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4E4B0" w14:textId="0B2FA860" w:rsidR="007070FE" w:rsidRPr="00D06572" w:rsidRDefault="00B05541" w:rsidP="00D4419D">
      <w:pPr>
        <w:pStyle w:val="Heading8"/>
        <w:ind w:left="2593" w:right="2966"/>
        <w:jc w:val="center"/>
        <w:rPr>
          <w:rFonts w:cs="Times New Roman"/>
          <w:sz w:val="22"/>
          <w:szCs w:val="22"/>
        </w:rPr>
      </w:pPr>
      <w:r w:rsidRPr="00D06572">
        <w:rPr>
          <w:rFonts w:cs="Times New Roman"/>
          <w:spacing w:val="-1"/>
          <w:sz w:val="22"/>
          <w:szCs w:val="22"/>
        </w:rPr>
        <w:t>REQUEST</w:t>
      </w:r>
      <w:r w:rsidRPr="00D06572">
        <w:rPr>
          <w:rFonts w:cs="Times New Roman"/>
          <w:sz w:val="22"/>
          <w:szCs w:val="22"/>
        </w:rPr>
        <w:t xml:space="preserve"> </w:t>
      </w:r>
      <w:r w:rsidRPr="00D06572">
        <w:rPr>
          <w:rFonts w:cs="Times New Roman"/>
          <w:spacing w:val="-1"/>
          <w:sz w:val="22"/>
          <w:szCs w:val="22"/>
        </w:rPr>
        <w:t>FOR</w:t>
      </w:r>
      <w:r w:rsidRPr="00D06572">
        <w:rPr>
          <w:rFonts w:cs="Times New Roman"/>
          <w:spacing w:val="1"/>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(RFQ)</w:t>
      </w:r>
      <w:r w:rsidR="00830FD8" w:rsidRPr="00D06572">
        <w:rPr>
          <w:rFonts w:cs="Times New Roman"/>
          <w:spacing w:val="23"/>
          <w:sz w:val="22"/>
          <w:szCs w:val="22"/>
        </w:rPr>
        <w:t xml:space="preserve"> </w:t>
      </w:r>
      <w:r w:rsidRPr="00D06572">
        <w:rPr>
          <w:rFonts w:cs="Times New Roman"/>
          <w:spacing w:val="-1"/>
          <w:sz w:val="22"/>
          <w:szCs w:val="22"/>
        </w:rPr>
        <w:t>FOR</w:t>
      </w:r>
      <w:r w:rsidR="00830FD8" w:rsidRPr="00D06572">
        <w:rPr>
          <w:rFonts w:cs="Times New Roman"/>
          <w:b w:val="0"/>
          <w:bCs w:val="0"/>
          <w:sz w:val="22"/>
          <w:szCs w:val="22"/>
        </w:rPr>
        <w:t xml:space="preserve"> </w:t>
      </w:r>
      <w:r w:rsidRPr="00D06572">
        <w:rPr>
          <w:rFonts w:cs="Times New Roman"/>
          <w:sz w:val="22"/>
          <w:szCs w:val="22"/>
        </w:rPr>
        <w:t>202</w:t>
      </w:r>
      <w:r w:rsidR="00E71225" w:rsidRPr="00D06572">
        <w:rPr>
          <w:rFonts w:cs="Times New Roman"/>
          <w:sz w:val="22"/>
          <w:szCs w:val="22"/>
        </w:rPr>
        <w:t>2</w:t>
      </w:r>
      <w:r w:rsidRPr="00D06572">
        <w:rPr>
          <w:rFonts w:cs="Times New Roman"/>
          <w:spacing w:val="2"/>
          <w:sz w:val="22"/>
          <w:szCs w:val="22"/>
        </w:rPr>
        <w:t xml:space="preserve"> </w:t>
      </w:r>
      <w:r w:rsidRPr="00D06572">
        <w:rPr>
          <w:rFonts w:cs="Times New Roman"/>
          <w:sz w:val="22"/>
          <w:szCs w:val="22"/>
        </w:rPr>
        <w:t>PROFESSIONAL</w:t>
      </w:r>
      <w:r w:rsidRPr="00D06572">
        <w:rPr>
          <w:rFonts w:cs="Times New Roman"/>
          <w:spacing w:val="3"/>
          <w:sz w:val="22"/>
          <w:szCs w:val="22"/>
        </w:rPr>
        <w:t xml:space="preserve"> </w:t>
      </w:r>
      <w:r w:rsidRPr="00D06572">
        <w:rPr>
          <w:rFonts w:cs="Times New Roman"/>
          <w:sz w:val="22"/>
          <w:szCs w:val="22"/>
        </w:rPr>
        <w:t>SERVICES</w:t>
      </w:r>
      <w:r w:rsidRPr="00D06572">
        <w:rPr>
          <w:rFonts w:cs="Times New Roman"/>
          <w:spacing w:val="3"/>
          <w:sz w:val="22"/>
          <w:szCs w:val="22"/>
        </w:rPr>
        <w:t xml:space="preserve"> </w:t>
      </w:r>
      <w:r w:rsidRPr="00D06572">
        <w:rPr>
          <w:rFonts w:cs="Times New Roman"/>
          <w:sz w:val="22"/>
          <w:szCs w:val="22"/>
        </w:rPr>
        <w:t>ON-CALL</w:t>
      </w:r>
      <w:r w:rsidRPr="00D06572">
        <w:rPr>
          <w:rFonts w:cs="Times New Roman"/>
          <w:spacing w:val="3"/>
          <w:sz w:val="22"/>
          <w:szCs w:val="22"/>
        </w:rPr>
        <w:t xml:space="preserve"> </w:t>
      </w:r>
      <w:r w:rsidRPr="00D06572">
        <w:rPr>
          <w:rFonts w:cs="Times New Roman"/>
          <w:sz w:val="22"/>
          <w:szCs w:val="22"/>
        </w:rPr>
        <w:t>LIST</w:t>
      </w:r>
    </w:p>
    <w:p w14:paraId="363DC539" w14:textId="77777777" w:rsidR="00574A15" w:rsidRPr="00D06572" w:rsidRDefault="00574A15" w:rsidP="00D4419D">
      <w:pPr>
        <w:rPr>
          <w:rFonts w:ascii="Times New Roman" w:eastAsia="Times New Roman" w:hAnsi="Times New Roman" w:cs="Times New Roman"/>
          <w:b/>
          <w:bCs/>
        </w:rPr>
      </w:pPr>
    </w:p>
    <w:p w14:paraId="1EC31DF7" w14:textId="77777777" w:rsidR="007070FE" w:rsidRPr="00D06572" w:rsidRDefault="00B05541" w:rsidP="00D4419D">
      <w:pPr>
        <w:numPr>
          <w:ilvl w:val="0"/>
          <w:numId w:val="26"/>
        </w:numPr>
        <w:tabs>
          <w:tab w:val="left" w:pos="624"/>
        </w:tabs>
        <w:rPr>
          <w:rFonts w:ascii="Times New Roman" w:eastAsia="Times New Roman" w:hAnsi="Times New Roman" w:cs="Times New Roman"/>
        </w:rPr>
      </w:pPr>
      <w:r w:rsidRPr="00D06572">
        <w:rPr>
          <w:rFonts w:ascii="Times New Roman" w:hAnsi="Times New Roman" w:cs="Times New Roman"/>
          <w:b/>
          <w:color w:val="365F91"/>
          <w:spacing w:val="-2"/>
        </w:rPr>
        <w:t>OVERVIEW</w:t>
      </w:r>
    </w:p>
    <w:p w14:paraId="3E615C3B" w14:textId="77777777" w:rsidR="007070FE" w:rsidRPr="00D1574B" w:rsidRDefault="007070FE" w:rsidP="00D4419D">
      <w:pPr>
        <w:rPr>
          <w:rFonts w:ascii="Times New Roman" w:eastAsia="Times New Roman" w:hAnsi="Times New Roman" w:cs="Times New Roman"/>
        </w:rPr>
      </w:pPr>
    </w:p>
    <w:p w14:paraId="381C128F" w14:textId="22C98E46" w:rsidR="007070FE" w:rsidRPr="00D1574B" w:rsidRDefault="00B05541" w:rsidP="00D1574B">
      <w:pPr>
        <w:ind w:left="630"/>
        <w:jc w:val="both"/>
        <w:rPr>
          <w:rFonts w:ascii="Times New Roman" w:hAnsi="Times New Roman" w:cs="Times New Roman"/>
        </w:rPr>
      </w:pPr>
      <w:r w:rsidRPr="00D1574B">
        <w:rPr>
          <w:rFonts w:ascii="Times New Roman" w:hAnsi="Times New Roman" w:cs="Times New Roman"/>
        </w:rPr>
        <w:t xml:space="preserve">The </w:t>
      </w:r>
      <w:r w:rsidR="00605033" w:rsidRPr="00D1574B">
        <w:rPr>
          <w:rFonts w:ascii="Times New Roman" w:hAnsi="Times New Roman" w:cs="Times New Roman"/>
        </w:rPr>
        <w:t>Riverside County Flood Control and Water Conservation District (</w:t>
      </w:r>
      <w:r w:rsidRPr="00D1574B">
        <w:rPr>
          <w:rFonts w:ascii="Times New Roman" w:hAnsi="Times New Roman" w:cs="Times New Roman"/>
        </w:rPr>
        <w:t>District</w:t>
      </w:r>
      <w:r w:rsidR="00605033" w:rsidRPr="00D1574B">
        <w:rPr>
          <w:rFonts w:ascii="Times New Roman" w:hAnsi="Times New Roman" w:cs="Times New Roman"/>
        </w:rPr>
        <w:t>)</w:t>
      </w:r>
      <w:r w:rsidRPr="00D1574B">
        <w:rPr>
          <w:rFonts w:ascii="Times New Roman" w:hAnsi="Times New Roman" w:cs="Times New Roman"/>
        </w:rPr>
        <w:t xml:space="preserve"> is seeking qualified firms to provide On-Call Professional Services in support of Capital Improvement Projects (CIPs) in the following Service Categories:</w:t>
      </w:r>
    </w:p>
    <w:p w14:paraId="2800CA99" w14:textId="77777777" w:rsidR="007070FE" w:rsidRPr="00D06572" w:rsidRDefault="007070FE" w:rsidP="00D4419D">
      <w:pPr>
        <w:rPr>
          <w:rFonts w:ascii="Times New Roman" w:eastAsia="Times New Roman" w:hAnsi="Times New Roman" w:cs="Times New Roman"/>
        </w:rPr>
      </w:pPr>
    </w:p>
    <w:tbl>
      <w:tblPr>
        <w:tblW w:w="0" w:type="auto"/>
        <w:tblInd w:w="708" w:type="dxa"/>
        <w:tblLayout w:type="fixed"/>
        <w:tblCellMar>
          <w:left w:w="0" w:type="dxa"/>
          <w:right w:w="0" w:type="dxa"/>
        </w:tblCellMar>
        <w:tblLook w:val="01E0" w:firstRow="1" w:lastRow="1" w:firstColumn="1" w:lastColumn="1" w:noHBand="0" w:noVBand="0"/>
      </w:tblPr>
      <w:tblGrid>
        <w:gridCol w:w="4992"/>
        <w:gridCol w:w="4368"/>
      </w:tblGrid>
      <w:tr w:rsidR="007070FE" w:rsidRPr="00D06572" w14:paraId="66F71114" w14:textId="77777777">
        <w:trPr>
          <w:trHeight w:hRule="exact" w:val="302"/>
        </w:trPr>
        <w:tc>
          <w:tcPr>
            <w:tcW w:w="4992" w:type="dxa"/>
            <w:tcBorders>
              <w:top w:val="single" w:sz="5" w:space="0" w:color="C0C0C0"/>
              <w:left w:val="single" w:sz="5" w:space="0" w:color="C0C0C0"/>
              <w:bottom w:val="single" w:sz="5" w:space="0" w:color="C0C0C0"/>
              <w:right w:val="single" w:sz="5" w:space="0" w:color="C0C0C0"/>
            </w:tcBorders>
          </w:tcPr>
          <w:p w14:paraId="41691078" w14:textId="77777777" w:rsidR="007070FE" w:rsidRPr="00D06572" w:rsidRDefault="00B05541" w:rsidP="00D4419D">
            <w:pPr>
              <w:pStyle w:val="ListParagraph"/>
              <w:numPr>
                <w:ilvl w:val="0"/>
                <w:numId w:val="25"/>
              </w:numPr>
              <w:tabs>
                <w:tab w:val="left" w:pos="532"/>
              </w:tabs>
              <w:rPr>
                <w:rFonts w:ascii="Times New Roman" w:eastAsia="Times New Roman" w:hAnsi="Times New Roman" w:cs="Times New Roman"/>
              </w:rPr>
            </w:pPr>
            <w:r w:rsidRPr="00D06572">
              <w:rPr>
                <w:rFonts w:ascii="Times New Roman" w:hAnsi="Times New Roman" w:cs="Times New Roman"/>
                <w:spacing w:val="-1"/>
              </w:rPr>
              <w:t>Hydrology</w:t>
            </w:r>
            <w:r w:rsidRPr="00D06572">
              <w:rPr>
                <w:rFonts w:ascii="Times New Roman" w:hAnsi="Times New Roman" w:cs="Times New Roman"/>
                <w:spacing w:val="-3"/>
              </w:rPr>
              <w:t xml:space="preserve"> </w:t>
            </w:r>
            <w:r w:rsidRPr="00D06572">
              <w:rPr>
                <w:rFonts w:ascii="Times New Roman" w:hAnsi="Times New Roman" w:cs="Times New Roman"/>
                <w:spacing w:val="-1"/>
              </w:rPr>
              <w:t>and</w:t>
            </w:r>
            <w:r w:rsidRPr="00D06572">
              <w:rPr>
                <w:rFonts w:ascii="Times New Roman" w:hAnsi="Times New Roman" w:cs="Times New Roman"/>
              </w:rPr>
              <w:t xml:space="preserve"> </w:t>
            </w:r>
            <w:r w:rsidRPr="00D06572">
              <w:rPr>
                <w:rFonts w:ascii="Times New Roman" w:hAnsi="Times New Roman" w:cs="Times New Roman"/>
                <w:spacing w:val="-1"/>
              </w:rPr>
              <w:t>Hydraulics</w:t>
            </w:r>
          </w:p>
        </w:tc>
        <w:tc>
          <w:tcPr>
            <w:tcW w:w="4368" w:type="dxa"/>
            <w:tcBorders>
              <w:top w:val="single" w:sz="5" w:space="0" w:color="C0C0C0"/>
              <w:left w:val="single" w:sz="5" w:space="0" w:color="C0C0C0"/>
              <w:bottom w:val="single" w:sz="5" w:space="0" w:color="C0C0C0"/>
              <w:right w:val="single" w:sz="5" w:space="0" w:color="C0C0C0"/>
            </w:tcBorders>
          </w:tcPr>
          <w:p w14:paraId="76A9B0F8" w14:textId="77777777" w:rsidR="007070FE" w:rsidRPr="00D06572" w:rsidRDefault="00B05541" w:rsidP="00D4419D">
            <w:pPr>
              <w:pStyle w:val="ListParagraph"/>
              <w:numPr>
                <w:ilvl w:val="0"/>
                <w:numId w:val="24"/>
              </w:numPr>
              <w:tabs>
                <w:tab w:val="left" w:pos="443"/>
              </w:tabs>
              <w:rPr>
                <w:rFonts w:ascii="Times New Roman" w:eastAsia="Times New Roman" w:hAnsi="Times New Roman" w:cs="Times New Roman"/>
              </w:rPr>
            </w:pPr>
            <w:r w:rsidRPr="00D06572">
              <w:rPr>
                <w:rFonts w:ascii="Times New Roman" w:hAnsi="Times New Roman" w:cs="Times New Roman"/>
                <w:spacing w:val="-1"/>
              </w:rPr>
              <w:t>CEQA and</w:t>
            </w:r>
            <w:r w:rsidRPr="00D06572">
              <w:rPr>
                <w:rFonts w:ascii="Times New Roman" w:hAnsi="Times New Roman" w:cs="Times New Roman"/>
              </w:rPr>
              <w:t xml:space="preserve"> </w:t>
            </w:r>
            <w:r w:rsidRPr="00D06572">
              <w:rPr>
                <w:rFonts w:ascii="Times New Roman" w:hAnsi="Times New Roman" w:cs="Times New Roman"/>
                <w:spacing w:val="-1"/>
              </w:rPr>
              <w:t>Environmental</w:t>
            </w:r>
            <w:r w:rsidRPr="00D06572">
              <w:rPr>
                <w:rFonts w:ascii="Times New Roman" w:hAnsi="Times New Roman" w:cs="Times New Roman"/>
              </w:rPr>
              <w:t xml:space="preserve"> </w:t>
            </w:r>
            <w:r w:rsidRPr="00D06572">
              <w:rPr>
                <w:rFonts w:ascii="Times New Roman" w:hAnsi="Times New Roman" w:cs="Times New Roman"/>
                <w:spacing w:val="-1"/>
              </w:rPr>
              <w:t>Compliance</w:t>
            </w:r>
          </w:p>
        </w:tc>
      </w:tr>
      <w:tr w:rsidR="007070FE" w:rsidRPr="00D06572" w14:paraId="0C859626" w14:textId="77777777">
        <w:trPr>
          <w:trHeight w:hRule="exact" w:val="305"/>
        </w:trPr>
        <w:tc>
          <w:tcPr>
            <w:tcW w:w="4992" w:type="dxa"/>
            <w:tcBorders>
              <w:top w:val="single" w:sz="5" w:space="0" w:color="C0C0C0"/>
              <w:left w:val="single" w:sz="5" w:space="0" w:color="C0C0C0"/>
              <w:bottom w:val="single" w:sz="5" w:space="0" w:color="C0C0C0"/>
              <w:right w:val="single" w:sz="5" w:space="0" w:color="C0C0C0"/>
            </w:tcBorders>
          </w:tcPr>
          <w:p w14:paraId="2F571731" w14:textId="77777777" w:rsidR="007070FE" w:rsidRPr="00D06572" w:rsidRDefault="00B05541" w:rsidP="00D4419D">
            <w:pPr>
              <w:pStyle w:val="ListParagraph"/>
              <w:numPr>
                <w:ilvl w:val="0"/>
                <w:numId w:val="23"/>
              </w:numPr>
              <w:tabs>
                <w:tab w:val="left" w:pos="532"/>
              </w:tabs>
              <w:rPr>
                <w:rFonts w:ascii="Times New Roman" w:eastAsia="Times New Roman" w:hAnsi="Times New Roman" w:cs="Times New Roman"/>
              </w:rPr>
            </w:pPr>
            <w:r w:rsidRPr="00D06572">
              <w:rPr>
                <w:rFonts w:ascii="Times New Roman" w:hAnsi="Times New Roman" w:cs="Times New Roman"/>
                <w:spacing w:val="-1"/>
              </w:rPr>
              <w:t>Structural</w:t>
            </w:r>
          </w:p>
        </w:tc>
        <w:tc>
          <w:tcPr>
            <w:tcW w:w="4368" w:type="dxa"/>
            <w:tcBorders>
              <w:top w:val="single" w:sz="5" w:space="0" w:color="C0C0C0"/>
              <w:left w:val="single" w:sz="5" w:space="0" w:color="C0C0C0"/>
              <w:bottom w:val="single" w:sz="5" w:space="0" w:color="C0C0C0"/>
              <w:right w:val="single" w:sz="5" w:space="0" w:color="C0C0C0"/>
            </w:tcBorders>
          </w:tcPr>
          <w:p w14:paraId="3B216DFF" w14:textId="77777777" w:rsidR="007070FE" w:rsidRPr="00D06572" w:rsidRDefault="00B05541" w:rsidP="00D4419D">
            <w:pPr>
              <w:pStyle w:val="ListParagraph"/>
              <w:numPr>
                <w:ilvl w:val="0"/>
                <w:numId w:val="22"/>
              </w:numPr>
              <w:tabs>
                <w:tab w:val="left" w:pos="443"/>
              </w:tabs>
              <w:rPr>
                <w:rFonts w:ascii="Times New Roman" w:eastAsia="Times New Roman" w:hAnsi="Times New Roman" w:cs="Times New Roman"/>
              </w:rPr>
            </w:pPr>
            <w:r w:rsidRPr="00D06572">
              <w:rPr>
                <w:rFonts w:ascii="Times New Roman" w:hAnsi="Times New Roman" w:cs="Times New Roman"/>
                <w:spacing w:val="-1"/>
              </w:rPr>
              <w:t xml:space="preserve">Water </w:t>
            </w:r>
            <w:r w:rsidRPr="00D06572">
              <w:rPr>
                <w:rFonts w:ascii="Times New Roman" w:hAnsi="Times New Roman" w:cs="Times New Roman"/>
              </w:rPr>
              <w:t>Quality</w:t>
            </w:r>
            <w:r w:rsidRPr="00D06572">
              <w:rPr>
                <w:rFonts w:ascii="Times New Roman" w:hAnsi="Times New Roman" w:cs="Times New Roman"/>
                <w:spacing w:val="-3"/>
              </w:rPr>
              <w:t xml:space="preserve"> </w:t>
            </w:r>
            <w:r w:rsidRPr="00D06572">
              <w:rPr>
                <w:rFonts w:ascii="Times New Roman" w:hAnsi="Times New Roman" w:cs="Times New Roman"/>
                <w:spacing w:val="-1"/>
              </w:rPr>
              <w:t>and</w:t>
            </w:r>
            <w:r w:rsidRPr="00D06572">
              <w:rPr>
                <w:rFonts w:ascii="Times New Roman" w:hAnsi="Times New Roman" w:cs="Times New Roman"/>
              </w:rPr>
              <w:t xml:space="preserve"> </w:t>
            </w:r>
            <w:r w:rsidRPr="00D06572">
              <w:rPr>
                <w:rFonts w:ascii="Times New Roman" w:hAnsi="Times New Roman" w:cs="Times New Roman"/>
                <w:spacing w:val="-1"/>
              </w:rPr>
              <w:t>Water</w:t>
            </w:r>
            <w:r w:rsidRPr="00D06572">
              <w:rPr>
                <w:rFonts w:ascii="Times New Roman" w:hAnsi="Times New Roman" w:cs="Times New Roman"/>
                <w:spacing w:val="1"/>
              </w:rPr>
              <w:t xml:space="preserve"> </w:t>
            </w:r>
            <w:r w:rsidRPr="00D06572">
              <w:rPr>
                <w:rFonts w:ascii="Times New Roman" w:hAnsi="Times New Roman" w:cs="Times New Roman"/>
                <w:spacing w:val="-1"/>
              </w:rPr>
              <w:t>Conservation</w:t>
            </w:r>
          </w:p>
        </w:tc>
      </w:tr>
      <w:tr w:rsidR="007070FE" w:rsidRPr="00D06572" w14:paraId="15D606BF" w14:textId="77777777">
        <w:trPr>
          <w:trHeight w:hRule="exact" w:val="302"/>
        </w:trPr>
        <w:tc>
          <w:tcPr>
            <w:tcW w:w="4992" w:type="dxa"/>
            <w:tcBorders>
              <w:top w:val="single" w:sz="5" w:space="0" w:color="C0C0C0"/>
              <w:left w:val="single" w:sz="5" w:space="0" w:color="C0C0C0"/>
              <w:bottom w:val="single" w:sz="5" w:space="0" w:color="C0C0C0"/>
              <w:right w:val="single" w:sz="5" w:space="0" w:color="C0C0C0"/>
            </w:tcBorders>
          </w:tcPr>
          <w:p w14:paraId="7BDDE05B" w14:textId="77777777" w:rsidR="007070FE" w:rsidRPr="00D06572" w:rsidRDefault="00B05541" w:rsidP="00D4419D">
            <w:pPr>
              <w:pStyle w:val="ListParagraph"/>
              <w:numPr>
                <w:ilvl w:val="0"/>
                <w:numId w:val="21"/>
              </w:numPr>
              <w:tabs>
                <w:tab w:val="left" w:pos="532"/>
              </w:tabs>
              <w:rPr>
                <w:rFonts w:ascii="Times New Roman" w:eastAsia="Times New Roman" w:hAnsi="Times New Roman" w:cs="Times New Roman"/>
              </w:rPr>
            </w:pPr>
            <w:r w:rsidRPr="00D06572">
              <w:rPr>
                <w:rFonts w:ascii="Times New Roman" w:hAnsi="Times New Roman" w:cs="Times New Roman"/>
                <w:spacing w:val="-1"/>
              </w:rPr>
              <w:t>Construction</w:t>
            </w:r>
            <w:r w:rsidRPr="00D06572">
              <w:rPr>
                <w:rFonts w:ascii="Times New Roman" w:hAnsi="Times New Roman" w:cs="Times New Roman"/>
              </w:rPr>
              <w:t xml:space="preserve"> </w:t>
            </w:r>
            <w:r w:rsidRPr="00D06572">
              <w:rPr>
                <w:rFonts w:ascii="Times New Roman" w:hAnsi="Times New Roman" w:cs="Times New Roman"/>
                <w:spacing w:val="-1"/>
              </w:rPr>
              <w:t>Oversight</w:t>
            </w:r>
            <w:r w:rsidRPr="00D06572">
              <w:rPr>
                <w:rFonts w:ascii="Times New Roman" w:hAnsi="Times New Roman" w:cs="Times New Roman"/>
              </w:rPr>
              <w:t xml:space="preserve"> and </w:t>
            </w:r>
            <w:r w:rsidRPr="00D06572">
              <w:rPr>
                <w:rFonts w:ascii="Times New Roman" w:hAnsi="Times New Roman" w:cs="Times New Roman"/>
                <w:spacing w:val="-1"/>
              </w:rPr>
              <w:t>Management</w:t>
            </w:r>
          </w:p>
        </w:tc>
        <w:tc>
          <w:tcPr>
            <w:tcW w:w="4368" w:type="dxa"/>
            <w:tcBorders>
              <w:top w:val="single" w:sz="5" w:space="0" w:color="C0C0C0"/>
              <w:left w:val="single" w:sz="5" w:space="0" w:color="C0C0C0"/>
              <w:bottom w:val="single" w:sz="5" w:space="0" w:color="C0C0C0"/>
              <w:right w:val="single" w:sz="5" w:space="0" w:color="C0C0C0"/>
            </w:tcBorders>
          </w:tcPr>
          <w:p w14:paraId="09F4F7E0" w14:textId="77777777" w:rsidR="007070FE" w:rsidRPr="00D06572" w:rsidRDefault="00B05541" w:rsidP="00D4419D">
            <w:pPr>
              <w:pStyle w:val="ListParagraph"/>
              <w:numPr>
                <w:ilvl w:val="0"/>
                <w:numId w:val="20"/>
              </w:numPr>
              <w:tabs>
                <w:tab w:val="left" w:pos="443"/>
              </w:tabs>
              <w:rPr>
                <w:rFonts w:ascii="Times New Roman" w:eastAsia="Times New Roman" w:hAnsi="Times New Roman" w:cs="Times New Roman"/>
              </w:rPr>
            </w:pPr>
            <w:r w:rsidRPr="00D06572">
              <w:rPr>
                <w:rFonts w:ascii="Times New Roman" w:hAnsi="Times New Roman" w:cs="Times New Roman"/>
                <w:spacing w:val="-1"/>
              </w:rPr>
              <w:t>Development</w:t>
            </w:r>
            <w:r w:rsidRPr="00D06572">
              <w:rPr>
                <w:rFonts w:ascii="Times New Roman" w:hAnsi="Times New Roman" w:cs="Times New Roman"/>
              </w:rPr>
              <w:t xml:space="preserve"> </w:t>
            </w:r>
            <w:r w:rsidRPr="00D06572">
              <w:rPr>
                <w:rFonts w:ascii="Times New Roman" w:hAnsi="Times New Roman" w:cs="Times New Roman"/>
                <w:spacing w:val="-1"/>
              </w:rPr>
              <w:t>Plan</w:t>
            </w:r>
            <w:r w:rsidRPr="00D06572">
              <w:rPr>
                <w:rFonts w:ascii="Times New Roman" w:hAnsi="Times New Roman" w:cs="Times New Roman"/>
              </w:rPr>
              <w:t xml:space="preserve"> </w:t>
            </w:r>
            <w:r w:rsidRPr="00D06572">
              <w:rPr>
                <w:rFonts w:ascii="Times New Roman" w:hAnsi="Times New Roman" w:cs="Times New Roman"/>
                <w:spacing w:val="-1"/>
              </w:rPr>
              <w:t>Check</w:t>
            </w:r>
          </w:p>
        </w:tc>
      </w:tr>
      <w:tr w:rsidR="007070FE" w:rsidRPr="00D06572" w14:paraId="3B585D83" w14:textId="77777777">
        <w:trPr>
          <w:trHeight w:hRule="exact" w:val="581"/>
        </w:trPr>
        <w:tc>
          <w:tcPr>
            <w:tcW w:w="4992" w:type="dxa"/>
            <w:tcBorders>
              <w:top w:val="single" w:sz="5" w:space="0" w:color="C0C0C0"/>
              <w:left w:val="single" w:sz="5" w:space="0" w:color="C0C0C0"/>
              <w:bottom w:val="single" w:sz="5" w:space="0" w:color="C0C0C0"/>
              <w:right w:val="single" w:sz="5" w:space="0" w:color="C0C0C0"/>
            </w:tcBorders>
          </w:tcPr>
          <w:p w14:paraId="4ECD93F8" w14:textId="77777777" w:rsidR="007070FE" w:rsidRPr="00D06572" w:rsidRDefault="00B05541" w:rsidP="00D4419D">
            <w:pPr>
              <w:pStyle w:val="ListParagraph"/>
              <w:numPr>
                <w:ilvl w:val="0"/>
                <w:numId w:val="19"/>
              </w:numPr>
              <w:tabs>
                <w:tab w:val="left" w:pos="532"/>
              </w:tabs>
              <w:rPr>
                <w:rFonts w:ascii="Times New Roman" w:eastAsia="Times New Roman" w:hAnsi="Times New Roman" w:cs="Times New Roman"/>
              </w:rPr>
            </w:pPr>
            <w:r w:rsidRPr="00D06572">
              <w:rPr>
                <w:rFonts w:ascii="Times New Roman" w:hAnsi="Times New Roman" w:cs="Times New Roman"/>
                <w:spacing w:val="-1"/>
              </w:rPr>
              <w:t>Geotechnical</w:t>
            </w:r>
            <w:r w:rsidRPr="00D06572">
              <w:rPr>
                <w:rFonts w:ascii="Times New Roman" w:hAnsi="Times New Roman" w:cs="Times New Roman"/>
              </w:rPr>
              <w:t xml:space="preserve"> </w:t>
            </w:r>
            <w:r w:rsidRPr="00D06572">
              <w:rPr>
                <w:rFonts w:ascii="Times New Roman" w:hAnsi="Times New Roman" w:cs="Times New Roman"/>
                <w:spacing w:val="-1"/>
              </w:rPr>
              <w:t>Engineering</w:t>
            </w:r>
            <w:r w:rsidRPr="00D06572">
              <w:rPr>
                <w:rFonts w:ascii="Times New Roman" w:hAnsi="Times New Roman" w:cs="Times New Roman"/>
                <w:spacing w:val="-3"/>
              </w:rPr>
              <w:t xml:space="preserve"> </w:t>
            </w:r>
            <w:r w:rsidRPr="00D06572">
              <w:rPr>
                <w:rFonts w:ascii="Times New Roman" w:hAnsi="Times New Roman" w:cs="Times New Roman"/>
                <w:spacing w:val="-1"/>
              </w:rPr>
              <w:t>and</w:t>
            </w:r>
            <w:r w:rsidRPr="00D06572">
              <w:rPr>
                <w:rFonts w:ascii="Times New Roman" w:hAnsi="Times New Roman" w:cs="Times New Roman"/>
              </w:rPr>
              <w:t xml:space="preserve"> Potholing</w:t>
            </w:r>
          </w:p>
        </w:tc>
        <w:tc>
          <w:tcPr>
            <w:tcW w:w="4368" w:type="dxa"/>
            <w:tcBorders>
              <w:top w:val="single" w:sz="5" w:space="0" w:color="C0C0C0"/>
              <w:left w:val="single" w:sz="5" w:space="0" w:color="C0C0C0"/>
              <w:bottom w:val="single" w:sz="5" w:space="0" w:color="C0C0C0"/>
              <w:right w:val="single" w:sz="5" w:space="0" w:color="C0C0C0"/>
            </w:tcBorders>
          </w:tcPr>
          <w:p w14:paraId="3FB26EFB" w14:textId="77777777" w:rsidR="007070FE" w:rsidRPr="00D06572" w:rsidRDefault="00B05541" w:rsidP="00D4419D">
            <w:pPr>
              <w:pStyle w:val="ListParagraph"/>
              <w:numPr>
                <w:ilvl w:val="0"/>
                <w:numId w:val="18"/>
              </w:numPr>
              <w:tabs>
                <w:tab w:val="left" w:pos="443"/>
              </w:tabs>
              <w:ind w:right="682"/>
              <w:rPr>
                <w:rFonts w:ascii="Times New Roman" w:eastAsia="Times New Roman" w:hAnsi="Times New Roman" w:cs="Times New Roman"/>
              </w:rPr>
            </w:pPr>
            <w:r w:rsidRPr="00D06572">
              <w:rPr>
                <w:rFonts w:ascii="Times New Roman" w:hAnsi="Times New Roman" w:cs="Times New Roman"/>
              </w:rPr>
              <w:t>Public</w:t>
            </w:r>
            <w:r w:rsidRPr="00D06572">
              <w:rPr>
                <w:rFonts w:ascii="Times New Roman" w:hAnsi="Times New Roman" w:cs="Times New Roman"/>
                <w:spacing w:val="-1"/>
              </w:rPr>
              <w:t xml:space="preserve"> Education,</w:t>
            </w:r>
            <w:r w:rsidRPr="00D06572">
              <w:rPr>
                <w:rFonts w:ascii="Times New Roman" w:hAnsi="Times New Roman" w:cs="Times New Roman"/>
              </w:rPr>
              <w:t xml:space="preserve"> </w:t>
            </w:r>
            <w:r w:rsidRPr="00D06572">
              <w:rPr>
                <w:rFonts w:ascii="Times New Roman" w:hAnsi="Times New Roman" w:cs="Times New Roman"/>
                <w:spacing w:val="-1"/>
              </w:rPr>
              <w:t>Marketing,</w:t>
            </w:r>
            <w:r w:rsidRPr="00D06572">
              <w:rPr>
                <w:rFonts w:ascii="Times New Roman" w:hAnsi="Times New Roman" w:cs="Times New Roman"/>
              </w:rPr>
              <w:t xml:space="preserve"> </w:t>
            </w:r>
            <w:r w:rsidRPr="00D06572">
              <w:rPr>
                <w:rFonts w:ascii="Times New Roman" w:hAnsi="Times New Roman" w:cs="Times New Roman"/>
                <w:spacing w:val="-1"/>
              </w:rPr>
              <w:t>and</w:t>
            </w:r>
            <w:r w:rsidRPr="00D06572">
              <w:rPr>
                <w:rFonts w:ascii="Times New Roman" w:hAnsi="Times New Roman" w:cs="Times New Roman"/>
                <w:spacing w:val="31"/>
              </w:rPr>
              <w:t xml:space="preserve"> </w:t>
            </w:r>
            <w:r w:rsidRPr="00D06572">
              <w:rPr>
                <w:rFonts w:ascii="Times New Roman" w:hAnsi="Times New Roman" w:cs="Times New Roman"/>
                <w:spacing w:val="-1"/>
              </w:rPr>
              <w:t>Communication</w:t>
            </w:r>
            <w:r w:rsidRPr="00D06572">
              <w:rPr>
                <w:rFonts w:ascii="Times New Roman" w:hAnsi="Times New Roman" w:cs="Times New Roman"/>
              </w:rPr>
              <w:t xml:space="preserve"> </w:t>
            </w:r>
            <w:r w:rsidRPr="00D06572">
              <w:rPr>
                <w:rFonts w:ascii="Times New Roman" w:hAnsi="Times New Roman" w:cs="Times New Roman"/>
                <w:spacing w:val="-1"/>
              </w:rPr>
              <w:t>Services</w:t>
            </w:r>
          </w:p>
        </w:tc>
      </w:tr>
      <w:tr w:rsidR="00B05541" w:rsidRPr="00D06572" w14:paraId="38C65F5F" w14:textId="77777777" w:rsidTr="00830FD8">
        <w:trPr>
          <w:trHeight w:hRule="exact" w:val="332"/>
        </w:trPr>
        <w:tc>
          <w:tcPr>
            <w:tcW w:w="4992" w:type="dxa"/>
            <w:tcBorders>
              <w:top w:val="single" w:sz="5" w:space="0" w:color="C0C0C0"/>
              <w:left w:val="single" w:sz="5" w:space="0" w:color="C0C0C0"/>
              <w:bottom w:val="single" w:sz="5" w:space="0" w:color="C0C0C0"/>
              <w:right w:val="single" w:sz="5" w:space="0" w:color="C0C0C0"/>
            </w:tcBorders>
          </w:tcPr>
          <w:p w14:paraId="15150504" w14:textId="164BA366" w:rsidR="00B05541" w:rsidRPr="00D06572" w:rsidRDefault="00B05541" w:rsidP="00D4419D">
            <w:pPr>
              <w:pStyle w:val="ListParagraph"/>
              <w:numPr>
                <w:ilvl w:val="0"/>
                <w:numId w:val="19"/>
              </w:numPr>
              <w:tabs>
                <w:tab w:val="left" w:pos="532"/>
              </w:tabs>
              <w:rPr>
                <w:rFonts w:ascii="Times New Roman" w:hAnsi="Times New Roman" w:cs="Times New Roman"/>
                <w:spacing w:val="-1"/>
              </w:rPr>
            </w:pPr>
            <w:r w:rsidRPr="00D06572">
              <w:rPr>
                <w:rFonts w:ascii="Times New Roman" w:hAnsi="Times New Roman" w:cs="Times New Roman"/>
                <w:spacing w:val="-1"/>
              </w:rPr>
              <w:t>Photogrammetry – Aerial Flights</w:t>
            </w:r>
          </w:p>
        </w:tc>
        <w:tc>
          <w:tcPr>
            <w:tcW w:w="4368" w:type="dxa"/>
            <w:tcBorders>
              <w:top w:val="single" w:sz="5" w:space="0" w:color="C0C0C0"/>
              <w:left w:val="single" w:sz="5" w:space="0" w:color="C0C0C0"/>
              <w:bottom w:val="single" w:sz="5" w:space="0" w:color="C0C0C0"/>
              <w:right w:val="single" w:sz="5" w:space="0" w:color="C0C0C0"/>
            </w:tcBorders>
          </w:tcPr>
          <w:p w14:paraId="626E33CE" w14:textId="10DA90CB" w:rsidR="00B05541" w:rsidRPr="00D06572" w:rsidRDefault="00AC6D4B" w:rsidP="00D4419D">
            <w:pPr>
              <w:pStyle w:val="ListParagraph"/>
              <w:numPr>
                <w:ilvl w:val="0"/>
                <w:numId w:val="18"/>
              </w:numPr>
              <w:tabs>
                <w:tab w:val="left" w:pos="443"/>
              </w:tabs>
              <w:ind w:right="682"/>
              <w:rPr>
                <w:rFonts w:ascii="Times New Roman" w:hAnsi="Times New Roman" w:cs="Times New Roman"/>
              </w:rPr>
            </w:pPr>
            <w:r w:rsidRPr="00D06572">
              <w:rPr>
                <w:rFonts w:ascii="Times New Roman" w:hAnsi="Times New Roman" w:cs="Times New Roman"/>
              </w:rPr>
              <w:t>Real Estate Services</w:t>
            </w:r>
          </w:p>
        </w:tc>
      </w:tr>
      <w:tr w:rsidR="0028093E" w:rsidRPr="00D06572" w14:paraId="20C2D4D9" w14:textId="77777777" w:rsidTr="00830FD8">
        <w:trPr>
          <w:trHeight w:hRule="exact" w:val="359"/>
        </w:trPr>
        <w:tc>
          <w:tcPr>
            <w:tcW w:w="4992" w:type="dxa"/>
            <w:tcBorders>
              <w:top w:val="single" w:sz="5" w:space="0" w:color="C0C0C0"/>
              <w:left w:val="single" w:sz="5" w:space="0" w:color="C0C0C0"/>
              <w:bottom w:val="single" w:sz="5" w:space="0" w:color="C0C0C0"/>
              <w:right w:val="single" w:sz="5" w:space="0" w:color="C0C0C0"/>
            </w:tcBorders>
          </w:tcPr>
          <w:p w14:paraId="04994145" w14:textId="45302635" w:rsidR="0028093E" w:rsidRPr="00D06572" w:rsidRDefault="00985439" w:rsidP="00D4419D">
            <w:pPr>
              <w:pStyle w:val="ListParagraph"/>
              <w:numPr>
                <w:ilvl w:val="0"/>
                <w:numId w:val="19"/>
              </w:numPr>
              <w:tabs>
                <w:tab w:val="left" w:pos="532"/>
              </w:tabs>
              <w:rPr>
                <w:rFonts w:ascii="Times New Roman" w:hAnsi="Times New Roman" w:cs="Times New Roman"/>
                <w:spacing w:val="-1"/>
              </w:rPr>
            </w:pPr>
            <w:r w:rsidRPr="00D06572">
              <w:rPr>
                <w:rFonts w:ascii="Times New Roman" w:hAnsi="Times New Roman" w:cs="Times New Roman"/>
                <w:spacing w:val="-1"/>
              </w:rPr>
              <w:t xml:space="preserve">CIP Implementation </w:t>
            </w:r>
          </w:p>
        </w:tc>
        <w:tc>
          <w:tcPr>
            <w:tcW w:w="4368" w:type="dxa"/>
            <w:tcBorders>
              <w:top w:val="single" w:sz="5" w:space="0" w:color="C0C0C0"/>
              <w:left w:val="single" w:sz="5" w:space="0" w:color="C0C0C0"/>
              <w:bottom w:val="single" w:sz="5" w:space="0" w:color="C0C0C0"/>
              <w:right w:val="single" w:sz="5" w:space="0" w:color="C0C0C0"/>
            </w:tcBorders>
          </w:tcPr>
          <w:p w14:paraId="0669B7F5" w14:textId="72C2BD9C" w:rsidR="0028093E" w:rsidRPr="00D06572" w:rsidRDefault="00CA6052" w:rsidP="00D4419D">
            <w:pPr>
              <w:pStyle w:val="ListParagraph"/>
              <w:numPr>
                <w:ilvl w:val="0"/>
                <w:numId w:val="18"/>
              </w:numPr>
              <w:tabs>
                <w:tab w:val="left" w:pos="443"/>
              </w:tabs>
              <w:ind w:right="682"/>
              <w:rPr>
                <w:rFonts w:ascii="Times New Roman" w:hAnsi="Times New Roman" w:cs="Times New Roman"/>
              </w:rPr>
            </w:pPr>
            <w:r w:rsidRPr="00D06572">
              <w:rPr>
                <w:rFonts w:ascii="Times New Roman" w:hAnsi="Times New Roman" w:cs="Times New Roman"/>
              </w:rPr>
              <w:t>Operations and Maintenance</w:t>
            </w:r>
          </w:p>
        </w:tc>
      </w:tr>
    </w:tbl>
    <w:p w14:paraId="48084B9F" w14:textId="77777777" w:rsidR="007070FE" w:rsidRPr="00D06572" w:rsidRDefault="007070FE" w:rsidP="00D4419D">
      <w:pPr>
        <w:rPr>
          <w:rFonts w:ascii="Times New Roman" w:eastAsia="Times New Roman" w:hAnsi="Times New Roman" w:cs="Times New Roman"/>
        </w:rPr>
      </w:pPr>
    </w:p>
    <w:p w14:paraId="0149F539" w14:textId="77777777" w:rsidR="007070FE" w:rsidRPr="00D06572" w:rsidRDefault="00B05541" w:rsidP="00D4419D">
      <w:pPr>
        <w:pStyle w:val="BodyText"/>
        <w:ind w:left="623"/>
        <w:jc w:val="both"/>
        <w:rPr>
          <w:rFonts w:cs="Times New Roman"/>
          <w:sz w:val="22"/>
          <w:szCs w:val="22"/>
        </w:rPr>
      </w:pPr>
      <w:r w:rsidRPr="00D06572">
        <w:rPr>
          <w:rFonts w:cs="Times New Roman"/>
          <w:spacing w:val="-1"/>
          <w:sz w:val="22"/>
          <w:szCs w:val="22"/>
        </w:rPr>
        <w:t>Additional</w:t>
      </w:r>
      <w:r w:rsidRPr="00D06572">
        <w:rPr>
          <w:rFonts w:cs="Times New Roman"/>
          <w:sz w:val="22"/>
          <w:szCs w:val="22"/>
        </w:rPr>
        <w:t xml:space="preserve"> </w:t>
      </w:r>
      <w:r w:rsidRPr="00D06572">
        <w:rPr>
          <w:rFonts w:cs="Times New Roman"/>
          <w:spacing w:val="-1"/>
          <w:sz w:val="22"/>
          <w:szCs w:val="22"/>
        </w:rPr>
        <w:t>details</w:t>
      </w:r>
      <w:r w:rsidRPr="00D06572">
        <w:rPr>
          <w:rFonts w:cs="Times New Roman"/>
          <w:sz w:val="22"/>
          <w:szCs w:val="22"/>
        </w:rPr>
        <w:t xml:space="preserve"> </w:t>
      </w:r>
      <w:r w:rsidRPr="00D06572">
        <w:rPr>
          <w:rFonts w:cs="Times New Roman"/>
          <w:spacing w:val="-1"/>
          <w:sz w:val="22"/>
          <w:szCs w:val="22"/>
        </w:rPr>
        <w:t>about</w:t>
      </w:r>
      <w:r w:rsidRPr="00D06572">
        <w:rPr>
          <w:rFonts w:cs="Times New Roman"/>
          <w:sz w:val="22"/>
          <w:szCs w:val="22"/>
        </w:rPr>
        <w:t xml:space="preserve"> the</w:t>
      </w:r>
      <w:r w:rsidRPr="00D06572">
        <w:rPr>
          <w:rFonts w:cs="Times New Roman"/>
          <w:spacing w:val="-1"/>
          <w:sz w:val="22"/>
          <w:szCs w:val="22"/>
        </w:rPr>
        <w:t xml:space="preserve"> specific Service </w:t>
      </w:r>
      <w:r w:rsidRPr="00D06572">
        <w:rPr>
          <w:rFonts w:cs="Times New Roman"/>
          <w:sz w:val="22"/>
          <w:szCs w:val="22"/>
        </w:rPr>
        <w:t xml:space="preserve">Categories </w:t>
      </w:r>
      <w:r w:rsidRPr="00D06572">
        <w:rPr>
          <w:rFonts w:cs="Times New Roman"/>
          <w:spacing w:val="-1"/>
          <w:sz w:val="22"/>
          <w:szCs w:val="22"/>
        </w:rPr>
        <w:t xml:space="preserve">are </w:t>
      </w:r>
      <w:r w:rsidRPr="00D06572">
        <w:rPr>
          <w:rFonts w:cs="Times New Roman"/>
          <w:sz w:val="22"/>
          <w:szCs w:val="22"/>
        </w:rPr>
        <w:t>included in</w:t>
      </w:r>
      <w:r w:rsidRPr="00D06572">
        <w:rPr>
          <w:rFonts w:cs="Times New Roman"/>
          <w:spacing w:val="-1"/>
          <w:sz w:val="22"/>
          <w:szCs w:val="22"/>
        </w:rPr>
        <w:t xml:space="preserve"> Attachment</w:t>
      </w:r>
      <w:r w:rsidRPr="00D06572">
        <w:rPr>
          <w:rFonts w:cs="Times New Roman"/>
          <w:sz w:val="22"/>
          <w:szCs w:val="22"/>
        </w:rPr>
        <w:t xml:space="preserve"> </w:t>
      </w:r>
      <w:r w:rsidRPr="00D06572">
        <w:rPr>
          <w:rFonts w:cs="Times New Roman"/>
          <w:spacing w:val="-1"/>
          <w:sz w:val="22"/>
          <w:szCs w:val="22"/>
        </w:rPr>
        <w:t>A.</w:t>
      </w:r>
    </w:p>
    <w:p w14:paraId="0D5132C0" w14:textId="77777777" w:rsidR="007070FE" w:rsidRPr="00D06572" w:rsidRDefault="007070FE" w:rsidP="00D4419D">
      <w:pPr>
        <w:rPr>
          <w:rFonts w:ascii="Times New Roman" w:eastAsia="Times New Roman" w:hAnsi="Times New Roman" w:cs="Times New Roman"/>
        </w:rPr>
      </w:pPr>
    </w:p>
    <w:p w14:paraId="7F149536" w14:textId="43037F97" w:rsidR="007070FE" w:rsidRPr="00D06572" w:rsidRDefault="00B05541" w:rsidP="00D4419D">
      <w:pPr>
        <w:pStyle w:val="BodyText"/>
        <w:ind w:left="623" w:right="275"/>
        <w:jc w:val="both"/>
        <w:rPr>
          <w:rFonts w:cs="Times New Roman"/>
          <w:sz w:val="22"/>
          <w:szCs w:val="22"/>
        </w:rPr>
      </w:pPr>
      <w:r w:rsidRPr="00D06572">
        <w:rPr>
          <w:rFonts w:cs="Times New Roman"/>
          <w:spacing w:val="-1"/>
          <w:sz w:val="22"/>
          <w:szCs w:val="22"/>
        </w:rPr>
        <w:t>Firms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z w:val="22"/>
          <w:szCs w:val="22"/>
        </w:rPr>
        <w:t>submit</w:t>
      </w:r>
      <w:r w:rsidRPr="00D06572">
        <w:rPr>
          <w:rFonts w:cs="Times New Roman"/>
          <w:spacing w:val="14"/>
          <w:sz w:val="22"/>
          <w:szCs w:val="22"/>
        </w:rPr>
        <w:t xml:space="preserve"> </w:t>
      </w:r>
      <w:r w:rsidRPr="00D06572">
        <w:rPr>
          <w:rFonts w:cs="Times New Roman"/>
          <w:sz w:val="22"/>
          <w:szCs w:val="22"/>
        </w:rPr>
        <w:t>a</w:t>
      </w:r>
      <w:r w:rsidRPr="00D06572">
        <w:rPr>
          <w:rFonts w:cs="Times New Roman"/>
          <w:spacing w:val="13"/>
          <w:sz w:val="22"/>
          <w:szCs w:val="22"/>
        </w:rPr>
        <w:t xml:space="preserve"> </w:t>
      </w:r>
      <w:r w:rsidRPr="00D06572">
        <w:rPr>
          <w:rFonts w:cs="Times New Roman"/>
          <w:sz w:val="22"/>
          <w:szCs w:val="22"/>
        </w:rPr>
        <w:t>proper</w:t>
      </w:r>
      <w:r w:rsidRPr="00D06572">
        <w:rPr>
          <w:rFonts w:cs="Times New Roman"/>
          <w:spacing w:val="13"/>
          <w:sz w:val="22"/>
          <w:szCs w:val="22"/>
        </w:rPr>
        <w:t xml:space="preserve"> </w:t>
      </w:r>
      <w:r w:rsidRPr="00D06572">
        <w:rPr>
          <w:rFonts w:cs="Times New Roman"/>
          <w:spacing w:val="-1"/>
          <w:sz w:val="22"/>
          <w:szCs w:val="22"/>
        </w:rPr>
        <w:t>Statement</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(SOQ)</w:t>
      </w:r>
      <w:r w:rsidRPr="00D06572">
        <w:rPr>
          <w:rFonts w:cs="Times New Roman"/>
          <w:spacing w:val="13"/>
          <w:sz w:val="22"/>
          <w:szCs w:val="22"/>
        </w:rPr>
        <w:t xml:space="preserve"> </w:t>
      </w:r>
      <w:r w:rsidRPr="00D06572">
        <w:rPr>
          <w:rFonts w:cs="Times New Roman"/>
          <w:spacing w:val="-1"/>
          <w:sz w:val="22"/>
          <w:szCs w:val="22"/>
        </w:rPr>
        <w:t>Package</w:t>
      </w:r>
      <w:r w:rsidRPr="00D06572">
        <w:rPr>
          <w:rFonts w:cs="Times New Roman"/>
          <w:spacing w:val="15"/>
          <w:sz w:val="22"/>
          <w:szCs w:val="22"/>
        </w:rPr>
        <w:t xml:space="preserve"> </w:t>
      </w:r>
      <w:r w:rsidRPr="00D06572">
        <w:rPr>
          <w:rFonts w:cs="Times New Roman"/>
          <w:sz w:val="22"/>
          <w:szCs w:val="22"/>
        </w:rPr>
        <w:t>in</w:t>
      </w:r>
      <w:r w:rsidRPr="00D06572">
        <w:rPr>
          <w:rFonts w:cs="Times New Roman"/>
          <w:spacing w:val="14"/>
          <w:sz w:val="22"/>
          <w:szCs w:val="22"/>
        </w:rPr>
        <w:t xml:space="preserve"> </w:t>
      </w:r>
      <w:r w:rsidRPr="00D06572">
        <w:rPr>
          <w:rFonts w:cs="Times New Roman"/>
          <w:spacing w:val="-1"/>
          <w:sz w:val="22"/>
          <w:szCs w:val="22"/>
        </w:rPr>
        <w:t>accordance</w:t>
      </w:r>
      <w:r w:rsidRPr="00D06572">
        <w:rPr>
          <w:rFonts w:cs="Times New Roman"/>
          <w:spacing w:val="13"/>
          <w:sz w:val="22"/>
          <w:szCs w:val="22"/>
        </w:rPr>
        <w:t xml:space="preserve"> </w:t>
      </w:r>
      <w:r w:rsidRPr="00D06572">
        <w:rPr>
          <w:rFonts w:cs="Times New Roman"/>
          <w:spacing w:val="-1"/>
          <w:sz w:val="22"/>
          <w:szCs w:val="22"/>
        </w:rPr>
        <w:t>with</w:t>
      </w:r>
      <w:r w:rsidRPr="00D06572">
        <w:rPr>
          <w:rFonts w:cs="Times New Roman"/>
          <w:spacing w:val="14"/>
          <w:sz w:val="22"/>
          <w:szCs w:val="22"/>
        </w:rPr>
        <w:t xml:space="preserve"> </w:t>
      </w:r>
      <w:r w:rsidRPr="00D06572">
        <w:rPr>
          <w:rFonts w:cs="Times New Roman"/>
          <w:sz w:val="22"/>
          <w:szCs w:val="22"/>
        </w:rPr>
        <w:t>this</w:t>
      </w:r>
      <w:r w:rsidRPr="00D06572">
        <w:rPr>
          <w:rFonts w:cs="Times New Roman"/>
          <w:spacing w:val="85"/>
          <w:sz w:val="22"/>
          <w:szCs w:val="22"/>
        </w:rPr>
        <w:t xml:space="preserve"> </w:t>
      </w:r>
      <w:r w:rsidRPr="00D06572">
        <w:rPr>
          <w:rFonts w:cs="Times New Roman"/>
          <w:spacing w:val="-1"/>
          <w:sz w:val="22"/>
          <w:szCs w:val="22"/>
        </w:rPr>
        <w:t>RFQ</w:t>
      </w:r>
      <w:r w:rsidRPr="00D06572">
        <w:rPr>
          <w:rFonts w:cs="Times New Roman"/>
          <w:spacing w:val="6"/>
          <w:sz w:val="22"/>
          <w:szCs w:val="22"/>
        </w:rPr>
        <w:t xml:space="preserve"> </w:t>
      </w:r>
      <w:r w:rsidRPr="00D06572">
        <w:rPr>
          <w:rFonts w:cs="Times New Roman"/>
          <w:spacing w:val="-1"/>
          <w:sz w:val="22"/>
          <w:szCs w:val="22"/>
        </w:rPr>
        <w:t>will</w:t>
      </w:r>
      <w:r w:rsidRPr="00D06572">
        <w:rPr>
          <w:rFonts w:cs="Times New Roman"/>
          <w:spacing w:val="7"/>
          <w:sz w:val="22"/>
          <w:szCs w:val="22"/>
        </w:rPr>
        <w:t xml:space="preserve"> </w:t>
      </w:r>
      <w:r w:rsidRPr="00D06572">
        <w:rPr>
          <w:rFonts w:cs="Times New Roman"/>
          <w:sz w:val="22"/>
          <w:szCs w:val="22"/>
        </w:rPr>
        <w:t>be</w:t>
      </w:r>
      <w:r w:rsidRPr="00D06572">
        <w:rPr>
          <w:rFonts w:cs="Times New Roman"/>
          <w:spacing w:val="6"/>
          <w:sz w:val="22"/>
          <w:szCs w:val="22"/>
        </w:rPr>
        <w:t xml:space="preserve"> </w:t>
      </w:r>
      <w:r w:rsidRPr="00D06572">
        <w:rPr>
          <w:rFonts w:cs="Times New Roman"/>
          <w:spacing w:val="-1"/>
          <w:sz w:val="22"/>
          <w:szCs w:val="22"/>
        </w:rPr>
        <w:t>evaluated</w:t>
      </w:r>
      <w:r w:rsidRPr="00D06572">
        <w:rPr>
          <w:rFonts w:cs="Times New Roman"/>
          <w:spacing w:val="9"/>
          <w:sz w:val="22"/>
          <w:szCs w:val="22"/>
        </w:rPr>
        <w:t xml:space="preserve"> </w:t>
      </w:r>
      <w:r w:rsidRPr="00D06572">
        <w:rPr>
          <w:rFonts w:cs="Times New Roman"/>
          <w:sz w:val="22"/>
          <w:szCs w:val="22"/>
        </w:rPr>
        <w:t>and</w:t>
      </w:r>
      <w:r w:rsidRPr="00D06572">
        <w:rPr>
          <w:rFonts w:cs="Times New Roman"/>
          <w:spacing w:val="7"/>
          <w:sz w:val="22"/>
          <w:szCs w:val="22"/>
        </w:rPr>
        <w:t xml:space="preserve"> </w:t>
      </w:r>
      <w:r w:rsidRPr="00D06572">
        <w:rPr>
          <w:rFonts w:cs="Times New Roman"/>
          <w:spacing w:val="-1"/>
          <w:sz w:val="22"/>
          <w:szCs w:val="22"/>
        </w:rPr>
        <w:t>considered</w:t>
      </w:r>
      <w:r w:rsidRPr="00D06572">
        <w:rPr>
          <w:rFonts w:cs="Times New Roman"/>
          <w:spacing w:val="9"/>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z w:val="22"/>
          <w:szCs w:val="22"/>
        </w:rPr>
        <w:t>inclusion</w:t>
      </w:r>
      <w:r w:rsidRPr="00D06572">
        <w:rPr>
          <w:rFonts w:cs="Times New Roman"/>
          <w:spacing w:val="7"/>
          <w:sz w:val="22"/>
          <w:szCs w:val="22"/>
        </w:rPr>
        <w:t xml:space="preserve"> </w:t>
      </w:r>
      <w:r w:rsidRPr="00D06572">
        <w:rPr>
          <w:rFonts w:cs="Times New Roman"/>
          <w:sz w:val="22"/>
          <w:szCs w:val="22"/>
        </w:rPr>
        <w:t>on</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District</w:t>
      </w:r>
      <w:r w:rsidR="00CD02C6">
        <w:rPr>
          <w:rFonts w:cs="Times New Roman"/>
          <w:spacing w:val="-1"/>
          <w:sz w:val="22"/>
          <w:szCs w:val="22"/>
        </w:rPr>
        <w:t>'</w:t>
      </w:r>
      <w:r w:rsidRPr="00D06572">
        <w:rPr>
          <w:rFonts w:cs="Times New Roman"/>
          <w:spacing w:val="-1"/>
          <w:sz w:val="22"/>
          <w:szCs w:val="22"/>
        </w:rPr>
        <w:t>s</w:t>
      </w:r>
      <w:r w:rsidRPr="00D06572">
        <w:rPr>
          <w:rFonts w:cs="Times New Roman"/>
          <w:spacing w:val="7"/>
          <w:sz w:val="22"/>
          <w:szCs w:val="22"/>
        </w:rPr>
        <w:t xml:space="preserve"> </w:t>
      </w:r>
      <w:r w:rsidRPr="00D06572">
        <w:rPr>
          <w:rFonts w:cs="Times New Roman"/>
          <w:sz w:val="22"/>
          <w:szCs w:val="22"/>
        </w:rPr>
        <w:t xml:space="preserve">2022 </w:t>
      </w:r>
      <w:r w:rsidRPr="00D06572">
        <w:rPr>
          <w:rFonts w:cs="Times New Roman"/>
          <w:spacing w:val="-1"/>
          <w:sz w:val="22"/>
          <w:szCs w:val="22"/>
        </w:rPr>
        <w:t>Professional</w:t>
      </w:r>
      <w:r w:rsidRPr="00D06572">
        <w:rPr>
          <w:rFonts w:cs="Times New Roman"/>
          <w:spacing w:val="7"/>
          <w:sz w:val="22"/>
          <w:szCs w:val="22"/>
        </w:rPr>
        <w:t xml:space="preserve"> </w:t>
      </w:r>
      <w:r w:rsidRPr="00D06572">
        <w:rPr>
          <w:rFonts w:cs="Times New Roman"/>
          <w:spacing w:val="-1"/>
          <w:sz w:val="22"/>
          <w:szCs w:val="22"/>
        </w:rPr>
        <w:t>Services</w:t>
      </w:r>
      <w:r w:rsidRPr="00D06572">
        <w:rPr>
          <w:rFonts w:cs="Times New Roman"/>
          <w:spacing w:val="76"/>
          <w:sz w:val="22"/>
          <w:szCs w:val="22"/>
        </w:rPr>
        <w:t xml:space="preserve"> </w:t>
      </w:r>
      <w:r w:rsidRPr="00D06572">
        <w:rPr>
          <w:rFonts w:cs="Times New Roman"/>
          <w:spacing w:val="-1"/>
          <w:sz w:val="22"/>
          <w:szCs w:val="22"/>
        </w:rPr>
        <w:t>On-Call</w:t>
      </w:r>
      <w:r w:rsidRPr="00D06572">
        <w:rPr>
          <w:rFonts w:cs="Times New Roman"/>
          <w:spacing w:val="48"/>
          <w:sz w:val="22"/>
          <w:szCs w:val="22"/>
        </w:rPr>
        <w:t xml:space="preserve"> </w:t>
      </w:r>
      <w:r w:rsidRPr="00D06572">
        <w:rPr>
          <w:rFonts w:cs="Times New Roman"/>
          <w:spacing w:val="-2"/>
          <w:sz w:val="22"/>
          <w:szCs w:val="22"/>
        </w:rPr>
        <w:t>List</w:t>
      </w:r>
      <w:r w:rsidRPr="00D06572">
        <w:rPr>
          <w:rFonts w:cs="Times New Roman"/>
          <w:spacing w:val="46"/>
          <w:sz w:val="22"/>
          <w:szCs w:val="22"/>
        </w:rPr>
        <w:t xml:space="preserve"> </w:t>
      </w:r>
      <w:r w:rsidRPr="00D06572">
        <w:rPr>
          <w:rFonts w:cs="Times New Roman"/>
          <w:spacing w:val="-1"/>
          <w:sz w:val="22"/>
          <w:szCs w:val="22"/>
        </w:rPr>
        <w:t>(</w:t>
      </w:r>
      <w:r w:rsidR="00CD02C6">
        <w:rPr>
          <w:rFonts w:cs="Times New Roman"/>
          <w:spacing w:val="-1"/>
          <w:sz w:val="22"/>
          <w:szCs w:val="22"/>
        </w:rPr>
        <w:t>"</w:t>
      </w:r>
      <w:r w:rsidR="00D47593" w:rsidRPr="00D06572">
        <w:rPr>
          <w:rFonts w:cs="Times New Roman"/>
          <w:spacing w:val="-1"/>
          <w:sz w:val="22"/>
          <w:szCs w:val="22"/>
        </w:rPr>
        <w:t xml:space="preserve">2022 </w:t>
      </w:r>
      <w:r w:rsidRPr="00D06572">
        <w:rPr>
          <w:rFonts w:cs="Times New Roman"/>
          <w:spacing w:val="-1"/>
          <w:sz w:val="22"/>
          <w:szCs w:val="22"/>
        </w:rPr>
        <w:t>On-Call</w:t>
      </w:r>
      <w:r w:rsidRPr="00D06572">
        <w:rPr>
          <w:rFonts w:cs="Times New Roman"/>
          <w:spacing w:val="46"/>
          <w:sz w:val="22"/>
          <w:szCs w:val="22"/>
        </w:rPr>
        <w:t xml:space="preserve"> </w:t>
      </w:r>
      <w:r w:rsidRPr="00D06572">
        <w:rPr>
          <w:rFonts w:cs="Times New Roman"/>
          <w:spacing w:val="-1"/>
          <w:sz w:val="22"/>
          <w:szCs w:val="22"/>
        </w:rPr>
        <w:t>List</w:t>
      </w:r>
      <w:r w:rsidR="00CD02C6">
        <w:rPr>
          <w:rFonts w:cs="Times New Roman"/>
          <w:spacing w:val="-1"/>
          <w:sz w:val="22"/>
          <w:szCs w:val="22"/>
        </w:rPr>
        <w:t>"</w:t>
      </w:r>
      <w:r w:rsidRPr="00D06572">
        <w:rPr>
          <w:rFonts w:cs="Times New Roman"/>
          <w:spacing w:val="-1"/>
          <w:sz w:val="22"/>
          <w:szCs w:val="22"/>
        </w:rPr>
        <w:t>).</w:t>
      </w:r>
      <w:r w:rsidRPr="00D06572">
        <w:rPr>
          <w:rFonts w:cs="Times New Roman"/>
          <w:spacing w:val="31"/>
          <w:sz w:val="22"/>
          <w:szCs w:val="22"/>
        </w:rPr>
        <w:t xml:space="preserve"> </w:t>
      </w:r>
      <w:r w:rsidR="00830FD8" w:rsidRPr="00D06572">
        <w:rPr>
          <w:rFonts w:cs="Times New Roman"/>
          <w:spacing w:val="31"/>
          <w:sz w:val="22"/>
          <w:szCs w:val="22"/>
        </w:rPr>
        <w:t xml:space="preserve"> </w:t>
      </w:r>
      <w:r w:rsidRPr="00D06572">
        <w:rPr>
          <w:rFonts w:cs="Times New Roman"/>
          <w:spacing w:val="-1"/>
          <w:sz w:val="22"/>
          <w:szCs w:val="22"/>
        </w:rPr>
        <w:t>All</w:t>
      </w:r>
      <w:r w:rsidRPr="00D06572">
        <w:rPr>
          <w:rFonts w:cs="Times New Roman"/>
          <w:spacing w:val="46"/>
          <w:sz w:val="22"/>
          <w:szCs w:val="22"/>
        </w:rPr>
        <w:t xml:space="preserve"> </w:t>
      </w:r>
      <w:r w:rsidRPr="00D06572">
        <w:rPr>
          <w:rFonts w:cs="Times New Roman"/>
          <w:spacing w:val="-1"/>
          <w:sz w:val="22"/>
          <w:szCs w:val="22"/>
        </w:rPr>
        <w:t>firms</w:t>
      </w:r>
      <w:r w:rsidR="00D47593" w:rsidRPr="00D06572">
        <w:rPr>
          <w:rFonts w:cs="Times New Roman"/>
          <w:spacing w:val="45"/>
          <w:sz w:val="22"/>
          <w:szCs w:val="22"/>
        </w:rPr>
        <w:t xml:space="preserve"> </w:t>
      </w:r>
      <w:r w:rsidR="00D47593" w:rsidRPr="00D06572">
        <w:rPr>
          <w:rFonts w:cs="Times New Roman"/>
          <w:spacing w:val="-1"/>
          <w:sz w:val="22"/>
          <w:szCs w:val="22"/>
        </w:rPr>
        <w:t>on current or previous On-Call Lists</w:t>
      </w:r>
      <w:r w:rsidR="00D47593" w:rsidRPr="00D06572">
        <w:rPr>
          <w:rFonts w:cs="Times New Roman"/>
          <w:spacing w:val="45"/>
          <w:sz w:val="22"/>
          <w:szCs w:val="22"/>
        </w:rPr>
        <w:t xml:space="preserve"> </w:t>
      </w:r>
      <w:r w:rsidRPr="00D06572">
        <w:rPr>
          <w:rFonts w:cs="Times New Roman"/>
          <w:sz w:val="22"/>
          <w:szCs w:val="22"/>
        </w:rPr>
        <w:t>must</w:t>
      </w:r>
      <w:r w:rsidRPr="00D06572">
        <w:rPr>
          <w:rFonts w:cs="Times New Roman"/>
          <w:spacing w:val="46"/>
          <w:sz w:val="22"/>
          <w:szCs w:val="22"/>
        </w:rPr>
        <w:t xml:space="preserve"> </w:t>
      </w:r>
      <w:r w:rsidRPr="00D06572">
        <w:rPr>
          <w:rFonts w:cs="Times New Roman"/>
          <w:sz w:val="22"/>
          <w:szCs w:val="22"/>
        </w:rPr>
        <w:t>reapply</w:t>
      </w:r>
      <w:r w:rsidRPr="00D06572">
        <w:rPr>
          <w:rFonts w:cs="Times New Roman"/>
          <w:spacing w:val="40"/>
          <w:sz w:val="22"/>
          <w:szCs w:val="22"/>
        </w:rPr>
        <w:t xml:space="preserve"> </w:t>
      </w:r>
      <w:r w:rsidRPr="00D06572">
        <w:rPr>
          <w:rFonts w:cs="Times New Roman"/>
          <w:spacing w:val="-1"/>
          <w:sz w:val="22"/>
          <w:szCs w:val="22"/>
        </w:rPr>
        <w:t>through</w:t>
      </w:r>
      <w:r w:rsidRPr="00D06572">
        <w:rPr>
          <w:rFonts w:cs="Times New Roman"/>
          <w:spacing w:val="45"/>
          <w:sz w:val="22"/>
          <w:szCs w:val="22"/>
        </w:rPr>
        <w:t xml:space="preserve"> </w:t>
      </w:r>
      <w:r w:rsidRPr="00D06572">
        <w:rPr>
          <w:rFonts w:cs="Times New Roman"/>
          <w:sz w:val="22"/>
          <w:szCs w:val="22"/>
        </w:rPr>
        <w:t>this</w:t>
      </w:r>
      <w:r w:rsidRPr="00D06572">
        <w:rPr>
          <w:rFonts w:cs="Times New Roman"/>
          <w:spacing w:val="45"/>
          <w:sz w:val="22"/>
          <w:szCs w:val="22"/>
        </w:rPr>
        <w:t xml:space="preserve"> </w:t>
      </w:r>
      <w:r w:rsidRPr="00D06572">
        <w:rPr>
          <w:rFonts w:cs="Times New Roman"/>
          <w:sz w:val="22"/>
          <w:szCs w:val="22"/>
        </w:rPr>
        <w:t>RFQ</w:t>
      </w:r>
      <w:r w:rsidRPr="00D06572">
        <w:rPr>
          <w:rFonts w:cs="Times New Roman"/>
          <w:spacing w:val="45"/>
          <w:sz w:val="22"/>
          <w:szCs w:val="22"/>
        </w:rPr>
        <w:t xml:space="preserve"> </w:t>
      </w:r>
      <w:r w:rsidRPr="00D06572">
        <w:rPr>
          <w:rFonts w:cs="Times New Roman"/>
          <w:sz w:val="22"/>
          <w:szCs w:val="22"/>
        </w:rPr>
        <w:t>to</w:t>
      </w:r>
      <w:r w:rsidRPr="00D06572">
        <w:rPr>
          <w:rFonts w:cs="Times New Roman"/>
          <w:spacing w:val="45"/>
          <w:sz w:val="22"/>
          <w:szCs w:val="22"/>
        </w:rPr>
        <w:t xml:space="preserve"> </w:t>
      </w:r>
      <w:r w:rsidRPr="00D06572">
        <w:rPr>
          <w:rFonts w:cs="Times New Roman"/>
          <w:spacing w:val="-1"/>
          <w:sz w:val="22"/>
          <w:szCs w:val="22"/>
        </w:rPr>
        <w:t>continue</w:t>
      </w:r>
      <w:r w:rsidRPr="00D06572">
        <w:rPr>
          <w:rFonts w:cs="Times New Roman"/>
          <w:spacing w:val="44"/>
          <w:sz w:val="22"/>
          <w:szCs w:val="22"/>
        </w:rPr>
        <w:t xml:space="preserve"> </w:t>
      </w:r>
      <w:r w:rsidRPr="00D06572">
        <w:rPr>
          <w:rFonts w:cs="Times New Roman"/>
          <w:sz w:val="22"/>
          <w:szCs w:val="22"/>
        </w:rPr>
        <w:t>to</w:t>
      </w:r>
      <w:r w:rsidRPr="00D06572">
        <w:rPr>
          <w:rFonts w:cs="Times New Roman"/>
          <w:spacing w:val="45"/>
          <w:sz w:val="22"/>
          <w:szCs w:val="22"/>
        </w:rPr>
        <w:t xml:space="preserve"> </w:t>
      </w:r>
      <w:r w:rsidRPr="00D06572">
        <w:rPr>
          <w:rFonts w:cs="Times New Roman"/>
          <w:sz w:val="22"/>
          <w:szCs w:val="22"/>
        </w:rPr>
        <w:t>be</w:t>
      </w:r>
      <w:r w:rsidRPr="00D06572">
        <w:rPr>
          <w:rFonts w:cs="Times New Roman"/>
          <w:spacing w:val="73"/>
          <w:sz w:val="22"/>
          <w:szCs w:val="22"/>
        </w:rPr>
        <w:t xml:space="preserve"> </w:t>
      </w:r>
      <w:r w:rsidRPr="00D06572">
        <w:rPr>
          <w:rFonts w:cs="Times New Roman"/>
          <w:spacing w:val="-1"/>
          <w:sz w:val="22"/>
          <w:szCs w:val="22"/>
        </w:rPr>
        <w:t xml:space="preserve">available </w:t>
      </w:r>
      <w:r w:rsidRPr="00D06572">
        <w:rPr>
          <w:rFonts w:cs="Times New Roman"/>
          <w:sz w:val="22"/>
          <w:szCs w:val="22"/>
        </w:rPr>
        <w:t>for</w:t>
      </w:r>
      <w:r w:rsidRPr="00D06572">
        <w:rPr>
          <w:rFonts w:cs="Times New Roman"/>
          <w:spacing w:val="-1"/>
          <w:sz w:val="22"/>
          <w:szCs w:val="22"/>
        </w:rPr>
        <w:t xml:space="preserve"> on-call</w:t>
      </w:r>
      <w:r w:rsidRPr="00D06572">
        <w:rPr>
          <w:rFonts w:cs="Times New Roman"/>
          <w:sz w:val="22"/>
          <w:szCs w:val="22"/>
        </w:rPr>
        <w:t xml:space="preserve"> </w:t>
      </w:r>
      <w:r w:rsidRPr="00D06572">
        <w:rPr>
          <w:rFonts w:cs="Times New Roman"/>
          <w:spacing w:val="-1"/>
          <w:sz w:val="22"/>
          <w:szCs w:val="22"/>
        </w:rPr>
        <w:t>services.</w:t>
      </w:r>
      <w:r w:rsidRPr="00D06572">
        <w:rPr>
          <w:rFonts w:cs="Times New Roman"/>
          <w:sz w:val="22"/>
          <w:szCs w:val="22"/>
        </w:rPr>
        <w:t xml:space="preserve">  </w:t>
      </w:r>
      <w:r w:rsidRPr="00D06572">
        <w:rPr>
          <w:rFonts w:cs="Times New Roman"/>
          <w:spacing w:val="-1"/>
          <w:sz w:val="22"/>
          <w:szCs w:val="22"/>
        </w:rPr>
        <w:t>There will</w:t>
      </w:r>
      <w:r w:rsidRPr="00D06572">
        <w:rPr>
          <w:rFonts w:cs="Times New Roman"/>
          <w:sz w:val="22"/>
          <w:szCs w:val="22"/>
        </w:rPr>
        <w:t xml:space="preserve"> be</w:t>
      </w:r>
      <w:r w:rsidRPr="00D06572">
        <w:rPr>
          <w:rFonts w:cs="Times New Roman"/>
          <w:spacing w:val="-1"/>
          <w:sz w:val="22"/>
          <w:szCs w:val="22"/>
        </w:rPr>
        <w:t xml:space="preserve"> </w:t>
      </w:r>
      <w:r w:rsidRPr="00D06572">
        <w:rPr>
          <w:rFonts w:cs="Times New Roman"/>
          <w:sz w:val="22"/>
          <w:szCs w:val="22"/>
        </w:rPr>
        <w:t xml:space="preserve">no </w:t>
      </w:r>
      <w:r w:rsidRPr="00D06572">
        <w:rPr>
          <w:rFonts w:cs="Times New Roman"/>
          <w:spacing w:val="-1"/>
          <w:sz w:val="22"/>
          <w:szCs w:val="22"/>
        </w:rPr>
        <w:t>incumbents.</w:t>
      </w:r>
    </w:p>
    <w:p w14:paraId="53AD3D6D" w14:textId="77777777" w:rsidR="007070FE" w:rsidRPr="00D06572" w:rsidRDefault="007070FE" w:rsidP="00D4419D">
      <w:pPr>
        <w:rPr>
          <w:rFonts w:ascii="Times New Roman" w:eastAsia="Times New Roman" w:hAnsi="Times New Roman" w:cs="Times New Roman"/>
        </w:rPr>
      </w:pPr>
    </w:p>
    <w:p w14:paraId="381A6A1F" w14:textId="38A5BAEE" w:rsidR="007070FE" w:rsidRPr="00D06572" w:rsidRDefault="00B05541" w:rsidP="00D4419D">
      <w:pPr>
        <w:pStyle w:val="BodyText"/>
        <w:ind w:left="623" w:right="269"/>
        <w:jc w:val="both"/>
        <w:rPr>
          <w:rFonts w:cs="Times New Roman"/>
          <w:sz w:val="22"/>
          <w:szCs w:val="22"/>
        </w:rPr>
      </w:pPr>
      <w:r w:rsidRPr="00D06572">
        <w:rPr>
          <w:rFonts w:cs="Times New Roman"/>
          <w:spacing w:val="-1"/>
          <w:sz w:val="22"/>
          <w:szCs w:val="22"/>
        </w:rPr>
        <w:t>Firms</w:t>
      </w:r>
      <w:r w:rsidRPr="00D06572">
        <w:rPr>
          <w:rFonts w:cs="Times New Roman"/>
          <w:spacing w:val="5"/>
          <w:sz w:val="22"/>
          <w:szCs w:val="22"/>
        </w:rPr>
        <w:t xml:space="preserve"> </w:t>
      </w:r>
      <w:r w:rsidRPr="00D06572">
        <w:rPr>
          <w:rFonts w:cs="Times New Roman"/>
          <w:spacing w:val="-1"/>
          <w:sz w:val="22"/>
          <w:szCs w:val="22"/>
        </w:rPr>
        <w:t>that</w:t>
      </w:r>
      <w:r w:rsidRPr="00D06572">
        <w:rPr>
          <w:rFonts w:cs="Times New Roman"/>
          <w:spacing w:val="5"/>
          <w:sz w:val="22"/>
          <w:szCs w:val="22"/>
        </w:rPr>
        <w:t xml:space="preserve"> </w:t>
      </w:r>
      <w:r w:rsidRPr="00D06572">
        <w:rPr>
          <w:rFonts w:cs="Times New Roman"/>
          <w:spacing w:val="-1"/>
          <w:sz w:val="22"/>
          <w:szCs w:val="22"/>
        </w:rPr>
        <w:t>are</w:t>
      </w:r>
      <w:r w:rsidRPr="00D06572">
        <w:rPr>
          <w:rFonts w:cs="Times New Roman"/>
          <w:spacing w:val="3"/>
          <w:sz w:val="22"/>
          <w:szCs w:val="22"/>
        </w:rPr>
        <w:t xml:space="preserve"> </w:t>
      </w:r>
      <w:r w:rsidRPr="00D06572">
        <w:rPr>
          <w:rFonts w:cs="Times New Roman"/>
          <w:spacing w:val="-1"/>
          <w:sz w:val="22"/>
          <w:szCs w:val="22"/>
        </w:rPr>
        <w:t>selected</w:t>
      </w:r>
      <w:r w:rsidRPr="00D06572">
        <w:rPr>
          <w:rFonts w:cs="Times New Roman"/>
          <w:spacing w:val="4"/>
          <w:sz w:val="22"/>
          <w:szCs w:val="22"/>
        </w:rPr>
        <w:t xml:space="preserve"> </w:t>
      </w:r>
      <w:r w:rsidRPr="00D06572">
        <w:rPr>
          <w:rFonts w:cs="Times New Roman"/>
          <w:sz w:val="22"/>
          <w:szCs w:val="22"/>
        </w:rPr>
        <w:t>for</w:t>
      </w:r>
      <w:r w:rsidRPr="00D06572">
        <w:rPr>
          <w:rFonts w:cs="Times New Roman"/>
          <w:spacing w:val="4"/>
          <w:sz w:val="22"/>
          <w:szCs w:val="22"/>
        </w:rPr>
        <w:t xml:space="preserve"> </w:t>
      </w:r>
      <w:r w:rsidRPr="00D06572">
        <w:rPr>
          <w:rFonts w:cs="Times New Roman"/>
          <w:spacing w:val="-1"/>
          <w:sz w:val="22"/>
          <w:szCs w:val="22"/>
        </w:rPr>
        <w:t>inclusion</w:t>
      </w:r>
      <w:r w:rsidRPr="00D06572">
        <w:rPr>
          <w:rFonts w:cs="Times New Roman"/>
          <w:spacing w:val="4"/>
          <w:sz w:val="22"/>
          <w:szCs w:val="22"/>
        </w:rPr>
        <w:t xml:space="preserve"> </w:t>
      </w:r>
      <w:r w:rsidRPr="00D06572">
        <w:rPr>
          <w:rFonts w:cs="Times New Roman"/>
          <w:sz w:val="22"/>
          <w:szCs w:val="22"/>
        </w:rPr>
        <w:t>on</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3"/>
          <w:sz w:val="22"/>
          <w:szCs w:val="22"/>
        </w:rPr>
        <w:t xml:space="preserve"> </w:t>
      </w:r>
      <w:r w:rsidR="00D47593" w:rsidRPr="00D06572">
        <w:rPr>
          <w:rFonts w:cs="Times New Roman"/>
          <w:spacing w:val="3"/>
          <w:sz w:val="22"/>
          <w:szCs w:val="22"/>
        </w:rPr>
        <w:t xml:space="preserve">2022 </w:t>
      </w:r>
      <w:r w:rsidRPr="00D06572">
        <w:rPr>
          <w:rFonts w:cs="Times New Roman"/>
          <w:spacing w:val="-1"/>
          <w:sz w:val="22"/>
          <w:szCs w:val="22"/>
        </w:rPr>
        <w:t>On-Call</w:t>
      </w:r>
      <w:r w:rsidRPr="00D06572">
        <w:rPr>
          <w:rFonts w:cs="Times New Roman"/>
          <w:spacing w:val="7"/>
          <w:sz w:val="22"/>
          <w:szCs w:val="22"/>
        </w:rPr>
        <w:t xml:space="preserve"> </w:t>
      </w:r>
      <w:r w:rsidRPr="00D06572">
        <w:rPr>
          <w:rFonts w:cs="Times New Roman"/>
          <w:spacing w:val="-2"/>
          <w:sz w:val="22"/>
          <w:szCs w:val="22"/>
        </w:rPr>
        <w:t>List</w:t>
      </w:r>
      <w:r w:rsidRPr="00D06572">
        <w:rPr>
          <w:rFonts w:cs="Times New Roman"/>
          <w:spacing w:val="5"/>
          <w:sz w:val="22"/>
          <w:szCs w:val="22"/>
        </w:rPr>
        <w:t xml:space="preserve"> </w:t>
      </w:r>
      <w:r w:rsidRPr="00D06572">
        <w:rPr>
          <w:rFonts w:cs="Times New Roman"/>
          <w:spacing w:val="-1"/>
          <w:sz w:val="22"/>
          <w:szCs w:val="22"/>
        </w:rPr>
        <w:t>as</w:t>
      </w:r>
      <w:r w:rsidRPr="00D06572">
        <w:rPr>
          <w:rFonts w:cs="Times New Roman"/>
          <w:spacing w:val="5"/>
          <w:sz w:val="22"/>
          <w:szCs w:val="22"/>
        </w:rPr>
        <w:t xml:space="preserve"> </w:t>
      </w:r>
      <w:r w:rsidRPr="00D06572">
        <w:rPr>
          <w:rFonts w:cs="Times New Roman"/>
          <w:sz w:val="22"/>
          <w:szCs w:val="22"/>
        </w:rPr>
        <w:t>a</w:t>
      </w:r>
      <w:r w:rsidRPr="00D06572">
        <w:rPr>
          <w:rFonts w:cs="Times New Roman"/>
          <w:spacing w:val="3"/>
          <w:sz w:val="22"/>
          <w:szCs w:val="22"/>
        </w:rPr>
        <w:t xml:space="preserve"> </w:t>
      </w:r>
      <w:r w:rsidRPr="00D06572">
        <w:rPr>
          <w:rFonts w:cs="Times New Roman"/>
          <w:spacing w:val="-1"/>
          <w:sz w:val="22"/>
          <w:szCs w:val="22"/>
        </w:rPr>
        <w:t>result</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z w:val="22"/>
          <w:szCs w:val="22"/>
        </w:rPr>
        <w:t>this</w:t>
      </w:r>
      <w:r w:rsidRPr="00D06572">
        <w:rPr>
          <w:rFonts w:cs="Times New Roman"/>
          <w:spacing w:val="2"/>
          <w:sz w:val="22"/>
          <w:szCs w:val="22"/>
        </w:rPr>
        <w:t xml:space="preserve"> </w:t>
      </w:r>
      <w:r w:rsidRPr="00D06572">
        <w:rPr>
          <w:rFonts w:cs="Times New Roman"/>
          <w:spacing w:val="-2"/>
          <w:sz w:val="22"/>
          <w:szCs w:val="22"/>
        </w:rPr>
        <w:t>RFQ</w:t>
      </w:r>
      <w:r w:rsidRPr="00D06572">
        <w:rPr>
          <w:rFonts w:cs="Times New Roman"/>
          <w:spacing w:val="4"/>
          <w:sz w:val="22"/>
          <w:szCs w:val="22"/>
        </w:rPr>
        <w:t xml:space="preserve"> </w:t>
      </w:r>
      <w:r w:rsidRPr="00D06572">
        <w:rPr>
          <w:rFonts w:cs="Times New Roman"/>
          <w:spacing w:val="1"/>
          <w:sz w:val="22"/>
          <w:szCs w:val="22"/>
        </w:rPr>
        <w:t>may</w:t>
      </w:r>
      <w:r w:rsidRPr="00D06572">
        <w:rPr>
          <w:rFonts w:cs="Times New Roman"/>
          <w:sz w:val="22"/>
          <w:szCs w:val="22"/>
        </w:rPr>
        <w:t xml:space="preserve"> </w:t>
      </w:r>
      <w:r w:rsidRPr="00D06572">
        <w:rPr>
          <w:rFonts w:cs="Times New Roman"/>
          <w:spacing w:val="1"/>
          <w:sz w:val="22"/>
          <w:szCs w:val="22"/>
        </w:rPr>
        <w:t>be</w:t>
      </w:r>
      <w:r w:rsidRPr="00D06572">
        <w:rPr>
          <w:rFonts w:cs="Times New Roman"/>
          <w:spacing w:val="6"/>
          <w:sz w:val="22"/>
          <w:szCs w:val="22"/>
        </w:rPr>
        <w:t xml:space="preserve"> </w:t>
      </w:r>
      <w:r w:rsidRPr="00D06572">
        <w:rPr>
          <w:rFonts w:cs="Times New Roman"/>
          <w:sz w:val="22"/>
          <w:szCs w:val="22"/>
        </w:rPr>
        <w:t>asked</w:t>
      </w:r>
      <w:r w:rsidRPr="00D06572">
        <w:rPr>
          <w:rFonts w:cs="Times New Roman"/>
          <w:spacing w:val="4"/>
          <w:sz w:val="22"/>
          <w:szCs w:val="22"/>
        </w:rPr>
        <w:t xml:space="preserve"> </w:t>
      </w:r>
      <w:r w:rsidRPr="00D06572">
        <w:rPr>
          <w:rFonts w:cs="Times New Roman"/>
          <w:spacing w:val="1"/>
          <w:sz w:val="22"/>
          <w:szCs w:val="22"/>
        </w:rPr>
        <w:t>to</w:t>
      </w:r>
      <w:r w:rsidRPr="00D06572">
        <w:rPr>
          <w:rFonts w:cs="Times New Roman"/>
          <w:spacing w:val="69"/>
          <w:sz w:val="22"/>
          <w:szCs w:val="22"/>
        </w:rPr>
        <w:t xml:space="preserve"> </w:t>
      </w:r>
      <w:r w:rsidRPr="00D06572">
        <w:rPr>
          <w:rFonts w:cs="Times New Roman"/>
          <w:sz w:val="22"/>
          <w:szCs w:val="22"/>
        </w:rPr>
        <w:t>execute</w:t>
      </w:r>
      <w:r w:rsidRPr="00D06572">
        <w:rPr>
          <w:rFonts w:cs="Times New Roman"/>
          <w:spacing w:val="11"/>
          <w:sz w:val="22"/>
          <w:szCs w:val="22"/>
        </w:rPr>
        <w:t xml:space="preserve"> </w:t>
      </w:r>
      <w:r w:rsidRPr="00D06572">
        <w:rPr>
          <w:rFonts w:cs="Times New Roman"/>
          <w:sz w:val="22"/>
          <w:szCs w:val="22"/>
        </w:rPr>
        <w:t>a</w:t>
      </w:r>
      <w:r w:rsidRPr="00D06572">
        <w:rPr>
          <w:rFonts w:cs="Times New Roman"/>
          <w:spacing w:val="11"/>
          <w:sz w:val="22"/>
          <w:szCs w:val="22"/>
        </w:rPr>
        <w:t xml:space="preserve"> </w:t>
      </w:r>
      <w:r w:rsidRPr="00D06572">
        <w:rPr>
          <w:rFonts w:cs="Times New Roman"/>
          <w:spacing w:val="1"/>
          <w:sz w:val="22"/>
          <w:szCs w:val="22"/>
        </w:rPr>
        <w:t>multiple</w:t>
      </w:r>
      <w:r w:rsidRPr="00D06572">
        <w:rPr>
          <w:rFonts w:cs="Times New Roman"/>
          <w:spacing w:val="18"/>
          <w:sz w:val="22"/>
          <w:szCs w:val="22"/>
        </w:rPr>
        <w:t xml:space="preserve"> </w:t>
      </w:r>
      <w:r w:rsidRPr="00D06572">
        <w:rPr>
          <w:rFonts w:cs="Times New Roman"/>
          <w:spacing w:val="-1"/>
          <w:sz w:val="22"/>
          <w:szCs w:val="22"/>
        </w:rPr>
        <w:t>year</w:t>
      </w:r>
      <w:r w:rsidRPr="00D06572">
        <w:rPr>
          <w:rFonts w:cs="Times New Roman"/>
          <w:spacing w:val="16"/>
          <w:sz w:val="22"/>
          <w:szCs w:val="22"/>
        </w:rPr>
        <w:t xml:space="preserve"> </w:t>
      </w:r>
      <w:r w:rsidRPr="00D06572">
        <w:rPr>
          <w:rFonts w:cs="Times New Roman"/>
          <w:spacing w:val="1"/>
          <w:sz w:val="22"/>
          <w:szCs w:val="22"/>
        </w:rPr>
        <w:t>On-Call</w:t>
      </w:r>
      <w:r w:rsidRPr="00D06572">
        <w:rPr>
          <w:rFonts w:cs="Times New Roman"/>
          <w:spacing w:val="14"/>
          <w:sz w:val="22"/>
          <w:szCs w:val="22"/>
        </w:rPr>
        <w:t xml:space="preserve"> </w:t>
      </w:r>
      <w:r w:rsidRPr="00D06572">
        <w:rPr>
          <w:rFonts w:cs="Times New Roman"/>
          <w:spacing w:val="1"/>
          <w:sz w:val="22"/>
          <w:szCs w:val="22"/>
        </w:rPr>
        <w:t>Consulting</w:t>
      </w:r>
      <w:r w:rsidRPr="00D06572">
        <w:rPr>
          <w:rFonts w:cs="Times New Roman"/>
          <w:spacing w:val="14"/>
          <w:sz w:val="22"/>
          <w:szCs w:val="22"/>
        </w:rPr>
        <w:t xml:space="preserve"> </w:t>
      </w:r>
      <w:r w:rsidRPr="00D06572">
        <w:rPr>
          <w:rFonts w:cs="Times New Roman"/>
          <w:spacing w:val="1"/>
          <w:sz w:val="22"/>
          <w:szCs w:val="22"/>
        </w:rPr>
        <w:t>Services</w:t>
      </w:r>
      <w:r w:rsidRPr="00D06572">
        <w:rPr>
          <w:rFonts w:cs="Times New Roman"/>
          <w:spacing w:val="17"/>
          <w:sz w:val="22"/>
          <w:szCs w:val="22"/>
        </w:rPr>
        <w:t xml:space="preserve"> </w:t>
      </w:r>
      <w:r w:rsidRPr="00D06572">
        <w:rPr>
          <w:rFonts w:cs="Times New Roman"/>
          <w:spacing w:val="-1"/>
          <w:sz w:val="22"/>
          <w:szCs w:val="22"/>
        </w:rPr>
        <w:t>Agreement</w:t>
      </w:r>
      <w:r w:rsidRPr="00D06572">
        <w:rPr>
          <w:rFonts w:cs="Times New Roman"/>
          <w:spacing w:val="14"/>
          <w:sz w:val="22"/>
          <w:szCs w:val="22"/>
        </w:rPr>
        <w:t xml:space="preserve"> </w:t>
      </w:r>
      <w:r w:rsidRPr="00D06572">
        <w:rPr>
          <w:rFonts w:cs="Times New Roman"/>
          <w:spacing w:val="1"/>
          <w:sz w:val="22"/>
          <w:szCs w:val="22"/>
        </w:rPr>
        <w:t>(Master</w:t>
      </w:r>
      <w:r w:rsidRPr="00D06572">
        <w:rPr>
          <w:rFonts w:cs="Times New Roman"/>
          <w:spacing w:val="13"/>
          <w:sz w:val="22"/>
          <w:szCs w:val="22"/>
        </w:rPr>
        <w:t xml:space="preserve"> </w:t>
      </w:r>
      <w:r w:rsidRPr="00D06572">
        <w:rPr>
          <w:rFonts w:cs="Times New Roman"/>
          <w:spacing w:val="1"/>
          <w:sz w:val="22"/>
          <w:szCs w:val="22"/>
        </w:rPr>
        <w:t>Agreement)</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48"/>
          <w:sz w:val="22"/>
          <w:szCs w:val="22"/>
        </w:rPr>
        <w:t xml:space="preserve"> </w:t>
      </w:r>
      <w:r w:rsidRPr="00D06572">
        <w:rPr>
          <w:rFonts w:cs="Times New Roman"/>
          <w:spacing w:val="-1"/>
          <w:sz w:val="22"/>
          <w:szCs w:val="22"/>
        </w:rPr>
        <w:t>District,</w:t>
      </w:r>
      <w:r w:rsidRPr="00D06572">
        <w:rPr>
          <w:rFonts w:cs="Times New Roman"/>
          <w:spacing w:val="19"/>
          <w:sz w:val="22"/>
          <w:szCs w:val="22"/>
        </w:rPr>
        <w:t xml:space="preserve"> </w:t>
      </w:r>
      <w:r w:rsidRPr="00D06572">
        <w:rPr>
          <w:rFonts w:cs="Times New Roman"/>
          <w:spacing w:val="-1"/>
          <w:sz w:val="22"/>
          <w:szCs w:val="22"/>
        </w:rPr>
        <w:t>which</w:t>
      </w:r>
      <w:r w:rsidRPr="00D06572">
        <w:rPr>
          <w:rFonts w:cs="Times New Roman"/>
          <w:spacing w:val="19"/>
          <w:sz w:val="22"/>
          <w:szCs w:val="22"/>
        </w:rPr>
        <w:t xml:space="preserve"> </w:t>
      </w:r>
      <w:r w:rsidRPr="00D06572">
        <w:rPr>
          <w:rFonts w:cs="Times New Roman"/>
          <w:spacing w:val="-1"/>
          <w:sz w:val="22"/>
          <w:szCs w:val="22"/>
        </w:rPr>
        <w:t>covers</w:t>
      </w:r>
      <w:r w:rsidRPr="00D06572">
        <w:rPr>
          <w:rFonts w:cs="Times New Roman"/>
          <w:spacing w:val="19"/>
          <w:sz w:val="22"/>
          <w:szCs w:val="22"/>
        </w:rPr>
        <w:t xml:space="preserve"> </w:t>
      </w:r>
      <w:r w:rsidRPr="00D06572">
        <w:rPr>
          <w:rFonts w:cs="Times New Roman"/>
          <w:sz w:val="22"/>
          <w:szCs w:val="22"/>
        </w:rPr>
        <w:t>the</w:t>
      </w:r>
      <w:r w:rsidRPr="00D06572">
        <w:rPr>
          <w:rFonts w:cs="Times New Roman"/>
          <w:spacing w:val="18"/>
          <w:sz w:val="22"/>
          <w:szCs w:val="22"/>
        </w:rPr>
        <w:t xml:space="preserve"> </w:t>
      </w:r>
      <w:r w:rsidRPr="00D06572">
        <w:rPr>
          <w:rFonts w:cs="Times New Roman"/>
          <w:spacing w:val="-1"/>
          <w:sz w:val="22"/>
          <w:szCs w:val="22"/>
        </w:rPr>
        <w:t>term,</w:t>
      </w:r>
      <w:r w:rsidRPr="00D06572">
        <w:rPr>
          <w:rFonts w:cs="Times New Roman"/>
          <w:spacing w:val="21"/>
          <w:sz w:val="22"/>
          <w:szCs w:val="22"/>
        </w:rPr>
        <w:t xml:space="preserve"> </w:t>
      </w:r>
      <w:r w:rsidRPr="00D06572">
        <w:rPr>
          <w:rFonts w:cs="Times New Roman"/>
          <w:spacing w:val="-1"/>
          <w:sz w:val="22"/>
          <w:szCs w:val="22"/>
        </w:rPr>
        <w:t>insurance,</w:t>
      </w:r>
      <w:r w:rsidRPr="00D06572">
        <w:rPr>
          <w:rFonts w:cs="Times New Roman"/>
          <w:spacing w:val="19"/>
          <w:sz w:val="22"/>
          <w:szCs w:val="22"/>
        </w:rPr>
        <w:t xml:space="preserve"> </w:t>
      </w:r>
      <w:r w:rsidRPr="00D06572">
        <w:rPr>
          <w:rFonts w:cs="Times New Roman"/>
          <w:spacing w:val="-1"/>
          <w:sz w:val="22"/>
          <w:szCs w:val="22"/>
        </w:rPr>
        <w:t>indemnity,</w:t>
      </w:r>
      <w:r w:rsidRPr="00D06572">
        <w:rPr>
          <w:rFonts w:cs="Times New Roman"/>
          <w:spacing w:val="19"/>
          <w:sz w:val="22"/>
          <w:szCs w:val="22"/>
        </w:rPr>
        <w:t xml:space="preserve"> </w:t>
      </w:r>
      <w:r w:rsidRPr="00D06572">
        <w:rPr>
          <w:rFonts w:cs="Times New Roman"/>
          <w:spacing w:val="-1"/>
          <w:sz w:val="22"/>
          <w:szCs w:val="22"/>
        </w:rPr>
        <w:t>task</w:t>
      </w:r>
      <w:r w:rsidRPr="00D06572">
        <w:rPr>
          <w:rFonts w:cs="Times New Roman"/>
          <w:spacing w:val="21"/>
          <w:sz w:val="22"/>
          <w:szCs w:val="22"/>
        </w:rPr>
        <w:t xml:space="preserve"> </w:t>
      </w:r>
      <w:r w:rsidRPr="00D06572">
        <w:rPr>
          <w:rFonts w:cs="Times New Roman"/>
          <w:spacing w:val="-1"/>
          <w:sz w:val="22"/>
          <w:szCs w:val="22"/>
        </w:rPr>
        <w:t>orders,</w:t>
      </w:r>
      <w:r w:rsidRPr="00D06572">
        <w:rPr>
          <w:rFonts w:cs="Times New Roman"/>
          <w:spacing w:val="21"/>
          <w:sz w:val="22"/>
          <w:szCs w:val="22"/>
        </w:rPr>
        <w:t xml:space="preserve"> </w:t>
      </w:r>
      <w:r w:rsidRPr="00D06572">
        <w:rPr>
          <w:rFonts w:cs="Times New Roman"/>
          <w:spacing w:val="-1"/>
          <w:sz w:val="22"/>
          <w:szCs w:val="22"/>
        </w:rPr>
        <w:t>and</w:t>
      </w:r>
      <w:r w:rsidRPr="00D06572">
        <w:rPr>
          <w:rFonts w:cs="Times New Roman"/>
          <w:spacing w:val="19"/>
          <w:sz w:val="22"/>
          <w:szCs w:val="22"/>
        </w:rPr>
        <w:t xml:space="preserve"> </w:t>
      </w:r>
      <w:r w:rsidRPr="00D06572">
        <w:rPr>
          <w:rFonts w:cs="Times New Roman"/>
          <w:sz w:val="22"/>
          <w:szCs w:val="22"/>
        </w:rPr>
        <w:t>other</w:t>
      </w:r>
      <w:r w:rsidRPr="00D06572">
        <w:rPr>
          <w:rFonts w:cs="Times New Roman"/>
          <w:spacing w:val="20"/>
          <w:sz w:val="22"/>
          <w:szCs w:val="22"/>
        </w:rPr>
        <w:t xml:space="preserve"> </w:t>
      </w:r>
      <w:r w:rsidRPr="00D06572">
        <w:rPr>
          <w:rFonts w:cs="Times New Roman"/>
          <w:spacing w:val="-3"/>
          <w:sz w:val="22"/>
          <w:szCs w:val="22"/>
        </w:rPr>
        <w:t>global</w:t>
      </w:r>
      <w:r w:rsidRPr="00D06572">
        <w:rPr>
          <w:rFonts w:cs="Times New Roman"/>
          <w:spacing w:val="17"/>
          <w:sz w:val="22"/>
          <w:szCs w:val="22"/>
        </w:rPr>
        <w:t xml:space="preserve"> </w:t>
      </w:r>
      <w:r w:rsidRPr="00D06572">
        <w:rPr>
          <w:rFonts w:cs="Times New Roman"/>
          <w:spacing w:val="-2"/>
          <w:sz w:val="22"/>
          <w:szCs w:val="22"/>
        </w:rPr>
        <w:t>contracting</w:t>
      </w:r>
      <w:r w:rsidRPr="00D06572">
        <w:rPr>
          <w:rFonts w:cs="Times New Roman"/>
          <w:spacing w:val="87"/>
          <w:sz w:val="22"/>
          <w:szCs w:val="22"/>
        </w:rPr>
        <w:t xml:space="preserve"> </w:t>
      </w:r>
      <w:r w:rsidRPr="00D06572">
        <w:rPr>
          <w:rFonts w:cs="Times New Roman"/>
          <w:spacing w:val="-1"/>
          <w:sz w:val="22"/>
          <w:szCs w:val="22"/>
        </w:rPr>
        <w:t>requirements.</w:t>
      </w:r>
      <w:r w:rsidRPr="00D06572">
        <w:rPr>
          <w:rFonts w:cs="Times New Roman"/>
          <w:spacing w:val="33"/>
          <w:sz w:val="22"/>
          <w:szCs w:val="22"/>
        </w:rPr>
        <w:t xml:space="preserve"> </w:t>
      </w:r>
      <w:r w:rsidR="00830FD8" w:rsidRPr="00D06572">
        <w:rPr>
          <w:rFonts w:cs="Times New Roman"/>
          <w:spacing w:val="33"/>
          <w:sz w:val="22"/>
          <w:szCs w:val="22"/>
        </w:rPr>
        <w:t xml:space="preserve"> </w:t>
      </w:r>
      <w:r w:rsidRPr="00D06572">
        <w:rPr>
          <w:rFonts w:cs="Times New Roman"/>
          <w:spacing w:val="-3"/>
          <w:sz w:val="22"/>
          <w:szCs w:val="22"/>
        </w:rPr>
        <w:t>Inclusion</w:t>
      </w:r>
      <w:r w:rsidRPr="00D06572">
        <w:rPr>
          <w:rFonts w:cs="Times New Roman"/>
          <w:spacing w:val="35"/>
          <w:sz w:val="22"/>
          <w:szCs w:val="22"/>
        </w:rPr>
        <w:t xml:space="preserve"> </w:t>
      </w:r>
      <w:r w:rsidRPr="00D06572">
        <w:rPr>
          <w:rFonts w:cs="Times New Roman"/>
          <w:spacing w:val="-2"/>
          <w:sz w:val="22"/>
          <w:szCs w:val="22"/>
        </w:rPr>
        <w:t>on</w:t>
      </w:r>
      <w:r w:rsidRPr="00D06572">
        <w:rPr>
          <w:rFonts w:cs="Times New Roman"/>
          <w:spacing w:val="38"/>
          <w:sz w:val="22"/>
          <w:szCs w:val="22"/>
        </w:rPr>
        <w:t xml:space="preserve"> </w:t>
      </w:r>
      <w:r w:rsidRPr="00D06572">
        <w:rPr>
          <w:rFonts w:cs="Times New Roman"/>
          <w:spacing w:val="-2"/>
          <w:sz w:val="22"/>
          <w:szCs w:val="22"/>
        </w:rPr>
        <w:t>the</w:t>
      </w:r>
      <w:r w:rsidRPr="00D06572">
        <w:rPr>
          <w:rFonts w:cs="Times New Roman"/>
          <w:spacing w:val="37"/>
          <w:sz w:val="22"/>
          <w:szCs w:val="22"/>
        </w:rPr>
        <w:t xml:space="preserve"> </w:t>
      </w:r>
      <w:r w:rsidR="00D47593" w:rsidRPr="00D06572">
        <w:rPr>
          <w:rFonts w:cs="Times New Roman"/>
          <w:spacing w:val="-3"/>
          <w:sz w:val="22"/>
          <w:szCs w:val="22"/>
        </w:rPr>
        <w:t xml:space="preserve">2022 </w:t>
      </w:r>
      <w:r w:rsidRPr="00D06572">
        <w:rPr>
          <w:rFonts w:cs="Times New Roman"/>
          <w:spacing w:val="-3"/>
          <w:sz w:val="22"/>
          <w:szCs w:val="22"/>
        </w:rPr>
        <w:t>On-Call</w:t>
      </w:r>
      <w:r w:rsidRPr="00D06572">
        <w:rPr>
          <w:rFonts w:cs="Times New Roman"/>
          <w:spacing w:val="38"/>
          <w:sz w:val="22"/>
          <w:szCs w:val="22"/>
        </w:rPr>
        <w:t xml:space="preserve"> </w:t>
      </w:r>
      <w:r w:rsidRPr="00D06572">
        <w:rPr>
          <w:rFonts w:cs="Times New Roman"/>
          <w:spacing w:val="-4"/>
          <w:sz w:val="22"/>
          <w:szCs w:val="22"/>
        </w:rPr>
        <w:t>List</w:t>
      </w:r>
      <w:r w:rsidRPr="00D06572">
        <w:rPr>
          <w:rFonts w:cs="Times New Roman"/>
          <w:spacing w:val="38"/>
          <w:sz w:val="22"/>
          <w:szCs w:val="22"/>
        </w:rPr>
        <w:t xml:space="preserve"> </w:t>
      </w:r>
      <w:r w:rsidRPr="00D06572">
        <w:rPr>
          <w:rFonts w:cs="Times New Roman"/>
          <w:spacing w:val="-2"/>
          <w:sz w:val="22"/>
          <w:szCs w:val="22"/>
        </w:rPr>
        <w:t>or</w:t>
      </w:r>
      <w:r w:rsidRPr="00D06572">
        <w:rPr>
          <w:rFonts w:cs="Times New Roman"/>
          <w:spacing w:val="37"/>
          <w:sz w:val="22"/>
          <w:szCs w:val="22"/>
        </w:rPr>
        <w:t xml:space="preserve"> </w:t>
      </w:r>
      <w:r w:rsidRPr="00D06572">
        <w:rPr>
          <w:rFonts w:cs="Times New Roman"/>
          <w:spacing w:val="-3"/>
          <w:sz w:val="22"/>
          <w:szCs w:val="22"/>
        </w:rPr>
        <w:t>execution</w:t>
      </w:r>
      <w:r w:rsidRPr="00D06572">
        <w:rPr>
          <w:rFonts w:cs="Times New Roman"/>
          <w:spacing w:val="38"/>
          <w:sz w:val="22"/>
          <w:szCs w:val="22"/>
        </w:rPr>
        <w:t xml:space="preserve"> </w:t>
      </w:r>
      <w:r w:rsidRPr="00D06572">
        <w:rPr>
          <w:rFonts w:cs="Times New Roman"/>
          <w:spacing w:val="-2"/>
          <w:sz w:val="22"/>
          <w:szCs w:val="22"/>
        </w:rPr>
        <w:t>of</w:t>
      </w:r>
      <w:r w:rsidRPr="00D06572">
        <w:rPr>
          <w:rFonts w:cs="Times New Roman"/>
          <w:spacing w:val="35"/>
          <w:sz w:val="22"/>
          <w:szCs w:val="22"/>
        </w:rPr>
        <w:t xml:space="preserve"> </w:t>
      </w:r>
      <w:r w:rsidRPr="00D06572">
        <w:rPr>
          <w:rFonts w:cs="Times New Roman"/>
          <w:spacing w:val="-2"/>
          <w:sz w:val="22"/>
          <w:szCs w:val="22"/>
        </w:rPr>
        <w:t>the</w:t>
      </w:r>
      <w:r w:rsidRPr="00D06572">
        <w:rPr>
          <w:rFonts w:cs="Times New Roman"/>
          <w:spacing w:val="37"/>
          <w:sz w:val="22"/>
          <w:szCs w:val="22"/>
        </w:rPr>
        <w:t xml:space="preserve"> </w:t>
      </w:r>
      <w:r w:rsidRPr="00D06572">
        <w:rPr>
          <w:rFonts w:cs="Times New Roman"/>
          <w:spacing w:val="-1"/>
          <w:sz w:val="22"/>
          <w:szCs w:val="22"/>
        </w:rPr>
        <w:t>Master</w:t>
      </w:r>
      <w:r w:rsidRPr="00D06572">
        <w:rPr>
          <w:rFonts w:cs="Times New Roman"/>
          <w:spacing w:val="44"/>
          <w:sz w:val="22"/>
          <w:szCs w:val="22"/>
        </w:rPr>
        <w:t xml:space="preserve"> </w:t>
      </w:r>
      <w:r w:rsidRPr="00D06572">
        <w:rPr>
          <w:rFonts w:cs="Times New Roman"/>
          <w:spacing w:val="-1"/>
          <w:sz w:val="22"/>
          <w:szCs w:val="22"/>
        </w:rPr>
        <w:t>Agreement</w:t>
      </w:r>
      <w:r w:rsidRPr="00D06572">
        <w:rPr>
          <w:rFonts w:cs="Times New Roman"/>
          <w:spacing w:val="41"/>
          <w:sz w:val="22"/>
          <w:szCs w:val="22"/>
        </w:rPr>
        <w:t xml:space="preserve"> </w:t>
      </w:r>
      <w:r w:rsidRPr="00D06572">
        <w:rPr>
          <w:rFonts w:cs="Times New Roman"/>
          <w:spacing w:val="-3"/>
          <w:sz w:val="22"/>
          <w:szCs w:val="22"/>
        </w:rPr>
        <w:t>does</w:t>
      </w:r>
      <w:r w:rsidRPr="00D06572">
        <w:rPr>
          <w:rFonts w:cs="Times New Roman"/>
          <w:spacing w:val="38"/>
          <w:sz w:val="22"/>
          <w:szCs w:val="22"/>
        </w:rPr>
        <w:t xml:space="preserve"> </w:t>
      </w:r>
      <w:r w:rsidRPr="00D06572">
        <w:rPr>
          <w:rFonts w:cs="Times New Roman"/>
          <w:spacing w:val="-3"/>
          <w:sz w:val="22"/>
          <w:szCs w:val="22"/>
        </w:rPr>
        <w:t>not</w:t>
      </w:r>
      <w:r w:rsidRPr="00D06572">
        <w:rPr>
          <w:rFonts w:cs="Times New Roman"/>
          <w:spacing w:val="62"/>
          <w:sz w:val="22"/>
          <w:szCs w:val="22"/>
        </w:rPr>
        <w:t xml:space="preserve"> </w:t>
      </w:r>
      <w:r w:rsidRPr="00D06572">
        <w:rPr>
          <w:rFonts w:cs="Times New Roman"/>
          <w:spacing w:val="-4"/>
          <w:sz w:val="22"/>
          <w:szCs w:val="22"/>
        </w:rPr>
        <w:t>guarantee</w:t>
      </w:r>
      <w:r w:rsidRPr="00D06572">
        <w:rPr>
          <w:rFonts w:cs="Times New Roman"/>
          <w:spacing w:val="6"/>
          <w:sz w:val="22"/>
          <w:szCs w:val="22"/>
        </w:rPr>
        <w:t xml:space="preserve"> </w:t>
      </w:r>
      <w:r w:rsidRPr="00D06572">
        <w:rPr>
          <w:rFonts w:cs="Times New Roman"/>
          <w:spacing w:val="-2"/>
          <w:sz w:val="22"/>
          <w:szCs w:val="22"/>
        </w:rPr>
        <w:t>the</w:t>
      </w:r>
      <w:r w:rsidRPr="00D06572">
        <w:rPr>
          <w:rFonts w:cs="Times New Roman"/>
          <w:spacing w:val="6"/>
          <w:sz w:val="22"/>
          <w:szCs w:val="22"/>
        </w:rPr>
        <w:t xml:space="preserve"> </w:t>
      </w:r>
      <w:r w:rsidRPr="00D06572">
        <w:rPr>
          <w:rFonts w:cs="Times New Roman"/>
          <w:spacing w:val="-3"/>
          <w:sz w:val="22"/>
          <w:szCs w:val="22"/>
        </w:rPr>
        <w:t>award</w:t>
      </w:r>
      <w:r w:rsidRPr="00D06572">
        <w:rPr>
          <w:rFonts w:cs="Times New Roman"/>
          <w:spacing w:val="4"/>
          <w:sz w:val="22"/>
          <w:szCs w:val="22"/>
        </w:rPr>
        <w:t xml:space="preserve"> </w:t>
      </w:r>
      <w:r w:rsidRPr="00D06572">
        <w:rPr>
          <w:rFonts w:cs="Times New Roman"/>
          <w:spacing w:val="-2"/>
          <w:sz w:val="22"/>
          <w:szCs w:val="22"/>
        </w:rPr>
        <w:t>of</w:t>
      </w:r>
      <w:r w:rsidRPr="00D06572">
        <w:rPr>
          <w:rFonts w:cs="Times New Roman"/>
          <w:spacing w:val="6"/>
          <w:sz w:val="22"/>
          <w:szCs w:val="22"/>
        </w:rPr>
        <w:t xml:space="preserve"> </w:t>
      </w:r>
      <w:r w:rsidRPr="00D06572">
        <w:rPr>
          <w:rFonts w:cs="Times New Roman"/>
          <w:spacing w:val="-3"/>
          <w:sz w:val="22"/>
          <w:szCs w:val="22"/>
        </w:rPr>
        <w:t>any</w:t>
      </w:r>
      <w:r w:rsidRPr="00D06572">
        <w:rPr>
          <w:rFonts w:cs="Times New Roman"/>
          <w:spacing w:val="2"/>
          <w:sz w:val="22"/>
          <w:szCs w:val="22"/>
        </w:rPr>
        <w:t xml:space="preserve"> </w:t>
      </w:r>
      <w:r w:rsidRPr="00D06572">
        <w:rPr>
          <w:rFonts w:cs="Times New Roman"/>
          <w:spacing w:val="-3"/>
          <w:sz w:val="22"/>
          <w:szCs w:val="22"/>
        </w:rPr>
        <w:t>work,</w:t>
      </w:r>
      <w:r w:rsidRPr="00D06572">
        <w:rPr>
          <w:rFonts w:cs="Times New Roman"/>
          <w:spacing w:val="7"/>
          <w:sz w:val="22"/>
          <w:szCs w:val="22"/>
        </w:rPr>
        <w:t xml:space="preserve"> </w:t>
      </w:r>
      <w:r w:rsidRPr="00D06572">
        <w:rPr>
          <w:rFonts w:cs="Times New Roman"/>
          <w:spacing w:val="-3"/>
          <w:sz w:val="22"/>
          <w:szCs w:val="22"/>
        </w:rPr>
        <w:t>however,</w:t>
      </w:r>
      <w:r w:rsidRPr="00D06572">
        <w:rPr>
          <w:rFonts w:cs="Times New Roman"/>
          <w:spacing w:val="7"/>
          <w:sz w:val="22"/>
          <w:szCs w:val="22"/>
        </w:rPr>
        <w:t xml:space="preserve"> </w:t>
      </w:r>
      <w:r w:rsidRPr="00D06572">
        <w:rPr>
          <w:rFonts w:cs="Times New Roman"/>
          <w:spacing w:val="-3"/>
          <w:sz w:val="22"/>
          <w:szCs w:val="22"/>
        </w:rPr>
        <w:t>it</w:t>
      </w:r>
      <w:r w:rsidRPr="00D06572">
        <w:rPr>
          <w:rFonts w:cs="Times New Roman"/>
          <w:spacing w:val="7"/>
          <w:sz w:val="22"/>
          <w:szCs w:val="22"/>
        </w:rPr>
        <w:t xml:space="preserve"> </w:t>
      </w:r>
      <w:r w:rsidRPr="00D06572">
        <w:rPr>
          <w:rFonts w:cs="Times New Roman"/>
          <w:spacing w:val="-4"/>
          <w:sz w:val="22"/>
          <w:szCs w:val="22"/>
        </w:rPr>
        <w:t>will</w:t>
      </w:r>
      <w:r w:rsidRPr="00D06572">
        <w:rPr>
          <w:rFonts w:cs="Times New Roman"/>
          <w:spacing w:val="7"/>
          <w:sz w:val="22"/>
          <w:szCs w:val="22"/>
        </w:rPr>
        <w:t xml:space="preserve"> </w:t>
      </w:r>
      <w:r w:rsidRPr="00D06572">
        <w:rPr>
          <w:rFonts w:cs="Times New Roman"/>
          <w:spacing w:val="-3"/>
          <w:sz w:val="22"/>
          <w:szCs w:val="22"/>
        </w:rPr>
        <w:t>allow</w:t>
      </w:r>
      <w:r w:rsidRPr="00D06572">
        <w:rPr>
          <w:rFonts w:cs="Times New Roman"/>
          <w:spacing w:val="4"/>
          <w:sz w:val="22"/>
          <w:szCs w:val="22"/>
        </w:rPr>
        <w:t xml:space="preserve"> </w:t>
      </w:r>
      <w:r w:rsidRPr="00D06572">
        <w:rPr>
          <w:rFonts w:cs="Times New Roman"/>
          <w:spacing w:val="-2"/>
          <w:sz w:val="22"/>
          <w:szCs w:val="22"/>
        </w:rPr>
        <w:t>the</w:t>
      </w:r>
      <w:r w:rsidRPr="00D06572">
        <w:rPr>
          <w:rFonts w:cs="Times New Roman"/>
          <w:spacing w:val="3"/>
          <w:sz w:val="22"/>
          <w:szCs w:val="22"/>
        </w:rPr>
        <w:t xml:space="preserve"> </w:t>
      </w:r>
      <w:r w:rsidRPr="00D06572">
        <w:rPr>
          <w:rFonts w:cs="Times New Roman"/>
          <w:spacing w:val="-3"/>
          <w:sz w:val="22"/>
          <w:szCs w:val="22"/>
        </w:rPr>
        <w:t>District</w:t>
      </w:r>
      <w:r w:rsidRPr="00D06572">
        <w:rPr>
          <w:rFonts w:cs="Times New Roman"/>
          <w:spacing w:val="5"/>
          <w:sz w:val="22"/>
          <w:szCs w:val="22"/>
        </w:rPr>
        <w:t xml:space="preserve"> </w:t>
      </w:r>
      <w:r w:rsidRPr="00D06572">
        <w:rPr>
          <w:rFonts w:cs="Times New Roman"/>
          <w:spacing w:val="-1"/>
          <w:sz w:val="22"/>
          <w:szCs w:val="22"/>
        </w:rPr>
        <w:t>to</w:t>
      </w:r>
      <w:r w:rsidRPr="00D06572">
        <w:rPr>
          <w:rFonts w:cs="Times New Roman"/>
          <w:spacing w:val="7"/>
          <w:sz w:val="22"/>
          <w:szCs w:val="22"/>
        </w:rPr>
        <w:t xml:space="preserve"> </w:t>
      </w:r>
      <w:r w:rsidRPr="00D06572">
        <w:rPr>
          <w:rFonts w:cs="Times New Roman"/>
          <w:spacing w:val="-4"/>
          <w:sz w:val="22"/>
          <w:szCs w:val="22"/>
        </w:rPr>
        <w:t>quickly</w:t>
      </w:r>
      <w:r w:rsidRPr="00D06572">
        <w:rPr>
          <w:rFonts w:cs="Times New Roman"/>
          <w:spacing w:val="2"/>
          <w:sz w:val="22"/>
          <w:szCs w:val="22"/>
        </w:rPr>
        <w:t xml:space="preserve"> </w:t>
      </w:r>
      <w:r w:rsidRPr="00D06572">
        <w:rPr>
          <w:rFonts w:cs="Times New Roman"/>
          <w:spacing w:val="-3"/>
          <w:sz w:val="22"/>
          <w:szCs w:val="22"/>
        </w:rPr>
        <w:t>issue</w:t>
      </w:r>
      <w:r w:rsidRPr="00D06572">
        <w:rPr>
          <w:rFonts w:cs="Times New Roman"/>
          <w:spacing w:val="6"/>
          <w:sz w:val="22"/>
          <w:szCs w:val="22"/>
        </w:rPr>
        <w:t xml:space="preserve"> </w:t>
      </w:r>
      <w:r w:rsidRPr="00D06572">
        <w:rPr>
          <w:rFonts w:cs="Times New Roman"/>
          <w:spacing w:val="-3"/>
          <w:sz w:val="22"/>
          <w:szCs w:val="22"/>
        </w:rPr>
        <w:t>work</w:t>
      </w:r>
      <w:r w:rsidRPr="00D06572">
        <w:rPr>
          <w:rFonts w:cs="Times New Roman"/>
          <w:spacing w:val="4"/>
          <w:sz w:val="22"/>
          <w:szCs w:val="22"/>
        </w:rPr>
        <w:t xml:space="preserve"> </w:t>
      </w:r>
      <w:r w:rsidRPr="00D06572">
        <w:rPr>
          <w:rFonts w:cs="Times New Roman"/>
          <w:spacing w:val="-1"/>
          <w:sz w:val="22"/>
          <w:szCs w:val="22"/>
        </w:rPr>
        <w:t>to</w:t>
      </w:r>
      <w:r w:rsidRPr="00D06572">
        <w:rPr>
          <w:rFonts w:cs="Times New Roman"/>
          <w:spacing w:val="4"/>
          <w:sz w:val="22"/>
          <w:szCs w:val="22"/>
        </w:rPr>
        <w:t xml:space="preserve"> </w:t>
      </w:r>
      <w:r w:rsidRPr="00D06572">
        <w:rPr>
          <w:rFonts w:cs="Times New Roman"/>
          <w:spacing w:val="-3"/>
          <w:sz w:val="22"/>
          <w:szCs w:val="22"/>
        </w:rPr>
        <w:t>such</w:t>
      </w:r>
      <w:r w:rsidRPr="00D06572">
        <w:rPr>
          <w:rFonts w:cs="Times New Roman"/>
          <w:spacing w:val="62"/>
          <w:sz w:val="22"/>
          <w:szCs w:val="22"/>
        </w:rPr>
        <w:t xml:space="preserve"> </w:t>
      </w:r>
      <w:r w:rsidRPr="00D06572">
        <w:rPr>
          <w:rFonts w:cs="Times New Roman"/>
          <w:spacing w:val="-3"/>
          <w:sz w:val="22"/>
          <w:szCs w:val="22"/>
        </w:rPr>
        <w:t>firms</w:t>
      </w:r>
      <w:r w:rsidRPr="00D06572">
        <w:rPr>
          <w:rFonts w:cs="Times New Roman"/>
          <w:spacing w:val="-7"/>
          <w:sz w:val="22"/>
          <w:szCs w:val="22"/>
        </w:rPr>
        <w:t xml:space="preserve"> </w:t>
      </w:r>
      <w:r w:rsidRPr="00D06572">
        <w:rPr>
          <w:rFonts w:cs="Times New Roman"/>
          <w:spacing w:val="-2"/>
          <w:sz w:val="22"/>
          <w:szCs w:val="22"/>
        </w:rPr>
        <w:t>on</w:t>
      </w:r>
      <w:r w:rsidRPr="00D06572">
        <w:rPr>
          <w:rFonts w:cs="Times New Roman"/>
          <w:spacing w:val="-8"/>
          <w:sz w:val="22"/>
          <w:szCs w:val="22"/>
        </w:rPr>
        <w:t xml:space="preserve"> </w:t>
      </w:r>
      <w:r w:rsidRPr="00D06572">
        <w:rPr>
          <w:rFonts w:cs="Times New Roman"/>
          <w:spacing w:val="-2"/>
          <w:sz w:val="22"/>
          <w:szCs w:val="22"/>
        </w:rPr>
        <w:t>an</w:t>
      </w:r>
      <w:r w:rsidRPr="00D06572">
        <w:rPr>
          <w:rFonts w:cs="Times New Roman"/>
          <w:spacing w:val="-8"/>
          <w:sz w:val="22"/>
          <w:szCs w:val="22"/>
        </w:rPr>
        <w:t xml:space="preserve"> </w:t>
      </w:r>
      <w:r w:rsidRPr="00D06572">
        <w:rPr>
          <w:rFonts w:cs="Times New Roman"/>
          <w:spacing w:val="-4"/>
          <w:sz w:val="22"/>
          <w:szCs w:val="22"/>
        </w:rPr>
        <w:t>as-needed</w:t>
      </w:r>
      <w:r w:rsidRPr="00D06572">
        <w:rPr>
          <w:rFonts w:cs="Times New Roman"/>
          <w:spacing w:val="-8"/>
          <w:sz w:val="22"/>
          <w:szCs w:val="22"/>
        </w:rPr>
        <w:t xml:space="preserve"> </w:t>
      </w:r>
      <w:r w:rsidRPr="00D06572">
        <w:rPr>
          <w:rFonts w:cs="Times New Roman"/>
          <w:spacing w:val="-3"/>
          <w:sz w:val="22"/>
          <w:szCs w:val="22"/>
        </w:rPr>
        <w:t>basis.</w:t>
      </w:r>
      <w:r w:rsidRPr="00D06572">
        <w:rPr>
          <w:rFonts w:cs="Times New Roman"/>
          <w:spacing w:val="50"/>
          <w:sz w:val="22"/>
          <w:szCs w:val="22"/>
        </w:rPr>
        <w:t xml:space="preserve"> </w:t>
      </w:r>
      <w:r w:rsidR="00830FD8" w:rsidRPr="00D06572">
        <w:rPr>
          <w:rFonts w:cs="Times New Roman"/>
          <w:spacing w:val="50"/>
          <w:sz w:val="22"/>
          <w:szCs w:val="22"/>
        </w:rPr>
        <w:t xml:space="preserve"> </w:t>
      </w:r>
      <w:r w:rsidRPr="00D06572">
        <w:rPr>
          <w:rFonts w:cs="Times New Roman"/>
          <w:spacing w:val="-3"/>
          <w:sz w:val="22"/>
          <w:szCs w:val="22"/>
        </w:rPr>
        <w:t>During</w:t>
      </w:r>
      <w:r w:rsidRPr="00D06572">
        <w:rPr>
          <w:rFonts w:cs="Times New Roman"/>
          <w:spacing w:val="-10"/>
          <w:sz w:val="22"/>
          <w:szCs w:val="22"/>
        </w:rPr>
        <w:t xml:space="preserve"> </w:t>
      </w:r>
      <w:r w:rsidRPr="00D06572">
        <w:rPr>
          <w:rFonts w:cs="Times New Roman"/>
          <w:spacing w:val="-2"/>
          <w:sz w:val="22"/>
          <w:szCs w:val="22"/>
        </w:rPr>
        <w:t>the</w:t>
      </w:r>
      <w:r w:rsidRPr="00D06572">
        <w:rPr>
          <w:rFonts w:cs="Times New Roman"/>
          <w:spacing w:val="-9"/>
          <w:sz w:val="22"/>
          <w:szCs w:val="22"/>
        </w:rPr>
        <w:t xml:space="preserve"> </w:t>
      </w:r>
      <w:r w:rsidRPr="00D06572">
        <w:rPr>
          <w:rFonts w:cs="Times New Roman"/>
          <w:spacing w:val="-3"/>
          <w:sz w:val="22"/>
          <w:szCs w:val="22"/>
        </w:rPr>
        <w:t>term</w:t>
      </w:r>
      <w:r w:rsidRPr="00D06572">
        <w:rPr>
          <w:rFonts w:cs="Times New Roman"/>
          <w:spacing w:val="-7"/>
          <w:sz w:val="22"/>
          <w:szCs w:val="22"/>
        </w:rPr>
        <w:t xml:space="preserve"> </w:t>
      </w:r>
      <w:r w:rsidRPr="00D06572">
        <w:rPr>
          <w:rFonts w:cs="Times New Roman"/>
          <w:spacing w:val="-2"/>
          <w:sz w:val="22"/>
          <w:szCs w:val="22"/>
        </w:rPr>
        <w:t>of</w:t>
      </w:r>
      <w:r w:rsidRPr="00D06572">
        <w:rPr>
          <w:rFonts w:cs="Times New Roman"/>
          <w:spacing w:val="-8"/>
          <w:sz w:val="22"/>
          <w:szCs w:val="22"/>
        </w:rPr>
        <w:t xml:space="preserve"> </w:t>
      </w:r>
      <w:r w:rsidRPr="00D06572">
        <w:rPr>
          <w:rFonts w:cs="Times New Roman"/>
          <w:spacing w:val="-2"/>
          <w:sz w:val="22"/>
          <w:szCs w:val="22"/>
        </w:rPr>
        <w:t>the</w:t>
      </w:r>
      <w:r w:rsidRPr="00D06572">
        <w:rPr>
          <w:rFonts w:cs="Times New Roman"/>
          <w:spacing w:val="-11"/>
          <w:sz w:val="22"/>
          <w:szCs w:val="22"/>
        </w:rPr>
        <w:t xml:space="preserve"> </w:t>
      </w:r>
      <w:r w:rsidRPr="00D06572">
        <w:rPr>
          <w:rFonts w:cs="Times New Roman"/>
          <w:spacing w:val="-3"/>
          <w:sz w:val="22"/>
          <w:szCs w:val="22"/>
        </w:rPr>
        <w:t>Master</w:t>
      </w:r>
      <w:r w:rsidRPr="00D06572">
        <w:rPr>
          <w:rFonts w:cs="Times New Roman"/>
          <w:spacing w:val="-6"/>
          <w:sz w:val="22"/>
          <w:szCs w:val="22"/>
        </w:rPr>
        <w:t xml:space="preserve"> </w:t>
      </w:r>
      <w:r w:rsidRPr="00D06572">
        <w:rPr>
          <w:rFonts w:cs="Times New Roman"/>
          <w:spacing w:val="-4"/>
          <w:sz w:val="22"/>
          <w:szCs w:val="22"/>
        </w:rPr>
        <w:t>Agreement,</w:t>
      </w:r>
      <w:r w:rsidRPr="00D06572">
        <w:rPr>
          <w:rFonts w:cs="Times New Roman"/>
          <w:spacing w:val="-8"/>
          <w:sz w:val="22"/>
          <w:szCs w:val="22"/>
        </w:rPr>
        <w:t xml:space="preserve"> </w:t>
      </w:r>
      <w:r w:rsidRPr="00D06572">
        <w:rPr>
          <w:rFonts w:cs="Times New Roman"/>
          <w:spacing w:val="-2"/>
          <w:sz w:val="22"/>
          <w:szCs w:val="22"/>
        </w:rPr>
        <w:t>the</w:t>
      </w:r>
      <w:r w:rsidRPr="00D06572">
        <w:rPr>
          <w:rFonts w:cs="Times New Roman"/>
          <w:spacing w:val="-9"/>
          <w:sz w:val="22"/>
          <w:szCs w:val="22"/>
        </w:rPr>
        <w:t xml:space="preserve"> </w:t>
      </w:r>
      <w:r w:rsidRPr="00D06572">
        <w:rPr>
          <w:rFonts w:cs="Times New Roman"/>
          <w:spacing w:val="-4"/>
          <w:sz w:val="22"/>
          <w:szCs w:val="22"/>
        </w:rPr>
        <w:t>District</w:t>
      </w:r>
      <w:r w:rsidRPr="00D06572">
        <w:rPr>
          <w:rFonts w:cs="Times New Roman"/>
          <w:spacing w:val="-7"/>
          <w:sz w:val="22"/>
          <w:szCs w:val="22"/>
        </w:rPr>
        <w:t xml:space="preserve"> </w:t>
      </w:r>
      <w:r w:rsidRPr="00D06572">
        <w:rPr>
          <w:rFonts w:cs="Times New Roman"/>
          <w:spacing w:val="-1"/>
          <w:sz w:val="22"/>
          <w:szCs w:val="22"/>
        </w:rPr>
        <w:t>may</w:t>
      </w:r>
      <w:r w:rsidRPr="00D06572">
        <w:rPr>
          <w:rFonts w:cs="Times New Roman"/>
          <w:spacing w:val="-12"/>
          <w:sz w:val="22"/>
          <w:szCs w:val="22"/>
        </w:rPr>
        <w:t xml:space="preserve"> </w:t>
      </w:r>
      <w:r w:rsidRPr="00D06572">
        <w:rPr>
          <w:rFonts w:cs="Times New Roman"/>
          <w:spacing w:val="-3"/>
          <w:sz w:val="22"/>
          <w:szCs w:val="22"/>
        </w:rPr>
        <w:t>issue</w:t>
      </w:r>
      <w:r w:rsidRPr="00D06572">
        <w:rPr>
          <w:rFonts w:cs="Times New Roman"/>
          <w:spacing w:val="-6"/>
          <w:sz w:val="22"/>
          <w:szCs w:val="22"/>
        </w:rPr>
        <w:t xml:space="preserve"> </w:t>
      </w:r>
      <w:r w:rsidRPr="00D06572">
        <w:rPr>
          <w:rFonts w:cs="Times New Roman"/>
          <w:spacing w:val="-4"/>
          <w:sz w:val="22"/>
          <w:szCs w:val="22"/>
        </w:rPr>
        <w:t>work</w:t>
      </w:r>
      <w:r w:rsidRPr="00D06572">
        <w:rPr>
          <w:rFonts w:cs="Times New Roman"/>
          <w:spacing w:val="82"/>
          <w:sz w:val="22"/>
          <w:szCs w:val="22"/>
        </w:rPr>
        <w:t xml:space="preserve"> </w:t>
      </w:r>
      <w:r w:rsidRPr="00D06572">
        <w:rPr>
          <w:rFonts w:cs="Times New Roman"/>
          <w:spacing w:val="-1"/>
          <w:sz w:val="22"/>
          <w:szCs w:val="22"/>
        </w:rPr>
        <w:t>to</w:t>
      </w:r>
      <w:r w:rsidRPr="00D06572">
        <w:rPr>
          <w:rFonts w:cs="Times New Roman"/>
          <w:spacing w:val="-5"/>
          <w:sz w:val="22"/>
          <w:szCs w:val="22"/>
        </w:rPr>
        <w:t xml:space="preserve"> </w:t>
      </w:r>
      <w:r w:rsidRPr="00D06572">
        <w:rPr>
          <w:rFonts w:cs="Times New Roman"/>
          <w:spacing w:val="-4"/>
          <w:sz w:val="22"/>
          <w:szCs w:val="22"/>
        </w:rPr>
        <w:t>selected</w:t>
      </w:r>
      <w:r w:rsidRPr="00D06572">
        <w:rPr>
          <w:rFonts w:cs="Times New Roman"/>
          <w:spacing w:val="-5"/>
          <w:sz w:val="22"/>
          <w:szCs w:val="22"/>
        </w:rPr>
        <w:t xml:space="preserve"> </w:t>
      </w:r>
      <w:r w:rsidRPr="00D06572">
        <w:rPr>
          <w:rFonts w:cs="Times New Roman"/>
          <w:spacing w:val="-3"/>
          <w:sz w:val="22"/>
          <w:szCs w:val="22"/>
        </w:rPr>
        <w:t>firms</w:t>
      </w:r>
      <w:r w:rsidRPr="00D06572">
        <w:rPr>
          <w:rFonts w:cs="Times New Roman"/>
          <w:spacing w:val="-7"/>
          <w:sz w:val="22"/>
          <w:szCs w:val="22"/>
        </w:rPr>
        <w:t xml:space="preserve"> </w:t>
      </w:r>
      <w:r w:rsidRPr="00D06572">
        <w:rPr>
          <w:rFonts w:cs="Times New Roman"/>
          <w:spacing w:val="-2"/>
          <w:sz w:val="22"/>
          <w:szCs w:val="22"/>
        </w:rPr>
        <w:t>on</w:t>
      </w:r>
      <w:r w:rsidRPr="00D06572">
        <w:rPr>
          <w:rFonts w:cs="Times New Roman"/>
          <w:spacing w:val="-8"/>
          <w:sz w:val="22"/>
          <w:szCs w:val="22"/>
        </w:rPr>
        <w:t xml:space="preserve"> </w:t>
      </w:r>
      <w:r w:rsidRPr="00D06572">
        <w:rPr>
          <w:rFonts w:cs="Times New Roman"/>
          <w:spacing w:val="-2"/>
          <w:sz w:val="22"/>
          <w:szCs w:val="22"/>
        </w:rPr>
        <w:t>the</w:t>
      </w:r>
      <w:r w:rsidRPr="00D06572">
        <w:rPr>
          <w:rFonts w:cs="Times New Roman"/>
          <w:spacing w:val="-6"/>
          <w:sz w:val="22"/>
          <w:szCs w:val="22"/>
        </w:rPr>
        <w:t xml:space="preserve"> </w:t>
      </w:r>
      <w:r w:rsidR="00D47593" w:rsidRPr="00D06572">
        <w:rPr>
          <w:rFonts w:cs="Times New Roman"/>
          <w:spacing w:val="-3"/>
          <w:sz w:val="22"/>
          <w:szCs w:val="22"/>
        </w:rPr>
        <w:t xml:space="preserve">2022 </w:t>
      </w:r>
      <w:r w:rsidRPr="00D06572">
        <w:rPr>
          <w:rFonts w:cs="Times New Roman"/>
          <w:spacing w:val="-4"/>
          <w:sz w:val="22"/>
          <w:szCs w:val="22"/>
        </w:rPr>
        <w:t>On-Call</w:t>
      </w:r>
      <w:r w:rsidRPr="00D06572">
        <w:rPr>
          <w:rFonts w:cs="Times New Roman"/>
          <w:spacing w:val="-5"/>
          <w:sz w:val="22"/>
          <w:szCs w:val="22"/>
        </w:rPr>
        <w:t xml:space="preserve"> </w:t>
      </w:r>
      <w:r w:rsidRPr="00D06572">
        <w:rPr>
          <w:rFonts w:cs="Times New Roman"/>
          <w:spacing w:val="-4"/>
          <w:sz w:val="22"/>
          <w:szCs w:val="22"/>
        </w:rPr>
        <w:t>List</w:t>
      </w:r>
      <w:r w:rsidRPr="00D06572">
        <w:rPr>
          <w:rFonts w:cs="Times New Roman"/>
          <w:spacing w:val="-5"/>
          <w:sz w:val="22"/>
          <w:szCs w:val="22"/>
        </w:rPr>
        <w:t xml:space="preserve"> </w:t>
      </w:r>
      <w:r w:rsidRPr="00D06572">
        <w:rPr>
          <w:rFonts w:cs="Times New Roman"/>
          <w:spacing w:val="-4"/>
          <w:sz w:val="22"/>
          <w:szCs w:val="22"/>
        </w:rPr>
        <w:t>through</w:t>
      </w:r>
      <w:r w:rsidRPr="00D06572">
        <w:rPr>
          <w:rFonts w:cs="Times New Roman"/>
          <w:spacing w:val="-5"/>
          <w:sz w:val="22"/>
          <w:szCs w:val="22"/>
        </w:rPr>
        <w:t xml:space="preserve"> </w:t>
      </w:r>
      <w:r w:rsidRPr="00D06572">
        <w:rPr>
          <w:rFonts w:cs="Times New Roman"/>
          <w:spacing w:val="-2"/>
          <w:sz w:val="22"/>
          <w:szCs w:val="22"/>
        </w:rPr>
        <w:t>the</w:t>
      </w:r>
      <w:r w:rsidRPr="00D06572">
        <w:rPr>
          <w:rFonts w:cs="Times New Roman"/>
          <w:spacing w:val="-6"/>
          <w:sz w:val="22"/>
          <w:szCs w:val="22"/>
        </w:rPr>
        <w:t xml:space="preserve"> </w:t>
      </w:r>
      <w:r w:rsidRPr="00D06572">
        <w:rPr>
          <w:rFonts w:cs="Times New Roman"/>
          <w:spacing w:val="-4"/>
          <w:sz w:val="22"/>
          <w:szCs w:val="22"/>
        </w:rPr>
        <w:t>development</w:t>
      </w:r>
      <w:r w:rsidRPr="00D06572">
        <w:rPr>
          <w:rFonts w:cs="Times New Roman"/>
          <w:spacing w:val="-7"/>
          <w:sz w:val="22"/>
          <w:szCs w:val="22"/>
        </w:rPr>
        <w:t xml:space="preserve"> </w:t>
      </w:r>
      <w:r w:rsidRPr="00D06572">
        <w:rPr>
          <w:rFonts w:cs="Times New Roman"/>
          <w:spacing w:val="-2"/>
          <w:sz w:val="22"/>
          <w:szCs w:val="22"/>
        </w:rPr>
        <w:t>of</w:t>
      </w:r>
      <w:r w:rsidRPr="00D06572">
        <w:rPr>
          <w:rFonts w:cs="Times New Roman"/>
          <w:spacing w:val="-6"/>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pacing w:val="-3"/>
          <w:sz w:val="22"/>
          <w:szCs w:val="22"/>
        </w:rPr>
        <w:t>Task</w:t>
      </w:r>
      <w:r w:rsidRPr="00D06572">
        <w:rPr>
          <w:rFonts w:cs="Times New Roman"/>
          <w:spacing w:val="-5"/>
          <w:sz w:val="22"/>
          <w:szCs w:val="22"/>
        </w:rPr>
        <w:t xml:space="preserve"> </w:t>
      </w:r>
      <w:r w:rsidRPr="00D06572">
        <w:rPr>
          <w:rFonts w:cs="Times New Roman"/>
          <w:spacing w:val="-4"/>
          <w:sz w:val="22"/>
          <w:szCs w:val="22"/>
        </w:rPr>
        <w:t>Order,</w:t>
      </w:r>
      <w:r w:rsidRPr="00D06572">
        <w:rPr>
          <w:rFonts w:cs="Times New Roman"/>
          <w:spacing w:val="-5"/>
          <w:sz w:val="22"/>
          <w:szCs w:val="22"/>
        </w:rPr>
        <w:t xml:space="preserve"> </w:t>
      </w:r>
      <w:r w:rsidRPr="00D06572">
        <w:rPr>
          <w:rFonts w:cs="Times New Roman"/>
          <w:spacing w:val="-3"/>
          <w:sz w:val="22"/>
          <w:szCs w:val="22"/>
        </w:rPr>
        <w:t>which</w:t>
      </w:r>
      <w:r w:rsidRPr="00D06572">
        <w:rPr>
          <w:rFonts w:cs="Times New Roman"/>
          <w:spacing w:val="-8"/>
          <w:sz w:val="22"/>
          <w:szCs w:val="22"/>
        </w:rPr>
        <w:t xml:space="preserve"> </w:t>
      </w:r>
      <w:r w:rsidRPr="00D06572">
        <w:rPr>
          <w:rFonts w:cs="Times New Roman"/>
          <w:spacing w:val="-3"/>
          <w:sz w:val="22"/>
          <w:szCs w:val="22"/>
        </w:rPr>
        <w:t>will</w:t>
      </w:r>
      <w:r w:rsidRPr="00D06572">
        <w:rPr>
          <w:rFonts w:cs="Times New Roman"/>
          <w:spacing w:val="-5"/>
          <w:sz w:val="22"/>
          <w:szCs w:val="22"/>
        </w:rPr>
        <w:t xml:space="preserve"> </w:t>
      </w:r>
      <w:r w:rsidRPr="00D06572">
        <w:rPr>
          <w:rFonts w:cs="Times New Roman"/>
          <w:spacing w:val="-4"/>
          <w:sz w:val="22"/>
          <w:szCs w:val="22"/>
        </w:rPr>
        <w:t>establish</w:t>
      </w:r>
      <w:r w:rsidRPr="00D06572">
        <w:rPr>
          <w:rFonts w:cs="Times New Roman"/>
          <w:spacing w:val="100"/>
          <w:sz w:val="22"/>
          <w:szCs w:val="22"/>
        </w:rPr>
        <w:t xml:space="preserve"> </w:t>
      </w:r>
      <w:r w:rsidRPr="00D06572">
        <w:rPr>
          <w:rFonts w:cs="Times New Roman"/>
          <w:spacing w:val="-2"/>
          <w:sz w:val="22"/>
          <w:szCs w:val="22"/>
        </w:rPr>
        <w:t>the</w:t>
      </w:r>
      <w:r w:rsidRPr="00D06572">
        <w:rPr>
          <w:rFonts w:cs="Times New Roman"/>
          <w:spacing w:val="-11"/>
          <w:sz w:val="22"/>
          <w:szCs w:val="22"/>
        </w:rPr>
        <w:t xml:space="preserve"> </w:t>
      </w:r>
      <w:r w:rsidRPr="00D06572">
        <w:rPr>
          <w:rFonts w:cs="Times New Roman"/>
          <w:spacing w:val="-3"/>
          <w:sz w:val="22"/>
          <w:szCs w:val="22"/>
        </w:rPr>
        <w:t>specific</w:t>
      </w:r>
      <w:r w:rsidRPr="00D06572">
        <w:rPr>
          <w:rFonts w:cs="Times New Roman"/>
          <w:spacing w:val="-11"/>
          <w:sz w:val="22"/>
          <w:szCs w:val="22"/>
        </w:rPr>
        <w:t xml:space="preserve"> </w:t>
      </w:r>
      <w:r w:rsidRPr="00D06572">
        <w:rPr>
          <w:rFonts w:cs="Times New Roman"/>
          <w:spacing w:val="-4"/>
          <w:sz w:val="22"/>
          <w:szCs w:val="22"/>
        </w:rPr>
        <w:t>agreed</w:t>
      </w:r>
      <w:r w:rsidRPr="00D06572">
        <w:rPr>
          <w:rFonts w:cs="Times New Roman"/>
          <w:spacing w:val="-10"/>
          <w:sz w:val="22"/>
          <w:szCs w:val="22"/>
        </w:rPr>
        <w:t xml:space="preserve"> </w:t>
      </w:r>
      <w:r w:rsidRPr="00D06572">
        <w:rPr>
          <w:rFonts w:cs="Times New Roman"/>
          <w:spacing w:val="-3"/>
          <w:sz w:val="22"/>
          <w:szCs w:val="22"/>
        </w:rPr>
        <w:t>upon</w:t>
      </w:r>
      <w:r w:rsidRPr="00D06572">
        <w:rPr>
          <w:rFonts w:cs="Times New Roman"/>
          <w:spacing w:val="-12"/>
          <w:sz w:val="22"/>
          <w:szCs w:val="22"/>
        </w:rPr>
        <w:t xml:space="preserve"> </w:t>
      </w:r>
      <w:r w:rsidRPr="00D06572">
        <w:rPr>
          <w:rFonts w:cs="Times New Roman"/>
          <w:spacing w:val="-4"/>
          <w:sz w:val="22"/>
          <w:szCs w:val="22"/>
        </w:rPr>
        <w:t>scope,</w:t>
      </w:r>
      <w:r w:rsidRPr="00D06572">
        <w:rPr>
          <w:rFonts w:cs="Times New Roman"/>
          <w:spacing w:val="-10"/>
          <w:sz w:val="22"/>
          <w:szCs w:val="22"/>
        </w:rPr>
        <w:t xml:space="preserve"> </w:t>
      </w:r>
      <w:r w:rsidRPr="00D06572">
        <w:rPr>
          <w:rFonts w:cs="Times New Roman"/>
          <w:spacing w:val="-4"/>
          <w:sz w:val="22"/>
          <w:szCs w:val="22"/>
        </w:rPr>
        <w:t>schedule,</w:t>
      </w:r>
      <w:r w:rsidRPr="00D06572">
        <w:rPr>
          <w:rFonts w:cs="Times New Roman"/>
          <w:spacing w:val="-12"/>
          <w:sz w:val="22"/>
          <w:szCs w:val="22"/>
        </w:rPr>
        <w:t xml:space="preserve"> </w:t>
      </w:r>
      <w:r w:rsidRPr="00D06572">
        <w:rPr>
          <w:rFonts w:cs="Times New Roman"/>
          <w:spacing w:val="-4"/>
          <w:sz w:val="22"/>
          <w:szCs w:val="22"/>
        </w:rPr>
        <w:t>deliverables,</w:t>
      </w:r>
      <w:r w:rsidRPr="00D06572">
        <w:rPr>
          <w:rFonts w:cs="Times New Roman"/>
          <w:spacing w:val="-10"/>
          <w:sz w:val="22"/>
          <w:szCs w:val="22"/>
        </w:rPr>
        <w:t xml:space="preserve"> </w:t>
      </w:r>
      <w:r w:rsidRPr="00D06572">
        <w:rPr>
          <w:rFonts w:cs="Times New Roman"/>
          <w:spacing w:val="-3"/>
          <w:sz w:val="22"/>
          <w:szCs w:val="22"/>
        </w:rPr>
        <w:t>and</w:t>
      </w:r>
      <w:r w:rsidRPr="00D06572">
        <w:rPr>
          <w:rFonts w:cs="Times New Roman"/>
          <w:spacing w:val="-12"/>
          <w:sz w:val="22"/>
          <w:szCs w:val="22"/>
        </w:rPr>
        <w:t xml:space="preserve"> </w:t>
      </w:r>
      <w:r w:rsidRPr="00D06572">
        <w:rPr>
          <w:rFonts w:cs="Times New Roman"/>
          <w:spacing w:val="-3"/>
          <w:sz w:val="22"/>
          <w:szCs w:val="22"/>
        </w:rPr>
        <w:t>cost</w:t>
      </w:r>
      <w:r w:rsidRPr="00D06572">
        <w:rPr>
          <w:rFonts w:cs="Times New Roman"/>
          <w:spacing w:val="-12"/>
          <w:sz w:val="22"/>
          <w:szCs w:val="22"/>
        </w:rPr>
        <w:t xml:space="preserve"> </w:t>
      </w:r>
      <w:r w:rsidRPr="00D06572">
        <w:rPr>
          <w:rFonts w:cs="Times New Roman"/>
          <w:spacing w:val="-3"/>
          <w:sz w:val="22"/>
          <w:szCs w:val="22"/>
        </w:rPr>
        <w:t>for</w:t>
      </w:r>
      <w:r w:rsidRPr="00D06572">
        <w:rPr>
          <w:rFonts w:cs="Times New Roman"/>
          <w:spacing w:val="-13"/>
          <w:sz w:val="22"/>
          <w:szCs w:val="22"/>
        </w:rPr>
        <w:t xml:space="preserve"> </w:t>
      </w:r>
      <w:r w:rsidRPr="00D06572">
        <w:rPr>
          <w:rFonts w:cs="Times New Roman"/>
          <w:spacing w:val="-2"/>
          <w:sz w:val="22"/>
          <w:szCs w:val="22"/>
        </w:rPr>
        <w:t>the</w:t>
      </w:r>
      <w:r w:rsidRPr="00D06572">
        <w:rPr>
          <w:rFonts w:cs="Times New Roman"/>
          <w:spacing w:val="-13"/>
          <w:sz w:val="22"/>
          <w:szCs w:val="22"/>
        </w:rPr>
        <w:t xml:space="preserve"> </w:t>
      </w:r>
      <w:r w:rsidRPr="00D06572">
        <w:rPr>
          <w:rFonts w:cs="Times New Roman"/>
          <w:spacing w:val="-4"/>
          <w:sz w:val="22"/>
          <w:szCs w:val="22"/>
        </w:rPr>
        <w:t>individual</w:t>
      </w:r>
      <w:r w:rsidRPr="00D06572">
        <w:rPr>
          <w:rFonts w:cs="Times New Roman"/>
          <w:spacing w:val="-10"/>
          <w:sz w:val="22"/>
          <w:szCs w:val="22"/>
        </w:rPr>
        <w:t xml:space="preserve"> </w:t>
      </w:r>
      <w:r w:rsidRPr="00D06572">
        <w:rPr>
          <w:rFonts w:cs="Times New Roman"/>
          <w:spacing w:val="-4"/>
          <w:sz w:val="22"/>
          <w:szCs w:val="22"/>
        </w:rPr>
        <w:t>task/project.</w:t>
      </w:r>
      <w:r w:rsidRPr="00D06572">
        <w:rPr>
          <w:rFonts w:cs="Times New Roman"/>
          <w:spacing w:val="43"/>
          <w:sz w:val="22"/>
          <w:szCs w:val="22"/>
        </w:rPr>
        <w:t xml:space="preserve"> </w:t>
      </w:r>
      <w:r w:rsidR="00830FD8" w:rsidRPr="00D06572">
        <w:rPr>
          <w:rFonts w:cs="Times New Roman"/>
          <w:spacing w:val="43"/>
          <w:sz w:val="22"/>
          <w:szCs w:val="22"/>
        </w:rPr>
        <w:t xml:space="preserve"> </w:t>
      </w:r>
      <w:r w:rsidRPr="00D06572">
        <w:rPr>
          <w:rFonts w:cs="Times New Roman"/>
          <w:spacing w:val="-1"/>
          <w:sz w:val="22"/>
          <w:szCs w:val="22"/>
        </w:rPr>
        <w:t>Task</w:t>
      </w:r>
      <w:r w:rsidRPr="00D06572">
        <w:rPr>
          <w:rFonts w:cs="Times New Roman"/>
          <w:spacing w:val="106"/>
          <w:sz w:val="22"/>
          <w:szCs w:val="22"/>
        </w:rPr>
        <w:t xml:space="preserve"> </w:t>
      </w:r>
      <w:r w:rsidRPr="00D06572">
        <w:rPr>
          <w:rFonts w:cs="Times New Roman"/>
          <w:spacing w:val="-1"/>
          <w:sz w:val="22"/>
          <w:szCs w:val="22"/>
        </w:rPr>
        <w:t>Orders</w:t>
      </w:r>
      <w:r w:rsidRPr="00D06572">
        <w:rPr>
          <w:rFonts w:cs="Times New Roman"/>
          <w:spacing w:val="2"/>
          <w:sz w:val="22"/>
          <w:szCs w:val="22"/>
        </w:rPr>
        <w:t xml:space="preserve"> </w:t>
      </w:r>
      <w:r w:rsidRPr="00D06572">
        <w:rPr>
          <w:rFonts w:cs="Times New Roman"/>
          <w:sz w:val="22"/>
          <w:szCs w:val="22"/>
        </w:rPr>
        <w:t>are</w:t>
      </w:r>
      <w:r w:rsidRPr="00D06572">
        <w:rPr>
          <w:rFonts w:cs="Times New Roman"/>
          <w:spacing w:val="1"/>
          <w:sz w:val="22"/>
          <w:szCs w:val="22"/>
        </w:rPr>
        <w:t xml:space="preserve"> </w:t>
      </w:r>
      <w:r w:rsidRPr="00D06572">
        <w:rPr>
          <w:rFonts w:cs="Times New Roman"/>
          <w:spacing w:val="-1"/>
          <w:sz w:val="22"/>
          <w:szCs w:val="22"/>
        </w:rPr>
        <w:t>approved</w:t>
      </w:r>
      <w:r w:rsidRPr="00D06572">
        <w:rPr>
          <w:rFonts w:cs="Times New Roman"/>
          <w:spacing w:val="31"/>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z w:val="22"/>
          <w:szCs w:val="22"/>
        </w:rPr>
        <w:t>issued</w:t>
      </w:r>
      <w:r w:rsidRPr="00D06572">
        <w:rPr>
          <w:rFonts w:cs="Times New Roman"/>
          <w:spacing w:val="2"/>
          <w:sz w:val="22"/>
          <w:szCs w:val="22"/>
        </w:rPr>
        <w:t xml:space="preserve"> </w:t>
      </w:r>
      <w:r w:rsidRPr="00D06572">
        <w:rPr>
          <w:rFonts w:cs="Times New Roman"/>
          <w:spacing w:val="1"/>
          <w:sz w:val="22"/>
          <w:szCs w:val="22"/>
        </w:rPr>
        <w:t>directly</w:t>
      </w:r>
      <w:r w:rsidRPr="00D06572">
        <w:rPr>
          <w:rFonts w:cs="Times New Roman"/>
          <w:spacing w:val="-3"/>
          <w:sz w:val="22"/>
          <w:szCs w:val="22"/>
        </w:rPr>
        <w:t xml:space="preserve"> </w:t>
      </w:r>
      <w:r w:rsidRPr="00D06572">
        <w:rPr>
          <w:rFonts w:cs="Times New Roman"/>
          <w:spacing w:val="2"/>
          <w:sz w:val="22"/>
          <w:szCs w:val="22"/>
        </w:rPr>
        <w:t>by</w:t>
      </w:r>
      <w:r w:rsidRPr="00D06572">
        <w:rPr>
          <w:rFonts w:cs="Times New Roman"/>
          <w:spacing w:val="-3"/>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District</w:t>
      </w:r>
      <w:r w:rsidR="00CD02C6">
        <w:rPr>
          <w:rFonts w:cs="Times New Roman"/>
          <w:sz w:val="22"/>
          <w:szCs w:val="22"/>
        </w:rPr>
        <w:t>'</w:t>
      </w:r>
      <w:r w:rsidRPr="00D06572">
        <w:rPr>
          <w:rFonts w:cs="Times New Roman"/>
          <w:sz w:val="22"/>
          <w:szCs w:val="22"/>
        </w:rPr>
        <w:t>s</w:t>
      </w:r>
      <w:r w:rsidRPr="00D06572">
        <w:rPr>
          <w:rFonts w:cs="Times New Roman"/>
          <w:spacing w:val="2"/>
          <w:sz w:val="22"/>
          <w:szCs w:val="22"/>
        </w:rPr>
        <w:t xml:space="preserve"> </w:t>
      </w:r>
      <w:r w:rsidRPr="00D06572">
        <w:rPr>
          <w:rFonts w:cs="Times New Roman"/>
          <w:sz w:val="22"/>
          <w:szCs w:val="22"/>
        </w:rPr>
        <w:t>General</w:t>
      </w:r>
      <w:r w:rsidRPr="00D06572">
        <w:rPr>
          <w:rFonts w:cs="Times New Roman"/>
          <w:spacing w:val="2"/>
          <w:sz w:val="22"/>
          <w:szCs w:val="22"/>
        </w:rPr>
        <w:t xml:space="preserve"> </w:t>
      </w:r>
      <w:r w:rsidRPr="00D06572">
        <w:rPr>
          <w:rFonts w:cs="Times New Roman"/>
          <w:spacing w:val="-1"/>
          <w:sz w:val="22"/>
          <w:szCs w:val="22"/>
        </w:rPr>
        <w:t>Manager-Chief Engineer.</w:t>
      </w:r>
    </w:p>
    <w:p w14:paraId="6865F3D6" w14:textId="77777777" w:rsidR="007070FE" w:rsidRPr="00D06572" w:rsidRDefault="007070FE" w:rsidP="00D4419D">
      <w:pPr>
        <w:rPr>
          <w:rFonts w:ascii="Times New Roman" w:eastAsia="Times New Roman" w:hAnsi="Times New Roman" w:cs="Times New Roman"/>
        </w:rPr>
      </w:pPr>
    </w:p>
    <w:p w14:paraId="2A484B02" w14:textId="02AACD66" w:rsidR="007070FE" w:rsidRPr="00D06572" w:rsidRDefault="00B05541" w:rsidP="00D4419D">
      <w:pPr>
        <w:pStyle w:val="BodyText"/>
        <w:ind w:left="623" w:right="273"/>
        <w:jc w:val="both"/>
        <w:rPr>
          <w:rFonts w:cs="Times New Roman"/>
          <w:sz w:val="22"/>
          <w:szCs w:val="22"/>
        </w:rPr>
      </w:pPr>
      <w:r w:rsidRPr="00D06572">
        <w:rPr>
          <w:rFonts w:cs="Times New Roman"/>
          <w:spacing w:val="-1"/>
          <w:sz w:val="22"/>
          <w:szCs w:val="22"/>
        </w:rPr>
        <w:t>The</w:t>
      </w:r>
      <w:r w:rsidRPr="00D06572">
        <w:rPr>
          <w:rFonts w:cs="Times New Roman"/>
          <w:spacing w:val="20"/>
          <w:sz w:val="22"/>
          <w:szCs w:val="22"/>
        </w:rPr>
        <w:t xml:space="preserve"> </w:t>
      </w:r>
      <w:r w:rsidRPr="00D06572">
        <w:rPr>
          <w:rFonts w:cs="Times New Roman"/>
          <w:spacing w:val="-1"/>
          <w:sz w:val="22"/>
          <w:szCs w:val="22"/>
        </w:rPr>
        <w:t>Master</w:t>
      </w:r>
      <w:r w:rsidRPr="00D06572">
        <w:rPr>
          <w:rFonts w:cs="Times New Roman"/>
          <w:spacing w:val="23"/>
          <w:sz w:val="22"/>
          <w:szCs w:val="22"/>
        </w:rPr>
        <w:t xml:space="preserve"> </w:t>
      </w:r>
      <w:r w:rsidRPr="00D06572">
        <w:rPr>
          <w:rFonts w:cs="Times New Roman"/>
          <w:spacing w:val="-1"/>
          <w:sz w:val="22"/>
          <w:szCs w:val="22"/>
        </w:rPr>
        <w:t>Agreements</w:t>
      </w:r>
      <w:r w:rsidRPr="00D06572">
        <w:rPr>
          <w:rFonts w:cs="Times New Roman"/>
          <w:spacing w:val="24"/>
          <w:sz w:val="22"/>
          <w:szCs w:val="22"/>
        </w:rPr>
        <w:t xml:space="preserve"> </w:t>
      </w:r>
      <w:r w:rsidRPr="00D06572">
        <w:rPr>
          <w:rFonts w:cs="Times New Roman"/>
          <w:spacing w:val="-1"/>
          <w:sz w:val="22"/>
          <w:szCs w:val="22"/>
        </w:rPr>
        <w:t>will</w:t>
      </w:r>
      <w:r w:rsidRPr="00D06572">
        <w:rPr>
          <w:rFonts w:cs="Times New Roman"/>
          <w:spacing w:val="22"/>
          <w:sz w:val="22"/>
          <w:szCs w:val="22"/>
        </w:rPr>
        <w:t xml:space="preserve"> </w:t>
      </w:r>
      <w:r w:rsidRPr="00D06572">
        <w:rPr>
          <w:rFonts w:cs="Times New Roman"/>
          <w:spacing w:val="-1"/>
          <w:sz w:val="22"/>
          <w:szCs w:val="22"/>
        </w:rPr>
        <w:t>have</w:t>
      </w:r>
      <w:r w:rsidRPr="00D06572">
        <w:rPr>
          <w:rFonts w:cs="Times New Roman"/>
          <w:spacing w:val="20"/>
          <w:sz w:val="22"/>
          <w:szCs w:val="22"/>
        </w:rPr>
        <w:t xml:space="preserve"> </w:t>
      </w:r>
      <w:r w:rsidRPr="00D06572">
        <w:rPr>
          <w:rFonts w:cs="Times New Roman"/>
          <w:spacing w:val="-1"/>
          <w:sz w:val="22"/>
          <w:szCs w:val="22"/>
        </w:rPr>
        <w:t>an</w:t>
      </w:r>
      <w:r w:rsidR="00AC3395">
        <w:rPr>
          <w:rFonts w:cs="Times New Roman"/>
          <w:spacing w:val="-1"/>
          <w:sz w:val="22"/>
          <w:szCs w:val="22"/>
        </w:rPr>
        <w:t xml:space="preserve"> four </w:t>
      </w:r>
      <w:r w:rsidR="00605033">
        <w:rPr>
          <w:rFonts w:cs="Times New Roman"/>
          <w:spacing w:val="-1"/>
          <w:sz w:val="22"/>
          <w:szCs w:val="22"/>
        </w:rPr>
        <w:t>(</w:t>
      </w:r>
      <w:r w:rsidR="00D47593" w:rsidRPr="00D06572">
        <w:rPr>
          <w:rFonts w:cs="Times New Roman"/>
          <w:spacing w:val="-1"/>
          <w:sz w:val="22"/>
          <w:szCs w:val="22"/>
        </w:rPr>
        <w:t>4</w:t>
      </w:r>
      <w:r w:rsidR="00605033">
        <w:rPr>
          <w:rFonts w:cs="Times New Roman"/>
          <w:spacing w:val="-1"/>
          <w:sz w:val="22"/>
          <w:szCs w:val="22"/>
        </w:rPr>
        <w:t>)</w:t>
      </w:r>
      <w:r w:rsidRPr="00D06572">
        <w:rPr>
          <w:rFonts w:cs="Times New Roman"/>
          <w:spacing w:val="-1"/>
          <w:sz w:val="22"/>
          <w:szCs w:val="22"/>
        </w:rPr>
        <w:t>-year</w:t>
      </w:r>
      <w:r w:rsidRPr="00D06572">
        <w:rPr>
          <w:rFonts w:cs="Times New Roman"/>
          <w:spacing w:val="20"/>
          <w:sz w:val="22"/>
          <w:szCs w:val="22"/>
        </w:rPr>
        <w:t xml:space="preserve"> </w:t>
      </w:r>
      <w:r w:rsidRPr="00D06572">
        <w:rPr>
          <w:rFonts w:cs="Times New Roman"/>
          <w:sz w:val="22"/>
          <w:szCs w:val="22"/>
        </w:rPr>
        <w:t>total</w:t>
      </w:r>
      <w:r w:rsidRPr="00D06572">
        <w:rPr>
          <w:rFonts w:cs="Times New Roman"/>
          <w:spacing w:val="22"/>
          <w:sz w:val="22"/>
          <w:szCs w:val="22"/>
        </w:rPr>
        <w:t xml:space="preserve"> </w:t>
      </w:r>
      <w:r w:rsidR="00CD02C6">
        <w:rPr>
          <w:rFonts w:cs="Times New Roman"/>
          <w:spacing w:val="-1"/>
          <w:sz w:val="22"/>
          <w:szCs w:val="22"/>
        </w:rPr>
        <w:t>'</w:t>
      </w:r>
      <w:r w:rsidRPr="00D06572">
        <w:rPr>
          <w:rFonts w:cs="Times New Roman"/>
          <w:spacing w:val="-1"/>
          <w:sz w:val="22"/>
          <w:szCs w:val="22"/>
        </w:rPr>
        <w:t>Not</w:t>
      </w:r>
      <w:r w:rsidRPr="00D06572">
        <w:rPr>
          <w:rFonts w:cs="Times New Roman"/>
          <w:spacing w:val="22"/>
          <w:sz w:val="22"/>
          <w:szCs w:val="22"/>
        </w:rPr>
        <w:t xml:space="preserve"> </w:t>
      </w:r>
      <w:r w:rsidRPr="00D06572">
        <w:rPr>
          <w:rFonts w:cs="Times New Roman"/>
          <w:sz w:val="22"/>
          <w:szCs w:val="22"/>
        </w:rPr>
        <w:t>to</w:t>
      </w:r>
      <w:r w:rsidRPr="00D06572">
        <w:rPr>
          <w:rFonts w:cs="Times New Roman"/>
          <w:spacing w:val="21"/>
          <w:sz w:val="22"/>
          <w:szCs w:val="22"/>
        </w:rPr>
        <w:t xml:space="preserve"> </w:t>
      </w:r>
      <w:r w:rsidRPr="00D06572">
        <w:rPr>
          <w:rFonts w:cs="Times New Roman"/>
          <w:sz w:val="22"/>
          <w:szCs w:val="22"/>
        </w:rPr>
        <w:t>Exceed</w:t>
      </w:r>
      <w:r w:rsidR="00CD02C6">
        <w:rPr>
          <w:rFonts w:cs="Times New Roman"/>
          <w:sz w:val="22"/>
          <w:szCs w:val="22"/>
        </w:rPr>
        <w:t>'</w:t>
      </w:r>
      <w:r w:rsidRPr="00D06572">
        <w:rPr>
          <w:rFonts w:cs="Times New Roman"/>
          <w:spacing w:val="19"/>
          <w:sz w:val="22"/>
          <w:szCs w:val="22"/>
        </w:rPr>
        <w:t xml:space="preserve"> </w:t>
      </w:r>
      <w:r w:rsidRPr="00D06572">
        <w:rPr>
          <w:rFonts w:cs="Times New Roman"/>
          <w:sz w:val="22"/>
          <w:szCs w:val="22"/>
        </w:rPr>
        <w:t>value</w:t>
      </w:r>
      <w:r w:rsidRPr="00D06572">
        <w:rPr>
          <w:rFonts w:cs="Times New Roman"/>
          <w:spacing w:val="23"/>
          <w:sz w:val="22"/>
          <w:szCs w:val="22"/>
        </w:rPr>
        <w:t xml:space="preserve"> </w:t>
      </w:r>
      <w:r w:rsidRPr="00D06572">
        <w:rPr>
          <w:rFonts w:cs="Times New Roman"/>
          <w:spacing w:val="-1"/>
          <w:sz w:val="22"/>
          <w:szCs w:val="22"/>
        </w:rPr>
        <w:t>that</w:t>
      </w:r>
      <w:r w:rsidRPr="00D06572">
        <w:rPr>
          <w:rFonts w:cs="Times New Roman"/>
          <w:spacing w:val="22"/>
          <w:sz w:val="22"/>
          <w:szCs w:val="22"/>
        </w:rPr>
        <w:t xml:space="preserve"> </w:t>
      </w:r>
      <w:r w:rsidRPr="00D06572">
        <w:rPr>
          <w:rFonts w:cs="Times New Roman"/>
          <w:sz w:val="22"/>
          <w:szCs w:val="22"/>
        </w:rPr>
        <w:t>is</w:t>
      </w:r>
      <w:r w:rsidRPr="00D06572">
        <w:rPr>
          <w:rFonts w:cs="Times New Roman"/>
          <w:spacing w:val="21"/>
          <w:sz w:val="22"/>
          <w:szCs w:val="22"/>
        </w:rPr>
        <w:t xml:space="preserve"> </w:t>
      </w:r>
      <w:r w:rsidRPr="00D06572">
        <w:rPr>
          <w:rFonts w:cs="Times New Roman"/>
          <w:spacing w:val="-1"/>
          <w:sz w:val="22"/>
          <w:szCs w:val="22"/>
        </w:rPr>
        <w:t>anticipated</w:t>
      </w:r>
      <w:r w:rsidRPr="00D06572">
        <w:rPr>
          <w:rFonts w:cs="Times New Roman"/>
          <w:spacing w:val="21"/>
          <w:sz w:val="22"/>
          <w:szCs w:val="22"/>
        </w:rPr>
        <w:t xml:space="preserve"> </w:t>
      </w:r>
      <w:r w:rsidRPr="00D06572">
        <w:rPr>
          <w:rFonts w:cs="Times New Roman"/>
          <w:sz w:val="22"/>
          <w:szCs w:val="22"/>
        </w:rPr>
        <w:t>to</w:t>
      </w:r>
      <w:r w:rsidRPr="00D06572">
        <w:rPr>
          <w:rFonts w:cs="Times New Roman"/>
          <w:spacing w:val="79"/>
          <w:sz w:val="22"/>
          <w:szCs w:val="22"/>
        </w:rPr>
        <w:t xml:space="preserve"> </w:t>
      </w:r>
      <w:r w:rsidRPr="00D06572">
        <w:rPr>
          <w:rFonts w:cs="Times New Roman"/>
          <w:spacing w:val="-1"/>
          <w:sz w:val="22"/>
          <w:szCs w:val="22"/>
        </w:rPr>
        <w:t>range</w:t>
      </w:r>
      <w:r w:rsidRPr="00D06572">
        <w:rPr>
          <w:rFonts w:cs="Times New Roman"/>
          <w:spacing w:val="8"/>
          <w:sz w:val="22"/>
          <w:szCs w:val="22"/>
        </w:rPr>
        <w:t xml:space="preserve"> </w:t>
      </w:r>
      <w:r w:rsidRPr="00D06572">
        <w:rPr>
          <w:rFonts w:cs="Times New Roman"/>
          <w:sz w:val="22"/>
          <w:szCs w:val="22"/>
        </w:rPr>
        <w:t>from</w:t>
      </w:r>
      <w:r w:rsidRPr="00D06572">
        <w:rPr>
          <w:rFonts w:cs="Times New Roman"/>
          <w:spacing w:val="10"/>
          <w:sz w:val="22"/>
          <w:szCs w:val="22"/>
        </w:rPr>
        <w:t xml:space="preserve"> </w:t>
      </w:r>
      <w:r w:rsidRPr="00D06572">
        <w:rPr>
          <w:rFonts w:cs="Times New Roman"/>
          <w:sz w:val="22"/>
          <w:szCs w:val="22"/>
        </w:rPr>
        <w:t>$100,000</w:t>
      </w:r>
      <w:r w:rsidRPr="00D06572">
        <w:rPr>
          <w:rFonts w:cs="Times New Roman"/>
          <w:spacing w:val="9"/>
          <w:sz w:val="22"/>
          <w:szCs w:val="22"/>
        </w:rPr>
        <w:t xml:space="preserve"> </w:t>
      </w:r>
      <w:r w:rsidRPr="00D06572">
        <w:rPr>
          <w:rFonts w:cs="Times New Roman"/>
          <w:sz w:val="22"/>
          <w:szCs w:val="22"/>
        </w:rPr>
        <w:t>to</w:t>
      </w:r>
      <w:r w:rsidRPr="00D06572">
        <w:rPr>
          <w:rFonts w:cs="Times New Roman"/>
          <w:spacing w:val="9"/>
          <w:sz w:val="22"/>
          <w:szCs w:val="22"/>
        </w:rPr>
        <w:t xml:space="preserve"> </w:t>
      </w:r>
      <w:r w:rsidRPr="00D06572">
        <w:rPr>
          <w:rFonts w:cs="Times New Roman"/>
          <w:sz w:val="22"/>
          <w:szCs w:val="22"/>
        </w:rPr>
        <w:t>$4,000,000.</w:t>
      </w:r>
      <w:r w:rsidRPr="00D06572">
        <w:rPr>
          <w:rFonts w:cs="Times New Roman"/>
          <w:spacing w:val="19"/>
          <w:sz w:val="22"/>
          <w:szCs w:val="22"/>
        </w:rPr>
        <w:t xml:space="preserve"> </w:t>
      </w:r>
      <w:r w:rsidR="00830FD8" w:rsidRPr="00D06572">
        <w:rPr>
          <w:rFonts w:cs="Times New Roman"/>
          <w:spacing w:val="19"/>
          <w:sz w:val="22"/>
          <w:szCs w:val="22"/>
        </w:rPr>
        <w:t xml:space="preserve"> </w:t>
      </w:r>
      <w:r w:rsidRPr="00D06572">
        <w:rPr>
          <w:rFonts w:cs="Times New Roman"/>
          <w:spacing w:val="-1"/>
          <w:sz w:val="22"/>
          <w:szCs w:val="22"/>
        </w:rPr>
        <w:t>The</w:t>
      </w:r>
      <w:r w:rsidRPr="00D06572">
        <w:rPr>
          <w:rFonts w:cs="Times New Roman"/>
          <w:spacing w:val="8"/>
          <w:sz w:val="22"/>
          <w:szCs w:val="22"/>
        </w:rPr>
        <w:t xml:space="preserve"> </w:t>
      </w:r>
      <w:r w:rsidRPr="00D06572">
        <w:rPr>
          <w:rFonts w:cs="Times New Roman"/>
          <w:spacing w:val="-1"/>
          <w:sz w:val="22"/>
          <w:szCs w:val="22"/>
        </w:rPr>
        <w:t>value</w:t>
      </w:r>
      <w:r w:rsidRPr="00D06572">
        <w:rPr>
          <w:rFonts w:cs="Times New Roman"/>
          <w:spacing w:val="8"/>
          <w:sz w:val="22"/>
          <w:szCs w:val="22"/>
        </w:rPr>
        <w:t xml:space="preserve"> </w:t>
      </w:r>
      <w:r w:rsidRPr="00D06572">
        <w:rPr>
          <w:rFonts w:cs="Times New Roman"/>
          <w:spacing w:val="1"/>
          <w:sz w:val="22"/>
          <w:szCs w:val="22"/>
        </w:rPr>
        <w:t>of</w:t>
      </w:r>
      <w:r w:rsidRPr="00D06572">
        <w:rPr>
          <w:rFonts w:cs="Times New Roman"/>
          <w:spacing w:val="8"/>
          <w:sz w:val="22"/>
          <w:szCs w:val="22"/>
        </w:rPr>
        <w:t xml:space="preserve"> </w:t>
      </w:r>
      <w:r w:rsidRPr="00D06572">
        <w:rPr>
          <w:rFonts w:cs="Times New Roman"/>
          <w:spacing w:val="1"/>
          <w:sz w:val="22"/>
          <w:szCs w:val="22"/>
        </w:rPr>
        <w:t>any</w:t>
      </w:r>
      <w:r w:rsidRPr="00D06572">
        <w:rPr>
          <w:rFonts w:cs="Times New Roman"/>
          <w:spacing w:val="4"/>
          <w:sz w:val="22"/>
          <w:szCs w:val="22"/>
        </w:rPr>
        <w:t xml:space="preserve"> </w:t>
      </w:r>
      <w:r w:rsidRPr="00D06572">
        <w:rPr>
          <w:rFonts w:cs="Times New Roman"/>
          <w:spacing w:val="-1"/>
          <w:sz w:val="22"/>
          <w:szCs w:val="22"/>
        </w:rPr>
        <w:t>individual</w:t>
      </w:r>
      <w:r w:rsidRPr="00D06572">
        <w:rPr>
          <w:rFonts w:cs="Times New Roman"/>
          <w:spacing w:val="10"/>
          <w:sz w:val="22"/>
          <w:szCs w:val="22"/>
        </w:rPr>
        <w:t xml:space="preserve"> </w:t>
      </w:r>
      <w:r w:rsidRPr="00D06572">
        <w:rPr>
          <w:rFonts w:cs="Times New Roman"/>
          <w:spacing w:val="-1"/>
          <w:sz w:val="22"/>
          <w:szCs w:val="22"/>
        </w:rPr>
        <w:t>agreement</w:t>
      </w:r>
      <w:r w:rsidRPr="00D06572">
        <w:rPr>
          <w:rFonts w:cs="Times New Roman"/>
          <w:spacing w:val="10"/>
          <w:sz w:val="22"/>
          <w:szCs w:val="22"/>
        </w:rPr>
        <w:t xml:space="preserve"> </w:t>
      </w:r>
      <w:r w:rsidRPr="00D06572">
        <w:rPr>
          <w:rFonts w:cs="Times New Roman"/>
          <w:spacing w:val="-1"/>
          <w:sz w:val="22"/>
          <w:szCs w:val="22"/>
        </w:rPr>
        <w:t>will</w:t>
      </w:r>
      <w:r w:rsidRPr="00D06572">
        <w:rPr>
          <w:rFonts w:cs="Times New Roman"/>
          <w:spacing w:val="10"/>
          <w:sz w:val="22"/>
          <w:szCs w:val="22"/>
        </w:rPr>
        <w:t xml:space="preserve"> </w:t>
      </w:r>
      <w:r w:rsidRPr="00D06572">
        <w:rPr>
          <w:rFonts w:cs="Times New Roman"/>
          <w:sz w:val="22"/>
          <w:szCs w:val="22"/>
        </w:rPr>
        <w:t>be</w:t>
      </w:r>
      <w:r w:rsidRPr="00D06572">
        <w:rPr>
          <w:rFonts w:cs="Times New Roman"/>
          <w:spacing w:val="8"/>
          <w:sz w:val="22"/>
          <w:szCs w:val="22"/>
        </w:rPr>
        <w:t xml:space="preserve"> </w:t>
      </w:r>
      <w:r w:rsidRPr="00D06572">
        <w:rPr>
          <w:rFonts w:cs="Times New Roman"/>
          <w:spacing w:val="-1"/>
          <w:sz w:val="22"/>
          <w:szCs w:val="22"/>
        </w:rPr>
        <w:t>established</w:t>
      </w:r>
      <w:r w:rsidRPr="00D06572">
        <w:rPr>
          <w:rFonts w:cs="Times New Roman"/>
          <w:spacing w:val="71"/>
          <w:sz w:val="22"/>
          <w:szCs w:val="22"/>
        </w:rPr>
        <w:t xml:space="preserve"> </w:t>
      </w:r>
      <w:r w:rsidRPr="00D06572">
        <w:rPr>
          <w:rFonts w:cs="Times New Roman"/>
          <w:spacing w:val="-1"/>
          <w:sz w:val="22"/>
          <w:szCs w:val="22"/>
        </w:rPr>
        <w:t>based</w:t>
      </w:r>
      <w:r w:rsidRPr="00D06572">
        <w:rPr>
          <w:rFonts w:cs="Times New Roman"/>
          <w:sz w:val="22"/>
          <w:szCs w:val="22"/>
        </w:rPr>
        <w:t xml:space="preserve"> on </w:t>
      </w:r>
      <w:r w:rsidRPr="00D06572">
        <w:rPr>
          <w:rFonts w:cs="Times New Roman"/>
          <w:spacing w:val="-1"/>
          <w:sz w:val="22"/>
          <w:szCs w:val="22"/>
        </w:rPr>
        <w:t>consideration</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a</w:t>
      </w:r>
      <w:r w:rsidRPr="00D06572">
        <w:rPr>
          <w:rFonts w:cs="Times New Roman"/>
          <w:spacing w:val="-1"/>
          <w:sz w:val="22"/>
          <w:szCs w:val="22"/>
        </w:rPr>
        <w:t xml:space="preserve"> number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factors,</w:t>
      </w:r>
      <w:r w:rsidRPr="00D06572">
        <w:rPr>
          <w:rFonts w:cs="Times New Roman"/>
          <w:sz w:val="22"/>
          <w:szCs w:val="22"/>
        </w:rPr>
        <w:t xml:space="preserve"> including</w:t>
      </w:r>
      <w:r w:rsidRPr="00D06572">
        <w:rPr>
          <w:rFonts w:cs="Times New Roman"/>
          <w:spacing w:val="-3"/>
          <w:sz w:val="22"/>
          <w:szCs w:val="22"/>
        </w:rPr>
        <w:t xml:space="preserve"> </w:t>
      </w:r>
      <w:r w:rsidRPr="00D06572">
        <w:rPr>
          <w:rFonts w:cs="Times New Roman"/>
          <w:sz w:val="22"/>
          <w:szCs w:val="22"/>
        </w:rPr>
        <w:t xml:space="preserve">but not </w:t>
      </w:r>
      <w:r w:rsidRPr="00D06572">
        <w:rPr>
          <w:rFonts w:cs="Times New Roman"/>
          <w:spacing w:val="-1"/>
          <w:sz w:val="22"/>
          <w:szCs w:val="22"/>
        </w:rPr>
        <w:t>limited</w:t>
      </w:r>
      <w:r w:rsidRPr="00D06572">
        <w:rPr>
          <w:rFonts w:cs="Times New Roman"/>
          <w:sz w:val="22"/>
          <w:szCs w:val="22"/>
        </w:rPr>
        <w:t xml:space="preserve"> to:</w:t>
      </w:r>
    </w:p>
    <w:p w14:paraId="327265A4" w14:textId="77777777" w:rsidR="007070FE" w:rsidRPr="00D06572" w:rsidRDefault="007070FE" w:rsidP="00D4419D">
      <w:pPr>
        <w:rPr>
          <w:rFonts w:ascii="Times New Roman" w:eastAsia="Times New Roman" w:hAnsi="Times New Roman" w:cs="Times New Roman"/>
        </w:rPr>
      </w:pPr>
    </w:p>
    <w:p w14:paraId="69B21D37" w14:textId="77777777" w:rsidR="007070FE" w:rsidRPr="00D06572" w:rsidRDefault="00B05541" w:rsidP="00D4419D">
      <w:pPr>
        <w:pStyle w:val="BodyText"/>
        <w:numPr>
          <w:ilvl w:val="1"/>
          <w:numId w:val="26"/>
        </w:numPr>
        <w:tabs>
          <w:tab w:val="left" w:pos="1344"/>
        </w:tabs>
        <w:rPr>
          <w:rFonts w:cs="Times New Roman"/>
          <w:sz w:val="22"/>
          <w:szCs w:val="22"/>
        </w:rPr>
      </w:pPr>
      <w:r w:rsidRPr="00D06572">
        <w:rPr>
          <w:rFonts w:cs="Times New Roman"/>
          <w:spacing w:val="-1"/>
          <w:sz w:val="22"/>
          <w:szCs w:val="22"/>
        </w:rPr>
        <w:t>The total</w:t>
      </w:r>
      <w:r w:rsidRPr="00D06572">
        <w:rPr>
          <w:rFonts w:cs="Times New Roman"/>
          <w:sz w:val="22"/>
          <w:szCs w:val="22"/>
        </w:rPr>
        <w:t xml:space="preserve"> </w:t>
      </w:r>
      <w:r w:rsidRPr="00D06572">
        <w:rPr>
          <w:rFonts w:cs="Times New Roman"/>
          <w:spacing w:val="-1"/>
          <w:sz w:val="22"/>
          <w:szCs w:val="22"/>
        </w:rPr>
        <w:t xml:space="preserve">number </w:t>
      </w:r>
      <w:r w:rsidRPr="00D06572">
        <w:rPr>
          <w:rFonts w:cs="Times New Roman"/>
          <w:sz w:val="22"/>
          <w:szCs w:val="22"/>
        </w:rPr>
        <w:t>of</w:t>
      </w:r>
      <w:r w:rsidRPr="00D06572">
        <w:rPr>
          <w:rFonts w:cs="Times New Roman"/>
          <w:spacing w:val="-1"/>
          <w:sz w:val="22"/>
          <w:szCs w:val="22"/>
        </w:rPr>
        <w:t xml:space="preserve"> qualifying</w:t>
      </w:r>
      <w:r w:rsidRPr="00D06572">
        <w:rPr>
          <w:rFonts w:cs="Times New Roman"/>
          <w:spacing w:val="-3"/>
          <w:sz w:val="22"/>
          <w:szCs w:val="22"/>
        </w:rPr>
        <w:t xml:space="preserve"> </w:t>
      </w:r>
      <w:r w:rsidRPr="00D06572">
        <w:rPr>
          <w:rFonts w:cs="Times New Roman"/>
          <w:spacing w:val="-1"/>
          <w:sz w:val="22"/>
          <w:szCs w:val="22"/>
        </w:rPr>
        <w:t>firms</w:t>
      </w:r>
      <w:r w:rsidRPr="00D06572">
        <w:rPr>
          <w:rFonts w:cs="Times New Roman"/>
          <w:sz w:val="22"/>
          <w:szCs w:val="22"/>
        </w:rPr>
        <w:t xml:space="preserve"> on the</w:t>
      </w:r>
      <w:r w:rsidRPr="00D06572">
        <w:rPr>
          <w:rFonts w:cs="Times New Roman"/>
          <w:spacing w:val="1"/>
          <w:sz w:val="22"/>
          <w:szCs w:val="22"/>
        </w:rPr>
        <w:t xml:space="preserve"> </w:t>
      </w:r>
      <w:r w:rsidRPr="00D06572">
        <w:rPr>
          <w:rFonts w:cs="Times New Roman"/>
          <w:spacing w:val="-1"/>
          <w:sz w:val="22"/>
          <w:szCs w:val="22"/>
        </w:rPr>
        <w:t>On-Call</w:t>
      </w:r>
      <w:r w:rsidRPr="00D06572">
        <w:rPr>
          <w:rFonts w:cs="Times New Roman"/>
          <w:spacing w:val="2"/>
          <w:sz w:val="22"/>
          <w:szCs w:val="22"/>
        </w:rPr>
        <w:t xml:space="preserve"> </w:t>
      </w:r>
      <w:r w:rsidRPr="00D06572">
        <w:rPr>
          <w:rFonts w:cs="Times New Roman"/>
          <w:spacing w:val="-2"/>
          <w:sz w:val="22"/>
          <w:szCs w:val="22"/>
        </w:rPr>
        <w:t>List</w:t>
      </w:r>
    </w:p>
    <w:p w14:paraId="7117C29C" w14:textId="77777777" w:rsidR="007070FE" w:rsidRPr="00D06572" w:rsidRDefault="00B05541" w:rsidP="00D4419D">
      <w:pPr>
        <w:pStyle w:val="BodyText"/>
        <w:numPr>
          <w:ilvl w:val="1"/>
          <w:numId w:val="26"/>
        </w:numPr>
        <w:tabs>
          <w:tab w:val="left" w:pos="1344"/>
        </w:tabs>
        <w:rPr>
          <w:rFonts w:cs="Times New Roman"/>
          <w:sz w:val="22"/>
          <w:szCs w:val="22"/>
        </w:rPr>
      </w:pPr>
      <w:r w:rsidRPr="00D06572">
        <w:rPr>
          <w:rFonts w:cs="Times New Roman"/>
          <w:spacing w:val="-1"/>
          <w:sz w:val="22"/>
          <w:szCs w:val="22"/>
        </w:rPr>
        <w:t>The qualifications</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 xml:space="preserve">range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 xml:space="preserve">services provided </w:t>
      </w:r>
      <w:r w:rsidRPr="00D06572">
        <w:rPr>
          <w:rFonts w:cs="Times New Roman"/>
          <w:spacing w:val="1"/>
          <w:sz w:val="22"/>
          <w:szCs w:val="22"/>
        </w:rPr>
        <w:t>by</w:t>
      </w:r>
      <w:r w:rsidRPr="00D06572">
        <w:rPr>
          <w:rFonts w:cs="Times New Roman"/>
          <w:spacing w:val="-3"/>
          <w:sz w:val="22"/>
          <w:szCs w:val="22"/>
        </w:rPr>
        <w:t xml:space="preserve"> </w:t>
      </w:r>
      <w:r w:rsidRPr="00D06572">
        <w:rPr>
          <w:rFonts w:cs="Times New Roman"/>
          <w:spacing w:val="-1"/>
          <w:sz w:val="22"/>
          <w:szCs w:val="22"/>
        </w:rPr>
        <w:t>each</w:t>
      </w:r>
      <w:r w:rsidRPr="00D06572">
        <w:rPr>
          <w:rFonts w:cs="Times New Roman"/>
          <w:sz w:val="22"/>
          <w:szCs w:val="22"/>
        </w:rPr>
        <w:t xml:space="preserve"> </w:t>
      </w:r>
      <w:r w:rsidRPr="00D06572">
        <w:rPr>
          <w:rFonts w:cs="Times New Roman"/>
          <w:spacing w:val="-1"/>
          <w:sz w:val="22"/>
          <w:szCs w:val="22"/>
        </w:rPr>
        <w:t>firm</w:t>
      </w:r>
    </w:p>
    <w:p w14:paraId="3791CFA3" w14:textId="533B5B55" w:rsidR="007070FE" w:rsidRPr="00D06572" w:rsidRDefault="00B05541" w:rsidP="00D4419D">
      <w:pPr>
        <w:pStyle w:val="BodyText"/>
        <w:numPr>
          <w:ilvl w:val="1"/>
          <w:numId w:val="26"/>
        </w:numPr>
        <w:tabs>
          <w:tab w:val="left" w:pos="1344"/>
        </w:tabs>
        <w:rPr>
          <w:rFonts w:cs="Times New Roman"/>
          <w:sz w:val="22"/>
          <w:szCs w:val="22"/>
        </w:rPr>
      </w:pPr>
      <w:r w:rsidRPr="00D06572">
        <w:rPr>
          <w:rFonts w:cs="Times New Roman"/>
          <w:spacing w:val="-1"/>
          <w:sz w:val="22"/>
          <w:szCs w:val="22"/>
        </w:rPr>
        <w:t>The forecasted</w:t>
      </w:r>
      <w:r w:rsidRPr="00D06572">
        <w:rPr>
          <w:rFonts w:cs="Times New Roman"/>
          <w:sz w:val="22"/>
          <w:szCs w:val="22"/>
        </w:rPr>
        <w:t xml:space="preserve"> needs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District</w:t>
      </w:r>
      <w:r w:rsidRPr="00D06572">
        <w:rPr>
          <w:rFonts w:cs="Times New Roman"/>
          <w:sz w:val="22"/>
          <w:szCs w:val="22"/>
        </w:rPr>
        <w:t xml:space="preserve"> </w:t>
      </w:r>
      <w:r w:rsidRPr="00D06572">
        <w:rPr>
          <w:rFonts w:cs="Times New Roman"/>
          <w:spacing w:val="-1"/>
          <w:sz w:val="22"/>
          <w:szCs w:val="22"/>
        </w:rPr>
        <w:t>for an</w:t>
      </w:r>
      <w:r w:rsidRPr="00D06572">
        <w:rPr>
          <w:rFonts w:cs="Times New Roman"/>
          <w:spacing w:val="2"/>
          <w:sz w:val="22"/>
          <w:szCs w:val="22"/>
        </w:rPr>
        <w:t xml:space="preserve"> </w:t>
      </w:r>
      <w:r w:rsidR="00AC3395">
        <w:rPr>
          <w:rFonts w:cs="Times New Roman"/>
          <w:spacing w:val="-1"/>
          <w:sz w:val="22"/>
          <w:szCs w:val="22"/>
        </w:rPr>
        <w:t>four</w:t>
      </w:r>
      <w:r w:rsidR="008068CF">
        <w:rPr>
          <w:rFonts w:cs="Times New Roman"/>
          <w:spacing w:val="-1"/>
          <w:sz w:val="22"/>
          <w:szCs w:val="22"/>
        </w:rPr>
        <w:t xml:space="preserve"> </w:t>
      </w:r>
      <w:r w:rsidR="00AC3395">
        <w:rPr>
          <w:rFonts w:cs="Times New Roman"/>
          <w:spacing w:val="-1"/>
          <w:sz w:val="22"/>
          <w:szCs w:val="22"/>
        </w:rPr>
        <w:t>(</w:t>
      </w:r>
      <w:r w:rsidR="00AC3395" w:rsidRPr="00D06572">
        <w:rPr>
          <w:rFonts w:cs="Times New Roman"/>
          <w:spacing w:val="-1"/>
          <w:sz w:val="22"/>
          <w:szCs w:val="22"/>
        </w:rPr>
        <w:t>4</w:t>
      </w:r>
      <w:r w:rsidR="00AC3395">
        <w:rPr>
          <w:rFonts w:cs="Times New Roman"/>
          <w:spacing w:val="-1"/>
          <w:sz w:val="22"/>
          <w:szCs w:val="22"/>
        </w:rPr>
        <w:t>)</w:t>
      </w:r>
      <w:r w:rsidRPr="00D06572">
        <w:rPr>
          <w:rFonts w:cs="Times New Roman"/>
          <w:spacing w:val="-1"/>
          <w:sz w:val="22"/>
          <w:szCs w:val="22"/>
        </w:rPr>
        <w:t>-</w:t>
      </w:r>
      <w:r w:rsidR="008068CF">
        <w:rPr>
          <w:rFonts w:cs="Times New Roman"/>
          <w:spacing w:val="-1"/>
          <w:sz w:val="22"/>
          <w:szCs w:val="22"/>
        </w:rPr>
        <w:t>y</w:t>
      </w:r>
      <w:r w:rsidRPr="00D06572">
        <w:rPr>
          <w:rFonts w:cs="Times New Roman"/>
          <w:spacing w:val="-1"/>
          <w:sz w:val="22"/>
          <w:szCs w:val="22"/>
        </w:rPr>
        <w:t>ear term</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 xml:space="preserve">this </w:t>
      </w:r>
      <w:r w:rsidRPr="00D06572">
        <w:rPr>
          <w:rFonts w:cs="Times New Roman"/>
          <w:spacing w:val="-1"/>
          <w:sz w:val="22"/>
          <w:szCs w:val="22"/>
        </w:rPr>
        <w:t>On-Call</w:t>
      </w:r>
      <w:r w:rsidRPr="00D06572">
        <w:rPr>
          <w:rFonts w:cs="Times New Roman"/>
          <w:spacing w:val="2"/>
          <w:sz w:val="22"/>
          <w:szCs w:val="22"/>
        </w:rPr>
        <w:t xml:space="preserve"> </w:t>
      </w:r>
      <w:r w:rsidRPr="00D06572">
        <w:rPr>
          <w:rFonts w:cs="Times New Roman"/>
          <w:spacing w:val="-1"/>
          <w:sz w:val="22"/>
          <w:szCs w:val="22"/>
        </w:rPr>
        <w:t>List</w:t>
      </w:r>
    </w:p>
    <w:p w14:paraId="6FD76885" w14:textId="77777777" w:rsidR="007070FE" w:rsidRPr="00D06572" w:rsidRDefault="007070FE" w:rsidP="00D4419D">
      <w:pPr>
        <w:rPr>
          <w:rFonts w:ascii="Times New Roman" w:eastAsia="Times New Roman" w:hAnsi="Times New Roman" w:cs="Times New Roman"/>
        </w:rPr>
      </w:pPr>
    </w:p>
    <w:p w14:paraId="35D19B05" w14:textId="2BF18913" w:rsidR="007070FE" w:rsidRPr="00D06572" w:rsidRDefault="00B05541" w:rsidP="00D4419D">
      <w:pPr>
        <w:pStyle w:val="BodyText"/>
        <w:ind w:left="623" w:right="281"/>
        <w:jc w:val="both"/>
        <w:rPr>
          <w:rFonts w:cs="Times New Roman"/>
          <w:sz w:val="22"/>
          <w:szCs w:val="22"/>
        </w:rPr>
      </w:pPr>
      <w:r w:rsidRPr="00D06572">
        <w:rPr>
          <w:rFonts w:cs="Times New Roman"/>
          <w:spacing w:val="-1"/>
          <w:sz w:val="22"/>
          <w:szCs w:val="22"/>
        </w:rPr>
        <w:t>All</w:t>
      </w:r>
      <w:r w:rsidRPr="00D06572">
        <w:rPr>
          <w:rFonts w:cs="Times New Roman"/>
          <w:spacing w:val="14"/>
          <w:sz w:val="22"/>
          <w:szCs w:val="22"/>
        </w:rPr>
        <w:t xml:space="preserve"> </w:t>
      </w:r>
      <w:r w:rsidRPr="00D06572">
        <w:rPr>
          <w:rFonts w:cs="Times New Roman"/>
          <w:spacing w:val="-1"/>
          <w:sz w:val="22"/>
          <w:szCs w:val="22"/>
        </w:rPr>
        <w:t>qualification</w:t>
      </w:r>
      <w:r w:rsidRPr="00D06572">
        <w:rPr>
          <w:rFonts w:cs="Times New Roman"/>
          <w:spacing w:val="14"/>
          <w:sz w:val="22"/>
          <w:szCs w:val="22"/>
        </w:rPr>
        <w:t xml:space="preserve"> </w:t>
      </w:r>
      <w:r w:rsidRPr="00D06572">
        <w:rPr>
          <w:rFonts w:cs="Times New Roman"/>
          <w:spacing w:val="-1"/>
          <w:sz w:val="22"/>
          <w:szCs w:val="22"/>
        </w:rPr>
        <w:t>documents</w:t>
      </w:r>
      <w:r w:rsidRPr="00D06572">
        <w:rPr>
          <w:rFonts w:cs="Times New Roman"/>
          <w:spacing w:val="14"/>
          <w:sz w:val="22"/>
          <w:szCs w:val="22"/>
        </w:rPr>
        <w:t xml:space="preserve"> </w:t>
      </w:r>
      <w:r w:rsidRPr="00D06572">
        <w:rPr>
          <w:rFonts w:cs="Times New Roman"/>
          <w:sz w:val="22"/>
          <w:szCs w:val="22"/>
        </w:rPr>
        <w:t>must</w:t>
      </w:r>
      <w:r w:rsidRPr="00D06572">
        <w:rPr>
          <w:rFonts w:cs="Times New Roman"/>
          <w:spacing w:val="14"/>
          <w:sz w:val="22"/>
          <w:szCs w:val="22"/>
        </w:rPr>
        <w:t xml:space="preserve"> </w:t>
      </w:r>
      <w:r w:rsidRPr="00D06572">
        <w:rPr>
          <w:rFonts w:cs="Times New Roman"/>
          <w:sz w:val="22"/>
          <w:szCs w:val="22"/>
        </w:rPr>
        <w:t>be</w:t>
      </w:r>
      <w:r w:rsidRPr="00D06572">
        <w:rPr>
          <w:rFonts w:cs="Times New Roman"/>
          <w:spacing w:val="13"/>
          <w:sz w:val="22"/>
          <w:szCs w:val="22"/>
        </w:rPr>
        <w:t xml:space="preserve"> </w:t>
      </w:r>
      <w:r w:rsidR="00645BF7" w:rsidRPr="00D06572">
        <w:rPr>
          <w:rFonts w:cs="Times New Roman"/>
          <w:spacing w:val="-1"/>
          <w:sz w:val="22"/>
          <w:szCs w:val="22"/>
        </w:rPr>
        <w:t>received,</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pacing w:val="-1"/>
          <w:sz w:val="22"/>
          <w:szCs w:val="22"/>
        </w:rPr>
        <w:t>date</w:t>
      </w:r>
      <w:r w:rsidRPr="00D06572">
        <w:rPr>
          <w:rFonts w:cs="Times New Roman"/>
          <w:spacing w:val="3"/>
          <w:sz w:val="22"/>
          <w:szCs w:val="22"/>
        </w:rPr>
        <w:t xml:space="preserve"> </w:t>
      </w:r>
      <w:r w:rsidRPr="00D06572">
        <w:rPr>
          <w:rFonts w:cs="Times New Roman"/>
          <w:spacing w:val="-1"/>
          <w:sz w:val="22"/>
          <w:szCs w:val="22"/>
        </w:rPr>
        <w:t>stamped</w:t>
      </w:r>
      <w:r w:rsidRPr="00D06572">
        <w:rPr>
          <w:rFonts w:cs="Times New Roman"/>
          <w:spacing w:val="4"/>
          <w:sz w:val="22"/>
          <w:szCs w:val="22"/>
        </w:rPr>
        <w:t xml:space="preserve"> </w:t>
      </w:r>
      <w:r w:rsidRPr="00D06572">
        <w:rPr>
          <w:rFonts w:cs="Times New Roman"/>
          <w:spacing w:val="1"/>
          <w:sz w:val="22"/>
          <w:szCs w:val="22"/>
        </w:rPr>
        <w:t>by</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District</w:t>
      </w:r>
      <w:r w:rsidRPr="00D06572">
        <w:rPr>
          <w:rFonts w:cs="Times New Roman"/>
          <w:spacing w:val="14"/>
          <w:sz w:val="22"/>
          <w:szCs w:val="22"/>
        </w:rPr>
        <w:t xml:space="preserve"> </w:t>
      </w:r>
      <w:r w:rsidRPr="00D06572">
        <w:rPr>
          <w:rFonts w:cs="Times New Roman"/>
          <w:spacing w:val="3"/>
          <w:sz w:val="22"/>
          <w:szCs w:val="22"/>
        </w:rPr>
        <w:t>by</w:t>
      </w:r>
      <w:r w:rsidRPr="00D06572">
        <w:rPr>
          <w:rFonts w:cs="Times New Roman"/>
          <w:spacing w:val="2"/>
          <w:sz w:val="22"/>
          <w:szCs w:val="22"/>
        </w:rPr>
        <w:t xml:space="preserve"> </w:t>
      </w:r>
      <w:r w:rsidR="00553999" w:rsidRPr="00D06572">
        <w:rPr>
          <w:rFonts w:cs="Times New Roman"/>
          <w:b/>
          <w:bCs/>
          <w:spacing w:val="2"/>
          <w:sz w:val="22"/>
          <w:szCs w:val="22"/>
        </w:rPr>
        <w:t>Tuesday</w:t>
      </w:r>
      <w:r w:rsidR="003B38B2">
        <w:rPr>
          <w:rFonts w:cs="Times New Roman"/>
          <w:b/>
          <w:bCs/>
          <w:spacing w:val="2"/>
          <w:sz w:val="22"/>
          <w:szCs w:val="22"/>
        </w:rPr>
        <w:t>,</w:t>
      </w:r>
      <w:r w:rsidR="00553999" w:rsidRPr="00D06572">
        <w:rPr>
          <w:rFonts w:cs="Times New Roman"/>
          <w:b/>
          <w:bCs/>
          <w:spacing w:val="2"/>
          <w:sz w:val="22"/>
          <w:szCs w:val="22"/>
        </w:rPr>
        <w:t xml:space="preserve"> </w:t>
      </w:r>
      <w:r w:rsidR="00553999" w:rsidRPr="00D06572">
        <w:rPr>
          <w:rFonts w:cs="Times New Roman"/>
          <w:b/>
          <w:spacing w:val="4"/>
          <w:sz w:val="22"/>
          <w:szCs w:val="22"/>
        </w:rPr>
        <w:t>August 17,</w:t>
      </w:r>
      <w:r w:rsidR="00553999" w:rsidRPr="00D06572">
        <w:rPr>
          <w:rFonts w:cs="Times New Roman"/>
          <w:b/>
          <w:spacing w:val="-2"/>
          <w:sz w:val="22"/>
          <w:szCs w:val="22"/>
        </w:rPr>
        <w:t xml:space="preserve"> 2021 1:30 pm Pacific Standard Time.</w:t>
      </w:r>
      <w:r w:rsidRPr="00D06572">
        <w:rPr>
          <w:rFonts w:cs="Times New Roman"/>
          <w:b/>
          <w:spacing w:val="43"/>
          <w:sz w:val="22"/>
          <w:szCs w:val="22"/>
        </w:rPr>
        <w:t xml:space="preserve"> </w:t>
      </w:r>
      <w:r w:rsidR="00830FD8" w:rsidRPr="00D06572">
        <w:rPr>
          <w:rFonts w:cs="Times New Roman"/>
          <w:b/>
          <w:spacing w:val="43"/>
          <w:sz w:val="22"/>
          <w:szCs w:val="22"/>
        </w:rPr>
        <w:t xml:space="preserve"> </w:t>
      </w:r>
      <w:r w:rsidRPr="00D06572">
        <w:rPr>
          <w:rFonts w:cs="Times New Roman"/>
          <w:spacing w:val="-2"/>
          <w:sz w:val="22"/>
          <w:szCs w:val="22"/>
        </w:rPr>
        <w:t>Late</w:t>
      </w:r>
      <w:r w:rsidRPr="00D06572">
        <w:rPr>
          <w:rFonts w:cs="Times New Roman"/>
          <w:spacing w:val="3"/>
          <w:sz w:val="22"/>
          <w:szCs w:val="22"/>
        </w:rPr>
        <w:t xml:space="preserve"> </w:t>
      </w:r>
      <w:r w:rsidRPr="00D06572">
        <w:rPr>
          <w:rFonts w:cs="Times New Roman"/>
          <w:spacing w:val="-1"/>
          <w:sz w:val="22"/>
          <w:szCs w:val="22"/>
        </w:rPr>
        <w:t>qualification</w:t>
      </w:r>
      <w:r w:rsidRPr="00D06572">
        <w:rPr>
          <w:rFonts w:cs="Times New Roman"/>
          <w:sz w:val="22"/>
          <w:szCs w:val="22"/>
        </w:rPr>
        <w:t xml:space="preserve"> </w:t>
      </w:r>
      <w:r w:rsidRPr="00D06572">
        <w:rPr>
          <w:rFonts w:cs="Times New Roman"/>
          <w:spacing w:val="-1"/>
          <w:sz w:val="22"/>
          <w:szCs w:val="22"/>
        </w:rPr>
        <w:t>documents</w:t>
      </w:r>
      <w:r w:rsidRPr="00D06572">
        <w:rPr>
          <w:rFonts w:cs="Times New Roman"/>
          <w:sz w:val="22"/>
          <w:szCs w:val="22"/>
        </w:rPr>
        <w:t xml:space="preserve"> </w:t>
      </w:r>
      <w:r w:rsidRPr="00D06572">
        <w:rPr>
          <w:rFonts w:cs="Times New Roman"/>
          <w:spacing w:val="-1"/>
          <w:sz w:val="22"/>
          <w:szCs w:val="22"/>
        </w:rPr>
        <w:t>will</w:t>
      </w:r>
      <w:r w:rsidRPr="00D06572">
        <w:rPr>
          <w:rFonts w:cs="Times New Roman"/>
          <w:spacing w:val="2"/>
          <w:sz w:val="22"/>
          <w:szCs w:val="22"/>
        </w:rPr>
        <w:t xml:space="preserve"> </w:t>
      </w:r>
      <w:r w:rsidRPr="00D06572">
        <w:rPr>
          <w:rFonts w:cs="Times New Roman"/>
          <w:sz w:val="22"/>
          <w:szCs w:val="22"/>
        </w:rPr>
        <w:t>not be</w:t>
      </w:r>
      <w:r w:rsidRPr="00D06572">
        <w:rPr>
          <w:rFonts w:cs="Times New Roman"/>
          <w:spacing w:val="-1"/>
          <w:sz w:val="22"/>
          <w:szCs w:val="22"/>
        </w:rPr>
        <w:t xml:space="preserve"> accepted.</w:t>
      </w:r>
    </w:p>
    <w:p w14:paraId="32B2D7D3" w14:textId="77777777" w:rsidR="007070FE" w:rsidRDefault="007070FE" w:rsidP="00D4419D">
      <w:pPr>
        <w:jc w:val="both"/>
        <w:rPr>
          <w:rFonts w:ascii="Times New Roman" w:eastAsia="Times New Roman" w:hAnsi="Times New Roman" w:cs="Times New Roman"/>
        </w:rPr>
      </w:pPr>
    </w:p>
    <w:p w14:paraId="6275EAFF" w14:textId="77777777" w:rsidR="00052FEC" w:rsidRDefault="00052FEC" w:rsidP="00D4419D">
      <w:pPr>
        <w:jc w:val="both"/>
        <w:rPr>
          <w:rFonts w:ascii="Times New Roman" w:eastAsia="Times New Roman" w:hAnsi="Times New Roman" w:cs="Times New Roman"/>
        </w:rPr>
      </w:pPr>
    </w:p>
    <w:p w14:paraId="4534ED73" w14:textId="68F6E32C" w:rsidR="00052FEC" w:rsidRPr="00D06572" w:rsidRDefault="00052FEC" w:rsidP="00D4419D">
      <w:pPr>
        <w:jc w:val="both"/>
        <w:rPr>
          <w:rFonts w:ascii="Times New Roman" w:eastAsia="Times New Roman" w:hAnsi="Times New Roman" w:cs="Times New Roman"/>
        </w:rPr>
        <w:sectPr w:rsidR="00052FEC" w:rsidRPr="00D06572" w:rsidSect="00605033">
          <w:headerReference w:type="default" r:id="rId8"/>
          <w:footerReference w:type="default" r:id="rId9"/>
          <w:type w:val="continuous"/>
          <w:pgSz w:w="12240" w:h="15840" w:code="1"/>
          <w:pgMar w:top="936" w:right="835" w:bottom="1008" w:left="1224" w:header="576" w:footer="720" w:gutter="0"/>
          <w:pgNumType w:start="1"/>
          <w:cols w:space="720"/>
        </w:sectPr>
      </w:pPr>
    </w:p>
    <w:p w14:paraId="1A863E6E" w14:textId="77777777" w:rsidR="007070FE" w:rsidRPr="00D06572" w:rsidRDefault="007070FE" w:rsidP="00D4419D">
      <w:pPr>
        <w:rPr>
          <w:rFonts w:ascii="Times New Roman" w:eastAsia="Times New Roman" w:hAnsi="Times New Roman" w:cs="Times New Roman"/>
        </w:rPr>
      </w:pPr>
    </w:p>
    <w:tbl>
      <w:tblPr>
        <w:tblW w:w="0" w:type="auto"/>
        <w:tblInd w:w="150" w:type="dxa"/>
        <w:tblLayout w:type="fixed"/>
        <w:tblCellMar>
          <w:left w:w="0" w:type="dxa"/>
          <w:right w:w="0" w:type="dxa"/>
        </w:tblCellMar>
        <w:tblLook w:val="01E0" w:firstRow="1" w:lastRow="1" w:firstColumn="1" w:lastColumn="1" w:noHBand="0" w:noVBand="0"/>
      </w:tblPr>
      <w:tblGrid>
        <w:gridCol w:w="463"/>
        <w:gridCol w:w="6628"/>
        <w:gridCol w:w="2551"/>
      </w:tblGrid>
      <w:tr w:rsidR="007070FE" w:rsidRPr="00D06572" w14:paraId="2DF372A0" w14:textId="77777777" w:rsidTr="00574A15">
        <w:trPr>
          <w:trHeight w:hRule="exact" w:val="453"/>
        </w:trPr>
        <w:tc>
          <w:tcPr>
            <w:tcW w:w="463" w:type="dxa"/>
            <w:tcBorders>
              <w:top w:val="nil"/>
              <w:left w:val="nil"/>
              <w:bottom w:val="nil"/>
              <w:right w:val="nil"/>
            </w:tcBorders>
          </w:tcPr>
          <w:p w14:paraId="2B15B9C9" w14:textId="77777777" w:rsidR="007070FE" w:rsidRPr="00D06572" w:rsidRDefault="00B05541" w:rsidP="00D4419D">
            <w:pPr>
              <w:pStyle w:val="TableParagraph"/>
              <w:ind w:left="55"/>
              <w:rPr>
                <w:rFonts w:ascii="Times New Roman" w:eastAsia="Times New Roman" w:hAnsi="Times New Roman" w:cs="Times New Roman"/>
              </w:rPr>
            </w:pPr>
            <w:r w:rsidRPr="00D06572">
              <w:rPr>
                <w:rFonts w:ascii="Times New Roman" w:hAnsi="Times New Roman" w:cs="Times New Roman"/>
                <w:b/>
                <w:color w:val="365F91"/>
                <w:spacing w:val="-3"/>
              </w:rPr>
              <w:t>II.</w:t>
            </w:r>
          </w:p>
        </w:tc>
        <w:tc>
          <w:tcPr>
            <w:tcW w:w="6628" w:type="dxa"/>
            <w:tcBorders>
              <w:top w:val="nil"/>
              <w:left w:val="nil"/>
              <w:bottom w:val="nil"/>
              <w:right w:val="nil"/>
            </w:tcBorders>
          </w:tcPr>
          <w:p w14:paraId="7B8513DB" w14:textId="77777777" w:rsidR="007070FE" w:rsidRPr="00D06572" w:rsidRDefault="00B05541" w:rsidP="00D4419D">
            <w:pPr>
              <w:pStyle w:val="TableParagraph"/>
              <w:ind w:left="178"/>
              <w:rPr>
                <w:rFonts w:ascii="Times New Roman" w:eastAsia="Times New Roman" w:hAnsi="Times New Roman" w:cs="Times New Roman"/>
              </w:rPr>
            </w:pPr>
            <w:r w:rsidRPr="00D06572">
              <w:rPr>
                <w:rFonts w:ascii="Times New Roman" w:hAnsi="Times New Roman" w:cs="Times New Roman"/>
                <w:b/>
                <w:color w:val="365F91"/>
                <w:spacing w:val="-3"/>
              </w:rPr>
              <w:t>SELECTION</w:t>
            </w:r>
            <w:r w:rsidRPr="00D06572">
              <w:rPr>
                <w:rFonts w:ascii="Times New Roman" w:hAnsi="Times New Roman" w:cs="Times New Roman"/>
                <w:b/>
                <w:color w:val="365F91"/>
                <w:spacing w:val="-8"/>
              </w:rPr>
              <w:t xml:space="preserve"> </w:t>
            </w:r>
            <w:r w:rsidRPr="00D06572">
              <w:rPr>
                <w:rFonts w:ascii="Times New Roman" w:hAnsi="Times New Roman" w:cs="Times New Roman"/>
                <w:b/>
                <w:color w:val="365F91"/>
                <w:spacing w:val="-3"/>
              </w:rPr>
              <w:t>SCHEDULE</w:t>
            </w:r>
          </w:p>
        </w:tc>
        <w:tc>
          <w:tcPr>
            <w:tcW w:w="2551" w:type="dxa"/>
            <w:tcBorders>
              <w:top w:val="nil"/>
              <w:left w:val="nil"/>
              <w:bottom w:val="nil"/>
              <w:right w:val="nil"/>
            </w:tcBorders>
          </w:tcPr>
          <w:p w14:paraId="3B57AF78" w14:textId="77777777" w:rsidR="007070FE" w:rsidRPr="00D06572" w:rsidRDefault="007070FE" w:rsidP="00D4419D">
            <w:pPr>
              <w:rPr>
                <w:rFonts w:ascii="Times New Roman" w:hAnsi="Times New Roman" w:cs="Times New Roman"/>
              </w:rPr>
            </w:pPr>
          </w:p>
        </w:tc>
      </w:tr>
      <w:tr w:rsidR="007070FE" w:rsidRPr="00D06572" w14:paraId="45E6845F" w14:textId="77777777" w:rsidTr="00574A15">
        <w:trPr>
          <w:trHeight w:hRule="exact" w:val="504"/>
        </w:trPr>
        <w:tc>
          <w:tcPr>
            <w:tcW w:w="463" w:type="dxa"/>
            <w:tcBorders>
              <w:top w:val="nil"/>
              <w:left w:val="nil"/>
              <w:bottom w:val="nil"/>
              <w:right w:val="nil"/>
            </w:tcBorders>
          </w:tcPr>
          <w:p w14:paraId="6F812A68" w14:textId="77777777" w:rsidR="007070FE" w:rsidRPr="00D06572" w:rsidRDefault="007070FE" w:rsidP="00D4419D">
            <w:pPr>
              <w:rPr>
                <w:rFonts w:ascii="Times New Roman" w:hAnsi="Times New Roman" w:cs="Times New Roman"/>
              </w:rPr>
            </w:pPr>
          </w:p>
        </w:tc>
        <w:tc>
          <w:tcPr>
            <w:tcW w:w="6628" w:type="dxa"/>
            <w:tcBorders>
              <w:top w:val="nil"/>
              <w:left w:val="nil"/>
              <w:bottom w:val="nil"/>
              <w:right w:val="nil"/>
            </w:tcBorders>
          </w:tcPr>
          <w:p w14:paraId="4944C028" w14:textId="77777777" w:rsidR="007070FE" w:rsidRPr="00D06572" w:rsidRDefault="00B05541" w:rsidP="00D4419D">
            <w:pPr>
              <w:pStyle w:val="TableParagraph"/>
              <w:ind w:left="178"/>
              <w:rPr>
                <w:rFonts w:ascii="Times New Roman" w:eastAsia="Times New Roman" w:hAnsi="Times New Roman" w:cs="Times New Roman"/>
              </w:rPr>
            </w:pPr>
            <w:r w:rsidRPr="00D06572">
              <w:rPr>
                <w:rFonts w:ascii="Times New Roman" w:hAnsi="Times New Roman" w:cs="Times New Roman"/>
                <w:spacing w:val="-1"/>
              </w:rPr>
              <w:t>The tentative schedule and</w:t>
            </w:r>
            <w:r w:rsidRPr="00D06572">
              <w:rPr>
                <w:rFonts w:ascii="Times New Roman" w:hAnsi="Times New Roman" w:cs="Times New Roman"/>
              </w:rPr>
              <w:t xml:space="preserve"> </w:t>
            </w:r>
            <w:r w:rsidRPr="00D06572">
              <w:rPr>
                <w:rFonts w:ascii="Times New Roman" w:hAnsi="Times New Roman" w:cs="Times New Roman"/>
                <w:spacing w:val="-1"/>
              </w:rPr>
              <w:t xml:space="preserve">sequence </w:t>
            </w:r>
            <w:r w:rsidRPr="00D06572">
              <w:rPr>
                <w:rFonts w:ascii="Times New Roman" w:hAnsi="Times New Roman" w:cs="Times New Roman"/>
                <w:spacing w:val="1"/>
              </w:rPr>
              <w:t>of</w:t>
            </w:r>
            <w:r w:rsidRPr="00D06572">
              <w:rPr>
                <w:rFonts w:ascii="Times New Roman" w:hAnsi="Times New Roman" w:cs="Times New Roman"/>
                <w:spacing w:val="-1"/>
              </w:rPr>
              <w:t xml:space="preserve"> </w:t>
            </w:r>
            <w:r w:rsidRPr="00D06572">
              <w:rPr>
                <w:rFonts w:ascii="Times New Roman" w:hAnsi="Times New Roman" w:cs="Times New Roman"/>
              </w:rPr>
              <w:t xml:space="preserve">this </w:t>
            </w:r>
            <w:r w:rsidRPr="00D06572">
              <w:rPr>
                <w:rFonts w:ascii="Times New Roman" w:hAnsi="Times New Roman" w:cs="Times New Roman"/>
                <w:spacing w:val="-1"/>
              </w:rPr>
              <w:t xml:space="preserve">RFQ </w:t>
            </w:r>
            <w:r w:rsidRPr="00D06572">
              <w:rPr>
                <w:rFonts w:ascii="Times New Roman" w:hAnsi="Times New Roman" w:cs="Times New Roman"/>
                <w:spacing w:val="1"/>
              </w:rPr>
              <w:t>is</w:t>
            </w:r>
            <w:r w:rsidRPr="00D06572">
              <w:rPr>
                <w:rFonts w:ascii="Times New Roman" w:hAnsi="Times New Roman" w:cs="Times New Roman"/>
              </w:rPr>
              <w:t xml:space="preserve"> </w:t>
            </w:r>
            <w:r w:rsidRPr="00D06572">
              <w:rPr>
                <w:rFonts w:ascii="Times New Roman" w:hAnsi="Times New Roman" w:cs="Times New Roman"/>
                <w:spacing w:val="-1"/>
              </w:rPr>
              <w:t>as</w:t>
            </w:r>
            <w:r w:rsidRPr="00D06572">
              <w:rPr>
                <w:rFonts w:ascii="Times New Roman" w:hAnsi="Times New Roman" w:cs="Times New Roman"/>
              </w:rPr>
              <w:t xml:space="preserve"> </w:t>
            </w:r>
            <w:r w:rsidRPr="00D06572">
              <w:rPr>
                <w:rFonts w:ascii="Times New Roman" w:hAnsi="Times New Roman" w:cs="Times New Roman"/>
                <w:spacing w:val="-1"/>
              </w:rPr>
              <w:t>follows:</w:t>
            </w:r>
          </w:p>
        </w:tc>
        <w:tc>
          <w:tcPr>
            <w:tcW w:w="2551" w:type="dxa"/>
            <w:tcBorders>
              <w:top w:val="nil"/>
              <w:left w:val="nil"/>
              <w:bottom w:val="nil"/>
              <w:right w:val="nil"/>
            </w:tcBorders>
          </w:tcPr>
          <w:p w14:paraId="6D8C996B" w14:textId="77777777" w:rsidR="007070FE" w:rsidRPr="00D06572" w:rsidRDefault="007070FE" w:rsidP="00D4419D">
            <w:pPr>
              <w:rPr>
                <w:rFonts w:ascii="Times New Roman" w:hAnsi="Times New Roman" w:cs="Times New Roman"/>
              </w:rPr>
            </w:pPr>
          </w:p>
        </w:tc>
      </w:tr>
      <w:tr w:rsidR="00CE4DCC" w:rsidRPr="00D06572" w14:paraId="21005729" w14:textId="77777777" w:rsidTr="00574A15">
        <w:trPr>
          <w:trHeight w:hRule="exact" w:val="449"/>
        </w:trPr>
        <w:tc>
          <w:tcPr>
            <w:tcW w:w="463" w:type="dxa"/>
            <w:tcBorders>
              <w:top w:val="nil"/>
              <w:left w:val="nil"/>
              <w:bottom w:val="nil"/>
              <w:right w:val="nil"/>
            </w:tcBorders>
          </w:tcPr>
          <w:p w14:paraId="6A8B5206" w14:textId="77777777" w:rsidR="00CE4DCC" w:rsidRPr="00D06572" w:rsidRDefault="00CE4DCC" w:rsidP="00D4419D">
            <w:pPr>
              <w:widowControl/>
              <w:rPr>
                <w:rFonts w:ascii="Times New Roman" w:eastAsiaTheme="minorEastAsia" w:hAnsi="Times New Roman" w:cs="Times New Roman"/>
              </w:rPr>
            </w:pPr>
          </w:p>
        </w:tc>
        <w:tc>
          <w:tcPr>
            <w:tcW w:w="6628" w:type="dxa"/>
            <w:tcBorders>
              <w:top w:val="nil"/>
              <w:left w:val="nil"/>
              <w:bottom w:val="nil"/>
              <w:right w:val="nil"/>
            </w:tcBorders>
          </w:tcPr>
          <w:p w14:paraId="7DD6A7FD" w14:textId="77777777" w:rsidR="00CE4DCC" w:rsidRPr="00D06572" w:rsidRDefault="00CE4DCC" w:rsidP="00D4419D">
            <w:pPr>
              <w:widowControl/>
              <w:ind w:left="184"/>
              <w:rPr>
                <w:rFonts w:ascii="Times New Roman" w:eastAsia="Times New Roman" w:hAnsi="Times New Roman" w:cs="Times New Roman"/>
              </w:rPr>
            </w:pPr>
            <w:r w:rsidRPr="00D06572">
              <w:rPr>
                <w:rFonts w:ascii="Times New Roman" w:eastAsiaTheme="minorEastAsia" w:hAnsi="Times New Roman" w:cs="Times New Roman"/>
                <w:spacing w:val="-1"/>
              </w:rPr>
              <w:t xml:space="preserve">Issuance </w:t>
            </w:r>
            <w:r w:rsidRPr="00D06572">
              <w:rPr>
                <w:rFonts w:ascii="Times New Roman" w:eastAsiaTheme="minorEastAsia" w:hAnsi="Times New Roman" w:cs="Times New Roman"/>
                <w:spacing w:val="1"/>
              </w:rPr>
              <w:t>of</w:t>
            </w:r>
            <w:r w:rsidRPr="00D06572">
              <w:rPr>
                <w:rFonts w:ascii="Times New Roman" w:eastAsiaTheme="minorEastAsia" w:hAnsi="Times New Roman" w:cs="Times New Roman"/>
                <w:spacing w:val="-1"/>
              </w:rPr>
              <w:t xml:space="preserve"> </w:t>
            </w:r>
            <w:r w:rsidRPr="00D06572">
              <w:rPr>
                <w:rFonts w:ascii="Times New Roman" w:eastAsiaTheme="minorEastAsia" w:hAnsi="Times New Roman" w:cs="Times New Roman"/>
              </w:rPr>
              <w:t xml:space="preserve">this </w:t>
            </w:r>
            <w:r w:rsidRPr="00D06572">
              <w:rPr>
                <w:rFonts w:ascii="Times New Roman" w:eastAsiaTheme="minorEastAsia" w:hAnsi="Times New Roman" w:cs="Times New Roman"/>
                <w:spacing w:val="-1"/>
              </w:rPr>
              <w:t>RFQ</w:t>
            </w:r>
          </w:p>
          <w:p w14:paraId="2EF77FC2" w14:textId="77777777" w:rsidR="00CE4DCC" w:rsidRPr="00D06572" w:rsidRDefault="00CE4DCC" w:rsidP="00D4419D">
            <w:pPr>
              <w:widowControl/>
              <w:ind w:left="184" w:right="1372"/>
              <w:rPr>
                <w:rFonts w:ascii="Times New Roman" w:eastAsia="Times New Roman" w:hAnsi="Times New Roman" w:cs="Times New Roman"/>
              </w:rPr>
            </w:pPr>
          </w:p>
        </w:tc>
        <w:tc>
          <w:tcPr>
            <w:tcW w:w="2551" w:type="dxa"/>
            <w:tcBorders>
              <w:top w:val="nil"/>
              <w:left w:val="nil"/>
              <w:bottom w:val="nil"/>
              <w:right w:val="nil"/>
            </w:tcBorders>
          </w:tcPr>
          <w:p w14:paraId="67ED1036" w14:textId="77777777" w:rsidR="00CE4DCC" w:rsidRPr="00D06572" w:rsidRDefault="00CE4DCC" w:rsidP="00D4419D">
            <w:pPr>
              <w:widowControl/>
              <w:rPr>
                <w:rFonts w:ascii="Times New Roman" w:eastAsia="Times New Roman" w:hAnsi="Times New Roman" w:cs="Times New Roman"/>
              </w:rPr>
            </w:pPr>
            <w:r w:rsidRPr="00D06572">
              <w:rPr>
                <w:rFonts w:ascii="Times New Roman" w:eastAsiaTheme="minorEastAsia" w:hAnsi="Times New Roman" w:cs="Times New Roman"/>
                <w:spacing w:val="-1"/>
              </w:rPr>
              <w:t>July 8, 2021</w:t>
            </w:r>
          </w:p>
          <w:p w14:paraId="0C93E68D" w14:textId="6C2462C2" w:rsidR="00CE4DCC" w:rsidRPr="00D06572" w:rsidRDefault="00CE4DCC" w:rsidP="00D4419D">
            <w:pPr>
              <w:widowControl/>
              <w:rPr>
                <w:rFonts w:ascii="Times New Roman" w:eastAsia="Times New Roman" w:hAnsi="Times New Roman" w:cs="Times New Roman"/>
              </w:rPr>
            </w:pPr>
          </w:p>
        </w:tc>
      </w:tr>
      <w:tr w:rsidR="00CE4DCC" w:rsidRPr="00D06572" w14:paraId="2E588921" w14:textId="77777777" w:rsidTr="00574A15">
        <w:trPr>
          <w:trHeight w:hRule="exact" w:val="443"/>
        </w:trPr>
        <w:tc>
          <w:tcPr>
            <w:tcW w:w="463" w:type="dxa"/>
            <w:tcBorders>
              <w:top w:val="nil"/>
              <w:left w:val="nil"/>
              <w:bottom w:val="nil"/>
              <w:right w:val="nil"/>
            </w:tcBorders>
          </w:tcPr>
          <w:p w14:paraId="251C929E" w14:textId="77777777" w:rsidR="00CE4DCC" w:rsidRPr="00D06572" w:rsidRDefault="00CE4DCC" w:rsidP="00D4419D">
            <w:pPr>
              <w:widowControl/>
              <w:rPr>
                <w:rFonts w:ascii="Times New Roman" w:eastAsiaTheme="minorEastAsia" w:hAnsi="Times New Roman" w:cs="Times New Roman"/>
              </w:rPr>
            </w:pPr>
          </w:p>
        </w:tc>
        <w:tc>
          <w:tcPr>
            <w:tcW w:w="6628" w:type="dxa"/>
            <w:tcBorders>
              <w:top w:val="nil"/>
              <w:left w:val="nil"/>
              <w:bottom w:val="nil"/>
              <w:right w:val="nil"/>
            </w:tcBorders>
          </w:tcPr>
          <w:p w14:paraId="54317F41" w14:textId="77777777" w:rsidR="00CE4DCC" w:rsidRPr="00D06572" w:rsidRDefault="00CE4DCC" w:rsidP="00D4419D">
            <w:pPr>
              <w:widowControl/>
              <w:ind w:left="184"/>
              <w:rPr>
                <w:rFonts w:ascii="Times New Roman" w:eastAsiaTheme="minorEastAsia" w:hAnsi="Times New Roman" w:cs="Times New Roman"/>
                <w:spacing w:val="-1"/>
              </w:rPr>
            </w:pPr>
            <w:r w:rsidRPr="00D06572">
              <w:rPr>
                <w:rFonts w:ascii="Times New Roman" w:eastAsiaTheme="minorEastAsia" w:hAnsi="Times New Roman" w:cs="Times New Roman"/>
                <w:spacing w:val="-1"/>
              </w:rPr>
              <w:t xml:space="preserve">Deadline </w:t>
            </w:r>
            <w:r w:rsidRPr="00D06572">
              <w:rPr>
                <w:rFonts w:ascii="Times New Roman" w:eastAsiaTheme="minorEastAsia" w:hAnsi="Times New Roman" w:cs="Times New Roman"/>
              </w:rPr>
              <w:t>for</w:t>
            </w:r>
            <w:r w:rsidRPr="00D06572">
              <w:rPr>
                <w:rFonts w:ascii="Times New Roman" w:eastAsiaTheme="minorEastAsia" w:hAnsi="Times New Roman" w:cs="Times New Roman"/>
                <w:spacing w:val="-1"/>
              </w:rPr>
              <w:t xml:space="preserve"> </w:t>
            </w:r>
            <w:r w:rsidRPr="00D06572">
              <w:rPr>
                <w:rFonts w:ascii="Times New Roman" w:eastAsiaTheme="minorEastAsia" w:hAnsi="Times New Roman" w:cs="Times New Roman"/>
              </w:rPr>
              <w:t>Submission</w:t>
            </w:r>
            <w:r w:rsidRPr="00D06572">
              <w:rPr>
                <w:rFonts w:ascii="Times New Roman" w:eastAsiaTheme="minorEastAsia" w:hAnsi="Times New Roman" w:cs="Times New Roman"/>
                <w:spacing w:val="-5"/>
              </w:rPr>
              <w:t xml:space="preserve"> </w:t>
            </w:r>
            <w:r w:rsidRPr="00D06572">
              <w:rPr>
                <w:rFonts w:ascii="Times New Roman" w:eastAsiaTheme="minorEastAsia" w:hAnsi="Times New Roman" w:cs="Times New Roman"/>
              </w:rPr>
              <w:t>of</w:t>
            </w:r>
            <w:r w:rsidRPr="00D06572">
              <w:rPr>
                <w:rFonts w:ascii="Times New Roman" w:eastAsiaTheme="minorEastAsia" w:hAnsi="Times New Roman" w:cs="Times New Roman"/>
                <w:spacing w:val="-1"/>
              </w:rPr>
              <w:t xml:space="preserve"> Questions</w:t>
            </w:r>
            <w:r w:rsidRPr="00D06572">
              <w:rPr>
                <w:rFonts w:ascii="Times New Roman" w:eastAsiaTheme="minorEastAsia" w:hAnsi="Times New Roman" w:cs="Times New Roman"/>
              </w:rPr>
              <w:t xml:space="preserve"> to the</w:t>
            </w:r>
            <w:r w:rsidRPr="00D06572">
              <w:rPr>
                <w:rFonts w:ascii="Times New Roman" w:eastAsiaTheme="minorEastAsia" w:hAnsi="Times New Roman" w:cs="Times New Roman"/>
                <w:spacing w:val="-1"/>
              </w:rPr>
              <w:t xml:space="preserve"> District</w:t>
            </w:r>
          </w:p>
        </w:tc>
        <w:tc>
          <w:tcPr>
            <w:tcW w:w="2551" w:type="dxa"/>
            <w:tcBorders>
              <w:top w:val="nil"/>
              <w:left w:val="nil"/>
              <w:bottom w:val="nil"/>
              <w:right w:val="nil"/>
            </w:tcBorders>
          </w:tcPr>
          <w:p w14:paraId="09EBC1E0" w14:textId="77777777" w:rsidR="00CE4DCC" w:rsidRPr="00D06572" w:rsidRDefault="00CE4DCC" w:rsidP="00D4419D">
            <w:pPr>
              <w:widowControl/>
              <w:rPr>
                <w:rFonts w:ascii="Times New Roman" w:eastAsia="Times New Roman" w:hAnsi="Times New Roman" w:cs="Times New Roman"/>
              </w:rPr>
            </w:pPr>
            <w:r w:rsidRPr="00D06572">
              <w:rPr>
                <w:rFonts w:ascii="Times New Roman" w:eastAsia="Times New Roman" w:hAnsi="Times New Roman" w:cs="Times New Roman"/>
              </w:rPr>
              <w:t>July 21, 2021</w:t>
            </w:r>
          </w:p>
          <w:p w14:paraId="34795903" w14:textId="77777777" w:rsidR="00CE4DCC" w:rsidRPr="00D06572" w:rsidRDefault="00CE4DCC" w:rsidP="00D4419D">
            <w:pPr>
              <w:widowControl/>
              <w:rPr>
                <w:rFonts w:ascii="Times New Roman" w:eastAsiaTheme="minorEastAsia" w:hAnsi="Times New Roman" w:cs="Times New Roman"/>
                <w:spacing w:val="-1"/>
              </w:rPr>
            </w:pPr>
          </w:p>
        </w:tc>
      </w:tr>
      <w:tr w:rsidR="00CE4DCC" w:rsidRPr="00D06572" w14:paraId="12A0CCDE" w14:textId="77777777" w:rsidTr="00574A15">
        <w:trPr>
          <w:trHeight w:hRule="exact" w:val="449"/>
        </w:trPr>
        <w:tc>
          <w:tcPr>
            <w:tcW w:w="463" w:type="dxa"/>
            <w:tcBorders>
              <w:top w:val="nil"/>
              <w:left w:val="nil"/>
              <w:bottom w:val="nil"/>
              <w:right w:val="nil"/>
            </w:tcBorders>
          </w:tcPr>
          <w:p w14:paraId="159183F1" w14:textId="77777777" w:rsidR="00CE4DCC" w:rsidRPr="00D06572" w:rsidRDefault="00CE4DCC" w:rsidP="00D4419D">
            <w:pPr>
              <w:widowControl/>
              <w:rPr>
                <w:rFonts w:ascii="Times New Roman" w:eastAsiaTheme="minorEastAsia" w:hAnsi="Times New Roman" w:cs="Times New Roman"/>
              </w:rPr>
            </w:pPr>
          </w:p>
        </w:tc>
        <w:tc>
          <w:tcPr>
            <w:tcW w:w="6628" w:type="dxa"/>
            <w:tcBorders>
              <w:top w:val="nil"/>
              <w:left w:val="nil"/>
              <w:bottom w:val="nil"/>
              <w:right w:val="nil"/>
            </w:tcBorders>
          </w:tcPr>
          <w:p w14:paraId="0A7F7CEF" w14:textId="77777777" w:rsidR="00CE4DCC" w:rsidRPr="00D06572" w:rsidRDefault="00CE4DCC" w:rsidP="00D4419D">
            <w:pPr>
              <w:widowControl/>
              <w:ind w:left="184"/>
              <w:rPr>
                <w:rFonts w:ascii="Times New Roman" w:eastAsiaTheme="minorEastAsia" w:hAnsi="Times New Roman" w:cs="Times New Roman"/>
                <w:spacing w:val="-1"/>
              </w:rPr>
            </w:pPr>
            <w:r w:rsidRPr="00D06572">
              <w:rPr>
                <w:rFonts w:ascii="Times New Roman" w:eastAsiaTheme="minorEastAsia" w:hAnsi="Times New Roman" w:cs="Times New Roman"/>
                <w:spacing w:val="-1"/>
              </w:rPr>
              <w:t>Responses</w:t>
            </w:r>
            <w:r w:rsidRPr="00D06572">
              <w:rPr>
                <w:rFonts w:ascii="Times New Roman" w:eastAsiaTheme="minorEastAsia" w:hAnsi="Times New Roman" w:cs="Times New Roman"/>
              </w:rPr>
              <w:t xml:space="preserve"> to </w:t>
            </w:r>
            <w:r w:rsidRPr="00D06572">
              <w:rPr>
                <w:rFonts w:ascii="Times New Roman" w:eastAsiaTheme="minorEastAsia" w:hAnsi="Times New Roman" w:cs="Times New Roman"/>
                <w:spacing w:val="-1"/>
              </w:rPr>
              <w:t>Questions*</w:t>
            </w:r>
          </w:p>
        </w:tc>
        <w:tc>
          <w:tcPr>
            <w:tcW w:w="2551" w:type="dxa"/>
            <w:tcBorders>
              <w:top w:val="nil"/>
              <w:left w:val="nil"/>
              <w:bottom w:val="nil"/>
              <w:right w:val="nil"/>
            </w:tcBorders>
          </w:tcPr>
          <w:p w14:paraId="57E8A222" w14:textId="77777777" w:rsidR="00CE4DCC" w:rsidRPr="00D06572" w:rsidRDefault="00CE4DCC" w:rsidP="00D4419D">
            <w:pPr>
              <w:widowControl/>
              <w:rPr>
                <w:rFonts w:ascii="Times New Roman" w:eastAsiaTheme="minorEastAsia" w:hAnsi="Times New Roman" w:cs="Times New Roman"/>
                <w:spacing w:val="-1"/>
              </w:rPr>
            </w:pPr>
            <w:r w:rsidRPr="00D06572">
              <w:rPr>
                <w:rFonts w:ascii="Times New Roman" w:eastAsia="Times New Roman" w:hAnsi="Times New Roman" w:cs="Times New Roman"/>
              </w:rPr>
              <w:t>July 30, 2021</w:t>
            </w:r>
          </w:p>
        </w:tc>
      </w:tr>
      <w:tr w:rsidR="00CE4DCC" w:rsidRPr="00D06572" w14:paraId="7A0A4C05" w14:textId="77777777" w:rsidTr="00574A15">
        <w:trPr>
          <w:trHeight w:hRule="exact" w:val="740"/>
        </w:trPr>
        <w:tc>
          <w:tcPr>
            <w:tcW w:w="463" w:type="dxa"/>
            <w:tcBorders>
              <w:top w:val="nil"/>
              <w:left w:val="nil"/>
              <w:bottom w:val="nil"/>
              <w:right w:val="nil"/>
            </w:tcBorders>
          </w:tcPr>
          <w:p w14:paraId="3DE0244F" w14:textId="77777777" w:rsidR="00CE4DCC" w:rsidRPr="00D06572" w:rsidRDefault="00CE4DCC" w:rsidP="00D4419D">
            <w:pPr>
              <w:widowControl/>
              <w:rPr>
                <w:rFonts w:ascii="Times New Roman" w:eastAsiaTheme="minorEastAsia" w:hAnsi="Times New Roman" w:cs="Times New Roman"/>
              </w:rPr>
            </w:pPr>
          </w:p>
        </w:tc>
        <w:tc>
          <w:tcPr>
            <w:tcW w:w="6628" w:type="dxa"/>
            <w:tcBorders>
              <w:top w:val="nil"/>
              <w:left w:val="nil"/>
              <w:bottom w:val="nil"/>
              <w:right w:val="nil"/>
            </w:tcBorders>
          </w:tcPr>
          <w:p w14:paraId="5ADDC55C" w14:textId="77777777" w:rsidR="00CE4DCC" w:rsidRPr="00D06572" w:rsidRDefault="00CE4DCC" w:rsidP="00D4419D">
            <w:pPr>
              <w:widowControl/>
              <w:ind w:left="184"/>
              <w:rPr>
                <w:rFonts w:ascii="Times New Roman" w:eastAsiaTheme="minorEastAsia" w:hAnsi="Times New Roman" w:cs="Times New Roman"/>
                <w:b/>
                <w:bCs/>
              </w:rPr>
            </w:pPr>
            <w:r w:rsidRPr="00D06572">
              <w:rPr>
                <w:rFonts w:ascii="Times New Roman" w:eastAsiaTheme="minorEastAsia" w:hAnsi="Times New Roman" w:cs="Times New Roman"/>
                <w:b/>
                <w:bCs/>
              </w:rPr>
              <w:t>Deadline for Submission of SOQ</w:t>
            </w:r>
          </w:p>
        </w:tc>
        <w:tc>
          <w:tcPr>
            <w:tcW w:w="2551" w:type="dxa"/>
            <w:tcBorders>
              <w:top w:val="nil"/>
              <w:left w:val="nil"/>
              <w:bottom w:val="nil"/>
              <w:right w:val="nil"/>
            </w:tcBorders>
          </w:tcPr>
          <w:p w14:paraId="08E95263" w14:textId="60C0035F" w:rsidR="00CE4DCC" w:rsidRPr="00D06572" w:rsidRDefault="00CE4DCC" w:rsidP="00D4419D">
            <w:pPr>
              <w:widowControl/>
              <w:rPr>
                <w:rFonts w:ascii="Times New Roman" w:eastAsiaTheme="minorEastAsia" w:hAnsi="Times New Roman" w:cs="Times New Roman"/>
                <w:b/>
                <w:bCs/>
              </w:rPr>
            </w:pPr>
            <w:r w:rsidRPr="00D06572">
              <w:rPr>
                <w:rFonts w:ascii="Times New Roman" w:eastAsiaTheme="minorEastAsia" w:hAnsi="Times New Roman" w:cs="Times New Roman"/>
                <w:b/>
                <w:bCs/>
              </w:rPr>
              <w:t>August 17, 2021 1:30 pm Pacific Standard Time</w:t>
            </w:r>
          </w:p>
        </w:tc>
      </w:tr>
      <w:tr w:rsidR="00CE4DCC" w:rsidRPr="00D06572" w14:paraId="070AE530" w14:textId="77777777" w:rsidTr="00574A15">
        <w:trPr>
          <w:trHeight w:hRule="exact" w:val="449"/>
        </w:trPr>
        <w:tc>
          <w:tcPr>
            <w:tcW w:w="463" w:type="dxa"/>
            <w:tcBorders>
              <w:top w:val="nil"/>
              <w:left w:val="nil"/>
              <w:bottom w:val="nil"/>
              <w:right w:val="nil"/>
            </w:tcBorders>
          </w:tcPr>
          <w:p w14:paraId="78135486" w14:textId="77777777" w:rsidR="00CE4DCC" w:rsidRPr="00D06572" w:rsidRDefault="00CE4DCC" w:rsidP="00D4419D">
            <w:pPr>
              <w:widowControl/>
              <w:rPr>
                <w:rFonts w:ascii="Times New Roman" w:eastAsiaTheme="minorEastAsia" w:hAnsi="Times New Roman" w:cs="Times New Roman"/>
              </w:rPr>
            </w:pPr>
          </w:p>
        </w:tc>
        <w:tc>
          <w:tcPr>
            <w:tcW w:w="6628" w:type="dxa"/>
            <w:tcBorders>
              <w:top w:val="nil"/>
              <w:left w:val="nil"/>
              <w:bottom w:val="nil"/>
              <w:right w:val="nil"/>
            </w:tcBorders>
          </w:tcPr>
          <w:p w14:paraId="189E8A80" w14:textId="77777777" w:rsidR="00CE4DCC" w:rsidRPr="00D06572" w:rsidRDefault="00CE4DCC" w:rsidP="00D4419D">
            <w:pPr>
              <w:widowControl/>
              <w:ind w:left="184"/>
              <w:rPr>
                <w:rFonts w:ascii="Times New Roman" w:eastAsiaTheme="minorEastAsia" w:hAnsi="Times New Roman" w:cs="Times New Roman"/>
                <w:spacing w:val="-1"/>
              </w:rPr>
            </w:pPr>
            <w:r w:rsidRPr="00D06572">
              <w:rPr>
                <w:rFonts w:ascii="Times New Roman" w:eastAsiaTheme="minorEastAsia" w:hAnsi="Times New Roman" w:cs="Times New Roman"/>
                <w:spacing w:val="-2"/>
              </w:rPr>
              <w:t>Notification</w:t>
            </w:r>
            <w:r w:rsidRPr="00D06572">
              <w:rPr>
                <w:rFonts w:ascii="Times New Roman" w:eastAsiaTheme="minorEastAsia" w:hAnsi="Times New Roman" w:cs="Times New Roman"/>
                <w:spacing w:val="-3"/>
              </w:rPr>
              <w:t xml:space="preserve"> </w:t>
            </w:r>
            <w:r w:rsidRPr="00D06572">
              <w:rPr>
                <w:rFonts w:ascii="Times New Roman" w:eastAsiaTheme="minorEastAsia" w:hAnsi="Times New Roman" w:cs="Times New Roman"/>
              </w:rPr>
              <w:t>to</w:t>
            </w:r>
            <w:r w:rsidRPr="00D06572">
              <w:rPr>
                <w:rFonts w:ascii="Times New Roman" w:eastAsiaTheme="minorEastAsia" w:hAnsi="Times New Roman" w:cs="Times New Roman"/>
                <w:spacing w:val="-3"/>
              </w:rPr>
              <w:t xml:space="preserve"> </w:t>
            </w:r>
            <w:r w:rsidRPr="00D06572">
              <w:rPr>
                <w:rFonts w:ascii="Times New Roman" w:eastAsiaTheme="minorEastAsia" w:hAnsi="Times New Roman" w:cs="Times New Roman"/>
                <w:spacing w:val="-2"/>
              </w:rPr>
              <w:t>Firms</w:t>
            </w:r>
          </w:p>
        </w:tc>
        <w:tc>
          <w:tcPr>
            <w:tcW w:w="2551" w:type="dxa"/>
            <w:tcBorders>
              <w:top w:val="nil"/>
              <w:left w:val="nil"/>
              <w:bottom w:val="nil"/>
              <w:right w:val="nil"/>
            </w:tcBorders>
          </w:tcPr>
          <w:p w14:paraId="153400AF" w14:textId="77777777" w:rsidR="00CE4DCC" w:rsidRPr="00D06572" w:rsidRDefault="00CE4DCC" w:rsidP="00D4419D">
            <w:pPr>
              <w:widowControl/>
              <w:rPr>
                <w:rFonts w:ascii="Times New Roman" w:eastAsiaTheme="minorEastAsia" w:hAnsi="Times New Roman" w:cs="Times New Roman"/>
                <w:spacing w:val="-1"/>
              </w:rPr>
            </w:pPr>
            <w:r w:rsidRPr="00D06572">
              <w:rPr>
                <w:rFonts w:ascii="Times New Roman" w:eastAsiaTheme="minorEastAsia" w:hAnsi="Times New Roman" w:cs="Times New Roman"/>
                <w:spacing w:val="-1"/>
              </w:rPr>
              <w:t>September</w:t>
            </w:r>
            <w:r w:rsidRPr="00D06572">
              <w:rPr>
                <w:rFonts w:ascii="Times New Roman" w:eastAsiaTheme="minorEastAsia" w:hAnsi="Times New Roman" w:cs="Times New Roman"/>
                <w:spacing w:val="-4"/>
              </w:rPr>
              <w:t xml:space="preserve"> </w:t>
            </w:r>
            <w:r w:rsidRPr="00D06572">
              <w:rPr>
                <w:rFonts w:ascii="Times New Roman" w:eastAsiaTheme="minorEastAsia" w:hAnsi="Times New Roman" w:cs="Times New Roman"/>
                <w:spacing w:val="-1"/>
              </w:rPr>
              <w:t>30,</w:t>
            </w:r>
            <w:r w:rsidRPr="00D06572">
              <w:rPr>
                <w:rFonts w:ascii="Times New Roman" w:eastAsiaTheme="minorEastAsia" w:hAnsi="Times New Roman" w:cs="Times New Roman"/>
                <w:spacing w:val="-3"/>
              </w:rPr>
              <w:t xml:space="preserve"> </w:t>
            </w:r>
            <w:r w:rsidRPr="00D06572">
              <w:rPr>
                <w:rFonts w:ascii="Times New Roman" w:eastAsiaTheme="minorEastAsia" w:hAnsi="Times New Roman" w:cs="Times New Roman"/>
                <w:spacing w:val="-1"/>
              </w:rPr>
              <w:t>2021</w:t>
            </w:r>
          </w:p>
        </w:tc>
      </w:tr>
      <w:tr w:rsidR="00CE4DCC" w:rsidRPr="00D06572" w14:paraId="6DC7BB90" w14:textId="77777777" w:rsidTr="00574A15">
        <w:trPr>
          <w:trHeight w:hRule="exact" w:val="866"/>
        </w:trPr>
        <w:tc>
          <w:tcPr>
            <w:tcW w:w="463" w:type="dxa"/>
            <w:tcBorders>
              <w:top w:val="nil"/>
              <w:left w:val="nil"/>
              <w:bottom w:val="nil"/>
              <w:right w:val="nil"/>
            </w:tcBorders>
          </w:tcPr>
          <w:p w14:paraId="48070AF9" w14:textId="77777777" w:rsidR="00CE4DCC" w:rsidRPr="00D06572" w:rsidRDefault="00CE4DCC" w:rsidP="00D4419D">
            <w:pPr>
              <w:widowControl/>
              <w:rPr>
                <w:rFonts w:ascii="Times New Roman" w:eastAsiaTheme="minorEastAsia" w:hAnsi="Times New Roman" w:cs="Times New Roman"/>
              </w:rPr>
            </w:pPr>
          </w:p>
        </w:tc>
        <w:tc>
          <w:tcPr>
            <w:tcW w:w="6628" w:type="dxa"/>
            <w:tcBorders>
              <w:top w:val="nil"/>
              <w:left w:val="nil"/>
              <w:bottom w:val="nil"/>
              <w:right w:val="nil"/>
            </w:tcBorders>
          </w:tcPr>
          <w:p w14:paraId="513CD68F" w14:textId="61D86D9F" w:rsidR="00CE4DCC" w:rsidRPr="00D06572" w:rsidRDefault="00CE4DCC" w:rsidP="00D4419D">
            <w:pPr>
              <w:widowControl/>
              <w:ind w:left="184"/>
              <w:rPr>
                <w:rFonts w:ascii="Times New Roman" w:eastAsiaTheme="minorEastAsia" w:hAnsi="Times New Roman" w:cs="Times New Roman"/>
                <w:spacing w:val="-1"/>
              </w:rPr>
            </w:pPr>
            <w:r w:rsidRPr="00D06572">
              <w:rPr>
                <w:rFonts w:ascii="Times New Roman" w:eastAsiaTheme="minorEastAsia" w:hAnsi="Times New Roman" w:cs="Times New Roman"/>
                <w:spacing w:val="-2"/>
              </w:rPr>
              <w:t>Approval</w:t>
            </w:r>
            <w:r w:rsidRPr="00D06572">
              <w:rPr>
                <w:rFonts w:ascii="Times New Roman" w:eastAsiaTheme="minorEastAsia" w:hAnsi="Times New Roman" w:cs="Times New Roman"/>
              </w:rPr>
              <w:t xml:space="preserve"> </w:t>
            </w:r>
            <w:r w:rsidRPr="00D06572">
              <w:rPr>
                <w:rFonts w:ascii="Times New Roman" w:eastAsiaTheme="minorEastAsia" w:hAnsi="Times New Roman" w:cs="Times New Roman"/>
                <w:spacing w:val="-2"/>
              </w:rPr>
              <w:t>of</w:t>
            </w:r>
            <w:r w:rsidRPr="00D06572">
              <w:rPr>
                <w:rFonts w:ascii="Times New Roman" w:eastAsiaTheme="minorEastAsia" w:hAnsi="Times New Roman" w:cs="Times New Roman"/>
                <w:spacing w:val="-4"/>
              </w:rPr>
              <w:t xml:space="preserve"> </w:t>
            </w:r>
            <w:r w:rsidRPr="00D06572">
              <w:rPr>
                <w:rFonts w:ascii="Times New Roman" w:eastAsiaTheme="minorEastAsia" w:hAnsi="Times New Roman" w:cs="Times New Roman"/>
              </w:rPr>
              <w:t>the</w:t>
            </w:r>
            <w:r w:rsidRPr="00D06572">
              <w:rPr>
                <w:rFonts w:ascii="Times New Roman" w:eastAsiaTheme="minorEastAsia" w:hAnsi="Times New Roman" w:cs="Times New Roman"/>
                <w:spacing w:val="-4"/>
              </w:rPr>
              <w:t xml:space="preserve"> </w:t>
            </w:r>
            <w:r w:rsidRPr="00D06572">
              <w:rPr>
                <w:rFonts w:ascii="Times New Roman" w:eastAsiaTheme="minorEastAsia" w:hAnsi="Times New Roman" w:cs="Times New Roman"/>
                <w:spacing w:val="-2"/>
              </w:rPr>
              <w:t>Pre-Qualified</w:t>
            </w:r>
            <w:r w:rsidRPr="00D06572">
              <w:rPr>
                <w:rFonts w:ascii="Times New Roman" w:eastAsiaTheme="minorEastAsia" w:hAnsi="Times New Roman" w:cs="Times New Roman"/>
              </w:rPr>
              <w:t xml:space="preserve"> </w:t>
            </w:r>
            <w:r w:rsidRPr="00D06572">
              <w:rPr>
                <w:rFonts w:ascii="Times New Roman" w:eastAsiaTheme="minorEastAsia" w:hAnsi="Times New Roman" w:cs="Times New Roman"/>
                <w:spacing w:val="-2"/>
              </w:rPr>
              <w:t>On-Call</w:t>
            </w:r>
            <w:r w:rsidRPr="00D06572">
              <w:rPr>
                <w:rFonts w:ascii="Times New Roman" w:eastAsiaTheme="minorEastAsia" w:hAnsi="Times New Roman" w:cs="Times New Roman"/>
              </w:rPr>
              <w:t xml:space="preserve"> </w:t>
            </w:r>
            <w:r w:rsidRPr="00D06572">
              <w:rPr>
                <w:rFonts w:ascii="Times New Roman" w:eastAsiaTheme="minorEastAsia" w:hAnsi="Times New Roman" w:cs="Times New Roman"/>
                <w:spacing w:val="-2"/>
              </w:rPr>
              <w:t xml:space="preserve">List </w:t>
            </w:r>
            <w:r w:rsidRPr="00D06572">
              <w:rPr>
                <w:rFonts w:ascii="Times New Roman" w:eastAsiaTheme="minorEastAsia" w:hAnsi="Times New Roman" w:cs="Times New Roman"/>
              </w:rPr>
              <w:t>by</w:t>
            </w:r>
            <w:r w:rsidRPr="00D06572">
              <w:rPr>
                <w:rFonts w:ascii="Times New Roman" w:eastAsiaTheme="minorEastAsia" w:hAnsi="Times New Roman" w:cs="Times New Roman"/>
                <w:spacing w:val="-8"/>
              </w:rPr>
              <w:t xml:space="preserve"> </w:t>
            </w:r>
            <w:r w:rsidRPr="00D06572">
              <w:rPr>
                <w:rFonts w:ascii="Times New Roman" w:eastAsiaTheme="minorEastAsia" w:hAnsi="Times New Roman" w:cs="Times New Roman"/>
                <w:spacing w:val="-1"/>
              </w:rPr>
              <w:t>District</w:t>
            </w:r>
            <w:r w:rsidR="00CD02C6">
              <w:rPr>
                <w:rFonts w:ascii="Times New Roman" w:eastAsiaTheme="minorEastAsia" w:hAnsi="Times New Roman" w:cs="Times New Roman"/>
                <w:spacing w:val="-1"/>
              </w:rPr>
              <w:t>'</w:t>
            </w:r>
            <w:r w:rsidRPr="00D06572">
              <w:rPr>
                <w:rFonts w:ascii="Times New Roman" w:eastAsiaTheme="minorEastAsia" w:hAnsi="Times New Roman" w:cs="Times New Roman"/>
                <w:spacing w:val="-1"/>
              </w:rPr>
              <w:t>s</w:t>
            </w:r>
            <w:r w:rsidRPr="00D06572">
              <w:rPr>
                <w:rFonts w:ascii="Times New Roman" w:eastAsiaTheme="minorEastAsia" w:hAnsi="Times New Roman" w:cs="Times New Roman"/>
                <w:spacing w:val="-3"/>
              </w:rPr>
              <w:t xml:space="preserve"> </w:t>
            </w:r>
            <w:r w:rsidRPr="00D06572">
              <w:rPr>
                <w:rFonts w:ascii="Times New Roman" w:eastAsiaTheme="minorEastAsia" w:hAnsi="Times New Roman" w:cs="Times New Roman"/>
                <w:spacing w:val="-1"/>
              </w:rPr>
              <w:t>Board</w:t>
            </w:r>
            <w:r w:rsidRPr="00D06572">
              <w:rPr>
                <w:rFonts w:ascii="Times New Roman" w:eastAsiaTheme="minorEastAsia" w:hAnsi="Times New Roman" w:cs="Times New Roman"/>
                <w:spacing w:val="-3"/>
              </w:rPr>
              <w:t xml:space="preserve"> </w:t>
            </w:r>
            <w:r w:rsidRPr="00D06572">
              <w:rPr>
                <w:rFonts w:ascii="Times New Roman" w:eastAsiaTheme="minorEastAsia" w:hAnsi="Times New Roman" w:cs="Times New Roman"/>
              </w:rPr>
              <w:t>of</w:t>
            </w:r>
            <w:r w:rsidRPr="00D06572">
              <w:rPr>
                <w:rFonts w:ascii="Times New Roman" w:eastAsiaTheme="minorEastAsia" w:hAnsi="Times New Roman" w:cs="Times New Roman"/>
                <w:spacing w:val="-6"/>
              </w:rPr>
              <w:t xml:space="preserve"> </w:t>
            </w:r>
            <w:r w:rsidRPr="00D06572">
              <w:rPr>
                <w:rFonts w:ascii="Times New Roman" w:eastAsiaTheme="minorEastAsia" w:hAnsi="Times New Roman" w:cs="Times New Roman"/>
                <w:spacing w:val="-2"/>
              </w:rPr>
              <w:t>Supervisors</w:t>
            </w:r>
          </w:p>
        </w:tc>
        <w:tc>
          <w:tcPr>
            <w:tcW w:w="2551" w:type="dxa"/>
            <w:tcBorders>
              <w:top w:val="nil"/>
              <w:left w:val="nil"/>
              <w:bottom w:val="nil"/>
              <w:right w:val="nil"/>
            </w:tcBorders>
          </w:tcPr>
          <w:p w14:paraId="26001F91" w14:textId="35311255" w:rsidR="00CE4DCC" w:rsidRPr="00D06572" w:rsidRDefault="00CE4DCC" w:rsidP="00D4419D">
            <w:pPr>
              <w:widowControl/>
              <w:rPr>
                <w:rFonts w:ascii="Times New Roman" w:eastAsiaTheme="minorEastAsia" w:hAnsi="Times New Roman" w:cs="Times New Roman"/>
                <w:spacing w:val="-1"/>
              </w:rPr>
            </w:pPr>
            <w:r w:rsidRPr="00D06572">
              <w:rPr>
                <w:rFonts w:ascii="Times New Roman" w:eastAsiaTheme="minorEastAsia" w:hAnsi="Times New Roman" w:cs="Times New Roman"/>
              </w:rPr>
              <w:t>June</w:t>
            </w:r>
            <w:r w:rsidRPr="00D06572">
              <w:rPr>
                <w:rFonts w:ascii="Times New Roman" w:eastAsiaTheme="minorEastAsia" w:hAnsi="Times New Roman" w:cs="Times New Roman"/>
                <w:spacing w:val="-4"/>
              </w:rPr>
              <w:t xml:space="preserve"> </w:t>
            </w:r>
            <w:r w:rsidRPr="00D06572">
              <w:rPr>
                <w:rFonts w:ascii="Times New Roman" w:eastAsiaTheme="minorEastAsia" w:hAnsi="Times New Roman" w:cs="Times New Roman"/>
                <w:spacing w:val="-1"/>
              </w:rPr>
              <w:t xml:space="preserve">2022 with a contract effective date of </w:t>
            </w:r>
            <w:r w:rsidR="00574A15" w:rsidRPr="00D06572">
              <w:rPr>
                <w:rFonts w:ascii="Times New Roman" w:eastAsiaTheme="minorEastAsia" w:hAnsi="Times New Roman" w:cs="Times New Roman"/>
                <w:spacing w:val="-1"/>
              </w:rPr>
              <w:t xml:space="preserve">July 1, </w:t>
            </w:r>
            <w:r w:rsidRPr="00D06572">
              <w:rPr>
                <w:rFonts w:ascii="Times New Roman" w:eastAsiaTheme="minorEastAsia" w:hAnsi="Times New Roman" w:cs="Times New Roman"/>
                <w:spacing w:val="-1"/>
              </w:rPr>
              <w:t>2022</w:t>
            </w:r>
          </w:p>
        </w:tc>
      </w:tr>
    </w:tbl>
    <w:p w14:paraId="227384DE" w14:textId="6709D594" w:rsidR="00CE4DCC" w:rsidRPr="00D06572" w:rsidRDefault="00CE4DCC" w:rsidP="00D4419D">
      <w:pPr>
        <w:widowControl/>
        <w:ind w:left="1080"/>
        <w:rPr>
          <w:rFonts w:ascii="Times New Roman" w:eastAsiaTheme="minorEastAsia" w:hAnsi="Times New Roman" w:cs="Times New Roman"/>
          <w:i/>
          <w:iCs/>
          <w:color w:val="595959" w:themeColor="text1" w:themeTint="A6"/>
        </w:rPr>
      </w:pPr>
      <w:r w:rsidRPr="00D06572">
        <w:rPr>
          <w:rFonts w:ascii="Times New Roman" w:eastAsiaTheme="minorEastAsia" w:hAnsi="Times New Roman" w:cs="Times New Roman"/>
          <w:i/>
          <w:iCs/>
          <w:color w:val="595959" w:themeColor="text1" w:themeTint="A6"/>
        </w:rPr>
        <w:t xml:space="preserve">*Responses will be posted under </w:t>
      </w:r>
      <w:r w:rsidR="00CD02C6">
        <w:rPr>
          <w:rFonts w:ascii="Times New Roman" w:eastAsiaTheme="minorEastAsia" w:hAnsi="Times New Roman" w:cs="Times New Roman"/>
          <w:i/>
          <w:iCs/>
          <w:color w:val="595959" w:themeColor="text1" w:themeTint="A6"/>
        </w:rPr>
        <w:t>'</w:t>
      </w:r>
      <w:r w:rsidRPr="00D06572">
        <w:rPr>
          <w:rFonts w:ascii="Times New Roman" w:eastAsiaTheme="minorEastAsia" w:hAnsi="Times New Roman" w:cs="Times New Roman"/>
          <w:i/>
          <w:iCs/>
          <w:color w:val="595959" w:themeColor="text1" w:themeTint="A6"/>
        </w:rPr>
        <w:t>Public Notices</w:t>
      </w:r>
      <w:r w:rsidR="00CD02C6">
        <w:rPr>
          <w:rFonts w:ascii="Times New Roman" w:eastAsiaTheme="minorEastAsia" w:hAnsi="Times New Roman" w:cs="Times New Roman"/>
          <w:i/>
          <w:iCs/>
          <w:color w:val="595959" w:themeColor="text1" w:themeTint="A6"/>
        </w:rPr>
        <w:t>'</w:t>
      </w:r>
      <w:r w:rsidRPr="00D06572">
        <w:rPr>
          <w:rFonts w:ascii="Times New Roman" w:eastAsiaTheme="minorEastAsia" w:hAnsi="Times New Roman" w:cs="Times New Roman"/>
          <w:i/>
          <w:iCs/>
          <w:color w:val="595959" w:themeColor="text1" w:themeTint="A6"/>
        </w:rPr>
        <w:t xml:space="preserve"> on District</w:t>
      </w:r>
      <w:r w:rsidR="00CD02C6">
        <w:rPr>
          <w:rFonts w:ascii="Times New Roman" w:eastAsiaTheme="minorEastAsia" w:hAnsi="Times New Roman" w:cs="Times New Roman"/>
          <w:i/>
          <w:iCs/>
          <w:color w:val="595959" w:themeColor="text1" w:themeTint="A6"/>
        </w:rPr>
        <w:t>'</w:t>
      </w:r>
      <w:r w:rsidRPr="00D06572">
        <w:rPr>
          <w:rFonts w:ascii="Times New Roman" w:eastAsiaTheme="minorEastAsia" w:hAnsi="Times New Roman" w:cs="Times New Roman"/>
          <w:i/>
          <w:iCs/>
          <w:color w:val="595959" w:themeColor="text1" w:themeTint="A6"/>
        </w:rPr>
        <w:t>s website www.rcflood.org</w:t>
      </w:r>
    </w:p>
    <w:p w14:paraId="5B29270A" w14:textId="77777777" w:rsidR="007070FE" w:rsidRPr="00D06572" w:rsidRDefault="007070FE" w:rsidP="00D4419D">
      <w:pPr>
        <w:rPr>
          <w:rFonts w:ascii="Times New Roman" w:eastAsia="Times New Roman" w:hAnsi="Times New Roman" w:cs="Times New Roman"/>
        </w:rPr>
      </w:pPr>
    </w:p>
    <w:p w14:paraId="54CB97F4" w14:textId="77777777" w:rsidR="007070FE" w:rsidRPr="00D06572" w:rsidRDefault="00B05541" w:rsidP="00D4419D">
      <w:pPr>
        <w:pStyle w:val="Heading8"/>
        <w:numPr>
          <w:ilvl w:val="0"/>
          <w:numId w:val="17"/>
        </w:numPr>
        <w:tabs>
          <w:tab w:val="left" w:pos="804"/>
        </w:tabs>
        <w:jc w:val="left"/>
        <w:rPr>
          <w:rFonts w:cs="Times New Roman"/>
          <w:b w:val="0"/>
          <w:bCs w:val="0"/>
          <w:sz w:val="22"/>
          <w:szCs w:val="22"/>
        </w:rPr>
      </w:pPr>
      <w:r w:rsidRPr="00D06572">
        <w:rPr>
          <w:rFonts w:cs="Times New Roman"/>
          <w:color w:val="365F91"/>
          <w:spacing w:val="-3"/>
          <w:sz w:val="22"/>
          <w:szCs w:val="22"/>
        </w:rPr>
        <w:t>POLICIES</w:t>
      </w:r>
    </w:p>
    <w:p w14:paraId="21914602" w14:textId="77777777" w:rsidR="007070FE" w:rsidRPr="00D06572" w:rsidRDefault="007070FE" w:rsidP="00D4419D">
      <w:pPr>
        <w:rPr>
          <w:rFonts w:ascii="Times New Roman" w:eastAsia="Times New Roman" w:hAnsi="Times New Roman" w:cs="Times New Roman"/>
          <w:b/>
          <w:bCs/>
        </w:rPr>
      </w:pPr>
    </w:p>
    <w:p w14:paraId="5D377073" w14:textId="18224CC2" w:rsidR="007070FE" w:rsidRPr="00D06572" w:rsidRDefault="00B05541" w:rsidP="00D4419D">
      <w:pPr>
        <w:numPr>
          <w:ilvl w:val="1"/>
          <w:numId w:val="17"/>
        </w:numPr>
        <w:ind w:left="1080" w:right="153" w:hanging="540"/>
        <w:jc w:val="both"/>
        <w:rPr>
          <w:rFonts w:ascii="Times New Roman" w:eastAsia="Times New Roman" w:hAnsi="Times New Roman" w:cs="Times New Roman"/>
        </w:rPr>
      </w:pPr>
      <w:r w:rsidRPr="00D06572">
        <w:rPr>
          <w:rFonts w:ascii="Times New Roman" w:hAnsi="Times New Roman" w:cs="Times New Roman"/>
          <w:spacing w:val="-1"/>
        </w:rPr>
        <w:t>Firms</w:t>
      </w:r>
      <w:r w:rsidRPr="00D06572">
        <w:rPr>
          <w:rFonts w:ascii="Times New Roman" w:hAnsi="Times New Roman" w:cs="Times New Roman"/>
        </w:rPr>
        <w:t xml:space="preserve"> </w:t>
      </w:r>
      <w:r w:rsidRPr="00D06572">
        <w:rPr>
          <w:rFonts w:ascii="Times New Roman" w:hAnsi="Times New Roman" w:cs="Times New Roman"/>
          <w:spacing w:val="-1"/>
        </w:rPr>
        <w:t>are</w:t>
      </w:r>
      <w:r w:rsidRPr="00D06572">
        <w:rPr>
          <w:rFonts w:ascii="Times New Roman" w:hAnsi="Times New Roman" w:cs="Times New Roman"/>
          <w:spacing w:val="27"/>
        </w:rPr>
        <w:t xml:space="preserve"> </w:t>
      </w:r>
      <w:r w:rsidRPr="00D06572">
        <w:rPr>
          <w:rFonts w:ascii="Times New Roman" w:hAnsi="Times New Roman" w:cs="Times New Roman"/>
          <w:spacing w:val="-1"/>
        </w:rPr>
        <w:t>encouraged</w:t>
      </w:r>
      <w:r w:rsidRPr="00D06572">
        <w:rPr>
          <w:rFonts w:ascii="Times New Roman" w:hAnsi="Times New Roman" w:cs="Times New Roman"/>
        </w:rPr>
        <w:t xml:space="preserve"> to</w:t>
      </w:r>
      <w:r w:rsidRPr="00D06572">
        <w:rPr>
          <w:rFonts w:ascii="Times New Roman" w:hAnsi="Times New Roman" w:cs="Times New Roman"/>
          <w:spacing w:val="28"/>
        </w:rPr>
        <w:t xml:space="preserve"> </w:t>
      </w:r>
      <w:r w:rsidRPr="00D06572">
        <w:rPr>
          <w:rFonts w:ascii="Times New Roman" w:hAnsi="Times New Roman" w:cs="Times New Roman"/>
        </w:rPr>
        <w:t>carefully</w:t>
      </w:r>
      <w:r w:rsidRPr="00D06572">
        <w:rPr>
          <w:rFonts w:ascii="Times New Roman" w:hAnsi="Times New Roman" w:cs="Times New Roman"/>
          <w:spacing w:val="-5"/>
        </w:rPr>
        <w:t xml:space="preserve"> </w:t>
      </w:r>
      <w:r w:rsidRPr="00D06572">
        <w:rPr>
          <w:rFonts w:ascii="Times New Roman" w:hAnsi="Times New Roman" w:cs="Times New Roman"/>
          <w:spacing w:val="-1"/>
        </w:rPr>
        <w:t xml:space="preserve">review </w:t>
      </w:r>
      <w:r w:rsidRPr="00D06572">
        <w:rPr>
          <w:rFonts w:ascii="Times New Roman" w:hAnsi="Times New Roman" w:cs="Times New Roman"/>
        </w:rPr>
        <w:t>this</w:t>
      </w:r>
      <w:r w:rsidRPr="00D06572">
        <w:rPr>
          <w:rFonts w:ascii="Times New Roman" w:hAnsi="Times New Roman" w:cs="Times New Roman"/>
          <w:spacing w:val="29"/>
        </w:rPr>
        <w:t xml:space="preserve"> </w:t>
      </w:r>
      <w:r w:rsidRPr="00D06572">
        <w:rPr>
          <w:rFonts w:ascii="Times New Roman" w:hAnsi="Times New Roman" w:cs="Times New Roman"/>
        </w:rPr>
        <w:t>RFQ</w:t>
      </w:r>
      <w:r w:rsidRPr="00D06572">
        <w:rPr>
          <w:rFonts w:ascii="Times New Roman" w:hAnsi="Times New Roman" w:cs="Times New Roman"/>
          <w:spacing w:val="-1"/>
        </w:rPr>
        <w:t xml:space="preserve"> </w:t>
      </w:r>
      <w:r w:rsidRPr="00D06572">
        <w:rPr>
          <w:rFonts w:ascii="Times New Roman" w:hAnsi="Times New Roman" w:cs="Times New Roman"/>
        </w:rPr>
        <w:t>in</w:t>
      </w:r>
      <w:r w:rsidRPr="00D06572">
        <w:rPr>
          <w:rFonts w:ascii="Times New Roman" w:hAnsi="Times New Roman" w:cs="Times New Roman"/>
          <w:spacing w:val="28"/>
        </w:rPr>
        <w:t xml:space="preserve"> </w:t>
      </w:r>
      <w:r w:rsidRPr="00D06572">
        <w:rPr>
          <w:rFonts w:ascii="Times New Roman" w:hAnsi="Times New Roman" w:cs="Times New Roman"/>
        </w:rPr>
        <w:t>its</w:t>
      </w:r>
      <w:r w:rsidRPr="00D06572">
        <w:rPr>
          <w:rFonts w:ascii="Times New Roman" w:hAnsi="Times New Roman" w:cs="Times New Roman"/>
          <w:spacing w:val="29"/>
        </w:rPr>
        <w:t xml:space="preserve"> </w:t>
      </w:r>
      <w:r w:rsidRPr="00D06572">
        <w:rPr>
          <w:rFonts w:ascii="Times New Roman" w:hAnsi="Times New Roman" w:cs="Times New Roman"/>
          <w:spacing w:val="-1"/>
        </w:rPr>
        <w:t>entirety</w:t>
      </w:r>
      <w:r w:rsidRPr="00D06572">
        <w:rPr>
          <w:rFonts w:ascii="Times New Roman" w:hAnsi="Times New Roman" w:cs="Times New Roman"/>
          <w:spacing w:val="-8"/>
        </w:rPr>
        <w:t xml:space="preserve"> </w:t>
      </w:r>
      <w:r w:rsidRPr="00D06572">
        <w:rPr>
          <w:rFonts w:ascii="Times New Roman" w:hAnsi="Times New Roman" w:cs="Times New Roman"/>
          <w:spacing w:val="-1"/>
        </w:rPr>
        <w:t>prior</w:t>
      </w:r>
      <w:r w:rsidRPr="00D06572">
        <w:rPr>
          <w:rFonts w:ascii="Times New Roman" w:hAnsi="Times New Roman" w:cs="Times New Roman"/>
          <w:spacing w:val="28"/>
        </w:rPr>
        <w:t xml:space="preserve"> </w:t>
      </w:r>
      <w:r w:rsidRPr="00D06572">
        <w:rPr>
          <w:rFonts w:ascii="Times New Roman" w:hAnsi="Times New Roman" w:cs="Times New Roman"/>
        </w:rPr>
        <w:t xml:space="preserve">to </w:t>
      </w:r>
      <w:r w:rsidRPr="00D06572">
        <w:rPr>
          <w:rFonts w:ascii="Times New Roman" w:hAnsi="Times New Roman" w:cs="Times New Roman"/>
          <w:spacing w:val="-1"/>
        </w:rPr>
        <w:t>preparation</w:t>
      </w:r>
      <w:r w:rsidRPr="00D06572">
        <w:rPr>
          <w:rFonts w:ascii="Times New Roman" w:hAnsi="Times New Roman" w:cs="Times New Roman"/>
        </w:rPr>
        <w:t xml:space="preserve"> of</w:t>
      </w:r>
      <w:r w:rsidRPr="00D06572">
        <w:rPr>
          <w:rFonts w:ascii="Times New Roman" w:hAnsi="Times New Roman" w:cs="Times New Roman"/>
          <w:spacing w:val="71"/>
        </w:rPr>
        <w:t xml:space="preserve"> </w:t>
      </w:r>
      <w:r w:rsidRPr="00D06572">
        <w:rPr>
          <w:rFonts w:ascii="Times New Roman" w:hAnsi="Times New Roman" w:cs="Times New Roman"/>
          <w:spacing w:val="-1"/>
        </w:rPr>
        <w:t>their</w:t>
      </w:r>
      <w:r w:rsidRPr="00D06572">
        <w:rPr>
          <w:rFonts w:ascii="Times New Roman" w:hAnsi="Times New Roman" w:cs="Times New Roman"/>
          <w:spacing w:val="8"/>
        </w:rPr>
        <w:t xml:space="preserve"> </w:t>
      </w:r>
      <w:r w:rsidRPr="00D06572">
        <w:rPr>
          <w:rFonts w:ascii="Times New Roman" w:hAnsi="Times New Roman" w:cs="Times New Roman"/>
          <w:spacing w:val="-1"/>
        </w:rPr>
        <w:t>Statement</w:t>
      </w:r>
      <w:r w:rsidRPr="00D06572">
        <w:rPr>
          <w:rFonts w:ascii="Times New Roman" w:hAnsi="Times New Roman" w:cs="Times New Roman"/>
          <w:spacing w:val="10"/>
        </w:rPr>
        <w:t xml:space="preserve"> </w:t>
      </w:r>
      <w:r w:rsidRPr="00D06572">
        <w:rPr>
          <w:rFonts w:ascii="Times New Roman" w:hAnsi="Times New Roman" w:cs="Times New Roman"/>
        </w:rPr>
        <w:t>of</w:t>
      </w:r>
      <w:r w:rsidRPr="00D06572">
        <w:rPr>
          <w:rFonts w:ascii="Times New Roman" w:hAnsi="Times New Roman" w:cs="Times New Roman"/>
          <w:spacing w:val="8"/>
        </w:rPr>
        <w:t xml:space="preserve"> </w:t>
      </w:r>
      <w:r w:rsidRPr="00D06572">
        <w:rPr>
          <w:rFonts w:ascii="Times New Roman" w:hAnsi="Times New Roman" w:cs="Times New Roman"/>
          <w:spacing w:val="-1"/>
        </w:rPr>
        <w:t>Qualifications</w:t>
      </w:r>
      <w:r w:rsidRPr="00D06572">
        <w:rPr>
          <w:rFonts w:ascii="Times New Roman" w:hAnsi="Times New Roman" w:cs="Times New Roman"/>
          <w:spacing w:val="9"/>
        </w:rPr>
        <w:t xml:space="preserve"> </w:t>
      </w:r>
      <w:r w:rsidRPr="00D06572">
        <w:rPr>
          <w:rFonts w:ascii="Times New Roman" w:hAnsi="Times New Roman" w:cs="Times New Roman"/>
          <w:spacing w:val="-1"/>
        </w:rPr>
        <w:t>(SOQ).</w:t>
      </w:r>
      <w:r w:rsidRPr="00D06572">
        <w:rPr>
          <w:rFonts w:ascii="Times New Roman" w:hAnsi="Times New Roman" w:cs="Times New Roman"/>
          <w:spacing w:val="43"/>
        </w:rPr>
        <w:t xml:space="preserve"> </w:t>
      </w:r>
      <w:r w:rsidR="00574A15" w:rsidRPr="00D06572">
        <w:rPr>
          <w:rFonts w:ascii="Times New Roman" w:hAnsi="Times New Roman" w:cs="Times New Roman"/>
          <w:spacing w:val="43"/>
        </w:rPr>
        <w:t xml:space="preserve"> </w:t>
      </w:r>
      <w:r w:rsidRPr="00D06572">
        <w:rPr>
          <w:rFonts w:ascii="Times New Roman" w:hAnsi="Times New Roman" w:cs="Times New Roman"/>
          <w:b/>
          <w:spacing w:val="-1"/>
        </w:rPr>
        <w:t>All</w:t>
      </w:r>
      <w:r w:rsidRPr="00D06572">
        <w:rPr>
          <w:rFonts w:ascii="Times New Roman" w:hAnsi="Times New Roman" w:cs="Times New Roman"/>
          <w:b/>
          <w:spacing w:val="10"/>
        </w:rPr>
        <w:t xml:space="preserve"> </w:t>
      </w:r>
      <w:r w:rsidRPr="00D06572">
        <w:rPr>
          <w:rFonts w:ascii="Times New Roman" w:hAnsi="Times New Roman" w:cs="Times New Roman"/>
          <w:b/>
          <w:spacing w:val="-1"/>
        </w:rPr>
        <w:t>documents</w:t>
      </w:r>
      <w:r w:rsidRPr="00D06572">
        <w:rPr>
          <w:rFonts w:ascii="Times New Roman" w:hAnsi="Times New Roman" w:cs="Times New Roman"/>
          <w:b/>
          <w:spacing w:val="12"/>
        </w:rPr>
        <w:t xml:space="preserve"> </w:t>
      </w:r>
      <w:r w:rsidRPr="00D06572">
        <w:rPr>
          <w:rFonts w:ascii="Times New Roman" w:hAnsi="Times New Roman" w:cs="Times New Roman"/>
          <w:b/>
          <w:spacing w:val="-1"/>
        </w:rPr>
        <w:t>must</w:t>
      </w:r>
      <w:r w:rsidRPr="00D06572">
        <w:rPr>
          <w:rFonts w:ascii="Times New Roman" w:hAnsi="Times New Roman" w:cs="Times New Roman"/>
          <w:b/>
          <w:spacing w:val="8"/>
        </w:rPr>
        <w:t xml:space="preserve"> </w:t>
      </w:r>
      <w:r w:rsidRPr="00D06572">
        <w:rPr>
          <w:rFonts w:ascii="Times New Roman" w:hAnsi="Times New Roman" w:cs="Times New Roman"/>
          <w:b/>
        </w:rPr>
        <w:t>be</w:t>
      </w:r>
      <w:r w:rsidRPr="00D06572">
        <w:rPr>
          <w:rFonts w:ascii="Times New Roman" w:hAnsi="Times New Roman" w:cs="Times New Roman"/>
          <w:b/>
          <w:spacing w:val="11"/>
        </w:rPr>
        <w:t xml:space="preserve"> </w:t>
      </w:r>
      <w:r w:rsidRPr="00D06572">
        <w:rPr>
          <w:rFonts w:ascii="Times New Roman" w:hAnsi="Times New Roman" w:cs="Times New Roman"/>
          <w:b/>
          <w:spacing w:val="-1"/>
        </w:rPr>
        <w:t>submitted</w:t>
      </w:r>
      <w:r w:rsidRPr="00D06572">
        <w:rPr>
          <w:rFonts w:ascii="Times New Roman" w:hAnsi="Times New Roman" w:cs="Times New Roman"/>
          <w:b/>
          <w:spacing w:val="10"/>
        </w:rPr>
        <w:t xml:space="preserve"> </w:t>
      </w:r>
      <w:r w:rsidRPr="00D06572">
        <w:rPr>
          <w:rFonts w:ascii="Times New Roman" w:hAnsi="Times New Roman" w:cs="Times New Roman"/>
          <w:b/>
        </w:rPr>
        <w:t>in</w:t>
      </w:r>
      <w:r w:rsidRPr="00D06572">
        <w:rPr>
          <w:rFonts w:ascii="Times New Roman" w:hAnsi="Times New Roman" w:cs="Times New Roman"/>
          <w:b/>
          <w:spacing w:val="69"/>
        </w:rPr>
        <w:t xml:space="preserve"> </w:t>
      </w:r>
      <w:r w:rsidRPr="00D06572">
        <w:rPr>
          <w:rFonts w:ascii="Times New Roman" w:hAnsi="Times New Roman" w:cs="Times New Roman"/>
          <w:b/>
          <w:spacing w:val="-1"/>
        </w:rPr>
        <w:t xml:space="preserve">accordance </w:t>
      </w:r>
      <w:r w:rsidRPr="00D06572">
        <w:rPr>
          <w:rFonts w:ascii="Times New Roman" w:hAnsi="Times New Roman" w:cs="Times New Roman"/>
          <w:b/>
        </w:rPr>
        <w:t xml:space="preserve">with </w:t>
      </w:r>
      <w:r w:rsidRPr="00D06572">
        <w:rPr>
          <w:rFonts w:ascii="Times New Roman" w:hAnsi="Times New Roman" w:cs="Times New Roman"/>
          <w:b/>
          <w:spacing w:val="-1"/>
        </w:rPr>
        <w:t>the instructions</w:t>
      </w:r>
      <w:r w:rsidRPr="00D06572">
        <w:rPr>
          <w:rFonts w:ascii="Times New Roman" w:hAnsi="Times New Roman" w:cs="Times New Roman"/>
          <w:b/>
        </w:rPr>
        <w:t xml:space="preserve"> </w:t>
      </w:r>
      <w:r w:rsidRPr="00D06572">
        <w:rPr>
          <w:rFonts w:ascii="Times New Roman" w:hAnsi="Times New Roman" w:cs="Times New Roman"/>
          <w:b/>
          <w:spacing w:val="-1"/>
        </w:rPr>
        <w:t>contained</w:t>
      </w:r>
      <w:r w:rsidRPr="00D06572">
        <w:rPr>
          <w:rFonts w:ascii="Times New Roman" w:hAnsi="Times New Roman" w:cs="Times New Roman"/>
          <w:b/>
        </w:rPr>
        <w:t xml:space="preserve"> </w:t>
      </w:r>
      <w:r w:rsidRPr="00D06572">
        <w:rPr>
          <w:rFonts w:ascii="Times New Roman" w:hAnsi="Times New Roman" w:cs="Times New Roman"/>
          <w:b/>
          <w:spacing w:val="-1"/>
        </w:rPr>
        <w:t>within</w:t>
      </w:r>
      <w:r w:rsidRPr="00D06572">
        <w:rPr>
          <w:rFonts w:ascii="Times New Roman" w:hAnsi="Times New Roman" w:cs="Times New Roman"/>
          <w:b/>
        </w:rPr>
        <w:t xml:space="preserve"> </w:t>
      </w:r>
      <w:r w:rsidRPr="00D06572">
        <w:rPr>
          <w:rFonts w:ascii="Times New Roman" w:hAnsi="Times New Roman" w:cs="Times New Roman"/>
          <w:b/>
          <w:spacing w:val="-1"/>
        </w:rPr>
        <w:t>this</w:t>
      </w:r>
      <w:r w:rsidRPr="00D06572">
        <w:rPr>
          <w:rFonts w:ascii="Times New Roman" w:hAnsi="Times New Roman" w:cs="Times New Roman"/>
          <w:b/>
        </w:rPr>
        <w:t xml:space="preserve"> </w:t>
      </w:r>
      <w:r w:rsidRPr="00D06572">
        <w:rPr>
          <w:rFonts w:ascii="Times New Roman" w:hAnsi="Times New Roman" w:cs="Times New Roman"/>
          <w:b/>
          <w:spacing w:val="-1"/>
        </w:rPr>
        <w:t>RFQ.</w:t>
      </w:r>
    </w:p>
    <w:p w14:paraId="32E1CEAF" w14:textId="77777777" w:rsidR="007070FE" w:rsidRPr="00D06572" w:rsidRDefault="00B05541" w:rsidP="00D4419D">
      <w:pPr>
        <w:pStyle w:val="BodyText"/>
        <w:numPr>
          <w:ilvl w:val="1"/>
          <w:numId w:val="17"/>
        </w:numPr>
        <w:ind w:left="1080" w:right="150" w:hanging="540"/>
        <w:jc w:val="both"/>
        <w:rPr>
          <w:rFonts w:cs="Times New Roman"/>
          <w:sz w:val="22"/>
          <w:szCs w:val="22"/>
        </w:rPr>
      </w:pPr>
      <w:r w:rsidRPr="00D06572">
        <w:rPr>
          <w:rFonts w:cs="Times New Roman"/>
          <w:spacing w:val="-1"/>
          <w:sz w:val="22"/>
          <w:szCs w:val="22"/>
        </w:rPr>
        <w:t>An</w:t>
      </w:r>
      <w:r w:rsidRPr="00D06572">
        <w:rPr>
          <w:rFonts w:cs="Times New Roman"/>
          <w:sz w:val="22"/>
          <w:szCs w:val="22"/>
        </w:rPr>
        <w:t xml:space="preserve"> </w:t>
      </w:r>
      <w:r w:rsidRPr="00D06572">
        <w:rPr>
          <w:rFonts w:cs="Times New Roman"/>
          <w:spacing w:val="-1"/>
          <w:sz w:val="22"/>
          <w:szCs w:val="22"/>
        </w:rPr>
        <w:t>SOQ</w:t>
      </w:r>
      <w:r w:rsidRPr="00D06572">
        <w:rPr>
          <w:rFonts w:cs="Times New Roman"/>
          <w:spacing w:val="59"/>
          <w:sz w:val="22"/>
          <w:szCs w:val="22"/>
        </w:rPr>
        <w:t xml:space="preserve"> </w:t>
      </w:r>
      <w:r w:rsidRPr="00D06572">
        <w:rPr>
          <w:rFonts w:cs="Times New Roman"/>
          <w:spacing w:val="2"/>
          <w:sz w:val="22"/>
          <w:szCs w:val="22"/>
        </w:rPr>
        <w:t>may</w:t>
      </w:r>
      <w:r w:rsidRPr="00D06572">
        <w:rPr>
          <w:rFonts w:cs="Times New Roman"/>
          <w:spacing w:val="12"/>
          <w:sz w:val="22"/>
          <w:szCs w:val="22"/>
        </w:rPr>
        <w:t xml:space="preserve"> </w:t>
      </w:r>
      <w:r w:rsidRPr="00D06572">
        <w:rPr>
          <w:rFonts w:cs="Times New Roman"/>
          <w:spacing w:val="1"/>
          <w:sz w:val="22"/>
          <w:szCs w:val="22"/>
        </w:rPr>
        <w:t>be</w:t>
      </w:r>
      <w:r w:rsidRPr="00D06572">
        <w:rPr>
          <w:rFonts w:cs="Times New Roman"/>
          <w:spacing w:val="18"/>
          <w:sz w:val="22"/>
          <w:szCs w:val="22"/>
        </w:rPr>
        <w:t xml:space="preserve"> </w:t>
      </w:r>
      <w:r w:rsidRPr="00D06572">
        <w:rPr>
          <w:rFonts w:cs="Times New Roman"/>
          <w:spacing w:val="-1"/>
          <w:sz w:val="22"/>
          <w:szCs w:val="22"/>
        </w:rPr>
        <w:t>scored</w:t>
      </w:r>
      <w:r w:rsidRPr="00D06572">
        <w:rPr>
          <w:rFonts w:cs="Times New Roman"/>
          <w:spacing w:val="21"/>
          <w:sz w:val="22"/>
          <w:szCs w:val="22"/>
        </w:rPr>
        <w:t xml:space="preserve"> </w:t>
      </w:r>
      <w:r w:rsidRPr="00D06572">
        <w:rPr>
          <w:rFonts w:cs="Times New Roman"/>
          <w:spacing w:val="-1"/>
          <w:sz w:val="22"/>
          <w:szCs w:val="22"/>
        </w:rPr>
        <w:t>lower</w:t>
      </w:r>
      <w:r w:rsidRPr="00D06572">
        <w:rPr>
          <w:rFonts w:cs="Times New Roman"/>
          <w:spacing w:val="18"/>
          <w:sz w:val="22"/>
          <w:szCs w:val="22"/>
        </w:rPr>
        <w:t xml:space="preserve"> </w:t>
      </w:r>
      <w:r w:rsidRPr="00D06572">
        <w:rPr>
          <w:rFonts w:cs="Times New Roman"/>
          <w:sz w:val="22"/>
          <w:szCs w:val="22"/>
        </w:rPr>
        <w:t>or</w:t>
      </w:r>
      <w:r w:rsidRPr="00D06572">
        <w:rPr>
          <w:rFonts w:cs="Times New Roman"/>
          <w:spacing w:val="18"/>
          <w:sz w:val="22"/>
          <w:szCs w:val="22"/>
        </w:rPr>
        <w:t xml:space="preserve"> </w:t>
      </w:r>
      <w:r w:rsidRPr="00D06572">
        <w:rPr>
          <w:rFonts w:cs="Times New Roman"/>
          <w:sz w:val="22"/>
          <w:szCs w:val="22"/>
        </w:rPr>
        <w:t>not</w:t>
      </w:r>
      <w:r w:rsidRPr="00D06572">
        <w:rPr>
          <w:rFonts w:cs="Times New Roman"/>
          <w:spacing w:val="19"/>
          <w:sz w:val="22"/>
          <w:szCs w:val="22"/>
        </w:rPr>
        <w:t xml:space="preserve"> </w:t>
      </w:r>
      <w:r w:rsidRPr="00D06572">
        <w:rPr>
          <w:rFonts w:cs="Times New Roman"/>
          <w:spacing w:val="-1"/>
          <w:sz w:val="22"/>
          <w:szCs w:val="22"/>
        </w:rPr>
        <w:t>scored</w:t>
      </w:r>
      <w:r w:rsidRPr="00D06572">
        <w:rPr>
          <w:rFonts w:cs="Times New Roman"/>
          <w:spacing w:val="19"/>
          <w:sz w:val="22"/>
          <w:szCs w:val="22"/>
        </w:rPr>
        <w:t xml:space="preserve"> </w:t>
      </w:r>
      <w:r w:rsidRPr="00D06572">
        <w:rPr>
          <w:rFonts w:cs="Times New Roman"/>
          <w:spacing w:val="-1"/>
          <w:sz w:val="22"/>
          <w:szCs w:val="22"/>
        </w:rPr>
        <w:t>at</w:t>
      </w:r>
      <w:r w:rsidRPr="00D06572">
        <w:rPr>
          <w:rFonts w:cs="Times New Roman"/>
          <w:spacing w:val="19"/>
          <w:sz w:val="22"/>
          <w:szCs w:val="22"/>
        </w:rPr>
        <w:t xml:space="preserve"> </w:t>
      </w:r>
      <w:r w:rsidRPr="00D06572">
        <w:rPr>
          <w:rFonts w:cs="Times New Roman"/>
          <w:spacing w:val="-1"/>
          <w:sz w:val="22"/>
          <w:szCs w:val="22"/>
        </w:rPr>
        <w:t>all</w:t>
      </w:r>
      <w:r w:rsidRPr="00D06572">
        <w:rPr>
          <w:rFonts w:cs="Times New Roman"/>
          <w:spacing w:val="19"/>
          <w:sz w:val="22"/>
          <w:szCs w:val="22"/>
        </w:rPr>
        <w:t xml:space="preserve"> </w:t>
      </w:r>
      <w:r w:rsidRPr="00D06572">
        <w:rPr>
          <w:rFonts w:cs="Times New Roman"/>
          <w:sz w:val="22"/>
          <w:szCs w:val="22"/>
        </w:rPr>
        <w:t>if</w:t>
      </w:r>
      <w:r w:rsidRPr="00D06572">
        <w:rPr>
          <w:rFonts w:cs="Times New Roman"/>
          <w:spacing w:val="56"/>
          <w:sz w:val="22"/>
          <w:szCs w:val="22"/>
        </w:rPr>
        <w:t xml:space="preserve"> </w:t>
      </w:r>
      <w:r w:rsidRPr="00D06572">
        <w:rPr>
          <w:rFonts w:cs="Times New Roman"/>
          <w:spacing w:val="-1"/>
          <w:sz w:val="22"/>
          <w:szCs w:val="22"/>
        </w:rPr>
        <w:t>conditional,</w:t>
      </w:r>
      <w:r w:rsidRPr="00D06572">
        <w:rPr>
          <w:rFonts w:cs="Times New Roman"/>
          <w:sz w:val="22"/>
          <w:szCs w:val="22"/>
        </w:rPr>
        <w:t xml:space="preserve"> </w:t>
      </w:r>
      <w:r w:rsidRPr="00D06572">
        <w:rPr>
          <w:rFonts w:cs="Times New Roman"/>
          <w:spacing w:val="-1"/>
          <w:sz w:val="22"/>
          <w:szCs w:val="22"/>
        </w:rPr>
        <w:t>incomplete,</w:t>
      </w:r>
      <w:r w:rsidRPr="00D06572">
        <w:rPr>
          <w:rFonts w:cs="Times New Roman"/>
          <w:sz w:val="22"/>
          <w:szCs w:val="22"/>
        </w:rPr>
        <w:t xml:space="preserve"> or</w:t>
      </w:r>
      <w:r w:rsidRPr="00D06572">
        <w:rPr>
          <w:rFonts w:cs="Times New Roman"/>
          <w:spacing w:val="56"/>
          <w:sz w:val="22"/>
          <w:szCs w:val="22"/>
        </w:rPr>
        <w:t xml:space="preserve"> </w:t>
      </w:r>
      <w:r w:rsidRPr="00D06572">
        <w:rPr>
          <w:rFonts w:cs="Times New Roman"/>
          <w:sz w:val="22"/>
          <w:szCs w:val="22"/>
        </w:rPr>
        <w:t>if</w:t>
      </w:r>
      <w:r w:rsidRPr="00D06572">
        <w:rPr>
          <w:rFonts w:cs="Times New Roman"/>
          <w:spacing w:val="56"/>
          <w:sz w:val="22"/>
          <w:szCs w:val="22"/>
        </w:rPr>
        <w:t xml:space="preserve"> </w:t>
      </w:r>
      <w:r w:rsidRPr="00D06572">
        <w:rPr>
          <w:rFonts w:cs="Times New Roman"/>
          <w:sz w:val="22"/>
          <w:szCs w:val="22"/>
        </w:rPr>
        <w:t>it</w:t>
      </w:r>
      <w:r w:rsidRPr="00D06572">
        <w:rPr>
          <w:rFonts w:cs="Times New Roman"/>
          <w:spacing w:val="53"/>
          <w:sz w:val="22"/>
          <w:szCs w:val="22"/>
        </w:rPr>
        <w:t xml:space="preserve"> </w:t>
      </w:r>
      <w:r w:rsidRPr="00D06572">
        <w:rPr>
          <w:rFonts w:cs="Times New Roman"/>
          <w:spacing w:val="-1"/>
          <w:sz w:val="22"/>
          <w:szCs w:val="22"/>
        </w:rPr>
        <w:t>contains</w:t>
      </w:r>
      <w:r w:rsidRPr="00D06572">
        <w:rPr>
          <w:rFonts w:cs="Times New Roman"/>
          <w:spacing w:val="-3"/>
          <w:sz w:val="22"/>
          <w:szCs w:val="22"/>
        </w:rPr>
        <w:t xml:space="preserve"> </w:t>
      </w:r>
      <w:r w:rsidRPr="00D06572">
        <w:rPr>
          <w:rFonts w:cs="Times New Roman"/>
          <w:spacing w:val="-1"/>
          <w:sz w:val="22"/>
          <w:szCs w:val="22"/>
        </w:rPr>
        <w:t>alterations</w:t>
      </w:r>
      <w:r w:rsidRPr="00D06572">
        <w:rPr>
          <w:rFonts w:cs="Times New Roman"/>
          <w:spacing w:val="26"/>
          <w:sz w:val="22"/>
          <w:szCs w:val="22"/>
        </w:rPr>
        <w:t xml:space="preserve"> </w:t>
      </w:r>
      <w:r w:rsidRPr="00D06572">
        <w:rPr>
          <w:rFonts w:cs="Times New Roman"/>
          <w:sz w:val="22"/>
          <w:szCs w:val="22"/>
        </w:rPr>
        <w:t>of</w:t>
      </w:r>
      <w:r w:rsidRPr="00D06572">
        <w:rPr>
          <w:rFonts w:cs="Times New Roman"/>
          <w:spacing w:val="25"/>
          <w:sz w:val="22"/>
          <w:szCs w:val="22"/>
        </w:rPr>
        <w:t xml:space="preserve"> </w:t>
      </w:r>
      <w:r w:rsidRPr="00D06572">
        <w:rPr>
          <w:rFonts w:cs="Times New Roman"/>
          <w:spacing w:val="-1"/>
          <w:sz w:val="22"/>
          <w:szCs w:val="22"/>
        </w:rPr>
        <w:t>forms,</w:t>
      </w:r>
      <w:r w:rsidRPr="00D06572">
        <w:rPr>
          <w:rFonts w:cs="Times New Roman"/>
          <w:spacing w:val="28"/>
          <w:sz w:val="22"/>
          <w:szCs w:val="22"/>
        </w:rPr>
        <w:t xml:space="preserve"> </w:t>
      </w:r>
      <w:r w:rsidRPr="00D06572">
        <w:rPr>
          <w:rFonts w:cs="Times New Roman"/>
          <w:spacing w:val="-1"/>
          <w:sz w:val="22"/>
          <w:szCs w:val="22"/>
        </w:rPr>
        <w:t>additions</w:t>
      </w:r>
      <w:r w:rsidRPr="00D06572">
        <w:rPr>
          <w:rFonts w:cs="Times New Roman"/>
          <w:spacing w:val="26"/>
          <w:sz w:val="22"/>
          <w:szCs w:val="22"/>
        </w:rPr>
        <w:t xml:space="preserve"> </w:t>
      </w:r>
      <w:r w:rsidRPr="00D06572">
        <w:rPr>
          <w:rFonts w:cs="Times New Roman"/>
          <w:sz w:val="22"/>
          <w:szCs w:val="22"/>
        </w:rPr>
        <w:t>not</w:t>
      </w:r>
      <w:r w:rsidRPr="00D06572">
        <w:rPr>
          <w:rFonts w:cs="Times New Roman"/>
          <w:spacing w:val="26"/>
          <w:sz w:val="22"/>
          <w:szCs w:val="22"/>
        </w:rPr>
        <w:t xml:space="preserve"> </w:t>
      </w:r>
      <w:r w:rsidRPr="00D06572">
        <w:rPr>
          <w:rFonts w:cs="Times New Roman"/>
          <w:spacing w:val="-1"/>
          <w:sz w:val="22"/>
          <w:szCs w:val="22"/>
        </w:rPr>
        <w:t>called</w:t>
      </w:r>
      <w:r w:rsidRPr="00D06572">
        <w:rPr>
          <w:rFonts w:cs="Times New Roman"/>
          <w:spacing w:val="24"/>
          <w:sz w:val="22"/>
          <w:szCs w:val="22"/>
        </w:rPr>
        <w:t xml:space="preserve"> </w:t>
      </w:r>
      <w:r w:rsidRPr="00D06572">
        <w:rPr>
          <w:rFonts w:cs="Times New Roman"/>
          <w:spacing w:val="-1"/>
          <w:sz w:val="22"/>
          <w:szCs w:val="22"/>
        </w:rPr>
        <w:t>for,</w:t>
      </w:r>
      <w:r w:rsidRPr="00D06572">
        <w:rPr>
          <w:rFonts w:cs="Times New Roman"/>
          <w:spacing w:val="26"/>
          <w:sz w:val="22"/>
          <w:szCs w:val="22"/>
        </w:rPr>
        <w:t xml:space="preserve"> </w:t>
      </w:r>
      <w:r w:rsidRPr="00D06572">
        <w:rPr>
          <w:rFonts w:cs="Times New Roman"/>
          <w:sz w:val="22"/>
          <w:szCs w:val="22"/>
        </w:rPr>
        <w:t>or</w:t>
      </w:r>
      <w:r w:rsidRPr="00D06572">
        <w:rPr>
          <w:rFonts w:cs="Times New Roman"/>
          <w:spacing w:val="25"/>
          <w:sz w:val="22"/>
          <w:szCs w:val="22"/>
        </w:rPr>
        <w:t xml:space="preserve"> </w:t>
      </w:r>
      <w:r w:rsidRPr="00D06572">
        <w:rPr>
          <w:rFonts w:cs="Times New Roman"/>
          <w:sz w:val="22"/>
          <w:szCs w:val="22"/>
        </w:rPr>
        <w:t>other</w:t>
      </w:r>
      <w:r w:rsidRPr="00D06572">
        <w:rPr>
          <w:rFonts w:cs="Times New Roman"/>
          <w:spacing w:val="25"/>
          <w:sz w:val="22"/>
          <w:szCs w:val="22"/>
        </w:rPr>
        <w:t xml:space="preserve"> </w:t>
      </w:r>
      <w:r w:rsidRPr="00D06572">
        <w:rPr>
          <w:rFonts w:cs="Times New Roman"/>
          <w:spacing w:val="-1"/>
          <w:sz w:val="22"/>
          <w:szCs w:val="22"/>
        </w:rPr>
        <w:t>irregularities</w:t>
      </w:r>
      <w:r w:rsidRPr="00D06572">
        <w:rPr>
          <w:rFonts w:cs="Times New Roman"/>
          <w:spacing w:val="26"/>
          <w:sz w:val="22"/>
          <w:szCs w:val="22"/>
        </w:rPr>
        <w:t xml:space="preserve"> </w:t>
      </w:r>
      <w:r w:rsidRPr="00D06572">
        <w:rPr>
          <w:rFonts w:cs="Times New Roman"/>
          <w:spacing w:val="-1"/>
          <w:sz w:val="22"/>
          <w:szCs w:val="22"/>
        </w:rPr>
        <w:t>that,</w:t>
      </w:r>
      <w:r w:rsidRPr="00D06572">
        <w:rPr>
          <w:rFonts w:cs="Times New Roman"/>
          <w:spacing w:val="-3"/>
          <w:sz w:val="22"/>
          <w:szCs w:val="22"/>
        </w:rPr>
        <w:t xml:space="preserve"> </w:t>
      </w:r>
      <w:r w:rsidRPr="00D06572">
        <w:rPr>
          <w:rFonts w:cs="Times New Roman"/>
          <w:sz w:val="22"/>
          <w:szCs w:val="22"/>
        </w:rPr>
        <w:t>in</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79"/>
          <w:sz w:val="22"/>
          <w:szCs w:val="22"/>
        </w:rPr>
        <w:t xml:space="preserve"> </w:t>
      </w:r>
      <w:r w:rsidRPr="00D06572">
        <w:rPr>
          <w:rFonts w:cs="Times New Roman"/>
          <w:spacing w:val="-1"/>
          <w:sz w:val="22"/>
          <w:szCs w:val="22"/>
        </w:rPr>
        <w:t>opinion</w:t>
      </w:r>
      <w:r w:rsidRPr="00D06572">
        <w:rPr>
          <w:rFonts w:cs="Times New Roman"/>
          <w:spacing w:val="-3"/>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pacing w:val="-1"/>
          <w:sz w:val="22"/>
          <w:szCs w:val="22"/>
        </w:rPr>
        <w:t xml:space="preserve">the </w:t>
      </w:r>
      <w:r w:rsidRPr="00D06572">
        <w:rPr>
          <w:rFonts w:cs="Times New Roman"/>
          <w:spacing w:val="-2"/>
          <w:sz w:val="22"/>
          <w:szCs w:val="22"/>
        </w:rPr>
        <w:t>evaluation</w:t>
      </w:r>
      <w:r w:rsidRPr="00D06572">
        <w:rPr>
          <w:rFonts w:cs="Times New Roman"/>
          <w:spacing w:val="-3"/>
          <w:sz w:val="22"/>
          <w:szCs w:val="22"/>
        </w:rPr>
        <w:t xml:space="preserve"> </w:t>
      </w:r>
      <w:r w:rsidRPr="00D06572">
        <w:rPr>
          <w:rFonts w:cs="Times New Roman"/>
          <w:spacing w:val="-1"/>
          <w:sz w:val="22"/>
          <w:szCs w:val="22"/>
        </w:rPr>
        <w:t>teams,</w:t>
      </w:r>
      <w:r w:rsidRPr="00D06572">
        <w:rPr>
          <w:rFonts w:cs="Times New Roman"/>
          <w:spacing w:val="-3"/>
          <w:sz w:val="22"/>
          <w:szCs w:val="22"/>
        </w:rPr>
        <w:t xml:space="preserve"> </w:t>
      </w:r>
      <w:r w:rsidRPr="00D06572">
        <w:rPr>
          <w:rFonts w:cs="Times New Roman"/>
          <w:spacing w:val="-2"/>
          <w:sz w:val="22"/>
          <w:szCs w:val="22"/>
        </w:rPr>
        <w:t xml:space="preserve">affect </w:t>
      </w:r>
      <w:r w:rsidRPr="00D06572">
        <w:rPr>
          <w:rFonts w:cs="Times New Roman"/>
          <w:spacing w:val="-1"/>
          <w:sz w:val="22"/>
          <w:szCs w:val="22"/>
        </w:rPr>
        <w:t xml:space="preserve">their </w:t>
      </w:r>
      <w:r w:rsidRPr="00D06572">
        <w:rPr>
          <w:rFonts w:cs="Times New Roman"/>
          <w:spacing w:val="-2"/>
          <w:sz w:val="22"/>
          <w:szCs w:val="22"/>
        </w:rPr>
        <w:t>ability</w:t>
      </w:r>
      <w:r w:rsidRPr="00D06572">
        <w:rPr>
          <w:rFonts w:cs="Times New Roman"/>
          <w:spacing w:val="-5"/>
          <w:sz w:val="22"/>
          <w:szCs w:val="22"/>
        </w:rPr>
        <w:t xml:space="preserve"> </w:t>
      </w:r>
      <w:r w:rsidRPr="00D06572">
        <w:rPr>
          <w:rFonts w:cs="Times New Roman"/>
          <w:sz w:val="22"/>
          <w:szCs w:val="22"/>
        </w:rPr>
        <w:t>to</w:t>
      </w:r>
      <w:r w:rsidRPr="00D06572">
        <w:rPr>
          <w:rFonts w:cs="Times New Roman"/>
          <w:spacing w:val="-3"/>
          <w:sz w:val="22"/>
          <w:szCs w:val="22"/>
        </w:rPr>
        <w:t xml:space="preserve"> </w:t>
      </w:r>
      <w:r w:rsidRPr="00D06572">
        <w:rPr>
          <w:rFonts w:cs="Times New Roman"/>
          <w:spacing w:val="-1"/>
          <w:sz w:val="22"/>
          <w:szCs w:val="22"/>
        </w:rPr>
        <w:t>fairly</w:t>
      </w:r>
      <w:r w:rsidRPr="00D06572">
        <w:rPr>
          <w:rFonts w:cs="Times New Roman"/>
          <w:spacing w:val="-8"/>
          <w:sz w:val="22"/>
          <w:szCs w:val="22"/>
        </w:rPr>
        <w:t xml:space="preserve"> </w:t>
      </w:r>
      <w:r w:rsidRPr="00D06572">
        <w:rPr>
          <w:rFonts w:cs="Times New Roman"/>
          <w:spacing w:val="-1"/>
          <w:sz w:val="22"/>
          <w:szCs w:val="22"/>
        </w:rPr>
        <w:t>evaluate</w:t>
      </w:r>
      <w:r w:rsidRPr="00D06572">
        <w:rPr>
          <w:rFonts w:cs="Times New Roman"/>
          <w:spacing w:val="-4"/>
          <w:sz w:val="22"/>
          <w:szCs w:val="22"/>
        </w:rPr>
        <w:t xml:space="preserve"> </w:t>
      </w:r>
      <w:r w:rsidRPr="00D06572">
        <w:rPr>
          <w:rFonts w:cs="Times New Roman"/>
          <w:spacing w:val="-1"/>
          <w:sz w:val="22"/>
          <w:szCs w:val="22"/>
        </w:rPr>
        <w:t>the</w:t>
      </w:r>
      <w:r w:rsidRPr="00D06572">
        <w:rPr>
          <w:rFonts w:cs="Times New Roman"/>
          <w:spacing w:val="-4"/>
          <w:sz w:val="22"/>
          <w:szCs w:val="22"/>
        </w:rPr>
        <w:t xml:space="preserve"> </w:t>
      </w:r>
      <w:r w:rsidRPr="00D06572">
        <w:rPr>
          <w:rFonts w:cs="Times New Roman"/>
          <w:spacing w:val="-1"/>
          <w:sz w:val="22"/>
          <w:szCs w:val="22"/>
        </w:rPr>
        <w:t>SOQ.</w:t>
      </w:r>
    </w:p>
    <w:p w14:paraId="1BC2E06D" w14:textId="6DB5A6D2" w:rsidR="007070FE" w:rsidRPr="00D06572" w:rsidRDefault="00B05541" w:rsidP="00D4419D">
      <w:pPr>
        <w:pStyle w:val="BodyText"/>
        <w:numPr>
          <w:ilvl w:val="1"/>
          <w:numId w:val="17"/>
        </w:numPr>
        <w:ind w:left="1080" w:right="151" w:hanging="540"/>
        <w:jc w:val="both"/>
        <w:rPr>
          <w:rFonts w:cs="Times New Roman"/>
          <w:sz w:val="22"/>
          <w:szCs w:val="22"/>
        </w:rPr>
      </w:pPr>
      <w:r w:rsidRPr="00D06572">
        <w:rPr>
          <w:rFonts w:cs="Times New Roman"/>
          <w:spacing w:val="1"/>
          <w:sz w:val="22"/>
          <w:szCs w:val="22"/>
        </w:rPr>
        <w:t>Any</w:t>
      </w:r>
      <w:r w:rsidRPr="00D06572">
        <w:rPr>
          <w:rFonts w:cs="Times New Roman"/>
          <w:sz w:val="22"/>
          <w:szCs w:val="22"/>
        </w:rPr>
        <w:t xml:space="preserve"> </w:t>
      </w:r>
      <w:r w:rsidRPr="00D06572">
        <w:rPr>
          <w:rFonts w:cs="Times New Roman"/>
          <w:spacing w:val="7"/>
          <w:sz w:val="22"/>
          <w:szCs w:val="22"/>
        </w:rPr>
        <w:t>firm</w:t>
      </w:r>
      <w:r w:rsidRPr="00D06572">
        <w:rPr>
          <w:rFonts w:cs="Times New Roman"/>
          <w:spacing w:val="17"/>
          <w:sz w:val="22"/>
          <w:szCs w:val="22"/>
        </w:rPr>
        <w:t xml:space="preserve"> </w:t>
      </w:r>
      <w:r w:rsidRPr="00D06572">
        <w:rPr>
          <w:rFonts w:cs="Times New Roman"/>
          <w:spacing w:val="-1"/>
          <w:sz w:val="22"/>
          <w:szCs w:val="22"/>
        </w:rPr>
        <w:t>who</w:t>
      </w:r>
      <w:r w:rsidRPr="00D06572">
        <w:rPr>
          <w:rFonts w:cs="Times New Roman"/>
          <w:spacing w:val="9"/>
          <w:sz w:val="22"/>
          <w:szCs w:val="22"/>
        </w:rPr>
        <w:t xml:space="preserve"> </w:t>
      </w:r>
      <w:r w:rsidRPr="00D06572">
        <w:rPr>
          <w:rFonts w:cs="Times New Roman"/>
          <w:spacing w:val="-1"/>
          <w:sz w:val="22"/>
          <w:szCs w:val="22"/>
        </w:rPr>
        <w:t>wishes</w:t>
      </w:r>
      <w:r w:rsidRPr="00D06572">
        <w:rPr>
          <w:rFonts w:cs="Times New Roman"/>
          <w:spacing w:val="9"/>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pacing w:val="-1"/>
          <w:sz w:val="22"/>
          <w:szCs w:val="22"/>
        </w:rPr>
        <w:t>make</w:t>
      </w:r>
      <w:r w:rsidRPr="00D06572">
        <w:rPr>
          <w:rFonts w:cs="Times New Roman"/>
          <w:spacing w:val="6"/>
          <w:sz w:val="22"/>
          <w:szCs w:val="22"/>
        </w:rPr>
        <w:t xml:space="preserve"> </w:t>
      </w:r>
      <w:r w:rsidRPr="00D06572">
        <w:rPr>
          <w:rFonts w:cs="Times New Roman"/>
          <w:spacing w:val="-1"/>
          <w:sz w:val="22"/>
          <w:szCs w:val="22"/>
        </w:rPr>
        <w:t>modifications</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an</w:t>
      </w:r>
      <w:r w:rsidRPr="00D06572">
        <w:rPr>
          <w:rFonts w:cs="Times New Roman"/>
          <w:spacing w:val="7"/>
          <w:sz w:val="22"/>
          <w:szCs w:val="22"/>
        </w:rPr>
        <w:t xml:space="preserve"> </w:t>
      </w:r>
      <w:r w:rsidRPr="00D06572">
        <w:rPr>
          <w:rFonts w:cs="Times New Roman"/>
          <w:spacing w:val="-1"/>
          <w:sz w:val="22"/>
          <w:szCs w:val="22"/>
        </w:rPr>
        <w:t>SOQ</w:t>
      </w:r>
      <w:r w:rsidRPr="00D06572">
        <w:rPr>
          <w:rFonts w:cs="Times New Roman"/>
          <w:spacing w:val="6"/>
          <w:sz w:val="22"/>
          <w:szCs w:val="22"/>
        </w:rPr>
        <w:t xml:space="preserve"> </w:t>
      </w:r>
      <w:r w:rsidRPr="00D06572">
        <w:rPr>
          <w:rFonts w:cs="Times New Roman"/>
          <w:sz w:val="22"/>
          <w:szCs w:val="22"/>
        </w:rPr>
        <w:t xml:space="preserve">already </w:t>
      </w:r>
      <w:r w:rsidRPr="00D06572">
        <w:rPr>
          <w:rFonts w:cs="Times New Roman"/>
          <w:spacing w:val="-1"/>
          <w:sz w:val="22"/>
          <w:szCs w:val="22"/>
        </w:rPr>
        <w:t>received</w:t>
      </w:r>
      <w:r w:rsidRPr="00D06572">
        <w:rPr>
          <w:rFonts w:cs="Times New Roman"/>
          <w:spacing w:val="9"/>
          <w:sz w:val="22"/>
          <w:szCs w:val="22"/>
        </w:rPr>
        <w:t xml:space="preserve"> </w:t>
      </w:r>
      <w:r w:rsidRPr="00D06572">
        <w:rPr>
          <w:rFonts w:cs="Times New Roman"/>
          <w:spacing w:val="3"/>
          <w:sz w:val="22"/>
          <w:szCs w:val="22"/>
        </w:rPr>
        <w:t>by</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
          <w:sz w:val="22"/>
          <w:szCs w:val="22"/>
        </w:rPr>
        <w:t xml:space="preserve"> District</w:t>
      </w:r>
      <w:r w:rsidRPr="00D06572">
        <w:rPr>
          <w:rFonts w:cs="Times New Roman"/>
          <w:spacing w:val="80"/>
          <w:sz w:val="22"/>
          <w:szCs w:val="22"/>
        </w:rPr>
        <w:t xml:space="preserve"> </w:t>
      </w:r>
      <w:r w:rsidRPr="00D06572">
        <w:rPr>
          <w:rFonts w:cs="Times New Roman"/>
          <w:sz w:val="22"/>
          <w:szCs w:val="22"/>
        </w:rPr>
        <w:t>must</w:t>
      </w:r>
      <w:r w:rsidRPr="00D06572">
        <w:rPr>
          <w:rFonts w:cs="Times New Roman"/>
          <w:spacing w:val="-2"/>
          <w:sz w:val="22"/>
          <w:szCs w:val="22"/>
        </w:rPr>
        <w:t xml:space="preserve"> </w:t>
      </w:r>
      <w:r w:rsidRPr="00D06572">
        <w:rPr>
          <w:rFonts w:cs="Times New Roman"/>
          <w:spacing w:val="-1"/>
          <w:sz w:val="22"/>
          <w:szCs w:val="22"/>
        </w:rPr>
        <w:t>withdraw</w:t>
      </w:r>
      <w:r w:rsidRPr="00D06572">
        <w:rPr>
          <w:rFonts w:cs="Times New Roman"/>
          <w:spacing w:val="-3"/>
          <w:sz w:val="22"/>
          <w:szCs w:val="22"/>
        </w:rPr>
        <w:t xml:space="preserve"> </w:t>
      </w:r>
      <w:r w:rsidRPr="00D06572">
        <w:rPr>
          <w:rFonts w:cs="Times New Roman"/>
          <w:sz w:val="22"/>
          <w:szCs w:val="22"/>
        </w:rPr>
        <w:t>his/her</w:t>
      </w:r>
      <w:r w:rsidRPr="00D06572">
        <w:rPr>
          <w:rFonts w:cs="Times New Roman"/>
          <w:spacing w:val="-4"/>
          <w:sz w:val="22"/>
          <w:szCs w:val="22"/>
        </w:rPr>
        <w:t xml:space="preserve"> </w:t>
      </w:r>
      <w:r w:rsidRPr="00D06572">
        <w:rPr>
          <w:rFonts w:cs="Times New Roman"/>
          <w:spacing w:val="-1"/>
          <w:sz w:val="22"/>
          <w:szCs w:val="22"/>
        </w:rPr>
        <w:t>SOQ</w:t>
      </w:r>
      <w:r w:rsidRPr="00D06572">
        <w:rPr>
          <w:rFonts w:cs="Times New Roman"/>
          <w:spacing w:val="-3"/>
          <w:sz w:val="22"/>
          <w:szCs w:val="22"/>
        </w:rPr>
        <w:t xml:space="preserve"> </w:t>
      </w:r>
      <w:r w:rsidRPr="00D06572">
        <w:rPr>
          <w:rFonts w:cs="Times New Roman"/>
          <w:sz w:val="22"/>
          <w:szCs w:val="22"/>
        </w:rPr>
        <w:t>in</w:t>
      </w:r>
      <w:r w:rsidRPr="00D06572">
        <w:rPr>
          <w:rFonts w:cs="Times New Roman"/>
          <w:spacing w:val="-3"/>
          <w:sz w:val="22"/>
          <w:szCs w:val="22"/>
        </w:rPr>
        <w:t xml:space="preserve"> </w:t>
      </w:r>
      <w:r w:rsidRPr="00D06572">
        <w:rPr>
          <w:rFonts w:cs="Times New Roman"/>
          <w:spacing w:val="-1"/>
          <w:sz w:val="22"/>
          <w:szCs w:val="22"/>
        </w:rPr>
        <w:t>order</w:t>
      </w:r>
      <w:r w:rsidRPr="00D06572">
        <w:rPr>
          <w:rFonts w:cs="Times New Roman"/>
          <w:spacing w:val="-4"/>
          <w:sz w:val="22"/>
          <w:szCs w:val="22"/>
        </w:rPr>
        <w:t xml:space="preserve"> </w:t>
      </w:r>
      <w:r w:rsidRPr="00D06572">
        <w:rPr>
          <w:rFonts w:cs="Times New Roman"/>
          <w:sz w:val="22"/>
          <w:szCs w:val="22"/>
        </w:rPr>
        <w:t>to</w:t>
      </w:r>
      <w:r w:rsidRPr="00D06572">
        <w:rPr>
          <w:rFonts w:cs="Times New Roman"/>
          <w:spacing w:val="-3"/>
          <w:sz w:val="22"/>
          <w:szCs w:val="22"/>
        </w:rPr>
        <w:t xml:space="preserve"> </w:t>
      </w:r>
      <w:r w:rsidRPr="00D06572">
        <w:rPr>
          <w:rFonts w:cs="Times New Roman"/>
          <w:sz w:val="22"/>
          <w:szCs w:val="22"/>
        </w:rPr>
        <w:t>make</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4"/>
          <w:sz w:val="22"/>
          <w:szCs w:val="22"/>
        </w:rPr>
        <w:t xml:space="preserve"> </w:t>
      </w:r>
      <w:r w:rsidRPr="00D06572">
        <w:rPr>
          <w:rFonts w:cs="Times New Roman"/>
          <w:spacing w:val="-1"/>
          <w:sz w:val="22"/>
          <w:szCs w:val="22"/>
        </w:rPr>
        <w:t>modifications.</w:t>
      </w:r>
      <w:r w:rsidRPr="00D06572">
        <w:rPr>
          <w:rFonts w:cs="Times New Roman"/>
          <w:spacing w:val="57"/>
          <w:sz w:val="22"/>
          <w:szCs w:val="22"/>
        </w:rPr>
        <w:t xml:space="preserve"> </w:t>
      </w:r>
      <w:r w:rsidR="00574A15" w:rsidRPr="00D06572">
        <w:rPr>
          <w:rFonts w:cs="Times New Roman"/>
          <w:spacing w:val="57"/>
          <w:sz w:val="22"/>
          <w:szCs w:val="22"/>
        </w:rPr>
        <w:t xml:space="preserve"> </w:t>
      </w:r>
      <w:r w:rsidRPr="00D06572">
        <w:rPr>
          <w:rFonts w:cs="Times New Roman"/>
          <w:spacing w:val="-4"/>
          <w:sz w:val="22"/>
          <w:szCs w:val="22"/>
        </w:rPr>
        <w:t>It</w:t>
      </w:r>
      <w:r w:rsidRPr="00D06572">
        <w:rPr>
          <w:rFonts w:cs="Times New Roman"/>
          <w:spacing w:val="2"/>
          <w:sz w:val="22"/>
          <w:szCs w:val="22"/>
        </w:rPr>
        <w:t xml:space="preserve"> </w:t>
      </w:r>
      <w:r w:rsidRPr="00D06572">
        <w:rPr>
          <w:rFonts w:cs="Times New Roman"/>
          <w:sz w:val="22"/>
          <w:szCs w:val="22"/>
        </w:rPr>
        <w:t>is</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responsibility</w:t>
      </w:r>
      <w:r w:rsidRPr="00D06572">
        <w:rPr>
          <w:rFonts w:cs="Times New Roman"/>
          <w:spacing w:val="-10"/>
          <w:sz w:val="22"/>
          <w:szCs w:val="22"/>
        </w:rPr>
        <w:t xml:space="preserve"> </w:t>
      </w:r>
      <w:r w:rsidRPr="00D06572">
        <w:rPr>
          <w:rFonts w:cs="Times New Roman"/>
          <w:spacing w:val="1"/>
          <w:sz w:val="22"/>
          <w:szCs w:val="22"/>
        </w:rPr>
        <w:t>of</w:t>
      </w:r>
      <w:r w:rsidRPr="00D06572">
        <w:rPr>
          <w:rFonts w:cs="Times New Roman"/>
          <w:spacing w:val="49"/>
          <w:sz w:val="22"/>
          <w:szCs w:val="22"/>
        </w:rPr>
        <w:t xml:space="preserve"> </w:t>
      </w:r>
      <w:r w:rsidRPr="00D06572">
        <w:rPr>
          <w:rFonts w:cs="Times New Roman"/>
          <w:sz w:val="22"/>
          <w:szCs w:val="22"/>
        </w:rPr>
        <w:t>the</w:t>
      </w:r>
      <w:r w:rsidRPr="00D06572">
        <w:rPr>
          <w:rFonts w:cs="Times New Roman"/>
          <w:spacing w:val="20"/>
          <w:sz w:val="22"/>
          <w:szCs w:val="22"/>
        </w:rPr>
        <w:t xml:space="preserve"> </w:t>
      </w:r>
      <w:r w:rsidRPr="00D06572">
        <w:rPr>
          <w:rFonts w:cs="Times New Roman"/>
          <w:spacing w:val="3"/>
          <w:sz w:val="22"/>
          <w:szCs w:val="22"/>
        </w:rPr>
        <w:t>firm</w:t>
      </w:r>
      <w:r w:rsidRPr="00D06572">
        <w:rPr>
          <w:rFonts w:cs="Times New Roman"/>
          <w:spacing w:val="26"/>
          <w:sz w:val="22"/>
          <w:szCs w:val="22"/>
        </w:rPr>
        <w:t xml:space="preserve"> </w:t>
      </w:r>
      <w:r w:rsidRPr="00D06572">
        <w:rPr>
          <w:rFonts w:cs="Times New Roman"/>
          <w:sz w:val="22"/>
          <w:szCs w:val="22"/>
        </w:rPr>
        <w:t>to</w:t>
      </w:r>
      <w:r w:rsidRPr="00D06572">
        <w:rPr>
          <w:rFonts w:cs="Times New Roman"/>
          <w:spacing w:val="21"/>
          <w:sz w:val="22"/>
          <w:szCs w:val="22"/>
        </w:rPr>
        <w:t xml:space="preserve"> </w:t>
      </w:r>
      <w:r w:rsidRPr="00D06572">
        <w:rPr>
          <w:rFonts w:cs="Times New Roman"/>
          <w:sz w:val="22"/>
          <w:szCs w:val="22"/>
        </w:rPr>
        <w:t>ensure</w:t>
      </w:r>
      <w:r w:rsidRPr="00D06572">
        <w:rPr>
          <w:rFonts w:cs="Times New Roman"/>
          <w:spacing w:val="20"/>
          <w:sz w:val="22"/>
          <w:szCs w:val="22"/>
        </w:rPr>
        <w:t xml:space="preserve"> </w:t>
      </w:r>
      <w:r w:rsidRPr="00D06572">
        <w:rPr>
          <w:rFonts w:cs="Times New Roman"/>
          <w:spacing w:val="-1"/>
          <w:sz w:val="22"/>
          <w:szCs w:val="22"/>
        </w:rPr>
        <w:t>that</w:t>
      </w:r>
      <w:r w:rsidRPr="00D06572">
        <w:rPr>
          <w:rFonts w:cs="Times New Roman"/>
          <w:spacing w:val="22"/>
          <w:sz w:val="22"/>
          <w:szCs w:val="22"/>
        </w:rPr>
        <w:t xml:space="preserve"> </w:t>
      </w:r>
      <w:r w:rsidRPr="00D06572">
        <w:rPr>
          <w:rFonts w:cs="Times New Roman"/>
          <w:sz w:val="22"/>
          <w:szCs w:val="22"/>
        </w:rPr>
        <w:t>the</w:t>
      </w:r>
      <w:r w:rsidRPr="00D06572">
        <w:rPr>
          <w:rFonts w:cs="Times New Roman"/>
          <w:spacing w:val="20"/>
          <w:sz w:val="22"/>
          <w:szCs w:val="22"/>
        </w:rPr>
        <w:t xml:space="preserve"> </w:t>
      </w:r>
      <w:r w:rsidRPr="00D06572">
        <w:rPr>
          <w:rFonts w:cs="Times New Roman"/>
          <w:spacing w:val="-1"/>
          <w:sz w:val="22"/>
          <w:szCs w:val="22"/>
        </w:rPr>
        <w:t>modified</w:t>
      </w:r>
      <w:r w:rsidRPr="00D06572">
        <w:rPr>
          <w:rFonts w:cs="Times New Roman"/>
          <w:spacing w:val="21"/>
          <w:sz w:val="22"/>
          <w:szCs w:val="22"/>
        </w:rPr>
        <w:t xml:space="preserve"> </w:t>
      </w:r>
      <w:r w:rsidRPr="00D06572">
        <w:rPr>
          <w:rFonts w:cs="Times New Roman"/>
          <w:spacing w:val="-1"/>
          <w:sz w:val="22"/>
          <w:szCs w:val="22"/>
        </w:rPr>
        <w:t>SOQ</w:t>
      </w:r>
      <w:r w:rsidRPr="00D06572">
        <w:rPr>
          <w:rFonts w:cs="Times New Roman"/>
          <w:spacing w:val="21"/>
          <w:sz w:val="22"/>
          <w:szCs w:val="22"/>
        </w:rPr>
        <w:t xml:space="preserve"> </w:t>
      </w:r>
      <w:r w:rsidRPr="00D06572">
        <w:rPr>
          <w:rFonts w:cs="Times New Roman"/>
          <w:sz w:val="22"/>
          <w:szCs w:val="22"/>
        </w:rPr>
        <w:t>is</w:t>
      </w:r>
      <w:r w:rsidRPr="00D06572">
        <w:rPr>
          <w:rFonts w:cs="Times New Roman"/>
          <w:spacing w:val="21"/>
          <w:sz w:val="22"/>
          <w:szCs w:val="22"/>
        </w:rPr>
        <w:t xml:space="preserve"> </w:t>
      </w:r>
      <w:r w:rsidRPr="00D06572">
        <w:rPr>
          <w:rFonts w:cs="Times New Roman"/>
          <w:spacing w:val="-1"/>
          <w:sz w:val="22"/>
          <w:szCs w:val="22"/>
        </w:rPr>
        <w:t>resubmitted</w:t>
      </w:r>
      <w:r w:rsidRPr="00D06572">
        <w:rPr>
          <w:rFonts w:cs="Times New Roman"/>
          <w:spacing w:val="14"/>
          <w:sz w:val="22"/>
          <w:szCs w:val="22"/>
        </w:rPr>
        <w:t xml:space="preserve"> </w:t>
      </w:r>
      <w:r w:rsidRPr="00D06572">
        <w:rPr>
          <w:rFonts w:cs="Times New Roman"/>
          <w:sz w:val="22"/>
          <w:szCs w:val="22"/>
        </w:rPr>
        <w:t>in</w:t>
      </w:r>
      <w:r w:rsidRPr="00D06572">
        <w:rPr>
          <w:rFonts w:cs="Times New Roman"/>
          <w:spacing w:val="43"/>
          <w:sz w:val="22"/>
          <w:szCs w:val="22"/>
        </w:rPr>
        <w:t xml:space="preserve"> </w:t>
      </w:r>
      <w:r w:rsidRPr="00D06572">
        <w:rPr>
          <w:rFonts w:cs="Times New Roman"/>
          <w:spacing w:val="-1"/>
          <w:sz w:val="22"/>
          <w:szCs w:val="22"/>
        </w:rPr>
        <w:t>accordance</w:t>
      </w:r>
      <w:r w:rsidRPr="00D06572">
        <w:rPr>
          <w:rFonts w:cs="Times New Roman"/>
          <w:spacing w:val="42"/>
          <w:sz w:val="22"/>
          <w:szCs w:val="22"/>
        </w:rPr>
        <w:t xml:space="preserve"> </w:t>
      </w:r>
      <w:r w:rsidRPr="00D06572">
        <w:rPr>
          <w:rFonts w:cs="Times New Roman"/>
          <w:spacing w:val="-1"/>
          <w:sz w:val="22"/>
          <w:szCs w:val="22"/>
        </w:rPr>
        <w:t>with</w:t>
      </w:r>
      <w:r w:rsidRPr="00D06572">
        <w:rPr>
          <w:rFonts w:cs="Times New Roman"/>
          <w:spacing w:val="43"/>
          <w:sz w:val="22"/>
          <w:szCs w:val="22"/>
        </w:rPr>
        <w:t xml:space="preserve"> </w:t>
      </w:r>
      <w:r w:rsidRPr="00D06572">
        <w:rPr>
          <w:rFonts w:cs="Times New Roman"/>
          <w:sz w:val="22"/>
          <w:szCs w:val="22"/>
        </w:rPr>
        <w:t>the</w:t>
      </w:r>
      <w:r w:rsidRPr="00D06572">
        <w:rPr>
          <w:rFonts w:cs="Times New Roman"/>
          <w:spacing w:val="42"/>
          <w:sz w:val="22"/>
          <w:szCs w:val="22"/>
        </w:rPr>
        <w:t xml:space="preserve"> </w:t>
      </w:r>
      <w:r w:rsidRPr="00D06572">
        <w:rPr>
          <w:rFonts w:cs="Times New Roman"/>
          <w:spacing w:val="-1"/>
          <w:sz w:val="22"/>
          <w:szCs w:val="22"/>
        </w:rPr>
        <w:t>terms</w:t>
      </w:r>
      <w:r w:rsidRPr="00D06572">
        <w:rPr>
          <w:rFonts w:cs="Times New Roman"/>
          <w:spacing w:val="55"/>
          <w:sz w:val="22"/>
          <w:szCs w:val="22"/>
        </w:rPr>
        <w:t xml:space="preserve"> </w:t>
      </w:r>
      <w:r w:rsidRPr="00D06572">
        <w:rPr>
          <w:rFonts w:cs="Times New Roman"/>
          <w:spacing w:val="-1"/>
          <w:sz w:val="22"/>
          <w:szCs w:val="22"/>
        </w:rPr>
        <w:t>and</w:t>
      </w:r>
      <w:r w:rsidRPr="00D06572">
        <w:rPr>
          <w:rFonts w:cs="Times New Roman"/>
          <w:spacing w:val="19"/>
          <w:sz w:val="22"/>
          <w:szCs w:val="22"/>
        </w:rPr>
        <w:t xml:space="preserve"> </w:t>
      </w:r>
      <w:r w:rsidRPr="00D06572">
        <w:rPr>
          <w:rFonts w:cs="Times New Roman"/>
          <w:spacing w:val="-1"/>
          <w:sz w:val="22"/>
          <w:szCs w:val="22"/>
        </w:rPr>
        <w:t>conditions</w:t>
      </w:r>
      <w:r w:rsidRPr="00D06572">
        <w:rPr>
          <w:rFonts w:cs="Times New Roman"/>
          <w:spacing w:val="19"/>
          <w:sz w:val="22"/>
          <w:szCs w:val="22"/>
        </w:rPr>
        <w:t xml:space="preserve"> </w:t>
      </w:r>
      <w:r w:rsidRPr="00D06572">
        <w:rPr>
          <w:rFonts w:cs="Times New Roman"/>
          <w:sz w:val="22"/>
          <w:szCs w:val="22"/>
        </w:rPr>
        <w:t>of</w:t>
      </w:r>
      <w:r w:rsidRPr="00D06572">
        <w:rPr>
          <w:rFonts w:cs="Times New Roman"/>
          <w:spacing w:val="18"/>
          <w:sz w:val="22"/>
          <w:szCs w:val="22"/>
        </w:rPr>
        <w:t xml:space="preserve"> </w:t>
      </w:r>
      <w:r w:rsidRPr="00D06572">
        <w:rPr>
          <w:rFonts w:cs="Times New Roman"/>
          <w:spacing w:val="-1"/>
          <w:sz w:val="22"/>
          <w:szCs w:val="22"/>
        </w:rPr>
        <w:t>this</w:t>
      </w:r>
      <w:r w:rsidRPr="00D06572">
        <w:rPr>
          <w:rFonts w:cs="Times New Roman"/>
          <w:spacing w:val="21"/>
          <w:sz w:val="22"/>
          <w:szCs w:val="22"/>
        </w:rPr>
        <w:t xml:space="preserve"> </w:t>
      </w:r>
      <w:r w:rsidRPr="00D06572">
        <w:rPr>
          <w:rFonts w:cs="Times New Roman"/>
          <w:spacing w:val="-1"/>
          <w:sz w:val="22"/>
          <w:szCs w:val="22"/>
        </w:rPr>
        <w:t>solicitation</w:t>
      </w:r>
      <w:r w:rsidRPr="00D06572">
        <w:rPr>
          <w:rFonts w:cs="Times New Roman"/>
          <w:spacing w:val="45"/>
          <w:sz w:val="22"/>
          <w:szCs w:val="22"/>
        </w:rPr>
        <w:t xml:space="preserve"> </w:t>
      </w:r>
      <w:r w:rsidRPr="00D06572">
        <w:rPr>
          <w:rFonts w:cs="Times New Roman"/>
          <w:spacing w:val="-1"/>
          <w:sz w:val="22"/>
          <w:szCs w:val="22"/>
        </w:rPr>
        <w:t>before</w:t>
      </w:r>
      <w:r w:rsidRPr="00D06572">
        <w:rPr>
          <w:rFonts w:cs="Times New Roman"/>
          <w:spacing w:val="47"/>
          <w:sz w:val="22"/>
          <w:szCs w:val="22"/>
        </w:rPr>
        <w:t xml:space="preserve"> </w:t>
      </w:r>
      <w:r w:rsidRPr="00D06572">
        <w:rPr>
          <w:rFonts w:cs="Times New Roman"/>
          <w:sz w:val="22"/>
          <w:szCs w:val="22"/>
        </w:rPr>
        <w:t>the</w:t>
      </w:r>
      <w:r w:rsidRPr="00D06572">
        <w:rPr>
          <w:rFonts w:cs="Times New Roman"/>
          <w:spacing w:val="47"/>
          <w:sz w:val="22"/>
          <w:szCs w:val="22"/>
        </w:rPr>
        <w:t xml:space="preserve"> </w:t>
      </w:r>
      <w:r w:rsidRPr="00D06572">
        <w:rPr>
          <w:rFonts w:cs="Times New Roman"/>
          <w:spacing w:val="-1"/>
          <w:sz w:val="22"/>
          <w:szCs w:val="22"/>
        </w:rPr>
        <w:t>SOQ</w:t>
      </w:r>
      <w:r w:rsidRPr="00D06572">
        <w:rPr>
          <w:rFonts w:cs="Times New Roman"/>
          <w:spacing w:val="47"/>
          <w:sz w:val="22"/>
          <w:szCs w:val="22"/>
        </w:rPr>
        <w:t xml:space="preserve"> </w:t>
      </w:r>
      <w:r w:rsidRPr="00D06572">
        <w:rPr>
          <w:rFonts w:cs="Times New Roman"/>
          <w:spacing w:val="-1"/>
          <w:sz w:val="22"/>
          <w:szCs w:val="22"/>
        </w:rPr>
        <w:t>submittal</w:t>
      </w:r>
      <w:r w:rsidRPr="00D06572">
        <w:rPr>
          <w:rFonts w:cs="Times New Roman"/>
          <w:spacing w:val="48"/>
          <w:sz w:val="22"/>
          <w:szCs w:val="22"/>
        </w:rPr>
        <w:t xml:space="preserve"> </w:t>
      </w:r>
      <w:r w:rsidRPr="00D06572">
        <w:rPr>
          <w:rFonts w:cs="Times New Roman"/>
          <w:spacing w:val="-1"/>
          <w:sz w:val="22"/>
          <w:szCs w:val="22"/>
        </w:rPr>
        <w:t>deadline.</w:t>
      </w:r>
      <w:r w:rsidR="003B38B2">
        <w:rPr>
          <w:rFonts w:cs="Times New Roman"/>
          <w:spacing w:val="-1"/>
          <w:sz w:val="22"/>
          <w:szCs w:val="22"/>
        </w:rPr>
        <w:t xml:space="preserve"> </w:t>
      </w:r>
      <w:r w:rsidRPr="00D06572">
        <w:rPr>
          <w:rFonts w:cs="Times New Roman"/>
          <w:spacing w:val="31"/>
          <w:sz w:val="22"/>
          <w:szCs w:val="22"/>
        </w:rPr>
        <w:t xml:space="preserve"> </w:t>
      </w:r>
      <w:r w:rsidRPr="00D06572">
        <w:rPr>
          <w:rFonts w:cs="Times New Roman"/>
          <w:spacing w:val="-1"/>
          <w:sz w:val="22"/>
          <w:szCs w:val="22"/>
        </w:rPr>
        <w:t>Firms</w:t>
      </w:r>
      <w:r w:rsidRPr="00D06572">
        <w:rPr>
          <w:rFonts w:cs="Times New Roman"/>
          <w:spacing w:val="55"/>
          <w:sz w:val="22"/>
          <w:szCs w:val="22"/>
        </w:rPr>
        <w:t xml:space="preserve"> </w:t>
      </w:r>
      <w:r w:rsidRPr="00D06572">
        <w:rPr>
          <w:rFonts w:cs="Times New Roman"/>
          <w:spacing w:val="2"/>
          <w:sz w:val="22"/>
          <w:szCs w:val="22"/>
        </w:rPr>
        <w:t>may</w:t>
      </w:r>
      <w:r w:rsidRPr="00D06572">
        <w:rPr>
          <w:rFonts w:cs="Times New Roman"/>
          <w:spacing w:val="75"/>
          <w:sz w:val="22"/>
          <w:szCs w:val="22"/>
        </w:rPr>
        <w:t xml:space="preserve"> </w:t>
      </w:r>
      <w:r w:rsidRPr="00D06572">
        <w:rPr>
          <w:rFonts w:cs="Times New Roman"/>
          <w:spacing w:val="-1"/>
          <w:sz w:val="22"/>
          <w:szCs w:val="22"/>
        </w:rPr>
        <w:t>withdraw</w:t>
      </w:r>
      <w:r w:rsidRPr="00D06572">
        <w:rPr>
          <w:rFonts w:cs="Times New Roman"/>
          <w:spacing w:val="-6"/>
          <w:sz w:val="22"/>
          <w:szCs w:val="22"/>
        </w:rPr>
        <w:t xml:space="preserve"> </w:t>
      </w:r>
      <w:r w:rsidRPr="00D06572">
        <w:rPr>
          <w:rFonts w:cs="Times New Roman"/>
          <w:spacing w:val="-1"/>
          <w:sz w:val="22"/>
          <w:szCs w:val="22"/>
        </w:rPr>
        <w:t>their</w:t>
      </w:r>
      <w:r w:rsidRPr="00D06572">
        <w:rPr>
          <w:rFonts w:cs="Times New Roman"/>
          <w:spacing w:val="42"/>
          <w:sz w:val="22"/>
          <w:szCs w:val="22"/>
        </w:rPr>
        <w:t xml:space="preserve"> </w:t>
      </w:r>
      <w:r w:rsidRPr="00D06572">
        <w:rPr>
          <w:rFonts w:cs="Times New Roman"/>
          <w:spacing w:val="-1"/>
          <w:sz w:val="22"/>
          <w:szCs w:val="22"/>
        </w:rPr>
        <w:t>SOQ</w:t>
      </w:r>
      <w:r w:rsidRPr="00D06572">
        <w:rPr>
          <w:rFonts w:cs="Times New Roman"/>
          <w:spacing w:val="40"/>
          <w:sz w:val="22"/>
          <w:szCs w:val="22"/>
        </w:rPr>
        <w:t xml:space="preserve"> </w:t>
      </w:r>
      <w:r w:rsidRPr="00D06572">
        <w:rPr>
          <w:rFonts w:cs="Times New Roman"/>
          <w:spacing w:val="-1"/>
          <w:sz w:val="22"/>
          <w:szCs w:val="22"/>
        </w:rPr>
        <w:t>at</w:t>
      </w:r>
      <w:r w:rsidRPr="00D06572">
        <w:rPr>
          <w:rFonts w:cs="Times New Roman"/>
          <w:spacing w:val="43"/>
          <w:sz w:val="22"/>
          <w:szCs w:val="22"/>
        </w:rPr>
        <w:t xml:space="preserve"> </w:t>
      </w:r>
      <w:r w:rsidRPr="00D06572">
        <w:rPr>
          <w:rFonts w:cs="Times New Roman"/>
          <w:spacing w:val="2"/>
          <w:sz w:val="22"/>
          <w:szCs w:val="22"/>
        </w:rPr>
        <w:t>any</w:t>
      </w:r>
      <w:r w:rsidRPr="00D06572">
        <w:rPr>
          <w:rFonts w:cs="Times New Roman"/>
          <w:spacing w:val="33"/>
          <w:sz w:val="22"/>
          <w:szCs w:val="22"/>
        </w:rPr>
        <w:t xml:space="preserve"> </w:t>
      </w:r>
      <w:r w:rsidRPr="00D06572">
        <w:rPr>
          <w:rFonts w:cs="Times New Roman"/>
          <w:sz w:val="22"/>
          <w:szCs w:val="22"/>
        </w:rPr>
        <w:t>time</w:t>
      </w:r>
      <w:r w:rsidRPr="00D06572">
        <w:rPr>
          <w:rFonts w:cs="Times New Roman"/>
          <w:spacing w:val="39"/>
          <w:sz w:val="22"/>
          <w:szCs w:val="22"/>
        </w:rPr>
        <w:t xml:space="preserve"> </w:t>
      </w:r>
      <w:r w:rsidRPr="00D06572">
        <w:rPr>
          <w:rFonts w:cs="Times New Roman"/>
          <w:spacing w:val="-1"/>
          <w:sz w:val="22"/>
          <w:szCs w:val="22"/>
        </w:rPr>
        <w:t>prior</w:t>
      </w:r>
      <w:r w:rsidRPr="00D06572">
        <w:rPr>
          <w:rFonts w:cs="Times New Roman"/>
          <w:spacing w:val="40"/>
          <w:sz w:val="22"/>
          <w:szCs w:val="22"/>
        </w:rPr>
        <w:t xml:space="preserve"> </w:t>
      </w:r>
      <w:r w:rsidRPr="00D06572">
        <w:rPr>
          <w:rFonts w:cs="Times New Roman"/>
          <w:sz w:val="22"/>
          <w:szCs w:val="22"/>
        </w:rPr>
        <w:t>to</w:t>
      </w:r>
      <w:r w:rsidRPr="00D06572">
        <w:rPr>
          <w:rFonts w:cs="Times New Roman"/>
          <w:spacing w:val="43"/>
          <w:sz w:val="22"/>
          <w:szCs w:val="22"/>
        </w:rPr>
        <w:t xml:space="preserve"> </w:t>
      </w:r>
      <w:r w:rsidRPr="00D06572">
        <w:rPr>
          <w:rFonts w:cs="Times New Roman"/>
          <w:sz w:val="22"/>
          <w:szCs w:val="22"/>
        </w:rPr>
        <w:t>the</w:t>
      </w:r>
      <w:r w:rsidRPr="00D06572">
        <w:rPr>
          <w:rFonts w:cs="Times New Roman"/>
          <w:spacing w:val="39"/>
          <w:sz w:val="22"/>
          <w:szCs w:val="22"/>
        </w:rPr>
        <w:t xml:space="preserve"> </w:t>
      </w:r>
      <w:r w:rsidRPr="00D06572">
        <w:rPr>
          <w:rFonts w:cs="Times New Roman"/>
          <w:spacing w:val="-1"/>
          <w:sz w:val="22"/>
          <w:szCs w:val="22"/>
        </w:rPr>
        <w:t>Deadline</w:t>
      </w:r>
      <w:r w:rsidRPr="00D06572">
        <w:rPr>
          <w:rFonts w:cs="Times New Roman"/>
          <w:spacing w:val="-4"/>
          <w:sz w:val="22"/>
          <w:szCs w:val="22"/>
        </w:rPr>
        <w:t xml:space="preserve"> </w:t>
      </w:r>
      <w:r w:rsidRPr="00D06572">
        <w:rPr>
          <w:rFonts w:cs="Times New Roman"/>
          <w:spacing w:val="-1"/>
          <w:sz w:val="22"/>
          <w:szCs w:val="22"/>
        </w:rPr>
        <w:t xml:space="preserve">for </w:t>
      </w:r>
      <w:r w:rsidRPr="00D06572">
        <w:rPr>
          <w:rFonts w:cs="Times New Roman"/>
          <w:sz w:val="22"/>
          <w:szCs w:val="22"/>
        </w:rPr>
        <w:t>Submission</w:t>
      </w:r>
      <w:r w:rsidRPr="00D06572">
        <w:rPr>
          <w:rFonts w:cs="Times New Roman"/>
          <w:spacing w:val="40"/>
          <w:sz w:val="22"/>
          <w:szCs w:val="22"/>
        </w:rPr>
        <w:t xml:space="preserve"> </w:t>
      </w:r>
      <w:r w:rsidRPr="00D06572">
        <w:rPr>
          <w:rFonts w:cs="Times New Roman"/>
          <w:spacing w:val="2"/>
          <w:sz w:val="22"/>
          <w:szCs w:val="22"/>
        </w:rPr>
        <w:t>by</w:t>
      </w:r>
      <w:r w:rsidRPr="00D06572">
        <w:rPr>
          <w:rFonts w:cs="Times New Roman"/>
          <w:spacing w:val="-5"/>
          <w:sz w:val="22"/>
          <w:szCs w:val="22"/>
        </w:rPr>
        <w:t xml:space="preserve"> </w:t>
      </w:r>
      <w:r w:rsidRPr="00D06572">
        <w:rPr>
          <w:rFonts w:cs="Times New Roman"/>
          <w:sz w:val="22"/>
          <w:szCs w:val="22"/>
        </w:rPr>
        <w:t>submitting</w:t>
      </w:r>
      <w:r w:rsidRPr="00D06572">
        <w:rPr>
          <w:rFonts w:cs="Times New Roman"/>
          <w:spacing w:val="-3"/>
          <w:sz w:val="22"/>
          <w:szCs w:val="22"/>
        </w:rPr>
        <w:t xml:space="preserve"> </w:t>
      </w:r>
      <w:r w:rsidRPr="00D06572">
        <w:rPr>
          <w:rFonts w:cs="Times New Roman"/>
          <w:sz w:val="22"/>
          <w:szCs w:val="22"/>
        </w:rPr>
        <w:t>a</w:t>
      </w:r>
      <w:r w:rsidRPr="00D06572">
        <w:rPr>
          <w:rFonts w:cs="Times New Roman"/>
          <w:spacing w:val="39"/>
          <w:sz w:val="22"/>
          <w:szCs w:val="22"/>
        </w:rPr>
        <w:t xml:space="preserve"> </w:t>
      </w:r>
      <w:r w:rsidRPr="00D06572">
        <w:rPr>
          <w:rFonts w:cs="Times New Roman"/>
          <w:spacing w:val="-1"/>
          <w:sz w:val="22"/>
          <w:szCs w:val="22"/>
        </w:rPr>
        <w:t>notification</w:t>
      </w:r>
      <w:r w:rsidRPr="00D06572">
        <w:rPr>
          <w:rFonts w:cs="Times New Roman"/>
          <w:spacing w:val="26"/>
          <w:sz w:val="22"/>
          <w:szCs w:val="22"/>
        </w:rPr>
        <w:t xml:space="preserve"> </w:t>
      </w:r>
      <w:r w:rsidRPr="00D06572">
        <w:rPr>
          <w:rFonts w:cs="Times New Roman"/>
          <w:sz w:val="22"/>
          <w:szCs w:val="22"/>
        </w:rPr>
        <w:t>of</w:t>
      </w:r>
      <w:r w:rsidRPr="00D06572">
        <w:rPr>
          <w:rFonts w:cs="Times New Roman"/>
          <w:spacing w:val="25"/>
          <w:sz w:val="22"/>
          <w:szCs w:val="22"/>
        </w:rPr>
        <w:t xml:space="preserve"> </w:t>
      </w:r>
      <w:r w:rsidRPr="00D06572">
        <w:rPr>
          <w:rFonts w:cs="Times New Roman"/>
          <w:spacing w:val="-1"/>
          <w:sz w:val="22"/>
          <w:szCs w:val="22"/>
        </w:rPr>
        <w:t>withdrawal</w:t>
      </w:r>
      <w:r w:rsidRPr="00D06572">
        <w:rPr>
          <w:rFonts w:cs="Times New Roman"/>
          <w:spacing w:val="29"/>
          <w:sz w:val="22"/>
          <w:szCs w:val="22"/>
        </w:rPr>
        <w:t xml:space="preserve"> </w:t>
      </w:r>
      <w:r w:rsidRPr="00D06572">
        <w:rPr>
          <w:rFonts w:cs="Times New Roman"/>
          <w:spacing w:val="-1"/>
          <w:sz w:val="22"/>
          <w:szCs w:val="22"/>
        </w:rPr>
        <w:t>signed</w:t>
      </w:r>
      <w:r w:rsidRPr="00D06572">
        <w:rPr>
          <w:rFonts w:cs="Times New Roman"/>
          <w:spacing w:val="28"/>
          <w:sz w:val="22"/>
          <w:szCs w:val="22"/>
        </w:rPr>
        <w:t xml:space="preserve"> </w:t>
      </w:r>
      <w:r w:rsidRPr="00D06572">
        <w:rPr>
          <w:rFonts w:cs="Times New Roman"/>
          <w:spacing w:val="3"/>
          <w:sz w:val="22"/>
          <w:szCs w:val="22"/>
        </w:rPr>
        <w:t>by</w:t>
      </w:r>
      <w:r w:rsidRPr="00D06572">
        <w:rPr>
          <w:rFonts w:cs="Times New Roman"/>
          <w:spacing w:val="21"/>
          <w:sz w:val="22"/>
          <w:szCs w:val="22"/>
        </w:rPr>
        <w:t xml:space="preserve"> </w:t>
      </w:r>
      <w:r w:rsidRPr="00D06572">
        <w:rPr>
          <w:rFonts w:cs="Times New Roman"/>
          <w:sz w:val="22"/>
          <w:szCs w:val="22"/>
        </w:rPr>
        <w:t>the</w:t>
      </w:r>
      <w:r w:rsidRPr="00D06572">
        <w:rPr>
          <w:rFonts w:cs="Times New Roman"/>
          <w:spacing w:val="27"/>
          <w:sz w:val="22"/>
          <w:szCs w:val="22"/>
        </w:rPr>
        <w:t xml:space="preserve"> </w:t>
      </w:r>
      <w:r w:rsidRPr="00D06572">
        <w:rPr>
          <w:rFonts w:cs="Times New Roman"/>
          <w:spacing w:val="1"/>
          <w:sz w:val="22"/>
          <w:szCs w:val="22"/>
        </w:rPr>
        <w:t>firm</w:t>
      </w:r>
      <w:r w:rsidR="00CD02C6">
        <w:rPr>
          <w:rFonts w:cs="Times New Roman"/>
          <w:spacing w:val="1"/>
          <w:sz w:val="22"/>
          <w:szCs w:val="22"/>
        </w:rPr>
        <w:t>'</w:t>
      </w:r>
      <w:r w:rsidRPr="00D06572">
        <w:rPr>
          <w:rFonts w:cs="Times New Roman"/>
          <w:spacing w:val="1"/>
          <w:sz w:val="22"/>
          <w:szCs w:val="22"/>
        </w:rPr>
        <w:t>s</w:t>
      </w:r>
      <w:r w:rsidRPr="00D06572">
        <w:rPr>
          <w:rFonts w:cs="Times New Roman"/>
          <w:spacing w:val="31"/>
          <w:sz w:val="22"/>
          <w:szCs w:val="22"/>
        </w:rPr>
        <w:t xml:space="preserve"> </w:t>
      </w:r>
      <w:r w:rsidRPr="00D06572">
        <w:rPr>
          <w:rFonts w:cs="Times New Roman"/>
          <w:sz w:val="22"/>
          <w:szCs w:val="22"/>
        </w:rPr>
        <w:t>authorized</w:t>
      </w:r>
      <w:r w:rsidRPr="00D06572">
        <w:rPr>
          <w:rFonts w:cs="Times New Roman"/>
          <w:spacing w:val="28"/>
          <w:sz w:val="22"/>
          <w:szCs w:val="22"/>
        </w:rPr>
        <w:t xml:space="preserve"> </w:t>
      </w:r>
      <w:r w:rsidRPr="00D06572">
        <w:rPr>
          <w:rFonts w:cs="Times New Roman"/>
          <w:spacing w:val="-2"/>
          <w:sz w:val="22"/>
          <w:szCs w:val="22"/>
        </w:rPr>
        <w:t>agent.</w:t>
      </w:r>
      <w:r w:rsidRPr="00D06572">
        <w:rPr>
          <w:rFonts w:cs="Times New Roman"/>
          <w:spacing w:val="7"/>
          <w:sz w:val="22"/>
          <w:szCs w:val="22"/>
        </w:rPr>
        <w:t xml:space="preserve"> </w:t>
      </w:r>
      <w:r w:rsidR="00574A15" w:rsidRPr="00D06572">
        <w:rPr>
          <w:rFonts w:cs="Times New Roman"/>
          <w:spacing w:val="7"/>
          <w:sz w:val="22"/>
          <w:szCs w:val="22"/>
        </w:rPr>
        <w:t xml:space="preserve"> </w:t>
      </w:r>
      <w:r w:rsidRPr="00D06572">
        <w:rPr>
          <w:rFonts w:cs="Times New Roman"/>
          <w:spacing w:val="-1"/>
          <w:sz w:val="22"/>
          <w:szCs w:val="22"/>
        </w:rPr>
        <w:t>The</w:t>
      </w:r>
      <w:r w:rsidRPr="00D06572">
        <w:rPr>
          <w:rFonts w:cs="Times New Roman"/>
          <w:spacing w:val="25"/>
          <w:sz w:val="22"/>
          <w:szCs w:val="22"/>
        </w:rPr>
        <w:t xml:space="preserve"> </w:t>
      </w:r>
      <w:r w:rsidRPr="00D06572">
        <w:rPr>
          <w:rFonts w:cs="Times New Roman"/>
          <w:spacing w:val="-1"/>
          <w:sz w:val="22"/>
          <w:szCs w:val="22"/>
        </w:rPr>
        <w:t>SOQ</w:t>
      </w:r>
      <w:r w:rsidRPr="00D06572">
        <w:rPr>
          <w:rFonts w:cs="Times New Roman"/>
          <w:spacing w:val="25"/>
          <w:sz w:val="22"/>
          <w:szCs w:val="22"/>
        </w:rPr>
        <w:t xml:space="preserve"> </w:t>
      </w:r>
      <w:r w:rsidRPr="00D06572">
        <w:rPr>
          <w:rFonts w:cs="Times New Roman"/>
          <w:spacing w:val="-1"/>
          <w:sz w:val="22"/>
          <w:szCs w:val="22"/>
        </w:rPr>
        <w:t>cannot</w:t>
      </w:r>
      <w:r w:rsidRPr="00D06572">
        <w:rPr>
          <w:rFonts w:cs="Times New Roman"/>
          <w:spacing w:val="26"/>
          <w:sz w:val="22"/>
          <w:szCs w:val="22"/>
        </w:rPr>
        <w:t xml:space="preserve"> </w:t>
      </w:r>
      <w:r w:rsidRPr="00D06572">
        <w:rPr>
          <w:rFonts w:cs="Times New Roman"/>
          <w:sz w:val="22"/>
          <w:szCs w:val="22"/>
        </w:rPr>
        <w:t>be</w:t>
      </w:r>
      <w:r w:rsidRPr="00D06572">
        <w:rPr>
          <w:rFonts w:cs="Times New Roman"/>
          <w:spacing w:val="61"/>
          <w:sz w:val="22"/>
          <w:szCs w:val="22"/>
        </w:rPr>
        <w:t xml:space="preserve"> </w:t>
      </w:r>
      <w:r w:rsidRPr="00D06572">
        <w:rPr>
          <w:rFonts w:cs="Times New Roman"/>
          <w:spacing w:val="-1"/>
          <w:sz w:val="22"/>
          <w:szCs w:val="22"/>
        </w:rPr>
        <w:t>changed</w:t>
      </w:r>
      <w:r w:rsidRPr="00D06572">
        <w:rPr>
          <w:rFonts w:cs="Times New Roman"/>
          <w:spacing w:val="2"/>
          <w:sz w:val="22"/>
          <w:szCs w:val="22"/>
        </w:rPr>
        <w:t xml:space="preserve"> </w:t>
      </w:r>
      <w:r w:rsidRPr="00D06572">
        <w:rPr>
          <w:rFonts w:cs="Times New Roman"/>
          <w:sz w:val="22"/>
          <w:szCs w:val="22"/>
        </w:rPr>
        <w:t>or</w:t>
      </w:r>
      <w:r w:rsidRPr="00D06572">
        <w:rPr>
          <w:rFonts w:cs="Times New Roman"/>
          <w:spacing w:val="-1"/>
          <w:sz w:val="22"/>
          <w:szCs w:val="22"/>
        </w:rPr>
        <w:t xml:space="preserve"> modified</w:t>
      </w:r>
      <w:r w:rsidRPr="00D06572">
        <w:rPr>
          <w:rFonts w:cs="Times New Roman"/>
          <w:sz w:val="22"/>
          <w:szCs w:val="22"/>
        </w:rPr>
        <w:t xml:space="preserve"> </w:t>
      </w:r>
      <w:r w:rsidRPr="00D06572">
        <w:rPr>
          <w:rFonts w:cs="Times New Roman"/>
          <w:spacing w:val="-1"/>
          <w:sz w:val="22"/>
          <w:szCs w:val="22"/>
        </w:rPr>
        <w:t xml:space="preserve">after </w:t>
      </w:r>
      <w:r w:rsidRPr="00D06572">
        <w:rPr>
          <w:rFonts w:cs="Times New Roman"/>
          <w:sz w:val="22"/>
          <w:szCs w:val="22"/>
        </w:rPr>
        <w:t>the</w:t>
      </w:r>
      <w:r w:rsidRPr="00D06572">
        <w:rPr>
          <w:rFonts w:cs="Times New Roman"/>
          <w:spacing w:val="-1"/>
          <w:sz w:val="22"/>
          <w:szCs w:val="22"/>
        </w:rPr>
        <w:t xml:space="preserve"> Deadline for </w:t>
      </w:r>
      <w:r w:rsidRPr="00D06572">
        <w:rPr>
          <w:rFonts w:cs="Times New Roman"/>
          <w:sz w:val="22"/>
          <w:szCs w:val="22"/>
        </w:rPr>
        <w:t>Submission.</w:t>
      </w:r>
    </w:p>
    <w:p w14:paraId="1E2868B3" w14:textId="33CBE9D9" w:rsidR="007070FE" w:rsidRPr="00D06572" w:rsidRDefault="00B05541" w:rsidP="00D4419D">
      <w:pPr>
        <w:pStyle w:val="BodyText"/>
        <w:numPr>
          <w:ilvl w:val="1"/>
          <w:numId w:val="17"/>
        </w:numPr>
        <w:ind w:left="1080" w:right="154" w:hanging="540"/>
        <w:jc w:val="both"/>
        <w:rPr>
          <w:rFonts w:cs="Times New Roman"/>
          <w:sz w:val="22"/>
          <w:szCs w:val="22"/>
        </w:rPr>
      </w:pPr>
      <w:r w:rsidRPr="00D06572">
        <w:rPr>
          <w:rFonts w:cs="Times New Roman"/>
          <w:spacing w:val="1"/>
          <w:sz w:val="22"/>
          <w:szCs w:val="22"/>
        </w:rPr>
        <w:t>Only</w:t>
      </w:r>
      <w:r w:rsidRPr="00D06572">
        <w:rPr>
          <w:rFonts w:cs="Times New Roman"/>
          <w:spacing w:val="50"/>
          <w:sz w:val="22"/>
          <w:szCs w:val="22"/>
        </w:rPr>
        <w:t xml:space="preserve"> </w:t>
      </w:r>
      <w:r w:rsidRPr="00D06572">
        <w:rPr>
          <w:rFonts w:cs="Times New Roman"/>
          <w:spacing w:val="-1"/>
          <w:sz w:val="22"/>
          <w:szCs w:val="22"/>
        </w:rPr>
        <w:t>work</w:t>
      </w:r>
      <w:r w:rsidRPr="00D06572">
        <w:rPr>
          <w:rFonts w:cs="Times New Roman"/>
          <w:spacing w:val="21"/>
          <w:sz w:val="22"/>
          <w:szCs w:val="22"/>
        </w:rPr>
        <w:t xml:space="preserve"> </w:t>
      </w:r>
      <w:r w:rsidRPr="00D06572">
        <w:rPr>
          <w:rFonts w:cs="Times New Roman"/>
          <w:sz w:val="22"/>
          <w:szCs w:val="22"/>
        </w:rPr>
        <w:t>products</w:t>
      </w:r>
      <w:r w:rsidRPr="00D06572">
        <w:rPr>
          <w:rFonts w:cs="Times New Roman"/>
          <w:spacing w:val="21"/>
          <w:sz w:val="22"/>
          <w:szCs w:val="22"/>
        </w:rPr>
        <w:t xml:space="preserve"> </w:t>
      </w:r>
      <w:r w:rsidRPr="00D06572">
        <w:rPr>
          <w:rFonts w:cs="Times New Roman"/>
          <w:sz w:val="22"/>
          <w:szCs w:val="22"/>
        </w:rPr>
        <w:t>specifically</w:t>
      </w:r>
      <w:r w:rsidRPr="00D06572">
        <w:rPr>
          <w:rFonts w:cs="Times New Roman"/>
          <w:spacing w:val="45"/>
          <w:sz w:val="22"/>
          <w:szCs w:val="22"/>
        </w:rPr>
        <w:t xml:space="preserve"> </w:t>
      </w:r>
      <w:r w:rsidRPr="00D06572">
        <w:rPr>
          <w:rFonts w:cs="Times New Roman"/>
          <w:spacing w:val="-1"/>
          <w:sz w:val="22"/>
          <w:szCs w:val="22"/>
        </w:rPr>
        <w:t>identified</w:t>
      </w:r>
      <w:r w:rsidRPr="00D06572">
        <w:rPr>
          <w:rFonts w:cs="Times New Roman"/>
          <w:spacing w:val="52"/>
          <w:sz w:val="22"/>
          <w:szCs w:val="22"/>
        </w:rPr>
        <w:t xml:space="preserve"> </w:t>
      </w:r>
      <w:r w:rsidRPr="00D06572">
        <w:rPr>
          <w:rFonts w:cs="Times New Roman"/>
          <w:spacing w:val="-1"/>
          <w:sz w:val="22"/>
          <w:szCs w:val="22"/>
        </w:rPr>
        <w:t>as</w:t>
      </w:r>
      <w:r w:rsidRPr="00D06572">
        <w:rPr>
          <w:rFonts w:cs="Times New Roman"/>
          <w:spacing w:val="21"/>
          <w:sz w:val="22"/>
          <w:szCs w:val="22"/>
        </w:rPr>
        <w:t xml:space="preserve"> </w:t>
      </w:r>
      <w:r w:rsidR="00CD02C6">
        <w:rPr>
          <w:rFonts w:cs="Times New Roman"/>
          <w:spacing w:val="-1"/>
          <w:sz w:val="22"/>
          <w:szCs w:val="22"/>
        </w:rPr>
        <w:t>"</w:t>
      </w:r>
      <w:r w:rsidRPr="00D06572">
        <w:rPr>
          <w:rFonts w:cs="Times New Roman"/>
          <w:spacing w:val="-1"/>
          <w:sz w:val="22"/>
          <w:szCs w:val="22"/>
        </w:rPr>
        <w:t>proprietary</w:t>
      </w:r>
      <w:r w:rsidR="00CD02C6">
        <w:rPr>
          <w:rFonts w:cs="Times New Roman"/>
          <w:spacing w:val="-1"/>
          <w:sz w:val="22"/>
          <w:szCs w:val="22"/>
        </w:rPr>
        <w:t>"</w:t>
      </w:r>
      <w:r w:rsidRPr="00D06572">
        <w:rPr>
          <w:rFonts w:cs="Times New Roman"/>
          <w:spacing w:val="55"/>
          <w:sz w:val="22"/>
          <w:szCs w:val="22"/>
        </w:rPr>
        <w:t xml:space="preserve"> </w:t>
      </w:r>
      <w:r w:rsidRPr="00D06572">
        <w:rPr>
          <w:rFonts w:cs="Times New Roman"/>
          <w:spacing w:val="-1"/>
          <w:sz w:val="22"/>
          <w:szCs w:val="22"/>
        </w:rPr>
        <w:t>will</w:t>
      </w:r>
      <w:r w:rsidRPr="00D06572">
        <w:rPr>
          <w:rFonts w:cs="Times New Roman"/>
          <w:spacing w:val="53"/>
          <w:sz w:val="22"/>
          <w:szCs w:val="22"/>
        </w:rPr>
        <w:t xml:space="preserve"> </w:t>
      </w:r>
      <w:r w:rsidRPr="00D06572">
        <w:rPr>
          <w:rFonts w:cs="Times New Roman"/>
          <w:sz w:val="22"/>
          <w:szCs w:val="22"/>
        </w:rPr>
        <w:t>be</w:t>
      </w:r>
      <w:r w:rsidRPr="00D06572">
        <w:rPr>
          <w:rFonts w:cs="Times New Roman"/>
          <w:spacing w:val="51"/>
          <w:sz w:val="22"/>
          <w:szCs w:val="22"/>
        </w:rPr>
        <w:t xml:space="preserve"> </w:t>
      </w:r>
      <w:r w:rsidRPr="00D06572">
        <w:rPr>
          <w:rFonts w:cs="Times New Roman"/>
          <w:spacing w:val="-1"/>
          <w:sz w:val="22"/>
          <w:szCs w:val="22"/>
        </w:rPr>
        <w:t>considered</w:t>
      </w:r>
      <w:r w:rsidRPr="00D06572">
        <w:rPr>
          <w:rFonts w:cs="Times New Roman"/>
          <w:spacing w:val="44"/>
          <w:sz w:val="22"/>
          <w:szCs w:val="22"/>
        </w:rPr>
        <w:t xml:space="preserve"> </w:t>
      </w:r>
      <w:r w:rsidRPr="00D06572">
        <w:rPr>
          <w:rFonts w:cs="Times New Roman"/>
          <w:spacing w:val="-1"/>
          <w:sz w:val="22"/>
          <w:szCs w:val="22"/>
        </w:rPr>
        <w:t>confidential.</w:t>
      </w:r>
    </w:p>
    <w:p w14:paraId="0F457039" w14:textId="10EE8630" w:rsidR="007070FE" w:rsidRPr="00D06572" w:rsidRDefault="00B05541" w:rsidP="00D4419D">
      <w:pPr>
        <w:pStyle w:val="BodyText"/>
        <w:numPr>
          <w:ilvl w:val="1"/>
          <w:numId w:val="17"/>
        </w:numPr>
        <w:ind w:left="1080" w:right="153" w:hanging="540"/>
        <w:jc w:val="both"/>
        <w:rPr>
          <w:rFonts w:cs="Times New Roman"/>
          <w:sz w:val="22"/>
          <w:szCs w:val="22"/>
        </w:rPr>
      </w:pPr>
      <w:r w:rsidRPr="00D06572">
        <w:rPr>
          <w:rFonts w:cs="Times New Roman"/>
          <w:spacing w:val="-1"/>
          <w:sz w:val="22"/>
          <w:szCs w:val="22"/>
        </w:rPr>
        <w:t>The</w:t>
      </w:r>
      <w:r w:rsidRPr="00D06572">
        <w:rPr>
          <w:rFonts w:cs="Times New Roman"/>
          <w:spacing w:val="25"/>
          <w:sz w:val="22"/>
          <w:szCs w:val="22"/>
        </w:rPr>
        <w:t xml:space="preserve"> </w:t>
      </w:r>
      <w:r w:rsidRPr="00D06572">
        <w:rPr>
          <w:rFonts w:cs="Times New Roman"/>
          <w:spacing w:val="-1"/>
          <w:sz w:val="22"/>
          <w:szCs w:val="22"/>
        </w:rPr>
        <w:t>District</w:t>
      </w:r>
      <w:r w:rsidRPr="00D06572">
        <w:rPr>
          <w:rFonts w:cs="Times New Roman"/>
          <w:spacing w:val="26"/>
          <w:sz w:val="22"/>
          <w:szCs w:val="22"/>
        </w:rPr>
        <w:t xml:space="preserve"> </w:t>
      </w:r>
      <w:r w:rsidRPr="00D06572">
        <w:rPr>
          <w:rFonts w:cs="Times New Roman"/>
          <w:spacing w:val="-1"/>
          <w:sz w:val="22"/>
          <w:szCs w:val="22"/>
        </w:rPr>
        <w:t>reserves</w:t>
      </w:r>
      <w:r w:rsidRPr="00D06572">
        <w:rPr>
          <w:rFonts w:cs="Times New Roman"/>
          <w:spacing w:val="26"/>
          <w:sz w:val="22"/>
          <w:szCs w:val="22"/>
        </w:rPr>
        <w:t xml:space="preserve"> </w:t>
      </w:r>
      <w:r w:rsidRPr="00D06572">
        <w:rPr>
          <w:rFonts w:cs="Times New Roman"/>
          <w:sz w:val="22"/>
          <w:szCs w:val="22"/>
        </w:rPr>
        <w:t>the</w:t>
      </w:r>
      <w:r w:rsidRPr="00D06572">
        <w:rPr>
          <w:rFonts w:cs="Times New Roman"/>
          <w:spacing w:val="25"/>
          <w:sz w:val="22"/>
          <w:szCs w:val="22"/>
        </w:rPr>
        <w:t xml:space="preserve"> </w:t>
      </w:r>
      <w:r w:rsidRPr="00D06572">
        <w:rPr>
          <w:rFonts w:cs="Times New Roman"/>
          <w:sz w:val="22"/>
          <w:szCs w:val="22"/>
        </w:rPr>
        <w:t>sole</w:t>
      </w:r>
      <w:r w:rsidRPr="00D06572">
        <w:rPr>
          <w:rFonts w:cs="Times New Roman"/>
          <w:spacing w:val="25"/>
          <w:sz w:val="22"/>
          <w:szCs w:val="22"/>
        </w:rPr>
        <w:t xml:space="preserve"> </w:t>
      </w:r>
      <w:r w:rsidRPr="00D06572">
        <w:rPr>
          <w:rFonts w:cs="Times New Roman"/>
          <w:spacing w:val="-2"/>
          <w:sz w:val="22"/>
          <w:szCs w:val="22"/>
        </w:rPr>
        <w:t>right</w:t>
      </w:r>
      <w:r w:rsidRPr="00D06572">
        <w:rPr>
          <w:rFonts w:cs="Times New Roman"/>
          <w:spacing w:val="26"/>
          <w:sz w:val="22"/>
          <w:szCs w:val="22"/>
        </w:rPr>
        <w:t xml:space="preserve"> </w:t>
      </w:r>
      <w:r w:rsidRPr="00D06572">
        <w:rPr>
          <w:rFonts w:cs="Times New Roman"/>
          <w:sz w:val="22"/>
          <w:szCs w:val="22"/>
        </w:rPr>
        <w:t>to</w:t>
      </w:r>
      <w:r w:rsidRPr="00D06572">
        <w:rPr>
          <w:rFonts w:cs="Times New Roman"/>
          <w:spacing w:val="26"/>
          <w:sz w:val="22"/>
          <w:szCs w:val="22"/>
        </w:rPr>
        <w:t xml:space="preserve"> </w:t>
      </w:r>
      <w:r w:rsidRPr="00D06572">
        <w:rPr>
          <w:rFonts w:cs="Times New Roman"/>
          <w:spacing w:val="-1"/>
          <w:sz w:val="22"/>
          <w:szCs w:val="22"/>
        </w:rPr>
        <w:t>judge</w:t>
      </w:r>
      <w:r w:rsidRPr="00D06572">
        <w:rPr>
          <w:rFonts w:cs="Times New Roman"/>
          <w:spacing w:val="25"/>
          <w:sz w:val="22"/>
          <w:szCs w:val="22"/>
        </w:rPr>
        <w:t xml:space="preserve"> </w:t>
      </w:r>
      <w:r w:rsidRPr="00D06572">
        <w:rPr>
          <w:rFonts w:cs="Times New Roman"/>
          <w:sz w:val="22"/>
          <w:szCs w:val="22"/>
        </w:rPr>
        <w:t>the</w:t>
      </w:r>
      <w:r w:rsidRPr="00D06572">
        <w:rPr>
          <w:rFonts w:cs="Times New Roman"/>
          <w:spacing w:val="25"/>
          <w:sz w:val="22"/>
          <w:szCs w:val="22"/>
        </w:rPr>
        <w:t xml:space="preserve"> </w:t>
      </w:r>
      <w:r w:rsidRPr="00D06572">
        <w:rPr>
          <w:rFonts w:cs="Times New Roman"/>
          <w:spacing w:val="3"/>
          <w:sz w:val="22"/>
          <w:szCs w:val="22"/>
        </w:rPr>
        <w:t>firm</w:t>
      </w:r>
      <w:r w:rsidR="00CD02C6">
        <w:rPr>
          <w:rFonts w:cs="Times New Roman"/>
          <w:spacing w:val="3"/>
          <w:sz w:val="22"/>
          <w:szCs w:val="22"/>
        </w:rPr>
        <w:t>'</w:t>
      </w:r>
      <w:r w:rsidRPr="00D06572">
        <w:rPr>
          <w:rFonts w:cs="Times New Roman"/>
          <w:spacing w:val="3"/>
          <w:sz w:val="22"/>
          <w:szCs w:val="22"/>
        </w:rPr>
        <w:t>s</w:t>
      </w:r>
      <w:r w:rsidRPr="00D06572">
        <w:rPr>
          <w:rFonts w:cs="Times New Roman"/>
          <w:spacing w:val="33"/>
          <w:sz w:val="22"/>
          <w:szCs w:val="22"/>
        </w:rPr>
        <w:t xml:space="preserve"> </w:t>
      </w:r>
      <w:r w:rsidRPr="00D06572">
        <w:rPr>
          <w:rFonts w:cs="Times New Roman"/>
          <w:spacing w:val="-1"/>
          <w:sz w:val="22"/>
          <w:szCs w:val="22"/>
        </w:rPr>
        <w:t>representation,</w:t>
      </w:r>
      <w:r w:rsidRPr="00D06572">
        <w:rPr>
          <w:rFonts w:cs="Times New Roman"/>
          <w:spacing w:val="26"/>
          <w:sz w:val="22"/>
          <w:szCs w:val="22"/>
        </w:rPr>
        <w:t xml:space="preserve"> </w:t>
      </w:r>
      <w:r w:rsidRPr="00D06572">
        <w:rPr>
          <w:rFonts w:cs="Times New Roman"/>
          <w:spacing w:val="-1"/>
          <w:sz w:val="22"/>
          <w:szCs w:val="22"/>
        </w:rPr>
        <w:t>either</w:t>
      </w:r>
      <w:r w:rsidRPr="00D06572">
        <w:rPr>
          <w:rFonts w:cs="Times New Roman"/>
          <w:spacing w:val="25"/>
          <w:sz w:val="22"/>
          <w:szCs w:val="22"/>
        </w:rPr>
        <w:t xml:space="preserve"> </w:t>
      </w:r>
      <w:r w:rsidRPr="00D06572">
        <w:rPr>
          <w:rFonts w:cs="Times New Roman"/>
          <w:spacing w:val="-1"/>
          <w:sz w:val="22"/>
          <w:szCs w:val="22"/>
        </w:rPr>
        <w:t>written</w:t>
      </w:r>
      <w:r w:rsidRPr="00D06572">
        <w:rPr>
          <w:rFonts w:cs="Times New Roman"/>
          <w:spacing w:val="21"/>
          <w:sz w:val="22"/>
          <w:szCs w:val="22"/>
        </w:rPr>
        <w:t xml:space="preserve"> </w:t>
      </w:r>
      <w:r w:rsidRPr="00D06572">
        <w:rPr>
          <w:rFonts w:cs="Times New Roman"/>
          <w:sz w:val="22"/>
          <w:szCs w:val="22"/>
        </w:rPr>
        <w:t>or</w:t>
      </w:r>
      <w:r w:rsidRPr="00D06572">
        <w:rPr>
          <w:rFonts w:cs="Times New Roman"/>
          <w:spacing w:val="91"/>
          <w:sz w:val="22"/>
          <w:szCs w:val="22"/>
        </w:rPr>
        <w:t xml:space="preserve"> </w:t>
      </w:r>
      <w:r w:rsidRPr="00D06572">
        <w:rPr>
          <w:rFonts w:cs="Times New Roman"/>
          <w:spacing w:val="-1"/>
          <w:sz w:val="22"/>
          <w:szCs w:val="22"/>
        </w:rPr>
        <w:t>oral.</w:t>
      </w:r>
    </w:p>
    <w:p w14:paraId="75EF0256" w14:textId="76E76206" w:rsidR="007070FE" w:rsidRPr="00D06572" w:rsidRDefault="00B05541" w:rsidP="00D4419D">
      <w:pPr>
        <w:pStyle w:val="BodyText"/>
        <w:numPr>
          <w:ilvl w:val="1"/>
          <w:numId w:val="17"/>
        </w:numPr>
        <w:ind w:left="1080" w:right="151" w:hanging="540"/>
        <w:jc w:val="both"/>
        <w:rPr>
          <w:rFonts w:cs="Times New Roman"/>
          <w:sz w:val="22"/>
          <w:szCs w:val="22"/>
        </w:rPr>
      </w:pPr>
      <w:r w:rsidRPr="00D06572">
        <w:rPr>
          <w:rFonts w:cs="Times New Roman"/>
          <w:spacing w:val="-1"/>
          <w:sz w:val="22"/>
          <w:szCs w:val="22"/>
        </w:rPr>
        <w:t>This</w:t>
      </w:r>
      <w:r w:rsidRPr="00D06572">
        <w:rPr>
          <w:rFonts w:cs="Times New Roman"/>
          <w:spacing w:val="31"/>
          <w:sz w:val="22"/>
          <w:szCs w:val="22"/>
        </w:rPr>
        <w:t xml:space="preserve"> </w:t>
      </w:r>
      <w:r w:rsidRPr="00D06572">
        <w:rPr>
          <w:rFonts w:cs="Times New Roman"/>
          <w:spacing w:val="-1"/>
          <w:sz w:val="22"/>
          <w:szCs w:val="22"/>
        </w:rPr>
        <w:t>solicitation</w:t>
      </w:r>
      <w:r w:rsidRPr="00D06572">
        <w:rPr>
          <w:rFonts w:cs="Times New Roman"/>
          <w:spacing w:val="31"/>
          <w:sz w:val="22"/>
          <w:szCs w:val="22"/>
        </w:rPr>
        <w:t xml:space="preserve"> </w:t>
      </w:r>
      <w:r w:rsidRPr="00D06572">
        <w:rPr>
          <w:rFonts w:cs="Times New Roman"/>
          <w:spacing w:val="-1"/>
          <w:sz w:val="22"/>
          <w:szCs w:val="22"/>
        </w:rPr>
        <w:t>does</w:t>
      </w:r>
      <w:r w:rsidRPr="00D06572">
        <w:rPr>
          <w:rFonts w:cs="Times New Roman"/>
          <w:spacing w:val="31"/>
          <w:sz w:val="22"/>
          <w:szCs w:val="22"/>
        </w:rPr>
        <w:t xml:space="preserve"> </w:t>
      </w:r>
      <w:r w:rsidRPr="00D06572">
        <w:rPr>
          <w:rFonts w:cs="Times New Roman"/>
          <w:spacing w:val="-1"/>
          <w:sz w:val="22"/>
          <w:szCs w:val="22"/>
        </w:rPr>
        <w:t>not</w:t>
      </w:r>
      <w:r w:rsidRPr="00D06572">
        <w:rPr>
          <w:rFonts w:cs="Times New Roman"/>
          <w:spacing w:val="31"/>
          <w:sz w:val="22"/>
          <w:szCs w:val="22"/>
        </w:rPr>
        <w:t xml:space="preserve"> </w:t>
      </w:r>
      <w:r w:rsidRPr="00D06572">
        <w:rPr>
          <w:rFonts w:cs="Times New Roman"/>
          <w:spacing w:val="-1"/>
          <w:sz w:val="22"/>
          <w:szCs w:val="22"/>
        </w:rPr>
        <w:t>commit</w:t>
      </w:r>
      <w:r w:rsidRPr="00D06572">
        <w:rPr>
          <w:rFonts w:cs="Times New Roman"/>
          <w:spacing w:val="31"/>
          <w:sz w:val="22"/>
          <w:szCs w:val="22"/>
        </w:rPr>
        <w:t xml:space="preserve"> </w:t>
      </w:r>
      <w:r w:rsidRPr="00D06572">
        <w:rPr>
          <w:rFonts w:cs="Times New Roman"/>
          <w:sz w:val="22"/>
          <w:szCs w:val="22"/>
        </w:rPr>
        <w:t>the</w:t>
      </w:r>
      <w:r w:rsidRPr="00D06572">
        <w:rPr>
          <w:rFonts w:cs="Times New Roman"/>
          <w:spacing w:val="30"/>
          <w:sz w:val="22"/>
          <w:szCs w:val="22"/>
        </w:rPr>
        <w:t xml:space="preserve"> </w:t>
      </w:r>
      <w:r w:rsidRPr="00D06572">
        <w:rPr>
          <w:rFonts w:cs="Times New Roman"/>
          <w:spacing w:val="-1"/>
          <w:sz w:val="22"/>
          <w:szCs w:val="22"/>
        </w:rPr>
        <w:t>District</w:t>
      </w:r>
      <w:r w:rsidRPr="00D06572">
        <w:rPr>
          <w:rFonts w:cs="Times New Roman"/>
          <w:spacing w:val="31"/>
          <w:sz w:val="22"/>
          <w:szCs w:val="22"/>
        </w:rPr>
        <w:t xml:space="preserve"> </w:t>
      </w:r>
      <w:r w:rsidRPr="00D06572">
        <w:rPr>
          <w:rFonts w:cs="Times New Roman"/>
          <w:spacing w:val="1"/>
          <w:sz w:val="22"/>
          <w:szCs w:val="22"/>
        </w:rPr>
        <w:t>to</w:t>
      </w:r>
      <w:r w:rsidRPr="00D06572">
        <w:rPr>
          <w:rFonts w:cs="Times New Roman"/>
          <w:spacing w:val="31"/>
          <w:sz w:val="22"/>
          <w:szCs w:val="22"/>
        </w:rPr>
        <w:t xml:space="preserve"> </w:t>
      </w:r>
      <w:r w:rsidRPr="00D06572">
        <w:rPr>
          <w:rFonts w:cs="Times New Roman"/>
          <w:spacing w:val="-1"/>
          <w:sz w:val="22"/>
          <w:szCs w:val="22"/>
        </w:rPr>
        <w:t>award</w:t>
      </w:r>
      <w:r w:rsidRPr="00D06572">
        <w:rPr>
          <w:rFonts w:cs="Times New Roman"/>
          <w:spacing w:val="33"/>
          <w:sz w:val="22"/>
          <w:szCs w:val="22"/>
        </w:rPr>
        <w:t xml:space="preserve"> </w:t>
      </w:r>
      <w:r w:rsidRPr="00D06572">
        <w:rPr>
          <w:rFonts w:cs="Times New Roman"/>
          <w:spacing w:val="2"/>
          <w:sz w:val="22"/>
          <w:szCs w:val="22"/>
        </w:rPr>
        <w:t>any</w:t>
      </w:r>
      <w:r w:rsidRPr="00D06572">
        <w:rPr>
          <w:rFonts w:cs="Times New Roman"/>
          <w:spacing w:val="24"/>
          <w:sz w:val="22"/>
          <w:szCs w:val="22"/>
        </w:rPr>
        <w:t xml:space="preserve"> </w:t>
      </w:r>
      <w:r w:rsidRPr="00D06572">
        <w:rPr>
          <w:rFonts w:cs="Times New Roman"/>
          <w:spacing w:val="-1"/>
          <w:sz w:val="22"/>
          <w:szCs w:val="22"/>
        </w:rPr>
        <w:t>work</w:t>
      </w:r>
      <w:r w:rsidRPr="00D06572">
        <w:rPr>
          <w:rFonts w:cs="Times New Roman"/>
          <w:spacing w:val="33"/>
          <w:sz w:val="22"/>
          <w:szCs w:val="22"/>
        </w:rPr>
        <w:t xml:space="preserve"> </w:t>
      </w:r>
      <w:r w:rsidRPr="00D06572">
        <w:rPr>
          <w:rFonts w:cs="Times New Roman"/>
          <w:sz w:val="22"/>
          <w:szCs w:val="22"/>
        </w:rPr>
        <w:t>nor</w:t>
      </w:r>
      <w:r w:rsidRPr="00D06572">
        <w:rPr>
          <w:rFonts w:cs="Times New Roman"/>
          <w:spacing w:val="32"/>
          <w:sz w:val="22"/>
          <w:szCs w:val="22"/>
        </w:rPr>
        <w:t xml:space="preserve"> </w:t>
      </w:r>
      <w:r w:rsidRPr="00D06572">
        <w:rPr>
          <w:rFonts w:cs="Times New Roman"/>
          <w:sz w:val="22"/>
          <w:szCs w:val="22"/>
        </w:rPr>
        <w:t>to</w:t>
      </w:r>
      <w:r w:rsidRPr="00D06572">
        <w:rPr>
          <w:rFonts w:cs="Times New Roman"/>
          <w:spacing w:val="31"/>
          <w:sz w:val="22"/>
          <w:szCs w:val="22"/>
        </w:rPr>
        <w:t xml:space="preserve"> </w:t>
      </w:r>
      <w:r w:rsidRPr="00D06572">
        <w:rPr>
          <w:rFonts w:cs="Times New Roman"/>
          <w:spacing w:val="2"/>
          <w:sz w:val="22"/>
          <w:szCs w:val="22"/>
        </w:rPr>
        <w:t>pay</w:t>
      </w:r>
      <w:r w:rsidRPr="00D06572">
        <w:rPr>
          <w:rFonts w:cs="Times New Roman"/>
          <w:spacing w:val="24"/>
          <w:sz w:val="22"/>
          <w:szCs w:val="22"/>
        </w:rPr>
        <w:t xml:space="preserve"> </w:t>
      </w:r>
      <w:r w:rsidRPr="00D06572">
        <w:rPr>
          <w:rFonts w:cs="Times New Roman"/>
          <w:spacing w:val="2"/>
          <w:sz w:val="22"/>
          <w:szCs w:val="22"/>
        </w:rPr>
        <w:t>any</w:t>
      </w:r>
      <w:r w:rsidRPr="00D06572">
        <w:rPr>
          <w:rFonts w:cs="Times New Roman"/>
          <w:spacing w:val="24"/>
          <w:sz w:val="22"/>
          <w:szCs w:val="22"/>
        </w:rPr>
        <w:t xml:space="preserve"> </w:t>
      </w:r>
      <w:r w:rsidRPr="00D06572">
        <w:rPr>
          <w:rFonts w:cs="Times New Roman"/>
          <w:spacing w:val="-1"/>
          <w:sz w:val="22"/>
          <w:szCs w:val="22"/>
        </w:rPr>
        <w:t>cost</w:t>
      </w:r>
      <w:r w:rsidRPr="00D06572">
        <w:rPr>
          <w:rFonts w:cs="Times New Roman"/>
          <w:spacing w:val="71"/>
          <w:sz w:val="22"/>
          <w:szCs w:val="22"/>
        </w:rPr>
        <w:t xml:space="preserve"> </w:t>
      </w:r>
      <w:r w:rsidRPr="00D06572">
        <w:rPr>
          <w:rFonts w:cs="Times New Roman"/>
          <w:spacing w:val="-1"/>
          <w:sz w:val="22"/>
          <w:szCs w:val="22"/>
        </w:rPr>
        <w:t>incurred</w:t>
      </w:r>
      <w:r w:rsidRPr="00D06572">
        <w:rPr>
          <w:rFonts w:cs="Times New Roman"/>
          <w:spacing w:val="12"/>
          <w:sz w:val="22"/>
          <w:szCs w:val="22"/>
        </w:rPr>
        <w:t xml:space="preserve"> </w:t>
      </w:r>
      <w:r w:rsidRPr="00D06572">
        <w:rPr>
          <w:rFonts w:cs="Times New Roman"/>
          <w:spacing w:val="-1"/>
          <w:sz w:val="22"/>
          <w:szCs w:val="22"/>
        </w:rPr>
        <w:t>with</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preparation</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SOQ.</w:t>
      </w:r>
      <w:r w:rsidRPr="00D06572">
        <w:rPr>
          <w:rFonts w:cs="Times New Roman"/>
          <w:spacing w:val="19"/>
          <w:sz w:val="22"/>
          <w:szCs w:val="22"/>
        </w:rPr>
        <w:t xml:space="preserve"> </w:t>
      </w:r>
      <w:r w:rsidR="00574A15" w:rsidRPr="00D06572">
        <w:rPr>
          <w:rFonts w:cs="Times New Roman"/>
          <w:spacing w:val="19"/>
          <w:sz w:val="22"/>
          <w:szCs w:val="22"/>
        </w:rPr>
        <w:t xml:space="preserve"> </w:t>
      </w:r>
      <w:r w:rsidRPr="00D06572">
        <w:rPr>
          <w:rFonts w:cs="Times New Roman"/>
          <w:spacing w:val="1"/>
          <w:sz w:val="22"/>
          <w:szCs w:val="22"/>
        </w:rPr>
        <w:t>Firms</w:t>
      </w:r>
      <w:r w:rsidRPr="00D06572">
        <w:rPr>
          <w:rFonts w:cs="Times New Roman"/>
          <w:spacing w:val="17"/>
          <w:sz w:val="22"/>
          <w:szCs w:val="22"/>
        </w:rPr>
        <w:t xml:space="preserve"> </w:t>
      </w:r>
      <w:r w:rsidRPr="00D06572">
        <w:rPr>
          <w:rFonts w:cs="Times New Roman"/>
          <w:spacing w:val="2"/>
          <w:sz w:val="22"/>
          <w:szCs w:val="22"/>
        </w:rPr>
        <w:t>responding</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z w:val="22"/>
          <w:szCs w:val="22"/>
        </w:rPr>
        <w:t>this</w:t>
      </w:r>
      <w:r w:rsidRPr="00D06572">
        <w:rPr>
          <w:rFonts w:cs="Times New Roman"/>
          <w:spacing w:val="9"/>
          <w:sz w:val="22"/>
          <w:szCs w:val="22"/>
        </w:rPr>
        <w:t xml:space="preserve"> </w:t>
      </w:r>
      <w:r w:rsidRPr="00D06572">
        <w:rPr>
          <w:rFonts w:cs="Times New Roman"/>
          <w:sz w:val="22"/>
          <w:szCs w:val="22"/>
        </w:rPr>
        <w:t>RFQ</w:t>
      </w:r>
      <w:r w:rsidRPr="00D06572">
        <w:rPr>
          <w:rFonts w:cs="Times New Roman"/>
          <w:spacing w:val="11"/>
          <w:sz w:val="22"/>
          <w:szCs w:val="22"/>
        </w:rPr>
        <w:t xml:space="preserve"> </w:t>
      </w:r>
      <w:r w:rsidRPr="00D06572">
        <w:rPr>
          <w:rFonts w:cs="Times New Roman"/>
          <w:spacing w:val="-1"/>
          <w:sz w:val="22"/>
          <w:szCs w:val="22"/>
        </w:rPr>
        <w:t>will</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1"/>
          <w:sz w:val="22"/>
          <w:szCs w:val="22"/>
        </w:rPr>
        <w:t xml:space="preserve"> </w:t>
      </w:r>
      <w:r w:rsidRPr="00D06572">
        <w:rPr>
          <w:rFonts w:cs="Times New Roman"/>
          <w:sz w:val="22"/>
          <w:szCs w:val="22"/>
        </w:rPr>
        <w:t>solely</w:t>
      </w:r>
      <w:r w:rsidRPr="00D06572">
        <w:rPr>
          <w:rFonts w:cs="Times New Roman"/>
          <w:spacing w:val="58"/>
          <w:sz w:val="22"/>
          <w:szCs w:val="22"/>
        </w:rPr>
        <w:t xml:space="preserve"> </w:t>
      </w:r>
      <w:r w:rsidRPr="00D06572">
        <w:rPr>
          <w:rFonts w:cs="Times New Roman"/>
          <w:spacing w:val="-1"/>
          <w:sz w:val="22"/>
          <w:szCs w:val="22"/>
        </w:rPr>
        <w:t>responsible for</w:t>
      </w:r>
      <w:r w:rsidRPr="00D06572">
        <w:rPr>
          <w:rFonts w:cs="Times New Roman"/>
          <w:spacing w:val="1"/>
          <w:sz w:val="22"/>
          <w:szCs w:val="22"/>
        </w:rPr>
        <w:t xml:space="preserve"> </w:t>
      </w:r>
      <w:r w:rsidRPr="00D06572">
        <w:rPr>
          <w:rFonts w:cs="Times New Roman"/>
          <w:spacing w:val="-1"/>
          <w:sz w:val="22"/>
          <w:szCs w:val="22"/>
        </w:rPr>
        <w:t>all</w:t>
      </w:r>
      <w:r w:rsidRPr="00D06572">
        <w:rPr>
          <w:rFonts w:cs="Times New Roman"/>
          <w:sz w:val="22"/>
          <w:szCs w:val="22"/>
        </w:rPr>
        <w:t xml:space="preserve"> </w:t>
      </w:r>
      <w:r w:rsidRPr="00D06572">
        <w:rPr>
          <w:rFonts w:cs="Times New Roman"/>
          <w:spacing w:val="-1"/>
          <w:sz w:val="22"/>
          <w:szCs w:val="22"/>
        </w:rPr>
        <w:t>expenses</w:t>
      </w:r>
      <w:r w:rsidRPr="00D06572">
        <w:rPr>
          <w:rFonts w:cs="Times New Roman"/>
          <w:sz w:val="22"/>
          <w:szCs w:val="22"/>
        </w:rPr>
        <w:t xml:space="preserve"> </w:t>
      </w:r>
      <w:r w:rsidRPr="00D06572">
        <w:rPr>
          <w:rFonts w:cs="Times New Roman"/>
          <w:spacing w:val="-1"/>
          <w:sz w:val="22"/>
          <w:szCs w:val="22"/>
        </w:rPr>
        <w:t>incurred</w:t>
      </w:r>
      <w:r w:rsidRPr="00D06572">
        <w:rPr>
          <w:rFonts w:cs="Times New Roman"/>
          <w:sz w:val="22"/>
          <w:szCs w:val="22"/>
        </w:rPr>
        <w:t xml:space="preserve"> during</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
          <w:sz w:val="22"/>
          <w:szCs w:val="22"/>
        </w:rPr>
        <w:t xml:space="preserve"> selection</w:t>
      </w:r>
      <w:r w:rsidRPr="00D06572">
        <w:rPr>
          <w:rFonts w:cs="Times New Roman"/>
          <w:sz w:val="22"/>
          <w:szCs w:val="22"/>
        </w:rPr>
        <w:t xml:space="preserve"> </w:t>
      </w:r>
      <w:r w:rsidRPr="00D06572">
        <w:rPr>
          <w:rFonts w:cs="Times New Roman"/>
          <w:spacing w:val="-1"/>
          <w:sz w:val="22"/>
          <w:szCs w:val="22"/>
        </w:rPr>
        <w:t>process.</w:t>
      </w:r>
    </w:p>
    <w:p w14:paraId="6D398FF4" w14:textId="77777777" w:rsidR="007070FE" w:rsidRPr="00D06572" w:rsidRDefault="00B05541" w:rsidP="00D4419D">
      <w:pPr>
        <w:pStyle w:val="BodyText"/>
        <w:numPr>
          <w:ilvl w:val="1"/>
          <w:numId w:val="17"/>
        </w:numPr>
        <w:ind w:left="1080" w:right="153" w:hanging="540"/>
        <w:jc w:val="both"/>
        <w:rPr>
          <w:rFonts w:cs="Times New Roman"/>
          <w:sz w:val="22"/>
          <w:szCs w:val="22"/>
        </w:rPr>
      </w:pPr>
      <w:r w:rsidRPr="00D06572">
        <w:rPr>
          <w:rFonts w:cs="Times New Roman"/>
          <w:spacing w:val="-1"/>
          <w:sz w:val="22"/>
          <w:szCs w:val="22"/>
        </w:rPr>
        <w:t>The</w:t>
      </w:r>
      <w:r w:rsidRPr="00D06572">
        <w:rPr>
          <w:rFonts w:cs="Times New Roman"/>
          <w:spacing w:val="18"/>
          <w:sz w:val="22"/>
          <w:szCs w:val="22"/>
        </w:rPr>
        <w:t xml:space="preserve"> </w:t>
      </w:r>
      <w:r w:rsidRPr="00D06572">
        <w:rPr>
          <w:rFonts w:cs="Times New Roman"/>
          <w:spacing w:val="-1"/>
          <w:sz w:val="22"/>
          <w:szCs w:val="22"/>
        </w:rPr>
        <w:t>District</w:t>
      </w:r>
      <w:r w:rsidRPr="00D06572">
        <w:rPr>
          <w:rFonts w:cs="Times New Roman"/>
          <w:spacing w:val="22"/>
          <w:sz w:val="22"/>
          <w:szCs w:val="22"/>
        </w:rPr>
        <w:t xml:space="preserve"> </w:t>
      </w:r>
      <w:r w:rsidRPr="00D06572">
        <w:rPr>
          <w:rFonts w:cs="Times New Roman"/>
          <w:spacing w:val="-1"/>
          <w:sz w:val="22"/>
          <w:szCs w:val="22"/>
        </w:rPr>
        <w:t>reserves</w:t>
      </w:r>
      <w:r w:rsidRPr="00D06572">
        <w:rPr>
          <w:rFonts w:cs="Times New Roman"/>
          <w:spacing w:val="19"/>
          <w:sz w:val="22"/>
          <w:szCs w:val="22"/>
        </w:rPr>
        <w:t xml:space="preserve"> </w:t>
      </w:r>
      <w:r w:rsidRPr="00D06572">
        <w:rPr>
          <w:rFonts w:cs="Times New Roman"/>
          <w:sz w:val="22"/>
          <w:szCs w:val="22"/>
        </w:rPr>
        <w:t>the</w:t>
      </w:r>
      <w:r w:rsidRPr="00D06572">
        <w:rPr>
          <w:rFonts w:cs="Times New Roman"/>
          <w:spacing w:val="20"/>
          <w:sz w:val="22"/>
          <w:szCs w:val="22"/>
        </w:rPr>
        <w:t xml:space="preserve"> </w:t>
      </w:r>
      <w:r w:rsidRPr="00D06572">
        <w:rPr>
          <w:rFonts w:cs="Times New Roman"/>
          <w:spacing w:val="-1"/>
          <w:sz w:val="22"/>
          <w:szCs w:val="22"/>
        </w:rPr>
        <w:t>right</w:t>
      </w:r>
      <w:r w:rsidRPr="00D06572">
        <w:rPr>
          <w:rFonts w:cs="Times New Roman"/>
          <w:spacing w:val="19"/>
          <w:sz w:val="22"/>
          <w:szCs w:val="22"/>
        </w:rPr>
        <w:t xml:space="preserve"> </w:t>
      </w:r>
      <w:r w:rsidRPr="00D06572">
        <w:rPr>
          <w:rFonts w:cs="Times New Roman"/>
          <w:sz w:val="22"/>
          <w:szCs w:val="22"/>
        </w:rPr>
        <w:t>to</w:t>
      </w:r>
      <w:r w:rsidRPr="00D06572">
        <w:rPr>
          <w:rFonts w:cs="Times New Roman"/>
          <w:spacing w:val="21"/>
          <w:sz w:val="22"/>
          <w:szCs w:val="22"/>
        </w:rPr>
        <w:t xml:space="preserve"> </w:t>
      </w:r>
      <w:r w:rsidRPr="00D06572">
        <w:rPr>
          <w:rFonts w:cs="Times New Roman"/>
          <w:spacing w:val="-1"/>
          <w:sz w:val="22"/>
          <w:szCs w:val="22"/>
        </w:rPr>
        <w:t>accept</w:t>
      </w:r>
      <w:r w:rsidRPr="00D06572">
        <w:rPr>
          <w:rFonts w:cs="Times New Roman"/>
          <w:spacing w:val="19"/>
          <w:sz w:val="22"/>
          <w:szCs w:val="22"/>
        </w:rPr>
        <w:t xml:space="preserve"> </w:t>
      </w:r>
      <w:r w:rsidRPr="00D06572">
        <w:rPr>
          <w:rFonts w:cs="Times New Roman"/>
          <w:spacing w:val="1"/>
          <w:sz w:val="22"/>
          <w:szCs w:val="22"/>
        </w:rPr>
        <w:t>or</w:t>
      </w:r>
      <w:r w:rsidRPr="00D06572">
        <w:rPr>
          <w:rFonts w:cs="Times New Roman"/>
          <w:spacing w:val="20"/>
          <w:sz w:val="22"/>
          <w:szCs w:val="22"/>
        </w:rPr>
        <w:t xml:space="preserve"> </w:t>
      </w:r>
      <w:r w:rsidRPr="00D06572">
        <w:rPr>
          <w:rFonts w:cs="Times New Roman"/>
          <w:spacing w:val="-1"/>
          <w:sz w:val="22"/>
          <w:szCs w:val="22"/>
        </w:rPr>
        <w:t>reject</w:t>
      </w:r>
      <w:r w:rsidRPr="00D06572">
        <w:rPr>
          <w:rFonts w:cs="Times New Roman"/>
          <w:spacing w:val="24"/>
          <w:sz w:val="22"/>
          <w:szCs w:val="22"/>
        </w:rPr>
        <w:t xml:space="preserve"> </w:t>
      </w:r>
      <w:r w:rsidRPr="00D06572">
        <w:rPr>
          <w:rFonts w:cs="Times New Roman"/>
          <w:spacing w:val="1"/>
          <w:sz w:val="22"/>
          <w:szCs w:val="22"/>
        </w:rPr>
        <w:t>any</w:t>
      </w:r>
      <w:r w:rsidRPr="00D06572">
        <w:rPr>
          <w:rFonts w:cs="Times New Roman"/>
          <w:spacing w:val="14"/>
          <w:sz w:val="22"/>
          <w:szCs w:val="22"/>
        </w:rPr>
        <w:t xml:space="preserve"> </w:t>
      </w:r>
      <w:r w:rsidRPr="00D06572">
        <w:rPr>
          <w:rFonts w:cs="Times New Roman"/>
          <w:sz w:val="22"/>
          <w:szCs w:val="22"/>
        </w:rPr>
        <w:t>or</w:t>
      </w:r>
      <w:r w:rsidRPr="00D06572">
        <w:rPr>
          <w:rFonts w:cs="Times New Roman"/>
          <w:spacing w:val="20"/>
          <w:sz w:val="22"/>
          <w:szCs w:val="22"/>
        </w:rPr>
        <w:t xml:space="preserve"> </w:t>
      </w:r>
      <w:r w:rsidRPr="00D06572">
        <w:rPr>
          <w:rFonts w:cs="Times New Roman"/>
          <w:spacing w:val="-1"/>
          <w:sz w:val="22"/>
          <w:szCs w:val="22"/>
        </w:rPr>
        <w:t>all</w:t>
      </w:r>
      <w:r w:rsidRPr="00D06572">
        <w:rPr>
          <w:rFonts w:cs="Times New Roman"/>
          <w:spacing w:val="19"/>
          <w:sz w:val="22"/>
          <w:szCs w:val="22"/>
        </w:rPr>
        <w:t xml:space="preserve"> </w:t>
      </w:r>
      <w:r w:rsidRPr="00D06572">
        <w:rPr>
          <w:rFonts w:cs="Times New Roman"/>
          <w:spacing w:val="-1"/>
          <w:sz w:val="22"/>
          <w:szCs w:val="22"/>
        </w:rPr>
        <w:t>SOQs</w:t>
      </w:r>
      <w:r w:rsidRPr="00D06572">
        <w:rPr>
          <w:rFonts w:cs="Times New Roman"/>
          <w:spacing w:val="24"/>
          <w:sz w:val="22"/>
          <w:szCs w:val="22"/>
        </w:rPr>
        <w:t xml:space="preserve"> </w:t>
      </w:r>
      <w:r w:rsidRPr="00D06572">
        <w:rPr>
          <w:rFonts w:cs="Times New Roman"/>
          <w:spacing w:val="-1"/>
          <w:sz w:val="22"/>
          <w:szCs w:val="22"/>
        </w:rPr>
        <w:t>received</w:t>
      </w:r>
      <w:r w:rsidRPr="00D06572">
        <w:rPr>
          <w:rFonts w:cs="Times New Roman"/>
          <w:spacing w:val="19"/>
          <w:sz w:val="22"/>
          <w:szCs w:val="22"/>
        </w:rPr>
        <w:t xml:space="preserve"> </w:t>
      </w:r>
      <w:r w:rsidRPr="00D06572">
        <w:rPr>
          <w:rFonts w:cs="Times New Roman"/>
          <w:sz w:val="22"/>
          <w:szCs w:val="22"/>
        </w:rPr>
        <w:t>in</w:t>
      </w:r>
      <w:r w:rsidRPr="00D06572">
        <w:rPr>
          <w:rFonts w:cs="Times New Roman"/>
          <w:spacing w:val="19"/>
          <w:sz w:val="22"/>
          <w:szCs w:val="22"/>
        </w:rPr>
        <w:t xml:space="preserve"> </w:t>
      </w:r>
      <w:r w:rsidRPr="00D06572">
        <w:rPr>
          <w:rFonts w:cs="Times New Roman"/>
          <w:sz w:val="22"/>
          <w:szCs w:val="22"/>
        </w:rPr>
        <w:t>response</w:t>
      </w:r>
      <w:r w:rsidRPr="00D06572">
        <w:rPr>
          <w:rFonts w:cs="Times New Roman"/>
          <w:spacing w:val="59"/>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this</w:t>
      </w:r>
      <w:r w:rsidRPr="00D06572">
        <w:rPr>
          <w:rFonts w:cs="Times New Roman"/>
          <w:spacing w:val="29"/>
          <w:sz w:val="22"/>
          <w:szCs w:val="22"/>
        </w:rPr>
        <w:t xml:space="preserve"> </w:t>
      </w:r>
      <w:r w:rsidRPr="00D06572">
        <w:rPr>
          <w:rFonts w:cs="Times New Roman"/>
          <w:spacing w:val="-1"/>
          <w:sz w:val="22"/>
          <w:szCs w:val="22"/>
        </w:rPr>
        <w:t>request,</w:t>
      </w:r>
      <w:r w:rsidRPr="00D06572">
        <w:rPr>
          <w:rFonts w:cs="Times New Roman"/>
          <w:spacing w:val="7"/>
          <w:sz w:val="22"/>
          <w:szCs w:val="22"/>
        </w:rPr>
        <w:t xml:space="preserve"> </w:t>
      </w:r>
      <w:r w:rsidRPr="00D06572">
        <w:rPr>
          <w:rFonts w:cs="Times New Roman"/>
          <w:spacing w:val="-1"/>
          <w:sz w:val="22"/>
          <w:szCs w:val="22"/>
        </w:rPr>
        <w:t>limit</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number</w:t>
      </w:r>
      <w:r w:rsidRPr="00D06572">
        <w:rPr>
          <w:rFonts w:cs="Times New Roman"/>
          <w:spacing w:val="6"/>
          <w:sz w:val="22"/>
          <w:szCs w:val="22"/>
        </w:rPr>
        <w:t xml:space="preserve"> </w:t>
      </w:r>
      <w:r w:rsidRPr="00D06572">
        <w:rPr>
          <w:rFonts w:cs="Times New Roman"/>
          <w:sz w:val="22"/>
          <w:szCs w:val="22"/>
        </w:rPr>
        <w:t>of</w:t>
      </w:r>
      <w:r w:rsidRPr="00D06572">
        <w:rPr>
          <w:rFonts w:cs="Times New Roman"/>
          <w:spacing w:val="6"/>
          <w:sz w:val="22"/>
          <w:szCs w:val="22"/>
        </w:rPr>
        <w:t xml:space="preserve"> </w:t>
      </w:r>
      <w:r w:rsidRPr="00D06572">
        <w:rPr>
          <w:rFonts w:cs="Times New Roman"/>
          <w:spacing w:val="-1"/>
          <w:sz w:val="22"/>
          <w:szCs w:val="22"/>
        </w:rPr>
        <w:t>firms</w:t>
      </w:r>
      <w:r w:rsidRPr="00D06572">
        <w:rPr>
          <w:rFonts w:cs="Times New Roman"/>
          <w:spacing w:val="9"/>
          <w:sz w:val="22"/>
          <w:szCs w:val="22"/>
        </w:rPr>
        <w:t xml:space="preserve"> </w:t>
      </w:r>
      <w:r w:rsidRPr="00D06572">
        <w:rPr>
          <w:rFonts w:cs="Times New Roman"/>
          <w:spacing w:val="-1"/>
          <w:sz w:val="22"/>
          <w:szCs w:val="22"/>
        </w:rPr>
        <w:t>added</w:t>
      </w:r>
      <w:r w:rsidRPr="00D06572">
        <w:rPr>
          <w:rFonts w:cs="Times New Roman"/>
          <w:spacing w:val="7"/>
          <w:sz w:val="22"/>
          <w:szCs w:val="22"/>
        </w:rPr>
        <w:t xml:space="preserve"> </w:t>
      </w:r>
      <w:r w:rsidRPr="00D06572">
        <w:rPr>
          <w:rFonts w:cs="Times New Roman"/>
          <w:spacing w:val="1"/>
          <w:sz w:val="22"/>
          <w:szCs w:val="22"/>
        </w:rPr>
        <w:t>to</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On-Call</w:t>
      </w:r>
      <w:r w:rsidRPr="00D06572">
        <w:rPr>
          <w:rFonts w:cs="Times New Roman"/>
          <w:spacing w:val="10"/>
          <w:sz w:val="22"/>
          <w:szCs w:val="22"/>
        </w:rPr>
        <w:t xml:space="preserve"> </w:t>
      </w:r>
      <w:r w:rsidRPr="00D06572">
        <w:rPr>
          <w:rFonts w:cs="Times New Roman"/>
          <w:spacing w:val="-1"/>
          <w:sz w:val="22"/>
          <w:szCs w:val="22"/>
        </w:rPr>
        <w:t>List,</w:t>
      </w:r>
      <w:r w:rsidRPr="00D06572">
        <w:rPr>
          <w:rFonts w:cs="Times New Roman"/>
          <w:spacing w:val="28"/>
          <w:sz w:val="22"/>
          <w:szCs w:val="22"/>
        </w:rPr>
        <w:t xml:space="preserve"> </w:t>
      </w:r>
      <w:r w:rsidRPr="00D06572">
        <w:rPr>
          <w:rFonts w:cs="Times New Roman"/>
          <w:sz w:val="22"/>
          <w:szCs w:val="22"/>
        </w:rPr>
        <w:t>or</w:t>
      </w:r>
      <w:r w:rsidRPr="00D06572">
        <w:rPr>
          <w:rFonts w:cs="Times New Roman"/>
          <w:spacing w:val="28"/>
          <w:sz w:val="22"/>
          <w:szCs w:val="22"/>
        </w:rPr>
        <w:t xml:space="preserve"> </w:t>
      </w:r>
      <w:r w:rsidRPr="00D06572">
        <w:rPr>
          <w:rFonts w:cs="Times New Roman"/>
          <w:spacing w:val="-1"/>
          <w:sz w:val="22"/>
          <w:szCs w:val="22"/>
        </w:rPr>
        <w:t>cancel,</w:t>
      </w:r>
      <w:r w:rsidRPr="00D06572">
        <w:rPr>
          <w:rFonts w:cs="Times New Roman"/>
          <w:spacing w:val="28"/>
          <w:sz w:val="22"/>
          <w:szCs w:val="22"/>
        </w:rPr>
        <w:t xml:space="preserve"> </w:t>
      </w:r>
      <w:r w:rsidRPr="00D06572">
        <w:rPr>
          <w:rFonts w:cs="Times New Roman"/>
          <w:sz w:val="22"/>
          <w:szCs w:val="22"/>
        </w:rPr>
        <w:t>in</w:t>
      </w:r>
      <w:r w:rsidRPr="00D06572">
        <w:rPr>
          <w:rFonts w:cs="Times New Roman"/>
          <w:spacing w:val="28"/>
          <w:sz w:val="22"/>
          <w:szCs w:val="22"/>
        </w:rPr>
        <w:t xml:space="preserve"> </w:t>
      </w:r>
      <w:r w:rsidRPr="00D06572">
        <w:rPr>
          <w:rFonts w:cs="Times New Roman"/>
          <w:spacing w:val="-1"/>
          <w:sz w:val="22"/>
          <w:szCs w:val="22"/>
        </w:rPr>
        <w:t>whole</w:t>
      </w:r>
      <w:r w:rsidRPr="00D06572">
        <w:rPr>
          <w:rFonts w:cs="Times New Roman"/>
          <w:spacing w:val="69"/>
          <w:sz w:val="22"/>
          <w:szCs w:val="22"/>
        </w:rPr>
        <w:t xml:space="preserve"> </w:t>
      </w:r>
      <w:r w:rsidRPr="00D06572">
        <w:rPr>
          <w:rFonts w:cs="Times New Roman"/>
          <w:sz w:val="22"/>
          <w:szCs w:val="22"/>
        </w:rPr>
        <w:t>or</w:t>
      </w:r>
      <w:r w:rsidRPr="00D06572">
        <w:rPr>
          <w:rFonts w:cs="Times New Roman"/>
          <w:spacing w:val="18"/>
          <w:sz w:val="22"/>
          <w:szCs w:val="22"/>
        </w:rPr>
        <w:t xml:space="preserve"> </w:t>
      </w:r>
      <w:r w:rsidRPr="00D06572">
        <w:rPr>
          <w:rFonts w:cs="Times New Roman"/>
          <w:spacing w:val="-1"/>
          <w:sz w:val="22"/>
          <w:szCs w:val="22"/>
        </w:rPr>
        <w:t>part,</w:t>
      </w:r>
      <w:r w:rsidRPr="00D06572">
        <w:rPr>
          <w:rFonts w:cs="Times New Roman"/>
          <w:spacing w:val="19"/>
          <w:sz w:val="22"/>
          <w:szCs w:val="22"/>
        </w:rPr>
        <w:t xml:space="preserve"> </w:t>
      </w:r>
      <w:r w:rsidRPr="00D06572">
        <w:rPr>
          <w:rFonts w:cs="Times New Roman"/>
          <w:sz w:val="22"/>
          <w:szCs w:val="22"/>
        </w:rPr>
        <w:t>this</w:t>
      </w:r>
      <w:r w:rsidRPr="00D06572">
        <w:rPr>
          <w:rFonts w:cs="Times New Roman"/>
          <w:spacing w:val="19"/>
          <w:sz w:val="22"/>
          <w:szCs w:val="22"/>
        </w:rPr>
        <w:t xml:space="preserve"> </w:t>
      </w:r>
      <w:r w:rsidRPr="00D06572">
        <w:rPr>
          <w:rFonts w:cs="Times New Roman"/>
          <w:spacing w:val="-1"/>
          <w:sz w:val="22"/>
          <w:szCs w:val="22"/>
        </w:rPr>
        <w:t>proposal</w:t>
      </w:r>
      <w:r w:rsidRPr="00D06572">
        <w:rPr>
          <w:rFonts w:cs="Times New Roman"/>
          <w:spacing w:val="19"/>
          <w:sz w:val="22"/>
          <w:szCs w:val="22"/>
        </w:rPr>
        <w:t xml:space="preserve"> </w:t>
      </w:r>
      <w:r w:rsidRPr="00D06572">
        <w:rPr>
          <w:rFonts w:cs="Times New Roman"/>
          <w:spacing w:val="-1"/>
          <w:sz w:val="22"/>
          <w:szCs w:val="22"/>
        </w:rPr>
        <w:t>process</w:t>
      </w:r>
      <w:r w:rsidRPr="00D06572">
        <w:rPr>
          <w:rFonts w:cs="Times New Roman"/>
          <w:spacing w:val="19"/>
          <w:sz w:val="22"/>
          <w:szCs w:val="22"/>
        </w:rPr>
        <w:t xml:space="preserve"> </w:t>
      </w:r>
      <w:r w:rsidRPr="00D06572">
        <w:rPr>
          <w:rFonts w:cs="Times New Roman"/>
          <w:sz w:val="22"/>
          <w:szCs w:val="22"/>
        </w:rPr>
        <w:t>if</w:t>
      </w:r>
      <w:r w:rsidRPr="00D06572">
        <w:rPr>
          <w:rFonts w:cs="Times New Roman"/>
          <w:spacing w:val="18"/>
          <w:sz w:val="22"/>
          <w:szCs w:val="22"/>
        </w:rPr>
        <w:t xml:space="preserve"> </w:t>
      </w:r>
      <w:r w:rsidRPr="00D06572">
        <w:rPr>
          <w:rFonts w:cs="Times New Roman"/>
          <w:sz w:val="22"/>
          <w:szCs w:val="22"/>
        </w:rPr>
        <w:t>it</w:t>
      </w:r>
      <w:r w:rsidRPr="00D06572">
        <w:rPr>
          <w:rFonts w:cs="Times New Roman"/>
          <w:spacing w:val="19"/>
          <w:sz w:val="22"/>
          <w:szCs w:val="22"/>
        </w:rPr>
        <w:t xml:space="preserve"> </w:t>
      </w:r>
      <w:r w:rsidRPr="00D06572">
        <w:rPr>
          <w:rFonts w:cs="Times New Roman"/>
          <w:sz w:val="22"/>
          <w:szCs w:val="22"/>
        </w:rPr>
        <w:t>is</w:t>
      </w:r>
      <w:r w:rsidRPr="00D06572">
        <w:rPr>
          <w:rFonts w:cs="Times New Roman"/>
          <w:spacing w:val="17"/>
          <w:sz w:val="22"/>
          <w:szCs w:val="22"/>
        </w:rPr>
        <w:t xml:space="preserve"> </w:t>
      </w:r>
      <w:r w:rsidRPr="00D06572">
        <w:rPr>
          <w:rFonts w:cs="Times New Roman"/>
          <w:sz w:val="22"/>
          <w:szCs w:val="22"/>
        </w:rPr>
        <w:t>in</w:t>
      </w:r>
      <w:r w:rsidRPr="00D06572">
        <w:rPr>
          <w:rFonts w:cs="Times New Roman"/>
          <w:spacing w:val="16"/>
          <w:sz w:val="22"/>
          <w:szCs w:val="22"/>
        </w:rPr>
        <w:t xml:space="preserve"> </w:t>
      </w:r>
      <w:r w:rsidRPr="00D06572">
        <w:rPr>
          <w:rFonts w:cs="Times New Roman"/>
          <w:sz w:val="22"/>
          <w:szCs w:val="22"/>
        </w:rPr>
        <w:t>the</w:t>
      </w:r>
      <w:r w:rsidRPr="00D06572">
        <w:rPr>
          <w:rFonts w:cs="Times New Roman"/>
          <w:spacing w:val="15"/>
          <w:sz w:val="22"/>
          <w:szCs w:val="22"/>
        </w:rPr>
        <w:t xml:space="preserve"> </w:t>
      </w:r>
      <w:r w:rsidRPr="00D06572">
        <w:rPr>
          <w:rFonts w:cs="Times New Roman"/>
          <w:spacing w:val="-1"/>
          <w:sz w:val="22"/>
          <w:szCs w:val="22"/>
        </w:rPr>
        <w:t>best</w:t>
      </w:r>
      <w:r w:rsidRPr="00D06572">
        <w:rPr>
          <w:rFonts w:cs="Times New Roman"/>
          <w:spacing w:val="19"/>
          <w:sz w:val="22"/>
          <w:szCs w:val="22"/>
        </w:rPr>
        <w:t xml:space="preserve"> </w:t>
      </w:r>
      <w:r w:rsidRPr="00D06572">
        <w:rPr>
          <w:rFonts w:cs="Times New Roman"/>
          <w:spacing w:val="-1"/>
          <w:sz w:val="22"/>
          <w:szCs w:val="22"/>
        </w:rPr>
        <w:t>interest</w:t>
      </w:r>
      <w:r w:rsidRPr="00D06572">
        <w:rPr>
          <w:rFonts w:cs="Times New Roman"/>
          <w:spacing w:val="19"/>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District</w:t>
      </w:r>
      <w:r w:rsidRPr="00D06572">
        <w:rPr>
          <w:rFonts w:cs="Times New Roman"/>
          <w:sz w:val="22"/>
          <w:szCs w:val="22"/>
        </w:rPr>
        <w:t xml:space="preserve"> to </w:t>
      </w:r>
      <w:r w:rsidRPr="00D06572">
        <w:rPr>
          <w:rFonts w:cs="Times New Roman"/>
          <w:spacing w:val="-2"/>
          <w:sz w:val="22"/>
          <w:szCs w:val="22"/>
        </w:rPr>
        <w:t>do</w:t>
      </w:r>
      <w:r w:rsidRPr="00D06572">
        <w:rPr>
          <w:rFonts w:cs="Times New Roman"/>
          <w:sz w:val="22"/>
          <w:szCs w:val="22"/>
        </w:rPr>
        <w:t xml:space="preserve"> so.</w:t>
      </w:r>
    </w:p>
    <w:p w14:paraId="54548770" w14:textId="45DE2802" w:rsidR="007070FE" w:rsidRPr="00D06572" w:rsidRDefault="00B05541" w:rsidP="00D4419D">
      <w:pPr>
        <w:pStyle w:val="BodyText"/>
        <w:numPr>
          <w:ilvl w:val="1"/>
          <w:numId w:val="17"/>
        </w:numPr>
        <w:ind w:left="1080" w:right="151" w:hanging="540"/>
        <w:jc w:val="both"/>
        <w:rPr>
          <w:rFonts w:cs="Times New Roman"/>
          <w:sz w:val="22"/>
          <w:szCs w:val="22"/>
        </w:rPr>
      </w:pPr>
      <w:r w:rsidRPr="00D06572">
        <w:rPr>
          <w:rFonts w:cs="Times New Roman"/>
          <w:spacing w:val="-1"/>
          <w:sz w:val="22"/>
          <w:szCs w:val="22"/>
        </w:rPr>
        <w:t>Respondents</w:t>
      </w:r>
      <w:r w:rsidRPr="00D06572">
        <w:rPr>
          <w:rFonts w:cs="Times New Roman"/>
          <w:spacing w:val="14"/>
          <w:sz w:val="22"/>
          <w:szCs w:val="22"/>
        </w:rPr>
        <w:t xml:space="preserve"> </w:t>
      </w:r>
      <w:r w:rsidRPr="00D06572">
        <w:rPr>
          <w:rFonts w:cs="Times New Roman"/>
          <w:sz w:val="22"/>
          <w:szCs w:val="22"/>
        </w:rPr>
        <w:t>should</w:t>
      </w:r>
      <w:r w:rsidRPr="00D06572">
        <w:rPr>
          <w:rFonts w:cs="Times New Roman"/>
          <w:spacing w:val="14"/>
          <w:sz w:val="22"/>
          <w:szCs w:val="22"/>
        </w:rPr>
        <w:t xml:space="preserve"> </w:t>
      </w:r>
      <w:r w:rsidRPr="00D06572">
        <w:rPr>
          <w:rFonts w:cs="Times New Roman"/>
          <w:spacing w:val="-1"/>
          <w:sz w:val="22"/>
          <w:szCs w:val="22"/>
        </w:rPr>
        <w:t>note</w:t>
      </w:r>
      <w:r w:rsidRPr="00D06572">
        <w:rPr>
          <w:rFonts w:cs="Times New Roman"/>
          <w:spacing w:val="13"/>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inclusion</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any</w:t>
      </w:r>
      <w:r w:rsidRPr="00D06572">
        <w:rPr>
          <w:rFonts w:cs="Times New Roman"/>
          <w:sz w:val="22"/>
          <w:szCs w:val="22"/>
        </w:rPr>
        <w:t xml:space="preserve"> firm</w:t>
      </w:r>
      <w:r w:rsidRPr="00D06572">
        <w:rPr>
          <w:rFonts w:cs="Times New Roman"/>
          <w:spacing w:val="14"/>
          <w:sz w:val="22"/>
          <w:szCs w:val="22"/>
        </w:rPr>
        <w:t xml:space="preserve"> </w:t>
      </w:r>
      <w:r w:rsidRPr="00D06572">
        <w:rPr>
          <w:rFonts w:cs="Times New Roman"/>
          <w:sz w:val="22"/>
          <w:szCs w:val="22"/>
        </w:rPr>
        <w:t>on</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On-Call</w:t>
      </w:r>
      <w:r w:rsidRPr="00D06572">
        <w:rPr>
          <w:rFonts w:cs="Times New Roman"/>
          <w:spacing w:val="46"/>
          <w:sz w:val="22"/>
          <w:szCs w:val="22"/>
        </w:rPr>
        <w:t xml:space="preserve"> </w:t>
      </w:r>
      <w:r w:rsidRPr="00D06572">
        <w:rPr>
          <w:rFonts w:cs="Times New Roman"/>
          <w:spacing w:val="-1"/>
          <w:sz w:val="22"/>
          <w:szCs w:val="22"/>
        </w:rPr>
        <w:t>List</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2"/>
          <w:sz w:val="22"/>
          <w:szCs w:val="22"/>
        </w:rPr>
        <w:t>any</w:t>
      </w:r>
      <w:r w:rsidRPr="00D06572">
        <w:rPr>
          <w:rFonts w:cs="Times New Roman"/>
          <w:spacing w:val="63"/>
          <w:sz w:val="22"/>
          <w:szCs w:val="22"/>
        </w:rPr>
        <w:t xml:space="preserve"> </w:t>
      </w:r>
      <w:r w:rsidRPr="00D06572">
        <w:rPr>
          <w:rFonts w:cs="Times New Roman"/>
          <w:spacing w:val="-1"/>
          <w:sz w:val="22"/>
          <w:szCs w:val="22"/>
        </w:rPr>
        <w:t>agreements</w:t>
      </w:r>
      <w:r w:rsidRPr="00D06572">
        <w:rPr>
          <w:rFonts w:cs="Times New Roman"/>
          <w:spacing w:val="38"/>
          <w:sz w:val="22"/>
          <w:szCs w:val="22"/>
        </w:rPr>
        <w:t xml:space="preserve"> </w:t>
      </w:r>
      <w:r w:rsidRPr="00D06572">
        <w:rPr>
          <w:rFonts w:cs="Times New Roman"/>
          <w:spacing w:val="-1"/>
          <w:sz w:val="22"/>
          <w:szCs w:val="22"/>
        </w:rPr>
        <w:t>made</w:t>
      </w:r>
      <w:r w:rsidRPr="00D06572">
        <w:rPr>
          <w:rFonts w:cs="Times New Roman"/>
          <w:spacing w:val="13"/>
          <w:sz w:val="22"/>
          <w:szCs w:val="22"/>
        </w:rPr>
        <w:t xml:space="preserve"> </w:t>
      </w:r>
      <w:r w:rsidRPr="00D06572">
        <w:rPr>
          <w:rFonts w:cs="Times New Roman"/>
          <w:spacing w:val="-1"/>
          <w:sz w:val="22"/>
          <w:szCs w:val="22"/>
        </w:rPr>
        <w:t>pursuant</w:t>
      </w:r>
      <w:r w:rsidRPr="00D06572">
        <w:rPr>
          <w:rFonts w:cs="Times New Roman"/>
          <w:spacing w:val="17"/>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On-Call</w:t>
      </w:r>
      <w:r w:rsidRPr="00D06572">
        <w:rPr>
          <w:rFonts w:cs="Times New Roman"/>
          <w:spacing w:val="17"/>
          <w:sz w:val="22"/>
          <w:szCs w:val="22"/>
        </w:rPr>
        <w:t xml:space="preserve"> </w:t>
      </w:r>
      <w:r w:rsidRPr="00D06572">
        <w:rPr>
          <w:rFonts w:cs="Times New Roman"/>
          <w:spacing w:val="-2"/>
          <w:sz w:val="22"/>
          <w:szCs w:val="22"/>
        </w:rPr>
        <w:t>List</w:t>
      </w:r>
      <w:r w:rsidRPr="00D06572">
        <w:rPr>
          <w:rFonts w:cs="Times New Roman"/>
          <w:spacing w:val="14"/>
          <w:sz w:val="22"/>
          <w:szCs w:val="22"/>
        </w:rPr>
        <w:t xml:space="preserve"> </w:t>
      </w:r>
      <w:r w:rsidRPr="00D06572">
        <w:rPr>
          <w:rFonts w:cs="Times New Roman"/>
          <w:sz w:val="22"/>
          <w:szCs w:val="22"/>
        </w:rPr>
        <w:t>are</w:t>
      </w:r>
      <w:r w:rsidRPr="00D06572">
        <w:rPr>
          <w:rFonts w:cs="Times New Roman"/>
          <w:spacing w:val="13"/>
          <w:sz w:val="22"/>
          <w:szCs w:val="22"/>
        </w:rPr>
        <w:t xml:space="preserve"> </w:t>
      </w:r>
      <w:r w:rsidRPr="00D06572">
        <w:rPr>
          <w:rFonts w:cs="Times New Roman"/>
          <w:spacing w:val="-1"/>
          <w:sz w:val="22"/>
          <w:szCs w:val="22"/>
        </w:rPr>
        <w:t>dependent</w:t>
      </w:r>
      <w:r w:rsidRPr="00D06572">
        <w:rPr>
          <w:rFonts w:cs="Times New Roman"/>
          <w:spacing w:val="14"/>
          <w:sz w:val="22"/>
          <w:szCs w:val="22"/>
        </w:rPr>
        <w:t xml:space="preserve"> </w:t>
      </w:r>
      <w:r w:rsidRPr="00D06572">
        <w:rPr>
          <w:rFonts w:cs="Times New Roman"/>
          <w:sz w:val="22"/>
          <w:szCs w:val="22"/>
        </w:rPr>
        <w:t>upon</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recommendation</w:t>
      </w:r>
      <w:r w:rsidRPr="00D06572">
        <w:rPr>
          <w:rFonts w:cs="Times New Roman"/>
          <w:spacing w:val="58"/>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District</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the</w:t>
      </w:r>
      <w:r w:rsidRPr="00D06572">
        <w:rPr>
          <w:rFonts w:cs="Times New Roman"/>
          <w:spacing w:val="-1"/>
          <w:sz w:val="22"/>
          <w:szCs w:val="22"/>
        </w:rPr>
        <w:t xml:space="preserve"> approval</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District</w:t>
      </w:r>
      <w:r w:rsidR="00CD02C6">
        <w:rPr>
          <w:rFonts w:cs="Times New Roman"/>
          <w:spacing w:val="-1"/>
          <w:sz w:val="22"/>
          <w:szCs w:val="22"/>
        </w:rPr>
        <w:t>'</w:t>
      </w:r>
      <w:r w:rsidRPr="00D06572">
        <w:rPr>
          <w:rFonts w:cs="Times New Roman"/>
          <w:spacing w:val="-1"/>
          <w:sz w:val="22"/>
          <w:szCs w:val="22"/>
        </w:rPr>
        <w:t>s</w:t>
      </w:r>
      <w:r w:rsidRPr="00D06572">
        <w:rPr>
          <w:rFonts w:cs="Times New Roman"/>
          <w:spacing w:val="5"/>
          <w:sz w:val="22"/>
          <w:szCs w:val="22"/>
        </w:rPr>
        <w:t xml:space="preserve"> </w:t>
      </w:r>
      <w:r w:rsidRPr="00D06572">
        <w:rPr>
          <w:rFonts w:cs="Times New Roman"/>
          <w:spacing w:val="-1"/>
          <w:sz w:val="22"/>
          <w:szCs w:val="22"/>
        </w:rPr>
        <w:t>Board</w:t>
      </w:r>
      <w:r w:rsidRPr="00D06572">
        <w:rPr>
          <w:rFonts w:cs="Times New Roman"/>
          <w:sz w:val="22"/>
          <w:szCs w:val="22"/>
        </w:rPr>
        <w:t xml:space="preserve"> </w:t>
      </w:r>
      <w:r w:rsidRPr="00D06572">
        <w:rPr>
          <w:rFonts w:cs="Times New Roman"/>
          <w:spacing w:val="1"/>
          <w:sz w:val="22"/>
          <w:szCs w:val="22"/>
        </w:rPr>
        <w:t>of</w:t>
      </w:r>
      <w:r w:rsidRPr="00D06572">
        <w:rPr>
          <w:rFonts w:cs="Times New Roman"/>
          <w:spacing w:val="-1"/>
          <w:sz w:val="22"/>
          <w:szCs w:val="22"/>
        </w:rPr>
        <w:t xml:space="preserve"> Supervisors.</w:t>
      </w:r>
    </w:p>
    <w:p w14:paraId="49DCC102" w14:textId="1826F200" w:rsidR="007070FE" w:rsidRPr="00D06572" w:rsidRDefault="00B05541" w:rsidP="00D4419D">
      <w:pPr>
        <w:pStyle w:val="BodyText"/>
        <w:numPr>
          <w:ilvl w:val="1"/>
          <w:numId w:val="17"/>
        </w:numPr>
        <w:ind w:left="1080" w:right="156" w:hanging="540"/>
        <w:jc w:val="both"/>
        <w:rPr>
          <w:rFonts w:cs="Times New Roman"/>
          <w:sz w:val="22"/>
          <w:szCs w:val="22"/>
        </w:rPr>
      </w:pPr>
      <w:r w:rsidRPr="00D06572">
        <w:rPr>
          <w:rFonts w:cs="Times New Roman"/>
          <w:spacing w:val="-1"/>
          <w:sz w:val="22"/>
          <w:szCs w:val="22"/>
        </w:rPr>
        <w:t>The</w:t>
      </w:r>
      <w:r w:rsidRPr="00D06572">
        <w:rPr>
          <w:rFonts w:cs="Times New Roman"/>
          <w:spacing w:val="23"/>
          <w:sz w:val="22"/>
          <w:szCs w:val="22"/>
        </w:rPr>
        <w:t xml:space="preserve"> </w:t>
      </w:r>
      <w:r w:rsidRPr="00D06572">
        <w:rPr>
          <w:rFonts w:cs="Times New Roman"/>
          <w:spacing w:val="-1"/>
          <w:sz w:val="22"/>
          <w:szCs w:val="22"/>
        </w:rPr>
        <w:t>District</w:t>
      </w:r>
      <w:r w:rsidRPr="00D06572">
        <w:rPr>
          <w:rFonts w:cs="Times New Roman"/>
          <w:spacing w:val="26"/>
          <w:sz w:val="22"/>
          <w:szCs w:val="22"/>
        </w:rPr>
        <w:t xml:space="preserve"> </w:t>
      </w:r>
      <w:r w:rsidRPr="00D06572">
        <w:rPr>
          <w:rFonts w:cs="Times New Roman"/>
          <w:spacing w:val="1"/>
          <w:sz w:val="22"/>
          <w:szCs w:val="22"/>
        </w:rPr>
        <w:t>may</w:t>
      </w:r>
      <w:r w:rsidRPr="00D06572">
        <w:rPr>
          <w:rFonts w:cs="Times New Roman"/>
          <w:spacing w:val="19"/>
          <w:sz w:val="22"/>
          <w:szCs w:val="22"/>
        </w:rPr>
        <w:t xml:space="preserve"> </w:t>
      </w:r>
      <w:r w:rsidRPr="00D06572">
        <w:rPr>
          <w:rFonts w:cs="Times New Roman"/>
          <w:spacing w:val="-1"/>
          <w:sz w:val="22"/>
          <w:szCs w:val="22"/>
        </w:rPr>
        <w:t>require</w:t>
      </w:r>
      <w:r w:rsidRPr="00D06572">
        <w:rPr>
          <w:rFonts w:cs="Times New Roman"/>
          <w:spacing w:val="25"/>
          <w:sz w:val="22"/>
          <w:szCs w:val="22"/>
        </w:rPr>
        <w:t xml:space="preserve"> </w:t>
      </w:r>
      <w:r w:rsidRPr="00D06572">
        <w:rPr>
          <w:rFonts w:cs="Times New Roman"/>
          <w:spacing w:val="2"/>
          <w:sz w:val="22"/>
          <w:szCs w:val="22"/>
        </w:rPr>
        <w:t>any</w:t>
      </w:r>
      <w:r w:rsidRPr="00D06572">
        <w:rPr>
          <w:rFonts w:cs="Times New Roman"/>
          <w:spacing w:val="16"/>
          <w:sz w:val="22"/>
          <w:szCs w:val="22"/>
        </w:rPr>
        <w:t xml:space="preserve"> </w:t>
      </w:r>
      <w:r w:rsidRPr="00D06572">
        <w:rPr>
          <w:rFonts w:cs="Times New Roman"/>
          <w:spacing w:val="-1"/>
          <w:sz w:val="22"/>
          <w:szCs w:val="22"/>
        </w:rPr>
        <w:t>evidence</w:t>
      </w:r>
      <w:r w:rsidRPr="00D06572">
        <w:rPr>
          <w:rFonts w:cs="Times New Roman"/>
          <w:spacing w:val="25"/>
          <w:sz w:val="22"/>
          <w:szCs w:val="22"/>
        </w:rPr>
        <w:t xml:space="preserve"> </w:t>
      </w:r>
      <w:r w:rsidRPr="00D06572">
        <w:rPr>
          <w:rFonts w:cs="Times New Roman"/>
          <w:sz w:val="22"/>
          <w:szCs w:val="22"/>
        </w:rPr>
        <w:t>it</w:t>
      </w:r>
      <w:r w:rsidRPr="00D06572">
        <w:rPr>
          <w:rFonts w:cs="Times New Roman"/>
          <w:spacing w:val="26"/>
          <w:sz w:val="22"/>
          <w:szCs w:val="22"/>
        </w:rPr>
        <w:t xml:space="preserve"> </w:t>
      </w:r>
      <w:r w:rsidRPr="00D06572">
        <w:rPr>
          <w:rFonts w:cs="Times New Roman"/>
          <w:spacing w:val="-1"/>
          <w:sz w:val="22"/>
          <w:szCs w:val="22"/>
        </w:rPr>
        <w:t>deems</w:t>
      </w:r>
      <w:r w:rsidRPr="00D06572">
        <w:rPr>
          <w:rFonts w:cs="Times New Roman"/>
          <w:spacing w:val="29"/>
          <w:sz w:val="22"/>
          <w:szCs w:val="22"/>
        </w:rPr>
        <w:t xml:space="preserve"> </w:t>
      </w:r>
      <w:r w:rsidRPr="00D06572">
        <w:rPr>
          <w:rFonts w:cs="Times New Roman"/>
          <w:sz w:val="22"/>
          <w:szCs w:val="22"/>
        </w:rPr>
        <w:t>necessary</w:t>
      </w:r>
      <w:r w:rsidRPr="00D06572">
        <w:rPr>
          <w:rFonts w:cs="Times New Roman"/>
          <w:spacing w:val="16"/>
          <w:sz w:val="22"/>
          <w:szCs w:val="22"/>
        </w:rPr>
        <w:t xml:space="preserve"> </w:t>
      </w:r>
      <w:r w:rsidRPr="00D06572">
        <w:rPr>
          <w:rFonts w:cs="Times New Roman"/>
          <w:spacing w:val="-1"/>
          <w:sz w:val="22"/>
          <w:szCs w:val="22"/>
        </w:rPr>
        <w:t>relative</w:t>
      </w:r>
      <w:r w:rsidRPr="00D06572">
        <w:rPr>
          <w:rFonts w:cs="Times New Roman"/>
          <w:spacing w:val="23"/>
          <w:sz w:val="22"/>
          <w:szCs w:val="22"/>
        </w:rPr>
        <w:t xml:space="preserve"> </w:t>
      </w:r>
      <w:r w:rsidRPr="00D06572">
        <w:rPr>
          <w:rFonts w:cs="Times New Roman"/>
          <w:sz w:val="22"/>
          <w:szCs w:val="22"/>
        </w:rPr>
        <w:t>to</w:t>
      </w:r>
      <w:r w:rsidRPr="00D06572">
        <w:rPr>
          <w:rFonts w:cs="Times New Roman"/>
          <w:spacing w:val="26"/>
          <w:sz w:val="22"/>
          <w:szCs w:val="22"/>
        </w:rPr>
        <w:t xml:space="preserve"> </w:t>
      </w:r>
      <w:r w:rsidRPr="00D06572">
        <w:rPr>
          <w:rFonts w:cs="Times New Roman"/>
          <w:sz w:val="22"/>
          <w:szCs w:val="22"/>
        </w:rPr>
        <w:t>the</w:t>
      </w:r>
      <w:r w:rsidRPr="00D06572">
        <w:rPr>
          <w:rFonts w:cs="Times New Roman"/>
          <w:spacing w:val="25"/>
          <w:sz w:val="22"/>
          <w:szCs w:val="22"/>
        </w:rPr>
        <w:t xml:space="preserve"> </w:t>
      </w:r>
      <w:r w:rsidRPr="00D06572">
        <w:rPr>
          <w:rFonts w:cs="Times New Roman"/>
          <w:spacing w:val="-1"/>
          <w:sz w:val="22"/>
          <w:szCs w:val="22"/>
        </w:rPr>
        <w:t>Respondent</w:t>
      </w:r>
      <w:r w:rsidR="00CD02C6">
        <w:rPr>
          <w:rFonts w:cs="Times New Roman"/>
          <w:spacing w:val="-1"/>
          <w:sz w:val="22"/>
          <w:szCs w:val="22"/>
        </w:rPr>
        <w:t>'</w:t>
      </w:r>
      <w:r w:rsidRPr="00D06572">
        <w:rPr>
          <w:rFonts w:cs="Times New Roman"/>
          <w:spacing w:val="-1"/>
          <w:sz w:val="22"/>
          <w:szCs w:val="22"/>
        </w:rPr>
        <w:t>s</w:t>
      </w:r>
      <w:r w:rsidRPr="00D06572">
        <w:rPr>
          <w:rFonts w:cs="Times New Roman"/>
          <w:spacing w:val="93"/>
          <w:sz w:val="22"/>
          <w:szCs w:val="22"/>
        </w:rPr>
        <w:t xml:space="preserve"> </w:t>
      </w:r>
      <w:r w:rsidRPr="00D06572">
        <w:rPr>
          <w:rFonts w:cs="Times New Roman"/>
          <w:spacing w:val="-1"/>
          <w:sz w:val="22"/>
          <w:szCs w:val="22"/>
        </w:rPr>
        <w:t>financial</w:t>
      </w:r>
      <w:r w:rsidRPr="00D06572">
        <w:rPr>
          <w:rFonts w:cs="Times New Roman"/>
          <w:sz w:val="22"/>
          <w:szCs w:val="22"/>
        </w:rPr>
        <w:t xml:space="preserve"> stability</w:t>
      </w:r>
      <w:r w:rsidRPr="00D06572">
        <w:rPr>
          <w:rFonts w:cs="Times New Roman"/>
          <w:spacing w:val="-12"/>
          <w:sz w:val="22"/>
          <w:szCs w:val="22"/>
        </w:rPr>
        <w:t xml:space="preserve"> </w:t>
      </w:r>
      <w:r w:rsidRPr="00D06572">
        <w:rPr>
          <w:rFonts w:cs="Times New Roman"/>
          <w:spacing w:val="-1"/>
          <w:sz w:val="22"/>
          <w:szCs w:val="22"/>
        </w:rPr>
        <w:t>before</w:t>
      </w:r>
      <w:r w:rsidRPr="00D06572">
        <w:rPr>
          <w:rFonts w:cs="Times New Roman"/>
          <w:spacing w:val="3"/>
          <w:sz w:val="22"/>
          <w:szCs w:val="22"/>
        </w:rPr>
        <w:t xml:space="preserve"> </w:t>
      </w:r>
      <w:r w:rsidRPr="00D06572">
        <w:rPr>
          <w:rFonts w:cs="Times New Roman"/>
          <w:spacing w:val="1"/>
          <w:sz w:val="22"/>
          <w:szCs w:val="22"/>
        </w:rPr>
        <w:t>any</w:t>
      </w:r>
      <w:r w:rsidRPr="00D06572">
        <w:rPr>
          <w:rFonts w:cs="Times New Roman"/>
          <w:spacing w:val="-8"/>
          <w:sz w:val="22"/>
          <w:szCs w:val="22"/>
        </w:rPr>
        <w:t xml:space="preserve"> </w:t>
      </w:r>
      <w:r w:rsidRPr="00D06572">
        <w:rPr>
          <w:rFonts w:cs="Times New Roman"/>
          <w:spacing w:val="-1"/>
          <w:sz w:val="22"/>
          <w:szCs w:val="22"/>
        </w:rPr>
        <w:t>agreement</w:t>
      </w:r>
      <w:r w:rsidRPr="00D06572">
        <w:rPr>
          <w:rFonts w:cs="Times New Roman"/>
          <w:spacing w:val="-2"/>
          <w:sz w:val="22"/>
          <w:szCs w:val="22"/>
        </w:rPr>
        <w:t xml:space="preserve"> </w:t>
      </w:r>
      <w:r w:rsidRPr="00D06572">
        <w:rPr>
          <w:rFonts w:cs="Times New Roman"/>
          <w:sz w:val="22"/>
          <w:szCs w:val="22"/>
        </w:rPr>
        <w:t>or</w:t>
      </w:r>
      <w:r w:rsidRPr="00D06572">
        <w:rPr>
          <w:rFonts w:cs="Times New Roman"/>
          <w:spacing w:val="-4"/>
          <w:sz w:val="22"/>
          <w:szCs w:val="22"/>
        </w:rPr>
        <w:t xml:space="preserve"> </w:t>
      </w:r>
      <w:r w:rsidRPr="00D06572">
        <w:rPr>
          <w:rFonts w:cs="Times New Roman"/>
          <w:spacing w:val="-1"/>
          <w:sz w:val="22"/>
          <w:szCs w:val="22"/>
        </w:rPr>
        <w:t>task</w:t>
      </w:r>
      <w:r w:rsidRPr="00D06572">
        <w:rPr>
          <w:rFonts w:cs="Times New Roman"/>
          <w:spacing w:val="-3"/>
          <w:sz w:val="22"/>
          <w:szCs w:val="22"/>
        </w:rPr>
        <w:t xml:space="preserve"> </w:t>
      </w:r>
      <w:r w:rsidRPr="00D06572">
        <w:rPr>
          <w:rFonts w:cs="Times New Roman"/>
          <w:spacing w:val="-1"/>
          <w:sz w:val="22"/>
          <w:szCs w:val="22"/>
        </w:rPr>
        <w:t xml:space="preserve">order </w:t>
      </w:r>
      <w:r w:rsidRPr="00D06572">
        <w:rPr>
          <w:rFonts w:cs="Times New Roman"/>
          <w:sz w:val="22"/>
          <w:szCs w:val="22"/>
        </w:rPr>
        <w:t xml:space="preserve">is </w:t>
      </w:r>
      <w:r w:rsidRPr="00D06572">
        <w:rPr>
          <w:rFonts w:cs="Times New Roman"/>
          <w:spacing w:val="-1"/>
          <w:sz w:val="22"/>
          <w:szCs w:val="22"/>
        </w:rPr>
        <w:t>awarded.</w:t>
      </w:r>
    </w:p>
    <w:p w14:paraId="34E54417" w14:textId="77777777" w:rsidR="007070FE" w:rsidRPr="00D06572" w:rsidRDefault="00B05541" w:rsidP="00D4419D">
      <w:pPr>
        <w:pStyle w:val="BodyText"/>
        <w:numPr>
          <w:ilvl w:val="1"/>
          <w:numId w:val="17"/>
        </w:numPr>
        <w:ind w:left="1080" w:right="151" w:hanging="540"/>
        <w:jc w:val="both"/>
        <w:rPr>
          <w:rFonts w:cs="Times New Roman"/>
          <w:sz w:val="22"/>
          <w:szCs w:val="22"/>
        </w:rPr>
      </w:pPr>
      <w:r w:rsidRPr="00D06572">
        <w:rPr>
          <w:rFonts w:cs="Times New Roman"/>
          <w:spacing w:val="-1"/>
          <w:sz w:val="22"/>
          <w:szCs w:val="22"/>
        </w:rPr>
        <w:t>The</w:t>
      </w:r>
      <w:r w:rsidRPr="00D06572">
        <w:rPr>
          <w:rFonts w:cs="Times New Roman"/>
          <w:spacing w:val="27"/>
          <w:sz w:val="22"/>
          <w:szCs w:val="22"/>
        </w:rPr>
        <w:t xml:space="preserve"> </w:t>
      </w:r>
      <w:r w:rsidRPr="00D06572">
        <w:rPr>
          <w:rFonts w:cs="Times New Roman"/>
          <w:spacing w:val="-1"/>
          <w:sz w:val="22"/>
          <w:szCs w:val="22"/>
        </w:rPr>
        <w:t>District</w:t>
      </w:r>
      <w:r w:rsidRPr="00D06572">
        <w:rPr>
          <w:rFonts w:cs="Times New Roman"/>
          <w:spacing w:val="31"/>
          <w:sz w:val="22"/>
          <w:szCs w:val="22"/>
        </w:rPr>
        <w:t xml:space="preserve"> </w:t>
      </w:r>
      <w:r w:rsidRPr="00D06572">
        <w:rPr>
          <w:rFonts w:cs="Times New Roman"/>
          <w:spacing w:val="-1"/>
          <w:sz w:val="22"/>
          <w:szCs w:val="22"/>
        </w:rPr>
        <w:t>reserves</w:t>
      </w:r>
      <w:r w:rsidRPr="00D06572">
        <w:rPr>
          <w:rFonts w:cs="Times New Roman"/>
          <w:spacing w:val="31"/>
          <w:sz w:val="22"/>
          <w:szCs w:val="22"/>
        </w:rPr>
        <w:t xml:space="preserve"> </w:t>
      </w:r>
      <w:r w:rsidRPr="00D06572">
        <w:rPr>
          <w:rFonts w:cs="Times New Roman"/>
          <w:sz w:val="22"/>
          <w:szCs w:val="22"/>
        </w:rPr>
        <w:t>the</w:t>
      </w:r>
      <w:r w:rsidRPr="00D06572">
        <w:rPr>
          <w:rFonts w:cs="Times New Roman"/>
          <w:spacing w:val="30"/>
          <w:sz w:val="22"/>
          <w:szCs w:val="22"/>
        </w:rPr>
        <w:t xml:space="preserve"> </w:t>
      </w:r>
      <w:r w:rsidRPr="00D06572">
        <w:rPr>
          <w:rFonts w:cs="Times New Roman"/>
          <w:spacing w:val="-1"/>
          <w:sz w:val="22"/>
          <w:szCs w:val="22"/>
        </w:rPr>
        <w:t>right</w:t>
      </w:r>
      <w:r w:rsidRPr="00D06572">
        <w:rPr>
          <w:rFonts w:cs="Times New Roman"/>
          <w:spacing w:val="31"/>
          <w:sz w:val="22"/>
          <w:szCs w:val="22"/>
        </w:rPr>
        <w:t xml:space="preserve"> </w:t>
      </w:r>
      <w:r w:rsidRPr="00D06572">
        <w:rPr>
          <w:rFonts w:cs="Times New Roman"/>
          <w:sz w:val="22"/>
          <w:szCs w:val="22"/>
        </w:rPr>
        <w:t>to</w:t>
      </w:r>
      <w:r w:rsidRPr="00D06572">
        <w:rPr>
          <w:rFonts w:cs="Times New Roman"/>
          <w:spacing w:val="31"/>
          <w:sz w:val="22"/>
          <w:szCs w:val="22"/>
        </w:rPr>
        <w:t xml:space="preserve"> </w:t>
      </w:r>
      <w:r w:rsidRPr="00D06572">
        <w:rPr>
          <w:rFonts w:cs="Times New Roman"/>
          <w:spacing w:val="-1"/>
          <w:sz w:val="22"/>
          <w:szCs w:val="22"/>
        </w:rPr>
        <w:t>request</w:t>
      </w:r>
      <w:r w:rsidRPr="00D06572">
        <w:rPr>
          <w:rFonts w:cs="Times New Roman"/>
          <w:spacing w:val="31"/>
          <w:sz w:val="22"/>
          <w:szCs w:val="22"/>
        </w:rPr>
        <w:t xml:space="preserve"> </w:t>
      </w:r>
      <w:r w:rsidRPr="00D06572">
        <w:rPr>
          <w:rFonts w:cs="Times New Roman"/>
          <w:spacing w:val="-1"/>
          <w:sz w:val="22"/>
          <w:szCs w:val="22"/>
        </w:rPr>
        <w:t>clarification</w:t>
      </w:r>
      <w:r w:rsidRPr="00D06572">
        <w:rPr>
          <w:rFonts w:cs="Times New Roman"/>
          <w:spacing w:val="31"/>
          <w:sz w:val="22"/>
          <w:szCs w:val="22"/>
        </w:rPr>
        <w:t xml:space="preserve"> </w:t>
      </w:r>
      <w:r w:rsidRPr="00D06572">
        <w:rPr>
          <w:rFonts w:cs="Times New Roman"/>
          <w:sz w:val="22"/>
          <w:szCs w:val="22"/>
        </w:rPr>
        <w:t>of</w:t>
      </w:r>
      <w:r w:rsidRPr="00D06572">
        <w:rPr>
          <w:rFonts w:cs="Times New Roman"/>
          <w:spacing w:val="30"/>
          <w:sz w:val="22"/>
          <w:szCs w:val="22"/>
        </w:rPr>
        <w:t xml:space="preserve"> </w:t>
      </w:r>
      <w:r w:rsidRPr="00D06572">
        <w:rPr>
          <w:rFonts w:cs="Times New Roman"/>
          <w:spacing w:val="-1"/>
          <w:sz w:val="22"/>
          <w:szCs w:val="22"/>
        </w:rPr>
        <w:t>information</w:t>
      </w:r>
      <w:r w:rsidRPr="00D06572">
        <w:rPr>
          <w:rFonts w:cs="Times New Roman"/>
          <w:spacing w:val="31"/>
          <w:sz w:val="22"/>
          <w:szCs w:val="22"/>
        </w:rPr>
        <w:t xml:space="preserve"> </w:t>
      </w:r>
      <w:r w:rsidRPr="00D06572">
        <w:rPr>
          <w:rFonts w:cs="Times New Roman"/>
          <w:spacing w:val="-1"/>
          <w:sz w:val="22"/>
          <w:szCs w:val="22"/>
        </w:rPr>
        <w:t>submitted</w:t>
      </w:r>
      <w:r w:rsidRPr="00D06572">
        <w:rPr>
          <w:rFonts w:cs="Times New Roman"/>
          <w:spacing w:val="31"/>
          <w:sz w:val="22"/>
          <w:szCs w:val="22"/>
        </w:rPr>
        <w:t xml:space="preserve"> </w:t>
      </w:r>
      <w:r w:rsidRPr="00D06572">
        <w:rPr>
          <w:rFonts w:cs="Times New Roman"/>
          <w:spacing w:val="-1"/>
          <w:sz w:val="22"/>
          <w:szCs w:val="22"/>
        </w:rPr>
        <w:t>and</w:t>
      </w:r>
      <w:r w:rsidRPr="00D06572">
        <w:rPr>
          <w:rFonts w:cs="Times New Roman"/>
          <w:spacing w:val="31"/>
          <w:sz w:val="22"/>
          <w:szCs w:val="22"/>
        </w:rPr>
        <w:t xml:space="preserve"> </w:t>
      </w:r>
      <w:r w:rsidRPr="00D06572">
        <w:rPr>
          <w:rFonts w:cs="Times New Roman"/>
          <w:sz w:val="22"/>
          <w:szCs w:val="22"/>
        </w:rPr>
        <w:t>to</w:t>
      </w:r>
      <w:r w:rsidRPr="00D06572">
        <w:rPr>
          <w:rFonts w:cs="Times New Roman"/>
          <w:spacing w:val="87"/>
          <w:sz w:val="22"/>
          <w:szCs w:val="22"/>
        </w:rPr>
        <w:t xml:space="preserve"> </w:t>
      </w:r>
      <w:r w:rsidRPr="00D06572">
        <w:rPr>
          <w:rFonts w:cs="Times New Roman"/>
          <w:spacing w:val="-1"/>
          <w:sz w:val="22"/>
          <w:szCs w:val="22"/>
        </w:rPr>
        <w:t>request</w:t>
      </w:r>
      <w:r w:rsidRPr="00D06572">
        <w:rPr>
          <w:rFonts w:cs="Times New Roman"/>
          <w:sz w:val="22"/>
          <w:szCs w:val="22"/>
        </w:rPr>
        <w:t xml:space="preserve"> </w:t>
      </w:r>
      <w:r w:rsidRPr="00D06572">
        <w:rPr>
          <w:rFonts w:cs="Times New Roman"/>
          <w:spacing w:val="-1"/>
          <w:sz w:val="22"/>
          <w:szCs w:val="22"/>
        </w:rPr>
        <w:t>additional</w:t>
      </w:r>
      <w:r w:rsidRPr="00D06572">
        <w:rPr>
          <w:rFonts w:cs="Times New Roman"/>
          <w:spacing w:val="-2"/>
          <w:sz w:val="22"/>
          <w:szCs w:val="22"/>
        </w:rPr>
        <w:t xml:space="preserve"> </w:t>
      </w:r>
      <w:r w:rsidRPr="00D06572">
        <w:rPr>
          <w:rFonts w:cs="Times New Roman"/>
          <w:spacing w:val="-1"/>
          <w:sz w:val="22"/>
          <w:szCs w:val="22"/>
        </w:rPr>
        <w:t>information</w:t>
      </w:r>
      <w:r w:rsidRPr="00D06572">
        <w:rPr>
          <w:rFonts w:cs="Times New Roman"/>
          <w:sz w:val="22"/>
          <w:szCs w:val="22"/>
        </w:rPr>
        <w:t xml:space="preserve"> </w:t>
      </w:r>
      <w:r w:rsidRPr="00D06572">
        <w:rPr>
          <w:rFonts w:cs="Times New Roman"/>
          <w:spacing w:val="-1"/>
          <w:sz w:val="22"/>
          <w:szCs w:val="22"/>
        </w:rPr>
        <w:t>from</w:t>
      </w:r>
      <w:r w:rsidRPr="00D06572">
        <w:rPr>
          <w:rFonts w:cs="Times New Roman"/>
          <w:sz w:val="22"/>
          <w:szCs w:val="22"/>
        </w:rPr>
        <w:t xml:space="preserve"> </w:t>
      </w:r>
      <w:r w:rsidRPr="00D06572">
        <w:rPr>
          <w:rFonts w:cs="Times New Roman"/>
          <w:spacing w:val="2"/>
          <w:sz w:val="22"/>
          <w:szCs w:val="22"/>
        </w:rPr>
        <w:t>any</w:t>
      </w:r>
      <w:r w:rsidRPr="00D06572">
        <w:rPr>
          <w:rFonts w:cs="Times New Roman"/>
          <w:spacing w:val="-12"/>
          <w:sz w:val="22"/>
          <w:szCs w:val="22"/>
        </w:rPr>
        <w:t xml:space="preserve"> </w:t>
      </w:r>
      <w:r w:rsidRPr="00D06572">
        <w:rPr>
          <w:rFonts w:cs="Times New Roman"/>
          <w:sz w:val="22"/>
          <w:szCs w:val="22"/>
        </w:rPr>
        <w:t>Respondent.</w:t>
      </w:r>
    </w:p>
    <w:p w14:paraId="5A720271" w14:textId="77777777" w:rsidR="007070FE" w:rsidRPr="00D06572" w:rsidRDefault="00B05541" w:rsidP="00D4419D">
      <w:pPr>
        <w:pStyle w:val="BodyText"/>
        <w:numPr>
          <w:ilvl w:val="1"/>
          <w:numId w:val="17"/>
        </w:numPr>
        <w:ind w:left="1080" w:hanging="540"/>
        <w:rPr>
          <w:rFonts w:cs="Times New Roman"/>
          <w:sz w:val="22"/>
          <w:szCs w:val="22"/>
        </w:rPr>
      </w:pPr>
      <w:r w:rsidRPr="00D06572">
        <w:rPr>
          <w:rFonts w:cs="Times New Roman"/>
          <w:spacing w:val="-1"/>
          <w:sz w:val="22"/>
          <w:szCs w:val="22"/>
        </w:rPr>
        <w:t>All</w:t>
      </w:r>
      <w:r w:rsidRPr="00D06572">
        <w:rPr>
          <w:rFonts w:cs="Times New Roman"/>
          <w:sz w:val="22"/>
          <w:szCs w:val="22"/>
        </w:rPr>
        <w:t xml:space="preserve"> </w:t>
      </w:r>
      <w:r w:rsidRPr="00D06572">
        <w:rPr>
          <w:rFonts w:cs="Times New Roman"/>
          <w:spacing w:val="-1"/>
          <w:sz w:val="22"/>
          <w:szCs w:val="22"/>
        </w:rPr>
        <w:t>responses</w:t>
      </w:r>
      <w:r w:rsidRPr="00D06572">
        <w:rPr>
          <w:rFonts w:cs="Times New Roman"/>
          <w:sz w:val="22"/>
          <w:szCs w:val="22"/>
        </w:rPr>
        <w:t xml:space="preserve"> to this </w:t>
      </w:r>
      <w:r w:rsidRPr="00D06572">
        <w:rPr>
          <w:rFonts w:cs="Times New Roman"/>
          <w:spacing w:val="-1"/>
          <w:sz w:val="22"/>
          <w:szCs w:val="22"/>
        </w:rPr>
        <w:t>RFQ shall</w:t>
      </w:r>
      <w:r w:rsidRPr="00D06572">
        <w:rPr>
          <w:rFonts w:cs="Times New Roman"/>
          <w:sz w:val="22"/>
          <w:szCs w:val="22"/>
        </w:rPr>
        <w:t xml:space="preserve"> </w:t>
      </w:r>
      <w:r w:rsidRPr="00D06572">
        <w:rPr>
          <w:rFonts w:cs="Times New Roman"/>
          <w:spacing w:val="-1"/>
          <w:sz w:val="22"/>
          <w:szCs w:val="22"/>
        </w:rPr>
        <w:t xml:space="preserve">become </w:t>
      </w:r>
      <w:r w:rsidRPr="00D06572">
        <w:rPr>
          <w:rFonts w:cs="Times New Roman"/>
          <w:sz w:val="22"/>
          <w:szCs w:val="22"/>
        </w:rPr>
        <w:t>property</w:t>
      </w:r>
      <w:r w:rsidRPr="00D06572">
        <w:rPr>
          <w:rFonts w:cs="Times New Roman"/>
          <w:spacing w:val="-3"/>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District.</w:t>
      </w:r>
    </w:p>
    <w:p w14:paraId="4C24036B" w14:textId="77777777" w:rsidR="007070FE" w:rsidRPr="00D06572" w:rsidRDefault="007070FE" w:rsidP="00D4419D">
      <w:pPr>
        <w:rPr>
          <w:rFonts w:ascii="Times New Roman" w:eastAsia="Times New Roman" w:hAnsi="Times New Roman" w:cs="Times New Roman"/>
        </w:rPr>
      </w:pPr>
    </w:p>
    <w:p w14:paraId="62D48BF4" w14:textId="07537B35" w:rsidR="00574A15" w:rsidRPr="00D06572" w:rsidRDefault="00574A15" w:rsidP="00D4419D">
      <w:pPr>
        <w:rPr>
          <w:rFonts w:ascii="Times New Roman" w:eastAsia="Times New Roman" w:hAnsi="Times New Roman" w:cs="Times New Roman"/>
        </w:rPr>
        <w:sectPr w:rsidR="00574A15" w:rsidRPr="00D06572" w:rsidSect="00CD02C6">
          <w:pgSz w:w="12240" w:h="15840" w:code="1"/>
          <w:pgMar w:top="835" w:right="965" w:bottom="1008" w:left="1037" w:header="720" w:footer="720" w:gutter="0"/>
          <w:cols w:space="720"/>
        </w:sectPr>
      </w:pPr>
    </w:p>
    <w:p w14:paraId="0F0A06DB" w14:textId="77777777" w:rsidR="007070FE" w:rsidRPr="00D06572" w:rsidRDefault="00B05541" w:rsidP="00D4419D">
      <w:pPr>
        <w:pStyle w:val="Heading8"/>
        <w:numPr>
          <w:ilvl w:val="0"/>
          <w:numId w:val="17"/>
        </w:numPr>
        <w:tabs>
          <w:tab w:val="left" w:pos="784"/>
        </w:tabs>
        <w:ind w:left="783" w:hanging="677"/>
        <w:jc w:val="left"/>
        <w:rPr>
          <w:rFonts w:cs="Times New Roman"/>
          <w:b w:val="0"/>
          <w:bCs w:val="0"/>
          <w:sz w:val="22"/>
          <w:szCs w:val="22"/>
        </w:rPr>
      </w:pPr>
      <w:r w:rsidRPr="00D06572">
        <w:rPr>
          <w:rFonts w:cs="Times New Roman"/>
          <w:color w:val="365F91"/>
          <w:spacing w:val="-3"/>
          <w:sz w:val="22"/>
          <w:szCs w:val="22"/>
        </w:rPr>
        <w:lastRenderedPageBreak/>
        <w:t>SUBMITTAL</w:t>
      </w:r>
      <w:r w:rsidRPr="00D06572">
        <w:rPr>
          <w:rFonts w:cs="Times New Roman"/>
          <w:color w:val="365F91"/>
          <w:spacing w:val="-5"/>
          <w:sz w:val="22"/>
          <w:szCs w:val="22"/>
        </w:rPr>
        <w:t xml:space="preserve"> </w:t>
      </w:r>
      <w:r w:rsidRPr="00D06572">
        <w:rPr>
          <w:rFonts w:cs="Times New Roman"/>
          <w:color w:val="365F91"/>
          <w:spacing w:val="-4"/>
          <w:sz w:val="22"/>
          <w:szCs w:val="22"/>
        </w:rPr>
        <w:t>REQUIREMENTS</w:t>
      </w:r>
    </w:p>
    <w:p w14:paraId="0EB5B2AA" w14:textId="77777777" w:rsidR="007070FE" w:rsidRPr="00D06572" w:rsidRDefault="007070FE" w:rsidP="00D4419D">
      <w:pPr>
        <w:rPr>
          <w:rFonts w:ascii="Times New Roman" w:eastAsia="Times New Roman" w:hAnsi="Times New Roman" w:cs="Times New Roman"/>
          <w:b/>
          <w:bCs/>
        </w:rPr>
      </w:pPr>
    </w:p>
    <w:p w14:paraId="6B93D296" w14:textId="6CCDA7EB" w:rsidR="007070FE" w:rsidRPr="00D06572" w:rsidRDefault="00B05541" w:rsidP="00D4419D">
      <w:pPr>
        <w:pStyle w:val="BodyText"/>
        <w:ind w:left="783" w:right="193"/>
        <w:jc w:val="both"/>
        <w:rPr>
          <w:rFonts w:cs="Times New Roman"/>
          <w:sz w:val="22"/>
          <w:szCs w:val="22"/>
        </w:rPr>
      </w:pPr>
      <w:r w:rsidRPr="00D06572">
        <w:rPr>
          <w:rFonts w:cs="Times New Roman"/>
          <w:spacing w:val="-1"/>
          <w:sz w:val="22"/>
          <w:szCs w:val="22"/>
        </w:rPr>
        <w:t>Each</w:t>
      </w:r>
      <w:r w:rsidRPr="00D06572">
        <w:rPr>
          <w:rFonts w:cs="Times New Roman"/>
          <w:spacing w:val="4"/>
          <w:sz w:val="22"/>
          <w:szCs w:val="22"/>
        </w:rPr>
        <w:t xml:space="preserve"> </w:t>
      </w:r>
      <w:r w:rsidRPr="00D06572">
        <w:rPr>
          <w:rFonts w:cs="Times New Roman"/>
          <w:spacing w:val="-1"/>
          <w:sz w:val="22"/>
          <w:szCs w:val="22"/>
        </w:rPr>
        <w:t>Respondent</w:t>
      </w:r>
      <w:r w:rsidRPr="00D06572">
        <w:rPr>
          <w:rFonts w:cs="Times New Roman"/>
          <w:spacing w:val="5"/>
          <w:sz w:val="22"/>
          <w:szCs w:val="22"/>
        </w:rPr>
        <w:t xml:space="preserve"> </w:t>
      </w:r>
      <w:r w:rsidRPr="00D06572">
        <w:rPr>
          <w:rFonts w:cs="Times New Roman"/>
          <w:sz w:val="22"/>
          <w:szCs w:val="22"/>
        </w:rPr>
        <w:t>must</w:t>
      </w:r>
      <w:r w:rsidRPr="00D06572">
        <w:rPr>
          <w:rFonts w:cs="Times New Roman"/>
          <w:spacing w:val="5"/>
          <w:sz w:val="22"/>
          <w:szCs w:val="22"/>
        </w:rPr>
        <w:t xml:space="preserve"> </w:t>
      </w:r>
      <w:r w:rsidRPr="00D06572">
        <w:rPr>
          <w:rFonts w:cs="Times New Roman"/>
          <w:spacing w:val="-1"/>
          <w:sz w:val="22"/>
          <w:szCs w:val="22"/>
        </w:rPr>
        <w:t>prepare</w:t>
      </w:r>
      <w:r w:rsidRPr="00D06572">
        <w:rPr>
          <w:rFonts w:cs="Times New Roman"/>
          <w:spacing w:val="3"/>
          <w:sz w:val="22"/>
          <w:szCs w:val="22"/>
        </w:rPr>
        <w:t xml:space="preserve"> </w:t>
      </w:r>
      <w:r w:rsidRPr="00D06572">
        <w:rPr>
          <w:rFonts w:cs="Times New Roman"/>
          <w:sz w:val="22"/>
          <w:szCs w:val="22"/>
        </w:rPr>
        <w:t>a</w:t>
      </w:r>
      <w:r w:rsidRPr="00D06572">
        <w:rPr>
          <w:rFonts w:cs="Times New Roman"/>
          <w:spacing w:val="3"/>
          <w:sz w:val="22"/>
          <w:szCs w:val="22"/>
        </w:rPr>
        <w:t xml:space="preserve"> </w:t>
      </w:r>
      <w:r w:rsidRPr="00D06572">
        <w:rPr>
          <w:rFonts w:cs="Times New Roman"/>
          <w:spacing w:val="-1"/>
          <w:sz w:val="22"/>
          <w:szCs w:val="22"/>
        </w:rPr>
        <w:t>comprehensive</w:t>
      </w:r>
      <w:r w:rsidRPr="00D06572">
        <w:rPr>
          <w:rFonts w:cs="Times New Roman"/>
          <w:spacing w:val="6"/>
          <w:sz w:val="22"/>
          <w:szCs w:val="22"/>
        </w:rPr>
        <w:t xml:space="preserve"> </w:t>
      </w:r>
      <w:r w:rsidRPr="00D06572">
        <w:rPr>
          <w:rFonts w:cs="Times New Roman"/>
          <w:spacing w:val="-1"/>
          <w:sz w:val="22"/>
          <w:szCs w:val="22"/>
        </w:rPr>
        <w:t>SOQ</w:t>
      </w:r>
      <w:r w:rsidRPr="00D06572">
        <w:rPr>
          <w:rFonts w:cs="Times New Roman"/>
          <w:spacing w:val="4"/>
          <w:sz w:val="22"/>
          <w:szCs w:val="22"/>
        </w:rPr>
        <w:t xml:space="preserve"> </w:t>
      </w:r>
      <w:r w:rsidRPr="00D06572">
        <w:rPr>
          <w:rFonts w:cs="Times New Roman"/>
          <w:spacing w:val="-1"/>
          <w:sz w:val="22"/>
          <w:szCs w:val="22"/>
        </w:rPr>
        <w:t>package.</w:t>
      </w:r>
      <w:r w:rsidR="003B38B2">
        <w:rPr>
          <w:rFonts w:cs="Times New Roman"/>
          <w:spacing w:val="-1"/>
          <w:sz w:val="22"/>
          <w:szCs w:val="22"/>
        </w:rPr>
        <w:t xml:space="preserve"> </w:t>
      </w:r>
      <w:r w:rsidRPr="00D06572">
        <w:rPr>
          <w:rFonts w:cs="Times New Roman"/>
          <w:spacing w:val="9"/>
          <w:sz w:val="22"/>
          <w:szCs w:val="22"/>
        </w:rPr>
        <w:t xml:space="preserve"> </w:t>
      </w:r>
      <w:r w:rsidRPr="00D06572">
        <w:rPr>
          <w:rFonts w:cs="Times New Roman"/>
          <w:spacing w:val="-1"/>
          <w:sz w:val="22"/>
          <w:szCs w:val="22"/>
        </w:rPr>
        <w:t>Submittals</w:t>
      </w:r>
      <w:r w:rsidRPr="00D06572">
        <w:rPr>
          <w:rFonts w:cs="Times New Roman"/>
          <w:spacing w:val="5"/>
          <w:sz w:val="22"/>
          <w:szCs w:val="22"/>
        </w:rPr>
        <w:t xml:space="preserve"> </w:t>
      </w:r>
      <w:r w:rsidRPr="00D06572">
        <w:rPr>
          <w:rFonts w:cs="Times New Roman"/>
          <w:sz w:val="22"/>
          <w:szCs w:val="22"/>
          <w:u w:val="single" w:color="000000"/>
        </w:rPr>
        <w:t>must</w:t>
      </w:r>
      <w:r w:rsidRPr="00D06572">
        <w:rPr>
          <w:rFonts w:cs="Times New Roman"/>
          <w:spacing w:val="5"/>
          <w:sz w:val="22"/>
          <w:szCs w:val="22"/>
          <w:u w:val="single" w:color="000000"/>
        </w:rPr>
        <w:t xml:space="preserve"> </w:t>
      </w:r>
      <w:r w:rsidRPr="00D06572">
        <w:rPr>
          <w:rFonts w:cs="Times New Roman"/>
          <w:spacing w:val="-1"/>
          <w:sz w:val="22"/>
          <w:szCs w:val="22"/>
          <w:u w:val="single" w:color="000000"/>
        </w:rPr>
        <w:t>meet</w:t>
      </w:r>
      <w:r w:rsidRPr="00D06572">
        <w:rPr>
          <w:rFonts w:cs="Times New Roman"/>
          <w:spacing w:val="5"/>
          <w:sz w:val="22"/>
          <w:szCs w:val="22"/>
          <w:u w:val="single" w:color="000000"/>
        </w:rPr>
        <w:t xml:space="preserve"> </w:t>
      </w:r>
      <w:r w:rsidRPr="00D06572">
        <w:rPr>
          <w:rFonts w:cs="Times New Roman"/>
          <w:spacing w:val="-1"/>
          <w:sz w:val="22"/>
          <w:szCs w:val="22"/>
          <w:u w:val="single" w:color="000000"/>
        </w:rPr>
        <w:t>all</w:t>
      </w:r>
      <w:r w:rsidRPr="00D06572">
        <w:rPr>
          <w:rFonts w:cs="Times New Roman"/>
          <w:spacing w:val="4"/>
          <w:sz w:val="22"/>
          <w:szCs w:val="22"/>
          <w:u w:val="single" w:color="000000"/>
        </w:rPr>
        <w:t xml:space="preserve"> </w:t>
      </w:r>
      <w:r w:rsidRPr="00D06572">
        <w:rPr>
          <w:rFonts w:cs="Times New Roman"/>
          <w:sz w:val="22"/>
          <w:szCs w:val="22"/>
          <w:u w:val="single" w:color="000000"/>
        </w:rPr>
        <w:t>of</w:t>
      </w:r>
      <w:r w:rsidRPr="00D06572">
        <w:rPr>
          <w:rFonts w:cs="Times New Roman"/>
          <w:spacing w:val="4"/>
          <w:sz w:val="22"/>
          <w:szCs w:val="22"/>
          <w:u w:val="single" w:color="000000"/>
        </w:rPr>
        <w:t xml:space="preserve"> </w:t>
      </w:r>
      <w:r w:rsidRPr="00605033">
        <w:rPr>
          <w:rFonts w:cs="Times New Roman"/>
          <w:sz w:val="22"/>
          <w:szCs w:val="22"/>
          <w:u w:val="single"/>
        </w:rPr>
        <w:t>the</w:t>
      </w:r>
      <w:r w:rsidRPr="00605033">
        <w:rPr>
          <w:rFonts w:cs="Times New Roman"/>
          <w:spacing w:val="83"/>
          <w:sz w:val="22"/>
          <w:szCs w:val="22"/>
          <w:u w:val="single"/>
        </w:rPr>
        <w:t xml:space="preserve"> </w:t>
      </w:r>
      <w:r w:rsidRPr="00605033">
        <w:rPr>
          <w:rFonts w:cs="Times New Roman"/>
          <w:spacing w:val="-1"/>
          <w:sz w:val="22"/>
          <w:szCs w:val="22"/>
          <w:u w:val="single"/>
        </w:rPr>
        <w:t>f</w:t>
      </w:r>
      <w:r w:rsidRPr="00D06572">
        <w:rPr>
          <w:rFonts w:cs="Times New Roman"/>
          <w:spacing w:val="-1"/>
          <w:sz w:val="22"/>
          <w:szCs w:val="22"/>
          <w:u w:val="single" w:color="000000"/>
        </w:rPr>
        <w:t>ollowing</w:t>
      </w:r>
      <w:r w:rsidRPr="00D06572">
        <w:rPr>
          <w:rFonts w:cs="Times New Roman"/>
          <w:spacing w:val="2"/>
          <w:sz w:val="22"/>
          <w:szCs w:val="22"/>
          <w:u w:val="single" w:color="000000"/>
        </w:rPr>
        <w:t xml:space="preserve"> </w:t>
      </w:r>
      <w:r w:rsidRPr="00D06572">
        <w:rPr>
          <w:rFonts w:cs="Times New Roman"/>
          <w:spacing w:val="-1"/>
          <w:sz w:val="22"/>
          <w:szCs w:val="22"/>
          <w:u w:val="single" w:color="000000"/>
        </w:rPr>
        <w:t>requirements</w:t>
      </w:r>
      <w:r w:rsidRPr="00605033">
        <w:rPr>
          <w:rFonts w:cs="Times New Roman"/>
          <w:spacing w:val="5"/>
          <w:sz w:val="22"/>
          <w:szCs w:val="22"/>
        </w:rPr>
        <w:t xml:space="preserve"> </w:t>
      </w:r>
      <w:r w:rsidRPr="00D06572">
        <w:rPr>
          <w:rFonts w:cs="Times New Roman"/>
          <w:sz w:val="22"/>
          <w:szCs w:val="22"/>
        </w:rPr>
        <w:t>or</w:t>
      </w:r>
      <w:r w:rsidRPr="00D06572">
        <w:rPr>
          <w:rFonts w:cs="Times New Roman"/>
          <w:spacing w:val="4"/>
          <w:sz w:val="22"/>
          <w:szCs w:val="22"/>
        </w:rPr>
        <w:t xml:space="preserve"> </w:t>
      </w:r>
      <w:r w:rsidRPr="00D06572">
        <w:rPr>
          <w:rFonts w:cs="Times New Roman"/>
          <w:sz w:val="22"/>
          <w:szCs w:val="22"/>
        </w:rPr>
        <w:t xml:space="preserve">they </w:t>
      </w:r>
      <w:r w:rsidRPr="00D06572">
        <w:rPr>
          <w:rFonts w:cs="Times New Roman"/>
          <w:spacing w:val="1"/>
          <w:sz w:val="22"/>
          <w:szCs w:val="22"/>
        </w:rPr>
        <w:t>may</w:t>
      </w:r>
      <w:r w:rsidRPr="00D06572">
        <w:rPr>
          <w:rFonts w:cs="Times New Roman"/>
          <w:spacing w:val="-3"/>
          <w:sz w:val="22"/>
          <w:szCs w:val="22"/>
        </w:rPr>
        <w:t xml:space="preserve"> </w:t>
      </w:r>
      <w:r w:rsidRPr="00D06572">
        <w:rPr>
          <w:rFonts w:cs="Times New Roman"/>
          <w:spacing w:val="1"/>
          <w:sz w:val="22"/>
          <w:szCs w:val="22"/>
        </w:rPr>
        <w:t>be</w:t>
      </w:r>
      <w:r w:rsidRPr="00D06572">
        <w:rPr>
          <w:rFonts w:cs="Times New Roman"/>
          <w:spacing w:val="3"/>
          <w:sz w:val="22"/>
          <w:szCs w:val="22"/>
        </w:rPr>
        <w:t xml:space="preserve"> </w:t>
      </w:r>
      <w:r w:rsidRPr="00D06572">
        <w:rPr>
          <w:rFonts w:cs="Times New Roman"/>
          <w:spacing w:val="-1"/>
          <w:sz w:val="22"/>
          <w:szCs w:val="22"/>
        </w:rPr>
        <w:t>deemed</w:t>
      </w:r>
      <w:r w:rsidRPr="00D06572">
        <w:rPr>
          <w:rFonts w:cs="Times New Roman"/>
          <w:spacing w:val="4"/>
          <w:sz w:val="22"/>
          <w:szCs w:val="22"/>
        </w:rPr>
        <w:t xml:space="preserve"> </w:t>
      </w:r>
      <w:r w:rsidRPr="00D06572">
        <w:rPr>
          <w:rFonts w:cs="Times New Roman"/>
          <w:spacing w:val="-1"/>
          <w:sz w:val="22"/>
          <w:szCs w:val="22"/>
        </w:rPr>
        <w:t>non-responsive</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pacing w:val="4"/>
          <w:sz w:val="22"/>
          <w:szCs w:val="22"/>
        </w:rPr>
        <w:t xml:space="preserve"> </w:t>
      </w:r>
      <w:r w:rsidRPr="00D06572">
        <w:rPr>
          <w:rFonts w:cs="Times New Roman"/>
          <w:sz w:val="22"/>
          <w:szCs w:val="22"/>
        </w:rPr>
        <w:t>not</w:t>
      </w:r>
      <w:r w:rsidRPr="00D06572">
        <w:rPr>
          <w:rFonts w:cs="Times New Roman"/>
          <w:spacing w:val="5"/>
          <w:sz w:val="22"/>
          <w:szCs w:val="22"/>
        </w:rPr>
        <w:t xml:space="preserve"> </w:t>
      </w:r>
      <w:r w:rsidRPr="00D06572">
        <w:rPr>
          <w:rFonts w:cs="Times New Roman"/>
          <w:spacing w:val="-1"/>
          <w:sz w:val="22"/>
          <w:szCs w:val="22"/>
        </w:rPr>
        <w:t>scored</w:t>
      </w:r>
      <w:r w:rsidRPr="00D06572">
        <w:rPr>
          <w:rFonts w:cs="Times New Roman"/>
          <w:spacing w:val="4"/>
          <w:sz w:val="22"/>
          <w:szCs w:val="22"/>
        </w:rPr>
        <w:t xml:space="preserve"> </w:t>
      </w:r>
      <w:r w:rsidRPr="00D06572">
        <w:rPr>
          <w:rFonts w:cs="Times New Roman"/>
          <w:sz w:val="22"/>
          <w:szCs w:val="22"/>
        </w:rPr>
        <w:t>or</w:t>
      </w:r>
      <w:r w:rsidRPr="00D06572">
        <w:rPr>
          <w:rFonts w:cs="Times New Roman"/>
          <w:spacing w:val="4"/>
          <w:sz w:val="22"/>
          <w:szCs w:val="22"/>
        </w:rPr>
        <w:t xml:space="preserve"> </w:t>
      </w:r>
      <w:r w:rsidRPr="00D06572">
        <w:rPr>
          <w:rFonts w:cs="Times New Roman"/>
          <w:spacing w:val="-1"/>
          <w:sz w:val="22"/>
          <w:szCs w:val="22"/>
        </w:rPr>
        <w:t>considered</w:t>
      </w:r>
      <w:r w:rsidRPr="00D06572">
        <w:rPr>
          <w:rFonts w:cs="Times New Roman"/>
          <w:spacing w:val="4"/>
          <w:sz w:val="22"/>
          <w:szCs w:val="22"/>
        </w:rPr>
        <w:t xml:space="preserve"> </w:t>
      </w:r>
      <w:r w:rsidRPr="00D06572">
        <w:rPr>
          <w:rFonts w:cs="Times New Roman"/>
          <w:sz w:val="22"/>
          <w:szCs w:val="22"/>
        </w:rPr>
        <w:t>for</w:t>
      </w:r>
      <w:r w:rsidRPr="00D06572">
        <w:rPr>
          <w:rFonts w:cs="Times New Roman"/>
          <w:spacing w:val="91"/>
          <w:sz w:val="22"/>
          <w:szCs w:val="22"/>
        </w:rPr>
        <w:t xml:space="preserve"> </w:t>
      </w:r>
      <w:r w:rsidRPr="00D06572">
        <w:rPr>
          <w:rFonts w:cs="Times New Roman"/>
          <w:spacing w:val="-1"/>
          <w:sz w:val="22"/>
          <w:szCs w:val="22"/>
        </w:rPr>
        <w:t>inclusion</w:t>
      </w:r>
      <w:r w:rsidRPr="00D06572">
        <w:rPr>
          <w:rFonts w:cs="Times New Roman"/>
          <w:sz w:val="22"/>
          <w:szCs w:val="22"/>
        </w:rPr>
        <w:t xml:space="preserve"> on the</w:t>
      </w:r>
      <w:r w:rsidRPr="00D06572">
        <w:rPr>
          <w:rFonts w:cs="Times New Roman"/>
          <w:spacing w:val="-1"/>
          <w:sz w:val="22"/>
          <w:szCs w:val="22"/>
        </w:rPr>
        <w:t xml:space="preserve"> On-Call</w:t>
      </w:r>
      <w:r w:rsidRPr="00D06572">
        <w:rPr>
          <w:rFonts w:cs="Times New Roman"/>
          <w:sz w:val="22"/>
          <w:szCs w:val="22"/>
        </w:rPr>
        <w:t xml:space="preserve"> </w:t>
      </w:r>
      <w:r w:rsidRPr="00D06572">
        <w:rPr>
          <w:rFonts w:cs="Times New Roman"/>
          <w:spacing w:val="-1"/>
          <w:sz w:val="22"/>
          <w:szCs w:val="22"/>
        </w:rPr>
        <w:t>List.</w:t>
      </w:r>
    </w:p>
    <w:p w14:paraId="2102B27D" w14:textId="77777777" w:rsidR="007070FE" w:rsidRPr="00D06572" w:rsidRDefault="007070FE" w:rsidP="00D4419D">
      <w:pPr>
        <w:rPr>
          <w:rFonts w:ascii="Times New Roman" w:eastAsia="Times New Roman" w:hAnsi="Times New Roman" w:cs="Times New Roman"/>
        </w:rPr>
      </w:pPr>
    </w:p>
    <w:p w14:paraId="7F8631C2" w14:textId="595586F8" w:rsidR="007070FE" w:rsidRPr="00D06572" w:rsidRDefault="00B05541" w:rsidP="00D4419D">
      <w:pPr>
        <w:pStyle w:val="BodyText"/>
        <w:numPr>
          <w:ilvl w:val="0"/>
          <w:numId w:val="16"/>
        </w:numPr>
        <w:tabs>
          <w:tab w:val="left" w:pos="1504"/>
        </w:tabs>
        <w:ind w:right="195"/>
        <w:jc w:val="both"/>
        <w:rPr>
          <w:rFonts w:cs="Times New Roman"/>
          <w:sz w:val="22"/>
          <w:szCs w:val="22"/>
        </w:rPr>
      </w:pPr>
      <w:r w:rsidRPr="00D06572">
        <w:rPr>
          <w:rFonts w:cs="Times New Roman"/>
          <w:b/>
          <w:spacing w:val="-1"/>
          <w:sz w:val="22"/>
          <w:szCs w:val="22"/>
        </w:rPr>
        <w:t>All</w:t>
      </w:r>
      <w:r w:rsidRPr="00D06572">
        <w:rPr>
          <w:rFonts w:cs="Times New Roman"/>
          <w:b/>
          <w:spacing w:val="41"/>
          <w:sz w:val="22"/>
          <w:szCs w:val="22"/>
        </w:rPr>
        <w:t xml:space="preserve"> </w:t>
      </w:r>
      <w:r w:rsidRPr="00D06572">
        <w:rPr>
          <w:rFonts w:cs="Times New Roman"/>
          <w:b/>
          <w:spacing w:val="-1"/>
          <w:sz w:val="22"/>
          <w:szCs w:val="22"/>
        </w:rPr>
        <w:t>elements</w:t>
      </w:r>
      <w:r w:rsidRPr="00D06572">
        <w:rPr>
          <w:rFonts w:cs="Times New Roman"/>
          <w:b/>
          <w:spacing w:val="41"/>
          <w:sz w:val="22"/>
          <w:szCs w:val="22"/>
        </w:rPr>
        <w:t xml:space="preserve"> </w:t>
      </w:r>
      <w:r w:rsidRPr="00D06572">
        <w:rPr>
          <w:rFonts w:cs="Times New Roman"/>
          <w:b/>
          <w:sz w:val="22"/>
          <w:szCs w:val="22"/>
        </w:rPr>
        <w:t>of</w:t>
      </w:r>
      <w:r w:rsidRPr="00D06572">
        <w:rPr>
          <w:rFonts w:cs="Times New Roman"/>
          <w:b/>
          <w:spacing w:val="42"/>
          <w:sz w:val="22"/>
          <w:szCs w:val="22"/>
        </w:rPr>
        <w:t xml:space="preserve"> </w:t>
      </w:r>
      <w:r w:rsidRPr="00D06572">
        <w:rPr>
          <w:rFonts w:cs="Times New Roman"/>
          <w:b/>
          <w:sz w:val="22"/>
          <w:szCs w:val="22"/>
        </w:rPr>
        <w:t>your</w:t>
      </w:r>
      <w:r w:rsidRPr="00D06572">
        <w:rPr>
          <w:rFonts w:cs="Times New Roman"/>
          <w:b/>
          <w:spacing w:val="39"/>
          <w:sz w:val="22"/>
          <w:szCs w:val="22"/>
        </w:rPr>
        <w:t xml:space="preserve"> </w:t>
      </w:r>
      <w:r w:rsidRPr="00D06572">
        <w:rPr>
          <w:rFonts w:cs="Times New Roman"/>
          <w:b/>
          <w:sz w:val="22"/>
          <w:szCs w:val="22"/>
        </w:rPr>
        <w:t>SOQ</w:t>
      </w:r>
      <w:r w:rsidRPr="00D06572">
        <w:rPr>
          <w:rFonts w:cs="Times New Roman"/>
          <w:b/>
          <w:spacing w:val="41"/>
          <w:sz w:val="22"/>
          <w:szCs w:val="22"/>
        </w:rPr>
        <w:t xml:space="preserve"> </w:t>
      </w:r>
      <w:r w:rsidRPr="00D06572">
        <w:rPr>
          <w:rFonts w:cs="Times New Roman"/>
          <w:b/>
          <w:spacing w:val="-1"/>
          <w:sz w:val="22"/>
          <w:szCs w:val="22"/>
        </w:rPr>
        <w:t>Package</w:t>
      </w:r>
      <w:r w:rsidRPr="00D06572">
        <w:rPr>
          <w:rFonts w:cs="Times New Roman"/>
          <w:b/>
          <w:spacing w:val="42"/>
          <w:sz w:val="22"/>
          <w:szCs w:val="22"/>
        </w:rPr>
        <w:t xml:space="preserve"> </w:t>
      </w:r>
      <w:r w:rsidRPr="00D06572">
        <w:rPr>
          <w:rFonts w:cs="Times New Roman"/>
          <w:b/>
          <w:spacing w:val="-1"/>
          <w:sz w:val="22"/>
          <w:szCs w:val="22"/>
        </w:rPr>
        <w:t>must</w:t>
      </w:r>
      <w:r w:rsidRPr="00D06572">
        <w:rPr>
          <w:rFonts w:cs="Times New Roman"/>
          <w:b/>
          <w:spacing w:val="40"/>
          <w:sz w:val="22"/>
          <w:szCs w:val="22"/>
        </w:rPr>
        <w:t xml:space="preserve"> </w:t>
      </w:r>
      <w:r w:rsidRPr="00D06572">
        <w:rPr>
          <w:rFonts w:cs="Times New Roman"/>
          <w:b/>
          <w:sz w:val="22"/>
          <w:szCs w:val="22"/>
        </w:rPr>
        <w:t>be</w:t>
      </w:r>
      <w:r w:rsidRPr="00D06572">
        <w:rPr>
          <w:rFonts w:cs="Times New Roman"/>
          <w:b/>
          <w:spacing w:val="42"/>
          <w:sz w:val="22"/>
          <w:szCs w:val="22"/>
        </w:rPr>
        <w:t xml:space="preserve"> </w:t>
      </w:r>
      <w:r w:rsidRPr="00D06572">
        <w:rPr>
          <w:rFonts w:cs="Times New Roman"/>
          <w:b/>
          <w:spacing w:val="-1"/>
          <w:sz w:val="22"/>
          <w:szCs w:val="22"/>
        </w:rPr>
        <w:t>submitted</w:t>
      </w:r>
      <w:r w:rsidRPr="00D06572">
        <w:rPr>
          <w:rFonts w:cs="Times New Roman"/>
          <w:b/>
          <w:spacing w:val="41"/>
          <w:sz w:val="22"/>
          <w:szCs w:val="22"/>
        </w:rPr>
        <w:t xml:space="preserve"> </w:t>
      </w:r>
      <w:r w:rsidRPr="00D06572">
        <w:rPr>
          <w:rFonts w:cs="Times New Roman"/>
          <w:b/>
          <w:sz w:val="22"/>
          <w:szCs w:val="22"/>
        </w:rPr>
        <w:t>in</w:t>
      </w:r>
      <w:r w:rsidRPr="00D06572">
        <w:rPr>
          <w:rFonts w:cs="Times New Roman"/>
          <w:b/>
          <w:spacing w:val="41"/>
          <w:sz w:val="22"/>
          <w:szCs w:val="22"/>
        </w:rPr>
        <w:t xml:space="preserve"> </w:t>
      </w:r>
      <w:r w:rsidRPr="00D06572">
        <w:rPr>
          <w:rFonts w:cs="Times New Roman"/>
          <w:b/>
          <w:spacing w:val="-1"/>
          <w:sz w:val="22"/>
          <w:szCs w:val="22"/>
        </w:rPr>
        <w:t>Adobe</w:t>
      </w:r>
      <w:r w:rsidRPr="00D06572">
        <w:rPr>
          <w:rFonts w:cs="Times New Roman"/>
          <w:b/>
          <w:spacing w:val="39"/>
          <w:sz w:val="22"/>
          <w:szCs w:val="22"/>
        </w:rPr>
        <w:t xml:space="preserve"> </w:t>
      </w:r>
      <w:r w:rsidRPr="00D06572">
        <w:rPr>
          <w:rFonts w:cs="Times New Roman"/>
          <w:b/>
          <w:spacing w:val="-1"/>
          <w:sz w:val="22"/>
          <w:szCs w:val="22"/>
        </w:rPr>
        <w:t>Acrobat</w:t>
      </w:r>
      <w:r w:rsidRPr="00D06572">
        <w:rPr>
          <w:rFonts w:cs="Times New Roman"/>
          <w:b/>
          <w:spacing w:val="40"/>
          <w:sz w:val="22"/>
          <w:szCs w:val="22"/>
        </w:rPr>
        <w:t xml:space="preserve"> </w:t>
      </w:r>
      <w:r w:rsidRPr="00D06572">
        <w:rPr>
          <w:rFonts w:cs="Times New Roman"/>
          <w:b/>
          <w:spacing w:val="-1"/>
          <w:sz w:val="22"/>
          <w:szCs w:val="22"/>
        </w:rPr>
        <w:t>(PDF)</w:t>
      </w:r>
      <w:r w:rsidRPr="00D06572">
        <w:rPr>
          <w:rFonts w:cs="Times New Roman"/>
          <w:b/>
          <w:spacing w:val="47"/>
          <w:sz w:val="22"/>
          <w:szCs w:val="22"/>
        </w:rPr>
        <w:t xml:space="preserve"> </w:t>
      </w:r>
      <w:r w:rsidRPr="00D06572">
        <w:rPr>
          <w:rFonts w:cs="Times New Roman"/>
          <w:b/>
          <w:spacing w:val="-1"/>
          <w:sz w:val="22"/>
          <w:szCs w:val="22"/>
        </w:rPr>
        <w:t>format</w:t>
      </w:r>
      <w:r w:rsidRPr="00D06572">
        <w:rPr>
          <w:rFonts w:cs="Times New Roman"/>
          <w:b/>
          <w:spacing w:val="-6"/>
          <w:sz w:val="22"/>
          <w:szCs w:val="22"/>
        </w:rPr>
        <w:t xml:space="preserve"> </w:t>
      </w:r>
      <w:r w:rsidRPr="00D06572">
        <w:rPr>
          <w:rFonts w:cs="Times New Roman"/>
          <w:sz w:val="22"/>
          <w:szCs w:val="22"/>
        </w:rPr>
        <w:t>on</w:t>
      </w:r>
      <w:r w:rsidRPr="00D06572">
        <w:rPr>
          <w:rFonts w:cs="Times New Roman"/>
          <w:spacing w:val="-5"/>
          <w:sz w:val="22"/>
          <w:szCs w:val="22"/>
        </w:rPr>
        <w:t xml:space="preserve"> </w:t>
      </w:r>
      <w:r w:rsidRPr="00D06572">
        <w:rPr>
          <w:rFonts w:cs="Times New Roman"/>
          <w:sz w:val="22"/>
          <w:szCs w:val="22"/>
        </w:rPr>
        <w:t>a</w:t>
      </w:r>
      <w:r w:rsidRPr="00D06572">
        <w:rPr>
          <w:rFonts w:cs="Times New Roman"/>
          <w:spacing w:val="-9"/>
          <w:sz w:val="22"/>
          <w:szCs w:val="22"/>
        </w:rPr>
        <w:t xml:space="preserve"> </w:t>
      </w:r>
      <w:r w:rsidRPr="00D06572">
        <w:rPr>
          <w:rFonts w:cs="Times New Roman"/>
          <w:spacing w:val="-1"/>
          <w:sz w:val="22"/>
          <w:szCs w:val="22"/>
        </w:rPr>
        <w:t>single</w:t>
      </w:r>
      <w:r w:rsidRPr="00D06572">
        <w:rPr>
          <w:rFonts w:cs="Times New Roman"/>
          <w:spacing w:val="-9"/>
          <w:sz w:val="22"/>
          <w:szCs w:val="22"/>
        </w:rPr>
        <w:t xml:space="preserve"> </w:t>
      </w:r>
      <w:r w:rsidRPr="00D06572">
        <w:rPr>
          <w:rFonts w:cs="Times New Roman"/>
          <w:spacing w:val="-1"/>
          <w:sz w:val="22"/>
          <w:szCs w:val="22"/>
        </w:rPr>
        <w:t>flash</w:t>
      </w:r>
      <w:r w:rsidRPr="00D06572">
        <w:rPr>
          <w:rFonts w:cs="Times New Roman"/>
          <w:spacing w:val="-8"/>
          <w:sz w:val="22"/>
          <w:szCs w:val="22"/>
        </w:rPr>
        <w:t xml:space="preserve"> </w:t>
      </w:r>
      <w:r w:rsidRPr="00D06572">
        <w:rPr>
          <w:rFonts w:cs="Times New Roman"/>
          <w:sz w:val="22"/>
          <w:szCs w:val="22"/>
        </w:rPr>
        <w:t>drive</w:t>
      </w:r>
      <w:r w:rsidRPr="00D06572">
        <w:rPr>
          <w:rFonts w:cs="Times New Roman"/>
          <w:spacing w:val="-1"/>
          <w:sz w:val="22"/>
          <w:szCs w:val="22"/>
        </w:rPr>
        <w:t>.</w:t>
      </w:r>
      <w:r w:rsidRPr="00D06572">
        <w:rPr>
          <w:rFonts w:cs="Times New Roman"/>
          <w:spacing w:val="38"/>
          <w:sz w:val="22"/>
          <w:szCs w:val="22"/>
        </w:rPr>
        <w:t xml:space="preserve"> </w:t>
      </w:r>
      <w:r w:rsidR="001F6F24">
        <w:rPr>
          <w:rFonts w:cs="Times New Roman"/>
          <w:spacing w:val="38"/>
          <w:sz w:val="22"/>
          <w:szCs w:val="22"/>
        </w:rPr>
        <w:t xml:space="preserve"> </w:t>
      </w:r>
      <w:r w:rsidRPr="00D06572">
        <w:rPr>
          <w:rFonts w:cs="Times New Roman"/>
          <w:sz w:val="22"/>
          <w:szCs w:val="22"/>
        </w:rPr>
        <w:t>Submit</w:t>
      </w:r>
      <w:r w:rsidRPr="00D06572">
        <w:rPr>
          <w:rFonts w:cs="Times New Roman"/>
          <w:spacing w:val="19"/>
          <w:sz w:val="22"/>
          <w:szCs w:val="22"/>
        </w:rPr>
        <w:t xml:space="preserve"> </w:t>
      </w:r>
      <w:r w:rsidRPr="00D06572">
        <w:rPr>
          <w:rFonts w:cs="Times New Roman"/>
          <w:sz w:val="22"/>
          <w:szCs w:val="22"/>
        </w:rPr>
        <w:t>a</w:t>
      </w:r>
      <w:r w:rsidRPr="00D06572">
        <w:rPr>
          <w:rFonts w:cs="Times New Roman"/>
          <w:spacing w:val="18"/>
          <w:sz w:val="22"/>
          <w:szCs w:val="22"/>
        </w:rPr>
        <w:t xml:space="preserve"> </w:t>
      </w:r>
      <w:r w:rsidRPr="00D06572">
        <w:rPr>
          <w:rFonts w:cs="Times New Roman"/>
          <w:spacing w:val="-1"/>
          <w:sz w:val="22"/>
          <w:szCs w:val="22"/>
        </w:rPr>
        <w:t>flash</w:t>
      </w:r>
      <w:r w:rsidRPr="00D06572">
        <w:rPr>
          <w:rFonts w:cs="Times New Roman"/>
          <w:spacing w:val="19"/>
          <w:sz w:val="22"/>
          <w:szCs w:val="22"/>
        </w:rPr>
        <w:t xml:space="preserve"> </w:t>
      </w:r>
      <w:r w:rsidRPr="00D06572">
        <w:rPr>
          <w:rFonts w:cs="Times New Roman"/>
          <w:sz w:val="22"/>
          <w:szCs w:val="22"/>
        </w:rPr>
        <w:t>drive</w:t>
      </w:r>
      <w:r w:rsidRPr="00D06572">
        <w:rPr>
          <w:rFonts w:cs="Times New Roman"/>
          <w:spacing w:val="18"/>
          <w:sz w:val="22"/>
          <w:szCs w:val="22"/>
        </w:rPr>
        <w:t xml:space="preserve"> </w:t>
      </w:r>
      <w:r w:rsidRPr="00D06572">
        <w:rPr>
          <w:rFonts w:cs="Times New Roman"/>
          <w:sz w:val="22"/>
          <w:szCs w:val="22"/>
        </w:rPr>
        <w:t>in</w:t>
      </w:r>
      <w:r w:rsidRPr="00D06572">
        <w:rPr>
          <w:rFonts w:cs="Times New Roman"/>
          <w:spacing w:val="19"/>
          <w:sz w:val="22"/>
          <w:szCs w:val="22"/>
        </w:rPr>
        <w:t xml:space="preserve"> </w:t>
      </w:r>
      <w:r w:rsidRPr="00D06572">
        <w:rPr>
          <w:rFonts w:cs="Times New Roman"/>
          <w:sz w:val="22"/>
          <w:szCs w:val="22"/>
        </w:rPr>
        <w:t>its</w:t>
      </w:r>
      <w:r w:rsidRPr="00D06572">
        <w:rPr>
          <w:rFonts w:cs="Times New Roman"/>
          <w:spacing w:val="19"/>
          <w:sz w:val="22"/>
          <w:szCs w:val="22"/>
        </w:rPr>
        <w:t xml:space="preserve"> </w:t>
      </w:r>
      <w:r w:rsidRPr="00D06572">
        <w:rPr>
          <w:rFonts w:cs="Times New Roman"/>
          <w:spacing w:val="-1"/>
          <w:sz w:val="22"/>
          <w:szCs w:val="22"/>
        </w:rPr>
        <w:t>own</w:t>
      </w:r>
      <w:r w:rsidRPr="00D06572">
        <w:rPr>
          <w:rFonts w:cs="Times New Roman"/>
          <w:spacing w:val="53"/>
          <w:sz w:val="22"/>
          <w:szCs w:val="22"/>
        </w:rPr>
        <w:t xml:space="preserve"> </w:t>
      </w:r>
      <w:r w:rsidRPr="00D06572">
        <w:rPr>
          <w:rFonts w:cs="Times New Roman"/>
          <w:spacing w:val="-1"/>
          <w:sz w:val="22"/>
          <w:szCs w:val="22"/>
        </w:rPr>
        <w:t>sealed</w:t>
      </w:r>
      <w:r w:rsidRPr="00D06572">
        <w:rPr>
          <w:rFonts w:cs="Times New Roman"/>
          <w:spacing w:val="-8"/>
          <w:sz w:val="22"/>
          <w:szCs w:val="22"/>
        </w:rPr>
        <w:t xml:space="preserve"> </w:t>
      </w:r>
      <w:r w:rsidR="001F6F24" w:rsidRPr="00D06572">
        <w:rPr>
          <w:rFonts w:cs="Times New Roman"/>
          <w:spacing w:val="-1"/>
          <w:sz w:val="22"/>
          <w:szCs w:val="22"/>
        </w:rPr>
        <w:t>envelope and</w:t>
      </w:r>
      <w:r w:rsidRPr="00D06572">
        <w:rPr>
          <w:rFonts w:cs="Times New Roman"/>
          <w:spacing w:val="-8"/>
          <w:sz w:val="22"/>
          <w:szCs w:val="22"/>
        </w:rPr>
        <w:t xml:space="preserve"> </w:t>
      </w:r>
      <w:r w:rsidRPr="00D06572">
        <w:rPr>
          <w:rFonts w:cs="Times New Roman"/>
          <w:sz w:val="22"/>
          <w:szCs w:val="22"/>
        </w:rPr>
        <w:t>include</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9"/>
          <w:sz w:val="22"/>
          <w:szCs w:val="22"/>
        </w:rPr>
        <w:t xml:space="preserve"> </w:t>
      </w:r>
      <w:r w:rsidRPr="00D06572">
        <w:rPr>
          <w:rFonts w:cs="Times New Roman"/>
          <w:spacing w:val="-1"/>
          <w:sz w:val="22"/>
          <w:szCs w:val="22"/>
        </w:rPr>
        <w:t>firm</w:t>
      </w:r>
      <w:r w:rsidR="00CD02C6">
        <w:rPr>
          <w:rFonts w:cs="Times New Roman"/>
          <w:spacing w:val="-1"/>
          <w:sz w:val="22"/>
          <w:szCs w:val="22"/>
        </w:rPr>
        <w:t>'</w:t>
      </w:r>
      <w:r w:rsidRPr="00D06572">
        <w:rPr>
          <w:rFonts w:cs="Times New Roman"/>
          <w:spacing w:val="-1"/>
          <w:sz w:val="22"/>
          <w:szCs w:val="22"/>
        </w:rPr>
        <w:t>s</w:t>
      </w:r>
      <w:r w:rsidRPr="00D06572">
        <w:rPr>
          <w:rFonts w:cs="Times New Roman"/>
          <w:spacing w:val="-7"/>
          <w:sz w:val="22"/>
          <w:szCs w:val="22"/>
        </w:rPr>
        <w:t xml:space="preserve"> </w:t>
      </w:r>
      <w:r w:rsidRPr="00D06572">
        <w:rPr>
          <w:rFonts w:cs="Times New Roman"/>
          <w:spacing w:val="-1"/>
          <w:sz w:val="22"/>
          <w:szCs w:val="22"/>
        </w:rPr>
        <w:t>name</w:t>
      </w:r>
      <w:r w:rsidRPr="00D06572">
        <w:rPr>
          <w:rFonts w:cs="Times New Roman"/>
          <w:spacing w:val="-6"/>
          <w:sz w:val="22"/>
          <w:szCs w:val="22"/>
        </w:rPr>
        <w:t xml:space="preserve"> </w:t>
      </w:r>
      <w:r w:rsidRPr="00D06572">
        <w:rPr>
          <w:rFonts w:cs="Times New Roman"/>
          <w:spacing w:val="-1"/>
          <w:sz w:val="22"/>
          <w:szCs w:val="22"/>
        </w:rPr>
        <w:t>clearly</w:t>
      </w:r>
      <w:r w:rsidRPr="00D06572">
        <w:rPr>
          <w:rFonts w:cs="Times New Roman"/>
          <w:spacing w:val="-10"/>
          <w:sz w:val="22"/>
          <w:szCs w:val="22"/>
        </w:rPr>
        <w:t xml:space="preserve"> </w:t>
      </w:r>
      <w:r w:rsidRPr="00D06572">
        <w:rPr>
          <w:rFonts w:cs="Times New Roman"/>
          <w:spacing w:val="-1"/>
          <w:sz w:val="22"/>
          <w:szCs w:val="22"/>
        </w:rPr>
        <w:t>printed</w:t>
      </w:r>
      <w:r w:rsidRPr="00D06572">
        <w:rPr>
          <w:rFonts w:cs="Times New Roman"/>
          <w:spacing w:val="-8"/>
          <w:sz w:val="22"/>
          <w:szCs w:val="22"/>
        </w:rPr>
        <w:t xml:space="preserve"> </w:t>
      </w:r>
      <w:r w:rsidRPr="00D06572">
        <w:rPr>
          <w:rFonts w:cs="Times New Roman"/>
          <w:spacing w:val="-1"/>
          <w:sz w:val="22"/>
          <w:szCs w:val="22"/>
        </w:rPr>
        <w:t>on</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9"/>
          <w:sz w:val="22"/>
          <w:szCs w:val="22"/>
        </w:rPr>
        <w:t xml:space="preserve"> </w:t>
      </w:r>
      <w:r w:rsidRPr="00D06572">
        <w:rPr>
          <w:rFonts w:cs="Times New Roman"/>
          <w:sz w:val="22"/>
          <w:szCs w:val="22"/>
        </w:rPr>
        <w:t>top</w:t>
      </w:r>
      <w:r w:rsidRPr="00D06572">
        <w:rPr>
          <w:rFonts w:cs="Times New Roman"/>
          <w:spacing w:val="-8"/>
          <w:sz w:val="22"/>
          <w:szCs w:val="22"/>
        </w:rPr>
        <w:t xml:space="preserve"> </w:t>
      </w:r>
      <w:r w:rsidRPr="00D06572">
        <w:rPr>
          <w:rFonts w:cs="Times New Roman"/>
          <w:spacing w:val="-1"/>
          <w:sz w:val="22"/>
          <w:szCs w:val="22"/>
        </w:rPr>
        <w:t>surface</w:t>
      </w:r>
      <w:r w:rsidRPr="00D06572">
        <w:rPr>
          <w:rFonts w:cs="Times New Roman"/>
          <w:spacing w:val="-9"/>
          <w:sz w:val="22"/>
          <w:szCs w:val="22"/>
        </w:rPr>
        <w:t xml:space="preserve"> </w:t>
      </w:r>
      <w:r w:rsidRPr="00D06572">
        <w:rPr>
          <w:rFonts w:cs="Times New Roman"/>
          <w:spacing w:val="-1"/>
          <w:sz w:val="22"/>
          <w:szCs w:val="22"/>
        </w:rPr>
        <w:t>label</w:t>
      </w:r>
      <w:r w:rsidRPr="00D06572">
        <w:rPr>
          <w:rFonts w:cs="Times New Roman"/>
          <w:spacing w:val="-7"/>
          <w:sz w:val="22"/>
          <w:szCs w:val="22"/>
        </w:rPr>
        <w:t xml:space="preserve"> </w:t>
      </w:r>
      <w:r w:rsidRPr="00D06572">
        <w:rPr>
          <w:rFonts w:cs="Times New Roman"/>
          <w:spacing w:val="1"/>
          <w:sz w:val="22"/>
          <w:szCs w:val="22"/>
        </w:rPr>
        <w:t>of</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87"/>
          <w:sz w:val="22"/>
          <w:szCs w:val="22"/>
        </w:rPr>
        <w:t xml:space="preserve"> </w:t>
      </w:r>
      <w:r w:rsidRPr="00D06572">
        <w:rPr>
          <w:rFonts w:cs="Times New Roman"/>
          <w:spacing w:val="-1"/>
          <w:sz w:val="22"/>
          <w:szCs w:val="22"/>
        </w:rPr>
        <w:t>envelope and</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label</w:t>
      </w:r>
      <w:r w:rsidRPr="00D06572">
        <w:rPr>
          <w:rFonts w:cs="Times New Roman"/>
          <w:sz w:val="22"/>
          <w:szCs w:val="22"/>
        </w:rPr>
        <w:t xml:space="preserve"> on the</w:t>
      </w:r>
      <w:r w:rsidRPr="00D06572">
        <w:rPr>
          <w:rFonts w:cs="Times New Roman"/>
          <w:spacing w:val="-1"/>
          <w:sz w:val="22"/>
          <w:szCs w:val="22"/>
        </w:rPr>
        <w:t xml:space="preserve"> flash</w:t>
      </w:r>
      <w:r w:rsidRPr="00D06572">
        <w:rPr>
          <w:rFonts w:cs="Times New Roman"/>
          <w:sz w:val="22"/>
          <w:szCs w:val="22"/>
        </w:rPr>
        <w:t xml:space="preserve"> </w:t>
      </w:r>
      <w:r w:rsidRPr="00D06572">
        <w:rPr>
          <w:rFonts w:cs="Times New Roman"/>
          <w:spacing w:val="-1"/>
          <w:sz w:val="22"/>
          <w:szCs w:val="22"/>
        </w:rPr>
        <w:t>drive</w:t>
      </w:r>
      <w:r w:rsidRPr="00D06572">
        <w:rPr>
          <w:rFonts w:cs="Times New Roman"/>
          <w:spacing w:val="1"/>
          <w:sz w:val="22"/>
          <w:szCs w:val="22"/>
        </w:rPr>
        <w:t xml:space="preserve"> </w:t>
      </w:r>
      <w:r w:rsidRPr="00D06572">
        <w:rPr>
          <w:rFonts w:cs="Times New Roman"/>
          <w:spacing w:val="-1"/>
          <w:sz w:val="22"/>
          <w:szCs w:val="22"/>
        </w:rPr>
        <w:t>with</w:t>
      </w:r>
      <w:r w:rsidRPr="00D06572">
        <w:rPr>
          <w:rFonts w:cs="Times New Roman"/>
          <w:sz w:val="22"/>
          <w:szCs w:val="22"/>
        </w:rPr>
        <w:t xml:space="preserve"> the</w:t>
      </w:r>
      <w:r w:rsidRPr="00D06572">
        <w:rPr>
          <w:rFonts w:cs="Times New Roman"/>
          <w:spacing w:val="-1"/>
          <w:sz w:val="22"/>
          <w:szCs w:val="22"/>
        </w:rPr>
        <w:t xml:space="preserve"> firm</w:t>
      </w:r>
      <w:r w:rsidR="00CD02C6">
        <w:rPr>
          <w:rFonts w:cs="Times New Roman"/>
          <w:spacing w:val="-1"/>
          <w:sz w:val="22"/>
          <w:szCs w:val="22"/>
        </w:rPr>
        <w:t>'</w:t>
      </w:r>
      <w:r w:rsidRPr="00D06572">
        <w:rPr>
          <w:rFonts w:cs="Times New Roman"/>
          <w:spacing w:val="-1"/>
          <w:sz w:val="22"/>
          <w:szCs w:val="22"/>
        </w:rPr>
        <w:t>s</w:t>
      </w:r>
      <w:r w:rsidRPr="00D06572">
        <w:rPr>
          <w:rFonts w:cs="Times New Roman"/>
          <w:sz w:val="22"/>
          <w:szCs w:val="22"/>
        </w:rPr>
        <w:t xml:space="preserve"> </w:t>
      </w:r>
      <w:r w:rsidRPr="00D06572">
        <w:rPr>
          <w:rFonts w:cs="Times New Roman"/>
          <w:spacing w:val="-1"/>
          <w:sz w:val="22"/>
          <w:szCs w:val="22"/>
        </w:rPr>
        <w:t>name.</w:t>
      </w:r>
      <w:r w:rsidR="00973A93" w:rsidRPr="00D06572">
        <w:rPr>
          <w:rFonts w:cs="Times New Roman"/>
          <w:spacing w:val="-1"/>
          <w:sz w:val="22"/>
          <w:szCs w:val="22"/>
        </w:rPr>
        <w:t xml:space="preserve"> </w:t>
      </w:r>
      <w:r w:rsidR="001F6F24">
        <w:rPr>
          <w:rFonts w:cs="Times New Roman"/>
          <w:spacing w:val="-1"/>
          <w:sz w:val="22"/>
          <w:szCs w:val="22"/>
        </w:rPr>
        <w:t xml:space="preserve"> </w:t>
      </w:r>
      <w:r w:rsidR="00973A93" w:rsidRPr="00D06572">
        <w:rPr>
          <w:rFonts w:cs="Times New Roman"/>
          <w:spacing w:val="-1"/>
          <w:sz w:val="22"/>
          <w:szCs w:val="22"/>
        </w:rPr>
        <w:t>No hard copies of the proposal are required</w:t>
      </w:r>
      <w:r w:rsidR="003B38B2">
        <w:rPr>
          <w:rFonts w:cs="Times New Roman"/>
          <w:spacing w:val="-1"/>
          <w:sz w:val="22"/>
          <w:szCs w:val="22"/>
        </w:rPr>
        <w:t>.</w:t>
      </w:r>
    </w:p>
    <w:p w14:paraId="5A2FE333" w14:textId="77777777" w:rsidR="007070FE" w:rsidRPr="00D06572" w:rsidRDefault="007070FE" w:rsidP="00D4419D">
      <w:pPr>
        <w:rPr>
          <w:rFonts w:ascii="Times New Roman" w:eastAsia="Times New Roman" w:hAnsi="Times New Roman" w:cs="Times New Roman"/>
        </w:rPr>
      </w:pPr>
    </w:p>
    <w:p w14:paraId="7A2C01F3" w14:textId="77777777" w:rsidR="007070FE" w:rsidRPr="00D06572" w:rsidRDefault="00B05541" w:rsidP="00D4419D">
      <w:pPr>
        <w:pStyle w:val="BodyText"/>
        <w:numPr>
          <w:ilvl w:val="0"/>
          <w:numId w:val="16"/>
        </w:numPr>
        <w:tabs>
          <w:tab w:val="left" w:pos="1504"/>
        </w:tabs>
        <w:ind w:right="197"/>
        <w:jc w:val="both"/>
        <w:rPr>
          <w:rFonts w:cs="Times New Roman"/>
          <w:sz w:val="22"/>
          <w:szCs w:val="22"/>
        </w:rPr>
      </w:pPr>
      <w:r w:rsidRPr="00D06572">
        <w:rPr>
          <w:rFonts w:cs="Times New Roman"/>
          <w:spacing w:val="-1"/>
          <w:sz w:val="22"/>
          <w:szCs w:val="22"/>
        </w:rPr>
        <w:t>Each</w:t>
      </w:r>
      <w:r w:rsidRPr="00D06572">
        <w:rPr>
          <w:rFonts w:cs="Times New Roman"/>
          <w:sz w:val="22"/>
          <w:szCs w:val="22"/>
        </w:rPr>
        <w:t xml:space="preserve"> </w:t>
      </w:r>
      <w:r w:rsidRPr="00D06572">
        <w:rPr>
          <w:rFonts w:cs="Times New Roman"/>
          <w:spacing w:val="-1"/>
          <w:sz w:val="22"/>
          <w:szCs w:val="22"/>
        </w:rPr>
        <w:t xml:space="preserve">SOQ Package CD/DVD </w:t>
      </w:r>
      <w:r w:rsidRPr="00D06572">
        <w:rPr>
          <w:rFonts w:cs="Times New Roman"/>
          <w:sz w:val="22"/>
          <w:szCs w:val="22"/>
        </w:rPr>
        <w:t>or</w:t>
      </w:r>
      <w:r w:rsidRPr="00D06572">
        <w:rPr>
          <w:rFonts w:cs="Times New Roman"/>
          <w:spacing w:val="-1"/>
          <w:sz w:val="22"/>
          <w:szCs w:val="22"/>
        </w:rPr>
        <w:t xml:space="preserve"> flash</w:t>
      </w:r>
      <w:r w:rsidRPr="00D06572">
        <w:rPr>
          <w:rFonts w:cs="Times New Roman"/>
          <w:sz w:val="22"/>
          <w:szCs w:val="22"/>
        </w:rPr>
        <w:t xml:space="preserve"> </w:t>
      </w:r>
      <w:r w:rsidRPr="00D06572">
        <w:rPr>
          <w:rFonts w:cs="Times New Roman"/>
          <w:spacing w:val="-1"/>
          <w:sz w:val="22"/>
          <w:szCs w:val="22"/>
        </w:rPr>
        <w:t xml:space="preserve">drive </w:t>
      </w:r>
      <w:r w:rsidRPr="00D06572">
        <w:rPr>
          <w:rFonts w:cs="Times New Roman"/>
          <w:sz w:val="22"/>
          <w:szCs w:val="22"/>
        </w:rPr>
        <w:t>must</w:t>
      </w:r>
      <w:r w:rsidRPr="00D06572">
        <w:rPr>
          <w:rFonts w:cs="Times New Roman"/>
          <w:spacing w:val="2"/>
          <w:sz w:val="22"/>
          <w:szCs w:val="22"/>
        </w:rPr>
        <w:t xml:space="preserve"> </w:t>
      </w:r>
      <w:r w:rsidRPr="00D06572">
        <w:rPr>
          <w:rFonts w:cs="Times New Roman"/>
          <w:spacing w:val="-1"/>
          <w:sz w:val="22"/>
          <w:szCs w:val="22"/>
        </w:rPr>
        <w:t xml:space="preserve">have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following</w:t>
      </w:r>
      <w:r w:rsidRPr="00D06572">
        <w:rPr>
          <w:rFonts w:cs="Times New Roman"/>
          <w:spacing w:val="-3"/>
          <w:sz w:val="22"/>
          <w:szCs w:val="22"/>
        </w:rPr>
        <w:t xml:space="preserve"> </w:t>
      </w:r>
      <w:r w:rsidRPr="00D06572">
        <w:rPr>
          <w:rFonts w:cs="Times New Roman"/>
          <w:spacing w:val="-1"/>
          <w:sz w:val="22"/>
          <w:szCs w:val="22"/>
        </w:rPr>
        <w:t>PDF</w:t>
      </w:r>
      <w:r w:rsidRPr="00D06572">
        <w:rPr>
          <w:rFonts w:cs="Times New Roman"/>
          <w:spacing w:val="-2"/>
          <w:sz w:val="22"/>
          <w:szCs w:val="22"/>
        </w:rPr>
        <w:t xml:space="preserve"> </w:t>
      </w:r>
      <w:r w:rsidRPr="00D06572">
        <w:rPr>
          <w:rFonts w:cs="Times New Roman"/>
          <w:sz w:val="22"/>
          <w:szCs w:val="22"/>
        </w:rPr>
        <w:t xml:space="preserve">files </w:t>
      </w:r>
      <w:r w:rsidRPr="00D06572">
        <w:rPr>
          <w:rFonts w:cs="Times New Roman"/>
          <w:spacing w:val="-1"/>
          <w:sz w:val="22"/>
          <w:szCs w:val="22"/>
        </w:rPr>
        <w:t>organized</w:t>
      </w:r>
      <w:r w:rsidRPr="00D06572">
        <w:rPr>
          <w:rFonts w:cs="Times New Roman"/>
          <w:spacing w:val="54"/>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named</w:t>
      </w:r>
      <w:r w:rsidRPr="00D06572">
        <w:rPr>
          <w:rFonts w:cs="Times New Roman"/>
          <w:sz w:val="22"/>
          <w:szCs w:val="22"/>
        </w:rPr>
        <w:t xml:space="preserve"> </w:t>
      </w:r>
      <w:r w:rsidRPr="00D06572">
        <w:rPr>
          <w:rFonts w:cs="Times New Roman"/>
          <w:spacing w:val="-1"/>
          <w:sz w:val="22"/>
          <w:szCs w:val="22"/>
        </w:rPr>
        <w:t>as</w:t>
      </w:r>
      <w:r w:rsidRPr="00D06572">
        <w:rPr>
          <w:rFonts w:cs="Times New Roman"/>
          <w:sz w:val="22"/>
          <w:szCs w:val="22"/>
        </w:rPr>
        <w:t xml:space="preserve"> </w:t>
      </w:r>
      <w:r w:rsidRPr="00D06572">
        <w:rPr>
          <w:rFonts w:cs="Times New Roman"/>
          <w:spacing w:val="-1"/>
          <w:sz w:val="22"/>
          <w:szCs w:val="22"/>
        </w:rPr>
        <w:t>shown</w:t>
      </w:r>
      <w:r w:rsidRPr="00D06572">
        <w:rPr>
          <w:rFonts w:cs="Times New Roman"/>
          <w:sz w:val="22"/>
          <w:szCs w:val="22"/>
        </w:rPr>
        <w:t xml:space="preserve"> below.</w:t>
      </w:r>
    </w:p>
    <w:p w14:paraId="0553D319" w14:textId="77777777" w:rsidR="007070FE" w:rsidRPr="00D06572" w:rsidRDefault="007070FE" w:rsidP="00D4419D">
      <w:pPr>
        <w:rPr>
          <w:rFonts w:ascii="Times New Roman" w:eastAsia="Times New Roman" w:hAnsi="Times New Roman" w:cs="Times New Roman"/>
        </w:rPr>
      </w:pPr>
    </w:p>
    <w:p w14:paraId="7BD61775" w14:textId="7CBC885B" w:rsidR="007070FE" w:rsidRPr="00D06572" w:rsidRDefault="00E55B3B" w:rsidP="00D4419D">
      <w:pPr>
        <w:ind w:left="2220" w:right="191" w:firstLine="2"/>
        <w:jc w:val="both"/>
        <w:rPr>
          <w:rFonts w:ascii="Times New Roman" w:eastAsia="Times New Roman" w:hAnsi="Times New Roman" w:cs="Times New Roman"/>
        </w:rPr>
      </w:pPr>
      <w:r w:rsidRPr="00D06572">
        <w:rPr>
          <w:rFonts w:ascii="Times New Roman" w:hAnsi="Times New Roman" w:cs="Times New Roman"/>
          <w:noProof/>
        </w:rPr>
        <w:drawing>
          <wp:anchor distT="0" distB="0" distL="114300" distR="114300" simplePos="0" relativeHeight="251642368" behindDoc="0" locked="0" layoutInCell="1" allowOverlap="1" wp14:anchorId="624419F8" wp14:editId="44227EEA">
            <wp:simplePos x="0" y="0"/>
            <wp:positionH relativeFrom="page">
              <wp:posOffset>1654175</wp:posOffset>
            </wp:positionH>
            <wp:positionV relativeFrom="paragraph">
              <wp:posOffset>185420</wp:posOffset>
            </wp:positionV>
            <wp:extent cx="295275" cy="295275"/>
            <wp:effectExtent l="0" t="0" r="0" b="0"/>
            <wp:wrapNone/>
            <wp:docPr id="1945"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541" w:rsidRPr="00D06572">
        <w:rPr>
          <w:rFonts w:ascii="Times New Roman" w:hAnsi="Times New Roman" w:cs="Times New Roman"/>
          <w:i/>
          <w:spacing w:val="-1"/>
        </w:rPr>
        <w:t>Each</w:t>
      </w:r>
      <w:r w:rsidR="00B05541" w:rsidRPr="00D06572">
        <w:rPr>
          <w:rFonts w:ascii="Times New Roman" w:hAnsi="Times New Roman" w:cs="Times New Roman"/>
          <w:i/>
          <w:spacing w:val="4"/>
        </w:rPr>
        <w:t xml:space="preserve"> </w:t>
      </w:r>
      <w:r w:rsidR="00B05541" w:rsidRPr="00D06572">
        <w:rPr>
          <w:rFonts w:ascii="Times New Roman" w:hAnsi="Times New Roman" w:cs="Times New Roman"/>
          <w:i/>
          <w:spacing w:val="-1"/>
        </w:rPr>
        <w:t>SOQ</w:t>
      </w:r>
      <w:r w:rsidR="00B05541" w:rsidRPr="00D06572">
        <w:rPr>
          <w:rFonts w:ascii="Times New Roman" w:hAnsi="Times New Roman" w:cs="Times New Roman"/>
          <w:i/>
          <w:spacing w:val="4"/>
        </w:rPr>
        <w:t xml:space="preserve"> </w:t>
      </w:r>
      <w:r w:rsidR="00B05541" w:rsidRPr="00D06572">
        <w:rPr>
          <w:rFonts w:ascii="Times New Roman" w:hAnsi="Times New Roman" w:cs="Times New Roman"/>
          <w:i/>
          <w:spacing w:val="-1"/>
        </w:rPr>
        <w:t>Package</w:t>
      </w:r>
      <w:r w:rsidR="00B05541" w:rsidRPr="00D06572">
        <w:rPr>
          <w:rFonts w:ascii="Times New Roman" w:hAnsi="Times New Roman" w:cs="Times New Roman"/>
          <w:i/>
          <w:spacing w:val="3"/>
        </w:rPr>
        <w:t xml:space="preserve"> </w:t>
      </w:r>
      <w:r w:rsidR="00B05541" w:rsidRPr="00D06572">
        <w:rPr>
          <w:rFonts w:ascii="Times New Roman" w:hAnsi="Times New Roman" w:cs="Times New Roman"/>
          <w:i/>
        </w:rPr>
        <w:t>will</w:t>
      </w:r>
      <w:r w:rsidR="00B05541" w:rsidRPr="00D06572">
        <w:rPr>
          <w:rFonts w:ascii="Times New Roman" w:hAnsi="Times New Roman" w:cs="Times New Roman"/>
          <w:i/>
          <w:spacing w:val="5"/>
        </w:rPr>
        <w:t xml:space="preserve"> </w:t>
      </w:r>
      <w:r w:rsidR="00B05541" w:rsidRPr="00D06572">
        <w:rPr>
          <w:rFonts w:ascii="Times New Roman" w:hAnsi="Times New Roman" w:cs="Times New Roman"/>
          <w:i/>
        </w:rPr>
        <w:t>be</w:t>
      </w:r>
      <w:r w:rsidR="00B05541" w:rsidRPr="00D06572">
        <w:rPr>
          <w:rFonts w:ascii="Times New Roman" w:hAnsi="Times New Roman" w:cs="Times New Roman"/>
          <w:i/>
          <w:spacing w:val="3"/>
        </w:rPr>
        <w:t xml:space="preserve"> </w:t>
      </w:r>
      <w:r w:rsidR="00B05541" w:rsidRPr="00D06572">
        <w:rPr>
          <w:rFonts w:ascii="Times New Roman" w:hAnsi="Times New Roman" w:cs="Times New Roman"/>
          <w:i/>
          <w:spacing w:val="-1"/>
        </w:rPr>
        <w:t>divided</w:t>
      </w:r>
      <w:r w:rsidR="00B05541" w:rsidRPr="00D06572">
        <w:rPr>
          <w:rFonts w:ascii="Times New Roman" w:hAnsi="Times New Roman" w:cs="Times New Roman"/>
          <w:i/>
          <w:spacing w:val="4"/>
        </w:rPr>
        <w:t xml:space="preserve"> </w:t>
      </w:r>
      <w:r w:rsidR="00B05541" w:rsidRPr="00D06572">
        <w:rPr>
          <w:rFonts w:ascii="Times New Roman" w:hAnsi="Times New Roman" w:cs="Times New Roman"/>
          <w:i/>
        </w:rPr>
        <w:t>and</w:t>
      </w:r>
      <w:r w:rsidR="00B05541" w:rsidRPr="00D06572">
        <w:rPr>
          <w:rFonts w:ascii="Times New Roman" w:hAnsi="Times New Roman" w:cs="Times New Roman"/>
          <w:i/>
          <w:spacing w:val="4"/>
        </w:rPr>
        <w:t xml:space="preserve"> </w:t>
      </w:r>
      <w:r w:rsidR="00B05541" w:rsidRPr="00D06572">
        <w:rPr>
          <w:rFonts w:ascii="Times New Roman" w:hAnsi="Times New Roman" w:cs="Times New Roman"/>
          <w:i/>
          <w:spacing w:val="-1"/>
        </w:rPr>
        <w:t>sent</w:t>
      </w:r>
      <w:r w:rsidR="00B05541" w:rsidRPr="00D06572">
        <w:rPr>
          <w:rFonts w:ascii="Times New Roman" w:hAnsi="Times New Roman" w:cs="Times New Roman"/>
          <w:i/>
          <w:spacing w:val="5"/>
        </w:rPr>
        <w:t xml:space="preserve"> </w:t>
      </w:r>
      <w:r w:rsidR="00B05541" w:rsidRPr="00D06572">
        <w:rPr>
          <w:rFonts w:ascii="Times New Roman" w:hAnsi="Times New Roman" w:cs="Times New Roman"/>
          <w:i/>
        </w:rPr>
        <w:t>to</w:t>
      </w:r>
      <w:r w:rsidR="00B05541" w:rsidRPr="00D06572">
        <w:rPr>
          <w:rFonts w:ascii="Times New Roman" w:hAnsi="Times New Roman" w:cs="Times New Roman"/>
          <w:i/>
          <w:spacing w:val="4"/>
        </w:rPr>
        <w:t xml:space="preserve"> </w:t>
      </w:r>
      <w:r w:rsidR="00B05541" w:rsidRPr="00D06572">
        <w:rPr>
          <w:rFonts w:ascii="Times New Roman" w:hAnsi="Times New Roman" w:cs="Times New Roman"/>
          <w:i/>
          <w:spacing w:val="-1"/>
        </w:rPr>
        <w:t>multiple</w:t>
      </w:r>
      <w:r w:rsidR="00B05541" w:rsidRPr="00D06572">
        <w:rPr>
          <w:rFonts w:ascii="Times New Roman" w:hAnsi="Times New Roman" w:cs="Times New Roman"/>
          <w:i/>
          <w:spacing w:val="3"/>
        </w:rPr>
        <w:t xml:space="preserve"> </w:t>
      </w:r>
      <w:r w:rsidR="00B05541" w:rsidRPr="00D06572">
        <w:rPr>
          <w:rFonts w:ascii="Times New Roman" w:hAnsi="Times New Roman" w:cs="Times New Roman"/>
          <w:i/>
          <w:spacing w:val="-1"/>
        </w:rPr>
        <w:t>evaluation</w:t>
      </w:r>
      <w:r w:rsidR="00B05541" w:rsidRPr="00D06572">
        <w:rPr>
          <w:rFonts w:ascii="Times New Roman" w:hAnsi="Times New Roman" w:cs="Times New Roman"/>
          <w:i/>
          <w:spacing w:val="4"/>
        </w:rPr>
        <w:t xml:space="preserve"> </w:t>
      </w:r>
      <w:r w:rsidR="00B05541" w:rsidRPr="00D06572">
        <w:rPr>
          <w:rFonts w:ascii="Times New Roman" w:hAnsi="Times New Roman" w:cs="Times New Roman"/>
          <w:i/>
          <w:spacing w:val="-1"/>
        </w:rPr>
        <w:t>teams,</w:t>
      </w:r>
      <w:r w:rsidR="00B05541" w:rsidRPr="00D06572">
        <w:rPr>
          <w:rFonts w:ascii="Times New Roman" w:hAnsi="Times New Roman" w:cs="Times New Roman"/>
          <w:i/>
          <w:spacing w:val="2"/>
        </w:rPr>
        <w:t xml:space="preserve"> </w:t>
      </w:r>
      <w:r w:rsidR="00B05541" w:rsidRPr="00D06572">
        <w:rPr>
          <w:rFonts w:ascii="Times New Roman" w:hAnsi="Times New Roman" w:cs="Times New Roman"/>
          <w:i/>
        </w:rPr>
        <w:t>so</w:t>
      </w:r>
      <w:r w:rsidR="00B05541" w:rsidRPr="00D06572">
        <w:rPr>
          <w:rFonts w:ascii="Times New Roman" w:hAnsi="Times New Roman" w:cs="Times New Roman"/>
          <w:i/>
          <w:spacing w:val="4"/>
        </w:rPr>
        <w:t xml:space="preserve"> </w:t>
      </w:r>
      <w:r w:rsidR="00B05541" w:rsidRPr="00D06572">
        <w:rPr>
          <w:rFonts w:ascii="Times New Roman" w:hAnsi="Times New Roman" w:cs="Times New Roman"/>
          <w:i/>
        </w:rPr>
        <w:t>it</w:t>
      </w:r>
      <w:r w:rsidR="00B05541" w:rsidRPr="00D06572">
        <w:rPr>
          <w:rFonts w:ascii="Times New Roman" w:hAnsi="Times New Roman" w:cs="Times New Roman"/>
          <w:i/>
          <w:spacing w:val="5"/>
        </w:rPr>
        <w:t xml:space="preserve"> </w:t>
      </w:r>
      <w:r w:rsidR="00B05541" w:rsidRPr="00D06572">
        <w:rPr>
          <w:rFonts w:ascii="Times New Roman" w:hAnsi="Times New Roman" w:cs="Times New Roman"/>
          <w:i/>
        </w:rPr>
        <w:t>is</w:t>
      </w:r>
      <w:r w:rsidR="00B05541" w:rsidRPr="00D06572">
        <w:rPr>
          <w:rFonts w:ascii="Times New Roman" w:hAnsi="Times New Roman" w:cs="Times New Roman"/>
          <w:i/>
          <w:spacing w:val="75"/>
        </w:rPr>
        <w:t xml:space="preserve"> </w:t>
      </w:r>
      <w:r w:rsidR="00B05541" w:rsidRPr="00D06572">
        <w:rPr>
          <w:rFonts w:ascii="Times New Roman" w:hAnsi="Times New Roman" w:cs="Times New Roman"/>
          <w:i/>
          <w:spacing w:val="-1"/>
        </w:rPr>
        <w:t>important</w:t>
      </w:r>
      <w:r w:rsidR="00B05541" w:rsidRPr="00D06572">
        <w:rPr>
          <w:rFonts w:ascii="Times New Roman" w:hAnsi="Times New Roman" w:cs="Times New Roman"/>
          <w:i/>
          <w:spacing w:val="29"/>
        </w:rPr>
        <w:t xml:space="preserve"> </w:t>
      </w:r>
      <w:r w:rsidR="00B05541" w:rsidRPr="00D06572">
        <w:rPr>
          <w:rFonts w:ascii="Times New Roman" w:hAnsi="Times New Roman" w:cs="Times New Roman"/>
          <w:i/>
          <w:spacing w:val="-1"/>
        </w:rPr>
        <w:t>(and</w:t>
      </w:r>
      <w:r w:rsidR="00B05541" w:rsidRPr="00D06572">
        <w:rPr>
          <w:rFonts w:ascii="Times New Roman" w:hAnsi="Times New Roman" w:cs="Times New Roman"/>
          <w:i/>
          <w:spacing w:val="28"/>
        </w:rPr>
        <w:t xml:space="preserve"> </w:t>
      </w:r>
      <w:r w:rsidR="00B05541" w:rsidRPr="00D06572">
        <w:rPr>
          <w:rFonts w:ascii="Times New Roman" w:hAnsi="Times New Roman" w:cs="Times New Roman"/>
          <w:i/>
        </w:rPr>
        <w:t>required)</w:t>
      </w:r>
      <w:r w:rsidR="00B05541" w:rsidRPr="00D06572">
        <w:rPr>
          <w:rFonts w:ascii="Times New Roman" w:hAnsi="Times New Roman" w:cs="Times New Roman"/>
          <w:i/>
          <w:spacing w:val="28"/>
        </w:rPr>
        <w:t xml:space="preserve"> </w:t>
      </w:r>
      <w:r w:rsidR="00B05541" w:rsidRPr="00D06572">
        <w:rPr>
          <w:rFonts w:ascii="Times New Roman" w:hAnsi="Times New Roman" w:cs="Times New Roman"/>
          <w:i/>
        </w:rPr>
        <w:t>that</w:t>
      </w:r>
      <w:r w:rsidR="00B05541" w:rsidRPr="00D06572">
        <w:rPr>
          <w:rFonts w:ascii="Times New Roman" w:hAnsi="Times New Roman" w:cs="Times New Roman"/>
          <w:i/>
          <w:spacing w:val="29"/>
        </w:rPr>
        <w:t xml:space="preserve"> </w:t>
      </w:r>
      <w:r w:rsidR="00B05541" w:rsidRPr="00D06572">
        <w:rPr>
          <w:rFonts w:ascii="Times New Roman" w:hAnsi="Times New Roman" w:cs="Times New Roman"/>
          <w:i/>
        </w:rPr>
        <w:t>all</w:t>
      </w:r>
      <w:r w:rsidR="00B05541" w:rsidRPr="00D06572">
        <w:rPr>
          <w:rFonts w:ascii="Times New Roman" w:hAnsi="Times New Roman" w:cs="Times New Roman"/>
          <w:i/>
          <w:spacing w:val="29"/>
        </w:rPr>
        <w:t xml:space="preserve"> </w:t>
      </w:r>
      <w:r w:rsidR="00B05541" w:rsidRPr="00D06572">
        <w:rPr>
          <w:rFonts w:ascii="Times New Roman" w:hAnsi="Times New Roman" w:cs="Times New Roman"/>
          <w:i/>
          <w:spacing w:val="-1"/>
        </w:rPr>
        <w:t>submittals</w:t>
      </w:r>
      <w:r w:rsidR="00B05541" w:rsidRPr="00D06572">
        <w:rPr>
          <w:rFonts w:ascii="Times New Roman" w:hAnsi="Times New Roman" w:cs="Times New Roman"/>
          <w:i/>
          <w:spacing w:val="29"/>
        </w:rPr>
        <w:t xml:space="preserve"> </w:t>
      </w:r>
      <w:r w:rsidR="00B05541" w:rsidRPr="00D06572">
        <w:rPr>
          <w:rFonts w:ascii="Times New Roman" w:hAnsi="Times New Roman" w:cs="Times New Roman"/>
          <w:i/>
          <w:spacing w:val="-1"/>
        </w:rPr>
        <w:t>precisely</w:t>
      </w:r>
      <w:r w:rsidR="00B05541" w:rsidRPr="00D06572">
        <w:rPr>
          <w:rFonts w:ascii="Times New Roman" w:hAnsi="Times New Roman" w:cs="Times New Roman"/>
          <w:i/>
          <w:spacing w:val="27"/>
        </w:rPr>
        <w:t xml:space="preserve"> </w:t>
      </w:r>
      <w:r w:rsidR="00B05541" w:rsidRPr="00D06572">
        <w:rPr>
          <w:rFonts w:ascii="Times New Roman" w:hAnsi="Times New Roman" w:cs="Times New Roman"/>
          <w:i/>
        </w:rPr>
        <w:t>follow</w:t>
      </w:r>
      <w:r w:rsidR="00B05541" w:rsidRPr="00D06572">
        <w:rPr>
          <w:rFonts w:ascii="Times New Roman" w:hAnsi="Times New Roman" w:cs="Times New Roman"/>
          <w:i/>
          <w:spacing w:val="29"/>
        </w:rPr>
        <w:t xml:space="preserve"> </w:t>
      </w:r>
      <w:r w:rsidR="00B05541" w:rsidRPr="00D06572">
        <w:rPr>
          <w:rFonts w:ascii="Times New Roman" w:hAnsi="Times New Roman" w:cs="Times New Roman"/>
          <w:i/>
          <w:spacing w:val="-1"/>
        </w:rPr>
        <w:t>these</w:t>
      </w:r>
      <w:r w:rsidR="00B05541" w:rsidRPr="00D06572">
        <w:rPr>
          <w:rFonts w:ascii="Times New Roman" w:hAnsi="Times New Roman" w:cs="Times New Roman"/>
          <w:i/>
          <w:spacing w:val="27"/>
        </w:rPr>
        <w:t xml:space="preserve"> </w:t>
      </w:r>
      <w:r w:rsidR="00B05541" w:rsidRPr="00D06572">
        <w:rPr>
          <w:rFonts w:ascii="Times New Roman" w:hAnsi="Times New Roman" w:cs="Times New Roman"/>
          <w:i/>
        </w:rPr>
        <w:t>naming</w:t>
      </w:r>
      <w:r w:rsidR="00B05541" w:rsidRPr="00D06572">
        <w:rPr>
          <w:rFonts w:ascii="Times New Roman" w:hAnsi="Times New Roman" w:cs="Times New Roman"/>
          <w:i/>
          <w:spacing w:val="28"/>
        </w:rPr>
        <w:t xml:space="preserve"> </w:t>
      </w:r>
      <w:r w:rsidR="00B05541" w:rsidRPr="00D06572">
        <w:rPr>
          <w:rFonts w:ascii="Times New Roman" w:hAnsi="Times New Roman" w:cs="Times New Roman"/>
          <w:i/>
        </w:rPr>
        <w:t>and</w:t>
      </w:r>
      <w:r w:rsidR="00B05541" w:rsidRPr="00D06572">
        <w:rPr>
          <w:rFonts w:ascii="Times New Roman" w:hAnsi="Times New Roman" w:cs="Times New Roman"/>
          <w:i/>
          <w:spacing w:val="61"/>
        </w:rPr>
        <w:t xml:space="preserve"> </w:t>
      </w:r>
      <w:r w:rsidR="00B05541" w:rsidRPr="00D06572">
        <w:rPr>
          <w:rFonts w:ascii="Times New Roman" w:hAnsi="Times New Roman" w:cs="Times New Roman"/>
          <w:i/>
        </w:rPr>
        <w:t>organization</w:t>
      </w:r>
      <w:r w:rsidR="00B05541" w:rsidRPr="00D06572">
        <w:rPr>
          <w:rFonts w:ascii="Times New Roman" w:hAnsi="Times New Roman" w:cs="Times New Roman"/>
          <w:i/>
          <w:spacing w:val="-10"/>
        </w:rPr>
        <w:t xml:space="preserve"> </w:t>
      </w:r>
      <w:r w:rsidR="00B05541" w:rsidRPr="00D06572">
        <w:rPr>
          <w:rFonts w:ascii="Times New Roman" w:hAnsi="Times New Roman" w:cs="Times New Roman"/>
          <w:i/>
          <w:spacing w:val="-1"/>
        </w:rPr>
        <w:t>requirements.</w:t>
      </w:r>
      <w:r w:rsidR="00B05541" w:rsidRPr="00D06572">
        <w:rPr>
          <w:rFonts w:ascii="Times New Roman" w:hAnsi="Times New Roman" w:cs="Times New Roman"/>
          <w:i/>
          <w:spacing w:val="40"/>
        </w:rPr>
        <w:t xml:space="preserve"> </w:t>
      </w:r>
      <w:r w:rsidR="003B38B2">
        <w:rPr>
          <w:rFonts w:ascii="Times New Roman" w:hAnsi="Times New Roman" w:cs="Times New Roman"/>
          <w:i/>
          <w:spacing w:val="40"/>
        </w:rPr>
        <w:t xml:space="preserve"> </w:t>
      </w:r>
      <w:r w:rsidR="00B05541" w:rsidRPr="00D06572">
        <w:rPr>
          <w:rFonts w:ascii="Times New Roman" w:hAnsi="Times New Roman" w:cs="Times New Roman"/>
          <w:i/>
          <w:spacing w:val="-1"/>
        </w:rPr>
        <w:t>Please</w:t>
      </w:r>
      <w:r w:rsidR="00B05541" w:rsidRPr="00D06572">
        <w:rPr>
          <w:rFonts w:ascii="Times New Roman" w:hAnsi="Times New Roman" w:cs="Times New Roman"/>
          <w:i/>
          <w:spacing w:val="-11"/>
        </w:rPr>
        <w:t xml:space="preserve"> </w:t>
      </w:r>
      <w:r w:rsidR="00B05541" w:rsidRPr="00D06572">
        <w:rPr>
          <w:rFonts w:ascii="Times New Roman" w:hAnsi="Times New Roman" w:cs="Times New Roman"/>
          <w:i/>
        </w:rPr>
        <w:t>insert</w:t>
      </w:r>
      <w:r w:rsidR="00B05541" w:rsidRPr="00D06572">
        <w:rPr>
          <w:rFonts w:ascii="Times New Roman" w:hAnsi="Times New Roman" w:cs="Times New Roman"/>
          <w:i/>
          <w:spacing w:val="-10"/>
        </w:rPr>
        <w:t xml:space="preserve"> </w:t>
      </w:r>
      <w:r w:rsidR="00B05541" w:rsidRPr="00D06572">
        <w:rPr>
          <w:rFonts w:ascii="Times New Roman" w:hAnsi="Times New Roman" w:cs="Times New Roman"/>
          <w:i/>
        </w:rPr>
        <w:t>the</w:t>
      </w:r>
      <w:r w:rsidR="00B05541" w:rsidRPr="00D06572">
        <w:rPr>
          <w:rFonts w:ascii="Times New Roman" w:hAnsi="Times New Roman" w:cs="Times New Roman"/>
          <w:i/>
          <w:spacing w:val="-11"/>
        </w:rPr>
        <w:t xml:space="preserve"> </w:t>
      </w:r>
      <w:r w:rsidR="00B05541" w:rsidRPr="00D06572">
        <w:rPr>
          <w:rFonts w:ascii="Times New Roman" w:hAnsi="Times New Roman" w:cs="Times New Roman"/>
          <w:i/>
        </w:rPr>
        <w:t>name</w:t>
      </w:r>
      <w:r w:rsidR="00B05541" w:rsidRPr="00D06572">
        <w:rPr>
          <w:rFonts w:ascii="Times New Roman" w:hAnsi="Times New Roman" w:cs="Times New Roman"/>
          <w:i/>
          <w:spacing w:val="-9"/>
        </w:rPr>
        <w:t xml:space="preserve"> </w:t>
      </w:r>
      <w:r w:rsidR="00B05541" w:rsidRPr="00D06572">
        <w:rPr>
          <w:rFonts w:ascii="Times New Roman" w:hAnsi="Times New Roman" w:cs="Times New Roman"/>
          <w:i/>
        </w:rPr>
        <w:t>of</w:t>
      </w:r>
      <w:r w:rsidR="00B05541" w:rsidRPr="00D06572">
        <w:rPr>
          <w:rFonts w:ascii="Times New Roman" w:hAnsi="Times New Roman" w:cs="Times New Roman"/>
          <w:i/>
          <w:spacing w:val="-10"/>
        </w:rPr>
        <w:t xml:space="preserve"> </w:t>
      </w:r>
      <w:r w:rsidR="00B05541" w:rsidRPr="00D06572">
        <w:rPr>
          <w:rFonts w:ascii="Times New Roman" w:hAnsi="Times New Roman" w:cs="Times New Roman"/>
          <w:i/>
          <w:spacing w:val="-1"/>
        </w:rPr>
        <w:t>your</w:t>
      </w:r>
      <w:r w:rsidR="00B05541" w:rsidRPr="00D06572">
        <w:rPr>
          <w:rFonts w:ascii="Times New Roman" w:hAnsi="Times New Roman" w:cs="Times New Roman"/>
          <w:i/>
          <w:spacing w:val="-10"/>
        </w:rPr>
        <w:t xml:space="preserve"> </w:t>
      </w:r>
      <w:r w:rsidR="00B05541" w:rsidRPr="00D06572">
        <w:rPr>
          <w:rFonts w:ascii="Times New Roman" w:hAnsi="Times New Roman" w:cs="Times New Roman"/>
          <w:i/>
        </w:rPr>
        <w:t>firm</w:t>
      </w:r>
      <w:r w:rsidR="00B05541" w:rsidRPr="00D06572">
        <w:rPr>
          <w:rFonts w:ascii="Times New Roman" w:hAnsi="Times New Roman" w:cs="Times New Roman"/>
          <w:i/>
          <w:spacing w:val="-11"/>
        </w:rPr>
        <w:t xml:space="preserve"> </w:t>
      </w:r>
      <w:r w:rsidR="00B05541" w:rsidRPr="00D06572">
        <w:rPr>
          <w:rFonts w:ascii="Times New Roman" w:hAnsi="Times New Roman" w:cs="Times New Roman"/>
          <w:i/>
        </w:rPr>
        <w:t>in</w:t>
      </w:r>
      <w:r w:rsidR="00B05541" w:rsidRPr="00D06572">
        <w:rPr>
          <w:rFonts w:ascii="Times New Roman" w:hAnsi="Times New Roman" w:cs="Times New Roman"/>
          <w:i/>
          <w:spacing w:val="-10"/>
        </w:rPr>
        <w:t xml:space="preserve"> </w:t>
      </w:r>
      <w:r w:rsidR="00B05541" w:rsidRPr="00D06572">
        <w:rPr>
          <w:rFonts w:ascii="Times New Roman" w:hAnsi="Times New Roman" w:cs="Times New Roman"/>
          <w:i/>
        </w:rPr>
        <w:t>place</w:t>
      </w:r>
      <w:r w:rsidR="00B05541" w:rsidRPr="00D06572">
        <w:rPr>
          <w:rFonts w:ascii="Times New Roman" w:hAnsi="Times New Roman" w:cs="Times New Roman"/>
          <w:i/>
          <w:spacing w:val="-11"/>
        </w:rPr>
        <w:t xml:space="preserve"> </w:t>
      </w:r>
      <w:r w:rsidR="00B05541" w:rsidRPr="00D06572">
        <w:rPr>
          <w:rFonts w:ascii="Times New Roman" w:hAnsi="Times New Roman" w:cs="Times New Roman"/>
          <w:i/>
        </w:rPr>
        <w:t>of</w:t>
      </w:r>
      <w:r w:rsidR="00B05541" w:rsidRPr="00D06572">
        <w:rPr>
          <w:rFonts w:ascii="Times New Roman" w:hAnsi="Times New Roman" w:cs="Times New Roman"/>
          <w:i/>
          <w:spacing w:val="-10"/>
        </w:rPr>
        <w:t xml:space="preserve"> </w:t>
      </w:r>
      <w:r w:rsidR="00B05541" w:rsidRPr="00D06572">
        <w:rPr>
          <w:rFonts w:ascii="Times New Roman" w:hAnsi="Times New Roman" w:cs="Times New Roman"/>
          <w:color w:val="C0504D"/>
          <w:spacing w:val="-1"/>
        </w:rPr>
        <w:t>{FIRM</w:t>
      </w:r>
      <w:r w:rsidR="00B05541" w:rsidRPr="00D06572">
        <w:rPr>
          <w:rFonts w:ascii="Times New Roman" w:hAnsi="Times New Roman" w:cs="Times New Roman"/>
          <w:color w:val="C0504D"/>
          <w:spacing w:val="45"/>
        </w:rPr>
        <w:t xml:space="preserve"> </w:t>
      </w:r>
      <w:r w:rsidR="00B05541" w:rsidRPr="00D06572">
        <w:rPr>
          <w:rFonts w:ascii="Times New Roman" w:hAnsi="Times New Roman" w:cs="Times New Roman"/>
          <w:color w:val="C0504D"/>
          <w:spacing w:val="-1"/>
        </w:rPr>
        <w:t>NAME}</w:t>
      </w:r>
      <w:r w:rsidR="00B05541" w:rsidRPr="00D06572">
        <w:rPr>
          <w:rFonts w:ascii="Times New Roman" w:hAnsi="Times New Roman" w:cs="Times New Roman"/>
          <w:color w:val="C0504D"/>
        </w:rPr>
        <w:t xml:space="preserve"> </w:t>
      </w:r>
      <w:r w:rsidR="00B05541" w:rsidRPr="00D06572">
        <w:rPr>
          <w:rFonts w:ascii="Times New Roman" w:hAnsi="Times New Roman" w:cs="Times New Roman"/>
          <w:i/>
        </w:rPr>
        <w:t xml:space="preserve">shown </w:t>
      </w:r>
      <w:r w:rsidR="00B05541" w:rsidRPr="00D06572">
        <w:rPr>
          <w:rFonts w:ascii="Times New Roman" w:hAnsi="Times New Roman" w:cs="Times New Roman"/>
          <w:i/>
          <w:spacing w:val="-1"/>
        </w:rPr>
        <w:t>below</w:t>
      </w:r>
      <w:r w:rsidR="00B05541" w:rsidRPr="00D06572">
        <w:rPr>
          <w:rFonts w:ascii="Times New Roman" w:hAnsi="Times New Roman" w:cs="Times New Roman"/>
          <w:i/>
        </w:rPr>
        <w:t xml:space="preserve"> </w:t>
      </w:r>
      <w:r w:rsidR="00B05541" w:rsidRPr="00D06572">
        <w:rPr>
          <w:rFonts w:ascii="Times New Roman" w:hAnsi="Times New Roman" w:cs="Times New Roman"/>
          <w:i/>
          <w:spacing w:val="-1"/>
        </w:rPr>
        <w:t>when</w:t>
      </w:r>
      <w:r w:rsidR="00B05541" w:rsidRPr="00D06572">
        <w:rPr>
          <w:rFonts w:ascii="Times New Roman" w:hAnsi="Times New Roman" w:cs="Times New Roman"/>
          <w:i/>
        </w:rPr>
        <w:t xml:space="preserve"> </w:t>
      </w:r>
      <w:r w:rsidR="00B05541" w:rsidRPr="00D06572">
        <w:rPr>
          <w:rFonts w:ascii="Times New Roman" w:hAnsi="Times New Roman" w:cs="Times New Roman"/>
          <w:i/>
          <w:spacing w:val="-1"/>
        </w:rPr>
        <w:t>naming</w:t>
      </w:r>
      <w:r w:rsidR="00B05541" w:rsidRPr="00D06572">
        <w:rPr>
          <w:rFonts w:ascii="Times New Roman" w:hAnsi="Times New Roman" w:cs="Times New Roman"/>
          <w:i/>
        </w:rPr>
        <w:t xml:space="preserve"> </w:t>
      </w:r>
      <w:r w:rsidR="00B05541" w:rsidRPr="00D06572">
        <w:rPr>
          <w:rFonts w:ascii="Times New Roman" w:hAnsi="Times New Roman" w:cs="Times New Roman"/>
          <w:i/>
          <w:spacing w:val="-1"/>
        </w:rPr>
        <w:t>your</w:t>
      </w:r>
      <w:r w:rsidR="00B05541" w:rsidRPr="00D06572">
        <w:rPr>
          <w:rFonts w:ascii="Times New Roman" w:hAnsi="Times New Roman" w:cs="Times New Roman"/>
          <w:i/>
        </w:rPr>
        <w:t xml:space="preserve"> </w:t>
      </w:r>
      <w:r w:rsidR="00B05541" w:rsidRPr="00D06572">
        <w:rPr>
          <w:rFonts w:ascii="Times New Roman" w:hAnsi="Times New Roman" w:cs="Times New Roman"/>
          <w:i/>
          <w:spacing w:val="-1"/>
        </w:rPr>
        <w:t>PDF files.</w:t>
      </w:r>
    </w:p>
    <w:p w14:paraId="5F4ED83E" w14:textId="13A98839" w:rsidR="007070FE" w:rsidRDefault="00B05541" w:rsidP="00D4419D">
      <w:pPr>
        <w:pStyle w:val="BodyText"/>
        <w:ind w:left="1503"/>
        <w:rPr>
          <w:rFonts w:cs="Times New Roman"/>
          <w:spacing w:val="-1"/>
          <w:sz w:val="22"/>
          <w:szCs w:val="22"/>
        </w:rPr>
      </w:pPr>
      <w:r w:rsidRPr="00D06572">
        <w:rPr>
          <w:rFonts w:cs="Times New Roman"/>
          <w:spacing w:val="-1"/>
          <w:sz w:val="22"/>
          <w:szCs w:val="22"/>
        </w:rPr>
        <w:t>All</w:t>
      </w:r>
      <w:r w:rsidRPr="00D06572">
        <w:rPr>
          <w:rFonts w:cs="Times New Roman"/>
          <w:sz w:val="22"/>
          <w:szCs w:val="22"/>
        </w:rPr>
        <w:t xml:space="preserve"> </w:t>
      </w:r>
      <w:r w:rsidRPr="00D06572">
        <w:rPr>
          <w:rFonts w:cs="Times New Roman"/>
          <w:spacing w:val="-1"/>
          <w:sz w:val="22"/>
          <w:szCs w:val="22"/>
        </w:rPr>
        <w:t>Respondents</w:t>
      </w:r>
      <w:r w:rsidRPr="00D06572">
        <w:rPr>
          <w:rFonts w:cs="Times New Roman"/>
          <w:sz w:val="22"/>
          <w:szCs w:val="22"/>
        </w:rPr>
        <w:t xml:space="preserve"> </w:t>
      </w:r>
      <w:r w:rsidRPr="00D06572">
        <w:rPr>
          <w:rFonts w:cs="Times New Roman"/>
          <w:spacing w:val="-1"/>
          <w:sz w:val="22"/>
          <w:szCs w:val="22"/>
        </w:rPr>
        <w:t>will</w:t>
      </w:r>
      <w:r w:rsidRPr="00D06572">
        <w:rPr>
          <w:rFonts w:cs="Times New Roman"/>
          <w:sz w:val="22"/>
          <w:szCs w:val="22"/>
        </w:rPr>
        <w:t xml:space="preserve"> </w:t>
      </w:r>
      <w:r w:rsidRPr="00D06572">
        <w:rPr>
          <w:rFonts w:cs="Times New Roman"/>
          <w:spacing w:val="-1"/>
          <w:sz w:val="22"/>
          <w:szCs w:val="22"/>
        </w:rPr>
        <w:t xml:space="preserve">have </w:t>
      </w:r>
      <w:r w:rsidRPr="00D06572">
        <w:rPr>
          <w:rFonts w:cs="Times New Roman"/>
          <w:sz w:val="22"/>
          <w:szCs w:val="22"/>
        </w:rPr>
        <w:t>the</w:t>
      </w:r>
      <w:r w:rsidRPr="00D06572">
        <w:rPr>
          <w:rFonts w:cs="Times New Roman"/>
          <w:spacing w:val="-1"/>
          <w:sz w:val="22"/>
          <w:szCs w:val="22"/>
        </w:rPr>
        <w:t xml:space="preserve"> following</w:t>
      </w:r>
      <w:r w:rsidRPr="00D06572">
        <w:rPr>
          <w:rFonts w:cs="Times New Roman"/>
          <w:spacing w:val="-3"/>
          <w:sz w:val="22"/>
          <w:szCs w:val="22"/>
        </w:rPr>
        <w:t xml:space="preserve"> </w:t>
      </w:r>
      <w:r w:rsidRPr="00D06572">
        <w:rPr>
          <w:rFonts w:cs="Times New Roman"/>
          <w:sz w:val="22"/>
          <w:szCs w:val="22"/>
        </w:rPr>
        <w:t xml:space="preserve">2 </w:t>
      </w:r>
      <w:r w:rsidRPr="00D06572">
        <w:rPr>
          <w:rFonts w:cs="Times New Roman"/>
          <w:spacing w:val="-1"/>
          <w:sz w:val="22"/>
          <w:szCs w:val="22"/>
        </w:rPr>
        <w:t>PDFs:</w:t>
      </w:r>
    </w:p>
    <w:p w14:paraId="69DBC14E" w14:textId="77777777" w:rsidR="00444A79" w:rsidRPr="00D06572" w:rsidRDefault="00444A79" w:rsidP="00D4419D">
      <w:pPr>
        <w:pStyle w:val="BodyText"/>
        <w:ind w:left="1503"/>
        <w:rPr>
          <w:rFonts w:cs="Times New Roman"/>
          <w:sz w:val="22"/>
          <w:szCs w:val="22"/>
        </w:rPr>
      </w:pPr>
    </w:p>
    <w:p w14:paraId="6ECA9C5C" w14:textId="77777777" w:rsidR="007070FE" w:rsidRPr="00D06572" w:rsidRDefault="00B05541" w:rsidP="00D4419D">
      <w:pPr>
        <w:ind w:left="1503"/>
        <w:rPr>
          <w:rFonts w:ascii="Times New Roman" w:eastAsia="Times New Roman" w:hAnsi="Times New Roman" w:cs="Times New Roman"/>
        </w:rPr>
      </w:pPr>
      <w:r w:rsidRPr="00D06572">
        <w:rPr>
          <w:rFonts w:ascii="Times New Roman" w:hAnsi="Times New Roman" w:cs="Times New Roman"/>
          <w:i/>
          <w:color w:val="1F497D"/>
        </w:rPr>
        <w:t>Table</w:t>
      </w:r>
      <w:r w:rsidRPr="00D06572">
        <w:rPr>
          <w:rFonts w:ascii="Times New Roman" w:hAnsi="Times New Roman" w:cs="Times New Roman"/>
          <w:i/>
          <w:color w:val="1F497D"/>
          <w:spacing w:val="-1"/>
        </w:rPr>
        <w:t xml:space="preserve"> </w:t>
      </w:r>
      <w:r w:rsidRPr="00D06572">
        <w:rPr>
          <w:rFonts w:ascii="Times New Roman" w:hAnsi="Times New Roman" w:cs="Times New Roman"/>
          <w:i/>
          <w:color w:val="1F497D"/>
        </w:rPr>
        <w:t>1:</w:t>
      </w:r>
      <w:r w:rsidRPr="00D06572">
        <w:rPr>
          <w:rFonts w:ascii="Times New Roman" w:hAnsi="Times New Roman" w:cs="Times New Roman"/>
          <w:i/>
          <w:color w:val="1F497D"/>
          <w:spacing w:val="-1"/>
        </w:rPr>
        <w:t xml:space="preserve"> Minimum required</w:t>
      </w:r>
      <w:r w:rsidRPr="00D06572">
        <w:rPr>
          <w:rFonts w:ascii="Times New Roman" w:hAnsi="Times New Roman" w:cs="Times New Roman"/>
          <w:i/>
          <w:color w:val="1F497D"/>
        </w:rPr>
        <w:t xml:space="preserve"> </w:t>
      </w:r>
      <w:r w:rsidRPr="00D06572">
        <w:rPr>
          <w:rFonts w:ascii="Times New Roman" w:hAnsi="Times New Roman" w:cs="Times New Roman"/>
          <w:i/>
          <w:color w:val="1F497D"/>
          <w:spacing w:val="-1"/>
        </w:rPr>
        <w:t>PDF files</w:t>
      </w:r>
    </w:p>
    <w:tbl>
      <w:tblPr>
        <w:tblW w:w="0" w:type="auto"/>
        <w:tblInd w:w="1497" w:type="dxa"/>
        <w:tblLayout w:type="fixed"/>
        <w:tblCellMar>
          <w:left w:w="0" w:type="dxa"/>
          <w:right w:w="0" w:type="dxa"/>
        </w:tblCellMar>
        <w:tblLook w:val="01E0" w:firstRow="1" w:lastRow="1" w:firstColumn="1" w:lastColumn="1" w:noHBand="0" w:noVBand="0"/>
      </w:tblPr>
      <w:tblGrid>
        <w:gridCol w:w="3691"/>
        <w:gridCol w:w="4949"/>
      </w:tblGrid>
      <w:tr w:rsidR="007070FE" w:rsidRPr="00D06572" w14:paraId="67571546" w14:textId="77777777">
        <w:trPr>
          <w:trHeight w:hRule="exact" w:val="283"/>
        </w:trPr>
        <w:tc>
          <w:tcPr>
            <w:tcW w:w="3691" w:type="dxa"/>
            <w:tcBorders>
              <w:top w:val="single" w:sz="5" w:space="0" w:color="666666"/>
              <w:left w:val="single" w:sz="5" w:space="0" w:color="666666"/>
              <w:bottom w:val="single" w:sz="13" w:space="0" w:color="666666"/>
              <w:right w:val="single" w:sz="5" w:space="0" w:color="666666"/>
            </w:tcBorders>
          </w:tcPr>
          <w:p w14:paraId="62BCFB0B"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b/>
              </w:rPr>
              <w:t xml:space="preserve">File </w:t>
            </w:r>
            <w:r w:rsidRPr="00D06572">
              <w:rPr>
                <w:rFonts w:ascii="Times New Roman" w:hAnsi="Times New Roman" w:cs="Times New Roman"/>
                <w:b/>
                <w:spacing w:val="-1"/>
              </w:rPr>
              <w:t>Name</w:t>
            </w:r>
            <w:r w:rsidRPr="00D06572">
              <w:rPr>
                <w:rFonts w:ascii="Times New Roman" w:hAnsi="Times New Roman" w:cs="Times New Roman"/>
                <w:b/>
                <w:spacing w:val="-2"/>
              </w:rPr>
              <w:t xml:space="preserve"> </w:t>
            </w:r>
            <w:r w:rsidRPr="00D06572">
              <w:rPr>
                <w:rFonts w:ascii="Times New Roman" w:hAnsi="Times New Roman" w:cs="Times New Roman"/>
                <w:b/>
                <w:spacing w:val="-1"/>
              </w:rPr>
              <w:t>Format</w:t>
            </w:r>
          </w:p>
        </w:tc>
        <w:tc>
          <w:tcPr>
            <w:tcW w:w="4949" w:type="dxa"/>
            <w:tcBorders>
              <w:top w:val="single" w:sz="5" w:space="0" w:color="666666"/>
              <w:left w:val="single" w:sz="5" w:space="0" w:color="666666"/>
              <w:bottom w:val="single" w:sz="13" w:space="0" w:color="666666"/>
              <w:right w:val="single" w:sz="5" w:space="0" w:color="666666"/>
            </w:tcBorders>
          </w:tcPr>
          <w:p w14:paraId="06F7B13D"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b/>
                <w:spacing w:val="-1"/>
              </w:rPr>
              <w:t>Content</w:t>
            </w:r>
          </w:p>
        </w:tc>
      </w:tr>
      <w:tr w:rsidR="007070FE" w:rsidRPr="00D06572" w14:paraId="21BD1138" w14:textId="77777777">
        <w:trPr>
          <w:trHeight w:hRule="exact" w:val="516"/>
        </w:trPr>
        <w:tc>
          <w:tcPr>
            <w:tcW w:w="3691" w:type="dxa"/>
            <w:tcBorders>
              <w:top w:val="single" w:sz="13" w:space="0" w:color="666666"/>
              <w:left w:val="single" w:sz="5" w:space="0" w:color="666666"/>
              <w:bottom w:val="single" w:sz="5" w:space="0" w:color="666666"/>
              <w:right w:val="single" w:sz="5" w:space="0" w:color="666666"/>
            </w:tcBorders>
            <w:shd w:val="clear" w:color="auto" w:fill="CDCDCD"/>
          </w:tcPr>
          <w:p w14:paraId="12D80D67"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color w:val="C0504D"/>
                <w:spacing w:val="-1"/>
              </w:rPr>
              <w:t>{FIRM</w:t>
            </w:r>
            <w:r w:rsidRPr="00D06572">
              <w:rPr>
                <w:rFonts w:ascii="Times New Roman" w:hAnsi="Times New Roman" w:cs="Times New Roman"/>
                <w:color w:val="C0504D"/>
              </w:rPr>
              <w:t xml:space="preserve"> </w:t>
            </w:r>
            <w:r w:rsidRPr="00D06572">
              <w:rPr>
                <w:rFonts w:ascii="Times New Roman" w:hAnsi="Times New Roman" w:cs="Times New Roman"/>
                <w:color w:val="C0504D"/>
                <w:spacing w:val="-1"/>
              </w:rPr>
              <w:t>NAME}</w:t>
            </w:r>
            <w:r w:rsidRPr="00D06572">
              <w:rPr>
                <w:rFonts w:ascii="Times New Roman" w:hAnsi="Times New Roman" w:cs="Times New Roman"/>
                <w:spacing w:val="-1"/>
              </w:rPr>
              <w:t>_SOQQ.pdf</w:t>
            </w:r>
          </w:p>
        </w:tc>
        <w:tc>
          <w:tcPr>
            <w:tcW w:w="4949" w:type="dxa"/>
            <w:tcBorders>
              <w:top w:val="single" w:sz="13" w:space="0" w:color="666666"/>
              <w:left w:val="single" w:sz="5" w:space="0" w:color="666666"/>
              <w:bottom w:val="single" w:sz="5" w:space="0" w:color="666666"/>
              <w:right w:val="single" w:sz="5" w:space="0" w:color="666666"/>
            </w:tcBorders>
            <w:shd w:val="clear" w:color="auto" w:fill="CDCDCD"/>
          </w:tcPr>
          <w:p w14:paraId="0586DC46" w14:textId="1EF41AC5" w:rsidR="007070FE" w:rsidRPr="00D06572" w:rsidRDefault="00B05541" w:rsidP="00D4419D">
            <w:pPr>
              <w:pStyle w:val="TableParagraph"/>
              <w:ind w:left="99" w:right="414"/>
              <w:rPr>
                <w:rFonts w:ascii="Times New Roman" w:eastAsia="Times New Roman" w:hAnsi="Times New Roman" w:cs="Times New Roman"/>
              </w:rPr>
            </w:pPr>
            <w:r w:rsidRPr="00D06572">
              <w:rPr>
                <w:rFonts w:ascii="Times New Roman" w:hAnsi="Times New Roman" w:cs="Times New Roman"/>
                <w:spacing w:val="-1"/>
              </w:rPr>
              <w:t>Completed</w:t>
            </w:r>
            <w:r w:rsidRPr="00D06572">
              <w:rPr>
                <w:rFonts w:ascii="Times New Roman" w:hAnsi="Times New Roman" w:cs="Times New Roman"/>
              </w:rPr>
              <w:t xml:space="preserve"> </w:t>
            </w:r>
            <w:r w:rsidR="00CD02C6">
              <w:rPr>
                <w:rFonts w:ascii="Times New Roman" w:hAnsi="Times New Roman" w:cs="Times New Roman"/>
                <w:spacing w:val="-1"/>
              </w:rPr>
              <w:t>'</w:t>
            </w:r>
            <w:r w:rsidRPr="00D06572">
              <w:rPr>
                <w:rFonts w:ascii="Times New Roman" w:hAnsi="Times New Roman" w:cs="Times New Roman"/>
                <w:spacing w:val="-1"/>
              </w:rPr>
              <w:t>Statement</w:t>
            </w:r>
            <w:r w:rsidRPr="00D06572">
              <w:rPr>
                <w:rFonts w:ascii="Times New Roman" w:hAnsi="Times New Roman" w:cs="Times New Roman"/>
                <w:spacing w:val="1"/>
              </w:rPr>
              <w:t xml:space="preserve"> </w:t>
            </w:r>
            <w:r w:rsidRPr="00D06572">
              <w:rPr>
                <w:rFonts w:ascii="Times New Roman" w:hAnsi="Times New Roman" w:cs="Times New Roman"/>
              </w:rPr>
              <w:t>of</w:t>
            </w:r>
            <w:r w:rsidRPr="00D06572">
              <w:rPr>
                <w:rFonts w:ascii="Times New Roman" w:hAnsi="Times New Roman" w:cs="Times New Roman"/>
                <w:spacing w:val="1"/>
              </w:rPr>
              <w:t xml:space="preserve"> </w:t>
            </w:r>
            <w:r w:rsidRPr="00D06572">
              <w:rPr>
                <w:rFonts w:ascii="Times New Roman" w:hAnsi="Times New Roman" w:cs="Times New Roman"/>
                <w:spacing w:val="-1"/>
              </w:rPr>
              <w:t>Qualifications</w:t>
            </w:r>
            <w:r w:rsidRPr="00D06572">
              <w:rPr>
                <w:rFonts w:ascii="Times New Roman" w:hAnsi="Times New Roman" w:cs="Times New Roman"/>
                <w:spacing w:val="25"/>
              </w:rPr>
              <w:t xml:space="preserve"> </w:t>
            </w:r>
            <w:r w:rsidRPr="00D06572">
              <w:rPr>
                <w:rFonts w:ascii="Times New Roman" w:hAnsi="Times New Roman" w:cs="Times New Roman"/>
                <w:spacing w:val="-1"/>
              </w:rPr>
              <w:t>Questionnaire</w:t>
            </w:r>
            <w:r w:rsidR="00CD02C6">
              <w:rPr>
                <w:rFonts w:ascii="Times New Roman" w:hAnsi="Times New Roman" w:cs="Times New Roman"/>
                <w:spacing w:val="-1"/>
              </w:rPr>
              <w:t>'</w:t>
            </w:r>
            <w:r w:rsidRPr="00D06572">
              <w:rPr>
                <w:rFonts w:ascii="Times New Roman" w:hAnsi="Times New Roman" w:cs="Times New Roman"/>
                <w:spacing w:val="-4"/>
              </w:rPr>
              <w:t xml:space="preserve"> </w:t>
            </w:r>
            <w:r w:rsidRPr="00D06572">
              <w:rPr>
                <w:rFonts w:ascii="Times New Roman" w:hAnsi="Times New Roman" w:cs="Times New Roman"/>
                <w:spacing w:val="-1"/>
              </w:rPr>
              <w:t>(SOQQ).</w:t>
            </w:r>
            <w:r w:rsidRPr="00D06572">
              <w:rPr>
                <w:rFonts w:ascii="Times New Roman" w:hAnsi="Times New Roman" w:cs="Times New Roman"/>
              </w:rPr>
              <w:t xml:space="preserve">  </w:t>
            </w:r>
            <w:r w:rsidRPr="00D06572">
              <w:rPr>
                <w:rFonts w:ascii="Times New Roman" w:hAnsi="Times New Roman" w:cs="Times New Roman"/>
                <w:spacing w:val="-1"/>
              </w:rPr>
              <w:t>See</w:t>
            </w:r>
            <w:r w:rsidRPr="00D06572">
              <w:rPr>
                <w:rFonts w:ascii="Times New Roman" w:hAnsi="Times New Roman" w:cs="Times New Roman"/>
              </w:rPr>
              <w:t xml:space="preserve"> </w:t>
            </w:r>
            <w:r w:rsidRPr="00D06572">
              <w:rPr>
                <w:rFonts w:ascii="Times New Roman" w:hAnsi="Times New Roman" w:cs="Times New Roman"/>
                <w:spacing w:val="-1"/>
              </w:rPr>
              <w:t>Section</w:t>
            </w:r>
            <w:r w:rsidRPr="00D06572">
              <w:rPr>
                <w:rFonts w:ascii="Times New Roman" w:hAnsi="Times New Roman" w:cs="Times New Roman"/>
                <w:spacing w:val="-3"/>
              </w:rPr>
              <w:t xml:space="preserve"> </w:t>
            </w:r>
            <w:r w:rsidRPr="00D06572">
              <w:rPr>
                <w:rFonts w:ascii="Times New Roman" w:hAnsi="Times New Roman" w:cs="Times New Roman"/>
                <w:spacing w:val="-1"/>
              </w:rPr>
              <w:t xml:space="preserve">VI.A </w:t>
            </w:r>
            <w:r w:rsidRPr="00D06572">
              <w:rPr>
                <w:rFonts w:ascii="Times New Roman" w:hAnsi="Times New Roman" w:cs="Times New Roman"/>
              </w:rPr>
              <w:t>below.</w:t>
            </w:r>
          </w:p>
        </w:tc>
      </w:tr>
      <w:tr w:rsidR="007070FE" w:rsidRPr="00D06572" w14:paraId="0959E26A" w14:textId="77777777">
        <w:trPr>
          <w:trHeight w:hRule="exact" w:val="516"/>
        </w:trPr>
        <w:tc>
          <w:tcPr>
            <w:tcW w:w="3691" w:type="dxa"/>
            <w:tcBorders>
              <w:top w:val="single" w:sz="5" w:space="0" w:color="666666"/>
              <w:left w:val="single" w:sz="5" w:space="0" w:color="666666"/>
              <w:bottom w:val="single" w:sz="5" w:space="0" w:color="666666"/>
              <w:right w:val="single" w:sz="5" w:space="0" w:color="666666"/>
            </w:tcBorders>
          </w:tcPr>
          <w:p w14:paraId="6D4A5620"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color w:val="C0504D"/>
                <w:spacing w:val="-1"/>
              </w:rPr>
              <w:t>{FIRM</w:t>
            </w:r>
            <w:r w:rsidRPr="00D06572">
              <w:rPr>
                <w:rFonts w:ascii="Times New Roman" w:hAnsi="Times New Roman" w:cs="Times New Roman"/>
                <w:color w:val="C0504D"/>
              </w:rPr>
              <w:t xml:space="preserve"> </w:t>
            </w:r>
            <w:r w:rsidRPr="00D06572">
              <w:rPr>
                <w:rFonts w:ascii="Times New Roman" w:hAnsi="Times New Roman" w:cs="Times New Roman"/>
                <w:color w:val="C0504D"/>
                <w:spacing w:val="-1"/>
              </w:rPr>
              <w:t>NAME}</w:t>
            </w:r>
            <w:r w:rsidRPr="00D06572">
              <w:rPr>
                <w:rFonts w:ascii="Times New Roman" w:hAnsi="Times New Roman" w:cs="Times New Roman"/>
                <w:spacing w:val="-1"/>
              </w:rPr>
              <w:t>_SignatureAuth.pdf</w:t>
            </w:r>
          </w:p>
        </w:tc>
        <w:tc>
          <w:tcPr>
            <w:tcW w:w="4949" w:type="dxa"/>
            <w:tcBorders>
              <w:top w:val="single" w:sz="5" w:space="0" w:color="666666"/>
              <w:left w:val="single" w:sz="5" w:space="0" w:color="666666"/>
              <w:bottom w:val="single" w:sz="5" w:space="0" w:color="666666"/>
              <w:right w:val="single" w:sz="5" w:space="0" w:color="666666"/>
            </w:tcBorders>
          </w:tcPr>
          <w:p w14:paraId="57D70016"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Signature</w:t>
            </w:r>
            <w:r w:rsidRPr="00D06572">
              <w:rPr>
                <w:rFonts w:ascii="Times New Roman" w:hAnsi="Times New Roman" w:cs="Times New Roman"/>
              </w:rPr>
              <w:t xml:space="preserve"> </w:t>
            </w:r>
            <w:r w:rsidRPr="00D06572">
              <w:rPr>
                <w:rFonts w:ascii="Times New Roman" w:hAnsi="Times New Roman" w:cs="Times New Roman"/>
                <w:spacing w:val="-1"/>
              </w:rPr>
              <w:t>Authorization</w:t>
            </w:r>
            <w:r w:rsidRPr="00D06572">
              <w:rPr>
                <w:rFonts w:ascii="Times New Roman" w:hAnsi="Times New Roman" w:cs="Times New Roman"/>
              </w:rPr>
              <w:t xml:space="preserve"> </w:t>
            </w:r>
            <w:r w:rsidRPr="00D06572">
              <w:rPr>
                <w:rFonts w:ascii="Times New Roman" w:hAnsi="Times New Roman" w:cs="Times New Roman"/>
                <w:spacing w:val="-1"/>
              </w:rPr>
              <w:t>documentation.</w:t>
            </w:r>
            <w:r w:rsidRPr="00D06572">
              <w:rPr>
                <w:rFonts w:ascii="Times New Roman" w:hAnsi="Times New Roman" w:cs="Times New Roman"/>
              </w:rPr>
              <w:t xml:space="preserve">  </w:t>
            </w:r>
            <w:r w:rsidRPr="00D06572">
              <w:rPr>
                <w:rFonts w:ascii="Times New Roman" w:hAnsi="Times New Roman" w:cs="Times New Roman"/>
                <w:spacing w:val="-1"/>
              </w:rPr>
              <w:t>See</w:t>
            </w:r>
            <w:r w:rsidRPr="00D06572">
              <w:rPr>
                <w:rFonts w:ascii="Times New Roman" w:hAnsi="Times New Roman" w:cs="Times New Roman"/>
              </w:rPr>
              <w:t xml:space="preserve"> </w:t>
            </w:r>
            <w:r w:rsidRPr="00D06572">
              <w:rPr>
                <w:rFonts w:ascii="Times New Roman" w:hAnsi="Times New Roman" w:cs="Times New Roman"/>
                <w:spacing w:val="-1"/>
              </w:rPr>
              <w:t>Section</w:t>
            </w:r>
          </w:p>
          <w:p w14:paraId="6E2B2C92"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 xml:space="preserve">VI.B </w:t>
            </w:r>
            <w:r w:rsidRPr="00D06572">
              <w:rPr>
                <w:rFonts w:ascii="Times New Roman" w:hAnsi="Times New Roman" w:cs="Times New Roman"/>
              </w:rPr>
              <w:t>below.</w:t>
            </w:r>
          </w:p>
        </w:tc>
      </w:tr>
    </w:tbl>
    <w:p w14:paraId="584FBC45" w14:textId="77777777" w:rsidR="007070FE" w:rsidRPr="00D06572" w:rsidRDefault="007070FE" w:rsidP="00D4419D">
      <w:pPr>
        <w:rPr>
          <w:rFonts w:ascii="Times New Roman" w:eastAsia="Times New Roman" w:hAnsi="Times New Roman" w:cs="Times New Roman"/>
          <w:i/>
        </w:rPr>
      </w:pPr>
    </w:p>
    <w:p w14:paraId="05F69303" w14:textId="35775C3C" w:rsidR="007070FE" w:rsidRPr="00D06572" w:rsidRDefault="00B05541" w:rsidP="00D4419D">
      <w:pPr>
        <w:pStyle w:val="BodyText"/>
        <w:ind w:left="1503" w:right="196"/>
        <w:jc w:val="both"/>
        <w:rPr>
          <w:rFonts w:cs="Times New Roman"/>
          <w:sz w:val="22"/>
          <w:szCs w:val="22"/>
        </w:rPr>
      </w:pPr>
      <w:r w:rsidRPr="00D06572">
        <w:rPr>
          <w:rFonts w:cs="Times New Roman"/>
          <w:sz w:val="22"/>
          <w:szCs w:val="22"/>
          <w:u w:val="single" w:color="000000"/>
        </w:rPr>
        <w:t>Additionally</w:t>
      </w:r>
      <w:r w:rsidRPr="00D06572">
        <w:rPr>
          <w:rFonts w:cs="Times New Roman"/>
          <w:sz w:val="22"/>
          <w:szCs w:val="22"/>
        </w:rPr>
        <w:t>,</w:t>
      </w:r>
      <w:r w:rsidRPr="00D06572">
        <w:rPr>
          <w:rFonts w:cs="Times New Roman"/>
          <w:spacing w:val="4"/>
          <w:sz w:val="22"/>
          <w:szCs w:val="22"/>
        </w:rPr>
        <w:t xml:space="preserve"> </w:t>
      </w:r>
      <w:r w:rsidRPr="00D06572">
        <w:rPr>
          <w:rFonts w:cs="Times New Roman"/>
          <w:spacing w:val="-1"/>
          <w:sz w:val="22"/>
          <w:szCs w:val="22"/>
        </w:rPr>
        <w:t>you</w:t>
      </w:r>
      <w:r w:rsidRPr="00D06572">
        <w:rPr>
          <w:rFonts w:cs="Times New Roman"/>
          <w:sz w:val="22"/>
          <w:szCs w:val="22"/>
        </w:rPr>
        <w:t xml:space="preserve"> must include</w:t>
      </w:r>
      <w:r w:rsidRPr="00D06572">
        <w:rPr>
          <w:rFonts w:cs="Times New Roman"/>
          <w:spacing w:val="-1"/>
          <w:sz w:val="22"/>
          <w:szCs w:val="22"/>
        </w:rPr>
        <w:t xml:space="preserve"> </w:t>
      </w:r>
      <w:r w:rsidRPr="00D06572">
        <w:rPr>
          <w:rFonts w:cs="Times New Roman"/>
          <w:sz w:val="22"/>
          <w:szCs w:val="22"/>
        </w:rPr>
        <w:t>a</w:t>
      </w:r>
      <w:r w:rsidRPr="00D06572">
        <w:rPr>
          <w:rFonts w:cs="Times New Roman"/>
          <w:spacing w:val="1"/>
          <w:sz w:val="22"/>
          <w:szCs w:val="22"/>
        </w:rPr>
        <w:t xml:space="preserve"> </w:t>
      </w:r>
      <w:r w:rsidR="00CD02C6">
        <w:rPr>
          <w:rFonts w:cs="Times New Roman"/>
          <w:sz w:val="22"/>
          <w:szCs w:val="22"/>
        </w:rPr>
        <w:t>'</w:t>
      </w:r>
      <w:r w:rsidRPr="00D06572">
        <w:rPr>
          <w:rFonts w:cs="Times New Roman"/>
          <w:sz w:val="22"/>
          <w:szCs w:val="22"/>
        </w:rPr>
        <w:t>Service</w:t>
      </w:r>
      <w:r w:rsidRPr="00D06572">
        <w:rPr>
          <w:rFonts w:cs="Times New Roman"/>
          <w:spacing w:val="-1"/>
          <w:sz w:val="22"/>
          <w:szCs w:val="22"/>
        </w:rPr>
        <w:t xml:space="preserve"> </w:t>
      </w:r>
      <w:r w:rsidRPr="00D06572">
        <w:rPr>
          <w:rFonts w:cs="Times New Roman"/>
          <w:spacing w:val="1"/>
          <w:sz w:val="22"/>
          <w:szCs w:val="22"/>
        </w:rPr>
        <w:t>Category</w:t>
      </w:r>
      <w:r w:rsidRPr="00D06572">
        <w:rPr>
          <w:rFonts w:cs="Times New Roman"/>
          <w:spacing w:val="-5"/>
          <w:sz w:val="22"/>
          <w:szCs w:val="22"/>
        </w:rPr>
        <w:t xml:space="preserve"> </w:t>
      </w:r>
      <w:r w:rsidRPr="00D06572">
        <w:rPr>
          <w:rFonts w:cs="Times New Roman"/>
          <w:sz w:val="22"/>
          <w:szCs w:val="22"/>
        </w:rPr>
        <w:t>Qualifications</w:t>
      </w:r>
      <w:r w:rsidR="00CD02C6">
        <w:rPr>
          <w:rFonts w:cs="Times New Roman"/>
          <w:sz w:val="22"/>
          <w:szCs w:val="22"/>
        </w:rPr>
        <w:t>'</w:t>
      </w:r>
      <w:r w:rsidRPr="00D06572">
        <w:rPr>
          <w:rFonts w:cs="Times New Roman"/>
          <w:spacing w:val="-3"/>
          <w:sz w:val="22"/>
          <w:szCs w:val="22"/>
        </w:rPr>
        <w:t xml:space="preserve"> </w:t>
      </w:r>
      <w:r w:rsidRPr="00D06572">
        <w:rPr>
          <w:rFonts w:cs="Times New Roman"/>
          <w:spacing w:val="1"/>
          <w:sz w:val="22"/>
          <w:szCs w:val="22"/>
        </w:rPr>
        <w:t>PDF</w:t>
      </w:r>
      <w:r w:rsidRPr="00D06572">
        <w:rPr>
          <w:rFonts w:cs="Times New Roman"/>
          <w:spacing w:val="-2"/>
          <w:sz w:val="22"/>
          <w:szCs w:val="22"/>
        </w:rPr>
        <w:t xml:space="preserve"> </w:t>
      </w:r>
      <w:r w:rsidRPr="00D06572">
        <w:rPr>
          <w:rFonts w:cs="Times New Roman"/>
          <w:sz w:val="22"/>
          <w:szCs w:val="22"/>
        </w:rPr>
        <w:t>for</w:t>
      </w:r>
      <w:r w:rsidRPr="00D06572">
        <w:rPr>
          <w:rFonts w:cs="Times New Roman"/>
          <w:spacing w:val="-1"/>
          <w:sz w:val="22"/>
          <w:szCs w:val="22"/>
        </w:rPr>
        <w:t xml:space="preserve"> </w:t>
      </w:r>
      <w:r w:rsidRPr="00D06572">
        <w:rPr>
          <w:rFonts w:cs="Times New Roman"/>
          <w:sz w:val="22"/>
          <w:szCs w:val="22"/>
          <w:u w:val="single" w:color="000000"/>
        </w:rPr>
        <w:t>each</w:t>
      </w:r>
      <w:r w:rsidRPr="00D06572">
        <w:rPr>
          <w:rFonts w:cs="Times New Roman"/>
          <w:spacing w:val="-1"/>
          <w:sz w:val="22"/>
          <w:szCs w:val="22"/>
          <w:u w:val="single" w:color="000000"/>
        </w:rPr>
        <w:t xml:space="preserve"> </w:t>
      </w:r>
      <w:r w:rsidRPr="00D06572">
        <w:rPr>
          <w:rFonts w:cs="Times New Roman"/>
          <w:sz w:val="22"/>
          <w:szCs w:val="22"/>
          <w:u w:val="single" w:color="000000"/>
        </w:rPr>
        <w:t>Service</w:t>
      </w:r>
      <w:r w:rsidRPr="00D06572">
        <w:rPr>
          <w:rFonts w:cs="Times New Roman"/>
          <w:spacing w:val="58"/>
          <w:sz w:val="22"/>
          <w:szCs w:val="22"/>
        </w:rPr>
        <w:t xml:space="preserve"> </w:t>
      </w:r>
      <w:r w:rsidRPr="00D06572">
        <w:rPr>
          <w:rFonts w:cs="Times New Roman"/>
          <w:sz w:val="22"/>
          <w:szCs w:val="22"/>
          <w:u w:val="single" w:color="000000"/>
        </w:rPr>
        <w:t>Category</w:t>
      </w:r>
      <w:r w:rsidRPr="00D06572">
        <w:rPr>
          <w:rFonts w:cs="Times New Roman"/>
          <w:spacing w:val="-8"/>
          <w:sz w:val="22"/>
          <w:szCs w:val="22"/>
          <w:u w:val="single" w:color="000000"/>
        </w:rPr>
        <w:t xml:space="preserve"> </w:t>
      </w:r>
      <w:r w:rsidRPr="00D06572">
        <w:rPr>
          <w:rFonts w:cs="Times New Roman"/>
          <w:spacing w:val="1"/>
          <w:sz w:val="22"/>
          <w:szCs w:val="22"/>
        </w:rPr>
        <w:t>for</w:t>
      </w:r>
      <w:r w:rsidRPr="00D06572">
        <w:rPr>
          <w:rFonts w:cs="Times New Roman"/>
          <w:spacing w:val="-4"/>
          <w:sz w:val="22"/>
          <w:szCs w:val="22"/>
        </w:rPr>
        <w:t xml:space="preserve"> </w:t>
      </w:r>
      <w:r w:rsidRPr="00D06572">
        <w:rPr>
          <w:rFonts w:cs="Times New Roman"/>
          <w:sz w:val="22"/>
          <w:szCs w:val="22"/>
        </w:rPr>
        <w:t xml:space="preserve">which </w:t>
      </w:r>
      <w:r w:rsidRPr="00D06572">
        <w:rPr>
          <w:rFonts w:cs="Times New Roman"/>
          <w:spacing w:val="-1"/>
          <w:sz w:val="22"/>
          <w:szCs w:val="22"/>
        </w:rPr>
        <w:t>your</w:t>
      </w:r>
      <w:r w:rsidRPr="00D06572">
        <w:rPr>
          <w:rFonts w:cs="Times New Roman"/>
          <w:spacing w:val="-4"/>
          <w:sz w:val="22"/>
          <w:szCs w:val="22"/>
        </w:rPr>
        <w:t xml:space="preserve"> </w:t>
      </w:r>
      <w:r w:rsidRPr="00D06572">
        <w:rPr>
          <w:rFonts w:cs="Times New Roman"/>
          <w:sz w:val="22"/>
          <w:szCs w:val="22"/>
        </w:rPr>
        <w:t>firm</w:t>
      </w:r>
      <w:r w:rsidRPr="00D06572">
        <w:rPr>
          <w:rFonts w:cs="Times New Roman"/>
          <w:spacing w:val="-5"/>
          <w:sz w:val="22"/>
          <w:szCs w:val="22"/>
        </w:rPr>
        <w:t xml:space="preserve"> </w:t>
      </w:r>
      <w:r w:rsidRPr="00D06572">
        <w:rPr>
          <w:rFonts w:cs="Times New Roman"/>
          <w:sz w:val="22"/>
          <w:szCs w:val="22"/>
        </w:rPr>
        <w:t>is</w:t>
      </w:r>
      <w:r w:rsidRPr="00D06572">
        <w:rPr>
          <w:rFonts w:cs="Times New Roman"/>
          <w:spacing w:val="-3"/>
          <w:sz w:val="22"/>
          <w:szCs w:val="22"/>
        </w:rPr>
        <w:t xml:space="preserve"> </w:t>
      </w:r>
      <w:r w:rsidRPr="00D06572">
        <w:rPr>
          <w:rFonts w:cs="Times New Roman"/>
          <w:sz w:val="22"/>
          <w:szCs w:val="22"/>
        </w:rPr>
        <w:t>seeking</w:t>
      </w:r>
      <w:r w:rsidRPr="00D06572">
        <w:rPr>
          <w:rFonts w:cs="Times New Roman"/>
          <w:spacing w:val="-5"/>
          <w:sz w:val="22"/>
          <w:szCs w:val="22"/>
        </w:rPr>
        <w:t xml:space="preserve"> </w:t>
      </w:r>
      <w:r w:rsidRPr="00D06572">
        <w:rPr>
          <w:rFonts w:cs="Times New Roman"/>
          <w:sz w:val="22"/>
          <w:szCs w:val="22"/>
        </w:rPr>
        <w:t>pre-qualification.</w:t>
      </w:r>
      <w:r w:rsidRPr="00D06572">
        <w:rPr>
          <w:rFonts w:cs="Times New Roman"/>
          <w:spacing w:val="55"/>
          <w:sz w:val="22"/>
          <w:szCs w:val="22"/>
        </w:rPr>
        <w:t xml:space="preserve"> </w:t>
      </w:r>
      <w:r w:rsidRPr="00D06572">
        <w:rPr>
          <w:rFonts w:cs="Times New Roman"/>
          <w:spacing w:val="-2"/>
          <w:sz w:val="22"/>
          <w:szCs w:val="22"/>
        </w:rPr>
        <w:t>If</w:t>
      </w:r>
      <w:r w:rsidRPr="00D06572">
        <w:rPr>
          <w:rFonts w:cs="Times New Roman"/>
          <w:spacing w:val="1"/>
          <w:sz w:val="22"/>
          <w:szCs w:val="22"/>
        </w:rPr>
        <w:t xml:space="preserve"> </w:t>
      </w:r>
      <w:r w:rsidRPr="00D06572">
        <w:rPr>
          <w:rFonts w:cs="Times New Roman"/>
          <w:spacing w:val="-1"/>
          <w:sz w:val="22"/>
          <w:szCs w:val="22"/>
        </w:rPr>
        <w:t>your</w:t>
      </w:r>
      <w:r w:rsidRPr="00D06572">
        <w:rPr>
          <w:rFonts w:cs="Times New Roman"/>
          <w:spacing w:val="-4"/>
          <w:sz w:val="22"/>
          <w:szCs w:val="22"/>
        </w:rPr>
        <w:t xml:space="preserve"> </w:t>
      </w:r>
      <w:r w:rsidRPr="00D06572">
        <w:rPr>
          <w:rFonts w:cs="Times New Roman"/>
          <w:sz w:val="22"/>
          <w:szCs w:val="22"/>
        </w:rPr>
        <w:t>firm</w:t>
      </w:r>
      <w:r w:rsidRPr="00D06572">
        <w:rPr>
          <w:rFonts w:cs="Times New Roman"/>
          <w:spacing w:val="-5"/>
          <w:sz w:val="22"/>
          <w:szCs w:val="22"/>
        </w:rPr>
        <w:t xml:space="preserve"> </w:t>
      </w:r>
      <w:r w:rsidRPr="00D06572">
        <w:rPr>
          <w:rFonts w:cs="Times New Roman"/>
          <w:sz w:val="22"/>
          <w:szCs w:val="22"/>
        </w:rPr>
        <w:t>provides</w:t>
      </w:r>
      <w:r w:rsidRPr="00D06572">
        <w:rPr>
          <w:rFonts w:cs="Times New Roman"/>
          <w:spacing w:val="-3"/>
          <w:sz w:val="22"/>
          <w:szCs w:val="22"/>
        </w:rPr>
        <w:t xml:space="preserve"> </w:t>
      </w:r>
      <w:r w:rsidRPr="00D06572">
        <w:rPr>
          <w:rFonts w:cs="Times New Roman"/>
          <w:sz w:val="22"/>
          <w:szCs w:val="22"/>
        </w:rPr>
        <w:t>services</w:t>
      </w:r>
      <w:r w:rsidRPr="00D06572">
        <w:rPr>
          <w:rFonts w:cs="Times New Roman"/>
          <w:spacing w:val="70"/>
          <w:sz w:val="22"/>
          <w:szCs w:val="22"/>
        </w:rPr>
        <w:t xml:space="preserve"> </w:t>
      </w:r>
      <w:r w:rsidRPr="00D06572">
        <w:rPr>
          <w:rFonts w:cs="Times New Roman"/>
          <w:sz w:val="22"/>
          <w:szCs w:val="22"/>
        </w:rPr>
        <w:t>across</w:t>
      </w:r>
      <w:r w:rsidRPr="00D06572">
        <w:rPr>
          <w:rFonts w:cs="Times New Roman"/>
          <w:spacing w:val="5"/>
          <w:sz w:val="22"/>
          <w:szCs w:val="22"/>
        </w:rPr>
        <w:t xml:space="preserve"> </w:t>
      </w:r>
      <w:r w:rsidRPr="00D06572">
        <w:rPr>
          <w:rFonts w:cs="Times New Roman"/>
          <w:sz w:val="22"/>
          <w:szCs w:val="22"/>
        </w:rPr>
        <w:t>multiple</w:t>
      </w:r>
      <w:r w:rsidRPr="00D06572">
        <w:rPr>
          <w:rFonts w:cs="Times New Roman"/>
          <w:spacing w:val="1"/>
          <w:sz w:val="22"/>
          <w:szCs w:val="22"/>
        </w:rPr>
        <w:t xml:space="preserve"> </w:t>
      </w:r>
      <w:r w:rsidRPr="00D06572">
        <w:rPr>
          <w:rFonts w:cs="Times New Roman"/>
          <w:sz w:val="22"/>
          <w:szCs w:val="22"/>
        </w:rPr>
        <w:t>Service</w:t>
      </w:r>
      <w:r w:rsidRPr="00D06572">
        <w:rPr>
          <w:rFonts w:cs="Times New Roman"/>
          <w:spacing w:val="3"/>
          <w:sz w:val="22"/>
          <w:szCs w:val="22"/>
        </w:rPr>
        <w:t xml:space="preserve"> </w:t>
      </w:r>
      <w:r w:rsidRPr="00D06572">
        <w:rPr>
          <w:rFonts w:cs="Times New Roman"/>
          <w:sz w:val="22"/>
          <w:szCs w:val="22"/>
        </w:rPr>
        <w:t>Categories,</w:t>
      </w:r>
      <w:r w:rsidRPr="00D06572">
        <w:rPr>
          <w:rFonts w:cs="Times New Roman"/>
          <w:spacing w:val="7"/>
          <w:sz w:val="22"/>
          <w:szCs w:val="22"/>
        </w:rPr>
        <w:t xml:space="preserve"> </w:t>
      </w:r>
      <w:r w:rsidRPr="00D06572">
        <w:rPr>
          <w:rFonts w:cs="Times New Roman"/>
          <w:spacing w:val="-1"/>
          <w:sz w:val="22"/>
          <w:szCs w:val="22"/>
        </w:rPr>
        <w:t>you</w:t>
      </w:r>
      <w:r w:rsidRPr="00D06572">
        <w:rPr>
          <w:rFonts w:cs="Times New Roman"/>
          <w:spacing w:val="4"/>
          <w:sz w:val="22"/>
          <w:szCs w:val="22"/>
        </w:rPr>
        <w:t xml:space="preserve"> </w:t>
      </w:r>
      <w:r w:rsidRPr="00D06572">
        <w:rPr>
          <w:rFonts w:cs="Times New Roman"/>
          <w:sz w:val="22"/>
          <w:szCs w:val="22"/>
        </w:rPr>
        <w:t>must</w:t>
      </w:r>
      <w:r w:rsidRPr="00D06572">
        <w:rPr>
          <w:rFonts w:cs="Times New Roman"/>
          <w:spacing w:val="5"/>
          <w:sz w:val="22"/>
          <w:szCs w:val="22"/>
        </w:rPr>
        <w:t xml:space="preserve"> </w:t>
      </w:r>
      <w:r w:rsidRPr="00D06572">
        <w:rPr>
          <w:rFonts w:cs="Times New Roman"/>
          <w:sz w:val="22"/>
          <w:szCs w:val="22"/>
        </w:rPr>
        <w:t>submit</w:t>
      </w:r>
      <w:r w:rsidRPr="00D06572">
        <w:rPr>
          <w:rFonts w:cs="Times New Roman"/>
          <w:spacing w:val="2"/>
          <w:sz w:val="22"/>
          <w:szCs w:val="22"/>
        </w:rPr>
        <w:t xml:space="preserve"> </w:t>
      </w:r>
      <w:r w:rsidRPr="00D06572">
        <w:rPr>
          <w:rFonts w:cs="Times New Roman"/>
          <w:sz w:val="22"/>
          <w:szCs w:val="22"/>
        </w:rPr>
        <w:t>multiple</w:t>
      </w:r>
      <w:r w:rsidRPr="00D06572">
        <w:rPr>
          <w:rFonts w:cs="Times New Roman"/>
          <w:spacing w:val="3"/>
          <w:sz w:val="22"/>
          <w:szCs w:val="22"/>
        </w:rPr>
        <w:t xml:space="preserve"> </w:t>
      </w:r>
      <w:r w:rsidRPr="00D06572">
        <w:rPr>
          <w:rFonts w:cs="Times New Roman"/>
          <w:sz w:val="22"/>
          <w:szCs w:val="22"/>
        </w:rPr>
        <w:t>PDFs,</w:t>
      </w:r>
      <w:r w:rsidRPr="00D06572">
        <w:rPr>
          <w:rFonts w:cs="Times New Roman"/>
          <w:spacing w:val="4"/>
          <w:sz w:val="22"/>
          <w:szCs w:val="22"/>
        </w:rPr>
        <w:t xml:space="preserve"> </w:t>
      </w:r>
      <w:r w:rsidRPr="00D06572">
        <w:rPr>
          <w:rFonts w:cs="Times New Roman"/>
          <w:sz w:val="22"/>
          <w:szCs w:val="22"/>
        </w:rPr>
        <w:t>one</w:t>
      </w:r>
      <w:r w:rsidRPr="00D06572">
        <w:rPr>
          <w:rFonts w:cs="Times New Roman"/>
          <w:spacing w:val="1"/>
          <w:sz w:val="22"/>
          <w:szCs w:val="22"/>
        </w:rPr>
        <w:t xml:space="preserve"> for </w:t>
      </w:r>
      <w:r w:rsidRPr="00D06572">
        <w:rPr>
          <w:rFonts w:cs="Times New Roman"/>
          <w:sz w:val="22"/>
          <w:szCs w:val="22"/>
        </w:rPr>
        <w:t>each</w:t>
      </w:r>
      <w:r w:rsidRPr="00D06572">
        <w:rPr>
          <w:rFonts w:cs="Times New Roman"/>
          <w:spacing w:val="54"/>
          <w:sz w:val="22"/>
          <w:szCs w:val="22"/>
        </w:rPr>
        <w:t xml:space="preserve"> </w:t>
      </w:r>
      <w:r w:rsidRPr="00D06572">
        <w:rPr>
          <w:rFonts w:cs="Times New Roman"/>
          <w:sz w:val="22"/>
          <w:szCs w:val="22"/>
        </w:rPr>
        <w:t>category.</w:t>
      </w:r>
    </w:p>
    <w:p w14:paraId="5F729BCD" w14:textId="77777777" w:rsidR="007070FE" w:rsidRPr="00D06572" w:rsidRDefault="007070FE" w:rsidP="00D4419D">
      <w:pPr>
        <w:rPr>
          <w:rFonts w:ascii="Times New Roman" w:eastAsia="Times New Roman" w:hAnsi="Times New Roman" w:cs="Times New Roman"/>
        </w:rPr>
      </w:pPr>
    </w:p>
    <w:p w14:paraId="4ACFECC6" w14:textId="77777777" w:rsidR="007070FE" w:rsidRPr="00D06572" w:rsidRDefault="00B05541" w:rsidP="00D4419D">
      <w:pPr>
        <w:ind w:left="1503"/>
        <w:jc w:val="both"/>
        <w:rPr>
          <w:rFonts w:ascii="Times New Roman" w:eastAsia="Times New Roman" w:hAnsi="Times New Roman" w:cs="Times New Roman"/>
        </w:rPr>
      </w:pPr>
      <w:r w:rsidRPr="00D06572">
        <w:rPr>
          <w:rFonts w:ascii="Times New Roman" w:hAnsi="Times New Roman" w:cs="Times New Roman"/>
          <w:i/>
          <w:color w:val="1F497D"/>
        </w:rPr>
        <w:t>Table</w:t>
      </w:r>
      <w:r w:rsidRPr="00D06572">
        <w:rPr>
          <w:rFonts w:ascii="Times New Roman" w:hAnsi="Times New Roman" w:cs="Times New Roman"/>
          <w:i/>
          <w:color w:val="1F497D"/>
          <w:spacing w:val="-1"/>
        </w:rPr>
        <w:t xml:space="preserve"> </w:t>
      </w:r>
      <w:r w:rsidRPr="00D06572">
        <w:rPr>
          <w:rFonts w:ascii="Times New Roman" w:hAnsi="Times New Roman" w:cs="Times New Roman"/>
          <w:i/>
          <w:color w:val="1F497D"/>
        </w:rPr>
        <w:t>2:</w:t>
      </w:r>
      <w:r w:rsidRPr="00D06572">
        <w:rPr>
          <w:rFonts w:ascii="Times New Roman" w:hAnsi="Times New Roman" w:cs="Times New Roman"/>
          <w:i/>
          <w:color w:val="1F497D"/>
          <w:spacing w:val="-1"/>
        </w:rPr>
        <w:t xml:space="preserve"> Service </w:t>
      </w:r>
      <w:r w:rsidRPr="00D06572">
        <w:rPr>
          <w:rFonts w:ascii="Times New Roman" w:hAnsi="Times New Roman" w:cs="Times New Roman"/>
          <w:i/>
          <w:color w:val="1F497D"/>
        </w:rPr>
        <w:t>Category</w:t>
      </w:r>
      <w:r w:rsidRPr="00D06572">
        <w:rPr>
          <w:rFonts w:ascii="Times New Roman" w:hAnsi="Times New Roman" w:cs="Times New Roman"/>
          <w:i/>
          <w:color w:val="1F497D"/>
          <w:spacing w:val="-1"/>
        </w:rPr>
        <w:t xml:space="preserve"> Qualification</w:t>
      </w:r>
      <w:r w:rsidRPr="00D06572">
        <w:rPr>
          <w:rFonts w:ascii="Times New Roman" w:hAnsi="Times New Roman" w:cs="Times New Roman"/>
          <w:i/>
          <w:color w:val="1F497D"/>
        </w:rPr>
        <w:t xml:space="preserve"> </w:t>
      </w:r>
      <w:r w:rsidRPr="00D06572">
        <w:rPr>
          <w:rFonts w:ascii="Times New Roman" w:hAnsi="Times New Roman" w:cs="Times New Roman"/>
          <w:i/>
          <w:color w:val="1F497D"/>
          <w:spacing w:val="-1"/>
        </w:rPr>
        <w:t>PDF files</w:t>
      </w:r>
    </w:p>
    <w:tbl>
      <w:tblPr>
        <w:tblW w:w="0" w:type="auto"/>
        <w:tblInd w:w="1492" w:type="dxa"/>
        <w:tblLayout w:type="fixed"/>
        <w:tblCellMar>
          <w:left w:w="0" w:type="dxa"/>
          <w:right w:w="0" w:type="dxa"/>
        </w:tblCellMar>
        <w:tblLook w:val="01E0" w:firstRow="1" w:lastRow="1" w:firstColumn="1" w:lastColumn="1" w:noHBand="0" w:noVBand="0"/>
      </w:tblPr>
      <w:tblGrid>
        <w:gridCol w:w="3178"/>
        <w:gridCol w:w="4293"/>
        <w:gridCol w:w="1073"/>
      </w:tblGrid>
      <w:tr w:rsidR="007070FE" w:rsidRPr="00D06572" w14:paraId="02C448C2" w14:textId="77777777" w:rsidTr="00973A93">
        <w:trPr>
          <w:trHeight w:hRule="exact" w:val="272"/>
        </w:trPr>
        <w:tc>
          <w:tcPr>
            <w:tcW w:w="3178" w:type="dxa"/>
            <w:tcBorders>
              <w:top w:val="single" w:sz="8" w:space="0" w:color="000000"/>
              <w:left w:val="single" w:sz="8" w:space="0" w:color="000000"/>
              <w:bottom w:val="single" w:sz="19" w:space="0" w:color="000000"/>
              <w:right w:val="single" w:sz="8" w:space="0" w:color="000000"/>
            </w:tcBorders>
          </w:tcPr>
          <w:p w14:paraId="1F29CDF6" w14:textId="77777777" w:rsidR="007070FE" w:rsidRPr="00D06572" w:rsidRDefault="00B05541" w:rsidP="00D4419D">
            <w:pPr>
              <w:pStyle w:val="TableParagraph"/>
              <w:ind w:left="97"/>
              <w:rPr>
                <w:rFonts w:ascii="Times New Roman" w:eastAsia="Times New Roman" w:hAnsi="Times New Roman" w:cs="Times New Roman"/>
              </w:rPr>
            </w:pPr>
            <w:r w:rsidRPr="00D06572">
              <w:rPr>
                <w:rFonts w:ascii="Times New Roman" w:hAnsi="Times New Roman" w:cs="Times New Roman"/>
                <w:b/>
                <w:spacing w:val="-1"/>
              </w:rPr>
              <w:t>Service</w:t>
            </w:r>
            <w:r w:rsidRPr="00D06572">
              <w:rPr>
                <w:rFonts w:ascii="Times New Roman" w:hAnsi="Times New Roman" w:cs="Times New Roman"/>
                <w:b/>
                <w:spacing w:val="-3"/>
              </w:rPr>
              <w:t xml:space="preserve"> </w:t>
            </w:r>
            <w:r w:rsidRPr="00D06572">
              <w:rPr>
                <w:rFonts w:ascii="Times New Roman" w:hAnsi="Times New Roman" w:cs="Times New Roman"/>
                <w:b/>
                <w:spacing w:val="-1"/>
              </w:rPr>
              <w:t>Category</w:t>
            </w:r>
          </w:p>
        </w:tc>
        <w:tc>
          <w:tcPr>
            <w:tcW w:w="4293" w:type="dxa"/>
            <w:tcBorders>
              <w:top w:val="single" w:sz="8" w:space="0" w:color="000000"/>
              <w:left w:val="single" w:sz="8" w:space="0" w:color="000000"/>
              <w:bottom w:val="single" w:sz="19" w:space="0" w:color="000000"/>
              <w:right w:val="single" w:sz="8" w:space="0" w:color="000000"/>
            </w:tcBorders>
          </w:tcPr>
          <w:p w14:paraId="21CF1130" w14:textId="77777777" w:rsidR="007070FE" w:rsidRPr="00D06572" w:rsidRDefault="00B05541" w:rsidP="00D4419D">
            <w:pPr>
              <w:pStyle w:val="TableParagraph"/>
              <w:ind w:left="97"/>
              <w:rPr>
                <w:rFonts w:ascii="Times New Roman" w:eastAsia="Times New Roman" w:hAnsi="Times New Roman" w:cs="Times New Roman"/>
              </w:rPr>
            </w:pPr>
            <w:r w:rsidRPr="00D06572">
              <w:rPr>
                <w:rFonts w:ascii="Times New Roman" w:hAnsi="Times New Roman" w:cs="Times New Roman"/>
                <w:b/>
                <w:spacing w:val="-1"/>
              </w:rPr>
              <w:t>File</w:t>
            </w:r>
            <w:r w:rsidRPr="00D06572">
              <w:rPr>
                <w:rFonts w:ascii="Times New Roman" w:hAnsi="Times New Roman" w:cs="Times New Roman"/>
                <w:b/>
              </w:rPr>
              <w:t xml:space="preserve"> </w:t>
            </w:r>
            <w:r w:rsidRPr="00D06572">
              <w:rPr>
                <w:rFonts w:ascii="Times New Roman" w:hAnsi="Times New Roman" w:cs="Times New Roman"/>
                <w:b/>
                <w:spacing w:val="-1"/>
              </w:rPr>
              <w:t>Name</w:t>
            </w:r>
            <w:r w:rsidRPr="00D06572">
              <w:rPr>
                <w:rFonts w:ascii="Times New Roman" w:hAnsi="Times New Roman" w:cs="Times New Roman"/>
                <w:b/>
              </w:rPr>
              <w:t xml:space="preserve"> </w:t>
            </w:r>
            <w:r w:rsidRPr="00D06572">
              <w:rPr>
                <w:rFonts w:ascii="Times New Roman" w:hAnsi="Times New Roman" w:cs="Times New Roman"/>
                <w:b/>
                <w:spacing w:val="-2"/>
              </w:rPr>
              <w:t>Format</w:t>
            </w:r>
          </w:p>
        </w:tc>
        <w:tc>
          <w:tcPr>
            <w:tcW w:w="1073" w:type="dxa"/>
            <w:tcBorders>
              <w:top w:val="single" w:sz="8" w:space="0" w:color="000000"/>
              <w:left w:val="single" w:sz="8" w:space="0" w:color="000000"/>
              <w:bottom w:val="single" w:sz="19" w:space="0" w:color="000000"/>
              <w:right w:val="single" w:sz="8" w:space="0" w:color="000000"/>
            </w:tcBorders>
          </w:tcPr>
          <w:p w14:paraId="1FD32878" w14:textId="77777777" w:rsidR="007070FE" w:rsidRPr="00D06572" w:rsidRDefault="00B05541" w:rsidP="00D4419D">
            <w:pPr>
              <w:pStyle w:val="TableParagraph"/>
              <w:ind w:left="95"/>
              <w:rPr>
                <w:rFonts w:ascii="Times New Roman" w:eastAsia="Times New Roman" w:hAnsi="Times New Roman" w:cs="Times New Roman"/>
              </w:rPr>
            </w:pPr>
            <w:r w:rsidRPr="00D06572">
              <w:rPr>
                <w:rFonts w:ascii="Times New Roman" w:hAnsi="Times New Roman" w:cs="Times New Roman"/>
                <w:b/>
                <w:spacing w:val="-1"/>
              </w:rPr>
              <w:t>Content</w:t>
            </w:r>
          </w:p>
        </w:tc>
      </w:tr>
      <w:tr w:rsidR="007070FE" w:rsidRPr="00D06572" w14:paraId="0FA685DA" w14:textId="77777777" w:rsidTr="00973A93">
        <w:trPr>
          <w:trHeight w:hRule="exact" w:val="272"/>
        </w:trPr>
        <w:tc>
          <w:tcPr>
            <w:tcW w:w="3178" w:type="dxa"/>
            <w:tcBorders>
              <w:top w:val="single" w:sz="19" w:space="0" w:color="000000"/>
              <w:left w:val="single" w:sz="8" w:space="0" w:color="000000"/>
              <w:bottom w:val="single" w:sz="8" w:space="0" w:color="000000"/>
              <w:right w:val="single" w:sz="8" w:space="0" w:color="000000"/>
            </w:tcBorders>
            <w:shd w:val="clear" w:color="auto" w:fill="C1C1C1"/>
          </w:tcPr>
          <w:p w14:paraId="3F27E0B1" w14:textId="77777777" w:rsidR="007070FE" w:rsidRPr="00D06572" w:rsidRDefault="00B05541" w:rsidP="00D4419D">
            <w:pPr>
              <w:pStyle w:val="TableParagraph"/>
              <w:ind w:left="169"/>
              <w:rPr>
                <w:rFonts w:ascii="Times New Roman" w:eastAsia="Times New Roman" w:hAnsi="Times New Roman" w:cs="Times New Roman"/>
              </w:rPr>
            </w:pPr>
            <w:r w:rsidRPr="00D06572">
              <w:rPr>
                <w:rFonts w:ascii="Times New Roman" w:hAnsi="Times New Roman" w:cs="Times New Roman"/>
                <w:b/>
              </w:rPr>
              <w:t xml:space="preserve">A. </w:t>
            </w:r>
            <w:r w:rsidRPr="00D06572">
              <w:rPr>
                <w:rFonts w:ascii="Times New Roman" w:hAnsi="Times New Roman" w:cs="Times New Roman"/>
                <w:b/>
                <w:spacing w:val="48"/>
              </w:rPr>
              <w:t xml:space="preserve"> </w:t>
            </w:r>
            <w:r w:rsidRPr="00D06572">
              <w:rPr>
                <w:rFonts w:ascii="Times New Roman" w:hAnsi="Times New Roman" w:cs="Times New Roman"/>
                <w:b/>
                <w:spacing w:val="-1"/>
              </w:rPr>
              <w:t>Hydrology</w:t>
            </w:r>
            <w:r w:rsidRPr="00D06572">
              <w:rPr>
                <w:rFonts w:ascii="Times New Roman" w:hAnsi="Times New Roman" w:cs="Times New Roman"/>
                <w:b/>
                <w:spacing w:val="-3"/>
              </w:rPr>
              <w:t xml:space="preserve"> </w:t>
            </w:r>
            <w:r w:rsidRPr="00D06572">
              <w:rPr>
                <w:rFonts w:ascii="Times New Roman" w:hAnsi="Times New Roman" w:cs="Times New Roman"/>
                <w:b/>
              </w:rPr>
              <w:t>and</w:t>
            </w:r>
            <w:r w:rsidRPr="00D06572">
              <w:rPr>
                <w:rFonts w:ascii="Times New Roman" w:hAnsi="Times New Roman" w:cs="Times New Roman"/>
                <w:b/>
                <w:spacing w:val="-2"/>
              </w:rPr>
              <w:t xml:space="preserve"> Hydraulics</w:t>
            </w:r>
          </w:p>
        </w:tc>
        <w:tc>
          <w:tcPr>
            <w:tcW w:w="4293" w:type="dxa"/>
            <w:tcBorders>
              <w:top w:val="single" w:sz="19" w:space="0" w:color="000000"/>
              <w:left w:val="single" w:sz="8" w:space="0" w:color="000000"/>
              <w:bottom w:val="single" w:sz="8" w:space="0" w:color="000000"/>
              <w:right w:val="single" w:sz="8" w:space="0" w:color="000000"/>
            </w:tcBorders>
            <w:shd w:val="clear" w:color="auto" w:fill="C1C1C1"/>
          </w:tcPr>
          <w:p w14:paraId="77E3B234" w14:textId="77777777" w:rsidR="007070FE" w:rsidRPr="00D06572" w:rsidRDefault="00B05541" w:rsidP="00D4419D">
            <w:pPr>
              <w:pStyle w:val="TableParagraph"/>
              <w:tabs>
                <w:tab w:val="left" w:pos="1527"/>
              </w:tabs>
              <w:ind w:left="-11"/>
              <w:rPr>
                <w:rFonts w:ascii="Times New Roman" w:eastAsia="Times New Roman" w:hAnsi="Times New Roman" w:cs="Times New Roman"/>
              </w:rPr>
            </w:pPr>
            <w:r w:rsidRPr="00D06572">
              <w:rPr>
                <w:rFonts w:ascii="Times New Roman" w:hAnsi="Times New Roman" w:cs="Times New Roman"/>
                <w:color w:val="C0504D"/>
                <w:spacing w:val="-2"/>
              </w:rPr>
              <w:t>{FIRM</w:t>
            </w:r>
            <w:r w:rsidRPr="00D06572">
              <w:rPr>
                <w:rFonts w:ascii="Times New Roman" w:hAnsi="Times New Roman" w:cs="Times New Roman"/>
                <w:color w:val="C0504D"/>
                <w:spacing w:val="-1"/>
              </w:rPr>
              <w:t xml:space="preserve"> NAME}</w:t>
            </w:r>
            <w:r w:rsidRPr="00D06572">
              <w:rPr>
                <w:rFonts w:ascii="Times New Roman" w:hAnsi="Times New Roman" w:cs="Times New Roman"/>
                <w:spacing w:val="-1"/>
              </w:rPr>
              <w:t>_Hydrology</w:t>
            </w:r>
            <w:r w:rsidRPr="00D06572">
              <w:rPr>
                <w:rFonts w:ascii="Times New Roman" w:hAnsi="Times New Roman" w:cs="Times New Roman"/>
                <w:spacing w:val="-3"/>
              </w:rPr>
              <w:t xml:space="preserve"> </w:t>
            </w:r>
            <w:r w:rsidRPr="00D06572">
              <w:rPr>
                <w:rFonts w:ascii="Times New Roman" w:hAnsi="Times New Roman" w:cs="Times New Roman"/>
                <w:spacing w:val="-1"/>
              </w:rPr>
              <w:t>and</w:t>
            </w:r>
            <w:r w:rsidRPr="00D06572">
              <w:rPr>
                <w:rFonts w:ascii="Times New Roman" w:hAnsi="Times New Roman" w:cs="Times New Roman"/>
                <w:spacing w:val="-3"/>
              </w:rPr>
              <w:t xml:space="preserve"> </w:t>
            </w:r>
            <w:r w:rsidRPr="00D06572">
              <w:rPr>
                <w:rFonts w:ascii="Times New Roman" w:hAnsi="Times New Roman" w:cs="Times New Roman"/>
                <w:spacing w:val="-1"/>
              </w:rPr>
              <w:t>Hydraulics.pdf</w:t>
            </w:r>
          </w:p>
        </w:tc>
        <w:tc>
          <w:tcPr>
            <w:tcW w:w="1073" w:type="dxa"/>
            <w:vMerge w:val="restart"/>
            <w:tcBorders>
              <w:top w:val="single" w:sz="19" w:space="0" w:color="000000"/>
              <w:left w:val="single" w:sz="8" w:space="0" w:color="000000"/>
              <w:right w:val="single" w:sz="8" w:space="0" w:color="000000"/>
            </w:tcBorders>
            <w:shd w:val="clear" w:color="auto" w:fill="C1C1C1"/>
            <w:textDirection w:val="btLr"/>
          </w:tcPr>
          <w:p w14:paraId="753865CE" w14:textId="77777777" w:rsidR="007070FE" w:rsidRPr="00D06572" w:rsidRDefault="00B05541" w:rsidP="00D4419D">
            <w:pPr>
              <w:pStyle w:val="TableParagraph"/>
              <w:ind w:left="130"/>
              <w:rPr>
                <w:rFonts w:ascii="Times New Roman" w:eastAsia="Times New Roman" w:hAnsi="Times New Roman" w:cs="Times New Roman"/>
              </w:rPr>
            </w:pPr>
            <w:r w:rsidRPr="00D06572">
              <w:rPr>
                <w:rFonts w:ascii="Times New Roman" w:hAnsi="Times New Roman" w:cs="Times New Roman"/>
                <w:b/>
                <w:spacing w:val="-1"/>
              </w:rPr>
              <w:t>See</w:t>
            </w:r>
            <w:r w:rsidRPr="00D06572">
              <w:rPr>
                <w:rFonts w:ascii="Times New Roman" w:hAnsi="Times New Roman" w:cs="Times New Roman"/>
                <w:b/>
              </w:rPr>
              <w:t xml:space="preserve"> </w:t>
            </w:r>
            <w:r w:rsidRPr="00D06572">
              <w:rPr>
                <w:rFonts w:ascii="Times New Roman" w:hAnsi="Times New Roman" w:cs="Times New Roman"/>
                <w:b/>
                <w:spacing w:val="-2"/>
              </w:rPr>
              <w:t>Section</w:t>
            </w:r>
            <w:r w:rsidRPr="00D06572">
              <w:rPr>
                <w:rFonts w:ascii="Times New Roman" w:hAnsi="Times New Roman" w:cs="Times New Roman"/>
                <w:b/>
              </w:rPr>
              <w:t xml:space="preserve"> </w:t>
            </w:r>
            <w:r w:rsidRPr="00D06572">
              <w:rPr>
                <w:rFonts w:ascii="Times New Roman" w:hAnsi="Times New Roman" w:cs="Times New Roman"/>
                <w:b/>
                <w:spacing w:val="-1"/>
              </w:rPr>
              <w:t>VI.C.</w:t>
            </w:r>
            <w:r w:rsidRPr="00D06572">
              <w:rPr>
                <w:rFonts w:ascii="Times New Roman" w:hAnsi="Times New Roman" w:cs="Times New Roman"/>
                <w:b/>
                <w:spacing w:val="-3"/>
              </w:rPr>
              <w:t xml:space="preserve"> </w:t>
            </w:r>
            <w:r w:rsidRPr="00D06572">
              <w:rPr>
                <w:rFonts w:ascii="Times New Roman" w:hAnsi="Times New Roman" w:cs="Times New Roman"/>
                <w:b/>
                <w:spacing w:val="-2"/>
              </w:rPr>
              <w:t>below</w:t>
            </w:r>
          </w:p>
        </w:tc>
      </w:tr>
      <w:tr w:rsidR="007070FE" w:rsidRPr="00D06572" w14:paraId="5F5DE9E2" w14:textId="77777777" w:rsidTr="00973A93">
        <w:trPr>
          <w:trHeight w:hRule="exact" w:val="259"/>
        </w:trPr>
        <w:tc>
          <w:tcPr>
            <w:tcW w:w="3178" w:type="dxa"/>
            <w:tcBorders>
              <w:top w:val="single" w:sz="8" w:space="0" w:color="000000"/>
              <w:left w:val="single" w:sz="8" w:space="0" w:color="000000"/>
              <w:bottom w:val="single" w:sz="8" w:space="0" w:color="000000"/>
              <w:right w:val="single" w:sz="8" w:space="0" w:color="000000"/>
            </w:tcBorders>
          </w:tcPr>
          <w:p w14:paraId="0269B2F9" w14:textId="77777777" w:rsidR="007070FE" w:rsidRPr="00D06572" w:rsidRDefault="00B05541" w:rsidP="00D4419D">
            <w:pPr>
              <w:pStyle w:val="TableParagraph"/>
              <w:ind w:left="169"/>
              <w:rPr>
                <w:rFonts w:ascii="Times New Roman" w:eastAsia="Times New Roman" w:hAnsi="Times New Roman" w:cs="Times New Roman"/>
              </w:rPr>
            </w:pPr>
            <w:r w:rsidRPr="00D06572">
              <w:rPr>
                <w:rFonts w:ascii="Times New Roman" w:hAnsi="Times New Roman" w:cs="Times New Roman"/>
                <w:b/>
              </w:rPr>
              <w:t xml:space="preserve">B.  </w:t>
            </w:r>
            <w:r w:rsidRPr="00D06572">
              <w:rPr>
                <w:rFonts w:ascii="Times New Roman" w:hAnsi="Times New Roman" w:cs="Times New Roman"/>
                <w:b/>
                <w:spacing w:val="8"/>
              </w:rPr>
              <w:t xml:space="preserve"> </w:t>
            </w:r>
            <w:r w:rsidRPr="00D06572">
              <w:rPr>
                <w:rFonts w:ascii="Times New Roman" w:hAnsi="Times New Roman" w:cs="Times New Roman"/>
                <w:b/>
                <w:spacing w:val="-1"/>
              </w:rPr>
              <w:t>Structural</w:t>
            </w:r>
          </w:p>
        </w:tc>
        <w:tc>
          <w:tcPr>
            <w:tcW w:w="4293" w:type="dxa"/>
            <w:tcBorders>
              <w:top w:val="single" w:sz="8" w:space="0" w:color="000000"/>
              <w:left w:val="single" w:sz="8" w:space="0" w:color="000000"/>
              <w:bottom w:val="single" w:sz="8" w:space="0" w:color="000000"/>
              <w:right w:val="single" w:sz="8" w:space="0" w:color="000000"/>
            </w:tcBorders>
          </w:tcPr>
          <w:p w14:paraId="2C03A578" w14:textId="77777777" w:rsidR="007070FE" w:rsidRPr="00D06572" w:rsidRDefault="00B05541" w:rsidP="00D4419D">
            <w:pPr>
              <w:pStyle w:val="TableParagraph"/>
              <w:tabs>
                <w:tab w:val="left" w:pos="1527"/>
              </w:tabs>
              <w:ind w:left="-11"/>
              <w:rPr>
                <w:rFonts w:ascii="Times New Roman" w:eastAsia="Times New Roman" w:hAnsi="Times New Roman" w:cs="Times New Roman"/>
              </w:rPr>
            </w:pPr>
            <w:r w:rsidRPr="00D06572">
              <w:rPr>
                <w:rFonts w:ascii="Times New Roman" w:hAnsi="Times New Roman" w:cs="Times New Roman"/>
                <w:color w:val="C0504D"/>
                <w:spacing w:val="-2"/>
              </w:rPr>
              <w:t>{FIRM</w:t>
            </w:r>
            <w:r w:rsidRPr="00D06572">
              <w:rPr>
                <w:rFonts w:ascii="Times New Roman" w:hAnsi="Times New Roman" w:cs="Times New Roman"/>
                <w:color w:val="C0504D"/>
                <w:spacing w:val="-1"/>
              </w:rPr>
              <w:t xml:space="preserve"> NAME}</w:t>
            </w:r>
            <w:r w:rsidRPr="00D06572">
              <w:rPr>
                <w:rFonts w:ascii="Times New Roman" w:hAnsi="Times New Roman" w:cs="Times New Roman"/>
                <w:spacing w:val="-1"/>
              </w:rPr>
              <w:t>_Structural.pdf</w:t>
            </w:r>
          </w:p>
        </w:tc>
        <w:tc>
          <w:tcPr>
            <w:tcW w:w="1073" w:type="dxa"/>
            <w:vMerge/>
            <w:tcBorders>
              <w:left w:val="single" w:sz="8" w:space="0" w:color="000000"/>
              <w:right w:val="single" w:sz="8" w:space="0" w:color="000000"/>
            </w:tcBorders>
            <w:shd w:val="clear" w:color="auto" w:fill="C1C1C1"/>
            <w:textDirection w:val="btLr"/>
          </w:tcPr>
          <w:p w14:paraId="22EFAA1D" w14:textId="77777777" w:rsidR="007070FE" w:rsidRPr="00D06572" w:rsidRDefault="007070FE" w:rsidP="00D4419D">
            <w:pPr>
              <w:rPr>
                <w:rFonts w:ascii="Times New Roman" w:hAnsi="Times New Roman" w:cs="Times New Roman"/>
              </w:rPr>
            </w:pPr>
          </w:p>
        </w:tc>
      </w:tr>
      <w:tr w:rsidR="007070FE" w:rsidRPr="00D06572" w14:paraId="6565A969" w14:textId="77777777" w:rsidTr="00973A93">
        <w:trPr>
          <w:trHeight w:hRule="exact" w:val="262"/>
        </w:trPr>
        <w:tc>
          <w:tcPr>
            <w:tcW w:w="3178" w:type="dxa"/>
            <w:tcBorders>
              <w:top w:val="single" w:sz="8" w:space="0" w:color="000000"/>
              <w:left w:val="single" w:sz="8" w:space="0" w:color="000000"/>
              <w:bottom w:val="single" w:sz="8" w:space="0" w:color="000000"/>
              <w:right w:val="single" w:sz="8" w:space="0" w:color="000000"/>
            </w:tcBorders>
            <w:shd w:val="clear" w:color="auto" w:fill="C1C1C1"/>
          </w:tcPr>
          <w:p w14:paraId="30E26AA7" w14:textId="77777777" w:rsidR="007070FE" w:rsidRPr="00D06572" w:rsidRDefault="00B05541" w:rsidP="00D4419D">
            <w:pPr>
              <w:pStyle w:val="TableParagraph"/>
              <w:ind w:left="169"/>
              <w:rPr>
                <w:rFonts w:ascii="Times New Roman" w:eastAsia="Times New Roman" w:hAnsi="Times New Roman" w:cs="Times New Roman"/>
              </w:rPr>
            </w:pPr>
            <w:r w:rsidRPr="00D06572">
              <w:rPr>
                <w:rFonts w:ascii="Times New Roman" w:hAnsi="Times New Roman" w:cs="Times New Roman"/>
                <w:b/>
              </w:rPr>
              <w:t xml:space="preserve">C. </w:t>
            </w:r>
            <w:r w:rsidRPr="00D06572">
              <w:rPr>
                <w:rFonts w:ascii="Times New Roman" w:hAnsi="Times New Roman" w:cs="Times New Roman"/>
                <w:b/>
                <w:spacing w:val="48"/>
              </w:rPr>
              <w:t xml:space="preserve"> </w:t>
            </w:r>
            <w:r w:rsidRPr="00D06572">
              <w:rPr>
                <w:rFonts w:ascii="Times New Roman" w:hAnsi="Times New Roman" w:cs="Times New Roman"/>
                <w:b/>
                <w:spacing w:val="-1"/>
              </w:rPr>
              <w:t>Construction</w:t>
            </w:r>
            <w:r w:rsidRPr="00D06572">
              <w:rPr>
                <w:rFonts w:ascii="Times New Roman" w:hAnsi="Times New Roman" w:cs="Times New Roman"/>
                <w:b/>
                <w:spacing w:val="-2"/>
              </w:rPr>
              <w:t xml:space="preserve"> </w:t>
            </w:r>
            <w:r w:rsidRPr="00D06572">
              <w:rPr>
                <w:rFonts w:ascii="Times New Roman" w:hAnsi="Times New Roman" w:cs="Times New Roman"/>
                <w:b/>
                <w:spacing w:val="-1"/>
              </w:rPr>
              <w:t>Management</w:t>
            </w:r>
          </w:p>
        </w:tc>
        <w:tc>
          <w:tcPr>
            <w:tcW w:w="4293" w:type="dxa"/>
            <w:tcBorders>
              <w:top w:val="single" w:sz="8" w:space="0" w:color="000000"/>
              <w:left w:val="single" w:sz="8" w:space="0" w:color="000000"/>
              <w:bottom w:val="single" w:sz="8" w:space="0" w:color="000000"/>
              <w:right w:val="single" w:sz="8" w:space="0" w:color="000000"/>
            </w:tcBorders>
            <w:shd w:val="clear" w:color="auto" w:fill="C1C1C1"/>
          </w:tcPr>
          <w:p w14:paraId="7922638E" w14:textId="77777777" w:rsidR="007070FE" w:rsidRPr="00D06572" w:rsidRDefault="00B05541" w:rsidP="00D4419D">
            <w:pPr>
              <w:pStyle w:val="TableParagraph"/>
              <w:tabs>
                <w:tab w:val="left" w:pos="1527"/>
              </w:tabs>
              <w:ind w:left="-11"/>
              <w:rPr>
                <w:rFonts w:ascii="Times New Roman" w:eastAsia="Times New Roman" w:hAnsi="Times New Roman" w:cs="Times New Roman"/>
              </w:rPr>
            </w:pPr>
            <w:r w:rsidRPr="00D06572">
              <w:rPr>
                <w:rFonts w:ascii="Times New Roman" w:hAnsi="Times New Roman" w:cs="Times New Roman"/>
                <w:color w:val="C0504D"/>
                <w:spacing w:val="-2"/>
              </w:rPr>
              <w:t>{FIRM</w:t>
            </w:r>
            <w:r w:rsidRPr="00D06572">
              <w:rPr>
                <w:rFonts w:ascii="Times New Roman" w:hAnsi="Times New Roman" w:cs="Times New Roman"/>
                <w:color w:val="C0504D"/>
                <w:spacing w:val="-1"/>
              </w:rPr>
              <w:t xml:space="preserve"> NAME}</w:t>
            </w:r>
            <w:r w:rsidRPr="00D06572">
              <w:rPr>
                <w:rFonts w:ascii="Times New Roman" w:hAnsi="Times New Roman" w:cs="Times New Roman"/>
                <w:spacing w:val="-1"/>
              </w:rPr>
              <w:t>_Construction.pdf</w:t>
            </w:r>
          </w:p>
        </w:tc>
        <w:tc>
          <w:tcPr>
            <w:tcW w:w="1073" w:type="dxa"/>
            <w:vMerge/>
            <w:tcBorders>
              <w:left w:val="single" w:sz="8" w:space="0" w:color="000000"/>
              <w:right w:val="single" w:sz="8" w:space="0" w:color="000000"/>
            </w:tcBorders>
            <w:shd w:val="clear" w:color="auto" w:fill="C1C1C1"/>
            <w:textDirection w:val="btLr"/>
          </w:tcPr>
          <w:p w14:paraId="37522517" w14:textId="77777777" w:rsidR="007070FE" w:rsidRPr="00D06572" w:rsidRDefault="007070FE" w:rsidP="00D4419D">
            <w:pPr>
              <w:rPr>
                <w:rFonts w:ascii="Times New Roman" w:hAnsi="Times New Roman" w:cs="Times New Roman"/>
              </w:rPr>
            </w:pPr>
          </w:p>
        </w:tc>
      </w:tr>
      <w:tr w:rsidR="007070FE" w:rsidRPr="00D06572" w14:paraId="70E4C91A" w14:textId="77777777" w:rsidTr="00973A93">
        <w:trPr>
          <w:trHeight w:hRule="exact" w:val="499"/>
        </w:trPr>
        <w:tc>
          <w:tcPr>
            <w:tcW w:w="3178" w:type="dxa"/>
            <w:tcBorders>
              <w:top w:val="single" w:sz="8" w:space="0" w:color="000000"/>
              <w:left w:val="single" w:sz="8" w:space="0" w:color="000000"/>
              <w:bottom w:val="single" w:sz="8" w:space="0" w:color="000000"/>
              <w:right w:val="single" w:sz="8" w:space="0" w:color="000000"/>
            </w:tcBorders>
          </w:tcPr>
          <w:p w14:paraId="08211AFB" w14:textId="77777777" w:rsidR="007070FE" w:rsidRPr="00D06572" w:rsidRDefault="00B05541" w:rsidP="00D4419D">
            <w:pPr>
              <w:pStyle w:val="TableParagraph"/>
              <w:ind w:left="529" w:right="947" w:hanging="360"/>
              <w:rPr>
                <w:rFonts w:ascii="Times New Roman" w:eastAsia="Times New Roman" w:hAnsi="Times New Roman" w:cs="Times New Roman"/>
              </w:rPr>
            </w:pPr>
            <w:r w:rsidRPr="00D06572">
              <w:rPr>
                <w:rFonts w:ascii="Times New Roman" w:hAnsi="Times New Roman" w:cs="Times New Roman"/>
                <w:b/>
              </w:rPr>
              <w:t xml:space="preserve">D. </w:t>
            </w:r>
            <w:r w:rsidRPr="00D06572">
              <w:rPr>
                <w:rFonts w:ascii="Times New Roman" w:hAnsi="Times New Roman" w:cs="Times New Roman"/>
                <w:b/>
                <w:spacing w:val="48"/>
              </w:rPr>
              <w:t xml:space="preserve"> </w:t>
            </w:r>
            <w:r w:rsidRPr="00D06572">
              <w:rPr>
                <w:rFonts w:ascii="Times New Roman" w:hAnsi="Times New Roman" w:cs="Times New Roman"/>
                <w:b/>
                <w:spacing w:val="-1"/>
              </w:rPr>
              <w:t>Geotechnical and</w:t>
            </w:r>
            <w:r w:rsidRPr="00D06572">
              <w:rPr>
                <w:rFonts w:ascii="Times New Roman" w:hAnsi="Times New Roman" w:cs="Times New Roman"/>
                <w:b/>
                <w:spacing w:val="25"/>
              </w:rPr>
              <w:t xml:space="preserve"> </w:t>
            </w:r>
            <w:r w:rsidRPr="00D06572">
              <w:rPr>
                <w:rFonts w:ascii="Times New Roman" w:hAnsi="Times New Roman" w:cs="Times New Roman"/>
                <w:b/>
                <w:spacing w:val="-1"/>
              </w:rPr>
              <w:t>Potholing</w:t>
            </w:r>
          </w:p>
        </w:tc>
        <w:tc>
          <w:tcPr>
            <w:tcW w:w="4293" w:type="dxa"/>
            <w:tcBorders>
              <w:top w:val="single" w:sz="8" w:space="0" w:color="000000"/>
              <w:left w:val="single" w:sz="8" w:space="0" w:color="000000"/>
              <w:bottom w:val="single" w:sz="8" w:space="0" w:color="000000"/>
              <w:right w:val="single" w:sz="8" w:space="0" w:color="000000"/>
            </w:tcBorders>
          </w:tcPr>
          <w:p w14:paraId="7914CFFE" w14:textId="77777777" w:rsidR="007070FE" w:rsidRPr="00D06572" w:rsidRDefault="00B05541" w:rsidP="00D4419D">
            <w:pPr>
              <w:pStyle w:val="TableParagraph"/>
              <w:tabs>
                <w:tab w:val="left" w:pos="1527"/>
              </w:tabs>
              <w:ind w:left="-11"/>
              <w:rPr>
                <w:rFonts w:ascii="Times New Roman" w:eastAsia="Times New Roman" w:hAnsi="Times New Roman" w:cs="Times New Roman"/>
              </w:rPr>
            </w:pPr>
            <w:r w:rsidRPr="00D06572">
              <w:rPr>
                <w:rFonts w:ascii="Times New Roman" w:hAnsi="Times New Roman" w:cs="Times New Roman"/>
                <w:color w:val="C0504D"/>
                <w:spacing w:val="-2"/>
              </w:rPr>
              <w:t>{FIRM</w:t>
            </w:r>
            <w:r w:rsidRPr="00D06572">
              <w:rPr>
                <w:rFonts w:ascii="Times New Roman" w:hAnsi="Times New Roman" w:cs="Times New Roman"/>
                <w:color w:val="C0504D"/>
                <w:spacing w:val="-1"/>
              </w:rPr>
              <w:t xml:space="preserve"> NAME}</w:t>
            </w:r>
            <w:r w:rsidRPr="00D06572">
              <w:rPr>
                <w:rFonts w:ascii="Times New Roman" w:hAnsi="Times New Roman" w:cs="Times New Roman"/>
                <w:spacing w:val="-1"/>
              </w:rPr>
              <w:t>_Geotech</w:t>
            </w:r>
            <w:r w:rsidRPr="00D06572">
              <w:rPr>
                <w:rFonts w:ascii="Times New Roman" w:hAnsi="Times New Roman" w:cs="Times New Roman"/>
              </w:rPr>
              <w:t xml:space="preserve"> </w:t>
            </w:r>
            <w:r w:rsidRPr="00D06572">
              <w:rPr>
                <w:rFonts w:ascii="Times New Roman" w:hAnsi="Times New Roman" w:cs="Times New Roman"/>
                <w:spacing w:val="-2"/>
              </w:rPr>
              <w:t>and</w:t>
            </w:r>
            <w:r w:rsidRPr="00D06572">
              <w:rPr>
                <w:rFonts w:ascii="Times New Roman" w:hAnsi="Times New Roman" w:cs="Times New Roman"/>
                <w:spacing w:val="-3"/>
              </w:rPr>
              <w:t xml:space="preserve"> </w:t>
            </w:r>
            <w:r w:rsidRPr="00D06572">
              <w:rPr>
                <w:rFonts w:ascii="Times New Roman" w:hAnsi="Times New Roman" w:cs="Times New Roman"/>
                <w:spacing w:val="-1"/>
              </w:rPr>
              <w:t>Potholing.pdf</w:t>
            </w:r>
          </w:p>
        </w:tc>
        <w:tc>
          <w:tcPr>
            <w:tcW w:w="1073" w:type="dxa"/>
            <w:vMerge/>
            <w:tcBorders>
              <w:left w:val="single" w:sz="8" w:space="0" w:color="000000"/>
              <w:right w:val="single" w:sz="8" w:space="0" w:color="000000"/>
            </w:tcBorders>
            <w:shd w:val="clear" w:color="auto" w:fill="C1C1C1"/>
            <w:textDirection w:val="btLr"/>
          </w:tcPr>
          <w:p w14:paraId="2E7C480C" w14:textId="77777777" w:rsidR="007070FE" w:rsidRPr="00D06572" w:rsidRDefault="007070FE" w:rsidP="00D4419D">
            <w:pPr>
              <w:rPr>
                <w:rFonts w:ascii="Times New Roman" w:hAnsi="Times New Roman" w:cs="Times New Roman"/>
              </w:rPr>
            </w:pPr>
          </w:p>
        </w:tc>
      </w:tr>
      <w:tr w:rsidR="007070FE" w:rsidRPr="00D06572" w14:paraId="1BCACA2D" w14:textId="77777777" w:rsidTr="00973A93">
        <w:trPr>
          <w:trHeight w:hRule="exact" w:val="499"/>
        </w:trPr>
        <w:tc>
          <w:tcPr>
            <w:tcW w:w="3178" w:type="dxa"/>
            <w:tcBorders>
              <w:top w:val="single" w:sz="8" w:space="0" w:color="000000"/>
              <w:left w:val="single" w:sz="8" w:space="0" w:color="000000"/>
              <w:bottom w:val="single" w:sz="8" w:space="0" w:color="000000"/>
              <w:right w:val="single" w:sz="8" w:space="0" w:color="000000"/>
            </w:tcBorders>
            <w:shd w:val="clear" w:color="auto" w:fill="C1C1C1"/>
          </w:tcPr>
          <w:p w14:paraId="1403D4FF" w14:textId="77777777" w:rsidR="007070FE" w:rsidRPr="00D06572" w:rsidRDefault="00B05541" w:rsidP="00D4419D">
            <w:pPr>
              <w:pStyle w:val="TableParagraph"/>
              <w:ind w:left="529" w:right="101" w:hanging="360"/>
              <w:rPr>
                <w:rFonts w:ascii="Times New Roman" w:eastAsia="Times New Roman" w:hAnsi="Times New Roman" w:cs="Times New Roman"/>
              </w:rPr>
            </w:pPr>
            <w:r w:rsidRPr="00D06572">
              <w:rPr>
                <w:rFonts w:ascii="Times New Roman" w:hAnsi="Times New Roman" w:cs="Times New Roman"/>
                <w:b/>
              </w:rPr>
              <w:t xml:space="preserve">E.  </w:t>
            </w:r>
            <w:r w:rsidRPr="00D06572">
              <w:rPr>
                <w:rFonts w:ascii="Times New Roman" w:hAnsi="Times New Roman" w:cs="Times New Roman"/>
                <w:b/>
                <w:spacing w:val="8"/>
              </w:rPr>
              <w:t xml:space="preserve"> </w:t>
            </w:r>
            <w:r w:rsidRPr="00D06572">
              <w:rPr>
                <w:rFonts w:ascii="Times New Roman" w:hAnsi="Times New Roman" w:cs="Times New Roman"/>
                <w:b/>
                <w:spacing w:val="-1"/>
              </w:rPr>
              <w:t>CEQA and</w:t>
            </w:r>
            <w:r w:rsidRPr="00D06572">
              <w:rPr>
                <w:rFonts w:ascii="Times New Roman" w:hAnsi="Times New Roman" w:cs="Times New Roman"/>
                <w:b/>
                <w:spacing w:val="-2"/>
              </w:rPr>
              <w:t xml:space="preserve"> </w:t>
            </w:r>
            <w:r w:rsidRPr="00D06572">
              <w:rPr>
                <w:rFonts w:ascii="Times New Roman" w:hAnsi="Times New Roman" w:cs="Times New Roman"/>
                <w:b/>
                <w:spacing w:val="-1"/>
              </w:rPr>
              <w:t>Environmental</w:t>
            </w:r>
            <w:r w:rsidRPr="00D06572">
              <w:rPr>
                <w:rFonts w:ascii="Times New Roman" w:hAnsi="Times New Roman" w:cs="Times New Roman"/>
                <w:b/>
                <w:spacing w:val="25"/>
              </w:rPr>
              <w:t xml:space="preserve"> </w:t>
            </w:r>
            <w:r w:rsidRPr="00D06572">
              <w:rPr>
                <w:rFonts w:ascii="Times New Roman" w:hAnsi="Times New Roman" w:cs="Times New Roman"/>
                <w:b/>
                <w:spacing w:val="-1"/>
              </w:rPr>
              <w:t>Compliance</w:t>
            </w:r>
          </w:p>
        </w:tc>
        <w:tc>
          <w:tcPr>
            <w:tcW w:w="4293" w:type="dxa"/>
            <w:tcBorders>
              <w:top w:val="single" w:sz="8" w:space="0" w:color="000000"/>
              <w:left w:val="single" w:sz="8" w:space="0" w:color="000000"/>
              <w:bottom w:val="single" w:sz="8" w:space="0" w:color="000000"/>
              <w:right w:val="single" w:sz="8" w:space="0" w:color="000000"/>
            </w:tcBorders>
            <w:shd w:val="clear" w:color="auto" w:fill="C1C1C1"/>
          </w:tcPr>
          <w:p w14:paraId="720EF980" w14:textId="77777777" w:rsidR="007070FE" w:rsidRPr="00D06572" w:rsidRDefault="00B05541" w:rsidP="00D4419D">
            <w:pPr>
              <w:pStyle w:val="TableParagraph"/>
              <w:tabs>
                <w:tab w:val="left" w:pos="1527"/>
              </w:tabs>
              <w:ind w:left="-11"/>
              <w:rPr>
                <w:rFonts w:ascii="Times New Roman" w:eastAsia="Times New Roman" w:hAnsi="Times New Roman" w:cs="Times New Roman"/>
              </w:rPr>
            </w:pPr>
            <w:r w:rsidRPr="00D06572">
              <w:rPr>
                <w:rFonts w:ascii="Times New Roman" w:hAnsi="Times New Roman" w:cs="Times New Roman"/>
                <w:color w:val="C0504D"/>
                <w:spacing w:val="-2"/>
              </w:rPr>
              <w:t>{FIRM</w:t>
            </w:r>
            <w:r w:rsidRPr="00D06572">
              <w:rPr>
                <w:rFonts w:ascii="Times New Roman" w:hAnsi="Times New Roman" w:cs="Times New Roman"/>
                <w:color w:val="C0504D"/>
                <w:spacing w:val="-1"/>
              </w:rPr>
              <w:t xml:space="preserve"> </w:t>
            </w:r>
            <w:r w:rsidRPr="00D06572">
              <w:rPr>
                <w:rFonts w:ascii="Times New Roman" w:hAnsi="Times New Roman" w:cs="Times New Roman"/>
                <w:color w:val="C0504D"/>
                <w:spacing w:val="-2"/>
              </w:rPr>
              <w:t>NAME}</w:t>
            </w:r>
            <w:r w:rsidRPr="00D06572">
              <w:rPr>
                <w:rFonts w:ascii="Times New Roman" w:hAnsi="Times New Roman" w:cs="Times New Roman"/>
                <w:spacing w:val="-2"/>
              </w:rPr>
              <w:t>_CEQA</w:t>
            </w:r>
            <w:r w:rsidRPr="00D06572">
              <w:rPr>
                <w:rFonts w:ascii="Times New Roman" w:hAnsi="Times New Roman" w:cs="Times New Roman"/>
                <w:spacing w:val="1"/>
              </w:rPr>
              <w:t xml:space="preserve"> </w:t>
            </w:r>
            <w:r w:rsidRPr="00D06572">
              <w:rPr>
                <w:rFonts w:ascii="Times New Roman" w:hAnsi="Times New Roman" w:cs="Times New Roman"/>
                <w:spacing w:val="-1"/>
              </w:rPr>
              <w:t>and</w:t>
            </w:r>
            <w:r w:rsidRPr="00D06572">
              <w:rPr>
                <w:rFonts w:ascii="Times New Roman" w:hAnsi="Times New Roman" w:cs="Times New Roman"/>
                <w:spacing w:val="-3"/>
              </w:rPr>
              <w:t xml:space="preserve"> </w:t>
            </w:r>
            <w:r w:rsidRPr="00D06572">
              <w:rPr>
                <w:rFonts w:ascii="Times New Roman" w:hAnsi="Times New Roman" w:cs="Times New Roman"/>
                <w:spacing w:val="-1"/>
              </w:rPr>
              <w:t>Env.pdf</w:t>
            </w:r>
          </w:p>
        </w:tc>
        <w:tc>
          <w:tcPr>
            <w:tcW w:w="1073" w:type="dxa"/>
            <w:vMerge/>
            <w:tcBorders>
              <w:left w:val="single" w:sz="8" w:space="0" w:color="000000"/>
              <w:right w:val="single" w:sz="8" w:space="0" w:color="000000"/>
            </w:tcBorders>
            <w:shd w:val="clear" w:color="auto" w:fill="C1C1C1"/>
            <w:textDirection w:val="btLr"/>
          </w:tcPr>
          <w:p w14:paraId="43868C8D" w14:textId="77777777" w:rsidR="007070FE" w:rsidRPr="00D06572" w:rsidRDefault="007070FE" w:rsidP="00D4419D">
            <w:pPr>
              <w:rPr>
                <w:rFonts w:ascii="Times New Roman" w:hAnsi="Times New Roman" w:cs="Times New Roman"/>
              </w:rPr>
            </w:pPr>
          </w:p>
        </w:tc>
      </w:tr>
      <w:tr w:rsidR="007070FE" w:rsidRPr="00D06572" w14:paraId="63649F4B" w14:textId="77777777" w:rsidTr="00973A93">
        <w:trPr>
          <w:trHeight w:hRule="exact" w:val="502"/>
        </w:trPr>
        <w:tc>
          <w:tcPr>
            <w:tcW w:w="3178" w:type="dxa"/>
            <w:tcBorders>
              <w:top w:val="single" w:sz="8" w:space="0" w:color="000000"/>
              <w:left w:val="single" w:sz="8" w:space="0" w:color="000000"/>
              <w:bottom w:val="single" w:sz="8" w:space="0" w:color="000000"/>
              <w:right w:val="single" w:sz="8" w:space="0" w:color="000000"/>
            </w:tcBorders>
          </w:tcPr>
          <w:p w14:paraId="4DBAE8BA" w14:textId="77777777" w:rsidR="007070FE" w:rsidRPr="00D06572" w:rsidRDefault="00B05541" w:rsidP="00D4419D">
            <w:pPr>
              <w:pStyle w:val="TableParagraph"/>
              <w:ind w:left="529" w:right="188" w:hanging="360"/>
              <w:rPr>
                <w:rFonts w:ascii="Times New Roman" w:eastAsia="Times New Roman" w:hAnsi="Times New Roman" w:cs="Times New Roman"/>
              </w:rPr>
            </w:pPr>
            <w:r w:rsidRPr="00D06572">
              <w:rPr>
                <w:rFonts w:ascii="Times New Roman" w:hAnsi="Times New Roman" w:cs="Times New Roman"/>
                <w:b/>
              </w:rPr>
              <w:t xml:space="preserve">F.  </w:t>
            </w:r>
            <w:r w:rsidRPr="00D06572">
              <w:rPr>
                <w:rFonts w:ascii="Times New Roman" w:hAnsi="Times New Roman" w:cs="Times New Roman"/>
                <w:b/>
                <w:spacing w:val="20"/>
              </w:rPr>
              <w:t xml:space="preserve"> </w:t>
            </w:r>
            <w:r w:rsidRPr="00D06572">
              <w:rPr>
                <w:rFonts w:ascii="Times New Roman" w:hAnsi="Times New Roman" w:cs="Times New Roman"/>
                <w:b/>
                <w:spacing w:val="-1"/>
              </w:rPr>
              <w:t>Water</w:t>
            </w:r>
            <w:r w:rsidRPr="00D06572">
              <w:rPr>
                <w:rFonts w:ascii="Times New Roman" w:hAnsi="Times New Roman" w:cs="Times New Roman"/>
                <w:b/>
              </w:rPr>
              <w:t xml:space="preserve"> </w:t>
            </w:r>
            <w:r w:rsidRPr="00D06572">
              <w:rPr>
                <w:rFonts w:ascii="Times New Roman" w:hAnsi="Times New Roman" w:cs="Times New Roman"/>
                <w:b/>
                <w:spacing w:val="-2"/>
              </w:rPr>
              <w:t>Quality</w:t>
            </w:r>
            <w:r w:rsidRPr="00D06572">
              <w:rPr>
                <w:rFonts w:ascii="Times New Roman" w:hAnsi="Times New Roman" w:cs="Times New Roman"/>
                <w:b/>
              </w:rPr>
              <w:t xml:space="preserve"> and</w:t>
            </w:r>
            <w:r w:rsidRPr="00D06572">
              <w:rPr>
                <w:rFonts w:ascii="Times New Roman" w:hAnsi="Times New Roman" w:cs="Times New Roman"/>
                <w:b/>
                <w:spacing w:val="-2"/>
              </w:rPr>
              <w:t xml:space="preserve"> </w:t>
            </w:r>
            <w:r w:rsidRPr="00D06572">
              <w:rPr>
                <w:rFonts w:ascii="Times New Roman" w:hAnsi="Times New Roman" w:cs="Times New Roman"/>
                <w:b/>
                <w:spacing w:val="-1"/>
              </w:rPr>
              <w:t>Water</w:t>
            </w:r>
            <w:r w:rsidRPr="00D06572">
              <w:rPr>
                <w:rFonts w:ascii="Times New Roman" w:hAnsi="Times New Roman" w:cs="Times New Roman"/>
                <w:b/>
                <w:spacing w:val="21"/>
              </w:rPr>
              <w:t xml:space="preserve"> </w:t>
            </w:r>
            <w:r w:rsidRPr="00D06572">
              <w:rPr>
                <w:rFonts w:ascii="Times New Roman" w:hAnsi="Times New Roman" w:cs="Times New Roman"/>
                <w:b/>
                <w:spacing w:val="-1"/>
              </w:rPr>
              <w:t>Conservation</w:t>
            </w:r>
          </w:p>
        </w:tc>
        <w:tc>
          <w:tcPr>
            <w:tcW w:w="4293" w:type="dxa"/>
            <w:tcBorders>
              <w:top w:val="single" w:sz="8" w:space="0" w:color="000000"/>
              <w:left w:val="single" w:sz="8" w:space="0" w:color="000000"/>
              <w:bottom w:val="single" w:sz="8" w:space="0" w:color="000000"/>
              <w:right w:val="single" w:sz="8" w:space="0" w:color="000000"/>
            </w:tcBorders>
          </w:tcPr>
          <w:p w14:paraId="167F133F" w14:textId="77777777" w:rsidR="007070FE" w:rsidRPr="00D06572" w:rsidRDefault="00B05541" w:rsidP="00D4419D">
            <w:pPr>
              <w:pStyle w:val="TableParagraph"/>
              <w:tabs>
                <w:tab w:val="left" w:pos="1527"/>
              </w:tabs>
              <w:ind w:left="-11"/>
              <w:rPr>
                <w:rFonts w:ascii="Times New Roman" w:eastAsia="Times New Roman" w:hAnsi="Times New Roman" w:cs="Times New Roman"/>
              </w:rPr>
            </w:pPr>
            <w:r w:rsidRPr="00D06572">
              <w:rPr>
                <w:rFonts w:ascii="Times New Roman" w:hAnsi="Times New Roman" w:cs="Times New Roman"/>
                <w:color w:val="C0504D"/>
                <w:spacing w:val="-2"/>
              </w:rPr>
              <w:t>{FIRM</w:t>
            </w:r>
            <w:r w:rsidRPr="00D06572">
              <w:rPr>
                <w:rFonts w:ascii="Times New Roman" w:hAnsi="Times New Roman" w:cs="Times New Roman"/>
                <w:color w:val="C0504D"/>
                <w:spacing w:val="-1"/>
              </w:rPr>
              <w:t xml:space="preserve"> NAME}</w:t>
            </w:r>
            <w:r w:rsidRPr="00D06572">
              <w:rPr>
                <w:rFonts w:ascii="Times New Roman" w:hAnsi="Times New Roman" w:cs="Times New Roman"/>
                <w:spacing w:val="-1"/>
              </w:rPr>
              <w:t>_WQ</w:t>
            </w:r>
            <w:r w:rsidRPr="00D06572">
              <w:rPr>
                <w:rFonts w:ascii="Times New Roman" w:hAnsi="Times New Roman" w:cs="Times New Roman"/>
                <w:spacing w:val="1"/>
              </w:rPr>
              <w:t xml:space="preserve"> </w:t>
            </w:r>
            <w:r w:rsidRPr="00D06572">
              <w:rPr>
                <w:rFonts w:ascii="Times New Roman" w:hAnsi="Times New Roman" w:cs="Times New Roman"/>
                <w:spacing w:val="-2"/>
              </w:rPr>
              <w:t>and</w:t>
            </w:r>
            <w:r w:rsidRPr="00D06572">
              <w:rPr>
                <w:rFonts w:ascii="Times New Roman" w:hAnsi="Times New Roman" w:cs="Times New Roman"/>
              </w:rPr>
              <w:t xml:space="preserve"> </w:t>
            </w:r>
            <w:r w:rsidRPr="00D06572">
              <w:rPr>
                <w:rFonts w:ascii="Times New Roman" w:hAnsi="Times New Roman" w:cs="Times New Roman"/>
                <w:spacing w:val="-1"/>
              </w:rPr>
              <w:t>WaterCon.pdf</w:t>
            </w:r>
          </w:p>
        </w:tc>
        <w:tc>
          <w:tcPr>
            <w:tcW w:w="1073" w:type="dxa"/>
            <w:vMerge/>
            <w:tcBorders>
              <w:left w:val="single" w:sz="8" w:space="0" w:color="000000"/>
              <w:right w:val="single" w:sz="8" w:space="0" w:color="000000"/>
            </w:tcBorders>
            <w:shd w:val="clear" w:color="auto" w:fill="C1C1C1"/>
            <w:textDirection w:val="btLr"/>
          </w:tcPr>
          <w:p w14:paraId="24120C0A" w14:textId="77777777" w:rsidR="007070FE" w:rsidRPr="00D06572" w:rsidRDefault="007070FE" w:rsidP="00D4419D">
            <w:pPr>
              <w:rPr>
                <w:rFonts w:ascii="Times New Roman" w:hAnsi="Times New Roman" w:cs="Times New Roman"/>
              </w:rPr>
            </w:pPr>
          </w:p>
        </w:tc>
      </w:tr>
      <w:tr w:rsidR="007070FE" w:rsidRPr="00D06572" w14:paraId="64372042" w14:textId="77777777" w:rsidTr="00973A93">
        <w:trPr>
          <w:trHeight w:hRule="exact" w:val="355"/>
        </w:trPr>
        <w:tc>
          <w:tcPr>
            <w:tcW w:w="3178" w:type="dxa"/>
            <w:tcBorders>
              <w:top w:val="single" w:sz="8" w:space="0" w:color="000000"/>
              <w:left w:val="single" w:sz="8" w:space="0" w:color="000000"/>
              <w:bottom w:val="single" w:sz="8" w:space="0" w:color="000000"/>
              <w:right w:val="single" w:sz="8" w:space="0" w:color="000000"/>
            </w:tcBorders>
            <w:shd w:val="clear" w:color="auto" w:fill="C1C1C1"/>
          </w:tcPr>
          <w:p w14:paraId="263FDAE9" w14:textId="77777777" w:rsidR="007070FE" w:rsidRPr="00D06572" w:rsidRDefault="00B05541" w:rsidP="00D4419D">
            <w:pPr>
              <w:pStyle w:val="TableParagraph"/>
              <w:ind w:left="169"/>
              <w:rPr>
                <w:rFonts w:ascii="Times New Roman" w:eastAsia="Times New Roman" w:hAnsi="Times New Roman" w:cs="Times New Roman"/>
              </w:rPr>
            </w:pPr>
            <w:r w:rsidRPr="00D06572">
              <w:rPr>
                <w:rFonts w:ascii="Times New Roman" w:hAnsi="Times New Roman" w:cs="Times New Roman"/>
                <w:b/>
                <w:spacing w:val="-1"/>
              </w:rPr>
              <w:t>G.</w:t>
            </w:r>
            <w:r w:rsidRPr="00D06572">
              <w:rPr>
                <w:rFonts w:ascii="Times New Roman" w:hAnsi="Times New Roman" w:cs="Times New Roman"/>
                <w:b/>
              </w:rPr>
              <w:t xml:space="preserve"> </w:t>
            </w:r>
            <w:r w:rsidRPr="00D06572">
              <w:rPr>
                <w:rFonts w:ascii="Times New Roman" w:hAnsi="Times New Roman" w:cs="Times New Roman"/>
                <w:b/>
                <w:spacing w:val="38"/>
              </w:rPr>
              <w:t xml:space="preserve"> </w:t>
            </w:r>
            <w:r w:rsidRPr="00D06572">
              <w:rPr>
                <w:rFonts w:ascii="Times New Roman" w:hAnsi="Times New Roman" w:cs="Times New Roman"/>
                <w:b/>
                <w:spacing w:val="-1"/>
              </w:rPr>
              <w:t>Development Plan</w:t>
            </w:r>
            <w:r w:rsidRPr="00D06572">
              <w:rPr>
                <w:rFonts w:ascii="Times New Roman" w:hAnsi="Times New Roman" w:cs="Times New Roman"/>
                <w:b/>
                <w:spacing w:val="-2"/>
              </w:rPr>
              <w:t xml:space="preserve"> </w:t>
            </w:r>
            <w:r w:rsidRPr="00D06572">
              <w:rPr>
                <w:rFonts w:ascii="Times New Roman" w:hAnsi="Times New Roman" w:cs="Times New Roman"/>
                <w:b/>
                <w:spacing w:val="-1"/>
              </w:rPr>
              <w:t>Check</w:t>
            </w:r>
          </w:p>
        </w:tc>
        <w:tc>
          <w:tcPr>
            <w:tcW w:w="4293" w:type="dxa"/>
            <w:tcBorders>
              <w:top w:val="single" w:sz="8" w:space="0" w:color="000000"/>
              <w:left w:val="single" w:sz="8" w:space="0" w:color="000000"/>
              <w:bottom w:val="single" w:sz="8" w:space="0" w:color="000000"/>
              <w:right w:val="single" w:sz="8" w:space="0" w:color="000000"/>
            </w:tcBorders>
            <w:shd w:val="clear" w:color="auto" w:fill="C1C1C1"/>
          </w:tcPr>
          <w:p w14:paraId="7ABDEE3D" w14:textId="77777777" w:rsidR="007070FE" w:rsidRPr="00D06572" w:rsidRDefault="00B05541" w:rsidP="00D4419D">
            <w:pPr>
              <w:pStyle w:val="TableParagraph"/>
              <w:tabs>
                <w:tab w:val="left" w:pos="1527"/>
              </w:tabs>
              <w:ind w:left="-11"/>
              <w:rPr>
                <w:rFonts w:ascii="Times New Roman" w:eastAsia="Times New Roman" w:hAnsi="Times New Roman" w:cs="Times New Roman"/>
              </w:rPr>
            </w:pPr>
            <w:r w:rsidRPr="00D06572">
              <w:rPr>
                <w:rFonts w:ascii="Times New Roman" w:hAnsi="Times New Roman" w:cs="Times New Roman"/>
                <w:color w:val="C0504D"/>
                <w:spacing w:val="-2"/>
              </w:rPr>
              <w:t>{FIRM</w:t>
            </w:r>
            <w:r w:rsidRPr="00D06572">
              <w:rPr>
                <w:rFonts w:ascii="Times New Roman" w:hAnsi="Times New Roman" w:cs="Times New Roman"/>
                <w:color w:val="C0504D"/>
                <w:spacing w:val="-1"/>
              </w:rPr>
              <w:t xml:space="preserve"> NAME}</w:t>
            </w:r>
            <w:r w:rsidRPr="00D06572">
              <w:rPr>
                <w:rFonts w:ascii="Times New Roman" w:hAnsi="Times New Roman" w:cs="Times New Roman"/>
                <w:spacing w:val="-1"/>
              </w:rPr>
              <w:t>_PlanCheck.pdf</w:t>
            </w:r>
          </w:p>
        </w:tc>
        <w:tc>
          <w:tcPr>
            <w:tcW w:w="1073" w:type="dxa"/>
            <w:vMerge/>
            <w:tcBorders>
              <w:left w:val="single" w:sz="8" w:space="0" w:color="000000"/>
              <w:bottom w:val="single" w:sz="8" w:space="0" w:color="000000"/>
              <w:right w:val="single" w:sz="8" w:space="0" w:color="000000"/>
            </w:tcBorders>
            <w:shd w:val="clear" w:color="auto" w:fill="C1C1C1"/>
            <w:textDirection w:val="btLr"/>
          </w:tcPr>
          <w:p w14:paraId="636992F1" w14:textId="77777777" w:rsidR="007070FE" w:rsidRPr="00D06572" w:rsidRDefault="007070FE" w:rsidP="00D4419D">
            <w:pPr>
              <w:rPr>
                <w:rFonts w:ascii="Times New Roman" w:hAnsi="Times New Roman" w:cs="Times New Roman"/>
              </w:rPr>
            </w:pPr>
          </w:p>
        </w:tc>
      </w:tr>
      <w:tr w:rsidR="007070FE" w:rsidRPr="00D06572" w14:paraId="7C26495C" w14:textId="77777777" w:rsidTr="00973A93">
        <w:trPr>
          <w:trHeight w:hRule="exact" w:val="262"/>
        </w:trPr>
        <w:tc>
          <w:tcPr>
            <w:tcW w:w="3178" w:type="dxa"/>
            <w:tcBorders>
              <w:top w:val="single" w:sz="8" w:space="0" w:color="000000"/>
              <w:left w:val="single" w:sz="8" w:space="0" w:color="000000"/>
              <w:bottom w:val="single" w:sz="8" w:space="0" w:color="000000"/>
              <w:right w:val="single" w:sz="8" w:space="0" w:color="000000"/>
            </w:tcBorders>
          </w:tcPr>
          <w:p w14:paraId="31DD75B8" w14:textId="77777777" w:rsidR="007070FE" w:rsidRPr="00D06572" w:rsidRDefault="00B05541" w:rsidP="00D4419D">
            <w:pPr>
              <w:pStyle w:val="TableParagraph"/>
              <w:ind w:left="169"/>
              <w:rPr>
                <w:rFonts w:ascii="Times New Roman" w:eastAsia="Times New Roman" w:hAnsi="Times New Roman" w:cs="Times New Roman"/>
              </w:rPr>
            </w:pPr>
            <w:r w:rsidRPr="00D06572">
              <w:rPr>
                <w:rFonts w:ascii="Times New Roman" w:hAnsi="Times New Roman" w:cs="Times New Roman"/>
                <w:b/>
                <w:spacing w:val="-1"/>
              </w:rPr>
              <w:t>H.</w:t>
            </w:r>
            <w:r w:rsidRPr="00D06572">
              <w:rPr>
                <w:rFonts w:ascii="Times New Roman" w:hAnsi="Times New Roman" w:cs="Times New Roman"/>
                <w:b/>
              </w:rPr>
              <w:t xml:space="preserve"> </w:t>
            </w:r>
            <w:r w:rsidRPr="00D06572">
              <w:rPr>
                <w:rFonts w:ascii="Times New Roman" w:hAnsi="Times New Roman" w:cs="Times New Roman"/>
                <w:b/>
                <w:spacing w:val="38"/>
              </w:rPr>
              <w:t xml:space="preserve"> </w:t>
            </w:r>
            <w:r w:rsidRPr="00D06572">
              <w:rPr>
                <w:rFonts w:ascii="Times New Roman" w:hAnsi="Times New Roman" w:cs="Times New Roman"/>
                <w:b/>
                <w:spacing w:val="-1"/>
              </w:rPr>
              <w:t>Public</w:t>
            </w:r>
            <w:r w:rsidRPr="00D06572">
              <w:rPr>
                <w:rFonts w:ascii="Times New Roman" w:hAnsi="Times New Roman" w:cs="Times New Roman"/>
                <w:b/>
                <w:spacing w:val="-3"/>
              </w:rPr>
              <w:t xml:space="preserve"> </w:t>
            </w:r>
            <w:r w:rsidRPr="00D06572">
              <w:rPr>
                <w:rFonts w:ascii="Times New Roman" w:hAnsi="Times New Roman" w:cs="Times New Roman"/>
                <w:b/>
                <w:spacing w:val="-1"/>
              </w:rPr>
              <w:t>Education</w:t>
            </w:r>
          </w:p>
        </w:tc>
        <w:tc>
          <w:tcPr>
            <w:tcW w:w="4293" w:type="dxa"/>
            <w:tcBorders>
              <w:top w:val="single" w:sz="8" w:space="0" w:color="000000"/>
              <w:left w:val="single" w:sz="8" w:space="0" w:color="000000"/>
              <w:bottom w:val="single" w:sz="8" w:space="0" w:color="000000"/>
              <w:right w:val="single" w:sz="8" w:space="0" w:color="000000"/>
            </w:tcBorders>
          </w:tcPr>
          <w:p w14:paraId="17F9E358" w14:textId="77777777" w:rsidR="007070FE" w:rsidRPr="00D06572" w:rsidRDefault="00B05541" w:rsidP="00D4419D">
            <w:pPr>
              <w:pStyle w:val="TableParagraph"/>
              <w:tabs>
                <w:tab w:val="left" w:pos="1527"/>
              </w:tabs>
              <w:ind w:left="-11"/>
              <w:rPr>
                <w:rFonts w:ascii="Times New Roman" w:eastAsia="Times New Roman" w:hAnsi="Times New Roman" w:cs="Times New Roman"/>
              </w:rPr>
            </w:pPr>
            <w:r w:rsidRPr="00D06572">
              <w:rPr>
                <w:rFonts w:ascii="Times New Roman" w:hAnsi="Times New Roman" w:cs="Times New Roman"/>
                <w:color w:val="C0504D"/>
                <w:spacing w:val="-2"/>
              </w:rPr>
              <w:t>{FIRM</w:t>
            </w:r>
            <w:r w:rsidRPr="00D06572">
              <w:rPr>
                <w:rFonts w:ascii="Times New Roman" w:hAnsi="Times New Roman" w:cs="Times New Roman"/>
                <w:color w:val="C0504D"/>
                <w:spacing w:val="-1"/>
              </w:rPr>
              <w:t xml:space="preserve"> </w:t>
            </w:r>
            <w:r w:rsidRPr="00D06572">
              <w:rPr>
                <w:rFonts w:ascii="Times New Roman" w:hAnsi="Times New Roman" w:cs="Times New Roman"/>
                <w:color w:val="C0504D"/>
                <w:spacing w:val="-2"/>
              </w:rPr>
              <w:t>NAME}</w:t>
            </w:r>
            <w:r w:rsidRPr="00D06572">
              <w:rPr>
                <w:rFonts w:ascii="Times New Roman" w:hAnsi="Times New Roman" w:cs="Times New Roman"/>
                <w:spacing w:val="-2"/>
              </w:rPr>
              <w:t>_Public</w:t>
            </w:r>
            <w:r w:rsidRPr="00D06572">
              <w:rPr>
                <w:rFonts w:ascii="Times New Roman" w:hAnsi="Times New Roman" w:cs="Times New Roman"/>
              </w:rPr>
              <w:t xml:space="preserve"> </w:t>
            </w:r>
            <w:r w:rsidRPr="00D06572">
              <w:rPr>
                <w:rFonts w:ascii="Times New Roman" w:hAnsi="Times New Roman" w:cs="Times New Roman"/>
                <w:spacing w:val="-1"/>
              </w:rPr>
              <w:t>Educaton.pdf</w:t>
            </w:r>
          </w:p>
        </w:tc>
        <w:tc>
          <w:tcPr>
            <w:tcW w:w="1073" w:type="dxa"/>
            <w:tcBorders>
              <w:top w:val="single" w:sz="8" w:space="0" w:color="000000"/>
              <w:left w:val="single" w:sz="8" w:space="0" w:color="000000"/>
              <w:bottom w:val="single" w:sz="8" w:space="0" w:color="000000"/>
              <w:right w:val="single" w:sz="8" w:space="0" w:color="000000"/>
            </w:tcBorders>
          </w:tcPr>
          <w:p w14:paraId="68937617" w14:textId="77777777" w:rsidR="007070FE" w:rsidRPr="00D06572" w:rsidRDefault="007070FE" w:rsidP="00D4419D">
            <w:pPr>
              <w:rPr>
                <w:rFonts w:ascii="Times New Roman" w:hAnsi="Times New Roman" w:cs="Times New Roman"/>
              </w:rPr>
            </w:pPr>
          </w:p>
        </w:tc>
      </w:tr>
      <w:tr w:rsidR="00973A93" w:rsidRPr="00D06572" w14:paraId="4B781D58" w14:textId="77777777" w:rsidTr="00973A93">
        <w:trPr>
          <w:trHeight w:hRule="exact" w:val="262"/>
        </w:trPr>
        <w:tc>
          <w:tcPr>
            <w:tcW w:w="3178" w:type="dxa"/>
            <w:tcBorders>
              <w:top w:val="single" w:sz="8" w:space="0" w:color="000000"/>
              <w:left w:val="single" w:sz="8" w:space="0" w:color="000000"/>
              <w:bottom w:val="single" w:sz="8" w:space="0" w:color="000000"/>
              <w:right w:val="single" w:sz="8" w:space="0" w:color="000000"/>
            </w:tcBorders>
          </w:tcPr>
          <w:p w14:paraId="439D948A" w14:textId="68F57D29" w:rsidR="00973A93" w:rsidRPr="00D06572" w:rsidRDefault="00973A93" w:rsidP="00D4419D">
            <w:pPr>
              <w:pStyle w:val="TableParagraph"/>
              <w:numPr>
                <w:ilvl w:val="0"/>
                <w:numId w:val="49"/>
              </w:numPr>
              <w:ind w:left="567" w:hanging="360"/>
              <w:rPr>
                <w:rFonts w:ascii="Times New Roman" w:hAnsi="Times New Roman" w:cs="Times New Roman"/>
                <w:b/>
                <w:spacing w:val="-1"/>
              </w:rPr>
            </w:pPr>
            <w:r w:rsidRPr="00D06572">
              <w:rPr>
                <w:rFonts w:ascii="Times New Roman" w:hAnsi="Times New Roman" w:cs="Times New Roman"/>
                <w:b/>
                <w:spacing w:val="-1"/>
              </w:rPr>
              <w:t>Photogrammetry -</w:t>
            </w:r>
            <w:r w:rsidR="003B38B2">
              <w:rPr>
                <w:rFonts w:ascii="Times New Roman" w:hAnsi="Times New Roman" w:cs="Times New Roman"/>
                <w:b/>
                <w:spacing w:val="-1"/>
              </w:rPr>
              <w:t xml:space="preserve"> </w:t>
            </w:r>
            <w:r w:rsidRPr="00D06572">
              <w:rPr>
                <w:rFonts w:ascii="Times New Roman" w:hAnsi="Times New Roman" w:cs="Times New Roman"/>
                <w:b/>
                <w:spacing w:val="-1"/>
              </w:rPr>
              <w:t>Aerial lights</w:t>
            </w:r>
          </w:p>
        </w:tc>
        <w:tc>
          <w:tcPr>
            <w:tcW w:w="4293" w:type="dxa"/>
            <w:tcBorders>
              <w:top w:val="single" w:sz="8" w:space="0" w:color="000000"/>
              <w:left w:val="single" w:sz="8" w:space="0" w:color="000000"/>
              <w:bottom w:val="single" w:sz="8" w:space="0" w:color="000000"/>
              <w:right w:val="single" w:sz="8" w:space="0" w:color="000000"/>
            </w:tcBorders>
          </w:tcPr>
          <w:p w14:paraId="0F5845D5" w14:textId="67A9A206" w:rsidR="00973A93" w:rsidRPr="00D06572" w:rsidRDefault="00973A93" w:rsidP="00D4419D">
            <w:pPr>
              <w:pStyle w:val="TableParagraph"/>
              <w:tabs>
                <w:tab w:val="left" w:pos="1527"/>
              </w:tabs>
              <w:ind w:left="-11"/>
              <w:rPr>
                <w:rFonts w:ascii="Times New Roman" w:hAnsi="Times New Roman" w:cs="Times New Roman"/>
                <w:color w:val="C0504D"/>
                <w:spacing w:val="-2"/>
                <w:highlight w:val="lightGray"/>
              </w:rPr>
            </w:pPr>
            <w:r w:rsidRPr="00D06572">
              <w:rPr>
                <w:rFonts w:ascii="Times New Roman" w:hAnsi="Times New Roman" w:cs="Times New Roman"/>
                <w:color w:val="C0504D"/>
                <w:spacing w:val="-2"/>
                <w:highlight w:val="lightGray"/>
              </w:rPr>
              <w:t>FIRM</w:t>
            </w:r>
            <w:r w:rsidRPr="00D06572">
              <w:rPr>
                <w:rFonts w:ascii="Times New Roman" w:hAnsi="Times New Roman" w:cs="Times New Roman"/>
                <w:color w:val="C0504D"/>
                <w:spacing w:val="-1"/>
                <w:highlight w:val="lightGray"/>
              </w:rPr>
              <w:t xml:space="preserve"> NAME}</w:t>
            </w:r>
            <w:r w:rsidRPr="00D06572">
              <w:rPr>
                <w:rFonts w:ascii="Times New Roman" w:hAnsi="Times New Roman" w:cs="Times New Roman"/>
                <w:spacing w:val="-1"/>
                <w:highlight w:val="lightGray"/>
              </w:rPr>
              <w:t>_</w:t>
            </w:r>
            <w:r w:rsidR="0062177F" w:rsidRPr="00D06572">
              <w:rPr>
                <w:rFonts w:ascii="Times New Roman" w:hAnsi="Times New Roman" w:cs="Times New Roman"/>
                <w:spacing w:val="-1"/>
                <w:highlight w:val="lightGray"/>
              </w:rPr>
              <w:tab/>
            </w:r>
            <w:r w:rsidRPr="00D06572">
              <w:rPr>
                <w:rFonts w:ascii="Times New Roman" w:hAnsi="Times New Roman" w:cs="Times New Roman"/>
                <w:spacing w:val="-1"/>
                <w:highlight w:val="lightGray"/>
              </w:rPr>
              <w:t>Photogrammetry.pdf</w:t>
            </w:r>
          </w:p>
        </w:tc>
        <w:tc>
          <w:tcPr>
            <w:tcW w:w="1073" w:type="dxa"/>
            <w:tcBorders>
              <w:top w:val="single" w:sz="8" w:space="0" w:color="000000"/>
              <w:left w:val="single" w:sz="8" w:space="0" w:color="000000"/>
              <w:bottom w:val="single" w:sz="8" w:space="0" w:color="000000"/>
              <w:right w:val="single" w:sz="8" w:space="0" w:color="000000"/>
            </w:tcBorders>
          </w:tcPr>
          <w:p w14:paraId="487BABBC" w14:textId="77777777" w:rsidR="00973A93" w:rsidRPr="00D06572" w:rsidRDefault="00973A93" w:rsidP="00D4419D">
            <w:pPr>
              <w:rPr>
                <w:rFonts w:ascii="Times New Roman" w:hAnsi="Times New Roman" w:cs="Times New Roman"/>
              </w:rPr>
            </w:pPr>
          </w:p>
        </w:tc>
      </w:tr>
      <w:tr w:rsidR="00AC6D4B" w:rsidRPr="00D06572" w14:paraId="11BA64AC" w14:textId="77777777" w:rsidTr="00973A93">
        <w:trPr>
          <w:trHeight w:hRule="exact" w:val="262"/>
        </w:trPr>
        <w:tc>
          <w:tcPr>
            <w:tcW w:w="3178" w:type="dxa"/>
            <w:tcBorders>
              <w:top w:val="single" w:sz="8" w:space="0" w:color="000000"/>
              <w:left w:val="single" w:sz="8" w:space="0" w:color="000000"/>
              <w:bottom w:val="single" w:sz="8" w:space="0" w:color="000000"/>
              <w:right w:val="single" w:sz="8" w:space="0" w:color="000000"/>
            </w:tcBorders>
          </w:tcPr>
          <w:p w14:paraId="02BBDD14" w14:textId="6B78B156" w:rsidR="00AC6D4B" w:rsidRPr="00D06572" w:rsidRDefault="00AC6D4B" w:rsidP="00D4419D">
            <w:pPr>
              <w:pStyle w:val="TableParagraph"/>
              <w:ind w:left="567" w:hanging="360"/>
              <w:rPr>
                <w:rFonts w:ascii="Times New Roman" w:hAnsi="Times New Roman" w:cs="Times New Roman"/>
                <w:b/>
                <w:spacing w:val="-1"/>
              </w:rPr>
            </w:pPr>
            <w:r w:rsidRPr="00D06572">
              <w:rPr>
                <w:rFonts w:ascii="Times New Roman" w:hAnsi="Times New Roman" w:cs="Times New Roman"/>
                <w:b/>
                <w:spacing w:val="-1"/>
              </w:rPr>
              <w:t>J.</w:t>
            </w:r>
            <w:r w:rsidR="0062177F" w:rsidRPr="00D06572">
              <w:rPr>
                <w:rFonts w:ascii="Times New Roman" w:hAnsi="Times New Roman" w:cs="Times New Roman"/>
                <w:b/>
                <w:spacing w:val="-1"/>
              </w:rPr>
              <w:tab/>
            </w:r>
            <w:r w:rsidRPr="00D06572">
              <w:rPr>
                <w:rFonts w:ascii="Times New Roman" w:hAnsi="Times New Roman" w:cs="Times New Roman"/>
                <w:b/>
                <w:spacing w:val="-1"/>
              </w:rPr>
              <w:t>Real Estate Services</w:t>
            </w:r>
          </w:p>
        </w:tc>
        <w:tc>
          <w:tcPr>
            <w:tcW w:w="4293" w:type="dxa"/>
            <w:tcBorders>
              <w:top w:val="single" w:sz="8" w:space="0" w:color="000000"/>
              <w:left w:val="single" w:sz="8" w:space="0" w:color="000000"/>
              <w:bottom w:val="single" w:sz="8" w:space="0" w:color="000000"/>
              <w:right w:val="single" w:sz="8" w:space="0" w:color="000000"/>
            </w:tcBorders>
          </w:tcPr>
          <w:p w14:paraId="7C1CFE10" w14:textId="71B9B0CB" w:rsidR="00AC6D4B" w:rsidRPr="00D06572" w:rsidRDefault="00AC6D4B" w:rsidP="00D4419D">
            <w:pPr>
              <w:pStyle w:val="TableParagraph"/>
              <w:tabs>
                <w:tab w:val="left" w:pos="1527"/>
              </w:tabs>
              <w:ind w:left="-11"/>
              <w:rPr>
                <w:rFonts w:ascii="Times New Roman" w:hAnsi="Times New Roman" w:cs="Times New Roman"/>
                <w:color w:val="C0504D"/>
                <w:spacing w:val="-2"/>
                <w:highlight w:val="lightGray"/>
              </w:rPr>
            </w:pPr>
            <w:r w:rsidRPr="00D06572">
              <w:rPr>
                <w:rFonts w:ascii="Times New Roman" w:hAnsi="Times New Roman" w:cs="Times New Roman"/>
                <w:color w:val="C0504D"/>
                <w:spacing w:val="-2"/>
                <w:highlight w:val="lightGray"/>
              </w:rPr>
              <w:t>FIRM</w:t>
            </w:r>
            <w:r w:rsidRPr="00D06572">
              <w:rPr>
                <w:rFonts w:ascii="Times New Roman" w:hAnsi="Times New Roman" w:cs="Times New Roman"/>
                <w:color w:val="C0504D"/>
                <w:spacing w:val="-1"/>
                <w:highlight w:val="lightGray"/>
              </w:rPr>
              <w:t xml:space="preserve"> NAME}</w:t>
            </w:r>
            <w:r w:rsidRPr="00D06572">
              <w:rPr>
                <w:rFonts w:ascii="Times New Roman" w:hAnsi="Times New Roman" w:cs="Times New Roman"/>
                <w:spacing w:val="-1"/>
                <w:highlight w:val="lightGray"/>
              </w:rPr>
              <w:t>_</w:t>
            </w:r>
            <w:r w:rsidR="0062177F" w:rsidRPr="00D06572">
              <w:rPr>
                <w:rFonts w:ascii="Times New Roman" w:hAnsi="Times New Roman" w:cs="Times New Roman"/>
                <w:spacing w:val="-1"/>
                <w:highlight w:val="lightGray"/>
              </w:rPr>
              <w:tab/>
            </w:r>
            <w:r w:rsidRPr="00D06572">
              <w:rPr>
                <w:rFonts w:ascii="Times New Roman" w:hAnsi="Times New Roman" w:cs="Times New Roman"/>
                <w:spacing w:val="-1"/>
                <w:highlight w:val="lightGray"/>
              </w:rPr>
              <w:t>Real Estate</w:t>
            </w:r>
            <w:r w:rsidR="00D41ED0" w:rsidRPr="00D06572">
              <w:rPr>
                <w:rFonts w:ascii="Times New Roman" w:hAnsi="Times New Roman" w:cs="Times New Roman"/>
                <w:spacing w:val="-1"/>
                <w:highlight w:val="lightGray"/>
              </w:rPr>
              <w:t xml:space="preserve"> Services</w:t>
            </w:r>
            <w:r w:rsidRPr="00D06572">
              <w:rPr>
                <w:rFonts w:ascii="Times New Roman" w:hAnsi="Times New Roman" w:cs="Times New Roman"/>
                <w:spacing w:val="-1"/>
                <w:highlight w:val="lightGray"/>
              </w:rPr>
              <w:t xml:space="preserve"> .pdf</w:t>
            </w:r>
          </w:p>
        </w:tc>
        <w:tc>
          <w:tcPr>
            <w:tcW w:w="1073" w:type="dxa"/>
            <w:tcBorders>
              <w:top w:val="single" w:sz="8" w:space="0" w:color="000000"/>
              <w:left w:val="single" w:sz="8" w:space="0" w:color="000000"/>
              <w:bottom w:val="single" w:sz="8" w:space="0" w:color="000000"/>
              <w:right w:val="single" w:sz="8" w:space="0" w:color="000000"/>
            </w:tcBorders>
          </w:tcPr>
          <w:p w14:paraId="7F4B95AF" w14:textId="77777777" w:rsidR="00AC6D4B" w:rsidRPr="00D06572" w:rsidRDefault="00AC6D4B" w:rsidP="00D4419D">
            <w:pPr>
              <w:rPr>
                <w:rFonts w:ascii="Times New Roman" w:hAnsi="Times New Roman" w:cs="Times New Roman"/>
              </w:rPr>
            </w:pPr>
          </w:p>
        </w:tc>
      </w:tr>
      <w:tr w:rsidR="0028093E" w:rsidRPr="00D06572" w14:paraId="4EC4FC33" w14:textId="77777777" w:rsidTr="00D06572">
        <w:trPr>
          <w:trHeight w:hRule="exact" w:val="385"/>
        </w:trPr>
        <w:tc>
          <w:tcPr>
            <w:tcW w:w="3178" w:type="dxa"/>
            <w:tcBorders>
              <w:top w:val="single" w:sz="8" w:space="0" w:color="000000"/>
              <w:left w:val="single" w:sz="8" w:space="0" w:color="000000"/>
              <w:bottom w:val="single" w:sz="8" w:space="0" w:color="000000"/>
              <w:right w:val="single" w:sz="8" w:space="0" w:color="000000"/>
            </w:tcBorders>
          </w:tcPr>
          <w:p w14:paraId="37F7AB71" w14:textId="2CCF6F3A" w:rsidR="0028093E" w:rsidRPr="00D06572" w:rsidRDefault="0028093E" w:rsidP="00D4419D">
            <w:pPr>
              <w:pStyle w:val="TableParagraph"/>
              <w:ind w:left="567" w:hanging="360"/>
              <w:rPr>
                <w:rFonts w:ascii="Times New Roman" w:hAnsi="Times New Roman" w:cs="Times New Roman"/>
                <w:b/>
                <w:spacing w:val="-1"/>
              </w:rPr>
            </w:pPr>
            <w:r w:rsidRPr="00D06572">
              <w:rPr>
                <w:rFonts w:ascii="Times New Roman" w:hAnsi="Times New Roman" w:cs="Times New Roman"/>
                <w:b/>
                <w:spacing w:val="-1"/>
              </w:rPr>
              <w:t>K.</w:t>
            </w:r>
            <w:r w:rsidR="0062177F" w:rsidRPr="00D06572">
              <w:rPr>
                <w:rFonts w:ascii="Times New Roman" w:hAnsi="Times New Roman" w:cs="Times New Roman"/>
                <w:b/>
                <w:spacing w:val="-1"/>
              </w:rPr>
              <w:tab/>
            </w:r>
            <w:r w:rsidR="00985439" w:rsidRPr="00D06572">
              <w:rPr>
                <w:rFonts w:ascii="Times New Roman" w:hAnsi="Times New Roman" w:cs="Times New Roman"/>
                <w:b/>
                <w:spacing w:val="-1"/>
              </w:rPr>
              <w:t>CIP Implementation</w:t>
            </w:r>
          </w:p>
        </w:tc>
        <w:tc>
          <w:tcPr>
            <w:tcW w:w="4293" w:type="dxa"/>
            <w:tcBorders>
              <w:top w:val="single" w:sz="8" w:space="0" w:color="000000"/>
              <w:left w:val="single" w:sz="8" w:space="0" w:color="000000"/>
              <w:bottom w:val="single" w:sz="8" w:space="0" w:color="000000"/>
              <w:right w:val="single" w:sz="8" w:space="0" w:color="000000"/>
            </w:tcBorders>
          </w:tcPr>
          <w:p w14:paraId="3378E6FE" w14:textId="7BC05C2B" w:rsidR="0028093E" w:rsidRPr="00D06572" w:rsidRDefault="0028093E" w:rsidP="00D4419D">
            <w:pPr>
              <w:pStyle w:val="TableParagraph"/>
              <w:tabs>
                <w:tab w:val="left" w:pos="1527"/>
              </w:tabs>
              <w:ind w:left="-11"/>
              <w:rPr>
                <w:rFonts w:ascii="Times New Roman" w:hAnsi="Times New Roman" w:cs="Times New Roman"/>
                <w:color w:val="C0504D"/>
                <w:spacing w:val="-2"/>
                <w:highlight w:val="lightGray"/>
              </w:rPr>
            </w:pPr>
            <w:r w:rsidRPr="00D06572">
              <w:rPr>
                <w:rFonts w:ascii="Times New Roman" w:hAnsi="Times New Roman" w:cs="Times New Roman"/>
                <w:color w:val="C0504D"/>
                <w:spacing w:val="-2"/>
                <w:highlight w:val="lightGray"/>
              </w:rPr>
              <w:t>FIRM</w:t>
            </w:r>
            <w:r w:rsidRPr="00D06572">
              <w:rPr>
                <w:rFonts w:ascii="Times New Roman" w:hAnsi="Times New Roman" w:cs="Times New Roman"/>
                <w:color w:val="C0504D"/>
                <w:spacing w:val="-1"/>
                <w:highlight w:val="lightGray"/>
              </w:rPr>
              <w:t xml:space="preserve"> NAME}</w:t>
            </w:r>
            <w:r w:rsidRPr="00D06572">
              <w:rPr>
                <w:rFonts w:ascii="Times New Roman" w:hAnsi="Times New Roman" w:cs="Times New Roman"/>
                <w:spacing w:val="-1"/>
                <w:highlight w:val="lightGray"/>
              </w:rPr>
              <w:t>_</w:t>
            </w:r>
            <w:r w:rsidR="0062177F" w:rsidRPr="00D06572">
              <w:rPr>
                <w:rFonts w:ascii="Times New Roman" w:hAnsi="Times New Roman" w:cs="Times New Roman"/>
                <w:spacing w:val="-1"/>
                <w:highlight w:val="lightGray"/>
              </w:rPr>
              <w:tab/>
            </w:r>
            <w:r w:rsidR="00985439" w:rsidRPr="00D06572">
              <w:rPr>
                <w:rFonts w:ascii="Times New Roman" w:hAnsi="Times New Roman" w:cs="Times New Roman"/>
                <w:spacing w:val="-1"/>
                <w:highlight w:val="lightGray"/>
              </w:rPr>
              <w:t>CIP Implementation</w:t>
            </w:r>
            <w:r w:rsidR="007D00CA" w:rsidRPr="00D06572">
              <w:rPr>
                <w:rFonts w:ascii="Times New Roman" w:hAnsi="Times New Roman" w:cs="Times New Roman"/>
                <w:spacing w:val="-1"/>
                <w:highlight w:val="lightGray"/>
              </w:rPr>
              <w:t xml:space="preserve"> pdf</w:t>
            </w:r>
            <w:r w:rsidR="00985439" w:rsidRPr="00D06572">
              <w:rPr>
                <w:rFonts w:ascii="Times New Roman" w:hAnsi="Times New Roman" w:cs="Times New Roman"/>
                <w:spacing w:val="-1"/>
                <w:highlight w:val="lightGray"/>
              </w:rPr>
              <w:t xml:space="preserve"> </w:t>
            </w:r>
          </w:p>
        </w:tc>
        <w:tc>
          <w:tcPr>
            <w:tcW w:w="1073" w:type="dxa"/>
            <w:tcBorders>
              <w:top w:val="single" w:sz="8" w:space="0" w:color="000000"/>
              <w:left w:val="single" w:sz="8" w:space="0" w:color="000000"/>
              <w:bottom w:val="single" w:sz="8" w:space="0" w:color="000000"/>
              <w:right w:val="single" w:sz="8" w:space="0" w:color="000000"/>
            </w:tcBorders>
          </w:tcPr>
          <w:p w14:paraId="4042690D" w14:textId="77777777" w:rsidR="0028093E" w:rsidRPr="00D06572" w:rsidRDefault="0028093E" w:rsidP="00D4419D">
            <w:pPr>
              <w:rPr>
                <w:rFonts w:ascii="Times New Roman" w:hAnsi="Times New Roman" w:cs="Times New Roman"/>
              </w:rPr>
            </w:pPr>
          </w:p>
        </w:tc>
      </w:tr>
      <w:tr w:rsidR="007D00CA" w:rsidRPr="00D06572" w14:paraId="0CD8F714" w14:textId="77777777" w:rsidTr="00D06572">
        <w:trPr>
          <w:trHeight w:hRule="exact" w:val="448"/>
        </w:trPr>
        <w:tc>
          <w:tcPr>
            <w:tcW w:w="3178" w:type="dxa"/>
            <w:tcBorders>
              <w:top w:val="single" w:sz="8" w:space="0" w:color="000000"/>
              <w:left w:val="single" w:sz="8" w:space="0" w:color="000000"/>
              <w:bottom w:val="single" w:sz="8" w:space="0" w:color="000000"/>
              <w:right w:val="single" w:sz="8" w:space="0" w:color="000000"/>
            </w:tcBorders>
          </w:tcPr>
          <w:p w14:paraId="1717703A" w14:textId="02F7C1FF" w:rsidR="007D00CA" w:rsidRPr="00D06572" w:rsidRDefault="007D00CA" w:rsidP="00D4419D">
            <w:pPr>
              <w:pStyle w:val="TableParagraph"/>
              <w:tabs>
                <w:tab w:val="left" w:pos="576"/>
              </w:tabs>
              <w:ind w:firstLine="207"/>
              <w:rPr>
                <w:rFonts w:ascii="Times New Roman" w:hAnsi="Times New Roman" w:cs="Times New Roman"/>
                <w:b/>
                <w:spacing w:val="-1"/>
              </w:rPr>
            </w:pPr>
            <w:r w:rsidRPr="00D06572">
              <w:rPr>
                <w:rFonts w:ascii="Times New Roman" w:hAnsi="Times New Roman" w:cs="Times New Roman"/>
                <w:b/>
                <w:spacing w:val="-1"/>
              </w:rPr>
              <w:t>L.</w:t>
            </w:r>
            <w:r w:rsidR="00D06572" w:rsidRPr="00D06572">
              <w:rPr>
                <w:rFonts w:ascii="Times New Roman" w:hAnsi="Times New Roman" w:cs="Times New Roman"/>
                <w:b/>
                <w:spacing w:val="-1"/>
              </w:rPr>
              <w:tab/>
            </w:r>
            <w:r w:rsidRPr="00D06572">
              <w:rPr>
                <w:rFonts w:ascii="Times New Roman" w:hAnsi="Times New Roman" w:cs="Times New Roman"/>
                <w:b/>
                <w:spacing w:val="-1"/>
              </w:rPr>
              <w:t xml:space="preserve">Operations </w:t>
            </w:r>
            <w:r w:rsidR="00D06572" w:rsidRPr="00D06572">
              <w:rPr>
                <w:rFonts w:ascii="Times New Roman" w:hAnsi="Times New Roman" w:cs="Times New Roman"/>
                <w:b/>
                <w:spacing w:val="-1"/>
              </w:rPr>
              <w:t>&amp;</w:t>
            </w:r>
            <w:r w:rsidRPr="00D06572">
              <w:rPr>
                <w:rFonts w:ascii="Times New Roman" w:hAnsi="Times New Roman" w:cs="Times New Roman"/>
                <w:b/>
                <w:spacing w:val="-1"/>
              </w:rPr>
              <w:t xml:space="preserve"> Maintenance</w:t>
            </w:r>
          </w:p>
        </w:tc>
        <w:tc>
          <w:tcPr>
            <w:tcW w:w="4293" w:type="dxa"/>
            <w:tcBorders>
              <w:top w:val="single" w:sz="8" w:space="0" w:color="000000"/>
              <w:left w:val="single" w:sz="8" w:space="0" w:color="000000"/>
              <w:bottom w:val="single" w:sz="8" w:space="0" w:color="000000"/>
              <w:right w:val="single" w:sz="8" w:space="0" w:color="000000"/>
            </w:tcBorders>
          </w:tcPr>
          <w:p w14:paraId="79391884" w14:textId="4EF1AAC3" w:rsidR="007D00CA" w:rsidRPr="00D06572" w:rsidRDefault="007D00CA" w:rsidP="00D4419D">
            <w:pPr>
              <w:pStyle w:val="TableParagraph"/>
              <w:ind w:left="-11"/>
              <w:rPr>
                <w:rFonts w:ascii="Times New Roman" w:hAnsi="Times New Roman" w:cs="Times New Roman"/>
                <w:spacing w:val="-2"/>
                <w:highlight w:val="lightGray"/>
              </w:rPr>
            </w:pPr>
            <w:r w:rsidRPr="00D06572">
              <w:rPr>
                <w:rFonts w:ascii="Times New Roman" w:hAnsi="Times New Roman" w:cs="Times New Roman"/>
                <w:color w:val="C0504D"/>
                <w:spacing w:val="-2"/>
                <w:highlight w:val="lightGray"/>
              </w:rPr>
              <w:t xml:space="preserve">FIRM NAME: </w:t>
            </w:r>
            <w:r w:rsidRPr="00D06572">
              <w:rPr>
                <w:rFonts w:ascii="Times New Roman" w:hAnsi="Times New Roman" w:cs="Times New Roman"/>
                <w:spacing w:val="-2"/>
                <w:highlight w:val="lightGray"/>
              </w:rPr>
              <w:t xml:space="preserve"> Operations and Maintenance pdf.</w:t>
            </w:r>
          </w:p>
        </w:tc>
        <w:tc>
          <w:tcPr>
            <w:tcW w:w="1073" w:type="dxa"/>
            <w:tcBorders>
              <w:top w:val="single" w:sz="8" w:space="0" w:color="000000"/>
              <w:left w:val="single" w:sz="8" w:space="0" w:color="000000"/>
              <w:bottom w:val="single" w:sz="8" w:space="0" w:color="000000"/>
              <w:right w:val="single" w:sz="8" w:space="0" w:color="000000"/>
            </w:tcBorders>
          </w:tcPr>
          <w:p w14:paraId="1E6E69AE" w14:textId="77777777" w:rsidR="007D00CA" w:rsidRPr="00D06572" w:rsidRDefault="007D00CA" w:rsidP="00D4419D">
            <w:pPr>
              <w:rPr>
                <w:rFonts w:ascii="Times New Roman" w:hAnsi="Times New Roman" w:cs="Times New Roman"/>
              </w:rPr>
            </w:pPr>
          </w:p>
        </w:tc>
      </w:tr>
    </w:tbl>
    <w:p w14:paraId="63D95C09" w14:textId="77777777" w:rsidR="007070FE" w:rsidRPr="00D06572" w:rsidRDefault="007070FE" w:rsidP="00D4419D">
      <w:pPr>
        <w:rPr>
          <w:rFonts w:ascii="Times New Roman" w:hAnsi="Times New Roman" w:cs="Times New Roman"/>
        </w:rPr>
        <w:sectPr w:rsidR="007070FE" w:rsidRPr="00D06572" w:rsidSect="00CD02C6">
          <w:pgSz w:w="12240" w:h="15840" w:code="1"/>
          <w:pgMar w:top="940" w:right="920" w:bottom="1008" w:left="1060" w:header="720" w:footer="720" w:gutter="0"/>
          <w:cols w:space="720"/>
        </w:sectPr>
      </w:pPr>
    </w:p>
    <w:p w14:paraId="24ACAACD" w14:textId="4127CD48" w:rsidR="007070FE" w:rsidRPr="00D06572" w:rsidRDefault="00B05541" w:rsidP="00605033">
      <w:pPr>
        <w:pStyle w:val="BodyText"/>
        <w:numPr>
          <w:ilvl w:val="0"/>
          <w:numId w:val="16"/>
        </w:numPr>
        <w:ind w:right="2"/>
        <w:jc w:val="both"/>
        <w:rPr>
          <w:rFonts w:cs="Times New Roman"/>
          <w:sz w:val="22"/>
          <w:szCs w:val="22"/>
        </w:rPr>
      </w:pPr>
      <w:r w:rsidRPr="00D06572">
        <w:rPr>
          <w:rFonts w:cs="Times New Roman"/>
          <w:b/>
          <w:spacing w:val="-1"/>
          <w:sz w:val="22"/>
          <w:szCs w:val="22"/>
        </w:rPr>
        <w:lastRenderedPageBreak/>
        <w:t>No</w:t>
      </w:r>
      <w:r w:rsidRPr="00D06572">
        <w:rPr>
          <w:rFonts w:cs="Times New Roman"/>
          <w:b/>
          <w:sz w:val="22"/>
          <w:szCs w:val="22"/>
        </w:rPr>
        <w:t xml:space="preserve"> </w:t>
      </w:r>
      <w:r w:rsidRPr="00D06572">
        <w:rPr>
          <w:rFonts w:cs="Times New Roman"/>
          <w:b/>
          <w:spacing w:val="-1"/>
          <w:sz w:val="22"/>
          <w:szCs w:val="22"/>
        </w:rPr>
        <w:t xml:space="preserve">other </w:t>
      </w:r>
      <w:r w:rsidRPr="00D06572">
        <w:rPr>
          <w:rFonts w:cs="Times New Roman"/>
          <w:b/>
          <w:sz w:val="22"/>
          <w:szCs w:val="22"/>
        </w:rPr>
        <w:t xml:space="preserve">files </w:t>
      </w:r>
      <w:r w:rsidRPr="00D06572">
        <w:rPr>
          <w:rFonts w:cs="Times New Roman"/>
          <w:spacing w:val="-1"/>
          <w:sz w:val="22"/>
          <w:szCs w:val="22"/>
        </w:rPr>
        <w:t>other than</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1"/>
          <w:sz w:val="22"/>
          <w:szCs w:val="22"/>
        </w:rPr>
        <w:t xml:space="preserve"> </w:t>
      </w:r>
      <w:r w:rsidR="00AC3395" w:rsidRPr="00D06572">
        <w:rPr>
          <w:rFonts w:cs="Times New Roman"/>
          <w:spacing w:val="-1"/>
          <w:sz w:val="22"/>
          <w:szCs w:val="22"/>
        </w:rPr>
        <w:t>above-mentioned</w:t>
      </w:r>
      <w:r w:rsidRPr="00D06572">
        <w:rPr>
          <w:rFonts w:cs="Times New Roman"/>
          <w:sz w:val="22"/>
          <w:szCs w:val="22"/>
        </w:rPr>
        <w:t xml:space="preserve"> PDF</w:t>
      </w:r>
      <w:r w:rsidRPr="00D06572">
        <w:rPr>
          <w:rFonts w:cs="Times New Roman"/>
          <w:spacing w:val="-2"/>
          <w:sz w:val="22"/>
          <w:szCs w:val="22"/>
        </w:rPr>
        <w:t xml:space="preserve"> </w:t>
      </w:r>
      <w:r w:rsidRPr="00D06572">
        <w:rPr>
          <w:rFonts w:cs="Times New Roman"/>
          <w:spacing w:val="-1"/>
          <w:sz w:val="22"/>
          <w:szCs w:val="22"/>
        </w:rPr>
        <w:t>files</w:t>
      </w:r>
      <w:r w:rsidRPr="00D06572">
        <w:rPr>
          <w:rFonts w:cs="Times New Roman"/>
          <w:sz w:val="22"/>
          <w:szCs w:val="22"/>
        </w:rPr>
        <w:t xml:space="preserve"> should be</w:t>
      </w:r>
      <w:r w:rsidRPr="00D06572">
        <w:rPr>
          <w:rFonts w:cs="Times New Roman"/>
          <w:spacing w:val="-1"/>
          <w:sz w:val="22"/>
          <w:szCs w:val="22"/>
        </w:rPr>
        <w:t xml:space="preserve"> </w:t>
      </w:r>
      <w:r w:rsidRPr="00D06572">
        <w:rPr>
          <w:rFonts w:cs="Times New Roman"/>
          <w:sz w:val="22"/>
          <w:szCs w:val="22"/>
        </w:rPr>
        <w:t>included on the</w:t>
      </w:r>
      <w:r w:rsidRPr="00D06572">
        <w:rPr>
          <w:rFonts w:cs="Times New Roman"/>
          <w:spacing w:val="-1"/>
          <w:sz w:val="22"/>
          <w:szCs w:val="22"/>
        </w:rPr>
        <w:t xml:space="preserve"> </w:t>
      </w:r>
      <w:r w:rsidRPr="00D06572">
        <w:rPr>
          <w:rFonts w:cs="Times New Roman"/>
          <w:sz w:val="22"/>
          <w:szCs w:val="22"/>
        </w:rPr>
        <w:t>flash</w:t>
      </w:r>
      <w:r w:rsidRPr="00D06572">
        <w:rPr>
          <w:rFonts w:cs="Times New Roman"/>
          <w:spacing w:val="59"/>
          <w:sz w:val="22"/>
          <w:szCs w:val="22"/>
        </w:rPr>
        <w:t xml:space="preserve"> </w:t>
      </w:r>
      <w:r w:rsidRPr="00D06572">
        <w:rPr>
          <w:rFonts w:cs="Times New Roman"/>
          <w:spacing w:val="-1"/>
          <w:sz w:val="22"/>
          <w:szCs w:val="22"/>
        </w:rPr>
        <w:t>drive.</w:t>
      </w:r>
      <w:r w:rsidRPr="00D06572">
        <w:rPr>
          <w:rFonts w:cs="Times New Roman"/>
          <w:sz w:val="22"/>
          <w:szCs w:val="22"/>
        </w:rPr>
        <w:t xml:space="preserve">  </w:t>
      </w:r>
      <w:r w:rsidRPr="00D06572">
        <w:rPr>
          <w:rFonts w:cs="Times New Roman"/>
          <w:spacing w:val="-1"/>
          <w:sz w:val="22"/>
          <w:szCs w:val="22"/>
        </w:rPr>
        <w:t>All</w:t>
      </w:r>
      <w:r w:rsidRPr="00D06572">
        <w:rPr>
          <w:rFonts w:cs="Times New Roman"/>
          <w:sz w:val="22"/>
          <w:szCs w:val="22"/>
        </w:rPr>
        <w:t xml:space="preserve"> </w:t>
      </w:r>
      <w:r w:rsidRPr="00D06572">
        <w:rPr>
          <w:rFonts w:cs="Times New Roman"/>
          <w:spacing w:val="-1"/>
          <w:sz w:val="22"/>
          <w:szCs w:val="22"/>
        </w:rPr>
        <w:t>information</w:t>
      </w:r>
      <w:r w:rsidRPr="00D06572">
        <w:rPr>
          <w:rFonts w:cs="Times New Roman"/>
          <w:sz w:val="22"/>
          <w:szCs w:val="22"/>
        </w:rPr>
        <w:t xml:space="preserve"> must be</w:t>
      </w:r>
      <w:r w:rsidRPr="00D06572">
        <w:rPr>
          <w:rFonts w:cs="Times New Roman"/>
          <w:spacing w:val="-1"/>
          <w:sz w:val="22"/>
          <w:szCs w:val="22"/>
        </w:rPr>
        <w:t xml:space="preserve"> incorporated</w:t>
      </w:r>
      <w:r w:rsidRPr="00D06572">
        <w:rPr>
          <w:rFonts w:cs="Times New Roman"/>
          <w:sz w:val="22"/>
          <w:szCs w:val="22"/>
        </w:rPr>
        <w:t xml:space="preserve"> into the</w:t>
      </w:r>
      <w:r w:rsidRPr="00D06572">
        <w:rPr>
          <w:rFonts w:cs="Times New Roman"/>
          <w:spacing w:val="-1"/>
          <w:sz w:val="22"/>
          <w:szCs w:val="22"/>
        </w:rPr>
        <w:t xml:space="preserve"> applicable PDF(s) </w:t>
      </w:r>
      <w:r w:rsidRPr="00D06572">
        <w:rPr>
          <w:rFonts w:cs="Times New Roman"/>
          <w:sz w:val="22"/>
          <w:szCs w:val="22"/>
        </w:rPr>
        <w:t xml:space="preserve">listed </w:t>
      </w:r>
      <w:r w:rsidRPr="00D06572">
        <w:rPr>
          <w:rFonts w:cs="Times New Roman"/>
          <w:spacing w:val="-1"/>
          <w:sz w:val="22"/>
          <w:szCs w:val="22"/>
        </w:rPr>
        <w:t>above.</w:t>
      </w:r>
      <w:r w:rsidRPr="00D06572">
        <w:rPr>
          <w:rFonts w:cs="Times New Roman"/>
          <w:spacing w:val="60"/>
          <w:sz w:val="22"/>
          <w:szCs w:val="22"/>
        </w:rPr>
        <w:t xml:space="preserve"> </w:t>
      </w:r>
      <w:r w:rsidR="003B38B2">
        <w:rPr>
          <w:rFonts w:cs="Times New Roman"/>
          <w:spacing w:val="60"/>
          <w:sz w:val="22"/>
          <w:szCs w:val="22"/>
        </w:rPr>
        <w:t xml:space="preserve"> </w:t>
      </w:r>
      <w:r w:rsidRPr="00D06572">
        <w:rPr>
          <w:rFonts w:cs="Times New Roman"/>
          <w:spacing w:val="-1"/>
          <w:sz w:val="22"/>
          <w:szCs w:val="22"/>
        </w:rPr>
        <w:t>Additional</w:t>
      </w:r>
      <w:r w:rsidRPr="00D06572">
        <w:rPr>
          <w:rFonts w:cs="Times New Roman"/>
          <w:sz w:val="22"/>
          <w:szCs w:val="22"/>
        </w:rPr>
        <w:t xml:space="preserve"> files</w:t>
      </w:r>
      <w:r w:rsidRPr="00D06572">
        <w:rPr>
          <w:rFonts w:cs="Times New Roman"/>
          <w:spacing w:val="95"/>
          <w:sz w:val="22"/>
          <w:szCs w:val="22"/>
        </w:rPr>
        <w:t xml:space="preserve"> </w:t>
      </w:r>
      <w:r w:rsidRPr="00D06572">
        <w:rPr>
          <w:rFonts w:cs="Times New Roman"/>
          <w:spacing w:val="-1"/>
          <w:sz w:val="22"/>
          <w:szCs w:val="22"/>
        </w:rPr>
        <w:t>provided</w:t>
      </w:r>
      <w:r w:rsidRPr="00D06572">
        <w:rPr>
          <w:rFonts w:cs="Times New Roman"/>
          <w:sz w:val="22"/>
          <w:szCs w:val="22"/>
        </w:rPr>
        <w:t xml:space="preserve"> on </w:t>
      </w:r>
      <w:r w:rsidRPr="00D06572">
        <w:rPr>
          <w:rFonts w:cs="Times New Roman"/>
          <w:spacing w:val="-1"/>
          <w:sz w:val="22"/>
          <w:szCs w:val="22"/>
        </w:rPr>
        <w:t>flash</w:t>
      </w:r>
      <w:r w:rsidRPr="00D06572">
        <w:rPr>
          <w:rFonts w:cs="Times New Roman"/>
          <w:sz w:val="22"/>
          <w:szCs w:val="22"/>
        </w:rPr>
        <w:t xml:space="preserve"> </w:t>
      </w:r>
      <w:r w:rsidRPr="00D06572">
        <w:rPr>
          <w:rFonts w:cs="Times New Roman"/>
          <w:spacing w:val="-1"/>
          <w:sz w:val="22"/>
          <w:szCs w:val="22"/>
        </w:rPr>
        <w:t>drive</w:t>
      </w:r>
      <w:r w:rsidRPr="00D06572">
        <w:rPr>
          <w:rFonts w:cs="Times New Roman"/>
          <w:spacing w:val="1"/>
          <w:sz w:val="22"/>
          <w:szCs w:val="22"/>
        </w:rPr>
        <w:t xml:space="preserve"> </w:t>
      </w:r>
      <w:r w:rsidRPr="00D06572">
        <w:rPr>
          <w:rFonts w:cs="Times New Roman"/>
          <w:spacing w:val="-1"/>
          <w:sz w:val="22"/>
          <w:szCs w:val="22"/>
        </w:rPr>
        <w:t>will</w:t>
      </w:r>
      <w:r w:rsidRPr="00D06572">
        <w:rPr>
          <w:rFonts w:cs="Times New Roman"/>
          <w:sz w:val="22"/>
          <w:szCs w:val="22"/>
        </w:rPr>
        <w:t xml:space="preserve"> be</w:t>
      </w:r>
      <w:r w:rsidRPr="00D06572">
        <w:rPr>
          <w:rFonts w:cs="Times New Roman"/>
          <w:spacing w:val="-1"/>
          <w:sz w:val="22"/>
          <w:szCs w:val="22"/>
        </w:rPr>
        <w:t xml:space="preserve"> disregarded</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z w:val="22"/>
          <w:szCs w:val="22"/>
        </w:rPr>
        <w:t xml:space="preserve"> not </w:t>
      </w:r>
      <w:r w:rsidRPr="00D06572">
        <w:rPr>
          <w:rFonts w:cs="Times New Roman"/>
          <w:spacing w:val="-1"/>
          <w:sz w:val="22"/>
          <w:szCs w:val="22"/>
        </w:rPr>
        <w:t>considered</w:t>
      </w:r>
      <w:r w:rsidRPr="00D06572">
        <w:rPr>
          <w:rFonts w:cs="Times New Roman"/>
          <w:sz w:val="22"/>
          <w:szCs w:val="22"/>
        </w:rPr>
        <w:t xml:space="preserve"> in the</w:t>
      </w:r>
      <w:r w:rsidRPr="00D06572">
        <w:rPr>
          <w:rFonts w:cs="Times New Roman"/>
          <w:spacing w:val="-1"/>
          <w:sz w:val="22"/>
          <w:szCs w:val="22"/>
        </w:rPr>
        <w:t xml:space="preserve"> evaluation</w:t>
      </w:r>
      <w:r w:rsidRPr="00D06572">
        <w:rPr>
          <w:rFonts w:cs="Times New Roman"/>
          <w:sz w:val="22"/>
          <w:szCs w:val="22"/>
        </w:rPr>
        <w:t xml:space="preserve"> or</w:t>
      </w:r>
      <w:r w:rsidRPr="00D06572">
        <w:rPr>
          <w:rFonts w:cs="Times New Roman"/>
          <w:spacing w:val="93"/>
          <w:sz w:val="22"/>
          <w:szCs w:val="22"/>
        </w:rPr>
        <w:t xml:space="preserve"> </w:t>
      </w:r>
      <w:r w:rsidRPr="00D06572">
        <w:rPr>
          <w:rFonts w:cs="Times New Roman"/>
          <w:spacing w:val="-1"/>
          <w:sz w:val="22"/>
          <w:szCs w:val="22"/>
        </w:rPr>
        <w:t>scoring.</w:t>
      </w:r>
    </w:p>
    <w:p w14:paraId="0F2132AC" w14:textId="77777777" w:rsidR="007070FE" w:rsidRPr="00D06572" w:rsidRDefault="007070FE" w:rsidP="00605033">
      <w:pPr>
        <w:jc w:val="both"/>
        <w:rPr>
          <w:rFonts w:ascii="Times New Roman" w:eastAsia="Times New Roman" w:hAnsi="Times New Roman" w:cs="Times New Roman"/>
        </w:rPr>
      </w:pPr>
    </w:p>
    <w:p w14:paraId="07A1ACCE" w14:textId="3FE44129" w:rsidR="007070FE" w:rsidRPr="00D06572" w:rsidRDefault="00B05541">
      <w:pPr>
        <w:pStyle w:val="BodyText"/>
        <w:tabs>
          <w:tab w:val="left" w:pos="1544"/>
        </w:tabs>
        <w:ind w:left="1543" w:right="195"/>
        <w:jc w:val="both"/>
        <w:rPr>
          <w:rFonts w:cs="Times New Roman"/>
          <w:sz w:val="22"/>
          <w:szCs w:val="22"/>
        </w:rPr>
      </w:pPr>
      <w:r w:rsidRPr="00D06572">
        <w:rPr>
          <w:rFonts w:cs="Times New Roman"/>
          <w:spacing w:val="-1"/>
          <w:sz w:val="22"/>
          <w:szCs w:val="22"/>
        </w:rPr>
        <w:t>PDF</w:t>
      </w:r>
      <w:r w:rsidRPr="00D06572">
        <w:rPr>
          <w:rFonts w:cs="Times New Roman"/>
          <w:spacing w:val="-14"/>
          <w:sz w:val="22"/>
          <w:szCs w:val="22"/>
        </w:rPr>
        <w:t xml:space="preserve"> </w:t>
      </w:r>
      <w:r w:rsidRPr="00D06572">
        <w:rPr>
          <w:rFonts w:cs="Times New Roman"/>
          <w:spacing w:val="-1"/>
          <w:sz w:val="22"/>
          <w:szCs w:val="22"/>
        </w:rPr>
        <w:t>files</w:t>
      </w:r>
      <w:r w:rsidRPr="00D06572">
        <w:rPr>
          <w:rFonts w:cs="Times New Roman"/>
          <w:spacing w:val="-12"/>
          <w:sz w:val="22"/>
          <w:szCs w:val="22"/>
        </w:rPr>
        <w:t xml:space="preserve"> </w:t>
      </w:r>
      <w:r w:rsidRPr="00D06572">
        <w:rPr>
          <w:rFonts w:cs="Times New Roman"/>
          <w:sz w:val="22"/>
          <w:szCs w:val="22"/>
        </w:rPr>
        <w:t>should</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3"/>
          <w:sz w:val="22"/>
          <w:szCs w:val="22"/>
        </w:rPr>
        <w:t xml:space="preserve"> </w:t>
      </w:r>
      <w:r w:rsidRPr="00D06572">
        <w:rPr>
          <w:rFonts w:cs="Times New Roman"/>
          <w:sz w:val="22"/>
          <w:szCs w:val="22"/>
        </w:rPr>
        <w:t>text</w:t>
      </w:r>
      <w:r w:rsidRPr="00D06572">
        <w:rPr>
          <w:rFonts w:cs="Times New Roman"/>
          <w:spacing w:val="-12"/>
          <w:sz w:val="22"/>
          <w:szCs w:val="22"/>
        </w:rPr>
        <w:t xml:space="preserve"> </w:t>
      </w:r>
      <w:r w:rsidRPr="00D06572">
        <w:rPr>
          <w:rFonts w:cs="Times New Roman"/>
          <w:spacing w:val="-1"/>
          <w:sz w:val="22"/>
          <w:szCs w:val="22"/>
        </w:rPr>
        <w:t>searchable.</w:t>
      </w:r>
      <w:r w:rsidRPr="00D06572">
        <w:rPr>
          <w:rFonts w:cs="Times New Roman"/>
          <w:spacing w:val="38"/>
          <w:sz w:val="22"/>
          <w:szCs w:val="22"/>
        </w:rPr>
        <w:t xml:space="preserve"> </w:t>
      </w:r>
      <w:r w:rsidR="003B38B2">
        <w:rPr>
          <w:rFonts w:cs="Times New Roman"/>
          <w:spacing w:val="38"/>
          <w:sz w:val="22"/>
          <w:szCs w:val="22"/>
        </w:rPr>
        <w:t xml:space="preserve"> </w:t>
      </w:r>
      <w:r w:rsidRPr="00D06572">
        <w:rPr>
          <w:rFonts w:cs="Times New Roman"/>
          <w:spacing w:val="-2"/>
          <w:sz w:val="22"/>
          <w:szCs w:val="22"/>
        </w:rPr>
        <w:t>If</w:t>
      </w:r>
      <w:r w:rsidRPr="00D06572">
        <w:rPr>
          <w:rFonts w:cs="Times New Roman"/>
          <w:spacing w:val="-11"/>
          <w:sz w:val="22"/>
          <w:szCs w:val="22"/>
        </w:rPr>
        <w:t xml:space="preserve"> </w:t>
      </w:r>
      <w:r w:rsidRPr="00D06572">
        <w:rPr>
          <w:rFonts w:cs="Times New Roman"/>
          <w:sz w:val="22"/>
          <w:szCs w:val="22"/>
        </w:rPr>
        <w:t>a</w:t>
      </w:r>
      <w:r w:rsidRPr="00D06572">
        <w:rPr>
          <w:rFonts w:cs="Times New Roman"/>
          <w:spacing w:val="-13"/>
          <w:sz w:val="22"/>
          <w:szCs w:val="22"/>
        </w:rPr>
        <w:t xml:space="preserve"> </w:t>
      </w:r>
      <w:r w:rsidRPr="00D06572">
        <w:rPr>
          <w:rFonts w:cs="Times New Roman"/>
          <w:spacing w:val="-1"/>
          <w:sz w:val="22"/>
          <w:szCs w:val="22"/>
        </w:rPr>
        <w:t>document</w:t>
      </w:r>
      <w:r w:rsidRPr="00D06572">
        <w:rPr>
          <w:rFonts w:cs="Times New Roman"/>
          <w:spacing w:val="-10"/>
          <w:sz w:val="22"/>
          <w:szCs w:val="22"/>
        </w:rPr>
        <w:t xml:space="preserve"> </w:t>
      </w:r>
      <w:r w:rsidRPr="00D06572">
        <w:rPr>
          <w:rFonts w:cs="Times New Roman"/>
          <w:spacing w:val="-1"/>
          <w:sz w:val="22"/>
          <w:szCs w:val="22"/>
        </w:rPr>
        <w:t>was</w:t>
      </w:r>
      <w:r w:rsidRPr="00D06572">
        <w:rPr>
          <w:rFonts w:cs="Times New Roman"/>
          <w:spacing w:val="-12"/>
          <w:sz w:val="22"/>
          <w:szCs w:val="22"/>
        </w:rPr>
        <w:t xml:space="preserve"> </w:t>
      </w:r>
      <w:r w:rsidRPr="00D06572">
        <w:rPr>
          <w:rFonts w:cs="Times New Roman"/>
          <w:spacing w:val="-1"/>
          <w:sz w:val="22"/>
          <w:szCs w:val="22"/>
        </w:rPr>
        <w:t>scanned</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original</w:t>
      </w:r>
      <w:r w:rsidRPr="00D06572">
        <w:rPr>
          <w:rFonts w:cs="Times New Roman"/>
          <w:spacing w:val="-12"/>
          <w:sz w:val="22"/>
          <w:szCs w:val="22"/>
        </w:rPr>
        <w:t xml:space="preserve"> </w:t>
      </w:r>
      <w:r w:rsidRPr="00D06572">
        <w:rPr>
          <w:rFonts w:cs="Times New Roman"/>
          <w:spacing w:val="-1"/>
          <w:sz w:val="22"/>
          <w:szCs w:val="22"/>
        </w:rPr>
        <w:t>electronic</w:t>
      </w:r>
      <w:r w:rsidRPr="00D06572">
        <w:rPr>
          <w:rFonts w:cs="Times New Roman"/>
          <w:spacing w:val="77"/>
          <w:sz w:val="22"/>
          <w:szCs w:val="22"/>
        </w:rPr>
        <w:t xml:space="preserve"> </w:t>
      </w:r>
      <w:r w:rsidRPr="00D06572">
        <w:rPr>
          <w:rFonts w:cs="Times New Roman"/>
          <w:spacing w:val="-1"/>
          <w:sz w:val="22"/>
          <w:szCs w:val="22"/>
        </w:rPr>
        <w:t>file</w:t>
      </w:r>
      <w:r w:rsidRPr="00D06572">
        <w:rPr>
          <w:rFonts w:cs="Times New Roman"/>
          <w:spacing w:val="11"/>
          <w:sz w:val="22"/>
          <w:szCs w:val="22"/>
        </w:rPr>
        <w:t xml:space="preserve"> </w:t>
      </w:r>
      <w:r w:rsidRPr="00D06572">
        <w:rPr>
          <w:rFonts w:cs="Times New Roman"/>
          <w:sz w:val="22"/>
          <w:szCs w:val="22"/>
        </w:rPr>
        <w:t>is</w:t>
      </w:r>
      <w:r w:rsidRPr="00D06572">
        <w:rPr>
          <w:rFonts w:cs="Times New Roman"/>
          <w:spacing w:val="12"/>
          <w:sz w:val="22"/>
          <w:szCs w:val="22"/>
        </w:rPr>
        <w:t xml:space="preserve"> </w:t>
      </w:r>
      <w:r w:rsidRPr="00D06572">
        <w:rPr>
          <w:rFonts w:cs="Times New Roman"/>
          <w:sz w:val="22"/>
          <w:szCs w:val="22"/>
        </w:rPr>
        <w:t>not</w:t>
      </w:r>
      <w:r w:rsidRPr="00D06572">
        <w:rPr>
          <w:rFonts w:cs="Times New Roman"/>
          <w:spacing w:val="12"/>
          <w:sz w:val="22"/>
          <w:szCs w:val="22"/>
        </w:rPr>
        <w:t xml:space="preserve"> </w:t>
      </w:r>
      <w:r w:rsidRPr="00D06572">
        <w:rPr>
          <w:rFonts w:cs="Times New Roman"/>
          <w:spacing w:val="-1"/>
          <w:sz w:val="22"/>
          <w:szCs w:val="22"/>
        </w:rPr>
        <w:t>available,</w:t>
      </w:r>
      <w:r w:rsidRPr="00D06572">
        <w:rPr>
          <w:rFonts w:cs="Times New Roman"/>
          <w:spacing w:val="14"/>
          <w:sz w:val="22"/>
          <w:szCs w:val="22"/>
        </w:rPr>
        <w:t xml:space="preserve"> </w:t>
      </w:r>
      <w:r w:rsidR="00CD02C6">
        <w:rPr>
          <w:rFonts w:cs="Times New Roman"/>
          <w:sz w:val="22"/>
          <w:szCs w:val="22"/>
        </w:rPr>
        <w:t>'</w:t>
      </w:r>
      <w:r w:rsidRPr="00D06572">
        <w:rPr>
          <w:rFonts w:cs="Times New Roman"/>
          <w:sz w:val="22"/>
          <w:szCs w:val="22"/>
        </w:rPr>
        <w:t>Text</w:t>
      </w:r>
      <w:r w:rsidRPr="00D06572">
        <w:rPr>
          <w:rFonts w:cs="Times New Roman"/>
          <w:spacing w:val="12"/>
          <w:sz w:val="22"/>
          <w:szCs w:val="22"/>
        </w:rPr>
        <w:t xml:space="preserve"> </w:t>
      </w:r>
      <w:r w:rsidRPr="00D06572">
        <w:rPr>
          <w:rFonts w:cs="Times New Roman"/>
          <w:spacing w:val="-1"/>
          <w:sz w:val="22"/>
          <w:szCs w:val="22"/>
        </w:rPr>
        <w:t>Recognition</w:t>
      </w:r>
      <w:r w:rsidR="00CD02C6">
        <w:rPr>
          <w:rFonts w:cs="Times New Roman"/>
          <w:spacing w:val="-1"/>
          <w:sz w:val="22"/>
          <w:szCs w:val="22"/>
        </w:rPr>
        <w:t>'</w:t>
      </w:r>
      <w:r w:rsidRPr="00D06572">
        <w:rPr>
          <w:rFonts w:cs="Times New Roman"/>
          <w:spacing w:val="9"/>
          <w:sz w:val="22"/>
          <w:szCs w:val="22"/>
        </w:rPr>
        <w:t xml:space="preserve"> </w:t>
      </w:r>
      <w:r w:rsidRPr="00D06572">
        <w:rPr>
          <w:rFonts w:cs="Times New Roman"/>
          <w:spacing w:val="1"/>
          <w:sz w:val="22"/>
          <w:szCs w:val="22"/>
        </w:rPr>
        <w:t>or</w:t>
      </w:r>
      <w:r w:rsidRPr="00D06572">
        <w:rPr>
          <w:rFonts w:cs="Times New Roman"/>
          <w:spacing w:val="13"/>
          <w:sz w:val="22"/>
          <w:szCs w:val="22"/>
        </w:rPr>
        <w:t xml:space="preserve"> </w:t>
      </w:r>
      <w:r w:rsidR="00CD02C6">
        <w:rPr>
          <w:rFonts w:cs="Times New Roman"/>
          <w:spacing w:val="-1"/>
          <w:sz w:val="22"/>
          <w:szCs w:val="22"/>
        </w:rPr>
        <w:t>'</w:t>
      </w:r>
      <w:r w:rsidRPr="00D06572">
        <w:rPr>
          <w:rFonts w:cs="Times New Roman"/>
          <w:spacing w:val="-1"/>
          <w:sz w:val="22"/>
          <w:szCs w:val="22"/>
        </w:rPr>
        <w:t>OCR</w:t>
      </w:r>
      <w:r w:rsidR="00CD02C6">
        <w:rPr>
          <w:rFonts w:cs="Times New Roman"/>
          <w:spacing w:val="-1"/>
          <w:sz w:val="22"/>
          <w:szCs w:val="22"/>
        </w:rPr>
        <w:t>'</w:t>
      </w:r>
      <w:r w:rsidRPr="00D06572">
        <w:rPr>
          <w:rFonts w:cs="Times New Roman"/>
          <w:spacing w:val="9"/>
          <w:sz w:val="22"/>
          <w:szCs w:val="22"/>
        </w:rPr>
        <w:t xml:space="preserve"> </w:t>
      </w:r>
      <w:r w:rsidRPr="00D06572">
        <w:rPr>
          <w:rFonts w:cs="Times New Roman"/>
          <w:sz w:val="22"/>
          <w:szCs w:val="22"/>
        </w:rPr>
        <w:t>tools</w:t>
      </w:r>
      <w:r w:rsidRPr="00D06572">
        <w:rPr>
          <w:rFonts w:cs="Times New Roman"/>
          <w:spacing w:val="12"/>
          <w:sz w:val="22"/>
          <w:szCs w:val="22"/>
        </w:rPr>
        <w:t xml:space="preserve"> </w:t>
      </w:r>
      <w:r w:rsidRPr="00D06572">
        <w:rPr>
          <w:rFonts w:cs="Times New Roman"/>
          <w:sz w:val="22"/>
          <w:szCs w:val="22"/>
        </w:rPr>
        <w:t>should</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1"/>
          <w:sz w:val="22"/>
          <w:szCs w:val="22"/>
        </w:rPr>
        <w:t xml:space="preserve"> </w:t>
      </w:r>
      <w:r w:rsidRPr="00D06572">
        <w:rPr>
          <w:rFonts w:cs="Times New Roman"/>
          <w:spacing w:val="-1"/>
          <w:sz w:val="22"/>
          <w:szCs w:val="22"/>
        </w:rPr>
        <w:t>run</w:t>
      </w:r>
      <w:r w:rsidRPr="00D06572">
        <w:rPr>
          <w:rFonts w:cs="Times New Roman"/>
          <w:spacing w:val="14"/>
          <w:sz w:val="22"/>
          <w:szCs w:val="22"/>
        </w:rPr>
        <w:t xml:space="preserve"> </w:t>
      </w:r>
      <w:r w:rsidRPr="00D06572">
        <w:rPr>
          <w:rFonts w:cs="Times New Roman"/>
          <w:sz w:val="22"/>
          <w:szCs w:val="22"/>
        </w:rPr>
        <w:t>before</w:t>
      </w:r>
      <w:r w:rsidRPr="00D06572">
        <w:rPr>
          <w:rFonts w:cs="Times New Roman"/>
          <w:spacing w:val="11"/>
          <w:sz w:val="22"/>
          <w:szCs w:val="22"/>
        </w:rPr>
        <w:t xml:space="preserve"> </w:t>
      </w:r>
      <w:r w:rsidRPr="00D06572">
        <w:rPr>
          <w:rFonts w:cs="Times New Roman"/>
          <w:spacing w:val="-1"/>
          <w:sz w:val="22"/>
          <w:szCs w:val="22"/>
        </w:rPr>
        <w:t>submittal</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75"/>
          <w:sz w:val="22"/>
          <w:szCs w:val="22"/>
        </w:rPr>
        <w:t xml:space="preserve"> </w:t>
      </w:r>
      <w:r w:rsidRPr="00D06572">
        <w:rPr>
          <w:rFonts w:cs="Times New Roman"/>
          <w:spacing w:val="-1"/>
          <w:sz w:val="22"/>
          <w:szCs w:val="22"/>
        </w:rPr>
        <w:t xml:space="preserve">make </w:t>
      </w:r>
      <w:r w:rsidRPr="00D06572">
        <w:rPr>
          <w:rFonts w:cs="Times New Roman"/>
          <w:sz w:val="22"/>
          <w:szCs w:val="22"/>
        </w:rPr>
        <w:t>the</w:t>
      </w:r>
      <w:r w:rsidRPr="00D06572">
        <w:rPr>
          <w:rFonts w:cs="Times New Roman"/>
          <w:spacing w:val="-1"/>
          <w:sz w:val="22"/>
          <w:szCs w:val="22"/>
        </w:rPr>
        <w:t xml:space="preserve"> scanned</w:t>
      </w:r>
      <w:r w:rsidRPr="00D06572">
        <w:rPr>
          <w:rFonts w:cs="Times New Roman"/>
          <w:sz w:val="22"/>
          <w:szCs w:val="22"/>
        </w:rPr>
        <w:t xml:space="preserve"> text </w:t>
      </w:r>
      <w:r w:rsidRPr="00D06572">
        <w:rPr>
          <w:rFonts w:cs="Times New Roman"/>
          <w:spacing w:val="-1"/>
          <w:sz w:val="22"/>
          <w:szCs w:val="22"/>
        </w:rPr>
        <w:t>within the PDF</w:t>
      </w:r>
      <w:r w:rsidRPr="00D06572">
        <w:rPr>
          <w:rFonts w:cs="Times New Roman"/>
          <w:spacing w:val="-2"/>
          <w:sz w:val="22"/>
          <w:szCs w:val="22"/>
        </w:rPr>
        <w:t xml:space="preserve"> </w:t>
      </w:r>
      <w:r w:rsidRPr="00D06572">
        <w:rPr>
          <w:rFonts w:cs="Times New Roman"/>
          <w:spacing w:val="-1"/>
          <w:sz w:val="22"/>
          <w:szCs w:val="22"/>
        </w:rPr>
        <w:t>searchable.</w:t>
      </w:r>
    </w:p>
    <w:p w14:paraId="606F16C7" w14:textId="77777777" w:rsidR="007070FE" w:rsidRPr="00D06572" w:rsidRDefault="007070FE" w:rsidP="00605033">
      <w:pPr>
        <w:jc w:val="both"/>
        <w:rPr>
          <w:rFonts w:ascii="Times New Roman" w:eastAsia="Times New Roman" w:hAnsi="Times New Roman" w:cs="Times New Roman"/>
        </w:rPr>
      </w:pPr>
    </w:p>
    <w:p w14:paraId="20C9B61F" w14:textId="2CEADC0A" w:rsidR="007070FE" w:rsidRPr="00D06572" w:rsidRDefault="00B05541">
      <w:pPr>
        <w:pStyle w:val="BodyText"/>
        <w:tabs>
          <w:tab w:val="left" w:pos="1544"/>
        </w:tabs>
        <w:ind w:left="1543" w:right="196"/>
        <w:jc w:val="both"/>
        <w:rPr>
          <w:rFonts w:cs="Times New Roman"/>
          <w:sz w:val="22"/>
          <w:szCs w:val="22"/>
        </w:rPr>
      </w:pPr>
      <w:r w:rsidRPr="00D06572">
        <w:rPr>
          <w:rFonts w:cs="Times New Roman"/>
          <w:spacing w:val="-1"/>
          <w:sz w:val="22"/>
          <w:szCs w:val="22"/>
        </w:rPr>
        <w:t>PDF</w:t>
      </w:r>
      <w:r w:rsidRPr="00D06572">
        <w:rPr>
          <w:rFonts w:cs="Times New Roman"/>
          <w:spacing w:val="8"/>
          <w:sz w:val="22"/>
          <w:szCs w:val="22"/>
        </w:rPr>
        <w:t xml:space="preserve"> </w:t>
      </w:r>
      <w:r w:rsidRPr="00D06572">
        <w:rPr>
          <w:rFonts w:cs="Times New Roman"/>
          <w:spacing w:val="-1"/>
          <w:sz w:val="22"/>
          <w:szCs w:val="22"/>
        </w:rPr>
        <w:t>page</w:t>
      </w:r>
      <w:r w:rsidRPr="00D06572">
        <w:rPr>
          <w:rFonts w:cs="Times New Roman"/>
          <w:spacing w:val="8"/>
          <w:sz w:val="22"/>
          <w:szCs w:val="22"/>
        </w:rPr>
        <w:t xml:space="preserve"> </w:t>
      </w:r>
      <w:r w:rsidRPr="00D06572">
        <w:rPr>
          <w:rFonts w:cs="Times New Roman"/>
          <w:sz w:val="22"/>
          <w:szCs w:val="22"/>
        </w:rPr>
        <w:t>sizes</w:t>
      </w:r>
      <w:r w:rsidRPr="00D06572">
        <w:rPr>
          <w:rFonts w:cs="Times New Roman"/>
          <w:spacing w:val="9"/>
          <w:sz w:val="22"/>
          <w:szCs w:val="22"/>
        </w:rPr>
        <w:t xml:space="preserve"> </w:t>
      </w:r>
      <w:r w:rsidRPr="00D06572">
        <w:rPr>
          <w:rFonts w:cs="Times New Roman"/>
          <w:sz w:val="22"/>
          <w:szCs w:val="22"/>
        </w:rPr>
        <w:t>must</w:t>
      </w:r>
      <w:r w:rsidRPr="00D06572">
        <w:rPr>
          <w:rFonts w:cs="Times New Roman"/>
          <w:spacing w:val="10"/>
          <w:sz w:val="22"/>
          <w:szCs w:val="22"/>
        </w:rPr>
        <w:t xml:space="preserve"> </w:t>
      </w:r>
      <w:r w:rsidRPr="00D06572">
        <w:rPr>
          <w:rFonts w:cs="Times New Roman"/>
          <w:sz w:val="22"/>
          <w:szCs w:val="22"/>
        </w:rPr>
        <w:t>be</w:t>
      </w:r>
      <w:r w:rsidRPr="00D06572">
        <w:rPr>
          <w:rFonts w:cs="Times New Roman"/>
          <w:spacing w:val="6"/>
          <w:sz w:val="22"/>
          <w:szCs w:val="22"/>
        </w:rPr>
        <w:t xml:space="preserve"> </w:t>
      </w:r>
      <w:r w:rsidRPr="00D06572">
        <w:rPr>
          <w:rFonts w:cs="Times New Roman"/>
          <w:sz w:val="22"/>
          <w:szCs w:val="22"/>
        </w:rPr>
        <w:t>8.5</w:t>
      </w:r>
      <w:r w:rsidR="00CD02C6">
        <w:rPr>
          <w:rFonts w:cs="Times New Roman"/>
          <w:sz w:val="22"/>
          <w:szCs w:val="22"/>
        </w:rPr>
        <w:t>"</w:t>
      </w:r>
      <w:r w:rsidRPr="00D06572">
        <w:rPr>
          <w:rFonts w:cs="Times New Roman"/>
          <w:spacing w:val="7"/>
          <w:sz w:val="22"/>
          <w:szCs w:val="22"/>
        </w:rPr>
        <w:t xml:space="preserve"> </w:t>
      </w:r>
      <w:r w:rsidRPr="00D06572">
        <w:rPr>
          <w:rFonts w:cs="Times New Roman"/>
          <w:sz w:val="22"/>
          <w:szCs w:val="22"/>
        </w:rPr>
        <w:t>x</w:t>
      </w:r>
      <w:r w:rsidRPr="00D06572">
        <w:rPr>
          <w:rFonts w:cs="Times New Roman"/>
          <w:spacing w:val="12"/>
          <w:sz w:val="22"/>
          <w:szCs w:val="22"/>
        </w:rPr>
        <w:t xml:space="preserve"> </w:t>
      </w:r>
      <w:r w:rsidRPr="00D06572">
        <w:rPr>
          <w:rFonts w:cs="Times New Roman"/>
          <w:sz w:val="22"/>
          <w:szCs w:val="22"/>
        </w:rPr>
        <w:t>11</w:t>
      </w:r>
      <w:r w:rsidR="00CD02C6">
        <w:rPr>
          <w:rFonts w:cs="Times New Roman"/>
          <w:sz w:val="22"/>
          <w:szCs w:val="22"/>
        </w:rPr>
        <w:t>"</w:t>
      </w:r>
      <w:r w:rsidRPr="00D06572">
        <w:rPr>
          <w:rFonts w:cs="Times New Roman"/>
          <w:spacing w:val="7"/>
          <w:sz w:val="22"/>
          <w:szCs w:val="22"/>
        </w:rPr>
        <w:t xml:space="preserve"> </w:t>
      </w:r>
      <w:r w:rsidRPr="00D06572">
        <w:rPr>
          <w:rFonts w:cs="Times New Roman"/>
          <w:spacing w:val="-1"/>
          <w:sz w:val="22"/>
          <w:szCs w:val="22"/>
        </w:rPr>
        <w:t>(or</w:t>
      </w:r>
      <w:r w:rsidRPr="00D06572">
        <w:rPr>
          <w:rFonts w:cs="Times New Roman"/>
          <w:spacing w:val="8"/>
          <w:sz w:val="22"/>
          <w:szCs w:val="22"/>
        </w:rPr>
        <w:t xml:space="preserve"> </w:t>
      </w:r>
      <w:r w:rsidRPr="00D06572">
        <w:rPr>
          <w:rFonts w:cs="Times New Roman"/>
          <w:sz w:val="22"/>
          <w:szCs w:val="22"/>
        </w:rPr>
        <w:t>11</w:t>
      </w:r>
      <w:r w:rsidR="00CD02C6">
        <w:rPr>
          <w:rFonts w:cs="Times New Roman"/>
          <w:sz w:val="22"/>
          <w:szCs w:val="22"/>
        </w:rPr>
        <w:t>"</w:t>
      </w:r>
      <w:r w:rsidRPr="00D06572">
        <w:rPr>
          <w:rFonts w:cs="Times New Roman"/>
          <w:spacing w:val="7"/>
          <w:sz w:val="22"/>
          <w:szCs w:val="22"/>
        </w:rPr>
        <w:t xml:space="preserve"> </w:t>
      </w:r>
      <w:r w:rsidRPr="00D06572">
        <w:rPr>
          <w:rFonts w:cs="Times New Roman"/>
          <w:sz w:val="22"/>
          <w:szCs w:val="22"/>
        </w:rPr>
        <w:t>x</w:t>
      </w:r>
      <w:r w:rsidRPr="00D06572">
        <w:rPr>
          <w:rFonts w:cs="Times New Roman"/>
          <w:spacing w:val="12"/>
          <w:sz w:val="22"/>
          <w:szCs w:val="22"/>
        </w:rPr>
        <w:t xml:space="preserve"> </w:t>
      </w:r>
      <w:r w:rsidRPr="00D06572">
        <w:rPr>
          <w:rFonts w:cs="Times New Roman"/>
          <w:sz w:val="22"/>
          <w:szCs w:val="22"/>
        </w:rPr>
        <w:t>17</w:t>
      </w:r>
      <w:r w:rsidR="00CD02C6">
        <w:rPr>
          <w:rFonts w:cs="Times New Roman"/>
          <w:sz w:val="22"/>
          <w:szCs w:val="22"/>
        </w:rPr>
        <w:t>"</w:t>
      </w:r>
      <w:r w:rsidRPr="00D06572">
        <w:rPr>
          <w:rFonts w:cs="Times New Roman"/>
          <w:spacing w:val="7"/>
          <w:sz w:val="22"/>
          <w:szCs w:val="22"/>
        </w:rPr>
        <w:t xml:space="preserve"> </w:t>
      </w:r>
      <w:r w:rsidRPr="00D06572">
        <w:rPr>
          <w:rFonts w:cs="Times New Roman"/>
          <w:spacing w:val="-1"/>
          <w:sz w:val="22"/>
          <w:szCs w:val="22"/>
        </w:rPr>
        <w:t>for</w:t>
      </w:r>
      <w:r w:rsidRPr="00D06572">
        <w:rPr>
          <w:rFonts w:cs="Times New Roman"/>
          <w:spacing w:val="8"/>
          <w:sz w:val="22"/>
          <w:szCs w:val="22"/>
        </w:rPr>
        <w:t xml:space="preserve"> </w:t>
      </w:r>
      <w:r w:rsidRPr="00D06572">
        <w:rPr>
          <w:rFonts w:cs="Times New Roman"/>
          <w:sz w:val="22"/>
          <w:szCs w:val="22"/>
        </w:rPr>
        <w:t>exhibits</w:t>
      </w:r>
      <w:r w:rsidRPr="00D06572">
        <w:rPr>
          <w:rFonts w:cs="Times New Roman"/>
          <w:spacing w:val="9"/>
          <w:sz w:val="22"/>
          <w:szCs w:val="22"/>
        </w:rPr>
        <w:t xml:space="preserve"> </w:t>
      </w:r>
      <w:r w:rsidRPr="00D06572">
        <w:rPr>
          <w:rFonts w:cs="Times New Roman"/>
          <w:sz w:val="22"/>
          <w:szCs w:val="22"/>
        </w:rPr>
        <w:t>or</w:t>
      </w:r>
      <w:r w:rsidRPr="00D06572">
        <w:rPr>
          <w:rFonts w:cs="Times New Roman"/>
          <w:spacing w:val="8"/>
          <w:sz w:val="22"/>
          <w:szCs w:val="22"/>
        </w:rPr>
        <w:t xml:space="preserve"> </w:t>
      </w:r>
      <w:r w:rsidRPr="00D06572">
        <w:rPr>
          <w:rFonts w:cs="Times New Roman"/>
          <w:spacing w:val="-1"/>
          <w:sz w:val="22"/>
          <w:szCs w:val="22"/>
        </w:rPr>
        <w:t>work</w:t>
      </w:r>
      <w:r w:rsidRPr="00D06572">
        <w:rPr>
          <w:rFonts w:cs="Times New Roman"/>
          <w:spacing w:val="9"/>
          <w:sz w:val="22"/>
          <w:szCs w:val="22"/>
        </w:rPr>
        <w:t xml:space="preserve"> </w:t>
      </w:r>
      <w:r w:rsidRPr="00D06572">
        <w:rPr>
          <w:rFonts w:cs="Times New Roman"/>
          <w:spacing w:val="-1"/>
          <w:sz w:val="22"/>
          <w:szCs w:val="22"/>
        </w:rPr>
        <w:t>examples</w:t>
      </w:r>
      <w:r w:rsidRPr="00D06572">
        <w:rPr>
          <w:rFonts w:cs="Times New Roman"/>
          <w:spacing w:val="9"/>
          <w:sz w:val="22"/>
          <w:szCs w:val="22"/>
        </w:rPr>
        <w:t xml:space="preserve"> </w:t>
      </w:r>
      <w:r w:rsidRPr="00D06572">
        <w:rPr>
          <w:rFonts w:cs="Times New Roman"/>
          <w:spacing w:val="-1"/>
          <w:sz w:val="22"/>
          <w:szCs w:val="22"/>
        </w:rPr>
        <w:t>only)</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35"/>
          <w:sz w:val="22"/>
          <w:szCs w:val="22"/>
        </w:rPr>
        <w:t xml:space="preserve"> </w:t>
      </w:r>
      <w:r w:rsidRPr="00D06572">
        <w:rPr>
          <w:rFonts w:cs="Times New Roman"/>
          <w:spacing w:val="-1"/>
          <w:sz w:val="22"/>
          <w:szCs w:val="22"/>
        </w:rPr>
        <w:t>facilitate printing</w:t>
      </w:r>
      <w:r w:rsidRPr="00D06572">
        <w:rPr>
          <w:rFonts w:cs="Times New Roman"/>
          <w:spacing w:val="-3"/>
          <w:sz w:val="22"/>
          <w:szCs w:val="22"/>
        </w:rPr>
        <w:t xml:space="preserve"> </w:t>
      </w:r>
      <w:r w:rsidRPr="00D06572">
        <w:rPr>
          <w:rFonts w:cs="Times New Roman"/>
          <w:spacing w:val="2"/>
          <w:sz w:val="22"/>
          <w:szCs w:val="22"/>
        </w:rPr>
        <w:t>by</w:t>
      </w:r>
      <w:r w:rsidRPr="00D06572">
        <w:rPr>
          <w:rFonts w:cs="Times New Roman"/>
          <w:spacing w:val="-5"/>
          <w:sz w:val="22"/>
          <w:szCs w:val="22"/>
        </w:rPr>
        <w:t xml:space="preserve"> </w:t>
      </w:r>
      <w:r w:rsidRPr="00D06572">
        <w:rPr>
          <w:rFonts w:cs="Times New Roman"/>
          <w:sz w:val="22"/>
          <w:szCs w:val="22"/>
        </w:rPr>
        <w:t>our</w:t>
      </w:r>
      <w:r w:rsidRPr="00D06572">
        <w:rPr>
          <w:rFonts w:cs="Times New Roman"/>
          <w:spacing w:val="1"/>
          <w:sz w:val="22"/>
          <w:szCs w:val="22"/>
        </w:rPr>
        <w:t xml:space="preserve"> </w:t>
      </w:r>
      <w:r w:rsidRPr="00D06572">
        <w:rPr>
          <w:rFonts w:cs="Times New Roman"/>
          <w:spacing w:val="-1"/>
          <w:sz w:val="22"/>
          <w:szCs w:val="22"/>
        </w:rPr>
        <w:t>evaluation</w:t>
      </w:r>
      <w:r w:rsidRPr="00D06572">
        <w:rPr>
          <w:rFonts w:cs="Times New Roman"/>
          <w:sz w:val="22"/>
          <w:szCs w:val="22"/>
        </w:rPr>
        <w:t xml:space="preserve"> </w:t>
      </w:r>
      <w:r w:rsidRPr="00D06572">
        <w:rPr>
          <w:rFonts w:cs="Times New Roman"/>
          <w:spacing w:val="-1"/>
          <w:sz w:val="22"/>
          <w:szCs w:val="22"/>
        </w:rPr>
        <w:t>teams,</w:t>
      </w:r>
      <w:r w:rsidRPr="00D06572">
        <w:rPr>
          <w:rFonts w:cs="Times New Roman"/>
          <w:sz w:val="22"/>
          <w:szCs w:val="22"/>
        </w:rPr>
        <w:t xml:space="preserve"> if</w:t>
      </w:r>
      <w:r w:rsidRPr="00D06572">
        <w:rPr>
          <w:rFonts w:cs="Times New Roman"/>
          <w:spacing w:val="-1"/>
          <w:sz w:val="22"/>
          <w:szCs w:val="22"/>
        </w:rPr>
        <w:t xml:space="preserve"> </w:t>
      </w:r>
      <w:r w:rsidRPr="00D06572">
        <w:rPr>
          <w:rFonts w:cs="Times New Roman"/>
          <w:sz w:val="22"/>
          <w:szCs w:val="22"/>
        </w:rPr>
        <w:t>needed.</w:t>
      </w:r>
      <w:r w:rsidRPr="00D06572">
        <w:rPr>
          <w:rFonts w:cs="Times New Roman"/>
          <w:spacing w:val="60"/>
          <w:sz w:val="22"/>
          <w:szCs w:val="22"/>
        </w:rPr>
        <w:t xml:space="preserve"> </w:t>
      </w:r>
      <w:r w:rsidRPr="00D06572">
        <w:rPr>
          <w:rFonts w:cs="Times New Roman"/>
          <w:spacing w:val="-1"/>
          <w:sz w:val="22"/>
          <w:szCs w:val="22"/>
        </w:rPr>
        <w:t>Font</w:t>
      </w:r>
      <w:r w:rsidRPr="00D06572">
        <w:rPr>
          <w:rFonts w:cs="Times New Roman"/>
          <w:sz w:val="22"/>
          <w:szCs w:val="22"/>
        </w:rPr>
        <w:t xml:space="preserve"> size</w:t>
      </w:r>
      <w:r w:rsidRPr="00D06572">
        <w:rPr>
          <w:rFonts w:cs="Times New Roman"/>
          <w:spacing w:val="-1"/>
          <w:sz w:val="22"/>
          <w:szCs w:val="22"/>
        </w:rPr>
        <w:t xml:space="preserve"> </w:t>
      </w:r>
      <w:r w:rsidRPr="00D06572">
        <w:rPr>
          <w:rFonts w:cs="Times New Roman"/>
          <w:sz w:val="22"/>
          <w:szCs w:val="22"/>
        </w:rPr>
        <w:t>must be</w:t>
      </w:r>
      <w:r w:rsidRPr="00D06572">
        <w:rPr>
          <w:rFonts w:cs="Times New Roman"/>
          <w:spacing w:val="-1"/>
          <w:sz w:val="22"/>
          <w:szCs w:val="22"/>
        </w:rPr>
        <w:t xml:space="preserve"> </w:t>
      </w:r>
      <w:r w:rsidRPr="00D06572">
        <w:rPr>
          <w:rFonts w:cs="Times New Roman"/>
          <w:sz w:val="22"/>
          <w:szCs w:val="22"/>
        </w:rPr>
        <w:t xml:space="preserve">11 </w:t>
      </w:r>
      <w:r w:rsidR="00440750" w:rsidRPr="00D06572">
        <w:rPr>
          <w:rFonts w:cs="Times New Roman"/>
          <w:sz w:val="22"/>
          <w:szCs w:val="22"/>
        </w:rPr>
        <w:t>pt.</w:t>
      </w:r>
      <w:r w:rsidRPr="00D06572">
        <w:rPr>
          <w:rFonts w:cs="Times New Roman"/>
          <w:sz w:val="22"/>
          <w:szCs w:val="22"/>
        </w:rPr>
        <w:t xml:space="preserve"> or</w:t>
      </w:r>
      <w:r w:rsidRPr="00D06572">
        <w:rPr>
          <w:rFonts w:cs="Times New Roman"/>
          <w:spacing w:val="-1"/>
          <w:sz w:val="22"/>
          <w:szCs w:val="22"/>
        </w:rPr>
        <w:t xml:space="preserve"> greater.</w:t>
      </w:r>
    </w:p>
    <w:p w14:paraId="755C9754" w14:textId="77777777" w:rsidR="007070FE" w:rsidRPr="00D06572" w:rsidRDefault="007070FE" w:rsidP="00605033">
      <w:pPr>
        <w:jc w:val="both"/>
        <w:rPr>
          <w:rFonts w:ascii="Times New Roman" w:eastAsia="Times New Roman" w:hAnsi="Times New Roman" w:cs="Times New Roman"/>
        </w:rPr>
      </w:pPr>
    </w:p>
    <w:p w14:paraId="7C266A12" w14:textId="32A4870E" w:rsidR="007070FE" w:rsidRPr="00D06572" w:rsidRDefault="00CE4DCC">
      <w:pPr>
        <w:pStyle w:val="BodyText"/>
        <w:tabs>
          <w:tab w:val="left" w:pos="1544"/>
        </w:tabs>
        <w:ind w:left="1543" w:right="195"/>
        <w:jc w:val="both"/>
        <w:rPr>
          <w:rFonts w:cs="Times New Roman"/>
          <w:sz w:val="22"/>
          <w:szCs w:val="22"/>
        </w:rPr>
      </w:pPr>
      <w:r w:rsidRPr="00D06572">
        <w:rPr>
          <w:rFonts w:cs="Times New Roman"/>
          <w:spacing w:val="-1"/>
          <w:sz w:val="22"/>
          <w:szCs w:val="22"/>
        </w:rPr>
        <w:tab/>
      </w:r>
      <w:r w:rsidR="00B05541" w:rsidRPr="00D06572">
        <w:rPr>
          <w:rFonts w:cs="Times New Roman"/>
          <w:spacing w:val="-1"/>
          <w:sz w:val="22"/>
          <w:szCs w:val="22"/>
        </w:rPr>
        <w:t>Prepare</w:t>
      </w:r>
      <w:r w:rsidR="00B05541" w:rsidRPr="00D06572">
        <w:rPr>
          <w:rFonts w:cs="Times New Roman"/>
          <w:spacing w:val="-11"/>
          <w:sz w:val="22"/>
          <w:szCs w:val="22"/>
        </w:rPr>
        <w:t xml:space="preserve"> </w:t>
      </w:r>
      <w:r w:rsidR="00B05541" w:rsidRPr="00D06572">
        <w:rPr>
          <w:rFonts w:cs="Times New Roman"/>
          <w:sz w:val="22"/>
          <w:szCs w:val="22"/>
        </w:rPr>
        <w:t>a</w:t>
      </w:r>
      <w:r w:rsidR="00B05541" w:rsidRPr="00D06572">
        <w:rPr>
          <w:rFonts w:cs="Times New Roman"/>
          <w:spacing w:val="-13"/>
          <w:sz w:val="22"/>
          <w:szCs w:val="22"/>
        </w:rPr>
        <w:t xml:space="preserve"> </w:t>
      </w:r>
      <w:r w:rsidR="00B05541" w:rsidRPr="00D06572">
        <w:rPr>
          <w:rFonts w:cs="Times New Roman"/>
          <w:spacing w:val="-1"/>
          <w:sz w:val="22"/>
          <w:szCs w:val="22"/>
        </w:rPr>
        <w:t>hard</w:t>
      </w:r>
      <w:r w:rsidR="00B05541" w:rsidRPr="00D06572">
        <w:rPr>
          <w:rFonts w:cs="Times New Roman"/>
          <w:spacing w:val="-12"/>
          <w:sz w:val="22"/>
          <w:szCs w:val="22"/>
        </w:rPr>
        <w:t xml:space="preserve"> </w:t>
      </w:r>
      <w:r w:rsidR="00B05541" w:rsidRPr="00D06572">
        <w:rPr>
          <w:rFonts w:cs="Times New Roman"/>
          <w:sz w:val="22"/>
          <w:szCs w:val="22"/>
        </w:rPr>
        <w:t>copy</w:t>
      </w:r>
      <w:r w:rsidR="00B05541" w:rsidRPr="00D06572">
        <w:rPr>
          <w:rFonts w:cs="Times New Roman"/>
          <w:spacing w:val="-17"/>
          <w:sz w:val="22"/>
          <w:szCs w:val="22"/>
        </w:rPr>
        <w:t xml:space="preserve"> </w:t>
      </w:r>
      <w:r w:rsidR="00B05541" w:rsidRPr="00D06572">
        <w:rPr>
          <w:rFonts w:cs="Times New Roman"/>
          <w:sz w:val="22"/>
          <w:szCs w:val="22"/>
        </w:rPr>
        <w:t>cover</w:t>
      </w:r>
      <w:r w:rsidR="00B05541" w:rsidRPr="00D06572">
        <w:rPr>
          <w:rFonts w:cs="Times New Roman"/>
          <w:spacing w:val="-11"/>
          <w:sz w:val="22"/>
          <w:szCs w:val="22"/>
        </w:rPr>
        <w:t xml:space="preserve"> </w:t>
      </w:r>
      <w:r w:rsidR="00B05541" w:rsidRPr="00D06572">
        <w:rPr>
          <w:rFonts w:cs="Times New Roman"/>
          <w:spacing w:val="-1"/>
          <w:sz w:val="22"/>
          <w:szCs w:val="22"/>
        </w:rPr>
        <w:t>letter</w:t>
      </w:r>
      <w:r w:rsidR="00B05541" w:rsidRPr="00D06572">
        <w:rPr>
          <w:rFonts w:cs="Times New Roman"/>
          <w:spacing w:val="-13"/>
          <w:sz w:val="22"/>
          <w:szCs w:val="22"/>
        </w:rPr>
        <w:t xml:space="preserve"> </w:t>
      </w:r>
      <w:r w:rsidR="00B05541" w:rsidRPr="00D06572">
        <w:rPr>
          <w:rFonts w:cs="Times New Roman"/>
          <w:sz w:val="22"/>
          <w:szCs w:val="22"/>
        </w:rPr>
        <w:t>to</w:t>
      </w:r>
      <w:r w:rsidR="00B05541" w:rsidRPr="00D06572">
        <w:rPr>
          <w:rFonts w:cs="Times New Roman"/>
          <w:spacing w:val="-12"/>
          <w:sz w:val="22"/>
          <w:szCs w:val="22"/>
        </w:rPr>
        <w:t xml:space="preserve"> </w:t>
      </w:r>
      <w:r w:rsidR="00B05541" w:rsidRPr="00D06572">
        <w:rPr>
          <w:rFonts w:cs="Times New Roman"/>
          <w:sz w:val="22"/>
          <w:szCs w:val="22"/>
        </w:rPr>
        <w:t>accompany</w:t>
      </w:r>
      <w:r w:rsidR="00B05541" w:rsidRPr="00D06572">
        <w:rPr>
          <w:rFonts w:cs="Times New Roman"/>
          <w:spacing w:val="-12"/>
          <w:sz w:val="22"/>
          <w:szCs w:val="22"/>
        </w:rPr>
        <w:t xml:space="preserve"> </w:t>
      </w:r>
      <w:r w:rsidR="00B05541" w:rsidRPr="00D06572">
        <w:rPr>
          <w:rFonts w:cs="Times New Roman"/>
          <w:spacing w:val="-2"/>
          <w:sz w:val="22"/>
          <w:szCs w:val="22"/>
        </w:rPr>
        <w:t>your</w:t>
      </w:r>
      <w:r w:rsidR="00B05541" w:rsidRPr="00D06572">
        <w:rPr>
          <w:rFonts w:cs="Times New Roman"/>
          <w:spacing w:val="-11"/>
          <w:sz w:val="22"/>
          <w:szCs w:val="22"/>
        </w:rPr>
        <w:t xml:space="preserve"> </w:t>
      </w:r>
      <w:r w:rsidR="00B05541" w:rsidRPr="00D06572">
        <w:rPr>
          <w:rFonts w:cs="Times New Roman"/>
          <w:spacing w:val="-1"/>
          <w:sz w:val="22"/>
          <w:szCs w:val="22"/>
        </w:rPr>
        <w:t>SOQ</w:t>
      </w:r>
      <w:r w:rsidR="00B05541" w:rsidRPr="00D06572">
        <w:rPr>
          <w:rFonts w:cs="Times New Roman"/>
          <w:spacing w:val="-13"/>
          <w:sz w:val="22"/>
          <w:szCs w:val="22"/>
        </w:rPr>
        <w:t xml:space="preserve"> </w:t>
      </w:r>
      <w:r w:rsidR="00B05541" w:rsidRPr="00D06572">
        <w:rPr>
          <w:rFonts w:cs="Times New Roman"/>
          <w:spacing w:val="-1"/>
          <w:sz w:val="22"/>
          <w:szCs w:val="22"/>
        </w:rPr>
        <w:t>Package</w:t>
      </w:r>
      <w:r w:rsidR="00B05541" w:rsidRPr="00D06572">
        <w:rPr>
          <w:rFonts w:cs="Times New Roman"/>
          <w:spacing w:val="-13"/>
          <w:sz w:val="22"/>
          <w:szCs w:val="22"/>
        </w:rPr>
        <w:t xml:space="preserve"> </w:t>
      </w:r>
      <w:r w:rsidR="00B05541" w:rsidRPr="00D06572">
        <w:rPr>
          <w:rFonts w:cs="Times New Roman"/>
          <w:spacing w:val="-1"/>
          <w:sz w:val="22"/>
          <w:szCs w:val="22"/>
        </w:rPr>
        <w:t>flash</w:t>
      </w:r>
      <w:r w:rsidR="00B05541" w:rsidRPr="00D06572">
        <w:rPr>
          <w:rFonts w:cs="Times New Roman"/>
          <w:spacing w:val="-12"/>
          <w:sz w:val="22"/>
          <w:szCs w:val="22"/>
        </w:rPr>
        <w:t xml:space="preserve"> </w:t>
      </w:r>
      <w:r w:rsidR="00B05541" w:rsidRPr="00D06572">
        <w:rPr>
          <w:rFonts w:cs="Times New Roman"/>
          <w:spacing w:val="-1"/>
          <w:sz w:val="22"/>
          <w:szCs w:val="22"/>
        </w:rPr>
        <w:t>drive.</w:t>
      </w:r>
      <w:r w:rsidR="00B05541" w:rsidRPr="00D06572">
        <w:rPr>
          <w:rFonts w:cs="Times New Roman"/>
          <w:spacing w:val="61"/>
          <w:sz w:val="22"/>
          <w:szCs w:val="22"/>
        </w:rPr>
        <w:t xml:space="preserve"> </w:t>
      </w:r>
      <w:r w:rsidR="003B38B2">
        <w:rPr>
          <w:rFonts w:cs="Times New Roman"/>
          <w:spacing w:val="61"/>
          <w:sz w:val="22"/>
          <w:szCs w:val="22"/>
        </w:rPr>
        <w:t xml:space="preserve"> </w:t>
      </w:r>
      <w:r w:rsidR="00B05541" w:rsidRPr="00D06572">
        <w:rPr>
          <w:rFonts w:cs="Times New Roman"/>
          <w:spacing w:val="-1"/>
          <w:sz w:val="22"/>
          <w:szCs w:val="22"/>
        </w:rPr>
        <w:t>Upon</w:t>
      </w:r>
      <w:r w:rsidR="00B05541" w:rsidRPr="00D06572">
        <w:rPr>
          <w:rFonts w:cs="Times New Roman"/>
          <w:spacing w:val="14"/>
          <w:sz w:val="22"/>
          <w:szCs w:val="22"/>
        </w:rPr>
        <w:t xml:space="preserve"> </w:t>
      </w:r>
      <w:r w:rsidR="00B05541" w:rsidRPr="00D06572">
        <w:rPr>
          <w:rFonts w:cs="Times New Roman"/>
          <w:spacing w:val="-1"/>
          <w:sz w:val="22"/>
          <w:szCs w:val="22"/>
        </w:rPr>
        <w:t>receipt</w:t>
      </w:r>
      <w:r w:rsidR="00B05541" w:rsidRPr="00D06572">
        <w:rPr>
          <w:rFonts w:cs="Times New Roman"/>
          <w:spacing w:val="14"/>
          <w:sz w:val="22"/>
          <w:szCs w:val="22"/>
        </w:rPr>
        <w:t xml:space="preserve"> </w:t>
      </w:r>
      <w:r w:rsidR="00B05541" w:rsidRPr="00D06572">
        <w:rPr>
          <w:rFonts w:cs="Times New Roman"/>
          <w:spacing w:val="2"/>
          <w:sz w:val="22"/>
          <w:szCs w:val="22"/>
        </w:rPr>
        <w:t>by</w:t>
      </w:r>
      <w:r w:rsidR="00B05541" w:rsidRPr="00D06572">
        <w:rPr>
          <w:rFonts w:cs="Times New Roman"/>
          <w:spacing w:val="9"/>
          <w:sz w:val="22"/>
          <w:szCs w:val="22"/>
        </w:rPr>
        <w:t xml:space="preserve"> </w:t>
      </w:r>
      <w:r w:rsidR="00B05541" w:rsidRPr="00D06572">
        <w:rPr>
          <w:rFonts w:cs="Times New Roman"/>
          <w:sz w:val="22"/>
          <w:szCs w:val="22"/>
        </w:rPr>
        <w:t>the</w:t>
      </w:r>
      <w:r w:rsidR="00B05541" w:rsidRPr="00D06572">
        <w:rPr>
          <w:rFonts w:cs="Times New Roman"/>
          <w:spacing w:val="13"/>
          <w:sz w:val="22"/>
          <w:szCs w:val="22"/>
        </w:rPr>
        <w:t xml:space="preserve"> </w:t>
      </w:r>
      <w:r w:rsidR="00B05541" w:rsidRPr="00D06572">
        <w:rPr>
          <w:rFonts w:cs="Times New Roman"/>
          <w:spacing w:val="-1"/>
          <w:sz w:val="22"/>
          <w:szCs w:val="22"/>
        </w:rPr>
        <w:t>District</w:t>
      </w:r>
      <w:r w:rsidR="00B05541" w:rsidRPr="00D06572">
        <w:rPr>
          <w:rFonts w:cs="Times New Roman"/>
          <w:spacing w:val="14"/>
          <w:sz w:val="22"/>
          <w:szCs w:val="22"/>
        </w:rPr>
        <w:t xml:space="preserve"> </w:t>
      </w:r>
      <w:r w:rsidR="00B05541" w:rsidRPr="00D06572">
        <w:rPr>
          <w:rFonts w:cs="Times New Roman"/>
          <w:sz w:val="22"/>
          <w:szCs w:val="22"/>
        </w:rPr>
        <w:t>of</w:t>
      </w:r>
      <w:r w:rsidR="00B05541" w:rsidRPr="00D06572">
        <w:rPr>
          <w:rFonts w:cs="Times New Roman"/>
          <w:spacing w:val="18"/>
          <w:sz w:val="22"/>
          <w:szCs w:val="22"/>
        </w:rPr>
        <w:t xml:space="preserve"> </w:t>
      </w:r>
      <w:r w:rsidR="00B05541" w:rsidRPr="00D06572">
        <w:rPr>
          <w:rFonts w:cs="Times New Roman"/>
          <w:spacing w:val="-1"/>
          <w:sz w:val="22"/>
          <w:szCs w:val="22"/>
        </w:rPr>
        <w:t>your</w:t>
      </w:r>
      <w:r w:rsidR="00B05541" w:rsidRPr="00D06572">
        <w:rPr>
          <w:rFonts w:cs="Times New Roman"/>
          <w:spacing w:val="13"/>
          <w:sz w:val="22"/>
          <w:szCs w:val="22"/>
        </w:rPr>
        <w:t xml:space="preserve"> </w:t>
      </w:r>
      <w:r w:rsidR="00B05541" w:rsidRPr="00D06572">
        <w:rPr>
          <w:rFonts w:cs="Times New Roman"/>
          <w:sz w:val="22"/>
          <w:szCs w:val="22"/>
        </w:rPr>
        <w:t>cover</w:t>
      </w:r>
      <w:r w:rsidR="00B05541" w:rsidRPr="00D06572">
        <w:rPr>
          <w:rFonts w:cs="Times New Roman"/>
          <w:spacing w:val="13"/>
          <w:sz w:val="22"/>
          <w:szCs w:val="22"/>
        </w:rPr>
        <w:t xml:space="preserve"> </w:t>
      </w:r>
      <w:r w:rsidR="00B05541" w:rsidRPr="00D06572">
        <w:rPr>
          <w:rFonts w:cs="Times New Roman"/>
          <w:sz w:val="22"/>
          <w:szCs w:val="22"/>
        </w:rPr>
        <w:t>letter</w:t>
      </w:r>
      <w:r w:rsidR="00B05541" w:rsidRPr="00D06572">
        <w:rPr>
          <w:rFonts w:cs="Times New Roman"/>
          <w:spacing w:val="16"/>
          <w:sz w:val="22"/>
          <w:szCs w:val="22"/>
        </w:rPr>
        <w:t xml:space="preserve"> </w:t>
      </w:r>
      <w:r w:rsidR="00B05541" w:rsidRPr="00D06572">
        <w:rPr>
          <w:rFonts w:cs="Times New Roman"/>
          <w:spacing w:val="-1"/>
          <w:sz w:val="22"/>
          <w:szCs w:val="22"/>
        </w:rPr>
        <w:t>and</w:t>
      </w:r>
      <w:r w:rsidR="00B05541" w:rsidRPr="00D06572">
        <w:rPr>
          <w:rFonts w:cs="Times New Roman"/>
          <w:spacing w:val="14"/>
          <w:sz w:val="22"/>
          <w:szCs w:val="22"/>
        </w:rPr>
        <w:t xml:space="preserve"> </w:t>
      </w:r>
      <w:r w:rsidR="00B05541" w:rsidRPr="00D06572">
        <w:rPr>
          <w:rFonts w:cs="Times New Roman"/>
          <w:sz w:val="22"/>
          <w:szCs w:val="22"/>
        </w:rPr>
        <w:t>flash</w:t>
      </w:r>
      <w:r w:rsidR="00B05541" w:rsidRPr="00D06572">
        <w:rPr>
          <w:rFonts w:cs="Times New Roman"/>
          <w:spacing w:val="14"/>
          <w:sz w:val="22"/>
          <w:szCs w:val="22"/>
        </w:rPr>
        <w:t xml:space="preserve"> </w:t>
      </w:r>
      <w:r w:rsidR="00B05541" w:rsidRPr="00D06572">
        <w:rPr>
          <w:rFonts w:cs="Times New Roman"/>
          <w:sz w:val="22"/>
          <w:szCs w:val="22"/>
        </w:rPr>
        <w:t>drive,</w:t>
      </w:r>
      <w:r w:rsidR="00B05541" w:rsidRPr="00D06572">
        <w:rPr>
          <w:rFonts w:cs="Times New Roman"/>
          <w:spacing w:val="14"/>
          <w:sz w:val="22"/>
          <w:szCs w:val="22"/>
        </w:rPr>
        <w:t xml:space="preserve"> </w:t>
      </w:r>
      <w:r w:rsidR="00B05541" w:rsidRPr="00D06572">
        <w:rPr>
          <w:rFonts w:cs="Times New Roman"/>
          <w:sz w:val="22"/>
          <w:szCs w:val="22"/>
        </w:rPr>
        <w:t>this</w:t>
      </w:r>
      <w:r w:rsidR="00B05541" w:rsidRPr="00D06572">
        <w:rPr>
          <w:rFonts w:cs="Times New Roman"/>
          <w:spacing w:val="14"/>
          <w:sz w:val="22"/>
          <w:szCs w:val="22"/>
        </w:rPr>
        <w:t xml:space="preserve"> </w:t>
      </w:r>
      <w:r w:rsidR="00B05541" w:rsidRPr="00D06572">
        <w:rPr>
          <w:rFonts w:cs="Times New Roman"/>
          <w:spacing w:val="-1"/>
          <w:sz w:val="22"/>
          <w:szCs w:val="22"/>
        </w:rPr>
        <w:t>letter</w:t>
      </w:r>
      <w:r w:rsidR="00B05541" w:rsidRPr="00D06572">
        <w:rPr>
          <w:rFonts w:cs="Times New Roman"/>
          <w:spacing w:val="54"/>
          <w:sz w:val="22"/>
          <w:szCs w:val="22"/>
        </w:rPr>
        <w:t xml:space="preserve"> </w:t>
      </w:r>
      <w:r w:rsidR="00B05541" w:rsidRPr="00D06572">
        <w:rPr>
          <w:rFonts w:cs="Times New Roman"/>
          <w:spacing w:val="-1"/>
          <w:sz w:val="22"/>
          <w:szCs w:val="22"/>
        </w:rPr>
        <w:t>will</w:t>
      </w:r>
      <w:r w:rsidR="00B05541" w:rsidRPr="00D06572">
        <w:rPr>
          <w:rFonts w:cs="Times New Roman"/>
          <w:spacing w:val="34"/>
          <w:sz w:val="22"/>
          <w:szCs w:val="22"/>
        </w:rPr>
        <w:t xml:space="preserve"> </w:t>
      </w:r>
      <w:r w:rsidR="00B05541" w:rsidRPr="00D06572">
        <w:rPr>
          <w:rFonts w:cs="Times New Roman"/>
          <w:sz w:val="22"/>
          <w:szCs w:val="22"/>
        </w:rPr>
        <w:t>be</w:t>
      </w:r>
      <w:r w:rsidR="00B05541" w:rsidRPr="00D06572">
        <w:rPr>
          <w:rFonts w:cs="Times New Roman"/>
          <w:spacing w:val="32"/>
          <w:sz w:val="22"/>
          <w:szCs w:val="22"/>
        </w:rPr>
        <w:t xml:space="preserve"> </w:t>
      </w:r>
      <w:r w:rsidR="00B05541" w:rsidRPr="00D06572">
        <w:rPr>
          <w:rFonts w:cs="Times New Roman"/>
          <w:spacing w:val="-1"/>
          <w:sz w:val="22"/>
          <w:szCs w:val="22"/>
        </w:rPr>
        <w:t>date</w:t>
      </w:r>
      <w:r w:rsidR="00B05541" w:rsidRPr="00D06572">
        <w:rPr>
          <w:rFonts w:cs="Times New Roman"/>
          <w:spacing w:val="32"/>
          <w:sz w:val="22"/>
          <w:szCs w:val="22"/>
        </w:rPr>
        <w:t xml:space="preserve"> </w:t>
      </w:r>
      <w:r w:rsidR="00B05541" w:rsidRPr="00D06572">
        <w:rPr>
          <w:rFonts w:cs="Times New Roman"/>
          <w:spacing w:val="-1"/>
          <w:sz w:val="22"/>
          <w:szCs w:val="22"/>
        </w:rPr>
        <w:t>and</w:t>
      </w:r>
      <w:r w:rsidR="00B05541" w:rsidRPr="00D06572">
        <w:rPr>
          <w:rFonts w:cs="Times New Roman"/>
          <w:spacing w:val="33"/>
          <w:sz w:val="22"/>
          <w:szCs w:val="22"/>
        </w:rPr>
        <w:t xml:space="preserve"> </w:t>
      </w:r>
      <w:r w:rsidR="00B05541" w:rsidRPr="00D06572">
        <w:rPr>
          <w:rFonts w:cs="Times New Roman"/>
          <w:sz w:val="22"/>
          <w:szCs w:val="22"/>
        </w:rPr>
        <w:t>time</w:t>
      </w:r>
      <w:r w:rsidR="00B05541" w:rsidRPr="00D06572">
        <w:rPr>
          <w:rFonts w:cs="Times New Roman"/>
          <w:spacing w:val="32"/>
          <w:sz w:val="22"/>
          <w:szCs w:val="22"/>
        </w:rPr>
        <w:t xml:space="preserve"> </w:t>
      </w:r>
      <w:r w:rsidR="00B05541" w:rsidRPr="00D06572">
        <w:rPr>
          <w:rFonts w:cs="Times New Roman"/>
          <w:spacing w:val="-1"/>
          <w:sz w:val="22"/>
          <w:szCs w:val="22"/>
        </w:rPr>
        <w:t>stamped</w:t>
      </w:r>
      <w:r w:rsidR="00B05541" w:rsidRPr="00D06572">
        <w:rPr>
          <w:rFonts w:cs="Times New Roman"/>
          <w:spacing w:val="33"/>
          <w:sz w:val="22"/>
          <w:szCs w:val="22"/>
        </w:rPr>
        <w:t xml:space="preserve"> </w:t>
      </w:r>
      <w:r w:rsidR="00B05541" w:rsidRPr="00D06572">
        <w:rPr>
          <w:rFonts w:cs="Times New Roman"/>
          <w:spacing w:val="-1"/>
          <w:sz w:val="22"/>
          <w:szCs w:val="22"/>
        </w:rPr>
        <w:t>as</w:t>
      </w:r>
      <w:r w:rsidR="00B05541" w:rsidRPr="00D06572">
        <w:rPr>
          <w:rFonts w:cs="Times New Roman"/>
          <w:spacing w:val="33"/>
          <w:sz w:val="22"/>
          <w:szCs w:val="22"/>
        </w:rPr>
        <w:t xml:space="preserve"> </w:t>
      </w:r>
      <w:r w:rsidR="00B05541" w:rsidRPr="00D06572">
        <w:rPr>
          <w:rFonts w:cs="Times New Roman"/>
          <w:spacing w:val="-1"/>
          <w:sz w:val="22"/>
          <w:szCs w:val="22"/>
        </w:rPr>
        <w:t>evidence</w:t>
      </w:r>
      <w:r w:rsidR="00B05541" w:rsidRPr="00D06572">
        <w:rPr>
          <w:rFonts w:cs="Times New Roman"/>
          <w:spacing w:val="32"/>
          <w:sz w:val="22"/>
          <w:szCs w:val="22"/>
        </w:rPr>
        <w:t xml:space="preserve"> </w:t>
      </w:r>
      <w:r w:rsidR="00B05541" w:rsidRPr="00D06572">
        <w:rPr>
          <w:rFonts w:cs="Times New Roman"/>
          <w:spacing w:val="-1"/>
          <w:sz w:val="22"/>
          <w:szCs w:val="22"/>
        </w:rPr>
        <w:t>that</w:t>
      </w:r>
      <w:r w:rsidR="00B05541" w:rsidRPr="00D06572">
        <w:rPr>
          <w:rFonts w:cs="Times New Roman"/>
          <w:spacing w:val="36"/>
          <w:sz w:val="22"/>
          <w:szCs w:val="22"/>
        </w:rPr>
        <w:t xml:space="preserve"> </w:t>
      </w:r>
      <w:r w:rsidR="00B05541" w:rsidRPr="00D06572">
        <w:rPr>
          <w:rFonts w:cs="Times New Roman"/>
          <w:spacing w:val="-1"/>
          <w:sz w:val="22"/>
          <w:szCs w:val="22"/>
        </w:rPr>
        <w:t>the</w:t>
      </w:r>
      <w:r w:rsidR="00B05541" w:rsidRPr="00D06572">
        <w:rPr>
          <w:rFonts w:cs="Times New Roman"/>
          <w:spacing w:val="32"/>
          <w:sz w:val="22"/>
          <w:szCs w:val="22"/>
        </w:rPr>
        <w:t xml:space="preserve"> </w:t>
      </w:r>
      <w:r w:rsidR="00B05541" w:rsidRPr="00D06572">
        <w:rPr>
          <w:rFonts w:cs="Times New Roman"/>
          <w:spacing w:val="-1"/>
          <w:sz w:val="22"/>
          <w:szCs w:val="22"/>
        </w:rPr>
        <w:t>submittal</w:t>
      </w:r>
      <w:r w:rsidR="00B05541" w:rsidRPr="00D06572">
        <w:rPr>
          <w:rFonts w:cs="Times New Roman"/>
          <w:spacing w:val="34"/>
          <w:sz w:val="22"/>
          <w:szCs w:val="22"/>
        </w:rPr>
        <w:t xml:space="preserve"> </w:t>
      </w:r>
      <w:r w:rsidR="00B05541" w:rsidRPr="00D06572">
        <w:rPr>
          <w:rFonts w:cs="Times New Roman"/>
          <w:spacing w:val="-1"/>
          <w:sz w:val="22"/>
          <w:szCs w:val="22"/>
        </w:rPr>
        <w:t>was</w:t>
      </w:r>
      <w:r w:rsidR="00B05541" w:rsidRPr="00D06572">
        <w:rPr>
          <w:rFonts w:cs="Times New Roman"/>
          <w:spacing w:val="33"/>
          <w:sz w:val="22"/>
          <w:szCs w:val="22"/>
        </w:rPr>
        <w:t xml:space="preserve"> </w:t>
      </w:r>
      <w:r w:rsidR="00B05541" w:rsidRPr="00D06572">
        <w:rPr>
          <w:rFonts w:cs="Times New Roman"/>
          <w:spacing w:val="-1"/>
          <w:sz w:val="22"/>
          <w:szCs w:val="22"/>
        </w:rPr>
        <w:t>received</w:t>
      </w:r>
      <w:r w:rsidR="00B05541" w:rsidRPr="00D06572">
        <w:rPr>
          <w:rFonts w:cs="Times New Roman"/>
          <w:spacing w:val="33"/>
          <w:sz w:val="22"/>
          <w:szCs w:val="22"/>
        </w:rPr>
        <w:t xml:space="preserve"> </w:t>
      </w:r>
      <w:r w:rsidR="00B05541" w:rsidRPr="00D06572">
        <w:rPr>
          <w:rFonts w:cs="Times New Roman"/>
          <w:spacing w:val="-1"/>
          <w:sz w:val="22"/>
          <w:szCs w:val="22"/>
        </w:rPr>
        <w:t>before</w:t>
      </w:r>
      <w:r w:rsidR="00B05541" w:rsidRPr="00D06572">
        <w:rPr>
          <w:rFonts w:cs="Times New Roman"/>
          <w:spacing w:val="32"/>
          <w:sz w:val="22"/>
          <w:szCs w:val="22"/>
        </w:rPr>
        <w:t xml:space="preserve"> </w:t>
      </w:r>
      <w:r w:rsidR="00B05541" w:rsidRPr="00D06572">
        <w:rPr>
          <w:rFonts w:cs="Times New Roman"/>
          <w:sz w:val="22"/>
          <w:szCs w:val="22"/>
        </w:rPr>
        <w:t>the</w:t>
      </w:r>
      <w:r w:rsidR="00B05541" w:rsidRPr="00D06572">
        <w:rPr>
          <w:rFonts w:cs="Times New Roman"/>
          <w:spacing w:val="69"/>
          <w:sz w:val="22"/>
          <w:szCs w:val="22"/>
        </w:rPr>
        <w:t xml:space="preserve"> </w:t>
      </w:r>
      <w:r w:rsidR="00B05541" w:rsidRPr="00D06572">
        <w:rPr>
          <w:rFonts w:cs="Times New Roman"/>
          <w:spacing w:val="-1"/>
          <w:sz w:val="22"/>
          <w:szCs w:val="22"/>
        </w:rPr>
        <w:t xml:space="preserve">Deadline </w:t>
      </w:r>
      <w:r w:rsidR="00B05541" w:rsidRPr="00D06572">
        <w:rPr>
          <w:rFonts w:cs="Times New Roman"/>
          <w:sz w:val="22"/>
          <w:szCs w:val="22"/>
        </w:rPr>
        <w:t>for</w:t>
      </w:r>
      <w:r w:rsidR="00B05541" w:rsidRPr="00D06572">
        <w:rPr>
          <w:rFonts w:cs="Times New Roman"/>
          <w:spacing w:val="-1"/>
          <w:sz w:val="22"/>
          <w:szCs w:val="22"/>
        </w:rPr>
        <w:t xml:space="preserve"> </w:t>
      </w:r>
      <w:r w:rsidR="00B05541" w:rsidRPr="00D06572">
        <w:rPr>
          <w:rFonts w:cs="Times New Roman"/>
          <w:sz w:val="22"/>
          <w:szCs w:val="22"/>
        </w:rPr>
        <w:t>Submission.</w:t>
      </w:r>
    </w:p>
    <w:p w14:paraId="68C03EC8" w14:textId="77777777" w:rsidR="007070FE" w:rsidRPr="00D06572" w:rsidRDefault="007070FE" w:rsidP="00D4419D">
      <w:pPr>
        <w:rPr>
          <w:rFonts w:ascii="Times New Roman" w:eastAsia="Times New Roman" w:hAnsi="Times New Roman" w:cs="Times New Roman"/>
        </w:rPr>
      </w:pPr>
    </w:p>
    <w:p w14:paraId="32355D71" w14:textId="0158BF9C" w:rsidR="007070FE" w:rsidRPr="00D06572" w:rsidRDefault="00B05541" w:rsidP="00D4419D">
      <w:pPr>
        <w:pStyle w:val="BodyText"/>
        <w:numPr>
          <w:ilvl w:val="0"/>
          <w:numId w:val="16"/>
        </w:numPr>
        <w:tabs>
          <w:tab w:val="left" w:pos="1544"/>
        </w:tabs>
        <w:rPr>
          <w:rFonts w:cs="Times New Roman"/>
          <w:sz w:val="22"/>
          <w:szCs w:val="22"/>
        </w:rPr>
      </w:pPr>
      <w:r w:rsidRPr="00D06572">
        <w:rPr>
          <w:rFonts w:cs="Times New Roman"/>
          <w:spacing w:val="-1"/>
          <w:sz w:val="22"/>
          <w:szCs w:val="22"/>
        </w:rPr>
        <w:t xml:space="preserve">Your SOQ Package </w:t>
      </w:r>
      <w:r w:rsidRPr="00D06572">
        <w:rPr>
          <w:rFonts w:cs="Times New Roman"/>
          <w:sz w:val="22"/>
          <w:szCs w:val="22"/>
        </w:rPr>
        <w:t>must be</w:t>
      </w:r>
      <w:r w:rsidRPr="00D06572">
        <w:rPr>
          <w:rFonts w:cs="Times New Roman"/>
          <w:spacing w:val="-1"/>
          <w:sz w:val="22"/>
          <w:szCs w:val="22"/>
        </w:rPr>
        <w:t xml:space="preserve"> received</w:t>
      </w:r>
      <w:r w:rsidRPr="00D06572">
        <w:rPr>
          <w:rFonts w:cs="Times New Roman"/>
          <w:sz w:val="22"/>
          <w:szCs w:val="22"/>
        </w:rPr>
        <w:t xml:space="preserve"> </w:t>
      </w:r>
      <w:r w:rsidRPr="00D06572">
        <w:rPr>
          <w:rFonts w:cs="Times New Roman"/>
          <w:spacing w:val="2"/>
          <w:sz w:val="22"/>
          <w:szCs w:val="22"/>
        </w:rPr>
        <w:t>by</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Deadline</w:t>
      </w:r>
      <w:r w:rsidRPr="00D06572">
        <w:rPr>
          <w:rFonts w:cs="Times New Roman"/>
          <w:spacing w:val="-1"/>
          <w:sz w:val="22"/>
          <w:szCs w:val="22"/>
        </w:rPr>
        <w:t xml:space="preserve"> for </w:t>
      </w:r>
      <w:r w:rsidRPr="00D06572">
        <w:rPr>
          <w:rFonts w:cs="Times New Roman"/>
          <w:sz w:val="22"/>
          <w:szCs w:val="22"/>
        </w:rPr>
        <w:t xml:space="preserve">Submission </w:t>
      </w:r>
      <w:r w:rsidRPr="00D06572">
        <w:rPr>
          <w:rFonts w:cs="Times New Roman"/>
          <w:spacing w:val="-1"/>
          <w:sz w:val="22"/>
          <w:szCs w:val="22"/>
        </w:rPr>
        <w:t>at:</w:t>
      </w:r>
    </w:p>
    <w:p w14:paraId="13F51860" w14:textId="77777777" w:rsidR="007070FE" w:rsidRPr="00D06572" w:rsidRDefault="00B05541" w:rsidP="00605033">
      <w:pPr>
        <w:pStyle w:val="BodyText"/>
        <w:spacing w:before="120" w:line="240" w:lineRule="exact"/>
        <w:ind w:left="2261" w:right="4924"/>
        <w:jc w:val="both"/>
        <w:rPr>
          <w:rFonts w:cs="Times New Roman"/>
          <w:sz w:val="22"/>
          <w:szCs w:val="22"/>
        </w:rPr>
      </w:pPr>
      <w:r w:rsidRPr="00D06572">
        <w:rPr>
          <w:rFonts w:cs="Times New Roman"/>
          <w:spacing w:val="-1"/>
          <w:sz w:val="22"/>
          <w:szCs w:val="22"/>
        </w:rPr>
        <w:t xml:space="preserve">Riverside </w:t>
      </w:r>
      <w:r w:rsidRPr="00D06572">
        <w:rPr>
          <w:rFonts w:cs="Times New Roman"/>
          <w:sz w:val="22"/>
          <w:szCs w:val="22"/>
        </w:rPr>
        <w:t>County</w:t>
      </w:r>
      <w:r w:rsidRPr="00D06572">
        <w:rPr>
          <w:rFonts w:cs="Times New Roman"/>
          <w:spacing w:val="-10"/>
          <w:sz w:val="22"/>
          <w:szCs w:val="22"/>
        </w:rPr>
        <w:t xml:space="preserve"> </w:t>
      </w:r>
      <w:r w:rsidRPr="00D06572">
        <w:rPr>
          <w:rFonts w:cs="Times New Roman"/>
          <w:spacing w:val="-1"/>
          <w:sz w:val="22"/>
          <w:szCs w:val="22"/>
        </w:rPr>
        <w:t>Flood</w:t>
      </w:r>
      <w:r w:rsidRPr="00D06572">
        <w:rPr>
          <w:rFonts w:cs="Times New Roman"/>
          <w:spacing w:val="2"/>
          <w:sz w:val="22"/>
          <w:szCs w:val="22"/>
        </w:rPr>
        <w:t xml:space="preserve"> </w:t>
      </w:r>
      <w:r w:rsidRPr="00D06572">
        <w:rPr>
          <w:rFonts w:cs="Times New Roman"/>
          <w:spacing w:val="-1"/>
          <w:sz w:val="22"/>
          <w:szCs w:val="22"/>
        </w:rPr>
        <w:t>Control</w:t>
      </w:r>
      <w:r w:rsidRPr="00D06572">
        <w:rPr>
          <w:rFonts w:cs="Times New Roman"/>
          <w:spacing w:val="43"/>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Water Conservation</w:t>
      </w:r>
      <w:r w:rsidRPr="00D06572">
        <w:rPr>
          <w:rFonts w:cs="Times New Roman"/>
          <w:spacing w:val="-3"/>
          <w:sz w:val="22"/>
          <w:szCs w:val="22"/>
        </w:rPr>
        <w:t xml:space="preserve"> </w:t>
      </w:r>
      <w:r w:rsidRPr="00D06572">
        <w:rPr>
          <w:rFonts w:cs="Times New Roman"/>
          <w:spacing w:val="-1"/>
          <w:sz w:val="22"/>
          <w:szCs w:val="22"/>
        </w:rPr>
        <w:t>District</w:t>
      </w:r>
      <w:r w:rsidRPr="00D06572">
        <w:rPr>
          <w:rFonts w:cs="Times New Roman"/>
          <w:spacing w:val="49"/>
          <w:sz w:val="22"/>
          <w:szCs w:val="22"/>
        </w:rPr>
        <w:t xml:space="preserve"> </w:t>
      </w:r>
      <w:r w:rsidRPr="00D06572">
        <w:rPr>
          <w:rFonts w:cs="Times New Roman"/>
          <w:sz w:val="22"/>
          <w:szCs w:val="22"/>
        </w:rPr>
        <w:t xml:space="preserve">1995 </w:t>
      </w:r>
      <w:r w:rsidRPr="00D06572">
        <w:rPr>
          <w:rFonts w:cs="Times New Roman"/>
          <w:spacing w:val="-1"/>
          <w:sz w:val="22"/>
          <w:szCs w:val="22"/>
        </w:rPr>
        <w:t>Market</w:t>
      </w:r>
      <w:r w:rsidRPr="00D06572">
        <w:rPr>
          <w:rFonts w:cs="Times New Roman"/>
          <w:sz w:val="22"/>
          <w:szCs w:val="22"/>
        </w:rPr>
        <w:t xml:space="preserve"> </w:t>
      </w:r>
      <w:r w:rsidRPr="00D06572">
        <w:rPr>
          <w:rFonts w:cs="Times New Roman"/>
          <w:spacing w:val="-1"/>
          <w:sz w:val="22"/>
          <w:szCs w:val="22"/>
        </w:rPr>
        <w:t>Street</w:t>
      </w:r>
    </w:p>
    <w:p w14:paraId="0D3A7DEA" w14:textId="4908288D" w:rsidR="00D06572" w:rsidRPr="00D06572" w:rsidRDefault="00B05541" w:rsidP="00605033">
      <w:pPr>
        <w:pStyle w:val="BodyText"/>
        <w:spacing w:line="240" w:lineRule="exact"/>
        <w:ind w:left="2261" w:right="4947"/>
        <w:jc w:val="both"/>
        <w:rPr>
          <w:rFonts w:cs="Times New Roman"/>
          <w:spacing w:val="27"/>
          <w:sz w:val="22"/>
          <w:szCs w:val="22"/>
        </w:rPr>
      </w:pPr>
      <w:r w:rsidRPr="00D06572">
        <w:rPr>
          <w:rFonts w:cs="Times New Roman"/>
          <w:spacing w:val="-1"/>
          <w:sz w:val="22"/>
          <w:szCs w:val="22"/>
        </w:rPr>
        <w:t>Riverside,</w:t>
      </w:r>
      <w:r w:rsidRPr="00D06572">
        <w:rPr>
          <w:rFonts w:cs="Times New Roman"/>
          <w:spacing w:val="21"/>
          <w:sz w:val="22"/>
          <w:szCs w:val="22"/>
        </w:rPr>
        <w:t xml:space="preserve"> </w:t>
      </w:r>
      <w:r w:rsidRPr="00D06572">
        <w:rPr>
          <w:rFonts w:cs="Times New Roman"/>
          <w:sz w:val="22"/>
          <w:szCs w:val="22"/>
        </w:rPr>
        <w:t xml:space="preserve">CA </w:t>
      </w:r>
      <w:r w:rsidRPr="00D06572">
        <w:rPr>
          <w:rFonts w:cs="Times New Roman"/>
          <w:spacing w:val="21"/>
          <w:sz w:val="22"/>
          <w:szCs w:val="22"/>
        </w:rPr>
        <w:t xml:space="preserve"> </w:t>
      </w:r>
      <w:r w:rsidRPr="00D06572">
        <w:rPr>
          <w:rFonts w:cs="Times New Roman"/>
          <w:sz w:val="22"/>
          <w:szCs w:val="22"/>
        </w:rPr>
        <w:t>92501</w:t>
      </w:r>
    </w:p>
    <w:p w14:paraId="3CB4DB77" w14:textId="3E8B9E08" w:rsidR="007070FE" w:rsidRPr="00D06572" w:rsidRDefault="00B05541" w:rsidP="00605033">
      <w:pPr>
        <w:pStyle w:val="BodyText"/>
        <w:spacing w:line="240" w:lineRule="exact"/>
        <w:ind w:left="2261" w:right="4947"/>
        <w:jc w:val="both"/>
        <w:rPr>
          <w:rFonts w:cs="Times New Roman"/>
          <w:sz w:val="22"/>
          <w:szCs w:val="22"/>
        </w:rPr>
      </w:pPr>
      <w:r w:rsidRPr="00D06572">
        <w:rPr>
          <w:rFonts w:cs="Times New Roman"/>
          <w:spacing w:val="-1"/>
          <w:sz w:val="22"/>
          <w:szCs w:val="22"/>
        </w:rPr>
        <w:t>Attention:</w:t>
      </w:r>
      <w:r w:rsidRPr="00D06572">
        <w:rPr>
          <w:rFonts w:cs="Times New Roman"/>
          <w:sz w:val="22"/>
          <w:szCs w:val="22"/>
        </w:rPr>
        <w:t xml:space="preserve">  </w:t>
      </w:r>
      <w:r w:rsidRPr="00D06572">
        <w:rPr>
          <w:rFonts w:cs="Times New Roman"/>
          <w:spacing w:val="-1"/>
          <w:sz w:val="22"/>
          <w:szCs w:val="22"/>
        </w:rPr>
        <w:t>Marilyn</w:t>
      </w:r>
      <w:r w:rsidRPr="00D06572">
        <w:rPr>
          <w:rFonts w:cs="Times New Roman"/>
          <w:spacing w:val="2"/>
          <w:sz w:val="22"/>
          <w:szCs w:val="22"/>
        </w:rPr>
        <w:t xml:space="preserve"> </w:t>
      </w:r>
      <w:r w:rsidRPr="00D06572">
        <w:rPr>
          <w:rFonts w:cs="Times New Roman"/>
          <w:sz w:val="22"/>
          <w:szCs w:val="22"/>
        </w:rPr>
        <w:t>Weisenberg</w:t>
      </w:r>
    </w:p>
    <w:p w14:paraId="01542DBD" w14:textId="4C97C3AB" w:rsidR="007070FE" w:rsidRPr="00D06572" w:rsidRDefault="00B05541" w:rsidP="00605033">
      <w:pPr>
        <w:pStyle w:val="BodyText"/>
        <w:spacing w:line="240" w:lineRule="exact"/>
        <w:ind w:left="2261"/>
        <w:jc w:val="both"/>
        <w:rPr>
          <w:rFonts w:cs="Times New Roman"/>
          <w:sz w:val="22"/>
          <w:szCs w:val="22"/>
        </w:rPr>
      </w:pPr>
      <w:r w:rsidRPr="00D06572">
        <w:rPr>
          <w:rFonts w:cs="Times New Roman"/>
          <w:spacing w:val="-1"/>
          <w:sz w:val="22"/>
          <w:szCs w:val="22"/>
        </w:rPr>
        <w:t>RE:</w:t>
      </w:r>
      <w:r w:rsidRPr="00D06572">
        <w:rPr>
          <w:rFonts w:cs="Times New Roman"/>
          <w:sz w:val="22"/>
          <w:szCs w:val="22"/>
        </w:rPr>
        <w:t xml:space="preserve"> </w:t>
      </w:r>
      <w:r w:rsidRPr="00D06572">
        <w:rPr>
          <w:rFonts w:cs="Times New Roman"/>
          <w:spacing w:val="1"/>
          <w:sz w:val="22"/>
          <w:szCs w:val="22"/>
        </w:rPr>
        <w:t xml:space="preserve">SOQ </w:t>
      </w:r>
      <w:r w:rsidRPr="00D06572">
        <w:rPr>
          <w:rFonts w:cs="Times New Roman"/>
          <w:sz w:val="22"/>
          <w:szCs w:val="22"/>
        </w:rPr>
        <w:t>for</w:t>
      </w:r>
      <w:r w:rsidRPr="00D06572">
        <w:rPr>
          <w:rFonts w:cs="Times New Roman"/>
          <w:spacing w:val="1"/>
          <w:sz w:val="22"/>
          <w:szCs w:val="22"/>
        </w:rPr>
        <w:t xml:space="preserve"> </w:t>
      </w:r>
      <w:r w:rsidRPr="00D06572">
        <w:rPr>
          <w:rFonts w:cs="Times New Roman"/>
          <w:sz w:val="22"/>
          <w:szCs w:val="22"/>
        </w:rPr>
        <w:t>20</w:t>
      </w:r>
      <w:r w:rsidR="00986EB6" w:rsidRPr="00D06572">
        <w:rPr>
          <w:rFonts w:cs="Times New Roman"/>
          <w:sz w:val="22"/>
          <w:szCs w:val="22"/>
        </w:rPr>
        <w:t>22</w:t>
      </w:r>
      <w:r w:rsidRPr="00D06572">
        <w:rPr>
          <w:rFonts w:cs="Times New Roman"/>
          <w:sz w:val="22"/>
          <w:szCs w:val="22"/>
        </w:rPr>
        <w:t xml:space="preserve"> PROFESSIONAL</w:t>
      </w:r>
      <w:r w:rsidRPr="00D06572">
        <w:rPr>
          <w:rFonts w:cs="Times New Roman"/>
          <w:spacing w:val="-3"/>
          <w:sz w:val="22"/>
          <w:szCs w:val="22"/>
        </w:rPr>
        <w:t xml:space="preserve"> </w:t>
      </w:r>
      <w:r w:rsidRPr="00D06572">
        <w:rPr>
          <w:rFonts w:cs="Times New Roman"/>
          <w:sz w:val="22"/>
          <w:szCs w:val="22"/>
        </w:rPr>
        <w:t>SERVICES ON-CALL</w:t>
      </w:r>
      <w:r w:rsidRPr="00D06572">
        <w:rPr>
          <w:rFonts w:cs="Times New Roman"/>
          <w:spacing w:val="2"/>
          <w:sz w:val="22"/>
          <w:szCs w:val="22"/>
        </w:rPr>
        <w:t xml:space="preserve"> </w:t>
      </w:r>
      <w:r w:rsidRPr="00D06572">
        <w:rPr>
          <w:rFonts w:cs="Times New Roman"/>
          <w:spacing w:val="-1"/>
          <w:sz w:val="22"/>
          <w:szCs w:val="22"/>
        </w:rPr>
        <w:t>LIST</w:t>
      </w:r>
    </w:p>
    <w:p w14:paraId="156B6668" w14:textId="77777777" w:rsidR="007070FE" w:rsidRPr="00D06572" w:rsidRDefault="007070FE" w:rsidP="00D4419D">
      <w:pPr>
        <w:rPr>
          <w:rFonts w:ascii="Times New Roman" w:eastAsia="Times New Roman" w:hAnsi="Times New Roman" w:cs="Times New Roman"/>
        </w:rPr>
      </w:pPr>
    </w:p>
    <w:p w14:paraId="544466D8" w14:textId="17EC79C4" w:rsidR="007070FE" w:rsidRPr="00605033" w:rsidRDefault="00B05541" w:rsidP="00D1574B">
      <w:pPr>
        <w:pStyle w:val="BodyText"/>
        <w:numPr>
          <w:ilvl w:val="0"/>
          <w:numId w:val="16"/>
        </w:numPr>
        <w:tabs>
          <w:tab w:val="left" w:pos="1544"/>
        </w:tabs>
        <w:ind w:left="1543"/>
        <w:jc w:val="both"/>
        <w:rPr>
          <w:rFonts w:cs="Times New Roman"/>
          <w:sz w:val="22"/>
          <w:szCs w:val="22"/>
        </w:rPr>
      </w:pPr>
      <w:r w:rsidRPr="00D06572">
        <w:rPr>
          <w:rFonts w:cs="Times New Roman"/>
          <w:spacing w:val="-1"/>
          <w:sz w:val="22"/>
          <w:szCs w:val="22"/>
        </w:rPr>
        <w:t>E-mail</w:t>
      </w:r>
      <w:r w:rsidRPr="00D06572">
        <w:rPr>
          <w:rFonts w:cs="Times New Roman"/>
          <w:sz w:val="22"/>
          <w:szCs w:val="22"/>
        </w:rPr>
        <w:t xml:space="preserve"> submissions of</w:t>
      </w:r>
      <w:r w:rsidRPr="00D06572">
        <w:rPr>
          <w:rFonts w:cs="Times New Roman"/>
          <w:spacing w:val="1"/>
          <w:sz w:val="22"/>
          <w:szCs w:val="22"/>
        </w:rPr>
        <w:t xml:space="preserve"> </w:t>
      </w:r>
      <w:r w:rsidRPr="00D06572">
        <w:rPr>
          <w:rFonts w:cs="Times New Roman"/>
          <w:spacing w:val="-1"/>
          <w:sz w:val="22"/>
          <w:szCs w:val="22"/>
        </w:rPr>
        <w:t>your SOQ package will</w:t>
      </w:r>
      <w:r w:rsidRPr="00D06572">
        <w:rPr>
          <w:rFonts w:cs="Times New Roman"/>
          <w:sz w:val="22"/>
          <w:szCs w:val="22"/>
        </w:rPr>
        <w:t xml:space="preserve"> NOT</w:t>
      </w:r>
      <w:r w:rsidRPr="00D06572">
        <w:rPr>
          <w:rFonts w:cs="Times New Roman"/>
          <w:spacing w:val="-1"/>
          <w:sz w:val="22"/>
          <w:szCs w:val="22"/>
        </w:rPr>
        <w:t xml:space="preserve"> </w:t>
      </w:r>
      <w:r w:rsidRPr="00D06572">
        <w:rPr>
          <w:rFonts w:cs="Times New Roman"/>
          <w:sz w:val="22"/>
          <w:szCs w:val="22"/>
        </w:rPr>
        <w:t>be</w:t>
      </w:r>
      <w:r w:rsidRPr="00D06572">
        <w:rPr>
          <w:rFonts w:cs="Times New Roman"/>
          <w:spacing w:val="-1"/>
          <w:sz w:val="22"/>
          <w:szCs w:val="22"/>
        </w:rPr>
        <w:t xml:space="preserve"> accepted.</w:t>
      </w:r>
    </w:p>
    <w:p w14:paraId="6608232D" w14:textId="77777777" w:rsidR="003B38B2" w:rsidRPr="00D06572" w:rsidRDefault="003B38B2" w:rsidP="00D1574B">
      <w:pPr>
        <w:pStyle w:val="BodyText"/>
        <w:tabs>
          <w:tab w:val="left" w:pos="1544"/>
        </w:tabs>
        <w:ind w:left="1543"/>
        <w:jc w:val="both"/>
        <w:rPr>
          <w:rFonts w:cs="Times New Roman"/>
          <w:sz w:val="22"/>
          <w:szCs w:val="22"/>
        </w:rPr>
      </w:pPr>
    </w:p>
    <w:p w14:paraId="5F2A4140" w14:textId="77777777" w:rsidR="007070FE" w:rsidRPr="00D06572" w:rsidRDefault="00B05541" w:rsidP="00D1574B">
      <w:pPr>
        <w:pStyle w:val="Heading8"/>
        <w:numPr>
          <w:ilvl w:val="0"/>
          <w:numId w:val="17"/>
        </w:numPr>
        <w:tabs>
          <w:tab w:val="left" w:pos="824"/>
        </w:tabs>
        <w:ind w:left="823" w:hanging="588"/>
        <w:jc w:val="both"/>
        <w:rPr>
          <w:rFonts w:cs="Times New Roman"/>
          <w:b w:val="0"/>
          <w:bCs w:val="0"/>
          <w:sz w:val="22"/>
          <w:szCs w:val="22"/>
        </w:rPr>
      </w:pPr>
      <w:r w:rsidRPr="00D06572">
        <w:rPr>
          <w:rFonts w:cs="Times New Roman"/>
          <w:color w:val="365F91"/>
          <w:spacing w:val="-3"/>
          <w:sz w:val="22"/>
          <w:szCs w:val="22"/>
        </w:rPr>
        <w:t>FORMS</w:t>
      </w:r>
    </w:p>
    <w:p w14:paraId="73160F0F" w14:textId="77777777" w:rsidR="007070FE" w:rsidRPr="00605033" w:rsidRDefault="007070FE" w:rsidP="00D1574B">
      <w:pPr>
        <w:jc w:val="both"/>
        <w:rPr>
          <w:rFonts w:ascii="Times New Roman" w:eastAsia="Times New Roman" w:hAnsi="Times New Roman" w:cs="Times New Roman"/>
        </w:rPr>
      </w:pPr>
    </w:p>
    <w:p w14:paraId="0A48F897" w14:textId="5908768C" w:rsidR="007070FE" w:rsidRPr="00D06572" w:rsidRDefault="00B05541" w:rsidP="00D1574B">
      <w:pPr>
        <w:pStyle w:val="BodyText"/>
        <w:ind w:left="823" w:right="2"/>
        <w:jc w:val="both"/>
        <w:rPr>
          <w:rFonts w:cs="Times New Roman"/>
          <w:sz w:val="22"/>
          <w:szCs w:val="22"/>
        </w:rPr>
      </w:pPr>
      <w:r w:rsidRPr="00D06572">
        <w:rPr>
          <w:rFonts w:cs="Times New Roman"/>
          <w:spacing w:val="-1"/>
          <w:sz w:val="22"/>
          <w:szCs w:val="22"/>
        </w:rPr>
        <w:t>This</w:t>
      </w:r>
      <w:r w:rsidRPr="00D06572">
        <w:rPr>
          <w:rFonts w:cs="Times New Roman"/>
          <w:spacing w:val="19"/>
          <w:sz w:val="22"/>
          <w:szCs w:val="22"/>
        </w:rPr>
        <w:t xml:space="preserve"> </w:t>
      </w:r>
      <w:r w:rsidRPr="00D06572">
        <w:rPr>
          <w:rFonts w:cs="Times New Roman"/>
          <w:spacing w:val="-1"/>
          <w:sz w:val="22"/>
          <w:szCs w:val="22"/>
        </w:rPr>
        <w:t>RFQ,</w:t>
      </w:r>
      <w:r w:rsidRPr="00D06572">
        <w:rPr>
          <w:rFonts w:cs="Times New Roman"/>
          <w:spacing w:val="19"/>
          <w:sz w:val="22"/>
          <w:szCs w:val="22"/>
        </w:rPr>
        <w:t xml:space="preserve"> </w:t>
      </w:r>
      <w:r w:rsidRPr="00D06572">
        <w:rPr>
          <w:rFonts w:cs="Times New Roman"/>
          <w:spacing w:val="-1"/>
          <w:sz w:val="22"/>
          <w:szCs w:val="22"/>
        </w:rPr>
        <w:t>including</w:t>
      </w:r>
      <w:r w:rsidRPr="00D06572">
        <w:rPr>
          <w:rFonts w:cs="Times New Roman"/>
          <w:spacing w:val="16"/>
          <w:sz w:val="22"/>
          <w:szCs w:val="22"/>
        </w:rPr>
        <w:t xml:space="preserve"> </w:t>
      </w:r>
      <w:r w:rsidRPr="00D06572">
        <w:rPr>
          <w:rFonts w:cs="Times New Roman"/>
          <w:spacing w:val="-1"/>
          <w:sz w:val="22"/>
          <w:szCs w:val="22"/>
        </w:rPr>
        <w:t>attachments</w:t>
      </w:r>
      <w:r w:rsidRPr="00D06572">
        <w:rPr>
          <w:rFonts w:cs="Times New Roman"/>
          <w:spacing w:val="19"/>
          <w:sz w:val="22"/>
          <w:szCs w:val="22"/>
        </w:rPr>
        <w:t xml:space="preserve"> </w:t>
      </w:r>
      <w:r w:rsidRPr="00D06572">
        <w:rPr>
          <w:rFonts w:cs="Times New Roman"/>
          <w:spacing w:val="-1"/>
          <w:sz w:val="22"/>
          <w:szCs w:val="22"/>
        </w:rPr>
        <w:t>and</w:t>
      </w:r>
      <w:r w:rsidRPr="00D06572">
        <w:rPr>
          <w:rFonts w:cs="Times New Roman"/>
          <w:spacing w:val="19"/>
          <w:sz w:val="22"/>
          <w:szCs w:val="22"/>
        </w:rPr>
        <w:t xml:space="preserve"> </w:t>
      </w:r>
      <w:r w:rsidRPr="00D06572">
        <w:rPr>
          <w:rFonts w:cs="Times New Roman"/>
          <w:spacing w:val="-1"/>
          <w:sz w:val="22"/>
          <w:szCs w:val="22"/>
        </w:rPr>
        <w:t>forms,</w:t>
      </w:r>
      <w:r w:rsidRPr="00D06572">
        <w:rPr>
          <w:rFonts w:cs="Times New Roman"/>
          <w:spacing w:val="19"/>
          <w:sz w:val="22"/>
          <w:szCs w:val="22"/>
        </w:rPr>
        <w:t xml:space="preserve"> </w:t>
      </w:r>
      <w:r w:rsidRPr="00D06572">
        <w:rPr>
          <w:rFonts w:cs="Times New Roman"/>
          <w:spacing w:val="-1"/>
          <w:sz w:val="22"/>
          <w:szCs w:val="22"/>
        </w:rPr>
        <w:t>can</w:t>
      </w:r>
      <w:r w:rsidRPr="00D06572">
        <w:rPr>
          <w:rFonts w:cs="Times New Roman"/>
          <w:spacing w:val="16"/>
          <w:sz w:val="22"/>
          <w:szCs w:val="22"/>
        </w:rPr>
        <w:t xml:space="preserve"> </w:t>
      </w:r>
      <w:r w:rsidRPr="00D06572">
        <w:rPr>
          <w:rFonts w:cs="Times New Roman"/>
          <w:sz w:val="22"/>
          <w:szCs w:val="22"/>
        </w:rPr>
        <w:t>be</w:t>
      </w:r>
      <w:r w:rsidRPr="00D06572">
        <w:rPr>
          <w:rFonts w:cs="Times New Roman"/>
          <w:spacing w:val="15"/>
          <w:sz w:val="22"/>
          <w:szCs w:val="22"/>
        </w:rPr>
        <w:t xml:space="preserve"> </w:t>
      </w:r>
      <w:r w:rsidR="00645BF7" w:rsidRPr="00D06572">
        <w:rPr>
          <w:rFonts w:cs="Times New Roman"/>
          <w:spacing w:val="-1"/>
          <w:sz w:val="22"/>
          <w:szCs w:val="22"/>
        </w:rPr>
        <w:t>viewed,</w:t>
      </w:r>
      <w:r w:rsidRPr="00D06572">
        <w:rPr>
          <w:rFonts w:cs="Times New Roman"/>
          <w:spacing w:val="19"/>
          <w:sz w:val="22"/>
          <w:szCs w:val="22"/>
        </w:rPr>
        <w:t xml:space="preserve"> </w:t>
      </w:r>
      <w:r w:rsidRPr="00D06572">
        <w:rPr>
          <w:rFonts w:cs="Times New Roman"/>
          <w:sz w:val="22"/>
          <w:szCs w:val="22"/>
        </w:rPr>
        <w:t>and</w:t>
      </w:r>
      <w:r w:rsidRPr="00D06572">
        <w:rPr>
          <w:rFonts w:cs="Times New Roman"/>
          <w:spacing w:val="19"/>
          <w:sz w:val="22"/>
          <w:szCs w:val="22"/>
        </w:rPr>
        <w:t xml:space="preserve"> </w:t>
      </w:r>
      <w:r w:rsidRPr="00D06572">
        <w:rPr>
          <w:rFonts w:cs="Times New Roman"/>
          <w:spacing w:val="-1"/>
          <w:sz w:val="22"/>
          <w:szCs w:val="22"/>
        </w:rPr>
        <w:t>downloaded</w:t>
      </w:r>
      <w:r w:rsidRPr="00D06572">
        <w:rPr>
          <w:rFonts w:cs="Times New Roman"/>
          <w:spacing w:val="19"/>
          <w:sz w:val="22"/>
          <w:szCs w:val="22"/>
        </w:rPr>
        <w:t xml:space="preserve"> </w:t>
      </w:r>
      <w:r w:rsidRPr="00D06572">
        <w:rPr>
          <w:rFonts w:cs="Times New Roman"/>
          <w:spacing w:val="-1"/>
          <w:sz w:val="22"/>
          <w:szCs w:val="22"/>
        </w:rPr>
        <w:t>from</w:t>
      </w:r>
      <w:r w:rsidRPr="00D06572">
        <w:rPr>
          <w:rFonts w:cs="Times New Roman"/>
          <w:spacing w:val="17"/>
          <w:sz w:val="22"/>
          <w:szCs w:val="22"/>
        </w:rPr>
        <w:t xml:space="preserve"> </w:t>
      </w:r>
      <w:r w:rsidRPr="00D06572">
        <w:rPr>
          <w:rFonts w:cs="Times New Roman"/>
          <w:sz w:val="22"/>
          <w:szCs w:val="22"/>
        </w:rPr>
        <w:t>the</w:t>
      </w:r>
      <w:r w:rsidRPr="00D06572">
        <w:rPr>
          <w:rFonts w:cs="Times New Roman"/>
          <w:spacing w:val="18"/>
          <w:sz w:val="22"/>
          <w:szCs w:val="22"/>
        </w:rPr>
        <w:t xml:space="preserve"> </w:t>
      </w:r>
      <w:r w:rsidRPr="00D06572">
        <w:rPr>
          <w:rFonts w:cs="Times New Roman"/>
          <w:spacing w:val="-1"/>
          <w:sz w:val="22"/>
          <w:szCs w:val="22"/>
        </w:rPr>
        <w:t>District</w:t>
      </w:r>
      <w:r w:rsidR="00CD02C6">
        <w:rPr>
          <w:rFonts w:cs="Times New Roman"/>
          <w:spacing w:val="-1"/>
          <w:sz w:val="22"/>
          <w:szCs w:val="22"/>
        </w:rPr>
        <w:t>'</w:t>
      </w:r>
      <w:r w:rsidRPr="00D06572">
        <w:rPr>
          <w:rFonts w:cs="Times New Roman"/>
          <w:spacing w:val="-1"/>
          <w:sz w:val="22"/>
          <w:szCs w:val="22"/>
        </w:rPr>
        <w:t>s</w:t>
      </w:r>
      <w:r w:rsidRPr="00D06572">
        <w:rPr>
          <w:rFonts w:cs="Times New Roman"/>
          <w:spacing w:val="79"/>
          <w:sz w:val="22"/>
          <w:szCs w:val="22"/>
        </w:rPr>
        <w:t xml:space="preserve"> </w:t>
      </w:r>
      <w:r w:rsidRPr="00D06572">
        <w:rPr>
          <w:rFonts w:cs="Times New Roman"/>
          <w:sz w:val="22"/>
          <w:szCs w:val="22"/>
        </w:rPr>
        <w:t>website</w:t>
      </w:r>
      <w:r w:rsidRPr="00D06572">
        <w:rPr>
          <w:rFonts w:cs="Times New Roman"/>
          <w:spacing w:val="-1"/>
          <w:sz w:val="22"/>
          <w:szCs w:val="22"/>
        </w:rPr>
        <w:t xml:space="preserve"> </w:t>
      </w:r>
      <w:r w:rsidRPr="00D06572">
        <w:rPr>
          <w:rFonts w:cs="Times New Roman"/>
          <w:spacing w:val="-2"/>
          <w:sz w:val="22"/>
          <w:szCs w:val="22"/>
        </w:rPr>
        <w:t>at:</w:t>
      </w:r>
    </w:p>
    <w:p w14:paraId="2C756C8F" w14:textId="3B7B9437" w:rsidR="007070FE" w:rsidRPr="00D06572" w:rsidRDefault="003F36AB" w:rsidP="00D4419D">
      <w:pPr>
        <w:pStyle w:val="BodyText"/>
        <w:ind w:left="2260" w:firstLine="620"/>
        <w:rPr>
          <w:rFonts w:cs="Times New Roman"/>
          <w:sz w:val="22"/>
          <w:szCs w:val="22"/>
        </w:rPr>
      </w:pPr>
      <w:hyperlink r:id="rId11" w:history="1">
        <w:r w:rsidR="00CE4DCC" w:rsidRPr="00D06572">
          <w:rPr>
            <w:rStyle w:val="Hyperlink"/>
            <w:rFonts w:cs="Times New Roman"/>
            <w:sz w:val="22"/>
            <w:szCs w:val="22"/>
          </w:rPr>
          <w:t>https://rcflood.org/2022-OnCall-RFQ</w:t>
        </w:r>
      </w:hyperlink>
    </w:p>
    <w:p w14:paraId="67C04F2C" w14:textId="77777777" w:rsidR="00CE4DCC" w:rsidRPr="00D06572" w:rsidRDefault="00CE4DCC" w:rsidP="00D4419D">
      <w:pPr>
        <w:rPr>
          <w:rFonts w:ascii="Times New Roman" w:eastAsia="Times New Roman" w:hAnsi="Times New Roman" w:cs="Times New Roman"/>
        </w:rPr>
      </w:pPr>
    </w:p>
    <w:p w14:paraId="363F9A49" w14:textId="77777777" w:rsidR="007070FE" w:rsidRPr="00D06572" w:rsidRDefault="00B05541" w:rsidP="00D1574B">
      <w:pPr>
        <w:pStyle w:val="Heading8"/>
        <w:numPr>
          <w:ilvl w:val="0"/>
          <w:numId w:val="17"/>
        </w:numPr>
        <w:tabs>
          <w:tab w:val="left" w:pos="824"/>
        </w:tabs>
        <w:ind w:left="823"/>
        <w:jc w:val="both"/>
        <w:rPr>
          <w:rFonts w:cs="Times New Roman"/>
          <w:b w:val="0"/>
          <w:bCs w:val="0"/>
          <w:sz w:val="22"/>
          <w:szCs w:val="22"/>
        </w:rPr>
      </w:pPr>
      <w:r w:rsidRPr="00D06572">
        <w:rPr>
          <w:rFonts w:cs="Times New Roman"/>
          <w:color w:val="365F91"/>
          <w:sz w:val="22"/>
          <w:szCs w:val="22"/>
        </w:rPr>
        <w:t>SOQ</w:t>
      </w:r>
      <w:r w:rsidRPr="00D06572">
        <w:rPr>
          <w:rFonts w:cs="Times New Roman"/>
          <w:color w:val="365F91"/>
          <w:spacing w:val="2"/>
          <w:sz w:val="22"/>
          <w:szCs w:val="22"/>
        </w:rPr>
        <w:t xml:space="preserve"> </w:t>
      </w:r>
      <w:r w:rsidRPr="00D06572">
        <w:rPr>
          <w:rFonts w:cs="Times New Roman"/>
          <w:color w:val="365F91"/>
          <w:sz w:val="22"/>
          <w:szCs w:val="22"/>
        </w:rPr>
        <w:t>PACKAGE</w:t>
      </w:r>
      <w:r w:rsidRPr="00D06572">
        <w:rPr>
          <w:rFonts w:cs="Times New Roman"/>
          <w:color w:val="365F91"/>
          <w:spacing w:val="3"/>
          <w:sz w:val="22"/>
          <w:szCs w:val="22"/>
        </w:rPr>
        <w:t xml:space="preserve"> </w:t>
      </w:r>
      <w:r w:rsidRPr="00D06572">
        <w:rPr>
          <w:rFonts w:cs="Times New Roman"/>
          <w:color w:val="365F91"/>
          <w:sz w:val="22"/>
          <w:szCs w:val="22"/>
        </w:rPr>
        <w:t>REQUIREMENTS</w:t>
      </w:r>
    </w:p>
    <w:p w14:paraId="410EB1DE" w14:textId="77777777" w:rsidR="007070FE" w:rsidRPr="00605033" w:rsidRDefault="007070FE" w:rsidP="00D1574B">
      <w:pPr>
        <w:jc w:val="both"/>
        <w:rPr>
          <w:rFonts w:ascii="Times New Roman" w:eastAsia="Times New Roman" w:hAnsi="Times New Roman" w:cs="Times New Roman"/>
        </w:rPr>
      </w:pPr>
    </w:p>
    <w:p w14:paraId="6BCA7932" w14:textId="61C0A8CD" w:rsidR="007070FE" w:rsidRPr="00D06572" w:rsidRDefault="00B05541" w:rsidP="00D1574B">
      <w:pPr>
        <w:pStyle w:val="BodyText"/>
        <w:ind w:left="823" w:right="2"/>
        <w:jc w:val="both"/>
        <w:rPr>
          <w:rFonts w:cs="Times New Roman"/>
          <w:sz w:val="22"/>
          <w:szCs w:val="22"/>
        </w:rPr>
      </w:pPr>
      <w:r w:rsidRPr="00D06572">
        <w:rPr>
          <w:rFonts w:cs="Times New Roman"/>
          <w:spacing w:val="-1"/>
          <w:sz w:val="22"/>
          <w:szCs w:val="22"/>
        </w:rPr>
        <w:t>This</w:t>
      </w:r>
      <w:r w:rsidRPr="00D06572">
        <w:rPr>
          <w:rFonts w:cs="Times New Roman"/>
          <w:spacing w:val="29"/>
          <w:sz w:val="22"/>
          <w:szCs w:val="22"/>
        </w:rPr>
        <w:t xml:space="preserve"> </w:t>
      </w:r>
      <w:r w:rsidRPr="00D06572">
        <w:rPr>
          <w:rFonts w:cs="Times New Roman"/>
          <w:spacing w:val="-1"/>
          <w:sz w:val="22"/>
          <w:szCs w:val="22"/>
        </w:rPr>
        <w:t>Section</w:t>
      </w:r>
      <w:r w:rsidRPr="00D06572">
        <w:rPr>
          <w:rFonts w:cs="Times New Roman"/>
          <w:spacing w:val="28"/>
          <w:sz w:val="22"/>
          <w:szCs w:val="22"/>
        </w:rPr>
        <w:t xml:space="preserve"> </w:t>
      </w:r>
      <w:r w:rsidRPr="00D06572">
        <w:rPr>
          <w:rFonts w:cs="Times New Roman"/>
          <w:spacing w:val="-1"/>
          <w:sz w:val="22"/>
          <w:szCs w:val="22"/>
        </w:rPr>
        <w:t>describes</w:t>
      </w:r>
      <w:r w:rsidRPr="00D06572">
        <w:rPr>
          <w:rFonts w:cs="Times New Roman"/>
          <w:spacing w:val="31"/>
          <w:sz w:val="22"/>
          <w:szCs w:val="22"/>
        </w:rPr>
        <w:t xml:space="preserve"> </w:t>
      </w:r>
      <w:r w:rsidRPr="00D06572">
        <w:rPr>
          <w:rFonts w:cs="Times New Roman"/>
          <w:spacing w:val="-1"/>
          <w:sz w:val="22"/>
          <w:szCs w:val="22"/>
        </w:rPr>
        <w:t>each</w:t>
      </w:r>
      <w:r w:rsidRPr="00D06572">
        <w:rPr>
          <w:rFonts w:cs="Times New Roman"/>
          <w:spacing w:val="28"/>
          <w:sz w:val="22"/>
          <w:szCs w:val="22"/>
        </w:rPr>
        <w:t xml:space="preserve"> </w:t>
      </w:r>
      <w:r w:rsidRPr="00D06572">
        <w:rPr>
          <w:rFonts w:cs="Times New Roman"/>
          <w:sz w:val="22"/>
          <w:szCs w:val="22"/>
        </w:rPr>
        <w:t>of</w:t>
      </w:r>
      <w:r w:rsidRPr="00D06572">
        <w:rPr>
          <w:rFonts w:cs="Times New Roman"/>
          <w:spacing w:val="30"/>
          <w:sz w:val="22"/>
          <w:szCs w:val="22"/>
        </w:rPr>
        <w:t xml:space="preserve"> </w:t>
      </w:r>
      <w:r w:rsidRPr="00D06572">
        <w:rPr>
          <w:rFonts w:cs="Times New Roman"/>
          <w:sz w:val="22"/>
          <w:szCs w:val="22"/>
        </w:rPr>
        <w:t>the</w:t>
      </w:r>
      <w:r w:rsidRPr="00D06572">
        <w:rPr>
          <w:rFonts w:cs="Times New Roman"/>
          <w:spacing w:val="27"/>
          <w:sz w:val="22"/>
          <w:szCs w:val="22"/>
        </w:rPr>
        <w:t xml:space="preserve"> </w:t>
      </w:r>
      <w:r w:rsidRPr="00D06572">
        <w:rPr>
          <w:rFonts w:cs="Times New Roman"/>
          <w:spacing w:val="-1"/>
          <w:sz w:val="22"/>
          <w:szCs w:val="22"/>
        </w:rPr>
        <w:t>elements</w:t>
      </w:r>
      <w:r w:rsidRPr="00D06572">
        <w:rPr>
          <w:rFonts w:cs="Times New Roman"/>
          <w:spacing w:val="29"/>
          <w:sz w:val="22"/>
          <w:szCs w:val="22"/>
        </w:rPr>
        <w:t xml:space="preserve"> </w:t>
      </w:r>
      <w:r w:rsidRPr="00D06572">
        <w:rPr>
          <w:rFonts w:cs="Times New Roman"/>
          <w:spacing w:val="-1"/>
          <w:sz w:val="22"/>
          <w:szCs w:val="22"/>
        </w:rPr>
        <w:t>that</w:t>
      </w:r>
      <w:r w:rsidRPr="00D06572">
        <w:rPr>
          <w:rFonts w:cs="Times New Roman"/>
          <w:spacing w:val="31"/>
          <w:sz w:val="22"/>
          <w:szCs w:val="22"/>
        </w:rPr>
        <w:t xml:space="preserve"> </w:t>
      </w:r>
      <w:r w:rsidRPr="00D06572">
        <w:rPr>
          <w:rFonts w:cs="Times New Roman"/>
          <w:sz w:val="22"/>
          <w:szCs w:val="22"/>
        </w:rPr>
        <w:t>must</w:t>
      </w:r>
      <w:r w:rsidRPr="00D06572">
        <w:rPr>
          <w:rFonts w:cs="Times New Roman"/>
          <w:spacing w:val="29"/>
          <w:sz w:val="22"/>
          <w:szCs w:val="22"/>
        </w:rPr>
        <w:t xml:space="preserve"> </w:t>
      </w:r>
      <w:r w:rsidRPr="00D06572">
        <w:rPr>
          <w:rFonts w:cs="Times New Roman"/>
          <w:sz w:val="22"/>
          <w:szCs w:val="22"/>
        </w:rPr>
        <w:t>be</w:t>
      </w:r>
      <w:r w:rsidRPr="00D06572">
        <w:rPr>
          <w:rFonts w:cs="Times New Roman"/>
          <w:spacing w:val="27"/>
          <w:sz w:val="22"/>
          <w:szCs w:val="22"/>
        </w:rPr>
        <w:t xml:space="preserve"> </w:t>
      </w:r>
      <w:r w:rsidRPr="00D06572">
        <w:rPr>
          <w:rFonts w:cs="Times New Roman"/>
          <w:spacing w:val="-1"/>
          <w:sz w:val="22"/>
          <w:szCs w:val="22"/>
        </w:rPr>
        <w:t>included</w:t>
      </w:r>
      <w:r w:rsidRPr="00D06572">
        <w:rPr>
          <w:rFonts w:cs="Times New Roman"/>
          <w:spacing w:val="28"/>
          <w:sz w:val="22"/>
          <w:szCs w:val="22"/>
        </w:rPr>
        <w:t xml:space="preserve"> </w:t>
      </w:r>
      <w:r w:rsidRPr="00D06572">
        <w:rPr>
          <w:rFonts w:cs="Times New Roman"/>
          <w:sz w:val="22"/>
          <w:szCs w:val="22"/>
        </w:rPr>
        <w:t>in</w:t>
      </w:r>
      <w:r w:rsidRPr="00D06572">
        <w:rPr>
          <w:rFonts w:cs="Times New Roman"/>
          <w:spacing w:val="33"/>
          <w:sz w:val="22"/>
          <w:szCs w:val="22"/>
        </w:rPr>
        <w:t xml:space="preserve"> </w:t>
      </w:r>
      <w:r w:rsidRPr="00D06572">
        <w:rPr>
          <w:rFonts w:cs="Times New Roman"/>
          <w:spacing w:val="-1"/>
          <w:sz w:val="22"/>
          <w:szCs w:val="22"/>
        </w:rPr>
        <w:t>your</w:t>
      </w:r>
      <w:r w:rsidRPr="00D06572">
        <w:rPr>
          <w:rFonts w:cs="Times New Roman"/>
          <w:spacing w:val="35"/>
          <w:sz w:val="22"/>
          <w:szCs w:val="22"/>
        </w:rPr>
        <w:t xml:space="preserve"> </w:t>
      </w:r>
      <w:r w:rsidRPr="00D06572">
        <w:rPr>
          <w:rFonts w:cs="Times New Roman"/>
          <w:spacing w:val="-1"/>
          <w:sz w:val="22"/>
          <w:szCs w:val="22"/>
        </w:rPr>
        <w:t>SOQ</w:t>
      </w:r>
      <w:r w:rsidRPr="00D06572">
        <w:rPr>
          <w:rFonts w:cs="Times New Roman"/>
          <w:spacing w:val="28"/>
          <w:sz w:val="22"/>
          <w:szCs w:val="22"/>
        </w:rPr>
        <w:t xml:space="preserve"> </w:t>
      </w:r>
      <w:r w:rsidRPr="00D06572">
        <w:rPr>
          <w:rFonts w:cs="Times New Roman"/>
          <w:spacing w:val="-1"/>
          <w:sz w:val="22"/>
          <w:szCs w:val="22"/>
        </w:rPr>
        <w:t>Package.</w:t>
      </w:r>
      <w:r w:rsidRPr="00D06572">
        <w:rPr>
          <w:rFonts w:cs="Times New Roman"/>
          <w:sz w:val="22"/>
          <w:szCs w:val="22"/>
        </w:rPr>
        <w:t xml:space="preserve"> </w:t>
      </w:r>
      <w:r w:rsidRPr="00D06572">
        <w:rPr>
          <w:rFonts w:cs="Times New Roman"/>
          <w:spacing w:val="60"/>
          <w:sz w:val="22"/>
          <w:szCs w:val="22"/>
        </w:rPr>
        <w:t xml:space="preserve"> </w:t>
      </w:r>
      <w:r w:rsidRPr="00D06572">
        <w:rPr>
          <w:rFonts w:cs="Times New Roman"/>
          <w:sz w:val="22"/>
          <w:szCs w:val="22"/>
        </w:rPr>
        <w:t>A</w:t>
      </w:r>
      <w:r w:rsidRPr="00D06572">
        <w:rPr>
          <w:rFonts w:cs="Times New Roman"/>
          <w:spacing w:val="83"/>
          <w:sz w:val="22"/>
          <w:szCs w:val="22"/>
        </w:rPr>
        <w:t xml:space="preserve"> </w:t>
      </w:r>
      <w:r w:rsidR="00CD02C6">
        <w:rPr>
          <w:rFonts w:cs="Times New Roman"/>
          <w:spacing w:val="-1"/>
          <w:sz w:val="22"/>
          <w:szCs w:val="22"/>
        </w:rPr>
        <w:t>'</w:t>
      </w:r>
      <w:r w:rsidRPr="00D06572">
        <w:rPr>
          <w:rFonts w:cs="Times New Roman"/>
          <w:spacing w:val="-1"/>
          <w:sz w:val="22"/>
          <w:szCs w:val="22"/>
        </w:rPr>
        <w:t>Submittal</w:t>
      </w:r>
      <w:r w:rsidRPr="00D06572">
        <w:rPr>
          <w:rFonts w:cs="Times New Roman"/>
          <w:sz w:val="22"/>
          <w:szCs w:val="22"/>
        </w:rPr>
        <w:t xml:space="preserve"> </w:t>
      </w:r>
      <w:r w:rsidRPr="00D06572">
        <w:rPr>
          <w:rFonts w:cs="Times New Roman"/>
          <w:spacing w:val="-1"/>
          <w:sz w:val="22"/>
          <w:szCs w:val="22"/>
        </w:rPr>
        <w:t>Requirements</w:t>
      </w:r>
      <w:r w:rsidRPr="00D06572">
        <w:rPr>
          <w:rFonts w:cs="Times New Roman"/>
          <w:sz w:val="22"/>
          <w:szCs w:val="22"/>
        </w:rPr>
        <w:t xml:space="preserve"> </w:t>
      </w:r>
      <w:r w:rsidRPr="00D06572">
        <w:rPr>
          <w:rFonts w:cs="Times New Roman"/>
          <w:spacing w:val="-1"/>
          <w:sz w:val="22"/>
          <w:szCs w:val="22"/>
        </w:rPr>
        <w:t>Summary</w:t>
      </w:r>
      <w:r w:rsidR="00CD02C6">
        <w:rPr>
          <w:rFonts w:cs="Times New Roman"/>
          <w:spacing w:val="-1"/>
          <w:sz w:val="22"/>
          <w:szCs w:val="22"/>
        </w:rPr>
        <w:t>'</w:t>
      </w:r>
      <w:r w:rsidRPr="00D06572">
        <w:rPr>
          <w:rFonts w:cs="Times New Roman"/>
          <w:sz w:val="22"/>
          <w:szCs w:val="22"/>
        </w:rPr>
        <w:t xml:space="preserve"> is </w:t>
      </w:r>
      <w:r w:rsidRPr="00D06572">
        <w:rPr>
          <w:rFonts w:cs="Times New Roman"/>
          <w:spacing w:val="-1"/>
          <w:sz w:val="22"/>
          <w:szCs w:val="22"/>
        </w:rPr>
        <w:t>also</w:t>
      </w:r>
      <w:r w:rsidRPr="00D06572">
        <w:rPr>
          <w:rFonts w:cs="Times New Roman"/>
          <w:sz w:val="22"/>
          <w:szCs w:val="22"/>
        </w:rPr>
        <w:t xml:space="preserve"> provided in </w:t>
      </w:r>
      <w:r w:rsidRPr="00D06572">
        <w:rPr>
          <w:rFonts w:cs="Times New Roman"/>
          <w:spacing w:val="-1"/>
          <w:sz w:val="22"/>
          <w:szCs w:val="22"/>
        </w:rPr>
        <w:t>Attachment</w:t>
      </w:r>
      <w:r w:rsidRPr="00D06572">
        <w:rPr>
          <w:rFonts w:cs="Times New Roman"/>
          <w:sz w:val="22"/>
          <w:szCs w:val="22"/>
        </w:rPr>
        <w:t xml:space="preserve"> C.</w:t>
      </w:r>
    </w:p>
    <w:p w14:paraId="5198746A" w14:textId="77777777" w:rsidR="007070FE" w:rsidRPr="00D06572" w:rsidRDefault="007070FE" w:rsidP="00D1574B">
      <w:pPr>
        <w:jc w:val="both"/>
        <w:rPr>
          <w:rFonts w:ascii="Times New Roman" w:eastAsia="Times New Roman" w:hAnsi="Times New Roman" w:cs="Times New Roman"/>
        </w:rPr>
      </w:pPr>
    </w:p>
    <w:p w14:paraId="60B6ED15" w14:textId="74899BBC" w:rsidR="007070FE" w:rsidRPr="00D06572" w:rsidRDefault="00E55B3B" w:rsidP="00D1574B">
      <w:pPr>
        <w:pStyle w:val="BodyText"/>
        <w:ind w:left="1634" w:right="193" w:firstLine="21"/>
        <w:jc w:val="both"/>
        <w:rPr>
          <w:rFonts w:cs="Times New Roman"/>
          <w:sz w:val="22"/>
          <w:szCs w:val="22"/>
        </w:rPr>
      </w:pPr>
      <w:r w:rsidRPr="00D06572">
        <w:rPr>
          <w:rFonts w:cs="Times New Roman"/>
          <w:noProof/>
          <w:sz w:val="22"/>
          <w:szCs w:val="22"/>
        </w:rPr>
        <w:drawing>
          <wp:anchor distT="0" distB="0" distL="114300" distR="114300" simplePos="0" relativeHeight="251643392" behindDoc="0" locked="0" layoutInCell="1" allowOverlap="1" wp14:anchorId="69A52CC9" wp14:editId="72E6B76C">
            <wp:simplePos x="0" y="0"/>
            <wp:positionH relativeFrom="page">
              <wp:posOffset>1279525</wp:posOffset>
            </wp:positionH>
            <wp:positionV relativeFrom="paragraph">
              <wp:posOffset>20320</wp:posOffset>
            </wp:positionV>
            <wp:extent cx="295275" cy="295275"/>
            <wp:effectExtent l="0" t="0" r="0" b="0"/>
            <wp:wrapNone/>
            <wp:docPr id="1944"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541" w:rsidRPr="00D06572">
        <w:rPr>
          <w:rFonts w:cs="Times New Roman"/>
          <w:spacing w:val="-1"/>
          <w:sz w:val="22"/>
          <w:szCs w:val="22"/>
        </w:rPr>
        <w:t>Each</w:t>
      </w:r>
      <w:r w:rsidR="00B05541" w:rsidRPr="00D06572">
        <w:rPr>
          <w:rFonts w:cs="Times New Roman"/>
          <w:spacing w:val="-3"/>
          <w:sz w:val="22"/>
          <w:szCs w:val="22"/>
        </w:rPr>
        <w:t xml:space="preserve"> </w:t>
      </w:r>
      <w:r w:rsidR="00B05541" w:rsidRPr="00D06572">
        <w:rPr>
          <w:rFonts w:cs="Times New Roman"/>
          <w:spacing w:val="1"/>
          <w:sz w:val="22"/>
          <w:szCs w:val="22"/>
        </w:rPr>
        <w:t>of</w:t>
      </w:r>
      <w:r w:rsidR="00B05541" w:rsidRPr="00D06572">
        <w:rPr>
          <w:rFonts w:cs="Times New Roman"/>
          <w:spacing w:val="-4"/>
          <w:sz w:val="22"/>
          <w:szCs w:val="22"/>
        </w:rPr>
        <w:t xml:space="preserve"> </w:t>
      </w:r>
      <w:r w:rsidR="00B05541" w:rsidRPr="00D06572">
        <w:rPr>
          <w:rFonts w:cs="Times New Roman"/>
          <w:spacing w:val="-1"/>
          <w:sz w:val="22"/>
          <w:szCs w:val="22"/>
        </w:rPr>
        <w:t>these elements</w:t>
      </w:r>
      <w:r w:rsidR="00B05541" w:rsidRPr="00D06572">
        <w:rPr>
          <w:rFonts w:cs="Times New Roman"/>
          <w:spacing w:val="-3"/>
          <w:sz w:val="22"/>
          <w:szCs w:val="22"/>
        </w:rPr>
        <w:t xml:space="preserve"> </w:t>
      </w:r>
      <w:r w:rsidR="00B05541" w:rsidRPr="00D06572">
        <w:rPr>
          <w:rFonts w:cs="Times New Roman"/>
          <w:sz w:val="22"/>
          <w:szCs w:val="22"/>
        </w:rPr>
        <w:t>must</w:t>
      </w:r>
      <w:r w:rsidR="00B05541" w:rsidRPr="00D06572">
        <w:rPr>
          <w:rFonts w:cs="Times New Roman"/>
          <w:spacing w:val="-2"/>
          <w:sz w:val="22"/>
          <w:szCs w:val="22"/>
        </w:rPr>
        <w:t xml:space="preserve"> </w:t>
      </w:r>
      <w:r w:rsidR="00B05541" w:rsidRPr="00D06572">
        <w:rPr>
          <w:rFonts w:cs="Times New Roman"/>
          <w:sz w:val="22"/>
          <w:szCs w:val="22"/>
        </w:rPr>
        <w:t>be</w:t>
      </w:r>
      <w:r w:rsidR="00B05541" w:rsidRPr="00D06572">
        <w:rPr>
          <w:rFonts w:cs="Times New Roman"/>
          <w:spacing w:val="-4"/>
          <w:sz w:val="22"/>
          <w:szCs w:val="22"/>
        </w:rPr>
        <w:t xml:space="preserve"> </w:t>
      </w:r>
      <w:r w:rsidR="00B05541" w:rsidRPr="00D06572">
        <w:rPr>
          <w:rFonts w:cs="Times New Roman"/>
          <w:spacing w:val="-1"/>
          <w:sz w:val="22"/>
          <w:szCs w:val="22"/>
        </w:rPr>
        <w:t>submitted</w:t>
      </w:r>
      <w:r w:rsidR="00B05541" w:rsidRPr="00D06572">
        <w:rPr>
          <w:rFonts w:cs="Times New Roman"/>
          <w:spacing w:val="-3"/>
          <w:sz w:val="22"/>
          <w:szCs w:val="22"/>
        </w:rPr>
        <w:t xml:space="preserve"> </w:t>
      </w:r>
      <w:r w:rsidR="00B05541" w:rsidRPr="00D06572">
        <w:rPr>
          <w:rFonts w:cs="Times New Roman"/>
          <w:sz w:val="22"/>
          <w:szCs w:val="22"/>
        </w:rPr>
        <w:t>in</w:t>
      </w:r>
      <w:r w:rsidR="00B05541" w:rsidRPr="00D06572">
        <w:rPr>
          <w:rFonts w:cs="Times New Roman"/>
          <w:spacing w:val="-3"/>
          <w:sz w:val="22"/>
          <w:szCs w:val="22"/>
        </w:rPr>
        <w:t xml:space="preserve"> </w:t>
      </w:r>
      <w:r w:rsidR="00B05541" w:rsidRPr="00D06572">
        <w:rPr>
          <w:rFonts w:cs="Times New Roman"/>
          <w:sz w:val="22"/>
          <w:szCs w:val="22"/>
        </w:rPr>
        <w:t>the</w:t>
      </w:r>
      <w:r w:rsidR="00B05541" w:rsidRPr="00D06572">
        <w:rPr>
          <w:rFonts w:cs="Times New Roman"/>
          <w:spacing w:val="-1"/>
          <w:sz w:val="22"/>
          <w:szCs w:val="22"/>
        </w:rPr>
        <w:t xml:space="preserve"> format</w:t>
      </w:r>
      <w:r w:rsidR="00B05541" w:rsidRPr="00D06572">
        <w:rPr>
          <w:rFonts w:cs="Times New Roman"/>
          <w:spacing w:val="-2"/>
          <w:sz w:val="22"/>
          <w:szCs w:val="22"/>
        </w:rPr>
        <w:t xml:space="preserve"> </w:t>
      </w:r>
      <w:r w:rsidR="00B05541" w:rsidRPr="00D06572">
        <w:rPr>
          <w:rFonts w:cs="Times New Roman"/>
          <w:spacing w:val="-1"/>
          <w:sz w:val="22"/>
          <w:szCs w:val="22"/>
        </w:rPr>
        <w:t>and</w:t>
      </w:r>
      <w:r w:rsidR="00B05541" w:rsidRPr="00D06572">
        <w:rPr>
          <w:rFonts w:cs="Times New Roman"/>
          <w:spacing w:val="-3"/>
          <w:sz w:val="22"/>
          <w:szCs w:val="22"/>
        </w:rPr>
        <w:t xml:space="preserve"> </w:t>
      </w:r>
      <w:r w:rsidR="00B05541" w:rsidRPr="00D06572">
        <w:rPr>
          <w:rFonts w:cs="Times New Roman"/>
          <w:sz w:val="22"/>
          <w:szCs w:val="22"/>
        </w:rPr>
        <w:t>in the</w:t>
      </w:r>
      <w:r w:rsidR="00B05541" w:rsidRPr="00D06572">
        <w:rPr>
          <w:rFonts w:cs="Times New Roman"/>
          <w:spacing w:val="-4"/>
          <w:sz w:val="22"/>
          <w:szCs w:val="22"/>
        </w:rPr>
        <w:t xml:space="preserve"> </w:t>
      </w:r>
      <w:r w:rsidR="00B05541" w:rsidRPr="00D06572">
        <w:rPr>
          <w:rFonts w:cs="Times New Roman"/>
          <w:spacing w:val="-1"/>
          <w:sz w:val="22"/>
          <w:szCs w:val="22"/>
        </w:rPr>
        <w:t xml:space="preserve">specific </w:t>
      </w:r>
      <w:r w:rsidR="00B05541" w:rsidRPr="00D06572">
        <w:rPr>
          <w:rFonts w:cs="Times New Roman"/>
          <w:sz w:val="22"/>
          <w:szCs w:val="22"/>
        </w:rPr>
        <w:t>files</w:t>
      </w:r>
      <w:r w:rsidR="00B05541" w:rsidRPr="00D06572">
        <w:rPr>
          <w:rFonts w:cs="Times New Roman"/>
          <w:spacing w:val="-3"/>
          <w:sz w:val="22"/>
          <w:szCs w:val="22"/>
        </w:rPr>
        <w:t xml:space="preserve"> </w:t>
      </w:r>
      <w:r w:rsidR="00B05541" w:rsidRPr="00D06572">
        <w:rPr>
          <w:rFonts w:cs="Times New Roman"/>
          <w:spacing w:val="-1"/>
          <w:sz w:val="22"/>
          <w:szCs w:val="22"/>
        </w:rPr>
        <w:t>required</w:t>
      </w:r>
      <w:r w:rsidR="00B05541" w:rsidRPr="00D06572">
        <w:rPr>
          <w:rFonts w:cs="Times New Roman"/>
          <w:spacing w:val="81"/>
          <w:sz w:val="22"/>
          <w:szCs w:val="22"/>
        </w:rPr>
        <w:t xml:space="preserve"> </w:t>
      </w:r>
      <w:r w:rsidR="00B05541" w:rsidRPr="00D06572">
        <w:rPr>
          <w:rFonts w:cs="Times New Roman"/>
          <w:sz w:val="22"/>
          <w:szCs w:val="22"/>
        </w:rPr>
        <w:t>in</w:t>
      </w:r>
      <w:r w:rsidR="00B05541" w:rsidRPr="00D06572">
        <w:rPr>
          <w:rFonts w:cs="Times New Roman"/>
          <w:spacing w:val="24"/>
          <w:sz w:val="22"/>
          <w:szCs w:val="22"/>
        </w:rPr>
        <w:t xml:space="preserve"> </w:t>
      </w:r>
      <w:r w:rsidR="00B05541" w:rsidRPr="00D06572">
        <w:rPr>
          <w:rFonts w:cs="Times New Roman"/>
          <w:spacing w:val="-1"/>
          <w:sz w:val="22"/>
          <w:szCs w:val="22"/>
        </w:rPr>
        <w:t>Section</w:t>
      </w:r>
      <w:r w:rsidR="00B05541" w:rsidRPr="00D06572">
        <w:rPr>
          <w:rFonts w:cs="Times New Roman"/>
          <w:spacing w:val="26"/>
          <w:sz w:val="22"/>
          <w:szCs w:val="22"/>
        </w:rPr>
        <w:t xml:space="preserve"> </w:t>
      </w:r>
      <w:r w:rsidR="00B05541" w:rsidRPr="00D06572">
        <w:rPr>
          <w:rFonts w:cs="Times New Roman"/>
          <w:spacing w:val="-2"/>
          <w:sz w:val="22"/>
          <w:szCs w:val="22"/>
        </w:rPr>
        <w:t>IV</w:t>
      </w:r>
      <w:r w:rsidR="00B05541" w:rsidRPr="00D06572">
        <w:rPr>
          <w:rFonts w:cs="Times New Roman"/>
          <w:spacing w:val="23"/>
          <w:sz w:val="22"/>
          <w:szCs w:val="22"/>
        </w:rPr>
        <w:t xml:space="preserve"> </w:t>
      </w:r>
      <w:r w:rsidR="00B05541" w:rsidRPr="00D06572">
        <w:rPr>
          <w:rFonts w:cs="Times New Roman"/>
          <w:spacing w:val="1"/>
          <w:sz w:val="22"/>
          <w:szCs w:val="22"/>
        </w:rPr>
        <w:t>of</w:t>
      </w:r>
      <w:r w:rsidR="00B05541" w:rsidRPr="00D06572">
        <w:rPr>
          <w:rFonts w:cs="Times New Roman"/>
          <w:spacing w:val="23"/>
          <w:sz w:val="22"/>
          <w:szCs w:val="22"/>
        </w:rPr>
        <w:t xml:space="preserve"> </w:t>
      </w:r>
      <w:r w:rsidR="00B05541" w:rsidRPr="00D06572">
        <w:rPr>
          <w:rFonts w:cs="Times New Roman"/>
          <w:sz w:val="22"/>
          <w:szCs w:val="22"/>
        </w:rPr>
        <w:t>this</w:t>
      </w:r>
      <w:r w:rsidR="00B05541" w:rsidRPr="00D06572">
        <w:rPr>
          <w:rFonts w:cs="Times New Roman"/>
          <w:spacing w:val="26"/>
          <w:sz w:val="22"/>
          <w:szCs w:val="22"/>
        </w:rPr>
        <w:t xml:space="preserve"> </w:t>
      </w:r>
      <w:r w:rsidR="00B05541" w:rsidRPr="00D06572">
        <w:rPr>
          <w:rFonts w:cs="Times New Roman"/>
          <w:spacing w:val="-1"/>
          <w:sz w:val="22"/>
          <w:szCs w:val="22"/>
        </w:rPr>
        <w:t>RFQ.</w:t>
      </w:r>
      <w:r w:rsidR="00B05541" w:rsidRPr="00D06572">
        <w:rPr>
          <w:rFonts w:cs="Times New Roman"/>
          <w:spacing w:val="52"/>
          <w:sz w:val="22"/>
          <w:szCs w:val="22"/>
        </w:rPr>
        <w:t xml:space="preserve"> </w:t>
      </w:r>
      <w:r w:rsidR="00D06572">
        <w:rPr>
          <w:rFonts w:cs="Times New Roman"/>
          <w:spacing w:val="52"/>
          <w:sz w:val="22"/>
          <w:szCs w:val="22"/>
        </w:rPr>
        <w:t xml:space="preserve"> </w:t>
      </w:r>
      <w:r w:rsidR="00B05541" w:rsidRPr="00D06572">
        <w:rPr>
          <w:rFonts w:cs="Times New Roman"/>
          <w:spacing w:val="-1"/>
          <w:sz w:val="22"/>
          <w:szCs w:val="22"/>
        </w:rPr>
        <w:t>Information</w:t>
      </w:r>
      <w:r w:rsidR="00B05541" w:rsidRPr="00D06572">
        <w:rPr>
          <w:rFonts w:cs="Times New Roman"/>
          <w:spacing w:val="24"/>
          <w:sz w:val="22"/>
          <w:szCs w:val="22"/>
        </w:rPr>
        <w:t xml:space="preserve"> </w:t>
      </w:r>
      <w:r w:rsidR="00B05541" w:rsidRPr="00D06572">
        <w:rPr>
          <w:rFonts w:cs="Times New Roman"/>
          <w:sz w:val="22"/>
          <w:szCs w:val="22"/>
        </w:rPr>
        <w:t>submitted</w:t>
      </w:r>
      <w:r w:rsidR="00B05541" w:rsidRPr="00D06572">
        <w:rPr>
          <w:rFonts w:cs="Times New Roman"/>
          <w:spacing w:val="24"/>
          <w:sz w:val="22"/>
          <w:szCs w:val="22"/>
        </w:rPr>
        <w:t xml:space="preserve"> </w:t>
      </w:r>
      <w:r w:rsidR="00B05541" w:rsidRPr="00D06572">
        <w:rPr>
          <w:rFonts w:cs="Times New Roman"/>
          <w:spacing w:val="-1"/>
          <w:sz w:val="22"/>
          <w:szCs w:val="22"/>
        </w:rPr>
        <w:t>that</w:t>
      </w:r>
      <w:r w:rsidR="00B05541" w:rsidRPr="00D06572">
        <w:rPr>
          <w:rFonts w:cs="Times New Roman"/>
          <w:spacing w:val="24"/>
          <w:sz w:val="22"/>
          <w:szCs w:val="22"/>
        </w:rPr>
        <w:t xml:space="preserve"> </w:t>
      </w:r>
      <w:r w:rsidR="00B05541" w:rsidRPr="00D06572">
        <w:rPr>
          <w:rFonts w:cs="Times New Roman"/>
          <w:spacing w:val="-1"/>
          <w:sz w:val="22"/>
          <w:szCs w:val="22"/>
        </w:rPr>
        <w:t>does</w:t>
      </w:r>
      <w:r w:rsidR="00B05541" w:rsidRPr="00D06572">
        <w:rPr>
          <w:rFonts w:cs="Times New Roman"/>
          <w:spacing w:val="24"/>
          <w:sz w:val="22"/>
          <w:szCs w:val="22"/>
        </w:rPr>
        <w:t xml:space="preserve"> </w:t>
      </w:r>
      <w:r w:rsidR="00B05541" w:rsidRPr="00D06572">
        <w:rPr>
          <w:rFonts w:cs="Times New Roman"/>
          <w:sz w:val="22"/>
          <w:szCs w:val="22"/>
        </w:rPr>
        <w:t>not</w:t>
      </w:r>
      <w:r w:rsidR="00B05541" w:rsidRPr="00D06572">
        <w:rPr>
          <w:rFonts w:cs="Times New Roman"/>
          <w:spacing w:val="24"/>
          <w:sz w:val="22"/>
          <w:szCs w:val="22"/>
        </w:rPr>
        <w:t xml:space="preserve"> </w:t>
      </w:r>
      <w:r w:rsidR="00B05541" w:rsidRPr="00D06572">
        <w:rPr>
          <w:rFonts w:cs="Times New Roman"/>
          <w:sz w:val="22"/>
          <w:szCs w:val="22"/>
        </w:rPr>
        <w:t>follow</w:t>
      </w:r>
      <w:r w:rsidR="00B05541" w:rsidRPr="00D06572">
        <w:rPr>
          <w:rFonts w:cs="Times New Roman"/>
          <w:spacing w:val="23"/>
          <w:sz w:val="22"/>
          <w:szCs w:val="22"/>
        </w:rPr>
        <w:t xml:space="preserve"> </w:t>
      </w:r>
      <w:r w:rsidR="00B05541" w:rsidRPr="00D06572">
        <w:rPr>
          <w:rFonts w:cs="Times New Roman"/>
          <w:sz w:val="22"/>
          <w:szCs w:val="22"/>
        </w:rPr>
        <w:t>those</w:t>
      </w:r>
      <w:r w:rsidR="00B05541" w:rsidRPr="00D06572">
        <w:rPr>
          <w:rFonts w:cs="Times New Roman"/>
          <w:spacing w:val="37"/>
          <w:sz w:val="22"/>
          <w:szCs w:val="22"/>
        </w:rPr>
        <w:t xml:space="preserve"> </w:t>
      </w:r>
      <w:r w:rsidR="00B05541" w:rsidRPr="00D06572">
        <w:rPr>
          <w:rFonts w:cs="Times New Roman"/>
          <w:spacing w:val="-1"/>
          <w:sz w:val="22"/>
          <w:szCs w:val="22"/>
        </w:rPr>
        <w:t>requirements</w:t>
      </w:r>
      <w:r w:rsidR="00B05541" w:rsidRPr="00D06572">
        <w:rPr>
          <w:rFonts w:cs="Times New Roman"/>
          <w:sz w:val="22"/>
          <w:szCs w:val="22"/>
        </w:rPr>
        <w:t xml:space="preserve"> </w:t>
      </w:r>
      <w:r w:rsidR="00B05541" w:rsidRPr="00D06572">
        <w:rPr>
          <w:rFonts w:cs="Times New Roman"/>
          <w:spacing w:val="1"/>
          <w:sz w:val="22"/>
          <w:szCs w:val="22"/>
        </w:rPr>
        <w:t>may</w:t>
      </w:r>
      <w:r w:rsidR="00B05541" w:rsidRPr="00D06572">
        <w:rPr>
          <w:rFonts w:cs="Times New Roman"/>
          <w:spacing w:val="-5"/>
          <w:sz w:val="22"/>
          <w:szCs w:val="22"/>
        </w:rPr>
        <w:t xml:space="preserve"> </w:t>
      </w:r>
      <w:r w:rsidR="00B05541" w:rsidRPr="00D06572">
        <w:rPr>
          <w:rFonts w:cs="Times New Roman"/>
          <w:sz w:val="22"/>
          <w:szCs w:val="22"/>
        </w:rPr>
        <w:t>not be</w:t>
      </w:r>
      <w:r w:rsidR="00B05541" w:rsidRPr="00D06572">
        <w:rPr>
          <w:rFonts w:cs="Times New Roman"/>
          <w:spacing w:val="1"/>
          <w:sz w:val="22"/>
          <w:szCs w:val="22"/>
        </w:rPr>
        <w:t xml:space="preserve"> </w:t>
      </w:r>
      <w:r w:rsidR="00B05541" w:rsidRPr="00D06572">
        <w:rPr>
          <w:rFonts w:cs="Times New Roman"/>
          <w:spacing w:val="-1"/>
          <w:sz w:val="22"/>
          <w:szCs w:val="22"/>
        </w:rPr>
        <w:t>evaluated.</w:t>
      </w:r>
    </w:p>
    <w:p w14:paraId="64B23204" w14:textId="77777777" w:rsidR="007070FE" w:rsidRPr="00D06572" w:rsidRDefault="007070FE" w:rsidP="00D1574B">
      <w:pPr>
        <w:jc w:val="both"/>
        <w:rPr>
          <w:rFonts w:ascii="Times New Roman" w:eastAsia="Times New Roman" w:hAnsi="Times New Roman" w:cs="Times New Roman"/>
        </w:rPr>
      </w:pPr>
    </w:p>
    <w:p w14:paraId="2335B92B" w14:textId="77777777" w:rsidR="007070FE" w:rsidRPr="00D06572" w:rsidRDefault="00B05541" w:rsidP="00D1574B">
      <w:pPr>
        <w:pStyle w:val="Heading8"/>
        <w:numPr>
          <w:ilvl w:val="0"/>
          <w:numId w:val="15"/>
        </w:numPr>
        <w:tabs>
          <w:tab w:val="left" w:pos="1544"/>
        </w:tabs>
        <w:jc w:val="both"/>
        <w:rPr>
          <w:rFonts w:cs="Times New Roman"/>
          <w:b w:val="0"/>
          <w:bCs w:val="0"/>
          <w:sz w:val="22"/>
          <w:szCs w:val="22"/>
        </w:rPr>
      </w:pPr>
      <w:r w:rsidRPr="00D06572">
        <w:rPr>
          <w:rFonts w:cs="Times New Roman"/>
          <w:color w:val="365F91"/>
          <w:spacing w:val="-1"/>
          <w:sz w:val="22"/>
          <w:szCs w:val="22"/>
        </w:rPr>
        <w:t xml:space="preserve">Statement </w:t>
      </w:r>
      <w:r w:rsidRPr="00D06572">
        <w:rPr>
          <w:rFonts w:cs="Times New Roman"/>
          <w:color w:val="365F91"/>
          <w:sz w:val="22"/>
          <w:szCs w:val="22"/>
        </w:rPr>
        <w:t>of</w:t>
      </w:r>
      <w:r w:rsidRPr="00D06572">
        <w:rPr>
          <w:rFonts w:cs="Times New Roman"/>
          <w:color w:val="365F91"/>
          <w:spacing w:val="1"/>
          <w:sz w:val="22"/>
          <w:szCs w:val="22"/>
        </w:rPr>
        <w:t xml:space="preserve"> </w:t>
      </w:r>
      <w:r w:rsidRPr="00D06572">
        <w:rPr>
          <w:rFonts w:cs="Times New Roman"/>
          <w:color w:val="365F91"/>
          <w:spacing w:val="-1"/>
          <w:sz w:val="22"/>
          <w:szCs w:val="22"/>
        </w:rPr>
        <w:t>Qualifications</w:t>
      </w:r>
      <w:r w:rsidRPr="00D06572">
        <w:rPr>
          <w:rFonts w:cs="Times New Roman"/>
          <w:color w:val="365F91"/>
          <w:sz w:val="22"/>
          <w:szCs w:val="22"/>
        </w:rPr>
        <w:t xml:space="preserve"> </w:t>
      </w:r>
      <w:r w:rsidRPr="00D06572">
        <w:rPr>
          <w:rFonts w:cs="Times New Roman"/>
          <w:color w:val="365F91"/>
          <w:spacing w:val="-1"/>
          <w:sz w:val="22"/>
          <w:szCs w:val="22"/>
        </w:rPr>
        <w:t>Questionnaire</w:t>
      </w:r>
    </w:p>
    <w:p w14:paraId="5F0D67CF" w14:textId="77777777" w:rsidR="007070FE" w:rsidRPr="00D06572" w:rsidRDefault="00B05541" w:rsidP="00D1574B">
      <w:pPr>
        <w:pStyle w:val="BodyText"/>
        <w:ind w:left="1543"/>
        <w:jc w:val="both"/>
        <w:rPr>
          <w:rFonts w:cs="Times New Roman"/>
          <w:sz w:val="22"/>
          <w:szCs w:val="22"/>
        </w:rPr>
      </w:pPr>
      <w:r w:rsidRPr="00D06572">
        <w:rPr>
          <w:rFonts w:cs="Times New Roman"/>
          <w:sz w:val="22"/>
          <w:szCs w:val="22"/>
        </w:rPr>
        <w:t xml:space="preserve">Submit </w:t>
      </w:r>
      <w:r w:rsidRPr="00D06572">
        <w:rPr>
          <w:rFonts w:cs="Times New Roman"/>
          <w:spacing w:val="-1"/>
          <w:sz w:val="22"/>
          <w:szCs w:val="22"/>
        </w:rPr>
        <w:t>as:</w:t>
      </w:r>
      <w:r w:rsidRPr="00D06572">
        <w:rPr>
          <w:rFonts w:cs="Times New Roman"/>
          <w:sz w:val="22"/>
          <w:szCs w:val="22"/>
        </w:rPr>
        <w:t xml:space="preserve"> </w:t>
      </w:r>
      <w:r w:rsidRPr="00D06572">
        <w:rPr>
          <w:rFonts w:cs="Times New Roman"/>
          <w:color w:val="C0504D"/>
          <w:spacing w:val="-2"/>
          <w:sz w:val="22"/>
          <w:szCs w:val="22"/>
        </w:rPr>
        <w:t>{FIRM</w:t>
      </w:r>
      <w:r w:rsidRPr="00D06572">
        <w:rPr>
          <w:rFonts w:cs="Times New Roman"/>
          <w:color w:val="C0504D"/>
          <w:sz w:val="22"/>
          <w:szCs w:val="22"/>
        </w:rPr>
        <w:t xml:space="preserve"> </w:t>
      </w:r>
      <w:r w:rsidRPr="00D06572">
        <w:rPr>
          <w:rFonts w:cs="Times New Roman"/>
          <w:color w:val="C0504D"/>
          <w:spacing w:val="-1"/>
          <w:sz w:val="22"/>
          <w:szCs w:val="22"/>
        </w:rPr>
        <w:t>NAME}</w:t>
      </w:r>
      <w:r w:rsidRPr="00D06572">
        <w:rPr>
          <w:rFonts w:cs="Times New Roman"/>
          <w:spacing w:val="-1"/>
          <w:sz w:val="22"/>
          <w:szCs w:val="22"/>
        </w:rPr>
        <w:t>_SOQQ.pdf</w:t>
      </w:r>
    </w:p>
    <w:p w14:paraId="20544B17" w14:textId="77777777" w:rsidR="007070FE" w:rsidRPr="00D06572" w:rsidRDefault="007070FE" w:rsidP="00D1574B">
      <w:pPr>
        <w:jc w:val="both"/>
        <w:rPr>
          <w:rFonts w:ascii="Times New Roman" w:eastAsia="Times New Roman" w:hAnsi="Times New Roman" w:cs="Times New Roman"/>
        </w:rPr>
      </w:pPr>
    </w:p>
    <w:p w14:paraId="5CD1717E" w14:textId="02E99DF8" w:rsidR="007070FE" w:rsidRPr="00D06572" w:rsidRDefault="00B05541" w:rsidP="00D1574B">
      <w:pPr>
        <w:pStyle w:val="BodyText"/>
        <w:ind w:left="1543" w:right="2"/>
        <w:jc w:val="both"/>
        <w:rPr>
          <w:rFonts w:cs="Times New Roman"/>
          <w:spacing w:val="-1"/>
          <w:sz w:val="22"/>
          <w:szCs w:val="22"/>
        </w:rPr>
      </w:pPr>
      <w:r w:rsidRPr="00D06572">
        <w:rPr>
          <w:rFonts w:cs="Times New Roman"/>
          <w:spacing w:val="-1"/>
          <w:sz w:val="22"/>
          <w:szCs w:val="22"/>
        </w:rPr>
        <w:t>Each</w:t>
      </w:r>
      <w:r w:rsidRPr="00D06572">
        <w:rPr>
          <w:rFonts w:cs="Times New Roman"/>
          <w:spacing w:val="-3"/>
          <w:sz w:val="22"/>
          <w:szCs w:val="22"/>
        </w:rPr>
        <w:t xml:space="preserve"> </w:t>
      </w:r>
      <w:r w:rsidRPr="00D06572">
        <w:rPr>
          <w:rFonts w:cs="Times New Roman"/>
          <w:sz w:val="22"/>
          <w:szCs w:val="22"/>
        </w:rPr>
        <w:t>Respondent</w:t>
      </w:r>
      <w:r w:rsidRPr="00D06572">
        <w:rPr>
          <w:rFonts w:cs="Times New Roman"/>
          <w:spacing w:val="-2"/>
          <w:sz w:val="22"/>
          <w:szCs w:val="22"/>
        </w:rPr>
        <w:t xml:space="preserve"> </w:t>
      </w:r>
      <w:r w:rsidRPr="00D06572">
        <w:rPr>
          <w:rFonts w:cs="Times New Roman"/>
          <w:sz w:val="22"/>
          <w:szCs w:val="22"/>
        </w:rPr>
        <w:t>must</w:t>
      </w:r>
      <w:r w:rsidRPr="00D06572">
        <w:rPr>
          <w:rFonts w:cs="Times New Roman"/>
          <w:spacing w:val="-2"/>
          <w:sz w:val="22"/>
          <w:szCs w:val="22"/>
        </w:rPr>
        <w:t xml:space="preserve"> </w:t>
      </w:r>
      <w:r w:rsidRPr="00D06572">
        <w:rPr>
          <w:rFonts w:cs="Times New Roman"/>
          <w:sz w:val="22"/>
          <w:szCs w:val="22"/>
        </w:rPr>
        <w:t>complete</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1"/>
          <w:sz w:val="22"/>
          <w:szCs w:val="22"/>
        </w:rPr>
        <w:t xml:space="preserve"> </w:t>
      </w:r>
      <w:r w:rsidR="00CD02C6">
        <w:rPr>
          <w:rFonts w:cs="Times New Roman"/>
          <w:spacing w:val="-1"/>
          <w:sz w:val="22"/>
          <w:szCs w:val="22"/>
        </w:rPr>
        <w:t>'</w:t>
      </w:r>
      <w:r w:rsidRPr="00D06572">
        <w:rPr>
          <w:rFonts w:cs="Times New Roman"/>
          <w:spacing w:val="-1"/>
          <w:sz w:val="22"/>
          <w:szCs w:val="22"/>
        </w:rPr>
        <w:t>Statement</w:t>
      </w:r>
      <w:r w:rsidRPr="00D06572">
        <w:rPr>
          <w:rFonts w:cs="Times New Roman"/>
          <w:spacing w:val="-2"/>
          <w:sz w:val="22"/>
          <w:szCs w:val="22"/>
        </w:rPr>
        <w:t xml:space="preserve"> </w:t>
      </w:r>
      <w:r w:rsidRPr="00D06572">
        <w:rPr>
          <w:rFonts w:cs="Times New Roman"/>
          <w:spacing w:val="1"/>
          <w:sz w:val="22"/>
          <w:szCs w:val="22"/>
        </w:rPr>
        <w:t xml:space="preserve">of </w:t>
      </w:r>
      <w:r w:rsidRPr="00D06572">
        <w:rPr>
          <w:rFonts w:cs="Times New Roman"/>
          <w:spacing w:val="-1"/>
          <w:sz w:val="22"/>
          <w:szCs w:val="22"/>
        </w:rPr>
        <w:t>Qualifications</w:t>
      </w:r>
      <w:r w:rsidRPr="00D06572">
        <w:rPr>
          <w:rFonts w:cs="Times New Roman"/>
          <w:spacing w:val="-3"/>
          <w:sz w:val="22"/>
          <w:szCs w:val="22"/>
        </w:rPr>
        <w:t xml:space="preserve"> </w:t>
      </w:r>
      <w:r w:rsidRPr="00D06572">
        <w:rPr>
          <w:rFonts w:cs="Times New Roman"/>
          <w:spacing w:val="-1"/>
          <w:sz w:val="22"/>
          <w:szCs w:val="22"/>
        </w:rPr>
        <w:t>Questionnaire</w:t>
      </w:r>
      <w:r w:rsidR="00CD02C6">
        <w:rPr>
          <w:rFonts w:cs="Times New Roman"/>
          <w:spacing w:val="-1"/>
          <w:sz w:val="22"/>
          <w:szCs w:val="22"/>
        </w:rPr>
        <w:t>'</w:t>
      </w:r>
      <w:r w:rsidRPr="00D06572">
        <w:rPr>
          <w:rFonts w:cs="Times New Roman"/>
          <w:sz w:val="22"/>
          <w:szCs w:val="22"/>
        </w:rPr>
        <w:t xml:space="preserve"> </w:t>
      </w:r>
      <w:r w:rsidRPr="00D06572">
        <w:rPr>
          <w:rFonts w:cs="Times New Roman"/>
          <w:spacing w:val="2"/>
          <w:sz w:val="22"/>
          <w:szCs w:val="22"/>
        </w:rPr>
        <w:t>(SOQQ)</w:t>
      </w:r>
      <w:r w:rsidRPr="00D06572">
        <w:rPr>
          <w:rFonts w:cs="Times New Roman"/>
          <w:spacing w:val="49"/>
          <w:sz w:val="22"/>
          <w:szCs w:val="22"/>
        </w:rPr>
        <w:t xml:space="preserve"> </w:t>
      </w:r>
      <w:r w:rsidRPr="00D06572">
        <w:rPr>
          <w:rFonts w:cs="Times New Roman"/>
          <w:sz w:val="22"/>
          <w:szCs w:val="22"/>
        </w:rPr>
        <w:t>included</w:t>
      </w:r>
      <w:r w:rsidRPr="00D06572">
        <w:rPr>
          <w:rFonts w:cs="Times New Roman"/>
          <w:spacing w:val="2"/>
          <w:sz w:val="22"/>
          <w:szCs w:val="22"/>
        </w:rPr>
        <w:t xml:space="preserve"> </w:t>
      </w:r>
      <w:r w:rsidRPr="00D06572">
        <w:rPr>
          <w:rFonts w:cs="Times New Roman"/>
          <w:spacing w:val="-1"/>
          <w:sz w:val="22"/>
          <w:szCs w:val="22"/>
        </w:rPr>
        <w:t>as</w:t>
      </w:r>
      <w:r w:rsidRPr="00D06572">
        <w:rPr>
          <w:rFonts w:cs="Times New Roman"/>
          <w:spacing w:val="5"/>
          <w:sz w:val="22"/>
          <w:szCs w:val="22"/>
        </w:rPr>
        <w:t xml:space="preserve"> </w:t>
      </w:r>
      <w:r w:rsidRPr="00D06572">
        <w:rPr>
          <w:rFonts w:cs="Times New Roman"/>
          <w:spacing w:val="-1"/>
          <w:sz w:val="22"/>
          <w:szCs w:val="22"/>
        </w:rPr>
        <w:t>Attachment</w:t>
      </w:r>
      <w:r w:rsidRPr="00D06572">
        <w:rPr>
          <w:rFonts w:cs="Times New Roman"/>
          <w:spacing w:val="2"/>
          <w:sz w:val="22"/>
          <w:szCs w:val="22"/>
        </w:rPr>
        <w:t xml:space="preserve"> </w:t>
      </w:r>
      <w:r w:rsidRPr="00D06572">
        <w:rPr>
          <w:rFonts w:cs="Times New Roman"/>
          <w:sz w:val="22"/>
          <w:szCs w:val="22"/>
        </w:rPr>
        <w:t>B</w:t>
      </w:r>
      <w:r w:rsidRPr="00D06572">
        <w:rPr>
          <w:rFonts w:cs="Times New Roman"/>
          <w:spacing w:val="-2"/>
          <w:sz w:val="22"/>
          <w:szCs w:val="22"/>
        </w:rPr>
        <w:t xml:space="preserve"> </w:t>
      </w:r>
      <w:r w:rsidRPr="00D06572">
        <w:rPr>
          <w:rFonts w:cs="Times New Roman"/>
          <w:sz w:val="22"/>
          <w:szCs w:val="22"/>
        </w:rPr>
        <w:t xml:space="preserve">to this </w:t>
      </w:r>
      <w:r w:rsidRPr="00D06572">
        <w:rPr>
          <w:rFonts w:cs="Times New Roman"/>
          <w:spacing w:val="-1"/>
          <w:sz w:val="22"/>
          <w:szCs w:val="22"/>
        </w:rPr>
        <w:t>RFQ.</w:t>
      </w:r>
    </w:p>
    <w:p w14:paraId="65EC498C" w14:textId="34CE5F8B" w:rsidR="00D06572" w:rsidRPr="00D06572" w:rsidRDefault="00D06572" w:rsidP="00D1574B">
      <w:pPr>
        <w:pStyle w:val="BodyText"/>
        <w:ind w:left="1543" w:right="2"/>
        <w:jc w:val="both"/>
        <w:rPr>
          <w:rFonts w:cs="Times New Roman"/>
          <w:spacing w:val="-1"/>
          <w:sz w:val="22"/>
          <w:szCs w:val="22"/>
        </w:rPr>
      </w:pPr>
    </w:p>
    <w:p w14:paraId="668F7630" w14:textId="77777777" w:rsidR="00D06572" w:rsidRPr="00D06572" w:rsidRDefault="00D06572" w:rsidP="00D1574B">
      <w:pPr>
        <w:pStyle w:val="BodyText"/>
        <w:ind w:left="0" w:firstLine="720"/>
        <w:jc w:val="both"/>
        <w:rPr>
          <w:rFonts w:cs="Times New Roman"/>
          <w:sz w:val="22"/>
          <w:szCs w:val="22"/>
        </w:rPr>
      </w:pPr>
      <w:r w:rsidRPr="00D06572">
        <w:rPr>
          <w:rFonts w:cs="Times New Roman"/>
          <w:spacing w:val="-1"/>
          <w:sz w:val="22"/>
          <w:szCs w:val="22"/>
        </w:rPr>
        <w:t>Three</w:t>
      </w:r>
      <w:r w:rsidRPr="00D06572">
        <w:rPr>
          <w:rFonts w:cs="Times New Roman"/>
          <w:sz w:val="22"/>
          <w:szCs w:val="22"/>
        </w:rPr>
        <w:t xml:space="preserve"> </w:t>
      </w:r>
      <w:r w:rsidRPr="00D06572">
        <w:rPr>
          <w:rFonts w:cs="Times New Roman"/>
          <w:spacing w:val="-1"/>
          <w:sz w:val="22"/>
          <w:szCs w:val="22"/>
        </w:rPr>
        <w:t>specific notes</w:t>
      </w:r>
      <w:r w:rsidRPr="00D06572">
        <w:rPr>
          <w:rFonts w:cs="Times New Roman"/>
          <w:spacing w:val="2"/>
          <w:sz w:val="22"/>
          <w:szCs w:val="22"/>
        </w:rPr>
        <w:t xml:space="preserve"> </w:t>
      </w:r>
      <w:r w:rsidRPr="00D06572">
        <w:rPr>
          <w:rFonts w:cs="Times New Roman"/>
          <w:spacing w:val="-1"/>
          <w:sz w:val="22"/>
          <w:szCs w:val="22"/>
        </w:rPr>
        <w:t>about</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1"/>
          <w:sz w:val="22"/>
          <w:szCs w:val="22"/>
        </w:rPr>
        <w:t xml:space="preserve"> SOQQ Form:</w:t>
      </w:r>
    </w:p>
    <w:p w14:paraId="1A375F69" w14:textId="77777777" w:rsidR="00D06572" w:rsidRPr="00D06572" w:rsidRDefault="00D06572" w:rsidP="00D4419D">
      <w:pPr>
        <w:rPr>
          <w:rFonts w:ascii="Times New Roman" w:eastAsia="Times New Roman" w:hAnsi="Times New Roman" w:cs="Times New Roman"/>
        </w:rPr>
      </w:pPr>
    </w:p>
    <w:p w14:paraId="59540953" w14:textId="3948BD5A" w:rsidR="00D06572" w:rsidRPr="00D06572" w:rsidRDefault="00D06572" w:rsidP="00D4419D">
      <w:pPr>
        <w:pStyle w:val="BodyText"/>
        <w:numPr>
          <w:ilvl w:val="0"/>
          <w:numId w:val="47"/>
        </w:numPr>
        <w:tabs>
          <w:tab w:val="left" w:pos="1800"/>
        </w:tabs>
        <w:ind w:left="1800" w:right="113"/>
        <w:jc w:val="both"/>
        <w:rPr>
          <w:rFonts w:cs="Times New Roman"/>
          <w:sz w:val="22"/>
          <w:szCs w:val="22"/>
        </w:rPr>
      </w:pPr>
      <w:r w:rsidRPr="00D06572">
        <w:rPr>
          <w:rFonts w:cs="Times New Roman"/>
          <w:spacing w:val="-1"/>
          <w:sz w:val="22"/>
          <w:szCs w:val="22"/>
        </w:rPr>
        <w:t>On</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3"/>
          <w:sz w:val="22"/>
          <w:szCs w:val="22"/>
        </w:rPr>
        <w:t xml:space="preserve"> </w:t>
      </w:r>
      <w:r w:rsidRPr="00D06572">
        <w:rPr>
          <w:rFonts w:cs="Times New Roman"/>
          <w:sz w:val="22"/>
          <w:szCs w:val="22"/>
        </w:rPr>
        <w:t>first</w:t>
      </w:r>
      <w:r w:rsidRPr="00D06572">
        <w:rPr>
          <w:rFonts w:cs="Times New Roman"/>
          <w:spacing w:val="5"/>
          <w:sz w:val="22"/>
          <w:szCs w:val="22"/>
        </w:rPr>
        <w:t xml:space="preserve"> </w:t>
      </w:r>
      <w:r w:rsidRPr="00D06572">
        <w:rPr>
          <w:rFonts w:cs="Times New Roman"/>
          <w:spacing w:val="-1"/>
          <w:sz w:val="22"/>
          <w:szCs w:val="22"/>
        </w:rPr>
        <w:t>page</w:t>
      </w:r>
      <w:r w:rsidRPr="00D06572">
        <w:rPr>
          <w:rFonts w:cs="Times New Roman"/>
          <w:spacing w:val="6"/>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3"/>
          <w:sz w:val="22"/>
          <w:szCs w:val="22"/>
        </w:rPr>
        <w:t xml:space="preserve"> </w:t>
      </w:r>
      <w:r w:rsidRPr="00D06572">
        <w:rPr>
          <w:rFonts w:cs="Times New Roman"/>
          <w:sz w:val="22"/>
          <w:szCs w:val="22"/>
        </w:rPr>
        <w:t>form,</w:t>
      </w:r>
      <w:r w:rsidRPr="00D06572">
        <w:rPr>
          <w:rFonts w:cs="Times New Roman"/>
          <w:spacing w:val="4"/>
          <w:sz w:val="22"/>
          <w:szCs w:val="22"/>
        </w:rPr>
        <w:t xml:space="preserve"> </w:t>
      </w:r>
      <w:r w:rsidRPr="00D06572">
        <w:rPr>
          <w:rFonts w:cs="Times New Roman"/>
          <w:spacing w:val="-1"/>
          <w:sz w:val="22"/>
          <w:szCs w:val="22"/>
        </w:rPr>
        <w:t>there</w:t>
      </w:r>
      <w:r w:rsidRPr="00D06572">
        <w:rPr>
          <w:rFonts w:cs="Times New Roman"/>
          <w:spacing w:val="6"/>
          <w:sz w:val="22"/>
          <w:szCs w:val="22"/>
        </w:rPr>
        <w:t xml:space="preserve"> </w:t>
      </w:r>
      <w:r w:rsidRPr="00D06572">
        <w:rPr>
          <w:rFonts w:cs="Times New Roman"/>
          <w:sz w:val="22"/>
          <w:szCs w:val="22"/>
        </w:rPr>
        <w:t>is</w:t>
      </w:r>
      <w:r w:rsidRPr="00D06572">
        <w:rPr>
          <w:rFonts w:cs="Times New Roman"/>
          <w:spacing w:val="5"/>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pacing w:val="-1"/>
          <w:sz w:val="22"/>
          <w:szCs w:val="22"/>
        </w:rPr>
        <w:t>section</w:t>
      </w:r>
      <w:r w:rsidRPr="00D06572">
        <w:rPr>
          <w:rFonts w:cs="Times New Roman"/>
          <w:spacing w:val="4"/>
          <w:sz w:val="22"/>
          <w:szCs w:val="22"/>
        </w:rPr>
        <w:t xml:space="preserve"> </w:t>
      </w:r>
      <w:r w:rsidRPr="00D06572">
        <w:rPr>
          <w:rFonts w:cs="Times New Roman"/>
          <w:sz w:val="22"/>
          <w:szCs w:val="22"/>
        </w:rPr>
        <w:t>that</w:t>
      </w:r>
      <w:r w:rsidRPr="00D06572">
        <w:rPr>
          <w:rFonts w:cs="Times New Roman"/>
          <w:spacing w:val="5"/>
          <w:sz w:val="22"/>
          <w:szCs w:val="22"/>
        </w:rPr>
        <w:t xml:space="preserve"> </w:t>
      </w:r>
      <w:r w:rsidRPr="00D06572">
        <w:rPr>
          <w:rFonts w:cs="Times New Roman"/>
          <w:spacing w:val="-1"/>
          <w:sz w:val="22"/>
          <w:szCs w:val="22"/>
        </w:rPr>
        <w:t>asks</w:t>
      </w:r>
      <w:r w:rsidRPr="00D06572">
        <w:rPr>
          <w:rFonts w:cs="Times New Roman"/>
          <w:spacing w:val="5"/>
          <w:sz w:val="22"/>
          <w:szCs w:val="22"/>
        </w:rPr>
        <w:t xml:space="preserve"> </w:t>
      </w:r>
      <w:r w:rsidRPr="00D06572">
        <w:rPr>
          <w:rFonts w:cs="Times New Roman"/>
          <w:sz w:val="22"/>
          <w:szCs w:val="22"/>
        </w:rPr>
        <w:t>for</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name</w:t>
      </w:r>
      <w:r w:rsidRPr="00D06572">
        <w:rPr>
          <w:rFonts w:cs="Times New Roman"/>
          <w:spacing w:val="6"/>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z w:val="22"/>
          <w:szCs w:val="22"/>
        </w:rPr>
        <w:t>title</w:t>
      </w:r>
      <w:r w:rsidRPr="00D06572">
        <w:rPr>
          <w:rFonts w:cs="Times New Roman"/>
          <w:spacing w:val="3"/>
          <w:sz w:val="22"/>
          <w:szCs w:val="22"/>
        </w:rPr>
        <w:t xml:space="preserve"> </w:t>
      </w:r>
      <w:r w:rsidRPr="00D06572">
        <w:rPr>
          <w:rFonts w:cs="Times New Roman"/>
          <w:sz w:val="22"/>
          <w:szCs w:val="22"/>
        </w:rPr>
        <w:t>of</w:t>
      </w:r>
      <w:r w:rsidRPr="00D06572">
        <w:rPr>
          <w:rFonts w:cs="Times New Roman"/>
          <w:spacing w:val="47"/>
          <w:sz w:val="22"/>
          <w:szCs w:val="22"/>
        </w:rPr>
        <w:t xml:space="preserve"> </w:t>
      </w:r>
      <w:r w:rsidRPr="00D06572">
        <w:rPr>
          <w:rFonts w:cs="Times New Roman"/>
          <w:sz w:val="22"/>
          <w:szCs w:val="22"/>
        </w:rPr>
        <w:t>the</w:t>
      </w:r>
      <w:r w:rsidRPr="00D06572">
        <w:rPr>
          <w:rFonts w:cs="Times New Roman"/>
          <w:spacing w:val="56"/>
          <w:sz w:val="22"/>
          <w:szCs w:val="22"/>
        </w:rPr>
        <w:t xml:space="preserve"> </w:t>
      </w:r>
      <w:r w:rsidR="00CD02C6">
        <w:rPr>
          <w:rFonts w:cs="Times New Roman"/>
          <w:spacing w:val="-1"/>
          <w:sz w:val="22"/>
          <w:szCs w:val="22"/>
        </w:rPr>
        <w:t>'</w:t>
      </w:r>
      <w:r w:rsidRPr="00D06572">
        <w:rPr>
          <w:rFonts w:cs="Times New Roman"/>
          <w:spacing w:val="-1"/>
          <w:sz w:val="22"/>
          <w:szCs w:val="22"/>
        </w:rPr>
        <w:t>Agreement</w:t>
      </w:r>
      <w:r w:rsidRPr="00D06572">
        <w:rPr>
          <w:rFonts w:cs="Times New Roman"/>
          <w:spacing w:val="58"/>
          <w:sz w:val="22"/>
          <w:szCs w:val="22"/>
        </w:rPr>
        <w:t xml:space="preserve"> </w:t>
      </w:r>
      <w:r w:rsidRPr="00D06572">
        <w:rPr>
          <w:rFonts w:cs="Times New Roman"/>
          <w:spacing w:val="-1"/>
          <w:sz w:val="22"/>
          <w:szCs w:val="22"/>
        </w:rPr>
        <w:t>Signatory</w:t>
      </w:r>
      <w:r w:rsidR="00CD02C6">
        <w:rPr>
          <w:rFonts w:cs="Times New Roman"/>
          <w:spacing w:val="-1"/>
          <w:sz w:val="22"/>
          <w:szCs w:val="22"/>
        </w:rPr>
        <w:t>'</w:t>
      </w:r>
      <w:r w:rsidRPr="00D06572">
        <w:rPr>
          <w:rFonts w:cs="Times New Roman"/>
          <w:spacing w:val="-1"/>
          <w:sz w:val="22"/>
          <w:szCs w:val="22"/>
        </w:rPr>
        <w:t>.</w:t>
      </w:r>
      <w:r w:rsidRPr="00D06572">
        <w:rPr>
          <w:rFonts w:cs="Times New Roman"/>
          <w:spacing w:val="55"/>
          <w:sz w:val="22"/>
          <w:szCs w:val="22"/>
        </w:rPr>
        <w:t xml:space="preserve">  </w:t>
      </w:r>
      <w:r w:rsidRPr="00D06572">
        <w:rPr>
          <w:rFonts w:cs="Times New Roman"/>
          <w:spacing w:val="-1"/>
          <w:sz w:val="22"/>
          <w:szCs w:val="22"/>
        </w:rPr>
        <w:t>This</w:t>
      </w:r>
      <w:r w:rsidRPr="00D06572">
        <w:rPr>
          <w:rFonts w:cs="Times New Roman"/>
          <w:spacing w:val="57"/>
          <w:sz w:val="22"/>
          <w:szCs w:val="22"/>
        </w:rPr>
        <w:t xml:space="preserve"> </w:t>
      </w:r>
      <w:r w:rsidRPr="00D06572">
        <w:rPr>
          <w:rFonts w:cs="Times New Roman"/>
          <w:i/>
          <w:sz w:val="22"/>
          <w:szCs w:val="22"/>
        </w:rPr>
        <w:t>may</w:t>
      </w:r>
      <w:r w:rsidRPr="00D06572">
        <w:rPr>
          <w:rFonts w:cs="Times New Roman"/>
          <w:i/>
          <w:spacing w:val="56"/>
          <w:sz w:val="22"/>
          <w:szCs w:val="22"/>
        </w:rPr>
        <w:t xml:space="preserve"> </w:t>
      </w:r>
      <w:r w:rsidRPr="00D06572">
        <w:rPr>
          <w:rFonts w:cs="Times New Roman"/>
          <w:sz w:val="22"/>
          <w:szCs w:val="22"/>
        </w:rPr>
        <w:t>not</w:t>
      </w:r>
      <w:r w:rsidRPr="00D06572">
        <w:rPr>
          <w:rFonts w:cs="Times New Roman"/>
          <w:spacing w:val="58"/>
          <w:sz w:val="22"/>
          <w:szCs w:val="22"/>
        </w:rPr>
        <w:t xml:space="preserve"> </w:t>
      </w:r>
      <w:r w:rsidRPr="00D06572">
        <w:rPr>
          <w:rFonts w:cs="Times New Roman"/>
          <w:sz w:val="22"/>
          <w:szCs w:val="22"/>
        </w:rPr>
        <w:t>be</w:t>
      </w:r>
      <w:r w:rsidRPr="00D06572">
        <w:rPr>
          <w:rFonts w:cs="Times New Roman"/>
          <w:spacing w:val="56"/>
          <w:sz w:val="22"/>
          <w:szCs w:val="22"/>
        </w:rPr>
        <w:t xml:space="preserve"> </w:t>
      </w:r>
      <w:r w:rsidRPr="00D06572">
        <w:rPr>
          <w:rFonts w:cs="Times New Roman"/>
          <w:sz w:val="22"/>
          <w:szCs w:val="22"/>
        </w:rPr>
        <w:t>the</w:t>
      </w:r>
      <w:r w:rsidRPr="00D06572">
        <w:rPr>
          <w:rFonts w:cs="Times New Roman"/>
          <w:spacing w:val="56"/>
          <w:sz w:val="22"/>
          <w:szCs w:val="22"/>
        </w:rPr>
        <w:t xml:space="preserve"> </w:t>
      </w:r>
      <w:r w:rsidRPr="00D06572">
        <w:rPr>
          <w:rFonts w:cs="Times New Roman"/>
          <w:spacing w:val="-1"/>
          <w:sz w:val="22"/>
          <w:szCs w:val="22"/>
        </w:rPr>
        <w:t>person</w:t>
      </w:r>
      <w:r w:rsidRPr="00D06572">
        <w:rPr>
          <w:rFonts w:cs="Times New Roman"/>
          <w:spacing w:val="57"/>
          <w:sz w:val="22"/>
          <w:szCs w:val="22"/>
        </w:rPr>
        <w:t xml:space="preserve"> </w:t>
      </w:r>
      <w:r w:rsidRPr="00D06572">
        <w:rPr>
          <w:rFonts w:cs="Times New Roman"/>
          <w:sz w:val="22"/>
          <w:szCs w:val="22"/>
        </w:rPr>
        <w:t>preparing</w:t>
      </w:r>
      <w:r w:rsidRPr="00D06572">
        <w:rPr>
          <w:rFonts w:cs="Times New Roman"/>
          <w:spacing w:val="57"/>
          <w:sz w:val="22"/>
          <w:szCs w:val="22"/>
        </w:rPr>
        <w:t xml:space="preserve"> </w:t>
      </w:r>
      <w:r w:rsidRPr="00D06572">
        <w:rPr>
          <w:rFonts w:cs="Times New Roman"/>
          <w:sz w:val="22"/>
          <w:szCs w:val="22"/>
        </w:rPr>
        <w:t>the</w:t>
      </w:r>
      <w:r w:rsidRPr="00D06572">
        <w:rPr>
          <w:rFonts w:cs="Times New Roman"/>
          <w:spacing w:val="59"/>
          <w:sz w:val="22"/>
          <w:szCs w:val="22"/>
        </w:rPr>
        <w:t xml:space="preserve"> </w:t>
      </w:r>
      <w:r w:rsidRPr="00D06572">
        <w:rPr>
          <w:rFonts w:cs="Times New Roman"/>
          <w:spacing w:val="-1"/>
          <w:sz w:val="22"/>
          <w:szCs w:val="22"/>
        </w:rPr>
        <w:t>SOQ</w:t>
      </w:r>
      <w:r w:rsidRPr="00D06572">
        <w:rPr>
          <w:rFonts w:cs="Times New Roman"/>
          <w:spacing w:val="51"/>
          <w:sz w:val="22"/>
          <w:szCs w:val="22"/>
        </w:rPr>
        <w:t xml:space="preserve"> </w:t>
      </w:r>
      <w:r w:rsidRPr="00D06572">
        <w:rPr>
          <w:rFonts w:cs="Times New Roman"/>
          <w:spacing w:val="-1"/>
          <w:sz w:val="22"/>
          <w:szCs w:val="22"/>
        </w:rPr>
        <w:t>Package</w:t>
      </w:r>
      <w:r w:rsidR="00CD4443">
        <w:rPr>
          <w:rFonts w:cs="Times New Roman"/>
          <w:spacing w:val="-1"/>
          <w:sz w:val="22"/>
          <w:szCs w:val="22"/>
        </w:rPr>
        <w:t xml:space="preserve"> </w:t>
      </w:r>
      <w:r w:rsidRPr="00D06572">
        <w:rPr>
          <w:rFonts w:cs="Times New Roman"/>
          <w:sz w:val="22"/>
          <w:szCs w:val="22"/>
        </w:rPr>
        <w:t>but</w:t>
      </w:r>
      <w:r w:rsidRPr="00D06572">
        <w:rPr>
          <w:rFonts w:cs="Times New Roman"/>
          <w:spacing w:val="7"/>
          <w:sz w:val="22"/>
          <w:szCs w:val="22"/>
        </w:rPr>
        <w:t xml:space="preserve"> </w:t>
      </w:r>
      <w:r w:rsidRPr="00D06572">
        <w:rPr>
          <w:rFonts w:cs="Times New Roman"/>
          <w:spacing w:val="-1"/>
          <w:sz w:val="22"/>
          <w:szCs w:val="22"/>
        </w:rPr>
        <w:t>rather</w:t>
      </w:r>
      <w:r w:rsidRPr="00D06572">
        <w:rPr>
          <w:rFonts w:cs="Times New Roman"/>
          <w:spacing w:val="6"/>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z w:val="22"/>
          <w:szCs w:val="22"/>
        </w:rPr>
        <w:t>person</w:t>
      </w:r>
      <w:r w:rsidRPr="00D06572">
        <w:rPr>
          <w:rFonts w:cs="Times New Roman"/>
          <w:spacing w:val="7"/>
          <w:sz w:val="22"/>
          <w:szCs w:val="22"/>
        </w:rPr>
        <w:t xml:space="preserve"> </w:t>
      </w:r>
      <w:r w:rsidRPr="00D06572">
        <w:rPr>
          <w:rFonts w:cs="Times New Roman"/>
          <w:spacing w:val="-1"/>
          <w:sz w:val="22"/>
          <w:szCs w:val="22"/>
        </w:rPr>
        <w:t>that</w:t>
      </w:r>
      <w:r w:rsidRPr="00D06572">
        <w:rPr>
          <w:rFonts w:cs="Times New Roman"/>
          <w:spacing w:val="7"/>
          <w:sz w:val="22"/>
          <w:szCs w:val="22"/>
        </w:rPr>
        <w:t xml:space="preserve"> </w:t>
      </w:r>
      <w:r w:rsidRPr="00D06572">
        <w:rPr>
          <w:rFonts w:cs="Times New Roman"/>
          <w:spacing w:val="-1"/>
          <w:sz w:val="22"/>
          <w:szCs w:val="22"/>
        </w:rPr>
        <w:t>has</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z w:val="22"/>
          <w:szCs w:val="22"/>
        </w:rPr>
        <w:t>authority</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pacing w:val="-1"/>
          <w:sz w:val="22"/>
          <w:szCs w:val="22"/>
        </w:rPr>
        <w:t>authorization</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pacing w:val="-1"/>
          <w:sz w:val="22"/>
          <w:szCs w:val="22"/>
        </w:rPr>
        <w:t>execute</w:t>
      </w:r>
      <w:r w:rsidRPr="00D06572">
        <w:rPr>
          <w:rFonts w:cs="Times New Roman"/>
          <w:spacing w:val="73"/>
          <w:sz w:val="22"/>
          <w:szCs w:val="22"/>
        </w:rPr>
        <w:t xml:space="preserve"> </w:t>
      </w:r>
      <w:r w:rsidRPr="00D06572">
        <w:rPr>
          <w:rFonts w:cs="Times New Roman"/>
          <w:sz w:val="22"/>
          <w:szCs w:val="22"/>
        </w:rPr>
        <w:t>Consulting</w:t>
      </w:r>
      <w:r w:rsidRPr="00D06572">
        <w:rPr>
          <w:rFonts w:cs="Times New Roman"/>
          <w:spacing w:val="9"/>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pacing w:val="-1"/>
          <w:sz w:val="22"/>
          <w:szCs w:val="22"/>
        </w:rPr>
        <w:t>Agreements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behalf</w:t>
      </w:r>
      <w:r w:rsidRPr="00D06572">
        <w:rPr>
          <w:rFonts w:cs="Times New Roman"/>
          <w:spacing w:val="13"/>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your</w:t>
      </w:r>
      <w:r w:rsidRPr="00D06572">
        <w:rPr>
          <w:rFonts w:cs="Times New Roman"/>
          <w:spacing w:val="13"/>
          <w:sz w:val="22"/>
          <w:szCs w:val="22"/>
        </w:rPr>
        <w:t xml:space="preserve"> </w:t>
      </w:r>
      <w:r w:rsidRPr="00D06572">
        <w:rPr>
          <w:rFonts w:cs="Times New Roman"/>
          <w:spacing w:val="-1"/>
          <w:sz w:val="22"/>
          <w:szCs w:val="22"/>
        </w:rPr>
        <w:t>company.</w:t>
      </w:r>
      <w:r w:rsidRPr="00D06572">
        <w:rPr>
          <w:rFonts w:cs="Times New Roman"/>
          <w:spacing w:val="26"/>
          <w:sz w:val="22"/>
          <w:szCs w:val="22"/>
        </w:rPr>
        <w:t xml:space="preserve">  </w:t>
      </w:r>
      <w:r w:rsidRPr="00D06572">
        <w:rPr>
          <w:rFonts w:cs="Times New Roman"/>
          <w:spacing w:val="-1"/>
          <w:sz w:val="22"/>
          <w:szCs w:val="22"/>
        </w:rPr>
        <w:t>See</w:t>
      </w:r>
      <w:r w:rsidRPr="00D06572">
        <w:rPr>
          <w:rFonts w:cs="Times New Roman"/>
          <w:spacing w:val="13"/>
          <w:sz w:val="22"/>
          <w:szCs w:val="22"/>
        </w:rPr>
        <w:t xml:space="preserve"> </w:t>
      </w:r>
      <w:r w:rsidRPr="00D06572">
        <w:rPr>
          <w:rFonts w:cs="Times New Roman"/>
          <w:sz w:val="22"/>
          <w:szCs w:val="22"/>
        </w:rPr>
        <w:t>also</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39"/>
          <w:sz w:val="22"/>
          <w:szCs w:val="22"/>
        </w:rPr>
        <w:t xml:space="preserve"> </w:t>
      </w:r>
      <w:r w:rsidRPr="00D06572">
        <w:rPr>
          <w:rFonts w:cs="Times New Roman"/>
          <w:spacing w:val="-1"/>
          <w:sz w:val="22"/>
          <w:szCs w:val="22"/>
        </w:rPr>
        <w:t>description</w:t>
      </w:r>
      <w:r w:rsidRPr="00D06572">
        <w:rPr>
          <w:rFonts w:cs="Times New Roman"/>
          <w:spacing w:val="14"/>
          <w:sz w:val="22"/>
          <w:szCs w:val="22"/>
        </w:rPr>
        <w:t xml:space="preserve"> </w:t>
      </w:r>
      <w:r w:rsidRPr="00D06572">
        <w:rPr>
          <w:rFonts w:cs="Times New Roman"/>
          <w:sz w:val="22"/>
          <w:szCs w:val="22"/>
        </w:rPr>
        <w:t>in</w:t>
      </w:r>
      <w:r w:rsidRPr="00D06572">
        <w:rPr>
          <w:rFonts w:cs="Times New Roman"/>
          <w:spacing w:val="14"/>
          <w:sz w:val="22"/>
          <w:szCs w:val="22"/>
        </w:rPr>
        <w:t xml:space="preserve"> </w:t>
      </w:r>
      <w:r w:rsidRPr="00D06572">
        <w:rPr>
          <w:rFonts w:cs="Times New Roman"/>
          <w:sz w:val="22"/>
          <w:szCs w:val="22"/>
        </w:rPr>
        <w:t>Section</w:t>
      </w:r>
      <w:r w:rsidRPr="00D06572">
        <w:rPr>
          <w:rFonts w:cs="Times New Roman"/>
          <w:spacing w:val="14"/>
          <w:sz w:val="22"/>
          <w:szCs w:val="22"/>
        </w:rPr>
        <w:t xml:space="preserve"> </w:t>
      </w:r>
      <w:r w:rsidRPr="00D06572">
        <w:rPr>
          <w:rFonts w:cs="Times New Roman"/>
          <w:spacing w:val="-1"/>
          <w:sz w:val="22"/>
          <w:szCs w:val="22"/>
        </w:rPr>
        <w:t>VI.B.</w:t>
      </w:r>
      <w:r w:rsidRPr="00D06572">
        <w:rPr>
          <w:rFonts w:cs="Times New Roman"/>
          <w:spacing w:val="14"/>
          <w:sz w:val="22"/>
          <w:szCs w:val="22"/>
        </w:rPr>
        <w:t xml:space="preserve"> </w:t>
      </w:r>
      <w:r w:rsidRPr="00D06572">
        <w:rPr>
          <w:rFonts w:cs="Times New Roman"/>
          <w:sz w:val="22"/>
          <w:szCs w:val="22"/>
        </w:rPr>
        <w:t>below</w:t>
      </w:r>
      <w:r w:rsidRPr="00D06572">
        <w:rPr>
          <w:rFonts w:cs="Times New Roman"/>
          <w:spacing w:val="13"/>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z w:val="22"/>
          <w:szCs w:val="22"/>
        </w:rPr>
        <w:t>the</w:t>
      </w:r>
      <w:r w:rsidRPr="00D06572">
        <w:rPr>
          <w:rFonts w:cs="Times New Roman"/>
          <w:spacing w:val="15"/>
          <w:sz w:val="22"/>
          <w:szCs w:val="22"/>
        </w:rPr>
        <w:t xml:space="preserve"> </w:t>
      </w:r>
      <w:r w:rsidRPr="00D06572">
        <w:rPr>
          <w:rFonts w:cs="Times New Roman"/>
          <w:spacing w:val="-1"/>
          <w:sz w:val="22"/>
          <w:szCs w:val="22"/>
        </w:rPr>
        <w:t>sample</w:t>
      </w:r>
      <w:r w:rsidRPr="00D06572">
        <w:rPr>
          <w:rFonts w:cs="Times New Roman"/>
          <w:spacing w:val="15"/>
          <w:sz w:val="22"/>
          <w:szCs w:val="22"/>
        </w:rPr>
        <w:t xml:space="preserve"> </w:t>
      </w:r>
      <w:r w:rsidR="00CD02C6">
        <w:rPr>
          <w:rFonts w:cs="Times New Roman"/>
          <w:spacing w:val="-1"/>
          <w:sz w:val="22"/>
          <w:szCs w:val="22"/>
        </w:rPr>
        <w:t>'</w:t>
      </w:r>
      <w:r w:rsidRPr="00D06572">
        <w:rPr>
          <w:rFonts w:cs="Times New Roman"/>
          <w:spacing w:val="-1"/>
          <w:sz w:val="22"/>
          <w:szCs w:val="22"/>
        </w:rPr>
        <w:t>Master</w:t>
      </w:r>
      <w:r w:rsidRPr="00D06572">
        <w:rPr>
          <w:rFonts w:cs="Times New Roman"/>
          <w:spacing w:val="13"/>
          <w:sz w:val="22"/>
          <w:szCs w:val="22"/>
        </w:rPr>
        <w:t xml:space="preserve"> </w:t>
      </w:r>
      <w:r w:rsidRPr="00D06572">
        <w:rPr>
          <w:rFonts w:cs="Times New Roman"/>
          <w:spacing w:val="-1"/>
          <w:sz w:val="22"/>
          <w:szCs w:val="22"/>
        </w:rPr>
        <w:t>Agreement</w:t>
      </w:r>
      <w:r w:rsidR="00CD02C6">
        <w:rPr>
          <w:rFonts w:cs="Times New Roman"/>
          <w:spacing w:val="-1"/>
          <w:sz w:val="22"/>
          <w:szCs w:val="22"/>
        </w:rPr>
        <w:t>'</w:t>
      </w:r>
      <w:r w:rsidRPr="00D06572">
        <w:rPr>
          <w:rFonts w:cs="Times New Roman"/>
          <w:spacing w:val="14"/>
          <w:sz w:val="22"/>
          <w:szCs w:val="22"/>
        </w:rPr>
        <w:t xml:space="preserve"> </w:t>
      </w:r>
      <w:r w:rsidRPr="00D06572">
        <w:rPr>
          <w:rFonts w:cs="Times New Roman"/>
          <w:sz w:val="22"/>
          <w:szCs w:val="22"/>
        </w:rPr>
        <w:t>provided</w:t>
      </w:r>
      <w:r w:rsidRPr="00D06572">
        <w:rPr>
          <w:rFonts w:cs="Times New Roman"/>
          <w:spacing w:val="65"/>
          <w:sz w:val="22"/>
          <w:szCs w:val="22"/>
        </w:rPr>
        <w:t xml:space="preserve"> </w:t>
      </w:r>
      <w:r w:rsidRPr="00D06572">
        <w:rPr>
          <w:rFonts w:cs="Times New Roman"/>
          <w:sz w:val="22"/>
          <w:szCs w:val="22"/>
        </w:rPr>
        <w:t xml:space="preserve">in </w:t>
      </w:r>
      <w:r w:rsidRPr="00D06572">
        <w:rPr>
          <w:rFonts w:cs="Times New Roman"/>
          <w:spacing w:val="-1"/>
          <w:sz w:val="22"/>
          <w:szCs w:val="22"/>
        </w:rPr>
        <w:t>Attachment</w:t>
      </w:r>
      <w:r w:rsidRPr="00D06572">
        <w:rPr>
          <w:rFonts w:cs="Times New Roman"/>
          <w:sz w:val="22"/>
          <w:szCs w:val="22"/>
        </w:rPr>
        <w:t xml:space="preserve"> </w:t>
      </w:r>
      <w:r w:rsidRPr="00D06572">
        <w:rPr>
          <w:rFonts w:cs="Times New Roman"/>
          <w:spacing w:val="-1"/>
          <w:sz w:val="22"/>
          <w:szCs w:val="22"/>
        </w:rPr>
        <w:t>D.</w:t>
      </w:r>
    </w:p>
    <w:p w14:paraId="69FBDB31" w14:textId="506F7D23" w:rsidR="00D06572" w:rsidRPr="00D06572" w:rsidRDefault="00D06572" w:rsidP="00D4419D">
      <w:pPr>
        <w:rPr>
          <w:rFonts w:ascii="Times New Roman" w:eastAsia="Times New Roman" w:hAnsi="Times New Roman" w:cs="Times New Roman"/>
        </w:rPr>
        <w:sectPr w:rsidR="00D06572" w:rsidRPr="00D06572" w:rsidSect="00CD02C6">
          <w:pgSz w:w="12240" w:h="15840" w:code="1"/>
          <w:pgMar w:top="940" w:right="920" w:bottom="1008" w:left="1020" w:header="720" w:footer="720" w:gutter="0"/>
          <w:cols w:space="720"/>
        </w:sectPr>
      </w:pPr>
    </w:p>
    <w:p w14:paraId="2BD54C09" w14:textId="25905288" w:rsidR="007070FE" w:rsidRPr="00D06572" w:rsidRDefault="00B05541" w:rsidP="00D4419D">
      <w:pPr>
        <w:pStyle w:val="BodyText"/>
        <w:numPr>
          <w:ilvl w:val="0"/>
          <w:numId w:val="47"/>
        </w:numPr>
        <w:tabs>
          <w:tab w:val="left" w:pos="1564"/>
        </w:tabs>
        <w:ind w:right="113"/>
        <w:jc w:val="both"/>
        <w:rPr>
          <w:rFonts w:cs="Times New Roman"/>
          <w:sz w:val="22"/>
          <w:szCs w:val="22"/>
        </w:rPr>
      </w:pPr>
      <w:r w:rsidRPr="00D06572">
        <w:rPr>
          <w:rFonts w:cs="Times New Roman"/>
          <w:spacing w:val="-1"/>
          <w:sz w:val="22"/>
          <w:szCs w:val="22"/>
        </w:rPr>
        <w:lastRenderedPageBreak/>
        <w:t>The</w:t>
      </w:r>
      <w:r w:rsidRPr="00D06572">
        <w:rPr>
          <w:rFonts w:cs="Times New Roman"/>
          <w:spacing w:val="11"/>
          <w:sz w:val="22"/>
          <w:szCs w:val="22"/>
        </w:rPr>
        <w:t xml:space="preserve"> </w:t>
      </w:r>
      <w:r w:rsidRPr="00D06572">
        <w:rPr>
          <w:rFonts w:cs="Times New Roman"/>
          <w:spacing w:val="-1"/>
          <w:sz w:val="22"/>
          <w:szCs w:val="22"/>
        </w:rPr>
        <w:t>second</w:t>
      </w:r>
      <w:r w:rsidRPr="00D06572">
        <w:rPr>
          <w:rFonts w:cs="Times New Roman"/>
          <w:spacing w:val="12"/>
          <w:sz w:val="22"/>
          <w:szCs w:val="22"/>
        </w:rPr>
        <w:t xml:space="preserve"> </w:t>
      </w:r>
      <w:r w:rsidRPr="00D06572">
        <w:rPr>
          <w:rFonts w:cs="Times New Roman"/>
          <w:sz w:val="22"/>
          <w:szCs w:val="22"/>
        </w:rPr>
        <w:t>page</w:t>
      </w:r>
      <w:r w:rsidRPr="00D06572">
        <w:rPr>
          <w:rFonts w:cs="Times New Roman"/>
          <w:spacing w:val="11"/>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SOQQ</w:t>
      </w:r>
      <w:r w:rsidRPr="00D06572">
        <w:rPr>
          <w:rFonts w:cs="Times New Roman"/>
          <w:spacing w:val="11"/>
          <w:sz w:val="22"/>
          <w:szCs w:val="22"/>
        </w:rPr>
        <w:t xml:space="preserve"> </w:t>
      </w:r>
      <w:r w:rsidRPr="00D06572">
        <w:rPr>
          <w:rFonts w:cs="Times New Roman"/>
          <w:spacing w:val="-1"/>
          <w:sz w:val="22"/>
          <w:szCs w:val="22"/>
        </w:rPr>
        <w:t>form</w:t>
      </w:r>
      <w:r w:rsidRPr="00D06572">
        <w:rPr>
          <w:rFonts w:cs="Times New Roman"/>
          <w:spacing w:val="12"/>
          <w:sz w:val="22"/>
          <w:szCs w:val="22"/>
        </w:rPr>
        <w:t xml:space="preserve"> </w:t>
      </w:r>
      <w:r w:rsidRPr="00D06572">
        <w:rPr>
          <w:rFonts w:cs="Times New Roman"/>
          <w:spacing w:val="-1"/>
          <w:sz w:val="22"/>
          <w:szCs w:val="22"/>
        </w:rPr>
        <w:t>requires</w:t>
      </w:r>
      <w:r w:rsidRPr="00D06572">
        <w:rPr>
          <w:rFonts w:cs="Times New Roman"/>
          <w:spacing w:val="17"/>
          <w:sz w:val="22"/>
          <w:szCs w:val="22"/>
        </w:rPr>
        <w:t xml:space="preserve"> </w:t>
      </w:r>
      <w:r w:rsidRPr="00D06572">
        <w:rPr>
          <w:rFonts w:cs="Times New Roman"/>
          <w:spacing w:val="-1"/>
          <w:sz w:val="22"/>
          <w:szCs w:val="22"/>
        </w:rPr>
        <w:t>you</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affirm</w:t>
      </w:r>
      <w:r w:rsidRPr="00D06572">
        <w:rPr>
          <w:rFonts w:cs="Times New Roman"/>
          <w:spacing w:val="14"/>
          <w:sz w:val="22"/>
          <w:szCs w:val="22"/>
        </w:rPr>
        <w:t xml:space="preserve"> </w:t>
      </w:r>
      <w:r w:rsidRPr="00D06572">
        <w:rPr>
          <w:rFonts w:cs="Times New Roman"/>
          <w:spacing w:val="-1"/>
          <w:sz w:val="22"/>
          <w:szCs w:val="22"/>
        </w:rPr>
        <w:t>your</w:t>
      </w:r>
      <w:r w:rsidRPr="00D06572">
        <w:rPr>
          <w:rFonts w:cs="Times New Roman"/>
          <w:spacing w:val="11"/>
          <w:sz w:val="22"/>
          <w:szCs w:val="22"/>
        </w:rPr>
        <w:t xml:space="preserve"> </w:t>
      </w:r>
      <w:r w:rsidRPr="00D06572">
        <w:rPr>
          <w:rFonts w:cs="Times New Roman"/>
          <w:spacing w:val="-1"/>
          <w:sz w:val="22"/>
          <w:szCs w:val="22"/>
        </w:rPr>
        <w:t>willingness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61"/>
          <w:sz w:val="22"/>
          <w:szCs w:val="22"/>
        </w:rPr>
        <w:t xml:space="preserve"> </w:t>
      </w:r>
      <w:r w:rsidRPr="00D06572">
        <w:rPr>
          <w:rFonts w:cs="Times New Roman"/>
          <w:sz w:val="22"/>
          <w:szCs w:val="22"/>
        </w:rPr>
        <w:t>ability</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provide</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pacing w:val="-1"/>
          <w:sz w:val="22"/>
          <w:szCs w:val="22"/>
        </w:rPr>
        <w:t>required</w:t>
      </w:r>
      <w:r w:rsidRPr="00D06572">
        <w:rPr>
          <w:rFonts w:cs="Times New Roman"/>
          <w:spacing w:val="7"/>
          <w:sz w:val="22"/>
          <w:szCs w:val="22"/>
        </w:rPr>
        <w:t xml:space="preserve"> </w:t>
      </w:r>
      <w:r w:rsidRPr="00D06572">
        <w:rPr>
          <w:rFonts w:cs="Times New Roman"/>
          <w:spacing w:val="-1"/>
          <w:sz w:val="22"/>
          <w:szCs w:val="22"/>
        </w:rPr>
        <w:t>insurance</w:t>
      </w:r>
      <w:r w:rsidRPr="00D06572">
        <w:rPr>
          <w:rFonts w:cs="Times New Roman"/>
          <w:spacing w:val="8"/>
          <w:sz w:val="22"/>
          <w:szCs w:val="22"/>
        </w:rPr>
        <w:t xml:space="preserve"> </w:t>
      </w:r>
      <w:r w:rsidRPr="00D06572">
        <w:rPr>
          <w:rFonts w:cs="Times New Roman"/>
          <w:spacing w:val="-1"/>
          <w:sz w:val="22"/>
          <w:szCs w:val="22"/>
        </w:rPr>
        <w:t>coverage</w:t>
      </w:r>
      <w:r w:rsidRPr="00D06572">
        <w:rPr>
          <w:rFonts w:cs="Times New Roman"/>
          <w:spacing w:val="8"/>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pacing w:val="-1"/>
          <w:sz w:val="22"/>
          <w:szCs w:val="22"/>
        </w:rPr>
        <w:t>agreement</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District</w:t>
      </w:r>
      <w:r w:rsidR="00CD02C6">
        <w:rPr>
          <w:rFonts w:cs="Times New Roman"/>
          <w:spacing w:val="-1"/>
          <w:sz w:val="22"/>
          <w:szCs w:val="22"/>
        </w:rPr>
        <w:t>'</w:t>
      </w:r>
      <w:r w:rsidRPr="00D06572">
        <w:rPr>
          <w:rFonts w:cs="Times New Roman"/>
          <w:spacing w:val="-1"/>
          <w:sz w:val="22"/>
          <w:szCs w:val="22"/>
        </w:rPr>
        <w:t>s</w:t>
      </w:r>
      <w:r w:rsidRPr="00D06572">
        <w:rPr>
          <w:rFonts w:cs="Times New Roman"/>
          <w:spacing w:val="69"/>
          <w:sz w:val="22"/>
          <w:szCs w:val="22"/>
        </w:rPr>
        <w:t xml:space="preserve"> </w:t>
      </w:r>
      <w:r w:rsidRPr="00D06572">
        <w:rPr>
          <w:rFonts w:cs="Times New Roman"/>
          <w:spacing w:val="-1"/>
          <w:sz w:val="22"/>
          <w:szCs w:val="22"/>
        </w:rPr>
        <w:t>standard</w:t>
      </w:r>
      <w:r w:rsidRPr="00D06572">
        <w:rPr>
          <w:rFonts w:cs="Times New Roman"/>
          <w:spacing w:val="31"/>
          <w:sz w:val="22"/>
          <w:szCs w:val="22"/>
        </w:rPr>
        <w:t xml:space="preserve"> </w:t>
      </w:r>
      <w:r w:rsidRPr="00D06572">
        <w:rPr>
          <w:rFonts w:cs="Times New Roman"/>
          <w:spacing w:val="-1"/>
          <w:sz w:val="22"/>
          <w:szCs w:val="22"/>
        </w:rPr>
        <w:t>required</w:t>
      </w:r>
      <w:r w:rsidRPr="00D06572">
        <w:rPr>
          <w:rFonts w:cs="Times New Roman"/>
          <w:spacing w:val="31"/>
          <w:sz w:val="22"/>
          <w:szCs w:val="22"/>
        </w:rPr>
        <w:t xml:space="preserve"> </w:t>
      </w:r>
      <w:r w:rsidRPr="00D06572">
        <w:rPr>
          <w:rFonts w:cs="Times New Roman"/>
          <w:spacing w:val="-1"/>
          <w:sz w:val="22"/>
          <w:szCs w:val="22"/>
        </w:rPr>
        <w:t>indemnification</w:t>
      </w:r>
      <w:r w:rsidRPr="00D06572">
        <w:rPr>
          <w:rFonts w:cs="Times New Roman"/>
          <w:spacing w:val="31"/>
          <w:sz w:val="22"/>
          <w:szCs w:val="22"/>
        </w:rPr>
        <w:t xml:space="preserve"> </w:t>
      </w:r>
      <w:r w:rsidRPr="00D06572">
        <w:rPr>
          <w:rFonts w:cs="Times New Roman"/>
          <w:spacing w:val="-1"/>
          <w:sz w:val="22"/>
          <w:szCs w:val="22"/>
        </w:rPr>
        <w:t>language.</w:t>
      </w:r>
      <w:r w:rsidRPr="00D06572">
        <w:rPr>
          <w:rFonts w:cs="Times New Roman"/>
          <w:spacing w:val="2"/>
          <w:sz w:val="22"/>
          <w:szCs w:val="22"/>
        </w:rPr>
        <w:t xml:space="preserve"> </w:t>
      </w:r>
      <w:r w:rsidR="004D3DE4">
        <w:rPr>
          <w:rFonts w:cs="Times New Roman"/>
          <w:spacing w:val="2"/>
          <w:sz w:val="22"/>
          <w:szCs w:val="22"/>
        </w:rPr>
        <w:t xml:space="preserve"> </w:t>
      </w:r>
      <w:r w:rsidRPr="00D06572">
        <w:rPr>
          <w:rFonts w:cs="Times New Roman"/>
          <w:sz w:val="22"/>
          <w:szCs w:val="22"/>
        </w:rPr>
        <w:t>Both</w:t>
      </w:r>
      <w:r w:rsidRPr="00D06572">
        <w:rPr>
          <w:rFonts w:cs="Times New Roman"/>
          <w:spacing w:val="31"/>
          <w:sz w:val="22"/>
          <w:szCs w:val="22"/>
        </w:rPr>
        <w:t xml:space="preserve"> </w:t>
      </w:r>
      <w:r w:rsidRPr="00D06572">
        <w:rPr>
          <w:rFonts w:cs="Times New Roman"/>
          <w:spacing w:val="-1"/>
          <w:sz w:val="22"/>
          <w:szCs w:val="22"/>
        </w:rPr>
        <w:t>can</w:t>
      </w:r>
      <w:r w:rsidRPr="00D06572">
        <w:rPr>
          <w:rFonts w:cs="Times New Roman"/>
          <w:spacing w:val="31"/>
          <w:sz w:val="22"/>
          <w:szCs w:val="22"/>
        </w:rPr>
        <w:t xml:space="preserve"> </w:t>
      </w:r>
      <w:r w:rsidRPr="00D06572">
        <w:rPr>
          <w:rFonts w:cs="Times New Roman"/>
          <w:sz w:val="22"/>
          <w:szCs w:val="22"/>
        </w:rPr>
        <w:t>be</w:t>
      </w:r>
      <w:r w:rsidRPr="00D06572">
        <w:rPr>
          <w:rFonts w:cs="Times New Roman"/>
          <w:spacing w:val="30"/>
          <w:sz w:val="22"/>
          <w:szCs w:val="22"/>
        </w:rPr>
        <w:t xml:space="preserve"> </w:t>
      </w:r>
      <w:r w:rsidRPr="00D06572">
        <w:rPr>
          <w:rFonts w:cs="Times New Roman"/>
          <w:spacing w:val="-1"/>
          <w:sz w:val="22"/>
          <w:szCs w:val="22"/>
        </w:rPr>
        <w:t>read</w:t>
      </w:r>
      <w:r w:rsidRPr="00D06572">
        <w:rPr>
          <w:rFonts w:cs="Times New Roman"/>
          <w:spacing w:val="31"/>
          <w:sz w:val="22"/>
          <w:szCs w:val="22"/>
        </w:rPr>
        <w:t xml:space="preserve"> </w:t>
      </w:r>
      <w:r w:rsidRPr="00D06572">
        <w:rPr>
          <w:rFonts w:cs="Times New Roman"/>
          <w:sz w:val="22"/>
          <w:szCs w:val="22"/>
        </w:rPr>
        <w:t>in</w:t>
      </w:r>
      <w:r w:rsidRPr="00D06572">
        <w:rPr>
          <w:rFonts w:cs="Times New Roman"/>
          <w:spacing w:val="31"/>
          <w:sz w:val="22"/>
          <w:szCs w:val="22"/>
        </w:rPr>
        <w:t xml:space="preserve"> </w:t>
      </w:r>
      <w:r w:rsidRPr="00D06572">
        <w:rPr>
          <w:rFonts w:cs="Times New Roman"/>
          <w:spacing w:val="-1"/>
          <w:sz w:val="22"/>
          <w:szCs w:val="22"/>
        </w:rPr>
        <w:t>detail</w:t>
      </w:r>
      <w:r w:rsidRPr="00D06572">
        <w:rPr>
          <w:rFonts w:cs="Times New Roman"/>
          <w:spacing w:val="31"/>
          <w:sz w:val="22"/>
          <w:szCs w:val="22"/>
        </w:rPr>
        <w:t xml:space="preserve"> </w:t>
      </w:r>
      <w:r w:rsidRPr="00D06572">
        <w:rPr>
          <w:rFonts w:cs="Times New Roman"/>
          <w:sz w:val="22"/>
          <w:szCs w:val="22"/>
        </w:rPr>
        <w:t>on</w:t>
      </w:r>
      <w:r w:rsidRPr="00D06572">
        <w:rPr>
          <w:rFonts w:cs="Times New Roman"/>
          <w:spacing w:val="31"/>
          <w:sz w:val="22"/>
          <w:szCs w:val="22"/>
        </w:rPr>
        <w:t xml:space="preserve"> </w:t>
      </w:r>
      <w:r w:rsidRPr="00D06572">
        <w:rPr>
          <w:rFonts w:cs="Times New Roman"/>
          <w:sz w:val="22"/>
          <w:szCs w:val="22"/>
        </w:rPr>
        <w:t>the</w:t>
      </w:r>
      <w:r w:rsidRPr="00D06572">
        <w:rPr>
          <w:rFonts w:cs="Times New Roman"/>
          <w:spacing w:val="73"/>
          <w:sz w:val="22"/>
          <w:szCs w:val="22"/>
        </w:rPr>
        <w:t xml:space="preserve"> </w:t>
      </w:r>
      <w:r w:rsidRPr="00D06572">
        <w:rPr>
          <w:rFonts w:cs="Times New Roman"/>
          <w:spacing w:val="-1"/>
          <w:sz w:val="22"/>
          <w:szCs w:val="22"/>
        </w:rPr>
        <w:t>sample Master Agreement</w:t>
      </w:r>
      <w:r w:rsidRPr="00D06572">
        <w:rPr>
          <w:rFonts w:cs="Times New Roman"/>
          <w:sz w:val="22"/>
          <w:szCs w:val="22"/>
        </w:rPr>
        <w:t xml:space="preserve"> </w:t>
      </w:r>
      <w:r w:rsidRPr="00D06572">
        <w:rPr>
          <w:rFonts w:cs="Times New Roman"/>
          <w:spacing w:val="-1"/>
          <w:sz w:val="22"/>
          <w:szCs w:val="22"/>
        </w:rPr>
        <w:t>provided</w:t>
      </w:r>
      <w:r w:rsidRPr="00D06572">
        <w:rPr>
          <w:rFonts w:cs="Times New Roman"/>
          <w:sz w:val="22"/>
          <w:szCs w:val="22"/>
        </w:rPr>
        <w:t xml:space="preserve"> in </w:t>
      </w:r>
      <w:r w:rsidRPr="00D06572">
        <w:rPr>
          <w:rFonts w:cs="Times New Roman"/>
          <w:spacing w:val="-1"/>
          <w:sz w:val="22"/>
          <w:szCs w:val="22"/>
        </w:rPr>
        <w:t>Attachment</w:t>
      </w:r>
      <w:r w:rsidRPr="00D06572">
        <w:rPr>
          <w:rFonts w:cs="Times New Roman"/>
          <w:sz w:val="22"/>
          <w:szCs w:val="22"/>
        </w:rPr>
        <w:t xml:space="preserve"> D</w:t>
      </w:r>
      <w:r w:rsidRPr="00D06572">
        <w:rPr>
          <w:rFonts w:cs="Times New Roman"/>
          <w:spacing w:val="-1"/>
          <w:sz w:val="22"/>
          <w:szCs w:val="22"/>
        </w:rPr>
        <w:t xml:space="preserve"> </w:t>
      </w:r>
      <w:r w:rsidRPr="00D06572">
        <w:rPr>
          <w:rFonts w:cs="Times New Roman"/>
          <w:sz w:val="22"/>
          <w:szCs w:val="22"/>
        </w:rPr>
        <w:t xml:space="preserve">to this </w:t>
      </w:r>
      <w:r w:rsidRPr="00D06572">
        <w:rPr>
          <w:rFonts w:cs="Times New Roman"/>
          <w:spacing w:val="-1"/>
          <w:sz w:val="22"/>
          <w:szCs w:val="22"/>
        </w:rPr>
        <w:t>RFQ.</w:t>
      </w:r>
    </w:p>
    <w:p w14:paraId="30D2C286" w14:textId="77777777" w:rsidR="007070FE" w:rsidRPr="00D06572" w:rsidRDefault="007070FE" w:rsidP="00D4419D">
      <w:pPr>
        <w:rPr>
          <w:rFonts w:ascii="Times New Roman" w:eastAsia="Times New Roman" w:hAnsi="Times New Roman" w:cs="Times New Roman"/>
        </w:rPr>
      </w:pPr>
    </w:p>
    <w:p w14:paraId="207D4C93" w14:textId="77777777" w:rsidR="007070FE" w:rsidRPr="00D06572" w:rsidRDefault="00B05541" w:rsidP="00D4419D">
      <w:pPr>
        <w:pStyle w:val="BodyText"/>
        <w:ind w:left="1563"/>
        <w:rPr>
          <w:rFonts w:cs="Times New Roman"/>
          <w:sz w:val="22"/>
          <w:szCs w:val="22"/>
        </w:rPr>
      </w:pPr>
      <w:r w:rsidRPr="00D06572">
        <w:rPr>
          <w:rFonts w:cs="Times New Roman"/>
          <w:spacing w:val="-1"/>
          <w:sz w:val="22"/>
          <w:szCs w:val="22"/>
        </w:rPr>
        <w:t>The insurance requirements</w:t>
      </w:r>
      <w:r w:rsidRPr="00D06572">
        <w:rPr>
          <w:rFonts w:cs="Times New Roman"/>
          <w:sz w:val="22"/>
          <w:szCs w:val="22"/>
        </w:rPr>
        <w:t xml:space="preserve"> </w:t>
      </w:r>
      <w:r w:rsidRPr="00D06572">
        <w:rPr>
          <w:rFonts w:cs="Times New Roman"/>
          <w:spacing w:val="-1"/>
          <w:sz w:val="22"/>
          <w:szCs w:val="22"/>
        </w:rPr>
        <w:t>are summarized</w:t>
      </w:r>
      <w:r w:rsidRPr="00D06572">
        <w:rPr>
          <w:rFonts w:cs="Times New Roman"/>
          <w:sz w:val="22"/>
          <w:szCs w:val="22"/>
        </w:rPr>
        <w:t xml:space="preserve"> below</w:t>
      </w:r>
      <w:r w:rsidRPr="00D06572">
        <w:rPr>
          <w:rFonts w:cs="Times New Roman"/>
          <w:spacing w:val="-1"/>
          <w:sz w:val="22"/>
          <w:szCs w:val="22"/>
        </w:rPr>
        <w:t xml:space="preserve"> for reference.</w:t>
      </w:r>
    </w:p>
    <w:p w14:paraId="01EF583B" w14:textId="77777777" w:rsidR="007070FE" w:rsidRPr="00D06572" w:rsidRDefault="007070FE" w:rsidP="00D4419D">
      <w:pPr>
        <w:rPr>
          <w:rFonts w:ascii="Times New Roman" w:eastAsia="Times New Roman" w:hAnsi="Times New Roman" w:cs="Times New Roman"/>
        </w:rPr>
      </w:pPr>
    </w:p>
    <w:p w14:paraId="56188515" w14:textId="3D368178" w:rsidR="007070FE" w:rsidRPr="00D06572" w:rsidRDefault="00B05541" w:rsidP="00D4419D">
      <w:pPr>
        <w:numPr>
          <w:ilvl w:val="2"/>
          <w:numId w:val="47"/>
        </w:numPr>
        <w:tabs>
          <w:tab w:val="left" w:pos="2430"/>
        </w:tabs>
        <w:ind w:hanging="630"/>
        <w:rPr>
          <w:rFonts w:ascii="Times New Roman" w:eastAsia="Times New Roman" w:hAnsi="Times New Roman" w:cs="Times New Roman"/>
        </w:rPr>
      </w:pPr>
      <w:r w:rsidRPr="00D06572">
        <w:rPr>
          <w:rFonts w:ascii="Times New Roman" w:hAnsi="Times New Roman" w:cs="Times New Roman"/>
          <w:spacing w:val="-1"/>
        </w:rPr>
        <w:t>General</w:t>
      </w:r>
      <w:r w:rsidRPr="00D06572">
        <w:rPr>
          <w:rFonts w:ascii="Times New Roman" w:hAnsi="Times New Roman" w:cs="Times New Roman"/>
          <w:spacing w:val="2"/>
        </w:rPr>
        <w:t xml:space="preserve"> </w:t>
      </w:r>
      <w:r w:rsidRPr="00D06572">
        <w:rPr>
          <w:rFonts w:ascii="Times New Roman" w:hAnsi="Times New Roman" w:cs="Times New Roman"/>
          <w:spacing w:val="-1"/>
        </w:rPr>
        <w:t>Liability</w:t>
      </w:r>
      <w:r w:rsidRPr="00D06572">
        <w:rPr>
          <w:rFonts w:ascii="Times New Roman" w:hAnsi="Times New Roman" w:cs="Times New Roman"/>
          <w:spacing w:val="-3"/>
        </w:rPr>
        <w:t xml:space="preserve"> </w:t>
      </w:r>
      <w:r w:rsidRPr="00D06572">
        <w:rPr>
          <w:rFonts w:ascii="Times New Roman" w:hAnsi="Times New Roman" w:cs="Times New Roman"/>
        </w:rPr>
        <w:t>=</w:t>
      </w:r>
      <w:r w:rsidRPr="00D06572">
        <w:rPr>
          <w:rFonts w:ascii="Times New Roman" w:hAnsi="Times New Roman" w:cs="Times New Roman"/>
          <w:spacing w:val="-1"/>
        </w:rPr>
        <w:t xml:space="preserve"> </w:t>
      </w:r>
      <w:r w:rsidRPr="00D06572">
        <w:rPr>
          <w:rFonts w:ascii="Times New Roman" w:hAnsi="Times New Roman" w:cs="Times New Roman"/>
          <w:b/>
        </w:rPr>
        <w:t>$</w:t>
      </w:r>
      <w:r w:rsidR="00AB0079" w:rsidRPr="00D06572">
        <w:rPr>
          <w:rFonts w:ascii="Times New Roman" w:hAnsi="Times New Roman" w:cs="Times New Roman"/>
          <w:b/>
        </w:rPr>
        <w:t>2</w:t>
      </w:r>
      <w:r w:rsidRPr="00D06572">
        <w:rPr>
          <w:rFonts w:ascii="Times New Roman" w:hAnsi="Times New Roman" w:cs="Times New Roman"/>
          <w:b/>
        </w:rPr>
        <w:t>,000,000</w:t>
      </w:r>
      <w:r w:rsidR="00FB3E4E" w:rsidRPr="00D06572">
        <w:rPr>
          <w:rFonts w:ascii="Times New Roman" w:hAnsi="Times New Roman" w:cs="Times New Roman"/>
          <w:b/>
          <w:spacing w:val="-1"/>
        </w:rPr>
        <w:t>/$</w:t>
      </w:r>
      <w:r w:rsidR="00AB0079" w:rsidRPr="00D06572">
        <w:rPr>
          <w:rFonts w:ascii="Times New Roman" w:hAnsi="Times New Roman" w:cs="Times New Roman"/>
          <w:b/>
          <w:spacing w:val="-1"/>
        </w:rPr>
        <w:t>4</w:t>
      </w:r>
      <w:r w:rsidR="00FB3E4E" w:rsidRPr="00D06572">
        <w:rPr>
          <w:rFonts w:ascii="Times New Roman" w:hAnsi="Times New Roman" w:cs="Times New Roman"/>
          <w:b/>
          <w:spacing w:val="-1"/>
        </w:rPr>
        <w:t>,000,000</w:t>
      </w:r>
      <w:r w:rsidR="00FB3E4E" w:rsidRPr="00D06572">
        <w:rPr>
          <w:rFonts w:ascii="Times New Roman" w:hAnsi="Times New Roman" w:cs="Times New Roman"/>
          <w:b/>
        </w:rPr>
        <w:t xml:space="preserve"> annual </w:t>
      </w:r>
      <w:r w:rsidR="00FB3E4E" w:rsidRPr="00D06572">
        <w:rPr>
          <w:rFonts w:ascii="Times New Roman" w:hAnsi="Times New Roman" w:cs="Times New Roman"/>
          <w:b/>
          <w:spacing w:val="-1"/>
        </w:rPr>
        <w:t>aggregate</w:t>
      </w:r>
    </w:p>
    <w:p w14:paraId="05B65292" w14:textId="77777777" w:rsidR="007070FE" w:rsidRPr="00D06572" w:rsidRDefault="00B05541" w:rsidP="00D4419D">
      <w:pPr>
        <w:numPr>
          <w:ilvl w:val="2"/>
          <w:numId w:val="47"/>
        </w:numPr>
        <w:tabs>
          <w:tab w:val="left" w:pos="2430"/>
        </w:tabs>
        <w:ind w:hanging="630"/>
        <w:rPr>
          <w:rFonts w:ascii="Times New Roman" w:eastAsia="Times New Roman" w:hAnsi="Times New Roman" w:cs="Times New Roman"/>
        </w:rPr>
      </w:pPr>
      <w:r w:rsidRPr="00D06572">
        <w:rPr>
          <w:rFonts w:ascii="Times New Roman" w:hAnsi="Times New Roman" w:cs="Times New Roman"/>
          <w:spacing w:val="-1"/>
        </w:rPr>
        <w:t>Vehicle</w:t>
      </w:r>
      <w:r w:rsidRPr="00D06572">
        <w:rPr>
          <w:rFonts w:ascii="Times New Roman" w:hAnsi="Times New Roman" w:cs="Times New Roman"/>
          <w:spacing w:val="1"/>
        </w:rPr>
        <w:t xml:space="preserve"> </w:t>
      </w:r>
      <w:r w:rsidRPr="00D06572">
        <w:rPr>
          <w:rFonts w:ascii="Times New Roman" w:hAnsi="Times New Roman" w:cs="Times New Roman"/>
          <w:spacing w:val="-1"/>
        </w:rPr>
        <w:t>Liability</w:t>
      </w:r>
      <w:r w:rsidRPr="00D06572">
        <w:rPr>
          <w:rFonts w:ascii="Times New Roman" w:hAnsi="Times New Roman" w:cs="Times New Roman"/>
          <w:spacing w:val="-5"/>
        </w:rPr>
        <w:t xml:space="preserve"> </w:t>
      </w:r>
      <w:r w:rsidRPr="00D06572">
        <w:rPr>
          <w:rFonts w:ascii="Times New Roman" w:hAnsi="Times New Roman" w:cs="Times New Roman"/>
        </w:rPr>
        <w:t>=</w:t>
      </w:r>
      <w:r w:rsidRPr="00D06572">
        <w:rPr>
          <w:rFonts w:ascii="Times New Roman" w:hAnsi="Times New Roman" w:cs="Times New Roman"/>
          <w:spacing w:val="-1"/>
        </w:rPr>
        <w:t xml:space="preserve"> </w:t>
      </w:r>
      <w:r w:rsidRPr="00D06572">
        <w:rPr>
          <w:rFonts w:ascii="Times New Roman" w:hAnsi="Times New Roman" w:cs="Times New Roman"/>
          <w:b/>
        </w:rPr>
        <w:t>$1,000,000</w:t>
      </w:r>
    </w:p>
    <w:p w14:paraId="3E8A70A6" w14:textId="40992F91" w:rsidR="007070FE" w:rsidRPr="00D06572" w:rsidRDefault="00B05541" w:rsidP="00D4419D">
      <w:pPr>
        <w:pStyle w:val="BodyText"/>
        <w:numPr>
          <w:ilvl w:val="2"/>
          <w:numId w:val="47"/>
        </w:numPr>
        <w:tabs>
          <w:tab w:val="left" w:pos="2430"/>
        </w:tabs>
        <w:ind w:left="2430" w:right="111" w:hanging="540"/>
        <w:jc w:val="both"/>
        <w:rPr>
          <w:rFonts w:cs="Times New Roman"/>
          <w:sz w:val="22"/>
          <w:szCs w:val="22"/>
        </w:rPr>
      </w:pPr>
      <w:r w:rsidRPr="00D06572">
        <w:rPr>
          <w:rFonts w:cs="Times New Roman"/>
          <w:spacing w:val="-1"/>
          <w:sz w:val="22"/>
          <w:szCs w:val="22"/>
        </w:rPr>
        <w:t>Worker</w:t>
      </w:r>
      <w:r w:rsidR="00CD02C6">
        <w:rPr>
          <w:rFonts w:cs="Times New Roman"/>
          <w:spacing w:val="-1"/>
          <w:sz w:val="22"/>
          <w:szCs w:val="22"/>
        </w:rPr>
        <w:t>'</w:t>
      </w:r>
      <w:r w:rsidRPr="00D06572">
        <w:rPr>
          <w:rFonts w:cs="Times New Roman"/>
          <w:spacing w:val="-1"/>
          <w:sz w:val="22"/>
          <w:szCs w:val="22"/>
        </w:rPr>
        <w:t>s</w:t>
      </w:r>
      <w:r w:rsidRPr="00D06572">
        <w:rPr>
          <w:rFonts w:cs="Times New Roman"/>
          <w:spacing w:val="21"/>
          <w:sz w:val="22"/>
          <w:szCs w:val="22"/>
        </w:rPr>
        <w:t xml:space="preserve"> </w:t>
      </w:r>
      <w:r w:rsidRPr="00D06572">
        <w:rPr>
          <w:rFonts w:cs="Times New Roman"/>
          <w:spacing w:val="-1"/>
          <w:sz w:val="22"/>
          <w:szCs w:val="22"/>
        </w:rPr>
        <w:t>Compensation</w:t>
      </w:r>
      <w:r w:rsidRPr="00D06572">
        <w:rPr>
          <w:rFonts w:cs="Times New Roman"/>
          <w:spacing w:val="26"/>
          <w:sz w:val="22"/>
          <w:szCs w:val="22"/>
        </w:rPr>
        <w:t xml:space="preserve"> </w:t>
      </w:r>
      <w:r w:rsidRPr="00D06572">
        <w:rPr>
          <w:rFonts w:cs="Times New Roman"/>
          <w:spacing w:val="-1"/>
          <w:sz w:val="22"/>
          <w:szCs w:val="22"/>
        </w:rPr>
        <w:t>Insurance</w:t>
      </w:r>
      <w:r w:rsidRPr="00D06572">
        <w:rPr>
          <w:rFonts w:cs="Times New Roman"/>
          <w:spacing w:val="13"/>
          <w:sz w:val="22"/>
          <w:szCs w:val="22"/>
        </w:rPr>
        <w:t xml:space="preserve"> </w:t>
      </w:r>
      <w:r w:rsidRPr="00D06572">
        <w:rPr>
          <w:rFonts w:cs="Times New Roman"/>
          <w:sz w:val="22"/>
          <w:szCs w:val="22"/>
        </w:rPr>
        <w:t>covering</w:t>
      </w:r>
      <w:r w:rsidRPr="00D06572">
        <w:rPr>
          <w:rFonts w:cs="Times New Roman"/>
          <w:spacing w:val="19"/>
          <w:sz w:val="22"/>
          <w:szCs w:val="22"/>
        </w:rPr>
        <w:t xml:space="preserve"> </w:t>
      </w:r>
      <w:r w:rsidRPr="00D06572">
        <w:rPr>
          <w:rFonts w:cs="Times New Roman"/>
          <w:sz w:val="22"/>
          <w:szCs w:val="22"/>
        </w:rPr>
        <w:t>all</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Contractor</w:t>
      </w:r>
      <w:r w:rsidR="00CD02C6">
        <w:rPr>
          <w:rFonts w:cs="Times New Roman"/>
          <w:spacing w:val="-1"/>
          <w:sz w:val="22"/>
          <w:szCs w:val="22"/>
        </w:rPr>
        <w:t>'</w:t>
      </w:r>
      <w:r w:rsidRPr="00D06572">
        <w:rPr>
          <w:rFonts w:cs="Times New Roman"/>
          <w:spacing w:val="-1"/>
          <w:sz w:val="22"/>
          <w:szCs w:val="22"/>
        </w:rPr>
        <w:t>s</w:t>
      </w:r>
      <w:r w:rsidRPr="00D06572">
        <w:rPr>
          <w:rFonts w:cs="Times New Roman"/>
          <w:spacing w:val="45"/>
          <w:sz w:val="22"/>
          <w:szCs w:val="22"/>
        </w:rPr>
        <w:t xml:space="preserve"> </w:t>
      </w:r>
      <w:r w:rsidRPr="00D06572">
        <w:rPr>
          <w:rFonts w:cs="Times New Roman"/>
          <w:spacing w:val="-1"/>
          <w:sz w:val="22"/>
          <w:szCs w:val="22"/>
        </w:rPr>
        <w:t>employees</w:t>
      </w:r>
      <w:r w:rsidRPr="00D06572">
        <w:rPr>
          <w:rFonts w:cs="Times New Roman"/>
          <w:spacing w:val="19"/>
          <w:sz w:val="22"/>
          <w:szCs w:val="22"/>
        </w:rPr>
        <w:t xml:space="preserve"> </w:t>
      </w:r>
      <w:r w:rsidRPr="00D06572">
        <w:rPr>
          <w:rFonts w:cs="Times New Roman"/>
          <w:spacing w:val="-1"/>
          <w:sz w:val="22"/>
          <w:szCs w:val="22"/>
        </w:rPr>
        <w:t>shall</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8"/>
          <w:sz w:val="22"/>
          <w:szCs w:val="22"/>
        </w:rPr>
        <w:t xml:space="preserve"> </w:t>
      </w:r>
      <w:r w:rsidRPr="00D06572">
        <w:rPr>
          <w:rFonts w:cs="Times New Roman"/>
          <w:spacing w:val="-1"/>
          <w:sz w:val="22"/>
          <w:szCs w:val="22"/>
        </w:rPr>
        <w:t>furnished</w:t>
      </w:r>
      <w:r w:rsidRPr="00D06572">
        <w:rPr>
          <w:rFonts w:cs="Times New Roman"/>
          <w:spacing w:val="19"/>
          <w:sz w:val="22"/>
          <w:szCs w:val="22"/>
        </w:rPr>
        <w:t xml:space="preserve"> </w:t>
      </w:r>
      <w:r w:rsidRPr="00D06572">
        <w:rPr>
          <w:rFonts w:cs="Times New Roman"/>
          <w:sz w:val="22"/>
          <w:szCs w:val="22"/>
        </w:rPr>
        <w:t>in</w:t>
      </w:r>
      <w:r w:rsidRPr="00D06572">
        <w:rPr>
          <w:rFonts w:cs="Times New Roman"/>
          <w:spacing w:val="19"/>
          <w:sz w:val="22"/>
          <w:szCs w:val="22"/>
        </w:rPr>
        <w:t xml:space="preserve"> </w:t>
      </w:r>
      <w:r w:rsidRPr="00D06572">
        <w:rPr>
          <w:rFonts w:cs="Times New Roman"/>
          <w:spacing w:val="-1"/>
          <w:sz w:val="22"/>
          <w:szCs w:val="22"/>
        </w:rPr>
        <w:t>accordance</w:t>
      </w:r>
      <w:r w:rsidRPr="00D06572">
        <w:rPr>
          <w:rFonts w:cs="Times New Roman"/>
          <w:spacing w:val="18"/>
          <w:sz w:val="22"/>
          <w:szCs w:val="22"/>
        </w:rPr>
        <w:t xml:space="preserve"> </w:t>
      </w:r>
      <w:r w:rsidRPr="00D06572">
        <w:rPr>
          <w:rFonts w:cs="Times New Roman"/>
          <w:spacing w:val="-1"/>
          <w:sz w:val="22"/>
          <w:szCs w:val="22"/>
        </w:rPr>
        <w:t>with</w:t>
      </w:r>
      <w:r w:rsidRPr="00D06572">
        <w:rPr>
          <w:rFonts w:cs="Times New Roman"/>
          <w:spacing w:val="19"/>
          <w:sz w:val="22"/>
          <w:szCs w:val="22"/>
        </w:rPr>
        <w:t xml:space="preserve"> </w:t>
      </w:r>
      <w:r w:rsidRPr="00D06572">
        <w:rPr>
          <w:rFonts w:cs="Times New Roman"/>
          <w:sz w:val="22"/>
          <w:szCs w:val="22"/>
        </w:rPr>
        <w:t>the</w:t>
      </w:r>
      <w:r w:rsidRPr="00D06572">
        <w:rPr>
          <w:rFonts w:cs="Times New Roman"/>
          <w:spacing w:val="18"/>
          <w:sz w:val="22"/>
          <w:szCs w:val="22"/>
        </w:rPr>
        <w:t xml:space="preserve"> </w:t>
      </w:r>
      <w:r w:rsidRPr="00D06572">
        <w:rPr>
          <w:rFonts w:cs="Times New Roman"/>
          <w:sz w:val="22"/>
          <w:szCs w:val="22"/>
        </w:rPr>
        <w:t>Statutory</w:t>
      </w:r>
      <w:r w:rsidRPr="00D06572">
        <w:rPr>
          <w:rFonts w:cs="Times New Roman"/>
          <w:spacing w:val="55"/>
          <w:sz w:val="22"/>
          <w:szCs w:val="22"/>
        </w:rPr>
        <w:t xml:space="preserve"> </w:t>
      </w:r>
      <w:r w:rsidRPr="00D06572">
        <w:rPr>
          <w:rFonts w:cs="Times New Roman"/>
          <w:spacing w:val="-1"/>
          <w:sz w:val="22"/>
          <w:szCs w:val="22"/>
        </w:rPr>
        <w:t>Requirements</w:t>
      </w:r>
      <w:r w:rsidRPr="00D06572">
        <w:rPr>
          <w:rFonts w:cs="Times New Roman"/>
          <w:spacing w:val="24"/>
          <w:sz w:val="22"/>
          <w:szCs w:val="22"/>
        </w:rPr>
        <w:t xml:space="preserve"> </w:t>
      </w:r>
      <w:r w:rsidRPr="00D06572">
        <w:rPr>
          <w:rFonts w:cs="Times New Roman"/>
          <w:spacing w:val="1"/>
          <w:sz w:val="22"/>
          <w:szCs w:val="22"/>
        </w:rPr>
        <w:t>of</w:t>
      </w:r>
      <w:r w:rsidRPr="00D06572">
        <w:rPr>
          <w:rFonts w:cs="Times New Roman"/>
          <w:spacing w:val="23"/>
          <w:sz w:val="22"/>
          <w:szCs w:val="22"/>
        </w:rPr>
        <w:t xml:space="preserve"> </w:t>
      </w:r>
      <w:r w:rsidRPr="00D06572">
        <w:rPr>
          <w:rFonts w:cs="Times New Roman"/>
          <w:sz w:val="22"/>
          <w:szCs w:val="22"/>
        </w:rPr>
        <w:t>the</w:t>
      </w:r>
      <w:r w:rsidRPr="00D06572">
        <w:rPr>
          <w:rFonts w:cs="Times New Roman"/>
          <w:spacing w:val="25"/>
          <w:sz w:val="22"/>
          <w:szCs w:val="22"/>
        </w:rPr>
        <w:t xml:space="preserve"> </w:t>
      </w:r>
      <w:r w:rsidRPr="00D06572">
        <w:rPr>
          <w:rFonts w:cs="Times New Roman"/>
          <w:spacing w:val="-1"/>
          <w:sz w:val="22"/>
          <w:szCs w:val="22"/>
        </w:rPr>
        <w:t>District</w:t>
      </w:r>
      <w:r w:rsidRPr="00D06572">
        <w:rPr>
          <w:rFonts w:cs="Times New Roman"/>
          <w:spacing w:val="24"/>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pacing w:val="-1"/>
          <w:sz w:val="22"/>
          <w:szCs w:val="22"/>
        </w:rPr>
        <w:t>shall</w:t>
      </w:r>
      <w:r w:rsidRPr="00D06572">
        <w:rPr>
          <w:rFonts w:cs="Times New Roman"/>
          <w:spacing w:val="24"/>
          <w:sz w:val="22"/>
          <w:szCs w:val="22"/>
        </w:rPr>
        <w:t xml:space="preserve"> </w:t>
      </w:r>
      <w:r w:rsidRPr="00D06572">
        <w:rPr>
          <w:rFonts w:cs="Times New Roman"/>
          <w:sz w:val="22"/>
          <w:szCs w:val="22"/>
        </w:rPr>
        <w:t>include</w:t>
      </w:r>
      <w:r w:rsidRPr="00D06572">
        <w:rPr>
          <w:rFonts w:cs="Times New Roman"/>
          <w:spacing w:val="23"/>
          <w:sz w:val="22"/>
          <w:szCs w:val="22"/>
        </w:rPr>
        <w:t xml:space="preserve"> </w:t>
      </w:r>
      <w:r w:rsidRPr="00D06572">
        <w:rPr>
          <w:rFonts w:cs="Times New Roman"/>
          <w:spacing w:val="-1"/>
          <w:sz w:val="22"/>
          <w:szCs w:val="22"/>
        </w:rPr>
        <w:t>Employer</w:t>
      </w:r>
      <w:r w:rsidR="00CD02C6">
        <w:rPr>
          <w:rFonts w:cs="Times New Roman"/>
          <w:spacing w:val="-1"/>
          <w:sz w:val="22"/>
          <w:szCs w:val="22"/>
        </w:rPr>
        <w:t>'</w:t>
      </w:r>
      <w:r w:rsidRPr="00D06572">
        <w:rPr>
          <w:rFonts w:cs="Times New Roman"/>
          <w:spacing w:val="-1"/>
          <w:sz w:val="22"/>
          <w:szCs w:val="22"/>
        </w:rPr>
        <w:t>s</w:t>
      </w:r>
      <w:r w:rsidRPr="00D06572">
        <w:rPr>
          <w:rFonts w:cs="Times New Roman"/>
          <w:spacing w:val="31"/>
          <w:sz w:val="22"/>
          <w:szCs w:val="22"/>
        </w:rPr>
        <w:t xml:space="preserve"> </w:t>
      </w:r>
      <w:r w:rsidRPr="00D06572">
        <w:rPr>
          <w:rFonts w:cs="Times New Roman"/>
          <w:spacing w:val="-1"/>
          <w:sz w:val="22"/>
          <w:szCs w:val="22"/>
        </w:rPr>
        <w:t>Liability</w:t>
      </w:r>
      <w:r w:rsidRPr="00D06572">
        <w:rPr>
          <w:rFonts w:cs="Times New Roman"/>
          <w:spacing w:val="59"/>
          <w:sz w:val="22"/>
          <w:szCs w:val="22"/>
        </w:rPr>
        <w:t xml:space="preserve"> </w:t>
      </w:r>
      <w:r w:rsidRPr="00D06572">
        <w:rPr>
          <w:rFonts w:cs="Times New Roman"/>
          <w:spacing w:val="-1"/>
          <w:sz w:val="22"/>
          <w:szCs w:val="22"/>
        </w:rPr>
        <w:t>Insurance</w:t>
      </w:r>
      <w:r w:rsidRPr="00D06572">
        <w:rPr>
          <w:rFonts w:cs="Times New Roman"/>
          <w:spacing w:val="1"/>
          <w:sz w:val="22"/>
          <w:szCs w:val="22"/>
        </w:rPr>
        <w:t xml:space="preserve"> </w:t>
      </w:r>
      <w:r w:rsidRPr="00D06572">
        <w:rPr>
          <w:rFonts w:cs="Times New Roman"/>
          <w:spacing w:val="-1"/>
          <w:sz w:val="22"/>
          <w:szCs w:val="22"/>
        </w:rPr>
        <w:t>with</w:t>
      </w:r>
      <w:r w:rsidRPr="00D06572">
        <w:rPr>
          <w:rFonts w:cs="Times New Roman"/>
          <w:sz w:val="22"/>
          <w:szCs w:val="22"/>
        </w:rPr>
        <w:t xml:space="preserve"> a</w:t>
      </w:r>
      <w:r w:rsidRPr="00D06572">
        <w:rPr>
          <w:rFonts w:cs="Times New Roman"/>
          <w:spacing w:val="1"/>
          <w:sz w:val="22"/>
          <w:szCs w:val="22"/>
        </w:rPr>
        <w:t xml:space="preserve"> </w:t>
      </w:r>
      <w:r w:rsidRPr="00D06572">
        <w:rPr>
          <w:rFonts w:cs="Times New Roman"/>
          <w:spacing w:val="-1"/>
          <w:sz w:val="22"/>
          <w:szCs w:val="22"/>
        </w:rPr>
        <w:t>limit</w:t>
      </w:r>
      <w:r w:rsidRPr="00D06572">
        <w:rPr>
          <w:rFonts w:cs="Times New Roman"/>
          <w:spacing w:val="2"/>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b/>
          <w:sz w:val="22"/>
          <w:szCs w:val="22"/>
        </w:rPr>
        <w:t>$1,000,000</w:t>
      </w:r>
      <w:r w:rsidRPr="00D06572">
        <w:rPr>
          <w:rFonts w:cs="Times New Roman"/>
          <w:b/>
          <w:spacing w:val="2"/>
          <w:sz w:val="22"/>
          <w:szCs w:val="22"/>
        </w:rPr>
        <w:t xml:space="preserve"> </w:t>
      </w:r>
      <w:r w:rsidRPr="00D06572">
        <w:rPr>
          <w:rFonts w:cs="Times New Roman"/>
          <w:spacing w:val="-1"/>
          <w:sz w:val="22"/>
          <w:szCs w:val="22"/>
        </w:rPr>
        <w:t>for</w:t>
      </w:r>
      <w:r w:rsidRPr="00D06572">
        <w:rPr>
          <w:rFonts w:cs="Times New Roman"/>
          <w:spacing w:val="1"/>
          <w:sz w:val="22"/>
          <w:szCs w:val="22"/>
        </w:rPr>
        <w:t xml:space="preserve"> </w:t>
      </w:r>
      <w:r w:rsidRPr="00D06572">
        <w:rPr>
          <w:rFonts w:cs="Times New Roman"/>
          <w:spacing w:val="-1"/>
          <w:sz w:val="22"/>
          <w:szCs w:val="22"/>
        </w:rPr>
        <w:t>each</w:t>
      </w:r>
      <w:r w:rsidRPr="00D06572">
        <w:rPr>
          <w:rFonts w:cs="Times New Roman"/>
          <w:spacing w:val="2"/>
          <w:sz w:val="22"/>
          <w:szCs w:val="22"/>
        </w:rPr>
        <w:t xml:space="preserve"> </w:t>
      </w:r>
      <w:r w:rsidRPr="00D06572">
        <w:rPr>
          <w:rFonts w:cs="Times New Roman"/>
          <w:spacing w:val="-1"/>
          <w:sz w:val="22"/>
          <w:szCs w:val="22"/>
        </w:rPr>
        <w:t>accident</w:t>
      </w:r>
      <w:r w:rsidRPr="00D06572">
        <w:rPr>
          <w:rFonts w:cs="Times New Roman"/>
          <w:spacing w:val="2"/>
          <w:sz w:val="22"/>
          <w:szCs w:val="22"/>
        </w:rPr>
        <w:t xml:space="preserve"> </w:t>
      </w:r>
      <w:r w:rsidRPr="00D06572">
        <w:rPr>
          <w:rFonts w:cs="Times New Roman"/>
          <w:spacing w:val="-1"/>
          <w:sz w:val="22"/>
          <w:szCs w:val="22"/>
        </w:rPr>
        <w:t>for</w:t>
      </w:r>
      <w:r w:rsidRPr="00D06572">
        <w:rPr>
          <w:rFonts w:cs="Times New Roman"/>
          <w:spacing w:val="1"/>
          <w:sz w:val="22"/>
          <w:szCs w:val="22"/>
        </w:rPr>
        <w:t xml:space="preserve"> </w:t>
      </w:r>
      <w:r w:rsidRPr="00D06572">
        <w:rPr>
          <w:rFonts w:cs="Times New Roman"/>
          <w:sz w:val="22"/>
          <w:szCs w:val="22"/>
        </w:rPr>
        <w:t>bodily</w:t>
      </w:r>
      <w:r w:rsidRPr="00D06572">
        <w:rPr>
          <w:rFonts w:cs="Times New Roman"/>
          <w:spacing w:val="-3"/>
          <w:sz w:val="22"/>
          <w:szCs w:val="22"/>
        </w:rPr>
        <w:t xml:space="preserve"> </w:t>
      </w:r>
      <w:r w:rsidRPr="00D06572">
        <w:rPr>
          <w:rFonts w:cs="Times New Roman"/>
          <w:sz w:val="22"/>
          <w:szCs w:val="22"/>
        </w:rPr>
        <w:t>injury</w:t>
      </w:r>
      <w:r w:rsidRPr="00D06572">
        <w:rPr>
          <w:rFonts w:cs="Times New Roman"/>
          <w:spacing w:val="-3"/>
          <w:sz w:val="22"/>
          <w:szCs w:val="22"/>
        </w:rPr>
        <w:t xml:space="preserve"> </w:t>
      </w:r>
      <w:r w:rsidRPr="00D06572">
        <w:rPr>
          <w:rFonts w:cs="Times New Roman"/>
          <w:sz w:val="22"/>
          <w:szCs w:val="22"/>
        </w:rPr>
        <w:t>or</w:t>
      </w:r>
      <w:r w:rsidRPr="00D06572">
        <w:rPr>
          <w:rFonts w:cs="Times New Roman"/>
          <w:spacing w:val="57"/>
          <w:sz w:val="22"/>
          <w:szCs w:val="22"/>
        </w:rPr>
        <w:t xml:space="preserve"> </w:t>
      </w:r>
      <w:r w:rsidRPr="00D06572">
        <w:rPr>
          <w:rFonts w:cs="Times New Roman"/>
          <w:spacing w:val="-1"/>
          <w:sz w:val="22"/>
          <w:szCs w:val="22"/>
        </w:rPr>
        <w:t>disease.</w:t>
      </w:r>
    </w:p>
    <w:p w14:paraId="60106054" w14:textId="6F11B786" w:rsidR="007070FE" w:rsidRPr="00D06572" w:rsidRDefault="00B05541" w:rsidP="00D4419D">
      <w:pPr>
        <w:numPr>
          <w:ilvl w:val="2"/>
          <w:numId w:val="47"/>
        </w:numPr>
        <w:tabs>
          <w:tab w:val="left" w:pos="2430"/>
        </w:tabs>
        <w:ind w:left="2430" w:right="116" w:hanging="540"/>
        <w:jc w:val="both"/>
        <w:rPr>
          <w:rFonts w:ascii="Times New Roman" w:eastAsia="Times New Roman" w:hAnsi="Times New Roman" w:cs="Times New Roman"/>
        </w:rPr>
      </w:pPr>
      <w:r w:rsidRPr="00D06572">
        <w:rPr>
          <w:rFonts w:ascii="Times New Roman" w:hAnsi="Times New Roman" w:cs="Times New Roman"/>
          <w:spacing w:val="-1"/>
        </w:rPr>
        <w:t>Professional</w:t>
      </w:r>
      <w:r w:rsidRPr="00D06572">
        <w:rPr>
          <w:rFonts w:ascii="Times New Roman" w:hAnsi="Times New Roman" w:cs="Times New Roman"/>
          <w:spacing w:val="55"/>
        </w:rPr>
        <w:t xml:space="preserve"> </w:t>
      </w:r>
      <w:r w:rsidRPr="00D06572">
        <w:rPr>
          <w:rFonts w:ascii="Times New Roman" w:hAnsi="Times New Roman" w:cs="Times New Roman"/>
          <w:spacing w:val="-1"/>
        </w:rPr>
        <w:t>Liability</w:t>
      </w:r>
      <w:r w:rsidRPr="00D06572">
        <w:rPr>
          <w:rFonts w:ascii="Times New Roman" w:hAnsi="Times New Roman" w:cs="Times New Roman"/>
          <w:spacing w:val="50"/>
        </w:rPr>
        <w:t xml:space="preserve"> </w:t>
      </w:r>
      <w:r w:rsidRPr="00D06572">
        <w:rPr>
          <w:rFonts w:ascii="Times New Roman" w:hAnsi="Times New Roman" w:cs="Times New Roman"/>
        </w:rPr>
        <w:t>or</w:t>
      </w:r>
      <w:r w:rsidRPr="00D06572">
        <w:rPr>
          <w:rFonts w:ascii="Times New Roman" w:hAnsi="Times New Roman" w:cs="Times New Roman"/>
          <w:spacing w:val="52"/>
        </w:rPr>
        <w:t xml:space="preserve"> </w:t>
      </w:r>
      <w:r w:rsidRPr="00D06572">
        <w:rPr>
          <w:rFonts w:ascii="Times New Roman" w:hAnsi="Times New Roman" w:cs="Times New Roman"/>
          <w:spacing w:val="-1"/>
        </w:rPr>
        <w:t>Errors</w:t>
      </w:r>
      <w:r w:rsidRPr="00D06572">
        <w:rPr>
          <w:rFonts w:ascii="Times New Roman" w:hAnsi="Times New Roman" w:cs="Times New Roman"/>
          <w:spacing w:val="55"/>
        </w:rPr>
        <w:t xml:space="preserve"> </w:t>
      </w:r>
      <w:r w:rsidRPr="00D06572">
        <w:rPr>
          <w:rFonts w:ascii="Times New Roman" w:hAnsi="Times New Roman" w:cs="Times New Roman"/>
          <w:spacing w:val="-1"/>
        </w:rPr>
        <w:t>and</w:t>
      </w:r>
      <w:r w:rsidRPr="00D06572">
        <w:rPr>
          <w:rFonts w:ascii="Times New Roman" w:hAnsi="Times New Roman" w:cs="Times New Roman"/>
          <w:spacing w:val="52"/>
        </w:rPr>
        <w:t xml:space="preserve"> </w:t>
      </w:r>
      <w:r w:rsidRPr="00D06572">
        <w:rPr>
          <w:rFonts w:ascii="Times New Roman" w:hAnsi="Times New Roman" w:cs="Times New Roman"/>
          <w:spacing w:val="-1"/>
        </w:rPr>
        <w:t>Omissions</w:t>
      </w:r>
      <w:r w:rsidRPr="00D06572">
        <w:rPr>
          <w:rFonts w:ascii="Times New Roman" w:hAnsi="Times New Roman" w:cs="Times New Roman"/>
          <w:spacing w:val="53"/>
        </w:rPr>
        <w:t xml:space="preserve"> </w:t>
      </w:r>
      <w:r w:rsidRPr="00D06572">
        <w:rPr>
          <w:rFonts w:ascii="Times New Roman" w:hAnsi="Times New Roman" w:cs="Times New Roman"/>
        </w:rPr>
        <w:t>=</w:t>
      </w:r>
      <w:r w:rsidRPr="00D06572">
        <w:rPr>
          <w:rFonts w:ascii="Times New Roman" w:hAnsi="Times New Roman" w:cs="Times New Roman"/>
          <w:spacing w:val="51"/>
        </w:rPr>
        <w:t xml:space="preserve"> </w:t>
      </w:r>
      <w:r w:rsidRPr="00D06572">
        <w:rPr>
          <w:rFonts w:ascii="Times New Roman" w:hAnsi="Times New Roman" w:cs="Times New Roman"/>
          <w:b/>
        </w:rPr>
        <w:t>$1,000,000</w:t>
      </w:r>
      <w:r w:rsidRPr="00D06572">
        <w:rPr>
          <w:rFonts w:ascii="Times New Roman" w:hAnsi="Times New Roman" w:cs="Times New Roman"/>
          <w:b/>
          <w:spacing w:val="55"/>
        </w:rPr>
        <w:t xml:space="preserve"> </w:t>
      </w:r>
      <w:r w:rsidRPr="00D06572">
        <w:rPr>
          <w:rFonts w:ascii="Times New Roman" w:hAnsi="Times New Roman" w:cs="Times New Roman"/>
          <w:b/>
          <w:spacing w:val="-1"/>
        </w:rPr>
        <w:t>per</w:t>
      </w:r>
      <w:r w:rsidRPr="00D06572">
        <w:rPr>
          <w:rFonts w:ascii="Times New Roman" w:hAnsi="Times New Roman" w:cs="Times New Roman"/>
          <w:b/>
          <w:spacing w:val="54"/>
        </w:rPr>
        <w:t xml:space="preserve"> </w:t>
      </w:r>
      <w:r w:rsidRPr="00D06572">
        <w:rPr>
          <w:rFonts w:ascii="Times New Roman" w:hAnsi="Times New Roman" w:cs="Times New Roman"/>
          <w:b/>
          <w:spacing w:val="-1"/>
        </w:rPr>
        <w:t>occurrence</w:t>
      </w:r>
      <w:bookmarkStart w:id="0" w:name="_Hlk74913166"/>
      <w:r w:rsidRPr="00D06572">
        <w:rPr>
          <w:rFonts w:ascii="Times New Roman" w:hAnsi="Times New Roman" w:cs="Times New Roman"/>
          <w:b/>
          <w:spacing w:val="-1"/>
        </w:rPr>
        <w:t>/$2,000,000</w:t>
      </w:r>
      <w:r w:rsidRPr="00D06572">
        <w:rPr>
          <w:rFonts w:ascii="Times New Roman" w:hAnsi="Times New Roman" w:cs="Times New Roman"/>
          <w:b/>
        </w:rPr>
        <w:t xml:space="preserve"> annual </w:t>
      </w:r>
      <w:r w:rsidRPr="00D06572">
        <w:rPr>
          <w:rFonts w:ascii="Times New Roman" w:hAnsi="Times New Roman" w:cs="Times New Roman"/>
          <w:b/>
          <w:spacing w:val="-1"/>
        </w:rPr>
        <w:t>aggregate</w:t>
      </w:r>
      <w:bookmarkEnd w:id="0"/>
    </w:p>
    <w:p w14:paraId="15BA9534" w14:textId="1FD6FA8A" w:rsidR="00AB0079" w:rsidRPr="00D06572" w:rsidRDefault="00AB0079" w:rsidP="00D4419D">
      <w:pPr>
        <w:numPr>
          <w:ilvl w:val="2"/>
          <w:numId w:val="47"/>
        </w:numPr>
        <w:tabs>
          <w:tab w:val="left" w:pos="2430"/>
        </w:tabs>
        <w:ind w:left="2430" w:right="116" w:hanging="540"/>
        <w:jc w:val="both"/>
        <w:rPr>
          <w:rFonts w:ascii="Times New Roman" w:eastAsia="Times New Roman" w:hAnsi="Times New Roman" w:cs="Times New Roman"/>
          <w:bCs/>
        </w:rPr>
      </w:pPr>
      <w:r w:rsidRPr="00D06572">
        <w:rPr>
          <w:rFonts w:ascii="Times New Roman" w:hAnsi="Times New Roman" w:cs="Times New Roman"/>
          <w:b/>
          <w:spacing w:val="-1"/>
        </w:rPr>
        <w:t xml:space="preserve">Aviation Liability </w:t>
      </w:r>
      <w:r w:rsidRPr="00D06572">
        <w:rPr>
          <w:rFonts w:ascii="Times New Roman" w:hAnsi="Times New Roman" w:cs="Times New Roman"/>
          <w:bCs/>
          <w:spacing w:val="-1"/>
        </w:rPr>
        <w:t>(if applicable) = $2,000,000/$4,000,000 annual aggregate</w:t>
      </w:r>
    </w:p>
    <w:p w14:paraId="0D6CB2B8" w14:textId="7392AE98" w:rsidR="00AB0079" w:rsidRPr="00D06572" w:rsidRDefault="00AB0079" w:rsidP="00D4419D">
      <w:pPr>
        <w:numPr>
          <w:ilvl w:val="2"/>
          <w:numId w:val="47"/>
        </w:numPr>
        <w:tabs>
          <w:tab w:val="left" w:pos="2430"/>
        </w:tabs>
        <w:ind w:left="2430" w:right="116" w:hanging="540"/>
        <w:jc w:val="both"/>
        <w:rPr>
          <w:rFonts w:ascii="Times New Roman" w:eastAsia="Times New Roman" w:hAnsi="Times New Roman" w:cs="Times New Roman"/>
          <w:bCs/>
        </w:rPr>
      </w:pPr>
      <w:r w:rsidRPr="00D06572">
        <w:rPr>
          <w:rFonts w:ascii="Times New Roman" w:hAnsi="Times New Roman" w:cs="Times New Roman"/>
          <w:b/>
          <w:spacing w:val="-1"/>
        </w:rPr>
        <w:t xml:space="preserve">Cyber Liability </w:t>
      </w:r>
      <w:r w:rsidRPr="00CD4443">
        <w:rPr>
          <w:rFonts w:ascii="Times New Roman" w:hAnsi="Times New Roman" w:cs="Times New Roman"/>
          <w:bCs/>
          <w:spacing w:val="-1"/>
        </w:rPr>
        <w:t>(if applicable) = $</w:t>
      </w:r>
      <w:r w:rsidRPr="00D06572">
        <w:rPr>
          <w:rFonts w:ascii="Times New Roman" w:hAnsi="Times New Roman" w:cs="Times New Roman"/>
          <w:bCs/>
          <w:spacing w:val="-1"/>
        </w:rPr>
        <w:t>2,000,000/2,000,000 annual aggregate</w:t>
      </w:r>
    </w:p>
    <w:p w14:paraId="6F4C500D" w14:textId="77777777" w:rsidR="007070FE" w:rsidRPr="00D06572" w:rsidRDefault="007070FE" w:rsidP="00D4419D">
      <w:pPr>
        <w:rPr>
          <w:rFonts w:ascii="Times New Roman" w:eastAsia="Times New Roman" w:hAnsi="Times New Roman" w:cs="Times New Roman"/>
          <w:bCs/>
        </w:rPr>
      </w:pPr>
    </w:p>
    <w:p w14:paraId="5DA8053F" w14:textId="77777777" w:rsidR="007070FE" w:rsidRPr="00D06572" w:rsidRDefault="00B05541" w:rsidP="00D4419D">
      <w:pPr>
        <w:pStyle w:val="Heading8"/>
        <w:ind w:left="1563"/>
        <w:rPr>
          <w:rFonts w:cs="Times New Roman"/>
          <w:b w:val="0"/>
          <w:bCs w:val="0"/>
          <w:sz w:val="22"/>
          <w:szCs w:val="22"/>
        </w:rPr>
      </w:pPr>
      <w:r w:rsidRPr="00D06572">
        <w:rPr>
          <w:rFonts w:cs="Times New Roman"/>
          <w:spacing w:val="-1"/>
          <w:sz w:val="22"/>
          <w:szCs w:val="22"/>
        </w:rPr>
        <w:t>Note:</w:t>
      </w:r>
    </w:p>
    <w:p w14:paraId="11DE2BEA" w14:textId="6F3CEC77" w:rsidR="007070FE" w:rsidRPr="00D06572" w:rsidRDefault="00B05541" w:rsidP="00D4419D">
      <w:pPr>
        <w:pStyle w:val="BodyText"/>
        <w:numPr>
          <w:ilvl w:val="0"/>
          <w:numId w:val="14"/>
        </w:numPr>
        <w:tabs>
          <w:tab w:val="left" w:pos="2430"/>
        </w:tabs>
        <w:ind w:left="2430" w:right="118" w:hanging="507"/>
        <w:jc w:val="both"/>
        <w:rPr>
          <w:rFonts w:cs="Times New Roman"/>
          <w:sz w:val="22"/>
          <w:szCs w:val="22"/>
        </w:rPr>
      </w:pPr>
      <w:r w:rsidRPr="00D06572">
        <w:rPr>
          <w:rFonts w:cs="Times New Roman"/>
          <w:spacing w:val="-1"/>
          <w:sz w:val="22"/>
          <w:szCs w:val="22"/>
        </w:rPr>
        <w:t>All</w:t>
      </w:r>
      <w:r w:rsidRPr="00D06572">
        <w:rPr>
          <w:rFonts w:cs="Times New Roman"/>
          <w:spacing w:val="2"/>
          <w:sz w:val="22"/>
          <w:szCs w:val="22"/>
        </w:rPr>
        <w:t xml:space="preserve"> </w:t>
      </w:r>
      <w:r w:rsidRPr="00D06572">
        <w:rPr>
          <w:rFonts w:cs="Times New Roman"/>
          <w:spacing w:val="-1"/>
          <w:sz w:val="22"/>
          <w:szCs w:val="22"/>
        </w:rPr>
        <w:t>insurance</w:t>
      </w:r>
      <w:r w:rsidRPr="00D06572">
        <w:rPr>
          <w:rFonts w:cs="Times New Roman"/>
          <w:spacing w:val="1"/>
          <w:sz w:val="22"/>
          <w:szCs w:val="22"/>
        </w:rPr>
        <w:t xml:space="preserve"> </w:t>
      </w:r>
      <w:r w:rsidRPr="00D06572">
        <w:rPr>
          <w:rFonts w:cs="Times New Roman"/>
          <w:spacing w:val="-1"/>
          <w:sz w:val="22"/>
          <w:szCs w:val="22"/>
        </w:rPr>
        <w:t>requirements</w:t>
      </w:r>
      <w:r w:rsidRPr="00D06572">
        <w:rPr>
          <w:rFonts w:cs="Times New Roman"/>
          <w:spacing w:val="2"/>
          <w:sz w:val="22"/>
          <w:szCs w:val="22"/>
        </w:rPr>
        <w:t xml:space="preserve"> </w:t>
      </w:r>
      <w:r w:rsidRPr="00D06572">
        <w:rPr>
          <w:rFonts w:cs="Times New Roman"/>
          <w:sz w:val="22"/>
          <w:szCs w:val="22"/>
        </w:rPr>
        <w:t>apply</w:t>
      </w:r>
      <w:r w:rsidRPr="00D06572">
        <w:rPr>
          <w:rFonts w:cs="Times New Roman"/>
          <w:spacing w:val="57"/>
          <w:sz w:val="22"/>
          <w:szCs w:val="22"/>
        </w:rPr>
        <w:t xml:space="preserve"> </w:t>
      </w:r>
      <w:r w:rsidRPr="00D06572">
        <w:rPr>
          <w:rFonts w:cs="Times New Roman"/>
          <w:sz w:val="22"/>
          <w:szCs w:val="22"/>
        </w:rPr>
        <w:t>both</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pacing w:val="1"/>
          <w:sz w:val="22"/>
          <w:szCs w:val="22"/>
        </w:rPr>
        <w:t>any</w:t>
      </w:r>
      <w:r w:rsidRPr="00D06572">
        <w:rPr>
          <w:rFonts w:cs="Times New Roman"/>
          <w:spacing w:val="57"/>
          <w:sz w:val="22"/>
          <w:szCs w:val="22"/>
        </w:rPr>
        <w:t xml:space="preserve"> </w:t>
      </w:r>
      <w:r w:rsidRPr="00D06572">
        <w:rPr>
          <w:rFonts w:cs="Times New Roman"/>
          <w:sz w:val="22"/>
          <w:szCs w:val="22"/>
        </w:rPr>
        <w:t>sub-</w:t>
      </w:r>
      <w:r w:rsidRPr="00D06572">
        <w:rPr>
          <w:rFonts w:cs="Times New Roman"/>
          <w:spacing w:val="-1"/>
          <w:sz w:val="22"/>
          <w:szCs w:val="22"/>
        </w:rPr>
        <w:t>consultants</w:t>
      </w:r>
      <w:r w:rsidRPr="00D06572">
        <w:rPr>
          <w:rFonts w:cs="Times New Roman"/>
          <w:spacing w:val="2"/>
          <w:sz w:val="22"/>
          <w:szCs w:val="22"/>
        </w:rPr>
        <w:t xml:space="preserve"> </w:t>
      </w:r>
      <w:r w:rsidRPr="00D06572">
        <w:rPr>
          <w:rFonts w:cs="Times New Roman"/>
          <w:spacing w:val="-2"/>
          <w:sz w:val="22"/>
          <w:szCs w:val="22"/>
        </w:rPr>
        <w:t>you</w:t>
      </w:r>
      <w:r w:rsidRPr="00D06572">
        <w:rPr>
          <w:rFonts w:cs="Times New Roman"/>
          <w:sz w:val="22"/>
          <w:szCs w:val="22"/>
        </w:rPr>
        <w:t xml:space="preserve"> </w:t>
      </w:r>
      <w:r w:rsidRPr="00D06572">
        <w:rPr>
          <w:rFonts w:cs="Times New Roman"/>
          <w:spacing w:val="1"/>
          <w:sz w:val="22"/>
          <w:szCs w:val="22"/>
        </w:rPr>
        <w:t>may</w:t>
      </w:r>
      <w:r w:rsidRPr="00D06572">
        <w:rPr>
          <w:rFonts w:cs="Times New Roman"/>
          <w:spacing w:val="-5"/>
          <w:sz w:val="22"/>
          <w:szCs w:val="22"/>
        </w:rPr>
        <w:t xml:space="preserve"> </w:t>
      </w:r>
      <w:r w:rsidRPr="00D06572">
        <w:rPr>
          <w:rFonts w:cs="Times New Roman"/>
          <w:sz w:val="22"/>
          <w:szCs w:val="22"/>
        </w:rPr>
        <w:t>use</w:t>
      </w:r>
      <w:r w:rsidRPr="00D06572">
        <w:rPr>
          <w:rFonts w:cs="Times New Roman"/>
          <w:spacing w:val="1"/>
          <w:sz w:val="22"/>
          <w:szCs w:val="22"/>
        </w:rPr>
        <w:t xml:space="preserve"> </w:t>
      </w:r>
      <w:r w:rsidRPr="00D06572">
        <w:rPr>
          <w:rFonts w:cs="Times New Roman"/>
          <w:sz w:val="22"/>
          <w:szCs w:val="22"/>
        </w:rPr>
        <w:t xml:space="preserve">in </w:t>
      </w:r>
      <w:r w:rsidRPr="00D06572">
        <w:rPr>
          <w:rFonts w:cs="Times New Roman"/>
          <w:spacing w:val="-1"/>
          <w:sz w:val="22"/>
          <w:szCs w:val="22"/>
        </w:rPr>
        <w:t>providing</w:t>
      </w:r>
      <w:r w:rsidRPr="00D06572">
        <w:rPr>
          <w:rFonts w:cs="Times New Roman"/>
          <w:spacing w:val="-3"/>
          <w:sz w:val="22"/>
          <w:szCs w:val="22"/>
        </w:rPr>
        <w:t xml:space="preserve"> </w:t>
      </w:r>
      <w:r w:rsidRPr="00D06572">
        <w:rPr>
          <w:rFonts w:cs="Times New Roman"/>
          <w:spacing w:val="-1"/>
          <w:sz w:val="22"/>
          <w:szCs w:val="22"/>
        </w:rPr>
        <w:t>services</w:t>
      </w:r>
      <w:r w:rsidRPr="00D06572">
        <w:rPr>
          <w:rFonts w:cs="Times New Roman"/>
          <w:sz w:val="22"/>
          <w:szCs w:val="22"/>
        </w:rPr>
        <w:t xml:space="preserve"> to the</w:t>
      </w:r>
      <w:r w:rsidRPr="00D06572">
        <w:rPr>
          <w:rFonts w:cs="Times New Roman"/>
          <w:spacing w:val="-1"/>
          <w:sz w:val="22"/>
          <w:szCs w:val="22"/>
        </w:rPr>
        <w:t xml:space="preserve"> District.</w:t>
      </w:r>
    </w:p>
    <w:p w14:paraId="13476450" w14:textId="2CBAF91C" w:rsidR="007070FE" w:rsidRPr="00D06572" w:rsidRDefault="00B05541" w:rsidP="00D4419D">
      <w:pPr>
        <w:pStyle w:val="BodyText"/>
        <w:numPr>
          <w:ilvl w:val="0"/>
          <w:numId w:val="14"/>
        </w:numPr>
        <w:tabs>
          <w:tab w:val="left" w:pos="2430"/>
        </w:tabs>
        <w:ind w:left="2430" w:right="110" w:hanging="507"/>
        <w:jc w:val="both"/>
        <w:rPr>
          <w:rFonts w:cs="Times New Roman"/>
          <w:sz w:val="22"/>
          <w:szCs w:val="22"/>
        </w:rPr>
      </w:pPr>
      <w:r w:rsidRPr="00D06572">
        <w:rPr>
          <w:rFonts w:cs="Times New Roman"/>
          <w:spacing w:val="-1"/>
          <w:sz w:val="22"/>
          <w:szCs w:val="22"/>
        </w:rPr>
        <w:t>Insurance</w:t>
      </w:r>
      <w:r w:rsidRPr="00D06572">
        <w:rPr>
          <w:rFonts w:cs="Times New Roman"/>
          <w:spacing w:val="3"/>
          <w:sz w:val="22"/>
          <w:szCs w:val="22"/>
        </w:rPr>
        <w:t xml:space="preserve"> </w:t>
      </w:r>
      <w:r w:rsidRPr="00D06572">
        <w:rPr>
          <w:rFonts w:cs="Times New Roman"/>
          <w:spacing w:val="-1"/>
          <w:sz w:val="22"/>
          <w:szCs w:val="22"/>
        </w:rPr>
        <w:t>forms</w:t>
      </w:r>
      <w:r w:rsidRPr="00D06572">
        <w:rPr>
          <w:rFonts w:cs="Times New Roman"/>
          <w:spacing w:val="5"/>
          <w:sz w:val="22"/>
          <w:szCs w:val="22"/>
        </w:rPr>
        <w:t xml:space="preserve"> </w:t>
      </w:r>
      <w:r w:rsidRPr="00D06572">
        <w:rPr>
          <w:rFonts w:cs="Times New Roman"/>
          <w:spacing w:val="-1"/>
          <w:sz w:val="22"/>
          <w:szCs w:val="22"/>
        </w:rPr>
        <w:t>are</w:t>
      </w:r>
      <w:r w:rsidRPr="00D06572">
        <w:rPr>
          <w:rFonts w:cs="Times New Roman"/>
          <w:spacing w:val="3"/>
          <w:sz w:val="22"/>
          <w:szCs w:val="22"/>
        </w:rPr>
        <w:t xml:space="preserve"> </w:t>
      </w:r>
      <w:r w:rsidRPr="00D06572">
        <w:rPr>
          <w:rFonts w:cs="Times New Roman"/>
          <w:sz w:val="22"/>
          <w:szCs w:val="22"/>
          <w:u w:val="single" w:color="000000"/>
        </w:rPr>
        <w:t>not</w:t>
      </w:r>
      <w:r w:rsidRPr="00D06572">
        <w:rPr>
          <w:rFonts w:cs="Times New Roman"/>
          <w:spacing w:val="5"/>
          <w:sz w:val="22"/>
          <w:szCs w:val="22"/>
          <w:u w:val="single" w:color="000000"/>
        </w:rPr>
        <w:t xml:space="preserve"> </w:t>
      </w:r>
      <w:r w:rsidRPr="00D06572">
        <w:rPr>
          <w:rFonts w:cs="Times New Roman"/>
          <w:spacing w:val="-1"/>
          <w:sz w:val="22"/>
          <w:szCs w:val="22"/>
        </w:rPr>
        <w:t>required</w:t>
      </w:r>
      <w:r w:rsidRPr="00D06572">
        <w:rPr>
          <w:rFonts w:cs="Times New Roman"/>
          <w:spacing w:val="4"/>
          <w:sz w:val="22"/>
          <w:szCs w:val="22"/>
        </w:rPr>
        <w:t xml:space="preserve"> </w:t>
      </w:r>
      <w:r w:rsidRPr="00D06572">
        <w:rPr>
          <w:rFonts w:cs="Times New Roman"/>
          <w:spacing w:val="-1"/>
          <w:sz w:val="22"/>
          <w:szCs w:val="22"/>
        </w:rPr>
        <w:t>with</w:t>
      </w:r>
      <w:r w:rsidRPr="00D06572">
        <w:rPr>
          <w:rFonts w:cs="Times New Roman"/>
          <w:spacing w:val="7"/>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pacing w:val="-1"/>
          <w:sz w:val="22"/>
          <w:szCs w:val="22"/>
        </w:rPr>
        <w:t>SOQ</w:t>
      </w:r>
      <w:r w:rsidRPr="00D06572">
        <w:rPr>
          <w:rFonts w:cs="Times New Roman"/>
          <w:spacing w:val="4"/>
          <w:sz w:val="22"/>
          <w:szCs w:val="22"/>
        </w:rPr>
        <w:t xml:space="preserve"> </w:t>
      </w:r>
      <w:r w:rsidRPr="00D06572">
        <w:rPr>
          <w:rFonts w:cs="Times New Roman"/>
          <w:spacing w:val="-1"/>
          <w:sz w:val="22"/>
          <w:szCs w:val="22"/>
        </w:rPr>
        <w:t>Package.</w:t>
      </w:r>
      <w:r w:rsidRPr="00D06572">
        <w:rPr>
          <w:rFonts w:cs="Times New Roman"/>
          <w:spacing w:val="9"/>
          <w:sz w:val="22"/>
          <w:szCs w:val="22"/>
        </w:rPr>
        <w:t xml:space="preserve"> </w:t>
      </w:r>
      <w:r w:rsidR="004D3DE4">
        <w:rPr>
          <w:rFonts w:cs="Times New Roman"/>
          <w:spacing w:val="9"/>
          <w:sz w:val="22"/>
          <w:szCs w:val="22"/>
        </w:rPr>
        <w:t xml:space="preserve"> </w:t>
      </w:r>
      <w:r w:rsidRPr="00D06572">
        <w:rPr>
          <w:rFonts w:cs="Times New Roman"/>
          <w:spacing w:val="-1"/>
          <w:sz w:val="22"/>
          <w:szCs w:val="22"/>
        </w:rPr>
        <w:t>Selected</w:t>
      </w:r>
      <w:r w:rsidRPr="00D06572">
        <w:rPr>
          <w:rFonts w:cs="Times New Roman"/>
          <w:spacing w:val="4"/>
          <w:sz w:val="22"/>
          <w:szCs w:val="22"/>
        </w:rPr>
        <w:t xml:space="preserve"> </w:t>
      </w:r>
      <w:r w:rsidRPr="00D06572">
        <w:rPr>
          <w:rFonts w:cs="Times New Roman"/>
          <w:spacing w:val="-1"/>
          <w:sz w:val="22"/>
          <w:szCs w:val="22"/>
        </w:rPr>
        <w:t>firms</w:t>
      </w:r>
      <w:r w:rsidRPr="00D06572">
        <w:rPr>
          <w:rFonts w:cs="Times New Roman"/>
          <w:spacing w:val="75"/>
          <w:sz w:val="22"/>
          <w:szCs w:val="22"/>
        </w:rPr>
        <w:t xml:space="preserve"> </w:t>
      </w:r>
      <w:r w:rsidRPr="00D06572">
        <w:rPr>
          <w:rFonts w:cs="Times New Roman"/>
          <w:spacing w:val="-1"/>
          <w:sz w:val="22"/>
          <w:szCs w:val="22"/>
        </w:rPr>
        <w:t>will</w:t>
      </w:r>
      <w:r w:rsidRPr="00D06572">
        <w:rPr>
          <w:rFonts w:cs="Times New Roman"/>
          <w:spacing w:val="2"/>
          <w:sz w:val="22"/>
          <w:szCs w:val="22"/>
        </w:rPr>
        <w:t xml:space="preserve"> </w:t>
      </w:r>
      <w:r w:rsidRPr="00D06572">
        <w:rPr>
          <w:rFonts w:cs="Times New Roman"/>
          <w:sz w:val="22"/>
          <w:szCs w:val="22"/>
        </w:rPr>
        <w:t>be</w:t>
      </w:r>
      <w:r w:rsidRPr="00D06572">
        <w:rPr>
          <w:rFonts w:cs="Times New Roman"/>
          <w:spacing w:val="1"/>
          <w:sz w:val="22"/>
          <w:szCs w:val="22"/>
        </w:rPr>
        <w:t xml:space="preserve"> </w:t>
      </w:r>
      <w:r w:rsidRPr="00D06572">
        <w:rPr>
          <w:rFonts w:cs="Times New Roman"/>
          <w:spacing w:val="-1"/>
          <w:sz w:val="22"/>
          <w:szCs w:val="22"/>
        </w:rPr>
        <w:t>required</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z w:val="22"/>
          <w:szCs w:val="22"/>
        </w:rPr>
        <w:t>submit</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3"/>
          <w:sz w:val="22"/>
          <w:szCs w:val="22"/>
        </w:rPr>
        <w:t xml:space="preserve"> </w:t>
      </w:r>
      <w:r w:rsidRPr="00D06572">
        <w:rPr>
          <w:rFonts w:cs="Times New Roman"/>
          <w:spacing w:val="-1"/>
          <w:sz w:val="22"/>
          <w:szCs w:val="22"/>
        </w:rPr>
        <w:t>actual</w:t>
      </w:r>
      <w:r w:rsidRPr="00D06572">
        <w:rPr>
          <w:rFonts w:cs="Times New Roman"/>
          <w:spacing w:val="5"/>
          <w:sz w:val="22"/>
          <w:szCs w:val="22"/>
        </w:rPr>
        <w:t xml:space="preserve"> </w:t>
      </w:r>
      <w:r w:rsidRPr="00D06572">
        <w:rPr>
          <w:rFonts w:cs="Times New Roman"/>
          <w:spacing w:val="-1"/>
          <w:sz w:val="22"/>
          <w:szCs w:val="22"/>
        </w:rPr>
        <w:t>insurance</w:t>
      </w:r>
      <w:r w:rsidRPr="00D06572">
        <w:rPr>
          <w:rFonts w:cs="Times New Roman"/>
          <w:spacing w:val="3"/>
          <w:sz w:val="22"/>
          <w:szCs w:val="22"/>
        </w:rPr>
        <w:t xml:space="preserve"> </w:t>
      </w:r>
      <w:r w:rsidRPr="00D06572">
        <w:rPr>
          <w:rFonts w:cs="Times New Roman"/>
          <w:spacing w:val="-1"/>
          <w:sz w:val="22"/>
          <w:szCs w:val="22"/>
        </w:rPr>
        <w:t>forms</w:t>
      </w:r>
      <w:r w:rsidRPr="00D06572">
        <w:rPr>
          <w:rFonts w:cs="Times New Roman"/>
          <w:spacing w:val="2"/>
          <w:sz w:val="22"/>
          <w:szCs w:val="22"/>
        </w:rPr>
        <w:t xml:space="preserve"> </w:t>
      </w:r>
      <w:r w:rsidRPr="00D06572">
        <w:rPr>
          <w:rFonts w:cs="Times New Roman"/>
          <w:spacing w:val="-1"/>
          <w:sz w:val="22"/>
          <w:szCs w:val="22"/>
        </w:rPr>
        <w:t>prior</w:t>
      </w:r>
      <w:r w:rsidRPr="00D06572">
        <w:rPr>
          <w:rFonts w:cs="Times New Roman"/>
          <w:spacing w:val="1"/>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pacing w:val="-1"/>
          <w:sz w:val="22"/>
          <w:szCs w:val="22"/>
        </w:rPr>
        <w:t>execution</w:t>
      </w:r>
      <w:r w:rsidRPr="00D06572">
        <w:rPr>
          <w:rFonts w:cs="Times New Roman"/>
          <w:spacing w:val="2"/>
          <w:sz w:val="22"/>
          <w:szCs w:val="22"/>
        </w:rPr>
        <w:t xml:space="preserve"> </w:t>
      </w:r>
      <w:r w:rsidRPr="00D06572">
        <w:rPr>
          <w:rFonts w:cs="Times New Roman"/>
          <w:sz w:val="22"/>
          <w:szCs w:val="22"/>
        </w:rPr>
        <w:t>of</w:t>
      </w:r>
      <w:r w:rsidRPr="00D06572">
        <w:rPr>
          <w:rFonts w:cs="Times New Roman"/>
          <w:spacing w:val="63"/>
          <w:sz w:val="22"/>
          <w:szCs w:val="22"/>
        </w:rPr>
        <w:t xml:space="preserve"> </w:t>
      </w:r>
      <w:r w:rsidRPr="00D06572">
        <w:rPr>
          <w:rFonts w:cs="Times New Roman"/>
          <w:sz w:val="22"/>
          <w:szCs w:val="22"/>
        </w:rPr>
        <w:t>any</w:t>
      </w:r>
      <w:r w:rsidRPr="00D06572">
        <w:rPr>
          <w:rFonts w:cs="Times New Roman"/>
          <w:spacing w:val="-5"/>
          <w:sz w:val="22"/>
          <w:szCs w:val="22"/>
        </w:rPr>
        <w:t xml:space="preserve"> </w:t>
      </w:r>
      <w:r w:rsidRPr="00D06572">
        <w:rPr>
          <w:rFonts w:cs="Times New Roman"/>
          <w:sz w:val="22"/>
          <w:szCs w:val="22"/>
        </w:rPr>
        <w:t>Master</w:t>
      </w:r>
      <w:r w:rsidRPr="00D06572">
        <w:rPr>
          <w:rFonts w:cs="Times New Roman"/>
          <w:spacing w:val="-1"/>
          <w:sz w:val="22"/>
          <w:szCs w:val="22"/>
        </w:rPr>
        <w:t xml:space="preserve"> Agreement.</w:t>
      </w:r>
    </w:p>
    <w:p w14:paraId="30CE208A" w14:textId="74E627EA" w:rsidR="00A7356B" w:rsidRPr="00D06572" w:rsidRDefault="00A7356B" w:rsidP="00D4419D">
      <w:pPr>
        <w:pStyle w:val="BodyText"/>
        <w:tabs>
          <w:tab w:val="left" w:pos="2284"/>
        </w:tabs>
        <w:ind w:right="110"/>
        <w:jc w:val="both"/>
        <w:rPr>
          <w:rFonts w:cs="Times New Roman"/>
          <w:spacing w:val="-1"/>
          <w:sz w:val="22"/>
          <w:szCs w:val="22"/>
        </w:rPr>
      </w:pPr>
    </w:p>
    <w:p w14:paraId="5CE24B2E" w14:textId="77777777" w:rsidR="00A7356B" w:rsidRPr="00D06572" w:rsidRDefault="00A7356B" w:rsidP="00D4419D">
      <w:pPr>
        <w:pStyle w:val="ListParagraph"/>
        <w:widowControl/>
        <w:numPr>
          <w:ilvl w:val="0"/>
          <w:numId w:val="47"/>
        </w:numPr>
        <w:contextualSpacing/>
        <w:rPr>
          <w:rFonts w:ascii="Times New Roman" w:hAnsi="Times New Roman" w:cs="Times New Roman"/>
          <w:spacing w:val="-1"/>
        </w:rPr>
      </w:pPr>
      <w:r w:rsidRPr="00D06572">
        <w:rPr>
          <w:rFonts w:ascii="Times New Roman" w:hAnsi="Times New Roman" w:cs="Times New Roman"/>
          <w:spacing w:val="-1"/>
        </w:rPr>
        <w:t>If your firm will rely on sub-consultants to perform portions of any of the services identified in Section C, you will need to attach an additional page to the SOQQ form as required per Section VII below</w:t>
      </w:r>
    </w:p>
    <w:p w14:paraId="38F24EBE" w14:textId="77777777" w:rsidR="00A7356B" w:rsidRPr="00D06572" w:rsidRDefault="00A7356B" w:rsidP="00D4419D">
      <w:pPr>
        <w:rPr>
          <w:rFonts w:ascii="Times New Roman" w:eastAsia="Times New Roman" w:hAnsi="Times New Roman" w:cs="Times New Roman"/>
        </w:rPr>
      </w:pPr>
    </w:p>
    <w:p w14:paraId="0FDEC209" w14:textId="3B85DCC9" w:rsidR="007070FE" w:rsidRPr="00D06572" w:rsidRDefault="00B05541" w:rsidP="00D4419D">
      <w:pPr>
        <w:pStyle w:val="Heading8"/>
        <w:numPr>
          <w:ilvl w:val="0"/>
          <w:numId w:val="15"/>
        </w:numPr>
        <w:tabs>
          <w:tab w:val="left" w:pos="844"/>
        </w:tabs>
        <w:jc w:val="left"/>
        <w:rPr>
          <w:rFonts w:cs="Times New Roman"/>
          <w:b w:val="0"/>
          <w:bCs w:val="0"/>
          <w:sz w:val="22"/>
          <w:szCs w:val="22"/>
        </w:rPr>
      </w:pPr>
      <w:r w:rsidRPr="00D06572">
        <w:rPr>
          <w:rFonts w:cs="Times New Roman"/>
          <w:color w:val="365F91"/>
          <w:spacing w:val="-1"/>
          <w:sz w:val="22"/>
          <w:szCs w:val="22"/>
        </w:rPr>
        <w:t>Signature Authorization</w:t>
      </w:r>
    </w:p>
    <w:p w14:paraId="6FC67F40" w14:textId="77777777" w:rsidR="007070FE" w:rsidRPr="00D06572" w:rsidRDefault="00B05541" w:rsidP="00D4419D">
      <w:pPr>
        <w:pStyle w:val="BodyText"/>
        <w:ind w:left="946" w:firstLine="597"/>
        <w:jc w:val="both"/>
        <w:rPr>
          <w:rFonts w:cs="Times New Roman"/>
          <w:sz w:val="22"/>
          <w:szCs w:val="22"/>
        </w:rPr>
      </w:pPr>
      <w:r w:rsidRPr="00D06572">
        <w:rPr>
          <w:rFonts w:cs="Times New Roman"/>
          <w:sz w:val="22"/>
          <w:szCs w:val="22"/>
        </w:rPr>
        <w:t xml:space="preserve">Submit </w:t>
      </w:r>
      <w:r w:rsidRPr="00D06572">
        <w:rPr>
          <w:rFonts w:cs="Times New Roman"/>
          <w:spacing w:val="-1"/>
          <w:sz w:val="22"/>
          <w:szCs w:val="22"/>
        </w:rPr>
        <w:t>as:</w:t>
      </w:r>
      <w:r w:rsidRPr="00D06572">
        <w:rPr>
          <w:rFonts w:cs="Times New Roman"/>
          <w:sz w:val="22"/>
          <w:szCs w:val="22"/>
        </w:rPr>
        <w:t xml:space="preserve"> </w:t>
      </w:r>
      <w:r w:rsidRPr="00D06572">
        <w:rPr>
          <w:rFonts w:cs="Times New Roman"/>
          <w:color w:val="C0504D"/>
          <w:spacing w:val="-2"/>
          <w:sz w:val="22"/>
          <w:szCs w:val="22"/>
        </w:rPr>
        <w:t>{FIRM</w:t>
      </w:r>
      <w:r w:rsidRPr="00D06572">
        <w:rPr>
          <w:rFonts w:cs="Times New Roman"/>
          <w:color w:val="C0504D"/>
          <w:sz w:val="22"/>
          <w:szCs w:val="22"/>
        </w:rPr>
        <w:t xml:space="preserve"> </w:t>
      </w:r>
      <w:r w:rsidRPr="00D06572">
        <w:rPr>
          <w:rFonts w:cs="Times New Roman"/>
          <w:color w:val="C0504D"/>
          <w:spacing w:val="-1"/>
          <w:sz w:val="22"/>
          <w:szCs w:val="22"/>
        </w:rPr>
        <w:t>NAME}</w:t>
      </w:r>
      <w:r w:rsidRPr="00D06572">
        <w:rPr>
          <w:rFonts w:cs="Times New Roman"/>
          <w:spacing w:val="-1"/>
          <w:sz w:val="22"/>
          <w:szCs w:val="22"/>
        </w:rPr>
        <w:t>_SignatureAuth.pdf</w:t>
      </w:r>
    </w:p>
    <w:p w14:paraId="2D0CABFE" w14:textId="77777777" w:rsidR="007070FE" w:rsidRPr="00D06572" w:rsidRDefault="007070FE" w:rsidP="00D4419D">
      <w:pPr>
        <w:rPr>
          <w:rFonts w:ascii="Times New Roman" w:eastAsia="Times New Roman" w:hAnsi="Times New Roman" w:cs="Times New Roman"/>
        </w:rPr>
      </w:pPr>
    </w:p>
    <w:p w14:paraId="5A2EFEEC" w14:textId="1BF36883" w:rsidR="007070FE" w:rsidRPr="00D06572" w:rsidRDefault="00B05541" w:rsidP="00D4419D">
      <w:pPr>
        <w:pStyle w:val="BodyText"/>
        <w:ind w:left="843" w:right="115"/>
        <w:jc w:val="both"/>
        <w:rPr>
          <w:rFonts w:cs="Times New Roman"/>
          <w:sz w:val="22"/>
          <w:szCs w:val="22"/>
        </w:rPr>
      </w:pPr>
      <w:r w:rsidRPr="00D06572">
        <w:rPr>
          <w:rFonts w:cs="Times New Roman"/>
          <w:spacing w:val="-1"/>
          <w:sz w:val="22"/>
          <w:szCs w:val="22"/>
        </w:rPr>
        <w:t>Firms</w:t>
      </w:r>
      <w:r w:rsidRPr="00D06572">
        <w:rPr>
          <w:rFonts w:cs="Times New Roman"/>
          <w:spacing w:val="45"/>
          <w:sz w:val="22"/>
          <w:szCs w:val="22"/>
        </w:rPr>
        <w:t xml:space="preserve"> </w:t>
      </w:r>
      <w:r w:rsidRPr="00D06572">
        <w:rPr>
          <w:rFonts w:cs="Times New Roman"/>
          <w:spacing w:val="-1"/>
          <w:sz w:val="22"/>
          <w:szCs w:val="22"/>
        </w:rPr>
        <w:t>selected</w:t>
      </w:r>
      <w:r w:rsidRPr="00D06572">
        <w:rPr>
          <w:rFonts w:cs="Times New Roman"/>
          <w:spacing w:val="45"/>
          <w:sz w:val="22"/>
          <w:szCs w:val="22"/>
        </w:rPr>
        <w:t xml:space="preserve"> </w:t>
      </w:r>
      <w:r w:rsidRPr="00D06572">
        <w:rPr>
          <w:rFonts w:cs="Times New Roman"/>
          <w:spacing w:val="-1"/>
          <w:sz w:val="22"/>
          <w:szCs w:val="22"/>
        </w:rPr>
        <w:t>for</w:t>
      </w:r>
      <w:r w:rsidRPr="00D06572">
        <w:rPr>
          <w:rFonts w:cs="Times New Roman"/>
          <w:spacing w:val="44"/>
          <w:sz w:val="22"/>
          <w:szCs w:val="22"/>
        </w:rPr>
        <w:t xml:space="preserve"> </w:t>
      </w:r>
      <w:r w:rsidRPr="00D06572">
        <w:rPr>
          <w:rFonts w:cs="Times New Roman"/>
          <w:sz w:val="22"/>
          <w:szCs w:val="22"/>
        </w:rPr>
        <w:t>inclusion</w:t>
      </w:r>
      <w:r w:rsidRPr="00D06572">
        <w:rPr>
          <w:rFonts w:cs="Times New Roman"/>
          <w:spacing w:val="45"/>
          <w:sz w:val="22"/>
          <w:szCs w:val="22"/>
        </w:rPr>
        <w:t xml:space="preserve"> </w:t>
      </w:r>
      <w:r w:rsidRPr="00D06572">
        <w:rPr>
          <w:rFonts w:cs="Times New Roman"/>
          <w:sz w:val="22"/>
          <w:szCs w:val="22"/>
        </w:rPr>
        <w:t>on</w:t>
      </w:r>
      <w:r w:rsidRPr="00D06572">
        <w:rPr>
          <w:rFonts w:cs="Times New Roman"/>
          <w:spacing w:val="45"/>
          <w:sz w:val="22"/>
          <w:szCs w:val="22"/>
        </w:rPr>
        <w:t xml:space="preserve"> </w:t>
      </w:r>
      <w:r w:rsidRPr="00D06572">
        <w:rPr>
          <w:rFonts w:cs="Times New Roman"/>
          <w:sz w:val="22"/>
          <w:szCs w:val="22"/>
        </w:rPr>
        <w:t>the</w:t>
      </w:r>
      <w:r w:rsidRPr="00D06572">
        <w:rPr>
          <w:rFonts w:cs="Times New Roman"/>
          <w:spacing w:val="44"/>
          <w:sz w:val="22"/>
          <w:szCs w:val="22"/>
        </w:rPr>
        <w:t xml:space="preserve"> </w:t>
      </w:r>
      <w:r w:rsidRPr="00D06572">
        <w:rPr>
          <w:rFonts w:cs="Times New Roman"/>
          <w:spacing w:val="-1"/>
          <w:sz w:val="22"/>
          <w:szCs w:val="22"/>
        </w:rPr>
        <w:t>On-Call</w:t>
      </w:r>
      <w:r w:rsidRPr="00D06572">
        <w:rPr>
          <w:rFonts w:cs="Times New Roman"/>
          <w:spacing w:val="46"/>
          <w:sz w:val="22"/>
          <w:szCs w:val="22"/>
        </w:rPr>
        <w:t xml:space="preserve"> </w:t>
      </w:r>
      <w:r w:rsidRPr="00D06572">
        <w:rPr>
          <w:rFonts w:cs="Times New Roman"/>
          <w:spacing w:val="-2"/>
          <w:sz w:val="22"/>
          <w:szCs w:val="22"/>
        </w:rPr>
        <w:t>List</w:t>
      </w:r>
      <w:r w:rsidRPr="00D06572">
        <w:rPr>
          <w:rFonts w:cs="Times New Roman"/>
          <w:spacing w:val="46"/>
          <w:sz w:val="22"/>
          <w:szCs w:val="22"/>
        </w:rPr>
        <w:t xml:space="preserve"> </w:t>
      </w:r>
      <w:r w:rsidRPr="00D06572">
        <w:rPr>
          <w:rFonts w:cs="Times New Roman"/>
          <w:sz w:val="22"/>
          <w:szCs w:val="22"/>
        </w:rPr>
        <w:t>may</w:t>
      </w:r>
      <w:r w:rsidRPr="00D06572">
        <w:rPr>
          <w:rFonts w:cs="Times New Roman"/>
          <w:spacing w:val="38"/>
          <w:sz w:val="22"/>
          <w:szCs w:val="22"/>
        </w:rPr>
        <w:t xml:space="preserve"> </w:t>
      </w:r>
      <w:r w:rsidRPr="00D06572">
        <w:rPr>
          <w:rFonts w:cs="Times New Roman"/>
          <w:spacing w:val="1"/>
          <w:sz w:val="22"/>
          <w:szCs w:val="22"/>
        </w:rPr>
        <w:t>be</w:t>
      </w:r>
      <w:r w:rsidRPr="00D06572">
        <w:rPr>
          <w:rFonts w:cs="Times New Roman"/>
          <w:spacing w:val="44"/>
          <w:sz w:val="22"/>
          <w:szCs w:val="22"/>
        </w:rPr>
        <w:t xml:space="preserve"> </w:t>
      </w:r>
      <w:r w:rsidRPr="00D06572">
        <w:rPr>
          <w:rFonts w:cs="Times New Roman"/>
          <w:spacing w:val="-1"/>
          <w:sz w:val="22"/>
          <w:szCs w:val="22"/>
        </w:rPr>
        <w:t>asked</w:t>
      </w:r>
      <w:r w:rsidRPr="00D06572">
        <w:rPr>
          <w:rFonts w:cs="Times New Roman"/>
          <w:spacing w:val="45"/>
          <w:sz w:val="22"/>
          <w:szCs w:val="22"/>
        </w:rPr>
        <w:t xml:space="preserve"> </w:t>
      </w:r>
      <w:r w:rsidRPr="00D06572">
        <w:rPr>
          <w:rFonts w:cs="Times New Roman"/>
          <w:sz w:val="22"/>
          <w:szCs w:val="22"/>
        </w:rPr>
        <w:t>to</w:t>
      </w:r>
      <w:r w:rsidRPr="00D06572">
        <w:rPr>
          <w:rFonts w:cs="Times New Roman"/>
          <w:spacing w:val="45"/>
          <w:sz w:val="22"/>
          <w:szCs w:val="22"/>
        </w:rPr>
        <w:t xml:space="preserve"> </w:t>
      </w:r>
      <w:r w:rsidRPr="00D06572">
        <w:rPr>
          <w:rFonts w:cs="Times New Roman"/>
          <w:spacing w:val="-1"/>
          <w:sz w:val="22"/>
          <w:szCs w:val="22"/>
        </w:rPr>
        <w:t>execute</w:t>
      </w:r>
      <w:r w:rsidRPr="00D06572">
        <w:rPr>
          <w:rFonts w:cs="Times New Roman"/>
          <w:spacing w:val="44"/>
          <w:sz w:val="22"/>
          <w:szCs w:val="22"/>
        </w:rPr>
        <w:t xml:space="preserve"> </w:t>
      </w:r>
      <w:r w:rsidRPr="00D06572">
        <w:rPr>
          <w:rFonts w:cs="Times New Roman"/>
          <w:sz w:val="22"/>
          <w:szCs w:val="22"/>
        </w:rPr>
        <w:t>a</w:t>
      </w:r>
      <w:r w:rsidRPr="00D06572">
        <w:rPr>
          <w:rFonts w:cs="Times New Roman"/>
          <w:spacing w:val="44"/>
          <w:sz w:val="22"/>
          <w:szCs w:val="22"/>
        </w:rPr>
        <w:t xml:space="preserve"> </w:t>
      </w:r>
      <w:r w:rsidR="00CD02C6">
        <w:rPr>
          <w:rFonts w:cs="Times New Roman"/>
          <w:spacing w:val="-1"/>
          <w:sz w:val="22"/>
          <w:szCs w:val="22"/>
        </w:rPr>
        <w:t>'</w:t>
      </w:r>
      <w:r w:rsidRPr="00D06572">
        <w:rPr>
          <w:rFonts w:cs="Times New Roman"/>
          <w:spacing w:val="-1"/>
          <w:sz w:val="22"/>
          <w:szCs w:val="22"/>
        </w:rPr>
        <w:t>Master</w:t>
      </w:r>
      <w:r w:rsidRPr="00D06572">
        <w:rPr>
          <w:rFonts w:cs="Times New Roman"/>
          <w:spacing w:val="59"/>
          <w:sz w:val="22"/>
          <w:szCs w:val="22"/>
        </w:rPr>
        <w:t xml:space="preserve"> </w:t>
      </w:r>
      <w:r w:rsidRPr="00D06572">
        <w:rPr>
          <w:rFonts w:cs="Times New Roman"/>
          <w:spacing w:val="-1"/>
          <w:sz w:val="22"/>
          <w:szCs w:val="22"/>
        </w:rPr>
        <w:t>Agreement</w:t>
      </w:r>
      <w:r w:rsidR="00CD02C6">
        <w:rPr>
          <w:rFonts w:cs="Times New Roman"/>
          <w:spacing w:val="-1"/>
          <w:sz w:val="22"/>
          <w:szCs w:val="22"/>
        </w:rPr>
        <w:t>'</w:t>
      </w:r>
      <w:r w:rsidRPr="00D06572">
        <w:rPr>
          <w:rFonts w:cs="Times New Roman"/>
          <w:spacing w:val="9"/>
          <w:sz w:val="22"/>
          <w:szCs w:val="22"/>
        </w:rPr>
        <w:t xml:space="preserve"> </w:t>
      </w:r>
      <w:r w:rsidRPr="00D06572">
        <w:rPr>
          <w:rFonts w:cs="Times New Roman"/>
          <w:spacing w:val="-1"/>
          <w:sz w:val="22"/>
          <w:szCs w:val="22"/>
        </w:rPr>
        <w:t>with</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pacing w:val="-1"/>
          <w:sz w:val="22"/>
          <w:szCs w:val="22"/>
        </w:rPr>
        <w:t>District.</w:t>
      </w:r>
      <w:r w:rsidRPr="00D06572">
        <w:rPr>
          <w:rFonts w:cs="Times New Roman"/>
          <w:spacing w:val="19"/>
          <w:sz w:val="22"/>
          <w:szCs w:val="22"/>
        </w:rPr>
        <w:t xml:space="preserve"> </w:t>
      </w:r>
      <w:r w:rsidR="004D3DE4">
        <w:rPr>
          <w:rFonts w:cs="Times New Roman"/>
          <w:spacing w:val="19"/>
          <w:sz w:val="22"/>
          <w:szCs w:val="22"/>
        </w:rPr>
        <w:t xml:space="preserve"> </w:t>
      </w:r>
      <w:r w:rsidRPr="00D06572">
        <w:rPr>
          <w:rFonts w:cs="Times New Roman"/>
          <w:spacing w:val="-1"/>
          <w:sz w:val="22"/>
          <w:szCs w:val="22"/>
        </w:rPr>
        <w:t>The</w:t>
      </w:r>
      <w:r w:rsidRPr="00D06572">
        <w:rPr>
          <w:rFonts w:cs="Times New Roman"/>
          <w:spacing w:val="8"/>
          <w:sz w:val="22"/>
          <w:szCs w:val="22"/>
        </w:rPr>
        <w:t xml:space="preserve"> </w:t>
      </w:r>
      <w:r w:rsidRPr="00D06572">
        <w:rPr>
          <w:rFonts w:cs="Times New Roman"/>
          <w:sz w:val="22"/>
          <w:szCs w:val="22"/>
        </w:rPr>
        <w:t>person</w:t>
      </w:r>
      <w:r w:rsidRPr="00D06572">
        <w:rPr>
          <w:rFonts w:cs="Times New Roman"/>
          <w:spacing w:val="9"/>
          <w:sz w:val="22"/>
          <w:szCs w:val="22"/>
        </w:rPr>
        <w:t xml:space="preserve"> </w:t>
      </w:r>
      <w:r w:rsidRPr="00D06572">
        <w:rPr>
          <w:rFonts w:cs="Times New Roman"/>
          <w:spacing w:val="-1"/>
          <w:sz w:val="22"/>
          <w:szCs w:val="22"/>
        </w:rPr>
        <w:t>identified</w:t>
      </w:r>
      <w:r w:rsidRPr="00D06572">
        <w:rPr>
          <w:rFonts w:cs="Times New Roman"/>
          <w:spacing w:val="9"/>
          <w:sz w:val="22"/>
          <w:szCs w:val="22"/>
        </w:rPr>
        <w:t xml:space="preserve"> </w:t>
      </w:r>
      <w:r w:rsidRPr="00D06572">
        <w:rPr>
          <w:rFonts w:cs="Times New Roman"/>
          <w:spacing w:val="-1"/>
          <w:sz w:val="22"/>
          <w:szCs w:val="22"/>
        </w:rPr>
        <w:t>as</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00CD02C6">
        <w:rPr>
          <w:rFonts w:cs="Times New Roman"/>
          <w:spacing w:val="-1"/>
          <w:sz w:val="22"/>
          <w:szCs w:val="22"/>
        </w:rPr>
        <w:t>'</w:t>
      </w:r>
      <w:r w:rsidRPr="00D06572">
        <w:rPr>
          <w:rFonts w:cs="Times New Roman"/>
          <w:spacing w:val="-1"/>
          <w:sz w:val="22"/>
          <w:szCs w:val="22"/>
        </w:rPr>
        <w:t>Agreement</w:t>
      </w:r>
      <w:r w:rsidRPr="00D06572">
        <w:rPr>
          <w:rFonts w:cs="Times New Roman"/>
          <w:spacing w:val="10"/>
          <w:sz w:val="22"/>
          <w:szCs w:val="22"/>
        </w:rPr>
        <w:t xml:space="preserve"> </w:t>
      </w:r>
      <w:r w:rsidRPr="00D06572">
        <w:rPr>
          <w:rFonts w:cs="Times New Roman"/>
          <w:spacing w:val="-1"/>
          <w:sz w:val="22"/>
          <w:szCs w:val="22"/>
        </w:rPr>
        <w:t>Signatory</w:t>
      </w:r>
      <w:r w:rsidR="00CD02C6">
        <w:rPr>
          <w:rFonts w:cs="Times New Roman"/>
          <w:spacing w:val="-1"/>
          <w:sz w:val="22"/>
          <w:szCs w:val="22"/>
        </w:rPr>
        <w:t>'</w:t>
      </w:r>
      <w:r w:rsidRPr="00D06572">
        <w:rPr>
          <w:rFonts w:cs="Times New Roman"/>
          <w:spacing w:val="9"/>
          <w:sz w:val="22"/>
          <w:szCs w:val="22"/>
        </w:rPr>
        <w:t xml:space="preserve"> </w:t>
      </w:r>
      <w:r w:rsidRPr="00D06572">
        <w:rPr>
          <w:rFonts w:cs="Times New Roman"/>
          <w:sz w:val="22"/>
          <w:szCs w:val="22"/>
        </w:rPr>
        <w:t>on</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79"/>
          <w:sz w:val="22"/>
          <w:szCs w:val="22"/>
        </w:rPr>
        <w:t xml:space="preserve"> </w:t>
      </w:r>
      <w:r w:rsidRPr="00D06572">
        <w:rPr>
          <w:rFonts w:cs="Times New Roman"/>
          <w:spacing w:val="-1"/>
          <w:sz w:val="22"/>
          <w:szCs w:val="22"/>
        </w:rPr>
        <w:t>SOQQ</w:t>
      </w:r>
      <w:r w:rsidRPr="00D06572">
        <w:rPr>
          <w:rFonts w:cs="Times New Roman"/>
          <w:spacing w:val="4"/>
          <w:sz w:val="22"/>
          <w:szCs w:val="22"/>
        </w:rPr>
        <w:t xml:space="preserve"> </w:t>
      </w:r>
      <w:r w:rsidRPr="00D06572">
        <w:rPr>
          <w:rFonts w:cs="Times New Roman"/>
          <w:spacing w:val="-1"/>
          <w:sz w:val="22"/>
          <w:szCs w:val="22"/>
        </w:rPr>
        <w:t>form</w:t>
      </w:r>
      <w:r w:rsidRPr="00D06572">
        <w:rPr>
          <w:rFonts w:cs="Times New Roman"/>
          <w:spacing w:val="5"/>
          <w:sz w:val="22"/>
          <w:szCs w:val="22"/>
        </w:rPr>
        <w:t xml:space="preserve"> </w:t>
      </w:r>
      <w:r w:rsidRPr="00D06572">
        <w:rPr>
          <w:rFonts w:cs="Times New Roman"/>
          <w:spacing w:val="-1"/>
          <w:sz w:val="22"/>
          <w:szCs w:val="22"/>
        </w:rPr>
        <w:t>(Attachment</w:t>
      </w:r>
      <w:r w:rsidRPr="00D06572">
        <w:rPr>
          <w:rFonts w:cs="Times New Roman"/>
          <w:spacing w:val="7"/>
          <w:sz w:val="22"/>
          <w:szCs w:val="22"/>
        </w:rPr>
        <w:t xml:space="preserve"> </w:t>
      </w:r>
      <w:r w:rsidRPr="00D06572">
        <w:rPr>
          <w:rFonts w:cs="Times New Roman"/>
          <w:sz w:val="22"/>
          <w:szCs w:val="22"/>
        </w:rPr>
        <w:t>B</w:t>
      </w:r>
      <w:r w:rsidRPr="00D06572">
        <w:rPr>
          <w:rFonts w:cs="Times New Roman"/>
          <w:spacing w:val="3"/>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z w:val="22"/>
          <w:szCs w:val="22"/>
        </w:rPr>
        <w:t>this</w:t>
      </w:r>
      <w:r w:rsidRPr="00D06572">
        <w:rPr>
          <w:rFonts w:cs="Times New Roman"/>
          <w:spacing w:val="5"/>
          <w:sz w:val="22"/>
          <w:szCs w:val="22"/>
        </w:rPr>
        <w:t xml:space="preserve"> </w:t>
      </w:r>
      <w:r w:rsidRPr="00D06572">
        <w:rPr>
          <w:rFonts w:cs="Times New Roman"/>
          <w:spacing w:val="-1"/>
          <w:sz w:val="22"/>
          <w:szCs w:val="22"/>
        </w:rPr>
        <w:t>RFQ)</w:t>
      </w:r>
      <w:r w:rsidRPr="00D06572">
        <w:rPr>
          <w:rFonts w:cs="Times New Roman"/>
          <w:spacing w:val="4"/>
          <w:sz w:val="22"/>
          <w:szCs w:val="22"/>
        </w:rPr>
        <w:t xml:space="preserve"> </w:t>
      </w:r>
      <w:r w:rsidRPr="00D06572">
        <w:rPr>
          <w:rFonts w:cs="Times New Roman"/>
          <w:spacing w:val="-1"/>
          <w:sz w:val="22"/>
          <w:szCs w:val="22"/>
        </w:rPr>
        <w:t>will</w:t>
      </w:r>
      <w:r w:rsidRPr="00D06572">
        <w:rPr>
          <w:rFonts w:cs="Times New Roman"/>
          <w:spacing w:val="5"/>
          <w:sz w:val="22"/>
          <w:szCs w:val="22"/>
        </w:rPr>
        <w:t xml:space="preserve"> </w:t>
      </w:r>
      <w:r w:rsidRPr="00D06572">
        <w:rPr>
          <w:rFonts w:cs="Times New Roman"/>
          <w:sz w:val="22"/>
          <w:szCs w:val="22"/>
        </w:rPr>
        <w:t>be</w:t>
      </w:r>
      <w:r w:rsidRPr="00D06572">
        <w:rPr>
          <w:rFonts w:cs="Times New Roman"/>
          <w:spacing w:val="3"/>
          <w:sz w:val="22"/>
          <w:szCs w:val="22"/>
        </w:rPr>
        <w:t xml:space="preserve"> </w:t>
      </w:r>
      <w:r w:rsidRPr="00D06572">
        <w:rPr>
          <w:rFonts w:cs="Times New Roman"/>
          <w:spacing w:val="-1"/>
          <w:sz w:val="22"/>
          <w:szCs w:val="22"/>
        </w:rPr>
        <w:t>the</w:t>
      </w:r>
      <w:r w:rsidRPr="00D06572">
        <w:rPr>
          <w:rFonts w:cs="Times New Roman"/>
          <w:spacing w:val="3"/>
          <w:sz w:val="22"/>
          <w:szCs w:val="22"/>
        </w:rPr>
        <w:t xml:space="preserve"> </w:t>
      </w:r>
      <w:r w:rsidRPr="00D06572">
        <w:rPr>
          <w:rFonts w:cs="Times New Roman"/>
          <w:spacing w:val="-1"/>
          <w:sz w:val="22"/>
          <w:szCs w:val="22"/>
        </w:rPr>
        <w:t>person</w:t>
      </w:r>
      <w:r w:rsidRPr="00D06572">
        <w:rPr>
          <w:rFonts w:cs="Times New Roman"/>
          <w:spacing w:val="4"/>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pacing w:val="-1"/>
          <w:sz w:val="22"/>
          <w:szCs w:val="22"/>
        </w:rPr>
        <w:t>execute</w:t>
      </w:r>
      <w:r w:rsidRPr="00D06572">
        <w:rPr>
          <w:rFonts w:cs="Times New Roman"/>
          <w:spacing w:val="3"/>
          <w:sz w:val="22"/>
          <w:szCs w:val="22"/>
        </w:rPr>
        <w:t xml:space="preserve"> </w:t>
      </w:r>
      <w:r w:rsidRPr="00D06572">
        <w:rPr>
          <w:rFonts w:cs="Times New Roman"/>
          <w:sz w:val="22"/>
          <w:szCs w:val="22"/>
        </w:rPr>
        <w:t>this</w:t>
      </w:r>
      <w:r w:rsidRPr="00D06572">
        <w:rPr>
          <w:rFonts w:cs="Times New Roman"/>
          <w:spacing w:val="2"/>
          <w:sz w:val="22"/>
          <w:szCs w:val="22"/>
        </w:rPr>
        <w:t xml:space="preserve"> </w:t>
      </w:r>
      <w:r w:rsidRPr="00D06572">
        <w:rPr>
          <w:rFonts w:cs="Times New Roman"/>
          <w:spacing w:val="-1"/>
          <w:sz w:val="22"/>
          <w:szCs w:val="22"/>
        </w:rPr>
        <w:t>agreement</w:t>
      </w:r>
      <w:r w:rsidRPr="00D06572">
        <w:rPr>
          <w:rFonts w:cs="Times New Roman"/>
          <w:spacing w:val="5"/>
          <w:sz w:val="22"/>
          <w:szCs w:val="22"/>
        </w:rPr>
        <w:t xml:space="preserve"> </w:t>
      </w:r>
      <w:r w:rsidRPr="00D06572">
        <w:rPr>
          <w:rFonts w:cs="Times New Roman"/>
          <w:sz w:val="22"/>
          <w:szCs w:val="22"/>
        </w:rPr>
        <w:t>on</w:t>
      </w:r>
      <w:r w:rsidRPr="00D06572">
        <w:rPr>
          <w:rFonts w:cs="Times New Roman"/>
          <w:spacing w:val="63"/>
          <w:sz w:val="22"/>
          <w:szCs w:val="22"/>
        </w:rPr>
        <w:t xml:space="preserve"> </w:t>
      </w:r>
      <w:r w:rsidRPr="00D06572">
        <w:rPr>
          <w:rFonts w:cs="Times New Roman"/>
          <w:spacing w:val="-1"/>
          <w:sz w:val="22"/>
          <w:szCs w:val="22"/>
        </w:rPr>
        <w:t xml:space="preserve">behalf </w:t>
      </w:r>
      <w:r w:rsidRPr="00D06572">
        <w:rPr>
          <w:rFonts w:cs="Times New Roman"/>
          <w:sz w:val="22"/>
          <w:szCs w:val="22"/>
        </w:rPr>
        <w:t>of</w:t>
      </w:r>
      <w:r w:rsidRPr="00D06572">
        <w:rPr>
          <w:rFonts w:cs="Times New Roman"/>
          <w:spacing w:val="4"/>
          <w:sz w:val="22"/>
          <w:szCs w:val="22"/>
        </w:rPr>
        <w:t xml:space="preserve"> </w:t>
      </w:r>
      <w:r w:rsidRPr="00D06572">
        <w:rPr>
          <w:rFonts w:cs="Times New Roman"/>
          <w:spacing w:val="-2"/>
          <w:sz w:val="22"/>
          <w:szCs w:val="22"/>
        </w:rPr>
        <w:t>your</w:t>
      </w:r>
      <w:r w:rsidRPr="00D06572">
        <w:rPr>
          <w:rFonts w:cs="Times New Roman"/>
          <w:spacing w:val="1"/>
          <w:sz w:val="22"/>
          <w:szCs w:val="22"/>
        </w:rPr>
        <w:t xml:space="preserve"> </w:t>
      </w:r>
      <w:r w:rsidRPr="00D06572">
        <w:rPr>
          <w:rFonts w:cs="Times New Roman"/>
          <w:spacing w:val="-1"/>
          <w:sz w:val="22"/>
          <w:szCs w:val="22"/>
        </w:rPr>
        <w:t>company.</w:t>
      </w:r>
    </w:p>
    <w:p w14:paraId="6B894555" w14:textId="0C35B6EF" w:rsidR="00AB0079" w:rsidRPr="00D06572" w:rsidRDefault="00AB0079" w:rsidP="00D4419D">
      <w:pPr>
        <w:rPr>
          <w:rFonts w:ascii="Times New Roman" w:eastAsia="Times New Roman" w:hAnsi="Times New Roman" w:cs="Times New Roman"/>
        </w:rPr>
      </w:pPr>
    </w:p>
    <w:p w14:paraId="443C265D" w14:textId="621E777E" w:rsidR="00AB0079" w:rsidRPr="00D06572" w:rsidRDefault="00AB0079" w:rsidP="00D4419D">
      <w:pPr>
        <w:pStyle w:val="Caption"/>
        <w:keepNext/>
        <w:spacing w:after="0"/>
        <w:ind w:left="123" w:firstLine="720"/>
        <w:rPr>
          <w:rFonts w:ascii="Times New Roman" w:hAnsi="Times New Roman" w:cs="Times New Roman"/>
          <w:b/>
          <w:bCs/>
          <w:i w:val="0"/>
          <w:iCs w:val="0"/>
          <w:sz w:val="22"/>
          <w:szCs w:val="22"/>
        </w:rPr>
      </w:pPr>
      <w:r w:rsidRPr="00D06572">
        <w:rPr>
          <w:rFonts w:ascii="Times New Roman" w:hAnsi="Times New Roman" w:cs="Times New Roman"/>
          <w:b/>
          <w:bCs/>
          <w:i w:val="0"/>
          <w:iCs w:val="0"/>
          <w:sz w:val="22"/>
          <w:szCs w:val="22"/>
        </w:rPr>
        <w:t xml:space="preserve">Table </w:t>
      </w:r>
      <w:r w:rsidRPr="00D06572">
        <w:rPr>
          <w:rFonts w:ascii="Times New Roman" w:hAnsi="Times New Roman" w:cs="Times New Roman"/>
          <w:b/>
          <w:bCs/>
          <w:i w:val="0"/>
          <w:iCs w:val="0"/>
          <w:sz w:val="22"/>
          <w:szCs w:val="22"/>
        </w:rPr>
        <w:fldChar w:fldCharType="begin"/>
      </w:r>
      <w:r w:rsidRPr="00D06572">
        <w:rPr>
          <w:rFonts w:ascii="Times New Roman" w:hAnsi="Times New Roman" w:cs="Times New Roman"/>
          <w:b/>
          <w:bCs/>
          <w:i w:val="0"/>
          <w:iCs w:val="0"/>
          <w:sz w:val="22"/>
          <w:szCs w:val="22"/>
        </w:rPr>
        <w:instrText xml:space="preserve"> SEQ Table \* ARABIC </w:instrText>
      </w:r>
      <w:r w:rsidRPr="00D06572">
        <w:rPr>
          <w:rFonts w:ascii="Times New Roman" w:hAnsi="Times New Roman" w:cs="Times New Roman"/>
          <w:b/>
          <w:bCs/>
          <w:i w:val="0"/>
          <w:iCs w:val="0"/>
          <w:sz w:val="22"/>
          <w:szCs w:val="22"/>
        </w:rPr>
        <w:fldChar w:fldCharType="separate"/>
      </w:r>
      <w:r w:rsidR="00607F81">
        <w:rPr>
          <w:rFonts w:ascii="Times New Roman" w:hAnsi="Times New Roman" w:cs="Times New Roman"/>
          <w:b/>
          <w:bCs/>
          <w:i w:val="0"/>
          <w:iCs w:val="0"/>
          <w:noProof/>
          <w:sz w:val="22"/>
          <w:szCs w:val="22"/>
        </w:rPr>
        <w:t>1</w:t>
      </w:r>
      <w:r w:rsidRPr="00D06572">
        <w:rPr>
          <w:rFonts w:ascii="Times New Roman" w:hAnsi="Times New Roman" w:cs="Times New Roman"/>
          <w:b/>
          <w:bCs/>
          <w:i w:val="0"/>
          <w:iCs w:val="0"/>
          <w:sz w:val="22"/>
          <w:szCs w:val="22"/>
        </w:rPr>
        <w:fldChar w:fldCharType="end"/>
      </w:r>
      <w:r w:rsidRPr="00D06572">
        <w:rPr>
          <w:rFonts w:ascii="Times New Roman" w:hAnsi="Times New Roman" w:cs="Times New Roman"/>
          <w:b/>
          <w:bCs/>
          <w:i w:val="0"/>
          <w:iCs w:val="0"/>
          <w:sz w:val="22"/>
          <w:szCs w:val="22"/>
        </w:rPr>
        <w:t>: Signature Authority Documents</w:t>
      </w:r>
    </w:p>
    <w:tbl>
      <w:tblPr>
        <w:tblW w:w="4085" w:type="pct"/>
        <w:tblInd w:w="17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70"/>
      </w:tblGrid>
      <w:tr w:rsidR="00AB0079" w:rsidRPr="00D06572" w14:paraId="4162994A" w14:textId="77777777" w:rsidTr="00CE4DCC">
        <w:trPr>
          <w:trHeight w:val="368"/>
        </w:trPr>
        <w:tc>
          <w:tcPr>
            <w:tcW w:w="7770" w:type="dxa"/>
            <w:shd w:val="clear" w:color="auto" w:fill="F2F2F2"/>
          </w:tcPr>
          <w:p w14:paraId="52988CE9" w14:textId="77777777" w:rsidR="00AB0079" w:rsidRPr="00D06572" w:rsidRDefault="00AB0079" w:rsidP="00D4419D">
            <w:pPr>
              <w:widowControl/>
              <w:numPr>
                <w:ilvl w:val="0"/>
                <w:numId w:val="42"/>
              </w:numPr>
              <w:ind w:left="331"/>
              <w:rPr>
                <w:rFonts w:ascii="Times New Roman" w:hAnsi="Times New Roman" w:cs="Times New Roman"/>
              </w:rPr>
            </w:pPr>
            <w:r w:rsidRPr="00D06572">
              <w:rPr>
                <w:rFonts w:ascii="Times New Roman" w:hAnsi="Times New Roman" w:cs="Times New Roman"/>
              </w:rPr>
              <w:t>Company Formation Documents</w:t>
            </w:r>
          </w:p>
        </w:tc>
      </w:tr>
      <w:tr w:rsidR="00AB0079" w:rsidRPr="00D06572" w14:paraId="4ADC64BB" w14:textId="77777777" w:rsidTr="00D06572">
        <w:trPr>
          <w:trHeight w:val="301"/>
        </w:trPr>
        <w:tc>
          <w:tcPr>
            <w:tcW w:w="7770" w:type="dxa"/>
            <w:shd w:val="clear" w:color="auto" w:fill="auto"/>
            <w:hideMark/>
          </w:tcPr>
          <w:p w14:paraId="7E9F9321" w14:textId="1959673D" w:rsidR="00AB0079" w:rsidRPr="00D06572" w:rsidRDefault="00AB0079" w:rsidP="00D4419D">
            <w:pPr>
              <w:widowControl/>
              <w:numPr>
                <w:ilvl w:val="0"/>
                <w:numId w:val="42"/>
              </w:numPr>
              <w:ind w:left="331"/>
              <w:jc w:val="both"/>
              <w:rPr>
                <w:rFonts w:ascii="Times New Roman" w:hAnsi="Times New Roman" w:cs="Times New Roman"/>
                <w:bCs/>
              </w:rPr>
            </w:pPr>
            <w:r w:rsidRPr="00D06572">
              <w:rPr>
                <w:rFonts w:ascii="Times New Roman" w:hAnsi="Times New Roman" w:cs="Times New Roman"/>
              </w:rPr>
              <w:t>Resolution or Applicable Documents evidencing the firm</w:t>
            </w:r>
            <w:r w:rsidR="00CD02C6">
              <w:rPr>
                <w:rFonts w:ascii="Times New Roman" w:hAnsi="Times New Roman" w:cs="Times New Roman"/>
              </w:rPr>
              <w:t>'</w:t>
            </w:r>
            <w:r w:rsidRPr="00D06572">
              <w:rPr>
                <w:rFonts w:ascii="Times New Roman" w:hAnsi="Times New Roman" w:cs="Times New Roman"/>
              </w:rPr>
              <w:t>s authorized signatory</w:t>
            </w:r>
          </w:p>
        </w:tc>
      </w:tr>
    </w:tbl>
    <w:p w14:paraId="4787EA81" w14:textId="77777777" w:rsidR="00AB0079" w:rsidRPr="00D06572" w:rsidRDefault="00AB0079" w:rsidP="00D4419D">
      <w:pPr>
        <w:rPr>
          <w:rFonts w:ascii="Times New Roman" w:eastAsia="Times New Roman" w:hAnsi="Times New Roman" w:cs="Times New Roman"/>
        </w:rPr>
      </w:pPr>
    </w:p>
    <w:p w14:paraId="26B7DC84" w14:textId="6B028A17" w:rsidR="007070FE" w:rsidRPr="00D06572" w:rsidRDefault="00B05541" w:rsidP="00D4419D">
      <w:pPr>
        <w:pStyle w:val="BodyText"/>
        <w:ind w:left="843" w:right="111"/>
        <w:jc w:val="both"/>
        <w:rPr>
          <w:rFonts w:cs="Times New Roman"/>
          <w:sz w:val="22"/>
          <w:szCs w:val="22"/>
        </w:rPr>
      </w:pPr>
      <w:r w:rsidRPr="00D06572">
        <w:rPr>
          <w:rFonts w:cs="Times New Roman"/>
          <w:spacing w:val="-1"/>
          <w:sz w:val="22"/>
          <w:szCs w:val="22"/>
        </w:rPr>
        <w:t>The</w:t>
      </w:r>
      <w:r w:rsidRPr="00D06572">
        <w:rPr>
          <w:rFonts w:cs="Times New Roman"/>
          <w:spacing w:val="49"/>
          <w:sz w:val="22"/>
          <w:szCs w:val="22"/>
        </w:rPr>
        <w:t xml:space="preserve"> </w:t>
      </w:r>
      <w:r w:rsidRPr="00D06572">
        <w:rPr>
          <w:rFonts w:cs="Times New Roman"/>
          <w:spacing w:val="-1"/>
          <w:sz w:val="22"/>
          <w:szCs w:val="22"/>
        </w:rPr>
        <w:t>document(s)</w:t>
      </w:r>
      <w:r w:rsidRPr="00D06572">
        <w:rPr>
          <w:rFonts w:cs="Times New Roman"/>
          <w:spacing w:val="49"/>
          <w:sz w:val="22"/>
          <w:szCs w:val="22"/>
        </w:rPr>
        <w:t xml:space="preserve"> </w:t>
      </w:r>
      <w:r w:rsidRPr="00D06572">
        <w:rPr>
          <w:rFonts w:cs="Times New Roman"/>
          <w:sz w:val="22"/>
          <w:szCs w:val="22"/>
        </w:rPr>
        <w:t>to</w:t>
      </w:r>
      <w:r w:rsidRPr="00D06572">
        <w:rPr>
          <w:rFonts w:cs="Times New Roman"/>
          <w:spacing w:val="50"/>
          <w:sz w:val="22"/>
          <w:szCs w:val="22"/>
        </w:rPr>
        <w:t xml:space="preserve"> </w:t>
      </w:r>
      <w:r w:rsidRPr="00D06572">
        <w:rPr>
          <w:rFonts w:cs="Times New Roman"/>
          <w:sz w:val="22"/>
          <w:szCs w:val="22"/>
        </w:rPr>
        <w:t>be</w:t>
      </w:r>
      <w:r w:rsidRPr="00D06572">
        <w:rPr>
          <w:rFonts w:cs="Times New Roman"/>
          <w:spacing w:val="54"/>
          <w:sz w:val="22"/>
          <w:szCs w:val="22"/>
        </w:rPr>
        <w:t xml:space="preserve"> </w:t>
      </w:r>
      <w:r w:rsidRPr="00D06572">
        <w:rPr>
          <w:rFonts w:cs="Times New Roman"/>
          <w:spacing w:val="-1"/>
          <w:sz w:val="22"/>
          <w:szCs w:val="22"/>
        </w:rPr>
        <w:t>included</w:t>
      </w:r>
      <w:r w:rsidRPr="00D06572">
        <w:rPr>
          <w:rFonts w:cs="Times New Roman"/>
          <w:spacing w:val="50"/>
          <w:sz w:val="22"/>
          <w:szCs w:val="22"/>
        </w:rPr>
        <w:t xml:space="preserve"> </w:t>
      </w:r>
      <w:r w:rsidRPr="00D06572">
        <w:rPr>
          <w:rFonts w:cs="Times New Roman"/>
          <w:sz w:val="22"/>
          <w:szCs w:val="22"/>
        </w:rPr>
        <w:t>in</w:t>
      </w:r>
      <w:r w:rsidRPr="00D06572">
        <w:rPr>
          <w:rFonts w:cs="Times New Roman"/>
          <w:spacing w:val="50"/>
          <w:sz w:val="22"/>
          <w:szCs w:val="22"/>
        </w:rPr>
        <w:t xml:space="preserve"> </w:t>
      </w:r>
      <w:r w:rsidRPr="00D06572">
        <w:rPr>
          <w:rFonts w:cs="Times New Roman"/>
          <w:sz w:val="22"/>
          <w:szCs w:val="22"/>
        </w:rPr>
        <w:t>the</w:t>
      </w:r>
      <w:r w:rsidRPr="00D06572">
        <w:rPr>
          <w:rFonts w:cs="Times New Roman"/>
          <w:spacing w:val="49"/>
          <w:sz w:val="22"/>
          <w:szCs w:val="22"/>
        </w:rPr>
        <w:t xml:space="preserve"> </w:t>
      </w:r>
      <w:r w:rsidRPr="00D06572">
        <w:rPr>
          <w:rFonts w:cs="Times New Roman"/>
          <w:spacing w:val="-1"/>
          <w:sz w:val="22"/>
          <w:szCs w:val="22"/>
        </w:rPr>
        <w:t>{FIRM</w:t>
      </w:r>
      <w:r w:rsidRPr="00D06572">
        <w:rPr>
          <w:rFonts w:cs="Times New Roman"/>
          <w:spacing w:val="53"/>
          <w:sz w:val="22"/>
          <w:szCs w:val="22"/>
        </w:rPr>
        <w:t xml:space="preserve"> </w:t>
      </w:r>
      <w:r w:rsidRPr="00D06572">
        <w:rPr>
          <w:rFonts w:cs="Times New Roman"/>
          <w:spacing w:val="-1"/>
          <w:sz w:val="22"/>
          <w:szCs w:val="22"/>
        </w:rPr>
        <w:t>NAME}_SignatureAuth.pdf</w:t>
      </w:r>
      <w:r w:rsidRPr="00D06572">
        <w:rPr>
          <w:rFonts w:cs="Times New Roman"/>
          <w:spacing w:val="49"/>
          <w:sz w:val="22"/>
          <w:szCs w:val="22"/>
        </w:rPr>
        <w:t xml:space="preserve"> </w:t>
      </w:r>
      <w:r w:rsidRPr="00D06572">
        <w:rPr>
          <w:rFonts w:cs="Times New Roman"/>
          <w:spacing w:val="-1"/>
          <w:sz w:val="22"/>
          <w:szCs w:val="22"/>
        </w:rPr>
        <w:t>file</w:t>
      </w:r>
      <w:r w:rsidRPr="00D06572">
        <w:rPr>
          <w:rFonts w:cs="Times New Roman"/>
          <w:spacing w:val="49"/>
          <w:sz w:val="22"/>
          <w:szCs w:val="22"/>
        </w:rPr>
        <w:t xml:space="preserve"> </w:t>
      </w:r>
      <w:r w:rsidR="00AB0079" w:rsidRPr="00D06572">
        <w:rPr>
          <w:rFonts w:cs="Times New Roman"/>
          <w:spacing w:val="1"/>
          <w:sz w:val="22"/>
          <w:szCs w:val="22"/>
        </w:rPr>
        <w:t>shall</w:t>
      </w:r>
      <w:r w:rsidRPr="00D06572">
        <w:rPr>
          <w:rFonts w:cs="Times New Roman"/>
          <w:spacing w:val="83"/>
          <w:sz w:val="22"/>
          <w:szCs w:val="22"/>
        </w:rPr>
        <w:t xml:space="preserve"> </w:t>
      </w:r>
      <w:r w:rsidRPr="00D06572">
        <w:rPr>
          <w:rFonts w:cs="Times New Roman"/>
          <w:spacing w:val="-1"/>
          <w:sz w:val="22"/>
          <w:szCs w:val="22"/>
        </w:rPr>
        <w:t>consist</w:t>
      </w:r>
      <w:r w:rsidRPr="00D06572">
        <w:rPr>
          <w:rFonts w:cs="Times New Roman"/>
          <w:spacing w:val="2"/>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any</w:t>
      </w:r>
      <w:r w:rsidRPr="00D06572">
        <w:rPr>
          <w:rFonts w:cs="Times New Roman"/>
          <w:spacing w:val="-3"/>
          <w:sz w:val="22"/>
          <w:szCs w:val="22"/>
        </w:rPr>
        <w:t xml:space="preserve"> </w:t>
      </w:r>
      <w:r w:rsidRPr="00D06572">
        <w:rPr>
          <w:rFonts w:cs="Times New Roman"/>
          <w:sz w:val="22"/>
          <w:szCs w:val="22"/>
        </w:rPr>
        <w:t>appropriate</w:t>
      </w:r>
      <w:r w:rsidRPr="00D06572">
        <w:rPr>
          <w:rFonts w:cs="Times New Roman"/>
          <w:spacing w:val="1"/>
          <w:sz w:val="22"/>
          <w:szCs w:val="22"/>
        </w:rPr>
        <w:t xml:space="preserve"> </w:t>
      </w:r>
      <w:r w:rsidRPr="00D06572">
        <w:rPr>
          <w:rFonts w:cs="Times New Roman"/>
          <w:sz w:val="22"/>
          <w:szCs w:val="22"/>
        </w:rPr>
        <w:t>company</w:t>
      </w:r>
      <w:r w:rsidRPr="00D06572">
        <w:rPr>
          <w:rFonts w:cs="Times New Roman"/>
          <w:spacing w:val="-3"/>
          <w:sz w:val="22"/>
          <w:szCs w:val="22"/>
        </w:rPr>
        <w:t xml:space="preserve"> </w:t>
      </w:r>
      <w:r w:rsidRPr="00D06572">
        <w:rPr>
          <w:rFonts w:cs="Times New Roman"/>
          <w:spacing w:val="-1"/>
          <w:sz w:val="22"/>
          <w:szCs w:val="22"/>
        </w:rPr>
        <w:t>documentation</w:t>
      </w:r>
      <w:r w:rsidR="00AB0079" w:rsidRPr="00D06572">
        <w:rPr>
          <w:rFonts w:cs="Times New Roman"/>
          <w:spacing w:val="-1"/>
          <w:sz w:val="22"/>
          <w:szCs w:val="22"/>
        </w:rPr>
        <w:t xml:space="preserve"> </w:t>
      </w:r>
      <w:r w:rsidR="00AB0079" w:rsidRPr="00D06572">
        <w:rPr>
          <w:rFonts w:cs="Times New Roman"/>
          <w:spacing w:val="-1"/>
          <w:sz w:val="22"/>
          <w:szCs w:val="22"/>
          <w:highlight w:val="cyan"/>
        </w:rPr>
        <w:t xml:space="preserve">as identified in Table 1: </w:t>
      </w:r>
      <w:r w:rsidR="00AB0079" w:rsidRPr="00D06572">
        <w:rPr>
          <w:rFonts w:cs="Times New Roman"/>
          <w:i/>
          <w:iCs/>
          <w:spacing w:val="-1"/>
          <w:sz w:val="22"/>
          <w:szCs w:val="22"/>
          <w:highlight w:val="cyan"/>
        </w:rPr>
        <w:t>Signature Authority Documents</w:t>
      </w:r>
      <w:r w:rsidRPr="00D06572">
        <w:rPr>
          <w:rFonts w:cs="Times New Roman"/>
          <w:spacing w:val="2"/>
          <w:sz w:val="22"/>
          <w:szCs w:val="22"/>
        </w:rPr>
        <w:t xml:space="preserve"> </w:t>
      </w:r>
      <w:r w:rsidRPr="00D06572">
        <w:rPr>
          <w:rFonts w:cs="Times New Roman"/>
          <w:spacing w:val="-1"/>
          <w:sz w:val="22"/>
          <w:szCs w:val="22"/>
        </w:rPr>
        <w:t>that</w:t>
      </w:r>
      <w:r w:rsidRPr="00D06572">
        <w:rPr>
          <w:rFonts w:cs="Times New Roman"/>
          <w:spacing w:val="2"/>
          <w:sz w:val="22"/>
          <w:szCs w:val="22"/>
        </w:rPr>
        <w:t xml:space="preserve"> </w:t>
      </w:r>
      <w:r w:rsidRPr="00D06572">
        <w:rPr>
          <w:rFonts w:cs="Times New Roman"/>
          <w:spacing w:val="-1"/>
          <w:sz w:val="22"/>
          <w:szCs w:val="22"/>
        </w:rPr>
        <w:t>affirms</w:t>
      </w:r>
      <w:r w:rsidRPr="00D06572">
        <w:rPr>
          <w:rFonts w:cs="Times New Roman"/>
          <w:spacing w:val="2"/>
          <w:sz w:val="22"/>
          <w:szCs w:val="22"/>
        </w:rPr>
        <w:t xml:space="preserve"> </w:t>
      </w:r>
      <w:r w:rsidRPr="00D06572">
        <w:rPr>
          <w:rFonts w:cs="Times New Roman"/>
          <w:spacing w:val="-1"/>
          <w:sz w:val="22"/>
          <w:szCs w:val="22"/>
        </w:rPr>
        <w:t>that</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person</w:t>
      </w:r>
      <w:r w:rsidRPr="00D06572">
        <w:rPr>
          <w:rFonts w:cs="Times New Roman"/>
          <w:spacing w:val="2"/>
          <w:sz w:val="22"/>
          <w:szCs w:val="22"/>
        </w:rPr>
        <w:t xml:space="preserve"> </w:t>
      </w:r>
      <w:r w:rsidRPr="00D06572">
        <w:rPr>
          <w:rFonts w:cs="Times New Roman"/>
          <w:spacing w:val="-1"/>
          <w:sz w:val="22"/>
          <w:szCs w:val="22"/>
        </w:rPr>
        <w:t>identified</w:t>
      </w:r>
      <w:r w:rsidRPr="00D06572">
        <w:rPr>
          <w:rFonts w:cs="Times New Roman"/>
          <w:spacing w:val="75"/>
          <w:sz w:val="22"/>
          <w:szCs w:val="22"/>
        </w:rPr>
        <w:t xml:space="preserve"> </w:t>
      </w:r>
      <w:r w:rsidRPr="00D06572">
        <w:rPr>
          <w:rFonts w:cs="Times New Roman"/>
          <w:spacing w:val="-1"/>
          <w:sz w:val="22"/>
          <w:szCs w:val="22"/>
        </w:rPr>
        <w:t>as</w:t>
      </w:r>
      <w:r w:rsidRPr="00D06572">
        <w:rPr>
          <w:rFonts w:cs="Times New Roman"/>
          <w:spacing w:val="19"/>
          <w:sz w:val="22"/>
          <w:szCs w:val="22"/>
        </w:rPr>
        <w:t xml:space="preserve"> </w:t>
      </w:r>
      <w:r w:rsidRPr="00D06572">
        <w:rPr>
          <w:rFonts w:cs="Times New Roman"/>
          <w:sz w:val="22"/>
          <w:szCs w:val="22"/>
        </w:rPr>
        <w:t>the</w:t>
      </w:r>
      <w:r w:rsidRPr="00D06572">
        <w:rPr>
          <w:rFonts w:cs="Times New Roman"/>
          <w:spacing w:val="20"/>
          <w:sz w:val="22"/>
          <w:szCs w:val="22"/>
        </w:rPr>
        <w:t xml:space="preserve"> </w:t>
      </w:r>
      <w:r w:rsidR="00CD02C6">
        <w:rPr>
          <w:rFonts w:cs="Times New Roman"/>
          <w:spacing w:val="-1"/>
          <w:sz w:val="22"/>
          <w:szCs w:val="22"/>
        </w:rPr>
        <w:t>'</w:t>
      </w:r>
      <w:r w:rsidRPr="00D06572">
        <w:rPr>
          <w:rFonts w:cs="Times New Roman"/>
          <w:spacing w:val="-1"/>
          <w:sz w:val="22"/>
          <w:szCs w:val="22"/>
        </w:rPr>
        <w:t>Agreement</w:t>
      </w:r>
      <w:r w:rsidRPr="00D06572">
        <w:rPr>
          <w:rFonts w:cs="Times New Roman"/>
          <w:spacing w:val="19"/>
          <w:sz w:val="22"/>
          <w:szCs w:val="22"/>
        </w:rPr>
        <w:t xml:space="preserve"> </w:t>
      </w:r>
      <w:r w:rsidRPr="00D06572">
        <w:rPr>
          <w:rFonts w:cs="Times New Roman"/>
          <w:spacing w:val="-1"/>
          <w:sz w:val="22"/>
          <w:szCs w:val="22"/>
        </w:rPr>
        <w:t>Signatory</w:t>
      </w:r>
      <w:r w:rsidR="00CD02C6">
        <w:rPr>
          <w:rFonts w:cs="Times New Roman"/>
          <w:spacing w:val="-1"/>
          <w:sz w:val="22"/>
          <w:szCs w:val="22"/>
        </w:rPr>
        <w:t>'</w:t>
      </w:r>
      <w:r w:rsidRPr="00D06572">
        <w:rPr>
          <w:rFonts w:cs="Times New Roman"/>
          <w:spacing w:val="21"/>
          <w:sz w:val="22"/>
          <w:szCs w:val="22"/>
        </w:rPr>
        <w:t xml:space="preserve"> </w:t>
      </w:r>
      <w:r w:rsidRPr="00D06572">
        <w:rPr>
          <w:rFonts w:cs="Times New Roman"/>
          <w:spacing w:val="-1"/>
          <w:sz w:val="22"/>
          <w:szCs w:val="22"/>
        </w:rPr>
        <w:t>has</w:t>
      </w:r>
      <w:r w:rsidRPr="00D06572">
        <w:rPr>
          <w:rFonts w:cs="Times New Roman"/>
          <w:spacing w:val="19"/>
          <w:sz w:val="22"/>
          <w:szCs w:val="22"/>
        </w:rPr>
        <w:t xml:space="preserve"> </w:t>
      </w:r>
      <w:r w:rsidRPr="00D06572">
        <w:rPr>
          <w:rFonts w:cs="Times New Roman"/>
          <w:sz w:val="22"/>
          <w:szCs w:val="22"/>
        </w:rPr>
        <w:t>been</w:t>
      </w:r>
      <w:r w:rsidRPr="00D06572">
        <w:rPr>
          <w:rFonts w:cs="Times New Roman"/>
          <w:spacing w:val="19"/>
          <w:sz w:val="22"/>
          <w:szCs w:val="22"/>
        </w:rPr>
        <w:t xml:space="preserve"> </w:t>
      </w:r>
      <w:r w:rsidRPr="00D06572">
        <w:rPr>
          <w:rFonts w:cs="Times New Roman"/>
          <w:spacing w:val="1"/>
          <w:sz w:val="22"/>
          <w:szCs w:val="22"/>
        </w:rPr>
        <w:t>duly</w:t>
      </w:r>
      <w:r w:rsidRPr="00D06572">
        <w:rPr>
          <w:rFonts w:cs="Times New Roman"/>
          <w:spacing w:val="14"/>
          <w:sz w:val="22"/>
          <w:szCs w:val="22"/>
        </w:rPr>
        <w:t xml:space="preserve"> </w:t>
      </w:r>
      <w:r w:rsidRPr="00D06572">
        <w:rPr>
          <w:rFonts w:cs="Times New Roman"/>
          <w:sz w:val="22"/>
          <w:szCs w:val="22"/>
        </w:rPr>
        <w:t>authorized</w:t>
      </w:r>
      <w:r w:rsidRPr="00D06572">
        <w:rPr>
          <w:rFonts w:cs="Times New Roman"/>
          <w:spacing w:val="19"/>
          <w:sz w:val="22"/>
          <w:szCs w:val="22"/>
        </w:rPr>
        <w:t xml:space="preserve"> </w:t>
      </w:r>
      <w:r w:rsidRPr="00D06572">
        <w:rPr>
          <w:rFonts w:cs="Times New Roman"/>
          <w:sz w:val="22"/>
          <w:szCs w:val="22"/>
        </w:rPr>
        <w:t>to</w:t>
      </w:r>
      <w:r w:rsidRPr="00D06572">
        <w:rPr>
          <w:rFonts w:cs="Times New Roman"/>
          <w:spacing w:val="19"/>
          <w:sz w:val="22"/>
          <w:szCs w:val="22"/>
        </w:rPr>
        <w:t xml:space="preserve"> </w:t>
      </w:r>
      <w:r w:rsidRPr="00D06572">
        <w:rPr>
          <w:rFonts w:cs="Times New Roman"/>
          <w:spacing w:val="-1"/>
          <w:sz w:val="22"/>
          <w:szCs w:val="22"/>
        </w:rPr>
        <w:t>enter</w:t>
      </w:r>
      <w:r w:rsidRPr="00D06572">
        <w:rPr>
          <w:rFonts w:cs="Times New Roman"/>
          <w:spacing w:val="18"/>
          <w:sz w:val="22"/>
          <w:szCs w:val="22"/>
        </w:rPr>
        <w:t xml:space="preserve"> </w:t>
      </w:r>
      <w:r w:rsidRPr="00D06572">
        <w:rPr>
          <w:rFonts w:cs="Times New Roman"/>
          <w:sz w:val="22"/>
          <w:szCs w:val="22"/>
        </w:rPr>
        <w:t>into</w:t>
      </w:r>
      <w:r w:rsidRPr="00D06572">
        <w:rPr>
          <w:rFonts w:cs="Times New Roman"/>
          <w:spacing w:val="19"/>
          <w:sz w:val="22"/>
          <w:szCs w:val="22"/>
        </w:rPr>
        <w:t xml:space="preserve"> </w:t>
      </w:r>
      <w:r w:rsidR="00A7356B" w:rsidRPr="00D06572">
        <w:rPr>
          <w:rFonts w:cs="Times New Roman"/>
          <w:sz w:val="22"/>
          <w:szCs w:val="22"/>
        </w:rPr>
        <w:t xml:space="preserve">Professional </w:t>
      </w:r>
      <w:r w:rsidRPr="00D06572">
        <w:rPr>
          <w:rFonts w:cs="Times New Roman"/>
          <w:spacing w:val="16"/>
          <w:sz w:val="22"/>
          <w:szCs w:val="22"/>
        </w:rPr>
        <w:t xml:space="preserve"> </w:t>
      </w:r>
      <w:r w:rsidRPr="00D06572">
        <w:rPr>
          <w:rFonts w:cs="Times New Roman"/>
          <w:spacing w:val="-1"/>
          <w:sz w:val="22"/>
          <w:szCs w:val="22"/>
        </w:rPr>
        <w:t>Service</w:t>
      </w:r>
      <w:r w:rsidRPr="00D06572">
        <w:rPr>
          <w:rFonts w:cs="Times New Roman"/>
          <w:spacing w:val="45"/>
          <w:sz w:val="22"/>
          <w:szCs w:val="22"/>
        </w:rPr>
        <w:t xml:space="preserve"> </w:t>
      </w:r>
      <w:r w:rsidRPr="00D06572">
        <w:rPr>
          <w:rFonts w:cs="Times New Roman"/>
          <w:spacing w:val="-1"/>
          <w:sz w:val="22"/>
          <w:szCs w:val="22"/>
        </w:rPr>
        <w:t>Agreements</w:t>
      </w:r>
      <w:r w:rsidRPr="00D06572">
        <w:rPr>
          <w:rFonts w:cs="Times New Roman"/>
          <w:sz w:val="22"/>
          <w:szCs w:val="22"/>
        </w:rPr>
        <w:t xml:space="preserve"> on behalf</w:t>
      </w:r>
      <w:r w:rsidRPr="00D06572">
        <w:rPr>
          <w:rFonts w:cs="Times New Roman"/>
          <w:spacing w:val="-1"/>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company.</w:t>
      </w:r>
    </w:p>
    <w:p w14:paraId="7EE57EAA" w14:textId="77777777" w:rsidR="007070FE" w:rsidRPr="00D06572" w:rsidRDefault="007070FE" w:rsidP="00D4419D">
      <w:pPr>
        <w:jc w:val="both"/>
        <w:rPr>
          <w:rFonts w:ascii="Times New Roman" w:eastAsia="Times New Roman" w:hAnsi="Times New Roman" w:cs="Times New Roman"/>
        </w:rPr>
      </w:pPr>
    </w:p>
    <w:p w14:paraId="4123A902" w14:textId="77777777" w:rsidR="00D06572" w:rsidRPr="00D06572" w:rsidRDefault="00D06572" w:rsidP="00D4419D">
      <w:pPr>
        <w:jc w:val="both"/>
        <w:rPr>
          <w:rFonts w:ascii="Times New Roman" w:eastAsia="Times New Roman" w:hAnsi="Times New Roman" w:cs="Times New Roman"/>
        </w:rPr>
      </w:pPr>
    </w:p>
    <w:p w14:paraId="76937596" w14:textId="45394548" w:rsidR="00D06572" w:rsidRPr="00D06572" w:rsidRDefault="00D06572" w:rsidP="00D4419D">
      <w:pPr>
        <w:jc w:val="both"/>
        <w:rPr>
          <w:rFonts w:ascii="Times New Roman" w:eastAsia="Times New Roman" w:hAnsi="Times New Roman" w:cs="Times New Roman"/>
        </w:rPr>
        <w:sectPr w:rsidR="00D06572" w:rsidRPr="00D06572" w:rsidSect="00CD02C6">
          <w:pgSz w:w="12240" w:h="15840" w:code="1"/>
          <w:pgMar w:top="1480" w:right="1000" w:bottom="1008" w:left="1720" w:header="720" w:footer="720" w:gutter="0"/>
          <w:cols w:space="720"/>
        </w:sectPr>
      </w:pPr>
    </w:p>
    <w:p w14:paraId="12130031" w14:textId="2BD91DF4" w:rsidR="007070FE" w:rsidRPr="00D06572" w:rsidRDefault="00B05541" w:rsidP="00D4419D">
      <w:pPr>
        <w:pStyle w:val="Heading8"/>
        <w:numPr>
          <w:ilvl w:val="0"/>
          <w:numId w:val="42"/>
        </w:numPr>
        <w:tabs>
          <w:tab w:val="left" w:pos="844"/>
        </w:tabs>
        <w:rPr>
          <w:rFonts w:cs="Times New Roman"/>
          <w:b w:val="0"/>
          <w:bCs w:val="0"/>
          <w:sz w:val="22"/>
          <w:szCs w:val="22"/>
        </w:rPr>
      </w:pPr>
      <w:r w:rsidRPr="00D06572">
        <w:rPr>
          <w:rFonts w:cs="Times New Roman"/>
          <w:color w:val="365F91"/>
          <w:spacing w:val="-1"/>
          <w:sz w:val="22"/>
          <w:szCs w:val="22"/>
        </w:rPr>
        <w:lastRenderedPageBreak/>
        <w:t>Service Category</w:t>
      </w:r>
      <w:r w:rsidRPr="00D06572">
        <w:rPr>
          <w:rFonts w:cs="Times New Roman"/>
          <w:color w:val="365F91"/>
          <w:sz w:val="22"/>
          <w:szCs w:val="22"/>
        </w:rPr>
        <w:t xml:space="preserve"> </w:t>
      </w:r>
      <w:r w:rsidRPr="00D06572">
        <w:rPr>
          <w:rFonts w:cs="Times New Roman"/>
          <w:color w:val="365F91"/>
          <w:spacing w:val="-1"/>
          <w:sz w:val="22"/>
          <w:szCs w:val="22"/>
        </w:rPr>
        <w:t>Qualifications</w:t>
      </w:r>
    </w:p>
    <w:p w14:paraId="435ED163" w14:textId="77777777" w:rsidR="00A7356B" w:rsidRPr="00D06572" w:rsidRDefault="00A7356B" w:rsidP="00D4419D">
      <w:pPr>
        <w:pStyle w:val="Heading8"/>
        <w:tabs>
          <w:tab w:val="left" w:pos="844"/>
        </w:tabs>
        <w:ind w:left="720"/>
        <w:rPr>
          <w:rFonts w:cs="Times New Roman"/>
          <w:b w:val="0"/>
          <w:bCs w:val="0"/>
          <w:sz w:val="22"/>
          <w:szCs w:val="22"/>
        </w:rPr>
      </w:pPr>
    </w:p>
    <w:p w14:paraId="050E6C4A" w14:textId="77777777" w:rsidR="007070FE" w:rsidRPr="00D06572" w:rsidRDefault="00B05541" w:rsidP="00D4419D">
      <w:pPr>
        <w:pStyle w:val="Heading8"/>
        <w:jc w:val="both"/>
        <w:rPr>
          <w:rFonts w:cs="Times New Roman"/>
          <w:b w:val="0"/>
          <w:bCs w:val="0"/>
          <w:sz w:val="22"/>
          <w:szCs w:val="22"/>
        </w:rPr>
      </w:pPr>
      <w:r w:rsidRPr="00D06572">
        <w:rPr>
          <w:rFonts w:cs="Times New Roman"/>
          <w:spacing w:val="-1"/>
          <w:sz w:val="22"/>
          <w:szCs w:val="22"/>
          <w:u w:val="thick" w:color="000000"/>
        </w:rPr>
        <w:t>Instructions</w:t>
      </w:r>
    </w:p>
    <w:p w14:paraId="155CF31B" w14:textId="3F1A64EE" w:rsidR="007070FE" w:rsidRPr="00D06572" w:rsidRDefault="00B05541" w:rsidP="00D4419D">
      <w:pPr>
        <w:pStyle w:val="BodyText"/>
        <w:numPr>
          <w:ilvl w:val="0"/>
          <w:numId w:val="13"/>
        </w:numPr>
        <w:tabs>
          <w:tab w:val="left" w:pos="1384"/>
        </w:tabs>
        <w:ind w:right="115"/>
        <w:jc w:val="both"/>
        <w:rPr>
          <w:rFonts w:cs="Times New Roman"/>
          <w:sz w:val="22"/>
          <w:szCs w:val="22"/>
        </w:rPr>
      </w:pPr>
      <w:r w:rsidRPr="00D06572">
        <w:rPr>
          <w:rFonts w:cs="Times New Roman"/>
          <w:sz w:val="22"/>
          <w:szCs w:val="22"/>
        </w:rPr>
        <w:t>Submit</w:t>
      </w:r>
      <w:r w:rsidRPr="00D06572">
        <w:rPr>
          <w:rFonts w:cs="Times New Roman"/>
          <w:spacing w:val="-10"/>
          <w:sz w:val="22"/>
          <w:szCs w:val="22"/>
        </w:rPr>
        <w:t xml:space="preserve"> </w:t>
      </w:r>
      <w:r w:rsidRPr="00D06572">
        <w:rPr>
          <w:rFonts w:cs="Times New Roman"/>
          <w:sz w:val="22"/>
          <w:szCs w:val="22"/>
        </w:rPr>
        <w:t>a</w:t>
      </w:r>
      <w:r w:rsidRPr="00D06572">
        <w:rPr>
          <w:rFonts w:cs="Times New Roman"/>
          <w:spacing w:val="-11"/>
          <w:sz w:val="22"/>
          <w:szCs w:val="22"/>
        </w:rPr>
        <w:t xml:space="preserve"> </w:t>
      </w:r>
      <w:r w:rsidRPr="00D06572">
        <w:rPr>
          <w:rFonts w:cs="Times New Roman"/>
          <w:spacing w:val="-1"/>
          <w:sz w:val="22"/>
          <w:szCs w:val="22"/>
        </w:rPr>
        <w:t>PDF</w:t>
      </w:r>
      <w:r w:rsidRPr="00D06572">
        <w:rPr>
          <w:rFonts w:cs="Times New Roman"/>
          <w:spacing w:val="-12"/>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pacing w:val="-1"/>
          <w:sz w:val="22"/>
          <w:szCs w:val="22"/>
        </w:rPr>
        <w:t>meets</w:t>
      </w:r>
      <w:r w:rsidRPr="00D06572">
        <w:rPr>
          <w:rFonts w:cs="Times New Roman"/>
          <w:spacing w:val="-10"/>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content</w:t>
      </w:r>
      <w:r w:rsidRPr="00D06572">
        <w:rPr>
          <w:rFonts w:cs="Times New Roman"/>
          <w:spacing w:val="-10"/>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z w:val="22"/>
          <w:szCs w:val="22"/>
        </w:rPr>
        <w:t>organization</w:t>
      </w:r>
      <w:r w:rsidRPr="00D06572">
        <w:rPr>
          <w:rFonts w:cs="Times New Roman"/>
          <w:spacing w:val="-10"/>
          <w:sz w:val="22"/>
          <w:szCs w:val="22"/>
        </w:rPr>
        <w:t xml:space="preserve"> </w:t>
      </w:r>
      <w:r w:rsidRPr="00D06572">
        <w:rPr>
          <w:rFonts w:cs="Times New Roman"/>
          <w:spacing w:val="-1"/>
          <w:sz w:val="22"/>
          <w:szCs w:val="22"/>
        </w:rPr>
        <w:t>requirements</w:t>
      </w:r>
      <w:r w:rsidRPr="00D06572">
        <w:rPr>
          <w:rFonts w:cs="Times New Roman"/>
          <w:spacing w:val="-10"/>
          <w:sz w:val="22"/>
          <w:szCs w:val="22"/>
        </w:rPr>
        <w:t xml:space="preserve"> </w:t>
      </w:r>
      <w:r w:rsidRPr="00D06572">
        <w:rPr>
          <w:rFonts w:cs="Times New Roman"/>
          <w:sz w:val="22"/>
          <w:szCs w:val="22"/>
        </w:rPr>
        <w:t>described</w:t>
      </w:r>
      <w:r w:rsidRPr="00D06572">
        <w:rPr>
          <w:rFonts w:cs="Times New Roman"/>
          <w:spacing w:val="-10"/>
          <w:sz w:val="22"/>
          <w:szCs w:val="22"/>
        </w:rPr>
        <w:t xml:space="preserve"> </w:t>
      </w:r>
      <w:r w:rsidRPr="00D06572">
        <w:rPr>
          <w:rFonts w:cs="Times New Roman"/>
          <w:spacing w:val="-1"/>
          <w:sz w:val="22"/>
          <w:szCs w:val="22"/>
        </w:rPr>
        <w:t>below</w:t>
      </w:r>
      <w:r w:rsidRPr="00D06572">
        <w:rPr>
          <w:rFonts w:cs="Times New Roman"/>
          <w:spacing w:val="53"/>
          <w:sz w:val="22"/>
          <w:szCs w:val="22"/>
        </w:rPr>
        <w:t xml:space="preserve"> </w:t>
      </w:r>
      <w:r w:rsidRPr="00D06572">
        <w:rPr>
          <w:rFonts w:cs="Times New Roman"/>
          <w:spacing w:val="-1"/>
          <w:sz w:val="22"/>
          <w:szCs w:val="22"/>
          <w:u w:val="single" w:color="000000"/>
        </w:rPr>
        <w:t>for</w:t>
      </w:r>
      <w:r w:rsidRPr="00D06572">
        <w:rPr>
          <w:rFonts w:cs="Times New Roman"/>
          <w:spacing w:val="4"/>
          <w:sz w:val="22"/>
          <w:szCs w:val="22"/>
          <w:u w:val="single" w:color="000000"/>
        </w:rPr>
        <w:t xml:space="preserve"> </w:t>
      </w:r>
      <w:r w:rsidRPr="00D06572">
        <w:rPr>
          <w:rFonts w:cs="Times New Roman"/>
          <w:spacing w:val="-1"/>
          <w:sz w:val="22"/>
          <w:szCs w:val="22"/>
          <w:u w:val="single" w:color="000000"/>
        </w:rPr>
        <w:t>each</w:t>
      </w:r>
      <w:r w:rsidRPr="00D06572">
        <w:rPr>
          <w:rFonts w:cs="Times New Roman"/>
          <w:spacing w:val="5"/>
          <w:sz w:val="22"/>
          <w:szCs w:val="22"/>
          <w:u w:val="single" w:color="000000"/>
        </w:rPr>
        <w:t xml:space="preserve"> </w:t>
      </w:r>
      <w:r w:rsidRPr="00D06572">
        <w:rPr>
          <w:rFonts w:cs="Times New Roman"/>
          <w:spacing w:val="-1"/>
          <w:sz w:val="22"/>
          <w:szCs w:val="22"/>
          <w:u w:val="single" w:color="000000"/>
        </w:rPr>
        <w:t>Service</w:t>
      </w:r>
      <w:r w:rsidRPr="00D06572">
        <w:rPr>
          <w:rFonts w:cs="Times New Roman"/>
          <w:spacing w:val="3"/>
          <w:sz w:val="22"/>
          <w:szCs w:val="22"/>
          <w:u w:val="single" w:color="000000"/>
        </w:rPr>
        <w:t xml:space="preserve"> </w:t>
      </w:r>
      <w:r w:rsidRPr="00D06572">
        <w:rPr>
          <w:rFonts w:cs="Times New Roman"/>
          <w:spacing w:val="-1"/>
          <w:sz w:val="22"/>
          <w:szCs w:val="22"/>
          <w:u w:val="single" w:color="000000"/>
        </w:rPr>
        <w:t>Category</w:t>
      </w:r>
      <w:r w:rsidRPr="00D06572">
        <w:rPr>
          <w:rFonts w:cs="Times New Roman"/>
          <w:spacing w:val="2"/>
          <w:sz w:val="22"/>
          <w:szCs w:val="22"/>
          <w:u w:val="single" w:color="000000"/>
        </w:rPr>
        <w:t xml:space="preserve"> </w:t>
      </w:r>
      <w:r w:rsidRPr="00D06572">
        <w:rPr>
          <w:rFonts w:cs="Times New Roman"/>
          <w:spacing w:val="-1"/>
          <w:sz w:val="22"/>
          <w:szCs w:val="22"/>
          <w:u w:val="single" w:color="000000"/>
        </w:rPr>
        <w:t>for</w:t>
      </w:r>
      <w:r w:rsidRPr="00D06572">
        <w:rPr>
          <w:rFonts w:cs="Times New Roman"/>
          <w:spacing w:val="4"/>
          <w:sz w:val="22"/>
          <w:szCs w:val="22"/>
          <w:u w:val="single" w:color="000000"/>
        </w:rPr>
        <w:t xml:space="preserve"> </w:t>
      </w:r>
      <w:r w:rsidRPr="00D06572">
        <w:rPr>
          <w:rFonts w:cs="Times New Roman"/>
          <w:spacing w:val="-1"/>
          <w:sz w:val="22"/>
          <w:szCs w:val="22"/>
          <w:u w:val="single" w:color="000000"/>
        </w:rPr>
        <w:t>which</w:t>
      </w:r>
      <w:r w:rsidRPr="00D06572">
        <w:rPr>
          <w:rFonts w:cs="Times New Roman"/>
          <w:spacing w:val="9"/>
          <w:sz w:val="22"/>
          <w:szCs w:val="22"/>
          <w:u w:val="single" w:color="000000"/>
        </w:rPr>
        <w:t xml:space="preserve"> </w:t>
      </w:r>
      <w:r w:rsidRPr="00D06572">
        <w:rPr>
          <w:rFonts w:cs="Times New Roman"/>
          <w:spacing w:val="-2"/>
          <w:sz w:val="22"/>
          <w:szCs w:val="22"/>
          <w:u w:val="single" w:color="000000"/>
        </w:rPr>
        <w:t>your</w:t>
      </w:r>
      <w:r w:rsidRPr="00D06572">
        <w:rPr>
          <w:rFonts w:cs="Times New Roman"/>
          <w:spacing w:val="4"/>
          <w:sz w:val="22"/>
          <w:szCs w:val="22"/>
          <w:u w:val="single" w:color="000000"/>
        </w:rPr>
        <w:t xml:space="preserve"> </w:t>
      </w:r>
      <w:r w:rsidRPr="00D06572">
        <w:rPr>
          <w:rFonts w:cs="Times New Roman"/>
          <w:spacing w:val="-1"/>
          <w:sz w:val="22"/>
          <w:szCs w:val="22"/>
          <w:u w:val="single" w:color="000000"/>
        </w:rPr>
        <w:t>firm</w:t>
      </w:r>
      <w:r w:rsidRPr="00D06572">
        <w:rPr>
          <w:rFonts w:cs="Times New Roman"/>
          <w:spacing w:val="5"/>
          <w:sz w:val="22"/>
          <w:szCs w:val="22"/>
          <w:u w:val="single" w:color="000000"/>
        </w:rPr>
        <w:t xml:space="preserve"> </w:t>
      </w:r>
      <w:r w:rsidRPr="00D06572">
        <w:rPr>
          <w:rFonts w:cs="Times New Roman"/>
          <w:sz w:val="22"/>
          <w:szCs w:val="22"/>
          <w:u w:val="single" w:color="000000"/>
        </w:rPr>
        <w:t>is</w:t>
      </w:r>
      <w:r w:rsidRPr="00D06572">
        <w:rPr>
          <w:rFonts w:cs="Times New Roman"/>
          <w:spacing w:val="5"/>
          <w:sz w:val="22"/>
          <w:szCs w:val="22"/>
          <w:u w:val="single" w:color="000000"/>
        </w:rPr>
        <w:t xml:space="preserve"> </w:t>
      </w:r>
      <w:r w:rsidRPr="00D06572">
        <w:rPr>
          <w:rFonts w:cs="Times New Roman"/>
          <w:spacing w:val="-1"/>
          <w:sz w:val="22"/>
          <w:szCs w:val="22"/>
          <w:u w:val="single" w:color="000000"/>
        </w:rPr>
        <w:t>seeking</w:t>
      </w:r>
      <w:r w:rsidRPr="00D06572">
        <w:rPr>
          <w:rFonts w:cs="Times New Roman"/>
          <w:spacing w:val="2"/>
          <w:sz w:val="22"/>
          <w:szCs w:val="22"/>
          <w:u w:val="single" w:color="000000"/>
        </w:rPr>
        <w:t xml:space="preserve"> </w:t>
      </w:r>
      <w:r w:rsidRPr="00D06572">
        <w:rPr>
          <w:rFonts w:cs="Times New Roman"/>
          <w:spacing w:val="-1"/>
          <w:sz w:val="22"/>
          <w:szCs w:val="22"/>
          <w:u w:val="single" w:color="000000"/>
        </w:rPr>
        <w:t>pre-qualification</w:t>
      </w:r>
      <w:r w:rsidRPr="00D06572">
        <w:rPr>
          <w:rFonts w:cs="Times New Roman"/>
          <w:spacing w:val="-1"/>
          <w:sz w:val="22"/>
          <w:szCs w:val="22"/>
        </w:rPr>
        <w:t>.</w:t>
      </w:r>
      <w:r w:rsidR="00D06572" w:rsidRPr="00D06572">
        <w:rPr>
          <w:rFonts w:cs="Times New Roman"/>
          <w:spacing w:val="-1"/>
          <w:sz w:val="22"/>
          <w:szCs w:val="22"/>
        </w:rPr>
        <w:t xml:space="preserve"> </w:t>
      </w:r>
      <w:r w:rsidRPr="00D06572">
        <w:rPr>
          <w:rFonts w:cs="Times New Roman"/>
          <w:spacing w:val="9"/>
          <w:sz w:val="22"/>
          <w:szCs w:val="22"/>
        </w:rPr>
        <w:t xml:space="preserve"> </w:t>
      </w:r>
      <w:r w:rsidRPr="00D06572">
        <w:rPr>
          <w:rFonts w:cs="Times New Roman"/>
          <w:spacing w:val="-2"/>
          <w:sz w:val="22"/>
          <w:szCs w:val="22"/>
        </w:rPr>
        <w:t>If</w:t>
      </w:r>
      <w:r w:rsidRPr="00D06572">
        <w:rPr>
          <w:rFonts w:cs="Times New Roman"/>
          <w:spacing w:val="6"/>
          <w:sz w:val="22"/>
          <w:szCs w:val="22"/>
        </w:rPr>
        <w:t xml:space="preserve"> </w:t>
      </w:r>
      <w:r w:rsidRPr="00D06572">
        <w:rPr>
          <w:rFonts w:cs="Times New Roman"/>
          <w:spacing w:val="-1"/>
          <w:sz w:val="22"/>
          <w:szCs w:val="22"/>
        </w:rPr>
        <w:t>your</w:t>
      </w:r>
      <w:r w:rsidRPr="00D06572">
        <w:rPr>
          <w:rFonts w:cs="Times New Roman"/>
          <w:spacing w:val="91"/>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z w:val="22"/>
          <w:szCs w:val="22"/>
        </w:rPr>
        <w:t>is</w:t>
      </w:r>
      <w:r w:rsidRPr="00D06572">
        <w:rPr>
          <w:rFonts w:cs="Times New Roman"/>
          <w:spacing w:val="17"/>
          <w:sz w:val="22"/>
          <w:szCs w:val="22"/>
        </w:rPr>
        <w:t xml:space="preserve"> </w:t>
      </w:r>
      <w:r w:rsidRPr="00D06572">
        <w:rPr>
          <w:rFonts w:cs="Times New Roman"/>
          <w:sz w:val="22"/>
          <w:szCs w:val="22"/>
        </w:rPr>
        <w:t>seeking</w:t>
      </w:r>
      <w:r w:rsidRPr="00D06572">
        <w:rPr>
          <w:rFonts w:cs="Times New Roman"/>
          <w:spacing w:val="16"/>
          <w:sz w:val="22"/>
          <w:szCs w:val="22"/>
        </w:rPr>
        <w:t xml:space="preserve"> </w:t>
      </w:r>
      <w:r w:rsidRPr="00D06572">
        <w:rPr>
          <w:rFonts w:cs="Times New Roman"/>
          <w:spacing w:val="-1"/>
          <w:sz w:val="22"/>
          <w:szCs w:val="22"/>
        </w:rPr>
        <w:t>pre-qualification</w:t>
      </w:r>
      <w:r w:rsidRPr="00D06572">
        <w:rPr>
          <w:rFonts w:cs="Times New Roman"/>
          <w:spacing w:val="16"/>
          <w:sz w:val="22"/>
          <w:szCs w:val="22"/>
        </w:rPr>
        <w:t xml:space="preserve"> </w:t>
      </w:r>
      <w:r w:rsidRPr="00D06572">
        <w:rPr>
          <w:rFonts w:cs="Times New Roman"/>
          <w:spacing w:val="-1"/>
          <w:sz w:val="22"/>
          <w:szCs w:val="22"/>
        </w:rPr>
        <w:t>for</w:t>
      </w:r>
      <w:r w:rsidRPr="00D06572">
        <w:rPr>
          <w:rFonts w:cs="Times New Roman"/>
          <w:spacing w:val="18"/>
          <w:sz w:val="22"/>
          <w:szCs w:val="22"/>
        </w:rPr>
        <w:t xml:space="preserve"> </w:t>
      </w:r>
      <w:r w:rsidRPr="00D06572">
        <w:rPr>
          <w:rFonts w:cs="Times New Roman"/>
          <w:sz w:val="22"/>
          <w:szCs w:val="22"/>
        </w:rPr>
        <w:t>multiple</w:t>
      </w:r>
      <w:r w:rsidRPr="00D06572">
        <w:rPr>
          <w:rFonts w:cs="Times New Roman"/>
          <w:spacing w:val="15"/>
          <w:sz w:val="22"/>
          <w:szCs w:val="22"/>
        </w:rPr>
        <w:t xml:space="preserve"> </w:t>
      </w:r>
      <w:r w:rsidRPr="00D06572">
        <w:rPr>
          <w:rFonts w:cs="Times New Roman"/>
          <w:spacing w:val="-1"/>
          <w:sz w:val="22"/>
          <w:szCs w:val="22"/>
        </w:rPr>
        <w:t>Service</w:t>
      </w:r>
      <w:r w:rsidRPr="00D06572">
        <w:rPr>
          <w:rFonts w:cs="Times New Roman"/>
          <w:spacing w:val="15"/>
          <w:sz w:val="22"/>
          <w:szCs w:val="22"/>
        </w:rPr>
        <w:t xml:space="preserve"> </w:t>
      </w:r>
      <w:r w:rsidRPr="00D06572">
        <w:rPr>
          <w:rFonts w:cs="Times New Roman"/>
          <w:spacing w:val="-1"/>
          <w:sz w:val="22"/>
          <w:szCs w:val="22"/>
        </w:rPr>
        <w:t>Categories,</w:t>
      </w:r>
      <w:r w:rsidRPr="00D06572">
        <w:rPr>
          <w:rFonts w:cs="Times New Roman"/>
          <w:spacing w:val="21"/>
          <w:sz w:val="22"/>
          <w:szCs w:val="22"/>
        </w:rPr>
        <w:t xml:space="preserve"> </w:t>
      </w:r>
      <w:r w:rsidRPr="00D06572">
        <w:rPr>
          <w:rFonts w:cs="Times New Roman"/>
          <w:spacing w:val="-2"/>
          <w:sz w:val="22"/>
          <w:szCs w:val="22"/>
        </w:rPr>
        <w:t>you</w:t>
      </w:r>
      <w:r w:rsidRPr="00D06572">
        <w:rPr>
          <w:rFonts w:cs="Times New Roman"/>
          <w:spacing w:val="19"/>
          <w:sz w:val="22"/>
          <w:szCs w:val="22"/>
        </w:rPr>
        <w:t xml:space="preserve"> </w:t>
      </w:r>
      <w:r w:rsidRPr="00D06572">
        <w:rPr>
          <w:rFonts w:cs="Times New Roman"/>
          <w:spacing w:val="-1"/>
          <w:sz w:val="22"/>
          <w:szCs w:val="22"/>
        </w:rPr>
        <w:t>will</w:t>
      </w:r>
      <w:r w:rsidRPr="00D06572">
        <w:rPr>
          <w:rFonts w:cs="Times New Roman"/>
          <w:spacing w:val="17"/>
          <w:sz w:val="22"/>
          <w:szCs w:val="22"/>
        </w:rPr>
        <w:t xml:space="preserve"> </w:t>
      </w:r>
      <w:r w:rsidRPr="00D06572">
        <w:rPr>
          <w:rFonts w:cs="Times New Roman"/>
          <w:spacing w:val="-1"/>
          <w:sz w:val="22"/>
          <w:szCs w:val="22"/>
        </w:rPr>
        <w:t>need</w:t>
      </w:r>
      <w:r w:rsidRPr="00D06572">
        <w:rPr>
          <w:rFonts w:cs="Times New Roman"/>
          <w:spacing w:val="19"/>
          <w:sz w:val="22"/>
          <w:szCs w:val="22"/>
        </w:rPr>
        <w:t xml:space="preserve"> </w:t>
      </w:r>
      <w:r w:rsidRPr="00D06572">
        <w:rPr>
          <w:rFonts w:cs="Times New Roman"/>
          <w:sz w:val="22"/>
          <w:szCs w:val="22"/>
        </w:rPr>
        <w:t>to</w:t>
      </w:r>
      <w:r w:rsidRPr="00D06572">
        <w:rPr>
          <w:rFonts w:cs="Times New Roman"/>
          <w:spacing w:val="77"/>
          <w:sz w:val="22"/>
          <w:szCs w:val="22"/>
        </w:rPr>
        <w:t xml:space="preserve"> </w:t>
      </w:r>
      <w:r w:rsidRPr="00D06572">
        <w:rPr>
          <w:rFonts w:cs="Times New Roman"/>
          <w:spacing w:val="-1"/>
          <w:sz w:val="22"/>
          <w:szCs w:val="22"/>
        </w:rPr>
        <w:t xml:space="preserve">provide </w:t>
      </w:r>
      <w:r w:rsidRPr="00D06572">
        <w:rPr>
          <w:rFonts w:cs="Times New Roman"/>
          <w:sz w:val="22"/>
          <w:szCs w:val="22"/>
        </w:rPr>
        <w:t>multiple</w:t>
      </w:r>
      <w:r w:rsidRPr="00D06572">
        <w:rPr>
          <w:rFonts w:cs="Times New Roman"/>
          <w:spacing w:val="-1"/>
          <w:sz w:val="22"/>
          <w:szCs w:val="22"/>
        </w:rPr>
        <w:t xml:space="preserve"> PDF</w:t>
      </w:r>
      <w:r w:rsidRPr="00D06572">
        <w:rPr>
          <w:rFonts w:cs="Times New Roman"/>
          <w:spacing w:val="-2"/>
          <w:sz w:val="22"/>
          <w:szCs w:val="22"/>
        </w:rPr>
        <w:t xml:space="preserve"> </w:t>
      </w:r>
      <w:r w:rsidRPr="00D06572">
        <w:rPr>
          <w:rFonts w:cs="Times New Roman"/>
          <w:spacing w:val="-1"/>
          <w:sz w:val="22"/>
          <w:szCs w:val="22"/>
        </w:rPr>
        <w:t>files,</w:t>
      </w:r>
      <w:r w:rsidRPr="00D06572">
        <w:rPr>
          <w:rFonts w:cs="Times New Roman"/>
          <w:sz w:val="22"/>
          <w:szCs w:val="22"/>
        </w:rPr>
        <w:t xml:space="preserve"> one</w:t>
      </w:r>
      <w:r w:rsidRPr="00D06572">
        <w:rPr>
          <w:rFonts w:cs="Times New Roman"/>
          <w:spacing w:val="-1"/>
          <w:sz w:val="22"/>
          <w:szCs w:val="22"/>
        </w:rPr>
        <w:t xml:space="preserve"> for</w:t>
      </w:r>
      <w:r w:rsidRPr="00D06572">
        <w:rPr>
          <w:rFonts w:cs="Times New Roman"/>
          <w:spacing w:val="1"/>
          <w:sz w:val="22"/>
          <w:szCs w:val="22"/>
        </w:rPr>
        <w:t xml:space="preserve"> </w:t>
      </w:r>
      <w:r w:rsidRPr="00D06572">
        <w:rPr>
          <w:rFonts w:cs="Times New Roman"/>
          <w:spacing w:val="-1"/>
          <w:sz w:val="22"/>
          <w:szCs w:val="22"/>
        </w:rPr>
        <w:t xml:space="preserve">each </w:t>
      </w:r>
      <w:r w:rsidRPr="00D06572">
        <w:rPr>
          <w:rFonts w:cs="Times New Roman"/>
          <w:sz w:val="22"/>
          <w:szCs w:val="22"/>
        </w:rPr>
        <w:t>Service</w:t>
      </w:r>
      <w:r w:rsidRPr="00D06572">
        <w:rPr>
          <w:rFonts w:cs="Times New Roman"/>
          <w:spacing w:val="1"/>
          <w:sz w:val="22"/>
          <w:szCs w:val="22"/>
        </w:rPr>
        <w:t xml:space="preserve"> </w:t>
      </w:r>
      <w:r w:rsidRPr="00D06572">
        <w:rPr>
          <w:rFonts w:cs="Times New Roman"/>
          <w:spacing w:val="-1"/>
          <w:sz w:val="22"/>
          <w:szCs w:val="22"/>
        </w:rPr>
        <w:t>Category.</w:t>
      </w:r>
    </w:p>
    <w:p w14:paraId="29E70A55" w14:textId="550A7A8E" w:rsidR="007070FE" w:rsidRPr="00D06572" w:rsidRDefault="00B05541" w:rsidP="00D4419D">
      <w:pPr>
        <w:numPr>
          <w:ilvl w:val="0"/>
          <w:numId w:val="13"/>
        </w:numPr>
        <w:tabs>
          <w:tab w:val="left" w:pos="1384"/>
        </w:tabs>
        <w:ind w:right="111"/>
        <w:jc w:val="both"/>
        <w:rPr>
          <w:rFonts w:ascii="Times New Roman" w:eastAsia="Times New Roman" w:hAnsi="Times New Roman" w:cs="Times New Roman"/>
        </w:rPr>
      </w:pPr>
      <w:r w:rsidRPr="00D06572">
        <w:rPr>
          <w:rFonts w:ascii="Times New Roman" w:hAnsi="Times New Roman" w:cs="Times New Roman"/>
          <w:b/>
          <w:spacing w:val="-1"/>
        </w:rPr>
        <w:t>Each</w:t>
      </w:r>
      <w:r w:rsidRPr="00D06572">
        <w:rPr>
          <w:rFonts w:ascii="Times New Roman" w:hAnsi="Times New Roman" w:cs="Times New Roman"/>
          <w:b/>
          <w:spacing w:val="15"/>
        </w:rPr>
        <w:t xml:space="preserve"> </w:t>
      </w:r>
      <w:r w:rsidRPr="00D06572">
        <w:rPr>
          <w:rFonts w:ascii="Times New Roman" w:hAnsi="Times New Roman" w:cs="Times New Roman"/>
          <w:b/>
          <w:spacing w:val="-1"/>
        </w:rPr>
        <w:t>Service</w:t>
      </w:r>
      <w:r w:rsidRPr="00D06572">
        <w:rPr>
          <w:rFonts w:ascii="Times New Roman" w:hAnsi="Times New Roman" w:cs="Times New Roman"/>
          <w:b/>
          <w:spacing w:val="13"/>
        </w:rPr>
        <w:t xml:space="preserve"> </w:t>
      </w:r>
      <w:r w:rsidRPr="00D06572">
        <w:rPr>
          <w:rFonts w:ascii="Times New Roman" w:hAnsi="Times New Roman" w:cs="Times New Roman"/>
          <w:b/>
          <w:spacing w:val="-1"/>
        </w:rPr>
        <w:t>Category</w:t>
      </w:r>
      <w:r w:rsidRPr="00D06572">
        <w:rPr>
          <w:rFonts w:ascii="Times New Roman" w:hAnsi="Times New Roman" w:cs="Times New Roman"/>
          <w:b/>
          <w:spacing w:val="16"/>
        </w:rPr>
        <w:t xml:space="preserve"> </w:t>
      </w:r>
      <w:r w:rsidRPr="00D06572">
        <w:rPr>
          <w:rFonts w:ascii="Times New Roman" w:hAnsi="Times New Roman" w:cs="Times New Roman"/>
          <w:b/>
          <w:spacing w:val="-1"/>
        </w:rPr>
        <w:t>Qualifications</w:t>
      </w:r>
      <w:r w:rsidRPr="00D06572">
        <w:rPr>
          <w:rFonts w:ascii="Times New Roman" w:hAnsi="Times New Roman" w:cs="Times New Roman"/>
          <w:b/>
          <w:spacing w:val="14"/>
        </w:rPr>
        <w:t xml:space="preserve"> </w:t>
      </w:r>
      <w:r w:rsidRPr="00D06572">
        <w:rPr>
          <w:rFonts w:ascii="Times New Roman" w:hAnsi="Times New Roman" w:cs="Times New Roman"/>
          <w:b/>
          <w:spacing w:val="-2"/>
        </w:rPr>
        <w:t>PDF</w:t>
      </w:r>
      <w:r w:rsidRPr="00D06572">
        <w:rPr>
          <w:rFonts w:ascii="Times New Roman" w:hAnsi="Times New Roman" w:cs="Times New Roman"/>
          <w:b/>
          <w:spacing w:val="14"/>
        </w:rPr>
        <w:t xml:space="preserve"> </w:t>
      </w:r>
      <w:r w:rsidRPr="00D06572">
        <w:rPr>
          <w:rFonts w:ascii="Times New Roman" w:hAnsi="Times New Roman" w:cs="Times New Roman"/>
          <w:b/>
          <w:spacing w:val="-1"/>
        </w:rPr>
        <w:t>must</w:t>
      </w:r>
      <w:r w:rsidRPr="00D06572">
        <w:rPr>
          <w:rFonts w:ascii="Times New Roman" w:hAnsi="Times New Roman" w:cs="Times New Roman"/>
          <w:b/>
          <w:spacing w:val="13"/>
        </w:rPr>
        <w:t xml:space="preserve"> </w:t>
      </w:r>
      <w:r w:rsidRPr="00D06572">
        <w:rPr>
          <w:rFonts w:ascii="Times New Roman" w:hAnsi="Times New Roman" w:cs="Times New Roman"/>
          <w:b/>
          <w:spacing w:val="-1"/>
        </w:rPr>
        <w:t>include</w:t>
      </w:r>
      <w:r w:rsidRPr="00D06572">
        <w:rPr>
          <w:rFonts w:ascii="Times New Roman" w:hAnsi="Times New Roman" w:cs="Times New Roman"/>
          <w:b/>
          <w:spacing w:val="13"/>
        </w:rPr>
        <w:t xml:space="preserve"> </w:t>
      </w:r>
      <w:r w:rsidRPr="00D06572">
        <w:rPr>
          <w:rFonts w:ascii="Times New Roman" w:hAnsi="Times New Roman" w:cs="Times New Roman"/>
          <w:b/>
          <w:spacing w:val="-1"/>
        </w:rPr>
        <w:t>Sections</w:t>
      </w:r>
      <w:r w:rsidRPr="00D06572">
        <w:rPr>
          <w:rFonts w:ascii="Times New Roman" w:hAnsi="Times New Roman" w:cs="Times New Roman"/>
          <w:b/>
          <w:spacing w:val="14"/>
        </w:rPr>
        <w:t xml:space="preserve"> </w:t>
      </w:r>
      <w:r w:rsidRPr="00D06572">
        <w:rPr>
          <w:rFonts w:ascii="Times New Roman" w:hAnsi="Times New Roman" w:cs="Times New Roman"/>
          <w:b/>
        </w:rPr>
        <w:t>1</w:t>
      </w:r>
      <w:r w:rsidRPr="00D06572">
        <w:rPr>
          <w:rFonts w:ascii="Times New Roman" w:hAnsi="Times New Roman" w:cs="Times New Roman"/>
          <w:b/>
          <w:spacing w:val="14"/>
        </w:rPr>
        <w:t xml:space="preserve"> </w:t>
      </w:r>
      <w:r w:rsidRPr="00D06572">
        <w:rPr>
          <w:rFonts w:ascii="Times New Roman" w:hAnsi="Times New Roman" w:cs="Times New Roman"/>
          <w:b/>
          <w:spacing w:val="-1"/>
        </w:rPr>
        <w:t>through</w:t>
      </w:r>
      <w:r w:rsidRPr="00D06572">
        <w:rPr>
          <w:rFonts w:ascii="Times New Roman" w:hAnsi="Times New Roman" w:cs="Times New Roman"/>
          <w:b/>
          <w:spacing w:val="15"/>
        </w:rPr>
        <w:t xml:space="preserve"> </w:t>
      </w:r>
      <w:r w:rsidRPr="00D06572">
        <w:rPr>
          <w:rFonts w:ascii="Times New Roman" w:hAnsi="Times New Roman" w:cs="Times New Roman"/>
          <w:b/>
        </w:rPr>
        <w:t>3</w:t>
      </w:r>
      <w:r w:rsidRPr="00D06572">
        <w:rPr>
          <w:rFonts w:ascii="Times New Roman" w:hAnsi="Times New Roman" w:cs="Times New Roman"/>
          <w:b/>
          <w:spacing w:val="85"/>
        </w:rPr>
        <w:t xml:space="preserve"> </w:t>
      </w:r>
      <w:r w:rsidRPr="00D06572">
        <w:rPr>
          <w:rFonts w:ascii="Times New Roman" w:hAnsi="Times New Roman" w:cs="Times New Roman"/>
          <w:b/>
          <w:spacing w:val="-1"/>
        </w:rPr>
        <w:t>described</w:t>
      </w:r>
      <w:r w:rsidRPr="00D06572">
        <w:rPr>
          <w:rFonts w:ascii="Times New Roman" w:hAnsi="Times New Roman" w:cs="Times New Roman"/>
          <w:b/>
          <w:spacing w:val="-7"/>
        </w:rPr>
        <w:t xml:space="preserve"> </w:t>
      </w:r>
      <w:r w:rsidRPr="00D06572">
        <w:rPr>
          <w:rFonts w:ascii="Times New Roman" w:hAnsi="Times New Roman" w:cs="Times New Roman"/>
          <w:b/>
        </w:rPr>
        <w:t>below</w:t>
      </w:r>
      <w:r w:rsidRPr="00D06572">
        <w:rPr>
          <w:rFonts w:ascii="Times New Roman" w:hAnsi="Times New Roman" w:cs="Times New Roman"/>
        </w:rPr>
        <w:t>.</w:t>
      </w:r>
      <w:r w:rsidRPr="00D06572">
        <w:rPr>
          <w:rFonts w:ascii="Times New Roman" w:hAnsi="Times New Roman" w:cs="Times New Roman"/>
          <w:spacing w:val="45"/>
        </w:rPr>
        <w:t xml:space="preserve"> </w:t>
      </w:r>
      <w:r w:rsidR="00D06572" w:rsidRPr="00D06572">
        <w:rPr>
          <w:rFonts w:ascii="Times New Roman" w:hAnsi="Times New Roman" w:cs="Times New Roman"/>
          <w:spacing w:val="45"/>
        </w:rPr>
        <w:t xml:space="preserve"> </w:t>
      </w:r>
      <w:r w:rsidRPr="00D06572">
        <w:rPr>
          <w:rFonts w:ascii="Times New Roman" w:hAnsi="Times New Roman" w:cs="Times New Roman"/>
          <w:spacing w:val="-1"/>
        </w:rPr>
        <w:t>Each</w:t>
      </w:r>
      <w:r w:rsidRPr="00D06572">
        <w:rPr>
          <w:rFonts w:ascii="Times New Roman" w:hAnsi="Times New Roman" w:cs="Times New Roman"/>
          <w:spacing w:val="-5"/>
        </w:rPr>
        <w:t xml:space="preserve"> </w:t>
      </w:r>
      <w:r w:rsidRPr="00D06572">
        <w:rPr>
          <w:rFonts w:ascii="Times New Roman" w:hAnsi="Times New Roman" w:cs="Times New Roman"/>
          <w:spacing w:val="-1"/>
        </w:rPr>
        <w:t>Section</w:t>
      </w:r>
      <w:r w:rsidRPr="00D06572">
        <w:rPr>
          <w:rFonts w:ascii="Times New Roman" w:hAnsi="Times New Roman" w:cs="Times New Roman"/>
          <w:spacing w:val="-8"/>
        </w:rPr>
        <w:t xml:space="preserve"> </w:t>
      </w:r>
      <w:r w:rsidRPr="00D06572">
        <w:rPr>
          <w:rFonts w:ascii="Times New Roman" w:hAnsi="Times New Roman" w:cs="Times New Roman"/>
        </w:rPr>
        <w:t>must</w:t>
      </w:r>
      <w:r w:rsidRPr="00D06572">
        <w:rPr>
          <w:rFonts w:ascii="Times New Roman" w:hAnsi="Times New Roman" w:cs="Times New Roman"/>
          <w:spacing w:val="-7"/>
        </w:rPr>
        <w:t xml:space="preserve"> </w:t>
      </w:r>
      <w:r w:rsidRPr="00D06572">
        <w:rPr>
          <w:rFonts w:ascii="Times New Roman" w:hAnsi="Times New Roman" w:cs="Times New Roman"/>
        </w:rPr>
        <w:t>be</w:t>
      </w:r>
      <w:r w:rsidRPr="00D06572">
        <w:rPr>
          <w:rFonts w:ascii="Times New Roman" w:hAnsi="Times New Roman" w:cs="Times New Roman"/>
          <w:spacing w:val="-9"/>
        </w:rPr>
        <w:t xml:space="preserve"> </w:t>
      </w:r>
      <w:r w:rsidRPr="00D06572">
        <w:rPr>
          <w:rFonts w:ascii="Times New Roman" w:hAnsi="Times New Roman" w:cs="Times New Roman"/>
        </w:rPr>
        <w:t>clearly</w:t>
      </w:r>
      <w:r w:rsidRPr="00D06572">
        <w:rPr>
          <w:rFonts w:ascii="Times New Roman" w:hAnsi="Times New Roman" w:cs="Times New Roman"/>
          <w:spacing w:val="-12"/>
        </w:rPr>
        <w:t xml:space="preserve"> </w:t>
      </w:r>
      <w:r w:rsidRPr="00D06572">
        <w:rPr>
          <w:rFonts w:ascii="Times New Roman" w:hAnsi="Times New Roman" w:cs="Times New Roman"/>
          <w:spacing w:val="-1"/>
        </w:rPr>
        <w:t>distinguished</w:t>
      </w:r>
      <w:r w:rsidRPr="00D06572">
        <w:rPr>
          <w:rFonts w:ascii="Times New Roman" w:hAnsi="Times New Roman" w:cs="Times New Roman"/>
          <w:spacing w:val="-8"/>
        </w:rPr>
        <w:t xml:space="preserve"> </w:t>
      </w:r>
      <w:r w:rsidRPr="00D06572">
        <w:rPr>
          <w:rFonts w:ascii="Times New Roman" w:hAnsi="Times New Roman" w:cs="Times New Roman"/>
          <w:spacing w:val="-1"/>
        </w:rPr>
        <w:t>with</w:t>
      </w:r>
      <w:r w:rsidRPr="00D06572">
        <w:rPr>
          <w:rFonts w:ascii="Times New Roman" w:hAnsi="Times New Roman" w:cs="Times New Roman"/>
          <w:spacing w:val="-8"/>
        </w:rPr>
        <w:t xml:space="preserve"> </w:t>
      </w:r>
      <w:r w:rsidRPr="00D06572">
        <w:rPr>
          <w:rFonts w:ascii="Times New Roman" w:hAnsi="Times New Roman" w:cs="Times New Roman"/>
        </w:rPr>
        <w:t>a</w:t>
      </w:r>
      <w:r w:rsidRPr="00D06572">
        <w:rPr>
          <w:rFonts w:ascii="Times New Roman" w:hAnsi="Times New Roman" w:cs="Times New Roman"/>
          <w:spacing w:val="-9"/>
        </w:rPr>
        <w:t xml:space="preserve"> </w:t>
      </w:r>
      <w:r w:rsidRPr="00D06572">
        <w:rPr>
          <w:rFonts w:ascii="Times New Roman" w:hAnsi="Times New Roman" w:cs="Times New Roman"/>
        </w:rPr>
        <w:t>divider</w:t>
      </w:r>
      <w:r w:rsidRPr="00D06572">
        <w:rPr>
          <w:rFonts w:ascii="Times New Roman" w:hAnsi="Times New Roman" w:cs="Times New Roman"/>
          <w:spacing w:val="-8"/>
        </w:rPr>
        <w:t xml:space="preserve"> </w:t>
      </w:r>
      <w:r w:rsidRPr="00D06572">
        <w:rPr>
          <w:rFonts w:ascii="Times New Roman" w:hAnsi="Times New Roman" w:cs="Times New Roman"/>
          <w:spacing w:val="-1"/>
        </w:rPr>
        <w:t>page</w:t>
      </w:r>
      <w:r w:rsidRPr="00D06572">
        <w:rPr>
          <w:rFonts w:ascii="Times New Roman" w:hAnsi="Times New Roman" w:cs="Times New Roman"/>
          <w:spacing w:val="-6"/>
        </w:rPr>
        <w:t xml:space="preserve"> </w:t>
      </w:r>
      <w:r w:rsidRPr="00D06572">
        <w:rPr>
          <w:rFonts w:ascii="Times New Roman" w:hAnsi="Times New Roman" w:cs="Times New Roman"/>
        </w:rPr>
        <w:t>in</w:t>
      </w:r>
      <w:r w:rsidRPr="00D06572">
        <w:rPr>
          <w:rFonts w:ascii="Times New Roman" w:hAnsi="Times New Roman" w:cs="Times New Roman"/>
          <w:spacing w:val="63"/>
        </w:rPr>
        <w:t xml:space="preserve"> </w:t>
      </w:r>
      <w:r w:rsidRPr="00D06572">
        <w:rPr>
          <w:rFonts w:ascii="Times New Roman" w:hAnsi="Times New Roman" w:cs="Times New Roman"/>
        </w:rPr>
        <w:t>the</w:t>
      </w:r>
      <w:r w:rsidRPr="00D06572">
        <w:rPr>
          <w:rFonts w:ascii="Times New Roman" w:hAnsi="Times New Roman" w:cs="Times New Roman"/>
          <w:spacing w:val="3"/>
        </w:rPr>
        <w:t xml:space="preserve"> </w:t>
      </w:r>
      <w:r w:rsidRPr="00D06572">
        <w:rPr>
          <w:rFonts w:ascii="Times New Roman" w:hAnsi="Times New Roman" w:cs="Times New Roman"/>
          <w:spacing w:val="-1"/>
        </w:rPr>
        <w:t>PDF.</w:t>
      </w:r>
      <w:r w:rsidRPr="00D06572">
        <w:rPr>
          <w:rFonts w:ascii="Times New Roman" w:hAnsi="Times New Roman" w:cs="Times New Roman"/>
          <w:spacing w:val="9"/>
        </w:rPr>
        <w:t xml:space="preserve"> </w:t>
      </w:r>
      <w:r w:rsidR="00D06572" w:rsidRPr="00D06572">
        <w:rPr>
          <w:rFonts w:ascii="Times New Roman" w:hAnsi="Times New Roman" w:cs="Times New Roman"/>
          <w:spacing w:val="9"/>
        </w:rPr>
        <w:t xml:space="preserve"> </w:t>
      </w:r>
      <w:r w:rsidRPr="00D06572">
        <w:rPr>
          <w:rFonts w:ascii="Times New Roman" w:hAnsi="Times New Roman" w:cs="Times New Roman"/>
          <w:spacing w:val="-1"/>
        </w:rPr>
        <w:t>PDF</w:t>
      </w:r>
      <w:r w:rsidRPr="00D06572">
        <w:rPr>
          <w:rFonts w:ascii="Times New Roman" w:hAnsi="Times New Roman" w:cs="Times New Roman"/>
          <w:spacing w:val="3"/>
        </w:rPr>
        <w:t xml:space="preserve"> </w:t>
      </w:r>
      <w:r w:rsidRPr="00D06572">
        <w:rPr>
          <w:rFonts w:ascii="Times New Roman" w:hAnsi="Times New Roman" w:cs="Times New Roman"/>
          <w:spacing w:val="-1"/>
        </w:rPr>
        <w:t>bookmarking</w:t>
      </w:r>
      <w:r w:rsidRPr="00D06572">
        <w:rPr>
          <w:rFonts w:ascii="Times New Roman" w:hAnsi="Times New Roman" w:cs="Times New Roman"/>
          <w:spacing w:val="2"/>
        </w:rPr>
        <w:t xml:space="preserve"> </w:t>
      </w:r>
      <w:r w:rsidRPr="00D06572">
        <w:rPr>
          <w:rFonts w:ascii="Times New Roman" w:hAnsi="Times New Roman" w:cs="Times New Roman"/>
        </w:rPr>
        <w:t>of</w:t>
      </w:r>
      <w:r w:rsidRPr="00D06572">
        <w:rPr>
          <w:rFonts w:ascii="Times New Roman" w:hAnsi="Times New Roman" w:cs="Times New Roman"/>
          <w:spacing w:val="4"/>
        </w:rPr>
        <w:t xml:space="preserve"> </w:t>
      </w:r>
      <w:r w:rsidRPr="00D06572">
        <w:rPr>
          <w:rFonts w:ascii="Times New Roman" w:hAnsi="Times New Roman" w:cs="Times New Roman"/>
          <w:spacing w:val="-1"/>
        </w:rPr>
        <w:t>each</w:t>
      </w:r>
      <w:r w:rsidRPr="00D06572">
        <w:rPr>
          <w:rFonts w:ascii="Times New Roman" w:hAnsi="Times New Roman" w:cs="Times New Roman"/>
          <w:spacing w:val="4"/>
        </w:rPr>
        <w:t xml:space="preserve"> </w:t>
      </w:r>
      <w:r w:rsidRPr="00D06572">
        <w:rPr>
          <w:rFonts w:ascii="Times New Roman" w:hAnsi="Times New Roman" w:cs="Times New Roman"/>
          <w:spacing w:val="-1"/>
        </w:rPr>
        <w:t>Section</w:t>
      </w:r>
      <w:r w:rsidRPr="00D06572">
        <w:rPr>
          <w:rFonts w:ascii="Times New Roman" w:hAnsi="Times New Roman" w:cs="Times New Roman"/>
          <w:spacing w:val="4"/>
        </w:rPr>
        <w:t xml:space="preserve"> </w:t>
      </w:r>
      <w:r w:rsidRPr="00D06572">
        <w:rPr>
          <w:rFonts w:ascii="Times New Roman" w:hAnsi="Times New Roman" w:cs="Times New Roman"/>
        </w:rPr>
        <w:t>is</w:t>
      </w:r>
      <w:r w:rsidRPr="00D06572">
        <w:rPr>
          <w:rFonts w:ascii="Times New Roman" w:hAnsi="Times New Roman" w:cs="Times New Roman"/>
          <w:spacing w:val="5"/>
        </w:rPr>
        <w:t xml:space="preserve"> </w:t>
      </w:r>
      <w:r w:rsidRPr="00D06572">
        <w:rPr>
          <w:rFonts w:ascii="Times New Roman" w:hAnsi="Times New Roman" w:cs="Times New Roman"/>
          <w:spacing w:val="-1"/>
        </w:rPr>
        <w:t>requested</w:t>
      </w:r>
      <w:r w:rsidRPr="00D06572">
        <w:rPr>
          <w:rFonts w:ascii="Times New Roman" w:hAnsi="Times New Roman" w:cs="Times New Roman"/>
          <w:spacing w:val="4"/>
        </w:rPr>
        <w:t xml:space="preserve"> </w:t>
      </w:r>
      <w:r w:rsidRPr="00D06572">
        <w:rPr>
          <w:rFonts w:ascii="Times New Roman" w:hAnsi="Times New Roman" w:cs="Times New Roman"/>
        </w:rPr>
        <w:t>to</w:t>
      </w:r>
      <w:r w:rsidRPr="00D06572">
        <w:rPr>
          <w:rFonts w:ascii="Times New Roman" w:hAnsi="Times New Roman" w:cs="Times New Roman"/>
          <w:spacing w:val="4"/>
        </w:rPr>
        <w:t xml:space="preserve"> </w:t>
      </w:r>
      <w:r w:rsidRPr="00D06572">
        <w:rPr>
          <w:rFonts w:ascii="Times New Roman" w:hAnsi="Times New Roman" w:cs="Times New Roman"/>
          <w:spacing w:val="-1"/>
        </w:rPr>
        <w:t>facilitate</w:t>
      </w:r>
      <w:r w:rsidRPr="00D06572">
        <w:rPr>
          <w:rFonts w:ascii="Times New Roman" w:hAnsi="Times New Roman" w:cs="Times New Roman"/>
          <w:spacing w:val="3"/>
        </w:rPr>
        <w:t xml:space="preserve"> </w:t>
      </w:r>
      <w:r w:rsidRPr="00D06572">
        <w:rPr>
          <w:rFonts w:ascii="Times New Roman" w:hAnsi="Times New Roman" w:cs="Times New Roman"/>
          <w:spacing w:val="-1"/>
        </w:rPr>
        <w:t>review</w:t>
      </w:r>
      <w:r w:rsidRPr="00D06572">
        <w:rPr>
          <w:rFonts w:ascii="Times New Roman" w:hAnsi="Times New Roman" w:cs="Times New Roman"/>
          <w:spacing w:val="4"/>
        </w:rPr>
        <w:t xml:space="preserve"> </w:t>
      </w:r>
      <w:r w:rsidRPr="00D06572">
        <w:rPr>
          <w:rFonts w:ascii="Times New Roman" w:hAnsi="Times New Roman" w:cs="Times New Roman"/>
        </w:rPr>
        <w:t>of</w:t>
      </w:r>
      <w:r w:rsidRPr="00D06572">
        <w:rPr>
          <w:rFonts w:ascii="Times New Roman" w:hAnsi="Times New Roman" w:cs="Times New Roman"/>
          <w:spacing w:val="4"/>
        </w:rPr>
        <w:t xml:space="preserve"> </w:t>
      </w:r>
      <w:r w:rsidRPr="00D06572">
        <w:rPr>
          <w:rFonts w:ascii="Times New Roman" w:hAnsi="Times New Roman" w:cs="Times New Roman"/>
        </w:rPr>
        <w:t>the</w:t>
      </w:r>
      <w:r w:rsidRPr="00D06572">
        <w:rPr>
          <w:rFonts w:ascii="Times New Roman" w:hAnsi="Times New Roman" w:cs="Times New Roman"/>
          <w:spacing w:val="73"/>
        </w:rPr>
        <w:t xml:space="preserve"> </w:t>
      </w:r>
      <w:r w:rsidRPr="00D06572">
        <w:rPr>
          <w:rFonts w:ascii="Times New Roman" w:hAnsi="Times New Roman" w:cs="Times New Roman"/>
          <w:spacing w:val="-1"/>
        </w:rPr>
        <w:t>digital</w:t>
      </w:r>
      <w:r w:rsidRPr="00D06572">
        <w:rPr>
          <w:rFonts w:ascii="Times New Roman" w:hAnsi="Times New Roman" w:cs="Times New Roman"/>
        </w:rPr>
        <w:t xml:space="preserve"> </w:t>
      </w:r>
      <w:r w:rsidRPr="00D06572">
        <w:rPr>
          <w:rFonts w:ascii="Times New Roman" w:hAnsi="Times New Roman" w:cs="Times New Roman"/>
          <w:spacing w:val="-1"/>
        </w:rPr>
        <w:t>file.</w:t>
      </w:r>
    </w:p>
    <w:p w14:paraId="1F842936" w14:textId="39F6BA25" w:rsidR="007070FE" w:rsidRPr="00D06572" w:rsidRDefault="00B05541" w:rsidP="00D4419D">
      <w:pPr>
        <w:pStyle w:val="BodyText"/>
        <w:numPr>
          <w:ilvl w:val="0"/>
          <w:numId w:val="13"/>
        </w:numPr>
        <w:tabs>
          <w:tab w:val="left" w:pos="1384"/>
        </w:tabs>
        <w:ind w:right="111"/>
        <w:jc w:val="both"/>
        <w:rPr>
          <w:rFonts w:cs="Times New Roman"/>
          <w:sz w:val="22"/>
          <w:szCs w:val="22"/>
        </w:rPr>
      </w:pPr>
      <w:r w:rsidRPr="00D06572">
        <w:rPr>
          <w:rFonts w:cs="Times New Roman"/>
          <w:spacing w:val="-1"/>
          <w:sz w:val="22"/>
          <w:szCs w:val="22"/>
        </w:rPr>
        <w:t>Each</w:t>
      </w:r>
      <w:r w:rsidRPr="00D06572">
        <w:rPr>
          <w:rFonts w:cs="Times New Roman"/>
          <w:spacing w:val="4"/>
          <w:sz w:val="22"/>
          <w:szCs w:val="22"/>
        </w:rPr>
        <w:t xml:space="preserve"> </w:t>
      </w:r>
      <w:r w:rsidRPr="00D06572">
        <w:rPr>
          <w:rFonts w:cs="Times New Roman"/>
          <w:sz w:val="22"/>
          <w:szCs w:val="22"/>
        </w:rPr>
        <w:t>PDF</w:t>
      </w:r>
      <w:r w:rsidRPr="00D06572">
        <w:rPr>
          <w:rFonts w:cs="Times New Roman"/>
          <w:spacing w:val="3"/>
          <w:sz w:val="22"/>
          <w:szCs w:val="22"/>
        </w:rPr>
        <w:t xml:space="preserve"> </w:t>
      </w:r>
      <w:r w:rsidRPr="00D06572">
        <w:rPr>
          <w:rFonts w:cs="Times New Roman"/>
          <w:sz w:val="22"/>
          <w:szCs w:val="22"/>
        </w:rPr>
        <w:t>must</w:t>
      </w:r>
      <w:r w:rsidRPr="00D06572">
        <w:rPr>
          <w:rFonts w:cs="Times New Roman"/>
          <w:spacing w:val="5"/>
          <w:sz w:val="22"/>
          <w:szCs w:val="22"/>
        </w:rPr>
        <w:t xml:space="preserve"> </w:t>
      </w:r>
      <w:r w:rsidRPr="00D06572">
        <w:rPr>
          <w:rFonts w:cs="Times New Roman"/>
          <w:sz w:val="22"/>
          <w:szCs w:val="22"/>
        </w:rPr>
        <w:t>be</w:t>
      </w:r>
      <w:r w:rsidRPr="00D06572">
        <w:rPr>
          <w:rFonts w:cs="Times New Roman"/>
          <w:spacing w:val="3"/>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pacing w:val="-1"/>
          <w:sz w:val="22"/>
          <w:szCs w:val="22"/>
        </w:rPr>
        <w:t>stand-alone</w:t>
      </w:r>
      <w:r w:rsidRPr="00D06572">
        <w:rPr>
          <w:rFonts w:cs="Times New Roman"/>
          <w:spacing w:val="3"/>
          <w:sz w:val="22"/>
          <w:szCs w:val="22"/>
        </w:rPr>
        <w:t xml:space="preserve"> </w:t>
      </w:r>
      <w:r w:rsidRPr="00D06572">
        <w:rPr>
          <w:rFonts w:cs="Times New Roman"/>
          <w:spacing w:val="-1"/>
          <w:sz w:val="22"/>
          <w:szCs w:val="22"/>
        </w:rPr>
        <w:t>file</w:t>
      </w:r>
      <w:r w:rsidRPr="00D06572">
        <w:rPr>
          <w:rFonts w:cs="Times New Roman"/>
          <w:spacing w:val="6"/>
          <w:sz w:val="22"/>
          <w:szCs w:val="22"/>
        </w:rPr>
        <w:t xml:space="preserve"> </w:t>
      </w:r>
      <w:r w:rsidRPr="00D06572">
        <w:rPr>
          <w:rFonts w:cs="Times New Roman"/>
          <w:spacing w:val="-1"/>
          <w:sz w:val="22"/>
          <w:szCs w:val="22"/>
        </w:rPr>
        <w:t>that</w:t>
      </w:r>
      <w:r w:rsidRPr="00D06572">
        <w:rPr>
          <w:rFonts w:cs="Times New Roman"/>
          <w:spacing w:val="5"/>
          <w:sz w:val="22"/>
          <w:szCs w:val="22"/>
        </w:rPr>
        <w:t xml:space="preserve"> </w:t>
      </w:r>
      <w:r w:rsidRPr="00D06572">
        <w:rPr>
          <w:rFonts w:cs="Times New Roman"/>
          <w:spacing w:val="-1"/>
          <w:sz w:val="22"/>
          <w:szCs w:val="22"/>
        </w:rPr>
        <w:t>contains</w:t>
      </w:r>
      <w:r w:rsidRPr="00D06572">
        <w:rPr>
          <w:rFonts w:cs="Times New Roman"/>
          <w:spacing w:val="7"/>
          <w:sz w:val="22"/>
          <w:szCs w:val="22"/>
        </w:rPr>
        <w:t xml:space="preserve"> </w:t>
      </w:r>
      <w:r w:rsidRPr="00D06572">
        <w:rPr>
          <w:rFonts w:cs="Times New Roman"/>
          <w:spacing w:val="-1"/>
          <w:sz w:val="22"/>
          <w:szCs w:val="22"/>
        </w:rPr>
        <w:t>all</w:t>
      </w:r>
      <w:r w:rsidRPr="00D06572">
        <w:rPr>
          <w:rFonts w:cs="Times New Roman"/>
          <w:spacing w:val="5"/>
          <w:sz w:val="22"/>
          <w:szCs w:val="22"/>
        </w:rPr>
        <w:t xml:space="preserve"> </w:t>
      </w:r>
      <w:r w:rsidRPr="00D06572">
        <w:rPr>
          <w:rFonts w:cs="Times New Roman"/>
          <w:spacing w:val="-1"/>
          <w:sz w:val="22"/>
          <w:szCs w:val="22"/>
        </w:rPr>
        <w:t>required</w:t>
      </w:r>
      <w:r w:rsidRPr="00D06572">
        <w:rPr>
          <w:rFonts w:cs="Times New Roman"/>
          <w:spacing w:val="4"/>
          <w:sz w:val="22"/>
          <w:szCs w:val="22"/>
        </w:rPr>
        <w:t xml:space="preserve"> </w:t>
      </w:r>
      <w:r w:rsidRPr="00D06572">
        <w:rPr>
          <w:rFonts w:cs="Times New Roman"/>
          <w:spacing w:val="-1"/>
          <w:sz w:val="22"/>
          <w:szCs w:val="22"/>
        </w:rPr>
        <w:t>information</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z w:val="22"/>
          <w:szCs w:val="22"/>
        </w:rPr>
        <w:t>show</w:t>
      </w:r>
      <w:r w:rsidRPr="00D06572">
        <w:rPr>
          <w:rFonts w:cs="Times New Roman"/>
          <w:spacing w:val="81"/>
          <w:sz w:val="22"/>
          <w:szCs w:val="22"/>
        </w:rPr>
        <w:t xml:space="preserve"> </w:t>
      </w:r>
      <w:r w:rsidRPr="00D06572">
        <w:rPr>
          <w:rFonts w:cs="Times New Roman"/>
          <w:spacing w:val="-1"/>
          <w:sz w:val="22"/>
          <w:szCs w:val="22"/>
        </w:rPr>
        <w:t>your</w:t>
      </w:r>
      <w:r w:rsidRPr="00D06572">
        <w:rPr>
          <w:rFonts w:cs="Times New Roman"/>
          <w:spacing w:val="8"/>
          <w:sz w:val="22"/>
          <w:szCs w:val="22"/>
        </w:rPr>
        <w:t xml:space="preserve"> </w:t>
      </w:r>
      <w:r w:rsidRPr="00D06572">
        <w:rPr>
          <w:rFonts w:cs="Times New Roman"/>
          <w:spacing w:val="-1"/>
          <w:sz w:val="22"/>
          <w:szCs w:val="22"/>
        </w:rPr>
        <w:t>firm</w:t>
      </w:r>
      <w:r w:rsidR="00CD02C6">
        <w:rPr>
          <w:rFonts w:cs="Times New Roman"/>
          <w:spacing w:val="-1"/>
          <w:sz w:val="22"/>
          <w:szCs w:val="22"/>
        </w:rPr>
        <w:t>'</w:t>
      </w:r>
      <w:r w:rsidRPr="00D06572">
        <w:rPr>
          <w:rFonts w:cs="Times New Roman"/>
          <w:spacing w:val="-1"/>
          <w:sz w:val="22"/>
          <w:szCs w:val="22"/>
        </w:rPr>
        <w:t>s</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7"/>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pacing w:val="-1"/>
          <w:sz w:val="22"/>
          <w:szCs w:val="22"/>
        </w:rPr>
        <w:t>that</w:t>
      </w:r>
      <w:r w:rsidRPr="00D06572">
        <w:rPr>
          <w:rFonts w:cs="Times New Roman"/>
          <w:spacing w:val="7"/>
          <w:sz w:val="22"/>
          <w:szCs w:val="22"/>
        </w:rPr>
        <w:t xml:space="preserve"> </w:t>
      </w:r>
      <w:r w:rsidRPr="00D06572">
        <w:rPr>
          <w:rFonts w:cs="Times New Roman"/>
          <w:spacing w:val="-1"/>
          <w:sz w:val="22"/>
          <w:szCs w:val="22"/>
        </w:rPr>
        <w:t>Service</w:t>
      </w:r>
      <w:r w:rsidRPr="00D06572">
        <w:rPr>
          <w:rFonts w:cs="Times New Roman"/>
          <w:spacing w:val="8"/>
          <w:sz w:val="22"/>
          <w:szCs w:val="22"/>
        </w:rPr>
        <w:t xml:space="preserve"> </w:t>
      </w:r>
      <w:r w:rsidRPr="00D06572">
        <w:rPr>
          <w:rFonts w:cs="Times New Roman"/>
          <w:spacing w:val="-1"/>
          <w:sz w:val="22"/>
          <w:szCs w:val="22"/>
        </w:rPr>
        <w:t>Category.</w:t>
      </w:r>
      <w:r w:rsidRPr="00D06572">
        <w:rPr>
          <w:rFonts w:cs="Times New Roman"/>
          <w:spacing w:val="19"/>
          <w:sz w:val="22"/>
          <w:szCs w:val="22"/>
        </w:rPr>
        <w:t xml:space="preserve"> </w:t>
      </w:r>
      <w:r w:rsidR="00D06572" w:rsidRPr="00D06572">
        <w:rPr>
          <w:rFonts w:cs="Times New Roman"/>
          <w:spacing w:val="19"/>
          <w:sz w:val="22"/>
          <w:szCs w:val="22"/>
        </w:rPr>
        <w:t xml:space="preserve"> </w:t>
      </w:r>
      <w:r w:rsidRPr="00D06572">
        <w:rPr>
          <w:rFonts w:cs="Times New Roman"/>
          <w:spacing w:val="-1"/>
          <w:sz w:val="22"/>
          <w:szCs w:val="22"/>
        </w:rPr>
        <w:t>No</w:t>
      </w:r>
      <w:r w:rsidRPr="00D06572">
        <w:rPr>
          <w:rFonts w:cs="Times New Roman"/>
          <w:spacing w:val="7"/>
          <w:sz w:val="22"/>
          <w:szCs w:val="22"/>
        </w:rPr>
        <w:t xml:space="preserve"> </w:t>
      </w:r>
      <w:r w:rsidRPr="00D06572">
        <w:rPr>
          <w:rFonts w:cs="Times New Roman"/>
          <w:sz w:val="22"/>
          <w:szCs w:val="22"/>
        </w:rPr>
        <w:t>cross</w:t>
      </w:r>
      <w:r w:rsidRPr="00D06572">
        <w:rPr>
          <w:rFonts w:cs="Times New Roman"/>
          <w:spacing w:val="7"/>
          <w:sz w:val="22"/>
          <w:szCs w:val="22"/>
        </w:rPr>
        <w:t xml:space="preserve"> </w:t>
      </w:r>
      <w:r w:rsidRPr="00D06572">
        <w:rPr>
          <w:rFonts w:cs="Times New Roman"/>
          <w:spacing w:val="-1"/>
          <w:sz w:val="22"/>
          <w:szCs w:val="22"/>
        </w:rPr>
        <w:t>referencing</w:t>
      </w:r>
      <w:r w:rsidRPr="00D06572">
        <w:rPr>
          <w:rFonts w:cs="Times New Roman"/>
          <w:spacing w:val="7"/>
          <w:sz w:val="22"/>
          <w:szCs w:val="22"/>
        </w:rPr>
        <w:t xml:space="preserve"> </w:t>
      </w:r>
      <w:r w:rsidRPr="00D06572">
        <w:rPr>
          <w:rFonts w:cs="Times New Roman"/>
          <w:spacing w:val="-1"/>
          <w:sz w:val="22"/>
          <w:szCs w:val="22"/>
        </w:rPr>
        <w:t>between</w:t>
      </w:r>
      <w:r w:rsidRPr="00D06572">
        <w:rPr>
          <w:rFonts w:cs="Times New Roman"/>
          <w:spacing w:val="91"/>
          <w:sz w:val="22"/>
          <w:szCs w:val="22"/>
        </w:rPr>
        <w:t xml:space="preserve"> </w:t>
      </w:r>
      <w:r w:rsidRPr="00D06572">
        <w:rPr>
          <w:rFonts w:cs="Times New Roman"/>
          <w:spacing w:val="-1"/>
          <w:sz w:val="22"/>
          <w:szCs w:val="22"/>
        </w:rPr>
        <w:t>PDFs</w:t>
      </w:r>
      <w:r w:rsidRPr="00D06572">
        <w:rPr>
          <w:rFonts w:cs="Times New Roman"/>
          <w:spacing w:val="50"/>
          <w:sz w:val="22"/>
          <w:szCs w:val="22"/>
        </w:rPr>
        <w:t xml:space="preserve"> </w:t>
      </w:r>
      <w:r w:rsidRPr="00D06572">
        <w:rPr>
          <w:rFonts w:cs="Times New Roman"/>
          <w:sz w:val="22"/>
          <w:szCs w:val="22"/>
        </w:rPr>
        <w:t>is</w:t>
      </w:r>
      <w:r w:rsidRPr="00D06572">
        <w:rPr>
          <w:rFonts w:cs="Times New Roman"/>
          <w:spacing w:val="50"/>
          <w:sz w:val="22"/>
          <w:szCs w:val="22"/>
        </w:rPr>
        <w:t xml:space="preserve"> </w:t>
      </w:r>
      <w:r w:rsidRPr="00D06572">
        <w:rPr>
          <w:rFonts w:cs="Times New Roman"/>
          <w:spacing w:val="-1"/>
          <w:sz w:val="22"/>
          <w:szCs w:val="22"/>
        </w:rPr>
        <w:t>allowed.</w:t>
      </w:r>
      <w:r w:rsidRPr="00D06572">
        <w:rPr>
          <w:rFonts w:cs="Times New Roman"/>
          <w:spacing w:val="43"/>
          <w:sz w:val="22"/>
          <w:szCs w:val="22"/>
        </w:rPr>
        <w:t xml:space="preserve"> </w:t>
      </w:r>
      <w:r w:rsidR="00D06572" w:rsidRPr="00D06572">
        <w:rPr>
          <w:rFonts w:cs="Times New Roman"/>
          <w:spacing w:val="43"/>
          <w:sz w:val="22"/>
          <w:szCs w:val="22"/>
        </w:rPr>
        <w:t xml:space="preserve"> </w:t>
      </w:r>
      <w:r w:rsidRPr="00D06572">
        <w:rPr>
          <w:rFonts w:cs="Times New Roman"/>
          <w:spacing w:val="-1"/>
          <w:sz w:val="22"/>
          <w:szCs w:val="22"/>
        </w:rPr>
        <w:t>This</w:t>
      </w:r>
      <w:r w:rsidRPr="00D06572">
        <w:rPr>
          <w:rFonts w:cs="Times New Roman"/>
          <w:spacing w:val="50"/>
          <w:sz w:val="22"/>
          <w:szCs w:val="22"/>
        </w:rPr>
        <w:t xml:space="preserve"> </w:t>
      </w:r>
      <w:r w:rsidRPr="00D06572">
        <w:rPr>
          <w:rFonts w:cs="Times New Roman"/>
          <w:sz w:val="22"/>
          <w:szCs w:val="22"/>
        </w:rPr>
        <w:t>may</w:t>
      </w:r>
      <w:r w:rsidRPr="00D06572">
        <w:rPr>
          <w:rFonts w:cs="Times New Roman"/>
          <w:spacing w:val="45"/>
          <w:sz w:val="22"/>
          <w:szCs w:val="22"/>
        </w:rPr>
        <w:t xml:space="preserve"> </w:t>
      </w:r>
      <w:r w:rsidRPr="00D06572">
        <w:rPr>
          <w:rFonts w:cs="Times New Roman"/>
          <w:sz w:val="22"/>
          <w:szCs w:val="22"/>
        </w:rPr>
        <w:t>mean</w:t>
      </w:r>
      <w:r w:rsidRPr="00D06572">
        <w:rPr>
          <w:rFonts w:cs="Times New Roman"/>
          <w:spacing w:val="50"/>
          <w:sz w:val="22"/>
          <w:szCs w:val="22"/>
        </w:rPr>
        <w:t xml:space="preserve"> </w:t>
      </w:r>
      <w:r w:rsidRPr="00D06572">
        <w:rPr>
          <w:rFonts w:cs="Times New Roman"/>
          <w:sz w:val="22"/>
          <w:szCs w:val="22"/>
        </w:rPr>
        <w:t>that</w:t>
      </w:r>
      <w:r w:rsidRPr="00D06572">
        <w:rPr>
          <w:rFonts w:cs="Times New Roman"/>
          <w:spacing w:val="50"/>
          <w:sz w:val="22"/>
          <w:szCs w:val="22"/>
        </w:rPr>
        <w:t xml:space="preserve"> </w:t>
      </w:r>
      <w:r w:rsidRPr="00D06572">
        <w:rPr>
          <w:rFonts w:cs="Times New Roman"/>
          <w:sz w:val="22"/>
          <w:szCs w:val="22"/>
        </w:rPr>
        <w:t>some</w:t>
      </w:r>
      <w:r w:rsidRPr="00D06572">
        <w:rPr>
          <w:rFonts w:cs="Times New Roman"/>
          <w:spacing w:val="49"/>
          <w:sz w:val="22"/>
          <w:szCs w:val="22"/>
        </w:rPr>
        <w:t xml:space="preserve"> </w:t>
      </w:r>
      <w:r w:rsidRPr="00D06572">
        <w:rPr>
          <w:rFonts w:cs="Times New Roman"/>
          <w:spacing w:val="-1"/>
          <w:sz w:val="22"/>
          <w:szCs w:val="22"/>
        </w:rPr>
        <w:t>information</w:t>
      </w:r>
      <w:r w:rsidRPr="00D06572">
        <w:rPr>
          <w:rFonts w:cs="Times New Roman"/>
          <w:spacing w:val="50"/>
          <w:sz w:val="22"/>
          <w:szCs w:val="22"/>
        </w:rPr>
        <w:t xml:space="preserve"> </w:t>
      </w:r>
      <w:r w:rsidRPr="00D06572">
        <w:rPr>
          <w:rFonts w:cs="Times New Roman"/>
          <w:spacing w:val="-1"/>
          <w:sz w:val="22"/>
          <w:szCs w:val="22"/>
        </w:rPr>
        <w:t>(such</w:t>
      </w:r>
      <w:r w:rsidRPr="00D06572">
        <w:rPr>
          <w:rFonts w:cs="Times New Roman"/>
          <w:spacing w:val="52"/>
          <w:sz w:val="22"/>
          <w:szCs w:val="22"/>
        </w:rPr>
        <w:t xml:space="preserve"> </w:t>
      </w:r>
      <w:r w:rsidRPr="00D06572">
        <w:rPr>
          <w:rFonts w:cs="Times New Roman"/>
          <w:spacing w:val="-1"/>
          <w:sz w:val="22"/>
          <w:szCs w:val="22"/>
        </w:rPr>
        <w:t>as</w:t>
      </w:r>
      <w:r w:rsidRPr="00D06572">
        <w:rPr>
          <w:rFonts w:cs="Times New Roman"/>
          <w:spacing w:val="50"/>
          <w:sz w:val="22"/>
          <w:szCs w:val="22"/>
        </w:rPr>
        <w:t xml:space="preserve"> </w:t>
      </w:r>
      <w:r w:rsidRPr="00D06572">
        <w:rPr>
          <w:rFonts w:cs="Times New Roman"/>
          <w:spacing w:val="-1"/>
          <w:sz w:val="22"/>
          <w:szCs w:val="22"/>
        </w:rPr>
        <w:t>resumes</w:t>
      </w:r>
      <w:r w:rsidRPr="00D06572">
        <w:rPr>
          <w:rFonts w:cs="Times New Roman"/>
          <w:spacing w:val="50"/>
          <w:sz w:val="22"/>
          <w:szCs w:val="22"/>
        </w:rPr>
        <w:t xml:space="preserve"> </w:t>
      </w:r>
      <w:r w:rsidRPr="00D06572">
        <w:rPr>
          <w:rFonts w:cs="Times New Roman"/>
          <w:sz w:val="22"/>
          <w:szCs w:val="22"/>
        </w:rPr>
        <w:t>or</w:t>
      </w:r>
      <w:r w:rsidRPr="00D06572">
        <w:rPr>
          <w:rFonts w:cs="Times New Roman"/>
          <w:spacing w:val="63"/>
          <w:sz w:val="22"/>
          <w:szCs w:val="22"/>
        </w:rPr>
        <w:t xml:space="preserve"> </w:t>
      </w:r>
      <w:r w:rsidRPr="00D06572">
        <w:rPr>
          <w:rFonts w:cs="Times New Roman"/>
          <w:sz w:val="22"/>
          <w:szCs w:val="22"/>
        </w:rPr>
        <w:t>example</w:t>
      </w:r>
      <w:r w:rsidRPr="00D06572">
        <w:rPr>
          <w:rFonts w:cs="Times New Roman"/>
          <w:spacing w:val="3"/>
          <w:sz w:val="22"/>
          <w:szCs w:val="22"/>
        </w:rPr>
        <w:t xml:space="preserve"> </w:t>
      </w:r>
      <w:r w:rsidRPr="00D06572">
        <w:rPr>
          <w:rFonts w:cs="Times New Roman"/>
          <w:spacing w:val="-1"/>
          <w:sz w:val="22"/>
          <w:szCs w:val="22"/>
        </w:rPr>
        <w:t>projects)</w:t>
      </w:r>
      <w:r w:rsidRPr="00D06572">
        <w:rPr>
          <w:rFonts w:cs="Times New Roman"/>
          <w:spacing w:val="4"/>
          <w:sz w:val="22"/>
          <w:szCs w:val="22"/>
        </w:rPr>
        <w:t xml:space="preserve"> </w:t>
      </w:r>
      <w:r w:rsidRPr="00D06572">
        <w:rPr>
          <w:rFonts w:cs="Times New Roman"/>
          <w:spacing w:val="-1"/>
          <w:sz w:val="22"/>
          <w:szCs w:val="22"/>
        </w:rPr>
        <w:t>could</w:t>
      </w:r>
      <w:r w:rsidRPr="00D06572">
        <w:rPr>
          <w:rFonts w:cs="Times New Roman"/>
          <w:spacing w:val="4"/>
          <w:sz w:val="22"/>
          <w:szCs w:val="22"/>
        </w:rPr>
        <w:t xml:space="preserve"> </w:t>
      </w:r>
      <w:r w:rsidRPr="00D06572">
        <w:rPr>
          <w:rFonts w:cs="Times New Roman"/>
          <w:sz w:val="22"/>
          <w:szCs w:val="22"/>
        </w:rPr>
        <w:t>be</w:t>
      </w:r>
      <w:r w:rsidRPr="00D06572">
        <w:rPr>
          <w:rFonts w:cs="Times New Roman"/>
          <w:spacing w:val="3"/>
          <w:sz w:val="22"/>
          <w:szCs w:val="22"/>
        </w:rPr>
        <w:t xml:space="preserve"> </w:t>
      </w:r>
      <w:r w:rsidRPr="00D06572">
        <w:rPr>
          <w:rFonts w:cs="Times New Roman"/>
          <w:spacing w:val="-1"/>
          <w:sz w:val="22"/>
          <w:szCs w:val="22"/>
        </w:rPr>
        <w:t>repeated</w:t>
      </w:r>
      <w:r w:rsidRPr="00D06572">
        <w:rPr>
          <w:rFonts w:cs="Times New Roman"/>
          <w:spacing w:val="4"/>
          <w:sz w:val="22"/>
          <w:szCs w:val="22"/>
        </w:rPr>
        <w:t xml:space="preserve"> </w:t>
      </w:r>
      <w:r w:rsidRPr="00D06572">
        <w:rPr>
          <w:rFonts w:cs="Times New Roman"/>
          <w:sz w:val="22"/>
          <w:szCs w:val="22"/>
        </w:rPr>
        <w:t>in</w:t>
      </w:r>
      <w:r w:rsidRPr="00D06572">
        <w:rPr>
          <w:rFonts w:cs="Times New Roman"/>
          <w:spacing w:val="4"/>
          <w:sz w:val="22"/>
          <w:szCs w:val="22"/>
        </w:rPr>
        <w:t xml:space="preserve"> </w:t>
      </w:r>
      <w:r w:rsidRPr="00D06572">
        <w:rPr>
          <w:rFonts w:cs="Times New Roman"/>
          <w:sz w:val="22"/>
          <w:szCs w:val="22"/>
        </w:rPr>
        <w:t>multiple</w:t>
      </w:r>
      <w:r w:rsidRPr="00D06572">
        <w:rPr>
          <w:rFonts w:cs="Times New Roman"/>
          <w:spacing w:val="3"/>
          <w:sz w:val="22"/>
          <w:szCs w:val="22"/>
        </w:rPr>
        <w:t xml:space="preserve"> </w:t>
      </w:r>
      <w:r w:rsidRPr="00D06572">
        <w:rPr>
          <w:rFonts w:cs="Times New Roman"/>
          <w:spacing w:val="-2"/>
          <w:sz w:val="22"/>
          <w:szCs w:val="22"/>
        </w:rPr>
        <w:t>PDFs</w:t>
      </w:r>
      <w:r w:rsidRPr="00D06572">
        <w:rPr>
          <w:rFonts w:cs="Times New Roman"/>
          <w:spacing w:val="5"/>
          <w:sz w:val="22"/>
          <w:szCs w:val="22"/>
        </w:rPr>
        <w:t xml:space="preserve"> </w:t>
      </w:r>
      <w:r w:rsidRPr="00D06572">
        <w:rPr>
          <w:rFonts w:cs="Times New Roman"/>
          <w:sz w:val="22"/>
          <w:szCs w:val="22"/>
        </w:rPr>
        <w:t>if</w:t>
      </w:r>
      <w:r w:rsidRPr="00D06572">
        <w:rPr>
          <w:rFonts w:cs="Times New Roman"/>
          <w:spacing w:val="4"/>
          <w:sz w:val="22"/>
          <w:szCs w:val="22"/>
        </w:rPr>
        <w:t xml:space="preserve"> </w:t>
      </w:r>
      <w:r w:rsidRPr="00D06572">
        <w:rPr>
          <w:rFonts w:cs="Times New Roman"/>
          <w:spacing w:val="-1"/>
          <w:sz w:val="22"/>
          <w:szCs w:val="22"/>
        </w:rPr>
        <w:t>that</w:t>
      </w:r>
      <w:r w:rsidRPr="00D06572">
        <w:rPr>
          <w:rFonts w:cs="Times New Roman"/>
          <w:spacing w:val="5"/>
          <w:sz w:val="22"/>
          <w:szCs w:val="22"/>
        </w:rPr>
        <w:t xml:space="preserve"> </w:t>
      </w:r>
      <w:r w:rsidRPr="00D06572">
        <w:rPr>
          <w:rFonts w:cs="Times New Roman"/>
          <w:spacing w:val="-1"/>
          <w:sz w:val="22"/>
          <w:szCs w:val="22"/>
        </w:rPr>
        <w:t>information</w:t>
      </w:r>
      <w:r w:rsidRPr="00D06572">
        <w:rPr>
          <w:rFonts w:cs="Times New Roman"/>
          <w:spacing w:val="4"/>
          <w:sz w:val="22"/>
          <w:szCs w:val="22"/>
        </w:rPr>
        <w:t xml:space="preserve"> </w:t>
      </w:r>
      <w:r w:rsidRPr="00D06572">
        <w:rPr>
          <w:rFonts w:cs="Times New Roman"/>
          <w:spacing w:val="-1"/>
          <w:sz w:val="22"/>
          <w:szCs w:val="22"/>
        </w:rPr>
        <w:t>applies</w:t>
      </w:r>
      <w:r w:rsidRPr="00D06572">
        <w:rPr>
          <w:rFonts w:cs="Times New Roman"/>
          <w:spacing w:val="5"/>
          <w:sz w:val="22"/>
          <w:szCs w:val="22"/>
        </w:rPr>
        <w:t xml:space="preserve"> </w:t>
      </w:r>
      <w:r w:rsidRPr="00D06572">
        <w:rPr>
          <w:rFonts w:cs="Times New Roman"/>
          <w:sz w:val="22"/>
          <w:szCs w:val="22"/>
        </w:rPr>
        <w:t>to</w:t>
      </w:r>
      <w:r w:rsidRPr="00D06572">
        <w:rPr>
          <w:rFonts w:cs="Times New Roman"/>
          <w:spacing w:val="67"/>
          <w:sz w:val="22"/>
          <w:szCs w:val="22"/>
        </w:rPr>
        <w:t xml:space="preserve"> </w:t>
      </w:r>
      <w:r w:rsidRPr="00D06572">
        <w:rPr>
          <w:rFonts w:cs="Times New Roman"/>
          <w:spacing w:val="-1"/>
          <w:sz w:val="22"/>
          <w:szCs w:val="22"/>
        </w:rPr>
        <w:t>more than</w:t>
      </w:r>
      <w:r w:rsidRPr="00D06572">
        <w:rPr>
          <w:rFonts w:cs="Times New Roman"/>
          <w:sz w:val="22"/>
          <w:szCs w:val="22"/>
        </w:rPr>
        <w:t xml:space="preserve"> one</w:t>
      </w:r>
      <w:r w:rsidRPr="00D06572">
        <w:rPr>
          <w:rFonts w:cs="Times New Roman"/>
          <w:spacing w:val="-1"/>
          <w:sz w:val="22"/>
          <w:szCs w:val="22"/>
        </w:rPr>
        <w:t xml:space="preserve"> Service Category.</w:t>
      </w:r>
    </w:p>
    <w:p w14:paraId="65C25332" w14:textId="0B0D1626" w:rsidR="00A7356B" w:rsidRPr="00D06572" w:rsidRDefault="00A7356B" w:rsidP="00D4419D">
      <w:pPr>
        <w:pStyle w:val="BodyText"/>
        <w:numPr>
          <w:ilvl w:val="0"/>
          <w:numId w:val="13"/>
        </w:numPr>
        <w:tabs>
          <w:tab w:val="left" w:pos="1384"/>
        </w:tabs>
        <w:ind w:right="111"/>
        <w:jc w:val="both"/>
        <w:rPr>
          <w:rFonts w:cs="Times New Roman"/>
          <w:sz w:val="22"/>
          <w:szCs w:val="22"/>
        </w:rPr>
      </w:pPr>
      <w:r w:rsidRPr="00D06572">
        <w:rPr>
          <w:rFonts w:cs="Times New Roman"/>
          <w:spacing w:val="-1"/>
          <w:sz w:val="22"/>
          <w:szCs w:val="22"/>
        </w:rPr>
        <w:t>Submit PDF file(s) named as shown in Section IV. B of this RFQ.</w:t>
      </w:r>
    </w:p>
    <w:p w14:paraId="2C2DB74A" w14:textId="77777777" w:rsidR="007070FE" w:rsidRPr="00D06572" w:rsidRDefault="00B05541" w:rsidP="00D4419D">
      <w:pPr>
        <w:pStyle w:val="BodyText"/>
        <w:numPr>
          <w:ilvl w:val="0"/>
          <w:numId w:val="13"/>
        </w:numPr>
        <w:tabs>
          <w:tab w:val="left" w:pos="1384"/>
        </w:tabs>
        <w:ind w:right="118"/>
        <w:jc w:val="both"/>
        <w:rPr>
          <w:rFonts w:cs="Times New Roman"/>
          <w:sz w:val="22"/>
          <w:szCs w:val="22"/>
        </w:rPr>
      </w:pPr>
      <w:r w:rsidRPr="00D06572">
        <w:rPr>
          <w:rFonts w:cs="Times New Roman"/>
          <w:sz w:val="22"/>
          <w:szCs w:val="22"/>
        </w:rPr>
        <w:t>The</w:t>
      </w:r>
      <w:r w:rsidRPr="00D06572">
        <w:rPr>
          <w:rFonts w:cs="Times New Roman"/>
          <w:spacing w:val="-9"/>
          <w:sz w:val="22"/>
          <w:szCs w:val="22"/>
        </w:rPr>
        <w:t xml:space="preserve"> </w:t>
      </w:r>
      <w:r w:rsidRPr="00D06572">
        <w:rPr>
          <w:rFonts w:cs="Times New Roman"/>
          <w:sz w:val="22"/>
          <w:szCs w:val="22"/>
        </w:rPr>
        <w:t>page</w:t>
      </w:r>
      <w:r w:rsidRPr="00D06572">
        <w:rPr>
          <w:rFonts w:cs="Times New Roman"/>
          <w:spacing w:val="-9"/>
          <w:sz w:val="22"/>
          <w:szCs w:val="22"/>
        </w:rPr>
        <w:t xml:space="preserve"> </w:t>
      </w:r>
      <w:r w:rsidRPr="00D06572">
        <w:rPr>
          <w:rFonts w:cs="Times New Roman"/>
          <w:sz w:val="22"/>
          <w:szCs w:val="22"/>
        </w:rPr>
        <w:t>limits</w:t>
      </w:r>
      <w:r w:rsidRPr="00D06572">
        <w:rPr>
          <w:rFonts w:cs="Times New Roman"/>
          <w:spacing w:val="-7"/>
          <w:sz w:val="22"/>
          <w:szCs w:val="22"/>
        </w:rPr>
        <w:t xml:space="preserve"> </w:t>
      </w:r>
      <w:r w:rsidRPr="00D06572">
        <w:rPr>
          <w:rFonts w:cs="Times New Roman"/>
          <w:sz w:val="22"/>
          <w:szCs w:val="22"/>
        </w:rPr>
        <w:t>described</w:t>
      </w:r>
      <w:r w:rsidRPr="00D06572">
        <w:rPr>
          <w:rFonts w:cs="Times New Roman"/>
          <w:spacing w:val="-8"/>
          <w:sz w:val="22"/>
          <w:szCs w:val="22"/>
        </w:rPr>
        <w:t xml:space="preserve"> </w:t>
      </w:r>
      <w:r w:rsidRPr="00D06572">
        <w:rPr>
          <w:rFonts w:cs="Times New Roman"/>
          <w:sz w:val="22"/>
          <w:szCs w:val="22"/>
        </w:rPr>
        <w:t>below</w:t>
      </w:r>
      <w:r w:rsidRPr="00D06572">
        <w:rPr>
          <w:rFonts w:cs="Times New Roman"/>
          <w:spacing w:val="-8"/>
          <w:sz w:val="22"/>
          <w:szCs w:val="22"/>
        </w:rPr>
        <w:t xml:space="preserve"> </w:t>
      </w:r>
      <w:r w:rsidRPr="00D06572">
        <w:rPr>
          <w:rFonts w:cs="Times New Roman"/>
          <w:spacing w:val="1"/>
          <w:sz w:val="22"/>
          <w:szCs w:val="22"/>
        </w:rPr>
        <w:t>apply</w:t>
      </w:r>
      <w:r w:rsidRPr="00D06572">
        <w:rPr>
          <w:rFonts w:cs="Times New Roman"/>
          <w:spacing w:val="-10"/>
          <w:sz w:val="22"/>
          <w:szCs w:val="22"/>
        </w:rPr>
        <w:t xml:space="preserve"> </w:t>
      </w:r>
      <w:r w:rsidRPr="00D06572">
        <w:rPr>
          <w:rFonts w:cs="Times New Roman"/>
          <w:sz w:val="22"/>
          <w:szCs w:val="22"/>
        </w:rPr>
        <w:t>to</w:t>
      </w:r>
      <w:r w:rsidRPr="00D06572">
        <w:rPr>
          <w:rFonts w:cs="Times New Roman"/>
          <w:spacing w:val="-5"/>
          <w:sz w:val="22"/>
          <w:szCs w:val="22"/>
        </w:rPr>
        <w:t xml:space="preserve"> </w:t>
      </w:r>
      <w:r w:rsidRPr="00D06572">
        <w:rPr>
          <w:rFonts w:cs="Times New Roman"/>
          <w:sz w:val="22"/>
          <w:szCs w:val="22"/>
        </w:rPr>
        <w:t>each</w:t>
      </w:r>
      <w:r w:rsidRPr="00D06572">
        <w:rPr>
          <w:rFonts w:cs="Times New Roman"/>
          <w:spacing w:val="-8"/>
          <w:sz w:val="22"/>
          <w:szCs w:val="22"/>
        </w:rPr>
        <w:t xml:space="preserve"> </w:t>
      </w:r>
      <w:r w:rsidRPr="00D06572">
        <w:rPr>
          <w:rFonts w:cs="Times New Roman"/>
          <w:sz w:val="22"/>
          <w:szCs w:val="22"/>
        </w:rPr>
        <w:t>Service</w:t>
      </w:r>
      <w:r w:rsidRPr="00D06572">
        <w:rPr>
          <w:rFonts w:cs="Times New Roman"/>
          <w:spacing w:val="-9"/>
          <w:sz w:val="22"/>
          <w:szCs w:val="22"/>
        </w:rPr>
        <w:t xml:space="preserve"> </w:t>
      </w:r>
      <w:r w:rsidRPr="00D06572">
        <w:rPr>
          <w:rFonts w:cs="Times New Roman"/>
          <w:sz w:val="22"/>
          <w:szCs w:val="22"/>
        </w:rPr>
        <w:t>Category,</w:t>
      </w:r>
      <w:r w:rsidRPr="00D06572">
        <w:rPr>
          <w:rFonts w:cs="Times New Roman"/>
          <w:spacing w:val="-5"/>
          <w:sz w:val="22"/>
          <w:szCs w:val="22"/>
        </w:rPr>
        <w:t xml:space="preserve"> </w:t>
      </w:r>
      <w:r w:rsidRPr="00D06572">
        <w:rPr>
          <w:rFonts w:cs="Times New Roman"/>
          <w:sz w:val="22"/>
          <w:szCs w:val="22"/>
        </w:rPr>
        <w:t>meaning</w:t>
      </w:r>
      <w:r w:rsidRPr="00D06572">
        <w:rPr>
          <w:rFonts w:cs="Times New Roman"/>
          <w:spacing w:val="-8"/>
          <w:sz w:val="22"/>
          <w:szCs w:val="22"/>
        </w:rPr>
        <w:t xml:space="preserve"> </w:t>
      </w:r>
      <w:r w:rsidRPr="00D06572">
        <w:rPr>
          <w:rFonts w:cs="Times New Roman"/>
          <w:sz w:val="22"/>
          <w:szCs w:val="22"/>
        </w:rPr>
        <w:t>that</w:t>
      </w:r>
      <w:r w:rsidRPr="00D06572">
        <w:rPr>
          <w:rFonts w:cs="Times New Roman"/>
          <w:spacing w:val="-7"/>
          <w:sz w:val="22"/>
          <w:szCs w:val="22"/>
        </w:rPr>
        <w:t xml:space="preserve"> </w:t>
      </w:r>
      <w:r w:rsidRPr="00D06572">
        <w:rPr>
          <w:rFonts w:cs="Times New Roman"/>
          <w:sz w:val="22"/>
          <w:szCs w:val="22"/>
        </w:rPr>
        <w:t>each</w:t>
      </w:r>
      <w:r w:rsidRPr="00D06572">
        <w:rPr>
          <w:rFonts w:cs="Times New Roman"/>
          <w:spacing w:val="64"/>
          <w:sz w:val="22"/>
          <w:szCs w:val="22"/>
        </w:rPr>
        <w:t xml:space="preserve"> </w:t>
      </w:r>
      <w:r w:rsidRPr="00D06572">
        <w:rPr>
          <w:rFonts w:cs="Times New Roman"/>
          <w:sz w:val="22"/>
          <w:szCs w:val="22"/>
        </w:rPr>
        <w:t>Service</w:t>
      </w:r>
      <w:r w:rsidRPr="00D06572">
        <w:rPr>
          <w:rFonts w:cs="Times New Roman"/>
          <w:spacing w:val="-1"/>
          <w:sz w:val="22"/>
          <w:szCs w:val="22"/>
        </w:rPr>
        <w:t xml:space="preserve"> </w:t>
      </w:r>
      <w:r w:rsidRPr="00D06572">
        <w:rPr>
          <w:rFonts w:cs="Times New Roman"/>
          <w:spacing w:val="1"/>
          <w:sz w:val="22"/>
          <w:szCs w:val="22"/>
        </w:rPr>
        <w:t>Category</w:t>
      </w:r>
      <w:r w:rsidRPr="00D06572">
        <w:rPr>
          <w:rFonts w:cs="Times New Roman"/>
          <w:spacing w:val="-3"/>
          <w:sz w:val="22"/>
          <w:szCs w:val="22"/>
        </w:rPr>
        <w:t xml:space="preserve"> </w:t>
      </w:r>
      <w:r w:rsidRPr="00D06572">
        <w:rPr>
          <w:rFonts w:cs="Times New Roman"/>
          <w:sz w:val="22"/>
          <w:szCs w:val="22"/>
        </w:rPr>
        <w:t>Qualifications</w:t>
      </w:r>
      <w:r w:rsidRPr="00D06572">
        <w:rPr>
          <w:rFonts w:cs="Times New Roman"/>
          <w:spacing w:val="2"/>
          <w:sz w:val="22"/>
          <w:szCs w:val="22"/>
        </w:rPr>
        <w:t xml:space="preserve"> </w:t>
      </w:r>
      <w:r w:rsidRPr="00D06572">
        <w:rPr>
          <w:rFonts w:cs="Times New Roman"/>
          <w:sz w:val="22"/>
          <w:szCs w:val="22"/>
        </w:rPr>
        <w:t>PDF</w:t>
      </w:r>
      <w:r w:rsidRPr="00D06572">
        <w:rPr>
          <w:rFonts w:cs="Times New Roman"/>
          <w:spacing w:val="3"/>
          <w:sz w:val="22"/>
          <w:szCs w:val="22"/>
        </w:rPr>
        <w:t xml:space="preserve"> </w:t>
      </w:r>
      <w:r w:rsidRPr="00D06572">
        <w:rPr>
          <w:rFonts w:cs="Times New Roman"/>
          <w:sz w:val="22"/>
          <w:szCs w:val="22"/>
        </w:rPr>
        <w:t>can</w:t>
      </w:r>
      <w:r w:rsidRPr="00D06572">
        <w:rPr>
          <w:rFonts w:cs="Times New Roman"/>
          <w:spacing w:val="2"/>
          <w:sz w:val="22"/>
          <w:szCs w:val="22"/>
        </w:rPr>
        <w:t xml:space="preserve"> </w:t>
      </w:r>
      <w:r w:rsidRPr="00D06572">
        <w:rPr>
          <w:rFonts w:cs="Times New Roman"/>
          <w:sz w:val="22"/>
          <w:szCs w:val="22"/>
        </w:rPr>
        <w:t>have</w:t>
      </w:r>
      <w:r w:rsidRPr="00D06572">
        <w:rPr>
          <w:rFonts w:cs="Times New Roman"/>
          <w:spacing w:val="-1"/>
          <w:sz w:val="22"/>
          <w:szCs w:val="22"/>
        </w:rPr>
        <w:t xml:space="preserve"> </w:t>
      </w:r>
      <w:r w:rsidRPr="00D06572">
        <w:rPr>
          <w:rFonts w:cs="Times New Roman"/>
          <w:spacing w:val="1"/>
          <w:sz w:val="22"/>
          <w:szCs w:val="22"/>
        </w:rPr>
        <w:t>up</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shown number</w:t>
      </w:r>
      <w:r w:rsidRPr="00D06572">
        <w:rPr>
          <w:rFonts w:cs="Times New Roman"/>
          <w:spacing w:val="1"/>
          <w:sz w:val="22"/>
          <w:szCs w:val="22"/>
        </w:rPr>
        <w:t xml:space="preserve"> of </w:t>
      </w:r>
      <w:r w:rsidRPr="00D06572">
        <w:rPr>
          <w:rFonts w:cs="Times New Roman"/>
          <w:sz w:val="22"/>
          <w:szCs w:val="22"/>
        </w:rPr>
        <w:t>pages.</w:t>
      </w:r>
    </w:p>
    <w:p w14:paraId="70DD4DF9" w14:textId="77777777" w:rsidR="007070FE" w:rsidRPr="00D06572" w:rsidRDefault="007070FE" w:rsidP="00D4419D">
      <w:pPr>
        <w:rPr>
          <w:rFonts w:ascii="Times New Roman" w:eastAsia="Times New Roman" w:hAnsi="Times New Roman" w:cs="Times New Roman"/>
        </w:rPr>
      </w:pPr>
    </w:p>
    <w:p w14:paraId="75053D38" w14:textId="77777777" w:rsidR="007070FE" w:rsidRPr="00D06572" w:rsidRDefault="00B05541" w:rsidP="00D4419D">
      <w:pPr>
        <w:pStyle w:val="Heading8"/>
        <w:jc w:val="both"/>
        <w:rPr>
          <w:rFonts w:cs="Times New Roman"/>
          <w:b w:val="0"/>
          <w:bCs w:val="0"/>
          <w:sz w:val="22"/>
          <w:szCs w:val="22"/>
        </w:rPr>
      </w:pPr>
      <w:r w:rsidRPr="00D06572">
        <w:rPr>
          <w:rFonts w:cs="Times New Roman"/>
          <w:spacing w:val="-1"/>
          <w:sz w:val="22"/>
          <w:szCs w:val="22"/>
          <w:u w:val="thick" w:color="000000"/>
        </w:rPr>
        <w:t>Section</w:t>
      </w:r>
      <w:r w:rsidRPr="00D06572">
        <w:rPr>
          <w:rFonts w:cs="Times New Roman"/>
          <w:sz w:val="22"/>
          <w:szCs w:val="22"/>
          <w:u w:val="thick" w:color="000000"/>
        </w:rPr>
        <w:t xml:space="preserve"> 1:</w:t>
      </w:r>
      <w:r w:rsidRPr="00D06572">
        <w:rPr>
          <w:rFonts w:cs="Times New Roman"/>
          <w:spacing w:val="-1"/>
          <w:sz w:val="22"/>
          <w:szCs w:val="22"/>
          <w:u w:val="thick" w:color="000000"/>
        </w:rPr>
        <w:t xml:space="preserve"> Service</w:t>
      </w:r>
      <w:r w:rsidRPr="00D06572">
        <w:rPr>
          <w:rFonts w:cs="Times New Roman"/>
          <w:spacing w:val="2"/>
          <w:sz w:val="22"/>
          <w:szCs w:val="22"/>
          <w:u w:val="thick" w:color="000000"/>
        </w:rPr>
        <w:t xml:space="preserve"> </w:t>
      </w:r>
      <w:r w:rsidRPr="00D06572">
        <w:rPr>
          <w:rFonts w:cs="Times New Roman"/>
          <w:spacing w:val="-1"/>
          <w:sz w:val="22"/>
          <w:szCs w:val="22"/>
          <w:u w:val="thick" w:color="000000"/>
        </w:rPr>
        <w:t>Category</w:t>
      </w:r>
      <w:r w:rsidRPr="00D06572">
        <w:rPr>
          <w:rFonts w:cs="Times New Roman"/>
          <w:sz w:val="22"/>
          <w:szCs w:val="22"/>
          <w:u w:val="thick" w:color="000000"/>
        </w:rPr>
        <w:t xml:space="preserve"> </w:t>
      </w:r>
      <w:r w:rsidRPr="00D06572">
        <w:rPr>
          <w:rFonts w:cs="Times New Roman"/>
          <w:spacing w:val="-1"/>
          <w:sz w:val="22"/>
          <w:szCs w:val="22"/>
          <w:u w:val="thick" w:color="000000"/>
        </w:rPr>
        <w:t>Checklist(s)</w:t>
      </w:r>
    </w:p>
    <w:p w14:paraId="650A7F9C" w14:textId="36126E86" w:rsidR="007070FE" w:rsidRPr="00D06572" w:rsidRDefault="00B05541" w:rsidP="00D4419D">
      <w:pPr>
        <w:pStyle w:val="BodyText"/>
        <w:ind w:left="843" w:right="115"/>
        <w:jc w:val="both"/>
        <w:rPr>
          <w:rFonts w:cs="Times New Roman"/>
          <w:sz w:val="22"/>
          <w:szCs w:val="22"/>
        </w:rPr>
      </w:pPr>
      <w:r w:rsidRPr="00D06572">
        <w:rPr>
          <w:rFonts w:cs="Times New Roman"/>
          <w:spacing w:val="-1"/>
          <w:sz w:val="22"/>
          <w:szCs w:val="22"/>
        </w:rPr>
        <w:t>Complete</w:t>
      </w:r>
      <w:r w:rsidRPr="00D06572">
        <w:rPr>
          <w:rFonts w:cs="Times New Roman"/>
          <w:spacing w:val="44"/>
          <w:sz w:val="22"/>
          <w:szCs w:val="22"/>
        </w:rPr>
        <w:t xml:space="preserve"> </w:t>
      </w:r>
      <w:r w:rsidRPr="00D06572">
        <w:rPr>
          <w:rFonts w:cs="Times New Roman"/>
          <w:spacing w:val="-1"/>
          <w:sz w:val="22"/>
          <w:szCs w:val="22"/>
        </w:rPr>
        <w:t>and</w:t>
      </w:r>
      <w:r w:rsidRPr="00D06572">
        <w:rPr>
          <w:rFonts w:cs="Times New Roman"/>
          <w:spacing w:val="45"/>
          <w:sz w:val="22"/>
          <w:szCs w:val="22"/>
        </w:rPr>
        <w:t xml:space="preserve"> </w:t>
      </w:r>
      <w:r w:rsidRPr="00D06572">
        <w:rPr>
          <w:rFonts w:cs="Times New Roman"/>
          <w:sz w:val="22"/>
          <w:szCs w:val="22"/>
        </w:rPr>
        <w:t>submit</w:t>
      </w:r>
      <w:r w:rsidRPr="00D06572">
        <w:rPr>
          <w:rFonts w:cs="Times New Roman"/>
          <w:spacing w:val="46"/>
          <w:sz w:val="22"/>
          <w:szCs w:val="22"/>
        </w:rPr>
        <w:t xml:space="preserve"> </w:t>
      </w:r>
      <w:r w:rsidRPr="00D06572">
        <w:rPr>
          <w:rFonts w:cs="Times New Roman"/>
          <w:sz w:val="22"/>
          <w:szCs w:val="22"/>
        </w:rPr>
        <w:t>the</w:t>
      </w:r>
      <w:r w:rsidRPr="00D06572">
        <w:rPr>
          <w:rFonts w:cs="Times New Roman"/>
          <w:spacing w:val="44"/>
          <w:sz w:val="22"/>
          <w:szCs w:val="22"/>
        </w:rPr>
        <w:t xml:space="preserve"> </w:t>
      </w:r>
      <w:r w:rsidRPr="00D06572">
        <w:rPr>
          <w:rFonts w:cs="Times New Roman"/>
          <w:spacing w:val="-1"/>
          <w:sz w:val="22"/>
          <w:szCs w:val="22"/>
        </w:rPr>
        <w:t>applicable</w:t>
      </w:r>
      <w:r w:rsidRPr="00D06572">
        <w:rPr>
          <w:rFonts w:cs="Times New Roman"/>
          <w:spacing w:val="47"/>
          <w:sz w:val="22"/>
          <w:szCs w:val="22"/>
        </w:rPr>
        <w:t xml:space="preserve"> </w:t>
      </w:r>
      <w:r w:rsidRPr="00D06572">
        <w:rPr>
          <w:rFonts w:cs="Times New Roman"/>
          <w:spacing w:val="-1"/>
          <w:sz w:val="22"/>
          <w:szCs w:val="22"/>
        </w:rPr>
        <w:t>Service</w:t>
      </w:r>
      <w:r w:rsidRPr="00D06572">
        <w:rPr>
          <w:rFonts w:cs="Times New Roman"/>
          <w:spacing w:val="47"/>
          <w:sz w:val="22"/>
          <w:szCs w:val="22"/>
        </w:rPr>
        <w:t xml:space="preserve"> </w:t>
      </w:r>
      <w:r w:rsidRPr="00D06572">
        <w:rPr>
          <w:rFonts w:cs="Times New Roman"/>
          <w:sz w:val="22"/>
          <w:szCs w:val="22"/>
        </w:rPr>
        <w:t>Category</w:t>
      </w:r>
      <w:r w:rsidRPr="00D06572">
        <w:rPr>
          <w:rFonts w:cs="Times New Roman"/>
          <w:spacing w:val="40"/>
          <w:sz w:val="22"/>
          <w:szCs w:val="22"/>
        </w:rPr>
        <w:t xml:space="preserve"> </w:t>
      </w:r>
      <w:r w:rsidRPr="00D06572">
        <w:rPr>
          <w:rFonts w:cs="Times New Roman"/>
          <w:spacing w:val="-1"/>
          <w:sz w:val="22"/>
          <w:szCs w:val="22"/>
        </w:rPr>
        <w:t>Checklist(s)</w:t>
      </w:r>
      <w:r w:rsidRPr="00D06572">
        <w:rPr>
          <w:rFonts w:cs="Times New Roman"/>
          <w:spacing w:val="44"/>
          <w:sz w:val="22"/>
          <w:szCs w:val="22"/>
        </w:rPr>
        <w:t xml:space="preserve"> </w:t>
      </w:r>
      <w:r w:rsidRPr="00D06572">
        <w:rPr>
          <w:rFonts w:cs="Times New Roman"/>
          <w:spacing w:val="-1"/>
          <w:sz w:val="22"/>
          <w:szCs w:val="22"/>
        </w:rPr>
        <w:t>(included</w:t>
      </w:r>
      <w:r w:rsidRPr="00D06572">
        <w:rPr>
          <w:rFonts w:cs="Times New Roman"/>
          <w:spacing w:val="45"/>
          <w:sz w:val="22"/>
          <w:szCs w:val="22"/>
        </w:rPr>
        <w:t xml:space="preserve"> </w:t>
      </w:r>
      <w:r w:rsidRPr="00D06572">
        <w:rPr>
          <w:rFonts w:cs="Times New Roman"/>
          <w:spacing w:val="1"/>
          <w:sz w:val="22"/>
          <w:szCs w:val="22"/>
        </w:rPr>
        <w:t>in</w:t>
      </w:r>
      <w:r w:rsidRPr="00D06572">
        <w:rPr>
          <w:rFonts w:cs="Times New Roman"/>
          <w:spacing w:val="77"/>
          <w:sz w:val="22"/>
          <w:szCs w:val="22"/>
        </w:rPr>
        <w:t xml:space="preserve"> </w:t>
      </w:r>
      <w:r w:rsidRPr="00D06572">
        <w:rPr>
          <w:rFonts w:cs="Times New Roman"/>
          <w:spacing w:val="-1"/>
          <w:sz w:val="22"/>
          <w:szCs w:val="22"/>
        </w:rPr>
        <w:t>Attachment</w:t>
      </w:r>
      <w:r w:rsidRPr="00D06572">
        <w:rPr>
          <w:rFonts w:cs="Times New Roman"/>
          <w:spacing w:val="14"/>
          <w:sz w:val="22"/>
          <w:szCs w:val="22"/>
        </w:rPr>
        <w:t xml:space="preserve"> </w:t>
      </w:r>
      <w:r w:rsidRPr="00D06572">
        <w:rPr>
          <w:rFonts w:cs="Times New Roman"/>
          <w:sz w:val="22"/>
          <w:szCs w:val="22"/>
        </w:rPr>
        <w:t>A</w:t>
      </w:r>
      <w:r w:rsidRPr="00D06572">
        <w:rPr>
          <w:rFonts w:cs="Times New Roman"/>
          <w:spacing w:val="16"/>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this</w:t>
      </w:r>
      <w:r w:rsidRPr="00D06572">
        <w:rPr>
          <w:rFonts w:cs="Times New Roman"/>
          <w:spacing w:val="14"/>
          <w:sz w:val="22"/>
          <w:szCs w:val="22"/>
        </w:rPr>
        <w:t xml:space="preserve"> </w:t>
      </w:r>
      <w:r w:rsidRPr="00D06572">
        <w:rPr>
          <w:rFonts w:cs="Times New Roman"/>
          <w:spacing w:val="-1"/>
          <w:sz w:val="22"/>
          <w:szCs w:val="22"/>
        </w:rPr>
        <w:t>RFQ).</w:t>
      </w:r>
      <w:r w:rsidRPr="00D06572">
        <w:rPr>
          <w:rFonts w:cs="Times New Roman"/>
          <w:spacing w:val="28"/>
          <w:sz w:val="22"/>
          <w:szCs w:val="22"/>
        </w:rPr>
        <w:t xml:space="preserve"> </w:t>
      </w:r>
      <w:r w:rsidR="00755370">
        <w:rPr>
          <w:rFonts w:cs="Times New Roman"/>
          <w:spacing w:val="28"/>
          <w:sz w:val="22"/>
          <w:szCs w:val="22"/>
        </w:rPr>
        <w:t xml:space="preserve"> </w:t>
      </w:r>
      <w:r w:rsidRPr="00D06572">
        <w:rPr>
          <w:rFonts w:cs="Times New Roman"/>
          <w:sz w:val="22"/>
          <w:szCs w:val="22"/>
        </w:rPr>
        <w:t>A</w:t>
      </w:r>
      <w:r w:rsidRPr="00D06572">
        <w:rPr>
          <w:rFonts w:cs="Times New Roman"/>
          <w:spacing w:val="16"/>
          <w:sz w:val="22"/>
          <w:szCs w:val="22"/>
        </w:rPr>
        <w:t xml:space="preserve"> </w:t>
      </w:r>
      <w:r w:rsidRPr="00D06572">
        <w:rPr>
          <w:rFonts w:cs="Times New Roman"/>
          <w:spacing w:val="-1"/>
          <w:sz w:val="22"/>
          <w:szCs w:val="22"/>
        </w:rPr>
        <w:t>single</w:t>
      </w:r>
      <w:r w:rsidRPr="00D06572">
        <w:rPr>
          <w:rFonts w:cs="Times New Roman"/>
          <w:spacing w:val="13"/>
          <w:sz w:val="22"/>
          <w:szCs w:val="22"/>
        </w:rPr>
        <w:t xml:space="preserve"> </w:t>
      </w:r>
      <w:r w:rsidRPr="00D06572">
        <w:rPr>
          <w:rFonts w:cs="Times New Roman"/>
          <w:sz w:val="22"/>
          <w:szCs w:val="22"/>
        </w:rPr>
        <w:t>page</w:t>
      </w:r>
      <w:r w:rsidRPr="00D06572">
        <w:rPr>
          <w:rFonts w:cs="Times New Roman"/>
          <w:spacing w:val="15"/>
          <w:sz w:val="22"/>
          <w:szCs w:val="22"/>
        </w:rPr>
        <w:t xml:space="preserve"> </w:t>
      </w:r>
      <w:r w:rsidRPr="00D06572">
        <w:rPr>
          <w:rFonts w:cs="Times New Roman"/>
          <w:spacing w:val="-1"/>
          <w:sz w:val="22"/>
          <w:szCs w:val="22"/>
        </w:rPr>
        <w:t>cover</w:t>
      </w:r>
      <w:r w:rsidRPr="00D06572">
        <w:rPr>
          <w:rFonts w:cs="Times New Roman"/>
          <w:spacing w:val="16"/>
          <w:sz w:val="22"/>
          <w:szCs w:val="22"/>
        </w:rPr>
        <w:t xml:space="preserve"> </w:t>
      </w:r>
      <w:r w:rsidRPr="00D06572">
        <w:rPr>
          <w:rFonts w:cs="Times New Roman"/>
          <w:spacing w:val="-1"/>
          <w:sz w:val="22"/>
          <w:szCs w:val="22"/>
        </w:rPr>
        <w:t>sheet</w:t>
      </w:r>
      <w:r w:rsidRPr="00D06572">
        <w:rPr>
          <w:rFonts w:cs="Times New Roman"/>
          <w:spacing w:val="17"/>
          <w:sz w:val="22"/>
          <w:szCs w:val="22"/>
        </w:rPr>
        <w:t xml:space="preserve"> </w:t>
      </w:r>
      <w:r w:rsidRPr="00D06572">
        <w:rPr>
          <w:rFonts w:cs="Times New Roman"/>
          <w:spacing w:val="-1"/>
          <w:sz w:val="22"/>
          <w:szCs w:val="22"/>
        </w:rPr>
        <w:t>for</w:t>
      </w:r>
      <w:r w:rsidRPr="00D06572">
        <w:rPr>
          <w:rFonts w:cs="Times New Roman"/>
          <w:spacing w:val="16"/>
          <w:sz w:val="22"/>
          <w:szCs w:val="22"/>
        </w:rPr>
        <w:t xml:space="preserve"> </w:t>
      </w:r>
      <w:r w:rsidRPr="00D06572">
        <w:rPr>
          <w:rFonts w:cs="Times New Roman"/>
          <w:spacing w:val="-1"/>
          <w:sz w:val="22"/>
          <w:szCs w:val="22"/>
        </w:rPr>
        <w:t>each</w:t>
      </w:r>
      <w:r w:rsidRPr="00D06572">
        <w:rPr>
          <w:rFonts w:cs="Times New Roman"/>
          <w:spacing w:val="16"/>
          <w:sz w:val="22"/>
          <w:szCs w:val="22"/>
        </w:rPr>
        <w:t xml:space="preserve"> </w:t>
      </w:r>
      <w:r w:rsidRPr="00D06572">
        <w:rPr>
          <w:rFonts w:cs="Times New Roman"/>
          <w:sz w:val="22"/>
          <w:szCs w:val="22"/>
        </w:rPr>
        <w:t>Category</w:t>
      </w:r>
      <w:r w:rsidRPr="00D06572">
        <w:rPr>
          <w:rFonts w:cs="Times New Roman"/>
          <w:spacing w:val="12"/>
          <w:sz w:val="22"/>
          <w:szCs w:val="22"/>
        </w:rPr>
        <w:t xml:space="preserve"> </w:t>
      </w:r>
      <w:r w:rsidRPr="00D06572">
        <w:rPr>
          <w:rFonts w:cs="Times New Roman"/>
          <w:sz w:val="22"/>
          <w:szCs w:val="22"/>
        </w:rPr>
        <w:t>is</w:t>
      </w:r>
      <w:r w:rsidRPr="00D06572">
        <w:rPr>
          <w:rFonts w:cs="Times New Roman"/>
          <w:spacing w:val="14"/>
          <w:sz w:val="22"/>
          <w:szCs w:val="22"/>
        </w:rPr>
        <w:t xml:space="preserve"> </w:t>
      </w:r>
      <w:r w:rsidRPr="00D06572">
        <w:rPr>
          <w:rFonts w:cs="Times New Roman"/>
          <w:spacing w:val="-1"/>
          <w:sz w:val="22"/>
          <w:szCs w:val="22"/>
        </w:rPr>
        <w:t>acceptable</w:t>
      </w:r>
      <w:r w:rsidRPr="00D06572">
        <w:rPr>
          <w:rFonts w:cs="Times New Roman"/>
          <w:spacing w:val="67"/>
          <w:sz w:val="22"/>
          <w:szCs w:val="22"/>
        </w:rPr>
        <w:t xml:space="preserve"> </w:t>
      </w:r>
      <w:r w:rsidRPr="00D06572">
        <w:rPr>
          <w:rFonts w:cs="Times New Roman"/>
          <w:sz w:val="22"/>
          <w:szCs w:val="22"/>
        </w:rPr>
        <w:t>but</w:t>
      </w:r>
      <w:r w:rsidRPr="00D06572">
        <w:rPr>
          <w:rFonts w:cs="Times New Roman"/>
          <w:spacing w:val="-5"/>
          <w:sz w:val="22"/>
          <w:szCs w:val="22"/>
        </w:rPr>
        <w:t xml:space="preserve"> </w:t>
      </w:r>
      <w:r w:rsidRPr="00D06572">
        <w:rPr>
          <w:rFonts w:cs="Times New Roman"/>
          <w:spacing w:val="-1"/>
          <w:sz w:val="22"/>
          <w:szCs w:val="22"/>
        </w:rPr>
        <w:t>also</w:t>
      </w:r>
      <w:r w:rsidRPr="00D06572">
        <w:rPr>
          <w:rFonts w:cs="Times New Roman"/>
          <w:spacing w:val="-5"/>
          <w:sz w:val="22"/>
          <w:szCs w:val="22"/>
        </w:rPr>
        <w:t xml:space="preserve"> </w:t>
      </w:r>
      <w:r w:rsidRPr="00D06572">
        <w:rPr>
          <w:rFonts w:cs="Times New Roman"/>
          <w:spacing w:val="-1"/>
          <w:sz w:val="22"/>
          <w:szCs w:val="22"/>
        </w:rPr>
        <w:t>optional.</w:t>
      </w:r>
      <w:r w:rsidRPr="00D06572">
        <w:rPr>
          <w:rFonts w:cs="Times New Roman"/>
          <w:spacing w:val="50"/>
          <w:sz w:val="22"/>
          <w:szCs w:val="22"/>
        </w:rPr>
        <w:t xml:space="preserve"> </w:t>
      </w:r>
      <w:r w:rsidRPr="00D06572">
        <w:rPr>
          <w:rFonts w:cs="Times New Roman"/>
          <w:spacing w:val="-1"/>
          <w:sz w:val="22"/>
          <w:szCs w:val="22"/>
        </w:rPr>
        <w:t>Each</w:t>
      </w:r>
      <w:r w:rsidRPr="00D06572">
        <w:rPr>
          <w:rFonts w:cs="Times New Roman"/>
          <w:spacing w:val="-5"/>
          <w:sz w:val="22"/>
          <w:szCs w:val="22"/>
        </w:rPr>
        <w:t xml:space="preserve"> </w:t>
      </w:r>
      <w:r w:rsidRPr="00D06572">
        <w:rPr>
          <w:rFonts w:cs="Times New Roman"/>
          <w:spacing w:val="-1"/>
          <w:sz w:val="22"/>
          <w:szCs w:val="22"/>
        </w:rPr>
        <w:t>Service</w:t>
      </w:r>
      <w:r w:rsidRPr="00D06572">
        <w:rPr>
          <w:rFonts w:cs="Times New Roman"/>
          <w:spacing w:val="-6"/>
          <w:sz w:val="22"/>
          <w:szCs w:val="22"/>
        </w:rPr>
        <w:t xml:space="preserve"> </w:t>
      </w:r>
      <w:r w:rsidRPr="00D06572">
        <w:rPr>
          <w:rFonts w:cs="Times New Roman"/>
          <w:sz w:val="22"/>
          <w:szCs w:val="22"/>
        </w:rPr>
        <w:t>Category</w:t>
      </w:r>
      <w:r w:rsidRPr="00D06572">
        <w:rPr>
          <w:rFonts w:cs="Times New Roman"/>
          <w:spacing w:val="-10"/>
          <w:sz w:val="22"/>
          <w:szCs w:val="22"/>
        </w:rPr>
        <w:t xml:space="preserve"> </w:t>
      </w:r>
      <w:r w:rsidRPr="00D06572">
        <w:rPr>
          <w:rFonts w:cs="Times New Roman"/>
          <w:spacing w:val="-1"/>
          <w:sz w:val="22"/>
          <w:szCs w:val="22"/>
        </w:rPr>
        <w:t>has</w:t>
      </w:r>
      <w:r w:rsidRPr="00D06572">
        <w:rPr>
          <w:rFonts w:cs="Times New Roman"/>
          <w:spacing w:val="-5"/>
          <w:sz w:val="22"/>
          <w:szCs w:val="22"/>
        </w:rPr>
        <w:t xml:space="preserve"> </w:t>
      </w:r>
      <w:r w:rsidRPr="00D06572">
        <w:rPr>
          <w:rFonts w:cs="Times New Roman"/>
          <w:sz w:val="22"/>
          <w:szCs w:val="22"/>
        </w:rPr>
        <w:t>its</w:t>
      </w:r>
      <w:r w:rsidRPr="00D06572">
        <w:rPr>
          <w:rFonts w:cs="Times New Roman"/>
          <w:spacing w:val="-5"/>
          <w:sz w:val="22"/>
          <w:szCs w:val="22"/>
        </w:rPr>
        <w:t xml:space="preserve"> </w:t>
      </w:r>
      <w:r w:rsidRPr="00D06572">
        <w:rPr>
          <w:rFonts w:cs="Times New Roman"/>
          <w:spacing w:val="-1"/>
          <w:sz w:val="22"/>
          <w:szCs w:val="22"/>
        </w:rPr>
        <w:t>own</w:t>
      </w:r>
      <w:r w:rsidRPr="00D06572">
        <w:rPr>
          <w:rFonts w:cs="Times New Roman"/>
          <w:spacing w:val="-5"/>
          <w:sz w:val="22"/>
          <w:szCs w:val="22"/>
        </w:rPr>
        <w:t xml:space="preserve"> </w:t>
      </w:r>
      <w:r w:rsidRPr="00D06572">
        <w:rPr>
          <w:rFonts w:cs="Times New Roman"/>
          <w:spacing w:val="-1"/>
          <w:sz w:val="22"/>
          <w:szCs w:val="22"/>
        </w:rPr>
        <w:t>Checklist</w:t>
      </w:r>
      <w:r w:rsidRPr="00D06572">
        <w:rPr>
          <w:rFonts w:cs="Times New Roman"/>
          <w:spacing w:val="-5"/>
          <w:sz w:val="22"/>
          <w:szCs w:val="22"/>
        </w:rPr>
        <w:t xml:space="preserve"> </w:t>
      </w:r>
      <w:r w:rsidRPr="00D06572">
        <w:rPr>
          <w:rFonts w:cs="Times New Roman"/>
          <w:spacing w:val="-1"/>
          <w:sz w:val="22"/>
          <w:szCs w:val="22"/>
        </w:rPr>
        <w:t>that</w:t>
      </w:r>
      <w:r w:rsidRPr="00D06572">
        <w:rPr>
          <w:rFonts w:cs="Times New Roman"/>
          <w:spacing w:val="-5"/>
          <w:sz w:val="22"/>
          <w:szCs w:val="22"/>
        </w:rPr>
        <w:t xml:space="preserve"> </w:t>
      </w:r>
      <w:r w:rsidRPr="00D06572">
        <w:rPr>
          <w:rFonts w:cs="Times New Roman"/>
          <w:spacing w:val="-1"/>
          <w:sz w:val="22"/>
          <w:szCs w:val="22"/>
        </w:rPr>
        <w:t>identifies</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types</w:t>
      </w:r>
      <w:r w:rsidRPr="00D06572">
        <w:rPr>
          <w:rFonts w:cs="Times New Roman"/>
          <w:spacing w:val="-5"/>
          <w:sz w:val="22"/>
          <w:szCs w:val="22"/>
        </w:rPr>
        <w:t xml:space="preserve"> </w:t>
      </w:r>
      <w:r w:rsidRPr="00D06572">
        <w:rPr>
          <w:rFonts w:cs="Times New Roman"/>
          <w:spacing w:val="1"/>
          <w:sz w:val="22"/>
          <w:szCs w:val="22"/>
        </w:rPr>
        <w:t>of</w:t>
      </w:r>
      <w:r w:rsidRPr="00D06572">
        <w:rPr>
          <w:rFonts w:cs="Times New Roman"/>
          <w:spacing w:val="73"/>
          <w:sz w:val="22"/>
          <w:szCs w:val="22"/>
        </w:rPr>
        <w:t xml:space="preserve"> </w:t>
      </w:r>
      <w:r w:rsidRPr="00D06572">
        <w:rPr>
          <w:rFonts w:cs="Times New Roman"/>
          <w:spacing w:val="-1"/>
          <w:sz w:val="22"/>
          <w:szCs w:val="22"/>
        </w:rPr>
        <w:t>services</w:t>
      </w:r>
      <w:r w:rsidRPr="00D06572">
        <w:rPr>
          <w:rFonts w:cs="Times New Roman"/>
          <w:spacing w:val="38"/>
          <w:sz w:val="22"/>
          <w:szCs w:val="22"/>
        </w:rPr>
        <w:t xml:space="preserve"> </w:t>
      </w:r>
      <w:r w:rsidRPr="00D06572">
        <w:rPr>
          <w:rFonts w:cs="Times New Roman"/>
          <w:sz w:val="22"/>
          <w:szCs w:val="22"/>
        </w:rPr>
        <w:t>the</w:t>
      </w:r>
      <w:r w:rsidRPr="00D06572">
        <w:rPr>
          <w:rFonts w:cs="Times New Roman"/>
          <w:spacing w:val="37"/>
          <w:sz w:val="22"/>
          <w:szCs w:val="22"/>
        </w:rPr>
        <w:t xml:space="preserve"> </w:t>
      </w:r>
      <w:r w:rsidRPr="00D06572">
        <w:rPr>
          <w:rFonts w:cs="Times New Roman"/>
          <w:spacing w:val="-1"/>
          <w:sz w:val="22"/>
          <w:szCs w:val="22"/>
        </w:rPr>
        <w:t>District</w:t>
      </w:r>
      <w:r w:rsidRPr="00D06572">
        <w:rPr>
          <w:rFonts w:cs="Times New Roman"/>
          <w:spacing w:val="38"/>
          <w:sz w:val="22"/>
          <w:szCs w:val="22"/>
        </w:rPr>
        <w:t xml:space="preserve"> </w:t>
      </w:r>
      <w:r w:rsidRPr="00D06572">
        <w:rPr>
          <w:rFonts w:cs="Times New Roman"/>
          <w:sz w:val="22"/>
          <w:szCs w:val="22"/>
        </w:rPr>
        <w:t>may</w:t>
      </w:r>
      <w:r w:rsidRPr="00D06572">
        <w:rPr>
          <w:rFonts w:cs="Times New Roman"/>
          <w:spacing w:val="36"/>
          <w:sz w:val="22"/>
          <w:szCs w:val="22"/>
        </w:rPr>
        <w:t xml:space="preserve"> </w:t>
      </w:r>
      <w:r w:rsidRPr="00D06572">
        <w:rPr>
          <w:rFonts w:cs="Times New Roman"/>
          <w:sz w:val="22"/>
          <w:szCs w:val="22"/>
        </w:rPr>
        <w:t>seek</w:t>
      </w:r>
      <w:r w:rsidRPr="00D06572">
        <w:rPr>
          <w:rFonts w:cs="Times New Roman"/>
          <w:spacing w:val="38"/>
          <w:sz w:val="22"/>
          <w:szCs w:val="22"/>
        </w:rPr>
        <w:t xml:space="preserve"> </w:t>
      </w:r>
      <w:r w:rsidRPr="00D06572">
        <w:rPr>
          <w:rFonts w:cs="Times New Roman"/>
          <w:spacing w:val="-1"/>
          <w:sz w:val="22"/>
          <w:szCs w:val="22"/>
        </w:rPr>
        <w:t>(referred</w:t>
      </w:r>
      <w:r w:rsidRPr="00D06572">
        <w:rPr>
          <w:rFonts w:cs="Times New Roman"/>
          <w:spacing w:val="38"/>
          <w:sz w:val="22"/>
          <w:szCs w:val="22"/>
        </w:rPr>
        <w:t xml:space="preserve"> </w:t>
      </w:r>
      <w:r w:rsidRPr="00D06572">
        <w:rPr>
          <w:rFonts w:cs="Times New Roman"/>
          <w:sz w:val="22"/>
          <w:szCs w:val="22"/>
        </w:rPr>
        <w:t>to</w:t>
      </w:r>
      <w:r w:rsidRPr="00D06572">
        <w:rPr>
          <w:rFonts w:cs="Times New Roman"/>
          <w:spacing w:val="38"/>
          <w:sz w:val="22"/>
          <w:szCs w:val="22"/>
        </w:rPr>
        <w:t xml:space="preserve"> </w:t>
      </w:r>
      <w:r w:rsidRPr="00D06572">
        <w:rPr>
          <w:rFonts w:cs="Times New Roman"/>
          <w:spacing w:val="-1"/>
          <w:sz w:val="22"/>
          <w:szCs w:val="22"/>
        </w:rPr>
        <w:t>as</w:t>
      </w:r>
      <w:r w:rsidRPr="00D06572">
        <w:rPr>
          <w:rFonts w:cs="Times New Roman"/>
          <w:spacing w:val="41"/>
          <w:sz w:val="22"/>
          <w:szCs w:val="22"/>
        </w:rPr>
        <w:t xml:space="preserve"> </w:t>
      </w:r>
      <w:r w:rsidR="00CD02C6">
        <w:rPr>
          <w:rFonts w:cs="Times New Roman"/>
          <w:spacing w:val="-1"/>
          <w:sz w:val="22"/>
          <w:szCs w:val="22"/>
        </w:rPr>
        <w:t>'</w:t>
      </w:r>
      <w:r w:rsidRPr="00D06572">
        <w:rPr>
          <w:rFonts w:cs="Times New Roman"/>
          <w:spacing w:val="-1"/>
          <w:sz w:val="22"/>
          <w:szCs w:val="22"/>
        </w:rPr>
        <w:t>Tasks</w:t>
      </w:r>
      <w:r w:rsidR="00CD02C6">
        <w:rPr>
          <w:rFonts w:cs="Times New Roman"/>
          <w:spacing w:val="-1"/>
          <w:sz w:val="22"/>
          <w:szCs w:val="22"/>
        </w:rPr>
        <w:t>'</w:t>
      </w:r>
      <w:r w:rsidRPr="00D06572">
        <w:rPr>
          <w:rFonts w:cs="Times New Roman"/>
          <w:spacing w:val="-1"/>
          <w:sz w:val="22"/>
          <w:szCs w:val="22"/>
        </w:rPr>
        <w:t>).</w:t>
      </w:r>
      <w:r w:rsidRPr="00D06572">
        <w:rPr>
          <w:rFonts w:cs="Times New Roman"/>
          <w:spacing w:val="38"/>
          <w:sz w:val="22"/>
          <w:szCs w:val="22"/>
        </w:rPr>
        <w:t xml:space="preserve"> </w:t>
      </w:r>
      <w:r w:rsidR="00CD4443">
        <w:rPr>
          <w:rFonts w:cs="Times New Roman"/>
          <w:spacing w:val="38"/>
          <w:sz w:val="22"/>
          <w:szCs w:val="22"/>
        </w:rPr>
        <w:t xml:space="preserve"> </w:t>
      </w:r>
      <w:r w:rsidRPr="00D06572">
        <w:rPr>
          <w:rFonts w:cs="Times New Roman"/>
          <w:sz w:val="22"/>
          <w:szCs w:val="22"/>
        </w:rPr>
        <w:t>Some</w:t>
      </w:r>
      <w:r w:rsidRPr="00D06572">
        <w:rPr>
          <w:rFonts w:cs="Times New Roman"/>
          <w:spacing w:val="37"/>
          <w:sz w:val="22"/>
          <w:szCs w:val="22"/>
        </w:rPr>
        <w:t xml:space="preserve"> </w:t>
      </w:r>
      <w:r w:rsidRPr="00D06572">
        <w:rPr>
          <w:rFonts w:cs="Times New Roman"/>
          <w:spacing w:val="-1"/>
          <w:sz w:val="22"/>
          <w:szCs w:val="22"/>
        </w:rPr>
        <w:t>Service</w:t>
      </w:r>
      <w:r w:rsidRPr="00D06572">
        <w:rPr>
          <w:rFonts w:cs="Times New Roman"/>
          <w:spacing w:val="37"/>
          <w:sz w:val="22"/>
          <w:szCs w:val="22"/>
        </w:rPr>
        <w:t xml:space="preserve"> </w:t>
      </w:r>
      <w:r w:rsidRPr="00D06572">
        <w:rPr>
          <w:rFonts w:cs="Times New Roman"/>
          <w:spacing w:val="-1"/>
          <w:sz w:val="22"/>
          <w:szCs w:val="22"/>
        </w:rPr>
        <w:t>Categories</w:t>
      </w:r>
      <w:r w:rsidRPr="00D06572">
        <w:rPr>
          <w:rFonts w:cs="Times New Roman"/>
          <w:spacing w:val="38"/>
          <w:sz w:val="22"/>
          <w:szCs w:val="22"/>
        </w:rPr>
        <w:t xml:space="preserve"> </w:t>
      </w:r>
      <w:r w:rsidRPr="00D06572">
        <w:rPr>
          <w:rFonts w:cs="Times New Roman"/>
          <w:spacing w:val="-1"/>
          <w:sz w:val="22"/>
          <w:szCs w:val="22"/>
        </w:rPr>
        <w:t>have</w:t>
      </w:r>
      <w:r w:rsidRPr="00D06572">
        <w:rPr>
          <w:rFonts w:cs="Times New Roman"/>
          <w:spacing w:val="73"/>
          <w:sz w:val="22"/>
          <w:szCs w:val="22"/>
        </w:rPr>
        <w:t xml:space="preserve"> </w:t>
      </w:r>
      <w:r w:rsidRPr="00D06572">
        <w:rPr>
          <w:rFonts w:cs="Times New Roman"/>
          <w:sz w:val="22"/>
          <w:szCs w:val="22"/>
        </w:rPr>
        <w:t>multiple</w:t>
      </w:r>
      <w:r w:rsidRPr="00D06572">
        <w:rPr>
          <w:rFonts w:cs="Times New Roman"/>
          <w:spacing w:val="3"/>
          <w:sz w:val="22"/>
          <w:szCs w:val="22"/>
        </w:rPr>
        <w:t xml:space="preserve"> </w:t>
      </w:r>
      <w:r w:rsidRPr="00D06572">
        <w:rPr>
          <w:rFonts w:cs="Times New Roman"/>
          <w:spacing w:val="-1"/>
          <w:sz w:val="22"/>
          <w:szCs w:val="22"/>
        </w:rPr>
        <w:t>checklists</w:t>
      </w:r>
      <w:r w:rsidRPr="00D06572">
        <w:rPr>
          <w:rFonts w:cs="Times New Roman"/>
          <w:spacing w:val="5"/>
          <w:sz w:val="22"/>
          <w:szCs w:val="22"/>
        </w:rPr>
        <w:t xml:space="preserve"> </w:t>
      </w:r>
      <w:r w:rsidRPr="00D06572">
        <w:rPr>
          <w:rFonts w:cs="Times New Roman"/>
          <w:spacing w:val="-1"/>
          <w:sz w:val="22"/>
          <w:szCs w:val="22"/>
        </w:rPr>
        <w:t>(also</w:t>
      </w:r>
      <w:r w:rsidRPr="00D06572">
        <w:rPr>
          <w:rFonts w:cs="Times New Roman"/>
          <w:spacing w:val="2"/>
          <w:sz w:val="22"/>
          <w:szCs w:val="22"/>
        </w:rPr>
        <w:t xml:space="preserve"> </w:t>
      </w:r>
      <w:r w:rsidRPr="00D06572">
        <w:rPr>
          <w:rFonts w:cs="Times New Roman"/>
          <w:spacing w:val="-1"/>
          <w:sz w:val="22"/>
          <w:szCs w:val="22"/>
        </w:rPr>
        <w:t>included</w:t>
      </w:r>
      <w:r w:rsidRPr="00D06572">
        <w:rPr>
          <w:rFonts w:cs="Times New Roman"/>
          <w:spacing w:val="4"/>
          <w:sz w:val="22"/>
          <w:szCs w:val="22"/>
        </w:rPr>
        <w:t xml:space="preserve"> </w:t>
      </w:r>
      <w:r w:rsidRPr="00D06572">
        <w:rPr>
          <w:rFonts w:cs="Times New Roman"/>
          <w:sz w:val="22"/>
          <w:szCs w:val="22"/>
        </w:rPr>
        <w:t>in</w:t>
      </w:r>
      <w:r w:rsidRPr="00D06572">
        <w:rPr>
          <w:rFonts w:cs="Times New Roman"/>
          <w:spacing w:val="4"/>
          <w:sz w:val="22"/>
          <w:szCs w:val="22"/>
        </w:rPr>
        <w:t xml:space="preserve"> </w:t>
      </w:r>
      <w:r w:rsidRPr="00D06572">
        <w:rPr>
          <w:rFonts w:cs="Times New Roman"/>
          <w:spacing w:val="-1"/>
          <w:sz w:val="22"/>
          <w:szCs w:val="22"/>
        </w:rPr>
        <w:t>Attachment</w:t>
      </w:r>
      <w:r w:rsidRPr="00D06572">
        <w:rPr>
          <w:rFonts w:cs="Times New Roman"/>
          <w:spacing w:val="2"/>
          <w:sz w:val="22"/>
          <w:szCs w:val="22"/>
        </w:rPr>
        <w:t xml:space="preserve"> </w:t>
      </w:r>
      <w:r w:rsidRPr="00D06572">
        <w:rPr>
          <w:rFonts w:cs="Times New Roman"/>
          <w:spacing w:val="-1"/>
          <w:sz w:val="22"/>
          <w:szCs w:val="22"/>
        </w:rPr>
        <w:t>A)</w:t>
      </w:r>
      <w:r w:rsidRPr="00D06572">
        <w:rPr>
          <w:rFonts w:cs="Times New Roman"/>
          <w:spacing w:val="4"/>
          <w:sz w:val="22"/>
          <w:szCs w:val="22"/>
        </w:rPr>
        <w:t xml:space="preserve"> </w:t>
      </w:r>
      <w:r w:rsidRPr="00D06572">
        <w:rPr>
          <w:rFonts w:cs="Times New Roman"/>
          <w:spacing w:val="-1"/>
          <w:sz w:val="22"/>
          <w:szCs w:val="22"/>
        </w:rPr>
        <w:t>that</w:t>
      </w:r>
      <w:r w:rsidRPr="00D06572">
        <w:rPr>
          <w:rFonts w:cs="Times New Roman"/>
          <w:spacing w:val="5"/>
          <w:sz w:val="22"/>
          <w:szCs w:val="22"/>
        </w:rPr>
        <w:t xml:space="preserve"> </w:t>
      </w:r>
      <w:r w:rsidRPr="00D06572">
        <w:rPr>
          <w:rFonts w:cs="Times New Roman"/>
          <w:sz w:val="22"/>
          <w:szCs w:val="22"/>
        </w:rPr>
        <w:t>must</w:t>
      </w:r>
      <w:r w:rsidRPr="00D06572">
        <w:rPr>
          <w:rFonts w:cs="Times New Roman"/>
          <w:spacing w:val="5"/>
          <w:sz w:val="22"/>
          <w:szCs w:val="22"/>
        </w:rPr>
        <w:t xml:space="preserve"> </w:t>
      </w:r>
      <w:r w:rsidRPr="00D06572">
        <w:rPr>
          <w:rFonts w:cs="Times New Roman"/>
          <w:sz w:val="22"/>
          <w:szCs w:val="22"/>
        </w:rPr>
        <w:t>be</w:t>
      </w:r>
      <w:r w:rsidRPr="00D06572">
        <w:rPr>
          <w:rFonts w:cs="Times New Roman"/>
          <w:spacing w:val="1"/>
          <w:sz w:val="22"/>
          <w:szCs w:val="22"/>
        </w:rPr>
        <w:t xml:space="preserve"> </w:t>
      </w:r>
      <w:r w:rsidRPr="00D06572">
        <w:rPr>
          <w:rFonts w:cs="Times New Roman"/>
          <w:spacing w:val="-1"/>
          <w:sz w:val="22"/>
          <w:szCs w:val="22"/>
        </w:rPr>
        <w:t>included</w:t>
      </w:r>
      <w:r w:rsidRPr="00D06572">
        <w:rPr>
          <w:rFonts w:cs="Times New Roman"/>
          <w:spacing w:val="2"/>
          <w:sz w:val="22"/>
          <w:szCs w:val="22"/>
        </w:rPr>
        <w:t xml:space="preserve"> </w:t>
      </w:r>
      <w:r w:rsidRPr="00D06572">
        <w:rPr>
          <w:rFonts w:cs="Times New Roman"/>
          <w:sz w:val="22"/>
          <w:szCs w:val="22"/>
        </w:rPr>
        <w:t>in</w:t>
      </w:r>
      <w:r w:rsidRPr="00D06572">
        <w:rPr>
          <w:rFonts w:cs="Times New Roman"/>
          <w:spacing w:val="4"/>
          <w:sz w:val="22"/>
          <w:szCs w:val="22"/>
        </w:rPr>
        <w:t xml:space="preserve"> </w:t>
      </w:r>
      <w:r w:rsidRPr="00D06572">
        <w:rPr>
          <w:rFonts w:cs="Times New Roman"/>
          <w:sz w:val="22"/>
          <w:szCs w:val="22"/>
        </w:rPr>
        <w:t>this</w:t>
      </w:r>
      <w:r w:rsidRPr="00D06572">
        <w:rPr>
          <w:rFonts w:cs="Times New Roman"/>
          <w:spacing w:val="2"/>
          <w:sz w:val="22"/>
          <w:szCs w:val="22"/>
        </w:rPr>
        <w:t xml:space="preserve"> </w:t>
      </w:r>
      <w:r w:rsidRPr="00D06572">
        <w:rPr>
          <w:rFonts w:cs="Times New Roman"/>
          <w:spacing w:val="-1"/>
          <w:sz w:val="22"/>
          <w:szCs w:val="22"/>
        </w:rPr>
        <w:t>Section</w:t>
      </w:r>
      <w:r w:rsidRPr="00D06572">
        <w:rPr>
          <w:rFonts w:cs="Times New Roman"/>
          <w:spacing w:val="75"/>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r w:rsidRPr="00D06572">
        <w:rPr>
          <w:rFonts w:cs="Times New Roman"/>
          <w:spacing w:val="-2"/>
          <w:sz w:val="22"/>
          <w:szCs w:val="22"/>
        </w:rPr>
        <w:t xml:space="preserve"> </w:t>
      </w:r>
      <w:r w:rsidRPr="00D06572">
        <w:rPr>
          <w:rFonts w:cs="Times New Roman"/>
          <w:sz w:val="22"/>
          <w:szCs w:val="22"/>
        </w:rPr>
        <w:t>(see</w:t>
      </w:r>
      <w:r w:rsidRPr="00D06572">
        <w:rPr>
          <w:rFonts w:cs="Times New Roman"/>
          <w:spacing w:val="1"/>
          <w:sz w:val="22"/>
          <w:szCs w:val="22"/>
        </w:rPr>
        <w:t xml:space="preserve"> </w:t>
      </w:r>
      <w:hyperlink w:anchor="_bookmark0" w:history="1">
        <w:r w:rsidRPr="00D06572">
          <w:rPr>
            <w:rFonts w:cs="Times New Roman"/>
            <w:spacing w:val="-1"/>
            <w:sz w:val="22"/>
            <w:szCs w:val="22"/>
          </w:rPr>
          <w:t xml:space="preserve">Table </w:t>
        </w:r>
        <w:r w:rsidRPr="00D06572">
          <w:rPr>
            <w:rFonts w:cs="Times New Roman"/>
            <w:sz w:val="22"/>
            <w:szCs w:val="22"/>
          </w:rPr>
          <w:t>3</w:t>
        </w:r>
      </w:hyperlink>
      <w:r w:rsidRPr="00D06572">
        <w:rPr>
          <w:rFonts w:cs="Times New Roman"/>
          <w:sz w:val="22"/>
          <w:szCs w:val="22"/>
        </w:rPr>
        <w:t xml:space="preserve"> </w:t>
      </w:r>
      <w:r w:rsidRPr="00D06572">
        <w:rPr>
          <w:rFonts w:cs="Times New Roman"/>
          <w:spacing w:val="-1"/>
          <w:sz w:val="22"/>
          <w:szCs w:val="22"/>
        </w:rPr>
        <w:t>below).</w:t>
      </w:r>
    </w:p>
    <w:p w14:paraId="5ECE5DA9" w14:textId="77777777" w:rsidR="007070FE" w:rsidRPr="00D06572" w:rsidRDefault="007070FE" w:rsidP="00D4419D">
      <w:pPr>
        <w:rPr>
          <w:rFonts w:ascii="Times New Roman" w:eastAsia="Times New Roman" w:hAnsi="Times New Roman" w:cs="Times New Roman"/>
        </w:rPr>
      </w:pPr>
    </w:p>
    <w:p w14:paraId="2DEBFC01" w14:textId="1057D850" w:rsidR="007070FE" w:rsidRPr="00D06572" w:rsidRDefault="00B05541" w:rsidP="00D4419D">
      <w:pPr>
        <w:pStyle w:val="BodyText"/>
        <w:ind w:left="843" w:right="110"/>
        <w:jc w:val="both"/>
        <w:rPr>
          <w:rFonts w:cs="Times New Roman"/>
          <w:sz w:val="22"/>
          <w:szCs w:val="22"/>
        </w:rPr>
      </w:pPr>
      <w:r w:rsidRPr="00D06572">
        <w:rPr>
          <w:rFonts w:cs="Times New Roman"/>
          <w:spacing w:val="-2"/>
          <w:sz w:val="22"/>
          <w:szCs w:val="22"/>
        </w:rPr>
        <w:t>In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Service</w:t>
      </w:r>
      <w:r w:rsidRPr="00D06572">
        <w:rPr>
          <w:rFonts w:cs="Times New Roman"/>
          <w:spacing w:val="13"/>
          <w:sz w:val="22"/>
          <w:szCs w:val="22"/>
        </w:rPr>
        <w:t xml:space="preserve"> </w:t>
      </w:r>
      <w:r w:rsidRPr="00D06572">
        <w:rPr>
          <w:rFonts w:cs="Times New Roman"/>
          <w:spacing w:val="1"/>
          <w:sz w:val="22"/>
          <w:szCs w:val="22"/>
        </w:rPr>
        <w:t>Category</w:t>
      </w:r>
      <w:r w:rsidRPr="00D06572">
        <w:rPr>
          <w:rFonts w:cs="Times New Roman"/>
          <w:spacing w:val="9"/>
          <w:sz w:val="22"/>
          <w:szCs w:val="22"/>
        </w:rPr>
        <w:t xml:space="preserve"> </w:t>
      </w:r>
      <w:r w:rsidRPr="00D06572">
        <w:rPr>
          <w:rFonts w:cs="Times New Roman"/>
          <w:spacing w:val="-1"/>
          <w:sz w:val="22"/>
          <w:szCs w:val="22"/>
        </w:rPr>
        <w:t>Checklist</w:t>
      </w:r>
      <w:r w:rsidR="00A7356B" w:rsidRPr="00D06572">
        <w:rPr>
          <w:rFonts w:cs="Times New Roman"/>
          <w:spacing w:val="-1"/>
          <w:sz w:val="22"/>
          <w:szCs w:val="22"/>
        </w:rPr>
        <w:t>(s)</w:t>
      </w:r>
      <w:r w:rsidRPr="00D06572">
        <w:rPr>
          <w:rFonts w:cs="Times New Roman"/>
          <w:spacing w:val="-1"/>
          <w:sz w:val="22"/>
          <w:szCs w:val="22"/>
        </w:rPr>
        <w:t>,</w:t>
      </w:r>
      <w:r w:rsidRPr="00D06572">
        <w:rPr>
          <w:rFonts w:cs="Times New Roman"/>
          <w:spacing w:val="12"/>
          <w:sz w:val="22"/>
          <w:szCs w:val="22"/>
        </w:rPr>
        <w:t xml:space="preserve"> </w:t>
      </w:r>
      <w:r w:rsidRPr="00D06572">
        <w:rPr>
          <w:rFonts w:cs="Times New Roman"/>
          <w:sz w:val="22"/>
          <w:szCs w:val="22"/>
        </w:rPr>
        <w:t>clearly</w:t>
      </w:r>
      <w:r w:rsidRPr="00D06572">
        <w:rPr>
          <w:rFonts w:cs="Times New Roman"/>
          <w:spacing w:val="7"/>
          <w:sz w:val="22"/>
          <w:szCs w:val="22"/>
        </w:rPr>
        <w:t xml:space="preserve"> </w:t>
      </w:r>
      <w:r w:rsidRPr="00D06572">
        <w:rPr>
          <w:rFonts w:cs="Times New Roman"/>
          <w:sz w:val="22"/>
          <w:szCs w:val="22"/>
        </w:rPr>
        <w:t>identify</w:t>
      </w:r>
      <w:r w:rsidRPr="00D06572">
        <w:rPr>
          <w:rFonts w:cs="Times New Roman"/>
          <w:spacing w:val="9"/>
          <w:sz w:val="22"/>
          <w:szCs w:val="22"/>
        </w:rPr>
        <w:t xml:space="preserve"> </w:t>
      </w:r>
      <w:r w:rsidRPr="00D06572">
        <w:rPr>
          <w:rFonts w:cs="Times New Roman"/>
          <w:spacing w:val="-1"/>
          <w:sz w:val="22"/>
          <w:szCs w:val="22"/>
        </w:rPr>
        <w:t>which</w:t>
      </w:r>
      <w:r w:rsidRPr="00D06572">
        <w:rPr>
          <w:rFonts w:cs="Times New Roman"/>
          <w:spacing w:val="12"/>
          <w:sz w:val="22"/>
          <w:szCs w:val="22"/>
        </w:rPr>
        <w:t xml:space="preserve"> </w:t>
      </w:r>
      <w:r w:rsidRPr="00D06572">
        <w:rPr>
          <w:rFonts w:cs="Times New Roman"/>
          <w:sz w:val="22"/>
          <w:szCs w:val="22"/>
        </w:rPr>
        <w:t>Tasks</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firm</w:t>
      </w:r>
      <w:r w:rsidRPr="00D06572">
        <w:rPr>
          <w:rFonts w:cs="Times New Roman"/>
          <w:spacing w:val="12"/>
          <w:sz w:val="22"/>
          <w:szCs w:val="22"/>
        </w:rPr>
        <w:t xml:space="preserve"> </w:t>
      </w:r>
      <w:r w:rsidRPr="00D06572">
        <w:rPr>
          <w:rFonts w:cs="Times New Roman"/>
          <w:sz w:val="22"/>
          <w:szCs w:val="22"/>
        </w:rPr>
        <w:t>is</w:t>
      </w:r>
      <w:r w:rsidRPr="00D06572">
        <w:rPr>
          <w:rFonts w:cs="Times New Roman"/>
          <w:spacing w:val="12"/>
          <w:sz w:val="22"/>
          <w:szCs w:val="22"/>
        </w:rPr>
        <w:t xml:space="preserve"> </w:t>
      </w:r>
      <w:r w:rsidRPr="00D06572">
        <w:rPr>
          <w:rFonts w:cs="Times New Roman"/>
          <w:spacing w:val="-1"/>
          <w:sz w:val="22"/>
          <w:szCs w:val="22"/>
        </w:rPr>
        <w:t>qualified</w:t>
      </w:r>
      <w:r w:rsidRPr="00D06572">
        <w:rPr>
          <w:rFonts w:cs="Times New Roman"/>
          <w:spacing w:val="12"/>
          <w:sz w:val="22"/>
          <w:szCs w:val="22"/>
        </w:rPr>
        <w:t xml:space="preserve"> </w:t>
      </w:r>
      <w:r w:rsidRPr="00D06572">
        <w:rPr>
          <w:rFonts w:cs="Times New Roman"/>
          <w:spacing w:val="-1"/>
          <w:sz w:val="22"/>
          <w:szCs w:val="22"/>
        </w:rPr>
        <w:t>for</w:t>
      </w:r>
      <w:r w:rsidRPr="00D06572">
        <w:rPr>
          <w:rFonts w:cs="Times New Roman"/>
          <w:spacing w:val="76"/>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has</w:t>
      </w:r>
      <w:r w:rsidRPr="00D06572">
        <w:rPr>
          <w:rFonts w:cs="Times New Roman"/>
          <w:sz w:val="22"/>
          <w:szCs w:val="22"/>
        </w:rPr>
        <w:t xml:space="preserve"> </w:t>
      </w:r>
      <w:r w:rsidRPr="00D06572">
        <w:rPr>
          <w:rFonts w:cs="Times New Roman"/>
          <w:spacing w:val="-1"/>
          <w:sz w:val="22"/>
          <w:szCs w:val="22"/>
        </w:rPr>
        <w:t xml:space="preserve">experience </w:t>
      </w:r>
      <w:r w:rsidRPr="00D06572">
        <w:rPr>
          <w:rFonts w:cs="Times New Roman"/>
          <w:sz w:val="22"/>
          <w:szCs w:val="22"/>
        </w:rPr>
        <w:t>in performing</w:t>
      </w:r>
      <w:r w:rsidRPr="00D06572">
        <w:rPr>
          <w:rFonts w:cs="Times New Roman"/>
          <w:spacing w:val="-8"/>
          <w:sz w:val="22"/>
          <w:szCs w:val="22"/>
        </w:rPr>
        <w:t xml:space="preserve"> </w:t>
      </w:r>
      <w:r w:rsidRPr="00D06572">
        <w:rPr>
          <w:rFonts w:cs="Times New Roman"/>
          <w:spacing w:val="1"/>
          <w:sz w:val="22"/>
          <w:szCs w:val="22"/>
        </w:rPr>
        <w:t>by</w:t>
      </w:r>
      <w:r w:rsidRPr="00D06572">
        <w:rPr>
          <w:rFonts w:cs="Times New Roman"/>
          <w:spacing w:val="-8"/>
          <w:sz w:val="22"/>
          <w:szCs w:val="22"/>
        </w:rPr>
        <w:t xml:space="preserve"> </w:t>
      </w:r>
      <w:r w:rsidRPr="00D06572">
        <w:rPr>
          <w:rFonts w:cs="Times New Roman"/>
          <w:spacing w:val="-2"/>
          <w:sz w:val="22"/>
          <w:szCs w:val="22"/>
        </w:rPr>
        <w:t>checking</w:t>
      </w:r>
      <w:r w:rsidRPr="00D06572">
        <w:rPr>
          <w:rFonts w:cs="Times New Roman"/>
          <w:spacing w:val="-5"/>
          <w:sz w:val="22"/>
          <w:szCs w:val="22"/>
        </w:rPr>
        <w:t xml:space="preserve"> </w:t>
      </w:r>
      <w:r w:rsidRPr="00D06572">
        <w:rPr>
          <w:rFonts w:cs="Times New Roman"/>
          <w:spacing w:val="-2"/>
          <w:sz w:val="22"/>
          <w:szCs w:val="22"/>
        </w:rPr>
        <w:t xml:space="preserve">all </w:t>
      </w:r>
      <w:r w:rsidRPr="00D06572">
        <w:rPr>
          <w:rFonts w:cs="Times New Roman"/>
          <w:spacing w:val="-3"/>
          <w:sz w:val="22"/>
          <w:szCs w:val="22"/>
        </w:rPr>
        <w:t>appropriate</w:t>
      </w:r>
      <w:r w:rsidRPr="00D06572">
        <w:rPr>
          <w:rFonts w:cs="Times New Roman"/>
          <w:spacing w:val="-6"/>
          <w:sz w:val="22"/>
          <w:szCs w:val="22"/>
        </w:rPr>
        <w:t xml:space="preserve"> </w:t>
      </w:r>
      <w:r w:rsidRPr="00D06572">
        <w:rPr>
          <w:rFonts w:cs="Times New Roman"/>
          <w:spacing w:val="-2"/>
          <w:sz w:val="22"/>
          <w:szCs w:val="22"/>
        </w:rPr>
        <w:t>boxes.</w:t>
      </w:r>
      <w:r w:rsidRPr="00D06572">
        <w:rPr>
          <w:rFonts w:cs="Times New Roman"/>
          <w:spacing w:val="55"/>
          <w:sz w:val="22"/>
          <w:szCs w:val="22"/>
        </w:rPr>
        <w:t xml:space="preserve"> </w:t>
      </w:r>
      <w:r w:rsidR="00CD4443">
        <w:rPr>
          <w:rFonts w:cs="Times New Roman"/>
          <w:spacing w:val="55"/>
          <w:sz w:val="22"/>
          <w:szCs w:val="22"/>
        </w:rPr>
        <w:t xml:space="preserve"> </w:t>
      </w:r>
      <w:r w:rsidRPr="00D06572">
        <w:rPr>
          <w:rFonts w:cs="Times New Roman"/>
          <w:spacing w:val="-3"/>
          <w:sz w:val="22"/>
          <w:szCs w:val="22"/>
        </w:rPr>
        <w:t>Select</w:t>
      </w:r>
      <w:r w:rsidRPr="00D06572">
        <w:rPr>
          <w:rFonts w:cs="Times New Roman"/>
          <w:spacing w:val="-5"/>
          <w:sz w:val="22"/>
          <w:szCs w:val="22"/>
        </w:rPr>
        <w:t xml:space="preserve"> </w:t>
      </w:r>
      <w:r w:rsidRPr="00D06572">
        <w:rPr>
          <w:rFonts w:cs="Times New Roman"/>
          <w:spacing w:val="-1"/>
          <w:sz w:val="22"/>
          <w:szCs w:val="22"/>
        </w:rPr>
        <w:t>the</w:t>
      </w:r>
      <w:r w:rsidRPr="00D06572">
        <w:rPr>
          <w:rFonts w:cs="Times New Roman"/>
          <w:spacing w:val="-6"/>
          <w:sz w:val="22"/>
          <w:szCs w:val="22"/>
        </w:rPr>
        <w:t xml:space="preserve"> </w:t>
      </w:r>
      <w:r w:rsidRPr="00D06572">
        <w:rPr>
          <w:rFonts w:cs="Times New Roman"/>
          <w:spacing w:val="-2"/>
          <w:sz w:val="22"/>
          <w:szCs w:val="22"/>
        </w:rPr>
        <w:t>tasks</w:t>
      </w:r>
      <w:r w:rsidRPr="00D06572">
        <w:rPr>
          <w:rFonts w:cs="Times New Roman"/>
          <w:spacing w:val="2"/>
          <w:sz w:val="22"/>
          <w:szCs w:val="22"/>
        </w:rPr>
        <w:t xml:space="preserve"> </w:t>
      </w:r>
      <w:r w:rsidRPr="00D06572">
        <w:rPr>
          <w:rFonts w:cs="Times New Roman"/>
          <w:spacing w:val="-3"/>
          <w:sz w:val="22"/>
          <w:szCs w:val="22"/>
        </w:rPr>
        <w:t>your</w:t>
      </w:r>
      <w:r w:rsidRPr="00D06572">
        <w:rPr>
          <w:rFonts w:cs="Times New Roman"/>
          <w:spacing w:val="65"/>
          <w:sz w:val="22"/>
          <w:szCs w:val="22"/>
        </w:rPr>
        <w:t xml:space="preserve"> </w:t>
      </w:r>
      <w:r w:rsidRPr="00D06572">
        <w:rPr>
          <w:rFonts w:cs="Times New Roman"/>
          <w:spacing w:val="-3"/>
          <w:sz w:val="22"/>
          <w:szCs w:val="22"/>
        </w:rPr>
        <w:t>firm</w:t>
      </w:r>
      <w:r w:rsidRPr="00D06572">
        <w:rPr>
          <w:rFonts w:cs="Times New Roman"/>
          <w:sz w:val="22"/>
          <w:szCs w:val="22"/>
        </w:rPr>
        <w:t xml:space="preserve"> </w:t>
      </w:r>
      <w:r w:rsidRPr="00D06572">
        <w:rPr>
          <w:rFonts w:cs="Times New Roman"/>
          <w:spacing w:val="-3"/>
          <w:sz w:val="22"/>
          <w:szCs w:val="22"/>
        </w:rPr>
        <w:t>and</w:t>
      </w:r>
      <w:r w:rsidRPr="00D06572">
        <w:rPr>
          <w:rFonts w:cs="Times New Roman"/>
          <w:sz w:val="22"/>
          <w:szCs w:val="22"/>
        </w:rPr>
        <w:t xml:space="preserve"> </w:t>
      </w:r>
      <w:r w:rsidRPr="00D06572">
        <w:rPr>
          <w:rFonts w:cs="Times New Roman"/>
          <w:spacing w:val="-3"/>
          <w:sz w:val="22"/>
          <w:szCs w:val="22"/>
        </w:rPr>
        <w:t>affiliated sub-consultants</w:t>
      </w:r>
      <w:r w:rsidRPr="00D06572">
        <w:rPr>
          <w:rFonts w:cs="Times New Roman"/>
          <w:sz w:val="22"/>
          <w:szCs w:val="22"/>
        </w:rPr>
        <w:t xml:space="preserve"> </w:t>
      </w:r>
      <w:r w:rsidRPr="00D06572">
        <w:rPr>
          <w:rFonts w:cs="Times New Roman"/>
          <w:spacing w:val="-2"/>
          <w:sz w:val="22"/>
          <w:szCs w:val="22"/>
        </w:rPr>
        <w:t>are</w:t>
      </w:r>
      <w:r w:rsidRPr="00D06572">
        <w:rPr>
          <w:rFonts w:cs="Times New Roman"/>
          <w:spacing w:val="-4"/>
          <w:sz w:val="22"/>
          <w:szCs w:val="22"/>
        </w:rPr>
        <w:t xml:space="preserve"> </w:t>
      </w:r>
      <w:r w:rsidRPr="00D06572">
        <w:rPr>
          <w:rFonts w:cs="Times New Roman"/>
          <w:spacing w:val="-3"/>
          <w:sz w:val="22"/>
          <w:szCs w:val="22"/>
        </w:rPr>
        <w:t xml:space="preserve">qualified </w:t>
      </w:r>
      <w:r w:rsidRPr="00D06572">
        <w:rPr>
          <w:rFonts w:cs="Times New Roman"/>
          <w:sz w:val="22"/>
          <w:szCs w:val="22"/>
        </w:rPr>
        <w:t xml:space="preserve">to </w:t>
      </w:r>
      <w:r w:rsidRPr="00D06572">
        <w:rPr>
          <w:rFonts w:cs="Times New Roman"/>
          <w:spacing w:val="-3"/>
          <w:sz w:val="22"/>
          <w:szCs w:val="22"/>
        </w:rPr>
        <w:t>perform.</w:t>
      </w:r>
      <w:r w:rsidRPr="00D06572">
        <w:rPr>
          <w:rFonts w:cs="Times New Roman"/>
          <w:spacing w:val="2"/>
          <w:sz w:val="22"/>
          <w:szCs w:val="22"/>
        </w:rPr>
        <w:t xml:space="preserve"> </w:t>
      </w:r>
      <w:r w:rsidR="00CD4443">
        <w:rPr>
          <w:rFonts w:cs="Times New Roman"/>
          <w:spacing w:val="2"/>
          <w:sz w:val="22"/>
          <w:szCs w:val="22"/>
        </w:rPr>
        <w:t xml:space="preserve"> </w:t>
      </w:r>
      <w:r w:rsidRPr="00D06572">
        <w:rPr>
          <w:rFonts w:cs="Times New Roman"/>
          <w:spacing w:val="-3"/>
          <w:sz w:val="22"/>
          <w:szCs w:val="22"/>
        </w:rPr>
        <w:t>Firms</w:t>
      </w:r>
      <w:r w:rsidRPr="00D06572">
        <w:rPr>
          <w:rFonts w:cs="Times New Roman"/>
          <w:sz w:val="22"/>
          <w:szCs w:val="22"/>
        </w:rPr>
        <w:t xml:space="preserve"> </w:t>
      </w:r>
      <w:r w:rsidRPr="00D06572">
        <w:rPr>
          <w:rFonts w:cs="Times New Roman"/>
          <w:spacing w:val="-2"/>
          <w:sz w:val="22"/>
          <w:szCs w:val="22"/>
        </w:rPr>
        <w:t xml:space="preserve">will </w:t>
      </w:r>
      <w:r w:rsidRPr="00D06572">
        <w:rPr>
          <w:rFonts w:cs="Times New Roman"/>
          <w:sz w:val="22"/>
          <w:szCs w:val="22"/>
        </w:rPr>
        <w:t>be</w:t>
      </w:r>
      <w:r w:rsidRPr="00D06572">
        <w:rPr>
          <w:rFonts w:cs="Times New Roman"/>
          <w:spacing w:val="-4"/>
          <w:sz w:val="22"/>
          <w:szCs w:val="22"/>
        </w:rPr>
        <w:t xml:space="preserve"> </w:t>
      </w:r>
      <w:r w:rsidRPr="00D06572">
        <w:rPr>
          <w:rFonts w:cs="Times New Roman"/>
          <w:spacing w:val="-2"/>
          <w:sz w:val="22"/>
          <w:szCs w:val="22"/>
        </w:rPr>
        <w:t>selected</w:t>
      </w:r>
      <w:r w:rsidRPr="00D06572">
        <w:rPr>
          <w:rFonts w:cs="Times New Roman"/>
          <w:spacing w:val="-3"/>
          <w:sz w:val="22"/>
          <w:szCs w:val="22"/>
        </w:rPr>
        <w:t xml:space="preserve"> </w:t>
      </w:r>
      <w:r w:rsidRPr="00D06572">
        <w:rPr>
          <w:rFonts w:cs="Times New Roman"/>
          <w:spacing w:val="-2"/>
          <w:sz w:val="22"/>
          <w:szCs w:val="22"/>
        </w:rPr>
        <w:t xml:space="preserve">that </w:t>
      </w:r>
      <w:r w:rsidRPr="00D06572">
        <w:rPr>
          <w:rFonts w:cs="Times New Roman"/>
          <w:spacing w:val="-1"/>
          <w:sz w:val="22"/>
          <w:szCs w:val="22"/>
        </w:rPr>
        <w:t>are</w:t>
      </w:r>
      <w:r w:rsidRPr="00D06572">
        <w:rPr>
          <w:rFonts w:cs="Times New Roman"/>
          <w:spacing w:val="88"/>
          <w:sz w:val="22"/>
          <w:szCs w:val="22"/>
        </w:rPr>
        <w:t xml:space="preserve"> </w:t>
      </w:r>
      <w:r w:rsidRPr="00D06572">
        <w:rPr>
          <w:rFonts w:cs="Times New Roman"/>
          <w:spacing w:val="-3"/>
          <w:sz w:val="22"/>
          <w:szCs w:val="22"/>
        </w:rPr>
        <w:t>best</w:t>
      </w:r>
      <w:r w:rsidRPr="00D06572">
        <w:rPr>
          <w:rFonts w:cs="Times New Roman"/>
          <w:sz w:val="22"/>
          <w:szCs w:val="22"/>
        </w:rPr>
        <w:t xml:space="preserve"> </w:t>
      </w:r>
      <w:r w:rsidRPr="00D06572">
        <w:rPr>
          <w:rFonts w:cs="Times New Roman"/>
          <w:spacing w:val="-3"/>
          <w:sz w:val="22"/>
          <w:szCs w:val="22"/>
        </w:rPr>
        <w:t>qualified</w:t>
      </w:r>
      <w:r w:rsidRPr="00D06572">
        <w:rPr>
          <w:rFonts w:cs="Times New Roman"/>
          <w:sz w:val="22"/>
          <w:szCs w:val="22"/>
        </w:rPr>
        <w:t xml:space="preserve"> </w:t>
      </w:r>
      <w:r w:rsidRPr="00D06572">
        <w:rPr>
          <w:rFonts w:cs="Times New Roman"/>
          <w:spacing w:val="-2"/>
          <w:sz w:val="22"/>
          <w:szCs w:val="22"/>
        </w:rPr>
        <w:t>for</w:t>
      </w:r>
      <w:r w:rsidRPr="00D06572">
        <w:rPr>
          <w:rFonts w:cs="Times New Roman"/>
          <w:spacing w:val="-1"/>
          <w:sz w:val="22"/>
          <w:szCs w:val="22"/>
        </w:rPr>
        <w:t xml:space="preserve"> </w:t>
      </w:r>
      <w:r w:rsidRPr="00D06572">
        <w:rPr>
          <w:rFonts w:cs="Times New Roman"/>
          <w:spacing w:val="-3"/>
          <w:sz w:val="22"/>
          <w:szCs w:val="22"/>
        </w:rPr>
        <w:t>each</w:t>
      </w:r>
      <w:r w:rsidRPr="00D06572">
        <w:rPr>
          <w:rFonts w:cs="Times New Roman"/>
          <w:sz w:val="22"/>
          <w:szCs w:val="22"/>
        </w:rPr>
        <w:t xml:space="preserve"> </w:t>
      </w:r>
      <w:r w:rsidRPr="00D06572">
        <w:rPr>
          <w:rFonts w:cs="Times New Roman"/>
          <w:spacing w:val="-2"/>
          <w:sz w:val="22"/>
          <w:szCs w:val="22"/>
        </w:rPr>
        <w:t>Task.</w:t>
      </w:r>
      <w:r w:rsidRPr="00D06572">
        <w:rPr>
          <w:rFonts w:cs="Times New Roman"/>
          <w:sz w:val="22"/>
          <w:szCs w:val="22"/>
        </w:rPr>
        <w:t xml:space="preserve"> </w:t>
      </w:r>
      <w:r w:rsidR="00CD4443">
        <w:rPr>
          <w:rFonts w:cs="Times New Roman"/>
          <w:sz w:val="22"/>
          <w:szCs w:val="22"/>
        </w:rPr>
        <w:t xml:space="preserve"> </w:t>
      </w:r>
      <w:r w:rsidRPr="00D06572">
        <w:rPr>
          <w:rFonts w:cs="Times New Roman"/>
          <w:spacing w:val="-1"/>
          <w:sz w:val="22"/>
          <w:szCs w:val="22"/>
        </w:rPr>
        <w:t>Qualifications</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experience</w:t>
      </w:r>
      <w:r w:rsidRPr="00D06572">
        <w:rPr>
          <w:rFonts w:cs="Times New Roman"/>
          <w:spacing w:val="1"/>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pacing w:val="-1"/>
          <w:sz w:val="22"/>
          <w:szCs w:val="22"/>
        </w:rPr>
        <w:t>each</w:t>
      </w:r>
      <w:r w:rsidRPr="00D06572">
        <w:rPr>
          <w:rFonts w:cs="Times New Roman"/>
          <w:spacing w:val="9"/>
          <w:sz w:val="22"/>
          <w:szCs w:val="22"/>
        </w:rPr>
        <w:t xml:space="preserve"> </w:t>
      </w:r>
      <w:r w:rsidRPr="00D06572">
        <w:rPr>
          <w:rFonts w:cs="Times New Roman"/>
          <w:spacing w:val="3"/>
          <w:sz w:val="22"/>
          <w:szCs w:val="22"/>
        </w:rPr>
        <w:t>Task</w:t>
      </w:r>
      <w:r w:rsidRPr="00D06572">
        <w:rPr>
          <w:rFonts w:cs="Times New Roman"/>
          <w:spacing w:val="14"/>
          <w:sz w:val="22"/>
          <w:szCs w:val="22"/>
        </w:rPr>
        <w:t xml:space="preserve"> </w:t>
      </w:r>
      <w:r w:rsidRPr="00D06572">
        <w:rPr>
          <w:rFonts w:cs="Times New Roman"/>
          <w:spacing w:val="-1"/>
          <w:sz w:val="22"/>
          <w:szCs w:val="22"/>
        </w:rPr>
        <w:t>selected</w:t>
      </w:r>
      <w:r w:rsidRPr="00D06572">
        <w:rPr>
          <w:rFonts w:cs="Times New Roman"/>
          <w:spacing w:val="2"/>
          <w:sz w:val="22"/>
          <w:szCs w:val="22"/>
        </w:rPr>
        <w:t xml:space="preserve"> </w:t>
      </w:r>
      <w:r w:rsidRPr="00D06572">
        <w:rPr>
          <w:rFonts w:cs="Times New Roman"/>
          <w:spacing w:val="-2"/>
          <w:sz w:val="22"/>
          <w:szCs w:val="22"/>
        </w:rPr>
        <w:t>on</w:t>
      </w:r>
      <w:r w:rsidRPr="00D06572">
        <w:rPr>
          <w:rFonts w:cs="Times New Roman"/>
          <w:spacing w:val="2"/>
          <w:sz w:val="22"/>
          <w:szCs w:val="22"/>
        </w:rPr>
        <w:t xml:space="preserve"> </w:t>
      </w:r>
      <w:r w:rsidRPr="00D06572">
        <w:rPr>
          <w:rFonts w:cs="Times New Roman"/>
          <w:spacing w:val="-1"/>
          <w:sz w:val="22"/>
          <w:szCs w:val="22"/>
        </w:rPr>
        <w:t>the</w:t>
      </w:r>
      <w:r w:rsidRPr="00D06572">
        <w:rPr>
          <w:rFonts w:cs="Times New Roman"/>
          <w:spacing w:val="77"/>
          <w:sz w:val="22"/>
          <w:szCs w:val="22"/>
        </w:rPr>
        <w:t xml:space="preserve"> </w:t>
      </w:r>
      <w:r w:rsidRPr="00D06572">
        <w:rPr>
          <w:rFonts w:cs="Times New Roman"/>
          <w:spacing w:val="-2"/>
          <w:sz w:val="22"/>
          <w:szCs w:val="22"/>
        </w:rPr>
        <w:t>Checklist</w:t>
      </w:r>
      <w:r w:rsidRPr="00D06572">
        <w:rPr>
          <w:rFonts w:cs="Times New Roman"/>
          <w:spacing w:val="17"/>
          <w:sz w:val="22"/>
          <w:szCs w:val="22"/>
        </w:rPr>
        <w:t xml:space="preserve"> </w:t>
      </w:r>
      <w:r w:rsidRPr="00D06572">
        <w:rPr>
          <w:rFonts w:cs="Times New Roman"/>
          <w:sz w:val="22"/>
          <w:szCs w:val="22"/>
        </w:rPr>
        <w:t>must be</w:t>
      </w:r>
      <w:r w:rsidRPr="00D06572">
        <w:rPr>
          <w:rFonts w:cs="Times New Roman"/>
          <w:spacing w:val="56"/>
          <w:sz w:val="22"/>
          <w:szCs w:val="22"/>
        </w:rPr>
        <w:t xml:space="preserve"> </w:t>
      </w:r>
      <w:r w:rsidRPr="00D06572">
        <w:rPr>
          <w:rFonts w:cs="Times New Roman"/>
          <w:spacing w:val="-1"/>
          <w:sz w:val="22"/>
          <w:szCs w:val="22"/>
        </w:rPr>
        <w:t>substantiated</w:t>
      </w:r>
      <w:r w:rsidRPr="00D06572">
        <w:rPr>
          <w:rFonts w:cs="Times New Roman"/>
          <w:sz w:val="22"/>
          <w:szCs w:val="22"/>
        </w:rPr>
        <w:t xml:space="preserve"> via</w:t>
      </w:r>
      <w:r w:rsidRPr="00D06572">
        <w:rPr>
          <w:rFonts w:cs="Times New Roman"/>
          <w:spacing w:val="56"/>
          <w:sz w:val="22"/>
          <w:szCs w:val="22"/>
        </w:rPr>
        <w:t xml:space="preserve"> </w:t>
      </w:r>
      <w:r w:rsidRPr="00D06572">
        <w:rPr>
          <w:rFonts w:cs="Times New Roman"/>
          <w:sz w:val="22"/>
          <w:szCs w:val="22"/>
        </w:rPr>
        <w:t>the</w:t>
      </w:r>
      <w:r w:rsidRPr="00D06572">
        <w:rPr>
          <w:rFonts w:cs="Times New Roman"/>
          <w:spacing w:val="56"/>
          <w:sz w:val="22"/>
          <w:szCs w:val="22"/>
        </w:rPr>
        <w:t xml:space="preserve"> </w:t>
      </w:r>
      <w:r w:rsidRPr="00D06572">
        <w:rPr>
          <w:rFonts w:cs="Times New Roman"/>
          <w:spacing w:val="-1"/>
          <w:sz w:val="22"/>
          <w:szCs w:val="22"/>
        </w:rPr>
        <w:t>information</w:t>
      </w:r>
      <w:r w:rsidRPr="00D06572">
        <w:rPr>
          <w:rFonts w:cs="Times New Roman"/>
          <w:sz w:val="22"/>
          <w:szCs w:val="22"/>
        </w:rPr>
        <w:t xml:space="preserve"> </w:t>
      </w:r>
      <w:r w:rsidRPr="00D06572">
        <w:rPr>
          <w:rFonts w:cs="Times New Roman"/>
          <w:spacing w:val="-1"/>
          <w:sz w:val="22"/>
          <w:szCs w:val="22"/>
        </w:rPr>
        <w:t>provided</w:t>
      </w:r>
      <w:r w:rsidRPr="00D06572">
        <w:rPr>
          <w:rFonts w:cs="Times New Roman"/>
          <w:spacing w:val="57"/>
          <w:sz w:val="22"/>
          <w:szCs w:val="22"/>
        </w:rPr>
        <w:t xml:space="preserve"> </w:t>
      </w:r>
      <w:r w:rsidRPr="00D06572">
        <w:rPr>
          <w:rFonts w:cs="Times New Roman"/>
          <w:sz w:val="22"/>
          <w:szCs w:val="22"/>
        </w:rPr>
        <w:t>in</w:t>
      </w:r>
      <w:r w:rsidRPr="00D06572">
        <w:rPr>
          <w:rFonts w:cs="Times New Roman"/>
          <w:spacing w:val="57"/>
          <w:sz w:val="22"/>
          <w:szCs w:val="22"/>
        </w:rPr>
        <w:t xml:space="preserve"> </w:t>
      </w:r>
      <w:r w:rsidRPr="00D06572">
        <w:rPr>
          <w:rFonts w:cs="Times New Roman"/>
          <w:spacing w:val="-1"/>
          <w:sz w:val="22"/>
          <w:szCs w:val="22"/>
        </w:rPr>
        <w:t>Sections</w:t>
      </w:r>
      <w:r w:rsidRPr="00D06572">
        <w:rPr>
          <w:rFonts w:cs="Times New Roman"/>
          <w:sz w:val="22"/>
          <w:szCs w:val="22"/>
        </w:rPr>
        <w:t xml:space="preserve"> 2</w:t>
      </w:r>
      <w:r w:rsidRPr="00D06572">
        <w:rPr>
          <w:rFonts w:cs="Times New Roman"/>
          <w:spacing w:val="12"/>
          <w:sz w:val="22"/>
          <w:szCs w:val="22"/>
        </w:rPr>
        <w:t xml:space="preserve"> </w:t>
      </w:r>
      <w:r w:rsidRPr="00D06572">
        <w:rPr>
          <w:rFonts w:cs="Times New Roman"/>
          <w:spacing w:val="-3"/>
          <w:sz w:val="22"/>
          <w:szCs w:val="22"/>
        </w:rPr>
        <w:t>and</w:t>
      </w:r>
      <w:r w:rsidRPr="00D06572">
        <w:rPr>
          <w:rFonts w:cs="Times New Roman"/>
          <w:spacing w:val="14"/>
          <w:sz w:val="22"/>
          <w:szCs w:val="22"/>
        </w:rPr>
        <w:t xml:space="preserve"> </w:t>
      </w:r>
      <w:r w:rsidRPr="00D06572">
        <w:rPr>
          <w:rFonts w:cs="Times New Roman"/>
          <w:sz w:val="22"/>
          <w:szCs w:val="22"/>
        </w:rPr>
        <w:t>3</w:t>
      </w:r>
      <w:r w:rsidRPr="00D06572">
        <w:rPr>
          <w:rFonts w:cs="Times New Roman"/>
          <w:spacing w:val="14"/>
          <w:sz w:val="22"/>
          <w:szCs w:val="22"/>
        </w:rPr>
        <w:t xml:space="preserve"> </w:t>
      </w:r>
      <w:r w:rsidRPr="00D06572">
        <w:rPr>
          <w:rFonts w:cs="Times New Roman"/>
          <w:spacing w:val="-4"/>
          <w:sz w:val="22"/>
          <w:szCs w:val="22"/>
        </w:rPr>
        <w:t>as</w:t>
      </w:r>
      <w:r w:rsidRPr="00D06572">
        <w:rPr>
          <w:rFonts w:cs="Times New Roman"/>
          <w:spacing w:val="77"/>
          <w:sz w:val="22"/>
          <w:szCs w:val="22"/>
        </w:rPr>
        <w:t xml:space="preserve"> </w:t>
      </w:r>
      <w:r w:rsidRPr="00D06572">
        <w:rPr>
          <w:rFonts w:cs="Times New Roman"/>
          <w:spacing w:val="-3"/>
          <w:sz w:val="22"/>
          <w:szCs w:val="22"/>
        </w:rPr>
        <w:t>described</w:t>
      </w:r>
      <w:r w:rsidRPr="00D06572">
        <w:rPr>
          <w:rFonts w:cs="Times New Roman"/>
          <w:spacing w:val="-5"/>
          <w:sz w:val="22"/>
          <w:szCs w:val="22"/>
        </w:rPr>
        <w:t xml:space="preserve"> </w:t>
      </w:r>
      <w:r w:rsidRPr="00D06572">
        <w:rPr>
          <w:rFonts w:cs="Times New Roman"/>
          <w:spacing w:val="-2"/>
          <w:sz w:val="22"/>
          <w:szCs w:val="22"/>
        </w:rPr>
        <w:t>below.</w:t>
      </w:r>
    </w:p>
    <w:p w14:paraId="1C1CFC2C" w14:textId="77777777" w:rsidR="00FB3E4E" w:rsidRPr="00D06572" w:rsidRDefault="00FB3E4E" w:rsidP="00D4419D">
      <w:pPr>
        <w:rPr>
          <w:rFonts w:ascii="Times New Roman" w:hAnsi="Times New Roman" w:cs="Times New Roman"/>
          <w:i/>
          <w:color w:val="1F497D"/>
        </w:rPr>
      </w:pPr>
      <w:bookmarkStart w:id="1" w:name="_bookmark0"/>
      <w:bookmarkEnd w:id="1"/>
    </w:p>
    <w:p w14:paraId="55900A62" w14:textId="02EB18E7" w:rsidR="007070FE" w:rsidRDefault="00B05541" w:rsidP="00D4419D">
      <w:pPr>
        <w:ind w:left="900"/>
        <w:rPr>
          <w:rFonts w:ascii="Times New Roman" w:hAnsi="Times New Roman" w:cs="Times New Roman"/>
          <w:i/>
          <w:color w:val="1F497D"/>
          <w:spacing w:val="-1"/>
        </w:rPr>
      </w:pPr>
      <w:r w:rsidRPr="00D06572">
        <w:rPr>
          <w:rFonts w:ascii="Times New Roman" w:hAnsi="Times New Roman" w:cs="Times New Roman"/>
          <w:i/>
          <w:color w:val="1F497D"/>
        </w:rPr>
        <w:t>Table</w:t>
      </w:r>
      <w:r w:rsidRPr="00D06572">
        <w:rPr>
          <w:rFonts w:ascii="Times New Roman" w:hAnsi="Times New Roman" w:cs="Times New Roman"/>
          <w:i/>
          <w:color w:val="1F497D"/>
          <w:spacing w:val="-1"/>
        </w:rPr>
        <w:t xml:space="preserve"> </w:t>
      </w:r>
      <w:r w:rsidRPr="00D06572">
        <w:rPr>
          <w:rFonts w:ascii="Times New Roman" w:hAnsi="Times New Roman" w:cs="Times New Roman"/>
          <w:i/>
          <w:color w:val="1F497D"/>
        </w:rPr>
        <w:t>3:</w:t>
      </w:r>
      <w:r w:rsidRPr="00D06572">
        <w:rPr>
          <w:rFonts w:ascii="Times New Roman" w:hAnsi="Times New Roman" w:cs="Times New Roman"/>
          <w:i/>
          <w:color w:val="1F497D"/>
          <w:spacing w:val="-1"/>
        </w:rPr>
        <w:t xml:space="preserve"> Checklists</w:t>
      </w:r>
      <w:r w:rsidRPr="00D06572">
        <w:rPr>
          <w:rFonts w:ascii="Times New Roman" w:hAnsi="Times New Roman" w:cs="Times New Roman"/>
          <w:i/>
          <w:color w:val="1F497D"/>
        </w:rPr>
        <w:t xml:space="preserve"> for </w:t>
      </w:r>
      <w:r w:rsidRPr="00D06572">
        <w:rPr>
          <w:rFonts w:ascii="Times New Roman" w:hAnsi="Times New Roman" w:cs="Times New Roman"/>
          <w:i/>
          <w:color w:val="1F497D"/>
          <w:spacing w:val="-1"/>
        </w:rPr>
        <w:t>each</w:t>
      </w:r>
      <w:r w:rsidRPr="00D06572">
        <w:rPr>
          <w:rFonts w:ascii="Times New Roman" w:hAnsi="Times New Roman" w:cs="Times New Roman"/>
          <w:i/>
          <w:color w:val="1F497D"/>
        </w:rPr>
        <w:t xml:space="preserve"> </w:t>
      </w:r>
      <w:r w:rsidRPr="00D06572">
        <w:rPr>
          <w:rFonts w:ascii="Times New Roman" w:hAnsi="Times New Roman" w:cs="Times New Roman"/>
          <w:i/>
          <w:color w:val="1F497D"/>
          <w:spacing w:val="-1"/>
        </w:rPr>
        <w:t>Service Category</w:t>
      </w:r>
    </w:p>
    <w:tbl>
      <w:tblPr>
        <w:tblW w:w="0" w:type="auto"/>
        <w:tblInd w:w="894" w:type="dxa"/>
        <w:tblLayout w:type="fixed"/>
        <w:tblCellMar>
          <w:left w:w="0" w:type="dxa"/>
          <w:right w:w="0" w:type="dxa"/>
        </w:tblCellMar>
        <w:tblLook w:val="01E0" w:firstRow="1" w:lastRow="1" w:firstColumn="1" w:lastColumn="1" w:noHBand="0" w:noVBand="0"/>
      </w:tblPr>
      <w:tblGrid>
        <w:gridCol w:w="3870"/>
        <w:gridCol w:w="1710"/>
        <w:gridCol w:w="2912"/>
      </w:tblGrid>
      <w:tr w:rsidR="007070FE" w:rsidRPr="00D06572" w14:paraId="3CFEE768" w14:textId="77777777" w:rsidTr="00444A79">
        <w:trPr>
          <w:trHeight w:hRule="exact" w:val="535"/>
        </w:trPr>
        <w:tc>
          <w:tcPr>
            <w:tcW w:w="3870" w:type="dxa"/>
            <w:tcBorders>
              <w:top w:val="single" w:sz="5" w:space="0" w:color="B8CCE4"/>
              <w:left w:val="single" w:sz="5" w:space="0" w:color="B8CCE4"/>
              <w:bottom w:val="single" w:sz="12" w:space="0" w:color="95B3D7"/>
              <w:right w:val="single" w:sz="5" w:space="0" w:color="B8CCE4"/>
            </w:tcBorders>
          </w:tcPr>
          <w:p w14:paraId="11EB4119"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b/>
                <w:spacing w:val="-1"/>
              </w:rPr>
              <w:t>Service</w:t>
            </w:r>
            <w:r w:rsidRPr="00D06572">
              <w:rPr>
                <w:rFonts w:ascii="Times New Roman" w:hAnsi="Times New Roman" w:cs="Times New Roman"/>
                <w:b/>
              </w:rPr>
              <w:t xml:space="preserve"> </w:t>
            </w:r>
            <w:r w:rsidRPr="00D06572">
              <w:rPr>
                <w:rFonts w:ascii="Times New Roman" w:hAnsi="Times New Roman" w:cs="Times New Roman"/>
                <w:b/>
                <w:spacing w:val="-1"/>
              </w:rPr>
              <w:t>Category</w:t>
            </w:r>
          </w:p>
        </w:tc>
        <w:tc>
          <w:tcPr>
            <w:tcW w:w="1710" w:type="dxa"/>
            <w:tcBorders>
              <w:top w:val="single" w:sz="5" w:space="0" w:color="B8CCE4"/>
              <w:left w:val="single" w:sz="5" w:space="0" w:color="B8CCE4"/>
              <w:bottom w:val="single" w:sz="12" w:space="0" w:color="95B3D7"/>
              <w:right w:val="single" w:sz="5" w:space="0" w:color="B8CCE4"/>
            </w:tcBorders>
          </w:tcPr>
          <w:p w14:paraId="092D1A5A" w14:textId="77777777" w:rsidR="007070FE" w:rsidRPr="00D06572" w:rsidRDefault="00B05541" w:rsidP="00D4419D">
            <w:pPr>
              <w:pStyle w:val="TableParagraph"/>
              <w:ind w:left="102" w:right="381"/>
              <w:rPr>
                <w:rFonts w:ascii="Times New Roman" w:eastAsia="Times New Roman" w:hAnsi="Times New Roman" w:cs="Times New Roman"/>
              </w:rPr>
            </w:pPr>
            <w:r w:rsidRPr="00D06572">
              <w:rPr>
                <w:rFonts w:ascii="Times New Roman" w:hAnsi="Times New Roman" w:cs="Times New Roman"/>
                <w:b/>
                <w:spacing w:val="-1"/>
              </w:rPr>
              <w:t>Service</w:t>
            </w:r>
            <w:r w:rsidRPr="00D06572">
              <w:rPr>
                <w:rFonts w:ascii="Times New Roman" w:hAnsi="Times New Roman" w:cs="Times New Roman"/>
                <w:b/>
              </w:rPr>
              <w:t xml:space="preserve"> </w:t>
            </w:r>
            <w:r w:rsidRPr="00D06572">
              <w:rPr>
                <w:rFonts w:ascii="Times New Roman" w:hAnsi="Times New Roman" w:cs="Times New Roman"/>
                <w:b/>
                <w:spacing w:val="-1"/>
              </w:rPr>
              <w:t>Category</w:t>
            </w:r>
            <w:r w:rsidRPr="00D06572">
              <w:rPr>
                <w:rFonts w:ascii="Times New Roman" w:hAnsi="Times New Roman" w:cs="Times New Roman"/>
                <w:b/>
                <w:spacing w:val="27"/>
              </w:rPr>
              <w:t xml:space="preserve"> </w:t>
            </w:r>
            <w:r w:rsidRPr="00D06572">
              <w:rPr>
                <w:rFonts w:ascii="Times New Roman" w:hAnsi="Times New Roman" w:cs="Times New Roman"/>
                <w:b/>
                <w:spacing w:val="-1"/>
              </w:rPr>
              <w:t>Checklist</w:t>
            </w:r>
            <w:r w:rsidRPr="00D06572">
              <w:rPr>
                <w:rFonts w:ascii="Times New Roman" w:hAnsi="Times New Roman" w:cs="Times New Roman"/>
                <w:b/>
                <w:spacing w:val="-2"/>
              </w:rPr>
              <w:t xml:space="preserve"> </w:t>
            </w:r>
            <w:r w:rsidRPr="00D06572">
              <w:rPr>
                <w:rFonts w:ascii="Times New Roman" w:hAnsi="Times New Roman" w:cs="Times New Roman"/>
                <w:b/>
                <w:spacing w:val="-1"/>
              </w:rPr>
              <w:t>(</w:t>
            </w:r>
            <w:proofErr w:type="spellStart"/>
            <w:r w:rsidRPr="00D06572">
              <w:rPr>
                <w:rFonts w:ascii="Times New Roman" w:hAnsi="Times New Roman" w:cs="Times New Roman"/>
                <w:b/>
                <w:spacing w:val="-1"/>
              </w:rPr>
              <w:t>Att</w:t>
            </w:r>
            <w:proofErr w:type="spellEnd"/>
            <w:r w:rsidRPr="00D06572">
              <w:rPr>
                <w:rFonts w:ascii="Times New Roman" w:hAnsi="Times New Roman" w:cs="Times New Roman"/>
                <w:b/>
                <w:spacing w:val="1"/>
              </w:rPr>
              <w:t xml:space="preserve"> </w:t>
            </w:r>
            <w:r w:rsidRPr="00D06572">
              <w:rPr>
                <w:rFonts w:ascii="Times New Roman" w:hAnsi="Times New Roman" w:cs="Times New Roman"/>
                <w:b/>
                <w:spacing w:val="-2"/>
              </w:rPr>
              <w:t>A)</w:t>
            </w:r>
          </w:p>
        </w:tc>
        <w:tc>
          <w:tcPr>
            <w:tcW w:w="2912" w:type="dxa"/>
            <w:tcBorders>
              <w:top w:val="single" w:sz="5" w:space="0" w:color="B8CCE4"/>
              <w:left w:val="single" w:sz="5" w:space="0" w:color="B8CCE4"/>
              <w:bottom w:val="single" w:sz="12" w:space="0" w:color="95B3D7"/>
              <w:right w:val="single" w:sz="5" w:space="0" w:color="B8CCE4"/>
            </w:tcBorders>
          </w:tcPr>
          <w:p w14:paraId="2258A000" w14:textId="77777777" w:rsidR="007070FE" w:rsidRPr="00D06572" w:rsidRDefault="00B05541" w:rsidP="00D4419D">
            <w:pPr>
              <w:pStyle w:val="TableParagraph"/>
              <w:ind w:left="99" w:right="100"/>
              <w:rPr>
                <w:rFonts w:ascii="Times New Roman" w:eastAsia="Times New Roman" w:hAnsi="Times New Roman" w:cs="Times New Roman"/>
              </w:rPr>
            </w:pPr>
            <w:r w:rsidRPr="00D06572">
              <w:rPr>
                <w:rFonts w:ascii="Times New Roman" w:hAnsi="Times New Roman" w:cs="Times New Roman"/>
                <w:b/>
                <w:spacing w:val="-1"/>
              </w:rPr>
              <w:t>Additional</w:t>
            </w:r>
            <w:r w:rsidRPr="00D06572">
              <w:rPr>
                <w:rFonts w:ascii="Times New Roman" w:hAnsi="Times New Roman" w:cs="Times New Roman"/>
                <w:b/>
                <w:spacing w:val="1"/>
              </w:rPr>
              <w:t xml:space="preserve"> </w:t>
            </w:r>
            <w:r w:rsidRPr="00D06572">
              <w:rPr>
                <w:rFonts w:ascii="Times New Roman" w:hAnsi="Times New Roman" w:cs="Times New Roman"/>
                <w:b/>
                <w:spacing w:val="-1"/>
              </w:rPr>
              <w:t>Checklists</w:t>
            </w:r>
            <w:r w:rsidRPr="00D06572">
              <w:rPr>
                <w:rFonts w:ascii="Times New Roman" w:hAnsi="Times New Roman" w:cs="Times New Roman"/>
                <w:b/>
              </w:rPr>
              <w:t xml:space="preserve"> </w:t>
            </w:r>
            <w:r w:rsidRPr="00D06572">
              <w:rPr>
                <w:rFonts w:ascii="Times New Roman" w:hAnsi="Times New Roman" w:cs="Times New Roman"/>
                <w:b/>
                <w:spacing w:val="-1"/>
              </w:rPr>
              <w:t>to</w:t>
            </w:r>
            <w:r w:rsidRPr="00D06572">
              <w:rPr>
                <w:rFonts w:ascii="Times New Roman" w:hAnsi="Times New Roman" w:cs="Times New Roman"/>
                <w:b/>
                <w:spacing w:val="28"/>
              </w:rPr>
              <w:t xml:space="preserve"> </w:t>
            </w:r>
            <w:r w:rsidRPr="00D06572">
              <w:rPr>
                <w:rFonts w:ascii="Times New Roman" w:hAnsi="Times New Roman" w:cs="Times New Roman"/>
                <w:b/>
                <w:spacing w:val="-1"/>
              </w:rPr>
              <w:t>include</w:t>
            </w:r>
            <w:r w:rsidRPr="00D06572">
              <w:rPr>
                <w:rFonts w:ascii="Times New Roman" w:hAnsi="Times New Roman" w:cs="Times New Roman"/>
                <w:b/>
              </w:rPr>
              <w:t xml:space="preserve"> in</w:t>
            </w:r>
            <w:r w:rsidRPr="00D06572">
              <w:rPr>
                <w:rFonts w:ascii="Times New Roman" w:hAnsi="Times New Roman" w:cs="Times New Roman"/>
                <w:b/>
                <w:spacing w:val="-3"/>
              </w:rPr>
              <w:t xml:space="preserve"> </w:t>
            </w:r>
            <w:r w:rsidRPr="00D06572">
              <w:rPr>
                <w:rFonts w:ascii="Times New Roman" w:hAnsi="Times New Roman" w:cs="Times New Roman"/>
                <w:b/>
                <w:spacing w:val="-1"/>
              </w:rPr>
              <w:t>this</w:t>
            </w:r>
            <w:r w:rsidRPr="00D06572">
              <w:rPr>
                <w:rFonts w:ascii="Times New Roman" w:hAnsi="Times New Roman" w:cs="Times New Roman"/>
                <w:b/>
                <w:spacing w:val="1"/>
              </w:rPr>
              <w:t xml:space="preserve"> </w:t>
            </w:r>
            <w:r w:rsidRPr="00D06572">
              <w:rPr>
                <w:rFonts w:ascii="Times New Roman" w:hAnsi="Times New Roman" w:cs="Times New Roman"/>
                <w:b/>
                <w:spacing w:val="-1"/>
              </w:rPr>
              <w:t>Section</w:t>
            </w:r>
          </w:p>
        </w:tc>
      </w:tr>
      <w:tr w:rsidR="007070FE" w:rsidRPr="00D06572" w14:paraId="72D4D373" w14:textId="77777777" w:rsidTr="00D1574B">
        <w:trPr>
          <w:trHeight w:hRule="exact" w:val="274"/>
        </w:trPr>
        <w:tc>
          <w:tcPr>
            <w:tcW w:w="3870" w:type="dxa"/>
            <w:tcBorders>
              <w:top w:val="single" w:sz="12" w:space="0" w:color="95B3D7"/>
              <w:left w:val="single" w:sz="5" w:space="0" w:color="B8CCE4"/>
              <w:bottom w:val="single" w:sz="5" w:space="0" w:color="B8CCE4"/>
              <w:right w:val="single" w:sz="5" w:space="0" w:color="B8CCE4"/>
            </w:tcBorders>
          </w:tcPr>
          <w:p w14:paraId="1A005E98" w14:textId="5923F90D" w:rsidR="007070FE" w:rsidRPr="00D06572" w:rsidRDefault="00B05541" w:rsidP="00605033">
            <w:pPr>
              <w:pStyle w:val="TableParagraph"/>
              <w:numPr>
                <w:ilvl w:val="0"/>
                <w:numId w:val="51"/>
              </w:numPr>
              <w:tabs>
                <w:tab w:val="left" w:pos="450"/>
              </w:tabs>
              <w:rPr>
                <w:rFonts w:ascii="Times New Roman" w:eastAsia="Times New Roman" w:hAnsi="Times New Roman" w:cs="Times New Roman"/>
              </w:rPr>
            </w:pPr>
            <w:r w:rsidRPr="00D06572">
              <w:rPr>
                <w:rFonts w:ascii="Times New Roman" w:hAnsi="Times New Roman" w:cs="Times New Roman"/>
                <w:spacing w:val="-1"/>
              </w:rPr>
              <w:t>Hydrology</w:t>
            </w:r>
            <w:r w:rsidRPr="00D06572">
              <w:rPr>
                <w:rFonts w:ascii="Times New Roman" w:hAnsi="Times New Roman" w:cs="Times New Roman"/>
                <w:spacing w:val="-3"/>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Hydraulics</w:t>
            </w:r>
          </w:p>
        </w:tc>
        <w:tc>
          <w:tcPr>
            <w:tcW w:w="1710" w:type="dxa"/>
            <w:tcBorders>
              <w:top w:val="single" w:sz="12" w:space="0" w:color="95B3D7"/>
              <w:left w:val="single" w:sz="5" w:space="0" w:color="B8CCE4"/>
              <w:bottom w:val="single" w:sz="5" w:space="0" w:color="B8CCE4"/>
              <w:right w:val="single" w:sz="5" w:space="0" w:color="B8CCE4"/>
            </w:tcBorders>
          </w:tcPr>
          <w:p w14:paraId="1B39B095"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Pr="00D06572">
              <w:rPr>
                <w:rFonts w:ascii="Times New Roman" w:hAnsi="Times New Roman" w:cs="Times New Roman"/>
                <w:spacing w:val="-2"/>
              </w:rPr>
              <w:t>A-1</w:t>
            </w:r>
          </w:p>
        </w:tc>
        <w:tc>
          <w:tcPr>
            <w:tcW w:w="2912" w:type="dxa"/>
            <w:tcBorders>
              <w:top w:val="single" w:sz="12" w:space="0" w:color="95B3D7"/>
              <w:left w:val="single" w:sz="5" w:space="0" w:color="B8CCE4"/>
              <w:bottom w:val="single" w:sz="5" w:space="0" w:color="B8CCE4"/>
              <w:right w:val="single" w:sz="5" w:space="0" w:color="B8CCE4"/>
            </w:tcBorders>
          </w:tcPr>
          <w:p w14:paraId="0F3802EC"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Pr="00D06572">
              <w:rPr>
                <w:rFonts w:ascii="Times New Roman" w:hAnsi="Times New Roman" w:cs="Times New Roman"/>
                <w:spacing w:val="-2"/>
              </w:rPr>
              <w:t>A-2</w:t>
            </w:r>
          </w:p>
        </w:tc>
      </w:tr>
      <w:tr w:rsidR="00CA57C6" w:rsidRPr="00D06572" w14:paraId="61678115" w14:textId="77777777" w:rsidTr="00444A79">
        <w:trPr>
          <w:trHeight w:hRule="exact" w:val="296"/>
        </w:trPr>
        <w:tc>
          <w:tcPr>
            <w:tcW w:w="3870" w:type="dxa"/>
            <w:tcBorders>
              <w:top w:val="single" w:sz="5" w:space="0" w:color="B8CCE4"/>
              <w:left w:val="single" w:sz="5" w:space="0" w:color="B8CCE4"/>
              <w:bottom w:val="single" w:sz="5" w:space="0" w:color="B8CCE4"/>
              <w:right w:val="single" w:sz="5" w:space="0" w:color="B8CCE4"/>
            </w:tcBorders>
          </w:tcPr>
          <w:p w14:paraId="6BEAF6AC" w14:textId="68DB0FB5" w:rsidR="00CA57C6" w:rsidRPr="00D06572" w:rsidRDefault="00CA57C6" w:rsidP="00605033">
            <w:pPr>
              <w:pStyle w:val="TableParagraph"/>
              <w:numPr>
                <w:ilvl w:val="0"/>
                <w:numId w:val="51"/>
              </w:numPr>
              <w:tabs>
                <w:tab w:val="left" w:pos="110"/>
                <w:tab w:val="left" w:pos="450"/>
              </w:tabs>
              <w:ind w:right="873"/>
              <w:rPr>
                <w:rFonts w:ascii="Times New Roman" w:hAnsi="Times New Roman" w:cs="Times New Roman"/>
                <w:spacing w:val="-1"/>
              </w:rPr>
            </w:pPr>
            <w:r w:rsidRPr="00D06572">
              <w:rPr>
                <w:rFonts w:ascii="Times New Roman" w:hAnsi="Times New Roman" w:cs="Times New Roman"/>
                <w:spacing w:val="-1"/>
              </w:rPr>
              <w:t>Structu</w:t>
            </w:r>
            <w:r w:rsidR="000D7880" w:rsidRPr="00D06572">
              <w:rPr>
                <w:rFonts w:ascii="Times New Roman" w:hAnsi="Times New Roman" w:cs="Times New Roman"/>
                <w:spacing w:val="-1"/>
              </w:rPr>
              <w:t>r</w:t>
            </w:r>
            <w:r w:rsidRPr="00D06572">
              <w:rPr>
                <w:rFonts w:ascii="Times New Roman" w:hAnsi="Times New Roman" w:cs="Times New Roman"/>
                <w:spacing w:val="-1"/>
              </w:rPr>
              <w:t>al</w:t>
            </w:r>
          </w:p>
        </w:tc>
        <w:tc>
          <w:tcPr>
            <w:tcW w:w="1710" w:type="dxa"/>
            <w:tcBorders>
              <w:top w:val="single" w:sz="5" w:space="0" w:color="B8CCE4"/>
              <w:left w:val="single" w:sz="5" w:space="0" w:color="B8CCE4"/>
              <w:bottom w:val="single" w:sz="5" w:space="0" w:color="B8CCE4"/>
              <w:right w:val="single" w:sz="5" w:space="0" w:color="B8CCE4"/>
            </w:tcBorders>
          </w:tcPr>
          <w:p w14:paraId="30061840" w14:textId="78BDED70" w:rsidR="00CA57C6" w:rsidRPr="00D06572" w:rsidRDefault="00CA57C6"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 xml:space="preserve">Table </w:t>
            </w:r>
            <w:r w:rsidR="001F2D53" w:rsidRPr="00D06572">
              <w:rPr>
                <w:rFonts w:ascii="Times New Roman" w:hAnsi="Times New Roman" w:cs="Times New Roman"/>
                <w:spacing w:val="-1"/>
              </w:rPr>
              <w:t>B</w:t>
            </w:r>
            <w:r w:rsidRPr="00D06572">
              <w:rPr>
                <w:rFonts w:ascii="Times New Roman" w:hAnsi="Times New Roman" w:cs="Times New Roman"/>
                <w:spacing w:val="-1"/>
              </w:rPr>
              <w:t>-1</w:t>
            </w:r>
          </w:p>
        </w:tc>
        <w:tc>
          <w:tcPr>
            <w:tcW w:w="2912" w:type="dxa"/>
            <w:tcBorders>
              <w:top w:val="single" w:sz="5" w:space="0" w:color="B8CCE4"/>
              <w:left w:val="single" w:sz="5" w:space="0" w:color="B8CCE4"/>
              <w:bottom w:val="single" w:sz="5" w:space="0" w:color="B8CCE4"/>
              <w:right w:val="single" w:sz="5" w:space="0" w:color="B8CCE4"/>
            </w:tcBorders>
          </w:tcPr>
          <w:p w14:paraId="74DD1B26" w14:textId="37DD042E" w:rsidR="00CA57C6" w:rsidRPr="00D06572" w:rsidRDefault="00CA57C6" w:rsidP="00D4419D">
            <w:pPr>
              <w:pStyle w:val="TableParagraph"/>
              <w:ind w:left="99"/>
              <w:rPr>
                <w:rFonts w:ascii="Times New Roman" w:hAnsi="Times New Roman" w:cs="Times New Roman"/>
                <w:spacing w:val="-1"/>
              </w:rPr>
            </w:pPr>
            <w:r w:rsidRPr="00D06572">
              <w:rPr>
                <w:rFonts w:ascii="Times New Roman" w:hAnsi="Times New Roman" w:cs="Times New Roman"/>
                <w:spacing w:val="-1"/>
              </w:rPr>
              <w:t xml:space="preserve">Table </w:t>
            </w:r>
            <w:r w:rsidR="001F2D53" w:rsidRPr="00D06572">
              <w:rPr>
                <w:rFonts w:ascii="Times New Roman" w:hAnsi="Times New Roman" w:cs="Times New Roman"/>
                <w:spacing w:val="-1"/>
              </w:rPr>
              <w:t>B</w:t>
            </w:r>
            <w:r w:rsidRPr="00D06572">
              <w:rPr>
                <w:rFonts w:ascii="Times New Roman" w:hAnsi="Times New Roman" w:cs="Times New Roman"/>
                <w:spacing w:val="-1"/>
              </w:rPr>
              <w:t>-2</w:t>
            </w:r>
          </w:p>
        </w:tc>
      </w:tr>
      <w:tr w:rsidR="007070FE" w:rsidRPr="00D06572" w14:paraId="5904DF25" w14:textId="77777777" w:rsidTr="00444A79">
        <w:trPr>
          <w:trHeight w:hRule="exact" w:val="516"/>
        </w:trPr>
        <w:tc>
          <w:tcPr>
            <w:tcW w:w="3870" w:type="dxa"/>
            <w:tcBorders>
              <w:top w:val="single" w:sz="5" w:space="0" w:color="B8CCE4"/>
              <w:left w:val="single" w:sz="5" w:space="0" w:color="B8CCE4"/>
              <w:bottom w:val="single" w:sz="5" w:space="0" w:color="B8CCE4"/>
              <w:right w:val="single" w:sz="5" w:space="0" w:color="B8CCE4"/>
            </w:tcBorders>
          </w:tcPr>
          <w:p w14:paraId="623C7DB4" w14:textId="5431B1E5" w:rsidR="007070FE" w:rsidRPr="00D06572" w:rsidRDefault="001F2D53" w:rsidP="00D4419D">
            <w:pPr>
              <w:pStyle w:val="TableParagraph"/>
              <w:tabs>
                <w:tab w:val="left" w:pos="450"/>
              </w:tabs>
              <w:ind w:left="83" w:right="873"/>
              <w:rPr>
                <w:rFonts w:ascii="Times New Roman" w:eastAsia="Times New Roman" w:hAnsi="Times New Roman" w:cs="Times New Roman"/>
              </w:rPr>
            </w:pPr>
            <w:r w:rsidRPr="00D06572">
              <w:rPr>
                <w:rFonts w:ascii="Times New Roman" w:hAnsi="Times New Roman" w:cs="Times New Roman"/>
                <w:spacing w:val="-1"/>
              </w:rPr>
              <w:t>C</w:t>
            </w:r>
            <w:r w:rsidR="00B05541" w:rsidRPr="00D06572">
              <w:rPr>
                <w:rFonts w:ascii="Times New Roman" w:hAnsi="Times New Roman" w:cs="Times New Roman"/>
                <w:spacing w:val="-1"/>
              </w:rPr>
              <w:t>.</w:t>
            </w:r>
            <w:r w:rsidR="00444A79">
              <w:rPr>
                <w:rFonts w:ascii="Times New Roman" w:hAnsi="Times New Roman" w:cs="Times New Roman"/>
                <w:spacing w:val="48"/>
              </w:rPr>
              <w:tab/>
            </w:r>
            <w:r w:rsidR="00B05541" w:rsidRPr="00D06572">
              <w:rPr>
                <w:rFonts w:ascii="Times New Roman" w:hAnsi="Times New Roman" w:cs="Times New Roman"/>
                <w:spacing w:val="-1"/>
              </w:rPr>
              <w:t>Construction</w:t>
            </w:r>
            <w:r w:rsidR="00B05541" w:rsidRPr="00D06572">
              <w:rPr>
                <w:rFonts w:ascii="Times New Roman" w:hAnsi="Times New Roman" w:cs="Times New Roman"/>
              </w:rPr>
              <w:t xml:space="preserve"> </w:t>
            </w:r>
            <w:r w:rsidR="00B05541" w:rsidRPr="00D06572">
              <w:rPr>
                <w:rFonts w:ascii="Times New Roman" w:hAnsi="Times New Roman" w:cs="Times New Roman"/>
                <w:spacing w:val="-1"/>
              </w:rPr>
              <w:t>Oversight</w:t>
            </w:r>
            <w:r w:rsidR="00B05541" w:rsidRPr="00D06572">
              <w:rPr>
                <w:rFonts w:ascii="Times New Roman" w:hAnsi="Times New Roman" w:cs="Times New Roman"/>
                <w:spacing w:val="1"/>
              </w:rPr>
              <w:t xml:space="preserve"> </w:t>
            </w:r>
            <w:r w:rsidR="00B05541" w:rsidRPr="00D06572">
              <w:rPr>
                <w:rFonts w:ascii="Times New Roman" w:hAnsi="Times New Roman" w:cs="Times New Roman"/>
                <w:spacing w:val="-1"/>
              </w:rPr>
              <w:t>and</w:t>
            </w:r>
            <w:r w:rsidR="00B05541" w:rsidRPr="00D06572">
              <w:rPr>
                <w:rFonts w:ascii="Times New Roman" w:hAnsi="Times New Roman" w:cs="Times New Roman"/>
                <w:spacing w:val="21"/>
              </w:rPr>
              <w:t xml:space="preserve"> </w:t>
            </w:r>
            <w:r w:rsidR="00444A79">
              <w:rPr>
                <w:rFonts w:ascii="Times New Roman" w:hAnsi="Times New Roman" w:cs="Times New Roman"/>
                <w:spacing w:val="21"/>
              </w:rPr>
              <w:tab/>
            </w:r>
            <w:r w:rsidR="00B05541" w:rsidRPr="00D06572">
              <w:rPr>
                <w:rFonts w:ascii="Times New Roman" w:hAnsi="Times New Roman" w:cs="Times New Roman"/>
                <w:spacing w:val="-1"/>
              </w:rPr>
              <w:t>Management</w:t>
            </w:r>
          </w:p>
        </w:tc>
        <w:tc>
          <w:tcPr>
            <w:tcW w:w="1710" w:type="dxa"/>
            <w:tcBorders>
              <w:top w:val="single" w:sz="5" w:space="0" w:color="B8CCE4"/>
              <w:left w:val="single" w:sz="5" w:space="0" w:color="B8CCE4"/>
              <w:bottom w:val="single" w:sz="5" w:space="0" w:color="B8CCE4"/>
              <w:right w:val="single" w:sz="5" w:space="0" w:color="B8CCE4"/>
            </w:tcBorders>
          </w:tcPr>
          <w:p w14:paraId="45AF5182" w14:textId="63DE7E51"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001F2D53" w:rsidRPr="00D06572">
              <w:rPr>
                <w:rFonts w:ascii="Times New Roman" w:hAnsi="Times New Roman" w:cs="Times New Roman"/>
                <w:spacing w:val="-2"/>
              </w:rPr>
              <w:t>C</w:t>
            </w:r>
            <w:r w:rsidRPr="00D06572">
              <w:rPr>
                <w:rFonts w:ascii="Times New Roman" w:hAnsi="Times New Roman" w:cs="Times New Roman"/>
                <w:spacing w:val="-2"/>
              </w:rPr>
              <w:t>-1</w:t>
            </w:r>
          </w:p>
        </w:tc>
        <w:tc>
          <w:tcPr>
            <w:tcW w:w="2912" w:type="dxa"/>
            <w:tcBorders>
              <w:top w:val="single" w:sz="5" w:space="0" w:color="B8CCE4"/>
              <w:left w:val="single" w:sz="5" w:space="0" w:color="B8CCE4"/>
              <w:bottom w:val="single" w:sz="5" w:space="0" w:color="B8CCE4"/>
              <w:right w:val="single" w:sz="5" w:space="0" w:color="B8CCE4"/>
            </w:tcBorders>
          </w:tcPr>
          <w:p w14:paraId="71D6D060" w14:textId="5869EE1F"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001F2D53" w:rsidRPr="00D06572">
              <w:rPr>
                <w:rFonts w:ascii="Times New Roman" w:hAnsi="Times New Roman" w:cs="Times New Roman"/>
                <w:spacing w:val="-2"/>
              </w:rPr>
              <w:t>C</w:t>
            </w:r>
            <w:r w:rsidRPr="00D06572">
              <w:rPr>
                <w:rFonts w:ascii="Times New Roman" w:hAnsi="Times New Roman" w:cs="Times New Roman"/>
                <w:spacing w:val="-2"/>
              </w:rPr>
              <w:t>-2</w:t>
            </w:r>
          </w:p>
        </w:tc>
      </w:tr>
      <w:tr w:rsidR="007070FE" w:rsidRPr="00D06572" w14:paraId="37D85614" w14:textId="77777777" w:rsidTr="00444A79">
        <w:trPr>
          <w:trHeight w:hRule="exact" w:val="264"/>
        </w:trPr>
        <w:tc>
          <w:tcPr>
            <w:tcW w:w="3870" w:type="dxa"/>
            <w:tcBorders>
              <w:top w:val="single" w:sz="5" w:space="0" w:color="B8CCE4"/>
              <w:left w:val="single" w:sz="5" w:space="0" w:color="B8CCE4"/>
              <w:bottom w:val="single" w:sz="5" w:space="0" w:color="B8CCE4"/>
              <w:right w:val="single" w:sz="5" w:space="0" w:color="B8CCE4"/>
            </w:tcBorders>
          </w:tcPr>
          <w:p w14:paraId="2AF17A6A" w14:textId="0C5E52E4" w:rsidR="007070FE" w:rsidRPr="00D06572" w:rsidRDefault="001F2D53" w:rsidP="00D4419D">
            <w:pPr>
              <w:pStyle w:val="TableParagraph"/>
              <w:tabs>
                <w:tab w:val="left" w:pos="450"/>
              </w:tabs>
              <w:ind w:left="83"/>
              <w:rPr>
                <w:rFonts w:ascii="Times New Roman" w:eastAsia="Times New Roman" w:hAnsi="Times New Roman" w:cs="Times New Roman"/>
              </w:rPr>
            </w:pPr>
            <w:r w:rsidRPr="00D06572">
              <w:rPr>
                <w:rFonts w:ascii="Times New Roman" w:hAnsi="Times New Roman" w:cs="Times New Roman"/>
                <w:spacing w:val="-1"/>
              </w:rPr>
              <w:t>D</w:t>
            </w:r>
            <w:r w:rsidR="00B05541" w:rsidRPr="00D06572">
              <w:rPr>
                <w:rFonts w:ascii="Times New Roman" w:hAnsi="Times New Roman" w:cs="Times New Roman"/>
                <w:spacing w:val="-1"/>
              </w:rPr>
              <w:t>.</w:t>
            </w:r>
            <w:r w:rsidR="00444A79">
              <w:rPr>
                <w:rFonts w:ascii="Times New Roman" w:hAnsi="Times New Roman" w:cs="Times New Roman"/>
              </w:rPr>
              <w:tab/>
            </w:r>
            <w:r w:rsidR="00B05541" w:rsidRPr="00D06572">
              <w:rPr>
                <w:rFonts w:ascii="Times New Roman" w:hAnsi="Times New Roman" w:cs="Times New Roman"/>
                <w:spacing w:val="-1"/>
              </w:rPr>
              <w:t>Geotechnical</w:t>
            </w:r>
            <w:r w:rsidR="00B05541" w:rsidRPr="00D06572">
              <w:rPr>
                <w:rFonts w:ascii="Times New Roman" w:hAnsi="Times New Roman" w:cs="Times New Roman"/>
                <w:spacing w:val="-2"/>
              </w:rPr>
              <w:t xml:space="preserve"> </w:t>
            </w:r>
            <w:r w:rsidR="00B05541" w:rsidRPr="00D06572">
              <w:rPr>
                <w:rFonts w:ascii="Times New Roman" w:hAnsi="Times New Roman" w:cs="Times New Roman"/>
              </w:rPr>
              <w:t xml:space="preserve">and </w:t>
            </w:r>
            <w:r w:rsidR="00B05541" w:rsidRPr="00D06572">
              <w:rPr>
                <w:rFonts w:ascii="Times New Roman" w:hAnsi="Times New Roman" w:cs="Times New Roman"/>
                <w:spacing w:val="-1"/>
              </w:rPr>
              <w:t>Potholing</w:t>
            </w:r>
          </w:p>
        </w:tc>
        <w:tc>
          <w:tcPr>
            <w:tcW w:w="1710" w:type="dxa"/>
            <w:tcBorders>
              <w:top w:val="single" w:sz="5" w:space="0" w:color="B8CCE4"/>
              <w:left w:val="single" w:sz="5" w:space="0" w:color="B8CCE4"/>
              <w:bottom w:val="single" w:sz="5" w:space="0" w:color="B8CCE4"/>
              <w:right w:val="single" w:sz="5" w:space="0" w:color="B8CCE4"/>
            </w:tcBorders>
          </w:tcPr>
          <w:p w14:paraId="0CF20489" w14:textId="3ED96D92"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001F2D53" w:rsidRPr="00D06572">
              <w:rPr>
                <w:rFonts w:ascii="Times New Roman" w:hAnsi="Times New Roman" w:cs="Times New Roman"/>
                <w:spacing w:val="-2"/>
              </w:rPr>
              <w:t>D</w:t>
            </w:r>
            <w:r w:rsidRPr="00D06572">
              <w:rPr>
                <w:rFonts w:ascii="Times New Roman" w:hAnsi="Times New Roman" w:cs="Times New Roman"/>
                <w:spacing w:val="-2"/>
              </w:rPr>
              <w:t>-1</w:t>
            </w:r>
          </w:p>
        </w:tc>
        <w:tc>
          <w:tcPr>
            <w:tcW w:w="2912" w:type="dxa"/>
            <w:tcBorders>
              <w:top w:val="single" w:sz="5" w:space="0" w:color="B8CCE4"/>
              <w:left w:val="single" w:sz="5" w:space="0" w:color="B8CCE4"/>
              <w:bottom w:val="single" w:sz="5" w:space="0" w:color="B8CCE4"/>
              <w:right w:val="single" w:sz="5" w:space="0" w:color="B8CCE4"/>
            </w:tcBorders>
          </w:tcPr>
          <w:p w14:paraId="3BA4AEF2" w14:textId="2C024280"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001F2D53" w:rsidRPr="00D06572">
              <w:rPr>
                <w:rFonts w:ascii="Times New Roman" w:hAnsi="Times New Roman" w:cs="Times New Roman"/>
                <w:spacing w:val="-2"/>
              </w:rPr>
              <w:t>D</w:t>
            </w:r>
            <w:r w:rsidRPr="00D06572">
              <w:rPr>
                <w:rFonts w:ascii="Times New Roman" w:hAnsi="Times New Roman" w:cs="Times New Roman"/>
                <w:spacing w:val="-2"/>
              </w:rPr>
              <w:t>-2</w:t>
            </w:r>
          </w:p>
        </w:tc>
      </w:tr>
      <w:tr w:rsidR="007070FE" w:rsidRPr="00D06572" w14:paraId="7FBD7633" w14:textId="77777777" w:rsidTr="00444A79">
        <w:trPr>
          <w:trHeight w:hRule="exact" w:val="516"/>
        </w:trPr>
        <w:tc>
          <w:tcPr>
            <w:tcW w:w="3870" w:type="dxa"/>
            <w:tcBorders>
              <w:top w:val="single" w:sz="5" w:space="0" w:color="B8CCE4"/>
              <w:left w:val="single" w:sz="5" w:space="0" w:color="B8CCE4"/>
              <w:bottom w:val="single" w:sz="5" w:space="0" w:color="B8CCE4"/>
              <w:right w:val="single" w:sz="5" w:space="0" w:color="B8CCE4"/>
            </w:tcBorders>
          </w:tcPr>
          <w:p w14:paraId="016B00C8" w14:textId="5B09213B" w:rsidR="007070FE" w:rsidRPr="00D06572" w:rsidRDefault="001F2D53" w:rsidP="00D4419D">
            <w:pPr>
              <w:pStyle w:val="TableParagraph"/>
              <w:tabs>
                <w:tab w:val="left" w:pos="450"/>
              </w:tabs>
              <w:ind w:left="83" w:right="592"/>
              <w:rPr>
                <w:rFonts w:ascii="Times New Roman" w:eastAsia="Times New Roman" w:hAnsi="Times New Roman" w:cs="Times New Roman"/>
              </w:rPr>
            </w:pPr>
            <w:r w:rsidRPr="00D06572">
              <w:rPr>
                <w:rFonts w:ascii="Times New Roman" w:hAnsi="Times New Roman" w:cs="Times New Roman"/>
                <w:spacing w:val="-1"/>
              </w:rPr>
              <w:t>E</w:t>
            </w:r>
            <w:r w:rsidR="00B05541" w:rsidRPr="00D06572">
              <w:rPr>
                <w:rFonts w:ascii="Times New Roman" w:hAnsi="Times New Roman" w:cs="Times New Roman"/>
                <w:spacing w:val="-1"/>
              </w:rPr>
              <w:t>.</w:t>
            </w:r>
            <w:r w:rsidR="00444A79">
              <w:rPr>
                <w:rFonts w:ascii="Times New Roman" w:hAnsi="Times New Roman" w:cs="Times New Roman"/>
              </w:rPr>
              <w:tab/>
            </w:r>
            <w:r w:rsidR="00B05541" w:rsidRPr="00D06572">
              <w:rPr>
                <w:rFonts w:ascii="Times New Roman" w:hAnsi="Times New Roman" w:cs="Times New Roman"/>
                <w:spacing w:val="-1"/>
              </w:rPr>
              <w:t>Environmental</w:t>
            </w:r>
            <w:r w:rsidR="00B05541" w:rsidRPr="00D06572">
              <w:rPr>
                <w:rFonts w:ascii="Times New Roman" w:hAnsi="Times New Roman" w:cs="Times New Roman"/>
                <w:spacing w:val="-2"/>
              </w:rPr>
              <w:t xml:space="preserve"> </w:t>
            </w:r>
            <w:r w:rsidR="00B05541" w:rsidRPr="00D06572">
              <w:rPr>
                <w:rFonts w:ascii="Times New Roman" w:hAnsi="Times New Roman" w:cs="Times New Roman"/>
              </w:rPr>
              <w:t xml:space="preserve">and </w:t>
            </w:r>
            <w:r w:rsidR="00B05541" w:rsidRPr="00D06572">
              <w:rPr>
                <w:rFonts w:ascii="Times New Roman" w:hAnsi="Times New Roman" w:cs="Times New Roman"/>
                <w:spacing w:val="-1"/>
              </w:rPr>
              <w:t>Regulatory</w:t>
            </w:r>
            <w:r w:rsidR="00B05541" w:rsidRPr="00D06572">
              <w:rPr>
                <w:rFonts w:ascii="Times New Roman" w:hAnsi="Times New Roman" w:cs="Times New Roman"/>
                <w:spacing w:val="21"/>
              </w:rPr>
              <w:t xml:space="preserve"> </w:t>
            </w:r>
            <w:r w:rsidR="00444A79">
              <w:rPr>
                <w:rFonts w:ascii="Times New Roman" w:hAnsi="Times New Roman" w:cs="Times New Roman"/>
                <w:spacing w:val="21"/>
              </w:rPr>
              <w:tab/>
            </w:r>
            <w:r w:rsidR="00B05541" w:rsidRPr="00D06572">
              <w:rPr>
                <w:rFonts w:ascii="Times New Roman" w:hAnsi="Times New Roman" w:cs="Times New Roman"/>
                <w:spacing w:val="-1"/>
              </w:rPr>
              <w:t>Compliance</w:t>
            </w:r>
          </w:p>
        </w:tc>
        <w:tc>
          <w:tcPr>
            <w:tcW w:w="1710" w:type="dxa"/>
            <w:tcBorders>
              <w:top w:val="single" w:sz="5" w:space="0" w:color="B8CCE4"/>
              <w:left w:val="single" w:sz="5" w:space="0" w:color="B8CCE4"/>
              <w:bottom w:val="single" w:sz="5" w:space="0" w:color="B8CCE4"/>
              <w:right w:val="single" w:sz="5" w:space="0" w:color="B8CCE4"/>
            </w:tcBorders>
          </w:tcPr>
          <w:p w14:paraId="01099F06" w14:textId="2892CD26"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001F2D53" w:rsidRPr="00D06572">
              <w:rPr>
                <w:rFonts w:ascii="Times New Roman" w:hAnsi="Times New Roman" w:cs="Times New Roman"/>
                <w:spacing w:val="-2"/>
              </w:rPr>
              <w:t>E</w:t>
            </w:r>
            <w:r w:rsidRPr="00D06572">
              <w:rPr>
                <w:rFonts w:ascii="Times New Roman" w:hAnsi="Times New Roman" w:cs="Times New Roman"/>
                <w:spacing w:val="-2"/>
              </w:rPr>
              <w:t>-1</w:t>
            </w:r>
          </w:p>
        </w:tc>
        <w:tc>
          <w:tcPr>
            <w:tcW w:w="2912" w:type="dxa"/>
            <w:tcBorders>
              <w:top w:val="single" w:sz="5" w:space="0" w:color="B8CCE4"/>
              <w:left w:val="single" w:sz="5" w:space="0" w:color="B8CCE4"/>
              <w:bottom w:val="single" w:sz="5" w:space="0" w:color="B8CCE4"/>
              <w:right w:val="single" w:sz="5" w:space="0" w:color="B8CCE4"/>
            </w:tcBorders>
          </w:tcPr>
          <w:p w14:paraId="69265CA8" w14:textId="0825BC60"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001F2D53" w:rsidRPr="00D06572">
              <w:rPr>
                <w:rFonts w:ascii="Times New Roman" w:hAnsi="Times New Roman" w:cs="Times New Roman"/>
                <w:spacing w:val="-2"/>
              </w:rPr>
              <w:t>E</w:t>
            </w:r>
            <w:r w:rsidRPr="00D06572">
              <w:rPr>
                <w:rFonts w:ascii="Times New Roman" w:hAnsi="Times New Roman" w:cs="Times New Roman"/>
                <w:spacing w:val="-2"/>
              </w:rPr>
              <w:t>-2,</w:t>
            </w:r>
            <w:r w:rsidRPr="00D06572">
              <w:rPr>
                <w:rFonts w:ascii="Times New Roman" w:hAnsi="Times New Roman" w:cs="Times New Roman"/>
              </w:rPr>
              <w:t xml:space="preserve"> </w:t>
            </w:r>
            <w:r w:rsidR="001F2D53" w:rsidRPr="00D06572">
              <w:rPr>
                <w:rFonts w:ascii="Times New Roman" w:hAnsi="Times New Roman" w:cs="Times New Roman"/>
                <w:spacing w:val="-2"/>
              </w:rPr>
              <w:t>E</w:t>
            </w:r>
            <w:r w:rsidRPr="00D06572">
              <w:rPr>
                <w:rFonts w:ascii="Times New Roman" w:hAnsi="Times New Roman" w:cs="Times New Roman"/>
                <w:spacing w:val="-2"/>
              </w:rPr>
              <w:t>-3</w:t>
            </w:r>
          </w:p>
        </w:tc>
      </w:tr>
      <w:tr w:rsidR="007070FE" w:rsidRPr="00D06572" w14:paraId="273B0D50" w14:textId="77777777" w:rsidTr="00444A79">
        <w:trPr>
          <w:trHeight w:hRule="exact" w:val="262"/>
        </w:trPr>
        <w:tc>
          <w:tcPr>
            <w:tcW w:w="3870" w:type="dxa"/>
            <w:tcBorders>
              <w:top w:val="single" w:sz="5" w:space="0" w:color="B8CCE4"/>
              <w:left w:val="single" w:sz="5" w:space="0" w:color="B8CCE4"/>
              <w:bottom w:val="single" w:sz="5" w:space="0" w:color="B8CCE4"/>
              <w:right w:val="single" w:sz="5" w:space="0" w:color="B8CCE4"/>
            </w:tcBorders>
          </w:tcPr>
          <w:p w14:paraId="226C79F7" w14:textId="7296369D" w:rsidR="007070FE" w:rsidRPr="00D06572" w:rsidRDefault="00B05541" w:rsidP="00D4419D">
            <w:pPr>
              <w:pStyle w:val="TableParagraph"/>
              <w:numPr>
                <w:ilvl w:val="0"/>
                <w:numId w:val="16"/>
              </w:numPr>
              <w:tabs>
                <w:tab w:val="left" w:pos="450"/>
              </w:tabs>
              <w:ind w:hanging="1413"/>
              <w:rPr>
                <w:rFonts w:ascii="Times New Roman" w:eastAsia="Times New Roman" w:hAnsi="Times New Roman" w:cs="Times New Roman"/>
              </w:rPr>
            </w:pPr>
            <w:r w:rsidRPr="00D06572">
              <w:rPr>
                <w:rFonts w:ascii="Times New Roman" w:hAnsi="Times New Roman" w:cs="Times New Roman"/>
                <w:spacing w:val="-1"/>
              </w:rPr>
              <w:t>Watershed</w:t>
            </w:r>
            <w:r w:rsidRPr="00D06572">
              <w:rPr>
                <w:rFonts w:ascii="Times New Roman" w:hAnsi="Times New Roman" w:cs="Times New Roman"/>
              </w:rPr>
              <w:t xml:space="preserve"> </w:t>
            </w:r>
            <w:r w:rsidRPr="00D06572">
              <w:rPr>
                <w:rFonts w:ascii="Times New Roman" w:hAnsi="Times New Roman" w:cs="Times New Roman"/>
                <w:spacing w:val="-1"/>
              </w:rPr>
              <w:t>Protection</w:t>
            </w:r>
            <w:r w:rsidRPr="00D06572">
              <w:rPr>
                <w:rFonts w:ascii="Times New Roman" w:hAnsi="Times New Roman" w:cs="Times New Roman"/>
              </w:rPr>
              <w:t xml:space="preserve"> </w:t>
            </w:r>
            <w:r w:rsidRPr="00D06572">
              <w:rPr>
                <w:rFonts w:ascii="Times New Roman" w:hAnsi="Times New Roman" w:cs="Times New Roman"/>
                <w:spacing w:val="-2"/>
              </w:rPr>
              <w:t>Programs</w:t>
            </w:r>
          </w:p>
        </w:tc>
        <w:tc>
          <w:tcPr>
            <w:tcW w:w="1710" w:type="dxa"/>
            <w:tcBorders>
              <w:top w:val="single" w:sz="5" w:space="0" w:color="B8CCE4"/>
              <w:left w:val="single" w:sz="5" w:space="0" w:color="B8CCE4"/>
              <w:bottom w:val="single" w:sz="5" w:space="0" w:color="B8CCE4"/>
              <w:right w:val="single" w:sz="5" w:space="0" w:color="B8CCE4"/>
            </w:tcBorders>
          </w:tcPr>
          <w:p w14:paraId="368FC0E3" w14:textId="627C6DB3"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001F2D53" w:rsidRPr="00D06572">
              <w:rPr>
                <w:rFonts w:ascii="Times New Roman" w:hAnsi="Times New Roman" w:cs="Times New Roman"/>
                <w:spacing w:val="-2"/>
              </w:rPr>
              <w:t>F</w:t>
            </w:r>
            <w:r w:rsidRPr="00D06572">
              <w:rPr>
                <w:rFonts w:ascii="Times New Roman" w:hAnsi="Times New Roman" w:cs="Times New Roman"/>
                <w:spacing w:val="-2"/>
              </w:rPr>
              <w:t>-1</w:t>
            </w:r>
          </w:p>
        </w:tc>
        <w:tc>
          <w:tcPr>
            <w:tcW w:w="2912" w:type="dxa"/>
            <w:tcBorders>
              <w:top w:val="single" w:sz="5" w:space="0" w:color="B8CCE4"/>
              <w:left w:val="single" w:sz="5" w:space="0" w:color="B8CCE4"/>
              <w:bottom w:val="single" w:sz="5" w:space="0" w:color="B8CCE4"/>
              <w:right w:val="single" w:sz="5" w:space="0" w:color="B8CCE4"/>
            </w:tcBorders>
          </w:tcPr>
          <w:p w14:paraId="43E79B3B" w14:textId="398A640A"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001F2D53" w:rsidRPr="00D06572">
              <w:rPr>
                <w:rFonts w:ascii="Times New Roman" w:hAnsi="Times New Roman" w:cs="Times New Roman"/>
                <w:spacing w:val="-2"/>
              </w:rPr>
              <w:t>F</w:t>
            </w:r>
            <w:r w:rsidRPr="00D06572">
              <w:rPr>
                <w:rFonts w:ascii="Times New Roman" w:hAnsi="Times New Roman" w:cs="Times New Roman"/>
                <w:spacing w:val="-2"/>
              </w:rPr>
              <w:t>-2,</w:t>
            </w:r>
            <w:r w:rsidRPr="00D06572">
              <w:rPr>
                <w:rFonts w:ascii="Times New Roman" w:hAnsi="Times New Roman" w:cs="Times New Roman"/>
              </w:rPr>
              <w:t xml:space="preserve"> </w:t>
            </w:r>
            <w:r w:rsidR="001F2D53" w:rsidRPr="00D06572">
              <w:rPr>
                <w:rFonts w:ascii="Times New Roman" w:hAnsi="Times New Roman" w:cs="Times New Roman"/>
                <w:spacing w:val="-2"/>
              </w:rPr>
              <w:t>F</w:t>
            </w:r>
            <w:r w:rsidRPr="00D06572">
              <w:rPr>
                <w:rFonts w:ascii="Times New Roman" w:hAnsi="Times New Roman" w:cs="Times New Roman"/>
                <w:spacing w:val="-2"/>
              </w:rPr>
              <w:t>-3,</w:t>
            </w:r>
            <w:r w:rsidRPr="00D06572">
              <w:rPr>
                <w:rFonts w:ascii="Times New Roman" w:hAnsi="Times New Roman" w:cs="Times New Roman"/>
              </w:rPr>
              <w:t xml:space="preserve"> </w:t>
            </w:r>
            <w:r w:rsidR="001F2D53" w:rsidRPr="00D06572">
              <w:rPr>
                <w:rFonts w:ascii="Times New Roman" w:hAnsi="Times New Roman" w:cs="Times New Roman"/>
                <w:spacing w:val="-1"/>
              </w:rPr>
              <w:t>F</w:t>
            </w:r>
            <w:r w:rsidRPr="00D06572">
              <w:rPr>
                <w:rFonts w:ascii="Times New Roman" w:hAnsi="Times New Roman" w:cs="Times New Roman"/>
                <w:spacing w:val="-1"/>
              </w:rPr>
              <w:t>-</w:t>
            </w:r>
            <w:r w:rsidR="00346455" w:rsidRPr="00D06572">
              <w:rPr>
                <w:rFonts w:ascii="Times New Roman" w:hAnsi="Times New Roman" w:cs="Times New Roman"/>
                <w:spacing w:val="-1"/>
              </w:rPr>
              <w:t>5</w:t>
            </w:r>
          </w:p>
        </w:tc>
      </w:tr>
      <w:tr w:rsidR="007070FE" w:rsidRPr="00D06572" w14:paraId="21AE140E" w14:textId="77777777" w:rsidTr="00444A79">
        <w:trPr>
          <w:trHeight w:hRule="exact" w:val="593"/>
        </w:trPr>
        <w:tc>
          <w:tcPr>
            <w:tcW w:w="3870" w:type="dxa"/>
            <w:tcBorders>
              <w:top w:val="single" w:sz="5" w:space="0" w:color="B8CCE4"/>
              <w:left w:val="single" w:sz="5" w:space="0" w:color="B8CCE4"/>
              <w:bottom w:val="single" w:sz="5" w:space="0" w:color="B8CCE4"/>
              <w:right w:val="single" w:sz="5" w:space="0" w:color="B8CCE4"/>
            </w:tcBorders>
          </w:tcPr>
          <w:p w14:paraId="1F7A789A" w14:textId="764AAA9A" w:rsidR="007070FE" w:rsidRPr="00D06572" w:rsidRDefault="001F2D53" w:rsidP="00D4419D">
            <w:pPr>
              <w:pStyle w:val="TableParagraph"/>
              <w:tabs>
                <w:tab w:val="left" w:pos="450"/>
              </w:tabs>
              <w:ind w:left="83"/>
              <w:rPr>
                <w:rFonts w:ascii="Times New Roman" w:eastAsia="Times New Roman" w:hAnsi="Times New Roman" w:cs="Times New Roman"/>
              </w:rPr>
            </w:pPr>
            <w:r w:rsidRPr="00D06572">
              <w:rPr>
                <w:rFonts w:ascii="Times New Roman" w:hAnsi="Times New Roman" w:cs="Times New Roman"/>
                <w:spacing w:val="-1"/>
              </w:rPr>
              <w:t>G</w:t>
            </w:r>
            <w:r w:rsidR="00B05541" w:rsidRPr="00D06572">
              <w:rPr>
                <w:rFonts w:ascii="Times New Roman" w:hAnsi="Times New Roman" w:cs="Times New Roman"/>
                <w:spacing w:val="-1"/>
              </w:rPr>
              <w:t>.</w:t>
            </w:r>
            <w:r w:rsidR="00444A79">
              <w:rPr>
                <w:rFonts w:ascii="Times New Roman" w:hAnsi="Times New Roman" w:cs="Times New Roman"/>
              </w:rPr>
              <w:tab/>
            </w:r>
            <w:r w:rsidR="00B05541" w:rsidRPr="00D06572">
              <w:rPr>
                <w:rFonts w:ascii="Times New Roman" w:hAnsi="Times New Roman" w:cs="Times New Roman"/>
                <w:spacing w:val="-1"/>
              </w:rPr>
              <w:t>Development</w:t>
            </w:r>
            <w:r w:rsidR="00B05541" w:rsidRPr="00D06572">
              <w:rPr>
                <w:rFonts w:ascii="Times New Roman" w:hAnsi="Times New Roman" w:cs="Times New Roman"/>
                <w:spacing w:val="1"/>
              </w:rPr>
              <w:t xml:space="preserve"> </w:t>
            </w:r>
            <w:r w:rsidR="00B05541" w:rsidRPr="00D06572">
              <w:rPr>
                <w:rFonts w:ascii="Times New Roman" w:hAnsi="Times New Roman" w:cs="Times New Roman"/>
              </w:rPr>
              <w:t xml:space="preserve">Plan </w:t>
            </w:r>
            <w:r w:rsidR="00B05541" w:rsidRPr="00D06572">
              <w:rPr>
                <w:rFonts w:ascii="Times New Roman" w:hAnsi="Times New Roman" w:cs="Times New Roman"/>
                <w:spacing w:val="-1"/>
              </w:rPr>
              <w:t>Check</w:t>
            </w:r>
          </w:p>
        </w:tc>
        <w:tc>
          <w:tcPr>
            <w:tcW w:w="1710" w:type="dxa"/>
            <w:tcBorders>
              <w:top w:val="single" w:sz="5" w:space="0" w:color="B8CCE4"/>
              <w:left w:val="single" w:sz="5" w:space="0" w:color="B8CCE4"/>
              <w:bottom w:val="single" w:sz="5" w:space="0" w:color="B8CCE4"/>
              <w:right w:val="single" w:sz="5" w:space="0" w:color="B8CCE4"/>
            </w:tcBorders>
          </w:tcPr>
          <w:p w14:paraId="38716AD0" w14:textId="0DBD6BDB"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001F2D53" w:rsidRPr="00D06572">
              <w:rPr>
                <w:rFonts w:ascii="Times New Roman" w:hAnsi="Times New Roman" w:cs="Times New Roman"/>
                <w:spacing w:val="-2"/>
              </w:rPr>
              <w:t>G</w:t>
            </w:r>
            <w:r w:rsidRPr="00D06572">
              <w:rPr>
                <w:rFonts w:ascii="Times New Roman" w:hAnsi="Times New Roman" w:cs="Times New Roman"/>
                <w:spacing w:val="-2"/>
              </w:rPr>
              <w:t>-1</w:t>
            </w:r>
          </w:p>
        </w:tc>
        <w:tc>
          <w:tcPr>
            <w:tcW w:w="2912" w:type="dxa"/>
            <w:tcBorders>
              <w:top w:val="single" w:sz="5" w:space="0" w:color="B8CCE4"/>
              <w:left w:val="single" w:sz="5" w:space="0" w:color="B8CCE4"/>
              <w:bottom w:val="single" w:sz="5" w:space="0" w:color="B8CCE4"/>
              <w:right w:val="single" w:sz="5" w:space="0" w:color="B8CCE4"/>
            </w:tcBorders>
          </w:tcPr>
          <w:p w14:paraId="721B703F" w14:textId="6AC993F6" w:rsidR="007070FE" w:rsidRPr="00D06572" w:rsidRDefault="00986EB6"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Not Required (Only one task in this Category</w:t>
            </w:r>
            <w:r w:rsidR="00444A79">
              <w:rPr>
                <w:rFonts w:ascii="Times New Roman" w:hAnsi="Times New Roman" w:cs="Times New Roman"/>
                <w:spacing w:val="-1"/>
              </w:rPr>
              <w:t>)</w:t>
            </w:r>
            <w:r w:rsidRPr="00D06572">
              <w:rPr>
                <w:rFonts w:ascii="Times New Roman" w:hAnsi="Times New Roman" w:cs="Times New Roman"/>
                <w:spacing w:val="-1"/>
              </w:rPr>
              <w:t xml:space="preserve"> </w:t>
            </w:r>
          </w:p>
        </w:tc>
      </w:tr>
      <w:tr w:rsidR="007070FE" w:rsidRPr="00D06572" w14:paraId="0727817A" w14:textId="77777777" w:rsidTr="00444A79">
        <w:trPr>
          <w:trHeight w:hRule="exact" w:val="264"/>
        </w:trPr>
        <w:tc>
          <w:tcPr>
            <w:tcW w:w="3870" w:type="dxa"/>
            <w:tcBorders>
              <w:top w:val="single" w:sz="5" w:space="0" w:color="B8CCE4"/>
              <w:left w:val="single" w:sz="5" w:space="0" w:color="B8CCE4"/>
              <w:bottom w:val="single" w:sz="5" w:space="0" w:color="B8CCE4"/>
              <w:right w:val="single" w:sz="5" w:space="0" w:color="B8CCE4"/>
            </w:tcBorders>
          </w:tcPr>
          <w:p w14:paraId="2E44179B" w14:textId="23617E40" w:rsidR="007070FE" w:rsidRPr="00D06572" w:rsidRDefault="001F2D53" w:rsidP="00D4419D">
            <w:pPr>
              <w:pStyle w:val="TableParagraph"/>
              <w:tabs>
                <w:tab w:val="left" w:pos="450"/>
              </w:tabs>
              <w:ind w:left="83"/>
              <w:rPr>
                <w:rFonts w:ascii="Times New Roman" w:eastAsia="Times New Roman" w:hAnsi="Times New Roman" w:cs="Times New Roman"/>
              </w:rPr>
            </w:pPr>
            <w:r w:rsidRPr="00D06572">
              <w:rPr>
                <w:rFonts w:ascii="Times New Roman" w:hAnsi="Times New Roman" w:cs="Times New Roman"/>
                <w:spacing w:val="-1"/>
              </w:rPr>
              <w:t>H</w:t>
            </w:r>
            <w:r w:rsidR="00444A79">
              <w:rPr>
                <w:rFonts w:ascii="Times New Roman" w:hAnsi="Times New Roman" w:cs="Times New Roman"/>
                <w:spacing w:val="-1"/>
              </w:rPr>
              <w:t>.</w:t>
            </w:r>
            <w:r w:rsidR="00444A79">
              <w:rPr>
                <w:rFonts w:ascii="Times New Roman" w:hAnsi="Times New Roman" w:cs="Times New Roman"/>
                <w:spacing w:val="-1"/>
              </w:rPr>
              <w:tab/>
            </w:r>
            <w:r w:rsidR="00B05541" w:rsidRPr="00D06572">
              <w:rPr>
                <w:rFonts w:ascii="Times New Roman" w:hAnsi="Times New Roman" w:cs="Times New Roman"/>
                <w:spacing w:val="-1"/>
              </w:rPr>
              <w:t>Public</w:t>
            </w:r>
            <w:r w:rsidR="00B05541" w:rsidRPr="00D06572">
              <w:rPr>
                <w:rFonts w:ascii="Times New Roman" w:hAnsi="Times New Roman" w:cs="Times New Roman"/>
              </w:rPr>
              <w:t xml:space="preserve"> </w:t>
            </w:r>
            <w:r w:rsidR="00B05541" w:rsidRPr="00D06572">
              <w:rPr>
                <w:rFonts w:ascii="Times New Roman" w:hAnsi="Times New Roman" w:cs="Times New Roman"/>
                <w:spacing w:val="-1"/>
              </w:rPr>
              <w:t>Education</w:t>
            </w:r>
          </w:p>
        </w:tc>
        <w:tc>
          <w:tcPr>
            <w:tcW w:w="1710" w:type="dxa"/>
            <w:tcBorders>
              <w:top w:val="single" w:sz="5" w:space="0" w:color="B8CCE4"/>
              <w:left w:val="single" w:sz="5" w:space="0" w:color="B8CCE4"/>
              <w:bottom w:val="single" w:sz="5" w:space="0" w:color="B8CCE4"/>
              <w:right w:val="single" w:sz="5" w:space="0" w:color="B8CCE4"/>
            </w:tcBorders>
          </w:tcPr>
          <w:p w14:paraId="054A69D5"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Pr="00D06572">
              <w:rPr>
                <w:rFonts w:ascii="Times New Roman" w:hAnsi="Times New Roman" w:cs="Times New Roman"/>
                <w:spacing w:val="-2"/>
              </w:rPr>
              <w:t>H-1</w:t>
            </w:r>
          </w:p>
        </w:tc>
        <w:tc>
          <w:tcPr>
            <w:tcW w:w="2912" w:type="dxa"/>
            <w:tcBorders>
              <w:top w:val="single" w:sz="5" w:space="0" w:color="B8CCE4"/>
              <w:left w:val="single" w:sz="5" w:space="0" w:color="B8CCE4"/>
              <w:bottom w:val="single" w:sz="5" w:space="0" w:color="B8CCE4"/>
              <w:right w:val="single" w:sz="5" w:space="0" w:color="B8CCE4"/>
            </w:tcBorders>
          </w:tcPr>
          <w:p w14:paraId="12CABFA9"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Pr="00D06572">
              <w:rPr>
                <w:rFonts w:ascii="Times New Roman" w:hAnsi="Times New Roman" w:cs="Times New Roman"/>
                <w:spacing w:val="-2"/>
              </w:rPr>
              <w:t>H-2</w:t>
            </w:r>
          </w:p>
        </w:tc>
      </w:tr>
      <w:tr w:rsidR="00FB3E4E" w:rsidRPr="00D06572" w14:paraId="58465F04" w14:textId="77777777" w:rsidTr="00444A79">
        <w:trPr>
          <w:trHeight w:hRule="exact" w:val="264"/>
        </w:trPr>
        <w:tc>
          <w:tcPr>
            <w:tcW w:w="3870" w:type="dxa"/>
            <w:tcBorders>
              <w:top w:val="single" w:sz="5" w:space="0" w:color="B8CCE4"/>
              <w:left w:val="single" w:sz="5" w:space="0" w:color="B8CCE4"/>
              <w:bottom w:val="single" w:sz="5" w:space="0" w:color="B8CCE4"/>
              <w:right w:val="single" w:sz="5" w:space="0" w:color="B8CCE4"/>
            </w:tcBorders>
          </w:tcPr>
          <w:p w14:paraId="049250AA" w14:textId="5961B1FA" w:rsidR="00FB3E4E" w:rsidRPr="00D06572" w:rsidRDefault="00FB3E4E" w:rsidP="00D4419D">
            <w:pPr>
              <w:pStyle w:val="TableParagraph"/>
              <w:numPr>
                <w:ilvl w:val="0"/>
                <w:numId w:val="31"/>
              </w:numPr>
              <w:tabs>
                <w:tab w:val="left" w:pos="450"/>
              </w:tabs>
              <w:ind w:left="83" w:firstLine="0"/>
              <w:rPr>
                <w:rFonts w:ascii="Times New Roman" w:hAnsi="Times New Roman" w:cs="Times New Roman"/>
                <w:spacing w:val="-1"/>
              </w:rPr>
            </w:pPr>
            <w:r w:rsidRPr="00D06572">
              <w:rPr>
                <w:rFonts w:ascii="Times New Roman" w:hAnsi="Times New Roman" w:cs="Times New Roman"/>
                <w:spacing w:val="-1"/>
              </w:rPr>
              <w:t>Photogrammetry – Aerial Flights</w:t>
            </w:r>
          </w:p>
        </w:tc>
        <w:tc>
          <w:tcPr>
            <w:tcW w:w="1710" w:type="dxa"/>
            <w:tcBorders>
              <w:top w:val="single" w:sz="5" w:space="0" w:color="B8CCE4"/>
              <w:left w:val="single" w:sz="5" w:space="0" w:color="B8CCE4"/>
              <w:bottom w:val="single" w:sz="5" w:space="0" w:color="B8CCE4"/>
              <w:right w:val="single" w:sz="5" w:space="0" w:color="B8CCE4"/>
            </w:tcBorders>
          </w:tcPr>
          <w:p w14:paraId="7C2D3E94" w14:textId="01D064A1" w:rsidR="00FB3E4E" w:rsidRPr="00D06572" w:rsidRDefault="00FB3E4E"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 xml:space="preserve">Table </w:t>
            </w:r>
            <w:r w:rsidR="001F2D53" w:rsidRPr="00D06572">
              <w:rPr>
                <w:rFonts w:ascii="Times New Roman" w:hAnsi="Times New Roman" w:cs="Times New Roman"/>
                <w:spacing w:val="-1"/>
              </w:rPr>
              <w:t>I</w:t>
            </w:r>
            <w:r w:rsidRPr="00D06572">
              <w:rPr>
                <w:rFonts w:ascii="Times New Roman" w:hAnsi="Times New Roman" w:cs="Times New Roman"/>
                <w:spacing w:val="-1"/>
              </w:rPr>
              <w:t>-1</w:t>
            </w:r>
          </w:p>
        </w:tc>
        <w:tc>
          <w:tcPr>
            <w:tcW w:w="2912" w:type="dxa"/>
            <w:tcBorders>
              <w:top w:val="single" w:sz="5" w:space="0" w:color="B8CCE4"/>
              <w:left w:val="single" w:sz="5" w:space="0" w:color="B8CCE4"/>
              <w:bottom w:val="single" w:sz="5" w:space="0" w:color="B8CCE4"/>
              <w:right w:val="single" w:sz="5" w:space="0" w:color="B8CCE4"/>
            </w:tcBorders>
          </w:tcPr>
          <w:p w14:paraId="6EC6B623" w14:textId="3363DDC0" w:rsidR="00FB3E4E" w:rsidRPr="00D06572" w:rsidRDefault="00FB3E4E" w:rsidP="00D4419D">
            <w:pPr>
              <w:pStyle w:val="TableParagraph"/>
              <w:ind w:left="99"/>
              <w:rPr>
                <w:rFonts w:ascii="Times New Roman" w:hAnsi="Times New Roman" w:cs="Times New Roman"/>
                <w:spacing w:val="-1"/>
              </w:rPr>
            </w:pPr>
            <w:r w:rsidRPr="00D06572">
              <w:rPr>
                <w:rFonts w:ascii="Times New Roman" w:hAnsi="Times New Roman" w:cs="Times New Roman"/>
                <w:spacing w:val="-1"/>
              </w:rPr>
              <w:t xml:space="preserve">Table </w:t>
            </w:r>
            <w:r w:rsidR="001F2D53" w:rsidRPr="00D06572">
              <w:rPr>
                <w:rFonts w:ascii="Times New Roman" w:hAnsi="Times New Roman" w:cs="Times New Roman"/>
                <w:spacing w:val="-1"/>
              </w:rPr>
              <w:t>I-</w:t>
            </w:r>
            <w:r w:rsidRPr="00D06572">
              <w:rPr>
                <w:rFonts w:ascii="Times New Roman" w:hAnsi="Times New Roman" w:cs="Times New Roman"/>
                <w:spacing w:val="-1"/>
              </w:rPr>
              <w:t>2</w:t>
            </w:r>
          </w:p>
        </w:tc>
      </w:tr>
      <w:tr w:rsidR="00FB3E4E" w:rsidRPr="00D06572" w14:paraId="16B0E4AC" w14:textId="77777777" w:rsidTr="00444A79">
        <w:trPr>
          <w:trHeight w:hRule="exact" w:val="264"/>
        </w:trPr>
        <w:tc>
          <w:tcPr>
            <w:tcW w:w="3870" w:type="dxa"/>
            <w:tcBorders>
              <w:top w:val="single" w:sz="5" w:space="0" w:color="B8CCE4"/>
              <w:left w:val="single" w:sz="5" w:space="0" w:color="B8CCE4"/>
              <w:bottom w:val="single" w:sz="5" w:space="0" w:color="B8CCE4"/>
              <w:right w:val="single" w:sz="5" w:space="0" w:color="B8CCE4"/>
            </w:tcBorders>
          </w:tcPr>
          <w:p w14:paraId="2CD71FC1" w14:textId="36F688FE" w:rsidR="00FB3E4E" w:rsidRPr="00D06572" w:rsidRDefault="00FB3E4E" w:rsidP="00D4419D">
            <w:pPr>
              <w:pStyle w:val="TableParagraph"/>
              <w:numPr>
                <w:ilvl w:val="0"/>
                <w:numId w:val="31"/>
              </w:numPr>
              <w:tabs>
                <w:tab w:val="left" w:pos="450"/>
              </w:tabs>
              <w:rPr>
                <w:rFonts w:ascii="Times New Roman" w:hAnsi="Times New Roman" w:cs="Times New Roman"/>
                <w:spacing w:val="-1"/>
              </w:rPr>
            </w:pPr>
            <w:r w:rsidRPr="00D06572">
              <w:rPr>
                <w:rFonts w:ascii="Times New Roman" w:hAnsi="Times New Roman" w:cs="Times New Roman"/>
                <w:spacing w:val="-1"/>
              </w:rPr>
              <w:t>Real Estate Services</w:t>
            </w:r>
          </w:p>
        </w:tc>
        <w:tc>
          <w:tcPr>
            <w:tcW w:w="1710" w:type="dxa"/>
            <w:tcBorders>
              <w:top w:val="single" w:sz="5" w:space="0" w:color="B8CCE4"/>
              <w:left w:val="single" w:sz="5" w:space="0" w:color="B8CCE4"/>
              <w:bottom w:val="single" w:sz="5" w:space="0" w:color="B8CCE4"/>
              <w:right w:val="single" w:sz="5" w:space="0" w:color="B8CCE4"/>
            </w:tcBorders>
          </w:tcPr>
          <w:p w14:paraId="53EA08CD" w14:textId="4DF32B6A" w:rsidR="00444A79" w:rsidRPr="00605033" w:rsidRDefault="00FB3E4E" w:rsidP="00605033">
            <w:pPr>
              <w:ind w:left="92"/>
              <w:rPr>
                <w:rFonts w:ascii="Times New Roman" w:hAnsi="Times New Roman" w:cs="Times New Roman"/>
              </w:rPr>
            </w:pPr>
            <w:r w:rsidRPr="00B26003">
              <w:rPr>
                <w:rFonts w:ascii="Times New Roman" w:hAnsi="Times New Roman" w:cs="Times New Roman"/>
                <w:spacing w:val="-1"/>
              </w:rPr>
              <w:t xml:space="preserve">Table </w:t>
            </w:r>
            <w:r w:rsidR="001F2D53" w:rsidRPr="00B26003">
              <w:rPr>
                <w:rFonts w:ascii="Times New Roman" w:hAnsi="Times New Roman" w:cs="Times New Roman"/>
                <w:spacing w:val="-1"/>
              </w:rPr>
              <w:t>J</w:t>
            </w:r>
            <w:r w:rsidRPr="00B26003">
              <w:rPr>
                <w:rFonts w:ascii="Times New Roman" w:hAnsi="Times New Roman" w:cs="Times New Roman"/>
                <w:spacing w:val="-1"/>
              </w:rPr>
              <w:t>-1</w:t>
            </w:r>
          </w:p>
        </w:tc>
        <w:tc>
          <w:tcPr>
            <w:tcW w:w="2912" w:type="dxa"/>
            <w:tcBorders>
              <w:top w:val="single" w:sz="5" w:space="0" w:color="B8CCE4"/>
              <w:left w:val="single" w:sz="5" w:space="0" w:color="B8CCE4"/>
              <w:bottom w:val="single" w:sz="5" w:space="0" w:color="B8CCE4"/>
              <w:right w:val="single" w:sz="5" w:space="0" w:color="B8CCE4"/>
            </w:tcBorders>
          </w:tcPr>
          <w:p w14:paraId="54608A92" w14:textId="598E06D3" w:rsidR="00FB3E4E" w:rsidRPr="00B26003" w:rsidRDefault="00FB3E4E" w:rsidP="00D4419D">
            <w:pPr>
              <w:pStyle w:val="TableParagraph"/>
              <w:ind w:left="99"/>
              <w:rPr>
                <w:rFonts w:ascii="Times New Roman" w:hAnsi="Times New Roman" w:cs="Times New Roman"/>
                <w:spacing w:val="-1"/>
              </w:rPr>
            </w:pPr>
            <w:r w:rsidRPr="00B26003">
              <w:rPr>
                <w:rFonts w:ascii="Times New Roman" w:hAnsi="Times New Roman" w:cs="Times New Roman"/>
                <w:spacing w:val="-1"/>
              </w:rPr>
              <w:t xml:space="preserve">Table </w:t>
            </w:r>
            <w:r w:rsidR="001F2D53" w:rsidRPr="00B26003">
              <w:rPr>
                <w:rFonts w:ascii="Times New Roman" w:hAnsi="Times New Roman" w:cs="Times New Roman"/>
                <w:spacing w:val="-1"/>
              </w:rPr>
              <w:t>J</w:t>
            </w:r>
            <w:r w:rsidRPr="00B26003">
              <w:rPr>
                <w:rFonts w:ascii="Times New Roman" w:hAnsi="Times New Roman" w:cs="Times New Roman"/>
                <w:spacing w:val="-1"/>
              </w:rPr>
              <w:t xml:space="preserve">-2 through </w:t>
            </w:r>
            <w:r w:rsidR="001F2D53" w:rsidRPr="00B26003">
              <w:rPr>
                <w:rFonts w:ascii="Times New Roman" w:hAnsi="Times New Roman" w:cs="Times New Roman"/>
                <w:spacing w:val="-1"/>
              </w:rPr>
              <w:t>J</w:t>
            </w:r>
            <w:r w:rsidRPr="00B26003">
              <w:rPr>
                <w:rFonts w:ascii="Times New Roman" w:hAnsi="Times New Roman" w:cs="Times New Roman"/>
                <w:spacing w:val="-1"/>
              </w:rPr>
              <w:t>-</w:t>
            </w:r>
            <w:r w:rsidR="001D1EB4" w:rsidRPr="00B26003">
              <w:rPr>
                <w:rFonts w:ascii="Times New Roman" w:hAnsi="Times New Roman" w:cs="Times New Roman"/>
                <w:spacing w:val="-1"/>
              </w:rPr>
              <w:t>5</w:t>
            </w:r>
          </w:p>
        </w:tc>
      </w:tr>
      <w:tr w:rsidR="001F2D53" w:rsidRPr="00D06572" w14:paraId="5CDA740C" w14:textId="77777777" w:rsidTr="00444A79">
        <w:trPr>
          <w:trHeight w:hRule="exact" w:val="269"/>
        </w:trPr>
        <w:tc>
          <w:tcPr>
            <w:tcW w:w="3870" w:type="dxa"/>
            <w:tcBorders>
              <w:top w:val="single" w:sz="5" w:space="0" w:color="B8CCE4"/>
              <w:left w:val="single" w:sz="5" w:space="0" w:color="B8CCE4"/>
              <w:bottom w:val="single" w:sz="5" w:space="0" w:color="B8CCE4"/>
              <w:right w:val="single" w:sz="5" w:space="0" w:color="B8CCE4"/>
            </w:tcBorders>
          </w:tcPr>
          <w:p w14:paraId="3E1B73B5" w14:textId="04D55D60" w:rsidR="001F2D53" w:rsidRPr="00D06572" w:rsidRDefault="0045154A" w:rsidP="00D4419D">
            <w:pPr>
              <w:pStyle w:val="TableParagraph"/>
              <w:numPr>
                <w:ilvl w:val="0"/>
                <w:numId w:val="31"/>
              </w:numPr>
              <w:tabs>
                <w:tab w:val="left" w:pos="450"/>
              </w:tabs>
              <w:rPr>
                <w:rFonts w:ascii="Times New Roman" w:hAnsi="Times New Roman" w:cs="Times New Roman"/>
                <w:spacing w:val="-1"/>
              </w:rPr>
            </w:pPr>
            <w:r w:rsidRPr="00D06572">
              <w:rPr>
                <w:rFonts w:ascii="Times New Roman" w:hAnsi="Times New Roman" w:cs="Times New Roman"/>
                <w:spacing w:val="-1"/>
              </w:rPr>
              <w:t>CIP Implementation</w:t>
            </w:r>
          </w:p>
        </w:tc>
        <w:tc>
          <w:tcPr>
            <w:tcW w:w="1710" w:type="dxa"/>
            <w:tcBorders>
              <w:top w:val="single" w:sz="5" w:space="0" w:color="B8CCE4"/>
              <w:left w:val="single" w:sz="5" w:space="0" w:color="B8CCE4"/>
              <w:bottom w:val="single" w:sz="5" w:space="0" w:color="B8CCE4"/>
              <w:right w:val="single" w:sz="5" w:space="0" w:color="B8CCE4"/>
            </w:tcBorders>
          </w:tcPr>
          <w:p w14:paraId="3E32C790" w14:textId="086BD384" w:rsidR="001F2D53" w:rsidRPr="00D06572" w:rsidRDefault="001F2D53" w:rsidP="00605033">
            <w:pPr>
              <w:pStyle w:val="TableParagraph"/>
              <w:ind w:left="92"/>
              <w:rPr>
                <w:rFonts w:ascii="Times New Roman" w:hAnsi="Times New Roman" w:cs="Times New Roman"/>
                <w:spacing w:val="-1"/>
              </w:rPr>
            </w:pPr>
            <w:r w:rsidRPr="00D06572">
              <w:rPr>
                <w:rFonts w:ascii="Times New Roman" w:hAnsi="Times New Roman" w:cs="Times New Roman"/>
                <w:spacing w:val="-1"/>
              </w:rPr>
              <w:t>Table</w:t>
            </w:r>
            <w:r w:rsidRPr="00D06572">
              <w:rPr>
                <w:rFonts w:ascii="Times New Roman" w:hAnsi="Times New Roman" w:cs="Times New Roman"/>
              </w:rPr>
              <w:t xml:space="preserve"> </w:t>
            </w:r>
            <w:r w:rsidRPr="00D06572">
              <w:rPr>
                <w:rFonts w:ascii="Times New Roman" w:hAnsi="Times New Roman" w:cs="Times New Roman"/>
                <w:spacing w:val="-2"/>
              </w:rPr>
              <w:t>K-1</w:t>
            </w:r>
          </w:p>
        </w:tc>
        <w:tc>
          <w:tcPr>
            <w:tcW w:w="2912" w:type="dxa"/>
            <w:tcBorders>
              <w:top w:val="single" w:sz="5" w:space="0" w:color="B8CCE4"/>
              <w:left w:val="single" w:sz="5" w:space="0" w:color="B8CCE4"/>
              <w:bottom w:val="single" w:sz="5" w:space="0" w:color="B8CCE4"/>
              <w:right w:val="single" w:sz="5" w:space="0" w:color="B8CCE4"/>
            </w:tcBorders>
          </w:tcPr>
          <w:p w14:paraId="3D1EACDD" w14:textId="73D3FFF4" w:rsidR="001F2D53" w:rsidRPr="00D06572" w:rsidRDefault="001F2D53" w:rsidP="00D4419D">
            <w:pPr>
              <w:pStyle w:val="TableParagraph"/>
              <w:ind w:left="99"/>
              <w:rPr>
                <w:rFonts w:ascii="Times New Roman" w:hAnsi="Times New Roman" w:cs="Times New Roman"/>
                <w:spacing w:val="-1"/>
              </w:rPr>
            </w:pPr>
            <w:r w:rsidRPr="00D06572">
              <w:rPr>
                <w:rFonts w:ascii="Times New Roman" w:hAnsi="Times New Roman" w:cs="Times New Roman"/>
                <w:spacing w:val="-1"/>
              </w:rPr>
              <w:t>N/A</w:t>
            </w:r>
          </w:p>
        </w:tc>
      </w:tr>
      <w:tr w:rsidR="00B8721D" w:rsidRPr="00D06572" w14:paraId="2E73EB65" w14:textId="77777777" w:rsidTr="00444A79">
        <w:trPr>
          <w:trHeight w:hRule="exact" w:val="278"/>
        </w:trPr>
        <w:tc>
          <w:tcPr>
            <w:tcW w:w="3870" w:type="dxa"/>
            <w:tcBorders>
              <w:top w:val="single" w:sz="5" w:space="0" w:color="B8CCE4"/>
              <w:left w:val="single" w:sz="5" w:space="0" w:color="B8CCE4"/>
              <w:bottom w:val="single" w:sz="5" w:space="0" w:color="B8CCE4"/>
              <w:right w:val="single" w:sz="5" w:space="0" w:color="B8CCE4"/>
            </w:tcBorders>
          </w:tcPr>
          <w:p w14:paraId="232D44B1" w14:textId="2B9E25CD" w:rsidR="00B8721D" w:rsidRPr="00D06572" w:rsidRDefault="00B8721D" w:rsidP="00D4419D">
            <w:pPr>
              <w:pStyle w:val="TableParagraph"/>
              <w:numPr>
                <w:ilvl w:val="0"/>
                <w:numId w:val="31"/>
              </w:numPr>
              <w:tabs>
                <w:tab w:val="left" w:pos="450"/>
              </w:tabs>
              <w:rPr>
                <w:rFonts w:ascii="Times New Roman" w:hAnsi="Times New Roman" w:cs="Times New Roman"/>
                <w:spacing w:val="-1"/>
              </w:rPr>
            </w:pPr>
            <w:r w:rsidRPr="00D06572">
              <w:rPr>
                <w:rFonts w:ascii="Times New Roman" w:hAnsi="Times New Roman" w:cs="Times New Roman"/>
                <w:spacing w:val="-1"/>
              </w:rPr>
              <w:t>Operations and Maintenance</w:t>
            </w:r>
          </w:p>
        </w:tc>
        <w:tc>
          <w:tcPr>
            <w:tcW w:w="1710" w:type="dxa"/>
            <w:tcBorders>
              <w:top w:val="single" w:sz="5" w:space="0" w:color="B8CCE4"/>
              <w:left w:val="single" w:sz="5" w:space="0" w:color="B8CCE4"/>
              <w:bottom w:val="single" w:sz="5" w:space="0" w:color="B8CCE4"/>
              <w:right w:val="single" w:sz="5" w:space="0" w:color="B8CCE4"/>
            </w:tcBorders>
          </w:tcPr>
          <w:p w14:paraId="1AB0FE0A" w14:textId="0CDB6853" w:rsidR="00B8721D" w:rsidRPr="00D06572" w:rsidRDefault="00B8721D" w:rsidP="00605033">
            <w:pPr>
              <w:pStyle w:val="TableParagraph"/>
              <w:ind w:left="92"/>
              <w:rPr>
                <w:rFonts w:ascii="Times New Roman" w:hAnsi="Times New Roman" w:cs="Times New Roman"/>
                <w:spacing w:val="-1"/>
              </w:rPr>
            </w:pPr>
            <w:r w:rsidRPr="00D06572">
              <w:rPr>
                <w:rFonts w:ascii="Times New Roman" w:hAnsi="Times New Roman" w:cs="Times New Roman"/>
                <w:spacing w:val="-1"/>
              </w:rPr>
              <w:t>Table L-1</w:t>
            </w:r>
          </w:p>
        </w:tc>
        <w:tc>
          <w:tcPr>
            <w:tcW w:w="2912" w:type="dxa"/>
            <w:tcBorders>
              <w:top w:val="single" w:sz="5" w:space="0" w:color="B8CCE4"/>
              <w:left w:val="single" w:sz="5" w:space="0" w:color="B8CCE4"/>
              <w:bottom w:val="single" w:sz="5" w:space="0" w:color="B8CCE4"/>
              <w:right w:val="single" w:sz="5" w:space="0" w:color="B8CCE4"/>
            </w:tcBorders>
          </w:tcPr>
          <w:p w14:paraId="130E80E7" w14:textId="67A6272F" w:rsidR="00B8721D" w:rsidRPr="00D06572" w:rsidRDefault="00B8721D" w:rsidP="00D4419D">
            <w:pPr>
              <w:pStyle w:val="TableParagraph"/>
              <w:ind w:left="99"/>
              <w:rPr>
                <w:rFonts w:ascii="Times New Roman" w:hAnsi="Times New Roman" w:cs="Times New Roman"/>
                <w:spacing w:val="-1"/>
              </w:rPr>
            </w:pPr>
            <w:r w:rsidRPr="00D06572">
              <w:rPr>
                <w:rFonts w:ascii="Times New Roman" w:hAnsi="Times New Roman" w:cs="Times New Roman"/>
                <w:spacing w:val="-1"/>
              </w:rPr>
              <w:t>N/A</w:t>
            </w:r>
          </w:p>
        </w:tc>
      </w:tr>
    </w:tbl>
    <w:p w14:paraId="637F4047" w14:textId="77777777" w:rsidR="007656D9" w:rsidRDefault="007656D9" w:rsidP="00D4419D">
      <w:pPr>
        <w:rPr>
          <w:rFonts w:ascii="Times New Roman" w:eastAsia="Times New Roman" w:hAnsi="Times New Roman" w:cs="Times New Roman"/>
        </w:rPr>
      </w:pPr>
    </w:p>
    <w:p w14:paraId="119ED8F3" w14:textId="18D94D82" w:rsidR="007656D9" w:rsidRPr="007656D9" w:rsidRDefault="007656D9" w:rsidP="00D4419D">
      <w:pPr>
        <w:rPr>
          <w:rFonts w:ascii="Times New Roman" w:eastAsia="Times New Roman" w:hAnsi="Times New Roman" w:cs="Times New Roman"/>
        </w:rPr>
        <w:sectPr w:rsidR="007656D9" w:rsidRPr="007656D9" w:rsidSect="00CD02C6">
          <w:pgSz w:w="12240" w:h="15840" w:code="1"/>
          <w:pgMar w:top="940" w:right="1000" w:bottom="1008" w:left="1720" w:header="720" w:footer="720" w:gutter="0"/>
          <w:cols w:space="720"/>
        </w:sectPr>
      </w:pPr>
    </w:p>
    <w:p w14:paraId="15F59B87" w14:textId="77777777" w:rsidR="007070FE" w:rsidRPr="00D06572" w:rsidRDefault="00B05541" w:rsidP="00D4419D">
      <w:pPr>
        <w:pStyle w:val="Heading8"/>
        <w:rPr>
          <w:rFonts w:cs="Times New Roman"/>
          <w:b w:val="0"/>
          <w:bCs w:val="0"/>
          <w:sz w:val="22"/>
          <w:szCs w:val="22"/>
        </w:rPr>
      </w:pPr>
      <w:r w:rsidRPr="00D06572">
        <w:rPr>
          <w:rFonts w:cs="Times New Roman"/>
          <w:spacing w:val="-1"/>
          <w:sz w:val="22"/>
          <w:szCs w:val="22"/>
          <w:u w:val="thick" w:color="000000"/>
        </w:rPr>
        <w:lastRenderedPageBreak/>
        <w:t>Section</w:t>
      </w:r>
      <w:r w:rsidRPr="00D06572">
        <w:rPr>
          <w:rFonts w:cs="Times New Roman"/>
          <w:sz w:val="22"/>
          <w:szCs w:val="22"/>
          <w:u w:val="thick" w:color="000000"/>
        </w:rPr>
        <w:t xml:space="preserve"> 2:</w:t>
      </w:r>
      <w:r w:rsidRPr="00D06572">
        <w:rPr>
          <w:rFonts w:cs="Times New Roman"/>
          <w:spacing w:val="1"/>
          <w:sz w:val="22"/>
          <w:szCs w:val="22"/>
          <w:u w:val="thick" w:color="000000"/>
        </w:rPr>
        <w:t xml:space="preserve"> </w:t>
      </w:r>
      <w:r w:rsidRPr="00D06572">
        <w:rPr>
          <w:rFonts w:cs="Times New Roman"/>
          <w:spacing w:val="-1"/>
          <w:sz w:val="22"/>
          <w:szCs w:val="22"/>
          <w:u w:val="thick" w:color="000000"/>
        </w:rPr>
        <w:t>Firm</w:t>
      </w:r>
      <w:r w:rsidRPr="00D06572">
        <w:rPr>
          <w:rFonts w:cs="Times New Roman"/>
          <w:spacing w:val="-4"/>
          <w:sz w:val="22"/>
          <w:szCs w:val="22"/>
          <w:u w:val="thick" w:color="000000"/>
        </w:rPr>
        <w:t xml:space="preserve"> </w:t>
      </w:r>
      <w:r w:rsidRPr="00D06572">
        <w:rPr>
          <w:rFonts w:cs="Times New Roman"/>
          <w:sz w:val="22"/>
          <w:szCs w:val="22"/>
          <w:u w:val="thick" w:color="000000"/>
        </w:rPr>
        <w:t>and Staff</w:t>
      </w:r>
      <w:r w:rsidRPr="00D06572">
        <w:rPr>
          <w:rFonts w:cs="Times New Roman"/>
          <w:spacing w:val="-1"/>
          <w:sz w:val="22"/>
          <w:szCs w:val="22"/>
          <w:u w:val="thick" w:color="000000"/>
        </w:rPr>
        <w:t xml:space="preserve"> Experience</w:t>
      </w:r>
    </w:p>
    <w:p w14:paraId="0A5C34D5" w14:textId="77777777" w:rsidR="007070FE" w:rsidRPr="00D06572" w:rsidRDefault="00B05541" w:rsidP="00D4419D">
      <w:pPr>
        <w:pStyle w:val="BodyText"/>
        <w:ind w:left="843"/>
        <w:rPr>
          <w:rFonts w:cs="Times New Roman"/>
          <w:sz w:val="22"/>
          <w:szCs w:val="22"/>
        </w:rPr>
      </w:pPr>
      <w:r w:rsidRPr="00D06572">
        <w:rPr>
          <w:rFonts w:cs="Times New Roman"/>
          <w:spacing w:val="-1"/>
          <w:sz w:val="22"/>
          <w:szCs w:val="22"/>
        </w:rPr>
        <w:t xml:space="preserve">Provide </w:t>
      </w:r>
      <w:r w:rsidRPr="00D06572">
        <w:rPr>
          <w:rFonts w:cs="Times New Roman"/>
          <w:sz w:val="22"/>
          <w:szCs w:val="22"/>
        </w:rPr>
        <w:t>the</w:t>
      </w:r>
      <w:r w:rsidRPr="00D06572">
        <w:rPr>
          <w:rFonts w:cs="Times New Roman"/>
          <w:spacing w:val="-1"/>
          <w:sz w:val="22"/>
          <w:szCs w:val="22"/>
        </w:rPr>
        <w:t xml:space="preserve"> following</w:t>
      </w:r>
      <w:r w:rsidRPr="00D06572">
        <w:rPr>
          <w:rFonts w:cs="Times New Roman"/>
          <w:spacing w:val="-3"/>
          <w:sz w:val="22"/>
          <w:szCs w:val="22"/>
        </w:rPr>
        <w:t xml:space="preserve"> </w:t>
      </w:r>
      <w:r w:rsidRPr="00D06572">
        <w:rPr>
          <w:rFonts w:cs="Times New Roman"/>
          <w:spacing w:val="-1"/>
          <w:sz w:val="22"/>
          <w:szCs w:val="22"/>
        </w:rPr>
        <w:t>information</w:t>
      </w:r>
      <w:r w:rsidRPr="00D06572">
        <w:rPr>
          <w:rFonts w:cs="Times New Roman"/>
          <w:sz w:val="22"/>
          <w:szCs w:val="22"/>
        </w:rPr>
        <w:t xml:space="preserve"> </w:t>
      </w:r>
      <w:r w:rsidRPr="00D06572">
        <w:rPr>
          <w:rFonts w:cs="Times New Roman"/>
          <w:spacing w:val="-1"/>
          <w:sz w:val="22"/>
          <w:szCs w:val="22"/>
        </w:rPr>
        <w:t>within</w:t>
      </w:r>
      <w:r w:rsidRPr="00D06572">
        <w:rPr>
          <w:rFonts w:cs="Times New Roman"/>
          <w:sz w:val="22"/>
          <w:szCs w:val="22"/>
        </w:rPr>
        <w:t xml:space="preserve"> this </w:t>
      </w:r>
      <w:r w:rsidRPr="00D06572">
        <w:rPr>
          <w:rFonts w:cs="Times New Roman"/>
          <w:spacing w:val="-1"/>
          <w:sz w:val="22"/>
          <w:szCs w:val="22"/>
        </w:rPr>
        <w:t>Section:</w:t>
      </w:r>
    </w:p>
    <w:p w14:paraId="0E6377FE" w14:textId="77777777" w:rsidR="007070FE" w:rsidRPr="00D06572" w:rsidRDefault="007070FE" w:rsidP="00D4419D">
      <w:pPr>
        <w:rPr>
          <w:rFonts w:ascii="Times New Roman" w:eastAsia="Times New Roman" w:hAnsi="Times New Roman" w:cs="Times New Roman"/>
        </w:rPr>
      </w:pPr>
    </w:p>
    <w:p w14:paraId="18FF0FFC" w14:textId="09786F76" w:rsidR="007070FE" w:rsidRPr="00D06572" w:rsidRDefault="00B05541" w:rsidP="00D4419D">
      <w:pPr>
        <w:numPr>
          <w:ilvl w:val="1"/>
          <w:numId w:val="17"/>
        </w:numPr>
        <w:tabs>
          <w:tab w:val="left" w:pos="1204"/>
        </w:tabs>
        <w:ind w:left="1203" w:right="112"/>
        <w:jc w:val="both"/>
        <w:rPr>
          <w:rFonts w:ascii="Times New Roman" w:eastAsia="Times New Roman" w:hAnsi="Times New Roman" w:cs="Times New Roman"/>
        </w:rPr>
      </w:pPr>
      <w:r w:rsidRPr="00D06572">
        <w:rPr>
          <w:rFonts w:ascii="Times New Roman" w:hAnsi="Times New Roman" w:cs="Times New Roman"/>
          <w:b/>
          <w:spacing w:val="-1"/>
        </w:rPr>
        <w:t>Organizational</w:t>
      </w:r>
      <w:r w:rsidRPr="00D06572">
        <w:rPr>
          <w:rFonts w:ascii="Times New Roman" w:hAnsi="Times New Roman" w:cs="Times New Roman"/>
          <w:b/>
          <w:spacing w:val="19"/>
        </w:rPr>
        <w:t xml:space="preserve"> </w:t>
      </w:r>
      <w:r w:rsidRPr="00D06572">
        <w:rPr>
          <w:rFonts w:ascii="Times New Roman" w:hAnsi="Times New Roman" w:cs="Times New Roman"/>
          <w:b/>
          <w:spacing w:val="-1"/>
        </w:rPr>
        <w:t>chart(s)</w:t>
      </w:r>
      <w:r w:rsidRPr="00D06572">
        <w:rPr>
          <w:rFonts w:ascii="Times New Roman" w:hAnsi="Times New Roman" w:cs="Times New Roman"/>
          <w:b/>
          <w:spacing w:val="20"/>
        </w:rPr>
        <w:t xml:space="preserve"> </w:t>
      </w:r>
      <w:r w:rsidRPr="00D06572">
        <w:rPr>
          <w:rFonts w:ascii="Times New Roman" w:hAnsi="Times New Roman" w:cs="Times New Roman"/>
          <w:spacing w:val="-1"/>
        </w:rPr>
        <w:t>identifying</w:t>
      </w:r>
      <w:r w:rsidRPr="00D06572">
        <w:rPr>
          <w:rFonts w:ascii="Times New Roman" w:hAnsi="Times New Roman" w:cs="Times New Roman"/>
          <w:spacing w:val="33"/>
        </w:rPr>
        <w:t xml:space="preserve"> </w:t>
      </w:r>
      <w:r w:rsidRPr="00D06572">
        <w:rPr>
          <w:rFonts w:ascii="Times New Roman" w:hAnsi="Times New Roman" w:cs="Times New Roman"/>
          <w:spacing w:val="1"/>
        </w:rPr>
        <w:t>key</w:t>
      </w:r>
      <w:r w:rsidRPr="00D06572">
        <w:rPr>
          <w:rFonts w:ascii="Times New Roman" w:hAnsi="Times New Roman" w:cs="Times New Roman"/>
          <w:spacing w:val="28"/>
        </w:rPr>
        <w:t xml:space="preserve"> </w:t>
      </w:r>
      <w:r w:rsidRPr="00D06572">
        <w:rPr>
          <w:rFonts w:ascii="Times New Roman" w:hAnsi="Times New Roman" w:cs="Times New Roman"/>
        </w:rPr>
        <w:t>personnel</w:t>
      </w:r>
      <w:r w:rsidRPr="00D06572">
        <w:rPr>
          <w:rFonts w:ascii="Times New Roman" w:hAnsi="Times New Roman" w:cs="Times New Roman"/>
          <w:spacing w:val="36"/>
        </w:rPr>
        <w:t xml:space="preserve"> </w:t>
      </w:r>
      <w:r w:rsidRPr="00D06572">
        <w:rPr>
          <w:rFonts w:ascii="Times New Roman" w:hAnsi="Times New Roman" w:cs="Times New Roman"/>
          <w:spacing w:val="-1"/>
        </w:rPr>
        <w:t>and</w:t>
      </w:r>
      <w:r w:rsidRPr="00D06572">
        <w:rPr>
          <w:rFonts w:ascii="Times New Roman" w:hAnsi="Times New Roman" w:cs="Times New Roman"/>
          <w:spacing w:val="36"/>
        </w:rPr>
        <w:t xml:space="preserve"> </w:t>
      </w:r>
      <w:r w:rsidRPr="00D06572">
        <w:rPr>
          <w:rFonts w:ascii="Times New Roman" w:hAnsi="Times New Roman" w:cs="Times New Roman"/>
          <w:spacing w:val="1"/>
        </w:rPr>
        <w:t>pertinent</w:t>
      </w:r>
      <w:r w:rsidRPr="00D06572">
        <w:rPr>
          <w:rFonts w:ascii="Times New Roman" w:hAnsi="Times New Roman" w:cs="Times New Roman"/>
          <w:spacing w:val="38"/>
        </w:rPr>
        <w:t xml:space="preserve"> </w:t>
      </w:r>
      <w:r w:rsidRPr="00D06572">
        <w:rPr>
          <w:rFonts w:ascii="Times New Roman" w:hAnsi="Times New Roman" w:cs="Times New Roman"/>
          <w:spacing w:val="-1"/>
        </w:rPr>
        <w:t>support</w:t>
      </w:r>
      <w:r w:rsidRPr="00D06572">
        <w:rPr>
          <w:rFonts w:ascii="Times New Roman" w:hAnsi="Times New Roman" w:cs="Times New Roman"/>
          <w:spacing w:val="17"/>
        </w:rPr>
        <w:t xml:space="preserve"> </w:t>
      </w:r>
      <w:r w:rsidRPr="00D06572">
        <w:rPr>
          <w:rFonts w:ascii="Times New Roman" w:hAnsi="Times New Roman" w:cs="Times New Roman"/>
          <w:spacing w:val="-1"/>
        </w:rPr>
        <w:t>staff</w:t>
      </w:r>
      <w:r w:rsidRPr="00D06572">
        <w:rPr>
          <w:rFonts w:ascii="Times New Roman" w:hAnsi="Times New Roman" w:cs="Times New Roman"/>
          <w:spacing w:val="23"/>
        </w:rPr>
        <w:t xml:space="preserve"> </w:t>
      </w:r>
      <w:r w:rsidRPr="00D06572">
        <w:rPr>
          <w:rFonts w:ascii="Times New Roman" w:hAnsi="Times New Roman" w:cs="Times New Roman"/>
          <w:spacing w:val="-1"/>
        </w:rPr>
        <w:t>that</w:t>
      </w:r>
      <w:r w:rsidRPr="00D06572">
        <w:rPr>
          <w:rFonts w:ascii="Times New Roman" w:hAnsi="Times New Roman" w:cs="Times New Roman"/>
          <w:spacing w:val="88"/>
        </w:rPr>
        <w:t xml:space="preserve"> </w:t>
      </w:r>
      <w:r w:rsidRPr="00D06572">
        <w:rPr>
          <w:rFonts w:ascii="Times New Roman" w:hAnsi="Times New Roman" w:cs="Times New Roman"/>
          <w:spacing w:val="-1"/>
        </w:rPr>
        <w:t>will</w:t>
      </w:r>
      <w:r w:rsidRPr="00D06572">
        <w:rPr>
          <w:rFonts w:ascii="Times New Roman" w:hAnsi="Times New Roman" w:cs="Times New Roman"/>
          <w:spacing w:val="31"/>
        </w:rPr>
        <w:t xml:space="preserve"> </w:t>
      </w:r>
      <w:r w:rsidRPr="00D06572">
        <w:rPr>
          <w:rFonts w:ascii="Times New Roman" w:hAnsi="Times New Roman" w:cs="Times New Roman"/>
        </w:rPr>
        <w:t>be</w:t>
      </w:r>
      <w:r w:rsidRPr="00D06572">
        <w:rPr>
          <w:rFonts w:ascii="Times New Roman" w:hAnsi="Times New Roman" w:cs="Times New Roman"/>
          <w:spacing w:val="30"/>
        </w:rPr>
        <w:t xml:space="preserve"> </w:t>
      </w:r>
      <w:r w:rsidRPr="00D06572">
        <w:rPr>
          <w:rFonts w:ascii="Times New Roman" w:hAnsi="Times New Roman" w:cs="Times New Roman"/>
          <w:spacing w:val="-1"/>
        </w:rPr>
        <w:t>available</w:t>
      </w:r>
      <w:r w:rsidRPr="00D06572">
        <w:rPr>
          <w:rFonts w:ascii="Times New Roman" w:hAnsi="Times New Roman" w:cs="Times New Roman"/>
          <w:spacing w:val="30"/>
        </w:rPr>
        <w:t xml:space="preserve"> </w:t>
      </w:r>
      <w:r w:rsidRPr="00D06572">
        <w:rPr>
          <w:rFonts w:ascii="Times New Roman" w:hAnsi="Times New Roman" w:cs="Times New Roman"/>
        </w:rPr>
        <w:t>to</w:t>
      </w:r>
      <w:r w:rsidRPr="00D06572">
        <w:rPr>
          <w:rFonts w:ascii="Times New Roman" w:hAnsi="Times New Roman" w:cs="Times New Roman"/>
          <w:spacing w:val="31"/>
        </w:rPr>
        <w:t xml:space="preserve"> </w:t>
      </w:r>
      <w:r w:rsidRPr="00D06572">
        <w:rPr>
          <w:rFonts w:ascii="Times New Roman" w:hAnsi="Times New Roman" w:cs="Times New Roman"/>
          <w:spacing w:val="-1"/>
        </w:rPr>
        <w:t>perform</w:t>
      </w:r>
      <w:r w:rsidRPr="00D06572">
        <w:rPr>
          <w:rFonts w:ascii="Times New Roman" w:hAnsi="Times New Roman" w:cs="Times New Roman"/>
          <w:spacing w:val="31"/>
        </w:rPr>
        <w:t xml:space="preserve"> </w:t>
      </w:r>
      <w:r w:rsidRPr="00D06572">
        <w:rPr>
          <w:rFonts w:ascii="Times New Roman" w:hAnsi="Times New Roman" w:cs="Times New Roman"/>
          <w:spacing w:val="-1"/>
        </w:rPr>
        <w:t>and/or</w:t>
      </w:r>
      <w:r w:rsidRPr="00D06572">
        <w:rPr>
          <w:rFonts w:ascii="Times New Roman" w:hAnsi="Times New Roman" w:cs="Times New Roman"/>
          <w:spacing w:val="32"/>
        </w:rPr>
        <w:t xml:space="preserve"> </w:t>
      </w:r>
      <w:r w:rsidRPr="00D06572">
        <w:rPr>
          <w:rFonts w:ascii="Times New Roman" w:hAnsi="Times New Roman" w:cs="Times New Roman"/>
          <w:spacing w:val="-1"/>
        </w:rPr>
        <w:t>assist</w:t>
      </w:r>
      <w:r w:rsidRPr="00D06572">
        <w:rPr>
          <w:rFonts w:ascii="Times New Roman" w:hAnsi="Times New Roman" w:cs="Times New Roman"/>
          <w:spacing w:val="31"/>
        </w:rPr>
        <w:t xml:space="preserve"> </w:t>
      </w:r>
      <w:r w:rsidRPr="00D06572">
        <w:rPr>
          <w:rFonts w:ascii="Times New Roman" w:hAnsi="Times New Roman" w:cs="Times New Roman"/>
          <w:spacing w:val="-1"/>
        </w:rPr>
        <w:t>with</w:t>
      </w:r>
      <w:r w:rsidRPr="00D06572">
        <w:rPr>
          <w:rFonts w:ascii="Times New Roman" w:hAnsi="Times New Roman" w:cs="Times New Roman"/>
          <w:spacing w:val="28"/>
        </w:rPr>
        <w:t xml:space="preserve"> </w:t>
      </w:r>
      <w:r w:rsidRPr="00D06572">
        <w:rPr>
          <w:rFonts w:ascii="Times New Roman" w:hAnsi="Times New Roman" w:cs="Times New Roman"/>
        </w:rPr>
        <w:t>the</w:t>
      </w:r>
      <w:r w:rsidRPr="00D06572">
        <w:rPr>
          <w:rFonts w:ascii="Times New Roman" w:hAnsi="Times New Roman" w:cs="Times New Roman"/>
          <w:spacing w:val="11"/>
        </w:rPr>
        <w:t xml:space="preserve"> </w:t>
      </w:r>
      <w:r w:rsidRPr="00D06572">
        <w:rPr>
          <w:rFonts w:ascii="Times New Roman" w:hAnsi="Times New Roman" w:cs="Times New Roman"/>
          <w:spacing w:val="-1"/>
        </w:rPr>
        <w:t>Tasks</w:t>
      </w:r>
      <w:r w:rsidRPr="00D06572">
        <w:rPr>
          <w:rFonts w:ascii="Times New Roman" w:hAnsi="Times New Roman" w:cs="Times New Roman"/>
          <w:spacing w:val="12"/>
        </w:rPr>
        <w:t xml:space="preserve"> </w:t>
      </w:r>
      <w:r w:rsidRPr="00D06572">
        <w:rPr>
          <w:rFonts w:ascii="Times New Roman" w:hAnsi="Times New Roman" w:cs="Times New Roman"/>
          <w:spacing w:val="-1"/>
        </w:rPr>
        <w:t>selected</w:t>
      </w:r>
      <w:r w:rsidRPr="00D06572">
        <w:rPr>
          <w:rFonts w:ascii="Times New Roman" w:hAnsi="Times New Roman" w:cs="Times New Roman"/>
          <w:spacing w:val="12"/>
        </w:rPr>
        <w:t xml:space="preserve"> </w:t>
      </w:r>
      <w:r w:rsidRPr="00D06572">
        <w:rPr>
          <w:rFonts w:ascii="Times New Roman" w:hAnsi="Times New Roman" w:cs="Times New Roman"/>
        </w:rPr>
        <w:t>on</w:t>
      </w:r>
      <w:r w:rsidRPr="00D06572">
        <w:rPr>
          <w:rFonts w:ascii="Times New Roman" w:hAnsi="Times New Roman" w:cs="Times New Roman"/>
          <w:spacing w:val="12"/>
        </w:rPr>
        <w:t xml:space="preserve"> </w:t>
      </w:r>
      <w:r w:rsidRPr="00D06572">
        <w:rPr>
          <w:rFonts w:ascii="Times New Roman" w:hAnsi="Times New Roman" w:cs="Times New Roman"/>
        </w:rPr>
        <w:t>the</w:t>
      </w:r>
      <w:r w:rsidRPr="00D06572">
        <w:rPr>
          <w:rFonts w:ascii="Times New Roman" w:hAnsi="Times New Roman" w:cs="Times New Roman"/>
          <w:spacing w:val="27"/>
        </w:rPr>
        <w:t xml:space="preserve"> </w:t>
      </w:r>
      <w:r w:rsidRPr="00D06572">
        <w:rPr>
          <w:rFonts w:ascii="Times New Roman" w:hAnsi="Times New Roman" w:cs="Times New Roman"/>
          <w:spacing w:val="-1"/>
        </w:rPr>
        <w:t>Service</w:t>
      </w:r>
      <w:r w:rsidRPr="00D06572">
        <w:rPr>
          <w:rFonts w:ascii="Times New Roman" w:hAnsi="Times New Roman" w:cs="Times New Roman"/>
          <w:spacing w:val="64"/>
        </w:rPr>
        <w:t xml:space="preserve"> </w:t>
      </w:r>
      <w:r w:rsidRPr="00D06572">
        <w:rPr>
          <w:rFonts w:ascii="Times New Roman" w:hAnsi="Times New Roman" w:cs="Times New Roman"/>
        </w:rPr>
        <w:t>Category</w:t>
      </w:r>
      <w:r w:rsidRPr="00D06572">
        <w:rPr>
          <w:rFonts w:ascii="Times New Roman" w:hAnsi="Times New Roman" w:cs="Times New Roman"/>
          <w:spacing w:val="19"/>
        </w:rPr>
        <w:t xml:space="preserve"> </w:t>
      </w:r>
      <w:r w:rsidRPr="00D06572">
        <w:rPr>
          <w:rFonts w:ascii="Times New Roman" w:hAnsi="Times New Roman" w:cs="Times New Roman"/>
          <w:spacing w:val="-1"/>
        </w:rPr>
        <w:t>Checklist.</w:t>
      </w:r>
      <w:r w:rsidRPr="00D06572">
        <w:rPr>
          <w:rFonts w:ascii="Times New Roman" w:hAnsi="Times New Roman" w:cs="Times New Roman"/>
          <w:spacing w:val="48"/>
        </w:rPr>
        <w:t xml:space="preserve"> </w:t>
      </w:r>
      <w:r w:rsidRPr="00D06572">
        <w:rPr>
          <w:rFonts w:ascii="Times New Roman" w:hAnsi="Times New Roman" w:cs="Times New Roman"/>
          <w:b/>
        </w:rPr>
        <w:t>Maximum</w:t>
      </w:r>
      <w:r w:rsidRPr="00D06572">
        <w:rPr>
          <w:rFonts w:ascii="Times New Roman" w:hAnsi="Times New Roman" w:cs="Times New Roman"/>
          <w:b/>
          <w:spacing w:val="20"/>
        </w:rPr>
        <w:t xml:space="preserve"> </w:t>
      </w:r>
      <w:r w:rsidRPr="00D06572">
        <w:rPr>
          <w:rFonts w:ascii="Times New Roman" w:hAnsi="Times New Roman" w:cs="Times New Roman"/>
          <w:b/>
        </w:rPr>
        <w:t>of</w:t>
      </w:r>
      <w:r w:rsidRPr="00D06572">
        <w:rPr>
          <w:rFonts w:ascii="Times New Roman" w:hAnsi="Times New Roman" w:cs="Times New Roman"/>
          <w:b/>
          <w:spacing w:val="25"/>
        </w:rPr>
        <w:t xml:space="preserve"> </w:t>
      </w:r>
      <w:r w:rsidRPr="00D06572">
        <w:rPr>
          <w:rFonts w:ascii="Times New Roman" w:hAnsi="Times New Roman" w:cs="Times New Roman"/>
          <w:b/>
        </w:rPr>
        <w:t>two</w:t>
      </w:r>
      <w:r w:rsidRPr="00D06572">
        <w:rPr>
          <w:rFonts w:ascii="Times New Roman" w:hAnsi="Times New Roman" w:cs="Times New Roman"/>
          <w:b/>
          <w:spacing w:val="24"/>
        </w:rPr>
        <w:t xml:space="preserve"> </w:t>
      </w:r>
      <w:r w:rsidRPr="00D06572">
        <w:rPr>
          <w:rFonts w:ascii="Times New Roman" w:hAnsi="Times New Roman" w:cs="Times New Roman"/>
          <w:b/>
          <w:spacing w:val="-1"/>
        </w:rPr>
        <w:t>(2)</w:t>
      </w:r>
      <w:r w:rsidRPr="00D06572">
        <w:rPr>
          <w:rFonts w:ascii="Times New Roman" w:hAnsi="Times New Roman" w:cs="Times New Roman"/>
          <w:b/>
          <w:spacing w:val="23"/>
        </w:rPr>
        <w:t xml:space="preserve"> </w:t>
      </w:r>
      <w:r w:rsidRPr="00D06572">
        <w:rPr>
          <w:rFonts w:ascii="Times New Roman" w:hAnsi="Times New Roman" w:cs="Times New Roman"/>
          <w:b/>
        </w:rPr>
        <w:t>pages</w:t>
      </w:r>
      <w:r w:rsidRPr="00D06572">
        <w:rPr>
          <w:rFonts w:ascii="Times New Roman" w:hAnsi="Times New Roman" w:cs="Times New Roman"/>
          <w:b/>
          <w:spacing w:val="24"/>
        </w:rPr>
        <w:t xml:space="preserve"> </w:t>
      </w:r>
      <w:r w:rsidRPr="00D06572">
        <w:rPr>
          <w:rFonts w:ascii="Times New Roman" w:hAnsi="Times New Roman" w:cs="Times New Roman"/>
          <w:b/>
        </w:rPr>
        <w:t>for</w:t>
      </w:r>
      <w:r w:rsidRPr="00D06572">
        <w:rPr>
          <w:rFonts w:ascii="Times New Roman" w:hAnsi="Times New Roman" w:cs="Times New Roman"/>
          <w:b/>
          <w:spacing w:val="23"/>
        </w:rPr>
        <w:t xml:space="preserve"> </w:t>
      </w:r>
      <w:r w:rsidRPr="00D06572">
        <w:rPr>
          <w:rFonts w:ascii="Times New Roman" w:hAnsi="Times New Roman" w:cs="Times New Roman"/>
          <w:b/>
          <w:spacing w:val="-1"/>
        </w:rPr>
        <w:t>each</w:t>
      </w:r>
      <w:r w:rsidRPr="00D06572">
        <w:rPr>
          <w:rFonts w:ascii="Times New Roman" w:hAnsi="Times New Roman" w:cs="Times New Roman"/>
          <w:b/>
          <w:spacing w:val="24"/>
        </w:rPr>
        <w:t xml:space="preserve"> </w:t>
      </w:r>
      <w:r w:rsidRPr="00D06572">
        <w:rPr>
          <w:rFonts w:ascii="Times New Roman" w:hAnsi="Times New Roman" w:cs="Times New Roman"/>
          <w:b/>
          <w:spacing w:val="-1"/>
        </w:rPr>
        <w:t>Service</w:t>
      </w:r>
      <w:r w:rsidRPr="00D06572">
        <w:rPr>
          <w:rFonts w:ascii="Times New Roman" w:hAnsi="Times New Roman" w:cs="Times New Roman"/>
          <w:b/>
          <w:spacing w:val="23"/>
        </w:rPr>
        <w:t xml:space="preserve"> </w:t>
      </w:r>
      <w:r w:rsidRPr="00D06572">
        <w:rPr>
          <w:rFonts w:ascii="Times New Roman" w:hAnsi="Times New Roman" w:cs="Times New Roman"/>
          <w:b/>
        </w:rPr>
        <w:t>Category</w:t>
      </w:r>
      <w:r w:rsidRPr="00D06572">
        <w:rPr>
          <w:rFonts w:ascii="Times New Roman" w:hAnsi="Times New Roman" w:cs="Times New Roman"/>
          <w:b/>
          <w:spacing w:val="24"/>
        </w:rPr>
        <w:t xml:space="preserve"> </w:t>
      </w:r>
      <w:r w:rsidRPr="00D06572">
        <w:rPr>
          <w:rFonts w:ascii="Times New Roman" w:hAnsi="Times New Roman" w:cs="Times New Roman"/>
          <w:b/>
        </w:rPr>
        <w:t>and</w:t>
      </w:r>
      <w:r w:rsidRPr="00D06572">
        <w:rPr>
          <w:rFonts w:ascii="Times New Roman" w:hAnsi="Times New Roman" w:cs="Times New Roman"/>
          <w:b/>
          <w:spacing w:val="39"/>
        </w:rPr>
        <w:t xml:space="preserve"> </w:t>
      </w:r>
      <w:r w:rsidRPr="00D06572">
        <w:rPr>
          <w:rFonts w:ascii="Times New Roman" w:hAnsi="Times New Roman" w:cs="Times New Roman"/>
          <w:b/>
          <w:spacing w:val="-1"/>
        </w:rPr>
        <w:t>maximum</w:t>
      </w:r>
      <w:r w:rsidRPr="00D06572">
        <w:rPr>
          <w:rFonts w:ascii="Times New Roman" w:hAnsi="Times New Roman" w:cs="Times New Roman"/>
          <w:b/>
          <w:spacing w:val="-4"/>
        </w:rPr>
        <w:t xml:space="preserve"> </w:t>
      </w:r>
      <w:r w:rsidRPr="00D06572">
        <w:rPr>
          <w:rFonts w:ascii="Times New Roman" w:hAnsi="Times New Roman" w:cs="Times New Roman"/>
          <w:b/>
        </w:rPr>
        <w:t>page</w:t>
      </w:r>
      <w:r w:rsidRPr="00D06572">
        <w:rPr>
          <w:rFonts w:ascii="Times New Roman" w:hAnsi="Times New Roman" w:cs="Times New Roman"/>
          <w:b/>
          <w:spacing w:val="-1"/>
        </w:rPr>
        <w:t xml:space="preserve"> </w:t>
      </w:r>
      <w:r w:rsidRPr="00D06572">
        <w:rPr>
          <w:rFonts w:ascii="Times New Roman" w:hAnsi="Times New Roman" w:cs="Times New Roman"/>
          <w:b/>
        </w:rPr>
        <w:t>size</w:t>
      </w:r>
      <w:r w:rsidRPr="00D06572">
        <w:rPr>
          <w:rFonts w:ascii="Times New Roman" w:hAnsi="Times New Roman" w:cs="Times New Roman"/>
          <w:b/>
          <w:spacing w:val="-1"/>
        </w:rPr>
        <w:t xml:space="preserve"> </w:t>
      </w:r>
      <w:r w:rsidRPr="00D06572">
        <w:rPr>
          <w:rFonts w:ascii="Times New Roman" w:hAnsi="Times New Roman" w:cs="Times New Roman"/>
          <w:b/>
        </w:rPr>
        <w:t>11</w:t>
      </w:r>
      <w:r w:rsidR="00CD02C6">
        <w:rPr>
          <w:rFonts w:ascii="Times New Roman" w:hAnsi="Times New Roman" w:cs="Times New Roman"/>
          <w:b/>
        </w:rPr>
        <w:t>"</w:t>
      </w:r>
      <w:r w:rsidRPr="00D06572">
        <w:rPr>
          <w:rFonts w:ascii="Times New Roman" w:hAnsi="Times New Roman" w:cs="Times New Roman"/>
          <w:b/>
          <w:spacing w:val="1"/>
        </w:rPr>
        <w:t xml:space="preserve"> </w:t>
      </w:r>
      <w:r w:rsidRPr="00D06572">
        <w:rPr>
          <w:rFonts w:ascii="Times New Roman" w:hAnsi="Times New Roman" w:cs="Times New Roman"/>
          <w:b/>
        </w:rPr>
        <w:t>x 17</w:t>
      </w:r>
      <w:r w:rsidR="00CD02C6">
        <w:rPr>
          <w:rFonts w:ascii="Times New Roman" w:hAnsi="Times New Roman" w:cs="Times New Roman"/>
          <w:b/>
        </w:rPr>
        <w:t>"</w:t>
      </w:r>
      <w:r w:rsidRPr="00D06572">
        <w:rPr>
          <w:rFonts w:ascii="Times New Roman" w:hAnsi="Times New Roman" w:cs="Times New Roman"/>
          <w:b/>
        </w:rPr>
        <w:t>.</w:t>
      </w:r>
    </w:p>
    <w:p w14:paraId="0C14FFAE" w14:textId="77777777" w:rsidR="007070FE" w:rsidRPr="00605033" w:rsidRDefault="007070FE" w:rsidP="00D4419D">
      <w:pPr>
        <w:rPr>
          <w:rFonts w:ascii="Times New Roman" w:eastAsia="Times New Roman" w:hAnsi="Times New Roman" w:cs="Times New Roman"/>
        </w:rPr>
      </w:pPr>
    </w:p>
    <w:p w14:paraId="1CA1747B" w14:textId="583DF106" w:rsidR="007070FE" w:rsidRPr="00D06572" w:rsidRDefault="00B05541" w:rsidP="00D4419D">
      <w:pPr>
        <w:pStyle w:val="BodyText"/>
        <w:numPr>
          <w:ilvl w:val="1"/>
          <w:numId w:val="17"/>
        </w:numPr>
        <w:tabs>
          <w:tab w:val="left" w:pos="1204"/>
        </w:tabs>
        <w:ind w:left="1203" w:right="111"/>
        <w:jc w:val="both"/>
        <w:rPr>
          <w:rFonts w:cs="Times New Roman"/>
          <w:sz w:val="22"/>
          <w:szCs w:val="22"/>
        </w:rPr>
      </w:pPr>
      <w:r w:rsidRPr="00D06572">
        <w:rPr>
          <w:rFonts w:cs="Times New Roman"/>
          <w:b/>
          <w:spacing w:val="-1"/>
          <w:sz w:val="22"/>
          <w:szCs w:val="22"/>
        </w:rPr>
        <w:t>Personnel</w:t>
      </w:r>
      <w:r w:rsidRPr="00D06572">
        <w:rPr>
          <w:rFonts w:cs="Times New Roman"/>
          <w:b/>
          <w:spacing w:val="38"/>
          <w:sz w:val="22"/>
          <w:szCs w:val="22"/>
        </w:rPr>
        <w:t xml:space="preserve"> </w:t>
      </w:r>
      <w:r w:rsidRPr="00D06572">
        <w:rPr>
          <w:rFonts w:cs="Times New Roman"/>
          <w:b/>
          <w:sz w:val="22"/>
          <w:szCs w:val="22"/>
        </w:rPr>
        <w:t>Table</w:t>
      </w:r>
      <w:r w:rsidRPr="00D06572">
        <w:rPr>
          <w:rFonts w:cs="Times New Roman"/>
          <w:b/>
          <w:spacing w:val="37"/>
          <w:sz w:val="22"/>
          <w:szCs w:val="22"/>
        </w:rPr>
        <w:t xml:space="preserve"> </w:t>
      </w:r>
      <w:r w:rsidRPr="00D06572">
        <w:rPr>
          <w:rFonts w:cs="Times New Roman"/>
          <w:spacing w:val="-1"/>
          <w:sz w:val="22"/>
          <w:szCs w:val="22"/>
        </w:rPr>
        <w:t>identifying</w:t>
      </w:r>
      <w:r w:rsidRPr="00D06572">
        <w:rPr>
          <w:rFonts w:cs="Times New Roman"/>
          <w:spacing w:val="38"/>
          <w:sz w:val="22"/>
          <w:szCs w:val="22"/>
        </w:rPr>
        <w:t xml:space="preserve"> </w:t>
      </w:r>
      <w:r w:rsidRPr="00D06572">
        <w:rPr>
          <w:rFonts w:cs="Times New Roman"/>
          <w:spacing w:val="-1"/>
          <w:sz w:val="22"/>
          <w:szCs w:val="22"/>
        </w:rPr>
        <w:t>all</w:t>
      </w:r>
      <w:r w:rsidRPr="00D06572">
        <w:rPr>
          <w:rFonts w:cs="Times New Roman"/>
          <w:spacing w:val="38"/>
          <w:sz w:val="22"/>
          <w:szCs w:val="22"/>
        </w:rPr>
        <w:t xml:space="preserve"> </w:t>
      </w:r>
      <w:r w:rsidR="00A7356B" w:rsidRPr="00444A79">
        <w:t>key</w:t>
      </w:r>
      <w:r w:rsidR="00A7356B" w:rsidRPr="00D06572">
        <w:rPr>
          <w:rFonts w:cs="Times New Roman"/>
          <w:spacing w:val="38"/>
          <w:sz w:val="22"/>
          <w:szCs w:val="22"/>
        </w:rPr>
        <w:t xml:space="preserve"> </w:t>
      </w:r>
      <w:r w:rsidRPr="00D06572">
        <w:rPr>
          <w:rFonts w:cs="Times New Roman"/>
          <w:spacing w:val="-1"/>
          <w:sz w:val="22"/>
          <w:szCs w:val="22"/>
        </w:rPr>
        <w:t>personnel</w:t>
      </w:r>
      <w:r w:rsidRPr="00D06572">
        <w:rPr>
          <w:rFonts w:cs="Times New Roman"/>
          <w:spacing w:val="38"/>
          <w:sz w:val="22"/>
          <w:szCs w:val="22"/>
        </w:rPr>
        <w:t xml:space="preserve"> </w:t>
      </w:r>
      <w:r w:rsidRPr="00D06572">
        <w:rPr>
          <w:rFonts w:cs="Times New Roman"/>
          <w:spacing w:val="-1"/>
          <w:sz w:val="22"/>
          <w:szCs w:val="22"/>
        </w:rPr>
        <w:t>that</w:t>
      </w:r>
      <w:r w:rsidRPr="00D06572">
        <w:rPr>
          <w:rFonts w:cs="Times New Roman"/>
          <w:spacing w:val="41"/>
          <w:sz w:val="22"/>
          <w:szCs w:val="22"/>
        </w:rPr>
        <w:t xml:space="preserve"> </w:t>
      </w:r>
      <w:r w:rsidRPr="00D06572">
        <w:rPr>
          <w:rFonts w:cs="Times New Roman"/>
          <w:spacing w:val="-1"/>
          <w:sz w:val="22"/>
          <w:szCs w:val="22"/>
        </w:rPr>
        <w:t>are</w:t>
      </w:r>
      <w:r w:rsidRPr="00D06572">
        <w:rPr>
          <w:rFonts w:cs="Times New Roman"/>
          <w:spacing w:val="39"/>
          <w:sz w:val="22"/>
          <w:szCs w:val="22"/>
        </w:rPr>
        <w:t xml:space="preserve"> </w:t>
      </w:r>
      <w:r w:rsidRPr="00D06572">
        <w:rPr>
          <w:rFonts w:cs="Times New Roman"/>
          <w:sz w:val="22"/>
          <w:szCs w:val="22"/>
        </w:rPr>
        <w:t>be</w:t>
      </w:r>
      <w:r w:rsidRPr="00D06572">
        <w:rPr>
          <w:rFonts w:cs="Times New Roman"/>
          <w:spacing w:val="37"/>
          <w:sz w:val="22"/>
          <w:szCs w:val="22"/>
        </w:rPr>
        <w:t xml:space="preserve"> </w:t>
      </w:r>
      <w:r w:rsidRPr="00D06572">
        <w:rPr>
          <w:rFonts w:cs="Times New Roman"/>
          <w:spacing w:val="-1"/>
          <w:sz w:val="22"/>
          <w:szCs w:val="22"/>
        </w:rPr>
        <w:t>involved</w:t>
      </w:r>
      <w:r w:rsidRPr="00D06572">
        <w:rPr>
          <w:rFonts w:cs="Times New Roman"/>
          <w:spacing w:val="40"/>
          <w:sz w:val="22"/>
          <w:szCs w:val="22"/>
        </w:rPr>
        <w:t xml:space="preserve"> </w:t>
      </w:r>
      <w:r w:rsidRPr="00D06572">
        <w:rPr>
          <w:rFonts w:cs="Times New Roman"/>
          <w:sz w:val="22"/>
          <w:szCs w:val="22"/>
        </w:rPr>
        <w:t>in</w:t>
      </w:r>
      <w:r w:rsidRPr="00D06572">
        <w:rPr>
          <w:rFonts w:cs="Times New Roman"/>
          <w:spacing w:val="38"/>
          <w:sz w:val="22"/>
          <w:szCs w:val="22"/>
        </w:rPr>
        <w:t xml:space="preserve"> </w:t>
      </w:r>
      <w:r w:rsidRPr="00D06572">
        <w:rPr>
          <w:rFonts w:cs="Times New Roman"/>
          <w:sz w:val="22"/>
          <w:szCs w:val="22"/>
        </w:rPr>
        <w:t>performing</w:t>
      </w:r>
      <w:r w:rsidRPr="00D06572">
        <w:rPr>
          <w:rFonts w:cs="Times New Roman"/>
          <w:spacing w:val="36"/>
          <w:sz w:val="22"/>
          <w:szCs w:val="22"/>
        </w:rPr>
        <w:t xml:space="preserve"> </w:t>
      </w:r>
      <w:r w:rsidRPr="00D06572">
        <w:rPr>
          <w:rFonts w:cs="Times New Roman"/>
          <w:sz w:val="22"/>
          <w:szCs w:val="22"/>
        </w:rPr>
        <w:t>the</w:t>
      </w:r>
      <w:r w:rsidRPr="00D06572">
        <w:rPr>
          <w:rFonts w:cs="Times New Roman"/>
          <w:spacing w:val="77"/>
          <w:sz w:val="22"/>
          <w:szCs w:val="22"/>
        </w:rPr>
        <w:t xml:space="preserve"> </w:t>
      </w:r>
      <w:r w:rsidRPr="00D06572">
        <w:rPr>
          <w:rFonts w:cs="Times New Roman"/>
          <w:spacing w:val="-1"/>
          <w:sz w:val="22"/>
          <w:szCs w:val="22"/>
        </w:rPr>
        <w:t>Tasks</w:t>
      </w:r>
      <w:r w:rsidRPr="00D06572">
        <w:rPr>
          <w:rFonts w:cs="Times New Roman"/>
          <w:spacing w:val="17"/>
          <w:sz w:val="22"/>
          <w:szCs w:val="22"/>
        </w:rPr>
        <w:t xml:space="preserve"> </w:t>
      </w:r>
      <w:r w:rsidRPr="00D06572">
        <w:rPr>
          <w:rFonts w:cs="Times New Roman"/>
          <w:spacing w:val="-1"/>
          <w:sz w:val="22"/>
          <w:szCs w:val="22"/>
        </w:rPr>
        <w:t>selected</w:t>
      </w:r>
      <w:r w:rsidRPr="00D06572">
        <w:rPr>
          <w:rFonts w:cs="Times New Roman"/>
          <w:spacing w:val="16"/>
          <w:sz w:val="22"/>
          <w:szCs w:val="22"/>
        </w:rPr>
        <w:t xml:space="preserve"> </w:t>
      </w:r>
      <w:r w:rsidRPr="00D06572">
        <w:rPr>
          <w:rFonts w:cs="Times New Roman"/>
          <w:sz w:val="22"/>
          <w:szCs w:val="22"/>
        </w:rPr>
        <w:t>on</w:t>
      </w:r>
      <w:r w:rsidRPr="00D06572">
        <w:rPr>
          <w:rFonts w:cs="Times New Roman"/>
          <w:spacing w:val="19"/>
          <w:sz w:val="22"/>
          <w:szCs w:val="22"/>
        </w:rPr>
        <w:t xml:space="preserve"> </w:t>
      </w:r>
      <w:r w:rsidRPr="00D06572">
        <w:rPr>
          <w:rFonts w:cs="Times New Roman"/>
          <w:sz w:val="22"/>
          <w:szCs w:val="22"/>
        </w:rPr>
        <w:t>the</w:t>
      </w:r>
      <w:r w:rsidRPr="00D06572">
        <w:rPr>
          <w:rFonts w:cs="Times New Roman"/>
          <w:spacing w:val="15"/>
          <w:sz w:val="22"/>
          <w:szCs w:val="22"/>
        </w:rPr>
        <w:t xml:space="preserve"> </w:t>
      </w:r>
      <w:r w:rsidRPr="00D06572">
        <w:rPr>
          <w:rFonts w:cs="Times New Roman"/>
          <w:spacing w:val="-1"/>
          <w:sz w:val="22"/>
          <w:szCs w:val="22"/>
        </w:rPr>
        <w:t>Service</w:t>
      </w:r>
      <w:r w:rsidRPr="00D06572">
        <w:rPr>
          <w:rFonts w:cs="Times New Roman"/>
          <w:spacing w:val="15"/>
          <w:sz w:val="22"/>
          <w:szCs w:val="22"/>
        </w:rPr>
        <w:t xml:space="preserve"> </w:t>
      </w:r>
      <w:r w:rsidRPr="00D06572">
        <w:rPr>
          <w:rFonts w:cs="Times New Roman"/>
          <w:sz w:val="22"/>
          <w:szCs w:val="22"/>
        </w:rPr>
        <w:t>Category</w:t>
      </w:r>
      <w:r w:rsidRPr="00D06572">
        <w:rPr>
          <w:rFonts w:cs="Times New Roman"/>
          <w:spacing w:val="12"/>
          <w:sz w:val="22"/>
          <w:szCs w:val="22"/>
        </w:rPr>
        <w:t xml:space="preserve"> </w:t>
      </w:r>
      <w:r w:rsidRPr="00D06572">
        <w:rPr>
          <w:rFonts w:cs="Times New Roman"/>
          <w:sz w:val="22"/>
          <w:szCs w:val="22"/>
        </w:rPr>
        <w:t>Checklist.</w:t>
      </w:r>
      <w:r w:rsidRPr="00D06572">
        <w:rPr>
          <w:rFonts w:cs="Times New Roman"/>
          <w:spacing w:val="36"/>
          <w:sz w:val="22"/>
          <w:szCs w:val="22"/>
        </w:rPr>
        <w:t xml:space="preserve"> </w:t>
      </w:r>
      <w:r w:rsidR="00444A79">
        <w:rPr>
          <w:rFonts w:cs="Times New Roman"/>
          <w:spacing w:val="36"/>
          <w:sz w:val="22"/>
          <w:szCs w:val="22"/>
        </w:rPr>
        <w:t xml:space="preserve"> </w:t>
      </w:r>
      <w:r w:rsidRPr="00D06572">
        <w:rPr>
          <w:rFonts w:cs="Times New Roman"/>
          <w:spacing w:val="-1"/>
          <w:sz w:val="22"/>
          <w:szCs w:val="22"/>
        </w:rPr>
        <w:t>For</w:t>
      </w:r>
      <w:r w:rsidRPr="00D06572">
        <w:rPr>
          <w:rFonts w:cs="Times New Roman"/>
          <w:spacing w:val="18"/>
          <w:sz w:val="22"/>
          <w:szCs w:val="22"/>
        </w:rPr>
        <w:t xml:space="preserve"> </w:t>
      </w:r>
      <w:r w:rsidRPr="00D06572">
        <w:rPr>
          <w:rFonts w:cs="Times New Roman"/>
          <w:spacing w:val="-1"/>
          <w:sz w:val="22"/>
          <w:szCs w:val="22"/>
        </w:rPr>
        <w:t>all</w:t>
      </w:r>
      <w:r w:rsidRPr="00D06572">
        <w:rPr>
          <w:rFonts w:cs="Times New Roman"/>
          <w:spacing w:val="17"/>
          <w:sz w:val="22"/>
          <w:szCs w:val="22"/>
        </w:rPr>
        <w:t xml:space="preserve"> </w:t>
      </w:r>
      <w:r w:rsidRPr="00D06572">
        <w:rPr>
          <w:rFonts w:cs="Times New Roman"/>
          <w:spacing w:val="-1"/>
          <w:sz w:val="22"/>
          <w:szCs w:val="22"/>
        </w:rPr>
        <w:t>listed</w:t>
      </w:r>
      <w:r w:rsidRPr="00D06572">
        <w:rPr>
          <w:rFonts w:cs="Times New Roman"/>
          <w:spacing w:val="16"/>
          <w:sz w:val="22"/>
          <w:szCs w:val="22"/>
        </w:rPr>
        <w:t xml:space="preserve"> </w:t>
      </w:r>
      <w:r w:rsidRPr="00D06572">
        <w:rPr>
          <w:rFonts w:cs="Times New Roman"/>
          <w:sz w:val="22"/>
          <w:szCs w:val="22"/>
        </w:rPr>
        <w:t>personnel,</w:t>
      </w:r>
      <w:r w:rsidRPr="00D06572">
        <w:rPr>
          <w:rFonts w:cs="Times New Roman"/>
          <w:spacing w:val="16"/>
          <w:sz w:val="22"/>
          <w:szCs w:val="22"/>
        </w:rPr>
        <w:t xml:space="preserve"> </w:t>
      </w:r>
      <w:r w:rsidRPr="00D06572">
        <w:rPr>
          <w:rFonts w:cs="Times New Roman"/>
          <w:sz w:val="22"/>
          <w:szCs w:val="22"/>
        </w:rPr>
        <w:t>identify</w:t>
      </w:r>
      <w:r w:rsidRPr="00D06572">
        <w:rPr>
          <w:rFonts w:cs="Times New Roman"/>
          <w:spacing w:val="60"/>
          <w:sz w:val="22"/>
          <w:szCs w:val="22"/>
        </w:rPr>
        <w:t xml:space="preserve"> </w:t>
      </w:r>
      <w:r w:rsidRPr="00D06572">
        <w:rPr>
          <w:rFonts w:cs="Times New Roman"/>
          <w:spacing w:val="-1"/>
          <w:sz w:val="22"/>
          <w:szCs w:val="22"/>
        </w:rPr>
        <w:t>names,</w:t>
      </w:r>
      <w:r w:rsidRPr="00D06572">
        <w:rPr>
          <w:rFonts w:cs="Times New Roman"/>
          <w:spacing w:val="7"/>
          <w:sz w:val="22"/>
          <w:szCs w:val="22"/>
        </w:rPr>
        <w:t xml:space="preserve"> </w:t>
      </w:r>
      <w:r w:rsidRPr="00D06572">
        <w:rPr>
          <w:rFonts w:cs="Times New Roman"/>
          <w:sz w:val="22"/>
          <w:szCs w:val="22"/>
        </w:rPr>
        <w:t>job</w:t>
      </w:r>
      <w:r w:rsidRPr="00D06572">
        <w:rPr>
          <w:rFonts w:cs="Times New Roman"/>
          <w:spacing w:val="7"/>
          <w:sz w:val="22"/>
          <w:szCs w:val="22"/>
        </w:rPr>
        <w:t xml:space="preserve"> </w:t>
      </w:r>
      <w:r w:rsidRPr="00D06572">
        <w:rPr>
          <w:rFonts w:cs="Times New Roman"/>
          <w:spacing w:val="-1"/>
          <w:sz w:val="22"/>
          <w:szCs w:val="22"/>
        </w:rPr>
        <w:t>titles</w:t>
      </w:r>
      <w:r w:rsidRPr="00D06572">
        <w:rPr>
          <w:rFonts w:cs="Times New Roman"/>
          <w:spacing w:val="7"/>
          <w:sz w:val="22"/>
          <w:szCs w:val="22"/>
        </w:rPr>
        <w:t xml:space="preserve"> </w:t>
      </w:r>
      <w:r w:rsidRPr="00D06572">
        <w:rPr>
          <w:rFonts w:cs="Times New Roman"/>
          <w:spacing w:val="-1"/>
          <w:sz w:val="22"/>
          <w:szCs w:val="22"/>
        </w:rPr>
        <w:t>(job</w:t>
      </w:r>
      <w:r w:rsidRPr="00D06572">
        <w:rPr>
          <w:rFonts w:cs="Times New Roman"/>
          <w:spacing w:val="7"/>
          <w:sz w:val="22"/>
          <w:szCs w:val="22"/>
        </w:rPr>
        <w:t xml:space="preserve"> </w:t>
      </w:r>
      <w:r w:rsidRPr="00D06572">
        <w:rPr>
          <w:rFonts w:cs="Times New Roman"/>
          <w:spacing w:val="-1"/>
          <w:sz w:val="22"/>
          <w:szCs w:val="22"/>
        </w:rPr>
        <w:t>title</w:t>
      </w:r>
      <w:r w:rsidRPr="00D06572">
        <w:rPr>
          <w:rFonts w:cs="Times New Roman"/>
          <w:spacing w:val="6"/>
          <w:sz w:val="22"/>
          <w:szCs w:val="22"/>
        </w:rPr>
        <w:t xml:space="preserve"> </w:t>
      </w:r>
      <w:r w:rsidRPr="00D06572">
        <w:rPr>
          <w:rFonts w:cs="Times New Roman"/>
          <w:spacing w:val="-1"/>
          <w:sz w:val="22"/>
          <w:szCs w:val="22"/>
        </w:rPr>
        <w:t>refers</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function</w:t>
      </w:r>
      <w:r w:rsidRPr="00D06572">
        <w:rPr>
          <w:rFonts w:cs="Times New Roman"/>
          <w:spacing w:val="7"/>
          <w:sz w:val="22"/>
          <w:szCs w:val="22"/>
        </w:rPr>
        <w:t xml:space="preserve"> </w:t>
      </w:r>
      <w:r w:rsidRPr="00D06572">
        <w:rPr>
          <w:rFonts w:cs="Times New Roman"/>
          <w:sz w:val="22"/>
          <w:szCs w:val="22"/>
        </w:rPr>
        <w:t>on</w:t>
      </w:r>
      <w:r w:rsidRPr="00D06572">
        <w:rPr>
          <w:rFonts w:cs="Times New Roman"/>
          <w:spacing w:val="7"/>
          <w:sz w:val="22"/>
          <w:szCs w:val="22"/>
        </w:rPr>
        <w:t xml:space="preserve"> </w:t>
      </w:r>
      <w:r w:rsidRPr="00D06572">
        <w:rPr>
          <w:rFonts w:cs="Times New Roman"/>
          <w:sz w:val="22"/>
          <w:szCs w:val="22"/>
        </w:rPr>
        <w:t>this</w:t>
      </w:r>
      <w:r w:rsidRPr="00D06572">
        <w:rPr>
          <w:rFonts w:cs="Times New Roman"/>
          <w:spacing w:val="7"/>
          <w:sz w:val="22"/>
          <w:szCs w:val="22"/>
        </w:rPr>
        <w:t xml:space="preserve"> </w:t>
      </w:r>
      <w:r w:rsidRPr="00D06572">
        <w:rPr>
          <w:rFonts w:cs="Times New Roman"/>
          <w:spacing w:val="-1"/>
          <w:sz w:val="22"/>
          <w:szCs w:val="22"/>
        </w:rPr>
        <w:t>contract,</w:t>
      </w:r>
      <w:r w:rsidRPr="00D06572">
        <w:rPr>
          <w:rFonts w:cs="Times New Roman"/>
          <w:spacing w:val="7"/>
          <w:sz w:val="22"/>
          <w:szCs w:val="22"/>
        </w:rPr>
        <w:t xml:space="preserve"> </w:t>
      </w:r>
      <w:r w:rsidRPr="00D06572">
        <w:rPr>
          <w:rFonts w:cs="Times New Roman"/>
          <w:sz w:val="22"/>
          <w:szCs w:val="22"/>
        </w:rPr>
        <w:t>not</w:t>
      </w:r>
      <w:r w:rsidRPr="00D06572">
        <w:rPr>
          <w:rFonts w:cs="Times New Roman"/>
          <w:spacing w:val="7"/>
          <w:sz w:val="22"/>
          <w:szCs w:val="22"/>
        </w:rPr>
        <w:t xml:space="preserve"> </w:t>
      </w:r>
      <w:r w:rsidRPr="00D06572">
        <w:rPr>
          <w:rFonts w:cs="Times New Roman"/>
          <w:spacing w:val="-1"/>
          <w:sz w:val="22"/>
          <w:szCs w:val="22"/>
        </w:rPr>
        <w:t>necessarily</w:t>
      </w:r>
      <w:r w:rsidRPr="00D06572">
        <w:rPr>
          <w:rFonts w:cs="Times New Roman"/>
          <w:spacing w:val="2"/>
          <w:sz w:val="22"/>
          <w:szCs w:val="22"/>
        </w:rPr>
        <w:t xml:space="preserve"> </w:t>
      </w:r>
      <w:r w:rsidRPr="00D06572">
        <w:rPr>
          <w:rFonts w:cs="Times New Roman"/>
          <w:sz w:val="22"/>
          <w:szCs w:val="22"/>
        </w:rPr>
        <w:t>their</w:t>
      </w:r>
      <w:r w:rsidRPr="00D06572">
        <w:rPr>
          <w:rFonts w:cs="Times New Roman"/>
          <w:spacing w:val="75"/>
          <w:sz w:val="22"/>
          <w:szCs w:val="22"/>
        </w:rPr>
        <w:t xml:space="preserve"> </w:t>
      </w:r>
      <w:r w:rsidRPr="00D06572">
        <w:rPr>
          <w:rFonts w:cs="Times New Roman"/>
          <w:sz w:val="22"/>
          <w:szCs w:val="22"/>
        </w:rPr>
        <w:t>company</w:t>
      </w:r>
      <w:r w:rsidRPr="00D06572">
        <w:rPr>
          <w:rFonts w:cs="Times New Roman"/>
          <w:spacing w:val="2"/>
          <w:sz w:val="22"/>
          <w:szCs w:val="22"/>
        </w:rPr>
        <w:t xml:space="preserve"> </w:t>
      </w:r>
      <w:r w:rsidRPr="00D06572">
        <w:rPr>
          <w:rFonts w:cs="Times New Roman"/>
          <w:spacing w:val="-1"/>
          <w:sz w:val="22"/>
          <w:szCs w:val="22"/>
        </w:rPr>
        <w:t>title),</w:t>
      </w:r>
      <w:r w:rsidRPr="00D06572">
        <w:rPr>
          <w:rFonts w:cs="Times New Roman"/>
          <w:spacing w:val="12"/>
          <w:sz w:val="22"/>
          <w:szCs w:val="22"/>
        </w:rPr>
        <w:t xml:space="preserve"> </w:t>
      </w:r>
      <w:r w:rsidRPr="00D06572">
        <w:rPr>
          <w:rFonts w:cs="Times New Roman"/>
          <w:spacing w:val="-2"/>
          <w:sz w:val="22"/>
          <w:szCs w:val="22"/>
        </w:rPr>
        <w:t>years</w:t>
      </w:r>
      <w:r w:rsidRPr="00D06572">
        <w:rPr>
          <w:rFonts w:cs="Times New Roman"/>
          <w:spacing w:val="7"/>
          <w:sz w:val="22"/>
          <w:szCs w:val="22"/>
        </w:rPr>
        <w:t xml:space="preserve"> </w:t>
      </w:r>
      <w:r w:rsidRPr="00D06572">
        <w:rPr>
          <w:rFonts w:cs="Times New Roman"/>
          <w:spacing w:val="1"/>
          <w:sz w:val="22"/>
          <w:szCs w:val="22"/>
        </w:rPr>
        <w:t>of</w:t>
      </w:r>
      <w:r w:rsidRPr="00D06572">
        <w:rPr>
          <w:rFonts w:cs="Times New Roman"/>
          <w:spacing w:val="8"/>
          <w:sz w:val="22"/>
          <w:szCs w:val="22"/>
        </w:rPr>
        <w:t xml:space="preserve"> </w:t>
      </w:r>
      <w:r w:rsidRPr="00D06572">
        <w:rPr>
          <w:rFonts w:cs="Times New Roman"/>
          <w:spacing w:val="-1"/>
          <w:sz w:val="22"/>
          <w:szCs w:val="22"/>
        </w:rPr>
        <w:t>experience</w:t>
      </w:r>
      <w:r w:rsidRPr="00D06572">
        <w:rPr>
          <w:rFonts w:cs="Times New Roman"/>
          <w:spacing w:val="8"/>
          <w:sz w:val="22"/>
          <w:szCs w:val="22"/>
        </w:rPr>
        <w:t xml:space="preserve"> </w:t>
      </w:r>
      <w:r w:rsidR="00A7356B" w:rsidRPr="00D06572">
        <w:rPr>
          <w:rFonts w:cs="Times New Roman"/>
          <w:spacing w:val="-1"/>
          <w:sz w:val="22"/>
          <w:szCs w:val="22"/>
        </w:rPr>
        <w:t>performing</w:t>
      </w:r>
      <w:r w:rsidRPr="00D06572">
        <w:rPr>
          <w:rFonts w:cs="Times New Roman"/>
          <w:spacing w:val="6"/>
          <w:sz w:val="22"/>
          <w:szCs w:val="22"/>
        </w:rPr>
        <w:t xml:space="preserve"> </w:t>
      </w:r>
      <w:r w:rsidRPr="00D06572">
        <w:rPr>
          <w:rFonts w:cs="Times New Roman"/>
          <w:sz w:val="22"/>
          <w:szCs w:val="22"/>
        </w:rPr>
        <w:t>those</w:t>
      </w:r>
      <w:r w:rsidRPr="00D06572">
        <w:rPr>
          <w:rFonts w:cs="Times New Roman"/>
          <w:spacing w:val="8"/>
          <w:sz w:val="22"/>
          <w:szCs w:val="22"/>
        </w:rPr>
        <w:t xml:space="preserve"> </w:t>
      </w:r>
      <w:r w:rsidR="00A7356B" w:rsidRPr="00D06572">
        <w:rPr>
          <w:rFonts w:cs="Times New Roman"/>
          <w:spacing w:val="8"/>
          <w:sz w:val="22"/>
          <w:szCs w:val="22"/>
        </w:rPr>
        <w:t>specific</w:t>
      </w:r>
      <w:r w:rsidR="007A4554" w:rsidRPr="00D06572">
        <w:rPr>
          <w:rFonts w:cs="Times New Roman"/>
          <w:spacing w:val="8"/>
          <w:sz w:val="22"/>
          <w:szCs w:val="22"/>
        </w:rPr>
        <w:t xml:space="preserve"> </w:t>
      </w:r>
      <w:r w:rsidRPr="00D06572">
        <w:rPr>
          <w:rFonts w:cs="Times New Roman"/>
          <w:sz w:val="22"/>
          <w:szCs w:val="22"/>
        </w:rPr>
        <w:t>Tasks,</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pacing w:val="-1"/>
          <w:sz w:val="22"/>
          <w:szCs w:val="22"/>
        </w:rPr>
        <w:t>licenses</w:t>
      </w:r>
      <w:r w:rsidRPr="00D06572">
        <w:rPr>
          <w:rFonts w:cs="Times New Roman"/>
          <w:spacing w:val="7"/>
          <w:sz w:val="22"/>
          <w:szCs w:val="22"/>
        </w:rPr>
        <w:t xml:space="preserve"> </w:t>
      </w:r>
      <w:r w:rsidRPr="00D06572">
        <w:rPr>
          <w:rFonts w:cs="Times New Roman"/>
          <w:sz w:val="22"/>
          <w:szCs w:val="22"/>
        </w:rPr>
        <w:t>or</w:t>
      </w:r>
      <w:r w:rsidRPr="00D06572">
        <w:rPr>
          <w:rFonts w:cs="Times New Roman"/>
          <w:spacing w:val="8"/>
          <w:sz w:val="22"/>
          <w:szCs w:val="22"/>
        </w:rPr>
        <w:t xml:space="preserve"> </w:t>
      </w:r>
      <w:r w:rsidRPr="00D06572">
        <w:rPr>
          <w:rFonts w:cs="Times New Roman"/>
          <w:spacing w:val="-1"/>
          <w:sz w:val="22"/>
          <w:szCs w:val="22"/>
        </w:rPr>
        <w:t>certifications</w:t>
      </w:r>
      <w:r w:rsidRPr="00D06572">
        <w:rPr>
          <w:rFonts w:cs="Times New Roman"/>
          <w:spacing w:val="7"/>
          <w:sz w:val="22"/>
          <w:szCs w:val="22"/>
        </w:rPr>
        <w:t xml:space="preserve"> </w:t>
      </w:r>
      <w:r w:rsidRPr="00D06572">
        <w:rPr>
          <w:rFonts w:cs="Times New Roman"/>
          <w:sz w:val="22"/>
          <w:szCs w:val="22"/>
        </w:rPr>
        <w:t>(as</w:t>
      </w:r>
      <w:r w:rsidRPr="00D06572">
        <w:rPr>
          <w:rFonts w:cs="Times New Roman"/>
          <w:spacing w:val="79"/>
          <w:sz w:val="22"/>
          <w:szCs w:val="22"/>
        </w:rPr>
        <w:t xml:space="preserve"> </w:t>
      </w:r>
      <w:r w:rsidRPr="00D06572">
        <w:rPr>
          <w:rFonts w:cs="Times New Roman"/>
          <w:spacing w:val="-1"/>
          <w:sz w:val="22"/>
          <w:szCs w:val="22"/>
        </w:rPr>
        <w:t>applicable).</w:t>
      </w:r>
      <w:r w:rsidRPr="00D06572">
        <w:rPr>
          <w:rFonts w:cs="Times New Roman"/>
          <w:spacing w:val="21"/>
          <w:sz w:val="22"/>
          <w:szCs w:val="22"/>
        </w:rPr>
        <w:t xml:space="preserve"> </w:t>
      </w:r>
      <w:r w:rsidR="00444A79">
        <w:rPr>
          <w:rFonts w:cs="Times New Roman"/>
          <w:spacing w:val="21"/>
          <w:sz w:val="22"/>
          <w:szCs w:val="22"/>
        </w:rPr>
        <w:t xml:space="preserve"> </w:t>
      </w:r>
      <w:r w:rsidRPr="00D06572">
        <w:rPr>
          <w:rFonts w:cs="Times New Roman"/>
          <w:spacing w:val="-2"/>
          <w:sz w:val="22"/>
          <w:szCs w:val="22"/>
        </w:rPr>
        <w:t>If</w:t>
      </w:r>
      <w:r w:rsidRPr="00D06572">
        <w:rPr>
          <w:rFonts w:cs="Times New Roman"/>
          <w:spacing w:val="8"/>
          <w:sz w:val="22"/>
          <w:szCs w:val="22"/>
        </w:rPr>
        <w:t xml:space="preserve"> </w:t>
      </w:r>
      <w:r w:rsidRPr="00D06572">
        <w:rPr>
          <w:rFonts w:cs="Times New Roman"/>
          <w:sz w:val="22"/>
          <w:szCs w:val="22"/>
        </w:rPr>
        <w:t>sub-consultants</w:t>
      </w:r>
      <w:r w:rsidRPr="00D06572">
        <w:rPr>
          <w:rFonts w:cs="Times New Roman"/>
          <w:spacing w:val="9"/>
          <w:sz w:val="22"/>
          <w:szCs w:val="22"/>
        </w:rPr>
        <w:t xml:space="preserve"> </w:t>
      </w:r>
      <w:r w:rsidRPr="00D06572">
        <w:rPr>
          <w:rFonts w:cs="Times New Roman"/>
          <w:spacing w:val="-1"/>
          <w:sz w:val="22"/>
          <w:szCs w:val="22"/>
        </w:rPr>
        <w:t>are</w:t>
      </w:r>
      <w:r w:rsidRPr="00D06572">
        <w:rPr>
          <w:rFonts w:cs="Times New Roman"/>
          <w:spacing w:val="8"/>
          <w:sz w:val="22"/>
          <w:szCs w:val="22"/>
        </w:rPr>
        <w:t xml:space="preserve"> </w:t>
      </w:r>
      <w:r w:rsidRPr="00D06572">
        <w:rPr>
          <w:rFonts w:cs="Times New Roman"/>
          <w:spacing w:val="1"/>
          <w:sz w:val="22"/>
          <w:szCs w:val="22"/>
        </w:rPr>
        <w:t>key</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z w:val="22"/>
          <w:szCs w:val="22"/>
        </w:rPr>
        <w:t>completion</w:t>
      </w:r>
      <w:r w:rsidRPr="00D06572">
        <w:rPr>
          <w:rFonts w:cs="Times New Roman"/>
          <w:spacing w:val="9"/>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pacing w:val="-1"/>
          <w:sz w:val="22"/>
          <w:szCs w:val="22"/>
        </w:rPr>
        <w:t>tasks</w:t>
      </w:r>
      <w:r w:rsidRPr="00D06572">
        <w:rPr>
          <w:rFonts w:cs="Times New Roman"/>
          <w:spacing w:val="12"/>
          <w:sz w:val="22"/>
          <w:szCs w:val="22"/>
        </w:rPr>
        <w:t xml:space="preserve"> </w:t>
      </w:r>
      <w:r w:rsidRPr="00D06572">
        <w:rPr>
          <w:rFonts w:cs="Times New Roman"/>
          <w:spacing w:val="-3"/>
          <w:sz w:val="22"/>
          <w:szCs w:val="22"/>
        </w:rPr>
        <w:t>you</w:t>
      </w:r>
      <w:r w:rsidRPr="00D06572">
        <w:rPr>
          <w:rFonts w:cs="Times New Roman"/>
          <w:spacing w:val="9"/>
          <w:sz w:val="22"/>
          <w:szCs w:val="22"/>
        </w:rPr>
        <w:t xml:space="preserve"> </w:t>
      </w:r>
      <w:r w:rsidRPr="00D06572">
        <w:rPr>
          <w:rFonts w:cs="Times New Roman"/>
          <w:sz w:val="22"/>
          <w:szCs w:val="22"/>
        </w:rPr>
        <w:t>have</w:t>
      </w:r>
      <w:r w:rsidRPr="00D06572">
        <w:rPr>
          <w:rFonts w:cs="Times New Roman"/>
          <w:spacing w:val="8"/>
          <w:sz w:val="22"/>
          <w:szCs w:val="22"/>
        </w:rPr>
        <w:t xml:space="preserve"> </w:t>
      </w:r>
      <w:r w:rsidRPr="00D06572">
        <w:rPr>
          <w:rFonts w:cs="Times New Roman"/>
          <w:spacing w:val="-1"/>
          <w:sz w:val="22"/>
          <w:szCs w:val="22"/>
        </w:rPr>
        <w:t>selected,</w:t>
      </w:r>
      <w:r w:rsidRPr="00D06572">
        <w:rPr>
          <w:rFonts w:cs="Times New Roman"/>
          <w:spacing w:val="41"/>
          <w:sz w:val="22"/>
          <w:szCs w:val="22"/>
        </w:rPr>
        <w:t xml:space="preserve"> </w:t>
      </w:r>
      <w:r w:rsidRPr="00D06572">
        <w:rPr>
          <w:rFonts w:cs="Times New Roman"/>
          <w:spacing w:val="-1"/>
          <w:sz w:val="22"/>
          <w:szCs w:val="22"/>
        </w:rPr>
        <w:t>please</w:t>
      </w:r>
      <w:r w:rsidRPr="00D06572">
        <w:rPr>
          <w:rFonts w:cs="Times New Roman"/>
          <w:spacing w:val="1"/>
          <w:sz w:val="22"/>
          <w:szCs w:val="22"/>
        </w:rPr>
        <w:t xml:space="preserve"> </w:t>
      </w:r>
      <w:r w:rsidRPr="00D06572">
        <w:rPr>
          <w:rFonts w:cs="Times New Roman"/>
          <w:spacing w:val="-1"/>
          <w:sz w:val="22"/>
          <w:szCs w:val="22"/>
        </w:rPr>
        <w:t>include</w:t>
      </w:r>
      <w:r w:rsidRPr="00D06572">
        <w:rPr>
          <w:rFonts w:cs="Times New Roman"/>
          <w:spacing w:val="1"/>
          <w:sz w:val="22"/>
          <w:szCs w:val="22"/>
        </w:rPr>
        <w:t xml:space="preserve"> </w:t>
      </w:r>
      <w:r w:rsidRPr="00D06572">
        <w:rPr>
          <w:rFonts w:cs="Times New Roman"/>
          <w:spacing w:val="-1"/>
          <w:sz w:val="22"/>
          <w:szCs w:val="22"/>
        </w:rPr>
        <w:t>them</w:t>
      </w:r>
      <w:r w:rsidRPr="00D06572">
        <w:rPr>
          <w:rFonts w:cs="Times New Roman"/>
          <w:spacing w:val="2"/>
          <w:sz w:val="22"/>
          <w:szCs w:val="22"/>
        </w:rPr>
        <w:t xml:space="preserve"> </w:t>
      </w:r>
      <w:r w:rsidRPr="00D06572">
        <w:rPr>
          <w:rFonts w:cs="Times New Roman"/>
          <w:sz w:val="22"/>
          <w:szCs w:val="22"/>
        </w:rPr>
        <w:t>in</w:t>
      </w:r>
      <w:r w:rsidRPr="00D06572">
        <w:rPr>
          <w:rFonts w:cs="Times New Roman"/>
          <w:spacing w:val="2"/>
          <w:sz w:val="22"/>
          <w:szCs w:val="22"/>
        </w:rPr>
        <w:t xml:space="preserve"> </w:t>
      </w:r>
      <w:r w:rsidRPr="00D06572">
        <w:rPr>
          <w:rFonts w:cs="Times New Roman"/>
          <w:spacing w:val="-1"/>
          <w:sz w:val="22"/>
          <w:szCs w:val="22"/>
        </w:rPr>
        <w:t>Table</w:t>
      </w:r>
      <w:r w:rsidRPr="00D06572">
        <w:rPr>
          <w:rFonts w:cs="Times New Roman"/>
          <w:spacing w:val="1"/>
          <w:sz w:val="22"/>
          <w:szCs w:val="22"/>
        </w:rPr>
        <w:t xml:space="preserve"> </w:t>
      </w:r>
      <w:r w:rsidRPr="00D06572">
        <w:rPr>
          <w:rFonts w:cs="Times New Roman"/>
          <w:sz w:val="22"/>
          <w:szCs w:val="22"/>
        </w:rPr>
        <w:t>4</w:t>
      </w:r>
      <w:r w:rsidRPr="00D06572">
        <w:rPr>
          <w:rFonts w:cs="Times New Roman"/>
          <w:spacing w:val="2"/>
          <w:sz w:val="22"/>
          <w:szCs w:val="22"/>
        </w:rPr>
        <w:t xml:space="preserve"> </w:t>
      </w:r>
      <w:r w:rsidRPr="00D06572">
        <w:rPr>
          <w:rFonts w:cs="Times New Roman"/>
          <w:spacing w:val="-1"/>
          <w:sz w:val="22"/>
          <w:szCs w:val="22"/>
        </w:rPr>
        <w:t>Personnel</w:t>
      </w:r>
      <w:r w:rsidRPr="00D06572">
        <w:rPr>
          <w:rFonts w:cs="Times New Roman"/>
          <w:spacing w:val="2"/>
          <w:sz w:val="22"/>
          <w:szCs w:val="22"/>
        </w:rPr>
        <w:t xml:space="preserve"> </w:t>
      </w:r>
      <w:r w:rsidRPr="00D06572">
        <w:rPr>
          <w:rFonts w:cs="Times New Roman"/>
          <w:spacing w:val="-1"/>
          <w:sz w:val="22"/>
          <w:szCs w:val="22"/>
        </w:rPr>
        <w:t>table.</w:t>
      </w:r>
      <w:r w:rsidRPr="00D06572">
        <w:rPr>
          <w:rFonts w:cs="Times New Roman"/>
          <w:spacing w:val="4"/>
          <w:sz w:val="22"/>
          <w:szCs w:val="22"/>
        </w:rPr>
        <w:t xml:space="preserve"> </w:t>
      </w:r>
      <w:r w:rsidR="00444A79">
        <w:rPr>
          <w:rFonts w:cs="Times New Roman"/>
          <w:spacing w:val="4"/>
          <w:sz w:val="22"/>
          <w:szCs w:val="22"/>
        </w:rPr>
        <w:t xml:space="preserve"> </w:t>
      </w:r>
      <w:r w:rsidRPr="00D06572">
        <w:rPr>
          <w:rFonts w:cs="Times New Roman"/>
          <w:b/>
          <w:spacing w:val="-1"/>
          <w:sz w:val="22"/>
          <w:szCs w:val="22"/>
        </w:rPr>
        <w:t xml:space="preserve">Maximum </w:t>
      </w:r>
      <w:r w:rsidRPr="00D06572">
        <w:rPr>
          <w:rFonts w:cs="Times New Roman"/>
          <w:b/>
          <w:sz w:val="22"/>
          <w:szCs w:val="22"/>
        </w:rPr>
        <w:t>of</w:t>
      </w:r>
      <w:r w:rsidRPr="00D06572">
        <w:rPr>
          <w:rFonts w:cs="Times New Roman"/>
          <w:b/>
          <w:spacing w:val="4"/>
          <w:sz w:val="22"/>
          <w:szCs w:val="22"/>
        </w:rPr>
        <w:t xml:space="preserve"> </w:t>
      </w:r>
      <w:r w:rsidRPr="00D06572">
        <w:rPr>
          <w:rFonts w:cs="Times New Roman"/>
          <w:b/>
          <w:sz w:val="22"/>
          <w:szCs w:val="22"/>
        </w:rPr>
        <w:t>one</w:t>
      </w:r>
      <w:r w:rsidRPr="00D06572">
        <w:rPr>
          <w:rFonts w:cs="Times New Roman"/>
          <w:b/>
          <w:spacing w:val="1"/>
          <w:sz w:val="22"/>
          <w:szCs w:val="22"/>
        </w:rPr>
        <w:t xml:space="preserve"> </w:t>
      </w:r>
      <w:r w:rsidRPr="00D06572">
        <w:rPr>
          <w:rFonts w:cs="Times New Roman"/>
          <w:b/>
          <w:spacing w:val="-1"/>
          <w:sz w:val="22"/>
          <w:szCs w:val="22"/>
        </w:rPr>
        <w:t>(1)</w:t>
      </w:r>
      <w:r w:rsidRPr="00D06572">
        <w:rPr>
          <w:rFonts w:cs="Times New Roman"/>
          <w:b/>
          <w:spacing w:val="1"/>
          <w:sz w:val="22"/>
          <w:szCs w:val="22"/>
        </w:rPr>
        <w:t xml:space="preserve"> </w:t>
      </w:r>
      <w:r w:rsidRPr="00D06572">
        <w:rPr>
          <w:rFonts w:cs="Times New Roman"/>
          <w:b/>
          <w:sz w:val="22"/>
          <w:szCs w:val="22"/>
        </w:rPr>
        <w:t>page</w:t>
      </w:r>
      <w:r w:rsidRPr="00D06572">
        <w:rPr>
          <w:rFonts w:cs="Times New Roman"/>
          <w:b/>
          <w:spacing w:val="1"/>
          <w:sz w:val="22"/>
          <w:szCs w:val="22"/>
        </w:rPr>
        <w:t xml:space="preserve"> </w:t>
      </w:r>
      <w:r w:rsidRPr="00D06572">
        <w:rPr>
          <w:rFonts w:cs="Times New Roman"/>
          <w:b/>
          <w:sz w:val="22"/>
          <w:szCs w:val="22"/>
        </w:rPr>
        <w:t>for</w:t>
      </w:r>
      <w:r w:rsidRPr="00D06572">
        <w:rPr>
          <w:rFonts w:cs="Times New Roman"/>
          <w:b/>
          <w:spacing w:val="1"/>
          <w:sz w:val="22"/>
          <w:szCs w:val="22"/>
        </w:rPr>
        <w:t xml:space="preserve"> </w:t>
      </w:r>
      <w:r w:rsidRPr="00D06572">
        <w:rPr>
          <w:rFonts w:cs="Times New Roman"/>
          <w:b/>
          <w:spacing w:val="-1"/>
          <w:sz w:val="22"/>
          <w:szCs w:val="22"/>
        </w:rPr>
        <w:t>each</w:t>
      </w:r>
      <w:r w:rsidRPr="00D06572">
        <w:rPr>
          <w:rFonts w:cs="Times New Roman"/>
          <w:b/>
          <w:spacing w:val="70"/>
          <w:sz w:val="22"/>
          <w:szCs w:val="22"/>
        </w:rPr>
        <w:t xml:space="preserve"> </w:t>
      </w:r>
      <w:r w:rsidRPr="00D06572">
        <w:rPr>
          <w:rFonts w:cs="Times New Roman"/>
          <w:b/>
          <w:spacing w:val="-1"/>
          <w:sz w:val="22"/>
          <w:szCs w:val="22"/>
        </w:rPr>
        <w:t>Service</w:t>
      </w:r>
      <w:r w:rsidRPr="00D06572">
        <w:rPr>
          <w:rFonts w:cs="Times New Roman"/>
          <w:b/>
          <w:spacing w:val="6"/>
          <w:sz w:val="22"/>
          <w:szCs w:val="22"/>
        </w:rPr>
        <w:t xml:space="preserve"> </w:t>
      </w:r>
      <w:r w:rsidRPr="00D06572">
        <w:rPr>
          <w:rFonts w:cs="Times New Roman"/>
          <w:b/>
          <w:spacing w:val="-1"/>
          <w:sz w:val="22"/>
          <w:szCs w:val="22"/>
        </w:rPr>
        <w:t>Category.</w:t>
      </w:r>
      <w:r w:rsidRPr="00D06572">
        <w:rPr>
          <w:rFonts w:cs="Times New Roman"/>
          <w:b/>
          <w:spacing w:val="14"/>
          <w:sz w:val="22"/>
          <w:szCs w:val="22"/>
        </w:rPr>
        <w:t xml:space="preserve"> </w:t>
      </w:r>
      <w:r w:rsidR="00444A79">
        <w:rPr>
          <w:rFonts w:cs="Times New Roman"/>
          <w:b/>
          <w:spacing w:val="14"/>
          <w:sz w:val="22"/>
          <w:szCs w:val="22"/>
        </w:rPr>
        <w:t xml:space="preserve"> </w:t>
      </w:r>
      <w:r w:rsidRPr="00D06572">
        <w:rPr>
          <w:rFonts w:cs="Times New Roman"/>
          <w:spacing w:val="-1"/>
          <w:sz w:val="22"/>
          <w:szCs w:val="22"/>
        </w:rPr>
        <w:t>The</w:t>
      </w:r>
      <w:r w:rsidRPr="00D06572">
        <w:rPr>
          <w:rFonts w:cs="Times New Roman"/>
          <w:spacing w:val="6"/>
          <w:sz w:val="22"/>
          <w:szCs w:val="22"/>
        </w:rPr>
        <w:t xml:space="preserve"> </w:t>
      </w:r>
      <w:r w:rsidRPr="00D06572">
        <w:rPr>
          <w:rFonts w:cs="Times New Roman"/>
          <w:spacing w:val="-1"/>
          <w:sz w:val="22"/>
          <w:szCs w:val="22"/>
        </w:rPr>
        <w:t>Table</w:t>
      </w:r>
      <w:r w:rsidRPr="00D06572">
        <w:rPr>
          <w:rFonts w:cs="Times New Roman"/>
          <w:spacing w:val="6"/>
          <w:sz w:val="22"/>
          <w:szCs w:val="22"/>
        </w:rPr>
        <w:t xml:space="preserve"> </w:t>
      </w:r>
      <w:r w:rsidRPr="00D06572">
        <w:rPr>
          <w:rFonts w:cs="Times New Roman"/>
          <w:spacing w:val="-1"/>
          <w:sz w:val="22"/>
          <w:szCs w:val="22"/>
        </w:rPr>
        <w:t>below</w:t>
      </w:r>
      <w:r w:rsidRPr="00D06572">
        <w:rPr>
          <w:rFonts w:cs="Times New Roman"/>
          <w:spacing w:val="6"/>
          <w:sz w:val="22"/>
          <w:szCs w:val="22"/>
        </w:rPr>
        <w:t xml:space="preserve"> </w:t>
      </w:r>
      <w:r w:rsidRPr="00D06572">
        <w:rPr>
          <w:rFonts w:cs="Times New Roman"/>
          <w:spacing w:val="-1"/>
          <w:sz w:val="22"/>
          <w:szCs w:val="22"/>
        </w:rPr>
        <w:t>can</w:t>
      </w:r>
      <w:r w:rsidRPr="00D06572">
        <w:rPr>
          <w:rFonts w:cs="Times New Roman"/>
          <w:spacing w:val="7"/>
          <w:sz w:val="22"/>
          <w:szCs w:val="22"/>
        </w:rPr>
        <w:t xml:space="preserve"> </w:t>
      </w:r>
      <w:r w:rsidRPr="00D06572">
        <w:rPr>
          <w:rFonts w:cs="Times New Roman"/>
          <w:sz w:val="22"/>
          <w:szCs w:val="22"/>
        </w:rPr>
        <w:t>be</w:t>
      </w:r>
      <w:r w:rsidRPr="00D06572">
        <w:rPr>
          <w:rFonts w:cs="Times New Roman"/>
          <w:spacing w:val="6"/>
          <w:sz w:val="22"/>
          <w:szCs w:val="22"/>
        </w:rPr>
        <w:t xml:space="preserve"> </w:t>
      </w:r>
      <w:r w:rsidRPr="00D06572">
        <w:rPr>
          <w:rFonts w:cs="Times New Roman"/>
          <w:spacing w:val="-1"/>
          <w:sz w:val="22"/>
          <w:szCs w:val="22"/>
        </w:rPr>
        <w:t>used</w:t>
      </w:r>
      <w:r w:rsidRPr="00D06572">
        <w:rPr>
          <w:rFonts w:cs="Times New Roman"/>
          <w:spacing w:val="9"/>
          <w:sz w:val="22"/>
          <w:szCs w:val="22"/>
        </w:rPr>
        <w:t xml:space="preserve"> </w:t>
      </w:r>
      <w:r w:rsidRPr="00D06572">
        <w:rPr>
          <w:rFonts w:cs="Times New Roman"/>
          <w:spacing w:val="-1"/>
          <w:sz w:val="22"/>
          <w:szCs w:val="22"/>
        </w:rPr>
        <w:t>as</w:t>
      </w:r>
      <w:r w:rsidRPr="00D06572">
        <w:rPr>
          <w:rFonts w:cs="Times New Roman"/>
          <w:spacing w:val="7"/>
          <w:sz w:val="22"/>
          <w:szCs w:val="22"/>
        </w:rPr>
        <w:t xml:space="preserve"> </w:t>
      </w:r>
      <w:r w:rsidRPr="00D06572">
        <w:rPr>
          <w:rFonts w:cs="Times New Roman"/>
          <w:spacing w:val="-1"/>
          <w:sz w:val="22"/>
          <w:szCs w:val="22"/>
        </w:rPr>
        <w:t>an</w:t>
      </w:r>
      <w:r w:rsidRPr="00D06572">
        <w:rPr>
          <w:rFonts w:cs="Times New Roman"/>
          <w:spacing w:val="7"/>
          <w:sz w:val="22"/>
          <w:szCs w:val="22"/>
        </w:rPr>
        <w:t xml:space="preserve"> </w:t>
      </w:r>
      <w:r w:rsidRPr="00D06572">
        <w:rPr>
          <w:rFonts w:cs="Times New Roman"/>
          <w:spacing w:val="-1"/>
          <w:sz w:val="22"/>
          <w:szCs w:val="22"/>
        </w:rPr>
        <w:t>example.</w:t>
      </w:r>
    </w:p>
    <w:p w14:paraId="78FE43FC" w14:textId="77777777" w:rsidR="007070FE" w:rsidRPr="00D06572" w:rsidRDefault="007070FE" w:rsidP="00D4419D">
      <w:pPr>
        <w:rPr>
          <w:rFonts w:ascii="Times New Roman" w:eastAsia="Times New Roman" w:hAnsi="Times New Roman" w:cs="Times New Roman"/>
        </w:rPr>
      </w:pPr>
    </w:p>
    <w:p w14:paraId="4D830851" w14:textId="77777777" w:rsidR="007070FE" w:rsidRPr="00D06572" w:rsidRDefault="00B05541" w:rsidP="00D4419D">
      <w:pPr>
        <w:ind w:left="1260"/>
        <w:rPr>
          <w:rFonts w:ascii="Times New Roman" w:eastAsia="Times New Roman" w:hAnsi="Times New Roman" w:cs="Times New Roman"/>
        </w:rPr>
      </w:pPr>
      <w:r w:rsidRPr="00D06572">
        <w:rPr>
          <w:rFonts w:ascii="Times New Roman" w:hAnsi="Times New Roman" w:cs="Times New Roman"/>
          <w:i/>
          <w:color w:val="1F497D"/>
        </w:rPr>
        <w:t>Table</w:t>
      </w:r>
      <w:r w:rsidRPr="00D06572">
        <w:rPr>
          <w:rFonts w:ascii="Times New Roman" w:hAnsi="Times New Roman" w:cs="Times New Roman"/>
          <w:i/>
          <w:color w:val="1F497D"/>
          <w:spacing w:val="-1"/>
        </w:rPr>
        <w:t xml:space="preserve"> </w:t>
      </w:r>
      <w:r w:rsidRPr="00D06572">
        <w:rPr>
          <w:rFonts w:ascii="Times New Roman" w:hAnsi="Times New Roman" w:cs="Times New Roman"/>
          <w:i/>
          <w:color w:val="1F497D"/>
        </w:rPr>
        <w:t>4:</w:t>
      </w:r>
      <w:r w:rsidRPr="00D06572">
        <w:rPr>
          <w:rFonts w:ascii="Times New Roman" w:hAnsi="Times New Roman" w:cs="Times New Roman"/>
          <w:i/>
          <w:color w:val="1F497D"/>
          <w:spacing w:val="-1"/>
        </w:rPr>
        <w:t xml:space="preserve"> Format</w:t>
      </w:r>
      <w:r w:rsidRPr="00D06572">
        <w:rPr>
          <w:rFonts w:ascii="Times New Roman" w:hAnsi="Times New Roman" w:cs="Times New Roman"/>
          <w:i/>
          <w:color w:val="1F497D"/>
        </w:rPr>
        <w:t xml:space="preserve"> for </w:t>
      </w:r>
      <w:r w:rsidRPr="00D06572">
        <w:rPr>
          <w:rFonts w:ascii="Times New Roman" w:hAnsi="Times New Roman" w:cs="Times New Roman"/>
          <w:i/>
          <w:color w:val="1F497D"/>
          <w:spacing w:val="-1"/>
        </w:rPr>
        <w:t>Personnel</w:t>
      </w:r>
      <w:r w:rsidRPr="00D06572">
        <w:rPr>
          <w:rFonts w:ascii="Times New Roman" w:hAnsi="Times New Roman" w:cs="Times New Roman"/>
          <w:i/>
          <w:color w:val="1F497D"/>
        </w:rPr>
        <w:t xml:space="preserve"> Table</w:t>
      </w:r>
    </w:p>
    <w:tbl>
      <w:tblPr>
        <w:tblW w:w="0" w:type="auto"/>
        <w:tblInd w:w="1254" w:type="dxa"/>
        <w:tblLayout w:type="fixed"/>
        <w:tblCellMar>
          <w:left w:w="0" w:type="dxa"/>
          <w:right w:w="0" w:type="dxa"/>
        </w:tblCellMar>
        <w:tblLook w:val="01E0" w:firstRow="1" w:lastRow="1" w:firstColumn="1" w:lastColumn="1" w:noHBand="0" w:noVBand="0"/>
      </w:tblPr>
      <w:tblGrid>
        <w:gridCol w:w="2756"/>
        <w:gridCol w:w="763"/>
        <w:gridCol w:w="1884"/>
        <w:gridCol w:w="1958"/>
      </w:tblGrid>
      <w:tr w:rsidR="007070FE" w:rsidRPr="00D06572" w14:paraId="15D4195D" w14:textId="77777777" w:rsidTr="00444A79">
        <w:trPr>
          <w:trHeight w:hRule="exact" w:val="250"/>
        </w:trPr>
        <w:tc>
          <w:tcPr>
            <w:tcW w:w="7361" w:type="dxa"/>
            <w:gridSpan w:val="4"/>
            <w:tcBorders>
              <w:top w:val="single" w:sz="5" w:space="0" w:color="000000"/>
              <w:left w:val="single" w:sz="5" w:space="0" w:color="000000"/>
              <w:bottom w:val="single" w:sz="5" w:space="0" w:color="000000"/>
              <w:right w:val="single" w:sz="5" w:space="0" w:color="000000"/>
            </w:tcBorders>
            <w:shd w:val="clear" w:color="auto" w:fill="F2F2F2"/>
          </w:tcPr>
          <w:p w14:paraId="3A1D6C64"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b/>
                <w:spacing w:val="-1"/>
              </w:rPr>
              <w:t xml:space="preserve">Service </w:t>
            </w:r>
            <w:r w:rsidRPr="00D06572">
              <w:rPr>
                <w:rFonts w:ascii="Times New Roman" w:hAnsi="Times New Roman" w:cs="Times New Roman"/>
                <w:b/>
              </w:rPr>
              <w:t>Category:</w:t>
            </w:r>
            <w:r w:rsidRPr="00D06572">
              <w:rPr>
                <w:rFonts w:ascii="Times New Roman" w:hAnsi="Times New Roman" w:cs="Times New Roman"/>
                <w:b/>
                <w:spacing w:val="-1"/>
              </w:rPr>
              <w:t xml:space="preserve"> Hydrology</w:t>
            </w:r>
            <w:r w:rsidRPr="00D06572">
              <w:rPr>
                <w:rFonts w:ascii="Times New Roman" w:hAnsi="Times New Roman" w:cs="Times New Roman"/>
                <w:b/>
              </w:rPr>
              <w:t xml:space="preserve"> and </w:t>
            </w:r>
            <w:r w:rsidRPr="00D06572">
              <w:rPr>
                <w:rFonts w:ascii="Times New Roman" w:hAnsi="Times New Roman" w:cs="Times New Roman"/>
                <w:b/>
                <w:spacing w:val="-1"/>
              </w:rPr>
              <w:t>Hydraulics</w:t>
            </w:r>
          </w:p>
        </w:tc>
      </w:tr>
      <w:tr w:rsidR="007070FE" w:rsidRPr="00D06572" w14:paraId="3A9B71D5" w14:textId="77777777" w:rsidTr="00444A79">
        <w:trPr>
          <w:trHeight w:hRule="exact" w:val="250"/>
        </w:trPr>
        <w:tc>
          <w:tcPr>
            <w:tcW w:w="2756" w:type="dxa"/>
            <w:tcBorders>
              <w:top w:val="single" w:sz="5" w:space="0" w:color="000000"/>
              <w:left w:val="single" w:sz="5" w:space="0" w:color="000000"/>
              <w:bottom w:val="single" w:sz="5" w:space="0" w:color="000000"/>
              <w:right w:val="single" w:sz="5" w:space="0" w:color="000000"/>
            </w:tcBorders>
          </w:tcPr>
          <w:p w14:paraId="04DDC0E2"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Person</w:t>
            </w:r>
            <w:r w:rsidRPr="00D06572">
              <w:rPr>
                <w:rFonts w:ascii="Times New Roman" w:hAnsi="Times New Roman" w:cs="Times New Roman"/>
              </w:rPr>
              <w:t xml:space="preserve"> 1</w:t>
            </w:r>
          </w:p>
        </w:tc>
        <w:tc>
          <w:tcPr>
            <w:tcW w:w="763" w:type="dxa"/>
            <w:tcBorders>
              <w:top w:val="single" w:sz="5" w:space="0" w:color="000000"/>
              <w:left w:val="single" w:sz="5" w:space="0" w:color="000000"/>
              <w:bottom w:val="single" w:sz="5" w:space="0" w:color="000000"/>
              <w:right w:val="single" w:sz="5" w:space="0" w:color="000000"/>
            </w:tcBorders>
          </w:tcPr>
          <w:p w14:paraId="4A3D4524"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Title</w:t>
            </w:r>
          </w:p>
        </w:tc>
        <w:tc>
          <w:tcPr>
            <w:tcW w:w="1884" w:type="dxa"/>
            <w:tcBorders>
              <w:top w:val="single" w:sz="5" w:space="0" w:color="000000"/>
              <w:left w:val="single" w:sz="5" w:space="0" w:color="000000"/>
              <w:bottom w:val="single" w:sz="5" w:space="0" w:color="000000"/>
              <w:right w:val="single" w:sz="5" w:space="0" w:color="000000"/>
            </w:tcBorders>
          </w:tcPr>
          <w:p w14:paraId="2B9241E8" w14:textId="5B5447D9" w:rsidR="007070FE" w:rsidRPr="00D06572" w:rsidRDefault="001F6F24"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Yrs.</w:t>
            </w:r>
            <w:r w:rsidR="00B05541" w:rsidRPr="00D06572">
              <w:rPr>
                <w:rFonts w:ascii="Times New Roman" w:hAnsi="Times New Roman" w:cs="Times New Roman"/>
              </w:rPr>
              <w:t xml:space="preserve"> Exp</w:t>
            </w:r>
          </w:p>
        </w:tc>
        <w:tc>
          <w:tcPr>
            <w:tcW w:w="1958" w:type="dxa"/>
            <w:tcBorders>
              <w:top w:val="single" w:sz="5" w:space="0" w:color="000000"/>
              <w:left w:val="single" w:sz="5" w:space="0" w:color="000000"/>
              <w:bottom w:val="single" w:sz="5" w:space="0" w:color="000000"/>
              <w:right w:val="single" w:sz="5" w:space="0" w:color="000000"/>
            </w:tcBorders>
          </w:tcPr>
          <w:p w14:paraId="24F7343B"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Certifications</w:t>
            </w:r>
          </w:p>
        </w:tc>
      </w:tr>
      <w:tr w:rsidR="007070FE" w:rsidRPr="00D06572" w14:paraId="57A6F010" w14:textId="77777777" w:rsidTr="00444A79">
        <w:trPr>
          <w:trHeight w:hRule="exact" w:val="250"/>
        </w:trPr>
        <w:tc>
          <w:tcPr>
            <w:tcW w:w="2756" w:type="dxa"/>
            <w:tcBorders>
              <w:top w:val="single" w:sz="5" w:space="0" w:color="000000"/>
              <w:left w:val="single" w:sz="5" w:space="0" w:color="000000"/>
              <w:bottom w:val="single" w:sz="5" w:space="0" w:color="000000"/>
              <w:right w:val="single" w:sz="5" w:space="0" w:color="000000"/>
            </w:tcBorders>
          </w:tcPr>
          <w:p w14:paraId="786ACD45"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Person</w:t>
            </w:r>
            <w:r w:rsidRPr="00D06572">
              <w:rPr>
                <w:rFonts w:ascii="Times New Roman" w:hAnsi="Times New Roman" w:cs="Times New Roman"/>
              </w:rPr>
              <w:t xml:space="preserve"> 2</w:t>
            </w:r>
          </w:p>
        </w:tc>
        <w:tc>
          <w:tcPr>
            <w:tcW w:w="763" w:type="dxa"/>
            <w:tcBorders>
              <w:top w:val="single" w:sz="5" w:space="0" w:color="000000"/>
              <w:left w:val="single" w:sz="5" w:space="0" w:color="000000"/>
              <w:bottom w:val="single" w:sz="5" w:space="0" w:color="000000"/>
              <w:right w:val="single" w:sz="5" w:space="0" w:color="000000"/>
            </w:tcBorders>
          </w:tcPr>
          <w:p w14:paraId="3451C88D"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Title</w:t>
            </w:r>
          </w:p>
        </w:tc>
        <w:tc>
          <w:tcPr>
            <w:tcW w:w="1884" w:type="dxa"/>
            <w:tcBorders>
              <w:top w:val="single" w:sz="5" w:space="0" w:color="000000"/>
              <w:left w:val="single" w:sz="5" w:space="0" w:color="000000"/>
              <w:bottom w:val="single" w:sz="5" w:space="0" w:color="000000"/>
              <w:right w:val="single" w:sz="5" w:space="0" w:color="000000"/>
            </w:tcBorders>
          </w:tcPr>
          <w:p w14:paraId="4087A60F" w14:textId="4B553369" w:rsidR="007070FE" w:rsidRPr="00D06572" w:rsidRDefault="001F6F24"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Yrs.</w:t>
            </w:r>
            <w:r w:rsidR="00B05541" w:rsidRPr="00D06572">
              <w:rPr>
                <w:rFonts w:ascii="Times New Roman" w:hAnsi="Times New Roman" w:cs="Times New Roman"/>
              </w:rPr>
              <w:t xml:space="preserve"> Exp</w:t>
            </w:r>
          </w:p>
        </w:tc>
        <w:tc>
          <w:tcPr>
            <w:tcW w:w="1958" w:type="dxa"/>
            <w:tcBorders>
              <w:top w:val="single" w:sz="5" w:space="0" w:color="000000"/>
              <w:left w:val="single" w:sz="5" w:space="0" w:color="000000"/>
              <w:bottom w:val="single" w:sz="5" w:space="0" w:color="000000"/>
              <w:right w:val="single" w:sz="5" w:space="0" w:color="000000"/>
            </w:tcBorders>
          </w:tcPr>
          <w:p w14:paraId="2EFA6950"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Certifications</w:t>
            </w:r>
          </w:p>
        </w:tc>
      </w:tr>
      <w:tr w:rsidR="007070FE" w:rsidRPr="00D06572" w14:paraId="52D582B7" w14:textId="77777777" w:rsidTr="00444A79">
        <w:trPr>
          <w:trHeight w:hRule="exact" w:val="252"/>
        </w:trPr>
        <w:tc>
          <w:tcPr>
            <w:tcW w:w="2756" w:type="dxa"/>
            <w:tcBorders>
              <w:top w:val="single" w:sz="5" w:space="0" w:color="000000"/>
              <w:left w:val="single" w:sz="5" w:space="0" w:color="000000"/>
              <w:bottom w:val="single" w:sz="5" w:space="0" w:color="000000"/>
              <w:right w:val="single" w:sz="5" w:space="0" w:color="000000"/>
            </w:tcBorders>
          </w:tcPr>
          <w:p w14:paraId="3A547306"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Person</w:t>
            </w:r>
            <w:r w:rsidRPr="00D06572">
              <w:rPr>
                <w:rFonts w:ascii="Times New Roman" w:hAnsi="Times New Roman" w:cs="Times New Roman"/>
              </w:rPr>
              <w:t xml:space="preserve"> 3</w:t>
            </w:r>
          </w:p>
        </w:tc>
        <w:tc>
          <w:tcPr>
            <w:tcW w:w="763" w:type="dxa"/>
            <w:tcBorders>
              <w:top w:val="single" w:sz="5" w:space="0" w:color="000000"/>
              <w:left w:val="single" w:sz="5" w:space="0" w:color="000000"/>
              <w:bottom w:val="single" w:sz="5" w:space="0" w:color="000000"/>
              <w:right w:val="single" w:sz="5" w:space="0" w:color="000000"/>
            </w:tcBorders>
          </w:tcPr>
          <w:p w14:paraId="54CD8585"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Title</w:t>
            </w:r>
          </w:p>
        </w:tc>
        <w:tc>
          <w:tcPr>
            <w:tcW w:w="1884" w:type="dxa"/>
            <w:tcBorders>
              <w:top w:val="single" w:sz="5" w:space="0" w:color="000000"/>
              <w:left w:val="single" w:sz="5" w:space="0" w:color="000000"/>
              <w:bottom w:val="single" w:sz="5" w:space="0" w:color="000000"/>
              <w:right w:val="single" w:sz="5" w:space="0" w:color="000000"/>
            </w:tcBorders>
          </w:tcPr>
          <w:p w14:paraId="6B881F13" w14:textId="1EA22C59" w:rsidR="007070FE" w:rsidRPr="00D06572" w:rsidRDefault="001F6F24"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Yrs.</w:t>
            </w:r>
            <w:r w:rsidR="00B05541" w:rsidRPr="00D06572">
              <w:rPr>
                <w:rFonts w:ascii="Times New Roman" w:hAnsi="Times New Roman" w:cs="Times New Roman"/>
              </w:rPr>
              <w:t xml:space="preserve"> Exp</w:t>
            </w:r>
          </w:p>
        </w:tc>
        <w:tc>
          <w:tcPr>
            <w:tcW w:w="1958" w:type="dxa"/>
            <w:tcBorders>
              <w:top w:val="single" w:sz="5" w:space="0" w:color="000000"/>
              <w:left w:val="single" w:sz="5" w:space="0" w:color="000000"/>
              <w:bottom w:val="single" w:sz="5" w:space="0" w:color="000000"/>
              <w:right w:val="single" w:sz="5" w:space="0" w:color="000000"/>
            </w:tcBorders>
          </w:tcPr>
          <w:p w14:paraId="601CFAFC"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Certifications</w:t>
            </w:r>
          </w:p>
        </w:tc>
      </w:tr>
    </w:tbl>
    <w:p w14:paraId="64049945" w14:textId="77777777" w:rsidR="007070FE" w:rsidRPr="00D06572" w:rsidRDefault="007070FE" w:rsidP="00D4419D">
      <w:pPr>
        <w:rPr>
          <w:rFonts w:ascii="Times New Roman" w:eastAsia="Times New Roman" w:hAnsi="Times New Roman" w:cs="Times New Roman"/>
          <w:i/>
        </w:rPr>
      </w:pPr>
    </w:p>
    <w:p w14:paraId="1F78D066" w14:textId="48CE7E6F" w:rsidR="007070FE" w:rsidRPr="00D06572" w:rsidRDefault="00B05541" w:rsidP="00D4419D">
      <w:pPr>
        <w:numPr>
          <w:ilvl w:val="1"/>
          <w:numId w:val="17"/>
        </w:numPr>
        <w:tabs>
          <w:tab w:val="left" w:pos="1204"/>
        </w:tabs>
        <w:ind w:left="1203" w:right="110"/>
        <w:jc w:val="both"/>
        <w:rPr>
          <w:rFonts w:ascii="Times New Roman" w:eastAsia="Times New Roman" w:hAnsi="Times New Roman" w:cs="Times New Roman"/>
        </w:rPr>
      </w:pPr>
      <w:r w:rsidRPr="00D06572">
        <w:rPr>
          <w:rFonts w:ascii="Times New Roman" w:hAnsi="Times New Roman" w:cs="Times New Roman"/>
          <w:b/>
          <w:spacing w:val="-1"/>
        </w:rPr>
        <w:t>Resumes</w:t>
      </w:r>
      <w:r w:rsidRPr="00D06572">
        <w:rPr>
          <w:rFonts w:ascii="Times New Roman" w:hAnsi="Times New Roman" w:cs="Times New Roman"/>
          <w:b/>
          <w:spacing w:val="48"/>
        </w:rPr>
        <w:t xml:space="preserve"> </w:t>
      </w:r>
      <w:r w:rsidRPr="00D06572">
        <w:rPr>
          <w:rFonts w:ascii="Times New Roman" w:hAnsi="Times New Roman" w:cs="Times New Roman"/>
          <w:spacing w:val="-1"/>
        </w:rPr>
        <w:t>shall</w:t>
      </w:r>
      <w:r w:rsidRPr="00D06572">
        <w:rPr>
          <w:rFonts w:ascii="Times New Roman" w:hAnsi="Times New Roman" w:cs="Times New Roman"/>
          <w:spacing w:val="48"/>
        </w:rPr>
        <w:t xml:space="preserve"> </w:t>
      </w:r>
      <w:r w:rsidRPr="00D06572">
        <w:rPr>
          <w:rFonts w:ascii="Times New Roman" w:hAnsi="Times New Roman" w:cs="Times New Roman"/>
        </w:rPr>
        <w:t>be</w:t>
      </w:r>
      <w:r w:rsidRPr="00D06572">
        <w:rPr>
          <w:rFonts w:ascii="Times New Roman" w:hAnsi="Times New Roman" w:cs="Times New Roman"/>
          <w:spacing w:val="47"/>
        </w:rPr>
        <w:t xml:space="preserve"> </w:t>
      </w:r>
      <w:r w:rsidRPr="00D06572">
        <w:rPr>
          <w:rFonts w:ascii="Times New Roman" w:hAnsi="Times New Roman" w:cs="Times New Roman"/>
        </w:rPr>
        <w:t>provided</w:t>
      </w:r>
      <w:r w:rsidRPr="00D06572">
        <w:rPr>
          <w:rFonts w:ascii="Times New Roman" w:hAnsi="Times New Roman" w:cs="Times New Roman"/>
          <w:spacing w:val="48"/>
        </w:rPr>
        <w:t xml:space="preserve"> </w:t>
      </w:r>
      <w:r w:rsidRPr="00D06572">
        <w:rPr>
          <w:rFonts w:ascii="Times New Roman" w:hAnsi="Times New Roman" w:cs="Times New Roman"/>
          <w:spacing w:val="-1"/>
        </w:rPr>
        <w:t>for</w:t>
      </w:r>
      <w:r w:rsidRPr="00D06572">
        <w:rPr>
          <w:rFonts w:ascii="Times New Roman" w:hAnsi="Times New Roman" w:cs="Times New Roman"/>
          <w:spacing w:val="47"/>
        </w:rPr>
        <w:t xml:space="preserve"> </w:t>
      </w:r>
      <w:r w:rsidRPr="00D06572">
        <w:rPr>
          <w:rFonts w:ascii="Times New Roman" w:hAnsi="Times New Roman" w:cs="Times New Roman"/>
          <w:spacing w:val="1"/>
        </w:rPr>
        <w:t>key</w:t>
      </w:r>
      <w:r w:rsidRPr="00D06572">
        <w:rPr>
          <w:rFonts w:ascii="Times New Roman" w:hAnsi="Times New Roman" w:cs="Times New Roman"/>
          <w:spacing w:val="43"/>
        </w:rPr>
        <w:t xml:space="preserve"> </w:t>
      </w:r>
      <w:r w:rsidRPr="00D06572">
        <w:rPr>
          <w:rFonts w:ascii="Times New Roman" w:hAnsi="Times New Roman" w:cs="Times New Roman"/>
          <w:spacing w:val="-1"/>
        </w:rPr>
        <w:t>personnel</w:t>
      </w:r>
      <w:r w:rsidRPr="00D06572">
        <w:rPr>
          <w:rFonts w:ascii="Times New Roman" w:hAnsi="Times New Roman" w:cs="Times New Roman"/>
          <w:spacing w:val="48"/>
        </w:rPr>
        <w:t xml:space="preserve"> </w:t>
      </w:r>
      <w:r w:rsidRPr="00D06572">
        <w:rPr>
          <w:rFonts w:ascii="Times New Roman" w:hAnsi="Times New Roman" w:cs="Times New Roman"/>
        </w:rPr>
        <w:t>that</w:t>
      </w:r>
      <w:r w:rsidRPr="00D06572">
        <w:rPr>
          <w:rFonts w:ascii="Times New Roman" w:hAnsi="Times New Roman" w:cs="Times New Roman"/>
          <w:spacing w:val="48"/>
        </w:rPr>
        <w:t xml:space="preserve"> </w:t>
      </w:r>
      <w:r w:rsidRPr="00D06572">
        <w:rPr>
          <w:rFonts w:ascii="Times New Roman" w:hAnsi="Times New Roman" w:cs="Times New Roman"/>
          <w:spacing w:val="-1"/>
        </w:rPr>
        <w:t>would</w:t>
      </w:r>
      <w:r w:rsidRPr="00D06572">
        <w:rPr>
          <w:rFonts w:ascii="Times New Roman" w:hAnsi="Times New Roman" w:cs="Times New Roman"/>
          <w:spacing w:val="48"/>
        </w:rPr>
        <w:t xml:space="preserve"> </w:t>
      </w:r>
      <w:r w:rsidRPr="00D06572">
        <w:rPr>
          <w:rFonts w:ascii="Times New Roman" w:hAnsi="Times New Roman" w:cs="Times New Roman"/>
        </w:rPr>
        <w:t>be</w:t>
      </w:r>
      <w:r w:rsidRPr="00D06572">
        <w:rPr>
          <w:rFonts w:ascii="Times New Roman" w:hAnsi="Times New Roman" w:cs="Times New Roman"/>
          <w:spacing w:val="47"/>
        </w:rPr>
        <w:t xml:space="preserve"> </w:t>
      </w:r>
      <w:r w:rsidRPr="00D06572">
        <w:rPr>
          <w:rFonts w:ascii="Times New Roman" w:hAnsi="Times New Roman" w:cs="Times New Roman"/>
        </w:rPr>
        <w:t>leading</w:t>
      </w:r>
      <w:r w:rsidRPr="00D06572">
        <w:rPr>
          <w:rFonts w:ascii="Times New Roman" w:hAnsi="Times New Roman" w:cs="Times New Roman"/>
          <w:spacing w:val="45"/>
        </w:rPr>
        <w:t xml:space="preserve"> </w:t>
      </w:r>
      <w:r w:rsidRPr="00D06572">
        <w:rPr>
          <w:rFonts w:ascii="Times New Roman" w:hAnsi="Times New Roman" w:cs="Times New Roman"/>
        </w:rPr>
        <w:t>the</w:t>
      </w:r>
      <w:r w:rsidRPr="00D06572">
        <w:rPr>
          <w:rFonts w:ascii="Times New Roman" w:hAnsi="Times New Roman" w:cs="Times New Roman"/>
          <w:spacing w:val="47"/>
        </w:rPr>
        <w:t xml:space="preserve"> </w:t>
      </w:r>
      <w:r w:rsidRPr="00D06572">
        <w:rPr>
          <w:rFonts w:ascii="Times New Roman" w:hAnsi="Times New Roman" w:cs="Times New Roman"/>
          <w:spacing w:val="-1"/>
        </w:rPr>
        <w:t>Task(s)</w:t>
      </w:r>
      <w:r w:rsidRPr="00D06572">
        <w:rPr>
          <w:rFonts w:ascii="Times New Roman" w:hAnsi="Times New Roman" w:cs="Times New Roman"/>
          <w:spacing w:val="57"/>
        </w:rPr>
        <w:t xml:space="preserve"> </w:t>
      </w:r>
      <w:r w:rsidRPr="00D06572">
        <w:rPr>
          <w:rFonts w:ascii="Times New Roman" w:hAnsi="Times New Roman" w:cs="Times New Roman"/>
          <w:spacing w:val="-1"/>
        </w:rPr>
        <w:t>selected</w:t>
      </w:r>
      <w:r w:rsidRPr="00D06572">
        <w:rPr>
          <w:rFonts w:ascii="Times New Roman" w:hAnsi="Times New Roman" w:cs="Times New Roman"/>
        </w:rPr>
        <w:t xml:space="preserve"> on the</w:t>
      </w:r>
      <w:r w:rsidRPr="00D06572">
        <w:rPr>
          <w:rFonts w:ascii="Times New Roman" w:hAnsi="Times New Roman" w:cs="Times New Roman"/>
          <w:spacing w:val="-1"/>
        </w:rPr>
        <w:t xml:space="preserve"> Service </w:t>
      </w:r>
      <w:r w:rsidRPr="00D06572">
        <w:rPr>
          <w:rFonts w:ascii="Times New Roman" w:hAnsi="Times New Roman" w:cs="Times New Roman"/>
        </w:rPr>
        <w:t>Category</w:t>
      </w:r>
      <w:r w:rsidRPr="00D06572">
        <w:rPr>
          <w:rFonts w:ascii="Times New Roman" w:hAnsi="Times New Roman" w:cs="Times New Roman"/>
          <w:spacing w:val="-5"/>
        </w:rPr>
        <w:t xml:space="preserve"> </w:t>
      </w:r>
      <w:r w:rsidRPr="00D06572">
        <w:rPr>
          <w:rFonts w:ascii="Times New Roman" w:hAnsi="Times New Roman" w:cs="Times New Roman"/>
          <w:spacing w:val="-1"/>
        </w:rPr>
        <w:t>Checklist.</w:t>
      </w:r>
      <w:r w:rsidRPr="00D06572">
        <w:rPr>
          <w:rFonts w:ascii="Times New Roman" w:hAnsi="Times New Roman" w:cs="Times New Roman"/>
        </w:rPr>
        <w:t xml:space="preserve"> </w:t>
      </w:r>
      <w:r w:rsidR="00444A79">
        <w:rPr>
          <w:rFonts w:ascii="Times New Roman" w:hAnsi="Times New Roman" w:cs="Times New Roman"/>
        </w:rPr>
        <w:t xml:space="preserve"> </w:t>
      </w:r>
      <w:r w:rsidRPr="00D06572">
        <w:rPr>
          <w:rFonts w:ascii="Times New Roman" w:hAnsi="Times New Roman" w:cs="Times New Roman"/>
          <w:b/>
          <w:spacing w:val="-1"/>
        </w:rPr>
        <w:t>Up</w:t>
      </w:r>
      <w:r w:rsidRPr="00D06572">
        <w:rPr>
          <w:rFonts w:ascii="Times New Roman" w:hAnsi="Times New Roman" w:cs="Times New Roman"/>
          <w:b/>
        </w:rPr>
        <w:t xml:space="preserve"> </w:t>
      </w:r>
      <w:r w:rsidRPr="00D06572">
        <w:rPr>
          <w:rFonts w:ascii="Times New Roman" w:hAnsi="Times New Roman" w:cs="Times New Roman"/>
          <w:b/>
          <w:spacing w:val="-1"/>
        </w:rPr>
        <w:t>to</w:t>
      </w:r>
      <w:r w:rsidRPr="00D06572">
        <w:rPr>
          <w:rFonts w:ascii="Times New Roman" w:hAnsi="Times New Roman" w:cs="Times New Roman"/>
          <w:b/>
        </w:rPr>
        <w:t xml:space="preserve"> </w:t>
      </w:r>
      <w:r w:rsidRPr="00D06572">
        <w:rPr>
          <w:rFonts w:ascii="Times New Roman" w:hAnsi="Times New Roman" w:cs="Times New Roman"/>
          <w:b/>
          <w:spacing w:val="-1"/>
        </w:rPr>
        <w:t>ten</w:t>
      </w:r>
      <w:r w:rsidRPr="00D06572">
        <w:rPr>
          <w:rFonts w:ascii="Times New Roman" w:hAnsi="Times New Roman" w:cs="Times New Roman"/>
          <w:b/>
        </w:rPr>
        <w:t xml:space="preserve"> </w:t>
      </w:r>
      <w:r w:rsidRPr="00D06572">
        <w:rPr>
          <w:rFonts w:ascii="Times New Roman" w:hAnsi="Times New Roman" w:cs="Times New Roman"/>
          <w:b/>
          <w:spacing w:val="-1"/>
        </w:rPr>
        <w:t>(10) pages</w:t>
      </w:r>
      <w:r w:rsidRPr="00D06572">
        <w:rPr>
          <w:rFonts w:ascii="Times New Roman" w:hAnsi="Times New Roman" w:cs="Times New Roman"/>
          <w:b/>
        </w:rPr>
        <w:t xml:space="preserve"> </w:t>
      </w:r>
      <w:r w:rsidRPr="00D06572">
        <w:rPr>
          <w:rFonts w:ascii="Times New Roman" w:hAnsi="Times New Roman" w:cs="Times New Roman"/>
          <w:b/>
          <w:spacing w:val="-1"/>
        </w:rPr>
        <w:t>of</w:t>
      </w:r>
      <w:r w:rsidRPr="00D06572">
        <w:rPr>
          <w:rFonts w:ascii="Times New Roman" w:hAnsi="Times New Roman" w:cs="Times New Roman"/>
          <w:b/>
          <w:spacing w:val="1"/>
        </w:rPr>
        <w:t xml:space="preserve"> </w:t>
      </w:r>
      <w:r w:rsidRPr="00D06572">
        <w:rPr>
          <w:rFonts w:ascii="Times New Roman" w:hAnsi="Times New Roman" w:cs="Times New Roman"/>
          <w:b/>
          <w:spacing w:val="-1"/>
        </w:rPr>
        <w:t>resumes</w:t>
      </w:r>
      <w:r w:rsidRPr="00D06572">
        <w:rPr>
          <w:rFonts w:ascii="Times New Roman" w:hAnsi="Times New Roman" w:cs="Times New Roman"/>
          <w:b/>
        </w:rPr>
        <w:t xml:space="preserve"> </w:t>
      </w:r>
      <w:r w:rsidRPr="00D06572">
        <w:rPr>
          <w:rFonts w:ascii="Times New Roman" w:hAnsi="Times New Roman" w:cs="Times New Roman"/>
          <w:b/>
          <w:spacing w:val="-1"/>
        </w:rPr>
        <w:t>can</w:t>
      </w:r>
      <w:r w:rsidRPr="00D06572">
        <w:rPr>
          <w:rFonts w:ascii="Times New Roman" w:hAnsi="Times New Roman" w:cs="Times New Roman"/>
          <w:b/>
        </w:rPr>
        <w:t xml:space="preserve"> be</w:t>
      </w:r>
      <w:r w:rsidRPr="00D06572">
        <w:rPr>
          <w:rFonts w:ascii="Times New Roman" w:hAnsi="Times New Roman" w:cs="Times New Roman"/>
          <w:b/>
          <w:spacing w:val="67"/>
        </w:rPr>
        <w:t xml:space="preserve"> </w:t>
      </w:r>
      <w:r w:rsidRPr="00D06572">
        <w:rPr>
          <w:rFonts w:ascii="Times New Roman" w:hAnsi="Times New Roman" w:cs="Times New Roman"/>
          <w:b/>
          <w:spacing w:val="-1"/>
        </w:rPr>
        <w:t>provided</w:t>
      </w:r>
      <w:r w:rsidRPr="00D06572">
        <w:rPr>
          <w:rFonts w:ascii="Times New Roman" w:hAnsi="Times New Roman" w:cs="Times New Roman"/>
          <w:b/>
        </w:rPr>
        <w:t xml:space="preserve"> for</w:t>
      </w:r>
      <w:r w:rsidRPr="00D06572">
        <w:rPr>
          <w:rFonts w:ascii="Times New Roman" w:hAnsi="Times New Roman" w:cs="Times New Roman"/>
          <w:b/>
          <w:spacing w:val="-1"/>
        </w:rPr>
        <w:t xml:space="preserve"> each</w:t>
      </w:r>
      <w:r w:rsidRPr="00D06572">
        <w:rPr>
          <w:rFonts w:ascii="Times New Roman" w:hAnsi="Times New Roman" w:cs="Times New Roman"/>
          <w:b/>
        </w:rPr>
        <w:t xml:space="preserve"> </w:t>
      </w:r>
      <w:r w:rsidRPr="00D06572">
        <w:rPr>
          <w:rFonts w:ascii="Times New Roman" w:hAnsi="Times New Roman" w:cs="Times New Roman"/>
          <w:b/>
          <w:spacing w:val="-1"/>
        </w:rPr>
        <w:t>Service Category.</w:t>
      </w:r>
    </w:p>
    <w:p w14:paraId="78DF94D8" w14:textId="77777777" w:rsidR="007070FE" w:rsidRPr="00605033" w:rsidRDefault="007070FE" w:rsidP="00D4419D">
      <w:pPr>
        <w:rPr>
          <w:rFonts w:ascii="Times New Roman" w:eastAsia="Times New Roman" w:hAnsi="Times New Roman" w:cs="Times New Roman"/>
        </w:rPr>
      </w:pPr>
    </w:p>
    <w:p w14:paraId="345E20B9" w14:textId="77777777" w:rsidR="007070FE" w:rsidRPr="00D06572" w:rsidRDefault="00B05541" w:rsidP="00D4419D">
      <w:pPr>
        <w:pStyle w:val="Heading8"/>
        <w:rPr>
          <w:rFonts w:cs="Times New Roman"/>
          <w:b w:val="0"/>
          <w:bCs w:val="0"/>
          <w:sz w:val="22"/>
          <w:szCs w:val="22"/>
        </w:rPr>
      </w:pPr>
      <w:r w:rsidRPr="00D06572">
        <w:rPr>
          <w:rFonts w:cs="Times New Roman"/>
          <w:spacing w:val="-1"/>
          <w:sz w:val="22"/>
          <w:szCs w:val="22"/>
          <w:u w:val="thick" w:color="000000"/>
        </w:rPr>
        <w:t>Section</w:t>
      </w:r>
      <w:r w:rsidRPr="00D06572">
        <w:rPr>
          <w:rFonts w:cs="Times New Roman"/>
          <w:sz w:val="22"/>
          <w:szCs w:val="22"/>
          <w:u w:val="thick" w:color="000000"/>
        </w:rPr>
        <w:t xml:space="preserve"> 3:</w:t>
      </w:r>
      <w:r w:rsidRPr="00D06572">
        <w:rPr>
          <w:rFonts w:cs="Times New Roman"/>
          <w:spacing w:val="-1"/>
          <w:sz w:val="22"/>
          <w:szCs w:val="22"/>
          <w:u w:val="thick" w:color="000000"/>
        </w:rPr>
        <w:t xml:space="preserve"> Record</w:t>
      </w:r>
      <w:r w:rsidRPr="00D06572">
        <w:rPr>
          <w:rFonts w:cs="Times New Roman"/>
          <w:spacing w:val="1"/>
          <w:sz w:val="22"/>
          <w:szCs w:val="22"/>
          <w:u w:val="thick" w:color="000000"/>
        </w:rPr>
        <w:t xml:space="preserve"> </w:t>
      </w:r>
      <w:r w:rsidRPr="00D06572">
        <w:rPr>
          <w:rFonts w:cs="Times New Roman"/>
          <w:sz w:val="22"/>
          <w:szCs w:val="22"/>
          <w:u w:val="thick" w:color="000000"/>
        </w:rPr>
        <w:t>of</w:t>
      </w:r>
      <w:r w:rsidRPr="00D06572">
        <w:rPr>
          <w:rFonts w:cs="Times New Roman"/>
          <w:spacing w:val="1"/>
          <w:sz w:val="22"/>
          <w:szCs w:val="22"/>
          <w:u w:val="thick" w:color="000000"/>
        </w:rPr>
        <w:t xml:space="preserve"> </w:t>
      </w:r>
      <w:r w:rsidRPr="00D06572">
        <w:rPr>
          <w:rFonts w:cs="Times New Roman"/>
          <w:spacing w:val="-1"/>
          <w:sz w:val="22"/>
          <w:szCs w:val="22"/>
          <w:u w:val="thick" w:color="000000"/>
        </w:rPr>
        <w:t>Past Performance</w:t>
      </w:r>
    </w:p>
    <w:p w14:paraId="1A1A3599" w14:textId="77777777" w:rsidR="007070FE" w:rsidRPr="00D06572" w:rsidRDefault="00B05541" w:rsidP="00D4419D">
      <w:pPr>
        <w:pStyle w:val="BodyText"/>
        <w:ind w:left="843"/>
        <w:rPr>
          <w:rFonts w:cs="Times New Roman"/>
          <w:sz w:val="22"/>
          <w:szCs w:val="22"/>
        </w:rPr>
      </w:pPr>
      <w:r w:rsidRPr="00D06572">
        <w:rPr>
          <w:rFonts w:cs="Times New Roman"/>
          <w:spacing w:val="-1"/>
          <w:sz w:val="22"/>
          <w:szCs w:val="22"/>
        </w:rPr>
        <w:t>Provide</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9"/>
          <w:sz w:val="22"/>
          <w:szCs w:val="22"/>
        </w:rPr>
        <w:t xml:space="preserve"> </w:t>
      </w:r>
      <w:r w:rsidRPr="00D06572">
        <w:rPr>
          <w:rFonts w:cs="Times New Roman"/>
          <w:spacing w:val="-1"/>
          <w:sz w:val="22"/>
          <w:szCs w:val="22"/>
        </w:rPr>
        <w:t>following</w:t>
      </w:r>
      <w:r w:rsidRPr="00D06572">
        <w:rPr>
          <w:rFonts w:cs="Times New Roman"/>
          <w:spacing w:val="-8"/>
          <w:sz w:val="22"/>
          <w:szCs w:val="22"/>
        </w:rPr>
        <w:t xml:space="preserve"> </w:t>
      </w:r>
      <w:r w:rsidRPr="00D06572">
        <w:rPr>
          <w:rFonts w:cs="Times New Roman"/>
          <w:spacing w:val="-2"/>
          <w:sz w:val="22"/>
          <w:szCs w:val="22"/>
        </w:rPr>
        <w:t>information</w:t>
      </w:r>
      <w:r w:rsidRPr="00D06572">
        <w:rPr>
          <w:rFonts w:cs="Times New Roman"/>
          <w:spacing w:val="-8"/>
          <w:sz w:val="22"/>
          <w:szCs w:val="22"/>
        </w:rPr>
        <w:t xml:space="preserve"> </w:t>
      </w:r>
      <w:r w:rsidRPr="00D06572">
        <w:rPr>
          <w:rFonts w:cs="Times New Roman"/>
          <w:spacing w:val="-1"/>
          <w:sz w:val="22"/>
          <w:szCs w:val="22"/>
        </w:rPr>
        <w:t>in</w:t>
      </w:r>
      <w:r w:rsidRPr="00D06572">
        <w:rPr>
          <w:rFonts w:cs="Times New Roman"/>
          <w:spacing w:val="-8"/>
          <w:sz w:val="22"/>
          <w:szCs w:val="22"/>
        </w:rPr>
        <w:t xml:space="preserve"> </w:t>
      </w:r>
      <w:r w:rsidRPr="00D06572">
        <w:rPr>
          <w:rFonts w:cs="Times New Roman"/>
          <w:spacing w:val="-1"/>
          <w:sz w:val="22"/>
          <w:szCs w:val="22"/>
        </w:rPr>
        <w:t>this</w:t>
      </w:r>
      <w:r w:rsidRPr="00D06572">
        <w:rPr>
          <w:rFonts w:cs="Times New Roman"/>
          <w:spacing w:val="-7"/>
          <w:sz w:val="22"/>
          <w:szCs w:val="22"/>
        </w:rPr>
        <w:t xml:space="preserve"> </w:t>
      </w:r>
      <w:r w:rsidRPr="00D06572">
        <w:rPr>
          <w:rFonts w:cs="Times New Roman"/>
          <w:spacing w:val="-1"/>
          <w:sz w:val="22"/>
          <w:szCs w:val="22"/>
        </w:rPr>
        <w:t>Section</w:t>
      </w:r>
      <w:r w:rsidRPr="00D06572">
        <w:rPr>
          <w:rFonts w:cs="Times New Roman"/>
          <w:spacing w:val="-8"/>
          <w:sz w:val="22"/>
          <w:szCs w:val="22"/>
        </w:rPr>
        <w:t xml:space="preserve"> </w:t>
      </w:r>
      <w:r w:rsidRPr="00D06572">
        <w:rPr>
          <w:rFonts w:cs="Times New Roman"/>
          <w:spacing w:val="-2"/>
          <w:sz w:val="22"/>
          <w:szCs w:val="22"/>
        </w:rPr>
        <w:t>(descriptions</w:t>
      </w:r>
      <w:r w:rsidRPr="00D06572">
        <w:rPr>
          <w:rFonts w:cs="Times New Roman"/>
          <w:spacing w:val="-5"/>
          <w:sz w:val="22"/>
          <w:szCs w:val="22"/>
        </w:rPr>
        <w:t xml:space="preserve"> </w:t>
      </w:r>
      <w:r w:rsidRPr="00D06572">
        <w:rPr>
          <w:rFonts w:cs="Times New Roman"/>
          <w:spacing w:val="-2"/>
          <w:sz w:val="22"/>
          <w:szCs w:val="22"/>
        </w:rPr>
        <w:t>of</w:t>
      </w:r>
      <w:r w:rsidRPr="00D06572">
        <w:rPr>
          <w:rFonts w:cs="Times New Roman"/>
          <w:spacing w:val="-6"/>
          <w:sz w:val="22"/>
          <w:szCs w:val="22"/>
        </w:rPr>
        <w:t xml:space="preserve"> </w:t>
      </w:r>
      <w:r w:rsidRPr="00D06572">
        <w:rPr>
          <w:rFonts w:cs="Times New Roman"/>
          <w:spacing w:val="-1"/>
          <w:sz w:val="22"/>
          <w:szCs w:val="22"/>
        </w:rPr>
        <w:t>each</w:t>
      </w:r>
      <w:r w:rsidRPr="00D06572">
        <w:rPr>
          <w:rFonts w:cs="Times New Roman"/>
          <w:spacing w:val="-8"/>
          <w:sz w:val="22"/>
          <w:szCs w:val="22"/>
        </w:rPr>
        <w:t xml:space="preserve"> </w:t>
      </w:r>
      <w:r w:rsidRPr="00D06572">
        <w:rPr>
          <w:rFonts w:cs="Times New Roman"/>
          <w:spacing w:val="-1"/>
          <w:sz w:val="22"/>
          <w:szCs w:val="22"/>
        </w:rPr>
        <w:t>is</w:t>
      </w:r>
      <w:r w:rsidRPr="00D06572">
        <w:rPr>
          <w:rFonts w:cs="Times New Roman"/>
          <w:spacing w:val="-5"/>
          <w:sz w:val="22"/>
          <w:szCs w:val="22"/>
        </w:rPr>
        <w:t xml:space="preserve"> </w:t>
      </w:r>
      <w:r w:rsidRPr="00D06572">
        <w:rPr>
          <w:rFonts w:cs="Times New Roman"/>
          <w:spacing w:val="-2"/>
          <w:sz w:val="22"/>
          <w:szCs w:val="22"/>
        </w:rPr>
        <w:t>provided</w:t>
      </w:r>
      <w:r w:rsidRPr="00D06572">
        <w:rPr>
          <w:rFonts w:cs="Times New Roman"/>
          <w:spacing w:val="-8"/>
          <w:sz w:val="22"/>
          <w:szCs w:val="22"/>
        </w:rPr>
        <w:t xml:space="preserve"> </w:t>
      </w:r>
      <w:r w:rsidRPr="00D06572">
        <w:rPr>
          <w:rFonts w:cs="Times New Roman"/>
          <w:spacing w:val="-2"/>
          <w:sz w:val="22"/>
          <w:szCs w:val="22"/>
        </w:rPr>
        <w:t>below):</w:t>
      </w:r>
    </w:p>
    <w:p w14:paraId="23648D95" w14:textId="77777777" w:rsidR="007070FE" w:rsidRPr="00D06572" w:rsidRDefault="00B05541" w:rsidP="00D4419D">
      <w:pPr>
        <w:pStyle w:val="BodyText"/>
        <w:numPr>
          <w:ilvl w:val="2"/>
          <w:numId w:val="17"/>
        </w:numPr>
        <w:tabs>
          <w:tab w:val="left" w:pos="1564"/>
        </w:tabs>
        <w:rPr>
          <w:rFonts w:cs="Times New Roman"/>
          <w:sz w:val="22"/>
          <w:szCs w:val="22"/>
        </w:rPr>
      </w:pPr>
      <w:r w:rsidRPr="00D06572">
        <w:rPr>
          <w:rFonts w:cs="Times New Roman"/>
          <w:sz w:val="22"/>
          <w:szCs w:val="22"/>
        </w:rPr>
        <w:t>Summary</w:t>
      </w:r>
      <w:r w:rsidRPr="00D06572">
        <w:rPr>
          <w:rFonts w:cs="Times New Roman"/>
          <w:spacing w:val="-5"/>
          <w:sz w:val="22"/>
          <w:szCs w:val="22"/>
        </w:rPr>
        <w:t xml:space="preserve"> </w:t>
      </w:r>
      <w:r w:rsidRPr="00D06572">
        <w:rPr>
          <w:rFonts w:cs="Times New Roman"/>
          <w:spacing w:val="-1"/>
          <w:sz w:val="22"/>
          <w:szCs w:val="22"/>
        </w:rPr>
        <w:t>Record</w:t>
      </w:r>
      <w:r w:rsidRPr="00D06572">
        <w:rPr>
          <w:rFonts w:cs="Times New Roman"/>
          <w:sz w:val="22"/>
          <w:szCs w:val="22"/>
        </w:rPr>
        <w:t xml:space="preserve"> of</w:t>
      </w:r>
      <w:r w:rsidRPr="00D06572">
        <w:rPr>
          <w:rFonts w:cs="Times New Roman"/>
          <w:spacing w:val="-1"/>
          <w:sz w:val="22"/>
          <w:szCs w:val="22"/>
        </w:rPr>
        <w:t xml:space="preserve"> Past</w:t>
      </w:r>
      <w:r w:rsidRPr="00D06572">
        <w:rPr>
          <w:rFonts w:cs="Times New Roman"/>
          <w:spacing w:val="2"/>
          <w:sz w:val="22"/>
          <w:szCs w:val="22"/>
        </w:rPr>
        <w:t xml:space="preserve"> </w:t>
      </w:r>
      <w:r w:rsidRPr="00D06572">
        <w:rPr>
          <w:rFonts w:cs="Times New Roman"/>
          <w:spacing w:val="-1"/>
          <w:sz w:val="22"/>
          <w:szCs w:val="22"/>
        </w:rPr>
        <w:t xml:space="preserve">Performance </w:t>
      </w:r>
      <w:r w:rsidRPr="00D06572">
        <w:rPr>
          <w:rFonts w:cs="Times New Roman"/>
          <w:sz w:val="22"/>
          <w:szCs w:val="22"/>
        </w:rPr>
        <w:t>Table</w:t>
      </w:r>
    </w:p>
    <w:p w14:paraId="639841CD" w14:textId="77777777" w:rsidR="007070FE" w:rsidRPr="00D06572" w:rsidRDefault="00B05541" w:rsidP="00D4419D">
      <w:pPr>
        <w:pStyle w:val="BodyText"/>
        <w:numPr>
          <w:ilvl w:val="2"/>
          <w:numId w:val="17"/>
        </w:numPr>
        <w:tabs>
          <w:tab w:val="left" w:pos="1564"/>
        </w:tabs>
        <w:rPr>
          <w:rFonts w:cs="Times New Roman"/>
          <w:sz w:val="22"/>
          <w:szCs w:val="22"/>
        </w:rPr>
      </w:pPr>
      <w:r w:rsidRPr="00D06572">
        <w:rPr>
          <w:rFonts w:cs="Times New Roman"/>
          <w:spacing w:val="-2"/>
          <w:sz w:val="22"/>
          <w:szCs w:val="22"/>
        </w:rPr>
        <w:t xml:space="preserve">Project </w:t>
      </w:r>
      <w:r w:rsidRPr="00D06572">
        <w:rPr>
          <w:rFonts w:cs="Times New Roman"/>
          <w:spacing w:val="-1"/>
          <w:sz w:val="22"/>
          <w:szCs w:val="22"/>
        </w:rPr>
        <w:t>Reference</w:t>
      </w:r>
      <w:r w:rsidRPr="00D06572">
        <w:rPr>
          <w:rFonts w:cs="Times New Roman"/>
          <w:spacing w:val="-4"/>
          <w:sz w:val="22"/>
          <w:szCs w:val="22"/>
        </w:rPr>
        <w:t xml:space="preserve"> </w:t>
      </w:r>
      <w:r w:rsidRPr="00D06572">
        <w:rPr>
          <w:rFonts w:cs="Times New Roman"/>
          <w:spacing w:val="-1"/>
          <w:sz w:val="22"/>
          <w:szCs w:val="22"/>
        </w:rPr>
        <w:t>Summaries</w:t>
      </w:r>
    </w:p>
    <w:p w14:paraId="632149E9" w14:textId="77777777" w:rsidR="007070FE" w:rsidRPr="00D06572" w:rsidRDefault="007070FE" w:rsidP="00D4419D">
      <w:pPr>
        <w:rPr>
          <w:rFonts w:ascii="Times New Roman" w:eastAsia="Times New Roman" w:hAnsi="Times New Roman" w:cs="Times New Roman"/>
        </w:rPr>
      </w:pPr>
    </w:p>
    <w:p w14:paraId="0F1D53D4" w14:textId="77777777" w:rsidR="007070FE" w:rsidRPr="00D06572" w:rsidRDefault="00B05541" w:rsidP="00D4419D">
      <w:pPr>
        <w:ind w:left="843"/>
        <w:rPr>
          <w:rFonts w:ascii="Times New Roman" w:eastAsia="Times New Roman" w:hAnsi="Times New Roman" w:cs="Times New Roman"/>
        </w:rPr>
      </w:pPr>
      <w:r w:rsidRPr="00D06572">
        <w:rPr>
          <w:rFonts w:ascii="Times New Roman" w:hAnsi="Times New Roman" w:cs="Times New Roman"/>
          <w:i/>
          <w:color w:val="365F91"/>
          <w:spacing w:val="-1"/>
        </w:rPr>
        <w:t>Summary Record</w:t>
      </w:r>
      <w:r w:rsidRPr="00D06572">
        <w:rPr>
          <w:rFonts w:ascii="Times New Roman" w:hAnsi="Times New Roman" w:cs="Times New Roman"/>
          <w:i/>
          <w:color w:val="365F91"/>
        </w:rPr>
        <w:t xml:space="preserve"> of </w:t>
      </w:r>
      <w:r w:rsidRPr="00D06572">
        <w:rPr>
          <w:rFonts w:ascii="Times New Roman" w:hAnsi="Times New Roman" w:cs="Times New Roman"/>
          <w:i/>
          <w:color w:val="365F91"/>
          <w:spacing w:val="-1"/>
        </w:rPr>
        <w:t>Past</w:t>
      </w:r>
      <w:r w:rsidRPr="00D06572">
        <w:rPr>
          <w:rFonts w:ascii="Times New Roman" w:hAnsi="Times New Roman" w:cs="Times New Roman"/>
          <w:i/>
          <w:color w:val="365F91"/>
        </w:rPr>
        <w:t xml:space="preserve"> </w:t>
      </w:r>
      <w:r w:rsidRPr="00D06572">
        <w:rPr>
          <w:rFonts w:ascii="Times New Roman" w:hAnsi="Times New Roman" w:cs="Times New Roman"/>
          <w:i/>
          <w:color w:val="365F91"/>
          <w:spacing w:val="-1"/>
        </w:rPr>
        <w:t>Performance</w:t>
      </w:r>
    </w:p>
    <w:p w14:paraId="732599DE" w14:textId="0B82A00A" w:rsidR="007070FE" w:rsidRPr="00D06572" w:rsidRDefault="00B05541" w:rsidP="00D4419D">
      <w:pPr>
        <w:pStyle w:val="BodyText"/>
        <w:ind w:left="1023" w:right="115"/>
        <w:jc w:val="both"/>
        <w:rPr>
          <w:rFonts w:cs="Times New Roman"/>
          <w:sz w:val="22"/>
          <w:szCs w:val="22"/>
        </w:rPr>
      </w:pPr>
      <w:r w:rsidRPr="00D06572">
        <w:rPr>
          <w:rFonts w:cs="Times New Roman"/>
          <w:spacing w:val="-1"/>
          <w:sz w:val="22"/>
          <w:szCs w:val="22"/>
        </w:rPr>
        <w:t>Complete</w:t>
      </w:r>
      <w:r w:rsidRPr="00D06572">
        <w:rPr>
          <w:rFonts w:cs="Times New Roman"/>
          <w:spacing w:val="47"/>
          <w:sz w:val="22"/>
          <w:szCs w:val="22"/>
        </w:rPr>
        <w:t xml:space="preserve"> </w:t>
      </w:r>
      <w:r w:rsidRPr="00D06572">
        <w:rPr>
          <w:rFonts w:cs="Times New Roman"/>
          <w:sz w:val="22"/>
          <w:szCs w:val="22"/>
        </w:rPr>
        <w:t>the</w:t>
      </w:r>
      <w:r w:rsidRPr="00D06572">
        <w:rPr>
          <w:rFonts w:cs="Times New Roman"/>
          <w:spacing w:val="47"/>
          <w:sz w:val="22"/>
          <w:szCs w:val="22"/>
        </w:rPr>
        <w:t xml:space="preserve"> </w:t>
      </w:r>
      <w:r w:rsidRPr="00D06572">
        <w:rPr>
          <w:rFonts w:cs="Times New Roman"/>
          <w:spacing w:val="-1"/>
          <w:sz w:val="22"/>
          <w:szCs w:val="22"/>
        </w:rPr>
        <w:t>applicable</w:t>
      </w:r>
      <w:r w:rsidRPr="00D06572">
        <w:rPr>
          <w:rFonts w:cs="Times New Roman"/>
          <w:spacing w:val="47"/>
          <w:sz w:val="22"/>
          <w:szCs w:val="22"/>
        </w:rPr>
        <w:t xml:space="preserve"> </w:t>
      </w:r>
      <w:r w:rsidR="00CD02C6">
        <w:rPr>
          <w:rFonts w:cs="Times New Roman"/>
          <w:spacing w:val="-1"/>
          <w:sz w:val="22"/>
          <w:szCs w:val="22"/>
        </w:rPr>
        <w:t>'</w:t>
      </w:r>
      <w:r w:rsidRPr="00D06572">
        <w:rPr>
          <w:rFonts w:cs="Times New Roman"/>
          <w:spacing w:val="-1"/>
          <w:sz w:val="22"/>
          <w:szCs w:val="22"/>
        </w:rPr>
        <w:t>Summary</w:t>
      </w:r>
      <w:r w:rsidRPr="00D06572">
        <w:rPr>
          <w:rFonts w:cs="Times New Roman"/>
          <w:spacing w:val="43"/>
          <w:sz w:val="22"/>
          <w:szCs w:val="22"/>
        </w:rPr>
        <w:t xml:space="preserve"> </w:t>
      </w:r>
      <w:r w:rsidRPr="00D06572">
        <w:rPr>
          <w:rFonts w:cs="Times New Roman"/>
          <w:spacing w:val="-1"/>
          <w:sz w:val="22"/>
          <w:szCs w:val="22"/>
        </w:rPr>
        <w:t>Record</w:t>
      </w:r>
      <w:r w:rsidRPr="00D06572">
        <w:rPr>
          <w:rFonts w:cs="Times New Roman"/>
          <w:spacing w:val="48"/>
          <w:sz w:val="22"/>
          <w:szCs w:val="22"/>
        </w:rPr>
        <w:t xml:space="preserve"> </w:t>
      </w:r>
      <w:r w:rsidRPr="00D06572">
        <w:rPr>
          <w:rFonts w:cs="Times New Roman"/>
          <w:sz w:val="22"/>
          <w:szCs w:val="22"/>
        </w:rPr>
        <w:t>of</w:t>
      </w:r>
      <w:r w:rsidRPr="00D06572">
        <w:rPr>
          <w:rFonts w:cs="Times New Roman"/>
          <w:spacing w:val="47"/>
          <w:sz w:val="22"/>
          <w:szCs w:val="22"/>
        </w:rPr>
        <w:t xml:space="preserve"> </w:t>
      </w:r>
      <w:r w:rsidRPr="00D06572">
        <w:rPr>
          <w:rFonts w:cs="Times New Roman"/>
          <w:spacing w:val="-1"/>
          <w:sz w:val="22"/>
          <w:szCs w:val="22"/>
        </w:rPr>
        <w:t>Past</w:t>
      </w:r>
      <w:r w:rsidRPr="00D06572">
        <w:rPr>
          <w:rFonts w:cs="Times New Roman"/>
          <w:spacing w:val="48"/>
          <w:sz w:val="22"/>
          <w:szCs w:val="22"/>
        </w:rPr>
        <w:t xml:space="preserve"> </w:t>
      </w:r>
      <w:r w:rsidRPr="00D06572">
        <w:rPr>
          <w:rFonts w:cs="Times New Roman"/>
          <w:spacing w:val="-1"/>
          <w:sz w:val="22"/>
          <w:szCs w:val="22"/>
        </w:rPr>
        <w:t>Performance</w:t>
      </w:r>
      <w:r w:rsidR="00CD02C6">
        <w:rPr>
          <w:rFonts w:cs="Times New Roman"/>
          <w:spacing w:val="-1"/>
          <w:sz w:val="22"/>
          <w:szCs w:val="22"/>
        </w:rPr>
        <w:t>'</w:t>
      </w:r>
      <w:r w:rsidRPr="00D06572">
        <w:rPr>
          <w:rFonts w:cs="Times New Roman"/>
          <w:spacing w:val="45"/>
          <w:sz w:val="22"/>
          <w:szCs w:val="22"/>
        </w:rPr>
        <w:t xml:space="preserve"> </w:t>
      </w:r>
      <w:r w:rsidRPr="00D06572">
        <w:rPr>
          <w:rFonts w:cs="Times New Roman"/>
          <w:spacing w:val="-1"/>
          <w:sz w:val="22"/>
          <w:szCs w:val="22"/>
        </w:rPr>
        <w:t>Table</w:t>
      </w:r>
      <w:r w:rsidRPr="00D06572">
        <w:rPr>
          <w:rFonts w:cs="Times New Roman"/>
          <w:spacing w:val="47"/>
          <w:sz w:val="22"/>
          <w:szCs w:val="22"/>
        </w:rPr>
        <w:t xml:space="preserve"> </w:t>
      </w:r>
      <w:r w:rsidRPr="00D06572">
        <w:rPr>
          <w:rFonts w:cs="Times New Roman"/>
          <w:spacing w:val="-1"/>
          <w:sz w:val="22"/>
          <w:szCs w:val="22"/>
        </w:rPr>
        <w:t>included</w:t>
      </w:r>
      <w:r w:rsidRPr="00D06572">
        <w:rPr>
          <w:rFonts w:cs="Times New Roman"/>
          <w:spacing w:val="48"/>
          <w:sz w:val="22"/>
          <w:szCs w:val="22"/>
        </w:rPr>
        <w:t xml:space="preserve"> </w:t>
      </w:r>
      <w:r w:rsidRPr="00D06572">
        <w:rPr>
          <w:rFonts w:cs="Times New Roman"/>
          <w:sz w:val="22"/>
          <w:szCs w:val="22"/>
        </w:rPr>
        <w:t>in</w:t>
      </w:r>
      <w:r w:rsidRPr="00D06572">
        <w:rPr>
          <w:rFonts w:cs="Times New Roman"/>
          <w:spacing w:val="91"/>
          <w:sz w:val="22"/>
          <w:szCs w:val="22"/>
        </w:rPr>
        <w:t xml:space="preserve"> </w:t>
      </w:r>
      <w:r w:rsidRPr="00D06572">
        <w:rPr>
          <w:rFonts w:cs="Times New Roman"/>
          <w:spacing w:val="-1"/>
          <w:sz w:val="22"/>
          <w:szCs w:val="22"/>
        </w:rPr>
        <w:t>Attachment</w:t>
      </w:r>
      <w:r w:rsidRPr="00D06572">
        <w:rPr>
          <w:rFonts w:cs="Times New Roman"/>
          <w:spacing w:val="-7"/>
          <w:sz w:val="22"/>
          <w:szCs w:val="22"/>
        </w:rPr>
        <w:t xml:space="preserve"> </w:t>
      </w:r>
      <w:r w:rsidRPr="00D06572">
        <w:rPr>
          <w:rFonts w:cs="Times New Roman"/>
          <w:sz w:val="22"/>
          <w:szCs w:val="22"/>
        </w:rPr>
        <w:t>A</w:t>
      </w:r>
      <w:r w:rsidRPr="00D06572">
        <w:rPr>
          <w:rFonts w:cs="Times New Roman"/>
          <w:spacing w:val="-8"/>
          <w:sz w:val="22"/>
          <w:szCs w:val="22"/>
        </w:rPr>
        <w:t xml:space="preserve"> </w:t>
      </w:r>
      <w:r w:rsidRPr="00D06572">
        <w:rPr>
          <w:rFonts w:cs="Times New Roman"/>
          <w:spacing w:val="-1"/>
          <w:sz w:val="22"/>
          <w:szCs w:val="22"/>
        </w:rPr>
        <w:t>for</w:t>
      </w:r>
      <w:r w:rsidRPr="00D06572">
        <w:rPr>
          <w:rFonts w:cs="Times New Roman"/>
          <w:spacing w:val="-8"/>
          <w:sz w:val="22"/>
          <w:szCs w:val="22"/>
        </w:rPr>
        <w:t xml:space="preserve"> </w:t>
      </w:r>
      <w:r w:rsidRPr="00D06572">
        <w:rPr>
          <w:rFonts w:cs="Times New Roman"/>
          <w:spacing w:val="-1"/>
          <w:sz w:val="22"/>
          <w:szCs w:val="22"/>
        </w:rPr>
        <w:t>each</w:t>
      </w:r>
      <w:r w:rsidRPr="00D06572">
        <w:rPr>
          <w:rFonts w:cs="Times New Roman"/>
          <w:spacing w:val="-8"/>
          <w:sz w:val="22"/>
          <w:szCs w:val="22"/>
        </w:rPr>
        <w:t xml:space="preserve"> </w:t>
      </w:r>
      <w:r w:rsidRPr="00D06572">
        <w:rPr>
          <w:rFonts w:cs="Times New Roman"/>
          <w:spacing w:val="-1"/>
          <w:sz w:val="22"/>
          <w:szCs w:val="22"/>
        </w:rPr>
        <w:t>Service</w:t>
      </w:r>
      <w:r w:rsidRPr="00D06572">
        <w:rPr>
          <w:rFonts w:cs="Times New Roman"/>
          <w:spacing w:val="-9"/>
          <w:sz w:val="22"/>
          <w:szCs w:val="22"/>
        </w:rPr>
        <w:t xml:space="preserve"> </w:t>
      </w:r>
      <w:r w:rsidRPr="00D06572">
        <w:rPr>
          <w:rFonts w:cs="Times New Roman"/>
          <w:sz w:val="22"/>
          <w:szCs w:val="22"/>
        </w:rPr>
        <w:t>Category</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8"/>
          <w:sz w:val="22"/>
          <w:szCs w:val="22"/>
        </w:rPr>
        <w:t xml:space="preserve"> </w:t>
      </w:r>
      <w:r w:rsidRPr="00D06572">
        <w:rPr>
          <w:rFonts w:cs="Times New Roman"/>
          <w:sz w:val="22"/>
          <w:szCs w:val="22"/>
        </w:rPr>
        <w:t>be</w:t>
      </w:r>
      <w:r w:rsidRPr="00D06572">
        <w:rPr>
          <w:rFonts w:cs="Times New Roman"/>
          <w:spacing w:val="-9"/>
          <w:sz w:val="22"/>
          <w:szCs w:val="22"/>
        </w:rPr>
        <w:t xml:space="preserve"> </w:t>
      </w:r>
      <w:r w:rsidRPr="00D06572">
        <w:rPr>
          <w:rFonts w:cs="Times New Roman"/>
          <w:spacing w:val="-1"/>
          <w:sz w:val="22"/>
          <w:szCs w:val="22"/>
        </w:rPr>
        <w:t>considered</w:t>
      </w:r>
      <w:r w:rsidRPr="00D06572">
        <w:rPr>
          <w:rFonts w:cs="Times New Roman"/>
          <w:spacing w:val="-8"/>
          <w:sz w:val="22"/>
          <w:szCs w:val="22"/>
        </w:rPr>
        <w:t xml:space="preserve"> </w:t>
      </w:r>
      <w:r w:rsidRPr="00D06572">
        <w:rPr>
          <w:rFonts w:cs="Times New Roman"/>
          <w:spacing w:val="-1"/>
          <w:sz w:val="22"/>
          <w:szCs w:val="22"/>
        </w:rPr>
        <w:t>(See</w:t>
      </w:r>
      <w:r w:rsidRPr="00D06572">
        <w:rPr>
          <w:rFonts w:cs="Times New Roman"/>
          <w:spacing w:val="-9"/>
          <w:sz w:val="22"/>
          <w:szCs w:val="22"/>
        </w:rPr>
        <w:t xml:space="preserve"> </w:t>
      </w:r>
      <w:hyperlink w:anchor="_bookmark1" w:history="1">
        <w:r w:rsidRPr="00D06572">
          <w:rPr>
            <w:rFonts w:cs="Times New Roman"/>
            <w:spacing w:val="-1"/>
            <w:sz w:val="22"/>
            <w:szCs w:val="22"/>
          </w:rPr>
          <w:t>Table</w:t>
        </w:r>
        <w:r w:rsidRPr="00D06572">
          <w:rPr>
            <w:rFonts w:cs="Times New Roman"/>
            <w:spacing w:val="-9"/>
            <w:sz w:val="22"/>
            <w:szCs w:val="22"/>
          </w:rPr>
          <w:t xml:space="preserve"> </w:t>
        </w:r>
        <w:r w:rsidRPr="00D06572">
          <w:rPr>
            <w:rFonts w:cs="Times New Roman"/>
            <w:sz w:val="22"/>
            <w:szCs w:val="22"/>
          </w:rPr>
          <w:t>5</w:t>
        </w:r>
      </w:hyperlink>
      <w:r w:rsidRPr="00D06572">
        <w:rPr>
          <w:rFonts w:cs="Times New Roman"/>
          <w:spacing w:val="-8"/>
          <w:sz w:val="22"/>
          <w:szCs w:val="22"/>
        </w:rPr>
        <w:t xml:space="preserve"> </w:t>
      </w:r>
      <w:r w:rsidRPr="00D06572">
        <w:rPr>
          <w:rFonts w:cs="Times New Roman"/>
          <w:spacing w:val="-1"/>
          <w:sz w:val="22"/>
          <w:szCs w:val="22"/>
        </w:rPr>
        <w:t>below).</w:t>
      </w:r>
      <w:r w:rsidRPr="00D06572">
        <w:rPr>
          <w:rFonts w:cs="Times New Roman"/>
          <w:spacing w:val="45"/>
          <w:sz w:val="22"/>
          <w:szCs w:val="22"/>
        </w:rPr>
        <w:t xml:space="preserve"> </w:t>
      </w:r>
      <w:r w:rsidR="00444A79">
        <w:rPr>
          <w:rFonts w:cs="Times New Roman"/>
          <w:spacing w:val="45"/>
          <w:sz w:val="22"/>
          <w:szCs w:val="22"/>
        </w:rPr>
        <w:t xml:space="preserve"> </w:t>
      </w:r>
      <w:r w:rsidRPr="00D06572">
        <w:rPr>
          <w:rFonts w:cs="Times New Roman"/>
          <w:spacing w:val="-1"/>
          <w:sz w:val="22"/>
          <w:szCs w:val="22"/>
        </w:rPr>
        <w:t>Projects</w:t>
      </w:r>
      <w:r w:rsidRPr="00D06572">
        <w:rPr>
          <w:rFonts w:cs="Times New Roman"/>
          <w:spacing w:val="73"/>
          <w:sz w:val="22"/>
          <w:szCs w:val="22"/>
        </w:rPr>
        <w:t xml:space="preserve"> </w:t>
      </w:r>
      <w:r w:rsidRPr="00D06572">
        <w:rPr>
          <w:rFonts w:cs="Times New Roman"/>
          <w:spacing w:val="-1"/>
          <w:sz w:val="22"/>
          <w:szCs w:val="22"/>
        </w:rPr>
        <w:t>listed</w:t>
      </w:r>
      <w:r w:rsidRPr="00D06572">
        <w:rPr>
          <w:rFonts w:cs="Times New Roman"/>
          <w:spacing w:val="-12"/>
          <w:sz w:val="22"/>
          <w:szCs w:val="22"/>
        </w:rPr>
        <w:t xml:space="preserve"> </w:t>
      </w:r>
      <w:r w:rsidRPr="00D06572">
        <w:rPr>
          <w:rFonts w:cs="Times New Roman"/>
          <w:sz w:val="22"/>
          <w:szCs w:val="22"/>
        </w:rPr>
        <w:t>should</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3"/>
          <w:sz w:val="22"/>
          <w:szCs w:val="22"/>
        </w:rPr>
        <w:t xml:space="preserve"> </w:t>
      </w:r>
      <w:r w:rsidRPr="00D06572">
        <w:rPr>
          <w:rFonts w:cs="Times New Roman"/>
          <w:spacing w:val="-1"/>
          <w:sz w:val="22"/>
          <w:szCs w:val="22"/>
        </w:rPr>
        <w:t>within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last</w:t>
      </w:r>
      <w:r w:rsidRPr="00D06572">
        <w:rPr>
          <w:rFonts w:cs="Times New Roman"/>
          <w:spacing w:val="-12"/>
          <w:sz w:val="22"/>
          <w:szCs w:val="22"/>
        </w:rPr>
        <w:t xml:space="preserve"> </w:t>
      </w:r>
      <w:r w:rsidRPr="00D06572">
        <w:rPr>
          <w:rFonts w:cs="Times New Roman"/>
          <w:sz w:val="22"/>
          <w:szCs w:val="22"/>
        </w:rPr>
        <w:t>five</w:t>
      </w:r>
      <w:r w:rsidRPr="00D06572">
        <w:rPr>
          <w:rFonts w:cs="Times New Roman"/>
          <w:spacing w:val="-13"/>
          <w:sz w:val="22"/>
          <w:szCs w:val="22"/>
        </w:rPr>
        <w:t xml:space="preserve"> </w:t>
      </w:r>
      <w:r w:rsidRPr="00D06572">
        <w:rPr>
          <w:rFonts w:cs="Times New Roman"/>
          <w:sz w:val="22"/>
          <w:szCs w:val="22"/>
        </w:rPr>
        <w:t>(5)</w:t>
      </w:r>
      <w:r w:rsidRPr="00D06572">
        <w:rPr>
          <w:rFonts w:cs="Times New Roman"/>
          <w:spacing w:val="-8"/>
          <w:sz w:val="22"/>
          <w:szCs w:val="22"/>
        </w:rPr>
        <w:t xml:space="preserve"> </w:t>
      </w:r>
      <w:proofErr w:type="gramStart"/>
      <w:r w:rsidRPr="00D06572">
        <w:rPr>
          <w:rFonts w:cs="Times New Roman"/>
          <w:spacing w:val="-1"/>
          <w:sz w:val="22"/>
          <w:szCs w:val="22"/>
        </w:rPr>
        <w:t>years,</w:t>
      </w:r>
      <w:r w:rsidRPr="00D06572">
        <w:rPr>
          <w:rFonts w:cs="Times New Roman"/>
          <w:spacing w:val="-10"/>
          <w:sz w:val="22"/>
          <w:szCs w:val="22"/>
        </w:rPr>
        <w:t xml:space="preserve"> </w:t>
      </w:r>
      <w:r w:rsidRPr="00D06572">
        <w:rPr>
          <w:rFonts w:cs="Times New Roman"/>
          <w:spacing w:val="-1"/>
          <w:sz w:val="22"/>
          <w:szCs w:val="22"/>
        </w:rPr>
        <w:t>and</w:t>
      </w:r>
      <w:proofErr w:type="gramEnd"/>
      <w:r w:rsidRPr="00D06572">
        <w:rPr>
          <w:rFonts w:cs="Times New Roman"/>
          <w:spacing w:val="-12"/>
          <w:sz w:val="22"/>
          <w:szCs w:val="22"/>
        </w:rPr>
        <w:t xml:space="preserve"> </w:t>
      </w:r>
      <w:r w:rsidRPr="00D06572">
        <w:rPr>
          <w:rFonts w:cs="Times New Roman"/>
          <w:sz w:val="22"/>
          <w:szCs w:val="22"/>
        </w:rPr>
        <w:t>identify</w:t>
      </w:r>
      <w:r w:rsidRPr="00D06572">
        <w:rPr>
          <w:rFonts w:cs="Times New Roman"/>
          <w:spacing w:val="-15"/>
          <w:sz w:val="22"/>
          <w:szCs w:val="22"/>
        </w:rPr>
        <w:t xml:space="preserve"> </w:t>
      </w:r>
      <w:r w:rsidRPr="00D06572">
        <w:rPr>
          <w:rFonts w:cs="Times New Roman"/>
          <w:spacing w:val="-1"/>
          <w:sz w:val="22"/>
          <w:szCs w:val="22"/>
        </w:rPr>
        <w:t>which</w:t>
      </w:r>
      <w:r w:rsidRPr="00D06572">
        <w:rPr>
          <w:rFonts w:cs="Times New Roman"/>
          <w:spacing w:val="-10"/>
          <w:sz w:val="22"/>
          <w:szCs w:val="22"/>
        </w:rPr>
        <w:t xml:space="preserve"> </w:t>
      </w:r>
      <w:r w:rsidRPr="00D06572">
        <w:rPr>
          <w:rFonts w:cs="Times New Roman"/>
          <w:spacing w:val="-1"/>
          <w:sz w:val="22"/>
          <w:szCs w:val="22"/>
        </w:rPr>
        <w:t>Tasks</w:t>
      </w:r>
      <w:r w:rsidRPr="00D06572">
        <w:rPr>
          <w:rFonts w:cs="Times New Roman"/>
          <w:spacing w:val="-10"/>
          <w:sz w:val="22"/>
          <w:szCs w:val="22"/>
        </w:rPr>
        <w:t xml:space="preserve"> </w:t>
      </w:r>
      <w:r w:rsidRPr="00D06572">
        <w:rPr>
          <w:rFonts w:cs="Times New Roman"/>
          <w:spacing w:val="-1"/>
          <w:sz w:val="22"/>
          <w:szCs w:val="22"/>
        </w:rPr>
        <w:t>(from</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75"/>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Checklist)</w:t>
      </w:r>
      <w:r w:rsidRPr="00D06572">
        <w:rPr>
          <w:rFonts w:cs="Times New Roman"/>
          <w:spacing w:val="-11"/>
          <w:sz w:val="22"/>
          <w:szCs w:val="22"/>
        </w:rPr>
        <w:t xml:space="preserve"> </w:t>
      </w:r>
      <w:r w:rsidRPr="00D06572">
        <w:rPr>
          <w:rFonts w:cs="Times New Roman"/>
          <w:spacing w:val="-1"/>
          <w:sz w:val="22"/>
          <w:szCs w:val="22"/>
        </w:rPr>
        <w:t>were</w:t>
      </w:r>
      <w:r w:rsidRPr="00D06572">
        <w:rPr>
          <w:rFonts w:cs="Times New Roman"/>
          <w:spacing w:val="-9"/>
          <w:sz w:val="22"/>
          <w:szCs w:val="22"/>
        </w:rPr>
        <w:t xml:space="preserve"> </w:t>
      </w:r>
      <w:r w:rsidRPr="00D06572">
        <w:rPr>
          <w:rFonts w:cs="Times New Roman"/>
          <w:spacing w:val="-1"/>
          <w:sz w:val="22"/>
          <w:szCs w:val="22"/>
        </w:rPr>
        <w:t>involved</w:t>
      </w:r>
      <w:r w:rsidRPr="00D06572">
        <w:rPr>
          <w:rFonts w:cs="Times New Roman"/>
          <w:spacing w:val="-10"/>
          <w:sz w:val="22"/>
          <w:szCs w:val="22"/>
        </w:rPr>
        <w:t xml:space="preserve"> </w:t>
      </w:r>
      <w:r w:rsidRPr="00D06572">
        <w:rPr>
          <w:rFonts w:cs="Times New Roman"/>
          <w:sz w:val="22"/>
          <w:szCs w:val="22"/>
        </w:rPr>
        <w:t>in</w:t>
      </w:r>
      <w:r w:rsidRPr="00D06572">
        <w:rPr>
          <w:rFonts w:cs="Times New Roman"/>
          <w:spacing w:val="-10"/>
          <w:sz w:val="22"/>
          <w:szCs w:val="22"/>
        </w:rPr>
        <w:t xml:space="preserve"> </w:t>
      </w:r>
      <w:r w:rsidRPr="00D06572">
        <w:rPr>
          <w:rFonts w:cs="Times New Roman"/>
          <w:spacing w:val="-1"/>
          <w:sz w:val="22"/>
          <w:szCs w:val="22"/>
        </w:rPr>
        <w:t>each</w:t>
      </w:r>
      <w:r w:rsidRPr="00D06572">
        <w:rPr>
          <w:rFonts w:cs="Times New Roman"/>
          <w:spacing w:val="-10"/>
          <w:sz w:val="22"/>
          <w:szCs w:val="22"/>
        </w:rPr>
        <w:t xml:space="preserve"> </w:t>
      </w:r>
      <w:r w:rsidRPr="00D06572">
        <w:rPr>
          <w:rFonts w:cs="Times New Roman"/>
          <w:spacing w:val="-1"/>
          <w:sz w:val="22"/>
          <w:szCs w:val="22"/>
        </w:rPr>
        <w:t>project.</w:t>
      </w:r>
      <w:r w:rsidRPr="00D06572">
        <w:rPr>
          <w:rFonts w:cs="Times New Roman"/>
          <w:spacing w:val="40"/>
          <w:sz w:val="22"/>
          <w:szCs w:val="22"/>
        </w:rPr>
        <w:t xml:space="preserve"> </w:t>
      </w:r>
      <w:r w:rsidR="00444A79">
        <w:rPr>
          <w:rFonts w:cs="Times New Roman"/>
          <w:spacing w:val="40"/>
          <w:sz w:val="22"/>
          <w:szCs w:val="22"/>
        </w:rPr>
        <w:t xml:space="preserve"> </w:t>
      </w:r>
      <w:r w:rsidRPr="00D06572">
        <w:rPr>
          <w:rFonts w:cs="Times New Roman"/>
          <w:b/>
          <w:spacing w:val="-1"/>
          <w:sz w:val="22"/>
          <w:szCs w:val="22"/>
        </w:rPr>
        <w:t>Maximum</w:t>
      </w:r>
      <w:r w:rsidRPr="00D06572">
        <w:rPr>
          <w:rFonts w:cs="Times New Roman"/>
          <w:b/>
          <w:spacing w:val="-13"/>
          <w:sz w:val="22"/>
          <w:szCs w:val="22"/>
        </w:rPr>
        <w:t xml:space="preserve"> </w:t>
      </w:r>
      <w:r w:rsidRPr="00D06572">
        <w:rPr>
          <w:rFonts w:cs="Times New Roman"/>
          <w:b/>
          <w:sz w:val="22"/>
          <w:szCs w:val="22"/>
        </w:rPr>
        <w:t>of</w:t>
      </w:r>
      <w:r w:rsidRPr="00D06572">
        <w:rPr>
          <w:rFonts w:cs="Times New Roman"/>
          <w:b/>
          <w:spacing w:val="-8"/>
          <w:sz w:val="22"/>
          <w:szCs w:val="22"/>
        </w:rPr>
        <w:t xml:space="preserve"> </w:t>
      </w:r>
      <w:r w:rsidRPr="00D06572">
        <w:rPr>
          <w:rFonts w:cs="Times New Roman"/>
          <w:b/>
          <w:sz w:val="22"/>
          <w:szCs w:val="22"/>
        </w:rPr>
        <w:t>one</w:t>
      </w:r>
      <w:r w:rsidRPr="00D06572">
        <w:rPr>
          <w:rFonts w:cs="Times New Roman"/>
          <w:b/>
          <w:spacing w:val="-11"/>
          <w:sz w:val="22"/>
          <w:szCs w:val="22"/>
        </w:rPr>
        <w:t xml:space="preserve"> </w:t>
      </w:r>
      <w:r w:rsidRPr="00D06572">
        <w:rPr>
          <w:rFonts w:cs="Times New Roman"/>
          <w:b/>
          <w:spacing w:val="-1"/>
          <w:sz w:val="22"/>
          <w:szCs w:val="22"/>
        </w:rPr>
        <w:t>(1)</w:t>
      </w:r>
      <w:r w:rsidRPr="00D06572">
        <w:rPr>
          <w:rFonts w:cs="Times New Roman"/>
          <w:b/>
          <w:spacing w:val="-11"/>
          <w:sz w:val="22"/>
          <w:szCs w:val="22"/>
        </w:rPr>
        <w:t xml:space="preserve"> </w:t>
      </w:r>
      <w:r w:rsidRPr="00D06572">
        <w:rPr>
          <w:rFonts w:cs="Times New Roman"/>
          <w:b/>
          <w:sz w:val="22"/>
          <w:szCs w:val="22"/>
        </w:rPr>
        <w:t>page</w:t>
      </w:r>
      <w:r w:rsidRPr="00D06572">
        <w:rPr>
          <w:rFonts w:cs="Times New Roman"/>
          <w:b/>
          <w:spacing w:val="-11"/>
          <w:sz w:val="22"/>
          <w:szCs w:val="22"/>
        </w:rPr>
        <w:t xml:space="preserve"> </w:t>
      </w:r>
      <w:r w:rsidRPr="00D06572">
        <w:rPr>
          <w:rFonts w:cs="Times New Roman"/>
          <w:b/>
          <w:sz w:val="22"/>
          <w:szCs w:val="22"/>
        </w:rPr>
        <w:t>for</w:t>
      </w:r>
      <w:r w:rsidRPr="00D06572">
        <w:rPr>
          <w:rFonts w:cs="Times New Roman"/>
          <w:b/>
          <w:spacing w:val="-11"/>
          <w:sz w:val="22"/>
          <w:szCs w:val="22"/>
        </w:rPr>
        <w:t xml:space="preserve"> </w:t>
      </w:r>
      <w:r w:rsidRPr="00D06572">
        <w:rPr>
          <w:rFonts w:cs="Times New Roman"/>
          <w:b/>
          <w:spacing w:val="-1"/>
          <w:sz w:val="22"/>
          <w:szCs w:val="22"/>
        </w:rPr>
        <w:t>each</w:t>
      </w:r>
      <w:r w:rsidRPr="00D06572">
        <w:rPr>
          <w:rFonts w:cs="Times New Roman"/>
          <w:b/>
          <w:spacing w:val="48"/>
          <w:sz w:val="22"/>
          <w:szCs w:val="22"/>
        </w:rPr>
        <w:t xml:space="preserve"> </w:t>
      </w:r>
      <w:r w:rsidRPr="00D06572">
        <w:rPr>
          <w:rFonts w:cs="Times New Roman"/>
          <w:b/>
          <w:spacing w:val="-1"/>
          <w:sz w:val="22"/>
          <w:szCs w:val="22"/>
        </w:rPr>
        <w:t>Service Category.</w:t>
      </w:r>
    </w:p>
    <w:p w14:paraId="048CE026" w14:textId="44BFD797" w:rsidR="007070FE" w:rsidRPr="00D06572" w:rsidRDefault="00B05541" w:rsidP="00D4419D">
      <w:pPr>
        <w:ind w:left="990"/>
        <w:rPr>
          <w:rFonts w:ascii="Times New Roman" w:eastAsia="Times New Roman" w:hAnsi="Times New Roman" w:cs="Times New Roman"/>
        </w:rPr>
      </w:pPr>
      <w:r w:rsidRPr="00D06572">
        <w:rPr>
          <w:rFonts w:ascii="Times New Roman" w:hAnsi="Times New Roman" w:cs="Times New Roman"/>
          <w:i/>
          <w:color w:val="1F497D"/>
        </w:rPr>
        <w:t>Table</w:t>
      </w:r>
      <w:r w:rsidRPr="00D06572">
        <w:rPr>
          <w:rFonts w:ascii="Times New Roman" w:hAnsi="Times New Roman" w:cs="Times New Roman"/>
          <w:i/>
          <w:color w:val="1F497D"/>
          <w:spacing w:val="-1"/>
        </w:rPr>
        <w:t xml:space="preserve"> </w:t>
      </w:r>
      <w:r w:rsidRPr="00D06572">
        <w:rPr>
          <w:rFonts w:ascii="Times New Roman" w:hAnsi="Times New Roman" w:cs="Times New Roman"/>
          <w:i/>
          <w:color w:val="1F497D"/>
        </w:rPr>
        <w:t>5:</w:t>
      </w:r>
      <w:r w:rsidRPr="00D06572">
        <w:rPr>
          <w:rFonts w:ascii="Times New Roman" w:hAnsi="Times New Roman" w:cs="Times New Roman"/>
          <w:i/>
          <w:color w:val="1F497D"/>
          <w:spacing w:val="-1"/>
        </w:rPr>
        <w:t xml:space="preserve"> Summary </w:t>
      </w:r>
      <w:r w:rsidRPr="00D06572">
        <w:rPr>
          <w:rFonts w:ascii="Times New Roman" w:hAnsi="Times New Roman" w:cs="Times New Roman"/>
          <w:i/>
          <w:color w:val="1F497D"/>
        </w:rPr>
        <w:t xml:space="preserve">Record of </w:t>
      </w:r>
      <w:r w:rsidRPr="00D06572">
        <w:rPr>
          <w:rFonts w:ascii="Times New Roman" w:hAnsi="Times New Roman" w:cs="Times New Roman"/>
          <w:i/>
          <w:color w:val="1F497D"/>
          <w:spacing w:val="-1"/>
        </w:rPr>
        <w:t>Past</w:t>
      </w:r>
      <w:r w:rsidRPr="00D06572">
        <w:rPr>
          <w:rFonts w:ascii="Times New Roman" w:hAnsi="Times New Roman" w:cs="Times New Roman"/>
          <w:i/>
          <w:color w:val="1F497D"/>
        </w:rPr>
        <w:t xml:space="preserve"> </w:t>
      </w:r>
      <w:r w:rsidRPr="00D06572">
        <w:rPr>
          <w:rFonts w:ascii="Times New Roman" w:hAnsi="Times New Roman" w:cs="Times New Roman"/>
          <w:i/>
          <w:color w:val="1F497D"/>
          <w:spacing w:val="-1"/>
        </w:rPr>
        <w:t>Performance Tables</w:t>
      </w:r>
    </w:p>
    <w:tbl>
      <w:tblPr>
        <w:tblW w:w="8550" w:type="dxa"/>
        <w:tblInd w:w="984" w:type="dxa"/>
        <w:tblLayout w:type="fixed"/>
        <w:tblCellMar>
          <w:left w:w="0" w:type="dxa"/>
          <w:right w:w="0" w:type="dxa"/>
        </w:tblCellMar>
        <w:tblLook w:val="01E0" w:firstRow="1" w:lastRow="1" w:firstColumn="1" w:lastColumn="1" w:noHBand="0" w:noVBand="0"/>
      </w:tblPr>
      <w:tblGrid>
        <w:gridCol w:w="4500"/>
        <w:gridCol w:w="4050"/>
      </w:tblGrid>
      <w:tr w:rsidR="007070FE" w:rsidRPr="00D06572" w14:paraId="4B4BDADF" w14:textId="77777777" w:rsidTr="00F4635E">
        <w:trPr>
          <w:trHeight w:hRule="exact" w:val="552"/>
        </w:trPr>
        <w:tc>
          <w:tcPr>
            <w:tcW w:w="4500" w:type="dxa"/>
            <w:tcBorders>
              <w:top w:val="single" w:sz="5" w:space="0" w:color="B8CCE4"/>
              <w:left w:val="single" w:sz="5" w:space="0" w:color="B8CCE4"/>
              <w:bottom w:val="single" w:sz="12" w:space="0" w:color="95B3D7"/>
              <w:right w:val="single" w:sz="5" w:space="0" w:color="B8CCE4"/>
            </w:tcBorders>
          </w:tcPr>
          <w:p w14:paraId="600529B9"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b/>
                <w:spacing w:val="-1"/>
              </w:rPr>
              <w:t>Service</w:t>
            </w:r>
            <w:r w:rsidRPr="00D06572">
              <w:rPr>
                <w:rFonts w:ascii="Times New Roman" w:hAnsi="Times New Roman" w:cs="Times New Roman"/>
                <w:b/>
              </w:rPr>
              <w:t xml:space="preserve"> </w:t>
            </w:r>
            <w:r w:rsidRPr="00D06572">
              <w:rPr>
                <w:rFonts w:ascii="Times New Roman" w:hAnsi="Times New Roman" w:cs="Times New Roman"/>
                <w:b/>
                <w:spacing w:val="-1"/>
              </w:rPr>
              <w:t>Category</w:t>
            </w:r>
          </w:p>
        </w:tc>
        <w:tc>
          <w:tcPr>
            <w:tcW w:w="4050" w:type="dxa"/>
            <w:tcBorders>
              <w:top w:val="single" w:sz="5" w:space="0" w:color="B8CCE4"/>
              <w:left w:val="single" w:sz="5" w:space="0" w:color="B8CCE4"/>
              <w:bottom w:val="single" w:sz="12" w:space="0" w:color="95B3D7"/>
              <w:right w:val="single" w:sz="5" w:space="0" w:color="B8CCE4"/>
            </w:tcBorders>
          </w:tcPr>
          <w:p w14:paraId="411E87C8" w14:textId="77777777" w:rsidR="007070FE" w:rsidRPr="00D06572" w:rsidRDefault="00B05541" w:rsidP="00D4419D">
            <w:pPr>
              <w:pStyle w:val="TableParagraph"/>
              <w:ind w:left="102" w:right="296"/>
              <w:rPr>
                <w:rFonts w:ascii="Times New Roman" w:eastAsia="Times New Roman" w:hAnsi="Times New Roman" w:cs="Times New Roman"/>
              </w:rPr>
            </w:pPr>
            <w:r w:rsidRPr="00D06572">
              <w:rPr>
                <w:rFonts w:ascii="Times New Roman" w:hAnsi="Times New Roman" w:cs="Times New Roman"/>
                <w:b/>
                <w:spacing w:val="-1"/>
              </w:rPr>
              <w:t>Summary</w:t>
            </w:r>
            <w:r w:rsidRPr="00D06572">
              <w:rPr>
                <w:rFonts w:ascii="Times New Roman" w:hAnsi="Times New Roman" w:cs="Times New Roman"/>
                <w:b/>
              </w:rPr>
              <w:t xml:space="preserve"> </w:t>
            </w:r>
            <w:r w:rsidRPr="00D06572">
              <w:rPr>
                <w:rFonts w:ascii="Times New Roman" w:hAnsi="Times New Roman" w:cs="Times New Roman"/>
                <w:b/>
                <w:spacing w:val="-1"/>
              </w:rPr>
              <w:t xml:space="preserve">Record </w:t>
            </w:r>
            <w:r w:rsidRPr="00D06572">
              <w:rPr>
                <w:rFonts w:ascii="Times New Roman" w:hAnsi="Times New Roman" w:cs="Times New Roman"/>
                <w:b/>
                <w:spacing w:val="-2"/>
              </w:rPr>
              <w:t xml:space="preserve">of </w:t>
            </w:r>
            <w:r w:rsidRPr="00D06572">
              <w:rPr>
                <w:rFonts w:ascii="Times New Roman" w:hAnsi="Times New Roman" w:cs="Times New Roman"/>
                <w:b/>
                <w:spacing w:val="-1"/>
              </w:rPr>
              <w:t>Past</w:t>
            </w:r>
            <w:r w:rsidRPr="00D06572">
              <w:rPr>
                <w:rFonts w:ascii="Times New Roman" w:hAnsi="Times New Roman" w:cs="Times New Roman"/>
                <w:b/>
                <w:spacing w:val="29"/>
              </w:rPr>
              <w:t xml:space="preserve"> </w:t>
            </w:r>
            <w:r w:rsidRPr="00D06572">
              <w:rPr>
                <w:rFonts w:ascii="Times New Roman" w:hAnsi="Times New Roman" w:cs="Times New Roman"/>
                <w:b/>
                <w:spacing w:val="-1"/>
              </w:rPr>
              <w:t>Performance</w:t>
            </w:r>
            <w:r w:rsidRPr="00D06572">
              <w:rPr>
                <w:rFonts w:ascii="Times New Roman" w:hAnsi="Times New Roman" w:cs="Times New Roman"/>
                <w:b/>
              </w:rPr>
              <w:t xml:space="preserve"> </w:t>
            </w:r>
            <w:r w:rsidRPr="00D06572">
              <w:rPr>
                <w:rFonts w:ascii="Times New Roman" w:hAnsi="Times New Roman" w:cs="Times New Roman"/>
                <w:b/>
                <w:spacing w:val="-1"/>
              </w:rPr>
              <w:t>Table</w:t>
            </w:r>
            <w:r w:rsidRPr="00D06572">
              <w:rPr>
                <w:rFonts w:ascii="Times New Roman" w:hAnsi="Times New Roman" w:cs="Times New Roman"/>
                <w:b/>
                <w:spacing w:val="-2"/>
              </w:rPr>
              <w:t xml:space="preserve"> </w:t>
            </w:r>
            <w:r w:rsidRPr="00D06572">
              <w:rPr>
                <w:rFonts w:ascii="Times New Roman" w:hAnsi="Times New Roman" w:cs="Times New Roman"/>
                <w:b/>
                <w:spacing w:val="-1"/>
              </w:rPr>
              <w:t>(</w:t>
            </w:r>
            <w:proofErr w:type="spellStart"/>
            <w:r w:rsidRPr="00D06572">
              <w:rPr>
                <w:rFonts w:ascii="Times New Roman" w:hAnsi="Times New Roman" w:cs="Times New Roman"/>
                <w:b/>
                <w:spacing w:val="-1"/>
              </w:rPr>
              <w:t>Att</w:t>
            </w:r>
            <w:proofErr w:type="spellEnd"/>
            <w:r w:rsidRPr="00D06572">
              <w:rPr>
                <w:rFonts w:ascii="Times New Roman" w:hAnsi="Times New Roman" w:cs="Times New Roman"/>
                <w:b/>
                <w:spacing w:val="-2"/>
              </w:rPr>
              <w:t xml:space="preserve"> A)</w:t>
            </w:r>
          </w:p>
        </w:tc>
      </w:tr>
      <w:tr w:rsidR="007070FE" w:rsidRPr="00D06572" w14:paraId="23F1CFFC" w14:textId="77777777" w:rsidTr="00605033">
        <w:trPr>
          <w:trHeight w:hRule="exact" w:val="274"/>
        </w:trPr>
        <w:tc>
          <w:tcPr>
            <w:tcW w:w="4500" w:type="dxa"/>
            <w:tcBorders>
              <w:top w:val="single" w:sz="12" w:space="0" w:color="95B3D7"/>
              <w:left w:val="single" w:sz="5" w:space="0" w:color="B8CCE4"/>
              <w:bottom w:val="single" w:sz="5" w:space="0" w:color="B8CCE4"/>
              <w:right w:val="single" w:sz="5" w:space="0" w:color="B8CCE4"/>
            </w:tcBorders>
          </w:tcPr>
          <w:p w14:paraId="38188756" w14:textId="0B554403" w:rsidR="007070FE" w:rsidRPr="00D06572" w:rsidRDefault="00B05541" w:rsidP="00D4419D">
            <w:pPr>
              <w:pStyle w:val="TableParagraph"/>
              <w:numPr>
                <w:ilvl w:val="0"/>
                <w:numId w:val="50"/>
              </w:numPr>
              <w:rPr>
                <w:rFonts w:ascii="Times New Roman" w:eastAsia="Times New Roman" w:hAnsi="Times New Roman" w:cs="Times New Roman"/>
              </w:rPr>
            </w:pPr>
            <w:r w:rsidRPr="00D06572">
              <w:rPr>
                <w:rFonts w:ascii="Times New Roman" w:hAnsi="Times New Roman" w:cs="Times New Roman"/>
                <w:spacing w:val="-1"/>
              </w:rPr>
              <w:t>Hydrology</w:t>
            </w:r>
            <w:r w:rsidRPr="00D06572">
              <w:rPr>
                <w:rFonts w:ascii="Times New Roman" w:hAnsi="Times New Roman" w:cs="Times New Roman"/>
                <w:spacing w:val="-3"/>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Hydraulics</w:t>
            </w:r>
          </w:p>
        </w:tc>
        <w:tc>
          <w:tcPr>
            <w:tcW w:w="4050" w:type="dxa"/>
            <w:tcBorders>
              <w:top w:val="single" w:sz="12" w:space="0" w:color="95B3D7"/>
              <w:left w:val="single" w:sz="5" w:space="0" w:color="B8CCE4"/>
              <w:bottom w:val="single" w:sz="5" w:space="0" w:color="B8CCE4"/>
              <w:right w:val="single" w:sz="5" w:space="0" w:color="B8CCE4"/>
            </w:tcBorders>
          </w:tcPr>
          <w:p w14:paraId="200CBE6B"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Pr="00D06572">
              <w:rPr>
                <w:rFonts w:ascii="Times New Roman" w:hAnsi="Times New Roman" w:cs="Times New Roman"/>
                <w:spacing w:val="-2"/>
              </w:rPr>
              <w:t>A-2</w:t>
            </w:r>
          </w:p>
        </w:tc>
      </w:tr>
      <w:tr w:rsidR="007070FE" w:rsidRPr="00D06572" w14:paraId="1D57943F" w14:textId="77777777" w:rsidTr="00605033">
        <w:trPr>
          <w:trHeight w:hRule="exact" w:val="274"/>
        </w:trPr>
        <w:tc>
          <w:tcPr>
            <w:tcW w:w="4500" w:type="dxa"/>
            <w:tcBorders>
              <w:top w:val="single" w:sz="5" w:space="0" w:color="B8CCE4"/>
              <w:left w:val="single" w:sz="5" w:space="0" w:color="B8CCE4"/>
              <w:bottom w:val="single" w:sz="5" w:space="0" w:color="B8CCE4"/>
              <w:right w:val="single" w:sz="5" w:space="0" w:color="B8CCE4"/>
            </w:tcBorders>
          </w:tcPr>
          <w:p w14:paraId="0EC4CA78" w14:textId="533AF6E9" w:rsidR="007070FE" w:rsidRPr="00D06572" w:rsidRDefault="00B05541" w:rsidP="00D4419D">
            <w:pPr>
              <w:pStyle w:val="TableParagraph"/>
              <w:numPr>
                <w:ilvl w:val="0"/>
                <w:numId w:val="50"/>
              </w:numPr>
              <w:rPr>
                <w:rFonts w:ascii="Times New Roman" w:eastAsia="Times New Roman" w:hAnsi="Times New Roman" w:cs="Times New Roman"/>
              </w:rPr>
            </w:pPr>
            <w:r w:rsidRPr="00D06572">
              <w:rPr>
                <w:rFonts w:ascii="Times New Roman" w:hAnsi="Times New Roman" w:cs="Times New Roman"/>
                <w:spacing w:val="-1"/>
              </w:rPr>
              <w:t>Structural</w:t>
            </w:r>
          </w:p>
        </w:tc>
        <w:tc>
          <w:tcPr>
            <w:tcW w:w="4050" w:type="dxa"/>
            <w:tcBorders>
              <w:top w:val="single" w:sz="5" w:space="0" w:color="B8CCE4"/>
              <w:left w:val="single" w:sz="5" w:space="0" w:color="B8CCE4"/>
              <w:bottom w:val="single" w:sz="5" w:space="0" w:color="B8CCE4"/>
              <w:right w:val="single" w:sz="5" w:space="0" w:color="B8CCE4"/>
            </w:tcBorders>
          </w:tcPr>
          <w:p w14:paraId="2E9821DB" w14:textId="4A74213F"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rPr>
              <w:t xml:space="preserve"> </w:t>
            </w:r>
            <w:r w:rsidR="00141180" w:rsidRPr="00D06572">
              <w:rPr>
                <w:rFonts w:ascii="Times New Roman" w:hAnsi="Times New Roman" w:cs="Times New Roman"/>
                <w:spacing w:val="-2"/>
              </w:rPr>
              <w:t>B</w:t>
            </w:r>
            <w:r w:rsidRPr="00D06572">
              <w:rPr>
                <w:rFonts w:ascii="Times New Roman" w:hAnsi="Times New Roman" w:cs="Times New Roman"/>
                <w:spacing w:val="-2"/>
              </w:rPr>
              <w:t>-2</w:t>
            </w:r>
          </w:p>
        </w:tc>
      </w:tr>
      <w:tr w:rsidR="007070FE" w:rsidRPr="00D06572" w14:paraId="0154EF0D" w14:textId="77777777" w:rsidTr="00605033">
        <w:trPr>
          <w:trHeight w:hRule="exact" w:val="274"/>
        </w:trPr>
        <w:tc>
          <w:tcPr>
            <w:tcW w:w="4500" w:type="dxa"/>
            <w:tcBorders>
              <w:top w:val="single" w:sz="5" w:space="0" w:color="B8CCE4"/>
              <w:left w:val="single" w:sz="5" w:space="0" w:color="B8CCE4"/>
              <w:bottom w:val="single" w:sz="5" w:space="0" w:color="B8CCE4"/>
              <w:right w:val="single" w:sz="5" w:space="0" w:color="B8CCE4"/>
            </w:tcBorders>
          </w:tcPr>
          <w:p w14:paraId="43DEE584" w14:textId="64F5EFAD" w:rsidR="007070FE" w:rsidRPr="00D06572" w:rsidRDefault="00B05541" w:rsidP="00D4419D">
            <w:pPr>
              <w:pStyle w:val="TableParagraph"/>
              <w:numPr>
                <w:ilvl w:val="0"/>
                <w:numId w:val="50"/>
              </w:numPr>
              <w:rPr>
                <w:rFonts w:ascii="Times New Roman" w:eastAsia="Times New Roman" w:hAnsi="Times New Roman" w:cs="Times New Roman"/>
              </w:rPr>
            </w:pPr>
            <w:r w:rsidRPr="00D06572">
              <w:rPr>
                <w:rFonts w:ascii="Times New Roman" w:hAnsi="Times New Roman" w:cs="Times New Roman"/>
                <w:spacing w:val="-1"/>
              </w:rPr>
              <w:t>Construction</w:t>
            </w:r>
            <w:r w:rsidRPr="00D06572">
              <w:rPr>
                <w:rFonts w:ascii="Times New Roman" w:hAnsi="Times New Roman" w:cs="Times New Roman"/>
              </w:rPr>
              <w:t xml:space="preserve"> </w:t>
            </w:r>
            <w:r w:rsidRPr="00D06572">
              <w:rPr>
                <w:rFonts w:ascii="Times New Roman" w:hAnsi="Times New Roman" w:cs="Times New Roman"/>
                <w:spacing w:val="-1"/>
              </w:rPr>
              <w:t>Oversight</w:t>
            </w:r>
            <w:r w:rsidRPr="00D06572">
              <w:rPr>
                <w:rFonts w:ascii="Times New Roman" w:hAnsi="Times New Roman" w:cs="Times New Roman"/>
                <w:spacing w:val="1"/>
              </w:rPr>
              <w:t xml:space="preserve"> </w:t>
            </w:r>
            <w:r w:rsidRPr="00D06572">
              <w:rPr>
                <w:rFonts w:ascii="Times New Roman" w:hAnsi="Times New Roman" w:cs="Times New Roman"/>
                <w:spacing w:val="-1"/>
              </w:rPr>
              <w:t>and</w:t>
            </w:r>
            <w:r w:rsidRPr="00D06572">
              <w:rPr>
                <w:rFonts w:ascii="Times New Roman" w:hAnsi="Times New Roman" w:cs="Times New Roman"/>
                <w:spacing w:val="-3"/>
              </w:rPr>
              <w:t xml:space="preserve"> </w:t>
            </w:r>
            <w:r w:rsidRPr="00D06572">
              <w:rPr>
                <w:rFonts w:ascii="Times New Roman" w:hAnsi="Times New Roman" w:cs="Times New Roman"/>
                <w:spacing w:val="-1"/>
              </w:rPr>
              <w:t>Management</w:t>
            </w:r>
          </w:p>
        </w:tc>
        <w:tc>
          <w:tcPr>
            <w:tcW w:w="4050" w:type="dxa"/>
            <w:tcBorders>
              <w:top w:val="single" w:sz="5" w:space="0" w:color="B8CCE4"/>
              <w:left w:val="single" w:sz="5" w:space="0" w:color="B8CCE4"/>
              <w:bottom w:val="single" w:sz="5" w:space="0" w:color="B8CCE4"/>
              <w:right w:val="single" w:sz="5" w:space="0" w:color="B8CCE4"/>
            </w:tcBorders>
          </w:tcPr>
          <w:p w14:paraId="5917CE5F" w14:textId="0FDA127D"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005A5431" w:rsidRPr="00D06572">
              <w:rPr>
                <w:rFonts w:ascii="Times New Roman" w:hAnsi="Times New Roman" w:cs="Times New Roman"/>
                <w:spacing w:val="-1"/>
              </w:rPr>
              <w:t xml:space="preserve"> </w:t>
            </w:r>
            <w:r w:rsidR="00141180" w:rsidRPr="00D06572">
              <w:rPr>
                <w:rFonts w:ascii="Times New Roman" w:hAnsi="Times New Roman" w:cs="Times New Roman"/>
              </w:rPr>
              <w:t>C</w:t>
            </w:r>
            <w:r w:rsidRPr="00D06572">
              <w:rPr>
                <w:rFonts w:ascii="Times New Roman" w:hAnsi="Times New Roman" w:cs="Times New Roman"/>
                <w:spacing w:val="-2"/>
              </w:rPr>
              <w:t>-2</w:t>
            </w:r>
          </w:p>
        </w:tc>
      </w:tr>
      <w:tr w:rsidR="007070FE" w:rsidRPr="00D06572" w14:paraId="32657C29" w14:textId="77777777" w:rsidTr="00605033">
        <w:trPr>
          <w:trHeight w:hRule="exact" w:val="274"/>
        </w:trPr>
        <w:tc>
          <w:tcPr>
            <w:tcW w:w="4500" w:type="dxa"/>
            <w:tcBorders>
              <w:top w:val="single" w:sz="5" w:space="0" w:color="B8CCE4"/>
              <w:left w:val="single" w:sz="5" w:space="0" w:color="B8CCE4"/>
              <w:bottom w:val="single" w:sz="5" w:space="0" w:color="B8CCE4"/>
              <w:right w:val="single" w:sz="5" w:space="0" w:color="B8CCE4"/>
            </w:tcBorders>
          </w:tcPr>
          <w:p w14:paraId="326385B6" w14:textId="15297E1B" w:rsidR="007070FE" w:rsidRPr="00D06572" w:rsidRDefault="00B05541" w:rsidP="00D4419D">
            <w:pPr>
              <w:pStyle w:val="TableParagraph"/>
              <w:numPr>
                <w:ilvl w:val="0"/>
                <w:numId w:val="50"/>
              </w:numPr>
              <w:rPr>
                <w:rFonts w:ascii="Times New Roman" w:eastAsia="Times New Roman" w:hAnsi="Times New Roman" w:cs="Times New Roman"/>
              </w:rPr>
            </w:pPr>
            <w:r w:rsidRPr="00D06572">
              <w:rPr>
                <w:rFonts w:ascii="Times New Roman" w:hAnsi="Times New Roman" w:cs="Times New Roman"/>
                <w:spacing w:val="-1"/>
              </w:rPr>
              <w:t>Geotechnical</w:t>
            </w:r>
            <w:r w:rsidRPr="00D06572">
              <w:rPr>
                <w:rFonts w:ascii="Times New Roman" w:hAnsi="Times New Roman" w:cs="Times New Roman"/>
                <w:spacing w:val="-2"/>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Potholing</w:t>
            </w:r>
          </w:p>
        </w:tc>
        <w:tc>
          <w:tcPr>
            <w:tcW w:w="4050" w:type="dxa"/>
            <w:tcBorders>
              <w:top w:val="single" w:sz="5" w:space="0" w:color="B8CCE4"/>
              <w:left w:val="single" w:sz="5" w:space="0" w:color="B8CCE4"/>
              <w:bottom w:val="single" w:sz="5" w:space="0" w:color="B8CCE4"/>
              <w:right w:val="single" w:sz="5" w:space="0" w:color="B8CCE4"/>
            </w:tcBorders>
          </w:tcPr>
          <w:p w14:paraId="712D3199" w14:textId="021C0F5C" w:rsidR="007070FE" w:rsidRPr="00D06572" w:rsidRDefault="00B05541" w:rsidP="00D4419D">
            <w:pPr>
              <w:pStyle w:val="TableParagraph"/>
              <w:ind w:left="102"/>
              <w:rPr>
                <w:rFonts w:ascii="Times New Roman" w:hAnsi="Times New Roman" w:cs="Times New Roman"/>
                <w:spacing w:val="-2"/>
              </w:rPr>
            </w:pPr>
            <w:r w:rsidRPr="00D06572">
              <w:rPr>
                <w:rFonts w:ascii="Times New Roman" w:hAnsi="Times New Roman" w:cs="Times New Roman"/>
                <w:spacing w:val="-1"/>
              </w:rPr>
              <w:t>Table</w:t>
            </w:r>
            <w:r w:rsidRPr="00D06572">
              <w:rPr>
                <w:rFonts w:ascii="Times New Roman" w:hAnsi="Times New Roman" w:cs="Times New Roman"/>
              </w:rPr>
              <w:t xml:space="preserve"> </w:t>
            </w:r>
            <w:r w:rsidR="00141180" w:rsidRPr="00D06572">
              <w:rPr>
                <w:rFonts w:ascii="Times New Roman" w:hAnsi="Times New Roman" w:cs="Times New Roman"/>
                <w:spacing w:val="-2"/>
              </w:rPr>
              <w:t>D</w:t>
            </w:r>
            <w:r w:rsidRPr="00D06572">
              <w:rPr>
                <w:rFonts w:ascii="Times New Roman" w:hAnsi="Times New Roman" w:cs="Times New Roman"/>
                <w:spacing w:val="-2"/>
              </w:rPr>
              <w:t>-2</w:t>
            </w:r>
          </w:p>
          <w:p w14:paraId="2D72B969" w14:textId="253FBDE0" w:rsidR="005A5431" w:rsidRPr="00D06572" w:rsidRDefault="005A5431" w:rsidP="00D4419D">
            <w:pPr>
              <w:pStyle w:val="TableParagraph"/>
              <w:ind w:left="102"/>
              <w:rPr>
                <w:rFonts w:ascii="Times New Roman" w:hAnsi="Times New Roman" w:cs="Times New Roman"/>
                <w:spacing w:val="-2"/>
              </w:rPr>
            </w:pPr>
            <w:r w:rsidRPr="00D06572">
              <w:rPr>
                <w:rFonts w:ascii="Times New Roman" w:hAnsi="Times New Roman" w:cs="Times New Roman"/>
                <w:spacing w:val="-2"/>
              </w:rPr>
              <w:t xml:space="preserve"> </w:t>
            </w:r>
          </w:p>
          <w:p w14:paraId="15C3ED93" w14:textId="187DEB42" w:rsidR="005A5431" w:rsidRPr="00D06572" w:rsidRDefault="005A5431" w:rsidP="00D4419D">
            <w:pPr>
              <w:pStyle w:val="TableParagraph"/>
              <w:ind w:left="102"/>
              <w:rPr>
                <w:rFonts w:ascii="Times New Roman" w:hAnsi="Times New Roman" w:cs="Times New Roman"/>
                <w:spacing w:val="-2"/>
              </w:rPr>
            </w:pPr>
          </w:p>
          <w:p w14:paraId="31B70810" w14:textId="77777777" w:rsidR="005A5431" w:rsidRPr="00D06572" w:rsidRDefault="005A5431" w:rsidP="00D4419D">
            <w:pPr>
              <w:pStyle w:val="TableParagraph"/>
              <w:ind w:left="102"/>
              <w:rPr>
                <w:rFonts w:ascii="Times New Roman" w:hAnsi="Times New Roman" w:cs="Times New Roman"/>
                <w:spacing w:val="-2"/>
              </w:rPr>
            </w:pPr>
          </w:p>
          <w:p w14:paraId="12F7DAD3" w14:textId="77777777" w:rsidR="005A5431" w:rsidRPr="00D06572" w:rsidRDefault="005A5431" w:rsidP="00D4419D">
            <w:pPr>
              <w:pStyle w:val="TableParagraph"/>
              <w:ind w:left="102"/>
              <w:rPr>
                <w:rFonts w:ascii="Times New Roman" w:hAnsi="Times New Roman" w:cs="Times New Roman"/>
                <w:spacing w:val="-2"/>
              </w:rPr>
            </w:pPr>
          </w:p>
          <w:p w14:paraId="2F0D759B" w14:textId="6DD4ACD8" w:rsidR="005A5431" w:rsidRPr="00D06572" w:rsidRDefault="005A5431" w:rsidP="00D4419D">
            <w:pPr>
              <w:pStyle w:val="TableParagraph"/>
              <w:ind w:left="102"/>
              <w:rPr>
                <w:rFonts w:ascii="Times New Roman" w:eastAsia="Times New Roman" w:hAnsi="Times New Roman" w:cs="Times New Roman"/>
              </w:rPr>
            </w:pPr>
          </w:p>
        </w:tc>
      </w:tr>
      <w:tr w:rsidR="005A5431" w:rsidRPr="00D06572" w14:paraId="189D4F75" w14:textId="77777777" w:rsidTr="00605033">
        <w:trPr>
          <w:trHeight w:hRule="exact" w:val="274"/>
        </w:trPr>
        <w:tc>
          <w:tcPr>
            <w:tcW w:w="4500" w:type="dxa"/>
            <w:tcBorders>
              <w:top w:val="single" w:sz="5" w:space="0" w:color="B8CCE4"/>
              <w:left w:val="single" w:sz="5" w:space="0" w:color="B8CCE4"/>
              <w:bottom w:val="single" w:sz="5" w:space="0" w:color="B8CCE4"/>
              <w:right w:val="single" w:sz="5" w:space="0" w:color="B8CCE4"/>
            </w:tcBorders>
          </w:tcPr>
          <w:p w14:paraId="5D0D3F17" w14:textId="36A194A0" w:rsidR="005A5431" w:rsidRPr="00D06572" w:rsidRDefault="005A5431" w:rsidP="00D4419D">
            <w:pPr>
              <w:pStyle w:val="TableParagraph"/>
              <w:numPr>
                <w:ilvl w:val="0"/>
                <w:numId w:val="50"/>
              </w:numPr>
              <w:rPr>
                <w:rFonts w:ascii="Times New Roman" w:hAnsi="Times New Roman" w:cs="Times New Roman"/>
                <w:spacing w:val="-1"/>
              </w:rPr>
            </w:pPr>
            <w:r w:rsidRPr="00D06572">
              <w:rPr>
                <w:rFonts w:ascii="Times New Roman" w:hAnsi="Times New Roman" w:cs="Times New Roman"/>
                <w:spacing w:val="-1"/>
              </w:rPr>
              <w:t>Environmental and Regulatory Compliance</w:t>
            </w:r>
          </w:p>
          <w:p w14:paraId="36C379B6" w14:textId="77777777" w:rsidR="005A5431" w:rsidRPr="00D06572" w:rsidRDefault="005A5431" w:rsidP="00D4419D">
            <w:pPr>
              <w:pStyle w:val="TableParagraph"/>
              <w:ind w:left="450" w:hanging="360"/>
              <w:rPr>
                <w:rFonts w:ascii="Times New Roman" w:hAnsi="Times New Roman" w:cs="Times New Roman"/>
                <w:spacing w:val="-1"/>
              </w:rPr>
            </w:pPr>
          </w:p>
          <w:p w14:paraId="58594E7B" w14:textId="603A4705" w:rsidR="005A5431" w:rsidRPr="00D06572" w:rsidRDefault="005A5431" w:rsidP="00D4419D">
            <w:pPr>
              <w:pStyle w:val="TableParagraph"/>
              <w:ind w:left="450" w:hanging="360"/>
              <w:rPr>
                <w:rFonts w:ascii="Times New Roman" w:hAnsi="Times New Roman" w:cs="Times New Roman"/>
                <w:spacing w:val="-1"/>
              </w:rPr>
            </w:pPr>
          </w:p>
        </w:tc>
        <w:tc>
          <w:tcPr>
            <w:tcW w:w="4050" w:type="dxa"/>
            <w:tcBorders>
              <w:top w:val="single" w:sz="5" w:space="0" w:color="B8CCE4"/>
              <w:left w:val="single" w:sz="5" w:space="0" w:color="B8CCE4"/>
              <w:bottom w:val="single" w:sz="5" w:space="0" w:color="B8CCE4"/>
              <w:right w:val="single" w:sz="5" w:space="0" w:color="B8CCE4"/>
            </w:tcBorders>
          </w:tcPr>
          <w:p w14:paraId="75249CB9" w14:textId="74BE004B" w:rsidR="005A5431" w:rsidRPr="00D06572" w:rsidRDefault="005A5431"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 xml:space="preserve">Table </w:t>
            </w:r>
            <w:r w:rsidR="00141180" w:rsidRPr="00D06572">
              <w:rPr>
                <w:rFonts w:ascii="Times New Roman" w:hAnsi="Times New Roman" w:cs="Times New Roman"/>
                <w:spacing w:val="-1"/>
              </w:rPr>
              <w:t>E</w:t>
            </w:r>
            <w:r w:rsidRPr="00D06572">
              <w:rPr>
                <w:rFonts w:ascii="Times New Roman" w:hAnsi="Times New Roman" w:cs="Times New Roman"/>
                <w:spacing w:val="-1"/>
              </w:rPr>
              <w:t>-5</w:t>
            </w:r>
          </w:p>
        </w:tc>
      </w:tr>
      <w:tr w:rsidR="005A5431" w:rsidRPr="00D06572" w14:paraId="189B0C3E" w14:textId="77777777" w:rsidTr="00605033">
        <w:trPr>
          <w:trHeight w:hRule="exact" w:val="274"/>
        </w:trPr>
        <w:tc>
          <w:tcPr>
            <w:tcW w:w="4500" w:type="dxa"/>
            <w:tcBorders>
              <w:top w:val="single" w:sz="5" w:space="0" w:color="B8CCE4"/>
              <w:left w:val="single" w:sz="5" w:space="0" w:color="B8CCE4"/>
              <w:bottom w:val="single" w:sz="5" w:space="0" w:color="B8CCE4"/>
              <w:right w:val="single" w:sz="5" w:space="0" w:color="B8CCE4"/>
            </w:tcBorders>
          </w:tcPr>
          <w:p w14:paraId="03DD7BDD" w14:textId="6127DB2D" w:rsidR="005A5431" w:rsidRPr="00D06572" w:rsidRDefault="005A5431" w:rsidP="00D4419D">
            <w:pPr>
              <w:pStyle w:val="TableParagraph"/>
              <w:numPr>
                <w:ilvl w:val="0"/>
                <w:numId w:val="50"/>
              </w:numPr>
              <w:rPr>
                <w:rFonts w:ascii="Times New Roman" w:hAnsi="Times New Roman" w:cs="Times New Roman"/>
                <w:spacing w:val="-1"/>
              </w:rPr>
            </w:pPr>
            <w:r w:rsidRPr="00D06572">
              <w:rPr>
                <w:rFonts w:ascii="Times New Roman" w:hAnsi="Times New Roman" w:cs="Times New Roman"/>
                <w:spacing w:val="-1"/>
              </w:rPr>
              <w:t>Watershed Protection Programs</w:t>
            </w:r>
          </w:p>
        </w:tc>
        <w:tc>
          <w:tcPr>
            <w:tcW w:w="4050" w:type="dxa"/>
            <w:tcBorders>
              <w:top w:val="single" w:sz="5" w:space="0" w:color="B8CCE4"/>
              <w:left w:val="single" w:sz="5" w:space="0" w:color="B8CCE4"/>
              <w:bottom w:val="single" w:sz="5" w:space="0" w:color="B8CCE4"/>
              <w:right w:val="single" w:sz="5" w:space="0" w:color="B8CCE4"/>
            </w:tcBorders>
          </w:tcPr>
          <w:p w14:paraId="62E57A8B" w14:textId="07B58956" w:rsidR="005A5431" w:rsidRPr="00D06572" w:rsidRDefault="005A5431"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Table F-</w:t>
            </w:r>
            <w:r w:rsidR="00346455" w:rsidRPr="00D06572">
              <w:rPr>
                <w:rFonts w:ascii="Times New Roman" w:hAnsi="Times New Roman" w:cs="Times New Roman"/>
                <w:spacing w:val="-1"/>
              </w:rPr>
              <w:t>6</w:t>
            </w:r>
          </w:p>
        </w:tc>
      </w:tr>
      <w:tr w:rsidR="005A5431" w:rsidRPr="00D06572" w14:paraId="358BC17E" w14:textId="77777777" w:rsidTr="00F4635E">
        <w:trPr>
          <w:trHeight w:hRule="exact" w:val="273"/>
        </w:trPr>
        <w:tc>
          <w:tcPr>
            <w:tcW w:w="4500" w:type="dxa"/>
            <w:tcBorders>
              <w:top w:val="single" w:sz="5" w:space="0" w:color="B8CCE4"/>
              <w:left w:val="single" w:sz="5" w:space="0" w:color="B8CCE4"/>
              <w:bottom w:val="single" w:sz="5" w:space="0" w:color="B8CCE4"/>
              <w:right w:val="single" w:sz="5" w:space="0" w:color="B8CCE4"/>
            </w:tcBorders>
          </w:tcPr>
          <w:p w14:paraId="10DC7AC4" w14:textId="77777777" w:rsidR="005A5431" w:rsidRDefault="005A5431" w:rsidP="00D4419D">
            <w:pPr>
              <w:pStyle w:val="TableParagraph"/>
              <w:numPr>
                <w:ilvl w:val="0"/>
                <w:numId w:val="50"/>
              </w:numPr>
              <w:rPr>
                <w:rFonts w:ascii="Times New Roman" w:hAnsi="Times New Roman" w:cs="Times New Roman"/>
                <w:spacing w:val="-1"/>
              </w:rPr>
            </w:pPr>
            <w:r w:rsidRPr="00D06572">
              <w:rPr>
                <w:rFonts w:ascii="Times New Roman" w:hAnsi="Times New Roman" w:cs="Times New Roman"/>
                <w:spacing w:val="-1"/>
              </w:rPr>
              <w:t>Development Plan Check</w:t>
            </w:r>
          </w:p>
          <w:p w14:paraId="4AFB4BC9" w14:textId="592F910D" w:rsidR="007656D9" w:rsidRPr="007656D9" w:rsidRDefault="007656D9" w:rsidP="00D4419D">
            <w:pPr>
              <w:jc w:val="center"/>
            </w:pPr>
          </w:p>
        </w:tc>
        <w:tc>
          <w:tcPr>
            <w:tcW w:w="4050" w:type="dxa"/>
            <w:tcBorders>
              <w:top w:val="single" w:sz="5" w:space="0" w:color="B8CCE4"/>
              <w:left w:val="single" w:sz="5" w:space="0" w:color="B8CCE4"/>
              <w:bottom w:val="single" w:sz="5" w:space="0" w:color="B8CCE4"/>
              <w:right w:val="single" w:sz="5" w:space="0" w:color="B8CCE4"/>
            </w:tcBorders>
          </w:tcPr>
          <w:p w14:paraId="259739A9" w14:textId="4E8C06B5" w:rsidR="005A5431" w:rsidRPr="00D06572" w:rsidRDefault="005A5431" w:rsidP="00D4419D">
            <w:pPr>
              <w:pStyle w:val="TableParagraph"/>
              <w:ind w:left="102"/>
              <w:rPr>
                <w:rFonts w:ascii="Times New Roman" w:hAnsi="Times New Roman" w:cs="Times New Roman"/>
                <w:i/>
                <w:iCs/>
                <w:spacing w:val="-1"/>
              </w:rPr>
            </w:pPr>
            <w:r w:rsidRPr="00D06572">
              <w:rPr>
                <w:rFonts w:ascii="Times New Roman" w:hAnsi="Times New Roman" w:cs="Times New Roman"/>
                <w:spacing w:val="-1"/>
              </w:rPr>
              <w:t xml:space="preserve">Not Required </w:t>
            </w:r>
            <w:r w:rsidRPr="00D06572">
              <w:rPr>
                <w:rFonts w:ascii="Times New Roman" w:hAnsi="Times New Roman" w:cs="Times New Roman"/>
                <w:i/>
                <w:iCs/>
                <w:spacing w:val="-1"/>
              </w:rPr>
              <w:t xml:space="preserve">only one </w:t>
            </w:r>
            <w:r w:rsidR="001F6F24">
              <w:rPr>
                <w:rFonts w:ascii="Times New Roman" w:hAnsi="Times New Roman" w:cs="Times New Roman"/>
                <w:i/>
                <w:iCs/>
                <w:spacing w:val="-1"/>
              </w:rPr>
              <w:t>t</w:t>
            </w:r>
            <w:r w:rsidRPr="00D06572">
              <w:rPr>
                <w:rFonts w:ascii="Times New Roman" w:hAnsi="Times New Roman" w:cs="Times New Roman"/>
                <w:i/>
                <w:iCs/>
                <w:spacing w:val="-1"/>
              </w:rPr>
              <w:t>ask in this category</w:t>
            </w:r>
          </w:p>
        </w:tc>
      </w:tr>
      <w:tr w:rsidR="005A5431" w:rsidRPr="00D06572" w14:paraId="14384071" w14:textId="77777777" w:rsidTr="00605033">
        <w:trPr>
          <w:trHeight w:hRule="exact" w:val="274"/>
        </w:trPr>
        <w:tc>
          <w:tcPr>
            <w:tcW w:w="4500" w:type="dxa"/>
            <w:tcBorders>
              <w:top w:val="single" w:sz="5" w:space="0" w:color="B8CCE4"/>
              <w:left w:val="single" w:sz="5" w:space="0" w:color="B8CCE4"/>
              <w:bottom w:val="single" w:sz="5" w:space="0" w:color="B8CCE4"/>
              <w:right w:val="single" w:sz="5" w:space="0" w:color="B8CCE4"/>
            </w:tcBorders>
          </w:tcPr>
          <w:p w14:paraId="50D69E2A" w14:textId="5DF19214" w:rsidR="005A5431" w:rsidRPr="00D06572" w:rsidRDefault="00141180" w:rsidP="00D4419D">
            <w:pPr>
              <w:pStyle w:val="TableParagraph"/>
              <w:ind w:left="450" w:hanging="360"/>
              <w:rPr>
                <w:rFonts w:ascii="Times New Roman" w:hAnsi="Times New Roman" w:cs="Times New Roman"/>
                <w:spacing w:val="-1"/>
              </w:rPr>
            </w:pPr>
            <w:r w:rsidRPr="00D06572">
              <w:rPr>
                <w:rFonts w:ascii="Times New Roman" w:hAnsi="Times New Roman" w:cs="Times New Roman"/>
                <w:spacing w:val="-1"/>
              </w:rPr>
              <w:t>H</w:t>
            </w:r>
            <w:r w:rsidR="007656D9">
              <w:rPr>
                <w:rFonts w:ascii="Times New Roman" w:hAnsi="Times New Roman" w:cs="Times New Roman"/>
                <w:spacing w:val="-1"/>
              </w:rPr>
              <w:t>.</w:t>
            </w:r>
            <w:r w:rsidR="007656D9">
              <w:rPr>
                <w:rFonts w:ascii="Times New Roman" w:hAnsi="Times New Roman" w:cs="Times New Roman"/>
                <w:spacing w:val="-1"/>
              </w:rPr>
              <w:tab/>
            </w:r>
            <w:r w:rsidR="003073B8" w:rsidRPr="00D06572">
              <w:rPr>
                <w:rFonts w:ascii="Times New Roman" w:hAnsi="Times New Roman" w:cs="Times New Roman"/>
                <w:spacing w:val="-1"/>
              </w:rPr>
              <w:t>Public Education</w:t>
            </w:r>
          </w:p>
        </w:tc>
        <w:tc>
          <w:tcPr>
            <w:tcW w:w="4050" w:type="dxa"/>
            <w:tcBorders>
              <w:top w:val="single" w:sz="5" w:space="0" w:color="B8CCE4"/>
              <w:left w:val="single" w:sz="5" w:space="0" w:color="B8CCE4"/>
              <w:bottom w:val="single" w:sz="5" w:space="0" w:color="B8CCE4"/>
              <w:right w:val="single" w:sz="5" w:space="0" w:color="B8CCE4"/>
            </w:tcBorders>
          </w:tcPr>
          <w:p w14:paraId="547E816E" w14:textId="27DCA206" w:rsidR="005A5431" w:rsidRPr="00D06572" w:rsidRDefault="0045154A"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 xml:space="preserve">Table </w:t>
            </w:r>
            <w:r w:rsidR="003073B8" w:rsidRPr="00D06572">
              <w:rPr>
                <w:rFonts w:ascii="Times New Roman" w:hAnsi="Times New Roman" w:cs="Times New Roman"/>
                <w:spacing w:val="-1"/>
              </w:rPr>
              <w:t>H-2</w:t>
            </w:r>
          </w:p>
        </w:tc>
      </w:tr>
      <w:tr w:rsidR="005A5431" w:rsidRPr="00D06572" w14:paraId="67BB2560" w14:textId="77777777" w:rsidTr="00605033">
        <w:trPr>
          <w:trHeight w:hRule="exact" w:val="274"/>
        </w:trPr>
        <w:tc>
          <w:tcPr>
            <w:tcW w:w="4500" w:type="dxa"/>
            <w:tcBorders>
              <w:top w:val="single" w:sz="5" w:space="0" w:color="B8CCE4"/>
              <w:left w:val="single" w:sz="5" w:space="0" w:color="B8CCE4"/>
              <w:bottom w:val="single" w:sz="5" w:space="0" w:color="B8CCE4"/>
              <w:right w:val="single" w:sz="5" w:space="0" w:color="B8CCE4"/>
            </w:tcBorders>
          </w:tcPr>
          <w:p w14:paraId="762E6681" w14:textId="68A3D326" w:rsidR="005A5431" w:rsidRPr="00D06572" w:rsidRDefault="00141180" w:rsidP="00D4419D">
            <w:pPr>
              <w:pStyle w:val="TableParagraph"/>
              <w:ind w:left="450" w:hanging="360"/>
              <w:rPr>
                <w:rFonts w:ascii="Times New Roman" w:hAnsi="Times New Roman" w:cs="Times New Roman"/>
                <w:spacing w:val="-1"/>
              </w:rPr>
            </w:pPr>
            <w:r w:rsidRPr="00D06572">
              <w:rPr>
                <w:rFonts w:ascii="Times New Roman" w:hAnsi="Times New Roman" w:cs="Times New Roman"/>
                <w:spacing w:val="-1"/>
              </w:rPr>
              <w:t>I</w:t>
            </w:r>
            <w:r w:rsidR="007656D9">
              <w:rPr>
                <w:rFonts w:ascii="Times New Roman" w:hAnsi="Times New Roman" w:cs="Times New Roman"/>
                <w:spacing w:val="-1"/>
              </w:rPr>
              <w:t>.</w:t>
            </w:r>
            <w:r w:rsidR="007656D9">
              <w:rPr>
                <w:rFonts w:ascii="Times New Roman" w:hAnsi="Times New Roman" w:cs="Times New Roman"/>
                <w:spacing w:val="-1"/>
              </w:rPr>
              <w:tab/>
            </w:r>
            <w:r w:rsidR="001F6F24" w:rsidRPr="00D06572">
              <w:rPr>
                <w:rFonts w:ascii="Times New Roman" w:hAnsi="Times New Roman" w:cs="Times New Roman"/>
                <w:spacing w:val="-1"/>
              </w:rPr>
              <w:t>Photogrammetry</w:t>
            </w:r>
            <w:r w:rsidR="003073B8" w:rsidRPr="00D06572">
              <w:rPr>
                <w:rFonts w:ascii="Times New Roman" w:hAnsi="Times New Roman" w:cs="Times New Roman"/>
                <w:spacing w:val="-1"/>
              </w:rPr>
              <w:t xml:space="preserve"> – </w:t>
            </w:r>
            <w:r w:rsidR="001F6F24" w:rsidRPr="00D06572">
              <w:rPr>
                <w:rFonts w:ascii="Times New Roman" w:hAnsi="Times New Roman" w:cs="Times New Roman"/>
                <w:spacing w:val="-1"/>
              </w:rPr>
              <w:t>Aerial</w:t>
            </w:r>
            <w:r w:rsidR="003073B8" w:rsidRPr="00D06572">
              <w:rPr>
                <w:rFonts w:ascii="Times New Roman" w:hAnsi="Times New Roman" w:cs="Times New Roman"/>
                <w:spacing w:val="-1"/>
              </w:rPr>
              <w:t xml:space="preserve"> Imaging</w:t>
            </w:r>
          </w:p>
        </w:tc>
        <w:tc>
          <w:tcPr>
            <w:tcW w:w="4050" w:type="dxa"/>
            <w:tcBorders>
              <w:top w:val="single" w:sz="5" w:space="0" w:color="B8CCE4"/>
              <w:left w:val="single" w:sz="5" w:space="0" w:color="B8CCE4"/>
              <w:bottom w:val="single" w:sz="5" w:space="0" w:color="B8CCE4"/>
              <w:right w:val="single" w:sz="5" w:space="0" w:color="B8CCE4"/>
            </w:tcBorders>
          </w:tcPr>
          <w:p w14:paraId="6D1F6038" w14:textId="78A37231" w:rsidR="005A5431" w:rsidRPr="00D06572" w:rsidRDefault="00B8721D"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Table I-2</w:t>
            </w:r>
          </w:p>
        </w:tc>
      </w:tr>
      <w:tr w:rsidR="003073B8" w:rsidRPr="00D06572" w14:paraId="325A471F" w14:textId="77777777" w:rsidTr="00605033">
        <w:trPr>
          <w:trHeight w:hRule="exact" w:val="274"/>
        </w:trPr>
        <w:tc>
          <w:tcPr>
            <w:tcW w:w="4500" w:type="dxa"/>
            <w:tcBorders>
              <w:top w:val="single" w:sz="5" w:space="0" w:color="B8CCE4"/>
              <w:left w:val="single" w:sz="5" w:space="0" w:color="B8CCE4"/>
              <w:bottom w:val="single" w:sz="5" w:space="0" w:color="B8CCE4"/>
              <w:right w:val="single" w:sz="5" w:space="0" w:color="B8CCE4"/>
            </w:tcBorders>
          </w:tcPr>
          <w:p w14:paraId="30CC99C2" w14:textId="255A06E4" w:rsidR="003073B8" w:rsidRPr="00D06572" w:rsidRDefault="00141180" w:rsidP="00D4419D">
            <w:pPr>
              <w:pStyle w:val="TableParagraph"/>
              <w:ind w:left="450" w:hanging="360"/>
              <w:rPr>
                <w:rFonts w:ascii="Times New Roman" w:hAnsi="Times New Roman" w:cs="Times New Roman"/>
                <w:spacing w:val="-1"/>
              </w:rPr>
            </w:pPr>
            <w:r w:rsidRPr="00D06572">
              <w:rPr>
                <w:rFonts w:ascii="Times New Roman" w:hAnsi="Times New Roman" w:cs="Times New Roman"/>
                <w:spacing w:val="-1"/>
              </w:rPr>
              <w:t>J</w:t>
            </w:r>
            <w:r w:rsidR="007656D9">
              <w:rPr>
                <w:rFonts w:ascii="Times New Roman" w:hAnsi="Times New Roman" w:cs="Times New Roman"/>
                <w:spacing w:val="-1"/>
              </w:rPr>
              <w:t>.</w:t>
            </w:r>
            <w:r w:rsidR="007656D9">
              <w:rPr>
                <w:rFonts w:ascii="Times New Roman" w:hAnsi="Times New Roman" w:cs="Times New Roman"/>
                <w:spacing w:val="-1"/>
              </w:rPr>
              <w:tab/>
            </w:r>
            <w:r w:rsidR="003073B8" w:rsidRPr="00D06572">
              <w:rPr>
                <w:rFonts w:ascii="Times New Roman" w:hAnsi="Times New Roman" w:cs="Times New Roman"/>
                <w:spacing w:val="-1"/>
              </w:rPr>
              <w:t>Real Estate Services</w:t>
            </w:r>
          </w:p>
        </w:tc>
        <w:tc>
          <w:tcPr>
            <w:tcW w:w="4050" w:type="dxa"/>
            <w:tcBorders>
              <w:top w:val="single" w:sz="5" w:space="0" w:color="B8CCE4"/>
              <w:left w:val="single" w:sz="5" w:space="0" w:color="B8CCE4"/>
              <w:bottom w:val="single" w:sz="5" w:space="0" w:color="B8CCE4"/>
              <w:right w:val="single" w:sz="5" w:space="0" w:color="B8CCE4"/>
            </w:tcBorders>
          </w:tcPr>
          <w:p w14:paraId="34336299" w14:textId="4188FBD6" w:rsidR="003073B8" w:rsidRPr="00D06572" w:rsidRDefault="00B8721D"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Not required</w:t>
            </w:r>
          </w:p>
        </w:tc>
      </w:tr>
      <w:tr w:rsidR="000D7880" w:rsidRPr="00D06572" w14:paraId="3F785352" w14:textId="77777777" w:rsidTr="00605033">
        <w:trPr>
          <w:trHeight w:hRule="exact" w:val="274"/>
        </w:trPr>
        <w:tc>
          <w:tcPr>
            <w:tcW w:w="4500" w:type="dxa"/>
            <w:tcBorders>
              <w:top w:val="single" w:sz="5" w:space="0" w:color="B8CCE4"/>
              <w:left w:val="single" w:sz="5" w:space="0" w:color="B8CCE4"/>
              <w:bottom w:val="single" w:sz="5" w:space="0" w:color="B8CCE4"/>
              <w:right w:val="single" w:sz="5" w:space="0" w:color="B8CCE4"/>
            </w:tcBorders>
          </w:tcPr>
          <w:p w14:paraId="2EEDE3E2" w14:textId="3E07C648" w:rsidR="007656D9" w:rsidRPr="007656D9" w:rsidRDefault="000D7880" w:rsidP="00605033">
            <w:pPr>
              <w:pStyle w:val="TableParagraph"/>
              <w:ind w:left="450" w:hanging="360"/>
            </w:pPr>
            <w:r w:rsidRPr="00D06572">
              <w:rPr>
                <w:rFonts w:ascii="Times New Roman" w:hAnsi="Times New Roman" w:cs="Times New Roman"/>
                <w:spacing w:val="-1"/>
              </w:rPr>
              <w:t>K</w:t>
            </w:r>
            <w:r w:rsidR="007656D9">
              <w:rPr>
                <w:rFonts w:ascii="Times New Roman" w:hAnsi="Times New Roman" w:cs="Times New Roman"/>
                <w:spacing w:val="-1"/>
              </w:rPr>
              <w:t>.</w:t>
            </w:r>
            <w:r w:rsidR="007656D9">
              <w:rPr>
                <w:rFonts w:ascii="Times New Roman" w:hAnsi="Times New Roman" w:cs="Times New Roman"/>
                <w:spacing w:val="-1"/>
              </w:rPr>
              <w:tab/>
            </w:r>
            <w:r w:rsidR="0045154A" w:rsidRPr="00D06572">
              <w:rPr>
                <w:rFonts w:ascii="Times New Roman" w:hAnsi="Times New Roman" w:cs="Times New Roman"/>
                <w:spacing w:val="-1"/>
              </w:rPr>
              <w:t>CIP Implementation</w:t>
            </w:r>
          </w:p>
        </w:tc>
        <w:tc>
          <w:tcPr>
            <w:tcW w:w="4050" w:type="dxa"/>
            <w:tcBorders>
              <w:top w:val="single" w:sz="5" w:space="0" w:color="B8CCE4"/>
              <w:left w:val="single" w:sz="5" w:space="0" w:color="B8CCE4"/>
              <w:bottom w:val="single" w:sz="5" w:space="0" w:color="B8CCE4"/>
              <w:right w:val="single" w:sz="5" w:space="0" w:color="B8CCE4"/>
            </w:tcBorders>
          </w:tcPr>
          <w:p w14:paraId="774C26C5" w14:textId="33938FB6" w:rsidR="000D7880" w:rsidRPr="00D06572" w:rsidRDefault="0045154A"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Table K-2</w:t>
            </w:r>
          </w:p>
        </w:tc>
      </w:tr>
      <w:tr w:rsidR="00B8721D" w:rsidRPr="00D06572" w14:paraId="6B8606BD" w14:textId="77777777" w:rsidTr="00605033">
        <w:trPr>
          <w:trHeight w:hRule="exact" w:val="274"/>
        </w:trPr>
        <w:tc>
          <w:tcPr>
            <w:tcW w:w="4500" w:type="dxa"/>
            <w:tcBorders>
              <w:top w:val="single" w:sz="5" w:space="0" w:color="B8CCE4"/>
              <w:left w:val="single" w:sz="5" w:space="0" w:color="B8CCE4"/>
              <w:bottom w:val="single" w:sz="5" w:space="0" w:color="B8CCE4"/>
              <w:right w:val="single" w:sz="5" w:space="0" w:color="B8CCE4"/>
            </w:tcBorders>
          </w:tcPr>
          <w:p w14:paraId="0472BE76" w14:textId="1E60CB0A" w:rsidR="00B8721D" w:rsidRPr="00D06572" w:rsidRDefault="00B8721D" w:rsidP="00D4419D">
            <w:pPr>
              <w:pStyle w:val="TableParagraph"/>
              <w:ind w:left="450" w:hanging="360"/>
              <w:rPr>
                <w:rFonts w:ascii="Times New Roman" w:hAnsi="Times New Roman" w:cs="Times New Roman"/>
                <w:spacing w:val="-1"/>
              </w:rPr>
            </w:pPr>
            <w:r w:rsidRPr="00D06572">
              <w:rPr>
                <w:rFonts w:ascii="Times New Roman" w:hAnsi="Times New Roman" w:cs="Times New Roman"/>
                <w:spacing w:val="-1"/>
              </w:rPr>
              <w:t>L.</w:t>
            </w:r>
            <w:r w:rsidR="007656D9">
              <w:rPr>
                <w:rFonts w:ascii="Times New Roman" w:hAnsi="Times New Roman" w:cs="Times New Roman"/>
                <w:spacing w:val="-1"/>
              </w:rPr>
              <w:tab/>
            </w:r>
            <w:r w:rsidR="001F6F24" w:rsidRPr="00D06572">
              <w:rPr>
                <w:rFonts w:ascii="Times New Roman" w:hAnsi="Times New Roman" w:cs="Times New Roman"/>
                <w:spacing w:val="-1"/>
              </w:rPr>
              <w:t>Operations</w:t>
            </w:r>
            <w:r w:rsidRPr="00D06572">
              <w:rPr>
                <w:rFonts w:ascii="Times New Roman" w:hAnsi="Times New Roman" w:cs="Times New Roman"/>
                <w:spacing w:val="-1"/>
              </w:rPr>
              <w:t xml:space="preserve"> and Maintenance</w:t>
            </w:r>
          </w:p>
        </w:tc>
        <w:tc>
          <w:tcPr>
            <w:tcW w:w="4050" w:type="dxa"/>
            <w:tcBorders>
              <w:top w:val="single" w:sz="5" w:space="0" w:color="B8CCE4"/>
              <w:left w:val="single" w:sz="5" w:space="0" w:color="B8CCE4"/>
              <w:bottom w:val="single" w:sz="5" w:space="0" w:color="B8CCE4"/>
              <w:right w:val="single" w:sz="5" w:space="0" w:color="B8CCE4"/>
            </w:tcBorders>
          </w:tcPr>
          <w:p w14:paraId="4101577C" w14:textId="1CA6C6BD" w:rsidR="00B8721D" w:rsidRPr="00D06572" w:rsidRDefault="00B8721D"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Table L-2</w:t>
            </w:r>
          </w:p>
        </w:tc>
      </w:tr>
    </w:tbl>
    <w:p w14:paraId="7A58FF9A" w14:textId="345EBF8E" w:rsidR="007070FE" w:rsidRPr="00D06572" w:rsidRDefault="007070FE" w:rsidP="00D4419D">
      <w:pPr>
        <w:rPr>
          <w:rFonts w:ascii="Times New Roman" w:eastAsia="Times New Roman" w:hAnsi="Times New Roman" w:cs="Times New Roman"/>
        </w:rPr>
        <w:sectPr w:rsidR="007070FE" w:rsidRPr="00D06572" w:rsidSect="00605033">
          <w:pgSz w:w="12240" w:h="15840" w:code="1"/>
          <w:pgMar w:top="1080" w:right="994" w:bottom="720" w:left="1714" w:header="720" w:footer="432" w:gutter="0"/>
          <w:cols w:space="720"/>
        </w:sectPr>
      </w:pPr>
    </w:p>
    <w:p w14:paraId="2125B325" w14:textId="77777777" w:rsidR="007070FE" w:rsidRPr="00D06572" w:rsidRDefault="00B05541" w:rsidP="00D4419D">
      <w:pPr>
        <w:ind w:left="1563"/>
        <w:jc w:val="both"/>
        <w:rPr>
          <w:rFonts w:ascii="Times New Roman" w:eastAsia="Times New Roman" w:hAnsi="Times New Roman" w:cs="Times New Roman"/>
        </w:rPr>
      </w:pPr>
      <w:r w:rsidRPr="00D06572">
        <w:rPr>
          <w:rFonts w:ascii="Times New Roman" w:hAnsi="Times New Roman" w:cs="Times New Roman"/>
          <w:i/>
          <w:color w:val="365F91"/>
          <w:spacing w:val="-1"/>
        </w:rPr>
        <w:lastRenderedPageBreak/>
        <w:t>Project</w:t>
      </w:r>
      <w:r w:rsidRPr="00D06572">
        <w:rPr>
          <w:rFonts w:ascii="Times New Roman" w:hAnsi="Times New Roman" w:cs="Times New Roman"/>
          <w:i/>
          <w:color w:val="365F91"/>
        </w:rPr>
        <w:t xml:space="preserve"> </w:t>
      </w:r>
      <w:r w:rsidRPr="00D06572">
        <w:rPr>
          <w:rFonts w:ascii="Times New Roman" w:hAnsi="Times New Roman" w:cs="Times New Roman"/>
          <w:i/>
          <w:color w:val="365F91"/>
          <w:spacing w:val="-1"/>
        </w:rPr>
        <w:t xml:space="preserve">Reference </w:t>
      </w:r>
      <w:r w:rsidRPr="00D06572">
        <w:rPr>
          <w:rFonts w:ascii="Times New Roman" w:hAnsi="Times New Roman" w:cs="Times New Roman"/>
          <w:i/>
          <w:color w:val="365F91"/>
        </w:rPr>
        <w:t>Summaries</w:t>
      </w:r>
    </w:p>
    <w:p w14:paraId="3E5644A5" w14:textId="1C11371D" w:rsidR="007070FE" w:rsidRPr="00D06572" w:rsidRDefault="00B05541" w:rsidP="00D4419D">
      <w:pPr>
        <w:pStyle w:val="BodyText"/>
        <w:ind w:left="1743" w:right="110"/>
        <w:jc w:val="both"/>
        <w:rPr>
          <w:rFonts w:cs="Times New Roman"/>
          <w:sz w:val="22"/>
          <w:szCs w:val="22"/>
        </w:rPr>
      </w:pPr>
      <w:r w:rsidRPr="00D06572">
        <w:rPr>
          <w:rFonts w:cs="Times New Roman"/>
          <w:spacing w:val="-1"/>
          <w:sz w:val="22"/>
          <w:szCs w:val="22"/>
        </w:rPr>
        <w:t>From</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2"/>
          <w:sz w:val="22"/>
          <w:szCs w:val="22"/>
        </w:rPr>
        <w:t>list</w:t>
      </w:r>
      <w:r w:rsidRPr="00D06572">
        <w:rPr>
          <w:rFonts w:cs="Times New Roman"/>
          <w:spacing w:val="-10"/>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projects</w:t>
      </w:r>
      <w:r w:rsidRPr="00D06572">
        <w:rPr>
          <w:rFonts w:cs="Times New Roman"/>
          <w:spacing w:val="-12"/>
          <w:sz w:val="22"/>
          <w:szCs w:val="22"/>
        </w:rPr>
        <w:t xml:space="preserve"> </w:t>
      </w:r>
      <w:r w:rsidRPr="00D06572">
        <w:rPr>
          <w:rFonts w:cs="Times New Roman"/>
          <w:spacing w:val="-1"/>
          <w:sz w:val="22"/>
          <w:szCs w:val="22"/>
        </w:rPr>
        <w:t>identified</w:t>
      </w:r>
      <w:r w:rsidRPr="00D06572">
        <w:rPr>
          <w:rFonts w:cs="Times New Roman"/>
          <w:spacing w:val="-12"/>
          <w:sz w:val="22"/>
          <w:szCs w:val="22"/>
        </w:rPr>
        <w:t xml:space="preserve"> </w:t>
      </w:r>
      <w:r w:rsidRPr="00D06572">
        <w:rPr>
          <w:rFonts w:cs="Times New Roman"/>
          <w:sz w:val="22"/>
          <w:szCs w:val="22"/>
        </w:rPr>
        <w:t>in</w:t>
      </w:r>
      <w:r w:rsidRPr="00D06572">
        <w:rPr>
          <w:rFonts w:cs="Times New Roman"/>
          <w:spacing w:val="-12"/>
          <w:sz w:val="22"/>
          <w:szCs w:val="22"/>
        </w:rPr>
        <w:t xml:space="preserve"> </w:t>
      </w:r>
      <w:r w:rsidRPr="00D06572">
        <w:rPr>
          <w:rFonts w:cs="Times New Roman"/>
          <w:spacing w:val="-1"/>
          <w:sz w:val="22"/>
          <w:szCs w:val="22"/>
        </w:rPr>
        <w:t>the</w:t>
      </w:r>
      <w:r w:rsidRPr="00D06572">
        <w:rPr>
          <w:rFonts w:cs="Times New Roman"/>
          <w:spacing w:val="-11"/>
          <w:sz w:val="22"/>
          <w:szCs w:val="22"/>
        </w:rPr>
        <w:t xml:space="preserve"> </w:t>
      </w:r>
      <w:r w:rsidR="00CD02C6">
        <w:rPr>
          <w:rFonts w:cs="Times New Roman"/>
          <w:spacing w:val="-1"/>
          <w:sz w:val="22"/>
          <w:szCs w:val="22"/>
        </w:rPr>
        <w:t>'</w:t>
      </w:r>
      <w:r w:rsidRPr="00D06572">
        <w:rPr>
          <w:rFonts w:cs="Times New Roman"/>
          <w:spacing w:val="-1"/>
          <w:sz w:val="22"/>
          <w:szCs w:val="22"/>
        </w:rPr>
        <w:t>Summary</w:t>
      </w:r>
      <w:r w:rsidRPr="00D06572">
        <w:rPr>
          <w:rFonts w:cs="Times New Roman"/>
          <w:spacing w:val="-15"/>
          <w:sz w:val="22"/>
          <w:szCs w:val="22"/>
        </w:rPr>
        <w:t xml:space="preserve"> </w:t>
      </w:r>
      <w:r w:rsidRPr="00D06572">
        <w:rPr>
          <w:rFonts w:cs="Times New Roman"/>
          <w:spacing w:val="-1"/>
          <w:sz w:val="22"/>
          <w:szCs w:val="22"/>
        </w:rPr>
        <w:t>Record</w:t>
      </w:r>
      <w:r w:rsidRPr="00D06572">
        <w:rPr>
          <w:rFonts w:cs="Times New Roman"/>
          <w:spacing w:val="-10"/>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Past</w:t>
      </w:r>
      <w:r w:rsidRPr="00D06572">
        <w:rPr>
          <w:rFonts w:cs="Times New Roman"/>
          <w:spacing w:val="-12"/>
          <w:sz w:val="22"/>
          <w:szCs w:val="22"/>
        </w:rPr>
        <w:t xml:space="preserve"> </w:t>
      </w:r>
      <w:r w:rsidRPr="00D06572">
        <w:rPr>
          <w:rFonts w:cs="Times New Roman"/>
          <w:spacing w:val="-2"/>
          <w:sz w:val="22"/>
          <w:szCs w:val="22"/>
        </w:rPr>
        <w:t>Performance,</w:t>
      </w:r>
      <w:r w:rsidR="00CD02C6">
        <w:rPr>
          <w:rFonts w:cs="Times New Roman"/>
          <w:spacing w:val="-2"/>
          <w:sz w:val="22"/>
          <w:szCs w:val="22"/>
        </w:rPr>
        <w:t>'</w:t>
      </w:r>
      <w:r w:rsidRPr="00D06572">
        <w:rPr>
          <w:rFonts w:cs="Times New Roman"/>
          <w:spacing w:val="-12"/>
          <w:sz w:val="22"/>
          <w:szCs w:val="22"/>
        </w:rPr>
        <w:t xml:space="preserve"> </w:t>
      </w:r>
      <w:r w:rsidRPr="00D06572">
        <w:rPr>
          <w:rFonts w:cs="Times New Roman"/>
          <w:spacing w:val="-1"/>
          <w:sz w:val="22"/>
          <w:szCs w:val="22"/>
        </w:rPr>
        <w:t>provide</w:t>
      </w:r>
      <w:r w:rsidRPr="00D06572">
        <w:rPr>
          <w:rFonts w:cs="Times New Roman"/>
          <w:spacing w:val="43"/>
          <w:sz w:val="22"/>
          <w:szCs w:val="22"/>
        </w:rPr>
        <w:t xml:space="preserve"> </w:t>
      </w:r>
      <w:r w:rsidRPr="00D06572">
        <w:rPr>
          <w:rFonts w:cs="Times New Roman"/>
          <w:spacing w:val="1"/>
          <w:sz w:val="22"/>
          <w:szCs w:val="22"/>
        </w:rPr>
        <w:t>Project</w:t>
      </w:r>
      <w:r w:rsidRPr="00D06572">
        <w:rPr>
          <w:rFonts w:cs="Times New Roman"/>
          <w:spacing w:val="2"/>
          <w:sz w:val="22"/>
          <w:szCs w:val="22"/>
        </w:rPr>
        <w:t xml:space="preserve"> </w:t>
      </w:r>
      <w:r w:rsidRPr="00D06572">
        <w:rPr>
          <w:rFonts w:cs="Times New Roman"/>
          <w:sz w:val="22"/>
          <w:szCs w:val="22"/>
        </w:rPr>
        <w:t>Reference</w:t>
      </w:r>
      <w:r w:rsidRPr="00D06572">
        <w:rPr>
          <w:rFonts w:cs="Times New Roman"/>
          <w:spacing w:val="-4"/>
          <w:sz w:val="22"/>
          <w:szCs w:val="22"/>
        </w:rPr>
        <w:t xml:space="preserve"> </w:t>
      </w:r>
      <w:r w:rsidRPr="00D06572">
        <w:rPr>
          <w:rFonts w:cs="Times New Roman"/>
          <w:sz w:val="22"/>
          <w:szCs w:val="22"/>
        </w:rPr>
        <w:t>Summaries</w:t>
      </w:r>
      <w:r w:rsidRPr="00D06572">
        <w:rPr>
          <w:rFonts w:cs="Times New Roman"/>
          <w:spacing w:val="-3"/>
          <w:sz w:val="22"/>
          <w:szCs w:val="22"/>
        </w:rPr>
        <w:t xml:space="preserve"> </w:t>
      </w:r>
      <w:r w:rsidRPr="00D06572">
        <w:rPr>
          <w:rFonts w:cs="Times New Roman"/>
          <w:sz w:val="22"/>
          <w:szCs w:val="22"/>
        </w:rPr>
        <w:t>for</w:t>
      </w:r>
      <w:r w:rsidRPr="00D06572">
        <w:rPr>
          <w:rFonts w:cs="Times New Roman"/>
          <w:spacing w:val="-4"/>
          <w:sz w:val="22"/>
          <w:szCs w:val="22"/>
        </w:rPr>
        <w:t xml:space="preserve"> </w:t>
      </w:r>
      <w:r w:rsidRPr="00D06572">
        <w:rPr>
          <w:rFonts w:cs="Times New Roman"/>
          <w:sz w:val="22"/>
          <w:szCs w:val="22"/>
        </w:rPr>
        <w:t>those</w:t>
      </w:r>
      <w:r w:rsidRPr="00D06572">
        <w:rPr>
          <w:rFonts w:cs="Times New Roman"/>
          <w:spacing w:val="-4"/>
          <w:sz w:val="22"/>
          <w:szCs w:val="22"/>
        </w:rPr>
        <w:t xml:space="preserve"> </w:t>
      </w:r>
      <w:r w:rsidRPr="00D06572">
        <w:rPr>
          <w:rFonts w:cs="Times New Roman"/>
          <w:sz w:val="22"/>
          <w:szCs w:val="22"/>
        </w:rPr>
        <w:t>projects</w:t>
      </w:r>
      <w:r w:rsidRPr="00D06572">
        <w:rPr>
          <w:rFonts w:cs="Times New Roman"/>
          <w:spacing w:val="-5"/>
          <w:sz w:val="22"/>
          <w:szCs w:val="22"/>
        </w:rPr>
        <w:t xml:space="preserve"> </w:t>
      </w:r>
      <w:r w:rsidRPr="00D06572">
        <w:rPr>
          <w:rFonts w:cs="Times New Roman"/>
          <w:sz w:val="22"/>
          <w:szCs w:val="22"/>
        </w:rPr>
        <w:t>that</w:t>
      </w:r>
      <w:r w:rsidRPr="00D06572">
        <w:rPr>
          <w:rFonts w:cs="Times New Roman"/>
          <w:spacing w:val="-5"/>
          <w:sz w:val="22"/>
          <w:szCs w:val="22"/>
        </w:rPr>
        <w:t xml:space="preserve"> </w:t>
      </w:r>
      <w:r w:rsidRPr="00D06572">
        <w:rPr>
          <w:rFonts w:cs="Times New Roman"/>
          <w:sz w:val="22"/>
          <w:szCs w:val="22"/>
        </w:rPr>
        <w:t>best</w:t>
      </w:r>
      <w:r w:rsidRPr="00D06572">
        <w:rPr>
          <w:rFonts w:cs="Times New Roman"/>
          <w:spacing w:val="-2"/>
          <w:sz w:val="22"/>
          <w:szCs w:val="22"/>
        </w:rPr>
        <w:t xml:space="preserve"> </w:t>
      </w:r>
      <w:r w:rsidRPr="00D06572">
        <w:rPr>
          <w:rFonts w:cs="Times New Roman"/>
          <w:spacing w:val="-1"/>
          <w:sz w:val="22"/>
          <w:szCs w:val="22"/>
        </w:rPr>
        <w:t>demonstrate</w:t>
      </w:r>
      <w:r w:rsidRPr="00D06572">
        <w:rPr>
          <w:rFonts w:cs="Times New Roman"/>
          <w:spacing w:val="-6"/>
          <w:sz w:val="22"/>
          <w:szCs w:val="22"/>
        </w:rPr>
        <w:t xml:space="preserve"> </w:t>
      </w:r>
      <w:r w:rsidRPr="00D06572">
        <w:rPr>
          <w:rFonts w:cs="Times New Roman"/>
          <w:spacing w:val="-2"/>
          <w:sz w:val="22"/>
          <w:szCs w:val="22"/>
        </w:rPr>
        <w:t>experience</w:t>
      </w:r>
      <w:r w:rsidRPr="00D06572">
        <w:rPr>
          <w:rFonts w:cs="Times New Roman"/>
          <w:spacing w:val="-6"/>
          <w:sz w:val="22"/>
          <w:szCs w:val="22"/>
        </w:rPr>
        <w:t xml:space="preserve"> </w:t>
      </w:r>
      <w:r w:rsidRPr="00D06572">
        <w:rPr>
          <w:rFonts w:cs="Times New Roman"/>
          <w:spacing w:val="-2"/>
          <w:sz w:val="22"/>
          <w:szCs w:val="22"/>
        </w:rPr>
        <w:t>(local</w:t>
      </w:r>
      <w:r w:rsidRPr="00D06572">
        <w:rPr>
          <w:rFonts w:cs="Times New Roman"/>
          <w:spacing w:val="82"/>
          <w:sz w:val="22"/>
          <w:szCs w:val="22"/>
        </w:rPr>
        <w:t xml:space="preserve"> </w:t>
      </w:r>
      <w:r w:rsidRPr="00D06572">
        <w:rPr>
          <w:rFonts w:cs="Times New Roman"/>
          <w:spacing w:val="-1"/>
          <w:sz w:val="22"/>
          <w:szCs w:val="22"/>
        </w:rPr>
        <w:t>preferred)</w:t>
      </w:r>
      <w:r w:rsidRPr="00D06572">
        <w:rPr>
          <w:rFonts w:cs="Times New Roman"/>
          <w:spacing w:val="30"/>
          <w:sz w:val="22"/>
          <w:szCs w:val="22"/>
        </w:rPr>
        <w:t xml:space="preserve"> </w:t>
      </w:r>
      <w:r w:rsidRPr="00D06572">
        <w:rPr>
          <w:rFonts w:cs="Times New Roman"/>
          <w:spacing w:val="-1"/>
          <w:sz w:val="22"/>
          <w:szCs w:val="22"/>
        </w:rPr>
        <w:t>performing</w:t>
      </w:r>
      <w:r w:rsidRPr="00D06572">
        <w:rPr>
          <w:rFonts w:cs="Times New Roman"/>
          <w:spacing w:val="31"/>
          <w:sz w:val="22"/>
          <w:szCs w:val="22"/>
        </w:rPr>
        <w:t xml:space="preserve"> </w:t>
      </w:r>
      <w:r w:rsidRPr="00D06572">
        <w:rPr>
          <w:rFonts w:cs="Times New Roman"/>
          <w:spacing w:val="-2"/>
          <w:sz w:val="22"/>
          <w:szCs w:val="22"/>
        </w:rPr>
        <w:t>the</w:t>
      </w:r>
      <w:r w:rsidRPr="00D06572">
        <w:rPr>
          <w:rFonts w:cs="Times New Roman"/>
          <w:spacing w:val="35"/>
          <w:sz w:val="22"/>
          <w:szCs w:val="22"/>
        </w:rPr>
        <w:t xml:space="preserve"> </w:t>
      </w:r>
      <w:r w:rsidRPr="00D06572">
        <w:rPr>
          <w:rFonts w:cs="Times New Roman"/>
          <w:spacing w:val="-1"/>
          <w:sz w:val="22"/>
          <w:szCs w:val="22"/>
        </w:rPr>
        <w:t>Task.</w:t>
      </w:r>
      <w:r w:rsidRPr="00D06572">
        <w:rPr>
          <w:rFonts w:cs="Times New Roman"/>
          <w:spacing w:val="12"/>
          <w:sz w:val="22"/>
          <w:szCs w:val="22"/>
        </w:rPr>
        <w:t xml:space="preserve"> </w:t>
      </w:r>
      <w:r w:rsidR="00F4635E">
        <w:rPr>
          <w:rFonts w:cs="Times New Roman"/>
          <w:spacing w:val="12"/>
          <w:sz w:val="22"/>
          <w:szCs w:val="22"/>
        </w:rPr>
        <w:t xml:space="preserve"> </w:t>
      </w:r>
      <w:r w:rsidRPr="00D06572">
        <w:rPr>
          <w:rFonts w:cs="Times New Roman"/>
          <w:spacing w:val="-1"/>
          <w:sz w:val="22"/>
          <w:szCs w:val="22"/>
        </w:rPr>
        <w:t>Projects</w:t>
      </w:r>
      <w:r w:rsidRPr="00D06572">
        <w:rPr>
          <w:rFonts w:cs="Times New Roman"/>
          <w:spacing w:val="36"/>
          <w:sz w:val="22"/>
          <w:szCs w:val="22"/>
        </w:rPr>
        <w:t xml:space="preserve"> </w:t>
      </w:r>
      <w:r w:rsidRPr="00D06572">
        <w:rPr>
          <w:rFonts w:cs="Times New Roman"/>
          <w:sz w:val="22"/>
          <w:szCs w:val="22"/>
        </w:rPr>
        <w:t>must</w:t>
      </w:r>
      <w:r w:rsidRPr="00D06572">
        <w:rPr>
          <w:rFonts w:cs="Times New Roman"/>
          <w:spacing w:val="34"/>
          <w:sz w:val="22"/>
          <w:szCs w:val="22"/>
        </w:rPr>
        <w:t xml:space="preserve"> </w:t>
      </w:r>
      <w:r w:rsidRPr="00D06572">
        <w:rPr>
          <w:rFonts w:cs="Times New Roman"/>
          <w:sz w:val="22"/>
          <w:szCs w:val="22"/>
        </w:rPr>
        <w:t>be</w:t>
      </w:r>
      <w:r w:rsidRPr="00D06572">
        <w:rPr>
          <w:rFonts w:cs="Times New Roman"/>
          <w:spacing w:val="35"/>
          <w:sz w:val="22"/>
          <w:szCs w:val="22"/>
        </w:rPr>
        <w:t xml:space="preserve"> </w:t>
      </w:r>
      <w:r w:rsidRPr="00D06572">
        <w:rPr>
          <w:rFonts w:cs="Times New Roman"/>
          <w:spacing w:val="-1"/>
          <w:sz w:val="22"/>
          <w:szCs w:val="22"/>
        </w:rPr>
        <w:t>within</w:t>
      </w:r>
      <w:r w:rsidRPr="00D06572">
        <w:rPr>
          <w:rFonts w:cs="Times New Roman"/>
          <w:spacing w:val="36"/>
          <w:sz w:val="22"/>
          <w:szCs w:val="22"/>
        </w:rPr>
        <w:t xml:space="preserve"> </w:t>
      </w:r>
      <w:r w:rsidRPr="00D06572">
        <w:rPr>
          <w:rFonts w:cs="Times New Roman"/>
          <w:sz w:val="22"/>
          <w:szCs w:val="22"/>
        </w:rPr>
        <w:t>the</w:t>
      </w:r>
      <w:r w:rsidRPr="00D06572">
        <w:rPr>
          <w:rFonts w:cs="Times New Roman"/>
          <w:spacing w:val="35"/>
          <w:sz w:val="22"/>
          <w:szCs w:val="22"/>
        </w:rPr>
        <w:t xml:space="preserve"> </w:t>
      </w:r>
      <w:r w:rsidRPr="00D06572">
        <w:rPr>
          <w:rFonts w:cs="Times New Roman"/>
          <w:spacing w:val="-1"/>
          <w:sz w:val="22"/>
          <w:szCs w:val="22"/>
        </w:rPr>
        <w:t>last</w:t>
      </w:r>
      <w:r w:rsidRPr="00D06572">
        <w:rPr>
          <w:rFonts w:cs="Times New Roman"/>
          <w:spacing w:val="36"/>
          <w:sz w:val="22"/>
          <w:szCs w:val="22"/>
        </w:rPr>
        <w:t xml:space="preserve"> </w:t>
      </w:r>
      <w:r w:rsidRPr="00D06572">
        <w:rPr>
          <w:rFonts w:cs="Times New Roman"/>
          <w:spacing w:val="-1"/>
          <w:sz w:val="22"/>
          <w:szCs w:val="22"/>
        </w:rPr>
        <w:t>five</w:t>
      </w:r>
      <w:r w:rsidRPr="00D06572">
        <w:rPr>
          <w:rFonts w:cs="Times New Roman"/>
          <w:spacing w:val="35"/>
          <w:sz w:val="22"/>
          <w:szCs w:val="22"/>
        </w:rPr>
        <w:t xml:space="preserve"> </w:t>
      </w:r>
      <w:r w:rsidRPr="00D06572">
        <w:rPr>
          <w:rFonts w:cs="Times New Roman"/>
          <w:spacing w:val="-1"/>
          <w:sz w:val="22"/>
          <w:szCs w:val="22"/>
        </w:rPr>
        <w:t>(5)</w:t>
      </w:r>
      <w:r w:rsidRPr="00D06572">
        <w:rPr>
          <w:rFonts w:cs="Times New Roman"/>
          <w:spacing w:val="37"/>
          <w:sz w:val="22"/>
          <w:szCs w:val="22"/>
        </w:rPr>
        <w:t xml:space="preserve"> </w:t>
      </w:r>
      <w:r w:rsidRPr="00D06572">
        <w:rPr>
          <w:rFonts w:cs="Times New Roman"/>
          <w:spacing w:val="-2"/>
          <w:sz w:val="22"/>
          <w:szCs w:val="22"/>
        </w:rPr>
        <w:t>years</w:t>
      </w:r>
      <w:r w:rsidRPr="00D06572">
        <w:rPr>
          <w:rFonts w:cs="Times New Roman"/>
          <w:spacing w:val="36"/>
          <w:sz w:val="22"/>
          <w:szCs w:val="22"/>
        </w:rPr>
        <w:t xml:space="preserve"> </w:t>
      </w:r>
      <w:r w:rsidRPr="00D06572">
        <w:rPr>
          <w:rFonts w:cs="Times New Roman"/>
          <w:spacing w:val="-1"/>
          <w:sz w:val="22"/>
          <w:szCs w:val="22"/>
        </w:rPr>
        <w:t>and</w:t>
      </w:r>
      <w:r w:rsidRPr="00D06572">
        <w:rPr>
          <w:rFonts w:cs="Times New Roman"/>
          <w:spacing w:val="65"/>
          <w:sz w:val="22"/>
          <w:szCs w:val="22"/>
        </w:rPr>
        <w:t xml:space="preserve"> </w:t>
      </w:r>
      <w:r w:rsidRPr="00D06572">
        <w:rPr>
          <w:rFonts w:cs="Times New Roman"/>
          <w:sz w:val="22"/>
          <w:szCs w:val="22"/>
        </w:rPr>
        <w:t>preferably</w:t>
      </w:r>
      <w:r w:rsidRPr="00D06572">
        <w:rPr>
          <w:rFonts w:cs="Times New Roman"/>
          <w:spacing w:val="-8"/>
          <w:sz w:val="22"/>
          <w:szCs w:val="22"/>
        </w:rPr>
        <w:t xml:space="preserve"> </w:t>
      </w:r>
      <w:r w:rsidRPr="00D06572">
        <w:rPr>
          <w:rFonts w:cs="Times New Roman"/>
          <w:sz w:val="22"/>
          <w:szCs w:val="22"/>
        </w:rPr>
        <w:t>involve</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4"/>
          <w:sz w:val="22"/>
          <w:szCs w:val="22"/>
        </w:rPr>
        <w:t xml:space="preserve"> </w:t>
      </w:r>
      <w:r w:rsidRPr="00D06572">
        <w:rPr>
          <w:rFonts w:cs="Times New Roman"/>
          <w:sz w:val="22"/>
          <w:szCs w:val="22"/>
        </w:rPr>
        <w:t>staff</w:t>
      </w:r>
      <w:r w:rsidRPr="00D06572">
        <w:rPr>
          <w:rFonts w:cs="Times New Roman"/>
          <w:spacing w:val="-4"/>
          <w:sz w:val="22"/>
          <w:szCs w:val="22"/>
        </w:rPr>
        <w:t xml:space="preserve"> </w:t>
      </w:r>
      <w:r w:rsidRPr="00D06572">
        <w:rPr>
          <w:rFonts w:cs="Times New Roman"/>
          <w:spacing w:val="-1"/>
          <w:sz w:val="22"/>
          <w:szCs w:val="22"/>
        </w:rPr>
        <w:t>identified</w:t>
      </w:r>
      <w:r w:rsidRPr="00D06572">
        <w:rPr>
          <w:rFonts w:cs="Times New Roman"/>
          <w:spacing w:val="-3"/>
          <w:sz w:val="22"/>
          <w:szCs w:val="22"/>
        </w:rPr>
        <w:t xml:space="preserve"> </w:t>
      </w:r>
      <w:r w:rsidRPr="00D06572">
        <w:rPr>
          <w:rFonts w:cs="Times New Roman"/>
          <w:sz w:val="22"/>
          <w:szCs w:val="22"/>
        </w:rPr>
        <w:t>in</w:t>
      </w:r>
      <w:r w:rsidRPr="00D06572">
        <w:rPr>
          <w:rFonts w:cs="Times New Roman"/>
          <w:spacing w:val="-3"/>
          <w:sz w:val="22"/>
          <w:szCs w:val="22"/>
        </w:rPr>
        <w:t xml:space="preserve"> </w:t>
      </w:r>
      <w:r w:rsidRPr="00D06572">
        <w:rPr>
          <w:rFonts w:cs="Times New Roman"/>
          <w:spacing w:val="-1"/>
          <w:sz w:val="22"/>
          <w:szCs w:val="22"/>
        </w:rPr>
        <w:t>Section</w:t>
      </w:r>
      <w:r w:rsidRPr="00D06572">
        <w:rPr>
          <w:rFonts w:cs="Times New Roman"/>
          <w:spacing w:val="-3"/>
          <w:sz w:val="22"/>
          <w:szCs w:val="22"/>
        </w:rPr>
        <w:t xml:space="preserve"> </w:t>
      </w:r>
      <w:r w:rsidRPr="00D06572">
        <w:rPr>
          <w:rFonts w:cs="Times New Roman"/>
          <w:sz w:val="22"/>
          <w:szCs w:val="22"/>
        </w:rPr>
        <w:t>2.</w:t>
      </w:r>
      <w:r w:rsidRPr="00D06572">
        <w:rPr>
          <w:rFonts w:cs="Times New Roman"/>
          <w:spacing w:val="57"/>
          <w:sz w:val="22"/>
          <w:szCs w:val="22"/>
        </w:rPr>
        <w:t xml:space="preserve"> </w:t>
      </w:r>
      <w:r w:rsidR="00F4635E">
        <w:rPr>
          <w:rFonts w:cs="Times New Roman"/>
          <w:spacing w:val="57"/>
          <w:sz w:val="22"/>
          <w:szCs w:val="22"/>
        </w:rPr>
        <w:t xml:space="preserve"> </w:t>
      </w:r>
      <w:r w:rsidRPr="00D06572">
        <w:rPr>
          <w:rFonts w:cs="Times New Roman"/>
          <w:spacing w:val="-1"/>
          <w:sz w:val="22"/>
          <w:szCs w:val="22"/>
        </w:rPr>
        <w:t>The</w:t>
      </w:r>
      <w:r w:rsidRPr="00D06572">
        <w:rPr>
          <w:rFonts w:cs="Times New Roman"/>
          <w:spacing w:val="20"/>
          <w:sz w:val="22"/>
          <w:szCs w:val="22"/>
        </w:rPr>
        <w:t xml:space="preserve"> </w:t>
      </w:r>
      <w:r w:rsidRPr="00D06572">
        <w:rPr>
          <w:rFonts w:cs="Times New Roman"/>
          <w:spacing w:val="-1"/>
          <w:sz w:val="22"/>
          <w:szCs w:val="22"/>
        </w:rPr>
        <w:t>following</w:t>
      </w:r>
      <w:r w:rsidRPr="00D06572">
        <w:rPr>
          <w:rFonts w:cs="Times New Roman"/>
          <w:spacing w:val="16"/>
          <w:sz w:val="22"/>
          <w:szCs w:val="22"/>
        </w:rPr>
        <w:t xml:space="preserve"> </w:t>
      </w:r>
      <w:r w:rsidRPr="00D06572">
        <w:rPr>
          <w:rFonts w:cs="Times New Roman"/>
          <w:spacing w:val="-1"/>
          <w:sz w:val="22"/>
          <w:szCs w:val="22"/>
        </w:rPr>
        <w:t>information</w:t>
      </w:r>
      <w:r w:rsidRPr="00D06572">
        <w:rPr>
          <w:rFonts w:cs="Times New Roman"/>
          <w:spacing w:val="19"/>
          <w:sz w:val="22"/>
          <w:szCs w:val="22"/>
        </w:rPr>
        <w:t xml:space="preserve"> </w:t>
      </w:r>
      <w:r w:rsidRPr="00D06572">
        <w:rPr>
          <w:rFonts w:cs="Times New Roman"/>
          <w:spacing w:val="-1"/>
          <w:sz w:val="22"/>
          <w:szCs w:val="22"/>
        </w:rPr>
        <w:t>shall</w:t>
      </w:r>
      <w:r w:rsidRPr="00D06572">
        <w:rPr>
          <w:rFonts w:cs="Times New Roman"/>
          <w:spacing w:val="19"/>
          <w:sz w:val="22"/>
          <w:szCs w:val="22"/>
        </w:rPr>
        <w:t xml:space="preserve"> </w:t>
      </w:r>
      <w:r w:rsidRPr="00D06572">
        <w:rPr>
          <w:rFonts w:cs="Times New Roman"/>
          <w:sz w:val="22"/>
          <w:szCs w:val="22"/>
        </w:rPr>
        <w:t>be</w:t>
      </w:r>
      <w:r w:rsidRPr="00D06572">
        <w:rPr>
          <w:rFonts w:cs="Times New Roman"/>
          <w:spacing w:val="65"/>
          <w:sz w:val="22"/>
          <w:szCs w:val="22"/>
        </w:rPr>
        <w:t xml:space="preserve"> </w:t>
      </w:r>
      <w:r w:rsidRPr="00D06572">
        <w:rPr>
          <w:rFonts w:cs="Times New Roman"/>
          <w:sz w:val="22"/>
          <w:szCs w:val="22"/>
        </w:rPr>
        <w:t>provided</w:t>
      </w:r>
      <w:r w:rsidRPr="00D06572">
        <w:rPr>
          <w:rFonts w:cs="Times New Roman"/>
          <w:spacing w:val="21"/>
          <w:sz w:val="22"/>
          <w:szCs w:val="22"/>
        </w:rPr>
        <w:t xml:space="preserve"> </w:t>
      </w:r>
      <w:r w:rsidRPr="00D06572">
        <w:rPr>
          <w:rFonts w:cs="Times New Roman"/>
          <w:spacing w:val="-1"/>
          <w:sz w:val="22"/>
          <w:szCs w:val="22"/>
        </w:rPr>
        <w:t>for</w:t>
      </w:r>
      <w:r w:rsidRPr="00D06572">
        <w:rPr>
          <w:rFonts w:cs="Times New Roman"/>
          <w:spacing w:val="23"/>
          <w:sz w:val="22"/>
          <w:szCs w:val="22"/>
        </w:rPr>
        <w:t xml:space="preserve"> </w:t>
      </w:r>
      <w:r w:rsidRPr="00D06572">
        <w:rPr>
          <w:rFonts w:cs="Times New Roman"/>
          <w:spacing w:val="-1"/>
          <w:sz w:val="22"/>
          <w:szCs w:val="22"/>
        </w:rPr>
        <w:t>each</w:t>
      </w:r>
      <w:r w:rsidRPr="00D06572">
        <w:rPr>
          <w:rFonts w:cs="Times New Roman"/>
          <w:sz w:val="22"/>
          <w:szCs w:val="22"/>
        </w:rPr>
        <w:t xml:space="preserve"> </w:t>
      </w:r>
      <w:r w:rsidRPr="00D06572">
        <w:rPr>
          <w:rFonts w:cs="Times New Roman"/>
          <w:spacing w:val="-1"/>
          <w:sz w:val="22"/>
          <w:szCs w:val="22"/>
        </w:rPr>
        <w:t>project</w:t>
      </w:r>
      <w:r w:rsidRPr="00D06572">
        <w:rPr>
          <w:rFonts w:cs="Times New Roman"/>
          <w:sz w:val="22"/>
          <w:szCs w:val="22"/>
        </w:rPr>
        <w:t xml:space="preserve"> </w:t>
      </w:r>
      <w:r w:rsidRPr="00D06572">
        <w:rPr>
          <w:rFonts w:cs="Times New Roman"/>
          <w:spacing w:val="-1"/>
          <w:sz w:val="22"/>
          <w:szCs w:val="22"/>
        </w:rPr>
        <w:t>reference summary:</w:t>
      </w:r>
    </w:p>
    <w:p w14:paraId="0E943C3F" w14:textId="77777777" w:rsidR="007070FE" w:rsidRPr="00D06572" w:rsidRDefault="00B05541" w:rsidP="00D4419D">
      <w:pPr>
        <w:pStyle w:val="BodyText"/>
        <w:numPr>
          <w:ilvl w:val="3"/>
          <w:numId w:val="17"/>
        </w:numPr>
        <w:tabs>
          <w:tab w:val="left" w:pos="2195"/>
        </w:tabs>
        <w:ind w:hanging="484"/>
        <w:rPr>
          <w:rFonts w:cs="Times New Roman"/>
          <w:sz w:val="22"/>
          <w:szCs w:val="22"/>
        </w:rPr>
      </w:pPr>
      <w:r w:rsidRPr="00D06572">
        <w:rPr>
          <w:rFonts w:cs="Times New Roman"/>
          <w:spacing w:val="-1"/>
          <w:sz w:val="22"/>
          <w:szCs w:val="22"/>
        </w:rPr>
        <w:t>Project</w:t>
      </w:r>
      <w:r w:rsidRPr="00D06572">
        <w:rPr>
          <w:rFonts w:cs="Times New Roman"/>
          <w:sz w:val="22"/>
          <w:szCs w:val="22"/>
        </w:rPr>
        <w:t xml:space="preserve"> </w:t>
      </w:r>
      <w:r w:rsidRPr="00D06572">
        <w:rPr>
          <w:rFonts w:cs="Times New Roman"/>
          <w:spacing w:val="-1"/>
          <w:sz w:val="22"/>
          <w:szCs w:val="22"/>
        </w:rPr>
        <w:t>name</w:t>
      </w:r>
    </w:p>
    <w:p w14:paraId="67D7E93E" w14:textId="3A2BB067" w:rsidR="007070FE" w:rsidRPr="00D06572" w:rsidRDefault="00B05541" w:rsidP="00D4419D">
      <w:pPr>
        <w:pStyle w:val="BodyText"/>
        <w:numPr>
          <w:ilvl w:val="3"/>
          <w:numId w:val="17"/>
        </w:numPr>
        <w:tabs>
          <w:tab w:val="left" w:pos="2195"/>
        </w:tabs>
        <w:ind w:right="116" w:hanging="484"/>
        <w:jc w:val="both"/>
        <w:rPr>
          <w:rFonts w:cs="Times New Roman"/>
          <w:sz w:val="22"/>
          <w:szCs w:val="22"/>
        </w:rPr>
      </w:pPr>
      <w:r w:rsidRPr="00D06572">
        <w:rPr>
          <w:rFonts w:cs="Times New Roman"/>
          <w:spacing w:val="-2"/>
          <w:sz w:val="22"/>
          <w:szCs w:val="22"/>
        </w:rPr>
        <w:t>Brief</w:t>
      </w:r>
      <w:r w:rsidRPr="00D06572">
        <w:rPr>
          <w:rFonts w:cs="Times New Roman"/>
          <w:spacing w:val="-16"/>
          <w:sz w:val="22"/>
          <w:szCs w:val="22"/>
        </w:rPr>
        <w:t xml:space="preserve"> </w:t>
      </w:r>
      <w:r w:rsidRPr="00D06572">
        <w:rPr>
          <w:rFonts w:cs="Times New Roman"/>
          <w:spacing w:val="-1"/>
          <w:sz w:val="22"/>
          <w:szCs w:val="22"/>
        </w:rPr>
        <w:t>description</w:t>
      </w:r>
      <w:r w:rsidRPr="00D06572">
        <w:rPr>
          <w:rFonts w:cs="Times New Roman"/>
          <w:spacing w:val="-15"/>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pacing w:val="-1"/>
          <w:sz w:val="22"/>
          <w:szCs w:val="22"/>
          <w:u w:val="thick"/>
        </w:rPr>
        <w:t>specific</w:t>
      </w:r>
      <w:r w:rsidRPr="00D06572">
        <w:rPr>
          <w:rFonts w:cs="Times New Roman"/>
          <w:spacing w:val="-16"/>
          <w:sz w:val="22"/>
          <w:szCs w:val="22"/>
          <w:u w:val="thick"/>
        </w:rPr>
        <w:t xml:space="preserve"> </w:t>
      </w:r>
      <w:r w:rsidRPr="00D06572">
        <w:rPr>
          <w:rFonts w:cs="Times New Roman"/>
          <w:spacing w:val="-1"/>
          <w:sz w:val="22"/>
          <w:szCs w:val="22"/>
          <w:u w:val="thick"/>
        </w:rPr>
        <w:t>services</w:t>
      </w:r>
      <w:r w:rsidRPr="00D06572">
        <w:rPr>
          <w:rFonts w:cs="Times New Roman"/>
          <w:spacing w:val="-14"/>
          <w:sz w:val="22"/>
          <w:szCs w:val="22"/>
          <w:u w:val="thick"/>
        </w:rPr>
        <w:t xml:space="preserve"> </w:t>
      </w:r>
      <w:r w:rsidRPr="00D06572">
        <w:rPr>
          <w:rFonts w:cs="Times New Roman"/>
          <w:sz w:val="22"/>
          <w:szCs w:val="22"/>
          <w:u w:val="thick"/>
        </w:rPr>
        <w:t>provided</w:t>
      </w:r>
      <w:r w:rsidRPr="00D06572">
        <w:rPr>
          <w:rFonts w:cs="Times New Roman"/>
          <w:spacing w:val="-14"/>
          <w:sz w:val="22"/>
          <w:szCs w:val="22"/>
          <w:u w:val="thick"/>
        </w:rPr>
        <w:t xml:space="preserve"> </w:t>
      </w:r>
      <w:r w:rsidRPr="00D06572">
        <w:rPr>
          <w:rFonts w:cs="Times New Roman"/>
          <w:spacing w:val="2"/>
          <w:sz w:val="22"/>
          <w:szCs w:val="22"/>
          <w:u w:val="thick"/>
        </w:rPr>
        <w:t>by</w:t>
      </w:r>
      <w:r w:rsidRPr="00D06572">
        <w:rPr>
          <w:rFonts w:cs="Times New Roman"/>
          <w:spacing w:val="-15"/>
          <w:sz w:val="22"/>
          <w:szCs w:val="22"/>
          <w:u w:val="thick"/>
        </w:rPr>
        <w:t xml:space="preserve"> </w:t>
      </w:r>
      <w:r w:rsidRPr="00D06572">
        <w:rPr>
          <w:rFonts w:cs="Times New Roman"/>
          <w:sz w:val="22"/>
          <w:szCs w:val="22"/>
          <w:u w:val="thick"/>
        </w:rPr>
        <w:t>your</w:t>
      </w:r>
      <w:r w:rsidRPr="00D06572">
        <w:rPr>
          <w:rFonts w:cs="Times New Roman"/>
          <w:spacing w:val="-16"/>
          <w:sz w:val="22"/>
          <w:szCs w:val="22"/>
          <w:u w:val="thick"/>
        </w:rPr>
        <w:t xml:space="preserve"> </w:t>
      </w:r>
      <w:r w:rsidRPr="00D06572">
        <w:rPr>
          <w:rFonts w:cs="Times New Roman"/>
          <w:sz w:val="22"/>
          <w:szCs w:val="22"/>
          <w:u w:val="thick"/>
        </w:rPr>
        <w:t>company</w:t>
      </w:r>
      <w:r w:rsidRPr="00D06572">
        <w:rPr>
          <w:rFonts w:cs="Times New Roman"/>
          <w:spacing w:val="-20"/>
          <w:sz w:val="22"/>
          <w:szCs w:val="22"/>
        </w:rPr>
        <w:t xml:space="preserve"> </w:t>
      </w:r>
      <w:r w:rsidRPr="00D06572">
        <w:rPr>
          <w:rFonts w:cs="Times New Roman"/>
          <w:spacing w:val="-1"/>
          <w:sz w:val="22"/>
          <w:szCs w:val="22"/>
        </w:rPr>
        <w:t>and</w:t>
      </w:r>
      <w:r w:rsidRPr="00D06572">
        <w:rPr>
          <w:rFonts w:cs="Times New Roman"/>
          <w:spacing w:val="-15"/>
          <w:sz w:val="22"/>
          <w:szCs w:val="22"/>
        </w:rPr>
        <w:t xml:space="preserve"> </w:t>
      </w:r>
      <w:r w:rsidRPr="00D06572">
        <w:rPr>
          <w:rFonts w:cs="Times New Roman"/>
          <w:sz w:val="22"/>
          <w:szCs w:val="22"/>
        </w:rPr>
        <w:t>how</w:t>
      </w:r>
      <w:r w:rsidRPr="00D06572">
        <w:rPr>
          <w:rFonts w:cs="Times New Roman"/>
          <w:spacing w:val="-15"/>
          <w:sz w:val="22"/>
          <w:szCs w:val="22"/>
        </w:rPr>
        <w:t xml:space="preserve"> </w:t>
      </w:r>
      <w:r w:rsidRPr="00D06572">
        <w:rPr>
          <w:rFonts w:cs="Times New Roman"/>
          <w:spacing w:val="-2"/>
          <w:sz w:val="22"/>
          <w:szCs w:val="22"/>
        </w:rPr>
        <w:t>they</w:t>
      </w:r>
      <w:r w:rsidRPr="00D06572">
        <w:rPr>
          <w:rFonts w:cs="Times New Roman"/>
          <w:spacing w:val="-17"/>
          <w:sz w:val="22"/>
          <w:szCs w:val="22"/>
        </w:rPr>
        <w:t xml:space="preserve"> </w:t>
      </w:r>
      <w:r w:rsidRPr="00D06572">
        <w:rPr>
          <w:rFonts w:cs="Times New Roman"/>
          <w:spacing w:val="-1"/>
          <w:sz w:val="22"/>
          <w:szCs w:val="22"/>
        </w:rPr>
        <w:t>relate</w:t>
      </w:r>
      <w:r w:rsidRPr="00D06572">
        <w:rPr>
          <w:rFonts w:cs="Times New Roman"/>
          <w:spacing w:val="69"/>
          <w:sz w:val="22"/>
          <w:szCs w:val="22"/>
        </w:rPr>
        <w:t xml:space="preserve"> </w:t>
      </w:r>
      <w:r w:rsidRPr="00D06572">
        <w:rPr>
          <w:rFonts w:cs="Times New Roman"/>
          <w:sz w:val="22"/>
          <w:szCs w:val="22"/>
        </w:rPr>
        <w:t>to</w:t>
      </w:r>
      <w:r w:rsidRPr="00D06572">
        <w:rPr>
          <w:rFonts w:cs="Times New Roman"/>
          <w:spacing w:val="-3"/>
          <w:sz w:val="22"/>
          <w:szCs w:val="22"/>
        </w:rPr>
        <w:t xml:space="preserve"> </w:t>
      </w:r>
      <w:r w:rsidRPr="00D06572">
        <w:rPr>
          <w:rFonts w:cs="Times New Roman"/>
          <w:spacing w:val="-1"/>
          <w:sz w:val="22"/>
          <w:szCs w:val="22"/>
        </w:rPr>
        <w:t xml:space="preserve">the </w:t>
      </w:r>
      <w:r w:rsidRPr="00D06572">
        <w:rPr>
          <w:rFonts w:cs="Times New Roman"/>
          <w:spacing w:val="-2"/>
          <w:sz w:val="22"/>
          <w:szCs w:val="22"/>
        </w:rPr>
        <w:t>Tasks</w:t>
      </w:r>
      <w:r w:rsidRPr="00D06572">
        <w:rPr>
          <w:rFonts w:cs="Times New Roman"/>
          <w:spacing w:val="-3"/>
          <w:sz w:val="22"/>
          <w:szCs w:val="22"/>
        </w:rPr>
        <w:t xml:space="preserve"> </w:t>
      </w:r>
      <w:r w:rsidRPr="00D06572">
        <w:rPr>
          <w:rFonts w:cs="Times New Roman"/>
          <w:spacing w:val="-1"/>
          <w:sz w:val="22"/>
          <w:szCs w:val="22"/>
        </w:rPr>
        <w:t>selected</w:t>
      </w:r>
      <w:r w:rsidRPr="00D06572">
        <w:rPr>
          <w:rFonts w:cs="Times New Roman"/>
          <w:spacing w:val="-3"/>
          <w:sz w:val="22"/>
          <w:szCs w:val="22"/>
        </w:rPr>
        <w:t xml:space="preserve"> </w:t>
      </w:r>
      <w:r w:rsidRPr="00D06572">
        <w:rPr>
          <w:rFonts w:cs="Times New Roman"/>
          <w:spacing w:val="-2"/>
          <w:sz w:val="22"/>
          <w:szCs w:val="22"/>
        </w:rPr>
        <w:t>on</w:t>
      </w:r>
      <w:r w:rsidRPr="00D06572">
        <w:rPr>
          <w:rFonts w:cs="Times New Roman"/>
          <w:spacing w:val="-3"/>
          <w:sz w:val="22"/>
          <w:szCs w:val="22"/>
        </w:rPr>
        <w:t xml:space="preserve"> </w:t>
      </w:r>
      <w:r w:rsidRPr="00D06572">
        <w:rPr>
          <w:rFonts w:cs="Times New Roman"/>
          <w:spacing w:val="-1"/>
          <w:sz w:val="22"/>
          <w:szCs w:val="22"/>
        </w:rPr>
        <w:t>the</w:t>
      </w:r>
      <w:r w:rsidRPr="00D06572">
        <w:rPr>
          <w:rFonts w:cs="Times New Roman"/>
          <w:spacing w:val="-4"/>
          <w:sz w:val="22"/>
          <w:szCs w:val="22"/>
        </w:rPr>
        <w:t xml:space="preserve"> </w:t>
      </w:r>
      <w:r w:rsidRPr="00D06572">
        <w:rPr>
          <w:rFonts w:cs="Times New Roman"/>
          <w:spacing w:val="-1"/>
          <w:sz w:val="22"/>
          <w:szCs w:val="22"/>
        </w:rPr>
        <w:t>Service</w:t>
      </w:r>
      <w:r w:rsidRPr="00D06572">
        <w:rPr>
          <w:rFonts w:cs="Times New Roman"/>
          <w:spacing w:val="-4"/>
          <w:sz w:val="22"/>
          <w:szCs w:val="22"/>
        </w:rPr>
        <w:t xml:space="preserve"> </w:t>
      </w:r>
      <w:r w:rsidRPr="00D06572">
        <w:rPr>
          <w:rFonts w:cs="Times New Roman"/>
          <w:spacing w:val="-1"/>
          <w:sz w:val="22"/>
          <w:szCs w:val="22"/>
        </w:rPr>
        <w:t>Category</w:t>
      </w:r>
      <w:r w:rsidRPr="00D06572">
        <w:rPr>
          <w:rFonts w:cs="Times New Roman"/>
          <w:spacing w:val="-8"/>
          <w:sz w:val="22"/>
          <w:szCs w:val="22"/>
        </w:rPr>
        <w:t xml:space="preserve"> </w:t>
      </w:r>
      <w:r w:rsidRPr="00D06572">
        <w:rPr>
          <w:rFonts w:cs="Times New Roman"/>
          <w:spacing w:val="-2"/>
          <w:sz w:val="22"/>
          <w:szCs w:val="22"/>
        </w:rPr>
        <w:t>Checklist</w:t>
      </w:r>
      <w:r w:rsidR="00F4635E">
        <w:rPr>
          <w:rFonts w:cs="Times New Roman"/>
          <w:spacing w:val="-2"/>
          <w:sz w:val="22"/>
          <w:szCs w:val="22"/>
        </w:rPr>
        <w:t>.</w:t>
      </w:r>
    </w:p>
    <w:p w14:paraId="611BDDBE" w14:textId="391B2D92" w:rsidR="007070FE" w:rsidRPr="00D06572" w:rsidRDefault="00B05541" w:rsidP="00D4419D">
      <w:pPr>
        <w:pStyle w:val="BodyText"/>
        <w:numPr>
          <w:ilvl w:val="3"/>
          <w:numId w:val="17"/>
        </w:numPr>
        <w:tabs>
          <w:tab w:val="left" w:pos="2195"/>
        </w:tabs>
        <w:ind w:hanging="484"/>
        <w:jc w:val="both"/>
        <w:rPr>
          <w:rFonts w:cs="Times New Roman"/>
          <w:sz w:val="22"/>
          <w:szCs w:val="22"/>
        </w:rPr>
      </w:pPr>
      <w:r w:rsidRPr="00D06572">
        <w:rPr>
          <w:rFonts w:cs="Times New Roman"/>
          <w:spacing w:val="-1"/>
          <w:sz w:val="22"/>
          <w:szCs w:val="22"/>
        </w:rPr>
        <w:t>The dates</w:t>
      </w:r>
      <w:r w:rsidRPr="00D06572">
        <w:rPr>
          <w:rFonts w:cs="Times New Roman"/>
          <w:sz w:val="22"/>
          <w:szCs w:val="22"/>
        </w:rPr>
        <w:t xml:space="preserve"> or</w:t>
      </w:r>
      <w:r w:rsidRPr="00D06572">
        <w:rPr>
          <w:rFonts w:cs="Times New Roman"/>
          <w:spacing w:val="4"/>
          <w:sz w:val="22"/>
          <w:szCs w:val="22"/>
        </w:rPr>
        <w:t xml:space="preserve"> </w:t>
      </w:r>
      <w:r w:rsidRPr="00D06572">
        <w:rPr>
          <w:rFonts w:cs="Times New Roman"/>
          <w:spacing w:val="-2"/>
          <w:sz w:val="22"/>
          <w:szCs w:val="22"/>
        </w:rPr>
        <w:t>years</w:t>
      </w:r>
      <w:r w:rsidRPr="00D06572">
        <w:rPr>
          <w:rFonts w:cs="Times New Roman"/>
          <w:sz w:val="22"/>
          <w:szCs w:val="22"/>
        </w:rPr>
        <w:t xml:space="preserve"> in which</w:t>
      </w:r>
      <w:r w:rsidRPr="00D06572">
        <w:rPr>
          <w:rFonts w:cs="Times New Roman"/>
          <w:spacing w:val="2"/>
          <w:sz w:val="22"/>
          <w:szCs w:val="22"/>
        </w:rPr>
        <w:t xml:space="preserve"> </w:t>
      </w:r>
      <w:r w:rsidRPr="00D06572">
        <w:rPr>
          <w:rFonts w:cs="Times New Roman"/>
          <w:spacing w:val="-1"/>
          <w:sz w:val="22"/>
          <w:szCs w:val="22"/>
        </w:rPr>
        <w:t>your firm</w:t>
      </w:r>
      <w:r w:rsidRPr="00D06572">
        <w:rPr>
          <w:rFonts w:cs="Times New Roman"/>
          <w:sz w:val="22"/>
          <w:szCs w:val="22"/>
        </w:rPr>
        <w:t xml:space="preserve"> </w:t>
      </w:r>
      <w:r w:rsidRPr="00D06572">
        <w:rPr>
          <w:rFonts w:cs="Times New Roman"/>
          <w:spacing w:val="-1"/>
          <w:sz w:val="22"/>
          <w:szCs w:val="22"/>
        </w:rPr>
        <w:t>provided</w:t>
      </w:r>
      <w:r w:rsidRPr="00D06572">
        <w:rPr>
          <w:rFonts w:cs="Times New Roman"/>
          <w:sz w:val="22"/>
          <w:szCs w:val="22"/>
        </w:rPr>
        <w:t xml:space="preserve"> those</w:t>
      </w:r>
      <w:r w:rsidRPr="00D06572">
        <w:rPr>
          <w:rFonts w:cs="Times New Roman"/>
          <w:spacing w:val="-1"/>
          <w:sz w:val="22"/>
          <w:szCs w:val="22"/>
        </w:rPr>
        <w:t xml:space="preserve"> services</w:t>
      </w:r>
      <w:r w:rsidR="00F4635E">
        <w:rPr>
          <w:rFonts w:cs="Times New Roman"/>
          <w:spacing w:val="-1"/>
          <w:sz w:val="22"/>
          <w:szCs w:val="22"/>
        </w:rPr>
        <w:t>.</w:t>
      </w:r>
    </w:p>
    <w:p w14:paraId="0516A349" w14:textId="77777777" w:rsidR="007070FE" w:rsidRPr="00D06572" w:rsidRDefault="00B05541" w:rsidP="00D4419D">
      <w:pPr>
        <w:pStyle w:val="BodyText"/>
        <w:numPr>
          <w:ilvl w:val="3"/>
          <w:numId w:val="17"/>
        </w:numPr>
        <w:tabs>
          <w:tab w:val="left" w:pos="2195"/>
        </w:tabs>
        <w:ind w:hanging="484"/>
        <w:jc w:val="both"/>
        <w:rPr>
          <w:rFonts w:cs="Times New Roman"/>
          <w:sz w:val="22"/>
          <w:szCs w:val="22"/>
        </w:rPr>
      </w:pPr>
      <w:r w:rsidRPr="00D06572">
        <w:rPr>
          <w:rFonts w:cs="Times New Roman"/>
          <w:spacing w:val="-1"/>
          <w:sz w:val="22"/>
          <w:szCs w:val="22"/>
        </w:rPr>
        <w:t>Staff (from</w:t>
      </w:r>
      <w:r w:rsidRPr="00D06572">
        <w:rPr>
          <w:rFonts w:cs="Times New Roman"/>
          <w:sz w:val="22"/>
          <w:szCs w:val="22"/>
        </w:rPr>
        <w:t xml:space="preserve"> Section 2)</w:t>
      </w:r>
      <w:r w:rsidRPr="00D06572">
        <w:rPr>
          <w:rFonts w:cs="Times New Roman"/>
          <w:spacing w:val="-1"/>
          <w:sz w:val="22"/>
          <w:szCs w:val="22"/>
        </w:rPr>
        <w:t xml:space="preserve"> that</w:t>
      </w:r>
      <w:r w:rsidRPr="00D06572">
        <w:rPr>
          <w:rFonts w:cs="Times New Roman"/>
          <w:sz w:val="22"/>
          <w:szCs w:val="22"/>
        </w:rPr>
        <w:t xml:space="preserve"> </w:t>
      </w:r>
      <w:r w:rsidRPr="00D06572">
        <w:rPr>
          <w:rFonts w:cs="Times New Roman"/>
          <w:spacing w:val="-1"/>
          <w:sz w:val="22"/>
          <w:szCs w:val="22"/>
        </w:rPr>
        <w:t>were involved</w:t>
      </w:r>
      <w:r w:rsidRPr="00D06572">
        <w:rPr>
          <w:rFonts w:cs="Times New Roman"/>
          <w:sz w:val="22"/>
          <w:szCs w:val="22"/>
        </w:rPr>
        <w:t xml:space="preserve"> in the</w:t>
      </w:r>
      <w:r w:rsidRPr="00D06572">
        <w:rPr>
          <w:rFonts w:cs="Times New Roman"/>
          <w:spacing w:val="-1"/>
          <w:sz w:val="22"/>
          <w:szCs w:val="22"/>
        </w:rPr>
        <w:t xml:space="preserve"> project</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u w:val="single" w:color="000000"/>
        </w:rPr>
        <w:t>their</w:t>
      </w:r>
      <w:r w:rsidRPr="00D06572">
        <w:rPr>
          <w:rFonts w:cs="Times New Roman"/>
          <w:spacing w:val="-2"/>
          <w:sz w:val="22"/>
          <w:szCs w:val="22"/>
          <w:u w:val="single" w:color="000000"/>
        </w:rPr>
        <w:t xml:space="preserve"> </w:t>
      </w:r>
      <w:r w:rsidRPr="00D06572">
        <w:rPr>
          <w:rFonts w:cs="Times New Roman"/>
          <w:spacing w:val="-1"/>
          <w:sz w:val="22"/>
          <w:szCs w:val="22"/>
          <w:u w:val="single" w:color="000000"/>
        </w:rPr>
        <w:t>specific</w:t>
      </w:r>
      <w:r w:rsidRPr="00D06572">
        <w:rPr>
          <w:rFonts w:cs="Times New Roman"/>
          <w:sz w:val="22"/>
          <w:szCs w:val="22"/>
          <w:u w:val="single" w:color="000000"/>
        </w:rPr>
        <w:t xml:space="preserve"> role</w:t>
      </w:r>
      <w:r w:rsidRPr="00D06572">
        <w:rPr>
          <w:rFonts w:cs="Times New Roman"/>
          <w:sz w:val="22"/>
          <w:szCs w:val="22"/>
        </w:rPr>
        <w:t>.</w:t>
      </w:r>
    </w:p>
    <w:p w14:paraId="5082D227" w14:textId="62AFFED2" w:rsidR="007070FE" w:rsidRPr="00D06572" w:rsidRDefault="00B05541" w:rsidP="00D4419D">
      <w:pPr>
        <w:pStyle w:val="BodyText"/>
        <w:numPr>
          <w:ilvl w:val="3"/>
          <w:numId w:val="17"/>
        </w:numPr>
        <w:tabs>
          <w:tab w:val="left" w:pos="2195"/>
        </w:tabs>
        <w:ind w:hanging="484"/>
        <w:jc w:val="both"/>
        <w:rPr>
          <w:rFonts w:cs="Times New Roman"/>
          <w:sz w:val="22"/>
          <w:szCs w:val="22"/>
        </w:rPr>
      </w:pPr>
      <w:r w:rsidRPr="00D06572">
        <w:rPr>
          <w:rFonts w:cs="Times New Roman"/>
          <w:spacing w:val="-1"/>
          <w:sz w:val="22"/>
          <w:szCs w:val="22"/>
        </w:rPr>
        <w:t>Contracted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final </w:t>
      </w:r>
      <w:r w:rsidRPr="00D06572">
        <w:rPr>
          <w:rFonts w:cs="Times New Roman"/>
          <w:spacing w:val="-1"/>
          <w:sz w:val="22"/>
          <w:szCs w:val="22"/>
        </w:rPr>
        <w:t>invoiced</w:t>
      </w:r>
      <w:r w:rsidRPr="00D06572">
        <w:rPr>
          <w:rFonts w:cs="Times New Roman"/>
          <w:sz w:val="22"/>
          <w:szCs w:val="22"/>
        </w:rPr>
        <w:t xml:space="preserve"> </w:t>
      </w:r>
      <w:r w:rsidRPr="00D06572">
        <w:rPr>
          <w:rFonts w:cs="Times New Roman"/>
          <w:spacing w:val="-1"/>
          <w:sz w:val="22"/>
          <w:szCs w:val="22"/>
        </w:rPr>
        <w:t>costs</w:t>
      </w:r>
      <w:r w:rsidRPr="00D06572">
        <w:rPr>
          <w:rFonts w:cs="Times New Roman"/>
          <w:sz w:val="22"/>
          <w:szCs w:val="22"/>
        </w:rPr>
        <w:t xml:space="preserve"> </w:t>
      </w:r>
      <w:r w:rsidRPr="00D06572">
        <w:rPr>
          <w:rFonts w:cs="Times New Roman"/>
          <w:spacing w:val="-1"/>
          <w:sz w:val="22"/>
          <w:szCs w:val="22"/>
        </w:rPr>
        <w:t xml:space="preserve">for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 xml:space="preserve">individual </w:t>
      </w:r>
      <w:r w:rsidRPr="00D06572">
        <w:rPr>
          <w:rFonts w:cs="Times New Roman"/>
          <w:spacing w:val="-1"/>
          <w:sz w:val="22"/>
          <w:szCs w:val="22"/>
        </w:rPr>
        <w:t>project</w:t>
      </w:r>
      <w:r w:rsidRPr="00D06572">
        <w:rPr>
          <w:rFonts w:cs="Times New Roman"/>
          <w:sz w:val="22"/>
          <w:szCs w:val="22"/>
        </w:rPr>
        <w:t xml:space="preserve"> or</w:t>
      </w:r>
      <w:r w:rsidRPr="00D06572">
        <w:rPr>
          <w:rFonts w:cs="Times New Roman"/>
          <w:spacing w:val="-1"/>
          <w:sz w:val="22"/>
          <w:szCs w:val="22"/>
        </w:rPr>
        <w:t xml:space="preserve"> task</w:t>
      </w:r>
      <w:r w:rsidR="00F4635E">
        <w:rPr>
          <w:rFonts w:cs="Times New Roman"/>
          <w:spacing w:val="-1"/>
          <w:sz w:val="22"/>
          <w:szCs w:val="22"/>
        </w:rPr>
        <w:t>.</w:t>
      </w:r>
    </w:p>
    <w:p w14:paraId="45C50992" w14:textId="327B1229" w:rsidR="007070FE" w:rsidRPr="00D06572" w:rsidRDefault="00B05541" w:rsidP="00D4419D">
      <w:pPr>
        <w:pStyle w:val="BodyText"/>
        <w:numPr>
          <w:ilvl w:val="3"/>
          <w:numId w:val="17"/>
        </w:numPr>
        <w:tabs>
          <w:tab w:val="left" w:pos="2195"/>
        </w:tabs>
        <w:ind w:right="116" w:hanging="484"/>
        <w:jc w:val="both"/>
        <w:rPr>
          <w:rFonts w:cs="Times New Roman"/>
          <w:sz w:val="22"/>
          <w:szCs w:val="22"/>
        </w:rPr>
      </w:pPr>
      <w:r w:rsidRPr="00D06572">
        <w:rPr>
          <w:rFonts w:cs="Times New Roman"/>
          <w:sz w:val="22"/>
          <w:szCs w:val="22"/>
        </w:rPr>
        <w:t>Identify</w:t>
      </w:r>
      <w:r w:rsidRPr="00D06572">
        <w:rPr>
          <w:rFonts w:cs="Times New Roman"/>
          <w:spacing w:val="-12"/>
          <w:sz w:val="22"/>
          <w:szCs w:val="22"/>
        </w:rPr>
        <w:t xml:space="preserve"> </w:t>
      </w:r>
      <w:r w:rsidRPr="00D06572">
        <w:rPr>
          <w:rFonts w:cs="Times New Roman"/>
          <w:sz w:val="22"/>
          <w:szCs w:val="22"/>
        </w:rPr>
        <w:t>if</w:t>
      </w:r>
      <w:r w:rsidRPr="00D06572">
        <w:rPr>
          <w:rFonts w:cs="Times New Roman"/>
          <w:spacing w:val="-4"/>
          <w:sz w:val="22"/>
          <w:szCs w:val="22"/>
        </w:rPr>
        <w:t xml:space="preserve"> </w:t>
      </w:r>
      <w:r w:rsidRPr="00D06572">
        <w:rPr>
          <w:rFonts w:cs="Times New Roman"/>
          <w:spacing w:val="-2"/>
          <w:sz w:val="22"/>
          <w:szCs w:val="22"/>
        </w:rPr>
        <w:t>your</w:t>
      </w:r>
      <w:r w:rsidRPr="00D06572">
        <w:rPr>
          <w:rFonts w:cs="Times New Roman"/>
          <w:spacing w:val="-8"/>
          <w:sz w:val="22"/>
          <w:szCs w:val="22"/>
        </w:rPr>
        <w:t xml:space="preserve"> </w:t>
      </w:r>
      <w:r w:rsidRPr="00D06572">
        <w:rPr>
          <w:rFonts w:cs="Times New Roman"/>
          <w:spacing w:val="-1"/>
          <w:sz w:val="22"/>
          <w:szCs w:val="22"/>
        </w:rPr>
        <w:t>services</w:t>
      </w:r>
      <w:r w:rsidRPr="00D06572">
        <w:rPr>
          <w:rFonts w:cs="Times New Roman"/>
          <w:spacing w:val="-5"/>
          <w:sz w:val="22"/>
          <w:szCs w:val="22"/>
        </w:rPr>
        <w:t xml:space="preserve"> </w:t>
      </w:r>
      <w:r w:rsidRPr="00D06572">
        <w:rPr>
          <w:rFonts w:cs="Times New Roman"/>
          <w:spacing w:val="-1"/>
          <w:sz w:val="22"/>
          <w:szCs w:val="22"/>
        </w:rPr>
        <w:t>were</w:t>
      </w:r>
      <w:r w:rsidRPr="00D06572">
        <w:rPr>
          <w:rFonts w:cs="Times New Roman"/>
          <w:spacing w:val="-9"/>
          <w:sz w:val="22"/>
          <w:szCs w:val="22"/>
        </w:rPr>
        <w:t xml:space="preserve"> </w:t>
      </w:r>
      <w:r w:rsidRPr="00D06572">
        <w:rPr>
          <w:rFonts w:cs="Times New Roman"/>
          <w:sz w:val="22"/>
          <w:szCs w:val="22"/>
        </w:rPr>
        <w:t>successfully</w:t>
      </w:r>
      <w:r w:rsidRPr="00D06572">
        <w:rPr>
          <w:rFonts w:cs="Times New Roman"/>
          <w:spacing w:val="-12"/>
          <w:sz w:val="22"/>
          <w:szCs w:val="22"/>
        </w:rPr>
        <w:t xml:space="preserve"> </w:t>
      </w:r>
      <w:r w:rsidRPr="00D06572">
        <w:rPr>
          <w:rFonts w:cs="Times New Roman"/>
          <w:spacing w:val="-1"/>
          <w:sz w:val="22"/>
          <w:szCs w:val="22"/>
        </w:rPr>
        <w:t>rendered</w:t>
      </w:r>
      <w:r w:rsidRPr="00D06572">
        <w:rPr>
          <w:rFonts w:cs="Times New Roman"/>
          <w:spacing w:val="-8"/>
          <w:sz w:val="22"/>
          <w:szCs w:val="22"/>
        </w:rPr>
        <w:t xml:space="preserve"> </w:t>
      </w:r>
      <w:r w:rsidRPr="00D06572">
        <w:rPr>
          <w:rFonts w:cs="Times New Roman"/>
          <w:spacing w:val="-1"/>
          <w:sz w:val="22"/>
          <w:szCs w:val="22"/>
        </w:rPr>
        <w:t>within</w:t>
      </w:r>
      <w:r w:rsidRPr="00D06572">
        <w:rPr>
          <w:rFonts w:cs="Times New Roman"/>
          <w:spacing w:val="-8"/>
          <w:sz w:val="22"/>
          <w:szCs w:val="22"/>
        </w:rPr>
        <w:t xml:space="preserve"> </w:t>
      </w:r>
      <w:r w:rsidRPr="00D06572">
        <w:rPr>
          <w:rFonts w:cs="Times New Roman"/>
          <w:spacing w:val="-1"/>
          <w:sz w:val="22"/>
          <w:szCs w:val="22"/>
        </w:rPr>
        <w:t>budget</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8"/>
          <w:sz w:val="22"/>
          <w:szCs w:val="22"/>
        </w:rPr>
        <w:t xml:space="preserve"> </w:t>
      </w:r>
      <w:r w:rsidRPr="00D06572">
        <w:rPr>
          <w:rFonts w:cs="Times New Roman"/>
          <w:sz w:val="22"/>
          <w:szCs w:val="22"/>
        </w:rPr>
        <w:t>on</w:t>
      </w:r>
      <w:r w:rsidRPr="00D06572">
        <w:rPr>
          <w:rFonts w:cs="Times New Roman"/>
          <w:spacing w:val="-8"/>
          <w:sz w:val="22"/>
          <w:szCs w:val="22"/>
        </w:rPr>
        <w:t xml:space="preserve"> </w:t>
      </w:r>
      <w:r w:rsidRPr="00D06572">
        <w:rPr>
          <w:rFonts w:cs="Times New Roman"/>
          <w:spacing w:val="-1"/>
          <w:sz w:val="22"/>
          <w:szCs w:val="22"/>
        </w:rPr>
        <w:t>schedule.</w:t>
      </w:r>
      <w:r w:rsidRPr="00D06572">
        <w:rPr>
          <w:rFonts w:cs="Times New Roman"/>
          <w:spacing w:val="77"/>
          <w:sz w:val="22"/>
          <w:szCs w:val="22"/>
        </w:rPr>
        <w:t xml:space="preserve"> </w:t>
      </w:r>
      <w:r w:rsidR="00F4635E">
        <w:rPr>
          <w:rFonts w:cs="Times New Roman"/>
          <w:spacing w:val="77"/>
          <w:sz w:val="22"/>
          <w:szCs w:val="22"/>
        </w:rPr>
        <w:t xml:space="preserve"> </w:t>
      </w:r>
      <w:r w:rsidRPr="00D06572">
        <w:rPr>
          <w:rFonts w:cs="Times New Roman"/>
          <w:spacing w:val="-2"/>
          <w:sz w:val="22"/>
          <w:szCs w:val="22"/>
        </w:rPr>
        <w:t>If</w:t>
      </w:r>
      <w:r w:rsidRPr="00D06572">
        <w:rPr>
          <w:rFonts w:cs="Times New Roman"/>
          <w:spacing w:val="1"/>
          <w:sz w:val="22"/>
          <w:szCs w:val="22"/>
        </w:rPr>
        <w:t xml:space="preserve"> </w:t>
      </w:r>
      <w:r w:rsidRPr="00D06572">
        <w:rPr>
          <w:rFonts w:cs="Times New Roman"/>
          <w:spacing w:val="-1"/>
          <w:sz w:val="22"/>
          <w:szCs w:val="22"/>
        </w:rPr>
        <w:t>there</w:t>
      </w:r>
      <w:r w:rsidRPr="00D06572">
        <w:rPr>
          <w:rFonts w:cs="Times New Roman"/>
          <w:spacing w:val="1"/>
          <w:sz w:val="22"/>
          <w:szCs w:val="22"/>
        </w:rPr>
        <w:t xml:space="preserve"> </w:t>
      </w:r>
      <w:r w:rsidRPr="00D06572">
        <w:rPr>
          <w:rFonts w:cs="Times New Roman"/>
          <w:spacing w:val="-1"/>
          <w:sz w:val="22"/>
          <w:szCs w:val="22"/>
        </w:rPr>
        <w:t>were cost</w:t>
      </w:r>
      <w:r w:rsidR="007A4554" w:rsidRPr="00D06572">
        <w:rPr>
          <w:rFonts w:cs="Times New Roman"/>
          <w:spacing w:val="-1"/>
          <w:sz w:val="22"/>
          <w:szCs w:val="22"/>
        </w:rPr>
        <w:t xml:space="preserve"> or schedule</w:t>
      </w:r>
      <w:r w:rsidRPr="00D06572">
        <w:rPr>
          <w:rFonts w:cs="Times New Roman"/>
          <w:sz w:val="22"/>
          <w:szCs w:val="22"/>
        </w:rPr>
        <w:t xml:space="preserve"> over-runs, </w:t>
      </w:r>
      <w:r w:rsidRPr="00D06572">
        <w:rPr>
          <w:rFonts w:cs="Times New Roman"/>
          <w:spacing w:val="-1"/>
          <w:sz w:val="22"/>
          <w:szCs w:val="22"/>
        </w:rPr>
        <w:t xml:space="preserve">please </w:t>
      </w:r>
      <w:r w:rsidRPr="00D06572">
        <w:rPr>
          <w:rFonts w:cs="Times New Roman"/>
          <w:sz w:val="22"/>
          <w:szCs w:val="22"/>
        </w:rPr>
        <w:t>explain.</w:t>
      </w:r>
    </w:p>
    <w:p w14:paraId="330CF2FE" w14:textId="14CFB4C1" w:rsidR="007070FE" w:rsidRPr="00D06572" w:rsidRDefault="00B05541" w:rsidP="00D4419D">
      <w:pPr>
        <w:pStyle w:val="BodyText"/>
        <w:numPr>
          <w:ilvl w:val="3"/>
          <w:numId w:val="17"/>
        </w:numPr>
        <w:tabs>
          <w:tab w:val="left" w:pos="2195"/>
        </w:tabs>
        <w:ind w:hanging="484"/>
        <w:jc w:val="both"/>
        <w:rPr>
          <w:rFonts w:cs="Times New Roman"/>
          <w:sz w:val="22"/>
          <w:szCs w:val="22"/>
        </w:rPr>
      </w:pPr>
      <w:r w:rsidRPr="00D06572">
        <w:rPr>
          <w:rFonts w:cs="Times New Roman"/>
          <w:spacing w:val="-1"/>
          <w:sz w:val="22"/>
          <w:szCs w:val="22"/>
        </w:rPr>
        <w:t>Client</w:t>
      </w:r>
      <w:r w:rsidRPr="00D06572">
        <w:rPr>
          <w:rFonts w:cs="Times New Roman"/>
          <w:sz w:val="22"/>
          <w:szCs w:val="22"/>
        </w:rPr>
        <w:t xml:space="preserve"> </w:t>
      </w:r>
      <w:r w:rsidRPr="00D06572">
        <w:rPr>
          <w:rFonts w:cs="Times New Roman"/>
          <w:spacing w:val="-1"/>
          <w:sz w:val="22"/>
          <w:szCs w:val="22"/>
        </w:rPr>
        <w:t>contact</w:t>
      </w:r>
      <w:r w:rsidRPr="00D06572">
        <w:rPr>
          <w:rFonts w:cs="Times New Roman"/>
          <w:sz w:val="22"/>
          <w:szCs w:val="22"/>
        </w:rPr>
        <w:t xml:space="preserve"> </w:t>
      </w:r>
      <w:r w:rsidRPr="00D06572">
        <w:rPr>
          <w:rFonts w:cs="Times New Roman"/>
          <w:spacing w:val="-1"/>
          <w:sz w:val="22"/>
          <w:szCs w:val="22"/>
        </w:rPr>
        <w:t>name,</w:t>
      </w:r>
      <w:r w:rsidRPr="00D06572">
        <w:rPr>
          <w:rFonts w:cs="Times New Roman"/>
          <w:spacing w:val="-3"/>
          <w:sz w:val="22"/>
          <w:szCs w:val="22"/>
        </w:rPr>
        <w:t xml:space="preserve"> </w:t>
      </w:r>
      <w:r w:rsidRPr="00D06572">
        <w:rPr>
          <w:rFonts w:cs="Times New Roman"/>
          <w:spacing w:val="-1"/>
          <w:sz w:val="22"/>
          <w:szCs w:val="22"/>
        </w:rPr>
        <w:t>telephone number</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email</w:t>
      </w:r>
      <w:r w:rsidRPr="00D06572">
        <w:rPr>
          <w:rFonts w:cs="Times New Roman"/>
          <w:spacing w:val="-2"/>
          <w:sz w:val="22"/>
          <w:szCs w:val="22"/>
        </w:rPr>
        <w:t xml:space="preserve"> </w:t>
      </w:r>
      <w:r w:rsidRPr="00D06572">
        <w:rPr>
          <w:rFonts w:cs="Times New Roman"/>
          <w:spacing w:val="-1"/>
          <w:sz w:val="22"/>
          <w:szCs w:val="22"/>
        </w:rPr>
        <w:t>address</w:t>
      </w:r>
      <w:r w:rsidR="00F4635E">
        <w:rPr>
          <w:rFonts w:cs="Times New Roman"/>
          <w:spacing w:val="-1"/>
          <w:sz w:val="22"/>
          <w:szCs w:val="22"/>
        </w:rPr>
        <w:t>.</w:t>
      </w:r>
    </w:p>
    <w:p w14:paraId="12D2C2A8" w14:textId="77777777" w:rsidR="007070FE" w:rsidRPr="00D06572" w:rsidRDefault="00B05541" w:rsidP="00D4419D">
      <w:pPr>
        <w:pStyle w:val="Heading8"/>
        <w:ind w:left="1743" w:right="116"/>
        <w:jc w:val="both"/>
        <w:rPr>
          <w:rFonts w:cs="Times New Roman"/>
          <w:b w:val="0"/>
          <w:bCs w:val="0"/>
          <w:sz w:val="22"/>
          <w:szCs w:val="22"/>
        </w:rPr>
      </w:pPr>
      <w:r w:rsidRPr="00D06572">
        <w:rPr>
          <w:rFonts w:cs="Times New Roman"/>
          <w:spacing w:val="-1"/>
          <w:sz w:val="22"/>
          <w:szCs w:val="22"/>
        </w:rPr>
        <w:t>Up</w:t>
      </w:r>
      <w:r w:rsidRPr="00D06572">
        <w:rPr>
          <w:rFonts w:cs="Times New Roman"/>
          <w:sz w:val="22"/>
          <w:szCs w:val="22"/>
        </w:rPr>
        <w:t xml:space="preserve"> </w:t>
      </w:r>
      <w:r w:rsidRPr="00D06572">
        <w:rPr>
          <w:rFonts w:cs="Times New Roman"/>
          <w:spacing w:val="-1"/>
          <w:sz w:val="22"/>
          <w:szCs w:val="22"/>
        </w:rPr>
        <w:t>to</w:t>
      </w:r>
      <w:r w:rsidRPr="00D06572">
        <w:rPr>
          <w:rFonts w:cs="Times New Roman"/>
          <w:sz w:val="22"/>
          <w:szCs w:val="22"/>
        </w:rPr>
        <w:t xml:space="preserve"> </w:t>
      </w:r>
      <w:r w:rsidRPr="00D06572">
        <w:rPr>
          <w:rFonts w:cs="Times New Roman"/>
          <w:spacing w:val="-1"/>
          <w:sz w:val="22"/>
          <w:szCs w:val="22"/>
        </w:rPr>
        <w:t>ten</w:t>
      </w:r>
      <w:r w:rsidRPr="00D06572">
        <w:rPr>
          <w:rFonts w:cs="Times New Roman"/>
          <w:sz w:val="22"/>
          <w:szCs w:val="22"/>
        </w:rPr>
        <w:t xml:space="preserve"> </w:t>
      </w:r>
      <w:r w:rsidRPr="00D06572">
        <w:rPr>
          <w:rFonts w:cs="Times New Roman"/>
          <w:spacing w:val="-1"/>
          <w:sz w:val="22"/>
          <w:szCs w:val="22"/>
        </w:rPr>
        <w:t>(10) pages</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pacing w:val="-1"/>
          <w:sz w:val="22"/>
          <w:szCs w:val="22"/>
        </w:rPr>
        <w:t>Project Reference Summaries</w:t>
      </w:r>
      <w:r w:rsidRPr="00D06572">
        <w:rPr>
          <w:rFonts w:cs="Times New Roman"/>
          <w:sz w:val="22"/>
          <w:szCs w:val="22"/>
        </w:rPr>
        <w:t xml:space="preserve"> </w:t>
      </w:r>
      <w:r w:rsidRPr="00D06572">
        <w:rPr>
          <w:rFonts w:cs="Times New Roman"/>
          <w:spacing w:val="-1"/>
          <w:sz w:val="22"/>
          <w:szCs w:val="22"/>
        </w:rPr>
        <w:t>can</w:t>
      </w:r>
      <w:r w:rsidRPr="00D06572">
        <w:rPr>
          <w:rFonts w:cs="Times New Roman"/>
          <w:sz w:val="22"/>
          <w:szCs w:val="22"/>
        </w:rPr>
        <w:t xml:space="preserve"> be</w:t>
      </w:r>
      <w:r w:rsidRPr="00D06572">
        <w:rPr>
          <w:rFonts w:cs="Times New Roman"/>
          <w:spacing w:val="-1"/>
          <w:sz w:val="22"/>
          <w:szCs w:val="22"/>
        </w:rPr>
        <w:t xml:space="preserve"> provided</w:t>
      </w:r>
      <w:r w:rsidRPr="00D06572">
        <w:rPr>
          <w:rFonts w:cs="Times New Roman"/>
          <w:sz w:val="22"/>
          <w:szCs w:val="22"/>
        </w:rPr>
        <w:t xml:space="preserve"> for</w:t>
      </w:r>
      <w:r w:rsidRPr="00D06572">
        <w:rPr>
          <w:rFonts w:cs="Times New Roman"/>
          <w:spacing w:val="-1"/>
          <w:sz w:val="22"/>
          <w:szCs w:val="22"/>
        </w:rPr>
        <w:t xml:space="preserve"> each</w:t>
      </w:r>
      <w:r w:rsidRPr="00D06572">
        <w:rPr>
          <w:rFonts w:cs="Times New Roman"/>
          <w:spacing w:val="74"/>
          <w:sz w:val="22"/>
          <w:szCs w:val="22"/>
        </w:rPr>
        <w:t xml:space="preserve"> </w:t>
      </w:r>
      <w:r w:rsidRPr="00D06572">
        <w:rPr>
          <w:rFonts w:cs="Times New Roman"/>
          <w:spacing w:val="-1"/>
          <w:sz w:val="22"/>
          <w:szCs w:val="22"/>
        </w:rPr>
        <w:t>Service Category.</w:t>
      </w:r>
    </w:p>
    <w:p w14:paraId="3A826C57" w14:textId="77777777" w:rsidR="007070FE" w:rsidRPr="00605033" w:rsidRDefault="007070FE" w:rsidP="00D4419D">
      <w:pPr>
        <w:rPr>
          <w:rFonts w:ascii="Times New Roman" w:eastAsia="Times New Roman" w:hAnsi="Times New Roman" w:cs="Times New Roman"/>
        </w:rPr>
      </w:pPr>
    </w:p>
    <w:p w14:paraId="3883201F" w14:textId="371F0AF1" w:rsidR="007070FE" w:rsidRPr="00F4635E" w:rsidRDefault="00B05541" w:rsidP="00D4419D">
      <w:pPr>
        <w:pStyle w:val="ListParagraph"/>
        <w:numPr>
          <w:ilvl w:val="0"/>
          <w:numId w:val="17"/>
        </w:numPr>
        <w:tabs>
          <w:tab w:val="left" w:pos="843"/>
        </w:tabs>
        <w:ind w:right="1384"/>
        <w:jc w:val="both"/>
        <w:rPr>
          <w:rFonts w:ascii="Times New Roman" w:hAnsi="Times New Roman" w:cs="Times New Roman"/>
          <w:b/>
          <w:color w:val="365F91"/>
          <w:spacing w:val="-5"/>
        </w:rPr>
      </w:pPr>
      <w:r w:rsidRPr="00F4635E">
        <w:rPr>
          <w:rFonts w:ascii="Times New Roman" w:hAnsi="Times New Roman" w:cs="Times New Roman"/>
          <w:b/>
          <w:color w:val="365F91"/>
          <w:spacing w:val="-3"/>
        </w:rPr>
        <w:t>PUBLIC</w:t>
      </w:r>
      <w:r w:rsidRPr="00F4635E">
        <w:rPr>
          <w:rFonts w:ascii="Times New Roman" w:hAnsi="Times New Roman" w:cs="Times New Roman"/>
          <w:b/>
          <w:color w:val="365F91"/>
          <w:spacing w:val="-10"/>
        </w:rPr>
        <w:t xml:space="preserve"> </w:t>
      </w:r>
      <w:r w:rsidRPr="00F4635E">
        <w:rPr>
          <w:rFonts w:ascii="Times New Roman" w:hAnsi="Times New Roman" w:cs="Times New Roman"/>
          <w:b/>
          <w:color w:val="365F91"/>
          <w:spacing w:val="-3"/>
        </w:rPr>
        <w:t>WORKS</w:t>
      </w:r>
      <w:r w:rsidRPr="00F4635E">
        <w:rPr>
          <w:rFonts w:ascii="Times New Roman" w:hAnsi="Times New Roman" w:cs="Times New Roman"/>
          <w:b/>
          <w:color w:val="365F91"/>
          <w:spacing w:val="-9"/>
        </w:rPr>
        <w:t xml:space="preserve"> </w:t>
      </w:r>
      <w:r w:rsidRPr="00F4635E">
        <w:rPr>
          <w:rFonts w:ascii="Times New Roman" w:hAnsi="Times New Roman" w:cs="Times New Roman"/>
          <w:b/>
          <w:color w:val="365F91"/>
          <w:spacing w:val="-3"/>
        </w:rPr>
        <w:t>AND</w:t>
      </w:r>
      <w:r w:rsidRPr="00F4635E">
        <w:rPr>
          <w:rFonts w:ascii="Times New Roman" w:hAnsi="Times New Roman" w:cs="Times New Roman"/>
          <w:b/>
          <w:color w:val="365F91"/>
          <w:spacing w:val="-9"/>
        </w:rPr>
        <w:t xml:space="preserve"> </w:t>
      </w:r>
      <w:r w:rsidRPr="00F4635E">
        <w:rPr>
          <w:rFonts w:ascii="Times New Roman" w:hAnsi="Times New Roman" w:cs="Times New Roman"/>
          <w:b/>
          <w:color w:val="365F91"/>
          <w:spacing w:val="-3"/>
        </w:rPr>
        <w:t>THE</w:t>
      </w:r>
      <w:r w:rsidRPr="00F4635E">
        <w:rPr>
          <w:rFonts w:ascii="Times New Roman" w:hAnsi="Times New Roman" w:cs="Times New Roman"/>
          <w:b/>
          <w:color w:val="365F91"/>
          <w:spacing w:val="-9"/>
        </w:rPr>
        <w:t xml:space="preserve"> </w:t>
      </w:r>
      <w:r w:rsidRPr="00F4635E">
        <w:rPr>
          <w:rFonts w:ascii="Times New Roman" w:hAnsi="Times New Roman" w:cs="Times New Roman"/>
          <w:b/>
          <w:color w:val="365F91"/>
          <w:spacing w:val="-5"/>
        </w:rPr>
        <w:t>DEPART</w:t>
      </w:r>
      <w:r w:rsidRPr="00F4635E">
        <w:rPr>
          <w:rFonts w:ascii="Times New Roman" w:hAnsi="Times New Roman" w:cs="Times New Roman"/>
          <w:b/>
          <w:color w:val="365F91"/>
          <w:spacing w:val="-4"/>
        </w:rPr>
        <w:t>M</w:t>
      </w:r>
      <w:r w:rsidRPr="00F4635E">
        <w:rPr>
          <w:rFonts w:ascii="Times New Roman" w:hAnsi="Times New Roman" w:cs="Times New Roman"/>
          <w:b/>
          <w:color w:val="365F91"/>
          <w:spacing w:val="-5"/>
        </w:rPr>
        <w:t>E</w:t>
      </w:r>
      <w:r w:rsidRPr="00F4635E">
        <w:rPr>
          <w:rFonts w:ascii="Times New Roman" w:hAnsi="Times New Roman" w:cs="Times New Roman"/>
          <w:b/>
          <w:color w:val="365F91"/>
          <w:spacing w:val="-4"/>
        </w:rPr>
        <w:t>NT</w:t>
      </w:r>
      <w:r w:rsidRPr="00F4635E">
        <w:rPr>
          <w:rFonts w:ascii="Times New Roman" w:hAnsi="Times New Roman" w:cs="Times New Roman"/>
          <w:b/>
          <w:color w:val="365F91"/>
          <w:spacing w:val="-10"/>
        </w:rPr>
        <w:t xml:space="preserve"> </w:t>
      </w:r>
      <w:r w:rsidRPr="00F4635E">
        <w:rPr>
          <w:rFonts w:ascii="Times New Roman" w:hAnsi="Times New Roman" w:cs="Times New Roman"/>
          <w:b/>
          <w:color w:val="365F91"/>
          <w:spacing w:val="-1"/>
        </w:rPr>
        <w:t>OF</w:t>
      </w:r>
      <w:r w:rsidRPr="00F4635E">
        <w:rPr>
          <w:rFonts w:ascii="Times New Roman" w:hAnsi="Times New Roman" w:cs="Times New Roman"/>
          <w:b/>
          <w:color w:val="365F91"/>
          <w:spacing w:val="-11"/>
        </w:rPr>
        <w:t xml:space="preserve"> </w:t>
      </w:r>
      <w:r w:rsidRPr="00F4635E">
        <w:rPr>
          <w:rFonts w:ascii="Times New Roman" w:hAnsi="Times New Roman" w:cs="Times New Roman"/>
          <w:b/>
          <w:color w:val="365F91"/>
          <w:spacing w:val="-5"/>
        </w:rPr>
        <w:t>I</w:t>
      </w:r>
      <w:r w:rsidRPr="00F4635E">
        <w:rPr>
          <w:rFonts w:ascii="Times New Roman" w:hAnsi="Times New Roman" w:cs="Times New Roman"/>
          <w:b/>
          <w:color w:val="365F91"/>
          <w:spacing w:val="-4"/>
        </w:rPr>
        <w:t>N</w:t>
      </w:r>
      <w:r w:rsidRPr="00F4635E">
        <w:rPr>
          <w:rFonts w:ascii="Times New Roman" w:hAnsi="Times New Roman" w:cs="Times New Roman"/>
          <w:b/>
          <w:color w:val="365F91"/>
          <w:spacing w:val="-5"/>
        </w:rPr>
        <w:t>D</w:t>
      </w:r>
      <w:r w:rsidRPr="00F4635E">
        <w:rPr>
          <w:rFonts w:ascii="Times New Roman" w:hAnsi="Times New Roman" w:cs="Times New Roman"/>
          <w:b/>
          <w:color w:val="365F91"/>
          <w:spacing w:val="-4"/>
        </w:rPr>
        <w:t>UST</w:t>
      </w:r>
      <w:r w:rsidRPr="00F4635E">
        <w:rPr>
          <w:rFonts w:ascii="Times New Roman" w:hAnsi="Times New Roman" w:cs="Times New Roman"/>
          <w:b/>
          <w:color w:val="365F91"/>
          <w:spacing w:val="-5"/>
        </w:rPr>
        <w:t>RIAL</w:t>
      </w:r>
      <w:r w:rsidRPr="00F4635E">
        <w:rPr>
          <w:rFonts w:ascii="Times New Roman" w:hAnsi="Times New Roman" w:cs="Times New Roman"/>
          <w:b/>
          <w:color w:val="365F91"/>
          <w:spacing w:val="-8"/>
        </w:rPr>
        <w:t xml:space="preserve"> </w:t>
      </w:r>
      <w:r w:rsidRPr="00F4635E">
        <w:rPr>
          <w:rFonts w:ascii="Times New Roman" w:hAnsi="Times New Roman" w:cs="Times New Roman"/>
          <w:b/>
          <w:color w:val="365F91"/>
          <w:spacing w:val="-5"/>
        </w:rPr>
        <w:t>REL</w:t>
      </w:r>
      <w:r w:rsidRPr="00F4635E">
        <w:rPr>
          <w:rFonts w:ascii="Times New Roman" w:hAnsi="Times New Roman" w:cs="Times New Roman"/>
          <w:b/>
          <w:color w:val="365F91"/>
          <w:spacing w:val="-4"/>
        </w:rPr>
        <w:t>AT</w:t>
      </w:r>
      <w:r w:rsidRPr="00F4635E">
        <w:rPr>
          <w:rFonts w:ascii="Times New Roman" w:hAnsi="Times New Roman" w:cs="Times New Roman"/>
          <w:b/>
          <w:color w:val="365F91"/>
          <w:spacing w:val="-5"/>
        </w:rPr>
        <w:t>I</w:t>
      </w:r>
      <w:r w:rsidRPr="00F4635E">
        <w:rPr>
          <w:rFonts w:ascii="Times New Roman" w:hAnsi="Times New Roman" w:cs="Times New Roman"/>
          <w:b/>
          <w:color w:val="365F91"/>
          <w:spacing w:val="-4"/>
        </w:rPr>
        <w:t>ONS</w:t>
      </w:r>
      <w:r w:rsidRPr="00F4635E">
        <w:rPr>
          <w:rFonts w:ascii="Times New Roman" w:hAnsi="Times New Roman" w:cs="Times New Roman"/>
          <w:b/>
          <w:color w:val="365F91"/>
          <w:spacing w:val="-10"/>
        </w:rPr>
        <w:t xml:space="preserve"> </w:t>
      </w:r>
      <w:r w:rsidRPr="00F4635E">
        <w:rPr>
          <w:rFonts w:ascii="Times New Roman" w:hAnsi="Times New Roman" w:cs="Times New Roman"/>
          <w:b/>
          <w:color w:val="365F91"/>
          <w:spacing w:val="-3"/>
        </w:rPr>
        <w:t>(DIR)</w:t>
      </w:r>
      <w:r w:rsidRPr="00F4635E">
        <w:rPr>
          <w:rFonts w:ascii="Times New Roman" w:hAnsi="Times New Roman" w:cs="Times New Roman"/>
          <w:b/>
          <w:color w:val="365F91"/>
          <w:spacing w:val="58"/>
          <w:w w:val="99"/>
        </w:rPr>
        <w:t xml:space="preserve"> </w:t>
      </w:r>
      <w:r w:rsidRPr="00F4635E">
        <w:rPr>
          <w:rFonts w:ascii="Times New Roman" w:hAnsi="Times New Roman" w:cs="Times New Roman"/>
          <w:b/>
          <w:color w:val="365F91"/>
          <w:spacing w:val="-5"/>
        </w:rPr>
        <w:t>REQ</w:t>
      </w:r>
      <w:r w:rsidRPr="00F4635E">
        <w:rPr>
          <w:rFonts w:ascii="Times New Roman" w:hAnsi="Times New Roman" w:cs="Times New Roman"/>
          <w:b/>
          <w:color w:val="365F91"/>
          <w:spacing w:val="-4"/>
        </w:rPr>
        <w:t>U</w:t>
      </w:r>
      <w:r w:rsidRPr="00F4635E">
        <w:rPr>
          <w:rFonts w:ascii="Times New Roman" w:hAnsi="Times New Roman" w:cs="Times New Roman"/>
          <w:b/>
          <w:color w:val="365F91"/>
          <w:spacing w:val="-5"/>
        </w:rPr>
        <w:t>IREMEN</w:t>
      </w:r>
      <w:r w:rsidRPr="00F4635E">
        <w:rPr>
          <w:rFonts w:ascii="Times New Roman" w:hAnsi="Times New Roman" w:cs="Times New Roman"/>
          <w:b/>
          <w:color w:val="365F91"/>
          <w:spacing w:val="-4"/>
        </w:rPr>
        <w:t>TS</w:t>
      </w:r>
      <w:r w:rsidRPr="00F4635E">
        <w:rPr>
          <w:rFonts w:ascii="Times New Roman" w:hAnsi="Times New Roman" w:cs="Times New Roman"/>
          <w:b/>
          <w:color w:val="365F91"/>
          <w:spacing w:val="-5"/>
        </w:rPr>
        <w:t>:</w:t>
      </w:r>
    </w:p>
    <w:p w14:paraId="5E8533BF" w14:textId="77777777" w:rsidR="00F4635E" w:rsidRPr="00F4635E" w:rsidRDefault="00F4635E" w:rsidP="00D4419D">
      <w:pPr>
        <w:tabs>
          <w:tab w:val="left" w:pos="843"/>
        </w:tabs>
        <w:ind w:left="114" w:right="1384"/>
        <w:jc w:val="both"/>
        <w:rPr>
          <w:rFonts w:ascii="Times New Roman" w:eastAsia="Cambria" w:hAnsi="Times New Roman" w:cs="Times New Roman"/>
        </w:rPr>
      </w:pPr>
    </w:p>
    <w:p w14:paraId="197408ED" w14:textId="7F560A41" w:rsidR="007070FE" w:rsidRPr="00D06572" w:rsidRDefault="00B05541" w:rsidP="00D4419D">
      <w:pPr>
        <w:pStyle w:val="BodyText"/>
        <w:ind w:left="1563" w:right="113"/>
        <w:jc w:val="both"/>
        <w:rPr>
          <w:rFonts w:cs="Times New Roman"/>
          <w:sz w:val="22"/>
          <w:szCs w:val="22"/>
        </w:rPr>
      </w:pPr>
      <w:r w:rsidRPr="00D06572">
        <w:rPr>
          <w:rFonts w:cs="Times New Roman"/>
          <w:spacing w:val="-1"/>
          <w:sz w:val="22"/>
          <w:szCs w:val="22"/>
        </w:rPr>
        <w:t>Consultant</w:t>
      </w:r>
      <w:r w:rsidRPr="00D06572">
        <w:rPr>
          <w:rFonts w:cs="Times New Roman"/>
          <w:spacing w:val="7"/>
          <w:sz w:val="22"/>
          <w:szCs w:val="22"/>
        </w:rPr>
        <w:t xml:space="preserve"> </w:t>
      </w:r>
      <w:r w:rsidRPr="00D06572">
        <w:rPr>
          <w:rFonts w:cs="Times New Roman"/>
          <w:spacing w:val="-1"/>
          <w:sz w:val="22"/>
          <w:szCs w:val="22"/>
        </w:rPr>
        <w:t>work</w:t>
      </w:r>
      <w:r w:rsidRPr="00D06572">
        <w:rPr>
          <w:rFonts w:cs="Times New Roman"/>
          <w:spacing w:val="7"/>
          <w:sz w:val="22"/>
          <w:szCs w:val="22"/>
        </w:rPr>
        <w:t xml:space="preserve"> </w:t>
      </w:r>
      <w:r w:rsidRPr="00D06572">
        <w:rPr>
          <w:rFonts w:cs="Times New Roman"/>
          <w:spacing w:val="-1"/>
          <w:sz w:val="22"/>
          <w:szCs w:val="22"/>
        </w:rPr>
        <w:t>that</w:t>
      </w:r>
      <w:r w:rsidRPr="00D06572">
        <w:rPr>
          <w:rFonts w:cs="Times New Roman"/>
          <w:spacing w:val="5"/>
          <w:sz w:val="22"/>
          <w:szCs w:val="22"/>
        </w:rPr>
        <w:t xml:space="preserve"> </w:t>
      </w:r>
      <w:r w:rsidRPr="00D06572">
        <w:rPr>
          <w:rFonts w:cs="Times New Roman"/>
          <w:sz w:val="22"/>
          <w:szCs w:val="22"/>
        </w:rPr>
        <w:t>is</w:t>
      </w:r>
      <w:r w:rsidRPr="00D06572">
        <w:rPr>
          <w:rFonts w:cs="Times New Roman"/>
          <w:spacing w:val="5"/>
          <w:sz w:val="22"/>
          <w:szCs w:val="22"/>
        </w:rPr>
        <w:t xml:space="preserve"> </w:t>
      </w:r>
      <w:r w:rsidRPr="00D06572">
        <w:rPr>
          <w:rFonts w:cs="Times New Roman"/>
          <w:spacing w:val="-1"/>
          <w:sz w:val="22"/>
          <w:szCs w:val="22"/>
        </w:rPr>
        <w:t>subject</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pacing w:val="-1"/>
          <w:sz w:val="22"/>
          <w:szCs w:val="22"/>
        </w:rPr>
        <w:t>compliance</w:t>
      </w:r>
      <w:r w:rsidRPr="00D06572">
        <w:rPr>
          <w:rFonts w:cs="Times New Roman"/>
          <w:spacing w:val="6"/>
          <w:sz w:val="22"/>
          <w:szCs w:val="22"/>
        </w:rPr>
        <w:t xml:space="preserve"> </w:t>
      </w:r>
      <w:r w:rsidRPr="00D06572">
        <w:rPr>
          <w:rFonts w:cs="Times New Roman"/>
          <w:spacing w:val="-1"/>
          <w:sz w:val="22"/>
          <w:szCs w:val="22"/>
        </w:rPr>
        <w:t>monitoring</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pacing w:val="-1"/>
          <w:sz w:val="22"/>
          <w:szCs w:val="22"/>
        </w:rPr>
        <w:t>enforcement</w:t>
      </w:r>
      <w:r w:rsidRPr="00D06572">
        <w:rPr>
          <w:rFonts w:cs="Times New Roman"/>
          <w:spacing w:val="7"/>
          <w:sz w:val="22"/>
          <w:szCs w:val="22"/>
        </w:rPr>
        <w:t xml:space="preserve"> </w:t>
      </w:r>
      <w:r w:rsidRPr="00D06572">
        <w:rPr>
          <w:rFonts w:cs="Times New Roman"/>
          <w:spacing w:val="1"/>
          <w:sz w:val="22"/>
          <w:szCs w:val="22"/>
        </w:rPr>
        <w:t>by</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89"/>
          <w:sz w:val="22"/>
          <w:szCs w:val="22"/>
        </w:rPr>
        <w:t xml:space="preserve"> </w:t>
      </w:r>
      <w:r w:rsidRPr="00D06572">
        <w:rPr>
          <w:rFonts w:cs="Times New Roman"/>
          <w:spacing w:val="-1"/>
          <w:sz w:val="22"/>
          <w:szCs w:val="22"/>
        </w:rPr>
        <w:t>California</w:t>
      </w:r>
      <w:r w:rsidRPr="00D06572">
        <w:rPr>
          <w:rFonts w:cs="Times New Roman"/>
          <w:spacing w:val="11"/>
          <w:sz w:val="22"/>
          <w:szCs w:val="22"/>
        </w:rPr>
        <w:t xml:space="preserve"> </w:t>
      </w:r>
      <w:r w:rsidRPr="00D06572">
        <w:rPr>
          <w:rFonts w:cs="Times New Roman"/>
          <w:spacing w:val="-1"/>
          <w:sz w:val="22"/>
          <w:szCs w:val="22"/>
        </w:rPr>
        <w:t>Department</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Industrial</w:t>
      </w:r>
      <w:r w:rsidRPr="00D06572">
        <w:rPr>
          <w:rFonts w:cs="Times New Roman"/>
          <w:spacing w:val="12"/>
          <w:sz w:val="22"/>
          <w:szCs w:val="22"/>
        </w:rPr>
        <w:t xml:space="preserve"> </w:t>
      </w:r>
      <w:r w:rsidRPr="00D06572">
        <w:rPr>
          <w:rFonts w:cs="Times New Roman"/>
          <w:spacing w:val="-1"/>
          <w:sz w:val="22"/>
          <w:szCs w:val="22"/>
        </w:rPr>
        <w:t>Relations.</w:t>
      </w:r>
      <w:r w:rsidRPr="00D06572">
        <w:rPr>
          <w:rFonts w:cs="Times New Roman"/>
          <w:spacing w:val="24"/>
          <w:sz w:val="22"/>
          <w:szCs w:val="22"/>
        </w:rPr>
        <w:t xml:space="preserve"> </w:t>
      </w:r>
      <w:r w:rsidR="00F4635E">
        <w:rPr>
          <w:rFonts w:cs="Times New Roman"/>
          <w:spacing w:val="24"/>
          <w:sz w:val="22"/>
          <w:szCs w:val="22"/>
        </w:rPr>
        <w:t xml:space="preserve"> </w:t>
      </w:r>
      <w:r w:rsidRPr="00D06572">
        <w:rPr>
          <w:rFonts w:cs="Times New Roman"/>
          <w:spacing w:val="-1"/>
          <w:sz w:val="22"/>
          <w:szCs w:val="22"/>
        </w:rPr>
        <w:t>The</w:t>
      </w:r>
      <w:r w:rsidRPr="00D06572">
        <w:rPr>
          <w:rFonts w:cs="Times New Roman"/>
          <w:spacing w:val="11"/>
          <w:sz w:val="22"/>
          <w:szCs w:val="22"/>
        </w:rPr>
        <w:t xml:space="preserve"> </w:t>
      </w:r>
      <w:r w:rsidRPr="00D06572">
        <w:rPr>
          <w:rFonts w:cs="Times New Roman"/>
          <w:spacing w:val="-1"/>
          <w:sz w:val="22"/>
          <w:szCs w:val="22"/>
        </w:rPr>
        <w:t>consultant</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sub-consultants</w:t>
      </w:r>
      <w:r w:rsidRPr="00D06572">
        <w:rPr>
          <w:rFonts w:cs="Times New Roman"/>
          <w:spacing w:val="12"/>
          <w:sz w:val="22"/>
          <w:szCs w:val="22"/>
        </w:rPr>
        <w:t xml:space="preserve"> </w:t>
      </w:r>
      <w:r w:rsidRPr="00D06572">
        <w:rPr>
          <w:rFonts w:cs="Times New Roman"/>
          <w:spacing w:val="-1"/>
          <w:sz w:val="22"/>
          <w:szCs w:val="22"/>
        </w:rPr>
        <w:t>shall</w:t>
      </w:r>
      <w:r w:rsidRPr="00D06572">
        <w:rPr>
          <w:rFonts w:cs="Times New Roman"/>
          <w:spacing w:val="109"/>
          <w:sz w:val="22"/>
          <w:szCs w:val="22"/>
        </w:rPr>
        <w:t xml:space="preserve"> </w:t>
      </w:r>
      <w:r w:rsidRPr="00D06572">
        <w:rPr>
          <w:rFonts w:cs="Times New Roman"/>
          <w:sz w:val="22"/>
          <w:szCs w:val="22"/>
        </w:rPr>
        <w:t>comply</w:t>
      </w:r>
      <w:r w:rsidRPr="00D06572">
        <w:rPr>
          <w:rFonts w:cs="Times New Roman"/>
          <w:spacing w:val="48"/>
          <w:sz w:val="22"/>
          <w:szCs w:val="22"/>
        </w:rPr>
        <w:t xml:space="preserve"> </w:t>
      </w:r>
      <w:r w:rsidRPr="00D06572">
        <w:rPr>
          <w:rFonts w:cs="Times New Roman"/>
          <w:spacing w:val="-1"/>
          <w:sz w:val="22"/>
          <w:szCs w:val="22"/>
        </w:rPr>
        <w:t>with</w:t>
      </w:r>
      <w:r w:rsidRPr="00D06572">
        <w:rPr>
          <w:rFonts w:cs="Times New Roman"/>
          <w:spacing w:val="52"/>
          <w:sz w:val="22"/>
          <w:szCs w:val="22"/>
        </w:rPr>
        <w:t xml:space="preserve"> </w:t>
      </w:r>
      <w:r w:rsidRPr="00D06572">
        <w:rPr>
          <w:rFonts w:cs="Times New Roman"/>
          <w:spacing w:val="-1"/>
          <w:sz w:val="22"/>
          <w:szCs w:val="22"/>
        </w:rPr>
        <w:t>all</w:t>
      </w:r>
      <w:r w:rsidRPr="00D06572">
        <w:rPr>
          <w:rFonts w:cs="Times New Roman"/>
          <w:spacing w:val="53"/>
          <w:sz w:val="22"/>
          <w:szCs w:val="22"/>
        </w:rPr>
        <w:t xml:space="preserve"> </w:t>
      </w:r>
      <w:r w:rsidRPr="00D06572">
        <w:rPr>
          <w:rFonts w:cs="Times New Roman"/>
          <w:sz w:val="22"/>
          <w:szCs w:val="22"/>
        </w:rPr>
        <w:t>applicable</w:t>
      </w:r>
      <w:r w:rsidRPr="00D06572">
        <w:rPr>
          <w:rFonts w:cs="Times New Roman"/>
          <w:spacing w:val="51"/>
          <w:sz w:val="22"/>
          <w:szCs w:val="22"/>
        </w:rPr>
        <w:t xml:space="preserve"> </w:t>
      </w:r>
      <w:r w:rsidRPr="00D06572">
        <w:rPr>
          <w:rFonts w:cs="Times New Roman"/>
          <w:spacing w:val="-1"/>
          <w:sz w:val="22"/>
          <w:szCs w:val="22"/>
        </w:rPr>
        <w:t>provisions</w:t>
      </w:r>
      <w:r w:rsidRPr="00D06572">
        <w:rPr>
          <w:rFonts w:cs="Times New Roman"/>
          <w:spacing w:val="53"/>
          <w:sz w:val="22"/>
          <w:szCs w:val="22"/>
        </w:rPr>
        <w:t xml:space="preserve"> </w:t>
      </w:r>
      <w:r w:rsidRPr="00D06572">
        <w:rPr>
          <w:rFonts w:cs="Times New Roman"/>
          <w:sz w:val="22"/>
          <w:szCs w:val="22"/>
        </w:rPr>
        <w:t>of</w:t>
      </w:r>
      <w:r w:rsidRPr="00D06572">
        <w:rPr>
          <w:rFonts w:cs="Times New Roman"/>
          <w:spacing w:val="52"/>
          <w:sz w:val="22"/>
          <w:szCs w:val="22"/>
        </w:rPr>
        <w:t xml:space="preserve"> </w:t>
      </w:r>
      <w:r w:rsidRPr="00D06572">
        <w:rPr>
          <w:rFonts w:cs="Times New Roman"/>
          <w:sz w:val="22"/>
          <w:szCs w:val="22"/>
        </w:rPr>
        <w:t>the</w:t>
      </w:r>
      <w:r w:rsidRPr="00D06572">
        <w:rPr>
          <w:rFonts w:cs="Times New Roman"/>
          <w:spacing w:val="51"/>
          <w:sz w:val="22"/>
          <w:szCs w:val="22"/>
        </w:rPr>
        <w:t xml:space="preserve"> </w:t>
      </w:r>
      <w:r w:rsidRPr="00D06572">
        <w:rPr>
          <w:rFonts w:cs="Times New Roman"/>
          <w:spacing w:val="-1"/>
          <w:sz w:val="22"/>
          <w:szCs w:val="22"/>
        </w:rPr>
        <w:t>California</w:t>
      </w:r>
      <w:r w:rsidRPr="00D06572">
        <w:rPr>
          <w:rFonts w:cs="Times New Roman"/>
          <w:spacing w:val="51"/>
          <w:sz w:val="22"/>
          <w:szCs w:val="22"/>
        </w:rPr>
        <w:t xml:space="preserve"> </w:t>
      </w:r>
      <w:r w:rsidRPr="00D06572">
        <w:rPr>
          <w:rFonts w:cs="Times New Roman"/>
          <w:spacing w:val="-1"/>
          <w:sz w:val="22"/>
          <w:szCs w:val="22"/>
        </w:rPr>
        <w:t>State</w:t>
      </w:r>
      <w:r w:rsidRPr="00D06572">
        <w:rPr>
          <w:rFonts w:cs="Times New Roman"/>
          <w:spacing w:val="54"/>
          <w:sz w:val="22"/>
          <w:szCs w:val="22"/>
        </w:rPr>
        <w:t xml:space="preserve"> </w:t>
      </w:r>
      <w:r w:rsidRPr="00D06572">
        <w:rPr>
          <w:rFonts w:cs="Times New Roman"/>
          <w:spacing w:val="-1"/>
          <w:sz w:val="22"/>
          <w:szCs w:val="22"/>
        </w:rPr>
        <w:t>Labor</w:t>
      </w:r>
      <w:r w:rsidRPr="00D06572">
        <w:rPr>
          <w:rFonts w:cs="Times New Roman"/>
          <w:spacing w:val="52"/>
          <w:sz w:val="22"/>
          <w:szCs w:val="22"/>
        </w:rPr>
        <w:t xml:space="preserve"> </w:t>
      </w:r>
      <w:r w:rsidRPr="00D06572">
        <w:rPr>
          <w:rFonts w:cs="Times New Roman"/>
          <w:sz w:val="22"/>
          <w:szCs w:val="22"/>
        </w:rPr>
        <w:t>Code</w:t>
      </w:r>
      <w:r w:rsidRPr="00D06572">
        <w:rPr>
          <w:rFonts w:cs="Times New Roman"/>
          <w:spacing w:val="51"/>
          <w:sz w:val="22"/>
          <w:szCs w:val="22"/>
        </w:rPr>
        <w:t xml:space="preserve"> </w:t>
      </w:r>
      <w:r w:rsidRPr="00D06572">
        <w:rPr>
          <w:rFonts w:cs="Times New Roman"/>
          <w:sz w:val="22"/>
          <w:szCs w:val="22"/>
        </w:rPr>
        <w:t>regarding</w:t>
      </w:r>
      <w:r w:rsidRPr="00D06572">
        <w:rPr>
          <w:rFonts w:cs="Times New Roman"/>
          <w:spacing w:val="61"/>
          <w:sz w:val="22"/>
          <w:szCs w:val="22"/>
        </w:rPr>
        <w:t xml:space="preserve"> </w:t>
      </w:r>
      <w:r w:rsidRPr="00D06572">
        <w:rPr>
          <w:rFonts w:cs="Times New Roman"/>
          <w:spacing w:val="-1"/>
          <w:sz w:val="22"/>
          <w:szCs w:val="22"/>
        </w:rPr>
        <w:t>prevailing</w:t>
      </w:r>
      <w:r w:rsidRPr="00D06572">
        <w:rPr>
          <w:rFonts w:cs="Times New Roman"/>
          <w:spacing w:val="38"/>
          <w:sz w:val="22"/>
          <w:szCs w:val="22"/>
        </w:rPr>
        <w:t xml:space="preserve"> </w:t>
      </w:r>
      <w:r w:rsidRPr="00D06572">
        <w:rPr>
          <w:rFonts w:cs="Times New Roman"/>
          <w:spacing w:val="-1"/>
          <w:sz w:val="22"/>
          <w:szCs w:val="22"/>
        </w:rPr>
        <w:t>wages,</w:t>
      </w:r>
      <w:r w:rsidRPr="00D06572">
        <w:rPr>
          <w:rFonts w:cs="Times New Roman"/>
          <w:spacing w:val="38"/>
          <w:sz w:val="22"/>
          <w:szCs w:val="22"/>
        </w:rPr>
        <w:t xml:space="preserve"> </w:t>
      </w:r>
      <w:r w:rsidRPr="00D06572">
        <w:rPr>
          <w:rFonts w:cs="Times New Roman"/>
          <w:spacing w:val="-1"/>
          <w:sz w:val="22"/>
          <w:szCs w:val="22"/>
        </w:rPr>
        <w:t>Department</w:t>
      </w:r>
      <w:r w:rsidRPr="00D06572">
        <w:rPr>
          <w:rFonts w:cs="Times New Roman"/>
          <w:spacing w:val="38"/>
          <w:sz w:val="22"/>
          <w:szCs w:val="22"/>
        </w:rPr>
        <w:t xml:space="preserve"> </w:t>
      </w:r>
      <w:r w:rsidRPr="00D06572">
        <w:rPr>
          <w:rFonts w:cs="Times New Roman"/>
          <w:sz w:val="22"/>
          <w:szCs w:val="22"/>
        </w:rPr>
        <w:t>of</w:t>
      </w:r>
      <w:r w:rsidRPr="00D06572">
        <w:rPr>
          <w:rFonts w:cs="Times New Roman"/>
          <w:spacing w:val="42"/>
          <w:sz w:val="22"/>
          <w:szCs w:val="22"/>
        </w:rPr>
        <w:t xml:space="preserve"> </w:t>
      </w:r>
      <w:r w:rsidRPr="00D06572">
        <w:rPr>
          <w:rFonts w:cs="Times New Roman"/>
          <w:spacing w:val="-1"/>
          <w:sz w:val="22"/>
          <w:szCs w:val="22"/>
        </w:rPr>
        <w:t>Industrial</w:t>
      </w:r>
      <w:r w:rsidRPr="00D06572">
        <w:rPr>
          <w:rFonts w:cs="Times New Roman"/>
          <w:spacing w:val="41"/>
          <w:sz w:val="22"/>
          <w:szCs w:val="22"/>
        </w:rPr>
        <w:t xml:space="preserve"> </w:t>
      </w:r>
      <w:r w:rsidRPr="00D06572">
        <w:rPr>
          <w:rFonts w:cs="Times New Roman"/>
          <w:spacing w:val="-1"/>
          <w:sz w:val="22"/>
          <w:szCs w:val="22"/>
        </w:rPr>
        <w:t>Relations</w:t>
      </w:r>
      <w:r w:rsidRPr="00D06572">
        <w:rPr>
          <w:rFonts w:cs="Times New Roman"/>
          <w:spacing w:val="38"/>
          <w:sz w:val="22"/>
          <w:szCs w:val="22"/>
        </w:rPr>
        <w:t xml:space="preserve"> </w:t>
      </w:r>
      <w:r w:rsidRPr="00D06572">
        <w:rPr>
          <w:rFonts w:cs="Times New Roman"/>
          <w:spacing w:val="-1"/>
          <w:sz w:val="22"/>
          <w:szCs w:val="22"/>
        </w:rPr>
        <w:t>Division</w:t>
      </w:r>
      <w:r w:rsidRPr="00D06572">
        <w:rPr>
          <w:rFonts w:cs="Times New Roman"/>
          <w:spacing w:val="38"/>
          <w:sz w:val="22"/>
          <w:szCs w:val="22"/>
        </w:rPr>
        <w:t xml:space="preserve"> </w:t>
      </w:r>
      <w:r w:rsidRPr="00D06572">
        <w:rPr>
          <w:rFonts w:cs="Times New Roman"/>
          <w:sz w:val="22"/>
          <w:szCs w:val="22"/>
        </w:rPr>
        <w:t>of</w:t>
      </w:r>
      <w:r w:rsidRPr="00D06572">
        <w:rPr>
          <w:rFonts w:cs="Times New Roman"/>
          <w:spacing w:val="40"/>
          <w:sz w:val="22"/>
          <w:szCs w:val="22"/>
        </w:rPr>
        <w:t xml:space="preserve"> </w:t>
      </w:r>
      <w:r w:rsidRPr="00D06572">
        <w:rPr>
          <w:rFonts w:cs="Times New Roman"/>
          <w:spacing w:val="-1"/>
          <w:sz w:val="22"/>
          <w:szCs w:val="22"/>
        </w:rPr>
        <w:t>Apprenticeship</w:t>
      </w:r>
      <w:r w:rsidRPr="00D06572">
        <w:rPr>
          <w:rFonts w:cs="Times New Roman"/>
          <w:spacing w:val="97"/>
          <w:sz w:val="22"/>
          <w:szCs w:val="22"/>
        </w:rPr>
        <w:t xml:space="preserve"> </w:t>
      </w:r>
      <w:r w:rsidRPr="00D06572">
        <w:rPr>
          <w:rFonts w:cs="Times New Roman"/>
          <w:spacing w:val="-1"/>
          <w:sz w:val="22"/>
          <w:szCs w:val="22"/>
        </w:rPr>
        <w:t>Standards</w:t>
      </w:r>
      <w:r w:rsidRPr="00D06572">
        <w:rPr>
          <w:rFonts w:cs="Times New Roman"/>
          <w:sz w:val="22"/>
          <w:szCs w:val="22"/>
        </w:rPr>
        <w:t xml:space="preserve"> </w:t>
      </w:r>
      <w:r w:rsidRPr="00D06572">
        <w:rPr>
          <w:rFonts w:cs="Times New Roman"/>
          <w:spacing w:val="-1"/>
          <w:sz w:val="22"/>
          <w:szCs w:val="22"/>
        </w:rPr>
        <w:t>Labor,</w:t>
      </w:r>
      <w:r w:rsidRPr="00D06572">
        <w:rPr>
          <w:rFonts w:cs="Times New Roman"/>
          <w:spacing w:val="57"/>
          <w:sz w:val="22"/>
          <w:szCs w:val="22"/>
        </w:rPr>
        <w:t xml:space="preserve"> </w:t>
      </w:r>
      <w:r w:rsidRPr="00D06572">
        <w:rPr>
          <w:rFonts w:cs="Times New Roman"/>
          <w:spacing w:val="-1"/>
          <w:sz w:val="22"/>
          <w:szCs w:val="22"/>
        </w:rPr>
        <w:t>and</w:t>
      </w:r>
      <w:r w:rsidRPr="00D06572">
        <w:rPr>
          <w:rFonts w:cs="Times New Roman"/>
          <w:sz w:val="22"/>
          <w:szCs w:val="22"/>
        </w:rPr>
        <w:t xml:space="preserve"> other</w:t>
      </w:r>
      <w:r w:rsidRPr="00D06572">
        <w:rPr>
          <w:rFonts w:cs="Times New Roman"/>
          <w:spacing w:val="56"/>
          <w:sz w:val="22"/>
          <w:szCs w:val="22"/>
        </w:rPr>
        <w:t xml:space="preserve"> </w:t>
      </w:r>
      <w:r w:rsidRPr="00D06572">
        <w:rPr>
          <w:rFonts w:cs="Times New Roman"/>
          <w:spacing w:val="-1"/>
          <w:sz w:val="22"/>
          <w:szCs w:val="22"/>
        </w:rPr>
        <w:t>requirements</w:t>
      </w:r>
      <w:r w:rsidRPr="00D06572">
        <w:rPr>
          <w:rFonts w:cs="Times New Roman"/>
          <w:spacing w:val="57"/>
          <w:sz w:val="22"/>
          <w:szCs w:val="22"/>
        </w:rPr>
        <w:t xml:space="preserve"> </w:t>
      </w:r>
      <w:r w:rsidRPr="00D06572">
        <w:rPr>
          <w:rFonts w:cs="Times New Roman"/>
          <w:spacing w:val="-1"/>
          <w:sz w:val="22"/>
          <w:szCs w:val="22"/>
        </w:rPr>
        <w:t>including,</w:t>
      </w:r>
      <w:r w:rsidRPr="00D06572">
        <w:rPr>
          <w:rFonts w:cs="Times New Roman"/>
          <w:spacing w:val="57"/>
          <w:sz w:val="22"/>
          <w:szCs w:val="22"/>
        </w:rPr>
        <w:t xml:space="preserve"> </w:t>
      </w:r>
      <w:r w:rsidRPr="00D06572">
        <w:rPr>
          <w:rFonts w:cs="Times New Roman"/>
          <w:sz w:val="22"/>
          <w:szCs w:val="22"/>
        </w:rPr>
        <w:t>but</w:t>
      </w:r>
      <w:r w:rsidRPr="00D06572">
        <w:rPr>
          <w:rFonts w:cs="Times New Roman"/>
          <w:spacing w:val="58"/>
          <w:sz w:val="22"/>
          <w:szCs w:val="22"/>
        </w:rPr>
        <w:t xml:space="preserve"> </w:t>
      </w:r>
      <w:r w:rsidRPr="00D06572">
        <w:rPr>
          <w:rFonts w:cs="Times New Roman"/>
          <w:sz w:val="22"/>
          <w:szCs w:val="22"/>
        </w:rPr>
        <w:t>not</w:t>
      </w:r>
      <w:r w:rsidRPr="00D06572">
        <w:rPr>
          <w:rFonts w:cs="Times New Roman"/>
          <w:spacing w:val="58"/>
          <w:sz w:val="22"/>
          <w:szCs w:val="22"/>
        </w:rPr>
        <w:t xml:space="preserve"> </w:t>
      </w:r>
      <w:r w:rsidRPr="00D06572">
        <w:rPr>
          <w:rFonts w:cs="Times New Roman"/>
          <w:spacing w:val="-1"/>
          <w:sz w:val="22"/>
          <w:szCs w:val="22"/>
        </w:rPr>
        <w:t>limited</w:t>
      </w:r>
      <w:r w:rsidRPr="00D06572">
        <w:rPr>
          <w:rFonts w:cs="Times New Roman"/>
          <w:spacing w:val="57"/>
          <w:sz w:val="22"/>
          <w:szCs w:val="22"/>
        </w:rPr>
        <w:t xml:space="preserve"> </w:t>
      </w:r>
      <w:r w:rsidRPr="00D06572">
        <w:rPr>
          <w:rFonts w:cs="Times New Roman"/>
          <w:sz w:val="22"/>
          <w:szCs w:val="22"/>
        </w:rPr>
        <w:t xml:space="preserve">to, </w:t>
      </w:r>
      <w:r w:rsidRPr="00D06572">
        <w:rPr>
          <w:rFonts w:cs="Times New Roman"/>
          <w:spacing w:val="-1"/>
          <w:sz w:val="22"/>
          <w:szCs w:val="22"/>
        </w:rPr>
        <w:t>Labor</w:t>
      </w:r>
      <w:r w:rsidRPr="00D06572">
        <w:rPr>
          <w:rFonts w:cs="Times New Roman"/>
          <w:spacing w:val="56"/>
          <w:sz w:val="22"/>
          <w:szCs w:val="22"/>
        </w:rPr>
        <w:t xml:space="preserve"> </w:t>
      </w:r>
      <w:r w:rsidRPr="00D06572">
        <w:rPr>
          <w:rFonts w:cs="Times New Roman"/>
          <w:sz w:val="22"/>
          <w:szCs w:val="22"/>
        </w:rPr>
        <w:t>Code</w:t>
      </w:r>
      <w:r w:rsidRPr="00D06572">
        <w:rPr>
          <w:rFonts w:cs="Times New Roman"/>
          <w:spacing w:val="81"/>
          <w:sz w:val="22"/>
          <w:szCs w:val="22"/>
        </w:rPr>
        <w:t xml:space="preserve"> </w:t>
      </w:r>
      <w:r w:rsidRPr="00D06572">
        <w:rPr>
          <w:rFonts w:cs="Times New Roman"/>
          <w:spacing w:val="-1"/>
          <w:sz w:val="22"/>
          <w:szCs w:val="22"/>
        </w:rPr>
        <w:t>Sections</w:t>
      </w:r>
      <w:r w:rsidRPr="00D06572">
        <w:rPr>
          <w:rFonts w:cs="Times New Roman"/>
          <w:sz w:val="22"/>
          <w:szCs w:val="22"/>
        </w:rPr>
        <w:t xml:space="preserve"> 1771.4, 1773.1, 1774, 1775, </w:t>
      </w:r>
      <w:r w:rsidRPr="00D06572">
        <w:rPr>
          <w:rFonts w:cs="Times New Roman"/>
          <w:spacing w:val="-1"/>
          <w:sz w:val="22"/>
          <w:szCs w:val="22"/>
        </w:rPr>
        <w:t>and</w:t>
      </w:r>
      <w:r w:rsidRPr="00D06572">
        <w:rPr>
          <w:rFonts w:cs="Times New Roman"/>
          <w:sz w:val="22"/>
          <w:szCs w:val="22"/>
        </w:rPr>
        <w:t xml:space="preserve"> 1776.</w:t>
      </w:r>
    </w:p>
    <w:p w14:paraId="13872067" w14:textId="2EFB204B" w:rsidR="007070FE" w:rsidRDefault="00B05541" w:rsidP="002B773B">
      <w:pPr>
        <w:pStyle w:val="BodyText"/>
        <w:ind w:left="1570" w:right="115"/>
        <w:jc w:val="both"/>
        <w:rPr>
          <w:rFonts w:cs="Times New Roman"/>
          <w:spacing w:val="-1"/>
          <w:sz w:val="22"/>
          <w:szCs w:val="22"/>
        </w:rPr>
      </w:pPr>
      <w:r w:rsidRPr="00947543">
        <w:rPr>
          <w:rFonts w:cs="Times New Roman"/>
          <w:spacing w:val="-1"/>
          <w:sz w:val="22"/>
          <w:szCs w:val="22"/>
        </w:rPr>
        <w:t>Pursuant</w:t>
      </w:r>
      <w:r w:rsidRPr="00947543">
        <w:rPr>
          <w:rFonts w:cs="Times New Roman"/>
          <w:spacing w:val="-7"/>
          <w:sz w:val="22"/>
          <w:szCs w:val="22"/>
        </w:rPr>
        <w:t xml:space="preserve"> </w:t>
      </w:r>
      <w:r w:rsidRPr="00947543">
        <w:rPr>
          <w:rFonts w:cs="Times New Roman"/>
          <w:sz w:val="22"/>
          <w:szCs w:val="22"/>
        </w:rPr>
        <w:t>to</w:t>
      </w:r>
      <w:r w:rsidRPr="00947543">
        <w:rPr>
          <w:rFonts w:cs="Times New Roman"/>
          <w:spacing w:val="-5"/>
          <w:sz w:val="22"/>
          <w:szCs w:val="22"/>
        </w:rPr>
        <w:t xml:space="preserve"> </w:t>
      </w:r>
      <w:r w:rsidRPr="00947543">
        <w:rPr>
          <w:rFonts w:cs="Times New Roman"/>
          <w:spacing w:val="-1"/>
          <w:sz w:val="22"/>
          <w:szCs w:val="22"/>
        </w:rPr>
        <w:t>Labor</w:t>
      </w:r>
      <w:r w:rsidRPr="00947543">
        <w:rPr>
          <w:rFonts w:cs="Times New Roman"/>
          <w:spacing w:val="-8"/>
          <w:sz w:val="22"/>
          <w:szCs w:val="22"/>
        </w:rPr>
        <w:t xml:space="preserve"> </w:t>
      </w:r>
      <w:r w:rsidRPr="00947543">
        <w:rPr>
          <w:rFonts w:cs="Times New Roman"/>
          <w:sz w:val="22"/>
          <w:szCs w:val="22"/>
        </w:rPr>
        <w:t>Code</w:t>
      </w:r>
      <w:r w:rsidRPr="00947543">
        <w:rPr>
          <w:rFonts w:cs="Times New Roman"/>
          <w:spacing w:val="-6"/>
          <w:sz w:val="22"/>
          <w:szCs w:val="22"/>
        </w:rPr>
        <w:t xml:space="preserve"> </w:t>
      </w:r>
      <w:r w:rsidRPr="00947543">
        <w:rPr>
          <w:rFonts w:cs="Times New Roman"/>
          <w:spacing w:val="-1"/>
          <w:sz w:val="22"/>
          <w:szCs w:val="22"/>
        </w:rPr>
        <w:t>Section</w:t>
      </w:r>
      <w:r w:rsidRPr="00947543">
        <w:rPr>
          <w:rFonts w:cs="Times New Roman"/>
          <w:spacing w:val="-8"/>
          <w:sz w:val="22"/>
          <w:szCs w:val="22"/>
        </w:rPr>
        <w:t xml:space="preserve"> </w:t>
      </w:r>
      <w:r w:rsidRPr="00947543">
        <w:rPr>
          <w:rFonts w:cs="Times New Roman"/>
          <w:sz w:val="22"/>
          <w:szCs w:val="22"/>
        </w:rPr>
        <w:t>1771.1,</w:t>
      </w:r>
      <w:r w:rsidRPr="00947543">
        <w:rPr>
          <w:rFonts w:cs="Times New Roman"/>
          <w:spacing w:val="-8"/>
          <w:sz w:val="22"/>
          <w:szCs w:val="22"/>
        </w:rPr>
        <w:t xml:space="preserve"> </w:t>
      </w:r>
      <w:r w:rsidRPr="00947543">
        <w:rPr>
          <w:rFonts w:cs="Times New Roman"/>
          <w:spacing w:val="1"/>
          <w:sz w:val="22"/>
          <w:szCs w:val="22"/>
        </w:rPr>
        <w:t>any</w:t>
      </w:r>
      <w:r w:rsidRPr="00947543">
        <w:rPr>
          <w:rFonts w:cs="Times New Roman"/>
          <w:spacing w:val="-10"/>
          <w:sz w:val="22"/>
          <w:szCs w:val="22"/>
        </w:rPr>
        <w:t xml:space="preserve"> </w:t>
      </w:r>
      <w:r w:rsidRPr="00947543">
        <w:rPr>
          <w:rFonts w:cs="Times New Roman"/>
          <w:sz w:val="22"/>
          <w:szCs w:val="22"/>
        </w:rPr>
        <w:t>consultant</w:t>
      </w:r>
      <w:r w:rsidRPr="00947543">
        <w:rPr>
          <w:rFonts w:cs="Times New Roman"/>
          <w:spacing w:val="-7"/>
          <w:sz w:val="22"/>
          <w:szCs w:val="22"/>
        </w:rPr>
        <w:t xml:space="preserve"> </w:t>
      </w:r>
      <w:r w:rsidRPr="00947543">
        <w:rPr>
          <w:rFonts w:cs="Times New Roman"/>
          <w:sz w:val="22"/>
          <w:szCs w:val="22"/>
        </w:rPr>
        <w:t>submitting</w:t>
      </w:r>
      <w:r w:rsidRPr="00947543">
        <w:rPr>
          <w:rFonts w:cs="Times New Roman"/>
          <w:spacing w:val="-10"/>
          <w:sz w:val="22"/>
          <w:szCs w:val="22"/>
        </w:rPr>
        <w:t xml:space="preserve"> </w:t>
      </w:r>
      <w:r w:rsidRPr="00947543">
        <w:rPr>
          <w:rFonts w:cs="Times New Roman"/>
          <w:sz w:val="22"/>
          <w:szCs w:val="22"/>
        </w:rPr>
        <w:t>a</w:t>
      </w:r>
      <w:r w:rsidRPr="00947543">
        <w:rPr>
          <w:rFonts w:cs="Times New Roman"/>
          <w:spacing w:val="-9"/>
          <w:sz w:val="22"/>
          <w:szCs w:val="22"/>
        </w:rPr>
        <w:t xml:space="preserve"> </w:t>
      </w:r>
      <w:r w:rsidRPr="00947543">
        <w:rPr>
          <w:rFonts w:cs="Times New Roman"/>
          <w:sz w:val="22"/>
          <w:szCs w:val="22"/>
        </w:rPr>
        <w:t>bid</w:t>
      </w:r>
      <w:r w:rsidRPr="00947543">
        <w:rPr>
          <w:rFonts w:cs="Times New Roman"/>
          <w:spacing w:val="-8"/>
          <w:sz w:val="22"/>
          <w:szCs w:val="22"/>
        </w:rPr>
        <w:t xml:space="preserve"> </w:t>
      </w:r>
      <w:r w:rsidRPr="00947543">
        <w:rPr>
          <w:rFonts w:cs="Times New Roman"/>
          <w:sz w:val="22"/>
          <w:szCs w:val="22"/>
        </w:rPr>
        <w:t>or</w:t>
      </w:r>
      <w:r w:rsidRPr="00947543">
        <w:rPr>
          <w:rFonts w:cs="Times New Roman"/>
          <w:spacing w:val="-6"/>
          <w:sz w:val="22"/>
          <w:szCs w:val="22"/>
        </w:rPr>
        <w:t xml:space="preserve"> </w:t>
      </w:r>
      <w:r w:rsidRPr="00947543">
        <w:rPr>
          <w:rFonts w:cs="Times New Roman"/>
          <w:spacing w:val="-1"/>
          <w:sz w:val="22"/>
          <w:szCs w:val="22"/>
        </w:rPr>
        <w:t>sub-consultant</w:t>
      </w:r>
      <w:r w:rsidRPr="00947543">
        <w:rPr>
          <w:rFonts w:cs="Times New Roman"/>
          <w:spacing w:val="51"/>
          <w:sz w:val="22"/>
          <w:szCs w:val="22"/>
        </w:rPr>
        <w:t xml:space="preserve"> </w:t>
      </w:r>
      <w:r w:rsidRPr="00947543">
        <w:rPr>
          <w:rFonts w:cs="Times New Roman"/>
          <w:spacing w:val="-1"/>
          <w:sz w:val="22"/>
          <w:szCs w:val="22"/>
        </w:rPr>
        <w:t>listed</w:t>
      </w:r>
      <w:r w:rsidRPr="00947543">
        <w:rPr>
          <w:rFonts w:cs="Times New Roman"/>
          <w:spacing w:val="-15"/>
          <w:sz w:val="22"/>
          <w:szCs w:val="22"/>
        </w:rPr>
        <w:t xml:space="preserve"> </w:t>
      </w:r>
      <w:r w:rsidRPr="00947543">
        <w:rPr>
          <w:rFonts w:cs="Times New Roman"/>
          <w:sz w:val="22"/>
          <w:szCs w:val="22"/>
        </w:rPr>
        <w:t>in</w:t>
      </w:r>
      <w:r w:rsidRPr="00947543">
        <w:rPr>
          <w:rFonts w:cs="Times New Roman"/>
          <w:spacing w:val="-15"/>
          <w:sz w:val="22"/>
          <w:szCs w:val="22"/>
        </w:rPr>
        <w:t xml:space="preserve"> </w:t>
      </w:r>
      <w:r w:rsidRPr="00947543">
        <w:rPr>
          <w:rFonts w:cs="Times New Roman"/>
          <w:sz w:val="22"/>
          <w:szCs w:val="22"/>
        </w:rPr>
        <w:t>the</w:t>
      </w:r>
      <w:r w:rsidRPr="00947543">
        <w:rPr>
          <w:rFonts w:cs="Times New Roman"/>
          <w:spacing w:val="-16"/>
          <w:sz w:val="22"/>
          <w:szCs w:val="22"/>
        </w:rPr>
        <w:t xml:space="preserve"> </w:t>
      </w:r>
      <w:r w:rsidRPr="00947543">
        <w:rPr>
          <w:rFonts w:cs="Times New Roman"/>
          <w:spacing w:val="-1"/>
          <w:sz w:val="22"/>
          <w:szCs w:val="22"/>
        </w:rPr>
        <w:t>Personnel</w:t>
      </w:r>
      <w:r w:rsidRPr="00947543">
        <w:rPr>
          <w:rFonts w:cs="Times New Roman"/>
          <w:spacing w:val="-14"/>
          <w:sz w:val="22"/>
          <w:szCs w:val="22"/>
        </w:rPr>
        <w:t xml:space="preserve"> </w:t>
      </w:r>
      <w:r w:rsidRPr="00947543">
        <w:rPr>
          <w:rFonts w:cs="Times New Roman"/>
          <w:spacing w:val="-1"/>
          <w:sz w:val="22"/>
          <w:szCs w:val="22"/>
        </w:rPr>
        <w:t>Table</w:t>
      </w:r>
      <w:r w:rsidRPr="00947543">
        <w:rPr>
          <w:rFonts w:cs="Times New Roman"/>
          <w:spacing w:val="-16"/>
          <w:sz w:val="22"/>
          <w:szCs w:val="22"/>
        </w:rPr>
        <w:t xml:space="preserve"> </w:t>
      </w:r>
      <w:r w:rsidRPr="00947543">
        <w:rPr>
          <w:rFonts w:cs="Times New Roman"/>
          <w:sz w:val="22"/>
          <w:szCs w:val="22"/>
        </w:rPr>
        <w:t>must</w:t>
      </w:r>
      <w:r w:rsidRPr="00947543">
        <w:rPr>
          <w:rFonts w:cs="Times New Roman"/>
          <w:spacing w:val="-14"/>
          <w:sz w:val="22"/>
          <w:szCs w:val="22"/>
        </w:rPr>
        <w:t xml:space="preserve"> </w:t>
      </w:r>
      <w:r w:rsidRPr="00947543">
        <w:rPr>
          <w:rFonts w:cs="Times New Roman"/>
          <w:sz w:val="22"/>
          <w:szCs w:val="22"/>
        </w:rPr>
        <w:t>be</w:t>
      </w:r>
      <w:r w:rsidRPr="00947543">
        <w:rPr>
          <w:rFonts w:cs="Times New Roman"/>
          <w:spacing w:val="-16"/>
          <w:sz w:val="22"/>
          <w:szCs w:val="22"/>
        </w:rPr>
        <w:t xml:space="preserve"> </w:t>
      </w:r>
      <w:r w:rsidRPr="00947543">
        <w:rPr>
          <w:rFonts w:cs="Times New Roman"/>
          <w:sz w:val="22"/>
          <w:szCs w:val="22"/>
        </w:rPr>
        <w:t>currently</w:t>
      </w:r>
      <w:r w:rsidRPr="00947543">
        <w:rPr>
          <w:rFonts w:cs="Times New Roman"/>
          <w:spacing w:val="-20"/>
          <w:sz w:val="22"/>
          <w:szCs w:val="22"/>
        </w:rPr>
        <w:t xml:space="preserve"> </w:t>
      </w:r>
      <w:r w:rsidRPr="00947543">
        <w:rPr>
          <w:rFonts w:cs="Times New Roman"/>
          <w:spacing w:val="-1"/>
          <w:sz w:val="22"/>
          <w:szCs w:val="22"/>
        </w:rPr>
        <w:t>registered</w:t>
      </w:r>
      <w:r w:rsidRPr="00947543">
        <w:rPr>
          <w:rFonts w:cs="Times New Roman"/>
          <w:spacing w:val="-15"/>
          <w:sz w:val="22"/>
          <w:szCs w:val="22"/>
        </w:rPr>
        <w:t xml:space="preserve"> </w:t>
      </w:r>
      <w:r w:rsidRPr="00947543">
        <w:rPr>
          <w:rFonts w:cs="Times New Roman"/>
          <w:spacing w:val="-1"/>
          <w:sz w:val="22"/>
          <w:szCs w:val="22"/>
        </w:rPr>
        <w:t>with</w:t>
      </w:r>
      <w:r w:rsidRPr="00947543">
        <w:rPr>
          <w:rFonts w:cs="Times New Roman"/>
          <w:spacing w:val="-15"/>
          <w:sz w:val="22"/>
          <w:szCs w:val="22"/>
        </w:rPr>
        <w:t xml:space="preserve"> </w:t>
      </w:r>
      <w:r w:rsidRPr="00947543">
        <w:rPr>
          <w:rFonts w:cs="Times New Roman"/>
          <w:sz w:val="22"/>
          <w:szCs w:val="22"/>
        </w:rPr>
        <w:t>the</w:t>
      </w:r>
      <w:r w:rsidRPr="00947543">
        <w:rPr>
          <w:rFonts w:cs="Times New Roman"/>
          <w:spacing w:val="-16"/>
          <w:sz w:val="22"/>
          <w:szCs w:val="22"/>
        </w:rPr>
        <w:t xml:space="preserve"> </w:t>
      </w:r>
      <w:r w:rsidRPr="00947543">
        <w:rPr>
          <w:rFonts w:cs="Times New Roman"/>
          <w:spacing w:val="-1"/>
          <w:sz w:val="22"/>
          <w:szCs w:val="22"/>
        </w:rPr>
        <w:t>Department</w:t>
      </w:r>
      <w:r w:rsidRPr="00947543">
        <w:rPr>
          <w:rFonts w:cs="Times New Roman"/>
          <w:spacing w:val="-14"/>
          <w:sz w:val="22"/>
          <w:szCs w:val="22"/>
        </w:rPr>
        <w:t xml:space="preserve"> </w:t>
      </w:r>
      <w:r w:rsidRPr="00947543">
        <w:rPr>
          <w:rFonts w:cs="Times New Roman"/>
          <w:sz w:val="22"/>
          <w:szCs w:val="22"/>
        </w:rPr>
        <w:t>of</w:t>
      </w:r>
      <w:r w:rsidRPr="00947543">
        <w:rPr>
          <w:rFonts w:cs="Times New Roman"/>
          <w:spacing w:val="-13"/>
          <w:sz w:val="22"/>
          <w:szCs w:val="22"/>
        </w:rPr>
        <w:t xml:space="preserve"> </w:t>
      </w:r>
      <w:r w:rsidRPr="00947543">
        <w:rPr>
          <w:rFonts w:cs="Times New Roman"/>
          <w:spacing w:val="-1"/>
          <w:sz w:val="22"/>
          <w:szCs w:val="22"/>
        </w:rPr>
        <w:t>Industrial</w:t>
      </w:r>
      <w:r w:rsidRPr="00947543">
        <w:rPr>
          <w:rFonts w:cs="Times New Roman"/>
          <w:spacing w:val="71"/>
          <w:sz w:val="22"/>
          <w:szCs w:val="22"/>
        </w:rPr>
        <w:t xml:space="preserve"> </w:t>
      </w:r>
      <w:r w:rsidRPr="00947543">
        <w:rPr>
          <w:rFonts w:cs="Times New Roman"/>
          <w:spacing w:val="-1"/>
          <w:sz w:val="22"/>
          <w:szCs w:val="22"/>
        </w:rPr>
        <w:t>Relations</w:t>
      </w:r>
      <w:r w:rsidRPr="00947543">
        <w:rPr>
          <w:rFonts w:cs="Times New Roman"/>
          <w:spacing w:val="12"/>
          <w:sz w:val="22"/>
          <w:szCs w:val="22"/>
        </w:rPr>
        <w:t xml:space="preserve"> </w:t>
      </w:r>
      <w:r w:rsidRPr="00947543">
        <w:rPr>
          <w:rFonts w:cs="Times New Roman"/>
          <w:spacing w:val="-1"/>
          <w:sz w:val="22"/>
          <w:szCs w:val="22"/>
        </w:rPr>
        <w:t>and</w:t>
      </w:r>
      <w:r w:rsidRPr="00947543">
        <w:rPr>
          <w:rFonts w:cs="Times New Roman"/>
          <w:spacing w:val="12"/>
          <w:sz w:val="22"/>
          <w:szCs w:val="22"/>
        </w:rPr>
        <w:t xml:space="preserve"> </w:t>
      </w:r>
      <w:r w:rsidRPr="00947543">
        <w:rPr>
          <w:rFonts w:cs="Times New Roman"/>
          <w:spacing w:val="-1"/>
          <w:sz w:val="22"/>
          <w:szCs w:val="22"/>
        </w:rPr>
        <w:t>qualified</w:t>
      </w:r>
      <w:r w:rsidRPr="00947543">
        <w:rPr>
          <w:rFonts w:cs="Times New Roman"/>
          <w:spacing w:val="12"/>
          <w:sz w:val="22"/>
          <w:szCs w:val="22"/>
        </w:rPr>
        <w:t xml:space="preserve"> </w:t>
      </w:r>
      <w:r w:rsidRPr="00947543">
        <w:rPr>
          <w:rFonts w:cs="Times New Roman"/>
          <w:spacing w:val="1"/>
          <w:sz w:val="22"/>
          <w:szCs w:val="22"/>
        </w:rPr>
        <w:t>to</w:t>
      </w:r>
      <w:r w:rsidRPr="00947543">
        <w:rPr>
          <w:rFonts w:cs="Times New Roman"/>
          <w:spacing w:val="12"/>
          <w:sz w:val="22"/>
          <w:szCs w:val="22"/>
        </w:rPr>
        <w:t xml:space="preserve"> </w:t>
      </w:r>
      <w:r w:rsidRPr="00947543">
        <w:rPr>
          <w:rFonts w:cs="Times New Roman"/>
          <w:spacing w:val="-1"/>
          <w:sz w:val="22"/>
          <w:szCs w:val="22"/>
        </w:rPr>
        <w:t>perform</w:t>
      </w:r>
      <w:r w:rsidRPr="00947543">
        <w:rPr>
          <w:rFonts w:cs="Times New Roman"/>
          <w:spacing w:val="12"/>
          <w:sz w:val="22"/>
          <w:szCs w:val="22"/>
        </w:rPr>
        <w:t xml:space="preserve"> </w:t>
      </w:r>
      <w:r w:rsidRPr="00947543">
        <w:rPr>
          <w:rFonts w:cs="Times New Roman"/>
          <w:sz w:val="22"/>
          <w:szCs w:val="22"/>
        </w:rPr>
        <w:t>public</w:t>
      </w:r>
      <w:r w:rsidRPr="00947543">
        <w:rPr>
          <w:rFonts w:cs="Times New Roman"/>
          <w:spacing w:val="13"/>
          <w:sz w:val="22"/>
          <w:szCs w:val="22"/>
        </w:rPr>
        <w:t xml:space="preserve"> </w:t>
      </w:r>
      <w:r w:rsidRPr="00947543">
        <w:rPr>
          <w:rFonts w:cs="Times New Roman"/>
          <w:spacing w:val="-1"/>
          <w:sz w:val="22"/>
          <w:szCs w:val="22"/>
        </w:rPr>
        <w:t>work</w:t>
      </w:r>
      <w:r w:rsidRPr="00947543">
        <w:rPr>
          <w:rFonts w:cs="Times New Roman"/>
          <w:spacing w:val="12"/>
          <w:sz w:val="22"/>
          <w:szCs w:val="22"/>
        </w:rPr>
        <w:t xml:space="preserve"> </w:t>
      </w:r>
      <w:r w:rsidRPr="00947543">
        <w:rPr>
          <w:rFonts w:cs="Times New Roman"/>
          <w:sz w:val="22"/>
          <w:szCs w:val="22"/>
        </w:rPr>
        <w:t>pursuant</w:t>
      </w:r>
      <w:r w:rsidRPr="00947543">
        <w:rPr>
          <w:rFonts w:cs="Times New Roman"/>
          <w:spacing w:val="12"/>
          <w:sz w:val="22"/>
          <w:szCs w:val="22"/>
        </w:rPr>
        <w:t xml:space="preserve"> </w:t>
      </w:r>
      <w:r w:rsidRPr="00947543">
        <w:rPr>
          <w:rFonts w:cs="Times New Roman"/>
          <w:sz w:val="22"/>
          <w:szCs w:val="22"/>
        </w:rPr>
        <w:t>to</w:t>
      </w:r>
      <w:r w:rsidRPr="00947543">
        <w:rPr>
          <w:rFonts w:cs="Times New Roman"/>
          <w:spacing w:val="14"/>
          <w:sz w:val="22"/>
          <w:szCs w:val="22"/>
        </w:rPr>
        <w:t xml:space="preserve"> </w:t>
      </w:r>
      <w:r w:rsidRPr="00947543">
        <w:rPr>
          <w:rFonts w:cs="Times New Roman"/>
          <w:spacing w:val="-1"/>
          <w:sz w:val="22"/>
          <w:szCs w:val="22"/>
        </w:rPr>
        <w:t>Labor</w:t>
      </w:r>
      <w:r w:rsidRPr="00947543">
        <w:rPr>
          <w:rFonts w:cs="Times New Roman"/>
          <w:spacing w:val="11"/>
          <w:sz w:val="22"/>
          <w:szCs w:val="22"/>
        </w:rPr>
        <w:t xml:space="preserve"> </w:t>
      </w:r>
      <w:r w:rsidRPr="00947543">
        <w:rPr>
          <w:rFonts w:cs="Times New Roman"/>
          <w:sz w:val="22"/>
          <w:szCs w:val="22"/>
        </w:rPr>
        <w:t>Code</w:t>
      </w:r>
      <w:r w:rsidRPr="00947543">
        <w:rPr>
          <w:rFonts w:cs="Times New Roman"/>
          <w:spacing w:val="11"/>
          <w:sz w:val="22"/>
          <w:szCs w:val="22"/>
        </w:rPr>
        <w:t xml:space="preserve"> </w:t>
      </w:r>
      <w:r w:rsidRPr="00947543">
        <w:rPr>
          <w:rFonts w:cs="Times New Roman"/>
          <w:spacing w:val="-1"/>
          <w:sz w:val="22"/>
          <w:szCs w:val="22"/>
        </w:rPr>
        <w:t>Section</w:t>
      </w:r>
      <w:r w:rsidRPr="00947543">
        <w:rPr>
          <w:rFonts w:cs="Times New Roman"/>
          <w:spacing w:val="12"/>
          <w:sz w:val="22"/>
          <w:szCs w:val="22"/>
        </w:rPr>
        <w:t xml:space="preserve"> </w:t>
      </w:r>
      <w:r w:rsidRPr="00947543">
        <w:rPr>
          <w:rFonts w:cs="Times New Roman"/>
          <w:sz w:val="22"/>
          <w:szCs w:val="22"/>
        </w:rPr>
        <w:t>1725.5.</w:t>
      </w:r>
      <w:r w:rsidR="00F4635E" w:rsidRPr="00947543">
        <w:rPr>
          <w:rFonts w:cs="Times New Roman"/>
          <w:sz w:val="22"/>
          <w:szCs w:val="22"/>
        </w:rPr>
        <w:t xml:space="preserve"> </w:t>
      </w:r>
      <w:r w:rsidRPr="00947543">
        <w:rPr>
          <w:rFonts w:cs="Times New Roman"/>
          <w:spacing w:val="57"/>
          <w:sz w:val="22"/>
          <w:szCs w:val="22"/>
        </w:rPr>
        <w:t xml:space="preserve"> </w:t>
      </w:r>
      <w:r w:rsidRPr="00947543">
        <w:rPr>
          <w:rFonts w:cs="Times New Roman"/>
          <w:spacing w:val="-1"/>
          <w:sz w:val="22"/>
          <w:szCs w:val="22"/>
        </w:rPr>
        <w:t>No</w:t>
      </w:r>
      <w:r w:rsidR="002B773B" w:rsidRPr="00947543">
        <w:rPr>
          <w:rFonts w:cs="Times New Roman"/>
          <w:spacing w:val="-1"/>
          <w:sz w:val="22"/>
          <w:szCs w:val="22"/>
        </w:rPr>
        <w:t xml:space="preserve"> agreement</w:t>
      </w:r>
      <w:r w:rsidR="002B773B" w:rsidRPr="00947543">
        <w:rPr>
          <w:rFonts w:cs="Times New Roman"/>
          <w:spacing w:val="-12"/>
          <w:sz w:val="22"/>
          <w:szCs w:val="22"/>
        </w:rPr>
        <w:t xml:space="preserve"> will be</w:t>
      </w:r>
      <w:r w:rsidR="007A4554" w:rsidRPr="00947543">
        <w:rPr>
          <w:rFonts w:cs="Times New Roman"/>
          <w:spacing w:val="-12"/>
          <w:sz w:val="22"/>
          <w:szCs w:val="22"/>
        </w:rPr>
        <w:t xml:space="preserve"> awarded without </w:t>
      </w:r>
      <w:r w:rsidR="002B773B" w:rsidRPr="00947543">
        <w:rPr>
          <w:rFonts w:cs="Times New Roman"/>
          <w:spacing w:val="-12"/>
          <w:sz w:val="22"/>
          <w:szCs w:val="22"/>
        </w:rPr>
        <w:t>proof</w:t>
      </w:r>
      <w:r w:rsidR="007A4554" w:rsidRPr="00947543">
        <w:rPr>
          <w:rFonts w:cs="Times New Roman"/>
          <w:spacing w:val="-12"/>
          <w:sz w:val="22"/>
          <w:szCs w:val="22"/>
        </w:rPr>
        <w:t xml:space="preserve"> that the </w:t>
      </w:r>
      <w:r w:rsidRPr="00947543">
        <w:rPr>
          <w:rFonts w:cs="Times New Roman"/>
          <w:spacing w:val="-1"/>
          <w:sz w:val="22"/>
          <w:szCs w:val="22"/>
        </w:rPr>
        <w:t>consultant</w:t>
      </w:r>
      <w:r w:rsidRPr="00947543">
        <w:rPr>
          <w:rFonts w:cs="Times New Roman"/>
          <w:spacing w:val="-12"/>
          <w:sz w:val="22"/>
          <w:szCs w:val="22"/>
        </w:rPr>
        <w:t xml:space="preserve"> </w:t>
      </w:r>
      <w:r w:rsidR="007A4554" w:rsidRPr="00947543">
        <w:rPr>
          <w:rFonts w:cs="Times New Roman"/>
          <w:sz w:val="22"/>
          <w:szCs w:val="22"/>
        </w:rPr>
        <w:t>and it</w:t>
      </w:r>
      <w:r w:rsidR="00CD02C6" w:rsidRPr="00947543">
        <w:rPr>
          <w:rFonts w:cs="Times New Roman"/>
          <w:sz w:val="22"/>
          <w:szCs w:val="22"/>
        </w:rPr>
        <w:t>'</w:t>
      </w:r>
      <w:r w:rsidR="007A4554" w:rsidRPr="00947543">
        <w:rPr>
          <w:rFonts w:cs="Times New Roman"/>
          <w:sz w:val="22"/>
          <w:szCs w:val="22"/>
        </w:rPr>
        <w:t>s proposed</w:t>
      </w:r>
      <w:r w:rsidRPr="00947543">
        <w:rPr>
          <w:rFonts w:cs="Times New Roman"/>
          <w:spacing w:val="-13"/>
          <w:sz w:val="22"/>
          <w:szCs w:val="22"/>
        </w:rPr>
        <w:t xml:space="preserve"> </w:t>
      </w:r>
      <w:r w:rsidRPr="00947543">
        <w:rPr>
          <w:rFonts w:cs="Times New Roman"/>
          <w:spacing w:val="-1"/>
          <w:sz w:val="22"/>
          <w:szCs w:val="22"/>
        </w:rPr>
        <w:t>sub-consultant</w:t>
      </w:r>
      <w:r w:rsidR="007A4554" w:rsidRPr="00947543">
        <w:rPr>
          <w:rFonts w:cs="Times New Roman"/>
          <w:spacing w:val="-1"/>
          <w:sz w:val="22"/>
          <w:szCs w:val="22"/>
        </w:rPr>
        <w:t>(s) is currently registered with the California</w:t>
      </w:r>
      <w:r w:rsidRPr="00947543">
        <w:rPr>
          <w:rFonts w:cs="Times New Roman"/>
          <w:spacing w:val="-12"/>
          <w:sz w:val="22"/>
          <w:szCs w:val="22"/>
        </w:rPr>
        <w:t xml:space="preserve"> </w:t>
      </w:r>
      <w:r w:rsidRPr="00947543">
        <w:rPr>
          <w:rFonts w:cs="Times New Roman"/>
          <w:sz w:val="22"/>
          <w:szCs w:val="22"/>
        </w:rPr>
        <w:t>DIR</w:t>
      </w:r>
      <w:r w:rsidRPr="00947543">
        <w:rPr>
          <w:rFonts w:cs="Times New Roman"/>
          <w:spacing w:val="-1"/>
          <w:sz w:val="22"/>
          <w:szCs w:val="22"/>
        </w:rPr>
        <w:t>.</w:t>
      </w:r>
      <w:r w:rsidRPr="00947543">
        <w:rPr>
          <w:rFonts w:cs="Times New Roman"/>
          <w:spacing w:val="79"/>
          <w:sz w:val="22"/>
          <w:szCs w:val="22"/>
        </w:rPr>
        <w:t xml:space="preserve"> </w:t>
      </w:r>
      <w:r w:rsidR="00F4635E" w:rsidRPr="00947543">
        <w:rPr>
          <w:rFonts w:cs="Times New Roman"/>
          <w:spacing w:val="79"/>
          <w:sz w:val="22"/>
          <w:szCs w:val="22"/>
        </w:rPr>
        <w:t xml:space="preserve"> </w:t>
      </w:r>
      <w:r w:rsidRPr="00947543">
        <w:rPr>
          <w:rFonts w:cs="Times New Roman"/>
          <w:spacing w:val="-1"/>
          <w:sz w:val="22"/>
          <w:szCs w:val="22"/>
        </w:rPr>
        <w:t>This</w:t>
      </w:r>
      <w:r w:rsidRPr="00947543">
        <w:rPr>
          <w:rFonts w:cs="Times New Roman"/>
          <w:spacing w:val="-5"/>
          <w:sz w:val="22"/>
          <w:szCs w:val="22"/>
        </w:rPr>
        <w:t xml:space="preserve"> </w:t>
      </w:r>
      <w:r w:rsidRPr="00947543">
        <w:rPr>
          <w:rFonts w:cs="Times New Roman"/>
          <w:spacing w:val="-1"/>
          <w:sz w:val="22"/>
          <w:szCs w:val="22"/>
        </w:rPr>
        <w:t>information</w:t>
      </w:r>
      <w:r w:rsidRPr="00947543">
        <w:rPr>
          <w:rFonts w:cs="Times New Roman"/>
          <w:spacing w:val="-5"/>
          <w:sz w:val="22"/>
          <w:szCs w:val="22"/>
        </w:rPr>
        <w:t xml:space="preserve"> </w:t>
      </w:r>
      <w:r w:rsidR="007A4554" w:rsidRPr="00947543">
        <w:rPr>
          <w:rFonts w:cs="Times New Roman"/>
          <w:spacing w:val="-1"/>
          <w:sz w:val="22"/>
          <w:szCs w:val="22"/>
        </w:rPr>
        <w:t>is</w:t>
      </w:r>
      <w:r w:rsidRPr="00947543">
        <w:rPr>
          <w:rFonts w:cs="Times New Roman"/>
          <w:spacing w:val="-1"/>
          <w:sz w:val="22"/>
          <w:szCs w:val="22"/>
        </w:rPr>
        <w:t xml:space="preserve"> requested</w:t>
      </w:r>
      <w:r w:rsidRPr="00947543">
        <w:rPr>
          <w:rFonts w:cs="Times New Roman"/>
          <w:spacing w:val="-3"/>
          <w:sz w:val="22"/>
          <w:szCs w:val="22"/>
        </w:rPr>
        <w:t xml:space="preserve"> </w:t>
      </w:r>
      <w:r w:rsidRPr="00947543">
        <w:rPr>
          <w:rFonts w:cs="Times New Roman"/>
          <w:sz w:val="22"/>
          <w:szCs w:val="22"/>
        </w:rPr>
        <w:t>on</w:t>
      </w:r>
      <w:r w:rsidRPr="00947543">
        <w:rPr>
          <w:rFonts w:cs="Times New Roman"/>
          <w:spacing w:val="-5"/>
          <w:sz w:val="22"/>
          <w:szCs w:val="22"/>
        </w:rPr>
        <w:t xml:space="preserve"> </w:t>
      </w:r>
      <w:r w:rsidRPr="00947543">
        <w:rPr>
          <w:rFonts w:cs="Times New Roman"/>
          <w:sz w:val="22"/>
          <w:szCs w:val="22"/>
        </w:rPr>
        <w:t>the</w:t>
      </w:r>
      <w:r w:rsidRPr="00947543">
        <w:rPr>
          <w:rFonts w:cs="Times New Roman"/>
          <w:spacing w:val="-4"/>
          <w:sz w:val="22"/>
          <w:szCs w:val="22"/>
        </w:rPr>
        <w:t xml:space="preserve"> </w:t>
      </w:r>
      <w:r w:rsidRPr="00947543">
        <w:rPr>
          <w:rFonts w:cs="Times New Roman"/>
          <w:spacing w:val="-1"/>
          <w:sz w:val="22"/>
          <w:szCs w:val="22"/>
        </w:rPr>
        <w:t>SOQQ</w:t>
      </w:r>
      <w:r w:rsidRPr="00947543">
        <w:rPr>
          <w:rFonts w:cs="Times New Roman"/>
          <w:spacing w:val="-3"/>
          <w:sz w:val="22"/>
          <w:szCs w:val="22"/>
        </w:rPr>
        <w:t xml:space="preserve"> </w:t>
      </w:r>
      <w:r w:rsidRPr="00947543">
        <w:rPr>
          <w:rFonts w:cs="Times New Roman"/>
          <w:sz w:val="22"/>
          <w:szCs w:val="22"/>
        </w:rPr>
        <w:t>form</w:t>
      </w:r>
      <w:r w:rsidRPr="00947543">
        <w:rPr>
          <w:rFonts w:cs="Times New Roman"/>
          <w:spacing w:val="-5"/>
          <w:sz w:val="22"/>
          <w:szCs w:val="22"/>
        </w:rPr>
        <w:t xml:space="preserve"> </w:t>
      </w:r>
      <w:r w:rsidRPr="00947543">
        <w:rPr>
          <w:rFonts w:cs="Times New Roman"/>
          <w:spacing w:val="-1"/>
          <w:sz w:val="22"/>
          <w:szCs w:val="22"/>
        </w:rPr>
        <w:t>for</w:t>
      </w:r>
      <w:r w:rsidRPr="00947543">
        <w:rPr>
          <w:rFonts w:cs="Times New Roman"/>
          <w:spacing w:val="-4"/>
          <w:sz w:val="22"/>
          <w:szCs w:val="22"/>
        </w:rPr>
        <w:t xml:space="preserve"> </w:t>
      </w:r>
      <w:r w:rsidRPr="00947543">
        <w:rPr>
          <w:rFonts w:cs="Times New Roman"/>
          <w:sz w:val="22"/>
          <w:szCs w:val="22"/>
        </w:rPr>
        <w:t>the</w:t>
      </w:r>
      <w:r w:rsidRPr="00947543">
        <w:rPr>
          <w:rFonts w:cs="Times New Roman"/>
          <w:spacing w:val="-4"/>
          <w:sz w:val="22"/>
          <w:szCs w:val="22"/>
        </w:rPr>
        <w:t xml:space="preserve"> </w:t>
      </w:r>
      <w:r w:rsidRPr="00947543">
        <w:rPr>
          <w:rFonts w:cs="Times New Roman"/>
          <w:spacing w:val="-1"/>
          <w:sz w:val="22"/>
          <w:szCs w:val="22"/>
        </w:rPr>
        <w:t>consultant</w:t>
      </w:r>
      <w:r w:rsidRPr="00947543">
        <w:rPr>
          <w:rFonts w:cs="Times New Roman"/>
          <w:spacing w:val="-5"/>
          <w:sz w:val="22"/>
          <w:szCs w:val="22"/>
        </w:rPr>
        <w:t xml:space="preserve"> </w:t>
      </w:r>
      <w:r w:rsidRPr="00947543">
        <w:rPr>
          <w:rFonts w:cs="Times New Roman"/>
          <w:spacing w:val="-1"/>
          <w:sz w:val="22"/>
          <w:szCs w:val="22"/>
        </w:rPr>
        <w:t>only;</w:t>
      </w:r>
      <w:r w:rsidRPr="00947543">
        <w:rPr>
          <w:rFonts w:cs="Times New Roman"/>
          <w:spacing w:val="-5"/>
          <w:sz w:val="22"/>
          <w:szCs w:val="22"/>
        </w:rPr>
        <w:t xml:space="preserve"> </w:t>
      </w:r>
      <w:r w:rsidRPr="00947543">
        <w:rPr>
          <w:rFonts w:cs="Times New Roman"/>
          <w:sz w:val="22"/>
          <w:szCs w:val="22"/>
        </w:rPr>
        <w:t>a</w:t>
      </w:r>
      <w:r w:rsidRPr="00947543">
        <w:rPr>
          <w:rFonts w:cs="Times New Roman"/>
          <w:spacing w:val="-4"/>
          <w:sz w:val="22"/>
          <w:szCs w:val="22"/>
        </w:rPr>
        <w:t xml:space="preserve"> </w:t>
      </w:r>
      <w:r w:rsidRPr="00947543">
        <w:rPr>
          <w:rFonts w:cs="Times New Roman"/>
          <w:spacing w:val="-1"/>
          <w:sz w:val="22"/>
          <w:szCs w:val="22"/>
        </w:rPr>
        <w:t>one-page</w:t>
      </w:r>
      <w:r w:rsidRPr="00947543">
        <w:rPr>
          <w:rFonts w:cs="Times New Roman"/>
          <w:spacing w:val="83"/>
          <w:sz w:val="22"/>
          <w:szCs w:val="22"/>
        </w:rPr>
        <w:t xml:space="preserve"> </w:t>
      </w:r>
      <w:r w:rsidRPr="00947543">
        <w:rPr>
          <w:rFonts w:cs="Times New Roman"/>
          <w:sz w:val="22"/>
          <w:szCs w:val="22"/>
        </w:rPr>
        <w:t>list</w:t>
      </w:r>
      <w:r w:rsidRPr="00947543">
        <w:rPr>
          <w:rFonts w:cs="Times New Roman"/>
          <w:spacing w:val="26"/>
          <w:sz w:val="22"/>
          <w:szCs w:val="22"/>
        </w:rPr>
        <w:t xml:space="preserve"> </w:t>
      </w:r>
      <w:r w:rsidRPr="00947543">
        <w:rPr>
          <w:rFonts w:cs="Times New Roman"/>
          <w:spacing w:val="-1"/>
          <w:sz w:val="22"/>
          <w:szCs w:val="22"/>
        </w:rPr>
        <w:t>for</w:t>
      </w:r>
      <w:r w:rsidRPr="00947543">
        <w:rPr>
          <w:rFonts w:cs="Times New Roman"/>
          <w:spacing w:val="25"/>
          <w:sz w:val="22"/>
          <w:szCs w:val="22"/>
        </w:rPr>
        <w:t xml:space="preserve"> </w:t>
      </w:r>
      <w:r w:rsidRPr="00947543">
        <w:rPr>
          <w:rFonts w:cs="Times New Roman"/>
          <w:spacing w:val="-1"/>
          <w:sz w:val="22"/>
          <w:szCs w:val="22"/>
        </w:rPr>
        <w:t>sub-consultants</w:t>
      </w:r>
      <w:r w:rsidRPr="00947543">
        <w:rPr>
          <w:rFonts w:cs="Times New Roman"/>
          <w:spacing w:val="26"/>
          <w:sz w:val="22"/>
          <w:szCs w:val="22"/>
        </w:rPr>
        <w:t xml:space="preserve"> </w:t>
      </w:r>
      <w:r w:rsidRPr="00947543">
        <w:rPr>
          <w:rFonts w:cs="Times New Roman"/>
          <w:sz w:val="22"/>
          <w:szCs w:val="22"/>
        </w:rPr>
        <w:t>and</w:t>
      </w:r>
      <w:r w:rsidRPr="00947543">
        <w:rPr>
          <w:rFonts w:cs="Times New Roman"/>
          <w:spacing w:val="26"/>
          <w:sz w:val="22"/>
          <w:szCs w:val="22"/>
        </w:rPr>
        <w:t xml:space="preserve"> </w:t>
      </w:r>
      <w:r w:rsidRPr="00947543">
        <w:rPr>
          <w:rFonts w:cs="Times New Roman"/>
          <w:sz w:val="22"/>
          <w:szCs w:val="22"/>
        </w:rPr>
        <w:t>corresponding</w:t>
      </w:r>
      <w:r w:rsidRPr="00947543">
        <w:rPr>
          <w:rFonts w:cs="Times New Roman"/>
          <w:spacing w:val="24"/>
          <w:sz w:val="22"/>
          <w:szCs w:val="22"/>
        </w:rPr>
        <w:t xml:space="preserve"> </w:t>
      </w:r>
      <w:r w:rsidR="007A4554" w:rsidRPr="00947543">
        <w:rPr>
          <w:rFonts w:cs="Times New Roman"/>
          <w:spacing w:val="24"/>
          <w:sz w:val="22"/>
          <w:szCs w:val="22"/>
        </w:rPr>
        <w:t xml:space="preserve">California </w:t>
      </w:r>
      <w:r w:rsidRPr="00947543">
        <w:rPr>
          <w:rFonts w:cs="Times New Roman"/>
          <w:spacing w:val="-1"/>
          <w:sz w:val="22"/>
          <w:szCs w:val="22"/>
        </w:rPr>
        <w:t>DIR</w:t>
      </w:r>
      <w:r w:rsidRPr="00947543">
        <w:rPr>
          <w:rFonts w:cs="Times New Roman"/>
          <w:spacing w:val="29"/>
          <w:sz w:val="22"/>
          <w:szCs w:val="22"/>
        </w:rPr>
        <w:t xml:space="preserve"> </w:t>
      </w:r>
      <w:r w:rsidRPr="00947543">
        <w:rPr>
          <w:rFonts w:cs="Times New Roman"/>
          <w:spacing w:val="-1"/>
          <w:sz w:val="22"/>
          <w:szCs w:val="22"/>
        </w:rPr>
        <w:t>registration</w:t>
      </w:r>
      <w:r w:rsidRPr="00947543">
        <w:rPr>
          <w:rFonts w:cs="Times New Roman"/>
          <w:spacing w:val="26"/>
          <w:sz w:val="22"/>
          <w:szCs w:val="22"/>
        </w:rPr>
        <w:t xml:space="preserve"> </w:t>
      </w:r>
      <w:r w:rsidRPr="00947543">
        <w:rPr>
          <w:rFonts w:cs="Times New Roman"/>
          <w:spacing w:val="-1"/>
          <w:sz w:val="22"/>
          <w:szCs w:val="22"/>
        </w:rPr>
        <w:t>identification</w:t>
      </w:r>
      <w:r w:rsidRPr="00947543">
        <w:rPr>
          <w:rFonts w:cs="Times New Roman"/>
          <w:spacing w:val="28"/>
          <w:sz w:val="22"/>
          <w:szCs w:val="22"/>
        </w:rPr>
        <w:t xml:space="preserve"> </w:t>
      </w:r>
      <w:r w:rsidRPr="00947543">
        <w:rPr>
          <w:rFonts w:cs="Times New Roman"/>
          <w:spacing w:val="-1"/>
          <w:sz w:val="22"/>
          <w:szCs w:val="22"/>
        </w:rPr>
        <w:t>numbers</w:t>
      </w:r>
      <w:r w:rsidRPr="00947543">
        <w:rPr>
          <w:rFonts w:cs="Times New Roman"/>
          <w:spacing w:val="29"/>
          <w:sz w:val="22"/>
          <w:szCs w:val="22"/>
        </w:rPr>
        <w:t xml:space="preserve"> </w:t>
      </w:r>
      <w:r w:rsidRPr="00947543">
        <w:rPr>
          <w:rFonts w:cs="Times New Roman"/>
          <w:spacing w:val="-1"/>
          <w:sz w:val="22"/>
          <w:szCs w:val="22"/>
        </w:rPr>
        <w:t>will</w:t>
      </w:r>
      <w:r w:rsidRPr="00947543">
        <w:rPr>
          <w:rFonts w:cs="Times New Roman"/>
          <w:spacing w:val="91"/>
          <w:sz w:val="22"/>
          <w:szCs w:val="22"/>
        </w:rPr>
        <w:t xml:space="preserve"> </w:t>
      </w:r>
      <w:r w:rsidRPr="00947543">
        <w:rPr>
          <w:rFonts w:cs="Times New Roman"/>
          <w:spacing w:val="-1"/>
          <w:sz w:val="22"/>
          <w:szCs w:val="22"/>
        </w:rPr>
        <w:t>need</w:t>
      </w:r>
      <w:r w:rsidRPr="00947543">
        <w:rPr>
          <w:rFonts w:cs="Times New Roman"/>
          <w:sz w:val="22"/>
          <w:szCs w:val="22"/>
        </w:rPr>
        <w:t xml:space="preserve"> to be</w:t>
      </w:r>
      <w:r w:rsidRPr="00947543">
        <w:rPr>
          <w:rFonts w:cs="Times New Roman"/>
          <w:spacing w:val="-1"/>
          <w:sz w:val="22"/>
          <w:szCs w:val="22"/>
        </w:rPr>
        <w:t xml:space="preserve"> attached</w:t>
      </w:r>
      <w:r w:rsidRPr="00947543">
        <w:rPr>
          <w:rFonts w:cs="Times New Roman"/>
          <w:sz w:val="22"/>
          <w:szCs w:val="22"/>
        </w:rPr>
        <w:t xml:space="preserve"> to the</w:t>
      </w:r>
      <w:r w:rsidRPr="00947543">
        <w:rPr>
          <w:rFonts w:cs="Times New Roman"/>
          <w:spacing w:val="-1"/>
          <w:sz w:val="22"/>
          <w:szCs w:val="22"/>
        </w:rPr>
        <w:t xml:space="preserve"> SOQQ</w:t>
      </w:r>
      <w:r w:rsidR="007A4554" w:rsidRPr="00947543">
        <w:rPr>
          <w:rFonts w:cs="Times New Roman"/>
          <w:spacing w:val="-1"/>
          <w:sz w:val="22"/>
          <w:szCs w:val="22"/>
        </w:rPr>
        <w:t xml:space="preserve"> described in section VI A.</w:t>
      </w:r>
    </w:p>
    <w:p w14:paraId="3A67A16D" w14:textId="77777777" w:rsidR="00947543" w:rsidRPr="00947543" w:rsidRDefault="00947543" w:rsidP="00605033">
      <w:pPr>
        <w:pStyle w:val="BodyText"/>
        <w:ind w:left="1570" w:right="115"/>
        <w:jc w:val="both"/>
        <w:rPr>
          <w:rFonts w:cs="Times New Roman"/>
          <w:spacing w:val="-1"/>
          <w:sz w:val="22"/>
          <w:szCs w:val="22"/>
        </w:rPr>
      </w:pPr>
    </w:p>
    <w:p w14:paraId="083968C5" w14:textId="77777777" w:rsidR="00F4635E" w:rsidRPr="00D06572" w:rsidRDefault="00F4635E" w:rsidP="00D4419D">
      <w:pPr>
        <w:pStyle w:val="Heading8"/>
        <w:numPr>
          <w:ilvl w:val="0"/>
          <w:numId w:val="12"/>
        </w:numPr>
        <w:tabs>
          <w:tab w:val="left" w:pos="984"/>
        </w:tabs>
        <w:jc w:val="left"/>
        <w:rPr>
          <w:rFonts w:cs="Times New Roman"/>
          <w:b w:val="0"/>
          <w:bCs w:val="0"/>
          <w:sz w:val="22"/>
          <w:szCs w:val="22"/>
        </w:rPr>
      </w:pPr>
      <w:r w:rsidRPr="00D06572">
        <w:rPr>
          <w:rFonts w:cs="Times New Roman"/>
          <w:color w:val="365F91"/>
          <w:sz w:val="22"/>
          <w:szCs w:val="22"/>
        </w:rPr>
        <w:t>EVALUATION</w:t>
      </w:r>
      <w:r w:rsidRPr="00D06572">
        <w:rPr>
          <w:rFonts w:cs="Times New Roman"/>
          <w:color w:val="365F91"/>
          <w:spacing w:val="4"/>
          <w:sz w:val="22"/>
          <w:szCs w:val="22"/>
        </w:rPr>
        <w:t xml:space="preserve"> </w:t>
      </w:r>
      <w:r w:rsidRPr="00D06572">
        <w:rPr>
          <w:rFonts w:cs="Times New Roman"/>
          <w:color w:val="365F91"/>
          <w:sz w:val="22"/>
          <w:szCs w:val="22"/>
        </w:rPr>
        <w:t>PROCESS AND</w:t>
      </w:r>
      <w:r w:rsidRPr="00D06572">
        <w:rPr>
          <w:rFonts w:cs="Times New Roman"/>
          <w:color w:val="365F91"/>
          <w:spacing w:val="1"/>
          <w:sz w:val="22"/>
          <w:szCs w:val="22"/>
        </w:rPr>
        <w:t xml:space="preserve"> </w:t>
      </w:r>
      <w:r w:rsidRPr="00D06572">
        <w:rPr>
          <w:rFonts w:cs="Times New Roman"/>
          <w:color w:val="365F91"/>
          <w:sz w:val="22"/>
          <w:szCs w:val="22"/>
        </w:rPr>
        <w:t>CRITERIA</w:t>
      </w:r>
    </w:p>
    <w:p w14:paraId="1D75029E" w14:textId="77777777" w:rsidR="00F4635E" w:rsidRPr="00605033" w:rsidRDefault="00F4635E" w:rsidP="00D4419D">
      <w:pPr>
        <w:rPr>
          <w:rFonts w:ascii="Times New Roman" w:eastAsia="Times New Roman" w:hAnsi="Times New Roman" w:cs="Times New Roman"/>
        </w:rPr>
      </w:pPr>
    </w:p>
    <w:p w14:paraId="2CF231F4" w14:textId="77777777" w:rsidR="00F4635E" w:rsidRPr="00D06572" w:rsidRDefault="00F4635E" w:rsidP="00D4419D">
      <w:pPr>
        <w:pStyle w:val="BodyText"/>
        <w:ind w:left="983" w:right="112"/>
        <w:jc w:val="both"/>
        <w:rPr>
          <w:rFonts w:cs="Times New Roman"/>
          <w:sz w:val="22"/>
          <w:szCs w:val="22"/>
        </w:rPr>
      </w:pPr>
      <w:r w:rsidRPr="00D06572">
        <w:rPr>
          <w:rFonts w:cs="Times New Roman"/>
          <w:spacing w:val="-1"/>
          <w:sz w:val="22"/>
          <w:szCs w:val="22"/>
        </w:rPr>
        <w:t>Each</w:t>
      </w:r>
      <w:r w:rsidRPr="00D06572">
        <w:rPr>
          <w:rFonts w:cs="Times New Roman"/>
          <w:spacing w:val="2"/>
          <w:sz w:val="22"/>
          <w:szCs w:val="22"/>
        </w:rPr>
        <w:t xml:space="preserve"> </w:t>
      </w:r>
      <w:r w:rsidRPr="00D06572">
        <w:rPr>
          <w:rFonts w:cs="Times New Roman"/>
          <w:spacing w:val="-1"/>
          <w:sz w:val="22"/>
          <w:szCs w:val="22"/>
        </w:rPr>
        <w:t>SOQ</w:t>
      </w:r>
      <w:r w:rsidRPr="00D06572">
        <w:rPr>
          <w:rFonts w:cs="Times New Roman"/>
          <w:spacing w:val="1"/>
          <w:sz w:val="22"/>
          <w:szCs w:val="22"/>
        </w:rPr>
        <w:t xml:space="preserve"> </w:t>
      </w:r>
      <w:r w:rsidRPr="00D06572">
        <w:rPr>
          <w:rFonts w:cs="Times New Roman"/>
          <w:spacing w:val="-1"/>
          <w:sz w:val="22"/>
          <w:szCs w:val="22"/>
        </w:rPr>
        <w:t>will</w:t>
      </w:r>
      <w:r w:rsidRPr="00D06572">
        <w:rPr>
          <w:rFonts w:cs="Times New Roman"/>
          <w:sz w:val="22"/>
          <w:szCs w:val="22"/>
        </w:rPr>
        <w:t xml:space="preserve"> be</w:t>
      </w:r>
      <w:r w:rsidRPr="00D06572">
        <w:rPr>
          <w:rFonts w:cs="Times New Roman"/>
          <w:spacing w:val="1"/>
          <w:sz w:val="22"/>
          <w:szCs w:val="22"/>
        </w:rPr>
        <w:t xml:space="preserve"> </w:t>
      </w:r>
      <w:r w:rsidRPr="00D06572">
        <w:rPr>
          <w:rFonts w:cs="Times New Roman"/>
          <w:spacing w:val="-2"/>
          <w:sz w:val="22"/>
          <w:szCs w:val="22"/>
        </w:rPr>
        <w:t>given</w:t>
      </w:r>
      <w:r w:rsidRPr="00D06572">
        <w:rPr>
          <w:rFonts w:cs="Times New Roman"/>
          <w:spacing w:val="4"/>
          <w:sz w:val="22"/>
          <w:szCs w:val="22"/>
        </w:rPr>
        <w:t xml:space="preserve"> </w:t>
      </w:r>
      <w:r w:rsidRPr="00D06572">
        <w:rPr>
          <w:rFonts w:cs="Times New Roman"/>
          <w:sz w:val="22"/>
          <w:szCs w:val="22"/>
        </w:rPr>
        <w:t>a</w:t>
      </w:r>
      <w:r w:rsidRPr="00D06572">
        <w:rPr>
          <w:rFonts w:cs="Times New Roman"/>
          <w:spacing w:val="-1"/>
          <w:sz w:val="22"/>
          <w:szCs w:val="22"/>
        </w:rPr>
        <w:t xml:space="preserve"> thorough</w:t>
      </w:r>
      <w:r w:rsidRPr="00D06572">
        <w:rPr>
          <w:rFonts w:cs="Times New Roman"/>
          <w:spacing w:val="2"/>
          <w:sz w:val="22"/>
          <w:szCs w:val="22"/>
        </w:rPr>
        <w:t xml:space="preserve"> </w:t>
      </w:r>
      <w:r w:rsidRPr="00D06572">
        <w:rPr>
          <w:rFonts w:cs="Times New Roman"/>
          <w:spacing w:val="-1"/>
          <w:sz w:val="22"/>
          <w:szCs w:val="22"/>
        </w:rPr>
        <w:t>review</w:t>
      </w:r>
      <w:r w:rsidRPr="00D06572">
        <w:rPr>
          <w:rFonts w:cs="Times New Roman"/>
          <w:spacing w:val="1"/>
          <w:sz w:val="22"/>
          <w:szCs w:val="22"/>
        </w:rPr>
        <w:t xml:space="preserve"> </w:t>
      </w:r>
      <w:r w:rsidRPr="00D06572">
        <w:rPr>
          <w:rFonts w:cs="Times New Roman"/>
          <w:spacing w:val="4"/>
          <w:sz w:val="22"/>
          <w:szCs w:val="22"/>
        </w:rPr>
        <w:t>by</w:t>
      </w:r>
      <w:r w:rsidRPr="00D06572">
        <w:rPr>
          <w:rFonts w:cs="Times New Roman"/>
          <w:spacing w:val="-8"/>
          <w:sz w:val="22"/>
          <w:szCs w:val="22"/>
        </w:rPr>
        <w:t xml:space="preserve"> </w:t>
      </w:r>
      <w:r w:rsidRPr="00D06572">
        <w:rPr>
          <w:rFonts w:cs="Times New Roman"/>
          <w:sz w:val="22"/>
          <w:szCs w:val="22"/>
        </w:rPr>
        <w:t>a</w:t>
      </w:r>
      <w:r w:rsidRPr="00D06572">
        <w:rPr>
          <w:rFonts w:cs="Times New Roman"/>
          <w:spacing w:val="3"/>
          <w:sz w:val="22"/>
          <w:szCs w:val="22"/>
        </w:rPr>
        <w:t xml:space="preserve"> </w:t>
      </w:r>
      <w:r w:rsidRPr="00D06572">
        <w:rPr>
          <w:rFonts w:cs="Times New Roman"/>
          <w:sz w:val="22"/>
          <w:szCs w:val="22"/>
        </w:rPr>
        <w:t>committee</w:t>
      </w:r>
      <w:r w:rsidRPr="00D06572">
        <w:rPr>
          <w:rFonts w:cs="Times New Roman"/>
          <w:spacing w:val="-1"/>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District</w:t>
      </w:r>
      <w:r w:rsidRPr="00D06572">
        <w:rPr>
          <w:rFonts w:cs="Times New Roman"/>
          <w:sz w:val="22"/>
          <w:szCs w:val="22"/>
        </w:rPr>
        <w:t xml:space="preserve"> </w:t>
      </w:r>
      <w:r w:rsidRPr="00D06572">
        <w:rPr>
          <w:rFonts w:cs="Times New Roman"/>
          <w:spacing w:val="-1"/>
          <w:sz w:val="22"/>
          <w:szCs w:val="22"/>
        </w:rPr>
        <w:t>staff.</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
          <w:sz w:val="22"/>
          <w:szCs w:val="22"/>
        </w:rPr>
        <w:t xml:space="preserve"> committee</w:t>
      </w:r>
      <w:r w:rsidRPr="00D06572">
        <w:rPr>
          <w:rFonts w:cs="Times New Roman"/>
          <w:spacing w:val="-4"/>
          <w:sz w:val="22"/>
          <w:szCs w:val="22"/>
        </w:rPr>
        <w:t xml:space="preserve"> </w:t>
      </w:r>
      <w:r w:rsidRPr="00D06572">
        <w:rPr>
          <w:rFonts w:cs="Times New Roman"/>
          <w:spacing w:val="-1"/>
          <w:sz w:val="22"/>
          <w:szCs w:val="22"/>
        </w:rPr>
        <w:t>will</w:t>
      </w:r>
      <w:r w:rsidRPr="00D06572">
        <w:rPr>
          <w:rFonts w:cs="Times New Roman"/>
          <w:spacing w:val="67"/>
          <w:sz w:val="22"/>
          <w:szCs w:val="22"/>
        </w:rPr>
        <w:t xml:space="preserve"> </w:t>
      </w:r>
      <w:r w:rsidRPr="00D06572">
        <w:rPr>
          <w:rFonts w:cs="Times New Roman"/>
          <w:spacing w:val="-1"/>
          <w:sz w:val="22"/>
          <w:szCs w:val="22"/>
        </w:rPr>
        <w:t>evaluate</w:t>
      </w:r>
      <w:r w:rsidRPr="00D06572">
        <w:rPr>
          <w:rFonts w:cs="Times New Roman"/>
          <w:spacing w:val="49"/>
          <w:sz w:val="22"/>
          <w:szCs w:val="22"/>
        </w:rPr>
        <w:t xml:space="preserve"> </w:t>
      </w:r>
      <w:r w:rsidRPr="00D06572">
        <w:rPr>
          <w:rFonts w:cs="Times New Roman"/>
          <w:spacing w:val="-3"/>
          <w:sz w:val="22"/>
          <w:szCs w:val="22"/>
        </w:rPr>
        <w:t>your</w:t>
      </w:r>
      <w:r w:rsidRPr="00D06572">
        <w:rPr>
          <w:rFonts w:cs="Times New Roman"/>
          <w:spacing w:val="44"/>
          <w:sz w:val="22"/>
          <w:szCs w:val="22"/>
        </w:rPr>
        <w:t xml:space="preserve"> </w:t>
      </w:r>
      <w:r w:rsidRPr="00D06572">
        <w:rPr>
          <w:rFonts w:cs="Times New Roman"/>
          <w:spacing w:val="-1"/>
          <w:sz w:val="22"/>
          <w:szCs w:val="22"/>
        </w:rPr>
        <w:t>qualifications</w:t>
      </w:r>
      <w:r w:rsidRPr="00D06572">
        <w:rPr>
          <w:rFonts w:cs="Times New Roman"/>
          <w:spacing w:val="45"/>
          <w:sz w:val="22"/>
          <w:szCs w:val="22"/>
        </w:rPr>
        <w:t xml:space="preserve"> </w:t>
      </w:r>
      <w:r w:rsidRPr="00D06572">
        <w:rPr>
          <w:rFonts w:cs="Times New Roman"/>
          <w:spacing w:val="-1"/>
          <w:sz w:val="22"/>
          <w:szCs w:val="22"/>
        </w:rPr>
        <w:t>for</w:t>
      </w:r>
      <w:r w:rsidRPr="00D06572">
        <w:rPr>
          <w:rFonts w:cs="Times New Roman"/>
          <w:spacing w:val="44"/>
          <w:sz w:val="22"/>
          <w:szCs w:val="22"/>
        </w:rPr>
        <w:t xml:space="preserve"> </w:t>
      </w:r>
      <w:r w:rsidRPr="00D06572">
        <w:rPr>
          <w:rFonts w:cs="Times New Roman"/>
          <w:spacing w:val="-1"/>
          <w:sz w:val="22"/>
          <w:szCs w:val="22"/>
        </w:rPr>
        <w:t>inclusion</w:t>
      </w:r>
      <w:r w:rsidRPr="00D06572">
        <w:rPr>
          <w:rFonts w:cs="Times New Roman"/>
          <w:spacing w:val="45"/>
          <w:sz w:val="22"/>
          <w:szCs w:val="22"/>
        </w:rPr>
        <w:t xml:space="preserve"> </w:t>
      </w:r>
      <w:r w:rsidRPr="00D06572">
        <w:rPr>
          <w:rFonts w:cs="Times New Roman"/>
          <w:sz w:val="22"/>
          <w:szCs w:val="22"/>
        </w:rPr>
        <w:t>on</w:t>
      </w:r>
      <w:r w:rsidRPr="00D06572">
        <w:rPr>
          <w:rFonts w:cs="Times New Roman"/>
          <w:spacing w:val="45"/>
          <w:sz w:val="22"/>
          <w:szCs w:val="22"/>
        </w:rPr>
        <w:t xml:space="preserve"> </w:t>
      </w:r>
      <w:r w:rsidRPr="00D06572">
        <w:rPr>
          <w:rFonts w:cs="Times New Roman"/>
          <w:sz w:val="22"/>
          <w:szCs w:val="22"/>
        </w:rPr>
        <w:t>the</w:t>
      </w:r>
      <w:r w:rsidRPr="00D06572">
        <w:rPr>
          <w:rFonts w:cs="Times New Roman"/>
          <w:spacing w:val="47"/>
          <w:sz w:val="22"/>
          <w:szCs w:val="22"/>
        </w:rPr>
        <w:t xml:space="preserve"> </w:t>
      </w:r>
      <w:r w:rsidRPr="00D06572">
        <w:rPr>
          <w:rFonts w:cs="Times New Roman"/>
          <w:spacing w:val="-1"/>
          <w:sz w:val="22"/>
          <w:szCs w:val="22"/>
        </w:rPr>
        <w:t>On-Call</w:t>
      </w:r>
      <w:r w:rsidRPr="00D06572">
        <w:rPr>
          <w:rFonts w:cs="Times New Roman"/>
          <w:spacing w:val="2"/>
          <w:sz w:val="22"/>
          <w:szCs w:val="22"/>
        </w:rPr>
        <w:t xml:space="preserve"> </w:t>
      </w:r>
      <w:r w:rsidRPr="00D06572">
        <w:rPr>
          <w:rFonts w:cs="Times New Roman"/>
          <w:spacing w:val="-2"/>
          <w:sz w:val="22"/>
          <w:szCs w:val="22"/>
        </w:rPr>
        <w:t>List.</w:t>
      </w:r>
      <w:r w:rsidRPr="00D06572">
        <w:rPr>
          <w:rFonts w:cs="Times New Roman"/>
          <w:spacing w:val="33"/>
          <w:sz w:val="22"/>
          <w:szCs w:val="22"/>
        </w:rPr>
        <w:t xml:space="preserve"> </w:t>
      </w:r>
      <w:r w:rsidRPr="00D06572">
        <w:rPr>
          <w:rFonts w:cs="Times New Roman"/>
          <w:sz w:val="22"/>
          <w:szCs w:val="22"/>
        </w:rPr>
        <w:t>The</w:t>
      </w:r>
      <w:r w:rsidRPr="00D06572">
        <w:rPr>
          <w:rFonts w:cs="Times New Roman"/>
          <w:spacing w:val="44"/>
          <w:sz w:val="22"/>
          <w:szCs w:val="22"/>
        </w:rPr>
        <w:t xml:space="preserve"> </w:t>
      </w:r>
      <w:r w:rsidRPr="00D06572">
        <w:rPr>
          <w:rFonts w:cs="Times New Roman"/>
          <w:spacing w:val="-1"/>
          <w:sz w:val="22"/>
          <w:szCs w:val="22"/>
        </w:rPr>
        <w:t>evaluation</w:t>
      </w:r>
      <w:r w:rsidRPr="00D06572">
        <w:rPr>
          <w:rFonts w:cs="Times New Roman"/>
          <w:spacing w:val="45"/>
          <w:sz w:val="22"/>
          <w:szCs w:val="22"/>
        </w:rPr>
        <w:t xml:space="preserve"> </w:t>
      </w:r>
      <w:r w:rsidRPr="00D06572">
        <w:rPr>
          <w:rFonts w:cs="Times New Roman"/>
          <w:spacing w:val="-1"/>
          <w:sz w:val="22"/>
          <w:szCs w:val="22"/>
        </w:rPr>
        <w:t>criteria</w:t>
      </w:r>
      <w:r w:rsidRPr="00D06572">
        <w:rPr>
          <w:rFonts w:cs="Times New Roman"/>
          <w:spacing w:val="44"/>
          <w:sz w:val="22"/>
          <w:szCs w:val="22"/>
        </w:rPr>
        <w:t xml:space="preserve"> </w:t>
      </w:r>
      <w:r w:rsidRPr="00D06572">
        <w:rPr>
          <w:rFonts w:cs="Times New Roman"/>
          <w:sz w:val="22"/>
          <w:szCs w:val="22"/>
        </w:rPr>
        <w:t>to</w:t>
      </w:r>
      <w:r w:rsidRPr="00D06572">
        <w:rPr>
          <w:rFonts w:cs="Times New Roman"/>
          <w:spacing w:val="45"/>
          <w:sz w:val="22"/>
          <w:szCs w:val="22"/>
        </w:rPr>
        <w:t xml:space="preserve"> </w:t>
      </w:r>
      <w:r w:rsidRPr="00D06572">
        <w:rPr>
          <w:rFonts w:cs="Times New Roman"/>
          <w:sz w:val="22"/>
          <w:szCs w:val="22"/>
        </w:rPr>
        <w:t>be</w:t>
      </w:r>
      <w:r w:rsidRPr="00D06572">
        <w:rPr>
          <w:rFonts w:cs="Times New Roman"/>
          <w:spacing w:val="103"/>
          <w:sz w:val="22"/>
          <w:szCs w:val="22"/>
        </w:rPr>
        <w:t xml:space="preserve"> </w:t>
      </w:r>
      <w:r w:rsidRPr="00D06572">
        <w:rPr>
          <w:rFonts w:cs="Times New Roman"/>
          <w:sz w:val="22"/>
          <w:szCs w:val="22"/>
        </w:rPr>
        <w:t>used</w:t>
      </w:r>
      <w:r w:rsidRPr="00D06572">
        <w:rPr>
          <w:rFonts w:cs="Times New Roman"/>
          <w:spacing w:val="48"/>
          <w:sz w:val="22"/>
          <w:szCs w:val="22"/>
        </w:rPr>
        <w:t xml:space="preserve"> </w:t>
      </w:r>
      <w:r w:rsidRPr="00D06572">
        <w:rPr>
          <w:rFonts w:cs="Times New Roman"/>
          <w:sz w:val="22"/>
          <w:szCs w:val="22"/>
        </w:rPr>
        <w:t>in</w:t>
      </w:r>
      <w:r w:rsidRPr="00D06572">
        <w:rPr>
          <w:rFonts w:cs="Times New Roman"/>
          <w:spacing w:val="48"/>
          <w:sz w:val="22"/>
          <w:szCs w:val="22"/>
        </w:rPr>
        <w:t xml:space="preserve"> </w:t>
      </w:r>
      <w:r w:rsidRPr="00D06572">
        <w:rPr>
          <w:rFonts w:cs="Times New Roman"/>
          <w:sz w:val="22"/>
          <w:szCs w:val="22"/>
        </w:rPr>
        <w:t>the</w:t>
      </w:r>
      <w:r w:rsidRPr="00D06572">
        <w:rPr>
          <w:rFonts w:cs="Times New Roman"/>
          <w:spacing w:val="47"/>
          <w:sz w:val="22"/>
          <w:szCs w:val="22"/>
        </w:rPr>
        <w:t xml:space="preserve"> </w:t>
      </w:r>
      <w:r w:rsidRPr="00D06572">
        <w:rPr>
          <w:rFonts w:cs="Times New Roman"/>
          <w:sz w:val="22"/>
          <w:szCs w:val="22"/>
        </w:rPr>
        <w:t>selection</w:t>
      </w:r>
      <w:r w:rsidRPr="00D06572">
        <w:rPr>
          <w:rFonts w:cs="Times New Roman"/>
          <w:spacing w:val="48"/>
          <w:sz w:val="22"/>
          <w:szCs w:val="22"/>
        </w:rPr>
        <w:t xml:space="preserve"> </w:t>
      </w:r>
      <w:r w:rsidRPr="00D06572">
        <w:rPr>
          <w:rFonts w:cs="Times New Roman"/>
          <w:spacing w:val="-1"/>
          <w:sz w:val="22"/>
          <w:szCs w:val="22"/>
        </w:rPr>
        <w:t>process</w:t>
      </w:r>
      <w:r w:rsidRPr="00D06572">
        <w:rPr>
          <w:rFonts w:cs="Times New Roman"/>
          <w:spacing w:val="48"/>
          <w:sz w:val="22"/>
          <w:szCs w:val="22"/>
        </w:rPr>
        <w:t xml:space="preserve"> </w:t>
      </w:r>
      <w:r w:rsidRPr="00D06572">
        <w:rPr>
          <w:rFonts w:cs="Times New Roman"/>
          <w:spacing w:val="-1"/>
          <w:sz w:val="22"/>
          <w:szCs w:val="22"/>
        </w:rPr>
        <w:t>will</w:t>
      </w:r>
      <w:r w:rsidRPr="00D06572">
        <w:rPr>
          <w:rFonts w:cs="Times New Roman"/>
          <w:spacing w:val="48"/>
          <w:sz w:val="22"/>
          <w:szCs w:val="22"/>
        </w:rPr>
        <w:t xml:space="preserve"> </w:t>
      </w:r>
      <w:r w:rsidRPr="00D06572">
        <w:rPr>
          <w:rFonts w:cs="Times New Roman"/>
          <w:spacing w:val="-1"/>
          <w:sz w:val="22"/>
          <w:szCs w:val="22"/>
        </w:rPr>
        <w:t>include,</w:t>
      </w:r>
      <w:r w:rsidRPr="00D06572">
        <w:rPr>
          <w:rFonts w:cs="Times New Roman"/>
          <w:spacing w:val="50"/>
          <w:sz w:val="22"/>
          <w:szCs w:val="22"/>
        </w:rPr>
        <w:t xml:space="preserve"> </w:t>
      </w:r>
      <w:r w:rsidRPr="00D06572">
        <w:rPr>
          <w:rFonts w:cs="Times New Roman"/>
          <w:sz w:val="22"/>
          <w:szCs w:val="22"/>
        </w:rPr>
        <w:t xml:space="preserve">but </w:t>
      </w:r>
      <w:r w:rsidRPr="00D06572">
        <w:rPr>
          <w:rFonts w:cs="Times New Roman"/>
          <w:spacing w:val="-1"/>
          <w:sz w:val="22"/>
          <w:szCs w:val="22"/>
        </w:rPr>
        <w:t>is</w:t>
      </w:r>
      <w:r w:rsidRPr="00D06572">
        <w:rPr>
          <w:rFonts w:cs="Times New Roman"/>
          <w:sz w:val="22"/>
          <w:szCs w:val="22"/>
        </w:rPr>
        <w:t xml:space="preserve"> not </w:t>
      </w:r>
      <w:r w:rsidRPr="00D06572">
        <w:rPr>
          <w:rFonts w:cs="Times New Roman"/>
          <w:spacing w:val="-1"/>
          <w:sz w:val="22"/>
          <w:szCs w:val="22"/>
        </w:rPr>
        <w:t>limited</w:t>
      </w:r>
      <w:r w:rsidRPr="00D06572">
        <w:rPr>
          <w:rFonts w:cs="Times New Roman"/>
          <w:sz w:val="22"/>
          <w:szCs w:val="22"/>
        </w:rPr>
        <w:t xml:space="preserve"> to, the</w:t>
      </w:r>
      <w:r w:rsidRPr="00D06572">
        <w:rPr>
          <w:rFonts w:cs="Times New Roman"/>
          <w:spacing w:val="-4"/>
          <w:sz w:val="22"/>
          <w:szCs w:val="22"/>
        </w:rPr>
        <w:t xml:space="preserve"> </w:t>
      </w:r>
      <w:r w:rsidRPr="00D06572">
        <w:rPr>
          <w:rFonts w:cs="Times New Roman"/>
          <w:spacing w:val="-1"/>
          <w:sz w:val="22"/>
          <w:szCs w:val="22"/>
        </w:rPr>
        <w:t>following:</w:t>
      </w:r>
    </w:p>
    <w:p w14:paraId="62732D36" w14:textId="77777777" w:rsidR="00F4635E" w:rsidRPr="00D06572" w:rsidRDefault="00F4635E" w:rsidP="00D4419D">
      <w:pPr>
        <w:rPr>
          <w:rFonts w:ascii="Times New Roman" w:eastAsia="Times New Roman" w:hAnsi="Times New Roman" w:cs="Times New Roman"/>
        </w:rPr>
      </w:pPr>
    </w:p>
    <w:p w14:paraId="779A6D12" w14:textId="77777777" w:rsidR="00F4635E" w:rsidRPr="00D06572" w:rsidRDefault="00F4635E" w:rsidP="00D4419D">
      <w:pPr>
        <w:pStyle w:val="BodyText"/>
        <w:numPr>
          <w:ilvl w:val="1"/>
          <w:numId w:val="12"/>
        </w:numPr>
        <w:tabs>
          <w:tab w:val="left" w:pos="1524"/>
        </w:tabs>
        <w:jc w:val="both"/>
        <w:rPr>
          <w:rFonts w:cs="Times New Roman"/>
          <w:sz w:val="22"/>
          <w:szCs w:val="22"/>
        </w:rPr>
      </w:pPr>
      <w:r w:rsidRPr="00D06572">
        <w:rPr>
          <w:rFonts w:cs="Times New Roman"/>
          <w:spacing w:val="-1"/>
          <w:sz w:val="22"/>
          <w:szCs w:val="22"/>
        </w:rPr>
        <w:t>The following</w:t>
      </w:r>
      <w:r w:rsidRPr="00D06572">
        <w:rPr>
          <w:rFonts w:cs="Times New Roman"/>
          <w:spacing w:val="-3"/>
          <w:sz w:val="22"/>
          <w:szCs w:val="22"/>
        </w:rPr>
        <w:t xml:space="preserve"> </w:t>
      </w:r>
      <w:r w:rsidRPr="00D06572">
        <w:rPr>
          <w:rFonts w:cs="Times New Roman"/>
          <w:spacing w:val="-1"/>
          <w:sz w:val="22"/>
          <w:szCs w:val="22"/>
        </w:rPr>
        <w:t xml:space="preserve">criteria </w:t>
      </w:r>
      <w:r w:rsidRPr="00D06572">
        <w:rPr>
          <w:rFonts w:cs="Times New Roman"/>
          <w:sz w:val="22"/>
          <w:szCs w:val="22"/>
        </w:rPr>
        <w:t xml:space="preserve">will </w:t>
      </w:r>
      <w:r w:rsidRPr="00D06572">
        <w:rPr>
          <w:rFonts w:cs="Times New Roman"/>
          <w:spacing w:val="-1"/>
          <w:sz w:val="22"/>
          <w:szCs w:val="22"/>
        </w:rPr>
        <w:t>first</w:t>
      </w:r>
      <w:r w:rsidRPr="00D06572">
        <w:rPr>
          <w:rFonts w:cs="Times New Roman"/>
          <w:sz w:val="22"/>
          <w:szCs w:val="22"/>
        </w:rPr>
        <w:t xml:space="preserve"> be</w:t>
      </w:r>
      <w:r w:rsidRPr="00D06572">
        <w:rPr>
          <w:rFonts w:cs="Times New Roman"/>
          <w:spacing w:val="-1"/>
          <w:sz w:val="22"/>
          <w:szCs w:val="22"/>
        </w:rPr>
        <w:t xml:space="preserve"> used</w:t>
      </w:r>
      <w:r w:rsidRPr="00D06572">
        <w:rPr>
          <w:rFonts w:cs="Times New Roman"/>
          <w:sz w:val="22"/>
          <w:szCs w:val="22"/>
        </w:rPr>
        <w:t xml:space="preserve"> on a</w:t>
      </w:r>
      <w:r w:rsidRPr="00D06572">
        <w:rPr>
          <w:rFonts w:cs="Times New Roman"/>
          <w:spacing w:val="-1"/>
          <w:sz w:val="22"/>
          <w:szCs w:val="22"/>
        </w:rPr>
        <w:t xml:space="preserve"> Pass/Fail</w:t>
      </w:r>
      <w:r w:rsidRPr="00D06572">
        <w:rPr>
          <w:rFonts w:cs="Times New Roman"/>
          <w:sz w:val="22"/>
          <w:szCs w:val="22"/>
        </w:rPr>
        <w:t xml:space="preserve"> </w:t>
      </w:r>
      <w:r w:rsidRPr="00D06572">
        <w:rPr>
          <w:rFonts w:cs="Times New Roman"/>
          <w:spacing w:val="-1"/>
          <w:sz w:val="22"/>
          <w:szCs w:val="22"/>
        </w:rPr>
        <w:t>basis:</w:t>
      </w:r>
    </w:p>
    <w:p w14:paraId="7A57406D" w14:textId="77777777" w:rsidR="00F4635E" w:rsidRPr="00D06572" w:rsidRDefault="00F4635E" w:rsidP="00D4419D">
      <w:pPr>
        <w:rPr>
          <w:rFonts w:ascii="Times New Roman" w:eastAsia="Times New Roman" w:hAnsi="Times New Roman" w:cs="Times New Roman"/>
        </w:rPr>
      </w:pPr>
    </w:p>
    <w:p w14:paraId="4258BCAB" w14:textId="5EA37D2A" w:rsidR="00F4635E" w:rsidRPr="00D06572" w:rsidRDefault="00F4635E" w:rsidP="00D4419D">
      <w:pPr>
        <w:pStyle w:val="BodyText"/>
        <w:numPr>
          <w:ilvl w:val="2"/>
          <w:numId w:val="12"/>
        </w:numPr>
        <w:tabs>
          <w:tab w:val="left" w:pos="2064"/>
        </w:tabs>
        <w:ind w:right="115"/>
        <w:jc w:val="both"/>
        <w:rPr>
          <w:rFonts w:cs="Times New Roman"/>
          <w:sz w:val="22"/>
          <w:szCs w:val="22"/>
        </w:rPr>
      </w:pPr>
      <w:r w:rsidRPr="00D06572">
        <w:rPr>
          <w:rFonts w:cs="Times New Roman"/>
          <w:spacing w:val="-1"/>
          <w:sz w:val="22"/>
          <w:szCs w:val="22"/>
        </w:rPr>
        <w:t>The</w:t>
      </w:r>
      <w:r w:rsidRPr="00D06572">
        <w:rPr>
          <w:rFonts w:cs="Times New Roman"/>
          <w:spacing w:val="8"/>
          <w:sz w:val="22"/>
          <w:szCs w:val="22"/>
        </w:rPr>
        <w:t xml:space="preserve"> </w:t>
      </w:r>
      <w:r w:rsidRPr="00D06572">
        <w:rPr>
          <w:rFonts w:cs="Times New Roman"/>
          <w:spacing w:val="-1"/>
          <w:sz w:val="22"/>
          <w:szCs w:val="22"/>
        </w:rPr>
        <w:t>District</w:t>
      </w:r>
      <w:r w:rsidR="00CD02C6">
        <w:rPr>
          <w:rFonts w:cs="Times New Roman"/>
          <w:spacing w:val="-1"/>
          <w:sz w:val="22"/>
          <w:szCs w:val="22"/>
        </w:rPr>
        <w:t>'</w:t>
      </w:r>
      <w:r w:rsidRPr="00D06572">
        <w:rPr>
          <w:rFonts w:cs="Times New Roman"/>
          <w:spacing w:val="-1"/>
          <w:sz w:val="22"/>
          <w:szCs w:val="22"/>
        </w:rPr>
        <w:t>s</w:t>
      </w:r>
      <w:r w:rsidRPr="00D06572">
        <w:rPr>
          <w:rFonts w:cs="Times New Roman"/>
          <w:spacing w:val="9"/>
          <w:sz w:val="22"/>
          <w:szCs w:val="22"/>
        </w:rPr>
        <w:t xml:space="preserve"> </w:t>
      </w:r>
      <w:r w:rsidRPr="00D06572">
        <w:rPr>
          <w:rFonts w:cs="Times New Roman"/>
          <w:spacing w:val="-1"/>
          <w:sz w:val="22"/>
          <w:szCs w:val="22"/>
        </w:rPr>
        <w:t>date/time</w:t>
      </w:r>
      <w:r w:rsidRPr="00D06572">
        <w:rPr>
          <w:rFonts w:cs="Times New Roman"/>
          <w:spacing w:val="8"/>
          <w:sz w:val="22"/>
          <w:szCs w:val="22"/>
        </w:rPr>
        <w:t xml:space="preserve"> </w:t>
      </w:r>
      <w:r w:rsidRPr="00D06572">
        <w:rPr>
          <w:rFonts w:cs="Times New Roman"/>
          <w:spacing w:val="-1"/>
          <w:sz w:val="22"/>
          <w:szCs w:val="22"/>
        </w:rPr>
        <w:t>stamp</w:t>
      </w:r>
      <w:r w:rsidRPr="00D06572">
        <w:rPr>
          <w:rFonts w:cs="Times New Roman"/>
          <w:spacing w:val="9"/>
          <w:sz w:val="22"/>
          <w:szCs w:val="22"/>
        </w:rPr>
        <w:t xml:space="preserve"> </w:t>
      </w:r>
      <w:r w:rsidRPr="00D06572">
        <w:rPr>
          <w:rFonts w:cs="Times New Roman"/>
          <w:spacing w:val="-1"/>
          <w:sz w:val="22"/>
          <w:szCs w:val="22"/>
        </w:rPr>
        <w:t>will</w:t>
      </w:r>
      <w:r w:rsidRPr="00D06572">
        <w:rPr>
          <w:rFonts w:cs="Times New Roman"/>
          <w:spacing w:val="10"/>
          <w:sz w:val="22"/>
          <w:szCs w:val="22"/>
        </w:rPr>
        <w:t xml:space="preserve"> </w:t>
      </w:r>
      <w:r w:rsidRPr="00D06572">
        <w:rPr>
          <w:rFonts w:cs="Times New Roman"/>
          <w:spacing w:val="-1"/>
          <w:sz w:val="22"/>
          <w:szCs w:val="22"/>
        </w:rPr>
        <w:t>serve</w:t>
      </w:r>
      <w:r w:rsidRPr="00D06572">
        <w:rPr>
          <w:rFonts w:cs="Times New Roman"/>
          <w:spacing w:val="8"/>
          <w:sz w:val="22"/>
          <w:szCs w:val="22"/>
        </w:rPr>
        <w:t xml:space="preserve"> </w:t>
      </w:r>
      <w:r w:rsidRPr="00D06572">
        <w:rPr>
          <w:rFonts w:cs="Times New Roman"/>
          <w:spacing w:val="-1"/>
          <w:sz w:val="22"/>
          <w:szCs w:val="22"/>
        </w:rPr>
        <w:t>as</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pacing w:val="-1"/>
          <w:sz w:val="22"/>
          <w:szCs w:val="22"/>
        </w:rPr>
        <w:t>determining</w:t>
      </w:r>
      <w:r w:rsidRPr="00D06572">
        <w:rPr>
          <w:rFonts w:cs="Times New Roman"/>
          <w:spacing w:val="7"/>
          <w:sz w:val="22"/>
          <w:szCs w:val="22"/>
        </w:rPr>
        <w:t xml:space="preserve"> </w:t>
      </w:r>
      <w:r w:rsidRPr="00D06572">
        <w:rPr>
          <w:rFonts w:cs="Times New Roman"/>
          <w:spacing w:val="-1"/>
          <w:sz w:val="22"/>
          <w:szCs w:val="22"/>
        </w:rPr>
        <w:t>factor</w:t>
      </w:r>
      <w:r w:rsidRPr="00D06572">
        <w:rPr>
          <w:rFonts w:cs="Times New Roman"/>
          <w:spacing w:val="8"/>
          <w:sz w:val="22"/>
          <w:szCs w:val="22"/>
        </w:rPr>
        <w:t xml:space="preserve"> </w:t>
      </w:r>
      <w:r w:rsidRPr="00D06572">
        <w:rPr>
          <w:rFonts w:cs="Times New Roman"/>
          <w:sz w:val="22"/>
          <w:szCs w:val="22"/>
        </w:rPr>
        <w:t>on</w:t>
      </w:r>
      <w:r w:rsidRPr="00D06572">
        <w:rPr>
          <w:rFonts w:cs="Times New Roman"/>
          <w:spacing w:val="9"/>
          <w:sz w:val="22"/>
          <w:szCs w:val="22"/>
        </w:rPr>
        <w:t xml:space="preserve"> </w:t>
      </w:r>
      <w:r w:rsidRPr="00D06572">
        <w:rPr>
          <w:rFonts w:cs="Times New Roman"/>
          <w:sz w:val="22"/>
          <w:szCs w:val="22"/>
        </w:rPr>
        <w:t>time</w:t>
      </w:r>
      <w:r w:rsidRPr="00D06572">
        <w:rPr>
          <w:rFonts w:cs="Times New Roman"/>
          <w:spacing w:val="6"/>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pacing w:val="-1"/>
          <w:sz w:val="22"/>
          <w:szCs w:val="22"/>
        </w:rPr>
        <w:t>receipt</w:t>
      </w:r>
      <w:r w:rsidRPr="00D06572">
        <w:rPr>
          <w:rFonts w:cs="Times New Roman"/>
          <w:spacing w:val="79"/>
          <w:sz w:val="22"/>
          <w:szCs w:val="22"/>
        </w:rPr>
        <w:t xml:space="preserve"> </w:t>
      </w:r>
      <w:r w:rsidRPr="00D06572">
        <w:rPr>
          <w:rFonts w:cs="Times New Roman"/>
          <w:spacing w:val="-1"/>
          <w:sz w:val="22"/>
          <w:szCs w:val="22"/>
        </w:rPr>
        <w:t>for</w:t>
      </w:r>
      <w:r w:rsidRPr="00D06572">
        <w:rPr>
          <w:rFonts w:cs="Times New Roman"/>
          <w:spacing w:val="11"/>
          <w:sz w:val="22"/>
          <w:szCs w:val="22"/>
        </w:rPr>
        <w:t xml:space="preserve"> </w:t>
      </w:r>
      <w:r w:rsidRPr="00D06572">
        <w:rPr>
          <w:rFonts w:cs="Times New Roman"/>
          <w:spacing w:val="1"/>
          <w:sz w:val="22"/>
          <w:szCs w:val="22"/>
        </w:rPr>
        <w:t>any</w:t>
      </w:r>
      <w:r w:rsidRPr="00D06572">
        <w:rPr>
          <w:rFonts w:cs="Times New Roman"/>
          <w:spacing w:val="7"/>
          <w:sz w:val="22"/>
          <w:szCs w:val="22"/>
        </w:rPr>
        <w:t xml:space="preserve"> </w:t>
      </w:r>
      <w:r w:rsidRPr="00D06572">
        <w:rPr>
          <w:rFonts w:cs="Times New Roman"/>
          <w:spacing w:val="-1"/>
          <w:sz w:val="22"/>
          <w:szCs w:val="22"/>
        </w:rPr>
        <w:t>inquiries.</w:t>
      </w:r>
      <w:r w:rsidRPr="00D06572">
        <w:rPr>
          <w:rFonts w:cs="Times New Roman"/>
          <w:spacing w:val="24"/>
          <w:sz w:val="22"/>
          <w:szCs w:val="22"/>
        </w:rPr>
        <w:t xml:space="preserve"> </w:t>
      </w:r>
      <w:r>
        <w:rPr>
          <w:rFonts w:cs="Times New Roman"/>
          <w:spacing w:val="24"/>
          <w:sz w:val="22"/>
          <w:szCs w:val="22"/>
        </w:rPr>
        <w:t xml:space="preserve"> </w:t>
      </w:r>
      <w:r w:rsidRPr="00D06572">
        <w:rPr>
          <w:rFonts w:cs="Times New Roman"/>
          <w:sz w:val="22"/>
          <w:szCs w:val="22"/>
        </w:rPr>
        <w:t>Any</w:t>
      </w:r>
      <w:r w:rsidRPr="00D06572">
        <w:rPr>
          <w:rFonts w:cs="Times New Roman"/>
          <w:spacing w:val="9"/>
          <w:sz w:val="22"/>
          <w:szCs w:val="22"/>
        </w:rPr>
        <w:t xml:space="preserve"> </w:t>
      </w:r>
      <w:r w:rsidRPr="00D06572">
        <w:rPr>
          <w:rFonts w:cs="Times New Roman"/>
          <w:spacing w:val="-1"/>
          <w:sz w:val="22"/>
          <w:szCs w:val="22"/>
        </w:rPr>
        <w:t>submittals</w:t>
      </w:r>
      <w:r w:rsidRPr="00D06572">
        <w:rPr>
          <w:rFonts w:cs="Times New Roman"/>
          <w:spacing w:val="12"/>
          <w:sz w:val="22"/>
          <w:szCs w:val="22"/>
        </w:rPr>
        <w:t xml:space="preserve"> </w:t>
      </w:r>
      <w:r w:rsidRPr="00D06572">
        <w:rPr>
          <w:rFonts w:cs="Times New Roman"/>
          <w:spacing w:val="-1"/>
          <w:sz w:val="22"/>
          <w:szCs w:val="22"/>
        </w:rPr>
        <w:t>stamped</w:t>
      </w:r>
      <w:r w:rsidRPr="00D06572">
        <w:rPr>
          <w:rFonts w:cs="Times New Roman"/>
          <w:spacing w:val="12"/>
          <w:sz w:val="22"/>
          <w:szCs w:val="22"/>
        </w:rPr>
        <w:t xml:space="preserve"> </w:t>
      </w:r>
      <w:r w:rsidRPr="00D06572">
        <w:rPr>
          <w:rFonts w:cs="Times New Roman"/>
          <w:sz w:val="22"/>
          <w:szCs w:val="22"/>
        </w:rPr>
        <w:t>as</w:t>
      </w:r>
      <w:r w:rsidRPr="00D06572">
        <w:rPr>
          <w:rFonts w:cs="Times New Roman"/>
          <w:spacing w:val="12"/>
          <w:sz w:val="22"/>
          <w:szCs w:val="22"/>
        </w:rPr>
        <w:t xml:space="preserve"> </w:t>
      </w:r>
      <w:r w:rsidRPr="00D06572">
        <w:rPr>
          <w:rFonts w:cs="Times New Roman"/>
          <w:spacing w:val="-1"/>
          <w:sz w:val="22"/>
          <w:szCs w:val="22"/>
        </w:rPr>
        <w:t>received</w:t>
      </w:r>
      <w:r w:rsidRPr="00D06572">
        <w:rPr>
          <w:rFonts w:cs="Times New Roman"/>
          <w:spacing w:val="12"/>
          <w:sz w:val="22"/>
          <w:szCs w:val="22"/>
        </w:rPr>
        <w:t xml:space="preserve"> </w:t>
      </w:r>
      <w:r w:rsidRPr="00D06572">
        <w:rPr>
          <w:rFonts w:cs="Times New Roman"/>
          <w:spacing w:val="-1"/>
          <w:sz w:val="22"/>
          <w:szCs w:val="22"/>
        </w:rPr>
        <w:t>after</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Deadline</w:t>
      </w:r>
      <w:r w:rsidRPr="00D06572">
        <w:rPr>
          <w:rFonts w:cs="Times New Roman"/>
          <w:spacing w:val="11"/>
          <w:sz w:val="22"/>
          <w:szCs w:val="22"/>
        </w:rPr>
        <w:t xml:space="preserve"> </w:t>
      </w:r>
      <w:r w:rsidRPr="00D06572">
        <w:rPr>
          <w:rFonts w:cs="Times New Roman"/>
          <w:spacing w:val="-1"/>
          <w:sz w:val="22"/>
          <w:szCs w:val="22"/>
        </w:rPr>
        <w:t>for</w:t>
      </w:r>
      <w:r w:rsidRPr="00D06572">
        <w:rPr>
          <w:rFonts w:cs="Times New Roman"/>
          <w:spacing w:val="89"/>
          <w:sz w:val="22"/>
          <w:szCs w:val="22"/>
        </w:rPr>
        <w:t xml:space="preserve"> </w:t>
      </w:r>
      <w:r w:rsidRPr="00D06572">
        <w:rPr>
          <w:rFonts w:cs="Times New Roman"/>
          <w:sz w:val="22"/>
          <w:szCs w:val="22"/>
        </w:rPr>
        <w:t xml:space="preserve">Submission </w:t>
      </w:r>
      <w:r w:rsidRPr="00D06572">
        <w:rPr>
          <w:rFonts w:cs="Times New Roman"/>
          <w:spacing w:val="-1"/>
          <w:sz w:val="22"/>
          <w:szCs w:val="22"/>
        </w:rPr>
        <w:t>will</w:t>
      </w:r>
      <w:r w:rsidRPr="00D06572">
        <w:rPr>
          <w:rFonts w:cs="Times New Roman"/>
          <w:sz w:val="22"/>
          <w:szCs w:val="22"/>
        </w:rPr>
        <w:t xml:space="preserve"> be</w:t>
      </w:r>
      <w:r w:rsidRPr="00D06572">
        <w:rPr>
          <w:rFonts w:cs="Times New Roman"/>
          <w:spacing w:val="-1"/>
          <w:sz w:val="22"/>
          <w:szCs w:val="22"/>
        </w:rPr>
        <w:t xml:space="preserve"> rejected.</w:t>
      </w:r>
    </w:p>
    <w:p w14:paraId="1EC44AE1" w14:textId="77777777" w:rsidR="00F4635E" w:rsidRPr="00D06572" w:rsidRDefault="00F4635E" w:rsidP="00D4419D">
      <w:pPr>
        <w:rPr>
          <w:rFonts w:ascii="Times New Roman" w:eastAsia="Times New Roman" w:hAnsi="Times New Roman" w:cs="Times New Roman"/>
        </w:rPr>
      </w:pPr>
    </w:p>
    <w:p w14:paraId="6B79590D" w14:textId="77777777" w:rsidR="00F4635E" w:rsidRPr="00D06572" w:rsidRDefault="00F4635E" w:rsidP="00D4419D">
      <w:pPr>
        <w:pStyle w:val="BodyText"/>
        <w:numPr>
          <w:ilvl w:val="2"/>
          <w:numId w:val="12"/>
        </w:numPr>
        <w:tabs>
          <w:tab w:val="left" w:pos="2064"/>
        </w:tabs>
        <w:ind w:right="111"/>
        <w:jc w:val="both"/>
        <w:rPr>
          <w:rFonts w:cs="Times New Roman"/>
          <w:sz w:val="22"/>
          <w:szCs w:val="22"/>
        </w:rPr>
      </w:pPr>
      <w:r w:rsidRPr="00D06572">
        <w:rPr>
          <w:rFonts w:cs="Times New Roman"/>
          <w:spacing w:val="-1"/>
          <w:sz w:val="22"/>
          <w:szCs w:val="22"/>
        </w:rPr>
        <w:t>SOQ</w:t>
      </w:r>
      <w:r w:rsidRPr="00D06572">
        <w:rPr>
          <w:rFonts w:cs="Times New Roman"/>
          <w:spacing w:val="16"/>
          <w:sz w:val="22"/>
          <w:szCs w:val="22"/>
        </w:rPr>
        <w:t xml:space="preserve"> </w:t>
      </w:r>
      <w:r w:rsidRPr="00D06572">
        <w:rPr>
          <w:rFonts w:cs="Times New Roman"/>
          <w:spacing w:val="-1"/>
          <w:sz w:val="22"/>
          <w:szCs w:val="22"/>
        </w:rPr>
        <w:t>documents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z w:val="22"/>
          <w:szCs w:val="22"/>
        </w:rPr>
        <w:t>do</w:t>
      </w:r>
      <w:r w:rsidRPr="00D06572">
        <w:rPr>
          <w:rFonts w:cs="Times New Roman"/>
          <w:spacing w:val="14"/>
          <w:sz w:val="22"/>
          <w:szCs w:val="22"/>
        </w:rPr>
        <w:t xml:space="preserve"> </w:t>
      </w:r>
      <w:r w:rsidRPr="00D06572">
        <w:rPr>
          <w:rFonts w:cs="Times New Roman"/>
          <w:sz w:val="22"/>
          <w:szCs w:val="22"/>
        </w:rPr>
        <w:t>not</w:t>
      </w:r>
      <w:r w:rsidRPr="00D06572">
        <w:rPr>
          <w:rFonts w:cs="Times New Roman"/>
          <w:spacing w:val="17"/>
          <w:sz w:val="22"/>
          <w:szCs w:val="22"/>
        </w:rPr>
        <w:t xml:space="preserve"> </w:t>
      </w:r>
      <w:r w:rsidRPr="00D06572">
        <w:rPr>
          <w:rFonts w:cs="Times New Roman"/>
          <w:spacing w:val="-1"/>
          <w:sz w:val="22"/>
          <w:szCs w:val="22"/>
        </w:rPr>
        <w:t>adequately</w:t>
      </w:r>
      <w:r w:rsidRPr="00D06572">
        <w:rPr>
          <w:rFonts w:cs="Times New Roman"/>
          <w:spacing w:val="12"/>
          <w:sz w:val="22"/>
          <w:szCs w:val="22"/>
        </w:rPr>
        <w:t xml:space="preserve"> </w:t>
      </w:r>
      <w:r w:rsidRPr="00D06572">
        <w:rPr>
          <w:rFonts w:cs="Times New Roman"/>
          <w:spacing w:val="-1"/>
          <w:sz w:val="22"/>
          <w:szCs w:val="22"/>
        </w:rPr>
        <w:t>address</w:t>
      </w:r>
      <w:r w:rsidRPr="00D06572">
        <w:rPr>
          <w:rFonts w:cs="Times New Roman"/>
          <w:spacing w:val="17"/>
          <w:sz w:val="22"/>
          <w:szCs w:val="22"/>
        </w:rPr>
        <w:t xml:space="preserve"> </w:t>
      </w:r>
      <w:r w:rsidRPr="00D06572">
        <w:rPr>
          <w:rFonts w:cs="Times New Roman"/>
          <w:spacing w:val="-1"/>
          <w:sz w:val="22"/>
          <w:szCs w:val="22"/>
        </w:rPr>
        <w:t>each</w:t>
      </w:r>
      <w:r w:rsidRPr="00D06572">
        <w:rPr>
          <w:rFonts w:cs="Times New Roman"/>
          <w:spacing w:val="16"/>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z w:val="22"/>
          <w:szCs w:val="22"/>
        </w:rPr>
        <w:t>the</w:t>
      </w:r>
      <w:r w:rsidRPr="00D06572">
        <w:rPr>
          <w:rFonts w:cs="Times New Roman"/>
          <w:spacing w:val="15"/>
          <w:sz w:val="22"/>
          <w:szCs w:val="22"/>
        </w:rPr>
        <w:t xml:space="preserve"> </w:t>
      </w:r>
      <w:r w:rsidRPr="00D06572">
        <w:rPr>
          <w:rFonts w:cs="Times New Roman"/>
          <w:spacing w:val="-1"/>
          <w:sz w:val="22"/>
          <w:szCs w:val="22"/>
        </w:rPr>
        <w:t>requirements</w:t>
      </w:r>
      <w:r w:rsidRPr="00D06572">
        <w:rPr>
          <w:rFonts w:cs="Times New Roman"/>
          <w:spacing w:val="19"/>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pacing w:val="-1"/>
          <w:sz w:val="22"/>
          <w:szCs w:val="22"/>
        </w:rPr>
        <w:t>Section</w:t>
      </w:r>
      <w:r w:rsidRPr="00D06572">
        <w:rPr>
          <w:rFonts w:cs="Times New Roman"/>
          <w:spacing w:val="83"/>
          <w:sz w:val="22"/>
          <w:szCs w:val="22"/>
        </w:rPr>
        <w:t xml:space="preserve"> </w:t>
      </w:r>
      <w:r w:rsidRPr="00D06572">
        <w:rPr>
          <w:rFonts w:cs="Times New Roman"/>
          <w:sz w:val="22"/>
          <w:szCs w:val="22"/>
        </w:rPr>
        <w:t>VI</w:t>
      </w:r>
      <w:r w:rsidRPr="00D06572">
        <w:rPr>
          <w:rFonts w:cs="Times New Roman"/>
          <w:spacing w:val="11"/>
          <w:sz w:val="22"/>
          <w:szCs w:val="22"/>
        </w:rPr>
        <w:t xml:space="preserve"> </w:t>
      </w:r>
      <w:r w:rsidRPr="00D06572">
        <w:rPr>
          <w:rFonts w:cs="Times New Roman"/>
          <w:sz w:val="22"/>
          <w:szCs w:val="22"/>
        </w:rPr>
        <w:t>and/or</w:t>
      </w:r>
      <w:r w:rsidRPr="00D06572">
        <w:rPr>
          <w:rFonts w:cs="Times New Roman"/>
          <w:spacing w:val="16"/>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z w:val="22"/>
          <w:szCs w:val="22"/>
        </w:rPr>
        <w:t>do</w:t>
      </w:r>
      <w:r w:rsidRPr="00D06572">
        <w:rPr>
          <w:rFonts w:cs="Times New Roman"/>
          <w:spacing w:val="16"/>
          <w:sz w:val="22"/>
          <w:szCs w:val="22"/>
        </w:rPr>
        <w:t xml:space="preserve"> </w:t>
      </w:r>
      <w:r w:rsidRPr="00D06572">
        <w:rPr>
          <w:rFonts w:cs="Times New Roman"/>
          <w:sz w:val="22"/>
          <w:szCs w:val="22"/>
        </w:rPr>
        <w:t>not</w:t>
      </w:r>
      <w:r w:rsidRPr="00D06572">
        <w:rPr>
          <w:rFonts w:cs="Times New Roman"/>
          <w:spacing w:val="14"/>
          <w:sz w:val="22"/>
          <w:szCs w:val="22"/>
        </w:rPr>
        <w:t xml:space="preserve"> </w:t>
      </w:r>
      <w:r w:rsidRPr="00D06572">
        <w:rPr>
          <w:rFonts w:cs="Times New Roman"/>
          <w:spacing w:val="-1"/>
          <w:sz w:val="22"/>
          <w:szCs w:val="22"/>
        </w:rPr>
        <w:t>follow</w:t>
      </w:r>
      <w:r w:rsidRPr="00D06572">
        <w:rPr>
          <w:rFonts w:cs="Times New Roman"/>
          <w:spacing w:val="16"/>
          <w:sz w:val="22"/>
          <w:szCs w:val="22"/>
        </w:rPr>
        <w:t xml:space="preserve"> </w:t>
      </w:r>
      <w:r w:rsidRPr="00D06572">
        <w:rPr>
          <w:rFonts w:cs="Times New Roman"/>
          <w:sz w:val="22"/>
          <w:szCs w:val="22"/>
        </w:rPr>
        <w:t>the</w:t>
      </w:r>
      <w:r w:rsidRPr="00D06572">
        <w:rPr>
          <w:rFonts w:cs="Times New Roman"/>
          <w:spacing w:val="15"/>
          <w:sz w:val="22"/>
          <w:szCs w:val="22"/>
        </w:rPr>
        <w:t xml:space="preserve"> </w:t>
      </w:r>
      <w:r w:rsidRPr="00D06572">
        <w:rPr>
          <w:rFonts w:cs="Times New Roman"/>
          <w:spacing w:val="-1"/>
          <w:sz w:val="22"/>
          <w:szCs w:val="22"/>
        </w:rPr>
        <w:t>formatting</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z w:val="22"/>
          <w:szCs w:val="22"/>
        </w:rPr>
        <w:t>submission</w:t>
      </w:r>
      <w:r w:rsidRPr="00D06572">
        <w:rPr>
          <w:rFonts w:cs="Times New Roman"/>
          <w:spacing w:val="16"/>
          <w:sz w:val="22"/>
          <w:szCs w:val="22"/>
        </w:rPr>
        <w:t xml:space="preserve"> </w:t>
      </w:r>
      <w:r w:rsidRPr="00D06572">
        <w:rPr>
          <w:rFonts w:cs="Times New Roman"/>
          <w:spacing w:val="-1"/>
          <w:sz w:val="22"/>
          <w:szCs w:val="22"/>
        </w:rPr>
        <w:t>requirements</w:t>
      </w:r>
      <w:r w:rsidRPr="00D06572">
        <w:rPr>
          <w:rFonts w:cs="Times New Roman"/>
          <w:spacing w:val="14"/>
          <w:sz w:val="22"/>
          <w:szCs w:val="22"/>
        </w:rPr>
        <w:t xml:space="preserve"> </w:t>
      </w:r>
      <w:r w:rsidRPr="00D06572">
        <w:rPr>
          <w:rFonts w:cs="Times New Roman"/>
          <w:sz w:val="22"/>
          <w:szCs w:val="22"/>
        </w:rPr>
        <w:t>in</w:t>
      </w:r>
      <w:r w:rsidRPr="00D06572">
        <w:rPr>
          <w:rFonts w:cs="Times New Roman"/>
          <w:spacing w:val="16"/>
          <w:sz w:val="22"/>
          <w:szCs w:val="22"/>
        </w:rPr>
        <w:t xml:space="preserve"> </w:t>
      </w:r>
      <w:r w:rsidRPr="00D06572">
        <w:rPr>
          <w:rFonts w:cs="Times New Roman"/>
          <w:spacing w:val="-1"/>
          <w:sz w:val="22"/>
          <w:szCs w:val="22"/>
        </w:rPr>
        <w:t>Section</w:t>
      </w:r>
      <w:r w:rsidRPr="00D06572">
        <w:rPr>
          <w:rFonts w:cs="Times New Roman"/>
          <w:spacing w:val="63"/>
          <w:sz w:val="22"/>
          <w:szCs w:val="22"/>
        </w:rPr>
        <w:t xml:space="preserve"> </w:t>
      </w:r>
      <w:r w:rsidRPr="00D06572">
        <w:rPr>
          <w:rFonts w:cs="Times New Roman"/>
          <w:spacing w:val="-2"/>
          <w:sz w:val="22"/>
          <w:szCs w:val="22"/>
        </w:rPr>
        <w:t>IV</w:t>
      </w:r>
      <w:r w:rsidRPr="00D06572">
        <w:rPr>
          <w:rFonts w:cs="Times New Roman"/>
          <w:spacing w:val="1"/>
          <w:sz w:val="22"/>
          <w:szCs w:val="22"/>
        </w:rPr>
        <w:t xml:space="preserve"> may</w:t>
      </w:r>
      <w:r w:rsidRPr="00D06572">
        <w:rPr>
          <w:rFonts w:cs="Times New Roman"/>
          <w:spacing w:val="-5"/>
          <w:sz w:val="22"/>
          <w:szCs w:val="22"/>
        </w:rPr>
        <w:t xml:space="preserve"> </w:t>
      </w:r>
      <w:r w:rsidRPr="00D06572">
        <w:rPr>
          <w:rFonts w:cs="Times New Roman"/>
          <w:sz w:val="22"/>
          <w:szCs w:val="22"/>
        </w:rPr>
        <w:t>be</w:t>
      </w:r>
      <w:r w:rsidRPr="00D06572">
        <w:rPr>
          <w:rFonts w:cs="Times New Roman"/>
          <w:spacing w:val="-1"/>
          <w:sz w:val="22"/>
          <w:szCs w:val="22"/>
        </w:rPr>
        <w:t xml:space="preserve"> rejected</w:t>
      </w:r>
      <w:r w:rsidRPr="00D06572">
        <w:rPr>
          <w:rFonts w:cs="Times New Roman"/>
          <w:sz w:val="22"/>
          <w:szCs w:val="22"/>
        </w:rPr>
        <w:t xml:space="preserve"> </w:t>
      </w:r>
      <w:r w:rsidRPr="00D06572">
        <w:rPr>
          <w:rFonts w:cs="Times New Roman"/>
          <w:spacing w:val="-1"/>
          <w:sz w:val="22"/>
          <w:szCs w:val="22"/>
        </w:rPr>
        <w:t>as</w:t>
      </w:r>
      <w:r w:rsidRPr="00D06572">
        <w:rPr>
          <w:rFonts w:cs="Times New Roman"/>
          <w:sz w:val="22"/>
          <w:szCs w:val="22"/>
        </w:rPr>
        <w:t xml:space="preserve"> </w:t>
      </w:r>
      <w:r w:rsidRPr="00D06572">
        <w:rPr>
          <w:rFonts w:cs="Times New Roman"/>
          <w:spacing w:val="-1"/>
          <w:sz w:val="22"/>
          <w:szCs w:val="22"/>
        </w:rPr>
        <w:t>non-responsive.</w:t>
      </w:r>
    </w:p>
    <w:p w14:paraId="41F2BAA7" w14:textId="77777777" w:rsidR="007070FE" w:rsidRPr="00D06572" w:rsidRDefault="007070FE" w:rsidP="00D4419D">
      <w:pPr>
        <w:jc w:val="both"/>
        <w:rPr>
          <w:rFonts w:ascii="Times New Roman" w:eastAsia="Times New Roman" w:hAnsi="Times New Roman" w:cs="Times New Roman"/>
        </w:rPr>
        <w:sectPr w:rsidR="007070FE" w:rsidRPr="00D06572" w:rsidSect="00CD02C6">
          <w:pgSz w:w="12240" w:h="15840" w:code="1"/>
          <w:pgMar w:top="920" w:right="1000" w:bottom="1008" w:left="1000" w:header="720" w:footer="720" w:gutter="0"/>
          <w:cols w:space="720"/>
        </w:sectPr>
      </w:pPr>
    </w:p>
    <w:p w14:paraId="39DF3C8D" w14:textId="754D35B5" w:rsidR="007070FE" w:rsidRPr="00D06572" w:rsidRDefault="00B05541" w:rsidP="00D4419D">
      <w:pPr>
        <w:pStyle w:val="BodyText"/>
        <w:numPr>
          <w:ilvl w:val="1"/>
          <w:numId w:val="12"/>
        </w:numPr>
        <w:tabs>
          <w:tab w:val="left" w:pos="1524"/>
        </w:tabs>
        <w:ind w:right="113"/>
        <w:jc w:val="both"/>
        <w:rPr>
          <w:rFonts w:cs="Times New Roman"/>
          <w:sz w:val="22"/>
          <w:szCs w:val="22"/>
        </w:rPr>
      </w:pPr>
      <w:r w:rsidRPr="00D06572">
        <w:rPr>
          <w:rFonts w:cs="Times New Roman"/>
          <w:spacing w:val="-1"/>
          <w:sz w:val="22"/>
          <w:szCs w:val="22"/>
        </w:rPr>
        <w:lastRenderedPageBreak/>
        <w:t>For</w:t>
      </w:r>
      <w:r w:rsidRPr="00D06572">
        <w:rPr>
          <w:rFonts w:cs="Times New Roman"/>
          <w:spacing w:val="-6"/>
          <w:sz w:val="22"/>
          <w:szCs w:val="22"/>
        </w:rPr>
        <w:t xml:space="preserve"> </w:t>
      </w:r>
      <w:r w:rsidRPr="00D06572">
        <w:rPr>
          <w:rFonts w:cs="Times New Roman"/>
          <w:spacing w:val="-1"/>
          <w:sz w:val="22"/>
          <w:szCs w:val="22"/>
        </w:rPr>
        <w:t>firms</w:t>
      </w:r>
      <w:r w:rsidRPr="00D06572">
        <w:rPr>
          <w:rFonts w:cs="Times New Roman"/>
          <w:spacing w:val="-5"/>
          <w:sz w:val="22"/>
          <w:szCs w:val="22"/>
        </w:rPr>
        <w:t xml:space="preserve"> </w:t>
      </w:r>
      <w:r w:rsidRPr="00D06572">
        <w:rPr>
          <w:rFonts w:cs="Times New Roman"/>
          <w:sz w:val="22"/>
          <w:szCs w:val="22"/>
        </w:rPr>
        <w:t>passing</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4"/>
          <w:sz w:val="22"/>
          <w:szCs w:val="22"/>
        </w:rPr>
        <w:t xml:space="preserve"> </w:t>
      </w:r>
      <w:r w:rsidRPr="00D06572">
        <w:rPr>
          <w:rFonts w:cs="Times New Roman"/>
          <w:sz w:val="22"/>
          <w:szCs w:val="22"/>
        </w:rPr>
        <w:t>first</w:t>
      </w:r>
      <w:r w:rsidRPr="00D06572">
        <w:rPr>
          <w:rFonts w:cs="Times New Roman"/>
          <w:spacing w:val="-5"/>
          <w:sz w:val="22"/>
          <w:szCs w:val="22"/>
        </w:rPr>
        <w:t xml:space="preserve"> </w:t>
      </w:r>
      <w:r w:rsidRPr="00D06572">
        <w:rPr>
          <w:rFonts w:cs="Times New Roman"/>
          <w:spacing w:val="-1"/>
          <w:sz w:val="22"/>
          <w:szCs w:val="22"/>
        </w:rPr>
        <w:t>step,</w:t>
      </w:r>
      <w:r w:rsidRPr="00D06572">
        <w:rPr>
          <w:rFonts w:cs="Times New Roman"/>
          <w:spacing w:val="-5"/>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pacing w:val="-1"/>
          <w:sz w:val="22"/>
          <w:szCs w:val="22"/>
        </w:rPr>
        <w:t>committee</w:t>
      </w:r>
      <w:r w:rsidRPr="00D06572">
        <w:rPr>
          <w:rFonts w:cs="Times New Roman"/>
          <w:spacing w:val="-6"/>
          <w:sz w:val="22"/>
          <w:szCs w:val="22"/>
        </w:rPr>
        <w:t xml:space="preserve"> </w:t>
      </w:r>
      <w:r w:rsidRPr="00D06572">
        <w:rPr>
          <w:rFonts w:cs="Times New Roman"/>
          <w:spacing w:val="-1"/>
          <w:sz w:val="22"/>
          <w:szCs w:val="22"/>
        </w:rPr>
        <w:t>comprised</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6"/>
          <w:sz w:val="22"/>
          <w:szCs w:val="22"/>
        </w:rPr>
        <w:t xml:space="preserve"> </w:t>
      </w:r>
      <w:r w:rsidRPr="00D06572">
        <w:rPr>
          <w:rFonts w:cs="Times New Roman"/>
          <w:spacing w:val="-1"/>
          <w:sz w:val="22"/>
          <w:szCs w:val="22"/>
        </w:rPr>
        <w:t>District</w:t>
      </w:r>
      <w:r w:rsidRPr="00D06572">
        <w:rPr>
          <w:rFonts w:cs="Times New Roman"/>
          <w:spacing w:val="-5"/>
          <w:sz w:val="22"/>
          <w:szCs w:val="22"/>
        </w:rPr>
        <w:t xml:space="preserve"> </w:t>
      </w:r>
      <w:r w:rsidRPr="00D06572">
        <w:rPr>
          <w:rFonts w:cs="Times New Roman"/>
          <w:spacing w:val="-1"/>
          <w:sz w:val="22"/>
          <w:szCs w:val="22"/>
        </w:rPr>
        <w:t>staff</w:t>
      </w:r>
      <w:r w:rsidRPr="00D06572">
        <w:rPr>
          <w:rFonts w:cs="Times New Roman"/>
          <w:spacing w:val="-4"/>
          <w:sz w:val="22"/>
          <w:szCs w:val="22"/>
        </w:rPr>
        <w:t xml:space="preserve"> </w:t>
      </w:r>
      <w:r w:rsidRPr="00D06572">
        <w:rPr>
          <w:rFonts w:cs="Times New Roman"/>
          <w:spacing w:val="-1"/>
          <w:sz w:val="22"/>
          <w:szCs w:val="22"/>
        </w:rPr>
        <w:t>will</w:t>
      </w:r>
      <w:r w:rsidRPr="00D06572">
        <w:rPr>
          <w:rFonts w:cs="Times New Roman"/>
          <w:spacing w:val="-5"/>
          <w:sz w:val="22"/>
          <w:szCs w:val="22"/>
        </w:rPr>
        <w:t xml:space="preserve"> </w:t>
      </w:r>
      <w:r w:rsidRPr="00D06572">
        <w:rPr>
          <w:rFonts w:cs="Times New Roman"/>
          <w:spacing w:val="-1"/>
          <w:sz w:val="22"/>
          <w:szCs w:val="22"/>
        </w:rPr>
        <w:t>make</w:t>
      </w:r>
      <w:r w:rsidRPr="00D06572">
        <w:rPr>
          <w:rFonts w:cs="Times New Roman"/>
          <w:spacing w:val="-6"/>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pacing w:val="-1"/>
          <w:sz w:val="22"/>
          <w:szCs w:val="22"/>
        </w:rPr>
        <w:t>detailed</w:t>
      </w:r>
      <w:r w:rsidRPr="00D06572">
        <w:rPr>
          <w:rFonts w:cs="Times New Roman"/>
          <w:spacing w:val="91"/>
          <w:sz w:val="22"/>
          <w:szCs w:val="22"/>
        </w:rPr>
        <w:t xml:space="preserve"> </w:t>
      </w:r>
      <w:r w:rsidRPr="00D06572">
        <w:rPr>
          <w:rFonts w:cs="Times New Roman"/>
          <w:spacing w:val="-1"/>
          <w:sz w:val="22"/>
          <w:szCs w:val="22"/>
        </w:rPr>
        <w:t>evaluation</w:t>
      </w:r>
      <w:r w:rsidRPr="00D06572">
        <w:rPr>
          <w:rFonts w:cs="Times New Roman"/>
          <w:spacing w:val="-8"/>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pacing w:val="-1"/>
          <w:sz w:val="22"/>
          <w:szCs w:val="22"/>
        </w:rPr>
        <w:t>all</w:t>
      </w:r>
      <w:r w:rsidRPr="00D06572">
        <w:rPr>
          <w:rFonts w:cs="Times New Roman"/>
          <w:spacing w:val="-7"/>
          <w:sz w:val="22"/>
          <w:szCs w:val="22"/>
        </w:rPr>
        <w:t xml:space="preserve"> </w:t>
      </w:r>
      <w:r w:rsidRPr="00D06572">
        <w:rPr>
          <w:rFonts w:cs="Times New Roman"/>
          <w:spacing w:val="-1"/>
          <w:sz w:val="22"/>
          <w:szCs w:val="22"/>
        </w:rPr>
        <w:t>submitted</w:t>
      </w:r>
      <w:r w:rsidRPr="00D06572">
        <w:rPr>
          <w:rFonts w:cs="Times New Roman"/>
          <w:spacing w:val="-8"/>
          <w:sz w:val="22"/>
          <w:szCs w:val="22"/>
        </w:rPr>
        <w:t xml:space="preserve"> </w:t>
      </w:r>
      <w:r w:rsidRPr="00D06572">
        <w:rPr>
          <w:rFonts w:cs="Times New Roman"/>
          <w:spacing w:val="-1"/>
          <w:sz w:val="22"/>
          <w:szCs w:val="22"/>
        </w:rPr>
        <w:t>SOQ</w:t>
      </w:r>
      <w:r w:rsidRPr="00D06572">
        <w:rPr>
          <w:rFonts w:cs="Times New Roman"/>
          <w:spacing w:val="-8"/>
          <w:sz w:val="22"/>
          <w:szCs w:val="22"/>
        </w:rPr>
        <w:t xml:space="preserve"> </w:t>
      </w:r>
      <w:r w:rsidRPr="00D06572">
        <w:rPr>
          <w:rFonts w:cs="Times New Roman"/>
          <w:spacing w:val="-1"/>
          <w:sz w:val="22"/>
          <w:szCs w:val="22"/>
        </w:rPr>
        <w:t>Packages,</w:t>
      </w:r>
      <w:r w:rsidRPr="00D06572">
        <w:rPr>
          <w:rFonts w:cs="Times New Roman"/>
          <w:spacing w:val="-8"/>
          <w:sz w:val="22"/>
          <w:szCs w:val="22"/>
        </w:rPr>
        <w:t xml:space="preserve"> </w:t>
      </w:r>
      <w:r w:rsidRPr="00D06572">
        <w:rPr>
          <w:rFonts w:cs="Times New Roman"/>
          <w:spacing w:val="-1"/>
          <w:sz w:val="22"/>
          <w:szCs w:val="22"/>
        </w:rPr>
        <w:t>and</w:t>
      </w:r>
      <w:r w:rsidRPr="00D06572">
        <w:rPr>
          <w:rFonts w:cs="Times New Roman"/>
          <w:spacing w:val="-8"/>
          <w:sz w:val="22"/>
          <w:szCs w:val="22"/>
        </w:rPr>
        <w:t xml:space="preserve"> </w:t>
      </w:r>
      <w:r w:rsidRPr="00D06572">
        <w:rPr>
          <w:rFonts w:cs="Times New Roman"/>
          <w:sz w:val="22"/>
          <w:szCs w:val="22"/>
        </w:rPr>
        <w:t>recommend</w:t>
      </w:r>
      <w:r w:rsidRPr="00D06572">
        <w:rPr>
          <w:rFonts w:cs="Times New Roman"/>
          <w:spacing w:val="-8"/>
          <w:sz w:val="22"/>
          <w:szCs w:val="22"/>
        </w:rPr>
        <w:t xml:space="preserve"> </w:t>
      </w:r>
      <w:r w:rsidRPr="00D06572">
        <w:rPr>
          <w:rFonts w:cs="Times New Roman"/>
          <w:spacing w:val="-1"/>
          <w:sz w:val="22"/>
          <w:szCs w:val="22"/>
        </w:rPr>
        <w:t>an</w:t>
      </w:r>
      <w:r w:rsidRPr="00D06572">
        <w:rPr>
          <w:rFonts w:cs="Times New Roman"/>
          <w:spacing w:val="-8"/>
          <w:sz w:val="22"/>
          <w:szCs w:val="22"/>
        </w:rPr>
        <w:t xml:space="preserve"> </w:t>
      </w:r>
      <w:r w:rsidRPr="00D06572">
        <w:rPr>
          <w:rFonts w:cs="Times New Roman"/>
          <w:spacing w:val="-1"/>
          <w:sz w:val="22"/>
          <w:szCs w:val="22"/>
        </w:rPr>
        <w:t>On-Call</w:t>
      </w:r>
      <w:r w:rsidRPr="00D06572">
        <w:rPr>
          <w:rFonts w:cs="Times New Roman"/>
          <w:spacing w:val="-5"/>
          <w:sz w:val="22"/>
          <w:szCs w:val="22"/>
        </w:rPr>
        <w:t xml:space="preserve"> </w:t>
      </w:r>
      <w:r w:rsidRPr="00D06572">
        <w:rPr>
          <w:rFonts w:cs="Times New Roman"/>
          <w:spacing w:val="-2"/>
          <w:sz w:val="22"/>
          <w:szCs w:val="22"/>
        </w:rPr>
        <w:t>List</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pacing w:val="-1"/>
          <w:sz w:val="22"/>
          <w:szCs w:val="22"/>
        </w:rPr>
        <w:t>pre-qualified</w:t>
      </w:r>
      <w:r w:rsidRPr="00D06572">
        <w:rPr>
          <w:rFonts w:cs="Times New Roman"/>
          <w:spacing w:val="83"/>
          <w:sz w:val="22"/>
          <w:szCs w:val="22"/>
        </w:rPr>
        <w:t xml:space="preserve"> </w:t>
      </w:r>
      <w:r w:rsidRPr="00D06572">
        <w:rPr>
          <w:rFonts w:cs="Times New Roman"/>
          <w:spacing w:val="-1"/>
          <w:sz w:val="22"/>
          <w:szCs w:val="22"/>
        </w:rPr>
        <w:t>firms</w:t>
      </w:r>
      <w:r w:rsidRPr="00D06572">
        <w:rPr>
          <w:rFonts w:cs="Times New Roman"/>
          <w:spacing w:val="14"/>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General</w:t>
      </w:r>
      <w:r w:rsidRPr="00D06572">
        <w:rPr>
          <w:rFonts w:cs="Times New Roman"/>
          <w:spacing w:val="14"/>
          <w:sz w:val="22"/>
          <w:szCs w:val="22"/>
        </w:rPr>
        <w:t xml:space="preserve"> </w:t>
      </w:r>
      <w:r w:rsidRPr="00D06572">
        <w:rPr>
          <w:rFonts w:cs="Times New Roman"/>
          <w:spacing w:val="-1"/>
          <w:sz w:val="22"/>
          <w:szCs w:val="22"/>
        </w:rPr>
        <w:t>Manager-Chief</w:t>
      </w:r>
      <w:r w:rsidRPr="00D06572">
        <w:rPr>
          <w:rFonts w:cs="Times New Roman"/>
          <w:spacing w:val="13"/>
          <w:sz w:val="22"/>
          <w:szCs w:val="22"/>
        </w:rPr>
        <w:t xml:space="preserve"> </w:t>
      </w:r>
      <w:r w:rsidRPr="00D06572">
        <w:rPr>
          <w:rFonts w:cs="Times New Roman"/>
          <w:spacing w:val="-1"/>
          <w:sz w:val="22"/>
          <w:szCs w:val="22"/>
        </w:rPr>
        <w:t>Engineer.</w:t>
      </w:r>
      <w:r w:rsidRPr="00D06572">
        <w:rPr>
          <w:rFonts w:cs="Times New Roman"/>
          <w:spacing w:val="28"/>
          <w:sz w:val="22"/>
          <w:szCs w:val="22"/>
        </w:rPr>
        <w:t xml:space="preserve"> </w:t>
      </w:r>
      <w:r w:rsidR="00F4635E">
        <w:rPr>
          <w:rFonts w:cs="Times New Roman"/>
          <w:spacing w:val="28"/>
          <w:sz w:val="22"/>
          <w:szCs w:val="22"/>
        </w:rPr>
        <w:t xml:space="preserve"> </w:t>
      </w:r>
      <w:r w:rsidRPr="00D06572">
        <w:rPr>
          <w:rFonts w:cs="Times New Roman"/>
          <w:spacing w:val="-1"/>
          <w:sz w:val="22"/>
          <w:szCs w:val="22"/>
        </w:rPr>
        <w:t>Firms</w:t>
      </w:r>
      <w:r w:rsidRPr="00D06572">
        <w:rPr>
          <w:rFonts w:cs="Times New Roman"/>
          <w:spacing w:val="14"/>
          <w:sz w:val="22"/>
          <w:szCs w:val="22"/>
        </w:rPr>
        <w:t xml:space="preserve"> </w:t>
      </w:r>
      <w:r w:rsidRPr="00D06572">
        <w:rPr>
          <w:rFonts w:cs="Times New Roman"/>
          <w:spacing w:val="-1"/>
          <w:sz w:val="22"/>
          <w:szCs w:val="22"/>
        </w:rPr>
        <w:t>will</w:t>
      </w:r>
      <w:r w:rsidRPr="00D06572">
        <w:rPr>
          <w:rFonts w:cs="Times New Roman"/>
          <w:spacing w:val="14"/>
          <w:sz w:val="22"/>
          <w:szCs w:val="22"/>
        </w:rPr>
        <w:t xml:space="preserve"> </w:t>
      </w:r>
      <w:r w:rsidRPr="00D06572">
        <w:rPr>
          <w:rFonts w:cs="Times New Roman"/>
          <w:sz w:val="22"/>
          <w:szCs w:val="22"/>
        </w:rPr>
        <w:t>be</w:t>
      </w:r>
      <w:r w:rsidRPr="00D06572">
        <w:rPr>
          <w:rFonts w:cs="Times New Roman"/>
          <w:spacing w:val="13"/>
          <w:sz w:val="22"/>
          <w:szCs w:val="22"/>
        </w:rPr>
        <w:t xml:space="preserve"> </w:t>
      </w:r>
      <w:r w:rsidRPr="00D06572">
        <w:rPr>
          <w:rFonts w:cs="Times New Roman"/>
          <w:spacing w:val="-1"/>
          <w:sz w:val="22"/>
          <w:szCs w:val="22"/>
        </w:rPr>
        <w:t>evaluated</w:t>
      </w:r>
      <w:r w:rsidRPr="00D06572">
        <w:rPr>
          <w:rFonts w:cs="Times New Roman"/>
          <w:spacing w:val="14"/>
          <w:sz w:val="22"/>
          <w:szCs w:val="22"/>
        </w:rPr>
        <w:t xml:space="preserve"> </w:t>
      </w:r>
      <w:r w:rsidRPr="00D06572">
        <w:rPr>
          <w:rFonts w:cs="Times New Roman"/>
          <w:spacing w:val="-1"/>
          <w:sz w:val="22"/>
          <w:szCs w:val="22"/>
        </w:rPr>
        <w:t>independently</w:t>
      </w:r>
      <w:r w:rsidRPr="00D06572">
        <w:rPr>
          <w:rFonts w:cs="Times New Roman"/>
          <w:spacing w:val="9"/>
          <w:sz w:val="22"/>
          <w:szCs w:val="22"/>
        </w:rPr>
        <w:t xml:space="preserve"> </w:t>
      </w:r>
      <w:r w:rsidRPr="00D06572">
        <w:rPr>
          <w:rFonts w:cs="Times New Roman"/>
          <w:sz w:val="22"/>
          <w:szCs w:val="22"/>
        </w:rPr>
        <w:t>for</w:t>
      </w:r>
      <w:r w:rsidRPr="00D06572">
        <w:rPr>
          <w:rFonts w:cs="Times New Roman"/>
          <w:spacing w:val="87"/>
          <w:sz w:val="22"/>
          <w:szCs w:val="22"/>
        </w:rPr>
        <w:t xml:space="preserve"> </w:t>
      </w:r>
      <w:r w:rsidRPr="00D06572">
        <w:rPr>
          <w:rFonts w:cs="Times New Roman"/>
          <w:spacing w:val="-1"/>
          <w:sz w:val="22"/>
          <w:szCs w:val="22"/>
        </w:rPr>
        <w:t>each</w:t>
      </w:r>
      <w:r w:rsidRPr="00D06572">
        <w:rPr>
          <w:rFonts w:cs="Times New Roman"/>
          <w:sz w:val="22"/>
          <w:szCs w:val="22"/>
        </w:rPr>
        <w:t xml:space="preserve"> </w:t>
      </w:r>
      <w:r w:rsidRPr="00D06572">
        <w:rPr>
          <w:rFonts w:cs="Times New Roman"/>
          <w:spacing w:val="-1"/>
          <w:sz w:val="22"/>
          <w:szCs w:val="22"/>
        </w:rPr>
        <w:t xml:space="preserve">Service </w:t>
      </w:r>
      <w:r w:rsidRPr="00D06572">
        <w:rPr>
          <w:rFonts w:cs="Times New Roman"/>
          <w:sz w:val="22"/>
          <w:szCs w:val="22"/>
        </w:rPr>
        <w:t>Category</w:t>
      </w:r>
      <w:r w:rsidRPr="00D06572">
        <w:rPr>
          <w:rFonts w:cs="Times New Roman"/>
          <w:spacing w:val="-5"/>
          <w:sz w:val="22"/>
          <w:szCs w:val="22"/>
        </w:rPr>
        <w:t xml:space="preserve"> </w:t>
      </w:r>
      <w:r w:rsidRPr="00D06572">
        <w:rPr>
          <w:rFonts w:cs="Times New Roman"/>
          <w:spacing w:val="-1"/>
          <w:sz w:val="22"/>
          <w:szCs w:val="22"/>
        </w:rPr>
        <w:t>selected</w:t>
      </w:r>
      <w:r w:rsidRPr="00D06572">
        <w:rPr>
          <w:rFonts w:cs="Times New Roman"/>
          <w:sz w:val="22"/>
          <w:szCs w:val="22"/>
        </w:rPr>
        <w:t xml:space="preserve"> </w:t>
      </w:r>
      <w:r w:rsidRPr="00D06572">
        <w:rPr>
          <w:rFonts w:cs="Times New Roman"/>
          <w:spacing w:val="-1"/>
          <w:sz w:val="22"/>
          <w:szCs w:val="22"/>
        </w:rPr>
        <w:t>based</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pacing w:val="-1"/>
          <w:sz w:val="22"/>
          <w:szCs w:val="22"/>
        </w:rPr>
        <w:t>factors</w:t>
      </w:r>
      <w:r w:rsidRPr="00D06572">
        <w:rPr>
          <w:rFonts w:cs="Times New Roman"/>
          <w:sz w:val="22"/>
          <w:szCs w:val="22"/>
        </w:rPr>
        <w:t xml:space="preserve"> </w:t>
      </w:r>
      <w:r w:rsidRPr="00D06572">
        <w:rPr>
          <w:rFonts w:cs="Times New Roman"/>
          <w:spacing w:val="-1"/>
          <w:sz w:val="22"/>
          <w:szCs w:val="22"/>
        </w:rPr>
        <w:t>such</w:t>
      </w:r>
      <w:r w:rsidRPr="00D06572">
        <w:rPr>
          <w:rFonts w:cs="Times New Roman"/>
          <w:sz w:val="22"/>
          <w:szCs w:val="22"/>
        </w:rPr>
        <w:t xml:space="preserve"> </w:t>
      </w:r>
      <w:r w:rsidRPr="00D06572">
        <w:rPr>
          <w:rFonts w:cs="Times New Roman"/>
          <w:spacing w:val="-1"/>
          <w:sz w:val="22"/>
          <w:szCs w:val="22"/>
        </w:rPr>
        <w:t>as</w:t>
      </w:r>
      <w:r w:rsidRPr="00D06572">
        <w:rPr>
          <w:rFonts w:cs="Times New Roman"/>
          <w:sz w:val="22"/>
          <w:szCs w:val="22"/>
        </w:rPr>
        <w:t xml:space="preserve"> but not </w:t>
      </w:r>
      <w:r w:rsidRPr="00D06572">
        <w:rPr>
          <w:rFonts w:cs="Times New Roman"/>
          <w:spacing w:val="-1"/>
          <w:sz w:val="22"/>
          <w:szCs w:val="22"/>
        </w:rPr>
        <w:t>limited</w:t>
      </w:r>
      <w:r w:rsidRPr="00D06572">
        <w:rPr>
          <w:rFonts w:cs="Times New Roman"/>
          <w:sz w:val="22"/>
          <w:szCs w:val="22"/>
        </w:rPr>
        <w:t xml:space="preserve"> to:</w:t>
      </w:r>
    </w:p>
    <w:p w14:paraId="4422B3E1" w14:textId="77777777" w:rsidR="007070FE" w:rsidRPr="00D06572" w:rsidRDefault="007070FE" w:rsidP="00D4419D">
      <w:pPr>
        <w:rPr>
          <w:rFonts w:ascii="Times New Roman" w:eastAsia="Times New Roman" w:hAnsi="Times New Roman" w:cs="Times New Roman"/>
        </w:rPr>
      </w:pPr>
    </w:p>
    <w:p w14:paraId="025BA399" w14:textId="2E1265E7" w:rsidR="007070FE" w:rsidRPr="00D06572" w:rsidRDefault="00B05541" w:rsidP="00D4419D">
      <w:pPr>
        <w:pStyle w:val="BodyText"/>
        <w:ind w:left="1523" w:right="115"/>
        <w:jc w:val="both"/>
        <w:rPr>
          <w:rFonts w:cs="Times New Roman"/>
          <w:sz w:val="22"/>
          <w:szCs w:val="22"/>
        </w:rPr>
      </w:pPr>
      <w:r w:rsidRPr="00D06572">
        <w:rPr>
          <w:rFonts w:cs="Times New Roman"/>
          <w:spacing w:val="-1"/>
          <w:sz w:val="22"/>
          <w:szCs w:val="22"/>
          <w:u w:val="single" w:color="000000"/>
        </w:rPr>
        <w:t>Personnel, Technical</w:t>
      </w:r>
      <w:r w:rsidRPr="00D06572">
        <w:rPr>
          <w:rFonts w:cs="Times New Roman"/>
          <w:spacing w:val="6"/>
          <w:sz w:val="22"/>
          <w:szCs w:val="22"/>
          <w:u w:val="single" w:color="000000"/>
        </w:rPr>
        <w:t xml:space="preserve"> </w:t>
      </w:r>
      <w:r w:rsidRPr="00D06572">
        <w:rPr>
          <w:rFonts w:cs="Times New Roman"/>
          <w:spacing w:val="-1"/>
          <w:sz w:val="22"/>
          <w:szCs w:val="22"/>
          <w:u w:val="single" w:color="000000"/>
        </w:rPr>
        <w:t>Competence</w:t>
      </w:r>
      <w:r w:rsidRPr="00D06572">
        <w:rPr>
          <w:rFonts w:cs="Times New Roman"/>
          <w:spacing w:val="2"/>
          <w:sz w:val="22"/>
          <w:szCs w:val="22"/>
          <w:u w:val="single" w:color="000000"/>
        </w:rPr>
        <w:t xml:space="preserve"> </w:t>
      </w:r>
      <w:r w:rsidRPr="00D06572">
        <w:rPr>
          <w:rFonts w:cs="Times New Roman"/>
          <w:spacing w:val="-1"/>
          <w:sz w:val="22"/>
          <w:szCs w:val="22"/>
          <w:u w:val="single" w:color="000000"/>
        </w:rPr>
        <w:t>and</w:t>
      </w:r>
      <w:r w:rsidRPr="00D06572">
        <w:rPr>
          <w:rFonts w:cs="Times New Roman"/>
          <w:spacing w:val="-3"/>
          <w:sz w:val="22"/>
          <w:szCs w:val="22"/>
          <w:u w:val="single" w:color="000000"/>
        </w:rPr>
        <w:t xml:space="preserve"> </w:t>
      </w:r>
      <w:r w:rsidRPr="00D06572">
        <w:rPr>
          <w:rFonts w:cs="Times New Roman"/>
          <w:spacing w:val="-1"/>
          <w:sz w:val="22"/>
          <w:szCs w:val="22"/>
          <w:u w:val="single" w:color="000000"/>
        </w:rPr>
        <w:t>Qualifications</w:t>
      </w:r>
      <w:r w:rsidRPr="00D06572">
        <w:rPr>
          <w:rFonts w:cs="Times New Roman"/>
          <w:spacing w:val="-3"/>
          <w:sz w:val="22"/>
          <w:szCs w:val="22"/>
          <w:u w:val="single" w:color="000000"/>
        </w:rPr>
        <w:t xml:space="preserve"> </w:t>
      </w:r>
      <w:r w:rsidRPr="00D06572">
        <w:rPr>
          <w:rFonts w:cs="Times New Roman"/>
          <w:sz w:val="22"/>
          <w:szCs w:val="22"/>
        </w:rPr>
        <w:t>-</w:t>
      </w:r>
      <w:r w:rsidRPr="00D06572">
        <w:rPr>
          <w:rFonts w:cs="Times New Roman"/>
          <w:spacing w:val="-4"/>
          <w:sz w:val="22"/>
          <w:szCs w:val="22"/>
        </w:rPr>
        <w:t xml:space="preserve"> </w:t>
      </w:r>
      <w:r w:rsidRPr="00D06572">
        <w:rPr>
          <w:rFonts w:cs="Times New Roman"/>
          <w:spacing w:val="-1"/>
          <w:sz w:val="22"/>
          <w:szCs w:val="22"/>
        </w:rPr>
        <w:t>Education,</w:t>
      </w:r>
      <w:r w:rsidRPr="00D06572">
        <w:rPr>
          <w:rFonts w:cs="Times New Roman"/>
          <w:sz w:val="22"/>
          <w:szCs w:val="22"/>
        </w:rPr>
        <w:t xml:space="preserve"> </w:t>
      </w:r>
      <w:r w:rsidRPr="00D06572">
        <w:rPr>
          <w:rFonts w:cs="Times New Roman"/>
          <w:spacing w:val="-1"/>
          <w:sz w:val="22"/>
          <w:szCs w:val="22"/>
        </w:rPr>
        <w:t>experience,</w:t>
      </w:r>
      <w:r w:rsidRPr="00D06572">
        <w:rPr>
          <w:rFonts w:cs="Times New Roman"/>
          <w:spacing w:val="-3"/>
          <w:sz w:val="22"/>
          <w:szCs w:val="22"/>
        </w:rPr>
        <w:t xml:space="preserve"> </w:t>
      </w:r>
      <w:r w:rsidRPr="00D06572">
        <w:rPr>
          <w:rFonts w:cs="Times New Roman"/>
          <w:spacing w:val="-1"/>
          <w:sz w:val="22"/>
          <w:szCs w:val="22"/>
        </w:rPr>
        <w:t>training,</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81"/>
          <w:sz w:val="22"/>
          <w:szCs w:val="22"/>
        </w:rPr>
        <w:t xml:space="preserve"> </w:t>
      </w:r>
      <w:r w:rsidRPr="00D06572">
        <w:rPr>
          <w:rFonts w:cs="Times New Roman"/>
          <w:sz w:val="22"/>
          <w:szCs w:val="22"/>
        </w:rPr>
        <w:t>skills</w:t>
      </w:r>
      <w:r w:rsidRPr="00D06572">
        <w:rPr>
          <w:rFonts w:cs="Times New Roman"/>
          <w:spacing w:val="-3"/>
          <w:sz w:val="22"/>
          <w:szCs w:val="22"/>
        </w:rPr>
        <w:t xml:space="preserve"> </w:t>
      </w:r>
      <w:r w:rsidRPr="00D06572">
        <w:rPr>
          <w:rFonts w:cs="Times New Roman"/>
          <w:sz w:val="22"/>
          <w:szCs w:val="22"/>
        </w:rPr>
        <w:t>of</w:t>
      </w:r>
      <w:r w:rsidRPr="00D06572">
        <w:rPr>
          <w:rFonts w:cs="Times New Roman"/>
          <w:spacing w:val="-6"/>
          <w:sz w:val="22"/>
          <w:szCs w:val="22"/>
        </w:rPr>
        <w:t xml:space="preserve"> </w:t>
      </w:r>
      <w:r w:rsidRPr="00D06572">
        <w:rPr>
          <w:rFonts w:cs="Times New Roman"/>
          <w:spacing w:val="1"/>
          <w:sz w:val="22"/>
          <w:szCs w:val="22"/>
        </w:rPr>
        <w:t>key</w:t>
      </w:r>
      <w:r w:rsidRPr="00D06572">
        <w:rPr>
          <w:rFonts w:cs="Times New Roman"/>
          <w:spacing w:val="-10"/>
          <w:sz w:val="22"/>
          <w:szCs w:val="22"/>
        </w:rPr>
        <w:t xml:space="preserve"> </w:t>
      </w:r>
      <w:r w:rsidRPr="00D06572">
        <w:rPr>
          <w:rFonts w:cs="Times New Roman"/>
          <w:spacing w:val="-1"/>
          <w:sz w:val="22"/>
          <w:szCs w:val="22"/>
        </w:rPr>
        <w:t>personnel</w:t>
      </w:r>
      <w:r w:rsidRPr="00D06572">
        <w:rPr>
          <w:rFonts w:cs="Times New Roman"/>
          <w:spacing w:val="-2"/>
          <w:sz w:val="22"/>
          <w:szCs w:val="22"/>
        </w:rPr>
        <w:t xml:space="preserve"> </w:t>
      </w:r>
      <w:r w:rsidRPr="00D06572">
        <w:rPr>
          <w:rFonts w:cs="Times New Roman"/>
          <w:spacing w:val="-1"/>
          <w:sz w:val="22"/>
          <w:szCs w:val="22"/>
        </w:rPr>
        <w:t>assigned</w:t>
      </w:r>
      <w:r w:rsidRPr="00D06572">
        <w:rPr>
          <w:rFonts w:cs="Times New Roman"/>
          <w:spacing w:val="-3"/>
          <w:sz w:val="22"/>
          <w:szCs w:val="22"/>
        </w:rPr>
        <w:t xml:space="preserve"> </w:t>
      </w:r>
      <w:r w:rsidRPr="00D06572">
        <w:rPr>
          <w:rFonts w:cs="Times New Roman"/>
          <w:sz w:val="22"/>
          <w:szCs w:val="22"/>
        </w:rPr>
        <w:t xml:space="preserve">to </w:t>
      </w:r>
      <w:r w:rsidRPr="00D06572">
        <w:rPr>
          <w:rFonts w:cs="Times New Roman"/>
          <w:spacing w:val="-1"/>
          <w:sz w:val="22"/>
          <w:szCs w:val="22"/>
        </w:rPr>
        <w:t>provide</w:t>
      </w:r>
      <w:r w:rsidRPr="00D06572">
        <w:rPr>
          <w:rFonts w:cs="Times New Roman"/>
          <w:spacing w:val="-4"/>
          <w:sz w:val="22"/>
          <w:szCs w:val="22"/>
        </w:rPr>
        <w:t xml:space="preserve"> </w:t>
      </w:r>
      <w:r w:rsidRPr="00D06572">
        <w:rPr>
          <w:rFonts w:cs="Times New Roman"/>
          <w:sz w:val="22"/>
          <w:szCs w:val="22"/>
        </w:rPr>
        <w:t>and</w:t>
      </w:r>
      <w:r w:rsidRPr="00D06572">
        <w:rPr>
          <w:rFonts w:cs="Times New Roman"/>
          <w:spacing w:val="-3"/>
          <w:sz w:val="22"/>
          <w:szCs w:val="22"/>
        </w:rPr>
        <w:t xml:space="preserve"> </w:t>
      </w:r>
      <w:r w:rsidRPr="00D06572">
        <w:rPr>
          <w:rFonts w:cs="Times New Roman"/>
          <w:sz w:val="22"/>
          <w:szCs w:val="22"/>
        </w:rPr>
        <w:t>oversee</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4"/>
          <w:sz w:val="22"/>
          <w:szCs w:val="22"/>
        </w:rPr>
        <w:t xml:space="preserve"> </w:t>
      </w:r>
      <w:r w:rsidRPr="00D06572">
        <w:rPr>
          <w:rFonts w:cs="Times New Roman"/>
          <w:spacing w:val="-1"/>
          <w:sz w:val="22"/>
          <w:szCs w:val="22"/>
        </w:rPr>
        <w:t>services.</w:t>
      </w:r>
      <w:r w:rsidRPr="00D06572">
        <w:rPr>
          <w:rFonts w:cs="Times New Roman"/>
          <w:spacing w:val="33"/>
          <w:sz w:val="22"/>
          <w:szCs w:val="22"/>
        </w:rPr>
        <w:t xml:space="preserve"> </w:t>
      </w:r>
      <w:r w:rsidR="00F4635E">
        <w:rPr>
          <w:rFonts w:cs="Times New Roman"/>
          <w:spacing w:val="33"/>
          <w:sz w:val="22"/>
          <w:szCs w:val="22"/>
        </w:rPr>
        <w:t xml:space="preserve"> </w:t>
      </w:r>
      <w:r w:rsidRPr="00D06572">
        <w:rPr>
          <w:rFonts w:cs="Times New Roman"/>
          <w:spacing w:val="-1"/>
          <w:sz w:val="22"/>
          <w:szCs w:val="22"/>
        </w:rPr>
        <w:t>Preference</w:t>
      </w:r>
      <w:r w:rsidRPr="00D06572">
        <w:rPr>
          <w:rFonts w:cs="Times New Roman"/>
          <w:spacing w:val="-4"/>
          <w:sz w:val="22"/>
          <w:szCs w:val="22"/>
        </w:rPr>
        <w:t xml:space="preserve"> </w:t>
      </w:r>
      <w:r w:rsidRPr="00D06572">
        <w:rPr>
          <w:rFonts w:cs="Times New Roman"/>
          <w:sz w:val="22"/>
          <w:szCs w:val="22"/>
        </w:rPr>
        <w:t>is</w:t>
      </w:r>
      <w:r w:rsidRPr="00D06572">
        <w:rPr>
          <w:rFonts w:cs="Times New Roman"/>
          <w:spacing w:val="-5"/>
          <w:sz w:val="22"/>
          <w:szCs w:val="22"/>
        </w:rPr>
        <w:t xml:space="preserve"> </w:t>
      </w:r>
      <w:r w:rsidRPr="00D06572">
        <w:rPr>
          <w:rFonts w:cs="Times New Roman"/>
          <w:spacing w:val="-1"/>
          <w:sz w:val="22"/>
          <w:szCs w:val="22"/>
        </w:rPr>
        <w:t>given</w:t>
      </w:r>
      <w:r w:rsidRPr="00D06572">
        <w:rPr>
          <w:rFonts w:cs="Times New Roman"/>
          <w:spacing w:val="-3"/>
          <w:sz w:val="22"/>
          <w:szCs w:val="22"/>
        </w:rPr>
        <w:t xml:space="preserve"> </w:t>
      </w:r>
      <w:r w:rsidRPr="00D06572">
        <w:rPr>
          <w:rFonts w:cs="Times New Roman"/>
          <w:sz w:val="22"/>
          <w:szCs w:val="22"/>
        </w:rPr>
        <w:t>to</w:t>
      </w:r>
      <w:r w:rsidRPr="00D06572">
        <w:rPr>
          <w:rFonts w:cs="Times New Roman"/>
          <w:spacing w:val="69"/>
          <w:sz w:val="22"/>
          <w:szCs w:val="22"/>
        </w:rPr>
        <w:t xml:space="preserve"> </w:t>
      </w:r>
      <w:r w:rsidRPr="00D06572">
        <w:rPr>
          <w:rFonts w:cs="Times New Roman"/>
          <w:spacing w:val="-1"/>
          <w:sz w:val="22"/>
          <w:szCs w:val="22"/>
        </w:rPr>
        <w:t>personnel</w:t>
      </w:r>
      <w:r w:rsidRPr="00D06572">
        <w:rPr>
          <w:rFonts w:cs="Times New Roman"/>
          <w:sz w:val="22"/>
          <w:szCs w:val="22"/>
        </w:rPr>
        <w:t xml:space="preserve"> </w:t>
      </w:r>
      <w:r w:rsidRPr="00D06572">
        <w:rPr>
          <w:rFonts w:cs="Times New Roman"/>
          <w:spacing w:val="-1"/>
          <w:sz w:val="22"/>
          <w:szCs w:val="22"/>
        </w:rPr>
        <w:t>that</w:t>
      </w:r>
      <w:r w:rsidRPr="00D06572">
        <w:rPr>
          <w:rFonts w:cs="Times New Roman"/>
          <w:sz w:val="22"/>
          <w:szCs w:val="22"/>
        </w:rPr>
        <w:t xml:space="preserve"> are</w:t>
      </w:r>
      <w:r w:rsidRPr="00D06572">
        <w:rPr>
          <w:rFonts w:cs="Times New Roman"/>
          <w:spacing w:val="-1"/>
          <w:sz w:val="22"/>
          <w:szCs w:val="22"/>
        </w:rPr>
        <w:t xml:space="preserve"> directly</w:t>
      </w:r>
      <w:r w:rsidRPr="00D06572">
        <w:rPr>
          <w:rFonts w:cs="Times New Roman"/>
          <w:spacing w:val="-3"/>
          <w:sz w:val="22"/>
          <w:szCs w:val="22"/>
        </w:rPr>
        <w:t xml:space="preserve"> </w:t>
      </w:r>
      <w:r w:rsidRPr="00D06572">
        <w:rPr>
          <w:rFonts w:cs="Times New Roman"/>
          <w:spacing w:val="-1"/>
          <w:sz w:val="22"/>
          <w:szCs w:val="22"/>
        </w:rPr>
        <w:t>employed</w:t>
      </w:r>
      <w:r w:rsidRPr="00D06572">
        <w:rPr>
          <w:rFonts w:cs="Times New Roman"/>
          <w:sz w:val="22"/>
          <w:szCs w:val="22"/>
        </w:rPr>
        <w:t xml:space="preserve"> </w:t>
      </w:r>
      <w:r w:rsidRPr="00D06572">
        <w:rPr>
          <w:rFonts w:cs="Times New Roman"/>
          <w:spacing w:val="2"/>
          <w:sz w:val="22"/>
          <w:szCs w:val="22"/>
        </w:rPr>
        <w:t>by</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
          <w:sz w:val="22"/>
          <w:szCs w:val="22"/>
        </w:rPr>
        <w:t xml:space="preserve"> firm,</w:t>
      </w:r>
      <w:r w:rsidRPr="00D06572">
        <w:rPr>
          <w:rFonts w:cs="Times New Roman"/>
          <w:spacing w:val="2"/>
          <w:sz w:val="22"/>
          <w:szCs w:val="22"/>
        </w:rPr>
        <w:t xml:space="preserve"> </w:t>
      </w:r>
      <w:r w:rsidRPr="00D06572">
        <w:rPr>
          <w:rFonts w:cs="Times New Roman"/>
          <w:spacing w:val="-1"/>
          <w:sz w:val="22"/>
          <w:szCs w:val="22"/>
        </w:rPr>
        <w:t>as</w:t>
      </w:r>
      <w:r w:rsidRPr="00D06572">
        <w:rPr>
          <w:rFonts w:cs="Times New Roman"/>
          <w:sz w:val="22"/>
          <w:szCs w:val="22"/>
        </w:rPr>
        <w:t xml:space="preserve"> </w:t>
      </w:r>
      <w:r w:rsidRPr="00D06572">
        <w:rPr>
          <w:rFonts w:cs="Times New Roman"/>
          <w:spacing w:val="-1"/>
          <w:sz w:val="22"/>
          <w:szCs w:val="22"/>
        </w:rPr>
        <w:t>opposed</w:t>
      </w:r>
      <w:r w:rsidRPr="00D06572">
        <w:rPr>
          <w:rFonts w:cs="Times New Roman"/>
          <w:sz w:val="22"/>
          <w:szCs w:val="22"/>
        </w:rPr>
        <w:t xml:space="preserve"> to </w:t>
      </w:r>
      <w:r w:rsidRPr="00D06572">
        <w:rPr>
          <w:rFonts w:cs="Times New Roman"/>
          <w:spacing w:val="-1"/>
          <w:sz w:val="22"/>
          <w:szCs w:val="22"/>
        </w:rPr>
        <w:t>that</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a</w:t>
      </w:r>
      <w:r w:rsidRPr="00D06572">
        <w:rPr>
          <w:rFonts w:cs="Times New Roman"/>
          <w:spacing w:val="-1"/>
          <w:sz w:val="22"/>
          <w:szCs w:val="22"/>
        </w:rPr>
        <w:t xml:space="preserve"> sub-consultant.</w:t>
      </w:r>
    </w:p>
    <w:p w14:paraId="109FC46E" w14:textId="77777777" w:rsidR="007070FE" w:rsidRPr="00D06572" w:rsidRDefault="007070FE" w:rsidP="00D4419D">
      <w:pPr>
        <w:rPr>
          <w:rFonts w:ascii="Times New Roman" w:eastAsia="Times New Roman" w:hAnsi="Times New Roman" w:cs="Times New Roman"/>
        </w:rPr>
      </w:pPr>
    </w:p>
    <w:p w14:paraId="5C3F6B01" w14:textId="0FB5A966" w:rsidR="007070FE" w:rsidRPr="00D06572" w:rsidRDefault="00B05541" w:rsidP="00D4419D">
      <w:pPr>
        <w:pStyle w:val="BodyText"/>
        <w:ind w:left="1523" w:right="112"/>
        <w:jc w:val="both"/>
        <w:rPr>
          <w:rFonts w:cs="Times New Roman"/>
          <w:sz w:val="22"/>
          <w:szCs w:val="22"/>
        </w:rPr>
      </w:pPr>
      <w:r w:rsidRPr="00D06572">
        <w:rPr>
          <w:rFonts w:cs="Times New Roman"/>
          <w:sz w:val="22"/>
          <w:szCs w:val="22"/>
          <w:u w:val="single" w:color="000000"/>
        </w:rPr>
        <w:t>Relevant</w:t>
      </w:r>
      <w:r w:rsidRPr="00D06572">
        <w:rPr>
          <w:rFonts w:cs="Times New Roman"/>
          <w:spacing w:val="-12"/>
          <w:sz w:val="22"/>
          <w:szCs w:val="22"/>
          <w:u w:val="single" w:color="000000"/>
        </w:rPr>
        <w:t xml:space="preserve"> </w:t>
      </w:r>
      <w:r w:rsidRPr="00D06572">
        <w:rPr>
          <w:rFonts w:cs="Times New Roman"/>
          <w:sz w:val="22"/>
          <w:szCs w:val="22"/>
          <w:u w:val="single" w:color="000000"/>
        </w:rPr>
        <w:t>Experience,</w:t>
      </w:r>
      <w:r w:rsidRPr="00D06572">
        <w:rPr>
          <w:rFonts w:cs="Times New Roman"/>
          <w:spacing w:val="-9"/>
          <w:sz w:val="22"/>
          <w:szCs w:val="22"/>
          <w:u w:val="single" w:color="000000"/>
        </w:rPr>
        <w:t xml:space="preserve"> </w:t>
      </w:r>
      <w:r w:rsidRPr="00D06572">
        <w:rPr>
          <w:rFonts w:cs="Times New Roman"/>
          <w:sz w:val="22"/>
          <w:szCs w:val="22"/>
          <w:u w:val="single" w:color="000000"/>
        </w:rPr>
        <w:t>Technical</w:t>
      </w:r>
      <w:r w:rsidRPr="00D06572">
        <w:rPr>
          <w:rFonts w:cs="Times New Roman"/>
          <w:spacing w:val="-12"/>
          <w:sz w:val="22"/>
          <w:szCs w:val="22"/>
          <w:u w:val="single" w:color="000000"/>
        </w:rPr>
        <w:t xml:space="preserve"> </w:t>
      </w:r>
      <w:r w:rsidRPr="00D06572">
        <w:rPr>
          <w:rFonts w:cs="Times New Roman"/>
          <w:sz w:val="22"/>
          <w:szCs w:val="22"/>
          <w:u w:val="single" w:color="000000"/>
        </w:rPr>
        <w:t>Competence</w:t>
      </w:r>
      <w:r w:rsidRPr="00D06572">
        <w:rPr>
          <w:rFonts w:cs="Times New Roman"/>
          <w:spacing w:val="-11"/>
          <w:sz w:val="22"/>
          <w:szCs w:val="22"/>
          <w:u w:val="single" w:color="000000"/>
        </w:rPr>
        <w:t xml:space="preserve"> </w:t>
      </w:r>
      <w:r w:rsidRPr="00D06572">
        <w:rPr>
          <w:rFonts w:cs="Times New Roman"/>
          <w:sz w:val="22"/>
          <w:szCs w:val="22"/>
          <w:u w:val="single" w:color="000000"/>
        </w:rPr>
        <w:t>and</w:t>
      </w:r>
      <w:r w:rsidRPr="00D06572">
        <w:rPr>
          <w:rFonts w:cs="Times New Roman"/>
          <w:spacing w:val="-10"/>
          <w:sz w:val="22"/>
          <w:szCs w:val="22"/>
          <w:u w:val="single" w:color="000000"/>
        </w:rPr>
        <w:t xml:space="preserve"> </w:t>
      </w:r>
      <w:r w:rsidRPr="00D06572">
        <w:rPr>
          <w:rFonts w:cs="Times New Roman"/>
          <w:spacing w:val="-1"/>
          <w:sz w:val="22"/>
          <w:szCs w:val="22"/>
          <w:u w:val="single" w:color="000000"/>
        </w:rPr>
        <w:t>Past</w:t>
      </w:r>
      <w:r w:rsidRPr="00D06572">
        <w:rPr>
          <w:rFonts w:cs="Times New Roman"/>
          <w:spacing w:val="-10"/>
          <w:sz w:val="22"/>
          <w:szCs w:val="22"/>
          <w:u w:val="single" w:color="000000"/>
        </w:rPr>
        <w:t xml:space="preserve"> </w:t>
      </w:r>
      <w:r w:rsidRPr="00D06572">
        <w:rPr>
          <w:rFonts w:cs="Times New Roman"/>
          <w:sz w:val="22"/>
          <w:szCs w:val="22"/>
          <w:u w:val="single" w:color="000000"/>
        </w:rPr>
        <w:t>Performance</w:t>
      </w:r>
      <w:r w:rsidRPr="00F4635E">
        <w:rPr>
          <w:rFonts w:cs="Times New Roman"/>
          <w:spacing w:val="-11"/>
          <w:sz w:val="22"/>
          <w:szCs w:val="22"/>
          <w:u w:color="000000"/>
        </w:rPr>
        <w:t xml:space="preserve"> </w:t>
      </w:r>
      <w:r w:rsidRPr="00D06572">
        <w:rPr>
          <w:rFonts w:cs="Times New Roman"/>
          <w:sz w:val="22"/>
          <w:szCs w:val="22"/>
        </w:rPr>
        <w:t>-</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firm</w:t>
      </w:r>
      <w:r w:rsidR="00CD02C6">
        <w:rPr>
          <w:rFonts w:cs="Times New Roman"/>
          <w:sz w:val="22"/>
          <w:szCs w:val="22"/>
        </w:rPr>
        <w:t>'</w:t>
      </w:r>
      <w:r w:rsidRPr="00D06572">
        <w:rPr>
          <w:rFonts w:cs="Times New Roman"/>
          <w:sz w:val="22"/>
          <w:szCs w:val="22"/>
        </w:rPr>
        <w:t>s</w:t>
      </w:r>
      <w:r w:rsidRPr="00D06572">
        <w:rPr>
          <w:rFonts w:cs="Times New Roman"/>
          <w:spacing w:val="-12"/>
          <w:sz w:val="22"/>
          <w:szCs w:val="22"/>
        </w:rPr>
        <w:t xml:space="preserve"> </w:t>
      </w:r>
      <w:r w:rsidRPr="00D06572">
        <w:rPr>
          <w:rFonts w:cs="Times New Roman"/>
          <w:sz w:val="22"/>
          <w:szCs w:val="22"/>
        </w:rPr>
        <w:t>specialized</w:t>
      </w:r>
      <w:r w:rsidRPr="00D06572">
        <w:rPr>
          <w:rFonts w:cs="Times New Roman"/>
          <w:spacing w:val="85"/>
          <w:sz w:val="22"/>
          <w:szCs w:val="22"/>
        </w:rPr>
        <w:t xml:space="preserve"> </w:t>
      </w:r>
      <w:r w:rsidRPr="00D06572">
        <w:rPr>
          <w:rFonts w:cs="Times New Roman"/>
          <w:sz w:val="22"/>
          <w:szCs w:val="22"/>
        </w:rPr>
        <w:t>experience,</w:t>
      </w:r>
      <w:r w:rsidRPr="00D06572">
        <w:rPr>
          <w:rFonts w:cs="Times New Roman"/>
          <w:spacing w:val="-3"/>
          <w:sz w:val="22"/>
          <w:szCs w:val="22"/>
        </w:rPr>
        <w:t xml:space="preserve"> </w:t>
      </w:r>
      <w:r w:rsidRPr="00D06572">
        <w:rPr>
          <w:rFonts w:cs="Times New Roman"/>
          <w:sz w:val="22"/>
          <w:szCs w:val="22"/>
        </w:rPr>
        <w:t>expertise,</w:t>
      </w:r>
      <w:r w:rsidRPr="00D06572">
        <w:rPr>
          <w:rFonts w:cs="Times New Roman"/>
          <w:spacing w:val="-3"/>
          <w:sz w:val="22"/>
          <w:szCs w:val="22"/>
        </w:rPr>
        <w:t xml:space="preserve"> </w:t>
      </w:r>
      <w:r w:rsidRPr="00D06572">
        <w:rPr>
          <w:rFonts w:cs="Times New Roman"/>
          <w:sz w:val="22"/>
          <w:szCs w:val="22"/>
        </w:rPr>
        <w:t>past</w:t>
      </w:r>
      <w:r w:rsidRPr="00D06572">
        <w:rPr>
          <w:rFonts w:cs="Times New Roman"/>
          <w:spacing w:val="-5"/>
          <w:sz w:val="22"/>
          <w:szCs w:val="22"/>
        </w:rPr>
        <w:t xml:space="preserve"> </w:t>
      </w:r>
      <w:r w:rsidRPr="00D06572">
        <w:rPr>
          <w:rFonts w:cs="Times New Roman"/>
          <w:sz w:val="22"/>
          <w:szCs w:val="22"/>
        </w:rPr>
        <w:t>performance,</w:t>
      </w:r>
      <w:r w:rsidRPr="00D06572">
        <w:rPr>
          <w:rFonts w:cs="Times New Roman"/>
          <w:spacing w:val="-3"/>
          <w:sz w:val="22"/>
          <w:szCs w:val="22"/>
        </w:rPr>
        <w:t xml:space="preserve"> </w:t>
      </w:r>
      <w:r w:rsidRPr="00D06572">
        <w:rPr>
          <w:rFonts w:cs="Times New Roman"/>
          <w:sz w:val="22"/>
          <w:szCs w:val="22"/>
        </w:rPr>
        <w:t>and</w:t>
      </w:r>
      <w:r w:rsidRPr="00D06572">
        <w:rPr>
          <w:rFonts w:cs="Times New Roman"/>
          <w:spacing w:val="-3"/>
          <w:sz w:val="22"/>
          <w:szCs w:val="22"/>
        </w:rPr>
        <w:t xml:space="preserve"> </w:t>
      </w:r>
      <w:r w:rsidRPr="00D06572">
        <w:rPr>
          <w:rFonts w:cs="Times New Roman"/>
          <w:sz w:val="22"/>
          <w:szCs w:val="22"/>
        </w:rPr>
        <w:t>competence</w:t>
      </w:r>
      <w:r w:rsidRPr="00D06572">
        <w:rPr>
          <w:rFonts w:cs="Times New Roman"/>
          <w:spacing w:val="-4"/>
          <w:sz w:val="22"/>
          <w:szCs w:val="22"/>
        </w:rPr>
        <w:t xml:space="preserve"> </w:t>
      </w:r>
      <w:r w:rsidRPr="00D06572">
        <w:rPr>
          <w:rFonts w:cs="Times New Roman"/>
          <w:sz w:val="22"/>
          <w:szCs w:val="22"/>
        </w:rPr>
        <w:t>that</w:t>
      </w:r>
      <w:r w:rsidRPr="00D06572">
        <w:rPr>
          <w:rFonts w:cs="Times New Roman"/>
          <w:spacing w:val="-2"/>
          <w:sz w:val="22"/>
          <w:szCs w:val="22"/>
        </w:rPr>
        <w:t xml:space="preserve"> </w:t>
      </w:r>
      <w:r w:rsidRPr="00D06572">
        <w:rPr>
          <w:rFonts w:cs="Times New Roman"/>
          <w:spacing w:val="1"/>
          <w:sz w:val="22"/>
          <w:szCs w:val="22"/>
        </w:rPr>
        <w:t>qualify</w:t>
      </w:r>
      <w:r w:rsidRPr="00D06572">
        <w:rPr>
          <w:rFonts w:cs="Times New Roman"/>
          <w:spacing w:val="-8"/>
          <w:sz w:val="22"/>
          <w:szCs w:val="22"/>
        </w:rPr>
        <w:t xml:space="preserve"> </w:t>
      </w:r>
      <w:r w:rsidRPr="00D06572">
        <w:rPr>
          <w:rFonts w:cs="Times New Roman"/>
          <w:sz w:val="22"/>
          <w:szCs w:val="22"/>
        </w:rPr>
        <w:t>a</w:t>
      </w:r>
      <w:r w:rsidRPr="00D06572">
        <w:rPr>
          <w:rFonts w:cs="Times New Roman"/>
          <w:spacing w:val="-1"/>
          <w:sz w:val="22"/>
          <w:szCs w:val="22"/>
        </w:rPr>
        <w:t xml:space="preserve"> </w:t>
      </w:r>
      <w:r w:rsidRPr="00D06572">
        <w:rPr>
          <w:rFonts w:cs="Times New Roman"/>
          <w:sz w:val="22"/>
          <w:szCs w:val="22"/>
        </w:rPr>
        <w:t>firm</w:t>
      </w:r>
      <w:r w:rsidRPr="00D06572">
        <w:rPr>
          <w:rFonts w:cs="Times New Roman"/>
          <w:spacing w:val="-5"/>
          <w:sz w:val="22"/>
          <w:szCs w:val="22"/>
        </w:rPr>
        <w:t xml:space="preserve"> </w:t>
      </w:r>
      <w:r w:rsidRPr="00D06572">
        <w:rPr>
          <w:rFonts w:cs="Times New Roman"/>
          <w:sz w:val="22"/>
          <w:szCs w:val="22"/>
        </w:rPr>
        <w:t>to</w:t>
      </w:r>
      <w:r w:rsidRPr="00D06572">
        <w:rPr>
          <w:rFonts w:cs="Times New Roman"/>
          <w:spacing w:val="-3"/>
          <w:sz w:val="22"/>
          <w:szCs w:val="22"/>
        </w:rPr>
        <w:t xml:space="preserve"> </w:t>
      </w:r>
      <w:r w:rsidRPr="00D06572">
        <w:rPr>
          <w:rFonts w:cs="Times New Roman"/>
          <w:sz w:val="22"/>
          <w:szCs w:val="22"/>
        </w:rPr>
        <w:t>perform</w:t>
      </w:r>
      <w:r w:rsidRPr="00D06572">
        <w:rPr>
          <w:rFonts w:cs="Times New Roman"/>
          <w:spacing w:val="-5"/>
          <w:sz w:val="22"/>
          <w:szCs w:val="22"/>
        </w:rPr>
        <w:t xml:space="preserve"> </w:t>
      </w:r>
      <w:r w:rsidRPr="00D06572">
        <w:rPr>
          <w:rFonts w:cs="Times New Roman"/>
          <w:sz w:val="22"/>
          <w:szCs w:val="22"/>
        </w:rPr>
        <w:t>the</w:t>
      </w:r>
      <w:r w:rsidR="007A4554" w:rsidRPr="00D06572">
        <w:rPr>
          <w:rFonts w:cs="Times New Roman"/>
          <w:sz w:val="22"/>
          <w:szCs w:val="22"/>
        </w:rPr>
        <w:t xml:space="preserve"> specific</w:t>
      </w:r>
      <w:r w:rsidRPr="00D06572">
        <w:rPr>
          <w:rFonts w:cs="Times New Roman"/>
          <w:spacing w:val="72"/>
          <w:sz w:val="22"/>
          <w:szCs w:val="22"/>
        </w:rPr>
        <w:t xml:space="preserve"> </w:t>
      </w:r>
      <w:r w:rsidRPr="00D06572">
        <w:rPr>
          <w:rFonts w:cs="Times New Roman"/>
          <w:sz w:val="22"/>
          <w:szCs w:val="22"/>
        </w:rPr>
        <w:t>Tasks</w:t>
      </w:r>
      <w:r w:rsidRPr="00D06572">
        <w:rPr>
          <w:rFonts w:cs="Times New Roman"/>
          <w:spacing w:val="-3"/>
          <w:sz w:val="22"/>
          <w:szCs w:val="22"/>
        </w:rPr>
        <w:t xml:space="preserve"> </w:t>
      </w:r>
      <w:r w:rsidRPr="00D06572">
        <w:rPr>
          <w:rFonts w:cs="Times New Roman"/>
          <w:sz w:val="22"/>
          <w:szCs w:val="22"/>
        </w:rPr>
        <w:t>selected</w:t>
      </w:r>
      <w:r w:rsidRPr="00D06572">
        <w:rPr>
          <w:rFonts w:cs="Times New Roman"/>
          <w:spacing w:val="-3"/>
          <w:sz w:val="22"/>
          <w:szCs w:val="22"/>
        </w:rPr>
        <w:t xml:space="preserve"> </w:t>
      </w:r>
      <w:r w:rsidRPr="00D06572">
        <w:rPr>
          <w:rFonts w:cs="Times New Roman"/>
          <w:sz w:val="22"/>
          <w:szCs w:val="22"/>
        </w:rPr>
        <w:t>in</w:t>
      </w:r>
      <w:r w:rsidRPr="00D06572">
        <w:rPr>
          <w:rFonts w:cs="Times New Roman"/>
          <w:spacing w:val="-5"/>
          <w:sz w:val="22"/>
          <w:szCs w:val="22"/>
        </w:rPr>
        <w:t xml:space="preserve"> </w:t>
      </w:r>
      <w:r w:rsidRPr="00D06572">
        <w:rPr>
          <w:rFonts w:cs="Times New Roman"/>
          <w:spacing w:val="1"/>
          <w:sz w:val="22"/>
          <w:szCs w:val="22"/>
        </w:rPr>
        <w:t>the</w:t>
      </w:r>
      <w:r w:rsidRPr="00D06572">
        <w:rPr>
          <w:rFonts w:cs="Times New Roman"/>
          <w:spacing w:val="-6"/>
          <w:sz w:val="22"/>
          <w:szCs w:val="22"/>
        </w:rPr>
        <w:t xml:space="preserve"> </w:t>
      </w:r>
      <w:r w:rsidRPr="00D06572">
        <w:rPr>
          <w:rFonts w:cs="Times New Roman"/>
          <w:sz w:val="22"/>
          <w:szCs w:val="22"/>
        </w:rPr>
        <w:t>Service</w:t>
      </w:r>
      <w:r w:rsidRPr="00D06572">
        <w:rPr>
          <w:rFonts w:cs="Times New Roman"/>
          <w:spacing w:val="-4"/>
          <w:sz w:val="22"/>
          <w:szCs w:val="22"/>
        </w:rPr>
        <w:t xml:space="preserve"> </w:t>
      </w:r>
      <w:r w:rsidRPr="00D06572">
        <w:rPr>
          <w:rFonts w:cs="Times New Roman"/>
          <w:spacing w:val="1"/>
          <w:sz w:val="22"/>
          <w:szCs w:val="22"/>
        </w:rPr>
        <w:t>Category</w:t>
      </w:r>
      <w:r w:rsidRPr="00D06572">
        <w:rPr>
          <w:rFonts w:cs="Times New Roman"/>
          <w:spacing w:val="-8"/>
          <w:sz w:val="22"/>
          <w:szCs w:val="22"/>
        </w:rPr>
        <w:t xml:space="preserve"> </w:t>
      </w:r>
      <w:r w:rsidRPr="00D06572">
        <w:rPr>
          <w:rFonts w:cs="Times New Roman"/>
          <w:sz w:val="22"/>
          <w:szCs w:val="22"/>
        </w:rPr>
        <w:t>Checklist.</w:t>
      </w:r>
      <w:r w:rsidRPr="00D06572">
        <w:rPr>
          <w:rFonts w:cs="Times New Roman"/>
          <w:spacing w:val="52"/>
          <w:sz w:val="22"/>
          <w:szCs w:val="22"/>
        </w:rPr>
        <w:t xml:space="preserve"> </w:t>
      </w:r>
      <w:r w:rsidR="00F4635E">
        <w:rPr>
          <w:rFonts w:cs="Times New Roman"/>
          <w:spacing w:val="52"/>
          <w:sz w:val="22"/>
          <w:szCs w:val="22"/>
        </w:rPr>
        <w:t xml:space="preserve"> </w:t>
      </w:r>
      <w:r w:rsidRPr="00D06572">
        <w:rPr>
          <w:rFonts w:cs="Times New Roman"/>
          <w:sz w:val="22"/>
          <w:szCs w:val="22"/>
        </w:rPr>
        <w:t>Evaluation</w:t>
      </w:r>
      <w:r w:rsidRPr="00D06572">
        <w:rPr>
          <w:rFonts w:cs="Times New Roman"/>
          <w:spacing w:val="-3"/>
          <w:sz w:val="22"/>
          <w:szCs w:val="22"/>
        </w:rPr>
        <w:t xml:space="preserve"> </w:t>
      </w:r>
      <w:r w:rsidRPr="00D06572">
        <w:rPr>
          <w:rFonts w:cs="Times New Roman"/>
          <w:spacing w:val="-1"/>
          <w:sz w:val="22"/>
          <w:szCs w:val="22"/>
        </w:rPr>
        <w:t>will</w:t>
      </w:r>
      <w:r w:rsidRPr="00D06572">
        <w:rPr>
          <w:rFonts w:cs="Times New Roman"/>
          <w:spacing w:val="-2"/>
          <w:sz w:val="22"/>
          <w:szCs w:val="22"/>
        </w:rPr>
        <w:t xml:space="preserve"> </w:t>
      </w:r>
      <w:r w:rsidRPr="00D06572">
        <w:rPr>
          <w:rFonts w:cs="Times New Roman"/>
          <w:sz w:val="22"/>
          <w:szCs w:val="22"/>
        </w:rPr>
        <w:t>include</w:t>
      </w:r>
      <w:r w:rsidRPr="00D06572">
        <w:rPr>
          <w:rFonts w:cs="Times New Roman"/>
          <w:spacing w:val="-4"/>
          <w:sz w:val="22"/>
          <w:szCs w:val="22"/>
        </w:rPr>
        <w:t xml:space="preserve"> </w:t>
      </w:r>
      <w:r w:rsidRPr="00D06572">
        <w:rPr>
          <w:rFonts w:cs="Times New Roman"/>
          <w:sz w:val="22"/>
          <w:szCs w:val="22"/>
        </w:rPr>
        <w:t>consideration</w:t>
      </w:r>
      <w:r w:rsidRPr="00D06572">
        <w:rPr>
          <w:rFonts w:cs="Times New Roman"/>
          <w:spacing w:val="-3"/>
          <w:sz w:val="22"/>
          <w:szCs w:val="22"/>
        </w:rPr>
        <w:t xml:space="preserve"> </w:t>
      </w:r>
      <w:r w:rsidRPr="00D06572">
        <w:rPr>
          <w:rFonts w:cs="Times New Roman"/>
          <w:spacing w:val="1"/>
          <w:sz w:val="22"/>
          <w:szCs w:val="22"/>
        </w:rPr>
        <w:t>of</w:t>
      </w:r>
      <w:r w:rsidRPr="00D06572">
        <w:rPr>
          <w:rFonts w:cs="Times New Roman"/>
          <w:spacing w:val="68"/>
          <w:sz w:val="22"/>
          <w:szCs w:val="22"/>
        </w:rPr>
        <w:t xml:space="preserve"> </w:t>
      </w:r>
      <w:r w:rsidRPr="00D06572">
        <w:rPr>
          <w:rFonts w:cs="Times New Roman"/>
          <w:sz w:val="22"/>
          <w:szCs w:val="22"/>
        </w:rPr>
        <w:t>past</w:t>
      </w:r>
      <w:r w:rsidRPr="00D06572">
        <w:rPr>
          <w:rFonts w:cs="Times New Roman"/>
          <w:spacing w:val="46"/>
          <w:sz w:val="22"/>
          <w:szCs w:val="22"/>
        </w:rPr>
        <w:t xml:space="preserve"> </w:t>
      </w:r>
      <w:r w:rsidRPr="00D06572">
        <w:rPr>
          <w:rFonts w:cs="Times New Roman"/>
          <w:sz w:val="22"/>
          <w:szCs w:val="22"/>
        </w:rPr>
        <w:t>performance</w:t>
      </w:r>
      <w:r w:rsidRPr="00D06572">
        <w:rPr>
          <w:rFonts w:cs="Times New Roman"/>
          <w:spacing w:val="44"/>
          <w:sz w:val="22"/>
          <w:szCs w:val="22"/>
        </w:rPr>
        <w:t xml:space="preserve"> </w:t>
      </w:r>
      <w:r w:rsidRPr="00D06572">
        <w:rPr>
          <w:rFonts w:cs="Times New Roman"/>
          <w:spacing w:val="1"/>
          <w:sz w:val="22"/>
          <w:szCs w:val="22"/>
        </w:rPr>
        <w:t>on</w:t>
      </w:r>
      <w:r w:rsidRPr="00D06572">
        <w:rPr>
          <w:rFonts w:cs="Times New Roman"/>
          <w:spacing w:val="45"/>
          <w:sz w:val="22"/>
          <w:szCs w:val="22"/>
        </w:rPr>
        <w:t xml:space="preserve"> </w:t>
      </w:r>
      <w:r w:rsidRPr="00D06572">
        <w:rPr>
          <w:rFonts w:cs="Times New Roman"/>
          <w:sz w:val="22"/>
          <w:szCs w:val="22"/>
        </w:rPr>
        <w:t>projects</w:t>
      </w:r>
      <w:r w:rsidRPr="00D06572">
        <w:rPr>
          <w:rFonts w:cs="Times New Roman"/>
          <w:spacing w:val="45"/>
          <w:sz w:val="22"/>
          <w:szCs w:val="22"/>
        </w:rPr>
        <w:t xml:space="preserve"> </w:t>
      </w:r>
      <w:r w:rsidRPr="00D06572">
        <w:rPr>
          <w:rFonts w:cs="Times New Roman"/>
          <w:spacing w:val="1"/>
          <w:sz w:val="22"/>
          <w:szCs w:val="22"/>
        </w:rPr>
        <w:t>in</w:t>
      </w:r>
      <w:r w:rsidRPr="00D06572">
        <w:rPr>
          <w:rFonts w:cs="Times New Roman"/>
          <w:spacing w:val="45"/>
          <w:sz w:val="22"/>
          <w:szCs w:val="22"/>
        </w:rPr>
        <w:t xml:space="preserve"> </w:t>
      </w:r>
      <w:r w:rsidRPr="00D06572">
        <w:rPr>
          <w:rFonts w:cs="Times New Roman"/>
          <w:sz w:val="22"/>
          <w:szCs w:val="22"/>
        </w:rPr>
        <w:t>terms</w:t>
      </w:r>
      <w:r w:rsidRPr="00D06572">
        <w:rPr>
          <w:rFonts w:cs="Times New Roman"/>
          <w:spacing w:val="45"/>
          <w:sz w:val="22"/>
          <w:szCs w:val="22"/>
        </w:rPr>
        <w:t xml:space="preserve"> </w:t>
      </w:r>
      <w:r w:rsidRPr="00D06572">
        <w:rPr>
          <w:rFonts w:cs="Times New Roman"/>
          <w:spacing w:val="1"/>
          <w:sz w:val="22"/>
          <w:szCs w:val="22"/>
        </w:rPr>
        <w:t>of</w:t>
      </w:r>
      <w:r w:rsidRPr="00D06572">
        <w:rPr>
          <w:rFonts w:cs="Times New Roman"/>
          <w:spacing w:val="47"/>
          <w:sz w:val="22"/>
          <w:szCs w:val="22"/>
        </w:rPr>
        <w:t xml:space="preserve"> </w:t>
      </w:r>
      <w:r w:rsidRPr="00D06572">
        <w:rPr>
          <w:rFonts w:cs="Times New Roman"/>
          <w:sz w:val="22"/>
          <w:szCs w:val="22"/>
        </w:rPr>
        <w:t>cost</w:t>
      </w:r>
      <w:r w:rsidRPr="00D06572">
        <w:rPr>
          <w:rFonts w:cs="Times New Roman"/>
          <w:spacing w:val="48"/>
          <w:sz w:val="22"/>
          <w:szCs w:val="22"/>
        </w:rPr>
        <w:t xml:space="preserve"> </w:t>
      </w:r>
      <w:r w:rsidRPr="00D06572">
        <w:rPr>
          <w:rFonts w:cs="Times New Roman"/>
          <w:sz w:val="22"/>
          <w:szCs w:val="22"/>
        </w:rPr>
        <w:t>control,</w:t>
      </w:r>
      <w:r w:rsidRPr="00D06572">
        <w:rPr>
          <w:rFonts w:cs="Times New Roman"/>
          <w:spacing w:val="45"/>
          <w:sz w:val="22"/>
          <w:szCs w:val="22"/>
        </w:rPr>
        <w:t xml:space="preserve"> </w:t>
      </w:r>
      <w:r w:rsidRPr="00D06572">
        <w:rPr>
          <w:rFonts w:cs="Times New Roman"/>
          <w:spacing w:val="1"/>
          <w:sz w:val="22"/>
          <w:szCs w:val="22"/>
        </w:rPr>
        <w:t>quality</w:t>
      </w:r>
      <w:r w:rsidRPr="00D06572">
        <w:rPr>
          <w:rFonts w:cs="Times New Roman"/>
          <w:spacing w:val="43"/>
          <w:sz w:val="22"/>
          <w:szCs w:val="22"/>
        </w:rPr>
        <w:t xml:space="preserve"> </w:t>
      </w:r>
      <w:r w:rsidRPr="00D06572">
        <w:rPr>
          <w:rFonts w:cs="Times New Roman"/>
          <w:spacing w:val="1"/>
          <w:sz w:val="22"/>
          <w:szCs w:val="22"/>
        </w:rPr>
        <w:t>of</w:t>
      </w:r>
      <w:r w:rsidRPr="00D06572">
        <w:rPr>
          <w:rFonts w:cs="Times New Roman"/>
          <w:spacing w:val="44"/>
          <w:sz w:val="22"/>
          <w:szCs w:val="22"/>
        </w:rPr>
        <w:t xml:space="preserve"> </w:t>
      </w:r>
      <w:r w:rsidRPr="00D06572">
        <w:rPr>
          <w:rFonts w:cs="Times New Roman"/>
          <w:sz w:val="22"/>
          <w:szCs w:val="22"/>
        </w:rPr>
        <w:t>work,</w:t>
      </w:r>
      <w:r w:rsidRPr="00D06572">
        <w:rPr>
          <w:rFonts w:cs="Times New Roman"/>
          <w:spacing w:val="45"/>
          <w:sz w:val="22"/>
          <w:szCs w:val="22"/>
        </w:rPr>
        <w:t xml:space="preserve"> </w:t>
      </w:r>
      <w:r w:rsidRPr="00D06572">
        <w:rPr>
          <w:rFonts w:cs="Times New Roman"/>
          <w:sz w:val="22"/>
          <w:szCs w:val="22"/>
        </w:rPr>
        <w:t>and</w:t>
      </w:r>
      <w:r w:rsidRPr="00D06572">
        <w:rPr>
          <w:rFonts w:cs="Times New Roman"/>
          <w:spacing w:val="48"/>
          <w:sz w:val="22"/>
          <w:szCs w:val="22"/>
        </w:rPr>
        <w:t xml:space="preserve"> </w:t>
      </w:r>
      <w:r w:rsidRPr="00D06572">
        <w:rPr>
          <w:rFonts w:cs="Times New Roman"/>
          <w:sz w:val="22"/>
          <w:szCs w:val="22"/>
        </w:rPr>
        <w:t>reporting</w:t>
      </w:r>
      <w:r w:rsidRPr="00D06572">
        <w:rPr>
          <w:rFonts w:cs="Times New Roman"/>
          <w:spacing w:val="64"/>
          <w:sz w:val="22"/>
          <w:szCs w:val="22"/>
        </w:rPr>
        <w:t xml:space="preserve"> </w:t>
      </w:r>
      <w:r w:rsidRPr="00D06572">
        <w:rPr>
          <w:rFonts w:cs="Times New Roman"/>
          <w:sz w:val="22"/>
          <w:szCs w:val="22"/>
        </w:rPr>
        <w:t>products,</w:t>
      </w:r>
      <w:r w:rsidRPr="00D06572">
        <w:rPr>
          <w:rFonts w:cs="Times New Roman"/>
          <w:spacing w:val="33"/>
          <w:sz w:val="22"/>
          <w:szCs w:val="22"/>
        </w:rPr>
        <w:t xml:space="preserve"> </w:t>
      </w:r>
      <w:r w:rsidRPr="00D06572">
        <w:rPr>
          <w:rFonts w:cs="Times New Roman"/>
          <w:sz w:val="22"/>
          <w:szCs w:val="22"/>
        </w:rPr>
        <w:t>completion</w:t>
      </w:r>
      <w:r w:rsidRPr="00D06572">
        <w:rPr>
          <w:rFonts w:cs="Times New Roman"/>
          <w:spacing w:val="31"/>
          <w:sz w:val="22"/>
          <w:szCs w:val="22"/>
        </w:rPr>
        <w:t xml:space="preserve"> </w:t>
      </w:r>
      <w:r w:rsidRPr="00D06572">
        <w:rPr>
          <w:rFonts w:cs="Times New Roman"/>
          <w:spacing w:val="1"/>
          <w:sz w:val="22"/>
          <w:szCs w:val="22"/>
        </w:rPr>
        <w:t>of</w:t>
      </w:r>
      <w:r w:rsidRPr="00D06572">
        <w:rPr>
          <w:rFonts w:cs="Times New Roman"/>
          <w:spacing w:val="32"/>
          <w:sz w:val="22"/>
          <w:szCs w:val="22"/>
        </w:rPr>
        <w:t xml:space="preserve"> </w:t>
      </w:r>
      <w:r w:rsidRPr="00D06572">
        <w:rPr>
          <w:rFonts w:cs="Times New Roman"/>
          <w:sz w:val="22"/>
          <w:szCs w:val="22"/>
        </w:rPr>
        <w:t>work</w:t>
      </w:r>
      <w:r w:rsidRPr="00D06572">
        <w:rPr>
          <w:rFonts w:cs="Times New Roman"/>
          <w:spacing w:val="33"/>
          <w:sz w:val="22"/>
          <w:szCs w:val="22"/>
        </w:rPr>
        <w:t xml:space="preserve"> </w:t>
      </w:r>
      <w:r w:rsidRPr="00D06572">
        <w:rPr>
          <w:rFonts w:cs="Times New Roman"/>
          <w:spacing w:val="1"/>
          <w:sz w:val="22"/>
          <w:szCs w:val="22"/>
        </w:rPr>
        <w:t>on</w:t>
      </w:r>
      <w:r w:rsidRPr="00D06572">
        <w:rPr>
          <w:rFonts w:cs="Times New Roman"/>
          <w:spacing w:val="31"/>
          <w:sz w:val="22"/>
          <w:szCs w:val="22"/>
        </w:rPr>
        <w:t xml:space="preserve"> </w:t>
      </w:r>
      <w:r w:rsidRPr="00D06572">
        <w:rPr>
          <w:rFonts w:cs="Times New Roman"/>
          <w:sz w:val="22"/>
          <w:szCs w:val="22"/>
        </w:rPr>
        <w:t>time</w:t>
      </w:r>
      <w:r w:rsidRPr="00D06572">
        <w:rPr>
          <w:rFonts w:cs="Times New Roman"/>
          <w:spacing w:val="32"/>
          <w:sz w:val="22"/>
          <w:szCs w:val="22"/>
        </w:rPr>
        <w:t xml:space="preserve"> </w:t>
      </w:r>
      <w:r w:rsidRPr="00D06572">
        <w:rPr>
          <w:rFonts w:cs="Times New Roman"/>
          <w:sz w:val="22"/>
          <w:szCs w:val="22"/>
        </w:rPr>
        <w:t>and</w:t>
      </w:r>
      <w:r w:rsidRPr="00D06572">
        <w:rPr>
          <w:rFonts w:cs="Times New Roman"/>
          <w:spacing w:val="33"/>
          <w:sz w:val="22"/>
          <w:szCs w:val="22"/>
        </w:rPr>
        <w:t xml:space="preserve"> </w:t>
      </w:r>
      <w:r w:rsidRPr="00D06572">
        <w:rPr>
          <w:rFonts w:cs="Times New Roman"/>
          <w:sz w:val="22"/>
          <w:szCs w:val="22"/>
        </w:rPr>
        <w:t>within</w:t>
      </w:r>
      <w:r w:rsidRPr="00D06572">
        <w:rPr>
          <w:rFonts w:cs="Times New Roman"/>
          <w:spacing w:val="31"/>
          <w:sz w:val="22"/>
          <w:szCs w:val="22"/>
        </w:rPr>
        <w:t xml:space="preserve"> </w:t>
      </w:r>
      <w:r w:rsidRPr="00D06572">
        <w:rPr>
          <w:rFonts w:cs="Times New Roman"/>
          <w:sz w:val="22"/>
          <w:szCs w:val="22"/>
        </w:rPr>
        <w:t>budget.</w:t>
      </w:r>
      <w:r w:rsidRPr="00D06572">
        <w:rPr>
          <w:rFonts w:cs="Times New Roman"/>
          <w:spacing w:val="4"/>
          <w:sz w:val="22"/>
          <w:szCs w:val="22"/>
        </w:rPr>
        <w:t xml:space="preserve"> </w:t>
      </w:r>
      <w:r w:rsidR="00F4635E">
        <w:rPr>
          <w:rFonts w:cs="Times New Roman"/>
          <w:spacing w:val="4"/>
          <w:sz w:val="22"/>
          <w:szCs w:val="22"/>
        </w:rPr>
        <w:t xml:space="preserve"> </w:t>
      </w:r>
      <w:r w:rsidRPr="00D06572">
        <w:rPr>
          <w:rFonts w:cs="Times New Roman"/>
          <w:sz w:val="22"/>
          <w:szCs w:val="22"/>
        </w:rPr>
        <w:t>An</w:t>
      </w:r>
      <w:r w:rsidRPr="00D06572">
        <w:rPr>
          <w:rFonts w:cs="Times New Roman"/>
          <w:spacing w:val="31"/>
          <w:sz w:val="22"/>
          <w:szCs w:val="22"/>
        </w:rPr>
        <w:t xml:space="preserve"> </w:t>
      </w:r>
      <w:r w:rsidRPr="00D06572">
        <w:rPr>
          <w:rFonts w:cs="Times New Roman"/>
          <w:sz w:val="22"/>
          <w:szCs w:val="22"/>
        </w:rPr>
        <w:t>important</w:t>
      </w:r>
      <w:r w:rsidRPr="00D06572">
        <w:rPr>
          <w:rFonts w:cs="Times New Roman"/>
          <w:spacing w:val="31"/>
          <w:sz w:val="22"/>
          <w:szCs w:val="22"/>
        </w:rPr>
        <w:t xml:space="preserve"> </w:t>
      </w:r>
      <w:r w:rsidRPr="00D06572">
        <w:rPr>
          <w:rFonts w:cs="Times New Roman"/>
          <w:sz w:val="22"/>
          <w:szCs w:val="22"/>
        </w:rPr>
        <w:t>factor</w:t>
      </w:r>
      <w:r w:rsidRPr="00D06572">
        <w:rPr>
          <w:rFonts w:cs="Times New Roman"/>
          <w:spacing w:val="32"/>
          <w:sz w:val="22"/>
          <w:szCs w:val="22"/>
        </w:rPr>
        <w:t xml:space="preserve"> </w:t>
      </w:r>
      <w:r w:rsidRPr="00D06572">
        <w:rPr>
          <w:rFonts w:cs="Times New Roman"/>
          <w:sz w:val="22"/>
          <w:szCs w:val="22"/>
        </w:rPr>
        <w:t>will</w:t>
      </w:r>
      <w:r w:rsidRPr="00D06572">
        <w:rPr>
          <w:rFonts w:cs="Times New Roman"/>
          <w:spacing w:val="31"/>
          <w:sz w:val="22"/>
          <w:szCs w:val="22"/>
        </w:rPr>
        <w:t xml:space="preserve"> </w:t>
      </w:r>
      <w:r w:rsidRPr="00D06572">
        <w:rPr>
          <w:rFonts w:cs="Times New Roman"/>
          <w:spacing w:val="1"/>
          <w:sz w:val="22"/>
          <w:szCs w:val="22"/>
        </w:rPr>
        <w:t>be</w:t>
      </w:r>
      <w:r w:rsidRPr="00D06572">
        <w:rPr>
          <w:rFonts w:cs="Times New Roman"/>
          <w:spacing w:val="64"/>
          <w:sz w:val="22"/>
          <w:szCs w:val="22"/>
        </w:rPr>
        <w:t xml:space="preserve"> </w:t>
      </w:r>
      <w:r w:rsidRPr="00D06572">
        <w:rPr>
          <w:rFonts w:cs="Times New Roman"/>
          <w:sz w:val="22"/>
          <w:szCs w:val="22"/>
        </w:rPr>
        <w:t>demonstration</w:t>
      </w:r>
      <w:r w:rsidRPr="00D06572">
        <w:rPr>
          <w:rFonts w:cs="Times New Roman"/>
          <w:spacing w:val="7"/>
          <w:sz w:val="22"/>
          <w:szCs w:val="22"/>
        </w:rPr>
        <w:t xml:space="preserve"> </w:t>
      </w:r>
      <w:r w:rsidRPr="00D06572">
        <w:rPr>
          <w:rFonts w:cs="Times New Roman"/>
          <w:sz w:val="22"/>
          <w:szCs w:val="22"/>
        </w:rPr>
        <w:t>that</w:t>
      </w:r>
      <w:r w:rsidRPr="00D06572">
        <w:rPr>
          <w:rFonts w:cs="Times New Roman"/>
          <w:spacing w:val="7"/>
          <w:sz w:val="22"/>
          <w:szCs w:val="22"/>
        </w:rPr>
        <w:t xml:space="preserve"> </w:t>
      </w:r>
      <w:r w:rsidRPr="00D06572">
        <w:rPr>
          <w:rFonts w:cs="Times New Roman"/>
          <w:spacing w:val="1"/>
          <w:sz w:val="22"/>
          <w:szCs w:val="22"/>
        </w:rPr>
        <w:t>the</w:t>
      </w:r>
      <w:r w:rsidRPr="00D06572">
        <w:rPr>
          <w:rFonts w:cs="Times New Roman"/>
          <w:spacing w:val="8"/>
          <w:sz w:val="22"/>
          <w:szCs w:val="22"/>
        </w:rPr>
        <w:t xml:space="preserve"> </w:t>
      </w:r>
      <w:r w:rsidRPr="00D06572">
        <w:rPr>
          <w:rFonts w:cs="Times New Roman"/>
          <w:sz w:val="22"/>
          <w:szCs w:val="22"/>
        </w:rPr>
        <w:t>personnel</w:t>
      </w:r>
      <w:r w:rsidRPr="00D06572">
        <w:rPr>
          <w:rFonts w:cs="Times New Roman"/>
          <w:spacing w:val="7"/>
          <w:sz w:val="22"/>
          <w:szCs w:val="22"/>
        </w:rPr>
        <w:t xml:space="preserve"> </w:t>
      </w:r>
      <w:r w:rsidRPr="00D06572">
        <w:rPr>
          <w:rFonts w:cs="Times New Roman"/>
          <w:sz w:val="22"/>
          <w:szCs w:val="22"/>
        </w:rPr>
        <w:t>identified</w:t>
      </w:r>
      <w:r w:rsidRPr="00D06572">
        <w:rPr>
          <w:rFonts w:cs="Times New Roman"/>
          <w:spacing w:val="9"/>
          <w:sz w:val="22"/>
          <w:szCs w:val="22"/>
        </w:rPr>
        <w:t xml:space="preserve"> </w:t>
      </w:r>
      <w:r w:rsidRPr="00D06572">
        <w:rPr>
          <w:rFonts w:cs="Times New Roman"/>
          <w:spacing w:val="1"/>
          <w:sz w:val="22"/>
          <w:szCs w:val="22"/>
        </w:rPr>
        <w:t>in</w:t>
      </w:r>
      <w:r w:rsidRPr="00D06572">
        <w:rPr>
          <w:rFonts w:cs="Times New Roman"/>
          <w:spacing w:val="9"/>
          <w:sz w:val="22"/>
          <w:szCs w:val="22"/>
        </w:rPr>
        <w:t xml:space="preserve"> </w:t>
      </w:r>
      <w:r w:rsidRPr="00D06572">
        <w:rPr>
          <w:rFonts w:cs="Times New Roman"/>
          <w:sz w:val="22"/>
          <w:szCs w:val="22"/>
        </w:rPr>
        <w:t>your</w:t>
      </w:r>
      <w:r w:rsidRPr="00D06572">
        <w:rPr>
          <w:rFonts w:cs="Times New Roman"/>
          <w:spacing w:val="8"/>
          <w:sz w:val="22"/>
          <w:szCs w:val="22"/>
        </w:rPr>
        <w:t xml:space="preserve"> </w:t>
      </w:r>
      <w:r w:rsidRPr="00D06572">
        <w:rPr>
          <w:rFonts w:cs="Times New Roman"/>
          <w:sz w:val="22"/>
          <w:szCs w:val="22"/>
        </w:rPr>
        <w:t>SOQ</w:t>
      </w:r>
      <w:r w:rsidRPr="00D06572">
        <w:rPr>
          <w:rFonts w:cs="Times New Roman"/>
          <w:spacing w:val="6"/>
          <w:sz w:val="22"/>
          <w:szCs w:val="22"/>
        </w:rPr>
        <w:t xml:space="preserve"> </w:t>
      </w:r>
      <w:r w:rsidRPr="00D06572">
        <w:rPr>
          <w:rFonts w:cs="Times New Roman"/>
          <w:sz w:val="22"/>
          <w:szCs w:val="22"/>
        </w:rPr>
        <w:t>Package</w:t>
      </w:r>
      <w:r w:rsidRPr="00D06572">
        <w:rPr>
          <w:rFonts w:cs="Times New Roman"/>
          <w:spacing w:val="8"/>
          <w:sz w:val="22"/>
          <w:szCs w:val="22"/>
        </w:rPr>
        <w:t xml:space="preserve"> </w:t>
      </w:r>
      <w:r w:rsidRPr="00D06572">
        <w:rPr>
          <w:rFonts w:cs="Times New Roman"/>
          <w:spacing w:val="1"/>
          <w:sz w:val="22"/>
          <w:szCs w:val="22"/>
        </w:rPr>
        <w:t>had</w:t>
      </w:r>
      <w:r w:rsidRPr="00D06572">
        <w:rPr>
          <w:rFonts w:cs="Times New Roman"/>
          <w:spacing w:val="9"/>
          <w:sz w:val="22"/>
          <w:szCs w:val="22"/>
        </w:rPr>
        <w:t xml:space="preserve"> </w:t>
      </w:r>
      <w:r w:rsidRPr="00D06572">
        <w:rPr>
          <w:rFonts w:cs="Times New Roman"/>
          <w:sz w:val="22"/>
          <w:szCs w:val="22"/>
        </w:rPr>
        <w:t>a</w:t>
      </w:r>
      <w:r w:rsidRPr="00D06572">
        <w:rPr>
          <w:rFonts w:cs="Times New Roman"/>
          <w:spacing w:val="8"/>
          <w:sz w:val="22"/>
          <w:szCs w:val="22"/>
        </w:rPr>
        <w:t xml:space="preserve"> </w:t>
      </w:r>
      <w:r w:rsidRPr="00D06572">
        <w:rPr>
          <w:rFonts w:cs="Times New Roman"/>
          <w:sz w:val="22"/>
          <w:szCs w:val="22"/>
        </w:rPr>
        <w:t>direct</w:t>
      </w:r>
      <w:r w:rsidRPr="00D06572">
        <w:rPr>
          <w:rFonts w:cs="Times New Roman"/>
          <w:spacing w:val="12"/>
          <w:sz w:val="22"/>
          <w:szCs w:val="22"/>
        </w:rPr>
        <w:t xml:space="preserve"> </w:t>
      </w:r>
      <w:r w:rsidRPr="00D06572">
        <w:rPr>
          <w:rFonts w:cs="Times New Roman"/>
          <w:sz w:val="22"/>
          <w:szCs w:val="22"/>
        </w:rPr>
        <w:t>and</w:t>
      </w:r>
      <w:r w:rsidRPr="00D06572">
        <w:rPr>
          <w:rFonts w:cs="Times New Roman"/>
          <w:spacing w:val="62"/>
          <w:sz w:val="22"/>
          <w:szCs w:val="22"/>
        </w:rPr>
        <w:t xml:space="preserve"> </w:t>
      </w:r>
      <w:r w:rsidRPr="00D06572">
        <w:rPr>
          <w:rFonts w:cs="Times New Roman"/>
          <w:sz w:val="22"/>
          <w:szCs w:val="22"/>
        </w:rPr>
        <w:t>significant</w:t>
      </w:r>
      <w:r w:rsidRPr="00D06572">
        <w:rPr>
          <w:rFonts w:cs="Times New Roman"/>
          <w:spacing w:val="2"/>
          <w:sz w:val="22"/>
          <w:szCs w:val="22"/>
        </w:rPr>
        <w:t xml:space="preserve"> </w:t>
      </w:r>
      <w:r w:rsidRPr="00D06572">
        <w:rPr>
          <w:rFonts w:cs="Times New Roman"/>
          <w:sz w:val="22"/>
          <w:szCs w:val="22"/>
        </w:rPr>
        <w:t>role</w:t>
      </w:r>
      <w:r w:rsidRPr="00D06572">
        <w:rPr>
          <w:rFonts w:cs="Times New Roman"/>
          <w:spacing w:val="1"/>
          <w:sz w:val="22"/>
          <w:szCs w:val="22"/>
        </w:rPr>
        <w:t xml:space="preserve"> </w:t>
      </w:r>
      <w:r w:rsidRPr="00D06572">
        <w:rPr>
          <w:rFonts w:cs="Times New Roman"/>
          <w:sz w:val="22"/>
          <w:szCs w:val="22"/>
        </w:rPr>
        <w:t>in</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identified</w:t>
      </w:r>
      <w:r w:rsidRPr="00D06572">
        <w:rPr>
          <w:rFonts w:cs="Times New Roman"/>
          <w:spacing w:val="2"/>
          <w:sz w:val="22"/>
          <w:szCs w:val="22"/>
        </w:rPr>
        <w:t xml:space="preserve"> </w:t>
      </w:r>
      <w:r w:rsidRPr="00D06572">
        <w:rPr>
          <w:rFonts w:cs="Times New Roman"/>
          <w:sz w:val="22"/>
          <w:szCs w:val="22"/>
        </w:rPr>
        <w:t>projects.</w:t>
      </w:r>
    </w:p>
    <w:p w14:paraId="07F8FB4E" w14:textId="77777777" w:rsidR="007070FE" w:rsidRPr="00D06572" w:rsidRDefault="007070FE" w:rsidP="00D4419D">
      <w:pPr>
        <w:rPr>
          <w:rFonts w:ascii="Times New Roman" w:eastAsia="Times New Roman" w:hAnsi="Times New Roman" w:cs="Times New Roman"/>
        </w:rPr>
      </w:pPr>
    </w:p>
    <w:p w14:paraId="75CD8F10" w14:textId="6403B167" w:rsidR="007070FE" w:rsidRPr="00D06572" w:rsidRDefault="00B05541" w:rsidP="00D4419D">
      <w:pPr>
        <w:pStyle w:val="BodyText"/>
        <w:ind w:left="1523" w:right="111"/>
        <w:jc w:val="both"/>
        <w:rPr>
          <w:rFonts w:cs="Times New Roman"/>
          <w:sz w:val="22"/>
          <w:szCs w:val="22"/>
        </w:rPr>
      </w:pPr>
      <w:r w:rsidRPr="00D06572">
        <w:rPr>
          <w:rFonts w:cs="Times New Roman"/>
          <w:sz w:val="22"/>
          <w:szCs w:val="22"/>
          <w:u w:val="single" w:color="000000"/>
        </w:rPr>
        <w:t>Location/Local</w:t>
      </w:r>
      <w:r w:rsidRPr="00D06572">
        <w:rPr>
          <w:rFonts w:cs="Times New Roman"/>
          <w:spacing w:val="13"/>
          <w:sz w:val="22"/>
          <w:szCs w:val="22"/>
          <w:u w:val="single" w:color="000000"/>
        </w:rPr>
        <w:t xml:space="preserve"> </w:t>
      </w:r>
      <w:r w:rsidRPr="00D06572">
        <w:rPr>
          <w:rFonts w:cs="Times New Roman"/>
          <w:sz w:val="22"/>
          <w:szCs w:val="22"/>
          <w:u w:val="single" w:color="000000"/>
        </w:rPr>
        <w:t>Experience</w:t>
      </w:r>
      <w:r w:rsidRPr="00D06572">
        <w:rPr>
          <w:rFonts w:cs="Times New Roman"/>
          <w:spacing w:val="11"/>
          <w:sz w:val="22"/>
          <w:szCs w:val="22"/>
          <w:u w:val="single" w:color="000000"/>
        </w:rPr>
        <w:t xml:space="preserve"> </w:t>
      </w:r>
      <w:r w:rsidRPr="00D06572">
        <w:rPr>
          <w:rFonts w:cs="Times New Roman"/>
          <w:sz w:val="22"/>
          <w:szCs w:val="22"/>
        </w:rPr>
        <w:t>-</w:t>
      </w:r>
      <w:r w:rsidRPr="00D06572">
        <w:rPr>
          <w:rFonts w:cs="Times New Roman"/>
          <w:spacing w:val="16"/>
          <w:sz w:val="22"/>
          <w:szCs w:val="22"/>
        </w:rPr>
        <w:t xml:space="preserve"> </w:t>
      </w:r>
      <w:r w:rsidRPr="00D06572">
        <w:rPr>
          <w:rFonts w:cs="Times New Roman"/>
          <w:sz w:val="22"/>
          <w:szCs w:val="22"/>
        </w:rPr>
        <w:t>Location</w:t>
      </w:r>
      <w:r w:rsidRPr="00D06572">
        <w:rPr>
          <w:rFonts w:cs="Times New Roman"/>
          <w:spacing w:val="14"/>
          <w:sz w:val="22"/>
          <w:szCs w:val="22"/>
        </w:rPr>
        <w:t xml:space="preserve"> </w:t>
      </w:r>
      <w:r w:rsidRPr="00D06572">
        <w:rPr>
          <w:rFonts w:cs="Times New Roman"/>
          <w:spacing w:val="1"/>
          <w:sz w:val="22"/>
          <w:szCs w:val="22"/>
        </w:rPr>
        <w:t>of</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office(s)</w:t>
      </w:r>
      <w:r w:rsidRPr="00D06572">
        <w:rPr>
          <w:rFonts w:cs="Times New Roman"/>
          <w:spacing w:val="13"/>
          <w:sz w:val="22"/>
          <w:szCs w:val="22"/>
        </w:rPr>
        <w:t xml:space="preserve"> </w:t>
      </w:r>
      <w:r w:rsidRPr="00D06572">
        <w:rPr>
          <w:rFonts w:cs="Times New Roman"/>
          <w:spacing w:val="1"/>
          <w:sz w:val="22"/>
          <w:szCs w:val="22"/>
        </w:rPr>
        <w:t>of</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project</w:t>
      </w:r>
      <w:r w:rsidRPr="00D06572">
        <w:rPr>
          <w:rFonts w:cs="Times New Roman"/>
          <w:spacing w:val="14"/>
          <w:sz w:val="22"/>
          <w:szCs w:val="22"/>
        </w:rPr>
        <w:t xml:space="preserve"> </w:t>
      </w:r>
      <w:r w:rsidRPr="00D06572">
        <w:rPr>
          <w:rFonts w:cs="Times New Roman"/>
          <w:sz w:val="22"/>
          <w:szCs w:val="22"/>
        </w:rPr>
        <w:t>manager</w:t>
      </w:r>
      <w:r w:rsidRPr="00D06572">
        <w:rPr>
          <w:rFonts w:cs="Times New Roman"/>
          <w:spacing w:val="13"/>
          <w:sz w:val="22"/>
          <w:szCs w:val="22"/>
        </w:rPr>
        <w:t xml:space="preserve"> </w:t>
      </w:r>
      <w:r w:rsidRPr="00D06572">
        <w:rPr>
          <w:rFonts w:cs="Times New Roman"/>
          <w:sz w:val="22"/>
          <w:szCs w:val="22"/>
        </w:rPr>
        <w:t>and</w:t>
      </w:r>
      <w:r w:rsidRPr="00D06572">
        <w:rPr>
          <w:rFonts w:cs="Times New Roman"/>
          <w:spacing w:val="14"/>
          <w:sz w:val="22"/>
          <w:szCs w:val="22"/>
        </w:rPr>
        <w:t xml:space="preserve"> </w:t>
      </w:r>
      <w:r w:rsidRPr="00D06572">
        <w:rPr>
          <w:rFonts w:cs="Times New Roman"/>
          <w:sz w:val="22"/>
          <w:szCs w:val="22"/>
        </w:rPr>
        <w:t>project</w:t>
      </w:r>
      <w:r w:rsidRPr="00D06572">
        <w:rPr>
          <w:rFonts w:cs="Times New Roman"/>
          <w:spacing w:val="72"/>
          <w:sz w:val="22"/>
          <w:szCs w:val="22"/>
        </w:rPr>
        <w:t xml:space="preserve"> </w:t>
      </w:r>
      <w:r w:rsidRPr="00D06572">
        <w:rPr>
          <w:rFonts w:cs="Times New Roman"/>
          <w:sz w:val="22"/>
          <w:szCs w:val="22"/>
        </w:rPr>
        <w:t>staff,</w:t>
      </w:r>
      <w:r w:rsidRPr="00D06572">
        <w:rPr>
          <w:rFonts w:cs="Times New Roman"/>
          <w:spacing w:val="43"/>
          <w:sz w:val="22"/>
          <w:szCs w:val="22"/>
        </w:rPr>
        <w:t xml:space="preserve"> </w:t>
      </w:r>
      <w:r w:rsidRPr="00D06572">
        <w:rPr>
          <w:rFonts w:cs="Times New Roman"/>
          <w:sz w:val="22"/>
          <w:szCs w:val="22"/>
        </w:rPr>
        <w:t>and</w:t>
      </w:r>
      <w:r w:rsidRPr="00D06572">
        <w:rPr>
          <w:rFonts w:cs="Times New Roman"/>
          <w:spacing w:val="40"/>
          <w:sz w:val="22"/>
          <w:szCs w:val="22"/>
        </w:rPr>
        <w:t xml:space="preserve"> </w:t>
      </w:r>
      <w:r w:rsidRPr="00D06572">
        <w:rPr>
          <w:rFonts w:cs="Times New Roman"/>
          <w:sz w:val="22"/>
          <w:szCs w:val="22"/>
        </w:rPr>
        <w:t>familiarity</w:t>
      </w:r>
      <w:r w:rsidRPr="00D06572">
        <w:rPr>
          <w:rFonts w:cs="Times New Roman"/>
          <w:spacing w:val="36"/>
          <w:sz w:val="22"/>
          <w:szCs w:val="22"/>
        </w:rPr>
        <w:t xml:space="preserve"> </w:t>
      </w:r>
      <w:r w:rsidRPr="00D06572">
        <w:rPr>
          <w:rFonts w:cs="Times New Roman"/>
          <w:sz w:val="22"/>
          <w:szCs w:val="22"/>
        </w:rPr>
        <w:t>with</w:t>
      </w:r>
      <w:r w:rsidRPr="00D06572">
        <w:rPr>
          <w:rFonts w:cs="Times New Roman"/>
          <w:spacing w:val="40"/>
          <w:sz w:val="22"/>
          <w:szCs w:val="22"/>
        </w:rPr>
        <w:t xml:space="preserve"> </w:t>
      </w:r>
      <w:r w:rsidRPr="00D06572">
        <w:rPr>
          <w:rFonts w:cs="Times New Roman"/>
          <w:sz w:val="22"/>
          <w:szCs w:val="22"/>
        </w:rPr>
        <w:t>local</w:t>
      </w:r>
      <w:r w:rsidRPr="00D06572">
        <w:rPr>
          <w:rFonts w:cs="Times New Roman"/>
          <w:spacing w:val="43"/>
          <w:sz w:val="22"/>
          <w:szCs w:val="22"/>
        </w:rPr>
        <w:t xml:space="preserve"> </w:t>
      </w:r>
      <w:r w:rsidRPr="00D06572">
        <w:rPr>
          <w:rFonts w:cs="Times New Roman"/>
          <w:sz w:val="22"/>
          <w:szCs w:val="22"/>
        </w:rPr>
        <w:t>environment,</w:t>
      </w:r>
      <w:r w:rsidRPr="00D06572">
        <w:rPr>
          <w:rFonts w:cs="Times New Roman"/>
          <w:spacing w:val="40"/>
          <w:sz w:val="22"/>
          <w:szCs w:val="22"/>
        </w:rPr>
        <w:t xml:space="preserve"> </w:t>
      </w:r>
      <w:r w:rsidRPr="00D06572">
        <w:rPr>
          <w:rFonts w:cs="Times New Roman"/>
          <w:sz w:val="22"/>
          <w:szCs w:val="22"/>
        </w:rPr>
        <w:t>including</w:t>
      </w:r>
      <w:r w:rsidRPr="00D06572">
        <w:rPr>
          <w:rFonts w:cs="Times New Roman"/>
          <w:spacing w:val="40"/>
          <w:sz w:val="22"/>
          <w:szCs w:val="22"/>
        </w:rPr>
        <w:t xml:space="preserve"> </w:t>
      </w:r>
      <w:r w:rsidRPr="00D06572">
        <w:rPr>
          <w:rFonts w:cs="Times New Roman"/>
          <w:sz w:val="22"/>
          <w:szCs w:val="22"/>
        </w:rPr>
        <w:t>the</w:t>
      </w:r>
      <w:r w:rsidRPr="00D06572">
        <w:rPr>
          <w:rFonts w:cs="Times New Roman"/>
          <w:spacing w:val="42"/>
          <w:sz w:val="22"/>
          <w:szCs w:val="22"/>
        </w:rPr>
        <w:t xml:space="preserve"> </w:t>
      </w:r>
      <w:r w:rsidRPr="00D06572">
        <w:rPr>
          <w:rFonts w:cs="Times New Roman"/>
          <w:sz w:val="22"/>
          <w:szCs w:val="22"/>
        </w:rPr>
        <w:t>policies</w:t>
      </w:r>
      <w:r w:rsidRPr="00D06572">
        <w:rPr>
          <w:rFonts w:cs="Times New Roman"/>
          <w:spacing w:val="41"/>
          <w:sz w:val="22"/>
          <w:szCs w:val="22"/>
        </w:rPr>
        <w:t xml:space="preserve"> </w:t>
      </w:r>
      <w:r w:rsidRPr="00D06572">
        <w:rPr>
          <w:rFonts w:cs="Times New Roman"/>
          <w:sz w:val="22"/>
          <w:szCs w:val="22"/>
        </w:rPr>
        <w:t>and</w:t>
      </w:r>
      <w:r w:rsidRPr="00D06572">
        <w:rPr>
          <w:rFonts w:cs="Times New Roman"/>
          <w:spacing w:val="40"/>
          <w:sz w:val="22"/>
          <w:szCs w:val="22"/>
        </w:rPr>
        <w:t xml:space="preserve"> </w:t>
      </w:r>
      <w:r w:rsidRPr="00D06572">
        <w:rPr>
          <w:rFonts w:cs="Times New Roman"/>
          <w:sz w:val="22"/>
          <w:szCs w:val="22"/>
        </w:rPr>
        <w:t>procedures</w:t>
      </w:r>
      <w:r w:rsidRPr="00D06572">
        <w:rPr>
          <w:rFonts w:cs="Times New Roman"/>
          <w:spacing w:val="41"/>
          <w:sz w:val="22"/>
          <w:szCs w:val="22"/>
        </w:rPr>
        <w:t xml:space="preserve"> </w:t>
      </w:r>
      <w:r w:rsidRPr="00D06572">
        <w:rPr>
          <w:rFonts w:cs="Times New Roman"/>
          <w:spacing w:val="2"/>
          <w:sz w:val="22"/>
          <w:szCs w:val="22"/>
        </w:rPr>
        <w:t>of</w:t>
      </w:r>
      <w:r w:rsidRPr="00D06572">
        <w:rPr>
          <w:rFonts w:cs="Times New Roman"/>
          <w:spacing w:val="86"/>
          <w:sz w:val="22"/>
          <w:szCs w:val="22"/>
        </w:rPr>
        <w:t xml:space="preserve"> </w:t>
      </w:r>
      <w:r w:rsidRPr="00D06572">
        <w:rPr>
          <w:rFonts w:cs="Times New Roman"/>
          <w:sz w:val="22"/>
          <w:szCs w:val="22"/>
        </w:rPr>
        <w:t>District,</w:t>
      </w:r>
      <w:r w:rsidRPr="00D06572">
        <w:rPr>
          <w:rFonts w:cs="Times New Roman"/>
          <w:spacing w:val="-3"/>
          <w:sz w:val="22"/>
          <w:szCs w:val="22"/>
        </w:rPr>
        <w:t xml:space="preserve"> </w:t>
      </w:r>
      <w:r w:rsidRPr="00D06572">
        <w:rPr>
          <w:rFonts w:cs="Times New Roman"/>
          <w:sz w:val="22"/>
          <w:szCs w:val="22"/>
        </w:rPr>
        <w:t>County,</w:t>
      </w:r>
      <w:r w:rsidRPr="00D06572">
        <w:rPr>
          <w:rFonts w:cs="Times New Roman"/>
          <w:spacing w:val="2"/>
          <w:sz w:val="22"/>
          <w:szCs w:val="22"/>
        </w:rPr>
        <w:t xml:space="preserve"> </w:t>
      </w:r>
      <w:r w:rsidRPr="00D06572">
        <w:rPr>
          <w:rFonts w:cs="Times New Roman"/>
          <w:sz w:val="22"/>
          <w:szCs w:val="22"/>
        </w:rPr>
        <w:t>and</w:t>
      </w:r>
      <w:r w:rsidRPr="00D06572">
        <w:rPr>
          <w:rFonts w:cs="Times New Roman"/>
          <w:spacing w:val="-3"/>
          <w:sz w:val="22"/>
          <w:szCs w:val="22"/>
        </w:rPr>
        <w:t xml:space="preserve"> </w:t>
      </w:r>
      <w:r w:rsidRPr="00D06572">
        <w:rPr>
          <w:rFonts w:cs="Times New Roman"/>
          <w:spacing w:val="1"/>
          <w:sz w:val="22"/>
          <w:szCs w:val="22"/>
        </w:rPr>
        <w:t>other</w:t>
      </w:r>
      <w:r w:rsidRPr="00D06572">
        <w:rPr>
          <w:rFonts w:cs="Times New Roman"/>
          <w:spacing w:val="-4"/>
          <w:sz w:val="22"/>
          <w:szCs w:val="22"/>
        </w:rPr>
        <w:t xml:space="preserve"> </w:t>
      </w:r>
      <w:r w:rsidRPr="00D06572">
        <w:rPr>
          <w:rFonts w:cs="Times New Roman"/>
          <w:sz w:val="22"/>
          <w:szCs w:val="22"/>
        </w:rPr>
        <w:t>local agencies.</w:t>
      </w:r>
      <w:r w:rsidRPr="00D06572">
        <w:rPr>
          <w:rFonts w:cs="Times New Roman"/>
          <w:spacing w:val="57"/>
          <w:sz w:val="22"/>
          <w:szCs w:val="22"/>
        </w:rPr>
        <w:t xml:space="preserve"> </w:t>
      </w:r>
      <w:r w:rsidR="00CD02C6">
        <w:rPr>
          <w:rFonts w:cs="Times New Roman"/>
          <w:spacing w:val="57"/>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z w:val="22"/>
          <w:szCs w:val="22"/>
        </w:rPr>
        <w:t>particular</w:t>
      </w:r>
      <w:r w:rsidRPr="00D06572">
        <w:rPr>
          <w:rFonts w:cs="Times New Roman"/>
          <w:spacing w:val="-1"/>
          <w:sz w:val="22"/>
          <w:szCs w:val="22"/>
        </w:rPr>
        <w:t xml:space="preserve"> </w:t>
      </w:r>
      <w:r w:rsidRPr="00D06572">
        <w:rPr>
          <w:rFonts w:cs="Times New Roman"/>
          <w:sz w:val="22"/>
          <w:szCs w:val="22"/>
        </w:rPr>
        <w:t>importance</w:t>
      </w:r>
      <w:r w:rsidRPr="00D06572">
        <w:rPr>
          <w:rFonts w:cs="Times New Roman"/>
          <w:spacing w:val="-1"/>
          <w:sz w:val="22"/>
          <w:szCs w:val="22"/>
        </w:rPr>
        <w:t xml:space="preserve"> </w:t>
      </w:r>
      <w:r w:rsidRPr="00D06572">
        <w:rPr>
          <w:rFonts w:cs="Times New Roman"/>
          <w:sz w:val="22"/>
          <w:szCs w:val="22"/>
        </w:rPr>
        <w:t>is experience</w:t>
      </w:r>
      <w:r w:rsidRPr="00D06572">
        <w:rPr>
          <w:rFonts w:cs="Times New Roman"/>
          <w:spacing w:val="-4"/>
          <w:sz w:val="22"/>
          <w:szCs w:val="22"/>
        </w:rPr>
        <w:t xml:space="preserve"> </w:t>
      </w:r>
      <w:r w:rsidRPr="00D06572">
        <w:rPr>
          <w:rFonts w:cs="Times New Roman"/>
          <w:sz w:val="22"/>
          <w:szCs w:val="22"/>
        </w:rPr>
        <w:t>with</w:t>
      </w:r>
      <w:r w:rsidRPr="00D06572">
        <w:rPr>
          <w:rFonts w:cs="Times New Roman"/>
          <w:spacing w:val="-3"/>
          <w:sz w:val="22"/>
          <w:szCs w:val="22"/>
        </w:rPr>
        <w:t xml:space="preserve"> </w:t>
      </w:r>
      <w:r w:rsidRPr="00D06572">
        <w:rPr>
          <w:rFonts w:cs="Times New Roman"/>
          <w:spacing w:val="1"/>
          <w:sz w:val="22"/>
          <w:szCs w:val="22"/>
        </w:rPr>
        <w:t>the</w:t>
      </w:r>
      <w:r w:rsidRPr="00D06572">
        <w:rPr>
          <w:rFonts w:cs="Times New Roman"/>
          <w:spacing w:val="66"/>
          <w:sz w:val="22"/>
          <w:szCs w:val="22"/>
        </w:rPr>
        <w:t xml:space="preserve"> </w:t>
      </w:r>
      <w:r w:rsidRPr="00D06572">
        <w:rPr>
          <w:rFonts w:cs="Times New Roman"/>
          <w:sz w:val="22"/>
          <w:szCs w:val="22"/>
        </w:rPr>
        <w:t>specific</w:t>
      </w:r>
      <w:r w:rsidRPr="00D06572">
        <w:rPr>
          <w:rFonts w:cs="Times New Roman"/>
          <w:spacing w:val="3"/>
          <w:sz w:val="22"/>
          <w:szCs w:val="22"/>
        </w:rPr>
        <w:t xml:space="preserve"> </w:t>
      </w:r>
      <w:r w:rsidRPr="00D06572">
        <w:rPr>
          <w:rFonts w:cs="Times New Roman"/>
          <w:sz w:val="22"/>
          <w:szCs w:val="22"/>
        </w:rPr>
        <w:t>requirements,</w:t>
      </w:r>
      <w:r w:rsidRPr="00D06572">
        <w:rPr>
          <w:rFonts w:cs="Times New Roman"/>
          <w:spacing w:val="4"/>
          <w:sz w:val="22"/>
          <w:szCs w:val="22"/>
        </w:rPr>
        <w:t xml:space="preserve"> </w:t>
      </w:r>
      <w:r w:rsidRPr="00D06572">
        <w:rPr>
          <w:rFonts w:cs="Times New Roman"/>
          <w:sz w:val="22"/>
          <w:szCs w:val="22"/>
        </w:rPr>
        <w:t>permits,</w:t>
      </w:r>
      <w:r w:rsidRPr="00D06572">
        <w:rPr>
          <w:rFonts w:cs="Times New Roman"/>
          <w:spacing w:val="4"/>
          <w:sz w:val="22"/>
          <w:szCs w:val="22"/>
        </w:rPr>
        <w:t xml:space="preserve"> </w:t>
      </w:r>
      <w:r w:rsidRPr="00D06572">
        <w:rPr>
          <w:rFonts w:cs="Times New Roman"/>
          <w:sz w:val="22"/>
          <w:szCs w:val="22"/>
        </w:rPr>
        <w:t>regulations,</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4"/>
          <w:sz w:val="22"/>
          <w:szCs w:val="22"/>
        </w:rPr>
        <w:t xml:space="preserve"> </w:t>
      </w:r>
      <w:r w:rsidRPr="00D06572">
        <w:rPr>
          <w:rFonts w:cs="Times New Roman"/>
          <w:sz w:val="22"/>
          <w:szCs w:val="22"/>
        </w:rPr>
        <w:t>agencies</w:t>
      </w:r>
      <w:r w:rsidRPr="00D06572">
        <w:rPr>
          <w:rFonts w:cs="Times New Roman"/>
          <w:spacing w:val="5"/>
          <w:sz w:val="22"/>
          <w:szCs w:val="22"/>
        </w:rPr>
        <w:t xml:space="preserve"> </w:t>
      </w:r>
      <w:r w:rsidRPr="00D06572">
        <w:rPr>
          <w:rFonts w:cs="Times New Roman"/>
          <w:spacing w:val="-1"/>
          <w:sz w:val="22"/>
          <w:szCs w:val="22"/>
        </w:rPr>
        <w:t>with</w:t>
      </w:r>
      <w:r w:rsidRPr="00D06572">
        <w:rPr>
          <w:rFonts w:cs="Times New Roman"/>
          <w:spacing w:val="4"/>
          <w:sz w:val="22"/>
          <w:szCs w:val="22"/>
        </w:rPr>
        <w:t xml:space="preserve"> </w:t>
      </w:r>
      <w:r w:rsidRPr="00D06572">
        <w:rPr>
          <w:rFonts w:cs="Times New Roman"/>
          <w:sz w:val="22"/>
          <w:szCs w:val="22"/>
        </w:rPr>
        <w:t>which</w:t>
      </w:r>
      <w:r w:rsidRPr="00D06572">
        <w:rPr>
          <w:rFonts w:cs="Times New Roman"/>
          <w:spacing w:val="2"/>
          <w:sz w:val="22"/>
          <w:szCs w:val="22"/>
        </w:rPr>
        <w:t xml:space="preserve"> </w:t>
      </w:r>
      <w:r w:rsidRPr="00D06572">
        <w:rPr>
          <w:rFonts w:cs="Times New Roman"/>
          <w:spacing w:val="1"/>
          <w:sz w:val="22"/>
          <w:szCs w:val="22"/>
        </w:rPr>
        <w:t>the</w:t>
      </w:r>
      <w:r w:rsidRPr="00D06572">
        <w:rPr>
          <w:rFonts w:cs="Times New Roman"/>
          <w:spacing w:val="3"/>
          <w:sz w:val="22"/>
          <w:szCs w:val="22"/>
        </w:rPr>
        <w:t xml:space="preserve"> </w:t>
      </w:r>
      <w:r w:rsidRPr="00D06572">
        <w:rPr>
          <w:rFonts w:cs="Times New Roman"/>
          <w:sz w:val="22"/>
          <w:szCs w:val="22"/>
        </w:rPr>
        <w:t>District</w:t>
      </w:r>
      <w:r w:rsidRPr="00D06572">
        <w:rPr>
          <w:rFonts w:cs="Times New Roman"/>
          <w:spacing w:val="5"/>
          <w:sz w:val="22"/>
          <w:szCs w:val="22"/>
        </w:rPr>
        <w:t xml:space="preserve"> </w:t>
      </w:r>
      <w:r w:rsidRPr="00D06572">
        <w:rPr>
          <w:rFonts w:cs="Times New Roman"/>
          <w:spacing w:val="1"/>
          <w:sz w:val="22"/>
          <w:szCs w:val="22"/>
        </w:rPr>
        <w:t>regularly</w:t>
      </w:r>
      <w:r w:rsidRPr="00D06572">
        <w:rPr>
          <w:rFonts w:cs="Times New Roman"/>
          <w:spacing w:val="68"/>
          <w:sz w:val="22"/>
          <w:szCs w:val="22"/>
        </w:rPr>
        <w:t xml:space="preserve"> </w:t>
      </w:r>
      <w:r w:rsidRPr="00D06572">
        <w:rPr>
          <w:rFonts w:cs="Times New Roman"/>
          <w:sz w:val="22"/>
          <w:szCs w:val="22"/>
        </w:rPr>
        <w:t>interacts</w:t>
      </w:r>
      <w:r w:rsidRPr="00D06572">
        <w:rPr>
          <w:rFonts w:cs="Times New Roman"/>
          <w:spacing w:val="43"/>
          <w:sz w:val="22"/>
          <w:szCs w:val="22"/>
        </w:rPr>
        <w:t xml:space="preserve"> </w:t>
      </w:r>
      <w:r w:rsidRPr="00D06572">
        <w:rPr>
          <w:rFonts w:cs="Times New Roman"/>
          <w:sz w:val="22"/>
          <w:szCs w:val="22"/>
        </w:rPr>
        <w:t>for</w:t>
      </w:r>
      <w:r w:rsidRPr="00D06572">
        <w:rPr>
          <w:rFonts w:cs="Times New Roman"/>
          <w:spacing w:val="44"/>
          <w:sz w:val="22"/>
          <w:szCs w:val="22"/>
        </w:rPr>
        <w:t xml:space="preserve"> </w:t>
      </w:r>
      <w:r w:rsidRPr="00D06572">
        <w:rPr>
          <w:rFonts w:cs="Times New Roman"/>
          <w:sz w:val="22"/>
          <w:szCs w:val="22"/>
        </w:rPr>
        <w:t>the</w:t>
      </w:r>
      <w:r w:rsidRPr="00D06572">
        <w:rPr>
          <w:rFonts w:cs="Times New Roman"/>
          <w:spacing w:val="42"/>
          <w:sz w:val="22"/>
          <w:szCs w:val="22"/>
        </w:rPr>
        <w:t xml:space="preserve"> </w:t>
      </w:r>
      <w:r w:rsidRPr="00D06572">
        <w:rPr>
          <w:rFonts w:cs="Times New Roman"/>
          <w:sz w:val="22"/>
          <w:szCs w:val="22"/>
        </w:rPr>
        <w:t>selected</w:t>
      </w:r>
      <w:r w:rsidRPr="00D06572">
        <w:rPr>
          <w:rFonts w:cs="Times New Roman"/>
          <w:spacing w:val="43"/>
          <w:sz w:val="22"/>
          <w:szCs w:val="22"/>
        </w:rPr>
        <w:t xml:space="preserve"> </w:t>
      </w:r>
      <w:r w:rsidRPr="00D06572">
        <w:rPr>
          <w:rFonts w:cs="Times New Roman"/>
          <w:sz w:val="22"/>
          <w:szCs w:val="22"/>
        </w:rPr>
        <w:t>Tasks/Service</w:t>
      </w:r>
      <w:r w:rsidRPr="00D06572">
        <w:rPr>
          <w:rFonts w:cs="Times New Roman"/>
          <w:spacing w:val="42"/>
          <w:sz w:val="22"/>
          <w:szCs w:val="22"/>
        </w:rPr>
        <w:t xml:space="preserve"> </w:t>
      </w:r>
      <w:r w:rsidRPr="00D06572">
        <w:rPr>
          <w:rFonts w:cs="Times New Roman"/>
          <w:sz w:val="22"/>
          <w:szCs w:val="22"/>
        </w:rPr>
        <w:t>Categories,</w:t>
      </w:r>
      <w:r w:rsidRPr="00D06572">
        <w:rPr>
          <w:rFonts w:cs="Times New Roman"/>
          <w:spacing w:val="45"/>
          <w:sz w:val="22"/>
          <w:szCs w:val="22"/>
        </w:rPr>
        <w:t xml:space="preserve"> </w:t>
      </w:r>
      <w:r w:rsidRPr="00D06572">
        <w:rPr>
          <w:rFonts w:cs="Times New Roman"/>
          <w:spacing w:val="-1"/>
          <w:sz w:val="22"/>
          <w:szCs w:val="22"/>
        </w:rPr>
        <w:t>and</w:t>
      </w:r>
      <w:r w:rsidRPr="00D06572">
        <w:rPr>
          <w:rFonts w:cs="Times New Roman"/>
          <w:spacing w:val="45"/>
          <w:sz w:val="22"/>
          <w:szCs w:val="22"/>
        </w:rPr>
        <w:t xml:space="preserve"> </w:t>
      </w:r>
      <w:r w:rsidRPr="00D06572">
        <w:rPr>
          <w:rFonts w:cs="Times New Roman"/>
          <w:sz w:val="22"/>
          <w:szCs w:val="22"/>
        </w:rPr>
        <w:t>experience</w:t>
      </w:r>
      <w:r w:rsidRPr="00D06572">
        <w:rPr>
          <w:rFonts w:cs="Times New Roman"/>
          <w:spacing w:val="42"/>
          <w:sz w:val="22"/>
          <w:szCs w:val="22"/>
        </w:rPr>
        <w:t xml:space="preserve"> </w:t>
      </w:r>
      <w:r w:rsidRPr="00D06572">
        <w:rPr>
          <w:rFonts w:cs="Times New Roman"/>
          <w:sz w:val="22"/>
          <w:szCs w:val="22"/>
        </w:rPr>
        <w:t>within</w:t>
      </w:r>
      <w:r w:rsidRPr="00D06572">
        <w:rPr>
          <w:rFonts w:cs="Times New Roman"/>
          <w:spacing w:val="43"/>
          <w:sz w:val="22"/>
          <w:szCs w:val="22"/>
        </w:rPr>
        <w:t xml:space="preserve"> </w:t>
      </w:r>
      <w:r w:rsidRPr="00D06572">
        <w:rPr>
          <w:rFonts w:cs="Times New Roman"/>
          <w:spacing w:val="1"/>
          <w:sz w:val="22"/>
          <w:szCs w:val="22"/>
        </w:rPr>
        <w:t>the</w:t>
      </w:r>
      <w:r w:rsidRPr="00D06572">
        <w:rPr>
          <w:rFonts w:cs="Times New Roman"/>
          <w:spacing w:val="42"/>
          <w:sz w:val="22"/>
          <w:szCs w:val="22"/>
        </w:rPr>
        <w:t xml:space="preserve"> </w:t>
      </w:r>
      <w:r w:rsidRPr="00D06572">
        <w:rPr>
          <w:rFonts w:cs="Times New Roman"/>
          <w:sz w:val="22"/>
          <w:szCs w:val="22"/>
        </w:rPr>
        <w:t>specific</w:t>
      </w:r>
      <w:r w:rsidRPr="00D06572">
        <w:rPr>
          <w:rFonts w:cs="Times New Roman"/>
          <w:spacing w:val="94"/>
          <w:sz w:val="22"/>
          <w:szCs w:val="22"/>
        </w:rPr>
        <w:t xml:space="preserve"> </w:t>
      </w:r>
      <w:r w:rsidRPr="00D06572">
        <w:rPr>
          <w:rFonts w:cs="Times New Roman"/>
          <w:sz w:val="22"/>
          <w:szCs w:val="22"/>
        </w:rPr>
        <w:t>environment</w:t>
      </w:r>
      <w:r w:rsidRPr="00D06572">
        <w:rPr>
          <w:rFonts w:cs="Times New Roman"/>
          <w:spacing w:val="2"/>
          <w:sz w:val="22"/>
          <w:szCs w:val="22"/>
        </w:rPr>
        <w:t xml:space="preserve"> </w:t>
      </w:r>
      <w:r w:rsidRPr="00D06572">
        <w:rPr>
          <w:rFonts w:cs="Times New Roman"/>
          <w:spacing w:val="1"/>
          <w:sz w:val="22"/>
          <w:szCs w:val="22"/>
        </w:rPr>
        <w:t>of</w:t>
      </w:r>
      <w:r w:rsidRPr="00D06572">
        <w:rPr>
          <w:rFonts w:cs="Times New Roman"/>
          <w:spacing w:val="-1"/>
          <w:sz w:val="22"/>
          <w:szCs w:val="22"/>
        </w:rPr>
        <w:t xml:space="preserve"> </w:t>
      </w:r>
      <w:r w:rsidRPr="00D06572">
        <w:rPr>
          <w:rFonts w:cs="Times New Roman"/>
          <w:sz w:val="22"/>
          <w:szCs w:val="22"/>
        </w:rPr>
        <w:t>Riverside</w:t>
      </w:r>
      <w:r w:rsidRPr="00D06572">
        <w:rPr>
          <w:rFonts w:cs="Times New Roman"/>
          <w:spacing w:val="-1"/>
          <w:sz w:val="22"/>
          <w:szCs w:val="22"/>
        </w:rPr>
        <w:t xml:space="preserve"> </w:t>
      </w:r>
      <w:r w:rsidRPr="00D06572">
        <w:rPr>
          <w:rFonts w:cs="Times New Roman"/>
          <w:sz w:val="22"/>
          <w:szCs w:val="22"/>
        </w:rPr>
        <w:t>County.</w:t>
      </w:r>
    </w:p>
    <w:p w14:paraId="69F64DB3" w14:textId="77777777" w:rsidR="007070FE" w:rsidRPr="00D06572" w:rsidRDefault="007070FE" w:rsidP="00D4419D">
      <w:pPr>
        <w:rPr>
          <w:rFonts w:ascii="Times New Roman" w:eastAsia="Times New Roman" w:hAnsi="Times New Roman" w:cs="Times New Roman"/>
        </w:rPr>
      </w:pPr>
    </w:p>
    <w:p w14:paraId="290FB3A8" w14:textId="1A345092" w:rsidR="007070FE" w:rsidRPr="00D06572" w:rsidRDefault="00B05541" w:rsidP="00D4419D">
      <w:pPr>
        <w:pStyle w:val="BodyText"/>
        <w:ind w:left="1523" w:right="112"/>
        <w:jc w:val="both"/>
        <w:rPr>
          <w:rFonts w:cs="Times New Roman"/>
          <w:sz w:val="22"/>
          <w:szCs w:val="22"/>
        </w:rPr>
      </w:pPr>
      <w:r w:rsidRPr="00D06572">
        <w:rPr>
          <w:rFonts w:cs="Times New Roman"/>
          <w:sz w:val="22"/>
          <w:szCs w:val="22"/>
        </w:rPr>
        <w:t>Please</w:t>
      </w:r>
      <w:r w:rsidRPr="00D06572">
        <w:rPr>
          <w:rFonts w:cs="Times New Roman"/>
          <w:spacing w:val="6"/>
          <w:sz w:val="22"/>
          <w:szCs w:val="22"/>
        </w:rPr>
        <w:t xml:space="preserve"> </w:t>
      </w:r>
      <w:r w:rsidRPr="00D06572">
        <w:rPr>
          <w:rFonts w:cs="Times New Roman"/>
          <w:spacing w:val="1"/>
          <w:sz w:val="22"/>
          <w:szCs w:val="22"/>
        </w:rPr>
        <w:t>note</w:t>
      </w:r>
      <w:r w:rsidRPr="00D06572">
        <w:rPr>
          <w:rFonts w:cs="Times New Roman"/>
          <w:spacing w:val="6"/>
          <w:sz w:val="22"/>
          <w:szCs w:val="22"/>
        </w:rPr>
        <w:t xml:space="preserve"> </w:t>
      </w:r>
      <w:r w:rsidRPr="00D06572">
        <w:rPr>
          <w:rFonts w:cs="Times New Roman"/>
          <w:sz w:val="22"/>
          <w:szCs w:val="22"/>
        </w:rPr>
        <w:t>that,</w:t>
      </w:r>
      <w:r w:rsidRPr="00D06572">
        <w:rPr>
          <w:rFonts w:cs="Times New Roman"/>
          <w:spacing w:val="9"/>
          <w:sz w:val="22"/>
          <w:szCs w:val="22"/>
        </w:rPr>
        <w:t xml:space="preserve"> </w:t>
      </w:r>
      <w:r w:rsidRPr="00D06572">
        <w:rPr>
          <w:rFonts w:cs="Times New Roman"/>
          <w:spacing w:val="-1"/>
          <w:sz w:val="22"/>
          <w:szCs w:val="22"/>
        </w:rPr>
        <w:t>at</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z w:val="22"/>
          <w:szCs w:val="22"/>
        </w:rPr>
        <w:t>time</w:t>
      </w:r>
      <w:r w:rsidRPr="00D06572">
        <w:rPr>
          <w:rFonts w:cs="Times New Roman"/>
          <w:spacing w:val="6"/>
          <w:sz w:val="22"/>
          <w:szCs w:val="22"/>
        </w:rPr>
        <w:t xml:space="preserve"> </w:t>
      </w:r>
      <w:r w:rsidRPr="00D06572">
        <w:rPr>
          <w:rFonts w:cs="Times New Roman"/>
          <w:sz w:val="22"/>
          <w:szCs w:val="22"/>
        </w:rPr>
        <w:t>firms</w:t>
      </w:r>
      <w:r w:rsidRPr="00D06572">
        <w:rPr>
          <w:rFonts w:cs="Times New Roman"/>
          <w:spacing w:val="7"/>
          <w:sz w:val="22"/>
          <w:szCs w:val="22"/>
        </w:rPr>
        <w:t xml:space="preserve"> </w:t>
      </w:r>
      <w:r w:rsidRPr="00D06572">
        <w:rPr>
          <w:rFonts w:cs="Times New Roman"/>
          <w:sz w:val="22"/>
          <w:szCs w:val="22"/>
        </w:rPr>
        <w:t>are</w:t>
      </w:r>
      <w:r w:rsidRPr="00D06572">
        <w:rPr>
          <w:rFonts w:cs="Times New Roman"/>
          <w:spacing w:val="8"/>
          <w:sz w:val="22"/>
          <w:szCs w:val="22"/>
        </w:rPr>
        <w:t xml:space="preserve"> </w:t>
      </w:r>
      <w:r w:rsidRPr="00D06572">
        <w:rPr>
          <w:rFonts w:cs="Times New Roman"/>
          <w:sz w:val="22"/>
          <w:szCs w:val="22"/>
        </w:rPr>
        <w:t>chosen</w:t>
      </w:r>
      <w:r w:rsidRPr="00D06572">
        <w:rPr>
          <w:rFonts w:cs="Times New Roman"/>
          <w:spacing w:val="7"/>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z w:val="22"/>
          <w:szCs w:val="22"/>
        </w:rPr>
        <w:t>specific</w:t>
      </w:r>
      <w:r w:rsidRPr="00D06572">
        <w:rPr>
          <w:rFonts w:cs="Times New Roman"/>
          <w:spacing w:val="6"/>
          <w:sz w:val="22"/>
          <w:szCs w:val="22"/>
        </w:rPr>
        <w:t xml:space="preserve"> </w:t>
      </w:r>
      <w:r w:rsidRPr="00D06572">
        <w:rPr>
          <w:rFonts w:cs="Times New Roman"/>
          <w:sz w:val="22"/>
          <w:szCs w:val="22"/>
        </w:rPr>
        <w:t>Task</w:t>
      </w:r>
      <w:r w:rsidRPr="00D06572">
        <w:rPr>
          <w:rFonts w:cs="Times New Roman"/>
          <w:spacing w:val="7"/>
          <w:sz w:val="22"/>
          <w:szCs w:val="22"/>
        </w:rPr>
        <w:t xml:space="preserve"> </w:t>
      </w:r>
      <w:r w:rsidRPr="00D06572">
        <w:rPr>
          <w:rFonts w:cs="Times New Roman"/>
          <w:sz w:val="22"/>
          <w:szCs w:val="22"/>
        </w:rPr>
        <w:t>Order,</w:t>
      </w:r>
      <w:r w:rsidRPr="00D06572">
        <w:rPr>
          <w:rFonts w:cs="Times New Roman"/>
          <w:spacing w:val="9"/>
          <w:sz w:val="22"/>
          <w:szCs w:val="22"/>
        </w:rPr>
        <w:t xml:space="preserve"> </w:t>
      </w:r>
      <w:r w:rsidRPr="00D06572">
        <w:rPr>
          <w:rFonts w:cs="Times New Roman"/>
          <w:sz w:val="22"/>
          <w:szCs w:val="22"/>
        </w:rPr>
        <w:t>additional</w:t>
      </w:r>
      <w:r w:rsidRPr="00D06572">
        <w:rPr>
          <w:rFonts w:cs="Times New Roman"/>
          <w:spacing w:val="7"/>
          <w:sz w:val="22"/>
          <w:szCs w:val="22"/>
        </w:rPr>
        <w:t xml:space="preserve"> </w:t>
      </w:r>
      <w:r w:rsidRPr="00D06572">
        <w:rPr>
          <w:rFonts w:cs="Times New Roman"/>
          <w:sz w:val="22"/>
          <w:szCs w:val="22"/>
        </w:rPr>
        <w:t>criteria</w:t>
      </w:r>
      <w:r w:rsidRPr="00D06572">
        <w:rPr>
          <w:rFonts w:cs="Times New Roman"/>
          <w:spacing w:val="64"/>
          <w:sz w:val="22"/>
          <w:szCs w:val="22"/>
        </w:rPr>
        <w:t xml:space="preserve"> </w:t>
      </w:r>
      <w:r w:rsidRPr="00D06572">
        <w:rPr>
          <w:rFonts w:cs="Times New Roman"/>
          <w:spacing w:val="1"/>
          <w:sz w:val="22"/>
          <w:szCs w:val="22"/>
        </w:rPr>
        <w:t>may</w:t>
      </w:r>
      <w:r w:rsidRPr="00D06572">
        <w:rPr>
          <w:rFonts w:cs="Times New Roman"/>
          <w:spacing w:val="19"/>
          <w:sz w:val="22"/>
          <w:szCs w:val="22"/>
        </w:rPr>
        <w:t xml:space="preserve"> </w:t>
      </w:r>
      <w:r w:rsidRPr="00D06572">
        <w:rPr>
          <w:rFonts w:cs="Times New Roman"/>
          <w:spacing w:val="1"/>
          <w:sz w:val="22"/>
          <w:szCs w:val="22"/>
        </w:rPr>
        <w:t>be</w:t>
      </w:r>
      <w:r w:rsidRPr="00D06572">
        <w:rPr>
          <w:rFonts w:cs="Times New Roman"/>
          <w:spacing w:val="25"/>
          <w:sz w:val="22"/>
          <w:szCs w:val="22"/>
        </w:rPr>
        <w:t xml:space="preserve"> </w:t>
      </w:r>
      <w:r w:rsidRPr="00D06572">
        <w:rPr>
          <w:rFonts w:cs="Times New Roman"/>
          <w:sz w:val="22"/>
          <w:szCs w:val="22"/>
        </w:rPr>
        <w:t>applied</w:t>
      </w:r>
      <w:r w:rsidRPr="00D06572">
        <w:rPr>
          <w:rFonts w:cs="Times New Roman"/>
          <w:spacing w:val="24"/>
          <w:sz w:val="22"/>
          <w:szCs w:val="22"/>
        </w:rPr>
        <w:t xml:space="preserve"> </w:t>
      </w:r>
      <w:r w:rsidRPr="00D06572">
        <w:rPr>
          <w:rFonts w:cs="Times New Roman"/>
          <w:spacing w:val="1"/>
          <w:sz w:val="22"/>
          <w:szCs w:val="22"/>
        </w:rPr>
        <w:t>to</w:t>
      </w:r>
      <w:r w:rsidRPr="00D06572">
        <w:rPr>
          <w:rFonts w:cs="Times New Roman"/>
          <w:spacing w:val="24"/>
          <w:sz w:val="22"/>
          <w:szCs w:val="22"/>
        </w:rPr>
        <w:t xml:space="preserve"> </w:t>
      </w:r>
      <w:r w:rsidRPr="00D06572">
        <w:rPr>
          <w:rFonts w:cs="Times New Roman"/>
          <w:sz w:val="22"/>
          <w:szCs w:val="22"/>
        </w:rPr>
        <w:t>select</w:t>
      </w:r>
      <w:r w:rsidRPr="00D06572">
        <w:rPr>
          <w:rFonts w:cs="Times New Roman"/>
          <w:spacing w:val="26"/>
          <w:sz w:val="22"/>
          <w:szCs w:val="22"/>
        </w:rPr>
        <w:t xml:space="preserve"> </w:t>
      </w:r>
      <w:r w:rsidRPr="00D06572">
        <w:rPr>
          <w:rFonts w:cs="Times New Roman"/>
          <w:sz w:val="22"/>
          <w:szCs w:val="22"/>
        </w:rPr>
        <w:t>a</w:t>
      </w:r>
      <w:r w:rsidRPr="00D06572">
        <w:rPr>
          <w:rFonts w:cs="Times New Roman"/>
          <w:spacing w:val="23"/>
          <w:sz w:val="22"/>
          <w:szCs w:val="22"/>
        </w:rPr>
        <w:t xml:space="preserve"> </w:t>
      </w:r>
      <w:r w:rsidRPr="00D06572">
        <w:rPr>
          <w:rFonts w:cs="Times New Roman"/>
          <w:sz w:val="22"/>
          <w:szCs w:val="22"/>
        </w:rPr>
        <w:t>firm</w:t>
      </w:r>
      <w:r w:rsidRPr="00D06572">
        <w:rPr>
          <w:rFonts w:cs="Times New Roman"/>
          <w:spacing w:val="26"/>
          <w:sz w:val="22"/>
          <w:szCs w:val="22"/>
        </w:rPr>
        <w:t xml:space="preserve"> </w:t>
      </w:r>
      <w:r w:rsidRPr="00D06572">
        <w:rPr>
          <w:rFonts w:cs="Times New Roman"/>
          <w:sz w:val="22"/>
          <w:szCs w:val="22"/>
        </w:rPr>
        <w:t>for</w:t>
      </w:r>
      <w:r w:rsidRPr="00D06572">
        <w:rPr>
          <w:rFonts w:cs="Times New Roman"/>
          <w:spacing w:val="23"/>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z w:val="22"/>
          <w:szCs w:val="22"/>
        </w:rPr>
        <w:t>specific</w:t>
      </w:r>
      <w:r w:rsidRPr="00D06572">
        <w:rPr>
          <w:rFonts w:cs="Times New Roman"/>
          <w:spacing w:val="25"/>
          <w:sz w:val="22"/>
          <w:szCs w:val="22"/>
        </w:rPr>
        <w:t xml:space="preserve"> </w:t>
      </w:r>
      <w:r w:rsidRPr="00D06572">
        <w:rPr>
          <w:rFonts w:cs="Times New Roman"/>
          <w:sz w:val="22"/>
          <w:szCs w:val="22"/>
        </w:rPr>
        <w:t>Task</w:t>
      </w:r>
      <w:r w:rsidRPr="00D06572">
        <w:rPr>
          <w:rFonts w:cs="Times New Roman"/>
          <w:spacing w:val="24"/>
          <w:sz w:val="22"/>
          <w:szCs w:val="22"/>
        </w:rPr>
        <w:t xml:space="preserve"> </w:t>
      </w:r>
      <w:r w:rsidRPr="00D06572">
        <w:rPr>
          <w:rFonts w:cs="Times New Roman"/>
          <w:sz w:val="22"/>
          <w:szCs w:val="22"/>
        </w:rPr>
        <w:t>Order</w:t>
      </w:r>
      <w:r w:rsidRPr="00D06572">
        <w:rPr>
          <w:rFonts w:cs="Times New Roman"/>
          <w:spacing w:val="23"/>
          <w:sz w:val="22"/>
          <w:szCs w:val="22"/>
        </w:rPr>
        <w:t xml:space="preserve"> </w:t>
      </w:r>
      <w:r w:rsidRPr="00D06572">
        <w:rPr>
          <w:rFonts w:cs="Times New Roman"/>
          <w:spacing w:val="1"/>
          <w:sz w:val="22"/>
          <w:szCs w:val="22"/>
        </w:rPr>
        <w:t>under</w:t>
      </w:r>
      <w:r w:rsidRPr="00D06572">
        <w:rPr>
          <w:rFonts w:cs="Times New Roman"/>
          <w:spacing w:val="23"/>
          <w:sz w:val="22"/>
          <w:szCs w:val="22"/>
        </w:rPr>
        <w:t xml:space="preserve"> </w:t>
      </w:r>
      <w:r w:rsidRPr="00D06572">
        <w:rPr>
          <w:rFonts w:cs="Times New Roman"/>
          <w:sz w:val="22"/>
          <w:szCs w:val="22"/>
        </w:rPr>
        <w:t>consideration.</w:t>
      </w:r>
      <w:r w:rsidRPr="00D06572">
        <w:rPr>
          <w:rFonts w:cs="Times New Roman"/>
          <w:spacing w:val="48"/>
          <w:sz w:val="22"/>
          <w:szCs w:val="22"/>
        </w:rPr>
        <w:t xml:space="preserve"> </w:t>
      </w:r>
      <w:r w:rsidR="00CD02C6">
        <w:rPr>
          <w:rFonts w:cs="Times New Roman"/>
          <w:spacing w:val="48"/>
          <w:sz w:val="22"/>
          <w:szCs w:val="22"/>
        </w:rPr>
        <w:t xml:space="preserve"> </w:t>
      </w:r>
      <w:r w:rsidRPr="00D06572">
        <w:rPr>
          <w:rFonts w:cs="Times New Roman"/>
          <w:spacing w:val="1"/>
          <w:sz w:val="22"/>
          <w:szCs w:val="22"/>
        </w:rPr>
        <w:t>These</w:t>
      </w:r>
      <w:r w:rsidRPr="00D06572">
        <w:rPr>
          <w:rFonts w:cs="Times New Roman"/>
          <w:spacing w:val="48"/>
          <w:sz w:val="22"/>
          <w:szCs w:val="22"/>
        </w:rPr>
        <w:t xml:space="preserve"> </w:t>
      </w:r>
      <w:r w:rsidRPr="00D06572">
        <w:rPr>
          <w:rFonts w:cs="Times New Roman"/>
          <w:sz w:val="22"/>
          <w:szCs w:val="22"/>
        </w:rPr>
        <w:t>criteria</w:t>
      </w:r>
      <w:r w:rsidRPr="00D06572">
        <w:rPr>
          <w:rFonts w:cs="Times New Roman"/>
          <w:spacing w:val="20"/>
          <w:sz w:val="22"/>
          <w:szCs w:val="22"/>
        </w:rPr>
        <w:t xml:space="preserve"> </w:t>
      </w:r>
      <w:r w:rsidRPr="00D06572">
        <w:rPr>
          <w:rFonts w:cs="Times New Roman"/>
          <w:spacing w:val="1"/>
          <w:sz w:val="22"/>
          <w:szCs w:val="22"/>
        </w:rPr>
        <w:t>may</w:t>
      </w:r>
      <w:r w:rsidRPr="00D06572">
        <w:rPr>
          <w:rFonts w:cs="Times New Roman"/>
          <w:spacing w:val="16"/>
          <w:sz w:val="22"/>
          <w:szCs w:val="22"/>
        </w:rPr>
        <w:t xml:space="preserve"> </w:t>
      </w:r>
      <w:r w:rsidRPr="00D06572">
        <w:rPr>
          <w:rFonts w:cs="Times New Roman"/>
          <w:sz w:val="22"/>
          <w:szCs w:val="22"/>
        </w:rPr>
        <w:t>include,</w:t>
      </w:r>
      <w:r w:rsidRPr="00D06572">
        <w:rPr>
          <w:rFonts w:cs="Times New Roman"/>
          <w:spacing w:val="57"/>
          <w:sz w:val="22"/>
          <w:szCs w:val="22"/>
        </w:rPr>
        <w:t xml:space="preserve"> </w:t>
      </w:r>
      <w:r w:rsidRPr="00D06572">
        <w:rPr>
          <w:rFonts w:cs="Times New Roman"/>
          <w:sz w:val="22"/>
          <w:szCs w:val="22"/>
        </w:rPr>
        <w:t>but</w:t>
      </w:r>
      <w:r w:rsidRPr="00D06572">
        <w:rPr>
          <w:rFonts w:cs="Times New Roman"/>
          <w:spacing w:val="53"/>
          <w:sz w:val="22"/>
          <w:szCs w:val="22"/>
        </w:rPr>
        <w:t xml:space="preserve"> </w:t>
      </w:r>
      <w:r w:rsidRPr="00D06572">
        <w:rPr>
          <w:rFonts w:cs="Times New Roman"/>
          <w:spacing w:val="-1"/>
          <w:sz w:val="22"/>
          <w:szCs w:val="22"/>
        </w:rPr>
        <w:t>are</w:t>
      </w:r>
      <w:r w:rsidRPr="00D06572">
        <w:rPr>
          <w:rFonts w:cs="Times New Roman"/>
          <w:spacing w:val="15"/>
          <w:sz w:val="22"/>
          <w:szCs w:val="22"/>
        </w:rPr>
        <w:t xml:space="preserve"> </w:t>
      </w:r>
      <w:r w:rsidRPr="00D06572">
        <w:rPr>
          <w:rFonts w:cs="Times New Roman"/>
          <w:sz w:val="22"/>
          <w:szCs w:val="22"/>
        </w:rPr>
        <w:t>not</w:t>
      </w:r>
      <w:r w:rsidRPr="00D06572">
        <w:rPr>
          <w:rFonts w:cs="Times New Roman"/>
          <w:spacing w:val="5"/>
          <w:sz w:val="22"/>
          <w:szCs w:val="22"/>
        </w:rPr>
        <w:t xml:space="preserve"> </w:t>
      </w:r>
      <w:r w:rsidRPr="00D06572">
        <w:rPr>
          <w:rFonts w:cs="Times New Roman"/>
          <w:spacing w:val="-1"/>
          <w:sz w:val="22"/>
          <w:szCs w:val="22"/>
        </w:rPr>
        <w:t>limited</w:t>
      </w:r>
      <w:r w:rsidRPr="00D06572">
        <w:rPr>
          <w:rFonts w:cs="Times New Roman"/>
          <w:spacing w:val="4"/>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pacing w:val="-1"/>
          <w:sz w:val="22"/>
          <w:szCs w:val="22"/>
        </w:rPr>
        <w:t>available</w:t>
      </w:r>
      <w:r w:rsidRPr="00D06572">
        <w:rPr>
          <w:rFonts w:cs="Times New Roman"/>
          <w:spacing w:val="6"/>
          <w:sz w:val="22"/>
          <w:szCs w:val="22"/>
        </w:rPr>
        <w:t xml:space="preserve"> </w:t>
      </w:r>
      <w:r w:rsidRPr="00D06572">
        <w:rPr>
          <w:rFonts w:cs="Times New Roman"/>
          <w:spacing w:val="-1"/>
          <w:sz w:val="22"/>
          <w:szCs w:val="22"/>
        </w:rPr>
        <w:t>personnel,</w:t>
      </w:r>
      <w:r w:rsidRPr="00D06572">
        <w:rPr>
          <w:rFonts w:cs="Times New Roman"/>
          <w:spacing w:val="2"/>
          <w:sz w:val="22"/>
          <w:szCs w:val="22"/>
        </w:rPr>
        <w:t xml:space="preserve"> </w:t>
      </w:r>
      <w:r w:rsidRPr="00D06572">
        <w:rPr>
          <w:rFonts w:cs="Times New Roman"/>
          <w:spacing w:val="-1"/>
          <w:sz w:val="22"/>
          <w:szCs w:val="22"/>
        </w:rPr>
        <w:t>project-specific</w:t>
      </w:r>
      <w:r w:rsidRPr="00D06572">
        <w:rPr>
          <w:rFonts w:cs="Times New Roman"/>
          <w:spacing w:val="75"/>
          <w:sz w:val="22"/>
          <w:szCs w:val="22"/>
        </w:rPr>
        <w:t xml:space="preserve"> </w:t>
      </w:r>
      <w:r w:rsidRPr="00D06572">
        <w:rPr>
          <w:rFonts w:cs="Times New Roman"/>
          <w:spacing w:val="-1"/>
          <w:sz w:val="22"/>
          <w:szCs w:val="22"/>
        </w:rPr>
        <w:t>considerations,</w:t>
      </w:r>
      <w:r w:rsidRPr="00D06572">
        <w:rPr>
          <w:rFonts w:cs="Times New Roman"/>
          <w:spacing w:val="31"/>
          <w:sz w:val="22"/>
          <w:szCs w:val="22"/>
        </w:rPr>
        <w:t xml:space="preserve"> </w:t>
      </w:r>
      <w:r w:rsidRPr="00D06572">
        <w:rPr>
          <w:rFonts w:cs="Times New Roman"/>
          <w:spacing w:val="-1"/>
          <w:sz w:val="22"/>
          <w:szCs w:val="22"/>
        </w:rPr>
        <w:t>and</w:t>
      </w:r>
      <w:r w:rsidRPr="00D06572">
        <w:rPr>
          <w:rFonts w:cs="Times New Roman"/>
          <w:spacing w:val="31"/>
          <w:sz w:val="22"/>
          <w:szCs w:val="22"/>
        </w:rPr>
        <w:t xml:space="preserve"> </w:t>
      </w:r>
      <w:r w:rsidRPr="00D06572">
        <w:rPr>
          <w:rFonts w:cs="Times New Roman"/>
          <w:spacing w:val="-1"/>
          <w:sz w:val="22"/>
          <w:szCs w:val="22"/>
        </w:rPr>
        <w:t>evaluation</w:t>
      </w:r>
      <w:r w:rsidRPr="00D06572">
        <w:rPr>
          <w:rFonts w:cs="Times New Roman"/>
          <w:sz w:val="22"/>
          <w:szCs w:val="22"/>
        </w:rPr>
        <w:t xml:space="preserve"> of</w:t>
      </w:r>
      <w:r w:rsidRPr="00D06572">
        <w:rPr>
          <w:rFonts w:cs="Times New Roman"/>
          <w:spacing w:val="-1"/>
          <w:sz w:val="22"/>
          <w:szCs w:val="22"/>
        </w:rPr>
        <w:t xml:space="preserve"> references.</w:t>
      </w:r>
    </w:p>
    <w:p w14:paraId="69FA7E2C" w14:textId="77777777" w:rsidR="007070FE" w:rsidRDefault="007070FE" w:rsidP="00D4419D">
      <w:pPr>
        <w:jc w:val="both"/>
        <w:rPr>
          <w:rFonts w:ascii="Times New Roman" w:eastAsia="Times New Roman" w:hAnsi="Times New Roman" w:cs="Times New Roman"/>
        </w:rPr>
      </w:pPr>
    </w:p>
    <w:p w14:paraId="579A8211" w14:textId="77777777" w:rsidR="00CD02C6" w:rsidRPr="00D06572" w:rsidRDefault="00CD02C6" w:rsidP="00D4419D">
      <w:pPr>
        <w:pStyle w:val="Heading8"/>
        <w:numPr>
          <w:ilvl w:val="0"/>
          <w:numId w:val="12"/>
        </w:numPr>
        <w:tabs>
          <w:tab w:val="left" w:pos="804"/>
        </w:tabs>
        <w:ind w:left="803" w:hanging="689"/>
        <w:jc w:val="left"/>
        <w:rPr>
          <w:rFonts w:cs="Times New Roman"/>
          <w:b w:val="0"/>
          <w:bCs w:val="0"/>
          <w:sz w:val="22"/>
          <w:szCs w:val="22"/>
        </w:rPr>
      </w:pPr>
      <w:r w:rsidRPr="00D06572">
        <w:rPr>
          <w:rFonts w:cs="Times New Roman"/>
          <w:color w:val="365F91"/>
          <w:sz w:val="22"/>
          <w:szCs w:val="22"/>
        </w:rPr>
        <w:t>POST-EVALUATION</w:t>
      </w:r>
      <w:r w:rsidRPr="00D06572">
        <w:rPr>
          <w:rFonts w:cs="Times New Roman"/>
          <w:color w:val="365F91"/>
          <w:spacing w:val="1"/>
          <w:sz w:val="22"/>
          <w:szCs w:val="22"/>
        </w:rPr>
        <w:t xml:space="preserve"> </w:t>
      </w:r>
      <w:r w:rsidRPr="00D06572">
        <w:rPr>
          <w:rFonts w:cs="Times New Roman"/>
          <w:color w:val="365F91"/>
          <w:spacing w:val="-1"/>
          <w:sz w:val="22"/>
          <w:szCs w:val="22"/>
        </w:rPr>
        <w:t>PROCESS</w:t>
      </w:r>
    </w:p>
    <w:p w14:paraId="5D7CB01F" w14:textId="77777777" w:rsidR="00CD02C6" w:rsidRPr="00D06572" w:rsidRDefault="00CD02C6" w:rsidP="00D4419D">
      <w:pPr>
        <w:rPr>
          <w:rFonts w:ascii="Times New Roman" w:eastAsia="Times New Roman" w:hAnsi="Times New Roman" w:cs="Times New Roman"/>
          <w:b/>
          <w:bCs/>
        </w:rPr>
      </w:pPr>
    </w:p>
    <w:p w14:paraId="137D8F53" w14:textId="2992A81E" w:rsidR="00CD02C6" w:rsidRPr="00D06572" w:rsidRDefault="00CD02C6" w:rsidP="00D4419D">
      <w:pPr>
        <w:pStyle w:val="BodyText"/>
        <w:numPr>
          <w:ilvl w:val="0"/>
          <w:numId w:val="11"/>
        </w:numPr>
        <w:tabs>
          <w:tab w:val="left" w:pos="1255"/>
        </w:tabs>
        <w:ind w:right="113" w:hanging="451"/>
        <w:jc w:val="both"/>
        <w:rPr>
          <w:rFonts w:cs="Times New Roman"/>
          <w:sz w:val="22"/>
          <w:szCs w:val="22"/>
        </w:rPr>
      </w:pPr>
      <w:r w:rsidRPr="00D06572">
        <w:rPr>
          <w:rFonts w:cs="Times New Roman"/>
          <w:spacing w:val="-1"/>
          <w:sz w:val="22"/>
          <w:szCs w:val="22"/>
        </w:rPr>
        <w:t>The</w:t>
      </w:r>
      <w:r w:rsidRPr="00D06572">
        <w:rPr>
          <w:rFonts w:cs="Times New Roman"/>
          <w:spacing w:val="51"/>
          <w:sz w:val="22"/>
          <w:szCs w:val="22"/>
        </w:rPr>
        <w:t xml:space="preserve"> </w:t>
      </w:r>
      <w:r w:rsidRPr="00D06572">
        <w:rPr>
          <w:rFonts w:cs="Times New Roman"/>
          <w:spacing w:val="-1"/>
          <w:sz w:val="22"/>
          <w:szCs w:val="22"/>
        </w:rPr>
        <w:t>committee</w:t>
      </w:r>
      <w:r w:rsidRPr="00D06572">
        <w:rPr>
          <w:rFonts w:cs="Times New Roman"/>
          <w:spacing w:val="54"/>
          <w:sz w:val="22"/>
          <w:szCs w:val="22"/>
        </w:rPr>
        <w:t xml:space="preserve"> </w:t>
      </w:r>
      <w:r w:rsidRPr="00D06572">
        <w:rPr>
          <w:rFonts w:cs="Times New Roman"/>
          <w:spacing w:val="-1"/>
          <w:sz w:val="22"/>
          <w:szCs w:val="22"/>
        </w:rPr>
        <w:t>will</w:t>
      </w:r>
      <w:r w:rsidRPr="00D06572">
        <w:rPr>
          <w:rFonts w:cs="Times New Roman"/>
          <w:spacing w:val="55"/>
          <w:sz w:val="22"/>
          <w:szCs w:val="22"/>
        </w:rPr>
        <w:t xml:space="preserve"> </w:t>
      </w:r>
      <w:r w:rsidRPr="00D06572">
        <w:rPr>
          <w:rFonts w:cs="Times New Roman"/>
          <w:spacing w:val="-1"/>
          <w:sz w:val="22"/>
          <w:szCs w:val="22"/>
        </w:rPr>
        <w:t>make</w:t>
      </w:r>
      <w:r w:rsidRPr="00D06572">
        <w:rPr>
          <w:rFonts w:cs="Times New Roman"/>
          <w:spacing w:val="54"/>
          <w:sz w:val="22"/>
          <w:szCs w:val="22"/>
        </w:rPr>
        <w:t xml:space="preserve"> </w:t>
      </w:r>
      <w:r w:rsidRPr="00D06572">
        <w:rPr>
          <w:rFonts w:cs="Times New Roman"/>
          <w:sz w:val="22"/>
          <w:szCs w:val="22"/>
        </w:rPr>
        <w:t>a</w:t>
      </w:r>
      <w:r w:rsidRPr="00D06572">
        <w:rPr>
          <w:rFonts w:cs="Times New Roman"/>
          <w:spacing w:val="51"/>
          <w:sz w:val="22"/>
          <w:szCs w:val="22"/>
        </w:rPr>
        <w:t xml:space="preserve"> </w:t>
      </w:r>
      <w:r w:rsidRPr="00D06572">
        <w:rPr>
          <w:rFonts w:cs="Times New Roman"/>
          <w:spacing w:val="-1"/>
          <w:sz w:val="22"/>
          <w:szCs w:val="22"/>
        </w:rPr>
        <w:t>recommendation</w:t>
      </w:r>
      <w:r w:rsidRPr="00D06572">
        <w:rPr>
          <w:rFonts w:cs="Times New Roman"/>
          <w:sz w:val="22"/>
          <w:szCs w:val="22"/>
        </w:rPr>
        <w:t xml:space="preserve"> </w:t>
      </w:r>
      <w:r w:rsidRPr="00D06572">
        <w:rPr>
          <w:rFonts w:cs="Times New Roman"/>
          <w:spacing w:val="-1"/>
          <w:sz w:val="22"/>
          <w:szCs w:val="22"/>
        </w:rPr>
        <w:t>for</w:t>
      </w:r>
      <w:r w:rsidRPr="00D06572">
        <w:rPr>
          <w:rFonts w:cs="Times New Roman"/>
          <w:spacing w:val="52"/>
          <w:sz w:val="22"/>
          <w:szCs w:val="22"/>
        </w:rPr>
        <w:t xml:space="preserve"> </w:t>
      </w:r>
      <w:r w:rsidRPr="00D06572">
        <w:rPr>
          <w:rFonts w:cs="Times New Roman"/>
          <w:sz w:val="22"/>
          <w:szCs w:val="22"/>
        </w:rPr>
        <w:t>inclusion</w:t>
      </w:r>
      <w:r w:rsidRPr="00D06572">
        <w:rPr>
          <w:rFonts w:cs="Times New Roman"/>
          <w:spacing w:val="52"/>
          <w:sz w:val="22"/>
          <w:szCs w:val="22"/>
        </w:rPr>
        <w:t xml:space="preserve"> </w:t>
      </w:r>
      <w:r w:rsidRPr="00CD02C6">
        <w:t xml:space="preserve">on </w:t>
      </w:r>
      <w:r w:rsidRPr="00CD02C6">
        <w:rPr>
          <w:sz w:val="22"/>
          <w:szCs w:val="22"/>
        </w:rPr>
        <w:t>the 2022 On-Call List</w:t>
      </w:r>
      <w:r w:rsidRPr="00D06572">
        <w:rPr>
          <w:rFonts w:cs="Times New Roman"/>
          <w:spacing w:val="55"/>
          <w:sz w:val="22"/>
          <w:szCs w:val="22"/>
        </w:rPr>
        <w:t xml:space="preserve"> </w:t>
      </w:r>
      <w:r w:rsidRPr="00D06572">
        <w:rPr>
          <w:rFonts w:cs="Times New Roman"/>
          <w:sz w:val="22"/>
          <w:szCs w:val="22"/>
        </w:rPr>
        <w:t>to</w:t>
      </w:r>
      <w:r w:rsidRPr="00D06572">
        <w:rPr>
          <w:rFonts w:cs="Times New Roman"/>
          <w:spacing w:val="52"/>
          <w:sz w:val="22"/>
          <w:szCs w:val="22"/>
        </w:rPr>
        <w:t xml:space="preserve"> </w:t>
      </w:r>
      <w:r w:rsidRPr="00D06572">
        <w:rPr>
          <w:rFonts w:cs="Times New Roman"/>
          <w:sz w:val="22"/>
          <w:szCs w:val="22"/>
        </w:rPr>
        <w:t>the</w:t>
      </w:r>
      <w:r w:rsidRPr="00D06572">
        <w:rPr>
          <w:rFonts w:cs="Times New Roman"/>
          <w:spacing w:val="64"/>
          <w:sz w:val="22"/>
          <w:szCs w:val="22"/>
        </w:rPr>
        <w:t xml:space="preserve"> </w:t>
      </w:r>
      <w:r w:rsidRPr="00D06572">
        <w:rPr>
          <w:rFonts w:cs="Times New Roman"/>
          <w:spacing w:val="-1"/>
          <w:sz w:val="22"/>
          <w:szCs w:val="22"/>
        </w:rPr>
        <w:t>District</w:t>
      </w:r>
      <w:r>
        <w:rPr>
          <w:rFonts w:cs="Times New Roman"/>
          <w:spacing w:val="-1"/>
          <w:sz w:val="22"/>
          <w:szCs w:val="22"/>
        </w:rPr>
        <w:t>'</w:t>
      </w:r>
      <w:r w:rsidRPr="00D06572">
        <w:rPr>
          <w:rFonts w:cs="Times New Roman"/>
          <w:spacing w:val="-1"/>
          <w:sz w:val="22"/>
          <w:szCs w:val="22"/>
        </w:rPr>
        <w:t>s</w:t>
      </w:r>
      <w:r w:rsidRPr="00D06572">
        <w:rPr>
          <w:rFonts w:cs="Times New Roman"/>
          <w:spacing w:val="21"/>
          <w:sz w:val="22"/>
          <w:szCs w:val="22"/>
        </w:rPr>
        <w:t xml:space="preserve"> </w:t>
      </w:r>
      <w:r w:rsidRPr="00D06572">
        <w:rPr>
          <w:rFonts w:cs="Times New Roman"/>
          <w:spacing w:val="-1"/>
          <w:sz w:val="22"/>
          <w:szCs w:val="22"/>
        </w:rPr>
        <w:t>General</w:t>
      </w:r>
      <w:r w:rsidRPr="00D06572">
        <w:rPr>
          <w:rFonts w:cs="Times New Roman"/>
          <w:spacing w:val="22"/>
          <w:sz w:val="22"/>
          <w:szCs w:val="22"/>
        </w:rPr>
        <w:t xml:space="preserve"> </w:t>
      </w:r>
      <w:r w:rsidRPr="00D06572">
        <w:rPr>
          <w:rFonts w:cs="Times New Roman"/>
          <w:spacing w:val="-1"/>
          <w:sz w:val="22"/>
          <w:szCs w:val="22"/>
        </w:rPr>
        <w:t>Manager-Chief</w:t>
      </w:r>
      <w:r w:rsidRPr="00D06572">
        <w:rPr>
          <w:rFonts w:cs="Times New Roman"/>
          <w:spacing w:val="20"/>
          <w:sz w:val="22"/>
          <w:szCs w:val="22"/>
        </w:rPr>
        <w:t xml:space="preserve"> </w:t>
      </w:r>
      <w:r w:rsidRPr="00D06572">
        <w:rPr>
          <w:rFonts w:cs="Times New Roman"/>
          <w:spacing w:val="-1"/>
          <w:sz w:val="22"/>
          <w:szCs w:val="22"/>
        </w:rPr>
        <w:t>Engineer.</w:t>
      </w:r>
      <w:r w:rsidRPr="00D06572">
        <w:rPr>
          <w:rFonts w:cs="Times New Roman"/>
          <w:spacing w:val="21"/>
          <w:sz w:val="22"/>
          <w:szCs w:val="22"/>
        </w:rPr>
        <w:t xml:space="preserve"> </w:t>
      </w:r>
      <w:r>
        <w:rPr>
          <w:rFonts w:cs="Times New Roman"/>
          <w:spacing w:val="21"/>
          <w:sz w:val="22"/>
          <w:szCs w:val="22"/>
        </w:rPr>
        <w:t xml:space="preserve"> </w:t>
      </w:r>
      <w:r w:rsidRPr="00D06572">
        <w:rPr>
          <w:rFonts w:cs="Times New Roman"/>
          <w:sz w:val="22"/>
          <w:szCs w:val="22"/>
        </w:rPr>
        <w:t>The</w:t>
      </w:r>
      <w:r w:rsidRPr="00D06572">
        <w:rPr>
          <w:rFonts w:cs="Times New Roman"/>
          <w:spacing w:val="20"/>
          <w:sz w:val="22"/>
          <w:szCs w:val="22"/>
        </w:rPr>
        <w:t xml:space="preserve"> </w:t>
      </w:r>
      <w:r w:rsidRPr="00D06572">
        <w:rPr>
          <w:rFonts w:cs="Times New Roman"/>
          <w:spacing w:val="-1"/>
          <w:sz w:val="22"/>
          <w:szCs w:val="22"/>
        </w:rPr>
        <w:t>specific</w:t>
      </w:r>
      <w:r w:rsidRPr="00D06572">
        <w:rPr>
          <w:rFonts w:cs="Times New Roman"/>
          <w:spacing w:val="23"/>
          <w:sz w:val="22"/>
          <w:szCs w:val="22"/>
        </w:rPr>
        <w:t xml:space="preserve"> </w:t>
      </w:r>
      <w:r w:rsidRPr="00D06572">
        <w:rPr>
          <w:rFonts w:cs="Times New Roman"/>
          <w:spacing w:val="-1"/>
          <w:sz w:val="22"/>
          <w:szCs w:val="22"/>
        </w:rPr>
        <w:t>firms</w:t>
      </w:r>
      <w:r w:rsidRPr="00D06572">
        <w:rPr>
          <w:rFonts w:cs="Times New Roman"/>
          <w:spacing w:val="21"/>
          <w:sz w:val="22"/>
          <w:szCs w:val="22"/>
        </w:rPr>
        <w:t xml:space="preserve"> </w:t>
      </w:r>
      <w:r w:rsidRPr="00D06572">
        <w:rPr>
          <w:rFonts w:cs="Times New Roman"/>
          <w:spacing w:val="-1"/>
          <w:sz w:val="22"/>
          <w:szCs w:val="22"/>
        </w:rPr>
        <w:t>and</w:t>
      </w:r>
      <w:r w:rsidRPr="00D06572">
        <w:rPr>
          <w:rFonts w:cs="Times New Roman"/>
          <w:spacing w:val="21"/>
          <w:sz w:val="22"/>
          <w:szCs w:val="22"/>
        </w:rPr>
        <w:t xml:space="preserve"> </w:t>
      </w:r>
      <w:r w:rsidRPr="00D06572">
        <w:rPr>
          <w:rFonts w:cs="Times New Roman"/>
          <w:sz w:val="22"/>
          <w:szCs w:val="22"/>
        </w:rPr>
        <w:t>number</w:t>
      </w:r>
      <w:r w:rsidRPr="00D06572">
        <w:rPr>
          <w:rFonts w:cs="Times New Roman"/>
          <w:spacing w:val="20"/>
          <w:sz w:val="22"/>
          <w:szCs w:val="22"/>
        </w:rPr>
        <w:t xml:space="preserve"> </w:t>
      </w:r>
      <w:r w:rsidRPr="00D06572">
        <w:rPr>
          <w:rFonts w:cs="Times New Roman"/>
          <w:sz w:val="22"/>
          <w:szCs w:val="22"/>
        </w:rPr>
        <w:t>of</w:t>
      </w:r>
      <w:r w:rsidRPr="00D06572">
        <w:rPr>
          <w:rFonts w:cs="Times New Roman"/>
          <w:spacing w:val="20"/>
          <w:sz w:val="22"/>
          <w:szCs w:val="22"/>
        </w:rPr>
        <w:t xml:space="preserve"> </w:t>
      </w:r>
      <w:r w:rsidRPr="00D06572">
        <w:rPr>
          <w:rFonts w:cs="Times New Roman"/>
          <w:spacing w:val="-1"/>
          <w:sz w:val="22"/>
          <w:szCs w:val="22"/>
        </w:rPr>
        <w:t>firms</w:t>
      </w:r>
      <w:r w:rsidRPr="00D06572">
        <w:rPr>
          <w:rFonts w:cs="Times New Roman"/>
          <w:spacing w:val="71"/>
          <w:sz w:val="22"/>
          <w:szCs w:val="22"/>
        </w:rPr>
        <w:t xml:space="preserve"> </w:t>
      </w:r>
      <w:r w:rsidRPr="00D06572">
        <w:rPr>
          <w:rFonts w:cs="Times New Roman"/>
          <w:spacing w:val="-1"/>
          <w:sz w:val="22"/>
          <w:szCs w:val="22"/>
        </w:rPr>
        <w:t>recommended</w:t>
      </w:r>
      <w:r w:rsidRPr="00D06572">
        <w:rPr>
          <w:rFonts w:cs="Times New Roman"/>
          <w:spacing w:val="14"/>
          <w:sz w:val="22"/>
          <w:szCs w:val="22"/>
        </w:rPr>
        <w:t xml:space="preserve"> </w:t>
      </w:r>
      <w:r w:rsidRPr="00D06572">
        <w:rPr>
          <w:rFonts w:cs="Times New Roman"/>
          <w:spacing w:val="-1"/>
          <w:sz w:val="22"/>
          <w:szCs w:val="22"/>
        </w:rPr>
        <w:t>for</w:t>
      </w:r>
      <w:r w:rsidRPr="00D06572">
        <w:rPr>
          <w:rFonts w:cs="Times New Roman"/>
          <w:spacing w:val="11"/>
          <w:sz w:val="22"/>
          <w:szCs w:val="22"/>
        </w:rPr>
        <w:t xml:space="preserve"> </w:t>
      </w:r>
      <w:r w:rsidRPr="00D06572">
        <w:rPr>
          <w:rFonts w:cs="Times New Roman"/>
          <w:sz w:val="22"/>
          <w:szCs w:val="22"/>
        </w:rPr>
        <w:t>inclusion</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CD02C6">
        <w:rPr>
          <w:sz w:val="22"/>
          <w:szCs w:val="22"/>
        </w:rPr>
        <w:t>2022</w:t>
      </w:r>
      <w:r w:rsidRPr="00D06572">
        <w:rPr>
          <w:rFonts w:cs="Times New Roman"/>
          <w:spacing w:val="11"/>
          <w:sz w:val="22"/>
          <w:szCs w:val="22"/>
        </w:rPr>
        <w:t xml:space="preserve"> </w:t>
      </w:r>
      <w:r w:rsidRPr="00D06572">
        <w:rPr>
          <w:rFonts w:cs="Times New Roman"/>
          <w:spacing w:val="-1"/>
          <w:sz w:val="22"/>
          <w:szCs w:val="22"/>
        </w:rPr>
        <w:t>On-Call</w:t>
      </w:r>
      <w:r w:rsidRPr="00D06572">
        <w:rPr>
          <w:rFonts w:cs="Times New Roman"/>
          <w:spacing w:val="14"/>
          <w:sz w:val="22"/>
          <w:szCs w:val="22"/>
        </w:rPr>
        <w:t xml:space="preserve"> </w:t>
      </w:r>
      <w:r w:rsidRPr="00D06572">
        <w:rPr>
          <w:rFonts w:cs="Times New Roman"/>
          <w:spacing w:val="-2"/>
          <w:sz w:val="22"/>
          <w:szCs w:val="22"/>
        </w:rPr>
        <w:t>List</w:t>
      </w:r>
      <w:r w:rsidRPr="00D06572">
        <w:rPr>
          <w:rFonts w:cs="Times New Roman"/>
          <w:spacing w:val="12"/>
          <w:sz w:val="22"/>
          <w:szCs w:val="22"/>
        </w:rPr>
        <w:t xml:space="preserve"> </w:t>
      </w:r>
      <w:r w:rsidRPr="00D06572">
        <w:rPr>
          <w:rFonts w:cs="Times New Roman"/>
          <w:sz w:val="22"/>
          <w:szCs w:val="22"/>
        </w:rPr>
        <w:t>will</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1"/>
          <w:sz w:val="22"/>
          <w:szCs w:val="22"/>
        </w:rPr>
        <w:t xml:space="preserve"> </w:t>
      </w:r>
      <w:r w:rsidRPr="00D06572">
        <w:rPr>
          <w:rFonts w:cs="Times New Roman"/>
          <w:spacing w:val="-1"/>
          <w:sz w:val="22"/>
          <w:szCs w:val="22"/>
        </w:rPr>
        <w:t>based</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qualifications</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each</w:t>
      </w:r>
      <w:r w:rsidRPr="00D06572">
        <w:rPr>
          <w:rFonts w:cs="Times New Roman"/>
          <w:spacing w:val="65"/>
          <w:sz w:val="22"/>
          <w:szCs w:val="22"/>
        </w:rPr>
        <w:t xml:space="preserve"> </w:t>
      </w:r>
      <w:r w:rsidRPr="00D06572">
        <w:rPr>
          <w:rFonts w:cs="Times New Roman"/>
          <w:spacing w:val="-1"/>
          <w:sz w:val="22"/>
          <w:szCs w:val="22"/>
        </w:rPr>
        <w:t>firm</w:t>
      </w:r>
      <w:r w:rsidRPr="00D06572">
        <w:rPr>
          <w:rFonts w:cs="Times New Roman"/>
          <w:spacing w:val="46"/>
          <w:sz w:val="22"/>
          <w:szCs w:val="22"/>
        </w:rPr>
        <w:t xml:space="preserve"> </w:t>
      </w:r>
      <w:r w:rsidRPr="00D06572">
        <w:rPr>
          <w:rFonts w:cs="Times New Roman"/>
          <w:spacing w:val="-1"/>
          <w:sz w:val="22"/>
          <w:szCs w:val="22"/>
        </w:rPr>
        <w:t>and</w:t>
      </w:r>
      <w:r w:rsidRPr="00D06572">
        <w:rPr>
          <w:rFonts w:cs="Times New Roman"/>
          <w:spacing w:val="45"/>
          <w:sz w:val="22"/>
          <w:szCs w:val="22"/>
        </w:rPr>
        <w:t xml:space="preserve"> </w:t>
      </w:r>
      <w:r w:rsidRPr="00D06572">
        <w:rPr>
          <w:rFonts w:cs="Times New Roman"/>
          <w:spacing w:val="-1"/>
          <w:sz w:val="22"/>
          <w:szCs w:val="22"/>
        </w:rPr>
        <w:t>consideration</w:t>
      </w:r>
      <w:r w:rsidRPr="00D06572">
        <w:rPr>
          <w:rFonts w:cs="Times New Roman"/>
          <w:spacing w:val="48"/>
          <w:sz w:val="22"/>
          <w:szCs w:val="22"/>
        </w:rPr>
        <w:t xml:space="preserve"> </w:t>
      </w:r>
      <w:r w:rsidRPr="00D06572">
        <w:rPr>
          <w:rFonts w:cs="Times New Roman"/>
          <w:sz w:val="22"/>
          <w:szCs w:val="22"/>
        </w:rPr>
        <w:t>of</w:t>
      </w:r>
      <w:r w:rsidRPr="00D06572">
        <w:rPr>
          <w:rFonts w:cs="Times New Roman"/>
          <w:spacing w:val="44"/>
          <w:sz w:val="22"/>
          <w:szCs w:val="22"/>
        </w:rPr>
        <w:t xml:space="preserve"> </w:t>
      </w:r>
      <w:r w:rsidRPr="00D06572">
        <w:rPr>
          <w:rFonts w:cs="Times New Roman"/>
          <w:sz w:val="22"/>
          <w:szCs w:val="22"/>
        </w:rPr>
        <w:t>the</w:t>
      </w:r>
      <w:r w:rsidRPr="00D06572">
        <w:rPr>
          <w:rFonts w:cs="Times New Roman"/>
          <w:spacing w:val="44"/>
          <w:sz w:val="22"/>
          <w:szCs w:val="22"/>
        </w:rPr>
        <w:t xml:space="preserve"> </w:t>
      </w:r>
      <w:r w:rsidRPr="00D06572">
        <w:rPr>
          <w:rFonts w:cs="Times New Roman"/>
          <w:spacing w:val="-1"/>
          <w:sz w:val="22"/>
          <w:szCs w:val="22"/>
        </w:rPr>
        <w:t>amount</w:t>
      </w:r>
      <w:r w:rsidRPr="00D06572">
        <w:rPr>
          <w:rFonts w:cs="Times New Roman"/>
          <w:spacing w:val="46"/>
          <w:sz w:val="22"/>
          <w:szCs w:val="22"/>
        </w:rPr>
        <w:t xml:space="preserve"> </w:t>
      </w:r>
      <w:r w:rsidRPr="00D06572">
        <w:rPr>
          <w:rFonts w:cs="Times New Roman"/>
          <w:sz w:val="22"/>
          <w:szCs w:val="22"/>
        </w:rPr>
        <w:t>of</w:t>
      </w:r>
      <w:r w:rsidRPr="00D06572">
        <w:rPr>
          <w:rFonts w:cs="Times New Roman"/>
          <w:spacing w:val="47"/>
          <w:sz w:val="22"/>
          <w:szCs w:val="22"/>
        </w:rPr>
        <w:t xml:space="preserve"> </w:t>
      </w:r>
      <w:r w:rsidRPr="00D06572">
        <w:rPr>
          <w:rFonts w:cs="Times New Roman"/>
          <w:spacing w:val="-1"/>
          <w:sz w:val="22"/>
          <w:szCs w:val="22"/>
        </w:rPr>
        <w:t>work</w:t>
      </w:r>
      <w:r w:rsidRPr="00D06572">
        <w:rPr>
          <w:rFonts w:cs="Times New Roman"/>
          <w:spacing w:val="48"/>
          <w:sz w:val="22"/>
          <w:szCs w:val="22"/>
        </w:rPr>
        <w:t xml:space="preserve"> </w:t>
      </w:r>
      <w:r w:rsidRPr="00D06572">
        <w:rPr>
          <w:rFonts w:cs="Times New Roman"/>
          <w:spacing w:val="-1"/>
          <w:sz w:val="22"/>
          <w:szCs w:val="22"/>
        </w:rPr>
        <w:t>that</w:t>
      </w:r>
      <w:r w:rsidRPr="00D06572">
        <w:rPr>
          <w:rFonts w:cs="Times New Roman"/>
          <w:spacing w:val="46"/>
          <w:sz w:val="22"/>
          <w:szCs w:val="22"/>
        </w:rPr>
        <w:t xml:space="preserve"> </w:t>
      </w:r>
      <w:r w:rsidRPr="00D06572">
        <w:rPr>
          <w:rFonts w:cs="Times New Roman"/>
          <w:sz w:val="22"/>
          <w:szCs w:val="22"/>
        </w:rPr>
        <w:t>is</w:t>
      </w:r>
      <w:r w:rsidRPr="00D06572">
        <w:rPr>
          <w:rFonts w:cs="Times New Roman"/>
          <w:spacing w:val="45"/>
          <w:sz w:val="22"/>
          <w:szCs w:val="22"/>
        </w:rPr>
        <w:t xml:space="preserve"> </w:t>
      </w:r>
      <w:r w:rsidRPr="00D06572">
        <w:rPr>
          <w:rFonts w:cs="Times New Roman"/>
          <w:spacing w:val="-1"/>
          <w:sz w:val="22"/>
          <w:szCs w:val="22"/>
        </w:rPr>
        <w:t>forecasted</w:t>
      </w:r>
      <w:r w:rsidRPr="00D06572">
        <w:rPr>
          <w:rFonts w:cs="Times New Roman"/>
          <w:spacing w:val="48"/>
          <w:sz w:val="22"/>
          <w:szCs w:val="22"/>
        </w:rPr>
        <w:t xml:space="preserve"> </w:t>
      </w:r>
      <w:r w:rsidRPr="00D06572">
        <w:rPr>
          <w:rFonts w:cs="Times New Roman"/>
          <w:spacing w:val="-1"/>
          <w:sz w:val="22"/>
          <w:szCs w:val="22"/>
        </w:rPr>
        <w:t>for</w:t>
      </w:r>
      <w:r w:rsidRPr="00D06572">
        <w:rPr>
          <w:rFonts w:cs="Times New Roman"/>
          <w:spacing w:val="44"/>
          <w:sz w:val="22"/>
          <w:szCs w:val="22"/>
        </w:rPr>
        <w:t xml:space="preserve"> </w:t>
      </w:r>
      <w:r w:rsidRPr="00D06572">
        <w:rPr>
          <w:rFonts w:cs="Times New Roman"/>
          <w:sz w:val="22"/>
          <w:szCs w:val="22"/>
        </w:rPr>
        <w:t>any</w:t>
      </w:r>
      <w:r w:rsidRPr="00D06572">
        <w:rPr>
          <w:rFonts w:cs="Times New Roman"/>
          <w:spacing w:val="43"/>
          <w:sz w:val="22"/>
          <w:szCs w:val="22"/>
        </w:rPr>
        <w:t xml:space="preserve"> </w:t>
      </w:r>
      <w:r w:rsidRPr="00D06572">
        <w:rPr>
          <w:rFonts w:cs="Times New Roman"/>
          <w:spacing w:val="-1"/>
          <w:sz w:val="22"/>
          <w:szCs w:val="22"/>
        </w:rPr>
        <w:t>given</w:t>
      </w:r>
      <w:r w:rsidRPr="00D06572">
        <w:rPr>
          <w:rFonts w:cs="Times New Roman"/>
          <w:spacing w:val="48"/>
          <w:sz w:val="22"/>
          <w:szCs w:val="22"/>
        </w:rPr>
        <w:t xml:space="preserve"> </w:t>
      </w:r>
      <w:r w:rsidRPr="00D06572">
        <w:rPr>
          <w:rFonts w:cs="Times New Roman"/>
          <w:spacing w:val="-1"/>
          <w:sz w:val="22"/>
          <w:szCs w:val="22"/>
        </w:rPr>
        <w:t>Service</w:t>
      </w:r>
      <w:r w:rsidRPr="00D06572">
        <w:rPr>
          <w:rFonts w:cs="Times New Roman"/>
          <w:spacing w:val="89"/>
          <w:sz w:val="22"/>
          <w:szCs w:val="22"/>
        </w:rPr>
        <w:t xml:space="preserve"> </w:t>
      </w:r>
      <w:r w:rsidRPr="00D06572">
        <w:rPr>
          <w:rFonts w:cs="Times New Roman"/>
          <w:sz w:val="22"/>
          <w:szCs w:val="22"/>
        </w:rPr>
        <w:t>Category</w:t>
      </w:r>
      <w:r w:rsidRPr="00D06572">
        <w:rPr>
          <w:rFonts w:cs="Times New Roman"/>
          <w:spacing w:val="-5"/>
          <w:sz w:val="22"/>
          <w:szCs w:val="22"/>
        </w:rPr>
        <w:t xml:space="preserve"> </w:t>
      </w:r>
      <w:r w:rsidRPr="00D06572">
        <w:rPr>
          <w:rFonts w:cs="Times New Roman"/>
          <w:sz w:val="22"/>
          <w:szCs w:val="22"/>
        </w:rPr>
        <w:t>or</w:t>
      </w:r>
      <w:r w:rsidRPr="00D06572">
        <w:rPr>
          <w:rFonts w:cs="Times New Roman"/>
          <w:spacing w:val="-1"/>
          <w:sz w:val="22"/>
          <w:szCs w:val="22"/>
        </w:rPr>
        <w:t xml:space="preserve"> Task.</w:t>
      </w:r>
    </w:p>
    <w:p w14:paraId="52F01282" w14:textId="02A7C1E0" w:rsidR="00CD02C6" w:rsidRPr="00D06572" w:rsidRDefault="00CD02C6" w:rsidP="00D4419D">
      <w:pPr>
        <w:pStyle w:val="BodyText"/>
        <w:numPr>
          <w:ilvl w:val="0"/>
          <w:numId w:val="11"/>
        </w:numPr>
        <w:tabs>
          <w:tab w:val="left" w:pos="1255"/>
        </w:tabs>
        <w:ind w:right="110" w:hanging="451"/>
        <w:jc w:val="both"/>
        <w:rPr>
          <w:rFonts w:cs="Times New Roman"/>
          <w:sz w:val="22"/>
          <w:szCs w:val="22"/>
        </w:rPr>
      </w:pPr>
      <w:r w:rsidRPr="00D06572">
        <w:rPr>
          <w:rFonts w:cs="Times New Roman"/>
          <w:spacing w:val="-3"/>
          <w:sz w:val="22"/>
          <w:szCs w:val="22"/>
        </w:rPr>
        <w:t>If</w:t>
      </w:r>
      <w:r w:rsidRPr="00D06572">
        <w:rPr>
          <w:rFonts w:cs="Times New Roman"/>
          <w:spacing w:val="59"/>
          <w:sz w:val="22"/>
          <w:szCs w:val="22"/>
        </w:rPr>
        <w:t xml:space="preserve"> </w:t>
      </w:r>
      <w:r w:rsidRPr="00D06572">
        <w:rPr>
          <w:rFonts w:cs="Times New Roman"/>
          <w:sz w:val="22"/>
          <w:szCs w:val="22"/>
        </w:rPr>
        <w:t>the</w:t>
      </w:r>
      <w:r w:rsidRPr="00D06572">
        <w:rPr>
          <w:rFonts w:cs="Times New Roman"/>
          <w:spacing w:val="56"/>
          <w:sz w:val="22"/>
          <w:szCs w:val="22"/>
        </w:rPr>
        <w:t xml:space="preserve"> </w:t>
      </w:r>
      <w:r w:rsidRPr="00D06572">
        <w:rPr>
          <w:rFonts w:cs="Times New Roman"/>
          <w:spacing w:val="-1"/>
          <w:sz w:val="22"/>
          <w:szCs w:val="22"/>
        </w:rPr>
        <w:t>District</w:t>
      </w:r>
      <w:r>
        <w:rPr>
          <w:rFonts w:cs="Times New Roman"/>
          <w:spacing w:val="-1"/>
          <w:sz w:val="22"/>
          <w:szCs w:val="22"/>
        </w:rPr>
        <w:t>'</w:t>
      </w:r>
      <w:r w:rsidRPr="00D06572">
        <w:rPr>
          <w:rFonts w:cs="Times New Roman"/>
          <w:spacing w:val="-1"/>
          <w:sz w:val="22"/>
          <w:szCs w:val="22"/>
        </w:rPr>
        <w:t>s</w:t>
      </w:r>
      <w:r w:rsidRPr="00D06572">
        <w:rPr>
          <w:rFonts w:cs="Times New Roman"/>
          <w:spacing w:val="60"/>
          <w:sz w:val="22"/>
          <w:szCs w:val="22"/>
        </w:rPr>
        <w:t xml:space="preserve"> </w:t>
      </w:r>
      <w:r w:rsidRPr="00D06572">
        <w:rPr>
          <w:rFonts w:cs="Times New Roman"/>
          <w:spacing w:val="-1"/>
          <w:sz w:val="22"/>
          <w:szCs w:val="22"/>
        </w:rPr>
        <w:t>General</w:t>
      </w:r>
      <w:r w:rsidRPr="00D06572">
        <w:rPr>
          <w:rFonts w:cs="Times New Roman"/>
          <w:spacing w:val="58"/>
          <w:sz w:val="22"/>
          <w:szCs w:val="22"/>
        </w:rPr>
        <w:t xml:space="preserve"> </w:t>
      </w:r>
      <w:r w:rsidRPr="00D06572">
        <w:rPr>
          <w:rFonts w:cs="Times New Roman"/>
          <w:spacing w:val="-1"/>
          <w:sz w:val="22"/>
          <w:szCs w:val="22"/>
        </w:rPr>
        <w:t>Manager-Chief</w:t>
      </w:r>
      <w:r w:rsidRPr="00D06572">
        <w:rPr>
          <w:rFonts w:cs="Times New Roman"/>
          <w:spacing w:val="56"/>
          <w:sz w:val="22"/>
          <w:szCs w:val="22"/>
        </w:rPr>
        <w:t xml:space="preserve"> </w:t>
      </w:r>
      <w:r w:rsidRPr="00D06572">
        <w:rPr>
          <w:rFonts w:cs="Times New Roman"/>
          <w:spacing w:val="-1"/>
          <w:sz w:val="22"/>
          <w:szCs w:val="22"/>
        </w:rPr>
        <w:t>Engineer</w:t>
      </w:r>
      <w:r w:rsidRPr="00D06572">
        <w:rPr>
          <w:rFonts w:cs="Times New Roman"/>
          <w:spacing w:val="56"/>
          <w:sz w:val="22"/>
          <w:szCs w:val="22"/>
        </w:rPr>
        <w:t xml:space="preserve"> </w:t>
      </w:r>
      <w:r w:rsidRPr="00D06572">
        <w:rPr>
          <w:rFonts w:cs="Times New Roman"/>
          <w:spacing w:val="-1"/>
          <w:sz w:val="22"/>
          <w:szCs w:val="22"/>
        </w:rPr>
        <w:t>approves</w:t>
      </w:r>
      <w:r w:rsidRPr="00D06572">
        <w:rPr>
          <w:rFonts w:cs="Times New Roman"/>
          <w:spacing w:val="57"/>
          <w:sz w:val="22"/>
          <w:szCs w:val="22"/>
        </w:rPr>
        <w:t xml:space="preserve"> </w:t>
      </w:r>
      <w:r w:rsidRPr="00D06572">
        <w:rPr>
          <w:rFonts w:cs="Times New Roman"/>
          <w:sz w:val="22"/>
          <w:szCs w:val="22"/>
        </w:rPr>
        <w:t>the</w:t>
      </w:r>
      <w:r w:rsidRPr="00D06572">
        <w:rPr>
          <w:rFonts w:cs="Times New Roman"/>
          <w:spacing w:val="56"/>
          <w:sz w:val="22"/>
          <w:szCs w:val="22"/>
        </w:rPr>
        <w:t xml:space="preserve"> </w:t>
      </w:r>
      <w:r w:rsidRPr="00D06572">
        <w:rPr>
          <w:rFonts w:cs="Times New Roman"/>
          <w:spacing w:val="-1"/>
          <w:sz w:val="22"/>
          <w:szCs w:val="22"/>
        </w:rPr>
        <w:t>recommendation</w:t>
      </w:r>
      <w:r w:rsidRPr="00D06572">
        <w:rPr>
          <w:rFonts w:cs="Times New Roman"/>
          <w:spacing w:val="57"/>
          <w:sz w:val="22"/>
          <w:szCs w:val="22"/>
        </w:rPr>
        <w:t xml:space="preserve"> </w:t>
      </w:r>
      <w:r w:rsidRPr="00D06572">
        <w:rPr>
          <w:rFonts w:cs="Times New Roman"/>
          <w:sz w:val="22"/>
          <w:szCs w:val="22"/>
        </w:rPr>
        <w:t>of</w:t>
      </w:r>
      <w:r w:rsidRPr="00D06572">
        <w:rPr>
          <w:rFonts w:cs="Times New Roman"/>
          <w:spacing w:val="56"/>
          <w:sz w:val="22"/>
          <w:szCs w:val="22"/>
        </w:rPr>
        <w:t xml:space="preserve"> </w:t>
      </w:r>
      <w:r w:rsidRPr="00D06572">
        <w:rPr>
          <w:rFonts w:cs="Times New Roman"/>
          <w:sz w:val="22"/>
          <w:szCs w:val="22"/>
        </w:rPr>
        <w:t>the</w:t>
      </w:r>
      <w:r w:rsidRPr="00D06572">
        <w:rPr>
          <w:rFonts w:cs="Times New Roman"/>
          <w:spacing w:val="77"/>
          <w:sz w:val="22"/>
          <w:szCs w:val="22"/>
        </w:rPr>
        <w:t xml:space="preserve"> </w:t>
      </w:r>
      <w:r w:rsidRPr="00D06572">
        <w:rPr>
          <w:rFonts w:cs="Times New Roman"/>
          <w:spacing w:val="-1"/>
          <w:sz w:val="22"/>
          <w:szCs w:val="22"/>
        </w:rPr>
        <w:t>committee,</w:t>
      </w:r>
      <w:r w:rsidRPr="00D06572">
        <w:rPr>
          <w:rFonts w:cs="Times New Roman"/>
          <w:spacing w:val="-3"/>
          <w:sz w:val="22"/>
          <w:szCs w:val="22"/>
        </w:rPr>
        <w:t xml:space="preserve"> </w:t>
      </w:r>
      <w:r w:rsidRPr="00D06572">
        <w:rPr>
          <w:rFonts w:cs="Times New Roman"/>
          <w:spacing w:val="-1"/>
          <w:sz w:val="22"/>
          <w:szCs w:val="22"/>
        </w:rPr>
        <w:t>then</w:t>
      </w:r>
      <w:r w:rsidRPr="00D06572">
        <w:rPr>
          <w:rFonts w:cs="Times New Roman"/>
          <w:spacing w:val="-3"/>
          <w:sz w:val="22"/>
          <w:szCs w:val="22"/>
        </w:rPr>
        <w:t xml:space="preserve"> </w:t>
      </w:r>
      <w:r w:rsidRPr="00D06572">
        <w:rPr>
          <w:rFonts w:cs="Times New Roman"/>
          <w:sz w:val="22"/>
          <w:szCs w:val="22"/>
        </w:rPr>
        <w:t>the</w:t>
      </w:r>
      <w:r w:rsidRPr="00D06572">
        <w:rPr>
          <w:rFonts w:cs="Times New Roman"/>
          <w:spacing w:val="-4"/>
          <w:sz w:val="22"/>
          <w:szCs w:val="22"/>
        </w:rPr>
        <w:t xml:space="preserve"> 2022 </w:t>
      </w:r>
      <w:r w:rsidRPr="00D06572">
        <w:rPr>
          <w:rFonts w:cs="Times New Roman"/>
          <w:sz w:val="22"/>
          <w:szCs w:val="22"/>
        </w:rPr>
        <w:t xml:space="preserve">On-Call </w:t>
      </w:r>
      <w:r w:rsidRPr="00D06572">
        <w:rPr>
          <w:rFonts w:cs="Times New Roman"/>
          <w:spacing w:val="-2"/>
          <w:sz w:val="22"/>
          <w:szCs w:val="22"/>
        </w:rPr>
        <w:t>List</w:t>
      </w:r>
      <w:r w:rsidRPr="00D06572">
        <w:rPr>
          <w:rFonts w:cs="Times New Roman"/>
          <w:sz w:val="22"/>
          <w:szCs w:val="22"/>
        </w:rPr>
        <w:t xml:space="preserve"> </w:t>
      </w:r>
      <w:r w:rsidRPr="00D06572">
        <w:rPr>
          <w:rFonts w:cs="Times New Roman"/>
          <w:spacing w:val="-1"/>
          <w:sz w:val="22"/>
          <w:szCs w:val="22"/>
        </w:rPr>
        <w:t>will</w:t>
      </w:r>
      <w:r w:rsidRPr="00D06572">
        <w:rPr>
          <w:rFonts w:cs="Times New Roman"/>
          <w:spacing w:val="-2"/>
          <w:sz w:val="22"/>
          <w:szCs w:val="22"/>
        </w:rPr>
        <w:t xml:space="preserve"> </w:t>
      </w:r>
      <w:r w:rsidRPr="00D06572">
        <w:rPr>
          <w:rFonts w:cs="Times New Roman"/>
          <w:sz w:val="22"/>
          <w:szCs w:val="22"/>
        </w:rPr>
        <w:t>be</w:t>
      </w:r>
      <w:r w:rsidRPr="00D06572">
        <w:rPr>
          <w:rFonts w:cs="Times New Roman"/>
          <w:spacing w:val="-1"/>
          <w:sz w:val="22"/>
          <w:szCs w:val="22"/>
        </w:rPr>
        <w:t xml:space="preserve"> submitted</w:t>
      </w:r>
      <w:r w:rsidRPr="00D06572">
        <w:rPr>
          <w:rFonts w:cs="Times New Roman"/>
          <w:spacing w:val="-3"/>
          <w:sz w:val="22"/>
          <w:szCs w:val="22"/>
        </w:rPr>
        <w:t xml:space="preserve"> </w:t>
      </w:r>
      <w:r w:rsidRPr="00D06572">
        <w:rPr>
          <w:rFonts w:cs="Times New Roman"/>
          <w:sz w:val="22"/>
          <w:szCs w:val="22"/>
        </w:rPr>
        <w:t>to the</w:t>
      </w:r>
      <w:r w:rsidRPr="00D06572">
        <w:rPr>
          <w:rFonts w:cs="Times New Roman"/>
          <w:spacing w:val="-4"/>
          <w:sz w:val="22"/>
          <w:szCs w:val="22"/>
        </w:rPr>
        <w:t xml:space="preserve"> </w:t>
      </w:r>
      <w:r w:rsidRPr="00D06572">
        <w:rPr>
          <w:rFonts w:cs="Times New Roman"/>
          <w:spacing w:val="-1"/>
          <w:sz w:val="22"/>
          <w:szCs w:val="22"/>
        </w:rPr>
        <w:t>District</w:t>
      </w:r>
      <w:r>
        <w:rPr>
          <w:rFonts w:cs="Times New Roman"/>
          <w:spacing w:val="-1"/>
          <w:sz w:val="22"/>
          <w:szCs w:val="22"/>
        </w:rPr>
        <w:t>'</w:t>
      </w:r>
      <w:r w:rsidRPr="00D06572">
        <w:rPr>
          <w:rFonts w:cs="Times New Roman"/>
          <w:spacing w:val="-1"/>
          <w:sz w:val="22"/>
          <w:szCs w:val="22"/>
        </w:rPr>
        <w:t>s</w:t>
      </w:r>
      <w:r w:rsidRPr="00D06572">
        <w:rPr>
          <w:rFonts w:cs="Times New Roman"/>
          <w:sz w:val="22"/>
          <w:szCs w:val="22"/>
        </w:rPr>
        <w:t xml:space="preserve"> </w:t>
      </w:r>
      <w:r w:rsidRPr="00D06572">
        <w:rPr>
          <w:rFonts w:cs="Times New Roman"/>
          <w:spacing w:val="-1"/>
          <w:sz w:val="22"/>
          <w:szCs w:val="22"/>
        </w:rPr>
        <w:t>Board</w:t>
      </w:r>
      <w:r w:rsidRPr="00D06572">
        <w:rPr>
          <w:rFonts w:cs="Times New Roman"/>
          <w:spacing w:val="2"/>
          <w:sz w:val="22"/>
          <w:szCs w:val="22"/>
        </w:rPr>
        <w:t xml:space="preserve"> </w:t>
      </w:r>
      <w:r w:rsidRPr="00D06572">
        <w:rPr>
          <w:rFonts w:cs="Times New Roman"/>
          <w:sz w:val="22"/>
          <w:szCs w:val="22"/>
        </w:rPr>
        <w:t>of</w:t>
      </w:r>
      <w:r w:rsidRPr="00D06572">
        <w:rPr>
          <w:rFonts w:cs="Times New Roman"/>
          <w:spacing w:val="-1"/>
          <w:sz w:val="22"/>
          <w:szCs w:val="22"/>
        </w:rPr>
        <w:t xml:space="preserve"> Supervisors</w:t>
      </w:r>
      <w:r w:rsidRPr="00D06572">
        <w:rPr>
          <w:rFonts w:cs="Times New Roman"/>
          <w:spacing w:val="-3"/>
          <w:sz w:val="22"/>
          <w:szCs w:val="22"/>
        </w:rPr>
        <w:t xml:space="preserve"> </w:t>
      </w:r>
      <w:r w:rsidRPr="00D06572">
        <w:rPr>
          <w:rFonts w:cs="Times New Roman"/>
          <w:spacing w:val="-1"/>
          <w:sz w:val="22"/>
          <w:szCs w:val="22"/>
        </w:rPr>
        <w:t>for</w:t>
      </w:r>
      <w:r w:rsidRPr="00D06572">
        <w:rPr>
          <w:rFonts w:cs="Times New Roman"/>
          <w:spacing w:val="83"/>
          <w:sz w:val="22"/>
          <w:szCs w:val="22"/>
        </w:rPr>
        <w:t xml:space="preserve"> </w:t>
      </w:r>
      <w:r w:rsidRPr="00D06572">
        <w:rPr>
          <w:rFonts w:cs="Times New Roman"/>
          <w:spacing w:val="-1"/>
          <w:sz w:val="22"/>
          <w:szCs w:val="22"/>
        </w:rPr>
        <w:t>consideration</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pacing w:val="-1"/>
          <w:sz w:val="22"/>
          <w:szCs w:val="22"/>
        </w:rPr>
        <w:t>approval.</w:t>
      </w:r>
    </w:p>
    <w:p w14:paraId="5F02D745" w14:textId="463C92BD" w:rsidR="00CD02C6" w:rsidRPr="00D06572" w:rsidRDefault="00CD02C6" w:rsidP="00D4419D">
      <w:pPr>
        <w:pStyle w:val="BodyText"/>
        <w:numPr>
          <w:ilvl w:val="0"/>
          <w:numId w:val="11"/>
        </w:numPr>
        <w:tabs>
          <w:tab w:val="left" w:pos="1255"/>
        </w:tabs>
        <w:ind w:right="113" w:hanging="451"/>
        <w:jc w:val="both"/>
        <w:rPr>
          <w:rFonts w:cs="Times New Roman"/>
          <w:sz w:val="22"/>
          <w:szCs w:val="22"/>
        </w:rPr>
      </w:pPr>
      <w:r w:rsidRPr="00D06572">
        <w:rPr>
          <w:rFonts w:cs="Times New Roman"/>
          <w:spacing w:val="-1"/>
          <w:sz w:val="22"/>
          <w:szCs w:val="22"/>
        </w:rPr>
        <w:t>Each</w:t>
      </w:r>
      <w:r w:rsidRPr="00D06572">
        <w:rPr>
          <w:rFonts w:cs="Times New Roman"/>
          <w:spacing w:val="36"/>
          <w:sz w:val="22"/>
          <w:szCs w:val="22"/>
        </w:rPr>
        <w:t xml:space="preserve"> </w:t>
      </w:r>
      <w:r w:rsidRPr="00D06572">
        <w:rPr>
          <w:rFonts w:cs="Times New Roman"/>
          <w:spacing w:val="-1"/>
          <w:sz w:val="22"/>
          <w:szCs w:val="22"/>
        </w:rPr>
        <w:t>firm</w:t>
      </w:r>
      <w:r w:rsidRPr="00D06572">
        <w:rPr>
          <w:rFonts w:cs="Times New Roman"/>
          <w:spacing w:val="36"/>
          <w:sz w:val="22"/>
          <w:szCs w:val="22"/>
        </w:rPr>
        <w:t xml:space="preserve"> </w:t>
      </w:r>
      <w:r w:rsidRPr="00D06572">
        <w:rPr>
          <w:rFonts w:cs="Times New Roman"/>
          <w:spacing w:val="-1"/>
          <w:sz w:val="22"/>
          <w:szCs w:val="22"/>
        </w:rPr>
        <w:t>that</w:t>
      </w:r>
      <w:r w:rsidRPr="00D06572">
        <w:rPr>
          <w:rFonts w:cs="Times New Roman"/>
          <w:spacing w:val="36"/>
          <w:sz w:val="22"/>
          <w:szCs w:val="22"/>
        </w:rPr>
        <w:t xml:space="preserve"> </w:t>
      </w:r>
      <w:r w:rsidRPr="00D06572">
        <w:rPr>
          <w:rFonts w:cs="Times New Roman"/>
          <w:spacing w:val="-1"/>
          <w:sz w:val="22"/>
          <w:szCs w:val="22"/>
        </w:rPr>
        <w:t>submitted</w:t>
      </w:r>
      <w:r w:rsidRPr="00D06572">
        <w:rPr>
          <w:rFonts w:cs="Times New Roman"/>
          <w:spacing w:val="36"/>
          <w:sz w:val="22"/>
          <w:szCs w:val="22"/>
        </w:rPr>
        <w:t xml:space="preserve"> </w:t>
      </w:r>
      <w:r w:rsidRPr="00D06572">
        <w:rPr>
          <w:rFonts w:cs="Times New Roman"/>
          <w:spacing w:val="-1"/>
          <w:sz w:val="22"/>
          <w:szCs w:val="22"/>
        </w:rPr>
        <w:t>an</w:t>
      </w:r>
      <w:r w:rsidRPr="00D06572">
        <w:rPr>
          <w:rFonts w:cs="Times New Roman"/>
          <w:spacing w:val="36"/>
          <w:sz w:val="22"/>
          <w:szCs w:val="22"/>
        </w:rPr>
        <w:t xml:space="preserve"> </w:t>
      </w:r>
      <w:r w:rsidRPr="00D06572">
        <w:rPr>
          <w:rFonts w:cs="Times New Roman"/>
          <w:spacing w:val="-1"/>
          <w:sz w:val="22"/>
          <w:szCs w:val="22"/>
        </w:rPr>
        <w:t>SOQ</w:t>
      </w:r>
      <w:r w:rsidRPr="00D06572">
        <w:rPr>
          <w:rFonts w:cs="Times New Roman"/>
          <w:spacing w:val="35"/>
          <w:sz w:val="22"/>
          <w:szCs w:val="22"/>
        </w:rPr>
        <w:t xml:space="preserve"> </w:t>
      </w:r>
      <w:r w:rsidRPr="00D06572">
        <w:rPr>
          <w:rFonts w:cs="Times New Roman"/>
          <w:spacing w:val="-1"/>
          <w:sz w:val="22"/>
          <w:szCs w:val="22"/>
        </w:rPr>
        <w:t>Package</w:t>
      </w:r>
      <w:r w:rsidRPr="00D06572">
        <w:rPr>
          <w:rFonts w:cs="Times New Roman"/>
          <w:spacing w:val="37"/>
          <w:sz w:val="22"/>
          <w:szCs w:val="22"/>
        </w:rPr>
        <w:t xml:space="preserve"> </w:t>
      </w:r>
      <w:r w:rsidRPr="00D06572">
        <w:rPr>
          <w:rFonts w:cs="Times New Roman"/>
          <w:spacing w:val="-1"/>
          <w:sz w:val="22"/>
          <w:szCs w:val="22"/>
        </w:rPr>
        <w:t>will</w:t>
      </w:r>
      <w:r w:rsidRPr="00D06572">
        <w:rPr>
          <w:rFonts w:cs="Times New Roman"/>
          <w:spacing w:val="36"/>
          <w:sz w:val="22"/>
          <w:szCs w:val="22"/>
        </w:rPr>
        <w:t xml:space="preserve"> </w:t>
      </w:r>
      <w:r w:rsidRPr="00D06572">
        <w:rPr>
          <w:rFonts w:cs="Times New Roman"/>
          <w:spacing w:val="-1"/>
          <w:sz w:val="22"/>
          <w:szCs w:val="22"/>
        </w:rPr>
        <w:t>receive</w:t>
      </w:r>
      <w:r w:rsidRPr="00D06572">
        <w:rPr>
          <w:rFonts w:cs="Times New Roman"/>
          <w:spacing w:val="35"/>
          <w:sz w:val="22"/>
          <w:szCs w:val="22"/>
        </w:rPr>
        <w:t xml:space="preserve"> </w:t>
      </w:r>
      <w:r w:rsidRPr="00D06572">
        <w:rPr>
          <w:rFonts w:cs="Times New Roman"/>
          <w:sz w:val="22"/>
          <w:szCs w:val="22"/>
        </w:rPr>
        <w:t>a</w:t>
      </w:r>
      <w:r w:rsidRPr="00D06572">
        <w:rPr>
          <w:rFonts w:cs="Times New Roman"/>
          <w:spacing w:val="35"/>
          <w:sz w:val="22"/>
          <w:szCs w:val="22"/>
        </w:rPr>
        <w:t xml:space="preserve"> </w:t>
      </w:r>
      <w:r w:rsidRPr="00D06572">
        <w:rPr>
          <w:rFonts w:cs="Times New Roman"/>
          <w:spacing w:val="-1"/>
          <w:sz w:val="22"/>
          <w:szCs w:val="22"/>
        </w:rPr>
        <w:t>mailed</w:t>
      </w:r>
      <w:r w:rsidRPr="00D06572">
        <w:rPr>
          <w:rFonts w:cs="Times New Roman"/>
          <w:spacing w:val="36"/>
          <w:sz w:val="22"/>
          <w:szCs w:val="22"/>
        </w:rPr>
        <w:t xml:space="preserve"> </w:t>
      </w:r>
      <w:r w:rsidRPr="00D06572">
        <w:rPr>
          <w:rFonts w:cs="Times New Roman"/>
          <w:sz w:val="22"/>
          <w:szCs w:val="22"/>
        </w:rPr>
        <w:t>response</w:t>
      </w:r>
      <w:r w:rsidRPr="00D06572">
        <w:rPr>
          <w:rFonts w:cs="Times New Roman"/>
          <w:spacing w:val="35"/>
          <w:sz w:val="22"/>
          <w:szCs w:val="22"/>
        </w:rPr>
        <w:t xml:space="preserve"> </w:t>
      </w:r>
      <w:r w:rsidRPr="00D06572">
        <w:rPr>
          <w:rFonts w:cs="Times New Roman"/>
          <w:spacing w:val="-1"/>
          <w:sz w:val="22"/>
          <w:szCs w:val="22"/>
        </w:rPr>
        <w:t>regarding</w:t>
      </w:r>
      <w:r w:rsidRPr="00D06572">
        <w:rPr>
          <w:rFonts w:cs="Times New Roman"/>
          <w:spacing w:val="33"/>
          <w:sz w:val="22"/>
          <w:szCs w:val="22"/>
        </w:rPr>
        <w:t xml:space="preserve"> </w:t>
      </w:r>
      <w:r w:rsidRPr="00D06572">
        <w:rPr>
          <w:rFonts w:cs="Times New Roman"/>
          <w:sz w:val="22"/>
          <w:szCs w:val="22"/>
        </w:rPr>
        <w:t>the</w:t>
      </w:r>
      <w:r w:rsidRPr="00D06572">
        <w:rPr>
          <w:rFonts w:cs="Times New Roman"/>
          <w:spacing w:val="83"/>
          <w:sz w:val="22"/>
          <w:szCs w:val="22"/>
        </w:rPr>
        <w:t xml:space="preserve"> </w:t>
      </w:r>
      <w:r w:rsidRPr="00D06572">
        <w:rPr>
          <w:rFonts w:cs="Times New Roman"/>
          <w:spacing w:val="-1"/>
          <w:sz w:val="22"/>
          <w:szCs w:val="22"/>
        </w:rPr>
        <w:t xml:space="preserve">outcome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selection</w:t>
      </w:r>
      <w:r w:rsidRPr="00D06572">
        <w:rPr>
          <w:rFonts w:cs="Times New Roman"/>
          <w:sz w:val="22"/>
          <w:szCs w:val="22"/>
        </w:rPr>
        <w:t xml:space="preserve"> </w:t>
      </w:r>
      <w:r w:rsidRPr="00D06572">
        <w:rPr>
          <w:rFonts w:cs="Times New Roman"/>
          <w:spacing w:val="-1"/>
          <w:sz w:val="22"/>
          <w:szCs w:val="22"/>
        </w:rPr>
        <w:t>process.</w:t>
      </w:r>
      <w:r w:rsidR="00947543">
        <w:rPr>
          <w:rFonts w:cs="Times New Roman"/>
          <w:spacing w:val="-1"/>
          <w:sz w:val="22"/>
          <w:szCs w:val="22"/>
        </w:rPr>
        <w:t xml:space="preserve"> </w:t>
      </w:r>
      <w:r w:rsidRPr="00D06572">
        <w:rPr>
          <w:rFonts w:cs="Times New Roman"/>
          <w:spacing w:val="-1"/>
          <w:sz w:val="22"/>
          <w:szCs w:val="22"/>
        </w:rPr>
        <w:t xml:space="preserve"> </w:t>
      </w:r>
      <w:r w:rsidRPr="00D06572">
        <w:rPr>
          <w:rFonts w:cs="Times New Roman"/>
          <w:i/>
          <w:iCs/>
          <w:spacing w:val="-1"/>
          <w:sz w:val="22"/>
          <w:szCs w:val="22"/>
        </w:rPr>
        <w:t>See the anticipated schedule in Section II</w:t>
      </w:r>
      <w:r w:rsidR="00947543">
        <w:rPr>
          <w:rFonts w:cs="Times New Roman"/>
          <w:i/>
          <w:iCs/>
          <w:spacing w:val="-1"/>
          <w:sz w:val="22"/>
          <w:szCs w:val="22"/>
        </w:rPr>
        <w:t>.</w:t>
      </w:r>
    </w:p>
    <w:p w14:paraId="464DDA6D" w14:textId="60D8DF77" w:rsidR="00CD02C6" w:rsidRPr="00D06572" w:rsidRDefault="00CD02C6" w:rsidP="00D4419D">
      <w:pPr>
        <w:pStyle w:val="BodyText"/>
        <w:numPr>
          <w:ilvl w:val="0"/>
          <w:numId w:val="11"/>
        </w:numPr>
        <w:tabs>
          <w:tab w:val="left" w:pos="1255"/>
        </w:tabs>
        <w:ind w:right="110" w:hanging="451"/>
        <w:jc w:val="both"/>
        <w:rPr>
          <w:rFonts w:cs="Times New Roman"/>
          <w:sz w:val="22"/>
          <w:szCs w:val="22"/>
        </w:rPr>
      </w:pPr>
      <w:r w:rsidRPr="00D06572">
        <w:rPr>
          <w:rFonts w:cs="Times New Roman"/>
          <w:spacing w:val="-1"/>
          <w:sz w:val="22"/>
          <w:szCs w:val="22"/>
        </w:rPr>
        <w:t>After</w:t>
      </w:r>
      <w:r w:rsidRPr="00D06572">
        <w:rPr>
          <w:rFonts w:cs="Times New Roman"/>
          <w:spacing w:val="11"/>
          <w:sz w:val="22"/>
          <w:szCs w:val="22"/>
        </w:rPr>
        <w:t xml:space="preserve"> </w:t>
      </w:r>
      <w:r w:rsidRPr="00D06572">
        <w:rPr>
          <w:rFonts w:cs="Times New Roman"/>
          <w:spacing w:val="-1"/>
          <w:sz w:val="22"/>
          <w:szCs w:val="22"/>
        </w:rPr>
        <w:t>the</w:t>
      </w:r>
      <w:r w:rsidRPr="00D06572">
        <w:rPr>
          <w:rFonts w:cs="Times New Roman"/>
          <w:spacing w:val="13"/>
          <w:sz w:val="22"/>
          <w:szCs w:val="22"/>
        </w:rPr>
        <w:t xml:space="preserve"> </w:t>
      </w:r>
      <w:r w:rsidRPr="00D06572">
        <w:rPr>
          <w:rFonts w:cs="Times New Roman"/>
          <w:spacing w:val="-2"/>
          <w:sz w:val="22"/>
          <w:szCs w:val="22"/>
        </w:rPr>
        <w:t>General</w:t>
      </w:r>
      <w:r w:rsidRPr="00D06572">
        <w:rPr>
          <w:rFonts w:cs="Times New Roman"/>
          <w:spacing w:val="12"/>
          <w:sz w:val="22"/>
          <w:szCs w:val="22"/>
        </w:rPr>
        <w:t xml:space="preserve"> </w:t>
      </w:r>
      <w:r w:rsidRPr="00D06572">
        <w:rPr>
          <w:rFonts w:cs="Times New Roman"/>
          <w:spacing w:val="-2"/>
          <w:sz w:val="22"/>
          <w:szCs w:val="22"/>
        </w:rPr>
        <w:t>Manager-Chief</w:t>
      </w:r>
      <w:r w:rsidRPr="00D06572">
        <w:rPr>
          <w:rFonts w:cs="Times New Roman"/>
          <w:spacing w:val="11"/>
          <w:sz w:val="22"/>
          <w:szCs w:val="22"/>
        </w:rPr>
        <w:t xml:space="preserve"> </w:t>
      </w:r>
      <w:r w:rsidRPr="00D06572">
        <w:rPr>
          <w:rFonts w:cs="Times New Roman"/>
          <w:spacing w:val="-1"/>
          <w:sz w:val="22"/>
          <w:szCs w:val="22"/>
        </w:rPr>
        <w:t>Engineer</w:t>
      </w:r>
      <w:r w:rsidRPr="00D06572">
        <w:rPr>
          <w:rFonts w:cs="Times New Roman"/>
          <w:spacing w:val="13"/>
          <w:sz w:val="22"/>
          <w:szCs w:val="22"/>
        </w:rPr>
        <w:t xml:space="preserve"> </w:t>
      </w:r>
      <w:r w:rsidRPr="00D06572">
        <w:rPr>
          <w:rFonts w:cs="Times New Roman"/>
          <w:spacing w:val="-2"/>
          <w:sz w:val="22"/>
          <w:szCs w:val="22"/>
        </w:rPr>
        <w:t>approves</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2"/>
          <w:sz w:val="22"/>
          <w:szCs w:val="22"/>
        </w:rPr>
        <w:t>recommendation</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2"/>
          <w:sz w:val="22"/>
          <w:szCs w:val="22"/>
        </w:rPr>
        <w:t>committee</w:t>
      </w:r>
      <w:r w:rsidRPr="00D06572">
        <w:rPr>
          <w:rFonts w:cs="Times New Roman"/>
          <w:spacing w:val="81"/>
          <w:sz w:val="22"/>
          <w:szCs w:val="22"/>
        </w:rPr>
        <w:t xml:space="preserve"> </w:t>
      </w:r>
      <w:r w:rsidRPr="00D06572">
        <w:rPr>
          <w:rFonts w:cs="Times New Roman"/>
          <w:spacing w:val="-1"/>
          <w:sz w:val="22"/>
          <w:szCs w:val="22"/>
        </w:rPr>
        <w:t>regarding</w:t>
      </w:r>
      <w:r w:rsidRPr="00D06572">
        <w:rPr>
          <w:rFonts w:cs="Times New Roman"/>
          <w:spacing w:val="12"/>
          <w:sz w:val="22"/>
          <w:szCs w:val="22"/>
        </w:rPr>
        <w:t xml:space="preserve"> </w:t>
      </w:r>
      <w:r w:rsidRPr="00D06572">
        <w:rPr>
          <w:rFonts w:cs="Times New Roman"/>
          <w:spacing w:val="-1"/>
          <w:sz w:val="22"/>
          <w:szCs w:val="22"/>
        </w:rPr>
        <w:t>the</w:t>
      </w:r>
      <w:r w:rsidRPr="00D06572">
        <w:rPr>
          <w:rFonts w:cs="Times New Roman"/>
          <w:spacing w:val="13"/>
          <w:sz w:val="22"/>
          <w:szCs w:val="22"/>
        </w:rPr>
        <w:t xml:space="preserve"> 2022 </w:t>
      </w:r>
      <w:r w:rsidRPr="00D06572">
        <w:rPr>
          <w:rFonts w:cs="Times New Roman"/>
          <w:spacing w:val="-2"/>
          <w:sz w:val="22"/>
          <w:szCs w:val="22"/>
        </w:rPr>
        <w:t>On-Call</w:t>
      </w:r>
      <w:r w:rsidRPr="00D06572">
        <w:rPr>
          <w:rFonts w:cs="Times New Roman"/>
          <w:spacing w:val="14"/>
          <w:sz w:val="22"/>
          <w:szCs w:val="22"/>
        </w:rPr>
        <w:t xml:space="preserve"> </w:t>
      </w:r>
      <w:r w:rsidRPr="00D06572">
        <w:rPr>
          <w:rFonts w:cs="Times New Roman"/>
          <w:spacing w:val="-2"/>
          <w:sz w:val="22"/>
          <w:szCs w:val="22"/>
        </w:rPr>
        <w:t>List,</w:t>
      </w:r>
      <w:r w:rsidRPr="00D06572">
        <w:rPr>
          <w:rFonts w:cs="Times New Roman"/>
          <w:spacing w:val="14"/>
          <w:sz w:val="22"/>
          <w:szCs w:val="22"/>
        </w:rPr>
        <w:t xml:space="preserve"> </w:t>
      </w:r>
      <w:r w:rsidRPr="00D06572">
        <w:rPr>
          <w:rFonts w:cs="Times New Roman"/>
          <w:sz w:val="22"/>
          <w:szCs w:val="22"/>
        </w:rPr>
        <w:t>firms</w:t>
      </w:r>
      <w:r w:rsidRPr="00D06572">
        <w:rPr>
          <w:rFonts w:cs="Times New Roman"/>
          <w:spacing w:val="17"/>
          <w:sz w:val="22"/>
          <w:szCs w:val="22"/>
        </w:rPr>
        <w:t xml:space="preserve"> </w:t>
      </w:r>
      <w:r w:rsidRPr="00D06572">
        <w:rPr>
          <w:rFonts w:cs="Times New Roman"/>
          <w:spacing w:val="1"/>
          <w:sz w:val="22"/>
          <w:szCs w:val="22"/>
        </w:rPr>
        <w:t>may</w:t>
      </w:r>
      <w:r w:rsidRPr="00D06572">
        <w:rPr>
          <w:rFonts w:cs="Times New Roman"/>
          <w:spacing w:val="9"/>
          <w:sz w:val="22"/>
          <w:szCs w:val="22"/>
        </w:rPr>
        <w:t xml:space="preserve"> </w:t>
      </w:r>
      <w:r w:rsidRPr="00D06572">
        <w:rPr>
          <w:rFonts w:cs="Times New Roman"/>
          <w:spacing w:val="1"/>
          <w:sz w:val="22"/>
          <w:szCs w:val="22"/>
        </w:rPr>
        <w:t>be</w:t>
      </w:r>
      <w:r w:rsidRPr="00D06572">
        <w:rPr>
          <w:rFonts w:cs="Times New Roman"/>
          <w:spacing w:val="13"/>
          <w:sz w:val="22"/>
          <w:szCs w:val="22"/>
        </w:rPr>
        <w:t xml:space="preserve"> </w:t>
      </w:r>
      <w:r w:rsidRPr="00D06572">
        <w:rPr>
          <w:rFonts w:cs="Times New Roman"/>
          <w:sz w:val="22"/>
          <w:szCs w:val="22"/>
        </w:rPr>
        <w:t>asked</w:t>
      </w:r>
      <w:r w:rsidRPr="00D06572">
        <w:rPr>
          <w:rFonts w:cs="Times New Roman"/>
          <w:spacing w:val="16"/>
          <w:sz w:val="22"/>
          <w:szCs w:val="22"/>
        </w:rPr>
        <w:t xml:space="preserve"> </w:t>
      </w:r>
      <w:r w:rsidRPr="00D06572">
        <w:rPr>
          <w:rFonts w:cs="Times New Roman"/>
          <w:spacing w:val="2"/>
          <w:sz w:val="22"/>
          <w:szCs w:val="22"/>
        </w:rPr>
        <w:t>to</w:t>
      </w:r>
      <w:r w:rsidRPr="00D06572">
        <w:rPr>
          <w:rFonts w:cs="Times New Roman"/>
          <w:spacing w:val="16"/>
          <w:sz w:val="22"/>
          <w:szCs w:val="22"/>
        </w:rPr>
        <w:t xml:space="preserve"> </w:t>
      </w:r>
      <w:r w:rsidRPr="00D06572">
        <w:rPr>
          <w:rFonts w:cs="Times New Roman"/>
          <w:spacing w:val="-1"/>
          <w:sz w:val="22"/>
          <w:szCs w:val="22"/>
        </w:rPr>
        <w:t>enter</w:t>
      </w:r>
      <w:r w:rsidRPr="00D06572">
        <w:rPr>
          <w:rFonts w:cs="Times New Roman"/>
          <w:spacing w:val="13"/>
          <w:sz w:val="22"/>
          <w:szCs w:val="22"/>
        </w:rPr>
        <w:t xml:space="preserve"> </w:t>
      </w:r>
      <w:r w:rsidRPr="00D06572">
        <w:rPr>
          <w:rFonts w:cs="Times New Roman"/>
          <w:sz w:val="22"/>
          <w:szCs w:val="22"/>
        </w:rPr>
        <w:t>into</w:t>
      </w:r>
      <w:r w:rsidRPr="00D06572">
        <w:rPr>
          <w:rFonts w:cs="Times New Roman"/>
          <w:spacing w:val="19"/>
          <w:sz w:val="22"/>
          <w:szCs w:val="22"/>
        </w:rPr>
        <w:t xml:space="preserve"> </w:t>
      </w:r>
      <w:r w:rsidRPr="00D06572">
        <w:rPr>
          <w:rFonts w:cs="Times New Roman"/>
          <w:sz w:val="22"/>
          <w:szCs w:val="22"/>
        </w:rPr>
        <w:t>a</w:t>
      </w:r>
      <w:r w:rsidRPr="00D06572">
        <w:rPr>
          <w:rFonts w:cs="Times New Roman"/>
          <w:spacing w:val="13"/>
          <w:sz w:val="22"/>
          <w:szCs w:val="22"/>
        </w:rPr>
        <w:t xml:space="preserve"> </w:t>
      </w:r>
      <w:r w:rsidRPr="00D06572">
        <w:rPr>
          <w:rFonts w:cs="Times New Roman"/>
          <w:sz w:val="22"/>
          <w:szCs w:val="22"/>
        </w:rPr>
        <w:t>Master</w:t>
      </w:r>
      <w:r w:rsidRPr="00D06572">
        <w:rPr>
          <w:rFonts w:cs="Times New Roman"/>
          <w:spacing w:val="13"/>
          <w:sz w:val="22"/>
          <w:szCs w:val="22"/>
        </w:rPr>
        <w:t xml:space="preserve"> </w:t>
      </w:r>
      <w:r w:rsidRPr="00D06572">
        <w:rPr>
          <w:rFonts w:cs="Times New Roman"/>
          <w:sz w:val="22"/>
          <w:szCs w:val="22"/>
        </w:rPr>
        <w:t>Agreement</w:t>
      </w:r>
      <w:r w:rsidRPr="00D06572">
        <w:rPr>
          <w:rFonts w:cs="Times New Roman"/>
          <w:spacing w:val="22"/>
          <w:sz w:val="22"/>
          <w:szCs w:val="22"/>
        </w:rPr>
        <w:t xml:space="preserve"> </w:t>
      </w:r>
      <w:r w:rsidRPr="00D06572">
        <w:rPr>
          <w:rFonts w:cs="Times New Roman"/>
          <w:spacing w:val="-1"/>
          <w:sz w:val="22"/>
          <w:szCs w:val="22"/>
        </w:rPr>
        <w:t>with</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31"/>
          <w:sz w:val="22"/>
          <w:szCs w:val="22"/>
        </w:rPr>
        <w:t xml:space="preserve"> </w:t>
      </w:r>
      <w:r w:rsidRPr="00D06572">
        <w:rPr>
          <w:rFonts w:cs="Times New Roman"/>
          <w:spacing w:val="-1"/>
          <w:sz w:val="22"/>
          <w:szCs w:val="22"/>
        </w:rPr>
        <w:t>District.</w:t>
      </w:r>
      <w:r w:rsidR="00947543">
        <w:rPr>
          <w:rFonts w:cs="Times New Roman"/>
          <w:spacing w:val="-1"/>
          <w:sz w:val="22"/>
          <w:szCs w:val="22"/>
        </w:rPr>
        <w:t xml:space="preserve"> </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30"/>
          <w:sz w:val="22"/>
          <w:szCs w:val="22"/>
        </w:rPr>
        <w:t xml:space="preserve"> </w:t>
      </w:r>
      <w:r w:rsidRPr="00D06572">
        <w:rPr>
          <w:rFonts w:cs="Times New Roman"/>
          <w:i/>
          <w:spacing w:val="-1"/>
          <w:sz w:val="22"/>
          <w:szCs w:val="22"/>
        </w:rPr>
        <w:t>sample</w:t>
      </w:r>
      <w:r w:rsidRPr="00D06572">
        <w:rPr>
          <w:rFonts w:cs="Times New Roman"/>
          <w:i/>
          <w:spacing w:val="30"/>
          <w:sz w:val="22"/>
          <w:szCs w:val="22"/>
        </w:rPr>
        <w:t xml:space="preserve"> </w:t>
      </w:r>
      <w:r w:rsidRPr="00D06572">
        <w:rPr>
          <w:rFonts w:cs="Times New Roman"/>
          <w:spacing w:val="-1"/>
          <w:sz w:val="22"/>
          <w:szCs w:val="22"/>
        </w:rPr>
        <w:t>Master</w:t>
      </w:r>
      <w:r w:rsidRPr="00D06572">
        <w:rPr>
          <w:rFonts w:cs="Times New Roman"/>
          <w:spacing w:val="30"/>
          <w:sz w:val="22"/>
          <w:szCs w:val="22"/>
        </w:rPr>
        <w:t xml:space="preserve"> </w:t>
      </w:r>
      <w:r w:rsidRPr="00D06572">
        <w:rPr>
          <w:rFonts w:cs="Times New Roman"/>
          <w:spacing w:val="-1"/>
          <w:sz w:val="22"/>
          <w:szCs w:val="22"/>
        </w:rPr>
        <w:t>Agreement</w:t>
      </w:r>
      <w:r w:rsidRPr="00D06572">
        <w:rPr>
          <w:rFonts w:cs="Times New Roman"/>
          <w:spacing w:val="31"/>
          <w:sz w:val="22"/>
          <w:szCs w:val="22"/>
        </w:rPr>
        <w:t xml:space="preserve"> </w:t>
      </w:r>
      <w:r w:rsidRPr="00D06572">
        <w:rPr>
          <w:rFonts w:cs="Times New Roman"/>
          <w:spacing w:val="-1"/>
          <w:sz w:val="22"/>
          <w:szCs w:val="22"/>
        </w:rPr>
        <w:t>has</w:t>
      </w:r>
      <w:r w:rsidRPr="00D06572">
        <w:rPr>
          <w:rFonts w:cs="Times New Roman"/>
          <w:spacing w:val="31"/>
          <w:sz w:val="22"/>
          <w:szCs w:val="22"/>
        </w:rPr>
        <w:t xml:space="preserve"> </w:t>
      </w:r>
      <w:r w:rsidRPr="00D06572">
        <w:rPr>
          <w:rFonts w:cs="Times New Roman"/>
          <w:spacing w:val="-1"/>
          <w:sz w:val="22"/>
          <w:szCs w:val="22"/>
        </w:rPr>
        <w:t>been</w:t>
      </w:r>
      <w:r w:rsidRPr="00D06572">
        <w:rPr>
          <w:rFonts w:cs="Times New Roman"/>
          <w:spacing w:val="33"/>
          <w:sz w:val="22"/>
          <w:szCs w:val="22"/>
        </w:rPr>
        <w:t xml:space="preserve"> </w:t>
      </w:r>
      <w:r w:rsidRPr="00D06572">
        <w:rPr>
          <w:rFonts w:cs="Times New Roman"/>
          <w:spacing w:val="-1"/>
          <w:sz w:val="22"/>
          <w:szCs w:val="22"/>
        </w:rPr>
        <w:t>included</w:t>
      </w:r>
      <w:r w:rsidRPr="00D06572">
        <w:rPr>
          <w:rFonts w:cs="Times New Roman"/>
          <w:spacing w:val="31"/>
          <w:sz w:val="22"/>
          <w:szCs w:val="22"/>
        </w:rPr>
        <w:t xml:space="preserve"> </w:t>
      </w:r>
      <w:r w:rsidRPr="00D06572">
        <w:rPr>
          <w:rFonts w:cs="Times New Roman"/>
          <w:spacing w:val="-1"/>
          <w:sz w:val="22"/>
          <w:szCs w:val="22"/>
        </w:rPr>
        <w:t>as</w:t>
      </w:r>
      <w:r w:rsidRPr="00D06572">
        <w:rPr>
          <w:rFonts w:cs="Times New Roman"/>
          <w:spacing w:val="31"/>
          <w:sz w:val="22"/>
          <w:szCs w:val="22"/>
        </w:rPr>
        <w:t xml:space="preserve"> </w:t>
      </w:r>
      <w:r w:rsidRPr="00D06572">
        <w:rPr>
          <w:rFonts w:cs="Times New Roman"/>
          <w:spacing w:val="-1"/>
          <w:sz w:val="22"/>
          <w:szCs w:val="22"/>
        </w:rPr>
        <w:t>Attachment</w:t>
      </w:r>
      <w:r w:rsidRPr="00D06572">
        <w:rPr>
          <w:rFonts w:cs="Times New Roman"/>
          <w:spacing w:val="34"/>
          <w:sz w:val="22"/>
          <w:szCs w:val="22"/>
        </w:rPr>
        <w:t xml:space="preserve"> </w:t>
      </w:r>
      <w:r w:rsidRPr="00D06572">
        <w:rPr>
          <w:rFonts w:cs="Times New Roman"/>
          <w:spacing w:val="-1"/>
          <w:sz w:val="22"/>
          <w:szCs w:val="22"/>
        </w:rPr>
        <w:t>D.</w:t>
      </w:r>
      <w:r w:rsidR="00947543">
        <w:rPr>
          <w:rFonts w:cs="Times New Roman"/>
          <w:spacing w:val="-1"/>
          <w:sz w:val="22"/>
          <w:szCs w:val="22"/>
        </w:rPr>
        <w:t xml:space="preserve"> </w:t>
      </w:r>
      <w:r w:rsidRPr="00D06572">
        <w:rPr>
          <w:rFonts w:cs="Times New Roman"/>
          <w:spacing w:val="2"/>
          <w:sz w:val="22"/>
          <w:szCs w:val="22"/>
        </w:rPr>
        <w:t xml:space="preserve"> </w:t>
      </w:r>
      <w:r w:rsidRPr="00D06572">
        <w:rPr>
          <w:rFonts w:cs="Times New Roman"/>
          <w:spacing w:val="-1"/>
          <w:sz w:val="22"/>
          <w:szCs w:val="22"/>
        </w:rPr>
        <w:t>The</w:t>
      </w:r>
      <w:r w:rsidRPr="00D06572">
        <w:rPr>
          <w:rFonts w:cs="Times New Roman"/>
          <w:spacing w:val="30"/>
          <w:sz w:val="22"/>
          <w:szCs w:val="22"/>
        </w:rPr>
        <w:t xml:space="preserve"> </w:t>
      </w:r>
      <w:r w:rsidRPr="00D06572">
        <w:rPr>
          <w:rFonts w:cs="Times New Roman"/>
          <w:spacing w:val="-1"/>
          <w:sz w:val="22"/>
          <w:szCs w:val="22"/>
        </w:rPr>
        <w:t>Master</w:t>
      </w:r>
      <w:r w:rsidRPr="00D06572">
        <w:rPr>
          <w:rFonts w:cs="Times New Roman"/>
          <w:spacing w:val="88"/>
          <w:sz w:val="22"/>
          <w:szCs w:val="22"/>
        </w:rPr>
        <w:t xml:space="preserve"> </w:t>
      </w:r>
      <w:r w:rsidRPr="00D06572">
        <w:rPr>
          <w:rFonts w:cs="Times New Roman"/>
          <w:spacing w:val="-1"/>
          <w:sz w:val="22"/>
          <w:szCs w:val="22"/>
        </w:rPr>
        <w:t>Agreement</w:t>
      </w:r>
      <w:r w:rsidRPr="00D06572">
        <w:rPr>
          <w:rFonts w:cs="Times New Roman"/>
          <w:spacing w:val="-10"/>
          <w:sz w:val="22"/>
          <w:szCs w:val="22"/>
        </w:rPr>
        <w:t xml:space="preserve"> </w:t>
      </w:r>
      <w:r w:rsidRPr="00D06572">
        <w:rPr>
          <w:rFonts w:cs="Times New Roman"/>
          <w:spacing w:val="-1"/>
          <w:sz w:val="22"/>
          <w:szCs w:val="22"/>
        </w:rPr>
        <w:t>sets</w:t>
      </w:r>
      <w:r w:rsidRPr="00D06572">
        <w:rPr>
          <w:rFonts w:cs="Times New Roman"/>
          <w:spacing w:val="-12"/>
          <w:sz w:val="22"/>
          <w:szCs w:val="22"/>
        </w:rPr>
        <w:t xml:space="preserve"> </w:t>
      </w:r>
      <w:r w:rsidRPr="00D06572">
        <w:rPr>
          <w:rFonts w:cs="Times New Roman"/>
          <w:spacing w:val="-1"/>
          <w:sz w:val="22"/>
          <w:szCs w:val="22"/>
        </w:rPr>
        <w:t>forth</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general</w:t>
      </w:r>
      <w:r w:rsidRPr="00D06572">
        <w:rPr>
          <w:rFonts w:cs="Times New Roman"/>
          <w:spacing w:val="-10"/>
          <w:sz w:val="22"/>
          <w:szCs w:val="22"/>
        </w:rPr>
        <w:t xml:space="preserve"> </w:t>
      </w:r>
      <w:r w:rsidRPr="00D06572">
        <w:rPr>
          <w:rFonts w:cs="Times New Roman"/>
          <w:spacing w:val="-1"/>
          <w:sz w:val="22"/>
          <w:szCs w:val="22"/>
        </w:rPr>
        <w:t>provisions</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z w:val="22"/>
          <w:szCs w:val="22"/>
        </w:rPr>
        <w:t>consulting</w:t>
      </w:r>
      <w:r w:rsidRPr="00D06572">
        <w:rPr>
          <w:rFonts w:cs="Times New Roman"/>
          <w:spacing w:val="-15"/>
          <w:sz w:val="22"/>
          <w:szCs w:val="22"/>
        </w:rPr>
        <w:t xml:space="preserve"> </w:t>
      </w:r>
      <w:r w:rsidRPr="00D06572">
        <w:rPr>
          <w:rFonts w:cs="Times New Roman"/>
          <w:spacing w:val="-1"/>
          <w:sz w:val="22"/>
          <w:szCs w:val="22"/>
        </w:rPr>
        <w:t>work</w:t>
      </w:r>
      <w:r w:rsidRPr="00D06572">
        <w:rPr>
          <w:rFonts w:cs="Times New Roman"/>
          <w:spacing w:val="-12"/>
          <w:sz w:val="22"/>
          <w:szCs w:val="22"/>
        </w:rPr>
        <w:t xml:space="preserve"> </w:t>
      </w:r>
      <w:r w:rsidRPr="00D06572">
        <w:rPr>
          <w:rFonts w:cs="Times New Roman"/>
          <w:sz w:val="22"/>
          <w:szCs w:val="22"/>
        </w:rPr>
        <w:t>such</w:t>
      </w:r>
      <w:r w:rsidRPr="00D06572">
        <w:rPr>
          <w:rFonts w:cs="Times New Roman"/>
          <w:spacing w:val="-12"/>
          <w:sz w:val="22"/>
          <w:szCs w:val="22"/>
        </w:rPr>
        <w:t xml:space="preserve"> </w:t>
      </w:r>
      <w:r w:rsidRPr="00D06572">
        <w:rPr>
          <w:rFonts w:cs="Times New Roman"/>
          <w:spacing w:val="-1"/>
          <w:sz w:val="22"/>
          <w:szCs w:val="22"/>
        </w:rPr>
        <w:t>as</w:t>
      </w:r>
      <w:r w:rsidRPr="00D06572">
        <w:rPr>
          <w:rFonts w:cs="Times New Roman"/>
          <w:spacing w:val="-12"/>
          <w:sz w:val="22"/>
          <w:szCs w:val="22"/>
        </w:rPr>
        <w:t xml:space="preserve"> </w:t>
      </w:r>
      <w:r w:rsidRPr="00D06572">
        <w:rPr>
          <w:rFonts w:cs="Times New Roman"/>
          <w:sz w:val="22"/>
          <w:szCs w:val="22"/>
        </w:rPr>
        <w:t>term,</w:t>
      </w:r>
      <w:r w:rsidRPr="00D06572">
        <w:rPr>
          <w:rFonts w:cs="Times New Roman"/>
          <w:spacing w:val="-12"/>
          <w:sz w:val="22"/>
          <w:szCs w:val="22"/>
        </w:rPr>
        <w:t xml:space="preserve"> </w:t>
      </w:r>
      <w:r w:rsidRPr="00D06572">
        <w:rPr>
          <w:rFonts w:cs="Times New Roman"/>
          <w:spacing w:val="-1"/>
          <w:sz w:val="22"/>
          <w:szCs w:val="22"/>
        </w:rPr>
        <w:t>cost</w:t>
      </w:r>
      <w:r w:rsidRPr="00D06572">
        <w:rPr>
          <w:rFonts w:cs="Times New Roman"/>
          <w:spacing w:val="-12"/>
          <w:sz w:val="22"/>
          <w:szCs w:val="22"/>
        </w:rPr>
        <w:t xml:space="preserve"> </w:t>
      </w:r>
      <w:r w:rsidRPr="00D06572">
        <w:rPr>
          <w:rFonts w:cs="Times New Roman"/>
          <w:spacing w:val="-1"/>
          <w:sz w:val="22"/>
          <w:szCs w:val="22"/>
        </w:rPr>
        <w:t>limitations,</w:t>
      </w:r>
      <w:r w:rsidRPr="00D06572">
        <w:rPr>
          <w:rFonts w:cs="Times New Roman"/>
          <w:spacing w:val="87"/>
          <w:sz w:val="22"/>
          <w:szCs w:val="22"/>
        </w:rPr>
        <w:t xml:space="preserve"> </w:t>
      </w:r>
      <w:r w:rsidRPr="00D06572">
        <w:rPr>
          <w:rFonts w:cs="Times New Roman"/>
          <w:spacing w:val="-1"/>
          <w:sz w:val="22"/>
          <w:szCs w:val="22"/>
        </w:rPr>
        <w:t>insurance,</w:t>
      </w:r>
      <w:r w:rsidRPr="00D06572">
        <w:rPr>
          <w:rFonts w:cs="Times New Roman"/>
          <w:spacing w:val="28"/>
          <w:sz w:val="22"/>
          <w:szCs w:val="22"/>
        </w:rPr>
        <w:t xml:space="preserve"> </w:t>
      </w:r>
      <w:r w:rsidRPr="00D06572">
        <w:rPr>
          <w:rFonts w:cs="Times New Roman"/>
          <w:spacing w:val="-1"/>
          <w:sz w:val="22"/>
          <w:szCs w:val="22"/>
        </w:rPr>
        <w:t>indemnification,</w:t>
      </w:r>
      <w:r w:rsidRPr="00D06572">
        <w:rPr>
          <w:rFonts w:cs="Times New Roman"/>
          <w:spacing w:val="28"/>
          <w:sz w:val="22"/>
          <w:szCs w:val="22"/>
        </w:rPr>
        <w:t xml:space="preserve"> </w:t>
      </w:r>
      <w:r w:rsidRPr="00D06572">
        <w:rPr>
          <w:rFonts w:cs="Times New Roman"/>
          <w:spacing w:val="-1"/>
          <w:sz w:val="22"/>
          <w:szCs w:val="22"/>
        </w:rPr>
        <w:t>notices,</w:t>
      </w:r>
      <w:r w:rsidRPr="00D06572">
        <w:rPr>
          <w:rFonts w:cs="Times New Roman"/>
          <w:spacing w:val="28"/>
          <w:sz w:val="22"/>
          <w:szCs w:val="22"/>
        </w:rPr>
        <w:t xml:space="preserve"> </w:t>
      </w:r>
      <w:r w:rsidRPr="00D06572">
        <w:rPr>
          <w:rFonts w:cs="Times New Roman"/>
          <w:spacing w:val="-1"/>
          <w:sz w:val="22"/>
          <w:szCs w:val="22"/>
        </w:rPr>
        <w:t>etc.,</w:t>
      </w:r>
      <w:r w:rsidRPr="00D06572">
        <w:rPr>
          <w:rFonts w:cs="Times New Roman"/>
          <w:spacing w:val="28"/>
          <w:sz w:val="22"/>
          <w:szCs w:val="22"/>
        </w:rPr>
        <w:t xml:space="preserve"> </w:t>
      </w:r>
      <w:r w:rsidRPr="00D06572">
        <w:rPr>
          <w:rFonts w:cs="Times New Roman"/>
          <w:spacing w:val="-1"/>
          <w:sz w:val="22"/>
          <w:szCs w:val="22"/>
        </w:rPr>
        <w:t>and</w:t>
      </w:r>
      <w:r w:rsidRPr="00D06572">
        <w:rPr>
          <w:rFonts w:cs="Times New Roman"/>
          <w:spacing w:val="28"/>
          <w:sz w:val="22"/>
          <w:szCs w:val="22"/>
        </w:rPr>
        <w:t xml:space="preserve"> </w:t>
      </w:r>
      <w:r w:rsidRPr="00D06572">
        <w:rPr>
          <w:rFonts w:cs="Times New Roman"/>
          <w:sz w:val="22"/>
          <w:szCs w:val="22"/>
        </w:rPr>
        <w:t>provides</w:t>
      </w:r>
      <w:r w:rsidRPr="00D06572">
        <w:rPr>
          <w:rFonts w:cs="Times New Roman"/>
          <w:spacing w:val="29"/>
          <w:sz w:val="22"/>
          <w:szCs w:val="22"/>
        </w:rPr>
        <w:t xml:space="preserve"> </w:t>
      </w:r>
      <w:r w:rsidRPr="00D06572">
        <w:rPr>
          <w:rFonts w:cs="Times New Roman"/>
          <w:sz w:val="22"/>
          <w:szCs w:val="22"/>
        </w:rPr>
        <w:t>a</w:t>
      </w:r>
      <w:r w:rsidRPr="00D06572">
        <w:rPr>
          <w:rFonts w:cs="Times New Roman"/>
          <w:spacing w:val="27"/>
          <w:sz w:val="22"/>
          <w:szCs w:val="22"/>
        </w:rPr>
        <w:t xml:space="preserve"> </w:t>
      </w:r>
      <w:r w:rsidRPr="00D06572">
        <w:rPr>
          <w:rFonts w:cs="Times New Roman"/>
          <w:spacing w:val="-1"/>
          <w:sz w:val="22"/>
          <w:szCs w:val="22"/>
        </w:rPr>
        <w:t>means</w:t>
      </w:r>
      <w:r w:rsidRPr="00D06572">
        <w:rPr>
          <w:rFonts w:cs="Times New Roman"/>
          <w:spacing w:val="29"/>
          <w:sz w:val="22"/>
          <w:szCs w:val="22"/>
        </w:rPr>
        <w:t xml:space="preserve"> </w:t>
      </w:r>
      <w:r w:rsidRPr="00D06572">
        <w:rPr>
          <w:rFonts w:cs="Times New Roman"/>
          <w:spacing w:val="2"/>
          <w:sz w:val="22"/>
          <w:szCs w:val="22"/>
        </w:rPr>
        <w:t>by</w:t>
      </w:r>
      <w:r w:rsidRPr="00D06572">
        <w:rPr>
          <w:rFonts w:cs="Times New Roman"/>
          <w:spacing w:val="24"/>
          <w:sz w:val="22"/>
          <w:szCs w:val="22"/>
        </w:rPr>
        <w:t xml:space="preserve"> </w:t>
      </w:r>
      <w:r w:rsidRPr="00D06572">
        <w:rPr>
          <w:rFonts w:cs="Times New Roman"/>
          <w:sz w:val="22"/>
          <w:szCs w:val="22"/>
        </w:rPr>
        <w:t>which</w:t>
      </w:r>
      <w:r w:rsidRPr="00D06572">
        <w:rPr>
          <w:rFonts w:cs="Times New Roman"/>
          <w:spacing w:val="28"/>
          <w:sz w:val="22"/>
          <w:szCs w:val="22"/>
        </w:rPr>
        <w:t xml:space="preserve"> </w:t>
      </w:r>
      <w:r w:rsidRPr="00D06572">
        <w:rPr>
          <w:rFonts w:cs="Times New Roman"/>
          <w:sz w:val="22"/>
          <w:szCs w:val="22"/>
        </w:rPr>
        <w:t>the</w:t>
      </w:r>
      <w:r w:rsidRPr="00D06572">
        <w:rPr>
          <w:rFonts w:cs="Times New Roman"/>
          <w:spacing w:val="27"/>
          <w:sz w:val="22"/>
          <w:szCs w:val="22"/>
        </w:rPr>
        <w:t xml:space="preserve"> </w:t>
      </w:r>
      <w:r w:rsidRPr="00D06572">
        <w:rPr>
          <w:rFonts w:cs="Times New Roman"/>
          <w:spacing w:val="-1"/>
          <w:sz w:val="22"/>
          <w:szCs w:val="22"/>
        </w:rPr>
        <w:t>District</w:t>
      </w:r>
      <w:r w:rsidRPr="00D06572">
        <w:rPr>
          <w:rFonts w:cs="Times New Roman"/>
          <w:spacing w:val="29"/>
          <w:sz w:val="22"/>
          <w:szCs w:val="22"/>
        </w:rPr>
        <w:t xml:space="preserve"> </w:t>
      </w:r>
      <w:r w:rsidRPr="00D06572">
        <w:rPr>
          <w:rFonts w:cs="Times New Roman"/>
          <w:spacing w:val="-1"/>
          <w:sz w:val="22"/>
          <w:szCs w:val="22"/>
        </w:rPr>
        <w:t>can</w:t>
      </w:r>
      <w:r w:rsidRPr="00D06572">
        <w:rPr>
          <w:rFonts w:cs="Times New Roman"/>
          <w:spacing w:val="82"/>
          <w:sz w:val="22"/>
          <w:szCs w:val="22"/>
        </w:rPr>
        <w:t xml:space="preserve"> </w:t>
      </w:r>
      <w:r w:rsidRPr="00D06572">
        <w:rPr>
          <w:rFonts w:cs="Times New Roman"/>
          <w:sz w:val="22"/>
          <w:szCs w:val="22"/>
        </w:rPr>
        <w:t>quickly</w:t>
      </w:r>
      <w:r w:rsidRPr="00D06572">
        <w:rPr>
          <w:rFonts w:cs="Times New Roman"/>
          <w:spacing w:val="-5"/>
          <w:sz w:val="22"/>
          <w:szCs w:val="22"/>
        </w:rPr>
        <w:t xml:space="preserve"> </w:t>
      </w:r>
      <w:r w:rsidRPr="00D06572">
        <w:rPr>
          <w:rFonts w:cs="Times New Roman"/>
          <w:sz w:val="22"/>
          <w:szCs w:val="22"/>
        </w:rPr>
        <w:t>issue</w:t>
      </w:r>
      <w:r w:rsidRPr="00D06572">
        <w:rPr>
          <w:rFonts w:cs="Times New Roman"/>
          <w:spacing w:val="-1"/>
          <w:sz w:val="22"/>
          <w:szCs w:val="22"/>
        </w:rPr>
        <w:t xml:space="preserve"> Task</w:t>
      </w:r>
      <w:r w:rsidRPr="00D06572">
        <w:rPr>
          <w:rFonts w:cs="Times New Roman"/>
          <w:spacing w:val="2"/>
          <w:sz w:val="22"/>
          <w:szCs w:val="22"/>
        </w:rPr>
        <w:t xml:space="preserve"> </w:t>
      </w:r>
      <w:r w:rsidRPr="00D06572">
        <w:rPr>
          <w:rFonts w:cs="Times New Roman"/>
          <w:sz w:val="22"/>
          <w:szCs w:val="22"/>
        </w:rPr>
        <w:t xml:space="preserve">Orders </w:t>
      </w:r>
      <w:r w:rsidRPr="00D06572">
        <w:rPr>
          <w:rFonts w:cs="Times New Roman"/>
          <w:spacing w:val="-1"/>
          <w:sz w:val="22"/>
          <w:szCs w:val="22"/>
        </w:rPr>
        <w:t>when</w:t>
      </w:r>
      <w:r w:rsidRPr="00D06572">
        <w:rPr>
          <w:rFonts w:cs="Times New Roman"/>
          <w:sz w:val="22"/>
          <w:szCs w:val="22"/>
        </w:rPr>
        <w:t xml:space="preserve"> the</w:t>
      </w:r>
      <w:r w:rsidRPr="00D06572">
        <w:rPr>
          <w:rFonts w:cs="Times New Roman"/>
          <w:spacing w:val="-1"/>
          <w:sz w:val="22"/>
          <w:szCs w:val="22"/>
        </w:rPr>
        <w:t xml:space="preserve"> </w:t>
      </w:r>
      <w:r w:rsidRPr="00D06572">
        <w:rPr>
          <w:rFonts w:cs="Times New Roman"/>
          <w:sz w:val="22"/>
          <w:szCs w:val="22"/>
        </w:rPr>
        <w:t xml:space="preserve">need </w:t>
      </w:r>
      <w:r w:rsidRPr="00D06572">
        <w:rPr>
          <w:rFonts w:cs="Times New Roman"/>
          <w:spacing w:val="-1"/>
          <w:sz w:val="22"/>
          <w:szCs w:val="22"/>
        </w:rPr>
        <w:t>for such</w:t>
      </w:r>
      <w:r w:rsidRPr="00D06572">
        <w:rPr>
          <w:rFonts w:cs="Times New Roman"/>
          <w:spacing w:val="2"/>
          <w:sz w:val="22"/>
          <w:szCs w:val="22"/>
        </w:rPr>
        <w:t xml:space="preserve"> </w:t>
      </w:r>
      <w:r w:rsidRPr="00D06572">
        <w:rPr>
          <w:rFonts w:cs="Times New Roman"/>
          <w:spacing w:val="-1"/>
          <w:sz w:val="22"/>
          <w:szCs w:val="22"/>
        </w:rPr>
        <w:t>services</w:t>
      </w:r>
      <w:r w:rsidRPr="00D06572">
        <w:rPr>
          <w:rFonts w:cs="Times New Roman"/>
          <w:sz w:val="22"/>
          <w:szCs w:val="22"/>
        </w:rPr>
        <w:t xml:space="preserve"> </w:t>
      </w:r>
      <w:r w:rsidRPr="00D06572">
        <w:rPr>
          <w:rFonts w:cs="Times New Roman"/>
          <w:spacing w:val="-1"/>
          <w:sz w:val="22"/>
          <w:szCs w:val="22"/>
        </w:rPr>
        <w:t>arises.</w:t>
      </w:r>
    </w:p>
    <w:p w14:paraId="2DF54FF0" w14:textId="5DA81E0E" w:rsidR="00CD02C6" w:rsidRPr="00CD02C6" w:rsidRDefault="00CD02C6" w:rsidP="00D4419D">
      <w:pPr>
        <w:pStyle w:val="BodyText"/>
        <w:numPr>
          <w:ilvl w:val="0"/>
          <w:numId w:val="11"/>
        </w:numPr>
        <w:tabs>
          <w:tab w:val="left" w:pos="1255"/>
        </w:tabs>
        <w:ind w:right="111" w:hanging="451"/>
        <w:jc w:val="both"/>
        <w:rPr>
          <w:rFonts w:cs="Times New Roman"/>
          <w:sz w:val="22"/>
          <w:szCs w:val="22"/>
        </w:rPr>
      </w:pPr>
      <w:r w:rsidRPr="00D06572">
        <w:rPr>
          <w:rFonts w:cs="Times New Roman"/>
          <w:sz w:val="22"/>
          <w:szCs w:val="22"/>
        </w:rPr>
        <w:t>A</w:t>
      </w:r>
      <w:r w:rsidRPr="00D06572">
        <w:rPr>
          <w:rFonts w:cs="Times New Roman"/>
          <w:spacing w:val="6"/>
          <w:sz w:val="22"/>
          <w:szCs w:val="22"/>
        </w:rPr>
        <w:t xml:space="preserve"> </w:t>
      </w:r>
      <w:r>
        <w:rPr>
          <w:rFonts w:cs="Times New Roman"/>
          <w:spacing w:val="-2"/>
          <w:sz w:val="22"/>
          <w:szCs w:val="22"/>
        </w:rPr>
        <w:t>'</w:t>
      </w:r>
      <w:r w:rsidRPr="00D06572">
        <w:rPr>
          <w:rFonts w:cs="Times New Roman"/>
          <w:spacing w:val="-2"/>
          <w:sz w:val="22"/>
          <w:szCs w:val="22"/>
        </w:rPr>
        <w:t>Not</w:t>
      </w:r>
      <w:r w:rsidRPr="00D06572">
        <w:rPr>
          <w:rFonts w:cs="Times New Roman"/>
          <w:spacing w:val="5"/>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pacing w:val="-1"/>
          <w:sz w:val="22"/>
          <w:szCs w:val="22"/>
        </w:rPr>
        <w:t>Exceed</w:t>
      </w:r>
      <w:r>
        <w:rPr>
          <w:rFonts w:cs="Times New Roman"/>
          <w:spacing w:val="-1"/>
          <w:sz w:val="22"/>
          <w:szCs w:val="22"/>
        </w:rPr>
        <w:t>'</w:t>
      </w:r>
      <w:r w:rsidRPr="00D06572">
        <w:rPr>
          <w:rFonts w:cs="Times New Roman"/>
          <w:spacing w:val="2"/>
          <w:sz w:val="22"/>
          <w:szCs w:val="22"/>
        </w:rPr>
        <w:t xml:space="preserve"> </w:t>
      </w:r>
      <w:r w:rsidRPr="00D06572">
        <w:rPr>
          <w:rFonts w:cs="Times New Roman"/>
          <w:spacing w:val="-1"/>
          <w:sz w:val="22"/>
          <w:szCs w:val="22"/>
        </w:rPr>
        <w:t>value</w:t>
      </w:r>
      <w:r w:rsidRPr="00D06572">
        <w:rPr>
          <w:rFonts w:cs="Times New Roman"/>
          <w:spacing w:val="1"/>
          <w:sz w:val="22"/>
          <w:szCs w:val="22"/>
        </w:rPr>
        <w:t xml:space="preserve"> </w:t>
      </w:r>
      <w:r w:rsidRPr="00D06572">
        <w:rPr>
          <w:rFonts w:cs="Times New Roman"/>
          <w:spacing w:val="-1"/>
          <w:sz w:val="22"/>
          <w:szCs w:val="22"/>
        </w:rPr>
        <w:t>will</w:t>
      </w:r>
      <w:r w:rsidRPr="00D06572">
        <w:rPr>
          <w:rFonts w:cs="Times New Roman"/>
          <w:spacing w:val="5"/>
          <w:sz w:val="22"/>
          <w:szCs w:val="22"/>
        </w:rPr>
        <w:t xml:space="preserve"> </w:t>
      </w:r>
      <w:r w:rsidRPr="00D06572">
        <w:rPr>
          <w:rFonts w:cs="Times New Roman"/>
          <w:sz w:val="22"/>
          <w:szCs w:val="22"/>
        </w:rPr>
        <w:t>be</w:t>
      </w:r>
      <w:r w:rsidRPr="00D06572">
        <w:rPr>
          <w:rFonts w:cs="Times New Roman"/>
          <w:spacing w:val="3"/>
          <w:sz w:val="22"/>
          <w:szCs w:val="22"/>
        </w:rPr>
        <w:t xml:space="preserve"> </w:t>
      </w:r>
      <w:r w:rsidRPr="00D06572">
        <w:rPr>
          <w:rFonts w:cs="Times New Roman"/>
          <w:spacing w:val="-2"/>
          <w:sz w:val="22"/>
          <w:szCs w:val="22"/>
        </w:rPr>
        <w:t>assigned</w:t>
      </w:r>
      <w:r w:rsidRPr="00D06572">
        <w:rPr>
          <w:rFonts w:cs="Times New Roman"/>
          <w:spacing w:val="4"/>
          <w:sz w:val="22"/>
          <w:szCs w:val="22"/>
        </w:rPr>
        <w:t xml:space="preserve"> </w:t>
      </w:r>
      <w:r w:rsidRPr="00D06572">
        <w:rPr>
          <w:rFonts w:cs="Times New Roman"/>
          <w:spacing w:val="-1"/>
          <w:sz w:val="22"/>
          <w:szCs w:val="22"/>
        </w:rPr>
        <w:t>to</w:t>
      </w:r>
      <w:r w:rsidRPr="00D06572">
        <w:rPr>
          <w:rFonts w:cs="Times New Roman"/>
          <w:spacing w:val="7"/>
          <w:sz w:val="22"/>
          <w:szCs w:val="22"/>
        </w:rPr>
        <w:t xml:space="preserve"> </w:t>
      </w:r>
      <w:r w:rsidRPr="00D06572">
        <w:rPr>
          <w:rFonts w:cs="Times New Roman"/>
          <w:spacing w:val="-2"/>
          <w:sz w:val="22"/>
          <w:szCs w:val="22"/>
        </w:rPr>
        <w:t>each</w:t>
      </w:r>
      <w:r w:rsidRPr="00D06572">
        <w:rPr>
          <w:rFonts w:cs="Times New Roman"/>
          <w:spacing w:val="2"/>
          <w:sz w:val="22"/>
          <w:szCs w:val="22"/>
        </w:rPr>
        <w:t xml:space="preserve"> </w:t>
      </w:r>
      <w:r w:rsidRPr="00D06572">
        <w:rPr>
          <w:rFonts w:cs="Times New Roman"/>
          <w:spacing w:val="-1"/>
          <w:sz w:val="22"/>
          <w:szCs w:val="22"/>
        </w:rPr>
        <w:t>Master</w:t>
      </w:r>
      <w:r w:rsidRPr="00D06572">
        <w:rPr>
          <w:rFonts w:cs="Times New Roman"/>
          <w:spacing w:val="4"/>
          <w:sz w:val="22"/>
          <w:szCs w:val="22"/>
        </w:rPr>
        <w:t xml:space="preserve"> </w:t>
      </w:r>
      <w:r w:rsidRPr="00D06572">
        <w:rPr>
          <w:rFonts w:cs="Times New Roman"/>
          <w:spacing w:val="-2"/>
          <w:sz w:val="22"/>
          <w:szCs w:val="22"/>
        </w:rPr>
        <w:t>Agreement</w:t>
      </w:r>
      <w:r w:rsidRPr="00D06572">
        <w:rPr>
          <w:rFonts w:cs="Times New Roman"/>
          <w:spacing w:val="5"/>
          <w:sz w:val="22"/>
          <w:szCs w:val="22"/>
        </w:rPr>
        <w:t xml:space="preserve"> </w:t>
      </w:r>
      <w:r w:rsidRPr="00D06572">
        <w:rPr>
          <w:rFonts w:cs="Times New Roman"/>
          <w:spacing w:val="-1"/>
          <w:sz w:val="22"/>
          <w:szCs w:val="22"/>
        </w:rPr>
        <w:t>by</w:t>
      </w:r>
      <w:r w:rsidRPr="00D06572">
        <w:rPr>
          <w:rFonts w:cs="Times New Roman"/>
          <w:sz w:val="22"/>
          <w:szCs w:val="22"/>
        </w:rPr>
        <w:t xml:space="preserve"> </w:t>
      </w:r>
      <w:r w:rsidRPr="00D06572">
        <w:rPr>
          <w:rFonts w:cs="Times New Roman"/>
          <w:spacing w:val="-1"/>
          <w:sz w:val="22"/>
          <w:szCs w:val="22"/>
        </w:rPr>
        <w:t>the</w:t>
      </w:r>
      <w:r w:rsidRPr="00D06572">
        <w:rPr>
          <w:rFonts w:cs="Times New Roman"/>
          <w:spacing w:val="6"/>
          <w:sz w:val="22"/>
          <w:szCs w:val="22"/>
        </w:rPr>
        <w:t xml:space="preserve"> </w:t>
      </w:r>
      <w:r w:rsidRPr="00D06572">
        <w:rPr>
          <w:rFonts w:cs="Times New Roman"/>
          <w:spacing w:val="-2"/>
          <w:sz w:val="22"/>
          <w:szCs w:val="22"/>
        </w:rPr>
        <w:t>District</w:t>
      </w:r>
      <w:r w:rsidRPr="00D06572">
        <w:rPr>
          <w:rFonts w:cs="Times New Roman"/>
          <w:spacing w:val="5"/>
          <w:sz w:val="22"/>
          <w:szCs w:val="22"/>
        </w:rPr>
        <w:t xml:space="preserve"> </w:t>
      </w:r>
      <w:r w:rsidRPr="00D06572">
        <w:rPr>
          <w:rFonts w:cs="Times New Roman"/>
          <w:spacing w:val="-1"/>
          <w:sz w:val="22"/>
          <w:szCs w:val="22"/>
        </w:rPr>
        <w:t>based</w:t>
      </w:r>
      <w:r w:rsidRPr="00D06572">
        <w:rPr>
          <w:rFonts w:cs="Times New Roman"/>
          <w:spacing w:val="4"/>
          <w:sz w:val="22"/>
          <w:szCs w:val="22"/>
        </w:rPr>
        <w:t xml:space="preserve"> </w:t>
      </w:r>
      <w:r w:rsidRPr="00D06572">
        <w:rPr>
          <w:rFonts w:cs="Times New Roman"/>
          <w:spacing w:val="-2"/>
          <w:sz w:val="22"/>
          <w:szCs w:val="22"/>
        </w:rPr>
        <w:t>on</w:t>
      </w:r>
      <w:r w:rsidRPr="00D06572">
        <w:rPr>
          <w:rFonts w:cs="Times New Roman"/>
          <w:spacing w:val="55"/>
          <w:sz w:val="22"/>
          <w:szCs w:val="22"/>
        </w:rPr>
        <w:t xml:space="preserve"> </w:t>
      </w:r>
      <w:r w:rsidRPr="00D06572">
        <w:rPr>
          <w:rFonts w:cs="Times New Roman"/>
          <w:spacing w:val="-2"/>
          <w:sz w:val="22"/>
          <w:szCs w:val="22"/>
        </w:rPr>
        <w:t>consideration</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factors</w:t>
      </w:r>
      <w:r w:rsidRPr="00D06572">
        <w:rPr>
          <w:rFonts w:cs="Times New Roman"/>
          <w:spacing w:val="12"/>
          <w:sz w:val="22"/>
          <w:szCs w:val="22"/>
        </w:rPr>
        <w:t xml:space="preserve"> </w:t>
      </w:r>
      <w:r w:rsidRPr="00D06572">
        <w:rPr>
          <w:rFonts w:cs="Times New Roman"/>
          <w:spacing w:val="-1"/>
          <w:sz w:val="22"/>
          <w:szCs w:val="22"/>
        </w:rPr>
        <w:t>such</w:t>
      </w:r>
      <w:r w:rsidRPr="00D06572">
        <w:rPr>
          <w:rFonts w:cs="Times New Roman"/>
          <w:spacing w:val="14"/>
          <w:sz w:val="22"/>
          <w:szCs w:val="22"/>
        </w:rPr>
        <w:t xml:space="preserve"> </w:t>
      </w:r>
      <w:r w:rsidRPr="00D06572">
        <w:rPr>
          <w:rFonts w:cs="Times New Roman"/>
          <w:spacing w:val="-1"/>
          <w:sz w:val="22"/>
          <w:szCs w:val="22"/>
        </w:rPr>
        <w:t>as</w:t>
      </w:r>
      <w:r w:rsidRPr="00D06572">
        <w:rPr>
          <w:rFonts w:cs="Times New Roman"/>
          <w:spacing w:val="14"/>
          <w:sz w:val="22"/>
          <w:szCs w:val="22"/>
        </w:rPr>
        <w:t xml:space="preserve"> </w:t>
      </w:r>
      <w:r w:rsidRPr="00D06572">
        <w:rPr>
          <w:rFonts w:cs="Times New Roman"/>
          <w:spacing w:val="-1"/>
          <w:sz w:val="22"/>
          <w:szCs w:val="22"/>
        </w:rPr>
        <w:t>the</w:t>
      </w:r>
      <w:r w:rsidRPr="00D06572">
        <w:rPr>
          <w:rFonts w:cs="Times New Roman"/>
          <w:spacing w:val="13"/>
          <w:sz w:val="22"/>
          <w:szCs w:val="22"/>
        </w:rPr>
        <w:t xml:space="preserve"> </w:t>
      </w:r>
      <w:r w:rsidRPr="00D06572">
        <w:rPr>
          <w:rFonts w:cs="Times New Roman"/>
          <w:spacing w:val="-1"/>
          <w:sz w:val="22"/>
          <w:szCs w:val="22"/>
        </w:rPr>
        <w:t>number</w:t>
      </w:r>
      <w:r w:rsidRPr="00D06572">
        <w:rPr>
          <w:rFonts w:cs="Times New Roman"/>
          <w:spacing w:val="13"/>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2"/>
          <w:sz w:val="22"/>
          <w:szCs w:val="22"/>
        </w:rPr>
        <w:t>firms</w:t>
      </w:r>
      <w:r w:rsidRPr="00D06572">
        <w:rPr>
          <w:rFonts w:cs="Times New Roman"/>
          <w:spacing w:val="14"/>
          <w:sz w:val="22"/>
          <w:szCs w:val="22"/>
        </w:rPr>
        <w:t xml:space="preserve"> </w:t>
      </w:r>
      <w:r w:rsidRPr="00D06572">
        <w:rPr>
          <w:rFonts w:cs="Times New Roman"/>
          <w:spacing w:val="-2"/>
          <w:sz w:val="22"/>
          <w:szCs w:val="22"/>
        </w:rPr>
        <w:t>on</w:t>
      </w:r>
      <w:r w:rsidRPr="00D06572">
        <w:rPr>
          <w:rFonts w:cs="Times New Roman"/>
          <w:spacing w:val="14"/>
          <w:sz w:val="22"/>
          <w:szCs w:val="22"/>
        </w:rPr>
        <w:t xml:space="preserve"> </w:t>
      </w:r>
      <w:r w:rsidRPr="00D06572">
        <w:rPr>
          <w:rFonts w:cs="Times New Roman"/>
          <w:spacing w:val="-1"/>
          <w:sz w:val="22"/>
          <w:szCs w:val="22"/>
        </w:rPr>
        <w:t>the</w:t>
      </w:r>
      <w:r w:rsidRPr="00D06572">
        <w:rPr>
          <w:rFonts w:cs="Times New Roman"/>
          <w:spacing w:val="15"/>
          <w:sz w:val="22"/>
          <w:szCs w:val="22"/>
        </w:rPr>
        <w:t xml:space="preserve"> 2022 </w:t>
      </w:r>
      <w:r w:rsidRPr="00D06572">
        <w:rPr>
          <w:rFonts w:cs="Times New Roman"/>
          <w:spacing w:val="-2"/>
          <w:sz w:val="22"/>
          <w:szCs w:val="22"/>
        </w:rPr>
        <w:t>On-Call</w:t>
      </w:r>
      <w:r w:rsidRPr="00D06572">
        <w:rPr>
          <w:rFonts w:cs="Times New Roman"/>
          <w:spacing w:val="14"/>
          <w:sz w:val="22"/>
          <w:szCs w:val="22"/>
        </w:rPr>
        <w:t xml:space="preserve"> </w:t>
      </w:r>
      <w:r w:rsidRPr="00D06572">
        <w:rPr>
          <w:rFonts w:cs="Times New Roman"/>
          <w:spacing w:val="-2"/>
          <w:sz w:val="22"/>
          <w:szCs w:val="22"/>
        </w:rPr>
        <w:t>List,</w:t>
      </w:r>
      <w:r w:rsidRPr="00D06572">
        <w:rPr>
          <w:rFonts w:cs="Times New Roman"/>
          <w:spacing w:val="12"/>
          <w:sz w:val="22"/>
          <w:szCs w:val="22"/>
        </w:rPr>
        <w:t xml:space="preserve"> </w:t>
      </w:r>
      <w:r w:rsidRPr="00D06572">
        <w:rPr>
          <w:rFonts w:cs="Times New Roman"/>
          <w:spacing w:val="-1"/>
          <w:sz w:val="22"/>
          <w:szCs w:val="22"/>
        </w:rPr>
        <w:t>the</w:t>
      </w:r>
      <w:r w:rsidRPr="00D06572">
        <w:rPr>
          <w:rFonts w:cs="Times New Roman"/>
          <w:spacing w:val="13"/>
          <w:sz w:val="22"/>
          <w:szCs w:val="22"/>
        </w:rPr>
        <w:t xml:space="preserve"> </w:t>
      </w:r>
      <w:r w:rsidRPr="00D06572">
        <w:rPr>
          <w:rFonts w:cs="Times New Roman"/>
          <w:spacing w:val="-2"/>
          <w:sz w:val="22"/>
          <w:szCs w:val="22"/>
        </w:rPr>
        <w:t>qualifications</w:t>
      </w:r>
      <w:r w:rsidRPr="00D06572">
        <w:rPr>
          <w:rFonts w:cs="Times New Roman"/>
          <w:spacing w:val="75"/>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2"/>
          <w:sz w:val="22"/>
          <w:szCs w:val="22"/>
        </w:rPr>
        <w:t>range</w:t>
      </w:r>
      <w:r w:rsidRPr="00D06572">
        <w:rPr>
          <w:rFonts w:cs="Times New Roman"/>
          <w:spacing w:val="-1"/>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pacing w:val="-2"/>
          <w:sz w:val="22"/>
          <w:szCs w:val="22"/>
        </w:rPr>
        <w:t>services</w:t>
      </w:r>
      <w:r w:rsidRPr="00D06572">
        <w:rPr>
          <w:rFonts w:cs="Times New Roman"/>
          <w:spacing w:val="-3"/>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firm</w:t>
      </w:r>
      <w:r w:rsidRPr="00D06572">
        <w:rPr>
          <w:rFonts w:cs="Times New Roman"/>
          <w:spacing w:val="-5"/>
          <w:sz w:val="22"/>
          <w:szCs w:val="22"/>
        </w:rPr>
        <w:t xml:space="preserve"> </w:t>
      </w:r>
      <w:r w:rsidRPr="00D06572">
        <w:rPr>
          <w:rFonts w:cs="Times New Roman"/>
          <w:sz w:val="22"/>
          <w:szCs w:val="22"/>
        </w:rPr>
        <w:t xml:space="preserve">is </w:t>
      </w:r>
      <w:r w:rsidRPr="00D06572">
        <w:rPr>
          <w:rFonts w:cs="Times New Roman"/>
          <w:spacing w:val="-2"/>
          <w:sz w:val="22"/>
          <w:szCs w:val="22"/>
        </w:rPr>
        <w:t>able</w:t>
      </w:r>
      <w:r w:rsidRPr="00D06572">
        <w:rPr>
          <w:rFonts w:cs="Times New Roman"/>
          <w:spacing w:val="-4"/>
          <w:sz w:val="22"/>
          <w:szCs w:val="22"/>
        </w:rPr>
        <w:t xml:space="preserve"> </w:t>
      </w:r>
      <w:r w:rsidRPr="00D06572">
        <w:rPr>
          <w:rFonts w:cs="Times New Roman"/>
          <w:sz w:val="22"/>
          <w:szCs w:val="22"/>
        </w:rPr>
        <w:t>to</w:t>
      </w:r>
      <w:r w:rsidRPr="00D06572">
        <w:rPr>
          <w:rFonts w:cs="Times New Roman"/>
          <w:spacing w:val="-3"/>
          <w:sz w:val="22"/>
          <w:szCs w:val="22"/>
        </w:rPr>
        <w:t xml:space="preserve"> </w:t>
      </w:r>
      <w:r w:rsidRPr="00D06572">
        <w:rPr>
          <w:rFonts w:cs="Times New Roman"/>
          <w:spacing w:val="-1"/>
          <w:sz w:val="22"/>
          <w:szCs w:val="22"/>
        </w:rPr>
        <w:t>provide,</w:t>
      </w:r>
      <w:r w:rsidRPr="00D06572">
        <w:rPr>
          <w:rFonts w:cs="Times New Roman"/>
          <w:spacing w:val="-3"/>
          <w:sz w:val="22"/>
          <w:szCs w:val="22"/>
        </w:rPr>
        <w:t xml:space="preserve"> </w:t>
      </w:r>
      <w:r w:rsidRPr="00D06572">
        <w:rPr>
          <w:rFonts w:cs="Times New Roman"/>
          <w:spacing w:val="-2"/>
          <w:sz w:val="22"/>
          <w:szCs w:val="22"/>
        </w:rPr>
        <w:t>and</w:t>
      </w:r>
      <w:r w:rsidRPr="00D06572">
        <w:rPr>
          <w:rFonts w:cs="Times New Roman"/>
          <w:spacing w:val="-1"/>
          <w:sz w:val="22"/>
          <w:szCs w:val="22"/>
        </w:rPr>
        <w:t xml:space="preserve"> </w:t>
      </w:r>
      <w:r w:rsidRPr="00D06572">
        <w:rPr>
          <w:rFonts w:cs="Times New Roman"/>
          <w:spacing w:val="-2"/>
          <w:sz w:val="22"/>
          <w:szCs w:val="22"/>
        </w:rPr>
        <w:t>forecasted</w:t>
      </w:r>
      <w:r w:rsidRPr="00D06572">
        <w:rPr>
          <w:rFonts w:cs="Times New Roman"/>
          <w:spacing w:val="-3"/>
          <w:sz w:val="22"/>
          <w:szCs w:val="22"/>
        </w:rPr>
        <w:t xml:space="preserve"> </w:t>
      </w:r>
      <w:r w:rsidRPr="00D06572">
        <w:rPr>
          <w:rFonts w:cs="Times New Roman"/>
          <w:spacing w:val="-1"/>
          <w:sz w:val="22"/>
          <w:szCs w:val="22"/>
        </w:rPr>
        <w:t>needs</w:t>
      </w:r>
      <w:r w:rsidRPr="00D06572">
        <w:rPr>
          <w:rFonts w:cs="Times New Roman"/>
          <w:spacing w:val="-3"/>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2"/>
          <w:sz w:val="22"/>
          <w:szCs w:val="22"/>
        </w:rPr>
        <w:t>District.</w:t>
      </w:r>
    </w:p>
    <w:p w14:paraId="5A6BEF86" w14:textId="4F6E4361" w:rsidR="00CD02C6" w:rsidRPr="00D06572" w:rsidRDefault="00CD02C6" w:rsidP="00D4419D">
      <w:pPr>
        <w:jc w:val="both"/>
        <w:rPr>
          <w:rFonts w:ascii="Times New Roman" w:eastAsia="Times New Roman" w:hAnsi="Times New Roman" w:cs="Times New Roman"/>
        </w:rPr>
        <w:sectPr w:rsidR="00CD02C6" w:rsidRPr="00D06572" w:rsidSect="00CD02C6">
          <w:pgSz w:w="12240" w:h="15840" w:code="1"/>
          <w:pgMar w:top="940" w:right="1000" w:bottom="1008" w:left="860" w:header="720" w:footer="720" w:gutter="0"/>
          <w:cols w:space="720"/>
        </w:sectPr>
      </w:pPr>
    </w:p>
    <w:p w14:paraId="43B871CB" w14:textId="4F82B868" w:rsidR="007070FE" w:rsidRPr="00D06572" w:rsidRDefault="00B05541" w:rsidP="00D4419D">
      <w:pPr>
        <w:pStyle w:val="BodyText"/>
        <w:numPr>
          <w:ilvl w:val="0"/>
          <w:numId w:val="11"/>
        </w:numPr>
        <w:tabs>
          <w:tab w:val="left" w:pos="1255"/>
        </w:tabs>
        <w:ind w:right="115" w:hanging="451"/>
        <w:jc w:val="both"/>
        <w:rPr>
          <w:rFonts w:cs="Times New Roman"/>
          <w:sz w:val="22"/>
          <w:szCs w:val="22"/>
        </w:rPr>
      </w:pPr>
      <w:r w:rsidRPr="00D06572">
        <w:rPr>
          <w:rFonts w:cs="Times New Roman"/>
          <w:spacing w:val="-1"/>
          <w:sz w:val="22"/>
          <w:szCs w:val="22"/>
        </w:rPr>
        <w:lastRenderedPageBreak/>
        <w:t>The</w:t>
      </w:r>
      <w:r w:rsidRPr="00D06572">
        <w:rPr>
          <w:rFonts w:cs="Times New Roman"/>
          <w:spacing w:val="42"/>
          <w:sz w:val="22"/>
          <w:szCs w:val="22"/>
        </w:rPr>
        <w:t xml:space="preserve"> </w:t>
      </w:r>
      <w:r w:rsidRPr="00D06572">
        <w:rPr>
          <w:rFonts w:cs="Times New Roman"/>
          <w:spacing w:val="-1"/>
          <w:sz w:val="22"/>
          <w:szCs w:val="22"/>
        </w:rPr>
        <w:t>term</w:t>
      </w:r>
      <w:r w:rsidRPr="00D06572">
        <w:rPr>
          <w:rFonts w:cs="Times New Roman"/>
          <w:spacing w:val="43"/>
          <w:sz w:val="22"/>
          <w:szCs w:val="22"/>
        </w:rPr>
        <w:t xml:space="preserve"> </w:t>
      </w:r>
      <w:r w:rsidRPr="00D06572">
        <w:rPr>
          <w:rFonts w:cs="Times New Roman"/>
          <w:sz w:val="22"/>
          <w:szCs w:val="22"/>
        </w:rPr>
        <w:t>of</w:t>
      </w:r>
      <w:r w:rsidRPr="00D06572">
        <w:rPr>
          <w:rFonts w:cs="Times New Roman"/>
          <w:spacing w:val="42"/>
          <w:sz w:val="22"/>
          <w:szCs w:val="22"/>
        </w:rPr>
        <w:t xml:space="preserve"> </w:t>
      </w:r>
      <w:r w:rsidRPr="00D06572">
        <w:rPr>
          <w:rFonts w:cs="Times New Roman"/>
          <w:sz w:val="22"/>
          <w:szCs w:val="22"/>
        </w:rPr>
        <w:t>the</w:t>
      </w:r>
      <w:r w:rsidRPr="00D06572">
        <w:rPr>
          <w:rFonts w:cs="Times New Roman"/>
          <w:spacing w:val="42"/>
          <w:sz w:val="22"/>
          <w:szCs w:val="22"/>
        </w:rPr>
        <w:t xml:space="preserve"> </w:t>
      </w:r>
      <w:r w:rsidR="005D6C00" w:rsidRPr="00CD02C6">
        <w:rPr>
          <w:sz w:val="22"/>
          <w:szCs w:val="22"/>
        </w:rPr>
        <w:t>2022</w:t>
      </w:r>
      <w:r w:rsidR="00CD02C6">
        <w:rPr>
          <w:rFonts w:cs="Times New Roman"/>
          <w:spacing w:val="-1"/>
          <w:sz w:val="22"/>
          <w:szCs w:val="22"/>
        </w:rPr>
        <w:t xml:space="preserve"> </w:t>
      </w:r>
      <w:r w:rsidRPr="00D06572">
        <w:rPr>
          <w:rFonts w:cs="Times New Roman"/>
          <w:spacing w:val="-1"/>
          <w:sz w:val="22"/>
          <w:szCs w:val="22"/>
        </w:rPr>
        <w:t>On-Call</w:t>
      </w:r>
      <w:r w:rsidRPr="00D06572">
        <w:rPr>
          <w:rFonts w:cs="Times New Roman"/>
          <w:spacing w:val="46"/>
          <w:sz w:val="22"/>
          <w:szCs w:val="22"/>
        </w:rPr>
        <w:t xml:space="preserve"> </w:t>
      </w:r>
      <w:r w:rsidRPr="00D06572">
        <w:rPr>
          <w:rFonts w:cs="Times New Roman"/>
          <w:spacing w:val="-2"/>
          <w:sz w:val="22"/>
          <w:szCs w:val="22"/>
        </w:rPr>
        <w:t>List</w:t>
      </w:r>
      <w:r w:rsidRPr="00D06572">
        <w:rPr>
          <w:rFonts w:cs="Times New Roman"/>
          <w:spacing w:val="43"/>
          <w:sz w:val="22"/>
          <w:szCs w:val="22"/>
        </w:rPr>
        <w:t xml:space="preserve"> </w:t>
      </w:r>
      <w:r w:rsidRPr="00D06572">
        <w:rPr>
          <w:rFonts w:cs="Times New Roman"/>
          <w:spacing w:val="-1"/>
          <w:sz w:val="22"/>
          <w:szCs w:val="22"/>
        </w:rPr>
        <w:t>will</w:t>
      </w:r>
      <w:r w:rsidRPr="00D06572">
        <w:rPr>
          <w:rFonts w:cs="Times New Roman"/>
          <w:spacing w:val="43"/>
          <w:sz w:val="22"/>
          <w:szCs w:val="22"/>
        </w:rPr>
        <w:t xml:space="preserve"> </w:t>
      </w:r>
      <w:r w:rsidRPr="00D06572">
        <w:rPr>
          <w:rFonts w:cs="Times New Roman"/>
          <w:sz w:val="22"/>
          <w:szCs w:val="22"/>
        </w:rPr>
        <w:t>be</w:t>
      </w:r>
      <w:r w:rsidRPr="00D06572">
        <w:rPr>
          <w:rFonts w:cs="Times New Roman"/>
          <w:spacing w:val="42"/>
          <w:sz w:val="22"/>
          <w:szCs w:val="22"/>
        </w:rPr>
        <w:t xml:space="preserve"> </w:t>
      </w:r>
      <w:r w:rsidR="00AC3395">
        <w:rPr>
          <w:rFonts w:cs="Times New Roman"/>
          <w:spacing w:val="-1"/>
          <w:sz w:val="22"/>
          <w:szCs w:val="22"/>
        </w:rPr>
        <w:t>four (</w:t>
      </w:r>
      <w:r w:rsidR="00AC3395" w:rsidRPr="00D06572">
        <w:rPr>
          <w:rFonts w:cs="Times New Roman"/>
          <w:spacing w:val="-1"/>
          <w:sz w:val="22"/>
          <w:szCs w:val="22"/>
        </w:rPr>
        <w:t>4</w:t>
      </w:r>
      <w:r w:rsidR="00D10E44">
        <w:rPr>
          <w:rFonts w:cs="Times New Roman"/>
          <w:spacing w:val="-1"/>
          <w:sz w:val="22"/>
          <w:szCs w:val="22"/>
        </w:rPr>
        <w:t xml:space="preserve">) </w:t>
      </w:r>
      <w:r w:rsidRPr="00D06572">
        <w:rPr>
          <w:rFonts w:cs="Times New Roman"/>
          <w:spacing w:val="-1"/>
          <w:sz w:val="22"/>
          <w:szCs w:val="22"/>
        </w:rPr>
        <w:t>years.</w:t>
      </w:r>
      <w:r w:rsidR="00CD02C6">
        <w:rPr>
          <w:rFonts w:cs="Times New Roman"/>
          <w:spacing w:val="-1"/>
          <w:sz w:val="22"/>
          <w:szCs w:val="22"/>
        </w:rPr>
        <w:t xml:space="preserve"> </w:t>
      </w:r>
      <w:r w:rsidRPr="00D06572">
        <w:rPr>
          <w:rFonts w:cs="Times New Roman"/>
          <w:spacing w:val="26"/>
          <w:sz w:val="22"/>
          <w:szCs w:val="22"/>
        </w:rPr>
        <w:t xml:space="preserve"> </w:t>
      </w:r>
      <w:r w:rsidRPr="00D06572">
        <w:rPr>
          <w:rFonts w:cs="Times New Roman"/>
          <w:spacing w:val="-1"/>
          <w:sz w:val="22"/>
          <w:szCs w:val="22"/>
        </w:rPr>
        <w:t>Master</w:t>
      </w:r>
      <w:r w:rsidR="005D6C00" w:rsidRPr="00D06572">
        <w:rPr>
          <w:rFonts w:cs="Times New Roman"/>
          <w:spacing w:val="60"/>
          <w:sz w:val="22"/>
          <w:szCs w:val="22"/>
        </w:rPr>
        <w:t xml:space="preserve"> </w:t>
      </w:r>
      <w:r w:rsidRPr="00D06572">
        <w:rPr>
          <w:rFonts w:cs="Times New Roman"/>
          <w:spacing w:val="-1"/>
          <w:sz w:val="22"/>
          <w:szCs w:val="22"/>
        </w:rPr>
        <w:t>Agreements</w:t>
      </w:r>
      <w:r w:rsidRPr="00D06572">
        <w:rPr>
          <w:rFonts w:cs="Times New Roman"/>
          <w:sz w:val="22"/>
          <w:szCs w:val="22"/>
        </w:rPr>
        <w:t xml:space="preserve"> </w:t>
      </w:r>
      <w:r w:rsidRPr="00D06572">
        <w:rPr>
          <w:rFonts w:cs="Times New Roman"/>
          <w:spacing w:val="-1"/>
          <w:sz w:val="22"/>
          <w:szCs w:val="22"/>
        </w:rPr>
        <w:t>executed</w:t>
      </w:r>
      <w:r w:rsidRPr="00D06572">
        <w:rPr>
          <w:rFonts w:cs="Times New Roman"/>
          <w:spacing w:val="-3"/>
          <w:sz w:val="22"/>
          <w:szCs w:val="22"/>
        </w:rPr>
        <w:t xml:space="preserve"> </w:t>
      </w:r>
      <w:r w:rsidRPr="00D06572">
        <w:rPr>
          <w:rFonts w:cs="Times New Roman"/>
          <w:sz w:val="22"/>
          <w:szCs w:val="22"/>
        </w:rPr>
        <w:t>pursuant</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3"/>
          <w:sz w:val="22"/>
          <w:szCs w:val="22"/>
        </w:rPr>
        <w:t xml:space="preserve"> </w:t>
      </w:r>
      <w:r w:rsidRPr="00D06572">
        <w:rPr>
          <w:rFonts w:cs="Times New Roman"/>
          <w:sz w:val="22"/>
          <w:szCs w:val="22"/>
        </w:rPr>
        <w:t>the</w:t>
      </w:r>
      <w:r w:rsidRPr="00D06572">
        <w:rPr>
          <w:rFonts w:cs="Times New Roman"/>
          <w:spacing w:val="-4"/>
          <w:sz w:val="22"/>
          <w:szCs w:val="22"/>
        </w:rPr>
        <w:t xml:space="preserve"> </w:t>
      </w:r>
      <w:r w:rsidRPr="00D06572">
        <w:rPr>
          <w:rFonts w:cs="Times New Roman"/>
          <w:sz w:val="22"/>
          <w:szCs w:val="22"/>
        </w:rPr>
        <w:t>list</w:t>
      </w:r>
      <w:r w:rsidRPr="00D06572">
        <w:rPr>
          <w:rFonts w:cs="Times New Roman"/>
          <w:spacing w:val="-2"/>
          <w:sz w:val="22"/>
          <w:szCs w:val="22"/>
        </w:rPr>
        <w:t xml:space="preserve"> </w:t>
      </w:r>
      <w:r w:rsidRPr="00D06572">
        <w:rPr>
          <w:rFonts w:cs="Times New Roman"/>
          <w:spacing w:val="-1"/>
          <w:sz w:val="22"/>
          <w:szCs w:val="22"/>
        </w:rPr>
        <w:t>will</w:t>
      </w:r>
      <w:r w:rsidRPr="00D06572">
        <w:rPr>
          <w:rFonts w:cs="Times New Roman"/>
          <w:spacing w:val="-2"/>
          <w:sz w:val="22"/>
          <w:szCs w:val="22"/>
        </w:rPr>
        <w:t xml:space="preserve"> </w:t>
      </w:r>
      <w:r w:rsidRPr="00D06572">
        <w:rPr>
          <w:rFonts w:cs="Times New Roman"/>
          <w:sz w:val="22"/>
          <w:szCs w:val="22"/>
        </w:rPr>
        <w:t>be</w:t>
      </w:r>
      <w:r w:rsidRPr="00D06572">
        <w:rPr>
          <w:rFonts w:cs="Times New Roman"/>
          <w:spacing w:val="-1"/>
          <w:sz w:val="22"/>
          <w:szCs w:val="22"/>
        </w:rPr>
        <w:t xml:space="preserve"> through</w:t>
      </w:r>
      <w:r w:rsidRPr="00D06572">
        <w:rPr>
          <w:rFonts w:cs="Times New Roman"/>
          <w:sz w:val="22"/>
          <w:szCs w:val="22"/>
        </w:rPr>
        <w:t xml:space="preserve"> June</w:t>
      </w:r>
      <w:r w:rsidRPr="00D06572">
        <w:rPr>
          <w:rFonts w:cs="Times New Roman"/>
          <w:spacing w:val="-4"/>
          <w:sz w:val="22"/>
          <w:szCs w:val="22"/>
        </w:rPr>
        <w:t xml:space="preserve"> </w:t>
      </w:r>
      <w:r w:rsidRPr="00D06572">
        <w:rPr>
          <w:rFonts w:cs="Times New Roman"/>
          <w:sz w:val="22"/>
          <w:szCs w:val="22"/>
        </w:rPr>
        <w:t>30,</w:t>
      </w:r>
      <w:r w:rsidRPr="00D06572">
        <w:rPr>
          <w:rFonts w:cs="Times New Roman"/>
          <w:spacing w:val="-3"/>
          <w:sz w:val="22"/>
          <w:szCs w:val="22"/>
        </w:rPr>
        <w:t xml:space="preserve"> </w:t>
      </w:r>
      <w:r w:rsidRPr="001108CD">
        <w:rPr>
          <w:rFonts w:cs="Times New Roman"/>
          <w:spacing w:val="-1"/>
          <w:sz w:val="22"/>
          <w:szCs w:val="22"/>
        </w:rPr>
        <w:t>20</w:t>
      </w:r>
      <w:r w:rsidR="001108CD">
        <w:rPr>
          <w:rFonts w:cs="Times New Roman"/>
          <w:spacing w:val="-1"/>
          <w:sz w:val="22"/>
          <w:szCs w:val="22"/>
        </w:rPr>
        <w:t>26</w:t>
      </w:r>
      <w:r w:rsidRPr="00D06572">
        <w:rPr>
          <w:rFonts w:cs="Times New Roman"/>
          <w:spacing w:val="-1"/>
          <w:sz w:val="22"/>
          <w:szCs w:val="22"/>
        </w:rPr>
        <w:t>,</w:t>
      </w:r>
      <w:r w:rsidRPr="00D06572">
        <w:rPr>
          <w:rFonts w:cs="Times New Roman"/>
          <w:sz w:val="22"/>
          <w:szCs w:val="22"/>
        </w:rPr>
        <w:t xml:space="preserve"> </w:t>
      </w:r>
      <w:r w:rsidRPr="00D06572">
        <w:rPr>
          <w:rFonts w:cs="Times New Roman"/>
          <w:spacing w:val="-1"/>
          <w:sz w:val="22"/>
          <w:szCs w:val="22"/>
        </w:rPr>
        <w:t>independent</w:t>
      </w:r>
      <w:r w:rsidRPr="00D06572">
        <w:rPr>
          <w:rFonts w:cs="Times New Roman"/>
          <w:spacing w:val="-2"/>
          <w:sz w:val="22"/>
          <w:szCs w:val="22"/>
        </w:rPr>
        <w:t xml:space="preserve"> </w:t>
      </w:r>
      <w:r w:rsidRPr="00D06572">
        <w:rPr>
          <w:rFonts w:cs="Times New Roman"/>
          <w:spacing w:val="1"/>
          <w:sz w:val="22"/>
          <w:szCs w:val="22"/>
        </w:rPr>
        <w:t>of</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65"/>
          <w:sz w:val="22"/>
          <w:szCs w:val="22"/>
        </w:rPr>
        <w:t xml:space="preserve"> </w:t>
      </w:r>
      <w:r w:rsidRPr="00D06572">
        <w:rPr>
          <w:rFonts w:cs="Times New Roman"/>
          <w:spacing w:val="-1"/>
          <w:sz w:val="22"/>
          <w:szCs w:val="22"/>
        </w:rPr>
        <w:t>Agreement</w:t>
      </w:r>
      <w:r w:rsidRPr="00D06572">
        <w:rPr>
          <w:rFonts w:cs="Times New Roman"/>
          <w:sz w:val="22"/>
          <w:szCs w:val="22"/>
        </w:rPr>
        <w:t xml:space="preserve"> </w:t>
      </w:r>
      <w:r w:rsidRPr="00D06572">
        <w:rPr>
          <w:rFonts w:cs="Times New Roman"/>
          <w:spacing w:val="-1"/>
          <w:sz w:val="22"/>
          <w:szCs w:val="22"/>
        </w:rPr>
        <w:t xml:space="preserve">signature </w:t>
      </w:r>
      <w:r w:rsidRPr="00D06572">
        <w:rPr>
          <w:rFonts w:cs="Times New Roman"/>
          <w:sz w:val="22"/>
          <w:szCs w:val="22"/>
        </w:rPr>
        <w:t>date.</w:t>
      </w:r>
    </w:p>
    <w:p w14:paraId="15F24C38" w14:textId="7141F370" w:rsidR="007070FE" w:rsidRPr="00D06572" w:rsidRDefault="00B05541" w:rsidP="00D4419D">
      <w:pPr>
        <w:pStyle w:val="BodyText"/>
        <w:numPr>
          <w:ilvl w:val="0"/>
          <w:numId w:val="11"/>
        </w:numPr>
        <w:tabs>
          <w:tab w:val="left" w:pos="1255"/>
        </w:tabs>
        <w:ind w:right="114" w:hanging="451"/>
        <w:jc w:val="both"/>
        <w:rPr>
          <w:rFonts w:cs="Times New Roman"/>
          <w:sz w:val="22"/>
          <w:szCs w:val="22"/>
        </w:rPr>
      </w:pPr>
      <w:r w:rsidRPr="00D06572">
        <w:rPr>
          <w:rFonts w:cs="Times New Roman"/>
          <w:spacing w:val="-1"/>
          <w:sz w:val="22"/>
          <w:szCs w:val="22"/>
        </w:rPr>
        <w:t xml:space="preserve">Before </w:t>
      </w:r>
      <w:r w:rsidRPr="00D06572">
        <w:rPr>
          <w:rFonts w:cs="Times New Roman"/>
          <w:sz w:val="22"/>
          <w:szCs w:val="22"/>
        </w:rPr>
        <w:t>the</w:t>
      </w:r>
      <w:r w:rsidRPr="00D06572">
        <w:rPr>
          <w:rFonts w:cs="Times New Roman"/>
          <w:spacing w:val="-1"/>
          <w:sz w:val="22"/>
          <w:szCs w:val="22"/>
        </w:rPr>
        <w:t xml:space="preserve"> expiration</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the</w:t>
      </w:r>
      <w:r w:rsidR="005D6C00" w:rsidRPr="00D06572">
        <w:rPr>
          <w:rFonts w:cs="Times New Roman"/>
          <w:sz w:val="22"/>
          <w:szCs w:val="22"/>
        </w:rPr>
        <w:t xml:space="preserve"> 2022</w:t>
      </w:r>
      <w:r w:rsidRPr="00D06572">
        <w:rPr>
          <w:rFonts w:cs="Times New Roman"/>
          <w:spacing w:val="-1"/>
          <w:sz w:val="22"/>
          <w:szCs w:val="22"/>
        </w:rPr>
        <w:t xml:space="preserve"> On-Call</w:t>
      </w:r>
      <w:r w:rsidRPr="00D06572">
        <w:rPr>
          <w:rFonts w:cs="Times New Roman"/>
          <w:spacing w:val="2"/>
          <w:sz w:val="22"/>
          <w:szCs w:val="22"/>
        </w:rPr>
        <w:t xml:space="preserve"> </w:t>
      </w:r>
      <w:r w:rsidRPr="00D06572">
        <w:rPr>
          <w:rFonts w:cs="Times New Roman"/>
          <w:spacing w:val="-1"/>
          <w:sz w:val="22"/>
          <w:szCs w:val="22"/>
        </w:rPr>
        <w:t>List</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z w:val="22"/>
          <w:szCs w:val="22"/>
        </w:rPr>
        <w:t xml:space="preserve"> Master</w:t>
      </w:r>
      <w:r w:rsidRPr="00D06572">
        <w:rPr>
          <w:rFonts w:cs="Times New Roman"/>
          <w:spacing w:val="-1"/>
          <w:sz w:val="22"/>
          <w:szCs w:val="22"/>
        </w:rPr>
        <w:t xml:space="preserve"> Agreements,</w:t>
      </w:r>
      <w:r w:rsidRPr="00D06572">
        <w:rPr>
          <w:rFonts w:cs="Times New Roman"/>
          <w:sz w:val="22"/>
          <w:szCs w:val="22"/>
        </w:rPr>
        <w:t xml:space="preserve"> the</w:t>
      </w:r>
      <w:r w:rsidRPr="00D06572">
        <w:rPr>
          <w:rFonts w:cs="Times New Roman"/>
          <w:spacing w:val="-1"/>
          <w:sz w:val="22"/>
          <w:szCs w:val="22"/>
        </w:rPr>
        <w:t xml:space="preserve"> District</w:t>
      </w:r>
      <w:r w:rsidRPr="00D06572">
        <w:rPr>
          <w:rFonts w:cs="Times New Roman"/>
          <w:sz w:val="22"/>
          <w:szCs w:val="22"/>
        </w:rPr>
        <w:t xml:space="preserve"> </w:t>
      </w:r>
      <w:r w:rsidRPr="00D06572">
        <w:rPr>
          <w:rFonts w:cs="Times New Roman"/>
          <w:spacing w:val="-1"/>
          <w:sz w:val="22"/>
          <w:szCs w:val="22"/>
        </w:rPr>
        <w:t>plans</w:t>
      </w:r>
      <w:r w:rsidRPr="00D06572">
        <w:rPr>
          <w:rFonts w:cs="Times New Roman"/>
          <w:sz w:val="22"/>
          <w:szCs w:val="22"/>
        </w:rPr>
        <w:t xml:space="preserve"> to issue</w:t>
      </w:r>
      <w:r w:rsidRPr="00D06572">
        <w:rPr>
          <w:rFonts w:cs="Times New Roman"/>
          <w:spacing w:val="89"/>
          <w:sz w:val="22"/>
          <w:szCs w:val="22"/>
        </w:rPr>
        <w:t xml:space="preserve"> </w:t>
      </w:r>
      <w:r w:rsidRPr="00D06572">
        <w:rPr>
          <w:rFonts w:cs="Times New Roman"/>
          <w:sz w:val="22"/>
          <w:szCs w:val="22"/>
        </w:rPr>
        <w:t>a</w:t>
      </w:r>
      <w:r w:rsidRPr="00D06572">
        <w:rPr>
          <w:rFonts w:cs="Times New Roman"/>
          <w:spacing w:val="18"/>
          <w:sz w:val="22"/>
          <w:szCs w:val="22"/>
        </w:rPr>
        <w:t xml:space="preserve"> </w:t>
      </w:r>
      <w:r w:rsidRPr="00D06572">
        <w:rPr>
          <w:rFonts w:cs="Times New Roman"/>
          <w:spacing w:val="-1"/>
          <w:sz w:val="22"/>
          <w:szCs w:val="22"/>
        </w:rPr>
        <w:t>new</w:t>
      </w:r>
      <w:r w:rsidRPr="00D06572">
        <w:rPr>
          <w:rFonts w:cs="Times New Roman"/>
          <w:spacing w:val="21"/>
          <w:sz w:val="22"/>
          <w:szCs w:val="22"/>
        </w:rPr>
        <w:t xml:space="preserve"> </w:t>
      </w:r>
      <w:r w:rsidRPr="00D06572">
        <w:rPr>
          <w:rFonts w:cs="Times New Roman"/>
          <w:spacing w:val="-1"/>
          <w:sz w:val="22"/>
          <w:szCs w:val="22"/>
        </w:rPr>
        <w:t>RFQ</w:t>
      </w:r>
      <w:r w:rsidRPr="00D06572">
        <w:rPr>
          <w:rFonts w:cs="Times New Roman"/>
          <w:spacing w:val="21"/>
          <w:sz w:val="22"/>
          <w:szCs w:val="22"/>
        </w:rPr>
        <w:t xml:space="preserve"> </w:t>
      </w:r>
      <w:r w:rsidRPr="00D06572">
        <w:rPr>
          <w:rFonts w:cs="Times New Roman"/>
          <w:sz w:val="22"/>
          <w:szCs w:val="22"/>
        </w:rPr>
        <w:t>providing</w:t>
      </w:r>
      <w:r w:rsidRPr="00D06572">
        <w:rPr>
          <w:rFonts w:cs="Times New Roman"/>
          <w:spacing w:val="19"/>
          <w:sz w:val="22"/>
          <w:szCs w:val="22"/>
        </w:rPr>
        <w:t xml:space="preserve"> </w:t>
      </w:r>
      <w:r w:rsidRPr="00D06572">
        <w:rPr>
          <w:rFonts w:cs="Times New Roman"/>
          <w:spacing w:val="-1"/>
          <w:sz w:val="22"/>
          <w:szCs w:val="22"/>
        </w:rPr>
        <w:t>an</w:t>
      </w:r>
      <w:r w:rsidRPr="00D06572">
        <w:rPr>
          <w:rFonts w:cs="Times New Roman"/>
          <w:spacing w:val="21"/>
          <w:sz w:val="22"/>
          <w:szCs w:val="22"/>
        </w:rPr>
        <w:t xml:space="preserve"> </w:t>
      </w:r>
      <w:r w:rsidRPr="00D06572">
        <w:rPr>
          <w:rFonts w:cs="Times New Roman"/>
          <w:sz w:val="22"/>
          <w:szCs w:val="22"/>
        </w:rPr>
        <w:t>opportunity</w:t>
      </w:r>
      <w:r w:rsidRPr="00D06572">
        <w:rPr>
          <w:rFonts w:cs="Times New Roman"/>
          <w:spacing w:val="16"/>
          <w:sz w:val="22"/>
          <w:szCs w:val="22"/>
        </w:rPr>
        <w:t xml:space="preserve"> </w:t>
      </w:r>
      <w:r w:rsidRPr="00D06572">
        <w:rPr>
          <w:rFonts w:cs="Times New Roman"/>
          <w:spacing w:val="-1"/>
          <w:sz w:val="22"/>
          <w:szCs w:val="22"/>
        </w:rPr>
        <w:t>for</w:t>
      </w:r>
      <w:r w:rsidRPr="00D06572">
        <w:rPr>
          <w:rFonts w:cs="Times New Roman"/>
          <w:spacing w:val="20"/>
          <w:sz w:val="22"/>
          <w:szCs w:val="22"/>
        </w:rPr>
        <w:t xml:space="preserve"> </w:t>
      </w:r>
      <w:r w:rsidRPr="00D06572">
        <w:rPr>
          <w:rFonts w:cs="Times New Roman"/>
          <w:spacing w:val="-1"/>
          <w:sz w:val="22"/>
          <w:szCs w:val="22"/>
        </w:rPr>
        <w:t>new</w:t>
      </w:r>
      <w:r w:rsidRPr="00D06572">
        <w:rPr>
          <w:rFonts w:cs="Times New Roman"/>
          <w:spacing w:val="21"/>
          <w:sz w:val="22"/>
          <w:szCs w:val="22"/>
        </w:rPr>
        <w:t xml:space="preserve"> </w:t>
      </w:r>
      <w:r w:rsidRPr="00D06572">
        <w:rPr>
          <w:rFonts w:cs="Times New Roman"/>
          <w:sz w:val="22"/>
          <w:szCs w:val="22"/>
        </w:rPr>
        <w:t>consulting</w:t>
      </w:r>
      <w:r w:rsidRPr="00D06572">
        <w:rPr>
          <w:rFonts w:cs="Times New Roman"/>
          <w:spacing w:val="16"/>
          <w:sz w:val="22"/>
          <w:szCs w:val="22"/>
        </w:rPr>
        <w:t xml:space="preserve"> </w:t>
      </w:r>
      <w:r w:rsidRPr="00D06572">
        <w:rPr>
          <w:rFonts w:cs="Times New Roman"/>
          <w:spacing w:val="-1"/>
          <w:sz w:val="22"/>
          <w:szCs w:val="22"/>
        </w:rPr>
        <w:t>firms</w:t>
      </w:r>
      <w:r w:rsidRPr="00D06572">
        <w:rPr>
          <w:rFonts w:cs="Times New Roman"/>
          <w:spacing w:val="19"/>
          <w:sz w:val="22"/>
          <w:szCs w:val="22"/>
        </w:rPr>
        <w:t xml:space="preserve"> </w:t>
      </w:r>
      <w:r w:rsidRPr="00D06572">
        <w:rPr>
          <w:rFonts w:cs="Times New Roman"/>
          <w:sz w:val="22"/>
          <w:szCs w:val="22"/>
        </w:rPr>
        <w:t>to</w:t>
      </w:r>
      <w:r w:rsidRPr="00D06572">
        <w:rPr>
          <w:rFonts w:cs="Times New Roman"/>
          <w:spacing w:val="21"/>
          <w:sz w:val="22"/>
          <w:szCs w:val="22"/>
        </w:rPr>
        <w:t xml:space="preserve"> </w:t>
      </w:r>
      <w:r w:rsidRPr="00D06572">
        <w:rPr>
          <w:rFonts w:cs="Times New Roman"/>
          <w:sz w:val="22"/>
          <w:szCs w:val="22"/>
        </w:rPr>
        <w:t>be</w:t>
      </w:r>
      <w:r w:rsidRPr="00D06572">
        <w:rPr>
          <w:rFonts w:cs="Times New Roman"/>
          <w:spacing w:val="18"/>
          <w:sz w:val="22"/>
          <w:szCs w:val="22"/>
        </w:rPr>
        <w:t xml:space="preserve"> </w:t>
      </w:r>
      <w:r w:rsidRPr="00D06572">
        <w:rPr>
          <w:rFonts w:cs="Times New Roman"/>
          <w:sz w:val="22"/>
          <w:szCs w:val="22"/>
        </w:rPr>
        <w:t>included</w:t>
      </w:r>
      <w:r w:rsidRPr="00D06572">
        <w:rPr>
          <w:rFonts w:cs="Times New Roman"/>
          <w:spacing w:val="19"/>
          <w:sz w:val="22"/>
          <w:szCs w:val="22"/>
        </w:rPr>
        <w:t xml:space="preserve"> </w:t>
      </w:r>
      <w:r w:rsidRPr="00D06572">
        <w:rPr>
          <w:rFonts w:cs="Times New Roman"/>
          <w:sz w:val="22"/>
          <w:szCs w:val="22"/>
        </w:rPr>
        <w:t>on</w:t>
      </w:r>
      <w:r w:rsidRPr="00D06572">
        <w:rPr>
          <w:rFonts w:cs="Times New Roman"/>
          <w:spacing w:val="19"/>
          <w:sz w:val="22"/>
          <w:szCs w:val="22"/>
        </w:rPr>
        <w:t xml:space="preserve"> </w:t>
      </w:r>
      <w:r w:rsidRPr="00D06572">
        <w:rPr>
          <w:rFonts w:cs="Times New Roman"/>
          <w:sz w:val="22"/>
          <w:szCs w:val="22"/>
        </w:rPr>
        <w:t>the</w:t>
      </w:r>
      <w:r w:rsidRPr="00D06572">
        <w:rPr>
          <w:rFonts w:cs="Times New Roman"/>
          <w:spacing w:val="18"/>
          <w:sz w:val="22"/>
          <w:szCs w:val="22"/>
        </w:rPr>
        <w:t xml:space="preserve"> </w:t>
      </w:r>
      <w:r w:rsidRPr="00D06572">
        <w:rPr>
          <w:rFonts w:cs="Times New Roman"/>
          <w:sz w:val="22"/>
          <w:szCs w:val="22"/>
        </w:rPr>
        <w:t>next</w:t>
      </w:r>
      <w:r w:rsidRPr="00D06572">
        <w:rPr>
          <w:rFonts w:cs="Times New Roman"/>
          <w:spacing w:val="34"/>
          <w:sz w:val="22"/>
          <w:szCs w:val="22"/>
        </w:rPr>
        <w:t xml:space="preserve"> </w:t>
      </w:r>
      <w:r w:rsidRPr="00D06572">
        <w:rPr>
          <w:rFonts w:cs="Times New Roman"/>
          <w:spacing w:val="-1"/>
          <w:sz w:val="22"/>
          <w:szCs w:val="22"/>
        </w:rPr>
        <w:t xml:space="preserve">cycle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pacing w:val="-1"/>
          <w:sz w:val="22"/>
          <w:szCs w:val="22"/>
        </w:rPr>
        <w:t>On-Call</w:t>
      </w:r>
      <w:r w:rsidRPr="00D06572">
        <w:rPr>
          <w:rFonts w:cs="Times New Roman"/>
          <w:spacing w:val="2"/>
          <w:sz w:val="22"/>
          <w:szCs w:val="22"/>
        </w:rPr>
        <w:t xml:space="preserve"> </w:t>
      </w:r>
      <w:r w:rsidRPr="00D06572">
        <w:rPr>
          <w:rFonts w:cs="Times New Roman"/>
          <w:spacing w:val="-1"/>
          <w:sz w:val="22"/>
          <w:szCs w:val="22"/>
        </w:rPr>
        <w:t>List.</w:t>
      </w:r>
    </w:p>
    <w:p w14:paraId="0B62C129" w14:textId="77777777" w:rsidR="007070FE" w:rsidRPr="00D06572" w:rsidRDefault="007070FE" w:rsidP="00D4419D">
      <w:pPr>
        <w:rPr>
          <w:rFonts w:ascii="Times New Roman" w:eastAsia="Times New Roman" w:hAnsi="Times New Roman" w:cs="Times New Roman"/>
        </w:rPr>
      </w:pPr>
    </w:p>
    <w:p w14:paraId="15B9674C" w14:textId="7E46DCDC" w:rsidR="007070FE" w:rsidRPr="00D06572" w:rsidRDefault="00B05541" w:rsidP="00D4419D">
      <w:pPr>
        <w:pStyle w:val="Heading8"/>
        <w:numPr>
          <w:ilvl w:val="0"/>
          <w:numId w:val="12"/>
        </w:numPr>
        <w:tabs>
          <w:tab w:val="left" w:pos="804"/>
        </w:tabs>
        <w:ind w:left="803" w:hanging="595"/>
        <w:jc w:val="left"/>
        <w:rPr>
          <w:rFonts w:cs="Times New Roman"/>
          <w:b w:val="0"/>
          <w:bCs w:val="0"/>
        </w:rPr>
      </w:pPr>
      <w:r w:rsidRPr="00CD02C6">
        <w:rPr>
          <w:rFonts w:cs="Times New Roman"/>
          <w:color w:val="365F91"/>
          <w:sz w:val="22"/>
          <w:szCs w:val="22"/>
        </w:rPr>
        <w:t>CONFLICT</w:t>
      </w:r>
      <w:r w:rsidRPr="00CD02C6">
        <w:rPr>
          <w:rFonts w:cs="Times New Roman"/>
          <w:color w:val="365F91"/>
          <w:spacing w:val="3"/>
          <w:sz w:val="22"/>
          <w:szCs w:val="22"/>
        </w:rPr>
        <w:t xml:space="preserve"> </w:t>
      </w:r>
      <w:r w:rsidRPr="00CD02C6">
        <w:rPr>
          <w:rFonts w:cs="Times New Roman"/>
          <w:color w:val="365F91"/>
          <w:spacing w:val="1"/>
          <w:sz w:val="22"/>
          <w:szCs w:val="22"/>
        </w:rPr>
        <w:t>OF</w:t>
      </w:r>
      <w:r w:rsidRPr="00CD02C6">
        <w:rPr>
          <w:rFonts w:cs="Times New Roman"/>
          <w:color w:val="365F91"/>
          <w:spacing w:val="-1"/>
          <w:sz w:val="22"/>
          <w:szCs w:val="22"/>
        </w:rPr>
        <w:t xml:space="preserve"> </w:t>
      </w:r>
      <w:r w:rsidRPr="00CD02C6">
        <w:rPr>
          <w:rFonts w:cs="Times New Roman"/>
          <w:color w:val="365F91"/>
          <w:sz w:val="22"/>
          <w:szCs w:val="22"/>
        </w:rPr>
        <w:t>INTEREST</w:t>
      </w:r>
    </w:p>
    <w:p w14:paraId="04BC92CC" w14:textId="1864F06D" w:rsidR="007070FE" w:rsidRPr="00D06572" w:rsidRDefault="00B05541" w:rsidP="00D4419D">
      <w:pPr>
        <w:pStyle w:val="BodyText"/>
        <w:ind w:left="803" w:right="111"/>
        <w:jc w:val="both"/>
        <w:rPr>
          <w:rFonts w:cs="Times New Roman"/>
          <w:sz w:val="22"/>
          <w:szCs w:val="22"/>
        </w:rPr>
      </w:pPr>
      <w:r w:rsidRPr="00D06572">
        <w:rPr>
          <w:rFonts w:cs="Times New Roman"/>
          <w:spacing w:val="-1"/>
          <w:sz w:val="22"/>
          <w:szCs w:val="22"/>
        </w:rPr>
        <w:t>Prospective</w:t>
      </w:r>
      <w:r w:rsidRPr="00D06572">
        <w:rPr>
          <w:rFonts w:cs="Times New Roman"/>
          <w:spacing w:val="-13"/>
          <w:sz w:val="22"/>
          <w:szCs w:val="22"/>
        </w:rPr>
        <w:t xml:space="preserve"> </w:t>
      </w:r>
      <w:r w:rsidRPr="00D06572">
        <w:rPr>
          <w:rFonts w:cs="Times New Roman"/>
          <w:spacing w:val="-1"/>
          <w:sz w:val="22"/>
          <w:szCs w:val="22"/>
        </w:rPr>
        <w:t>firms</w:t>
      </w:r>
      <w:r w:rsidRPr="00D06572">
        <w:rPr>
          <w:rFonts w:cs="Times New Roman"/>
          <w:spacing w:val="-12"/>
          <w:sz w:val="22"/>
          <w:szCs w:val="22"/>
        </w:rPr>
        <w:t xml:space="preserve"> </w:t>
      </w:r>
      <w:r w:rsidRPr="00D06572">
        <w:rPr>
          <w:rFonts w:cs="Times New Roman"/>
          <w:sz w:val="22"/>
          <w:szCs w:val="22"/>
        </w:rPr>
        <w:t>shall</w:t>
      </w:r>
      <w:r w:rsidRPr="00D06572">
        <w:rPr>
          <w:rFonts w:cs="Times New Roman"/>
          <w:spacing w:val="-10"/>
          <w:sz w:val="22"/>
          <w:szCs w:val="22"/>
        </w:rPr>
        <w:t xml:space="preserve"> </w:t>
      </w:r>
      <w:r w:rsidRPr="00D06572">
        <w:rPr>
          <w:rFonts w:cs="Times New Roman"/>
          <w:spacing w:val="-1"/>
          <w:sz w:val="22"/>
          <w:szCs w:val="22"/>
        </w:rPr>
        <w:t>exercise</w:t>
      </w:r>
      <w:r w:rsidRPr="00D06572">
        <w:rPr>
          <w:rFonts w:cs="Times New Roman"/>
          <w:spacing w:val="-13"/>
          <w:sz w:val="22"/>
          <w:szCs w:val="22"/>
        </w:rPr>
        <w:t xml:space="preserve"> </w:t>
      </w:r>
      <w:r w:rsidRPr="00D06572">
        <w:rPr>
          <w:rFonts w:cs="Times New Roman"/>
          <w:sz w:val="22"/>
          <w:szCs w:val="22"/>
        </w:rPr>
        <w:t>reasonable</w:t>
      </w:r>
      <w:r w:rsidRPr="00D06572">
        <w:rPr>
          <w:rFonts w:cs="Times New Roman"/>
          <w:spacing w:val="-13"/>
          <w:sz w:val="22"/>
          <w:szCs w:val="22"/>
        </w:rPr>
        <w:t xml:space="preserve"> </w:t>
      </w:r>
      <w:r w:rsidRPr="00D06572">
        <w:rPr>
          <w:rFonts w:cs="Times New Roman"/>
          <w:spacing w:val="-1"/>
          <w:sz w:val="22"/>
          <w:szCs w:val="22"/>
        </w:rPr>
        <w:t>care</w:t>
      </w:r>
      <w:r w:rsidRPr="00D06572">
        <w:rPr>
          <w:rFonts w:cs="Times New Roman"/>
          <w:spacing w:val="-11"/>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diligence</w:t>
      </w:r>
      <w:r w:rsidRPr="00D06572">
        <w:rPr>
          <w:rFonts w:cs="Times New Roman"/>
          <w:spacing w:val="-11"/>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prevent</w:t>
      </w:r>
      <w:r w:rsidRPr="00D06572">
        <w:rPr>
          <w:rFonts w:cs="Times New Roman"/>
          <w:spacing w:val="-10"/>
          <w:sz w:val="22"/>
          <w:szCs w:val="22"/>
        </w:rPr>
        <w:t xml:space="preserve"> </w:t>
      </w:r>
      <w:r w:rsidRPr="00D06572">
        <w:rPr>
          <w:rFonts w:cs="Times New Roman"/>
          <w:spacing w:val="2"/>
          <w:sz w:val="22"/>
          <w:szCs w:val="22"/>
        </w:rPr>
        <w:t>any</w:t>
      </w:r>
      <w:r w:rsidRPr="00D06572">
        <w:rPr>
          <w:rFonts w:cs="Times New Roman"/>
          <w:spacing w:val="-17"/>
          <w:sz w:val="22"/>
          <w:szCs w:val="22"/>
        </w:rPr>
        <w:t xml:space="preserve"> </w:t>
      </w:r>
      <w:r w:rsidRPr="00D06572">
        <w:rPr>
          <w:rFonts w:cs="Times New Roman"/>
          <w:spacing w:val="-1"/>
          <w:sz w:val="22"/>
          <w:szCs w:val="22"/>
        </w:rPr>
        <w:t>actions</w:t>
      </w:r>
      <w:r w:rsidRPr="00D06572">
        <w:rPr>
          <w:rFonts w:cs="Times New Roman"/>
          <w:spacing w:val="-12"/>
          <w:sz w:val="22"/>
          <w:szCs w:val="22"/>
        </w:rPr>
        <w:t xml:space="preserve"> </w:t>
      </w:r>
      <w:r w:rsidRPr="00D06572">
        <w:rPr>
          <w:rFonts w:cs="Times New Roman"/>
          <w:sz w:val="22"/>
          <w:szCs w:val="22"/>
        </w:rPr>
        <w:t>or</w:t>
      </w:r>
      <w:r w:rsidRPr="00D06572">
        <w:rPr>
          <w:rFonts w:cs="Times New Roman"/>
          <w:spacing w:val="-16"/>
          <w:sz w:val="22"/>
          <w:szCs w:val="22"/>
        </w:rPr>
        <w:t xml:space="preserve"> </w:t>
      </w:r>
      <w:r w:rsidRPr="00D06572">
        <w:rPr>
          <w:rFonts w:cs="Times New Roman"/>
          <w:spacing w:val="-1"/>
          <w:sz w:val="22"/>
          <w:szCs w:val="22"/>
        </w:rPr>
        <w:t>conditions</w:t>
      </w:r>
      <w:r w:rsidRPr="00D06572">
        <w:rPr>
          <w:rFonts w:cs="Times New Roman"/>
          <w:spacing w:val="97"/>
          <w:sz w:val="22"/>
          <w:szCs w:val="22"/>
        </w:rPr>
        <w:t xml:space="preserve"> </w:t>
      </w:r>
      <w:r w:rsidRPr="00D06572">
        <w:rPr>
          <w:rFonts w:cs="Times New Roman"/>
          <w:spacing w:val="-1"/>
          <w:sz w:val="22"/>
          <w:szCs w:val="22"/>
        </w:rPr>
        <w:t>that</w:t>
      </w:r>
      <w:r w:rsidRPr="00D06572">
        <w:rPr>
          <w:rFonts w:cs="Times New Roman"/>
          <w:spacing w:val="5"/>
          <w:sz w:val="22"/>
          <w:szCs w:val="22"/>
        </w:rPr>
        <w:t xml:space="preserve"> </w:t>
      </w:r>
      <w:r w:rsidRPr="00D06572">
        <w:rPr>
          <w:rFonts w:cs="Times New Roman"/>
          <w:spacing w:val="-1"/>
          <w:sz w:val="22"/>
          <w:szCs w:val="22"/>
        </w:rPr>
        <w:t>could</w:t>
      </w:r>
      <w:r w:rsidRPr="00D06572">
        <w:rPr>
          <w:rFonts w:cs="Times New Roman"/>
          <w:spacing w:val="2"/>
          <w:sz w:val="22"/>
          <w:szCs w:val="22"/>
        </w:rPr>
        <w:t xml:space="preserve"> </w:t>
      </w:r>
      <w:r w:rsidRPr="00D06572">
        <w:rPr>
          <w:rFonts w:cs="Times New Roman"/>
          <w:spacing w:val="-1"/>
          <w:sz w:val="22"/>
          <w:szCs w:val="22"/>
        </w:rPr>
        <w:t>result</w:t>
      </w:r>
      <w:r w:rsidRPr="00D06572">
        <w:rPr>
          <w:rFonts w:cs="Times New Roman"/>
          <w:spacing w:val="5"/>
          <w:sz w:val="22"/>
          <w:szCs w:val="22"/>
        </w:rPr>
        <w:t xml:space="preserve"> </w:t>
      </w:r>
      <w:r w:rsidRPr="00D06572">
        <w:rPr>
          <w:rFonts w:cs="Times New Roman"/>
          <w:sz w:val="22"/>
          <w:szCs w:val="22"/>
        </w:rPr>
        <w:t>in</w:t>
      </w:r>
      <w:r w:rsidRPr="00D06572">
        <w:rPr>
          <w:rFonts w:cs="Times New Roman"/>
          <w:spacing w:val="4"/>
          <w:sz w:val="22"/>
          <w:szCs w:val="22"/>
        </w:rPr>
        <w:t xml:space="preserve"> </w:t>
      </w:r>
      <w:r w:rsidRPr="00D06572">
        <w:rPr>
          <w:rFonts w:cs="Times New Roman"/>
          <w:sz w:val="22"/>
          <w:szCs w:val="22"/>
        </w:rPr>
        <w:t>a</w:t>
      </w:r>
      <w:r w:rsidRPr="00D06572">
        <w:rPr>
          <w:rFonts w:cs="Times New Roman"/>
          <w:spacing w:val="3"/>
          <w:sz w:val="22"/>
          <w:szCs w:val="22"/>
        </w:rPr>
        <w:t xml:space="preserve"> </w:t>
      </w:r>
      <w:r w:rsidRPr="00D06572">
        <w:rPr>
          <w:rFonts w:cs="Times New Roman"/>
          <w:spacing w:val="-1"/>
          <w:sz w:val="22"/>
          <w:szCs w:val="22"/>
        </w:rPr>
        <w:t>conflict</w:t>
      </w:r>
      <w:r w:rsidRPr="00D06572">
        <w:rPr>
          <w:rFonts w:cs="Times New Roman"/>
          <w:spacing w:val="5"/>
          <w:sz w:val="22"/>
          <w:szCs w:val="22"/>
        </w:rPr>
        <w:t xml:space="preserve"> </w:t>
      </w:r>
      <w:r w:rsidRPr="00D06572">
        <w:rPr>
          <w:rFonts w:cs="Times New Roman"/>
          <w:spacing w:val="-1"/>
          <w:sz w:val="22"/>
          <w:szCs w:val="22"/>
        </w:rPr>
        <w:t>with</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pacing w:val="-1"/>
          <w:sz w:val="22"/>
          <w:szCs w:val="22"/>
        </w:rPr>
        <w:t>best</w:t>
      </w:r>
      <w:r w:rsidRPr="00D06572">
        <w:rPr>
          <w:rFonts w:cs="Times New Roman"/>
          <w:spacing w:val="5"/>
          <w:sz w:val="22"/>
          <w:szCs w:val="22"/>
        </w:rPr>
        <w:t xml:space="preserve"> </w:t>
      </w:r>
      <w:r w:rsidRPr="00D06572">
        <w:rPr>
          <w:rFonts w:cs="Times New Roman"/>
          <w:spacing w:val="-1"/>
          <w:sz w:val="22"/>
          <w:szCs w:val="22"/>
        </w:rPr>
        <w:t>interest</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District.</w:t>
      </w:r>
      <w:r w:rsidR="00821382">
        <w:rPr>
          <w:rFonts w:cs="Times New Roman"/>
          <w:spacing w:val="-1"/>
          <w:sz w:val="22"/>
          <w:szCs w:val="22"/>
        </w:rPr>
        <w:t xml:space="preserve"> </w:t>
      </w:r>
      <w:r w:rsidRPr="00D06572">
        <w:rPr>
          <w:rFonts w:cs="Times New Roman"/>
          <w:spacing w:val="21"/>
          <w:sz w:val="22"/>
          <w:szCs w:val="22"/>
        </w:rPr>
        <w:t xml:space="preserve"> </w:t>
      </w:r>
      <w:r w:rsidRPr="00D06572">
        <w:rPr>
          <w:rFonts w:cs="Times New Roman"/>
          <w:spacing w:val="-1"/>
          <w:sz w:val="22"/>
          <w:szCs w:val="22"/>
        </w:rPr>
        <w:t>This</w:t>
      </w:r>
      <w:r w:rsidRPr="00D06572">
        <w:rPr>
          <w:rFonts w:cs="Times New Roman"/>
          <w:spacing w:val="5"/>
          <w:sz w:val="22"/>
          <w:szCs w:val="22"/>
        </w:rPr>
        <w:t xml:space="preserve"> </w:t>
      </w:r>
      <w:r w:rsidRPr="00D06572">
        <w:rPr>
          <w:rFonts w:cs="Times New Roman"/>
          <w:spacing w:val="-1"/>
          <w:sz w:val="22"/>
          <w:szCs w:val="22"/>
        </w:rPr>
        <w:t>obligation</w:t>
      </w:r>
      <w:r w:rsidRPr="00D06572">
        <w:rPr>
          <w:rFonts w:cs="Times New Roman"/>
          <w:spacing w:val="2"/>
          <w:sz w:val="22"/>
          <w:szCs w:val="22"/>
        </w:rPr>
        <w:t xml:space="preserve"> </w:t>
      </w:r>
      <w:r w:rsidRPr="00D06572">
        <w:rPr>
          <w:rFonts w:cs="Times New Roman"/>
          <w:spacing w:val="-1"/>
          <w:sz w:val="22"/>
          <w:szCs w:val="22"/>
        </w:rPr>
        <w:t>shall</w:t>
      </w:r>
      <w:r w:rsidRPr="00D06572">
        <w:rPr>
          <w:rFonts w:cs="Times New Roman"/>
          <w:spacing w:val="7"/>
          <w:sz w:val="22"/>
          <w:szCs w:val="22"/>
        </w:rPr>
        <w:t xml:space="preserve"> </w:t>
      </w:r>
      <w:r w:rsidRPr="00D06572">
        <w:rPr>
          <w:rFonts w:cs="Times New Roman"/>
          <w:spacing w:val="1"/>
          <w:sz w:val="22"/>
          <w:szCs w:val="22"/>
        </w:rPr>
        <w:t>apply</w:t>
      </w:r>
      <w:r w:rsidRPr="00D06572">
        <w:rPr>
          <w:rFonts w:cs="Times New Roman"/>
          <w:spacing w:val="-3"/>
          <w:sz w:val="22"/>
          <w:szCs w:val="22"/>
        </w:rPr>
        <w:t xml:space="preserve"> </w:t>
      </w:r>
      <w:r w:rsidRPr="00D06572">
        <w:rPr>
          <w:rFonts w:cs="Times New Roman"/>
          <w:sz w:val="22"/>
          <w:szCs w:val="22"/>
        </w:rPr>
        <w:t>to</w:t>
      </w:r>
      <w:r w:rsidRPr="00D06572">
        <w:rPr>
          <w:rFonts w:cs="Times New Roman"/>
          <w:spacing w:val="89"/>
          <w:sz w:val="22"/>
          <w:szCs w:val="22"/>
        </w:rPr>
        <w:t xml:space="preserve"> </w:t>
      </w:r>
      <w:r w:rsidRPr="00D06572">
        <w:rPr>
          <w:rFonts w:cs="Times New Roman"/>
          <w:spacing w:val="-1"/>
          <w:sz w:val="22"/>
          <w:szCs w:val="22"/>
        </w:rPr>
        <w:t>each</w:t>
      </w:r>
      <w:r w:rsidRPr="00D06572">
        <w:rPr>
          <w:rFonts w:cs="Times New Roman"/>
          <w:spacing w:val="28"/>
          <w:sz w:val="22"/>
          <w:szCs w:val="22"/>
        </w:rPr>
        <w:t xml:space="preserve"> </w:t>
      </w:r>
      <w:r w:rsidRPr="00D06572">
        <w:rPr>
          <w:rFonts w:cs="Times New Roman"/>
          <w:spacing w:val="-1"/>
          <w:sz w:val="22"/>
          <w:szCs w:val="22"/>
        </w:rPr>
        <w:t>firm</w:t>
      </w:r>
      <w:r w:rsidR="00CD02C6">
        <w:rPr>
          <w:rFonts w:cs="Times New Roman"/>
          <w:spacing w:val="-1"/>
          <w:sz w:val="22"/>
          <w:szCs w:val="22"/>
        </w:rPr>
        <w:t>'</w:t>
      </w:r>
      <w:r w:rsidRPr="00D06572">
        <w:rPr>
          <w:rFonts w:cs="Times New Roman"/>
          <w:spacing w:val="-1"/>
          <w:sz w:val="22"/>
          <w:szCs w:val="22"/>
        </w:rPr>
        <w:t>s</w:t>
      </w:r>
      <w:r w:rsidRPr="00D06572">
        <w:rPr>
          <w:rFonts w:cs="Times New Roman"/>
          <w:spacing w:val="29"/>
          <w:sz w:val="22"/>
          <w:szCs w:val="22"/>
        </w:rPr>
        <w:t xml:space="preserve"> </w:t>
      </w:r>
      <w:r w:rsidRPr="00D06572">
        <w:rPr>
          <w:rFonts w:cs="Times New Roman"/>
          <w:spacing w:val="-1"/>
          <w:sz w:val="22"/>
          <w:szCs w:val="22"/>
        </w:rPr>
        <w:t>employees,</w:t>
      </w:r>
      <w:r w:rsidRPr="00D06572">
        <w:rPr>
          <w:rFonts w:cs="Times New Roman"/>
          <w:spacing w:val="28"/>
          <w:sz w:val="22"/>
          <w:szCs w:val="22"/>
        </w:rPr>
        <w:t xml:space="preserve"> </w:t>
      </w:r>
      <w:r w:rsidRPr="00D06572">
        <w:rPr>
          <w:rFonts w:cs="Times New Roman"/>
          <w:spacing w:val="-1"/>
          <w:sz w:val="22"/>
          <w:szCs w:val="22"/>
        </w:rPr>
        <w:t>agents,</w:t>
      </w:r>
      <w:r w:rsidRPr="00D06572">
        <w:rPr>
          <w:rFonts w:cs="Times New Roman"/>
          <w:spacing w:val="28"/>
          <w:sz w:val="22"/>
          <w:szCs w:val="22"/>
        </w:rPr>
        <w:t xml:space="preserve"> </w:t>
      </w:r>
      <w:r w:rsidRPr="00D06572">
        <w:rPr>
          <w:rFonts w:cs="Times New Roman"/>
          <w:spacing w:val="-1"/>
          <w:sz w:val="22"/>
          <w:szCs w:val="22"/>
        </w:rPr>
        <w:t>relatives,</w:t>
      </w:r>
      <w:r w:rsidRPr="00D06572">
        <w:rPr>
          <w:rFonts w:cs="Times New Roman"/>
          <w:spacing w:val="28"/>
          <w:sz w:val="22"/>
          <w:szCs w:val="22"/>
        </w:rPr>
        <w:t xml:space="preserve"> </w:t>
      </w:r>
      <w:r w:rsidRPr="00D06572">
        <w:rPr>
          <w:rFonts w:cs="Times New Roman"/>
          <w:spacing w:val="-1"/>
          <w:sz w:val="22"/>
          <w:szCs w:val="22"/>
        </w:rPr>
        <w:t>sub-tier</w:t>
      </w:r>
      <w:r w:rsidRPr="00D06572">
        <w:rPr>
          <w:rFonts w:cs="Times New Roman"/>
          <w:spacing w:val="28"/>
          <w:sz w:val="22"/>
          <w:szCs w:val="22"/>
        </w:rPr>
        <w:t xml:space="preserve"> </w:t>
      </w:r>
      <w:r w:rsidRPr="00D06572">
        <w:rPr>
          <w:rFonts w:cs="Times New Roman"/>
          <w:spacing w:val="-1"/>
          <w:sz w:val="22"/>
          <w:szCs w:val="22"/>
        </w:rPr>
        <w:t>contractors,</w:t>
      </w:r>
      <w:r w:rsidRPr="00D06572">
        <w:rPr>
          <w:rFonts w:cs="Times New Roman"/>
          <w:spacing w:val="28"/>
          <w:sz w:val="22"/>
          <w:szCs w:val="22"/>
        </w:rPr>
        <w:t xml:space="preserve"> </w:t>
      </w:r>
      <w:r w:rsidRPr="00D06572">
        <w:rPr>
          <w:rFonts w:cs="Times New Roman"/>
          <w:spacing w:val="-1"/>
          <w:sz w:val="22"/>
          <w:szCs w:val="22"/>
        </w:rPr>
        <w:t>and</w:t>
      </w:r>
      <w:r w:rsidRPr="00D06572">
        <w:rPr>
          <w:rFonts w:cs="Times New Roman"/>
          <w:spacing w:val="28"/>
          <w:sz w:val="22"/>
          <w:szCs w:val="22"/>
        </w:rPr>
        <w:t xml:space="preserve"> </w:t>
      </w:r>
      <w:r w:rsidRPr="00D06572">
        <w:rPr>
          <w:rFonts w:cs="Times New Roman"/>
          <w:spacing w:val="-1"/>
          <w:sz w:val="22"/>
          <w:szCs w:val="22"/>
        </w:rPr>
        <w:t>third</w:t>
      </w:r>
      <w:r w:rsidRPr="00D06572">
        <w:rPr>
          <w:rFonts w:cs="Times New Roman"/>
          <w:spacing w:val="28"/>
          <w:sz w:val="22"/>
          <w:szCs w:val="22"/>
        </w:rPr>
        <w:t xml:space="preserve"> </w:t>
      </w:r>
      <w:r w:rsidRPr="00D06572">
        <w:rPr>
          <w:rFonts w:cs="Times New Roman"/>
          <w:spacing w:val="-1"/>
          <w:sz w:val="22"/>
          <w:szCs w:val="22"/>
        </w:rPr>
        <w:t>parties</w:t>
      </w:r>
      <w:r w:rsidRPr="00D06572">
        <w:rPr>
          <w:rFonts w:cs="Times New Roman"/>
          <w:spacing w:val="21"/>
          <w:sz w:val="22"/>
          <w:szCs w:val="22"/>
        </w:rPr>
        <w:t xml:space="preserve"> </w:t>
      </w:r>
      <w:r w:rsidRPr="00D06572">
        <w:rPr>
          <w:rFonts w:cs="Times New Roman"/>
          <w:spacing w:val="-1"/>
          <w:sz w:val="22"/>
          <w:szCs w:val="22"/>
        </w:rPr>
        <w:t>associated</w:t>
      </w:r>
      <w:r w:rsidRPr="00D06572">
        <w:rPr>
          <w:rFonts w:cs="Times New Roman"/>
          <w:spacing w:val="21"/>
          <w:sz w:val="22"/>
          <w:szCs w:val="22"/>
        </w:rPr>
        <w:t xml:space="preserve"> </w:t>
      </w:r>
      <w:r w:rsidRPr="00D06572">
        <w:rPr>
          <w:rFonts w:cs="Times New Roman"/>
          <w:spacing w:val="-1"/>
          <w:sz w:val="22"/>
          <w:szCs w:val="22"/>
        </w:rPr>
        <w:t>with</w:t>
      </w:r>
      <w:r w:rsidRPr="00D06572">
        <w:rPr>
          <w:rFonts w:cs="Times New Roman"/>
          <w:spacing w:val="107"/>
          <w:sz w:val="22"/>
          <w:szCs w:val="22"/>
        </w:rPr>
        <w:t xml:space="preserve"> </w:t>
      </w:r>
      <w:r w:rsidRPr="00D06572">
        <w:rPr>
          <w:rFonts w:cs="Times New Roman"/>
          <w:spacing w:val="-1"/>
          <w:sz w:val="22"/>
          <w:szCs w:val="22"/>
        </w:rPr>
        <w:t>accomplishing</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
          <w:sz w:val="22"/>
          <w:szCs w:val="22"/>
        </w:rPr>
        <w:t xml:space="preserve"> work</w:t>
      </w:r>
      <w:r w:rsidRPr="00D06572">
        <w:rPr>
          <w:rFonts w:cs="Times New Roman"/>
          <w:spacing w:val="2"/>
          <w:sz w:val="22"/>
          <w:szCs w:val="22"/>
        </w:rPr>
        <w:t xml:space="preserve"> </w:t>
      </w:r>
      <w:r w:rsidRPr="00D06572">
        <w:rPr>
          <w:rFonts w:cs="Times New Roman"/>
          <w:sz w:val="22"/>
          <w:szCs w:val="22"/>
        </w:rPr>
        <w:t>herein.</w:t>
      </w:r>
    </w:p>
    <w:p w14:paraId="51585AD3" w14:textId="77777777" w:rsidR="007070FE" w:rsidRPr="00D06572" w:rsidRDefault="007070FE" w:rsidP="00D4419D">
      <w:pPr>
        <w:rPr>
          <w:rFonts w:ascii="Times New Roman" w:eastAsia="Times New Roman" w:hAnsi="Times New Roman" w:cs="Times New Roman"/>
        </w:rPr>
      </w:pPr>
    </w:p>
    <w:p w14:paraId="3DA28203" w14:textId="1E627A9B" w:rsidR="00CD02C6" w:rsidRDefault="00B05541" w:rsidP="00D4419D">
      <w:pPr>
        <w:pStyle w:val="BodyText"/>
        <w:ind w:left="803" w:right="111"/>
        <w:jc w:val="both"/>
        <w:rPr>
          <w:rFonts w:cs="Times New Roman"/>
          <w:spacing w:val="-1"/>
          <w:sz w:val="22"/>
          <w:szCs w:val="22"/>
        </w:rPr>
      </w:pPr>
      <w:r w:rsidRPr="00D06572">
        <w:rPr>
          <w:rFonts w:cs="Times New Roman"/>
          <w:spacing w:val="-1"/>
          <w:sz w:val="22"/>
          <w:szCs w:val="22"/>
        </w:rPr>
        <w:t>The</w:t>
      </w:r>
      <w:r w:rsidRPr="00D06572">
        <w:rPr>
          <w:rFonts w:cs="Times New Roman"/>
          <w:spacing w:val="35"/>
          <w:sz w:val="22"/>
          <w:szCs w:val="22"/>
        </w:rPr>
        <w:t xml:space="preserve"> </w:t>
      </w:r>
      <w:r w:rsidRPr="00D06572">
        <w:rPr>
          <w:rFonts w:cs="Times New Roman"/>
          <w:spacing w:val="-1"/>
          <w:sz w:val="22"/>
          <w:szCs w:val="22"/>
        </w:rPr>
        <w:t>firm</w:t>
      </w:r>
      <w:r w:rsidR="00CD02C6">
        <w:rPr>
          <w:rFonts w:cs="Times New Roman"/>
          <w:spacing w:val="-1"/>
          <w:sz w:val="22"/>
          <w:szCs w:val="22"/>
        </w:rPr>
        <w:t>'</w:t>
      </w:r>
      <w:r w:rsidRPr="00D06572">
        <w:rPr>
          <w:rFonts w:cs="Times New Roman"/>
          <w:spacing w:val="-1"/>
          <w:sz w:val="22"/>
          <w:szCs w:val="22"/>
        </w:rPr>
        <w:t>s</w:t>
      </w:r>
      <w:r w:rsidRPr="00D06572">
        <w:rPr>
          <w:rFonts w:cs="Times New Roman"/>
          <w:spacing w:val="38"/>
          <w:sz w:val="22"/>
          <w:szCs w:val="22"/>
        </w:rPr>
        <w:t xml:space="preserve"> </w:t>
      </w:r>
      <w:r w:rsidRPr="00D06572">
        <w:rPr>
          <w:rFonts w:cs="Times New Roman"/>
          <w:spacing w:val="-1"/>
          <w:sz w:val="22"/>
          <w:szCs w:val="22"/>
        </w:rPr>
        <w:t>efforts</w:t>
      </w:r>
      <w:r w:rsidRPr="00D06572">
        <w:rPr>
          <w:rFonts w:cs="Times New Roman"/>
          <w:spacing w:val="38"/>
          <w:sz w:val="22"/>
          <w:szCs w:val="22"/>
        </w:rPr>
        <w:t xml:space="preserve"> </w:t>
      </w:r>
      <w:r w:rsidRPr="00D06572">
        <w:rPr>
          <w:rFonts w:cs="Times New Roman"/>
          <w:sz w:val="22"/>
          <w:szCs w:val="22"/>
        </w:rPr>
        <w:t>shall</w:t>
      </w:r>
      <w:r w:rsidRPr="00D06572">
        <w:rPr>
          <w:rFonts w:cs="Times New Roman"/>
          <w:spacing w:val="38"/>
          <w:sz w:val="22"/>
          <w:szCs w:val="22"/>
        </w:rPr>
        <w:t xml:space="preserve"> </w:t>
      </w:r>
      <w:r w:rsidRPr="00D06572">
        <w:rPr>
          <w:rFonts w:cs="Times New Roman"/>
          <w:spacing w:val="-1"/>
          <w:sz w:val="22"/>
          <w:szCs w:val="22"/>
        </w:rPr>
        <w:t>include,</w:t>
      </w:r>
      <w:r w:rsidRPr="00D06572">
        <w:rPr>
          <w:rFonts w:cs="Times New Roman"/>
          <w:spacing w:val="38"/>
          <w:sz w:val="22"/>
          <w:szCs w:val="22"/>
        </w:rPr>
        <w:t xml:space="preserve"> </w:t>
      </w:r>
      <w:r w:rsidRPr="00D06572">
        <w:rPr>
          <w:rFonts w:cs="Times New Roman"/>
          <w:sz w:val="22"/>
          <w:szCs w:val="22"/>
        </w:rPr>
        <w:t>but</w:t>
      </w:r>
      <w:r w:rsidRPr="00D06572">
        <w:rPr>
          <w:rFonts w:cs="Times New Roman"/>
          <w:spacing w:val="38"/>
          <w:sz w:val="22"/>
          <w:szCs w:val="22"/>
        </w:rPr>
        <w:t xml:space="preserve"> </w:t>
      </w:r>
      <w:r w:rsidRPr="00D06572">
        <w:rPr>
          <w:rFonts w:cs="Times New Roman"/>
          <w:sz w:val="22"/>
          <w:szCs w:val="22"/>
        </w:rPr>
        <w:t>not</w:t>
      </w:r>
      <w:r w:rsidRPr="00D06572">
        <w:rPr>
          <w:rFonts w:cs="Times New Roman"/>
          <w:spacing w:val="38"/>
          <w:sz w:val="22"/>
          <w:szCs w:val="22"/>
        </w:rPr>
        <w:t xml:space="preserve"> </w:t>
      </w:r>
      <w:r w:rsidRPr="00D06572">
        <w:rPr>
          <w:rFonts w:cs="Times New Roman"/>
          <w:sz w:val="22"/>
          <w:szCs w:val="22"/>
        </w:rPr>
        <w:t>be</w:t>
      </w:r>
      <w:r w:rsidRPr="00D06572">
        <w:rPr>
          <w:rFonts w:cs="Times New Roman"/>
          <w:spacing w:val="39"/>
          <w:sz w:val="22"/>
          <w:szCs w:val="22"/>
        </w:rPr>
        <w:t xml:space="preserve"> </w:t>
      </w:r>
      <w:r w:rsidRPr="00D06572">
        <w:rPr>
          <w:rFonts w:cs="Times New Roman"/>
          <w:spacing w:val="-1"/>
          <w:sz w:val="22"/>
          <w:szCs w:val="22"/>
        </w:rPr>
        <w:t>limited</w:t>
      </w:r>
      <w:r w:rsidRPr="00D06572">
        <w:rPr>
          <w:rFonts w:cs="Times New Roman"/>
          <w:spacing w:val="38"/>
          <w:sz w:val="22"/>
          <w:szCs w:val="22"/>
        </w:rPr>
        <w:t xml:space="preserve"> </w:t>
      </w:r>
      <w:r w:rsidRPr="00D06572">
        <w:rPr>
          <w:rFonts w:cs="Times New Roman"/>
          <w:sz w:val="22"/>
          <w:szCs w:val="22"/>
        </w:rPr>
        <w:t>to,</w:t>
      </w:r>
      <w:r w:rsidRPr="00D06572">
        <w:rPr>
          <w:rFonts w:cs="Times New Roman"/>
          <w:spacing w:val="38"/>
          <w:sz w:val="22"/>
          <w:szCs w:val="22"/>
        </w:rPr>
        <w:t xml:space="preserve"> </w:t>
      </w:r>
      <w:r w:rsidRPr="00D06572">
        <w:rPr>
          <w:rFonts w:cs="Times New Roman"/>
          <w:spacing w:val="-1"/>
          <w:sz w:val="22"/>
          <w:szCs w:val="22"/>
        </w:rPr>
        <w:t>establishing</w:t>
      </w:r>
      <w:r w:rsidRPr="00D06572">
        <w:rPr>
          <w:rFonts w:cs="Times New Roman"/>
          <w:spacing w:val="31"/>
          <w:sz w:val="22"/>
          <w:szCs w:val="22"/>
        </w:rPr>
        <w:t xml:space="preserve"> </w:t>
      </w:r>
      <w:r w:rsidRPr="00D06572">
        <w:rPr>
          <w:rFonts w:cs="Times New Roman"/>
          <w:sz w:val="22"/>
          <w:szCs w:val="22"/>
        </w:rPr>
        <w:t>precautions</w:t>
      </w:r>
      <w:r w:rsidRPr="00D06572">
        <w:rPr>
          <w:rFonts w:cs="Times New Roman"/>
          <w:spacing w:val="38"/>
          <w:sz w:val="22"/>
          <w:szCs w:val="22"/>
        </w:rPr>
        <w:t xml:space="preserve"> </w:t>
      </w:r>
      <w:r w:rsidRPr="00D06572">
        <w:rPr>
          <w:rFonts w:cs="Times New Roman"/>
          <w:sz w:val="22"/>
          <w:szCs w:val="22"/>
        </w:rPr>
        <w:t>to</w:t>
      </w:r>
      <w:r w:rsidRPr="00D06572">
        <w:rPr>
          <w:rFonts w:cs="Times New Roman"/>
          <w:spacing w:val="38"/>
          <w:sz w:val="22"/>
          <w:szCs w:val="22"/>
        </w:rPr>
        <w:t xml:space="preserve"> </w:t>
      </w:r>
      <w:r w:rsidRPr="00D06572">
        <w:rPr>
          <w:rFonts w:cs="Times New Roman"/>
          <w:spacing w:val="-1"/>
          <w:sz w:val="22"/>
          <w:szCs w:val="22"/>
        </w:rPr>
        <w:t>prevent</w:t>
      </w:r>
      <w:r w:rsidRPr="00D06572">
        <w:rPr>
          <w:rFonts w:cs="Times New Roman"/>
          <w:spacing w:val="36"/>
          <w:sz w:val="22"/>
          <w:szCs w:val="22"/>
        </w:rPr>
        <w:t xml:space="preserve"> </w:t>
      </w:r>
      <w:r w:rsidRPr="00D06572">
        <w:rPr>
          <w:rFonts w:cs="Times New Roman"/>
          <w:sz w:val="22"/>
          <w:szCs w:val="22"/>
        </w:rPr>
        <w:t>its</w:t>
      </w:r>
      <w:r w:rsidRPr="00D06572">
        <w:rPr>
          <w:rFonts w:cs="Times New Roman"/>
          <w:spacing w:val="53"/>
          <w:sz w:val="22"/>
          <w:szCs w:val="22"/>
        </w:rPr>
        <w:t xml:space="preserve"> </w:t>
      </w:r>
      <w:r w:rsidRPr="00D06572">
        <w:rPr>
          <w:rFonts w:cs="Times New Roman"/>
          <w:spacing w:val="-1"/>
          <w:sz w:val="22"/>
          <w:szCs w:val="22"/>
        </w:rPr>
        <w:t>employees</w:t>
      </w:r>
      <w:r w:rsidRPr="00D06572">
        <w:rPr>
          <w:rFonts w:cs="Times New Roman"/>
          <w:spacing w:val="53"/>
          <w:sz w:val="22"/>
          <w:szCs w:val="22"/>
        </w:rPr>
        <w:t xml:space="preserve"> </w:t>
      </w:r>
      <w:r w:rsidRPr="00D06572">
        <w:rPr>
          <w:rFonts w:cs="Times New Roman"/>
          <w:sz w:val="22"/>
          <w:szCs w:val="22"/>
        </w:rPr>
        <w:t>or</w:t>
      </w:r>
      <w:r w:rsidRPr="00D06572">
        <w:rPr>
          <w:rFonts w:cs="Times New Roman"/>
          <w:spacing w:val="54"/>
          <w:sz w:val="22"/>
          <w:szCs w:val="22"/>
        </w:rPr>
        <w:t xml:space="preserve"> </w:t>
      </w:r>
      <w:r w:rsidRPr="00D06572">
        <w:rPr>
          <w:rFonts w:cs="Times New Roman"/>
          <w:spacing w:val="-1"/>
          <w:sz w:val="22"/>
          <w:szCs w:val="22"/>
        </w:rPr>
        <w:t>agents</w:t>
      </w:r>
      <w:r w:rsidRPr="00D06572">
        <w:rPr>
          <w:rFonts w:cs="Times New Roman"/>
          <w:spacing w:val="53"/>
          <w:sz w:val="22"/>
          <w:szCs w:val="22"/>
        </w:rPr>
        <w:t xml:space="preserve"> </w:t>
      </w:r>
      <w:r w:rsidRPr="00D06572">
        <w:rPr>
          <w:rFonts w:cs="Times New Roman"/>
          <w:sz w:val="22"/>
          <w:szCs w:val="22"/>
        </w:rPr>
        <w:t>from</w:t>
      </w:r>
      <w:r w:rsidRPr="00D06572">
        <w:rPr>
          <w:rFonts w:cs="Times New Roman"/>
          <w:spacing w:val="53"/>
          <w:sz w:val="22"/>
          <w:szCs w:val="22"/>
        </w:rPr>
        <w:t xml:space="preserve"> </w:t>
      </w:r>
      <w:r w:rsidRPr="00D06572">
        <w:rPr>
          <w:rFonts w:cs="Times New Roman"/>
          <w:spacing w:val="-1"/>
          <w:sz w:val="22"/>
          <w:szCs w:val="22"/>
        </w:rPr>
        <w:t>making,</w:t>
      </w:r>
      <w:r w:rsidRPr="00D06572">
        <w:rPr>
          <w:rFonts w:cs="Times New Roman"/>
          <w:spacing w:val="55"/>
          <w:sz w:val="22"/>
          <w:szCs w:val="22"/>
        </w:rPr>
        <w:t xml:space="preserve"> </w:t>
      </w:r>
      <w:r w:rsidRPr="00D06572">
        <w:rPr>
          <w:rFonts w:cs="Times New Roman"/>
          <w:spacing w:val="-1"/>
          <w:sz w:val="22"/>
          <w:szCs w:val="22"/>
        </w:rPr>
        <w:t>receiving,</w:t>
      </w:r>
      <w:r w:rsidRPr="00D06572">
        <w:rPr>
          <w:rFonts w:cs="Times New Roman"/>
          <w:spacing w:val="52"/>
          <w:sz w:val="22"/>
          <w:szCs w:val="22"/>
        </w:rPr>
        <w:t xml:space="preserve"> </w:t>
      </w:r>
      <w:r w:rsidRPr="00D06572">
        <w:rPr>
          <w:rFonts w:cs="Times New Roman"/>
          <w:sz w:val="22"/>
          <w:szCs w:val="22"/>
        </w:rPr>
        <w:t>providing</w:t>
      </w:r>
      <w:r w:rsidRPr="00D06572">
        <w:rPr>
          <w:rFonts w:cs="Times New Roman"/>
          <w:spacing w:val="45"/>
          <w:sz w:val="22"/>
          <w:szCs w:val="22"/>
        </w:rPr>
        <w:t xml:space="preserve"> </w:t>
      </w:r>
      <w:r w:rsidRPr="00D06572">
        <w:rPr>
          <w:rFonts w:cs="Times New Roman"/>
          <w:sz w:val="22"/>
          <w:szCs w:val="22"/>
        </w:rPr>
        <w:t>in,</w:t>
      </w:r>
      <w:r w:rsidRPr="00D06572">
        <w:rPr>
          <w:rFonts w:cs="Times New Roman"/>
          <w:spacing w:val="52"/>
          <w:sz w:val="22"/>
          <w:szCs w:val="22"/>
        </w:rPr>
        <w:t xml:space="preserve"> </w:t>
      </w:r>
      <w:r w:rsidRPr="00D06572">
        <w:rPr>
          <w:rFonts w:cs="Times New Roman"/>
          <w:spacing w:val="1"/>
          <w:sz w:val="22"/>
          <w:szCs w:val="22"/>
        </w:rPr>
        <w:t>or</w:t>
      </w:r>
      <w:r w:rsidRPr="00D06572">
        <w:rPr>
          <w:rFonts w:cs="Times New Roman"/>
          <w:spacing w:val="49"/>
          <w:sz w:val="22"/>
          <w:szCs w:val="22"/>
        </w:rPr>
        <w:t xml:space="preserve"> </w:t>
      </w:r>
      <w:r w:rsidRPr="00D06572">
        <w:rPr>
          <w:rFonts w:cs="Times New Roman"/>
          <w:sz w:val="22"/>
          <w:szCs w:val="22"/>
        </w:rPr>
        <w:t>offering</w:t>
      </w:r>
      <w:r w:rsidRPr="00D06572">
        <w:rPr>
          <w:rFonts w:cs="Times New Roman"/>
          <w:spacing w:val="50"/>
          <w:sz w:val="22"/>
          <w:szCs w:val="22"/>
        </w:rPr>
        <w:t xml:space="preserve"> </w:t>
      </w:r>
      <w:r w:rsidRPr="00D06572">
        <w:rPr>
          <w:rFonts w:cs="Times New Roman"/>
          <w:spacing w:val="-1"/>
          <w:sz w:val="22"/>
          <w:szCs w:val="22"/>
        </w:rPr>
        <w:t>gifts,</w:t>
      </w:r>
      <w:r w:rsidRPr="00D06572">
        <w:rPr>
          <w:rFonts w:cs="Times New Roman"/>
          <w:spacing w:val="52"/>
          <w:sz w:val="22"/>
          <w:szCs w:val="22"/>
        </w:rPr>
        <w:t xml:space="preserve"> </w:t>
      </w:r>
      <w:r w:rsidRPr="00D06572">
        <w:rPr>
          <w:rFonts w:cs="Times New Roman"/>
          <w:spacing w:val="-1"/>
          <w:sz w:val="22"/>
          <w:szCs w:val="22"/>
        </w:rPr>
        <w:t>entertainment,</w:t>
      </w:r>
      <w:r w:rsidRPr="00D06572">
        <w:rPr>
          <w:rFonts w:cs="Times New Roman"/>
          <w:spacing w:val="47"/>
          <w:sz w:val="22"/>
          <w:szCs w:val="22"/>
        </w:rPr>
        <w:t xml:space="preserve"> </w:t>
      </w:r>
      <w:r w:rsidRPr="00D06572">
        <w:rPr>
          <w:rFonts w:cs="Times New Roman"/>
          <w:spacing w:val="-1"/>
          <w:sz w:val="22"/>
          <w:szCs w:val="22"/>
        </w:rPr>
        <w:t>payments,</w:t>
      </w:r>
      <w:r w:rsidRPr="00D06572">
        <w:rPr>
          <w:rFonts w:cs="Times New Roman"/>
          <w:spacing w:val="-15"/>
          <w:sz w:val="22"/>
          <w:szCs w:val="22"/>
        </w:rPr>
        <w:t xml:space="preserve"> </w:t>
      </w:r>
      <w:r w:rsidRPr="00D06572">
        <w:rPr>
          <w:rFonts w:cs="Times New Roman"/>
          <w:spacing w:val="-1"/>
          <w:sz w:val="22"/>
          <w:szCs w:val="22"/>
        </w:rPr>
        <w:t>loans,</w:t>
      </w:r>
      <w:r w:rsidRPr="00D06572">
        <w:rPr>
          <w:rFonts w:cs="Times New Roman"/>
          <w:spacing w:val="-15"/>
          <w:sz w:val="22"/>
          <w:szCs w:val="22"/>
        </w:rPr>
        <w:t xml:space="preserve"> </w:t>
      </w:r>
      <w:r w:rsidRPr="00D06572">
        <w:rPr>
          <w:rFonts w:cs="Times New Roman"/>
          <w:sz w:val="22"/>
          <w:szCs w:val="22"/>
        </w:rPr>
        <w:t>or</w:t>
      </w:r>
      <w:r w:rsidRPr="00D06572">
        <w:rPr>
          <w:rFonts w:cs="Times New Roman"/>
          <w:spacing w:val="-13"/>
          <w:sz w:val="22"/>
          <w:szCs w:val="22"/>
        </w:rPr>
        <w:t xml:space="preserve"> </w:t>
      </w:r>
      <w:r w:rsidRPr="00D06572">
        <w:rPr>
          <w:rFonts w:cs="Times New Roman"/>
          <w:spacing w:val="-1"/>
          <w:sz w:val="22"/>
          <w:szCs w:val="22"/>
        </w:rPr>
        <w:t>other</w:t>
      </w:r>
      <w:r w:rsidRPr="00D06572">
        <w:rPr>
          <w:rFonts w:cs="Times New Roman"/>
          <w:spacing w:val="-16"/>
          <w:sz w:val="22"/>
          <w:szCs w:val="22"/>
        </w:rPr>
        <w:t xml:space="preserve"> </w:t>
      </w:r>
      <w:r w:rsidRPr="00D06572">
        <w:rPr>
          <w:rFonts w:cs="Times New Roman"/>
          <w:spacing w:val="-1"/>
          <w:sz w:val="22"/>
          <w:szCs w:val="22"/>
        </w:rPr>
        <w:t>considerations</w:t>
      </w:r>
      <w:r w:rsidRPr="00D06572">
        <w:rPr>
          <w:rFonts w:cs="Times New Roman"/>
          <w:spacing w:val="-15"/>
          <w:sz w:val="22"/>
          <w:szCs w:val="22"/>
        </w:rPr>
        <w:t xml:space="preserve"> </w:t>
      </w:r>
      <w:r w:rsidRPr="00D06572">
        <w:rPr>
          <w:rFonts w:cs="Times New Roman"/>
          <w:spacing w:val="-1"/>
          <w:sz w:val="22"/>
          <w:szCs w:val="22"/>
        </w:rPr>
        <w:t>which</w:t>
      </w:r>
      <w:r w:rsidRPr="00D06572">
        <w:rPr>
          <w:rFonts w:cs="Times New Roman"/>
          <w:spacing w:val="-12"/>
          <w:sz w:val="22"/>
          <w:szCs w:val="22"/>
        </w:rPr>
        <w:t xml:space="preserve"> </w:t>
      </w:r>
      <w:r w:rsidRPr="00D06572">
        <w:rPr>
          <w:rFonts w:cs="Times New Roman"/>
          <w:spacing w:val="-1"/>
          <w:sz w:val="22"/>
          <w:szCs w:val="22"/>
        </w:rPr>
        <w:t>could</w:t>
      </w:r>
      <w:r w:rsidRPr="00D06572">
        <w:rPr>
          <w:rFonts w:cs="Times New Roman"/>
          <w:spacing w:val="-15"/>
          <w:sz w:val="22"/>
          <w:szCs w:val="22"/>
        </w:rPr>
        <w:t xml:space="preserve"> </w:t>
      </w:r>
      <w:r w:rsidRPr="00D06572">
        <w:rPr>
          <w:rFonts w:cs="Times New Roman"/>
          <w:sz w:val="22"/>
          <w:szCs w:val="22"/>
        </w:rPr>
        <w:t>be</w:t>
      </w:r>
      <w:r w:rsidRPr="00D06572">
        <w:rPr>
          <w:rFonts w:cs="Times New Roman"/>
          <w:spacing w:val="-16"/>
          <w:sz w:val="22"/>
          <w:szCs w:val="22"/>
        </w:rPr>
        <w:t xml:space="preserve"> </w:t>
      </w:r>
      <w:r w:rsidRPr="00D06572">
        <w:rPr>
          <w:rFonts w:cs="Times New Roman"/>
          <w:spacing w:val="-1"/>
          <w:sz w:val="22"/>
          <w:szCs w:val="22"/>
        </w:rPr>
        <w:t>deemed</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15"/>
          <w:sz w:val="22"/>
          <w:szCs w:val="22"/>
        </w:rPr>
        <w:t xml:space="preserve"> </w:t>
      </w:r>
      <w:r w:rsidRPr="00D06572">
        <w:rPr>
          <w:rFonts w:cs="Times New Roman"/>
          <w:spacing w:val="-1"/>
          <w:sz w:val="22"/>
          <w:szCs w:val="22"/>
        </w:rPr>
        <w:t>appear</w:t>
      </w:r>
      <w:r w:rsidRPr="00D06572">
        <w:rPr>
          <w:rFonts w:cs="Times New Roman"/>
          <w:spacing w:val="-16"/>
          <w:sz w:val="22"/>
          <w:szCs w:val="22"/>
        </w:rPr>
        <w:t xml:space="preserve"> </w:t>
      </w:r>
      <w:r w:rsidRPr="00D06572">
        <w:rPr>
          <w:rFonts w:cs="Times New Roman"/>
          <w:sz w:val="22"/>
          <w:szCs w:val="22"/>
        </w:rPr>
        <w:t>to</w:t>
      </w:r>
      <w:r w:rsidRPr="00D06572">
        <w:rPr>
          <w:rFonts w:cs="Times New Roman"/>
          <w:spacing w:val="-15"/>
          <w:sz w:val="22"/>
          <w:szCs w:val="22"/>
        </w:rPr>
        <w:t xml:space="preserve"> </w:t>
      </w:r>
      <w:r w:rsidRPr="00D06572">
        <w:rPr>
          <w:rFonts w:cs="Times New Roman"/>
          <w:spacing w:val="-1"/>
          <w:sz w:val="22"/>
          <w:szCs w:val="22"/>
        </w:rPr>
        <w:t>influence</w:t>
      </w:r>
      <w:r w:rsidRPr="00D06572">
        <w:rPr>
          <w:rFonts w:cs="Times New Roman"/>
          <w:spacing w:val="-16"/>
          <w:sz w:val="22"/>
          <w:szCs w:val="22"/>
        </w:rPr>
        <w:t xml:space="preserve"> </w:t>
      </w:r>
      <w:r w:rsidRPr="00D06572">
        <w:rPr>
          <w:rFonts w:cs="Times New Roman"/>
          <w:spacing w:val="-1"/>
          <w:sz w:val="22"/>
          <w:szCs w:val="22"/>
        </w:rPr>
        <w:t>individuals</w:t>
      </w:r>
      <w:r w:rsidRPr="00D06572">
        <w:rPr>
          <w:rFonts w:cs="Times New Roman"/>
          <w:spacing w:val="111"/>
          <w:sz w:val="22"/>
          <w:szCs w:val="22"/>
        </w:rPr>
        <w:t xml:space="preserve"> </w:t>
      </w:r>
      <w:r w:rsidRPr="00D06572">
        <w:rPr>
          <w:rFonts w:cs="Times New Roman"/>
          <w:sz w:val="22"/>
          <w:szCs w:val="22"/>
        </w:rPr>
        <w:t xml:space="preserve">to </w:t>
      </w:r>
      <w:r w:rsidRPr="00D06572">
        <w:rPr>
          <w:rFonts w:cs="Times New Roman"/>
          <w:spacing w:val="-1"/>
          <w:sz w:val="22"/>
          <w:szCs w:val="22"/>
        </w:rPr>
        <w:t>act</w:t>
      </w:r>
      <w:r w:rsidRPr="00D06572">
        <w:rPr>
          <w:rFonts w:cs="Times New Roman"/>
          <w:sz w:val="22"/>
          <w:szCs w:val="22"/>
        </w:rPr>
        <w:t xml:space="preserve"> contrary</w:t>
      </w:r>
      <w:r w:rsidRPr="00D06572">
        <w:rPr>
          <w:rFonts w:cs="Times New Roman"/>
          <w:spacing w:val="-10"/>
          <w:sz w:val="22"/>
          <w:szCs w:val="22"/>
        </w:rPr>
        <w:t xml:space="preserve"> </w:t>
      </w:r>
      <w:r w:rsidRPr="00D06572">
        <w:rPr>
          <w:rFonts w:cs="Times New Roman"/>
          <w:sz w:val="22"/>
          <w:szCs w:val="22"/>
        </w:rPr>
        <w:t>to the</w:t>
      </w:r>
      <w:r w:rsidRPr="00D06572">
        <w:rPr>
          <w:rFonts w:cs="Times New Roman"/>
          <w:spacing w:val="-1"/>
          <w:sz w:val="22"/>
          <w:szCs w:val="22"/>
        </w:rPr>
        <w:t xml:space="preserve"> best</w:t>
      </w:r>
      <w:r w:rsidRPr="00D06572">
        <w:rPr>
          <w:rFonts w:cs="Times New Roman"/>
          <w:spacing w:val="2"/>
          <w:sz w:val="22"/>
          <w:szCs w:val="22"/>
        </w:rPr>
        <w:t xml:space="preserve"> </w:t>
      </w:r>
      <w:r w:rsidRPr="00D06572">
        <w:rPr>
          <w:rFonts w:cs="Times New Roman"/>
          <w:spacing w:val="-1"/>
          <w:sz w:val="22"/>
          <w:szCs w:val="22"/>
        </w:rPr>
        <w:t>interest</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District.</w:t>
      </w:r>
    </w:p>
    <w:p w14:paraId="7D4A7513" w14:textId="063282ED" w:rsidR="00CD02C6" w:rsidRPr="00D1574B" w:rsidRDefault="00CD02C6" w:rsidP="00D4419D">
      <w:pPr>
        <w:pStyle w:val="Heading8"/>
        <w:tabs>
          <w:tab w:val="left" w:pos="824"/>
        </w:tabs>
        <w:ind w:left="0"/>
        <w:rPr>
          <w:rFonts w:cs="Times New Roman"/>
          <w:b w:val="0"/>
          <w:bCs w:val="0"/>
          <w:sz w:val="22"/>
          <w:szCs w:val="22"/>
        </w:rPr>
      </w:pPr>
    </w:p>
    <w:p w14:paraId="616E3F65" w14:textId="2FD81E03" w:rsidR="00CD02C6" w:rsidRPr="00D06572" w:rsidRDefault="00CD02C6" w:rsidP="00D4419D">
      <w:pPr>
        <w:pStyle w:val="Heading8"/>
        <w:tabs>
          <w:tab w:val="left" w:pos="824"/>
        </w:tabs>
        <w:ind w:left="180"/>
        <w:rPr>
          <w:rFonts w:cs="Times New Roman"/>
          <w:b w:val="0"/>
          <w:bCs w:val="0"/>
          <w:sz w:val="22"/>
          <w:szCs w:val="22"/>
        </w:rPr>
      </w:pPr>
      <w:r w:rsidRPr="00CD02C6">
        <w:rPr>
          <w:rFonts w:cs="Times New Roman"/>
          <w:color w:val="365F91"/>
          <w:sz w:val="22"/>
          <w:szCs w:val="22"/>
        </w:rPr>
        <w:t>X</w:t>
      </w:r>
      <w:r w:rsidR="00FF0255">
        <w:rPr>
          <w:rFonts w:cs="Times New Roman"/>
          <w:color w:val="365F91"/>
          <w:sz w:val="22"/>
          <w:szCs w:val="22"/>
        </w:rPr>
        <w:t>I</w:t>
      </w:r>
      <w:r w:rsidRPr="00CD02C6">
        <w:rPr>
          <w:rFonts w:cs="Times New Roman"/>
          <w:color w:val="365F91"/>
          <w:sz w:val="22"/>
          <w:szCs w:val="22"/>
        </w:rPr>
        <w:t>.</w:t>
      </w:r>
      <w:r w:rsidRPr="00CD02C6">
        <w:rPr>
          <w:rFonts w:cs="Times New Roman"/>
          <w:color w:val="365F91"/>
          <w:sz w:val="22"/>
          <w:szCs w:val="22"/>
        </w:rPr>
        <w:tab/>
      </w:r>
      <w:r w:rsidRPr="00D06572">
        <w:rPr>
          <w:rFonts w:cs="Times New Roman"/>
          <w:color w:val="365F91"/>
          <w:sz w:val="22"/>
          <w:szCs w:val="22"/>
        </w:rPr>
        <w:t>FREQUENTLY</w:t>
      </w:r>
      <w:r w:rsidRPr="00D06572">
        <w:rPr>
          <w:rFonts w:cs="Times New Roman"/>
          <w:color w:val="365F91"/>
          <w:spacing w:val="1"/>
          <w:sz w:val="22"/>
          <w:szCs w:val="22"/>
        </w:rPr>
        <w:t xml:space="preserve"> </w:t>
      </w:r>
      <w:r w:rsidRPr="00D06572">
        <w:rPr>
          <w:rFonts w:cs="Times New Roman"/>
          <w:color w:val="365F91"/>
          <w:sz w:val="22"/>
          <w:szCs w:val="22"/>
        </w:rPr>
        <w:t>ASKED</w:t>
      </w:r>
      <w:r w:rsidRPr="00D06572">
        <w:rPr>
          <w:rFonts w:cs="Times New Roman"/>
          <w:color w:val="365F91"/>
          <w:spacing w:val="-1"/>
          <w:sz w:val="22"/>
          <w:szCs w:val="22"/>
        </w:rPr>
        <w:t xml:space="preserve"> </w:t>
      </w:r>
      <w:r w:rsidRPr="00D06572">
        <w:rPr>
          <w:rFonts w:cs="Times New Roman"/>
          <w:color w:val="365F91"/>
          <w:sz w:val="22"/>
          <w:szCs w:val="22"/>
        </w:rPr>
        <w:t>QUESTIONS</w:t>
      </w:r>
    </w:p>
    <w:p w14:paraId="5D82FB1A" w14:textId="77777777" w:rsidR="00CD02C6" w:rsidRPr="00605033" w:rsidRDefault="00CD02C6" w:rsidP="00D4419D">
      <w:pPr>
        <w:rPr>
          <w:rFonts w:ascii="Times New Roman" w:eastAsia="Times New Roman" w:hAnsi="Times New Roman" w:cs="Times New Roman"/>
        </w:rPr>
      </w:pPr>
    </w:p>
    <w:p w14:paraId="04E8067D" w14:textId="77777777" w:rsidR="00CD02C6" w:rsidRPr="00D06572" w:rsidRDefault="00CD02C6" w:rsidP="00D4419D">
      <w:pPr>
        <w:ind w:left="823"/>
        <w:rPr>
          <w:rFonts w:ascii="Times New Roman" w:eastAsia="Times New Roman" w:hAnsi="Times New Roman" w:cs="Times New Roman"/>
        </w:rPr>
      </w:pPr>
      <w:r w:rsidRPr="00D06572">
        <w:rPr>
          <w:rFonts w:ascii="Times New Roman" w:hAnsi="Times New Roman" w:cs="Times New Roman"/>
          <w:b/>
          <w:spacing w:val="-1"/>
        </w:rPr>
        <w:t>Does</w:t>
      </w:r>
      <w:r w:rsidRPr="00D06572">
        <w:rPr>
          <w:rFonts w:ascii="Times New Roman" w:hAnsi="Times New Roman" w:cs="Times New Roman"/>
          <w:b/>
        </w:rPr>
        <w:t xml:space="preserve"> </w:t>
      </w:r>
      <w:r w:rsidRPr="00D06572">
        <w:rPr>
          <w:rFonts w:ascii="Times New Roman" w:hAnsi="Times New Roman" w:cs="Times New Roman"/>
          <w:b/>
          <w:spacing w:val="-1"/>
        </w:rPr>
        <w:t xml:space="preserve">the </w:t>
      </w:r>
      <w:r w:rsidRPr="00D06572">
        <w:rPr>
          <w:rFonts w:ascii="Times New Roman" w:hAnsi="Times New Roman" w:cs="Times New Roman"/>
          <w:b/>
        </w:rPr>
        <w:t xml:space="preserve">SOQ </w:t>
      </w:r>
      <w:r w:rsidRPr="00D06572">
        <w:rPr>
          <w:rFonts w:ascii="Times New Roman" w:hAnsi="Times New Roman" w:cs="Times New Roman"/>
          <w:b/>
          <w:spacing w:val="-1"/>
        </w:rPr>
        <w:t xml:space="preserve">require </w:t>
      </w:r>
      <w:r w:rsidRPr="00D06572">
        <w:rPr>
          <w:rFonts w:ascii="Times New Roman" w:hAnsi="Times New Roman" w:cs="Times New Roman"/>
          <w:b/>
        </w:rPr>
        <w:t>that</w:t>
      </w:r>
      <w:r w:rsidRPr="00D06572">
        <w:rPr>
          <w:rFonts w:ascii="Times New Roman" w:hAnsi="Times New Roman" w:cs="Times New Roman"/>
          <w:b/>
          <w:spacing w:val="-1"/>
        </w:rPr>
        <w:t xml:space="preserve"> the </w:t>
      </w:r>
      <w:r w:rsidRPr="00D06572">
        <w:rPr>
          <w:rFonts w:ascii="Times New Roman" w:hAnsi="Times New Roman" w:cs="Times New Roman"/>
          <w:b/>
        </w:rPr>
        <w:t>firm</w:t>
      </w:r>
      <w:r w:rsidRPr="00D06572">
        <w:rPr>
          <w:rFonts w:ascii="Times New Roman" w:hAnsi="Times New Roman" w:cs="Times New Roman"/>
          <w:b/>
          <w:spacing w:val="-6"/>
        </w:rPr>
        <w:t xml:space="preserve"> </w:t>
      </w:r>
      <w:r w:rsidRPr="00D06572">
        <w:rPr>
          <w:rFonts w:ascii="Times New Roman" w:hAnsi="Times New Roman" w:cs="Times New Roman"/>
          <w:b/>
        </w:rPr>
        <w:t>list</w:t>
      </w:r>
      <w:r w:rsidRPr="00D06572">
        <w:rPr>
          <w:rFonts w:ascii="Times New Roman" w:hAnsi="Times New Roman" w:cs="Times New Roman"/>
          <w:b/>
          <w:spacing w:val="-1"/>
        </w:rPr>
        <w:t xml:space="preserve"> subcontractors?</w:t>
      </w:r>
    </w:p>
    <w:p w14:paraId="544DAE6B" w14:textId="77777777" w:rsidR="00CD02C6" w:rsidRPr="00605033" w:rsidRDefault="00CD02C6" w:rsidP="00D4419D">
      <w:pPr>
        <w:rPr>
          <w:rFonts w:ascii="Times New Roman" w:eastAsia="Times New Roman" w:hAnsi="Times New Roman" w:cs="Times New Roman"/>
        </w:rPr>
      </w:pPr>
    </w:p>
    <w:p w14:paraId="432923E0" w14:textId="2203CA43" w:rsidR="00CD02C6" w:rsidRPr="00D06572" w:rsidRDefault="00CD02C6" w:rsidP="00D4419D">
      <w:pPr>
        <w:pStyle w:val="BodyText"/>
        <w:ind w:left="1094" w:right="109"/>
        <w:jc w:val="both"/>
        <w:rPr>
          <w:rFonts w:cs="Times New Roman"/>
          <w:sz w:val="22"/>
          <w:szCs w:val="22"/>
        </w:rPr>
      </w:pPr>
      <w:r w:rsidRPr="00D06572">
        <w:rPr>
          <w:rFonts w:cs="Times New Roman"/>
          <w:spacing w:val="-1"/>
          <w:sz w:val="22"/>
          <w:szCs w:val="22"/>
        </w:rPr>
        <w:t>The</w:t>
      </w:r>
      <w:r w:rsidRPr="00D06572">
        <w:rPr>
          <w:rFonts w:cs="Times New Roman"/>
          <w:spacing w:val="-18"/>
          <w:sz w:val="22"/>
          <w:szCs w:val="22"/>
        </w:rPr>
        <w:t xml:space="preserve"> </w:t>
      </w:r>
      <w:r w:rsidRPr="00D06572">
        <w:rPr>
          <w:rFonts w:cs="Times New Roman"/>
          <w:spacing w:val="-1"/>
          <w:sz w:val="22"/>
          <w:szCs w:val="22"/>
        </w:rPr>
        <w:t>SOQ</w:t>
      </w:r>
      <w:r w:rsidRPr="00D06572">
        <w:rPr>
          <w:rFonts w:cs="Times New Roman"/>
          <w:spacing w:val="-15"/>
          <w:sz w:val="22"/>
          <w:szCs w:val="22"/>
        </w:rPr>
        <w:t xml:space="preserve"> </w:t>
      </w:r>
      <w:r w:rsidRPr="00D06572">
        <w:rPr>
          <w:rFonts w:cs="Times New Roman"/>
          <w:spacing w:val="-1"/>
          <w:sz w:val="22"/>
          <w:szCs w:val="22"/>
        </w:rPr>
        <w:t>does</w:t>
      </w:r>
      <w:r w:rsidRPr="00D06572">
        <w:rPr>
          <w:rFonts w:cs="Times New Roman"/>
          <w:spacing w:val="-17"/>
          <w:sz w:val="22"/>
          <w:szCs w:val="22"/>
        </w:rPr>
        <w:t xml:space="preserve"> </w:t>
      </w:r>
      <w:r w:rsidRPr="00D06572">
        <w:rPr>
          <w:rFonts w:cs="Times New Roman"/>
          <w:spacing w:val="-1"/>
          <w:sz w:val="22"/>
          <w:szCs w:val="22"/>
        </w:rPr>
        <w:t>not</w:t>
      </w:r>
      <w:r w:rsidRPr="00D06572">
        <w:rPr>
          <w:rFonts w:cs="Times New Roman"/>
          <w:spacing w:val="-14"/>
          <w:sz w:val="22"/>
          <w:szCs w:val="22"/>
        </w:rPr>
        <w:t xml:space="preserve"> </w:t>
      </w:r>
      <w:r w:rsidRPr="00D06572">
        <w:rPr>
          <w:rFonts w:cs="Times New Roman"/>
          <w:spacing w:val="-2"/>
          <w:sz w:val="22"/>
          <w:szCs w:val="22"/>
        </w:rPr>
        <w:t>require</w:t>
      </w:r>
      <w:r w:rsidRPr="00D06572">
        <w:rPr>
          <w:rFonts w:cs="Times New Roman"/>
          <w:spacing w:val="-18"/>
          <w:sz w:val="22"/>
          <w:szCs w:val="22"/>
        </w:rPr>
        <w:t xml:space="preserve"> </w:t>
      </w:r>
      <w:r w:rsidRPr="00D06572">
        <w:rPr>
          <w:rFonts w:cs="Times New Roman"/>
          <w:sz w:val="22"/>
          <w:szCs w:val="22"/>
        </w:rPr>
        <w:t>a</w:t>
      </w:r>
      <w:r w:rsidRPr="00D06572">
        <w:rPr>
          <w:rFonts w:cs="Times New Roman"/>
          <w:spacing w:val="-16"/>
          <w:sz w:val="22"/>
          <w:szCs w:val="22"/>
        </w:rPr>
        <w:t xml:space="preserve"> </w:t>
      </w:r>
      <w:r w:rsidRPr="00D06572">
        <w:rPr>
          <w:rFonts w:cs="Times New Roman"/>
          <w:spacing w:val="-2"/>
          <w:sz w:val="22"/>
          <w:szCs w:val="22"/>
        </w:rPr>
        <w:t>list</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8"/>
          <w:sz w:val="22"/>
          <w:szCs w:val="22"/>
        </w:rPr>
        <w:t xml:space="preserve"> </w:t>
      </w:r>
      <w:r w:rsidR="001F6F24" w:rsidRPr="00D06572">
        <w:rPr>
          <w:rFonts w:cs="Times New Roman"/>
          <w:spacing w:val="-2"/>
          <w:sz w:val="22"/>
          <w:szCs w:val="22"/>
        </w:rPr>
        <w:t>subcontractors unless</w:t>
      </w:r>
      <w:r w:rsidRPr="00D06572">
        <w:rPr>
          <w:rFonts w:cs="Times New Roman"/>
          <w:spacing w:val="-15"/>
          <w:sz w:val="22"/>
          <w:szCs w:val="22"/>
        </w:rPr>
        <w:t xml:space="preserve"> </w:t>
      </w:r>
      <w:r w:rsidRPr="00D06572">
        <w:rPr>
          <w:rFonts w:cs="Times New Roman"/>
          <w:spacing w:val="-2"/>
          <w:sz w:val="22"/>
          <w:szCs w:val="22"/>
        </w:rPr>
        <w:t>your</w:t>
      </w:r>
      <w:r w:rsidRPr="00D06572">
        <w:rPr>
          <w:rFonts w:cs="Times New Roman"/>
          <w:spacing w:val="-16"/>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z w:val="22"/>
          <w:szCs w:val="22"/>
        </w:rPr>
        <w:t>is</w:t>
      </w:r>
      <w:r w:rsidRPr="00D06572">
        <w:rPr>
          <w:rFonts w:cs="Times New Roman"/>
          <w:spacing w:val="-15"/>
          <w:sz w:val="22"/>
          <w:szCs w:val="22"/>
        </w:rPr>
        <w:t xml:space="preserve"> </w:t>
      </w:r>
      <w:r w:rsidRPr="00D06572">
        <w:rPr>
          <w:rFonts w:cs="Times New Roman"/>
          <w:spacing w:val="-2"/>
          <w:sz w:val="22"/>
          <w:szCs w:val="22"/>
        </w:rPr>
        <w:t>relying</w:t>
      </w:r>
      <w:r w:rsidRPr="00D06572">
        <w:rPr>
          <w:rFonts w:cs="Times New Roman"/>
          <w:spacing w:val="-17"/>
          <w:sz w:val="22"/>
          <w:szCs w:val="22"/>
        </w:rPr>
        <w:t xml:space="preserve"> </w:t>
      </w:r>
      <w:r w:rsidRPr="00D06572">
        <w:rPr>
          <w:rFonts w:cs="Times New Roman"/>
          <w:sz w:val="22"/>
          <w:szCs w:val="22"/>
        </w:rPr>
        <w:t>on</w:t>
      </w:r>
      <w:r w:rsidRPr="00D06572">
        <w:rPr>
          <w:rFonts w:cs="Times New Roman"/>
          <w:spacing w:val="-15"/>
          <w:sz w:val="22"/>
          <w:szCs w:val="22"/>
        </w:rPr>
        <w:t xml:space="preserve"> </w:t>
      </w:r>
      <w:r w:rsidRPr="00D06572">
        <w:rPr>
          <w:rFonts w:cs="Times New Roman"/>
          <w:sz w:val="22"/>
          <w:szCs w:val="22"/>
        </w:rPr>
        <w:t>a</w:t>
      </w:r>
      <w:r w:rsidRPr="00D06572">
        <w:rPr>
          <w:rFonts w:cs="Times New Roman"/>
          <w:spacing w:val="-16"/>
          <w:sz w:val="22"/>
          <w:szCs w:val="22"/>
        </w:rPr>
        <w:t xml:space="preserve"> </w:t>
      </w:r>
      <w:r w:rsidRPr="00D06572">
        <w:rPr>
          <w:rFonts w:cs="Times New Roman"/>
          <w:spacing w:val="-2"/>
          <w:sz w:val="22"/>
          <w:szCs w:val="22"/>
        </w:rPr>
        <w:t>sub-contractor</w:t>
      </w:r>
      <w:r w:rsidRPr="00D06572">
        <w:rPr>
          <w:rFonts w:cs="Times New Roman"/>
          <w:spacing w:val="93"/>
          <w:sz w:val="22"/>
          <w:szCs w:val="22"/>
        </w:rPr>
        <w:t xml:space="preserve"> </w:t>
      </w:r>
      <w:r w:rsidRPr="00D06572">
        <w:rPr>
          <w:rFonts w:cs="Times New Roman"/>
          <w:spacing w:val="-1"/>
          <w:sz w:val="22"/>
          <w:szCs w:val="22"/>
        </w:rPr>
        <w:t>for</w:t>
      </w:r>
      <w:r w:rsidRPr="00D06572">
        <w:rPr>
          <w:rFonts w:cs="Times New Roman"/>
          <w:spacing w:val="32"/>
          <w:sz w:val="22"/>
          <w:szCs w:val="22"/>
        </w:rPr>
        <w:t xml:space="preserve"> </w:t>
      </w:r>
      <w:r w:rsidRPr="00D06572">
        <w:rPr>
          <w:rFonts w:cs="Times New Roman"/>
          <w:sz w:val="22"/>
          <w:szCs w:val="22"/>
        </w:rPr>
        <w:t>any</w:t>
      </w:r>
      <w:r w:rsidRPr="00D06572">
        <w:rPr>
          <w:rFonts w:cs="Times New Roman"/>
          <w:spacing w:val="28"/>
          <w:sz w:val="22"/>
          <w:szCs w:val="22"/>
        </w:rPr>
        <w:t xml:space="preserve"> </w:t>
      </w:r>
      <w:r w:rsidRPr="00D06572">
        <w:rPr>
          <w:rFonts w:cs="Times New Roman"/>
          <w:sz w:val="22"/>
          <w:szCs w:val="22"/>
        </w:rPr>
        <w:t>of</w:t>
      </w:r>
      <w:r w:rsidRPr="00D06572">
        <w:rPr>
          <w:rFonts w:cs="Times New Roman"/>
          <w:spacing w:val="32"/>
          <w:sz w:val="22"/>
          <w:szCs w:val="22"/>
        </w:rPr>
        <w:t xml:space="preserve"> </w:t>
      </w:r>
      <w:r w:rsidRPr="00D06572">
        <w:rPr>
          <w:rFonts w:cs="Times New Roman"/>
          <w:spacing w:val="-1"/>
          <w:sz w:val="22"/>
          <w:szCs w:val="22"/>
        </w:rPr>
        <w:t>the</w:t>
      </w:r>
      <w:r w:rsidRPr="00D06572">
        <w:rPr>
          <w:rFonts w:cs="Times New Roman"/>
          <w:spacing w:val="32"/>
          <w:sz w:val="22"/>
          <w:szCs w:val="22"/>
        </w:rPr>
        <w:t xml:space="preserve"> </w:t>
      </w:r>
      <w:r w:rsidRPr="00D06572">
        <w:rPr>
          <w:rFonts w:cs="Times New Roman"/>
          <w:spacing w:val="-2"/>
          <w:sz w:val="22"/>
          <w:szCs w:val="22"/>
        </w:rPr>
        <w:t>selected</w:t>
      </w:r>
      <w:r w:rsidRPr="00D06572">
        <w:rPr>
          <w:rFonts w:cs="Times New Roman"/>
          <w:spacing w:val="31"/>
          <w:sz w:val="22"/>
          <w:szCs w:val="22"/>
        </w:rPr>
        <w:t xml:space="preserve"> </w:t>
      </w:r>
      <w:r w:rsidRPr="00D06572">
        <w:rPr>
          <w:rFonts w:cs="Times New Roman"/>
          <w:spacing w:val="-1"/>
          <w:sz w:val="22"/>
          <w:szCs w:val="22"/>
        </w:rPr>
        <w:t>Tasks</w:t>
      </w:r>
      <w:r w:rsidRPr="00D06572">
        <w:rPr>
          <w:rFonts w:cs="Times New Roman"/>
          <w:spacing w:val="33"/>
          <w:sz w:val="22"/>
          <w:szCs w:val="22"/>
        </w:rPr>
        <w:t xml:space="preserve"> </w:t>
      </w:r>
      <w:r w:rsidRPr="00D06572">
        <w:rPr>
          <w:rFonts w:cs="Times New Roman"/>
          <w:spacing w:val="-2"/>
          <w:sz w:val="22"/>
          <w:szCs w:val="22"/>
        </w:rPr>
        <w:t>on</w:t>
      </w:r>
      <w:r w:rsidRPr="00D06572">
        <w:rPr>
          <w:rFonts w:cs="Times New Roman"/>
          <w:spacing w:val="33"/>
          <w:sz w:val="22"/>
          <w:szCs w:val="22"/>
        </w:rPr>
        <w:t xml:space="preserve"> </w:t>
      </w:r>
      <w:r w:rsidRPr="00D06572">
        <w:rPr>
          <w:rFonts w:cs="Times New Roman"/>
          <w:sz w:val="22"/>
          <w:szCs w:val="22"/>
        </w:rPr>
        <w:t>the</w:t>
      </w:r>
      <w:r w:rsidRPr="00D06572">
        <w:rPr>
          <w:rFonts w:cs="Times New Roman"/>
          <w:spacing w:val="30"/>
          <w:sz w:val="22"/>
          <w:szCs w:val="22"/>
        </w:rPr>
        <w:t xml:space="preserve"> </w:t>
      </w:r>
      <w:r w:rsidRPr="00D06572">
        <w:rPr>
          <w:rFonts w:cs="Times New Roman"/>
          <w:spacing w:val="-1"/>
          <w:sz w:val="22"/>
          <w:szCs w:val="22"/>
        </w:rPr>
        <w:t>Service</w:t>
      </w:r>
      <w:r w:rsidRPr="00D06572">
        <w:rPr>
          <w:rFonts w:cs="Times New Roman"/>
          <w:spacing w:val="30"/>
          <w:sz w:val="22"/>
          <w:szCs w:val="22"/>
        </w:rPr>
        <w:t xml:space="preserve"> </w:t>
      </w:r>
      <w:r w:rsidRPr="00D06572">
        <w:rPr>
          <w:rFonts w:cs="Times New Roman"/>
          <w:spacing w:val="-1"/>
          <w:sz w:val="22"/>
          <w:szCs w:val="22"/>
        </w:rPr>
        <w:t>Category</w:t>
      </w:r>
      <w:r w:rsidRPr="00D06572">
        <w:rPr>
          <w:rFonts w:cs="Times New Roman"/>
          <w:spacing w:val="28"/>
          <w:sz w:val="22"/>
          <w:szCs w:val="22"/>
        </w:rPr>
        <w:t xml:space="preserve"> </w:t>
      </w:r>
      <w:r w:rsidRPr="00D06572">
        <w:rPr>
          <w:rFonts w:cs="Times New Roman"/>
          <w:spacing w:val="-2"/>
          <w:sz w:val="22"/>
          <w:szCs w:val="22"/>
        </w:rPr>
        <w:t>Checklist(s).</w:t>
      </w:r>
      <w:r w:rsidRPr="00D06572">
        <w:rPr>
          <w:rFonts w:cs="Times New Roman"/>
          <w:spacing w:val="7"/>
          <w:sz w:val="22"/>
          <w:szCs w:val="22"/>
        </w:rPr>
        <w:t xml:space="preserve"> </w:t>
      </w:r>
      <w:r w:rsidR="00FC6406">
        <w:rPr>
          <w:rFonts w:cs="Times New Roman"/>
          <w:spacing w:val="7"/>
          <w:sz w:val="22"/>
          <w:szCs w:val="22"/>
        </w:rPr>
        <w:t xml:space="preserve"> </w:t>
      </w:r>
      <w:r w:rsidRPr="00D06572">
        <w:rPr>
          <w:rFonts w:cs="Times New Roman"/>
          <w:spacing w:val="-3"/>
          <w:sz w:val="22"/>
          <w:szCs w:val="22"/>
        </w:rPr>
        <w:t>In</w:t>
      </w:r>
      <w:r w:rsidRPr="00D06572">
        <w:rPr>
          <w:rFonts w:cs="Times New Roman"/>
          <w:spacing w:val="36"/>
          <w:sz w:val="22"/>
          <w:szCs w:val="22"/>
        </w:rPr>
        <w:t xml:space="preserve"> </w:t>
      </w:r>
      <w:r w:rsidRPr="00D06572">
        <w:rPr>
          <w:rFonts w:cs="Times New Roman"/>
          <w:spacing w:val="-1"/>
          <w:sz w:val="22"/>
          <w:szCs w:val="22"/>
        </w:rPr>
        <w:t>that</w:t>
      </w:r>
      <w:r w:rsidRPr="00D06572">
        <w:rPr>
          <w:rFonts w:cs="Times New Roman"/>
          <w:spacing w:val="34"/>
          <w:sz w:val="22"/>
          <w:szCs w:val="22"/>
        </w:rPr>
        <w:t xml:space="preserve"> </w:t>
      </w:r>
      <w:r w:rsidRPr="00D06572">
        <w:rPr>
          <w:rFonts w:cs="Times New Roman"/>
          <w:spacing w:val="-2"/>
          <w:sz w:val="22"/>
          <w:szCs w:val="22"/>
        </w:rPr>
        <w:t>case,</w:t>
      </w:r>
      <w:r w:rsidRPr="00D06572">
        <w:rPr>
          <w:rFonts w:cs="Times New Roman"/>
          <w:spacing w:val="31"/>
          <w:sz w:val="22"/>
          <w:szCs w:val="22"/>
        </w:rPr>
        <w:t xml:space="preserve"> </w:t>
      </w:r>
      <w:r w:rsidRPr="00D06572">
        <w:rPr>
          <w:rFonts w:cs="Times New Roman"/>
          <w:sz w:val="22"/>
          <w:szCs w:val="22"/>
        </w:rPr>
        <w:t>the</w:t>
      </w:r>
      <w:r w:rsidRPr="00D06572">
        <w:rPr>
          <w:rFonts w:cs="Times New Roman"/>
          <w:spacing w:val="30"/>
          <w:sz w:val="22"/>
          <w:szCs w:val="22"/>
        </w:rPr>
        <w:t xml:space="preserve"> </w:t>
      </w:r>
      <w:r w:rsidRPr="00D06572">
        <w:rPr>
          <w:rFonts w:cs="Times New Roman"/>
          <w:spacing w:val="-1"/>
          <w:sz w:val="22"/>
          <w:szCs w:val="22"/>
        </w:rPr>
        <w:t>Sub-contractor</w:t>
      </w:r>
      <w:r w:rsidRPr="00D06572">
        <w:rPr>
          <w:rFonts w:cs="Times New Roman"/>
          <w:spacing w:val="-8"/>
          <w:sz w:val="22"/>
          <w:szCs w:val="22"/>
        </w:rPr>
        <w:t xml:space="preserve"> </w:t>
      </w:r>
      <w:r w:rsidRPr="00D06572">
        <w:rPr>
          <w:rFonts w:cs="Times New Roman"/>
          <w:spacing w:val="-2"/>
          <w:sz w:val="22"/>
          <w:szCs w:val="22"/>
        </w:rPr>
        <w:t>information</w:t>
      </w:r>
      <w:r w:rsidRPr="00D06572">
        <w:rPr>
          <w:rFonts w:cs="Times New Roman"/>
          <w:spacing w:val="-8"/>
          <w:sz w:val="22"/>
          <w:szCs w:val="22"/>
        </w:rPr>
        <w:t xml:space="preserve"> </w:t>
      </w:r>
      <w:r w:rsidRPr="00D06572">
        <w:rPr>
          <w:rFonts w:cs="Times New Roman"/>
          <w:spacing w:val="-2"/>
          <w:sz w:val="22"/>
          <w:szCs w:val="22"/>
        </w:rPr>
        <w:t>should</w:t>
      </w:r>
      <w:r w:rsidRPr="00D06572">
        <w:rPr>
          <w:rFonts w:cs="Times New Roman"/>
          <w:spacing w:val="-8"/>
          <w:sz w:val="22"/>
          <w:szCs w:val="22"/>
        </w:rPr>
        <w:t xml:space="preserve"> </w:t>
      </w:r>
      <w:r w:rsidRPr="00D06572">
        <w:rPr>
          <w:rFonts w:cs="Times New Roman"/>
          <w:sz w:val="22"/>
          <w:szCs w:val="22"/>
        </w:rPr>
        <w:t>be</w:t>
      </w:r>
      <w:r w:rsidRPr="00D06572">
        <w:rPr>
          <w:rFonts w:cs="Times New Roman"/>
          <w:spacing w:val="-11"/>
          <w:sz w:val="22"/>
          <w:szCs w:val="22"/>
        </w:rPr>
        <w:t xml:space="preserve"> </w:t>
      </w:r>
      <w:r w:rsidRPr="00D06572">
        <w:rPr>
          <w:rFonts w:cs="Times New Roman"/>
          <w:spacing w:val="-2"/>
          <w:sz w:val="22"/>
          <w:szCs w:val="22"/>
        </w:rPr>
        <w:t>identified</w:t>
      </w:r>
      <w:r w:rsidRPr="00D06572">
        <w:rPr>
          <w:rFonts w:cs="Times New Roman"/>
          <w:spacing w:val="-8"/>
          <w:sz w:val="22"/>
          <w:szCs w:val="22"/>
        </w:rPr>
        <w:t xml:space="preserve"> </w:t>
      </w:r>
      <w:r w:rsidRPr="00D06572">
        <w:rPr>
          <w:rFonts w:cs="Times New Roman"/>
          <w:spacing w:val="-1"/>
          <w:sz w:val="22"/>
          <w:szCs w:val="22"/>
        </w:rPr>
        <w:t>in</w:t>
      </w:r>
      <w:r w:rsidRPr="00D06572">
        <w:rPr>
          <w:rFonts w:cs="Times New Roman"/>
          <w:spacing w:val="-5"/>
          <w:sz w:val="22"/>
          <w:szCs w:val="22"/>
        </w:rPr>
        <w:t xml:space="preserve"> </w:t>
      </w:r>
      <w:r w:rsidRPr="00D06572">
        <w:rPr>
          <w:rFonts w:cs="Times New Roman"/>
          <w:spacing w:val="-2"/>
          <w:sz w:val="22"/>
          <w:szCs w:val="22"/>
        </w:rPr>
        <w:t>your</w:t>
      </w:r>
      <w:r w:rsidRPr="00D06572">
        <w:rPr>
          <w:rFonts w:cs="Times New Roman"/>
          <w:spacing w:val="-8"/>
          <w:sz w:val="22"/>
          <w:szCs w:val="22"/>
        </w:rPr>
        <w:t xml:space="preserve"> </w:t>
      </w:r>
      <w:r w:rsidRPr="00D06572">
        <w:rPr>
          <w:rFonts w:cs="Times New Roman"/>
          <w:spacing w:val="-1"/>
          <w:sz w:val="22"/>
          <w:szCs w:val="22"/>
        </w:rPr>
        <w:t>SOQ</w:t>
      </w:r>
      <w:r w:rsidRPr="00D06572">
        <w:rPr>
          <w:rFonts w:cs="Times New Roman"/>
          <w:spacing w:val="-11"/>
          <w:sz w:val="22"/>
          <w:szCs w:val="22"/>
        </w:rPr>
        <w:t xml:space="preserve"> </w:t>
      </w:r>
      <w:r w:rsidRPr="00D06572">
        <w:rPr>
          <w:rFonts w:cs="Times New Roman"/>
          <w:spacing w:val="-1"/>
          <w:sz w:val="22"/>
          <w:szCs w:val="22"/>
        </w:rPr>
        <w:t>Package</w:t>
      </w:r>
      <w:r w:rsidRPr="00D06572">
        <w:rPr>
          <w:rFonts w:cs="Times New Roman"/>
          <w:spacing w:val="-9"/>
          <w:sz w:val="22"/>
          <w:szCs w:val="22"/>
        </w:rPr>
        <w:t xml:space="preserve"> </w:t>
      </w:r>
      <w:r w:rsidRPr="00D06572">
        <w:rPr>
          <w:rFonts w:cs="Times New Roman"/>
          <w:spacing w:val="-1"/>
          <w:sz w:val="22"/>
          <w:szCs w:val="22"/>
        </w:rPr>
        <w:t>within</w:t>
      </w:r>
      <w:r w:rsidRPr="00D06572">
        <w:rPr>
          <w:rFonts w:cs="Times New Roman"/>
          <w:spacing w:val="-8"/>
          <w:sz w:val="22"/>
          <w:szCs w:val="22"/>
        </w:rPr>
        <w:t xml:space="preserve"> </w:t>
      </w:r>
      <w:r w:rsidRPr="00D06572">
        <w:rPr>
          <w:rFonts w:cs="Times New Roman"/>
          <w:spacing w:val="-2"/>
          <w:sz w:val="22"/>
          <w:szCs w:val="22"/>
        </w:rPr>
        <w:t>your</w:t>
      </w:r>
      <w:r w:rsidRPr="00D06572">
        <w:rPr>
          <w:rFonts w:cs="Times New Roman"/>
          <w:spacing w:val="-8"/>
          <w:sz w:val="22"/>
          <w:szCs w:val="22"/>
        </w:rPr>
        <w:t xml:space="preserve"> </w:t>
      </w:r>
      <w:r w:rsidRPr="00D06572">
        <w:rPr>
          <w:rFonts w:cs="Times New Roman"/>
          <w:spacing w:val="-1"/>
          <w:sz w:val="22"/>
          <w:szCs w:val="22"/>
        </w:rPr>
        <w:t>Service</w:t>
      </w:r>
      <w:r w:rsidRPr="00D06572">
        <w:rPr>
          <w:rFonts w:cs="Times New Roman"/>
          <w:spacing w:val="-9"/>
          <w:sz w:val="22"/>
          <w:szCs w:val="22"/>
        </w:rPr>
        <w:t xml:space="preserve"> </w:t>
      </w:r>
      <w:r w:rsidRPr="00D06572">
        <w:rPr>
          <w:rFonts w:cs="Times New Roman"/>
          <w:spacing w:val="-1"/>
          <w:sz w:val="22"/>
          <w:szCs w:val="22"/>
        </w:rPr>
        <w:t>Category</w:t>
      </w:r>
      <w:r w:rsidRPr="00D06572">
        <w:rPr>
          <w:rFonts w:cs="Times New Roman"/>
          <w:spacing w:val="61"/>
          <w:sz w:val="22"/>
          <w:szCs w:val="22"/>
        </w:rPr>
        <w:t xml:space="preserve"> </w:t>
      </w:r>
      <w:r w:rsidRPr="00D06572">
        <w:rPr>
          <w:rFonts w:cs="Times New Roman"/>
          <w:spacing w:val="-2"/>
          <w:sz w:val="22"/>
          <w:szCs w:val="22"/>
        </w:rPr>
        <w:t>Qualifications</w:t>
      </w:r>
      <w:r w:rsidRPr="00D06572">
        <w:rPr>
          <w:rFonts w:cs="Times New Roman"/>
          <w:spacing w:val="-5"/>
          <w:sz w:val="22"/>
          <w:szCs w:val="22"/>
        </w:rPr>
        <w:t xml:space="preserve"> </w:t>
      </w:r>
      <w:r w:rsidRPr="00D06572">
        <w:rPr>
          <w:rFonts w:cs="Times New Roman"/>
          <w:spacing w:val="-2"/>
          <w:sz w:val="22"/>
          <w:szCs w:val="22"/>
        </w:rPr>
        <w:t>PDF(s).</w:t>
      </w:r>
    </w:p>
    <w:p w14:paraId="1C521C86" w14:textId="77777777" w:rsidR="00CD02C6" w:rsidRPr="00D06572" w:rsidRDefault="00CD02C6" w:rsidP="00D4419D">
      <w:pPr>
        <w:rPr>
          <w:rFonts w:ascii="Times New Roman" w:eastAsia="Times New Roman" w:hAnsi="Times New Roman" w:cs="Times New Roman"/>
        </w:rPr>
      </w:pPr>
    </w:p>
    <w:p w14:paraId="151CF37C" w14:textId="074394CD" w:rsidR="00CD02C6" w:rsidRPr="00D06572" w:rsidRDefault="00CD02C6" w:rsidP="00D4419D">
      <w:pPr>
        <w:pStyle w:val="BodyText"/>
        <w:ind w:left="1094" w:right="110"/>
        <w:jc w:val="both"/>
        <w:rPr>
          <w:rFonts w:cs="Times New Roman"/>
          <w:sz w:val="22"/>
          <w:szCs w:val="22"/>
        </w:rPr>
      </w:pPr>
      <w:r w:rsidRPr="00D06572">
        <w:rPr>
          <w:rFonts w:cs="Times New Roman"/>
          <w:spacing w:val="-1"/>
          <w:sz w:val="22"/>
          <w:szCs w:val="22"/>
        </w:rPr>
        <w:t>At</w:t>
      </w:r>
      <w:r w:rsidRPr="00D06572">
        <w:rPr>
          <w:rFonts w:cs="Times New Roman"/>
          <w:spacing w:val="14"/>
          <w:sz w:val="22"/>
          <w:szCs w:val="22"/>
        </w:rPr>
        <w:t xml:space="preserve"> </w:t>
      </w:r>
      <w:r w:rsidRPr="00D06572">
        <w:rPr>
          <w:rFonts w:cs="Times New Roman"/>
          <w:spacing w:val="-1"/>
          <w:sz w:val="22"/>
          <w:szCs w:val="22"/>
        </w:rPr>
        <w:t>the</w:t>
      </w:r>
      <w:r w:rsidRPr="00D06572">
        <w:rPr>
          <w:rFonts w:cs="Times New Roman"/>
          <w:spacing w:val="13"/>
          <w:sz w:val="22"/>
          <w:szCs w:val="22"/>
        </w:rPr>
        <w:t xml:space="preserve"> </w:t>
      </w:r>
      <w:r w:rsidRPr="00D06572">
        <w:rPr>
          <w:rFonts w:cs="Times New Roman"/>
          <w:spacing w:val="-1"/>
          <w:sz w:val="22"/>
          <w:szCs w:val="22"/>
        </w:rPr>
        <w:t>time</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3"/>
          <w:sz w:val="22"/>
          <w:szCs w:val="22"/>
        </w:rPr>
        <w:t xml:space="preserve"> 2022 </w:t>
      </w:r>
      <w:r w:rsidRPr="00D06572">
        <w:rPr>
          <w:rFonts w:cs="Times New Roman"/>
          <w:spacing w:val="-2"/>
          <w:sz w:val="22"/>
          <w:szCs w:val="22"/>
        </w:rPr>
        <w:t>On-Call</w:t>
      </w:r>
      <w:r w:rsidRPr="00D06572">
        <w:rPr>
          <w:rFonts w:cs="Times New Roman"/>
          <w:spacing w:val="14"/>
          <w:sz w:val="22"/>
          <w:szCs w:val="22"/>
        </w:rPr>
        <w:t xml:space="preserve"> </w:t>
      </w:r>
      <w:r w:rsidRPr="00D06572">
        <w:rPr>
          <w:rFonts w:cs="Times New Roman"/>
          <w:spacing w:val="-2"/>
          <w:sz w:val="22"/>
          <w:szCs w:val="22"/>
        </w:rPr>
        <w:t>List</w:t>
      </w:r>
      <w:r w:rsidRPr="00D06572">
        <w:rPr>
          <w:rFonts w:cs="Times New Roman"/>
          <w:spacing w:val="17"/>
          <w:sz w:val="22"/>
          <w:szCs w:val="22"/>
        </w:rPr>
        <w:t xml:space="preserve"> </w:t>
      </w:r>
      <w:r w:rsidRPr="00D06572">
        <w:rPr>
          <w:rFonts w:cs="Times New Roman"/>
          <w:spacing w:val="-1"/>
          <w:sz w:val="22"/>
          <w:szCs w:val="22"/>
        </w:rPr>
        <w:t>is</w:t>
      </w:r>
      <w:r w:rsidRPr="00D06572">
        <w:rPr>
          <w:rFonts w:cs="Times New Roman"/>
          <w:spacing w:val="14"/>
          <w:sz w:val="22"/>
          <w:szCs w:val="22"/>
        </w:rPr>
        <w:t xml:space="preserve"> </w:t>
      </w:r>
      <w:r w:rsidRPr="00D06572">
        <w:rPr>
          <w:rFonts w:cs="Times New Roman"/>
          <w:spacing w:val="-2"/>
          <w:sz w:val="22"/>
          <w:szCs w:val="22"/>
        </w:rPr>
        <w:t>utilized</w:t>
      </w:r>
      <w:r w:rsidRPr="00D06572">
        <w:rPr>
          <w:rFonts w:cs="Times New Roman"/>
          <w:spacing w:val="14"/>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z w:val="22"/>
          <w:szCs w:val="22"/>
        </w:rPr>
        <w:t>a</w:t>
      </w:r>
      <w:r w:rsidRPr="00D06572">
        <w:rPr>
          <w:rFonts w:cs="Times New Roman"/>
          <w:spacing w:val="13"/>
          <w:sz w:val="22"/>
          <w:szCs w:val="22"/>
        </w:rPr>
        <w:t xml:space="preserve"> </w:t>
      </w:r>
      <w:r w:rsidRPr="00D06572">
        <w:rPr>
          <w:rFonts w:cs="Times New Roman"/>
          <w:spacing w:val="-2"/>
          <w:sz w:val="22"/>
          <w:szCs w:val="22"/>
        </w:rPr>
        <w:t>specific</w:t>
      </w:r>
      <w:r w:rsidRPr="00D06572">
        <w:rPr>
          <w:rFonts w:cs="Times New Roman"/>
          <w:spacing w:val="13"/>
          <w:sz w:val="22"/>
          <w:szCs w:val="22"/>
        </w:rPr>
        <w:t xml:space="preserve"> </w:t>
      </w:r>
      <w:r w:rsidRPr="00D06572">
        <w:rPr>
          <w:rFonts w:cs="Times New Roman"/>
          <w:spacing w:val="-2"/>
          <w:sz w:val="22"/>
          <w:szCs w:val="22"/>
        </w:rPr>
        <w:t>Task,</w:t>
      </w:r>
      <w:r w:rsidRPr="00D06572">
        <w:rPr>
          <w:rFonts w:cs="Times New Roman"/>
          <w:spacing w:val="14"/>
          <w:sz w:val="22"/>
          <w:szCs w:val="22"/>
        </w:rPr>
        <w:t xml:space="preserve"> </w:t>
      </w:r>
      <w:r w:rsidRPr="00D06572">
        <w:rPr>
          <w:rFonts w:cs="Times New Roman"/>
          <w:spacing w:val="-1"/>
          <w:sz w:val="22"/>
          <w:szCs w:val="22"/>
        </w:rPr>
        <w:t>it</w:t>
      </w:r>
      <w:r w:rsidRPr="00D06572">
        <w:rPr>
          <w:rFonts w:cs="Times New Roman"/>
          <w:spacing w:val="14"/>
          <w:sz w:val="22"/>
          <w:szCs w:val="22"/>
        </w:rPr>
        <w:t xml:space="preserve"> </w:t>
      </w:r>
      <w:r w:rsidRPr="00D06572">
        <w:rPr>
          <w:rFonts w:cs="Times New Roman"/>
          <w:spacing w:val="-1"/>
          <w:sz w:val="22"/>
          <w:szCs w:val="22"/>
        </w:rPr>
        <w:t>is</w:t>
      </w:r>
      <w:r w:rsidRPr="00D06572">
        <w:rPr>
          <w:rFonts w:cs="Times New Roman"/>
          <w:spacing w:val="14"/>
          <w:sz w:val="22"/>
          <w:szCs w:val="22"/>
        </w:rPr>
        <w:t xml:space="preserve"> </w:t>
      </w:r>
      <w:r w:rsidRPr="00D06572">
        <w:rPr>
          <w:rFonts w:cs="Times New Roman"/>
          <w:spacing w:val="-2"/>
          <w:sz w:val="22"/>
          <w:szCs w:val="22"/>
        </w:rPr>
        <w:t>understood</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the</w:t>
      </w:r>
      <w:r w:rsidRPr="00D06572">
        <w:rPr>
          <w:rFonts w:cs="Times New Roman"/>
          <w:spacing w:val="15"/>
          <w:sz w:val="22"/>
          <w:szCs w:val="22"/>
        </w:rPr>
        <w:t xml:space="preserve"> </w:t>
      </w:r>
      <w:r w:rsidRPr="00D06572">
        <w:rPr>
          <w:rFonts w:cs="Times New Roman"/>
          <w:spacing w:val="-2"/>
          <w:sz w:val="22"/>
          <w:szCs w:val="22"/>
        </w:rPr>
        <w:t>firm</w:t>
      </w:r>
      <w:r w:rsidRPr="00D06572">
        <w:rPr>
          <w:rFonts w:cs="Times New Roman"/>
          <w:spacing w:val="14"/>
          <w:sz w:val="22"/>
          <w:szCs w:val="22"/>
        </w:rPr>
        <w:t xml:space="preserve"> </w:t>
      </w:r>
      <w:r w:rsidRPr="00D06572">
        <w:rPr>
          <w:rFonts w:cs="Times New Roman"/>
          <w:spacing w:val="-2"/>
          <w:sz w:val="22"/>
          <w:szCs w:val="22"/>
        </w:rPr>
        <w:t>will</w:t>
      </w:r>
      <w:r w:rsidRPr="00D06572">
        <w:rPr>
          <w:rFonts w:cs="Times New Roman"/>
          <w:spacing w:val="69"/>
          <w:sz w:val="22"/>
          <w:szCs w:val="22"/>
        </w:rPr>
        <w:t xml:space="preserve"> </w:t>
      </w:r>
      <w:r w:rsidRPr="00D06572">
        <w:rPr>
          <w:rFonts w:cs="Times New Roman"/>
          <w:spacing w:val="-1"/>
          <w:sz w:val="22"/>
          <w:szCs w:val="22"/>
        </w:rPr>
        <w:t>organize</w:t>
      </w:r>
      <w:r w:rsidRPr="00D06572">
        <w:rPr>
          <w:rFonts w:cs="Times New Roman"/>
          <w:spacing w:val="13"/>
          <w:sz w:val="22"/>
          <w:szCs w:val="22"/>
        </w:rPr>
        <w:t xml:space="preserve"> </w:t>
      </w:r>
      <w:r w:rsidRPr="00D06572">
        <w:rPr>
          <w:rFonts w:cs="Times New Roman"/>
          <w:sz w:val="22"/>
          <w:szCs w:val="22"/>
        </w:rPr>
        <w:t>a</w:t>
      </w:r>
      <w:r w:rsidRPr="00D06572">
        <w:rPr>
          <w:rFonts w:cs="Times New Roman"/>
          <w:spacing w:val="13"/>
          <w:sz w:val="22"/>
          <w:szCs w:val="22"/>
        </w:rPr>
        <w:t xml:space="preserve"> </w:t>
      </w:r>
      <w:r w:rsidRPr="00D06572">
        <w:rPr>
          <w:rFonts w:cs="Times New Roman"/>
          <w:spacing w:val="-2"/>
          <w:sz w:val="22"/>
          <w:szCs w:val="22"/>
        </w:rPr>
        <w:t>team</w:t>
      </w:r>
      <w:r w:rsidRPr="00D06572">
        <w:rPr>
          <w:rFonts w:cs="Times New Roman"/>
          <w:spacing w:val="14"/>
          <w:sz w:val="22"/>
          <w:szCs w:val="22"/>
        </w:rPr>
        <w:t xml:space="preserve"> </w:t>
      </w:r>
      <w:r w:rsidRPr="00D06572">
        <w:rPr>
          <w:rFonts w:cs="Times New Roman"/>
          <w:spacing w:val="-1"/>
          <w:sz w:val="22"/>
          <w:szCs w:val="22"/>
        </w:rPr>
        <w:t>to</w:t>
      </w:r>
      <w:r w:rsidRPr="00D06572">
        <w:rPr>
          <w:rFonts w:cs="Times New Roman"/>
          <w:spacing w:val="14"/>
          <w:sz w:val="22"/>
          <w:szCs w:val="22"/>
        </w:rPr>
        <w:t xml:space="preserve"> </w:t>
      </w:r>
      <w:r w:rsidRPr="00D06572">
        <w:rPr>
          <w:rFonts w:cs="Times New Roman"/>
          <w:spacing w:val="-2"/>
          <w:sz w:val="22"/>
          <w:szCs w:val="22"/>
        </w:rPr>
        <w:t>meet</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needs</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specific</w:t>
      </w:r>
      <w:r w:rsidRPr="00D06572">
        <w:rPr>
          <w:rFonts w:cs="Times New Roman"/>
          <w:spacing w:val="11"/>
          <w:sz w:val="22"/>
          <w:szCs w:val="22"/>
        </w:rPr>
        <w:t xml:space="preserve"> </w:t>
      </w:r>
      <w:r w:rsidRPr="00D06572">
        <w:rPr>
          <w:rFonts w:cs="Times New Roman"/>
          <w:spacing w:val="-1"/>
          <w:sz w:val="22"/>
          <w:szCs w:val="22"/>
        </w:rPr>
        <w:t>Task</w:t>
      </w:r>
      <w:r w:rsidRPr="00D06572">
        <w:rPr>
          <w:rFonts w:cs="Times New Roman"/>
          <w:spacing w:val="14"/>
          <w:sz w:val="22"/>
          <w:szCs w:val="22"/>
        </w:rPr>
        <w:t xml:space="preserve"> </w:t>
      </w:r>
      <w:r w:rsidRPr="00D06572">
        <w:rPr>
          <w:rFonts w:cs="Times New Roman"/>
          <w:spacing w:val="-2"/>
          <w:sz w:val="22"/>
          <w:szCs w:val="22"/>
        </w:rPr>
        <w:t>Order,</w:t>
      </w:r>
      <w:r w:rsidRPr="00D06572">
        <w:rPr>
          <w:rFonts w:cs="Times New Roman"/>
          <w:spacing w:val="12"/>
          <w:sz w:val="22"/>
          <w:szCs w:val="22"/>
        </w:rPr>
        <w:t xml:space="preserve"> </w:t>
      </w:r>
      <w:r w:rsidRPr="00D06572">
        <w:rPr>
          <w:rFonts w:cs="Times New Roman"/>
          <w:sz w:val="22"/>
          <w:szCs w:val="22"/>
        </w:rPr>
        <w:t>if</w:t>
      </w:r>
      <w:r w:rsidRPr="00D06572">
        <w:rPr>
          <w:rFonts w:cs="Times New Roman"/>
          <w:spacing w:val="13"/>
          <w:sz w:val="22"/>
          <w:szCs w:val="22"/>
        </w:rPr>
        <w:t xml:space="preserve"> </w:t>
      </w:r>
      <w:r w:rsidRPr="00D06572">
        <w:rPr>
          <w:rFonts w:cs="Times New Roman"/>
          <w:spacing w:val="-2"/>
          <w:sz w:val="22"/>
          <w:szCs w:val="22"/>
        </w:rPr>
        <w:t>necessary.</w:t>
      </w:r>
      <w:r w:rsidR="00FC6406">
        <w:rPr>
          <w:rFonts w:cs="Times New Roman"/>
          <w:spacing w:val="-2"/>
          <w:sz w:val="22"/>
          <w:szCs w:val="22"/>
        </w:rPr>
        <w:t xml:space="preserve"> </w:t>
      </w:r>
      <w:r w:rsidRPr="00D06572">
        <w:rPr>
          <w:rFonts w:cs="Times New Roman"/>
          <w:spacing w:val="33"/>
          <w:sz w:val="22"/>
          <w:szCs w:val="22"/>
        </w:rPr>
        <w:t xml:space="preserve"> </w:t>
      </w:r>
      <w:r w:rsidRPr="00D06572">
        <w:rPr>
          <w:rFonts w:cs="Times New Roman"/>
          <w:spacing w:val="-1"/>
          <w:sz w:val="22"/>
          <w:szCs w:val="22"/>
        </w:rPr>
        <w:t>At</w:t>
      </w:r>
      <w:r w:rsidRPr="00D06572">
        <w:rPr>
          <w:rFonts w:cs="Times New Roman"/>
          <w:spacing w:val="12"/>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2"/>
          <w:sz w:val="22"/>
          <w:szCs w:val="22"/>
        </w:rPr>
        <w:t>time,</w:t>
      </w:r>
      <w:r w:rsidRPr="00D06572">
        <w:rPr>
          <w:rFonts w:cs="Times New Roman"/>
          <w:spacing w:val="14"/>
          <w:sz w:val="22"/>
          <w:szCs w:val="22"/>
        </w:rPr>
        <w:t xml:space="preserve"> </w:t>
      </w:r>
      <w:r w:rsidRPr="00D06572">
        <w:rPr>
          <w:rFonts w:cs="Times New Roman"/>
          <w:spacing w:val="-1"/>
          <w:sz w:val="22"/>
          <w:szCs w:val="22"/>
        </w:rPr>
        <w:t>the</w:t>
      </w:r>
      <w:r w:rsidRPr="00D06572">
        <w:rPr>
          <w:rFonts w:cs="Times New Roman"/>
          <w:spacing w:val="55"/>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will</w:t>
      </w:r>
      <w:r w:rsidRPr="00D06572">
        <w:rPr>
          <w:rFonts w:cs="Times New Roman"/>
          <w:spacing w:val="-17"/>
          <w:sz w:val="22"/>
          <w:szCs w:val="22"/>
        </w:rPr>
        <w:t xml:space="preserve"> </w:t>
      </w:r>
      <w:r w:rsidRPr="00D06572">
        <w:rPr>
          <w:rFonts w:cs="Times New Roman"/>
          <w:sz w:val="22"/>
          <w:szCs w:val="22"/>
        </w:rPr>
        <w:t>be</w:t>
      </w:r>
      <w:r w:rsidRPr="00D06572">
        <w:rPr>
          <w:rFonts w:cs="Times New Roman"/>
          <w:spacing w:val="-16"/>
          <w:sz w:val="22"/>
          <w:szCs w:val="22"/>
        </w:rPr>
        <w:t xml:space="preserve"> </w:t>
      </w:r>
      <w:r w:rsidRPr="00D06572">
        <w:rPr>
          <w:rFonts w:cs="Times New Roman"/>
          <w:spacing w:val="-2"/>
          <w:sz w:val="22"/>
          <w:szCs w:val="22"/>
        </w:rPr>
        <w:t>expected</w:t>
      </w:r>
      <w:r w:rsidRPr="00D06572">
        <w:rPr>
          <w:rFonts w:cs="Times New Roman"/>
          <w:spacing w:val="-15"/>
          <w:sz w:val="22"/>
          <w:szCs w:val="22"/>
        </w:rPr>
        <w:t xml:space="preserve"> </w:t>
      </w:r>
      <w:r w:rsidRPr="00D06572">
        <w:rPr>
          <w:rFonts w:cs="Times New Roman"/>
          <w:spacing w:val="-1"/>
          <w:sz w:val="22"/>
          <w:szCs w:val="22"/>
        </w:rPr>
        <w:t>to</w:t>
      </w:r>
      <w:r w:rsidRPr="00D06572">
        <w:rPr>
          <w:rFonts w:cs="Times New Roman"/>
          <w:spacing w:val="-15"/>
          <w:sz w:val="22"/>
          <w:szCs w:val="22"/>
        </w:rPr>
        <w:t xml:space="preserve"> </w:t>
      </w:r>
      <w:r w:rsidRPr="00D06572">
        <w:rPr>
          <w:rFonts w:cs="Times New Roman"/>
          <w:spacing w:val="-2"/>
          <w:sz w:val="22"/>
          <w:szCs w:val="22"/>
        </w:rPr>
        <w:t>offer</w:t>
      </w:r>
      <w:r w:rsidRPr="00D06572">
        <w:rPr>
          <w:rFonts w:cs="Times New Roman"/>
          <w:spacing w:val="-16"/>
          <w:sz w:val="22"/>
          <w:szCs w:val="22"/>
        </w:rPr>
        <w:t xml:space="preserve"> </w:t>
      </w:r>
      <w:r w:rsidRPr="00D06572">
        <w:rPr>
          <w:rFonts w:cs="Times New Roman"/>
          <w:sz w:val="22"/>
          <w:szCs w:val="22"/>
        </w:rPr>
        <w:t>a</w:t>
      </w:r>
      <w:r w:rsidRPr="00D06572">
        <w:rPr>
          <w:rFonts w:cs="Times New Roman"/>
          <w:spacing w:val="-16"/>
          <w:sz w:val="22"/>
          <w:szCs w:val="22"/>
        </w:rPr>
        <w:t xml:space="preserve"> </w:t>
      </w:r>
      <w:r w:rsidRPr="00D06572">
        <w:rPr>
          <w:rFonts w:cs="Times New Roman"/>
          <w:spacing w:val="-2"/>
          <w:sz w:val="22"/>
          <w:szCs w:val="22"/>
        </w:rPr>
        <w:t>list</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pacing w:val="-2"/>
          <w:sz w:val="22"/>
          <w:szCs w:val="22"/>
        </w:rPr>
        <w:t>sub-consultant</w:t>
      </w:r>
      <w:r w:rsidRPr="00D06572">
        <w:rPr>
          <w:rFonts w:cs="Times New Roman"/>
          <w:spacing w:val="-14"/>
          <w:sz w:val="22"/>
          <w:szCs w:val="22"/>
        </w:rPr>
        <w:t xml:space="preserve"> </w:t>
      </w:r>
      <w:r w:rsidRPr="00D06572">
        <w:rPr>
          <w:rFonts w:cs="Times New Roman"/>
          <w:spacing w:val="-1"/>
          <w:sz w:val="22"/>
          <w:szCs w:val="22"/>
        </w:rPr>
        <w:t>staff</w:t>
      </w:r>
      <w:r w:rsidRPr="00D06572">
        <w:rPr>
          <w:rFonts w:cs="Times New Roman"/>
          <w:spacing w:val="-16"/>
          <w:sz w:val="22"/>
          <w:szCs w:val="22"/>
        </w:rPr>
        <w:t xml:space="preserve"> </w:t>
      </w:r>
      <w:r w:rsidRPr="00D06572">
        <w:rPr>
          <w:rFonts w:cs="Times New Roman"/>
          <w:spacing w:val="-1"/>
          <w:sz w:val="22"/>
          <w:szCs w:val="22"/>
        </w:rPr>
        <w:t>for</w:t>
      </w:r>
      <w:r w:rsidRPr="00D06572">
        <w:rPr>
          <w:rFonts w:cs="Times New Roman"/>
          <w:spacing w:val="-18"/>
          <w:sz w:val="22"/>
          <w:szCs w:val="22"/>
        </w:rPr>
        <w:t xml:space="preserve"> </w:t>
      </w:r>
      <w:r w:rsidRPr="00D06572">
        <w:rPr>
          <w:rFonts w:cs="Times New Roman"/>
          <w:sz w:val="22"/>
          <w:szCs w:val="22"/>
        </w:rPr>
        <w:t>the</w:t>
      </w:r>
      <w:r w:rsidRPr="00D06572">
        <w:rPr>
          <w:rFonts w:cs="Times New Roman"/>
          <w:spacing w:val="-18"/>
          <w:sz w:val="22"/>
          <w:szCs w:val="22"/>
        </w:rPr>
        <w:t xml:space="preserve"> </w:t>
      </w:r>
      <w:r w:rsidRPr="00D06572">
        <w:rPr>
          <w:rFonts w:cs="Times New Roman"/>
          <w:spacing w:val="-2"/>
          <w:sz w:val="22"/>
          <w:szCs w:val="22"/>
        </w:rPr>
        <w:t>specific</w:t>
      </w:r>
      <w:r w:rsidRPr="00D06572">
        <w:rPr>
          <w:rFonts w:cs="Times New Roman"/>
          <w:spacing w:val="-16"/>
          <w:sz w:val="22"/>
          <w:szCs w:val="22"/>
        </w:rPr>
        <w:t xml:space="preserve"> </w:t>
      </w:r>
      <w:r w:rsidRPr="00D06572">
        <w:rPr>
          <w:rFonts w:cs="Times New Roman"/>
          <w:spacing w:val="-2"/>
          <w:sz w:val="22"/>
          <w:szCs w:val="22"/>
        </w:rPr>
        <w:t>Task</w:t>
      </w:r>
      <w:r w:rsidRPr="00D06572">
        <w:rPr>
          <w:rFonts w:cs="Times New Roman"/>
          <w:spacing w:val="-15"/>
          <w:sz w:val="22"/>
          <w:szCs w:val="22"/>
        </w:rPr>
        <w:t xml:space="preserve"> </w:t>
      </w:r>
      <w:r w:rsidRPr="00D06572">
        <w:rPr>
          <w:rFonts w:cs="Times New Roman"/>
          <w:spacing w:val="-1"/>
          <w:sz w:val="22"/>
          <w:szCs w:val="22"/>
        </w:rPr>
        <w:t>Order</w:t>
      </w:r>
      <w:r w:rsidRPr="00D06572">
        <w:rPr>
          <w:rFonts w:cs="Times New Roman"/>
          <w:spacing w:val="-16"/>
          <w:sz w:val="22"/>
          <w:szCs w:val="22"/>
        </w:rPr>
        <w:t xml:space="preserve"> </w:t>
      </w:r>
      <w:r w:rsidRPr="00D06572">
        <w:rPr>
          <w:rFonts w:cs="Times New Roman"/>
          <w:spacing w:val="-2"/>
          <w:sz w:val="22"/>
          <w:szCs w:val="22"/>
        </w:rPr>
        <w:t>(if</w:t>
      </w:r>
      <w:r w:rsidRPr="00D06572">
        <w:rPr>
          <w:rFonts w:cs="Times New Roman"/>
          <w:spacing w:val="-16"/>
          <w:sz w:val="22"/>
          <w:szCs w:val="22"/>
        </w:rPr>
        <w:t xml:space="preserve"> </w:t>
      </w:r>
      <w:r w:rsidRPr="00D06572">
        <w:rPr>
          <w:rFonts w:cs="Times New Roman"/>
          <w:spacing w:val="-2"/>
          <w:sz w:val="22"/>
          <w:szCs w:val="22"/>
        </w:rPr>
        <w:t>required</w:t>
      </w:r>
      <w:r w:rsidRPr="00D06572">
        <w:rPr>
          <w:rFonts w:cs="Times New Roman"/>
          <w:spacing w:val="87"/>
          <w:sz w:val="22"/>
          <w:szCs w:val="22"/>
        </w:rPr>
        <w:t xml:space="preserve"> </w:t>
      </w:r>
      <w:r w:rsidRPr="00D06572">
        <w:rPr>
          <w:rFonts w:cs="Times New Roman"/>
          <w:spacing w:val="-1"/>
          <w:sz w:val="22"/>
          <w:szCs w:val="22"/>
        </w:rPr>
        <w:t>for</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4"/>
          <w:sz w:val="22"/>
          <w:szCs w:val="22"/>
        </w:rPr>
        <w:t xml:space="preserve"> </w:t>
      </w:r>
      <w:r w:rsidRPr="00D06572">
        <w:rPr>
          <w:rFonts w:cs="Times New Roman"/>
          <w:spacing w:val="-2"/>
          <w:sz w:val="22"/>
          <w:szCs w:val="22"/>
        </w:rPr>
        <w:t>task).</w:t>
      </w:r>
    </w:p>
    <w:p w14:paraId="12B5955F" w14:textId="77777777" w:rsidR="00CD02C6" w:rsidRPr="00D06572" w:rsidRDefault="00CD02C6" w:rsidP="00D4419D">
      <w:pPr>
        <w:rPr>
          <w:rFonts w:ascii="Times New Roman" w:eastAsia="Times New Roman" w:hAnsi="Times New Roman" w:cs="Times New Roman"/>
        </w:rPr>
      </w:pPr>
    </w:p>
    <w:p w14:paraId="5B300F43" w14:textId="77777777" w:rsidR="00CD02C6" w:rsidRPr="00D06572" w:rsidRDefault="00CD02C6" w:rsidP="00D4419D">
      <w:pPr>
        <w:pStyle w:val="Heading8"/>
        <w:ind w:left="823"/>
        <w:rPr>
          <w:rFonts w:cs="Times New Roman"/>
          <w:b w:val="0"/>
          <w:bCs w:val="0"/>
          <w:sz w:val="22"/>
          <w:szCs w:val="22"/>
        </w:rPr>
      </w:pPr>
      <w:r w:rsidRPr="00D06572">
        <w:rPr>
          <w:rFonts w:cs="Times New Roman"/>
          <w:sz w:val="22"/>
          <w:szCs w:val="22"/>
        </w:rPr>
        <w:t>How</w:t>
      </w:r>
      <w:r w:rsidRPr="00D06572">
        <w:rPr>
          <w:rFonts w:cs="Times New Roman"/>
          <w:spacing w:val="-1"/>
          <w:sz w:val="22"/>
          <w:szCs w:val="22"/>
        </w:rPr>
        <w:t xml:space="preserve"> </w:t>
      </w:r>
      <w:r w:rsidRPr="00D06572">
        <w:rPr>
          <w:rFonts w:cs="Times New Roman"/>
          <w:sz w:val="22"/>
          <w:szCs w:val="22"/>
        </w:rPr>
        <w:t xml:space="preserve">will </w:t>
      </w:r>
      <w:r w:rsidRPr="00D06572">
        <w:rPr>
          <w:rFonts w:cs="Times New Roman"/>
          <w:spacing w:val="-1"/>
          <w:sz w:val="22"/>
          <w:szCs w:val="22"/>
        </w:rPr>
        <w:t xml:space="preserve">the 2022 </w:t>
      </w:r>
      <w:r w:rsidRPr="00D06572">
        <w:rPr>
          <w:rFonts w:cs="Times New Roman"/>
          <w:spacing w:val="-2"/>
          <w:sz w:val="22"/>
          <w:szCs w:val="22"/>
        </w:rPr>
        <w:t xml:space="preserve">On-Call </w:t>
      </w:r>
      <w:r w:rsidRPr="00D06572">
        <w:rPr>
          <w:rFonts w:cs="Times New Roman"/>
          <w:spacing w:val="-1"/>
          <w:sz w:val="22"/>
          <w:szCs w:val="22"/>
        </w:rPr>
        <w:t>List operate?</w:t>
      </w:r>
    </w:p>
    <w:p w14:paraId="5DC66E8E" w14:textId="77777777" w:rsidR="00CD02C6" w:rsidRPr="00605033" w:rsidRDefault="00CD02C6" w:rsidP="00D4419D">
      <w:pPr>
        <w:rPr>
          <w:rFonts w:ascii="Times New Roman" w:eastAsia="Times New Roman" w:hAnsi="Times New Roman" w:cs="Times New Roman"/>
        </w:rPr>
      </w:pPr>
    </w:p>
    <w:p w14:paraId="208C2909" w14:textId="70CD47B4" w:rsidR="00CD02C6" w:rsidRPr="00D06572" w:rsidRDefault="00CD02C6" w:rsidP="00D4419D">
      <w:pPr>
        <w:pStyle w:val="BodyText"/>
        <w:ind w:left="1094" w:right="112"/>
        <w:jc w:val="both"/>
        <w:rPr>
          <w:rFonts w:cs="Times New Roman"/>
          <w:sz w:val="22"/>
          <w:szCs w:val="22"/>
        </w:rPr>
      </w:pPr>
      <w:r w:rsidRPr="00D06572">
        <w:rPr>
          <w:rFonts w:cs="Times New Roman"/>
          <w:sz w:val="22"/>
          <w:szCs w:val="22"/>
        </w:rPr>
        <w:t>When</w:t>
      </w:r>
      <w:r w:rsidRPr="00D06572">
        <w:rPr>
          <w:rFonts w:cs="Times New Roman"/>
          <w:spacing w:val="43"/>
          <w:sz w:val="22"/>
          <w:szCs w:val="22"/>
        </w:rPr>
        <w:t xml:space="preserve"> </w:t>
      </w:r>
      <w:r w:rsidRPr="00D06572">
        <w:rPr>
          <w:rFonts w:cs="Times New Roman"/>
          <w:sz w:val="22"/>
          <w:szCs w:val="22"/>
        </w:rPr>
        <w:t>the</w:t>
      </w:r>
      <w:r w:rsidRPr="00D06572">
        <w:rPr>
          <w:rFonts w:cs="Times New Roman"/>
          <w:spacing w:val="42"/>
          <w:sz w:val="22"/>
          <w:szCs w:val="22"/>
        </w:rPr>
        <w:t xml:space="preserve"> </w:t>
      </w:r>
      <w:r w:rsidRPr="00D06572">
        <w:rPr>
          <w:rFonts w:cs="Times New Roman"/>
          <w:spacing w:val="-1"/>
          <w:sz w:val="22"/>
          <w:szCs w:val="22"/>
        </w:rPr>
        <w:t>District</w:t>
      </w:r>
      <w:r w:rsidRPr="00D06572">
        <w:rPr>
          <w:rFonts w:cs="Times New Roman"/>
          <w:spacing w:val="41"/>
          <w:sz w:val="22"/>
          <w:szCs w:val="22"/>
        </w:rPr>
        <w:t xml:space="preserve"> </w:t>
      </w:r>
      <w:r w:rsidRPr="00D06572">
        <w:rPr>
          <w:rFonts w:cs="Times New Roman"/>
          <w:spacing w:val="-1"/>
          <w:sz w:val="22"/>
          <w:szCs w:val="22"/>
        </w:rPr>
        <w:t>requires</w:t>
      </w:r>
      <w:r w:rsidRPr="00D06572">
        <w:rPr>
          <w:rFonts w:cs="Times New Roman"/>
          <w:spacing w:val="43"/>
          <w:sz w:val="22"/>
          <w:szCs w:val="22"/>
        </w:rPr>
        <w:t xml:space="preserve"> </w:t>
      </w:r>
      <w:r w:rsidRPr="00D06572">
        <w:rPr>
          <w:rFonts w:cs="Times New Roman"/>
          <w:spacing w:val="-1"/>
          <w:sz w:val="22"/>
          <w:szCs w:val="22"/>
        </w:rPr>
        <w:t>on-call</w:t>
      </w:r>
      <w:r w:rsidRPr="00D06572">
        <w:rPr>
          <w:rFonts w:cs="Times New Roman"/>
          <w:spacing w:val="43"/>
          <w:sz w:val="22"/>
          <w:szCs w:val="22"/>
        </w:rPr>
        <w:t xml:space="preserve"> </w:t>
      </w:r>
      <w:r w:rsidRPr="00D06572">
        <w:rPr>
          <w:rFonts w:cs="Times New Roman"/>
          <w:spacing w:val="-1"/>
          <w:sz w:val="22"/>
          <w:szCs w:val="22"/>
        </w:rPr>
        <w:t>services,</w:t>
      </w:r>
      <w:r w:rsidRPr="00D06572">
        <w:rPr>
          <w:rFonts w:cs="Times New Roman"/>
          <w:spacing w:val="43"/>
          <w:sz w:val="22"/>
          <w:szCs w:val="22"/>
        </w:rPr>
        <w:t xml:space="preserve"> </w:t>
      </w:r>
      <w:r w:rsidRPr="00D06572">
        <w:rPr>
          <w:rFonts w:cs="Times New Roman"/>
          <w:sz w:val="22"/>
          <w:szCs w:val="22"/>
        </w:rPr>
        <w:t>the</w:t>
      </w:r>
      <w:r w:rsidRPr="00D06572">
        <w:rPr>
          <w:rFonts w:cs="Times New Roman"/>
          <w:spacing w:val="44"/>
          <w:sz w:val="22"/>
          <w:szCs w:val="22"/>
        </w:rPr>
        <w:t xml:space="preserve"> </w:t>
      </w:r>
      <w:r w:rsidRPr="00D06572">
        <w:rPr>
          <w:rFonts w:cs="Times New Roman"/>
          <w:spacing w:val="-1"/>
          <w:sz w:val="22"/>
          <w:szCs w:val="22"/>
        </w:rPr>
        <w:t>District,</w:t>
      </w:r>
      <w:r w:rsidRPr="00D06572">
        <w:rPr>
          <w:rFonts w:cs="Times New Roman"/>
          <w:spacing w:val="43"/>
          <w:sz w:val="22"/>
          <w:szCs w:val="22"/>
        </w:rPr>
        <w:t xml:space="preserve"> </w:t>
      </w:r>
      <w:r w:rsidRPr="00D06572">
        <w:rPr>
          <w:rFonts w:cs="Times New Roman"/>
          <w:spacing w:val="-1"/>
          <w:sz w:val="22"/>
          <w:szCs w:val="22"/>
        </w:rPr>
        <w:t>at</w:t>
      </w:r>
      <w:r w:rsidRPr="00D06572">
        <w:rPr>
          <w:rFonts w:cs="Times New Roman"/>
          <w:spacing w:val="41"/>
          <w:sz w:val="22"/>
          <w:szCs w:val="22"/>
        </w:rPr>
        <w:t xml:space="preserve"> </w:t>
      </w:r>
      <w:r w:rsidRPr="00D06572">
        <w:rPr>
          <w:rFonts w:cs="Times New Roman"/>
          <w:sz w:val="22"/>
          <w:szCs w:val="22"/>
        </w:rPr>
        <w:t>its</w:t>
      </w:r>
      <w:r w:rsidRPr="00D06572">
        <w:rPr>
          <w:rFonts w:cs="Times New Roman"/>
          <w:spacing w:val="43"/>
          <w:sz w:val="22"/>
          <w:szCs w:val="22"/>
        </w:rPr>
        <w:t xml:space="preserve"> </w:t>
      </w:r>
      <w:r w:rsidRPr="00D06572">
        <w:rPr>
          <w:rFonts w:cs="Times New Roman"/>
          <w:spacing w:val="-1"/>
          <w:sz w:val="22"/>
          <w:szCs w:val="22"/>
        </w:rPr>
        <w:t>sole</w:t>
      </w:r>
      <w:r w:rsidRPr="00D06572">
        <w:rPr>
          <w:rFonts w:cs="Times New Roman"/>
          <w:spacing w:val="42"/>
          <w:sz w:val="22"/>
          <w:szCs w:val="22"/>
        </w:rPr>
        <w:t xml:space="preserve"> </w:t>
      </w:r>
      <w:r w:rsidRPr="00D06572">
        <w:rPr>
          <w:rFonts w:cs="Times New Roman"/>
          <w:spacing w:val="-1"/>
          <w:sz w:val="22"/>
          <w:szCs w:val="22"/>
        </w:rPr>
        <w:t>discretion,</w:t>
      </w:r>
      <w:r w:rsidRPr="00D06572">
        <w:rPr>
          <w:rFonts w:cs="Times New Roman"/>
          <w:spacing w:val="43"/>
          <w:sz w:val="22"/>
          <w:szCs w:val="22"/>
        </w:rPr>
        <w:t xml:space="preserve"> </w:t>
      </w:r>
      <w:r w:rsidRPr="00D06572">
        <w:rPr>
          <w:rFonts w:cs="Times New Roman"/>
          <w:sz w:val="22"/>
          <w:szCs w:val="22"/>
        </w:rPr>
        <w:t>may</w:t>
      </w:r>
      <w:r w:rsidRPr="00D06572">
        <w:rPr>
          <w:rFonts w:cs="Times New Roman"/>
          <w:spacing w:val="38"/>
          <w:sz w:val="22"/>
          <w:szCs w:val="22"/>
        </w:rPr>
        <w:t xml:space="preserve"> </w:t>
      </w:r>
      <w:r w:rsidRPr="00D06572">
        <w:rPr>
          <w:rFonts w:cs="Times New Roman"/>
          <w:sz w:val="22"/>
          <w:szCs w:val="22"/>
        </w:rPr>
        <w:t>either</w:t>
      </w:r>
      <w:r w:rsidRPr="00D06572">
        <w:rPr>
          <w:rFonts w:cs="Times New Roman"/>
          <w:spacing w:val="65"/>
          <w:sz w:val="22"/>
          <w:szCs w:val="22"/>
        </w:rPr>
        <w:t xml:space="preserve"> </w:t>
      </w:r>
      <w:r w:rsidRPr="00D06572">
        <w:rPr>
          <w:rFonts w:cs="Times New Roman"/>
          <w:spacing w:val="-1"/>
          <w:sz w:val="22"/>
          <w:szCs w:val="22"/>
        </w:rPr>
        <w:t>directly</w:t>
      </w:r>
      <w:r w:rsidRPr="00D06572">
        <w:rPr>
          <w:rFonts w:cs="Times New Roman"/>
          <w:spacing w:val="-17"/>
          <w:sz w:val="22"/>
          <w:szCs w:val="22"/>
        </w:rPr>
        <w:t xml:space="preserve"> </w:t>
      </w:r>
      <w:r w:rsidRPr="00D06572">
        <w:rPr>
          <w:rFonts w:cs="Times New Roman"/>
          <w:spacing w:val="-1"/>
          <w:sz w:val="22"/>
          <w:szCs w:val="22"/>
        </w:rPr>
        <w:t>select</w:t>
      </w:r>
      <w:r w:rsidRPr="00D06572">
        <w:rPr>
          <w:rFonts w:cs="Times New Roman"/>
          <w:spacing w:val="-12"/>
          <w:sz w:val="22"/>
          <w:szCs w:val="22"/>
        </w:rPr>
        <w:t xml:space="preserve"> </w:t>
      </w:r>
      <w:r w:rsidRPr="00D06572">
        <w:rPr>
          <w:rFonts w:cs="Times New Roman"/>
          <w:sz w:val="22"/>
          <w:szCs w:val="22"/>
        </w:rPr>
        <w:t>one</w:t>
      </w:r>
      <w:r w:rsidRPr="00D06572">
        <w:rPr>
          <w:rFonts w:cs="Times New Roman"/>
          <w:spacing w:val="-13"/>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firms</w:t>
      </w:r>
      <w:r w:rsidRPr="00D06572">
        <w:rPr>
          <w:rFonts w:cs="Times New Roman"/>
          <w:spacing w:val="-12"/>
          <w:sz w:val="22"/>
          <w:szCs w:val="22"/>
        </w:rPr>
        <w:t xml:space="preserve"> </w:t>
      </w:r>
      <w:r w:rsidRPr="00D06572">
        <w:rPr>
          <w:rFonts w:cs="Times New Roman"/>
          <w:spacing w:val="-1"/>
          <w:sz w:val="22"/>
          <w:szCs w:val="22"/>
        </w:rPr>
        <w:t>from</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established 2022</w:t>
      </w:r>
      <w:r w:rsidRPr="00D06572">
        <w:rPr>
          <w:rFonts w:cs="Times New Roman"/>
          <w:spacing w:val="-10"/>
          <w:sz w:val="22"/>
          <w:szCs w:val="22"/>
        </w:rPr>
        <w:t xml:space="preserve"> </w:t>
      </w:r>
      <w:r w:rsidRPr="00D06572">
        <w:rPr>
          <w:rFonts w:cs="Times New Roman"/>
          <w:spacing w:val="-1"/>
          <w:sz w:val="22"/>
          <w:szCs w:val="22"/>
        </w:rPr>
        <w:t>On-Call</w:t>
      </w:r>
      <w:r w:rsidRPr="00D06572">
        <w:rPr>
          <w:rFonts w:cs="Times New Roman"/>
          <w:spacing w:val="-10"/>
          <w:sz w:val="22"/>
          <w:szCs w:val="22"/>
        </w:rPr>
        <w:t xml:space="preserve"> </w:t>
      </w:r>
      <w:r w:rsidRPr="00D06572">
        <w:rPr>
          <w:rFonts w:cs="Times New Roman"/>
          <w:spacing w:val="-2"/>
          <w:sz w:val="22"/>
          <w:szCs w:val="22"/>
        </w:rPr>
        <w:t>List</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perform</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work</w:t>
      </w:r>
      <w:r w:rsidRPr="00D06572">
        <w:rPr>
          <w:rFonts w:cs="Times New Roman"/>
          <w:spacing w:val="-12"/>
          <w:sz w:val="22"/>
          <w:szCs w:val="22"/>
        </w:rPr>
        <w:t xml:space="preserve"> </w:t>
      </w:r>
      <w:r w:rsidRPr="00D06572">
        <w:rPr>
          <w:rFonts w:cs="Times New Roman"/>
          <w:sz w:val="22"/>
          <w:szCs w:val="22"/>
        </w:rPr>
        <w:t>or</w:t>
      </w:r>
      <w:r w:rsidRPr="00D06572">
        <w:rPr>
          <w:rFonts w:cs="Times New Roman"/>
          <w:spacing w:val="-11"/>
          <w:sz w:val="22"/>
          <w:szCs w:val="22"/>
        </w:rPr>
        <w:t xml:space="preserve"> </w:t>
      </w:r>
      <w:r w:rsidRPr="00D06572">
        <w:rPr>
          <w:rFonts w:cs="Times New Roman"/>
          <w:spacing w:val="-1"/>
          <w:sz w:val="22"/>
          <w:szCs w:val="22"/>
        </w:rPr>
        <w:t>request</w:t>
      </w:r>
      <w:r w:rsidRPr="00D06572">
        <w:rPr>
          <w:rFonts w:cs="Times New Roman"/>
          <w:spacing w:val="89"/>
          <w:sz w:val="22"/>
          <w:szCs w:val="22"/>
        </w:rPr>
        <w:t xml:space="preserve"> </w:t>
      </w:r>
      <w:r w:rsidRPr="00D06572">
        <w:rPr>
          <w:rFonts w:cs="Times New Roman"/>
          <w:sz w:val="22"/>
          <w:szCs w:val="22"/>
        </w:rPr>
        <w:t>one</w:t>
      </w:r>
      <w:r w:rsidRPr="00D06572">
        <w:rPr>
          <w:rFonts w:cs="Times New Roman"/>
          <w:spacing w:val="-6"/>
          <w:sz w:val="22"/>
          <w:szCs w:val="22"/>
        </w:rPr>
        <w:t xml:space="preserve"> </w:t>
      </w:r>
      <w:r w:rsidRPr="00D06572">
        <w:rPr>
          <w:rFonts w:cs="Times New Roman"/>
          <w:sz w:val="22"/>
          <w:szCs w:val="22"/>
        </w:rPr>
        <w:t>or</w:t>
      </w:r>
      <w:r w:rsidRPr="00D06572">
        <w:rPr>
          <w:rFonts w:cs="Times New Roman"/>
          <w:spacing w:val="-6"/>
          <w:sz w:val="22"/>
          <w:szCs w:val="22"/>
        </w:rPr>
        <w:t xml:space="preserve"> </w:t>
      </w:r>
      <w:r w:rsidRPr="00D06572">
        <w:rPr>
          <w:rFonts w:cs="Times New Roman"/>
          <w:spacing w:val="-1"/>
          <w:sz w:val="22"/>
          <w:szCs w:val="22"/>
        </w:rPr>
        <w:t>more</w:t>
      </w:r>
      <w:r w:rsidRPr="00D06572">
        <w:rPr>
          <w:rFonts w:cs="Times New Roman"/>
          <w:spacing w:val="-6"/>
          <w:sz w:val="22"/>
          <w:szCs w:val="22"/>
        </w:rPr>
        <w:t xml:space="preserve"> </w:t>
      </w:r>
      <w:r w:rsidRPr="00D06572">
        <w:rPr>
          <w:rFonts w:cs="Times New Roman"/>
          <w:spacing w:val="-1"/>
          <w:sz w:val="22"/>
          <w:szCs w:val="22"/>
        </w:rPr>
        <w:t>additional</w:t>
      </w:r>
      <w:r w:rsidRPr="00D06572">
        <w:rPr>
          <w:rFonts w:cs="Times New Roman"/>
          <w:spacing w:val="-5"/>
          <w:sz w:val="22"/>
          <w:szCs w:val="22"/>
        </w:rPr>
        <w:t xml:space="preserve"> </w:t>
      </w:r>
      <w:r w:rsidRPr="00D06572">
        <w:rPr>
          <w:rFonts w:cs="Times New Roman"/>
          <w:spacing w:val="-1"/>
          <w:sz w:val="22"/>
          <w:szCs w:val="22"/>
        </w:rPr>
        <w:t>firms</w:t>
      </w:r>
      <w:r w:rsidRPr="00D06572">
        <w:rPr>
          <w:rFonts w:cs="Times New Roman"/>
          <w:spacing w:val="-5"/>
          <w:sz w:val="22"/>
          <w:szCs w:val="22"/>
        </w:rPr>
        <w:t xml:space="preserve"> </w:t>
      </w:r>
      <w:r w:rsidRPr="00D06572">
        <w:rPr>
          <w:rFonts w:cs="Times New Roman"/>
          <w:sz w:val="22"/>
          <w:szCs w:val="22"/>
        </w:rPr>
        <w:t>to</w:t>
      </w:r>
      <w:r w:rsidRPr="00D06572">
        <w:rPr>
          <w:rFonts w:cs="Times New Roman"/>
          <w:spacing w:val="-8"/>
          <w:sz w:val="22"/>
          <w:szCs w:val="22"/>
        </w:rPr>
        <w:t xml:space="preserve"> </w:t>
      </w:r>
      <w:r w:rsidRPr="00D06572">
        <w:rPr>
          <w:rFonts w:cs="Times New Roman"/>
          <w:sz w:val="22"/>
          <w:szCs w:val="22"/>
        </w:rPr>
        <w:t>submit</w:t>
      </w:r>
      <w:r w:rsidRPr="00D06572">
        <w:rPr>
          <w:rFonts w:cs="Times New Roman"/>
          <w:spacing w:val="-7"/>
          <w:sz w:val="22"/>
          <w:szCs w:val="22"/>
        </w:rPr>
        <w:t xml:space="preserve"> </w:t>
      </w:r>
      <w:r w:rsidRPr="00D06572">
        <w:rPr>
          <w:rFonts w:cs="Times New Roman"/>
          <w:spacing w:val="-1"/>
          <w:sz w:val="22"/>
          <w:szCs w:val="22"/>
        </w:rPr>
        <w:t>cost</w:t>
      </w:r>
      <w:r w:rsidRPr="00D06572">
        <w:rPr>
          <w:rFonts w:cs="Times New Roman"/>
          <w:spacing w:val="-5"/>
          <w:sz w:val="22"/>
          <w:szCs w:val="22"/>
        </w:rPr>
        <w:t xml:space="preserve"> </w:t>
      </w:r>
      <w:r w:rsidRPr="00D06572">
        <w:rPr>
          <w:rFonts w:cs="Times New Roman"/>
          <w:spacing w:val="-1"/>
          <w:sz w:val="22"/>
          <w:szCs w:val="22"/>
        </w:rPr>
        <w:t>estimates.</w:t>
      </w:r>
      <w:r w:rsidRPr="00D06572">
        <w:rPr>
          <w:rFonts w:cs="Times New Roman"/>
          <w:spacing w:val="50"/>
          <w:sz w:val="22"/>
          <w:szCs w:val="22"/>
        </w:rPr>
        <w:t xml:space="preserve"> </w:t>
      </w:r>
      <w:r w:rsidR="00FC6406">
        <w:rPr>
          <w:rFonts w:cs="Times New Roman"/>
          <w:spacing w:val="50"/>
          <w:sz w:val="22"/>
          <w:szCs w:val="22"/>
        </w:rPr>
        <w:t xml:space="preserve"> </w:t>
      </w:r>
      <w:r w:rsidRPr="00D06572">
        <w:rPr>
          <w:rFonts w:cs="Times New Roman"/>
          <w:spacing w:val="-1"/>
          <w:sz w:val="22"/>
          <w:szCs w:val="22"/>
        </w:rPr>
        <w:t>Once</w:t>
      </w:r>
      <w:r w:rsidRPr="00D06572">
        <w:rPr>
          <w:rFonts w:cs="Times New Roman"/>
          <w:spacing w:val="-6"/>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pacing w:val="-1"/>
          <w:sz w:val="22"/>
          <w:szCs w:val="22"/>
        </w:rPr>
        <w:t>firm</w:t>
      </w:r>
      <w:r w:rsidRPr="00D06572">
        <w:rPr>
          <w:rFonts w:cs="Times New Roman"/>
          <w:spacing w:val="-5"/>
          <w:sz w:val="22"/>
          <w:szCs w:val="22"/>
        </w:rPr>
        <w:t xml:space="preserve"> </w:t>
      </w:r>
      <w:r w:rsidRPr="00D06572">
        <w:rPr>
          <w:rFonts w:cs="Times New Roman"/>
          <w:sz w:val="22"/>
          <w:szCs w:val="22"/>
        </w:rPr>
        <w:t>is</w:t>
      </w:r>
      <w:r w:rsidRPr="00D06572">
        <w:rPr>
          <w:rFonts w:cs="Times New Roman"/>
          <w:spacing w:val="-5"/>
          <w:sz w:val="22"/>
          <w:szCs w:val="22"/>
        </w:rPr>
        <w:t xml:space="preserve"> </w:t>
      </w:r>
      <w:r w:rsidRPr="00D06572">
        <w:rPr>
          <w:rFonts w:cs="Times New Roman"/>
          <w:spacing w:val="-1"/>
          <w:sz w:val="22"/>
          <w:szCs w:val="22"/>
        </w:rPr>
        <w:t>selected,</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District</w:t>
      </w:r>
      <w:r w:rsidRPr="00D06572">
        <w:rPr>
          <w:rFonts w:cs="Times New Roman"/>
          <w:spacing w:val="-5"/>
          <w:sz w:val="22"/>
          <w:szCs w:val="22"/>
        </w:rPr>
        <w:t xml:space="preserve"> </w:t>
      </w:r>
      <w:r w:rsidRPr="00D06572">
        <w:rPr>
          <w:rFonts w:cs="Times New Roman"/>
          <w:spacing w:val="-2"/>
          <w:sz w:val="22"/>
          <w:szCs w:val="22"/>
        </w:rPr>
        <w:t>will</w:t>
      </w:r>
      <w:r w:rsidRPr="00D06572">
        <w:rPr>
          <w:rFonts w:cs="Times New Roman"/>
          <w:spacing w:val="79"/>
          <w:sz w:val="22"/>
          <w:szCs w:val="22"/>
        </w:rPr>
        <w:t xml:space="preserve"> </w:t>
      </w:r>
      <w:r w:rsidRPr="00D06572">
        <w:rPr>
          <w:rFonts w:cs="Times New Roman"/>
          <w:spacing w:val="-1"/>
          <w:sz w:val="22"/>
          <w:szCs w:val="22"/>
        </w:rPr>
        <w:t>request</w:t>
      </w:r>
      <w:r w:rsidRPr="00D06572">
        <w:rPr>
          <w:rFonts w:cs="Times New Roman"/>
          <w:spacing w:val="50"/>
          <w:sz w:val="22"/>
          <w:szCs w:val="22"/>
        </w:rPr>
        <w:t xml:space="preserve"> </w:t>
      </w:r>
      <w:r w:rsidRPr="00D06572">
        <w:rPr>
          <w:rFonts w:cs="Times New Roman"/>
          <w:sz w:val="22"/>
          <w:szCs w:val="22"/>
        </w:rPr>
        <w:t>the</w:t>
      </w:r>
      <w:r w:rsidRPr="00D06572">
        <w:rPr>
          <w:rFonts w:cs="Times New Roman"/>
          <w:spacing w:val="49"/>
          <w:sz w:val="22"/>
          <w:szCs w:val="22"/>
        </w:rPr>
        <w:t xml:space="preserve"> </w:t>
      </w:r>
      <w:r w:rsidRPr="00D06572">
        <w:rPr>
          <w:rFonts w:cs="Times New Roman"/>
          <w:spacing w:val="-1"/>
          <w:sz w:val="22"/>
          <w:szCs w:val="22"/>
        </w:rPr>
        <w:t>selected</w:t>
      </w:r>
      <w:r w:rsidRPr="00D06572">
        <w:rPr>
          <w:rFonts w:cs="Times New Roman"/>
          <w:spacing w:val="50"/>
          <w:sz w:val="22"/>
          <w:szCs w:val="22"/>
        </w:rPr>
        <w:t xml:space="preserve"> </w:t>
      </w:r>
      <w:r w:rsidRPr="00D06572">
        <w:rPr>
          <w:rFonts w:cs="Times New Roman"/>
          <w:sz w:val="22"/>
          <w:szCs w:val="22"/>
        </w:rPr>
        <w:t>firm</w:t>
      </w:r>
      <w:r w:rsidRPr="00D06572">
        <w:rPr>
          <w:rFonts w:cs="Times New Roman"/>
          <w:spacing w:val="50"/>
          <w:sz w:val="22"/>
          <w:szCs w:val="22"/>
        </w:rPr>
        <w:t xml:space="preserve"> </w:t>
      </w:r>
      <w:r w:rsidRPr="00D06572">
        <w:rPr>
          <w:rFonts w:cs="Times New Roman"/>
          <w:sz w:val="22"/>
          <w:szCs w:val="22"/>
        </w:rPr>
        <w:t>to</w:t>
      </w:r>
      <w:r w:rsidRPr="00D06572">
        <w:rPr>
          <w:rFonts w:cs="Times New Roman"/>
          <w:spacing w:val="50"/>
          <w:sz w:val="22"/>
          <w:szCs w:val="22"/>
        </w:rPr>
        <w:t xml:space="preserve"> </w:t>
      </w:r>
      <w:r w:rsidRPr="00D06572">
        <w:rPr>
          <w:rFonts w:cs="Times New Roman"/>
          <w:sz w:val="22"/>
          <w:szCs w:val="22"/>
        </w:rPr>
        <w:t>submit</w:t>
      </w:r>
      <w:r w:rsidRPr="00D06572">
        <w:rPr>
          <w:rFonts w:cs="Times New Roman"/>
          <w:spacing w:val="50"/>
          <w:sz w:val="22"/>
          <w:szCs w:val="22"/>
        </w:rPr>
        <w:t xml:space="preserve"> </w:t>
      </w:r>
      <w:r w:rsidRPr="00D06572">
        <w:rPr>
          <w:rFonts w:cs="Times New Roman"/>
          <w:sz w:val="22"/>
          <w:szCs w:val="22"/>
        </w:rPr>
        <w:t>a</w:t>
      </w:r>
      <w:r w:rsidRPr="00D06572">
        <w:rPr>
          <w:rFonts w:cs="Times New Roman"/>
          <w:spacing w:val="49"/>
          <w:sz w:val="22"/>
          <w:szCs w:val="22"/>
        </w:rPr>
        <w:t xml:space="preserve"> </w:t>
      </w:r>
      <w:r w:rsidRPr="00D06572">
        <w:rPr>
          <w:rFonts w:cs="Times New Roman"/>
          <w:spacing w:val="-1"/>
          <w:sz w:val="22"/>
          <w:szCs w:val="22"/>
        </w:rPr>
        <w:t>detailed</w:t>
      </w:r>
      <w:r w:rsidRPr="00D06572">
        <w:rPr>
          <w:rFonts w:cs="Times New Roman"/>
          <w:spacing w:val="50"/>
          <w:sz w:val="22"/>
          <w:szCs w:val="22"/>
        </w:rPr>
        <w:t xml:space="preserve"> </w:t>
      </w:r>
      <w:r w:rsidRPr="00D06572">
        <w:rPr>
          <w:rFonts w:cs="Times New Roman"/>
          <w:spacing w:val="-1"/>
          <w:sz w:val="22"/>
          <w:szCs w:val="22"/>
        </w:rPr>
        <w:t>proposal,</w:t>
      </w:r>
      <w:r w:rsidRPr="00D06572">
        <w:rPr>
          <w:rFonts w:cs="Times New Roman"/>
          <w:spacing w:val="50"/>
          <w:sz w:val="22"/>
          <w:szCs w:val="22"/>
        </w:rPr>
        <w:t xml:space="preserve"> </w:t>
      </w:r>
      <w:r w:rsidRPr="00D06572">
        <w:rPr>
          <w:rFonts w:cs="Times New Roman"/>
          <w:spacing w:val="-1"/>
          <w:sz w:val="22"/>
          <w:szCs w:val="22"/>
        </w:rPr>
        <w:t>including</w:t>
      </w:r>
      <w:r w:rsidRPr="00D06572">
        <w:rPr>
          <w:rFonts w:cs="Times New Roman"/>
          <w:spacing w:val="50"/>
          <w:sz w:val="22"/>
          <w:szCs w:val="22"/>
        </w:rPr>
        <w:t xml:space="preserve"> </w:t>
      </w:r>
      <w:r w:rsidRPr="00D06572">
        <w:rPr>
          <w:rFonts w:cs="Times New Roman"/>
          <w:sz w:val="22"/>
          <w:szCs w:val="22"/>
        </w:rPr>
        <w:t>a</w:t>
      </w:r>
      <w:r w:rsidRPr="00D06572">
        <w:rPr>
          <w:rFonts w:cs="Times New Roman"/>
          <w:spacing w:val="49"/>
          <w:sz w:val="22"/>
          <w:szCs w:val="22"/>
        </w:rPr>
        <w:t xml:space="preserve"> </w:t>
      </w:r>
      <w:r w:rsidRPr="00D06572">
        <w:rPr>
          <w:rFonts w:cs="Times New Roman"/>
          <w:sz w:val="22"/>
          <w:szCs w:val="22"/>
        </w:rPr>
        <w:t>scope</w:t>
      </w:r>
      <w:r w:rsidRPr="00D06572">
        <w:rPr>
          <w:rFonts w:cs="Times New Roman"/>
          <w:spacing w:val="49"/>
          <w:sz w:val="22"/>
          <w:szCs w:val="22"/>
        </w:rPr>
        <w:t xml:space="preserve"> </w:t>
      </w:r>
      <w:r w:rsidRPr="00D06572">
        <w:rPr>
          <w:rFonts w:cs="Times New Roman"/>
          <w:sz w:val="22"/>
          <w:szCs w:val="22"/>
        </w:rPr>
        <w:t>of</w:t>
      </w:r>
      <w:r w:rsidRPr="00D06572">
        <w:rPr>
          <w:rFonts w:cs="Times New Roman"/>
          <w:spacing w:val="49"/>
          <w:sz w:val="22"/>
          <w:szCs w:val="22"/>
        </w:rPr>
        <w:t xml:space="preserve"> </w:t>
      </w:r>
      <w:r w:rsidRPr="00D06572">
        <w:rPr>
          <w:rFonts w:cs="Times New Roman"/>
          <w:spacing w:val="-1"/>
          <w:sz w:val="22"/>
          <w:szCs w:val="22"/>
        </w:rPr>
        <w:t>work,</w:t>
      </w:r>
      <w:r w:rsidRPr="00D06572">
        <w:rPr>
          <w:rFonts w:cs="Times New Roman"/>
          <w:spacing w:val="52"/>
          <w:sz w:val="22"/>
          <w:szCs w:val="22"/>
        </w:rPr>
        <w:t xml:space="preserve"> </w:t>
      </w:r>
      <w:r w:rsidRPr="00D06572">
        <w:rPr>
          <w:rFonts w:cs="Times New Roman"/>
          <w:spacing w:val="-1"/>
          <w:sz w:val="22"/>
          <w:szCs w:val="22"/>
        </w:rPr>
        <w:t>cost</w:t>
      </w:r>
      <w:r w:rsidRPr="00D06572">
        <w:rPr>
          <w:rFonts w:cs="Times New Roman"/>
          <w:spacing w:val="75"/>
          <w:sz w:val="22"/>
          <w:szCs w:val="22"/>
        </w:rPr>
        <w:t xml:space="preserve"> </w:t>
      </w:r>
      <w:r w:rsidRPr="00D06572">
        <w:rPr>
          <w:rFonts w:cs="Times New Roman"/>
          <w:spacing w:val="-1"/>
          <w:sz w:val="22"/>
          <w:szCs w:val="22"/>
        </w:rPr>
        <w:t>estimates,</w:t>
      </w:r>
      <w:r w:rsidRPr="00D06572">
        <w:rPr>
          <w:rFonts w:cs="Times New Roman"/>
          <w:spacing w:val="7"/>
          <w:sz w:val="22"/>
          <w:szCs w:val="22"/>
        </w:rPr>
        <w:t xml:space="preserve"> </w:t>
      </w:r>
      <w:r w:rsidRPr="00D06572">
        <w:rPr>
          <w:rFonts w:cs="Times New Roman"/>
          <w:spacing w:val="-1"/>
          <w:sz w:val="22"/>
          <w:szCs w:val="22"/>
        </w:rPr>
        <w:t>schedules,</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pacing w:val="-1"/>
          <w:sz w:val="22"/>
          <w:szCs w:val="22"/>
        </w:rPr>
        <w:t>other</w:t>
      </w:r>
      <w:r w:rsidRPr="00D06572">
        <w:rPr>
          <w:rFonts w:cs="Times New Roman"/>
          <w:spacing w:val="6"/>
          <w:sz w:val="22"/>
          <w:szCs w:val="22"/>
        </w:rPr>
        <w:t xml:space="preserve"> </w:t>
      </w:r>
      <w:r w:rsidRPr="00D06572">
        <w:rPr>
          <w:rFonts w:cs="Times New Roman"/>
          <w:spacing w:val="-1"/>
          <w:sz w:val="22"/>
          <w:szCs w:val="22"/>
        </w:rPr>
        <w:t>pertinent</w:t>
      </w:r>
      <w:r w:rsidRPr="00D06572">
        <w:rPr>
          <w:rFonts w:cs="Times New Roman"/>
          <w:spacing w:val="7"/>
          <w:sz w:val="22"/>
          <w:szCs w:val="22"/>
        </w:rPr>
        <w:t xml:space="preserve"> </w:t>
      </w:r>
      <w:r w:rsidRPr="00D06572">
        <w:rPr>
          <w:rFonts w:cs="Times New Roman"/>
          <w:spacing w:val="-1"/>
          <w:sz w:val="22"/>
          <w:szCs w:val="22"/>
        </w:rPr>
        <w:t>information</w:t>
      </w:r>
      <w:r w:rsidRPr="00D06572">
        <w:rPr>
          <w:rFonts w:cs="Times New Roman"/>
          <w:spacing w:val="7"/>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proposed</w:t>
      </w:r>
      <w:r w:rsidRPr="00D06572">
        <w:rPr>
          <w:rFonts w:cs="Times New Roman"/>
          <w:spacing w:val="7"/>
          <w:sz w:val="22"/>
          <w:szCs w:val="22"/>
        </w:rPr>
        <w:t xml:space="preserve"> </w:t>
      </w:r>
      <w:r w:rsidRPr="00D06572">
        <w:rPr>
          <w:rFonts w:cs="Times New Roman"/>
          <w:sz w:val="22"/>
          <w:szCs w:val="22"/>
        </w:rPr>
        <w:t>Task</w:t>
      </w:r>
      <w:r w:rsidRPr="00D06572">
        <w:rPr>
          <w:rFonts w:cs="Times New Roman"/>
          <w:spacing w:val="9"/>
          <w:sz w:val="22"/>
          <w:szCs w:val="22"/>
        </w:rPr>
        <w:t xml:space="preserve"> </w:t>
      </w:r>
      <w:r w:rsidRPr="00D06572">
        <w:rPr>
          <w:rFonts w:cs="Times New Roman"/>
          <w:spacing w:val="-1"/>
          <w:sz w:val="22"/>
          <w:szCs w:val="22"/>
        </w:rPr>
        <w:t>Order.</w:t>
      </w:r>
      <w:r w:rsidRPr="00D06572">
        <w:rPr>
          <w:rFonts w:cs="Times New Roman"/>
          <w:spacing w:val="16"/>
          <w:sz w:val="22"/>
          <w:szCs w:val="22"/>
        </w:rPr>
        <w:t xml:space="preserve"> </w:t>
      </w:r>
      <w:r w:rsidR="00FC6406">
        <w:rPr>
          <w:rFonts w:cs="Times New Roman"/>
          <w:spacing w:val="16"/>
          <w:sz w:val="22"/>
          <w:szCs w:val="22"/>
        </w:rPr>
        <w:t xml:space="preserve"> </w:t>
      </w:r>
      <w:r w:rsidRPr="00D06572">
        <w:rPr>
          <w:rFonts w:cs="Times New Roman"/>
          <w:spacing w:val="-1"/>
          <w:sz w:val="22"/>
          <w:szCs w:val="22"/>
        </w:rPr>
        <w:t>Based</w:t>
      </w:r>
      <w:r w:rsidRPr="00D06572">
        <w:rPr>
          <w:rFonts w:cs="Times New Roman"/>
          <w:spacing w:val="7"/>
          <w:sz w:val="22"/>
          <w:szCs w:val="22"/>
        </w:rPr>
        <w:t xml:space="preserve"> </w:t>
      </w:r>
      <w:r w:rsidRPr="00D06572">
        <w:rPr>
          <w:rFonts w:cs="Times New Roman"/>
          <w:sz w:val="22"/>
          <w:szCs w:val="22"/>
        </w:rPr>
        <w:t>on</w:t>
      </w:r>
      <w:r w:rsidRPr="00D06572">
        <w:rPr>
          <w:rFonts w:cs="Times New Roman"/>
          <w:spacing w:val="101"/>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pacing w:val="-1"/>
          <w:sz w:val="22"/>
          <w:szCs w:val="22"/>
        </w:rPr>
        <w:t>District</w:t>
      </w:r>
      <w:r>
        <w:rPr>
          <w:rFonts w:cs="Times New Roman"/>
          <w:spacing w:val="-1"/>
          <w:sz w:val="22"/>
          <w:szCs w:val="22"/>
        </w:rPr>
        <w:t>'</w:t>
      </w:r>
      <w:r w:rsidRPr="00D06572">
        <w:rPr>
          <w:rFonts w:cs="Times New Roman"/>
          <w:spacing w:val="-1"/>
          <w:sz w:val="22"/>
          <w:szCs w:val="22"/>
        </w:rPr>
        <w:t>s</w:t>
      </w:r>
      <w:r w:rsidRPr="00D06572">
        <w:rPr>
          <w:rFonts w:cs="Times New Roman"/>
          <w:spacing w:val="24"/>
          <w:sz w:val="22"/>
          <w:szCs w:val="22"/>
        </w:rPr>
        <w:t xml:space="preserve"> </w:t>
      </w:r>
      <w:r w:rsidRPr="00D06572">
        <w:rPr>
          <w:rFonts w:cs="Times New Roman"/>
          <w:spacing w:val="-1"/>
          <w:sz w:val="22"/>
          <w:szCs w:val="22"/>
        </w:rPr>
        <w:t>evaluation</w:t>
      </w:r>
      <w:r w:rsidRPr="00D06572">
        <w:rPr>
          <w:rFonts w:cs="Times New Roman"/>
          <w:spacing w:val="24"/>
          <w:sz w:val="22"/>
          <w:szCs w:val="22"/>
        </w:rPr>
        <w:t xml:space="preserve"> </w:t>
      </w:r>
      <w:r w:rsidRPr="00D06572">
        <w:rPr>
          <w:rFonts w:cs="Times New Roman"/>
          <w:sz w:val="22"/>
          <w:szCs w:val="22"/>
        </w:rPr>
        <w:t>of</w:t>
      </w:r>
      <w:r w:rsidRPr="00D06572">
        <w:rPr>
          <w:rFonts w:cs="Times New Roman"/>
          <w:spacing w:val="23"/>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pacing w:val="-1"/>
          <w:sz w:val="22"/>
          <w:szCs w:val="22"/>
        </w:rPr>
        <w:t>selected</w:t>
      </w:r>
      <w:r w:rsidRPr="00D06572">
        <w:rPr>
          <w:rFonts w:cs="Times New Roman"/>
          <w:spacing w:val="26"/>
          <w:sz w:val="22"/>
          <w:szCs w:val="22"/>
        </w:rPr>
        <w:t xml:space="preserve"> </w:t>
      </w:r>
      <w:r w:rsidRPr="00D06572">
        <w:rPr>
          <w:rFonts w:cs="Times New Roman"/>
          <w:spacing w:val="-1"/>
          <w:sz w:val="22"/>
          <w:szCs w:val="22"/>
        </w:rPr>
        <w:t>firm</w:t>
      </w:r>
      <w:r>
        <w:rPr>
          <w:rFonts w:cs="Times New Roman"/>
          <w:spacing w:val="-1"/>
          <w:sz w:val="22"/>
          <w:szCs w:val="22"/>
        </w:rPr>
        <w:t>'</w:t>
      </w:r>
      <w:r w:rsidRPr="00D06572">
        <w:rPr>
          <w:rFonts w:cs="Times New Roman"/>
          <w:spacing w:val="-1"/>
          <w:sz w:val="22"/>
          <w:szCs w:val="22"/>
        </w:rPr>
        <w:t>s</w:t>
      </w:r>
      <w:r w:rsidRPr="00D06572">
        <w:rPr>
          <w:rFonts w:cs="Times New Roman"/>
          <w:spacing w:val="24"/>
          <w:sz w:val="22"/>
          <w:szCs w:val="22"/>
        </w:rPr>
        <w:t xml:space="preserve"> </w:t>
      </w:r>
      <w:r w:rsidRPr="00D06572">
        <w:rPr>
          <w:rFonts w:cs="Times New Roman"/>
          <w:sz w:val="22"/>
          <w:szCs w:val="22"/>
        </w:rPr>
        <w:t>proposal,</w:t>
      </w:r>
      <w:r w:rsidRPr="00D06572">
        <w:rPr>
          <w:rFonts w:cs="Times New Roman"/>
          <w:spacing w:val="24"/>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pacing w:val="-1"/>
          <w:sz w:val="22"/>
          <w:szCs w:val="22"/>
        </w:rPr>
        <w:t>District</w:t>
      </w:r>
      <w:r w:rsidRPr="00D06572">
        <w:rPr>
          <w:rFonts w:cs="Times New Roman"/>
          <w:spacing w:val="24"/>
          <w:sz w:val="22"/>
          <w:szCs w:val="22"/>
        </w:rPr>
        <w:t xml:space="preserve"> </w:t>
      </w:r>
      <w:r w:rsidRPr="00D06572">
        <w:rPr>
          <w:rFonts w:cs="Times New Roman"/>
          <w:sz w:val="22"/>
          <w:szCs w:val="22"/>
        </w:rPr>
        <w:t>may</w:t>
      </w:r>
      <w:r w:rsidRPr="00D06572">
        <w:rPr>
          <w:rFonts w:cs="Times New Roman"/>
          <w:spacing w:val="21"/>
          <w:sz w:val="22"/>
          <w:szCs w:val="22"/>
        </w:rPr>
        <w:t xml:space="preserve"> </w:t>
      </w:r>
      <w:r w:rsidRPr="00D06572">
        <w:rPr>
          <w:rFonts w:cs="Times New Roman"/>
          <w:spacing w:val="-1"/>
          <w:sz w:val="22"/>
          <w:szCs w:val="22"/>
        </w:rPr>
        <w:t>choose</w:t>
      </w:r>
      <w:r w:rsidRPr="00D06572">
        <w:rPr>
          <w:rFonts w:cs="Times New Roman"/>
          <w:spacing w:val="23"/>
          <w:sz w:val="22"/>
          <w:szCs w:val="22"/>
        </w:rPr>
        <w:t xml:space="preserve"> </w:t>
      </w:r>
      <w:r w:rsidRPr="00D06572">
        <w:rPr>
          <w:rFonts w:cs="Times New Roman"/>
          <w:sz w:val="22"/>
          <w:szCs w:val="22"/>
        </w:rPr>
        <w:t>to</w:t>
      </w:r>
      <w:r w:rsidRPr="00D06572">
        <w:rPr>
          <w:rFonts w:cs="Times New Roman"/>
          <w:spacing w:val="24"/>
          <w:sz w:val="22"/>
          <w:szCs w:val="22"/>
        </w:rPr>
        <w:t xml:space="preserve"> </w:t>
      </w:r>
      <w:r w:rsidRPr="00D06572">
        <w:rPr>
          <w:rFonts w:cs="Times New Roman"/>
          <w:sz w:val="22"/>
          <w:szCs w:val="22"/>
        </w:rPr>
        <w:t>issue</w:t>
      </w:r>
      <w:r w:rsidRPr="00D06572">
        <w:rPr>
          <w:rFonts w:cs="Times New Roman"/>
          <w:spacing w:val="23"/>
          <w:sz w:val="22"/>
          <w:szCs w:val="22"/>
        </w:rPr>
        <w:t xml:space="preserve"> </w:t>
      </w:r>
      <w:r w:rsidRPr="00D06572">
        <w:rPr>
          <w:rFonts w:cs="Times New Roman"/>
          <w:spacing w:val="-1"/>
          <w:sz w:val="22"/>
          <w:szCs w:val="22"/>
        </w:rPr>
        <w:t>an</w:t>
      </w:r>
      <w:r w:rsidRPr="00D06572">
        <w:rPr>
          <w:rFonts w:cs="Times New Roman"/>
          <w:spacing w:val="65"/>
          <w:sz w:val="22"/>
          <w:szCs w:val="22"/>
        </w:rPr>
        <w:t xml:space="preserve"> </w:t>
      </w:r>
      <w:r w:rsidRPr="00D06572">
        <w:rPr>
          <w:rFonts w:cs="Times New Roman"/>
          <w:spacing w:val="-1"/>
          <w:sz w:val="22"/>
          <w:szCs w:val="22"/>
        </w:rPr>
        <w:t>Assigned</w:t>
      </w:r>
      <w:r w:rsidRPr="00D06572">
        <w:rPr>
          <w:rFonts w:cs="Times New Roman"/>
          <w:spacing w:val="26"/>
          <w:sz w:val="22"/>
          <w:szCs w:val="22"/>
        </w:rPr>
        <w:t xml:space="preserve"> </w:t>
      </w:r>
      <w:r w:rsidRPr="00D06572">
        <w:rPr>
          <w:rFonts w:cs="Times New Roman"/>
          <w:spacing w:val="-1"/>
          <w:sz w:val="22"/>
          <w:szCs w:val="22"/>
        </w:rPr>
        <w:t>Task</w:t>
      </w:r>
      <w:r w:rsidRPr="00D06572">
        <w:rPr>
          <w:rFonts w:cs="Times New Roman"/>
          <w:spacing w:val="24"/>
          <w:sz w:val="22"/>
          <w:szCs w:val="22"/>
        </w:rPr>
        <w:t xml:space="preserve"> </w:t>
      </w:r>
      <w:r w:rsidRPr="00D06572">
        <w:rPr>
          <w:rFonts w:cs="Times New Roman"/>
          <w:spacing w:val="-1"/>
          <w:sz w:val="22"/>
          <w:szCs w:val="22"/>
        </w:rPr>
        <w:t>Order</w:t>
      </w:r>
      <w:r w:rsidRPr="00D06572">
        <w:rPr>
          <w:rFonts w:cs="Times New Roman"/>
          <w:spacing w:val="23"/>
          <w:sz w:val="22"/>
          <w:szCs w:val="22"/>
        </w:rPr>
        <w:t xml:space="preserve"> </w:t>
      </w:r>
      <w:r w:rsidRPr="00D06572">
        <w:rPr>
          <w:rFonts w:cs="Times New Roman"/>
          <w:sz w:val="22"/>
          <w:szCs w:val="22"/>
        </w:rPr>
        <w:t>to</w:t>
      </w:r>
      <w:r w:rsidRPr="00D06572">
        <w:rPr>
          <w:rFonts w:cs="Times New Roman"/>
          <w:spacing w:val="26"/>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pacing w:val="-1"/>
          <w:sz w:val="22"/>
          <w:szCs w:val="22"/>
        </w:rPr>
        <w:t>firm,</w:t>
      </w:r>
      <w:r w:rsidRPr="00D06572">
        <w:rPr>
          <w:rFonts w:cs="Times New Roman"/>
          <w:spacing w:val="24"/>
          <w:sz w:val="22"/>
          <w:szCs w:val="22"/>
        </w:rPr>
        <w:t xml:space="preserve"> </w:t>
      </w:r>
      <w:r w:rsidRPr="00D06572">
        <w:rPr>
          <w:rFonts w:cs="Times New Roman"/>
          <w:spacing w:val="-1"/>
          <w:sz w:val="22"/>
          <w:szCs w:val="22"/>
        </w:rPr>
        <w:t>reject</w:t>
      </w:r>
      <w:r w:rsidRPr="00D06572">
        <w:rPr>
          <w:rFonts w:cs="Times New Roman"/>
          <w:spacing w:val="24"/>
          <w:sz w:val="22"/>
          <w:szCs w:val="22"/>
        </w:rPr>
        <w:t xml:space="preserve"> </w:t>
      </w:r>
      <w:r w:rsidRPr="00D06572">
        <w:rPr>
          <w:rFonts w:cs="Times New Roman"/>
          <w:sz w:val="22"/>
          <w:szCs w:val="22"/>
        </w:rPr>
        <w:t>the</w:t>
      </w:r>
      <w:r w:rsidRPr="00D06572">
        <w:rPr>
          <w:rFonts w:cs="Times New Roman"/>
          <w:spacing w:val="25"/>
          <w:sz w:val="22"/>
          <w:szCs w:val="22"/>
        </w:rPr>
        <w:t xml:space="preserve"> </w:t>
      </w:r>
      <w:r w:rsidRPr="00D06572">
        <w:rPr>
          <w:rFonts w:cs="Times New Roman"/>
          <w:sz w:val="22"/>
          <w:szCs w:val="22"/>
        </w:rPr>
        <w:t>firm</w:t>
      </w:r>
      <w:r>
        <w:rPr>
          <w:rFonts w:cs="Times New Roman"/>
          <w:sz w:val="22"/>
          <w:szCs w:val="22"/>
        </w:rPr>
        <w:t>'</w:t>
      </w:r>
      <w:r w:rsidRPr="00D06572">
        <w:rPr>
          <w:rFonts w:cs="Times New Roman"/>
          <w:sz w:val="22"/>
          <w:szCs w:val="22"/>
        </w:rPr>
        <w:t>s</w:t>
      </w:r>
      <w:r w:rsidRPr="00D06572">
        <w:rPr>
          <w:rFonts w:cs="Times New Roman"/>
          <w:spacing w:val="24"/>
          <w:sz w:val="22"/>
          <w:szCs w:val="22"/>
        </w:rPr>
        <w:t xml:space="preserve"> </w:t>
      </w:r>
      <w:r w:rsidRPr="00D06572">
        <w:rPr>
          <w:rFonts w:cs="Times New Roman"/>
          <w:spacing w:val="-1"/>
          <w:sz w:val="22"/>
          <w:szCs w:val="22"/>
        </w:rPr>
        <w:t>responses,</w:t>
      </w:r>
      <w:r w:rsidRPr="00D06572">
        <w:rPr>
          <w:rFonts w:cs="Times New Roman"/>
          <w:spacing w:val="26"/>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z w:val="22"/>
          <w:szCs w:val="22"/>
        </w:rPr>
        <w:t>extend</w:t>
      </w:r>
      <w:r w:rsidRPr="00D06572">
        <w:rPr>
          <w:rFonts w:cs="Times New Roman"/>
          <w:spacing w:val="24"/>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z w:val="22"/>
          <w:szCs w:val="22"/>
        </w:rPr>
        <w:t>opportunity</w:t>
      </w:r>
      <w:r w:rsidRPr="00D06572">
        <w:rPr>
          <w:rFonts w:cs="Times New Roman"/>
          <w:spacing w:val="19"/>
          <w:sz w:val="22"/>
          <w:szCs w:val="22"/>
        </w:rPr>
        <w:t xml:space="preserve"> </w:t>
      </w:r>
      <w:r w:rsidRPr="00D06572">
        <w:rPr>
          <w:rFonts w:cs="Times New Roman"/>
          <w:sz w:val="22"/>
          <w:szCs w:val="22"/>
        </w:rPr>
        <w:t>to</w:t>
      </w:r>
      <w:r w:rsidRPr="00D06572">
        <w:rPr>
          <w:rFonts w:cs="Times New Roman"/>
          <w:spacing w:val="53"/>
          <w:sz w:val="22"/>
          <w:szCs w:val="22"/>
        </w:rPr>
        <w:t xml:space="preserve"> </w:t>
      </w:r>
      <w:r w:rsidRPr="00D06572">
        <w:rPr>
          <w:rFonts w:cs="Times New Roman"/>
          <w:spacing w:val="-1"/>
          <w:sz w:val="22"/>
          <w:szCs w:val="22"/>
        </w:rPr>
        <w:t>respond</w:t>
      </w:r>
      <w:r w:rsidRPr="00D06572">
        <w:rPr>
          <w:rFonts w:cs="Times New Roman"/>
          <w:spacing w:val="24"/>
          <w:sz w:val="22"/>
          <w:szCs w:val="22"/>
        </w:rPr>
        <w:t xml:space="preserve"> </w:t>
      </w:r>
      <w:r w:rsidRPr="00D06572">
        <w:rPr>
          <w:rFonts w:cs="Times New Roman"/>
          <w:sz w:val="22"/>
          <w:szCs w:val="22"/>
        </w:rPr>
        <w:t>to</w:t>
      </w:r>
      <w:r w:rsidRPr="00D06572">
        <w:rPr>
          <w:rFonts w:cs="Times New Roman"/>
          <w:spacing w:val="24"/>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pacing w:val="-1"/>
          <w:sz w:val="22"/>
          <w:szCs w:val="22"/>
        </w:rPr>
        <w:t>proposed</w:t>
      </w:r>
      <w:r w:rsidRPr="00D06572">
        <w:rPr>
          <w:rFonts w:cs="Times New Roman"/>
          <w:spacing w:val="24"/>
          <w:sz w:val="22"/>
          <w:szCs w:val="22"/>
        </w:rPr>
        <w:t xml:space="preserve"> </w:t>
      </w:r>
      <w:r w:rsidRPr="00D06572">
        <w:rPr>
          <w:rFonts w:cs="Times New Roman"/>
          <w:spacing w:val="-1"/>
          <w:sz w:val="22"/>
          <w:szCs w:val="22"/>
        </w:rPr>
        <w:t>Task</w:t>
      </w:r>
      <w:r w:rsidRPr="00D06572">
        <w:rPr>
          <w:rFonts w:cs="Times New Roman"/>
          <w:spacing w:val="24"/>
          <w:sz w:val="22"/>
          <w:szCs w:val="22"/>
        </w:rPr>
        <w:t xml:space="preserve"> </w:t>
      </w:r>
      <w:r w:rsidRPr="00D06572">
        <w:rPr>
          <w:rFonts w:cs="Times New Roman"/>
          <w:spacing w:val="-1"/>
          <w:sz w:val="22"/>
          <w:szCs w:val="22"/>
        </w:rPr>
        <w:t>Order</w:t>
      </w:r>
      <w:r w:rsidRPr="00D06572">
        <w:rPr>
          <w:rFonts w:cs="Times New Roman"/>
          <w:spacing w:val="23"/>
          <w:sz w:val="22"/>
          <w:szCs w:val="22"/>
        </w:rPr>
        <w:t xml:space="preserve"> </w:t>
      </w:r>
      <w:r w:rsidRPr="00D06572">
        <w:rPr>
          <w:rFonts w:cs="Times New Roman"/>
          <w:sz w:val="22"/>
          <w:szCs w:val="22"/>
        </w:rPr>
        <w:t>to</w:t>
      </w:r>
      <w:r w:rsidRPr="00D06572">
        <w:rPr>
          <w:rFonts w:cs="Times New Roman"/>
          <w:spacing w:val="24"/>
          <w:sz w:val="22"/>
          <w:szCs w:val="22"/>
        </w:rPr>
        <w:t xml:space="preserve"> </w:t>
      </w:r>
      <w:r w:rsidRPr="00D06572">
        <w:rPr>
          <w:rFonts w:cs="Times New Roman"/>
          <w:spacing w:val="-1"/>
          <w:sz w:val="22"/>
          <w:szCs w:val="22"/>
        </w:rPr>
        <w:t>additional</w:t>
      </w:r>
      <w:r w:rsidRPr="00D06572">
        <w:rPr>
          <w:rFonts w:cs="Times New Roman"/>
          <w:spacing w:val="24"/>
          <w:sz w:val="22"/>
          <w:szCs w:val="22"/>
        </w:rPr>
        <w:t xml:space="preserve"> </w:t>
      </w:r>
      <w:r w:rsidRPr="00D06572">
        <w:rPr>
          <w:rFonts w:cs="Times New Roman"/>
          <w:spacing w:val="-1"/>
          <w:sz w:val="22"/>
          <w:szCs w:val="22"/>
        </w:rPr>
        <w:t>firms,</w:t>
      </w:r>
      <w:r w:rsidRPr="00D06572">
        <w:rPr>
          <w:rFonts w:cs="Times New Roman"/>
          <w:spacing w:val="24"/>
          <w:sz w:val="22"/>
          <w:szCs w:val="22"/>
        </w:rPr>
        <w:t xml:space="preserve"> </w:t>
      </w:r>
      <w:r w:rsidRPr="00D06572">
        <w:rPr>
          <w:rFonts w:cs="Times New Roman"/>
          <w:spacing w:val="-1"/>
          <w:sz w:val="22"/>
          <w:szCs w:val="22"/>
        </w:rPr>
        <w:t>ask</w:t>
      </w:r>
      <w:r w:rsidRPr="00D06572">
        <w:rPr>
          <w:rFonts w:cs="Times New Roman"/>
          <w:spacing w:val="24"/>
          <w:sz w:val="22"/>
          <w:szCs w:val="22"/>
        </w:rPr>
        <w:t xml:space="preserve"> </w:t>
      </w:r>
      <w:r w:rsidRPr="00D06572">
        <w:rPr>
          <w:rFonts w:cs="Times New Roman"/>
          <w:spacing w:val="-1"/>
          <w:sz w:val="22"/>
          <w:szCs w:val="22"/>
        </w:rPr>
        <w:t>for</w:t>
      </w:r>
      <w:r w:rsidRPr="00D06572">
        <w:rPr>
          <w:rFonts w:cs="Times New Roman"/>
          <w:spacing w:val="23"/>
          <w:sz w:val="22"/>
          <w:szCs w:val="22"/>
        </w:rPr>
        <w:t xml:space="preserve"> </w:t>
      </w:r>
      <w:r w:rsidRPr="00D06572">
        <w:rPr>
          <w:rFonts w:cs="Times New Roman"/>
          <w:spacing w:val="-1"/>
          <w:sz w:val="22"/>
          <w:szCs w:val="22"/>
        </w:rPr>
        <w:t>further</w:t>
      </w:r>
      <w:r w:rsidRPr="00D06572">
        <w:rPr>
          <w:rFonts w:cs="Times New Roman"/>
          <w:spacing w:val="23"/>
          <w:sz w:val="22"/>
          <w:szCs w:val="22"/>
        </w:rPr>
        <w:t xml:space="preserve"> </w:t>
      </w:r>
      <w:r w:rsidRPr="00D06572">
        <w:rPr>
          <w:rFonts w:cs="Times New Roman"/>
          <w:spacing w:val="-1"/>
          <w:sz w:val="22"/>
          <w:szCs w:val="22"/>
        </w:rPr>
        <w:t>clarifications</w:t>
      </w:r>
      <w:r w:rsidRPr="00D06572">
        <w:rPr>
          <w:rFonts w:cs="Times New Roman"/>
          <w:spacing w:val="24"/>
          <w:sz w:val="22"/>
          <w:szCs w:val="22"/>
        </w:rPr>
        <w:t xml:space="preserve"> </w:t>
      </w:r>
      <w:r w:rsidRPr="00D06572">
        <w:rPr>
          <w:rFonts w:cs="Times New Roman"/>
          <w:sz w:val="22"/>
          <w:szCs w:val="22"/>
        </w:rPr>
        <w:t>to</w:t>
      </w:r>
      <w:r w:rsidRPr="00D06572">
        <w:rPr>
          <w:rFonts w:cs="Times New Roman"/>
          <w:spacing w:val="24"/>
          <w:sz w:val="22"/>
          <w:szCs w:val="22"/>
        </w:rPr>
        <w:t xml:space="preserve"> </w:t>
      </w:r>
      <w:r w:rsidRPr="00D06572">
        <w:rPr>
          <w:rFonts w:cs="Times New Roman"/>
          <w:sz w:val="22"/>
          <w:szCs w:val="22"/>
        </w:rPr>
        <w:t>the</w:t>
      </w:r>
      <w:r w:rsidRPr="00D06572">
        <w:rPr>
          <w:rFonts w:cs="Times New Roman"/>
          <w:spacing w:val="91"/>
          <w:sz w:val="22"/>
          <w:szCs w:val="22"/>
        </w:rPr>
        <w:t xml:space="preserve"> </w:t>
      </w:r>
      <w:r w:rsidRPr="00D06572">
        <w:rPr>
          <w:rFonts w:cs="Times New Roman"/>
          <w:spacing w:val="-1"/>
          <w:sz w:val="22"/>
          <w:szCs w:val="22"/>
        </w:rPr>
        <w:t>firm</w:t>
      </w:r>
      <w:r>
        <w:rPr>
          <w:rFonts w:cs="Times New Roman"/>
          <w:spacing w:val="-1"/>
          <w:sz w:val="22"/>
          <w:szCs w:val="22"/>
        </w:rPr>
        <w:t>'</w:t>
      </w:r>
      <w:r w:rsidRPr="00D06572">
        <w:rPr>
          <w:rFonts w:cs="Times New Roman"/>
          <w:spacing w:val="-1"/>
          <w:sz w:val="22"/>
          <w:szCs w:val="22"/>
        </w:rPr>
        <w:t>s</w:t>
      </w:r>
      <w:r w:rsidRPr="00D06572">
        <w:rPr>
          <w:rFonts w:cs="Times New Roman"/>
          <w:sz w:val="22"/>
          <w:szCs w:val="22"/>
        </w:rPr>
        <w:t xml:space="preserve"> </w:t>
      </w:r>
      <w:r w:rsidRPr="00D06572">
        <w:rPr>
          <w:rFonts w:cs="Times New Roman"/>
          <w:spacing w:val="-1"/>
          <w:sz w:val="22"/>
          <w:szCs w:val="22"/>
        </w:rPr>
        <w:t>responses,</w:t>
      </w:r>
      <w:r w:rsidRPr="00D06572">
        <w:rPr>
          <w:rFonts w:cs="Times New Roman"/>
          <w:sz w:val="22"/>
          <w:szCs w:val="22"/>
        </w:rPr>
        <w:t xml:space="preserve"> or</w:t>
      </w:r>
      <w:r w:rsidRPr="00D06572">
        <w:rPr>
          <w:rFonts w:cs="Times New Roman"/>
          <w:spacing w:val="-1"/>
          <w:sz w:val="22"/>
          <w:szCs w:val="22"/>
        </w:rPr>
        <w:t xml:space="preserve"> </w:t>
      </w:r>
      <w:r w:rsidRPr="00D06572">
        <w:rPr>
          <w:rFonts w:cs="Times New Roman"/>
          <w:sz w:val="22"/>
          <w:szCs w:val="22"/>
        </w:rPr>
        <w:t>opt not to issue</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Task</w:t>
      </w:r>
      <w:r w:rsidRPr="00D06572">
        <w:rPr>
          <w:rFonts w:cs="Times New Roman"/>
          <w:sz w:val="22"/>
          <w:szCs w:val="22"/>
        </w:rPr>
        <w:t xml:space="preserve"> </w:t>
      </w:r>
      <w:r w:rsidRPr="00D06572">
        <w:rPr>
          <w:rFonts w:cs="Times New Roman"/>
          <w:spacing w:val="-1"/>
          <w:sz w:val="22"/>
          <w:szCs w:val="22"/>
        </w:rPr>
        <w:t>Order.</w:t>
      </w:r>
    </w:p>
    <w:p w14:paraId="3C0F03E1" w14:textId="77777777" w:rsidR="00CD02C6" w:rsidRPr="00D06572" w:rsidRDefault="00CD02C6" w:rsidP="00D4419D">
      <w:pPr>
        <w:rPr>
          <w:rFonts w:ascii="Times New Roman" w:eastAsia="Times New Roman" w:hAnsi="Times New Roman" w:cs="Times New Roman"/>
        </w:rPr>
      </w:pPr>
    </w:p>
    <w:p w14:paraId="27149EC3" w14:textId="7F0E8EC6" w:rsidR="00CD02C6" w:rsidRPr="00D06572" w:rsidRDefault="00CD02C6" w:rsidP="00D4419D">
      <w:pPr>
        <w:ind w:left="1094" w:right="111"/>
        <w:jc w:val="both"/>
        <w:rPr>
          <w:rFonts w:ascii="Times New Roman" w:eastAsia="Times New Roman" w:hAnsi="Times New Roman" w:cs="Times New Roman"/>
        </w:rPr>
      </w:pPr>
      <w:r w:rsidRPr="00D06572">
        <w:rPr>
          <w:rFonts w:ascii="Times New Roman" w:hAnsi="Times New Roman" w:cs="Times New Roman"/>
          <w:spacing w:val="-1"/>
        </w:rPr>
        <w:t>The</w:t>
      </w:r>
      <w:r w:rsidRPr="00D06572">
        <w:rPr>
          <w:rFonts w:ascii="Times New Roman" w:hAnsi="Times New Roman" w:cs="Times New Roman"/>
          <w:spacing w:val="1"/>
        </w:rPr>
        <w:t xml:space="preserve"> </w:t>
      </w:r>
      <w:r w:rsidRPr="00D06572">
        <w:rPr>
          <w:rFonts w:ascii="Times New Roman" w:hAnsi="Times New Roman" w:cs="Times New Roman"/>
          <w:spacing w:val="-1"/>
        </w:rPr>
        <w:t>District</w:t>
      </w:r>
      <w:r w:rsidRPr="00D06572">
        <w:rPr>
          <w:rFonts w:ascii="Times New Roman" w:hAnsi="Times New Roman" w:cs="Times New Roman"/>
          <w:spacing w:val="2"/>
        </w:rPr>
        <w:t xml:space="preserve"> </w:t>
      </w:r>
      <w:r w:rsidRPr="00D06572">
        <w:rPr>
          <w:rFonts w:ascii="Times New Roman" w:hAnsi="Times New Roman" w:cs="Times New Roman"/>
          <w:spacing w:val="-1"/>
        </w:rPr>
        <w:t>will</w:t>
      </w:r>
      <w:r w:rsidRPr="00D06572">
        <w:rPr>
          <w:rFonts w:ascii="Times New Roman" w:hAnsi="Times New Roman" w:cs="Times New Roman"/>
          <w:spacing w:val="2"/>
        </w:rPr>
        <w:t xml:space="preserve"> </w:t>
      </w:r>
      <w:r w:rsidRPr="00D06572">
        <w:rPr>
          <w:rFonts w:ascii="Times New Roman" w:hAnsi="Times New Roman" w:cs="Times New Roman"/>
          <w:spacing w:val="-1"/>
        </w:rPr>
        <w:t>endeavor</w:t>
      </w:r>
      <w:r w:rsidRPr="00D06572">
        <w:rPr>
          <w:rFonts w:ascii="Times New Roman" w:hAnsi="Times New Roman" w:cs="Times New Roman"/>
          <w:spacing w:val="1"/>
        </w:rPr>
        <w:t xml:space="preserve"> </w:t>
      </w:r>
      <w:r w:rsidRPr="00D06572">
        <w:rPr>
          <w:rFonts w:ascii="Times New Roman" w:hAnsi="Times New Roman" w:cs="Times New Roman"/>
        </w:rPr>
        <w:t>to</w:t>
      </w:r>
      <w:r w:rsidRPr="00D06572">
        <w:rPr>
          <w:rFonts w:ascii="Times New Roman" w:hAnsi="Times New Roman" w:cs="Times New Roman"/>
          <w:spacing w:val="2"/>
        </w:rPr>
        <w:t xml:space="preserve"> </w:t>
      </w:r>
      <w:r w:rsidRPr="00D06572">
        <w:rPr>
          <w:rFonts w:ascii="Times New Roman" w:hAnsi="Times New Roman" w:cs="Times New Roman"/>
          <w:spacing w:val="-1"/>
        </w:rPr>
        <w:t>distribute Task</w:t>
      </w:r>
      <w:r w:rsidRPr="00D06572">
        <w:rPr>
          <w:rFonts w:ascii="Times New Roman" w:hAnsi="Times New Roman" w:cs="Times New Roman"/>
          <w:spacing w:val="2"/>
        </w:rPr>
        <w:t xml:space="preserve"> </w:t>
      </w:r>
      <w:r w:rsidRPr="00D06572">
        <w:rPr>
          <w:rFonts w:ascii="Times New Roman" w:hAnsi="Times New Roman" w:cs="Times New Roman"/>
          <w:spacing w:val="-1"/>
        </w:rPr>
        <w:t>Orders</w:t>
      </w:r>
      <w:r w:rsidRPr="00D06572">
        <w:rPr>
          <w:rFonts w:ascii="Times New Roman" w:hAnsi="Times New Roman" w:cs="Times New Roman"/>
          <w:spacing w:val="2"/>
        </w:rPr>
        <w:t xml:space="preserve"> </w:t>
      </w:r>
      <w:r w:rsidRPr="00D06572">
        <w:rPr>
          <w:rFonts w:ascii="Times New Roman" w:hAnsi="Times New Roman" w:cs="Times New Roman"/>
          <w:spacing w:val="-1"/>
        </w:rPr>
        <w:t>among</w:t>
      </w:r>
      <w:r w:rsidRPr="00D06572">
        <w:rPr>
          <w:rFonts w:ascii="Times New Roman" w:hAnsi="Times New Roman" w:cs="Times New Roman"/>
        </w:rPr>
        <w:t xml:space="preserve"> </w:t>
      </w:r>
      <w:r w:rsidRPr="00D06572">
        <w:rPr>
          <w:rFonts w:ascii="Times New Roman" w:hAnsi="Times New Roman" w:cs="Times New Roman"/>
          <w:spacing w:val="-1"/>
        </w:rPr>
        <w:t>firms</w:t>
      </w:r>
      <w:r w:rsidRPr="00D06572">
        <w:rPr>
          <w:rFonts w:ascii="Times New Roman" w:hAnsi="Times New Roman" w:cs="Times New Roman"/>
          <w:spacing w:val="2"/>
        </w:rPr>
        <w:t xml:space="preserve"> </w:t>
      </w:r>
      <w:r w:rsidRPr="00D06572">
        <w:rPr>
          <w:rFonts w:ascii="Times New Roman" w:hAnsi="Times New Roman" w:cs="Times New Roman"/>
        </w:rPr>
        <w:t>on</w:t>
      </w:r>
      <w:r w:rsidRPr="00D06572">
        <w:rPr>
          <w:rFonts w:ascii="Times New Roman" w:hAnsi="Times New Roman" w:cs="Times New Roman"/>
          <w:spacing w:val="2"/>
        </w:rPr>
        <w:t xml:space="preserve"> </w:t>
      </w:r>
      <w:r w:rsidRPr="00D06572">
        <w:rPr>
          <w:rFonts w:ascii="Times New Roman" w:hAnsi="Times New Roman" w:cs="Times New Roman"/>
        </w:rPr>
        <w:t>the 2022</w:t>
      </w:r>
      <w:r w:rsidRPr="00D06572">
        <w:rPr>
          <w:rFonts w:ascii="Times New Roman" w:hAnsi="Times New Roman" w:cs="Times New Roman"/>
          <w:spacing w:val="1"/>
        </w:rPr>
        <w:t xml:space="preserve"> </w:t>
      </w:r>
      <w:r w:rsidRPr="00D06572">
        <w:rPr>
          <w:rFonts w:ascii="Times New Roman" w:hAnsi="Times New Roman" w:cs="Times New Roman"/>
          <w:spacing w:val="-1"/>
        </w:rPr>
        <w:t>On-Call</w:t>
      </w:r>
      <w:r w:rsidRPr="00D06572">
        <w:rPr>
          <w:rFonts w:ascii="Times New Roman" w:hAnsi="Times New Roman" w:cs="Times New Roman"/>
          <w:spacing w:val="5"/>
        </w:rPr>
        <w:t xml:space="preserve"> </w:t>
      </w:r>
      <w:r w:rsidRPr="00D06572">
        <w:rPr>
          <w:rFonts w:ascii="Times New Roman" w:hAnsi="Times New Roman" w:cs="Times New Roman"/>
          <w:spacing w:val="-2"/>
        </w:rPr>
        <w:t>List</w:t>
      </w:r>
      <w:r w:rsidRPr="00D06572">
        <w:rPr>
          <w:rFonts w:ascii="Times New Roman" w:hAnsi="Times New Roman" w:cs="Times New Roman"/>
          <w:spacing w:val="2"/>
        </w:rPr>
        <w:t xml:space="preserve"> </w:t>
      </w:r>
      <w:r w:rsidRPr="00D06572">
        <w:rPr>
          <w:rFonts w:ascii="Times New Roman" w:hAnsi="Times New Roman" w:cs="Times New Roman"/>
          <w:spacing w:val="-1"/>
        </w:rPr>
        <w:t>as</w:t>
      </w:r>
      <w:r w:rsidRPr="00D06572">
        <w:rPr>
          <w:rFonts w:ascii="Times New Roman" w:hAnsi="Times New Roman" w:cs="Times New Roman"/>
          <w:spacing w:val="2"/>
        </w:rPr>
        <w:t xml:space="preserve"> </w:t>
      </w:r>
      <w:r w:rsidRPr="00D06572">
        <w:rPr>
          <w:rFonts w:ascii="Times New Roman" w:hAnsi="Times New Roman" w:cs="Times New Roman"/>
          <w:spacing w:val="-1"/>
        </w:rPr>
        <w:t>work</w:t>
      </w:r>
      <w:r w:rsidRPr="00D06572">
        <w:rPr>
          <w:rFonts w:ascii="Times New Roman" w:hAnsi="Times New Roman" w:cs="Times New Roman"/>
          <w:spacing w:val="87"/>
        </w:rPr>
        <w:t xml:space="preserve"> </w:t>
      </w:r>
      <w:r w:rsidRPr="00D06572">
        <w:rPr>
          <w:rFonts w:ascii="Times New Roman" w:hAnsi="Times New Roman" w:cs="Times New Roman"/>
          <w:spacing w:val="-1"/>
        </w:rPr>
        <w:t>appropriate</w:t>
      </w:r>
      <w:r w:rsidRPr="00D06572">
        <w:rPr>
          <w:rFonts w:ascii="Times New Roman" w:hAnsi="Times New Roman" w:cs="Times New Roman"/>
          <w:spacing w:val="-9"/>
        </w:rPr>
        <w:t xml:space="preserve"> </w:t>
      </w:r>
      <w:r w:rsidRPr="00D06572">
        <w:rPr>
          <w:rFonts w:ascii="Times New Roman" w:hAnsi="Times New Roman" w:cs="Times New Roman"/>
        </w:rPr>
        <w:t>to</w:t>
      </w:r>
      <w:r w:rsidRPr="00D06572">
        <w:rPr>
          <w:rFonts w:ascii="Times New Roman" w:hAnsi="Times New Roman" w:cs="Times New Roman"/>
          <w:spacing w:val="-8"/>
        </w:rPr>
        <w:t xml:space="preserve"> </w:t>
      </w:r>
      <w:r w:rsidRPr="00D06572">
        <w:rPr>
          <w:rFonts w:ascii="Times New Roman" w:hAnsi="Times New Roman" w:cs="Times New Roman"/>
          <w:spacing w:val="-1"/>
        </w:rPr>
        <w:t>their</w:t>
      </w:r>
      <w:r w:rsidRPr="00D06572">
        <w:rPr>
          <w:rFonts w:ascii="Times New Roman" w:hAnsi="Times New Roman" w:cs="Times New Roman"/>
          <w:spacing w:val="-8"/>
        </w:rPr>
        <w:t xml:space="preserve"> </w:t>
      </w:r>
      <w:r w:rsidRPr="00D06572">
        <w:rPr>
          <w:rFonts w:ascii="Times New Roman" w:hAnsi="Times New Roman" w:cs="Times New Roman"/>
          <w:spacing w:val="-1"/>
        </w:rPr>
        <w:t>qualifications</w:t>
      </w:r>
      <w:r w:rsidRPr="00D06572">
        <w:rPr>
          <w:rFonts w:ascii="Times New Roman" w:hAnsi="Times New Roman" w:cs="Times New Roman"/>
          <w:spacing w:val="-7"/>
        </w:rPr>
        <w:t xml:space="preserve"> </w:t>
      </w:r>
      <w:r w:rsidRPr="00D06572">
        <w:rPr>
          <w:rFonts w:ascii="Times New Roman" w:hAnsi="Times New Roman" w:cs="Times New Roman"/>
          <w:spacing w:val="-1"/>
        </w:rPr>
        <w:t>arises.</w:t>
      </w:r>
      <w:r w:rsidRPr="00D06572">
        <w:rPr>
          <w:rFonts w:ascii="Times New Roman" w:hAnsi="Times New Roman" w:cs="Times New Roman"/>
          <w:spacing w:val="45"/>
        </w:rPr>
        <w:t xml:space="preserve"> </w:t>
      </w:r>
      <w:r w:rsidR="00FC6406">
        <w:rPr>
          <w:rFonts w:ascii="Times New Roman" w:hAnsi="Times New Roman" w:cs="Times New Roman"/>
          <w:spacing w:val="45"/>
        </w:rPr>
        <w:t xml:space="preserve"> </w:t>
      </w:r>
      <w:r w:rsidRPr="00D06572">
        <w:rPr>
          <w:rFonts w:ascii="Times New Roman" w:hAnsi="Times New Roman" w:cs="Times New Roman"/>
          <w:spacing w:val="-1"/>
        </w:rPr>
        <w:t>Prior</w:t>
      </w:r>
      <w:r w:rsidRPr="00D06572">
        <w:rPr>
          <w:rFonts w:ascii="Times New Roman" w:hAnsi="Times New Roman" w:cs="Times New Roman"/>
          <w:spacing w:val="-8"/>
        </w:rPr>
        <w:t xml:space="preserve"> </w:t>
      </w:r>
      <w:r w:rsidRPr="00D06572">
        <w:rPr>
          <w:rFonts w:ascii="Times New Roman" w:hAnsi="Times New Roman" w:cs="Times New Roman"/>
        </w:rPr>
        <w:t>to</w:t>
      </w:r>
      <w:r w:rsidRPr="00D06572">
        <w:rPr>
          <w:rFonts w:ascii="Times New Roman" w:hAnsi="Times New Roman" w:cs="Times New Roman"/>
          <w:spacing w:val="-8"/>
        </w:rPr>
        <w:t xml:space="preserve"> </w:t>
      </w:r>
      <w:r w:rsidRPr="00D06572">
        <w:rPr>
          <w:rFonts w:ascii="Times New Roman" w:hAnsi="Times New Roman" w:cs="Times New Roman"/>
          <w:spacing w:val="-1"/>
        </w:rPr>
        <w:t>receiving</w:t>
      </w:r>
      <w:r w:rsidRPr="00D06572">
        <w:rPr>
          <w:rFonts w:ascii="Times New Roman" w:hAnsi="Times New Roman" w:cs="Times New Roman"/>
          <w:spacing w:val="-10"/>
        </w:rPr>
        <w:t xml:space="preserve"> </w:t>
      </w:r>
      <w:r w:rsidRPr="00D06572">
        <w:rPr>
          <w:rFonts w:ascii="Times New Roman" w:hAnsi="Times New Roman" w:cs="Times New Roman"/>
        </w:rPr>
        <w:t>a</w:t>
      </w:r>
      <w:r w:rsidRPr="00D06572">
        <w:rPr>
          <w:rFonts w:ascii="Times New Roman" w:hAnsi="Times New Roman" w:cs="Times New Roman"/>
          <w:spacing w:val="-9"/>
        </w:rPr>
        <w:t xml:space="preserve"> </w:t>
      </w:r>
      <w:r w:rsidRPr="00D06572">
        <w:rPr>
          <w:rFonts w:ascii="Times New Roman" w:hAnsi="Times New Roman" w:cs="Times New Roman"/>
          <w:spacing w:val="-1"/>
        </w:rPr>
        <w:t>notice</w:t>
      </w:r>
      <w:r w:rsidRPr="00D06572">
        <w:rPr>
          <w:rFonts w:ascii="Times New Roman" w:hAnsi="Times New Roman" w:cs="Times New Roman"/>
          <w:spacing w:val="-9"/>
        </w:rPr>
        <w:t xml:space="preserve"> </w:t>
      </w:r>
      <w:r w:rsidRPr="00D06572">
        <w:rPr>
          <w:rFonts w:ascii="Times New Roman" w:hAnsi="Times New Roman" w:cs="Times New Roman"/>
        </w:rPr>
        <w:t>to</w:t>
      </w:r>
      <w:r w:rsidRPr="00D06572">
        <w:rPr>
          <w:rFonts w:ascii="Times New Roman" w:hAnsi="Times New Roman" w:cs="Times New Roman"/>
          <w:spacing w:val="-8"/>
        </w:rPr>
        <w:t xml:space="preserve"> </w:t>
      </w:r>
      <w:r w:rsidRPr="00D06572">
        <w:rPr>
          <w:rFonts w:ascii="Times New Roman" w:hAnsi="Times New Roman" w:cs="Times New Roman"/>
          <w:spacing w:val="-1"/>
        </w:rPr>
        <w:t>proceed</w:t>
      </w:r>
      <w:r w:rsidRPr="00D06572">
        <w:rPr>
          <w:rFonts w:ascii="Times New Roman" w:hAnsi="Times New Roman" w:cs="Times New Roman"/>
          <w:spacing w:val="-8"/>
        </w:rPr>
        <w:t xml:space="preserve"> </w:t>
      </w:r>
      <w:r w:rsidRPr="00D06572">
        <w:rPr>
          <w:rFonts w:ascii="Times New Roman" w:hAnsi="Times New Roman" w:cs="Times New Roman"/>
          <w:spacing w:val="-1"/>
        </w:rPr>
        <w:t>for</w:t>
      </w:r>
      <w:r w:rsidRPr="00D06572">
        <w:rPr>
          <w:rFonts w:ascii="Times New Roman" w:hAnsi="Times New Roman" w:cs="Times New Roman"/>
          <w:spacing w:val="-8"/>
        </w:rPr>
        <w:t xml:space="preserve"> </w:t>
      </w:r>
      <w:r w:rsidRPr="00D06572">
        <w:rPr>
          <w:rFonts w:ascii="Times New Roman" w:hAnsi="Times New Roman" w:cs="Times New Roman"/>
          <w:spacing w:val="-1"/>
        </w:rPr>
        <w:t>an</w:t>
      </w:r>
      <w:r w:rsidRPr="00D06572">
        <w:rPr>
          <w:rFonts w:ascii="Times New Roman" w:hAnsi="Times New Roman" w:cs="Times New Roman"/>
          <w:spacing w:val="-8"/>
        </w:rPr>
        <w:t xml:space="preserve"> </w:t>
      </w:r>
      <w:r w:rsidRPr="00D06572">
        <w:rPr>
          <w:rFonts w:ascii="Times New Roman" w:hAnsi="Times New Roman" w:cs="Times New Roman"/>
          <w:spacing w:val="-1"/>
        </w:rPr>
        <w:t>Assigned</w:t>
      </w:r>
      <w:r w:rsidRPr="00D06572">
        <w:rPr>
          <w:rFonts w:ascii="Times New Roman" w:hAnsi="Times New Roman" w:cs="Times New Roman"/>
          <w:spacing w:val="107"/>
        </w:rPr>
        <w:t xml:space="preserve"> </w:t>
      </w:r>
      <w:r w:rsidRPr="00D06572">
        <w:rPr>
          <w:rFonts w:ascii="Times New Roman" w:hAnsi="Times New Roman" w:cs="Times New Roman"/>
          <w:spacing w:val="-1"/>
        </w:rPr>
        <w:t>Task</w:t>
      </w:r>
      <w:r w:rsidRPr="00D06572">
        <w:rPr>
          <w:rFonts w:ascii="Times New Roman" w:hAnsi="Times New Roman" w:cs="Times New Roman"/>
          <w:spacing w:val="9"/>
        </w:rPr>
        <w:t xml:space="preserve"> </w:t>
      </w:r>
      <w:r w:rsidRPr="00D06572">
        <w:rPr>
          <w:rFonts w:ascii="Times New Roman" w:hAnsi="Times New Roman" w:cs="Times New Roman"/>
          <w:spacing w:val="-1"/>
        </w:rPr>
        <w:t>Order,</w:t>
      </w:r>
      <w:r w:rsidRPr="00D06572">
        <w:rPr>
          <w:rFonts w:ascii="Times New Roman" w:hAnsi="Times New Roman" w:cs="Times New Roman"/>
          <w:spacing w:val="9"/>
        </w:rPr>
        <w:t xml:space="preserve"> </w:t>
      </w:r>
      <w:r w:rsidRPr="00D06572">
        <w:rPr>
          <w:rFonts w:ascii="Times New Roman" w:hAnsi="Times New Roman" w:cs="Times New Roman"/>
        </w:rPr>
        <w:t>the</w:t>
      </w:r>
      <w:r w:rsidRPr="00D06572">
        <w:rPr>
          <w:rFonts w:ascii="Times New Roman" w:hAnsi="Times New Roman" w:cs="Times New Roman"/>
          <w:spacing w:val="8"/>
        </w:rPr>
        <w:t xml:space="preserve"> </w:t>
      </w:r>
      <w:r w:rsidRPr="00D06572">
        <w:rPr>
          <w:rFonts w:ascii="Times New Roman" w:hAnsi="Times New Roman" w:cs="Times New Roman"/>
        </w:rPr>
        <w:t>firm</w:t>
      </w:r>
      <w:r w:rsidRPr="00D06572">
        <w:rPr>
          <w:rFonts w:ascii="Times New Roman" w:hAnsi="Times New Roman" w:cs="Times New Roman"/>
          <w:spacing w:val="10"/>
        </w:rPr>
        <w:t xml:space="preserve"> </w:t>
      </w:r>
      <w:r w:rsidRPr="00D06572">
        <w:rPr>
          <w:rFonts w:ascii="Times New Roman" w:hAnsi="Times New Roman" w:cs="Times New Roman"/>
          <w:spacing w:val="-1"/>
        </w:rPr>
        <w:t>will</w:t>
      </w:r>
      <w:r w:rsidRPr="00D06572">
        <w:rPr>
          <w:rFonts w:ascii="Times New Roman" w:hAnsi="Times New Roman" w:cs="Times New Roman"/>
          <w:spacing w:val="10"/>
        </w:rPr>
        <w:t xml:space="preserve"> </w:t>
      </w:r>
      <w:r w:rsidRPr="00D06572">
        <w:rPr>
          <w:rFonts w:ascii="Times New Roman" w:hAnsi="Times New Roman" w:cs="Times New Roman"/>
        </w:rPr>
        <w:t>be</w:t>
      </w:r>
      <w:r w:rsidRPr="00D06572">
        <w:rPr>
          <w:rFonts w:ascii="Times New Roman" w:hAnsi="Times New Roman" w:cs="Times New Roman"/>
          <w:spacing w:val="8"/>
        </w:rPr>
        <w:t xml:space="preserve"> </w:t>
      </w:r>
      <w:r w:rsidRPr="00D06572">
        <w:rPr>
          <w:rFonts w:ascii="Times New Roman" w:hAnsi="Times New Roman" w:cs="Times New Roman"/>
          <w:spacing w:val="-1"/>
        </w:rPr>
        <w:t>required</w:t>
      </w:r>
      <w:r w:rsidRPr="00D06572">
        <w:rPr>
          <w:rFonts w:ascii="Times New Roman" w:hAnsi="Times New Roman" w:cs="Times New Roman"/>
          <w:spacing w:val="9"/>
        </w:rPr>
        <w:t xml:space="preserve"> </w:t>
      </w:r>
      <w:r w:rsidRPr="00D06572">
        <w:rPr>
          <w:rFonts w:ascii="Times New Roman" w:hAnsi="Times New Roman" w:cs="Times New Roman"/>
        </w:rPr>
        <w:t>to</w:t>
      </w:r>
      <w:r w:rsidRPr="00D06572">
        <w:rPr>
          <w:rFonts w:ascii="Times New Roman" w:hAnsi="Times New Roman" w:cs="Times New Roman"/>
          <w:spacing w:val="9"/>
        </w:rPr>
        <w:t xml:space="preserve"> </w:t>
      </w:r>
      <w:r w:rsidRPr="00D06572">
        <w:rPr>
          <w:rFonts w:ascii="Times New Roman" w:hAnsi="Times New Roman" w:cs="Times New Roman"/>
        </w:rPr>
        <w:t>submit</w:t>
      </w:r>
      <w:r w:rsidRPr="00D06572">
        <w:rPr>
          <w:rFonts w:ascii="Times New Roman" w:hAnsi="Times New Roman" w:cs="Times New Roman"/>
          <w:spacing w:val="10"/>
        </w:rPr>
        <w:t xml:space="preserve"> </w:t>
      </w:r>
      <w:r w:rsidRPr="00D06572">
        <w:rPr>
          <w:rFonts w:ascii="Times New Roman" w:hAnsi="Times New Roman" w:cs="Times New Roman"/>
        </w:rPr>
        <w:t>a</w:t>
      </w:r>
      <w:r w:rsidRPr="00D06572">
        <w:rPr>
          <w:rFonts w:ascii="Times New Roman" w:hAnsi="Times New Roman" w:cs="Times New Roman"/>
          <w:spacing w:val="8"/>
        </w:rPr>
        <w:t xml:space="preserve"> </w:t>
      </w:r>
      <w:r w:rsidRPr="00D06572">
        <w:rPr>
          <w:rFonts w:ascii="Times New Roman" w:hAnsi="Times New Roman" w:cs="Times New Roman"/>
          <w:spacing w:val="-1"/>
        </w:rPr>
        <w:t>complete</w:t>
      </w:r>
      <w:r w:rsidRPr="00D06572">
        <w:rPr>
          <w:rFonts w:ascii="Times New Roman" w:hAnsi="Times New Roman" w:cs="Times New Roman"/>
          <w:spacing w:val="8"/>
        </w:rPr>
        <w:t xml:space="preserve"> </w:t>
      </w:r>
      <w:r w:rsidRPr="00D06572">
        <w:rPr>
          <w:rFonts w:ascii="Times New Roman" w:hAnsi="Times New Roman" w:cs="Times New Roman"/>
          <w:spacing w:val="-1"/>
        </w:rPr>
        <w:t>and</w:t>
      </w:r>
      <w:r w:rsidRPr="00D06572">
        <w:rPr>
          <w:rFonts w:ascii="Times New Roman" w:hAnsi="Times New Roman" w:cs="Times New Roman"/>
          <w:spacing w:val="9"/>
        </w:rPr>
        <w:t xml:space="preserve"> </w:t>
      </w:r>
      <w:r w:rsidRPr="00D06572">
        <w:rPr>
          <w:rFonts w:ascii="Times New Roman" w:hAnsi="Times New Roman" w:cs="Times New Roman"/>
          <w:spacing w:val="-1"/>
        </w:rPr>
        <w:t>accurate</w:t>
      </w:r>
      <w:r w:rsidRPr="00D06572">
        <w:rPr>
          <w:rFonts w:ascii="Times New Roman" w:hAnsi="Times New Roman" w:cs="Times New Roman"/>
          <w:spacing w:val="8"/>
        </w:rPr>
        <w:t xml:space="preserve"> </w:t>
      </w:r>
      <w:r w:rsidRPr="00D06572">
        <w:rPr>
          <w:rFonts w:ascii="Times New Roman" w:hAnsi="Times New Roman" w:cs="Times New Roman"/>
          <w:spacing w:val="-1"/>
        </w:rPr>
        <w:t>insurance</w:t>
      </w:r>
      <w:r w:rsidRPr="00D06572">
        <w:rPr>
          <w:rFonts w:ascii="Times New Roman" w:hAnsi="Times New Roman" w:cs="Times New Roman"/>
          <w:spacing w:val="11"/>
        </w:rPr>
        <w:t xml:space="preserve"> </w:t>
      </w:r>
      <w:r w:rsidRPr="00D06572">
        <w:rPr>
          <w:rFonts w:ascii="Times New Roman" w:hAnsi="Times New Roman" w:cs="Times New Roman"/>
          <w:spacing w:val="-1"/>
        </w:rPr>
        <w:t>certificate</w:t>
      </w:r>
      <w:r w:rsidRPr="00D06572">
        <w:rPr>
          <w:rFonts w:ascii="Times New Roman" w:hAnsi="Times New Roman" w:cs="Times New Roman"/>
          <w:spacing w:val="79"/>
        </w:rPr>
        <w:t xml:space="preserve"> </w:t>
      </w:r>
      <w:r w:rsidRPr="00D06572">
        <w:rPr>
          <w:rFonts w:ascii="Times New Roman" w:hAnsi="Times New Roman" w:cs="Times New Roman"/>
          <w:spacing w:val="-1"/>
        </w:rPr>
        <w:t>that</w:t>
      </w:r>
      <w:r w:rsidRPr="00D06572">
        <w:rPr>
          <w:rFonts w:ascii="Times New Roman" w:hAnsi="Times New Roman" w:cs="Times New Roman"/>
          <w:spacing w:val="14"/>
        </w:rPr>
        <w:t xml:space="preserve"> </w:t>
      </w:r>
      <w:r w:rsidRPr="00D06572">
        <w:rPr>
          <w:rFonts w:ascii="Times New Roman" w:hAnsi="Times New Roman" w:cs="Times New Roman"/>
          <w:spacing w:val="-1"/>
        </w:rPr>
        <w:t>meets</w:t>
      </w:r>
      <w:r w:rsidRPr="00D06572">
        <w:rPr>
          <w:rFonts w:ascii="Times New Roman" w:hAnsi="Times New Roman" w:cs="Times New Roman"/>
          <w:spacing w:val="14"/>
        </w:rPr>
        <w:t xml:space="preserve"> </w:t>
      </w:r>
      <w:r w:rsidRPr="00D06572">
        <w:rPr>
          <w:rFonts w:ascii="Times New Roman" w:hAnsi="Times New Roman" w:cs="Times New Roman"/>
        </w:rPr>
        <w:t>or</w:t>
      </w:r>
      <w:r w:rsidRPr="00D06572">
        <w:rPr>
          <w:rFonts w:ascii="Times New Roman" w:hAnsi="Times New Roman" w:cs="Times New Roman"/>
          <w:spacing w:val="13"/>
        </w:rPr>
        <w:t xml:space="preserve"> </w:t>
      </w:r>
      <w:r w:rsidRPr="00D06572">
        <w:rPr>
          <w:rFonts w:ascii="Times New Roman" w:hAnsi="Times New Roman" w:cs="Times New Roman"/>
        </w:rPr>
        <w:t>exceeds</w:t>
      </w:r>
      <w:r w:rsidRPr="00D06572">
        <w:rPr>
          <w:rFonts w:ascii="Times New Roman" w:hAnsi="Times New Roman" w:cs="Times New Roman"/>
          <w:spacing w:val="14"/>
        </w:rPr>
        <w:t xml:space="preserve"> </w:t>
      </w:r>
      <w:r w:rsidRPr="00D06572">
        <w:rPr>
          <w:rFonts w:ascii="Times New Roman" w:hAnsi="Times New Roman" w:cs="Times New Roman"/>
        </w:rPr>
        <w:t>the</w:t>
      </w:r>
      <w:r w:rsidRPr="00D06572">
        <w:rPr>
          <w:rFonts w:ascii="Times New Roman" w:hAnsi="Times New Roman" w:cs="Times New Roman"/>
          <w:spacing w:val="13"/>
        </w:rPr>
        <w:t xml:space="preserve"> </w:t>
      </w:r>
      <w:r w:rsidRPr="00D06572">
        <w:rPr>
          <w:rFonts w:ascii="Times New Roman" w:hAnsi="Times New Roman" w:cs="Times New Roman"/>
          <w:spacing w:val="-1"/>
        </w:rPr>
        <w:t>insurance</w:t>
      </w:r>
      <w:r w:rsidRPr="00D06572">
        <w:rPr>
          <w:rFonts w:ascii="Times New Roman" w:hAnsi="Times New Roman" w:cs="Times New Roman"/>
          <w:spacing w:val="13"/>
        </w:rPr>
        <w:t xml:space="preserve"> </w:t>
      </w:r>
      <w:r w:rsidRPr="00D06572">
        <w:rPr>
          <w:rFonts w:ascii="Times New Roman" w:hAnsi="Times New Roman" w:cs="Times New Roman"/>
          <w:spacing w:val="-1"/>
        </w:rPr>
        <w:t>requirements</w:t>
      </w:r>
      <w:r w:rsidRPr="00D06572">
        <w:rPr>
          <w:rFonts w:ascii="Times New Roman" w:hAnsi="Times New Roman" w:cs="Times New Roman"/>
          <w:spacing w:val="17"/>
        </w:rPr>
        <w:t xml:space="preserve"> </w:t>
      </w:r>
      <w:r w:rsidRPr="00D06572">
        <w:rPr>
          <w:rFonts w:ascii="Times New Roman" w:hAnsi="Times New Roman" w:cs="Times New Roman"/>
        </w:rPr>
        <w:t>in</w:t>
      </w:r>
      <w:r w:rsidRPr="00D06572">
        <w:rPr>
          <w:rFonts w:ascii="Times New Roman" w:hAnsi="Times New Roman" w:cs="Times New Roman"/>
          <w:spacing w:val="14"/>
        </w:rPr>
        <w:t xml:space="preserve"> </w:t>
      </w:r>
      <w:r w:rsidRPr="00D06572">
        <w:rPr>
          <w:rFonts w:ascii="Times New Roman" w:hAnsi="Times New Roman" w:cs="Times New Roman"/>
        </w:rPr>
        <w:t>the</w:t>
      </w:r>
      <w:r w:rsidRPr="00D06572">
        <w:rPr>
          <w:rFonts w:ascii="Times New Roman" w:hAnsi="Times New Roman" w:cs="Times New Roman"/>
          <w:spacing w:val="13"/>
        </w:rPr>
        <w:t xml:space="preserve"> </w:t>
      </w:r>
      <w:r w:rsidRPr="00D06572">
        <w:rPr>
          <w:rFonts w:ascii="Times New Roman" w:hAnsi="Times New Roman" w:cs="Times New Roman"/>
          <w:spacing w:val="-1"/>
        </w:rPr>
        <w:t>Master</w:t>
      </w:r>
      <w:r w:rsidRPr="00D06572">
        <w:rPr>
          <w:rFonts w:ascii="Times New Roman" w:hAnsi="Times New Roman" w:cs="Times New Roman"/>
          <w:spacing w:val="13"/>
        </w:rPr>
        <w:t xml:space="preserve"> </w:t>
      </w:r>
      <w:r w:rsidRPr="00D06572">
        <w:rPr>
          <w:rFonts w:ascii="Times New Roman" w:hAnsi="Times New Roman" w:cs="Times New Roman"/>
        </w:rPr>
        <w:t>Agreement.</w:t>
      </w:r>
      <w:r w:rsidRPr="00D06572">
        <w:rPr>
          <w:rFonts w:ascii="Times New Roman" w:hAnsi="Times New Roman" w:cs="Times New Roman"/>
          <w:spacing w:val="28"/>
        </w:rPr>
        <w:t xml:space="preserve"> </w:t>
      </w:r>
      <w:r w:rsidR="00FC6406">
        <w:rPr>
          <w:rFonts w:ascii="Times New Roman" w:hAnsi="Times New Roman" w:cs="Times New Roman"/>
          <w:spacing w:val="28"/>
        </w:rPr>
        <w:t xml:space="preserve"> </w:t>
      </w:r>
      <w:r w:rsidRPr="00D06572">
        <w:rPr>
          <w:rFonts w:ascii="Times New Roman" w:hAnsi="Times New Roman" w:cs="Times New Roman"/>
          <w:b/>
          <w:spacing w:val="-1"/>
        </w:rPr>
        <w:t>Execution</w:t>
      </w:r>
      <w:r w:rsidRPr="00D06572">
        <w:rPr>
          <w:rFonts w:ascii="Times New Roman" w:hAnsi="Times New Roman" w:cs="Times New Roman"/>
          <w:b/>
          <w:spacing w:val="15"/>
        </w:rPr>
        <w:t xml:space="preserve"> </w:t>
      </w:r>
      <w:r w:rsidRPr="00D06572">
        <w:rPr>
          <w:rFonts w:ascii="Times New Roman" w:hAnsi="Times New Roman" w:cs="Times New Roman"/>
          <w:b/>
        </w:rPr>
        <w:t>of</w:t>
      </w:r>
      <w:r w:rsidRPr="00D06572">
        <w:rPr>
          <w:rFonts w:ascii="Times New Roman" w:hAnsi="Times New Roman" w:cs="Times New Roman"/>
          <w:b/>
          <w:spacing w:val="16"/>
        </w:rPr>
        <w:t xml:space="preserve"> </w:t>
      </w:r>
      <w:r w:rsidRPr="00D06572">
        <w:rPr>
          <w:rFonts w:ascii="Times New Roman" w:hAnsi="Times New Roman" w:cs="Times New Roman"/>
          <w:b/>
        </w:rPr>
        <w:t>a</w:t>
      </w:r>
      <w:r w:rsidRPr="00D06572">
        <w:rPr>
          <w:rFonts w:ascii="Times New Roman" w:hAnsi="Times New Roman" w:cs="Times New Roman"/>
          <w:b/>
          <w:spacing w:val="69"/>
        </w:rPr>
        <w:t xml:space="preserve"> </w:t>
      </w:r>
      <w:r w:rsidRPr="00D06572">
        <w:rPr>
          <w:rFonts w:ascii="Times New Roman" w:hAnsi="Times New Roman" w:cs="Times New Roman"/>
          <w:b/>
          <w:spacing w:val="-1"/>
        </w:rPr>
        <w:t>Master</w:t>
      </w:r>
      <w:r w:rsidRPr="00D06572">
        <w:rPr>
          <w:rFonts w:ascii="Times New Roman" w:hAnsi="Times New Roman" w:cs="Times New Roman"/>
          <w:b/>
          <w:spacing w:val="1"/>
        </w:rPr>
        <w:t xml:space="preserve"> </w:t>
      </w:r>
      <w:r w:rsidRPr="00D06572">
        <w:rPr>
          <w:rFonts w:ascii="Times New Roman" w:hAnsi="Times New Roman" w:cs="Times New Roman"/>
          <w:b/>
          <w:spacing w:val="-1"/>
        </w:rPr>
        <w:t>Agreement does</w:t>
      </w:r>
      <w:r w:rsidRPr="00D06572">
        <w:rPr>
          <w:rFonts w:ascii="Times New Roman" w:hAnsi="Times New Roman" w:cs="Times New Roman"/>
          <w:b/>
          <w:spacing w:val="2"/>
        </w:rPr>
        <w:t xml:space="preserve"> </w:t>
      </w:r>
      <w:r w:rsidRPr="00D06572">
        <w:rPr>
          <w:rFonts w:ascii="Times New Roman" w:hAnsi="Times New Roman" w:cs="Times New Roman"/>
          <w:b/>
        </w:rPr>
        <w:t>not</w:t>
      </w:r>
      <w:r w:rsidRPr="00D06572">
        <w:rPr>
          <w:rFonts w:ascii="Times New Roman" w:hAnsi="Times New Roman" w:cs="Times New Roman"/>
          <w:b/>
          <w:spacing w:val="-1"/>
        </w:rPr>
        <w:t xml:space="preserve"> obligate the District to</w:t>
      </w:r>
      <w:r w:rsidRPr="00D06572">
        <w:rPr>
          <w:rFonts w:ascii="Times New Roman" w:hAnsi="Times New Roman" w:cs="Times New Roman"/>
          <w:b/>
        </w:rPr>
        <w:t xml:space="preserve"> assign </w:t>
      </w:r>
      <w:r w:rsidRPr="00D06572">
        <w:rPr>
          <w:rFonts w:ascii="Times New Roman" w:hAnsi="Times New Roman" w:cs="Times New Roman"/>
          <w:b/>
          <w:spacing w:val="-1"/>
        </w:rPr>
        <w:t>tasks</w:t>
      </w:r>
      <w:r w:rsidRPr="00D06572">
        <w:rPr>
          <w:rFonts w:ascii="Times New Roman" w:hAnsi="Times New Roman" w:cs="Times New Roman"/>
          <w:b/>
        </w:rPr>
        <w:t xml:space="preserve"> or</w:t>
      </w:r>
      <w:r w:rsidRPr="00D06572">
        <w:rPr>
          <w:rFonts w:ascii="Times New Roman" w:hAnsi="Times New Roman" w:cs="Times New Roman"/>
          <w:b/>
          <w:spacing w:val="-1"/>
        </w:rPr>
        <w:t xml:space="preserve"> projects</w:t>
      </w:r>
      <w:r w:rsidRPr="00D06572">
        <w:rPr>
          <w:rFonts w:ascii="Times New Roman" w:hAnsi="Times New Roman" w:cs="Times New Roman"/>
          <w:b/>
        </w:rPr>
        <w:t xml:space="preserve"> </w:t>
      </w:r>
      <w:r w:rsidRPr="00D06572">
        <w:rPr>
          <w:rFonts w:ascii="Times New Roman" w:hAnsi="Times New Roman" w:cs="Times New Roman"/>
          <w:b/>
          <w:spacing w:val="-1"/>
        </w:rPr>
        <w:t>to</w:t>
      </w:r>
      <w:r w:rsidRPr="00D06572">
        <w:rPr>
          <w:rFonts w:ascii="Times New Roman" w:hAnsi="Times New Roman" w:cs="Times New Roman"/>
          <w:b/>
        </w:rPr>
        <w:t xml:space="preserve"> a </w:t>
      </w:r>
      <w:r w:rsidRPr="00D06572">
        <w:rPr>
          <w:rFonts w:ascii="Times New Roman" w:hAnsi="Times New Roman" w:cs="Times New Roman"/>
          <w:b/>
          <w:spacing w:val="-1"/>
        </w:rPr>
        <w:t>firm</w:t>
      </w:r>
      <w:r w:rsidRPr="00D06572">
        <w:rPr>
          <w:rFonts w:ascii="Times New Roman" w:hAnsi="Times New Roman" w:cs="Times New Roman"/>
          <w:spacing w:val="-1"/>
        </w:rPr>
        <w:t>.</w:t>
      </w:r>
    </w:p>
    <w:p w14:paraId="509165DF" w14:textId="77777777" w:rsidR="00CD02C6" w:rsidRDefault="00CD02C6" w:rsidP="00D4419D">
      <w:pPr>
        <w:pStyle w:val="BodyText"/>
        <w:ind w:left="103"/>
        <w:rPr>
          <w:rFonts w:cs="Times New Roman"/>
          <w:spacing w:val="-1"/>
          <w:sz w:val="22"/>
          <w:szCs w:val="22"/>
        </w:rPr>
      </w:pPr>
    </w:p>
    <w:p w14:paraId="01E5FD67" w14:textId="2432EBEB" w:rsidR="00CD02C6" w:rsidRPr="00D06572" w:rsidRDefault="00CD02C6" w:rsidP="00D4419D">
      <w:pPr>
        <w:pStyle w:val="BodyText"/>
        <w:ind w:left="103"/>
        <w:rPr>
          <w:rFonts w:cs="Times New Roman"/>
          <w:sz w:val="22"/>
          <w:szCs w:val="22"/>
        </w:rPr>
      </w:pPr>
      <w:r w:rsidRPr="00D06572">
        <w:rPr>
          <w:rFonts w:cs="Times New Roman"/>
          <w:spacing w:val="-1"/>
          <w:sz w:val="22"/>
          <w:szCs w:val="22"/>
        </w:rPr>
        <w:t>Attachments:</w:t>
      </w:r>
    </w:p>
    <w:p w14:paraId="6F371BED" w14:textId="77777777" w:rsidR="00CD02C6" w:rsidRPr="00D06572" w:rsidRDefault="00CD02C6" w:rsidP="00D4419D">
      <w:pPr>
        <w:pStyle w:val="BodyText"/>
        <w:ind w:left="463"/>
        <w:rPr>
          <w:rFonts w:cs="Times New Roman"/>
          <w:sz w:val="22"/>
          <w:szCs w:val="22"/>
        </w:rPr>
      </w:pPr>
      <w:r w:rsidRPr="00D06572">
        <w:rPr>
          <w:rFonts w:cs="Times New Roman"/>
          <w:sz w:val="22"/>
          <w:szCs w:val="22"/>
        </w:rPr>
        <w:t>A</w:t>
      </w:r>
      <w:r w:rsidRPr="00D06572">
        <w:rPr>
          <w:rFonts w:cs="Times New Roman"/>
          <w:spacing w:val="-1"/>
          <w:sz w:val="22"/>
          <w:szCs w:val="22"/>
        </w:rPr>
        <w:t xml:space="preserve"> </w:t>
      </w:r>
      <w:r w:rsidRPr="00D06572">
        <w:rPr>
          <w:rFonts w:cs="Times New Roman"/>
          <w:sz w:val="22"/>
          <w:szCs w:val="22"/>
        </w:rPr>
        <w:t>– Service</w:t>
      </w:r>
      <w:r w:rsidRPr="00D06572">
        <w:rPr>
          <w:rFonts w:cs="Times New Roman"/>
          <w:spacing w:val="1"/>
          <w:sz w:val="22"/>
          <w:szCs w:val="22"/>
        </w:rPr>
        <w:t xml:space="preserve"> </w:t>
      </w:r>
      <w:r w:rsidRPr="00D06572">
        <w:rPr>
          <w:rFonts w:cs="Times New Roman"/>
          <w:sz w:val="22"/>
          <w:szCs w:val="22"/>
        </w:rPr>
        <w:t>Categories</w:t>
      </w:r>
      <w:r w:rsidRPr="00D06572">
        <w:rPr>
          <w:rFonts w:cs="Times New Roman"/>
          <w:spacing w:val="5"/>
          <w:sz w:val="22"/>
          <w:szCs w:val="22"/>
        </w:rPr>
        <w:t xml:space="preserve"> </w:t>
      </w:r>
      <w:r w:rsidRPr="00D06572">
        <w:rPr>
          <w:rFonts w:cs="Times New Roman"/>
          <w:sz w:val="22"/>
          <w:szCs w:val="22"/>
        </w:rPr>
        <w:t>and Checklists</w:t>
      </w:r>
    </w:p>
    <w:p w14:paraId="30374631" w14:textId="77777777" w:rsidR="00CD02C6" w:rsidRPr="00D06572" w:rsidRDefault="00CD02C6" w:rsidP="00605033">
      <w:pPr>
        <w:pStyle w:val="BodyText"/>
        <w:ind w:left="463" w:right="-10"/>
        <w:rPr>
          <w:rFonts w:cs="Times New Roman"/>
          <w:sz w:val="22"/>
          <w:szCs w:val="22"/>
        </w:rPr>
      </w:pPr>
      <w:r w:rsidRPr="00D06572">
        <w:rPr>
          <w:rFonts w:cs="Times New Roman"/>
          <w:sz w:val="22"/>
          <w:szCs w:val="22"/>
        </w:rPr>
        <w:t>B</w:t>
      </w:r>
      <w:r w:rsidRPr="00D06572">
        <w:rPr>
          <w:rFonts w:cs="Times New Roman"/>
          <w:spacing w:val="-5"/>
          <w:sz w:val="22"/>
          <w:szCs w:val="22"/>
        </w:rPr>
        <w:t xml:space="preserve"> </w:t>
      </w:r>
      <w:r w:rsidRPr="00D06572">
        <w:rPr>
          <w:rFonts w:cs="Times New Roman"/>
          <w:sz w:val="22"/>
          <w:szCs w:val="22"/>
        </w:rPr>
        <w:t xml:space="preserve">– </w:t>
      </w:r>
      <w:r w:rsidRPr="00D06572">
        <w:rPr>
          <w:rFonts w:cs="Times New Roman"/>
          <w:spacing w:val="-1"/>
          <w:sz w:val="22"/>
          <w:szCs w:val="22"/>
        </w:rPr>
        <w:t>Statement</w:t>
      </w:r>
      <w:r w:rsidRPr="00D06572">
        <w:rPr>
          <w:rFonts w:cs="Times New Roman"/>
          <w:sz w:val="22"/>
          <w:szCs w:val="22"/>
        </w:rPr>
        <w:t xml:space="preserve"> of</w:t>
      </w:r>
      <w:r w:rsidRPr="00D06572">
        <w:rPr>
          <w:rFonts w:cs="Times New Roman"/>
          <w:spacing w:val="-1"/>
          <w:sz w:val="22"/>
          <w:szCs w:val="22"/>
        </w:rPr>
        <w:t xml:space="preserve"> Qualification</w:t>
      </w:r>
      <w:r w:rsidRPr="00D06572">
        <w:rPr>
          <w:rFonts w:cs="Times New Roman"/>
          <w:sz w:val="22"/>
          <w:szCs w:val="22"/>
        </w:rPr>
        <w:t xml:space="preserve"> </w:t>
      </w:r>
      <w:r w:rsidRPr="00D06572">
        <w:rPr>
          <w:rFonts w:cs="Times New Roman"/>
          <w:spacing w:val="-1"/>
          <w:sz w:val="22"/>
          <w:szCs w:val="22"/>
        </w:rPr>
        <w:t>Questionnaire (SOQQ)</w:t>
      </w:r>
      <w:r w:rsidRPr="00D06572">
        <w:rPr>
          <w:rFonts w:cs="Times New Roman"/>
          <w:spacing w:val="44"/>
          <w:sz w:val="22"/>
          <w:szCs w:val="22"/>
        </w:rPr>
        <w:t xml:space="preserve"> </w:t>
      </w:r>
      <w:r w:rsidRPr="00D06572">
        <w:rPr>
          <w:rFonts w:cs="Times New Roman"/>
          <w:sz w:val="22"/>
          <w:szCs w:val="22"/>
        </w:rPr>
        <w:t xml:space="preserve">C – </w:t>
      </w:r>
      <w:r w:rsidRPr="00D06572">
        <w:rPr>
          <w:rFonts w:cs="Times New Roman"/>
          <w:spacing w:val="-1"/>
          <w:sz w:val="22"/>
          <w:szCs w:val="22"/>
        </w:rPr>
        <w:t>Submittal</w:t>
      </w:r>
      <w:r w:rsidRPr="00D06572">
        <w:rPr>
          <w:rFonts w:cs="Times New Roman"/>
          <w:sz w:val="22"/>
          <w:szCs w:val="22"/>
        </w:rPr>
        <w:t xml:space="preserve"> </w:t>
      </w:r>
      <w:r w:rsidRPr="00D06572">
        <w:rPr>
          <w:rFonts w:cs="Times New Roman"/>
          <w:spacing w:val="-1"/>
          <w:sz w:val="22"/>
          <w:szCs w:val="22"/>
        </w:rPr>
        <w:t>Requirements</w:t>
      </w:r>
      <w:r w:rsidRPr="00D06572">
        <w:rPr>
          <w:rFonts w:cs="Times New Roman"/>
          <w:sz w:val="22"/>
          <w:szCs w:val="22"/>
        </w:rPr>
        <w:t xml:space="preserve"> Summary</w:t>
      </w:r>
    </w:p>
    <w:p w14:paraId="63FCD910" w14:textId="7E12692D" w:rsidR="00CD02C6" w:rsidRPr="00D06572" w:rsidRDefault="00CD02C6" w:rsidP="00D4419D">
      <w:pPr>
        <w:pStyle w:val="BodyText"/>
        <w:ind w:left="463"/>
        <w:rPr>
          <w:rFonts w:cs="Times New Roman"/>
          <w:sz w:val="22"/>
          <w:szCs w:val="22"/>
        </w:rPr>
      </w:pPr>
      <w:r w:rsidRPr="00D06572">
        <w:rPr>
          <w:rFonts w:cs="Times New Roman"/>
          <w:sz w:val="22"/>
          <w:szCs w:val="22"/>
        </w:rPr>
        <w:t>D</w:t>
      </w:r>
      <w:r w:rsidRPr="00D06572">
        <w:rPr>
          <w:rFonts w:cs="Times New Roman"/>
          <w:spacing w:val="-1"/>
          <w:sz w:val="22"/>
          <w:szCs w:val="22"/>
        </w:rPr>
        <w:t xml:space="preserve"> </w:t>
      </w:r>
      <w:r w:rsidRPr="00D06572">
        <w:rPr>
          <w:rFonts w:cs="Times New Roman"/>
          <w:sz w:val="22"/>
          <w:szCs w:val="22"/>
        </w:rPr>
        <w:t xml:space="preserve">– </w:t>
      </w:r>
      <w:r w:rsidRPr="00D06572">
        <w:rPr>
          <w:rFonts w:cs="Times New Roman"/>
          <w:spacing w:val="-1"/>
          <w:sz w:val="22"/>
          <w:szCs w:val="22"/>
        </w:rPr>
        <w:t xml:space="preserve">Sample </w:t>
      </w:r>
      <w:r w:rsidRPr="00D06572">
        <w:rPr>
          <w:rFonts w:cs="Times New Roman"/>
          <w:sz w:val="22"/>
          <w:szCs w:val="22"/>
        </w:rPr>
        <w:t>Master</w:t>
      </w:r>
      <w:r w:rsidRPr="00D06572">
        <w:rPr>
          <w:rFonts w:cs="Times New Roman"/>
          <w:spacing w:val="1"/>
          <w:sz w:val="22"/>
          <w:szCs w:val="22"/>
        </w:rPr>
        <w:t xml:space="preserve"> </w:t>
      </w:r>
      <w:r w:rsidRPr="00D06572">
        <w:rPr>
          <w:rFonts w:cs="Times New Roman"/>
          <w:sz w:val="22"/>
          <w:szCs w:val="22"/>
        </w:rPr>
        <w:t>Agreement</w:t>
      </w:r>
    </w:p>
    <w:p w14:paraId="5318D33F" w14:textId="77777777" w:rsidR="007070FE" w:rsidRPr="00D06572" w:rsidRDefault="007070FE" w:rsidP="00D4419D">
      <w:pPr>
        <w:jc w:val="both"/>
        <w:rPr>
          <w:rFonts w:ascii="Times New Roman" w:eastAsia="Times New Roman" w:hAnsi="Times New Roman" w:cs="Times New Roman"/>
        </w:rPr>
        <w:sectPr w:rsidR="007070FE" w:rsidRPr="00D06572" w:rsidSect="00CD02C6">
          <w:pgSz w:w="12240" w:h="15840" w:code="1"/>
          <w:pgMar w:top="940" w:right="1000" w:bottom="1008" w:left="1080" w:header="720" w:footer="720" w:gutter="0"/>
          <w:cols w:space="720"/>
        </w:sectPr>
      </w:pPr>
    </w:p>
    <w:p w14:paraId="29B6E87C" w14:textId="63A58D0B" w:rsidR="007070FE" w:rsidRPr="00CD02C6" w:rsidRDefault="00B05541" w:rsidP="00D4419D">
      <w:pPr>
        <w:pStyle w:val="Heading1"/>
        <w:ind w:left="0" w:right="1842"/>
        <w:rPr>
          <w:rFonts w:cs="Times New Roman"/>
          <w:b w:val="0"/>
          <w:sz w:val="22"/>
          <w:szCs w:val="22"/>
        </w:rPr>
      </w:pPr>
      <w:r w:rsidRPr="00CD02C6">
        <w:rPr>
          <w:rFonts w:cs="Times New Roman"/>
          <w:spacing w:val="-1"/>
          <w:sz w:val="22"/>
          <w:szCs w:val="22"/>
        </w:rPr>
        <w:lastRenderedPageBreak/>
        <w:t>Attachment</w:t>
      </w:r>
      <w:r w:rsidRPr="00CD02C6">
        <w:rPr>
          <w:rFonts w:cs="Times New Roman"/>
          <w:spacing w:val="-23"/>
          <w:sz w:val="22"/>
          <w:szCs w:val="22"/>
        </w:rPr>
        <w:t xml:space="preserve"> </w:t>
      </w:r>
      <w:r w:rsidRPr="00CD02C6">
        <w:rPr>
          <w:rFonts w:cs="Times New Roman"/>
          <w:sz w:val="22"/>
          <w:szCs w:val="22"/>
        </w:rPr>
        <w:t>A</w:t>
      </w:r>
      <w:r w:rsidR="00FC6406">
        <w:rPr>
          <w:rFonts w:cs="Times New Roman"/>
          <w:sz w:val="22"/>
          <w:szCs w:val="22"/>
        </w:rPr>
        <w:t xml:space="preserve"> </w:t>
      </w:r>
      <w:r w:rsidR="005D6C00" w:rsidRPr="00CD02C6">
        <w:rPr>
          <w:rFonts w:cs="Times New Roman"/>
          <w:sz w:val="22"/>
          <w:szCs w:val="22"/>
        </w:rPr>
        <w:t xml:space="preserve">- </w:t>
      </w:r>
      <w:r w:rsidRPr="00CD02C6">
        <w:rPr>
          <w:rFonts w:cs="Times New Roman"/>
          <w:b w:val="0"/>
          <w:sz w:val="22"/>
          <w:szCs w:val="22"/>
        </w:rPr>
        <w:t>Service</w:t>
      </w:r>
      <w:r w:rsidRPr="00CD02C6">
        <w:rPr>
          <w:rFonts w:cs="Times New Roman"/>
          <w:b w:val="0"/>
          <w:spacing w:val="-19"/>
          <w:sz w:val="22"/>
          <w:szCs w:val="22"/>
        </w:rPr>
        <w:t xml:space="preserve"> </w:t>
      </w:r>
      <w:r w:rsidRPr="00CD02C6">
        <w:rPr>
          <w:rFonts w:cs="Times New Roman"/>
          <w:b w:val="0"/>
          <w:sz w:val="22"/>
          <w:szCs w:val="22"/>
        </w:rPr>
        <w:t>Categories</w:t>
      </w:r>
      <w:r w:rsidRPr="00CD02C6">
        <w:rPr>
          <w:rFonts w:cs="Times New Roman"/>
          <w:b w:val="0"/>
          <w:spacing w:val="-20"/>
          <w:sz w:val="22"/>
          <w:szCs w:val="22"/>
        </w:rPr>
        <w:t xml:space="preserve"> </w:t>
      </w:r>
      <w:r w:rsidRPr="00CD02C6">
        <w:rPr>
          <w:rFonts w:cs="Times New Roman"/>
          <w:b w:val="0"/>
          <w:spacing w:val="1"/>
          <w:sz w:val="22"/>
          <w:szCs w:val="22"/>
        </w:rPr>
        <w:t>and</w:t>
      </w:r>
      <w:r w:rsidR="005D6C00" w:rsidRPr="00CD02C6">
        <w:rPr>
          <w:rFonts w:cs="Times New Roman"/>
          <w:b w:val="0"/>
          <w:spacing w:val="-18"/>
          <w:sz w:val="22"/>
          <w:szCs w:val="22"/>
        </w:rPr>
        <w:t xml:space="preserve"> </w:t>
      </w:r>
      <w:r w:rsidRPr="00CD02C6">
        <w:rPr>
          <w:rFonts w:cs="Times New Roman"/>
          <w:b w:val="0"/>
          <w:sz w:val="22"/>
          <w:szCs w:val="22"/>
        </w:rPr>
        <w:t>Checklists</w:t>
      </w:r>
    </w:p>
    <w:p w14:paraId="77C25E81" w14:textId="77777777" w:rsidR="005D6C00" w:rsidRPr="00CD02C6" w:rsidRDefault="005D6C00" w:rsidP="00D4419D">
      <w:pPr>
        <w:pStyle w:val="Heading1"/>
        <w:ind w:left="0" w:right="1842"/>
        <w:rPr>
          <w:rFonts w:cs="Times New Roman"/>
          <w:b w:val="0"/>
          <w:bCs w:val="0"/>
          <w:sz w:val="22"/>
          <w:szCs w:val="22"/>
        </w:rPr>
      </w:pPr>
    </w:p>
    <w:p w14:paraId="6901A44D" w14:textId="0FB4ABE4" w:rsidR="007070FE" w:rsidRPr="00CD02C6" w:rsidRDefault="00B05541" w:rsidP="00D4419D">
      <w:pPr>
        <w:pStyle w:val="Heading4"/>
        <w:numPr>
          <w:ilvl w:val="0"/>
          <w:numId w:val="10"/>
        </w:numPr>
        <w:tabs>
          <w:tab w:val="left" w:pos="1021"/>
        </w:tabs>
        <w:spacing w:before="0"/>
        <w:rPr>
          <w:rFonts w:cs="Times New Roman"/>
          <w:sz w:val="22"/>
          <w:szCs w:val="22"/>
        </w:rPr>
      </w:pPr>
      <w:r w:rsidRPr="00CD02C6">
        <w:rPr>
          <w:rFonts w:cs="Times New Roman"/>
          <w:spacing w:val="-1"/>
          <w:sz w:val="22"/>
          <w:szCs w:val="22"/>
        </w:rPr>
        <w:t>Hydrology</w:t>
      </w:r>
      <w:r w:rsidRPr="00CD02C6">
        <w:rPr>
          <w:rFonts w:cs="Times New Roman"/>
          <w:spacing w:val="-2"/>
          <w:sz w:val="22"/>
          <w:szCs w:val="22"/>
        </w:rPr>
        <w:t xml:space="preserve"> </w:t>
      </w:r>
      <w:r w:rsidRPr="00CD02C6">
        <w:rPr>
          <w:rFonts w:cs="Times New Roman"/>
          <w:sz w:val="22"/>
          <w:szCs w:val="22"/>
        </w:rPr>
        <w:t>and</w:t>
      </w:r>
      <w:r w:rsidRPr="00CD02C6">
        <w:rPr>
          <w:rFonts w:cs="Times New Roman"/>
          <w:spacing w:val="1"/>
          <w:sz w:val="22"/>
          <w:szCs w:val="22"/>
        </w:rPr>
        <w:t xml:space="preserve"> </w:t>
      </w:r>
      <w:r w:rsidRPr="00CD02C6">
        <w:rPr>
          <w:rFonts w:cs="Times New Roman"/>
          <w:spacing w:val="-1"/>
          <w:sz w:val="22"/>
          <w:szCs w:val="22"/>
        </w:rPr>
        <w:t>Hydraulics</w:t>
      </w:r>
    </w:p>
    <w:p w14:paraId="7F091435" w14:textId="77777777" w:rsidR="007070FE" w:rsidRPr="00CD02C6" w:rsidRDefault="00B05541" w:rsidP="00D4419D">
      <w:pPr>
        <w:numPr>
          <w:ilvl w:val="0"/>
          <w:numId w:val="10"/>
        </w:numPr>
        <w:tabs>
          <w:tab w:val="left" w:pos="1022"/>
        </w:tabs>
        <w:ind w:hanging="900"/>
        <w:rPr>
          <w:rFonts w:ascii="Times New Roman" w:eastAsia="Times New Roman" w:hAnsi="Times New Roman" w:cs="Times New Roman"/>
        </w:rPr>
      </w:pPr>
      <w:r w:rsidRPr="00CD02C6">
        <w:rPr>
          <w:rFonts w:ascii="Times New Roman" w:hAnsi="Times New Roman" w:cs="Times New Roman"/>
          <w:spacing w:val="-1"/>
        </w:rPr>
        <w:t>Structural</w:t>
      </w:r>
      <w:r w:rsidRPr="00CD02C6">
        <w:rPr>
          <w:rFonts w:ascii="Times New Roman" w:hAnsi="Times New Roman" w:cs="Times New Roman"/>
          <w:spacing w:val="2"/>
        </w:rPr>
        <w:t xml:space="preserve"> </w:t>
      </w:r>
      <w:r w:rsidRPr="00CD02C6">
        <w:rPr>
          <w:rFonts w:ascii="Times New Roman" w:hAnsi="Times New Roman" w:cs="Times New Roman"/>
          <w:spacing w:val="-1"/>
        </w:rPr>
        <w:t>Design</w:t>
      </w:r>
    </w:p>
    <w:p w14:paraId="1A592739" w14:textId="77777777" w:rsidR="007070FE" w:rsidRPr="00CD02C6" w:rsidRDefault="00B05541" w:rsidP="00D4419D">
      <w:pPr>
        <w:numPr>
          <w:ilvl w:val="0"/>
          <w:numId w:val="10"/>
        </w:numPr>
        <w:tabs>
          <w:tab w:val="left" w:pos="1022"/>
        </w:tabs>
        <w:ind w:hanging="900"/>
        <w:rPr>
          <w:rFonts w:ascii="Times New Roman" w:eastAsia="Times New Roman" w:hAnsi="Times New Roman" w:cs="Times New Roman"/>
        </w:rPr>
      </w:pPr>
      <w:r w:rsidRPr="00CD02C6">
        <w:rPr>
          <w:rFonts w:ascii="Times New Roman" w:hAnsi="Times New Roman" w:cs="Times New Roman"/>
        </w:rPr>
        <w:t>Construction</w:t>
      </w:r>
      <w:r w:rsidRPr="00CD02C6">
        <w:rPr>
          <w:rFonts w:ascii="Times New Roman" w:hAnsi="Times New Roman" w:cs="Times New Roman"/>
          <w:spacing w:val="-2"/>
        </w:rPr>
        <w:t xml:space="preserve"> </w:t>
      </w:r>
      <w:r w:rsidRPr="00CD02C6">
        <w:rPr>
          <w:rFonts w:ascii="Times New Roman" w:hAnsi="Times New Roman" w:cs="Times New Roman"/>
          <w:spacing w:val="-1"/>
        </w:rPr>
        <w:t xml:space="preserve">Oversight </w:t>
      </w:r>
      <w:r w:rsidRPr="00CD02C6">
        <w:rPr>
          <w:rFonts w:ascii="Times New Roman" w:hAnsi="Times New Roman" w:cs="Times New Roman"/>
        </w:rPr>
        <w:t>and</w:t>
      </w:r>
      <w:r w:rsidRPr="00CD02C6">
        <w:rPr>
          <w:rFonts w:ascii="Times New Roman" w:hAnsi="Times New Roman" w:cs="Times New Roman"/>
          <w:spacing w:val="-2"/>
        </w:rPr>
        <w:t xml:space="preserve"> </w:t>
      </w:r>
      <w:r w:rsidRPr="00CD02C6">
        <w:rPr>
          <w:rFonts w:ascii="Times New Roman" w:hAnsi="Times New Roman" w:cs="Times New Roman"/>
          <w:spacing w:val="-1"/>
        </w:rPr>
        <w:t>Management</w:t>
      </w:r>
    </w:p>
    <w:p w14:paraId="694273D2" w14:textId="77777777" w:rsidR="007070FE" w:rsidRPr="00CD02C6" w:rsidRDefault="00B05541" w:rsidP="00D4419D">
      <w:pPr>
        <w:numPr>
          <w:ilvl w:val="0"/>
          <w:numId w:val="10"/>
        </w:numPr>
        <w:tabs>
          <w:tab w:val="left" w:pos="1023"/>
        </w:tabs>
        <w:ind w:left="1022"/>
        <w:rPr>
          <w:rFonts w:ascii="Times New Roman" w:eastAsia="Times New Roman" w:hAnsi="Times New Roman" w:cs="Times New Roman"/>
        </w:rPr>
      </w:pPr>
      <w:r w:rsidRPr="00CD02C6">
        <w:rPr>
          <w:rFonts w:ascii="Times New Roman" w:hAnsi="Times New Roman" w:cs="Times New Roman"/>
          <w:spacing w:val="-1"/>
        </w:rPr>
        <w:t>Geotechnical</w:t>
      </w:r>
      <w:r w:rsidRPr="00CD02C6">
        <w:rPr>
          <w:rFonts w:ascii="Times New Roman" w:hAnsi="Times New Roman" w:cs="Times New Roman"/>
          <w:spacing w:val="2"/>
        </w:rPr>
        <w:t xml:space="preserve"> </w:t>
      </w:r>
      <w:r w:rsidRPr="00CD02C6">
        <w:rPr>
          <w:rFonts w:ascii="Times New Roman" w:hAnsi="Times New Roman" w:cs="Times New Roman"/>
          <w:spacing w:val="-1"/>
        </w:rPr>
        <w:t>and</w:t>
      </w:r>
      <w:r w:rsidRPr="00CD02C6">
        <w:rPr>
          <w:rFonts w:ascii="Times New Roman" w:hAnsi="Times New Roman" w:cs="Times New Roman"/>
          <w:spacing w:val="-2"/>
        </w:rPr>
        <w:t xml:space="preserve"> </w:t>
      </w:r>
      <w:r w:rsidRPr="00CD02C6">
        <w:rPr>
          <w:rFonts w:ascii="Times New Roman" w:hAnsi="Times New Roman" w:cs="Times New Roman"/>
          <w:spacing w:val="-1"/>
        </w:rPr>
        <w:t>Potholing</w:t>
      </w:r>
    </w:p>
    <w:p w14:paraId="35622F62" w14:textId="77777777" w:rsidR="007070FE" w:rsidRPr="00CD02C6" w:rsidRDefault="00B05541" w:rsidP="00D4419D">
      <w:pPr>
        <w:numPr>
          <w:ilvl w:val="0"/>
          <w:numId w:val="10"/>
        </w:numPr>
        <w:tabs>
          <w:tab w:val="left" w:pos="1023"/>
        </w:tabs>
        <w:ind w:left="1022" w:hanging="900"/>
        <w:rPr>
          <w:rFonts w:ascii="Times New Roman" w:eastAsia="Times New Roman" w:hAnsi="Times New Roman" w:cs="Times New Roman"/>
        </w:rPr>
      </w:pPr>
      <w:r w:rsidRPr="00CD02C6">
        <w:rPr>
          <w:rFonts w:ascii="Times New Roman" w:hAnsi="Times New Roman" w:cs="Times New Roman"/>
          <w:spacing w:val="-1"/>
        </w:rPr>
        <w:t>Environmental and</w:t>
      </w:r>
      <w:r w:rsidRPr="00CD02C6">
        <w:rPr>
          <w:rFonts w:ascii="Times New Roman" w:hAnsi="Times New Roman" w:cs="Times New Roman"/>
          <w:spacing w:val="1"/>
        </w:rPr>
        <w:t xml:space="preserve"> </w:t>
      </w:r>
      <w:r w:rsidRPr="00CD02C6">
        <w:rPr>
          <w:rFonts w:ascii="Times New Roman" w:hAnsi="Times New Roman" w:cs="Times New Roman"/>
          <w:spacing w:val="-1"/>
        </w:rPr>
        <w:t>Regulatory</w:t>
      </w:r>
      <w:r w:rsidRPr="00CD02C6">
        <w:rPr>
          <w:rFonts w:ascii="Times New Roman" w:hAnsi="Times New Roman" w:cs="Times New Roman"/>
          <w:spacing w:val="-2"/>
        </w:rPr>
        <w:t xml:space="preserve"> </w:t>
      </w:r>
      <w:r w:rsidRPr="00CD02C6">
        <w:rPr>
          <w:rFonts w:ascii="Times New Roman" w:hAnsi="Times New Roman" w:cs="Times New Roman"/>
          <w:spacing w:val="-1"/>
        </w:rPr>
        <w:t>Compliance</w:t>
      </w:r>
    </w:p>
    <w:p w14:paraId="12C09241" w14:textId="77777777" w:rsidR="007070FE" w:rsidRPr="00CD02C6" w:rsidRDefault="00B05541" w:rsidP="00D4419D">
      <w:pPr>
        <w:numPr>
          <w:ilvl w:val="0"/>
          <w:numId w:val="10"/>
        </w:numPr>
        <w:tabs>
          <w:tab w:val="left" w:pos="1022"/>
        </w:tabs>
        <w:ind w:hanging="900"/>
        <w:rPr>
          <w:rFonts w:ascii="Times New Roman" w:eastAsia="Times New Roman" w:hAnsi="Times New Roman" w:cs="Times New Roman"/>
        </w:rPr>
      </w:pPr>
      <w:r w:rsidRPr="00CD02C6">
        <w:rPr>
          <w:rFonts w:ascii="Times New Roman" w:hAnsi="Times New Roman" w:cs="Times New Roman"/>
        </w:rPr>
        <w:t>Watershed</w:t>
      </w:r>
      <w:r w:rsidRPr="00CD02C6">
        <w:rPr>
          <w:rFonts w:ascii="Times New Roman" w:hAnsi="Times New Roman" w:cs="Times New Roman"/>
          <w:spacing w:val="-2"/>
        </w:rPr>
        <w:t xml:space="preserve"> </w:t>
      </w:r>
      <w:r w:rsidRPr="00CD02C6">
        <w:rPr>
          <w:rFonts w:ascii="Times New Roman" w:hAnsi="Times New Roman" w:cs="Times New Roman"/>
          <w:spacing w:val="-1"/>
        </w:rPr>
        <w:t>Protection</w:t>
      </w:r>
      <w:r w:rsidRPr="00CD02C6">
        <w:rPr>
          <w:rFonts w:ascii="Times New Roman" w:hAnsi="Times New Roman" w:cs="Times New Roman"/>
          <w:spacing w:val="-2"/>
        </w:rPr>
        <w:t xml:space="preserve"> </w:t>
      </w:r>
      <w:r w:rsidRPr="00CD02C6">
        <w:rPr>
          <w:rFonts w:ascii="Times New Roman" w:hAnsi="Times New Roman" w:cs="Times New Roman"/>
          <w:spacing w:val="-1"/>
        </w:rPr>
        <w:t>Programs</w:t>
      </w:r>
    </w:p>
    <w:p w14:paraId="00B77E51" w14:textId="77777777" w:rsidR="007070FE" w:rsidRPr="00CD02C6" w:rsidRDefault="00B05541" w:rsidP="00D4419D">
      <w:pPr>
        <w:numPr>
          <w:ilvl w:val="0"/>
          <w:numId w:val="10"/>
        </w:numPr>
        <w:tabs>
          <w:tab w:val="left" w:pos="1022"/>
        </w:tabs>
        <w:ind w:hanging="900"/>
        <w:rPr>
          <w:rFonts w:ascii="Times New Roman" w:eastAsia="Times New Roman" w:hAnsi="Times New Roman" w:cs="Times New Roman"/>
        </w:rPr>
      </w:pPr>
      <w:r w:rsidRPr="00CD02C6">
        <w:rPr>
          <w:rFonts w:ascii="Times New Roman" w:hAnsi="Times New Roman" w:cs="Times New Roman"/>
          <w:spacing w:val="-1"/>
        </w:rPr>
        <w:t>Development</w:t>
      </w:r>
      <w:r w:rsidRPr="00CD02C6">
        <w:rPr>
          <w:rFonts w:ascii="Times New Roman" w:hAnsi="Times New Roman" w:cs="Times New Roman"/>
          <w:spacing w:val="2"/>
        </w:rPr>
        <w:t xml:space="preserve"> </w:t>
      </w:r>
      <w:r w:rsidRPr="00CD02C6">
        <w:rPr>
          <w:rFonts w:ascii="Times New Roman" w:hAnsi="Times New Roman" w:cs="Times New Roman"/>
          <w:spacing w:val="-1"/>
        </w:rPr>
        <w:t>Plan</w:t>
      </w:r>
      <w:r w:rsidRPr="00CD02C6">
        <w:rPr>
          <w:rFonts w:ascii="Times New Roman" w:hAnsi="Times New Roman" w:cs="Times New Roman"/>
          <w:spacing w:val="1"/>
        </w:rPr>
        <w:t xml:space="preserve"> </w:t>
      </w:r>
      <w:r w:rsidRPr="00CD02C6">
        <w:rPr>
          <w:rFonts w:ascii="Times New Roman" w:hAnsi="Times New Roman" w:cs="Times New Roman"/>
          <w:spacing w:val="-1"/>
        </w:rPr>
        <w:t>Check</w:t>
      </w:r>
    </w:p>
    <w:p w14:paraId="1A758D78" w14:textId="0527850F" w:rsidR="007070FE" w:rsidRPr="00CD02C6" w:rsidRDefault="00B05541" w:rsidP="00D4419D">
      <w:pPr>
        <w:numPr>
          <w:ilvl w:val="0"/>
          <w:numId w:val="10"/>
        </w:numPr>
        <w:tabs>
          <w:tab w:val="left" w:pos="1022"/>
        </w:tabs>
        <w:ind w:hanging="900"/>
        <w:rPr>
          <w:rFonts w:ascii="Times New Roman" w:eastAsia="Times New Roman" w:hAnsi="Times New Roman" w:cs="Times New Roman"/>
        </w:rPr>
      </w:pPr>
      <w:r w:rsidRPr="00CD02C6">
        <w:rPr>
          <w:rFonts w:ascii="Times New Roman" w:hAnsi="Times New Roman" w:cs="Times New Roman"/>
        </w:rPr>
        <w:t>Public</w:t>
      </w:r>
      <w:r w:rsidRPr="00CD02C6">
        <w:rPr>
          <w:rFonts w:ascii="Times New Roman" w:hAnsi="Times New Roman" w:cs="Times New Roman"/>
          <w:spacing w:val="-1"/>
        </w:rPr>
        <w:t xml:space="preserve"> Education,</w:t>
      </w:r>
      <w:r w:rsidRPr="00CD02C6">
        <w:rPr>
          <w:rFonts w:ascii="Times New Roman" w:hAnsi="Times New Roman" w:cs="Times New Roman"/>
          <w:spacing w:val="2"/>
        </w:rPr>
        <w:t xml:space="preserve"> </w:t>
      </w:r>
      <w:r w:rsidRPr="00CD02C6">
        <w:rPr>
          <w:rFonts w:ascii="Times New Roman" w:hAnsi="Times New Roman" w:cs="Times New Roman"/>
          <w:spacing w:val="-1"/>
        </w:rPr>
        <w:t>Marketing</w:t>
      </w:r>
      <w:r w:rsidRPr="00CD02C6">
        <w:rPr>
          <w:rFonts w:ascii="Times New Roman" w:hAnsi="Times New Roman" w:cs="Times New Roman"/>
          <w:spacing w:val="1"/>
        </w:rPr>
        <w:t xml:space="preserve"> </w:t>
      </w:r>
      <w:r w:rsidRPr="00CD02C6">
        <w:rPr>
          <w:rFonts w:ascii="Times New Roman" w:hAnsi="Times New Roman" w:cs="Times New Roman"/>
          <w:spacing w:val="-1"/>
        </w:rPr>
        <w:t>and</w:t>
      </w:r>
      <w:r w:rsidRPr="00CD02C6">
        <w:rPr>
          <w:rFonts w:ascii="Times New Roman" w:hAnsi="Times New Roman" w:cs="Times New Roman"/>
          <w:spacing w:val="-2"/>
        </w:rPr>
        <w:t xml:space="preserve"> </w:t>
      </w:r>
      <w:r w:rsidRPr="00CD02C6">
        <w:rPr>
          <w:rFonts w:ascii="Times New Roman" w:hAnsi="Times New Roman" w:cs="Times New Roman"/>
          <w:spacing w:val="-1"/>
        </w:rPr>
        <w:t>Communication</w:t>
      </w:r>
      <w:r w:rsidRPr="00CD02C6">
        <w:rPr>
          <w:rFonts w:ascii="Times New Roman" w:hAnsi="Times New Roman" w:cs="Times New Roman"/>
          <w:spacing w:val="-4"/>
        </w:rPr>
        <w:t xml:space="preserve"> </w:t>
      </w:r>
      <w:r w:rsidRPr="00CD02C6">
        <w:rPr>
          <w:rFonts w:ascii="Times New Roman" w:hAnsi="Times New Roman" w:cs="Times New Roman"/>
          <w:spacing w:val="-1"/>
        </w:rPr>
        <w:t>Services</w:t>
      </w:r>
    </w:p>
    <w:p w14:paraId="582834F0" w14:textId="70625AFE" w:rsidR="00DB3AE3" w:rsidRPr="00CD02C6" w:rsidRDefault="00DB3AE3" w:rsidP="00D4419D">
      <w:pPr>
        <w:numPr>
          <w:ilvl w:val="0"/>
          <w:numId w:val="10"/>
        </w:numPr>
        <w:tabs>
          <w:tab w:val="left" w:pos="1022"/>
        </w:tabs>
        <w:ind w:hanging="900"/>
        <w:rPr>
          <w:rFonts w:ascii="Times New Roman" w:eastAsia="Times New Roman" w:hAnsi="Times New Roman" w:cs="Times New Roman"/>
        </w:rPr>
      </w:pPr>
      <w:r w:rsidRPr="00CD02C6">
        <w:rPr>
          <w:rFonts w:ascii="Times New Roman" w:hAnsi="Times New Roman" w:cs="Times New Roman"/>
          <w:spacing w:val="-1"/>
        </w:rPr>
        <w:t>Photogrammetry</w:t>
      </w:r>
      <w:r w:rsidR="00854E9F">
        <w:rPr>
          <w:rFonts w:ascii="Times New Roman" w:hAnsi="Times New Roman" w:cs="Times New Roman"/>
          <w:spacing w:val="-1"/>
        </w:rPr>
        <w:t xml:space="preserve"> </w:t>
      </w:r>
      <w:r w:rsidRPr="00CD02C6">
        <w:rPr>
          <w:rFonts w:ascii="Times New Roman" w:hAnsi="Times New Roman" w:cs="Times New Roman"/>
          <w:spacing w:val="-1"/>
        </w:rPr>
        <w:t>- Aerial Imaging</w:t>
      </w:r>
    </w:p>
    <w:p w14:paraId="42AD35DC" w14:textId="3E60CDD3" w:rsidR="00DB3AE3" w:rsidRPr="00CD02C6" w:rsidRDefault="00DB3AE3" w:rsidP="00D4419D">
      <w:pPr>
        <w:numPr>
          <w:ilvl w:val="0"/>
          <w:numId w:val="10"/>
        </w:numPr>
        <w:tabs>
          <w:tab w:val="left" w:pos="1022"/>
        </w:tabs>
        <w:ind w:hanging="900"/>
        <w:rPr>
          <w:rFonts w:ascii="Times New Roman" w:eastAsia="Times New Roman" w:hAnsi="Times New Roman" w:cs="Times New Roman"/>
        </w:rPr>
      </w:pPr>
      <w:r w:rsidRPr="00CD02C6">
        <w:rPr>
          <w:rFonts w:ascii="Times New Roman" w:hAnsi="Times New Roman" w:cs="Times New Roman"/>
          <w:spacing w:val="-1"/>
        </w:rPr>
        <w:t>Real Estate Services</w:t>
      </w:r>
    </w:p>
    <w:p w14:paraId="466C329B" w14:textId="3180DEC1" w:rsidR="008D4AE2" w:rsidRPr="00D06572" w:rsidRDefault="0045154A" w:rsidP="00D4419D">
      <w:pPr>
        <w:pStyle w:val="Heading4"/>
        <w:numPr>
          <w:ilvl w:val="0"/>
          <w:numId w:val="10"/>
        </w:numPr>
        <w:tabs>
          <w:tab w:val="left" w:pos="1021"/>
        </w:tabs>
        <w:spacing w:before="0"/>
        <w:rPr>
          <w:rFonts w:cs="Times New Roman"/>
          <w:sz w:val="22"/>
          <w:szCs w:val="22"/>
        </w:rPr>
      </w:pPr>
      <w:r w:rsidRPr="00CD02C6">
        <w:rPr>
          <w:rFonts w:cs="Times New Roman"/>
          <w:spacing w:val="-1"/>
          <w:sz w:val="22"/>
          <w:szCs w:val="22"/>
        </w:rPr>
        <w:t>CIP Implementation</w:t>
      </w:r>
      <w:r w:rsidRPr="00D06572">
        <w:rPr>
          <w:rFonts w:cs="Times New Roman"/>
          <w:spacing w:val="-1"/>
          <w:sz w:val="22"/>
          <w:szCs w:val="22"/>
        </w:rPr>
        <w:t xml:space="preserve"> </w:t>
      </w:r>
    </w:p>
    <w:p w14:paraId="2AC0F63C" w14:textId="160E6E61" w:rsidR="008D4AE2" w:rsidRPr="00D06572" w:rsidRDefault="008D4AE2" w:rsidP="00D4419D">
      <w:pPr>
        <w:rPr>
          <w:rFonts w:ascii="Times New Roman" w:eastAsia="Times New Roman" w:hAnsi="Times New Roman" w:cs="Times New Roman"/>
        </w:rPr>
        <w:sectPr w:rsidR="008D4AE2" w:rsidRPr="00D06572" w:rsidSect="00CD02C6">
          <w:footerReference w:type="default" r:id="rId12"/>
          <w:pgSz w:w="12240" w:h="15840" w:code="1"/>
          <w:pgMar w:top="1500" w:right="1140" w:bottom="1008" w:left="1720" w:header="720" w:footer="720" w:gutter="0"/>
          <w:cols w:space="720"/>
        </w:sectPr>
      </w:pPr>
    </w:p>
    <w:p w14:paraId="47B31F45" w14:textId="560230E8" w:rsidR="007070FE" w:rsidRPr="00D06572" w:rsidRDefault="00B05541" w:rsidP="00D4419D">
      <w:pPr>
        <w:pStyle w:val="Heading5"/>
        <w:spacing w:before="0"/>
        <w:ind w:left="160"/>
        <w:jc w:val="both"/>
        <w:rPr>
          <w:rFonts w:cs="Times New Roman"/>
          <w:b w:val="0"/>
          <w:bCs w:val="0"/>
          <w:sz w:val="22"/>
          <w:szCs w:val="22"/>
        </w:rPr>
      </w:pPr>
      <w:r w:rsidRPr="00D06572">
        <w:rPr>
          <w:rFonts w:cs="Times New Roman"/>
          <w:color w:val="365F91"/>
          <w:spacing w:val="-1"/>
          <w:sz w:val="22"/>
          <w:szCs w:val="22"/>
        </w:rPr>
        <w:lastRenderedPageBreak/>
        <w:t>Service</w:t>
      </w:r>
      <w:r w:rsidRPr="00D06572">
        <w:rPr>
          <w:rFonts w:cs="Times New Roman"/>
          <w:color w:val="365F91"/>
          <w:spacing w:val="-10"/>
          <w:sz w:val="22"/>
          <w:szCs w:val="22"/>
        </w:rPr>
        <w:t xml:space="preserve"> </w:t>
      </w:r>
      <w:r w:rsidRPr="00D06572">
        <w:rPr>
          <w:rFonts w:cs="Times New Roman"/>
          <w:color w:val="365F91"/>
          <w:spacing w:val="-1"/>
          <w:sz w:val="22"/>
          <w:szCs w:val="22"/>
        </w:rPr>
        <w:t>Category</w:t>
      </w:r>
      <w:r w:rsidRPr="00D06572">
        <w:rPr>
          <w:rFonts w:cs="Times New Roman"/>
          <w:color w:val="365F91"/>
          <w:spacing w:val="-7"/>
          <w:sz w:val="22"/>
          <w:szCs w:val="22"/>
        </w:rPr>
        <w:t xml:space="preserve"> </w:t>
      </w:r>
      <w:r w:rsidRPr="00D06572">
        <w:rPr>
          <w:rFonts w:cs="Times New Roman"/>
          <w:color w:val="365F91"/>
          <w:sz w:val="22"/>
          <w:szCs w:val="22"/>
        </w:rPr>
        <w:t>A.  HYDROLOGY</w:t>
      </w:r>
      <w:r w:rsidRPr="00D06572">
        <w:rPr>
          <w:rFonts w:cs="Times New Roman"/>
          <w:color w:val="365F91"/>
          <w:spacing w:val="-8"/>
          <w:sz w:val="22"/>
          <w:szCs w:val="22"/>
        </w:rPr>
        <w:t xml:space="preserve"> </w:t>
      </w:r>
      <w:r w:rsidRPr="00D06572">
        <w:rPr>
          <w:rFonts w:cs="Times New Roman"/>
          <w:color w:val="365F91"/>
          <w:sz w:val="22"/>
          <w:szCs w:val="22"/>
        </w:rPr>
        <w:t>AND</w:t>
      </w:r>
      <w:r w:rsidRPr="00D06572">
        <w:rPr>
          <w:rFonts w:cs="Times New Roman"/>
          <w:color w:val="365F91"/>
          <w:spacing w:val="-9"/>
          <w:sz w:val="22"/>
          <w:szCs w:val="22"/>
        </w:rPr>
        <w:t xml:space="preserve"> </w:t>
      </w:r>
      <w:r w:rsidRPr="00D06572">
        <w:rPr>
          <w:rFonts w:cs="Times New Roman"/>
          <w:color w:val="365F91"/>
          <w:sz w:val="22"/>
          <w:szCs w:val="22"/>
        </w:rPr>
        <w:t>HYDRAULICS</w:t>
      </w:r>
    </w:p>
    <w:p w14:paraId="3DC3767E" w14:textId="77777777" w:rsidR="007070FE" w:rsidRPr="00D06572" w:rsidRDefault="00B05541" w:rsidP="00D4419D">
      <w:pPr>
        <w:pStyle w:val="BodyText"/>
        <w:ind w:left="160" w:right="165"/>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68"/>
          <w:sz w:val="22"/>
          <w:szCs w:val="22"/>
        </w:rPr>
        <w:t xml:space="preserve"> </w:t>
      </w:r>
      <w:r w:rsidRPr="00D06572">
        <w:rPr>
          <w:rFonts w:cs="Times New Roman"/>
          <w:sz w:val="22"/>
          <w:szCs w:val="22"/>
        </w:rPr>
        <w:t>in</w:t>
      </w:r>
      <w:r w:rsidRPr="00D06572">
        <w:rPr>
          <w:rFonts w:cs="Times New Roman"/>
          <w:spacing w:val="14"/>
          <w:sz w:val="22"/>
          <w:szCs w:val="22"/>
        </w:rPr>
        <w:t xml:space="preserve"> </w:t>
      </w:r>
      <w:r w:rsidRPr="00D06572">
        <w:rPr>
          <w:rFonts w:cs="Times New Roman"/>
          <w:spacing w:val="-1"/>
          <w:sz w:val="22"/>
          <w:szCs w:val="22"/>
        </w:rPr>
        <w:t>Table</w:t>
      </w:r>
      <w:r w:rsidRPr="00D06572">
        <w:rPr>
          <w:rFonts w:cs="Times New Roman"/>
          <w:spacing w:val="13"/>
          <w:sz w:val="22"/>
          <w:szCs w:val="22"/>
        </w:rPr>
        <w:t xml:space="preserve"> </w:t>
      </w:r>
      <w:r w:rsidRPr="00D06572">
        <w:rPr>
          <w:rFonts w:cs="Times New Roman"/>
          <w:spacing w:val="-1"/>
          <w:sz w:val="22"/>
          <w:szCs w:val="22"/>
        </w:rPr>
        <w:t>A-1</w:t>
      </w:r>
      <w:r w:rsidRPr="00D06572">
        <w:rPr>
          <w:rFonts w:cs="Times New Roman"/>
          <w:spacing w:val="14"/>
          <w:sz w:val="22"/>
          <w:szCs w:val="22"/>
        </w:rPr>
        <w:t xml:space="preserve"> </w:t>
      </w:r>
      <w:r w:rsidRPr="00D06572">
        <w:rPr>
          <w:rFonts w:cs="Times New Roman"/>
          <w:spacing w:val="-1"/>
          <w:sz w:val="22"/>
          <w:szCs w:val="22"/>
        </w:rPr>
        <w:t>below</w:t>
      </w:r>
      <w:r w:rsidRPr="00D06572">
        <w:rPr>
          <w:rFonts w:cs="Times New Roman"/>
          <w:spacing w:val="13"/>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Task(s)</w:t>
      </w:r>
      <w:r w:rsidRPr="00D06572">
        <w:rPr>
          <w:rFonts w:cs="Times New Roman"/>
          <w:spacing w:val="13"/>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1"/>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sub-consultant</w:t>
      </w:r>
      <w:r w:rsidRPr="00D06572">
        <w:rPr>
          <w:rFonts w:cs="Times New Roman"/>
          <w:spacing w:val="14"/>
          <w:sz w:val="22"/>
          <w:szCs w:val="22"/>
        </w:rPr>
        <w:t xml:space="preserve"> </w:t>
      </w:r>
      <w:r w:rsidRPr="00D06572">
        <w:rPr>
          <w:rFonts w:cs="Times New Roman"/>
          <w:spacing w:val="-1"/>
          <w:sz w:val="22"/>
          <w:szCs w:val="22"/>
        </w:rPr>
        <w:t>(if</w:t>
      </w:r>
      <w:r w:rsidRPr="00D06572">
        <w:rPr>
          <w:rFonts w:cs="Times New Roman"/>
          <w:spacing w:val="13"/>
          <w:sz w:val="22"/>
          <w:szCs w:val="22"/>
        </w:rPr>
        <w:t xml:space="preserve"> </w:t>
      </w:r>
      <w:r w:rsidRPr="00D06572">
        <w:rPr>
          <w:rFonts w:cs="Times New Roman"/>
          <w:spacing w:val="-1"/>
          <w:sz w:val="22"/>
          <w:szCs w:val="22"/>
        </w:rPr>
        <w:t>any)</w:t>
      </w:r>
      <w:r w:rsidRPr="00D06572">
        <w:rPr>
          <w:rFonts w:cs="Times New Roman"/>
          <w:spacing w:val="13"/>
          <w:sz w:val="22"/>
          <w:szCs w:val="22"/>
        </w:rPr>
        <w:t xml:space="preserve"> </w:t>
      </w:r>
      <w:r w:rsidRPr="00D06572">
        <w:rPr>
          <w:rFonts w:cs="Times New Roman"/>
          <w:sz w:val="22"/>
          <w:szCs w:val="22"/>
        </w:rPr>
        <w:t>can</w:t>
      </w:r>
      <w:r w:rsidRPr="00D06572">
        <w:rPr>
          <w:rFonts w:cs="Times New Roman"/>
          <w:spacing w:val="14"/>
          <w:sz w:val="22"/>
          <w:szCs w:val="22"/>
        </w:rPr>
        <w:t xml:space="preserve"> </w:t>
      </w:r>
      <w:r w:rsidRPr="00D06572">
        <w:rPr>
          <w:rFonts w:cs="Times New Roman"/>
          <w:spacing w:val="-1"/>
          <w:sz w:val="22"/>
          <w:szCs w:val="22"/>
        </w:rPr>
        <w:t>perform,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z w:val="22"/>
          <w:szCs w:val="22"/>
        </w:rPr>
        <w:t>include</w:t>
      </w:r>
      <w:r w:rsidRPr="00D06572">
        <w:rPr>
          <w:rFonts w:cs="Times New Roman"/>
          <w:spacing w:val="87"/>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0EA58875" w14:textId="77777777" w:rsidR="007070FE" w:rsidRPr="00D06572" w:rsidRDefault="007070FE" w:rsidP="00D4419D">
      <w:pPr>
        <w:rPr>
          <w:rFonts w:ascii="Times New Roman" w:eastAsia="Times New Roman" w:hAnsi="Times New Roman" w:cs="Times New Roman"/>
        </w:rPr>
      </w:pPr>
    </w:p>
    <w:p w14:paraId="7F70AB52" w14:textId="77777777" w:rsidR="007070FE" w:rsidRPr="00D06572" w:rsidRDefault="00B05541" w:rsidP="00D4419D">
      <w:pPr>
        <w:pStyle w:val="BodyText"/>
        <w:numPr>
          <w:ilvl w:val="1"/>
          <w:numId w:val="10"/>
        </w:numPr>
        <w:tabs>
          <w:tab w:val="left" w:pos="881"/>
        </w:tabs>
        <w:ind w:right="16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3"/>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work.</w:t>
      </w:r>
    </w:p>
    <w:p w14:paraId="2069592F" w14:textId="6CF6C3D4" w:rsidR="007070FE" w:rsidRPr="00D06572" w:rsidRDefault="00B05541" w:rsidP="00D4419D">
      <w:pPr>
        <w:pStyle w:val="BodyText"/>
        <w:numPr>
          <w:ilvl w:val="1"/>
          <w:numId w:val="10"/>
        </w:numPr>
        <w:tabs>
          <w:tab w:val="left" w:pos="881"/>
        </w:tabs>
        <w:ind w:right="16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00854E9F">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9"/>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z w:val="22"/>
          <w:szCs w:val="22"/>
        </w:rPr>
        <w:t>and</w:t>
      </w:r>
      <w:r w:rsidRPr="00D06572">
        <w:rPr>
          <w:rFonts w:cs="Times New Roman"/>
          <w:spacing w:val="14"/>
          <w:sz w:val="22"/>
          <w:szCs w:val="22"/>
        </w:rPr>
        <w:t xml:space="preserve"> </w:t>
      </w:r>
      <w:r w:rsidRPr="00D06572">
        <w:rPr>
          <w:rFonts w:cs="Times New Roman"/>
          <w:spacing w:val="-1"/>
          <w:sz w:val="22"/>
          <w:szCs w:val="22"/>
        </w:rPr>
        <w:t>experience.</w:t>
      </w:r>
      <w:r w:rsidRPr="00D06572">
        <w:rPr>
          <w:rFonts w:cs="Times New Roman"/>
          <w:spacing w:val="16"/>
          <w:sz w:val="22"/>
          <w:szCs w:val="22"/>
        </w:rPr>
        <w:t xml:space="preserve"> </w:t>
      </w:r>
      <w:r w:rsidR="00854E9F">
        <w:rPr>
          <w:rFonts w:cs="Times New Roman"/>
          <w:spacing w:val="16"/>
          <w:sz w:val="22"/>
          <w:szCs w:val="22"/>
        </w:rPr>
        <w:t xml:space="preserve"> </w:t>
      </w:r>
      <w:r w:rsidRPr="00D06572">
        <w:rPr>
          <w:rFonts w:cs="Times New Roman"/>
          <w:spacing w:val="-1"/>
          <w:sz w:val="22"/>
          <w:szCs w:val="22"/>
        </w:rPr>
        <w:t>(Note</w:t>
      </w:r>
      <w:r w:rsidRPr="00D06572">
        <w:rPr>
          <w:rFonts w:cs="Times New Roman"/>
          <w:spacing w:val="15"/>
          <w:sz w:val="22"/>
          <w:szCs w:val="22"/>
        </w:rPr>
        <w:t xml:space="preserve"> </w:t>
      </w:r>
      <w:r w:rsidRPr="00D06572">
        <w:rPr>
          <w:rFonts w:cs="Times New Roman"/>
          <w:sz w:val="22"/>
          <w:szCs w:val="22"/>
        </w:rPr>
        <w:t>that</w:t>
      </w:r>
      <w:r w:rsidRPr="00D06572">
        <w:rPr>
          <w:rFonts w:cs="Times New Roman"/>
          <w:spacing w:val="14"/>
          <w:sz w:val="22"/>
          <w:szCs w:val="22"/>
        </w:rPr>
        <w:t xml:space="preserve"> </w:t>
      </w:r>
      <w:r w:rsidRPr="00D06572">
        <w:rPr>
          <w:rFonts w:cs="Times New Roman"/>
          <w:spacing w:val="-1"/>
          <w:sz w:val="22"/>
          <w:szCs w:val="22"/>
        </w:rPr>
        <w:t>firms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z w:val="22"/>
          <w:szCs w:val="22"/>
        </w:rPr>
        <w:t>are</w:t>
      </w:r>
      <w:r w:rsidRPr="00D06572">
        <w:rPr>
          <w:rFonts w:cs="Times New Roman"/>
          <w:spacing w:val="15"/>
          <w:sz w:val="22"/>
          <w:szCs w:val="22"/>
        </w:rPr>
        <w:t xml:space="preserve"> </w:t>
      </w:r>
      <w:r w:rsidRPr="00D06572">
        <w:rPr>
          <w:rFonts w:cs="Times New Roman"/>
          <w:spacing w:val="-1"/>
          <w:sz w:val="22"/>
          <w:szCs w:val="22"/>
        </w:rPr>
        <w:t>able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03"/>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w:t>
      </w:r>
      <w:r w:rsidRPr="00D06572">
        <w:rPr>
          <w:rFonts w:cs="Times New Roman"/>
          <w:sz w:val="22"/>
          <w:szCs w:val="22"/>
        </w:rPr>
        <w:t xml:space="preserve"> 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02943B61" w14:textId="18DEF60A" w:rsidR="007070FE" w:rsidRDefault="00B05541" w:rsidP="00D4419D">
      <w:pPr>
        <w:pStyle w:val="BodyText"/>
        <w:numPr>
          <w:ilvl w:val="1"/>
          <w:numId w:val="10"/>
        </w:numPr>
        <w:tabs>
          <w:tab w:val="left" w:pos="881"/>
        </w:tabs>
        <w:ind w:right="166"/>
        <w:jc w:val="both"/>
        <w:rPr>
          <w:rFonts w:cs="Times New Roman"/>
          <w:sz w:val="22"/>
          <w:szCs w:val="22"/>
        </w:rPr>
      </w:pPr>
      <w:r w:rsidRPr="00D06572">
        <w:rPr>
          <w:rFonts w:cs="Times New Roman"/>
          <w:spacing w:val="-1"/>
          <w:sz w:val="22"/>
          <w:szCs w:val="22"/>
        </w:rPr>
        <w:t>PEER</w:t>
      </w:r>
      <w:r w:rsidRPr="00D06572">
        <w:rPr>
          <w:rFonts w:cs="Times New Roman"/>
          <w:spacing w:val="-2"/>
          <w:sz w:val="22"/>
          <w:szCs w:val="22"/>
        </w:rPr>
        <w:t xml:space="preserve"> </w:t>
      </w:r>
      <w:r w:rsidRPr="00D06572">
        <w:rPr>
          <w:rFonts w:cs="Times New Roman"/>
          <w:spacing w:val="-1"/>
          <w:sz w:val="22"/>
          <w:szCs w:val="22"/>
        </w:rPr>
        <w:t>REVIEW:</w:t>
      </w:r>
      <w:r w:rsidRPr="00D06572">
        <w:rPr>
          <w:rFonts w:cs="Times New Roman"/>
          <w:sz w:val="22"/>
          <w:szCs w:val="22"/>
        </w:rPr>
        <w:t xml:space="preserve"> </w:t>
      </w:r>
      <w:r w:rsidR="00854E9F">
        <w:rPr>
          <w:rFonts w:cs="Times New Roman"/>
          <w:sz w:val="22"/>
          <w:szCs w:val="22"/>
        </w:rPr>
        <w:t xml:space="preserve"> </w:t>
      </w:r>
      <w:r w:rsidRPr="00D06572">
        <w:rPr>
          <w:rFonts w:cs="Times New Roman"/>
          <w:spacing w:val="-1"/>
          <w:sz w:val="22"/>
          <w:szCs w:val="22"/>
        </w:rPr>
        <w:t>Indicates</w:t>
      </w:r>
      <w:r w:rsidRPr="00D06572">
        <w:rPr>
          <w:rFonts w:cs="Times New Roman"/>
          <w:spacing w:val="-3"/>
          <w:sz w:val="22"/>
          <w:szCs w:val="22"/>
        </w:rPr>
        <w:t xml:space="preserve"> </w:t>
      </w:r>
      <w:r w:rsidRPr="00D06572">
        <w:rPr>
          <w:rFonts w:cs="Times New Roman"/>
          <w:spacing w:val="-1"/>
          <w:sz w:val="22"/>
          <w:szCs w:val="22"/>
        </w:rPr>
        <w:t>that</w:t>
      </w:r>
      <w:r w:rsidRPr="00D06572">
        <w:rPr>
          <w:rFonts w:cs="Times New Roman"/>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2"/>
          <w:sz w:val="22"/>
          <w:szCs w:val="22"/>
        </w:rPr>
        <w:t xml:space="preserve"> </w:t>
      </w:r>
      <w:r w:rsidRPr="00D06572">
        <w:rPr>
          <w:rFonts w:cs="Times New Roman"/>
          <w:spacing w:val="-1"/>
          <w:sz w:val="22"/>
          <w:szCs w:val="22"/>
        </w:rPr>
        <w:t>has</w:t>
      </w:r>
      <w:r w:rsidRPr="00D06572">
        <w:rPr>
          <w:rFonts w:cs="Times New Roman"/>
          <w:spacing w:val="-3"/>
          <w:sz w:val="22"/>
          <w:szCs w:val="22"/>
        </w:rPr>
        <w:t xml:space="preserve"> </w:t>
      </w:r>
      <w:r w:rsidRPr="00D06572">
        <w:rPr>
          <w:rFonts w:cs="Times New Roman"/>
          <w:sz w:val="22"/>
          <w:szCs w:val="22"/>
        </w:rPr>
        <w:t>both</w:t>
      </w:r>
      <w:r w:rsidRPr="00D06572">
        <w:rPr>
          <w:rFonts w:cs="Times New Roman"/>
          <w:spacing w:val="-3"/>
          <w:sz w:val="22"/>
          <w:szCs w:val="22"/>
        </w:rPr>
        <w:t xml:space="preserve"> </w:t>
      </w:r>
      <w:r w:rsidRPr="00D06572">
        <w:rPr>
          <w:rFonts w:cs="Times New Roman"/>
          <w:spacing w:val="-1"/>
          <w:sz w:val="22"/>
          <w:szCs w:val="22"/>
        </w:rPr>
        <w:t>expertise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previous</w:t>
      </w:r>
      <w:r w:rsidRPr="00D06572">
        <w:rPr>
          <w:rFonts w:cs="Times New Roman"/>
          <w:spacing w:val="-3"/>
          <w:sz w:val="22"/>
          <w:szCs w:val="22"/>
        </w:rPr>
        <w:t xml:space="preserve"> </w:t>
      </w:r>
      <w:r w:rsidRPr="00D06572">
        <w:rPr>
          <w:rFonts w:cs="Times New Roman"/>
          <w:spacing w:val="-1"/>
          <w:sz w:val="22"/>
          <w:szCs w:val="22"/>
        </w:rPr>
        <w:t>experience</w:t>
      </w:r>
      <w:r w:rsidRPr="00D06572">
        <w:rPr>
          <w:rFonts w:cs="Times New Roman"/>
          <w:spacing w:val="-4"/>
          <w:sz w:val="22"/>
          <w:szCs w:val="22"/>
        </w:rPr>
        <w:t xml:space="preserve"> </w:t>
      </w:r>
      <w:r w:rsidRPr="00D06572">
        <w:rPr>
          <w:rFonts w:cs="Times New Roman"/>
          <w:sz w:val="22"/>
          <w:szCs w:val="22"/>
        </w:rPr>
        <w:t>in</w:t>
      </w:r>
      <w:r w:rsidRPr="00D06572">
        <w:rPr>
          <w:rFonts w:cs="Times New Roman"/>
          <w:spacing w:val="-3"/>
          <w:sz w:val="22"/>
          <w:szCs w:val="22"/>
        </w:rPr>
        <w:t xml:space="preserve"> </w:t>
      </w:r>
      <w:r w:rsidRPr="00D06572">
        <w:rPr>
          <w:rFonts w:cs="Times New Roman"/>
          <w:spacing w:val="-1"/>
          <w:sz w:val="22"/>
          <w:szCs w:val="22"/>
        </w:rPr>
        <w:t>providing</w:t>
      </w:r>
      <w:r w:rsidRPr="00D06572">
        <w:rPr>
          <w:rFonts w:cs="Times New Roman"/>
          <w:spacing w:val="93"/>
          <w:sz w:val="22"/>
          <w:szCs w:val="22"/>
        </w:rPr>
        <w:t xml:space="preserve"> </w:t>
      </w:r>
      <w:r w:rsidRPr="00D06572">
        <w:rPr>
          <w:rFonts w:cs="Times New Roman"/>
          <w:spacing w:val="-1"/>
          <w:sz w:val="22"/>
          <w:szCs w:val="22"/>
        </w:rPr>
        <w:t xml:space="preserve">peer review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work</w:t>
      </w:r>
      <w:r w:rsidRPr="00D06572">
        <w:rPr>
          <w:rFonts w:cs="Times New Roman"/>
          <w:sz w:val="22"/>
          <w:szCs w:val="22"/>
        </w:rPr>
        <w:t xml:space="preserve"> product </w:t>
      </w:r>
      <w:r w:rsidRPr="00D06572">
        <w:rPr>
          <w:rFonts w:cs="Times New Roman"/>
          <w:spacing w:val="-1"/>
          <w:sz w:val="22"/>
          <w:szCs w:val="22"/>
        </w:rPr>
        <w:t>prepared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submitted</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others.</w:t>
      </w:r>
    </w:p>
    <w:p w14:paraId="3C919E4C" w14:textId="77777777" w:rsidR="00BE700E" w:rsidRPr="00D06572" w:rsidRDefault="00BE700E" w:rsidP="00605033">
      <w:pPr>
        <w:pStyle w:val="BodyText"/>
        <w:tabs>
          <w:tab w:val="left" w:pos="881"/>
        </w:tabs>
        <w:ind w:left="880" w:right="166"/>
        <w:jc w:val="both"/>
        <w:rPr>
          <w:rFonts w:cs="Times New Roman"/>
          <w:sz w:val="22"/>
          <w:szCs w:val="22"/>
        </w:rPr>
      </w:pPr>
    </w:p>
    <w:p w14:paraId="0BB69DC8" w14:textId="77777777" w:rsidR="007070FE" w:rsidRPr="00D06572" w:rsidRDefault="00B05541" w:rsidP="00D4419D">
      <w:pPr>
        <w:pStyle w:val="Heading7"/>
        <w:spacing w:before="0"/>
        <w:ind w:left="2970" w:right="2978"/>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A-1</w:t>
      </w:r>
    </w:p>
    <w:p w14:paraId="77CFB535" w14:textId="77777777" w:rsidR="007070FE" w:rsidRPr="00D06572" w:rsidRDefault="00B05541" w:rsidP="00D4419D">
      <w:pPr>
        <w:ind w:left="2970" w:right="2978"/>
        <w:jc w:val="center"/>
        <w:rPr>
          <w:rFonts w:ascii="Times New Roman" w:eastAsia="Times New Roman" w:hAnsi="Times New Roman" w:cs="Times New Roman"/>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r w:rsidRPr="00D06572">
        <w:rPr>
          <w:rFonts w:ascii="Times New Roman" w:hAnsi="Times New Roman" w:cs="Times New Roman"/>
          <w:b/>
          <w:spacing w:val="30"/>
          <w:w w:val="99"/>
        </w:rPr>
        <w:t xml:space="preserve"> </w:t>
      </w:r>
      <w:r w:rsidRPr="00D06572">
        <w:rPr>
          <w:rFonts w:ascii="Times New Roman" w:hAnsi="Times New Roman" w:cs="Times New Roman"/>
          <w:b/>
        </w:rPr>
        <w:t>HYDROLOGY</w:t>
      </w:r>
      <w:r w:rsidRPr="00D06572">
        <w:rPr>
          <w:rFonts w:ascii="Times New Roman" w:hAnsi="Times New Roman" w:cs="Times New Roman"/>
          <w:b/>
          <w:spacing w:val="-19"/>
        </w:rPr>
        <w:t xml:space="preserve"> </w:t>
      </w:r>
      <w:r w:rsidRPr="00D06572">
        <w:rPr>
          <w:rFonts w:ascii="Times New Roman" w:hAnsi="Times New Roman" w:cs="Times New Roman"/>
          <w:b/>
        </w:rPr>
        <w:t>AND</w:t>
      </w:r>
      <w:r w:rsidRPr="00D06572">
        <w:rPr>
          <w:rFonts w:ascii="Times New Roman" w:hAnsi="Times New Roman" w:cs="Times New Roman"/>
          <w:b/>
          <w:spacing w:val="-18"/>
        </w:rPr>
        <w:t xml:space="preserve"> </w:t>
      </w:r>
      <w:r w:rsidRPr="00D06572">
        <w:rPr>
          <w:rFonts w:ascii="Times New Roman" w:hAnsi="Times New Roman" w:cs="Times New Roman"/>
          <w:b/>
        </w:rPr>
        <w:t>HYDRAULICS</w:t>
      </w:r>
    </w:p>
    <w:p w14:paraId="7667A1E2" w14:textId="77777777" w:rsidR="007070FE" w:rsidRPr="00D06572" w:rsidRDefault="007070FE" w:rsidP="00D4419D">
      <w:pPr>
        <w:rPr>
          <w:rFonts w:ascii="Times New Roman" w:eastAsia="Times New Roman" w:hAnsi="Times New Roman" w:cs="Times New Roman"/>
          <w:b/>
          <w:bCs/>
        </w:rPr>
      </w:pPr>
    </w:p>
    <w:tbl>
      <w:tblPr>
        <w:tblW w:w="0" w:type="auto"/>
        <w:tblInd w:w="95" w:type="dxa"/>
        <w:tblLayout w:type="fixed"/>
        <w:tblCellMar>
          <w:left w:w="0" w:type="dxa"/>
          <w:right w:w="0" w:type="dxa"/>
        </w:tblCellMar>
        <w:tblLook w:val="01E0" w:firstRow="1" w:lastRow="1" w:firstColumn="1" w:lastColumn="1" w:noHBand="0" w:noVBand="0"/>
      </w:tblPr>
      <w:tblGrid>
        <w:gridCol w:w="600"/>
        <w:gridCol w:w="5760"/>
        <w:gridCol w:w="955"/>
        <w:gridCol w:w="958"/>
        <w:gridCol w:w="958"/>
        <w:gridCol w:w="28"/>
      </w:tblGrid>
      <w:tr w:rsidR="008D4AE2" w:rsidRPr="00D06572" w14:paraId="4524A1D7" w14:textId="77777777">
        <w:trPr>
          <w:gridAfter w:val="1"/>
          <w:wAfter w:w="28" w:type="dxa"/>
          <w:trHeight w:hRule="exact" w:val="1402"/>
        </w:trPr>
        <w:tc>
          <w:tcPr>
            <w:tcW w:w="600" w:type="dxa"/>
            <w:tcBorders>
              <w:top w:val="single" w:sz="5" w:space="0" w:color="000000"/>
              <w:left w:val="single" w:sz="5" w:space="0" w:color="000000"/>
              <w:bottom w:val="single" w:sz="5" w:space="0" w:color="000000"/>
              <w:right w:val="nil"/>
            </w:tcBorders>
            <w:shd w:val="clear" w:color="auto" w:fill="818181"/>
          </w:tcPr>
          <w:p w14:paraId="00BA64E6" w14:textId="77777777" w:rsidR="008D4AE2" w:rsidRPr="00D06572" w:rsidRDefault="008D4AE2" w:rsidP="00D4419D">
            <w:pPr>
              <w:rPr>
                <w:rFonts w:ascii="Times New Roman" w:hAnsi="Times New Roman" w:cs="Times New Roman"/>
              </w:rPr>
            </w:pPr>
          </w:p>
        </w:tc>
        <w:tc>
          <w:tcPr>
            <w:tcW w:w="5760" w:type="dxa"/>
            <w:tcBorders>
              <w:top w:val="single" w:sz="5" w:space="0" w:color="000000"/>
              <w:left w:val="nil"/>
              <w:bottom w:val="single" w:sz="5" w:space="0" w:color="000000"/>
              <w:right w:val="single" w:sz="5" w:space="0" w:color="000000"/>
            </w:tcBorders>
            <w:shd w:val="clear" w:color="auto" w:fill="818181"/>
          </w:tcPr>
          <w:p w14:paraId="09BD8088" w14:textId="77777777" w:rsidR="008D4AE2" w:rsidRPr="00D06572" w:rsidRDefault="008D4AE2" w:rsidP="00D4419D">
            <w:pPr>
              <w:pStyle w:val="TableParagraph"/>
              <w:rPr>
                <w:rFonts w:ascii="Times New Roman" w:eastAsia="Times New Roman" w:hAnsi="Times New Roman" w:cs="Times New Roman"/>
                <w:b/>
                <w:bCs/>
              </w:rPr>
            </w:pPr>
          </w:p>
          <w:p w14:paraId="45F8A4FE" w14:textId="77777777" w:rsidR="008D4AE2" w:rsidRPr="00D06572" w:rsidRDefault="008D4AE2" w:rsidP="00D4419D">
            <w:pPr>
              <w:pStyle w:val="TableParagraph"/>
              <w:rPr>
                <w:rFonts w:ascii="Times New Roman" w:eastAsia="Times New Roman" w:hAnsi="Times New Roman" w:cs="Times New Roman"/>
                <w:b/>
                <w:bCs/>
              </w:rPr>
            </w:pPr>
          </w:p>
          <w:p w14:paraId="6EDE8378" w14:textId="77777777" w:rsidR="008D4AE2" w:rsidRPr="00D06572" w:rsidRDefault="008D4AE2" w:rsidP="00D4419D">
            <w:pPr>
              <w:pStyle w:val="TableParagraph"/>
              <w:rPr>
                <w:rFonts w:ascii="Times New Roman" w:eastAsia="Times New Roman" w:hAnsi="Times New Roman" w:cs="Times New Roman"/>
                <w:b/>
                <w:bCs/>
              </w:rPr>
            </w:pPr>
          </w:p>
          <w:p w14:paraId="696676FF" w14:textId="77777777" w:rsidR="008D4AE2" w:rsidRPr="00D06572" w:rsidRDefault="008D4AE2" w:rsidP="00D4419D">
            <w:pPr>
              <w:pStyle w:val="TableParagraph"/>
              <w:ind w:right="590"/>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955"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1AEFFDC4" w14:textId="77777777" w:rsidR="008D4AE2" w:rsidRPr="00D06572" w:rsidRDefault="008D4AE2" w:rsidP="00D4419D">
            <w:pPr>
              <w:pStyle w:val="TableParagraph"/>
              <w:rPr>
                <w:rFonts w:ascii="Times New Roman" w:eastAsia="Times New Roman" w:hAnsi="Times New Roman" w:cs="Times New Roman"/>
                <w:b/>
                <w:bCs/>
              </w:rPr>
            </w:pPr>
          </w:p>
          <w:p w14:paraId="03E6F59D" w14:textId="77777777" w:rsidR="008D4AE2" w:rsidRPr="00D06572" w:rsidRDefault="008D4AE2"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4E693E5C" w14:textId="77777777" w:rsidR="008D4AE2" w:rsidRPr="00D06572" w:rsidRDefault="008D4AE2" w:rsidP="00D4419D">
            <w:pPr>
              <w:pStyle w:val="TableParagraph"/>
              <w:rPr>
                <w:rFonts w:ascii="Times New Roman" w:eastAsia="Times New Roman" w:hAnsi="Times New Roman" w:cs="Times New Roman"/>
                <w:b/>
                <w:bCs/>
              </w:rPr>
            </w:pPr>
          </w:p>
          <w:p w14:paraId="368A1D59" w14:textId="77777777" w:rsidR="008D4AE2" w:rsidRPr="00D06572" w:rsidRDefault="008D4AE2" w:rsidP="00D4419D">
            <w:pPr>
              <w:pStyle w:val="TableParagraph"/>
              <w:ind w:left="70" w:right="253"/>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70EF91D1" w14:textId="77777777" w:rsidR="008D4AE2" w:rsidRPr="00D06572" w:rsidRDefault="008D4AE2" w:rsidP="00D4419D">
            <w:pPr>
              <w:pStyle w:val="TableParagraph"/>
              <w:rPr>
                <w:rFonts w:ascii="Times New Roman" w:eastAsia="Times New Roman" w:hAnsi="Times New Roman" w:cs="Times New Roman"/>
                <w:b/>
                <w:bCs/>
              </w:rPr>
            </w:pPr>
          </w:p>
          <w:p w14:paraId="31B9EF78" w14:textId="77777777" w:rsidR="008D4AE2" w:rsidRPr="00D06572" w:rsidRDefault="008D4AE2" w:rsidP="00D4419D">
            <w:pPr>
              <w:pStyle w:val="TableParagraph"/>
              <w:ind w:left="70" w:right="400"/>
              <w:rPr>
                <w:rFonts w:ascii="Times New Roman" w:eastAsia="Times New Roman" w:hAnsi="Times New Roman" w:cs="Times New Roman"/>
              </w:rPr>
            </w:pPr>
            <w:r w:rsidRPr="00D06572">
              <w:rPr>
                <w:rFonts w:ascii="Times New Roman" w:hAnsi="Times New Roman" w:cs="Times New Roman"/>
                <w:b/>
                <w:color w:val="FFFFFF"/>
                <w:spacing w:val="-1"/>
              </w:rPr>
              <w:t>PEER</w:t>
            </w:r>
            <w:r w:rsidRPr="00D06572">
              <w:rPr>
                <w:rFonts w:ascii="Times New Roman" w:hAnsi="Times New Roman" w:cs="Times New Roman"/>
                <w:b/>
                <w:color w:val="FFFFFF"/>
                <w:spacing w:val="19"/>
              </w:rPr>
              <w:t xml:space="preserve"> </w:t>
            </w:r>
            <w:r w:rsidRPr="00D06572">
              <w:rPr>
                <w:rFonts w:ascii="Times New Roman" w:hAnsi="Times New Roman" w:cs="Times New Roman"/>
                <w:b/>
                <w:color w:val="FFFFFF"/>
                <w:spacing w:val="-1"/>
              </w:rPr>
              <w:t>REVIEW</w:t>
            </w:r>
          </w:p>
        </w:tc>
      </w:tr>
      <w:tr w:rsidR="007070FE" w:rsidRPr="00D06572" w14:paraId="1D9358A6" w14:textId="77777777" w:rsidTr="008D4AE2">
        <w:trPr>
          <w:trHeight w:hRule="exact" w:val="403"/>
        </w:trPr>
        <w:tc>
          <w:tcPr>
            <w:tcW w:w="9259" w:type="dxa"/>
            <w:gridSpan w:val="6"/>
            <w:tcBorders>
              <w:top w:val="single" w:sz="5" w:space="0" w:color="000000"/>
              <w:left w:val="single" w:sz="5" w:space="0" w:color="000000"/>
              <w:bottom w:val="single" w:sz="5" w:space="0" w:color="000000"/>
              <w:right w:val="single" w:sz="5" w:space="0" w:color="000000"/>
            </w:tcBorders>
            <w:shd w:val="clear" w:color="auto" w:fill="DADADA"/>
          </w:tcPr>
          <w:p w14:paraId="29618761" w14:textId="77777777" w:rsidR="007070FE" w:rsidRPr="00D06572" w:rsidRDefault="00B05541" w:rsidP="00D4419D">
            <w:pPr>
              <w:pStyle w:val="TableParagraph"/>
              <w:ind w:right="820"/>
              <w:jc w:val="right"/>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Applicable Services</w:t>
            </w:r>
          </w:p>
        </w:tc>
      </w:tr>
      <w:tr w:rsidR="008D4AE2" w:rsidRPr="00D06572" w14:paraId="287D310A" w14:textId="77777777">
        <w:trPr>
          <w:gridAfter w:val="1"/>
          <w:wAfter w:w="28" w:type="dxa"/>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38BCABED" w14:textId="77777777" w:rsidR="008D4AE2" w:rsidRPr="00D06572" w:rsidRDefault="008D4AE2"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A.1</w:t>
            </w:r>
          </w:p>
        </w:tc>
        <w:tc>
          <w:tcPr>
            <w:tcW w:w="5760" w:type="dxa"/>
            <w:tcBorders>
              <w:top w:val="single" w:sz="5" w:space="0" w:color="000000"/>
              <w:left w:val="single" w:sz="5" w:space="0" w:color="000000"/>
              <w:bottom w:val="single" w:sz="5" w:space="0" w:color="000000"/>
              <w:right w:val="single" w:sz="5" w:space="0" w:color="000000"/>
            </w:tcBorders>
          </w:tcPr>
          <w:p w14:paraId="391C71D9" w14:textId="5C235B37" w:rsidR="008D4AE2" w:rsidRPr="00D06572" w:rsidRDefault="005D6C00"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 xml:space="preserve">Master Drainage Plans, </w:t>
            </w:r>
            <w:r w:rsidR="008D4AE2" w:rsidRPr="00D06572">
              <w:rPr>
                <w:rFonts w:ascii="Times New Roman" w:hAnsi="Times New Roman" w:cs="Times New Roman"/>
                <w:spacing w:val="-1"/>
              </w:rPr>
              <w:t>Hydrology</w:t>
            </w:r>
            <w:r w:rsidR="008D4AE2" w:rsidRPr="00D06572">
              <w:rPr>
                <w:rFonts w:ascii="Times New Roman" w:hAnsi="Times New Roman" w:cs="Times New Roman"/>
                <w:spacing w:val="-3"/>
              </w:rPr>
              <w:t xml:space="preserve"> </w:t>
            </w:r>
            <w:r w:rsidR="008D4AE2" w:rsidRPr="00D06572">
              <w:rPr>
                <w:rFonts w:ascii="Times New Roman" w:hAnsi="Times New Roman" w:cs="Times New Roman"/>
              </w:rPr>
              <w:t xml:space="preserve">and </w:t>
            </w:r>
            <w:r w:rsidRPr="00D06572">
              <w:rPr>
                <w:rFonts w:ascii="Times New Roman" w:hAnsi="Times New Roman" w:cs="Times New Roman"/>
              </w:rPr>
              <w:t>Other Planning</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13486801" w14:textId="77777777" w:rsidR="008D4AE2" w:rsidRPr="00D06572" w:rsidRDefault="008D4AE2"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5BCA9D7E"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tcPr>
          <w:p w14:paraId="77DE5C05"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8D4AE2" w:rsidRPr="00D06572" w14:paraId="378E1720" w14:textId="77777777">
        <w:trPr>
          <w:gridAfter w:val="1"/>
          <w:wAfter w:w="28" w:type="dxa"/>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65CF24F9" w14:textId="77777777" w:rsidR="008D4AE2" w:rsidRPr="00D06572" w:rsidRDefault="008D4AE2"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A.2</w:t>
            </w:r>
          </w:p>
        </w:tc>
        <w:tc>
          <w:tcPr>
            <w:tcW w:w="5760" w:type="dxa"/>
            <w:tcBorders>
              <w:top w:val="single" w:sz="5" w:space="0" w:color="000000"/>
              <w:left w:val="single" w:sz="5" w:space="0" w:color="000000"/>
              <w:bottom w:val="single" w:sz="5" w:space="0" w:color="000000"/>
              <w:right w:val="single" w:sz="5" w:space="0" w:color="000000"/>
            </w:tcBorders>
          </w:tcPr>
          <w:p w14:paraId="56CA4437" w14:textId="77777777" w:rsidR="008D4AE2" w:rsidRPr="00D06572" w:rsidRDefault="008D4AE2"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Hydraulic</w:t>
            </w:r>
            <w:r w:rsidRPr="00D06572">
              <w:rPr>
                <w:rFonts w:ascii="Times New Roman" w:hAnsi="Times New Roman" w:cs="Times New Roman"/>
                <w:spacing w:val="-2"/>
              </w:rPr>
              <w:t xml:space="preserve"> </w:t>
            </w:r>
            <w:r w:rsidRPr="00D06572">
              <w:rPr>
                <w:rFonts w:ascii="Times New Roman" w:hAnsi="Times New Roman" w:cs="Times New Roman"/>
                <w:spacing w:val="-1"/>
              </w:rPr>
              <w:t>Modeling</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28A7D111" w14:textId="77777777" w:rsidR="008D4AE2" w:rsidRPr="00D06572" w:rsidRDefault="008D4AE2"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490C3FE8"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tcPr>
          <w:p w14:paraId="75A434E4"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8D4AE2" w:rsidRPr="00D06572" w14:paraId="17EF3E0D" w14:textId="77777777">
        <w:trPr>
          <w:gridAfter w:val="1"/>
          <w:wAfter w:w="28" w:type="dxa"/>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31364EFE" w14:textId="6F74DD24" w:rsidR="008D4AE2" w:rsidRPr="00D06572" w:rsidRDefault="008D4AE2"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A.3</w:t>
            </w:r>
          </w:p>
        </w:tc>
        <w:tc>
          <w:tcPr>
            <w:tcW w:w="5760" w:type="dxa"/>
            <w:tcBorders>
              <w:top w:val="single" w:sz="5" w:space="0" w:color="000000"/>
              <w:left w:val="single" w:sz="5" w:space="0" w:color="000000"/>
              <w:bottom w:val="single" w:sz="5" w:space="0" w:color="000000"/>
              <w:right w:val="single" w:sz="5" w:space="0" w:color="000000"/>
            </w:tcBorders>
          </w:tcPr>
          <w:p w14:paraId="0B8143CA" w14:textId="77777777" w:rsidR="008D4AE2" w:rsidRPr="00D06572" w:rsidRDefault="008D4AE2"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Stream</w:t>
            </w:r>
            <w:r w:rsidRPr="00D06572">
              <w:rPr>
                <w:rFonts w:ascii="Times New Roman" w:hAnsi="Times New Roman" w:cs="Times New Roman"/>
                <w:spacing w:val="-4"/>
              </w:rPr>
              <w:t xml:space="preserve"> </w:t>
            </w:r>
            <w:r w:rsidRPr="00D06572">
              <w:rPr>
                <w:rFonts w:ascii="Times New Roman" w:hAnsi="Times New Roman" w:cs="Times New Roman"/>
                <w:spacing w:val="-1"/>
              </w:rPr>
              <w:t>Geomorphology/Scour</w:t>
            </w:r>
            <w:r w:rsidRPr="00D06572">
              <w:rPr>
                <w:rFonts w:ascii="Times New Roman" w:hAnsi="Times New Roman" w:cs="Times New Roman"/>
                <w:spacing w:val="1"/>
              </w:rPr>
              <w:t xml:space="preserve"> </w:t>
            </w:r>
            <w:r w:rsidRPr="00D06572">
              <w:rPr>
                <w:rFonts w:ascii="Times New Roman" w:hAnsi="Times New Roman" w:cs="Times New Roman"/>
                <w:spacing w:val="-1"/>
              </w:rPr>
              <w:t>Assessment</w:t>
            </w:r>
            <w:r w:rsidRPr="00D06572">
              <w:rPr>
                <w:rFonts w:ascii="Times New Roman" w:hAnsi="Times New Roman" w:cs="Times New Roman"/>
                <w:spacing w:val="1"/>
              </w:rPr>
              <w:t xml:space="preserve"> </w:t>
            </w:r>
            <w:r w:rsidRPr="00D06572">
              <w:rPr>
                <w:rFonts w:ascii="Times New Roman" w:hAnsi="Times New Roman" w:cs="Times New Roman"/>
                <w:spacing w:val="-1"/>
              </w:rPr>
              <w:t>and</w:t>
            </w:r>
            <w:r w:rsidRPr="00D06572">
              <w:rPr>
                <w:rFonts w:ascii="Times New Roman" w:hAnsi="Times New Roman" w:cs="Times New Roman"/>
              </w:rPr>
              <w:t xml:space="preserve"> </w:t>
            </w:r>
            <w:r w:rsidRPr="00D06572">
              <w:rPr>
                <w:rFonts w:ascii="Times New Roman" w:hAnsi="Times New Roman" w:cs="Times New Roman"/>
                <w:spacing w:val="-1"/>
              </w:rPr>
              <w:t>Restoration</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791243DE" w14:textId="77777777" w:rsidR="008D4AE2" w:rsidRPr="00D06572" w:rsidRDefault="008D4AE2"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4CC29149"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tcPr>
          <w:p w14:paraId="14944A33"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8D4AE2" w:rsidRPr="00D06572" w14:paraId="2244B856" w14:textId="77777777">
        <w:trPr>
          <w:gridAfter w:val="1"/>
          <w:wAfter w:w="28" w:type="dxa"/>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502C430D" w14:textId="58A3526B" w:rsidR="008D4AE2" w:rsidRPr="00D06572" w:rsidRDefault="008D4AE2"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A.4</w:t>
            </w:r>
          </w:p>
        </w:tc>
        <w:tc>
          <w:tcPr>
            <w:tcW w:w="5760" w:type="dxa"/>
            <w:tcBorders>
              <w:top w:val="single" w:sz="5" w:space="0" w:color="000000"/>
              <w:left w:val="single" w:sz="5" w:space="0" w:color="000000"/>
              <w:bottom w:val="single" w:sz="5" w:space="0" w:color="000000"/>
              <w:right w:val="single" w:sz="5" w:space="0" w:color="000000"/>
            </w:tcBorders>
          </w:tcPr>
          <w:p w14:paraId="4D152AC1" w14:textId="77777777" w:rsidR="008D4AE2" w:rsidRPr="00D06572" w:rsidRDefault="008D4AE2"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FEMA CLOMR/LOMR Preparation</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40161092" w14:textId="77777777" w:rsidR="008D4AE2" w:rsidRPr="00D06572" w:rsidRDefault="008D4AE2"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29867E71"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tcPr>
          <w:p w14:paraId="46360AAF"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8D4AE2" w:rsidRPr="00D06572" w14:paraId="7BF21D19" w14:textId="77777777">
        <w:trPr>
          <w:gridAfter w:val="1"/>
          <w:wAfter w:w="28" w:type="dxa"/>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41609023" w14:textId="1B6CEBF6" w:rsidR="008D4AE2" w:rsidRPr="00D06572" w:rsidRDefault="008D4AE2"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A.5</w:t>
            </w:r>
          </w:p>
        </w:tc>
        <w:tc>
          <w:tcPr>
            <w:tcW w:w="5760" w:type="dxa"/>
            <w:tcBorders>
              <w:top w:val="single" w:sz="5" w:space="0" w:color="000000"/>
              <w:left w:val="single" w:sz="5" w:space="0" w:color="000000"/>
              <w:bottom w:val="single" w:sz="5" w:space="0" w:color="000000"/>
              <w:right w:val="single" w:sz="5" w:space="0" w:color="000000"/>
            </w:tcBorders>
          </w:tcPr>
          <w:p w14:paraId="308660D6" w14:textId="77777777" w:rsidR="008D4AE2" w:rsidRPr="00D06572" w:rsidRDefault="008D4AE2"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Dam</w:t>
            </w:r>
            <w:r w:rsidRPr="00D06572">
              <w:rPr>
                <w:rFonts w:ascii="Times New Roman" w:hAnsi="Times New Roman" w:cs="Times New Roman"/>
                <w:spacing w:val="-2"/>
              </w:rPr>
              <w:t xml:space="preserve"> </w:t>
            </w:r>
            <w:r w:rsidRPr="00D06572">
              <w:rPr>
                <w:rFonts w:ascii="Times New Roman" w:hAnsi="Times New Roman" w:cs="Times New Roman"/>
                <w:spacing w:val="-1"/>
              </w:rPr>
              <w:t>Inundation</w:t>
            </w:r>
            <w:r w:rsidRPr="00D06572">
              <w:rPr>
                <w:rFonts w:ascii="Times New Roman" w:hAnsi="Times New Roman" w:cs="Times New Roman"/>
              </w:rPr>
              <w:t xml:space="preserve"> </w:t>
            </w:r>
            <w:r w:rsidRPr="00D06572">
              <w:rPr>
                <w:rFonts w:ascii="Times New Roman" w:hAnsi="Times New Roman" w:cs="Times New Roman"/>
                <w:spacing w:val="-1"/>
              </w:rPr>
              <w:t>Study</w:t>
            </w:r>
            <w:r w:rsidRPr="00D06572">
              <w:rPr>
                <w:rFonts w:ascii="Times New Roman" w:hAnsi="Times New Roman" w:cs="Times New Roman"/>
                <w:spacing w:val="-3"/>
              </w:rPr>
              <w:t xml:space="preserve"> </w:t>
            </w:r>
            <w:r w:rsidRPr="00D06572">
              <w:rPr>
                <w:rFonts w:ascii="Times New Roman" w:hAnsi="Times New Roman" w:cs="Times New Roman"/>
              </w:rPr>
              <w:t>and</w:t>
            </w:r>
            <w:r w:rsidRPr="00D06572">
              <w:rPr>
                <w:rFonts w:ascii="Times New Roman" w:hAnsi="Times New Roman" w:cs="Times New Roman"/>
                <w:spacing w:val="-3"/>
              </w:rPr>
              <w:t xml:space="preserve"> </w:t>
            </w:r>
            <w:r w:rsidRPr="00D06572">
              <w:rPr>
                <w:rFonts w:ascii="Times New Roman" w:hAnsi="Times New Roman" w:cs="Times New Roman"/>
                <w:spacing w:val="-1"/>
              </w:rPr>
              <w:t>Mapping</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2E3DCE94" w14:textId="77777777" w:rsidR="008D4AE2" w:rsidRPr="00D06572" w:rsidRDefault="008D4AE2"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142ADFA1"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tcPr>
          <w:p w14:paraId="502A259F"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8D4AE2" w:rsidRPr="00D06572" w14:paraId="3E630184" w14:textId="77777777">
        <w:trPr>
          <w:gridAfter w:val="1"/>
          <w:wAfter w:w="28" w:type="dxa"/>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3DEC4761" w14:textId="1E02499C" w:rsidR="008D4AE2" w:rsidRPr="00D06572" w:rsidRDefault="008D4AE2" w:rsidP="00D4419D">
            <w:pPr>
              <w:pStyle w:val="TableParagraph"/>
              <w:ind w:left="131"/>
              <w:rPr>
                <w:rFonts w:ascii="Times New Roman" w:hAnsi="Times New Roman" w:cs="Times New Roman"/>
                <w:spacing w:val="-1"/>
              </w:rPr>
            </w:pPr>
            <w:r w:rsidRPr="00D06572">
              <w:rPr>
                <w:rFonts w:ascii="Times New Roman" w:hAnsi="Times New Roman" w:cs="Times New Roman"/>
                <w:spacing w:val="-1"/>
              </w:rPr>
              <w:t>A.6</w:t>
            </w:r>
          </w:p>
        </w:tc>
        <w:tc>
          <w:tcPr>
            <w:tcW w:w="5760" w:type="dxa"/>
            <w:tcBorders>
              <w:top w:val="single" w:sz="5" w:space="0" w:color="000000"/>
              <w:left w:val="single" w:sz="5" w:space="0" w:color="000000"/>
              <w:bottom w:val="single" w:sz="5" w:space="0" w:color="000000"/>
              <w:right w:val="single" w:sz="5" w:space="0" w:color="000000"/>
            </w:tcBorders>
          </w:tcPr>
          <w:p w14:paraId="2C7B3400" w14:textId="088C0A46" w:rsidR="008D4AE2" w:rsidRPr="00D06572" w:rsidRDefault="008D4AE2"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Post Fire Hazard Assessment</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tbl>
            <w:tblPr>
              <w:tblW w:w="4007" w:type="dxa"/>
              <w:tblLayout w:type="fixed"/>
              <w:tblCellMar>
                <w:left w:w="0" w:type="dxa"/>
                <w:right w:w="0" w:type="dxa"/>
              </w:tblCellMar>
              <w:tblLook w:val="01E0" w:firstRow="1" w:lastRow="1" w:firstColumn="1" w:lastColumn="1" w:noHBand="0" w:noVBand="0"/>
            </w:tblPr>
            <w:tblGrid>
              <w:gridCol w:w="1133"/>
              <w:gridCol w:w="958"/>
              <w:gridCol w:w="958"/>
              <w:gridCol w:w="958"/>
            </w:tblGrid>
            <w:tr w:rsidR="008D4AE2" w:rsidRPr="00D06572" w14:paraId="764F9B21" w14:textId="77777777" w:rsidTr="00605033">
              <w:trPr>
                <w:trHeight w:hRule="exact" w:val="504"/>
              </w:trPr>
              <w:tc>
                <w:tcPr>
                  <w:tcW w:w="1133" w:type="dxa"/>
                  <w:tcBorders>
                    <w:top w:val="single" w:sz="5" w:space="0" w:color="000000"/>
                    <w:left w:val="single" w:sz="5" w:space="0" w:color="000000"/>
                    <w:bottom w:val="single" w:sz="5" w:space="0" w:color="000000"/>
                    <w:right w:val="single" w:sz="5" w:space="0" w:color="000000"/>
                  </w:tcBorders>
                  <w:shd w:val="clear" w:color="auto" w:fill="DDD9C3"/>
                </w:tcPr>
                <w:p w14:paraId="35B7FFC1" w14:textId="77777777" w:rsidR="008D4AE2" w:rsidRPr="00D06572" w:rsidRDefault="008D4AE2"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6EDB4C7A"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6E11DB74" w14:textId="77777777" w:rsidR="008D4AE2" w:rsidRPr="00D06572" w:rsidRDefault="008D4AE2"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3E1CEA26"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0D869CB9" w14:textId="77777777" w:rsidR="008D4AE2" w:rsidRPr="00D06572" w:rsidRDefault="008D4AE2" w:rsidP="00D4419D">
            <w:pPr>
              <w:pStyle w:val="TableParagraph"/>
              <w:tabs>
                <w:tab w:val="left" w:pos="332"/>
                <w:tab w:val="left" w:pos="944"/>
              </w:tabs>
              <w:ind w:left="-2" w:right="-1"/>
              <w:rPr>
                <w:rFonts w:ascii="Times New Roman" w:eastAsia="Times New Roman" w:hAnsi="Times New Roman" w:cs="Times New Roman"/>
                <w:highlight w:val="lightGray"/>
              </w:rPr>
            </w:pPr>
          </w:p>
        </w:tc>
        <w:tc>
          <w:tcPr>
            <w:tcW w:w="958" w:type="dxa"/>
            <w:tcBorders>
              <w:top w:val="single" w:sz="5" w:space="0" w:color="000000"/>
              <w:left w:val="single" w:sz="5" w:space="0" w:color="000000"/>
              <w:bottom w:val="single" w:sz="5" w:space="0" w:color="000000"/>
              <w:right w:val="single" w:sz="5" w:space="0" w:color="000000"/>
            </w:tcBorders>
          </w:tcPr>
          <w:tbl>
            <w:tblPr>
              <w:tblW w:w="3972" w:type="dxa"/>
              <w:tblLayout w:type="fixed"/>
              <w:tblCellMar>
                <w:left w:w="0" w:type="dxa"/>
                <w:right w:w="0" w:type="dxa"/>
              </w:tblCellMar>
              <w:tblLook w:val="01E0" w:firstRow="1" w:lastRow="1" w:firstColumn="1" w:lastColumn="1" w:noHBand="0" w:noVBand="0"/>
            </w:tblPr>
            <w:tblGrid>
              <w:gridCol w:w="1098"/>
              <w:gridCol w:w="958"/>
              <w:gridCol w:w="958"/>
              <w:gridCol w:w="958"/>
            </w:tblGrid>
            <w:tr w:rsidR="008D4AE2" w:rsidRPr="00D06572" w14:paraId="6AACEE52" w14:textId="77777777" w:rsidTr="00605033">
              <w:trPr>
                <w:trHeight w:hRule="exact" w:val="504"/>
              </w:trPr>
              <w:tc>
                <w:tcPr>
                  <w:tcW w:w="1098" w:type="dxa"/>
                  <w:tcBorders>
                    <w:top w:val="single" w:sz="5" w:space="0" w:color="000000"/>
                    <w:left w:val="single" w:sz="5" w:space="0" w:color="000000"/>
                    <w:bottom w:val="single" w:sz="5" w:space="0" w:color="000000"/>
                    <w:right w:val="single" w:sz="5" w:space="0" w:color="000000"/>
                  </w:tcBorders>
                  <w:shd w:val="clear" w:color="auto" w:fill="DDD9C3"/>
                </w:tcPr>
                <w:p w14:paraId="66FF2D55" w14:textId="77777777" w:rsidR="008D4AE2" w:rsidRPr="00D06572" w:rsidRDefault="008D4AE2"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667B08E4"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19110C11" w14:textId="77777777" w:rsidR="008D4AE2" w:rsidRPr="00D06572" w:rsidRDefault="008D4AE2"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3E08979B"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00372BF2" w14:textId="77777777" w:rsidR="008D4AE2" w:rsidRPr="00D06572" w:rsidRDefault="008D4AE2" w:rsidP="00D4419D">
            <w:pPr>
              <w:pStyle w:val="TableParagraph"/>
              <w:jc w:val="center"/>
              <w:rPr>
                <w:rFonts w:ascii="Times New Roman" w:eastAsia="MS Gothic" w:hAnsi="Times New Roman" w:cs="Times New Roman"/>
              </w:rPr>
            </w:pPr>
          </w:p>
        </w:tc>
        <w:tc>
          <w:tcPr>
            <w:tcW w:w="958" w:type="dxa"/>
            <w:tcBorders>
              <w:top w:val="single" w:sz="5" w:space="0" w:color="000000"/>
              <w:left w:val="single" w:sz="5" w:space="0" w:color="000000"/>
              <w:bottom w:val="single" w:sz="5" w:space="0" w:color="000000"/>
              <w:right w:val="single" w:sz="5" w:space="0" w:color="000000"/>
            </w:tcBorders>
          </w:tcPr>
          <w:tbl>
            <w:tblPr>
              <w:tblW w:w="3938" w:type="dxa"/>
              <w:tblLayout w:type="fixed"/>
              <w:tblCellMar>
                <w:left w:w="0" w:type="dxa"/>
                <w:right w:w="0" w:type="dxa"/>
              </w:tblCellMar>
              <w:tblLook w:val="01E0" w:firstRow="1" w:lastRow="1" w:firstColumn="1" w:lastColumn="1" w:noHBand="0" w:noVBand="0"/>
            </w:tblPr>
            <w:tblGrid>
              <w:gridCol w:w="1064"/>
              <w:gridCol w:w="958"/>
              <w:gridCol w:w="958"/>
              <w:gridCol w:w="958"/>
            </w:tblGrid>
            <w:tr w:rsidR="008D4AE2" w:rsidRPr="00D06572" w14:paraId="3DEDA05B" w14:textId="77777777" w:rsidTr="00605033">
              <w:trPr>
                <w:trHeight w:hRule="exact" w:val="504"/>
              </w:trPr>
              <w:tc>
                <w:tcPr>
                  <w:tcW w:w="1064" w:type="dxa"/>
                  <w:tcBorders>
                    <w:top w:val="single" w:sz="5" w:space="0" w:color="000000"/>
                    <w:left w:val="single" w:sz="5" w:space="0" w:color="000000"/>
                    <w:bottom w:val="single" w:sz="5" w:space="0" w:color="000000"/>
                    <w:right w:val="single" w:sz="5" w:space="0" w:color="000000"/>
                  </w:tcBorders>
                  <w:shd w:val="clear" w:color="auto" w:fill="DDD9C3"/>
                </w:tcPr>
                <w:p w14:paraId="55DF0142" w14:textId="77777777" w:rsidR="008D4AE2" w:rsidRPr="00D06572" w:rsidRDefault="008D4AE2"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6740175E"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20CD5B8D" w14:textId="77777777" w:rsidR="008D4AE2" w:rsidRPr="00D06572" w:rsidRDefault="008D4AE2"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013DE101" w14:textId="77777777" w:rsidR="008D4AE2" w:rsidRPr="00D06572" w:rsidRDefault="008D4AE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38916F2E" w14:textId="77777777" w:rsidR="008D4AE2" w:rsidRPr="00D06572" w:rsidRDefault="008D4AE2" w:rsidP="00D4419D">
            <w:pPr>
              <w:pStyle w:val="TableParagraph"/>
              <w:jc w:val="center"/>
              <w:rPr>
                <w:rFonts w:ascii="Times New Roman" w:eastAsia="MS Gothic" w:hAnsi="Times New Roman" w:cs="Times New Roman"/>
              </w:rPr>
            </w:pPr>
          </w:p>
        </w:tc>
      </w:tr>
    </w:tbl>
    <w:p w14:paraId="03937FA2" w14:textId="77777777" w:rsidR="007070FE" w:rsidRPr="00D06572" w:rsidRDefault="007070FE" w:rsidP="00D4419D">
      <w:pPr>
        <w:jc w:val="center"/>
        <w:rPr>
          <w:rFonts w:ascii="Times New Roman" w:eastAsia="MS Gothic" w:hAnsi="Times New Roman" w:cs="Times New Roman"/>
        </w:rPr>
        <w:sectPr w:rsidR="007070FE" w:rsidRPr="00D06572" w:rsidSect="00CD02C6">
          <w:footerReference w:type="default" r:id="rId13"/>
          <w:pgSz w:w="12240" w:h="15840" w:code="1"/>
          <w:pgMar w:top="980" w:right="1000" w:bottom="1008" w:left="840" w:header="720" w:footer="720" w:gutter="0"/>
          <w:pgNumType w:start="1"/>
          <w:cols w:space="720"/>
        </w:sectPr>
      </w:pPr>
    </w:p>
    <w:p w14:paraId="6824DD79" w14:textId="06EFF3B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b/>
          <w:color w:val="365F91"/>
          <w:u w:val="thick" w:color="365F91"/>
        </w:rPr>
        <w:lastRenderedPageBreak/>
        <w:t>Task</w:t>
      </w:r>
      <w:r w:rsidRPr="00D06572">
        <w:rPr>
          <w:rFonts w:ascii="Times New Roman" w:hAnsi="Times New Roman" w:cs="Times New Roman"/>
          <w:b/>
          <w:color w:val="365F91"/>
          <w:spacing w:val="-7"/>
          <w:u w:val="thick" w:color="365F91"/>
        </w:rPr>
        <w:t xml:space="preserve"> </w:t>
      </w:r>
      <w:r w:rsidRPr="00D06572">
        <w:rPr>
          <w:rFonts w:ascii="Times New Roman" w:hAnsi="Times New Roman" w:cs="Times New Roman"/>
          <w:b/>
          <w:color w:val="365F91"/>
          <w:spacing w:val="-1"/>
          <w:u w:val="thick" w:color="365F91"/>
        </w:rPr>
        <w:t>A.1</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
          <w:u w:val="thick" w:color="365F91"/>
        </w:rPr>
        <w:t>Master Drainage</w:t>
      </w:r>
      <w:r w:rsidRPr="00D06572">
        <w:rPr>
          <w:rFonts w:ascii="Times New Roman" w:hAnsi="Times New Roman" w:cs="Times New Roman"/>
          <w:b/>
          <w:color w:val="365F91"/>
          <w:spacing w:val="-2"/>
          <w:u w:val="thick" w:color="365F91"/>
        </w:rPr>
        <w:t xml:space="preserve"> </w:t>
      </w:r>
      <w:r w:rsidRPr="00D06572">
        <w:rPr>
          <w:rFonts w:ascii="Times New Roman" w:hAnsi="Times New Roman" w:cs="Times New Roman"/>
          <w:b/>
          <w:color w:val="365F91"/>
          <w:spacing w:val="-1"/>
          <w:u w:val="thick" w:color="365F91"/>
        </w:rPr>
        <w:t>Plans,</w:t>
      </w:r>
      <w:r w:rsidRPr="00D06572">
        <w:rPr>
          <w:rFonts w:ascii="Times New Roman" w:hAnsi="Times New Roman" w:cs="Times New Roman"/>
          <w:b/>
          <w:color w:val="365F91"/>
          <w:spacing w:val="-3"/>
          <w:u w:val="thick" w:color="365F91"/>
        </w:rPr>
        <w:t xml:space="preserve"> </w:t>
      </w:r>
      <w:r w:rsidRPr="00D06572">
        <w:rPr>
          <w:rFonts w:ascii="Times New Roman" w:hAnsi="Times New Roman" w:cs="Times New Roman"/>
          <w:b/>
          <w:color w:val="365F91"/>
          <w:spacing w:val="-1"/>
          <w:u w:val="thick" w:color="365F91"/>
        </w:rPr>
        <w:t>Hydrology</w:t>
      </w:r>
      <w:r w:rsidRPr="00D06572">
        <w:rPr>
          <w:rFonts w:ascii="Times New Roman" w:hAnsi="Times New Roman" w:cs="Times New Roman"/>
          <w:b/>
          <w:color w:val="365F91"/>
          <w:spacing w:val="-4"/>
          <w:u w:val="thick" w:color="365F91"/>
        </w:rPr>
        <w:t xml:space="preserve"> </w:t>
      </w:r>
      <w:r w:rsidRPr="00D06572">
        <w:rPr>
          <w:rFonts w:ascii="Times New Roman" w:hAnsi="Times New Roman" w:cs="Times New Roman"/>
          <w:b/>
          <w:color w:val="365F91"/>
          <w:u w:val="thick" w:color="365F91"/>
        </w:rPr>
        <w:t>and</w:t>
      </w:r>
      <w:r w:rsidRPr="00D06572">
        <w:rPr>
          <w:rFonts w:ascii="Times New Roman" w:hAnsi="Times New Roman" w:cs="Times New Roman"/>
          <w:b/>
          <w:color w:val="365F91"/>
          <w:spacing w:val="-4"/>
          <w:u w:val="thick" w:color="365F91"/>
        </w:rPr>
        <w:t xml:space="preserve"> </w:t>
      </w:r>
      <w:r w:rsidRPr="00D06572">
        <w:rPr>
          <w:rFonts w:ascii="Times New Roman" w:hAnsi="Times New Roman" w:cs="Times New Roman"/>
          <w:b/>
          <w:color w:val="365F91"/>
          <w:spacing w:val="-1"/>
          <w:u w:val="thick" w:color="365F91"/>
        </w:rPr>
        <w:t>Other</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
          <w:u w:val="thick" w:color="365F91"/>
        </w:rPr>
        <w:t>Planning</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2"/>
          <w:u w:val="thick" w:color="365F91"/>
        </w:rPr>
        <w:t>Studies</w:t>
      </w:r>
    </w:p>
    <w:p w14:paraId="69514C36" w14:textId="77777777" w:rsidR="007070FE" w:rsidRPr="00D06572" w:rsidRDefault="00B05541" w:rsidP="00D4419D">
      <w:pPr>
        <w:pStyle w:val="BodyText"/>
        <w:jc w:val="both"/>
        <w:rPr>
          <w:rFonts w:cs="Times New Roman"/>
          <w:sz w:val="22"/>
          <w:szCs w:val="22"/>
        </w:rPr>
      </w:pPr>
      <w:r w:rsidRPr="00D06572">
        <w:rPr>
          <w:rFonts w:cs="Times New Roman"/>
          <w:sz w:val="22"/>
          <w:szCs w:val="22"/>
        </w:rPr>
        <w:t xml:space="preserve">Work </w:t>
      </w:r>
      <w:r w:rsidRPr="00D06572">
        <w:rPr>
          <w:rFonts w:cs="Times New Roman"/>
          <w:spacing w:val="-1"/>
          <w:sz w:val="22"/>
          <w:szCs w:val="22"/>
        </w:rPr>
        <w:t>performed</w:t>
      </w:r>
      <w:r w:rsidRPr="00D06572">
        <w:rPr>
          <w:rFonts w:cs="Times New Roman"/>
          <w:sz w:val="22"/>
          <w:szCs w:val="22"/>
        </w:rPr>
        <w:t xml:space="preserve"> under</w:t>
      </w:r>
      <w:r w:rsidRPr="00D06572">
        <w:rPr>
          <w:rFonts w:cs="Times New Roman"/>
          <w:spacing w:val="-1"/>
          <w:sz w:val="22"/>
          <w:szCs w:val="22"/>
        </w:rPr>
        <w:t xml:space="preserve"> </w:t>
      </w:r>
      <w:r w:rsidRPr="00D06572">
        <w:rPr>
          <w:rFonts w:cs="Times New Roman"/>
          <w:sz w:val="22"/>
          <w:szCs w:val="22"/>
        </w:rPr>
        <w:t xml:space="preserve">this </w:t>
      </w:r>
      <w:r w:rsidRPr="00D06572">
        <w:rPr>
          <w:rFonts w:cs="Times New Roman"/>
          <w:spacing w:val="-1"/>
          <w:sz w:val="22"/>
          <w:szCs w:val="22"/>
        </w:rPr>
        <w:t>section</w:t>
      </w:r>
      <w:r w:rsidRPr="00D06572">
        <w:rPr>
          <w:rFonts w:cs="Times New Roman"/>
          <w:sz w:val="22"/>
          <w:szCs w:val="22"/>
        </w:rPr>
        <w:t xml:space="preserve"> may</w:t>
      </w:r>
      <w:r w:rsidRPr="00D06572">
        <w:rPr>
          <w:rFonts w:cs="Times New Roman"/>
          <w:spacing w:val="-5"/>
          <w:sz w:val="22"/>
          <w:szCs w:val="22"/>
        </w:rPr>
        <w:t xml:space="preserve"> </w:t>
      </w:r>
      <w:r w:rsidRPr="00D06572">
        <w:rPr>
          <w:rFonts w:cs="Times New Roman"/>
          <w:sz w:val="22"/>
          <w:szCs w:val="22"/>
        </w:rPr>
        <w:t>involve</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following:</w:t>
      </w:r>
    </w:p>
    <w:p w14:paraId="6EE5AAFA" w14:textId="77777777" w:rsidR="007070FE" w:rsidRPr="00D06572" w:rsidRDefault="007070FE" w:rsidP="00D4419D">
      <w:pPr>
        <w:rPr>
          <w:rFonts w:ascii="Times New Roman" w:eastAsia="Times New Roman" w:hAnsi="Times New Roman" w:cs="Times New Roman"/>
        </w:rPr>
      </w:pPr>
    </w:p>
    <w:p w14:paraId="7BDD2038"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Perform</w:t>
      </w:r>
      <w:r w:rsidRPr="00D06572">
        <w:rPr>
          <w:rFonts w:cs="Times New Roman"/>
          <w:sz w:val="22"/>
          <w:szCs w:val="22"/>
        </w:rPr>
        <w:t xml:space="preserve"> hydrology</w:t>
      </w:r>
      <w:r w:rsidRPr="00D06572">
        <w:rPr>
          <w:rFonts w:cs="Times New Roman"/>
          <w:spacing w:val="-5"/>
          <w:sz w:val="22"/>
          <w:szCs w:val="22"/>
        </w:rPr>
        <w:t xml:space="preserve"> </w:t>
      </w:r>
      <w:r w:rsidRPr="00D06572">
        <w:rPr>
          <w:rFonts w:cs="Times New Roman"/>
          <w:spacing w:val="-1"/>
          <w:sz w:val="22"/>
          <w:szCs w:val="22"/>
        </w:rPr>
        <w:t>calculations</w:t>
      </w:r>
      <w:r w:rsidRPr="00D06572">
        <w:rPr>
          <w:rFonts w:cs="Times New Roman"/>
          <w:sz w:val="22"/>
          <w:szCs w:val="22"/>
        </w:rPr>
        <w:t xml:space="preserve"> using</w:t>
      </w:r>
      <w:r w:rsidRPr="00D06572">
        <w:rPr>
          <w:rFonts w:cs="Times New Roman"/>
          <w:spacing w:val="-3"/>
          <w:sz w:val="22"/>
          <w:szCs w:val="22"/>
        </w:rPr>
        <w:t xml:space="preserve"> </w:t>
      </w:r>
      <w:r w:rsidRPr="00D06572">
        <w:rPr>
          <w:rFonts w:cs="Times New Roman"/>
          <w:spacing w:val="-1"/>
          <w:sz w:val="22"/>
          <w:szCs w:val="22"/>
        </w:rPr>
        <w:t>District</w:t>
      </w:r>
      <w:r w:rsidRPr="00D06572">
        <w:rPr>
          <w:rFonts w:cs="Times New Roman"/>
          <w:sz w:val="22"/>
          <w:szCs w:val="22"/>
        </w:rPr>
        <w:t xml:space="preserve"> </w:t>
      </w:r>
      <w:r w:rsidRPr="00D06572">
        <w:rPr>
          <w:rFonts w:cs="Times New Roman"/>
          <w:spacing w:val="-1"/>
          <w:sz w:val="22"/>
          <w:szCs w:val="22"/>
        </w:rPr>
        <w:t>approved</w:t>
      </w:r>
      <w:r w:rsidRPr="00D06572">
        <w:rPr>
          <w:rFonts w:cs="Times New Roman"/>
          <w:sz w:val="22"/>
          <w:szCs w:val="22"/>
        </w:rPr>
        <w:t xml:space="preserve"> </w:t>
      </w:r>
      <w:r w:rsidRPr="00D06572">
        <w:rPr>
          <w:rFonts w:cs="Times New Roman"/>
          <w:spacing w:val="-1"/>
          <w:sz w:val="22"/>
          <w:szCs w:val="22"/>
        </w:rPr>
        <w:t>methods</w:t>
      </w:r>
    </w:p>
    <w:p w14:paraId="6D29F7A8"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Evaluation</w:t>
      </w:r>
      <w:r w:rsidRPr="00D06572">
        <w:rPr>
          <w:rFonts w:cs="Times New Roman"/>
          <w:sz w:val="22"/>
          <w:szCs w:val="22"/>
        </w:rPr>
        <w:t xml:space="preserve"> of</w:t>
      </w:r>
      <w:r w:rsidRPr="00D06572">
        <w:rPr>
          <w:rFonts w:cs="Times New Roman"/>
          <w:spacing w:val="-1"/>
          <w:sz w:val="22"/>
          <w:szCs w:val="22"/>
        </w:rPr>
        <w:t xml:space="preserve"> detention</w:t>
      </w:r>
      <w:r w:rsidRPr="00D06572">
        <w:rPr>
          <w:rFonts w:cs="Times New Roman"/>
          <w:sz w:val="22"/>
          <w:szCs w:val="22"/>
        </w:rPr>
        <w:t xml:space="preserve"> storage</w:t>
      </w:r>
      <w:r w:rsidRPr="00D06572">
        <w:rPr>
          <w:rFonts w:cs="Times New Roman"/>
          <w:spacing w:val="-1"/>
          <w:sz w:val="22"/>
          <w:szCs w:val="22"/>
        </w:rPr>
        <w:t xml:space="preserve"> options/locations</w:t>
      </w:r>
    </w:p>
    <w:p w14:paraId="7E0ED6D9"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Development</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evaluation</w:t>
      </w:r>
      <w:r w:rsidRPr="00D06572">
        <w:rPr>
          <w:rFonts w:cs="Times New Roman"/>
          <w:sz w:val="22"/>
          <w:szCs w:val="22"/>
        </w:rPr>
        <w:t xml:space="preserve"> of</w:t>
      </w:r>
      <w:r w:rsidRPr="00D06572">
        <w:rPr>
          <w:rFonts w:cs="Times New Roman"/>
          <w:spacing w:val="-1"/>
          <w:sz w:val="22"/>
          <w:szCs w:val="22"/>
        </w:rPr>
        <w:t xml:space="preserve"> alternative </w:t>
      </w:r>
      <w:r w:rsidRPr="00D06572">
        <w:rPr>
          <w:rFonts w:cs="Times New Roman"/>
          <w:sz w:val="22"/>
          <w:szCs w:val="22"/>
        </w:rPr>
        <w:t>facility</w:t>
      </w:r>
      <w:r w:rsidRPr="00D06572">
        <w:rPr>
          <w:rFonts w:cs="Times New Roman"/>
          <w:spacing w:val="-3"/>
          <w:sz w:val="22"/>
          <w:szCs w:val="22"/>
        </w:rPr>
        <w:t xml:space="preserve"> </w:t>
      </w:r>
      <w:r w:rsidRPr="00D06572">
        <w:rPr>
          <w:rFonts w:cs="Times New Roman"/>
          <w:spacing w:val="-1"/>
          <w:sz w:val="22"/>
          <w:szCs w:val="22"/>
        </w:rPr>
        <w:t>types</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alignments</w:t>
      </w:r>
    </w:p>
    <w:p w14:paraId="1A55358D"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Perform</w:t>
      </w:r>
      <w:r w:rsidRPr="00D06572">
        <w:rPr>
          <w:rFonts w:cs="Times New Roman"/>
          <w:sz w:val="22"/>
          <w:szCs w:val="22"/>
        </w:rPr>
        <w:t xml:space="preserve"> </w:t>
      </w:r>
      <w:r w:rsidRPr="00D06572">
        <w:rPr>
          <w:rFonts w:cs="Times New Roman"/>
          <w:spacing w:val="-1"/>
          <w:sz w:val="22"/>
          <w:szCs w:val="22"/>
        </w:rPr>
        <w:t xml:space="preserve">hydrologic </w:t>
      </w:r>
      <w:r w:rsidRPr="00D06572">
        <w:rPr>
          <w:rFonts w:cs="Times New Roman"/>
          <w:sz w:val="22"/>
          <w:szCs w:val="22"/>
        </w:rPr>
        <w:t>routing</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 xml:space="preserve">hydraulic </w:t>
      </w:r>
      <w:r w:rsidRPr="00D06572">
        <w:rPr>
          <w:rFonts w:cs="Times New Roman"/>
          <w:sz w:val="22"/>
          <w:szCs w:val="22"/>
        </w:rPr>
        <w:t xml:space="preserve">calculations </w:t>
      </w:r>
      <w:r w:rsidRPr="00D06572">
        <w:rPr>
          <w:rFonts w:cs="Times New Roman"/>
          <w:spacing w:val="-1"/>
          <w:sz w:val="22"/>
          <w:szCs w:val="22"/>
        </w:rPr>
        <w:t>as</w:t>
      </w:r>
      <w:r w:rsidRPr="00D06572">
        <w:rPr>
          <w:rFonts w:cs="Times New Roman"/>
          <w:sz w:val="22"/>
          <w:szCs w:val="22"/>
        </w:rPr>
        <w:t xml:space="preserve"> </w:t>
      </w:r>
      <w:r w:rsidRPr="00D06572">
        <w:rPr>
          <w:rFonts w:cs="Times New Roman"/>
          <w:spacing w:val="-1"/>
          <w:sz w:val="22"/>
          <w:szCs w:val="22"/>
        </w:rPr>
        <w:t>needed</w:t>
      </w:r>
    </w:p>
    <w:p w14:paraId="51F4194B"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Develop</w:t>
      </w:r>
      <w:r w:rsidRPr="00D06572">
        <w:rPr>
          <w:rFonts w:cs="Times New Roman"/>
          <w:sz w:val="22"/>
          <w:szCs w:val="22"/>
        </w:rPr>
        <w:t xml:space="preserve"> planning</w:t>
      </w:r>
      <w:r w:rsidRPr="00D06572">
        <w:rPr>
          <w:rFonts w:cs="Times New Roman"/>
          <w:spacing w:val="-3"/>
          <w:sz w:val="22"/>
          <w:szCs w:val="22"/>
        </w:rPr>
        <w:t xml:space="preserve"> </w:t>
      </w:r>
      <w:r w:rsidRPr="00D06572">
        <w:rPr>
          <w:rFonts w:cs="Times New Roman"/>
          <w:spacing w:val="-1"/>
          <w:sz w:val="22"/>
          <w:szCs w:val="22"/>
        </w:rPr>
        <w:t>level</w:t>
      </w:r>
      <w:r w:rsidRPr="00D06572">
        <w:rPr>
          <w:rFonts w:cs="Times New Roman"/>
          <w:spacing w:val="2"/>
          <w:sz w:val="22"/>
          <w:szCs w:val="22"/>
        </w:rPr>
        <w:t xml:space="preserve"> </w:t>
      </w:r>
      <w:r w:rsidRPr="00D06572">
        <w:rPr>
          <w:rFonts w:cs="Times New Roman"/>
          <w:sz w:val="22"/>
          <w:szCs w:val="22"/>
        </w:rPr>
        <w:t xml:space="preserve">cost </w:t>
      </w:r>
      <w:r w:rsidRPr="00D06572">
        <w:rPr>
          <w:rFonts w:cs="Times New Roman"/>
          <w:spacing w:val="-1"/>
          <w:sz w:val="22"/>
          <w:szCs w:val="22"/>
        </w:rPr>
        <w:t>estimates</w:t>
      </w:r>
      <w:r w:rsidRPr="00D06572">
        <w:rPr>
          <w:rFonts w:cs="Times New Roman"/>
          <w:sz w:val="22"/>
          <w:szCs w:val="22"/>
        </w:rPr>
        <w:t xml:space="preserve"> using</w:t>
      </w:r>
      <w:r w:rsidRPr="00D06572">
        <w:rPr>
          <w:rFonts w:cs="Times New Roman"/>
          <w:spacing w:val="-3"/>
          <w:sz w:val="22"/>
          <w:szCs w:val="22"/>
        </w:rPr>
        <w:t xml:space="preserve"> </w:t>
      </w:r>
      <w:r w:rsidRPr="00D06572">
        <w:rPr>
          <w:rFonts w:cs="Times New Roman"/>
          <w:spacing w:val="-1"/>
          <w:sz w:val="22"/>
          <w:szCs w:val="22"/>
        </w:rPr>
        <w:t>District</w:t>
      </w:r>
      <w:r w:rsidRPr="00D06572">
        <w:rPr>
          <w:rFonts w:cs="Times New Roman"/>
          <w:sz w:val="22"/>
          <w:szCs w:val="22"/>
        </w:rPr>
        <w:t xml:space="preserve"> </w:t>
      </w:r>
      <w:r w:rsidRPr="00D06572">
        <w:rPr>
          <w:rFonts w:cs="Times New Roman"/>
          <w:spacing w:val="-1"/>
          <w:sz w:val="22"/>
          <w:szCs w:val="22"/>
        </w:rPr>
        <w:t>approved</w:t>
      </w:r>
      <w:r w:rsidRPr="00D06572">
        <w:rPr>
          <w:rFonts w:cs="Times New Roman"/>
          <w:sz w:val="22"/>
          <w:szCs w:val="22"/>
        </w:rPr>
        <w:t xml:space="preserve"> unit </w:t>
      </w:r>
      <w:r w:rsidRPr="00D06572">
        <w:rPr>
          <w:rFonts w:cs="Times New Roman"/>
          <w:spacing w:val="-1"/>
          <w:sz w:val="22"/>
          <w:szCs w:val="22"/>
        </w:rPr>
        <w:t>cost</w:t>
      </w:r>
      <w:r w:rsidRPr="00D06572">
        <w:rPr>
          <w:rFonts w:cs="Times New Roman"/>
          <w:sz w:val="22"/>
          <w:szCs w:val="22"/>
        </w:rPr>
        <w:t xml:space="preserve"> </w:t>
      </w:r>
      <w:r w:rsidRPr="00D06572">
        <w:rPr>
          <w:rFonts w:cs="Times New Roman"/>
          <w:spacing w:val="-1"/>
          <w:sz w:val="22"/>
          <w:szCs w:val="22"/>
        </w:rPr>
        <w:t>analysis</w:t>
      </w:r>
    </w:p>
    <w:p w14:paraId="1C7B3F7E"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Preparation</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pacing w:val="-1"/>
          <w:sz w:val="22"/>
          <w:szCs w:val="22"/>
        </w:rPr>
        <w:t>report</w:t>
      </w:r>
      <w:r w:rsidRPr="00D06572">
        <w:rPr>
          <w:rFonts w:cs="Times New Roman"/>
          <w:sz w:val="22"/>
          <w:szCs w:val="22"/>
        </w:rPr>
        <w:t xml:space="preserve"> summarizing</w:t>
      </w:r>
      <w:r w:rsidRPr="00D06572">
        <w:rPr>
          <w:rFonts w:cs="Times New Roman"/>
          <w:spacing w:val="-3"/>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study</w:t>
      </w:r>
    </w:p>
    <w:p w14:paraId="3F3F982B"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Review and</w:t>
      </w:r>
      <w:r w:rsidRPr="00D06572">
        <w:rPr>
          <w:rFonts w:cs="Times New Roman"/>
          <w:sz w:val="22"/>
          <w:szCs w:val="22"/>
        </w:rPr>
        <w:t xml:space="preserve"> </w:t>
      </w:r>
      <w:r w:rsidRPr="00D06572">
        <w:rPr>
          <w:rFonts w:cs="Times New Roman"/>
          <w:spacing w:val="-1"/>
          <w:sz w:val="22"/>
          <w:szCs w:val="22"/>
        </w:rPr>
        <w:t xml:space="preserve">evaluate </w:t>
      </w:r>
      <w:r w:rsidRPr="00D06572">
        <w:rPr>
          <w:rFonts w:cs="Times New Roman"/>
          <w:sz w:val="22"/>
          <w:szCs w:val="22"/>
        </w:rPr>
        <w:t>hydrology</w:t>
      </w:r>
      <w:r w:rsidRPr="00D06572">
        <w:rPr>
          <w:rFonts w:cs="Times New Roman"/>
          <w:spacing w:val="-5"/>
          <w:sz w:val="22"/>
          <w:szCs w:val="22"/>
        </w:rPr>
        <w:t xml:space="preserve"> </w:t>
      </w:r>
      <w:r w:rsidRPr="00D06572">
        <w:rPr>
          <w:rFonts w:cs="Times New Roman"/>
          <w:spacing w:val="-1"/>
          <w:sz w:val="22"/>
          <w:szCs w:val="22"/>
        </w:rPr>
        <w:t>methodologies</w:t>
      </w:r>
    </w:p>
    <w:p w14:paraId="05BD89D5"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Review and</w:t>
      </w:r>
      <w:r w:rsidRPr="00D06572">
        <w:rPr>
          <w:rFonts w:cs="Times New Roman"/>
          <w:sz w:val="22"/>
          <w:szCs w:val="22"/>
        </w:rPr>
        <w:t xml:space="preserve"> </w:t>
      </w:r>
      <w:r w:rsidRPr="00D06572">
        <w:rPr>
          <w:rFonts w:cs="Times New Roman"/>
          <w:spacing w:val="-1"/>
          <w:sz w:val="22"/>
          <w:szCs w:val="22"/>
        </w:rPr>
        <w:t xml:space="preserve">evaluate </w:t>
      </w:r>
      <w:r w:rsidRPr="00D06572">
        <w:rPr>
          <w:rFonts w:cs="Times New Roman"/>
          <w:sz w:val="22"/>
          <w:szCs w:val="22"/>
        </w:rPr>
        <w:t xml:space="preserve">rainfall </w:t>
      </w:r>
      <w:r w:rsidRPr="00D06572">
        <w:rPr>
          <w:rFonts w:cs="Times New Roman"/>
          <w:spacing w:val="-1"/>
          <w:sz w:val="22"/>
          <w:szCs w:val="22"/>
        </w:rPr>
        <w:t>data</w:t>
      </w:r>
    </w:p>
    <w:p w14:paraId="535D6C8C"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Review and</w:t>
      </w:r>
      <w:r w:rsidRPr="00D06572">
        <w:rPr>
          <w:rFonts w:cs="Times New Roman"/>
          <w:sz w:val="22"/>
          <w:szCs w:val="22"/>
        </w:rPr>
        <w:t xml:space="preserve"> </w:t>
      </w:r>
      <w:r w:rsidRPr="00D06572">
        <w:rPr>
          <w:rFonts w:cs="Times New Roman"/>
          <w:spacing w:val="-1"/>
          <w:sz w:val="22"/>
          <w:szCs w:val="22"/>
        </w:rPr>
        <w:t>recommend</w:t>
      </w:r>
      <w:r w:rsidRPr="00D06572">
        <w:rPr>
          <w:rFonts w:cs="Times New Roman"/>
          <w:spacing w:val="2"/>
          <w:sz w:val="22"/>
          <w:szCs w:val="22"/>
        </w:rPr>
        <w:t xml:space="preserve"> </w:t>
      </w:r>
      <w:r w:rsidRPr="00D06572">
        <w:rPr>
          <w:rFonts w:cs="Times New Roman"/>
          <w:spacing w:val="-1"/>
          <w:sz w:val="22"/>
          <w:szCs w:val="22"/>
        </w:rPr>
        <w:t>updates</w:t>
      </w:r>
      <w:r w:rsidRPr="00D06572">
        <w:rPr>
          <w:rFonts w:cs="Times New Roman"/>
          <w:sz w:val="22"/>
          <w:szCs w:val="22"/>
        </w:rPr>
        <w:t xml:space="preserve"> to </w:t>
      </w:r>
      <w:r w:rsidRPr="00D06572">
        <w:rPr>
          <w:rFonts w:cs="Times New Roman"/>
          <w:spacing w:val="-1"/>
          <w:sz w:val="22"/>
          <w:szCs w:val="22"/>
        </w:rPr>
        <w:t>District</w:t>
      </w:r>
      <w:r w:rsidRPr="00D06572">
        <w:rPr>
          <w:rFonts w:cs="Times New Roman"/>
          <w:sz w:val="22"/>
          <w:szCs w:val="22"/>
        </w:rPr>
        <w:t xml:space="preserve"> Hydrology</w:t>
      </w:r>
      <w:r w:rsidRPr="00D06572">
        <w:rPr>
          <w:rFonts w:cs="Times New Roman"/>
          <w:spacing w:val="-5"/>
          <w:sz w:val="22"/>
          <w:szCs w:val="22"/>
        </w:rPr>
        <w:t xml:space="preserve"> </w:t>
      </w:r>
      <w:r w:rsidRPr="00D06572">
        <w:rPr>
          <w:rFonts w:cs="Times New Roman"/>
          <w:sz w:val="22"/>
          <w:szCs w:val="22"/>
        </w:rPr>
        <w:t>Manual</w:t>
      </w:r>
    </w:p>
    <w:p w14:paraId="421A0B3B" w14:textId="0416F961"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Water Conservation</w:t>
      </w:r>
      <w:r w:rsidRPr="00D06572">
        <w:rPr>
          <w:rFonts w:cs="Times New Roman"/>
          <w:sz w:val="22"/>
          <w:szCs w:val="22"/>
        </w:rPr>
        <w:t xml:space="preserve"> </w:t>
      </w:r>
      <w:r w:rsidRPr="00D06572">
        <w:rPr>
          <w:rFonts w:cs="Times New Roman"/>
          <w:spacing w:val="-1"/>
          <w:sz w:val="22"/>
          <w:szCs w:val="22"/>
        </w:rPr>
        <w:t>service as</w:t>
      </w:r>
      <w:r w:rsidRPr="00D06572">
        <w:rPr>
          <w:rFonts w:cs="Times New Roman"/>
          <w:sz w:val="22"/>
          <w:szCs w:val="22"/>
        </w:rPr>
        <w:t xml:space="preserve"> </w:t>
      </w:r>
      <w:r w:rsidRPr="00D06572">
        <w:rPr>
          <w:rFonts w:cs="Times New Roman"/>
          <w:spacing w:val="-1"/>
          <w:sz w:val="22"/>
          <w:szCs w:val="22"/>
        </w:rPr>
        <w:t>described</w:t>
      </w:r>
      <w:r w:rsidRPr="00D06572">
        <w:rPr>
          <w:rFonts w:cs="Times New Roman"/>
          <w:sz w:val="22"/>
          <w:szCs w:val="22"/>
        </w:rPr>
        <w:t xml:space="preserve"> in Task </w:t>
      </w:r>
      <w:r w:rsidR="003073B8" w:rsidRPr="00D06572">
        <w:rPr>
          <w:rFonts w:cs="Times New Roman"/>
          <w:sz w:val="22"/>
          <w:szCs w:val="22"/>
        </w:rPr>
        <w:t>G</w:t>
      </w:r>
      <w:r w:rsidRPr="00D06572">
        <w:rPr>
          <w:rFonts w:cs="Times New Roman"/>
          <w:sz w:val="22"/>
          <w:szCs w:val="22"/>
        </w:rPr>
        <w:t>.</w:t>
      </w:r>
      <w:r w:rsidR="003073B8" w:rsidRPr="00D06572">
        <w:rPr>
          <w:rFonts w:cs="Times New Roman"/>
          <w:sz w:val="22"/>
          <w:szCs w:val="22"/>
        </w:rPr>
        <w:t>5</w:t>
      </w:r>
    </w:p>
    <w:p w14:paraId="0069C161" w14:textId="78B53A30" w:rsidR="003073B8" w:rsidRPr="00D06572" w:rsidRDefault="003073B8" w:rsidP="00D1574B">
      <w:pPr>
        <w:pStyle w:val="BodyText"/>
        <w:numPr>
          <w:ilvl w:val="0"/>
          <w:numId w:val="9"/>
        </w:numPr>
        <w:tabs>
          <w:tab w:val="left" w:pos="821"/>
        </w:tabs>
        <w:jc w:val="both"/>
        <w:rPr>
          <w:rFonts w:cs="Times New Roman"/>
          <w:sz w:val="22"/>
          <w:szCs w:val="22"/>
        </w:rPr>
      </w:pPr>
      <w:r w:rsidRPr="00D06572">
        <w:rPr>
          <w:rFonts w:cs="Times New Roman"/>
          <w:sz w:val="22"/>
          <w:szCs w:val="22"/>
        </w:rPr>
        <w:t>Provide classroom lik</w:t>
      </w:r>
      <w:r w:rsidR="00DF3B5E" w:rsidRPr="00D06572">
        <w:rPr>
          <w:rFonts w:cs="Times New Roman"/>
          <w:sz w:val="22"/>
          <w:szCs w:val="22"/>
        </w:rPr>
        <w:t>e</w:t>
      </w:r>
      <w:r w:rsidRPr="00D06572">
        <w:rPr>
          <w:rFonts w:cs="Times New Roman"/>
          <w:sz w:val="22"/>
          <w:szCs w:val="22"/>
        </w:rPr>
        <w:t xml:space="preserve"> training on on</w:t>
      </w:r>
      <w:r w:rsidR="00DF3B5E" w:rsidRPr="00D06572">
        <w:rPr>
          <w:rFonts w:cs="Times New Roman"/>
          <w:sz w:val="22"/>
          <w:szCs w:val="22"/>
        </w:rPr>
        <w:t>e</w:t>
      </w:r>
      <w:r w:rsidRPr="00D06572">
        <w:rPr>
          <w:rFonts w:cs="Times New Roman"/>
          <w:sz w:val="22"/>
          <w:szCs w:val="22"/>
        </w:rPr>
        <w:t xml:space="preserve"> or more of the topics in this category</w:t>
      </w:r>
    </w:p>
    <w:p w14:paraId="7C2D9E23" w14:textId="77777777" w:rsidR="007070FE" w:rsidRPr="00D06572" w:rsidRDefault="007070FE" w:rsidP="00D1574B">
      <w:pPr>
        <w:jc w:val="both"/>
        <w:rPr>
          <w:rFonts w:ascii="Times New Roman" w:eastAsia="Times New Roman" w:hAnsi="Times New Roman" w:cs="Times New Roman"/>
        </w:rPr>
      </w:pPr>
    </w:p>
    <w:p w14:paraId="3481884C" w14:textId="77777777" w:rsidR="007070FE" w:rsidRPr="00D06572" w:rsidRDefault="007070FE" w:rsidP="00D1574B">
      <w:pPr>
        <w:jc w:val="both"/>
        <w:rPr>
          <w:rFonts w:ascii="Times New Roman" w:eastAsia="Times New Roman" w:hAnsi="Times New Roman" w:cs="Times New Roman"/>
        </w:rPr>
      </w:pPr>
    </w:p>
    <w:p w14:paraId="68568BF8" w14:textId="094CD235"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b/>
          <w:color w:val="365F91"/>
          <w:u w:val="thick" w:color="365F91"/>
        </w:rPr>
        <w:t>Task</w:t>
      </w:r>
      <w:r w:rsidRPr="00D06572">
        <w:rPr>
          <w:rFonts w:ascii="Times New Roman" w:hAnsi="Times New Roman" w:cs="Times New Roman"/>
          <w:b/>
          <w:color w:val="365F91"/>
          <w:spacing w:val="-7"/>
          <w:u w:val="thick" w:color="365F91"/>
        </w:rPr>
        <w:t xml:space="preserve"> </w:t>
      </w:r>
      <w:r w:rsidRPr="00D06572">
        <w:rPr>
          <w:rFonts w:ascii="Times New Roman" w:hAnsi="Times New Roman" w:cs="Times New Roman"/>
          <w:b/>
          <w:color w:val="365F91"/>
          <w:spacing w:val="-1"/>
          <w:u w:val="thick" w:color="365F91"/>
        </w:rPr>
        <w:t>A.2</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
          <w:u w:val="thick" w:color="365F91"/>
        </w:rPr>
        <w:t>Hydraulic</w:t>
      </w:r>
      <w:r w:rsidRPr="00D06572">
        <w:rPr>
          <w:rFonts w:ascii="Times New Roman" w:hAnsi="Times New Roman" w:cs="Times New Roman"/>
          <w:b/>
          <w:color w:val="365F91"/>
          <w:spacing w:val="-2"/>
          <w:u w:val="thick" w:color="365F91"/>
        </w:rPr>
        <w:t xml:space="preserve"> </w:t>
      </w:r>
      <w:r w:rsidRPr="00D06572">
        <w:rPr>
          <w:rFonts w:ascii="Times New Roman" w:hAnsi="Times New Roman" w:cs="Times New Roman"/>
          <w:b/>
          <w:color w:val="365F91"/>
          <w:spacing w:val="-1"/>
          <w:u w:val="thick" w:color="365F91"/>
        </w:rPr>
        <w:t>Modeling</w:t>
      </w:r>
    </w:p>
    <w:p w14:paraId="69CEE003" w14:textId="5744FC38" w:rsidR="003073B8" w:rsidRPr="00D06572" w:rsidRDefault="003073B8" w:rsidP="00D4419D">
      <w:pPr>
        <w:pStyle w:val="BodyText"/>
        <w:ind w:right="106"/>
        <w:jc w:val="both"/>
        <w:rPr>
          <w:rFonts w:cs="Times New Roman"/>
          <w:sz w:val="22"/>
          <w:szCs w:val="22"/>
        </w:rPr>
      </w:pPr>
      <w:r w:rsidRPr="00D06572">
        <w:rPr>
          <w:rFonts w:cs="Times New Roman"/>
          <w:spacing w:val="-1"/>
          <w:sz w:val="22"/>
          <w:szCs w:val="22"/>
        </w:rPr>
        <w:t>Firms</w:t>
      </w:r>
      <w:r w:rsidRPr="00D06572">
        <w:rPr>
          <w:rFonts w:cs="Times New Roman"/>
          <w:spacing w:val="12"/>
          <w:sz w:val="22"/>
          <w:szCs w:val="22"/>
        </w:rPr>
        <w:t xml:space="preserve"> </w:t>
      </w:r>
      <w:r w:rsidRPr="00D06572">
        <w:rPr>
          <w:rFonts w:cs="Times New Roman"/>
          <w:sz w:val="22"/>
          <w:szCs w:val="22"/>
        </w:rPr>
        <w:t>responding</w:t>
      </w:r>
      <w:r w:rsidRPr="00D06572">
        <w:rPr>
          <w:rFonts w:cs="Times New Roman"/>
          <w:spacing w:val="9"/>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z w:val="22"/>
          <w:szCs w:val="22"/>
        </w:rPr>
        <w:t>this</w:t>
      </w:r>
      <w:r w:rsidRPr="00D06572">
        <w:rPr>
          <w:rFonts w:cs="Times New Roman"/>
          <w:spacing w:val="14"/>
          <w:sz w:val="22"/>
          <w:szCs w:val="22"/>
        </w:rPr>
        <w:t xml:space="preserve"> </w:t>
      </w:r>
      <w:r w:rsidRPr="00D06572">
        <w:rPr>
          <w:rFonts w:cs="Times New Roman"/>
          <w:spacing w:val="-1"/>
          <w:sz w:val="22"/>
          <w:szCs w:val="22"/>
        </w:rPr>
        <w:t>Task</w:t>
      </w:r>
      <w:r w:rsidRPr="00D06572">
        <w:rPr>
          <w:rFonts w:cs="Times New Roman"/>
          <w:spacing w:val="12"/>
          <w:sz w:val="22"/>
          <w:szCs w:val="22"/>
        </w:rPr>
        <w:t xml:space="preserve"> </w:t>
      </w:r>
      <w:r w:rsidRPr="00D06572">
        <w:rPr>
          <w:rFonts w:cs="Times New Roman"/>
          <w:sz w:val="22"/>
          <w:szCs w:val="22"/>
        </w:rPr>
        <w:t>must</w:t>
      </w:r>
      <w:r w:rsidRPr="00D06572">
        <w:rPr>
          <w:rFonts w:cs="Times New Roman"/>
          <w:spacing w:val="12"/>
          <w:sz w:val="22"/>
          <w:szCs w:val="22"/>
        </w:rPr>
        <w:t xml:space="preserve"> </w:t>
      </w:r>
      <w:r w:rsidRPr="00D06572">
        <w:rPr>
          <w:rFonts w:cs="Times New Roman"/>
          <w:spacing w:val="-1"/>
          <w:sz w:val="22"/>
          <w:szCs w:val="22"/>
        </w:rPr>
        <w:t>demonstrate</w:t>
      </w:r>
      <w:r w:rsidRPr="00D06572">
        <w:rPr>
          <w:rFonts w:cs="Times New Roman"/>
          <w:spacing w:val="13"/>
          <w:sz w:val="22"/>
          <w:szCs w:val="22"/>
        </w:rPr>
        <w:t xml:space="preserve"> </w:t>
      </w:r>
      <w:r w:rsidRPr="00D06572">
        <w:rPr>
          <w:rFonts w:cs="Times New Roman"/>
          <w:sz w:val="22"/>
          <w:szCs w:val="22"/>
        </w:rPr>
        <w:t>knowledge</w:t>
      </w:r>
      <w:r w:rsidRPr="00D06572">
        <w:rPr>
          <w:rFonts w:cs="Times New Roman"/>
          <w:spacing w:val="11"/>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experience</w:t>
      </w:r>
      <w:r w:rsidRPr="00D06572">
        <w:rPr>
          <w:rFonts w:cs="Times New Roman"/>
          <w:spacing w:val="11"/>
          <w:sz w:val="22"/>
          <w:szCs w:val="22"/>
        </w:rPr>
        <w:t xml:space="preserve"> </w:t>
      </w:r>
      <w:r w:rsidRPr="00D06572">
        <w:rPr>
          <w:rFonts w:cs="Times New Roman"/>
          <w:sz w:val="22"/>
          <w:szCs w:val="22"/>
        </w:rPr>
        <w:t>developing</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z w:val="22"/>
          <w:szCs w:val="22"/>
        </w:rPr>
        <w:t>performing</w:t>
      </w:r>
      <w:r w:rsidRPr="00D06572">
        <w:rPr>
          <w:rFonts w:cs="Times New Roman"/>
          <w:spacing w:val="51"/>
          <w:sz w:val="22"/>
          <w:szCs w:val="22"/>
        </w:rPr>
        <w:t xml:space="preserve"> </w:t>
      </w:r>
      <w:r w:rsidRPr="00D06572">
        <w:rPr>
          <w:rFonts w:cs="Times New Roman"/>
          <w:spacing w:val="-1"/>
          <w:sz w:val="22"/>
          <w:szCs w:val="22"/>
        </w:rPr>
        <w:t>computerized</w:t>
      </w:r>
      <w:r w:rsidRPr="00D06572">
        <w:rPr>
          <w:rFonts w:cs="Times New Roman"/>
          <w:spacing w:val="50"/>
          <w:sz w:val="22"/>
          <w:szCs w:val="22"/>
        </w:rPr>
        <w:t xml:space="preserve"> </w:t>
      </w:r>
      <w:r w:rsidRPr="00D06572">
        <w:rPr>
          <w:rFonts w:cs="Times New Roman"/>
          <w:spacing w:val="-1"/>
          <w:sz w:val="22"/>
          <w:szCs w:val="22"/>
        </w:rPr>
        <w:t>hydraulic</w:t>
      </w:r>
      <w:r w:rsidRPr="00D06572">
        <w:rPr>
          <w:rFonts w:cs="Times New Roman"/>
          <w:spacing w:val="51"/>
          <w:sz w:val="22"/>
          <w:szCs w:val="22"/>
        </w:rPr>
        <w:t xml:space="preserve"> </w:t>
      </w:r>
      <w:r w:rsidRPr="00D06572">
        <w:rPr>
          <w:rFonts w:cs="Times New Roman"/>
          <w:spacing w:val="-1"/>
          <w:sz w:val="22"/>
          <w:szCs w:val="22"/>
        </w:rPr>
        <w:t>models</w:t>
      </w:r>
      <w:r w:rsidRPr="00D06572">
        <w:rPr>
          <w:rFonts w:cs="Times New Roman"/>
          <w:spacing w:val="50"/>
          <w:sz w:val="22"/>
          <w:szCs w:val="22"/>
        </w:rPr>
        <w:t xml:space="preserve"> </w:t>
      </w:r>
      <w:r w:rsidRPr="00D06572">
        <w:rPr>
          <w:rFonts w:cs="Times New Roman"/>
          <w:sz w:val="22"/>
          <w:szCs w:val="22"/>
        </w:rPr>
        <w:t>using WSPGW, HEC-RAS 1D (steady and unsteady) and/or 2D, Flo-2D Pro or other District accepted computer application for</w:t>
      </w:r>
      <w:r w:rsidRPr="00D06572">
        <w:rPr>
          <w:rFonts w:cs="Times New Roman"/>
          <w:spacing w:val="49"/>
          <w:sz w:val="22"/>
          <w:szCs w:val="22"/>
        </w:rPr>
        <w:t xml:space="preserve"> </w:t>
      </w:r>
      <w:r w:rsidRPr="00D06572">
        <w:rPr>
          <w:rFonts w:cs="Times New Roman"/>
          <w:sz w:val="22"/>
          <w:szCs w:val="22"/>
        </w:rPr>
        <w:t>the</w:t>
      </w:r>
      <w:r w:rsidRPr="00D06572">
        <w:rPr>
          <w:rFonts w:cs="Times New Roman"/>
          <w:spacing w:val="49"/>
          <w:sz w:val="22"/>
          <w:szCs w:val="22"/>
        </w:rPr>
        <w:t xml:space="preserve"> </w:t>
      </w:r>
      <w:r w:rsidRPr="00D06572">
        <w:rPr>
          <w:rFonts w:cs="Times New Roman"/>
          <w:spacing w:val="-1"/>
          <w:sz w:val="22"/>
          <w:szCs w:val="22"/>
        </w:rPr>
        <w:t>design</w:t>
      </w:r>
      <w:r w:rsidRPr="00D06572">
        <w:rPr>
          <w:rFonts w:cs="Times New Roman"/>
          <w:spacing w:val="50"/>
          <w:sz w:val="22"/>
          <w:szCs w:val="22"/>
        </w:rPr>
        <w:t xml:space="preserve"> </w:t>
      </w:r>
      <w:r w:rsidRPr="00D06572">
        <w:rPr>
          <w:rFonts w:cs="Times New Roman"/>
          <w:spacing w:val="1"/>
          <w:sz w:val="22"/>
          <w:szCs w:val="22"/>
        </w:rPr>
        <w:t>or</w:t>
      </w:r>
      <w:r w:rsidRPr="00D06572">
        <w:rPr>
          <w:rFonts w:cs="Times New Roman"/>
          <w:spacing w:val="49"/>
          <w:sz w:val="22"/>
          <w:szCs w:val="22"/>
        </w:rPr>
        <w:t xml:space="preserve"> </w:t>
      </w:r>
      <w:r w:rsidRPr="00D06572">
        <w:rPr>
          <w:rFonts w:cs="Times New Roman"/>
          <w:spacing w:val="-1"/>
          <w:sz w:val="22"/>
          <w:szCs w:val="22"/>
        </w:rPr>
        <w:t>analysis</w:t>
      </w:r>
      <w:r w:rsidRPr="00D06572">
        <w:rPr>
          <w:rFonts w:cs="Times New Roman"/>
          <w:spacing w:val="50"/>
          <w:sz w:val="22"/>
          <w:szCs w:val="22"/>
        </w:rPr>
        <w:t xml:space="preserve"> </w:t>
      </w:r>
      <w:r w:rsidRPr="00D06572">
        <w:rPr>
          <w:rFonts w:cs="Times New Roman"/>
          <w:sz w:val="22"/>
          <w:szCs w:val="22"/>
        </w:rPr>
        <w:t>of</w:t>
      </w:r>
      <w:r w:rsidR="003E62B2" w:rsidRPr="00D06572">
        <w:rPr>
          <w:rFonts w:cs="Times New Roman"/>
          <w:sz w:val="22"/>
          <w:szCs w:val="22"/>
        </w:rPr>
        <w:t xml:space="preserve"> storm flow through existing waterways, urban communities, as well as existing or proposed</w:t>
      </w:r>
      <w:r w:rsidR="003E62B2" w:rsidRPr="00D06572">
        <w:rPr>
          <w:rFonts w:cs="Times New Roman"/>
          <w:spacing w:val="52"/>
          <w:sz w:val="22"/>
          <w:szCs w:val="22"/>
        </w:rPr>
        <w:t xml:space="preserve"> </w:t>
      </w:r>
      <w:r w:rsidRPr="00D06572">
        <w:rPr>
          <w:rFonts w:cs="Times New Roman"/>
          <w:spacing w:val="-1"/>
          <w:sz w:val="22"/>
          <w:szCs w:val="22"/>
        </w:rPr>
        <w:t>flood</w:t>
      </w:r>
      <w:r w:rsidRPr="00D06572">
        <w:rPr>
          <w:rFonts w:cs="Times New Roman"/>
          <w:spacing w:val="50"/>
          <w:sz w:val="22"/>
          <w:szCs w:val="22"/>
        </w:rPr>
        <w:t xml:space="preserve"> </w:t>
      </w:r>
      <w:r w:rsidRPr="00D06572">
        <w:rPr>
          <w:rFonts w:cs="Times New Roman"/>
          <w:sz w:val="22"/>
          <w:szCs w:val="22"/>
        </w:rPr>
        <w:t>control</w:t>
      </w:r>
      <w:r w:rsidRPr="00D06572">
        <w:rPr>
          <w:rFonts w:cs="Times New Roman"/>
          <w:spacing w:val="50"/>
          <w:sz w:val="22"/>
          <w:szCs w:val="22"/>
        </w:rPr>
        <w:t xml:space="preserve"> </w:t>
      </w:r>
      <w:r w:rsidRPr="00D06572">
        <w:rPr>
          <w:rFonts w:cs="Times New Roman"/>
          <w:spacing w:val="-1"/>
          <w:sz w:val="22"/>
          <w:szCs w:val="22"/>
        </w:rPr>
        <w:t>facilities</w:t>
      </w:r>
      <w:r w:rsidRPr="00D06572">
        <w:rPr>
          <w:rFonts w:cs="Times New Roman"/>
          <w:spacing w:val="50"/>
          <w:sz w:val="22"/>
          <w:szCs w:val="22"/>
        </w:rPr>
        <w:t xml:space="preserve"> </w:t>
      </w:r>
      <w:r w:rsidRPr="00D06572">
        <w:rPr>
          <w:rFonts w:cs="Times New Roman"/>
          <w:spacing w:val="-1"/>
          <w:sz w:val="22"/>
          <w:szCs w:val="22"/>
        </w:rPr>
        <w:t>and</w:t>
      </w:r>
      <w:r w:rsidRPr="00D06572">
        <w:rPr>
          <w:rFonts w:cs="Times New Roman"/>
          <w:spacing w:val="50"/>
          <w:sz w:val="22"/>
          <w:szCs w:val="22"/>
        </w:rPr>
        <w:t xml:space="preserve"> </w:t>
      </w:r>
      <w:r w:rsidRPr="00D06572">
        <w:rPr>
          <w:rFonts w:cs="Times New Roman"/>
          <w:spacing w:val="-1"/>
          <w:sz w:val="22"/>
          <w:szCs w:val="22"/>
        </w:rPr>
        <w:t>structures.</w:t>
      </w:r>
      <w:r w:rsidRPr="00D06572">
        <w:rPr>
          <w:rFonts w:cs="Times New Roman"/>
          <w:spacing w:val="107"/>
          <w:sz w:val="22"/>
          <w:szCs w:val="22"/>
        </w:rPr>
        <w:t xml:space="preserve"> </w:t>
      </w:r>
      <w:r w:rsidR="00854E9F">
        <w:rPr>
          <w:rFonts w:cs="Times New Roman"/>
          <w:spacing w:val="107"/>
          <w:sz w:val="22"/>
          <w:szCs w:val="22"/>
        </w:rPr>
        <w:t xml:space="preserve"> </w:t>
      </w:r>
      <w:r w:rsidRPr="00D06572">
        <w:rPr>
          <w:rFonts w:cs="Times New Roman"/>
          <w:spacing w:val="-1"/>
          <w:sz w:val="22"/>
          <w:szCs w:val="22"/>
        </w:rPr>
        <w:t>Required</w:t>
      </w:r>
      <w:r w:rsidRPr="00D06572">
        <w:rPr>
          <w:rFonts w:cs="Times New Roman"/>
          <w:spacing w:val="16"/>
          <w:sz w:val="22"/>
          <w:szCs w:val="22"/>
        </w:rPr>
        <w:t xml:space="preserve"> </w:t>
      </w:r>
      <w:r w:rsidRPr="00D06572">
        <w:rPr>
          <w:rFonts w:cs="Times New Roman"/>
          <w:spacing w:val="-1"/>
          <w:sz w:val="22"/>
          <w:szCs w:val="22"/>
        </w:rPr>
        <w:t>modeling</w:t>
      </w:r>
      <w:r w:rsidRPr="00D06572">
        <w:rPr>
          <w:rFonts w:cs="Times New Roman"/>
          <w:spacing w:val="14"/>
          <w:sz w:val="22"/>
          <w:szCs w:val="22"/>
        </w:rPr>
        <w:t xml:space="preserve"> </w:t>
      </w:r>
      <w:r w:rsidRPr="00D06572">
        <w:rPr>
          <w:rFonts w:cs="Times New Roman"/>
          <w:spacing w:val="1"/>
          <w:sz w:val="22"/>
          <w:szCs w:val="22"/>
        </w:rPr>
        <w:t>may</w:t>
      </w:r>
      <w:r w:rsidRPr="00D06572">
        <w:rPr>
          <w:rFonts w:cs="Times New Roman"/>
          <w:spacing w:val="14"/>
          <w:sz w:val="22"/>
          <w:szCs w:val="22"/>
        </w:rPr>
        <w:t xml:space="preserve"> </w:t>
      </w:r>
      <w:r w:rsidR="001F6F24" w:rsidRPr="00D06572">
        <w:rPr>
          <w:rFonts w:cs="Times New Roman"/>
          <w:spacing w:val="-1"/>
          <w:sz w:val="22"/>
          <w:szCs w:val="22"/>
        </w:rPr>
        <w:t>include but</w:t>
      </w:r>
      <w:r w:rsidRPr="00D06572">
        <w:rPr>
          <w:rFonts w:cs="Times New Roman"/>
          <w:spacing w:val="17"/>
          <w:sz w:val="22"/>
          <w:szCs w:val="22"/>
        </w:rPr>
        <w:t xml:space="preserve"> </w:t>
      </w:r>
      <w:r w:rsidRPr="00D06572">
        <w:rPr>
          <w:rFonts w:cs="Times New Roman"/>
          <w:sz w:val="22"/>
          <w:szCs w:val="22"/>
        </w:rPr>
        <w:t>is</w:t>
      </w:r>
      <w:r w:rsidRPr="00D06572">
        <w:rPr>
          <w:rFonts w:cs="Times New Roman"/>
          <w:spacing w:val="17"/>
          <w:sz w:val="22"/>
          <w:szCs w:val="22"/>
        </w:rPr>
        <w:t xml:space="preserve"> </w:t>
      </w:r>
      <w:r w:rsidRPr="00D06572">
        <w:rPr>
          <w:rFonts w:cs="Times New Roman"/>
          <w:sz w:val="22"/>
          <w:szCs w:val="22"/>
        </w:rPr>
        <w:t>not</w:t>
      </w:r>
      <w:r w:rsidRPr="00D06572">
        <w:rPr>
          <w:rFonts w:cs="Times New Roman"/>
          <w:spacing w:val="17"/>
          <w:sz w:val="22"/>
          <w:szCs w:val="22"/>
        </w:rPr>
        <w:t xml:space="preserve"> </w:t>
      </w:r>
      <w:r w:rsidRPr="00D06572">
        <w:rPr>
          <w:rFonts w:cs="Times New Roman"/>
          <w:spacing w:val="-1"/>
          <w:sz w:val="22"/>
          <w:szCs w:val="22"/>
        </w:rPr>
        <w:t>limited</w:t>
      </w:r>
      <w:r w:rsidRPr="00D06572">
        <w:rPr>
          <w:rFonts w:cs="Times New Roman"/>
          <w:spacing w:val="16"/>
          <w:sz w:val="22"/>
          <w:szCs w:val="22"/>
        </w:rPr>
        <w:t xml:space="preserve"> </w:t>
      </w:r>
      <w:proofErr w:type="gramStart"/>
      <w:r w:rsidRPr="00D06572">
        <w:rPr>
          <w:rFonts w:cs="Times New Roman"/>
          <w:sz w:val="22"/>
          <w:szCs w:val="22"/>
        </w:rPr>
        <w:t>to:</w:t>
      </w:r>
      <w:proofErr w:type="gramEnd"/>
      <w:r w:rsidRPr="00D06572">
        <w:rPr>
          <w:rFonts w:cs="Times New Roman"/>
          <w:spacing w:val="17"/>
          <w:sz w:val="22"/>
          <w:szCs w:val="22"/>
        </w:rPr>
        <w:t xml:space="preserve"> </w:t>
      </w:r>
      <w:r w:rsidRPr="00D06572">
        <w:rPr>
          <w:rFonts w:cs="Times New Roman"/>
          <w:spacing w:val="-1"/>
          <w:sz w:val="22"/>
          <w:szCs w:val="22"/>
        </w:rPr>
        <w:t>improved</w:t>
      </w:r>
      <w:r w:rsidRPr="00D06572">
        <w:rPr>
          <w:rFonts w:cs="Times New Roman"/>
          <w:spacing w:val="16"/>
          <w:sz w:val="22"/>
          <w:szCs w:val="22"/>
        </w:rPr>
        <w:t xml:space="preserve"> </w:t>
      </w:r>
      <w:r w:rsidRPr="00D06572">
        <w:rPr>
          <w:rFonts w:cs="Times New Roman"/>
          <w:sz w:val="22"/>
          <w:szCs w:val="22"/>
        </w:rPr>
        <w:t>or</w:t>
      </w:r>
      <w:r w:rsidRPr="00D06572">
        <w:rPr>
          <w:rFonts w:cs="Times New Roman"/>
          <w:spacing w:val="16"/>
          <w:sz w:val="22"/>
          <w:szCs w:val="22"/>
        </w:rPr>
        <w:t xml:space="preserve"> </w:t>
      </w:r>
      <w:r w:rsidRPr="00D06572">
        <w:rPr>
          <w:rFonts w:cs="Times New Roman"/>
          <w:spacing w:val="-1"/>
          <w:sz w:val="22"/>
          <w:szCs w:val="22"/>
        </w:rPr>
        <w:t>natural</w:t>
      </w:r>
      <w:r w:rsidRPr="00D06572">
        <w:rPr>
          <w:rFonts w:cs="Times New Roman"/>
          <w:spacing w:val="17"/>
          <w:sz w:val="22"/>
          <w:szCs w:val="22"/>
        </w:rPr>
        <w:t xml:space="preserve"> </w:t>
      </w:r>
      <w:r w:rsidRPr="00D06572">
        <w:rPr>
          <w:rFonts w:cs="Times New Roman"/>
          <w:spacing w:val="-1"/>
          <w:sz w:val="22"/>
          <w:szCs w:val="22"/>
        </w:rPr>
        <w:t>open</w:t>
      </w:r>
      <w:r w:rsidRPr="00D06572">
        <w:rPr>
          <w:rFonts w:cs="Times New Roman"/>
          <w:spacing w:val="16"/>
          <w:sz w:val="22"/>
          <w:szCs w:val="22"/>
        </w:rPr>
        <w:t xml:space="preserve"> </w:t>
      </w:r>
      <w:r w:rsidRPr="00D06572">
        <w:rPr>
          <w:rFonts w:cs="Times New Roman"/>
          <w:spacing w:val="-1"/>
          <w:sz w:val="22"/>
          <w:szCs w:val="22"/>
        </w:rPr>
        <w:t>channels,</w:t>
      </w:r>
      <w:r w:rsidRPr="00D06572">
        <w:rPr>
          <w:rFonts w:cs="Times New Roman"/>
          <w:spacing w:val="16"/>
          <w:sz w:val="22"/>
          <w:szCs w:val="22"/>
        </w:rPr>
        <w:t xml:space="preserve"> </w:t>
      </w:r>
      <w:r w:rsidR="003E62B2" w:rsidRPr="00D06572">
        <w:rPr>
          <w:rFonts w:cs="Times New Roman"/>
          <w:spacing w:val="16"/>
          <w:sz w:val="22"/>
          <w:szCs w:val="22"/>
        </w:rPr>
        <w:t xml:space="preserve">streets, </w:t>
      </w:r>
      <w:r w:rsidRPr="00D06572">
        <w:rPr>
          <w:rFonts w:cs="Times New Roman"/>
          <w:spacing w:val="-1"/>
          <w:sz w:val="22"/>
          <w:szCs w:val="22"/>
        </w:rPr>
        <w:t>levees,</w:t>
      </w:r>
      <w:r w:rsidRPr="00D06572">
        <w:rPr>
          <w:rFonts w:cs="Times New Roman"/>
          <w:spacing w:val="19"/>
          <w:sz w:val="22"/>
          <w:szCs w:val="22"/>
        </w:rPr>
        <w:t xml:space="preserve"> </w:t>
      </w:r>
      <w:r w:rsidRPr="00D06572">
        <w:rPr>
          <w:rFonts w:cs="Times New Roman"/>
          <w:spacing w:val="-1"/>
          <w:sz w:val="22"/>
          <w:szCs w:val="22"/>
        </w:rPr>
        <w:t>drop</w:t>
      </w:r>
      <w:r w:rsidRPr="00D06572">
        <w:rPr>
          <w:rFonts w:cs="Times New Roman"/>
          <w:spacing w:val="91"/>
          <w:sz w:val="22"/>
          <w:szCs w:val="22"/>
        </w:rPr>
        <w:t xml:space="preserve"> </w:t>
      </w:r>
      <w:r w:rsidRPr="00D06572">
        <w:rPr>
          <w:rFonts w:cs="Times New Roman"/>
          <w:spacing w:val="-1"/>
          <w:sz w:val="22"/>
          <w:szCs w:val="22"/>
        </w:rPr>
        <w:t>structures,</w:t>
      </w:r>
      <w:r w:rsidRPr="00D06572">
        <w:rPr>
          <w:rFonts w:cs="Times New Roman"/>
          <w:spacing w:val="21"/>
          <w:sz w:val="22"/>
          <w:szCs w:val="22"/>
        </w:rPr>
        <w:t xml:space="preserve"> </w:t>
      </w:r>
      <w:r w:rsidRPr="00D06572">
        <w:rPr>
          <w:rFonts w:cs="Times New Roman"/>
          <w:spacing w:val="-1"/>
          <w:sz w:val="22"/>
          <w:szCs w:val="22"/>
        </w:rPr>
        <w:t>closed</w:t>
      </w:r>
      <w:r w:rsidRPr="00D06572">
        <w:rPr>
          <w:rFonts w:cs="Times New Roman"/>
          <w:spacing w:val="24"/>
          <w:sz w:val="22"/>
          <w:szCs w:val="22"/>
        </w:rPr>
        <w:t xml:space="preserve"> </w:t>
      </w:r>
      <w:r w:rsidRPr="00D06572">
        <w:rPr>
          <w:rFonts w:cs="Times New Roman"/>
          <w:spacing w:val="-1"/>
          <w:sz w:val="22"/>
          <w:szCs w:val="22"/>
        </w:rPr>
        <w:t>conduit</w:t>
      </w:r>
      <w:r w:rsidRPr="00D06572">
        <w:rPr>
          <w:rFonts w:cs="Times New Roman"/>
          <w:spacing w:val="22"/>
          <w:sz w:val="22"/>
          <w:szCs w:val="22"/>
        </w:rPr>
        <w:t xml:space="preserve"> </w:t>
      </w:r>
      <w:r w:rsidRPr="00D06572">
        <w:rPr>
          <w:rFonts w:cs="Times New Roman"/>
          <w:spacing w:val="-1"/>
          <w:sz w:val="22"/>
          <w:szCs w:val="22"/>
        </w:rPr>
        <w:t>systems,</w:t>
      </w:r>
      <w:r w:rsidRPr="00D06572">
        <w:rPr>
          <w:rFonts w:cs="Times New Roman"/>
          <w:spacing w:val="21"/>
          <w:sz w:val="22"/>
          <w:szCs w:val="22"/>
        </w:rPr>
        <w:t xml:space="preserve"> </w:t>
      </w:r>
      <w:r w:rsidRPr="00D06572">
        <w:rPr>
          <w:rFonts w:cs="Times New Roman"/>
          <w:spacing w:val="-1"/>
          <w:sz w:val="22"/>
          <w:szCs w:val="22"/>
        </w:rPr>
        <w:t>inlets,</w:t>
      </w:r>
      <w:r w:rsidRPr="00D06572">
        <w:rPr>
          <w:rFonts w:cs="Times New Roman"/>
          <w:spacing w:val="21"/>
          <w:sz w:val="22"/>
          <w:szCs w:val="22"/>
        </w:rPr>
        <w:t xml:space="preserve"> </w:t>
      </w:r>
      <w:r w:rsidRPr="00D06572">
        <w:rPr>
          <w:rFonts w:cs="Times New Roman"/>
          <w:spacing w:val="-1"/>
          <w:sz w:val="22"/>
          <w:szCs w:val="22"/>
        </w:rPr>
        <w:t>hydraulic</w:t>
      </w:r>
      <w:r w:rsidRPr="00D06572">
        <w:rPr>
          <w:rFonts w:cs="Times New Roman"/>
          <w:spacing w:val="20"/>
          <w:sz w:val="22"/>
          <w:szCs w:val="22"/>
        </w:rPr>
        <w:t xml:space="preserve"> </w:t>
      </w:r>
      <w:r w:rsidRPr="00D06572">
        <w:rPr>
          <w:rFonts w:cs="Times New Roman"/>
          <w:spacing w:val="-1"/>
          <w:sz w:val="22"/>
          <w:szCs w:val="22"/>
        </w:rPr>
        <w:t>junctions,</w:t>
      </w:r>
      <w:r w:rsidRPr="00D06572">
        <w:rPr>
          <w:rFonts w:cs="Times New Roman"/>
          <w:spacing w:val="21"/>
          <w:sz w:val="22"/>
          <w:szCs w:val="22"/>
        </w:rPr>
        <w:t xml:space="preserve"> </w:t>
      </w:r>
      <w:r w:rsidRPr="00D06572">
        <w:rPr>
          <w:rFonts w:cs="Times New Roman"/>
          <w:spacing w:val="-1"/>
          <w:sz w:val="22"/>
          <w:szCs w:val="22"/>
        </w:rPr>
        <w:t>street</w:t>
      </w:r>
      <w:r w:rsidRPr="00D06572">
        <w:rPr>
          <w:rFonts w:cs="Times New Roman"/>
          <w:spacing w:val="22"/>
          <w:sz w:val="22"/>
          <w:szCs w:val="22"/>
        </w:rPr>
        <w:t xml:space="preserve"> </w:t>
      </w:r>
      <w:r w:rsidRPr="00D06572">
        <w:rPr>
          <w:rFonts w:cs="Times New Roman"/>
          <w:spacing w:val="-1"/>
          <w:sz w:val="22"/>
          <w:szCs w:val="22"/>
        </w:rPr>
        <w:t>flow</w:t>
      </w:r>
      <w:r w:rsidRPr="00D06572">
        <w:rPr>
          <w:rFonts w:cs="Times New Roman"/>
          <w:spacing w:val="23"/>
          <w:sz w:val="22"/>
          <w:szCs w:val="22"/>
        </w:rPr>
        <w:t xml:space="preserve"> </w:t>
      </w:r>
      <w:r w:rsidRPr="00D06572">
        <w:rPr>
          <w:rFonts w:cs="Times New Roman"/>
          <w:spacing w:val="-1"/>
          <w:sz w:val="22"/>
          <w:szCs w:val="22"/>
        </w:rPr>
        <w:t>capacity,</w:t>
      </w:r>
      <w:r w:rsidRPr="00D06572">
        <w:rPr>
          <w:rFonts w:cs="Times New Roman"/>
          <w:spacing w:val="24"/>
          <w:sz w:val="22"/>
          <w:szCs w:val="22"/>
        </w:rPr>
        <w:t xml:space="preserve"> </w:t>
      </w:r>
      <w:r w:rsidRPr="00D06572">
        <w:rPr>
          <w:rFonts w:cs="Times New Roman"/>
          <w:spacing w:val="-1"/>
          <w:sz w:val="22"/>
          <w:szCs w:val="22"/>
        </w:rPr>
        <w:t>culvert</w:t>
      </w:r>
      <w:r w:rsidRPr="00D06572">
        <w:rPr>
          <w:rFonts w:cs="Times New Roman"/>
          <w:spacing w:val="22"/>
          <w:sz w:val="22"/>
          <w:szCs w:val="22"/>
        </w:rPr>
        <w:t xml:space="preserve"> </w:t>
      </w:r>
      <w:r w:rsidRPr="00D06572">
        <w:rPr>
          <w:rFonts w:cs="Times New Roman"/>
          <w:spacing w:val="-1"/>
          <w:sz w:val="22"/>
          <w:szCs w:val="22"/>
        </w:rPr>
        <w:t>design,</w:t>
      </w:r>
      <w:r w:rsidRPr="00D06572">
        <w:rPr>
          <w:rFonts w:cs="Times New Roman"/>
          <w:spacing w:val="24"/>
          <w:sz w:val="22"/>
          <w:szCs w:val="22"/>
        </w:rPr>
        <w:t xml:space="preserve"> </w:t>
      </w:r>
      <w:r w:rsidRPr="00D06572">
        <w:rPr>
          <w:rFonts w:cs="Times New Roman"/>
          <w:spacing w:val="-1"/>
          <w:sz w:val="22"/>
          <w:szCs w:val="22"/>
        </w:rPr>
        <w:t>and</w:t>
      </w:r>
      <w:r w:rsidRPr="00D06572">
        <w:rPr>
          <w:rFonts w:cs="Times New Roman"/>
          <w:spacing w:val="131"/>
          <w:sz w:val="22"/>
          <w:szCs w:val="22"/>
        </w:rPr>
        <w:t xml:space="preserve"> </w:t>
      </w:r>
      <w:r w:rsidRPr="00D06572">
        <w:rPr>
          <w:rFonts w:cs="Times New Roman"/>
          <w:spacing w:val="-1"/>
          <w:sz w:val="22"/>
          <w:szCs w:val="22"/>
        </w:rPr>
        <w:t>bridge/pier</w:t>
      </w:r>
      <w:r w:rsidRPr="00D06572">
        <w:rPr>
          <w:rFonts w:cs="Times New Roman"/>
          <w:spacing w:val="8"/>
          <w:sz w:val="22"/>
          <w:szCs w:val="22"/>
        </w:rPr>
        <w:t xml:space="preserve"> </w:t>
      </w:r>
      <w:r w:rsidRPr="00D06572">
        <w:rPr>
          <w:rFonts w:cs="Times New Roman"/>
          <w:spacing w:val="-1"/>
          <w:sz w:val="22"/>
          <w:szCs w:val="22"/>
        </w:rPr>
        <w:t>analysis.</w:t>
      </w:r>
      <w:r w:rsidR="00547894">
        <w:rPr>
          <w:rFonts w:cs="Times New Roman"/>
          <w:spacing w:val="-1"/>
          <w:sz w:val="22"/>
          <w:szCs w:val="22"/>
        </w:rPr>
        <w:t xml:space="preserve"> </w:t>
      </w:r>
      <w:r w:rsidRPr="00D06572">
        <w:rPr>
          <w:rFonts w:cs="Times New Roman"/>
          <w:spacing w:val="19"/>
          <w:sz w:val="22"/>
          <w:szCs w:val="22"/>
        </w:rPr>
        <w:t xml:space="preserve"> </w:t>
      </w:r>
      <w:r w:rsidRPr="00D06572">
        <w:rPr>
          <w:rFonts w:cs="Times New Roman"/>
          <w:sz w:val="22"/>
          <w:szCs w:val="22"/>
        </w:rPr>
        <w:t>Firms shall be familiar with rainfall and hydrograph model inputs and incorporating the District</w:t>
      </w:r>
      <w:r w:rsidR="00CD02C6">
        <w:rPr>
          <w:rFonts w:cs="Times New Roman"/>
          <w:sz w:val="22"/>
          <w:szCs w:val="22"/>
        </w:rPr>
        <w:t>'</w:t>
      </w:r>
      <w:r w:rsidRPr="00D06572">
        <w:rPr>
          <w:rFonts w:cs="Times New Roman"/>
          <w:sz w:val="22"/>
          <w:szCs w:val="22"/>
        </w:rPr>
        <w:t xml:space="preserve">s Hydrology Manual. </w:t>
      </w:r>
      <w:r w:rsidR="00547894">
        <w:rPr>
          <w:rFonts w:cs="Times New Roman"/>
          <w:sz w:val="22"/>
          <w:szCs w:val="22"/>
        </w:rPr>
        <w:t xml:space="preserve"> </w:t>
      </w:r>
      <w:r w:rsidRPr="00D06572">
        <w:rPr>
          <w:rFonts w:cs="Times New Roman"/>
          <w:sz w:val="22"/>
          <w:szCs w:val="22"/>
        </w:rPr>
        <w:t>Firms shall use topographic mapping provided by the District or, if not available, supplement with USGS or best available topography.</w:t>
      </w:r>
      <w:r w:rsidRPr="00D06572">
        <w:rPr>
          <w:rFonts w:cs="Times New Roman"/>
          <w:spacing w:val="19"/>
          <w:sz w:val="22"/>
          <w:szCs w:val="22"/>
        </w:rPr>
        <w:t xml:space="preserve"> </w:t>
      </w:r>
      <w:r w:rsidR="00854E9F">
        <w:rPr>
          <w:rFonts w:cs="Times New Roman"/>
          <w:spacing w:val="19"/>
          <w:sz w:val="22"/>
          <w:szCs w:val="22"/>
        </w:rPr>
        <w:t xml:space="preserve"> </w:t>
      </w:r>
      <w:r w:rsidRPr="00D06572">
        <w:rPr>
          <w:rFonts w:cs="Times New Roman"/>
          <w:spacing w:val="-1"/>
          <w:sz w:val="22"/>
          <w:szCs w:val="22"/>
        </w:rPr>
        <w:t>All</w:t>
      </w:r>
      <w:r w:rsidRPr="00D06572">
        <w:rPr>
          <w:rFonts w:cs="Times New Roman"/>
          <w:spacing w:val="7"/>
          <w:sz w:val="22"/>
          <w:szCs w:val="22"/>
        </w:rPr>
        <w:t xml:space="preserve"> </w:t>
      </w:r>
      <w:r w:rsidRPr="00D06572">
        <w:rPr>
          <w:rFonts w:cs="Times New Roman"/>
          <w:spacing w:val="-1"/>
          <w:sz w:val="22"/>
          <w:szCs w:val="22"/>
        </w:rPr>
        <w:t>work</w:t>
      </w:r>
      <w:r w:rsidRPr="00D06572">
        <w:rPr>
          <w:rFonts w:cs="Times New Roman"/>
          <w:spacing w:val="9"/>
          <w:sz w:val="22"/>
          <w:szCs w:val="22"/>
        </w:rPr>
        <w:t xml:space="preserve"> </w:t>
      </w:r>
      <w:r w:rsidRPr="00D06572">
        <w:rPr>
          <w:rFonts w:cs="Times New Roman"/>
          <w:spacing w:val="-1"/>
          <w:sz w:val="22"/>
          <w:szCs w:val="22"/>
        </w:rPr>
        <w:t>shall</w:t>
      </w:r>
      <w:r w:rsidRPr="00D06572">
        <w:rPr>
          <w:rFonts w:cs="Times New Roman"/>
          <w:spacing w:val="10"/>
          <w:sz w:val="22"/>
          <w:szCs w:val="22"/>
        </w:rPr>
        <w:t xml:space="preserve"> </w:t>
      </w:r>
      <w:r w:rsidRPr="00D06572">
        <w:rPr>
          <w:rFonts w:cs="Times New Roman"/>
          <w:sz w:val="22"/>
          <w:szCs w:val="22"/>
        </w:rPr>
        <w:t>be</w:t>
      </w:r>
      <w:r w:rsidRPr="00D06572">
        <w:rPr>
          <w:rFonts w:cs="Times New Roman"/>
          <w:spacing w:val="8"/>
          <w:sz w:val="22"/>
          <w:szCs w:val="22"/>
        </w:rPr>
        <w:t xml:space="preserve"> </w:t>
      </w:r>
      <w:r w:rsidRPr="00D06572">
        <w:rPr>
          <w:rFonts w:cs="Times New Roman"/>
          <w:spacing w:val="-1"/>
          <w:sz w:val="22"/>
          <w:szCs w:val="22"/>
        </w:rPr>
        <w:t>performed</w:t>
      </w:r>
      <w:r w:rsidRPr="00D06572">
        <w:rPr>
          <w:rFonts w:cs="Times New Roman"/>
          <w:spacing w:val="9"/>
          <w:sz w:val="22"/>
          <w:szCs w:val="22"/>
        </w:rPr>
        <w:t xml:space="preserve"> </w:t>
      </w:r>
      <w:r w:rsidRPr="00D06572">
        <w:rPr>
          <w:rFonts w:cs="Times New Roman"/>
          <w:sz w:val="22"/>
          <w:szCs w:val="22"/>
        </w:rPr>
        <w:t>in</w:t>
      </w:r>
      <w:r w:rsidRPr="00D06572">
        <w:rPr>
          <w:rFonts w:cs="Times New Roman"/>
          <w:spacing w:val="9"/>
          <w:sz w:val="22"/>
          <w:szCs w:val="22"/>
        </w:rPr>
        <w:t xml:space="preserve"> </w:t>
      </w:r>
      <w:r w:rsidRPr="00D06572">
        <w:rPr>
          <w:rFonts w:cs="Times New Roman"/>
          <w:spacing w:val="-1"/>
          <w:sz w:val="22"/>
          <w:szCs w:val="22"/>
        </w:rPr>
        <w:t>accordance</w:t>
      </w:r>
      <w:r w:rsidRPr="00D06572">
        <w:rPr>
          <w:rFonts w:cs="Times New Roman"/>
          <w:spacing w:val="8"/>
          <w:sz w:val="22"/>
          <w:szCs w:val="22"/>
        </w:rPr>
        <w:t xml:space="preserve"> </w:t>
      </w:r>
      <w:r w:rsidRPr="00D06572">
        <w:rPr>
          <w:rFonts w:cs="Times New Roman"/>
          <w:spacing w:val="-1"/>
          <w:sz w:val="22"/>
          <w:szCs w:val="22"/>
        </w:rPr>
        <w:t>with</w:t>
      </w:r>
      <w:r w:rsidRPr="00D06572">
        <w:rPr>
          <w:rFonts w:cs="Times New Roman"/>
          <w:spacing w:val="9"/>
          <w:sz w:val="22"/>
          <w:szCs w:val="22"/>
        </w:rPr>
        <w:t xml:space="preserve"> </w:t>
      </w:r>
      <w:r w:rsidRPr="00D06572">
        <w:rPr>
          <w:rFonts w:cs="Times New Roman"/>
          <w:spacing w:val="-1"/>
          <w:sz w:val="22"/>
          <w:szCs w:val="22"/>
        </w:rPr>
        <w:t>District</w:t>
      </w:r>
      <w:r w:rsidRPr="00D06572">
        <w:rPr>
          <w:rFonts w:cs="Times New Roman"/>
          <w:spacing w:val="10"/>
          <w:sz w:val="22"/>
          <w:szCs w:val="22"/>
        </w:rPr>
        <w:t xml:space="preserve"> </w:t>
      </w:r>
      <w:r w:rsidRPr="00D06572">
        <w:rPr>
          <w:rFonts w:cs="Times New Roman"/>
          <w:spacing w:val="-1"/>
          <w:sz w:val="22"/>
          <w:szCs w:val="22"/>
        </w:rPr>
        <w:t>standards</w:t>
      </w:r>
      <w:r w:rsidRPr="00D06572">
        <w:rPr>
          <w:rFonts w:cs="Times New Roman"/>
          <w:spacing w:val="9"/>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z w:val="22"/>
          <w:szCs w:val="22"/>
        </w:rPr>
        <w:t>any</w:t>
      </w:r>
      <w:r w:rsidRPr="00D06572">
        <w:rPr>
          <w:rFonts w:cs="Times New Roman"/>
          <w:spacing w:val="4"/>
          <w:sz w:val="22"/>
          <w:szCs w:val="22"/>
        </w:rPr>
        <w:t xml:space="preserve"> </w:t>
      </w:r>
      <w:r w:rsidRPr="00D06572">
        <w:rPr>
          <w:rFonts w:cs="Times New Roman"/>
          <w:spacing w:val="-1"/>
          <w:sz w:val="22"/>
          <w:szCs w:val="22"/>
        </w:rPr>
        <w:t>special</w:t>
      </w:r>
      <w:r w:rsidRPr="00D06572">
        <w:rPr>
          <w:rFonts w:cs="Times New Roman"/>
          <w:spacing w:val="107"/>
          <w:sz w:val="22"/>
          <w:szCs w:val="22"/>
        </w:rPr>
        <w:t xml:space="preserve"> </w:t>
      </w:r>
      <w:r w:rsidRPr="00D06572">
        <w:rPr>
          <w:rFonts w:cs="Times New Roman"/>
          <w:spacing w:val="-1"/>
          <w:sz w:val="22"/>
          <w:szCs w:val="22"/>
        </w:rPr>
        <w:t>criteria</w:t>
      </w:r>
      <w:r w:rsidRPr="00D06572">
        <w:rPr>
          <w:rFonts w:cs="Times New Roman"/>
          <w:spacing w:val="1"/>
          <w:sz w:val="22"/>
          <w:szCs w:val="22"/>
        </w:rPr>
        <w:t xml:space="preserve"> </w:t>
      </w:r>
      <w:r w:rsidRPr="00D06572">
        <w:rPr>
          <w:rFonts w:cs="Times New Roman"/>
          <w:spacing w:val="-1"/>
          <w:sz w:val="22"/>
          <w:szCs w:val="22"/>
        </w:rPr>
        <w:t>established</w:t>
      </w:r>
      <w:r w:rsidRPr="00D06572">
        <w:rPr>
          <w:rFonts w:cs="Times New Roman"/>
          <w:sz w:val="22"/>
          <w:szCs w:val="22"/>
        </w:rPr>
        <w:t xml:space="preserve"> </w:t>
      </w:r>
      <w:r w:rsidRPr="00D06572">
        <w:rPr>
          <w:rFonts w:cs="Times New Roman"/>
          <w:spacing w:val="2"/>
          <w:sz w:val="22"/>
          <w:szCs w:val="22"/>
        </w:rPr>
        <w:t>by</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
          <w:sz w:val="22"/>
          <w:szCs w:val="22"/>
        </w:rPr>
        <w:t xml:space="preserve"> District. </w:t>
      </w:r>
      <w:r w:rsidR="00854E9F">
        <w:rPr>
          <w:rFonts w:cs="Times New Roman"/>
          <w:spacing w:val="-1"/>
          <w:sz w:val="22"/>
          <w:szCs w:val="22"/>
        </w:rPr>
        <w:t xml:space="preserve"> </w:t>
      </w:r>
      <w:r w:rsidRPr="00D06572">
        <w:rPr>
          <w:rFonts w:cs="Times New Roman"/>
          <w:spacing w:val="-1"/>
          <w:sz w:val="22"/>
          <w:szCs w:val="22"/>
        </w:rPr>
        <w:t>Firms shall be able to estimate</w:t>
      </w:r>
      <w:r w:rsidR="003E62B2" w:rsidRPr="00D06572">
        <w:rPr>
          <w:rFonts w:cs="Times New Roman"/>
          <w:spacing w:val="-1"/>
          <w:sz w:val="22"/>
          <w:szCs w:val="22"/>
        </w:rPr>
        <w:t xml:space="preserve"> appropriate</w:t>
      </w:r>
      <w:r w:rsidRPr="00D06572">
        <w:rPr>
          <w:rFonts w:cs="Times New Roman"/>
          <w:spacing w:val="-1"/>
          <w:sz w:val="22"/>
          <w:szCs w:val="22"/>
        </w:rPr>
        <w:t xml:space="preserve"> model inputs, including channel cross sections, roughness values from topographic data, aerial photographs, and field reconnaissance. </w:t>
      </w:r>
      <w:r w:rsidR="00854E9F">
        <w:rPr>
          <w:rFonts w:cs="Times New Roman"/>
          <w:spacing w:val="-1"/>
          <w:sz w:val="22"/>
          <w:szCs w:val="22"/>
        </w:rPr>
        <w:t xml:space="preserve"> </w:t>
      </w:r>
      <w:r w:rsidRPr="00D06572">
        <w:rPr>
          <w:rFonts w:cs="Times New Roman"/>
          <w:spacing w:val="-1"/>
          <w:sz w:val="22"/>
          <w:szCs w:val="22"/>
        </w:rPr>
        <w:t xml:space="preserve">Firms must be able to interpret model outputs, including but not limited to water surface elevations, depths, velocities, flow regimes, critical depth, and Froude number. </w:t>
      </w:r>
      <w:r w:rsidR="00854E9F">
        <w:rPr>
          <w:rFonts w:cs="Times New Roman"/>
          <w:spacing w:val="-1"/>
          <w:sz w:val="22"/>
          <w:szCs w:val="22"/>
        </w:rPr>
        <w:t xml:space="preserve"> </w:t>
      </w:r>
      <w:r w:rsidRPr="00D06572">
        <w:rPr>
          <w:rFonts w:cs="Times New Roman"/>
          <w:spacing w:val="-1"/>
          <w:sz w:val="22"/>
          <w:szCs w:val="22"/>
        </w:rPr>
        <w:t xml:space="preserve">Firms must prepare reports documenting the approach of the hydraulic analysis, discharges, </w:t>
      </w:r>
      <w:r w:rsidR="001F6F24" w:rsidRPr="00D06572">
        <w:rPr>
          <w:rFonts w:cs="Times New Roman"/>
          <w:spacing w:val="-1"/>
          <w:sz w:val="22"/>
          <w:szCs w:val="22"/>
        </w:rPr>
        <w:t>depths,</w:t>
      </w:r>
      <w:r w:rsidRPr="00D06572">
        <w:rPr>
          <w:rFonts w:cs="Times New Roman"/>
          <w:spacing w:val="-1"/>
          <w:sz w:val="22"/>
          <w:szCs w:val="22"/>
        </w:rPr>
        <w:t xml:space="preserve"> and velocities at identified points of interest, and prepare associated </w:t>
      </w:r>
      <w:r w:rsidR="001F6F24" w:rsidRPr="00D06572">
        <w:rPr>
          <w:rFonts w:cs="Times New Roman"/>
          <w:spacing w:val="-1"/>
          <w:sz w:val="22"/>
          <w:szCs w:val="22"/>
        </w:rPr>
        <w:t>work maps</w:t>
      </w:r>
      <w:r w:rsidRPr="00D06572">
        <w:rPr>
          <w:rFonts w:cs="Times New Roman"/>
          <w:spacing w:val="-1"/>
          <w:sz w:val="22"/>
          <w:szCs w:val="22"/>
        </w:rPr>
        <w:t xml:space="preserve"> and final exhibits.</w:t>
      </w:r>
    </w:p>
    <w:p w14:paraId="744AB857" w14:textId="77777777" w:rsidR="007070FE" w:rsidRPr="00D06572" w:rsidRDefault="007070FE" w:rsidP="00D4419D">
      <w:pPr>
        <w:rPr>
          <w:rFonts w:ascii="Times New Roman" w:eastAsia="Times New Roman" w:hAnsi="Times New Roman" w:cs="Times New Roman"/>
        </w:rPr>
      </w:pPr>
    </w:p>
    <w:p w14:paraId="718EC9E7" w14:textId="3E6130EB" w:rsidR="007070FE" w:rsidRPr="00D06572" w:rsidRDefault="003E62B2">
      <w:pPr>
        <w:pStyle w:val="BodyText"/>
        <w:ind w:right="99"/>
        <w:jc w:val="both"/>
        <w:rPr>
          <w:rFonts w:cs="Times New Roman"/>
          <w:sz w:val="22"/>
          <w:szCs w:val="22"/>
        </w:rPr>
      </w:pPr>
      <w:r w:rsidRPr="00D06572">
        <w:rPr>
          <w:rFonts w:cs="Times New Roman"/>
          <w:spacing w:val="-1"/>
          <w:sz w:val="22"/>
          <w:szCs w:val="22"/>
        </w:rPr>
        <w:t>Firms</w:t>
      </w:r>
      <w:r w:rsidR="00B05541" w:rsidRPr="00D06572">
        <w:rPr>
          <w:rFonts w:cs="Times New Roman"/>
          <w:spacing w:val="36"/>
          <w:sz w:val="22"/>
          <w:szCs w:val="22"/>
        </w:rPr>
        <w:t xml:space="preserve"> </w:t>
      </w:r>
      <w:r w:rsidR="00B05541" w:rsidRPr="00D06572">
        <w:rPr>
          <w:rFonts w:cs="Times New Roman"/>
          <w:spacing w:val="-1"/>
          <w:sz w:val="22"/>
          <w:szCs w:val="22"/>
        </w:rPr>
        <w:t>shall</w:t>
      </w:r>
      <w:r w:rsidR="00B05541" w:rsidRPr="00D06572">
        <w:rPr>
          <w:rFonts w:cs="Times New Roman"/>
          <w:spacing w:val="34"/>
          <w:sz w:val="22"/>
          <w:szCs w:val="22"/>
        </w:rPr>
        <w:t xml:space="preserve"> </w:t>
      </w:r>
      <w:r w:rsidR="00B05541" w:rsidRPr="00D06572">
        <w:rPr>
          <w:rFonts w:cs="Times New Roman"/>
          <w:spacing w:val="-1"/>
          <w:sz w:val="22"/>
          <w:szCs w:val="22"/>
        </w:rPr>
        <w:t>identify</w:t>
      </w:r>
      <w:r w:rsidR="00B05541" w:rsidRPr="00D06572">
        <w:rPr>
          <w:rFonts w:cs="Times New Roman"/>
          <w:spacing w:val="31"/>
          <w:sz w:val="22"/>
          <w:szCs w:val="22"/>
        </w:rPr>
        <w:t xml:space="preserve"> </w:t>
      </w:r>
      <w:r w:rsidR="00B05541" w:rsidRPr="00D06572">
        <w:rPr>
          <w:rFonts w:cs="Times New Roman"/>
          <w:sz w:val="22"/>
          <w:szCs w:val="22"/>
        </w:rPr>
        <w:t>in</w:t>
      </w:r>
      <w:r w:rsidR="00B05541" w:rsidRPr="00D06572">
        <w:rPr>
          <w:rFonts w:cs="Times New Roman"/>
          <w:spacing w:val="36"/>
          <w:sz w:val="22"/>
          <w:szCs w:val="22"/>
        </w:rPr>
        <w:t xml:space="preserve"> </w:t>
      </w:r>
      <w:r w:rsidR="00B05541" w:rsidRPr="00D06572">
        <w:rPr>
          <w:rFonts w:cs="Times New Roman"/>
          <w:spacing w:val="-1"/>
          <w:sz w:val="22"/>
          <w:szCs w:val="22"/>
        </w:rPr>
        <w:t>their</w:t>
      </w:r>
      <w:r w:rsidR="00B05541" w:rsidRPr="00D06572">
        <w:rPr>
          <w:rFonts w:cs="Times New Roman"/>
          <w:spacing w:val="35"/>
          <w:sz w:val="22"/>
          <w:szCs w:val="22"/>
        </w:rPr>
        <w:t xml:space="preserve"> </w:t>
      </w:r>
      <w:r w:rsidR="00B05541" w:rsidRPr="00D06572">
        <w:rPr>
          <w:rFonts w:cs="Times New Roman"/>
          <w:spacing w:val="-1"/>
          <w:sz w:val="22"/>
          <w:szCs w:val="22"/>
        </w:rPr>
        <w:t>Service</w:t>
      </w:r>
      <w:r w:rsidR="00B05541" w:rsidRPr="00D06572">
        <w:rPr>
          <w:rFonts w:cs="Times New Roman"/>
          <w:spacing w:val="35"/>
          <w:sz w:val="22"/>
          <w:szCs w:val="22"/>
        </w:rPr>
        <w:t xml:space="preserve"> </w:t>
      </w:r>
      <w:r w:rsidR="00B05541" w:rsidRPr="00D06572">
        <w:rPr>
          <w:rFonts w:cs="Times New Roman"/>
          <w:sz w:val="22"/>
          <w:szCs w:val="22"/>
        </w:rPr>
        <w:t>Category</w:t>
      </w:r>
      <w:r w:rsidR="00B05541" w:rsidRPr="00D06572">
        <w:rPr>
          <w:rFonts w:cs="Times New Roman"/>
          <w:spacing w:val="31"/>
          <w:sz w:val="22"/>
          <w:szCs w:val="22"/>
        </w:rPr>
        <w:t xml:space="preserve"> </w:t>
      </w:r>
      <w:r w:rsidR="00B05541" w:rsidRPr="00D06572">
        <w:rPr>
          <w:rFonts w:cs="Times New Roman"/>
          <w:spacing w:val="-1"/>
          <w:sz w:val="22"/>
          <w:szCs w:val="22"/>
        </w:rPr>
        <w:t>Qualifications</w:t>
      </w:r>
      <w:r w:rsidR="00B05541" w:rsidRPr="00D06572">
        <w:rPr>
          <w:rFonts w:cs="Times New Roman"/>
          <w:spacing w:val="36"/>
          <w:sz w:val="22"/>
          <w:szCs w:val="22"/>
        </w:rPr>
        <w:t xml:space="preserve"> </w:t>
      </w:r>
      <w:r w:rsidR="00B05541" w:rsidRPr="00D06572">
        <w:rPr>
          <w:rFonts w:cs="Times New Roman"/>
          <w:spacing w:val="-1"/>
          <w:sz w:val="22"/>
          <w:szCs w:val="22"/>
        </w:rPr>
        <w:t>what</w:t>
      </w:r>
      <w:r w:rsidR="00B05541" w:rsidRPr="00D06572">
        <w:rPr>
          <w:rFonts w:cs="Times New Roman"/>
          <w:spacing w:val="36"/>
          <w:sz w:val="22"/>
          <w:szCs w:val="22"/>
        </w:rPr>
        <w:t xml:space="preserve"> </w:t>
      </w:r>
      <w:r w:rsidR="00B05541" w:rsidRPr="00D06572">
        <w:rPr>
          <w:rFonts w:cs="Times New Roman"/>
          <w:spacing w:val="-1"/>
          <w:sz w:val="22"/>
          <w:szCs w:val="22"/>
        </w:rPr>
        <w:t>hydraulic</w:t>
      </w:r>
      <w:r w:rsidR="00B05541" w:rsidRPr="00D06572">
        <w:rPr>
          <w:rFonts w:cs="Times New Roman"/>
          <w:spacing w:val="35"/>
          <w:sz w:val="22"/>
          <w:szCs w:val="22"/>
        </w:rPr>
        <w:t xml:space="preserve"> </w:t>
      </w:r>
      <w:r w:rsidR="00B05541" w:rsidRPr="00D06572">
        <w:rPr>
          <w:rFonts w:cs="Times New Roman"/>
          <w:spacing w:val="-1"/>
          <w:sz w:val="22"/>
          <w:szCs w:val="22"/>
        </w:rPr>
        <w:t>modeling</w:t>
      </w:r>
      <w:r w:rsidR="00B05541" w:rsidRPr="00D06572">
        <w:rPr>
          <w:rFonts w:cs="Times New Roman"/>
          <w:spacing w:val="33"/>
          <w:sz w:val="22"/>
          <w:szCs w:val="22"/>
        </w:rPr>
        <w:t xml:space="preserve"> </w:t>
      </w:r>
      <w:r w:rsidR="00B05541" w:rsidRPr="00D06572">
        <w:rPr>
          <w:rFonts w:cs="Times New Roman"/>
          <w:spacing w:val="-1"/>
          <w:sz w:val="22"/>
          <w:szCs w:val="22"/>
        </w:rPr>
        <w:t>software</w:t>
      </w:r>
      <w:r w:rsidR="00B05541" w:rsidRPr="00D06572">
        <w:rPr>
          <w:rFonts w:cs="Times New Roman"/>
          <w:spacing w:val="119"/>
          <w:sz w:val="22"/>
          <w:szCs w:val="22"/>
        </w:rPr>
        <w:t xml:space="preserve"> </w:t>
      </w:r>
      <w:r w:rsidR="00B05541" w:rsidRPr="00D06572">
        <w:rPr>
          <w:rFonts w:cs="Times New Roman"/>
          <w:spacing w:val="-1"/>
          <w:sz w:val="22"/>
          <w:szCs w:val="22"/>
        </w:rPr>
        <w:t>packages</w:t>
      </w:r>
      <w:r w:rsidR="00B05541" w:rsidRPr="00D06572">
        <w:rPr>
          <w:rFonts w:cs="Times New Roman"/>
          <w:spacing w:val="-5"/>
          <w:sz w:val="22"/>
          <w:szCs w:val="22"/>
        </w:rPr>
        <w:t xml:space="preserve"> </w:t>
      </w:r>
      <w:r w:rsidR="00B05541" w:rsidRPr="00D06572">
        <w:rPr>
          <w:rFonts w:cs="Times New Roman"/>
          <w:spacing w:val="-1"/>
          <w:sz w:val="22"/>
          <w:szCs w:val="22"/>
        </w:rPr>
        <w:t>their</w:t>
      </w:r>
      <w:r w:rsidR="00B05541" w:rsidRPr="00D06572">
        <w:rPr>
          <w:rFonts w:cs="Times New Roman"/>
          <w:spacing w:val="-4"/>
          <w:sz w:val="22"/>
          <w:szCs w:val="22"/>
        </w:rPr>
        <w:t xml:space="preserve"> </w:t>
      </w:r>
      <w:r w:rsidR="00B05541" w:rsidRPr="00D06572">
        <w:rPr>
          <w:rFonts w:cs="Times New Roman"/>
          <w:spacing w:val="-1"/>
          <w:sz w:val="22"/>
          <w:szCs w:val="22"/>
        </w:rPr>
        <w:t>firm</w:t>
      </w:r>
      <w:r w:rsidR="00B05541" w:rsidRPr="00D06572">
        <w:rPr>
          <w:rFonts w:cs="Times New Roman"/>
          <w:spacing w:val="-5"/>
          <w:sz w:val="22"/>
          <w:szCs w:val="22"/>
        </w:rPr>
        <w:t xml:space="preserve"> </w:t>
      </w:r>
      <w:r w:rsidR="00B05541" w:rsidRPr="00D06572">
        <w:rPr>
          <w:rFonts w:cs="Times New Roman"/>
          <w:spacing w:val="-1"/>
          <w:sz w:val="22"/>
          <w:szCs w:val="22"/>
        </w:rPr>
        <w:t>has</w:t>
      </w:r>
      <w:r w:rsidR="00B05541" w:rsidRPr="00D06572">
        <w:rPr>
          <w:rFonts w:cs="Times New Roman"/>
          <w:spacing w:val="-3"/>
          <w:sz w:val="22"/>
          <w:szCs w:val="22"/>
        </w:rPr>
        <w:t xml:space="preserve"> </w:t>
      </w:r>
      <w:r w:rsidR="00B05541" w:rsidRPr="00D06572">
        <w:rPr>
          <w:rFonts w:cs="Times New Roman"/>
          <w:sz w:val="22"/>
          <w:szCs w:val="22"/>
        </w:rPr>
        <w:t>expertise</w:t>
      </w:r>
      <w:r w:rsidR="00B05541" w:rsidRPr="00D06572">
        <w:rPr>
          <w:rFonts w:cs="Times New Roman"/>
          <w:spacing w:val="-6"/>
          <w:sz w:val="22"/>
          <w:szCs w:val="22"/>
        </w:rPr>
        <w:t xml:space="preserve"> </w:t>
      </w:r>
      <w:r w:rsidR="00B05541" w:rsidRPr="00D06572">
        <w:rPr>
          <w:rFonts w:cs="Times New Roman"/>
          <w:sz w:val="22"/>
          <w:szCs w:val="22"/>
        </w:rPr>
        <w:t>in</w:t>
      </w:r>
      <w:r w:rsidR="00B05541" w:rsidRPr="00D06572">
        <w:rPr>
          <w:rFonts w:cs="Times New Roman"/>
          <w:spacing w:val="-5"/>
          <w:sz w:val="22"/>
          <w:szCs w:val="22"/>
        </w:rPr>
        <w:t xml:space="preserve"> </w:t>
      </w:r>
      <w:r w:rsidR="00B05541" w:rsidRPr="00D06572">
        <w:rPr>
          <w:rFonts w:cs="Times New Roman"/>
          <w:spacing w:val="-1"/>
          <w:sz w:val="22"/>
          <w:szCs w:val="22"/>
        </w:rPr>
        <w:t>from</w:t>
      </w:r>
      <w:r w:rsidR="00B05541" w:rsidRPr="00D06572">
        <w:rPr>
          <w:rFonts w:cs="Times New Roman"/>
          <w:spacing w:val="-5"/>
          <w:sz w:val="22"/>
          <w:szCs w:val="22"/>
        </w:rPr>
        <w:t xml:space="preserve"> </w:t>
      </w:r>
      <w:r w:rsidR="00B05541" w:rsidRPr="00D06572">
        <w:rPr>
          <w:rFonts w:cs="Times New Roman"/>
          <w:sz w:val="22"/>
          <w:szCs w:val="22"/>
        </w:rPr>
        <w:t>those</w:t>
      </w:r>
      <w:r w:rsidR="00B05541" w:rsidRPr="00D06572">
        <w:rPr>
          <w:rFonts w:cs="Times New Roman"/>
          <w:spacing w:val="-6"/>
          <w:sz w:val="22"/>
          <w:szCs w:val="22"/>
        </w:rPr>
        <w:t xml:space="preserve"> </w:t>
      </w:r>
      <w:r w:rsidR="00B05541" w:rsidRPr="00D06572">
        <w:rPr>
          <w:rFonts w:cs="Times New Roman"/>
          <w:spacing w:val="-1"/>
          <w:sz w:val="22"/>
          <w:szCs w:val="22"/>
        </w:rPr>
        <w:t>listed</w:t>
      </w:r>
      <w:r w:rsidR="00B05541" w:rsidRPr="00D06572">
        <w:rPr>
          <w:rFonts w:cs="Times New Roman"/>
          <w:spacing w:val="-5"/>
          <w:sz w:val="22"/>
          <w:szCs w:val="22"/>
        </w:rPr>
        <w:t xml:space="preserve"> </w:t>
      </w:r>
      <w:r w:rsidR="00B05541" w:rsidRPr="00D06572">
        <w:rPr>
          <w:rFonts w:cs="Times New Roman"/>
          <w:sz w:val="22"/>
          <w:szCs w:val="22"/>
        </w:rPr>
        <w:t>in</w:t>
      </w:r>
      <w:r w:rsidR="00B05541" w:rsidRPr="00D06572">
        <w:rPr>
          <w:rFonts w:cs="Times New Roman"/>
          <w:spacing w:val="-5"/>
          <w:sz w:val="22"/>
          <w:szCs w:val="22"/>
        </w:rPr>
        <w:t xml:space="preserve"> </w:t>
      </w:r>
      <w:r w:rsidR="00B05541" w:rsidRPr="00D06572">
        <w:rPr>
          <w:rFonts w:cs="Times New Roman"/>
          <w:sz w:val="22"/>
          <w:szCs w:val="22"/>
        </w:rPr>
        <w:t>the</w:t>
      </w:r>
      <w:r w:rsidR="00B05541" w:rsidRPr="00D06572">
        <w:rPr>
          <w:rFonts w:cs="Times New Roman"/>
          <w:spacing w:val="-6"/>
          <w:sz w:val="22"/>
          <w:szCs w:val="22"/>
        </w:rPr>
        <w:t xml:space="preserve"> </w:t>
      </w:r>
      <w:r w:rsidR="00B05541" w:rsidRPr="00D06572">
        <w:rPr>
          <w:rFonts w:cs="Times New Roman"/>
          <w:spacing w:val="-1"/>
          <w:sz w:val="22"/>
          <w:szCs w:val="22"/>
        </w:rPr>
        <w:t>District</w:t>
      </w:r>
      <w:r w:rsidR="00B05541" w:rsidRPr="00D06572">
        <w:rPr>
          <w:rFonts w:cs="Times New Roman"/>
          <w:spacing w:val="-2"/>
          <w:sz w:val="22"/>
          <w:szCs w:val="22"/>
        </w:rPr>
        <w:t xml:space="preserve"> </w:t>
      </w:r>
      <w:r w:rsidR="00B05541" w:rsidRPr="00D06572">
        <w:rPr>
          <w:rFonts w:cs="Times New Roman"/>
          <w:spacing w:val="-1"/>
          <w:sz w:val="22"/>
          <w:szCs w:val="22"/>
        </w:rPr>
        <w:t>Accepted</w:t>
      </w:r>
      <w:r w:rsidR="00B05541" w:rsidRPr="00D06572">
        <w:rPr>
          <w:rFonts w:cs="Times New Roman"/>
          <w:spacing w:val="-5"/>
          <w:sz w:val="22"/>
          <w:szCs w:val="22"/>
        </w:rPr>
        <w:t xml:space="preserve"> </w:t>
      </w:r>
      <w:r w:rsidR="00B05541" w:rsidRPr="00D06572">
        <w:rPr>
          <w:rFonts w:cs="Times New Roman"/>
          <w:spacing w:val="-1"/>
          <w:sz w:val="22"/>
          <w:szCs w:val="22"/>
        </w:rPr>
        <w:t>Software</w:t>
      </w:r>
      <w:r w:rsidR="00B05541" w:rsidRPr="00D06572">
        <w:rPr>
          <w:rFonts w:cs="Times New Roman"/>
          <w:spacing w:val="-4"/>
          <w:sz w:val="22"/>
          <w:szCs w:val="22"/>
        </w:rPr>
        <w:t xml:space="preserve"> </w:t>
      </w:r>
      <w:r w:rsidR="00B05541" w:rsidRPr="00D06572">
        <w:rPr>
          <w:rFonts w:cs="Times New Roman"/>
          <w:spacing w:val="-1"/>
          <w:sz w:val="22"/>
          <w:szCs w:val="22"/>
        </w:rPr>
        <w:t>Memo,</w:t>
      </w:r>
      <w:r w:rsidR="00B05541" w:rsidRPr="00D06572">
        <w:rPr>
          <w:rFonts w:cs="Times New Roman"/>
          <w:spacing w:val="-5"/>
          <w:sz w:val="22"/>
          <w:szCs w:val="22"/>
        </w:rPr>
        <w:t xml:space="preserve"> </w:t>
      </w:r>
      <w:r w:rsidR="00B05541" w:rsidRPr="00D06572">
        <w:rPr>
          <w:rFonts w:cs="Times New Roman"/>
          <w:spacing w:val="-1"/>
          <w:sz w:val="22"/>
          <w:szCs w:val="22"/>
        </w:rPr>
        <w:t>dated</w:t>
      </w:r>
      <w:r w:rsidR="00B05541" w:rsidRPr="00D06572">
        <w:rPr>
          <w:rFonts w:cs="Times New Roman"/>
          <w:sz w:val="22"/>
          <w:szCs w:val="22"/>
        </w:rPr>
        <w:t xml:space="preserve"> </w:t>
      </w:r>
      <w:r w:rsidR="00B05541" w:rsidRPr="00D06572">
        <w:rPr>
          <w:rFonts w:cs="Times New Roman"/>
          <w:spacing w:val="1"/>
          <w:sz w:val="22"/>
          <w:szCs w:val="22"/>
        </w:rPr>
        <w:t>July</w:t>
      </w:r>
      <w:r w:rsidR="00B05541" w:rsidRPr="00D06572">
        <w:rPr>
          <w:rFonts w:cs="Times New Roman"/>
          <w:spacing w:val="91"/>
          <w:sz w:val="22"/>
          <w:szCs w:val="22"/>
        </w:rPr>
        <w:t xml:space="preserve"> </w:t>
      </w:r>
      <w:r w:rsidR="00B05541" w:rsidRPr="00D06572">
        <w:rPr>
          <w:rFonts w:cs="Times New Roman"/>
          <w:sz w:val="22"/>
          <w:szCs w:val="22"/>
        </w:rPr>
        <w:t>1,</w:t>
      </w:r>
      <w:r w:rsidR="00B05541" w:rsidRPr="00D06572">
        <w:rPr>
          <w:rFonts w:cs="Times New Roman"/>
          <w:spacing w:val="36"/>
          <w:sz w:val="22"/>
          <w:szCs w:val="22"/>
        </w:rPr>
        <w:t xml:space="preserve"> </w:t>
      </w:r>
      <w:r w:rsidR="00B05541" w:rsidRPr="00D06572">
        <w:rPr>
          <w:rFonts w:cs="Times New Roman"/>
          <w:sz w:val="22"/>
          <w:szCs w:val="22"/>
        </w:rPr>
        <w:t>2016.</w:t>
      </w:r>
      <w:r w:rsidR="00854E9F">
        <w:rPr>
          <w:rFonts w:cs="Times New Roman"/>
          <w:sz w:val="22"/>
          <w:szCs w:val="22"/>
        </w:rPr>
        <w:t xml:space="preserve"> </w:t>
      </w:r>
      <w:r w:rsidR="00B05541" w:rsidRPr="00D06572">
        <w:rPr>
          <w:rFonts w:cs="Times New Roman"/>
          <w:spacing w:val="12"/>
          <w:sz w:val="22"/>
          <w:szCs w:val="22"/>
        </w:rPr>
        <w:t xml:space="preserve"> </w:t>
      </w:r>
      <w:r w:rsidR="00B05541" w:rsidRPr="00D06572">
        <w:rPr>
          <w:rFonts w:cs="Times New Roman"/>
          <w:spacing w:val="-1"/>
          <w:sz w:val="22"/>
          <w:szCs w:val="22"/>
        </w:rPr>
        <w:t>Of</w:t>
      </w:r>
      <w:r w:rsidR="00B05541" w:rsidRPr="00D06572">
        <w:rPr>
          <w:rFonts w:cs="Times New Roman"/>
          <w:spacing w:val="37"/>
          <w:sz w:val="22"/>
          <w:szCs w:val="22"/>
        </w:rPr>
        <w:t xml:space="preserve"> </w:t>
      </w:r>
      <w:r w:rsidR="00B05541" w:rsidRPr="00D06572">
        <w:rPr>
          <w:rFonts w:cs="Times New Roman"/>
          <w:spacing w:val="-1"/>
          <w:sz w:val="22"/>
          <w:szCs w:val="22"/>
        </w:rPr>
        <w:t>additional</w:t>
      </w:r>
      <w:r w:rsidR="00B05541" w:rsidRPr="00D06572">
        <w:rPr>
          <w:rFonts w:cs="Times New Roman"/>
          <w:spacing w:val="36"/>
          <w:sz w:val="22"/>
          <w:szCs w:val="22"/>
        </w:rPr>
        <w:t xml:space="preserve"> </w:t>
      </w:r>
      <w:r w:rsidR="00B05541" w:rsidRPr="00D06572">
        <w:rPr>
          <w:rFonts w:cs="Times New Roman"/>
          <w:spacing w:val="-1"/>
          <w:sz w:val="22"/>
          <w:szCs w:val="22"/>
        </w:rPr>
        <w:t>interest</w:t>
      </w:r>
      <w:r w:rsidR="00B05541" w:rsidRPr="00D06572">
        <w:rPr>
          <w:rFonts w:cs="Times New Roman"/>
          <w:spacing w:val="36"/>
          <w:sz w:val="22"/>
          <w:szCs w:val="22"/>
        </w:rPr>
        <w:t xml:space="preserve"> </w:t>
      </w:r>
      <w:r w:rsidR="00B05541" w:rsidRPr="00D06572">
        <w:rPr>
          <w:rFonts w:cs="Times New Roman"/>
          <w:sz w:val="22"/>
          <w:szCs w:val="22"/>
        </w:rPr>
        <w:t>is</w:t>
      </w:r>
      <w:r w:rsidR="00B05541" w:rsidRPr="00D06572">
        <w:rPr>
          <w:rFonts w:cs="Times New Roman"/>
          <w:spacing w:val="36"/>
          <w:sz w:val="22"/>
          <w:szCs w:val="22"/>
        </w:rPr>
        <w:t xml:space="preserve"> </w:t>
      </w:r>
      <w:r w:rsidR="00B05541" w:rsidRPr="00D06572">
        <w:rPr>
          <w:rFonts w:cs="Times New Roman"/>
          <w:spacing w:val="-1"/>
          <w:sz w:val="22"/>
          <w:szCs w:val="22"/>
        </w:rPr>
        <w:t>firms</w:t>
      </w:r>
      <w:r w:rsidR="00B05541" w:rsidRPr="00D06572">
        <w:rPr>
          <w:rFonts w:cs="Times New Roman"/>
          <w:spacing w:val="36"/>
          <w:sz w:val="22"/>
          <w:szCs w:val="22"/>
        </w:rPr>
        <w:t xml:space="preserve"> </w:t>
      </w:r>
      <w:r w:rsidR="00B05541" w:rsidRPr="00D06572">
        <w:rPr>
          <w:rFonts w:cs="Times New Roman"/>
          <w:spacing w:val="-1"/>
          <w:sz w:val="22"/>
          <w:szCs w:val="22"/>
        </w:rPr>
        <w:t>with</w:t>
      </w:r>
      <w:r w:rsidR="00B05541" w:rsidRPr="00D06572">
        <w:rPr>
          <w:rFonts w:cs="Times New Roman"/>
          <w:spacing w:val="36"/>
          <w:sz w:val="22"/>
          <w:szCs w:val="22"/>
        </w:rPr>
        <w:t xml:space="preserve"> </w:t>
      </w:r>
      <w:r w:rsidR="00B05541" w:rsidRPr="00D06572">
        <w:rPr>
          <w:rFonts w:cs="Times New Roman"/>
          <w:spacing w:val="-1"/>
          <w:sz w:val="22"/>
          <w:szCs w:val="22"/>
        </w:rPr>
        <w:t>experience</w:t>
      </w:r>
      <w:r w:rsidR="00B05541" w:rsidRPr="00D06572">
        <w:rPr>
          <w:rFonts w:cs="Times New Roman"/>
          <w:spacing w:val="35"/>
          <w:sz w:val="22"/>
          <w:szCs w:val="22"/>
        </w:rPr>
        <w:t xml:space="preserve"> </w:t>
      </w:r>
      <w:r w:rsidR="00B05541" w:rsidRPr="00D06572">
        <w:rPr>
          <w:rFonts w:cs="Times New Roman"/>
          <w:spacing w:val="-1"/>
          <w:sz w:val="22"/>
          <w:szCs w:val="22"/>
        </w:rPr>
        <w:t>and</w:t>
      </w:r>
      <w:r w:rsidR="00B05541" w:rsidRPr="00D06572">
        <w:rPr>
          <w:rFonts w:cs="Times New Roman"/>
          <w:spacing w:val="38"/>
          <w:sz w:val="22"/>
          <w:szCs w:val="22"/>
        </w:rPr>
        <w:t xml:space="preserve"> </w:t>
      </w:r>
      <w:r w:rsidR="00B05541" w:rsidRPr="00D06572">
        <w:rPr>
          <w:rFonts w:cs="Times New Roman"/>
          <w:spacing w:val="-1"/>
          <w:sz w:val="22"/>
          <w:szCs w:val="22"/>
        </w:rPr>
        <w:t>expertise</w:t>
      </w:r>
      <w:r w:rsidR="00B05541" w:rsidRPr="00D06572">
        <w:rPr>
          <w:rFonts w:cs="Times New Roman"/>
          <w:spacing w:val="35"/>
          <w:sz w:val="22"/>
          <w:szCs w:val="22"/>
        </w:rPr>
        <w:t xml:space="preserve"> </w:t>
      </w:r>
      <w:r w:rsidR="00B05541" w:rsidRPr="00D06572">
        <w:rPr>
          <w:rFonts w:cs="Times New Roman"/>
          <w:sz w:val="22"/>
          <w:szCs w:val="22"/>
        </w:rPr>
        <w:t>developing</w:t>
      </w:r>
      <w:r w:rsidR="00B05541" w:rsidRPr="00D06572">
        <w:rPr>
          <w:rFonts w:cs="Times New Roman"/>
          <w:spacing w:val="36"/>
          <w:sz w:val="22"/>
          <w:szCs w:val="22"/>
        </w:rPr>
        <w:t xml:space="preserve"> </w:t>
      </w:r>
      <w:r w:rsidR="00B05541" w:rsidRPr="00D06572">
        <w:rPr>
          <w:rFonts w:cs="Times New Roman"/>
          <w:spacing w:val="-1"/>
          <w:sz w:val="22"/>
          <w:szCs w:val="22"/>
        </w:rPr>
        <w:t>and</w:t>
      </w:r>
      <w:r w:rsidR="00B05541" w:rsidRPr="00D06572">
        <w:rPr>
          <w:rFonts w:cs="Times New Roman"/>
          <w:spacing w:val="36"/>
          <w:sz w:val="22"/>
          <w:szCs w:val="22"/>
        </w:rPr>
        <w:t xml:space="preserve"> </w:t>
      </w:r>
      <w:r w:rsidR="00B05541" w:rsidRPr="00D06572">
        <w:rPr>
          <w:rFonts w:cs="Times New Roman"/>
          <w:sz w:val="22"/>
          <w:szCs w:val="22"/>
        </w:rPr>
        <w:t>running</w:t>
      </w:r>
      <w:r w:rsidR="00B05541" w:rsidRPr="00D06572">
        <w:rPr>
          <w:rFonts w:cs="Times New Roman"/>
          <w:spacing w:val="33"/>
          <w:sz w:val="22"/>
          <w:szCs w:val="22"/>
        </w:rPr>
        <w:t xml:space="preserve"> </w:t>
      </w:r>
      <w:r w:rsidR="00B05541" w:rsidRPr="00D06572">
        <w:rPr>
          <w:rFonts w:cs="Times New Roman"/>
          <w:sz w:val="22"/>
          <w:szCs w:val="22"/>
        </w:rPr>
        <w:t>scale</w:t>
      </w:r>
      <w:r w:rsidR="00B05541" w:rsidRPr="00D06572">
        <w:rPr>
          <w:rFonts w:cs="Times New Roman"/>
          <w:spacing w:val="85"/>
          <w:sz w:val="22"/>
          <w:szCs w:val="22"/>
        </w:rPr>
        <w:t xml:space="preserve"> </w:t>
      </w:r>
      <w:r w:rsidR="00B05541" w:rsidRPr="00D06572">
        <w:rPr>
          <w:rFonts w:cs="Times New Roman"/>
          <w:spacing w:val="-1"/>
          <w:sz w:val="22"/>
          <w:szCs w:val="22"/>
        </w:rPr>
        <w:t>physical</w:t>
      </w:r>
      <w:r w:rsidR="00B05541" w:rsidRPr="00D06572">
        <w:rPr>
          <w:rFonts w:cs="Times New Roman"/>
          <w:sz w:val="22"/>
          <w:szCs w:val="22"/>
        </w:rPr>
        <w:t xml:space="preserve"> </w:t>
      </w:r>
      <w:r w:rsidR="00B05541" w:rsidRPr="00D06572">
        <w:rPr>
          <w:rFonts w:cs="Times New Roman"/>
          <w:spacing w:val="-1"/>
          <w:sz w:val="22"/>
          <w:szCs w:val="22"/>
        </w:rPr>
        <w:t xml:space="preserve">hydraulic </w:t>
      </w:r>
      <w:r w:rsidR="00B05541" w:rsidRPr="00D06572">
        <w:rPr>
          <w:rFonts w:cs="Times New Roman"/>
          <w:sz w:val="22"/>
          <w:szCs w:val="22"/>
        </w:rPr>
        <w:t>models of</w:t>
      </w:r>
      <w:r w:rsidR="00B05541" w:rsidRPr="00D06572">
        <w:rPr>
          <w:rFonts w:cs="Times New Roman"/>
          <w:spacing w:val="-1"/>
          <w:sz w:val="22"/>
          <w:szCs w:val="22"/>
        </w:rPr>
        <w:t xml:space="preserve"> complicated</w:t>
      </w:r>
      <w:r w:rsidR="00B05541" w:rsidRPr="00D06572">
        <w:rPr>
          <w:rFonts w:cs="Times New Roman"/>
          <w:sz w:val="22"/>
          <w:szCs w:val="22"/>
        </w:rPr>
        <w:t xml:space="preserve"> </w:t>
      </w:r>
      <w:r w:rsidR="00B05541" w:rsidRPr="00D06572">
        <w:rPr>
          <w:rFonts w:cs="Times New Roman"/>
          <w:spacing w:val="-1"/>
          <w:sz w:val="22"/>
          <w:szCs w:val="22"/>
        </w:rPr>
        <w:t>hydraulic structures</w:t>
      </w:r>
      <w:r w:rsidR="00B05541" w:rsidRPr="00D06572">
        <w:rPr>
          <w:rFonts w:cs="Times New Roman"/>
          <w:sz w:val="22"/>
          <w:szCs w:val="22"/>
        </w:rPr>
        <w:t xml:space="preserve"> </w:t>
      </w:r>
      <w:r w:rsidR="00B05541" w:rsidRPr="00D06572">
        <w:rPr>
          <w:rFonts w:cs="Times New Roman"/>
          <w:spacing w:val="-1"/>
          <w:sz w:val="22"/>
          <w:szCs w:val="22"/>
        </w:rPr>
        <w:t>that</w:t>
      </w:r>
      <w:r w:rsidR="00B05541" w:rsidRPr="00D06572">
        <w:rPr>
          <w:rFonts w:cs="Times New Roman"/>
          <w:sz w:val="22"/>
          <w:szCs w:val="22"/>
        </w:rPr>
        <w:t xml:space="preserve"> </w:t>
      </w:r>
      <w:r w:rsidR="00B05541" w:rsidRPr="00D06572">
        <w:rPr>
          <w:rFonts w:cs="Times New Roman"/>
          <w:spacing w:val="1"/>
          <w:sz w:val="22"/>
          <w:szCs w:val="22"/>
        </w:rPr>
        <w:t>may</w:t>
      </w:r>
      <w:r w:rsidR="00B05541" w:rsidRPr="00D06572">
        <w:rPr>
          <w:rFonts w:cs="Times New Roman"/>
          <w:spacing w:val="-5"/>
          <w:sz w:val="22"/>
          <w:szCs w:val="22"/>
        </w:rPr>
        <w:t xml:space="preserve"> </w:t>
      </w:r>
      <w:r w:rsidR="00B05541" w:rsidRPr="00D06572">
        <w:rPr>
          <w:rFonts w:cs="Times New Roman"/>
          <w:spacing w:val="1"/>
          <w:sz w:val="22"/>
          <w:szCs w:val="22"/>
        </w:rPr>
        <w:t>be</w:t>
      </w:r>
      <w:r w:rsidR="00B05541" w:rsidRPr="00D06572">
        <w:rPr>
          <w:rFonts w:cs="Times New Roman"/>
          <w:spacing w:val="-1"/>
          <w:sz w:val="22"/>
          <w:szCs w:val="22"/>
        </w:rPr>
        <w:t xml:space="preserve"> considered</w:t>
      </w:r>
      <w:r w:rsidR="00B05541" w:rsidRPr="00D06572">
        <w:rPr>
          <w:rFonts w:cs="Times New Roman"/>
          <w:sz w:val="22"/>
          <w:szCs w:val="22"/>
        </w:rPr>
        <w:t xml:space="preserve"> </w:t>
      </w:r>
      <w:r w:rsidR="00B05541" w:rsidRPr="00D06572">
        <w:rPr>
          <w:rFonts w:cs="Times New Roman"/>
          <w:spacing w:val="-1"/>
          <w:sz w:val="22"/>
          <w:szCs w:val="22"/>
        </w:rPr>
        <w:t>for</w:t>
      </w:r>
      <w:r w:rsidR="00B05541" w:rsidRPr="00D06572">
        <w:rPr>
          <w:rFonts w:cs="Times New Roman"/>
          <w:spacing w:val="1"/>
          <w:sz w:val="22"/>
          <w:szCs w:val="22"/>
        </w:rPr>
        <w:t xml:space="preserve"> </w:t>
      </w:r>
      <w:r w:rsidR="00B05541" w:rsidRPr="00D06572">
        <w:rPr>
          <w:rFonts w:cs="Times New Roman"/>
          <w:spacing w:val="-1"/>
          <w:sz w:val="22"/>
          <w:szCs w:val="22"/>
        </w:rPr>
        <w:t>construction.</w:t>
      </w:r>
    </w:p>
    <w:p w14:paraId="0DE49D21" w14:textId="77777777" w:rsidR="007070FE" w:rsidRPr="00D06572" w:rsidRDefault="007070FE" w:rsidP="00605033">
      <w:pPr>
        <w:jc w:val="both"/>
        <w:rPr>
          <w:rFonts w:ascii="Times New Roman" w:eastAsia="Times New Roman" w:hAnsi="Times New Roman" w:cs="Times New Roman"/>
        </w:rPr>
      </w:pPr>
    </w:p>
    <w:p w14:paraId="032BFC25" w14:textId="56A9F151" w:rsidR="003073B8" w:rsidRDefault="00B05541" w:rsidP="00D4419D">
      <w:pPr>
        <w:pStyle w:val="BodyText"/>
        <w:ind w:right="104"/>
        <w:jc w:val="both"/>
        <w:rPr>
          <w:rFonts w:cs="Times New Roman"/>
          <w:spacing w:val="-1"/>
          <w:sz w:val="22"/>
          <w:szCs w:val="22"/>
        </w:rPr>
      </w:pPr>
      <w:r w:rsidRPr="00D06572">
        <w:rPr>
          <w:rFonts w:cs="Times New Roman"/>
          <w:spacing w:val="-1"/>
          <w:sz w:val="22"/>
          <w:szCs w:val="22"/>
        </w:rPr>
        <w:t>Prospective</w:t>
      </w:r>
      <w:r w:rsidRPr="00D06572">
        <w:rPr>
          <w:rFonts w:cs="Times New Roman"/>
          <w:spacing w:val="-11"/>
          <w:sz w:val="22"/>
          <w:szCs w:val="22"/>
        </w:rPr>
        <w:t xml:space="preserve"> </w:t>
      </w:r>
      <w:r w:rsidRPr="00D06572">
        <w:rPr>
          <w:rFonts w:cs="Times New Roman"/>
          <w:spacing w:val="-1"/>
          <w:sz w:val="22"/>
          <w:szCs w:val="22"/>
        </w:rPr>
        <w:t>firms</w:t>
      </w:r>
      <w:r w:rsidRPr="00D06572">
        <w:rPr>
          <w:rFonts w:cs="Times New Roman"/>
          <w:spacing w:val="-10"/>
          <w:sz w:val="22"/>
          <w:szCs w:val="22"/>
        </w:rPr>
        <w:t xml:space="preserve"> </w:t>
      </w:r>
      <w:r w:rsidRPr="00D06572">
        <w:rPr>
          <w:rFonts w:cs="Times New Roman"/>
          <w:spacing w:val="-1"/>
          <w:sz w:val="22"/>
          <w:szCs w:val="22"/>
        </w:rPr>
        <w:t>shall</w:t>
      </w:r>
      <w:r w:rsidRPr="00D06572">
        <w:rPr>
          <w:rFonts w:cs="Times New Roman"/>
          <w:spacing w:val="-10"/>
          <w:sz w:val="22"/>
          <w:szCs w:val="22"/>
        </w:rPr>
        <w:t xml:space="preserve"> </w:t>
      </w:r>
      <w:r w:rsidRPr="00D06572">
        <w:rPr>
          <w:rFonts w:cs="Times New Roman"/>
          <w:spacing w:val="-1"/>
          <w:sz w:val="22"/>
          <w:szCs w:val="22"/>
        </w:rPr>
        <w:t>indicate</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qualifications,</w:t>
      </w:r>
      <w:r w:rsidRPr="00D06572">
        <w:rPr>
          <w:rFonts w:cs="Times New Roman"/>
          <w:spacing w:val="-10"/>
          <w:sz w:val="22"/>
          <w:szCs w:val="22"/>
        </w:rPr>
        <w:t xml:space="preserve"> </w:t>
      </w:r>
      <w:r w:rsidRPr="00D06572">
        <w:rPr>
          <w:rFonts w:cs="Times New Roman"/>
          <w:spacing w:val="-1"/>
          <w:sz w:val="22"/>
          <w:szCs w:val="22"/>
        </w:rPr>
        <w:t>experience,</w:t>
      </w:r>
      <w:r w:rsidRPr="00D06572">
        <w:rPr>
          <w:rFonts w:cs="Times New Roman"/>
          <w:spacing w:val="-10"/>
          <w:sz w:val="22"/>
          <w:szCs w:val="22"/>
        </w:rPr>
        <w:t xml:space="preserve"> </w:t>
      </w:r>
      <w:r w:rsidRPr="00D06572">
        <w:rPr>
          <w:rFonts w:cs="Times New Roman"/>
          <w:spacing w:val="-1"/>
          <w:sz w:val="22"/>
          <w:szCs w:val="22"/>
        </w:rPr>
        <w:t>licenses,</w:t>
      </w:r>
      <w:r w:rsidRPr="00D06572">
        <w:rPr>
          <w:rFonts w:cs="Times New Roman"/>
          <w:spacing w:val="-10"/>
          <w:sz w:val="22"/>
          <w:szCs w:val="22"/>
        </w:rPr>
        <w:t xml:space="preserve"> </w:t>
      </w:r>
      <w:r w:rsidRPr="00D06572">
        <w:rPr>
          <w:rFonts w:cs="Times New Roman"/>
          <w:spacing w:val="-1"/>
          <w:sz w:val="22"/>
          <w:szCs w:val="22"/>
        </w:rPr>
        <w:t>certificates,</w:t>
      </w:r>
      <w:r w:rsidRPr="00D06572">
        <w:rPr>
          <w:rFonts w:cs="Times New Roman"/>
          <w:spacing w:val="-10"/>
          <w:sz w:val="22"/>
          <w:szCs w:val="22"/>
        </w:rPr>
        <w:t xml:space="preserve"> </w:t>
      </w:r>
      <w:r w:rsidRPr="00D06572">
        <w:rPr>
          <w:rFonts w:cs="Times New Roman"/>
          <w:spacing w:val="-1"/>
          <w:sz w:val="22"/>
          <w:szCs w:val="22"/>
        </w:rPr>
        <w:t>and</w:t>
      </w:r>
      <w:r w:rsidRPr="00D06572">
        <w:rPr>
          <w:rFonts w:cs="Times New Roman"/>
          <w:spacing w:val="-8"/>
          <w:sz w:val="22"/>
          <w:szCs w:val="22"/>
        </w:rPr>
        <w:t xml:space="preserve"> </w:t>
      </w:r>
      <w:r w:rsidRPr="00D06572">
        <w:rPr>
          <w:rFonts w:cs="Times New Roman"/>
          <w:spacing w:val="-1"/>
          <w:sz w:val="22"/>
          <w:szCs w:val="22"/>
        </w:rPr>
        <w:t>academic</w:t>
      </w:r>
      <w:r w:rsidRPr="00D06572">
        <w:rPr>
          <w:rFonts w:cs="Times New Roman"/>
          <w:spacing w:val="-11"/>
          <w:sz w:val="22"/>
          <w:szCs w:val="22"/>
        </w:rPr>
        <w:t xml:space="preserve"> </w:t>
      </w:r>
      <w:r w:rsidRPr="00D06572">
        <w:rPr>
          <w:rFonts w:cs="Times New Roman"/>
          <w:sz w:val="22"/>
          <w:szCs w:val="22"/>
        </w:rPr>
        <w:t>degrees</w:t>
      </w:r>
      <w:r w:rsidRPr="00D06572">
        <w:rPr>
          <w:rFonts w:cs="Times New Roman"/>
          <w:spacing w:val="129"/>
          <w:sz w:val="22"/>
          <w:szCs w:val="22"/>
        </w:rPr>
        <w:t xml:space="preserve"> </w:t>
      </w:r>
      <w:r w:rsidRPr="00D06572">
        <w:rPr>
          <w:rFonts w:cs="Times New Roman"/>
          <w:spacing w:val="-1"/>
          <w:sz w:val="22"/>
          <w:szCs w:val="22"/>
        </w:rPr>
        <w:t>that</w:t>
      </w:r>
      <w:r w:rsidRPr="00D06572">
        <w:rPr>
          <w:rFonts w:cs="Times New Roman"/>
          <w:spacing w:val="-2"/>
          <w:sz w:val="22"/>
          <w:szCs w:val="22"/>
        </w:rPr>
        <w:t xml:space="preserve"> </w:t>
      </w:r>
      <w:r w:rsidRPr="00D06572">
        <w:rPr>
          <w:rFonts w:cs="Times New Roman"/>
          <w:spacing w:val="-1"/>
          <w:sz w:val="22"/>
          <w:szCs w:val="22"/>
        </w:rPr>
        <w:t>their</w:t>
      </w:r>
      <w:r w:rsidRPr="00D06572">
        <w:rPr>
          <w:rFonts w:cs="Times New Roman"/>
          <w:spacing w:val="-4"/>
          <w:sz w:val="22"/>
          <w:szCs w:val="22"/>
        </w:rPr>
        <w:t xml:space="preserve"> </w:t>
      </w:r>
      <w:r w:rsidRPr="00D06572">
        <w:rPr>
          <w:rFonts w:cs="Times New Roman"/>
          <w:spacing w:val="-1"/>
          <w:sz w:val="22"/>
          <w:szCs w:val="22"/>
        </w:rPr>
        <w:t>employees,</w:t>
      </w:r>
      <w:r w:rsidRPr="00D06572">
        <w:rPr>
          <w:rFonts w:cs="Times New Roman"/>
          <w:spacing w:val="-3"/>
          <w:sz w:val="22"/>
          <w:szCs w:val="22"/>
        </w:rPr>
        <w:t xml:space="preserve"> </w:t>
      </w:r>
      <w:r w:rsidRPr="00D06572">
        <w:rPr>
          <w:rFonts w:cs="Times New Roman"/>
          <w:sz w:val="22"/>
          <w:szCs w:val="22"/>
        </w:rPr>
        <w:t>who</w:t>
      </w:r>
      <w:r w:rsidRPr="00D06572">
        <w:rPr>
          <w:rFonts w:cs="Times New Roman"/>
          <w:spacing w:val="-3"/>
          <w:sz w:val="22"/>
          <w:szCs w:val="22"/>
        </w:rPr>
        <w:t xml:space="preserve"> </w:t>
      </w:r>
      <w:r w:rsidRPr="00D06572">
        <w:rPr>
          <w:rFonts w:cs="Times New Roman"/>
          <w:spacing w:val="-1"/>
          <w:sz w:val="22"/>
          <w:szCs w:val="22"/>
        </w:rPr>
        <w:t>will</w:t>
      </w:r>
      <w:r w:rsidRPr="00D06572">
        <w:rPr>
          <w:rFonts w:cs="Times New Roman"/>
          <w:spacing w:val="-2"/>
          <w:sz w:val="22"/>
          <w:szCs w:val="22"/>
        </w:rPr>
        <w:t xml:space="preserve"> </w:t>
      </w:r>
      <w:r w:rsidRPr="00D06572">
        <w:rPr>
          <w:rFonts w:cs="Times New Roman"/>
          <w:sz w:val="22"/>
          <w:szCs w:val="22"/>
        </w:rPr>
        <w:t>be</w:t>
      </w:r>
      <w:r w:rsidRPr="00D06572">
        <w:rPr>
          <w:rFonts w:cs="Times New Roman"/>
          <w:spacing w:val="-4"/>
          <w:sz w:val="22"/>
          <w:szCs w:val="22"/>
        </w:rPr>
        <w:t xml:space="preserve"> </w:t>
      </w:r>
      <w:r w:rsidRPr="00D06572">
        <w:rPr>
          <w:rFonts w:cs="Times New Roman"/>
          <w:spacing w:val="-1"/>
          <w:sz w:val="22"/>
          <w:szCs w:val="22"/>
        </w:rPr>
        <w:t>performing</w:t>
      </w:r>
      <w:r w:rsidRPr="00D06572">
        <w:rPr>
          <w:rFonts w:cs="Times New Roman"/>
          <w:spacing w:val="-5"/>
          <w:sz w:val="22"/>
          <w:szCs w:val="22"/>
        </w:rPr>
        <w:t xml:space="preserve"> </w:t>
      </w:r>
      <w:r w:rsidRPr="00D06572">
        <w:rPr>
          <w:rFonts w:cs="Times New Roman"/>
          <w:sz w:val="22"/>
          <w:szCs w:val="22"/>
        </w:rPr>
        <w:t>these</w:t>
      </w:r>
      <w:r w:rsidRPr="00D06572">
        <w:rPr>
          <w:rFonts w:cs="Times New Roman"/>
          <w:spacing w:val="-4"/>
          <w:sz w:val="22"/>
          <w:szCs w:val="22"/>
        </w:rPr>
        <w:t xml:space="preserve"> </w:t>
      </w:r>
      <w:r w:rsidRPr="00D06572">
        <w:rPr>
          <w:rFonts w:cs="Times New Roman"/>
          <w:spacing w:val="-1"/>
          <w:sz w:val="22"/>
          <w:szCs w:val="22"/>
        </w:rPr>
        <w:t>services,</w:t>
      </w:r>
      <w:r w:rsidRPr="00D06572">
        <w:rPr>
          <w:rFonts w:cs="Times New Roman"/>
          <w:spacing w:val="-3"/>
          <w:sz w:val="22"/>
          <w:szCs w:val="22"/>
        </w:rPr>
        <w:t xml:space="preserve"> </w:t>
      </w:r>
      <w:r w:rsidRPr="00D06572">
        <w:rPr>
          <w:rFonts w:cs="Times New Roman"/>
          <w:spacing w:val="-1"/>
          <w:sz w:val="22"/>
          <w:szCs w:val="22"/>
        </w:rPr>
        <w:t>possess.</w:t>
      </w:r>
      <w:r w:rsidRPr="00D06572">
        <w:rPr>
          <w:rFonts w:cs="Times New Roman"/>
          <w:spacing w:val="55"/>
          <w:sz w:val="22"/>
          <w:szCs w:val="22"/>
        </w:rPr>
        <w:t xml:space="preserve"> </w:t>
      </w:r>
      <w:r w:rsidR="00854E9F">
        <w:rPr>
          <w:rFonts w:cs="Times New Roman"/>
          <w:spacing w:val="55"/>
          <w:sz w:val="22"/>
          <w:szCs w:val="22"/>
        </w:rPr>
        <w:t xml:space="preserve"> </w:t>
      </w:r>
      <w:r w:rsidRPr="00D06572">
        <w:rPr>
          <w:rFonts w:cs="Times New Roman"/>
          <w:spacing w:val="-1"/>
          <w:sz w:val="22"/>
          <w:szCs w:val="22"/>
        </w:rPr>
        <w:t>All</w:t>
      </w:r>
      <w:r w:rsidRPr="00D06572">
        <w:rPr>
          <w:rFonts w:cs="Times New Roman"/>
          <w:spacing w:val="-2"/>
          <w:sz w:val="22"/>
          <w:szCs w:val="22"/>
        </w:rPr>
        <w:t xml:space="preserve"> </w:t>
      </w:r>
      <w:r w:rsidRPr="00D06572">
        <w:rPr>
          <w:rFonts w:cs="Times New Roman"/>
          <w:spacing w:val="-1"/>
          <w:sz w:val="22"/>
          <w:szCs w:val="22"/>
        </w:rPr>
        <w:t>hydraulic</w:t>
      </w:r>
      <w:r w:rsidRPr="00D06572">
        <w:rPr>
          <w:rFonts w:cs="Times New Roman"/>
          <w:spacing w:val="-4"/>
          <w:sz w:val="22"/>
          <w:szCs w:val="22"/>
        </w:rPr>
        <w:t xml:space="preserve"> </w:t>
      </w:r>
      <w:r w:rsidRPr="00D06572">
        <w:rPr>
          <w:rFonts w:cs="Times New Roman"/>
          <w:spacing w:val="-1"/>
          <w:sz w:val="22"/>
          <w:szCs w:val="22"/>
        </w:rPr>
        <w:t>modeling</w:t>
      </w:r>
      <w:r w:rsidRPr="00D06572">
        <w:rPr>
          <w:rFonts w:cs="Times New Roman"/>
          <w:spacing w:val="-5"/>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z w:val="22"/>
          <w:szCs w:val="22"/>
        </w:rPr>
        <w:t>reports</w:t>
      </w:r>
      <w:r w:rsidRPr="00D06572">
        <w:rPr>
          <w:rFonts w:cs="Times New Roman"/>
          <w:spacing w:val="105"/>
          <w:sz w:val="22"/>
          <w:szCs w:val="22"/>
        </w:rPr>
        <w:t xml:space="preserve"> </w:t>
      </w:r>
      <w:r w:rsidRPr="00D06572">
        <w:rPr>
          <w:rFonts w:cs="Times New Roman"/>
          <w:sz w:val="22"/>
          <w:szCs w:val="22"/>
        </w:rPr>
        <w:t>must be</w:t>
      </w:r>
      <w:r w:rsidRPr="00D06572">
        <w:rPr>
          <w:rFonts w:cs="Times New Roman"/>
          <w:spacing w:val="-1"/>
          <w:sz w:val="22"/>
          <w:szCs w:val="22"/>
        </w:rPr>
        <w:t xml:space="preserve"> stamped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signed</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3"/>
          <w:sz w:val="22"/>
          <w:szCs w:val="22"/>
        </w:rPr>
        <w:t xml:space="preserve"> </w:t>
      </w:r>
      <w:r w:rsidRPr="00D06572">
        <w:rPr>
          <w:rFonts w:cs="Times New Roman"/>
          <w:sz w:val="22"/>
          <w:szCs w:val="22"/>
        </w:rPr>
        <w:t>a</w:t>
      </w:r>
      <w:r w:rsidRPr="00D06572">
        <w:rPr>
          <w:rFonts w:cs="Times New Roman"/>
          <w:spacing w:val="-1"/>
          <w:sz w:val="22"/>
          <w:szCs w:val="22"/>
        </w:rPr>
        <w:t xml:space="preserve"> </w:t>
      </w:r>
      <w:r w:rsidRPr="00D06572">
        <w:rPr>
          <w:rFonts w:cs="Times New Roman"/>
          <w:sz w:val="22"/>
          <w:szCs w:val="22"/>
        </w:rPr>
        <w:t xml:space="preserve">Civil </w:t>
      </w:r>
      <w:r w:rsidRPr="00D06572">
        <w:rPr>
          <w:rFonts w:cs="Times New Roman"/>
          <w:spacing w:val="-1"/>
          <w:sz w:val="22"/>
          <w:szCs w:val="22"/>
        </w:rPr>
        <w:t>Engineer licensed</w:t>
      </w:r>
      <w:r w:rsidRPr="00D06572">
        <w:rPr>
          <w:rFonts w:cs="Times New Roman"/>
          <w:sz w:val="22"/>
          <w:szCs w:val="22"/>
        </w:rPr>
        <w:t xml:space="preserve"> in the</w:t>
      </w:r>
      <w:r w:rsidRPr="00D06572">
        <w:rPr>
          <w:rFonts w:cs="Times New Roman"/>
          <w:spacing w:val="-1"/>
          <w:sz w:val="22"/>
          <w:szCs w:val="22"/>
        </w:rPr>
        <w:t xml:space="preserve"> State </w:t>
      </w:r>
      <w:r w:rsidRPr="00D06572">
        <w:rPr>
          <w:rFonts w:cs="Times New Roman"/>
          <w:sz w:val="22"/>
          <w:szCs w:val="22"/>
        </w:rPr>
        <w:t>of</w:t>
      </w:r>
      <w:r w:rsidRPr="00D06572">
        <w:rPr>
          <w:rFonts w:cs="Times New Roman"/>
          <w:spacing w:val="-1"/>
          <w:sz w:val="22"/>
          <w:szCs w:val="22"/>
        </w:rPr>
        <w:t xml:space="preserve"> California</w:t>
      </w:r>
      <w:r w:rsidR="00547894">
        <w:rPr>
          <w:rFonts w:cs="Times New Roman"/>
          <w:spacing w:val="-1"/>
          <w:sz w:val="22"/>
          <w:szCs w:val="22"/>
        </w:rPr>
        <w:t>.</w:t>
      </w:r>
    </w:p>
    <w:p w14:paraId="615F9C9F" w14:textId="77777777" w:rsidR="00854E9F" w:rsidRPr="00D06572" w:rsidRDefault="00854E9F" w:rsidP="00D4419D">
      <w:pPr>
        <w:pStyle w:val="BodyText"/>
        <w:ind w:right="104"/>
        <w:jc w:val="both"/>
        <w:rPr>
          <w:rFonts w:cs="Times New Roman"/>
          <w:spacing w:val="-1"/>
          <w:sz w:val="22"/>
          <w:szCs w:val="22"/>
        </w:rPr>
      </w:pPr>
    </w:p>
    <w:p w14:paraId="166CB85B" w14:textId="15F5479C" w:rsidR="007070FE" w:rsidRPr="00D06572" w:rsidRDefault="003E62B2" w:rsidP="00D4419D">
      <w:pPr>
        <w:pStyle w:val="BodyText"/>
        <w:ind w:right="104"/>
        <w:jc w:val="both"/>
        <w:rPr>
          <w:rFonts w:cs="Times New Roman"/>
          <w:b/>
          <w:bCs/>
          <w:sz w:val="22"/>
          <w:szCs w:val="22"/>
          <w:u w:val="single"/>
        </w:rPr>
      </w:pPr>
      <w:r w:rsidRPr="00D06572">
        <w:rPr>
          <w:rFonts w:cs="Times New Roman"/>
          <w:b/>
          <w:bCs/>
          <w:spacing w:val="-1"/>
          <w:sz w:val="22"/>
          <w:szCs w:val="22"/>
          <w:u w:val="single"/>
        </w:rPr>
        <w:t xml:space="preserve">The District is also interested </w:t>
      </w:r>
      <w:r w:rsidR="00854E9F">
        <w:rPr>
          <w:rFonts w:cs="Times New Roman"/>
          <w:b/>
          <w:bCs/>
          <w:spacing w:val="-1"/>
          <w:sz w:val="22"/>
          <w:szCs w:val="22"/>
          <w:u w:val="single"/>
        </w:rPr>
        <w:t>i</w:t>
      </w:r>
      <w:r w:rsidRPr="00D06572">
        <w:rPr>
          <w:rFonts w:cs="Times New Roman"/>
          <w:b/>
          <w:bCs/>
          <w:spacing w:val="-1"/>
          <w:sz w:val="22"/>
          <w:szCs w:val="22"/>
          <w:u w:val="single"/>
        </w:rPr>
        <w:t>n</w:t>
      </w:r>
      <w:r w:rsidR="00854E9F">
        <w:rPr>
          <w:rFonts w:cs="Times New Roman"/>
          <w:b/>
          <w:bCs/>
          <w:spacing w:val="-1"/>
          <w:sz w:val="22"/>
          <w:szCs w:val="22"/>
          <w:u w:val="single"/>
        </w:rPr>
        <w:t xml:space="preserve"> </w:t>
      </w:r>
      <w:r w:rsidRPr="00D06572">
        <w:rPr>
          <w:rFonts w:cs="Times New Roman"/>
          <w:b/>
          <w:bCs/>
          <w:spacing w:val="-1"/>
          <w:sz w:val="22"/>
          <w:szCs w:val="22"/>
          <w:u w:val="single"/>
        </w:rPr>
        <w:t xml:space="preserve">understanding which firms have experience providing </w:t>
      </w:r>
      <w:r w:rsidR="003073B8" w:rsidRPr="00D06572">
        <w:rPr>
          <w:rFonts w:cs="Times New Roman"/>
          <w:b/>
          <w:bCs/>
          <w:spacing w:val="-1"/>
          <w:sz w:val="22"/>
          <w:szCs w:val="22"/>
          <w:u w:val="single"/>
        </w:rPr>
        <w:t xml:space="preserve">classroom like training on or more of the </w:t>
      </w:r>
      <w:r w:rsidRPr="00D06572">
        <w:rPr>
          <w:rFonts w:cs="Times New Roman"/>
          <w:b/>
          <w:bCs/>
          <w:spacing w:val="-1"/>
          <w:sz w:val="22"/>
          <w:szCs w:val="22"/>
          <w:u w:val="single"/>
        </w:rPr>
        <w:t>HEC RAS 1Dand 2D</w:t>
      </w:r>
      <w:r w:rsidR="00B05541" w:rsidRPr="00D06572">
        <w:rPr>
          <w:rFonts w:cs="Times New Roman"/>
          <w:b/>
          <w:bCs/>
          <w:spacing w:val="-1"/>
          <w:sz w:val="22"/>
          <w:szCs w:val="22"/>
          <w:u w:val="single"/>
        </w:rPr>
        <w:t>.</w:t>
      </w:r>
    </w:p>
    <w:p w14:paraId="63E94BD4" w14:textId="77777777" w:rsidR="007070FE" w:rsidRPr="00D06572" w:rsidRDefault="007070FE" w:rsidP="00D4419D">
      <w:pPr>
        <w:rPr>
          <w:rFonts w:ascii="Times New Roman" w:eastAsia="Times New Roman" w:hAnsi="Times New Roman" w:cs="Times New Roman"/>
        </w:rPr>
      </w:pPr>
    </w:p>
    <w:p w14:paraId="468FAB8F" w14:textId="77777777" w:rsidR="007070FE" w:rsidRPr="00D06572" w:rsidRDefault="007070FE" w:rsidP="00D4419D">
      <w:pPr>
        <w:jc w:val="both"/>
        <w:rPr>
          <w:rFonts w:ascii="Times New Roman" w:hAnsi="Times New Roman" w:cs="Times New Roman"/>
        </w:rPr>
        <w:sectPr w:rsidR="007070FE" w:rsidRPr="00D06572" w:rsidSect="00CD02C6">
          <w:pgSz w:w="12240" w:h="15840" w:code="1"/>
          <w:pgMar w:top="1500" w:right="1060" w:bottom="1008" w:left="900" w:header="720" w:footer="720" w:gutter="0"/>
          <w:cols w:space="720"/>
        </w:sectPr>
      </w:pPr>
    </w:p>
    <w:p w14:paraId="1E385D82" w14:textId="77777777" w:rsidR="007070FE" w:rsidRPr="00D06572" w:rsidRDefault="007070FE" w:rsidP="00D4419D">
      <w:pPr>
        <w:rPr>
          <w:rFonts w:ascii="Times New Roman" w:eastAsia="Times New Roman" w:hAnsi="Times New Roman" w:cs="Times New Roman"/>
        </w:rPr>
      </w:pPr>
    </w:p>
    <w:p w14:paraId="7367FB12" w14:textId="2192813A"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A.</w:t>
      </w:r>
      <w:r w:rsidR="00DF3B5E" w:rsidRPr="00D06572">
        <w:rPr>
          <w:rFonts w:cs="Times New Roman"/>
          <w:color w:val="365F91"/>
          <w:spacing w:val="-1"/>
          <w:sz w:val="22"/>
          <w:szCs w:val="22"/>
          <w:u w:val="thick" w:color="365F91"/>
        </w:rPr>
        <w:t>3</w:t>
      </w:r>
      <w:r w:rsidRPr="00D06572">
        <w:rPr>
          <w:rFonts w:cs="Times New Roman"/>
          <w:color w:val="365F91"/>
          <w:sz w:val="22"/>
          <w:szCs w:val="22"/>
          <w:u w:val="thick" w:color="365F91"/>
        </w:rPr>
        <w:t xml:space="preserve">  Stream</w:t>
      </w:r>
      <w:r w:rsidRPr="00D06572">
        <w:rPr>
          <w:rFonts w:cs="Times New Roman"/>
          <w:color w:val="365F91"/>
          <w:spacing w:val="-6"/>
          <w:sz w:val="22"/>
          <w:szCs w:val="22"/>
          <w:u w:val="thick" w:color="365F91"/>
        </w:rPr>
        <w:t xml:space="preserve"> </w:t>
      </w:r>
      <w:r w:rsidRPr="00D06572">
        <w:rPr>
          <w:rFonts w:cs="Times New Roman"/>
          <w:color w:val="365F91"/>
          <w:spacing w:val="-1"/>
          <w:sz w:val="22"/>
          <w:szCs w:val="22"/>
          <w:u w:val="thick" w:color="365F91"/>
        </w:rPr>
        <w:t xml:space="preserve">Geomorphology/Scour Assessment </w:t>
      </w:r>
      <w:r w:rsidRPr="00D06572">
        <w:rPr>
          <w:rFonts w:cs="Times New Roman"/>
          <w:color w:val="365F91"/>
          <w:sz w:val="22"/>
          <w:szCs w:val="22"/>
          <w:u w:val="thick" w:color="365F91"/>
        </w:rPr>
        <w:t>and</w:t>
      </w:r>
      <w:r w:rsidRPr="00D06572">
        <w:rPr>
          <w:rFonts w:cs="Times New Roman"/>
          <w:color w:val="365F91"/>
          <w:spacing w:val="-1"/>
          <w:sz w:val="22"/>
          <w:szCs w:val="22"/>
          <w:u w:val="thick" w:color="365F91"/>
        </w:rPr>
        <w:t xml:space="preserve"> Restoration</w:t>
      </w:r>
    </w:p>
    <w:p w14:paraId="7717E03D" w14:textId="77777777" w:rsidR="007070FE" w:rsidRPr="00D06572" w:rsidRDefault="00B05541" w:rsidP="00D4419D">
      <w:pPr>
        <w:pStyle w:val="BodyText"/>
        <w:ind w:right="106"/>
        <w:jc w:val="both"/>
        <w:rPr>
          <w:rFonts w:cs="Times New Roman"/>
          <w:sz w:val="22"/>
          <w:szCs w:val="22"/>
        </w:rPr>
      </w:pPr>
      <w:r w:rsidRPr="00D06572">
        <w:rPr>
          <w:rFonts w:cs="Times New Roman"/>
          <w:spacing w:val="-1"/>
          <w:sz w:val="22"/>
          <w:szCs w:val="22"/>
        </w:rPr>
        <w:t>Firms</w:t>
      </w:r>
      <w:r w:rsidRPr="00D06572">
        <w:rPr>
          <w:rFonts w:cs="Times New Roman"/>
          <w:spacing w:val="-7"/>
          <w:sz w:val="22"/>
          <w:szCs w:val="22"/>
        </w:rPr>
        <w:t xml:space="preserve"> </w:t>
      </w:r>
      <w:r w:rsidRPr="00D06572">
        <w:rPr>
          <w:rFonts w:cs="Times New Roman"/>
          <w:spacing w:val="-1"/>
          <w:sz w:val="22"/>
          <w:szCs w:val="22"/>
        </w:rPr>
        <w:t>responding</w:t>
      </w:r>
      <w:r w:rsidRPr="00D06572">
        <w:rPr>
          <w:rFonts w:cs="Times New Roman"/>
          <w:spacing w:val="-10"/>
          <w:sz w:val="22"/>
          <w:szCs w:val="22"/>
        </w:rPr>
        <w:t xml:space="preserve"> </w:t>
      </w:r>
      <w:r w:rsidRPr="00D06572">
        <w:rPr>
          <w:rFonts w:cs="Times New Roman"/>
          <w:sz w:val="22"/>
          <w:szCs w:val="22"/>
        </w:rPr>
        <w:t>to</w:t>
      </w:r>
      <w:r w:rsidRPr="00D06572">
        <w:rPr>
          <w:rFonts w:cs="Times New Roman"/>
          <w:spacing w:val="-8"/>
          <w:sz w:val="22"/>
          <w:szCs w:val="22"/>
        </w:rPr>
        <w:t xml:space="preserve"> </w:t>
      </w:r>
      <w:r w:rsidRPr="00D06572">
        <w:rPr>
          <w:rFonts w:cs="Times New Roman"/>
          <w:sz w:val="22"/>
          <w:szCs w:val="22"/>
        </w:rPr>
        <w:t>this</w:t>
      </w:r>
      <w:r w:rsidRPr="00D06572">
        <w:rPr>
          <w:rFonts w:cs="Times New Roman"/>
          <w:spacing w:val="-7"/>
          <w:sz w:val="22"/>
          <w:szCs w:val="22"/>
        </w:rPr>
        <w:t xml:space="preserve"> </w:t>
      </w:r>
      <w:r w:rsidRPr="00D06572">
        <w:rPr>
          <w:rFonts w:cs="Times New Roman"/>
          <w:spacing w:val="-1"/>
          <w:sz w:val="22"/>
          <w:szCs w:val="22"/>
        </w:rPr>
        <w:t>Task</w:t>
      </w:r>
      <w:r w:rsidRPr="00D06572">
        <w:rPr>
          <w:rFonts w:cs="Times New Roman"/>
          <w:spacing w:val="-8"/>
          <w:sz w:val="22"/>
          <w:szCs w:val="22"/>
        </w:rPr>
        <w:t xml:space="preserve"> </w:t>
      </w:r>
      <w:r w:rsidRPr="00D06572">
        <w:rPr>
          <w:rFonts w:cs="Times New Roman"/>
          <w:sz w:val="22"/>
          <w:szCs w:val="22"/>
        </w:rPr>
        <w:t>must</w:t>
      </w:r>
      <w:r w:rsidRPr="00D06572">
        <w:rPr>
          <w:rFonts w:cs="Times New Roman"/>
          <w:spacing w:val="-7"/>
          <w:sz w:val="22"/>
          <w:szCs w:val="22"/>
        </w:rPr>
        <w:t xml:space="preserve"> </w:t>
      </w:r>
      <w:r w:rsidRPr="00D06572">
        <w:rPr>
          <w:rFonts w:cs="Times New Roman"/>
          <w:spacing w:val="-1"/>
          <w:sz w:val="22"/>
          <w:szCs w:val="22"/>
        </w:rPr>
        <w:t>demonstrate</w:t>
      </w:r>
      <w:r w:rsidRPr="00D06572">
        <w:rPr>
          <w:rFonts w:cs="Times New Roman"/>
          <w:spacing w:val="-9"/>
          <w:sz w:val="22"/>
          <w:szCs w:val="22"/>
        </w:rPr>
        <w:t xml:space="preserve"> </w:t>
      </w:r>
      <w:r w:rsidRPr="00D06572">
        <w:rPr>
          <w:rFonts w:cs="Times New Roman"/>
          <w:spacing w:val="-1"/>
          <w:sz w:val="22"/>
          <w:szCs w:val="22"/>
        </w:rPr>
        <w:t>that</w:t>
      </w:r>
      <w:r w:rsidRPr="00D06572">
        <w:rPr>
          <w:rFonts w:cs="Times New Roman"/>
          <w:spacing w:val="-7"/>
          <w:sz w:val="22"/>
          <w:szCs w:val="22"/>
        </w:rPr>
        <w:t xml:space="preserve"> </w:t>
      </w:r>
      <w:r w:rsidRPr="00D06572">
        <w:rPr>
          <w:rFonts w:cs="Times New Roman"/>
          <w:sz w:val="22"/>
          <w:szCs w:val="22"/>
        </w:rPr>
        <w:t>it</w:t>
      </w:r>
      <w:r w:rsidRPr="00D06572">
        <w:rPr>
          <w:rFonts w:cs="Times New Roman"/>
          <w:spacing w:val="-7"/>
          <w:sz w:val="22"/>
          <w:szCs w:val="22"/>
        </w:rPr>
        <w:t xml:space="preserve"> </w:t>
      </w:r>
      <w:r w:rsidRPr="00D06572">
        <w:rPr>
          <w:rFonts w:cs="Times New Roman"/>
          <w:spacing w:val="-1"/>
          <w:sz w:val="22"/>
          <w:szCs w:val="22"/>
        </w:rPr>
        <w:t>has</w:t>
      </w:r>
      <w:r w:rsidRPr="00D06572">
        <w:rPr>
          <w:rFonts w:cs="Times New Roman"/>
          <w:spacing w:val="-7"/>
          <w:sz w:val="22"/>
          <w:szCs w:val="22"/>
        </w:rPr>
        <w:t xml:space="preserve"> </w:t>
      </w:r>
      <w:r w:rsidRPr="00D06572">
        <w:rPr>
          <w:rFonts w:cs="Times New Roman"/>
          <w:spacing w:val="-1"/>
          <w:sz w:val="22"/>
          <w:szCs w:val="22"/>
        </w:rPr>
        <w:t>staff</w:t>
      </w:r>
      <w:r w:rsidRPr="00D06572">
        <w:rPr>
          <w:rFonts w:cs="Times New Roman"/>
          <w:spacing w:val="-8"/>
          <w:sz w:val="22"/>
          <w:szCs w:val="22"/>
        </w:rPr>
        <w:t xml:space="preserve"> </w:t>
      </w:r>
      <w:r w:rsidRPr="00D06572">
        <w:rPr>
          <w:rFonts w:cs="Times New Roman"/>
          <w:spacing w:val="-1"/>
          <w:sz w:val="22"/>
          <w:szCs w:val="22"/>
        </w:rPr>
        <w:t>with</w:t>
      </w:r>
      <w:r w:rsidRPr="00D06572">
        <w:rPr>
          <w:rFonts w:cs="Times New Roman"/>
          <w:spacing w:val="-8"/>
          <w:sz w:val="22"/>
          <w:szCs w:val="22"/>
        </w:rPr>
        <w:t xml:space="preserve"> </w:t>
      </w:r>
      <w:r w:rsidRPr="00D06572">
        <w:rPr>
          <w:rFonts w:cs="Times New Roman"/>
          <w:spacing w:val="-1"/>
          <w:sz w:val="22"/>
          <w:szCs w:val="22"/>
        </w:rPr>
        <w:t>expertise</w:t>
      </w:r>
      <w:r w:rsidRPr="00D06572">
        <w:rPr>
          <w:rFonts w:cs="Times New Roman"/>
          <w:spacing w:val="-9"/>
          <w:sz w:val="22"/>
          <w:szCs w:val="22"/>
        </w:rPr>
        <w:t xml:space="preserve"> </w:t>
      </w:r>
      <w:r w:rsidRPr="00D06572">
        <w:rPr>
          <w:rFonts w:cs="Times New Roman"/>
          <w:spacing w:val="-1"/>
          <w:sz w:val="22"/>
          <w:szCs w:val="22"/>
        </w:rPr>
        <w:t>and</w:t>
      </w:r>
      <w:r w:rsidRPr="00D06572">
        <w:rPr>
          <w:rFonts w:cs="Times New Roman"/>
          <w:spacing w:val="-8"/>
          <w:sz w:val="22"/>
          <w:szCs w:val="22"/>
        </w:rPr>
        <w:t xml:space="preserve"> </w:t>
      </w:r>
      <w:r w:rsidRPr="00D06572">
        <w:rPr>
          <w:rFonts w:cs="Times New Roman"/>
          <w:spacing w:val="-1"/>
          <w:sz w:val="22"/>
          <w:szCs w:val="22"/>
        </w:rPr>
        <w:t>applicable*</w:t>
      </w:r>
      <w:r w:rsidRPr="00D06572">
        <w:rPr>
          <w:rFonts w:cs="Times New Roman"/>
          <w:spacing w:val="-8"/>
          <w:sz w:val="22"/>
          <w:szCs w:val="22"/>
        </w:rPr>
        <w:t xml:space="preserve"> </w:t>
      </w:r>
      <w:r w:rsidRPr="00D06572">
        <w:rPr>
          <w:rFonts w:cs="Times New Roman"/>
          <w:spacing w:val="-1"/>
          <w:sz w:val="22"/>
          <w:szCs w:val="22"/>
        </w:rPr>
        <w:t>experience</w:t>
      </w:r>
      <w:r w:rsidRPr="00D06572">
        <w:rPr>
          <w:rFonts w:cs="Times New Roman"/>
          <w:spacing w:val="99"/>
          <w:sz w:val="22"/>
          <w:szCs w:val="22"/>
        </w:rPr>
        <w:t xml:space="preserve"> </w:t>
      </w:r>
      <w:r w:rsidRPr="00D06572">
        <w:rPr>
          <w:rFonts w:cs="Times New Roman"/>
          <w:sz w:val="22"/>
          <w:szCs w:val="22"/>
        </w:rPr>
        <w:t>to</w:t>
      </w:r>
      <w:r w:rsidRPr="00D06572">
        <w:rPr>
          <w:rFonts w:cs="Times New Roman"/>
          <w:spacing w:val="21"/>
          <w:sz w:val="22"/>
          <w:szCs w:val="22"/>
        </w:rPr>
        <w:t xml:space="preserve"> </w:t>
      </w:r>
      <w:r w:rsidRPr="00D06572">
        <w:rPr>
          <w:rFonts w:cs="Times New Roman"/>
          <w:spacing w:val="-1"/>
          <w:sz w:val="22"/>
          <w:szCs w:val="22"/>
        </w:rPr>
        <w:t>provide</w:t>
      </w:r>
      <w:r w:rsidRPr="00D06572">
        <w:rPr>
          <w:rFonts w:cs="Times New Roman"/>
          <w:spacing w:val="20"/>
          <w:sz w:val="22"/>
          <w:szCs w:val="22"/>
        </w:rPr>
        <w:t xml:space="preserve"> </w:t>
      </w:r>
      <w:r w:rsidRPr="00D06572">
        <w:rPr>
          <w:rFonts w:cs="Times New Roman"/>
          <w:spacing w:val="-1"/>
          <w:sz w:val="22"/>
          <w:szCs w:val="22"/>
        </w:rPr>
        <w:t>all</w:t>
      </w:r>
      <w:r w:rsidRPr="00D06572">
        <w:rPr>
          <w:rFonts w:cs="Times New Roman"/>
          <w:spacing w:val="22"/>
          <w:sz w:val="22"/>
          <w:szCs w:val="22"/>
        </w:rPr>
        <w:t xml:space="preserve"> </w:t>
      </w:r>
      <w:r w:rsidRPr="00D06572">
        <w:rPr>
          <w:rFonts w:cs="Times New Roman"/>
          <w:sz w:val="22"/>
          <w:szCs w:val="22"/>
        </w:rPr>
        <w:t>of</w:t>
      </w:r>
      <w:r w:rsidRPr="00D06572">
        <w:rPr>
          <w:rFonts w:cs="Times New Roman"/>
          <w:spacing w:val="20"/>
          <w:sz w:val="22"/>
          <w:szCs w:val="22"/>
        </w:rPr>
        <w:t xml:space="preserve"> </w:t>
      </w:r>
      <w:r w:rsidRPr="00D06572">
        <w:rPr>
          <w:rFonts w:cs="Times New Roman"/>
          <w:sz w:val="22"/>
          <w:szCs w:val="22"/>
        </w:rPr>
        <w:t>the</w:t>
      </w:r>
      <w:r w:rsidRPr="00D06572">
        <w:rPr>
          <w:rFonts w:cs="Times New Roman"/>
          <w:spacing w:val="20"/>
          <w:sz w:val="22"/>
          <w:szCs w:val="22"/>
        </w:rPr>
        <w:t xml:space="preserve"> </w:t>
      </w:r>
      <w:r w:rsidRPr="00D06572">
        <w:rPr>
          <w:rFonts w:cs="Times New Roman"/>
          <w:sz w:val="22"/>
          <w:szCs w:val="22"/>
        </w:rPr>
        <w:t>following</w:t>
      </w:r>
      <w:r w:rsidRPr="00D06572">
        <w:rPr>
          <w:rFonts w:cs="Times New Roman"/>
          <w:spacing w:val="19"/>
          <w:sz w:val="22"/>
          <w:szCs w:val="22"/>
        </w:rPr>
        <w:t xml:space="preserve"> </w:t>
      </w:r>
      <w:r w:rsidRPr="00D06572">
        <w:rPr>
          <w:rFonts w:cs="Times New Roman"/>
          <w:spacing w:val="-1"/>
          <w:sz w:val="22"/>
          <w:szCs w:val="22"/>
        </w:rPr>
        <w:t>types</w:t>
      </w:r>
      <w:r w:rsidRPr="00D06572">
        <w:rPr>
          <w:rFonts w:cs="Times New Roman"/>
          <w:spacing w:val="21"/>
          <w:sz w:val="22"/>
          <w:szCs w:val="22"/>
        </w:rPr>
        <w:t xml:space="preserve"> </w:t>
      </w:r>
      <w:r w:rsidRPr="00D06572">
        <w:rPr>
          <w:rFonts w:cs="Times New Roman"/>
          <w:spacing w:val="1"/>
          <w:sz w:val="22"/>
          <w:szCs w:val="22"/>
        </w:rPr>
        <w:t>of</w:t>
      </w:r>
      <w:r w:rsidRPr="00D06572">
        <w:rPr>
          <w:rFonts w:cs="Times New Roman"/>
          <w:spacing w:val="20"/>
          <w:sz w:val="22"/>
          <w:szCs w:val="22"/>
        </w:rPr>
        <w:t xml:space="preserve"> </w:t>
      </w:r>
      <w:r w:rsidRPr="00D06572">
        <w:rPr>
          <w:rFonts w:cs="Times New Roman"/>
          <w:spacing w:val="-1"/>
          <w:sz w:val="22"/>
          <w:szCs w:val="22"/>
        </w:rPr>
        <w:t>services,</w:t>
      </w:r>
      <w:r w:rsidRPr="00D06572">
        <w:rPr>
          <w:rFonts w:cs="Times New Roman"/>
          <w:spacing w:val="24"/>
          <w:sz w:val="22"/>
          <w:szCs w:val="22"/>
        </w:rPr>
        <w:t xml:space="preserve"> </w:t>
      </w:r>
      <w:r w:rsidRPr="00D06572">
        <w:rPr>
          <w:rFonts w:cs="Times New Roman"/>
          <w:spacing w:val="-1"/>
          <w:sz w:val="22"/>
          <w:szCs w:val="22"/>
        </w:rPr>
        <w:t>including</w:t>
      </w:r>
      <w:r w:rsidRPr="00D06572">
        <w:rPr>
          <w:rFonts w:cs="Times New Roman"/>
          <w:spacing w:val="19"/>
          <w:sz w:val="22"/>
          <w:szCs w:val="22"/>
        </w:rPr>
        <w:t xml:space="preserve"> </w:t>
      </w:r>
      <w:r w:rsidRPr="00D06572">
        <w:rPr>
          <w:rFonts w:cs="Times New Roman"/>
          <w:spacing w:val="1"/>
          <w:sz w:val="22"/>
          <w:szCs w:val="22"/>
        </w:rPr>
        <w:t>any</w:t>
      </w:r>
      <w:r w:rsidRPr="00D06572">
        <w:rPr>
          <w:rFonts w:cs="Times New Roman"/>
          <w:spacing w:val="19"/>
          <w:sz w:val="22"/>
          <w:szCs w:val="22"/>
        </w:rPr>
        <w:t xml:space="preserve"> </w:t>
      </w:r>
      <w:r w:rsidRPr="00D06572">
        <w:rPr>
          <w:rFonts w:cs="Times New Roman"/>
          <w:spacing w:val="-1"/>
          <w:sz w:val="22"/>
          <w:szCs w:val="22"/>
        </w:rPr>
        <w:t>field</w:t>
      </w:r>
      <w:r w:rsidRPr="00D06572">
        <w:rPr>
          <w:rFonts w:cs="Times New Roman"/>
          <w:spacing w:val="21"/>
          <w:sz w:val="22"/>
          <w:szCs w:val="22"/>
        </w:rPr>
        <w:t xml:space="preserve"> </w:t>
      </w:r>
      <w:r w:rsidRPr="00D06572">
        <w:rPr>
          <w:rFonts w:cs="Times New Roman"/>
          <w:spacing w:val="-1"/>
          <w:sz w:val="22"/>
          <w:szCs w:val="22"/>
        </w:rPr>
        <w:t>investigations,</w:t>
      </w:r>
      <w:r w:rsidRPr="00D06572">
        <w:rPr>
          <w:rFonts w:cs="Times New Roman"/>
          <w:spacing w:val="21"/>
          <w:sz w:val="22"/>
          <w:szCs w:val="22"/>
        </w:rPr>
        <w:t xml:space="preserve"> </w:t>
      </w:r>
      <w:r w:rsidRPr="00D06572">
        <w:rPr>
          <w:rFonts w:cs="Times New Roman"/>
          <w:spacing w:val="-1"/>
          <w:sz w:val="22"/>
          <w:szCs w:val="22"/>
        </w:rPr>
        <w:t>hydrologic,</w:t>
      </w:r>
      <w:r w:rsidRPr="00D06572">
        <w:rPr>
          <w:rFonts w:cs="Times New Roman"/>
          <w:spacing w:val="21"/>
          <w:sz w:val="22"/>
          <w:szCs w:val="22"/>
        </w:rPr>
        <w:t xml:space="preserve"> </w:t>
      </w:r>
      <w:r w:rsidRPr="00D06572">
        <w:rPr>
          <w:rFonts w:cs="Times New Roman"/>
          <w:sz w:val="22"/>
          <w:szCs w:val="22"/>
        </w:rPr>
        <w:t>and/or</w:t>
      </w:r>
      <w:r w:rsidRPr="00D06572">
        <w:rPr>
          <w:rFonts w:cs="Times New Roman"/>
          <w:spacing w:val="101"/>
          <w:sz w:val="22"/>
          <w:szCs w:val="22"/>
        </w:rPr>
        <w:t xml:space="preserve"> </w:t>
      </w:r>
      <w:r w:rsidRPr="00D06572">
        <w:rPr>
          <w:rFonts w:cs="Times New Roman"/>
          <w:spacing w:val="-1"/>
          <w:sz w:val="22"/>
          <w:szCs w:val="22"/>
        </w:rPr>
        <w:t>hydraulic modeling</w:t>
      </w:r>
      <w:r w:rsidRPr="00D06572">
        <w:rPr>
          <w:rFonts w:cs="Times New Roman"/>
          <w:spacing w:val="-3"/>
          <w:sz w:val="22"/>
          <w:szCs w:val="22"/>
        </w:rPr>
        <w:t xml:space="preserve"> </w:t>
      </w:r>
      <w:r w:rsidRPr="00D06572">
        <w:rPr>
          <w:rFonts w:cs="Times New Roman"/>
          <w:spacing w:val="-1"/>
          <w:sz w:val="22"/>
          <w:szCs w:val="22"/>
        </w:rPr>
        <w:t>necessary:</w:t>
      </w:r>
    </w:p>
    <w:p w14:paraId="6A028A5B" w14:textId="77777777" w:rsidR="007070FE" w:rsidRPr="00D06572" w:rsidRDefault="007070FE" w:rsidP="00D4419D">
      <w:pPr>
        <w:rPr>
          <w:rFonts w:ascii="Times New Roman" w:eastAsia="Times New Roman" w:hAnsi="Times New Roman" w:cs="Times New Roman"/>
        </w:rPr>
      </w:pPr>
    </w:p>
    <w:p w14:paraId="7E82AB2F" w14:textId="77777777" w:rsidR="007070FE" w:rsidRPr="00D06572" w:rsidRDefault="00B05541" w:rsidP="00D4419D">
      <w:pPr>
        <w:pStyle w:val="BodyText"/>
        <w:numPr>
          <w:ilvl w:val="0"/>
          <w:numId w:val="9"/>
        </w:numPr>
        <w:tabs>
          <w:tab w:val="left" w:pos="821"/>
        </w:tabs>
        <w:ind w:right="108"/>
        <w:jc w:val="both"/>
        <w:rPr>
          <w:rFonts w:cs="Times New Roman"/>
          <w:sz w:val="22"/>
          <w:szCs w:val="22"/>
        </w:rPr>
      </w:pPr>
      <w:r w:rsidRPr="00D06572">
        <w:rPr>
          <w:rFonts w:cs="Times New Roman"/>
          <w:spacing w:val="-1"/>
          <w:sz w:val="22"/>
          <w:szCs w:val="22"/>
        </w:rPr>
        <w:t>Investigate</w:t>
      </w:r>
      <w:r w:rsidRPr="00D06572">
        <w:rPr>
          <w:rFonts w:cs="Times New Roman"/>
          <w:spacing w:val="56"/>
          <w:sz w:val="22"/>
          <w:szCs w:val="22"/>
        </w:rPr>
        <w:t xml:space="preserve"> </w:t>
      </w:r>
      <w:r w:rsidRPr="00D06572">
        <w:rPr>
          <w:rFonts w:cs="Times New Roman"/>
          <w:spacing w:val="-1"/>
          <w:sz w:val="22"/>
          <w:szCs w:val="22"/>
        </w:rPr>
        <w:t>and</w:t>
      </w:r>
      <w:r w:rsidRPr="00D06572">
        <w:rPr>
          <w:rFonts w:cs="Times New Roman"/>
          <w:spacing w:val="57"/>
          <w:sz w:val="22"/>
          <w:szCs w:val="22"/>
        </w:rPr>
        <w:t xml:space="preserve"> </w:t>
      </w:r>
      <w:r w:rsidRPr="00D06572">
        <w:rPr>
          <w:rFonts w:cs="Times New Roman"/>
          <w:spacing w:val="-1"/>
          <w:sz w:val="22"/>
          <w:szCs w:val="22"/>
        </w:rPr>
        <w:t>assess</w:t>
      </w:r>
      <w:r w:rsidRPr="00D06572">
        <w:rPr>
          <w:rFonts w:cs="Times New Roman"/>
          <w:spacing w:val="57"/>
          <w:sz w:val="22"/>
          <w:szCs w:val="22"/>
        </w:rPr>
        <w:t xml:space="preserve"> </w:t>
      </w:r>
      <w:r w:rsidRPr="00D06572">
        <w:rPr>
          <w:rFonts w:cs="Times New Roman"/>
          <w:spacing w:val="-1"/>
          <w:sz w:val="22"/>
          <w:szCs w:val="22"/>
        </w:rPr>
        <w:t>current</w:t>
      </w:r>
      <w:r w:rsidRPr="00D06572">
        <w:rPr>
          <w:rFonts w:cs="Times New Roman"/>
          <w:spacing w:val="58"/>
          <w:sz w:val="22"/>
          <w:szCs w:val="22"/>
        </w:rPr>
        <w:t xml:space="preserve"> </w:t>
      </w:r>
      <w:r w:rsidRPr="00D06572">
        <w:rPr>
          <w:rFonts w:cs="Times New Roman"/>
          <w:spacing w:val="-1"/>
          <w:sz w:val="22"/>
          <w:szCs w:val="22"/>
        </w:rPr>
        <w:t>conditions</w:t>
      </w:r>
      <w:r w:rsidRPr="00D06572">
        <w:rPr>
          <w:rFonts w:cs="Times New Roman"/>
          <w:spacing w:val="57"/>
          <w:sz w:val="22"/>
          <w:szCs w:val="22"/>
        </w:rPr>
        <w:t xml:space="preserve"> </w:t>
      </w:r>
      <w:r w:rsidRPr="00D06572">
        <w:rPr>
          <w:rFonts w:cs="Times New Roman"/>
          <w:sz w:val="22"/>
          <w:szCs w:val="22"/>
        </w:rPr>
        <w:t>of</w:t>
      </w:r>
      <w:r w:rsidRPr="00D06572">
        <w:rPr>
          <w:rFonts w:cs="Times New Roman"/>
          <w:spacing w:val="56"/>
          <w:sz w:val="22"/>
          <w:szCs w:val="22"/>
        </w:rPr>
        <w:t xml:space="preserve"> </w:t>
      </w:r>
      <w:r w:rsidRPr="00D06572">
        <w:rPr>
          <w:rFonts w:cs="Times New Roman"/>
          <w:spacing w:val="-1"/>
          <w:sz w:val="22"/>
          <w:szCs w:val="22"/>
        </w:rPr>
        <w:t>stream</w:t>
      </w:r>
      <w:r w:rsidRPr="00D06572">
        <w:rPr>
          <w:rFonts w:cs="Times New Roman"/>
          <w:spacing w:val="58"/>
          <w:sz w:val="22"/>
          <w:szCs w:val="22"/>
        </w:rPr>
        <w:t xml:space="preserve"> </w:t>
      </w:r>
      <w:r w:rsidRPr="00D06572">
        <w:rPr>
          <w:rFonts w:cs="Times New Roman"/>
          <w:spacing w:val="-1"/>
          <w:sz w:val="22"/>
          <w:szCs w:val="22"/>
        </w:rPr>
        <w:t>systems</w:t>
      </w:r>
      <w:r w:rsidRPr="00D06572">
        <w:rPr>
          <w:rFonts w:cs="Times New Roman"/>
          <w:spacing w:val="57"/>
          <w:sz w:val="22"/>
          <w:szCs w:val="22"/>
        </w:rPr>
        <w:t xml:space="preserve"> </w:t>
      </w:r>
      <w:r w:rsidRPr="00D06572">
        <w:rPr>
          <w:rFonts w:cs="Times New Roman"/>
          <w:sz w:val="22"/>
          <w:szCs w:val="22"/>
        </w:rPr>
        <w:t>to</w:t>
      </w:r>
      <w:r w:rsidRPr="00D06572">
        <w:rPr>
          <w:rFonts w:cs="Times New Roman"/>
          <w:spacing w:val="57"/>
          <w:sz w:val="22"/>
          <w:szCs w:val="22"/>
        </w:rPr>
        <w:t xml:space="preserve"> </w:t>
      </w:r>
      <w:r w:rsidRPr="00D06572">
        <w:rPr>
          <w:rFonts w:cs="Times New Roman"/>
          <w:sz w:val="22"/>
          <w:szCs w:val="22"/>
        </w:rPr>
        <w:t>identify</w:t>
      </w:r>
      <w:r w:rsidRPr="00D06572">
        <w:rPr>
          <w:rFonts w:cs="Times New Roman"/>
          <w:spacing w:val="55"/>
          <w:sz w:val="22"/>
          <w:szCs w:val="22"/>
        </w:rPr>
        <w:t xml:space="preserve"> </w:t>
      </w:r>
      <w:r w:rsidRPr="00D06572">
        <w:rPr>
          <w:rFonts w:cs="Times New Roman"/>
          <w:spacing w:val="-1"/>
          <w:sz w:val="22"/>
          <w:szCs w:val="22"/>
        </w:rPr>
        <w:t>potential</w:t>
      </w:r>
      <w:r w:rsidRPr="00D06572">
        <w:rPr>
          <w:rFonts w:cs="Times New Roman"/>
          <w:spacing w:val="58"/>
          <w:sz w:val="22"/>
          <w:szCs w:val="22"/>
        </w:rPr>
        <w:t xml:space="preserve"> </w:t>
      </w:r>
      <w:r w:rsidRPr="00D06572">
        <w:rPr>
          <w:rFonts w:cs="Times New Roman"/>
          <w:spacing w:val="-1"/>
          <w:sz w:val="22"/>
          <w:szCs w:val="22"/>
        </w:rPr>
        <w:t>causes</w:t>
      </w:r>
      <w:r w:rsidRPr="00D06572">
        <w:rPr>
          <w:rFonts w:cs="Times New Roman"/>
          <w:spacing w:val="57"/>
          <w:sz w:val="22"/>
          <w:szCs w:val="22"/>
        </w:rPr>
        <w:t xml:space="preserve"> </w:t>
      </w:r>
      <w:r w:rsidRPr="00D06572">
        <w:rPr>
          <w:rFonts w:cs="Times New Roman"/>
          <w:spacing w:val="-1"/>
          <w:sz w:val="22"/>
          <w:szCs w:val="22"/>
        </w:rPr>
        <w:t>for</w:t>
      </w:r>
      <w:r w:rsidRPr="00D06572">
        <w:rPr>
          <w:rFonts w:cs="Times New Roman"/>
          <w:spacing w:val="97"/>
          <w:sz w:val="22"/>
          <w:szCs w:val="22"/>
        </w:rPr>
        <w:t xml:space="preserve"> </w:t>
      </w:r>
      <w:r w:rsidRPr="00D06572">
        <w:rPr>
          <w:rFonts w:cs="Times New Roman"/>
          <w:spacing w:val="-1"/>
          <w:sz w:val="22"/>
          <w:szCs w:val="22"/>
        </w:rPr>
        <w:t>geomorphic instability.</w:t>
      </w:r>
    </w:p>
    <w:p w14:paraId="75EE1A04" w14:textId="77777777" w:rsidR="007070FE" w:rsidRPr="00D06572" w:rsidRDefault="00B05541" w:rsidP="00D4419D">
      <w:pPr>
        <w:pStyle w:val="BodyText"/>
        <w:numPr>
          <w:ilvl w:val="0"/>
          <w:numId w:val="9"/>
        </w:numPr>
        <w:tabs>
          <w:tab w:val="left" w:pos="821"/>
        </w:tabs>
        <w:ind w:right="104"/>
        <w:jc w:val="both"/>
        <w:rPr>
          <w:rFonts w:cs="Times New Roman"/>
          <w:sz w:val="22"/>
          <w:szCs w:val="22"/>
        </w:rPr>
      </w:pPr>
      <w:r w:rsidRPr="00D06572">
        <w:rPr>
          <w:rFonts w:cs="Times New Roman"/>
          <w:spacing w:val="-1"/>
          <w:sz w:val="22"/>
          <w:szCs w:val="22"/>
        </w:rPr>
        <w:t xml:space="preserve">Estimate </w:t>
      </w:r>
      <w:r w:rsidRPr="00D06572">
        <w:rPr>
          <w:rFonts w:cs="Times New Roman"/>
          <w:sz w:val="22"/>
          <w:szCs w:val="22"/>
        </w:rPr>
        <w:t>the</w:t>
      </w:r>
      <w:r w:rsidRPr="00D06572">
        <w:rPr>
          <w:rFonts w:cs="Times New Roman"/>
          <w:spacing w:val="-1"/>
          <w:sz w:val="22"/>
          <w:szCs w:val="22"/>
        </w:rPr>
        <w:t xml:space="preserve"> type</w:t>
      </w:r>
      <w:r w:rsidRPr="00D06572">
        <w:rPr>
          <w:rFonts w:cs="Times New Roman"/>
          <w:spacing w:val="1"/>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direction</w:t>
      </w:r>
      <w:r w:rsidRPr="00D06572">
        <w:rPr>
          <w:rFonts w:cs="Times New Roman"/>
          <w:sz w:val="22"/>
          <w:szCs w:val="22"/>
        </w:rPr>
        <w:t xml:space="preserve"> of</w:t>
      </w:r>
      <w:r w:rsidRPr="00D06572">
        <w:rPr>
          <w:rFonts w:cs="Times New Roman"/>
          <w:spacing w:val="-1"/>
          <w:sz w:val="22"/>
          <w:szCs w:val="22"/>
        </w:rPr>
        <w:t xml:space="preserve"> future stream</w:t>
      </w:r>
      <w:r w:rsidRPr="00D06572">
        <w:rPr>
          <w:rFonts w:cs="Times New Roman"/>
          <w:spacing w:val="2"/>
          <w:sz w:val="22"/>
          <w:szCs w:val="22"/>
        </w:rPr>
        <w:t xml:space="preserve"> </w:t>
      </w:r>
      <w:r w:rsidRPr="00D06572">
        <w:rPr>
          <w:rFonts w:cs="Times New Roman"/>
          <w:sz w:val="22"/>
          <w:szCs w:val="22"/>
        </w:rPr>
        <w:t>geomorphology</w:t>
      </w:r>
      <w:r w:rsidRPr="00D06572">
        <w:rPr>
          <w:rFonts w:cs="Times New Roman"/>
          <w:spacing w:val="-5"/>
          <w:sz w:val="22"/>
          <w:szCs w:val="22"/>
        </w:rPr>
        <w:t xml:space="preserve"> </w:t>
      </w:r>
      <w:r w:rsidRPr="00D06572">
        <w:rPr>
          <w:rFonts w:cs="Times New Roman"/>
          <w:sz w:val="22"/>
          <w:szCs w:val="22"/>
        </w:rPr>
        <w:t>based on</w:t>
      </w:r>
      <w:r w:rsidRPr="00D06572">
        <w:rPr>
          <w:rFonts w:cs="Times New Roman"/>
          <w:spacing w:val="2"/>
          <w:sz w:val="22"/>
          <w:szCs w:val="22"/>
        </w:rPr>
        <w:t xml:space="preserve"> </w:t>
      </w:r>
      <w:r w:rsidRPr="00D06572">
        <w:rPr>
          <w:rFonts w:cs="Times New Roman"/>
          <w:sz w:val="22"/>
          <w:szCs w:val="22"/>
        </w:rPr>
        <w:t>existing</w:t>
      </w:r>
      <w:r w:rsidRPr="00D06572">
        <w:rPr>
          <w:rFonts w:cs="Times New Roman"/>
          <w:spacing w:val="-3"/>
          <w:sz w:val="22"/>
          <w:szCs w:val="22"/>
        </w:rPr>
        <w:t xml:space="preserve"> </w:t>
      </w:r>
      <w:r w:rsidRPr="00D06572">
        <w:rPr>
          <w:rFonts w:cs="Times New Roman"/>
          <w:spacing w:val="-1"/>
          <w:sz w:val="22"/>
          <w:szCs w:val="22"/>
        </w:rPr>
        <w:t>conditions</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77"/>
          <w:sz w:val="22"/>
          <w:szCs w:val="22"/>
        </w:rPr>
        <w:t xml:space="preserve"> </w:t>
      </w:r>
      <w:r w:rsidRPr="00D06572">
        <w:rPr>
          <w:rFonts w:cs="Times New Roman"/>
          <w:spacing w:val="-1"/>
          <w:sz w:val="22"/>
          <w:szCs w:val="22"/>
        </w:rPr>
        <w:t>anticipated</w:t>
      </w:r>
      <w:r w:rsidRPr="00D06572">
        <w:rPr>
          <w:rFonts w:cs="Times New Roman"/>
          <w:sz w:val="22"/>
          <w:szCs w:val="22"/>
        </w:rPr>
        <w:t xml:space="preserve"> </w:t>
      </w:r>
      <w:r w:rsidRPr="00D06572">
        <w:rPr>
          <w:rFonts w:cs="Times New Roman"/>
          <w:spacing w:val="-1"/>
          <w:sz w:val="22"/>
          <w:szCs w:val="22"/>
        </w:rPr>
        <w:t>future</w:t>
      </w:r>
      <w:r w:rsidRPr="00D06572">
        <w:rPr>
          <w:rFonts w:cs="Times New Roman"/>
          <w:spacing w:val="1"/>
          <w:sz w:val="22"/>
          <w:szCs w:val="22"/>
        </w:rPr>
        <w:t xml:space="preserve"> </w:t>
      </w:r>
      <w:r w:rsidRPr="00D06572">
        <w:rPr>
          <w:rFonts w:cs="Times New Roman"/>
          <w:spacing w:val="-1"/>
          <w:sz w:val="22"/>
          <w:szCs w:val="22"/>
        </w:rPr>
        <w:t>development.</w:t>
      </w:r>
    </w:p>
    <w:p w14:paraId="4A68F3AE"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 xml:space="preserve">Estimate </w:t>
      </w:r>
      <w:r w:rsidRPr="00D06572">
        <w:rPr>
          <w:rFonts w:cs="Times New Roman"/>
          <w:sz w:val="22"/>
          <w:szCs w:val="22"/>
        </w:rPr>
        <w:t>long</w:t>
      </w:r>
      <w:r w:rsidRPr="00D06572">
        <w:rPr>
          <w:rFonts w:cs="Times New Roman"/>
          <w:spacing w:val="-3"/>
          <w:sz w:val="22"/>
          <w:szCs w:val="22"/>
        </w:rPr>
        <w:t xml:space="preserve"> </w:t>
      </w:r>
      <w:r w:rsidRPr="00D06572">
        <w:rPr>
          <w:rFonts w:cs="Times New Roman"/>
          <w:spacing w:val="-1"/>
          <w:sz w:val="22"/>
          <w:szCs w:val="22"/>
        </w:rPr>
        <w:t>term</w:t>
      </w:r>
      <w:r w:rsidRPr="00D06572">
        <w:rPr>
          <w:rFonts w:cs="Times New Roman"/>
          <w:sz w:val="22"/>
          <w:szCs w:val="22"/>
        </w:rPr>
        <w:t xml:space="preserve"> sediment </w:t>
      </w:r>
      <w:r w:rsidRPr="00D06572">
        <w:rPr>
          <w:rFonts w:cs="Times New Roman"/>
          <w:spacing w:val="-1"/>
          <w:sz w:val="22"/>
          <w:szCs w:val="22"/>
        </w:rPr>
        <w:t>transport.</w:t>
      </w:r>
    </w:p>
    <w:p w14:paraId="3759272A" w14:textId="0C74424C" w:rsidR="007070FE" w:rsidRPr="00D06572" w:rsidRDefault="00B05541" w:rsidP="00D4419D">
      <w:pPr>
        <w:pStyle w:val="BodyText"/>
        <w:numPr>
          <w:ilvl w:val="0"/>
          <w:numId w:val="9"/>
        </w:numPr>
        <w:tabs>
          <w:tab w:val="left" w:pos="821"/>
        </w:tabs>
        <w:ind w:right="106"/>
        <w:jc w:val="both"/>
        <w:rPr>
          <w:rFonts w:cs="Times New Roman"/>
          <w:sz w:val="22"/>
          <w:szCs w:val="22"/>
        </w:rPr>
      </w:pPr>
      <w:r w:rsidRPr="00D06572">
        <w:rPr>
          <w:rFonts w:cs="Times New Roman"/>
          <w:spacing w:val="-1"/>
          <w:sz w:val="22"/>
          <w:szCs w:val="22"/>
        </w:rPr>
        <w:t>Provide</w:t>
      </w:r>
      <w:r w:rsidRPr="00D06572">
        <w:rPr>
          <w:rFonts w:cs="Times New Roman"/>
          <w:spacing w:val="11"/>
          <w:sz w:val="22"/>
          <w:szCs w:val="22"/>
        </w:rPr>
        <w:t xml:space="preserve"> </w:t>
      </w:r>
      <w:r w:rsidRPr="00D06572">
        <w:rPr>
          <w:rFonts w:cs="Times New Roman"/>
          <w:sz w:val="22"/>
          <w:szCs w:val="22"/>
        </w:rPr>
        <w:t>a</w:t>
      </w:r>
      <w:r w:rsidRPr="00D06572">
        <w:rPr>
          <w:rFonts w:cs="Times New Roman"/>
          <w:spacing w:val="11"/>
          <w:sz w:val="22"/>
          <w:szCs w:val="22"/>
        </w:rPr>
        <w:t xml:space="preserve"> </w:t>
      </w:r>
      <w:r w:rsidRPr="00D06572">
        <w:rPr>
          <w:rFonts w:cs="Times New Roman"/>
          <w:spacing w:val="-1"/>
          <w:sz w:val="22"/>
          <w:szCs w:val="22"/>
        </w:rPr>
        <w:t>formal</w:t>
      </w:r>
      <w:r w:rsidRPr="00D06572">
        <w:rPr>
          <w:rFonts w:cs="Times New Roman"/>
          <w:spacing w:val="12"/>
          <w:sz w:val="22"/>
          <w:szCs w:val="22"/>
        </w:rPr>
        <w:t xml:space="preserve"> </w:t>
      </w:r>
      <w:r w:rsidRPr="00D06572">
        <w:rPr>
          <w:rFonts w:cs="Times New Roman"/>
          <w:spacing w:val="-1"/>
          <w:sz w:val="22"/>
          <w:szCs w:val="22"/>
        </w:rPr>
        <w:t>report</w:t>
      </w:r>
      <w:r w:rsidRPr="00D06572">
        <w:rPr>
          <w:rFonts w:cs="Times New Roman"/>
          <w:spacing w:val="12"/>
          <w:sz w:val="22"/>
          <w:szCs w:val="22"/>
        </w:rPr>
        <w:t xml:space="preserve"> </w:t>
      </w:r>
      <w:r w:rsidRPr="00D06572">
        <w:rPr>
          <w:rFonts w:cs="Times New Roman"/>
          <w:spacing w:val="-1"/>
          <w:sz w:val="22"/>
          <w:szCs w:val="22"/>
        </w:rPr>
        <w:t>containing</w:t>
      </w:r>
      <w:r w:rsidRPr="00D06572">
        <w:rPr>
          <w:rFonts w:cs="Times New Roman"/>
          <w:spacing w:val="9"/>
          <w:sz w:val="22"/>
          <w:szCs w:val="22"/>
        </w:rPr>
        <w:t xml:space="preserve"> </w:t>
      </w:r>
      <w:r w:rsidRPr="00D06572">
        <w:rPr>
          <w:rFonts w:cs="Times New Roman"/>
          <w:spacing w:val="-1"/>
          <w:sz w:val="22"/>
          <w:szCs w:val="22"/>
        </w:rPr>
        <w:t>detailed,</w:t>
      </w:r>
      <w:r w:rsidRPr="00D06572">
        <w:rPr>
          <w:rFonts w:cs="Times New Roman"/>
          <w:spacing w:val="12"/>
          <w:sz w:val="22"/>
          <w:szCs w:val="22"/>
        </w:rPr>
        <w:t xml:space="preserve"> </w:t>
      </w:r>
      <w:r w:rsidRPr="00D06572">
        <w:rPr>
          <w:rFonts w:cs="Times New Roman"/>
          <w:spacing w:val="-1"/>
          <w:sz w:val="22"/>
          <w:szCs w:val="22"/>
        </w:rPr>
        <w:t>project-specific,</w:t>
      </w:r>
      <w:r w:rsidRPr="00D06572">
        <w:rPr>
          <w:rFonts w:cs="Times New Roman"/>
          <w:spacing w:val="12"/>
          <w:sz w:val="22"/>
          <w:szCs w:val="22"/>
        </w:rPr>
        <w:t xml:space="preserve"> </w:t>
      </w:r>
      <w:r w:rsidRPr="00D06572">
        <w:rPr>
          <w:rFonts w:cs="Times New Roman"/>
          <w:spacing w:val="-1"/>
          <w:sz w:val="22"/>
          <w:szCs w:val="22"/>
        </w:rPr>
        <w:t>tailored</w:t>
      </w:r>
      <w:r w:rsidRPr="00D06572">
        <w:rPr>
          <w:rFonts w:cs="Times New Roman"/>
          <w:spacing w:val="14"/>
          <w:sz w:val="22"/>
          <w:szCs w:val="22"/>
        </w:rPr>
        <w:t xml:space="preserve"> </w:t>
      </w:r>
      <w:r w:rsidRPr="00D06572">
        <w:rPr>
          <w:rFonts w:cs="Times New Roman"/>
          <w:spacing w:val="-1"/>
          <w:sz w:val="22"/>
          <w:szCs w:val="22"/>
        </w:rPr>
        <w:t>recommendations</w:t>
      </w:r>
      <w:r w:rsidRPr="00D06572">
        <w:rPr>
          <w:rFonts w:cs="Times New Roman"/>
          <w:spacing w:val="12"/>
          <w:sz w:val="22"/>
          <w:szCs w:val="22"/>
        </w:rPr>
        <w:t xml:space="preserve"> </w:t>
      </w:r>
      <w:r w:rsidRPr="00D06572">
        <w:rPr>
          <w:rFonts w:cs="Times New Roman"/>
          <w:spacing w:val="-1"/>
          <w:sz w:val="22"/>
          <w:szCs w:val="22"/>
        </w:rPr>
        <w:t>for</w:t>
      </w:r>
      <w:r w:rsidRPr="00D06572">
        <w:rPr>
          <w:rFonts w:cs="Times New Roman"/>
          <w:spacing w:val="113"/>
          <w:sz w:val="22"/>
          <w:szCs w:val="22"/>
        </w:rPr>
        <w:t xml:space="preserve"> </w:t>
      </w:r>
      <w:r w:rsidRPr="00D06572">
        <w:rPr>
          <w:rFonts w:cs="Times New Roman"/>
          <w:spacing w:val="-1"/>
          <w:sz w:val="22"/>
          <w:szCs w:val="22"/>
        </w:rPr>
        <w:t>construction</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localized</w:t>
      </w:r>
      <w:r w:rsidRPr="00D06572">
        <w:rPr>
          <w:rFonts w:cs="Times New Roman"/>
          <w:spacing w:val="14"/>
          <w:sz w:val="22"/>
          <w:szCs w:val="22"/>
        </w:rPr>
        <w:t xml:space="preserve"> </w:t>
      </w:r>
      <w:r w:rsidRPr="00D06572">
        <w:rPr>
          <w:rFonts w:cs="Times New Roman"/>
          <w:spacing w:val="-1"/>
          <w:sz w:val="22"/>
          <w:szCs w:val="22"/>
        </w:rPr>
        <w:t>scour</w:t>
      </w:r>
      <w:r w:rsidRPr="00D06572">
        <w:rPr>
          <w:rFonts w:cs="Times New Roman"/>
          <w:spacing w:val="11"/>
          <w:sz w:val="22"/>
          <w:szCs w:val="22"/>
        </w:rPr>
        <w:t xml:space="preserve"> </w:t>
      </w:r>
      <w:r w:rsidRPr="00D06572">
        <w:rPr>
          <w:rFonts w:cs="Times New Roman"/>
          <w:spacing w:val="-1"/>
          <w:sz w:val="22"/>
          <w:szCs w:val="22"/>
        </w:rPr>
        <w:t>protections,</w:t>
      </w:r>
      <w:r w:rsidRPr="00D06572">
        <w:rPr>
          <w:rFonts w:cs="Times New Roman"/>
          <w:spacing w:val="12"/>
          <w:sz w:val="22"/>
          <w:szCs w:val="22"/>
        </w:rPr>
        <w:t xml:space="preserve"> </w:t>
      </w:r>
      <w:r w:rsidRPr="00D06572">
        <w:rPr>
          <w:rFonts w:cs="Times New Roman"/>
          <w:sz w:val="22"/>
          <w:szCs w:val="22"/>
        </w:rPr>
        <w:t>or</w:t>
      </w:r>
      <w:r w:rsidRPr="00D06572">
        <w:rPr>
          <w:rFonts w:cs="Times New Roman"/>
          <w:spacing w:val="11"/>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pacing w:val="-1"/>
          <w:sz w:val="22"/>
          <w:szCs w:val="22"/>
        </w:rPr>
        <w:t>creek</w:t>
      </w:r>
      <w:r w:rsidRPr="00D06572">
        <w:rPr>
          <w:rFonts w:cs="Times New Roman"/>
          <w:spacing w:val="12"/>
          <w:sz w:val="22"/>
          <w:szCs w:val="22"/>
        </w:rPr>
        <w:t xml:space="preserve"> </w:t>
      </w:r>
      <w:r w:rsidRPr="00D06572">
        <w:rPr>
          <w:rFonts w:cs="Times New Roman"/>
          <w:spacing w:val="-1"/>
          <w:sz w:val="22"/>
          <w:szCs w:val="22"/>
        </w:rPr>
        <w:t>restoration</w:t>
      </w:r>
      <w:r w:rsidRPr="00D06572">
        <w:rPr>
          <w:rFonts w:cs="Times New Roman"/>
          <w:spacing w:val="12"/>
          <w:sz w:val="22"/>
          <w:szCs w:val="22"/>
        </w:rPr>
        <w:t xml:space="preserve"> </w:t>
      </w:r>
      <w:r w:rsidRPr="00D06572">
        <w:rPr>
          <w:rFonts w:cs="Times New Roman"/>
          <w:spacing w:val="-1"/>
          <w:sz w:val="22"/>
          <w:szCs w:val="22"/>
        </w:rPr>
        <w:t>projects</w:t>
      </w:r>
      <w:r w:rsidRPr="00D06572">
        <w:rPr>
          <w:rFonts w:cs="Times New Roman"/>
          <w:spacing w:val="12"/>
          <w:sz w:val="22"/>
          <w:szCs w:val="22"/>
        </w:rPr>
        <w:t xml:space="preserve"> </w:t>
      </w:r>
      <w:r w:rsidRPr="00D06572">
        <w:rPr>
          <w:rFonts w:cs="Times New Roman"/>
          <w:spacing w:val="-1"/>
          <w:sz w:val="22"/>
          <w:szCs w:val="22"/>
        </w:rPr>
        <w:t>that</w:t>
      </w:r>
      <w:r w:rsidRPr="00D06572">
        <w:rPr>
          <w:rFonts w:cs="Times New Roman"/>
          <w:spacing w:val="12"/>
          <w:sz w:val="22"/>
          <w:szCs w:val="22"/>
        </w:rPr>
        <w:t xml:space="preserve"> </w:t>
      </w:r>
      <w:r w:rsidRPr="00D06572">
        <w:rPr>
          <w:rFonts w:cs="Times New Roman"/>
          <w:spacing w:val="-1"/>
          <w:sz w:val="22"/>
          <w:szCs w:val="22"/>
        </w:rPr>
        <w:t>would</w:t>
      </w:r>
      <w:r w:rsidRPr="00D06572">
        <w:rPr>
          <w:rFonts w:cs="Times New Roman"/>
          <w:spacing w:val="12"/>
          <w:sz w:val="22"/>
          <w:szCs w:val="22"/>
        </w:rPr>
        <w:t xml:space="preserve"> </w:t>
      </w:r>
      <w:r w:rsidRPr="00D06572">
        <w:rPr>
          <w:rFonts w:cs="Times New Roman"/>
          <w:spacing w:val="-1"/>
          <w:sz w:val="22"/>
          <w:szCs w:val="22"/>
        </w:rPr>
        <w:t>establish</w:t>
      </w:r>
      <w:r w:rsidRPr="00D06572">
        <w:rPr>
          <w:rFonts w:cs="Times New Roman"/>
          <w:spacing w:val="133"/>
          <w:sz w:val="22"/>
          <w:szCs w:val="22"/>
        </w:rPr>
        <w:t xml:space="preserve"> </w:t>
      </w:r>
      <w:r w:rsidRPr="00D06572">
        <w:rPr>
          <w:rFonts w:cs="Times New Roman"/>
          <w:spacing w:val="-1"/>
          <w:sz w:val="22"/>
          <w:szCs w:val="22"/>
        </w:rPr>
        <w:t>geomorphic</w:t>
      </w:r>
      <w:r w:rsidRPr="00D06572">
        <w:rPr>
          <w:rFonts w:cs="Times New Roman"/>
          <w:spacing w:val="-13"/>
          <w:sz w:val="22"/>
          <w:szCs w:val="22"/>
        </w:rPr>
        <w:t xml:space="preserve"> </w:t>
      </w:r>
      <w:r w:rsidRPr="00D06572">
        <w:rPr>
          <w:rFonts w:cs="Times New Roman"/>
          <w:sz w:val="22"/>
          <w:szCs w:val="22"/>
        </w:rPr>
        <w:t>stability</w:t>
      </w:r>
      <w:r w:rsidRPr="00D06572">
        <w:rPr>
          <w:rFonts w:cs="Times New Roman"/>
          <w:spacing w:val="-17"/>
          <w:sz w:val="22"/>
          <w:szCs w:val="22"/>
        </w:rPr>
        <w:t xml:space="preserve"> </w:t>
      </w:r>
      <w:r w:rsidRPr="00D06572">
        <w:rPr>
          <w:rFonts w:cs="Times New Roman"/>
          <w:sz w:val="22"/>
          <w:szCs w:val="22"/>
        </w:rPr>
        <w:t>without</w:t>
      </w:r>
      <w:r w:rsidRPr="00D06572">
        <w:rPr>
          <w:rFonts w:cs="Times New Roman"/>
          <w:spacing w:val="-12"/>
          <w:sz w:val="22"/>
          <w:szCs w:val="22"/>
        </w:rPr>
        <w:t xml:space="preserve"> </w:t>
      </w:r>
      <w:r w:rsidRPr="00D06572">
        <w:rPr>
          <w:rFonts w:cs="Times New Roman"/>
          <w:spacing w:val="-1"/>
          <w:sz w:val="22"/>
          <w:szCs w:val="22"/>
        </w:rPr>
        <w:t>compromising</w:t>
      </w:r>
      <w:r w:rsidRPr="00D06572">
        <w:rPr>
          <w:rFonts w:cs="Times New Roman"/>
          <w:spacing w:val="-15"/>
          <w:sz w:val="22"/>
          <w:szCs w:val="22"/>
        </w:rPr>
        <w:t xml:space="preserve"> </w:t>
      </w:r>
      <w:r w:rsidRPr="00D06572">
        <w:rPr>
          <w:rFonts w:cs="Times New Roman"/>
          <w:spacing w:val="-1"/>
          <w:sz w:val="22"/>
          <w:szCs w:val="22"/>
        </w:rPr>
        <w:t>flood</w:t>
      </w:r>
      <w:r w:rsidRPr="00D06572">
        <w:rPr>
          <w:rFonts w:cs="Times New Roman"/>
          <w:spacing w:val="-12"/>
          <w:sz w:val="22"/>
          <w:szCs w:val="22"/>
        </w:rPr>
        <w:t xml:space="preserve"> </w:t>
      </w:r>
      <w:r w:rsidRPr="00D06572">
        <w:rPr>
          <w:rFonts w:cs="Times New Roman"/>
          <w:spacing w:val="-1"/>
          <w:sz w:val="22"/>
          <w:szCs w:val="22"/>
        </w:rPr>
        <w:t>conveyance</w:t>
      </w:r>
      <w:r w:rsidRPr="00D06572">
        <w:rPr>
          <w:rFonts w:cs="Times New Roman"/>
          <w:spacing w:val="-13"/>
          <w:sz w:val="22"/>
          <w:szCs w:val="22"/>
        </w:rPr>
        <w:t xml:space="preserve"> </w:t>
      </w:r>
      <w:r w:rsidRPr="00D06572">
        <w:rPr>
          <w:rFonts w:cs="Times New Roman"/>
          <w:sz w:val="22"/>
          <w:szCs w:val="22"/>
        </w:rPr>
        <w:t>or</w:t>
      </w:r>
      <w:r w:rsidRPr="00D06572">
        <w:rPr>
          <w:rFonts w:cs="Times New Roman"/>
          <w:spacing w:val="-13"/>
          <w:sz w:val="22"/>
          <w:szCs w:val="22"/>
        </w:rPr>
        <w:t xml:space="preserve"> </w:t>
      </w:r>
      <w:r w:rsidRPr="00D06572">
        <w:rPr>
          <w:rFonts w:cs="Times New Roman"/>
          <w:spacing w:val="-1"/>
          <w:sz w:val="22"/>
          <w:szCs w:val="22"/>
        </w:rPr>
        <w:t>maintainability.</w:t>
      </w:r>
      <w:r w:rsidR="00854E9F">
        <w:rPr>
          <w:rFonts w:cs="Times New Roman"/>
          <w:spacing w:val="-1"/>
          <w:sz w:val="22"/>
          <w:szCs w:val="22"/>
        </w:rPr>
        <w:t xml:space="preserve"> </w:t>
      </w:r>
      <w:r w:rsidRPr="00D06572">
        <w:rPr>
          <w:rFonts w:cs="Times New Roman"/>
          <w:spacing w:val="36"/>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expectation</w:t>
      </w:r>
      <w:r w:rsidRPr="00D06572">
        <w:rPr>
          <w:rFonts w:cs="Times New Roman"/>
          <w:spacing w:val="103"/>
          <w:sz w:val="22"/>
          <w:szCs w:val="22"/>
        </w:rPr>
        <w:t xml:space="preserve"> </w:t>
      </w:r>
      <w:r w:rsidRPr="00D06572">
        <w:rPr>
          <w:rFonts w:cs="Times New Roman"/>
          <w:sz w:val="22"/>
          <w:szCs w:val="22"/>
        </w:rPr>
        <w:t>is</w:t>
      </w:r>
      <w:r w:rsidRPr="00D06572">
        <w:rPr>
          <w:rFonts w:cs="Times New Roman"/>
          <w:spacing w:val="12"/>
          <w:sz w:val="22"/>
          <w:szCs w:val="22"/>
        </w:rPr>
        <w:t xml:space="preserve"> </w:t>
      </w:r>
      <w:r w:rsidRPr="00D06572">
        <w:rPr>
          <w:rFonts w:cs="Times New Roman"/>
          <w:spacing w:val="-1"/>
          <w:sz w:val="22"/>
          <w:szCs w:val="22"/>
        </w:rPr>
        <w:t>that</w:t>
      </w:r>
      <w:r w:rsidRPr="00D06572">
        <w:rPr>
          <w:rFonts w:cs="Times New Roman"/>
          <w:spacing w:val="12"/>
          <w:sz w:val="22"/>
          <w:szCs w:val="22"/>
        </w:rPr>
        <w:t xml:space="preserve"> </w:t>
      </w:r>
      <w:r w:rsidRPr="00D06572">
        <w:rPr>
          <w:rFonts w:cs="Times New Roman"/>
          <w:sz w:val="22"/>
          <w:szCs w:val="22"/>
        </w:rPr>
        <w:t>this</w:t>
      </w:r>
      <w:r w:rsidRPr="00D06572">
        <w:rPr>
          <w:rFonts w:cs="Times New Roman"/>
          <w:spacing w:val="12"/>
          <w:sz w:val="22"/>
          <w:szCs w:val="22"/>
        </w:rPr>
        <w:t xml:space="preserve"> </w:t>
      </w:r>
      <w:r w:rsidRPr="00D06572">
        <w:rPr>
          <w:rFonts w:cs="Times New Roman"/>
          <w:spacing w:val="-1"/>
          <w:sz w:val="22"/>
          <w:szCs w:val="22"/>
        </w:rPr>
        <w:t>report</w:t>
      </w:r>
      <w:r w:rsidRPr="00D06572">
        <w:rPr>
          <w:rFonts w:cs="Times New Roman"/>
          <w:spacing w:val="14"/>
          <w:sz w:val="22"/>
          <w:szCs w:val="22"/>
        </w:rPr>
        <w:t xml:space="preserve"> </w:t>
      </w:r>
      <w:r w:rsidRPr="00D06572">
        <w:rPr>
          <w:rFonts w:cs="Times New Roman"/>
          <w:spacing w:val="-1"/>
          <w:sz w:val="22"/>
          <w:szCs w:val="22"/>
        </w:rPr>
        <w:t>would</w:t>
      </w:r>
      <w:r w:rsidRPr="00D06572">
        <w:rPr>
          <w:rFonts w:cs="Times New Roman"/>
          <w:spacing w:val="14"/>
          <w:sz w:val="22"/>
          <w:szCs w:val="22"/>
        </w:rPr>
        <w:t xml:space="preserve"> </w:t>
      </w:r>
      <w:r w:rsidRPr="00D06572">
        <w:rPr>
          <w:rFonts w:cs="Times New Roman"/>
          <w:spacing w:val="-1"/>
          <w:sz w:val="22"/>
          <w:szCs w:val="22"/>
        </w:rPr>
        <w:t>provide</w:t>
      </w:r>
      <w:r w:rsidRPr="00D06572">
        <w:rPr>
          <w:rFonts w:cs="Times New Roman"/>
          <w:spacing w:val="11"/>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information</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facilitate</w:t>
      </w:r>
      <w:r w:rsidRPr="00D06572">
        <w:rPr>
          <w:rFonts w:cs="Times New Roman"/>
          <w:spacing w:val="11"/>
          <w:sz w:val="22"/>
          <w:szCs w:val="22"/>
        </w:rPr>
        <w:t xml:space="preserve"> </w:t>
      </w:r>
      <w:r w:rsidRPr="00D06572">
        <w:rPr>
          <w:rFonts w:cs="Times New Roman"/>
          <w:spacing w:val="-1"/>
          <w:sz w:val="22"/>
          <w:szCs w:val="22"/>
        </w:rPr>
        <w:t>development</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plans</w:t>
      </w:r>
      <w:r w:rsidRPr="00D06572">
        <w:rPr>
          <w:rFonts w:cs="Times New Roman"/>
          <w:spacing w:val="14"/>
          <w:sz w:val="22"/>
          <w:szCs w:val="22"/>
        </w:rPr>
        <w:t xml:space="preserve"> </w:t>
      </w:r>
      <w:r w:rsidRPr="00D06572">
        <w:rPr>
          <w:rFonts w:cs="Times New Roman"/>
          <w:spacing w:val="-1"/>
          <w:sz w:val="22"/>
          <w:szCs w:val="22"/>
        </w:rPr>
        <w:t>for</w:t>
      </w:r>
      <w:r w:rsidRPr="00D06572">
        <w:rPr>
          <w:rFonts w:cs="Times New Roman"/>
          <w:spacing w:val="113"/>
          <w:sz w:val="22"/>
          <w:szCs w:val="22"/>
        </w:rPr>
        <w:t xml:space="preserve"> </w:t>
      </w:r>
      <w:r w:rsidRPr="00D06572">
        <w:rPr>
          <w:rFonts w:cs="Times New Roman"/>
          <w:spacing w:val="-1"/>
          <w:sz w:val="22"/>
          <w:szCs w:val="22"/>
        </w:rPr>
        <w:t>construction.</w:t>
      </w:r>
    </w:p>
    <w:p w14:paraId="499A64BD" w14:textId="0C8CE71C" w:rsidR="00DF3B5E" w:rsidRPr="00D06572" w:rsidRDefault="00DF3B5E" w:rsidP="00D4419D">
      <w:pPr>
        <w:pStyle w:val="BodyText"/>
        <w:numPr>
          <w:ilvl w:val="0"/>
          <w:numId w:val="9"/>
        </w:numPr>
        <w:tabs>
          <w:tab w:val="left" w:pos="821"/>
        </w:tabs>
        <w:ind w:right="106"/>
        <w:jc w:val="both"/>
        <w:rPr>
          <w:rFonts w:cs="Times New Roman"/>
          <w:sz w:val="22"/>
          <w:szCs w:val="22"/>
        </w:rPr>
      </w:pPr>
      <w:r w:rsidRPr="00D06572">
        <w:rPr>
          <w:rFonts w:cs="Times New Roman"/>
          <w:spacing w:val="-1"/>
          <w:sz w:val="22"/>
          <w:szCs w:val="22"/>
        </w:rPr>
        <w:t xml:space="preserve">Evaluate flooding and </w:t>
      </w:r>
      <w:r w:rsidR="00B63A13" w:rsidRPr="00D06572">
        <w:rPr>
          <w:rFonts w:cs="Times New Roman"/>
          <w:spacing w:val="-1"/>
          <w:sz w:val="22"/>
          <w:szCs w:val="22"/>
        </w:rPr>
        <w:t>d</w:t>
      </w:r>
      <w:r w:rsidRPr="00D06572">
        <w:rPr>
          <w:rFonts w:cs="Times New Roman"/>
          <w:spacing w:val="-1"/>
          <w:sz w:val="22"/>
          <w:szCs w:val="22"/>
        </w:rPr>
        <w:t>ebris flow risk to live and property due to post wildfire</w:t>
      </w:r>
      <w:r w:rsidR="007B2157">
        <w:rPr>
          <w:rFonts w:cs="Times New Roman"/>
          <w:spacing w:val="-1"/>
          <w:sz w:val="22"/>
          <w:szCs w:val="22"/>
        </w:rPr>
        <w:t>.</w:t>
      </w:r>
    </w:p>
    <w:p w14:paraId="72403EA3" w14:textId="77777777" w:rsidR="007070FE" w:rsidRPr="00D06572" w:rsidRDefault="007070FE" w:rsidP="00D4419D">
      <w:pPr>
        <w:rPr>
          <w:rFonts w:ascii="Times New Roman" w:eastAsia="Times New Roman" w:hAnsi="Times New Roman" w:cs="Times New Roman"/>
        </w:rPr>
      </w:pPr>
    </w:p>
    <w:p w14:paraId="25AFDEE4" w14:textId="77777777" w:rsidR="007070FE" w:rsidRPr="00D06572" w:rsidRDefault="00B05541" w:rsidP="00D4419D">
      <w:pPr>
        <w:ind w:left="100" w:right="105"/>
        <w:jc w:val="both"/>
        <w:rPr>
          <w:rFonts w:ascii="Times New Roman" w:eastAsia="Times New Roman" w:hAnsi="Times New Roman" w:cs="Times New Roman"/>
        </w:rPr>
      </w:pPr>
      <w:r w:rsidRPr="00D06572">
        <w:rPr>
          <w:rFonts w:ascii="Times New Roman" w:hAnsi="Times New Roman" w:cs="Times New Roman"/>
          <w:i/>
          <w:spacing w:val="-1"/>
        </w:rPr>
        <w:t>*Applicable</w:t>
      </w:r>
      <w:r w:rsidRPr="00D06572">
        <w:rPr>
          <w:rFonts w:ascii="Times New Roman" w:hAnsi="Times New Roman" w:cs="Times New Roman"/>
          <w:i/>
          <w:spacing w:val="-16"/>
        </w:rPr>
        <w:t xml:space="preserve"> </w:t>
      </w:r>
      <w:r w:rsidRPr="00D06572">
        <w:rPr>
          <w:rFonts w:ascii="Times New Roman" w:hAnsi="Times New Roman" w:cs="Times New Roman"/>
          <w:i/>
          <w:spacing w:val="-1"/>
        </w:rPr>
        <w:t>experience</w:t>
      </w:r>
      <w:r w:rsidRPr="00D06572">
        <w:rPr>
          <w:rFonts w:ascii="Times New Roman" w:hAnsi="Times New Roman" w:cs="Times New Roman"/>
          <w:i/>
          <w:spacing w:val="-13"/>
        </w:rPr>
        <w:t xml:space="preserve"> </w:t>
      </w:r>
      <w:r w:rsidRPr="00D06572">
        <w:rPr>
          <w:rFonts w:ascii="Times New Roman" w:hAnsi="Times New Roman" w:cs="Times New Roman"/>
          <w:i/>
          <w:spacing w:val="-1"/>
        </w:rPr>
        <w:t>must</w:t>
      </w:r>
      <w:r w:rsidRPr="00D06572">
        <w:rPr>
          <w:rFonts w:ascii="Times New Roman" w:hAnsi="Times New Roman" w:cs="Times New Roman"/>
          <w:i/>
          <w:spacing w:val="-14"/>
        </w:rPr>
        <w:t xml:space="preserve"> </w:t>
      </w:r>
      <w:r w:rsidRPr="00D06572">
        <w:rPr>
          <w:rFonts w:ascii="Times New Roman" w:hAnsi="Times New Roman" w:cs="Times New Roman"/>
          <w:i/>
        </w:rPr>
        <w:t>be</w:t>
      </w:r>
      <w:r w:rsidRPr="00D06572">
        <w:rPr>
          <w:rFonts w:ascii="Times New Roman" w:hAnsi="Times New Roman" w:cs="Times New Roman"/>
          <w:i/>
          <w:spacing w:val="-16"/>
        </w:rPr>
        <w:t xml:space="preserve"> </w:t>
      </w:r>
      <w:r w:rsidRPr="00D06572">
        <w:rPr>
          <w:rFonts w:ascii="Times New Roman" w:hAnsi="Times New Roman" w:cs="Times New Roman"/>
          <w:i/>
        </w:rPr>
        <w:t>for</w:t>
      </w:r>
      <w:r w:rsidRPr="00D06572">
        <w:rPr>
          <w:rFonts w:ascii="Times New Roman" w:hAnsi="Times New Roman" w:cs="Times New Roman"/>
          <w:i/>
          <w:spacing w:val="-15"/>
        </w:rPr>
        <w:t xml:space="preserve"> </w:t>
      </w:r>
      <w:r w:rsidRPr="00D06572">
        <w:rPr>
          <w:rFonts w:ascii="Times New Roman" w:hAnsi="Times New Roman" w:cs="Times New Roman"/>
          <w:i/>
          <w:spacing w:val="-1"/>
        </w:rPr>
        <w:t>ephemeral</w:t>
      </w:r>
      <w:r w:rsidRPr="00D06572">
        <w:rPr>
          <w:rFonts w:ascii="Times New Roman" w:hAnsi="Times New Roman" w:cs="Times New Roman"/>
          <w:i/>
          <w:spacing w:val="-14"/>
        </w:rPr>
        <w:t xml:space="preserve"> </w:t>
      </w:r>
      <w:r w:rsidRPr="00D06572">
        <w:rPr>
          <w:rFonts w:ascii="Times New Roman" w:hAnsi="Times New Roman" w:cs="Times New Roman"/>
          <w:i/>
          <w:spacing w:val="-1"/>
        </w:rPr>
        <w:t>stream</w:t>
      </w:r>
      <w:r w:rsidRPr="00D06572">
        <w:rPr>
          <w:rFonts w:ascii="Times New Roman" w:hAnsi="Times New Roman" w:cs="Times New Roman"/>
          <w:i/>
          <w:spacing w:val="-15"/>
        </w:rPr>
        <w:t xml:space="preserve"> </w:t>
      </w:r>
      <w:r w:rsidRPr="00D06572">
        <w:rPr>
          <w:rFonts w:ascii="Times New Roman" w:hAnsi="Times New Roman" w:cs="Times New Roman"/>
          <w:i/>
          <w:spacing w:val="-1"/>
        </w:rPr>
        <w:t>systems</w:t>
      </w:r>
      <w:r w:rsidRPr="00D06572">
        <w:rPr>
          <w:rFonts w:ascii="Times New Roman" w:hAnsi="Times New Roman" w:cs="Times New Roman"/>
          <w:i/>
          <w:spacing w:val="-15"/>
        </w:rPr>
        <w:t xml:space="preserve"> </w:t>
      </w:r>
      <w:r w:rsidRPr="00D06572">
        <w:rPr>
          <w:rFonts w:ascii="Times New Roman" w:hAnsi="Times New Roman" w:cs="Times New Roman"/>
          <w:i/>
        </w:rPr>
        <w:t>in</w:t>
      </w:r>
      <w:r w:rsidRPr="00D06572">
        <w:rPr>
          <w:rFonts w:ascii="Times New Roman" w:hAnsi="Times New Roman" w:cs="Times New Roman"/>
          <w:i/>
          <w:spacing w:val="-15"/>
        </w:rPr>
        <w:t xml:space="preserve"> </w:t>
      </w:r>
      <w:r w:rsidRPr="00D06572">
        <w:rPr>
          <w:rFonts w:ascii="Times New Roman" w:hAnsi="Times New Roman" w:cs="Times New Roman"/>
          <w:i/>
          <w:spacing w:val="-1"/>
        </w:rPr>
        <w:t>semi-arid/arid</w:t>
      </w:r>
      <w:r w:rsidRPr="00D06572">
        <w:rPr>
          <w:rFonts w:ascii="Times New Roman" w:hAnsi="Times New Roman" w:cs="Times New Roman"/>
          <w:i/>
          <w:spacing w:val="-15"/>
        </w:rPr>
        <w:t xml:space="preserve"> </w:t>
      </w:r>
      <w:r w:rsidRPr="00D06572">
        <w:rPr>
          <w:rFonts w:ascii="Times New Roman" w:hAnsi="Times New Roman" w:cs="Times New Roman"/>
          <w:i/>
          <w:spacing w:val="-1"/>
        </w:rPr>
        <w:t>environments</w:t>
      </w:r>
      <w:r w:rsidRPr="00D06572">
        <w:rPr>
          <w:rFonts w:ascii="Times New Roman" w:hAnsi="Times New Roman" w:cs="Times New Roman"/>
          <w:i/>
          <w:spacing w:val="-15"/>
        </w:rPr>
        <w:t xml:space="preserve"> </w:t>
      </w:r>
      <w:r w:rsidRPr="00D06572">
        <w:rPr>
          <w:rFonts w:ascii="Times New Roman" w:hAnsi="Times New Roman" w:cs="Times New Roman"/>
          <w:i/>
        </w:rPr>
        <w:t>comparable</w:t>
      </w:r>
      <w:r w:rsidRPr="00D06572">
        <w:rPr>
          <w:rFonts w:ascii="Times New Roman" w:hAnsi="Times New Roman" w:cs="Times New Roman"/>
          <w:i/>
          <w:spacing w:val="107"/>
        </w:rPr>
        <w:t xml:space="preserve"> </w:t>
      </w:r>
      <w:r w:rsidRPr="00D06572">
        <w:rPr>
          <w:rFonts w:ascii="Times New Roman" w:hAnsi="Times New Roman" w:cs="Times New Roman"/>
          <w:i/>
        </w:rPr>
        <w:t xml:space="preserve">to </w:t>
      </w:r>
      <w:r w:rsidRPr="00D06572">
        <w:rPr>
          <w:rFonts w:ascii="Times New Roman" w:hAnsi="Times New Roman" w:cs="Times New Roman"/>
          <w:i/>
          <w:spacing w:val="-1"/>
        </w:rPr>
        <w:t>Riverside County.</w:t>
      </w:r>
    </w:p>
    <w:p w14:paraId="6706850D" w14:textId="77777777" w:rsidR="007070FE" w:rsidRPr="00D06572" w:rsidRDefault="007070FE" w:rsidP="00D4419D">
      <w:pPr>
        <w:rPr>
          <w:rFonts w:ascii="Times New Roman" w:eastAsia="Times New Roman" w:hAnsi="Times New Roman" w:cs="Times New Roman"/>
          <w:i/>
        </w:rPr>
      </w:pPr>
    </w:p>
    <w:p w14:paraId="002B34B8" w14:textId="6B658FAF"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A.</w:t>
      </w:r>
      <w:r w:rsidR="00DF3B5E" w:rsidRPr="00D06572">
        <w:rPr>
          <w:rFonts w:cs="Times New Roman"/>
          <w:color w:val="365F91"/>
          <w:spacing w:val="-1"/>
          <w:sz w:val="22"/>
          <w:szCs w:val="22"/>
          <w:u w:val="thick" w:color="365F91"/>
        </w:rPr>
        <w:t xml:space="preserve">4 </w:t>
      </w:r>
      <w:r w:rsidRPr="00D06572">
        <w:rPr>
          <w:rFonts w:cs="Times New Roman"/>
          <w:color w:val="365F91"/>
          <w:sz w:val="22"/>
          <w:szCs w:val="22"/>
          <w:u w:val="thick" w:color="365F91"/>
        </w:rPr>
        <w:t xml:space="preserve"> </w:t>
      </w:r>
      <w:r w:rsidRPr="00D06572">
        <w:rPr>
          <w:rFonts w:cs="Times New Roman"/>
          <w:color w:val="365F91"/>
          <w:spacing w:val="-2"/>
          <w:sz w:val="22"/>
          <w:szCs w:val="22"/>
          <w:u w:val="thick" w:color="365F91"/>
        </w:rPr>
        <w:t>FEMA</w:t>
      </w:r>
      <w:r w:rsidRPr="00D06572">
        <w:rPr>
          <w:rFonts w:cs="Times New Roman"/>
          <w:color w:val="365F91"/>
          <w:spacing w:val="-1"/>
          <w:sz w:val="22"/>
          <w:szCs w:val="22"/>
          <w:u w:val="thick" w:color="365F91"/>
        </w:rPr>
        <w:t xml:space="preserve"> </w:t>
      </w:r>
      <w:r w:rsidRPr="00D06572">
        <w:rPr>
          <w:rFonts w:cs="Times New Roman"/>
          <w:color w:val="365F91"/>
          <w:spacing w:val="-2"/>
          <w:sz w:val="22"/>
          <w:szCs w:val="22"/>
          <w:u w:val="thick" w:color="365F91"/>
        </w:rPr>
        <w:t>CLOMR/</w:t>
      </w:r>
      <w:r w:rsidRPr="00D06572">
        <w:rPr>
          <w:rFonts w:cs="Times New Roman"/>
          <w:color w:val="365F91"/>
          <w:spacing w:val="1"/>
          <w:sz w:val="22"/>
          <w:szCs w:val="22"/>
          <w:u w:val="thick" w:color="365F91"/>
        </w:rPr>
        <w:t xml:space="preserve"> </w:t>
      </w:r>
      <w:r w:rsidRPr="00D06572">
        <w:rPr>
          <w:rFonts w:cs="Times New Roman"/>
          <w:color w:val="365F91"/>
          <w:spacing w:val="-2"/>
          <w:sz w:val="22"/>
          <w:szCs w:val="22"/>
          <w:u w:val="thick" w:color="365F91"/>
        </w:rPr>
        <w:t>LOMR</w:t>
      </w:r>
      <w:r w:rsidRPr="00D06572">
        <w:rPr>
          <w:rFonts w:cs="Times New Roman"/>
          <w:color w:val="365F91"/>
          <w:spacing w:val="-1"/>
          <w:sz w:val="22"/>
          <w:szCs w:val="22"/>
          <w:u w:val="thick" w:color="365F91"/>
        </w:rPr>
        <w:t xml:space="preserve"> Preparation</w:t>
      </w:r>
    </w:p>
    <w:p w14:paraId="6B1BA84D" w14:textId="6050831F" w:rsidR="00DF3B5E" w:rsidRPr="007B2157" w:rsidRDefault="00B05541" w:rsidP="00D4419D">
      <w:pPr>
        <w:pStyle w:val="BodyText"/>
        <w:ind w:right="108"/>
        <w:jc w:val="both"/>
        <w:rPr>
          <w:rFonts w:cs="Times New Roman"/>
          <w:spacing w:val="-1"/>
          <w:sz w:val="22"/>
          <w:szCs w:val="22"/>
        </w:rPr>
      </w:pPr>
      <w:r w:rsidRPr="007B2157">
        <w:rPr>
          <w:rFonts w:cs="Times New Roman"/>
          <w:spacing w:val="-1"/>
          <w:sz w:val="22"/>
          <w:szCs w:val="22"/>
        </w:rPr>
        <w:t>Firms</w:t>
      </w:r>
      <w:r w:rsidRPr="007B2157">
        <w:rPr>
          <w:rFonts w:cs="Times New Roman"/>
          <w:spacing w:val="21"/>
          <w:sz w:val="22"/>
          <w:szCs w:val="22"/>
        </w:rPr>
        <w:t xml:space="preserve"> </w:t>
      </w:r>
      <w:r w:rsidRPr="007B2157">
        <w:rPr>
          <w:rFonts w:cs="Times New Roman"/>
          <w:spacing w:val="-1"/>
          <w:sz w:val="22"/>
          <w:szCs w:val="22"/>
        </w:rPr>
        <w:t>shall</w:t>
      </w:r>
      <w:r w:rsidRPr="007B2157">
        <w:rPr>
          <w:rFonts w:cs="Times New Roman"/>
          <w:spacing w:val="22"/>
          <w:sz w:val="22"/>
          <w:szCs w:val="22"/>
        </w:rPr>
        <w:t xml:space="preserve"> </w:t>
      </w:r>
      <w:r w:rsidRPr="007B2157">
        <w:rPr>
          <w:rFonts w:cs="Times New Roman"/>
          <w:spacing w:val="-1"/>
          <w:sz w:val="22"/>
          <w:szCs w:val="22"/>
        </w:rPr>
        <w:t>prepare</w:t>
      </w:r>
      <w:r w:rsidRPr="007B2157">
        <w:rPr>
          <w:rFonts w:cs="Times New Roman"/>
          <w:spacing w:val="20"/>
          <w:sz w:val="22"/>
          <w:szCs w:val="22"/>
        </w:rPr>
        <w:t xml:space="preserve"> </w:t>
      </w:r>
      <w:r w:rsidRPr="007B2157">
        <w:rPr>
          <w:rFonts w:cs="Times New Roman"/>
          <w:spacing w:val="-1"/>
          <w:sz w:val="22"/>
          <w:szCs w:val="22"/>
        </w:rPr>
        <w:t>hydrologic</w:t>
      </w:r>
      <w:r w:rsidRPr="007B2157">
        <w:rPr>
          <w:rFonts w:cs="Times New Roman"/>
          <w:spacing w:val="20"/>
          <w:sz w:val="22"/>
          <w:szCs w:val="22"/>
        </w:rPr>
        <w:t xml:space="preserve"> </w:t>
      </w:r>
      <w:r w:rsidRPr="007B2157">
        <w:rPr>
          <w:rFonts w:cs="Times New Roman"/>
          <w:spacing w:val="-1"/>
          <w:sz w:val="22"/>
          <w:szCs w:val="22"/>
        </w:rPr>
        <w:t>models</w:t>
      </w:r>
      <w:r w:rsidRPr="007B2157">
        <w:rPr>
          <w:rFonts w:cs="Times New Roman"/>
          <w:spacing w:val="21"/>
          <w:sz w:val="22"/>
          <w:szCs w:val="22"/>
        </w:rPr>
        <w:t xml:space="preserve"> </w:t>
      </w:r>
      <w:r w:rsidRPr="007B2157">
        <w:rPr>
          <w:rFonts w:cs="Times New Roman"/>
          <w:spacing w:val="-1"/>
          <w:sz w:val="22"/>
          <w:szCs w:val="22"/>
        </w:rPr>
        <w:t>and</w:t>
      </w:r>
      <w:r w:rsidRPr="007B2157">
        <w:rPr>
          <w:rFonts w:cs="Times New Roman"/>
          <w:spacing w:val="21"/>
          <w:sz w:val="22"/>
          <w:szCs w:val="22"/>
        </w:rPr>
        <w:t xml:space="preserve"> </w:t>
      </w:r>
      <w:r w:rsidRPr="007B2157">
        <w:rPr>
          <w:rFonts w:cs="Times New Roman"/>
          <w:spacing w:val="-1"/>
          <w:sz w:val="22"/>
          <w:szCs w:val="22"/>
        </w:rPr>
        <w:t>hydraulic</w:t>
      </w:r>
      <w:r w:rsidRPr="007B2157">
        <w:rPr>
          <w:rFonts w:cs="Times New Roman"/>
          <w:spacing w:val="20"/>
          <w:sz w:val="22"/>
          <w:szCs w:val="22"/>
        </w:rPr>
        <w:t xml:space="preserve"> </w:t>
      </w:r>
      <w:r w:rsidRPr="007B2157">
        <w:rPr>
          <w:rFonts w:cs="Times New Roman"/>
          <w:spacing w:val="-1"/>
          <w:sz w:val="22"/>
          <w:szCs w:val="22"/>
        </w:rPr>
        <w:t>models</w:t>
      </w:r>
      <w:r w:rsidR="00DF3B5E" w:rsidRPr="007B2157">
        <w:rPr>
          <w:rFonts w:cs="Times New Roman"/>
          <w:spacing w:val="-1"/>
          <w:sz w:val="22"/>
          <w:szCs w:val="22"/>
        </w:rPr>
        <w:t xml:space="preserve"> </w:t>
      </w:r>
      <w:r w:rsidR="00DF3B5E" w:rsidRPr="007B2157">
        <w:rPr>
          <w:rFonts w:cs="Times New Roman"/>
          <w:spacing w:val="21"/>
          <w:sz w:val="22"/>
          <w:szCs w:val="22"/>
        </w:rPr>
        <w:t xml:space="preserve">as described in Task A.1 and A.2 </w:t>
      </w:r>
      <w:r w:rsidRPr="007B2157">
        <w:rPr>
          <w:rFonts w:cs="Times New Roman"/>
          <w:spacing w:val="-1"/>
          <w:sz w:val="22"/>
          <w:szCs w:val="22"/>
        </w:rPr>
        <w:t>including</w:t>
      </w:r>
      <w:r w:rsidRPr="007B2157">
        <w:rPr>
          <w:rFonts w:cs="Times New Roman"/>
          <w:spacing w:val="19"/>
          <w:sz w:val="22"/>
          <w:szCs w:val="22"/>
        </w:rPr>
        <w:t xml:space="preserve"> </w:t>
      </w:r>
      <w:r w:rsidRPr="007B2157">
        <w:rPr>
          <w:rFonts w:cs="Times New Roman"/>
          <w:sz w:val="22"/>
          <w:szCs w:val="22"/>
        </w:rPr>
        <w:t>a</w:t>
      </w:r>
      <w:r w:rsidRPr="007B2157">
        <w:rPr>
          <w:rFonts w:cs="Times New Roman"/>
          <w:spacing w:val="20"/>
          <w:sz w:val="22"/>
          <w:szCs w:val="22"/>
        </w:rPr>
        <w:t xml:space="preserve"> </w:t>
      </w:r>
      <w:r w:rsidRPr="007B2157">
        <w:rPr>
          <w:rFonts w:cs="Times New Roman"/>
          <w:spacing w:val="-1"/>
          <w:sz w:val="22"/>
          <w:szCs w:val="22"/>
        </w:rPr>
        <w:t>duplicate</w:t>
      </w:r>
      <w:r w:rsidRPr="007B2157">
        <w:rPr>
          <w:rFonts w:cs="Times New Roman"/>
          <w:spacing w:val="20"/>
          <w:sz w:val="22"/>
          <w:szCs w:val="22"/>
        </w:rPr>
        <w:t xml:space="preserve"> </w:t>
      </w:r>
      <w:r w:rsidRPr="007B2157">
        <w:rPr>
          <w:rFonts w:cs="Times New Roman"/>
          <w:spacing w:val="-1"/>
          <w:sz w:val="22"/>
          <w:szCs w:val="22"/>
        </w:rPr>
        <w:t>effective,</w:t>
      </w:r>
      <w:r w:rsidRPr="007B2157">
        <w:rPr>
          <w:rFonts w:cs="Times New Roman"/>
          <w:spacing w:val="21"/>
          <w:sz w:val="22"/>
          <w:szCs w:val="22"/>
        </w:rPr>
        <w:t xml:space="preserve"> </w:t>
      </w:r>
      <w:r w:rsidRPr="007B2157">
        <w:rPr>
          <w:rFonts w:cs="Times New Roman"/>
          <w:spacing w:val="-1"/>
          <w:sz w:val="22"/>
          <w:szCs w:val="22"/>
        </w:rPr>
        <w:t>corrected</w:t>
      </w:r>
      <w:r w:rsidRPr="007B2157">
        <w:rPr>
          <w:rFonts w:cs="Times New Roman"/>
          <w:spacing w:val="133"/>
          <w:sz w:val="22"/>
          <w:szCs w:val="22"/>
        </w:rPr>
        <w:t xml:space="preserve"> </w:t>
      </w:r>
      <w:r w:rsidRPr="007B2157">
        <w:rPr>
          <w:rFonts w:cs="Times New Roman"/>
          <w:spacing w:val="-1"/>
          <w:sz w:val="22"/>
          <w:szCs w:val="22"/>
        </w:rPr>
        <w:t>effective,</w:t>
      </w:r>
      <w:r w:rsidRPr="007B2157">
        <w:rPr>
          <w:rFonts w:cs="Times New Roman"/>
          <w:spacing w:val="31"/>
          <w:sz w:val="22"/>
          <w:szCs w:val="22"/>
        </w:rPr>
        <w:t xml:space="preserve"> </w:t>
      </w:r>
      <w:r w:rsidRPr="007B2157">
        <w:rPr>
          <w:rFonts w:cs="Times New Roman"/>
          <w:spacing w:val="-1"/>
          <w:sz w:val="22"/>
          <w:szCs w:val="22"/>
        </w:rPr>
        <w:t>existing,</w:t>
      </w:r>
      <w:r w:rsidRPr="007B2157">
        <w:rPr>
          <w:rFonts w:cs="Times New Roman"/>
          <w:spacing w:val="31"/>
          <w:sz w:val="22"/>
          <w:szCs w:val="22"/>
        </w:rPr>
        <w:t xml:space="preserve"> </w:t>
      </w:r>
      <w:r w:rsidRPr="007B2157">
        <w:rPr>
          <w:rFonts w:cs="Times New Roman"/>
          <w:spacing w:val="-1"/>
          <w:sz w:val="22"/>
          <w:szCs w:val="22"/>
        </w:rPr>
        <w:t>and</w:t>
      </w:r>
      <w:r w:rsidRPr="007B2157">
        <w:rPr>
          <w:rFonts w:cs="Times New Roman"/>
          <w:spacing w:val="31"/>
          <w:sz w:val="22"/>
          <w:szCs w:val="22"/>
        </w:rPr>
        <w:t xml:space="preserve"> </w:t>
      </w:r>
      <w:r w:rsidRPr="007B2157">
        <w:rPr>
          <w:rFonts w:cs="Times New Roman"/>
          <w:spacing w:val="-1"/>
          <w:sz w:val="22"/>
          <w:szCs w:val="22"/>
        </w:rPr>
        <w:t>proposed</w:t>
      </w:r>
      <w:r w:rsidRPr="007B2157">
        <w:rPr>
          <w:rFonts w:cs="Times New Roman"/>
          <w:spacing w:val="31"/>
          <w:sz w:val="22"/>
          <w:szCs w:val="22"/>
        </w:rPr>
        <w:t xml:space="preserve"> </w:t>
      </w:r>
      <w:r w:rsidRPr="007B2157">
        <w:rPr>
          <w:rFonts w:cs="Times New Roman"/>
          <w:spacing w:val="-1"/>
          <w:sz w:val="22"/>
          <w:szCs w:val="22"/>
        </w:rPr>
        <w:t>conditions</w:t>
      </w:r>
      <w:r w:rsidRPr="007B2157">
        <w:rPr>
          <w:rFonts w:cs="Times New Roman"/>
          <w:spacing w:val="31"/>
          <w:sz w:val="22"/>
          <w:szCs w:val="22"/>
        </w:rPr>
        <w:t xml:space="preserve"> </w:t>
      </w:r>
      <w:r w:rsidRPr="007B2157">
        <w:rPr>
          <w:rFonts w:cs="Times New Roman"/>
          <w:spacing w:val="-1"/>
          <w:sz w:val="22"/>
          <w:szCs w:val="22"/>
        </w:rPr>
        <w:t>model,</w:t>
      </w:r>
      <w:r w:rsidRPr="007B2157">
        <w:rPr>
          <w:rFonts w:cs="Times New Roman"/>
          <w:spacing w:val="31"/>
          <w:sz w:val="22"/>
          <w:szCs w:val="22"/>
        </w:rPr>
        <w:t xml:space="preserve"> </w:t>
      </w:r>
      <w:r w:rsidRPr="007B2157">
        <w:rPr>
          <w:rFonts w:cs="Times New Roman"/>
          <w:spacing w:val="-1"/>
          <w:sz w:val="22"/>
          <w:szCs w:val="22"/>
        </w:rPr>
        <w:t>as</w:t>
      </w:r>
      <w:r w:rsidRPr="007B2157">
        <w:rPr>
          <w:rFonts w:cs="Times New Roman"/>
          <w:spacing w:val="31"/>
          <w:sz w:val="22"/>
          <w:szCs w:val="22"/>
        </w:rPr>
        <w:t xml:space="preserve"> </w:t>
      </w:r>
      <w:r w:rsidRPr="007B2157">
        <w:rPr>
          <w:rFonts w:cs="Times New Roman"/>
          <w:spacing w:val="-1"/>
          <w:sz w:val="22"/>
          <w:szCs w:val="22"/>
        </w:rPr>
        <w:t>needed.</w:t>
      </w:r>
      <w:r w:rsidRPr="007B2157">
        <w:rPr>
          <w:rFonts w:cs="Times New Roman"/>
          <w:sz w:val="22"/>
          <w:szCs w:val="22"/>
        </w:rPr>
        <w:t xml:space="preserve">  </w:t>
      </w:r>
      <w:r w:rsidRPr="007B2157">
        <w:rPr>
          <w:rFonts w:cs="Times New Roman"/>
          <w:spacing w:val="-1"/>
          <w:sz w:val="22"/>
          <w:szCs w:val="22"/>
        </w:rPr>
        <w:t>Firms</w:t>
      </w:r>
      <w:r w:rsidRPr="007B2157">
        <w:rPr>
          <w:rFonts w:cs="Times New Roman"/>
          <w:spacing w:val="31"/>
          <w:sz w:val="22"/>
          <w:szCs w:val="22"/>
        </w:rPr>
        <w:t xml:space="preserve"> </w:t>
      </w:r>
      <w:r w:rsidRPr="007B2157">
        <w:rPr>
          <w:rFonts w:cs="Times New Roman"/>
          <w:spacing w:val="-1"/>
          <w:sz w:val="22"/>
          <w:szCs w:val="22"/>
        </w:rPr>
        <w:t>shall</w:t>
      </w:r>
      <w:r w:rsidRPr="007B2157">
        <w:rPr>
          <w:rFonts w:cs="Times New Roman"/>
          <w:spacing w:val="31"/>
          <w:sz w:val="22"/>
          <w:szCs w:val="22"/>
        </w:rPr>
        <w:t xml:space="preserve"> </w:t>
      </w:r>
      <w:r w:rsidRPr="007B2157">
        <w:rPr>
          <w:rFonts w:cs="Times New Roman"/>
          <w:spacing w:val="-1"/>
          <w:sz w:val="22"/>
          <w:szCs w:val="22"/>
        </w:rPr>
        <w:t>prepare</w:t>
      </w:r>
      <w:r w:rsidRPr="007B2157">
        <w:rPr>
          <w:rFonts w:cs="Times New Roman"/>
          <w:spacing w:val="30"/>
          <w:sz w:val="22"/>
          <w:szCs w:val="22"/>
        </w:rPr>
        <w:t xml:space="preserve"> </w:t>
      </w:r>
      <w:r w:rsidRPr="007B2157">
        <w:rPr>
          <w:rFonts w:cs="Times New Roman"/>
          <w:spacing w:val="-1"/>
          <w:sz w:val="22"/>
          <w:szCs w:val="22"/>
        </w:rPr>
        <w:t>the</w:t>
      </w:r>
      <w:r w:rsidRPr="007B2157">
        <w:rPr>
          <w:rFonts w:cs="Times New Roman"/>
          <w:spacing w:val="30"/>
          <w:sz w:val="22"/>
          <w:szCs w:val="22"/>
        </w:rPr>
        <w:t xml:space="preserve"> </w:t>
      </w:r>
      <w:r w:rsidRPr="007B2157">
        <w:rPr>
          <w:rFonts w:cs="Times New Roman"/>
          <w:spacing w:val="-1"/>
          <w:sz w:val="22"/>
          <w:szCs w:val="22"/>
        </w:rPr>
        <w:t>water</w:t>
      </w:r>
      <w:r w:rsidRPr="007B2157">
        <w:rPr>
          <w:rFonts w:cs="Times New Roman"/>
          <w:spacing w:val="30"/>
          <w:sz w:val="22"/>
          <w:szCs w:val="22"/>
        </w:rPr>
        <w:t xml:space="preserve"> </w:t>
      </w:r>
      <w:r w:rsidRPr="007B2157">
        <w:rPr>
          <w:rFonts w:cs="Times New Roman"/>
          <w:sz w:val="22"/>
          <w:szCs w:val="22"/>
        </w:rPr>
        <w:t>surface</w:t>
      </w:r>
      <w:r w:rsidR="00DF3B5E" w:rsidRPr="007B2157">
        <w:rPr>
          <w:rFonts w:cs="Times New Roman"/>
          <w:spacing w:val="-1"/>
          <w:sz w:val="22"/>
          <w:szCs w:val="22"/>
        </w:rPr>
        <w:t xml:space="preserve"> elevation</w:t>
      </w:r>
      <w:r w:rsidR="00DF3B5E" w:rsidRPr="007B2157">
        <w:rPr>
          <w:rFonts w:cs="Times New Roman"/>
          <w:spacing w:val="38"/>
          <w:sz w:val="22"/>
          <w:szCs w:val="22"/>
        </w:rPr>
        <w:t xml:space="preserve"> </w:t>
      </w:r>
      <w:r w:rsidR="00DF3B5E" w:rsidRPr="007B2157">
        <w:rPr>
          <w:rFonts w:cs="Times New Roman"/>
          <w:spacing w:val="-1"/>
          <w:sz w:val="22"/>
          <w:szCs w:val="22"/>
        </w:rPr>
        <w:t>profiles,</w:t>
      </w:r>
      <w:r w:rsidR="00DF3B5E" w:rsidRPr="007B2157">
        <w:rPr>
          <w:rFonts w:cs="Times New Roman"/>
          <w:spacing w:val="38"/>
          <w:sz w:val="22"/>
          <w:szCs w:val="22"/>
        </w:rPr>
        <w:t xml:space="preserve"> </w:t>
      </w:r>
      <w:r w:rsidR="00DF3B5E" w:rsidRPr="007B2157">
        <w:rPr>
          <w:rFonts w:cs="Times New Roman"/>
          <w:sz w:val="22"/>
          <w:szCs w:val="22"/>
        </w:rPr>
        <w:t>floodplain</w:t>
      </w:r>
      <w:r w:rsidR="00DF3B5E" w:rsidRPr="007B2157">
        <w:rPr>
          <w:rFonts w:cs="Times New Roman"/>
          <w:spacing w:val="38"/>
          <w:sz w:val="22"/>
          <w:szCs w:val="22"/>
        </w:rPr>
        <w:t xml:space="preserve"> </w:t>
      </w:r>
      <w:r w:rsidR="00DF3B5E" w:rsidRPr="007B2157">
        <w:rPr>
          <w:rFonts w:cs="Times New Roman"/>
          <w:spacing w:val="-1"/>
          <w:sz w:val="22"/>
          <w:szCs w:val="22"/>
        </w:rPr>
        <w:t>work</w:t>
      </w:r>
      <w:r w:rsidR="003E62B2" w:rsidRPr="007B2157">
        <w:rPr>
          <w:rFonts w:cs="Times New Roman"/>
          <w:spacing w:val="-1"/>
          <w:sz w:val="22"/>
          <w:szCs w:val="22"/>
        </w:rPr>
        <w:t>-</w:t>
      </w:r>
      <w:r w:rsidR="00DF3B5E" w:rsidRPr="007B2157">
        <w:rPr>
          <w:rFonts w:cs="Times New Roman"/>
          <w:spacing w:val="-1"/>
          <w:sz w:val="22"/>
          <w:szCs w:val="22"/>
        </w:rPr>
        <w:t>maps,</w:t>
      </w:r>
      <w:r w:rsidR="00DF3B5E" w:rsidRPr="007B2157">
        <w:rPr>
          <w:rFonts w:cs="Times New Roman"/>
          <w:spacing w:val="40"/>
          <w:sz w:val="22"/>
          <w:szCs w:val="22"/>
        </w:rPr>
        <w:t xml:space="preserve"> </w:t>
      </w:r>
      <w:r w:rsidR="00DF3B5E" w:rsidRPr="007B2157">
        <w:rPr>
          <w:rFonts w:cs="Times New Roman"/>
          <w:spacing w:val="-1"/>
          <w:sz w:val="22"/>
          <w:szCs w:val="22"/>
        </w:rPr>
        <w:t>and</w:t>
      </w:r>
      <w:r w:rsidR="00DF3B5E" w:rsidRPr="007B2157">
        <w:rPr>
          <w:rFonts w:cs="Times New Roman"/>
          <w:spacing w:val="40"/>
          <w:sz w:val="22"/>
          <w:szCs w:val="22"/>
        </w:rPr>
        <w:t xml:space="preserve"> </w:t>
      </w:r>
      <w:r w:rsidR="00DF3B5E" w:rsidRPr="007B2157">
        <w:rPr>
          <w:rFonts w:cs="Times New Roman"/>
          <w:spacing w:val="-1"/>
          <w:sz w:val="22"/>
          <w:szCs w:val="22"/>
        </w:rPr>
        <w:t>annotated FIRM panels.</w:t>
      </w:r>
    </w:p>
    <w:p w14:paraId="0BC31774" w14:textId="566772CA" w:rsidR="00854E9F" w:rsidRPr="007B2157" w:rsidRDefault="00854E9F" w:rsidP="00D4419D">
      <w:pPr>
        <w:pStyle w:val="BodyText"/>
        <w:ind w:right="108"/>
        <w:jc w:val="both"/>
        <w:rPr>
          <w:rFonts w:cs="Times New Roman"/>
          <w:spacing w:val="-1"/>
          <w:sz w:val="22"/>
          <w:szCs w:val="22"/>
        </w:rPr>
      </w:pPr>
    </w:p>
    <w:p w14:paraId="485AA08A" w14:textId="148ACCD4" w:rsidR="00DF3B5E" w:rsidRDefault="00DF3B5E" w:rsidP="00D4419D">
      <w:pPr>
        <w:pStyle w:val="BodyText"/>
        <w:ind w:right="104"/>
        <w:jc w:val="both"/>
        <w:rPr>
          <w:rFonts w:cs="Times New Roman"/>
          <w:sz w:val="22"/>
          <w:szCs w:val="22"/>
        </w:rPr>
      </w:pPr>
      <w:r w:rsidRPr="00D06572">
        <w:rPr>
          <w:rFonts w:cs="Times New Roman"/>
          <w:spacing w:val="-1"/>
          <w:sz w:val="22"/>
          <w:szCs w:val="22"/>
        </w:rPr>
        <w:t>Firms</w:t>
      </w:r>
      <w:r w:rsidRPr="00D06572">
        <w:rPr>
          <w:rFonts w:cs="Times New Roman"/>
          <w:spacing w:val="41"/>
          <w:sz w:val="22"/>
          <w:szCs w:val="22"/>
        </w:rPr>
        <w:t xml:space="preserve"> </w:t>
      </w:r>
      <w:r w:rsidRPr="00D06572">
        <w:rPr>
          <w:rFonts w:cs="Times New Roman"/>
          <w:spacing w:val="-1"/>
          <w:sz w:val="22"/>
          <w:szCs w:val="22"/>
        </w:rPr>
        <w:t>shall</w:t>
      </w:r>
      <w:r w:rsidRPr="00D06572">
        <w:rPr>
          <w:rFonts w:cs="Times New Roman"/>
          <w:spacing w:val="38"/>
          <w:sz w:val="22"/>
          <w:szCs w:val="22"/>
        </w:rPr>
        <w:t xml:space="preserve"> </w:t>
      </w:r>
      <w:r w:rsidRPr="00D06572">
        <w:rPr>
          <w:rFonts w:cs="Times New Roman"/>
          <w:spacing w:val="-1"/>
          <w:sz w:val="22"/>
          <w:szCs w:val="22"/>
        </w:rPr>
        <w:t>prepare</w:t>
      </w:r>
      <w:r w:rsidRPr="00D06572">
        <w:rPr>
          <w:rFonts w:cs="Times New Roman"/>
          <w:spacing w:val="37"/>
          <w:sz w:val="22"/>
          <w:szCs w:val="22"/>
        </w:rPr>
        <w:t xml:space="preserve"> </w:t>
      </w:r>
      <w:r w:rsidRPr="00D06572">
        <w:rPr>
          <w:rFonts w:cs="Times New Roman"/>
          <w:sz w:val="22"/>
          <w:szCs w:val="22"/>
        </w:rPr>
        <w:t>MT-2</w:t>
      </w:r>
      <w:r w:rsidRPr="00D06572">
        <w:rPr>
          <w:rFonts w:cs="Times New Roman"/>
          <w:spacing w:val="40"/>
          <w:sz w:val="22"/>
          <w:szCs w:val="22"/>
        </w:rPr>
        <w:t xml:space="preserve"> </w:t>
      </w:r>
      <w:r w:rsidRPr="00D06572">
        <w:rPr>
          <w:rFonts w:cs="Times New Roman"/>
          <w:sz w:val="22"/>
          <w:szCs w:val="22"/>
        </w:rPr>
        <w:t>forms</w:t>
      </w:r>
      <w:r w:rsidRPr="00D06572">
        <w:rPr>
          <w:rFonts w:cs="Times New Roman"/>
          <w:spacing w:val="38"/>
          <w:sz w:val="22"/>
          <w:szCs w:val="22"/>
        </w:rPr>
        <w:t xml:space="preserve"> </w:t>
      </w:r>
      <w:r w:rsidRPr="00D06572">
        <w:rPr>
          <w:rFonts w:cs="Times New Roman"/>
          <w:sz w:val="22"/>
          <w:szCs w:val="22"/>
        </w:rPr>
        <w:t>to</w:t>
      </w:r>
      <w:r w:rsidRPr="00D06572">
        <w:rPr>
          <w:rFonts w:cs="Times New Roman"/>
          <w:spacing w:val="91"/>
          <w:sz w:val="22"/>
          <w:szCs w:val="22"/>
        </w:rPr>
        <w:t xml:space="preserve"> </w:t>
      </w:r>
      <w:r w:rsidRPr="00D06572">
        <w:rPr>
          <w:rFonts w:cs="Times New Roman"/>
          <w:spacing w:val="-1"/>
          <w:sz w:val="22"/>
          <w:szCs w:val="22"/>
        </w:rPr>
        <w:t>include</w:t>
      </w:r>
      <w:r w:rsidRPr="00D06572">
        <w:rPr>
          <w:rFonts w:cs="Times New Roman"/>
          <w:spacing w:val="8"/>
          <w:sz w:val="22"/>
          <w:szCs w:val="22"/>
        </w:rPr>
        <w:t xml:space="preserve"> </w:t>
      </w:r>
      <w:r w:rsidRPr="00D06572">
        <w:rPr>
          <w:rFonts w:cs="Times New Roman"/>
          <w:sz w:val="22"/>
          <w:szCs w:val="22"/>
        </w:rPr>
        <w:t>in</w:t>
      </w:r>
      <w:r w:rsidRPr="00D06572">
        <w:rPr>
          <w:rFonts w:cs="Times New Roman"/>
          <w:spacing w:val="9"/>
          <w:sz w:val="22"/>
          <w:szCs w:val="22"/>
        </w:rPr>
        <w:t xml:space="preserve"> </w:t>
      </w:r>
      <w:r w:rsidRPr="00D06572">
        <w:rPr>
          <w:rFonts w:cs="Times New Roman"/>
          <w:sz w:val="22"/>
          <w:szCs w:val="22"/>
        </w:rPr>
        <w:t>a</w:t>
      </w:r>
      <w:r w:rsidRPr="00D06572">
        <w:rPr>
          <w:rFonts w:cs="Times New Roman"/>
          <w:spacing w:val="8"/>
          <w:sz w:val="22"/>
          <w:szCs w:val="22"/>
        </w:rPr>
        <w:t xml:space="preserve"> </w:t>
      </w:r>
      <w:r w:rsidRPr="00D06572">
        <w:rPr>
          <w:rFonts w:cs="Times New Roman"/>
          <w:sz w:val="22"/>
          <w:szCs w:val="22"/>
        </w:rPr>
        <w:t>package</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FEMA</w:t>
      </w:r>
      <w:r w:rsidRPr="00D06572">
        <w:rPr>
          <w:rFonts w:cs="Times New Roman"/>
          <w:spacing w:val="9"/>
          <w:sz w:val="22"/>
          <w:szCs w:val="22"/>
        </w:rPr>
        <w:t xml:space="preserve"> </w:t>
      </w:r>
      <w:r w:rsidRPr="00D06572">
        <w:rPr>
          <w:rFonts w:cs="Times New Roman"/>
          <w:sz w:val="22"/>
          <w:szCs w:val="22"/>
        </w:rPr>
        <w:t>detailing</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changes</w:t>
      </w:r>
      <w:r w:rsidRPr="00D06572">
        <w:rPr>
          <w:rFonts w:cs="Times New Roman"/>
          <w:spacing w:val="12"/>
          <w:sz w:val="22"/>
          <w:szCs w:val="22"/>
        </w:rPr>
        <w:t xml:space="preserve"> </w:t>
      </w:r>
      <w:r w:rsidRPr="00D06572">
        <w:rPr>
          <w:rFonts w:cs="Times New Roman"/>
          <w:spacing w:val="-1"/>
          <w:sz w:val="22"/>
          <w:szCs w:val="22"/>
        </w:rPr>
        <w:t>initiating</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revised</w:t>
      </w:r>
      <w:r w:rsidRPr="00D06572">
        <w:rPr>
          <w:rFonts w:cs="Times New Roman"/>
          <w:spacing w:val="9"/>
          <w:sz w:val="22"/>
          <w:szCs w:val="22"/>
        </w:rPr>
        <w:t xml:space="preserve"> </w:t>
      </w:r>
      <w:r w:rsidRPr="00D06572">
        <w:rPr>
          <w:rFonts w:cs="Times New Roman"/>
          <w:spacing w:val="-1"/>
          <w:sz w:val="22"/>
          <w:szCs w:val="22"/>
        </w:rPr>
        <w:t>floodplain</w:t>
      </w:r>
      <w:r w:rsidRPr="00D06572">
        <w:rPr>
          <w:rFonts w:cs="Times New Roman"/>
          <w:spacing w:val="9"/>
          <w:sz w:val="22"/>
          <w:szCs w:val="22"/>
        </w:rPr>
        <w:t xml:space="preserve"> </w:t>
      </w:r>
      <w:r w:rsidRPr="00D06572">
        <w:rPr>
          <w:rFonts w:cs="Times New Roman"/>
          <w:spacing w:val="-1"/>
          <w:sz w:val="22"/>
          <w:szCs w:val="22"/>
        </w:rPr>
        <w:t>mapping.</w:t>
      </w:r>
      <w:r w:rsidRPr="00D06572">
        <w:rPr>
          <w:rFonts w:cs="Times New Roman"/>
          <w:spacing w:val="19"/>
          <w:sz w:val="22"/>
          <w:szCs w:val="22"/>
        </w:rPr>
        <w:t xml:space="preserve"> </w:t>
      </w:r>
      <w:r w:rsidR="00854E9F">
        <w:rPr>
          <w:rFonts w:cs="Times New Roman"/>
          <w:spacing w:val="19"/>
          <w:sz w:val="22"/>
          <w:szCs w:val="22"/>
        </w:rPr>
        <w:t xml:space="preserve"> </w:t>
      </w:r>
      <w:r w:rsidRPr="00854E9F">
        <w:rPr>
          <w:sz w:val="22"/>
          <w:szCs w:val="22"/>
        </w:rPr>
        <w:t xml:space="preserve">Prepare Conditional Letter of Map Revision (CLOMR)and a Letter of Map Revision (LOMR) application package to include hydrologic and hydraulic models, completed FEMA certification forms, floodplain </w:t>
      </w:r>
      <w:r w:rsidR="001F6F24" w:rsidRPr="00854E9F">
        <w:rPr>
          <w:sz w:val="22"/>
          <w:szCs w:val="22"/>
        </w:rPr>
        <w:t>work maps</w:t>
      </w:r>
      <w:r w:rsidRPr="00854E9F">
        <w:rPr>
          <w:sz w:val="22"/>
          <w:szCs w:val="22"/>
        </w:rPr>
        <w:t xml:space="preserve">, revised flood profile, and annotated FIRM panels showing the revised floodplain. </w:t>
      </w:r>
      <w:r w:rsidR="00854E9F" w:rsidRPr="00854E9F">
        <w:rPr>
          <w:sz w:val="22"/>
          <w:szCs w:val="22"/>
        </w:rPr>
        <w:t xml:space="preserve"> </w:t>
      </w:r>
      <w:r w:rsidRPr="00854E9F">
        <w:rPr>
          <w:sz w:val="22"/>
          <w:szCs w:val="22"/>
        </w:rPr>
        <w:t>Firms</w:t>
      </w:r>
      <w:r w:rsidRPr="00D06572">
        <w:rPr>
          <w:rFonts w:cs="Times New Roman"/>
          <w:spacing w:val="24"/>
          <w:sz w:val="22"/>
          <w:szCs w:val="22"/>
        </w:rPr>
        <w:t xml:space="preserve"> </w:t>
      </w:r>
      <w:r w:rsidRPr="00D06572">
        <w:rPr>
          <w:rFonts w:cs="Times New Roman"/>
          <w:spacing w:val="-1"/>
          <w:sz w:val="22"/>
          <w:szCs w:val="22"/>
        </w:rPr>
        <w:t>shall</w:t>
      </w:r>
      <w:r w:rsidRPr="00D06572">
        <w:rPr>
          <w:rFonts w:cs="Times New Roman"/>
          <w:spacing w:val="24"/>
          <w:sz w:val="22"/>
          <w:szCs w:val="22"/>
        </w:rPr>
        <w:t xml:space="preserve"> </w:t>
      </w:r>
      <w:r w:rsidRPr="00D06572">
        <w:rPr>
          <w:rFonts w:cs="Times New Roman"/>
          <w:spacing w:val="-1"/>
          <w:sz w:val="22"/>
          <w:szCs w:val="22"/>
        </w:rPr>
        <w:t>coordinate</w:t>
      </w:r>
      <w:r w:rsidRPr="00D06572">
        <w:rPr>
          <w:rFonts w:cs="Times New Roman"/>
          <w:spacing w:val="25"/>
          <w:sz w:val="22"/>
          <w:szCs w:val="22"/>
        </w:rPr>
        <w:t xml:space="preserve"> </w:t>
      </w:r>
      <w:r w:rsidRPr="00D06572">
        <w:rPr>
          <w:rFonts w:cs="Times New Roman"/>
          <w:spacing w:val="-1"/>
          <w:sz w:val="22"/>
          <w:szCs w:val="22"/>
        </w:rPr>
        <w:t>with</w:t>
      </w:r>
      <w:r w:rsidRPr="00D06572">
        <w:rPr>
          <w:rFonts w:cs="Times New Roman"/>
          <w:spacing w:val="24"/>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pacing w:val="-1"/>
          <w:sz w:val="22"/>
          <w:szCs w:val="22"/>
        </w:rPr>
        <w:t>District</w:t>
      </w:r>
      <w:r w:rsidRPr="00D06572">
        <w:rPr>
          <w:rFonts w:cs="Times New Roman"/>
          <w:spacing w:val="24"/>
          <w:sz w:val="22"/>
          <w:szCs w:val="22"/>
        </w:rPr>
        <w:t xml:space="preserve"> </w:t>
      </w:r>
      <w:r w:rsidRPr="00D06572">
        <w:rPr>
          <w:rFonts w:cs="Times New Roman"/>
          <w:spacing w:val="-1"/>
          <w:sz w:val="22"/>
          <w:szCs w:val="22"/>
        </w:rPr>
        <w:t>and</w:t>
      </w:r>
      <w:r w:rsidRPr="00D06572">
        <w:rPr>
          <w:rFonts w:cs="Times New Roman"/>
          <w:spacing w:val="26"/>
          <w:sz w:val="22"/>
          <w:szCs w:val="22"/>
        </w:rPr>
        <w:t xml:space="preserve"> </w:t>
      </w:r>
      <w:r w:rsidRPr="00D06572">
        <w:rPr>
          <w:rFonts w:cs="Times New Roman"/>
          <w:spacing w:val="-1"/>
          <w:sz w:val="22"/>
          <w:szCs w:val="22"/>
        </w:rPr>
        <w:t>FEMA</w:t>
      </w:r>
      <w:r w:rsidRPr="00D06572">
        <w:rPr>
          <w:rFonts w:cs="Times New Roman"/>
          <w:spacing w:val="28"/>
          <w:sz w:val="22"/>
          <w:szCs w:val="22"/>
        </w:rPr>
        <w:t xml:space="preserve"> </w:t>
      </w:r>
      <w:r w:rsidRPr="00D06572">
        <w:rPr>
          <w:rFonts w:cs="Times New Roman"/>
          <w:sz w:val="22"/>
          <w:szCs w:val="22"/>
        </w:rPr>
        <w:t>to</w:t>
      </w:r>
      <w:r w:rsidRPr="00D06572">
        <w:rPr>
          <w:rFonts w:cs="Times New Roman"/>
          <w:spacing w:val="24"/>
          <w:sz w:val="22"/>
          <w:szCs w:val="22"/>
        </w:rPr>
        <w:t xml:space="preserve"> </w:t>
      </w:r>
      <w:r w:rsidRPr="00D06572">
        <w:rPr>
          <w:rFonts w:cs="Times New Roman"/>
          <w:spacing w:val="-1"/>
          <w:sz w:val="22"/>
          <w:szCs w:val="22"/>
        </w:rPr>
        <w:t>revise</w:t>
      </w:r>
      <w:r w:rsidRPr="00D06572">
        <w:rPr>
          <w:rFonts w:cs="Times New Roman"/>
          <w:spacing w:val="23"/>
          <w:sz w:val="22"/>
          <w:szCs w:val="22"/>
        </w:rPr>
        <w:t xml:space="preserve"> </w:t>
      </w:r>
      <w:r w:rsidRPr="00D06572">
        <w:rPr>
          <w:rFonts w:cs="Times New Roman"/>
          <w:sz w:val="22"/>
          <w:szCs w:val="22"/>
        </w:rPr>
        <w:t>the</w:t>
      </w:r>
      <w:r w:rsidRPr="00D06572">
        <w:rPr>
          <w:rFonts w:cs="Times New Roman"/>
          <w:spacing w:val="25"/>
          <w:sz w:val="22"/>
          <w:szCs w:val="22"/>
        </w:rPr>
        <w:t xml:space="preserve"> </w:t>
      </w:r>
      <w:r w:rsidRPr="00D06572">
        <w:rPr>
          <w:rFonts w:cs="Times New Roman"/>
          <w:spacing w:val="-1"/>
          <w:sz w:val="22"/>
          <w:szCs w:val="22"/>
        </w:rPr>
        <w:t>CLOMR/LOMR</w:t>
      </w:r>
      <w:r w:rsidRPr="00D06572">
        <w:rPr>
          <w:rFonts w:cs="Times New Roman"/>
          <w:spacing w:val="101"/>
          <w:sz w:val="22"/>
          <w:szCs w:val="22"/>
        </w:rPr>
        <w:t xml:space="preserve"> </w:t>
      </w:r>
      <w:r w:rsidRPr="00D06572">
        <w:rPr>
          <w:rFonts w:cs="Times New Roman"/>
          <w:spacing w:val="-1"/>
          <w:sz w:val="22"/>
          <w:szCs w:val="22"/>
        </w:rPr>
        <w:t>based</w:t>
      </w:r>
      <w:r w:rsidRPr="00D06572">
        <w:rPr>
          <w:rFonts w:cs="Times New Roman"/>
          <w:sz w:val="22"/>
          <w:szCs w:val="22"/>
        </w:rPr>
        <w:t xml:space="preserve"> on </w:t>
      </w:r>
      <w:r w:rsidRPr="00D06572">
        <w:rPr>
          <w:rFonts w:cs="Times New Roman"/>
          <w:spacing w:val="-1"/>
          <w:sz w:val="22"/>
          <w:szCs w:val="22"/>
        </w:rPr>
        <w:t xml:space="preserve">review </w:t>
      </w:r>
      <w:r w:rsidRPr="00D06572">
        <w:rPr>
          <w:rFonts w:cs="Times New Roman"/>
          <w:sz w:val="22"/>
          <w:szCs w:val="22"/>
        </w:rPr>
        <w:t>comments.</w:t>
      </w:r>
    </w:p>
    <w:p w14:paraId="43BE0ADF" w14:textId="77777777" w:rsidR="007B2157" w:rsidRPr="00D06572" w:rsidRDefault="007B2157" w:rsidP="00D4419D">
      <w:pPr>
        <w:pStyle w:val="BodyText"/>
        <w:ind w:right="104"/>
        <w:jc w:val="both"/>
        <w:rPr>
          <w:rFonts w:cs="Times New Roman"/>
          <w:sz w:val="22"/>
          <w:szCs w:val="22"/>
        </w:rPr>
      </w:pPr>
    </w:p>
    <w:p w14:paraId="57CD995C" w14:textId="7DC6E48D" w:rsidR="00DF3B5E" w:rsidRPr="00D06572" w:rsidRDefault="00DF3B5E" w:rsidP="00D4419D">
      <w:pPr>
        <w:pStyle w:val="BodyText"/>
        <w:ind w:right="104"/>
        <w:jc w:val="both"/>
        <w:rPr>
          <w:rFonts w:cs="Times New Roman"/>
          <w:sz w:val="22"/>
          <w:szCs w:val="22"/>
        </w:rPr>
      </w:pPr>
      <w:r w:rsidRPr="00D06572">
        <w:rPr>
          <w:rFonts w:cs="Times New Roman"/>
          <w:sz w:val="22"/>
          <w:szCs w:val="22"/>
        </w:rPr>
        <w:t xml:space="preserve">CLOMR/LOMR preparation for levees will include additional tasks. </w:t>
      </w:r>
      <w:r w:rsidR="00854E9F">
        <w:rPr>
          <w:rFonts w:cs="Times New Roman"/>
          <w:sz w:val="22"/>
          <w:szCs w:val="22"/>
        </w:rPr>
        <w:t xml:space="preserve"> </w:t>
      </w:r>
      <w:r w:rsidRPr="00D06572">
        <w:rPr>
          <w:rFonts w:cs="Times New Roman"/>
          <w:sz w:val="22"/>
          <w:szCs w:val="22"/>
        </w:rPr>
        <w:t xml:space="preserve">Firms shall review previous geotechnical reports and/or complete additional geotechnical analysis to determine whether the levee meets Title 44 of the Code of Federal Regulation, Section 65.10 (44 CFR 65.10) for mapping of areas protected by levee systems. Firms shall be able to determine whether the levee meets FEMA design criteria for slope stability, foundation stability, and settlement. </w:t>
      </w:r>
      <w:r w:rsidR="00854E9F">
        <w:rPr>
          <w:rFonts w:cs="Times New Roman"/>
          <w:sz w:val="22"/>
          <w:szCs w:val="22"/>
        </w:rPr>
        <w:t xml:space="preserve"> </w:t>
      </w:r>
      <w:r w:rsidRPr="00D06572">
        <w:rPr>
          <w:rFonts w:cs="Times New Roman"/>
          <w:sz w:val="22"/>
          <w:szCs w:val="22"/>
        </w:rPr>
        <w:t xml:space="preserve">Verify the levee meets the FEMA criteria for freeboard. </w:t>
      </w:r>
      <w:r w:rsidR="00854E9F">
        <w:rPr>
          <w:rFonts w:cs="Times New Roman"/>
          <w:sz w:val="22"/>
          <w:szCs w:val="22"/>
        </w:rPr>
        <w:t xml:space="preserve"> </w:t>
      </w:r>
      <w:r w:rsidRPr="00D06572">
        <w:rPr>
          <w:rFonts w:cs="Times New Roman"/>
          <w:sz w:val="22"/>
          <w:szCs w:val="22"/>
        </w:rPr>
        <w:t xml:space="preserve">Toe scour shall be calculated to determine embankment protection and foundation stability. </w:t>
      </w:r>
      <w:r w:rsidR="00854E9F">
        <w:rPr>
          <w:rFonts w:cs="Times New Roman"/>
          <w:sz w:val="22"/>
          <w:szCs w:val="22"/>
        </w:rPr>
        <w:t xml:space="preserve"> </w:t>
      </w:r>
      <w:r w:rsidRPr="00D06572">
        <w:rPr>
          <w:rFonts w:cs="Times New Roman"/>
          <w:sz w:val="22"/>
          <w:szCs w:val="22"/>
        </w:rPr>
        <w:t xml:space="preserve">Interior drainage analysis will involve determining whether high flow in the channel will flood interior areas due to backwater. </w:t>
      </w:r>
      <w:r w:rsidR="00854E9F">
        <w:rPr>
          <w:rFonts w:cs="Times New Roman"/>
          <w:sz w:val="22"/>
          <w:szCs w:val="22"/>
        </w:rPr>
        <w:t xml:space="preserve"> </w:t>
      </w:r>
      <w:r w:rsidRPr="00D06572">
        <w:rPr>
          <w:rFonts w:cs="Times New Roman"/>
          <w:sz w:val="22"/>
          <w:szCs w:val="22"/>
        </w:rPr>
        <w:t xml:space="preserve">Updated floodplain maps shall also include </w:t>
      </w:r>
      <w:r w:rsidR="00CD02C6">
        <w:rPr>
          <w:rFonts w:cs="Times New Roman"/>
          <w:sz w:val="22"/>
          <w:szCs w:val="22"/>
        </w:rPr>
        <w:t>"</w:t>
      </w:r>
      <w:r w:rsidRPr="00D06572">
        <w:rPr>
          <w:rFonts w:cs="Times New Roman"/>
          <w:sz w:val="22"/>
          <w:szCs w:val="22"/>
        </w:rPr>
        <w:t>without levee</w:t>
      </w:r>
      <w:r w:rsidR="00CD02C6">
        <w:rPr>
          <w:rFonts w:cs="Times New Roman"/>
          <w:sz w:val="22"/>
          <w:szCs w:val="22"/>
        </w:rPr>
        <w:t>"</w:t>
      </w:r>
      <w:r w:rsidRPr="00D06572">
        <w:rPr>
          <w:rFonts w:cs="Times New Roman"/>
          <w:sz w:val="22"/>
          <w:szCs w:val="22"/>
        </w:rPr>
        <w:t xml:space="preserve"> floodplains analysis in case a levee does not meet 44 CFR 65.10.</w:t>
      </w:r>
    </w:p>
    <w:p w14:paraId="18B78581" w14:textId="77777777" w:rsidR="007070FE" w:rsidRPr="00D06572" w:rsidRDefault="007070FE" w:rsidP="00D4419D">
      <w:pPr>
        <w:rPr>
          <w:rFonts w:ascii="Times New Roman" w:eastAsia="Times New Roman" w:hAnsi="Times New Roman" w:cs="Times New Roman"/>
        </w:rPr>
      </w:pPr>
    </w:p>
    <w:p w14:paraId="5841298D" w14:textId="72096530" w:rsidR="003E62B2" w:rsidRPr="00D06572" w:rsidRDefault="00B05541" w:rsidP="00D4419D">
      <w:pPr>
        <w:pStyle w:val="Heading6"/>
        <w:jc w:val="both"/>
        <w:rPr>
          <w:rFonts w:cs="Times New Roman"/>
          <w:color w:val="365F91"/>
          <w:spacing w:val="-1"/>
          <w:sz w:val="22"/>
          <w:szCs w:val="22"/>
          <w:u w:val="thick" w:color="365F91"/>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A.</w:t>
      </w:r>
      <w:r w:rsidR="00DF3B5E" w:rsidRPr="00D06572">
        <w:rPr>
          <w:rFonts w:cs="Times New Roman"/>
          <w:color w:val="365F91"/>
          <w:spacing w:val="-1"/>
          <w:sz w:val="22"/>
          <w:szCs w:val="22"/>
          <w:u w:val="thick" w:color="365F91"/>
        </w:rPr>
        <w:t>5</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Dam</w:t>
      </w:r>
      <w:r w:rsidRPr="00D06572">
        <w:rPr>
          <w:rFonts w:cs="Times New Roman"/>
          <w:color w:val="365F91"/>
          <w:spacing w:val="-5"/>
          <w:sz w:val="22"/>
          <w:szCs w:val="22"/>
          <w:u w:val="thick" w:color="365F91"/>
        </w:rPr>
        <w:t xml:space="preserve"> </w:t>
      </w:r>
      <w:r w:rsidRPr="00D06572">
        <w:rPr>
          <w:rFonts w:cs="Times New Roman"/>
          <w:color w:val="365F91"/>
          <w:spacing w:val="-1"/>
          <w:sz w:val="22"/>
          <w:szCs w:val="22"/>
          <w:u w:val="thick" w:color="365F91"/>
        </w:rPr>
        <w:t xml:space="preserve">Inundation </w:t>
      </w:r>
      <w:r w:rsidRPr="00D06572">
        <w:rPr>
          <w:rFonts w:cs="Times New Roman"/>
          <w:color w:val="365F91"/>
          <w:spacing w:val="-2"/>
          <w:sz w:val="22"/>
          <w:szCs w:val="22"/>
          <w:u w:val="thick" w:color="365F91"/>
        </w:rPr>
        <w:t>Study</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and Mapping</w:t>
      </w:r>
    </w:p>
    <w:p w14:paraId="57E48863" w14:textId="61A97A5F" w:rsidR="007070FE" w:rsidRPr="00D06572" w:rsidRDefault="00B05541" w:rsidP="00D4419D">
      <w:pPr>
        <w:pStyle w:val="Heading6"/>
        <w:jc w:val="both"/>
        <w:rPr>
          <w:rFonts w:cs="Times New Roman"/>
          <w:b w:val="0"/>
          <w:bCs w:val="0"/>
          <w:sz w:val="22"/>
          <w:szCs w:val="22"/>
          <w:u w:val="none"/>
        </w:rPr>
      </w:pPr>
      <w:r w:rsidRPr="00D06572">
        <w:rPr>
          <w:rFonts w:cs="Times New Roman"/>
          <w:b w:val="0"/>
          <w:bCs w:val="0"/>
          <w:spacing w:val="-1"/>
          <w:sz w:val="22"/>
          <w:szCs w:val="22"/>
          <w:u w:val="none"/>
        </w:rPr>
        <w:t>Firms</w:t>
      </w:r>
      <w:r w:rsidRPr="00D06572">
        <w:rPr>
          <w:rFonts w:cs="Times New Roman"/>
          <w:b w:val="0"/>
          <w:bCs w:val="0"/>
          <w:spacing w:val="24"/>
          <w:sz w:val="22"/>
          <w:szCs w:val="22"/>
          <w:u w:val="none"/>
        </w:rPr>
        <w:t xml:space="preserve"> </w:t>
      </w:r>
      <w:r w:rsidRPr="00D06572">
        <w:rPr>
          <w:rFonts w:cs="Times New Roman"/>
          <w:b w:val="0"/>
          <w:bCs w:val="0"/>
          <w:spacing w:val="-1"/>
          <w:sz w:val="22"/>
          <w:szCs w:val="22"/>
          <w:u w:val="none"/>
        </w:rPr>
        <w:t>shall</w:t>
      </w:r>
      <w:r w:rsidRPr="00D06572">
        <w:rPr>
          <w:rFonts w:cs="Times New Roman"/>
          <w:b w:val="0"/>
          <w:bCs w:val="0"/>
          <w:spacing w:val="24"/>
          <w:sz w:val="22"/>
          <w:szCs w:val="22"/>
          <w:u w:val="none"/>
        </w:rPr>
        <w:t xml:space="preserve"> </w:t>
      </w:r>
      <w:r w:rsidRPr="00D06572">
        <w:rPr>
          <w:rFonts w:cs="Times New Roman"/>
          <w:b w:val="0"/>
          <w:bCs w:val="0"/>
          <w:sz w:val="22"/>
          <w:szCs w:val="22"/>
          <w:u w:val="none"/>
        </w:rPr>
        <w:t>be</w:t>
      </w:r>
      <w:r w:rsidRPr="00D06572">
        <w:rPr>
          <w:rFonts w:cs="Times New Roman"/>
          <w:b w:val="0"/>
          <w:bCs w:val="0"/>
          <w:spacing w:val="23"/>
          <w:sz w:val="22"/>
          <w:szCs w:val="22"/>
          <w:u w:val="none"/>
        </w:rPr>
        <w:t xml:space="preserve"> </w:t>
      </w:r>
      <w:r w:rsidRPr="00D06572">
        <w:rPr>
          <w:rFonts w:cs="Times New Roman"/>
          <w:b w:val="0"/>
          <w:bCs w:val="0"/>
          <w:spacing w:val="-1"/>
          <w:sz w:val="22"/>
          <w:szCs w:val="22"/>
          <w:u w:val="none"/>
        </w:rPr>
        <w:t>disciplined</w:t>
      </w:r>
      <w:r w:rsidRPr="00D06572">
        <w:rPr>
          <w:rFonts w:cs="Times New Roman"/>
          <w:b w:val="0"/>
          <w:bCs w:val="0"/>
          <w:spacing w:val="24"/>
          <w:sz w:val="22"/>
          <w:szCs w:val="22"/>
          <w:u w:val="none"/>
        </w:rPr>
        <w:t xml:space="preserve"> </w:t>
      </w:r>
      <w:r w:rsidRPr="00D06572">
        <w:rPr>
          <w:rFonts w:cs="Times New Roman"/>
          <w:b w:val="0"/>
          <w:bCs w:val="0"/>
          <w:spacing w:val="-1"/>
          <w:sz w:val="22"/>
          <w:szCs w:val="22"/>
          <w:u w:val="none"/>
        </w:rPr>
        <w:t>and</w:t>
      </w:r>
      <w:r w:rsidRPr="00D06572">
        <w:rPr>
          <w:rFonts w:cs="Times New Roman"/>
          <w:b w:val="0"/>
          <w:bCs w:val="0"/>
          <w:spacing w:val="24"/>
          <w:sz w:val="22"/>
          <w:szCs w:val="22"/>
          <w:u w:val="none"/>
        </w:rPr>
        <w:t xml:space="preserve"> </w:t>
      </w:r>
      <w:r w:rsidRPr="00D06572">
        <w:rPr>
          <w:rFonts w:cs="Times New Roman"/>
          <w:b w:val="0"/>
          <w:bCs w:val="0"/>
          <w:spacing w:val="-1"/>
          <w:sz w:val="22"/>
          <w:szCs w:val="22"/>
          <w:u w:val="none"/>
        </w:rPr>
        <w:t>capable</w:t>
      </w:r>
      <w:r w:rsidRPr="00D06572">
        <w:rPr>
          <w:rFonts w:cs="Times New Roman"/>
          <w:b w:val="0"/>
          <w:bCs w:val="0"/>
          <w:spacing w:val="23"/>
          <w:sz w:val="22"/>
          <w:szCs w:val="22"/>
          <w:u w:val="none"/>
        </w:rPr>
        <w:t xml:space="preserve"> </w:t>
      </w:r>
      <w:r w:rsidRPr="00D06572">
        <w:rPr>
          <w:rFonts w:cs="Times New Roman"/>
          <w:b w:val="0"/>
          <w:bCs w:val="0"/>
          <w:sz w:val="22"/>
          <w:szCs w:val="22"/>
          <w:u w:val="none"/>
        </w:rPr>
        <w:t>of</w:t>
      </w:r>
      <w:r w:rsidRPr="00D06572">
        <w:rPr>
          <w:rFonts w:cs="Times New Roman"/>
          <w:b w:val="0"/>
          <w:bCs w:val="0"/>
          <w:spacing w:val="23"/>
          <w:sz w:val="22"/>
          <w:szCs w:val="22"/>
          <w:u w:val="none"/>
        </w:rPr>
        <w:t xml:space="preserve"> </w:t>
      </w:r>
      <w:r w:rsidRPr="00D06572">
        <w:rPr>
          <w:rFonts w:cs="Times New Roman"/>
          <w:b w:val="0"/>
          <w:bCs w:val="0"/>
          <w:sz w:val="22"/>
          <w:szCs w:val="22"/>
          <w:u w:val="none"/>
        </w:rPr>
        <w:t>providing</w:t>
      </w:r>
      <w:r w:rsidRPr="00D06572">
        <w:rPr>
          <w:rFonts w:cs="Times New Roman"/>
          <w:b w:val="0"/>
          <w:bCs w:val="0"/>
          <w:spacing w:val="21"/>
          <w:sz w:val="22"/>
          <w:szCs w:val="22"/>
          <w:u w:val="none"/>
        </w:rPr>
        <w:t xml:space="preserve"> </w:t>
      </w:r>
      <w:r w:rsidRPr="00D06572">
        <w:rPr>
          <w:rFonts w:cs="Times New Roman"/>
          <w:b w:val="0"/>
          <w:bCs w:val="0"/>
          <w:spacing w:val="-1"/>
          <w:sz w:val="22"/>
          <w:szCs w:val="22"/>
          <w:u w:val="none"/>
        </w:rPr>
        <w:t>engineering</w:t>
      </w:r>
      <w:r w:rsidRPr="00D06572">
        <w:rPr>
          <w:rFonts w:cs="Times New Roman"/>
          <w:b w:val="0"/>
          <w:bCs w:val="0"/>
          <w:spacing w:val="21"/>
          <w:sz w:val="22"/>
          <w:szCs w:val="22"/>
          <w:u w:val="none"/>
        </w:rPr>
        <w:t xml:space="preserve"> </w:t>
      </w:r>
      <w:r w:rsidRPr="00D06572">
        <w:rPr>
          <w:rFonts w:cs="Times New Roman"/>
          <w:b w:val="0"/>
          <w:bCs w:val="0"/>
          <w:spacing w:val="-1"/>
          <w:sz w:val="22"/>
          <w:szCs w:val="22"/>
          <w:u w:val="none"/>
        </w:rPr>
        <w:t>services</w:t>
      </w:r>
      <w:r w:rsidRPr="00D06572">
        <w:rPr>
          <w:rFonts w:cs="Times New Roman"/>
          <w:b w:val="0"/>
          <w:bCs w:val="0"/>
          <w:spacing w:val="24"/>
          <w:sz w:val="22"/>
          <w:szCs w:val="22"/>
          <w:u w:val="none"/>
        </w:rPr>
        <w:t xml:space="preserve"> </w:t>
      </w:r>
      <w:r w:rsidRPr="00D06572">
        <w:rPr>
          <w:rFonts w:cs="Times New Roman"/>
          <w:b w:val="0"/>
          <w:bCs w:val="0"/>
          <w:sz w:val="22"/>
          <w:szCs w:val="22"/>
          <w:u w:val="none"/>
        </w:rPr>
        <w:t>to</w:t>
      </w:r>
      <w:r w:rsidRPr="00D06572">
        <w:rPr>
          <w:rFonts w:cs="Times New Roman"/>
          <w:b w:val="0"/>
          <w:bCs w:val="0"/>
          <w:spacing w:val="24"/>
          <w:sz w:val="22"/>
          <w:szCs w:val="22"/>
          <w:u w:val="none"/>
        </w:rPr>
        <w:t xml:space="preserve"> </w:t>
      </w:r>
      <w:r w:rsidRPr="00D06572">
        <w:rPr>
          <w:rFonts w:cs="Times New Roman"/>
          <w:b w:val="0"/>
          <w:bCs w:val="0"/>
          <w:spacing w:val="-1"/>
          <w:sz w:val="22"/>
          <w:szCs w:val="22"/>
          <w:u w:val="none"/>
        </w:rPr>
        <w:t>develop</w:t>
      </w:r>
      <w:r w:rsidRPr="00D06572">
        <w:rPr>
          <w:rFonts w:cs="Times New Roman"/>
          <w:b w:val="0"/>
          <w:bCs w:val="0"/>
          <w:spacing w:val="24"/>
          <w:sz w:val="22"/>
          <w:szCs w:val="22"/>
          <w:u w:val="none"/>
        </w:rPr>
        <w:t xml:space="preserve"> </w:t>
      </w:r>
      <w:r w:rsidRPr="00D06572">
        <w:rPr>
          <w:rFonts w:cs="Times New Roman"/>
          <w:b w:val="0"/>
          <w:bCs w:val="0"/>
          <w:sz w:val="22"/>
          <w:szCs w:val="22"/>
          <w:u w:val="none"/>
        </w:rPr>
        <w:t>a</w:t>
      </w:r>
      <w:r w:rsidRPr="00D06572">
        <w:rPr>
          <w:rFonts w:cs="Times New Roman"/>
          <w:b w:val="0"/>
          <w:bCs w:val="0"/>
          <w:spacing w:val="23"/>
          <w:sz w:val="22"/>
          <w:szCs w:val="22"/>
          <w:u w:val="none"/>
        </w:rPr>
        <w:t xml:space="preserve"> </w:t>
      </w:r>
      <w:r w:rsidRPr="00D06572">
        <w:rPr>
          <w:rFonts w:cs="Times New Roman"/>
          <w:b w:val="0"/>
          <w:bCs w:val="0"/>
          <w:spacing w:val="-1"/>
          <w:sz w:val="22"/>
          <w:szCs w:val="22"/>
          <w:u w:val="none"/>
        </w:rPr>
        <w:t>dam</w:t>
      </w:r>
      <w:r w:rsidRPr="00D06572">
        <w:rPr>
          <w:rFonts w:cs="Times New Roman"/>
          <w:b w:val="0"/>
          <w:bCs w:val="0"/>
          <w:spacing w:val="24"/>
          <w:sz w:val="22"/>
          <w:szCs w:val="22"/>
          <w:u w:val="none"/>
        </w:rPr>
        <w:t xml:space="preserve"> </w:t>
      </w:r>
      <w:r w:rsidRPr="00D06572">
        <w:rPr>
          <w:rFonts w:cs="Times New Roman"/>
          <w:b w:val="0"/>
          <w:bCs w:val="0"/>
          <w:spacing w:val="-1"/>
          <w:sz w:val="22"/>
          <w:szCs w:val="22"/>
          <w:u w:val="none"/>
        </w:rPr>
        <w:t>inundation</w:t>
      </w:r>
      <w:r w:rsidRPr="00D06572">
        <w:rPr>
          <w:rFonts w:cs="Times New Roman"/>
          <w:b w:val="0"/>
          <w:bCs w:val="0"/>
          <w:spacing w:val="109"/>
          <w:sz w:val="22"/>
          <w:szCs w:val="22"/>
          <w:u w:val="none"/>
        </w:rPr>
        <w:t xml:space="preserve"> </w:t>
      </w:r>
      <w:r w:rsidRPr="00D06572">
        <w:rPr>
          <w:rFonts w:cs="Times New Roman"/>
          <w:b w:val="0"/>
          <w:bCs w:val="0"/>
          <w:spacing w:val="-1"/>
          <w:sz w:val="22"/>
          <w:szCs w:val="22"/>
          <w:u w:val="none"/>
        </w:rPr>
        <w:t>study.</w:t>
      </w:r>
      <w:r w:rsidRPr="00D06572">
        <w:rPr>
          <w:rFonts w:cs="Times New Roman"/>
          <w:b w:val="0"/>
          <w:bCs w:val="0"/>
          <w:spacing w:val="45"/>
          <w:sz w:val="22"/>
          <w:szCs w:val="22"/>
          <w:u w:val="none"/>
        </w:rPr>
        <w:t xml:space="preserve"> </w:t>
      </w:r>
      <w:r w:rsidR="007B2157">
        <w:rPr>
          <w:rFonts w:cs="Times New Roman"/>
          <w:b w:val="0"/>
          <w:bCs w:val="0"/>
          <w:spacing w:val="45"/>
          <w:sz w:val="22"/>
          <w:szCs w:val="22"/>
          <w:u w:val="none"/>
        </w:rPr>
        <w:t xml:space="preserve"> </w:t>
      </w:r>
      <w:r w:rsidRPr="00D06572">
        <w:rPr>
          <w:rFonts w:cs="Times New Roman"/>
          <w:b w:val="0"/>
          <w:bCs w:val="0"/>
          <w:spacing w:val="-1"/>
          <w:sz w:val="22"/>
          <w:szCs w:val="22"/>
          <w:u w:val="none"/>
        </w:rPr>
        <w:t>These</w:t>
      </w:r>
      <w:r w:rsidRPr="00D06572">
        <w:rPr>
          <w:rFonts w:cs="Times New Roman"/>
          <w:b w:val="0"/>
          <w:bCs w:val="0"/>
          <w:spacing w:val="51"/>
          <w:sz w:val="22"/>
          <w:szCs w:val="22"/>
          <w:u w:val="none"/>
        </w:rPr>
        <w:t xml:space="preserve"> </w:t>
      </w:r>
      <w:r w:rsidRPr="00D06572">
        <w:rPr>
          <w:rFonts w:cs="Times New Roman"/>
          <w:b w:val="0"/>
          <w:bCs w:val="0"/>
          <w:spacing w:val="-1"/>
          <w:sz w:val="22"/>
          <w:szCs w:val="22"/>
          <w:u w:val="none"/>
        </w:rPr>
        <w:t>services</w:t>
      </w:r>
      <w:r w:rsidRPr="00D06572">
        <w:rPr>
          <w:rFonts w:cs="Times New Roman"/>
          <w:b w:val="0"/>
          <w:bCs w:val="0"/>
          <w:spacing w:val="53"/>
          <w:sz w:val="22"/>
          <w:szCs w:val="22"/>
          <w:u w:val="none"/>
        </w:rPr>
        <w:t xml:space="preserve"> </w:t>
      </w:r>
      <w:r w:rsidRPr="00D06572">
        <w:rPr>
          <w:rFonts w:cs="Times New Roman"/>
          <w:b w:val="0"/>
          <w:bCs w:val="0"/>
          <w:spacing w:val="-1"/>
          <w:sz w:val="22"/>
          <w:szCs w:val="22"/>
          <w:u w:val="none"/>
        </w:rPr>
        <w:t>include</w:t>
      </w:r>
      <w:r w:rsidRPr="00D06572">
        <w:rPr>
          <w:rFonts w:cs="Times New Roman"/>
          <w:b w:val="0"/>
          <w:bCs w:val="0"/>
          <w:spacing w:val="51"/>
          <w:sz w:val="22"/>
          <w:szCs w:val="22"/>
          <w:u w:val="none"/>
        </w:rPr>
        <w:t xml:space="preserve"> </w:t>
      </w:r>
      <w:r w:rsidRPr="00D06572">
        <w:rPr>
          <w:rFonts w:cs="Times New Roman"/>
          <w:b w:val="0"/>
          <w:bCs w:val="0"/>
          <w:sz w:val="22"/>
          <w:szCs w:val="22"/>
          <w:u w:val="none"/>
        </w:rPr>
        <w:t>a</w:t>
      </w:r>
      <w:r w:rsidRPr="00D06572">
        <w:rPr>
          <w:rFonts w:cs="Times New Roman"/>
          <w:b w:val="0"/>
          <w:bCs w:val="0"/>
          <w:spacing w:val="51"/>
          <w:sz w:val="22"/>
          <w:szCs w:val="22"/>
          <w:u w:val="none"/>
        </w:rPr>
        <w:t xml:space="preserve"> </w:t>
      </w:r>
      <w:r w:rsidRPr="00D06572">
        <w:rPr>
          <w:rFonts w:cs="Times New Roman"/>
          <w:b w:val="0"/>
          <w:bCs w:val="0"/>
          <w:spacing w:val="-1"/>
          <w:sz w:val="22"/>
          <w:szCs w:val="22"/>
          <w:u w:val="none"/>
        </w:rPr>
        <w:t>hydrologic</w:t>
      </w:r>
      <w:r w:rsidRPr="00D06572">
        <w:rPr>
          <w:rFonts w:cs="Times New Roman"/>
          <w:b w:val="0"/>
          <w:bCs w:val="0"/>
          <w:spacing w:val="51"/>
          <w:sz w:val="22"/>
          <w:szCs w:val="22"/>
          <w:u w:val="none"/>
        </w:rPr>
        <w:t xml:space="preserve"> </w:t>
      </w:r>
      <w:r w:rsidRPr="00D06572">
        <w:rPr>
          <w:rFonts w:cs="Times New Roman"/>
          <w:b w:val="0"/>
          <w:bCs w:val="0"/>
          <w:spacing w:val="-1"/>
          <w:sz w:val="22"/>
          <w:szCs w:val="22"/>
          <w:u w:val="none"/>
        </w:rPr>
        <w:t>analysis,</w:t>
      </w:r>
      <w:r w:rsidRPr="00D06572">
        <w:rPr>
          <w:rFonts w:cs="Times New Roman"/>
          <w:b w:val="0"/>
          <w:bCs w:val="0"/>
          <w:spacing w:val="52"/>
          <w:sz w:val="22"/>
          <w:szCs w:val="22"/>
          <w:u w:val="none"/>
        </w:rPr>
        <w:t xml:space="preserve"> </w:t>
      </w:r>
      <w:r w:rsidRPr="00D06572">
        <w:rPr>
          <w:rFonts w:cs="Times New Roman"/>
          <w:b w:val="0"/>
          <w:bCs w:val="0"/>
          <w:spacing w:val="-1"/>
          <w:sz w:val="22"/>
          <w:szCs w:val="22"/>
          <w:u w:val="none"/>
        </w:rPr>
        <w:t>dam</w:t>
      </w:r>
      <w:r w:rsidRPr="00D06572">
        <w:rPr>
          <w:rFonts w:cs="Times New Roman"/>
          <w:b w:val="0"/>
          <w:bCs w:val="0"/>
          <w:spacing w:val="53"/>
          <w:sz w:val="22"/>
          <w:szCs w:val="22"/>
          <w:u w:val="none"/>
        </w:rPr>
        <w:t xml:space="preserve"> </w:t>
      </w:r>
      <w:r w:rsidRPr="00D06572">
        <w:rPr>
          <w:rFonts w:cs="Times New Roman"/>
          <w:b w:val="0"/>
          <w:bCs w:val="0"/>
          <w:spacing w:val="-1"/>
          <w:sz w:val="22"/>
          <w:szCs w:val="22"/>
          <w:u w:val="none"/>
        </w:rPr>
        <w:t>break</w:t>
      </w:r>
      <w:r w:rsidRPr="00D06572">
        <w:rPr>
          <w:rFonts w:cs="Times New Roman"/>
          <w:b w:val="0"/>
          <w:bCs w:val="0"/>
          <w:spacing w:val="52"/>
          <w:sz w:val="22"/>
          <w:szCs w:val="22"/>
          <w:u w:val="none"/>
        </w:rPr>
        <w:t xml:space="preserve"> </w:t>
      </w:r>
      <w:r w:rsidRPr="00D06572">
        <w:rPr>
          <w:rFonts w:cs="Times New Roman"/>
          <w:b w:val="0"/>
          <w:bCs w:val="0"/>
          <w:spacing w:val="-1"/>
          <w:sz w:val="22"/>
          <w:szCs w:val="22"/>
          <w:u w:val="none"/>
        </w:rPr>
        <w:t>analysis,</w:t>
      </w:r>
      <w:r w:rsidRPr="00D06572">
        <w:rPr>
          <w:rFonts w:cs="Times New Roman"/>
          <w:b w:val="0"/>
          <w:bCs w:val="0"/>
          <w:spacing w:val="52"/>
          <w:sz w:val="22"/>
          <w:szCs w:val="22"/>
          <w:u w:val="none"/>
        </w:rPr>
        <w:t xml:space="preserve"> </w:t>
      </w:r>
      <w:r w:rsidRPr="00D06572">
        <w:rPr>
          <w:rFonts w:cs="Times New Roman"/>
          <w:b w:val="0"/>
          <w:bCs w:val="0"/>
          <w:spacing w:val="-1"/>
          <w:sz w:val="22"/>
          <w:szCs w:val="22"/>
          <w:u w:val="none"/>
        </w:rPr>
        <w:t>hydraulic</w:t>
      </w:r>
      <w:r w:rsidRPr="00D06572">
        <w:rPr>
          <w:rFonts w:cs="Times New Roman"/>
          <w:b w:val="0"/>
          <w:bCs w:val="0"/>
          <w:spacing w:val="51"/>
          <w:sz w:val="22"/>
          <w:szCs w:val="22"/>
          <w:u w:val="none"/>
        </w:rPr>
        <w:t xml:space="preserve"> </w:t>
      </w:r>
      <w:r w:rsidRPr="00D06572">
        <w:rPr>
          <w:rFonts w:cs="Times New Roman"/>
          <w:b w:val="0"/>
          <w:bCs w:val="0"/>
          <w:spacing w:val="-1"/>
          <w:sz w:val="22"/>
          <w:szCs w:val="22"/>
          <w:u w:val="none"/>
        </w:rPr>
        <w:t>modeling,</w:t>
      </w:r>
      <w:r w:rsidRPr="00D06572">
        <w:rPr>
          <w:rFonts w:cs="Times New Roman"/>
          <w:b w:val="0"/>
          <w:bCs w:val="0"/>
          <w:spacing w:val="52"/>
          <w:sz w:val="22"/>
          <w:szCs w:val="22"/>
          <w:u w:val="none"/>
        </w:rPr>
        <w:t xml:space="preserve"> </w:t>
      </w:r>
      <w:r w:rsidRPr="00D06572">
        <w:rPr>
          <w:rFonts w:cs="Times New Roman"/>
          <w:b w:val="0"/>
          <w:bCs w:val="0"/>
          <w:sz w:val="22"/>
          <w:szCs w:val="22"/>
          <w:u w:val="none"/>
        </w:rPr>
        <w:t>and</w:t>
      </w:r>
      <w:r w:rsidRPr="00D06572">
        <w:rPr>
          <w:rFonts w:cs="Times New Roman"/>
          <w:b w:val="0"/>
          <w:bCs w:val="0"/>
          <w:spacing w:val="107"/>
          <w:sz w:val="22"/>
          <w:szCs w:val="22"/>
          <w:u w:val="none"/>
        </w:rPr>
        <w:t xml:space="preserve"> </w:t>
      </w:r>
      <w:r w:rsidRPr="00D06572">
        <w:rPr>
          <w:rFonts w:cs="Times New Roman"/>
          <w:b w:val="0"/>
          <w:bCs w:val="0"/>
          <w:spacing w:val="-1"/>
          <w:sz w:val="22"/>
          <w:szCs w:val="22"/>
          <w:u w:val="none"/>
        </w:rPr>
        <w:t>appropriate</w:t>
      </w:r>
      <w:r w:rsidRPr="00D06572">
        <w:rPr>
          <w:rFonts w:cs="Times New Roman"/>
          <w:b w:val="0"/>
          <w:bCs w:val="0"/>
          <w:spacing w:val="3"/>
          <w:sz w:val="22"/>
          <w:szCs w:val="22"/>
          <w:u w:val="none"/>
        </w:rPr>
        <w:t xml:space="preserve"> </w:t>
      </w:r>
      <w:r w:rsidRPr="00D06572">
        <w:rPr>
          <w:rFonts w:cs="Times New Roman"/>
          <w:b w:val="0"/>
          <w:bCs w:val="0"/>
          <w:spacing w:val="-1"/>
          <w:sz w:val="22"/>
          <w:szCs w:val="22"/>
          <w:u w:val="none"/>
        </w:rPr>
        <w:t>dam</w:t>
      </w:r>
      <w:r w:rsidRPr="00D06572">
        <w:rPr>
          <w:rFonts w:cs="Times New Roman"/>
          <w:b w:val="0"/>
          <w:bCs w:val="0"/>
          <w:spacing w:val="2"/>
          <w:sz w:val="22"/>
          <w:szCs w:val="22"/>
          <w:u w:val="none"/>
        </w:rPr>
        <w:t xml:space="preserve"> </w:t>
      </w:r>
      <w:r w:rsidRPr="00D06572">
        <w:rPr>
          <w:rFonts w:cs="Times New Roman"/>
          <w:b w:val="0"/>
          <w:bCs w:val="0"/>
          <w:sz w:val="22"/>
          <w:szCs w:val="22"/>
          <w:u w:val="none"/>
        </w:rPr>
        <w:t>inundation</w:t>
      </w:r>
      <w:r w:rsidRPr="00D06572">
        <w:rPr>
          <w:rFonts w:cs="Times New Roman"/>
          <w:b w:val="0"/>
          <w:bCs w:val="0"/>
          <w:spacing w:val="2"/>
          <w:sz w:val="22"/>
          <w:szCs w:val="22"/>
          <w:u w:val="none"/>
        </w:rPr>
        <w:t xml:space="preserve"> </w:t>
      </w:r>
      <w:r w:rsidRPr="00D06572">
        <w:rPr>
          <w:rFonts w:cs="Times New Roman"/>
          <w:b w:val="0"/>
          <w:bCs w:val="0"/>
          <w:spacing w:val="-1"/>
          <w:sz w:val="22"/>
          <w:szCs w:val="22"/>
          <w:u w:val="none"/>
        </w:rPr>
        <w:t>mapping</w:t>
      </w:r>
      <w:r w:rsidRPr="00D06572">
        <w:rPr>
          <w:rFonts w:cs="Times New Roman"/>
          <w:b w:val="0"/>
          <w:bCs w:val="0"/>
          <w:sz w:val="22"/>
          <w:szCs w:val="22"/>
          <w:u w:val="none"/>
        </w:rPr>
        <w:t xml:space="preserve"> limits</w:t>
      </w:r>
      <w:r w:rsidRPr="00D06572">
        <w:rPr>
          <w:rFonts w:cs="Times New Roman"/>
          <w:b w:val="0"/>
          <w:bCs w:val="0"/>
          <w:spacing w:val="2"/>
          <w:sz w:val="22"/>
          <w:szCs w:val="22"/>
          <w:u w:val="none"/>
        </w:rPr>
        <w:t xml:space="preserve"> </w:t>
      </w:r>
      <w:r w:rsidRPr="00D06572">
        <w:rPr>
          <w:rFonts w:cs="Times New Roman"/>
          <w:b w:val="0"/>
          <w:bCs w:val="0"/>
          <w:sz w:val="22"/>
          <w:szCs w:val="22"/>
          <w:u w:val="none"/>
        </w:rPr>
        <w:t>based</w:t>
      </w:r>
      <w:r w:rsidRPr="00D06572">
        <w:rPr>
          <w:rFonts w:cs="Times New Roman"/>
          <w:b w:val="0"/>
          <w:bCs w:val="0"/>
          <w:spacing w:val="2"/>
          <w:sz w:val="22"/>
          <w:szCs w:val="22"/>
          <w:u w:val="none"/>
        </w:rPr>
        <w:t xml:space="preserve"> </w:t>
      </w:r>
      <w:r w:rsidRPr="00D06572">
        <w:rPr>
          <w:rFonts w:cs="Times New Roman"/>
          <w:b w:val="0"/>
          <w:bCs w:val="0"/>
          <w:sz w:val="22"/>
          <w:szCs w:val="22"/>
          <w:u w:val="none"/>
        </w:rPr>
        <w:t>on</w:t>
      </w:r>
      <w:r w:rsidRPr="00D06572">
        <w:rPr>
          <w:rFonts w:cs="Times New Roman"/>
          <w:b w:val="0"/>
          <w:bCs w:val="0"/>
          <w:spacing w:val="2"/>
          <w:sz w:val="22"/>
          <w:szCs w:val="22"/>
          <w:u w:val="none"/>
        </w:rPr>
        <w:t xml:space="preserve"> </w:t>
      </w:r>
      <w:r w:rsidRPr="00D06572">
        <w:rPr>
          <w:rFonts w:cs="Times New Roman"/>
          <w:b w:val="0"/>
          <w:bCs w:val="0"/>
          <w:sz w:val="22"/>
          <w:szCs w:val="22"/>
          <w:u w:val="none"/>
        </w:rPr>
        <w:t>multiple</w:t>
      </w:r>
      <w:r w:rsidRPr="00D06572">
        <w:rPr>
          <w:rFonts w:cs="Times New Roman"/>
          <w:b w:val="0"/>
          <w:bCs w:val="0"/>
          <w:spacing w:val="1"/>
          <w:sz w:val="22"/>
          <w:szCs w:val="22"/>
          <w:u w:val="none"/>
        </w:rPr>
        <w:t xml:space="preserve"> </w:t>
      </w:r>
      <w:r w:rsidRPr="00D06572">
        <w:rPr>
          <w:rFonts w:cs="Times New Roman"/>
          <w:b w:val="0"/>
          <w:bCs w:val="0"/>
          <w:spacing w:val="-1"/>
          <w:sz w:val="22"/>
          <w:szCs w:val="22"/>
          <w:u w:val="none"/>
        </w:rPr>
        <w:t>dam</w:t>
      </w:r>
      <w:r w:rsidRPr="00D06572">
        <w:rPr>
          <w:rFonts w:cs="Times New Roman"/>
          <w:b w:val="0"/>
          <w:bCs w:val="0"/>
          <w:spacing w:val="5"/>
          <w:sz w:val="22"/>
          <w:szCs w:val="22"/>
          <w:u w:val="none"/>
        </w:rPr>
        <w:t xml:space="preserve"> </w:t>
      </w:r>
      <w:r w:rsidRPr="00D06572">
        <w:rPr>
          <w:rFonts w:cs="Times New Roman"/>
          <w:b w:val="0"/>
          <w:bCs w:val="0"/>
          <w:spacing w:val="-1"/>
          <w:sz w:val="22"/>
          <w:szCs w:val="22"/>
          <w:u w:val="none"/>
        </w:rPr>
        <w:t>failure</w:t>
      </w:r>
      <w:r w:rsidRPr="00D06572">
        <w:rPr>
          <w:rFonts w:cs="Times New Roman"/>
          <w:b w:val="0"/>
          <w:bCs w:val="0"/>
          <w:spacing w:val="1"/>
          <w:sz w:val="22"/>
          <w:szCs w:val="22"/>
          <w:u w:val="none"/>
        </w:rPr>
        <w:t xml:space="preserve"> </w:t>
      </w:r>
      <w:r w:rsidRPr="00D06572">
        <w:rPr>
          <w:rFonts w:cs="Times New Roman"/>
          <w:b w:val="0"/>
          <w:bCs w:val="0"/>
          <w:spacing w:val="-1"/>
          <w:sz w:val="22"/>
          <w:szCs w:val="22"/>
          <w:u w:val="none"/>
        </w:rPr>
        <w:t>scenarios.</w:t>
      </w:r>
      <w:r w:rsidRPr="00D06572">
        <w:rPr>
          <w:rFonts w:cs="Times New Roman"/>
          <w:b w:val="0"/>
          <w:bCs w:val="0"/>
          <w:spacing w:val="7"/>
          <w:sz w:val="22"/>
          <w:szCs w:val="22"/>
          <w:u w:val="none"/>
        </w:rPr>
        <w:t xml:space="preserve"> </w:t>
      </w:r>
      <w:r w:rsidR="00854E9F">
        <w:rPr>
          <w:rFonts w:cs="Times New Roman"/>
          <w:b w:val="0"/>
          <w:bCs w:val="0"/>
          <w:spacing w:val="7"/>
          <w:sz w:val="22"/>
          <w:szCs w:val="22"/>
          <w:u w:val="none"/>
        </w:rPr>
        <w:t xml:space="preserve"> </w:t>
      </w:r>
      <w:r w:rsidRPr="00D06572">
        <w:rPr>
          <w:rFonts w:cs="Times New Roman"/>
          <w:b w:val="0"/>
          <w:bCs w:val="0"/>
          <w:spacing w:val="-1"/>
          <w:sz w:val="22"/>
          <w:szCs w:val="22"/>
          <w:u w:val="none"/>
        </w:rPr>
        <w:t>Hydrologic</w:t>
      </w:r>
      <w:r w:rsidRPr="00D06572">
        <w:rPr>
          <w:rFonts w:cs="Times New Roman"/>
          <w:b w:val="0"/>
          <w:bCs w:val="0"/>
          <w:spacing w:val="79"/>
          <w:sz w:val="22"/>
          <w:szCs w:val="22"/>
          <w:u w:val="none"/>
        </w:rPr>
        <w:t xml:space="preserve"> </w:t>
      </w:r>
      <w:r w:rsidRPr="00D06572">
        <w:rPr>
          <w:rFonts w:cs="Times New Roman"/>
          <w:b w:val="0"/>
          <w:bCs w:val="0"/>
          <w:spacing w:val="-1"/>
          <w:sz w:val="22"/>
          <w:szCs w:val="22"/>
          <w:u w:val="none"/>
        </w:rPr>
        <w:t>modeling</w:t>
      </w:r>
      <w:r w:rsidRPr="00D06572">
        <w:rPr>
          <w:rFonts w:cs="Times New Roman"/>
          <w:b w:val="0"/>
          <w:bCs w:val="0"/>
          <w:spacing w:val="4"/>
          <w:sz w:val="22"/>
          <w:szCs w:val="22"/>
          <w:u w:val="none"/>
        </w:rPr>
        <w:t xml:space="preserve"> </w:t>
      </w:r>
      <w:r w:rsidRPr="00D06572">
        <w:rPr>
          <w:rFonts w:cs="Times New Roman"/>
          <w:b w:val="0"/>
          <w:bCs w:val="0"/>
          <w:spacing w:val="-1"/>
          <w:sz w:val="22"/>
          <w:szCs w:val="22"/>
          <w:u w:val="none"/>
        </w:rPr>
        <w:t>will</w:t>
      </w:r>
      <w:r w:rsidRPr="00D06572">
        <w:rPr>
          <w:rFonts w:cs="Times New Roman"/>
          <w:b w:val="0"/>
          <w:bCs w:val="0"/>
          <w:spacing w:val="7"/>
          <w:sz w:val="22"/>
          <w:szCs w:val="22"/>
          <w:u w:val="none"/>
        </w:rPr>
        <w:t xml:space="preserve"> </w:t>
      </w:r>
      <w:r w:rsidRPr="00D06572">
        <w:rPr>
          <w:rFonts w:cs="Times New Roman"/>
          <w:b w:val="0"/>
          <w:bCs w:val="0"/>
          <w:sz w:val="22"/>
          <w:szCs w:val="22"/>
          <w:u w:val="none"/>
        </w:rPr>
        <w:t>be</w:t>
      </w:r>
      <w:r w:rsidRPr="00D06572">
        <w:rPr>
          <w:rFonts w:cs="Times New Roman"/>
          <w:b w:val="0"/>
          <w:bCs w:val="0"/>
          <w:spacing w:val="6"/>
          <w:sz w:val="22"/>
          <w:szCs w:val="22"/>
          <w:u w:val="none"/>
        </w:rPr>
        <w:t xml:space="preserve"> </w:t>
      </w:r>
      <w:r w:rsidRPr="00D06572">
        <w:rPr>
          <w:rFonts w:cs="Times New Roman"/>
          <w:b w:val="0"/>
          <w:bCs w:val="0"/>
          <w:spacing w:val="-1"/>
          <w:sz w:val="22"/>
          <w:szCs w:val="22"/>
          <w:u w:val="none"/>
        </w:rPr>
        <w:t>performed</w:t>
      </w:r>
      <w:r w:rsidRPr="00D06572">
        <w:rPr>
          <w:rFonts w:cs="Times New Roman"/>
          <w:b w:val="0"/>
          <w:bCs w:val="0"/>
          <w:spacing w:val="7"/>
          <w:sz w:val="22"/>
          <w:szCs w:val="22"/>
          <w:u w:val="none"/>
        </w:rPr>
        <w:t xml:space="preserve"> </w:t>
      </w:r>
      <w:r w:rsidRPr="00D06572">
        <w:rPr>
          <w:rFonts w:cs="Times New Roman"/>
          <w:b w:val="0"/>
          <w:bCs w:val="0"/>
          <w:sz w:val="22"/>
          <w:szCs w:val="22"/>
          <w:u w:val="none"/>
        </w:rPr>
        <w:t>in</w:t>
      </w:r>
      <w:r w:rsidRPr="00D06572">
        <w:rPr>
          <w:rFonts w:cs="Times New Roman"/>
          <w:b w:val="0"/>
          <w:bCs w:val="0"/>
          <w:spacing w:val="7"/>
          <w:sz w:val="22"/>
          <w:szCs w:val="22"/>
          <w:u w:val="none"/>
        </w:rPr>
        <w:t xml:space="preserve"> </w:t>
      </w:r>
      <w:r w:rsidRPr="00D06572">
        <w:rPr>
          <w:rFonts w:cs="Times New Roman"/>
          <w:b w:val="0"/>
          <w:bCs w:val="0"/>
          <w:spacing w:val="-1"/>
          <w:sz w:val="22"/>
          <w:szCs w:val="22"/>
          <w:u w:val="none"/>
        </w:rPr>
        <w:t>accordance</w:t>
      </w:r>
      <w:r w:rsidRPr="00D06572">
        <w:rPr>
          <w:rFonts w:cs="Times New Roman"/>
          <w:b w:val="0"/>
          <w:bCs w:val="0"/>
          <w:spacing w:val="6"/>
          <w:sz w:val="22"/>
          <w:szCs w:val="22"/>
          <w:u w:val="none"/>
        </w:rPr>
        <w:t xml:space="preserve"> </w:t>
      </w:r>
      <w:r w:rsidRPr="00D06572">
        <w:rPr>
          <w:rFonts w:cs="Times New Roman"/>
          <w:b w:val="0"/>
          <w:bCs w:val="0"/>
          <w:spacing w:val="-1"/>
          <w:sz w:val="22"/>
          <w:szCs w:val="22"/>
          <w:u w:val="none"/>
        </w:rPr>
        <w:t>with</w:t>
      </w:r>
      <w:r w:rsidRPr="00D06572">
        <w:rPr>
          <w:rFonts w:cs="Times New Roman"/>
          <w:b w:val="0"/>
          <w:bCs w:val="0"/>
          <w:spacing w:val="7"/>
          <w:sz w:val="22"/>
          <w:szCs w:val="22"/>
          <w:u w:val="none"/>
        </w:rPr>
        <w:t xml:space="preserve"> </w:t>
      </w:r>
      <w:r w:rsidRPr="00D06572">
        <w:rPr>
          <w:rFonts w:cs="Times New Roman"/>
          <w:b w:val="0"/>
          <w:bCs w:val="0"/>
          <w:sz w:val="22"/>
          <w:szCs w:val="22"/>
          <w:u w:val="none"/>
        </w:rPr>
        <w:t>the</w:t>
      </w:r>
      <w:r w:rsidRPr="00D06572">
        <w:rPr>
          <w:rFonts w:cs="Times New Roman"/>
          <w:b w:val="0"/>
          <w:bCs w:val="0"/>
          <w:spacing w:val="6"/>
          <w:sz w:val="22"/>
          <w:szCs w:val="22"/>
          <w:u w:val="none"/>
        </w:rPr>
        <w:t xml:space="preserve"> </w:t>
      </w:r>
      <w:r w:rsidRPr="00D06572">
        <w:rPr>
          <w:rFonts w:cs="Times New Roman"/>
          <w:b w:val="0"/>
          <w:bCs w:val="0"/>
          <w:spacing w:val="-1"/>
          <w:sz w:val="22"/>
          <w:szCs w:val="22"/>
          <w:u w:val="none"/>
        </w:rPr>
        <w:t>District</w:t>
      </w:r>
      <w:r w:rsidR="00CD02C6">
        <w:rPr>
          <w:rFonts w:cs="Times New Roman"/>
          <w:b w:val="0"/>
          <w:bCs w:val="0"/>
          <w:spacing w:val="-1"/>
          <w:sz w:val="22"/>
          <w:szCs w:val="22"/>
          <w:u w:val="none"/>
        </w:rPr>
        <w:t>'</w:t>
      </w:r>
      <w:r w:rsidRPr="00D06572">
        <w:rPr>
          <w:rFonts w:cs="Times New Roman"/>
          <w:b w:val="0"/>
          <w:bCs w:val="0"/>
          <w:spacing w:val="-1"/>
          <w:sz w:val="22"/>
          <w:szCs w:val="22"/>
          <w:u w:val="none"/>
        </w:rPr>
        <w:t>s</w:t>
      </w:r>
      <w:r w:rsidRPr="00D06572">
        <w:rPr>
          <w:rFonts w:cs="Times New Roman"/>
          <w:b w:val="0"/>
          <w:bCs w:val="0"/>
          <w:spacing w:val="7"/>
          <w:sz w:val="22"/>
          <w:szCs w:val="22"/>
          <w:u w:val="none"/>
        </w:rPr>
        <w:t xml:space="preserve"> </w:t>
      </w:r>
      <w:r w:rsidRPr="00D06572">
        <w:rPr>
          <w:rFonts w:cs="Times New Roman"/>
          <w:b w:val="0"/>
          <w:bCs w:val="0"/>
          <w:sz w:val="22"/>
          <w:szCs w:val="22"/>
          <w:u w:val="none"/>
        </w:rPr>
        <w:t>Hydrology</w:t>
      </w:r>
      <w:r w:rsidRPr="00D06572">
        <w:rPr>
          <w:rFonts w:cs="Times New Roman"/>
          <w:b w:val="0"/>
          <w:bCs w:val="0"/>
          <w:spacing w:val="4"/>
          <w:sz w:val="22"/>
          <w:szCs w:val="22"/>
          <w:u w:val="none"/>
        </w:rPr>
        <w:t xml:space="preserve"> </w:t>
      </w:r>
      <w:r w:rsidRPr="00D06572">
        <w:rPr>
          <w:rFonts w:cs="Times New Roman"/>
          <w:b w:val="0"/>
          <w:bCs w:val="0"/>
          <w:spacing w:val="-1"/>
          <w:sz w:val="22"/>
          <w:szCs w:val="22"/>
          <w:u w:val="none"/>
        </w:rPr>
        <w:t>Manual</w:t>
      </w:r>
      <w:r w:rsidRPr="00D06572">
        <w:rPr>
          <w:rFonts w:cs="Times New Roman"/>
          <w:b w:val="0"/>
          <w:bCs w:val="0"/>
          <w:spacing w:val="7"/>
          <w:sz w:val="22"/>
          <w:szCs w:val="22"/>
          <w:u w:val="none"/>
        </w:rPr>
        <w:t xml:space="preserve"> </w:t>
      </w:r>
      <w:r w:rsidRPr="00D06572">
        <w:rPr>
          <w:rFonts w:cs="Times New Roman"/>
          <w:b w:val="0"/>
          <w:bCs w:val="0"/>
          <w:spacing w:val="-1"/>
          <w:sz w:val="22"/>
          <w:szCs w:val="22"/>
          <w:u w:val="none"/>
        </w:rPr>
        <w:t>(dated</w:t>
      </w:r>
      <w:r w:rsidRPr="00D06572">
        <w:rPr>
          <w:rFonts w:cs="Times New Roman"/>
          <w:b w:val="0"/>
          <w:bCs w:val="0"/>
          <w:spacing w:val="7"/>
          <w:sz w:val="22"/>
          <w:szCs w:val="22"/>
          <w:u w:val="none"/>
        </w:rPr>
        <w:t xml:space="preserve"> </w:t>
      </w:r>
      <w:r w:rsidRPr="00D06572">
        <w:rPr>
          <w:rFonts w:cs="Times New Roman"/>
          <w:b w:val="0"/>
          <w:bCs w:val="0"/>
          <w:sz w:val="22"/>
          <w:szCs w:val="22"/>
          <w:u w:val="none"/>
        </w:rPr>
        <w:t>April</w:t>
      </w:r>
      <w:r w:rsidRPr="00D06572">
        <w:rPr>
          <w:rFonts w:cs="Times New Roman"/>
          <w:b w:val="0"/>
          <w:bCs w:val="0"/>
          <w:spacing w:val="7"/>
          <w:sz w:val="22"/>
          <w:szCs w:val="22"/>
          <w:u w:val="none"/>
        </w:rPr>
        <w:t xml:space="preserve"> </w:t>
      </w:r>
      <w:r w:rsidRPr="00D06572">
        <w:rPr>
          <w:rFonts w:cs="Times New Roman"/>
          <w:b w:val="0"/>
          <w:bCs w:val="0"/>
          <w:sz w:val="22"/>
          <w:szCs w:val="22"/>
          <w:u w:val="none"/>
        </w:rPr>
        <w:t>1978)</w:t>
      </w:r>
      <w:r w:rsidRPr="00D06572">
        <w:rPr>
          <w:rFonts w:cs="Times New Roman"/>
          <w:b w:val="0"/>
          <w:bCs w:val="0"/>
          <w:spacing w:val="6"/>
          <w:sz w:val="22"/>
          <w:szCs w:val="22"/>
          <w:u w:val="none"/>
        </w:rPr>
        <w:t xml:space="preserve"> </w:t>
      </w:r>
      <w:r w:rsidRPr="00D06572">
        <w:rPr>
          <w:rFonts w:cs="Times New Roman"/>
          <w:b w:val="0"/>
          <w:bCs w:val="0"/>
          <w:spacing w:val="-1"/>
          <w:sz w:val="22"/>
          <w:szCs w:val="22"/>
          <w:u w:val="none"/>
        </w:rPr>
        <w:t>and</w:t>
      </w:r>
      <w:r w:rsidRPr="00D06572">
        <w:rPr>
          <w:rFonts w:cs="Times New Roman"/>
          <w:b w:val="0"/>
          <w:bCs w:val="0"/>
          <w:spacing w:val="89"/>
          <w:sz w:val="22"/>
          <w:szCs w:val="22"/>
          <w:u w:val="none"/>
        </w:rPr>
        <w:t xml:space="preserve"> </w:t>
      </w:r>
      <w:r w:rsidRPr="00D06572">
        <w:rPr>
          <w:rFonts w:cs="Times New Roman"/>
          <w:b w:val="0"/>
          <w:bCs w:val="0"/>
          <w:spacing w:val="-1"/>
          <w:sz w:val="22"/>
          <w:szCs w:val="22"/>
          <w:u w:val="none"/>
        </w:rPr>
        <w:t>HMR</w:t>
      </w:r>
      <w:r w:rsidRPr="00D06572">
        <w:rPr>
          <w:rFonts w:cs="Times New Roman"/>
          <w:b w:val="0"/>
          <w:bCs w:val="0"/>
          <w:spacing w:val="22"/>
          <w:sz w:val="22"/>
          <w:szCs w:val="22"/>
          <w:u w:val="none"/>
        </w:rPr>
        <w:t xml:space="preserve"> </w:t>
      </w:r>
      <w:r w:rsidRPr="00D06572">
        <w:rPr>
          <w:rFonts w:cs="Times New Roman"/>
          <w:b w:val="0"/>
          <w:bCs w:val="0"/>
          <w:sz w:val="22"/>
          <w:szCs w:val="22"/>
          <w:u w:val="none"/>
        </w:rPr>
        <w:t>58/59</w:t>
      </w:r>
      <w:r w:rsidRPr="00D06572">
        <w:rPr>
          <w:rFonts w:cs="Times New Roman"/>
          <w:b w:val="0"/>
          <w:bCs w:val="0"/>
          <w:spacing w:val="21"/>
          <w:sz w:val="22"/>
          <w:szCs w:val="22"/>
          <w:u w:val="none"/>
        </w:rPr>
        <w:t xml:space="preserve"> </w:t>
      </w:r>
      <w:r w:rsidRPr="00D06572">
        <w:rPr>
          <w:rFonts w:cs="Times New Roman"/>
          <w:b w:val="0"/>
          <w:bCs w:val="0"/>
          <w:sz w:val="22"/>
          <w:szCs w:val="22"/>
          <w:u w:val="none"/>
        </w:rPr>
        <w:t>to</w:t>
      </w:r>
      <w:r w:rsidRPr="00D06572">
        <w:rPr>
          <w:rFonts w:cs="Times New Roman"/>
          <w:b w:val="0"/>
          <w:bCs w:val="0"/>
          <w:spacing w:val="19"/>
          <w:sz w:val="22"/>
          <w:szCs w:val="22"/>
          <w:u w:val="none"/>
        </w:rPr>
        <w:t xml:space="preserve"> </w:t>
      </w:r>
      <w:r w:rsidRPr="00D06572">
        <w:rPr>
          <w:rFonts w:cs="Times New Roman"/>
          <w:b w:val="0"/>
          <w:bCs w:val="0"/>
          <w:spacing w:val="-1"/>
          <w:sz w:val="22"/>
          <w:szCs w:val="22"/>
          <w:u w:val="none"/>
        </w:rPr>
        <w:t>generate</w:t>
      </w:r>
      <w:r w:rsidRPr="00D06572">
        <w:rPr>
          <w:rFonts w:cs="Times New Roman"/>
          <w:b w:val="0"/>
          <w:bCs w:val="0"/>
          <w:spacing w:val="23"/>
          <w:sz w:val="22"/>
          <w:szCs w:val="22"/>
          <w:u w:val="none"/>
        </w:rPr>
        <w:t xml:space="preserve"> </w:t>
      </w:r>
      <w:r w:rsidRPr="00D06572">
        <w:rPr>
          <w:rFonts w:cs="Times New Roman"/>
          <w:b w:val="0"/>
          <w:bCs w:val="0"/>
          <w:sz w:val="22"/>
          <w:szCs w:val="22"/>
          <w:u w:val="none"/>
        </w:rPr>
        <w:t>the</w:t>
      </w:r>
      <w:r w:rsidRPr="00D06572">
        <w:rPr>
          <w:rFonts w:cs="Times New Roman"/>
          <w:b w:val="0"/>
          <w:bCs w:val="0"/>
          <w:spacing w:val="20"/>
          <w:sz w:val="22"/>
          <w:szCs w:val="22"/>
          <w:u w:val="none"/>
        </w:rPr>
        <w:t xml:space="preserve"> </w:t>
      </w:r>
      <w:r w:rsidRPr="00D06572">
        <w:rPr>
          <w:rFonts w:cs="Times New Roman"/>
          <w:b w:val="0"/>
          <w:bCs w:val="0"/>
          <w:spacing w:val="-1"/>
          <w:sz w:val="22"/>
          <w:szCs w:val="22"/>
          <w:u w:val="none"/>
        </w:rPr>
        <w:t>Probable</w:t>
      </w:r>
      <w:r w:rsidRPr="00D06572">
        <w:rPr>
          <w:rFonts w:cs="Times New Roman"/>
          <w:b w:val="0"/>
          <w:bCs w:val="0"/>
          <w:spacing w:val="20"/>
          <w:sz w:val="22"/>
          <w:szCs w:val="22"/>
          <w:u w:val="none"/>
        </w:rPr>
        <w:t xml:space="preserve"> </w:t>
      </w:r>
      <w:r w:rsidRPr="00D06572">
        <w:rPr>
          <w:rFonts w:cs="Times New Roman"/>
          <w:b w:val="0"/>
          <w:bCs w:val="0"/>
          <w:sz w:val="22"/>
          <w:szCs w:val="22"/>
          <w:u w:val="none"/>
        </w:rPr>
        <w:t>Maximum</w:t>
      </w:r>
      <w:r w:rsidRPr="00D06572">
        <w:rPr>
          <w:rFonts w:cs="Times New Roman"/>
          <w:b w:val="0"/>
          <w:bCs w:val="0"/>
          <w:spacing w:val="17"/>
          <w:sz w:val="22"/>
          <w:szCs w:val="22"/>
          <w:u w:val="none"/>
        </w:rPr>
        <w:t xml:space="preserve"> </w:t>
      </w:r>
      <w:r w:rsidRPr="00D06572">
        <w:rPr>
          <w:rFonts w:cs="Times New Roman"/>
          <w:b w:val="0"/>
          <w:bCs w:val="0"/>
          <w:spacing w:val="-1"/>
          <w:sz w:val="22"/>
          <w:szCs w:val="22"/>
          <w:u w:val="none"/>
        </w:rPr>
        <w:t>Flood</w:t>
      </w:r>
      <w:r w:rsidRPr="00D06572">
        <w:rPr>
          <w:rFonts w:cs="Times New Roman"/>
          <w:b w:val="0"/>
          <w:bCs w:val="0"/>
          <w:spacing w:val="21"/>
          <w:sz w:val="22"/>
          <w:szCs w:val="22"/>
          <w:u w:val="none"/>
        </w:rPr>
        <w:t xml:space="preserve"> </w:t>
      </w:r>
      <w:r w:rsidRPr="00D06572">
        <w:rPr>
          <w:rFonts w:cs="Times New Roman"/>
          <w:b w:val="0"/>
          <w:bCs w:val="0"/>
          <w:spacing w:val="-1"/>
          <w:sz w:val="22"/>
          <w:szCs w:val="22"/>
          <w:u w:val="none"/>
        </w:rPr>
        <w:t>(PMF).</w:t>
      </w:r>
      <w:r w:rsidR="00854E9F">
        <w:rPr>
          <w:rFonts w:cs="Times New Roman"/>
          <w:b w:val="0"/>
          <w:bCs w:val="0"/>
          <w:spacing w:val="-1"/>
          <w:sz w:val="22"/>
          <w:szCs w:val="22"/>
          <w:u w:val="none"/>
        </w:rPr>
        <w:t xml:space="preserve"> </w:t>
      </w:r>
      <w:r w:rsidRPr="00D06572">
        <w:rPr>
          <w:rFonts w:cs="Times New Roman"/>
          <w:b w:val="0"/>
          <w:bCs w:val="0"/>
          <w:spacing w:val="43"/>
          <w:sz w:val="22"/>
          <w:szCs w:val="22"/>
          <w:u w:val="none"/>
        </w:rPr>
        <w:t xml:space="preserve"> </w:t>
      </w:r>
      <w:r w:rsidRPr="00D06572">
        <w:rPr>
          <w:rFonts w:cs="Times New Roman"/>
          <w:b w:val="0"/>
          <w:bCs w:val="0"/>
          <w:spacing w:val="-1"/>
          <w:sz w:val="22"/>
          <w:szCs w:val="22"/>
          <w:u w:val="none"/>
        </w:rPr>
        <w:t>Dam</w:t>
      </w:r>
      <w:r w:rsidRPr="00D06572">
        <w:rPr>
          <w:rFonts w:cs="Times New Roman"/>
          <w:b w:val="0"/>
          <w:bCs w:val="0"/>
          <w:spacing w:val="22"/>
          <w:sz w:val="22"/>
          <w:szCs w:val="22"/>
          <w:u w:val="none"/>
        </w:rPr>
        <w:t xml:space="preserve"> </w:t>
      </w:r>
      <w:r w:rsidRPr="00D06572">
        <w:rPr>
          <w:rFonts w:cs="Times New Roman"/>
          <w:b w:val="0"/>
          <w:bCs w:val="0"/>
          <w:spacing w:val="-1"/>
          <w:sz w:val="22"/>
          <w:szCs w:val="22"/>
          <w:u w:val="none"/>
        </w:rPr>
        <w:t>breach</w:t>
      </w:r>
      <w:r w:rsidRPr="00D06572">
        <w:rPr>
          <w:rFonts w:cs="Times New Roman"/>
          <w:b w:val="0"/>
          <w:bCs w:val="0"/>
          <w:spacing w:val="21"/>
          <w:sz w:val="22"/>
          <w:szCs w:val="22"/>
          <w:u w:val="none"/>
        </w:rPr>
        <w:t xml:space="preserve"> </w:t>
      </w:r>
      <w:r w:rsidRPr="00D06572">
        <w:rPr>
          <w:rFonts w:cs="Times New Roman"/>
          <w:b w:val="0"/>
          <w:bCs w:val="0"/>
          <w:spacing w:val="-1"/>
          <w:sz w:val="22"/>
          <w:szCs w:val="22"/>
          <w:u w:val="none"/>
        </w:rPr>
        <w:t>analyses</w:t>
      </w:r>
      <w:r w:rsidRPr="00D06572">
        <w:rPr>
          <w:rFonts w:cs="Times New Roman"/>
          <w:b w:val="0"/>
          <w:bCs w:val="0"/>
          <w:spacing w:val="21"/>
          <w:sz w:val="22"/>
          <w:szCs w:val="22"/>
          <w:u w:val="none"/>
        </w:rPr>
        <w:t xml:space="preserve"> </w:t>
      </w:r>
      <w:r w:rsidRPr="00D06572">
        <w:rPr>
          <w:rFonts w:cs="Times New Roman"/>
          <w:b w:val="0"/>
          <w:bCs w:val="0"/>
          <w:spacing w:val="1"/>
          <w:sz w:val="22"/>
          <w:szCs w:val="22"/>
          <w:u w:val="none"/>
        </w:rPr>
        <w:t>may</w:t>
      </w:r>
      <w:r w:rsidRPr="00D06572">
        <w:rPr>
          <w:rFonts w:cs="Times New Roman"/>
          <w:b w:val="0"/>
          <w:bCs w:val="0"/>
          <w:spacing w:val="16"/>
          <w:sz w:val="22"/>
          <w:szCs w:val="22"/>
          <w:u w:val="none"/>
        </w:rPr>
        <w:t xml:space="preserve"> </w:t>
      </w:r>
      <w:r w:rsidRPr="00D06572">
        <w:rPr>
          <w:rFonts w:cs="Times New Roman"/>
          <w:b w:val="0"/>
          <w:bCs w:val="0"/>
          <w:sz w:val="22"/>
          <w:szCs w:val="22"/>
          <w:u w:val="none"/>
        </w:rPr>
        <w:t>utilize</w:t>
      </w:r>
      <w:r w:rsidRPr="00D06572">
        <w:rPr>
          <w:rFonts w:cs="Times New Roman"/>
          <w:b w:val="0"/>
          <w:bCs w:val="0"/>
          <w:spacing w:val="20"/>
          <w:sz w:val="22"/>
          <w:szCs w:val="22"/>
          <w:u w:val="none"/>
        </w:rPr>
        <w:t xml:space="preserve"> </w:t>
      </w:r>
      <w:r w:rsidRPr="00D06572">
        <w:rPr>
          <w:rFonts w:cs="Times New Roman"/>
          <w:b w:val="0"/>
          <w:bCs w:val="0"/>
          <w:spacing w:val="-1"/>
          <w:sz w:val="22"/>
          <w:szCs w:val="22"/>
          <w:u w:val="none"/>
        </w:rPr>
        <w:t>both</w:t>
      </w:r>
      <w:r w:rsidRPr="00D06572">
        <w:rPr>
          <w:rFonts w:cs="Times New Roman"/>
          <w:b w:val="0"/>
          <w:bCs w:val="0"/>
          <w:spacing w:val="63"/>
          <w:sz w:val="22"/>
          <w:szCs w:val="22"/>
          <w:u w:val="none"/>
        </w:rPr>
        <w:t xml:space="preserve"> </w:t>
      </w:r>
      <w:r w:rsidRPr="00D06572">
        <w:rPr>
          <w:rFonts w:cs="Times New Roman"/>
          <w:b w:val="0"/>
          <w:bCs w:val="0"/>
          <w:spacing w:val="-1"/>
          <w:sz w:val="22"/>
          <w:szCs w:val="22"/>
          <w:u w:val="none"/>
        </w:rPr>
        <w:t>actual</w:t>
      </w:r>
      <w:r w:rsidRPr="00D06572">
        <w:rPr>
          <w:rFonts w:cs="Times New Roman"/>
          <w:b w:val="0"/>
          <w:bCs w:val="0"/>
          <w:sz w:val="22"/>
          <w:szCs w:val="22"/>
          <w:u w:val="none"/>
        </w:rPr>
        <w:t xml:space="preserve"> </w:t>
      </w:r>
      <w:r w:rsidRPr="00D06572">
        <w:rPr>
          <w:rFonts w:cs="Times New Roman"/>
          <w:b w:val="0"/>
          <w:bCs w:val="0"/>
          <w:spacing w:val="-1"/>
          <w:sz w:val="22"/>
          <w:szCs w:val="22"/>
          <w:u w:val="none"/>
        </w:rPr>
        <w:t>dam</w:t>
      </w:r>
      <w:r w:rsidRPr="00D06572">
        <w:rPr>
          <w:rFonts w:cs="Times New Roman"/>
          <w:b w:val="0"/>
          <w:bCs w:val="0"/>
          <w:sz w:val="22"/>
          <w:szCs w:val="22"/>
          <w:u w:val="none"/>
        </w:rPr>
        <w:t xml:space="preserve"> </w:t>
      </w:r>
      <w:r w:rsidRPr="00D06572">
        <w:rPr>
          <w:rFonts w:cs="Times New Roman"/>
          <w:b w:val="0"/>
          <w:bCs w:val="0"/>
          <w:spacing w:val="-1"/>
          <w:sz w:val="22"/>
          <w:szCs w:val="22"/>
          <w:u w:val="none"/>
        </w:rPr>
        <w:t>characteristics</w:t>
      </w:r>
      <w:r w:rsidRPr="00D06572">
        <w:rPr>
          <w:rFonts w:cs="Times New Roman"/>
          <w:b w:val="0"/>
          <w:bCs w:val="0"/>
          <w:sz w:val="22"/>
          <w:szCs w:val="22"/>
          <w:u w:val="none"/>
        </w:rPr>
        <w:t xml:space="preserve"> </w:t>
      </w:r>
      <w:r w:rsidRPr="00D06572">
        <w:rPr>
          <w:rFonts w:cs="Times New Roman"/>
          <w:b w:val="0"/>
          <w:bCs w:val="0"/>
          <w:spacing w:val="-1"/>
          <w:sz w:val="22"/>
          <w:szCs w:val="22"/>
          <w:u w:val="none"/>
        </w:rPr>
        <w:t>and</w:t>
      </w:r>
      <w:r w:rsidRPr="00D06572">
        <w:rPr>
          <w:rFonts w:cs="Times New Roman"/>
          <w:b w:val="0"/>
          <w:bCs w:val="0"/>
          <w:sz w:val="22"/>
          <w:szCs w:val="22"/>
          <w:u w:val="none"/>
        </w:rPr>
        <w:t xml:space="preserve"> </w:t>
      </w:r>
      <w:r w:rsidRPr="00D06572">
        <w:rPr>
          <w:rFonts w:cs="Times New Roman"/>
          <w:b w:val="0"/>
          <w:bCs w:val="0"/>
          <w:spacing w:val="-1"/>
          <w:sz w:val="22"/>
          <w:szCs w:val="22"/>
          <w:u w:val="none"/>
        </w:rPr>
        <w:t>empirical</w:t>
      </w:r>
      <w:r w:rsidRPr="00D06572">
        <w:rPr>
          <w:rFonts w:cs="Times New Roman"/>
          <w:b w:val="0"/>
          <w:bCs w:val="0"/>
          <w:sz w:val="22"/>
          <w:szCs w:val="22"/>
          <w:u w:val="none"/>
        </w:rPr>
        <w:t xml:space="preserve"> </w:t>
      </w:r>
      <w:r w:rsidRPr="00D06572">
        <w:rPr>
          <w:rFonts w:cs="Times New Roman"/>
          <w:b w:val="0"/>
          <w:bCs w:val="0"/>
          <w:spacing w:val="-1"/>
          <w:sz w:val="22"/>
          <w:szCs w:val="22"/>
          <w:u w:val="none"/>
        </w:rPr>
        <w:t>equations</w:t>
      </w:r>
      <w:r w:rsidRPr="00D06572">
        <w:rPr>
          <w:rFonts w:cs="Times New Roman"/>
          <w:b w:val="0"/>
          <w:bCs w:val="0"/>
          <w:sz w:val="22"/>
          <w:szCs w:val="22"/>
          <w:u w:val="none"/>
        </w:rPr>
        <w:t xml:space="preserve"> </w:t>
      </w:r>
      <w:r w:rsidRPr="00D06572">
        <w:rPr>
          <w:rFonts w:cs="Times New Roman"/>
          <w:b w:val="0"/>
          <w:bCs w:val="0"/>
          <w:spacing w:val="-1"/>
          <w:sz w:val="22"/>
          <w:szCs w:val="22"/>
          <w:u w:val="none"/>
        </w:rPr>
        <w:t xml:space="preserve">for </w:t>
      </w:r>
      <w:r w:rsidRPr="00D06572">
        <w:rPr>
          <w:rFonts w:cs="Times New Roman"/>
          <w:b w:val="0"/>
          <w:bCs w:val="0"/>
          <w:sz w:val="22"/>
          <w:szCs w:val="22"/>
          <w:u w:val="none"/>
        </w:rPr>
        <w:t xml:space="preserve">both </w:t>
      </w:r>
      <w:r w:rsidRPr="00D06572">
        <w:rPr>
          <w:rFonts w:cs="Times New Roman"/>
          <w:b w:val="0"/>
          <w:bCs w:val="0"/>
          <w:spacing w:val="-1"/>
          <w:sz w:val="22"/>
          <w:szCs w:val="22"/>
          <w:u w:val="none"/>
        </w:rPr>
        <w:t>fair weather and</w:t>
      </w:r>
      <w:r w:rsidRPr="00D06572">
        <w:rPr>
          <w:rFonts w:cs="Times New Roman"/>
          <w:b w:val="0"/>
          <w:bCs w:val="0"/>
          <w:spacing w:val="2"/>
          <w:sz w:val="22"/>
          <w:szCs w:val="22"/>
          <w:u w:val="none"/>
        </w:rPr>
        <w:t xml:space="preserve"> </w:t>
      </w:r>
      <w:r w:rsidRPr="00D06572">
        <w:rPr>
          <w:rFonts w:cs="Times New Roman"/>
          <w:b w:val="0"/>
          <w:bCs w:val="0"/>
          <w:spacing w:val="-1"/>
          <w:sz w:val="22"/>
          <w:szCs w:val="22"/>
          <w:u w:val="none"/>
        </w:rPr>
        <w:t>hydrologic scenarios.</w:t>
      </w:r>
      <w:r w:rsidRPr="00D06572">
        <w:rPr>
          <w:rFonts w:cs="Times New Roman"/>
          <w:b w:val="0"/>
          <w:bCs w:val="0"/>
          <w:sz w:val="22"/>
          <w:szCs w:val="22"/>
          <w:u w:val="none"/>
        </w:rPr>
        <w:t xml:space="preserve"> </w:t>
      </w:r>
      <w:r w:rsidR="00854E9F">
        <w:rPr>
          <w:rFonts w:cs="Times New Roman"/>
          <w:b w:val="0"/>
          <w:bCs w:val="0"/>
          <w:sz w:val="22"/>
          <w:szCs w:val="22"/>
          <w:u w:val="none"/>
        </w:rPr>
        <w:t xml:space="preserve"> </w:t>
      </w:r>
      <w:r w:rsidRPr="00D06572">
        <w:rPr>
          <w:rFonts w:cs="Times New Roman"/>
          <w:b w:val="0"/>
          <w:bCs w:val="0"/>
          <w:spacing w:val="-1"/>
          <w:sz w:val="22"/>
          <w:szCs w:val="22"/>
          <w:u w:val="none"/>
        </w:rPr>
        <w:t>Using</w:t>
      </w:r>
      <w:r w:rsidRPr="00D06572">
        <w:rPr>
          <w:rFonts w:cs="Times New Roman"/>
          <w:b w:val="0"/>
          <w:bCs w:val="0"/>
          <w:spacing w:val="109"/>
          <w:sz w:val="22"/>
          <w:szCs w:val="22"/>
          <w:u w:val="none"/>
        </w:rPr>
        <w:t xml:space="preserve"> </w:t>
      </w:r>
      <w:r w:rsidRPr="00D06572">
        <w:rPr>
          <w:rFonts w:cs="Times New Roman"/>
          <w:b w:val="0"/>
          <w:bCs w:val="0"/>
          <w:spacing w:val="-1"/>
          <w:sz w:val="22"/>
          <w:szCs w:val="22"/>
          <w:u w:val="none"/>
        </w:rPr>
        <w:t>topographic</w:t>
      </w:r>
      <w:r w:rsidRPr="00D06572">
        <w:rPr>
          <w:rFonts w:cs="Times New Roman"/>
          <w:b w:val="0"/>
          <w:bCs w:val="0"/>
          <w:spacing w:val="-11"/>
          <w:sz w:val="22"/>
          <w:szCs w:val="22"/>
          <w:u w:val="none"/>
        </w:rPr>
        <w:t xml:space="preserve"> </w:t>
      </w:r>
      <w:r w:rsidRPr="00D06572">
        <w:rPr>
          <w:rFonts w:cs="Times New Roman"/>
          <w:b w:val="0"/>
          <w:bCs w:val="0"/>
          <w:spacing w:val="-1"/>
          <w:sz w:val="22"/>
          <w:szCs w:val="22"/>
          <w:u w:val="none"/>
        </w:rPr>
        <w:t>mapping,</w:t>
      </w:r>
      <w:r w:rsidRPr="00D06572">
        <w:rPr>
          <w:rFonts w:cs="Times New Roman"/>
          <w:b w:val="0"/>
          <w:bCs w:val="0"/>
          <w:spacing w:val="-10"/>
          <w:sz w:val="22"/>
          <w:szCs w:val="22"/>
          <w:u w:val="none"/>
        </w:rPr>
        <w:t xml:space="preserve"> </w:t>
      </w:r>
      <w:r w:rsidRPr="00D06572">
        <w:rPr>
          <w:rFonts w:cs="Times New Roman"/>
          <w:b w:val="0"/>
          <w:bCs w:val="0"/>
          <w:sz w:val="22"/>
          <w:szCs w:val="22"/>
          <w:u w:val="none"/>
        </w:rPr>
        <w:t>develop</w:t>
      </w:r>
      <w:r w:rsidRPr="00D06572">
        <w:rPr>
          <w:rFonts w:cs="Times New Roman"/>
          <w:b w:val="0"/>
          <w:bCs w:val="0"/>
          <w:spacing w:val="-10"/>
          <w:sz w:val="22"/>
          <w:szCs w:val="22"/>
          <w:u w:val="none"/>
        </w:rPr>
        <w:t xml:space="preserve"> </w:t>
      </w:r>
      <w:r w:rsidRPr="00D06572">
        <w:rPr>
          <w:rFonts w:cs="Times New Roman"/>
          <w:b w:val="0"/>
          <w:bCs w:val="0"/>
          <w:spacing w:val="-1"/>
          <w:sz w:val="22"/>
          <w:szCs w:val="22"/>
          <w:u w:val="none"/>
        </w:rPr>
        <w:t>hydraulic</w:t>
      </w:r>
      <w:r w:rsidRPr="00D06572">
        <w:rPr>
          <w:rFonts w:cs="Times New Roman"/>
          <w:b w:val="0"/>
          <w:bCs w:val="0"/>
          <w:spacing w:val="-11"/>
          <w:sz w:val="22"/>
          <w:szCs w:val="22"/>
          <w:u w:val="none"/>
        </w:rPr>
        <w:t xml:space="preserve"> </w:t>
      </w:r>
      <w:r w:rsidRPr="00D06572">
        <w:rPr>
          <w:rFonts w:cs="Times New Roman"/>
          <w:b w:val="0"/>
          <w:bCs w:val="0"/>
          <w:spacing w:val="-1"/>
          <w:sz w:val="22"/>
          <w:szCs w:val="22"/>
          <w:u w:val="none"/>
        </w:rPr>
        <w:t>models</w:t>
      </w:r>
      <w:r w:rsidRPr="00D06572">
        <w:rPr>
          <w:rFonts w:cs="Times New Roman"/>
          <w:b w:val="0"/>
          <w:bCs w:val="0"/>
          <w:spacing w:val="-10"/>
          <w:sz w:val="22"/>
          <w:szCs w:val="22"/>
          <w:u w:val="none"/>
        </w:rPr>
        <w:t xml:space="preserve"> </w:t>
      </w:r>
      <w:r w:rsidRPr="00D06572">
        <w:rPr>
          <w:rFonts w:cs="Times New Roman"/>
          <w:b w:val="0"/>
          <w:bCs w:val="0"/>
          <w:sz w:val="22"/>
          <w:szCs w:val="22"/>
          <w:u w:val="none"/>
        </w:rPr>
        <w:t>that</w:t>
      </w:r>
      <w:r w:rsidRPr="00D06572">
        <w:rPr>
          <w:rFonts w:cs="Times New Roman"/>
          <w:b w:val="0"/>
          <w:bCs w:val="0"/>
          <w:spacing w:val="-10"/>
          <w:sz w:val="22"/>
          <w:szCs w:val="22"/>
          <w:u w:val="none"/>
        </w:rPr>
        <w:t xml:space="preserve"> </w:t>
      </w:r>
      <w:r w:rsidRPr="00D06572">
        <w:rPr>
          <w:rFonts w:cs="Times New Roman"/>
          <w:b w:val="0"/>
          <w:bCs w:val="0"/>
          <w:spacing w:val="-1"/>
          <w:sz w:val="22"/>
          <w:szCs w:val="22"/>
          <w:u w:val="none"/>
        </w:rPr>
        <w:t>will</w:t>
      </w:r>
      <w:r w:rsidRPr="00D06572">
        <w:rPr>
          <w:rFonts w:cs="Times New Roman"/>
          <w:b w:val="0"/>
          <w:bCs w:val="0"/>
          <w:spacing w:val="-10"/>
          <w:sz w:val="22"/>
          <w:szCs w:val="22"/>
          <w:u w:val="none"/>
        </w:rPr>
        <w:t xml:space="preserve"> </w:t>
      </w:r>
      <w:r w:rsidRPr="00D06572">
        <w:rPr>
          <w:rFonts w:cs="Times New Roman"/>
          <w:b w:val="0"/>
          <w:bCs w:val="0"/>
          <w:spacing w:val="-1"/>
          <w:sz w:val="22"/>
          <w:szCs w:val="22"/>
          <w:u w:val="none"/>
        </w:rPr>
        <w:t>dynamically</w:t>
      </w:r>
      <w:r w:rsidRPr="00D06572">
        <w:rPr>
          <w:rFonts w:cs="Times New Roman"/>
          <w:b w:val="0"/>
          <w:bCs w:val="0"/>
          <w:spacing w:val="-12"/>
          <w:sz w:val="22"/>
          <w:szCs w:val="22"/>
          <w:u w:val="none"/>
        </w:rPr>
        <w:t xml:space="preserve"> </w:t>
      </w:r>
      <w:r w:rsidRPr="00D06572">
        <w:rPr>
          <w:rFonts w:cs="Times New Roman"/>
          <w:b w:val="0"/>
          <w:bCs w:val="0"/>
          <w:spacing w:val="-1"/>
          <w:sz w:val="22"/>
          <w:szCs w:val="22"/>
          <w:u w:val="none"/>
        </w:rPr>
        <w:t>route</w:t>
      </w:r>
      <w:r w:rsidRPr="00D06572">
        <w:rPr>
          <w:rFonts w:cs="Times New Roman"/>
          <w:b w:val="0"/>
          <w:bCs w:val="0"/>
          <w:spacing w:val="-11"/>
          <w:sz w:val="22"/>
          <w:szCs w:val="22"/>
          <w:u w:val="none"/>
        </w:rPr>
        <w:t xml:space="preserve"> </w:t>
      </w:r>
      <w:r w:rsidRPr="00D06572">
        <w:rPr>
          <w:rFonts w:cs="Times New Roman"/>
          <w:b w:val="0"/>
          <w:bCs w:val="0"/>
          <w:sz w:val="22"/>
          <w:szCs w:val="22"/>
          <w:u w:val="none"/>
        </w:rPr>
        <w:t>the</w:t>
      </w:r>
      <w:r w:rsidRPr="00D06572">
        <w:rPr>
          <w:rFonts w:cs="Times New Roman"/>
          <w:b w:val="0"/>
          <w:bCs w:val="0"/>
          <w:spacing w:val="-11"/>
          <w:sz w:val="22"/>
          <w:szCs w:val="22"/>
          <w:u w:val="none"/>
        </w:rPr>
        <w:t xml:space="preserve"> </w:t>
      </w:r>
      <w:r w:rsidRPr="00D06572">
        <w:rPr>
          <w:rFonts w:cs="Times New Roman"/>
          <w:b w:val="0"/>
          <w:bCs w:val="0"/>
          <w:spacing w:val="-1"/>
          <w:sz w:val="22"/>
          <w:szCs w:val="22"/>
          <w:u w:val="none"/>
        </w:rPr>
        <w:t>spillway,</w:t>
      </w:r>
      <w:r w:rsidRPr="00D06572">
        <w:rPr>
          <w:rFonts w:cs="Times New Roman"/>
          <w:b w:val="0"/>
          <w:bCs w:val="0"/>
          <w:spacing w:val="-10"/>
          <w:sz w:val="22"/>
          <w:szCs w:val="22"/>
          <w:u w:val="none"/>
        </w:rPr>
        <w:t xml:space="preserve"> </w:t>
      </w:r>
      <w:r w:rsidRPr="00D06572">
        <w:rPr>
          <w:rFonts w:cs="Times New Roman"/>
          <w:b w:val="0"/>
          <w:bCs w:val="0"/>
          <w:spacing w:val="-1"/>
          <w:sz w:val="22"/>
          <w:szCs w:val="22"/>
          <w:u w:val="none"/>
        </w:rPr>
        <w:t>and</w:t>
      </w:r>
      <w:r w:rsidRPr="00D06572">
        <w:rPr>
          <w:rFonts w:cs="Times New Roman"/>
          <w:b w:val="0"/>
          <w:bCs w:val="0"/>
          <w:spacing w:val="-10"/>
          <w:sz w:val="22"/>
          <w:szCs w:val="22"/>
          <w:u w:val="none"/>
        </w:rPr>
        <w:t xml:space="preserve"> </w:t>
      </w:r>
      <w:r w:rsidRPr="00D06572">
        <w:rPr>
          <w:rFonts w:cs="Times New Roman"/>
          <w:b w:val="0"/>
          <w:bCs w:val="0"/>
          <w:spacing w:val="-1"/>
          <w:sz w:val="22"/>
          <w:szCs w:val="22"/>
          <w:u w:val="none"/>
        </w:rPr>
        <w:t>dam-breach</w:t>
      </w:r>
      <w:r w:rsidRPr="00D06572">
        <w:rPr>
          <w:rFonts w:cs="Times New Roman"/>
          <w:b w:val="0"/>
          <w:bCs w:val="0"/>
          <w:spacing w:val="114"/>
          <w:sz w:val="22"/>
          <w:szCs w:val="22"/>
          <w:u w:val="none"/>
        </w:rPr>
        <w:t xml:space="preserve"> </w:t>
      </w:r>
      <w:r w:rsidRPr="00D06572">
        <w:rPr>
          <w:rFonts w:cs="Times New Roman"/>
          <w:b w:val="0"/>
          <w:bCs w:val="0"/>
          <w:spacing w:val="-1"/>
          <w:sz w:val="22"/>
          <w:szCs w:val="22"/>
          <w:u w:val="none"/>
        </w:rPr>
        <w:t>hydrographs</w:t>
      </w:r>
      <w:r w:rsidRPr="00D06572">
        <w:rPr>
          <w:rFonts w:cs="Times New Roman"/>
          <w:b w:val="0"/>
          <w:bCs w:val="0"/>
          <w:spacing w:val="45"/>
          <w:sz w:val="22"/>
          <w:szCs w:val="22"/>
          <w:u w:val="none"/>
        </w:rPr>
        <w:t xml:space="preserve"> </w:t>
      </w:r>
      <w:r w:rsidRPr="00D06572">
        <w:rPr>
          <w:rFonts w:cs="Times New Roman"/>
          <w:b w:val="0"/>
          <w:bCs w:val="0"/>
          <w:sz w:val="22"/>
          <w:szCs w:val="22"/>
          <w:u w:val="none"/>
        </w:rPr>
        <w:t>to</w:t>
      </w:r>
      <w:r w:rsidRPr="00D06572">
        <w:rPr>
          <w:rFonts w:cs="Times New Roman"/>
          <w:b w:val="0"/>
          <w:bCs w:val="0"/>
          <w:spacing w:val="45"/>
          <w:sz w:val="22"/>
          <w:szCs w:val="22"/>
          <w:u w:val="none"/>
        </w:rPr>
        <w:t xml:space="preserve"> </w:t>
      </w:r>
      <w:r w:rsidRPr="00D06572">
        <w:rPr>
          <w:rFonts w:cs="Times New Roman"/>
          <w:b w:val="0"/>
          <w:bCs w:val="0"/>
          <w:sz w:val="22"/>
          <w:szCs w:val="22"/>
          <w:u w:val="none"/>
        </w:rPr>
        <w:t>the</w:t>
      </w:r>
      <w:r w:rsidRPr="00D06572">
        <w:rPr>
          <w:rFonts w:cs="Times New Roman"/>
          <w:b w:val="0"/>
          <w:bCs w:val="0"/>
          <w:spacing w:val="44"/>
          <w:sz w:val="22"/>
          <w:szCs w:val="22"/>
          <w:u w:val="none"/>
        </w:rPr>
        <w:t xml:space="preserve"> </w:t>
      </w:r>
      <w:r w:rsidRPr="00D06572">
        <w:rPr>
          <w:rFonts w:cs="Times New Roman"/>
          <w:b w:val="0"/>
          <w:bCs w:val="0"/>
          <w:sz w:val="22"/>
          <w:szCs w:val="22"/>
          <w:u w:val="none"/>
        </w:rPr>
        <w:t>appropriate</w:t>
      </w:r>
      <w:r w:rsidRPr="00D06572">
        <w:rPr>
          <w:rFonts w:cs="Times New Roman"/>
          <w:b w:val="0"/>
          <w:bCs w:val="0"/>
          <w:spacing w:val="44"/>
          <w:sz w:val="22"/>
          <w:szCs w:val="22"/>
          <w:u w:val="none"/>
        </w:rPr>
        <w:t xml:space="preserve"> </w:t>
      </w:r>
      <w:r w:rsidRPr="00D06572">
        <w:rPr>
          <w:rFonts w:cs="Times New Roman"/>
          <w:b w:val="0"/>
          <w:bCs w:val="0"/>
          <w:spacing w:val="-1"/>
          <w:sz w:val="22"/>
          <w:szCs w:val="22"/>
          <w:u w:val="none"/>
        </w:rPr>
        <w:t>outfalls.</w:t>
      </w:r>
      <w:r w:rsidRPr="00D06572">
        <w:rPr>
          <w:rFonts w:cs="Times New Roman"/>
          <w:b w:val="0"/>
          <w:bCs w:val="0"/>
          <w:spacing w:val="31"/>
          <w:sz w:val="22"/>
          <w:szCs w:val="22"/>
          <w:u w:val="none"/>
        </w:rPr>
        <w:t xml:space="preserve"> </w:t>
      </w:r>
      <w:r w:rsidR="007B2157">
        <w:rPr>
          <w:rFonts w:cs="Times New Roman"/>
          <w:b w:val="0"/>
          <w:bCs w:val="0"/>
          <w:spacing w:val="31"/>
          <w:sz w:val="22"/>
          <w:szCs w:val="22"/>
          <w:u w:val="none"/>
        </w:rPr>
        <w:t xml:space="preserve"> </w:t>
      </w:r>
      <w:r w:rsidRPr="00D06572">
        <w:rPr>
          <w:rFonts w:cs="Times New Roman"/>
          <w:b w:val="0"/>
          <w:bCs w:val="0"/>
          <w:spacing w:val="-1"/>
          <w:sz w:val="22"/>
          <w:szCs w:val="22"/>
          <w:u w:val="none"/>
        </w:rPr>
        <w:t>Tasks</w:t>
      </w:r>
      <w:r w:rsidRPr="00D06572">
        <w:rPr>
          <w:rFonts w:cs="Times New Roman"/>
          <w:b w:val="0"/>
          <w:bCs w:val="0"/>
          <w:spacing w:val="48"/>
          <w:sz w:val="22"/>
          <w:szCs w:val="22"/>
          <w:u w:val="none"/>
        </w:rPr>
        <w:t xml:space="preserve"> </w:t>
      </w:r>
      <w:r w:rsidRPr="00D06572">
        <w:rPr>
          <w:rFonts w:cs="Times New Roman"/>
          <w:b w:val="0"/>
          <w:bCs w:val="0"/>
          <w:spacing w:val="-1"/>
          <w:sz w:val="22"/>
          <w:szCs w:val="22"/>
          <w:u w:val="none"/>
        </w:rPr>
        <w:t>would</w:t>
      </w:r>
      <w:r w:rsidRPr="00D06572">
        <w:rPr>
          <w:rFonts w:cs="Times New Roman"/>
          <w:b w:val="0"/>
          <w:bCs w:val="0"/>
          <w:spacing w:val="45"/>
          <w:sz w:val="22"/>
          <w:szCs w:val="22"/>
          <w:u w:val="none"/>
        </w:rPr>
        <w:t xml:space="preserve"> </w:t>
      </w:r>
      <w:r w:rsidRPr="00D06572">
        <w:rPr>
          <w:rFonts w:cs="Times New Roman"/>
          <w:b w:val="0"/>
          <w:bCs w:val="0"/>
          <w:spacing w:val="-1"/>
          <w:sz w:val="22"/>
          <w:szCs w:val="22"/>
          <w:u w:val="none"/>
        </w:rPr>
        <w:t>include</w:t>
      </w:r>
      <w:r w:rsidRPr="00D06572">
        <w:rPr>
          <w:rFonts w:cs="Times New Roman"/>
          <w:b w:val="0"/>
          <w:bCs w:val="0"/>
          <w:spacing w:val="44"/>
          <w:sz w:val="22"/>
          <w:szCs w:val="22"/>
          <w:u w:val="none"/>
        </w:rPr>
        <w:t xml:space="preserve"> </w:t>
      </w:r>
      <w:r w:rsidRPr="00D06572">
        <w:rPr>
          <w:rFonts w:cs="Times New Roman"/>
          <w:b w:val="0"/>
          <w:bCs w:val="0"/>
          <w:spacing w:val="-1"/>
          <w:sz w:val="22"/>
          <w:szCs w:val="22"/>
          <w:u w:val="none"/>
        </w:rPr>
        <w:t>preparation</w:t>
      </w:r>
      <w:r w:rsidRPr="00D06572">
        <w:rPr>
          <w:rFonts w:cs="Times New Roman"/>
          <w:b w:val="0"/>
          <w:bCs w:val="0"/>
          <w:spacing w:val="45"/>
          <w:sz w:val="22"/>
          <w:szCs w:val="22"/>
          <w:u w:val="none"/>
        </w:rPr>
        <w:t xml:space="preserve"> </w:t>
      </w:r>
      <w:r w:rsidRPr="00D06572">
        <w:rPr>
          <w:rFonts w:cs="Times New Roman"/>
          <w:b w:val="0"/>
          <w:bCs w:val="0"/>
          <w:sz w:val="22"/>
          <w:szCs w:val="22"/>
          <w:u w:val="none"/>
        </w:rPr>
        <w:t>of</w:t>
      </w:r>
      <w:r w:rsidRPr="00D06572">
        <w:rPr>
          <w:rFonts w:cs="Times New Roman"/>
          <w:b w:val="0"/>
          <w:bCs w:val="0"/>
          <w:spacing w:val="44"/>
          <w:sz w:val="22"/>
          <w:szCs w:val="22"/>
          <w:u w:val="none"/>
        </w:rPr>
        <w:t xml:space="preserve"> </w:t>
      </w:r>
      <w:r w:rsidRPr="00D06572">
        <w:rPr>
          <w:rFonts w:cs="Times New Roman"/>
          <w:b w:val="0"/>
          <w:bCs w:val="0"/>
          <w:sz w:val="22"/>
          <w:szCs w:val="22"/>
          <w:u w:val="none"/>
        </w:rPr>
        <w:t>a</w:t>
      </w:r>
      <w:r w:rsidRPr="00D06572">
        <w:rPr>
          <w:rFonts w:cs="Times New Roman"/>
          <w:b w:val="0"/>
          <w:bCs w:val="0"/>
          <w:spacing w:val="44"/>
          <w:sz w:val="22"/>
          <w:szCs w:val="22"/>
          <w:u w:val="none"/>
        </w:rPr>
        <w:t xml:space="preserve"> </w:t>
      </w:r>
      <w:r w:rsidRPr="00D06572">
        <w:rPr>
          <w:rFonts w:cs="Times New Roman"/>
          <w:b w:val="0"/>
          <w:bCs w:val="0"/>
          <w:spacing w:val="-1"/>
          <w:sz w:val="22"/>
          <w:szCs w:val="22"/>
          <w:u w:val="none"/>
        </w:rPr>
        <w:t>report</w:t>
      </w:r>
      <w:r w:rsidRPr="00D06572">
        <w:rPr>
          <w:rFonts w:cs="Times New Roman"/>
          <w:b w:val="0"/>
          <w:bCs w:val="0"/>
          <w:spacing w:val="46"/>
          <w:sz w:val="22"/>
          <w:szCs w:val="22"/>
          <w:u w:val="none"/>
        </w:rPr>
        <w:t xml:space="preserve"> </w:t>
      </w:r>
      <w:r w:rsidRPr="00D06572">
        <w:rPr>
          <w:rFonts w:cs="Times New Roman"/>
          <w:b w:val="0"/>
          <w:bCs w:val="0"/>
          <w:spacing w:val="-1"/>
          <w:sz w:val="22"/>
          <w:szCs w:val="22"/>
          <w:u w:val="none"/>
        </w:rPr>
        <w:t>including</w:t>
      </w:r>
      <w:r w:rsidRPr="00D06572">
        <w:rPr>
          <w:rFonts w:cs="Times New Roman"/>
          <w:b w:val="0"/>
          <w:bCs w:val="0"/>
          <w:spacing w:val="45"/>
          <w:sz w:val="22"/>
          <w:szCs w:val="22"/>
          <w:u w:val="none"/>
        </w:rPr>
        <w:t xml:space="preserve"> </w:t>
      </w:r>
      <w:r w:rsidRPr="00D06572">
        <w:rPr>
          <w:rFonts w:cs="Times New Roman"/>
          <w:b w:val="0"/>
          <w:bCs w:val="0"/>
          <w:sz w:val="22"/>
          <w:szCs w:val="22"/>
          <w:u w:val="none"/>
        </w:rPr>
        <w:t>the</w:t>
      </w:r>
      <w:r w:rsidRPr="00D06572">
        <w:rPr>
          <w:rFonts w:cs="Times New Roman"/>
          <w:b w:val="0"/>
          <w:bCs w:val="0"/>
          <w:spacing w:val="101"/>
          <w:sz w:val="22"/>
          <w:szCs w:val="22"/>
          <w:u w:val="none"/>
        </w:rPr>
        <w:t xml:space="preserve"> </w:t>
      </w:r>
      <w:r w:rsidRPr="00D06572">
        <w:rPr>
          <w:rFonts w:cs="Times New Roman"/>
          <w:b w:val="0"/>
          <w:bCs w:val="0"/>
          <w:spacing w:val="-1"/>
          <w:sz w:val="22"/>
          <w:szCs w:val="22"/>
          <w:u w:val="none"/>
        </w:rPr>
        <w:t>technical</w:t>
      </w:r>
      <w:r w:rsidRPr="00D06572">
        <w:rPr>
          <w:rFonts w:cs="Times New Roman"/>
          <w:b w:val="0"/>
          <w:bCs w:val="0"/>
          <w:sz w:val="22"/>
          <w:szCs w:val="22"/>
          <w:u w:val="none"/>
        </w:rPr>
        <w:t xml:space="preserve"> </w:t>
      </w:r>
      <w:r w:rsidRPr="00D06572">
        <w:rPr>
          <w:rFonts w:cs="Times New Roman"/>
          <w:b w:val="0"/>
          <w:bCs w:val="0"/>
          <w:spacing w:val="-1"/>
          <w:sz w:val="22"/>
          <w:szCs w:val="22"/>
          <w:u w:val="none"/>
        </w:rPr>
        <w:t>studies</w:t>
      </w:r>
      <w:r w:rsidRPr="00D06572">
        <w:rPr>
          <w:rFonts w:cs="Times New Roman"/>
          <w:b w:val="0"/>
          <w:bCs w:val="0"/>
          <w:sz w:val="22"/>
          <w:szCs w:val="22"/>
          <w:u w:val="none"/>
        </w:rPr>
        <w:t xml:space="preserve"> </w:t>
      </w:r>
      <w:r w:rsidRPr="00D06572">
        <w:rPr>
          <w:rFonts w:cs="Times New Roman"/>
          <w:b w:val="0"/>
          <w:bCs w:val="0"/>
          <w:spacing w:val="-1"/>
          <w:sz w:val="22"/>
          <w:szCs w:val="22"/>
          <w:u w:val="none"/>
        </w:rPr>
        <w:t>and</w:t>
      </w:r>
      <w:r w:rsidRPr="00D06572">
        <w:rPr>
          <w:rFonts w:cs="Times New Roman"/>
          <w:b w:val="0"/>
          <w:bCs w:val="0"/>
          <w:sz w:val="22"/>
          <w:szCs w:val="22"/>
          <w:u w:val="none"/>
        </w:rPr>
        <w:t xml:space="preserve"> inundation </w:t>
      </w:r>
      <w:r w:rsidRPr="00D06572">
        <w:rPr>
          <w:rFonts w:cs="Times New Roman"/>
          <w:b w:val="0"/>
          <w:bCs w:val="0"/>
          <w:spacing w:val="-1"/>
          <w:sz w:val="22"/>
          <w:szCs w:val="22"/>
          <w:u w:val="none"/>
        </w:rPr>
        <w:t>maps</w:t>
      </w:r>
      <w:r w:rsidRPr="00D06572">
        <w:rPr>
          <w:rFonts w:cs="Times New Roman"/>
          <w:b w:val="0"/>
          <w:bCs w:val="0"/>
          <w:sz w:val="22"/>
          <w:szCs w:val="22"/>
          <w:u w:val="none"/>
        </w:rPr>
        <w:t xml:space="preserve"> in </w:t>
      </w:r>
      <w:r w:rsidRPr="00D06572">
        <w:rPr>
          <w:rFonts w:cs="Times New Roman"/>
          <w:b w:val="0"/>
          <w:bCs w:val="0"/>
          <w:spacing w:val="-1"/>
          <w:sz w:val="22"/>
          <w:szCs w:val="22"/>
          <w:u w:val="none"/>
        </w:rPr>
        <w:t>accordance with</w:t>
      </w:r>
      <w:r w:rsidRPr="00D06572">
        <w:rPr>
          <w:rFonts w:cs="Times New Roman"/>
          <w:b w:val="0"/>
          <w:bCs w:val="0"/>
          <w:sz w:val="22"/>
          <w:szCs w:val="22"/>
          <w:u w:val="none"/>
        </w:rPr>
        <w:t xml:space="preserve"> </w:t>
      </w:r>
      <w:r w:rsidRPr="00D06572">
        <w:rPr>
          <w:rFonts w:cs="Times New Roman"/>
          <w:b w:val="0"/>
          <w:bCs w:val="0"/>
          <w:spacing w:val="-1"/>
          <w:sz w:val="22"/>
          <w:szCs w:val="22"/>
          <w:u w:val="none"/>
        </w:rPr>
        <w:t>Cal-EMA regulations</w:t>
      </w:r>
      <w:r w:rsidRPr="00D06572">
        <w:rPr>
          <w:rFonts w:cs="Times New Roman"/>
          <w:b w:val="0"/>
          <w:bCs w:val="0"/>
          <w:sz w:val="22"/>
          <w:szCs w:val="22"/>
          <w:u w:val="none"/>
        </w:rPr>
        <w:t xml:space="preserve"> </w:t>
      </w:r>
      <w:r w:rsidRPr="00D06572">
        <w:rPr>
          <w:rFonts w:cs="Times New Roman"/>
          <w:b w:val="0"/>
          <w:bCs w:val="0"/>
          <w:spacing w:val="-1"/>
          <w:sz w:val="22"/>
          <w:szCs w:val="22"/>
          <w:u w:val="none"/>
        </w:rPr>
        <w:t>and</w:t>
      </w:r>
      <w:r w:rsidRPr="00D06572">
        <w:rPr>
          <w:rFonts w:cs="Times New Roman"/>
          <w:b w:val="0"/>
          <w:bCs w:val="0"/>
          <w:sz w:val="22"/>
          <w:szCs w:val="22"/>
          <w:u w:val="none"/>
        </w:rPr>
        <w:t xml:space="preserve"> </w:t>
      </w:r>
      <w:r w:rsidRPr="00D06572">
        <w:rPr>
          <w:rFonts w:cs="Times New Roman"/>
          <w:b w:val="0"/>
          <w:bCs w:val="0"/>
          <w:spacing w:val="-1"/>
          <w:sz w:val="22"/>
          <w:szCs w:val="22"/>
          <w:u w:val="none"/>
        </w:rPr>
        <w:t>guidelines.</w:t>
      </w:r>
    </w:p>
    <w:p w14:paraId="0BEABD05" w14:textId="3DC8898B" w:rsidR="007B2157" w:rsidRDefault="007B2157">
      <w:pPr>
        <w:rPr>
          <w:rFonts w:ascii="Times New Roman" w:eastAsia="Times New Roman" w:hAnsi="Times New Roman" w:cs="Times New Roman"/>
        </w:rPr>
      </w:pPr>
      <w:r>
        <w:rPr>
          <w:rFonts w:cs="Times New Roman"/>
        </w:rPr>
        <w:br w:type="page"/>
      </w:r>
    </w:p>
    <w:p w14:paraId="51517D13" w14:textId="77777777" w:rsidR="00DB3AE3" w:rsidRPr="00D06572" w:rsidRDefault="00DB3AE3" w:rsidP="00D4419D">
      <w:pPr>
        <w:pStyle w:val="BodyText"/>
        <w:ind w:left="0" w:right="104"/>
        <w:jc w:val="both"/>
        <w:rPr>
          <w:rFonts w:cs="Times New Roman"/>
          <w:sz w:val="22"/>
          <w:szCs w:val="22"/>
        </w:rPr>
      </w:pPr>
    </w:p>
    <w:p w14:paraId="12728A42" w14:textId="1F47EFD8" w:rsidR="00DB3AE3" w:rsidRPr="00D06572" w:rsidRDefault="00DB3AE3"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A.</w:t>
      </w:r>
      <w:r w:rsidR="00DF3B5E" w:rsidRPr="00D06572">
        <w:rPr>
          <w:rFonts w:cs="Times New Roman"/>
          <w:color w:val="365F91"/>
          <w:spacing w:val="-1"/>
          <w:sz w:val="22"/>
          <w:szCs w:val="22"/>
          <w:u w:val="thick" w:color="365F91"/>
        </w:rPr>
        <w:t>6</w:t>
      </w:r>
      <w:r w:rsidRPr="00D06572">
        <w:rPr>
          <w:rFonts w:cs="Times New Roman"/>
          <w:color w:val="365F91"/>
          <w:sz w:val="22"/>
          <w:szCs w:val="22"/>
          <w:u w:val="thick" w:color="365F91"/>
        </w:rPr>
        <w:t xml:space="preserve">  Post-Fire Hazard Assessment</w:t>
      </w:r>
    </w:p>
    <w:p w14:paraId="59A23DDD" w14:textId="77777777" w:rsidR="00DF3B5E" w:rsidRPr="00D06572" w:rsidRDefault="00DF3B5E" w:rsidP="00D4419D">
      <w:pPr>
        <w:pStyle w:val="BodyText"/>
        <w:ind w:right="106"/>
        <w:jc w:val="both"/>
        <w:rPr>
          <w:rFonts w:cs="Times New Roman"/>
          <w:spacing w:val="-1"/>
          <w:sz w:val="22"/>
          <w:szCs w:val="22"/>
        </w:rPr>
      </w:pPr>
      <w:r w:rsidRPr="00D06572">
        <w:rPr>
          <w:rFonts w:cs="Times New Roman"/>
          <w:spacing w:val="-1"/>
          <w:sz w:val="22"/>
          <w:szCs w:val="22"/>
        </w:rPr>
        <w:t>Firms</w:t>
      </w:r>
      <w:r w:rsidRPr="00D06572">
        <w:rPr>
          <w:rFonts w:cs="Times New Roman"/>
          <w:spacing w:val="-7"/>
          <w:sz w:val="22"/>
          <w:szCs w:val="22"/>
        </w:rPr>
        <w:t xml:space="preserve"> </w:t>
      </w:r>
      <w:r w:rsidRPr="00D06572">
        <w:rPr>
          <w:rFonts w:cs="Times New Roman"/>
          <w:spacing w:val="-1"/>
          <w:sz w:val="22"/>
          <w:szCs w:val="22"/>
        </w:rPr>
        <w:t>responding</w:t>
      </w:r>
      <w:r w:rsidRPr="00D06572">
        <w:rPr>
          <w:rFonts w:cs="Times New Roman"/>
          <w:spacing w:val="-10"/>
          <w:sz w:val="22"/>
          <w:szCs w:val="22"/>
        </w:rPr>
        <w:t xml:space="preserve"> </w:t>
      </w:r>
      <w:r w:rsidRPr="00D06572">
        <w:rPr>
          <w:rFonts w:cs="Times New Roman"/>
          <w:sz w:val="22"/>
          <w:szCs w:val="22"/>
        </w:rPr>
        <w:t>to</w:t>
      </w:r>
      <w:r w:rsidRPr="00D06572">
        <w:rPr>
          <w:rFonts w:cs="Times New Roman"/>
          <w:spacing w:val="-8"/>
          <w:sz w:val="22"/>
          <w:szCs w:val="22"/>
        </w:rPr>
        <w:t xml:space="preserve"> </w:t>
      </w:r>
      <w:r w:rsidRPr="00D06572">
        <w:rPr>
          <w:rFonts w:cs="Times New Roman"/>
          <w:sz w:val="22"/>
          <w:szCs w:val="22"/>
        </w:rPr>
        <w:t>this</w:t>
      </w:r>
      <w:r w:rsidRPr="00D06572">
        <w:rPr>
          <w:rFonts w:cs="Times New Roman"/>
          <w:spacing w:val="-7"/>
          <w:sz w:val="22"/>
          <w:szCs w:val="22"/>
        </w:rPr>
        <w:t xml:space="preserve"> </w:t>
      </w:r>
      <w:r w:rsidRPr="00D06572">
        <w:rPr>
          <w:rFonts w:cs="Times New Roman"/>
          <w:spacing w:val="-1"/>
          <w:sz w:val="22"/>
          <w:szCs w:val="22"/>
        </w:rPr>
        <w:t>Task</w:t>
      </w:r>
      <w:r w:rsidRPr="00D06572">
        <w:rPr>
          <w:rFonts w:cs="Times New Roman"/>
          <w:spacing w:val="-8"/>
          <w:sz w:val="22"/>
          <w:szCs w:val="22"/>
        </w:rPr>
        <w:t xml:space="preserve"> </w:t>
      </w:r>
      <w:r w:rsidRPr="00D06572">
        <w:rPr>
          <w:rFonts w:cs="Times New Roman"/>
          <w:sz w:val="22"/>
          <w:szCs w:val="22"/>
        </w:rPr>
        <w:t>must</w:t>
      </w:r>
      <w:r w:rsidRPr="00D06572">
        <w:rPr>
          <w:rFonts w:cs="Times New Roman"/>
          <w:spacing w:val="-7"/>
          <w:sz w:val="22"/>
          <w:szCs w:val="22"/>
        </w:rPr>
        <w:t xml:space="preserve"> </w:t>
      </w:r>
      <w:r w:rsidRPr="00D06572">
        <w:rPr>
          <w:rFonts w:cs="Times New Roman"/>
          <w:spacing w:val="-1"/>
          <w:sz w:val="22"/>
          <w:szCs w:val="22"/>
        </w:rPr>
        <w:t>demonstrate</w:t>
      </w:r>
      <w:r w:rsidRPr="00D06572">
        <w:rPr>
          <w:rFonts w:cs="Times New Roman"/>
          <w:spacing w:val="-9"/>
          <w:sz w:val="22"/>
          <w:szCs w:val="22"/>
        </w:rPr>
        <w:t xml:space="preserve"> </w:t>
      </w:r>
      <w:r w:rsidRPr="00D06572">
        <w:rPr>
          <w:rFonts w:cs="Times New Roman"/>
          <w:spacing w:val="-1"/>
          <w:sz w:val="22"/>
          <w:szCs w:val="22"/>
        </w:rPr>
        <w:t>that</w:t>
      </w:r>
      <w:r w:rsidRPr="00D06572">
        <w:rPr>
          <w:rFonts w:cs="Times New Roman"/>
          <w:spacing w:val="-7"/>
          <w:sz w:val="22"/>
          <w:szCs w:val="22"/>
        </w:rPr>
        <w:t xml:space="preserve"> </w:t>
      </w:r>
      <w:r w:rsidRPr="00D06572">
        <w:rPr>
          <w:rFonts w:cs="Times New Roman"/>
          <w:sz w:val="22"/>
          <w:szCs w:val="22"/>
        </w:rPr>
        <w:t>it</w:t>
      </w:r>
      <w:r w:rsidRPr="00D06572">
        <w:rPr>
          <w:rFonts w:cs="Times New Roman"/>
          <w:spacing w:val="-7"/>
          <w:sz w:val="22"/>
          <w:szCs w:val="22"/>
        </w:rPr>
        <w:t xml:space="preserve"> </w:t>
      </w:r>
      <w:r w:rsidRPr="00D06572">
        <w:rPr>
          <w:rFonts w:cs="Times New Roman"/>
          <w:spacing w:val="-1"/>
          <w:sz w:val="22"/>
          <w:szCs w:val="22"/>
        </w:rPr>
        <w:t>has</w:t>
      </w:r>
      <w:r w:rsidRPr="00D06572">
        <w:rPr>
          <w:rFonts w:cs="Times New Roman"/>
          <w:spacing w:val="-7"/>
          <w:sz w:val="22"/>
          <w:szCs w:val="22"/>
        </w:rPr>
        <w:t xml:space="preserve"> </w:t>
      </w:r>
      <w:r w:rsidRPr="00D06572">
        <w:rPr>
          <w:rFonts w:cs="Times New Roman"/>
          <w:spacing w:val="-1"/>
          <w:sz w:val="22"/>
          <w:szCs w:val="22"/>
        </w:rPr>
        <w:t>staff</w:t>
      </w:r>
      <w:r w:rsidRPr="00D06572">
        <w:rPr>
          <w:rFonts w:cs="Times New Roman"/>
          <w:spacing w:val="-8"/>
          <w:sz w:val="22"/>
          <w:szCs w:val="22"/>
        </w:rPr>
        <w:t xml:space="preserve"> </w:t>
      </w:r>
      <w:r w:rsidRPr="00D06572">
        <w:rPr>
          <w:rFonts w:cs="Times New Roman"/>
          <w:spacing w:val="-1"/>
          <w:sz w:val="22"/>
          <w:szCs w:val="22"/>
        </w:rPr>
        <w:t>with</w:t>
      </w:r>
      <w:r w:rsidRPr="00D06572">
        <w:rPr>
          <w:rFonts w:cs="Times New Roman"/>
          <w:spacing w:val="-8"/>
          <w:sz w:val="22"/>
          <w:szCs w:val="22"/>
        </w:rPr>
        <w:t xml:space="preserve"> </w:t>
      </w:r>
      <w:r w:rsidRPr="00D06572">
        <w:rPr>
          <w:rFonts w:cs="Times New Roman"/>
          <w:spacing w:val="-1"/>
          <w:sz w:val="22"/>
          <w:szCs w:val="22"/>
        </w:rPr>
        <w:t>experience and technical capability to provide all of the following types of services, including any field reconnaissance, hydrologic and/or hydraulic modeling necessary:</w:t>
      </w:r>
    </w:p>
    <w:p w14:paraId="402C373A" w14:textId="77777777" w:rsidR="00DF3B5E" w:rsidRPr="00D06572" w:rsidRDefault="00DF3B5E" w:rsidP="00D4419D">
      <w:pPr>
        <w:rPr>
          <w:rFonts w:ascii="Times New Roman" w:eastAsia="Times New Roman" w:hAnsi="Times New Roman" w:cs="Times New Roman"/>
        </w:rPr>
      </w:pPr>
    </w:p>
    <w:p w14:paraId="7B4F9424" w14:textId="25C9059D" w:rsidR="00DF3B5E" w:rsidRPr="00D06572" w:rsidRDefault="00DF3B5E" w:rsidP="00D4419D">
      <w:pPr>
        <w:pStyle w:val="BodyText"/>
        <w:numPr>
          <w:ilvl w:val="0"/>
          <w:numId w:val="28"/>
        </w:numPr>
        <w:tabs>
          <w:tab w:val="left" w:pos="821"/>
        </w:tabs>
        <w:ind w:right="108"/>
        <w:jc w:val="both"/>
        <w:rPr>
          <w:rFonts w:cs="Times New Roman"/>
          <w:sz w:val="22"/>
          <w:szCs w:val="22"/>
        </w:rPr>
      </w:pPr>
      <w:r w:rsidRPr="00D06572">
        <w:rPr>
          <w:rFonts w:cs="Times New Roman"/>
          <w:spacing w:val="-1"/>
          <w:sz w:val="22"/>
          <w:szCs w:val="22"/>
        </w:rPr>
        <w:t>Collect and assess post fire work products from BAER Team, WERT Team, California Geologic Survey, USGS, Cal Fire, and others to determine debris flow risk in watersheds that potentially impact developed areas</w:t>
      </w:r>
      <w:r w:rsidR="00854E9F">
        <w:rPr>
          <w:rFonts w:cs="Times New Roman"/>
          <w:spacing w:val="-1"/>
          <w:sz w:val="22"/>
          <w:szCs w:val="22"/>
        </w:rPr>
        <w:t>.</w:t>
      </w:r>
    </w:p>
    <w:p w14:paraId="36F334BF" w14:textId="77777777" w:rsidR="00DF3B5E" w:rsidRPr="00D06572" w:rsidRDefault="00DF3B5E" w:rsidP="00D4419D">
      <w:pPr>
        <w:pStyle w:val="BodyText"/>
        <w:numPr>
          <w:ilvl w:val="0"/>
          <w:numId w:val="28"/>
        </w:numPr>
        <w:tabs>
          <w:tab w:val="left" w:pos="821"/>
        </w:tabs>
        <w:ind w:right="108"/>
        <w:jc w:val="both"/>
        <w:rPr>
          <w:rFonts w:cs="Times New Roman"/>
          <w:sz w:val="22"/>
          <w:szCs w:val="22"/>
        </w:rPr>
      </w:pPr>
      <w:r w:rsidRPr="00D06572">
        <w:rPr>
          <w:rFonts w:cs="Times New Roman"/>
          <w:spacing w:val="-1"/>
          <w:sz w:val="22"/>
          <w:szCs w:val="22"/>
        </w:rPr>
        <w:t>Investigate</w:t>
      </w:r>
      <w:r w:rsidRPr="00D06572">
        <w:rPr>
          <w:rFonts w:cs="Times New Roman"/>
          <w:spacing w:val="56"/>
          <w:sz w:val="22"/>
          <w:szCs w:val="22"/>
        </w:rPr>
        <w:t xml:space="preserve"> </w:t>
      </w:r>
      <w:r w:rsidRPr="00D06572">
        <w:rPr>
          <w:rFonts w:cs="Times New Roman"/>
          <w:spacing w:val="-1"/>
          <w:sz w:val="22"/>
          <w:szCs w:val="22"/>
        </w:rPr>
        <w:t>and</w:t>
      </w:r>
      <w:r w:rsidRPr="00D06572">
        <w:rPr>
          <w:rFonts w:cs="Times New Roman"/>
          <w:spacing w:val="57"/>
          <w:sz w:val="22"/>
          <w:szCs w:val="22"/>
        </w:rPr>
        <w:t xml:space="preserve"> </w:t>
      </w:r>
      <w:r w:rsidRPr="00D06572">
        <w:rPr>
          <w:rFonts w:cs="Times New Roman"/>
          <w:spacing w:val="-1"/>
          <w:sz w:val="22"/>
          <w:szCs w:val="22"/>
        </w:rPr>
        <w:t>assess</w:t>
      </w:r>
      <w:r w:rsidRPr="00D06572">
        <w:rPr>
          <w:rFonts w:cs="Times New Roman"/>
          <w:spacing w:val="57"/>
          <w:sz w:val="22"/>
          <w:szCs w:val="22"/>
        </w:rPr>
        <w:t xml:space="preserve"> </w:t>
      </w:r>
      <w:r w:rsidRPr="00D06572">
        <w:rPr>
          <w:rFonts w:cs="Times New Roman"/>
          <w:spacing w:val="-1"/>
          <w:sz w:val="22"/>
          <w:szCs w:val="22"/>
        </w:rPr>
        <w:t>current</w:t>
      </w:r>
      <w:r w:rsidRPr="00D06572">
        <w:rPr>
          <w:rFonts w:cs="Times New Roman"/>
          <w:spacing w:val="58"/>
          <w:sz w:val="22"/>
          <w:szCs w:val="22"/>
        </w:rPr>
        <w:t xml:space="preserve"> </w:t>
      </w:r>
      <w:r w:rsidRPr="00D06572">
        <w:rPr>
          <w:rFonts w:cs="Times New Roman"/>
          <w:spacing w:val="-1"/>
          <w:sz w:val="22"/>
          <w:szCs w:val="22"/>
        </w:rPr>
        <w:t>conditions</w:t>
      </w:r>
      <w:r w:rsidRPr="00D06572">
        <w:rPr>
          <w:rFonts w:cs="Times New Roman"/>
          <w:spacing w:val="57"/>
          <w:sz w:val="22"/>
          <w:szCs w:val="22"/>
        </w:rPr>
        <w:t xml:space="preserve"> </w:t>
      </w:r>
      <w:r w:rsidRPr="00D06572">
        <w:rPr>
          <w:rFonts w:cs="Times New Roman"/>
          <w:sz w:val="22"/>
          <w:szCs w:val="22"/>
        </w:rPr>
        <w:t>of</w:t>
      </w:r>
      <w:r w:rsidRPr="00D06572">
        <w:rPr>
          <w:rFonts w:cs="Times New Roman"/>
          <w:spacing w:val="56"/>
          <w:sz w:val="22"/>
          <w:szCs w:val="22"/>
        </w:rPr>
        <w:t xml:space="preserve"> </w:t>
      </w:r>
      <w:r w:rsidRPr="00D06572">
        <w:rPr>
          <w:rFonts w:cs="Times New Roman"/>
          <w:spacing w:val="-1"/>
          <w:sz w:val="22"/>
          <w:szCs w:val="22"/>
        </w:rPr>
        <w:t>main watercourses for sediment loading, debris availability, size of visible debris in the channels, evidence of historic debris-flows, etc.</w:t>
      </w:r>
    </w:p>
    <w:p w14:paraId="2B3B4D0B" w14:textId="77777777" w:rsidR="00DF3B5E" w:rsidRPr="00D06572" w:rsidRDefault="00DF3B5E" w:rsidP="00D4419D">
      <w:pPr>
        <w:pStyle w:val="BodyText"/>
        <w:numPr>
          <w:ilvl w:val="0"/>
          <w:numId w:val="28"/>
        </w:numPr>
        <w:tabs>
          <w:tab w:val="left" w:pos="821"/>
        </w:tabs>
        <w:ind w:right="108"/>
        <w:jc w:val="both"/>
        <w:rPr>
          <w:rFonts w:cs="Times New Roman"/>
          <w:sz w:val="22"/>
          <w:szCs w:val="22"/>
        </w:rPr>
      </w:pPr>
      <w:r w:rsidRPr="00D06572">
        <w:rPr>
          <w:rFonts w:cs="Times New Roman"/>
          <w:spacing w:val="-1"/>
          <w:sz w:val="22"/>
          <w:szCs w:val="22"/>
        </w:rPr>
        <w:t>Topographic mapping shall be provided by the District or, if not available, prepare LiDAR mapping and/or topographic mapping.</w:t>
      </w:r>
    </w:p>
    <w:p w14:paraId="1D0767AE" w14:textId="2BE93134" w:rsidR="00DF3B5E" w:rsidRPr="00D06572" w:rsidRDefault="00DF3B5E" w:rsidP="00D4419D">
      <w:pPr>
        <w:pStyle w:val="BodyText"/>
        <w:numPr>
          <w:ilvl w:val="0"/>
          <w:numId w:val="28"/>
        </w:numPr>
        <w:tabs>
          <w:tab w:val="left" w:pos="821"/>
        </w:tabs>
        <w:ind w:right="108"/>
        <w:jc w:val="both"/>
        <w:rPr>
          <w:rFonts w:cs="Times New Roman"/>
          <w:sz w:val="22"/>
          <w:szCs w:val="22"/>
        </w:rPr>
      </w:pPr>
      <w:r w:rsidRPr="00D06572">
        <w:rPr>
          <w:rFonts w:cs="Times New Roman"/>
          <w:spacing w:val="-1"/>
          <w:sz w:val="22"/>
          <w:szCs w:val="22"/>
        </w:rPr>
        <w:t xml:space="preserve">Experience and technical capability of developing two-dimensional hydraulic models using Flo-2D PRO or HEC-RAS 2D, or other District accepted programs. </w:t>
      </w:r>
      <w:r w:rsidR="00854E9F">
        <w:rPr>
          <w:rFonts w:cs="Times New Roman"/>
          <w:spacing w:val="-1"/>
          <w:sz w:val="22"/>
          <w:szCs w:val="22"/>
        </w:rPr>
        <w:t xml:space="preserve"> </w:t>
      </w:r>
      <w:r w:rsidRPr="00D06572">
        <w:rPr>
          <w:rFonts w:cs="Times New Roman"/>
          <w:spacing w:val="-1"/>
          <w:sz w:val="22"/>
          <w:szCs w:val="22"/>
        </w:rPr>
        <w:t>Firms shall be familiar with rainfall and hydrograph model inputs and incorporating the District</w:t>
      </w:r>
      <w:r w:rsidR="00CD02C6">
        <w:rPr>
          <w:rFonts w:cs="Times New Roman"/>
          <w:spacing w:val="-1"/>
          <w:sz w:val="22"/>
          <w:szCs w:val="22"/>
        </w:rPr>
        <w:t>'</w:t>
      </w:r>
      <w:r w:rsidRPr="00D06572">
        <w:rPr>
          <w:rFonts w:cs="Times New Roman"/>
          <w:spacing w:val="-1"/>
          <w:sz w:val="22"/>
          <w:szCs w:val="22"/>
        </w:rPr>
        <w:t>s Hydrology Manual.</w:t>
      </w:r>
    </w:p>
    <w:p w14:paraId="40213908" w14:textId="77777777" w:rsidR="00DF3B5E" w:rsidRPr="00D06572" w:rsidRDefault="00DF3B5E" w:rsidP="00D4419D">
      <w:pPr>
        <w:pStyle w:val="BodyText"/>
        <w:numPr>
          <w:ilvl w:val="0"/>
          <w:numId w:val="28"/>
        </w:numPr>
        <w:tabs>
          <w:tab w:val="left" w:pos="821"/>
        </w:tabs>
        <w:ind w:right="108"/>
        <w:jc w:val="both"/>
        <w:rPr>
          <w:rFonts w:cs="Times New Roman"/>
          <w:sz w:val="22"/>
          <w:szCs w:val="22"/>
        </w:rPr>
      </w:pPr>
      <w:r w:rsidRPr="00D06572">
        <w:rPr>
          <w:rFonts w:cs="Times New Roman"/>
          <w:spacing w:val="-1"/>
          <w:sz w:val="22"/>
          <w:szCs w:val="22"/>
        </w:rPr>
        <w:t>Provide a formal report, exhibits and GIS layers documenting methodologies, modeling analysis and results from other tasks to determine flood and debris flow risk.</w:t>
      </w:r>
    </w:p>
    <w:p w14:paraId="1D0636D7" w14:textId="77777777" w:rsidR="00DB3AE3" w:rsidRPr="00D06572" w:rsidRDefault="00DB3AE3" w:rsidP="00D4419D">
      <w:pPr>
        <w:pStyle w:val="BodyText"/>
        <w:ind w:right="104"/>
        <w:jc w:val="both"/>
        <w:rPr>
          <w:rFonts w:cs="Times New Roman"/>
          <w:sz w:val="22"/>
          <w:szCs w:val="22"/>
        </w:rPr>
      </w:pPr>
    </w:p>
    <w:p w14:paraId="21A25FB7" w14:textId="77777777" w:rsidR="007070FE" w:rsidRPr="00D06572" w:rsidRDefault="007070FE" w:rsidP="00D4419D">
      <w:pPr>
        <w:jc w:val="both"/>
        <w:rPr>
          <w:rFonts w:ascii="Times New Roman" w:hAnsi="Times New Roman" w:cs="Times New Roman"/>
        </w:rPr>
        <w:sectPr w:rsidR="007070FE" w:rsidRPr="00D06572" w:rsidSect="00CD02C6">
          <w:pgSz w:w="12240" w:h="15840" w:code="1"/>
          <w:pgMar w:top="960" w:right="1060" w:bottom="1008" w:left="900" w:header="720" w:footer="720" w:gutter="0"/>
          <w:cols w:space="720"/>
        </w:sectPr>
      </w:pPr>
    </w:p>
    <w:p w14:paraId="6D3EA50D" w14:textId="2C115136" w:rsidR="007070FE" w:rsidRPr="00D06572" w:rsidRDefault="00B05541" w:rsidP="00D4419D">
      <w:pPr>
        <w:ind w:left="600" w:right="586"/>
        <w:rPr>
          <w:rFonts w:ascii="Times New Roman" w:eastAsia="Times New Roman" w:hAnsi="Times New Roman" w:cs="Times New Roman"/>
        </w:rPr>
      </w:pPr>
      <w:r w:rsidRPr="00D06572">
        <w:rPr>
          <w:rFonts w:ascii="Times New Roman" w:hAnsi="Times New Roman" w:cs="Times New Roman"/>
          <w:spacing w:val="-1"/>
        </w:rPr>
        <w:lastRenderedPageBreak/>
        <w:t>Fill</w:t>
      </w:r>
      <w:r w:rsidRPr="00D06572">
        <w:rPr>
          <w:rFonts w:ascii="Times New Roman" w:hAnsi="Times New Roman" w:cs="Times New Roman"/>
          <w:spacing w:val="7"/>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rPr>
        <w:t>the</w:t>
      </w:r>
      <w:r w:rsidRPr="00D06572">
        <w:rPr>
          <w:rFonts w:ascii="Times New Roman" w:hAnsi="Times New Roman" w:cs="Times New Roman"/>
          <w:spacing w:val="8"/>
        </w:rPr>
        <w:t xml:space="preserve"> </w:t>
      </w:r>
      <w:r w:rsidRPr="00D06572">
        <w:rPr>
          <w:rFonts w:ascii="Times New Roman" w:hAnsi="Times New Roman" w:cs="Times New Roman"/>
          <w:spacing w:val="-1"/>
        </w:rPr>
        <w:t>following</w:t>
      </w:r>
      <w:r w:rsidRPr="00D06572">
        <w:rPr>
          <w:rFonts w:ascii="Times New Roman" w:hAnsi="Times New Roman" w:cs="Times New Roman"/>
          <w:spacing w:val="4"/>
        </w:rPr>
        <w:t xml:space="preserve"> </w:t>
      </w:r>
      <w:r w:rsidRPr="00D06572">
        <w:rPr>
          <w:rFonts w:ascii="Times New Roman" w:hAnsi="Times New Roman" w:cs="Times New Roman"/>
        </w:rPr>
        <w:t>table</w:t>
      </w:r>
      <w:r w:rsidRPr="00D06572">
        <w:rPr>
          <w:rFonts w:ascii="Times New Roman" w:hAnsi="Times New Roman" w:cs="Times New Roman"/>
          <w:spacing w:val="5"/>
        </w:rPr>
        <w:t xml:space="preserve"> </w:t>
      </w:r>
      <w:r w:rsidRPr="00D06572">
        <w:rPr>
          <w:rFonts w:ascii="Times New Roman" w:hAnsi="Times New Roman" w:cs="Times New Roman"/>
          <w:spacing w:val="-1"/>
        </w:rPr>
        <w:t>according</w:t>
      </w:r>
      <w:r w:rsidRPr="00D06572">
        <w:rPr>
          <w:rFonts w:ascii="Times New Roman" w:hAnsi="Times New Roman" w:cs="Times New Roman"/>
          <w:spacing w:val="4"/>
        </w:rPr>
        <w:t xml:space="preserve"> </w:t>
      </w:r>
      <w:r w:rsidRPr="00D06572">
        <w:rPr>
          <w:rFonts w:ascii="Times New Roman" w:hAnsi="Times New Roman" w:cs="Times New Roman"/>
        </w:rPr>
        <w:t>to</w:t>
      </w:r>
      <w:r w:rsidRPr="00D06572">
        <w:rPr>
          <w:rFonts w:ascii="Times New Roman" w:hAnsi="Times New Roman" w:cs="Times New Roman"/>
          <w:spacing w:val="7"/>
        </w:rPr>
        <w:t xml:space="preserve"> </w:t>
      </w:r>
      <w:r w:rsidRPr="00D06572">
        <w:rPr>
          <w:rFonts w:ascii="Times New Roman" w:hAnsi="Times New Roman" w:cs="Times New Roman"/>
          <w:spacing w:val="-1"/>
        </w:rPr>
        <w:t>the</w:t>
      </w:r>
      <w:r w:rsidRPr="00D06572">
        <w:rPr>
          <w:rFonts w:ascii="Times New Roman" w:hAnsi="Times New Roman" w:cs="Times New Roman"/>
          <w:spacing w:val="8"/>
        </w:rPr>
        <w:t xml:space="preserve"> </w:t>
      </w:r>
      <w:r w:rsidRPr="00D06572">
        <w:rPr>
          <w:rFonts w:ascii="Times New Roman" w:hAnsi="Times New Roman" w:cs="Times New Roman"/>
          <w:spacing w:val="-1"/>
        </w:rPr>
        <w:t>instructions</w:t>
      </w:r>
      <w:r w:rsidRPr="00D06572">
        <w:rPr>
          <w:rFonts w:ascii="Times New Roman" w:hAnsi="Times New Roman" w:cs="Times New Roman"/>
          <w:spacing w:val="6"/>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spacing w:val="-2"/>
        </w:rPr>
        <w:t>RFQ</w:t>
      </w:r>
      <w:r w:rsidRPr="00D06572">
        <w:rPr>
          <w:rFonts w:ascii="Times New Roman" w:hAnsi="Times New Roman" w:cs="Times New Roman"/>
          <w:spacing w:val="6"/>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spacing w:val="-1"/>
        </w:rPr>
        <w:t>VI.C.</w:t>
      </w:r>
      <w:r w:rsidRPr="00D06572">
        <w:rPr>
          <w:rFonts w:ascii="Times New Roman" w:hAnsi="Times New Roman" w:cs="Times New Roman"/>
        </w:rPr>
        <w:t xml:space="preserve"> </w:t>
      </w:r>
      <w:r w:rsidRPr="00D06572">
        <w:rPr>
          <w:rFonts w:ascii="Times New Roman" w:hAnsi="Times New Roman" w:cs="Times New Roman"/>
          <w:spacing w:val="15"/>
        </w:rPr>
        <w:t xml:space="preserve"> </w:t>
      </w:r>
      <w:r w:rsidRPr="00D06572">
        <w:rPr>
          <w:rFonts w:ascii="Times New Roman" w:hAnsi="Times New Roman" w:cs="Times New Roman"/>
          <w:spacing w:val="-1"/>
        </w:rPr>
        <w:t>Include</w:t>
      </w:r>
      <w:r w:rsidRPr="00D06572">
        <w:rPr>
          <w:rFonts w:ascii="Times New Roman" w:hAnsi="Times New Roman" w:cs="Times New Roman"/>
          <w:spacing w:val="8"/>
        </w:rPr>
        <w:t xml:space="preserve"> </w:t>
      </w:r>
      <w:r w:rsidRPr="00D06572">
        <w:rPr>
          <w:rFonts w:ascii="Times New Roman" w:hAnsi="Times New Roman" w:cs="Times New Roman"/>
        </w:rPr>
        <w:t>this</w:t>
      </w:r>
      <w:r w:rsidRPr="00D06572">
        <w:rPr>
          <w:rFonts w:ascii="Times New Roman" w:hAnsi="Times New Roman" w:cs="Times New Roman"/>
          <w:spacing w:val="4"/>
        </w:rPr>
        <w:t xml:space="preserve"> </w:t>
      </w:r>
      <w:r w:rsidRPr="00D06572">
        <w:rPr>
          <w:rFonts w:ascii="Times New Roman" w:hAnsi="Times New Roman" w:cs="Times New Roman"/>
          <w:spacing w:val="-1"/>
        </w:rPr>
        <w:t>table</w:t>
      </w:r>
      <w:r w:rsidRPr="00D06572">
        <w:rPr>
          <w:rFonts w:ascii="Times New Roman" w:hAnsi="Times New Roman" w:cs="Times New Roman"/>
          <w:spacing w:val="8"/>
        </w:rPr>
        <w:t xml:space="preserve"> </w:t>
      </w:r>
      <w:r w:rsidRPr="00D06572">
        <w:rPr>
          <w:rFonts w:ascii="Times New Roman" w:hAnsi="Times New Roman" w:cs="Times New Roman"/>
        </w:rPr>
        <w:t>in</w:t>
      </w:r>
      <w:r w:rsidRPr="00D06572">
        <w:rPr>
          <w:rFonts w:ascii="Times New Roman" w:hAnsi="Times New Roman" w:cs="Times New Roman"/>
          <w:spacing w:val="4"/>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rPr>
        <w:t>3</w:t>
      </w:r>
      <w:r w:rsidRPr="00D06572">
        <w:rPr>
          <w:rFonts w:ascii="Times New Roman" w:hAnsi="Times New Roman" w:cs="Times New Roman"/>
          <w:spacing w:val="57"/>
        </w:rPr>
        <w:t xml:space="preserve"> </w:t>
      </w:r>
      <w:r w:rsidRPr="00D06572">
        <w:rPr>
          <w:rFonts w:ascii="Times New Roman" w:hAnsi="Times New Roman" w:cs="Times New Roman"/>
        </w:rPr>
        <w:t xml:space="preserve">of </w:t>
      </w:r>
      <w:r w:rsidRPr="00D06572">
        <w:rPr>
          <w:rFonts w:ascii="Times New Roman" w:hAnsi="Times New Roman" w:cs="Times New Roman"/>
          <w:spacing w:val="-1"/>
        </w:rPr>
        <w:t>your</w:t>
      </w:r>
      <w:r w:rsidRPr="00D06572">
        <w:rPr>
          <w:rFonts w:ascii="Times New Roman" w:hAnsi="Times New Roman" w:cs="Times New Roman"/>
        </w:rPr>
        <w:t xml:space="preserve"> </w:t>
      </w:r>
      <w:r w:rsidRPr="00D06572">
        <w:rPr>
          <w:rFonts w:ascii="Times New Roman" w:hAnsi="Times New Roman" w:cs="Times New Roman"/>
          <w:spacing w:val="-1"/>
        </w:rPr>
        <w:t>Service</w:t>
      </w:r>
      <w:r w:rsidRPr="00D06572">
        <w:rPr>
          <w:rFonts w:ascii="Times New Roman" w:hAnsi="Times New Roman" w:cs="Times New Roman"/>
          <w:spacing w:val="1"/>
        </w:rPr>
        <w:t xml:space="preserve"> </w:t>
      </w:r>
      <w:r w:rsidRPr="00D06572">
        <w:rPr>
          <w:rFonts w:ascii="Times New Roman" w:hAnsi="Times New Roman" w:cs="Times New Roman"/>
          <w:spacing w:val="-1"/>
        </w:rPr>
        <w:t>Category</w:t>
      </w:r>
      <w:r w:rsidRPr="00D06572">
        <w:rPr>
          <w:rFonts w:ascii="Times New Roman" w:hAnsi="Times New Roman" w:cs="Times New Roman"/>
          <w:spacing w:val="-3"/>
        </w:rPr>
        <w:t xml:space="preserve"> </w:t>
      </w:r>
      <w:r w:rsidRPr="00D06572">
        <w:rPr>
          <w:rFonts w:ascii="Times New Roman" w:hAnsi="Times New Roman" w:cs="Times New Roman"/>
          <w:spacing w:val="-1"/>
        </w:rPr>
        <w:t xml:space="preserve">Qualifications </w:t>
      </w:r>
      <w:r w:rsidRPr="00D06572">
        <w:rPr>
          <w:rFonts w:ascii="Times New Roman" w:hAnsi="Times New Roman" w:cs="Times New Roman"/>
          <w:spacing w:val="-2"/>
        </w:rPr>
        <w:t>PDF.</w:t>
      </w:r>
      <w:r w:rsidRPr="00D06572">
        <w:rPr>
          <w:rFonts w:ascii="Times New Roman" w:hAnsi="Times New Roman" w:cs="Times New Roman"/>
          <w:spacing w:val="57"/>
        </w:rPr>
        <w:t xml:space="preserve"> </w:t>
      </w:r>
      <w:r w:rsidR="00854E9F">
        <w:rPr>
          <w:rFonts w:ascii="Times New Roman" w:hAnsi="Times New Roman" w:cs="Times New Roman"/>
          <w:spacing w:val="57"/>
        </w:rPr>
        <w:t xml:space="preserve"> </w:t>
      </w:r>
      <w:r w:rsidRPr="00D06572">
        <w:rPr>
          <w:rFonts w:ascii="Times New Roman" w:hAnsi="Times New Roman" w:cs="Times New Roman"/>
        </w:rPr>
        <w:t>This</w:t>
      </w:r>
      <w:r w:rsidRPr="00D06572">
        <w:rPr>
          <w:rFonts w:ascii="Times New Roman" w:hAnsi="Times New Roman" w:cs="Times New Roman"/>
          <w:spacing w:val="-1"/>
        </w:rPr>
        <w:t xml:space="preserve"> will</w:t>
      </w:r>
      <w:r w:rsidRPr="00D06572">
        <w:rPr>
          <w:rFonts w:ascii="Times New Roman" w:hAnsi="Times New Roman" w:cs="Times New Roman"/>
        </w:rPr>
        <w:t xml:space="preserve"> not</w:t>
      </w:r>
      <w:r w:rsidRPr="00D06572">
        <w:rPr>
          <w:rFonts w:ascii="Times New Roman" w:hAnsi="Times New Roman" w:cs="Times New Roman"/>
          <w:spacing w:val="-2"/>
        </w:rPr>
        <w:t xml:space="preserve"> </w:t>
      </w:r>
      <w:r w:rsidRPr="00D06572">
        <w:rPr>
          <w:rFonts w:ascii="Times New Roman" w:hAnsi="Times New Roman" w:cs="Times New Roman"/>
          <w:spacing w:val="-1"/>
        </w:rPr>
        <w:t>count</w:t>
      </w:r>
      <w:r w:rsidRPr="00D06572">
        <w:rPr>
          <w:rFonts w:ascii="Times New Roman" w:hAnsi="Times New Roman" w:cs="Times New Roman"/>
        </w:rPr>
        <w:t xml:space="preserve"> </w:t>
      </w:r>
      <w:r w:rsidRPr="00D06572">
        <w:rPr>
          <w:rFonts w:ascii="Times New Roman" w:hAnsi="Times New Roman" w:cs="Times New Roman"/>
          <w:spacing w:val="-1"/>
        </w:rPr>
        <w:t>against</w:t>
      </w:r>
      <w:r w:rsidRPr="00D06572">
        <w:rPr>
          <w:rFonts w:ascii="Times New Roman" w:hAnsi="Times New Roman" w:cs="Times New Roman"/>
          <w:spacing w:val="-2"/>
        </w:rPr>
        <w:t xml:space="preserve"> </w:t>
      </w:r>
      <w:r w:rsidRPr="00D06572">
        <w:rPr>
          <w:rFonts w:ascii="Times New Roman" w:hAnsi="Times New Roman" w:cs="Times New Roman"/>
        </w:rPr>
        <w:t>the</w:t>
      </w:r>
      <w:r w:rsidRPr="00D06572">
        <w:rPr>
          <w:rFonts w:ascii="Times New Roman" w:hAnsi="Times New Roman" w:cs="Times New Roman"/>
          <w:spacing w:val="-2"/>
        </w:rPr>
        <w:t xml:space="preserve"> </w:t>
      </w:r>
      <w:r w:rsidRPr="00D06572">
        <w:rPr>
          <w:rFonts w:ascii="Times New Roman" w:hAnsi="Times New Roman" w:cs="Times New Roman"/>
          <w:spacing w:val="-1"/>
        </w:rPr>
        <w:t>pagination</w:t>
      </w:r>
      <w:r w:rsidRPr="00D06572">
        <w:rPr>
          <w:rFonts w:ascii="Times New Roman" w:hAnsi="Times New Roman" w:cs="Times New Roman"/>
          <w:spacing w:val="-3"/>
        </w:rPr>
        <w:t xml:space="preserve"> </w:t>
      </w:r>
      <w:r w:rsidRPr="00D06572">
        <w:rPr>
          <w:rFonts w:ascii="Times New Roman" w:hAnsi="Times New Roman" w:cs="Times New Roman"/>
          <w:spacing w:val="-1"/>
        </w:rPr>
        <w:t>limit.</w:t>
      </w:r>
    </w:p>
    <w:p w14:paraId="174EDF0F" w14:textId="77777777" w:rsidR="007070FE" w:rsidRPr="00D06572" w:rsidRDefault="007070FE" w:rsidP="00D4419D">
      <w:pPr>
        <w:rPr>
          <w:rFonts w:ascii="Times New Roman" w:eastAsia="Times New Roman" w:hAnsi="Times New Roman" w:cs="Times New Roman"/>
        </w:rPr>
      </w:pPr>
    </w:p>
    <w:p w14:paraId="47CFF553" w14:textId="77777777" w:rsidR="007070FE" w:rsidRPr="00D06572" w:rsidRDefault="00B05541" w:rsidP="00D4419D">
      <w:pPr>
        <w:pStyle w:val="Heading7"/>
        <w:spacing w:before="0"/>
        <w:ind w:left="9"/>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A-2</w:t>
      </w:r>
    </w:p>
    <w:p w14:paraId="100357CF" w14:textId="311F52C7" w:rsidR="007070FE" w:rsidRPr="00D06572" w:rsidRDefault="00E55B3B" w:rsidP="00D4419D">
      <w:pPr>
        <w:ind w:left="2710" w:right="2701"/>
        <w:jc w:val="center"/>
        <w:rPr>
          <w:rFonts w:ascii="Times New Roman" w:eastAsia="Times New Roman" w:hAnsi="Times New Roman" w:cs="Times New Roman"/>
        </w:rPr>
      </w:pPr>
      <w:r w:rsidRPr="00D06572">
        <w:rPr>
          <w:rFonts w:ascii="Times New Roman" w:hAnsi="Times New Roman" w:cs="Times New Roman"/>
          <w:noProof/>
        </w:rPr>
        <mc:AlternateContent>
          <mc:Choice Requires="wpg">
            <w:drawing>
              <wp:anchor distT="0" distB="0" distL="114300" distR="114300" simplePos="0" relativeHeight="251644416" behindDoc="1" locked="0" layoutInCell="1" allowOverlap="1" wp14:anchorId="00B4183B" wp14:editId="3995565F">
                <wp:simplePos x="0" y="0"/>
                <wp:positionH relativeFrom="page">
                  <wp:posOffset>4218305</wp:posOffset>
                </wp:positionH>
                <wp:positionV relativeFrom="paragraph">
                  <wp:posOffset>499110</wp:posOffset>
                </wp:positionV>
                <wp:extent cx="762000" cy="1183005"/>
                <wp:effectExtent l="0" t="3810" r="1270" b="3810"/>
                <wp:wrapNone/>
                <wp:docPr id="1925"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183005"/>
                          <a:chOff x="6643" y="786"/>
                          <a:chExt cx="1200" cy="1863"/>
                        </a:xfrm>
                      </wpg:grpSpPr>
                      <wpg:grpSp>
                        <wpg:cNvPr id="1926" name="Group 1910"/>
                        <wpg:cNvGrpSpPr>
                          <a:grpSpLocks/>
                        </wpg:cNvGrpSpPr>
                        <wpg:grpSpPr bwMode="auto">
                          <a:xfrm>
                            <a:off x="6643" y="786"/>
                            <a:ext cx="1200" cy="207"/>
                            <a:chOff x="6643" y="786"/>
                            <a:chExt cx="1200" cy="207"/>
                          </a:xfrm>
                        </wpg:grpSpPr>
                        <wps:wsp>
                          <wps:cNvPr id="1927" name="Freeform 1911"/>
                          <wps:cNvSpPr>
                            <a:spLocks/>
                          </wps:cNvSpPr>
                          <wps:spPr bwMode="auto">
                            <a:xfrm>
                              <a:off x="6643" y="786"/>
                              <a:ext cx="1200" cy="207"/>
                            </a:xfrm>
                            <a:custGeom>
                              <a:avLst/>
                              <a:gdLst>
                                <a:gd name="T0" fmla="+- 0 6643 6643"/>
                                <a:gd name="T1" fmla="*/ T0 w 1200"/>
                                <a:gd name="T2" fmla="+- 0 993 786"/>
                                <a:gd name="T3" fmla="*/ 993 h 207"/>
                                <a:gd name="T4" fmla="+- 0 7843 6643"/>
                                <a:gd name="T5" fmla="*/ T4 w 1200"/>
                                <a:gd name="T6" fmla="+- 0 993 786"/>
                                <a:gd name="T7" fmla="*/ 993 h 207"/>
                                <a:gd name="T8" fmla="+- 0 7843 6643"/>
                                <a:gd name="T9" fmla="*/ T8 w 1200"/>
                                <a:gd name="T10" fmla="+- 0 786 786"/>
                                <a:gd name="T11" fmla="*/ 786 h 207"/>
                                <a:gd name="T12" fmla="+- 0 6643 6643"/>
                                <a:gd name="T13" fmla="*/ T12 w 1200"/>
                                <a:gd name="T14" fmla="+- 0 786 786"/>
                                <a:gd name="T15" fmla="*/ 786 h 207"/>
                                <a:gd name="T16" fmla="+- 0 6643 6643"/>
                                <a:gd name="T17" fmla="*/ T16 w 1200"/>
                                <a:gd name="T18" fmla="+- 0 993 786"/>
                                <a:gd name="T19" fmla="*/ 993 h 207"/>
                              </a:gdLst>
                              <a:ahLst/>
                              <a:cxnLst>
                                <a:cxn ang="0">
                                  <a:pos x="T1" y="T3"/>
                                </a:cxn>
                                <a:cxn ang="0">
                                  <a:pos x="T5" y="T7"/>
                                </a:cxn>
                                <a:cxn ang="0">
                                  <a:pos x="T9" y="T11"/>
                                </a:cxn>
                                <a:cxn ang="0">
                                  <a:pos x="T13" y="T15"/>
                                </a:cxn>
                                <a:cxn ang="0">
                                  <a:pos x="T17" y="T19"/>
                                </a:cxn>
                              </a:cxnLst>
                              <a:rect l="0" t="0" r="r" b="b"/>
                              <a:pathLst>
                                <a:path w="1200" h="207">
                                  <a:moveTo>
                                    <a:pt x="0" y="207"/>
                                  </a:moveTo>
                                  <a:lnTo>
                                    <a:pt x="1200" y="207"/>
                                  </a:lnTo>
                                  <a:lnTo>
                                    <a:pt x="1200"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 name="Group 1908"/>
                        <wpg:cNvGrpSpPr>
                          <a:grpSpLocks/>
                        </wpg:cNvGrpSpPr>
                        <wpg:grpSpPr bwMode="auto">
                          <a:xfrm>
                            <a:off x="6643" y="993"/>
                            <a:ext cx="1200" cy="209"/>
                            <a:chOff x="6643" y="993"/>
                            <a:chExt cx="1200" cy="209"/>
                          </a:xfrm>
                        </wpg:grpSpPr>
                        <wps:wsp>
                          <wps:cNvPr id="1929" name="Freeform 1909"/>
                          <wps:cNvSpPr>
                            <a:spLocks/>
                          </wps:cNvSpPr>
                          <wps:spPr bwMode="auto">
                            <a:xfrm>
                              <a:off x="6643" y="993"/>
                              <a:ext cx="1200" cy="209"/>
                            </a:xfrm>
                            <a:custGeom>
                              <a:avLst/>
                              <a:gdLst>
                                <a:gd name="T0" fmla="+- 0 6643 6643"/>
                                <a:gd name="T1" fmla="*/ T0 w 1200"/>
                                <a:gd name="T2" fmla="+- 0 1201 993"/>
                                <a:gd name="T3" fmla="*/ 1201 h 209"/>
                                <a:gd name="T4" fmla="+- 0 7843 6643"/>
                                <a:gd name="T5" fmla="*/ T4 w 1200"/>
                                <a:gd name="T6" fmla="+- 0 1201 993"/>
                                <a:gd name="T7" fmla="*/ 1201 h 209"/>
                                <a:gd name="T8" fmla="+- 0 7843 6643"/>
                                <a:gd name="T9" fmla="*/ T8 w 1200"/>
                                <a:gd name="T10" fmla="+- 0 993 993"/>
                                <a:gd name="T11" fmla="*/ 993 h 209"/>
                                <a:gd name="T12" fmla="+- 0 6643 6643"/>
                                <a:gd name="T13" fmla="*/ T12 w 1200"/>
                                <a:gd name="T14" fmla="+- 0 993 993"/>
                                <a:gd name="T15" fmla="*/ 993 h 209"/>
                                <a:gd name="T16" fmla="+- 0 6643 6643"/>
                                <a:gd name="T17" fmla="*/ T16 w 1200"/>
                                <a:gd name="T18" fmla="+- 0 1201 993"/>
                                <a:gd name="T19" fmla="*/ 1201 h 209"/>
                              </a:gdLst>
                              <a:ahLst/>
                              <a:cxnLst>
                                <a:cxn ang="0">
                                  <a:pos x="T1" y="T3"/>
                                </a:cxn>
                                <a:cxn ang="0">
                                  <a:pos x="T5" y="T7"/>
                                </a:cxn>
                                <a:cxn ang="0">
                                  <a:pos x="T9" y="T11"/>
                                </a:cxn>
                                <a:cxn ang="0">
                                  <a:pos x="T13" y="T15"/>
                                </a:cxn>
                                <a:cxn ang="0">
                                  <a:pos x="T17" y="T19"/>
                                </a:cxn>
                              </a:cxnLst>
                              <a:rect l="0" t="0" r="r" b="b"/>
                              <a:pathLst>
                                <a:path w="1200" h="209">
                                  <a:moveTo>
                                    <a:pt x="0" y="208"/>
                                  </a:moveTo>
                                  <a:lnTo>
                                    <a:pt x="1200" y="208"/>
                                  </a:lnTo>
                                  <a:lnTo>
                                    <a:pt x="1200" y="0"/>
                                  </a:lnTo>
                                  <a:lnTo>
                                    <a:pt x="0" y="0"/>
                                  </a:lnTo>
                                  <a:lnTo>
                                    <a:pt x="0" y="20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0" name="Group 1906"/>
                        <wpg:cNvGrpSpPr>
                          <a:grpSpLocks/>
                        </wpg:cNvGrpSpPr>
                        <wpg:grpSpPr bwMode="auto">
                          <a:xfrm>
                            <a:off x="6643" y="1201"/>
                            <a:ext cx="1200" cy="207"/>
                            <a:chOff x="6643" y="1201"/>
                            <a:chExt cx="1200" cy="207"/>
                          </a:xfrm>
                        </wpg:grpSpPr>
                        <wps:wsp>
                          <wps:cNvPr id="1931" name="Freeform 1907"/>
                          <wps:cNvSpPr>
                            <a:spLocks/>
                          </wps:cNvSpPr>
                          <wps:spPr bwMode="auto">
                            <a:xfrm>
                              <a:off x="6643" y="1201"/>
                              <a:ext cx="1200" cy="207"/>
                            </a:xfrm>
                            <a:custGeom>
                              <a:avLst/>
                              <a:gdLst>
                                <a:gd name="T0" fmla="+- 0 6643 6643"/>
                                <a:gd name="T1" fmla="*/ T0 w 1200"/>
                                <a:gd name="T2" fmla="+- 0 1408 1201"/>
                                <a:gd name="T3" fmla="*/ 1408 h 207"/>
                                <a:gd name="T4" fmla="+- 0 7843 6643"/>
                                <a:gd name="T5" fmla="*/ T4 w 1200"/>
                                <a:gd name="T6" fmla="+- 0 1408 1201"/>
                                <a:gd name="T7" fmla="*/ 1408 h 207"/>
                                <a:gd name="T8" fmla="+- 0 7843 6643"/>
                                <a:gd name="T9" fmla="*/ T8 w 1200"/>
                                <a:gd name="T10" fmla="+- 0 1201 1201"/>
                                <a:gd name="T11" fmla="*/ 1201 h 207"/>
                                <a:gd name="T12" fmla="+- 0 6643 6643"/>
                                <a:gd name="T13" fmla="*/ T12 w 1200"/>
                                <a:gd name="T14" fmla="+- 0 1201 1201"/>
                                <a:gd name="T15" fmla="*/ 1201 h 207"/>
                                <a:gd name="T16" fmla="+- 0 6643 6643"/>
                                <a:gd name="T17" fmla="*/ T16 w 1200"/>
                                <a:gd name="T18" fmla="+- 0 1408 1201"/>
                                <a:gd name="T19" fmla="*/ 1408 h 207"/>
                              </a:gdLst>
                              <a:ahLst/>
                              <a:cxnLst>
                                <a:cxn ang="0">
                                  <a:pos x="T1" y="T3"/>
                                </a:cxn>
                                <a:cxn ang="0">
                                  <a:pos x="T5" y="T7"/>
                                </a:cxn>
                                <a:cxn ang="0">
                                  <a:pos x="T9" y="T11"/>
                                </a:cxn>
                                <a:cxn ang="0">
                                  <a:pos x="T13" y="T15"/>
                                </a:cxn>
                                <a:cxn ang="0">
                                  <a:pos x="T17" y="T19"/>
                                </a:cxn>
                              </a:cxnLst>
                              <a:rect l="0" t="0" r="r" b="b"/>
                              <a:pathLst>
                                <a:path w="1200" h="207">
                                  <a:moveTo>
                                    <a:pt x="0" y="207"/>
                                  </a:moveTo>
                                  <a:lnTo>
                                    <a:pt x="1200" y="207"/>
                                  </a:lnTo>
                                  <a:lnTo>
                                    <a:pt x="1200"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2" name="Group 1904"/>
                        <wpg:cNvGrpSpPr>
                          <a:grpSpLocks/>
                        </wpg:cNvGrpSpPr>
                        <wpg:grpSpPr bwMode="auto">
                          <a:xfrm>
                            <a:off x="6643" y="1408"/>
                            <a:ext cx="1200" cy="207"/>
                            <a:chOff x="6643" y="1408"/>
                            <a:chExt cx="1200" cy="207"/>
                          </a:xfrm>
                        </wpg:grpSpPr>
                        <wps:wsp>
                          <wps:cNvPr id="1933" name="Freeform 1905"/>
                          <wps:cNvSpPr>
                            <a:spLocks/>
                          </wps:cNvSpPr>
                          <wps:spPr bwMode="auto">
                            <a:xfrm>
                              <a:off x="6643" y="1408"/>
                              <a:ext cx="1200" cy="207"/>
                            </a:xfrm>
                            <a:custGeom>
                              <a:avLst/>
                              <a:gdLst>
                                <a:gd name="T0" fmla="+- 0 6643 6643"/>
                                <a:gd name="T1" fmla="*/ T0 w 1200"/>
                                <a:gd name="T2" fmla="+- 0 1614 1408"/>
                                <a:gd name="T3" fmla="*/ 1614 h 207"/>
                                <a:gd name="T4" fmla="+- 0 7843 6643"/>
                                <a:gd name="T5" fmla="*/ T4 w 1200"/>
                                <a:gd name="T6" fmla="+- 0 1614 1408"/>
                                <a:gd name="T7" fmla="*/ 1614 h 207"/>
                                <a:gd name="T8" fmla="+- 0 7843 6643"/>
                                <a:gd name="T9" fmla="*/ T8 w 1200"/>
                                <a:gd name="T10" fmla="+- 0 1408 1408"/>
                                <a:gd name="T11" fmla="*/ 1408 h 207"/>
                                <a:gd name="T12" fmla="+- 0 6643 6643"/>
                                <a:gd name="T13" fmla="*/ T12 w 1200"/>
                                <a:gd name="T14" fmla="+- 0 1408 1408"/>
                                <a:gd name="T15" fmla="*/ 1408 h 207"/>
                                <a:gd name="T16" fmla="+- 0 6643 6643"/>
                                <a:gd name="T17" fmla="*/ T16 w 1200"/>
                                <a:gd name="T18" fmla="+- 0 1614 1408"/>
                                <a:gd name="T19" fmla="*/ 1614 h 207"/>
                              </a:gdLst>
                              <a:ahLst/>
                              <a:cxnLst>
                                <a:cxn ang="0">
                                  <a:pos x="T1" y="T3"/>
                                </a:cxn>
                                <a:cxn ang="0">
                                  <a:pos x="T5" y="T7"/>
                                </a:cxn>
                                <a:cxn ang="0">
                                  <a:pos x="T9" y="T11"/>
                                </a:cxn>
                                <a:cxn ang="0">
                                  <a:pos x="T13" y="T15"/>
                                </a:cxn>
                                <a:cxn ang="0">
                                  <a:pos x="T17" y="T19"/>
                                </a:cxn>
                              </a:cxnLst>
                              <a:rect l="0" t="0" r="r" b="b"/>
                              <a:pathLst>
                                <a:path w="1200" h="207">
                                  <a:moveTo>
                                    <a:pt x="0" y="206"/>
                                  </a:moveTo>
                                  <a:lnTo>
                                    <a:pt x="1200" y="206"/>
                                  </a:lnTo>
                                  <a:lnTo>
                                    <a:pt x="1200"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4" name="Group 1902"/>
                        <wpg:cNvGrpSpPr>
                          <a:grpSpLocks/>
                        </wpg:cNvGrpSpPr>
                        <wpg:grpSpPr bwMode="auto">
                          <a:xfrm>
                            <a:off x="6643" y="1614"/>
                            <a:ext cx="1200" cy="207"/>
                            <a:chOff x="6643" y="1614"/>
                            <a:chExt cx="1200" cy="207"/>
                          </a:xfrm>
                        </wpg:grpSpPr>
                        <wps:wsp>
                          <wps:cNvPr id="1935" name="Freeform 1903"/>
                          <wps:cNvSpPr>
                            <a:spLocks/>
                          </wps:cNvSpPr>
                          <wps:spPr bwMode="auto">
                            <a:xfrm>
                              <a:off x="6643" y="1614"/>
                              <a:ext cx="1200" cy="207"/>
                            </a:xfrm>
                            <a:custGeom>
                              <a:avLst/>
                              <a:gdLst>
                                <a:gd name="T0" fmla="+- 0 6643 6643"/>
                                <a:gd name="T1" fmla="*/ T0 w 1200"/>
                                <a:gd name="T2" fmla="+- 0 1821 1614"/>
                                <a:gd name="T3" fmla="*/ 1821 h 207"/>
                                <a:gd name="T4" fmla="+- 0 7843 6643"/>
                                <a:gd name="T5" fmla="*/ T4 w 1200"/>
                                <a:gd name="T6" fmla="+- 0 1821 1614"/>
                                <a:gd name="T7" fmla="*/ 1821 h 207"/>
                                <a:gd name="T8" fmla="+- 0 7843 6643"/>
                                <a:gd name="T9" fmla="*/ T8 w 1200"/>
                                <a:gd name="T10" fmla="+- 0 1614 1614"/>
                                <a:gd name="T11" fmla="*/ 1614 h 207"/>
                                <a:gd name="T12" fmla="+- 0 6643 6643"/>
                                <a:gd name="T13" fmla="*/ T12 w 1200"/>
                                <a:gd name="T14" fmla="+- 0 1614 1614"/>
                                <a:gd name="T15" fmla="*/ 1614 h 207"/>
                                <a:gd name="T16" fmla="+- 0 6643 6643"/>
                                <a:gd name="T17" fmla="*/ T16 w 1200"/>
                                <a:gd name="T18" fmla="+- 0 1821 1614"/>
                                <a:gd name="T19" fmla="*/ 1821 h 207"/>
                              </a:gdLst>
                              <a:ahLst/>
                              <a:cxnLst>
                                <a:cxn ang="0">
                                  <a:pos x="T1" y="T3"/>
                                </a:cxn>
                                <a:cxn ang="0">
                                  <a:pos x="T5" y="T7"/>
                                </a:cxn>
                                <a:cxn ang="0">
                                  <a:pos x="T9" y="T11"/>
                                </a:cxn>
                                <a:cxn ang="0">
                                  <a:pos x="T13" y="T15"/>
                                </a:cxn>
                                <a:cxn ang="0">
                                  <a:pos x="T17" y="T19"/>
                                </a:cxn>
                              </a:cxnLst>
                              <a:rect l="0" t="0" r="r" b="b"/>
                              <a:pathLst>
                                <a:path w="1200" h="207">
                                  <a:moveTo>
                                    <a:pt x="0" y="207"/>
                                  </a:moveTo>
                                  <a:lnTo>
                                    <a:pt x="1200" y="207"/>
                                  </a:lnTo>
                                  <a:lnTo>
                                    <a:pt x="1200"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6" name="Group 1900"/>
                        <wpg:cNvGrpSpPr>
                          <a:grpSpLocks/>
                        </wpg:cNvGrpSpPr>
                        <wpg:grpSpPr bwMode="auto">
                          <a:xfrm>
                            <a:off x="6643" y="1821"/>
                            <a:ext cx="1200" cy="209"/>
                            <a:chOff x="6643" y="1821"/>
                            <a:chExt cx="1200" cy="209"/>
                          </a:xfrm>
                        </wpg:grpSpPr>
                        <wps:wsp>
                          <wps:cNvPr id="1937" name="Freeform 1901"/>
                          <wps:cNvSpPr>
                            <a:spLocks/>
                          </wps:cNvSpPr>
                          <wps:spPr bwMode="auto">
                            <a:xfrm>
                              <a:off x="6643" y="1821"/>
                              <a:ext cx="1200" cy="209"/>
                            </a:xfrm>
                            <a:custGeom>
                              <a:avLst/>
                              <a:gdLst>
                                <a:gd name="T0" fmla="+- 0 6643 6643"/>
                                <a:gd name="T1" fmla="*/ T0 w 1200"/>
                                <a:gd name="T2" fmla="+- 0 2029 1821"/>
                                <a:gd name="T3" fmla="*/ 2029 h 209"/>
                                <a:gd name="T4" fmla="+- 0 7843 6643"/>
                                <a:gd name="T5" fmla="*/ T4 w 1200"/>
                                <a:gd name="T6" fmla="+- 0 2029 1821"/>
                                <a:gd name="T7" fmla="*/ 2029 h 209"/>
                                <a:gd name="T8" fmla="+- 0 7843 6643"/>
                                <a:gd name="T9" fmla="*/ T8 w 1200"/>
                                <a:gd name="T10" fmla="+- 0 1821 1821"/>
                                <a:gd name="T11" fmla="*/ 1821 h 209"/>
                                <a:gd name="T12" fmla="+- 0 6643 6643"/>
                                <a:gd name="T13" fmla="*/ T12 w 1200"/>
                                <a:gd name="T14" fmla="+- 0 1821 1821"/>
                                <a:gd name="T15" fmla="*/ 1821 h 209"/>
                                <a:gd name="T16" fmla="+- 0 6643 6643"/>
                                <a:gd name="T17" fmla="*/ T16 w 1200"/>
                                <a:gd name="T18" fmla="+- 0 2029 1821"/>
                                <a:gd name="T19" fmla="*/ 2029 h 209"/>
                              </a:gdLst>
                              <a:ahLst/>
                              <a:cxnLst>
                                <a:cxn ang="0">
                                  <a:pos x="T1" y="T3"/>
                                </a:cxn>
                                <a:cxn ang="0">
                                  <a:pos x="T5" y="T7"/>
                                </a:cxn>
                                <a:cxn ang="0">
                                  <a:pos x="T9" y="T11"/>
                                </a:cxn>
                                <a:cxn ang="0">
                                  <a:pos x="T13" y="T15"/>
                                </a:cxn>
                                <a:cxn ang="0">
                                  <a:pos x="T17" y="T19"/>
                                </a:cxn>
                              </a:cxnLst>
                              <a:rect l="0" t="0" r="r" b="b"/>
                              <a:pathLst>
                                <a:path w="1200" h="209">
                                  <a:moveTo>
                                    <a:pt x="0" y="208"/>
                                  </a:moveTo>
                                  <a:lnTo>
                                    <a:pt x="1200" y="208"/>
                                  </a:lnTo>
                                  <a:lnTo>
                                    <a:pt x="1200" y="0"/>
                                  </a:lnTo>
                                  <a:lnTo>
                                    <a:pt x="0" y="0"/>
                                  </a:lnTo>
                                  <a:lnTo>
                                    <a:pt x="0" y="20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8" name="Group 1898"/>
                        <wpg:cNvGrpSpPr>
                          <a:grpSpLocks/>
                        </wpg:cNvGrpSpPr>
                        <wpg:grpSpPr bwMode="auto">
                          <a:xfrm>
                            <a:off x="6643" y="2029"/>
                            <a:ext cx="1200" cy="207"/>
                            <a:chOff x="6643" y="2029"/>
                            <a:chExt cx="1200" cy="207"/>
                          </a:xfrm>
                        </wpg:grpSpPr>
                        <wps:wsp>
                          <wps:cNvPr id="1939" name="Freeform 1899"/>
                          <wps:cNvSpPr>
                            <a:spLocks/>
                          </wps:cNvSpPr>
                          <wps:spPr bwMode="auto">
                            <a:xfrm>
                              <a:off x="6643" y="2029"/>
                              <a:ext cx="1200" cy="207"/>
                            </a:xfrm>
                            <a:custGeom>
                              <a:avLst/>
                              <a:gdLst>
                                <a:gd name="T0" fmla="+- 0 6643 6643"/>
                                <a:gd name="T1" fmla="*/ T0 w 1200"/>
                                <a:gd name="T2" fmla="+- 0 2236 2029"/>
                                <a:gd name="T3" fmla="*/ 2236 h 207"/>
                                <a:gd name="T4" fmla="+- 0 7843 6643"/>
                                <a:gd name="T5" fmla="*/ T4 w 1200"/>
                                <a:gd name="T6" fmla="+- 0 2236 2029"/>
                                <a:gd name="T7" fmla="*/ 2236 h 207"/>
                                <a:gd name="T8" fmla="+- 0 7843 6643"/>
                                <a:gd name="T9" fmla="*/ T8 w 1200"/>
                                <a:gd name="T10" fmla="+- 0 2029 2029"/>
                                <a:gd name="T11" fmla="*/ 2029 h 207"/>
                                <a:gd name="T12" fmla="+- 0 6643 6643"/>
                                <a:gd name="T13" fmla="*/ T12 w 1200"/>
                                <a:gd name="T14" fmla="+- 0 2029 2029"/>
                                <a:gd name="T15" fmla="*/ 2029 h 207"/>
                                <a:gd name="T16" fmla="+- 0 6643 6643"/>
                                <a:gd name="T17" fmla="*/ T16 w 1200"/>
                                <a:gd name="T18" fmla="+- 0 2236 2029"/>
                                <a:gd name="T19" fmla="*/ 2236 h 207"/>
                              </a:gdLst>
                              <a:ahLst/>
                              <a:cxnLst>
                                <a:cxn ang="0">
                                  <a:pos x="T1" y="T3"/>
                                </a:cxn>
                                <a:cxn ang="0">
                                  <a:pos x="T5" y="T7"/>
                                </a:cxn>
                                <a:cxn ang="0">
                                  <a:pos x="T9" y="T11"/>
                                </a:cxn>
                                <a:cxn ang="0">
                                  <a:pos x="T13" y="T15"/>
                                </a:cxn>
                                <a:cxn ang="0">
                                  <a:pos x="T17" y="T19"/>
                                </a:cxn>
                              </a:cxnLst>
                              <a:rect l="0" t="0" r="r" b="b"/>
                              <a:pathLst>
                                <a:path w="1200" h="207">
                                  <a:moveTo>
                                    <a:pt x="0" y="207"/>
                                  </a:moveTo>
                                  <a:lnTo>
                                    <a:pt x="1200" y="207"/>
                                  </a:lnTo>
                                  <a:lnTo>
                                    <a:pt x="1200"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 name="Group 1896"/>
                        <wpg:cNvGrpSpPr>
                          <a:grpSpLocks/>
                        </wpg:cNvGrpSpPr>
                        <wpg:grpSpPr bwMode="auto">
                          <a:xfrm>
                            <a:off x="6643" y="2236"/>
                            <a:ext cx="1200" cy="207"/>
                            <a:chOff x="6643" y="2236"/>
                            <a:chExt cx="1200" cy="207"/>
                          </a:xfrm>
                        </wpg:grpSpPr>
                        <wps:wsp>
                          <wps:cNvPr id="1941" name="Freeform 1897"/>
                          <wps:cNvSpPr>
                            <a:spLocks/>
                          </wps:cNvSpPr>
                          <wps:spPr bwMode="auto">
                            <a:xfrm>
                              <a:off x="6643" y="2236"/>
                              <a:ext cx="1200" cy="207"/>
                            </a:xfrm>
                            <a:custGeom>
                              <a:avLst/>
                              <a:gdLst>
                                <a:gd name="T0" fmla="+- 0 6643 6643"/>
                                <a:gd name="T1" fmla="*/ T0 w 1200"/>
                                <a:gd name="T2" fmla="+- 0 2442 2236"/>
                                <a:gd name="T3" fmla="*/ 2442 h 207"/>
                                <a:gd name="T4" fmla="+- 0 7843 6643"/>
                                <a:gd name="T5" fmla="*/ T4 w 1200"/>
                                <a:gd name="T6" fmla="+- 0 2442 2236"/>
                                <a:gd name="T7" fmla="*/ 2442 h 207"/>
                                <a:gd name="T8" fmla="+- 0 7843 6643"/>
                                <a:gd name="T9" fmla="*/ T8 w 1200"/>
                                <a:gd name="T10" fmla="+- 0 2236 2236"/>
                                <a:gd name="T11" fmla="*/ 2236 h 207"/>
                                <a:gd name="T12" fmla="+- 0 6643 6643"/>
                                <a:gd name="T13" fmla="*/ T12 w 1200"/>
                                <a:gd name="T14" fmla="+- 0 2236 2236"/>
                                <a:gd name="T15" fmla="*/ 2236 h 207"/>
                                <a:gd name="T16" fmla="+- 0 6643 6643"/>
                                <a:gd name="T17" fmla="*/ T16 w 1200"/>
                                <a:gd name="T18" fmla="+- 0 2442 2236"/>
                                <a:gd name="T19" fmla="*/ 2442 h 207"/>
                              </a:gdLst>
                              <a:ahLst/>
                              <a:cxnLst>
                                <a:cxn ang="0">
                                  <a:pos x="T1" y="T3"/>
                                </a:cxn>
                                <a:cxn ang="0">
                                  <a:pos x="T5" y="T7"/>
                                </a:cxn>
                                <a:cxn ang="0">
                                  <a:pos x="T9" y="T11"/>
                                </a:cxn>
                                <a:cxn ang="0">
                                  <a:pos x="T13" y="T15"/>
                                </a:cxn>
                                <a:cxn ang="0">
                                  <a:pos x="T17" y="T19"/>
                                </a:cxn>
                              </a:cxnLst>
                              <a:rect l="0" t="0" r="r" b="b"/>
                              <a:pathLst>
                                <a:path w="1200" h="207">
                                  <a:moveTo>
                                    <a:pt x="0" y="206"/>
                                  </a:moveTo>
                                  <a:lnTo>
                                    <a:pt x="1200" y="206"/>
                                  </a:lnTo>
                                  <a:lnTo>
                                    <a:pt x="1200"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 name="Group 1894"/>
                        <wpg:cNvGrpSpPr>
                          <a:grpSpLocks/>
                        </wpg:cNvGrpSpPr>
                        <wpg:grpSpPr bwMode="auto">
                          <a:xfrm>
                            <a:off x="6643" y="2442"/>
                            <a:ext cx="1200" cy="207"/>
                            <a:chOff x="6643" y="2442"/>
                            <a:chExt cx="1200" cy="207"/>
                          </a:xfrm>
                        </wpg:grpSpPr>
                        <wps:wsp>
                          <wps:cNvPr id="1943" name="Freeform 1895"/>
                          <wps:cNvSpPr>
                            <a:spLocks/>
                          </wps:cNvSpPr>
                          <wps:spPr bwMode="auto">
                            <a:xfrm>
                              <a:off x="6643" y="2442"/>
                              <a:ext cx="1200" cy="207"/>
                            </a:xfrm>
                            <a:custGeom>
                              <a:avLst/>
                              <a:gdLst>
                                <a:gd name="T0" fmla="+- 0 6643 6643"/>
                                <a:gd name="T1" fmla="*/ T0 w 1200"/>
                                <a:gd name="T2" fmla="+- 0 2649 2442"/>
                                <a:gd name="T3" fmla="*/ 2649 h 207"/>
                                <a:gd name="T4" fmla="+- 0 7843 6643"/>
                                <a:gd name="T5" fmla="*/ T4 w 1200"/>
                                <a:gd name="T6" fmla="+- 0 2649 2442"/>
                                <a:gd name="T7" fmla="*/ 2649 h 207"/>
                                <a:gd name="T8" fmla="+- 0 7843 6643"/>
                                <a:gd name="T9" fmla="*/ T8 w 1200"/>
                                <a:gd name="T10" fmla="+- 0 2442 2442"/>
                                <a:gd name="T11" fmla="*/ 2442 h 207"/>
                                <a:gd name="T12" fmla="+- 0 6643 6643"/>
                                <a:gd name="T13" fmla="*/ T12 w 1200"/>
                                <a:gd name="T14" fmla="+- 0 2442 2442"/>
                                <a:gd name="T15" fmla="*/ 2442 h 207"/>
                                <a:gd name="T16" fmla="+- 0 6643 6643"/>
                                <a:gd name="T17" fmla="*/ T16 w 1200"/>
                                <a:gd name="T18" fmla="+- 0 2649 2442"/>
                                <a:gd name="T19" fmla="*/ 2649 h 207"/>
                              </a:gdLst>
                              <a:ahLst/>
                              <a:cxnLst>
                                <a:cxn ang="0">
                                  <a:pos x="T1" y="T3"/>
                                </a:cxn>
                                <a:cxn ang="0">
                                  <a:pos x="T5" y="T7"/>
                                </a:cxn>
                                <a:cxn ang="0">
                                  <a:pos x="T9" y="T11"/>
                                </a:cxn>
                                <a:cxn ang="0">
                                  <a:pos x="T13" y="T15"/>
                                </a:cxn>
                                <a:cxn ang="0">
                                  <a:pos x="T17" y="T19"/>
                                </a:cxn>
                              </a:cxnLst>
                              <a:rect l="0" t="0" r="r" b="b"/>
                              <a:pathLst>
                                <a:path w="1200" h="207">
                                  <a:moveTo>
                                    <a:pt x="0" y="207"/>
                                  </a:moveTo>
                                  <a:lnTo>
                                    <a:pt x="1200" y="207"/>
                                  </a:lnTo>
                                  <a:lnTo>
                                    <a:pt x="1200"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0FCCF2" id="Group 1893" o:spid="_x0000_s1026" style="position:absolute;margin-left:332.15pt;margin-top:39.3pt;width:60pt;height:93.15pt;z-index:-251672064;mso-position-horizontal-relative:page" coordorigin="6643,786" coordsize="1200,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">
                <v:group id="Group 1910" o:spid="_x0000_s1027" style="position:absolute;left:6643;top:786;width:1200;height:207" coordorigin="6643,786"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1911" o:spid="_x0000_s1028" style="position:absolute;left:6643;top:786;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" path="m,207r1200,l1200,,,,,207xe" fillcolor="#dadada" stroked="f">
                    <v:path arrowok="t" o:connecttype="custom" o:connectlocs="0,993;1200,993;1200,786;0,786;0,993" o:connectangles="0,0,0,0,0"/>
                  </v:shape>
                </v:group>
                <v:group id="Group 1908" o:spid="_x0000_s1029" style="position:absolute;left:6643;top:993;width:1200;height:209" coordorigin="6643,993" coordsize="120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1909" o:spid="_x0000_s1030" style="position:absolute;left:6643;top:993;width:1200;height:209;visibility:visible;mso-wrap-style:square;v-text-anchor:top" coordsize="120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" path="m,208r1200,l1200,,,,,208xe" fillcolor="#dadada" stroked="f">
                    <v:path arrowok="t" o:connecttype="custom" o:connectlocs="0,1201;1200,1201;1200,993;0,993;0,1201" o:connectangles="0,0,0,0,0"/>
                  </v:shape>
                </v:group>
                <v:group id="Group 1906" o:spid="_x0000_s1031" style="position:absolute;left:6643;top:1201;width:1200;height:207" coordorigin="6643,1201"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1907" o:spid="_x0000_s1032" style="position:absolute;left:6643;top:1201;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" path="m,207r1200,l1200,,,,,207xe" fillcolor="#dadada" stroked="f">
                    <v:path arrowok="t" o:connecttype="custom" o:connectlocs="0,1408;1200,1408;1200,1201;0,1201;0,1408" o:connectangles="0,0,0,0,0"/>
                  </v:shape>
                </v:group>
                <v:group id="Group 1904" o:spid="_x0000_s1033" style="position:absolute;left:6643;top:1408;width:1200;height:207" coordorigin="6643,1408"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1905" o:spid="_x0000_s1034" style="position:absolute;left:6643;top:1408;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" path="m,206r1200,l1200,,,,,206xe" fillcolor="#dadada" stroked="f">
                    <v:path arrowok="t" o:connecttype="custom" o:connectlocs="0,1614;1200,1614;1200,1408;0,1408;0,1614" o:connectangles="0,0,0,0,0"/>
                  </v:shape>
                </v:group>
                <v:group id="Group 1902" o:spid="_x0000_s1035" style="position:absolute;left:6643;top:1614;width:1200;height:207" coordorigin="6643,1614"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1903" o:spid="_x0000_s1036" style="position:absolute;left:6643;top:1614;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" path="m,207r1200,l1200,,,,,207xe" fillcolor="#dadada" stroked="f">
                    <v:path arrowok="t" o:connecttype="custom" o:connectlocs="0,1821;1200,1821;1200,1614;0,1614;0,1821" o:connectangles="0,0,0,0,0"/>
                  </v:shape>
                </v:group>
                <v:group id="Group 1900" o:spid="_x0000_s1037" style="position:absolute;left:6643;top:1821;width:1200;height:209" coordorigin="6643,1821" coordsize="120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1901" o:spid="_x0000_s1038" style="position:absolute;left:6643;top:1821;width:1200;height:209;visibility:visible;mso-wrap-style:square;v-text-anchor:top" coordsize="120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" path="m,208r1200,l1200,,,,,208xe" fillcolor="#dadada" stroked="f">
                    <v:path arrowok="t" o:connecttype="custom" o:connectlocs="0,2029;1200,2029;1200,1821;0,1821;0,2029" o:connectangles="0,0,0,0,0"/>
                  </v:shape>
                </v:group>
                <v:group id="Group 1898" o:spid="_x0000_s1039" style="position:absolute;left:6643;top:2029;width:1200;height:207" coordorigin="6643,2029"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899" o:spid="_x0000_s1040" style="position:absolute;left:6643;top:2029;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" path="m,207r1200,l1200,,,,,207xe" fillcolor="#dadada" stroked="f">
                    <v:path arrowok="t" o:connecttype="custom" o:connectlocs="0,2236;1200,2236;1200,2029;0,2029;0,2236" o:connectangles="0,0,0,0,0"/>
                  </v:shape>
                </v:group>
                <v:group id="Group 1896" o:spid="_x0000_s1041" style="position:absolute;left:6643;top:2236;width:1200;height:207" coordorigin="6643,2236"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1897" o:spid="_x0000_s1042" style="position:absolute;left:6643;top:2236;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" path="m,206r1200,l1200,,,,,206xe" fillcolor="#dadada" stroked="f">
                    <v:path arrowok="t" o:connecttype="custom" o:connectlocs="0,2442;1200,2442;1200,2236;0,2236;0,2442" o:connectangles="0,0,0,0,0"/>
                  </v:shape>
                </v:group>
                <v:group id="Group 1894" o:spid="_x0000_s1043" style="position:absolute;left:6643;top:2442;width:1200;height:207" coordorigin="6643,2442"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1895" o:spid="_x0000_s1044" style="position:absolute;left:6643;top:2442;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" path="m,207r1200,l1200,,,,,207xe" fillcolor="#dadada" stroked="f">
                    <v:path arrowok="t" o:connecttype="custom" o:connectlocs="0,2649;1200,2649;1200,2442;0,2442;0,2649" o:connectangles="0,0,0,0,0"/>
                  </v:shape>
                </v:group>
                <w10:wrap anchorx="page"/>
              </v:group>
            </w:pict>
          </mc:Fallback>
        </mc:AlternateContent>
      </w:r>
      <w:r w:rsidR="00B05541" w:rsidRPr="00D06572">
        <w:rPr>
          <w:rFonts w:ascii="Times New Roman" w:hAnsi="Times New Roman" w:cs="Times New Roman"/>
          <w:b/>
        </w:rPr>
        <w:t>SUMMARY</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RECORD</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OF</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PAST</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PERFORMANCE</w:t>
      </w:r>
      <w:r w:rsidR="00B05541" w:rsidRPr="00D06572">
        <w:rPr>
          <w:rFonts w:ascii="Times New Roman" w:hAnsi="Times New Roman" w:cs="Times New Roman"/>
          <w:b/>
          <w:spacing w:val="24"/>
          <w:w w:val="99"/>
        </w:rPr>
        <w:t xml:space="preserve"> </w:t>
      </w:r>
      <w:r w:rsidR="00B05541" w:rsidRPr="00D06572">
        <w:rPr>
          <w:rFonts w:ascii="Times New Roman" w:hAnsi="Times New Roman" w:cs="Times New Roman"/>
          <w:b/>
        </w:rPr>
        <w:t>HYDROLOGY</w:t>
      </w:r>
      <w:r w:rsidR="00B05541" w:rsidRPr="00D06572">
        <w:rPr>
          <w:rFonts w:ascii="Times New Roman" w:hAnsi="Times New Roman" w:cs="Times New Roman"/>
          <w:b/>
          <w:spacing w:val="-17"/>
        </w:rPr>
        <w:t xml:space="preserve"> </w:t>
      </w:r>
      <w:r w:rsidR="00B05541" w:rsidRPr="00D06572">
        <w:rPr>
          <w:rFonts w:ascii="Times New Roman" w:hAnsi="Times New Roman" w:cs="Times New Roman"/>
          <w:b/>
        </w:rPr>
        <w:t>AND</w:t>
      </w:r>
      <w:r w:rsidR="00B05541" w:rsidRPr="00D06572">
        <w:rPr>
          <w:rFonts w:ascii="Times New Roman" w:hAnsi="Times New Roman" w:cs="Times New Roman"/>
          <w:b/>
          <w:spacing w:val="-16"/>
        </w:rPr>
        <w:t xml:space="preserve"> </w:t>
      </w:r>
      <w:r w:rsidR="00B05541" w:rsidRPr="00D06572">
        <w:rPr>
          <w:rFonts w:ascii="Times New Roman" w:hAnsi="Times New Roman" w:cs="Times New Roman"/>
          <w:b/>
        </w:rPr>
        <w:t>HYDRAULICS</w:t>
      </w:r>
      <w:r w:rsidR="00B05541" w:rsidRPr="00D06572">
        <w:rPr>
          <w:rFonts w:ascii="Times New Roman" w:hAnsi="Times New Roman" w:cs="Times New Roman"/>
          <w:b/>
          <w:spacing w:val="-17"/>
        </w:rPr>
        <w:t xml:space="preserve"> </w:t>
      </w:r>
      <w:r w:rsidR="00B05541" w:rsidRPr="00D06572">
        <w:rPr>
          <w:rFonts w:ascii="Times New Roman" w:hAnsi="Times New Roman" w:cs="Times New Roman"/>
          <w:b/>
        </w:rPr>
        <w:t>CATEGORY</w:t>
      </w:r>
    </w:p>
    <w:p w14:paraId="6B4C4DD4" w14:textId="77777777" w:rsidR="007070FE" w:rsidRPr="00D06572" w:rsidRDefault="007070FE" w:rsidP="00D4419D">
      <w:pPr>
        <w:rPr>
          <w:rFonts w:ascii="Times New Roman" w:eastAsia="Times New Roman" w:hAnsi="Times New Roman" w:cs="Times New Roman"/>
          <w:b/>
          <w:bCs/>
        </w:rPr>
      </w:pPr>
    </w:p>
    <w:tbl>
      <w:tblPr>
        <w:tblW w:w="10599" w:type="dxa"/>
        <w:tblInd w:w="105" w:type="dxa"/>
        <w:tblLayout w:type="fixed"/>
        <w:tblCellMar>
          <w:left w:w="0" w:type="dxa"/>
          <w:right w:w="0" w:type="dxa"/>
        </w:tblCellMar>
        <w:tblLook w:val="01E0" w:firstRow="1" w:lastRow="1" w:firstColumn="1" w:lastColumn="1" w:noHBand="0" w:noVBand="0"/>
      </w:tblPr>
      <w:tblGrid>
        <w:gridCol w:w="422"/>
        <w:gridCol w:w="5587"/>
        <w:gridCol w:w="488"/>
        <w:gridCol w:w="470"/>
        <w:gridCol w:w="473"/>
        <w:gridCol w:w="473"/>
        <w:gridCol w:w="446"/>
        <w:gridCol w:w="446"/>
        <w:gridCol w:w="624"/>
        <w:gridCol w:w="450"/>
        <w:gridCol w:w="720"/>
      </w:tblGrid>
      <w:tr w:rsidR="00B63A13" w:rsidRPr="00D06572" w14:paraId="1B7CD194" w14:textId="56BEFF05" w:rsidTr="00854E9F">
        <w:trPr>
          <w:trHeight w:hRule="exact" w:val="1987"/>
        </w:trPr>
        <w:tc>
          <w:tcPr>
            <w:tcW w:w="422" w:type="dxa"/>
            <w:vMerge w:val="restart"/>
            <w:tcBorders>
              <w:top w:val="single" w:sz="5" w:space="0" w:color="000000"/>
              <w:left w:val="single" w:sz="5" w:space="0" w:color="000000"/>
              <w:right w:val="single" w:sz="5" w:space="0" w:color="000000"/>
            </w:tcBorders>
            <w:shd w:val="clear" w:color="auto" w:fill="DADADA"/>
            <w:textDirection w:val="btLr"/>
          </w:tcPr>
          <w:p w14:paraId="6952AF9B" w14:textId="77777777" w:rsidR="00B63A13" w:rsidRPr="00D06572" w:rsidRDefault="00B63A13" w:rsidP="00D4419D">
            <w:pPr>
              <w:pStyle w:val="TableParagraph"/>
              <w:ind w:left="56"/>
              <w:rPr>
                <w:rFonts w:ascii="Times New Roman" w:eastAsia="Times New Roman" w:hAnsi="Times New Roman" w:cs="Times New Roman"/>
              </w:rPr>
            </w:pPr>
            <w:r w:rsidRPr="00D06572">
              <w:rPr>
                <w:rFonts w:ascii="Times New Roman" w:hAnsi="Times New Roman" w:cs="Times New Roman"/>
                <w:spacing w:val="-1"/>
              </w:rPr>
              <w:t>Project</w:t>
            </w:r>
            <w:r w:rsidRPr="00D06572">
              <w:rPr>
                <w:rFonts w:ascii="Times New Roman" w:hAnsi="Times New Roman" w:cs="Times New Roman"/>
              </w:rPr>
              <w:t xml:space="preserve"> </w:t>
            </w:r>
            <w:r w:rsidRPr="00D06572">
              <w:rPr>
                <w:rFonts w:ascii="Times New Roman" w:hAnsi="Times New Roman" w:cs="Times New Roman"/>
                <w:spacing w:val="-1"/>
              </w:rPr>
              <w:t>Number</w:t>
            </w:r>
          </w:p>
        </w:tc>
        <w:tc>
          <w:tcPr>
            <w:tcW w:w="5587" w:type="dxa"/>
            <w:vMerge w:val="restart"/>
            <w:tcBorders>
              <w:top w:val="single" w:sz="5" w:space="0" w:color="000000"/>
              <w:left w:val="single" w:sz="5" w:space="0" w:color="000000"/>
              <w:right w:val="single" w:sz="5" w:space="0" w:color="000000"/>
            </w:tcBorders>
            <w:shd w:val="clear" w:color="auto" w:fill="808080"/>
          </w:tcPr>
          <w:p w14:paraId="2427B53C" w14:textId="77777777" w:rsidR="00B63A13" w:rsidRPr="00D06572" w:rsidRDefault="00B63A13" w:rsidP="00D4419D">
            <w:pPr>
              <w:pStyle w:val="TableParagraph"/>
              <w:rPr>
                <w:rFonts w:ascii="Times New Roman" w:eastAsia="Times New Roman" w:hAnsi="Times New Roman" w:cs="Times New Roman"/>
                <w:b/>
                <w:bCs/>
              </w:rPr>
            </w:pPr>
          </w:p>
          <w:p w14:paraId="2260962A" w14:textId="77777777" w:rsidR="00B63A13" w:rsidRPr="00D06572" w:rsidRDefault="00B63A13" w:rsidP="00D4419D">
            <w:pPr>
              <w:pStyle w:val="TableParagraph"/>
              <w:rPr>
                <w:rFonts w:ascii="Times New Roman" w:eastAsia="Times New Roman" w:hAnsi="Times New Roman" w:cs="Times New Roman"/>
                <w:b/>
                <w:bCs/>
              </w:rPr>
            </w:pPr>
          </w:p>
          <w:p w14:paraId="6E6D9B27" w14:textId="77777777" w:rsidR="00B63A13" w:rsidRPr="00D06572" w:rsidRDefault="00B63A13" w:rsidP="00D4419D">
            <w:pPr>
              <w:pStyle w:val="TableParagraph"/>
              <w:rPr>
                <w:rFonts w:ascii="Times New Roman" w:eastAsia="Times New Roman" w:hAnsi="Times New Roman" w:cs="Times New Roman"/>
                <w:b/>
                <w:bCs/>
              </w:rPr>
            </w:pPr>
          </w:p>
          <w:p w14:paraId="7DE61575" w14:textId="77777777" w:rsidR="00B63A13" w:rsidRPr="00D06572" w:rsidRDefault="00B63A13" w:rsidP="00D4419D">
            <w:pPr>
              <w:pStyle w:val="TableParagraph"/>
              <w:rPr>
                <w:rFonts w:ascii="Times New Roman" w:eastAsia="Times New Roman" w:hAnsi="Times New Roman" w:cs="Times New Roman"/>
                <w:b/>
                <w:bCs/>
              </w:rPr>
            </w:pPr>
          </w:p>
          <w:p w14:paraId="7ED23817" w14:textId="77777777" w:rsidR="00B63A13" w:rsidRPr="00D06572" w:rsidRDefault="00B63A13" w:rsidP="00D4419D">
            <w:pPr>
              <w:pStyle w:val="TableParagraph"/>
              <w:rPr>
                <w:rFonts w:ascii="Times New Roman" w:eastAsia="Times New Roman" w:hAnsi="Times New Roman" w:cs="Times New Roman"/>
                <w:b/>
                <w:bCs/>
              </w:rPr>
            </w:pPr>
          </w:p>
          <w:p w14:paraId="61BEBDAB" w14:textId="77777777" w:rsidR="00B63A13" w:rsidRPr="00D06572" w:rsidRDefault="00B63A13" w:rsidP="00D4419D">
            <w:pPr>
              <w:pStyle w:val="TableParagraph"/>
              <w:rPr>
                <w:rFonts w:ascii="Times New Roman" w:eastAsia="Times New Roman" w:hAnsi="Times New Roman" w:cs="Times New Roman"/>
                <w:b/>
                <w:bCs/>
              </w:rPr>
            </w:pPr>
          </w:p>
          <w:p w14:paraId="6D7F37F0" w14:textId="77777777" w:rsidR="00B63A13" w:rsidRPr="00D06572" w:rsidRDefault="00B63A13" w:rsidP="00D4419D">
            <w:pPr>
              <w:pStyle w:val="TableParagraph"/>
              <w:rPr>
                <w:rFonts w:ascii="Times New Roman" w:eastAsia="Times New Roman" w:hAnsi="Times New Roman" w:cs="Times New Roman"/>
                <w:b/>
                <w:bCs/>
              </w:rPr>
            </w:pPr>
          </w:p>
          <w:p w14:paraId="4491E4D4" w14:textId="77777777" w:rsidR="00B63A13" w:rsidRPr="00D06572" w:rsidRDefault="00B63A13" w:rsidP="00D4419D">
            <w:pPr>
              <w:pStyle w:val="TableParagraph"/>
              <w:rPr>
                <w:rFonts w:ascii="Times New Roman" w:eastAsia="Times New Roman" w:hAnsi="Times New Roman" w:cs="Times New Roman"/>
                <w:b/>
                <w:bCs/>
              </w:rPr>
            </w:pPr>
          </w:p>
          <w:p w14:paraId="2C046F8F" w14:textId="77777777" w:rsidR="00B63A13" w:rsidRPr="00D06572" w:rsidRDefault="00B63A13" w:rsidP="00D4419D">
            <w:pPr>
              <w:pStyle w:val="TableParagraph"/>
              <w:rPr>
                <w:rFonts w:ascii="Times New Roman" w:eastAsia="Times New Roman" w:hAnsi="Times New Roman" w:cs="Times New Roman"/>
                <w:b/>
                <w:bCs/>
              </w:rPr>
            </w:pPr>
          </w:p>
          <w:p w14:paraId="413892EC" w14:textId="77777777" w:rsidR="00B63A13" w:rsidRPr="00D06572" w:rsidRDefault="00B63A13" w:rsidP="00D4419D">
            <w:pPr>
              <w:pStyle w:val="TableParagraph"/>
              <w:rPr>
                <w:rFonts w:ascii="Times New Roman" w:eastAsia="Times New Roman" w:hAnsi="Times New Roman" w:cs="Times New Roman"/>
                <w:b/>
                <w:bCs/>
              </w:rPr>
            </w:pPr>
          </w:p>
          <w:p w14:paraId="326936A3" w14:textId="77777777" w:rsidR="00B63A13" w:rsidRPr="00D06572" w:rsidRDefault="00B63A13" w:rsidP="00D4419D">
            <w:pPr>
              <w:pStyle w:val="TableParagraph"/>
              <w:rPr>
                <w:rFonts w:ascii="Times New Roman" w:eastAsia="Times New Roman" w:hAnsi="Times New Roman" w:cs="Times New Roman"/>
                <w:b/>
                <w:bCs/>
              </w:rPr>
            </w:pPr>
          </w:p>
          <w:p w14:paraId="0961C8F6" w14:textId="77777777" w:rsidR="00B63A13" w:rsidRPr="00D06572" w:rsidRDefault="00B63A13" w:rsidP="00D4419D">
            <w:pPr>
              <w:pStyle w:val="TableParagraph"/>
              <w:rPr>
                <w:rFonts w:ascii="Times New Roman" w:eastAsia="Times New Roman" w:hAnsi="Times New Roman" w:cs="Times New Roman"/>
                <w:b/>
                <w:bCs/>
              </w:rPr>
            </w:pPr>
          </w:p>
          <w:p w14:paraId="07672C42" w14:textId="77777777" w:rsidR="00B63A13" w:rsidRPr="00D06572" w:rsidRDefault="00B63A13" w:rsidP="00D4419D">
            <w:pPr>
              <w:pStyle w:val="TableParagraph"/>
              <w:rPr>
                <w:rFonts w:ascii="Times New Roman" w:eastAsia="Times New Roman" w:hAnsi="Times New Roman" w:cs="Times New Roman"/>
                <w:b/>
                <w:bCs/>
              </w:rPr>
            </w:pPr>
          </w:p>
          <w:p w14:paraId="1C199DDF" w14:textId="77777777" w:rsidR="00B63A13" w:rsidRPr="00D06572" w:rsidRDefault="00B63A13" w:rsidP="00D4419D">
            <w:pPr>
              <w:pStyle w:val="TableParagraph"/>
              <w:rPr>
                <w:rFonts w:ascii="Times New Roman" w:eastAsia="Times New Roman" w:hAnsi="Times New Roman" w:cs="Times New Roman"/>
                <w:b/>
                <w:bCs/>
              </w:rPr>
            </w:pPr>
          </w:p>
          <w:p w14:paraId="1DCA28D7" w14:textId="77777777" w:rsidR="00B63A13" w:rsidRPr="00D06572" w:rsidRDefault="00B63A13" w:rsidP="00D4419D">
            <w:pPr>
              <w:pStyle w:val="TableParagraph"/>
              <w:rPr>
                <w:rFonts w:ascii="Times New Roman" w:eastAsia="Times New Roman" w:hAnsi="Times New Roman" w:cs="Times New Roman"/>
                <w:b/>
                <w:bCs/>
              </w:rPr>
            </w:pPr>
          </w:p>
          <w:p w14:paraId="6F8D75C0" w14:textId="77777777" w:rsidR="00B63A13" w:rsidRPr="00D06572" w:rsidRDefault="00B63A13" w:rsidP="00D4419D">
            <w:pPr>
              <w:pStyle w:val="TableParagraph"/>
              <w:ind w:left="1858"/>
              <w:rPr>
                <w:rFonts w:ascii="Times New Roman" w:eastAsia="Times New Roman" w:hAnsi="Times New Roman" w:cs="Times New Roman"/>
              </w:rPr>
            </w:pPr>
            <w:r w:rsidRPr="00D06572">
              <w:rPr>
                <w:rFonts w:ascii="Times New Roman" w:hAnsi="Times New Roman" w:cs="Times New Roman"/>
                <w:b/>
                <w:color w:val="FFFFFF"/>
                <w:spacing w:val="-1"/>
              </w:rPr>
              <w:t>PROJECT</w:t>
            </w:r>
            <w:r w:rsidRPr="00D06572">
              <w:rPr>
                <w:rFonts w:ascii="Times New Roman" w:hAnsi="Times New Roman" w:cs="Times New Roman"/>
                <w:b/>
                <w:color w:val="FFFFFF"/>
              </w:rPr>
              <w:t xml:space="preserve"> </w:t>
            </w:r>
            <w:r w:rsidRPr="00D06572">
              <w:rPr>
                <w:rFonts w:ascii="Times New Roman" w:hAnsi="Times New Roman" w:cs="Times New Roman"/>
                <w:b/>
                <w:color w:val="FFFFFF"/>
                <w:spacing w:val="-1"/>
              </w:rPr>
              <w:t>NAME</w:t>
            </w:r>
          </w:p>
        </w:tc>
        <w:tc>
          <w:tcPr>
            <w:tcW w:w="1431" w:type="dxa"/>
            <w:gridSpan w:val="3"/>
            <w:tcBorders>
              <w:top w:val="single" w:sz="5" w:space="0" w:color="000000"/>
              <w:left w:val="single" w:sz="5" w:space="0" w:color="000000"/>
              <w:bottom w:val="single" w:sz="5" w:space="0" w:color="000000"/>
              <w:right w:val="single" w:sz="5" w:space="0" w:color="000000"/>
            </w:tcBorders>
            <w:shd w:val="clear" w:color="auto" w:fill="DADADA"/>
          </w:tcPr>
          <w:p w14:paraId="20EB490D" w14:textId="3C19C0D2" w:rsidR="00B63A13" w:rsidRPr="00A11810" w:rsidRDefault="00B63A13" w:rsidP="00D4419D">
            <w:pPr>
              <w:pStyle w:val="TableParagraph"/>
              <w:ind w:left="205" w:right="161"/>
              <w:jc w:val="center"/>
              <w:rPr>
                <w:rFonts w:ascii="Times New Roman" w:eastAsia="Times New Roman" w:hAnsi="Times New Roman" w:cs="Times New Roman"/>
                <w:sz w:val="18"/>
                <w:szCs w:val="18"/>
              </w:rPr>
            </w:pPr>
            <w:r w:rsidRPr="00A11810">
              <w:rPr>
                <w:rFonts w:ascii="Times New Roman" w:eastAsia="Times New Roman" w:hAnsi="Times New Roman" w:cs="Times New Roman"/>
                <w:i/>
                <w:sz w:val="18"/>
                <w:szCs w:val="18"/>
              </w:rPr>
              <w:t xml:space="preserve">If </w:t>
            </w:r>
            <w:r w:rsidRPr="00A11810">
              <w:rPr>
                <w:rFonts w:ascii="Times New Roman" w:eastAsia="Times New Roman" w:hAnsi="Times New Roman" w:cs="Times New Roman"/>
                <w:i/>
                <w:spacing w:val="-1"/>
                <w:sz w:val="18"/>
                <w:szCs w:val="18"/>
              </w:rPr>
              <w:t>unchecked,</w:t>
            </w:r>
            <w:r w:rsidRPr="00A11810">
              <w:rPr>
                <w:rFonts w:ascii="Times New Roman" w:eastAsia="Times New Roman" w:hAnsi="Times New Roman" w:cs="Times New Roman"/>
                <w:i/>
                <w:spacing w:val="26"/>
                <w:sz w:val="18"/>
                <w:szCs w:val="18"/>
              </w:rPr>
              <w:t xml:space="preserve"> </w:t>
            </w:r>
            <w:r w:rsidRPr="00A11810">
              <w:rPr>
                <w:rFonts w:ascii="Times New Roman" w:eastAsia="Times New Roman" w:hAnsi="Times New Roman" w:cs="Times New Roman"/>
                <w:i/>
                <w:sz w:val="18"/>
                <w:szCs w:val="18"/>
              </w:rPr>
              <w:t>provide</w:t>
            </w:r>
            <w:r w:rsidRPr="00A11810">
              <w:rPr>
                <w:rFonts w:ascii="Times New Roman" w:eastAsia="Times New Roman" w:hAnsi="Times New Roman" w:cs="Times New Roman"/>
                <w:i/>
                <w:spacing w:val="23"/>
                <w:sz w:val="18"/>
                <w:szCs w:val="18"/>
              </w:rPr>
              <w:t xml:space="preserve"> </w:t>
            </w:r>
            <w:r w:rsidRPr="00A11810">
              <w:rPr>
                <w:rFonts w:ascii="Times New Roman" w:eastAsia="Times New Roman" w:hAnsi="Times New Roman" w:cs="Times New Roman"/>
                <w:i/>
                <w:spacing w:val="-1"/>
                <w:sz w:val="18"/>
                <w:szCs w:val="18"/>
              </w:rPr>
              <w:t>explanation</w:t>
            </w:r>
            <w:r w:rsidRPr="00A11810">
              <w:rPr>
                <w:rFonts w:ascii="Times New Roman" w:eastAsia="Times New Roman" w:hAnsi="Times New Roman" w:cs="Times New Roman"/>
                <w:i/>
                <w:spacing w:val="1"/>
                <w:sz w:val="18"/>
                <w:szCs w:val="18"/>
              </w:rPr>
              <w:t xml:space="preserve"> </w:t>
            </w:r>
            <w:r w:rsidRPr="00A11810">
              <w:rPr>
                <w:rFonts w:ascii="Times New Roman" w:eastAsia="Times New Roman" w:hAnsi="Times New Roman" w:cs="Times New Roman"/>
                <w:i/>
                <w:spacing w:val="-2"/>
                <w:sz w:val="18"/>
                <w:szCs w:val="18"/>
              </w:rPr>
              <w:t>in</w:t>
            </w:r>
            <w:r w:rsidRPr="00A11810">
              <w:rPr>
                <w:rFonts w:ascii="Times New Roman" w:eastAsia="Times New Roman" w:hAnsi="Times New Roman" w:cs="Times New Roman"/>
                <w:i/>
                <w:spacing w:val="30"/>
                <w:sz w:val="18"/>
                <w:szCs w:val="18"/>
              </w:rPr>
              <w:t xml:space="preserve"> </w:t>
            </w:r>
            <w:r w:rsidRPr="00A11810">
              <w:rPr>
                <w:rFonts w:ascii="Times New Roman" w:eastAsia="Times New Roman" w:hAnsi="Times New Roman" w:cs="Times New Roman"/>
                <w:i/>
                <w:spacing w:val="-1"/>
                <w:sz w:val="18"/>
                <w:szCs w:val="18"/>
              </w:rPr>
              <w:t>each</w:t>
            </w:r>
            <w:r w:rsidRPr="00A11810">
              <w:rPr>
                <w:rFonts w:ascii="Times New Roman" w:eastAsia="Times New Roman" w:hAnsi="Times New Roman" w:cs="Times New Roman"/>
                <w:i/>
                <w:spacing w:val="1"/>
                <w:sz w:val="18"/>
                <w:szCs w:val="18"/>
              </w:rPr>
              <w:t xml:space="preserve"> </w:t>
            </w:r>
            <w:r w:rsidRPr="00A11810">
              <w:rPr>
                <w:rFonts w:ascii="Times New Roman" w:eastAsia="Times New Roman" w:hAnsi="Times New Roman" w:cs="Times New Roman"/>
                <w:i/>
                <w:spacing w:val="-1"/>
                <w:sz w:val="18"/>
                <w:szCs w:val="18"/>
              </w:rPr>
              <w:t>Project</w:t>
            </w:r>
            <w:r w:rsidRPr="00A11810">
              <w:rPr>
                <w:rFonts w:ascii="Times New Roman" w:eastAsia="Times New Roman" w:hAnsi="Times New Roman" w:cs="Times New Roman"/>
                <w:i/>
                <w:spacing w:val="26"/>
                <w:sz w:val="18"/>
                <w:szCs w:val="18"/>
              </w:rPr>
              <w:t xml:space="preserve"> </w:t>
            </w:r>
            <w:r w:rsidRPr="00A11810">
              <w:rPr>
                <w:rFonts w:ascii="Times New Roman" w:eastAsia="Times New Roman" w:hAnsi="Times New Roman" w:cs="Times New Roman"/>
                <w:i/>
                <w:spacing w:val="-1"/>
                <w:sz w:val="18"/>
                <w:szCs w:val="18"/>
              </w:rPr>
              <w:t>Discussion</w:t>
            </w:r>
            <w:r w:rsidRPr="00A11810">
              <w:rPr>
                <w:rFonts w:ascii="Times New Roman" w:eastAsia="Times New Roman" w:hAnsi="Times New Roman" w:cs="Times New Roman"/>
                <w:i/>
                <w:spacing w:val="27"/>
                <w:sz w:val="18"/>
                <w:szCs w:val="18"/>
              </w:rPr>
              <w:t xml:space="preserve"> </w:t>
            </w:r>
            <w:r w:rsidRPr="00A11810">
              <w:rPr>
                <w:rFonts w:ascii="Times New Roman" w:eastAsia="Times New Roman" w:hAnsi="Times New Roman" w:cs="Times New Roman"/>
                <w:i/>
                <w:spacing w:val="-1"/>
                <w:sz w:val="18"/>
                <w:szCs w:val="18"/>
              </w:rPr>
              <w:t xml:space="preserve">Portion </w:t>
            </w:r>
            <w:r w:rsidRPr="00A11810">
              <w:rPr>
                <w:rFonts w:ascii="Times New Roman" w:eastAsia="Times New Roman" w:hAnsi="Times New Roman" w:cs="Times New Roman"/>
                <w:i/>
                <w:sz w:val="18"/>
                <w:szCs w:val="18"/>
              </w:rPr>
              <w:t xml:space="preserve">of </w:t>
            </w:r>
            <w:r w:rsidRPr="00A11810">
              <w:rPr>
                <w:rFonts w:ascii="Times New Roman" w:eastAsia="Times New Roman" w:hAnsi="Times New Roman" w:cs="Times New Roman"/>
                <w:i/>
                <w:spacing w:val="-1"/>
                <w:sz w:val="18"/>
                <w:szCs w:val="18"/>
              </w:rPr>
              <w:t>the</w:t>
            </w:r>
            <w:r w:rsidRPr="00A11810">
              <w:rPr>
                <w:rFonts w:ascii="Times New Roman" w:eastAsia="Times New Roman" w:hAnsi="Times New Roman" w:cs="Times New Roman"/>
                <w:i/>
                <w:spacing w:val="29"/>
                <w:sz w:val="18"/>
                <w:szCs w:val="18"/>
              </w:rPr>
              <w:t xml:space="preserve"> </w:t>
            </w:r>
            <w:r w:rsidRPr="00A11810">
              <w:rPr>
                <w:rFonts w:ascii="Times New Roman" w:eastAsia="Times New Roman" w:hAnsi="Times New Roman" w:cs="Times New Roman"/>
                <w:i/>
                <w:spacing w:val="-1"/>
                <w:sz w:val="18"/>
                <w:szCs w:val="18"/>
              </w:rPr>
              <w:t>Project</w:t>
            </w:r>
            <w:r w:rsidRPr="00A11810">
              <w:rPr>
                <w:rFonts w:ascii="Times New Roman" w:eastAsia="Times New Roman" w:hAnsi="Times New Roman" w:cs="Times New Roman"/>
                <w:i/>
                <w:spacing w:val="23"/>
                <w:sz w:val="18"/>
                <w:szCs w:val="18"/>
              </w:rPr>
              <w:t xml:space="preserve"> </w:t>
            </w:r>
            <w:r w:rsidRPr="00A11810">
              <w:rPr>
                <w:rFonts w:ascii="Times New Roman" w:eastAsia="Times New Roman" w:hAnsi="Times New Roman" w:cs="Times New Roman"/>
                <w:i/>
                <w:spacing w:val="-1"/>
                <w:sz w:val="18"/>
                <w:szCs w:val="18"/>
              </w:rPr>
              <w:t>Manager</w:t>
            </w:r>
            <w:r w:rsidR="00CD02C6" w:rsidRPr="00A11810">
              <w:rPr>
                <w:rFonts w:ascii="Times New Roman" w:eastAsia="Times New Roman" w:hAnsi="Times New Roman" w:cs="Times New Roman"/>
                <w:i/>
                <w:spacing w:val="-1"/>
                <w:sz w:val="18"/>
                <w:szCs w:val="18"/>
              </w:rPr>
              <w:t>'</w:t>
            </w:r>
            <w:r w:rsidRPr="00A11810">
              <w:rPr>
                <w:rFonts w:ascii="Times New Roman" w:eastAsia="Times New Roman" w:hAnsi="Times New Roman" w:cs="Times New Roman"/>
                <w:i/>
                <w:spacing w:val="-1"/>
                <w:sz w:val="18"/>
                <w:szCs w:val="18"/>
              </w:rPr>
              <w:t>s</w:t>
            </w:r>
            <w:r w:rsidRPr="00A11810">
              <w:rPr>
                <w:rFonts w:ascii="Times New Roman" w:eastAsia="Times New Roman" w:hAnsi="Times New Roman" w:cs="Times New Roman"/>
                <w:i/>
                <w:spacing w:val="26"/>
                <w:sz w:val="18"/>
                <w:szCs w:val="18"/>
              </w:rPr>
              <w:t xml:space="preserve"> </w:t>
            </w:r>
            <w:r w:rsidRPr="00A11810">
              <w:rPr>
                <w:rFonts w:ascii="Times New Roman" w:eastAsia="Times New Roman" w:hAnsi="Times New Roman" w:cs="Times New Roman"/>
                <w:i/>
                <w:spacing w:val="-1"/>
                <w:sz w:val="18"/>
                <w:szCs w:val="18"/>
              </w:rPr>
              <w:t>Resume</w:t>
            </w:r>
          </w:p>
        </w:tc>
        <w:tc>
          <w:tcPr>
            <w:tcW w:w="3159" w:type="dxa"/>
            <w:gridSpan w:val="6"/>
            <w:tcBorders>
              <w:top w:val="single" w:sz="5" w:space="0" w:color="000000"/>
              <w:left w:val="single" w:sz="5" w:space="0" w:color="000000"/>
              <w:bottom w:val="single" w:sz="5" w:space="0" w:color="000000"/>
              <w:right w:val="single" w:sz="5" w:space="0" w:color="000000"/>
            </w:tcBorders>
            <w:shd w:val="clear" w:color="auto" w:fill="DADADA"/>
          </w:tcPr>
          <w:p w14:paraId="7D5E4CC3" w14:textId="77777777" w:rsidR="00B63A13" w:rsidRPr="00D06572" w:rsidRDefault="00B63A13" w:rsidP="00D4419D">
            <w:pPr>
              <w:pStyle w:val="TableParagraph"/>
              <w:rPr>
                <w:rFonts w:ascii="Times New Roman" w:eastAsia="Times New Roman" w:hAnsi="Times New Roman" w:cs="Times New Roman"/>
                <w:b/>
                <w:bCs/>
              </w:rPr>
            </w:pPr>
          </w:p>
          <w:p w14:paraId="25B3DB43" w14:textId="77777777" w:rsidR="00B63A13" w:rsidRPr="00D06572" w:rsidRDefault="00B63A13" w:rsidP="00D4419D">
            <w:pPr>
              <w:pStyle w:val="TableParagraph"/>
              <w:rPr>
                <w:rFonts w:ascii="Times New Roman" w:eastAsia="Times New Roman" w:hAnsi="Times New Roman" w:cs="Times New Roman"/>
                <w:b/>
                <w:bCs/>
              </w:rPr>
            </w:pPr>
          </w:p>
          <w:p w14:paraId="1F5F062E" w14:textId="77777777" w:rsidR="00B63A13" w:rsidRPr="00D06572" w:rsidRDefault="00B63A13" w:rsidP="00A11810">
            <w:pPr>
              <w:pStyle w:val="TableParagraph"/>
              <w:ind w:left="853" w:right="808" w:firstLine="336"/>
              <w:jc w:val="center"/>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Task(s)</w:t>
            </w:r>
            <w:r w:rsidRPr="00D06572">
              <w:rPr>
                <w:rFonts w:ascii="Times New Roman" w:hAnsi="Times New Roman" w:cs="Times New Roman"/>
                <w:i/>
                <w:spacing w:val="25"/>
              </w:rPr>
              <w:t xml:space="preserve"> </w:t>
            </w:r>
            <w:r w:rsidRPr="00D06572">
              <w:rPr>
                <w:rFonts w:ascii="Times New Roman" w:hAnsi="Times New Roman" w:cs="Times New Roman"/>
                <w:i/>
                <w:spacing w:val="-1"/>
              </w:rPr>
              <w:t xml:space="preserve">applicable </w:t>
            </w:r>
            <w:r w:rsidRPr="00D06572">
              <w:rPr>
                <w:rFonts w:ascii="Times New Roman" w:hAnsi="Times New Roman" w:cs="Times New Roman"/>
                <w:i/>
              </w:rPr>
              <w:t>to</w:t>
            </w:r>
            <w:r w:rsidRPr="00D06572">
              <w:rPr>
                <w:rFonts w:ascii="Times New Roman" w:hAnsi="Times New Roman" w:cs="Times New Roman"/>
                <w:i/>
                <w:spacing w:val="-1"/>
              </w:rPr>
              <w:t xml:space="preserve"> each project.</w:t>
            </w:r>
          </w:p>
        </w:tc>
      </w:tr>
      <w:tr w:rsidR="00604AB0" w:rsidRPr="00D06572" w14:paraId="155F5538" w14:textId="5250B2DA" w:rsidTr="00854E9F">
        <w:trPr>
          <w:trHeight w:hRule="exact" w:val="2530"/>
        </w:trPr>
        <w:tc>
          <w:tcPr>
            <w:tcW w:w="422" w:type="dxa"/>
            <w:vMerge/>
            <w:tcBorders>
              <w:left w:val="single" w:sz="5" w:space="0" w:color="000000"/>
              <w:bottom w:val="single" w:sz="5" w:space="0" w:color="000000"/>
              <w:right w:val="single" w:sz="5" w:space="0" w:color="000000"/>
            </w:tcBorders>
            <w:shd w:val="clear" w:color="auto" w:fill="DADADA"/>
            <w:textDirection w:val="btLr"/>
          </w:tcPr>
          <w:p w14:paraId="1E80DD74" w14:textId="77777777" w:rsidR="00604AB0" w:rsidRPr="00D06572" w:rsidRDefault="00604AB0" w:rsidP="00D4419D">
            <w:pPr>
              <w:rPr>
                <w:rFonts w:ascii="Times New Roman" w:hAnsi="Times New Roman" w:cs="Times New Roman"/>
              </w:rPr>
            </w:pPr>
          </w:p>
        </w:tc>
        <w:tc>
          <w:tcPr>
            <w:tcW w:w="5587" w:type="dxa"/>
            <w:vMerge/>
            <w:tcBorders>
              <w:left w:val="single" w:sz="5" w:space="0" w:color="000000"/>
              <w:bottom w:val="single" w:sz="5" w:space="0" w:color="000000"/>
              <w:right w:val="single" w:sz="5" w:space="0" w:color="000000"/>
            </w:tcBorders>
            <w:shd w:val="clear" w:color="auto" w:fill="808080"/>
          </w:tcPr>
          <w:p w14:paraId="50BC77F1"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6952395B" w14:textId="77777777" w:rsidR="00604AB0" w:rsidRPr="00D06572" w:rsidRDefault="00604AB0" w:rsidP="00D4419D">
            <w:pPr>
              <w:pStyle w:val="TableParagraph"/>
              <w:ind w:left="111"/>
              <w:rPr>
                <w:rFonts w:ascii="Times New Roman" w:eastAsia="Times New Roman" w:hAnsi="Times New Roman" w:cs="Times New Roman"/>
              </w:rPr>
            </w:pPr>
            <w:r w:rsidRPr="00D06572">
              <w:rPr>
                <w:rFonts w:ascii="Times New Roman" w:hAnsi="Times New Roman" w:cs="Times New Roman"/>
                <w:spacing w:val="-1"/>
              </w:rPr>
              <w:t>No</w:t>
            </w:r>
            <w:r w:rsidRPr="00D06572">
              <w:rPr>
                <w:rFonts w:ascii="Times New Roman" w:hAnsi="Times New Roman" w:cs="Times New Roman"/>
                <w:spacing w:val="1"/>
              </w:rPr>
              <w:t xml:space="preserve"> </w:t>
            </w:r>
            <w:r w:rsidRPr="00D06572">
              <w:rPr>
                <w:rFonts w:ascii="Times New Roman" w:hAnsi="Times New Roman" w:cs="Times New Roman"/>
                <w:spacing w:val="-1"/>
              </w:rPr>
              <w:t>Project</w:t>
            </w:r>
            <w:r w:rsidRPr="00D06572">
              <w:rPr>
                <w:rFonts w:ascii="Times New Roman" w:hAnsi="Times New Roman" w:cs="Times New Roman"/>
              </w:rPr>
              <w:t xml:space="preserve"> Upscope</w:t>
            </w:r>
          </w:p>
        </w:tc>
        <w:tc>
          <w:tcPr>
            <w:tcW w:w="470" w:type="dxa"/>
            <w:tcBorders>
              <w:top w:val="single" w:sz="5" w:space="0" w:color="000000"/>
              <w:left w:val="single" w:sz="5" w:space="0" w:color="000000"/>
              <w:bottom w:val="single" w:sz="5" w:space="0" w:color="000000"/>
              <w:right w:val="single" w:sz="5" w:space="0" w:color="000000"/>
            </w:tcBorders>
            <w:textDirection w:val="btLr"/>
          </w:tcPr>
          <w:p w14:paraId="126F4BFA" w14:textId="77777777" w:rsidR="00604AB0" w:rsidRPr="00D06572" w:rsidRDefault="00604AB0"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 xml:space="preserve">Completed </w:t>
            </w:r>
            <w:r w:rsidRPr="00D06572">
              <w:rPr>
                <w:rFonts w:ascii="Times New Roman" w:hAnsi="Times New Roman" w:cs="Times New Roman"/>
              </w:rPr>
              <w:t>on</w:t>
            </w:r>
            <w:r w:rsidRPr="00D06572">
              <w:rPr>
                <w:rFonts w:ascii="Times New Roman" w:hAnsi="Times New Roman" w:cs="Times New Roman"/>
                <w:spacing w:val="-1"/>
              </w:rPr>
              <w:t xml:space="preserve"> Schedule</w:t>
            </w:r>
          </w:p>
        </w:tc>
        <w:tc>
          <w:tcPr>
            <w:tcW w:w="473"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52C26938" w14:textId="77777777" w:rsidR="00604AB0" w:rsidRPr="00D06572" w:rsidRDefault="00604AB0"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Completed</w:t>
            </w:r>
            <w:r w:rsidRPr="00D06572">
              <w:rPr>
                <w:rFonts w:ascii="Times New Roman" w:hAnsi="Times New Roman" w:cs="Times New Roman"/>
                <w:spacing w:val="1"/>
              </w:rPr>
              <w:t xml:space="preserve"> </w:t>
            </w:r>
            <w:r w:rsidRPr="00D06572">
              <w:rPr>
                <w:rFonts w:ascii="Times New Roman" w:hAnsi="Times New Roman" w:cs="Times New Roman"/>
                <w:spacing w:val="-1"/>
              </w:rPr>
              <w:t>Under</w:t>
            </w:r>
            <w:r w:rsidRPr="00D06572">
              <w:rPr>
                <w:rFonts w:ascii="Times New Roman" w:hAnsi="Times New Roman" w:cs="Times New Roman"/>
              </w:rPr>
              <w:t xml:space="preserve"> </w:t>
            </w:r>
            <w:r w:rsidRPr="00D06572">
              <w:rPr>
                <w:rFonts w:ascii="Times New Roman" w:hAnsi="Times New Roman" w:cs="Times New Roman"/>
                <w:spacing w:val="-1"/>
              </w:rPr>
              <w:t>Budget</w:t>
            </w:r>
          </w:p>
        </w:tc>
        <w:tc>
          <w:tcPr>
            <w:tcW w:w="473" w:type="dxa"/>
            <w:tcBorders>
              <w:top w:val="single" w:sz="5" w:space="0" w:color="000000"/>
              <w:left w:val="single" w:sz="5" w:space="0" w:color="000000"/>
              <w:bottom w:val="single" w:sz="5" w:space="0" w:color="000000"/>
              <w:right w:val="single" w:sz="5" w:space="0" w:color="000000"/>
            </w:tcBorders>
            <w:textDirection w:val="btLr"/>
          </w:tcPr>
          <w:p w14:paraId="074B7A6A" w14:textId="77777777" w:rsidR="00604AB0" w:rsidRPr="00D06572" w:rsidRDefault="00604AB0"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A.1</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Hydrology</w:t>
            </w:r>
            <w:r w:rsidRPr="00D06572">
              <w:rPr>
                <w:rFonts w:ascii="Times New Roman" w:hAnsi="Times New Roman" w:cs="Times New Roman"/>
                <w:spacing w:val="1"/>
              </w:rPr>
              <w:t xml:space="preserve"> </w:t>
            </w:r>
            <w:r w:rsidRPr="00D06572">
              <w:rPr>
                <w:rFonts w:ascii="Times New Roman" w:hAnsi="Times New Roman" w:cs="Times New Roman"/>
                <w:spacing w:val="-1"/>
              </w:rPr>
              <w:t>and Planning</w:t>
            </w:r>
          </w:p>
        </w:tc>
        <w:tc>
          <w:tcPr>
            <w:tcW w:w="446"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75A3EBA7" w14:textId="77777777" w:rsidR="00604AB0" w:rsidRPr="00D06572" w:rsidRDefault="00604AB0"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A.2</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Hydraulic</w:t>
            </w:r>
            <w:r w:rsidRPr="00D06572">
              <w:rPr>
                <w:rFonts w:ascii="Times New Roman" w:hAnsi="Times New Roman" w:cs="Times New Roman"/>
                <w:spacing w:val="-3"/>
              </w:rPr>
              <w:t xml:space="preserve"> </w:t>
            </w:r>
            <w:r w:rsidRPr="00D06572">
              <w:rPr>
                <w:rFonts w:ascii="Times New Roman" w:hAnsi="Times New Roman" w:cs="Times New Roman"/>
                <w:spacing w:val="-1"/>
              </w:rPr>
              <w:t>Modeling</w:t>
            </w:r>
          </w:p>
        </w:tc>
        <w:tc>
          <w:tcPr>
            <w:tcW w:w="446" w:type="dxa"/>
            <w:tcBorders>
              <w:top w:val="single" w:sz="5" w:space="0" w:color="000000"/>
              <w:left w:val="single" w:sz="5" w:space="0" w:color="000000"/>
              <w:bottom w:val="single" w:sz="5" w:space="0" w:color="000000"/>
              <w:right w:val="single" w:sz="5" w:space="0" w:color="000000"/>
            </w:tcBorders>
            <w:textDirection w:val="btLr"/>
          </w:tcPr>
          <w:p w14:paraId="55EFDD54" w14:textId="05F32CD3" w:rsidR="00604AB0" w:rsidRPr="00D06572" w:rsidRDefault="00604AB0"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A.3</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Geomorphology/Scour</w:t>
            </w:r>
          </w:p>
        </w:tc>
        <w:tc>
          <w:tcPr>
            <w:tcW w:w="624"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6E0ABA67" w14:textId="1303B938" w:rsidR="00604AB0" w:rsidRPr="00D06572" w:rsidRDefault="00604AB0"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A.4</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FEMA</w:t>
            </w:r>
            <w:r w:rsidRPr="00D06572">
              <w:rPr>
                <w:rFonts w:ascii="Times New Roman" w:hAnsi="Times New Roman" w:cs="Times New Roman"/>
                <w:spacing w:val="45"/>
              </w:rPr>
              <w:t xml:space="preserve"> </w:t>
            </w:r>
            <w:r w:rsidRPr="00D06572">
              <w:rPr>
                <w:rFonts w:ascii="Times New Roman" w:hAnsi="Times New Roman" w:cs="Times New Roman"/>
                <w:spacing w:val="-1"/>
              </w:rPr>
              <w:t>CLOMR/LOMR</w:t>
            </w:r>
          </w:p>
        </w:tc>
        <w:tc>
          <w:tcPr>
            <w:tcW w:w="450" w:type="dxa"/>
            <w:tcBorders>
              <w:top w:val="single" w:sz="5" w:space="0" w:color="000000"/>
              <w:left w:val="single" w:sz="5" w:space="0" w:color="000000"/>
              <w:bottom w:val="single" w:sz="5" w:space="0" w:color="000000"/>
              <w:right w:val="single" w:sz="5" w:space="0" w:color="000000"/>
            </w:tcBorders>
            <w:textDirection w:val="btLr"/>
          </w:tcPr>
          <w:p w14:paraId="2C9DE7EC" w14:textId="53439385" w:rsidR="00604AB0" w:rsidRPr="00D06572" w:rsidRDefault="00604AB0"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A.5</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Dam Inundation</w:t>
            </w:r>
            <w:r w:rsidRPr="00D06572">
              <w:rPr>
                <w:rFonts w:ascii="Times New Roman" w:hAnsi="Times New Roman" w:cs="Times New Roman"/>
                <w:spacing w:val="1"/>
              </w:rPr>
              <w:t xml:space="preserve"> </w:t>
            </w:r>
            <w:r w:rsidRPr="00D06572">
              <w:rPr>
                <w:rFonts w:ascii="Times New Roman" w:hAnsi="Times New Roman" w:cs="Times New Roman"/>
                <w:spacing w:val="-1"/>
              </w:rPr>
              <w:t>Study</w:t>
            </w:r>
          </w:p>
        </w:tc>
        <w:tc>
          <w:tcPr>
            <w:tcW w:w="720"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7CEA25BD" w14:textId="48830480" w:rsidR="00604AB0" w:rsidRPr="00D06572" w:rsidRDefault="00604AB0" w:rsidP="00D4419D">
            <w:pPr>
              <w:pStyle w:val="TableParagraph"/>
              <w:ind w:left="39"/>
              <w:rPr>
                <w:rFonts w:ascii="Times New Roman" w:hAnsi="Times New Roman" w:cs="Times New Roman"/>
                <w:spacing w:val="-1"/>
              </w:rPr>
            </w:pPr>
            <w:r w:rsidRPr="00D06572">
              <w:rPr>
                <w:rFonts w:ascii="Times New Roman" w:hAnsi="Times New Roman" w:cs="Times New Roman"/>
                <w:spacing w:val="-1"/>
              </w:rPr>
              <w:t>A.6</w:t>
            </w:r>
            <w:r w:rsidRPr="00D06572">
              <w:rPr>
                <w:rFonts w:ascii="Times New Roman" w:hAnsi="Times New Roman" w:cs="Times New Roman"/>
              </w:rPr>
              <w:t xml:space="preserve"> </w:t>
            </w:r>
            <w:r w:rsidRPr="00D06572">
              <w:rPr>
                <w:rFonts w:ascii="Times New Roman" w:hAnsi="Times New Roman" w:cs="Times New Roman"/>
                <w:spacing w:val="2"/>
              </w:rPr>
              <w:t xml:space="preserve"> Post-Fire Hazard </w:t>
            </w:r>
            <w:r w:rsidR="001F6F24" w:rsidRPr="00D06572">
              <w:rPr>
                <w:rFonts w:ascii="Times New Roman" w:hAnsi="Times New Roman" w:cs="Times New Roman"/>
                <w:spacing w:val="2"/>
              </w:rPr>
              <w:t>Ass</w:t>
            </w:r>
            <w:r w:rsidR="001F6F24">
              <w:rPr>
                <w:rFonts w:ascii="Times New Roman" w:hAnsi="Times New Roman" w:cs="Times New Roman"/>
                <w:spacing w:val="2"/>
              </w:rPr>
              <w:t>es</w:t>
            </w:r>
            <w:r w:rsidR="001F6F24" w:rsidRPr="00D06572">
              <w:rPr>
                <w:rFonts w:ascii="Times New Roman" w:hAnsi="Times New Roman" w:cs="Times New Roman"/>
                <w:spacing w:val="2"/>
              </w:rPr>
              <w:t>s</w:t>
            </w:r>
            <w:r w:rsidR="001F6F24">
              <w:rPr>
                <w:rFonts w:ascii="Times New Roman" w:hAnsi="Times New Roman" w:cs="Times New Roman"/>
                <w:spacing w:val="2"/>
              </w:rPr>
              <w:t>m</w:t>
            </w:r>
            <w:r w:rsidR="001F6F24" w:rsidRPr="00D06572">
              <w:rPr>
                <w:rFonts w:ascii="Times New Roman" w:hAnsi="Times New Roman" w:cs="Times New Roman"/>
                <w:spacing w:val="2"/>
              </w:rPr>
              <w:t>ent</w:t>
            </w:r>
          </w:p>
        </w:tc>
      </w:tr>
      <w:tr w:rsidR="00604AB0" w:rsidRPr="00D06572" w14:paraId="3C2F944B" w14:textId="3DB6CDFA"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05550629" w14:textId="77777777" w:rsidR="00604AB0" w:rsidRPr="00D06572" w:rsidRDefault="00604AB0"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1</w:t>
            </w:r>
          </w:p>
        </w:tc>
        <w:tc>
          <w:tcPr>
            <w:tcW w:w="5587" w:type="dxa"/>
            <w:tcBorders>
              <w:top w:val="single" w:sz="5" w:space="0" w:color="000000"/>
              <w:left w:val="single" w:sz="5" w:space="0" w:color="000000"/>
              <w:bottom w:val="single" w:sz="5" w:space="0" w:color="000000"/>
              <w:right w:val="single" w:sz="5" w:space="0" w:color="000000"/>
            </w:tcBorders>
          </w:tcPr>
          <w:p w14:paraId="29DA0AF1"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2CE2944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0B5FEBC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79E5AFD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7B970CC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6CD1903F"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29FBF99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42A34C28"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0DAD71C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35C75D0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C5220F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DB969F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C4993D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A4A72E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D22C77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A90DC1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526BF9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B4657E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2596A0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DDA404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4A80BD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4DF8B7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8E06DC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DBDF18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EF5FB7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398B91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AE6CED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DB369D3"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35014B5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D048FC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6EF7FB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5675E9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30D043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3E788C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9A3971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2E2D04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477CC3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BAEF27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25CC2E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0F6B59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198761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2908D5A6"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71F356E5" w14:textId="52F91560"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0858C25D" w14:textId="77777777" w:rsidR="00604AB0" w:rsidRPr="00D06572" w:rsidRDefault="00604AB0"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2</w:t>
            </w:r>
          </w:p>
        </w:tc>
        <w:tc>
          <w:tcPr>
            <w:tcW w:w="5587" w:type="dxa"/>
            <w:tcBorders>
              <w:top w:val="single" w:sz="5" w:space="0" w:color="000000"/>
              <w:left w:val="single" w:sz="5" w:space="0" w:color="000000"/>
              <w:bottom w:val="single" w:sz="5" w:space="0" w:color="000000"/>
              <w:right w:val="single" w:sz="5" w:space="0" w:color="000000"/>
            </w:tcBorders>
          </w:tcPr>
          <w:p w14:paraId="50251757"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39FD4F3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45D5501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236F65E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03A4B14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60309A6C"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6AB2C98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67EA4CD5"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22926CD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375C62D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35DFA6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E30B34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E47A92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4C18AF8"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D5A858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1AA253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FFD40C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076D9D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761DD6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90727C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A909DE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ED4DD7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28DA3E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C24B49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741A35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E8A537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7302F0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A1A098A"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6BB1411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66A9B3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3EC970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0893278"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2D2801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0BE7DE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A621B5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F7878A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6F065A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598723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BB8A4D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CF7195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4639FD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38B5D612"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7C2384F5" w14:textId="32E25458"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1F597120" w14:textId="77777777" w:rsidR="00604AB0" w:rsidRPr="00D06572" w:rsidRDefault="00604AB0"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3</w:t>
            </w:r>
          </w:p>
        </w:tc>
        <w:tc>
          <w:tcPr>
            <w:tcW w:w="5587" w:type="dxa"/>
            <w:tcBorders>
              <w:top w:val="single" w:sz="5" w:space="0" w:color="000000"/>
              <w:left w:val="single" w:sz="5" w:space="0" w:color="000000"/>
              <w:bottom w:val="single" w:sz="5" w:space="0" w:color="000000"/>
              <w:right w:val="single" w:sz="5" w:space="0" w:color="000000"/>
            </w:tcBorders>
          </w:tcPr>
          <w:p w14:paraId="45559BB0"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0042783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110AC88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5BC724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0979310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095B4CD7"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355EEBC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15882369"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22C33F2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1E66F89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673AAA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56B635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F5BF24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EADAB8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3CDF14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02D589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79AFEC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33F341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6AB433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6B79B0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ABED9D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DA687A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CC3C69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72EFF7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8AE70E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A0AD96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10BBAD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317E16B"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1D438A2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DC986D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62FAB4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0CBC97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74803E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03B21F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4FC5AF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D304ED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793690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2D321E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14E45A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96E66D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8C8C65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2FCA8BB6"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0A57BC9C" w14:textId="085E937F"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79B0A702" w14:textId="77777777" w:rsidR="00604AB0" w:rsidRPr="00D06572" w:rsidRDefault="00604AB0"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4</w:t>
            </w:r>
          </w:p>
        </w:tc>
        <w:tc>
          <w:tcPr>
            <w:tcW w:w="5587" w:type="dxa"/>
            <w:tcBorders>
              <w:top w:val="single" w:sz="5" w:space="0" w:color="000000"/>
              <w:left w:val="single" w:sz="5" w:space="0" w:color="000000"/>
              <w:bottom w:val="single" w:sz="5" w:space="0" w:color="000000"/>
              <w:right w:val="single" w:sz="5" w:space="0" w:color="000000"/>
            </w:tcBorders>
          </w:tcPr>
          <w:p w14:paraId="0903E93F"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7617D08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0AA8BA0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05F6058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4A3FA5A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06C1B5D5"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2B34C37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223B8CF7"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619BA65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1FD4E3B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8102E8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D93615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53140E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615224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A0B144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3B261A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3D0289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BE2281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D58347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108088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E2949F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098AF1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C3C4E6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B8A585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C80FD8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B6C04D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56CD67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4511C17"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1A02B11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B095E3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6AFA2E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CE8A20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16F7BA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860C35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39D660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3683DD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332801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291E1D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118E18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08F904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193076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2F4D2277"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67B69B1A" w14:textId="3D2FF2F7"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62EB6757" w14:textId="77777777" w:rsidR="00604AB0" w:rsidRPr="00D06572" w:rsidRDefault="00604AB0"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5</w:t>
            </w:r>
          </w:p>
        </w:tc>
        <w:tc>
          <w:tcPr>
            <w:tcW w:w="5587" w:type="dxa"/>
            <w:tcBorders>
              <w:top w:val="single" w:sz="5" w:space="0" w:color="000000"/>
              <w:left w:val="single" w:sz="5" w:space="0" w:color="000000"/>
              <w:bottom w:val="single" w:sz="5" w:space="0" w:color="000000"/>
              <w:right w:val="single" w:sz="5" w:space="0" w:color="000000"/>
            </w:tcBorders>
          </w:tcPr>
          <w:p w14:paraId="7BE8570F"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1B60CE3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6BD3DFE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3A40BB0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6053611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79C0AAFC"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5DC924F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089C23B3"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6912493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21D5C8F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A3BC3D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6F0E1F8"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18C1AE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AB34B9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219969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0F8B5B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B66C74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0A64C0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05FA76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0CA6CA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6BE623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8106BA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0B76E5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26D23A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8FFA51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24A766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FFD44E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A2381B0"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5DADA86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A8CAD7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F33353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10457C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1E749B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8D24B4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EA987F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A84B38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69DB06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CF9E4D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FE7717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2E3E9E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9CDAFF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7388CF5C"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47F31820" w14:textId="6287F042"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636916D3" w14:textId="77777777" w:rsidR="00604AB0" w:rsidRPr="00D06572" w:rsidRDefault="00604AB0"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6</w:t>
            </w:r>
          </w:p>
        </w:tc>
        <w:tc>
          <w:tcPr>
            <w:tcW w:w="5587" w:type="dxa"/>
            <w:tcBorders>
              <w:top w:val="single" w:sz="5" w:space="0" w:color="000000"/>
              <w:left w:val="single" w:sz="5" w:space="0" w:color="000000"/>
              <w:bottom w:val="single" w:sz="5" w:space="0" w:color="000000"/>
              <w:right w:val="single" w:sz="5" w:space="0" w:color="000000"/>
            </w:tcBorders>
          </w:tcPr>
          <w:p w14:paraId="519D8973"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23AED0B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048A422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47183F5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084395E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23DB4EFC"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25A9B48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7A7F147A"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7841751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263C821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4F56BF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CEBBD4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A5729C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B64808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AC9D10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BF9439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9A2F76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C5B29C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4A3D62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71B24A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05F67B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62FE5F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759416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6A5CD8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696EA4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2DA26F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1CA8EE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56CF3DB"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761597C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D4CAFA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FD3D98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5CAA45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1FBD94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B91EA6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A0FCF5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56D1ED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7D9B12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3FEA69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644445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A262D4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B4967F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14190D4A"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299EF36B" w14:textId="201F8648"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53F14E68" w14:textId="77777777" w:rsidR="00604AB0" w:rsidRPr="00D06572" w:rsidRDefault="00604AB0"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7</w:t>
            </w:r>
          </w:p>
        </w:tc>
        <w:tc>
          <w:tcPr>
            <w:tcW w:w="5587" w:type="dxa"/>
            <w:tcBorders>
              <w:top w:val="single" w:sz="5" w:space="0" w:color="000000"/>
              <w:left w:val="single" w:sz="5" w:space="0" w:color="000000"/>
              <w:bottom w:val="single" w:sz="5" w:space="0" w:color="000000"/>
              <w:right w:val="single" w:sz="5" w:space="0" w:color="000000"/>
            </w:tcBorders>
          </w:tcPr>
          <w:p w14:paraId="6B59C0E6"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6D4A1E9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4F840AA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179A72E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1B35E80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7E12F030"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6A23AB3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756C5696"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5842B12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17B9168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449A12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A8E119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2A261C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B440F8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745C93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7829CB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D1486C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78C9FD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8C2E30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017DD9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8DCF7B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EA1D27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E9C562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44A7F8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114C15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7CE96F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90B0BC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7BF5B96"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2B81A5B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41CB95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32957D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E0C851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CFF026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693AA3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15B4C8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584780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9F5CB4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A67C55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5FE5DF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32A209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A0B6B8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746F4D0C"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547A0BE1" w14:textId="6CEBBDD7"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51ED1661" w14:textId="77777777" w:rsidR="00604AB0" w:rsidRPr="00D06572" w:rsidRDefault="00604AB0"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8</w:t>
            </w:r>
          </w:p>
        </w:tc>
        <w:tc>
          <w:tcPr>
            <w:tcW w:w="5587" w:type="dxa"/>
            <w:tcBorders>
              <w:top w:val="single" w:sz="5" w:space="0" w:color="000000"/>
              <w:left w:val="single" w:sz="5" w:space="0" w:color="000000"/>
              <w:bottom w:val="single" w:sz="5" w:space="0" w:color="000000"/>
              <w:right w:val="single" w:sz="5" w:space="0" w:color="000000"/>
            </w:tcBorders>
          </w:tcPr>
          <w:p w14:paraId="0F805E29"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4AA8F2F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4E7E67D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262891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7931CCA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0684532C"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63C419C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751DC51A"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121F602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230DCCD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271CE8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A8F588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3792BB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48A501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845458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2CF6A2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92F9E0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C5E7AC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A28700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904C23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F9A2ED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AA89E9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69B30B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6E31DE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1D8027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38175B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1FF8AE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09E0630"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588EFD7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685E3E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960180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4AF842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98454A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203044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C6E641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8EFDC0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8C8C30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9912A8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4D9FB7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6821B7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118264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2ADEE44E"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5C76485E" w14:textId="43E96046"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6926A9E7" w14:textId="77777777" w:rsidR="00604AB0" w:rsidRPr="00D06572" w:rsidRDefault="00604AB0"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9</w:t>
            </w:r>
          </w:p>
        </w:tc>
        <w:tc>
          <w:tcPr>
            <w:tcW w:w="5587" w:type="dxa"/>
            <w:tcBorders>
              <w:top w:val="single" w:sz="5" w:space="0" w:color="000000"/>
              <w:left w:val="single" w:sz="5" w:space="0" w:color="000000"/>
              <w:bottom w:val="single" w:sz="5" w:space="0" w:color="000000"/>
              <w:right w:val="single" w:sz="5" w:space="0" w:color="000000"/>
            </w:tcBorders>
          </w:tcPr>
          <w:p w14:paraId="0B50E3BB"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393D241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799F930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79D83E3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77D8D47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545BFADA"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558E571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50B00218"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0B4D2C6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153D583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D0CF5C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4CEF07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D6EF58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7BE286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1EB378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B58219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520187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F964DD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F0C8D5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A3B679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43617C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2CD99D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400EE9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23E8B5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494243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6D0D9A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474FB1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38C64DC"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753A95A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69810D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C063E7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3E4B35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2CAA9E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42474A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7C037A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93E587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59C538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C63681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7D4739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1E553A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C9BD91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6B1F3265"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2D63B5AF" w14:textId="26DD4C25" w:rsidTr="00854E9F">
        <w:trPr>
          <w:trHeight w:hRule="exact" w:val="401"/>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40C331FD" w14:textId="77777777" w:rsidR="00604AB0" w:rsidRPr="00D06572" w:rsidRDefault="00604AB0"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10</w:t>
            </w:r>
          </w:p>
        </w:tc>
        <w:tc>
          <w:tcPr>
            <w:tcW w:w="5587" w:type="dxa"/>
            <w:tcBorders>
              <w:top w:val="single" w:sz="5" w:space="0" w:color="000000"/>
              <w:left w:val="single" w:sz="5" w:space="0" w:color="000000"/>
              <w:bottom w:val="single" w:sz="5" w:space="0" w:color="000000"/>
              <w:right w:val="single" w:sz="5" w:space="0" w:color="000000"/>
            </w:tcBorders>
          </w:tcPr>
          <w:p w14:paraId="1B6189B5"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07ECB39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1EB211E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30659C4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4529A6C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69EF658C"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192C6C2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583EEDBC"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01333B0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5F004EE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DBA4BF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9B457A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9DF61B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B560C1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692DDD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6C5746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F1A15D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51FB89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00FB1A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C65F70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CF8B5D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97130B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EC2277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3D3389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665A0B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6C01BF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92FB85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614A68F"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32FD2F8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7C2C80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14679F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779BD5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680D50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ECE02B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460C0B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43C328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04B4FA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02A13E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46A617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FCA3ED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94B7B6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12BF003C"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0EFEF5F5" w14:textId="4478BAA4"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653DC636" w14:textId="77777777" w:rsidR="00604AB0" w:rsidRPr="00D06572" w:rsidRDefault="00604AB0"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11</w:t>
            </w:r>
          </w:p>
        </w:tc>
        <w:tc>
          <w:tcPr>
            <w:tcW w:w="5587" w:type="dxa"/>
            <w:tcBorders>
              <w:top w:val="single" w:sz="5" w:space="0" w:color="000000"/>
              <w:left w:val="single" w:sz="5" w:space="0" w:color="000000"/>
              <w:bottom w:val="single" w:sz="5" w:space="0" w:color="000000"/>
              <w:right w:val="single" w:sz="5" w:space="0" w:color="000000"/>
            </w:tcBorders>
          </w:tcPr>
          <w:p w14:paraId="0DEA00B1"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652933D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78B7432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299927C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7397149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05FED4C2"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619E795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17A13EC5"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1FF1C85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1847C3E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208D7B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4CD73F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433082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FCC366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8E6F83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04424B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84F2B7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6C533C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14247B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500514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65F670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30162E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83C0E6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CF4565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73D125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FCFDAA8"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4A101D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89DBD56"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64046B8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E47C2E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67554E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A46C37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20D7B7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61B591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7C4DB3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6F29BA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235044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12668F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449E01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8E7A23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9965FD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669CEBEF"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676B4173" w14:textId="2D141F2B"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662E67F5" w14:textId="77777777" w:rsidR="00604AB0" w:rsidRPr="00D06572" w:rsidRDefault="00604AB0"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12</w:t>
            </w:r>
          </w:p>
        </w:tc>
        <w:tc>
          <w:tcPr>
            <w:tcW w:w="5587" w:type="dxa"/>
            <w:tcBorders>
              <w:top w:val="single" w:sz="5" w:space="0" w:color="000000"/>
              <w:left w:val="single" w:sz="5" w:space="0" w:color="000000"/>
              <w:bottom w:val="single" w:sz="5" w:space="0" w:color="000000"/>
              <w:right w:val="single" w:sz="5" w:space="0" w:color="000000"/>
            </w:tcBorders>
          </w:tcPr>
          <w:p w14:paraId="1D570570"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2E784E9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586BB37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36D100C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0B17814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1FC73000"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2AC84D6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614DC9FF"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004B1F3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3249A838"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5DC5F8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A52D37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EC72E9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CBCA2A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6880F3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0801EF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BB882D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127A97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E31A22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5E7E7D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99DCDA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A26B65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CB72C2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6C2F4D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A2E8C2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87F0DE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0383CB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926761A"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2D46333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DA94AE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38DB01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25CCCD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2AA827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DA849A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D2BA00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964360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C1D417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C3B90C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478E02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35664C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42D27A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77FC8B4F"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67BF8A28" w14:textId="2E795BF9"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18BABFBB" w14:textId="77777777" w:rsidR="00604AB0" w:rsidRPr="00D06572" w:rsidRDefault="00604AB0"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13</w:t>
            </w:r>
          </w:p>
        </w:tc>
        <w:tc>
          <w:tcPr>
            <w:tcW w:w="5587" w:type="dxa"/>
            <w:tcBorders>
              <w:top w:val="single" w:sz="5" w:space="0" w:color="000000"/>
              <w:left w:val="single" w:sz="5" w:space="0" w:color="000000"/>
              <w:bottom w:val="single" w:sz="5" w:space="0" w:color="000000"/>
              <w:right w:val="single" w:sz="5" w:space="0" w:color="000000"/>
            </w:tcBorders>
          </w:tcPr>
          <w:p w14:paraId="4F5A3270"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524DD3C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0EC2FC2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950ED4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60AB15E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1E7434B5"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6FE0232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04B21F76"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406DA8A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2E4BC5C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6B0F8F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237404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BEEC63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28CCB7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CA9361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B5A394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E66DDD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DC4E07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F5367E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13F042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4E49BF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4F0FE0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98F2E5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567502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C4EC84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27E9F7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77A864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E37C3E8"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3EB8AFA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CC50CA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C63692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4799CC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E8236B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99A55B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87FCAF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A3A900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0D86F8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F5B485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3B3AF5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6C84E3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BF23AD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00CA261E"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5A589537" w14:textId="66250B63"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3A23FF3E" w14:textId="77777777" w:rsidR="00604AB0" w:rsidRPr="00D06572" w:rsidRDefault="00604AB0"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14</w:t>
            </w:r>
          </w:p>
        </w:tc>
        <w:tc>
          <w:tcPr>
            <w:tcW w:w="5587" w:type="dxa"/>
            <w:tcBorders>
              <w:top w:val="single" w:sz="5" w:space="0" w:color="000000"/>
              <w:left w:val="single" w:sz="5" w:space="0" w:color="000000"/>
              <w:bottom w:val="single" w:sz="5" w:space="0" w:color="000000"/>
              <w:right w:val="single" w:sz="5" w:space="0" w:color="000000"/>
            </w:tcBorders>
          </w:tcPr>
          <w:p w14:paraId="1203B7C8"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33AE275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3B28B4A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23A69E3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4A117FD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1C637591"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397BE7F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617EC233"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56ED05B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00C1B1B1"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A31BA3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0D25B4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1CA816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6B5032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1048D7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5FFC3F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946A39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87E637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00C720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189198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3BA6A3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83837F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3A5BC5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FE7279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FC6FD0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F85160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1E66A3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026C714"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4FAAA27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5628F1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AB03809"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B5F5E1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117DBF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C8CBB1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4A86DE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451263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DF327F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0A1DE3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834E78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CFC320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CD686C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3632C18A"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0B6AFB82" w14:textId="543791A4"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13614988" w14:textId="77777777" w:rsidR="00604AB0" w:rsidRPr="00D06572" w:rsidRDefault="00604AB0"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15</w:t>
            </w:r>
          </w:p>
        </w:tc>
        <w:tc>
          <w:tcPr>
            <w:tcW w:w="5587" w:type="dxa"/>
            <w:tcBorders>
              <w:top w:val="single" w:sz="5" w:space="0" w:color="000000"/>
              <w:left w:val="single" w:sz="5" w:space="0" w:color="000000"/>
              <w:bottom w:val="single" w:sz="5" w:space="0" w:color="000000"/>
              <w:right w:val="single" w:sz="5" w:space="0" w:color="000000"/>
            </w:tcBorders>
          </w:tcPr>
          <w:p w14:paraId="164EA520"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6221715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380744E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09EBCB6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35E80F8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22A99733"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6B50E13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18DD7757"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0338157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6D7A6CE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EA6BBA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C8C804E"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CB1D03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8D1F9F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522F30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3C9C7D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A6FF2F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E6CAA9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F03C36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7882CD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09D8A6EB"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CA635B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E2DC33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0836BD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F68BF6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E18AC98"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CCC20F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E610D44"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43A2248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E7E431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C46AD9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58CD9E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CDF820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8E87D1A"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790610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1A53256"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7A14239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871303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989042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AA11F93"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3952DAD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72DB177E" w14:textId="77777777" w:rsidR="00604AB0" w:rsidRPr="00D06572" w:rsidRDefault="00604AB0" w:rsidP="00D4419D">
            <w:pPr>
              <w:pStyle w:val="TableParagraph"/>
              <w:ind w:left="-2"/>
              <w:rPr>
                <w:rFonts w:ascii="Times New Roman" w:eastAsia="Times New Roman" w:hAnsi="Times New Roman" w:cs="Times New Roman"/>
                <w:spacing w:val="33"/>
              </w:rPr>
            </w:pPr>
          </w:p>
        </w:tc>
      </w:tr>
      <w:tr w:rsidR="00604AB0" w:rsidRPr="00D06572" w14:paraId="387348AD" w14:textId="5A213196" w:rsidTr="00854E9F">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223F6280" w14:textId="77777777" w:rsidR="00604AB0" w:rsidRPr="00D06572" w:rsidRDefault="00604AB0"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16</w:t>
            </w:r>
          </w:p>
        </w:tc>
        <w:tc>
          <w:tcPr>
            <w:tcW w:w="5587" w:type="dxa"/>
            <w:tcBorders>
              <w:top w:val="single" w:sz="5" w:space="0" w:color="000000"/>
              <w:left w:val="single" w:sz="5" w:space="0" w:color="000000"/>
              <w:bottom w:val="single" w:sz="5" w:space="0" w:color="000000"/>
              <w:right w:val="single" w:sz="5" w:space="0" w:color="000000"/>
            </w:tcBorders>
          </w:tcPr>
          <w:p w14:paraId="74B28BC8" w14:textId="77777777" w:rsidR="00604AB0" w:rsidRPr="00D06572" w:rsidRDefault="00604AB0" w:rsidP="00D4419D">
            <w:pPr>
              <w:rPr>
                <w:rFonts w:ascii="Times New Roman" w:hAnsi="Times New Roman" w:cs="Times New Roman"/>
              </w:rPr>
            </w:pPr>
          </w:p>
        </w:tc>
        <w:tc>
          <w:tcPr>
            <w:tcW w:w="488" w:type="dxa"/>
            <w:tcBorders>
              <w:top w:val="single" w:sz="5" w:space="0" w:color="000000"/>
              <w:left w:val="single" w:sz="5" w:space="0" w:color="000000"/>
              <w:bottom w:val="single" w:sz="5" w:space="0" w:color="000000"/>
              <w:right w:val="single" w:sz="5" w:space="0" w:color="000000"/>
            </w:tcBorders>
            <w:shd w:val="clear" w:color="auto" w:fill="DDD9C3"/>
          </w:tcPr>
          <w:p w14:paraId="00A97C35"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010EBD2C"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2D7BF22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tcPr>
          <w:p w14:paraId="0705140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68DEEE0E"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46" w:type="dxa"/>
            <w:tcBorders>
              <w:top w:val="single" w:sz="5" w:space="0" w:color="000000"/>
              <w:left w:val="single" w:sz="5" w:space="0" w:color="000000"/>
              <w:bottom w:val="single" w:sz="5" w:space="0" w:color="000000"/>
              <w:right w:val="single" w:sz="5" w:space="0" w:color="000000"/>
            </w:tcBorders>
          </w:tcPr>
          <w:p w14:paraId="5F61591A"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24" w:type="dxa"/>
            <w:tcBorders>
              <w:top w:val="single" w:sz="5" w:space="0" w:color="000000"/>
              <w:left w:val="single" w:sz="5" w:space="0" w:color="000000"/>
              <w:bottom w:val="single" w:sz="5" w:space="0" w:color="000000"/>
              <w:right w:val="single" w:sz="5" w:space="0" w:color="000000"/>
            </w:tcBorders>
            <w:shd w:val="clear" w:color="auto" w:fill="DDD9C3"/>
          </w:tcPr>
          <w:p w14:paraId="34A425E5" w14:textId="77777777" w:rsidR="00604AB0" w:rsidRPr="00D06572" w:rsidRDefault="00604AB0"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50" w:type="dxa"/>
            <w:tcBorders>
              <w:top w:val="single" w:sz="5" w:space="0" w:color="000000"/>
              <w:left w:val="single" w:sz="5" w:space="0" w:color="000000"/>
              <w:bottom w:val="single" w:sz="5" w:space="0" w:color="000000"/>
              <w:right w:val="single" w:sz="5" w:space="0" w:color="000000"/>
            </w:tcBorders>
          </w:tcPr>
          <w:p w14:paraId="184E87C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tbl>
            <w:tblPr>
              <w:tblW w:w="11493" w:type="dxa"/>
              <w:tblInd w:w="105" w:type="dxa"/>
              <w:tblLayout w:type="fixed"/>
              <w:tblCellMar>
                <w:left w:w="0" w:type="dxa"/>
                <w:right w:w="0" w:type="dxa"/>
              </w:tblCellMar>
              <w:tblLook w:val="01E0" w:firstRow="1" w:lastRow="1" w:firstColumn="1" w:lastColumn="1" w:noHBand="0" w:noVBand="0"/>
            </w:tblPr>
            <w:tblGrid>
              <w:gridCol w:w="11493"/>
            </w:tblGrid>
            <w:tr w:rsidR="00604AB0" w:rsidRPr="00D06572" w14:paraId="53B5282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1B18E8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6946C71C"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67D1737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E49B44F"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B51702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5A608AC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C97107E"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0D1875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4B93921"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28933D0"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1422B6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4B5CF8F4"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495A162"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96C9447"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8C78600"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0A669989"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5813F4F"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7425D7A" w14:textId="77777777" w:rsidTr="00865542">
              <w:trPr>
                <w:trHeight w:hRule="exact" w:val="401"/>
              </w:trPr>
              <w:tc>
                <w:tcPr>
                  <w:tcW w:w="449" w:type="dxa"/>
                  <w:tcBorders>
                    <w:top w:val="single" w:sz="5" w:space="0" w:color="000000"/>
                    <w:left w:val="single" w:sz="5" w:space="0" w:color="000000"/>
                    <w:bottom w:val="single" w:sz="5" w:space="0" w:color="000000"/>
                    <w:right w:val="single" w:sz="5" w:space="0" w:color="000000"/>
                  </w:tcBorders>
                </w:tcPr>
                <w:p w14:paraId="1D1CDC76"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BF295E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808FD84"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CE59D15"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46CCC47"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230BCE0B"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2FC7E793"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7EBD9CE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16EC351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11F7302D"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4B3A2DAD"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604AB0" w:rsidRPr="00D06572" w14:paraId="3C145E02" w14:textId="77777777" w:rsidTr="00865542">
              <w:trPr>
                <w:trHeight w:hRule="exact" w:val="403"/>
              </w:trPr>
              <w:tc>
                <w:tcPr>
                  <w:tcW w:w="449" w:type="dxa"/>
                  <w:tcBorders>
                    <w:top w:val="single" w:sz="5" w:space="0" w:color="000000"/>
                    <w:left w:val="single" w:sz="5" w:space="0" w:color="000000"/>
                    <w:bottom w:val="single" w:sz="5" w:space="0" w:color="000000"/>
                    <w:right w:val="single" w:sz="5" w:space="0" w:color="000000"/>
                  </w:tcBorders>
                </w:tcPr>
                <w:p w14:paraId="52FFD828" w14:textId="77777777" w:rsidR="00604AB0" w:rsidRPr="00D06572" w:rsidRDefault="00604AB0"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46782839" w14:textId="77777777" w:rsidR="00604AB0" w:rsidRPr="00D06572" w:rsidRDefault="00604AB0" w:rsidP="00D4419D">
            <w:pPr>
              <w:pStyle w:val="TableParagraph"/>
              <w:ind w:left="-2"/>
              <w:rPr>
                <w:rFonts w:ascii="Times New Roman" w:eastAsia="Times New Roman" w:hAnsi="Times New Roman" w:cs="Times New Roman"/>
                <w:spacing w:val="33"/>
              </w:rPr>
            </w:pPr>
          </w:p>
        </w:tc>
      </w:tr>
    </w:tbl>
    <w:p w14:paraId="39B7F103" w14:textId="22F0759E" w:rsidR="007070FE" w:rsidRPr="00D06572" w:rsidRDefault="00947894" w:rsidP="00D4419D">
      <w:pPr>
        <w:rPr>
          <w:rFonts w:ascii="Times New Roman" w:eastAsia="MS Gothic" w:hAnsi="Times New Roman" w:cs="Times New Roman"/>
        </w:rPr>
        <w:sectPr w:rsidR="007070FE" w:rsidRPr="00D06572" w:rsidSect="00CD02C6">
          <w:pgSz w:w="12240" w:h="15840" w:code="1"/>
          <w:pgMar w:top="960" w:right="580" w:bottom="1008" w:left="400" w:header="720" w:footer="720" w:gutter="0"/>
          <w:cols w:space="720"/>
        </w:sectPr>
      </w:pPr>
      <w:r w:rsidRPr="00D06572">
        <w:rPr>
          <w:rFonts w:ascii="Times New Roman" w:eastAsia="MS Gothic" w:hAnsi="Times New Roman" w:cs="Times New Roman"/>
        </w:rPr>
        <w:t xml:space="preserve"> </w:t>
      </w:r>
    </w:p>
    <w:p w14:paraId="60A5C399" w14:textId="4C7771F0"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b/>
          <w:color w:val="365F91"/>
          <w:spacing w:val="-1"/>
        </w:rPr>
        <w:lastRenderedPageBreak/>
        <w:t>Service</w:t>
      </w:r>
      <w:r w:rsidRPr="00D06572">
        <w:rPr>
          <w:rFonts w:ascii="Times New Roman" w:hAnsi="Times New Roman" w:cs="Times New Roman"/>
          <w:b/>
          <w:color w:val="365F91"/>
          <w:spacing w:val="-9"/>
        </w:rPr>
        <w:t xml:space="preserve"> </w:t>
      </w:r>
      <w:r w:rsidRPr="00D06572">
        <w:rPr>
          <w:rFonts w:ascii="Times New Roman" w:hAnsi="Times New Roman" w:cs="Times New Roman"/>
          <w:b/>
          <w:color w:val="365F91"/>
          <w:spacing w:val="-1"/>
        </w:rPr>
        <w:t>Category</w:t>
      </w:r>
      <w:r w:rsidRPr="00D06572">
        <w:rPr>
          <w:rFonts w:ascii="Times New Roman" w:hAnsi="Times New Roman" w:cs="Times New Roman"/>
          <w:b/>
          <w:color w:val="365F91"/>
          <w:spacing w:val="-6"/>
        </w:rPr>
        <w:t xml:space="preserve"> </w:t>
      </w:r>
      <w:r w:rsidR="0045154A" w:rsidRPr="00D06572">
        <w:rPr>
          <w:rFonts w:ascii="Times New Roman" w:hAnsi="Times New Roman" w:cs="Times New Roman"/>
          <w:b/>
          <w:color w:val="365F91"/>
        </w:rPr>
        <w:t>B</w:t>
      </w:r>
      <w:r w:rsidRPr="00D06572">
        <w:rPr>
          <w:rFonts w:ascii="Times New Roman" w:hAnsi="Times New Roman" w:cs="Times New Roman"/>
          <w:b/>
          <w:color w:val="365F91"/>
        </w:rPr>
        <w:t xml:space="preserve">.   </w:t>
      </w:r>
      <w:r w:rsidRPr="00D06572">
        <w:rPr>
          <w:rFonts w:ascii="Times New Roman" w:hAnsi="Times New Roman" w:cs="Times New Roman"/>
          <w:b/>
          <w:color w:val="365F91"/>
          <w:spacing w:val="6"/>
        </w:rPr>
        <w:t xml:space="preserve"> </w:t>
      </w:r>
      <w:r w:rsidRPr="00D06572">
        <w:rPr>
          <w:rFonts w:ascii="Times New Roman" w:hAnsi="Times New Roman" w:cs="Times New Roman"/>
          <w:b/>
          <w:color w:val="365F91"/>
        </w:rPr>
        <w:t>STRUCTURAL</w:t>
      </w:r>
      <w:r w:rsidRPr="00D06572">
        <w:rPr>
          <w:rFonts w:ascii="Times New Roman" w:hAnsi="Times New Roman" w:cs="Times New Roman"/>
          <w:b/>
          <w:color w:val="365F91"/>
          <w:spacing w:val="-7"/>
        </w:rPr>
        <w:t xml:space="preserve"> </w:t>
      </w:r>
      <w:r w:rsidRPr="00D06572">
        <w:rPr>
          <w:rFonts w:ascii="Times New Roman" w:hAnsi="Times New Roman" w:cs="Times New Roman"/>
          <w:b/>
          <w:color w:val="365F91"/>
          <w:spacing w:val="-1"/>
        </w:rPr>
        <w:t>DESIGN</w:t>
      </w:r>
    </w:p>
    <w:p w14:paraId="524DB7AC" w14:textId="77777777" w:rsidR="007070FE" w:rsidRPr="00D06572" w:rsidRDefault="00B05541" w:rsidP="00D4419D">
      <w:pPr>
        <w:pStyle w:val="BodyText"/>
        <w:ind w:right="224"/>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71"/>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pacing w:val="-1"/>
          <w:sz w:val="22"/>
          <w:szCs w:val="22"/>
        </w:rPr>
        <w:t>Table</w:t>
      </w:r>
      <w:r w:rsidRPr="00D06572">
        <w:rPr>
          <w:rFonts w:cs="Times New Roman"/>
          <w:spacing w:val="11"/>
          <w:sz w:val="22"/>
          <w:szCs w:val="22"/>
        </w:rPr>
        <w:t xml:space="preserve"> </w:t>
      </w:r>
      <w:r w:rsidRPr="00D06572">
        <w:rPr>
          <w:rFonts w:cs="Times New Roman"/>
          <w:spacing w:val="-1"/>
          <w:sz w:val="22"/>
          <w:szCs w:val="22"/>
        </w:rPr>
        <w:t>B-1</w:t>
      </w:r>
      <w:r w:rsidRPr="00D06572">
        <w:rPr>
          <w:rFonts w:cs="Times New Roman"/>
          <w:spacing w:val="12"/>
          <w:sz w:val="22"/>
          <w:szCs w:val="22"/>
        </w:rPr>
        <w:t xml:space="preserve"> </w:t>
      </w:r>
      <w:r w:rsidRPr="00D06572">
        <w:rPr>
          <w:rFonts w:cs="Times New Roman"/>
          <w:spacing w:val="-1"/>
          <w:sz w:val="22"/>
          <w:szCs w:val="22"/>
        </w:rPr>
        <w:t>below</w:t>
      </w:r>
      <w:r w:rsidRPr="00D06572">
        <w:rPr>
          <w:rFonts w:cs="Times New Roman"/>
          <w:spacing w:val="11"/>
          <w:sz w:val="22"/>
          <w:szCs w:val="22"/>
        </w:rPr>
        <w:t xml:space="preserve"> </w:t>
      </w:r>
      <w:r w:rsidRPr="00D06572">
        <w:rPr>
          <w:rFonts w:cs="Times New Roman"/>
          <w:sz w:val="22"/>
          <w:szCs w:val="22"/>
        </w:rPr>
        <w:t>for</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Task(s)</w:t>
      </w:r>
      <w:r w:rsidRPr="00D06572">
        <w:rPr>
          <w:rFonts w:cs="Times New Roman"/>
          <w:spacing w:val="11"/>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your</w:t>
      </w:r>
      <w:r w:rsidRPr="00D06572">
        <w:rPr>
          <w:rFonts w:cs="Times New Roman"/>
          <w:spacing w:val="11"/>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sub-consultant</w:t>
      </w:r>
      <w:r w:rsidRPr="00D06572">
        <w:rPr>
          <w:rFonts w:cs="Times New Roman"/>
          <w:spacing w:val="12"/>
          <w:sz w:val="22"/>
          <w:szCs w:val="22"/>
        </w:rPr>
        <w:t xml:space="preserve"> </w:t>
      </w:r>
      <w:r w:rsidRPr="00D06572">
        <w:rPr>
          <w:rFonts w:cs="Times New Roman"/>
          <w:spacing w:val="-1"/>
          <w:sz w:val="22"/>
          <w:szCs w:val="22"/>
        </w:rPr>
        <w:t>(if</w:t>
      </w:r>
      <w:r w:rsidRPr="00D06572">
        <w:rPr>
          <w:rFonts w:cs="Times New Roman"/>
          <w:spacing w:val="11"/>
          <w:sz w:val="22"/>
          <w:szCs w:val="22"/>
        </w:rPr>
        <w:t xml:space="preserve"> </w:t>
      </w:r>
      <w:r w:rsidRPr="00D06572">
        <w:rPr>
          <w:rFonts w:cs="Times New Roman"/>
          <w:spacing w:val="-1"/>
          <w:sz w:val="22"/>
          <w:szCs w:val="22"/>
        </w:rPr>
        <w:t>any)</w:t>
      </w:r>
      <w:r w:rsidRPr="00D06572">
        <w:rPr>
          <w:rFonts w:cs="Times New Roman"/>
          <w:spacing w:val="11"/>
          <w:sz w:val="22"/>
          <w:szCs w:val="22"/>
        </w:rPr>
        <w:t xml:space="preserve"> </w:t>
      </w:r>
      <w:r w:rsidRPr="00D06572">
        <w:rPr>
          <w:rFonts w:cs="Times New Roman"/>
          <w:sz w:val="22"/>
          <w:szCs w:val="22"/>
        </w:rPr>
        <w:t>can</w:t>
      </w:r>
      <w:r w:rsidRPr="00D06572">
        <w:rPr>
          <w:rFonts w:cs="Times New Roman"/>
          <w:spacing w:val="12"/>
          <w:sz w:val="22"/>
          <w:szCs w:val="22"/>
        </w:rPr>
        <w:t xml:space="preserve"> </w:t>
      </w:r>
      <w:r w:rsidRPr="00D06572">
        <w:rPr>
          <w:rFonts w:cs="Times New Roman"/>
          <w:spacing w:val="-1"/>
          <w:sz w:val="22"/>
          <w:szCs w:val="22"/>
        </w:rPr>
        <w:t>perform,</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z w:val="22"/>
          <w:szCs w:val="22"/>
        </w:rPr>
        <w:t>include</w:t>
      </w:r>
      <w:r w:rsidRPr="00D06572">
        <w:rPr>
          <w:rFonts w:cs="Times New Roman"/>
          <w:spacing w:val="83"/>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0A8C1B54" w14:textId="77777777" w:rsidR="007070FE" w:rsidRPr="00D06572" w:rsidRDefault="007070FE" w:rsidP="00D4419D">
      <w:pPr>
        <w:rPr>
          <w:rFonts w:ascii="Times New Roman" w:eastAsia="Times New Roman" w:hAnsi="Times New Roman" w:cs="Times New Roman"/>
        </w:rPr>
      </w:pPr>
    </w:p>
    <w:p w14:paraId="3C0110D3" w14:textId="34A47E76" w:rsidR="007070FE" w:rsidRPr="00D06572" w:rsidRDefault="00B05541" w:rsidP="00D4419D">
      <w:pPr>
        <w:pStyle w:val="BodyText"/>
        <w:numPr>
          <w:ilvl w:val="0"/>
          <w:numId w:val="8"/>
        </w:numPr>
        <w:tabs>
          <w:tab w:val="left" w:pos="821"/>
        </w:tabs>
        <w:ind w:right="22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00854E9F">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5"/>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work.</w:t>
      </w:r>
    </w:p>
    <w:p w14:paraId="0FEF480C" w14:textId="2C7C3907" w:rsidR="007070FE" w:rsidRPr="00D06572" w:rsidRDefault="00B05541" w:rsidP="00D4419D">
      <w:pPr>
        <w:pStyle w:val="BodyText"/>
        <w:numPr>
          <w:ilvl w:val="0"/>
          <w:numId w:val="8"/>
        </w:numPr>
        <w:tabs>
          <w:tab w:val="left" w:pos="821"/>
        </w:tabs>
        <w:ind w:right="226"/>
        <w:jc w:val="both"/>
        <w:rPr>
          <w:rFonts w:cs="Times New Roman"/>
          <w:sz w:val="22"/>
          <w:szCs w:val="22"/>
        </w:rPr>
      </w:pPr>
      <w:r w:rsidRPr="00D06572">
        <w:rPr>
          <w:rFonts w:cs="Times New Roman"/>
          <w:spacing w:val="-1"/>
          <w:sz w:val="22"/>
          <w:szCs w:val="22"/>
        </w:rPr>
        <w:t>SUB-CONSULT:</w:t>
      </w:r>
      <w:r w:rsidR="00854E9F">
        <w:rPr>
          <w:rFonts w:cs="Times New Roman"/>
          <w:spacing w:val="-1"/>
          <w:sz w:val="22"/>
          <w:szCs w:val="22"/>
        </w:rPr>
        <w:t xml:space="preserve"> </w:t>
      </w:r>
      <w:r w:rsidRPr="00D06572">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0"/>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pacing w:val="-1"/>
          <w:sz w:val="22"/>
          <w:szCs w:val="22"/>
        </w:rPr>
        <w:t>has</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necessary</w:t>
      </w:r>
      <w:r w:rsidRPr="00D06572">
        <w:rPr>
          <w:rFonts w:cs="Times New Roman"/>
          <w:spacing w:val="4"/>
          <w:sz w:val="22"/>
          <w:szCs w:val="22"/>
        </w:rPr>
        <w:t xml:space="preserve"> </w:t>
      </w:r>
      <w:r w:rsidRPr="00D06572">
        <w:rPr>
          <w:rFonts w:cs="Times New Roman"/>
          <w:spacing w:val="-1"/>
          <w:sz w:val="22"/>
          <w:szCs w:val="22"/>
        </w:rPr>
        <w:t>qualifications</w:t>
      </w:r>
      <w:r w:rsidRPr="00D06572">
        <w:rPr>
          <w:rFonts w:cs="Times New Roman"/>
          <w:spacing w:val="9"/>
          <w:sz w:val="22"/>
          <w:szCs w:val="22"/>
        </w:rPr>
        <w:t xml:space="preserve"> </w:t>
      </w:r>
      <w:r w:rsidRPr="00D06572">
        <w:rPr>
          <w:rFonts w:cs="Times New Roman"/>
          <w:sz w:val="22"/>
          <w:szCs w:val="22"/>
        </w:rPr>
        <w:t>and</w:t>
      </w:r>
      <w:r w:rsidRPr="00D06572">
        <w:rPr>
          <w:rFonts w:cs="Times New Roman"/>
          <w:spacing w:val="9"/>
          <w:sz w:val="22"/>
          <w:szCs w:val="22"/>
        </w:rPr>
        <w:t xml:space="preserve"> </w:t>
      </w:r>
      <w:r w:rsidRPr="00D06572">
        <w:rPr>
          <w:rFonts w:cs="Times New Roman"/>
          <w:spacing w:val="-1"/>
          <w:sz w:val="22"/>
          <w:szCs w:val="22"/>
        </w:rPr>
        <w:t>experience.</w:t>
      </w:r>
      <w:r w:rsidRPr="00D06572">
        <w:rPr>
          <w:rFonts w:cs="Times New Roman"/>
          <w:spacing w:val="21"/>
          <w:sz w:val="22"/>
          <w:szCs w:val="22"/>
        </w:rPr>
        <w:t xml:space="preserve"> </w:t>
      </w:r>
      <w:r w:rsidR="00854E9F">
        <w:rPr>
          <w:rFonts w:cs="Times New Roman"/>
          <w:spacing w:val="21"/>
          <w:sz w:val="22"/>
          <w:szCs w:val="22"/>
        </w:rPr>
        <w:t xml:space="preserve"> </w:t>
      </w:r>
      <w:r w:rsidRPr="00D06572">
        <w:rPr>
          <w:rFonts w:cs="Times New Roman"/>
          <w:sz w:val="22"/>
          <w:szCs w:val="22"/>
        </w:rPr>
        <w:t>(Note</w:t>
      </w:r>
      <w:r w:rsidRPr="00D06572">
        <w:rPr>
          <w:rFonts w:cs="Times New Roman"/>
          <w:spacing w:val="8"/>
          <w:sz w:val="22"/>
          <w:szCs w:val="22"/>
        </w:rPr>
        <w:t xml:space="preserve"> </w:t>
      </w:r>
      <w:r w:rsidRPr="00D06572">
        <w:rPr>
          <w:rFonts w:cs="Times New Roman"/>
          <w:sz w:val="22"/>
          <w:szCs w:val="22"/>
        </w:rPr>
        <w:t>that</w:t>
      </w:r>
      <w:r w:rsidRPr="00D06572">
        <w:rPr>
          <w:rFonts w:cs="Times New Roman"/>
          <w:spacing w:val="10"/>
          <w:sz w:val="22"/>
          <w:szCs w:val="22"/>
        </w:rPr>
        <w:t xml:space="preserve"> </w:t>
      </w:r>
      <w:r w:rsidRPr="00D06572">
        <w:rPr>
          <w:rFonts w:cs="Times New Roman"/>
          <w:spacing w:val="-1"/>
          <w:sz w:val="22"/>
          <w:szCs w:val="22"/>
        </w:rPr>
        <w:t>firms</w:t>
      </w:r>
      <w:r w:rsidRPr="00D06572">
        <w:rPr>
          <w:rFonts w:cs="Times New Roman"/>
          <w:spacing w:val="9"/>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z w:val="22"/>
          <w:szCs w:val="22"/>
        </w:rPr>
        <w:t>are</w:t>
      </w:r>
      <w:r w:rsidRPr="00D06572">
        <w:rPr>
          <w:rFonts w:cs="Times New Roman"/>
          <w:spacing w:val="11"/>
          <w:sz w:val="22"/>
          <w:szCs w:val="22"/>
        </w:rPr>
        <w:t xml:space="preserve"> </w:t>
      </w:r>
      <w:r w:rsidRPr="00D06572">
        <w:rPr>
          <w:rFonts w:cs="Times New Roman"/>
          <w:spacing w:val="-1"/>
          <w:sz w:val="22"/>
          <w:szCs w:val="22"/>
        </w:rPr>
        <w:t>able</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95"/>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 </w:t>
      </w:r>
      <w:r w:rsidRPr="00D06572">
        <w:rPr>
          <w:rFonts w:cs="Times New Roman"/>
          <w:sz w:val="22"/>
          <w:szCs w:val="22"/>
        </w:rPr>
        <w:t>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69AB9C38" w14:textId="6FFBDDE3" w:rsidR="007070FE" w:rsidRPr="00D06572" w:rsidRDefault="00B05541" w:rsidP="00D4419D">
      <w:pPr>
        <w:pStyle w:val="BodyText"/>
        <w:numPr>
          <w:ilvl w:val="0"/>
          <w:numId w:val="8"/>
        </w:numPr>
        <w:tabs>
          <w:tab w:val="left" w:pos="821"/>
        </w:tabs>
        <w:ind w:right="228"/>
        <w:jc w:val="both"/>
        <w:rPr>
          <w:rFonts w:cs="Times New Roman"/>
          <w:sz w:val="22"/>
          <w:szCs w:val="22"/>
        </w:rPr>
      </w:pPr>
      <w:r w:rsidRPr="00D06572">
        <w:rPr>
          <w:rFonts w:cs="Times New Roman"/>
          <w:spacing w:val="-1"/>
          <w:sz w:val="22"/>
          <w:szCs w:val="22"/>
        </w:rPr>
        <w:t>TRAIN:</w:t>
      </w:r>
      <w:r w:rsidR="00854E9F">
        <w:rPr>
          <w:rFonts w:cs="Times New Roman"/>
          <w:spacing w:val="-1"/>
          <w:sz w:val="22"/>
          <w:szCs w:val="22"/>
        </w:rPr>
        <w:t xml:space="preserve"> </w:t>
      </w:r>
      <w:r w:rsidRPr="00D06572">
        <w:rPr>
          <w:rFonts w:cs="Times New Roman"/>
          <w:spacing w:val="7"/>
          <w:sz w:val="22"/>
          <w:szCs w:val="22"/>
        </w:rPr>
        <w:t xml:space="preserve"> </w:t>
      </w:r>
      <w:r w:rsidRPr="00D06572">
        <w:rPr>
          <w:rFonts w:cs="Times New Roman"/>
          <w:spacing w:val="-1"/>
          <w:sz w:val="22"/>
          <w:szCs w:val="22"/>
        </w:rPr>
        <w:t>Indicates</w:t>
      </w:r>
      <w:r w:rsidRPr="00D06572">
        <w:rPr>
          <w:rFonts w:cs="Times New Roman"/>
          <w:spacing w:val="5"/>
          <w:sz w:val="22"/>
          <w:szCs w:val="22"/>
        </w:rPr>
        <w:t xml:space="preserve"> </w:t>
      </w:r>
      <w:r w:rsidRPr="00D06572">
        <w:rPr>
          <w:rFonts w:cs="Times New Roman"/>
          <w:sz w:val="22"/>
          <w:szCs w:val="22"/>
        </w:rPr>
        <w:t>that</w:t>
      </w:r>
      <w:r w:rsidRPr="00D06572">
        <w:rPr>
          <w:rFonts w:cs="Times New Roman"/>
          <w:spacing w:val="7"/>
          <w:sz w:val="22"/>
          <w:szCs w:val="22"/>
        </w:rPr>
        <w:t xml:space="preserve"> </w:t>
      </w:r>
      <w:r w:rsidRPr="00D06572">
        <w:rPr>
          <w:rFonts w:cs="Times New Roman"/>
          <w:spacing w:val="-1"/>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5"/>
          <w:sz w:val="22"/>
          <w:szCs w:val="22"/>
        </w:rPr>
        <w:t xml:space="preserve"> </w:t>
      </w:r>
      <w:r w:rsidRPr="00D06572">
        <w:rPr>
          <w:rFonts w:cs="Times New Roman"/>
          <w:spacing w:val="-1"/>
          <w:sz w:val="22"/>
          <w:szCs w:val="22"/>
        </w:rPr>
        <w:t>has</w:t>
      </w:r>
      <w:r w:rsidRPr="00D06572">
        <w:rPr>
          <w:rFonts w:cs="Times New Roman"/>
          <w:spacing w:val="5"/>
          <w:sz w:val="22"/>
          <w:szCs w:val="22"/>
        </w:rPr>
        <w:t xml:space="preserve"> </w:t>
      </w:r>
      <w:r w:rsidRPr="00D06572">
        <w:rPr>
          <w:rFonts w:cs="Times New Roman"/>
          <w:spacing w:val="-1"/>
          <w:sz w:val="22"/>
          <w:szCs w:val="22"/>
        </w:rPr>
        <w:t>actual</w:t>
      </w:r>
      <w:r w:rsidRPr="00D06572">
        <w:rPr>
          <w:rFonts w:cs="Times New Roman"/>
          <w:spacing w:val="5"/>
          <w:sz w:val="22"/>
          <w:szCs w:val="22"/>
        </w:rPr>
        <w:t xml:space="preserve"> </w:t>
      </w:r>
      <w:r w:rsidRPr="00D06572">
        <w:rPr>
          <w:rFonts w:cs="Times New Roman"/>
          <w:spacing w:val="-1"/>
          <w:sz w:val="22"/>
          <w:szCs w:val="22"/>
        </w:rPr>
        <w:t>experience</w:t>
      </w:r>
      <w:r w:rsidRPr="00D06572">
        <w:rPr>
          <w:rFonts w:cs="Times New Roman"/>
          <w:spacing w:val="3"/>
          <w:sz w:val="22"/>
          <w:szCs w:val="22"/>
        </w:rPr>
        <w:t xml:space="preserve"> </w:t>
      </w:r>
      <w:r w:rsidRPr="00D06572">
        <w:rPr>
          <w:rFonts w:cs="Times New Roman"/>
          <w:sz w:val="22"/>
          <w:szCs w:val="22"/>
        </w:rPr>
        <w:t>conducting</w:t>
      </w:r>
      <w:r w:rsidRPr="00D06572">
        <w:rPr>
          <w:rFonts w:cs="Times New Roman"/>
          <w:spacing w:val="4"/>
          <w:sz w:val="22"/>
          <w:szCs w:val="22"/>
        </w:rPr>
        <w:t xml:space="preserve"> </w:t>
      </w:r>
      <w:r w:rsidRPr="00D06572">
        <w:rPr>
          <w:rFonts w:cs="Times New Roman"/>
          <w:spacing w:val="-1"/>
          <w:sz w:val="22"/>
          <w:szCs w:val="22"/>
        </w:rPr>
        <w:t>classroom-like</w:t>
      </w:r>
      <w:r w:rsidRPr="00D06572">
        <w:rPr>
          <w:rFonts w:cs="Times New Roman"/>
          <w:spacing w:val="3"/>
          <w:sz w:val="22"/>
          <w:szCs w:val="22"/>
        </w:rPr>
        <w:t xml:space="preserve"> </w:t>
      </w:r>
      <w:r w:rsidRPr="00D06572">
        <w:rPr>
          <w:rFonts w:cs="Times New Roman"/>
          <w:spacing w:val="-1"/>
          <w:sz w:val="22"/>
          <w:szCs w:val="22"/>
        </w:rPr>
        <w:t>training</w:t>
      </w:r>
      <w:r w:rsidRPr="00D06572">
        <w:rPr>
          <w:rFonts w:cs="Times New Roman"/>
          <w:spacing w:val="2"/>
          <w:sz w:val="22"/>
          <w:szCs w:val="22"/>
        </w:rPr>
        <w:t xml:space="preserve"> </w:t>
      </w:r>
      <w:r w:rsidRPr="00D06572">
        <w:rPr>
          <w:rFonts w:cs="Times New Roman"/>
          <w:sz w:val="22"/>
          <w:szCs w:val="22"/>
        </w:rPr>
        <w:t>on</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87"/>
          <w:sz w:val="22"/>
          <w:szCs w:val="22"/>
        </w:rPr>
        <w:t xml:space="preserve"> </w:t>
      </w:r>
      <w:r w:rsidRPr="00D06572">
        <w:rPr>
          <w:rFonts w:cs="Times New Roman"/>
          <w:spacing w:val="-1"/>
          <w:sz w:val="22"/>
          <w:szCs w:val="22"/>
        </w:rPr>
        <w:t>specific Task.</w:t>
      </w:r>
    </w:p>
    <w:p w14:paraId="77950275" w14:textId="4CA86FE1" w:rsidR="007070FE" w:rsidRDefault="00B05541" w:rsidP="00D4419D">
      <w:pPr>
        <w:pStyle w:val="BodyText"/>
        <w:numPr>
          <w:ilvl w:val="0"/>
          <w:numId w:val="8"/>
        </w:numPr>
        <w:tabs>
          <w:tab w:val="left" w:pos="821"/>
        </w:tabs>
        <w:ind w:right="226"/>
        <w:jc w:val="both"/>
        <w:rPr>
          <w:rFonts w:cs="Times New Roman"/>
          <w:sz w:val="22"/>
          <w:szCs w:val="22"/>
        </w:rPr>
      </w:pPr>
      <w:r w:rsidRPr="00D06572">
        <w:rPr>
          <w:rFonts w:cs="Times New Roman"/>
          <w:spacing w:val="-1"/>
          <w:sz w:val="22"/>
          <w:szCs w:val="22"/>
        </w:rPr>
        <w:t>PEER</w:t>
      </w:r>
      <w:r w:rsidRPr="00D06572">
        <w:rPr>
          <w:rFonts w:cs="Times New Roman"/>
          <w:spacing w:val="-2"/>
          <w:sz w:val="22"/>
          <w:szCs w:val="22"/>
        </w:rPr>
        <w:t xml:space="preserve"> </w:t>
      </w:r>
      <w:r w:rsidRPr="00D06572">
        <w:rPr>
          <w:rFonts w:cs="Times New Roman"/>
          <w:spacing w:val="-1"/>
          <w:sz w:val="22"/>
          <w:szCs w:val="22"/>
        </w:rPr>
        <w:t>REVIEW:</w:t>
      </w:r>
      <w:r w:rsidRPr="00D06572">
        <w:rPr>
          <w:rFonts w:cs="Times New Roman"/>
          <w:sz w:val="22"/>
          <w:szCs w:val="22"/>
        </w:rPr>
        <w:t xml:space="preserve"> </w:t>
      </w:r>
      <w:r w:rsidR="00854E9F">
        <w:rPr>
          <w:rFonts w:cs="Times New Roman"/>
          <w:sz w:val="22"/>
          <w:szCs w:val="22"/>
        </w:rPr>
        <w:t xml:space="preserve"> </w:t>
      </w:r>
      <w:r w:rsidRPr="00D06572">
        <w:rPr>
          <w:rFonts w:cs="Times New Roman"/>
          <w:spacing w:val="-1"/>
          <w:sz w:val="22"/>
          <w:szCs w:val="22"/>
        </w:rPr>
        <w:t>Indicates</w:t>
      </w:r>
      <w:r w:rsidRPr="00D06572">
        <w:rPr>
          <w:rFonts w:cs="Times New Roman"/>
          <w:spacing w:val="-3"/>
          <w:sz w:val="22"/>
          <w:szCs w:val="22"/>
        </w:rPr>
        <w:t xml:space="preserve"> </w:t>
      </w:r>
      <w:r w:rsidRPr="00D06572">
        <w:rPr>
          <w:rFonts w:cs="Times New Roman"/>
          <w:spacing w:val="-1"/>
          <w:sz w:val="22"/>
          <w:szCs w:val="22"/>
        </w:rPr>
        <w:t>that</w:t>
      </w:r>
      <w:r w:rsidRPr="00D06572">
        <w:rPr>
          <w:rFonts w:cs="Times New Roman"/>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2"/>
          <w:sz w:val="22"/>
          <w:szCs w:val="22"/>
        </w:rPr>
        <w:t xml:space="preserve"> </w:t>
      </w:r>
      <w:r w:rsidRPr="00D06572">
        <w:rPr>
          <w:rFonts w:cs="Times New Roman"/>
          <w:spacing w:val="-1"/>
          <w:sz w:val="22"/>
          <w:szCs w:val="22"/>
        </w:rPr>
        <w:t>has</w:t>
      </w:r>
      <w:r w:rsidRPr="00D06572">
        <w:rPr>
          <w:rFonts w:cs="Times New Roman"/>
          <w:spacing w:val="-3"/>
          <w:sz w:val="22"/>
          <w:szCs w:val="22"/>
        </w:rPr>
        <w:t xml:space="preserve"> </w:t>
      </w:r>
      <w:r w:rsidRPr="00D06572">
        <w:rPr>
          <w:rFonts w:cs="Times New Roman"/>
          <w:sz w:val="22"/>
          <w:szCs w:val="22"/>
        </w:rPr>
        <w:t>both</w:t>
      </w:r>
      <w:r w:rsidRPr="00D06572">
        <w:rPr>
          <w:rFonts w:cs="Times New Roman"/>
          <w:spacing w:val="-3"/>
          <w:sz w:val="22"/>
          <w:szCs w:val="22"/>
        </w:rPr>
        <w:t xml:space="preserve"> </w:t>
      </w:r>
      <w:r w:rsidRPr="00D06572">
        <w:rPr>
          <w:rFonts w:cs="Times New Roman"/>
          <w:spacing w:val="-1"/>
          <w:sz w:val="22"/>
          <w:szCs w:val="22"/>
        </w:rPr>
        <w:t>expertise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previous</w:t>
      </w:r>
      <w:r w:rsidRPr="00D06572">
        <w:rPr>
          <w:rFonts w:cs="Times New Roman"/>
          <w:spacing w:val="-3"/>
          <w:sz w:val="22"/>
          <w:szCs w:val="22"/>
        </w:rPr>
        <w:t xml:space="preserve"> </w:t>
      </w:r>
      <w:r w:rsidRPr="00D06572">
        <w:rPr>
          <w:rFonts w:cs="Times New Roman"/>
          <w:spacing w:val="-1"/>
          <w:sz w:val="22"/>
          <w:szCs w:val="22"/>
        </w:rPr>
        <w:t>experience</w:t>
      </w:r>
      <w:r w:rsidRPr="00D06572">
        <w:rPr>
          <w:rFonts w:cs="Times New Roman"/>
          <w:spacing w:val="-4"/>
          <w:sz w:val="22"/>
          <w:szCs w:val="22"/>
        </w:rPr>
        <w:t xml:space="preserve"> </w:t>
      </w:r>
      <w:r w:rsidRPr="00D06572">
        <w:rPr>
          <w:rFonts w:cs="Times New Roman"/>
          <w:sz w:val="22"/>
          <w:szCs w:val="22"/>
        </w:rPr>
        <w:t>in</w:t>
      </w:r>
      <w:r w:rsidRPr="00D06572">
        <w:rPr>
          <w:rFonts w:cs="Times New Roman"/>
          <w:spacing w:val="-3"/>
          <w:sz w:val="22"/>
          <w:szCs w:val="22"/>
        </w:rPr>
        <w:t xml:space="preserve"> </w:t>
      </w:r>
      <w:r w:rsidRPr="00D06572">
        <w:rPr>
          <w:rFonts w:cs="Times New Roman"/>
          <w:spacing w:val="-1"/>
          <w:sz w:val="22"/>
          <w:szCs w:val="22"/>
        </w:rPr>
        <w:t>providing</w:t>
      </w:r>
      <w:r w:rsidRPr="00D06572">
        <w:rPr>
          <w:rFonts w:cs="Times New Roman"/>
          <w:spacing w:val="93"/>
          <w:sz w:val="22"/>
          <w:szCs w:val="22"/>
        </w:rPr>
        <w:t xml:space="preserve"> </w:t>
      </w:r>
      <w:r w:rsidRPr="00D06572">
        <w:rPr>
          <w:rFonts w:cs="Times New Roman"/>
          <w:spacing w:val="-1"/>
          <w:sz w:val="22"/>
          <w:szCs w:val="22"/>
        </w:rPr>
        <w:t xml:space="preserve">peer review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work</w:t>
      </w:r>
      <w:r w:rsidRPr="00D06572">
        <w:rPr>
          <w:rFonts w:cs="Times New Roman"/>
          <w:sz w:val="22"/>
          <w:szCs w:val="22"/>
        </w:rPr>
        <w:t xml:space="preserve"> product </w:t>
      </w:r>
      <w:r w:rsidRPr="00D06572">
        <w:rPr>
          <w:rFonts w:cs="Times New Roman"/>
          <w:spacing w:val="-1"/>
          <w:sz w:val="22"/>
          <w:szCs w:val="22"/>
        </w:rPr>
        <w:t>prepared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submitted</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others.</w:t>
      </w:r>
    </w:p>
    <w:p w14:paraId="74D8DD75" w14:textId="77777777" w:rsidR="007B2157" w:rsidRPr="00D06572" w:rsidRDefault="007B2157" w:rsidP="00605033">
      <w:pPr>
        <w:pStyle w:val="BodyText"/>
        <w:tabs>
          <w:tab w:val="left" w:pos="821"/>
        </w:tabs>
        <w:ind w:left="820" w:right="226"/>
        <w:jc w:val="both"/>
        <w:rPr>
          <w:rFonts w:cs="Times New Roman"/>
          <w:sz w:val="22"/>
          <w:szCs w:val="22"/>
        </w:rPr>
      </w:pPr>
    </w:p>
    <w:p w14:paraId="5FD42380" w14:textId="77777777" w:rsidR="007070FE" w:rsidRPr="00D06572" w:rsidRDefault="00B05541" w:rsidP="00D4419D">
      <w:pPr>
        <w:pStyle w:val="Heading7"/>
        <w:spacing w:before="0"/>
        <w:ind w:left="2910" w:right="3038"/>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B-1</w:t>
      </w:r>
    </w:p>
    <w:p w14:paraId="6862C7F4" w14:textId="77777777" w:rsidR="007070FE" w:rsidRPr="00D06572" w:rsidRDefault="00B05541" w:rsidP="00D4419D">
      <w:pPr>
        <w:ind w:left="2910" w:right="3038"/>
        <w:jc w:val="center"/>
        <w:rPr>
          <w:rFonts w:ascii="Times New Roman" w:eastAsia="Times New Roman" w:hAnsi="Times New Roman" w:cs="Times New Roman"/>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r w:rsidRPr="00D06572">
        <w:rPr>
          <w:rFonts w:ascii="Times New Roman" w:hAnsi="Times New Roman" w:cs="Times New Roman"/>
          <w:b/>
          <w:spacing w:val="30"/>
          <w:w w:val="99"/>
        </w:rPr>
        <w:t xml:space="preserve"> </w:t>
      </w:r>
      <w:r w:rsidRPr="00D06572">
        <w:rPr>
          <w:rFonts w:ascii="Times New Roman" w:hAnsi="Times New Roman" w:cs="Times New Roman"/>
          <w:b/>
        </w:rPr>
        <w:t>STRUCTURAL</w:t>
      </w:r>
      <w:r w:rsidRPr="00D06572">
        <w:rPr>
          <w:rFonts w:ascii="Times New Roman" w:hAnsi="Times New Roman" w:cs="Times New Roman"/>
          <w:b/>
          <w:spacing w:val="-26"/>
        </w:rPr>
        <w:t xml:space="preserve"> </w:t>
      </w:r>
      <w:r w:rsidRPr="00D06572">
        <w:rPr>
          <w:rFonts w:ascii="Times New Roman" w:hAnsi="Times New Roman" w:cs="Times New Roman"/>
          <w:b/>
        </w:rPr>
        <w:t>DESIGN</w:t>
      </w:r>
    </w:p>
    <w:p w14:paraId="309DCF68" w14:textId="77777777" w:rsidR="007070FE" w:rsidRPr="00D06572" w:rsidRDefault="007070FE" w:rsidP="00D4419D">
      <w:pPr>
        <w:rPr>
          <w:rFonts w:ascii="Times New Roman" w:eastAsia="Times New Roman" w:hAnsi="Times New Roman" w:cs="Times New Roman"/>
          <w:b/>
          <w:bCs/>
        </w:rPr>
      </w:pPr>
    </w:p>
    <w:tbl>
      <w:tblPr>
        <w:tblW w:w="0" w:type="auto"/>
        <w:tblInd w:w="99" w:type="dxa"/>
        <w:tblLayout w:type="fixed"/>
        <w:tblCellMar>
          <w:left w:w="0" w:type="dxa"/>
          <w:right w:w="0" w:type="dxa"/>
        </w:tblCellMar>
        <w:tblLook w:val="01E0" w:firstRow="1" w:lastRow="1" w:firstColumn="1" w:lastColumn="1" w:noHBand="0" w:noVBand="0"/>
      </w:tblPr>
      <w:tblGrid>
        <w:gridCol w:w="559"/>
        <w:gridCol w:w="6389"/>
        <w:gridCol w:w="811"/>
        <w:gridCol w:w="809"/>
        <w:gridCol w:w="811"/>
        <w:gridCol w:w="809"/>
      </w:tblGrid>
      <w:tr w:rsidR="007070FE" w:rsidRPr="00D06572" w14:paraId="31410B01" w14:textId="77777777">
        <w:trPr>
          <w:trHeight w:hRule="exact" w:val="1439"/>
        </w:trPr>
        <w:tc>
          <w:tcPr>
            <w:tcW w:w="559" w:type="dxa"/>
            <w:tcBorders>
              <w:top w:val="single" w:sz="5" w:space="0" w:color="000000"/>
              <w:left w:val="single" w:sz="5" w:space="0" w:color="000000"/>
              <w:bottom w:val="single" w:sz="5" w:space="0" w:color="000000"/>
              <w:right w:val="nil"/>
            </w:tcBorders>
            <w:shd w:val="clear" w:color="auto" w:fill="818181"/>
          </w:tcPr>
          <w:p w14:paraId="312A949C" w14:textId="77777777" w:rsidR="007070FE" w:rsidRPr="00D06572" w:rsidRDefault="007070FE" w:rsidP="00D4419D">
            <w:pPr>
              <w:rPr>
                <w:rFonts w:ascii="Times New Roman" w:hAnsi="Times New Roman" w:cs="Times New Roman"/>
              </w:rPr>
            </w:pPr>
          </w:p>
        </w:tc>
        <w:tc>
          <w:tcPr>
            <w:tcW w:w="6389" w:type="dxa"/>
            <w:tcBorders>
              <w:top w:val="single" w:sz="5" w:space="0" w:color="000000"/>
              <w:left w:val="nil"/>
              <w:bottom w:val="single" w:sz="5" w:space="0" w:color="000000"/>
              <w:right w:val="single" w:sz="5" w:space="0" w:color="000000"/>
            </w:tcBorders>
            <w:shd w:val="clear" w:color="auto" w:fill="818181"/>
          </w:tcPr>
          <w:p w14:paraId="4993F79E" w14:textId="77777777" w:rsidR="007070FE" w:rsidRPr="00D06572" w:rsidRDefault="007070FE" w:rsidP="00D4419D">
            <w:pPr>
              <w:pStyle w:val="TableParagraph"/>
              <w:rPr>
                <w:rFonts w:ascii="Times New Roman" w:eastAsia="Times New Roman" w:hAnsi="Times New Roman" w:cs="Times New Roman"/>
                <w:b/>
                <w:bCs/>
              </w:rPr>
            </w:pPr>
          </w:p>
          <w:p w14:paraId="4C8F4529" w14:textId="77777777" w:rsidR="007070FE" w:rsidRPr="00D06572" w:rsidRDefault="007070FE" w:rsidP="00D4419D">
            <w:pPr>
              <w:pStyle w:val="TableParagraph"/>
              <w:rPr>
                <w:rFonts w:ascii="Times New Roman" w:eastAsia="Times New Roman" w:hAnsi="Times New Roman" w:cs="Times New Roman"/>
                <w:b/>
                <w:bCs/>
              </w:rPr>
            </w:pPr>
          </w:p>
          <w:p w14:paraId="2F5D0ACA" w14:textId="77777777" w:rsidR="007070FE" w:rsidRPr="00D06572" w:rsidRDefault="007070FE" w:rsidP="00D4419D">
            <w:pPr>
              <w:pStyle w:val="TableParagraph"/>
              <w:rPr>
                <w:rFonts w:ascii="Times New Roman" w:eastAsia="Times New Roman" w:hAnsi="Times New Roman" w:cs="Times New Roman"/>
                <w:b/>
                <w:bCs/>
              </w:rPr>
            </w:pPr>
          </w:p>
          <w:p w14:paraId="1F73B982" w14:textId="77777777" w:rsidR="007070FE" w:rsidRPr="00D06572" w:rsidRDefault="00B05541" w:rsidP="00D4419D">
            <w:pPr>
              <w:pStyle w:val="TableParagraph"/>
              <w:ind w:right="551"/>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811"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5A066B3" w14:textId="77777777" w:rsidR="007070FE" w:rsidRPr="00D06572" w:rsidRDefault="007070FE" w:rsidP="00D4419D">
            <w:pPr>
              <w:pStyle w:val="TableParagraph"/>
              <w:rPr>
                <w:rFonts w:ascii="Times New Roman" w:eastAsia="Times New Roman" w:hAnsi="Times New Roman" w:cs="Times New Roman"/>
                <w:b/>
                <w:bCs/>
              </w:rPr>
            </w:pPr>
          </w:p>
          <w:p w14:paraId="6590BCE3" w14:textId="77777777" w:rsidR="007070FE" w:rsidRPr="00D06572" w:rsidRDefault="00B05541"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809"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7CAB44D3" w14:textId="77777777" w:rsidR="007070FE" w:rsidRPr="00D06572" w:rsidRDefault="00B05541" w:rsidP="00D4419D">
            <w:pPr>
              <w:pStyle w:val="TableParagraph"/>
              <w:ind w:left="70" w:right="290"/>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811"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517C563A" w14:textId="77777777" w:rsidR="007070FE" w:rsidRPr="00D06572" w:rsidRDefault="007070FE" w:rsidP="00D4419D">
            <w:pPr>
              <w:pStyle w:val="TableParagraph"/>
              <w:rPr>
                <w:rFonts w:ascii="Times New Roman" w:eastAsia="Times New Roman" w:hAnsi="Times New Roman" w:cs="Times New Roman"/>
                <w:b/>
                <w:bCs/>
              </w:rPr>
            </w:pPr>
          </w:p>
          <w:p w14:paraId="2A04C76A" w14:textId="77777777" w:rsidR="007070FE" w:rsidRPr="00D06572" w:rsidRDefault="00B05541"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1"/>
              </w:rPr>
              <w:t>TRAIN</w:t>
            </w:r>
          </w:p>
        </w:tc>
        <w:tc>
          <w:tcPr>
            <w:tcW w:w="809"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1462E6E8" w14:textId="77777777" w:rsidR="007070FE" w:rsidRPr="00D06572" w:rsidRDefault="00B05541" w:rsidP="00D4419D">
            <w:pPr>
              <w:pStyle w:val="TableParagraph"/>
              <w:ind w:left="70" w:right="438"/>
              <w:rPr>
                <w:rFonts w:ascii="Times New Roman" w:eastAsia="Times New Roman" w:hAnsi="Times New Roman" w:cs="Times New Roman"/>
              </w:rPr>
            </w:pPr>
            <w:r w:rsidRPr="00D06572">
              <w:rPr>
                <w:rFonts w:ascii="Times New Roman" w:hAnsi="Times New Roman" w:cs="Times New Roman"/>
                <w:b/>
                <w:color w:val="FFFFFF"/>
                <w:spacing w:val="-1"/>
              </w:rPr>
              <w:t>PEER</w:t>
            </w:r>
            <w:r w:rsidRPr="00D06572">
              <w:rPr>
                <w:rFonts w:ascii="Times New Roman" w:hAnsi="Times New Roman" w:cs="Times New Roman"/>
                <w:b/>
                <w:color w:val="FFFFFF"/>
                <w:spacing w:val="19"/>
              </w:rPr>
              <w:t xml:space="preserve"> </w:t>
            </w:r>
            <w:r w:rsidRPr="00D06572">
              <w:rPr>
                <w:rFonts w:ascii="Times New Roman" w:hAnsi="Times New Roman" w:cs="Times New Roman"/>
                <w:b/>
                <w:color w:val="FFFFFF"/>
                <w:spacing w:val="-1"/>
              </w:rPr>
              <w:t>REVIEW</w:t>
            </w:r>
          </w:p>
        </w:tc>
      </w:tr>
      <w:tr w:rsidR="007070FE" w:rsidRPr="00D06572" w14:paraId="4021408A" w14:textId="77777777">
        <w:trPr>
          <w:trHeight w:hRule="exact" w:val="365"/>
        </w:trPr>
        <w:tc>
          <w:tcPr>
            <w:tcW w:w="10188" w:type="dxa"/>
            <w:gridSpan w:val="6"/>
            <w:tcBorders>
              <w:top w:val="single" w:sz="5" w:space="0" w:color="000000"/>
              <w:left w:val="single" w:sz="5" w:space="0" w:color="000000"/>
              <w:bottom w:val="single" w:sz="5" w:space="0" w:color="000000"/>
              <w:right w:val="single" w:sz="5" w:space="0" w:color="000000"/>
            </w:tcBorders>
            <w:shd w:val="clear" w:color="auto" w:fill="DADADA"/>
          </w:tcPr>
          <w:p w14:paraId="274FEC19" w14:textId="4E9B1D6E" w:rsidR="007070FE" w:rsidRPr="00D06572" w:rsidRDefault="00B05541" w:rsidP="00D4419D">
            <w:pPr>
              <w:pStyle w:val="TableParagraph"/>
              <w:tabs>
                <w:tab w:val="left" w:pos="7474"/>
                <w:tab w:val="left" w:pos="10177"/>
              </w:tabs>
              <w:ind w:left="-1" w:right="-1"/>
              <w:rPr>
                <w:rFonts w:ascii="Times New Roman" w:eastAsia="Times New Roman" w:hAnsi="Times New Roman" w:cs="Times New Roman"/>
              </w:rPr>
            </w:pPr>
            <w:r w:rsidRPr="00D06572">
              <w:rPr>
                <w:rFonts w:ascii="Times New Roman" w:hAnsi="Times New Roman" w:cs="Times New Roman"/>
                <w:i/>
                <w:highlight w:val="lightGray"/>
              </w:rPr>
              <w:tab/>
            </w:r>
            <w:r w:rsidRPr="00D06572">
              <w:rPr>
                <w:rFonts w:ascii="Times New Roman" w:hAnsi="Times New Roman" w:cs="Times New Roman"/>
                <w:i/>
                <w:spacing w:val="-1"/>
                <w:highlight w:val="lightGray"/>
              </w:rPr>
              <w:t>Check</w:t>
            </w:r>
            <w:r w:rsidRPr="00D06572">
              <w:rPr>
                <w:rFonts w:ascii="Times New Roman" w:hAnsi="Times New Roman" w:cs="Times New Roman"/>
                <w:i/>
                <w:highlight w:val="lightGray"/>
              </w:rPr>
              <w:t xml:space="preserve"> All </w:t>
            </w:r>
            <w:r w:rsidRPr="00D06572">
              <w:rPr>
                <w:rFonts w:ascii="Times New Roman" w:hAnsi="Times New Roman" w:cs="Times New Roman"/>
                <w:i/>
                <w:spacing w:val="-1"/>
                <w:highlight w:val="lightGray"/>
              </w:rPr>
              <w:t>Applicable Services</w:t>
            </w: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p>
        </w:tc>
      </w:tr>
      <w:tr w:rsidR="007070FE" w:rsidRPr="00D06572" w14:paraId="67393DC1" w14:textId="77777777" w:rsidTr="003B1151">
        <w:trPr>
          <w:trHeight w:hRule="exact" w:val="436"/>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56B5D695" w14:textId="77777777" w:rsidR="007070FE" w:rsidRPr="00D06572" w:rsidRDefault="00B05541"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B.1</w:t>
            </w:r>
          </w:p>
        </w:tc>
        <w:tc>
          <w:tcPr>
            <w:tcW w:w="6389" w:type="dxa"/>
            <w:tcBorders>
              <w:top w:val="single" w:sz="5" w:space="0" w:color="000000"/>
              <w:left w:val="single" w:sz="5" w:space="0" w:color="000000"/>
              <w:bottom w:val="single" w:sz="5" w:space="0" w:color="000000"/>
              <w:right w:val="single" w:sz="5" w:space="0" w:color="000000"/>
            </w:tcBorders>
          </w:tcPr>
          <w:p w14:paraId="18F5F3EA"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rPr>
              <w:t>Custom</w:t>
            </w:r>
            <w:r w:rsidRPr="00D06572">
              <w:rPr>
                <w:rFonts w:ascii="Times New Roman" w:hAnsi="Times New Roman" w:cs="Times New Roman"/>
                <w:spacing w:val="-4"/>
              </w:rPr>
              <w:t xml:space="preserve"> </w:t>
            </w:r>
            <w:r w:rsidRPr="00D06572">
              <w:rPr>
                <w:rFonts w:ascii="Times New Roman" w:hAnsi="Times New Roman" w:cs="Times New Roman"/>
                <w:spacing w:val="-1"/>
              </w:rPr>
              <w:t>Structure</w:t>
            </w:r>
            <w:r w:rsidRPr="00D06572">
              <w:rPr>
                <w:rFonts w:ascii="Times New Roman" w:hAnsi="Times New Roman" w:cs="Times New Roman"/>
              </w:rPr>
              <w:t xml:space="preserve"> </w:t>
            </w:r>
            <w:r w:rsidRPr="00D06572">
              <w:rPr>
                <w:rFonts w:ascii="Times New Roman" w:hAnsi="Times New Roman" w:cs="Times New Roman"/>
                <w:spacing w:val="-1"/>
              </w:rPr>
              <w:t>Design</w:t>
            </w:r>
            <w:r w:rsidRPr="00D06572">
              <w:rPr>
                <w:rFonts w:ascii="Times New Roman" w:hAnsi="Times New Roman" w:cs="Times New Roman"/>
              </w:rPr>
              <w:t xml:space="preserve"> </w:t>
            </w:r>
            <w:r w:rsidRPr="00D06572">
              <w:rPr>
                <w:rFonts w:ascii="Times New Roman" w:hAnsi="Times New Roman" w:cs="Times New Roman"/>
                <w:spacing w:val="-1"/>
              </w:rPr>
              <w:t>(Reinforced</w:t>
            </w:r>
            <w:r w:rsidRPr="00D06572">
              <w:rPr>
                <w:rFonts w:ascii="Times New Roman" w:hAnsi="Times New Roman" w:cs="Times New Roman"/>
              </w:rPr>
              <w:t xml:space="preserve"> </w:t>
            </w:r>
            <w:r w:rsidRPr="00D06572">
              <w:rPr>
                <w:rFonts w:ascii="Times New Roman" w:hAnsi="Times New Roman" w:cs="Times New Roman"/>
                <w:spacing w:val="-1"/>
              </w:rPr>
              <w:t>Concrete)</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2E9B0D0F"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0D50C302" w14:textId="77777777" w:rsidR="007070FE" w:rsidRPr="00D06572" w:rsidRDefault="00B05541"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6E55CCEF"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6CA3E947" w14:textId="77777777" w:rsidR="007070FE" w:rsidRPr="00D06572" w:rsidRDefault="00B05541"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3DA4925C" w14:textId="77777777" w:rsidTr="003B1151">
        <w:trPr>
          <w:trHeight w:hRule="exact" w:val="373"/>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1A0303C9" w14:textId="77777777" w:rsidR="007070FE" w:rsidRPr="00D06572" w:rsidRDefault="00B05541"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B.2</w:t>
            </w:r>
          </w:p>
        </w:tc>
        <w:tc>
          <w:tcPr>
            <w:tcW w:w="6389" w:type="dxa"/>
            <w:tcBorders>
              <w:top w:val="single" w:sz="5" w:space="0" w:color="000000"/>
              <w:left w:val="single" w:sz="5" w:space="0" w:color="000000"/>
              <w:bottom w:val="single" w:sz="5" w:space="0" w:color="000000"/>
              <w:right w:val="single" w:sz="5" w:space="0" w:color="000000"/>
            </w:tcBorders>
          </w:tcPr>
          <w:p w14:paraId="00B4F45D" w14:textId="77777777" w:rsidR="007070FE" w:rsidRPr="00D06572" w:rsidRDefault="00B05541"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Evaluating</w:t>
            </w:r>
            <w:r w:rsidRPr="00D06572">
              <w:rPr>
                <w:rFonts w:ascii="Times New Roman" w:hAnsi="Times New Roman" w:cs="Times New Roman"/>
                <w:spacing w:val="-3"/>
              </w:rPr>
              <w:t xml:space="preserve"> </w:t>
            </w:r>
            <w:r w:rsidRPr="00D06572">
              <w:rPr>
                <w:rFonts w:ascii="Times New Roman" w:hAnsi="Times New Roman" w:cs="Times New Roman"/>
                <w:spacing w:val="-1"/>
              </w:rPr>
              <w:t>Structural</w:t>
            </w:r>
            <w:r w:rsidRPr="00D06572">
              <w:rPr>
                <w:rFonts w:ascii="Times New Roman" w:hAnsi="Times New Roman" w:cs="Times New Roman"/>
                <w:spacing w:val="-2"/>
              </w:rPr>
              <w:t xml:space="preserve"> </w:t>
            </w:r>
            <w:r w:rsidRPr="00D06572">
              <w:rPr>
                <w:rFonts w:ascii="Times New Roman" w:hAnsi="Times New Roman" w:cs="Times New Roman"/>
                <w:spacing w:val="-1"/>
              </w:rPr>
              <w:t>Integrity</w:t>
            </w:r>
            <w:r w:rsidRPr="00D06572">
              <w:rPr>
                <w:rFonts w:ascii="Times New Roman" w:hAnsi="Times New Roman" w:cs="Times New Roman"/>
                <w:spacing w:val="-3"/>
              </w:rPr>
              <w:t xml:space="preserve"> </w:t>
            </w:r>
            <w:r w:rsidRPr="00D06572">
              <w:rPr>
                <w:rFonts w:ascii="Times New Roman" w:hAnsi="Times New Roman" w:cs="Times New Roman"/>
              </w:rPr>
              <w:t>of</w:t>
            </w:r>
            <w:r w:rsidRPr="00D06572">
              <w:rPr>
                <w:rFonts w:ascii="Times New Roman" w:hAnsi="Times New Roman" w:cs="Times New Roman"/>
                <w:spacing w:val="1"/>
              </w:rPr>
              <w:t xml:space="preserve"> </w:t>
            </w:r>
            <w:r w:rsidRPr="00D06572">
              <w:rPr>
                <w:rFonts w:ascii="Times New Roman" w:hAnsi="Times New Roman" w:cs="Times New Roman"/>
                <w:spacing w:val="-1"/>
              </w:rPr>
              <w:t>Existing</w:t>
            </w:r>
            <w:r w:rsidRPr="00D06572">
              <w:rPr>
                <w:rFonts w:ascii="Times New Roman" w:hAnsi="Times New Roman" w:cs="Times New Roman"/>
                <w:spacing w:val="-3"/>
              </w:rPr>
              <w:t xml:space="preserve"> </w:t>
            </w:r>
            <w:r w:rsidRPr="00D06572">
              <w:rPr>
                <w:rFonts w:ascii="Times New Roman" w:hAnsi="Times New Roman" w:cs="Times New Roman"/>
                <w:spacing w:val="-1"/>
              </w:rPr>
              <w:t>Flood</w:t>
            </w:r>
            <w:r w:rsidRPr="00D06572">
              <w:rPr>
                <w:rFonts w:ascii="Times New Roman" w:hAnsi="Times New Roman" w:cs="Times New Roman"/>
              </w:rPr>
              <w:t xml:space="preserve"> </w:t>
            </w:r>
            <w:r w:rsidRPr="00D06572">
              <w:rPr>
                <w:rFonts w:ascii="Times New Roman" w:hAnsi="Times New Roman" w:cs="Times New Roman"/>
                <w:spacing w:val="-1"/>
              </w:rPr>
              <w:t>Control</w:t>
            </w:r>
            <w:r w:rsidRPr="00D06572">
              <w:rPr>
                <w:rFonts w:ascii="Times New Roman" w:hAnsi="Times New Roman" w:cs="Times New Roman"/>
                <w:spacing w:val="1"/>
              </w:rPr>
              <w:t xml:space="preserve"> </w:t>
            </w:r>
            <w:r w:rsidRPr="00D06572">
              <w:rPr>
                <w:rFonts w:ascii="Times New Roman" w:hAnsi="Times New Roman" w:cs="Times New Roman"/>
                <w:spacing w:val="-1"/>
              </w:rPr>
              <w:t>Structures</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390F4C0F"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1AE59EBD" w14:textId="77777777" w:rsidR="007070FE" w:rsidRPr="00D06572" w:rsidRDefault="00B05541"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76077BF1"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182AD11A" w14:textId="77777777" w:rsidR="007070FE" w:rsidRPr="00D06572" w:rsidRDefault="00B05541"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bl>
    <w:p w14:paraId="6D8FAAF0" w14:textId="77777777" w:rsidR="007070FE" w:rsidRPr="00D06572" w:rsidRDefault="007070FE" w:rsidP="00D4419D">
      <w:pPr>
        <w:rPr>
          <w:rFonts w:ascii="Times New Roman" w:eastAsia="Times New Roman" w:hAnsi="Times New Roman" w:cs="Times New Roman"/>
          <w:b/>
          <w:bCs/>
        </w:rPr>
      </w:pPr>
    </w:p>
    <w:p w14:paraId="28043AF2" w14:textId="23F6DB46"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b/>
          <w:color w:val="365F91"/>
          <w:u w:val="thick" w:color="365F91"/>
        </w:rPr>
        <w:t>Task</w:t>
      </w:r>
      <w:r w:rsidRPr="00D06572">
        <w:rPr>
          <w:rFonts w:ascii="Times New Roman" w:hAnsi="Times New Roman" w:cs="Times New Roman"/>
          <w:b/>
          <w:color w:val="365F91"/>
          <w:spacing w:val="-7"/>
          <w:u w:val="thick" w:color="365F91"/>
        </w:rPr>
        <w:t xml:space="preserve"> </w:t>
      </w:r>
      <w:r w:rsidRPr="00D06572">
        <w:rPr>
          <w:rFonts w:ascii="Times New Roman" w:hAnsi="Times New Roman" w:cs="Times New Roman"/>
          <w:b/>
          <w:color w:val="365F91"/>
          <w:spacing w:val="-1"/>
          <w:u w:val="thick" w:color="365F91"/>
        </w:rPr>
        <w:t>B.1</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
          <w:u w:val="thick" w:color="365F91"/>
        </w:rPr>
        <w:t>Custom</w:t>
      </w:r>
      <w:r w:rsidRPr="00D06572">
        <w:rPr>
          <w:rFonts w:ascii="Times New Roman" w:hAnsi="Times New Roman" w:cs="Times New Roman"/>
          <w:b/>
          <w:color w:val="365F91"/>
          <w:spacing w:val="-5"/>
          <w:u w:val="thick" w:color="365F91"/>
        </w:rPr>
        <w:t xml:space="preserve"> </w:t>
      </w:r>
      <w:r w:rsidRPr="00D06572">
        <w:rPr>
          <w:rFonts w:ascii="Times New Roman" w:hAnsi="Times New Roman" w:cs="Times New Roman"/>
          <w:b/>
          <w:color w:val="365F91"/>
          <w:spacing w:val="-1"/>
          <w:u w:val="thick" w:color="365F91"/>
        </w:rPr>
        <w:t>Structural</w:t>
      </w:r>
      <w:r w:rsidRPr="00D06572">
        <w:rPr>
          <w:rFonts w:ascii="Times New Roman" w:hAnsi="Times New Roman" w:cs="Times New Roman"/>
          <w:b/>
          <w:color w:val="365F91"/>
          <w:spacing w:val="-2"/>
          <w:u w:val="thick" w:color="365F91"/>
        </w:rPr>
        <w:t xml:space="preserve"> </w:t>
      </w:r>
      <w:r w:rsidRPr="00D06572">
        <w:rPr>
          <w:rFonts w:ascii="Times New Roman" w:hAnsi="Times New Roman" w:cs="Times New Roman"/>
          <w:b/>
          <w:color w:val="365F91"/>
          <w:spacing w:val="-1"/>
          <w:u w:val="thick" w:color="365F91"/>
        </w:rPr>
        <w:t>Design (Reinforced</w:t>
      </w:r>
      <w:r w:rsidRPr="00D06572">
        <w:rPr>
          <w:rFonts w:ascii="Times New Roman" w:hAnsi="Times New Roman" w:cs="Times New Roman"/>
          <w:b/>
          <w:color w:val="365F91"/>
          <w:spacing w:val="-4"/>
          <w:u w:val="thick" w:color="365F91"/>
        </w:rPr>
        <w:t xml:space="preserve"> </w:t>
      </w:r>
      <w:r w:rsidRPr="00D06572">
        <w:rPr>
          <w:rFonts w:ascii="Times New Roman" w:hAnsi="Times New Roman" w:cs="Times New Roman"/>
          <w:b/>
          <w:color w:val="365F91"/>
          <w:spacing w:val="-1"/>
          <w:u w:val="thick" w:color="365F91"/>
        </w:rPr>
        <w:t>Concrete)</w:t>
      </w:r>
    </w:p>
    <w:p w14:paraId="45561F7E" w14:textId="77777777" w:rsidR="007070FE" w:rsidRPr="00D06572" w:rsidRDefault="00B05541" w:rsidP="00D4419D">
      <w:pPr>
        <w:pStyle w:val="BodyText"/>
        <w:ind w:right="224"/>
        <w:jc w:val="both"/>
        <w:rPr>
          <w:rFonts w:cs="Times New Roman"/>
          <w:sz w:val="22"/>
          <w:szCs w:val="22"/>
        </w:rPr>
      </w:pPr>
      <w:r w:rsidRPr="00D06572">
        <w:rPr>
          <w:rFonts w:cs="Times New Roman"/>
          <w:spacing w:val="-1"/>
          <w:sz w:val="22"/>
          <w:szCs w:val="22"/>
        </w:rPr>
        <w:t>Firms</w:t>
      </w:r>
      <w:r w:rsidRPr="00D06572">
        <w:rPr>
          <w:rFonts w:cs="Times New Roman"/>
          <w:sz w:val="22"/>
          <w:szCs w:val="22"/>
        </w:rPr>
        <w:t xml:space="preserve"> responding</w:t>
      </w:r>
      <w:r w:rsidRPr="00D06572">
        <w:rPr>
          <w:rFonts w:cs="Times New Roman"/>
          <w:spacing w:val="-3"/>
          <w:sz w:val="22"/>
          <w:szCs w:val="22"/>
        </w:rPr>
        <w:t xml:space="preserve"> </w:t>
      </w:r>
      <w:r w:rsidRPr="00D06572">
        <w:rPr>
          <w:rFonts w:cs="Times New Roman"/>
          <w:sz w:val="22"/>
          <w:szCs w:val="22"/>
        </w:rPr>
        <w:t>to this</w:t>
      </w:r>
      <w:r w:rsidRPr="00D06572">
        <w:rPr>
          <w:rFonts w:cs="Times New Roman"/>
          <w:spacing w:val="2"/>
          <w:sz w:val="22"/>
          <w:szCs w:val="22"/>
        </w:rPr>
        <w:t xml:space="preserve"> </w:t>
      </w:r>
      <w:r w:rsidRPr="00D06572">
        <w:rPr>
          <w:rFonts w:cs="Times New Roman"/>
          <w:spacing w:val="-1"/>
          <w:sz w:val="22"/>
          <w:szCs w:val="22"/>
        </w:rPr>
        <w:t>Task</w:t>
      </w:r>
      <w:r w:rsidRPr="00D06572">
        <w:rPr>
          <w:rFonts w:cs="Times New Roman"/>
          <w:sz w:val="22"/>
          <w:szCs w:val="22"/>
        </w:rPr>
        <w:t xml:space="preserve"> must </w:t>
      </w:r>
      <w:r w:rsidRPr="00D06572">
        <w:rPr>
          <w:rFonts w:cs="Times New Roman"/>
          <w:spacing w:val="-1"/>
          <w:sz w:val="22"/>
          <w:szCs w:val="22"/>
        </w:rPr>
        <w:t>demonstrate</w:t>
      </w:r>
      <w:r w:rsidRPr="00D06572">
        <w:rPr>
          <w:rFonts w:cs="Times New Roman"/>
          <w:spacing w:val="1"/>
          <w:sz w:val="22"/>
          <w:szCs w:val="22"/>
        </w:rPr>
        <w:t xml:space="preserve"> </w:t>
      </w:r>
      <w:r w:rsidRPr="00D06572">
        <w:rPr>
          <w:rFonts w:cs="Times New Roman"/>
          <w:spacing w:val="-1"/>
          <w:sz w:val="22"/>
          <w:szCs w:val="22"/>
        </w:rPr>
        <w:t>experience,</w:t>
      </w:r>
      <w:r w:rsidRPr="00D06572">
        <w:rPr>
          <w:rFonts w:cs="Times New Roman"/>
          <w:sz w:val="22"/>
          <w:szCs w:val="22"/>
        </w:rPr>
        <w:t xml:space="preserve"> </w:t>
      </w:r>
      <w:r w:rsidRPr="00D06572">
        <w:rPr>
          <w:rFonts w:cs="Times New Roman"/>
          <w:spacing w:val="-1"/>
          <w:sz w:val="22"/>
          <w:szCs w:val="22"/>
        </w:rPr>
        <w:t>knowledge,</w:t>
      </w:r>
      <w:r w:rsidRPr="00D06572">
        <w:rPr>
          <w:rFonts w:cs="Times New Roman"/>
          <w:sz w:val="22"/>
          <w:szCs w:val="22"/>
        </w:rPr>
        <w:t xml:space="preserve"> and </w:t>
      </w:r>
      <w:r w:rsidRPr="00D06572">
        <w:rPr>
          <w:rFonts w:cs="Times New Roman"/>
          <w:spacing w:val="-1"/>
          <w:sz w:val="22"/>
          <w:szCs w:val="22"/>
        </w:rPr>
        <w:t>familiarity</w:t>
      </w:r>
      <w:r w:rsidRPr="00D06572">
        <w:rPr>
          <w:rFonts w:cs="Times New Roman"/>
          <w:spacing w:val="-3"/>
          <w:sz w:val="22"/>
          <w:szCs w:val="22"/>
        </w:rPr>
        <w:t xml:space="preserve"> </w:t>
      </w:r>
      <w:r w:rsidRPr="00D06572">
        <w:rPr>
          <w:rFonts w:cs="Times New Roman"/>
          <w:spacing w:val="-1"/>
          <w:sz w:val="22"/>
          <w:szCs w:val="22"/>
        </w:rPr>
        <w:t>with</w:t>
      </w:r>
      <w:r w:rsidRPr="00D06572">
        <w:rPr>
          <w:rFonts w:cs="Times New Roman"/>
          <w:sz w:val="22"/>
          <w:szCs w:val="22"/>
        </w:rPr>
        <w:t xml:space="preserve"> performing</w:t>
      </w:r>
      <w:r w:rsidRPr="00D06572">
        <w:rPr>
          <w:rFonts w:cs="Times New Roman"/>
          <w:spacing w:val="87"/>
          <w:sz w:val="22"/>
          <w:szCs w:val="22"/>
        </w:rPr>
        <w:t xml:space="preserve"> </w:t>
      </w:r>
      <w:r w:rsidRPr="00D06572">
        <w:rPr>
          <w:rFonts w:cs="Times New Roman"/>
          <w:spacing w:val="-1"/>
          <w:sz w:val="22"/>
          <w:szCs w:val="22"/>
        </w:rPr>
        <w:t>reinforced</w:t>
      </w:r>
      <w:r w:rsidRPr="00D06572">
        <w:rPr>
          <w:rFonts w:cs="Times New Roman"/>
          <w:sz w:val="22"/>
          <w:szCs w:val="22"/>
        </w:rPr>
        <w:t xml:space="preserve"> concrete</w:t>
      </w:r>
      <w:r w:rsidRPr="00D06572">
        <w:rPr>
          <w:rFonts w:cs="Times New Roman"/>
          <w:spacing w:val="-1"/>
          <w:sz w:val="22"/>
          <w:szCs w:val="22"/>
        </w:rPr>
        <w:t xml:space="preserve"> structural</w:t>
      </w:r>
      <w:r w:rsidRPr="00D06572">
        <w:rPr>
          <w:rFonts w:cs="Times New Roman"/>
          <w:sz w:val="22"/>
          <w:szCs w:val="22"/>
        </w:rPr>
        <w:t xml:space="preserve"> </w:t>
      </w:r>
      <w:r w:rsidRPr="00D06572">
        <w:rPr>
          <w:rFonts w:cs="Times New Roman"/>
          <w:spacing w:val="-1"/>
          <w:sz w:val="22"/>
          <w:szCs w:val="22"/>
        </w:rPr>
        <w:t>design</w:t>
      </w:r>
      <w:r w:rsidRPr="00D06572">
        <w:rPr>
          <w:rFonts w:cs="Times New Roman"/>
          <w:sz w:val="22"/>
          <w:szCs w:val="22"/>
        </w:rPr>
        <w:t xml:space="preserve"> </w:t>
      </w:r>
      <w:r w:rsidRPr="00D06572">
        <w:rPr>
          <w:rFonts w:cs="Times New Roman"/>
          <w:spacing w:val="-1"/>
          <w:sz w:val="22"/>
          <w:szCs w:val="22"/>
        </w:rPr>
        <w:t xml:space="preserve">for </w:t>
      </w:r>
      <w:r w:rsidRPr="00D06572">
        <w:rPr>
          <w:rFonts w:cs="Times New Roman"/>
          <w:sz w:val="22"/>
          <w:szCs w:val="22"/>
        </w:rPr>
        <w:t>new</w:t>
      </w:r>
      <w:r w:rsidRPr="00D06572">
        <w:rPr>
          <w:rFonts w:cs="Times New Roman"/>
          <w:spacing w:val="-1"/>
          <w:sz w:val="22"/>
          <w:szCs w:val="22"/>
        </w:rPr>
        <w:t xml:space="preserve"> </w:t>
      </w:r>
      <w:r w:rsidRPr="00D06572">
        <w:rPr>
          <w:rFonts w:cs="Times New Roman"/>
          <w:sz w:val="22"/>
          <w:szCs w:val="22"/>
        </w:rPr>
        <w:t>or</w:t>
      </w:r>
      <w:r w:rsidRPr="00D06572">
        <w:rPr>
          <w:rFonts w:cs="Times New Roman"/>
          <w:spacing w:val="-1"/>
          <w:sz w:val="22"/>
          <w:szCs w:val="22"/>
        </w:rPr>
        <w:t xml:space="preserve"> </w:t>
      </w:r>
      <w:r w:rsidRPr="00D06572">
        <w:rPr>
          <w:rFonts w:cs="Times New Roman"/>
          <w:sz w:val="22"/>
          <w:szCs w:val="22"/>
        </w:rPr>
        <w:t>rehabilitation of</w:t>
      </w:r>
      <w:r w:rsidRPr="00D06572">
        <w:rPr>
          <w:rFonts w:cs="Times New Roman"/>
          <w:spacing w:val="-1"/>
          <w:sz w:val="22"/>
          <w:szCs w:val="22"/>
        </w:rPr>
        <w:t xml:space="preserve"> existing</w:t>
      </w:r>
      <w:r w:rsidRPr="00D06572">
        <w:rPr>
          <w:rFonts w:cs="Times New Roman"/>
          <w:spacing w:val="-3"/>
          <w:sz w:val="22"/>
          <w:szCs w:val="22"/>
        </w:rPr>
        <w:t xml:space="preserve"> </w:t>
      </w:r>
      <w:r w:rsidRPr="00D06572">
        <w:rPr>
          <w:rFonts w:cs="Times New Roman"/>
          <w:sz w:val="22"/>
          <w:szCs w:val="22"/>
        </w:rPr>
        <w:t xml:space="preserve">flood </w:t>
      </w:r>
      <w:r w:rsidRPr="00D06572">
        <w:rPr>
          <w:rFonts w:cs="Times New Roman"/>
          <w:spacing w:val="-1"/>
          <w:sz w:val="22"/>
          <w:szCs w:val="22"/>
        </w:rPr>
        <w:t>control</w:t>
      </w:r>
      <w:r w:rsidRPr="00D06572">
        <w:rPr>
          <w:rFonts w:cs="Times New Roman"/>
          <w:sz w:val="22"/>
          <w:szCs w:val="22"/>
        </w:rPr>
        <w:t xml:space="preserve"> </w:t>
      </w:r>
      <w:r w:rsidRPr="00D06572">
        <w:rPr>
          <w:rFonts w:cs="Times New Roman"/>
          <w:spacing w:val="-1"/>
          <w:sz w:val="22"/>
          <w:szCs w:val="22"/>
        </w:rPr>
        <w:t>facilities.</w:t>
      </w:r>
    </w:p>
    <w:p w14:paraId="14030CDA" w14:textId="77777777" w:rsidR="007070FE" w:rsidRPr="00D06572" w:rsidRDefault="007070FE" w:rsidP="00D4419D">
      <w:pPr>
        <w:rPr>
          <w:rFonts w:ascii="Times New Roman" w:eastAsia="Times New Roman" w:hAnsi="Times New Roman" w:cs="Times New Roman"/>
        </w:rPr>
      </w:pPr>
    </w:p>
    <w:p w14:paraId="5410C622" w14:textId="549711F2" w:rsidR="007070FE" w:rsidRDefault="00B05541" w:rsidP="00D4419D">
      <w:pPr>
        <w:pStyle w:val="BodyText"/>
        <w:ind w:right="224"/>
        <w:jc w:val="both"/>
        <w:rPr>
          <w:rFonts w:cs="Times New Roman"/>
          <w:spacing w:val="-1"/>
          <w:sz w:val="22"/>
          <w:szCs w:val="22"/>
        </w:rPr>
      </w:pPr>
      <w:r w:rsidRPr="00D06572">
        <w:rPr>
          <w:rFonts w:cs="Times New Roman"/>
          <w:spacing w:val="-1"/>
          <w:sz w:val="22"/>
          <w:szCs w:val="22"/>
        </w:rPr>
        <w:t>Typical</w:t>
      </w:r>
      <w:r w:rsidRPr="00D06572">
        <w:rPr>
          <w:rFonts w:cs="Times New Roman"/>
          <w:spacing w:val="24"/>
          <w:sz w:val="22"/>
          <w:szCs w:val="22"/>
        </w:rPr>
        <w:t xml:space="preserve"> </w:t>
      </w:r>
      <w:r w:rsidRPr="00D06572">
        <w:rPr>
          <w:rFonts w:cs="Times New Roman"/>
          <w:spacing w:val="-1"/>
          <w:sz w:val="22"/>
          <w:szCs w:val="22"/>
        </w:rPr>
        <w:t>reinforced</w:t>
      </w:r>
      <w:r w:rsidRPr="00D06572">
        <w:rPr>
          <w:rFonts w:cs="Times New Roman"/>
          <w:spacing w:val="26"/>
          <w:sz w:val="22"/>
          <w:szCs w:val="22"/>
        </w:rPr>
        <w:t xml:space="preserve"> </w:t>
      </w:r>
      <w:r w:rsidRPr="00D06572">
        <w:rPr>
          <w:rFonts w:cs="Times New Roman"/>
          <w:spacing w:val="-1"/>
          <w:sz w:val="22"/>
          <w:szCs w:val="22"/>
        </w:rPr>
        <w:t>concrete</w:t>
      </w:r>
      <w:r w:rsidRPr="00D06572">
        <w:rPr>
          <w:rFonts w:cs="Times New Roman"/>
          <w:spacing w:val="23"/>
          <w:sz w:val="22"/>
          <w:szCs w:val="22"/>
        </w:rPr>
        <w:t xml:space="preserve"> </w:t>
      </w:r>
      <w:r w:rsidRPr="00D06572">
        <w:rPr>
          <w:rFonts w:cs="Times New Roman"/>
          <w:spacing w:val="-1"/>
          <w:sz w:val="22"/>
          <w:szCs w:val="22"/>
        </w:rPr>
        <w:t>flood</w:t>
      </w:r>
      <w:r w:rsidRPr="00D06572">
        <w:rPr>
          <w:rFonts w:cs="Times New Roman"/>
          <w:spacing w:val="24"/>
          <w:sz w:val="22"/>
          <w:szCs w:val="22"/>
        </w:rPr>
        <w:t xml:space="preserve"> </w:t>
      </w:r>
      <w:r w:rsidRPr="00D06572">
        <w:rPr>
          <w:rFonts w:cs="Times New Roman"/>
          <w:spacing w:val="-1"/>
          <w:sz w:val="22"/>
          <w:szCs w:val="22"/>
        </w:rPr>
        <w:t>control</w:t>
      </w:r>
      <w:r w:rsidRPr="00D06572">
        <w:rPr>
          <w:rFonts w:cs="Times New Roman"/>
          <w:spacing w:val="24"/>
          <w:sz w:val="22"/>
          <w:szCs w:val="22"/>
        </w:rPr>
        <w:t xml:space="preserve"> </w:t>
      </w:r>
      <w:r w:rsidRPr="00D06572">
        <w:rPr>
          <w:rFonts w:cs="Times New Roman"/>
          <w:spacing w:val="-1"/>
          <w:sz w:val="22"/>
          <w:szCs w:val="22"/>
        </w:rPr>
        <w:t>facilities</w:t>
      </w:r>
      <w:r w:rsidRPr="00D06572">
        <w:rPr>
          <w:rFonts w:cs="Times New Roman"/>
          <w:spacing w:val="24"/>
          <w:sz w:val="22"/>
          <w:szCs w:val="22"/>
        </w:rPr>
        <w:t xml:space="preserve"> </w:t>
      </w:r>
      <w:r w:rsidR="001F6F24" w:rsidRPr="00D06572">
        <w:rPr>
          <w:rFonts w:cs="Times New Roman"/>
          <w:spacing w:val="-1"/>
          <w:sz w:val="22"/>
          <w:szCs w:val="22"/>
        </w:rPr>
        <w:t>include but</w:t>
      </w:r>
      <w:r w:rsidRPr="00D06572">
        <w:rPr>
          <w:rFonts w:cs="Times New Roman"/>
          <w:spacing w:val="24"/>
          <w:sz w:val="22"/>
          <w:szCs w:val="22"/>
        </w:rPr>
        <w:t xml:space="preserve"> </w:t>
      </w:r>
      <w:r w:rsidRPr="00D06572">
        <w:rPr>
          <w:rFonts w:cs="Times New Roman"/>
          <w:spacing w:val="-1"/>
          <w:sz w:val="22"/>
          <w:szCs w:val="22"/>
        </w:rPr>
        <w:t>are</w:t>
      </w:r>
      <w:r w:rsidRPr="00D06572">
        <w:rPr>
          <w:rFonts w:cs="Times New Roman"/>
          <w:spacing w:val="23"/>
          <w:sz w:val="22"/>
          <w:szCs w:val="22"/>
        </w:rPr>
        <w:t xml:space="preserve"> </w:t>
      </w:r>
      <w:r w:rsidRPr="00D06572">
        <w:rPr>
          <w:rFonts w:cs="Times New Roman"/>
          <w:sz w:val="22"/>
          <w:szCs w:val="22"/>
        </w:rPr>
        <w:t>not</w:t>
      </w:r>
      <w:r w:rsidRPr="00D06572">
        <w:rPr>
          <w:rFonts w:cs="Times New Roman"/>
          <w:spacing w:val="24"/>
          <w:sz w:val="22"/>
          <w:szCs w:val="22"/>
        </w:rPr>
        <w:t xml:space="preserve"> </w:t>
      </w:r>
      <w:r w:rsidRPr="00D06572">
        <w:rPr>
          <w:rFonts w:cs="Times New Roman"/>
          <w:spacing w:val="-1"/>
          <w:sz w:val="22"/>
          <w:szCs w:val="22"/>
        </w:rPr>
        <w:t>limited</w:t>
      </w:r>
      <w:r w:rsidRPr="00D06572">
        <w:rPr>
          <w:rFonts w:cs="Times New Roman"/>
          <w:spacing w:val="24"/>
          <w:sz w:val="22"/>
          <w:szCs w:val="22"/>
        </w:rPr>
        <w:t xml:space="preserve"> </w:t>
      </w:r>
      <w:r w:rsidR="001F6F24" w:rsidRPr="00D06572">
        <w:rPr>
          <w:rFonts w:cs="Times New Roman"/>
          <w:sz w:val="22"/>
          <w:szCs w:val="22"/>
        </w:rPr>
        <w:t>to</w:t>
      </w:r>
      <w:r w:rsidRPr="00D06572">
        <w:rPr>
          <w:rFonts w:cs="Times New Roman"/>
          <w:spacing w:val="24"/>
          <w:sz w:val="22"/>
          <w:szCs w:val="22"/>
        </w:rPr>
        <w:t xml:space="preserve"> </w:t>
      </w:r>
      <w:r w:rsidRPr="00D06572">
        <w:rPr>
          <w:rFonts w:cs="Times New Roman"/>
          <w:spacing w:val="-1"/>
          <w:sz w:val="22"/>
          <w:szCs w:val="22"/>
        </w:rPr>
        <w:t>box</w:t>
      </w:r>
      <w:r w:rsidRPr="00D06572">
        <w:rPr>
          <w:rFonts w:cs="Times New Roman"/>
          <w:spacing w:val="26"/>
          <w:sz w:val="22"/>
          <w:szCs w:val="22"/>
        </w:rPr>
        <w:t xml:space="preserve"> </w:t>
      </w:r>
      <w:r w:rsidRPr="00D06572">
        <w:rPr>
          <w:rFonts w:cs="Times New Roman"/>
          <w:spacing w:val="-1"/>
          <w:sz w:val="22"/>
          <w:szCs w:val="22"/>
        </w:rPr>
        <w:t>culverts,</w:t>
      </w:r>
      <w:r w:rsidRPr="00D06572">
        <w:rPr>
          <w:rFonts w:cs="Times New Roman"/>
          <w:spacing w:val="24"/>
          <w:sz w:val="22"/>
          <w:szCs w:val="22"/>
        </w:rPr>
        <w:t xml:space="preserve"> </w:t>
      </w:r>
      <w:r w:rsidRPr="00D06572">
        <w:rPr>
          <w:rFonts w:cs="Times New Roman"/>
          <w:spacing w:val="-1"/>
          <w:sz w:val="22"/>
          <w:szCs w:val="22"/>
        </w:rPr>
        <w:t>pipes,</w:t>
      </w:r>
      <w:r w:rsidRPr="00D06572">
        <w:rPr>
          <w:rFonts w:cs="Times New Roman"/>
          <w:spacing w:val="115"/>
          <w:sz w:val="22"/>
          <w:szCs w:val="22"/>
        </w:rPr>
        <w:t xml:space="preserve"> </w:t>
      </w:r>
      <w:r w:rsidRPr="00D06572">
        <w:rPr>
          <w:rFonts w:cs="Times New Roman"/>
          <w:spacing w:val="-1"/>
          <w:sz w:val="22"/>
          <w:szCs w:val="22"/>
        </w:rPr>
        <w:t>rectangular</w:t>
      </w:r>
      <w:r w:rsidRPr="00D06572">
        <w:rPr>
          <w:rFonts w:cs="Times New Roman"/>
          <w:spacing w:val="28"/>
          <w:sz w:val="22"/>
          <w:szCs w:val="22"/>
        </w:rPr>
        <w:t xml:space="preserve"> </w:t>
      </w:r>
      <w:r w:rsidRPr="00D06572">
        <w:rPr>
          <w:rFonts w:cs="Times New Roman"/>
          <w:spacing w:val="-1"/>
          <w:sz w:val="22"/>
          <w:szCs w:val="22"/>
        </w:rPr>
        <w:t>channels,</w:t>
      </w:r>
      <w:r w:rsidRPr="00D06572">
        <w:rPr>
          <w:rFonts w:cs="Times New Roman"/>
          <w:spacing w:val="28"/>
          <w:sz w:val="22"/>
          <w:szCs w:val="22"/>
        </w:rPr>
        <w:t xml:space="preserve"> </w:t>
      </w:r>
      <w:r w:rsidRPr="00D06572">
        <w:rPr>
          <w:rFonts w:cs="Times New Roman"/>
          <w:spacing w:val="-1"/>
          <w:sz w:val="22"/>
          <w:szCs w:val="22"/>
        </w:rPr>
        <w:t>trapezoidal</w:t>
      </w:r>
      <w:r w:rsidRPr="00D06572">
        <w:rPr>
          <w:rFonts w:cs="Times New Roman"/>
          <w:spacing w:val="29"/>
          <w:sz w:val="22"/>
          <w:szCs w:val="22"/>
        </w:rPr>
        <w:t xml:space="preserve"> </w:t>
      </w:r>
      <w:r w:rsidRPr="00D06572">
        <w:rPr>
          <w:rFonts w:cs="Times New Roman"/>
          <w:spacing w:val="-1"/>
          <w:sz w:val="22"/>
          <w:szCs w:val="22"/>
        </w:rPr>
        <w:t>channels,</w:t>
      </w:r>
      <w:r w:rsidRPr="00D06572">
        <w:rPr>
          <w:rFonts w:cs="Times New Roman"/>
          <w:spacing w:val="28"/>
          <w:sz w:val="22"/>
          <w:szCs w:val="22"/>
        </w:rPr>
        <w:t xml:space="preserve"> </w:t>
      </w:r>
      <w:r w:rsidRPr="00D06572">
        <w:rPr>
          <w:rFonts w:cs="Times New Roman"/>
          <w:spacing w:val="-1"/>
          <w:sz w:val="22"/>
          <w:szCs w:val="22"/>
        </w:rPr>
        <w:t>bridges,</w:t>
      </w:r>
      <w:r w:rsidRPr="00D06572">
        <w:rPr>
          <w:rFonts w:cs="Times New Roman"/>
          <w:spacing w:val="28"/>
          <w:sz w:val="22"/>
          <w:szCs w:val="22"/>
        </w:rPr>
        <w:t xml:space="preserve"> </w:t>
      </w:r>
      <w:r w:rsidRPr="00D06572">
        <w:rPr>
          <w:rFonts w:cs="Times New Roman"/>
          <w:spacing w:val="-1"/>
          <w:sz w:val="22"/>
          <w:szCs w:val="22"/>
        </w:rPr>
        <w:t>drop</w:t>
      </w:r>
      <w:r w:rsidRPr="00D06572">
        <w:rPr>
          <w:rFonts w:cs="Times New Roman"/>
          <w:spacing w:val="28"/>
          <w:sz w:val="22"/>
          <w:szCs w:val="22"/>
        </w:rPr>
        <w:t xml:space="preserve"> </w:t>
      </w:r>
      <w:r w:rsidRPr="00D06572">
        <w:rPr>
          <w:rFonts w:cs="Times New Roman"/>
          <w:spacing w:val="-1"/>
          <w:sz w:val="22"/>
          <w:szCs w:val="22"/>
        </w:rPr>
        <w:t>structures,</w:t>
      </w:r>
      <w:r w:rsidRPr="00D06572">
        <w:rPr>
          <w:rFonts w:cs="Times New Roman"/>
          <w:spacing w:val="28"/>
          <w:sz w:val="22"/>
          <w:szCs w:val="22"/>
        </w:rPr>
        <w:t xml:space="preserve"> </w:t>
      </w:r>
      <w:r w:rsidRPr="00D06572">
        <w:rPr>
          <w:rFonts w:cs="Times New Roman"/>
          <w:spacing w:val="-1"/>
          <w:sz w:val="22"/>
          <w:szCs w:val="22"/>
        </w:rPr>
        <w:t>pier</w:t>
      </w:r>
      <w:r w:rsidRPr="00D06572">
        <w:rPr>
          <w:rFonts w:cs="Times New Roman"/>
          <w:spacing w:val="28"/>
          <w:sz w:val="22"/>
          <w:szCs w:val="22"/>
        </w:rPr>
        <w:t xml:space="preserve"> </w:t>
      </w:r>
      <w:r w:rsidRPr="00D06572">
        <w:rPr>
          <w:rFonts w:cs="Times New Roman"/>
          <w:spacing w:val="-1"/>
          <w:sz w:val="22"/>
          <w:szCs w:val="22"/>
        </w:rPr>
        <w:t>noses,</w:t>
      </w:r>
      <w:r w:rsidRPr="00D06572">
        <w:rPr>
          <w:rFonts w:cs="Times New Roman"/>
          <w:spacing w:val="28"/>
          <w:sz w:val="22"/>
          <w:szCs w:val="22"/>
        </w:rPr>
        <w:t xml:space="preserve"> </w:t>
      </w:r>
      <w:r w:rsidRPr="00D06572">
        <w:rPr>
          <w:rFonts w:cs="Times New Roman"/>
          <w:spacing w:val="-1"/>
          <w:sz w:val="22"/>
          <w:szCs w:val="22"/>
        </w:rPr>
        <w:t>cutoff</w:t>
      </w:r>
      <w:r w:rsidRPr="00D06572">
        <w:rPr>
          <w:rFonts w:cs="Times New Roman"/>
          <w:spacing w:val="28"/>
          <w:sz w:val="22"/>
          <w:szCs w:val="22"/>
        </w:rPr>
        <w:t xml:space="preserve"> </w:t>
      </w:r>
      <w:r w:rsidRPr="00D06572">
        <w:rPr>
          <w:rFonts w:cs="Times New Roman"/>
          <w:spacing w:val="-1"/>
          <w:sz w:val="22"/>
          <w:szCs w:val="22"/>
        </w:rPr>
        <w:t>walls,</w:t>
      </w:r>
      <w:r w:rsidRPr="00D06572">
        <w:rPr>
          <w:rFonts w:cs="Times New Roman"/>
          <w:spacing w:val="28"/>
          <w:sz w:val="22"/>
          <w:szCs w:val="22"/>
        </w:rPr>
        <w:t xml:space="preserve"> </w:t>
      </w:r>
      <w:r w:rsidRPr="00D06572">
        <w:rPr>
          <w:rFonts w:cs="Times New Roman"/>
          <w:spacing w:val="-1"/>
          <w:sz w:val="22"/>
          <w:szCs w:val="22"/>
        </w:rPr>
        <w:t>retaining</w:t>
      </w:r>
      <w:r w:rsidRPr="00D06572">
        <w:rPr>
          <w:rFonts w:cs="Times New Roman"/>
          <w:spacing w:val="139"/>
          <w:sz w:val="22"/>
          <w:szCs w:val="22"/>
        </w:rPr>
        <w:t xml:space="preserve"> </w:t>
      </w:r>
      <w:r w:rsidRPr="00D06572">
        <w:rPr>
          <w:rFonts w:cs="Times New Roman"/>
          <w:spacing w:val="-1"/>
          <w:sz w:val="22"/>
          <w:szCs w:val="22"/>
        </w:rPr>
        <w:t>walls,</w:t>
      </w:r>
      <w:r w:rsidRPr="00D06572">
        <w:rPr>
          <w:rFonts w:cs="Times New Roman"/>
          <w:spacing w:val="9"/>
          <w:sz w:val="22"/>
          <w:szCs w:val="22"/>
        </w:rPr>
        <w:t xml:space="preserve"> </w:t>
      </w:r>
      <w:r w:rsidRPr="00D06572">
        <w:rPr>
          <w:rFonts w:cs="Times New Roman"/>
          <w:spacing w:val="-1"/>
          <w:sz w:val="22"/>
          <w:szCs w:val="22"/>
        </w:rPr>
        <w:t>parapet</w:t>
      </w:r>
      <w:r w:rsidRPr="00D06572">
        <w:rPr>
          <w:rFonts w:cs="Times New Roman"/>
          <w:spacing w:val="10"/>
          <w:sz w:val="22"/>
          <w:szCs w:val="22"/>
        </w:rPr>
        <w:t xml:space="preserve"> </w:t>
      </w:r>
      <w:r w:rsidRPr="00D06572">
        <w:rPr>
          <w:rFonts w:cs="Times New Roman"/>
          <w:sz w:val="22"/>
          <w:szCs w:val="22"/>
        </w:rPr>
        <w:t>walls,</w:t>
      </w:r>
      <w:r w:rsidRPr="00D06572">
        <w:rPr>
          <w:rFonts w:cs="Times New Roman"/>
          <w:spacing w:val="9"/>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pacing w:val="-1"/>
          <w:sz w:val="22"/>
          <w:szCs w:val="22"/>
        </w:rPr>
        <w:t>junctions.</w:t>
      </w:r>
      <w:r w:rsidRPr="00D06572">
        <w:rPr>
          <w:rFonts w:cs="Times New Roman"/>
          <w:spacing w:val="19"/>
          <w:sz w:val="22"/>
          <w:szCs w:val="22"/>
        </w:rPr>
        <w:t xml:space="preserve"> </w:t>
      </w:r>
      <w:r w:rsidR="00854E9F">
        <w:rPr>
          <w:rFonts w:cs="Times New Roman"/>
          <w:spacing w:val="19"/>
          <w:sz w:val="22"/>
          <w:szCs w:val="22"/>
        </w:rPr>
        <w:t xml:space="preserve"> </w:t>
      </w:r>
      <w:r w:rsidRPr="00D06572">
        <w:rPr>
          <w:rFonts w:cs="Times New Roman"/>
          <w:spacing w:val="-1"/>
          <w:sz w:val="22"/>
          <w:szCs w:val="22"/>
        </w:rPr>
        <w:t>Firm</w:t>
      </w:r>
      <w:r w:rsidRPr="00D06572">
        <w:rPr>
          <w:rFonts w:cs="Times New Roman"/>
          <w:spacing w:val="10"/>
          <w:sz w:val="22"/>
          <w:szCs w:val="22"/>
        </w:rPr>
        <w:t xml:space="preserve"> </w:t>
      </w:r>
      <w:r w:rsidRPr="00D06572">
        <w:rPr>
          <w:rFonts w:cs="Times New Roman"/>
          <w:sz w:val="22"/>
          <w:szCs w:val="22"/>
        </w:rPr>
        <w:t>should</w:t>
      </w:r>
      <w:r w:rsidRPr="00D06572">
        <w:rPr>
          <w:rFonts w:cs="Times New Roman"/>
          <w:spacing w:val="7"/>
          <w:sz w:val="22"/>
          <w:szCs w:val="22"/>
        </w:rPr>
        <w:t xml:space="preserve"> </w:t>
      </w:r>
      <w:r w:rsidRPr="00D06572">
        <w:rPr>
          <w:rFonts w:cs="Times New Roman"/>
          <w:spacing w:val="-1"/>
          <w:sz w:val="22"/>
          <w:szCs w:val="22"/>
        </w:rPr>
        <w:t>also</w:t>
      </w:r>
      <w:r w:rsidRPr="00D06572">
        <w:rPr>
          <w:rFonts w:cs="Times New Roman"/>
          <w:spacing w:val="9"/>
          <w:sz w:val="22"/>
          <w:szCs w:val="22"/>
        </w:rPr>
        <w:t xml:space="preserve"> </w:t>
      </w:r>
      <w:r w:rsidRPr="00D06572">
        <w:rPr>
          <w:rFonts w:cs="Times New Roman"/>
          <w:sz w:val="22"/>
          <w:szCs w:val="22"/>
        </w:rPr>
        <w:t>be</w:t>
      </w:r>
      <w:r w:rsidRPr="00D06572">
        <w:rPr>
          <w:rFonts w:cs="Times New Roman"/>
          <w:spacing w:val="8"/>
          <w:sz w:val="22"/>
          <w:szCs w:val="22"/>
        </w:rPr>
        <w:t xml:space="preserve"> </w:t>
      </w:r>
      <w:r w:rsidRPr="00D06572">
        <w:rPr>
          <w:rFonts w:cs="Times New Roman"/>
          <w:spacing w:val="-1"/>
          <w:sz w:val="22"/>
          <w:szCs w:val="22"/>
        </w:rPr>
        <w:t>capable</w:t>
      </w:r>
      <w:r w:rsidRPr="00D06572">
        <w:rPr>
          <w:rFonts w:cs="Times New Roman"/>
          <w:spacing w:val="8"/>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z w:val="22"/>
          <w:szCs w:val="22"/>
        </w:rPr>
        <w:t>designing</w:t>
      </w:r>
      <w:r w:rsidRPr="00D06572">
        <w:rPr>
          <w:rFonts w:cs="Times New Roman"/>
          <w:spacing w:val="7"/>
          <w:sz w:val="22"/>
          <w:szCs w:val="22"/>
        </w:rPr>
        <w:t xml:space="preserve"> </w:t>
      </w:r>
      <w:r w:rsidRPr="00D06572">
        <w:rPr>
          <w:rFonts w:cs="Times New Roman"/>
          <w:spacing w:val="-1"/>
          <w:sz w:val="22"/>
          <w:szCs w:val="22"/>
        </w:rPr>
        <w:t>modifications</w:t>
      </w:r>
      <w:r w:rsidRPr="00D06572">
        <w:rPr>
          <w:rFonts w:cs="Times New Roman"/>
          <w:spacing w:val="9"/>
          <w:sz w:val="22"/>
          <w:szCs w:val="22"/>
        </w:rPr>
        <w:t xml:space="preserve"> </w:t>
      </w:r>
      <w:r w:rsidRPr="00D06572">
        <w:rPr>
          <w:rFonts w:cs="Times New Roman"/>
          <w:sz w:val="22"/>
          <w:szCs w:val="22"/>
        </w:rPr>
        <w:t>to</w:t>
      </w:r>
      <w:r w:rsidRPr="00D06572">
        <w:rPr>
          <w:rFonts w:cs="Times New Roman"/>
          <w:spacing w:val="9"/>
          <w:sz w:val="22"/>
          <w:szCs w:val="22"/>
        </w:rPr>
        <w:t xml:space="preserve"> </w:t>
      </w:r>
      <w:r w:rsidRPr="00D06572">
        <w:rPr>
          <w:rFonts w:cs="Times New Roman"/>
          <w:spacing w:val="-1"/>
          <w:sz w:val="22"/>
          <w:szCs w:val="22"/>
        </w:rPr>
        <w:t>standard</w:t>
      </w:r>
      <w:r w:rsidRPr="00D06572">
        <w:rPr>
          <w:rFonts w:cs="Times New Roman"/>
          <w:spacing w:val="87"/>
          <w:sz w:val="22"/>
          <w:szCs w:val="22"/>
        </w:rPr>
        <w:t xml:space="preserve"> </w:t>
      </w:r>
      <w:r w:rsidRPr="00D06572">
        <w:rPr>
          <w:rFonts w:cs="Times New Roman"/>
          <w:spacing w:val="-1"/>
          <w:sz w:val="22"/>
          <w:szCs w:val="22"/>
        </w:rPr>
        <w:t>structures</w:t>
      </w:r>
      <w:r w:rsidRPr="00D06572">
        <w:rPr>
          <w:rFonts w:cs="Times New Roman"/>
          <w:spacing w:val="21"/>
          <w:sz w:val="22"/>
          <w:szCs w:val="22"/>
        </w:rPr>
        <w:t xml:space="preserve"> </w:t>
      </w:r>
      <w:r w:rsidRPr="00D06572">
        <w:rPr>
          <w:rFonts w:cs="Times New Roman"/>
          <w:spacing w:val="-1"/>
          <w:sz w:val="22"/>
          <w:szCs w:val="22"/>
        </w:rPr>
        <w:t>as</w:t>
      </w:r>
      <w:r w:rsidRPr="00D06572">
        <w:rPr>
          <w:rFonts w:cs="Times New Roman"/>
          <w:spacing w:val="21"/>
          <w:sz w:val="22"/>
          <w:szCs w:val="22"/>
        </w:rPr>
        <w:t xml:space="preserve"> </w:t>
      </w:r>
      <w:r w:rsidRPr="00D06572">
        <w:rPr>
          <w:rFonts w:cs="Times New Roman"/>
          <w:spacing w:val="-1"/>
          <w:sz w:val="22"/>
          <w:szCs w:val="22"/>
        </w:rPr>
        <w:t>needed</w:t>
      </w:r>
      <w:r w:rsidRPr="00D06572">
        <w:rPr>
          <w:rFonts w:cs="Times New Roman"/>
          <w:spacing w:val="21"/>
          <w:sz w:val="22"/>
          <w:szCs w:val="22"/>
        </w:rPr>
        <w:t xml:space="preserve"> </w:t>
      </w:r>
      <w:r w:rsidRPr="00D06572">
        <w:rPr>
          <w:rFonts w:cs="Times New Roman"/>
          <w:sz w:val="22"/>
          <w:szCs w:val="22"/>
        </w:rPr>
        <w:t>to</w:t>
      </w:r>
      <w:r w:rsidRPr="00D06572">
        <w:rPr>
          <w:rFonts w:cs="Times New Roman"/>
          <w:spacing w:val="21"/>
          <w:sz w:val="22"/>
          <w:szCs w:val="22"/>
        </w:rPr>
        <w:t xml:space="preserve"> </w:t>
      </w:r>
      <w:r w:rsidRPr="00D06572">
        <w:rPr>
          <w:rFonts w:cs="Times New Roman"/>
          <w:spacing w:val="-1"/>
          <w:sz w:val="22"/>
          <w:szCs w:val="22"/>
        </w:rPr>
        <w:t>accommodate</w:t>
      </w:r>
      <w:r w:rsidRPr="00D06572">
        <w:rPr>
          <w:rFonts w:cs="Times New Roman"/>
          <w:spacing w:val="20"/>
          <w:sz w:val="22"/>
          <w:szCs w:val="22"/>
        </w:rPr>
        <w:t xml:space="preserve"> </w:t>
      </w:r>
      <w:r w:rsidRPr="00D06572">
        <w:rPr>
          <w:rFonts w:cs="Times New Roman"/>
          <w:sz w:val="22"/>
          <w:szCs w:val="22"/>
        </w:rPr>
        <w:t>penetrations,</w:t>
      </w:r>
      <w:r w:rsidRPr="00D06572">
        <w:rPr>
          <w:rFonts w:cs="Times New Roman"/>
          <w:spacing w:val="21"/>
          <w:sz w:val="22"/>
          <w:szCs w:val="22"/>
        </w:rPr>
        <w:t xml:space="preserve"> </w:t>
      </w:r>
      <w:r w:rsidRPr="00D06572">
        <w:rPr>
          <w:rFonts w:cs="Times New Roman"/>
          <w:spacing w:val="-1"/>
          <w:sz w:val="22"/>
          <w:szCs w:val="22"/>
        </w:rPr>
        <w:t>non-standard</w:t>
      </w:r>
      <w:r w:rsidRPr="00D06572">
        <w:rPr>
          <w:rFonts w:cs="Times New Roman"/>
          <w:spacing w:val="21"/>
          <w:sz w:val="22"/>
          <w:szCs w:val="22"/>
        </w:rPr>
        <w:t xml:space="preserve"> </w:t>
      </w:r>
      <w:r w:rsidRPr="00D06572">
        <w:rPr>
          <w:rFonts w:cs="Times New Roman"/>
          <w:spacing w:val="-1"/>
          <w:sz w:val="22"/>
          <w:szCs w:val="22"/>
        </w:rPr>
        <w:t>junctions,</w:t>
      </w:r>
      <w:r w:rsidRPr="00D06572">
        <w:rPr>
          <w:rFonts w:cs="Times New Roman"/>
          <w:spacing w:val="21"/>
          <w:sz w:val="22"/>
          <w:szCs w:val="22"/>
        </w:rPr>
        <w:t xml:space="preserve"> </w:t>
      </w:r>
      <w:r w:rsidRPr="00D06572">
        <w:rPr>
          <w:rFonts w:cs="Times New Roman"/>
          <w:sz w:val="22"/>
          <w:szCs w:val="22"/>
        </w:rPr>
        <w:t>utility</w:t>
      </w:r>
      <w:r w:rsidRPr="00D06572">
        <w:rPr>
          <w:rFonts w:cs="Times New Roman"/>
          <w:spacing w:val="14"/>
          <w:sz w:val="22"/>
          <w:szCs w:val="22"/>
        </w:rPr>
        <w:t xml:space="preserve"> </w:t>
      </w:r>
      <w:r w:rsidRPr="00D06572">
        <w:rPr>
          <w:rFonts w:cs="Times New Roman"/>
          <w:spacing w:val="-1"/>
          <w:sz w:val="22"/>
          <w:szCs w:val="22"/>
        </w:rPr>
        <w:t>protection</w:t>
      </w:r>
      <w:r w:rsidRPr="00D06572">
        <w:rPr>
          <w:rFonts w:cs="Times New Roman"/>
          <w:spacing w:val="21"/>
          <w:sz w:val="22"/>
          <w:szCs w:val="22"/>
        </w:rPr>
        <w:t xml:space="preserve"> </w:t>
      </w:r>
      <w:r w:rsidRPr="00D06572">
        <w:rPr>
          <w:rFonts w:cs="Times New Roman"/>
          <w:spacing w:val="-1"/>
          <w:sz w:val="22"/>
          <w:szCs w:val="22"/>
        </w:rPr>
        <w:t>measures,</w:t>
      </w:r>
      <w:r w:rsidRPr="00D06572">
        <w:rPr>
          <w:rFonts w:cs="Times New Roman"/>
          <w:spacing w:val="109"/>
          <w:sz w:val="22"/>
          <w:szCs w:val="22"/>
        </w:rPr>
        <w:t xml:space="preserve"> </w:t>
      </w:r>
      <w:r w:rsidRPr="00D06572">
        <w:rPr>
          <w:rFonts w:cs="Times New Roman"/>
          <w:spacing w:val="-1"/>
          <w:sz w:val="22"/>
          <w:szCs w:val="22"/>
        </w:rPr>
        <w:t>etc.</w:t>
      </w:r>
      <w:r w:rsidRPr="00D06572">
        <w:rPr>
          <w:rFonts w:cs="Times New Roman"/>
          <w:spacing w:val="55"/>
          <w:sz w:val="22"/>
          <w:szCs w:val="22"/>
        </w:rPr>
        <w:t xml:space="preserve"> </w:t>
      </w:r>
      <w:r w:rsidR="00854E9F">
        <w:rPr>
          <w:rFonts w:cs="Times New Roman"/>
          <w:spacing w:val="55"/>
          <w:sz w:val="22"/>
          <w:szCs w:val="22"/>
        </w:rPr>
        <w:t xml:space="preserve"> </w:t>
      </w:r>
      <w:r w:rsidRPr="00D06572">
        <w:rPr>
          <w:rFonts w:cs="Times New Roman"/>
          <w:spacing w:val="-1"/>
          <w:sz w:val="22"/>
          <w:szCs w:val="22"/>
        </w:rPr>
        <w:t>All</w:t>
      </w:r>
      <w:r w:rsidRPr="00D06572">
        <w:rPr>
          <w:rFonts w:cs="Times New Roman"/>
          <w:spacing w:val="-2"/>
          <w:sz w:val="22"/>
          <w:szCs w:val="22"/>
        </w:rPr>
        <w:t xml:space="preserve"> </w:t>
      </w:r>
      <w:r w:rsidRPr="00D06572">
        <w:rPr>
          <w:rFonts w:cs="Times New Roman"/>
          <w:spacing w:val="-1"/>
          <w:sz w:val="22"/>
          <w:szCs w:val="22"/>
        </w:rPr>
        <w:t>work</w:t>
      </w:r>
      <w:r w:rsidRPr="00D06572">
        <w:rPr>
          <w:rFonts w:cs="Times New Roman"/>
          <w:spacing w:val="-3"/>
          <w:sz w:val="22"/>
          <w:szCs w:val="22"/>
        </w:rPr>
        <w:t xml:space="preserve"> </w:t>
      </w:r>
      <w:r w:rsidRPr="00D06572">
        <w:rPr>
          <w:rFonts w:cs="Times New Roman"/>
          <w:spacing w:val="-1"/>
          <w:sz w:val="22"/>
          <w:szCs w:val="22"/>
        </w:rPr>
        <w:t>shall</w:t>
      </w:r>
      <w:r w:rsidRPr="00D06572">
        <w:rPr>
          <w:rFonts w:cs="Times New Roman"/>
          <w:spacing w:val="-2"/>
          <w:sz w:val="22"/>
          <w:szCs w:val="22"/>
        </w:rPr>
        <w:t xml:space="preserve"> </w:t>
      </w:r>
      <w:r w:rsidRPr="00D06572">
        <w:rPr>
          <w:rFonts w:cs="Times New Roman"/>
          <w:sz w:val="22"/>
          <w:szCs w:val="22"/>
        </w:rPr>
        <w:t>be</w:t>
      </w:r>
      <w:r w:rsidRPr="00D06572">
        <w:rPr>
          <w:rFonts w:cs="Times New Roman"/>
          <w:spacing w:val="-4"/>
          <w:sz w:val="22"/>
          <w:szCs w:val="22"/>
        </w:rPr>
        <w:t xml:space="preserve"> </w:t>
      </w:r>
      <w:r w:rsidRPr="00D06572">
        <w:rPr>
          <w:rFonts w:cs="Times New Roman"/>
          <w:spacing w:val="-1"/>
          <w:sz w:val="22"/>
          <w:szCs w:val="22"/>
        </w:rPr>
        <w:t>performed</w:t>
      </w:r>
      <w:r w:rsidRPr="00D06572">
        <w:rPr>
          <w:rFonts w:cs="Times New Roman"/>
          <w:spacing w:val="-3"/>
          <w:sz w:val="22"/>
          <w:szCs w:val="22"/>
        </w:rPr>
        <w:t xml:space="preserve"> </w:t>
      </w:r>
      <w:r w:rsidRPr="00D06572">
        <w:rPr>
          <w:rFonts w:cs="Times New Roman"/>
          <w:sz w:val="22"/>
          <w:szCs w:val="22"/>
        </w:rPr>
        <w:t>in</w:t>
      </w:r>
      <w:r w:rsidRPr="00D06572">
        <w:rPr>
          <w:rFonts w:cs="Times New Roman"/>
          <w:spacing w:val="-3"/>
          <w:sz w:val="22"/>
          <w:szCs w:val="22"/>
        </w:rPr>
        <w:t xml:space="preserve"> </w:t>
      </w:r>
      <w:r w:rsidRPr="00D06572">
        <w:rPr>
          <w:rFonts w:cs="Times New Roman"/>
          <w:spacing w:val="-1"/>
          <w:sz w:val="22"/>
          <w:szCs w:val="22"/>
        </w:rPr>
        <w:t>accordance</w:t>
      </w:r>
      <w:r w:rsidRPr="00D06572">
        <w:rPr>
          <w:rFonts w:cs="Times New Roman"/>
          <w:spacing w:val="-4"/>
          <w:sz w:val="22"/>
          <w:szCs w:val="22"/>
        </w:rPr>
        <w:t xml:space="preserve"> </w:t>
      </w:r>
      <w:r w:rsidRPr="00D06572">
        <w:rPr>
          <w:rFonts w:cs="Times New Roman"/>
          <w:spacing w:val="-1"/>
          <w:sz w:val="22"/>
          <w:szCs w:val="22"/>
        </w:rPr>
        <w:t>with</w:t>
      </w:r>
      <w:r w:rsidRPr="00D06572">
        <w:rPr>
          <w:rFonts w:cs="Times New Roman"/>
          <w:spacing w:val="-3"/>
          <w:sz w:val="22"/>
          <w:szCs w:val="22"/>
        </w:rPr>
        <w:t xml:space="preserve"> </w:t>
      </w:r>
      <w:r w:rsidRPr="00D06572">
        <w:rPr>
          <w:rFonts w:cs="Times New Roman"/>
          <w:spacing w:val="-1"/>
          <w:sz w:val="22"/>
          <w:szCs w:val="22"/>
        </w:rPr>
        <w:t>current</w:t>
      </w:r>
      <w:r w:rsidRPr="00D06572">
        <w:rPr>
          <w:rFonts w:cs="Times New Roman"/>
          <w:spacing w:val="-2"/>
          <w:sz w:val="22"/>
          <w:szCs w:val="22"/>
        </w:rPr>
        <w:t xml:space="preserve"> </w:t>
      </w:r>
      <w:r w:rsidRPr="00D06572">
        <w:rPr>
          <w:rFonts w:cs="Times New Roman"/>
          <w:spacing w:val="-1"/>
          <w:sz w:val="22"/>
          <w:szCs w:val="22"/>
        </w:rPr>
        <w:t>applicable</w:t>
      </w:r>
      <w:r w:rsidRPr="00D06572">
        <w:rPr>
          <w:rFonts w:cs="Times New Roman"/>
          <w:spacing w:val="-4"/>
          <w:sz w:val="22"/>
          <w:szCs w:val="22"/>
        </w:rPr>
        <w:t xml:space="preserve"> </w:t>
      </w:r>
      <w:r w:rsidRPr="00D06572">
        <w:rPr>
          <w:rFonts w:cs="Times New Roman"/>
          <w:sz w:val="22"/>
          <w:szCs w:val="22"/>
        </w:rPr>
        <w:t>codes,</w:t>
      </w:r>
      <w:r w:rsidRPr="00D06572">
        <w:rPr>
          <w:rFonts w:cs="Times New Roman"/>
          <w:spacing w:val="-3"/>
          <w:sz w:val="22"/>
          <w:szCs w:val="22"/>
        </w:rPr>
        <w:t xml:space="preserve"> </w:t>
      </w:r>
      <w:r w:rsidRPr="00D06572">
        <w:rPr>
          <w:rFonts w:cs="Times New Roman"/>
          <w:spacing w:val="-1"/>
          <w:sz w:val="22"/>
          <w:szCs w:val="22"/>
        </w:rPr>
        <w:t>District</w:t>
      </w:r>
      <w:r w:rsidRPr="00D06572">
        <w:rPr>
          <w:rFonts w:cs="Times New Roman"/>
          <w:spacing w:val="-2"/>
          <w:sz w:val="22"/>
          <w:szCs w:val="22"/>
        </w:rPr>
        <w:t xml:space="preserve"> </w:t>
      </w:r>
      <w:r w:rsidRPr="00D06572">
        <w:rPr>
          <w:rFonts w:cs="Times New Roman"/>
          <w:spacing w:val="-1"/>
          <w:sz w:val="22"/>
          <w:szCs w:val="22"/>
        </w:rPr>
        <w:t>standards,</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any</w:t>
      </w:r>
      <w:r w:rsidRPr="00D06572">
        <w:rPr>
          <w:rFonts w:cs="Times New Roman"/>
          <w:spacing w:val="93"/>
          <w:sz w:val="22"/>
          <w:szCs w:val="22"/>
        </w:rPr>
        <w:t xml:space="preserve"> </w:t>
      </w:r>
      <w:r w:rsidRPr="00D06572">
        <w:rPr>
          <w:rFonts w:cs="Times New Roman"/>
          <w:spacing w:val="-1"/>
          <w:sz w:val="22"/>
          <w:szCs w:val="22"/>
        </w:rPr>
        <w:t>special</w:t>
      </w:r>
      <w:r w:rsidRPr="00D06572">
        <w:rPr>
          <w:rFonts w:cs="Times New Roman"/>
          <w:sz w:val="22"/>
          <w:szCs w:val="22"/>
        </w:rPr>
        <w:t xml:space="preserve"> </w:t>
      </w:r>
      <w:r w:rsidRPr="00D06572">
        <w:rPr>
          <w:rFonts w:cs="Times New Roman"/>
          <w:spacing w:val="-1"/>
          <w:sz w:val="22"/>
          <w:szCs w:val="22"/>
        </w:rPr>
        <w:t>criteria established</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
          <w:sz w:val="22"/>
          <w:szCs w:val="22"/>
        </w:rPr>
        <w:t xml:space="preserve"> District.</w:t>
      </w:r>
    </w:p>
    <w:p w14:paraId="13AAAF19" w14:textId="160C1406" w:rsidR="00854E9F" w:rsidRDefault="00854E9F" w:rsidP="00D4419D">
      <w:pPr>
        <w:pStyle w:val="BodyText"/>
        <w:ind w:right="224"/>
        <w:jc w:val="both"/>
        <w:rPr>
          <w:rFonts w:cs="Times New Roman"/>
          <w:spacing w:val="-1"/>
          <w:sz w:val="22"/>
          <w:szCs w:val="22"/>
        </w:rPr>
      </w:pPr>
    </w:p>
    <w:p w14:paraId="05619038" w14:textId="77777777" w:rsidR="00854E9F" w:rsidRPr="00D06572" w:rsidRDefault="00854E9F" w:rsidP="00D4419D">
      <w:pPr>
        <w:pStyle w:val="BodyText"/>
        <w:ind w:right="109"/>
        <w:jc w:val="both"/>
        <w:rPr>
          <w:rFonts w:cs="Times New Roman"/>
          <w:sz w:val="22"/>
          <w:szCs w:val="22"/>
        </w:rPr>
      </w:pPr>
      <w:r w:rsidRPr="00D06572">
        <w:rPr>
          <w:rFonts w:cs="Times New Roman"/>
          <w:spacing w:val="-1"/>
          <w:sz w:val="22"/>
          <w:szCs w:val="22"/>
        </w:rPr>
        <w:t>All</w:t>
      </w:r>
      <w:r w:rsidRPr="00D06572">
        <w:rPr>
          <w:rFonts w:cs="Times New Roman"/>
          <w:spacing w:val="34"/>
          <w:sz w:val="22"/>
          <w:szCs w:val="22"/>
        </w:rPr>
        <w:t xml:space="preserve"> </w:t>
      </w:r>
      <w:r w:rsidRPr="00D06572">
        <w:rPr>
          <w:rFonts w:cs="Times New Roman"/>
          <w:spacing w:val="-1"/>
          <w:sz w:val="22"/>
          <w:szCs w:val="22"/>
        </w:rPr>
        <w:t>structural</w:t>
      </w:r>
      <w:r w:rsidRPr="00D06572">
        <w:rPr>
          <w:rFonts w:cs="Times New Roman"/>
          <w:spacing w:val="34"/>
          <w:sz w:val="22"/>
          <w:szCs w:val="22"/>
        </w:rPr>
        <w:t xml:space="preserve"> </w:t>
      </w:r>
      <w:r w:rsidRPr="00D06572">
        <w:rPr>
          <w:rFonts w:cs="Times New Roman"/>
          <w:spacing w:val="-1"/>
          <w:sz w:val="22"/>
          <w:szCs w:val="22"/>
        </w:rPr>
        <w:t>designs,</w:t>
      </w:r>
      <w:r w:rsidRPr="00D06572">
        <w:rPr>
          <w:rFonts w:cs="Times New Roman"/>
          <w:spacing w:val="36"/>
          <w:sz w:val="22"/>
          <w:szCs w:val="22"/>
        </w:rPr>
        <w:t xml:space="preserve"> </w:t>
      </w:r>
      <w:r w:rsidRPr="00D06572">
        <w:rPr>
          <w:rFonts w:cs="Times New Roman"/>
          <w:sz w:val="22"/>
          <w:szCs w:val="22"/>
        </w:rPr>
        <w:t>dimensions,</w:t>
      </w:r>
      <w:r w:rsidRPr="00D06572">
        <w:rPr>
          <w:rFonts w:cs="Times New Roman"/>
          <w:spacing w:val="33"/>
          <w:sz w:val="22"/>
          <w:szCs w:val="22"/>
        </w:rPr>
        <w:t xml:space="preserve"> </w:t>
      </w:r>
      <w:r w:rsidRPr="00D06572">
        <w:rPr>
          <w:rFonts w:cs="Times New Roman"/>
          <w:spacing w:val="-1"/>
          <w:sz w:val="22"/>
          <w:szCs w:val="22"/>
        </w:rPr>
        <w:t>and</w:t>
      </w:r>
      <w:r w:rsidRPr="00D06572">
        <w:rPr>
          <w:rFonts w:cs="Times New Roman"/>
          <w:spacing w:val="33"/>
          <w:sz w:val="22"/>
          <w:szCs w:val="22"/>
        </w:rPr>
        <w:t xml:space="preserve"> </w:t>
      </w:r>
      <w:r w:rsidRPr="00D06572">
        <w:rPr>
          <w:rFonts w:cs="Times New Roman"/>
          <w:spacing w:val="-1"/>
          <w:sz w:val="22"/>
          <w:szCs w:val="22"/>
        </w:rPr>
        <w:t>reinforcing</w:t>
      </w:r>
      <w:r w:rsidRPr="00D06572">
        <w:rPr>
          <w:rFonts w:cs="Times New Roman"/>
          <w:spacing w:val="31"/>
          <w:sz w:val="22"/>
          <w:szCs w:val="22"/>
        </w:rPr>
        <w:t xml:space="preserve"> </w:t>
      </w:r>
      <w:r w:rsidRPr="00D06572">
        <w:rPr>
          <w:rFonts w:cs="Times New Roman"/>
          <w:sz w:val="22"/>
          <w:szCs w:val="22"/>
        </w:rPr>
        <w:t>steel</w:t>
      </w:r>
      <w:r w:rsidRPr="00D06572">
        <w:rPr>
          <w:rFonts w:cs="Times New Roman"/>
          <w:spacing w:val="34"/>
          <w:sz w:val="22"/>
          <w:szCs w:val="22"/>
        </w:rPr>
        <w:t xml:space="preserve"> </w:t>
      </w:r>
      <w:r w:rsidRPr="00D06572">
        <w:rPr>
          <w:rFonts w:cs="Times New Roman"/>
          <w:spacing w:val="-1"/>
          <w:sz w:val="22"/>
          <w:szCs w:val="22"/>
        </w:rPr>
        <w:t>schedules</w:t>
      </w:r>
      <w:r w:rsidRPr="00D06572">
        <w:rPr>
          <w:rFonts w:cs="Times New Roman"/>
          <w:spacing w:val="36"/>
          <w:sz w:val="22"/>
          <w:szCs w:val="22"/>
        </w:rPr>
        <w:t xml:space="preserve"> </w:t>
      </w:r>
      <w:r w:rsidRPr="00D06572">
        <w:rPr>
          <w:rFonts w:cs="Times New Roman"/>
          <w:spacing w:val="-1"/>
          <w:sz w:val="22"/>
          <w:szCs w:val="22"/>
        </w:rPr>
        <w:t>will</w:t>
      </w:r>
      <w:r w:rsidRPr="00D06572">
        <w:rPr>
          <w:rFonts w:cs="Times New Roman"/>
          <w:spacing w:val="34"/>
          <w:sz w:val="22"/>
          <w:szCs w:val="22"/>
        </w:rPr>
        <w:t xml:space="preserve"> </w:t>
      </w:r>
      <w:r w:rsidRPr="00D06572">
        <w:rPr>
          <w:rFonts w:cs="Times New Roman"/>
          <w:sz w:val="22"/>
          <w:szCs w:val="22"/>
        </w:rPr>
        <w:t>be</w:t>
      </w:r>
      <w:r w:rsidRPr="00D06572">
        <w:rPr>
          <w:rFonts w:cs="Times New Roman"/>
          <w:spacing w:val="32"/>
          <w:sz w:val="22"/>
          <w:szCs w:val="22"/>
        </w:rPr>
        <w:t xml:space="preserve"> </w:t>
      </w:r>
      <w:r w:rsidRPr="00D06572">
        <w:rPr>
          <w:rFonts w:cs="Times New Roman"/>
          <w:spacing w:val="-1"/>
          <w:sz w:val="22"/>
          <w:szCs w:val="22"/>
        </w:rPr>
        <w:t>required</w:t>
      </w:r>
      <w:r w:rsidRPr="00D06572">
        <w:rPr>
          <w:rFonts w:cs="Times New Roman"/>
          <w:spacing w:val="33"/>
          <w:sz w:val="22"/>
          <w:szCs w:val="22"/>
        </w:rPr>
        <w:t xml:space="preserve"> </w:t>
      </w:r>
      <w:r w:rsidRPr="00D06572">
        <w:rPr>
          <w:rFonts w:cs="Times New Roman"/>
          <w:sz w:val="22"/>
          <w:szCs w:val="22"/>
        </w:rPr>
        <w:t>to</w:t>
      </w:r>
      <w:r w:rsidRPr="00D06572">
        <w:rPr>
          <w:rFonts w:cs="Times New Roman"/>
          <w:spacing w:val="36"/>
          <w:sz w:val="22"/>
          <w:szCs w:val="22"/>
        </w:rPr>
        <w:t xml:space="preserve"> </w:t>
      </w:r>
      <w:r w:rsidRPr="00D06572">
        <w:rPr>
          <w:rFonts w:cs="Times New Roman"/>
          <w:sz w:val="22"/>
          <w:szCs w:val="22"/>
        </w:rPr>
        <w:t>be</w:t>
      </w:r>
      <w:r w:rsidRPr="00D06572">
        <w:rPr>
          <w:rFonts w:cs="Times New Roman"/>
          <w:spacing w:val="35"/>
          <w:sz w:val="22"/>
          <w:szCs w:val="22"/>
        </w:rPr>
        <w:t xml:space="preserve"> </w:t>
      </w:r>
      <w:r w:rsidRPr="00D06572">
        <w:rPr>
          <w:rFonts w:cs="Times New Roman"/>
          <w:spacing w:val="-1"/>
          <w:sz w:val="22"/>
          <w:szCs w:val="22"/>
        </w:rPr>
        <w:t>detailed</w:t>
      </w:r>
      <w:r w:rsidRPr="00D06572">
        <w:rPr>
          <w:rFonts w:cs="Times New Roman"/>
          <w:spacing w:val="33"/>
          <w:sz w:val="22"/>
          <w:szCs w:val="22"/>
        </w:rPr>
        <w:t xml:space="preserve"> </w:t>
      </w:r>
      <w:r w:rsidRPr="00D06572">
        <w:rPr>
          <w:rFonts w:cs="Times New Roman"/>
          <w:sz w:val="22"/>
          <w:szCs w:val="22"/>
        </w:rPr>
        <w:t>on</w:t>
      </w:r>
      <w:r w:rsidRPr="00D06572">
        <w:rPr>
          <w:rFonts w:cs="Times New Roman"/>
          <w:spacing w:val="103"/>
          <w:sz w:val="22"/>
          <w:szCs w:val="22"/>
        </w:rPr>
        <w:t xml:space="preserve"> </w:t>
      </w:r>
      <w:r w:rsidRPr="00D06572">
        <w:rPr>
          <w:rFonts w:cs="Times New Roman"/>
          <w:spacing w:val="-1"/>
          <w:sz w:val="22"/>
          <w:szCs w:val="22"/>
        </w:rPr>
        <w:t>project</w:t>
      </w:r>
      <w:r w:rsidRPr="00D06572">
        <w:rPr>
          <w:rFonts w:cs="Times New Roman"/>
          <w:sz w:val="22"/>
          <w:szCs w:val="22"/>
        </w:rPr>
        <w:t xml:space="preserve"> </w:t>
      </w:r>
      <w:r w:rsidRPr="00D06572">
        <w:rPr>
          <w:rFonts w:cs="Times New Roman"/>
          <w:spacing w:val="-1"/>
          <w:sz w:val="22"/>
          <w:szCs w:val="22"/>
        </w:rPr>
        <w:t>plans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stamped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a</w:t>
      </w:r>
      <w:r w:rsidRPr="00D06572">
        <w:rPr>
          <w:rFonts w:cs="Times New Roman"/>
          <w:spacing w:val="-1"/>
          <w:sz w:val="22"/>
          <w:szCs w:val="22"/>
        </w:rPr>
        <w:t xml:space="preserve"> </w:t>
      </w:r>
      <w:r w:rsidRPr="00D06572">
        <w:rPr>
          <w:rFonts w:cs="Times New Roman"/>
          <w:sz w:val="22"/>
          <w:szCs w:val="22"/>
        </w:rPr>
        <w:t xml:space="preserve">Civil </w:t>
      </w:r>
      <w:r w:rsidRPr="00D06572">
        <w:rPr>
          <w:rFonts w:cs="Times New Roman"/>
          <w:spacing w:val="-1"/>
          <w:sz w:val="22"/>
          <w:szCs w:val="22"/>
        </w:rPr>
        <w:t>Engineer</w:t>
      </w:r>
      <w:r w:rsidRPr="00D06572">
        <w:rPr>
          <w:rFonts w:cs="Times New Roman"/>
          <w:spacing w:val="1"/>
          <w:sz w:val="22"/>
          <w:szCs w:val="22"/>
        </w:rPr>
        <w:t xml:space="preserve"> </w:t>
      </w:r>
      <w:r w:rsidRPr="00D06572">
        <w:rPr>
          <w:rFonts w:cs="Times New Roman"/>
          <w:spacing w:val="-1"/>
          <w:sz w:val="22"/>
          <w:szCs w:val="22"/>
        </w:rPr>
        <w:t>registered</w:t>
      </w:r>
      <w:r w:rsidRPr="00D06572">
        <w:rPr>
          <w:rFonts w:cs="Times New Roman"/>
          <w:sz w:val="22"/>
          <w:szCs w:val="22"/>
        </w:rPr>
        <w:t xml:space="preserve"> in the</w:t>
      </w:r>
      <w:r w:rsidRPr="00D06572">
        <w:rPr>
          <w:rFonts w:cs="Times New Roman"/>
          <w:spacing w:val="-1"/>
          <w:sz w:val="22"/>
          <w:szCs w:val="22"/>
        </w:rPr>
        <w:t xml:space="preserve"> State </w:t>
      </w:r>
      <w:r w:rsidRPr="00D06572">
        <w:rPr>
          <w:rFonts w:cs="Times New Roman"/>
          <w:sz w:val="22"/>
          <w:szCs w:val="22"/>
        </w:rPr>
        <w:t>of</w:t>
      </w:r>
      <w:r w:rsidRPr="00D06572">
        <w:rPr>
          <w:rFonts w:cs="Times New Roman"/>
          <w:spacing w:val="-1"/>
          <w:sz w:val="22"/>
          <w:szCs w:val="22"/>
        </w:rPr>
        <w:t xml:space="preserve"> California.</w:t>
      </w:r>
    </w:p>
    <w:p w14:paraId="0AE66C9E" w14:textId="77777777" w:rsidR="00854E9F" w:rsidRPr="00D06572" w:rsidRDefault="00854E9F" w:rsidP="00D4419D">
      <w:pPr>
        <w:rPr>
          <w:rFonts w:ascii="Times New Roman" w:eastAsia="Times New Roman" w:hAnsi="Times New Roman" w:cs="Times New Roman"/>
        </w:rPr>
      </w:pPr>
    </w:p>
    <w:p w14:paraId="27D17A74" w14:textId="386F97FE" w:rsidR="00854E9F" w:rsidRPr="00D06572" w:rsidRDefault="00854E9F"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6"/>
          <w:sz w:val="22"/>
          <w:szCs w:val="22"/>
          <w:u w:val="thick" w:color="365F91"/>
        </w:rPr>
        <w:t xml:space="preserve"> </w:t>
      </w:r>
      <w:r w:rsidRPr="00D06572">
        <w:rPr>
          <w:rFonts w:cs="Times New Roman"/>
          <w:color w:val="365F91"/>
          <w:spacing w:val="-1"/>
          <w:sz w:val="22"/>
          <w:szCs w:val="22"/>
          <w:u w:val="thick" w:color="365F91"/>
        </w:rPr>
        <w:t>B.2</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Evaluating</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Structural</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Integrity</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of</w:t>
      </w:r>
      <w:r w:rsidRPr="00D06572">
        <w:rPr>
          <w:rFonts w:cs="Times New Roman"/>
          <w:color w:val="365F91"/>
          <w:spacing w:val="-2"/>
          <w:sz w:val="22"/>
          <w:szCs w:val="22"/>
          <w:u w:val="thick" w:color="365F91"/>
        </w:rPr>
        <w:t xml:space="preserve"> Existing</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Flood</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Control Structures</w:t>
      </w:r>
    </w:p>
    <w:p w14:paraId="2A53867D" w14:textId="77777777" w:rsidR="00854E9F" w:rsidRPr="00D06572" w:rsidRDefault="00854E9F" w:rsidP="00D4419D">
      <w:pPr>
        <w:pStyle w:val="BodyText"/>
        <w:ind w:right="104"/>
        <w:jc w:val="both"/>
        <w:rPr>
          <w:rFonts w:cs="Times New Roman"/>
          <w:sz w:val="22"/>
          <w:szCs w:val="22"/>
        </w:rPr>
      </w:pPr>
      <w:r w:rsidRPr="00D06572">
        <w:rPr>
          <w:rFonts w:cs="Times New Roman"/>
          <w:spacing w:val="-1"/>
          <w:sz w:val="22"/>
          <w:szCs w:val="22"/>
        </w:rPr>
        <w:t>Firms</w:t>
      </w:r>
      <w:r w:rsidRPr="00D06572">
        <w:rPr>
          <w:rFonts w:cs="Times New Roman"/>
          <w:sz w:val="22"/>
          <w:szCs w:val="22"/>
        </w:rPr>
        <w:t xml:space="preserve"> responding</w:t>
      </w:r>
      <w:r w:rsidRPr="00D06572">
        <w:rPr>
          <w:rFonts w:cs="Times New Roman"/>
          <w:spacing w:val="-3"/>
          <w:sz w:val="22"/>
          <w:szCs w:val="22"/>
        </w:rPr>
        <w:t xml:space="preserve"> </w:t>
      </w:r>
      <w:r w:rsidRPr="00D06572">
        <w:rPr>
          <w:rFonts w:cs="Times New Roman"/>
          <w:sz w:val="22"/>
          <w:szCs w:val="22"/>
        </w:rPr>
        <w:t>to this</w:t>
      </w:r>
      <w:r w:rsidRPr="00D06572">
        <w:rPr>
          <w:rFonts w:cs="Times New Roman"/>
          <w:spacing w:val="2"/>
          <w:sz w:val="22"/>
          <w:szCs w:val="22"/>
        </w:rPr>
        <w:t xml:space="preserve"> </w:t>
      </w:r>
      <w:r w:rsidRPr="00D06572">
        <w:rPr>
          <w:rFonts w:cs="Times New Roman"/>
          <w:spacing w:val="-1"/>
          <w:sz w:val="22"/>
          <w:szCs w:val="22"/>
        </w:rPr>
        <w:t>Task</w:t>
      </w:r>
      <w:r w:rsidRPr="00D06572">
        <w:rPr>
          <w:rFonts w:cs="Times New Roman"/>
          <w:sz w:val="22"/>
          <w:szCs w:val="22"/>
        </w:rPr>
        <w:t xml:space="preserve"> must </w:t>
      </w:r>
      <w:r w:rsidRPr="00D06572">
        <w:rPr>
          <w:rFonts w:cs="Times New Roman"/>
          <w:spacing w:val="-1"/>
          <w:sz w:val="22"/>
          <w:szCs w:val="22"/>
        </w:rPr>
        <w:t>demonstrate</w:t>
      </w:r>
      <w:r w:rsidRPr="00D06572">
        <w:rPr>
          <w:rFonts w:cs="Times New Roman"/>
          <w:spacing w:val="1"/>
          <w:sz w:val="22"/>
          <w:szCs w:val="22"/>
        </w:rPr>
        <w:t xml:space="preserve"> </w:t>
      </w:r>
      <w:r w:rsidRPr="00D06572">
        <w:rPr>
          <w:rFonts w:cs="Times New Roman"/>
          <w:spacing w:val="-1"/>
          <w:sz w:val="22"/>
          <w:szCs w:val="22"/>
        </w:rPr>
        <w:t>experience,</w:t>
      </w:r>
      <w:r w:rsidRPr="00D06572">
        <w:rPr>
          <w:rFonts w:cs="Times New Roman"/>
          <w:sz w:val="22"/>
          <w:szCs w:val="22"/>
        </w:rPr>
        <w:t xml:space="preserve"> </w:t>
      </w:r>
      <w:r w:rsidRPr="00D06572">
        <w:rPr>
          <w:rFonts w:cs="Times New Roman"/>
          <w:spacing w:val="-1"/>
          <w:sz w:val="22"/>
          <w:szCs w:val="22"/>
        </w:rPr>
        <w:t>knowledge,</w:t>
      </w:r>
      <w:r w:rsidRPr="00D06572">
        <w:rPr>
          <w:rFonts w:cs="Times New Roman"/>
          <w:sz w:val="22"/>
          <w:szCs w:val="22"/>
        </w:rPr>
        <w:t xml:space="preserve"> and </w:t>
      </w:r>
      <w:r w:rsidRPr="00D06572">
        <w:rPr>
          <w:rFonts w:cs="Times New Roman"/>
          <w:spacing w:val="-1"/>
          <w:sz w:val="22"/>
          <w:szCs w:val="22"/>
        </w:rPr>
        <w:t>familiarity</w:t>
      </w:r>
      <w:r w:rsidRPr="00D06572">
        <w:rPr>
          <w:rFonts w:cs="Times New Roman"/>
          <w:spacing w:val="-3"/>
          <w:sz w:val="22"/>
          <w:szCs w:val="22"/>
        </w:rPr>
        <w:t xml:space="preserve"> </w:t>
      </w:r>
      <w:r w:rsidRPr="00D06572">
        <w:rPr>
          <w:rFonts w:cs="Times New Roman"/>
          <w:spacing w:val="-1"/>
          <w:sz w:val="22"/>
          <w:szCs w:val="22"/>
        </w:rPr>
        <w:t>with</w:t>
      </w:r>
      <w:r w:rsidRPr="00D06572">
        <w:rPr>
          <w:rFonts w:cs="Times New Roman"/>
          <w:sz w:val="22"/>
          <w:szCs w:val="22"/>
        </w:rPr>
        <w:t xml:space="preserve"> performing</w:t>
      </w:r>
      <w:r w:rsidRPr="00D06572">
        <w:rPr>
          <w:rFonts w:cs="Times New Roman"/>
          <w:spacing w:val="87"/>
          <w:sz w:val="22"/>
          <w:szCs w:val="22"/>
        </w:rPr>
        <w:t xml:space="preserve"> </w:t>
      </w:r>
      <w:r w:rsidRPr="00D06572">
        <w:rPr>
          <w:rFonts w:cs="Times New Roman"/>
          <w:spacing w:val="-1"/>
          <w:sz w:val="22"/>
          <w:szCs w:val="22"/>
        </w:rPr>
        <w:t>structural</w:t>
      </w:r>
      <w:r w:rsidRPr="00D06572">
        <w:rPr>
          <w:rFonts w:cs="Times New Roman"/>
          <w:spacing w:val="-5"/>
          <w:sz w:val="22"/>
          <w:szCs w:val="22"/>
        </w:rPr>
        <w:t xml:space="preserve"> </w:t>
      </w:r>
      <w:r w:rsidRPr="00D06572">
        <w:rPr>
          <w:rFonts w:cs="Times New Roman"/>
          <w:spacing w:val="-1"/>
          <w:sz w:val="22"/>
          <w:szCs w:val="22"/>
        </w:rPr>
        <w:t>analysis,</w:t>
      </w:r>
      <w:r w:rsidRPr="00D06572">
        <w:rPr>
          <w:rFonts w:cs="Times New Roman"/>
          <w:spacing w:val="-5"/>
          <w:sz w:val="22"/>
          <w:szCs w:val="22"/>
        </w:rPr>
        <w:t xml:space="preserve"> </w:t>
      </w:r>
      <w:r w:rsidRPr="00D06572">
        <w:rPr>
          <w:rFonts w:cs="Times New Roman"/>
          <w:sz w:val="22"/>
          <w:szCs w:val="22"/>
        </w:rPr>
        <w:t>non-intrusive</w:t>
      </w:r>
      <w:r w:rsidRPr="00D06572">
        <w:rPr>
          <w:rFonts w:cs="Times New Roman"/>
          <w:spacing w:val="-6"/>
          <w:sz w:val="22"/>
          <w:szCs w:val="22"/>
        </w:rPr>
        <w:t xml:space="preserve"> </w:t>
      </w:r>
      <w:r w:rsidRPr="00D06572">
        <w:rPr>
          <w:rFonts w:cs="Times New Roman"/>
          <w:spacing w:val="-1"/>
          <w:sz w:val="22"/>
          <w:szCs w:val="22"/>
        </w:rPr>
        <w:t>field</w:t>
      </w:r>
      <w:r w:rsidRPr="00D06572">
        <w:rPr>
          <w:rFonts w:cs="Times New Roman"/>
          <w:spacing w:val="-5"/>
          <w:sz w:val="22"/>
          <w:szCs w:val="22"/>
        </w:rPr>
        <w:t xml:space="preserve"> </w:t>
      </w:r>
      <w:r w:rsidRPr="00D06572">
        <w:rPr>
          <w:rFonts w:cs="Times New Roman"/>
          <w:spacing w:val="-1"/>
          <w:sz w:val="22"/>
          <w:szCs w:val="22"/>
        </w:rPr>
        <w:t>inspections</w:t>
      </w:r>
      <w:r w:rsidRPr="00D06572">
        <w:rPr>
          <w:rFonts w:cs="Times New Roman"/>
          <w:spacing w:val="-5"/>
          <w:sz w:val="22"/>
          <w:szCs w:val="22"/>
        </w:rPr>
        <w:t xml:space="preserve"> </w:t>
      </w:r>
      <w:r w:rsidRPr="00D06572">
        <w:rPr>
          <w:rFonts w:cs="Times New Roman"/>
          <w:spacing w:val="-1"/>
          <w:sz w:val="22"/>
          <w:szCs w:val="22"/>
        </w:rPr>
        <w:t>(such</w:t>
      </w:r>
      <w:r w:rsidRPr="00D06572">
        <w:rPr>
          <w:rFonts w:cs="Times New Roman"/>
          <w:spacing w:val="-5"/>
          <w:sz w:val="22"/>
          <w:szCs w:val="22"/>
        </w:rPr>
        <w:t xml:space="preserve"> </w:t>
      </w:r>
      <w:r w:rsidRPr="00D06572">
        <w:rPr>
          <w:rFonts w:cs="Times New Roman"/>
          <w:spacing w:val="-1"/>
          <w:sz w:val="22"/>
          <w:szCs w:val="22"/>
        </w:rPr>
        <w:t>as</w:t>
      </w:r>
      <w:r w:rsidRPr="00D06572">
        <w:rPr>
          <w:rFonts w:cs="Times New Roman"/>
          <w:spacing w:val="-5"/>
          <w:sz w:val="22"/>
          <w:szCs w:val="22"/>
        </w:rPr>
        <w:t xml:space="preserve"> </w:t>
      </w:r>
      <w:r w:rsidRPr="00D06572">
        <w:rPr>
          <w:rFonts w:cs="Times New Roman"/>
          <w:spacing w:val="-1"/>
          <w:sz w:val="22"/>
          <w:szCs w:val="22"/>
        </w:rPr>
        <w:t>high</w:t>
      </w:r>
      <w:r w:rsidRPr="00D06572">
        <w:rPr>
          <w:rFonts w:cs="Times New Roman"/>
          <w:spacing w:val="-5"/>
          <w:sz w:val="22"/>
          <w:szCs w:val="22"/>
        </w:rPr>
        <w:t xml:space="preserve"> </w:t>
      </w:r>
      <w:r w:rsidRPr="00D06572">
        <w:rPr>
          <w:rFonts w:cs="Times New Roman"/>
          <w:sz w:val="22"/>
          <w:szCs w:val="22"/>
        </w:rPr>
        <w:t>definition</w:t>
      </w:r>
      <w:r w:rsidRPr="00D06572">
        <w:rPr>
          <w:rFonts w:cs="Times New Roman"/>
          <w:spacing w:val="-5"/>
          <w:sz w:val="22"/>
          <w:szCs w:val="22"/>
        </w:rPr>
        <w:t xml:space="preserve"> </w:t>
      </w:r>
      <w:r w:rsidRPr="00D06572">
        <w:rPr>
          <w:rFonts w:cs="Times New Roman"/>
          <w:spacing w:val="-1"/>
          <w:sz w:val="22"/>
          <w:szCs w:val="22"/>
        </w:rPr>
        <w:t>video</w:t>
      </w:r>
      <w:r w:rsidRPr="00D06572">
        <w:rPr>
          <w:rFonts w:cs="Times New Roman"/>
          <w:spacing w:val="-5"/>
          <w:sz w:val="22"/>
          <w:szCs w:val="22"/>
        </w:rPr>
        <w:t xml:space="preserve"> </w:t>
      </w:r>
      <w:r w:rsidRPr="00D06572">
        <w:rPr>
          <w:rFonts w:cs="Times New Roman"/>
          <w:spacing w:val="-1"/>
          <w:sz w:val="22"/>
          <w:szCs w:val="22"/>
        </w:rPr>
        <w:t>inspections),</w:t>
      </w:r>
      <w:r w:rsidRPr="00D06572">
        <w:rPr>
          <w:rFonts w:cs="Times New Roman"/>
          <w:spacing w:val="-5"/>
          <w:sz w:val="22"/>
          <w:szCs w:val="22"/>
        </w:rPr>
        <w:t xml:space="preserve"> </w:t>
      </w:r>
      <w:r w:rsidRPr="00D06572">
        <w:rPr>
          <w:rFonts w:cs="Times New Roman"/>
          <w:sz w:val="22"/>
          <w:szCs w:val="22"/>
        </w:rPr>
        <w:t>or</w:t>
      </w:r>
      <w:r w:rsidRPr="00D06572">
        <w:rPr>
          <w:rFonts w:cs="Times New Roman"/>
          <w:spacing w:val="-6"/>
          <w:sz w:val="22"/>
          <w:szCs w:val="22"/>
        </w:rPr>
        <w:t xml:space="preserve"> </w:t>
      </w:r>
      <w:r w:rsidRPr="00D06572">
        <w:rPr>
          <w:rFonts w:cs="Times New Roman"/>
          <w:spacing w:val="-1"/>
          <w:sz w:val="22"/>
          <w:szCs w:val="22"/>
        </w:rPr>
        <w:t>intrusive</w:t>
      </w:r>
      <w:r w:rsidRPr="00D06572">
        <w:rPr>
          <w:rFonts w:cs="Times New Roman"/>
          <w:spacing w:val="105"/>
          <w:sz w:val="22"/>
          <w:szCs w:val="22"/>
        </w:rPr>
        <w:t xml:space="preserve"> </w:t>
      </w:r>
      <w:r w:rsidRPr="00D06572">
        <w:rPr>
          <w:rFonts w:cs="Times New Roman"/>
          <w:spacing w:val="-1"/>
          <w:sz w:val="22"/>
          <w:szCs w:val="22"/>
        </w:rPr>
        <w:t>means</w:t>
      </w:r>
      <w:r w:rsidRPr="00D06572">
        <w:rPr>
          <w:rFonts w:cs="Times New Roman"/>
          <w:spacing w:val="5"/>
          <w:sz w:val="22"/>
          <w:szCs w:val="22"/>
        </w:rPr>
        <w:t xml:space="preserve"> </w:t>
      </w:r>
      <w:r w:rsidRPr="00D06572">
        <w:rPr>
          <w:rFonts w:cs="Times New Roman"/>
          <w:spacing w:val="-1"/>
          <w:sz w:val="22"/>
          <w:szCs w:val="22"/>
        </w:rPr>
        <w:t>(such</w:t>
      </w:r>
      <w:r w:rsidRPr="00D06572">
        <w:rPr>
          <w:rFonts w:cs="Times New Roman"/>
          <w:spacing w:val="4"/>
          <w:sz w:val="22"/>
          <w:szCs w:val="22"/>
        </w:rPr>
        <w:t xml:space="preserve"> </w:t>
      </w:r>
      <w:r w:rsidRPr="00D06572">
        <w:rPr>
          <w:rFonts w:cs="Times New Roman"/>
          <w:spacing w:val="-1"/>
          <w:sz w:val="22"/>
          <w:szCs w:val="22"/>
        </w:rPr>
        <w:t>as</w:t>
      </w:r>
      <w:r w:rsidRPr="00D06572">
        <w:rPr>
          <w:rFonts w:cs="Times New Roman"/>
          <w:spacing w:val="5"/>
          <w:sz w:val="22"/>
          <w:szCs w:val="22"/>
        </w:rPr>
        <w:t xml:space="preserve"> </w:t>
      </w:r>
      <w:r w:rsidRPr="00D06572">
        <w:rPr>
          <w:rFonts w:cs="Times New Roman"/>
          <w:sz w:val="22"/>
          <w:szCs w:val="22"/>
        </w:rPr>
        <w:t>core</w:t>
      </w:r>
      <w:r w:rsidRPr="00D06572">
        <w:rPr>
          <w:rFonts w:cs="Times New Roman"/>
          <w:spacing w:val="3"/>
          <w:sz w:val="22"/>
          <w:szCs w:val="22"/>
        </w:rPr>
        <w:t xml:space="preserve"> </w:t>
      </w:r>
      <w:r w:rsidRPr="00D06572">
        <w:rPr>
          <w:rFonts w:cs="Times New Roman"/>
          <w:spacing w:val="-1"/>
          <w:sz w:val="22"/>
          <w:szCs w:val="22"/>
        </w:rPr>
        <w:t>drilling)</w:t>
      </w:r>
      <w:r w:rsidRPr="00D06572">
        <w:rPr>
          <w:rFonts w:cs="Times New Roman"/>
          <w:spacing w:val="4"/>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pacing w:val="-1"/>
          <w:sz w:val="22"/>
          <w:szCs w:val="22"/>
        </w:rPr>
        <w:t>assess</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3"/>
          <w:sz w:val="22"/>
          <w:szCs w:val="22"/>
        </w:rPr>
        <w:t xml:space="preserve"> </w:t>
      </w:r>
      <w:r w:rsidRPr="00D06572">
        <w:rPr>
          <w:rFonts w:cs="Times New Roman"/>
          <w:spacing w:val="-1"/>
          <w:sz w:val="22"/>
          <w:szCs w:val="22"/>
        </w:rPr>
        <w:t>structural</w:t>
      </w:r>
      <w:r w:rsidRPr="00D06572">
        <w:rPr>
          <w:rFonts w:cs="Times New Roman"/>
          <w:spacing w:val="5"/>
          <w:sz w:val="22"/>
          <w:szCs w:val="22"/>
        </w:rPr>
        <w:t xml:space="preserve"> </w:t>
      </w:r>
      <w:r w:rsidRPr="00D06572">
        <w:rPr>
          <w:rFonts w:cs="Times New Roman"/>
          <w:sz w:val="22"/>
          <w:szCs w:val="22"/>
        </w:rPr>
        <w:t>integrity</w:t>
      </w:r>
      <w:r w:rsidRPr="00D06572">
        <w:rPr>
          <w:rFonts w:cs="Times New Roman"/>
          <w:spacing w:val="-3"/>
          <w:sz w:val="22"/>
          <w:szCs w:val="22"/>
        </w:rPr>
        <w:t xml:space="preserve"> </w:t>
      </w:r>
      <w:r w:rsidRPr="00D06572">
        <w:rPr>
          <w:rFonts w:cs="Times New Roman"/>
          <w:spacing w:val="1"/>
          <w:sz w:val="22"/>
          <w:szCs w:val="22"/>
        </w:rPr>
        <w:t>of</w:t>
      </w:r>
      <w:r w:rsidRPr="00D06572">
        <w:rPr>
          <w:rFonts w:cs="Times New Roman"/>
          <w:spacing w:val="4"/>
          <w:sz w:val="22"/>
          <w:szCs w:val="22"/>
        </w:rPr>
        <w:t xml:space="preserve"> </w:t>
      </w:r>
      <w:r w:rsidRPr="00D06572">
        <w:rPr>
          <w:rFonts w:cs="Times New Roman"/>
          <w:sz w:val="22"/>
          <w:szCs w:val="22"/>
        </w:rPr>
        <w:t>existing</w:t>
      </w:r>
      <w:r w:rsidRPr="00D06572">
        <w:rPr>
          <w:rFonts w:cs="Times New Roman"/>
          <w:spacing w:val="2"/>
          <w:sz w:val="22"/>
          <w:szCs w:val="22"/>
        </w:rPr>
        <w:t xml:space="preserve"> </w:t>
      </w:r>
      <w:r w:rsidRPr="00D06572">
        <w:rPr>
          <w:rFonts w:cs="Times New Roman"/>
          <w:spacing w:val="-1"/>
          <w:sz w:val="22"/>
          <w:szCs w:val="22"/>
        </w:rPr>
        <w:t>structures.</w:t>
      </w:r>
      <w:r w:rsidRPr="00D06572">
        <w:rPr>
          <w:rFonts w:cs="Times New Roman"/>
          <w:spacing w:val="9"/>
          <w:sz w:val="22"/>
          <w:szCs w:val="22"/>
        </w:rPr>
        <w:t xml:space="preserve"> </w:t>
      </w:r>
      <w:r w:rsidRPr="00D06572">
        <w:rPr>
          <w:rFonts w:cs="Times New Roman"/>
          <w:spacing w:val="-1"/>
          <w:sz w:val="22"/>
          <w:szCs w:val="22"/>
        </w:rPr>
        <w:t>Assessment</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pacing w:val="-1"/>
          <w:sz w:val="22"/>
          <w:szCs w:val="22"/>
        </w:rPr>
        <w:t>such</w:t>
      </w:r>
      <w:r w:rsidRPr="00D06572">
        <w:rPr>
          <w:rFonts w:cs="Times New Roman"/>
          <w:spacing w:val="85"/>
          <w:sz w:val="22"/>
          <w:szCs w:val="22"/>
        </w:rPr>
        <w:t xml:space="preserve"> </w:t>
      </w:r>
      <w:r w:rsidRPr="00D06572">
        <w:rPr>
          <w:rFonts w:cs="Times New Roman"/>
          <w:spacing w:val="-1"/>
          <w:sz w:val="22"/>
          <w:szCs w:val="22"/>
        </w:rPr>
        <w:t>structures</w:t>
      </w:r>
      <w:r w:rsidRPr="00D06572">
        <w:rPr>
          <w:rFonts w:cs="Times New Roman"/>
          <w:spacing w:val="2"/>
          <w:sz w:val="22"/>
          <w:szCs w:val="22"/>
        </w:rPr>
        <w:t xml:space="preserve"> </w:t>
      </w:r>
      <w:r w:rsidRPr="00D06572">
        <w:rPr>
          <w:rFonts w:cs="Times New Roman"/>
          <w:spacing w:val="1"/>
          <w:sz w:val="22"/>
          <w:szCs w:val="22"/>
        </w:rPr>
        <w:t>may</w:t>
      </w:r>
      <w:r w:rsidRPr="00D06572">
        <w:rPr>
          <w:rFonts w:cs="Times New Roman"/>
          <w:sz w:val="22"/>
          <w:szCs w:val="22"/>
        </w:rPr>
        <w:t xml:space="preserve"> be</w:t>
      </w:r>
      <w:r w:rsidRPr="00D06572">
        <w:rPr>
          <w:rFonts w:cs="Times New Roman"/>
          <w:spacing w:val="3"/>
          <w:sz w:val="22"/>
          <w:szCs w:val="22"/>
        </w:rPr>
        <w:t xml:space="preserve"> </w:t>
      </w:r>
      <w:r w:rsidRPr="00D06572">
        <w:rPr>
          <w:rFonts w:cs="Times New Roman"/>
          <w:sz w:val="22"/>
          <w:szCs w:val="22"/>
        </w:rPr>
        <w:t>due</w:t>
      </w:r>
      <w:r w:rsidRPr="00D06572">
        <w:rPr>
          <w:rFonts w:cs="Times New Roman"/>
          <w:spacing w:val="1"/>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aging of</w:t>
      </w:r>
      <w:r w:rsidRPr="00D06572">
        <w:rPr>
          <w:rFonts w:cs="Times New Roman"/>
          <w:spacing w:val="4"/>
          <w:sz w:val="22"/>
          <w:szCs w:val="22"/>
        </w:rPr>
        <w:t xml:space="preserve"> </w:t>
      </w:r>
      <w:r w:rsidRPr="00D06572">
        <w:rPr>
          <w:rFonts w:cs="Times New Roman"/>
          <w:spacing w:val="-1"/>
          <w:sz w:val="22"/>
          <w:szCs w:val="22"/>
        </w:rPr>
        <w:t>such</w:t>
      </w:r>
      <w:r w:rsidRPr="00D06572">
        <w:rPr>
          <w:rFonts w:cs="Times New Roman"/>
          <w:spacing w:val="4"/>
          <w:sz w:val="22"/>
          <w:szCs w:val="22"/>
        </w:rPr>
        <w:t xml:space="preserve"> </w:t>
      </w:r>
      <w:r w:rsidRPr="00D06572">
        <w:rPr>
          <w:rFonts w:cs="Times New Roman"/>
          <w:sz w:val="22"/>
          <w:szCs w:val="22"/>
        </w:rPr>
        <w:t>facility or</w:t>
      </w:r>
      <w:r w:rsidRPr="00D06572">
        <w:rPr>
          <w:rFonts w:cs="Times New Roman"/>
          <w:spacing w:val="1"/>
          <w:sz w:val="22"/>
          <w:szCs w:val="22"/>
        </w:rPr>
        <w:t xml:space="preserve"> </w:t>
      </w:r>
      <w:r w:rsidRPr="00D06572">
        <w:rPr>
          <w:rFonts w:cs="Times New Roman"/>
          <w:sz w:val="22"/>
          <w:szCs w:val="22"/>
        </w:rPr>
        <w:t>due</w:t>
      </w:r>
      <w:r w:rsidRPr="00D06572">
        <w:rPr>
          <w:rFonts w:cs="Times New Roman"/>
          <w:spacing w:val="3"/>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z w:val="22"/>
          <w:szCs w:val="22"/>
        </w:rPr>
        <w:t>proposed</w:t>
      </w:r>
      <w:r w:rsidRPr="00D06572">
        <w:rPr>
          <w:rFonts w:cs="Times New Roman"/>
          <w:spacing w:val="2"/>
          <w:sz w:val="22"/>
          <w:szCs w:val="22"/>
        </w:rPr>
        <w:t xml:space="preserve"> </w:t>
      </w:r>
      <w:r w:rsidRPr="00D06572">
        <w:rPr>
          <w:rFonts w:cs="Times New Roman"/>
          <w:sz w:val="22"/>
          <w:szCs w:val="22"/>
        </w:rPr>
        <w:t>temporary</w:t>
      </w:r>
      <w:r w:rsidRPr="00D06572">
        <w:rPr>
          <w:rFonts w:cs="Times New Roman"/>
          <w:spacing w:val="-3"/>
          <w:sz w:val="22"/>
          <w:szCs w:val="22"/>
        </w:rPr>
        <w:t xml:space="preserve"> </w:t>
      </w:r>
      <w:r w:rsidRPr="00D06572">
        <w:rPr>
          <w:rFonts w:cs="Times New Roman"/>
          <w:spacing w:val="1"/>
          <w:sz w:val="22"/>
          <w:szCs w:val="22"/>
        </w:rPr>
        <w:t xml:space="preserve">or </w:t>
      </w:r>
      <w:r w:rsidRPr="00D06572">
        <w:rPr>
          <w:rFonts w:cs="Times New Roman"/>
          <w:spacing w:val="-1"/>
          <w:sz w:val="22"/>
          <w:szCs w:val="22"/>
        </w:rPr>
        <w:t>permanent</w:t>
      </w:r>
      <w:r w:rsidRPr="00D06572">
        <w:rPr>
          <w:rFonts w:cs="Times New Roman"/>
          <w:spacing w:val="5"/>
          <w:sz w:val="22"/>
          <w:szCs w:val="22"/>
        </w:rPr>
        <w:t xml:space="preserve"> </w:t>
      </w:r>
      <w:r w:rsidRPr="00D06572">
        <w:rPr>
          <w:rFonts w:cs="Times New Roman"/>
          <w:spacing w:val="-1"/>
          <w:sz w:val="22"/>
          <w:szCs w:val="22"/>
        </w:rPr>
        <w:t>loads</w:t>
      </w:r>
      <w:r w:rsidRPr="00D06572">
        <w:rPr>
          <w:rFonts w:cs="Times New Roman"/>
          <w:spacing w:val="5"/>
          <w:sz w:val="22"/>
          <w:szCs w:val="22"/>
        </w:rPr>
        <w:t xml:space="preserve"> </w:t>
      </w:r>
      <w:r w:rsidRPr="00D06572">
        <w:rPr>
          <w:rFonts w:cs="Times New Roman"/>
          <w:spacing w:val="-1"/>
          <w:sz w:val="22"/>
          <w:szCs w:val="22"/>
        </w:rPr>
        <w:t>that</w:t>
      </w:r>
      <w:r w:rsidRPr="00D06572">
        <w:rPr>
          <w:rFonts w:cs="Times New Roman"/>
          <w:spacing w:val="50"/>
          <w:sz w:val="22"/>
          <w:szCs w:val="22"/>
        </w:rPr>
        <w:t xml:space="preserve"> </w:t>
      </w:r>
      <w:r w:rsidRPr="00D06572">
        <w:rPr>
          <w:rFonts w:cs="Times New Roman"/>
          <w:spacing w:val="-1"/>
          <w:sz w:val="22"/>
          <w:szCs w:val="22"/>
        </w:rPr>
        <w:t>maybe beyond</w:t>
      </w:r>
      <w:r w:rsidRPr="00D06572">
        <w:rPr>
          <w:rFonts w:cs="Times New Roman"/>
          <w:sz w:val="22"/>
          <w:szCs w:val="22"/>
        </w:rPr>
        <w:t xml:space="preserve"> the</w:t>
      </w:r>
      <w:r w:rsidRPr="00D06572">
        <w:rPr>
          <w:rFonts w:cs="Times New Roman"/>
          <w:spacing w:val="1"/>
          <w:sz w:val="22"/>
          <w:szCs w:val="22"/>
        </w:rPr>
        <w:t xml:space="preserve"> </w:t>
      </w:r>
      <w:r w:rsidRPr="00D06572">
        <w:rPr>
          <w:rFonts w:cs="Times New Roman"/>
          <w:sz w:val="22"/>
          <w:szCs w:val="22"/>
        </w:rPr>
        <w:t xml:space="preserve">as-built </w:t>
      </w:r>
      <w:r w:rsidRPr="00D06572">
        <w:rPr>
          <w:rFonts w:cs="Times New Roman"/>
          <w:spacing w:val="-1"/>
          <w:sz w:val="22"/>
          <w:szCs w:val="22"/>
        </w:rPr>
        <w:t>condition.</w:t>
      </w:r>
    </w:p>
    <w:p w14:paraId="615B34C9" w14:textId="77777777" w:rsidR="00854E9F" w:rsidRPr="00D06572" w:rsidRDefault="00854E9F" w:rsidP="00D4419D">
      <w:pPr>
        <w:rPr>
          <w:rFonts w:ascii="Times New Roman" w:eastAsia="Times New Roman" w:hAnsi="Times New Roman" w:cs="Times New Roman"/>
        </w:rPr>
      </w:pPr>
    </w:p>
    <w:p w14:paraId="0304F8E3" w14:textId="03C5CAB2" w:rsidR="00854E9F" w:rsidRPr="00D06572" w:rsidRDefault="00854E9F" w:rsidP="00D4419D">
      <w:pPr>
        <w:pStyle w:val="BodyText"/>
        <w:jc w:val="both"/>
        <w:rPr>
          <w:rFonts w:cs="Times New Roman"/>
          <w:sz w:val="22"/>
          <w:szCs w:val="22"/>
        </w:rPr>
      </w:pPr>
      <w:r w:rsidRPr="00D06572">
        <w:rPr>
          <w:rFonts w:cs="Times New Roman"/>
          <w:spacing w:val="-1"/>
          <w:sz w:val="22"/>
          <w:szCs w:val="22"/>
        </w:rPr>
        <w:t>All</w:t>
      </w:r>
      <w:r w:rsidRPr="00D06572">
        <w:rPr>
          <w:rFonts w:cs="Times New Roman"/>
          <w:sz w:val="22"/>
          <w:szCs w:val="22"/>
        </w:rPr>
        <w:t xml:space="preserve"> </w:t>
      </w:r>
      <w:r w:rsidRPr="00D06572">
        <w:rPr>
          <w:rFonts w:cs="Times New Roman"/>
          <w:spacing w:val="-1"/>
          <w:sz w:val="22"/>
          <w:szCs w:val="22"/>
        </w:rPr>
        <w:t>work</w:t>
      </w:r>
      <w:r w:rsidRPr="00D06572">
        <w:rPr>
          <w:rFonts w:cs="Times New Roman"/>
          <w:sz w:val="22"/>
          <w:szCs w:val="22"/>
        </w:rPr>
        <w:t xml:space="preserve"> </w:t>
      </w:r>
      <w:r w:rsidRPr="00D06572">
        <w:rPr>
          <w:rFonts w:cs="Times New Roman"/>
          <w:spacing w:val="-1"/>
          <w:sz w:val="22"/>
          <w:szCs w:val="22"/>
        </w:rPr>
        <w:t>shall</w:t>
      </w:r>
      <w:r w:rsidRPr="00D06572">
        <w:rPr>
          <w:rFonts w:cs="Times New Roman"/>
          <w:sz w:val="22"/>
          <w:szCs w:val="22"/>
        </w:rPr>
        <w:t xml:space="preserve"> be</w:t>
      </w:r>
      <w:r w:rsidRPr="00D06572">
        <w:rPr>
          <w:rFonts w:cs="Times New Roman"/>
          <w:spacing w:val="-1"/>
          <w:sz w:val="22"/>
          <w:szCs w:val="22"/>
        </w:rPr>
        <w:t xml:space="preserve"> performed</w:t>
      </w:r>
      <w:r w:rsidRPr="00D06572">
        <w:rPr>
          <w:rFonts w:cs="Times New Roman"/>
          <w:sz w:val="22"/>
          <w:szCs w:val="22"/>
        </w:rPr>
        <w:t xml:space="preserve"> in </w:t>
      </w:r>
      <w:r w:rsidRPr="00D06572">
        <w:rPr>
          <w:rFonts w:cs="Times New Roman"/>
          <w:spacing w:val="-1"/>
          <w:sz w:val="22"/>
          <w:szCs w:val="22"/>
        </w:rPr>
        <w:t>accordance with</w:t>
      </w:r>
      <w:r w:rsidRPr="00D06572">
        <w:rPr>
          <w:rFonts w:cs="Times New Roman"/>
          <w:sz w:val="22"/>
          <w:szCs w:val="22"/>
        </w:rPr>
        <w:t xml:space="preserve"> </w:t>
      </w:r>
      <w:r w:rsidRPr="00D06572">
        <w:rPr>
          <w:rFonts w:cs="Times New Roman"/>
          <w:spacing w:val="-1"/>
          <w:sz w:val="22"/>
          <w:szCs w:val="22"/>
        </w:rPr>
        <w:t>current</w:t>
      </w:r>
      <w:r w:rsidRPr="00D06572">
        <w:rPr>
          <w:rFonts w:cs="Times New Roman"/>
          <w:sz w:val="22"/>
          <w:szCs w:val="22"/>
        </w:rPr>
        <w:t xml:space="preserve"> </w:t>
      </w:r>
      <w:r w:rsidRPr="00D06572">
        <w:rPr>
          <w:rFonts w:cs="Times New Roman"/>
          <w:spacing w:val="-1"/>
          <w:sz w:val="22"/>
          <w:szCs w:val="22"/>
        </w:rPr>
        <w:t xml:space="preserve">applicable state </w:t>
      </w:r>
      <w:r w:rsidRPr="00D06572">
        <w:rPr>
          <w:rFonts w:cs="Times New Roman"/>
          <w:sz w:val="22"/>
          <w:szCs w:val="22"/>
        </w:rPr>
        <w:t xml:space="preserve">and </w:t>
      </w:r>
      <w:r w:rsidRPr="00D06572">
        <w:rPr>
          <w:rFonts w:cs="Times New Roman"/>
          <w:spacing w:val="-1"/>
          <w:sz w:val="22"/>
          <w:szCs w:val="22"/>
        </w:rPr>
        <w:t>federal</w:t>
      </w:r>
      <w:r w:rsidRPr="00D06572">
        <w:rPr>
          <w:rFonts w:cs="Times New Roman"/>
          <w:sz w:val="22"/>
          <w:szCs w:val="22"/>
        </w:rPr>
        <w:t xml:space="preserve"> </w:t>
      </w:r>
      <w:r w:rsidRPr="00D06572">
        <w:rPr>
          <w:rFonts w:cs="Times New Roman"/>
          <w:spacing w:val="-1"/>
          <w:sz w:val="22"/>
          <w:szCs w:val="22"/>
        </w:rPr>
        <w:t>codes</w:t>
      </w:r>
      <w:r w:rsidR="00494E0B">
        <w:rPr>
          <w:rFonts w:cs="Times New Roman"/>
          <w:spacing w:val="-1"/>
          <w:sz w:val="22"/>
          <w:szCs w:val="22"/>
        </w:rPr>
        <w:t>.</w:t>
      </w:r>
      <w:r w:rsidR="003B1151">
        <w:rPr>
          <w:rFonts w:cs="Times New Roman"/>
          <w:spacing w:val="-1"/>
          <w:sz w:val="22"/>
          <w:szCs w:val="22"/>
        </w:rPr>
        <w:t xml:space="preserve"> </w:t>
      </w:r>
    </w:p>
    <w:p w14:paraId="70CCC539" w14:textId="77777777" w:rsidR="00854E9F" w:rsidRPr="00D06572" w:rsidRDefault="00854E9F" w:rsidP="00D4419D">
      <w:pPr>
        <w:rPr>
          <w:rFonts w:ascii="Times New Roman" w:eastAsia="Times New Roman" w:hAnsi="Times New Roman" w:cs="Times New Roman"/>
        </w:rPr>
      </w:pPr>
    </w:p>
    <w:p w14:paraId="7AB714B7" w14:textId="77777777" w:rsidR="00854E9F" w:rsidRPr="00D06572" w:rsidRDefault="00854E9F" w:rsidP="00D4419D">
      <w:pPr>
        <w:pStyle w:val="BodyText"/>
        <w:ind w:right="107"/>
        <w:jc w:val="both"/>
        <w:rPr>
          <w:rFonts w:cs="Times New Roman"/>
          <w:sz w:val="22"/>
          <w:szCs w:val="22"/>
        </w:rPr>
      </w:pPr>
      <w:r w:rsidRPr="00D06572">
        <w:rPr>
          <w:rFonts w:cs="Times New Roman"/>
          <w:spacing w:val="-1"/>
          <w:sz w:val="22"/>
          <w:szCs w:val="22"/>
        </w:rPr>
        <w:t>All</w:t>
      </w:r>
      <w:r w:rsidRPr="00D06572">
        <w:rPr>
          <w:rFonts w:cs="Times New Roman"/>
          <w:spacing w:val="22"/>
          <w:sz w:val="22"/>
          <w:szCs w:val="22"/>
        </w:rPr>
        <w:t xml:space="preserve"> </w:t>
      </w:r>
      <w:r w:rsidRPr="00D06572">
        <w:rPr>
          <w:rFonts w:cs="Times New Roman"/>
          <w:spacing w:val="-1"/>
          <w:sz w:val="22"/>
          <w:szCs w:val="22"/>
        </w:rPr>
        <w:t>structural</w:t>
      </w:r>
      <w:r w:rsidRPr="00D06572">
        <w:rPr>
          <w:rFonts w:cs="Times New Roman"/>
          <w:spacing w:val="22"/>
          <w:sz w:val="22"/>
          <w:szCs w:val="22"/>
        </w:rPr>
        <w:t xml:space="preserve"> </w:t>
      </w:r>
      <w:r w:rsidRPr="00D06572">
        <w:rPr>
          <w:rFonts w:cs="Times New Roman"/>
          <w:spacing w:val="-1"/>
          <w:sz w:val="22"/>
          <w:szCs w:val="22"/>
        </w:rPr>
        <w:t>analysis,</w:t>
      </w:r>
      <w:r w:rsidRPr="00D06572">
        <w:rPr>
          <w:rFonts w:cs="Times New Roman"/>
          <w:spacing w:val="21"/>
          <w:sz w:val="22"/>
          <w:szCs w:val="22"/>
        </w:rPr>
        <w:t xml:space="preserve"> </w:t>
      </w:r>
      <w:r w:rsidRPr="00D06572">
        <w:rPr>
          <w:rFonts w:cs="Times New Roman"/>
          <w:spacing w:val="-1"/>
          <w:sz w:val="22"/>
          <w:szCs w:val="22"/>
        </w:rPr>
        <w:t>inspection</w:t>
      </w:r>
      <w:r w:rsidRPr="00D06572">
        <w:rPr>
          <w:rFonts w:cs="Times New Roman"/>
          <w:spacing w:val="21"/>
          <w:sz w:val="22"/>
          <w:szCs w:val="22"/>
        </w:rPr>
        <w:t xml:space="preserve"> </w:t>
      </w:r>
      <w:r w:rsidRPr="00D06572">
        <w:rPr>
          <w:rFonts w:cs="Times New Roman"/>
          <w:spacing w:val="-1"/>
          <w:sz w:val="22"/>
          <w:szCs w:val="22"/>
        </w:rPr>
        <w:t>reports,</w:t>
      </w:r>
      <w:r w:rsidRPr="00D06572">
        <w:rPr>
          <w:rFonts w:cs="Times New Roman"/>
          <w:spacing w:val="21"/>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pacing w:val="-1"/>
          <w:sz w:val="22"/>
          <w:szCs w:val="22"/>
        </w:rPr>
        <w:t>repair</w:t>
      </w:r>
      <w:r w:rsidRPr="00D06572">
        <w:rPr>
          <w:rFonts w:cs="Times New Roman"/>
          <w:spacing w:val="20"/>
          <w:sz w:val="22"/>
          <w:szCs w:val="22"/>
        </w:rPr>
        <w:t xml:space="preserve"> </w:t>
      </w:r>
      <w:r w:rsidRPr="00D06572">
        <w:rPr>
          <w:rFonts w:cs="Times New Roman"/>
          <w:spacing w:val="-1"/>
          <w:sz w:val="22"/>
          <w:szCs w:val="22"/>
        </w:rPr>
        <w:t>recommendations</w:t>
      </w:r>
      <w:r w:rsidRPr="00D06572">
        <w:rPr>
          <w:rFonts w:cs="Times New Roman"/>
          <w:spacing w:val="21"/>
          <w:sz w:val="22"/>
          <w:szCs w:val="22"/>
        </w:rPr>
        <w:t xml:space="preserve"> </w:t>
      </w:r>
      <w:r w:rsidRPr="00D06572">
        <w:rPr>
          <w:rFonts w:cs="Times New Roman"/>
          <w:sz w:val="22"/>
          <w:szCs w:val="22"/>
        </w:rPr>
        <w:t>will</w:t>
      </w:r>
      <w:r w:rsidRPr="00D06572">
        <w:rPr>
          <w:rFonts w:cs="Times New Roman"/>
          <w:spacing w:val="22"/>
          <w:sz w:val="22"/>
          <w:szCs w:val="22"/>
        </w:rPr>
        <w:t xml:space="preserve"> </w:t>
      </w:r>
      <w:r w:rsidRPr="00D06572">
        <w:rPr>
          <w:rFonts w:cs="Times New Roman"/>
          <w:sz w:val="22"/>
          <w:szCs w:val="22"/>
        </w:rPr>
        <w:t>be</w:t>
      </w:r>
      <w:r w:rsidRPr="00D06572">
        <w:rPr>
          <w:rFonts w:cs="Times New Roman"/>
          <w:spacing w:val="20"/>
          <w:sz w:val="22"/>
          <w:szCs w:val="22"/>
        </w:rPr>
        <w:t xml:space="preserve"> </w:t>
      </w:r>
      <w:r w:rsidRPr="00D06572">
        <w:rPr>
          <w:rFonts w:cs="Times New Roman"/>
          <w:spacing w:val="-1"/>
          <w:sz w:val="22"/>
          <w:szCs w:val="22"/>
        </w:rPr>
        <w:t>summarized</w:t>
      </w:r>
      <w:r w:rsidRPr="00D06572">
        <w:rPr>
          <w:rFonts w:cs="Times New Roman"/>
          <w:spacing w:val="21"/>
          <w:sz w:val="22"/>
          <w:szCs w:val="22"/>
        </w:rPr>
        <w:t xml:space="preserve"> </w:t>
      </w:r>
      <w:r w:rsidRPr="00D06572">
        <w:rPr>
          <w:rFonts w:cs="Times New Roman"/>
          <w:sz w:val="22"/>
          <w:szCs w:val="22"/>
        </w:rPr>
        <w:t>in</w:t>
      </w:r>
      <w:r w:rsidRPr="00D06572">
        <w:rPr>
          <w:rFonts w:cs="Times New Roman"/>
          <w:spacing w:val="21"/>
          <w:sz w:val="22"/>
          <w:szCs w:val="22"/>
        </w:rPr>
        <w:t xml:space="preserve"> </w:t>
      </w:r>
      <w:r w:rsidRPr="00D06572">
        <w:rPr>
          <w:rFonts w:cs="Times New Roman"/>
          <w:sz w:val="22"/>
          <w:szCs w:val="22"/>
        </w:rPr>
        <w:t>a</w:t>
      </w:r>
      <w:r w:rsidRPr="00D06572">
        <w:rPr>
          <w:rFonts w:cs="Times New Roman"/>
          <w:spacing w:val="20"/>
          <w:sz w:val="22"/>
          <w:szCs w:val="22"/>
        </w:rPr>
        <w:t xml:space="preserve"> </w:t>
      </w:r>
      <w:r w:rsidRPr="00D06572">
        <w:rPr>
          <w:rFonts w:cs="Times New Roman"/>
          <w:spacing w:val="-1"/>
          <w:sz w:val="22"/>
          <w:szCs w:val="22"/>
        </w:rPr>
        <w:t>report</w:t>
      </w:r>
      <w:r w:rsidRPr="00D06572">
        <w:rPr>
          <w:rFonts w:cs="Times New Roman"/>
          <w:spacing w:val="119"/>
          <w:sz w:val="22"/>
          <w:szCs w:val="22"/>
        </w:rPr>
        <w:t xml:space="preserve"> </w:t>
      </w:r>
      <w:r w:rsidRPr="00D06572">
        <w:rPr>
          <w:rFonts w:cs="Times New Roman"/>
          <w:spacing w:val="-1"/>
          <w:sz w:val="22"/>
          <w:szCs w:val="22"/>
        </w:rPr>
        <w:t>stamped</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3"/>
          <w:sz w:val="22"/>
          <w:szCs w:val="22"/>
        </w:rPr>
        <w:t xml:space="preserve"> </w:t>
      </w:r>
      <w:r w:rsidRPr="00D06572">
        <w:rPr>
          <w:rFonts w:cs="Times New Roman"/>
          <w:sz w:val="22"/>
          <w:szCs w:val="22"/>
        </w:rPr>
        <w:t>a</w:t>
      </w:r>
      <w:r w:rsidRPr="00D06572">
        <w:rPr>
          <w:rFonts w:cs="Times New Roman"/>
          <w:spacing w:val="-1"/>
          <w:sz w:val="22"/>
          <w:szCs w:val="22"/>
        </w:rPr>
        <w:t xml:space="preserve"> </w:t>
      </w:r>
      <w:r w:rsidRPr="00D06572">
        <w:rPr>
          <w:rFonts w:cs="Times New Roman"/>
          <w:sz w:val="22"/>
          <w:szCs w:val="22"/>
        </w:rPr>
        <w:t xml:space="preserve">Civil </w:t>
      </w:r>
      <w:r w:rsidRPr="00D06572">
        <w:rPr>
          <w:rFonts w:cs="Times New Roman"/>
          <w:spacing w:val="-1"/>
          <w:sz w:val="22"/>
          <w:szCs w:val="22"/>
        </w:rPr>
        <w:t>Engineer registered</w:t>
      </w:r>
      <w:r w:rsidRPr="00D06572">
        <w:rPr>
          <w:rFonts w:cs="Times New Roman"/>
          <w:sz w:val="22"/>
          <w:szCs w:val="22"/>
        </w:rPr>
        <w:t xml:space="preserve"> in the</w:t>
      </w:r>
      <w:r w:rsidRPr="00D06572">
        <w:rPr>
          <w:rFonts w:cs="Times New Roman"/>
          <w:spacing w:val="-1"/>
          <w:sz w:val="22"/>
          <w:szCs w:val="22"/>
        </w:rPr>
        <w:t xml:space="preserve"> State</w:t>
      </w:r>
      <w:r w:rsidRPr="00D06572">
        <w:rPr>
          <w:rFonts w:cs="Times New Roman"/>
          <w:spacing w:val="1"/>
          <w:sz w:val="22"/>
          <w:szCs w:val="22"/>
        </w:rPr>
        <w:t xml:space="preserve"> </w:t>
      </w:r>
      <w:r w:rsidRPr="00D06572">
        <w:rPr>
          <w:rFonts w:cs="Times New Roman"/>
          <w:sz w:val="22"/>
          <w:szCs w:val="22"/>
        </w:rPr>
        <w:t>of</w:t>
      </w:r>
      <w:r w:rsidRPr="00D06572">
        <w:rPr>
          <w:rFonts w:cs="Times New Roman"/>
          <w:spacing w:val="-1"/>
          <w:sz w:val="22"/>
          <w:szCs w:val="22"/>
        </w:rPr>
        <w:t xml:space="preserve"> California.</w:t>
      </w:r>
    </w:p>
    <w:p w14:paraId="30042228" w14:textId="77777777" w:rsidR="003B1151" w:rsidRDefault="003B1151" w:rsidP="00D4419D">
      <w:pPr>
        <w:jc w:val="both"/>
        <w:rPr>
          <w:rFonts w:ascii="Times New Roman" w:hAnsi="Times New Roman" w:cs="Times New Roman"/>
        </w:rPr>
      </w:pPr>
    </w:p>
    <w:p w14:paraId="228DF65F" w14:textId="6D174021" w:rsidR="003B1151" w:rsidRPr="00D06572" w:rsidRDefault="003B1151" w:rsidP="00D4419D">
      <w:pPr>
        <w:jc w:val="both"/>
        <w:rPr>
          <w:rFonts w:ascii="Times New Roman" w:hAnsi="Times New Roman" w:cs="Times New Roman"/>
        </w:rPr>
        <w:sectPr w:rsidR="003B1151" w:rsidRPr="00D06572" w:rsidSect="00CD02C6">
          <w:pgSz w:w="12240" w:h="15840" w:code="1"/>
          <w:pgMar w:top="980" w:right="940" w:bottom="1008" w:left="900" w:header="720" w:footer="720" w:gutter="0"/>
          <w:cols w:space="720"/>
        </w:sectPr>
      </w:pPr>
    </w:p>
    <w:p w14:paraId="2C19ABC1" w14:textId="77777777" w:rsidR="007070FE" w:rsidRPr="00D06572" w:rsidRDefault="00B05541" w:rsidP="00D4419D">
      <w:pPr>
        <w:ind w:right="606"/>
        <w:rPr>
          <w:rFonts w:ascii="Times New Roman" w:eastAsia="Times New Roman" w:hAnsi="Times New Roman" w:cs="Times New Roman"/>
        </w:rPr>
      </w:pPr>
      <w:r w:rsidRPr="00D06572">
        <w:rPr>
          <w:rFonts w:ascii="Times New Roman" w:hAnsi="Times New Roman" w:cs="Times New Roman"/>
          <w:spacing w:val="-1"/>
        </w:rPr>
        <w:lastRenderedPageBreak/>
        <w:t>Fill</w:t>
      </w:r>
      <w:r w:rsidRPr="00D06572">
        <w:rPr>
          <w:rFonts w:ascii="Times New Roman" w:hAnsi="Times New Roman" w:cs="Times New Roman"/>
          <w:spacing w:val="7"/>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rPr>
        <w:t>the</w:t>
      </w:r>
      <w:r w:rsidRPr="00D06572">
        <w:rPr>
          <w:rFonts w:ascii="Times New Roman" w:hAnsi="Times New Roman" w:cs="Times New Roman"/>
          <w:spacing w:val="8"/>
        </w:rPr>
        <w:t xml:space="preserve"> </w:t>
      </w:r>
      <w:r w:rsidRPr="00D06572">
        <w:rPr>
          <w:rFonts w:ascii="Times New Roman" w:hAnsi="Times New Roman" w:cs="Times New Roman"/>
          <w:spacing w:val="-1"/>
        </w:rPr>
        <w:t>following</w:t>
      </w:r>
      <w:r w:rsidRPr="00D06572">
        <w:rPr>
          <w:rFonts w:ascii="Times New Roman" w:hAnsi="Times New Roman" w:cs="Times New Roman"/>
          <w:spacing w:val="4"/>
        </w:rPr>
        <w:t xml:space="preserve"> </w:t>
      </w:r>
      <w:r w:rsidRPr="00D06572">
        <w:rPr>
          <w:rFonts w:ascii="Times New Roman" w:hAnsi="Times New Roman" w:cs="Times New Roman"/>
        </w:rPr>
        <w:t>table</w:t>
      </w:r>
      <w:r w:rsidRPr="00D06572">
        <w:rPr>
          <w:rFonts w:ascii="Times New Roman" w:hAnsi="Times New Roman" w:cs="Times New Roman"/>
          <w:spacing w:val="5"/>
        </w:rPr>
        <w:t xml:space="preserve"> </w:t>
      </w:r>
      <w:r w:rsidRPr="00D06572">
        <w:rPr>
          <w:rFonts w:ascii="Times New Roman" w:hAnsi="Times New Roman" w:cs="Times New Roman"/>
          <w:spacing w:val="-1"/>
        </w:rPr>
        <w:t>according</w:t>
      </w:r>
      <w:r w:rsidRPr="00D06572">
        <w:rPr>
          <w:rFonts w:ascii="Times New Roman" w:hAnsi="Times New Roman" w:cs="Times New Roman"/>
          <w:spacing w:val="4"/>
        </w:rPr>
        <w:t xml:space="preserve"> </w:t>
      </w:r>
      <w:r w:rsidRPr="00D06572">
        <w:rPr>
          <w:rFonts w:ascii="Times New Roman" w:hAnsi="Times New Roman" w:cs="Times New Roman"/>
        </w:rPr>
        <w:t>to</w:t>
      </w:r>
      <w:r w:rsidRPr="00D06572">
        <w:rPr>
          <w:rFonts w:ascii="Times New Roman" w:hAnsi="Times New Roman" w:cs="Times New Roman"/>
          <w:spacing w:val="7"/>
        </w:rPr>
        <w:t xml:space="preserve"> </w:t>
      </w:r>
      <w:r w:rsidRPr="00D06572">
        <w:rPr>
          <w:rFonts w:ascii="Times New Roman" w:hAnsi="Times New Roman" w:cs="Times New Roman"/>
          <w:spacing w:val="-1"/>
        </w:rPr>
        <w:t>the</w:t>
      </w:r>
      <w:r w:rsidRPr="00D06572">
        <w:rPr>
          <w:rFonts w:ascii="Times New Roman" w:hAnsi="Times New Roman" w:cs="Times New Roman"/>
          <w:spacing w:val="8"/>
        </w:rPr>
        <w:t xml:space="preserve"> </w:t>
      </w:r>
      <w:r w:rsidRPr="00D06572">
        <w:rPr>
          <w:rFonts w:ascii="Times New Roman" w:hAnsi="Times New Roman" w:cs="Times New Roman"/>
          <w:spacing w:val="-1"/>
        </w:rPr>
        <w:t>instructions</w:t>
      </w:r>
      <w:r w:rsidRPr="00D06572">
        <w:rPr>
          <w:rFonts w:ascii="Times New Roman" w:hAnsi="Times New Roman" w:cs="Times New Roman"/>
          <w:spacing w:val="6"/>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spacing w:val="-2"/>
        </w:rPr>
        <w:t>RFQ</w:t>
      </w:r>
      <w:r w:rsidRPr="00D06572">
        <w:rPr>
          <w:rFonts w:ascii="Times New Roman" w:hAnsi="Times New Roman" w:cs="Times New Roman"/>
          <w:spacing w:val="6"/>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spacing w:val="-1"/>
        </w:rPr>
        <w:t>VI.C.</w:t>
      </w:r>
      <w:r w:rsidRPr="00D06572">
        <w:rPr>
          <w:rFonts w:ascii="Times New Roman" w:hAnsi="Times New Roman" w:cs="Times New Roman"/>
        </w:rPr>
        <w:t xml:space="preserve"> </w:t>
      </w:r>
      <w:r w:rsidRPr="00D06572">
        <w:rPr>
          <w:rFonts w:ascii="Times New Roman" w:hAnsi="Times New Roman" w:cs="Times New Roman"/>
          <w:spacing w:val="16"/>
        </w:rPr>
        <w:t xml:space="preserve"> </w:t>
      </w:r>
      <w:r w:rsidRPr="00D06572">
        <w:rPr>
          <w:rFonts w:ascii="Times New Roman" w:hAnsi="Times New Roman" w:cs="Times New Roman"/>
          <w:spacing w:val="-1"/>
        </w:rPr>
        <w:t>Include</w:t>
      </w:r>
      <w:r w:rsidRPr="00D06572">
        <w:rPr>
          <w:rFonts w:ascii="Times New Roman" w:hAnsi="Times New Roman" w:cs="Times New Roman"/>
          <w:spacing w:val="8"/>
        </w:rPr>
        <w:t xml:space="preserve"> </w:t>
      </w:r>
      <w:r w:rsidRPr="00D06572">
        <w:rPr>
          <w:rFonts w:ascii="Times New Roman" w:hAnsi="Times New Roman" w:cs="Times New Roman"/>
        </w:rPr>
        <w:t>this</w:t>
      </w:r>
      <w:r w:rsidRPr="00D06572">
        <w:rPr>
          <w:rFonts w:ascii="Times New Roman" w:hAnsi="Times New Roman" w:cs="Times New Roman"/>
          <w:spacing w:val="4"/>
        </w:rPr>
        <w:t xml:space="preserve"> </w:t>
      </w:r>
      <w:r w:rsidRPr="00D06572">
        <w:rPr>
          <w:rFonts w:ascii="Times New Roman" w:hAnsi="Times New Roman" w:cs="Times New Roman"/>
          <w:spacing w:val="-1"/>
        </w:rPr>
        <w:t>table</w:t>
      </w:r>
      <w:r w:rsidRPr="00D06572">
        <w:rPr>
          <w:rFonts w:ascii="Times New Roman" w:hAnsi="Times New Roman" w:cs="Times New Roman"/>
          <w:spacing w:val="8"/>
        </w:rPr>
        <w:t xml:space="preserve"> </w:t>
      </w:r>
      <w:r w:rsidRPr="00D06572">
        <w:rPr>
          <w:rFonts w:ascii="Times New Roman" w:hAnsi="Times New Roman" w:cs="Times New Roman"/>
        </w:rPr>
        <w:t>in</w:t>
      </w:r>
      <w:r w:rsidRPr="00D06572">
        <w:rPr>
          <w:rFonts w:ascii="Times New Roman" w:hAnsi="Times New Roman" w:cs="Times New Roman"/>
          <w:spacing w:val="4"/>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rPr>
        <w:t>3</w:t>
      </w:r>
      <w:r w:rsidRPr="00D06572">
        <w:rPr>
          <w:rFonts w:ascii="Times New Roman" w:hAnsi="Times New Roman" w:cs="Times New Roman"/>
          <w:spacing w:val="57"/>
        </w:rPr>
        <w:t xml:space="preserve"> </w:t>
      </w:r>
      <w:r w:rsidRPr="00D06572">
        <w:rPr>
          <w:rFonts w:ascii="Times New Roman" w:hAnsi="Times New Roman" w:cs="Times New Roman"/>
        </w:rPr>
        <w:t xml:space="preserve">of </w:t>
      </w:r>
      <w:r w:rsidRPr="00D06572">
        <w:rPr>
          <w:rFonts w:ascii="Times New Roman" w:hAnsi="Times New Roman" w:cs="Times New Roman"/>
          <w:spacing w:val="-1"/>
        </w:rPr>
        <w:t>your</w:t>
      </w:r>
      <w:r w:rsidRPr="00D06572">
        <w:rPr>
          <w:rFonts w:ascii="Times New Roman" w:hAnsi="Times New Roman" w:cs="Times New Roman"/>
        </w:rPr>
        <w:t xml:space="preserve"> </w:t>
      </w:r>
      <w:r w:rsidRPr="00D06572">
        <w:rPr>
          <w:rFonts w:ascii="Times New Roman" w:hAnsi="Times New Roman" w:cs="Times New Roman"/>
          <w:spacing w:val="-1"/>
        </w:rPr>
        <w:t>Service</w:t>
      </w:r>
      <w:r w:rsidRPr="00D06572">
        <w:rPr>
          <w:rFonts w:ascii="Times New Roman" w:hAnsi="Times New Roman" w:cs="Times New Roman"/>
          <w:spacing w:val="1"/>
        </w:rPr>
        <w:t xml:space="preserve"> </w:t>
      </w:r>
      <w:r w:rsidRPr="00D06572">
        <w:rPr>
          <w:rFonts w:ascii="Times New Roman" w:hAnsi="Times New Roman" w:cs="Times New Roman"/>
          <w:spacing w:val="-1"/>
        </w:rPr>
        <w:t>Category</w:t>
      </w:r>
      <w:r w:rsidRPr="00D06572">
        <w:rPr>
          <w:rFonts w:ascii="Times New Roman" w:hAnsi="Times New Roman" w:cs="Times New Roman"/>
          <w:spacing w:val="-3"/>
        </w:rPr>
        <w:t xml:space="preserve"> </w:t>
      </w:r>
      <w:r w:rsidRPr="00D06572">
        <w:rPr>
          <w:rFonts w:ascii="Times New Roman" w:hAnsi="Times New Roman" w:cs="Times New Roman"/>
          <w:spacing w:val="-1"/>
        </w:rPr>
        <w:t xml:space="preserve">Qualifications </w:t>
      </w:r>
      <w:r w:rsidRPr="00D06572">
        <w:rPr>
          <w:rFonts w:ascii="Times New Roman" w:hAnsi="Times New Roman" w:cs="Times New Roman"/>
          <w:spacing w:val="-2"/>
        </w:rPr>
        <w:t>PDF.</w:t>
      </w:r>
      <w:r w:rsidRPr="00D06572">
        <w:rPr>
          <w:rFonts w:ascii="Times New Roman" w:hAnsi="Times New Roman" w:cs="Times New Roman"/>
        </w:rPr>
        <w:t xml:space="preserve"> </w:t>
      </w:r>
      <w:r w:rsidRPr="00D06572">
        <w:rPr>
          <w:rFonts w:ascii="Times New Roman" w:hAnsi="Times New Roman" w:cs="Times New Roman"/>
          <w:spacing w:val="57"/>
        </w:rPr>
        <w:t xml:space="preserve"> </w:t>
      </w:r>
      <w:r w:rsidRPr="00D06572">
        <w:rPr>
          <w:rFonts w:ascii="Times New Roman" w:hAnsi="Times New Roman" w:cs="Times New Roman"/>
        </w:rPr>
        <w:t>This</w:t>
      </w:r>
      <w:r w:rsidRPr="00D06572">
        <w:rPr>
          <w:rFonts w:ascii="Times New Roman" w:hAnsi="Times New Roman" w:cs="Times New Roman"/>
          <w:spacing w:val="-1"/>
        </w:rPr>
        <w:t xml:space="preserve"> will</w:t>
      </w:r>
      <w:r w:rsidRPr="00D06572">
        <w:rPr>
          <w:rFonts w:ascii="Times New Roman" w:hAnsi="Times New Roman" w:cs="Times New Roman"/>
        </w:rPr>
        <w:t xml:space="preserve"> </w:t>
      </w:r>
      <w:r w:rsidRPr="00D06572">
        <w:rPr>
          <w:rFonts w:ascii="Times New Roman" w:hAnsi="Times New Roman" w:cs="Times New Roman"/>
          <w:spacing w:val="-1"/>
        </w:rPr>
        <w:t>not</w:t>
      </w:r>
      <w:r w:rsidRPr="00D06572">
        <w:rPr>
          <w:rFonts w:ascii="Times New Roman" w:hAnsi="Times New Roman" w:cs="Times New Roman"/>
        </w:rPr>
        <w:t xml:space="preserve"> </w:t>
      </w:r>
      <w:r w:rsidRPr="00D06572">
        <w:rPr>
          <w:rFonts w:ascii="Times New Roman" w:hAnsi="Times New Roman" w:cs="Times New Roman"/>
          <w:spacing w:val="-1"/>
        </w:rPr>
        <w:t>count</w:t>
      </w:r>
      <w:r w:rsidRPr="00D06572">
        <w:rPr>
          <w:rFonts w:ascii="Times New Roman" w:hAnsi="Times New Roman" w:cs="Times New Roman"/>
        </w:rPr>
        <w:t xml:space="preserve"> </w:t>
      </w:r>
      <w:r w:rsidRPr="00D06572">
        <w:rPr>
          <w:rFonts w:ascii="Times New Roman" w:hAnsi="Times New Roman" w:cs="Times New Roman"/>
          <w:spacing w:val="-1"/>
        </w:rPr>
        <w:t>against</w:t>
      </w:r>
      <w:r w:rsidRPr="00D06572">
        <w:rPr>
          <w:rFonts w:ascii="Times New Roman" w:hAnsi="Times New Roman" w:cs="Times New Roman"/>
          <w:spacing w:val="-2"/>
        </w:rPr>
        <w:t xml:space="preserve"> </w:t>
      </w:r>
      <w:r w:rsidRPr="00D06572">
        <w:rPr>
          <w:rFonts w:ascii="Times New Roman" w:hAnsi="Times New Roman" w:cs="Times New Roman"/>
        </w:rPr>
        <w:t>the</w:t>
      </w:r>
      <w:r w:rsidRPr="00D06572">
        <w:rPr>
          <w:rFonts w:ascii="Times New Roman" w:hAnsi="Times New Roman" w:cs="Times New Roman"/>
          <w:spacing w:val="-2"/>
        </w:rPr>
        <w:t xml:space="preserve"> </w:t>
      </w:r>
      <w:r w:rsidRPr="00D06572">
        <w:rPr>
          <w:rFonts w:ascii="Times New Roman" w:hAnsi="Times New Roman" w:cs="Times New Roman"/>
          <w:spacing w:val="-1"/>
        </w:rPr>
        <w:t>pagination</w:t>
      </w:r>
      <w:r w:rsidRPr="00D06572">
        <w:rPr>
          <w:rFonts w:ascii="Times New Roman" w:hAnsi="Times New Roman" w:cs="Times New Roman"/>
          <w:spacing w:val="-3"/>
        </w:rPr>
        <w:t xml:space="preserve"> </w:t>
      </w:r>
      <w:r w:rsidRPr="00D06572">
        <w:rPr>
          <w:rFonts w:ascii="Times New Roman" w:hAnsi="Times New Roman" w:cs="Times New Roman"/>
          <w:spacing w:val="-1"/>
        </w:rPr>
        <w:t>limit.</w:t>
      </w:r>
    </w:p>
    <w:p w14:paraId="6FDED36B" w14:textId="77777777" w:rsidR="007070FE" w:rsidRPr="00D06572" w:rsidRDefault="007070FE" w:rsidP="00D4419D">
      <w:pPr>
        <w:rPr>
          <w:rFonts w:ascii="Times New Roman" w:eastAsia="Times New Roman" w:hAnsi="Times New Roman" w:cs="Times New Roman"/>
        </w:rPr>
      </w:pPr>
    </w:p>
    <w:p w14:paraId="52619493" w14:textId="77777777" w:rsidR="007070FE" w:rsidRPr="00D06572" w:rsidRDefault="00B05541" w:rsidP="00D4419D">
      <w:pPr>
        <w:pStyle w:val="Heading7"/>
        <w:spacing w:before="0"/>
        <w:ind w:left="2718" w:right="2726"/>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B-2</w:t>
      </w:r>
    </w:p>
    <w:p w14:paraId="048DAA0A" w14:textId="2E36F3EE" w:rsidR="007070FE" w:rsidRPr="00D06572" w:rsidRDefault="00E55B3B" w:rsidP="00D4419D">
      <w:pPr>
        <w:ind w:left="2718" w:right="2729"/>
        <w:jc w:val="center"/>
        <w:rPr>
          <w:rFonts w:ascii="Times New Roman" w:eastAsia="Times New Roman" w:hAnsi="Times New Roman" w:cs="Times New Roman"/>
        </w:rPr>
      </w:pPr>
      <w:r w:rsidRPr="00D06572">
        <w:rPr>
          <w:rFonts w:ascii="Times New Roman" w:hAnsi="Times New Roman" w:cs="Times New Roman"/>
          <w:noProof/>
        </w:rPr>
        <mc:AlternateContent>
          <mc:Choice Requires="wpg">
            <w:drawing>
              <wp:anchor distT="0" distB="0" distL="114300" distR="114300" simplePos="0" relativeHeight="251645440" behindDoc="1" locked="0" layoutInCell="1" allowOverlap="1" wp14:anchorId="1812308E" wp14:editId="25790163">
                <wp:simplePos x="0" y="0"/>
                <wp:positionH relativeFrom="page">
                  <wp:posOffset>4204970</wp:posOffset>
                </wp:positionH>
                <wp:positionV relativeFrom="paragraph">
                  <wp:posOffset>432435</wp:posOffset>
                </wp:positionV>
                <wp:extent cx="1353820" cy="524510"/>
                <wp:effectExtent l="4445" t="3810" r="3810" b="0"/>
                <wp:wrapNone/>
                <wp:docPr id="1916" name="Group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524510"/>
                          <a:chOff x="6622" y="681"/>
                          <a:chExt cx="2132" cy="826"/>
                        </a:xfrm>
                      </wpg:grpSpPr>
                      <wpg:grpSp>
                        <wpg:cNvPr id="1917" name="Group 1891"/>
                        <wpg:cNvGrpSpPr>
                          <a:grpSpLocks/>
                        </wpg:cNvGrpSpPr>
                        <wpg:grpSpPr bwMode="auto">
                          <a:xfrm>
                            <a:off x="6622" y="681"/>
                            <a:ext cx="2132" cy="207"/>
                            <a:chOff x="6622" y="681"/>
                            <a:chExt cx="2132" cy="207"/>
                          </a:xfrm>
                        </wpg:grpSpPr>
                        <wps:wsp>
                          <wps:cNvPr id="1918" name="Freeform 1892"/>
                          <wps:cNvSpPr>
                            <a:spLocks/>
                          </wps:cNvSpPr>
                          <wps:spPr bwMode="auto">
                            <a:xfrm>
                              <a:off x="6622" y="681"/>
                              <a:ext cx="2132" cy="207"/>
                            </a:xfrm>
                            <a:custGeom>
                              <a:avLst/>
                              <a:gdLst>
                                <a:gd name="T0" fmla="+- 0 6622 6622"/>
                                <a:gd name="T1" fmla="*/ T0 w 2132"/>
                                <a:gd name="T2" fmla="+- 0 887 681"/>
                                <a:gd name="T3" fmla="*/ 887 h 207"/>
                                <a:gd name="T4" fmla="+- 0 8753 6622"/>
                                <a:gd name="T5" fmla="*/ T4 w 2132"/>
                                <a:gd name="T6" fmla="+- 0 887 681"/>
                                <a:gd name="T7" fmla="*/ 887 h 207"/>
                                <a:gd name="T8" fmla="+- 0 8753 6622"/>
                                <a:gd name="T9" fmla="*/ T8 w 2132"/>
                                <a:gd name="T10" fmla="+- 0 681 681"/>
                                <a:gd name="T11" fmla="*/ 681 h 207"/>
                                <a:gd name="T12" fmla="+- 0 6622 6622"/>
                                <a:gd name="T13" fmla="*/ T12 w 2132"/>
                                <a:gd name="T14" fmla="+- 0 681 681"/>
                                <a:gd name="T15" fmla="*/ 681 h 207"/>
                                <a:gd name="T16" fmla="+- 0 6622 6622"/>
                                <a:gd name="T17" fmla="*/ T16 w 2132"/>
                                <a:gd name="T18" fmla="+- 0 887 681"/>
                                <a:gd name="T19" fmla="*/ 887 h 207"/>
                              </a:gdLst>
                              <a:ahLst/>
                              <a:cxnLst>
                                <a:cxn ang="0">
                                  <a:pos x="T1" y="T3"/>
                                </a:cxn>
                                <a:cxn ang="0">
                                  <a:pos x="T5" y="T7"/>
                                </a:cxn>
                                <a:cxn ang="0">
                                  <a:pos x="T9" y="T11"/>
                                </a:cxn>
                                <a:cxn ang="0">
                                  <a:pos x="T13" y="T15"/>
                                </a:cxn>
                                <a:cxn ang="0">
                                  <a:pos x="T17" y="T19"/>
                                </a:cxn>
                              </a:cxnLst>
                              <a:rect l="0" t="0" r="r" b="b"/>
                              <a:pathLst>
                                <a:path w="2132" h="207">
                                  <a:moveTo>
                                    <a:pt x="0" y="206"/>
                                  </a:moveTo>
                                  <a:lnTo>
                                    <a:pt x="2131" y="206"/>
                                  </a:lnTo>
                                  <a:lnTo>
                                    <a:pt x="2131"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9" name="Group 1889"/>
                        <wpg:cNvGrpSpPr>
                          <a:grpSpLocks/>
                        </wpg:cNvGrpSpPr>
                        <wpg:grpSpPr bwMode="auto">
                          <a:xfrm>
                            <a:off x="6622" y="887"/>
                            <a:ext cx="2132" cy="207"/>
                            <a:chOff x="6622" y="887"/>
                            <a:chExt cx="2132" cy="207"/>
                          </a:xfrm>
                        </wpg:grpSpPr>
                        <wps:wsp>
                          <wps:cNvPr id="1920" name="Freeform 1890"/>
                          <wps:cNvSpPr>
                            <a:spLocks/>
                          </wps:cNvSpPr>
                          <wps:spPr bwMode="auto">
                            <a:xfrm>
                              <a:off x="6622" y="887"/>
                              <a:ext cx="2132" cy="207"/>
                            </a:xfrm>
                            <a:custGeom>
                              <a:avLst/>
                              <a:gdLst>
                                <a:gd name="T0" fmla="+- 0 6622 6622"/>
                                <a:gd name="T1" fmla="*/ T0 w 2132"/>
                                <a:gd name="T2" fmla="+- 0 1093 887"/>
                                <a:gd name="T3" fmla="*/ 1093 h 207"/>
                                <a:gd name="T4" fmla="+- 0 8753 6622"/>
                                <a:gd name="T5" fmla="*/ T4 w 2132"/>
                                <a:gd name="T6" fmla="+- 0 1093 887"/>
                                <a:gd name="T7" fmla="*/ 1093 h 207"/>
                                <a:gd name="T8" fmla="+- 0 8753 6622"/>
                                <a:gd name="T9" fmla="*/ T8 w 2132"/>
                                <a:gd name="T10" fmla="+- 0 887 887"/>
                                <a:gd name="T11" fmla="*/ 887 h 207"/>
                                <a:gd name="T12" fmla="+- 0 6622 6622"/>
                                <a:gd name="T13" fmla="*/ T12 w 2132"/>
                                <a:gd name="T14" fmla="+- 0 887 887"/>
                                <a:gd name="T15" fmla="*/ 887 h 207"/>
                                <a:gd name="T16" fmla="+- 0 6622 6622"/>
                                <a:gd name="T17" fmla="*/ T16 w 2132"/>
                                <a:gd name="T18" fmla="+- 0 1093 887"/>
                                <a:gd name="T19" fmla="*/ 1093 h 207"/>
                              </a:gdLst>
                              <a:ahLst/>
                              <a:cxnLst>
                                <a:cxn ang="0">
                                  <a:pos x="T1" y="T3"/>
                                </a:cxn>
                                <a:cxn ang="0">
                                  <a:pos x="T5" y="T7"/>
                                </a:cxn>
                                <a:cxn ang="0">
                                  <a:pos x="T9" y="T11"/>
                                </a:cxn>
                                <a:cxn ang="0">
                                  <a:pos x="T13" y="T15"/>
                                </a:cxn>
                                <a:cxn ang="0">
                                  <a:pos x="T17" y="T19"/>
                                </a:cxn>
                              </a:cxnLst>
                              <a:rect l="0" t="0" r="r" b="b"/>
                              <a:pathLst>
                                <a:path w="2132" h="207">
                                  <a:moveTo>
                                    <a:pt x="0" y="206"/>
                                  </a:moveTo>
                                  <a:lnTo>
                                    <a:pt x="2131" y="206"/>
                                  </a:lnTo>
                                  <a:lnTo>
                                    <a:pt x="2131"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1" name="Group 1887"/>
                        <wpg:cNvGrpSpPr>
                          <a:grpSpLocks/>
                        </wpg:cNvGrpSpPr>
                        <wpg:grpSpPr bwMode="auto">
                          <a:xfrm>
                            <a:off x="6622" y="1093"/>
                            <a:ext cx="2132" cy="207"/>
                            <a:chOff x="6622" y="1093"/>
                            <a:chExt cx="2132" cy="207"/>
                          </a:xfrm>
                        </wpg:grpSpPr>
                        <wps:wsp>
                          <wps:cNvPr id="1922" name="Freeform 1888"/>
                          <wps:cNvSpPr>
                            <a:spLocks/>
                          </wps:cNvSpPr>
                          <wps:spPr bwMode="auto">
                            <a:xfrm>
                              <a:off x="6622" y="1093"/>
                              <a:ext cx="2132" cy="207"/>
                            </a:xfrm>
                            <a:custGeom>
                              <a:avLst/>
                              <a:gdLst>
                                <a:gd name="T0" fmla="+- 0 6622 6622"/>
                                <a:gd name="T1" fmla="*/ T0 w 2132"/>
                                <a:gd name="T2" fmla="+- 0 1300 1093"/>
                                <a:gd name="T3" fmla="*/ 1300 h 207"/>
                                <a:gd name="T4" fmla="+- 0 8753 6622"/>
                                <a:gd name="T5" fmla="*/ T4 w 2132"/>
                                <a:gd name="T6" fmla="+- 0 1300 1093"/>
                                <a:gd name="T7" fmla="*/ 1300 h 207"/>
                                <a:gd name="T8" fmla="+- 0 8753 6622"/>
                                <a:gd name="T9" fmla="*/ T8 w 2132"/>
                                <a:gd name="T10" fmla="+- 0 1093 1093"/>
                                <a:gd name="T11" fmla="*/ 1093 h 207"/>
                                <a:gd name="T12" fmla="+- 0 6622 6622"/>
                                <a:gd name="T13" fmla="*/ T12 w 2132"/>
                                <a:gd name="T14" fmla="+- 0 1093 1093"/>
                                <a:gd name="T15" fmla="*/ 1093 h 207"/>
                                <a:gd name="T16" fmla="+- 0 6622 6622"/>
                                <a:gd name="T17" fmla="*/ T16 w 2132"/>
                                <a:gd name="T18" fmla="+- 0 1300 1093"/>
                                <a:gd name="T19" fmla="*/ 1300 h 207"/>
                              </a:gdLst>
                              <a:ahLst/>
                              <a:cxnLst>
                                <a:cxn ang="0">
                                  <a:pos x="T1" y="T3"/>
                                </a:cxn>
                                <a:cxn ang="0">
                                  <a:pos x="T5" y="T7"/>
                                </a:cxn>
                                <a:cxn ang="0">
                                  <a:pos x="T9" y="T11"/>
                                </a:cxn>
                                <a:cxn ang="0">
                                  <a:pos x="T13" y="T15"/>
                                </a:cxn>
                                <a:cxn ang="0">
                                  <a:pos x="T17" y="T19"/>
                                </a:cxn>
                              </a:cxnLst>
                              <a:rect l="0" t="0" r="r" b="b"/>
                              <a:pathLst>
                                <a:path w="2132" h="207">
                                  <a:moveTo>
                                    <a:pt x="0" y="207"/>
                                  </a:moveTo>
                                  <a:lnTo>
                                    <a:pt x="2131" y="207"/>
                                  </a:lnTo>
                                  <a:lnTo>
                                    <a:pt x="2131"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3" name="Group 1885"/>
                        <wpg:cNvGrpSpPr>
                          <a:grpSpLocks/>
                        </wpg:cNvGrpSpPr>
                        <wpg:grpSpPr bwMode="auto">
                          <a:xfrm>
                            <a:off x="6622" y="1300"/>
                            <a:ext cx="2132" cy="207"/>
                            <a:chOff x="6622" y="1300"/>
                            <a:chExt cx="2132" cy="207"/>
                          </a:xfrm>
                        </wpg:grpSpPr>
                        <wps:wsp>
                          <wps:cNvPr id="1924" name="Freeform 1886"/>
                          <wps:cNvSpPr>
                            <a:spLocks/>
                          </wps:cNvSpPr>
                          <wps:spPr bwMode="auto">
                            <a:xfrm>
                              <a:off x="6622" y="1300"/>
                              <a:ext cx="2132" cy="207"/>
                            </a:xfrm>
                            <a:custGeom>
                              <a:avLst/>
                              <a:gdLst>
                                <a:gd name="T0" fmla="+- 0 6622 6622"/>
                                <a:gd name="T1" fmla="*/ T0 w 2132"/>
                                <a:gd name="T2" fmla="+- 0 1506 1300"/>
                                <a:gd name="T3" fmla="*/ 1506 h 207"/>
                                <a:gd name="T4" fmla="+- 0 8753 6622"/>
                                <a:gd name="T5" fmla="*/ T4 w 2132"/>
                                <a:gd name="T6" fmla="+- 0 1506 1300"/>
                                <a:gd name="T7" fmla="*/ 1506 h 207"/>
                                <a:gd name="T8" fmla="+- 0 8753 6622"/>
                                <a:gd name="T9" fmla="*/ T8 w 2132"/>
                                <a:gd name="T10" fmla="+- 0 1300 1300"/>
                                <a:gd name="T11" fmla="*/ 1300 h 207"/>
                                <a:gd name="T12" fmla="+- 0 6622 6622"/>
                                <a:gd name="T13" fmla="*/ T12 w 2132"/>
                                <a:gd name="T14" fmla="+- 0 1300 1300"/>
                                <a:gd name="T15" fmla="*/ 1300 h 207"/>
                                <a:gd name="T16" fmla="+- 0 6622 6622"/>
                                <a:gd name="T17" fmla="*/ T16 w 2132"/>
                                <a:gd name="T18" fmla="+- 0 1506 1300"/>
                                <a:gd name="T19" fmla="*/ 1506 h 207"/>
                              </a:gdLst>
                              <a:ahLst/>
                              <a:cxnLst>
                                <a:cxn ang="0">
                                  <a:pos x="T1" y="T3"/>
                                </a:cxn>
                                <a:cxn ang="0">
                                  <a:pos x="T5" y="T7"/>
                                </a:cxn>
                                <a:cxn ang="0">
                                  <a:pos x="T9" y="T11"/>
                                </a:cxn>
                                <a:cxn ang="0">
                                  <a:pos x="T13" y="T15"/>
                                </a:cxn>
                                <a:cxn ang="0">
                                  <a:pos x="T17" y="T19"/>
                                </a:cxn>
                              </a:cxnLst>
                              <a:rect l="0" t="0" r="r" b="b"/>
                              <a:pathLst>
                                <a:path w="2132" h="207">
                                  <a:moveTo>
                                    <a:pt x="0" y="206"/>
                                  </a:moveTo>
                                  <a:lnTo>
                                    <a:pt x="2131" y="206"/>
                                  </a:lnTo>
                                  <a:lnTo>
                                    <a:pt x="2131"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56B11E" id="Group 1884" o:spid="_x0000_s1026" style="position:absolute;margin-left:331.1pt;margin-top:34.05pt;width:106.6pt;height:41.3pt;z-index:-251671040;mso-position-horizontal-relative:page" coordorigin="6622,681" coordsize="213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">
                <v:group id="Group 1891" o:spid="_x0000_s1027" style="position:absolute;left:6622;top:681;width:2132;height:207" coordorigin="6622,681" coordsize="2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Freeform 1892" o:spid="_x0000_s1028" style="position:absolute;left:6622;top:681;width:2132;height:207;visibility:visible;mso-wrap-style:square;v-text-anchor:top" coordsize="2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" path="m,206r2131,l2131,,,,,206xe" fillcolor="#dadada" stroked="f">
                    <v:path arrowok="t" o:connecttype="custom" o:connectlocs="0,887;2131,887;2131,681;0,681;0,887" o:connectangles="0,0,0,0,0"/>
                  </v:shape>
                </v:group>
                <v:group id="Group 1889" o:spid="_x0000_s1029" style="position:absolute;left:6622;top:887;width:2132;height:207" coordorigin="6622,887" coordsize="2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1890" o:spid="_x0000_s1030" style="position:absolute;left:6622;top:887;width:2132;height:207;visibility:visible;mso-wrap-style:square;v-text-anchor:top" coordsize="2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" path="m,206r2131,l2131,,,,,206xe" fillcolor="#dadada" stroked="f">
                    <v:path arrowok="t" o:connecttype="custom" o:connectlocs="0,1093;2131,1093;2131,887;0,887;0,1093" o:connectangles="0,0,0,0,0"/>
                  </v:shape>
                </v:group>
                <v:group id="Group 1887" o:spid="_x0000_s1031" style="position:absolute;left:6622;top:1093;width:2132;height:207" coordorigin="6622,1093" coordsize="2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Freeform 1888" o:spid="_x0000_s1032" style="position:absolute;left:6622;top:1093;width:2132;height:207;visibility:visible;mso-wrap-style:square;v-text-anchor:top" coordsize="2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" path="m,207r2131,l2131,,,,,207xe" fillcolor="#dadada" stroked="f">
                    <v:path arrowok="t" o:connecttype="custom" o:connectlocs="0,1300;2131,1300;2131,1093;0,1093;0,1300" o:connectangles="0,0,0,0,0"/>
                  </v:shape>
                </v:group>
                <v:group id="Group 1885" o:spid="_x0000_s1033" style="position:absolute;left:6622;top:1300;width:2132;height:207" coordorigin="6622,1300" coordsize="2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1886" o:spid="_x0000_s1034" style="position:absolute;left:6622;top:1300;width:2132;height:207;visibility:visible;mso-wrap-style:square;v-text-anchor:top" coordsize="2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" path="m,206r2131,l2131,,,,,206xe" fillcolor="#dadada" stroked="f">
                    <v:path arrowok="t" o:connecttype="custom" o:connectlocs="0,1506;2131,1506;2131,1300;0,1300;0,1506" o:connectangles="0,0,0,0,0"/>
                  </v:shape>
                </v:group>
                <w10:wrap anchorx="page"/>
              </v:group>
            </w:pict>
          </mc:Fallback>
        </mc:AlternateContent>
      </w:r>
      <w:r w:rsidR="00B05541" w:rsidRPr="00D06572">
        <w:rPr>
          <w:rFonts w:ascii="Times New Roman" w:hAnsi="Times New Roman" w:cs="Times New Roman"/>
          <w:b/>
        </w:rPr>
        <w:t>SUMMARY</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RECORD</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OF</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PAST</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PERFORMANCE</w:t>
      </w:r>
      <w:r w:rsidR="00B05541" w:rsidRPr="00D06572">
        <w:rPr>
          <w:rFonts w:ascii="Times New Roman" w:hAnsi="Times New Roman" w:cs="Times New Roman"/>
          <w:b/>
          <w:spacing w:val="24"/>
          <w:w w:val="99"/>
        </w:rPr>
        <w:t xml:space="preserve"> </w:t>
      </w:r>
      <w:r w:rsidR="00B05541" w:rsidRPr="00D06572">
        <w:rPr>
          <w:rFonts w:ascii="Times New Roman" w:hAnsi="Times New Roman" w:cs="Times New Roman"/>
          <w:b/>
        </w:rPr>
        <w:t>STRUCTURAL</w:t>
      </w:r>
      <w:r w:rsidR="00B05541" w:rsidRPr="00D06572">
        <w:rPr>
          <w:rFonts w:ascii="Times New Roman" w:hAnsi="Times New Roman" w:cs="Times New Roman"/>
          <w:b/>
          <w:spacing w:val="-26"/>
        </w:rPr>
        <w:t xml:space="preserve"> </w:t>
      </w:r>
      <w:r w:rsidR="00B05541" w:rsidRPr="00D06572">
        <w:rPr>
          <w:rFonts w:ascii="Times New Roman" w:hAnsi="Times New Roman" w:cs="Times New Roman"/>
          <w:b/>
        </w:rPr>
        <w:t>DESIGN</w:t>
      </w:r>
    </w:p>
    <w:p w14:paraId="49C104EB" w14:textId="77777777" w:rsidR="007070FE" w:rsidRPr="00D06572" w:rsidRDefault="007070FE" w:rsidP="00D4419D">
      <w:pPr>
        <w:rPr>
          <w:rFonts w:ascii="Times New Roman" w:eastAsia="Times New Roman" w:hAnsi="Times New Roman" w:cs="Times New Roman"/>
          <w:b/>
          <w:bCs/>
        </w:rPr>
      </w:pPr>
    </w:p>
    <w:tbl>
      <w:tblPr>
        <w:tblW w:w="0" w:type="auto"/>
        <w:tblInd w:w="95" w:type="dxa"/>
        <w:tblLayout w:type="fixed"/>
        <w:tblCellMar>
          <w:left w:w="0" w:type="dxa"/>
          <w:right w:w="0" w:type="dxa"/>
        </w:tblCellMar>
        <w:tblLook w:val="01E0" w:firstRow="1" w:lastRow="1" w:firstColumn="1" w:lastColumn="1" w:noHBand="0" w:noVBand="0"/>
      </w:tblPr>
      <w:tblGrid>
        <w:gridCol w:w="454"/>
        <w:gridCol w:w="5549"/>
        <w:gridCol w:w="744"/>
        <w:gridCol w:w="809"/>
        <w:gridCol w:w="811"/>
        <w:gridCol w:w="1349"/>
        <w:gridCol w:w="1351"/>
      </w:tblGrid>
      <w:tr w:rsidR="007070FE" w:rsidRPr="00D06572" w14:paraId="5CAF8BC1" w14:textId="77777777" w:rsidTr="003B1151">
        <w:trPr>
          <w:trHeight w:hRule="exact" w:val="1339"/>
        </w:trPr>
        <w:tc>
          <w:tcPr>
            <w:tcW w:w="454" w:type="dxa"/>
            <w:tcBorders>
              <w:top w:val="single" w:sz="6" w:space="0" w:color="000000"/>
              <w:left w:val="single" w:sz="5" w:space="0" w:color="000000"/>
              <w:bottom w:val="single" w:sz="5" w:space="0" w:color="DADADA"/>
              <w:right w:val="single" w:sz="5" w:space="0" w:color="000000"/>
            </w:tcBorders>
            <w:shd w:val="clear" w:color="auto" w:fill="DADADA"/>
          </w:tcPr>
          <w:p w14:paraId="0CE6898F" w14:textId="77777777" w:rsidR="007070FE" w:rsidRPr="00D06572" w:rsidRDefault="007070FE" w:rsidP="00D4419D">
            <w:pPr>
              <w:rPr>
                <w:rFonts w:ascii="Times New Roman" w:hAnsi="Times New Roman" w:cs="Times New Roman"/>
              </w:rPr>
            </w:pPr>
          </w:p>
        </w:tc>
        <w:tc>
          <w:tcPr>
            <w:tcW w:w="5549" w:type="dxa"/>
            <w:vMerge w:val="restart"/>
            <w:tcBorders>
              <w:top w:val="single" w:sz="6" w:space="0" w:color="000000"/>
              <w:left w:val="single" w:sz="5" w:space="0" w:color="000000"/>
              <w:right w:val="single" w:sz="5" w:space="0" w:color="000000"/>
            </w:tcBorders>
            <w:shd w:val="clear" w:color="auto" w:fill="808080"/>
          </w:tcPr>
          <w:p w14:paraId="0337F2CB" w14:textId="77777777" w:rsidR="007070FE" w:rsidRPr="00D06572" w:rsidRDefault="007070FE" w:rsidP="00D4419D">
            <w:pPr>
              <w:pStyle w:val="TableParagraph"/>
              <w:rPr>
                <w:rFonts w:ascii="Times New Roman" w:eastAsia="Times New Roman" w:hAnsi="Times New Roman" w:cs="Times New Roman"/>
                <w:b/>
                <w:bCs/>
              </w:rPr>
            </w:pPr>
          </w:p>
          <w:p w14:paraId="1469FFEF" w14:textId="77777777" w:rsidR="007070FE" w:rsidRPr="00D06572" w:rsidRDefault="007070FE" w:rsidP="00D4419D">
            <w:pPr>
              <w:pStyle w:val="TableParagraph"/>
              <w:rPr>
                <w:rFonts w:ascii="Times New Roman" w:eastAsia="Times New Roman" w:hAnsi="Times New Roman" w:cs="Times New Roman"/>
                <w:b/>
                <w:bCs/>
              </w:rPr>
            </w:pPr>
          </w:p>
          <w:p w14:paraId="418C316B" w14:textId="77777777" w:rsidR="007070FE" w:rsidRPr="00D06572" w:rsidRDefault="007070FE" w:rsidP="00D4419D">
            <w:pPr>
              <w:pStyle w:val="TableParagraph"/>
              <w:rPr>
                <w:rFonts w:ascii="Times New Roman" w:eastAsia="Times New Roman" w:hAnsi="Times New Roman" w:cs="Times New Roman"/>
                <w:b/>
                <w:bCs/>
              </w:rPr>
            </w:pPr>
          </w:p>
          <w:p w14:paraId="3A50AC30" w14:textId="77777777" w:rsidR="007070FE" w:rsidRPr="00D06572" w:rsidRDefault="007070FE" w:rsidP="00D4419D">
            <w:pPr>
              <w:pStyle w:val="TableParagraph"/>
              <w:rPr>
                <w:rFonts w:ascii="Times New Roman" w:eastAsia="Times New Roman" w:hAnsi="Times New Roman" w:cs="Times New Roman"/>
                <w:b/>
                <w:bCs/>
              </w:rPr>
            </w:pPr>
          </w:p>
          <w:p w14:paraId="43EA90DE" w14:textId="77777777" w:rsidR="007070FE" w:rsidRPr="00D06572" w:rsidRDefault="007070FE" w:rsidP="00D4419D">
            <w:pPr>
              <w:pStyle w:val="TableParagraph"/>
              <w:rPr>
                <w:rFonts w:ascii="Times New Roman" w:eastAsia="Times New Roman" w:hAnsi="Times New Roman" w:cs="Times New Roman"/>
                <w:b/>
                <w:bCs/>
              </w:rPr>
            </w:pPr>
          </w:p>
          <w:p w14:paraId="18C46FEA" w14:textId="77777777" w:rsidR="007070FE" w:rsidRPr="00D06572" w:rsidRDefault="007070FE" w:rsidP="00D4419D">
            <w:pPr>
              <w:pStyle w:val="TableParagraph"/>
              <w:rPr>
                <w:rFonts w:ascii="Times New Roman" w:eastAsia="Times New Roman" w:hAnsi="Times New Roman" w:cs="Times New Roman"/>
                <w:b/>
                <w:bCs/>
              </w:rPr>
            </w:pPr>
          </w:p>
          <w:p w14:paraId="430620A0" w14:textId="77777777" w:rsidR="007070FE" w:rsidRPr="00D06572" w:rsidRDefault="007070FE" w:rsidP="00D4419D">
            <w:pPr>
              <w:pStyle w:val="TableParagraph"/>
              <w:rPr>
                <w:rFonts w:ascii="Times New Roman" w:eastAsia="Times New Roman" w:hAnsi="Times New Roman" w:cs="Times New Roman"/>
                <w:b/>
                <w:bCs/>
              </w:rPr>
            </w:pPr>
          </w:p>
          <w:p w14:paraId="5D1E71F1" w14:textId="77777777" w:rsidR="007070FE" w:rsidRPr="00D06572" w:rsidRDefault="007070FE" w:rsidP="00D4419D">
            <w:pPr>
              <w:pStyle w:val="TableParagraph"/>
              <w:rPr>
                <w:rFonts w:ascii="Times New Roman" w:eastAsia="Times New Roman" w:hAnsi="Times New Roman" w:cs="Times New Roman"/>
                <w:b/>
                <w:bCs/>
              </w:rPr>
            </w:pPr>
          </w:p>
          <w:p w14:paraId="7405FFE4" w14:textId="77777777" w:rsidR="007070FE" w:rsidRPr="00D06572" w:rsidRDefault="007070FE" w:rsidP="00D4419D">
            <w:pPr>
              <w:pStyle w:val="TableParagraph"/>
              <w:rPr>
                <w:rFonts w:ascii="Times New Roman" w:eastAsia="Times New Roman" w:hAnsi="Times New Roman" w:cs="Times New Roman"/>
                <w:b/>
                <w:bCs/>
              </w:rPr>
            </w:pPr>
          </w:p>
          <w:p w14:paraId="2536C9C3" w14:textId="77777777" w:rsidR="007070FE" w:rsidRPr="00D06572" w:rsidRDefault="007070FE" w:rsidP="00D4419D">
            <w:pPr>
              <w:pStyle w:val="TableParagraph"/>
              <w:rPr>
                <w:rFonts w:ascii="Times New Roman" w:eastAsia="Times New Roman" w:hAnsi="Times New Roman" w:cs="Times New Roman"/>
                <w:b/>
                <w:bCs/>
              </w:rPr>
            </w:pPr>
          </w:p>
          <w:p w14:paraId="41E7021A" w14:textId="77777777" w:rsidR="007070FE" w:rsidRPr="00D06572" w:rsidRDefault="007070FE" w:rsidP="00D4419D">
            <w:pPr>
              <w:pStyle w:val="TableParagraph"/>
              <w:rPr>
                <w:rFonts w:ascii="Times New Roman" w:eastAsia="Times New Roman" w:hAnsi="Times New Roman" w:cs="Times New Roman"/>
                <w:b/>
                <w:bCs/>
              </w:rPr>
            </w:pPr>
          </w:p>
          <w:p w14:paraId="56486521" w14:textId="77777777" w:rsidR="007070FE" w:rsidRPr="00D06572" w:rsidRDefault="007070FE" w:rsidP="00D4419D">
            <w:pPr>
              <w:pStyle w:val="TableParagraph"/>
              <w:rPr>
                <w:rFonts w:ascii="Times New Roman" w:eastAsia="Times New Roman" w:hAnsi="Times New Roman" w:cs="Times New Roman"/>
                <w:b/>
                <w:bCs/>
              </w:rPr>
            </w:pPr>
          </w:p>
          <w:p w14:paraId="325C79FB" w14:textId="77777777" w:rsidR="007070FE" w:rsidRPr="00D06572" w:rsidRDefault="00B05541" w:rsidP="00D4419D">
            <w:pPr>
              <w:pStyle w:val="TableParagraph"/>
              <w:ind w:left="1832"/>
              <w:rPr>
                <w:rFonts w:ascii="Times New Roman" w:eastAsia="Times New Roman" w:hAnsi="Times New Roman" w:cs="Times New Roman"/>
              </w:rPr>
            </w:pPr>
            <w:r w:rsidRPr="00D06572">
              <w:rPr>
                <w:rFonts w:ascii="Times New Roman" w:hAnsi="Times New Roman" w:cs="Times New Roman"/>
                <w:b/>
                <w:color w:val="FFFFFF"/>
                <w:spacing w:val="-1"/>
              </w:rPr>
              <w:t>PROJECT</w:t>
            </w:r>
            <w:r w:rsidRPr="00D06572">
              <w:rPr>
                <w:rFonts w:ascii="Times New Roman" w:hAnsi="Times New Roman" w:cs="Times New Roman"/>
                <w:b/>
                <w:color w:val="FFFFFF"/>
              </w:rPr>
              <w:t xml:space="preserve"> </w:t>
            </w:r>
            <w:r w:rsidRPr="00D06572">
              <w:rPr>
                <w:rFonts w:ascii="Times New Roman" w:hAnsi="Times New Roman" w:cs="Times New Roman"/>
                <w:b/>
                <w:color w:val="FFFFFF"/>
                <w:spacing w:val="-1"/>
              </w:rPr>
              <w:t>NAME</w:t>
            </w:r>
          </w:p>
        </w:tc>
        <w:tc>
          <w:tcPr>
            <w:tcW w:w="2364" w:type="dxa"/>
            <w:gridSpan w:val="3"/>
            <w:tcBorders>
              <w:top w:val="single" w:sz="9" w:space="0" w:color="000000"/>
              <w:left w:val="single" w:sz="8" w:space="0" w:color="000000"/>
              <w:bottom w:val="single" w:sz="5" w:space="0" w:color="000000"/>
              <w:right w:val="single" w:sz="8" w:space="0" w:color="000000"/>
            </w:tcBorders>
            <w:shd w:val="clear" w:color="auto" w:fill="DADADA"/>
          </w:tcPr>
          <w:p w14:paraId="20C0679B" w14:textId="067335A0" w:rsidR="007070FE" w:rsidRPr="00D06572" w:rsidRDefault="00B05541" w:rsidP="00D4419D">
            <w:pPr>
              <w:pStyle w:val="TableParagraph"/>
              <w:ind w:left="195" w:right="149" w:hanging="1"/>
              <w:jc w:val="center"/>
              <w:rPr>
                <w:rFonts w:ascii="Times New Roman" w:eastAsia="Times New Roman" w:hAnsi="Times New Roman" w:cs="Times New Roman"/>
              </w:rPr>
            </w:pPr>
            <w:r w:rsidRPr="00D06572">
              <w:rPr>
                <w:rFonts w:ascii="Times New Roman" w:eastAsia="Times New Roman" w:hAnsi="Times New Roman" w:cs="Times New Roman"/>
                <w:i/>
              </w:rPr>
              <w:t xml:space="preserve">If </w:t>
            </w:r>
            <w:r w:rsidRPr="00D06572">
              <w:rPr>
                <w:rFonts w:ascii="Times New Roman" w:eastAsia="Times New Roman" w:hAnsi="Times New Roman" w:cs="Times New Roman"/>
                <w:i/>
                <w:spacing w:val="-1"/>
              </w:rPr>
              <w:t>unchecked,</w:t>
            </w:r>
            <w:r w:rsidRPr="00D06572">
              <w:rPr>
                <w:rFonts w:ascii="Times New Roman" w:eastAsia="Times New Roman" w:hAnsi="Times New Roman" w:cs="Times New Roman"/>
                <w:i/>
                <w:spacing w:val="1"/>
              </w:rPr>
              <w:t xml:space="preserve"> </w:t>
            </w:r>
            <w:r w:rsidRPr="00D06572">
              <w:rPr>
                <w:rFonts w:ascii="Times New Roman" w:eastAsia="Times New Roman" w:hAnsi="Times New Roman" w:cs="Times New Roman"/>
                <w:i/>
              </w:rPr>
              <w:t>provide</w:t>
            </w:r>
            <w:r w:rsidRPr="00D06572">
              <w:rPr>
                <w:rFonts w:ascii="Times New Roman" w:eastAsia="Times New Roman" w:hAnsi="Times New Roman" w:cs="Times New Roman"/>
                <w:i/>
                <w:spacing w:val="27"/>
              </w:rPr>
              <w:t xml:space="preserve"> </w:t>
            </w:r>
            <w:r w:rsidRPr="00D06572">
              <w:rPr>
                <w:rFonts w:ascii="Times New Roman" w:eastAsia="Times New Roman" w:hAnsi="Times New Roman" w:cs="Times New Roman"/>
                <w:i/>
                <w:spacing w:val="-1"/>
              </w:rPr>
              <w:t>explanation</w:t>
            </w:r>
            <w:r w:rsidRPr="00D06572">
              <w:rPr>
                <w:rFonts w:ascii="Times New Roman" w:eastAsia="Times New Roman" w:hAnsi="Times New Roman" w:cs="Times New Roman"/>
                <w:i/>
                <w:spacing w:val="1"/>
              </w:rPr>
              <w:t xml:space="preserve"> </w:t>
            </w:r>
            <w:r w:rsidRPr="00D06572">
              <w:rPr>
                <w:rFonts w:ascii="Times New Roman" w:eastAsia="Times New Roman" w:hAnsi="Times New Roman" w:cs="Times New Roman"/>
                <w:i/>
                <w:spacing w:val="-2"/>
              </w:rPr>
              <w:t>in</w:t>
            </w:r>
            <w:r w:rsidRPr="00D06572">
              <w:rPr>
                <w:rFonts w:ascii="Times New Roman" w:eastAsia="Times New Roman" w:hAnsi="Times New Roman" w:cs="Times New Roman"/>
                <w:i/>
                <w:spacing w:val="1"/>
              </w:rPr>
              <w:t xml:space="preserve"> </w:t>
            </w:r>
            <w:r w:rsidRPr="00D06572">
              <w:rPr>
                <w:rFonts w:ascii="Times New Roman" w:eastAsia="Times New Roman" w:hAnsi="Times New Roman" w:cs="Times New Roman"/>
                <w:i/>
                <w:spacing w:val="-1"/>
              </w:rPr>
              <w:t>each Project</w:t>
            </w:r>
            <w:r w:rsidRPr="00D06572">
              <w:rPr>
                <w:rFonts w:ascii="Times New Roman" w:eastAsia="Times New Roman" w:hAnsi="Times New Roman" w:cs="Times New Roman"/>
                <w:i/>
                <w:spacing w:val="35"/>
              </w:rPr>
              <w:t xml:space="preserve"> </w:t>
            </w:r>
            <w:r w:rsidRPr="00D06572">
              <w:rPr>
                <w:rFonts w:ascii="Times New Roman" w:eastAsia="Times New Roman" w:hAnsi="Times New Roman" w:cs="Times New Roman"/>
                <w:i/>
                <w:spacing w:val="-1"/>
              </w:rPr>
              <w:t>Discussion</w:t>
            </w:r>
            <w:r w:rsidRPr="00D06572">
              <w:rPr>
                <w:rFonts w:ascii="Times New Roman" w:eastAsia="Times New Roman" w:hAnsi="Times New Roman" w:cs="Times New Roman"/>
                <w:i/>
                <w:spacing w:val="1"/>
              </w:rPr>
              <w:t xml:space="preserve"> </w:t>
            </w:r>
            <w:r w:rsidRPr="00D06572">
              <w:rPr>
                <w:rFonts w:ascii="Times New Roman" w:eastAsia="Times New Roman" w:hAnsi="Times New Roman" w:cs="Times New Roman"/>
                <w:i/>
                <w:spacing w:val="-1"/>
              </w:rPr>
              <w:t xml:space="preserve">Portion </w:t>
            </w:r>
            <w:r w:rsidRPr="00D06572">
              <w:rPr>
                <w:rFonts w:ascii="Times New Roman" w:eastAsia="Times New Roman" w:hAnsi="Times New Roman" w:cs="Times New Roman"/>
                <w:i/>
              </w:rPr>
              <w:t xml:space="preserve">of </w:t>
            </w:r>
            <w:r w:rsidRPr="00D06572">
              <w:rPr>
                <w:rFonts w:ascii="Times New Roman" w:eastAsia="Times New Roman" w:hAnsi="Times New Roman" w:cs="Times New Roman"/>
                <w:i/>
                <w:spacing w:val="-1"/>
              </w:rPr>
              <w:t>the</w:t>
            </w:r>
            <w:r w:rsidRPr="00D06572">
              <w:rPr>
                <w:rFonts w:ascii="Times New Roman" w:eastAsia="Times New Roman" w:hAnsi="Times New Roman" w:cs="Times New Roman"/>
                <w:i/>
                <w:spacing w:val="28"/>
              </w:rPr>
              <w:t xml:space="preserve"> </w:t>
            </w:r>
            <w:r w:rsidRPr="00D06572">
              <w:rPr>
                <w:rFonts w:ascii="Times New Roman" w:eastAsia="Times New Roman" w:hAnsi="Times New Roman" w:cs="Times New Roman"/>
                <w:i/>
                <w:spacing w:val="-1"/>
              </w:rPr>
              <w:t>Project</w:t>
            </w:r>
            <w:r w:rsidRPr="00D06572">
              <w:rPr>
                <w:rFonts w:ascii="Times New Roman" w:eastAsia="Times New Roman" w:hAnsi="Times New Roman" w:cs="Times New Roman"/>
                <w:i/>
              </w:rPr>
              <w:t xml:space="preserve"> </w:t>
            </w:r>
            <w:r w:rsidRPr="00D06572">
              <w:rPr>
                <w:rFonts w:ascii="Times New Roman" w:eastAsia="Times New Roman" w:hAnsi="Times New Roman" w:cs="Times New Roman"/>
                <w:i/>
                <w:spacing w:val="-1"/>
              </w:rPr>
              <w:t>Manager</w:t>
            </w:r>
            <w:r w:rsidR="00CD02C6">
              <w:rPr>
                <w:rFonts w:ascii="Times New Roman" w:eastAsia="Times New Roman" w:hAnsi="Times New Roman" w:cs="Times New Roman"/>
                <w:i/>
                <w:spacing w:val="-1"/>
              </w:rPr>
              <w:t>'</w:t>
            </w:r>
            <w:r w:rsidRPr="00D06572">
              <w:rPr>
                <w:rFonts w:ascii="Times New Roman" w:eastAsia="Times New Roman" w:hAnsi="Times New Roman" w:cs="Times New Roman"/>
                <w:i/>
                <w:spacing w:val="-1"/>
              </w:rPr>
              <w:t>s</w:t>
            </w:r>
            <w:r w:rsidRPr="00D06572">
              <w:rPr>
                <w:rFonts w:ascii="Times New Roman" w:eastAsia="Times New Roman" w:hAnsi="Times New Roman" w:cs="Times New Roman"/>
                <w:i/>
              </w:rPr>
              <w:t xml:space="preserve"> </w:t>
            </w:r>
            <w:r w:rsidRPr="00D06572">
              <w:rPr>
                <w:rFonts w:ascii="Times New Roman" w:eastAsia="Times New Roman" w:hAnsi="Times New Roman" w:cs="Times New Roman"/>
                <w:i/>
                <w:spacing w:val="-1"/>
              </w:rPr>
              <w:t>Resume</w:t>
            </w:r>
          </w:p>
        </w:tc>
        <w:tc>
          <w:tcPr>
            <w:tcW w:w="2700" w:type="dxa"/>
            <w:gridSpan w:val="2"/>
            <w:tcBorders>
              <w:top w:val="single" w:sz="5" w:space="0" w:color="000000"/>
              <w:left w:val="single" w:sz="8" w:space="0" w:color="000000"/>
              <w:bottom w:val="single" w:sz="5" w:space="0" w:color="000000"/>
              <w:right w:val="single" w:sz="5" w:space="0" w:color="000000"/>
            </w:tcBorders>
            <w:shd w:val="clear" w:color="auto" w:fill="DADADA"/>
          </w:tcPr>
          <w:p w14:paraId="10535B7C" w14:textId="77777777" w:rsidR="007070FE" w:rsidRPr="00D06572" w:rsidRDefault="007070FE" w:rsidP="00D4419D">
            <w:pPr>
              <w:pStyle w:val="TableParagraph"/>
              <w:rPr>
                <w:rFonts w:ascii="Times New Roman" w:eastAsia="Times New Roman" w:hAnsi="Times New Roman" w:cs="Times New Roman"/>
                <w:b/>
                <w:bCs/>
              </w:rPr>
            </w:pPr>
          </w:p>
          <w:p w14:paraId="68E96409" w14:textId="77777777" w:rsidR="007070FE" w:rsidRPr="00D06572" w:rsidRDefault="00B05541" w:rsidP="00D1574B">
            <w:pPr>
              <w:pStyle w:val="TableParagraph"/>
              <w:ind w:left="396" w:right="354" w:firstLine="333"/>
              <w:jc w:val="center"/>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Task(s)</w:t>
            </w:r>
            <w:r w:rsidRPr="00D06572">
              <w:rPr>
                <w:rFonts w:ascii="Times New Roman" w:hAnsi="Times New Roman" w:cs="Times New Roman"/>
                <w:i/>
                <w:spacing w:val="25"/>
              </w:rPr>
              <w:t xml:space="preserve"> </w:t>
            </w:r>
            <w:r w:rsidRPr="00D06572">
              <w:rPr>
                <w:rFonts w:ascii="Times New Roman" w:hAnsi="Times New Roman" w:cs="Times New Roman"/>
                <w:i/>
                <w:spacing w:val="-1"/>
              </w:rPr>
              <w:t xml:space="preserve">applicable </w:t>
            </w:r>
            <w:r w:rsidRPr="00D06572">
              <w:rPr>
                <w:rFonts w:ascii="Times New Roman" w:hAnsi="Times New Roman" w:cs="Times New Roman"/>
                <w:i/>
              </w:rPr>
              <w:t>to</w:t>
            </w:r>
            <w:r w:rsidRPr="00D06572">
              <w:rPr>
                <w:rFonts w:ascii="Times New Roman" w:hAnsi="Times New Roman" w:cs="Times New Roman"/>
                <w:i/>
                <w:spacing w:val="-1"/>
              </w:rPr>
              <w:t xml:space="preserve"> each project.</w:t>
            </w:r>
          </w:p>
        </w:tc>
      </w:tr>
      <w:tr w:rsidR="007070FE" w:rsidRPr="00D06572" w14:paraId="2C64C46E" w14:textId="77777777">
        <w:trPr>
          <w:trHeight w:hRule="exact" w:val="2532"/>
        </w:trPr>
        <w:tc>
          <w:tcPr>
            <w:tcW w:w="454" w:type="dxa"/>
            <w:tcBorders>
              <w:top w:val="single" w:sz="5" w:space="0" w:color="DADADA"/>
              <w:left w:val="single" w:sz="5" w:space="0" w:color="000000"/>
              <w:bottom w:val="single" w:sz="5" w:space="0" w:color="000000"/>
              <w:right w:val="single" w:sz="5" w:space="0" w:color="000000"/>
            </w:tcBorders>
            <w:shd w:val="clear" w:color="auto" w:fill="DADADA"/>
            <w:textDirection w:val="btLr"/>
          </w:tcPr>
          <w:p w14:paraId="559146D3"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Project</w:t>
            </w:r>
            <w:r w:rsidRPr="00D06572">
              <w:rPr>
                <w:rFonts w:ascii="Times New Roman" w:hAnsi="Times New Roman" w:cs="Times New Roman"/>
              </w:rPr>
              <w:t xml:space="preserve"> </w:t>
            </w:r>
            <w:r w:rsidRPr="00D06572">
              <w:rPr>
                <w:rFonts w:ascii="Times New Roman" w:hAnsi="Times New Roman" w:cs="Times New Roman"/>
                <w:spacing w:val="-1"/>
              </w:rPr>
              <w:t>Number</w:t>
            </w:r>
          </w:p>
        </w:tc>
        <w:tc>
          <w:tcPr>
            <w:tcW w:w="5549" w:type="dxa"/>
            <w:vMerge/>
            <w:tcBorders>
              <w:left w:val="single" w:sz="5" w:space="0" w:color="000000"/>
              <w:bottom w:val="single" w:sz="5" w:space="0" w:color="000000"/>
              <w:right w:val="single" w:sz="5" w:space="0" w:color="000000"/>
            </w:tcBorders>
            <w:shd w:val="clear" w:color="auto" w:fill="808080"/>
          </w:tcPr>
          <w:p w14:paraId="4156F314"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3FB82BB8" w14:textId="77777777" w:rsidR="007070FE" w:rsidRPr="00D06572" w:rsidRDefault="007070FE" w:rsidP="00D4419D">
            <w:pPr>
              <w:pStyle w:val="TableParagraph"/>
              <w:rPr>
                <w:rFonts w:ascii="Times New Roman" w:eastAsia="Times New Roman" w:hAnsi="Times New Roman" w:cs="Times New Roman"/>
                <w:b/>
                <w:bCs/>
              </w:rPr>
            </w:pPr>
          </w:p>
          <w:p w14:paraId="17720970"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No</w:t>
            </w:r>
            <w:r w:rsidRPr="00D06572">
              <w:rPr>
                <w:rFonts w:ascii="Times New Roman" w:hAnsi="Times New Roman" w:cs="Times New Roman"/>
                <w:spacing w:val="1"/>
              </w:rPr>
              <w:t xml:space="preserve"> </w:t>
            </w:r>
            <w:r w:rsidRPr="00D06572">
              <w:rPr>
                <w:rFonts w:ascii="Times New Roman" w:hAnsi="Times New Roman" w:cs="Times New Roman"/>
                <w:spacing w:val="-1"/>
              </w:rPr>
              <w:t>Project</w:t>
            </w:r>
            <w:r w:rsidRPr="00D06572">
              <w:rPr>
                <w:rFonts w:ascii="Times New Roman" w:hAnsi="Times New Roman" w:cs="Times New Roman"/>
              </w:rPr>
              <w:t xml:space="preserve"> Upscope</w:t>
            </w:r>
          </w:p>
        </w:tc>
        <w:tc>
          <w:tcPr>
            <w:tcW w:w="809" w:type="dxa"/>
            <w:tcBorders>
              <w:top w:val="single" w:sz="5" w:space="0" w:color="000000"/>
              <w:left w:val="single" w:sz="5" w:space="0" w:color="000000"/>
              <w:bottom w:val="single" w:sz="5" w:space="0" w:color="000000"/>
              <w:right w:val="single" w:sz="5" w:space="0" w:color="000000"/>
            </w:tcBorders>
            <w:textDirection w:val="btLr"/>
          </w:tcPr>
          <w:p w14:paraId="0CE0CE21" w14:textId="77777777" w:rsidR="007070FE" w:rsidRPr="00D06572" w:rsidRDefault="007070FE" w:rsidP="00D4419D">
            <w:pPr>
              <w:pStyle w:val="TableParagraph"/>
              <w:rPr>
                <w:rFonts w:ascii="Times New Roman" w:eastAsia="Times New Roman" w:hAnsi="Times New Roman" w:cs="Times New Roman"/>
                <w:b/>
                <w:bCs/>
              </w:rPr>
            </w:pPr>
          </w:p>
          <w:p w14:paraId="2750838F"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 xml:space="preserve">Completed </w:t>
            </w:r>
            <w:r w:rsidRPr="00D06572">
              <w:rPr>
                <w:rFonts w:ascii="Times New Roman" w:hAnsi="Times New Roman" w:cs="Times New Roman"/>
              </w:rPr>
              <w:t>on</w:t>
            </w:r>
            <w:r w:rsidRPr="00D06572">
              <w:rPr>
                <w:rFonts w:ascii="Times New Roman" w:hAnsi="Times New Roman" w:cs="Times New Roman"/>
                <w:spacing w:val="-1"/>
              </w:rPr>
              <w:t xml:space="preserve"> Schedule</w:t>
            </w:r>
          </w:p>
        </w:tc>
        <w:tc>
          <w:tcPr>
            <w:tcW w:w="811"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56D3C7EF" w14:textId="77777777" w:rsidR="007070FE" w:rsidRPr="00D06572" w:rsidRDefault="007070FE" w:rsidP="00D4419D">
            <w:pPr>
              <w:pStyle w:val="TableParagraph"/>
              <w:rPr>
                <w:rFonts w:ascii="Times New Roman" w:eastAsia="Times New Roman" w:hAnsi="Times New Roman" w:cs="Times New Roman"/>
                <w:b/>
                <w:bCs/>
              </w:rPr>
            </w:pPr>
          </w:p>
          <w:p w14:paraId="15AA0480"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Completed</w:t>
            </w:r>
            <w:r w:rsidRPr="00D06572">
              <w:rPr>
                <w:rFonts w:ascii="Times New Roman" w:hAnsi="Times New Roman" w:cs="Times New Roman"/>
                <w:spacing w:val="1"/>
              </w:rPr>
              <w:t xml:space="preserve"> </w:t>
            </w:r>
            <w:r w:rsidRPr="00D06572">
              <w:rPr>
                <w:rFonts w:ascii="Times New Roman" w:hAnsi="Times New Roman" w:cs="Times New Roman"/>
                <w:spacing w:val="-1"/>
              </w:rPr>
              <w:t>Under</w:t>
            </w:r>
            <w:r w:rsidRPr="00D06572">
              <w:rPr>
                <w:rFonts w:ascii="Times New Roman" w:hAnsi="Times New Roman" w:cs="Times New Roman"/>
              </w:rPr>
              <w:t xml:space="preserve"> </w:t>
            </w:r>
            <w:r w:rsidRPr="00D06572">
              <w:rPr>
                <w:rFonts w:ascii="Times New Roman" w:hAnsi="Times New Roman" w:cs="Times New Roman"/>
                <w:spacing w:val="-1"/>
              </w:rPr>
              <w:t>Budget</w:t>
            </w:r>
          </w:p>
        </w:tc>
        <w:tc>
          <w:tcPr>
            <w:tcW w:w="1349" w:type="dxa"/>
            <w:tcBorders>
              <w:top w:val="single" w:sz="5" w:space="0" w:color="000000"/>
              <w:left w:val="single" w:sz="5" w:space="0" w:color="000000"/>
              <w:bottom w:val="single" w:sz="5" w:space="0" w:color="000000"/>
              <w:right w:val="single" w:sz="5" w:space="0" w:color="000000"/>
            </w:tcBorders>
            <w:textDirection w:val="btLr"/>
          </w:tcPr>
          <w:p w14:paraId="367B72D3" w14:textId="77777777" w:rsidR="007070FE" w:rsidRPr="00D06572" w:rsidRDefault="007070FE" w:rsidP="00D4419D">
            <w:pPr>
              <w:pStyle w:val="TableParagraph"/>
              <w:rPr>
                <w:rFonts w:ascii="Times New Roman" w:eastAsia="Times New Roman" w:hAnsi="Times New Roman" w:cs="Times New Roman"/>
                <w:b/>
                <w:bCs/>
              </w:rPr>
            </w:pPr>
          </w:p>
          <w:p w14:paraId="0A8FE012" w14:textId="77777777" w:rsidR="007070FE" w:rsidRPr="00D06572" w:rsidRDefault="00B05541" w:rsidP="00D4419D">
            <w:pPr>
              <w:pStyle w:val="TableParagraph"/>
              <w:ind w:left="42" w:right="355"/>
              <w:rPr>
                <w:rFonts w:ascii="Times New Roman" w:eastAsia="Times New Roman" w:hAnsi="Times New Roman" w:cs="Times New Roman"/>
              </w:rPr>
            </w:pPr>
            <w:r w:rsidRPr="00D06572">
              <w:rPr>
                <w:rFonts w:ascii="Times New Roman" w:hAnsi="Times New Roman" w:cs="Times New Roman"/>
                <w:spacing w:val="-1"/>
              </w:rPr>
              <w:t>B.1</w:t>
            </w:r>
            <w:r w:rsidRPr="00D06572">
              <w:rPr>
                <w:rFonts w:ascii="Times New Roman" w:hAnsi="Times New Roman" w:cs="Times New Roman"/>
                <w:spacing w:val="1"/>
              </w:rPr>
              <w:t xml:space="preserve"> </w:t>
            </w:r>
            <w:r w:rsidRPr="00D06572">
              <w:rPr>
                <w:rFonts w:ascii="Times New Roman" w:hAnsi="Times New Roman" w:cs="Times New Roman"/>
                <w:spacing w:val="-1"/>
              </w:rPr>
              <w:t>Custom Structure Design</w:t>
            </w:r>
            <w:r w:rsidRPr="00D06572">
              <w:rPr>
                <w:rFonts w:ascii="Times New Roman" w:hAnsi="Times New Roman" w:cs="Times New Roman"/>
                <w:spacing w:val="27"/>
              </w:rPr>
              <w:t xml:space="preserve"> </w:t>
            </w:r>
            <w:r w:rsidRPr="00D06572">
              <w:rPr>
                <w:rFonts w:ascii="Times New Roman" w:hAnsi="Times New Roman" w:cs="Times New Roman"/>
                <w:spacing w:val="-1"/>
              </w:rPr>
              <w:t>(Reinforced</w:t>
            </w:r>
            <w:r w:rsidRPr="00D06572">
              <w:rPr>
                <w:rFonts w:ascii="Times New Roman" w:hAnsi="Times New Roman" w:cs="Times New Roman"/>
                <w:spacing w:val="1"/>
              </w:rPr>
              <w:t xml:space="preserve"> </w:t>
            </w:r>
            <w:r w:rsidRPr="00D06572">
              <w:rPr>
                <w:rFonts w:ascii="Times New Roman" w:hAnsi="Times New Roman" w:cs="Times New Roman"/>
                <w:spacing w:val="-1"/>
              </w:rPr>
              <w:t>Concrete)</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5EC0FADC" w14:textId="77777777" w:rsidR="007070FE" w:rsidRPr="00D06572" w:rsidRDefault="00B05541" w:rsidP="00D4419D">
            <w:pPr>
              <w:pStyle w:val="TableParagraph"/>
              <w:ind w:left="42" w:right="258"/>
              <w:rPr>
                <w:rFonts w:ascii="Times New Roman" w:eastAsia="Times New Roman" w:hAnsi="Times New Roman" w:cs="Times New Roman"/>
              </w:rPr>
            </w:pPr>
            <w:r w:rsidRPr="00D06572">
              <w:rPr>
                <w:rFonts w:ascii="Times New Roman" w:hAnsi="Times New Roman" w:cs="Times New Roman"/>
                <w:spacing w:val="-1"/>
              </w:rPr>
              <w:t>B.2</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Inspection</w:t>
            </w:r>
            <w:r w:rsidRPr="00D06572">
              <w:rPr>
                <w:rFonts w:ascii="Times New Roman" w:hAnsi="Times New Roman" w:cs="Times New Roman"/>
                <w:spacing w:val="1"/>
              </w:rPr>
              <w:t xml:space="preserve"> </w:t>
            </w:r>
            <w:r w:rsidRPr="00D06572">
              <w:rPr>
                <w:rFonts w:ascii="Times New Roman" w:hAnsi="Times New Roman" w:cs="Times New Roman"/>
                <w:spacing w:val="-1"/>
              </w:rPr>
              <w:t>Evaluating</w:t>
            </w:r>
            <w:r w:rsidRPr="00D06572">
              <w:rPr>
                <w:rFonts w:ascii="Times New Roman" w:hAnsi="Times New Roman" w:cs="Times New Roman"/>
                <w:spacing w:val="28"/>
              </w:rPr>
              <w:t xml:space="preserve"> </w:t>
            </w:r>
            <w:r w:rsidRPr="00D06572">
              <w:rPr>
                <w:rFonts w:ascii="Times New Roman" w:hAnsi="Times New Roman" w:cs="Times New Roman"/>
              </w:rPr>
              <w:t xml:space="preserve">Structural </w:t>
            </w:r>
            <w:r w:rsidRPr="00D06572">
              <w:rPr>
                <w:rFonts w:ascii="Times New Roman" w:hAnsi="Times New Roman" w:cs="Times New Roman"/>
                <w:spacing w:val="-1"/>
              </w:rPr>
              <w:t xml:space="preserve">Integrity </w:t>
            </w:r>
            <w:r w:rsidRPr="00D06572">
              <w:rPr>
                <w:rFonts w:ascii="Times New Roman" w:hAnsi="Times New Roman" w:cs="Times New Roman"/>
              </w:rPr>
              <w:t xml:space="preserve">of </w:t>
            </w:r>
            <w:r w:rsidRPr="00D06572">
              <w:rPr>
                <w:rFonts w:ascii="Times New Roman" w:hAnsi="Times New Roman" w:cs="Times New Roman"/>
                <w:spacing w:val="-1"/>
              </w:rPr>
              <w:t>Existing</w:t>
            </w:r>
            <w:r w:rsidRPr="00D06572">
              <w:rPr>
                <w:rFonts w:ascii="Times New Roman" w:hAnsi="Times New Roman" w:cs="Times New Roman"/>
                <w:spacing w:val="22"/>
              </w:rPr>
              <w:t xml:space="preserve"> </w:t>
            </w:r>
            <w:r w:rsidRPr="00D06572">
              <w:rPr>
                <w:rFonts w:ascii="Times New Roman" w:hAnsi="Times New Roman" w:cs="Times New Roman"/>
                <w:spacing w:val="-1"/>
              </w:rPr>
              <w:t>Flood</w:t>
            </w:r>
            <w:r w:rsidRPr="00D06572">
              <w:rPr>
                <w:rFonts w:ascii="Times New Roman" w:hAnsi="Times New Roman" w:cs="Times New Roman"/>
                <w:spacing w:val="1"/>
              </w:rPr>
              <w:t xml:space="preserve"> </w:t>
            </w:r>
            <w:r w:rsidRPr="00D06572">
              <w:rPr>
                <w:rFonts w:ascii="Times New Roman" w:hAnsi="Times New Roman" w:cs="Times New Roman"/>
                <w:spacing w:val="-1"/>
              </w:rPr>
              <w:t>Control</w:t>
            </w:r>
            <w:r w:rsidRPr="00D06572">
              <w:rPr>
                <w:rFonts w:ascii="Times New Roman" w:hAnsi="Times New Roman" w:cs="Times New Roman"/>
                <w:spacing w:val="-2"/>
              </w:rPr>
              <w:t xml:space="preserve"> </w:t>
            </w:r>
            <w:r w:rsidRPr="00D06572">
              <w:rPr>
                <w:rFonts w:ascii="Times New Roman" w:hAnsi="Times New Roman" w:cs="Times New Roman"/>
                <w:spacing w:val="-1"/>
              </w:rPr>
              <w:t>Structures</w:t>
            </w:r>
          </w:p>
        </w:tc>
      </w:tr>
      <w:tr w:rsidR="007070FE" w:rsidRPr="00D06572" w14:paraId="4D8789C9" w14:textId="77777777">
        <w:trPr>
          <w:trHeight w:hRule="exact" w:val="401"/>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30D08920"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rPr>
              <w:t>1</w:t>
            </w:r>
          </w:p>
        </w:tc>
        <w:tc>
          <w:tcPr>
            <w:tcW w:w="5549" w:type="dxa"/>
            <w:tcBorders>
              <w:top w:val="single" w:sz="5" w:space="0" w:color="000000"/>
              <w:left w:val="single" w:sz="5" w:space="0" w:color="000000"/>
              <w:bottom w:val="single" w:sz="5" w:space="0" w:color="000000"/>
              <w:right w:val="single" w:sz="5" w:space="0" w:color="000000"/>
            </w:tcBorders>
          </w:tcPr>
          <w:p w14:paraId="4B29704F"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0FC65ED1"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483042C7"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7E7EB7BD"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5E5BB9A1"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7FED4BF2"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32ADD59F"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63BDBC0F"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rPr>
              <w:t>2</w:t>
            </w:r>
          </w:p>
        </w:tc>
        <w:tc>
          <w:tcPr>
            <w:tcW w:w="5549" w:type="dxa"/>
            <w:tcBorders>
              <w:top w:val="single" w:sz="5" w:space="0" w:color="000000"/>
              <w:left w:val="single" w:sz="5" w:space="0" w:color="000000"/>
              <w:bottom w:val="single" w:sz="5" w:space="0" w:color="000000"/>
              <w:right w:val="single" w:sz="5" w:space="0" w:color="000000"/>
            </w:tcBorders>
          </w:tcPr>
          <w:p w14:paraId="00E475B4"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57841D3B"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02624C09"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100BADEB"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2B1BD024"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650CAF4C"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71E1AC2A"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51E8F486"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rPr>
              <w:t>3</w:t>
            </w:r>
          </w:p>
        </w:tc>
        <w:tc>
          <w:tcPr>
            <w:tcW w:w="5549" w:type="dxa"/>
            <w:tcBorders>
              <w:top w:val="single" w:sz="5" w:space="0" w:color="000000"/>
              <w:left w:val="single" w:sz="5" w:space="0" w:color="000000"/>
              <w:bottom w:val="single" w:sz="5" w:space="0" w:color="000000"/>
              <w:right w:val="single" w:sz="5" w:space="0" w:color="000000"/>
            </w:tcBorders>
          </w:tcPr>
          <w:p w14:paraId="70F9A89F"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34C6C3D7"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4853CE1F"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52174BE2"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62C70806"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088BAFBD"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49BDE949"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7996C489"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rPr>
              <w:t>4</w:t>
            </w:r>
          </w:p>
        </w:tc>
        <w:tc>
          <w:tcPr>
            <w:tcW w:w="5549" w:type="dxa"/>
            <w:tcBorders>
              <w:top w:val="single" w:sz="5" w:space="0" w:color="000000"/>
              <w:left w:val="single" w:sz="5" w:space="0" w:color="000000"/>
              <w:bottom w:val="single" w:sz="5" w:space="0" w:color="000000"/>
              <w:right w:val="single" w:sz="5" w:space="0" w:color="000000"/>
            </w:tcBorders>
          </w:tcPr>
          <w:p w14:paraId="27FEB096"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70C924DC"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6F97F8DD"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34333AAF"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2C5F23EB"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58F1A7C4"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79947A1B"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15AB829E"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rPr>
              <w:t>5</w:t>
            </w:r>
          </w:p>
        </w:tc>
        <w:tc>
          <w:tcPr>
            <w:tcW w:w="5549" w:type="dxa"/>
            <w:tcBorders>
              <w:top w:val="single" w:sz="5" w:space="0" w:color="000000"/>
              <w:left w:val="single" w:sz="5" w:space="0" w:color="000000"/>
              <w:bottom w:val="single" w:sz="5" w:space="0" w:color="000000"/>
              <w:right w:val="single" w:sz="5" w:space="0" w:color="000000"/>
            </w:tcBorders>
          </w:tcPr>
          <w:p w14:paraId="6FBEACDB"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00FA3603"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19F6CCA9"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2C163262"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6A97A76A"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56FE6C7A"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44C97728"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501D4C54"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rPr>
              <w:t>6</w:t>
            </w:r>
          </w:p>
        </w:tc>
        <w:tc>
          <w:tcPr>
            <w:tcW w:w="5549" w:type="dxa"/>
            <w:tcBorders>
              <w:top w:val="single" w:sz="5" w:space="0" w:color="000000"/>
              <w:left w:val="single" w:sz="5" w:space="0" w:color="000000"/>
              <w:bottom w:val="single" w:sz="5" w:space="0" w:color="000000"/>
              <w:right w:val="single" w:sz="5" w:space="0" w:color="000000"/>
            </w:tcBorders>
          </w:tcPr>
          <w:p w14:paraId="0F06095C"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75A1D5E7"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5C97E3B2"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4A070957"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0AFE3B1B"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562E2EE2"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41E7AA20"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7FED1850"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rPr>
              <w:t>7</w:t>
            </w:r>
          </w:p>
        </w:tc>
        <w:tc>
          <w:tcPr>
            <w:tcW w:w="5549" w:type="dxa"/>
            <w:tcBorders>
              <w:top w:val="single" w:sz="5" w:space="0" w:color="000000"/>
              <w:left w:val="single" w:sz="5" w:space="0" w:color="000000"/>
              <w:bottom w:val="single" w:sz="5" w:space="0" w:color="000000"/>
              <w:right w:val="single" w:sz="5" w:space="0" w:color="000000"/>
            </w:tcBorders>
          </w:tcPr>
          <w:p w14:paraId="45CAACA6"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0B4E3240"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51EA81D6"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2C83DE9D"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59FFE7C7"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496BA6B8"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75EF7329"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6F7659D3"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rPr>
              <w:t>8</w:t>
            </w:r>
          </w:p>
        </w:tc>
        <w:tc>
          <w:tcPr>
            <w:tcW w:w="5549" w:type="dxa"/>
            <w:tcBorders>
              <w:top w:val="single" w:sz="5" w:space="0" w:color="000000"/>
              <w:left w:val="single" w:sz="5" w:space="0" w:color="000000"/>
              <w:bottom w:val="single" w:sz="5" w:space="0" w:color="000000"/>
              <w:right w:val="single" w:sz="5" w:space="0" w:color="000000"/>
            </w:tcBorders>
          </w:tcPr>
          <w:p w14:paraId="2A60E971"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62E85C34"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07263406"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5FA68AB1"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13239134"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568636C1"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7D889443"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7E21DF0E"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rPr>
              <w:t>9</w:t>
            </w:r>
          </w:p>
        </w:tc>
        <w:tc>
          <w:tcPr>
            <w:tcW w:w="5549" w:type="dxa"/>
            <w:tcBorders>
              <w:top w:val="single" w:sz="5" w:space="0" w:color="000000"/>
              <w:left w:val="single" w:sz="5" w:space="0" w:color="000000"/>
              <w:bottom w:val="single" w:sz="5" w:space="0" w:color="000000"/>
              <w:right w:val="single" w:sz="5" w:space="0" w:color="000000"/>
            </w:tcBorders>
          </w:tcPr>
          <w:p w14:paraId="74772354"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1993487A"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425026A5"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17E755DF"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20D5FBE5"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4C2D364A"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71EA4EB7"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7BACD74E"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spacing w:val="1"/>
              </w:rPr>
              <w:t>10</w:t>
            </w:r>
          </w:p>
        </w:tc>
        <w:tc>
          <w:tcPr>
            <w:tcW w:w="5549" w:type="dxa"/>
            <w:tcBorders>
              <w:top w:val="single" w:sz="5" w:space="0" w:color="000000"/>
              <w:left w:val="single" w:sz="5" w:space="0" w:color="000000"/>
              <w:bottom w:val="single" w:sz="5" w:space="0" w:color="000000"/>
              <w:right w:val="single" w:sz="5" w:space="0" w:color="000000"/>
            </w:tcBorders>
          </w:tcPr>
          <w:p w14:paraId="30CCCD0A"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3BE2BC4B"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045E63EA"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342BB33E"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0B8823F3"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00D7CD44"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6F934750"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44DAB858"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spacing w:val="1"/>
              </w:rPr>
              <w:t>11</w:t>
            </w:r>
          </w:p>
        </w:tc>
        <w:tc>
          <w:tcPr>
            <w:tcW w:w="5549" w:type="dxa"/>
            <w:tcBorders>
              <w:top w:val="single" w:sz="5" w:space="0" w:color="000000"/>
              <w:left w:val="single" w:sz="5" w:space="0" w:color="000000"/>
              <w:bottom w:val="single" w:sz="5" w:space="0" w:color="000000"/>
              <w:right w:val="single" w:sz="5" w:space="0" w:color="000000"/>
            </w:tcBorders>
          </w:tcPr>
          <w:p w14:paraId="15DEE2B6"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22AC1252"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3E47A217"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5D221F13"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010F0A20"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39042885"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33C8F1E1"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0023BAEF"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spacing w:val="1"/>
              </w:rPr>
              <w:t>12</w:t>
            </w:r>
          </w:p>
        </w:tc>
        <w:tc>
          <w:tcPr>
            <w:tcW w:w="5549" w:type="dxa"/>
            <w:tcBorders>
              <w:top w:val="single" w:sz="5" w:space="0" w:color="000000"/>
              <w:left w:val="single" w:sz="5" w:space="0" w:color="000000"/>
              <w:bottom w:val="single" w:sz="5" w:space="0" w:color="000000"/>
              <w:right w:val="single" w:sz="5" w:space="0" w:color="000000"/>
            </w:tcBorders>
          </w:tcPr>
          <w:p w14:paraId="75C70178"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6E903D99"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2E97F91D"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173CA1FB"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0C1EE8DD"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18D80F20"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01EAAF47" w14:textId="77777777">
        <w:trPr>
          <w:trHeight w:hRule="exact" w:val="401"/>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3EF40181"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spacing w:val="1"/>
              </w:rPr>
              <w:t>13</w:t>
            </w:r>
          </w:p>
        </w:tc>
        <w:tc>
          <w:tcPr>
            <w:tcW w:w="5549" w:type="dxa"/>
            <w:tcBorders>
              <w:top w:val="single" w:sz="5" w:space="0" w:color="000000"/>
              <w:left w:val="single" w:sz="5" w:space="0" w:color="000000"/>
              <w:bottom w:val="single" w:sz="5" w:space="0" w:color="000000"/>
              <w:right w:val="single" w:sz="5" w:space="0" w:color="000000"/>
            </w:tcBorders>
          </w:tcPr>
          <w:p w14:paraId="31EA979E"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0FC75581"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6D27E5D1"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2EA8665B"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0D6B8C66"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71F5E8A3"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02DC7280"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2352E63A"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spacing w:val="1"/>
              </w:rPr>
              <w:t>14</w:t>
            </w:r>
          </w:p>
        </w:tc>
        <w:tc>
          <w:tcPr>
            <w:tcW w:w="5549" w:type="dxa"/>
            <w:tcBorders>
              <w:top w:val="single" w:sz="5" w:space="0" w:color="000000"/>
              <w:left w:val="single" w:sz="5" w:space="0" w:color="000000"/>
              <w:bottom w:val="single" w:sz="5" w:space="0" w:color="000000"/>
              <w:right w:val="single" w:sz="5" w:space="0" w:color="000000"/>
            </w:tcBorders>
          </w:tcPr>
          <w:p w14:paraId="3E56F1BA"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28842EF5"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720A444B"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0EEAE28A"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6401942F"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2B9EB6ED"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3EA0581D"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5E214827"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spacing w:val="1"/>
              </w:rPr>
              <w:t>15</w:t>
            </w:r>
          </w:p>
        </w:tc>
        <w:tc>
          <w:tcPr>
            <w:tcW w:w="5549" w:type="dxa"/>
            <w:tcBorders>
              <w:top w:val="single" w:sz="5" w:space="0" w:color="000000"/>
              <w:left w:val="single" w:sz="5" w:space="0" w:color="000000"/>
              <w:bottom w:val="single" w:sz="5" w:space="0" w:color="000000"/>
              <w:right w:val="single" w:sz="5" w:space="0" w:color="000000"/>
            </w:tcBorders>
          </w:tcPr>
          <w:p w14:paraId="3DD9EE17"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6C8FC4BD"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627B8570"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37BB006A"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1C0BBD79"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09709211"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2F5CA753" w14:textId="77777777">
        <w:trPr>
          <w:trHeight w:hRule="exact" w:val="403"/>
        </w:trPr>
        <w:tc>
          <w:tcPr>
            <w:tcW w:w="454" w:type="dxa"/>
            <w:tcBorders>
              <w:top w:val="single" w:sz="5" w:space="0" w:color="000000"/>
              <w:left w:val="single" w:sz="5" w:space="0" w:color="000000"/>
              <w:bottom w:val="single" w:sz="5" w:space="0" w:color="000000"/>
              <w:right w:val="single" w:sz="5" w:space="0" w:color="000000"/>
            </w:tcBorders>
            <w:shd w:val="clear" w:color="auto" w:fill="DADADA"/>
          </w:tcPr>
          <w:p w14:paraId="28612462" w14:textId="77777777" w:rsidR="007070FE" w:rsidRPr="00D06572" w:rsidRDefault="00B05541" w:rsidP="00D4419D">
            <w:pPr>
              <w:pStyle w:val="TableParagraph"/>
              <w:ind w:left="145"/>
              <w:rPr>
                <w:rFonts w:ascii="Times New Roman" w:eastAsia="Times New Roman" w:hAnsi="Times New Roman" w:cs="Times New Roman"/>
              </w:rPr>
            </w:pPr>
            <w:r w:rsidRPr="00D06572">
              <w:rPr>
                <w:rFonts w:ascii="Times New Roman" w:hAnsi="Times New Roman" w:cs="Times New Roman"/>
                <w:spacing w:val="1"/>
              </w:rPr>
              <w:t>16</w:t>
            </w:r>
          </w:p>
        </w:tc>
        <w:tc>
          <w:tcPr>
            <w:tcW w:w="5549" w:type="dxa"/>
            <w:tcBorders>
              <w:top w:val="single" w:sz="5" w:space="0" w:color="000000"/>
              <w:left w:val="single" w:sz="5" w:space="0" w:color="000000"/>
              <w:bottom w:val="single" w:sz="5" w:space="0" w:color="000000"/>
              <w:right w:val="single" w:sz="5" w:space="0" w:color="000000"/>
            </w:tcBorders>
          </w:tcPr>
          <w:p w14:paraId="31BD80E5" w14:textId="77777777" w:rsidR="007070FE" w:rsidRPr="00D06572" w:rsidRDefault="007070FE" w:rsidP="00D4419D">
            <w:pPr>
              <w:rPr>
                <w:rFonts w:ascii="Times New Roman" w:hAnsi="Times New Roman" w:cs="Times New Roman"/>
              </w:rPr>
            </w:pPr>
          </w:p>
        </w:tc>
        <w:tc>
          <w:tcPr>
            <w:tcW w:w="744" w:type="dxa"/>
            <w:tcBorders>
              <w:top w:val="single" w:sz="5" w:space="0" w:color="000000"/>
              <w:left w:val="single" w:sz="5" w:space="0" w:color="000000"/>
              <w:bottom w:val="single" w:sz="5" w:space="0" w:color="000000"/>
              <w:right w:val="single" w:sz="5" w:space="0" w:color="000000"/>
            </w:tcBorders>
            <w:shd w:val="clear" w:color="auto" w:fill="DDD9C3"/>
          </w:tcPr>
          <w:p w14:paraId="4E069AFF" w14:textId="77777777" w:rsidR="007070FE" w:rsidRPr="00D06572" w:rsidRDefault="00B05541" w:rsidP="00D4419D">
            <w:pPr>
              <w:pStyle w:val="TableParagraph"/>
              <w:ind w:left="224"/>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6E74FF40" w14:textId="77777777" w:rsidR="007070FE" w:rsidRPr="00D06572" w:rsidRDefault="00B05541"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1971398E" w14:textId="77777777" w:rsidR="007070FE" w:rsidRPr="00D06572" w:rsidRDefault="00B05541" w:rsidP="00D4419D">
            <w:pPr>
              <w:pStyle w:val="TableParagraph"/>
              <w:ind w:left="260"/>
              <w:rPr>
                <w:rFonts w:ascii="Times New Roman" w:eastAsia="MS Gothic" w:hAnsi="Times New Roman" w:cs="Times New Roman"/>
              </w:rPr>
            </w:pPr>
            <w:r w:rsidRPr="00D06572">
              <w:rPr>
                <w:rFonts w:ascii="Segoe UI Symbol" w:eastAsia="MS Gothic" w:hAnsi="Segoe UI Symbol" w:cs="Segoe UI Symbol"/>
              </w:rPr>
              <w:t>☐</w:t>
            </w:r>
          </w:p>
        </w:tc>
        <w:tc>
          <w:tcPr>
            <w:tcW w:w="1349" w:type="dxa"/>
            <w:tcBorders>
              <w:top w:val="single" w:sz="5" w:space="0" w:color="000000"/>
              <w:left w:val="single" w:sz="5" w:space="0" w:color="000000"/>
              <w:bottom w:val="single" w:sz="5" w:space="0" w:color="000000"/>
              <w:right w:val="single" w:sz="5" w:space="0" w:color="000000"/>
            </w:tcBorders>
          </w:tcPr>
          <w:p w14:paraId="27B9C771"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51" w:type="dxa"/>
            <w:tcBorders>
              <w:top w:val="single" w:sz="5" w:space="0" w:color="000000"/>
              <w:left w:val="single" w:sz="5" w:space="0" w:color="000000"/>
              <w:bottom w:val="single" w:sz="5" w:space="0" w:color="000000"/>
              <w:right w:val="single" w:sz="5" w:space="0" w:color="000000"/>
            </w:tcBorders>
            <w:shd w:val="clear" w:color="auto" w:fill="DDD9C3"/>
          </w:tcPr>
          <w:p w14:paraId="1D24FF23" w14:textId="77777777" w:rsidR="007070FE" w:rsidRPr="00D06572" w:rsidRDefault="00B05541" w:rsidP="00D4419D">
            <w:pPr>
              <w:pStyle w:val="TableParagraph"/>
              <w:tabs>
                <w:tab w:val="left" w:pos="529"/>
                <w:tab w:val="left" w:pos="1340"/>
              </w:tabs>
              <w:ind w:left="1"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bl>
    <w:p w14:paraId="108BEB2E" w14:textId="77777777" w:rsidR="007070FE" w:rsidRPr="00D06572" w:rsidRDefault="007070FE" w:rsidP="00D4419D">
      <w:pPr>
        <w:rPr>
          <w:rFonts w:ascii="Times New Roman" w:eastAsia="Times New Roman" w:hAnsi="Times New Roman" w:cs="Times New Roman"/>
        </w:rPr>
        <w:sectPr w:rsidR="007070FE" w:rsidRPr="00D06572" w:rsidSect="00CD02C6">
          <w:pgSz w:w="12240" w:h="15840" w:code="1"/>
          <w:pgMar w:top="960" w:right="560" w:bottom="1008" w:left="400" w:header="720" w:footer="720" w:gutter="0"/>
          <w:cols w:space="720"/>
        </w:sectPr>
      </w:pPr>
    </w:p>
    <w:p w14:paraId="62C9F6E3" w14:textId="77777777" w:rsidR="007070FE" w:rsidRPr="00D06572" w:rsidRDefault="00B05541" w:rsidP="00D4419D">
      <w:pPr>
        <w:tabs>
          <w:tab w:val="left" w:pos="2980"/>
        </w:tabs>
        <w:ind w:left="460" w:right="920" w:hanging="361"/>
        <w:rPr>
          <w:rFonts w:ascii="Times New Roman" w:eastAsia="Times New Roman" w:hAnsi="Times New Roman" w:cs="Times New Roman"/>
        </w:rPr>
      </w:pPr>
      <w:r w:rsidRPr="00D06572">
        <w:rPr>
          <w:rFonts w:ascii="Times New Roman" w:hAnsi="Times New Roman" w:cs="Times New Roman"/>
          <w:b/>
          <w:color w:val="365F91"/>
          <w:spacing w:val="-1"/>
        </w:rPr>
        <w:lastRenderedPageBreak/>
        <w:t>Service</w:t>
      </w:r>
      <w:r w:rsidRPr="00D06572">
        <w:rPr>
          <w:rFonts w:ascii="Times New Roman" w:hAnsi="Times New Roman" w:cs="Times New Roman"/>
          <w:b/>
          <w:color w:val="365F91"/>
          <w:spacing w:val="-13"/>
        </w:rPr>
        <w:t xml:space="preserve"> </w:t>
      </w:r>
      <w:r w:rsidRPr="00D06572">
        <w:rPr>
          <w:rFonts w:ascii="Times New Roman" w:hAnsi="Times New Roman" w:cs="Times New Roman"/>
          <w:b/>
          <w:color w:val="365F91"/>
          <w:spacing w:val="-1"/>
        </w:rPr>
        <w:t>Category</w:t>
      </w:r>
      <w:r w:rsidRPr="00D06572">
        <w:rPr>
          <w:rFonts w:ascii="Times New Roman" w:hAnsi="Times New Roman" w:cs="Times New Roman"/>
          <w:b/>
          <w:color w:val="365F91"/>
          <w:spacing w:val="-13"/>
        </w:rPr>
        <w:t xml:space="preserve"> </w:t>
      </w:r>
      <w:r w:rsidRPr="00D06572">
        <w:rPr>
          <w:rFonts w:ascii="Times New Roman" w:hAnsi="Times New Roman" w:cs="Times New Roman"/>
          <w:b/>
          <w:color w:val="365F91"/>
        </w:rPr>
        <w:t>C.</w:t>
      </w:r>
      <w:r w:rsidRPr="00D06572">
        <w:rPr>
          <w:rFonts w:ascii="Times New Roman" w:hAnsi="Times New Roman" w:cs="Times New Roman"/>
          <w:b/>
          <w:color w:val="365F91"/>
        </w:rPr>
        <w:tab/>
        <w:t>CONSTRUCTION</w:t>
      </w:r>
      <w:r w:rsidRPr="00D06572">
        <w:rPr>
          <w:rFonts w:ascii="Times New Roman" w:hAnsi="Times New Roman" w:cs="Times New Roman"/>
          <w:b/>
          <w:color w:val="365F91"/>
          <w:spacing w:val="-27"/>
        </w:rPr>
        <w:t xml:space="preserve"> </w:t>
      </w:r>
      <w:r w:rsidRPr="00D06572">
        <w:rPr>
          <w:rFonts w:ascii="Times New Roman" w:hAnsi="Times New Roman" w:cs="Times New Roman"/>
          <w:b/>
          <w:color w:val="365F91"/>
        </w:rPr>
        <w:t>OVERSIGHT</w:t>
      </w:r>
      <w:r w:rsidRPr="00D06572">
        <w:rPr>
          <w:rFonts w:ascii="Times New Roman" w:hAnsi="Times New Roman" w:cs="Times New Roman"/>
          <w:b/>
          <w:color w:val="365F91"/>
          <w:spacing w:val="-23"/>
        </w:rPr>
        <w:t xml:space="preserve"> </w:t>
      </w:r>
      <w:r w:rsidRPr="00D06572">
        <w:rPr>
          <w:rFonts w:ascii="Times New Roman" w:hAnsi="Times New Roman" w:cs="Times New Roman"/>
          <w:b/>
          <w:color w:val="365F91"/>
        </w:rPr>
        <w:t>AND</w:t>
      </w:r>
      <w:r w:rsidRPr="00D06572">
        <w:rPr>
          <w:rFonts w:ascii="Times New Roman" w:hAnsi="Times New Roman" w:cs="Times New Roman"/>
          <w:b/>
          <w:color w:val="365F91"/>
          <w:spacing w:val="38"/>
          <w:w w:val="99"/>
        </w:rPr>
        <w:t xml:space="preserve"> </w:t>
      </w:r>
      <w:r w:rsidRPr="00D06572">
        <w:rPr>
          <w:rFonts w:ascii="Times New Roman" w:hAnsi="Times New Roman" w:cs="Times New Roman"/>
          <w:b/>
          <w:color w:val="365F91"/>
        </w:rPr>
        <w:t>MANAGEMENT</w:t>
      </w:r>
    </w:p>
    <w:p w14:paraId="79113EA0" w14:textId="77777777"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71"/>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pacing w:val="-1"/>
          <w:sz w:val="22"/>
          <w:szCs w:val="22"/>
        </w:rPr>
        <w:t>Table</w:t>
      </w:r>
      <w:r w:rsidRPr="00D06572">
        <w:rPr>
          <w:rFonts w:cs="Times New Roman"/>
          <w:spacing w:val="11"/>
          <w:sz w:val="22"/>
          <w:szCs w:val="22"/>
        </w:rPr>
        <w:t xml:space="preserve"> </w:t>
      </w:r>
      <w:r w:rsidRPr="00D06572">
        <w:rPr>
          <w:rFonts w:cs="Times New Roman"/>
          <w:spacing w:val="-1"/>
          <w:sz w:val="22"/>
          <w:szCs w:val="22"/>
        </w:rPr>
        <w:t>C-1</w:t>
      </w:r>
      <w:r w:rsidRPr="00D06572">
        <w:rPr>
          <w:rFonts w:cs="Times New Roman"/>
          <w:spacing w:val="12"/>
          <w:sz w:val="22"/>
          <w:szCs w:val="22"/>
        </w:rPr>
        <w:t xml:space="preserve"> </w:t>
      </w:r>
      <w:r w:rsidRPr="00D06572">
        <w:rPr>
          <w:rFonts w:cs="Times New Roman"/>
          <w:spacing w:val="-1"/>
          <w:sz w:val="22"/>
          <w:szCs w:val="22"/>
        </w:rPr>
        <w:t>below</w:t>
      </w:r>
      <w:r w:rsidRPr="00D06572">
        <w:rPr>
          <w:rFonts w:cs="Times New Roman"/>
          <w:spacing w:val="11"/>
          <w:sz w:val="22"/>
          <w:szCs w:val="22"/>
        </w:rPr>
        <w:t xml:space="preserve"> </w:t>
      </w:r>
      <w:r w:rsidRPr="00D06572">
        <w:rPr>
          <w:rFonts w:cs="Times New Roman"/>
          <w:spacing w:val="-1"/>
          <w:sz w:val="22"/>
          <w:szCs w:val="22"/>
        </w:rPr>
        <w:t>for</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Task(s)</w:t>
      </w:r>
      <w:r w:rsidRPr="00D06572">
        <w:rPr>
          <w:rFonts w:cs="Times New Roman"/>
          <w:spacing w:val="11"/>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your</w:t>
      </w:r>
      <w:r w:rsidRPr="00D06572">
        <w:rPr>
          <w:rFonts w:cs="Times New Roman"/>
          <w:spacing w:val="11"/>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sub-consultant</w:t>
      </w:r>
      <w:r w:rsidRPr="00D06572">
        <w:rPr>
          <w:rFonts w:cs="Times New Roman"/>
          <w:spacing w:val="12"/>
          <w:sz w:val="22"/>
          <w:szCs w:val="22"/>
        </w:rPr>
        <w:t xml:space="preserve"> </w:t>
      </w:r>
      <w:r w:rsidRPr="00D06572">
        <w:rPr>
          <w:rFonts w:cs="Times New Roman"/>
          <w:spacing w:val="-1"/>
          <w:sz w:val="22"/>
          <w:szCs w:val="22"/>
        </w:rPr>
        <w:t>(if</w:t>
      </w:r>
      <w:r w:rsidRPr="00D06572">
        <w:rPr>
          <w:rFonts w:cs="Times New Roman"/>
          <w:spacing w:val="11"/>
          <w:sz w:val="22"/>
          <w:szCs w:val="22"/>
        </w:rPr>
        <w:t xml:space="preserve"> </w:t>
      </w:r>
      <w:r w:rsidRPr="00D06572">
        <w:rPr>
          <w:rFonts w:cs="Times New Roman"/>
          <w:spacing w:val="-1"/>
          <w:sz w:val="22"/>
          <w:szCs w:val="22"/>
        </w:rPr>
        <w:t>any)</w:t>
      </w:r>
      <w:r w:rsidRPr="00D06572">
        <w:rPr>
          <w:rFonts w:cs="Times New Roman"/>
          <w:spacing w:val="11"/>
          <w:sz w:val="22"/>
          <w:szCs w:val="22"/>
        </w:rPr>
        <w:t xml:space="preserve"> </w:t>
      </w:r>
      <w:r w:rsidRPr="00D06572">
        <w:rPr>
          <w:rFonts w:cs="Times New Roman"/>
          <w:sz w:val="22"/>
          <w:szCs w:val="22"/>
        </w:rPr>
        <w:t>can</w:t>
      </w:r>
      <w:r w:rsidRPr="00D06572">
        <w:rPr>
          <w:rFonts w:cs="Times New Roman"/>
          <w:spacing w:val="12"/>
          <w:sz w:val="22"/>
          <w:szCs w:val="22"/>
        </w:rPr>
        <w:t xml:space="preserve"> </w:t>
      </w:r>
      <w:r w:rsidRPr="00D06572">
        <w:rPr>
          <w:rFonts w:cs="Times New Roman"/>
          <w:spacing w:val="-1"/>
          <w:sz w:val="22"/>
          <w:szCs w:val="22"/>
        </w:rPr>
        <w:t>perform,</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z w:val="22"/>
          <w:szCs w:val="22"/>
        </w:rPr>
        <w:t>include</w:t>
      </w:r>
      <w:r w:rsidRPr="00D06572">
        <w:rPr>
          <w:rFonts w:cs="Times New Roman"/>
          <w:spacing w:val="89"/>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259C6A00" w14:textId="77777777" w:rsidR="007070FE" w:rsidRPr="00D06572" w:rsidRDefault="007070FE" w:rsidP="00D4419D">
      <w:pPr>
        <w:rPr>
          <w:rFonts w:ascii="Times New Roman" w:eastAsia="Times New Roman" w:hAnsi="Times New Roman" w:cs="Times New Roman"/>
        </w:rPr>
      </w:pPr>
    </w:p>
    <w:p w14:paraId="7C9B4ECC" w14:textId="68E60F92" w:rsidR="007070FE" w:rsidRPr="00D06572" w:rsidRDefault="00B05541" w:rsidP="00D4419D">
      <w:pPr>
        <w:pStyle w:val="BodyText"/>
        <w:numPr>
          <w:ilvl w:val="0"/>
          <w:numId w:val="8"/>
        </w:numPr>
        <w:tabs>
          <w:tab w:val="left" w:pos="821"/>
        </w:tabs>
        <w:ind w:right="104"/>
        <w:jc w:val="both"/>
        <w:rPr>
          <w:rFonts w:cs="Times New Roman"/>
          <w:sz w:val="22"/>
          <w:szCs w:val="22"/>
        </w:rPr>
      </w:pPr>
      <w:r w:rsidRPr="00D06572">
        <w:rPr>
          <w:rFonts w:cs="Times New Roman"/>
          <w:spacing w:val="-1"/>
          <w:sz w:val="22"/>
          <w:szCs w:val="22"/>
        </w:rPr>
        <w:t>CONDUCT:</w:t>
      </w:r>
      <w:r w:rsidR="00AC2396">
        <w:rPr>
          <w:rFonts w:cs="Times New Roman"/>
          <w:spacing w:val="-1"/>
          <w:sz w:val="22"/>
          <w:szCs w:val="22"/>
        </w:rPr>
        <w:t xml:space="preserve"> </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5"/>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t>
      </w:r>
      <w:r w:rsidRPr="00D06572">
        <w:rPr>
          <w:rFonts w:cs="Times New Roman"/>
          <w:sz w:val="22"/>
          <w:szCs w:val="22"/>
        </w:rPr>
        <w:t>work.</w:t>
      </w:r>
    </w:p>
    <w:p w14:paraId="6D2AEF47" w14:textId="2FECD495" w:rsidR="007070FE" w:rsidRPr="00605033" w:rsidRDefault="00B05541" w:rsidP="00D4419D">
      <w:pPr>
        <w:pStyle w:val="BodyText"/>
        <w:numPr>
          <w:ilvl w:val="0"/>
          <w:numId w:val="8"/>
        </w:numPr>
        <w:tabs>
          <w:tab w:val="left" w:pos="821"/>
        </w:tabs>
        <w:ind w:right="10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00AC2396">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0"/>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pacing w:val="-1"/>
          <w:sz w:val="22"/>
          <w:szCs w:val="22"/>
        </w:rPr>
        <w:t>has</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necessary</w:t>
      </w:r>
      <w:r w:rsidRPr="00D06572">
        <w:rPr>
          <w:rFonts w:cs="Times New Roman"/>
          <w:spacing w:val="4"/>
          <w:sz w:val="22"/>
          <w:szCs w:val="22"/>
        </w:rPr>
        <w:t xml:space="preserve"> </w:t>
      </w:r>
      <w:r w:rsidRPr="00D06572">
        <w:rPr>
          <w:rFonts w:cs="Times New Roman"/>
          <w:spacing w:val="-1"/>
          <w:sz w:val="22"/>
          <w:szCs w:val="22"/>
        </w:rPr>
        <w:t>qualifications</w:t>
      </w:r>
      <w:r w:rsidRPr="00D06572">
        <w:rPr>
          <w:rFonts w:cs="Times New Roman"/>
          <w:spacing w:val="9"/>
          <w:sz w:val="22"/>
          <w:szCs w:val="22"/>
        </w:rPr>
        <w:t xml:space="preserve"> </w:t>
      </w:r>
      <w:r w:rsidRPr="00D06572">
        <w:rPr>
          <w:rFonts w:cs="Times New Roman"/>
          <w:sz w:val="22"/>
          <w:szCs w:val="22"/>
        </w:rPr>
        <w:t>and</w:t>
      </w:r>
      <w:r w:rsidRPr="00D06572">
        <w:rPr>
          <w:rFonts w:cs="Times New Roman"/>
          <w:spacing w:val="9"/>
          <w:sz w:val="22"/>
          <w:szCs w:val="22"/>
        </w:rPr>
        <w:t xml:space="preserve"> </w:t>
      </w:r>
      <w:r w:rsidRPr="00D06572">
        <w:rPr>
          <w:rFonts w:cs="Times New Roman"/>
          <w:spacing w:val="-1"/>
          <w:sz w:val="22"/>
          <w:szCs w:val="22"/>
        </w:rPr>
        <w:t>experience.</w:t>
      </w:r>
      <w:r w:rsidR="00AC2396">
        <w:rPr>
          <w:rFonts w:cs="Times New Roman"/>
          <w:spacing w:val="-1"/>
          <w:sz w:val="22"/>
          <w:szCs w:val="22"/>
        </w:rPr>
        <w:t xml:space="preserve"> </w:t>
      </w:r>
      <w:r w:rsidRPr="00D06572">
        <w:rPr>
          <w:rFonts w:cs="Times New Roman"/>
          <w:spacing w:val="21"/>
          <w:sz w:val="22"/>
          <w:szCs w:val="22"/>
        </w:rPr>
        <w:t xml:space="preserve"> </w:t>
      </w:r>
      <w:r w:rsidRPr="00D06572">
        <w:rPr>
          <w:rFonts w:cs="Times New Roman"/>
          <w:sz w:val="22"/>
          <w:szCs w:val="22"/>
        </w:rPr>
        <w:t>(Note</w:t>
      </w:r>
      <w:r w:rsidRPr="00D06572">
        <w:rPr>
          <w:rFonts w:cs="Times New Roman"/>
          <w:spacing w:val="8"/>
          <w:sz w:val="22"/>
          <w:szCs w:val="22"/>
        </w:rPr>
        <w:t xml:space="preserve"> </w:t>
      </w:r>
      <w:r w:rsidRPr="00D06572">
        <w:rPr>
          <w:rFonts w:cs="Times New Roman"/>
          <w:sz w:val="22"/>
          <w:szCs w:val="22"/>
        </w:rPr>
        <w:t>that</w:t>
      </w:r>
      <w:r w:rsidRPr="00D06572">
        <w:rPr>
          <w:rFonts w:cs="Times New Roman"/>
          <w:spacing w:val="10"/>
          <w:sz w:val="22"/>
          <w:szCs w:val="22"/>
        </w:rPr>
        <w:t xml:space="preserve"> </w:t>
      </w:r>
      <w:r w:rsidRPr="00D06572">
        <w:rPr>
          <w:rFonts w:cs="Times New Roman"/>
          <w:spacing w:val="-1"/>
          <w:sz w:val="22"/>
          <w:szCs w:val="22"/>
        </w:rPr>
        <w:t>firms</w:t>
      </w:r>
      <w:r w:rsidRPr="00D06572">
        <w:rPr>
          <w:rFonts w:cs="Times New Roman"/>
          <w:spacing w:val="9"/>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z w:val="22"/>
          <w:szCs w:val="22"/>
        </w:rPr>
        <w:t>are</w:t>
      </w:r>
      <w:r w:rsidRPr="00D06572">
        <w:rPr>
          <w:rFonts w:cs="Times New Roman"/>
          <w:spacing w:val="11"/>
          <w:sz w:val="22"/>
          <w:szCs w:val="22"/>
        </w:rPr>
        <w:t xml:space="preserve"> </w:t>
      </w:r>
      <w:r w:rsidRPr="00D06572">
        <w:rPr>
          <w:rFonts w:cs="Times New Roman"/>
          <w:spacing w:val="-1"/>
          <w:sz w:val="22"/>
          <w:szCs w:val="22"/>
        </w:rPr>
        <w:t>able</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95"/>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w:t>
      </w:r>
      <w:r w:rsidRPr="00D06572">
        <w:rPr>
          <w:rFonts w:cs="Times New Roman"/>
          <w:sz w:val="22"/>
          <w:szCs w:val="22"/>
        </w:rPr>
        <w:t xml:space="preserve"> 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2BA430C5" w14:textId="77777777" w:rsidR="007673E0" w:rsidRPr="00D06572" w:rsidRDefault="007673E0" w:rsidP="00605033">
      <w:pPr>
        <w:pStyle w:val="BodyText"/>
        <w:tabs>
          <w:tab w:val="left" w:pos="821"/>
        </w:tabs>
        <w:ind w:left="820" w:right="106"/>
        <w:jc w:val="both"/>
        <w:rPr>
          <w:rFonts w:cs="Times New Roman"/>
          <w:sz w:val="22"/>
          <w:szCs w:val="22"/>
        </w:rPr>
      </w:pPr>
    </w:p>
    <w:p w14:paraId="2D4C7B98" w14:textId="77777777" w:rsidR="007070FE" w:rsidRPr="00D06572" w:rsidRDefault="00B05541" w:rsidP="00D4419D">
      <w:pPr>
        <w:pStyle w:val="Heading7"/>
        <w:spacing w:before="0"/>
        <w:ind w:right="2226"/>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C-1</w:t>
      </w:r>
    </w:p>
    <w:p w14:paraId="6A2E47E3" w14:textId="77777777" w:rsidR="007070FE" w:rsidRPr="00D06572" w:rsidRDefault="00B05541" w:rsidP="00D4419D">
      <w:pPr>
        <w:ind w:left="1926" w:right="1933" w:hanging="2"/>
        <w:jc w:val="center"/>
        <w:rPr>
          <w:rFonts w:ascii="Times New Roman" w:eastAsia="Times New Roman" w:hAnsi="Times New Roman" w:cs="Times New Roman"/>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r w:rsidRPr="00D06572">
        <w:rPr>
          <w:rFonts w:ascii="Times New Roman" w:hAnsi="Times New Roman" w:cs="Times New Roman"/>
          <w:b/>
          <w:spacing w:val="30"/>
          <w:w w:val="99"/>
        </w:rPr>
        <w:t xml:space="preserve"> </w:t>
      </w:r>
      <w:r w:rsidRPr="00D06572">
        <w:rPr>
          <w:rFonts w:ascii="Times New Roman" w:hAnsi="Times New Roman" w:cs="Times New Roman"/>
          <w:b/>
        </w:rPr>
        <w:t>CONSTRUCTION</w:t>
      </w:r>
      <w:r w:rsidRPr="00D06572">
        <w:rPr>
          <w:rFonts w:ascii="Times New Roman" w:hAnsi="Times New Roman" w:cs="Times New Roman"/>
          <w:b/>
          <w:spacing w:val="-22"/>
        </w:rPr>
        <w:t xml:space="preserve"> </w:t>
      </w:r>
      <w:r w:rsidRPr="00D06572">
        <w:rPr>
          <w:rFonts w:ascii="Times New Roman" w:hAnsi="Times New Roman" w:cs="Times New Roman"/>
          <w:b/>
        </w:rPr>
        <w:t>OVERSIGHT</w:t>
      </w:r>
      <w:r w:rsidRPr="00D06572">
        <w:rPr>
          <w:rFonts w:ascii="Times New Roman" w:hAnsi="Times New Roman" w:cs="Times New Roman"/>
          <w:b/>
          <w:spacing w:val="-22"/>
        </w:rPr>
        <w:t xml:space="preserve"> </w:t>
      </w:r>
      <w:r w:rsidRPr="00D06572">
        <w:rPr>
          <w:rFonts w:ascii="Times New Roman" w:hAnsi="Times New Roman" w:cs="Times New Roman"/>
          <w:b/>
        </w:rPr>
        <w:t>AND</w:t>
      </w:r>
      <w:r w:rsidRPr="00D06572">
        <w:rPr>
          <w:rFonts w:ascii="Times New Roman" w:hAnsi="Times New Roman" w:cs="Times New Roman"/>
          <w:b/>
          <w:spacing w:val="-22"/>
        </w:rPr>
        <w:t xml:space="preserve"> </w:t>
      </w:r>
      <w:r w:rsidRPr="00D06572">
        <w:rPr>
          <w:rFonts w:ascii="Times New Roman" w:hAnsi="Times New Roman" w:cs="Times New Roman"/>
          <w:b/>
        </w:rPr>
        <w:t>MANAGEMENT</w:t>
      </w:r>
    </w:p>
    <w:p w14:paraId="0C88CF39" w14:textId="77777777" w:rsidR="007070FE" w:rsidRPr="00D06572" w:rsidRDefault="007070FE" w:rsidP="00D4419D">
      <w:pPr>
        <w:rPr>
          <w:rFonts w:ascii="Times New Roman" w:eastAsia="Times New Roman" w:hAnsi="Times New Roman" w:cs="Times New Roman"/>
          <w:b/>
          <w:bCs/>
        </w:rPr>
      </w:pPr>
    </w:p>
    <w:tbl>
      <w:tblPr>
        <w:tblW w:w="0" w:type="auto"/>
        <w:tblInd w:w="846" w:type="dxa"/>
        <w:tblLayout w:type="fixed"/>
        <w:tblCellMar>
          <w:left w:w="0" w:type="dxa"/>
          <w:right w:w="0" w:type="dxa"/>
        </w:tblCellMar>
        <w:tblLook w:val="01E0" w:firstRow="1" w:lastRow="1" w:firstColumn="1" w:lastColumn="1" w:noHBand="0" w:noVBand="0"/>
      </w:tblPr>
      <w:tblGrid>
        <w:gridCol w:w="689"/>
        <w:gridCol w:w="5450"/>
        <w:gridCol w:w="1236"/>
        <w:gridCol w:w="1193"/>
      </w:tblGrid>
      <w:tr w:rsidR="007070FE" w:rsidRPr="00D06572" w14:paraId="48435FDC" w14:textId="77777777">
        <w:trPr>
          <w:trHeight w:hRule="exact" w:val="1411"/>
        </w:trPr>
        <w:tc>
          <w:tcPr>
            <w:tcW w:w="6139" w:type="dxa"/>
            <w:gridSpan w:val="2"/>
            <w:tcBorders>
              <w:top w:val="single" w:sz="5" w:space="0" w:color="000000"/>
              <w:left w:val="single" w:sz="5" w:space="0" w:color="000000"/>
              <w:bottom w:val="single" w:sz="5" w:space="0" w:color="000000"/>
              <w:right w:val="single" w:sz="5" w:space="0" w:color="000000"/>
            </w:tcBorders>
            <w:shd w:val="clear" w:color="auto" w:fill="818181"/>
          </w:tcPr>
          <w:p w14:paraId="77826591" w14:textId="77777777" w:rsidR="007070FE" w:rsidRPr="00D06572" w:rsidRDefault="007070FE" w:rsidP="00D4419D">
            <w:pPr>
              <w:pStyle w:val="TableParagraph"/>
              <w:rPr>
                <w:rFonts w:ascii="Times New Roman" w:eastAsia="Times New Roman" w:hAnsi="Times New Roman" w:cs="Times New Roman"/>
                <w:b/>
                <w:bCs/>
              </w:rPr>
            </w:pPr>
          </w:p>
          <w:p w14:paraId="607F5DCA" w14:textId="77777777" w:rsidR="007070FE" w:rsidRPr="00D06572" w:rsidRDefault="007070FE" w:rsidP="00D4419D">
            <w:pPr>
              <w:pStyle w:val="TableParagraph"/>
              <w:rPr>
                <w:rFonts w:ascii="Times New Roman" w:eastAsia="Times New Roman" w:hAnsi="Times New Roman" w:cs="Times New Roman"/>
                <w:b/>
                <w:bCs/>
              </w:rPr>
            </w:pPr>
          </w:p>
          <w:p w14:paraId="113E00CD" w14:textId="77777777" w:rsidR="007070FE" w:rsidRPr="00D06572" w:rsidRDefault="007070FE" w:rsidP="00D4419D">
            <w:pPr>
              <w:pStyle w:val="TableParagraph"/>
              <w:rPr>
                <w:rFonts w:ascii="Times New Roman" w:eastAsia="Times New Roman" w:hAnsi="Times New Roman" w:cs="Times New Roman"/>
                <w:b/>
                <w:bCs/>
              </w:rPr>
            </w:pPr>
          </w:p>
          <w:p w14:paraId="12B179F7" w14:textId="77777777" w:rsidR="007070FE" w:rsidRPr="00D06572" w:rsidRDefault="00B05541" w:rsidP="00D4419D">
            <w:pPr>
              <w:pStyle w:val="TableParagraph"/>
              <w:ind w:left="1"/>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1236"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DA0A2C4" w14:textId="77777777" w:rsidR="007070FE" w:rsidRPr="00D06572" w:rsidRDefault="007070FE" w:rsidP="00D4419D">
            <w:pPr>
              <w:pStyle w:val="TableParagraph"/>
              <w:rPr>
                <w:rFonts w:ascii="Times New Roman" w:eastAsia="Times New Roman" w:hAnsi="Times New Roman" w:cs="Times New Roman"/>
                <w:b/>
                <w:bCs/>
              </w:rPr>
            </w:pPr>
          </w:p>
          <w:p w14:paraId="56910F38" w14:textId="77777777" w:rsidR="007070FE" w:rsidRPr="00D06572" w:rsidRDefault="007070FE" w:rsidP="00D4419D">
            <w:pPr>
              <w:pStyle w:val="TableParagraph"/>
              <w:rPr>
                <w:rFonts w:ascii="Times New Roman" w:eastAsia="Times New Roman" w:hAnsi="Times New Roman" w:cs="Times New Roman"/>
                <w:b/>
                <w:bCs/>
              </w:rPr>
            </w:pPr>
          </w:p>
          <w:p w14:paraId="1601C544" w14:textId="77777777" w:rsidR="007070FE" w:rsidRPr="00D06572" w:rsidRDefault="00B05541"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1193"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5CF98716" w14:textId="77777777" w:rsidR="007070FE" w:rsidRPr="00D06572" w:rsidRDefault="007070FE" w:rsidP="00D4419D">
            <w:pPr>
              <w:pStyle w:val="TableParagraph"/>
              <w:rPr>
                <w:rFonts w:ascii="Times New Roman" w:eastAsia="Times New Roman" w:hAnsi="Times New Roman" w:cs="Times New Roman"/>
                <w:b/>
                <w:bCs/>
              </w:rPr>
            </w:pPr>
          </w:p>
          <w:p w14:paraId="6BC03879" w14:textId="77777777" w:rsidR="007070FE" w:rsidRPr="00D06572" w:rsidRDefault="00B05541" w:rsidP="00D4419D">
            <w:pPr>
              <w:pStyle w:val="TableParagraph"/>
              <w:ind w:left="70" w:right="262"/>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r>
      <w:tr w:rsidR="007070FE" w:rsidRPr="00D06572" w14:paraId="230B8C72" w14:textId="77777777">
        <w:trPr>
          <w:trHeight w:hRule="exact" w:val="360"/>
        </w:trPr>
        <w:tc>
          <w:tcPr>
            <w:tcW w:w="8568" w:type="dxa"/>
            <w:gridSpan w:val="4"/>
            <w:tcBorders>
              <w:top w:val="single" w:sz="5" w:space="0" w:color="000000"/>
              <w:left w:val="single" w:sz="5" w:space="0" w:color="000000"/>
              <w:bottom w:val="single" w:sz="5" w:space="0" w:color="000000"/>
              <w:right w:val="single" w:sz="5" w:space="0" w:color="000000"/>
            </w:tcBorders>
            <w:shd w:val="clear" w:color="auto" w:fill="DADADA"/>
          </w:tcPr>
          <w:p w14:paraId="5BC155F5" w14:textId="77777777" w:rsidR="007070FE" w:rsidRPr="00D06572" w:rsidRDefault="00B05541" w:rsidP="00D4419D">
            <w:pPr>
              <w:pStyle w:val="TableParagraph"/>
              <w:tabs>
                <w:tab w:val="left" w:pos="6258"/>
                <w:tab w:val="left" w:pos="8554"/>
              </w:tabs>
              <w:ind w:left="-1"/>
              <w:rPr>
                <w:rFonts w:ascii="Times New Roman" w:eastAsia="Times New Roman" w:hAnsi="Times New Roman" w:cs="Times New Roman"/>
              </w:rPr>
            </w:pP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r w:rsidRPr="00D06572">
              <w:rPr>
                <w:rFonts w:ascii="Times New Roman" w:hAnsi="Times New Roman" w:cs="Times New Roman"/>
                <w:i/>
                <w:spacing w:val="-1"/>
                <w:highlight w:val="lightGray"/>
              </w:rPr>
              <w:t xml:space="preserve">Check </w:t>
            </w:r>
            <w:r w:rsidRPr="00D06572">
              <w:rPr>
                <w:rFonts w:ascii="Times New Roman" w:hAnsi="Times New Roman" w:cs="Times New Roman"/>
                <w:i/>
                <w:highlight w:val="lightGray"/>
              </w:rPr>
              <w:t xml:space="preserve">All </w:t>
            </w:r>
            <w:r w:rsidRPr="00D06572">
              <w:rPr>
                <w:rFonts w:ascii="Times New Roman" w:hAnsi="Times New Roman" w:cs="Times New Roman"/>
                <w:i/>
                <w:spacing w:val="-1"/>
                <w:highlight w:val="lightGray"/>
              </w:rPr>
              <w:t>Applicable Services</w:t>
            </w: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p>
        </w:tc>
      </w:tr>
      <w:tr w:rsidR="007070FE" w:rsidRPr="00D06572" w14:paraId="552DC1E9" w14:textId="77777777">
        <w:trPr>
          <w:trHeight w:hRule="exact" w:val="502"/>
        </w:trPr>
        <w:tc>
          <w:tcPr>
            <w:tcW w:w="689" w:type="dxa"/>
            <w:tcBorders>
              <w:top w:val="single" w:sz="5" w:space="0" w:color="000000"/>
              <w:left w:val="single" w:sz="5" w:space="0" w:color="000000"/>
              <w:bottom w:val="single" w:sz="5" w:space="0" w:color="000000"/>
              <w:right w:val="single" w:sz="5" w:space="0" w:color="000000"/>
            </w:tcBorders>
            <w:shd w:val="clear" w:color="auto" w:fill="DADADA"/>
          </w:tcPr>
          <w:p w14:paraId="0D17AF3C" w14:textId="77777777" w:rsidR="007070FE" w:rsidRPr="00D06572" w:rsidRDefault="00B05541" w:rsidP="00D4419D">
            <w:pPr>
              <w:pStyle w:val="TableParagraph"/>
              <w:ind w:left="181"/>
              <w:rPr>
                <w:rFonts w:ascii="Times New Roman" w:eastAsia="Times New Roman" w:hAnsi="Times New Roman" w:cs="Times New Roman"/>
              </w:rPr>
            </w:pPr>
            <w:r w:rsidRPr="00D06572">
              <w:rPr>
                <w:rFonts w:ascii="Times New Roman" w:hAnsi="Times New Roman" w:cs="Times New Roman"/>
                <w:spacing w:val="-1"/>
              </w:rPr>
              <w:t>C.1</w:t>
            </w:r>
          </w:p>
        </w:tc>
        <w:tc>
          <w:tcPr>
            <w:tcW w:w="5450" w:type="dxa"/>
            <w:tcBorders>
              <w:top w:val="single" w:sz="5" w:space="0" w:color="000000"/>
              <w:left w:val="single" w:sz="5" w:space="0" w:color="000000"/>
              <w:bottom w:val="single" w:sz="5" w:space="0" w:color="000000"/>
              <w:right w:val="single" w:sz="5" w:space="0" w:color="000000"/>
            </w:tcBorders>
          </w:tcPr>
          <w:p w14:paraId="60AA3EA7" w14:textId="2C4A4DB0" w:rsidR="007070FE" w:rsidRPr="00D06572" w:rsidRDefault="00C42942" w:rsidP="00D4419D">
            <w:pPr>
              <w:pStyle w:val="TableParagraph"/>
              <w:ind w:left="102"/>
              <w:rPr>
                <w:rFonts w:ascii="Times New Roman" w:eastAsia="Times New Roman" w:hAnsi="Times New Roman" w:cs="Times New Roman"/>
              </w:rPr>
            </w:pPr>
            <w:r w:rsidRPr="00D06572">
              <w:rPr>
                <w:rFonts w:ascii="Times New Roman" w:hAnsi="Times New Roman" w:cs="Times New Roman"/>
              </w:rPr>
              <w:t>Full</w:t>
            </w:r>
            <w:r w:rsidRPr="00D06572">
              <w:rPr>
                <w:rFonts w:ascii="Times New Roman" w:hAnsi="Times New Roman" w:cs="Times New Roman"/>
                <w:spacing w:val="1"/>
              </w:rPr>
              <w:t>-Service</w:t>
            </w:r>
            <w:r w:rsidR="00B05541" w:rsidRPr="00D06572">
              <w:rPr>
                <w:rFonts w:ascii="Times New Roman" w:hAnsi="Times New Roman" w:cs="Times New Roman"/>
                <w:spacing w:val="-2"/>
              </w:rPr>
              <w:t xml:space="preserve"> </w:t>
            </w:r>
            <w:r w:rsidR="00B05541" w:rsidRPr="00D06572">
              <w:rPr>
                <w:rFonts w:ascii="Times New Roman" w:hAnsi="Times New Roman" w:cs="Times New Roman"/>
                <w:spacing w:val="-1"/>
              </w:rPr>
              <w:t>Construction</w:t>
            </w:r>
            <w:r w:rsidR="00B05541" w:rsidRPr="00D06572">
              <w:rPr>
                <w:rFonts w:ascii="Times New Roman" w:hAnsi="Times New Roman" w:cs="Times New Roman"/>
                <w:spacing w:val="-3"/>
              </w:rPr>
              <w:t xml:space="preserve"> </w:t>
            </w:r>
            <w:r w:rsidR="00B05541" w:rsidRPr="00D06572">
              <w:rPr>
                <w:rFonts w:ascii="Times New Roman" w:hAnsi="Times New Roman" w:cs="Times New Roman"/>
                <w:spacing w:val="-1"/>
              </w:rPr>
              <w:t>Management</w:t>
            </w:r>
          </w:p>
        </w:tc>
        <w:tc>
          <w:tcPr>
            <w:tcW w:w="1236" w:type="dxa"/>
            <w:tcBorders>
              <w:top w:val="single" w:sz="5" w:space="0" w:color="000000"/>
              <w:left w:val="single" w:sz="5" w:space="0" w:color="000000"/>
              <w:bottom w:val="single" w:sz="5" w:space="0" w:color="000000"/>
              <w:right w:val="single" w:sz="5" w:space="0" w:color="000000"/>
            </w:tcBorders>
            <w:shd w:val="clear" w:color="auto" w:fill="DDD9C3"/>
          </w:tcPr>
          <w:p w14:paraId="7E326CCC" w14:textId="77777777" w:rsidR="007070FE" w:rsidRPr="00D06572" w:rsidRDefault="00B05541" w:rsidP="00D4419D">
            <w:pPr>
              <w:pStyle w:val="TableParagraph"/>
              <w:tabs>
                <w:tab w:val="left" w:pos="469"/>
                <w:tab w:val="left" w:pos="1222"/>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193" w:type="dxa"/>
            <w:tcBorders>
              <w:top w:val="single" w:sz="5" w:space="0" w:color="000000"/>
              <w:left w:val="single" w:sz="5" w:space="0" w:color="000000"/>
              <w:bottom w:val="single" w:sz="5" w:space="0" w:color="000000"/>
              <w:right w:val="single" w:sz="5" w:space="0" w:color="000000"/>
            </w:tcBorders>
          </w:tcPr>
          <w:p w14:paraId="6F84D008" w14:textId="77777777" w:rsidR="007070FE" w:rsidRPr="00D06572" w:rsidRDefault="00B05541" w:rsidP="00D4419D">
            <w:pPr>
              <w:pStyle w:val="TableParagraph"/>
              <w:ind w:right="2"/>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0D46CECC" w14:textId="77777777">
        <w:trPr>
          <w:trHeight w:hRule="exact" w:val="504"/>
        </w:trPr>
        <w:tc>
          <w:tcPr>
            <w:tcW w:w="689" w:type="dxa"/>
            <w:tcBorders>
              <w:top w:val="single" w:sz="5" w:space="0" w:color="000000"/>
              <w:left w:val="single" w:sz="5" w:space="0" w:color="000000"/>
              <w:bottom w:val="single" w:sz="5" w:space="0" w:color="000000"/>
              <w:right w:val="single" w:sz="5" w:space="0" w:color="000000"/>
            </w:tcBorders>
            <w:shd w:val="clear" w:color="auto" w:fill="DADADA"/>
          </w:tcPr>
          <w:p w14:paraId="5774DCFD" w14:textId="77777777" w:rsidR="007070FE" w:rsidRPr="00D06572" w:rsidRDefault="00B05541" w:rsidP="00D4419D">
            <w:pPr>
              <w:pStyle w:val="TableParagraph"/>
              <w:ind w:left="181"/>
              <w:rPr>
                <w:rFonts w:ascii="Times New Roman" w:eastAsia="Times New Roman" w:hAnsi="Times New Roman" w:cs="Times New Roman"/>
              </w:rPr>
            </w:pPr>
            <w:r w:rsidRPr="00D06572">
              <w:rPr>
                <w:rFonts w:ascii="Times New Roman" w:hAnsi="Times New Roman" w:cs="Times New Roman"/>
                <w:spacing w:val="-1"/>
              </w:rPr>
              <w:t>C.2</w:t>
            </w:r>
          </w:p>
        </w:tc>
        <w:tc>
          <w:tcPr>
            <w:tcW w:w="5450" w:type="dxa"/>
            <w:tcBorders>
              <w:top w:val="single" w:sz="5" w:space="0" w:color="000000"/>
              <w:left w:val="single" w:sz="5" w:space="0" w:color="000000"/>
              <w:bottom w:val="single" w:sz="5" w:space="0" w:color="000000"/>
              <w:right w:val="single" w:sz="5" w:space="0" w:color="000000"/>
            </w:tcBorders>
          </w:tcPr>
          <w:p w14:paraId="394EAB7B"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Inspection</w:t>
            </w:r>
          </w:p>
        </w:tc>
        <w:tc>
          <w:tcPr>
            <w:tcW w:w="1236" w:type="dxa"/>
            <w:tcBorders>
              <w:top w:val="single" w:sz="5" w:space="0" w:color="000000"/>
              <w:left w:val="single" w:sz="5" w:space="0" w:color="000000"/>
              <w:bottom w:val="single" w:sz="5" w:space="0" w:color="000000"/>
              <w:right w:val="single" w:sz="5" w:space="0" w:color="000000"/>
            </w:tcBorders>
            <w:shd w:val="clear" w:color="auto" w:fill="DDD9C3"/>
          </w:tcPr>
          <w:p w14:paraId="1A1551CC" w14:textId="77777777" w:rsidR="007070FE" w:rsidRPr="00D06572" w:rsidRDefault="00B05541" w:rsidP="00D4419D">
            <w:pPr>
              <w:pStyle w:val="TableParagraph"/>
              <w:tabs>
                <w:tab w:val="left" w:pos="469"/>
                <w:tab w:val="left" w:pos="1222"/>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193" w:type="dxa"/>
            <w:tcBorders>
              <w:top w:val="single" w:sz="5" w:space="0" w:color="000000"/>
              <w:left w:val="single" w:sz="5" w:space="0" w:color="000000"/>
              <w:bottom w:val="single" w:sz="5" w:space="0" w:color="000000"/>
              <w:right w:val="single" w:sz="5" w:space="0" w:color="000000"/>
            </w:tcBorders>
          </w:tcPr>
          <w:p w14:paraId="3EEFB6DB" w14:textId="77777777" w:rsidR="007070FE" w:rsidRPr="00D06572" w:rsidRDefault="00B05541" w:rsidP="00D4419D">
            <w:pPr>
              <w:pStyle w:val="TableParagraph"/>
              <w:ind w:right="2"/>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38288B97" w14:textId="77777777">
        <w:trPr>
          <w:trHeight w:hRule="exact" w:val="504"/>
        </w:trPr>
        <w:tc>
          <w:tcPr>
            <w:tcW w:w="689" w:type="dxa"/>
            <w:tcBorders>
              <w:top w:val="single" w:sz="5" w:space="0" w:color="000000"/>
              <w:left w:val="single" w:sz="5" w:space="0" w:color="000000"/>
              <w:bottom w:val="single" w:sz="5" w:space="0" w:color="000000"/>
              <w:right w:val="single" w:sz="5" w:space="0" w:color="000000"/>
            </w:tcBorders>
            <w:shd w:val="clear" w:color="auto" w:fill="DADADA"/>
          </w:tcPr>
          <w:p w14:paraId="7078166A" w14:textId="77777777" w:rsidR="007070FE" w:rsidRPr="00D06572" w:rsidRDefault="00B05541" w:rsidP="00D4419D">
            <w:pPr>
              <w:pStyle w:val="TableParagraph"/>
              <w:ind w:left="181"/>
              <w:rPr>
                <w:rFonts w:ascii="Times New Roman" w:eastAsia="Times New Roman" w:hAnsi="Times New Roman" w:cs="Times New Roman"/>
              </w:rPr>
            </w:pPr>
            <w:r w:rsidRPr="00D06572">
              <w:rPr>
                <w:rFonts w:ascii="Times New Roman" w:hAnsi="Times New Roman" w:cs="Times New Roman"/>
                <w:spacing w:val="-1"/>
              </w:rPr>
              <w:t>C.3</w:t>
            </w:r>
          </w:p>
        </w:tc>
        <w:tc>
          <w:tcPr>
            <w:tcW w:w="5450" w:type="dxa"/>
            <w:tcBorders>
              <w:top w:val="single" w:sz="5" w:space="0" w:color="000000"/>
              <w:left w:val="single" w:sz="5" w:space="0" w:color="000000"/>
              <w:bottom w:val="single" w:sz="5" w:space="0" w:color="000000"/>
              <w:right w:val="single" w:sz="5" w:space="0" w:color="000000"/>
            </w:tcBorders>
          </w:tcPr>
          <w:p w14:paraId="4A00C416"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Materials</w:t>
            </w:r>
            <w:r w:rsidRPr="00D06572">
              <w:rPr>
                <w:rFonts w:ascii="Times New Roman" w:hAnsi="Times New Roman" w:cs="Times New Roman"/>
                <w:spacing w:val="-2"/>
              </w:rPr>
              <w:t xml:space="preserve"> </w:t>
            </w:r>
            <w:r w:rsidRPr="00D06572">
              <w:rPr>
                <w:rFonts w:ascii="Times New Roman" w:hAnsi="Times New Roman" w:cs="Times New Roman"/>
                <w:spacing w:val="-1"/>
              </w:rPr>
              <w:t>Testing</w:t>
            </w:r>
            <w:r w:rsidRPr="00D06572">
              <w:rPr>
                <w:rFonts w:ascii="Times New Roman" w:hAnsi="Times New Roman" w:cs="Times New Roman"/>
                <w:spacing w:val="-3"/>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Analysis</w:t>
            </w:r>
          </w:p>
        </w:tc>
        <w:tc>
          <w:tcPr>
            <w:tcW w:w="1236" w:type="dxa"/>
            <w:tcBorders>
              <w:top w:val="single" w:sz="5" w:space="0" w:color="000000"/>
              <w:left w:val="single" w:sz="5" w:space="0" w:color="000000"/>
              <w:bottom w:val="single" w:sz="5" w:space="0" w:color="000000"/>
              <w:right w:val="single" w:sz="5" w:space="0" w:color="000000"/>
            </w:tcBorders>
            <w:shd w:val="clear" w:color="auto" w:fill="DDD9C3"/>
          </w:tcPr>
          <w:p w14:paraId="1A6F6945" w14:textId="77777777" w:rsidR="007070FE" w:rsidRPr="00D06572" w:rsidRDefault="00B05541" w:rsidP="00D4419D">
            <w:pPr>
              <w:pStyle w:val="TableParagraph"/>
              <w:tabs>
                <w:tab w:val="left" w:pos="469"/>
                <w:tab w:val="left" w:pos="1222"/>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193" w:type="dxa"/>
            <w:tcBorders>
              <w:top w:val="single" w:sz="5" w:space="0" w:color="000000"/>
              <w:left w:val="single" w:sz="5" w:space="0" w:color="000000"/>
              <w:bottom w:val="single" w:sz="5" w:space="0" w:color="000000"/>
              <w:right w:val="single" w:sz="5" w:space="0" w:color="000000"/>
            </w:tcBorders>
          </w:tcPr>
          <w:p w14:paraId="3F263769" w14:textId="77777777" w:rsidR="007070FE" w:rsidRPr="00D06572" w:rsidRDefault="00B05541" w:rsidP="00D4419D">
            <w:pPr>
              <w:pStyle w:val="TableParagraph"/>
              <w:ind w:right="2"/>
              <w:jc w:val="center"/>
              <w:rPr>
                <w:rFonts w:ascii="Times New Roman" w:eastAsia="MS Gothic" w:hAnsi="Times New Roman" w:cs="Times New Roman"/>
              </w:rPr>
            </w:pPr>
            <w:r w:rsidRPr="00D06572">
              <w:rPr>
                <w:rFonts w:ascii="Segoe UI Symbol" w:eastAsia="MS Gothic" w:hAnsi="Segoe UI Symbol" w:cs="Segoe UI Symbol"/>
              </w:rPr>
              <w:t>☐</w:t>
            </w:r>
          </w:p>
        </w:tc>
      </w:tr>
    </w:tbl>
    <w:p w14:paraId="74EEA69A" w14:textId="77777777" w:rsidR="007070FE" w:rsidRPr="00D06572" w:rsidRDefault="007070FE" w:rsidP="00D4419D">
      <w:pPr>
        <w:rPr>
          <w:rFonts w:ascii="Times New Roman" w:eastAsia="Times New Roman" w:hAnsi="Times New Roman" w:cs="Times New Roman"/>
          <w:b/>
          <w:bCs/>
        </w:rPr>
      </w:pPr>
    </w:p>
    <w:p w14:paraId="027A61ED" w14:textId="431CA472"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b/>
          <w:color w:val="365F91"/>
          <w:u w:val="thick" w:color="365F91"/>
        </w:rPr>
        <w:t>Task</w:t>
      </w:r>
      <w:r w:rsidRPr="00D06572">
        <w:rPr>
          <w:rFonts w:ascii="Times New Roman" w:hAnsi="Times New Roman" w:cs="Times New Roman"/>
          <w:b/>
          <w:color w:val="365F91"/>
          <w:spacing w:val="-7"/>
          <w:u w:val="thick" w:color="365F91"/>
        </w:rPr>
        <w:t xml:space="preserve"> </w:t>
      </w:r>
      <w:proofErr w:type="gramStart"/>
      <w:r w:rsidRPr="00D06572">
        <w:rPr>
          <w:rFonts w:ascii="Times New Roman" w:hAnsi="Times New Roman" w:cs="Times New Roman"/>
          <w:b/>
          <w:color w:val="365F91"/>
          <w:spacing w:val="-1"/>
          <w:u w:val="thick" w:color="365F91"/>
        </w:rPr>
        <w:t>C.1</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
          <w:u w:val="thick" w:color="365F91"/>
        </w:rPr>
        <w:t>Full</w:t>
      </w:r>
      <w:proofErr w:type="gramEnd"/>
      <w:r w:rsidRPr="00D06572">
        <w:rPr>
          <w:rFonts w:ascii="Times New Roman" w:hAnsi="Times New Roman" w:cs="Times New Roman"/>
          <w:b/>
          <w:color w:val="365F91"/>
          <w:spacing w:val="-1"/>
          <w:u w:val="thick" w:color="365F91"/>
        </w:rPr>
        <w:t xml:space="preserve"> Service Construction</w:t>
      </w:r>
      <w:r w:rsidRPr="00D06572">
        <w:rPr>
          <w:rFonts w:ascii="Times New Roman" w:hAnsi="Times New Roman" w:cs="Times New Roman"/>
          <w:b/>
          <w:color w:val="365F91"/>
          <w:spacing w:val="-2"/>
          <w:u w:val="thick" w:color="365F91"/>
        </w:rPr>
        <w:t xml:space="preserve"> </w:t>
      </w:r>
      <w:r w:rsidRPr="00D06572">
        <w:rPr>
          <w:rFonts w:ascii="Times New Roman" w:hAnsi="Times New Roman" w:cs="Times New Roman"/>
          <w:b/>
          <w:color w:val="365F91"/>
          <w:spacing w:val="-1"/>
          <w:u w:val="thick" w:color="365F91"/>
        </w:rPr>
        <w:t>Management</w:t>
      </w:r>
    </w:p>
    <w:p w14:paraId="2C0B7DDE" w14:textId="3CDD7B3C" w:rsidR="007070FE" w:rsidRPr="00D06572" w:rsidRDefault="00B05541" w:rsidP="00D4419D">
      <w:pPr>
        <w:pStyle w:val="BodyText"/>
        <w:ind w:right="103"/>
        <w:jc w:val="both"/>
        <w:rPr>
          <w:rFonts w:cs="Times New Roman"/>
          <w:sz w:val="22"/>
          <w:szCs w:val="22"/>
        </w:rPr>
      </w:pPr>
      <w:r w:rsidRPr="00D06572">
        <w:rPr>
          <w:rFonts w:cs="Times New Roman"/>
          <w:spacing w:val="-1"/>
          <w:sz w:val="22"/>
          <w:szCs w:val="22"/>
        </w:rPr>
        <w:t>Firms</w:t>
      </w:r>
      <w:r w:rsidRPr="00D06572">
        <w:rPr>
          <w:rFonts w:cs="Times New Roman"/>
          <w:spacing w:val="-15"/>
          <w:sz w:val="22"/>
          <w:szCs w:val="22"/>
        </w:rPr>
        <w:t xml:space="preserve"> </w:t>
      </w:r>
      <w:r w:rsidRPr="00D06572">
        <w:rPr>
          <w:rFonts w:cs="Times New Roman"/>
          <w:sz w:val="22"/>
          <w:szCs w:val="22"/>
        </w:rPr>
        <w:t>responding</w:t>
      </w:r>
      <w:r w:rsidRPr="00D06572">
        <w:rPr>
          <w:rFonts w:cs="Times New Roman"/>
          <w:spacing w:val="-15"/>
          <w:sz w:val="22"/>
          <w:szCs w:val="22"/>
        </w:rPr>
        <w:t xml:space="preserve"> </w:t>
      </w:r>
      <w:r w:rsidRPr="00D06572">
        <w:rPr>
          <w:rFonts w:cs="Times New Roman"/>
          <w:sz w:val="22"/>
          <w:szCs w:val="22"/>
        </w:rPr>
        <w:t>to</w:t>
      </w:r>
      <w:r w:rsidRPr="00D06572">
        <w:rPr>
          <w:rFonts w:cs="Times New Roman"/>
          <w:spacing w:val="-15"/>
          <w:sz w:val="22"/>
          <w:szCs w:val="22"/>
        </w:rPr>
        <w:t xml:space="preserve"> </w:t>
      </w:r>
      <w:r w:rsidRPr="00D06572">
        <w:rPr>
          <w:rFonts w:cs="Times New Roman"/>
          <w:sz w:val="22"/>
          <w:szCs w:val="22"/>
        </w:rPr>
        <w:t>this</w:t>
      </w:r>
      <w:r w:rsidRPr="00D06572">
        <w:rPr>
          <w:rFonts w:cs="Times New Roman"/>
          <w:spacing w:val="-12"/>
          <w:sz w:val="22"/>
          <w:szCs w:val="22"/>
        </w:rPr>
        <w:t xml:space="preserve"> </w:t>
      </w:r>
      <w:r w:rsidRPr="00D06572">
        <w:rPr>
          <w:rFonts w:cs="Times New Roman"/>
          <w:spacing w:val="-1"/>
          <w:sz w:val="22"/>
          <w:szCs w:val="22"/>
        </w:rPr>
        <w:t>Task</w:t>
      </w:r>
      <w:r w:rsidRPr="00D06572">
        <w:rPr>
          <w:rFonts w:cs="Times New Roman"/>
          <w:spacing w:val="-15"/>
          <w:sz w:val="22"/>
          <w:szCs w:val="22"/>
        </w:rPr>
        <w:t xml:space="preserve"> </w:t>
      </w:r>
      <w:r w:rsidRPr="00D06572">
        <w:rPr>
          <w:rFonts w:cs="Times New Roman"/>
          <w:sz w:val="22"/>
          <w:szCs w:val="22"/>
        </w:rPr>
        <w:t>must</w:t>
      </w:r>
      <w:r w:rsidRPr="00D06572">
        <w:rPr>
          <w:rFonts w:cs="Times New Roman"/>
          <w:spacing w:val="-14"/>
          <w:sz w:val="22"/>
          <w:szCs w:val="22"/>
        </w:rPr>
        <w:t xml:space="preserve"> </w:t>
      </w:r>
      <w:r w:rsidRPr="00D06572">
        <w:rPr>
          <w:rFonts w:cs="Times New Roman"/>
          <w:sz w:val="22"/>
          <w:szCs w:val="22"/>
        </w:rPr>
        <w:t>have</w:t>
      </w:r>
      <w:r w:rsidRPr="00D06572">
        <w:rPr>
          <w:rFonts w:cs="Times New Roman"/>
          <w:spacing w:val="-16"/>
          <w:sz w:val="22"/>
          <w:szCs w:val="22"/>
        </w:rPr>
        <w:t xml:space="preserve"> </w:t>
      </w:r>
      <w:r w:rsidRPr="00D06572">
        <w:rPr>
          <w:rFonts w:cs="Times New Roman"/>
          <w:spacing w:val="-1"/>
          <w:sz w:val="22"/>
          <w:szCs w:val="22"/>
        </w:rPr>
        <w:t>an</w:t>
      </w:r>
      <w:r w:rsidRPr="00D06572">
        <w:rPr>
          <w:rFonts w:cs="Times New Roman"/>
          <w:spacing w:val="-12"/>
          <w:sz w:val="22"/>
          <w:szCs w:val="22"/>
        </w:rPr>
        <w:t xml:space="preserve"> </w:t>
      </w:r>
      <w:r w:rsidRPr="00D06572">
        <w:rPr>
          <w:rFonts w:cs="Times New Roman"/>
          <w:spacing w:val="-1"/>
          <w:sz w:val="22"/>
          <w:szCs w:val="22"/>
        </w:rPr>
        <w:t>established</w:t>
      </w:r>
      <w:r w:rsidRPr="00D06572">
        <w:rPr>
          <w:rFonts w:cs="Times New Roman"/>
          <w:spacing w:val="-15"/>
          <w:sz w:val="22"/>
          <w:szCs w:val="22"/>
        </w:rPr>
        <w:t xml:space="preserve"> </w:t>
      </w:r>
      <w:r w:rsidRPr="00D06572">
        <w:rPr>
          <w:rFonts w:cs="Times New Roman"/>
          <w:spacing w:val="-1"/>
          <w:sz w:val="22"/>
          <w:szCs w:val="22"/>
        </w:rPr>
        <w:t>team</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z w:val="22"/>
          <w:szCs w:val="22"/>
        </w:rPr>
        <w:t>local</w:t>
      </w:r>
      <w:r w:rsidRPr="00D06572">
        <w:rPr>
          <w:rFonts w:cs="Times New Roman"/>
          <w:spacing w:val="-14"/>
          <w:sz w:val="22"/>
          <w:szCs w:val="22"/>
        </w:rPr>
        <w:t xml:space="preserve"> </w:t>
      </w:r>
      <w:r w:rsidRPr="00D06572">
        <w:rPr>
          <w:rFonts w:cs="Times New Roman"/>
          <w:sz w:val="22"/>
          <w:szCs w:val="22"/>
        </w:rPr>
        <w:t>staff</w:t>
      </w:r>
      <w:r w:rsidRPr="00D06572">
        <w:rPr>
          <w:rFonts w:cs="Times New Roman"/>
          <w:spacing w:val="-16"/>
          <w:sz w:val="22"/>
          <w:szCs w:val="22"/>
        </w:rPr>
        <w:t xml:space="preserve"> </w:t>
      </w:r>
      <w:r w:rsidRPr="00D06572">
        <w:rPr>
          <w:rFonts w:cs="Times New Roman"/>
          <w:sz w:val="22"/>
          <w:szCs w:val="22"/>
        </w:rPr>
        <w:t>that</w:t>
      </w:r>
      <w:r w:rsidRPr="00D06572">
        <w:rPr>
          <w:rFonts w:cs="Times New Roman"/>
          <w:spacing w:val="-14"/>
          <w:sz w:val="22"/>
          <w:szCs w:val="22"/>
        </w:rPr>
        <w:t xml:space="preserve"> </w:t>
      </w:r>
      <w:r w:rsidRPr="00D06572">
        <w:rPr>
          <w:rFonts w:cs="Times New Roman"/>
          <w:sz w:val="22"/>
          <w:szCs w:val="22"/>
        </w:rPr>
        <w:t>is</w:t>
      </w:r>
      <w:r w:rsidRPr="00D06572">
        <w:rPr>
          <w:rFonts w:cs="Times New Roman"/>
          <w:spacing w:val="-15"/>
          <w:sz w:val="22"/>
          <w:szCs w:val="22"/>
        </w:rPr>
        <w:t xml:space="preserve"> </w:t>
      </w:r>
      <w:r w:rsidRPr="00D06572">
        <w:rPr>
          <w:rFonts w:cs="Times New Roman"/>
          <w:spacing w:val="-1"/>
          <w:sz w:val="22"/>
          <w:szCs w:val="22"/>
        </w:rPr>
        <w:t>qualified</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experienced</w:t>
      </w:r>
      <w:r w:rsidRPr="00D06572">
        <w:rPr>
          <w:rFonts w:cs="Times New Roman"/>
          <w:spacing w:val="66"/>
          <w:sz w:val="22"/>
          <w:szCs w:val="22"/>
        </w:rPr>
        <w:t xml:space="preserve"> </w:t>
      </w:r>
      <w:r w:rsidRPr="00D06572">
        <w:rPr>
          <w:rFonts w:cs="Times New Roman"/>
          <w:sz w:val="22"/>
          <w:szCs w:val="22"/>
        </w:rPr>
        <w:t>in</w:t>
      </w:r>
      <w:r w:rsidRPr="00D06572">
        <w:rPr>
          <w:rFonts w:cs="Times New Roman"/>
          <w:spacing w:val="50"/>
          <w:sz w:val="22"/>
          <w:szCs w:val="22"/>
        </w:rPr>
        <w:t xml:space="preserve"> </w:t>
      </w:r>
      <w:r w:rsidRPr="00D06572">
        <w:rPr>
          <w:rFonts w:cs="Times New Roman"/>
          <w:spacing w:val="-1"/>
          <w:sz w:val="22"/>
          <w:szCs w:val="22"/>
        </w:rPr>
        <w:t>providing</w:t>
      </w:r>
      <w:r w:rsidRPr="00D06572">
        <w:rPr>
          <w:rFonts w:cs="Times New Roman"/>
          <w:spacing w:val="50"/>
          <w:sz w:val="22"/>
          <w:szCs w:val="22"/>
        </w:rPr>
        <w:t xml:space="preserve"> </w:t>
      </w:r>
      <w:proofErr w:type="gramStart"/>
      <w:r w:rsidRPr="00D06572">
        <w:rPr>
          <w:rFonts w:cs="Times New Roman"/>
          <w:spacing w:val="-1"/>
          <w:sz w:val="22"/>
          <w:szCs w:val="22"/>
        </w:rPr>
        <w:t>full</w:t>
      </w:r>
      <w:r w:rsidRPr="00D06572">
        <w:rPr>
          <w:rFonts w:cs="Times New Roman"/>
          <w:spacing w:val="50"/>
          <w:sz w:val="22"/>
          <w:szCs w:val="22"/>
        </w:rPr>
        <w:t xml:space="preserve"> </w:t>
      </w:r>
      <w:r w:rsidRPr="00D06572">
        <w:rPr>
          <w:rFonts w:cs="Times New Roman"/>
          <w:sz w:val="22"/>
          <w:szCs w:val="22"/>
        </w:rPr>
        <w:t>service</w:t>
      </w:r>
      <w:proofErr w:type="gramEnd"/>
      <w:r w:rsidRPr="00D06572">
        <w:rPr>
          <w:rFonts w:cs="Times New Roman"/>
          <w:spacing w:val="49"/>
          <w:sz w:val="22"/>
          <w:szCs w:val="22"/>
        </w:rPr>
        <w:t xml:space="preserve"> </w:t>
      </w:r>
      <w:r w:rsidRPr="00D06572">
        <w:rPr>
          <w:rFonts w:cs="Times New Roman"/>
          <w:spacing w:val="-1"/>
          <w:sz w:val="22"/>
          <w:szCs w:val="22"/>
        </w:rPr>
        <w:t>Construction</w:t>
      </w:r>
      <w:r w:rsidRPr="00D06572">
        <w:rPr>
          <w:rFonts w:cs="Times New Roman"/>
          <w:spacing w:val="50"/>
          <w:sz w:val="22"/>
          <w:szCs w:val="22"/>
        </w:rPr>
        <w:t xml:space="preserve"> </w:t>
      </w:r>
      <w:r w:rsidRPr="00D06572">
        <w:rPr>
          <w:rFonts w:cs="Times New Roman"/>
          <w:spacing w:val="-1"/>
          <w:sz w:val="22"/>
          <w:szCs w:val="22"/>
        </w:rPr>
        <w:t>Management</w:t>
      </w:r>
      <w:r w:rsidRPr="00D06572">
        <w:rPr>
          <w:rFonts w:cs="Times New Roman"/>
          <w:spacing w:val="50"/>
          <w:sz w:val="22"/>
          <w:szCs w:val="22"/>
        </w:rPr>
        <w:t xml:space="preserve"> </w:t>
      </w:r>
      <w:r w:rsidRPr="00D06572">
        <w:rPr>
          <w:rFonts w:cs="Times New Roman"/>
          <w:spacing w:val="-1"/>
          <w:sz w:val="22"/>
          <w:szCs w:val="22"/>
        </w:rPr>
        <w:t>for</w:t>
      </w:r>
      <w:r w:rsidRPr="00D06572">
        <w:rPr>
          <w:rFonts w:cs="Times New Roman"/>
          <w:spacing w:val="52"/>
          <w:sz w:val="22"/>
          <w:szCs w:val="22"/>
        </w:rPr>
        <w:t xml:space="preserve"> </w:t>
      </w:r>
      <w:r w:rsidRPr="00D06572">
        <w:rPr>
          <w:rFonts w:cs="Times New Roman"/>
          <w:spacing w:val="-1"/>
          <w:sz w:val="22"/>
          <w:szCs w:val="22"/>
        </w:rPr>
        <w:t>flood</w:t>
      </w:r>
      <w:r w:rsidRPr="00D06572">
        <w:rPr>
          <w:rFonts w:cs="Times New Roman"/>
          <w:spacing w:val="52"/>
          <w:sz w:val="22"/>
          <w:szCs w:val="22"/>
        </w:rPr>
        <w:t xml:space="preserve"> </w:t>
      </w:r>
      <w:r w:rsidRPr="00D06572">
        <w:rPr>
          <w:rFonts w:cs="Times New Roman"/>
          <w:spacing w:val="-1"/>
          <w:sz w:val="22"/>
          <w:szCs w:val="22"/>
        </w:rPr>
        <w:t>control</w:t>
      </w:r>
      <w:r w:rsidRPr="00D06572">
        <w:rPr>
          <w:rFonts w:cs="Times New Roman"/>
          <w:spacing w:val="53"/>
          <w:sz w:val="22"/>
          <w:szCs w:val="22"/>
        </w:rPr>
        <w:t xml:space="preserve"> </w:t>
      </w:r>
      <w:r w:rsidRPr="00D06572">
        <w:rPr>
          <w:rFonts w:cs="Times New Roman"/>
          <w:sz w:val="22"/>
          <w:szCs w:val="22"/>
        </w:rPr>
        <w:t>or</w:t>
      </w:r>
      <w:r w:rsidRPr="00D06572">
        <w:rPr>
          <w:rFonts w:cs="Times New Roman"/>
          <w:spacing w:val="49"/>
          <w:sz w:val="22"/>
          <w:szCs w:val="22"/>
        </w:rPr>
        <w:t xml:space="preserve"> </w:t>
      </w:r>
      <w:r w:rsidRPr="00D06572">
        <w:rPr>
          <w:rFonts w:cs="Times New Roman"/>
          <w:spacing w:val="-1"/>
          <w:sz w:val="22"/>
          <w:szCs w:val="22"/>
        </w:rPr>
        <w:t>similar</w:t>
      </w:r>
      <w:r w:rsidRPr="00D06572">
        <w:rPr>
          <w:rFonts w:cs="Times New Roman"/>
          <w:spacing w:val="49"/>
          <w:sz w:val="22"/>
          <w:szCs w:val="22"/>
        </w:rPr>
        <w:t xml:space="preserve"> </w:t>
      </w:r>
      <w:r w:rsidRPr="00D06572">
        <w:rPr>
          <w:rFonts w:cs="Times New Roman"/>
          <w:sz w:val="22"/>
          <w:szCs w:val="22"/>
        </w:rPr>
        <w:t>linear</w:t>
      </w:r>
      <w:r w:rsidRPr="00D06572">
        <w:rPr>
          <w:rFonts w:cs="Times New Roman"/>
          <w:spacing w:val="49"/>
          <w:sz w:val="22"/>
          <w:szCs w:val="22"/>
        </w:rPr>
        <w:t xml:space="preserve"> </w:t>
      </w:r>
      <w:r w:rsidRPr="00D06572">
        <w:rPr>
          <w:rFonts w:cs="Times New Roman"/>
          <w:sz w:val="22"/>
          <w:szCs w:val="22"/>
        </w:rPr>
        <w:t>underground</w:t>
      </w:r>
      <w:r w:rsidRPr="00D06572">
        <w:rPr>
          <w:rFonts w:cs="Times New Roman"/>
          <w:spacing w:val="99"/>
          <w:sz w:val="22"/>
          <w:szCs w:val="22"/>
        </w:rPr>
        <w:t xml:space="preserve"> </w:t>
      </w:r>
      <w:r w:rsidRPr="00D06572">
        <w:rPr>
          <w:rFonts w:cs="Times New Roman"/>
          <w:spacing w:val="-1"/>
          <w:sz w:val="22"/>
          <w:szCs w:val="22"/>
        </w:rPr>
        <w:t>projects.</w:t>
      </w:r>
      <w:r w:rsidRPr="00D06572">
        <w:rPr>
          <w:rFonts w:cs="Times New Roman"/>
          <w:spacing w:val="50"/>
          <w:sz w:val="22"/>
          <w:szCs w:val="22"/>
        </w:rPr>
        <w:t xml:space="preserve"> </w:t>
      </w:r>
      <w:r w:rsidR="00AC2396">
        <w:rPr>
          <w:rFonts w:cs="Times New Roman"/>
          <w:spacing w:val="50"/>
          <w:sz w:val="22"/>
          <w:szCs w:val="22"/>
        </w:rPr>
        <w:t xml:space="preserve"> </w:t>
      </w:r>
      <w:r w:rsidRPr="00D06572">
        <w:rPr>
          <w:rFonts w:cs="Times New Roman"/>
          <w:spacing w:val="-1"/>
          <w:sz w:val="22"/>
          <w:szCs w:val="22"/>
        </w:rPr>
        <w:t>Relevant</w:t>
      </w:r>
      <w:r w:rsidRPr="00D06572">
        <w:rPr>
          <w:rFonts w:cs="Times New Roman"/>
          <w:spacing w:val="-5"/>
          <w:sz w:val="22"/>
          <w:szCs w:val="22"/>
        </w:rPr>
        <w:t xml:space="preserve"> </w:t>
      </w:r>
      <w:r w:rsidRPr="00D06572">
        <w:rPr>
          <w:rFonts w:cs="Times New Roman"/>
          <w:sz w:val="22"/>
          <w:szCs w:val="22"/>
        </w:rPr>
        <w:t>past</w:t>
      </w:r>
      <w:r w:rsidRPr="00D06572">
        <w:rPr>
          <w:rFonts w:cs="Times New Roman"/>
          <w:spacing w:val="-5"/>
          <w:sz w:val="22"/>
          <w:szCs w:val="22"/>
        </w:rPr>
        <w:t xml:space="preserve"> </w:t>
      </w:r>
      <w:r w:rsidRPr="00D06572">
        <w:rPr>
          <w:rFonts w:cs="Times New Roman"/>
          <w:spacing w:val="-1"/>
          <w:sz w:val="22"/>
          <w:szCs w:val="22"/>
        </w:rPr>
        <w:t>experience</w:t>
      </w:r>
      <w:r w:rsidRPr="00D06572">
        <w:rPr>
          <w:rFonts w:cs="Times New Roman"/>
          <w:spacing w:val="-6"/>
          <w:sz w:val="22"/>
          <w:szCs w:val="22"/>
        </w:rPr>
        <w:t xml:space="preserve"> </w:t>
      </w:r>
      <w:r w:rsidRPr="00D06572">
        <w:rPr>
          <w:rFonts w:cs="Times New Roman"/>
          <w:sz w:val="22"/>
          <w:szCs w:val="22"/>
        </w:rPr>
        <w:t>should</w:t>
      </w:r>
      <w:r w:rsidRPr="00D06572">
        <w:rPr>
          <w:rFonts w:cs="Times New Roman"/>
          <w:spacing w:val="-5"/>
          <w:sz w:val="22"/>
          <w:szCs w:val="22"/>
        </w:rPr>
        <w:t xml:space="preserve"> </w:t>
      </w:r>
      <w:r w:rsidRPr="00D06572">
        <w:rPr>
          <w:rFonts w:cs="Times New Roman"/>
          <w:spacing w:val="-1"/>
          <w:sz w:val="22"/>
          <w:szCs w:val="22"/>
        </w:rPr>
        <w:t>include</w:t>
      </w:r>
      <w:r w:rsidRPr="00D06572">
        <w:rPr>
          <w:rFonts w:cs="Times New Roman"/>
          <w:spacing w:val="-4"/>
          <w:sz w:val="22"/>
          <w:szCs w:val="22"/>
        </w:rPr>
        <w:t xml:space="preserve"> </w:t>
      </w:r>
      <w:r w:rsidRPr="00D06572">
        <w:rPr>
          <w:rFonts w:cs="Times New Roman"/>
          <w:spacing w:val="-1"/>
          <w:sz w:val="22"/>
          <w:szCs w:val="22"/>
        </w:rPr>
        <w:t>construction</w:t>
      </w:r>
      <w:r w:rsidRPr="00D06572">
        <w:rPr>
          <w:rFonts w:cs="Times New Roman"/>
          <w:spacing w:val="-5"/>
          <w:sz w:val="22"/>
          <w:szCs w:val="22"/>
        </w:rPr>
        <w:t xml:space="preserve"> </w:t>
      </w:r>
      <w:r w:rsidRPr="00D06572">
        <w:rPr>
          <w:rFonts w:cs="Times New Roman"/>
          <w:spacing w:val="-1"/>
          <w:sz w:val="22"/>
          <w:szCs w:val="22"/>
        </w:rPr>
        <w:t>management</w:t>
      </w:r>
      <w:r w:rsidRPr="00D06572">
        <w:rPr>
          <w:rFonts w:cs="Times New Roman"/>
          <w:spacing w:val="-5"/>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pacing w:val="-1"/>
          <w:sz w:val="22"/>
          <w:szCs w:val="22"/>
        </w:rPr>
        <w:t>linear</w:t>
      </w:r>
      <w:r w:rsidRPr="00D06572">
        <w:rPr>
          <w:rFonts w:cs="Times New Roman"/>
          <w:spacing w:val="-6"/>
          <w:sz w:val="22"/>
          <w:szCs w:val="22"/>
        </w:rPr>
        <w:t xml:space="preserve"> </w:t>
      </w:r>
      <w:r w:rsidRPr="00D06572">
        <w:rPr>
          <w:rFonts w:cs="Times New Roman"/>
          <w:spacing w:val="-1"/>
          <w:sz w:val="22"/>
          <w:szCs w:val="22"/>
        </w:rPr>
        <w:t>projects</w:t>
      </w:r>
      <w:r w:rsidRPr="00D06572">
        <w:rPr>
          <w:rFonts w:cs="Times New Roman"/>
          <w:spacing w:val="-5"/>
          <w:sz w:val="22"/>
          <w:szCs w:val="22"/>
        </w:rPr>
        <w:t xml:space="preserve"> </w:t>
      </w:r>
      <w:r w:rsidRPr="00D06572">
        <w:rPr>
          <w:rFonts w:cs="Times New Roman"/>
          <w:sz w:val="22"/>
          <w:szCs w:val="22"/>
        </w:rPr>
        <w:t>within</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19"/>
          <w:sz w:val="22"/>
          <w:szCs w:val="22"/>
        </w:rPr>
        <w:t xml:space="preserve"> </w:t>
      </w:r>
      <w:r w:rsidR="00CD02C6">
        <w:rPr>
          <w:rFonts w:cs="Times New Roman"/>
          <w:spacing w:val="-1"/>
          <w:sz w:val="22"/>
          <w:szCs w:val="22"/>
        </w:rPr>
        <w:t>'</w:t>
      </w:r>
      <w:r w:rsidRPr="00D06572">
        <w:rPr>
          <w:rFonts w:cs="Times New Roman"/>
          <w:spacing w:val="-1"/>
          <w:sz w:val="22"/>
          <w:szCs w:val="22"/>
        </w:rPr>
        <w:t>built</w:t>
      </w:r>
      <w:r w:rsidR="00CD02C6">
        <w:rPr>
          <w:rFonts w:cs="Times New Roman"/>
          <w:spacing w:val="-1"/>
          <w:sz w:val="22"/>
          <w:szCs w:val="22"/>
        </w:rPr>
        <w:t>'</w:t>
      </w:r>
      <w:r w:rsidRPr="00D06572">
        <w:rPr>
          <w:rFonts w:cs="Times New Roman"/>
          <w:spacing w:val="-3"/>
          <w:sz w:val="22"/>
          <w:szCs w:val="22"/>
        </w:rPr>
        <w:t xml:space="preserve"> </w:t>
      </w:r>
      <w:r w:rsidRPr="00D06572">
        <w:rPr>
          <w:rFonts w:cs="Times New Roman"/>
          <w:spacing w:val="-1"/>
          <w:sz w:val="22"/>
          <w:szCs w:val="22"/>
        </w:rPr>
        <w:t>environment,</w:t>
      </w:r>
      <w:r w:rsidRPr="00D06572">
        <w:rPr>
          <w:rFonts w:cs="Times New Roman"/>
          <w:spacing w:val="-3"/>
          <w:sz w:val="22"/>
          <w:szCs w:val="22"/>
        </w:rPr>
        <w:t xml:space="preserve"> </w:t>
      </w:r>
      <w:r w:rsidRPr="00D06572">
        <w:rPr>
          <w:rFonts w:cs="Times New Roman"/>
          <w:sz w:val="22"/>
          <w:szCs w:val="22"/>
        </w:rPr>
        <w:t xml:space="preserve">such </w:t>
      </w:r>
      <w:r w:rsidRPr="00D06572">
        <w:rPr>
          <w:rFonts w:cs="Times New Roman"/>
          <w:spacing w:val="-1"/>
          <w:sz w:val="22"/>
          <w:szCs w:val="22"/>
        </w:rPr>
        <w:t>as</w:t>
      </w:r>
      <w:r w:rsidRPr="00D06572">
        <w:rPr>
          <w:rFonts w:cs="Times New Roman"/>
          <w:spacing w:val="-3"/>
          <w:sz w:val="22"/>
          <w:szCs w:val="22"/>
        </w:rPr>
        <w:t xml:space="preserve"> </w:t>
      </w:r>
      <w:r w:rsidRPr="00D06572">
        <w:rPr>
          <w:rFonts w:cs="Times New Roman"/>
          <w:spacing w:val="-1"/>
          <w:sz w:val="22"/>
          <w:szCs w:val="22"/>
        </w:rPr>
        <w:t>within</w:t>
      </w:r>
      <w:r w:rsidRPr="00D06572">
        <w:rPr>
          <w:rFonts w:cs="Times New Roman"/>
          <w:spacing w:val="-3"/>
          <w:sz w:val="22"/>
          <w:szCs w:val="22"/>
        </w:rPr>
        <w:t xml:space="preserve"> </w:t>
      </w:r>
      <w:r w:rsidRPr="00D06572">
        <w:rPr>
          <w:rFonts w:cs="Times New Roman"/>
          <w:sz w:val="22"/>
          <w:szCs w:val="22"/>
        </w:rPr>
        <w:t>existing</w:t>
      </w:r>
      <w:r w:rsidRPr="00D06572">
        <w:rPr>
          <w:rFonts w:cs="Times New Roman"/>
          <w:spacing w:val="-5"/>
          <w:sz w:val="22"/>
          <w:szCs w:val="22"/>
        </w:rPr>
        <w:t xml:space="preserve"> </w:t>
      </w:r>
      <w:r w:rsidRPr="00D06572">
        <w:rPr>
          <w:rFonts w:cs="Times New Roman"/>
          <w:spacing w:val="-1"/>
          <w:sz w:val="22"/>
          <w:szCs w:val="22"/>
        </w:rPr>
        <w:t>paved</w:t>
      </w:r>
      <w:r w:rsidRPr="00D06572">
        <w:rPr>
          <w:rFonts w:cs="Times New Roman"/>
          <w:sz w:val="22"/>
          <w:szCs w:val="22"/>
        </w:rPr>
        <w:t xml:space="preserve"> public</w:t>
      </w:r>
      <w:r w:rsidRPr="00D06572">
        <w:rPr>
          <w:rFonts w:cs="Times New Roman"/>
          <w:spacing w:val="-4"/>
          <w:sz w:val="22"/>
          <w:szCs w:val="22"/>
        </w:rPr>
        <w:t xml:space="preserve"> </w:t>
      </w:r>
      <w:r w:rsidRPr="00D06572">
        <w:rPr>
          <w:rFonts w:cs="Times New Roman"/>
          <w:spacing w:val="-1"/>
          <w:sz w:val="22"/>
          <w:szCs w:val="22"/>
        </w:rPr>
        <w:t>roads,</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experience</w:t>
      </w:r>
      <w:r w:rsidRPr="00D06572">
        <w:rPr>
          <w:rFonts w:cs="Times New Roman"/>
          <w:spacing w:val="-4"/>
          <w:sz w:val="22"/>
          <w:szCs w:val="22"/>
        </w:rPr>
        <w:t xml:space="preserve"> </w:t>
      </w:r>
      <w:r w:rsidRPr="00D06572">
        <w:rPr>
          <w:rFonts w:cs="Times New Roman"/>
          <w:spacing w:val="-1"/>
          <w:sz w:val="22"/>
          <w:szCs w:val="22"/>
        </w:rPr>
        <w:t>with</w:t>
      </w:r>
      <w:r w:rsidRPr="00D06572">
        <w:rPr>
          <w:rFonts w:cs="Times New Roman"/>
          <w:spacing w:val="-3"/>
          <w:sz w:val="22"/>
          <w:szCs w:val="22"/>
        </w:rPr>
        <w:t xml:space="preserve"> </w:t>
      </w:r>
      <w:r w:rsidRPr="00D06572">
        <w:rPr>
          <w:rFonts w:cs="Times New Roman"/>
          <w:spacing w:val="-1"/>
          <w:sz w:val="22"/>
          <w:szCs w:val="22"/>
        </w:rPr>
        <w:t>applicable</w:t>
      </w:r>
      <w:r w:rsidRPr="00D06572">
        <w:rPr>
          <w:rFonts w:cs="Times New Roman"/>
          <w:spacing w:val="-4"/>
          <w:sz w:val="22"/>
          <w:szCs w:val="22"/>
        </w:rPr>
        <w:t xml:space="preserve"> </w:t>
      </w:r>
      <w:r w:rsidRPr="00D06572">
        <w:rPr>
          <w:rFonts w:cs="Times New Roman"/>
          <w:sz w:val="22"/>
          <w:szCs w:val="22"/>
        </w:rPr>
        <w:t>codes</w:t>
      </w:r>
      <w:r w:rsidRPr="00D06572">
        <w:rPr>
          <w:rFonts w:cs="Times New Roman"/>
          <w:spacing w:val="-3"/>
          <w:sz w:val="22"/>
          <w:szCs w:val="22"/>
        </w:rPr>
        <w:t xml:space="preserve"> </w:t>
      </w:r>
      <w:r w:rsidRPr="00AC2396">
        <w:rPr>
          <w:sz w:val="22"/>
          <w:szCs w:val="22"/>
        </w:rPr>
        <w:t>and standards</w:t>
      </w:r>
      <w:r w:rsidRPr="00D06572">
        <w:rPr>
          <w:rFonts w:cs="Times New Roman"/>
          <w:sz w:val="22"/>
          <w:szCs w:val="22"/>
        </w:rPr>
        <w:t xml:space="preserve"> </w:t>
      </w:r>
      <w:r w:rsidRPr="00D06572">
        <w:rPr>
          <w:rFonts w:cs="Times New Roman"/>
          <w:spacing w:val="-1"/>
          <w:sz w:val="22"/>
          <w:szCs w:val="22"/>
        </w:rPr>
        <w:t>used</w:t>
      </w:r>
      <w:r w:rsidRPr="00D06572">
        <w:rPr>
          <w:rFonts w:cs="Times New Roman"/>
          <w:sz w:val="22"/>
          <w:szCs w:val="22"/>
        </w:rPr>
        <w:t xml:space="preserve"> in the</w:t>
      </w:r>
      <w:r w:rsidRPr="00D06572">
        <w:rPr>
          <w:rFonts w:cs="Times New Roman"/>
          <w:spacing w:val="-1"/>
          <w:sz w:val="22"/>
          <w:szCs w:val="22"/>
        </w:rPr>
        <w:t xml:space="preserve"> construction</w:t>
      </w:r>
      <w:r w:rsidRPr="00D06572">
        <w:rPr>
          <w:rFonts w:cs="Times New Roman"/>
          <w:sz w:val="22"/>
          <w:szCs w:val="22"/>
        </w:rPr>
        <w:t xml:space="preserve"> of</w:t>
      </w:r>
      <w:r w:rsidRPr="00D06572">
        <w:rPr>
          <w:rFonts w:cs="Times New Roman"/>
          <w:spacing w:val="-1"/>
          <w:sz w:val="22"/>
          <w:szCs w:val="22"/>
        </w:rPr>
        <w:t xml:space="preserve"> flood</w:t>
      </w:r>
      <w:r w:rsidRPr="00D06572">
        <w:rPr>
          <w:rFonts w:cs="Times New Roman"/>
          <w:sz w:val="22"/>
          <w:szCs w:val="22"/>
        </w:rPr>
        <w:t xml:space="preserve"> </w:t>
      </w:r>
      <w:r w:rsidRPr="00D06572">
        <w:rPr>
          <w:rFonts w:cs="Times New Roman"/>
          <w:spacing w:val="-1"/>
          <w:sz w:val="22"/>
          <w:szCs w:val="22"/>
        </w:rPr>
        <w:t>control</w:t>
      </w:r>
      <w:r w:rsidRPr="00D06572">
        <w:rPr>
          <w:rFonts w:cs="Times New Roman"/>
          <w:spacing w:val="2"/>
          <w:sz w:val="22"/>
          <w:szCs w:val="22"/>
        </w:rPr>
        <w:t xml:space="preserve"> </w:t>
      </w:r>
      <w:r w:rsidRPr="00D06572">
        <w:rPr>
          <w:rFonts w:cs="Times New Roman"/>
          <w:spacing w:val="-1"/>
          <w:sz w:val="22"/>
          <w:szCs w:val="22"/>
        </w:rPr>
        <w:t>facilities.</w:t>
      </w:r>
    </w:p>
    <w:p w14:paraId="4FE86D0A" w14:textId="77777777" w:rsidR="007070FE" w:rsidRPr="00D06572" w:rsidRDefault="007070FE" w:rsidP="00D4419D">
      <w:pPr>
        <w:rPr>
          <w:rFonts w:ascii="Times New Roman" w:eastAsia="Times New Roman" w:hAnsi="Times New Roman" w:cs="Times New Roman"/>
        </w:rPr>
      </w:pPr>
    </w:p>
    <w:p w14:paraId="22ABFCBD" w14:textId="77777777" w:rsidR="007070FE" w:rsidRPr="00D06572" w:rsidRDefault="00B05541" w:rsidP="00D4419D">
      <w:pPr>
        <w:pStyle w:val="BodyText"/>
        <w:ind w:right="108"/>
        <w:jc w:val="both"/>
        <w:rPr>
          <w:rFonts w:cs="Times New Roman"/>
          <w:sz w:val="22"/>
          <w:szCs w:val="22"/>
        </w:rPr>
      </w:pPr>
      <w:r w:rsidRPr="00D06572">
        <w:rPr>
          <w:rFonts w:cs="Times New Roman"/>
          <w:spacing w:val="-1"/>
          <w:sz w:val="22"/>
          <w:szCs w:val="22"/>
        </w:rPr>
        <w:t>Firms</w:t>
      </w:r>
      <w:r w:rsidRPr="00D06572">
        <w:rPr>
          <w:rFonts w:cs="Times New Roman"/>
          <w:sz w:val="22"/>
          <w:szCs w:val="22"/>
        </w:rPr>
        <w:t xml:space="preserve"> </w:t>
      </w:r>
      <w:r w:rsidRPr="00D06572">
        <w:rPr>
          <w:rFonts w:cs="Times New Roman"/>
          <w:spacing w:val="-1"/>
          <w:sz w:val="22"/>
          <w:szCs w:val="22"/>
        </w:rPr>
        <w:t>providing</w:t>
      </w:r>
      <w:r w:rsidRPr="00D06572">
        <w:rPr>
          <w:rFonts w:cs="Times New Roman"/>
          <w:sz w:val="22"/>
          <w:szCs w:val="22"/>
        </w:rPr>
        <w:t xml:space="preserve"> </w:t>
      </w:r>
      <w:proofErr w:type="gramStart"/>
      <w:r w:rsidRPr="00D06572">
        <w:rPr>
          <w:rFonts w:cs="Times New Roman"/>
          <w:spacing w:val="-1"/>
          <w:sz w:val="22"/>
          <w:szCs w:val="22"/>
        </w:rPr>
        <w:t>Full</w:t>
      </w:r>
      <w:r w:rsidRPr="00D06572">
        <w:rPr>
          <w:rFonts w:cs="Times New Roman"/>
          <w:sz w:val="22"/>
          <w:szCs w:val="22"/>
        </w:rPr>
        <w:t xml:space="preserve"> </w:t>
      </w:r>
      <w:r w:rsidRPr="00D06572">
        <w:rPr>
          <w:rFonts w:cs="Times New Roman"/>
          <w:spacing w:val="-1"/>
          <w:sz w:val="22"/>
          <w:szCs w:val="22"/>
        </w:rPr>
        <w:t>Service</w:t>
      </w:r>
      <w:proofErr w:type="gramEnd"/>
      <w:r w:rsidRPr="00D06572">
        <w:rPr>
          <w:rFonts w:cs="Times New Roman"/>
          <w:spacing w:val="-1"/>
          <w:sz w:val="22"/>
          <w:szCs w:val="22"/>
        </w:rPr>
        <w:t xml:space="preserve"> Construction</w:t>
      </w:r>
      <w:r w:rsidRPr="00D06572">
        <w:rPr>
          <w:rFonts w:cs="Times New Roman"/>
          <w:sz w:val="22"/>
          <w:szCs w:val="22"/>
        </w:rPr>
        <w:t xml:space="preserve"> </w:t>
      </w:r>
      <w:r w:rsidRPr="00D06572">
        <w:rPr>
          <w:rFonts w:cs="Times New Roman"/>
          <w:spacing w:val="-1"/>
          <w:sz w:val="22"/>
          <w:szCs w:val="22"/>
        </w:rPr>
        <w:t>Management</w:t>
      </w:r>
      <w:r w:rsidRPr="00D06572">
        <w:rPr>
          <w:rFonts w:cs="Times New Roman"/>
          <w:sz w:val="22"/>
          <w:szCs w:val="22"/>
        </w:rPr>
        <w:t xml:space="preserve"> </w:t>
      </w:r>
      <w:r w:rsidRPr="00D06572">
        <w:rPr>
          <w:rFonts w:cs="Times New Roman"/>
          <w:spacing w:val="-1"/>
          <w:sz w:val="22"/>
          <w:szCs w:val="22"/>
        </w:rPr>
        <w:t>would</w:t>
      </w:r>
      <w:r w:rsidRPr="00D06572">
        <w:rPr>
          <w:rFonts w:cs="Times New Roman"/>
          <w:sz w:val="22"/>
          <w:szCs w:val="22"/>
        </w:rPr>
        <w:t xml:space="preserve"> </w:t>
      </w:r>
      <w:r w:rsidRPr="00D06572">
        <w:rPr>
          <w:rFonts w:cs="Times New Roman"/>
          <w:spacing w:val="-1"/>
          <w:sz w:val="22"/>
          <w:szCs w:val="22"/>
        </w:rPr>
        <w:t>act</w:t>
      </w:r>
      <w:r w:rsidRPr="00D06572">
        <w:rPr>
          <w:rFonts w:cs="Times New Roman"/>
          <w:spacing w:val="2"/>
          <w:sz w:val="22"/>
          <w:szCs w:val="22"/>
        </w:rPr>
        <w:t xml:space="preserve"> </w:t>
      </w:r>
      <w:r w:rsidRPr="00D06572">
        <w:rPr>
          <w:rFonts w:cs="Times New Roman"/>
          <w:spacing w:val="-1"/>
          <w:sz w:val="22"/>
          <w:szCs w:val="22"/>
        </w:rPr>
        <w:t>as</w:t>
      </w:r>
      <w:r w:rsidRPr="00D06572">
        <w:rPr>
          <w:rFonts w:cs="Times New Roman"/>
          <w:sz w:val="22"/>
          <w:szCs w:val="22"/>
        </w:rPr>
        <w:t xml:space="preserve"> </w:t>
      </w:r>
      <w:r w:rsidRPr="00D06572">
        <w:rPr>
          <w:rFonts w:cs="Times New Roman"/>
          <w:spacing w:val="-1"/>
          <w:sz w:val="22"/>
          <w:szCs w:val="22"/>
        </w:rPr>
        <w:t>an</w:t>
      </w:r>
      <w:r w:rsidRPr="00D06572">
        <w:rPr>
          <w:rFonts w:cs="Times New Roman"/>
          <w:spacing w:val="2"/>
          <w:sz w:val="22"/>
          <w:szCs w:val="22"/>
        </w:rPr>
        <w:t xml:space="preserve"> </w:t>
      </w:r>
      <w:r w:rsidRPr="00D06572">
        <w:rPr>
          <w:rFonts w:cs="Times New Roman"/>
          <w:sz w:val="22"/>
          <w:szCs w:val="22"/>
        </w:rPr>
        <w:t>agent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District,</w:t>
      </w:r>
      <w:r w:rsidRPr="00D06572">
        <w:rPr>
          <w:rFonts w:cs="Times New Roman"/>
          <w:sz w:val="22"/>
          <w:szCs w:val="22"/>
        </w:rPr>
        <w:t xml:space="preserve"> provide</w:t>
      </w:r>
      <w:r w:rsidRPr="00D06572">
        <w:rPr>
          <w:rFonts w:cs="Times New Roman"/>
          <w:spacing w:val="-1"/>
          <w:sz w:val="22"/>
          <w:szCs w:val="22"/>
        </w:rPr>
        <w:t xml:space="preserve"> all</w:t>
      </w:r>
      <w:r w:rsidRPr="00D06572">
        <w:rPr>
          <w:rFonts w:cs="Times New Roman"/>
          <w:spacing w:val="105"/>
          <w:sz w:val="22"/>
          <w:szCs w:val="22"/>
        </w:rPr>
        <w:t xml:space="preserve"> </w:t>
      </w:r>
      <w:r w:rsidRPr="00D06572">
        <w:rPr>
          <w:rFonts w:cs="Times New Roman"/>
          <w:sz w:val="22"/>
          <w:szCs w:val="22"/>
        </w:rPr>
        <w:t>necessary</w:t>
      </w:r>
      <w:r w:rsidRPr="00D06572">
        <w:rPr>
          <w:rFonts w:cs="Times New Roman"/>
          <w:spacing w:val="16"/>
          <w:sz w:val="22"/>
          <w:szCs w:val="22"/>
        </w:rPr>
        <w:t xml:space="preserve"> </w:t>
      </w:r>
      <w:r w:rsidRPr="00D06572">
        <w:rPr>
          <w:rFonts w:cs="Times New Roman"/>
          <w:spacing w:val="-1"/>
          <w:sz w:val="22"/>
          <w:szCs w:val="22"/>
        </w:rPr>
        <w:t>oversight</w:t>
      </w:r>
      <w:r w:rsidRPr="00D06572">
        <w:rPr>
          <w:rFonts w:cs="Times New Roman"/>
          <w:spacing w:val="24"/>
          <w:sz w:val="22"/>
          <w:szCs w:val="22"/>
        </w:rPr>
        <w:t xml:space="preserve"> </w:t>
      </w:r>
      <w:r w:rsidRPr="00D06572">
        <w:rPr>
          <w:rFonts w:cs="Times New Roman"/>
          <w:sz w:val="22"/>
          <w:szCs w:val="22"/>
        </w:rPr>
        <w:t>to</w:t>
      </w:r>
      <w:r w:rsidRPr="00D06572">
        <w:rPr>
          <w:rFonts w:cs="Times New Roman"/>
          <w:spacing w:val="24"/>
          <w:sz w:val="22"/>
          <w:szCs w:val="22"/>
        </w:rPr>
        <w:t xml:space="preserve"> </w:t>
      </w:r>
      <w:r w:rsidRPr="00D06572">
        <w:rPr>
          <w:rFonts w:cs="Times New Roman"/>
          <w:spacing w:val="-1"/>
          <w:sz w:val="22"/>
          <w:szCs w:val="22"/>
        </w:rPr>
        <w:t>verify</w:t>
      </w:r>
      <w:r w:rsidRPr="00D06572">
        <w:rPr>
          <w:rFonts w:cs="Times New Roman"/>
          <w:spacing w:val="19"/>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pacing w:val="-1"/>
          <w:sz w:val="22"/>
          <w:szCs w:val="22"/>
        </w:rPr>
        <w:t>enforce</w:t>
      </w:r>
      <w:r w:rsidRPr="00D06572">
        <w:rPr>
          <w:rFonts w:cs="Times New Roman"/>
          <w:spacing w:val="23"/>
          <w:sz w:val="22"/>
          <w:szCs w:val="22"/>
        </w:rPr>
        <w:t xml:space="preserve"> </w:t>
      </w:r>
      <w:r w:rsidRPr="00D06572">
        <w:rPr>
          <w:rFonts w:cs="Times New Roman"/>
          <w:spacing w:val="-1"/>
          <w:sz w:val="22"/>
          <w:szCs w:val="22"/>
        </w:rPr>
        <w:t>compliance</w:t>
      </w:r>
      <w:r w:rsidRPr="00D06572">
        <w:rPr>
          <w:rFonts w:cs="Times New Roman"/>
          <w:spacing w:val="23"/>
          <w:sz w:val="22"/>
          <w:szCs w:val="22"/>
        </w:rPr>
        <w:t xml:space="preserve"> </w:t>
      </w:r>
      <w:r w:rsidRPr="00D06572">
        <w:rPr>
          <w:rFonts w:cs="Times New Roman"/>
          <w:spacing w:val="-1"/>
          <w:sz w:val="22"/>
          <w:szCs w:val="22"/>
        </w:rPr>
        <w:t>with</w:t>
      </w:r>
      <w:r w:rsidRPr="00D06572">
        <w:rPr>
          <w:rFonts w:cs="Times New Roman"/>
          <w:spacing w:val="24"/>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pacing w:val="-1"/>
          <w:sz w:val="22"/>
          <w:szCs w:val="22"/>
        </w:rPr>
        <w:t>plans</w:t>
      </w:r>
      <w:r w:rsidRPr="00D06572">
        <w:rPr>
          <w:rFonts w:cs="Times New Roman"/>
          <w:spacing w:val="24"/>
          <w:sz w:val="22"/>
          <w:szCs w:val="22"/>
        </w:rPr>
        <w:t xml:space="preserve"> </w:t>
      </w:r>
      <w:r w:rsidRPr="00D06572">
        <w:rPr>
          <w:rFonts w:cs="Times New Roman"/>
          <w:spacing w:val="-1"/>
          <w:sz w:val="22"/>
          <w:szCs w:val="22"/>
        </w:rPr>
        <w:t>and</w:t>
      </w:r>
      <w:r w:rsidRPr="00D06572">
        <w:rPr>
          <w:rFonts w:cs="Times New Roman"/>
          <w:spacing w:val="21"/>
          <w:sz w:val="22"/>
          <w:szCs w:val="22"/>
        </w:rPr>
        <w:t xml:space="preserve"> </w:t>
      </w:r>
      <w:r w:rsidRPr="00D06572">
        <w:rPr>
          <w:rFonts w:cs="Times New Roman"/>
          <w:spacing w:val="-1"/>
          <w:sz w:val="22"/>
          <w:szCs w:val="22"/>
        </w:rPr>
        <w:t>specifications,</w:t>
      </w:r>
      <w:r w:rsidRPr="00D06572">
        <w:rPr>
          <w:rFonts w:cs="Times New Roman"/>
          <w:spacing w:val="24"/>
          <w:sz w:val="22"/>
          <w:szCs w:val="22"/>
        </w:rPr>
        <w:t xml:space="preserve"> </w:t>
      </w:r>
      <w:r w:rsidRPr="00D06572">
        <w:rPr>
          <w:rFonts w:cs="Times New Roman"/>
          <w:spacing w:val="-1"/>
          <w:sz w:val="22"/>
          <w:szCs w:val="22"/>
        </w:rPr>
        <w:t>over</w:t>
      </w:r>
      <w:r w:rsidRPr="00D06572">
        <w:rPr>
          <w:rFonts w:cs="Times New Roman"/>
          <w:spacing w:val="23"/>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z w:val="22"/>
          <w:szCs w:val="22"/>
        </w:rPr>
        <w:t>three</w:t>
      </w:r>
      <w:r w:rsidRPr="00D06572">
        <w:rPr>
          <w:rFonts w:cs="Times New Roman"/>
          <w:spacing w:val="103"/>
          <w:sz w:val="22"/>
          <w:szCs w:val="22"/>
        </w:rPr>
        <w:t xml:space="preserve"> </w:t>
      </w:r>
      <w:r w:rsidRPr="00D06572">
        <w:rPr>
          <w:rFonts w:cs="Times New Roman"/>
          <w:spacing w:val="-1"/>
          <w:sz w:val="22"/>
          <w:szCs w:val="22"/>
        </w:rPr>
        <w:t>phases</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a</w:t>
      </w:r>
      <w:r w:rsidRPr="00D06572">
        <w:rPr>
          <w:rFonts w:cs="Times New Roman"/>
          <w:spacing w:val="1"/>
          <w:sz w:val="22"/>
          <w:szCs w:val="22"/>
        </w:rPr>
        <w:t xml:space="preserve"> </w:t>
      </w:r>
      <w:r w:rsidRPr="00D06572">
        <w:rPr>
          <w:rFonts w:cs="Times New Roman"/>
          <w:spacing w:val="-1"/>
          <w:sz w:val="22"/>
          <w:szCs w:val="22"/>
        </w:rPr>
        <w:t>construction</w:t>
      </w:r>
      <w:r w:rsidRPr="00D06572">
        <w:rPr>
          <w:rFonts w:cs="Times New Roman"/>
          <w:spacing w:val="2"/>
          <w:sz w:val="22"/>
          <w:szCs w:val="22"/>
        </w:rPr>
        <w:t xml:space="preserve"> </w:t>
      </w:r>
      <w:r w:rsidRPr="00D06572">
        <w:rPr>
          <w:rFonts w:cs="Times New Roman"/>
          <w:spacing w:val="-1"/>
          <w:sz w:val="22"/>
          <w:szCs w:val="22"/>
        </w:rPr>
        <w:t>project:</w:t>
      </w:r>
      <w:r w:rsidRPr="00D06572">
        <w:rPr>
          <w:rFonts w:cs="Times New Roman"/>
          <w:sz w:val="22"/>
          <w:szCs w:val="22"/>
        </w:rPr>
        <w:t xml:space="preserve"> </w:t>
      </w:r>
      <w:r w:rsidRPr="00D06572">
        <w:rPr>
          <w:rFonts w:cs="Times New Roman"/>
          <w:spacing w:val="-1"/>
          <w:sz w:val="22"/>
          <w:szCs w:val="22"/>
        </w:rPr>
        <w:t>Preconstruction,</w:t>
      </w:r>
      <w:r w:rsidRPr="00D06572">
        <w:rPr>
          <w:rFonts w:cs="Times New Roman"/>
          <w:sz w:val="22"/>
          <w:szCs w:val="22"/>
        </w:rPr>
        <w:t xml:space="preserve"> </w:t>
      </w:r>
      <w:r w:rsidRPr="00D06572">
        <w:rPr>
          <w:rFonts w:cs="Times New Roman"/>
          <w:spacing w:val="-1"/>
          <w:sz w:val="22"/>
          <w:szCs w:val="22"/>
        </w:rPr>
        <w:t>Construction,</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Closeout.</w:t>
      </w:r>
    </w:p>
    <w:p w14:paraId="6F998A53" w14:textId="77777777" w:rsidR="007070FE" w:rsidRDefault="007070FE" w:rsidP="00D4419D">
      <w:pPr>
        <w:jc w:val="both"/>
        <w:rPr>
          <w:rFonts w:ascii="Times New Roman" w:hAnsi="Times New Roman" w:cs="Times New Roman"/>
        </w:rPr>
      </w:pPr>
    </w:p>
    <w:p w14:paraId="5E996D24" w14:textId="77777777" w:rsidR="008522FB" w:rsidRPr="00D06572" w:rsidRDefault="008522FB" w:rsidP="00D4419D">
      <w:pPr>
        <w:pStyle w:val="BodyText"/>
        <w:jc w:val="both"/>
        <w:rPr>
          <w:rFonts w:cs="Times New Roman"/>
          <w:sz w:val="22"/>
          <w:szCs w:val="22"/>
        </w:rPr>
      </w:pPr>
      <w:r w:rsidRPr="00D06572">
        <w:rPr>
          <w:rFonts w:cs="Times New Roman"/>
          <w:spacing w:val="-1"/>
          <w:sz w:val="22"/>
          <w:szCs w:val="22"/>
        </w:rPr>
        <w:t>Firms</w:t>
      </w:r>
      <w:r w:rsidRPr="00D06572">
        <w:rPr>
          <w:rFonts w:cs="Times New Roman"/>
          <w:sz w:val="22"/>
          <w:szCs w:val="22"/>
        </w:rPr>
        <w:t xml:space="preserve"> must </w:t>
      </w:r>
      <w:r w:rsidRPr="00D06572">
        <w:rPr>
          <w:rFonts w:cs="Times New Roman"/>
          <w:spacing w:val="-1"/>
          <w:sz w:val="22"/>
          <w:szCs w:val="22"/>
        </w:rPr>
        <w:t>present</w:t>
      </w:r>
      <w:r w:rsidRPr="00D06572">
        <w:rPr>
          <w:rFonts w:cs="Times New Roman"/>
          <w:sz w:val="22"/>
          <w:szCs w:val="22"/>
        </w:rPr>
        <w:t xml:space="preserve"> </w:t>
      </w:r>
      <w:r w:rsidRPr="00D06572">
        <w:rPr>
          <w:rFonts w:cs="Times New Roman"/>
          <w:spacing w:val="-1"/>
          <w:sz w:val="22"/>
          <w:szCs w:val="22"/>
        </w:rPr>
        <w:t>an</w:t>
      </w:r>
      <w:r w:rsidRPr="00D06572">
        <w:rPr>
          <w:rFonts w:cs="Times New Roman"/>
          <w:sz w:val="22"/>
          <w:szCs w:val="22"/>
        </w:rPr>
        <w:t xml:space="preserve"> </w:t>
      </w:r>
      <w:r w:rsidRPr="00D06572">
        <w:rPr>
          <w:rFonts w:cs="Times New Roman"/>
          <w:spacing w:val="-1"/>
          <w:sz w:val="22"/>
          <w:szCs w:val="22"/>
        </w:rPr>
        <w:t>established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appropriately</w:t>
      </w:r>
      <w:r w:rsidRPr="00D06572">
        <w:rPr>
          <w:rFonts w:cs="Times New Roman"/>
          <w:spacing w:val="-3"/>
          <w:sz w:val="22"/>
          <w:szCs w:val="22"/>
        </w:rPr>
        <w:t xml:space="preserve"> </w:t>
      </w:r>
      <w:r w:rsidRPr="00D06572">
        <w:rPr>
          <w:rFonts w:cs="Times New Roman"/>
          <w:spacing w:val="-1"/>
          <w:sz w:val="22"/>
          <w:szCs w:val="22"/>
        </w:rPr>
        <w:t>qualified</w:t>
      </w:r>
      <w:r w:rsidRPr="00D06572">
        <w:rPr>
          <w:rFonts w:cs="Times New Roman"/>
          <w:sz w:val="22"/>
          <w:szCs w:val="22"/>
        </w:rPr>
        <w:t xml:space="preserve"> local </w:t>
      </w:r>
      <w:r w:rsidRPr="00D06572">
        <w:rPr>
          <w:rFonts w:cs="Times New Roman"/>
          <w:spacing w:val="-1"/>
          <w:sz w:val="22"/>
          <w:szCs w:val="22"/>
        </w:rPr>
        <w:t>team</w:t>
      </w:r>
      <w:r w:rsidRPr="00D06572">
        <w:rPr>
          <w:rFonts w:cs="Times New Roman"/>
          <w:sz w:val="22"/>
          <w:szCs w:val="22"/>
        </w:rPr>
        <w:t xml:space="preserve"> that </w:t>
      </w:r>
      <w:r w:rsidRPr="00D06572">
        <w:rPr>
          <w:rFonts w:cs="Times New Roman"/>
          <w:spacing w:val="-1"/>
          <w:sz w:val="22"/>
          <w:szCs w:val="22"/>
        </w:rPr>
        <w:t>covers</w:t>
      </w:r>
      <w:r w:rsidRPr="00D06572">
        <w:rPr>
          <w:rFonts w:cs="Times New Roman"/>
          <w:sz w:val="22"/>
          <w:szCs w:val="22"/>
        </w:rPr>
        <w:t xml:space="preserve"> the</w:t>
      </w:r>
      <w:r w:rsidRPr="00D06572">
        <w:rPr>
          <w:rFonts w:cs="Times New Roman"/>
          <w:spacing w:val="-1"/>
          <w:sz w:val="22"/>
          <w:szCs w:val="22"/>
        </w:rPr>
        <w:t xml:space="preserve"> </w:t>
      </w:r>
      <w:r w:rsidRPr="00D06572">
        <w:rPr>
          <w:rFonts w:cs="Times New Roman"/>
          <w:sz w:val="22"/>
          <w:szCs w:val="22"/>
        </w:rPr>
        <w:t>following</w:t>
      </w:r>
      <w:r w:rsidRPr="00D06572">
        <w:rPr>
          <w:rFonts w:cs="Times New Roman"/>
          <w:spacing w:val="-3"/>
          <w:sz w:val="22"/>
          <w:szCs w:val="22"/>
        </w:rPr>
        <w:t xml:space="preserve"> </w:t>
      </w:r>
      <w:r w:rsidRPr="00D06572">
        <w:rPr>
          <w:rFonts w:cs="Times New Roman"/>
          <w:sz w:val="22"/>
          <w:szCs w:val="22"/>
        </w:rPr>
        <w:t>roles:</w:t>
      </w:r>
    </w:p>
    <w:p w14:paraId="3EFCE15C" w14:textId="77777777" w:rsidR="008522FB" w:rsidRPr="00D06572" w:rsidRDefault="008522FB" w:rsidP="00D4419D">
      <w:pPr>
        <w:rPr>
          <w:rFonts w:ascii="Times New Roman" w:eastAsia="Times New Roman" w:hAnsi="Times New Roman" w:cs="Times New Roman"/>
        </w:rPr>
      </w:pPr>
    </w:p>
    <w:p w14:paraId="065E53C0" w14:textId="7EAAE51D" w:rsidR="008522FB" w:rsidRPr="00D06572" w:rsidRDefault="008522FB" w:rsidP="00D4419D">
      <w:pPr>
        <w:pStyle w:val="BodyText"/>
        <w:numPr>
          <w:ilvl w:val="0"/>
          <w:numId w:val="7"/>
        </w:numPr>
        <w:tabs>
          <w:tab w:val="left" w:pos="821"/>
        </w:tabs>
        <w:ind w:right="105"/>
        <w:jc w:val="both"/>
        <w:rPr>
          <w:rFonts w:cs="Times New Roman"/>
          <w:sz w:val="22"/>
          <w:szCs w:val="22"/>
        </w:rPr>
      </w:pPr>
      <w:r w:rsidRPr="00D06572">
        <w:rPr>
          <w:rFonts w:cs="Times New Roman"/>
          <w:i/>
          <w:spacing w:val="-1"/>
          <w:sz w:val="22"/>
          <w:szCs w:val="22"/>
        </w:rPr>
        <w:t>Construction</w:t>
      </w:r>
      <w:r w:rsidRPr="00D06572">
        <w:rPr>
          <w:rFonts w:cs="Times New Roman"/>
          <w:i/>
          <w:spacing w:val="24"/>
          <w:sz w:val="22"/>
          <w:szCs w:val="22"/>
        </w:rPr>
        <w:t xml:space="preserve"> </w:t>
      </w:r>
      <w:r w:rsidRPr="00D06572">
        <w:rPr>
          <w:rFonts w:cs="Times New Roman"/>
          <w:i/>
          <w:spacing w:val="-1"/>
          <w:sz w:val="22"/>
          <w:szCs w:val="22"/>
        </w:rPr>
        <w:t>Manager:</w:t>
      </w:r>
      <w:r w:rsidRPr="00D06572">
        <w:rPr>
          <w:rFonts w:cs="Times New Roman"/>
          <w:i/>
          <w:spacing w:val="23"/>
          <w:sz w:val="22"/>
          <w:szCs w:val="22"/>
        </w:rPr>
        <w:t xml:space="preserve"> </w:t>
      </w:r>
      <w:r>
        <w:rPr>
          <w:rFonts w:cs="Times New Roman"/>
          <w:i/>
          <w:spacing w:val="23"/>
          <w:sz w:val="22"/>
          <w:szCs w:val="22"/>
        </w:rPr>
        <w:t xml:space="preserve"> </w:t>
      </w:r>
      <w:r w:rsidRPr="00D06572">
        <w:rPr>
          <w:rFonts w:cs="Times New Roman"/>
          <w:spacing w:val="-1"/>
          <w:sz w:val="22"/>
          <w:szCs w:val="22"/>
        </w:rPr>
        <w:t>This</w:t>
      </w:r>
      <w:r w:rsidRPr="00D06572">
        <w:rPr>
          <w:rFonts w:cs="Times New Roman"/>
          <w:spacing w:val="24"/>
          <w:sz w:val="22"/>
          <w:szCs w:val="22"/>
        </w:rPr>
        <w:t xml:space="preserve"> </w:t>
      </w:r>
      <w:r w:rsidRPr="00D06572">
        <w:rPr>
          <w:rFonts w:cs="Times New Roman"/>
          <w:spacing w:val="-1"/>
          <w:sz w:val="22"/>
          <w:szCs w:val="22"/>
        </w:rPr>
        <w:t>person</w:t>
      </w:r>
      <w:r w:rsidRPr="00D06572">
        <w:rPr>
          <w:rFonts w:cs="Times New Roman"/>
          <w:spacing w:val="24"/>
          <w:sz w:val="22"/>
          <w:szCs w:val="22"/>
        </w:rPr>
        <w:t xml:space="preserve"> </w:t>
      </w:r>
      <w:r w:rsidRPr="00D06572">
        <w:rPr>
          <w:rFonts w:cs="Times New Roman"/>
          <w:spacing w:val="-1"/>
          <w:sz w:val="22"/>
          <w:szCs w:val="22"/>
        </w:rPr>
        <w:t>would</w:t>
      </w:r>
      <w:r w:rsidRPr="00D06572">
        <w:rPr>
          <w:rFonts w:cs="Times New Roman"/>
          <w:spacing w:val="24"/>
          <w:sz w:val="22"/>
          <w:szCs w:val="22"/>
        </w:rPr>
        <w:t xml:space="preserve"> </w:t>
      </w:r>
      <w:r w:rsidRPr="00D06572">
        <w:rPr>
          <w:rFonts w:cs="Times New Roman"/>
          <w:spacing w:val="-2"/>
          <w:sz w:val="22"/>
          <w:szCs w:val="22"/>
        </w:rPr>
        <w:t>be</w:t>
      </w:r>
      <w:r w:rsidRPr="00D06572">
        <w:rPr>
          <w:rFonts w:cs="Times New Roman"/>
          <w:spacing w:val="23"/>
          <w:sz w:val="22"/>
          <w:szCs w:val="22"/>
        </w:rPr>
        <w:t xml:space="preserve"> </w:t>
      </w:r>
      <w:r w:rsidRPr="00D06572">
        <w:rPr>
          <w:rFonts w:cs="Times New Roman"/>
          <w:spacing w:val="-1"/>
          <w:sz w:val="22"/>
          <w:szCs w:val="22"/>
        </w:rPr>
        <w:t>responsible</w:t>
      </w:r>
      <w:r w:rsidRPr="00D06572">
        <w:rPr>
          <w:rFonts w:cs="Times New Roman"/>
          <w:spacing w:val="23"/>
          <w:sz w:val="22"/>
          <w:szCs w:val="22"/>
        </w:rPr>
        <w:t xml:space="preserve"> </w:t>
      </w:r>
      <w:r w:rsidRPr="00D06572">
        <w:rPr>
          <w:rFonts w:cs="Times New Roman"/>
          <w:spacing w:val="-1"/>
          <w:sz w:val="22"/>
          <w:szCs w:val="22"/>
        </w:rPr>
        <w:t>for</w:t>
      </w:r>
      <w:r w:rsidRPr="00D06572">
        <w:rPr>
          <w:rFonts w:cs="Times New Roman"/>
          <w:spacing w:val="23"/>
          <w:sz w:val="22"/>
          <w:szCs w:val="22"/>
        </w:rPr>
        <w:t xml:space="preserve"> </w:t>
      </w:r>
      <w:r w:rsidRPr="00D06572">
        <w:rPr>
          <w:rFonts w:cs="Times New Roman"/>
          <w:spacing w:val="-1"/>
          <w:sz w:val="22"/>
          <w:szCs w:val="22"/>
        </w:rPr>
        <w:t>coordinating</w:t>
      </w:r>
      <w:r w:rsidRPr="00D06572">
        <w:rPr>
          <w:rFonts w:cs="Times New Roman"/>
          <w:spacing w:val="21"/>
          <w:sz w:val="22"/>
          <w:szCs w:val="22"/>
        </w:rPr>
        <w:t xml:space="preserve"> </w:t>
      </w:r>
      <w:r w:rsidRPr="00D06572">
        <w:rPr>
          <w:rFonts w:cs="Times New Roman"/>
          <w:spacing w:val="-1"/>
          <w:sz w:val="22"/>
          <w:szCs w:val="22"/>
        </w:rPr>
        <w:t>all</w:t>
      </w:r>
      <w:r w:rsidRPr="00D06572">
        <w:rPr>
          <w:rFonts w:cs="Times New Roman"/>
          <w:spacing w:val="24"/>
          <w:sz w:val="22"/>
          <w:szCs w:val="22"/>
        </w:rPr>
        <w:t xml:space="preserve"> </w:t>
      </w:r>
      <w:r w:rsidRPr="00D06572">
        <w:rPr>
          <w:rFonts w:cs="Times New Roman"/>
          <w:spacing w:val="-1"/>
          <w:sz w:val="22"/>
          <w:szCs w:val="22"/>
        </w:rPr>
        <w:t>consultant</w:t>
      </w:r>
      <w:r w:rsidRPr="00D06572">
        <w:rPr>
          <w:rFonts w:cs="Times New Roman"/>
          <w:spacing w:val="123"/>
          <w:sz w:val="22"/>
          <w:szCs w:val="22"/>
        </w:rPr>
        <w:t xml:space="preserve"> </w:t>
      </w:r>
      <w:r w:rsidRPr="00D06572">
        <w:rPr>
          <w:rFonts w:cs="Times New Roman"/>
          <w:spacing w:val="-1"/>
          <w:sz w:val="22"/>
          <w:szCs w:val="22"/>
        </w:rPr>
        <w:t>operations</w:t>
      </w:r>
      <w:r w:rsidRPr="00D06572">
        <w:rPr>
          <w:rFonts w:cs="Times New Roman"/>
          <w:spacing w:val="2"/>
          <w:sz w:val="22"/>
          <w:szCs w:val="22"/>
        </w:rPr>
        <w:t xml:space="preserve"> </w:t>
      </w:r>
      <w:r w:rsidRPr="00D06572">
        <w:rPr>
          <w:rFonts w:cs="Times New Roman"/>
          <w:sz w:val="22"/>
          <w:szCs w:val="22"/>
        </w:rPr>
        <w:t>in</w:t>
      </w:r>
      <w:r w:rsidRPr="00D06572">
        <w:rPr>
          <w:rFonts w:cs="Times New Roman"/>
          <w:spacing w:val="2"/>
          <w:sz w:val="22"/>
          <w:szCs w:val="22"/>
        </w:rPr>
        <w:t xml:space="preserve"> </w:t>
      </w:r>
      <w:r w:rsidRPr="00D06572">
        <w:rPr>
          <w:rFonts w:cs="Times New Roman"/>
          <w:spacing w:val="-1"/>
          <w:sz w:val="22"/>
          <w:szCs w:val="22"/>
        </w:rPr>
        <w:t>providing</w:t>
      </w:r>
      <w:r w:rsidRPr="00D06572">
        <w:rPr>
          <w:rFonts w:cs="Times New Roman"/>
          <w:sz w:val="22"/>
          <w:szCs w:val="22"/>
        </w:rPr>
        <w:t xml:space="preserve"> </w:t>
      </w:r>
      <w:r w:rsidRPr="00D06572">
        <w:rPr>
          <w:rFonts w:cs="Times New Roman"/>
          <w:spacing w:val="-1"/>
          <w:sz w:val="22"/>
          <w:szCs w:val="22"/>
        </w:rPr>
        <w:t>full-service</w:t>
      </w:r>
      <w:r w:rsidRPr="00D06572">
        <w:rPr>
          <w:rFonts w:cs="Times New Roman"/>
          <w:spacing w:val="1"/>
          <w:sz w:val="22"/>
          <w:szCs w:val="22"/>
        </w:rPr>
        <w:t xml:space="preserve"> </w:t>
      </w:r>
      <w:r w:rsidRPr="00D06572">
        <w:rPr>
          <w:rFonts w:cs="Times New Roman"/>
          <w:spacing w:val="-1"/>
          <w:sz w:val="22"/>
          <w:szCs w:val="22"/>
        </w:rPr>
        <w:t>construction</w:t>
      </w:r>
      <w:r w:rsidRPr="00D06572">
        <w:rPr>
          <w:rFonts w:cs="Times New Roman"/>
          <w:spacing w:val="2"/>
          <w:sz w:val="22"/>
          <w:szCs w:val="22"/>
        </w:rPr>
        <w:t xml:space="preserve"> </w:t>
      </w:r>
      <w:proofErr w:type="gramStart"/>
      <w:r w:rsidRPr="00D06572">
        <w:rPr>
          <w:rFonts w:cs="Times New Roman"/>
          <w:spacing w:val="-1"/>
          <w:sz w:val="22"/>
          <w:szCs w:val="22"/>
        </w:rPr>
        <w:t>management,</w:t>
      </w:r>
      <w:r w:rsidRPr="00D06572">
        <w:rPr>
          <w:rFonts w:cs="Times New Roman"/>
          <w:spacing w:val="2"/>
          <w:sz w:val="22"/>
          <w:szCs w:val="22"/>
        </w:rPr>
        <w:t xml:space="preserve"> </w:t>
      </w:r>
      <w:r w:rsidRPr="00D06572">
        <w:rPr>
          <w:rFonts w:cs="Times New Roman"/>
          <w:spacing w:val="-1"/>
          <w:sz w:val="22"/>
          <w:szCs w:val="22"/>
        </w:rPr>
        <w:t>and</w:t>
      </w:r>
      <w:proofErr w:type="gramEnd"/>
      <w:r w:rsidRPr="00D06572">
        <w:rPr>
          <w:rFonts w:cs="Times New Roman"/>
          <w:spacing w:val="2"/>
          <w:sz w:val="22"/>
          <w:szCs w:val="22"/>
        </w:rPr>
        <w:t xml:space="preserve"> </w:t>
      </w:r>
      <w:r w:rsidRPr="00D06572">
        <w:rPr>
          <w:rFonts w:cs="Times New Roman"/>
          <w:spacing w:val="-1"/>
          <w:sz w:val="22"/>
          <w:szCs w:val="22"/>
        </w:rPr>
        <w:t>would</w:t>
      </w:r>
      <w:r w:rsidRPr="00D06572">
        <w:rPr>
          <w:rFonts w:cs="Times New Roman"/>
          <w:spacing w:val="4"/>
          <w:sz w:val="22"/>
          <w:szCs w:val="22"/>
        </w:rPr>
        <w:t xml:space="preserve"> </w:t>
      </w:r>
      <w:r w:rsidRPr="00D06572">
        <w:rPr>
          <w:rFonts w:cs="Times New Roman"/>
          <w:sz w:val="22"/>
          <w:szCs w:val="22"/>
        </w:rPr>
        <w:t>be</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primary</w:t>
      </w:r>
      <w:r w:rsidRPr="00D06572">
        <w:rPr>
          <w:rFonts w:cs="Times New Roman"/>
          <w:spacing w:val="-3"/>
          <w:sz w:val="22"/>
          <w:szCs w:val="22"/>
        </w:rPr>
        <w:t xml:space="preserve"> </w:t>
      </w:r>
      <w:r w:rsidRPr="00D06572">
        <w:rPr>
          <w:rFonts w:cs="Times New Roman"/>
          <w:sz w:val="22"/>
          <w:szCs w:val="22"/>
        </w:rPr>
        <w:t>point</w:t>
      </w:r>
      <w:r w:rsidRPr="00D06572">
        <w:rPr>
          <w:rFonts w:cs="Times New Roman"/>
          <w:spacing w:val="2"/>
          <w:sz w:val="22"/>
          <w:szCs w:val="22"/>
        </w:rPr>
        <w:t xml:space="preserve"> </w:t>
      </w:r>
      <w:r w:rsidRPr="00D06572">
        <w:rPr>
          <w:rFonts w:cs="Times New Roman"/>
          <w:sz w:val="22"/>
          <w:szCs w:val="22"/>
        </w:rPr>
        <w:t>of</w:t>
      </w:r>
      <w:r w:rsidRPr="00D06572">
        <w:rPr>
          <w:rFonts w:cs="Times New Roman"/>
          <w:spacing w:val="99"/>
          <w:sz w:val="22"/>
          <w:szCs w:val="22"/>
        </w:rPr>
        <w:t xml:space="preserve"> </w:t>
      </w:r>
      <w:r w:rsidRPr="00D06572">
        <w:rPr>
          <w:rFonts w:cs="Times New Roman"/>
          <w:spacing w:val="-1"/>
          <w:sz w:val="22"/>
          <w:szCs w:val="22"/>
        </w:rPr>
        <w:t>coordination</w:t>
      </w:r>
      <w:r w:rsidRPr="00D06572">
        <w:rPr>
          <w:rFonts w:cs="Times New Roman"/>
          <w:spacing w:val="43"/>
          <w:sz w:val="22"/>
          <w:szCs w:val="22"/>
        </w:rPr>
        <w:t xml:space="preserve"> </w:t>
      </w:r>
      <w:r w:rsidRPr="00D06572">
        <w:rPr>
          <w:rFonts w:cs="Times New Roman"/>
          <w:spacing w:val="-1"/>
          <w:sz w:val="22"/>
          <w:szCs w:val="22"/>
        </w:rPr>
        <w:t>with</w:t>
      </w:r>
      <w:r w:rsidRPr="00D06572">
        <w:rPr>
          <w:rFonts w:cs="Times New Roman"/>
          <w:spacing w:val="43"/>
          <w:sz w:val="22"/>
          <w:szCs w:val="22"/>
        </w:rPr>
        <w:t xml:space="preserve"> </w:t>
      </w:r>
      <w:r w:rsidRPr="00D06572">
        <w:rPr>
          <w:rFonts w:cs="Times New Roman"/>
          <w:sz w:val="22"/>
          <w:szCs w:val="22"/>
        </w:rPr>
        <w:t>the</w:t>
      </w:r>
      <w:r w:rsidRPr="00D06572">
        <w:rPr>
          <w:rFonts w:cs="Times New Roman"/>
          <w:spacing w:val="44"/>
          <w:sz w:val="22"/>
          <w:szCs w:val="22"/>
        </w:rPr>
        <w:t xml:space="preserve"> </w:t>
      </w:r>
      <w:r w:rsidRPr="00D06572">
        <w:rPr>
          <w:rFonts w:cs="Times New Roman"/>
          <w:spacing w:val="-1"/>
          <w:sz w:val="22"/>
          <w:szCs w:val="22"/>
        </w:rPr>
        <w:t>District</w:t>
      </w:r>
      <w:r w:rsidRPr="00D06572">
        <w:rPr>
          <w:rFonts w:cs="Times New Roman"/>
          <w:spacing w:val="43"/>
          <w:sz w:val="22"/>
          <w:szCs w:val="22"/>
        </w:rPr>
        <w:t xml:space="preserve"> </w:t>
      </w:r>
      <w:r w:rsidRPr="00D06572">
        <w:rPr>
          <w:rFonts w:cs="Times New Roman"/>
          <w:spacing w:val="-1"/>
          <w:sz w:val="22"/>
          <w:szCs w:val="22"/>
        </w:rPr>
        <w:t>and</w:t>
      </w:r>
      <w:r w:rsidRPr="00D06572">
        <w:rPr>
          <w:rFonts w:cs="Times New Roman"/>
          <w:spacing w:val="43"/>
          <w:sz w:val="22"/>
          <w:szCs w:val="22"/>
        </w:rPr>
        <w:t xml:space="preserve"> </w:t>
      </w:r>
      <w:r w:rsidRPr="00D06572">
        <w:rPr>
          <w:rFonts w:cs="Times New Roman"/>
          <w:sz w:val="22"/>
          <w:szCs w:val="22"/>
        </w:rPr>
        <w:t>the</w:t>
      </w:r>
      <w:r w:rsidRPr="00D06572">
        <w:rPr>
          <w:rFonts w:cs="Times New Roman"/>
          <w:spacing w:val="42"/>
          <w:sz w:val="22"/>
          <w:szCs w:val="22"/>
        </w:rPr>
        <w:t xml:space="preserve"> </w:t>
      </w:r>
      <w:r w:rsidRPr="00D06572">
        <w:rPr>
          <w:rFonts w:cs="Times New Roman"/>
          <w:sz w:val="22"/>
          <w:szCs w:val="22"/>
        </w:rPr>
        <w:t>Contractor.</w:t>
      </w:r>
      <w:r w:rsidRPr="00D06572">
        <w:rPr>
          <w:rFonts w:cs="Times New Roman"/>
          <w:spacing w:val="26"/>
          <w:sz w:val="22"/>
          <w:szCs w:val="22"/>
        </w:rPr>
        <w:t xml:space="preserve"> </w:t>
      </w:r>
      <w:r>
        <w:rPr>
          <w:rFonts w:cs="Times New Roman"/>
          <w:spacing w:val="26"/>
          <w:sz w:val="22"/>
          <w:szCs w:val="22"/>
        </w:rPr>
        <w:t xml:space="preserve"> </w:t>
      </w:r>
      <w:r w:rsidRPr="00D06572">
        <w:rPr>
          <w:rFonts w:cs="Times New Roman"/>
          <w:spacing w:val="-1"/>
          <w:sz w:val="22"/>
          <w:szCs w:val="22"/>
        </w:rPr>
        <w:t>The</w:t>
      </w:r>
      <w:r w:rsidRPr="00D06572">
        <w:rPr>
          <w:rFonts w:cs="Times New Roman"/>
          <w:spacing w:val="44"/>
          <w:sz w:val="22"/>
          <w:szCs w:val="22"/>
        </w:rPr>
        <w:t xml:space="preserve"> </w:t>
      </w:r>
      <w:r w:rsidRPr="00D06572">
        <w:rPr>
          <w:rFonts w:cs="Times New Roman"/>
          <w:spacing w:val="-1"/>
          <w:sz w:val="22"/>
          <w:szCs w:val="22"/>
        </w:rPr>
        <w:t>personnel</w:t>
      </w:r>
      <w:r w:rsidRPr="00D06572">
        <w:rPr>
          <w:rFonts w:cs="Times New Roman"/>
          <w:spacing w:val="43"/>
          <w:sz w:val="22"/>
          <w:szCs w:val="22"/>
        </w:rPr>
        <w:t xml:space="preserve"> </w:t>
      </w:r>
      <w:r w:rsidRPr="00D06572">
        <w:rPr>
          <w:rFonts w:cs="Times New Roman"/>
          <w:sz w:val="22"/>
          <w:szCs w:val="22"/>
        </w:rPr>
        <w:t>in</w:t>
      </w:r>
      <w:r w:rsidRPr="00D06572">
        <w:rPr>
          <w:rFonts w:cs="Times New Roman"/>
          <w:spacing w:val="43"/>
          <w:sz w:val="22"/>
          <w:szCs w:val="22"/>
        </w:rPr>
        <w:t xml:space="preserve"> </w:t>
      </w:r>
      <w:r w:rsidRPr="00D06572">
        <w:rPr>
          <w:rFonts w:cs="Times New Roman"/>
          <w:sz w:val="22"/>
          <w:szCs w:val="22"/>
        </w:rPr>
        <w:t>this</w:t>
      </w:r>
      <w:r w:rsidRPr="00D06572">
        <w:rPr>
          <w:rFonts w:cs="Times New Roman"/>
          <w:spacing w:val="43"/>
          <w:sz w:val="22"/>
          <w:szCs w:val="22"/>
        </w:rPr>
        <w:t xml:space="preserve"> </w:t>
      </w:r>
      <w:r w:rsidRPr="00D06572">
        <w:rPr>
          <w:rFonts w:cs="Times New Roman"/>
          <w:spacing w:val="-1"/>
          <w:sz w:val="22"/>
          <w:szCs w:val="22"/>
        </w:rPr>
        <w:t>role</w:t>
      </w:r>
      <w:r w:rsidRPr="00D06572">
        <w:rPr>
          <w:rFonts w:cs="Times New Roman"/>
          <w:spacing w:val="42"/>
          <w:sz w:val="22"/>
          <w:szCs w:val="22"/>
        </w:rPr>
        <w:t xml:space="preserve"> </w:t>
      </w:r>
      <w:r w:rsidRPr="00D06572">
        <w:rPr>
          <w:rFonts w:cs="Times New Roman"/>
          <w:sz w:val="22"/>
          <w:szCs w:val="22"/>
        </w:rPr>
        <w:t>should</w:t>
      </w:r>
      <w:r w:rsidRPr="00D06572">
        <w:rPr>
          <w:rFonts w:cs="Times New Roman"/>
          <w:spacing w:val="43"/>
          <w:sz w:val="22"/>
          <w:szCs w:val="22"/>
        </w:rPr>
        <w:t xml:space="preserve"> </w:t>
      </w:r>
      <w:r w:rsidRPr="00D06572">
        <w:rPr>
          <w:rFonts w:cs="Times New Roman"/>
          <w:sz w:val="22"/>
          <w:szCs w:val="22"/>
        </w:rPr>
        <w:t>have</w:t>
      </w:r>
      <w:r w:rsidRPr="00D06572">
        <w:rPr>
          <w:rFonts w:cs="Times New Roman"/>
          <w:spacing w:val="44"/>
          <w:sz w:val="22"/>
          <w:szCs w:val="22"/>
        </w:rPr>
        <w:t xml:space="preserve"> </w:t>
      </w:r>
      <w:r w:rsidRPr="00D06572">
        <w:rPr>
          <w:rFonts w:cs="Times New Roman"/>
          <w:sz w:val="22"/>
          <w:szCs w:val="22"/>
        </w:rPr>
        <w:t>a</w:t>
      </w:r>
      <w:r w:rsidRPr="00D06572">
        <w:rPr>
          <w:rFonts w:cs="Times New Roman"/>
          <w:spacing w:val="71"/>
          <w:sz w:val="22"/>
          <w:szCs w:val="22"/>
        </w:rPr>
        <w:t xml:space="preserve"> </w:t>
      </w:r>
      <w:r w:rsidRPr="00D06572">
        <w:rPr>
          <w:rFonts w:cs="Times New Roman"/>
          <w:sz w:val="22"/>
          <w:szCs w:val="22"/>
        </w:rPr>
        <w:t>minimum</w:t>
      </w:r>
      <w:r w:rsidRPr="00D06572">
        <w:rPr>
          <w:rFonts w:cs="Times New Roman"/>
          <w:spacing w:val="22"/>
          <w:sz w:val="22"/>
          <w:szCs w:val="22"/>
        </w:rPr>
        <w:t xml:space="preserve"> </w:t>
      </w:r>
      <w:r w:rsidRPr="00D06572">
        <w:rPr>
          <w:rFonts w:cs="Times New Roman"/>
          <w:sz w:val="22"/>
          <w:szCs w:val="22"/>
        </w:rPr>
        <w:t>of</w:t>
      </w:r>
      <w:r w:rsidRPr="00D06572">
        <w:rPr>
          <w:rFonts w:cs="Times New Roman"/>
          <w:spacing w:val="20"/>
          <w:sz w:val="22"/>
          <w:szCs w:val="22"/>
        </w:rPr>
        <w:t xml:space="preserve"> </w:t>
      </w:r>
      <w:r w:rsidRPr="00D06572">
        <w:rPr>
          <w:rFonts w:cs="Times New Roman"/>
          <w:spacing w:val="-1"/>
          <w:sz w:val="22"/>
          <w:szCs w:val="22"/>
        </w:rPr>
        <w:t>five</w:t>
      </w:r>
      <w:r w:rsidRPr="00D06572">
        <w:rPr>
          <w:rFonts w:cs="Times New Roman"/>
          <w:spacing w:val="20"/>
          <w:sz w:val="22"/>
          <w:szCs w:val="22"/>
        </w:rPr>
        <w:t xml:space="preserve"> </w:t>
      </w:r>
      <w:r w:rsidRPr="00D06572">
        <w:rPr>
          <w:rFonts w:cs="Times New Roman"/>
          <w:spacing w:val="-1"/>
          <w:sz w:val="22"/>
          <w:szCs w:val="22"/>
        </w:rPr>
        <w:t>(5)</w:t>
      </w:r>
      <w:r w:rsidRPr="00D06572">
        <w:rPr>
          <w:rFonts w:cs="Times New Roman"/>
          <w:spacing w:val="28"/>
          <w:sz w:val="22"/>
          <w:szCs w:val="22"/>
        </w:rPr>
        <w:t xml:space="preserve"> </w:t>
      </w:r>
      <w:r w:rsidRPr="00D06572">
        <w:rPr>
          <w:rFonts w:cs="Times New Roman"/>
          <w:spacing w:val="-2"/>
          <w:sz w:val="22"/>
          <w:szCs w:val="22"/>
        </w:rPr>
        <w:t>years</w:t>
      </w:r>
      <w:r w:rsidRPr="00D06572">
        <w:rPr>
          <w:rFonts w:cs="Times New Roman"/>
          <w:spacing w:val="21"/>
          <w:sz w:val="22"/>
          <w:szCs w:val="22"/>
        </w:rPr>
        <w:t xml:space="preserve"> </w:t>
      </w:r>
      <w:r w:rsidRPr="00D06572">
        <w:rPr>
          <w:rFonts w:cs="Times New Roman"/>
          <w:sz w:val="22"/>
          <w:szCs w:val="22"/>
        </w:rPr>
        <w:t>of</w:t>
      </w:r>
      <w:r w:rsidRPr="00D06572">
        <w:rPr>
          <w:rFonts w:cs="Times New Roman"/>
          <w:spacing w:val="23"/>
          <w:sz w:val="22"/>
          <w:szCs w:val="22"/>
        </w:rPr>
        <w:t xml:space="preserve"> </w:t>
      </w:r>
      <w:r w:rsidRPr="00D06572">
        <w:rPr>
          <w:rFonts w:cs="Times New Roman"/>
          <w:spacing w:val="-1"/>
          <w:sz w:val="22"/>
          <w:szCs w:val="22"/>
        </w:rPr>
        <w:t>experience</w:t>
      </w:r>
      <w:r w:rsidRPr="00D06572">
        <w:rPr>
          <w:rFonts w:cs="Times New Roman"/>
          <w:spacing w:val="23"/>
          <w:sz w:val="22"/>
          <w:szCs w:val="22"/>
        </w:rPr>
        <w:t xml:space="preserve"> </w:t>
      </w:r>
      <w:r w:rsidRPr="00D06572">
        <w:rPr>
          <w:rFonts w:cs="Times New Roman"/>
          <w:spacing w:val="-1"/>
          <w:sz w:val="22"/>
          <w:szCs w:val="22"/>
        </w:rPr>
        <w:t>as</w:t>
      </w:r>
      <w:r w:rsidRPr="00D06572">
        <w:rPr>
          <w:rFonts w:cs="Times New Roman"/>
          <w:spacing w:val="24"/>
          <w:sz w:val="22"/>
          <w:szCs w:val="22"/>
        </w:rPr>
        <w:t xml:space="preserve"> </w:t>
      </w:r>
      <w:r w:rsidRPr="00D06572">
        <w:rPr>
          <w:rFonts w:cs="Times New Roman"/>
          <w:sz w:val="22"/>
          <w:szCs w:val="22"/>
        </w:rPr>
        <w:t>a</w:t>
      </w:r>
      <w:r w:rsidRPr="00D06572">
        <w:rPr>
          <w:rFonts w:cs="Times New Roman"/>
          <w:spacing w:val="20"/>
          <w:sz w:val="22"/>
          <w:szCs w:val="22"/>
        </w:rPr>
        <w:t xml:space="preserve"> </w:t>
      </w:r>
      <w:r w:rsidRPr="00D06572">
        <w:rPr>
          <w:rFonts w:cs="Times New Roman"/>
          <w:sz w:val="22"/>
          <w:szCs w:val="22"/>
        </w:rPr>
        <w:t>lead</w:t>
      </w:r>
      <w:r w:rsidRPr="00D06572">
        <w:rPr>
          <w:rFonts w:cs="Times New Roman"/>
          <w:spacing w:val="21"/>
          <w:sz w:val="22"/>
          <w:szCs w:val="22"/>
        </w:rPr>
        <w:t xml:space="preserve"> </w:t>
      </w:r>
      <w:r w:rsidRPr="00D06572">
        <w:rPr>
          <w:rFonts w:cs="Times New Roman"/>
          <w:sz w:val="22"/>
          <w:szCs w:val="22"/>
        </w:rPr>
        <w:t>in</w:t>
      </w:r>
      <w:r w:rsidRPr="00D06572">
        <w:rPr>
          <w:rFonts w:cs="Times New Roman"/>
          <w:spacing w:val="21"/>
          <w:sz w:val="22"/>
          <w:szCs w:val="22"/>
        </w:rPr>
        <w:t xml:space="preserve"> </w:t>
      </w:r>
      <w:r w:rsidRPr="00D06572">
        <w:rPr>
          <w:rFonts w:cs="Times New Roman"/>
          <w:spacing w:val="-1"/>
          <w:sz w:val="22"/>
          <w:szCs w:val="22"/>
        </w:rPr>
        <w:t>providing</w:t>
      </w:r>
      <w:r w:rsidRPr="00D06572">
        <w:rPr>
          <w:rFonts w:cs="Times New Roman"/>
          <w:spacing w:val="21"/>
          <w:sz w:val="22"/>
          <w:szCs w:val="22"/>
        </w:rPr>
        <w:t xml:space="preserve"> </w:t>
      </w:r>
      <w:r w:rsidRPr="00D06572">
        <w:rPr>
          <w:rFonts w:cs="Times New Roman"/>
          <w:spacing w:val="-1"/>
          <w:sz w:val="22"/>
          <w:szCs w:val="22"/>
        </w:rPr>
        <w:t>construction</w:t>
      </w:r>
      <w:r w:rsidRPr="00D06572">
        <w:rPr>
          <w:rFonts w:cs="Times New Roman"/>
          <w:spacing w:val="21"/>
          <w:sz w:val="22"/>
          <w:szCs w:val="22"/>
        </w:rPr>
        <w:t xml:space="preserve"> </w:t>
      </w:r>
      <w:r w:rsidRPr="00D06572">
        <w:rPr>
          <w:rFonts w:cs="Times New Roman"/>
          <w:spacing w:val="-1"/>
          <w:sz w:val="22"/>
          <w:szCs w:val="22"/>
        </w:rPr>
        <w:t>management</w:t>
      </w:r>
      <w:r w:rsidRPr="00D06572">
        <w:rPr>
          <w:rFonts w:cs="Times New Roman"/>
          <w:spacing w:val="24"/>
          <w:sz w:val="22"/>
          <w:szCs w:val="22"/>
        </w:rPr>
        <w:t xml:space="preserve"> </w:t>
      </w:r>
      <w:r w:rsidRPr="00D06572">
        <w:rPr>
          <w:rFonts w:cs="Times New Roman"/>
          <w:sz w:val="22"/>
          <w:szCs w:val="22"/>
        </w:rPr>
        <w:t>over</w:t>
      </w:r>
      <w:r w:rsidRPr="00D06572">
        <w:rPr>
          <w:rFonts w:cs="Times New Roman"/>
          <w:spacing w:val="85"/>
          <w:sz w:val="22"/>
          <w:szCs w:val="22"/>
        </w:rPr>
        <w:t xml:space="preserve"> </w:t>
      </w:r>
      <w:r w:rsidRPr="00D06572">
        <w:rPr>
          <w:rFonts w:cs="Times New Roman"/>
          <w:spacing w:val="-1"/>
          <w:sz w:val="22"/>
          <w:szCs w:val="22"/>
        </w:rPr>
        <w:t>relevant</w:t>
      </w:r>
      <w:r w:rsidRPr="00D06572">
        <w:rPr>
          <w:rFonts w:cs="Times New Roman"/>
          <w:spacing w:val="12"/>
          <w:sz w:val="22"/>
          <w:szCs w:val="22"/>
        </w:rPr>
        <w:t xml:space="preserve"> </w:t>
      </w:r>
      <w:r w:rsidRPr="00D06572">
        <w:rPr>
          <w:rFonts w:cs="Times New Roman"/>
          <w:spacing w:val="-1"/>
          <w:sz w:val="22"/>
          <w:szCs w:val="22"/>
        </w:rPr>
        <w:t>construction</w:t>
      </w:r>
      <w:r w:rsidRPr="00D06572">
        <w:rPr>
          <w:rFonts w:cs="Times New Roman"/>
          <w:spacing w:val="12"/>
          <w:sz w:val="22"/>
          <w:szCs w:val="22"/>
        </w:rPr>
        <w:t xml:space="preserve"> </w:t>
      </w:r>
      <w:r w:rsidRPr="00D06572">
        <w:rPr>
          <w:rFonts w:cs="Times New Roman"/>
          <w:spacing w:val="-1"/>
          <w:sz w:val="22"/>
          <w:szCs w:val="22"/>
        </w:rPr>
        <w:t>projects.</w:t>
      </w:r>
      <w:r w:rsidRPr="00D06572">
        <w:rPr>
          <w:rFonts w:cs="Times New Roman"/>
          <w:spacing w:val="24"/>
          <w:sz w:val="22"/>
          <w:szCs w:val="22"/>
        </w:rPr>
        <w:t xml:space="preserve"> </w:t>
      </w:r>
      <w:r>
        <w:rPr>
          <w:rFonts w:cs="Times New Roman"/>
          <w:spacing w:val="24"/>
          <w:sz w:val="22"/>
          <w:szCs w:val="22"/>
        </w:rPr>
        <w:t xml:space="preserve"> </w:t>
      </w:r>
      <w:r w:rsidRPr="00D06572">
        <w:rPr>
          <w:rFonts w:cs="Times New Roman"/>
          <w:sz w:val="22"/>
          <w:szCs w:val="22"/>
        </w:rPr>
        <w:t>Must</w:t>
      </w:r>
      <w:r w:rsidRPr="00D06572">
        <w:rPr>
          <w:rFonts w:cs="Times New Roman"/>
          <w:spacing w:val="10"/>
          <w:sz w:val="22"/>
          <w:szCs w:val="22"/>
        </w:rPr>
        <w:t xml:space="preserve"> </w:t>
      </w:r>
      <w:r w:rsidRPr="00D06572">
        <w:rPr>
          <w:rFonts w:cs="Times New Roman"/>
          <w:sz w:val="22"/>
          <w:szCs w:val="22"/>
        </w:rPr>
        <w:t>be</w:t>
      </w:r>
      <w:r w:rsidRPr="00D06572">
        <w:rPr>
          <w:rFonts w:cs="Times New Roman"/>
          <w:spacing w:val="11"/>
          <w:sz w:val="22"/>
          <w:szCs w:val="22"/>
        </w:rPr>
        <w:t xml:space="preserve"> </w:t>
      </w:r>
      <w:r w:rsidRPr="00D06572">
        <w:rPr>
          <w:rFonts w:cs="Times New Roman"/>
          <w:sz w:val="22"/>
          <w:szCs w:val="22"/>
        </w:rPr>
        <w:t>a</w:t>
      </w:r>
      <w:r w:rsidRPr="00D06572">
        <w:rPr>
          <w:rFonts w:cs="Times New Roman"/>
          <w:spacing w:val="11"/>
          <w:sz w:val="22"/>
          <w:szCs w:val="22"/>
        </w:rPr>
        <w:t xml:space="preserve"> </w:t>
      </w:r>
      <w:r w:rsidRPr="00D06572">
        <w:rPr>
          <w:rFonts w:cs="Times New Roman"/>
          <w:spacing w:val="-1"/>
          <w:sz w:val="22"/>
          <w:szCs w:val="22"/>
        </w:rPr>
        <w:t>PE-Civil</w:t>
      </w:r>
      <w:r w:rsidRPr="00D06572">
        <w:rPr>
          <w:rFonts w:cs="Times New Roman"/>
          <w:spacing w:val="12"/>
          <w:sz w:val="22"/>
          <w:szCs w:val="22"/>
        </w:rPr>
        <w:t xml:space="preserve"> </w:t>
      </w:r>
      <w:r w:rsidRPr="00D06572">
        <w:rPr>
          <w:rFonts w:cs="Times New Roman"/>
          <w:sz w:val="22"/>
          <w:szCs w:val="22"/>
        </w:rPr>
        <w:t>in</w:t>
      </w:r>
      <w:r w:rsidRPr="00D06572">
        <w:rPr>
          <w:rFonts w:cs="Times New Roman"/>
          <w:spacing w:val="9"/>
          <w:sz w:val="22"/>
          <w:szCs w:val="22"/>
        </w:rPr>
        <w:t xml:space="preserve"> </w:t>
      </w:r>
      <w:proofErr w:type="gramStart"/>
      <w:r w:rsidRPr="00D06572">
        <w:rPr>
          <w:rFonts w:cs="Times New Roman"/>
          <w:spacing w:val="-1"/>
          <w:sz w:val="22"/>
          <w:szCs w:val="22"/>
        </w:rPr>
        <w:t>California,</w:t>
      </w:r>
      <w:r w:rsidRPr="00D06572">
        <w:rPr>
          <w:rFonts w:cs="Times New Roman"/>
          <w:spacing w:val="12"/>
          <w:sz w:val="22"/>
          <w:szCs w:val="22"/>
        </w:rPr>
        <w:t xml:space="preserve"> </w:t>
      </w:r>
      <w:r w:rsidRPr="00D06572">
        <w:rPr>
          <w:rFonts w:cs="Times New Roman"/>
          <w:spacing w:val="-1"/>
          <w:sz w:val="22"/>
          <w:szCs w:val="22"/>
        </w:rPr>
        <w:t>and</w:t>
      </w:r>
      <w:proofErr w:type="gramEnd"/>
      <w:r w:rsidRPr="00D06572">
        <w:rPr>
          <w:rFonts w:cs="Times New Roman"/>
          <w:spacing w:val="12"/>
          <w:sz w:val="22"/>
          <w:szCs w:val="22"/>
        </w:rPr>
        <w:t xml:space="preserve"> </w:t>
      </w:r>
      <w:r w:rsidRPr="00D06572">
        <w:rPr>
          <w:rFonts w:cs="Times New Roman"/>
          <w:spacing w:val="-1"/>
          <w:sz w:val="22"/>
          <w:szCs w:val="22"/>
        </w:rPr>
        <w:t>should</w:t>
      </w:r>
      <w:r w:rsidRPr="00D06572">
        <w:rPr>
          <w:rFonts w:cs="Times New Roman"/>
          <w:spacing w:val="12"/>
          <w:sz w:val="22"/>
          <w:szCs w:val="22"/>
        </w:rPr>
        <w:t xml:space="preserve"> </w:t>
      </w:r>
      <w:r w:rsidRPr="00D06572">
        <w:rPr>
          <w:rFonts w:cs="Times New Roman"/>
          <w:spacing w:val="-1"/>
          <w:sz w:val="22"/>
          <w:szCs w:val="22"/>
        </w:rPr>
        <w:t>have</w:t>
      </w:r>
      <w:r w:rsidRPr="00D06572">
        <w:rPr>
          <w:rFonts w:cs="Times New Roman"/>
          <w:spacing w:val="11"/>
          <w:sz w:val="22"/>
          <w:szCs w:val="22"/>
        </w:rPr>
        <w:t xml:space="preserve"> </w:t>
      </w:r>
      <w:r w:rsidRPr="00D06572">
        <w:rPr>
          <w:rFonts w:cs="Times New Roman"/>
          <w:spacing w:val="-1"/>
          <w:sz w:val="22"/>
          <w:szCs w:val="22"/>
        </w:rPr>
        <w:t>knowledge</w:t>
      </w:r>
      <w:r w:rsidRPr="00D06572">
        <w:rPr>
          <w:rFonts w:cs="Times New Roman"/>
          <w:spacing w:val="11"/>
          <w:sz w:val="22"/>
          <w:szCs w:val="22"/>
        </w:rPr>
        <w:t xml:space="preserve"> </w:t>
      </w:r>
      <w:r w:rsidRPr="00D06572">
        <w:rPr>
          <w:rFonts w:cs="Times New Roman"/>
          <w:sz w:val="22"/>
          <w:szCs w:val="22"/>
        </w:rPr>
        <w:t>of</w:t>
      </w:r>
      <w:r w:rsidRPr="00D06572">
        <w:rPr>
          <w:rFonts w:cs="Times New Roman"/>
          <w:spacing w:val="97"/>
          <w:sz w:val="22"/>
          <w:szCs w:val="22"/>
        </w:rPr>
        <w:t xml:space="preserve"> </w:t>
      </w:r>
      <w:r w:rsidRPr="00D06572">
        <w:rPr>
          <w:rFonts w:cs="Times New Roman"/>
          <w:spacing w:val="-1"/>
          <w:sz w:val="22"/>
          <w:szCs w:val="22"/>
        </w:rPr>
        <w:t>hydraulics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reinforced</w:t>
      </w:r>
      <w:r w:rsidRPr="00D06572">
        <w:rPr>
          <w:rFonts w:cs="Times New Roman"/>
          <w:spacing w:val="2"/>
          <w:sz w:val="22"/>
          <w:szCs w:val="22"/>
        </w:rPr>
        <w:t xml:space="preserve"> </w:t>
      </w:r>
      <w:r w:rsidRPr="00D06572">
        <w:rPr>
          <w:rFonts w:cs="Times New Roman"/>
          <w:spacing w:val="-1"/>
          <w:sz w:val="22"/>
          <w:szCs w:val="22"/>
        </w:rPr>
        <w:t>concrete structures.</w:t>
      </w:r>
    </w:p>
    <w:p w14:paraId="6BBFB19B" w14:textId="42984522" w:rsidR="008522FB" w:rsidRPr="00D06572" w:rsidRDefault="008522FB" w:rsidP="00D4419D">
      <w:pPr>
        <w:numPr>
          <w:ilvl w:val="0"/>
          <w:numId w:val="7"/>
        </w:numPr>
        <w:tabs>
          <w:tab w:val="left" w:pos="821"/>
        </w:tabs>
        <w:rPr>
          <w:rFonts w:ascii="Times New Roman" w:eastAsia="Times New Roman" w:hAnsi="Times New Roman" w:cs="Times New Roman"/>
        </w:rPr>
      </w:pPr>
      <w:r w:rsidRPr="00D06572">
        <w:rPr>
          <w:rFonts w:ascii="Times New Roman" w:hAnsi="Times New Roman" w:cs="Times New Roman"/>
          <w:i/>
          <w:spacing w:val="-1"/>
        </w:rPr>
        <w:t>Field</w:t>
      </w:r>
      <w:r w:rsidRPr="00D06572">
        <w:rPr>
          <w:rFonts w:ascii="Times New Roman" w:hAnsi="Times New Roman" w:cs="Times New Roman"/>
          <w:i/>
        </w:rPr>
        <w:t xml:space="preserve"> </w:t>
      </w:r>
      <w:r w:rsidRPr="00D06572">
        <w:rPr>
          <w:rFonts w:ascii="Times New Roman" w:hAnsi="Times New Roman" w:cs="Times New Roman"/>
          <w:i/>
          <w:spacing w:val="-1"/>
        </w:rPr>
        <w:t xml:space="preserve">Inspector: </w:t>
      </w:r>
      <w:r w:rsidRPr="00D06572">
        <w:rPr>
          <w:rFonts w:ascii="Times New Roman" w:hAnsi="Times New Roman" w:cs="Times New Roman"/>
          <w:spacing w:val="-1"/>
        </w:rPr>
        <w:t xml:space="preserve">See </w:t>
      </w:r>
      <w:r w:rsidRPr="00D06572">
        <w:rPr>
          <w:rFonts w:ascii="Times New Roman" w:hAnsi="Times New Roman" w:cs="Times New Roman"/>
        </w:rPr>
        <w:t>C.2</w:t>
      </w:r>
      <w:r w:rsidRPr="00D06572">
        <w:rPr>
          <w:rFonts w:ascii="Times New Roman" w:hAnsi="Times New Roman" w:cs="Times New Roman"/>
          <w:spacing w:val="2"/>
        </w:rPr>
        <w:t xml:space="preserve"> </w:t>
      </w:r>
      <w:r w:rsidRPr="00D06572">
        <w:rPr>
          <w:rFonts w:ascii="Times New Roman" w:hAnsi="Times New Roman" w:cs="Times New Roman"/>
          <w:spacing w:val="-1"/>
        </w:rPr>
        <w:t>below for requirements.</w:t>
      </w:r>
    </w:p>
    <w:p w14:paraId="340D84BD" w14:textId="5390B94A" w:rsidR="008522FB" w:rsidRPr="00D06572" w:rsidRDefault="008522FB" w:rsidP="00D4419D">
      <w:pPr>
        <w:numPr>
          <w:ilvl w:val="0"/>
          <w:numId w:val="7"/>
        </w:numPr>
        <w:tabs>
          <w:tab w:val="left" w:pos="821"/>
        </w:tabs>
        <w:rPr>
          <w:rFonts w:ascii="Times New Roman" w:eastAsia="Times New Roman" w:hAnsi="Times New Roman" w:cs="Times New Roman"/>
        </w:rPr>
      </w:pPr>
      <w:r w:rsidRPr="00D06572">
        <w:rPr>
          <w:rFonts w:ascii="Times New Roman" w:hAnsi="Times New Roman" w:cs="Times New Roman"/>
          <w:i/>
          <w:spacing w:val="-1"/>
        </w:rPr>
        <w:t>Materials</w:t>
      </w:r>
      <w:r w:rsidRPr="00D06572">
        <w:rPr>
          <w:rFonts w:ascii="Times New Roman" w:hAnsi="Times New Roman" w:cs="Times New Roman"/>
          <w:i/>
        </w:rPr>
        <w:t xml:space="preserve"> </w:t>
      </w:r>
      <w:r w:rsidRPr="00D06572">
        <w:rPr>
          <w:rFonts w:ascii="Times New Roman" w:hAnsi="Times New Roman" w:cs="Times New Roman"/>
          <w:i/>
          <w:spacing w:val="-1"/>
        </w:rPr>
        <w:t>Testing</w:t>
      </w:r>
      <w:r w:rsidRPr="00D06572">
        <w:rPr>
          <w:rFonts w:ascii="Times New Roman" w:hAnsi="Times New Roman" w:cs="Times New Roman"/>
          <w:i/>
        </w:rPr>
        <w:t xml:space="preserve"> and </w:t>
      </w:r>
      <w:r w:rsidRPr="00D06572">
        <w:rPr>
          <w:rFonts w:ascii="Times New Roman" w:hAnsi="Times New Roman" w:cs="Times New Roman"/>
          <w:i/>
          <w:spacing w:val="-1"/>
        </w:rPr>
        <w:t>Analysis</w:t>
      </w:r>
      <w:r w:rsidRPr="00D06572">
        <w:rPr>
          <w:rFonts w:ascii="Times New Roman" w:hAnsi="Times New Roman" w:cs="Times New Roman"/>
          <w:spacing w:val="-1"/>
        </w:rPr>
        <w:t>:</w:t>
      </w:r>
      <w:r w:rsidRPr="00D06572">
        <w:rPr>
          <w:rFonts w:ascii="Times New Roman" w:hAnsi="Times New Roman" w:cs="Times New Roman"/>
        </w:rPr>
        <w:t xml:space="preserve"> </w:t>
      </w:r>
      <w:r>
        <w:rPr>
          <w:rFonts w:ascii="Times New Roman" w:hAnsi="Times New Roman" w:cs="Times New Roman"/>
        </w:rPr>
        <w:t xml:space="preserve"> </w:t>
      </w:r>
      <w:r w:rsidRPr="00D06572">
        <w:rPr>
          <w:rFonts w:ascii="Times New Roman" w:hAnsi="Times New Roman" w:cs="Times New Roman"/>
          <w:spacing w:val="-1"/>
        </w:rPr>
        <w:t xml:space="preserve">See </w:t>
      </w:r>
      <w:r w:rsidRPr="00D06572">
        <w:rPr>
          <w:rFonts w:ascii="Times New Roman" w:hAnsi="Times New Roman" w:cs="Times New Roman"/>
        </w:rPr>
        <w:t xml:space="preserve">C.3 </w:t>
      </w:r>
      <w:r w:rsidRPr="00D06572">
        <w:rPr>
          <w:rFonts w:ascii="Times New Roman" w:hAnsi="Times New Roman" w:cs="Times New Roman"/>
          <w:spacing w:val="-1"/>
        </w:rPr>
        <w:t>below for</w:t>
      </w:r>
      <w:r w:rsidRPr="00D06572">
        <w:rPr>
          <w:rFonts w:ascii="Times New Roman" w:hAnsi="Times New Roman" w:cs="Times New Roman"/>
          <w:spacing w:val="1"/>
        </w:rPr>
        <w:t xml:space="preserve"> </w:t>
      </w:r>
      <w:r w:rsidRPr="00D06572">
        <w:rPr>
          <w:rFonts w:ascii="Times New Roman" w:hAnsi="Times New Roman" w:cs="Times New Roman"/>
          <w:spacing w:val="-1"/>
        </w:rPr>
        <w:t>requirements.</w:t>
      </w:r>
    </w:p>
    <w:p w14:paraId="52DB949A" w14:textId="77777777" w:rsidR="008522FB" w:rsidRDefault="008522FB" w:rsidP="00D4419D">
      <w:pPr>
        <w:jc w:val="both"/>
        <w:rPr>
          <w:rFonts w:ascii="Times New Roman" w:hAnsi="Times New Roman" w:cs="Times New Roman"/>
        </w:rPr>
      </w:pPr>
    </w:p>
    <w:p w14:paraId="3B0BABE9" w14:textId="4680B639" w:rsidR="008522FB" w:rsidRPr="00D06572" w:rsidRDefault="008522FB" w:rsidP="00D4419D">
      <w:pPr>
        <w:jc w:val="both"/>
        <w:rPr>
          <w:rFonts w:ascii="Times New Roman" w:hAnsi="Times New Roman" w:cs="Times New Roman"/>
        </w:rPr>
        <w:sectPr w:rsidR="008522FB" w:rsidRPr="00D06572" w:rsidSect="00CD02C6">
          <w:pgSz w:w="12240" w:h="15840" w:code="1"/>
          <w:pgMar w:top="980" w:right="1060" w:bottom="1008" w:left="900" w:header="720" w:footer="720" w:gutter="0"/>
          <w:cols w:space="720"/>
        </w:sectPr>
      </w:pPr>
    </w:p>
    <w:p w14:paraId="4D8C6BD1" w14:textId="1D573F58"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lastRenderedPageBreak/>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C.2</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Inspection</w:t>
      </w:r>
    </w:p>
    <w:p w14:paraId="1F111B34" w14:textId="3C1B5038"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Firms</w:t>
      </w:r>
      <w:r w:rsidRPr="00D06572">
        <w:rPr>
          <w:rFonts w:cs="Times New Roman"/>
          <w:spacing w:val="31"/>
          <w:sz w:val="22"/>
          <w:szCs w:val="22"/>
        </w:rPr>
        <w:t xml:space="preserve"> </w:t>
      </w:r>
      <w:r w:rsidRPr="00D06572">
        <w:rPr>
          <w:rFonts w:cs="Times New Roman"/>
          <w:spacing w:val="-1"/>
          <w:sz w:val="22"/>
          <w:szCs w:val="22"/>
        </w:rPr>
        <w:t>responding</w:t>
      </w:r>
      <w:r w:rsidRPr="00D06572">
        <w:rPr>
          <w:rFonts w:cs="Times New Roman"/>
          <w:spacing w:val="28"/>
          <w:sz w:val="22"/>
          <w:szCs w:val="22"/>
        </w:rPr>
        <w:t xml:space="preserve"> </w:t>
      </w:r>
      <w:r w:rsidRPr="00D06572">
        <w:rPr>
          <w:rFonts w:cs="Times New Roman"/>
          <w:sz w:val="22"/>
          <w:szCs w:val="22"/>
        </w:rPr>
        <w:t>to</w:t>
      </w:r>
      <w:r w:rsidRPr="00D06572">
        <w:rPr>
          <w:rFonts w:cs="Times New Roman"/>
          <w:spacing w:val="31"/>
          <w:sz w:val="22"/>
          <w:szCs w:val="22"/>
        </w:rPr>
        <w:t xml:space="preserve"> </w:t>
      </w:r>
      <w:r w:rsidRPr="00D06572">
        <w:rPr>
          <w:rFonts w:cs="Times New Roman"/>
          <w:sz w:val="22"/>
          <w:szCs w:val="22"/>
        </w:rPr>
        <w:t>this</w:t>
      </w:r>
      <w:r w:rsidRPr="00D06572">
        <w:rPr>
          <w:rFonts w:cs="Times New Roman"/>
          <w:spacing w:val="31"/>
          <w:sz w:val="22"/>
          <w:szCs w:val="22"/>
        </w:rPr>
        <w:t xml:space="preserve"> </w:t>
      </w:r>
      <w:r w:rsidRPr="00D06572">
        <w:rPr>
          <w:rFonts w:cs="Times New Roman"/>
          <w:spacing w:val="-1"/>
          <w:sz w:val="22"/>
          <w:szCs w:val="22"/>
        </w:rPr>
        <w:t>Task</w:t>
      </w:r>
      <w:r w:rsidRPr="00D06572">
        <w:rPr>
          <w:rFonts w:cs="Times New Roman"/>
          <w:spacing w:val="31"/>
          <w:sz w:val="22"/>
          <w:szCs w:val="22"/>
        </w:rPr>
        <w:t xml:space="preserve"> </w:t>
      </w:r>
      <w:r w:rsidRPr="00D06572">
        <w:rPr>
          <w:rFonts w:cs="Times New Roman"/>
          <w:sz w:val="22"/>
          <w:szCs w:val="22"/>
        </w:rPr>
        <w:t>must</w:t>
      </w:r>
      <w:r w:rsidRPr="00D06572">
        <w:rPr>
          <w:rFonts w:cs="Times New Roman"/>
          <w:spacing w:val="29"/>
          <w:sz w:val="22"/>
          <w:szCs w:val="22"/>
        </w:rPr>
        <w:t xml:space="preserve"> </w:t>
      </w:r>
      <w:r w:rsidRPr="00D06572">
        <w:rPr>
          <w:rFonts w:cs="Times New Roman"/>
          <w:sz w:val="22"/>
          <w:szCs w:val="22"/>
        </w:rPr>
        <w:t>identify</w:t>
      </w:r>
      <w:r w:rsidRPr="00D06572">
        <w:rPr>
          <w:rFonts w:cs="Times New Roman"/>
          <w:spacing w:val="24"/>
          <w:sz w:val="22"/>
          <w:szCs w:val="22"/>
        </w:rPr>
        <w:t xml:space="preserve"> </w:t>
      </w:r>
      <w:r w:rsidRPr="00D06572">
        <w:rPr>
          <w:rFonts w:cs="Times New Roman"/>
          <w:sz w:val="22"/>
          <w:szCs w:val="22"/>
        </w:rPr>
        <w:t>local</w:t>
      </w:r>
      <w:r w:rsidRPr="00D06572">
        <w:rPr>
          <w:rFonts w:cs="Times New Roman"/>
          <w:spacing w:val="31"/>
          <w:sz w:val="22"/>
          <w:szCs w:val="22"/>
        </w:rPr>
        <w:t xml:space="preserve"> </w:t>
      </w:r>
      <w:r w:rsidRPr="00D06572">
        <w:rPr>
          <w:rFonts w:cs="Times New Roman"/>
          <w:spacing w:val="-1"/>
          <w:sz w:val="22"/>
          <w:szCs w:val="22"/>
        </w:rPr>
        <w:t>staff</w:t>
      </w:r>
      <w:r w:rsidRPr="00D06572">
        <w:rPr>
          <w:rFonts w:cs="Times New Roman"/>
          <w:spacing w:val="30"/>
          <w:sz w:val="22"/>
          <w:szCs w:val="22"/>
        </w:rPr>
        <w:t xml:space="preserve"> </w:t>
      </w:r>
      <w:r w:rsidRPr="00D06572">
        <w:rPr>
          <w:rFonts w:cs="Times New Roman"/>
          <w:spacing w:val="-1"/>
          <w:sz w:val="22"/>
          <w:szCs w:val="22"/>
        </w:rPr>
        <w:t>that</w:t>
      </w:r>
      <w:r w:rsidRPr="00D06572">
        <w:rPr>
          <w:rFonts w:cs="Times New Roman"/>
          <w:spacing w:val="31"/>
          <w:sz w:val="22"/>
          <w:szCs w:val="22"/>
        </w:rPr>
        <w:t xml:space="preserve"> </w:t>
      </w:r>
      <w:r w:rsidRPr="00D06572">
        <w:rPr>
          <w:rFonts w:cs="Times New Roman"/>
          <w:spacing w:val="-1"/>
          <w:sz w:val="22"/>
          <w:szCs w:val="22"/>
        </w:rPr>
        <w:t>have</w:t>
      </w:r>
      <w:r w:rsidRPr="00D06572">
        <w:rPr>
          <w:rFonts w:cs="Times New Roman"/>
          <w:spacing w:val="30"/>
          <w:sz w:val="22"/>
          <w:szCs w:val="22"/>
        </w:rPr>
        <w:t xml:space="preserve"> </w:t>
      </w:r>
      <w:r w:rsidRPr="00D06572">
        <w:rPr>
          <w:rFonts w:cs="Times New Roman"/>
          <w:sz w:val="22"/>
          <w:szCs w:val="22"/>
        </w:rPr>
        <w:t>the</w:t>
      </w:r>
      <w:r w:rsidRPr="00D06572">
        <w:rPr>
          <w:rFonts w:cs="Times New Roman"/>
          <w:spacing w:val="30"/>
          <w:sz w:val="22"/>
          <w:szCs w:val="22"/>
        </w:rPr>
        <w:t xml:space="preserve"> </w:t>
      </w:r>
      <w:r w:rsidRPr="00D06572">
        <w:rPr>
          <w:rFonts w:cs="Times New Roman"/>
          <w:spacing w:val="-1"/>
          <w:sz w:val="22"/>
          <w:szCs w:val="22"/>
        </w:rPr>
        <w:t>experience</w:t>
      </w:r>
      <w:r w:rsidRPr="00D06572">
        <w:rPr>
          <w:rFonts w:cs="Times New Roman"/>
          <w:spacing w:val="30"/>
          <w:sz w:val="22"/>
          <w:szCs w:val="22"/>
        </w:rPr>
        <w:t xml:space="preserve"> </w:t>
      </w:r>
      <w:r w:rsidRPr="00D06572">
        <w:rPr>
          <w:rFonts w:cs="Times New Roman"/>
          <w:spacing w:val="-1"/>
          <w:sz w:val="22"/>
          <w:szCs w:val="22"/>
        </w:rPr>
        <w:t>and</w:t>
      </w:r>
      <w:r w:rsidRPr="00D06572">
        <w:rPr>
          <w:rFonts w:cs="Times New Roman"/>
          <w:spacing w:val="31"/>
          <w:sz w:val="22"/>
          <w:szCs w:val="22"/>
        </w:rPr>
        <w:t xml:space="preserve"> </w:t>
      </w:r>
      <w:r w:rsidRPr="00D06572">
        <w:rPr>
          <w:rFonts w:cs="Times New Roman"/>
          <w:spacing w:val="-1"/>
          <w:sz w:val="22"/>
          <w:szCs w:val="22"/>
        </w:rPr>
        <w:t>qualifications</w:t>
      </w:r>
      <w:r w:rsidRPr="00D06572">
        <w:rPr>
          <w:rFonts w:cs="Times New Roman"/>
          <w:spacing w:val="31"/>
          <w:sz w:val="22"/>
          <w:szCs w:val="22"/>
        </w:rPr>
        <w:t xml:space="preserve"> </w:t>
      </w:r>
      <w:r w:rsidRPr="00D06572">
        <w:rPr>
          <w:rFonts w:cs="Times New Roman"/>
          <w:spacing w:val="-1"/>
          <w:sz w:val="22"/>
          <w:szCs w:val="22"/>
        </w:rPr>
        <w:t>to</w:t>
      </w:r>
      <w:r w:rsidRPr="00D06572">
        <w:rPr>
          <w:rFonts w:cs="Times New Roman"/>
          <w:spacing w:val="87"/>
          <w:sz w:val="22"/>
          <w:szCs w:val="22"/>
        </w:rPr>
        <w:t xml:space="preserve"> </w:t>
      </w:r>
      <w:r w:rsidRPr="00D06572">
        <w:rPr>
          <w:rFonts w:cs="Times New Roman"/>
          <w:spacing w:val="-1"/>
          <w:sz w:val="22"/>
          <w:szCs w:val="22"/>
        </w:rPr>
        <w:t>provide</w:t>
      </w:r>
      <w:r w:rsidRPr="00D06572">
        <w:rPr>
          <w:rFonts w:cs="Times New Roman"/>
          <w:spacing w:val="15"/>
          <w:sz w:val="22"/>
          <w:szCs w:val="22"/>
        </w:rPr>
        <w:t xml:space="preserve"> </w:t>
      </w:r>
      <w:r w:rsidRPr="00D06572">
        <w:rPr>
          <w:rFonts w:cs="Times New Roman"/>
          <w:spacing w:val="-1"/>
          <w:sz w:val="22"/>
          <w:szCs w:val="22"/>
        </w:rPr>
        <w:t>full</w:t>
      </w:r>
      <w:r w:rsidRPr="00D06572">
        <w:rPr>
          <w:rFonts w:cs="Times New Roman"/>
          <w:spacing w:val="17"/>
          <w:sz w:val="22"/>
          <w:szCs w:val="22"/>
        </w:rPr>
        <w:t xml:space="preserve"> </w:t>
      </w:r>
      <w:r w:rsidRPr="00D06572">
        <w:rPr>
          <w:rFonts w:cs="Times New Roman"/>
          <w:sz w:val="22"/>
          <w:szCs w:val="22"/>
        </w:rPr>
        <w:t>or</w:t>
      </w:r>
      <w:r w:rsidRPr="00D06572">
        <w:rPr>
          <w:rFonts w:cs="Times New Roman"/>
          <w:spacing w:val="16"/>
          <w:sz w:val="22"/>
          <w:szCs w:val="22"/>
        </w:rPr>
        <w:t xml:space="preserve"> </w:t>
      </w:r>
      <w:r w:rsidRPr="00D06572">
        <w:rPr>
          <w:rFonts w:cs="Times New Roman"/>
          <w:sz w:val="22"/>
          <w:szCs w:val="22"/>
        </w:rPr>
        <w:t>part</w:t>
      </w:r>
      <w:r w:rsidRPr="00D06572">
        <w:rPr>
          <w:rFonts w:cs="Times New Roman"/>
          <w:spacing w:val="17"/>
          <w:sz w:val="22"/>
          <w:szCs w:val="22"/>
        </w:rPr>
        <w:t xml:space="preserve"> </w:t>
      </w:r>
      <w:r w:rsidRPr="00D06572">
        <w:rPr>
          <w:rFonts w:cs="Times New Roman"/>
          <w:sz w:val="22"/>
          <w:szCs w:val="22"/>
        </w:rPr>
        <w:t>time</w:t>
      </w:r>
      <w:r w:rsidRPr="00D06572">
        <w:rPr>
          <w:rFonts w:cs="Times New Roman"/>
          <w:spacing w:val="18"/>
          <w:sz w:val="22"/>
          <w:szCs w:val="22"/>
        </w:rPr>
        <w:t xml:space="preserve"> </w:t>
      </w:r>
      <w:r w:rsidRPr="00D06572">
        <w:rPr>
          <w:rFonts w:cs="Times New Roman"/>
          <w:spacing w:val="-1"/>
          <w:sz w:val="22"/>
          <w:szCs w:val="22"/>
        </w:rPr>
        <w:t>inspection</w:t>
      </w:r>
      <w:r w:rsidRPr="00D06572">
        <w:rPr>
          <w:rFonts w:cs="Times New Roman"/>
          <w:spacing w:val="16"/>
          <w:sz w:val="22"/>
          <w:szCs w:val="22"/>
        </w:rPr>
        <w:t xml:space="preserve"> </w:t>
      </w:r>
      <w:r w:rsidRPr="00D06572">
        <w:rPr>
          <w:rFonts w:cs="Times New Roman"/>
          <w:sz w:val="22"/>
          <w:szCs w:val="22"/>
        </w:rPr>
        <w:t>on</w:t>
      </w:r>
      <w:r w:rsidRPr="00D06572">
        <w:rPr>
          <w:rFonts w:cs="Times New Roman"/>
          <w:spacing w:val="16"/>
          <w:sz w:val="22"/>
          <w:szCs w:val="22"/>
        </w:rPr>
        <w:t xml:space="preserve"> </w:t>
      </w:r>
      <w:r w:rsidRPr="00D06572">
        <w:rPr>
          <w:rFonts w:cs="Times New Roman"/>
          <w:spacing w:val="-1"/>
          <w:sz w:val="22"/>
          <w:szCs w:val="22"/>
        </w:rPr>
        <w:t>flood</w:t>
      </w:r>
      <w:r w:rsidRPr="00D06572">
        <w:rPr>
          <w:rFonts w:cs="Times New Roman"/>
          <w:spacing w:val="16"/>
          <w:sz w:val="22"/>
          <w:szCs w:val="22"/>
        </w:rPr>
        <w:t xml:space="preserve"> </w:t>
      </w:r>
      <w:r w:rsidRPr="00D06572">
        <w:rPr>
          <w:rFonts w:cs="Times New Roman"/>
          <w:sz w:val="22"/>
          <w:szCs w:val="22"/>
        </w:rPr>
        <w:t>control</w:t>
      </w:r>
      <w:r w:rsidRPr="00D06572">
        <w:rPr>
          <w:rFonts w:cs="Times New Roman"/>
          <w:spacing w:val="17"/>
          <w:sz w:val="22"/>
          <w:szCs w:val="22"/>
        </w:rPr>
        <w:t xml:space="preserve"> </w:t>
      </w:r>
      <w:r w:rsidRPr="00D06572">
        <w:rPr>
          <w:rFonts w:cs="Times New Roman"/>
          <w:spacing w:val="-1"/>
          <w:sz w:val="22"/>
          <w:szCs w:val="22"/>
        </w:rPr>
        <w:t>projects,</w:t>
      </w:r>
      <w:r w:rsidRPr="00D06572">
        <w:rPr>
          <w:rFonts w:cs="Times New Roman"/>
          <w:spacing w:val="16"/>
          <w:sz w:val="22"/>
          <w:szCs w:val="22"/>
        </w:rPr>
        <w:t xml:space="preserve"> </w:t>
      </w:r>
      <w:r w:rsidRPr="00D06572">
        <w:rPr>
          <w:rFonts w:cs="Times New Roman"/>
          <w:sz w:val="22"/>
          <w:szCs w:val="22"/>
        </w:rPr>
        <w:t>including</w:t>
      </w:r>
      <w:r w:rsidRPr="00D06572">
        <w:rPr>
          <w:rFonts w:cs="Times New Roman"/>
          <w:spacing w:val="14"/>
          <w:sz w:val="22"/>
          <w:szCs w:val="22"/>
        </w:rPr>
        <w:t xml:space="preserve"> </w:t>
      </w:r>
      <w:r w:rsidRPr="00D06572">
        <w:rPr>
          <w:rFonts w:cs="Times New Roman"/>
          <w:sz w:val="22"/>
          <w:szCs w:val="22"/>
        </w:rPr>
        <w:t>all</w:t>
      </w:r>
      <w:r w:rsidRPr="00D06572">
        <w:rPr>
          <w:rFonts w:cs="Times New Roman"/>
          <w:spacing w:val="17"/>
          <w:sz w:val="22"/>
          <w:szCs w:val="22"/>
        </w:rPr>
        <w:t xml:space="preserve"> </w:t>
      </w:r>
      <w:r w:rsidRPr="00D06572">
        <w:rPr>
          <w:rFonts w:cs="Times New Roman"/>
          <w:spacing w:val="-1"/>
          <w:sz w:val="22"/>
          <w:szCs w:val="22"/>
        </w:rPr>
        <w:t>documentation</w:t>
      </w:r>
      <w:r w:rsidRPr="00D06572">
        <w:rPr>
          <w:rFonts w:cs="Times New Roman"/>
          <w:spacing w:val="16"/>
          <w:sz w:val="22"/>
          <w:szCs w:val="22"/>
        </w:rPr>
        <w:t xml:space="preserve"> </w:t>
      </w:r>
      <w:r w:rsidRPr="00D06572">
        <w:rPr>
          <w:rFonts w:cs="Times New Roman"/>
          <w:sz w:val="22"/>
          <w:szCs w:val="22"/>
        </w:rPr>
        <w:t>necessary</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81"/>
          <w:sz w:val="22"/>
          <w:szCs w:val="22"/>
        </w:rPr>
        <w:t xml:space="preserve"> </w:t>
      </w:r>
      <w:r w:rsidRPr="00D06572">
        <w:rPr>
          <w:rFonts w:cs="Times New Roman"/>
          <w:spacing w:val="-1"/>
          <w:sz w:val="22"/>
          <w:szCs w:val="22"/>
        </w:rPr>
        <w:t>track</w:t>
      </w:r>
      <w:r w:rsidRPr="00D06572">
        <w:rPr>
          <w:rFonts w:cs="Times New Roman"/>
          <w:spacing w:val="-15"/>
          <w:sz w:val="22"/>
          <w:szCs w:val="22"/>
        </w:rPr>
        <w:t xml:space="preserve"> </w:t>
      </w:r>
      <w:r w:rsidRPr="00D06572">
        <w:rPr>
          <w:rFonts w:cs="Times New Roman"/>
          <w:spacing w:val="-1"/>
          <w:sz w:val="22"/>
          <w:szCs w:val="22"/>
        </w:rPr>
        <w:t>progress,</w:t>
      </w:r>
      <w:r w:rsidRPr="00D06572">
        <w:rPr>
          <w:rFonts w:cs="Times New Roman"/>
          <w:spacing w:val="-15"/>
          <w:sz w:val="22"/>
          <w:szCs w:val="22"/>
        </w:rPr>
        <w:t xml:space="preserve"> </w:t>
      </w:r>
      <w:r w:rsidRPr="00D06572">
        <w:rPr>
          <w:rFonts w:cs="Times New Roman"/>
          <w:spacing w:val="-1"/>
          <w:sz w:val="22"/>
          <w:szCs w:val="22"/>
        </w:rPr>
        <w:t>estimate</w:t>
      </w:r>
      <w:r w:rsidRPr="00D06572">
        <w:rPr>
          <w:rFonts w:cs="Times New Roman"/>
          <w:spacing w:val="-16"/>
          <w:sz w:val="22"/>
          <w:szCs w:val="22"/>
        </w:rPr>
        <w:t xml:space="preserve"> </w:t>
      </w:r>
      <w:r w:rsidRPr="00D06572">
        <w:rPr>
          <w:rFonts w:cs="Times New Roman"/>
          <w:sz w:val="22"/>
          <w:szCs w:val="22"/>
        </w:rPr>
        <w:t>quantities,</w:t>
      </w:r>
      <w:r w:rsidRPr="00D06572">
        <w:rPr>
          <w:rFonts w:cs="Times New Roman"/>
          <w:spacing w:val="-15"/>
          <w:sz w:val="22"/>
          <w:szCs w:val="22"/>
        </w:rPr>
        <w:t xml:space="preserve"> </w:t>
      </w:r>
      <w:r w:rsidRPr="00D06572">
        <w:rPr>
          <w:rFonts w:cs="Times New Roman"/>
          <w:spacing w:val="-1"/>
          <w:sz w:val="22"/>
          <w:szCs w:val="22"/>
        </w:rPr>
        <w:t>verify</w:t>
      </w:r>
      <w:r w:rsidRPr="00D06572">
        <w:rPr>
          <w:rFonts w:cs="Times New Roman"/>
          <w:spacing w:val="-20"/>
          <w:sz w:val="22"/>
          <w:szCs w:val="22"/>
        </w:rPr>
        <w:t xml:space="preserve"> </w:t>
      </w:r>
      <w:r w:rsidRPr="00D06572">
        <w:rPr>
          <w:rFonts w:cs="Times New Roman"/>
          <w:spacing w:val="-1"/>
          <w:sz w:val="22"/>
          <w:szCs w:val="22"/>
        </w:rPr>
        <w:t>payment</w:t>
      </w:r>
      <w:r w:rsidRPr="00D06572">
        <w:rPr>
          <w:rFonts w:cs="Times New Roman"/>
          <w:spacing w:val="-12"/>
          <w:sz w:val="22"/>
          <w:szCs w:val="22"/>
        </w:rPr>
        <w:t xml:space="preserve"> </w:t>
      </w:r>
      <w:r w:rsidRPr="00D06572">
        <w:rPr>
          <w:rFonts w:cs="Times New Roman"/>
          <w:spacing w:val="-1"/>
          <w:sz w:val="22"/>
          <w:szCs w:val="22"/>
        </w:rPr>
        <w:t>requests,</w:t>
      </w:r>
      <w:r w:rsidRPr="00D06572">
        <w:rPr>
          <w:rFonts w:cs="Times New Roman"/>
          <w:spacing w:val="-15"/>
          <w:sz w:val="22"/>
          <w:szCs w:val="22"/>
        </w:rPr>
        <w:t xml:space="preserve"> </w:t>
      </w:r>
      <w:r w:rsidRPr="00D06572">
        <w:rPr>
          <w:rFonts w:cs="Times New Roman"/>
          <w:spacing w:val="-1"/>
          <w:sz w:val="22"/>
          <w:szCs w:val="22"/>
        </w:rPr>
        <w:t>etc.</w:t>
      </w:r>
      <w:r w:rsidRPr="00D06572">
        <w:rPr>
          <w:rFonts w:cs="Times New Roman"/>
          <w:spacing w:val="31"/>
          <w:sz w:val="22"/>
          <w:szCs w:val="22"/>
        </w:rPr>
        <w:t xml:space="preserve"> </w:t>
      </w:r>
      <w:r w:rsidR="008522FB">
        <w:rPr>
          <w:rFonts w:cs="Times New Roman"/>
          <w:spacing w:val="31"/>
          <w:sz w:val="22"/>
          <w:szCs w:val="22"/>
        </w:rPr>
        <w:t xml:space="preserve"> </w:t>
      </w:r>
      <w:r w:rsidRPr="00D06572">
        <w:rPr>
          <w:rFonts w:cs="Times New Roman"/>
          <w:spacing w:val="-1"/>
          <w:sz w:val="22"/>
          <w:szCs w:val="22"/>
        </w:rPr>
        <w:t>Emphasis</w:t>
      </w:r>
      <w:r w:rsidRPr="00D06572">
        <w:rPr>
          <w:rFonts w:cs="Times New Roman"/>
          <w:spacing w:val="-15"/>
          <w:sz w:val="22"/>
          <w:szCs w:val="22"/>
        </w:rPr>
        <w:t xml:space="preserve"> </w:t>
      </w:r>
      <w:r w:rsidRPr="00D06572">
        <w:rPr>
          <w:rFonts w:cs="Times New Roman"/>
          <w:sz w:val="22"/>
          <w:szCs w:val="22"/>
        </w:rPr>
        <w:t>should</w:t>
      </w:r>
      <w:r w:rsidRPr="00D06572">
        <w:rPr>
          <w:rFonts w:cs="Times New Roman"/>
          <w:spacing w:val="-15"/>
          <w:sz w:val="22"/>
          <w:szCs w:val="22"/>
        </w:rPr>
        <w:t xml:space="preserve"> </w:t>
      </w:r>
      <w:r w:rsidRPr="00D06572">
        <w:rPr>
          <w:rFonts w:cs="Times New Roman"/>
          <w:sz w:val="22"/>
          <w:szCs w:val="22"/>
        </w:rPr>
        <w:t>be</w:t>
      </w:r>
      <w:r w:rsidRPr="00D06572">
        <w:rPr>
          <w:rFonts w:cs="Times New Roman"/>
          <w:spacing w:val="-16"/>
          <w:sz w:val="22"/>
          <w:szCs w:val="22"/>
        </w:rPr>
        <w:t xml:space="preserve"> </w:t>
      </w:r>
      <w:r w:rsidRPr="00D06572">
        <w:rPr>
          <w:rFonts w:cs="Times New Roman"/>
          <w:spacing w:val="-1"/>
          <w:sz w:val="22"/>
          <w:szCs w:val="22"/>
        </w:rPr>
        <w:t>placed</w:t>
      </w:r>
      <w:r w:rsidRPr="00D06572">
        <w:rPr>
          <w:rFonts w:cs="Times New Roman"/>
          <w:spacing w:val="-15"/>
          <w:sz w:val="22"/>
          <w:szCs w:val="22"/>
        </w:rPr>
        <w:t xml:space="preserve"> </w:t>
      </w:r>
      <w:r w:rsidRPr="00D06572">
        <w:rPr>
          <w:rFonts w:cs="Times New Roman"/>
          <w:sz w:val="22"/>
          <w:szCs w:val="22"/>
        </w:rPr>
        <w:t>on</w:t>
      </w:r>
      <w:r w:rsidRPr="00D06572">
        <w:rPr>
          <w:rFonts w:cs="Times New Roman"/>
          <w:spacing w:val="-15"/>
          <w:sz w:val="22"/>
          <w:szCs w:val="22"/>
        </w:rPr>
        <w:t xml:space="preserve"> </w:t>
      </w:r>
      <w:r w:rsidRPr="00D06572">
        <w:rPr>
          <w:rFonts w:cs="Times New Roman"/>
          <w:spacing w:val="-1"/>
          <w:sz w:val="22"/>
          <w:szCs w:val="22"/>
        </w:rPr>
        <w:t>experience</w:t>
      </w:r>
      <w:r w:rsidRPr="00D06572">
        <w:rPr>
          <w:rFonts w:cs="Times New Roman"/>
          <w:spacing w:val="105"/>
          <w:sz w:val="22"/>
          <w:szCs w:val="22"/>
        </w:rPr>
        <w:t xml:space="preserve"> </w:t>
      </w:r>
      <w:r w:rsidRPr="00D06572">
        <w:rPr>
          <w:rFonts w:cs="Times New Roman"/>
          <w:spacing w:val="-1"/>
          <w:sz w:val="22"/>
          <w:szCs w:val="22"/>
        </w:rPr>
        <w:t>inspecting</w:t>
      </w:r>
      <w:r w:rsidRPr="00D06572">
        <w:rPr>
          <w:rFonts w:cs="Times New Roman"/>
          <w:spacing w:val="4"/>
          <w:sz w:val="22"/>
          <w:szCs w:val="22"/>
        </w:rPr>
        <w:t xml:space="preserve"> </w:t>
      </w:r>
      <w:r w:rsidRPr="00D06572">
        <w:rPr>
          <w:rFonts w:cs="Times New Roman"/>
          <w:spacing w:val="-1"/>
          <w:sz w:val="22"/>
          <w:szCs w:val="22"/>
        </w:rPr>
        <w:t>construction</w:t>
      </w:r>
      <w:r w:rsidRPr="00D06572">
        <w:rPr>
          <w:rFonts w:cs="Times New Roman"/>
          <w:spacing w:val="4"/>
          <w:sz w:val="22"/>
          <w:szCs w:val="22"/>
        </w:rPr>
        <w:t xml:space="preserve"> </w:t>
      </w:r>
      <w:r w:rsidRPr="00D06572">
        <w:rPr>
          <w:rFonts w:cs="Times New Roman"/>
          <w:spacing w:val="-1"/>
          <w:sz w:val="22"/>
          <w:szCs w:val="22"/>
        </w:rPr>
        <w:t>projects</w:t>
      </w:r>
      <w:r w:rsidRPr="00D06572">
        <w:rPr>
          <w:rFonts w:cs="Times New Roman"/>
          <w:spacing w:val="5"/>
          <w:sz w:val="22"/>
          <w:szCs w:val="22"/>
        </w:rPr>
        <w:t xml:space="preserve"> </w:t>
      </w:r>
      <w:r w:rsidRPr="00D06572">
        <w:rPr>
          <w:rFonts w:cs="Times New Roman"/>
          <w:spacing w:val="-1"/>
          <w:sz w:val="22"/>
          <w:szCs w:val="22"/>
        </w:rPr>
        <w:t>within</w:t>
      </w:r>
      <w:r w:rsidRPr="00D06572">
        <w:rPr>
          <w:rFonts w:cs="Times New Roman"/>
          <w:spacing w:val="4"/>
          <w:sz w:val="22"/>
          <w:szCs w:val="22"/>
        </w:rPr>
        <w:t xml:space="preserve"> </w:t>
      </w:r>
      <w:r w:rsidRPr="00D06572">
        <w:rPr>
          <w:rFonts w:cs="Times New Roman"/>
          <w:sz w:val="22"/>
          <w:szCs w:val="22"/>
        </w:rPr>
        <w:t>a</w:t>
      </w:r>
      <w:r w:rsidRPr="00D06572">
        <w:rPr>
          <w:rFonts w:cs="Times New Roman"/>
          <w:spacing w:val="6"/>
          <w:sz w:val="22"/>
          <w:szCs w:val="22"/>
        </w:rPr>
        <w:t xml:space="preserve"> </w:t>
      </w:r>
      <w:r w:rsidR="00CD02C6">
        <w:rPr>
          <w:rFonts w:cs="Times New Roman"/>
          <w:sz w:val="22"/>
          <w:szCs w:val="22"/>
        </w:rPr>
        <w:t>'</w:t>
      </w:r>
      <w:r w:rsidRPr="00D06572">
        <w:rPr>
          <w:rFonts w:cs="Times New Roman"/>
          <w:sz w:val="22"/>
          <w:szCs w:val="22"/>
        </w:rPr>
        <w:t>built</w:t>
      </w:r>
      <w:r w:rsidR="00CD02C6">
        <w:rPr>
          <w:rFonts w:cs="Times New Roman"/>
          <w:sz w:val="22"/>
          <w:szCs w:val="22"/>
        </w:rPr>
        <w:t>'</w:t>
      </w:r>
      <w:r w:rsidRPr="00D06572">
        <w:rPr>
          <w:rFonts w:cs="Times New Roman"/>
          <w:spacing w:val="4"/>
          <w:sz w:val="22"/>
          <w:szCs w:val="22"/>
        </w:rPr>
        <w:t xml:space="preserve"> </w:t>
      </w:r>
      <w:r w:rsidRPr="00D06572">
        <w:rPr>
          <w:rFonts w:cs="Times New Roman"/>
          <w:spacing w:val="-1"/>
          <w:sz w:val="22"/>
          <w:szCs w:val="22"/>
        </w:rPr>
        <w:t>environment,</w:t>
      </w:r>
      <w:r w:rsidRPr="00D06572">
        <w:rPr>
          <w:rFonts w:cs="Times New Roman"/>
          <w:spacing w:val="4"/>
          <w:sz w:val="22"/>
          <w:szCs w:val="22"/>
        </w:rPr>
        <w:t xml:space="preserve"> </w:t>
      </w:r>
      <w:r w:rsidRPr="00D06572">
        <w:rPr>
          <w:rFonts w:cs="Times New Roman"/>
          <w:spacing w:val="-1"/>
          <w:sz w:val="22"/>
          <w:szCs w:val="22"/>
        </w:rPr>
        <w:t>such</w:t>
      </w:r>
      <w:r w:rsidRPr="00D06572">
        <w:rPr>
          <w:rFonts w:cs="Times New Roman"/>
          <w:spacing w:val="4"/>
          <w:sz w:val="22"/>
          <w:szCs w:val="22"/>
        </w:rPr>
        <w:t xml:space="preserve"> </w:t>
      </w:r>
      <w:r w:rsidRPr="00D06572">
        <w:rPr>
          <w:rFonts w:cs="Times New Roman"/>
          <w:spacing w:val="-1"/>
          <w:sz w:val="22"/>
          <w:szCs w:val="22"/>
        </w:rPr>
        <w:t>as</w:t>
      </w:r>
      <w:r w:rsidRPr="00D06572">
        <w:rPr>
          <w:rFonts w:cs="Times New Roman"/>
          <w:spacing w:val="7"/>
          <w:sz w:val="22"/>
          <w:szCs w:val="22"/>
        </w:rPr>
        <w:t xml:space="preserve"> </w:t>
      </w:r>
      <w:r w:rsidRPr="00D06572">
        <w:rPr>
          <w:rFonts w:cs="Times New Roman"/>
          <w:spacing w:val="-1"/>
          <w:sz w:val="22"/>
          <w:szCs w:val="22"/>
        </w:rPr>
        <w:t>within</w:t>
      </w:r>
      <w:r w:rsidRPr="00D06572">
        <w:rPr>
          <w:rFonts w:cs="Times New Roman"/>
          <w:spacing w:val="4"/>
          <w:sz w:val="22"/>
          <w:szCs w:val="22"/>
        </w:rPr>
        <w:t xml:space="preserve"> </w:t>
      </w:r>
      <w:r w:rsidRPr="00D06572">
        <w:rPr>
          <w:rFonts w:cs="Times New Roman"/>
          <w:sz w:val="22"/>
          <w:szCs w:val="22"/>
        </w:rPr>
        <w:t>existing</w:t>
      </w:r>
      <w:r w:rsidRPr="00D06572">
        <w:rPr>
          <w:rFonts w:cs="Times New Roman"/>
          <w:spacing w:val="2"/>
          <w:sz w:val="22"/>
          <w:szCs w:val="22"/>
        </w:rPr>
        <w:t xml:space="preserve"> </w:t>
      </w:r>
      <w:r w:rsidRPr="00D06572">
        <w:rPr>
          <w:rFonts w:cs="Times New Roman"/>
          <w:spacing w:val="-1"/>
          <w:sz w:val="22"/>
          <w:szCs w:val="22"/>
        </w:rPr>
        <w:t>paved</w:t>
      </w:r>
      <w:r w:rsidRPr="00D06572">
        <w:rPr>
          <w:rFonts w:cs="Times New Roman"/>
          <w:spacing w:val="4"/>
          <w:sz w:val="22"/>
          <w:szCs w:val="22"/>
        </w:rPr>
        <w:t xml:space="preserve"> </w:t>
      </w:r>
      <w:r w:rsidRPr="00D06572">
        <w:rPr>
          <w:rFonts w:cs="Times New Roman"/>
          <w:sz w:val="22"/>
          <w:szCs w:val="22"/>
        </w:rPr>
        <w:t>public</w:t>
      </w:r>
      <w:r w:rsidRPr="00D06572">
        <w:rPr>
          <w:rFonts w:cs="Times New Roman"/>
          <w:spacing w:val="6"/>
          <w:sz w:val="22"/>
          <w:szCs w:val="22"/>
        </w:rPr>
        <w:t xml:space="preserve"> </w:t>
      </w:r>
      <w:r w:rsidRPr="00D06572">
        <w:rPr>
          <w:rFonts w:cs="Times New Roman"/>
          <w:sz w:val="22"/>
          <w:szCs w:val="22"/>
        </w:rPr>
        <w:t>roads,</w:t>
      </w:r>
      <w:r w:rsidRPr="00D06572">
        <w:rPr>
          <w:rFonts w:cs="Times New Roman"/>
          <w:spacing w:val="107"/>
          <w:sz w:val="22"/>
          <w:szCs w:val="22"/>
        </w:rPr>
        <w:t xml:space="preserve"> </w:t>
      </w:r>
      <w:r w:rsidRPr="00D06572">
        <w:rPr>
          <w:rFonts w:cs="Times New Roman"/>
          <w:spacing w:val="-1"/>
          <w:sz w:val="22"/>
          <w:szCs w:val="22"/>
        </w:rPr>
        <w:t>and</w:t>
      </w:r>
      <w:r w:rsidRPr="00D06572">
        <w:rPr>
          <w:rFonts w:cs="Times New Roman"/>
          <w:spacing w:val="45"/>
          <w:sz w:val="22"/>
          <w:szCs w:val="22"/>
        </w:rPr>
        <w:t xml:space="preserve"> </w:t>
      </w:r>
      <w:r w:rsidRPr="00D06572">
        <w:rPr>
          <w:rFonts w:cs="Times New Roman"/>
          <w:spacing w:val="-1"/>
          <w:sz w:val="22"/>
          <w:szCs w:val="22"/>
        </w:rPr>
        <w:t>experience</w:t>
      </w:r>
      <w:r w:rsidRPr="00D06572">
        <w:rPr>
          <w:rFonts w:cs="Times New Roman"/>
          <w:spacing w:val="44"/>
          <w:sz w:val="22"/>
          <w:szCs w:val="22"/>
        </w:rPr>
        <w:t xml:space="preserve"> </w:t>
      </w:r>
      <w:r w:rsidRPr="00D06572">
        <w:rPr>
          <w:rFonts w:cs="Times New Roman"/>
          <w:spacing w:val="-1"/>
          <w:sz w:val="22"/>
          <w:szCs w:val="22"/>
        </w:rPr>
        <w:t>with</w:t>
      </w:r>
      <w:r w:rsidRPr="00D06572">
        <w:rPr>
          <w:rFonts w:cs="Times New Roman"/>
          <w:spacing w:val="45"/>
          <w:sz w:val="22"/>
          <w:szCs w:val="22"/>
        </w:rPr>
        <w:t xml:space="preserve"> </w:t>
      </w:r>
      <w:r w:rsidRPr="00D06572">
        <w:rPr>
          <w:rFonts w:cs="Times New Roman"/>
          <w:spacing w:val="-1"/>
          <w:sz w:val="22"/>
          <w:szCs w:val="22"/>
        </w:rPr>
        <w:t>applicable</w:t>
      </w:r>
      <w:r w:rsidRPr="00D06572">
        <w:rPr>
          <w:rFonts w:cs="Times New Roman"/>
          <w:spacing w:val="44"/>
          <w:sz w:val="22"/>
          <w:szCs w:val="22"/>
        </w:rPr>
        <w:t xml:space="preserve"> </w:t>
      </w:r>
      <w:r w:rsidRPr="00D06572">
        <w:rPr>
          <w:rFonts w:cs="Times New Roman"/>
          <w:spacing w:val="-1"/>
          <w:sz w:val="22"/>
          <w:szCs w:val="22"/>
        </w:rPr>
        <w:t>standards</w:t>
      </w:r>
      <w:r w:rsidRPr="00D06572">
        <w:rPr>
          <w:rFonts w:cs="Times New Roman"/>
          <w:spacing w:val="45"/>
          <w:sz w:val="22"/>
          <w:szCs w:val="22"/>
        </w:rPr>
        <w:t xml:space="preserve"> </w:t>
      </w:r>
      <w:r w:rsidRPr="00D06572">
        <w:rPr>
          <w:rFonts w:cs="Times New Roman"/>
          <w:spacing w:val="-1"/>
          <w:sz w:val="22"/>
          <w:szCs w:val="22"/>
        </w:rPr>
        <w:t>and</w:t>
      </w:r>
      <w:r w:rsidRPr="00D06572">
        <w:rPr>
          <w:rFonts w:cs="Times New Roman"/>
          <w:spacing w:val="45"/>
          <w:sz w:val="22"/>
          <w:szCs w:val="22"/>
        </w:rPr>
        <w:t xml:space="preserve"> </w:t>
      </w:r>
      <w:r w:rsidRPr="00D06572">
        <w:rPr>
          <w:rFonts w:cs="Times New Roman"/>
          <w:sz w:val="22"/>
          <w:szCs w:val="22"/>
        </w:rPr>
        <w:t>conventions</w:t>
      </w:r>
      <w:r w:rsidRPr="00D06572">
        <w:rPr>
          <w:rFonts w:cs="Times New Roman"/>
          <w:spacing w:val="45"/>
          <w:sz w:val="22"/>
          <w:szCs w:val="22"/>
        </w:rPr>
        <w:t xml:space="preserve"> </w:t>
      </w:r>
      <w:r w:rsidRPr="00D06572">
        <w:rPr>
          <w:rFonts w:cs="Times New Roman"/>
          <w:spacing w:val="-1"/>
          <w:sz w:val="22"/>
          <w:szCs w:val="22"/>
        </w:rPr>
        <w:t>used</w:t>
      </w:r>
      <w:r w:rsidRPr="00D06572">
        <w:rPr>
          <w:rFonts w:cs="Times New Roman"/>
          <w:spacing w:val="45"/>
          <w:sz w:val="22"/>
          <w:szCs w:val="22"/>
        </w:rPr>
        <w:t xml:space="preserve"> </w:t>
      </w:r>
      <w:r w:rsidRPr="00D06572">
        <w:rPr>
          <w:rFonts w:cs="Times New Roman"/>
          <w:sz w:val="22"/>
          <w:szCs w:val="22"/>
        </w:rPr>
        <w:t>in</w:t>
      </w:r>
      <w:r w:rsidRPr="00D06572">
        <w:rPr>
          <w:rFonts w:cs="Times New Roman"/>
          <w:spacing w:val="45"/>
          <w:sz w:val="22"/>
          <w:szCs w:val="22"/>
        </w:rPr>
        <w:t xml:space="preserve"> </w:t>
      </w:r>
      <w:r w:rsidRPr="00D06572">
        <w:rPr>
          <w:rFonts w:cs="Times New Roman"/>
          <w:sz w:val="22"/>
          <w:szCs w:val="22"/>
        </w:rPr>
        <w:t>the</w:t>
      </w:r>
      <w:r w:rsidRPr="00D06572">
        <w:rPr>
          <w:rFonts w:cs="Times New Roman"/>
          <w:spacing w:val="42"/>
          <w:sz w:val="22"/>
          <w:szCs w:val="22"/>
        </w:rPr>
        <w:t xml:space="preserve"> </w:t>
      </w:r>
      <w:r w:rsidRPr="00D06572">
        <w:rPr>
          <w:rFonts w:cs="Times New Roman"/>
          <w:spacing w:val="-1"/>
          <w:sz w:val="22"/>
          <w:szCs w:val="22"/>
        </w:rPr>
        <w:t>construction</w:t>
      </w:r>
      <w:r w:rsidRPr="00D06572">
        <w:rPr>
          <w:rFonts w:cs="Times New Roman"/>
          <w:spacing w:val="45"/>
          <w:sz w:val="22"/>
          <w:szCs w:val="22"/>
        </w:rPr>
        <w:t xml:space="preserve"> </w:t>
      </w:r>
      <w:r w:rsidRPr="00D06572">
        <w:rPr>
          <w:rFonts w:cs="Times New Roman"/>
          <w:sz w:val="22"/>
          <w:szCs w:val="22"/>
        </w:rPr>
        <w:t>of</w:t>
      </w:r>
      <w:r w:rsidRPr="00D06572">
        <w:rPr>
          <w:rFonts w:cs="Times New Roman"/>
          <w:spacing w:val="44"/>
          <w:sz w:val="22"/>
          <w:szCs w:val="22"/>
        </w:rPr>
        <w:t xml:space="preserve"> </w:t>
      </w:r>
      <w:r w:rsidRPr="00D06572">
        <w:rPr>
          <w:rFonts w:cs="Times New Roman"/>
          <w:spacing w:val="-1"/>
          <w:sz w:val="22"/>
          <w:szCs w:val="22"/>
        </w:rPr>
        <w:t>flood</w:t>
      </w:r>
      <w:r w:rsidRPr="00D06572">
        <w:rPr>
          <w:rFonts w:cs="Times New Roman"/>
          <w:spacing w:val="45"/>
          <w:sz w:val="22"/>
          <w:szCs w:val="22"/>
        </w:rPr>
        <w:t xml:space="preserve"> </w:t>
      </w:r>
      <w:r w:rsidRPr="00D06572">
        <w:rPr>
          <w:rFonts w:cs="Times New Roman"/>
          <w:sz w:val="22"/>
          <w:szCs w:val="22"/>
        </w:rPr>
        <w:t>control</w:t>
      </w:r>
      <w:r w:rsidRPr="00D06572">
        <w:rPr>
          <w:rFonts w:cs="Times New Roman"/>
          <w:spacing w:val="91"/>
          <w:sz w:val="22"/>
          <w:szCs w:val="22"/>
        </w:rPr>
        <w:t xml:space="preserve"> </w:t>
      </w:r>
      <w:r w:rsidRPr="00D06572">
        <w:rPr>
          <w:rFonts w:cs="Times New Roman"/>
          <w:spacing w:val="-1"/>
          <w:sz w:val="22"/>
          <w:szCs w:val="22"/>
        </w:rPr>
        <w:t>facilities.</w:t>
      </w:r>
    </w:p>
    <w:p w14:paraId="6E4D6A83" w14:textId="77777777" w:rsidR="007070FE" w:rsidRPr="00D06572" w:rsidRDefault="007070FE" w:rsidP="00D4419D">
      <w:pPr>
        <w:rPr>
          <w:rFonts w:ascii="Times New Roman" w:eastAsia="Times New Roman" w:hAnsi="Times New Roman" w:cs="Times New Roman"/>
        </w:rPr>
      </w:pPr>
    </w:p>
    <w:p w14:paraId="2AFC0E84" w14:textId="7EE140D8"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The</w:t>
      </w:r>
      <w:r w:rsidRPr="00D06572">
        <w:rPr>
          <w:rFonts w:cs="Times New Roman"/>
          <w:spacing w:val="15"/>
          <w:sz w:val="22"/>
          <w:szCs w:val="22"/>
        </w:rPr>
        <w:t xml:space="preserve"> </w:t>
      </w:r>
      <w:r w:rsidRPr="00D06572">
        <w:rPr>
          <w:rFonts w:cs="Times New Roman"/>
          <w:spacing w:val="-1"/>
          <w:sz w:val="22"/>
          <w:szCs w:val="22"/>
        </w:rPr>
        <w:t>inspector(s)</w:t>
      </w:r>
      <w:r w:rsidRPr="00D06572">
        <w:rPr>
          <w:rFonts w:cs="Times New Roman"/>
          <w:spacing w:val="16"/>
          <w:sz w:val="22"/>
          <w:szCs w:val="22"/>
        </w:rPr>
        <w:t xml:space="preserve"> </w:t>
      </w:r>
      <w:r w:rsidRPr="00D06572">
        <w:rPr>
          <w:rFonts w:cs="Times New Roman"/>
          <w:spacing w:val="-1"/>
          <w:sz w:val="22"/>
          <w:szCs w:val="22"/>
        </w:rPr>
        <w:t>shall</w:t>
      </w:r>
      <w:r w:rsidRPr="00D06572">
        <w:rPr>
          <w:rFonts w:cs="Times New Roman"/>
          <w:spacing w:val="17"/>
          <w:sz w:val="22"/>
          <w:szCs w:val="22"/>
        </w:rPr>
        <w:t xml:space="preserve"> </w:t>
      </w:r>
      <w:r w:rsidRPr="00D06572">
        <w:rPr>
          <w:rFonts w:cs="Times New Roman"/>
          <w:sz w:val="22"/>
          <w:szCs w:val="22"/>
        </w:rPr>
        <w:t>have</w:t>
      </w:r>
      <w:r w:rsidRPr="00D06572">
        <w:rPr>
          <w:rFonts w:cs="Times New Roman"/>
          <w:spacing w:val="15"/>
          <w:sz w:val="22"/>
          <w:szCs w:val="22"/>
        </w:rPr>
        <w:t xml:space="preserve"> </w:t>
      </w:r>
      <w:r w:rsidRPr="00D06572">
        <w:rPr>
          <w:rFonts w:cs="Times New Roman"/>
          <w:sz w:val="22"/>
          <w:szCs w:val="22"/>
        </w:rPr>
        <w:t>a</w:t>
      </w:r>
      <w:r w:rsidRPr="00D06572">
        <w:rPr>
          <w:rFonts w:cs="Times New Roman"/>
          <w:spacing w:val="15"/>
          <w:sz w:val="22"/>
          <w:szCs w:val="22"/>
        </w:rPr>
        <w:t xml:space="preserve"> </w:t>
      </w:r>
      <w:r w:rsidRPr="00D06572">
        <w:rPr>
          <w:rFonts w:cs="Times New Roman"/>
          <w:sz w:val="22"/>
          <w:szCs w:val="22"/>
        </w:rPr>
        <w:t>minimum</w:t>
      </w:r>
      <w:r w:rsidRPr="00D06572">
        <w:rPr>
          <w:rFonts w:cs="Times New Roman"/>
          <w:spacing w:val="17"/>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pacing w:val="-1"/>
          <w:sz w:val="22"/>
          <w:szCs w:val="22"/>
        </w:rPr>
        <w:t>five</w:t>
      </w:r>
      <w:r w:rsidRPr="00D06572">
        <w:rPr>
          <w:rFonts w:cs="Times New Roman"/>
          <w:spacing w:val="15"/>
          <w:sz w:val="22"/>
          <w:szCs w:val="22"/>
        </w:rPr>
        <w:t xml:space="preserve"> </w:t>
      </w:r>
      <w:r w:rsidRPr="00D06572">
        <w:rPr>
          <w:rFonts w:cs="Times New Roman"/>
          <w:sz w:val="22"/>
          <w:szCs w:val="22"/>
        </w:rPr>
        <w:t>(5)</w:t>
      </w:r>
      <w:r w:rsidRPr="00D06572">
        <w:rPr>
          <w:rFonts w:cs="Times New Roman"/>
          <w:spacing w:val="18"/>
          <w:sz w:val="22"/>
          <w:szCs w:val="22"/>
        </w:rPr>
        <w:t xml:space="preserve"> </w:t>
      </w:r>
      <w:r w:rsidRPr="00D06572">
        <w:rPr>
          <w:rFonts w:cs="Times New Roman"/>
          <w:spacing w:val="-2"/>
          <w:sz w:val="22"/>
          <w:szCs w:val="22"/>
        </w:rPr>
        <w:t>years</w:t>
      </w:r>
      <w:r w:rsidRPr="00D06572">
        <w:rPr>
          <w:rFonts w:cs="Times New Roman"/>
          <w:spacing w:val="17"/>
          <w:sz w:val="22"/>
          <w:szCs w:val="22"/>
        </w:rPr>
        <w:t xml:space="preserve"> </w:t>
      </w:r>
      <w:r w:rsidRPr="00D06572">
        <w:rPr>
          <w:rFonts w:cs="Times New Roman"/>
          <w:spacing w:val="1"/>
          <w:sz w:val="22"/>
          <w:szCs w:val="22"/>
        </w:rPr>
        <w:t>of</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5"/>
          <w:sz w:val="22"/>
          <w:szCs w:val="22"/>
        </w:rPr>
        <w:t xml:space="preserve"> </w:t>
      </w:r>
      <w:r w:rsidRPr="00D06572">
        <w:rPr>
          <w:rFonts w:cs="Times New Roman"/>
          <w:spacing w:val="-1"/>
          <w:sz w:val="22"/>
          <w:szCs w:val="22"/>
        </w:rPr>
        <w:t>inspecting</w:t>
      </w:r>
      <w:r w:rsidRPr="00D06572">
        <w:rPr>
          <w:rFonts w:cs="Times New Roman"/>
          <w:spacing w:val="16"/>
          <w:sz w:val="22"/>
          <w:szCs w:val="22"/>
        </w:rPr>
        <w:t xml:space="preserve"> </w:t>
      </w:r>
      <w:r w:rsidRPr="00D06572">
        <w:rPr>
          <w:rFonts w:cs="Times New Roman"/>
          <w:spacing w:val="-1"/>
          <w:sz w:val="22"/>
          <w:szCs w:val="22"/>
        </w:rPr>
        <w:t>relevant</w:t>
      </w:r>
      <w:r w:rsidRPr="00D06572">
        <w:rPr>
          <w:rFonts w:cs="Times New Roman"/>
          <w:spacing w:val="17"/>
          <w:sz w:val="22"/>
          <w:szCs w:val="22"/>
        </w:rPr>
        <w:t xml:space="preserve"> </w:t>
      </w:r>
      <w:r w:rsidRPr="00D06572">
        <w:rPr>
          <w:rFonts w:cs="Times New Roman"/>
          <w:spacing w:val="-1"/>
          <w:sz w:val="22"/>
          <w:szCs w:val="22"/>
        </w:rPr>
        <w:t>construction</w:t>
      </w:r>
      <w:r w:rsidRPr="00D06572">
        <w:rPr>
          <w:rFonts w:cs="Times New Roman"/>
          <w:spacing w:val="119"/>
          <w:sz w:val="22"/>
          <w:szCs w:val="22"/>
        </w:rPr>
        <w:t xml:space="preserve"> </w:t>
      </w:r>
      <w:r w:rsidRPr="00D06572">
        <w:rPr>
          <w:rFonts w:cs="Times New Roman"/>
          <w:spacing w:val="-1"/>
          <w:sz w:val="22"/>
          <w:szCs w:val="22"/>
        </w:rPr>
        <w:t>projects</w:t>
      </w:r>
      <w:r w:rsidRPr="00D06572">
        <w:rPr>
          <w:rFonts w:cs="Times New Roman"/>
          <w:spacing w:val="-5"/>
          <w:sz w:val="22"/>
          <w:szCs w:val="22"/>
        </w:rPr>
        <w:t xml:space="preserve"> </w:t>
      </w:r>
      <w:r w:rsidRPr="00D06572">
        <w:rPr>
          <w:rFonts w:cs="Times New Roman"/>
          <w:spacing w:val="-1"/>
          <w:sz w:val="22"/>
          <w:szCs w:val="22"/>
        </w:rPr>
        <w:t>and</w:t>
      </w:r>
      <w:r w:rsidRPr="00D06572">
        <w:rPr>
          <w:rFonts w:cs="Times New Roman"/>
          <w:spacing w:val="-5"/>
          <w:sz w:val="22"/>
          <w:szCs w:val="22"/>
        </w:rPr>
        <w:t xml:space="preserve"> </w:t>
      </w:r>
      <w:r w:rsidRPr="00D06572">
        <w:rPr>
          <w:rFonts w:cs="Times New Roman"/>
          <w:spacing w:val="-1"/>
          <w:sz w:val="22"/>
          <w:szCs w:val="22"/>
        </w:rPr>
        <w:t>shall</w:t>
      </w:r>
      <w:r w:rsidRPr="00D06572">
        <w:rPr>
          <w:rFonts w:cs="Times New Roman"/>
          <w:spacing w:val="-5"/>
          <w:sz w:val="22"/>
          <w:szCs w:val="22"/>
        </w:rPr>
        <w:t xml:space="preserve"> </w:t>
      </w:r>
      <w:r w:rsidRPr="00D06572">
        <w:rPr>
          <w:rFonts w:cs="Times New Roman"/>
          <w:sz w:val="22"/>
          <w:szCs w:val="22"/>
        </w:rPr>
        <w:t>be</w:t>
      </w:r>
      <w:r w:rsidRPr="00D06572">
        <w:rPr>
          <w:rFonts w:cs="Times New Roman"/>
          <w:spacing w:val="-6"/>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pacing w:val="-1"/>
          <w:sz w:val="22"/>
          <w:szCs w:val="22"/>
        </w:rPr>
        <w:t>trained</w:t>
      </w:r>
      <w:r w:rsidRPr="00D06572">
        <w:rPr>
          <w:rFonts w:cs="Times New Roman"/>
          <w:spacing w:val="-5"/>
          <w:sz w:val="22"/>
          <w:szCs w:val="22"/>
        </w:rPr>
        <w:t xml:space="preserve"> </w:t>
      </w:r>
      <w:r w:rsidRPr="00D06572">
        <w:rPr>
          <w:rFonts w:cs="Times New Roman"/>
          <w:spacing w:val="-1"/>
          <w:sz w:val="22"/>
          <w:szCs w:val="22"/>
        </w:rPr>
        <w:t>competent</w:t>
      </w:r>
      <w:r w:rsidRPr="00D06572">
        <w:rPr>
          <w:rFonts w:cs="Times New Roman"/>
          <w:spacing w:val="-5"/>
          <w:sz w:val="22"/>
          <w:szCs w:val="22"/>
        </w:rPr>
        <w:t xml:space="preserve"> </w:t>
      </w:r>
      <w:r w:rsidRPr="00D06572">
        <w:rPr>
          <w:rFonts w:cs="Times New Roman"/>
          <w:spacing w:val="-1"/>
          <w:sz w:val="22"/>
          <w:szCs w:val="22"/>
        </w:rPr>
        <w:t>person</w:t>
      </w:r>
      <w:r w:rsidRPr="00D06572">
        <w:rPr>
          <w:rFonts w:cs="Times New Roman"/>
          <w:spacing w:val="-5"/>
          <w:sz w:val="22"/>
          <w:szCs w:val="22"/>
        </w:rPr>
        <w:t xml:space="preserve"> </w:t>
      </w:r>
      <w:r w:rsidRPr="00D06572">
        <w:rPr>
          <w:rFonts w:cs="Times New Roman"/>
          <w:spacing w:val="-1"/>
          <w:sz w:val="22"/>
          <w:szCs w:val="22"/>
        </w:rPr>
        <w:t>as</w:t>
      </w:r>
      <w:r w:rsidRPr="00D06572">
        <w:rPr>
          <w:rFonts w:cs="Times New Roman"/>
          <w:spacing w:val="-3"/>
          <w:sz w:val="22"/>
          <w:szCs w:val="22"/>
        </w:rPr>
        <w:t xml:space="preserve"> </w:t>
      </w:r>
      <w:r w:rsidRPr="00D06572">
        <w:rPr>
          <w:rFonts w:cs="Times New Roman"/>
          <w:spacing w:val="-1"/>
          <w:sz w:val="22"/>
          <w:szCs w:val="22"/>
        </w:rPr>
        <w:t>defined</w:t>
      </w:r>
      <w:r w:rsidRPr="00D06572">
        <w:rPr>
          <w:rFonts w:cs="Times New Roman"/>
          <w:spacing w:val="-5"/>
          <w:sz w:val="22"/>
          <w:szCs w:val="22"/>
        </w:rPr>
        <w:t xml:space="preserve"> </w:t>
      </w:r>
      <w:r w:rsidRPr="00D06572">
        <w:rPr>
          <w:rFonts w:cs="Times New Roman"/>
          <w:spacing w:val="1"/>
          <w:sz w:val="22"/>
          <w:szCs w:val="22"/>
        </w:rPr>
        <w:t>by</w:t>
      </w:r>
      <w:r w:rsidRPr="00D06572">
        <w:rPr>
          <w:rFonts w:cs="Times New Roman"/>
          <w:spacing w:val="-10"/>
          <w:sz w:val="22"/>
          <w:szCs w:val="22"/>
        </w:rPr>
        <w:t xml:space="preserve"> </w:t>
      </w:r>
      <w:r w:rsidRPr="00D06572">
        <w:rPr>
          <w:rFonts w:cs="Times New Roman"/>
          <w:sz w:val="22"/>
          <w:szCs w:val="22"/>
        </w:rPr>
        <w:t>29</w:t>
      </w:r>
      <w:r w:rsidRPr="00D06572">
        <w:rPr>
          <w:rFonts w:cs="Times New Roman"/>
          <w:spacing w:val="-5"/>
          <w:sz w:val="22"/>
          <w:szCs w:val="22"/>
        </w:rPr>
        <w:t xml:space="preserve"> </w:t>
      </w:r>
      <w:r w:rsidRPr="00D06572">
        <w:rPr>
          <w:rFonts w:cs="Times New Roman"/>
          <w:spacing w:val="-1"/>
          <w:sz w:val="22"/>
          <w:szCs w:val="22"/>
        </w:rPr>
        <w:t>CFR</w:t>
      </w:r>
      <w:r w:rsidRPr="00D06572">
        <w:rPr>
          <w:rFonts w:cs="Times New Roman"/>
          <w:spacing w:val="-5"/>
          <w:sz w:val="22"/>
          <w:szCs w:val="22"/>
        </w:rPr>
        <w:t xml:space="preserve"> </w:t>
      </w:r>
      <w:r w:rsidRPr="00D06572">
        <w:rPr>
          <w:rFonts w:cs="Times New Roman"/>
          <w:sz w:val="22"/>
          <w:szCs w:val="22"/>
        </w:rPr>
        <w:t>1926.650.</w:t>
      </w:r>
      <w:r w:rsidRPr="00D06572">
        <w:rPr>
          <w:rFonts w:cs="Times New Roman"/>
          <w:spacing w:val="52"/>
          <w:sz w:val="22"/>
          <w:szCs w:val="22"/>
        </w:rPr>
        <w:t xml:space="preserve"> </w:t>
      </w:r>
      <w:r w:rsidR="008522FB">
        <w:rPr>
          <w:rFonts w:cs="Times New Roman"/>
          <w:spacing w:val="52"/>
          <w:sz w:val="22"/>
          <w:szCs w:val="22"/>
        </w:rPr>
        <w:t xml:space="preserve"> </w:t>
      </w:r>
      <w:r w:rsidRPr="00D06572">
        <w:rPr>
          <w:rFonts w:cs="Times New Roman"/>
          <w:spacing w:val="-1"/>
          <w:sz w:val="22"/>
          <w:szCs w:val="22"/>
        </w:rPr>
        <w:t>Inspection</w:t>
      </w:r>
      <w:r w:rsidRPr="00D06572">
        <w:rPr>
          <w:rFonts w:cs="Times New Roman"/>
          <w:spacing w:val="-5"/>
          <w:sz w:val="22"/>
          <w:szCs w:val="22"/>
        </w:rPr>
        <w:t xml:space="preserve"> </w:t>
      </w:r>
      <w:r w:rsidRPr="00D06572">
        <w:rPr>
          <w:rFonts w:cs="Times New Roman"/>
          <w:spacing w:val="-1"/>
          <w:sz w:val="22"/>
          <w:szCs w:val="22"/>
        </w:rPr>
        <w:t>staff</w:t>
      </w:r>
      <w:r w:rsidRPr="00D06572">
        <w:rPr>
          <w:rFonts w:cs="Times New Roman"/>
          <w:spacing w:val="-6"/>
          <w:sz w:val="22"/>
          <w:szCs w:val="22"/>
        </w:rPr>
        <w:t xml:space="preserve"> </w:t>
      </w:r>
      <w:r w:rsidRPr="00D06572">
        <w:rPr>
          <w:rFonts w:cs="Times New Roman"/>
          <w:sz w:val="22"/>
          <w:szCs w:val="22"/>
        </w:rPr>
        <w:t>that</w:t>
      </w:r>
      <w:r w:rsidRPr="00D06572">
        <w:rPr>
          <w:rFonts w:cs="Times New Roman"/>
          <w:spacing w:val="-5"/>
          <w:sz w:val="22"/>
          <w:szCs w:val="22"/>
        </w:rPr>
        <w:t xml:space="preserve"> </w:t>
      </w:r>
      <w:r w:rsidRPr="00D06572">
        <w:rPr>
          <w:rFonts w:cs="Times New Roman"/>
          <w:spacing w:val="-1"/>
          <w:sz w:val="22"/>
          <w:szCs w:val="22"/>
        </w:rPr>
        <w:t>are</w:t>
      </w:r>
      <w:r w:rsidRPr="00D06572">
        <w:rPr>
          <w:rFonts w:cs="Times New Roman"/>
          <w:spacing w:val="77"/>
          <w:sz w:val="22"/>
          <w:szCs w:val="22"/>
        </w:rPr>
        <w:t xml:space="preserve"> </w:t>
      </w:r>
      <w:r w:rsidRPr="00D06572">
        <w:rPr>
          <w:rFonts w:cs="Times New Roman"/>
          <w:spacing w:val="-1"/>
          <w:sz w:val="22"/>
          <w:szCs w:val="22"/>
        </w:rPr>
        <w:t>certified</w:t>
      </w:r>
      <w:r w:rsidRPr="00D06572">
        <w:rPr>
          <w:rFonts w:cs="Times New Roman"/>
          <w:spacing w:val="7"/>
          <w:sz w:val="22"/>
          <w:szCs w:val="22"/>
        </w:rPr>
        <w:t xml:space="preserve"> </w:t>
      </w:r>
      <w:r w:rsidRPr="00D06572">
        <w:rPr>
          <w:rFonts w:cs="Times New Roman"/>
          <w:spacing w:val="-1"/>
          <w:sz w:val="22"/>
          <w:szCs w:val="22"/>
        </w:rPr>
        <w:t>as</w:t>
      </w:r>
      <w:r w:rsidRPr="00D06572">
        <w:rPr>
          <w:rFonts w:cs="Times New Roman"/>
          <w:spacing w:val="9"/>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pacing w:val="-1"/>
          <w:sz w:val="22"/>
          <w:szCs w:val="22"/>
        </w:rPr>
        <w:t>Qualified</w:t>
      </w:r>
      <w:r w:rsidRPr="00D06572">
        <w:rPr>
          <w:rFonts w:cs="Times New Roman"/>
          <w:spacing w:val="7"/>
          <w:sz w:val="22"/>
          <w:szCs w:val="22"/>
        </w:rPr>
        <w:t xml:space="preserve"> </w:t>
      </w:r>
      <w:r w:rsidRPr="00D06572">
        <w:rPr>
          <w:rFonts w:cs="Times New Roman"/>
          <w:sz w:val="22"/>
          <w:szCs w:val="22"/>
        </w:rPr>
        <w:t>SWPPP</w:t>
      </w:r>
      <w:r w:rsidRPr="00D06572">
        <w:rPr>
          <w:rFonts w:cs="Times New Roman"/>
          <w:spacing w:val="8"/>
          <w:sz w:val="22"/>
          <w:szCs w:val="22"/>
        </w:rPr>
        <w:t xml:space="preserve"> </w:t>
      </w:r>
      <w:r w:rsidRPr="00D06572">
        <w:rPr>
          <w:rFonts w:cs="Times New Roman"/>
          <w:spacing w:val="-1"/>
          <w:sz w:val="22"/>
          <w:szCs w:val="22"/>
        </w:rPr>
        <w:t>Practitioner</w:t>
      </w:r>
      <w:r w:rsidRPr="00D06572">
        <w:rPr>
          <w:rFonts w:cs="Times New Roman"/>
          <w:spacing w:val="6"/>
          <w:sz w:val="22"/>
          <w:szCs w:val="22"/>
        </w:rPr>
        <w:t xml:space="preserve"> </w:t>
      </w:r>
      <w:r w:rsidRPr="00D06572">
        <w:rPr>
          <w:rFonts w:cs="Times New Roman"/>
          <w:spacing w:val="-1"/>
          <w:sz w:val="22"/>
          <w:szCs w:val="22"/>
        </w:rPr>
        <w:t>(QSP)</w:t>
      </w:r>
      <w:r w:rsidRPr="00D06572">
        <w:rPr>
          <w:rFonts w:cs="Times New Roman"/>
          <w:spacing w:val="6"/>
          <w:sz w:val="22"/>
          <w:szCs w:val="22"/>
        </w:rPr>
        <w:t xml:space="preserve"> </w:t>
      </w:r>
      <w:r w:rsidRPr="00D06572">
        <w:rPr>
          <w:rFonts w:cs="Times New Roman"/>
          <w:spacing w:val="-1"/>
          <w:sz w:val="22"/>
          <w:szCs w:val="22"/>
        </w:rPr>
        <w:t>are</w:t>
      </w:r>
      <w:r w:rsidRPr="00D06572">
        <w:rPr>
          <w:rFonts w:cs="Times New Roman"/>
          <w:spacing w:val="8"/>
          <w:sz w:val="22"/>
          <w:szCs w:val="22"/>
        </w:rPr>
        <w:t xml:space="preserve"> </w:t>
      </w:r>
      <w:r w:rsidRPr="00D06572">
        <w:rPr>
          <w:rFonts w:cs="Times New Roman"/>
          <w:spacing w:val="-1"/>
          <w:sz w:val="22"/>
          <w:szCs w:val="22"/>
        </w:rPr>
        <w:t>also</w:t>
      </w:r>
      <w:r w:rsidRPr="00D06572">
        <w:rPr>
          <w:rFonts w:cs="Times New Roman"/>
          <w:spacing w:val="7"/>
          <w:sz w:val="22"/>
          <w:szCs w:val="22"/>
        </w:rPr>
        <w:t xml:space="preserve"> </w:t>
      </w:r>
      <w:r w:rsidRPr="00D06572">
        <w:rPr>
          <w:rFonts w:cs="Times New Roman"/>
          <w:spacing w:val="-1"/>
          <w:sz w:val="22"/>
          <w:szCs w:val="22"/>
        </w:rPr>
        <w:t>desired</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ensure</w:t>
      </w:r>
      <w:r w:rsidRPr="00D06572">
        <w:rPr>
          <w:rFonts w:cs="Times New Roman"/>
          <w:spacing w:val="6"/>
          <w:sz w:val="22"/>
          <w:szCs w:val="22"/>
        </w:rPr>
        <w:t xml:space="preserve"> </w:t>
      </w:r>
      <w:r w:rsidRPr="00D06572">
        <w:rPr>
          <w:rFonts w:cs="Times New Roman"/>
          <w:spacing w:val="-1"/>
          <w:sz w:val="22"/>
          <w:szCs w:val="22"/>
        </w:rPr>
        <w:t>that</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District</w:t>
      </w:r>
      <w:r w:rsidRPr="00D06572">
        <w:rPr>
          <w:rFonts w:cs="Times New Roman"/>
          <w:spacing w:val="7"/>
          <w:sz w:val="22"/>
          <w:szCs w:val="22"/>
        </w:rPr>
        <w:t xml:space="preserve"> </w:t>
      </w:r>
      <w:r w:rsidRPr="00D06572">
        <w:rPr>
          <w:rFonts w:cs="Times New Roman"/>
          <w:spacing w:val="-1"/>
          <w:sz w:val="22"/>
          <w:szCs w:val="22"/>
        </w:rPr>
        <w:t>(as</w:t>
      </w:r>
      <w:r w:rsidRPr="00D06572">
        <w:rPr>
          <w:rFonts w:cs="Times New Roman"/>
          <w:spacing w:val="7"/>
          <w:sz w:val="22"/>
          <w:szCs w:val="22"/>
        </w:rPr>
        <w:t xml:space="preserve"> </w:t>
      </w:r>
      <w:r w:rsidRPr="00D06572">
        <w:rPr>
          <w:rFonts w:cs="Times New Roman"/>
          <w:spacing w:val="-1"/>
          <w:sz w:val="22"/>
          <w:szCs w:val="22"/>
        </w:rPr>
        <w:t>project</w:t>
      </w:r>
      <w:r w:rsidRPr="00D06572">
        <w:rPr>
          <w:rFonts w:cs="Times New Roman"/>
          <w:spacing w:val="86"/>
          <w:sz w:val="22"/>
          <w:szCs w:val="22"/>
        </w:rPr>
        <w:t xml:space="preserve"> </w:t>
      </w:r>
      <w:r w:rsidRPr="00D06572">
        <w:rPr>
          <w:rFonts w:cs="Times New Roman"/>
          <w:spacing w:val="-1"/>
          <w:sz w:val="22"/>
          <w:szCs w:val="22"/>
        </w:rPr>
        <w:t>owner and</w:t>
      </w:r>
      <w:r w:rsidRPr="00D06572">
        <w:rPr>
          <w:rFonts w:cs="Times New Roman"/>
          <w:spacing w:val="2"/>
          <w:sz w:val="22"/>
          <w:szCs w:val="22"/>
        </w:rPr>
        <w:t xml:space="preserve"> </w:t>
      </w:r>
      <w:r w:rsidRPr="00D06572">
        <w:rPr>
          <w:rFonts w:cs="Times New Roman"/>
          <w:spacing w:val="-1"/>
          <w:sz w:val="22"/>
          <w:szCs w:val="22"/>
        </w:rPr>
        <w:t>LRP) stays</w:t>
      </w:r>
      <w:r w:rsidRPr="00D06572">
        <w:rPr>
          <w:rFonts w:cs="Times New Roman"/>
          <w:sz w:val="22"/>
          <w:szCs w:val="22"/>
        </w:rPr>
        <w:t xml:space="preserve"> in</w:t>
      </w:r>
      <w:r w:rsidRPr="00D06572">
        <w:rPr>
          <w:rFonts w:cs="Times New Roman"/>
          <w:spacing w:val="2"/>
          <w:sz w:val="22"/>
          <w:szCs w:val="22"/>
        </w:rPr>
        <w:t xml:space="preserve"> </w:t>
      </w:r>
      <w:r w:rsidRPr="00D06572">
        <w:rPr>
          <w:rFonts w:cs="Times New Roman"/>
          <w:spacing w:val="-1"/>
          <w:sz w:val="22"/>
          <w:szCs w:val="22"/>
        </w:rPr>
        <w:t>compliance with</w:t>
      </w:r>
      <w:r w:rsidRPr="00D06572">
        <w:rPr>
          <w:rFonts w:cs="Times New Roman"/>
          <w:sz w:val="22"/>
          <w:szCs w:val="22"/>
        </w:rPr>
        <w:t xml:space="preserve"> the</w:t>
      </w:r>
      <w:r w:rsidRPr="00D06572">
        <w:rPr>
          <w:rFonts w:cs="Times New Roman"/>
          <w:spacing w:val="-1"/>
          <w:sz w:val="22"/>
          <w:szCs w:val="22"/>
        </w:rPr>
        <w:t xml:space="preserve"> </w:t>
      </w:r>
      <w:r w:rsidRPr="00D06572">
        <w:rPr>
          <w:rFonts w:cs="Times New Roman"/>
          <w:sz w:val="22"/>
          <w:szCs w:val="22"/>
        </w:rPr>
        <w:t xml:space="preserve">Construction </w:t>
      </w:r>
      <w:r w:rsidRPr="00D06572">
        <w:rPr>
          <w:rFonts w:cs="Times New Roman"/>
          <w:spacing w:val="-1"/>
          <w:sz w:val="22"/>
          <w:szCs w:val="22"/>
        </w:rPr>
        <w:t>General</w:t>
      </w:r>
      <w:r w:rsidRPr="00D06572">
        <w:rPr>
          <w:rFonts w:cs="Times New Roman"/>
          <w:sz w:val="22"/>
          <w:szCs w:val="22"/>
        </w:rPr>
        <w:t xml:space="preserve"> </w:t>
      </w:r>
      <w:r w:rsidRPr="00D06572">
        <w:rPr>
          <w:rFonts w:cs="Times New Roman"/>
          <w:spacing w:val="-1"/>
          <w:sz w:val="22"/>
          <w:szCs w:val="22"/>
        </w:rPr>
        <w:t>Permit.</w:t>
      </w:r>
    </w:p>
    <w:p w14:paraId="22C59939" w14:textId="77777777" w:rsidR="007070FE" w:rsidRPr="00D06572" w:rsidRDefault="007070FE" w:rsidP="00D4419D">
      <w:pPr>
        <w:rPr>
          <w:rFonts w:ascii="Times New Roman" w:eastAsia="Times New Roman" w:hAnsi="Times New Roman" w:cs="Times New Roman"/>
        </w:rPr>
      </w:pPr>
    </w:p>
    <w:p w14:paraId="1193ED30" w14:textId="2F55B66D"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C.3</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Materials</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Testing</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and Analysis</w:t>
      </w:r>
    </w:p>
    <w:p w14:paraId="72FEF6DE" w14:textId="7D248D08" w:rsidR="007070FE" w:rsidRPr="00D06572" w:rsidRDefault="00B05541" w:rsidP="00D4419D">
      <w:pPr>
        <w:pStyle w:val="BodyText"/>
        <w:ind w:right="106"/>
        <w:jc w:val="both"/>
        <w:rPr>
          <w:rFonts w:cs="Times New Roman"/>
          <w:sz w:val="22"/>
          <w:szCs w:val="22"/>
        </w:rPr>
      </w:pPr>
      <w:r w:rsidRPr="00D06572">
        <w:rPr>
          <w:rFonts w:cs="Times New Roman"/>
          <w:spacing w:val="-1"/>
          <w:sz w:val="22"/>
          <w:szCs w:val="22"/>
        </w:rPr>
        <w:t>Firms</w:t>
      </w:r>
      <w:r w:rsidRPr="00D06572">
        <w:rPr>
          <w:rFonts w:cs="Times New Roman"/>
          <w:spacing w:val="45"/>
          <w:sz w:val="22"/>
          <w:szCs w:val="22"/>
        </w:rPr>
        <w:t xml:space="preserve"> </w:t>
      </w:r>
      <w:r w:rsidRPr="00D06572">
        <w:rPr>
          <w:rFonts w:cs="Times New Roman"/>
          <w:sz w:val="22"/>
          <w:szCs w:val="22"/>
        </w:rPr>
        <w:t>responding</w:t>
      </w:r>
      <w:r w:rsidRPr="00D06572">
        <w:rPr>
          <w:rFonts w:cs="Times New Roman"/>
          <w:spacing w:val="43"/>
          <w:sz w:val="22"/>
          <w:szCs w:val="22"/>
        </w:rPr>
        <w:t xml:space="preserve"> </w:t>
      </w:r>
      <w:r w:rsidRPr="00D06572">
        <w:rPr>
          <w:rFonts w:cs="Times New Roman"/>
          <w:sz w:val="22"/>
          <w:szCs w:val="22"/>
        </w:rPr>
        <w:t>to</w:t>
      </w:r>
      <w:r w:rsidRPr="00D06572">
        <w:rPr>
          <w:rFonts w:cs="Times New Roman"/>
          <w:spacing w:val="45"/>
          <w:sz w:val="22"/>
          <w:szCs w:val="22"/>
        </w:rPr>
        <w:t xml:space="preserve"> </w:t>
      </w:r>
      <w:r w:rsidRPr="00D06572">
        <w:rPr>
          <w:rFonts w:cs="Times New Roman"/>
          <w:sz w:val="22"/>
          <w:szCs w:val="22"/>
        </w:rPr>
        <w:t>this</w:t>
      </w:r>
      <w:r w:rsidRPr="00D06572">
        <w:rPr>
          <w:rFonts w:cs="Times New Roman"/>
          <w:spacing w:val="45"/>
          <w:sz w:val="22"/>
          <w:szCs w:val="22"/>
        </w:rPr>
        <w:t xml:space="preserve"> </w:t>
      </w:r>
      <w:r w:rsidRPr="00D06572">
        <w:rPr>
          <w:rFonts w:cs="Times New Roman"/>
          <w:spacing w:val="-1"/>
          <w:sz w:val="22"/>
          <w:szCs w:val="22"/>
        </w:rPr>
        <w:t>Task</w:t>
      </w:r>
      <w:r w:rsidRPr="00D06572">
        <w:rPr>
          <w:rFonts w:cs="Times New Roman"/>
          <w:spacing w:val="45"/>
          <w:sz w:val="22"/>
          <w:szCs w:val="22"/>
        </w:rPr>
        <w:t xml:space="preserve"> </w:t>
      </w:r>
      <w:r w:rsidRPr="00D06572">
        <w:rPr>
          <w:rFonts w:cs="Times New Roman"/>
          <w:sz w:val="22"/>
          <w:szCs w:val="22"/>
        </w:rPr>
        <w:t>must</w:t>
      </w:r>
      <w:r w:rsidRPr="00D06572">
        <w:rPr>
          <w:rFonts w:cs="Times New Roman"/>
          <w:spacing w:val="46"/>
          <w:sz w:val="22"/>
          <w:szCs w:val="22"/>
        </w:rPr>
        <w:t xml:space="preserve"> </w:t>
      </w:r>
      <w:r w:rsidRPr="00D06572">
        <w:rPr>
          <w:rFonts w:cs="Times New Roman"/>
          <w:sz w:val="22"/>
          <w:szCs w:val="22"/>
        </w:rPr>
        <w:t>identify</w:t>
      </w:r>
      <w:r w:rsidRPr="00D06572">
        <w:rPr>
          <w:rFonts w:cs="Times New Roman"/>
          <w:spacing w:val="38"/>
          <w:sz w:val="22"/>
          <w:szCs w:val="22"/>
        </w:rPr>
        <w:t xml:space="preserve"> </w:t>
      </w:r>
      <w:r w:rsidRPr="00D06572">
        <w:rPr>
          <w:rFonts w:cs="Times New Roman"/>
          <w:sz w:val="22"/>
          <w:szCs w:val="22"/>
        </w:rPr>
        <w:t>the</w:t>
      </w:r>
      <w:r w:rsidRPr="00D06572">
        <w:rPr>
          <w:rFonts w:cs="Times New Roman"/>
          <w:spacing w:val="44"/>
          <w:sz w:val="22"/>
          <w:szCs w:val="22"/>
        </w:rPr>
        <w:t xml:space="preserve"> </w:t>
      </w:r>
      <w:r w:rsidRPr="00D06572">
        <w:rPr>
          <w:rFonts w:cs="Times New Roman"/>
          <w:spacing w:val="-1"/>
          <w:sz w:val="22"/>
          <w:szCs w:val="22"/>
        </w:rPr>
        <w:t>staff</w:t>
      </w:r>
      <w:r w:rsidRPr="00D06572">
        <w:rPr>
          <w:rFonts w:cs="Times New Roman"/>
          <w:spacing w:val="44"/>
          <w:sz w:val="22"/>
          <w:szCs w:val="22"/>
        </w:rPr>
        <w:t xml:space="preserve"> </w:t>
      </w:r>
      <w:r w:rsidRPr="00D06572">
        <w:rPr>
          <w:rFonts w:cs="Times New Roman"/>
          <w:spacing w:val="-1"/>
          <w:sz w:val="22"/>
          <w:szCs w:val="22"/>
        </w:rPr>
        <w:t>available</w:t>
      </w:r>
      <w:r w:rsidRPr="00D06572">
        <w:rPr>
          <w:rFonts w:cs="Times New Roman"/>
          <w:spacing w:val="44"/>
          <w:sz w:val="22"/>
          <w:szCs w:val="22"/>
        </w:rPr>
        <w:t xml:space="preserve"> </w:t>
      </w:r>
      <w:r w:rsidRPr="00D06572">
        <w:rPr>
          <w:rFonts w:cs="Times New Roman"/>
          <w:sz w:val="22"/>
          <w:szCs w:val="22"/>
        </w:rPr>
        <w:t>to</w:t>
      </w:r>
      <w:r w:rsidRPr="00D06572">
        <w:rPr>
          <w:rFonts w:cs="Times New Roman"/>
          <w:spacing w:val="45"/>
          <w:sz w:val="22"/>
          <w:szCs w:val="22"/>
        </w:rPr>
        <w:t xml:space="preserve"> </w:t>
      </w:r>
      <w:r w:rsidRPr="00D06572">
        <w:rPr>
          <w:rFonts w:cs="Times New Roman"/>
          <w:spacing w:val="-1"/>
          <w:sz w:val="22"/>
          <w:szCs w:val="22"/>
        </w:rPr>
        <w:t>perform</w:t>
      </w:r>
      <w:r w:rsidRPr="00D06572">
        <w:rPr>
          <w:rFonts w:cs="Times New Roman"/>
          <w:spacing w:val="46"/>
          <w:sz w:val="22"/>
          <w:szCs w:val="22"/>
        </w:rPr>
        <w:t xml:space="preserve"> </w:t>
      </w:r>
      <w:r w:rsidRPr="00D06572">
        <w:rPr>
          <w:rFonts w:cs="Times New Roman"/>
          <w:spacing w:val="-1"/>
          <w:sz w:val="22"/>
          <w:szCs w:val="22"/>
        </w:rPr>
        <w:t>testing</w:t>
      </w:r>
      <w:r w:rsidRPr="00D06572">
        <w:rPr>
          <w:rFonts w:cs="Times New Roman"/>
          <w:spacing w:val="43"/>
          <w:sz w:val="22"/>
          <w:szCs w:val="22"/>
        </w:rPr>
        <w:t xml:space="preserve"> </w:t>
      </w:r>
      <w:r w:rsidRPr="00D06572">
        <w:rPr>
          <w:rFonts w:cs="Times New Roman"/>
          <w:spacing w:val="-1"/>
          <w:sz w:val="22"/>
          <w:szCs w:val="22"/>
        </w:rPr>
        <w:t>and</w:t>
      </w:r>
      <w:r w:rsidRPr="00D06572">
        <w:rPr>
          <w:rFonts w:cs="Times New Roman"/>
          <w:spacing w:val="45"/>
          <w:sz w:val="22"/>
          <w:szCs w:val="22"/>
        </w:rPr>
        <w:t xml:space="preserve"> </w:t>
      </w:r>
      <w:r w:rsidRPr="00D06572">
        <w:rPr>
          <w:rFonts w:cs="Times New Roman"/>
          <w:spacing w:val="-1"/>
          <w:sz w:val="22"/>
          <w:szCs w:val="22"/>
        </w:rPr>
        <w:t>reporting</w:t>
      </w:r>
      <w:r w:rsidRPr="00D06572">
        <w:rPr>
          <w:rFonts w:cs="Times New Roman"/>
          <w:spacing w:val="43"/>
          <w:sz w:val="22"/>
          <w:szCs w:val="22"/>
        </w:rPr>
        <w:t xml:space="preserve"> </w:t>
      </w:r>
      <w:r w:rsidRPr="00D06572">
        <w:rPr>
          <w:rFonts w:cs="Times New Roman"/>
          <w:sz w:val="22"/>
          <w:szCs w:val="22"/>
        </w:rPr>
        <w:t>on</w:t>
      </w:r>
      <w:r w:rsidRPr="00D06572">
        <w:rPr>
          <w:rFonts w:cs="Times New Roman"/>
          <w:spacing w:val="77"/>
          <w:sz w:val="22"/>
          <w:szCs w:val="22"/>
        </w:rPr>
        <w:t xml:space="preserve"> </w:t>
      </w:r>
      <w:r w:rsidRPr="00D06572">
        <w:rPr>
          <w:rFonts w:cs="Times New Roman"/>
          <w:spacing w:val="-1"/>
          <w:sz w:val="22"/>
          <w:szCs w:val="22"/>
        </w:rPr>
        <w:t>materials</w:t>
      </w:r>
      <w:r w:rsidRPr="00D06572">
        <w:rPr>
          <w:rFonts w:cs="Times New Roman"/>
          <w:spacing w:val="-10"/>
          <w:sz w:val="22"/>
          <w:szCs w:val="22"/>
        </w:rPr>
        <w:t xml:space="preserve"> </w:t>
      </w:r>
      <w:r w:rsidRPr="00D06572">
        <w:rPr>
          <w:rFonts w:cs="Times New Roman"/>
          <w:spacing w:val="-1"/>
          <w:sz w:val="22"/>
          <w:szCs w:val="22"/>
        </w:rPr>
        <w:t>such</w:t>
      </w:r>
      <w:r w:rsidRPr="00D06572">
        <w:rPr>
          <w:rFonts w:cs="Times New Roman"/>
          <w:spacing w:val="-10"/>
          <w:sz w:val="22"/>
          <w:szCs w:val="22"/>
        </w:rPr>
        <w:t xml:space="preserve"> </w:t>
      </w:r>
      <w:r w:rsidRPr="00D06572">
        <w:rPr>
          <w:rFonts w:cs="Times New Roman"/>
          <w:spacing w:val="-1"/>
          <w:sz w:val="22"/>
          <w:szCs w:val="22"/>
        </w:rPr>
        <w:t>as</w:t>
      </w:r>
      <w:r w:rsidRPr="00D06572">
        <w:rPr>
          <w:rFonts w:cs="Times New Roman"/>
          <w:spacing w:val="-10"/>
          <w:sz w:val="22"/>
          <w:szCs w:val="22"/>
        </w:rPr>
        <w:t xml:space="preserve"> </w:t>
      </w:r>
      <w:r w:rsidRPr="00D06572">
        <w:rPr>
          <w:rFonts w:cs="Times New Roman"/>
          <w:spacing w:val="-1"/>
          <w:sz w:val="22"/>
          <w:szCs w:val="22"/>
        </w:rPr>
        <w:t>earthwork,</w:t>
      </w:r>
      <w:r w:rsidRPr="00D06572">
        <w:rPr>
          <w:rFonts w:cs="Times New Roman"/>
          <w:spacing w:val="-10"/>
          <w:sz w:val="22"/>
          <w:szCs w:val="22"/>
        </w:rPr>
        <w:t xml:space="preserve"> </w:t>
      </w:r>
      <w:r w:rsidRPr="00D06572">
        <w:rPr>
          <w:rFonts w:cs="Times New Roman"/>
          <w:spacing w:val="-1"/>
          <w:sz w:val="22"/>
          <w:szCs w:val="22"/>
        </w:rPr>
        <w:t>concrete,</w:t>
      </w:r>
      <w:r w:rsidRPr="00D06572">
        <w:rPr>
          <w:rFonts w:cs="Times New Roman"/>
          <w:spacing w:val="-10"/>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pacing w:val="-1"/>
          <w:sz w:val="22"/>
          <w:szCs w:val="22"/>
        </w:rPr>
        <w:t>asphalt.</w:t>
      </w:r>
      <w:r w:rsidRPr="00D06572">
        <w:rPr>
          <w:rFonts w:cs="Times New Roman"/>
          <w:spacing w:val="43"/>
          <w:sz w:val="22"/>
          <w:szCs w:val="22"/>
        </w:rPr>
        <w:t xml:space="preserve"> </w:t>
      </w:r>
      <w:r w:rsidR="008522FB">
        <w:rPr>
          <w:rFonts w:cs="Times New Roman"/>
          <w:spacing w:val="43"/>
          <w:sz w:val="22"/>
          <w:szCs w:val="22"/>
        </w:rPr>
        <w:t xml:space="preserve"> </w:t>
      </w:r>
      <w:r w:rsidRPr="00D06572">
        <w:rPr>
          <w:rFonts w:cs="Times New Roman"/>
          <w:spacing w:val="-1"/>
          <w:sz w:val="22"/>
          <w:szCs w:val="22"/>
        </w:rPr>
        <w:t>The</w:t>
      </w:r>
      <w:r w:rsidRPr="00D06572">
        <w:rPr>
          <w:rFonts w:cs="Times New Roman"/>
          <w:spacing w:val="-11"/>
          <w:sz w:val="22"/>
          <w:szCs w:val="22"/>
        </w:rPr>
        <w:t xml:space="preserve"> </w:t>
      </w:r>
      <w:r w:rsidRPr="00D06572">
        <w:rPr>
          <w:rFonts w:cs="Times New Roman"/>
          <w:spacing w:val="-1"/>
          <w:sz w:val="22"/>
          <w:szCs w:val="22"/>
        </w:rPr>
        <w:t>equipment</w:t>
      </w:r>
      <w:r w:rsidRPr="00D06572">
        <w:rPr>
          <w:rFonts w:cs="Times New Roman"/>
          <w:spacing w:val="-10"/>
          <w:sz w:val="22"/>
          <w:szCs w:val="22"/>
        </w:rPr>
        <w:t xml:space="preserve"> </w:t>
      </w:r>
      <w:r w:rsidRPr="00D06572">
        <w:rPr>
          <w:rFonts w:cs="Times New Roman"/>
          <w:spacing w:val="-1"/>
          <w:sz w:val="22"/>
          <w:szCs w:val="22"/>
        </w:rPr>
        <w:t>and/or</w:t>
      </w:r>
      <w:r w:rsidRPr="00D06572">
        <w:rPr>
          <w:rFonts w:cs="Times New Roman"/>
          <w:spacing w:val="-11"/>
          <w:sz w:val="22"/>
          <w:szCs w:val="22"/>
        </w:rPr>
        <w:t xml:space="preserve"> </w:t>
      </w:r>
      <w:r w:rsidRPr="00D06572">
        <w:rPr>
          <w:rFonts w:cs="Times New Roman"/>
          <w:spacing w:val="-1"/>
          <w:sz w:val="22"/>
          <w:szCs w:val="22"/>
        </w:rPr>
        <w:t>laboratories</w:t>
      </w:r>
      <w:r w:rsidRPr="00D06572">
        <w:rPr>
          <w:rFonts w:cs="Times New Roman"/>
          <w:spacing w:val="-10"/>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pacing w:val="-1"/>
          <w:sz w:val="22"/>
          <w:szCs w:val="22"/>
        </w:rPr>
        <w:t>will</w:t>
      </w:r>
      <w:r w:rsidRPr="00D06572">
        <w:rPr>
          <w:rFonts w:cs="Times New Roman"/>
          <w:spacing w:val="-10"/>
          <w:sz w:val="22"/>
          <w:szCs w:val="22"/>
        </w:rPr>
        <w:t xml:space="preserve"> </w:t>
      </w:r>
      <w:r w:rsidRPr="00D06572">
        <w:rPr>
          <w:rFonts w:cs="Times New Roman"/>
          <w:sz w:val="22"/>
          <w:szCs w:val="22"/>
        </w:rPr>
        <w:t>be</w:t>
      </w:r>
      <w:r w:rsidRPr="00D06572">
        <w:rPr>
          <w:rFonts w:cs="Times New Roman"/>
          <w:spacing w:val="-11"/>
          <w:sz w:val="22"/>
          <w:szCs w:val="22"/>
        </w:rPr>
        <w:t xml:space="preserve"> </w:t>
      </w:r>
      <w:r w:rsidRPr="00D06572">
        <w:rPr>
          <w:rFonts w:cs="Times New Roman"/>
          <w:spacing w:val="-1"/>
          <w:sz w:val="22"/>
          <w:szCs w:val="22"/>
        </w:rPr>
        <w:t>utilized</w:t>
      </w:r>
      <w:r w:rsidRPr="00D06572">
        <w:rPr>
          <w:rFonts w:cs="Times New Roman"/>
          <w:spacing w:val="125"/>
          <w:sz w:val="22"/>
          <w:szCs w:val="22"/>
        </w:rPr>
        <w:t xml:space="preserve"> </w:t>
      </w:r>
      <w:r w:rsidRPr="00D06572">
        <w:rPr>
          <w:rFonts w:cs="Times New Roman"/>
          <w:spacing w:val="-1"/>
          <w:sz w:val="22"/>
          <w:szCs w:val="22"/>
        </w:rPr>
        <w:t>shall</w:t>
      </w:r>
      <w:r w:rsidRPr="00D06572">
        <w:rPr>
          <w:rFonts w:cs="Times New Roman"/>
          <w:sz w:val="22"/>
          <w:szCs w:val="22"/>
        </w:rPr>
        <w:t xml:space="preserve"> </w:t>
      </w:r>
      <w:r w:rsidRPr="00D06572">
        <w:rPr>
          <w:rFonts w:cs="Times New Roman"/>
          <w:spacing w:val="-1"/>
          <w:sz w:val="22"/>
          <w:szCs w:val="22"/>
        </w:rPr>
        <w:t>also</w:t>
      </w:r>
      <w:r w:rsidRPr="00D06572">
        <w:rPr>
          <w:rFonts w:cs="Times New Roman"/>
          <w:sz w:val="22"/>
          <w:szCs w:val="22"/>
        </w:rPr>
        <w:t xml:space="preserve"> be</w:t>
      </w:r>
      <w:r w:rsidRPr="00D06572">
        <w:rPr>
          <w:rFonts w:cs="Times New Roman"/>
          <w:spacing w:val="-1"/>
          <w:sz w:val="22"/>
          <w:szCs w:val="22"/>
        </w:rPr>
        <w:t xml:space="preserve"> referenced.</w:t>
      </w:r>
      <w:r w:rsidRPr="00D06572">
        <w:rPr>
          <w:rFonts w:cs="Times New Roman"/>
          <w:sz w:val="22"/>
          <w:szCs w:val="22"/>
        </w:rPr>
        <w:t xml:space="preserve"> </w:t>
      </w:r>
      <w:r w:rsidRPr="00D06572">
        <w:rPr>
          <w:rFonts w:cs="Times New Roman"/>
          <w:spacing w:val="2"/>
          <w:sz w:val="22"/>
          <w:szCs w:val="22"/>
        </w:rPr>
        <w:t xml:space="preserve"> </w:t>
      </w:r>
      <w:r w:rsidRPr="00D06572">
        <w:rPr>
          <w:rFonts w:cs="Times New Roman"/>
          <w:spacing w:val="-1"/>
          <w:sz w:val="22"/>
          <w:szCs w:val="22"/>
        </w:rPr>
        <w:t>Testing</w:t>
      </w:r>
      <w:r w:rsidRPr="00D06572">
        <w:rPr>
          <w:rFonts w:cs="Times New Roman"/>
          <w:spacing w:val="-3"/>
          <w:sz w:val="22"/>
          <w:szCs w:val="22"/>
        </w:rPr>
        <w:t xml:space="preserve"> </w:t>
      </w:r>
      <w:r w:rsidRPr="00D06572">
        <w:rPr>
          <w:rFonts w:cs="Times New Roman"/>
          <w:spacing w:val="1"/>
          <w:sz w:val="22"/>
          <w:szCs w:val="22"/>
        </w:rPr>
        <w:t>may</w:t>
      </w:r>
      <w:r w:rsidRPr="00D06572">
        <w:rPr>
          <w:rFonts w:cs="Times New Roman"/>
          <w:spacing w:val="-3"/>
          <w:sz w:val="22"/>
          <w:szCs w:val="22"/>
        </w:rPr>
        <w:t xml:space="preserve"> </w:t>
      </w:r>
      <w:r w:rsidRPr="00D06572">
        <w:rPr>
          <w:rFonts w:cs="Times New Roman"/>
          <w:spacing w:val="-1"/>
          <w:sz w:val="22"/>
          <w:szCs w:val="22"/>
        </w:rPr>
        <w:t>consist</w:t>
      </w:r>
      <w:r w:rsidRPr="00D06572">
        <w:rPr>
          <w:rFonts w:cs="Times New Roman"/>
          <w:sz w:val="22"/>
          <w:szCs w:val="22"/>
        </w:rPr>
        <w:t xml:space="preserve"> </w:t>
      </w:r>
      <w:r w:rsidRPr="00D06572">
        <w:rPr>
          <w:rFonts w:cs="Times New Roman"/>
          <w:spacing w:val="-1"/>
          <w:sz w:val="22"/>
          <w:szCs w:val="22"/>
        </w:rPr>
        <w:t>of,</w:t>
      </w:r>
      <w:r w:rsidRPr="00D06572">
        <w:rPr>
          <w:rFonts w:cs="Times New Roman"/>
          <w:sz w:val="22"/>
          <w:szCs w:val="22"/>
        </w:rPr>
        <w:t xml:space="preserve"> but not be</w:t>
      </w:r>
      <w:r w:rsidRPr="00D06572">
        <w:rPr>
          <w:rFonts w:cs="Times New Roman"/>
          <w:spacing w:val="-1"/>
          <w:sz w:val="22"/>
          <w:szCs w:val="22"/>
        </w:rPr>
        <w:t xml:space="preserve"> limited</w:t>
      </w:r>
      <w:r w:rsidRPr="00D06572">
        <w:rPr>
          <w:rFonts w:cs="Times New Roman"/>
          <w:sz w:val="22"/>
          <w:szCs w:val="22"/>
        </w:rPr>
        <w:t xml:space="preserve"> to, the</w:t>
      </w:r>
      <w:r w:rsidRPr="00D06572">
        <w:rPr>
          <w:rFonts w:cs="Times New Roman"/>
          <w:spacing w:val="-1"/>
          <w:sz w:val="22"/>
          <w:szCs w:val="22"/>
        </w:rPr>
        <w:t xml:space="preserve"> following:</w:t>
      </w:r>
    </w:p>
    <w:p w14:paraId="3A5197D6" w14:textId="77777777" w:rsidR="007070FE" w:rsidRPr="00D06572" w:rsidRDefault="007070FE" w:rsidP="00D4419D">
      <w:pPr>
        <w:rPr>
          <w:rFonts w:ascii="Times New Roman" w:eastAsia="Times New Roman" w:hAnsi="Times New Roman" w:cs="Times New Roman"/>
        </w:rPr>
      </w:pPr>
    </w:p>
    <w:p w14:paraId="673AC9E0"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z w:val="22"/>
          <w:szCs w:val="22"/>
        </w:rPr>
        <w:t xml:space="preserve">Soil </w:t>
      </w:r>
      <w:r w:rsidRPr="00D06572">
        <w:rPr>
          <w:rFonts w:cs="Times New Roman"/>
          <w:spacing w:val="-1"/>
          <w:sz w:val="22"/>
          <w:szCs w:val="22"/>
        </w:rPr>
        <w:t>Sieve and</w:t>
      </w:r>
      <w:r w:rsidRPr="00D06572">
        <w:rPr>
          <w:rFonts w:cs="Times New Roman"/>
          <w:sz w:val="22"/>
          <w:szCs w:val="22"/>
        </w:rPr>
        <w:t xml:space="preserve"> </w:t>
      </w:r>
      <w:r w:rsidRPr="00D06572">
        <w:rPr>
          <w:rFonts w:cs="Times New Roman"/>
          <w:spacing w:val="-1"/>
          <w:sz w:val="22"/>
          <w:szCs w:val="22"/>
        </w:rPr>
        <w:t>Proctor Testing</w:t>
      </w:r>
    </w:p>
    <w:p w14:paraId="555F8E1C"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z w:val="22"/>
          <w:szCs w:val="22"/>
        </w:rPr>
        <w:t xml:space="preserve">Soil </w:t>
      </w:r>
      <w:r w:rsidRPr="00D06572">
        <w:rPr>
          <w:rFonts w:cs="Times New Roman"/>
          <w:spacing w:val="-1"/>
          <w:sz w:val="22"/>
          <w:szCs w:val="22"/>
        </w:rPr>
        <w:t>Consolidation</w:t>
      </w:r>
      <w:r w:rsidRPr="00D06572">
        <w:rPr>
          <w:rFonts w:cs="Times New Roman"/>
          <w:sz w:val="22"/>
          <w:szCs w:val="22"/>
        </w:rPr>
        <w:t xml:space="preserve"> </w:t>
      </w:r>
      <w:r w:rsidRPr="00D06572">
        <w:rPr>
          <w:rFonts w:cs="Times New Roman"/>
          <w:spacing w:val="-1"/>
          <w:sz w:val="22"/>
          <w:szCs w:val="22"/>
        </w:rPr>
        <w:t>Testing</w:t>
      </w:r>
    </w:p>
    <w:p w14:paraId="4DDBAC0D"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Field</w:t>
      </w:r>
      <w:r w:rsidRPr="00D06572">
        <w:rPr>
          <w:rFonts w:cs="Times New Roman"/>
          <w:sz w:val="22"/>
          <w:szCs w:val="22"/>
        </w:rPr>
        <w:t xml:space="preserve"> Density</w:t>
      </w:r>
      <w:r w:rsidRPr="00D06572">
        <w:rPr>
          <w:rFonts w:cs="Times New Roman"/>
          <w:spacing w:val="-5"/>
          <w:sz w:val="22"/>
          <w:szCs w:val="22"/>
        </w:rPr>
        <w:t xml:space="preserve"> </w:t>
      </w:r>
      <w:r w:rsidRPr="00D06572">
        <w:rPr>
          <w:rFonts w:cs="Times New Roman"/>
          <w:sz w:val="22"/>
          <w:szCs w:val="22"/>
        </w:rPr>
        <w:t>Testing</w:t>
      </w:r>
    </w:p>
    <w:p w14:paraId="7F644D6E"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Concrete Cylinder</w:t>
      </w:r>
      <w:r w:rsidRPr="00D06572">
        <w:rPr>
          <w:rFonts w:cs="Times New Roman"/>
          <w:spacing w:val="1"/>
          <w:sz w:val="22"/>
          <w:szCs w:val="22"/>
        </w:rPr>
        <w:t xml:space="preserve"> </w:t>
      </w:r>
      <w:r w:rsidRPr="00D06572">
        <w:rPr>
          <w:rFonts w:cs="Times New Roman"/>
          <w:spacing w:val="-1"/>
          <w:sz w:val="22"/>
          <w:szCs w:val="22"/>
        </w:rPr>
        <w:t>Fabrication</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Testing</w:t>
      </w:r>
    </w:p>
    <w:p w14:paraId="45FB6594"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Asphalt</w:t>
      </w:r>
      <w:r w:rsidRPr="00D06572">
        <w:rPr>
          <w:rFonts w:cs="Times New Roman"/>
          <w:sz w:val="22"/>
          <w:szCs w:val="22"/>
        </w:rPr>
        <w:t xml:space="preserve"> </w:t>
      </w:r>
      <w:r w:rsidRPr="00D06572">
        <w:rPr>
          <w:rFonts w:cs="Times New Roman"/>
          <w:spacing w:val="-1"/>
          <w:sz w:val="22"/>
          <w:szCs w:val="22"/>
        </w:rPr>
        <w:t xml:space="preserve">Concrete </w:t>
      </w:r>
      <w:r w:rsidRPr="00D06572">
        <w:rPr>
          <w:rFonts w:cs="Times New Roman"/>
          <w:sz w:val="22"/>
          <w:szCs w:val="22"/>
        </w:rPr>
        <w:t>Testing</w:t>
      </w:r>
    </w:p>
    <w:p w14:paraId="5874B8E7"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Precast</w:t>
      </w:r>
      <w:r w:rsidRPr="00D06572">
        <w:rPr>
          <w:rFonts w:cs="Times New Roman"/>
          <w:sz w:val="22"/>
          <w:szCs w:val="22"/>
        </w:rPr>
        <w:t xml:space="preserve"> </w:t>
      </w:r>
      <w:r w:rsidRPr="00D06572">
        <w:rPr>
          <w:rFonts w:cs="Times New Roman"/>
          <w:spacing w:val="-1"/>
          <w:sz w:val="22"/>
          <w:szCs w:val="22"/>
        </w:rPr>
        <w:t xml:space="preserve">Concrete </w:t>
      </w:r>
      <w:r w:rsidRPr="00D06572">
        <w:rPr>
          <w:rFonts w:cs="Times New Roman"/>
          <w:sz w:val="22"/>
          <w:szCs w:val="22"/>
        </w:rPr>
        <w:t xml:space="preserve">Materials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Fabrication</w:t>
      </w:r>
      <w:r w:rsidRPr="00D06572">
        <w:rPr>
          <w:rFonts w:cs="Times New Roman"/>
          <w:sz w:val="22"/>
          <w:szCs w:val="22"/>
        </w:rPr>
        <w:t xml:space="preserve"> </w:t>
      </w:r>
      <w:r w:rsidRPr="00D06572">
        <w:rPr>
          <w:rFonts w:cs="Times New Roman"/>
          <w:spacing w:val="-1"/>
          <w:sz w:val="22"/>
          <w:szCs w:val="22"/>
        </w:rPr>
        <w:t>Audits.</w:t>
      </w:r>
    </w:p>
    <w:p w14:paraId="10E66377" w14:textId="77777777" w:rsidR="007070FE" w:rsidRPr="00D06572" w:rsidRDefault="007070FE" w:rsidP="00D4419D">
      <w:pPr>
        <w:rPr>
          <w:rFonts w:ascii="Times New Roman" w:eastAsia="Times New Roman" w:hAnsi="Times New Roman" w:cs="Times New Roman"/>
        </w:rPr>
      </w:pPr>
    </w:p>
    <w:p w14:paraId="71829522" w14:textId="40DF5A1C" w:rsidR="007070FE" w:rsidRPr="00D06572" w:rsidRDefault="00B05541" w:rsidP="00D4419D">
      <w:pPr>
        <w:pStyle w:val="BodyText"/>
        <w:ind w:right="108"/>
        <w:jc w:val="both"/>
        <w:rPr>
          <w:rFonts w:cs="Times New Roman"/>
          <w:sz w:val="22"/>
          <w:szCs w:val="22"/>
        </w:rPr>
      </w:pPr>
      <w:r w:rsidRPr="00D06572">
        <w:rPr>
          <w:rFonts w:cs="Times New Roman"/>
          <w:spacing w:val="-1"/>
          <w:sz w:val="22"/>
          <w:szCs w:val="22"/>
        </w:rPr>
        <w:t>Staff</w:t>
      </w:r>
      <w:r w:rsidRPr="00D06572">
        <w:rPr>
          <w:rFonts w:cs="Times New Roman"/>
          <w:spacing w:val="11"/>
          <w:sz w:val="22"/>
          <w:szCs w:val="22"/>
        </w:rPr>
        <w:t xml:space="preserve"> </w:t>
      </w:r>
      <w:r w:rsidRPr="00D06572">
        <w:rPr>
          <w:rFonts w:cs="Times New Roman"/>
          <w:spacing w:val="-1"/>
          <w:sz w:val="22"/>
          <w:szCs w:val="22"/>
        </w:rPr>
        <w:t>identified</w:t>
      </w:r>
      <w:r w:rsidRPr="00D06572">
        <w:rPr>
          <w:rFonts w:cs="Times New Roman"/>
          <w:spacing w:val="12"/>
          <w:sz w:val="22"/>
          <w:szCs w:val="22"/>
        </w:rPr>
        <w:t xml:space="preserve"> </w:t>
      </w:r>
      <w:r w:rsidRPr="00D06572">
        <w:rPr>
          <w:rFonts w:cs="Times New Roman"/>
          <w:spacing w:val="-1"/>
          <w:sz w:val="22"/>
          <w:szCs w:val="22"/>
        </w:rPr>
        <w:t>for</w:t>
      </w:r>
      <w:r w:rsidRPr="00D06572">
        <w:rPr>
          <w:rFonts w:cs="Times New Roman"/>
          <w:spacing w:val="11"/>
          <w:sz w:val="22"/>
          <w:szCs w:val="22"/>
        </w:rPr>
        <w:t xml:space="preserve"> </w:t>
      </w:r>
      <w:r w:rsidRPr="00D06572">
        <w:rPr>
          <w:rFonts w:cs="Times New Roman"/>
          <w:sz w:val="22"/>
          <w:szCs w:val="22"/>
        </w:rPr>
        <w:t>providing</w:t>
      </w:r>
      <w:r w:rsidRPr="00D06572">
        <w:rPr>
          <w:rFonts w:cs="Times New Roman"/>
          <w:spacing w:val="9"/>
          <w:sz w:val="22"/>
          <w:szCs w:val="22"/>
        </w:rPr>
        <w:t xml:space="preserve"> </w:t>
      </w:r>
      <w:r w:rsidRPr="00D06572">
        <w:rPr>
          <w:rFonts w:cs="Times New Roman"/>
          <w:spacing w:val="-1"/>
          <w:sz w:val="22"/>
          <w:szCs w:val="22"/>
        </w:rPr>
        <w:t>Materials</w:t>
      </w:r>
      <w:r w:rsidRPr="00D06572">
        <w:rPr>
          <w:rFonts w:cs="Times New Roman"/>
          <w:spacing w:val="12"/>
          <w:sz w:val="22"/>
          <w:szCs w:val="22"/>
        </w:rPr>
        <w:t xml:space="preserve"> </w:t>
      </w:r>
      <w:r w:rsidRPr="00D06572">
        <w:rPr>
          <w:rFonts w:cs="Times New Roman"/>
          <w:spacing w:val="-1"/>
          <w:sz w:val="22"/>
          <w:szCs w:val="22"/>
        </w:rPr>
        <w:t>Testing</w:t>
      </w:r>
      <w:r w:rsidRPr="00D06572">
        <w:rPr>
          <w:rFonts w:cs="Times New Roman"/>
          <w:spacing w:val="12"/>
          <w:sz w:val="22"/>
          <w:szCs w:val="22"/>
        </w:rPr>
        <w:t xml:space="preserve"> </w:t>
      </w:r>
      <w:r w:rsidRPr="00D06572">
        <w:rPr>
          <w:rFonts w:cs="Times New Roman"/>
          <w:sz w:val="22"/>
          <w:szCs w:val="22"/>
        </w:rPr>
        <w:t>and</w:t>
      </w:r>
      <w:r w:rsidRPr="00D06572">
        <w:rPr>
          <w:rFonts w:cs="Times New Roman"/>
          <w:spacing w:val="12"/>
          <w:sz w:val="22"/>
          <w:szCs w:val="22"/>
        </w:rPr>
        <w:t xml:space="preserve"> </w:t>
      </w:r>
      <w:r w:rsidRPr="00D06572">
        <w:rPr>
          <w:rFonts w:cs="Times New Roman"/>
          <w:spacing w:val="-1"/>
          <w:sz w:val="22"/>
          <w:szCs w:val="22"/>
        </w:rPr>
        <w:t>Analysis</w:t>
      </w:r>
      <w:r w:rsidRPr="00D06572">
        <w:rPr>
          <w:rFonts w:cs="Times New Roman"/>
          <w:spacing w:val="12"/>
          <w:sz w:val="22"/>
          <w:szCs w:val="22"/>
        </w:rPr>
        <w:t xml:space="preserve"> </w:t>
      </w:r>
      <w:r w:rsidRPr="00D06572">
        <w:rPr>
          <w:rFonts w:cs="Times New Roman"/>
          <w:sz w:val="22"/>
          <w:szCs w:val="22"/>
        </w:rPr>
        <w:t>must</w:t>
      </w:r>
      <w:r w:rsidRPr="00D06572">
        <w:rPr>
          <w:rFonts w:cs="Times New Roman"/>
          <w:spacing w:val="12"/>
          <w:sz w:val="22"/>
          <w:szCs w:val="22"/>
        </w:rPr>
        <w:t xml:space="preserve"> </w:t>
      </w:r>
      <w:r w:rsidRPr="00D06572">
        <w:rPr>
          <w:rFonts w:cs="Times New Roman"/>
          <w:spacing w:val="-1"/>
          <w:sz w:val="22"/>
          <w:szCs w:val="22"/>
        </w:rPr>
        <w:t>have</w:t>
      </w:r>
      <w:r w:rsidRPr="00D06572">
        <w:rPr>
          <w:rFonts w:cs="Times New Roman"/>
          <w:spacing w:val="13"/>
          <w:sz w:val="22"/>
          <w:szCs w:val="22"/>
        </w:rPr>
        <w:t xml:space="preserve"> </w:t>
      </w:r>
      <w:r w:rsidRPr="00D06572">
        <w:rPr>
          <w:rFonts w:cs="Times New Roman"/>
          <w:sz w:val="22"/>
          <w:szCs w:val="22"/>
        </w:rPr>
        <w:t>a</w:t>
      </w:r>
      <w:r w:rsidRPr="00D06572">
        <w:rPr>
          <w:rFonts w:cs="Times New Roman"/>
          <w:spacing w:val="13"/>
          <w:sz w:val="22"/>
          <w:szCs w:val="22"/>
        </w:rPr>
        <w:t xml:space="preserve"> </w:t>
      </w:r>
      <w:r w:rsidRPr="00D06572">
        <w:rPr>
          <w:rFonts w:cs="Times New Roman"/>
          <w:sz w:val="22"/>
          <w:szCs w:val="22"/>
        </w:rPr>
        <w:t>minimum</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two</w:t>
      </w:r>
      <w:r w:rsidRPr="00D06572">
        <w:rPr>
          <w:rFonts w:cs="Times New Roman"/>
          <w:spacing w:val="12"/>
          <w:sz w:val="22"/>
          <w:szCs w:val="22"/>
        </w:rPr>
        <w:t xml:space="preserve"> </w:t>
      </w:r>
      <w:r w:rsidRPr="00D06572">
        <w:rPr>
          <w:rFonts w:cs="Times New Roman"/>
          <w:spacing w:val="-1"/>
          <w:sz w:val="22"/>
          <w:szCs w:val="22"/>
        </w:rPr>
        <w:t>(2)</w:t>
      </w:r>
      <w:r w:rsidRPr="00D06572">
        <w:rPr>
          <w:rFonts w:cs="Times New Roman"/>
          <w:spacing w:val="13"/>
          <w:sz w:val="22"/>
          <w:szCs w:val="22"/>
        </w:rPr>
        <w:t xml:space="preserve"> </w:t>
      </w:r>
      <w:r w:rsidRPr="00D06572">
        <w:rPr>
          <w:rFonts w:cs="Times New Roman"/>
          <w:spacing w:val="-2"/>
          <w:sz w:val="22"/>
          <w:szCs w:val="22"/>
        </w:rPr>
        <w:t>years</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81"/>
          <w:sz w:val="22"/>
          <w:szCs w:val="22"/>
        </w:rPr>
        <w:t xml:space="preserve"> </w:t>
      </w:r>
      <w:r w:rsidRPr="00D06572">
        <w:rPr>
          <w:rFonts w:cs="Times New Roman"/>
          <w:spacing w:val="-1"/>
          <w:sz w:val="22"/>
          <w:szCs w:val="22"/>
        </w:rPr>
        <w:t>relevant</w:t>
      </w:r>
      <w:r w:rsidRPr="00D06572">
        <w:rPr>
          <w:rFonts w:cs="Times New Roman"/>
          <w:spacing w:val="17"/>
          <w:sz w:val="22"/>
          <w:szCs w:val="22"/>
        </w:rPr>
        <w:t xml:space="preserve"> </w:t>
      </w:r>
      <w:r w:rsidRPr="00D06572">
        <w:rPr>
          <w:rFonts w:cs="Times New Roman"/>
          <w:spacing w:val="-1"/>
          <w:sz w:val="22"/>
          <w:szCs w:val="22"/>
        </w:rPr>
        <w:t>experience,</w:t>
      </w:r>
      <w:r w:rsidRPr="00D06572">
        <w:rPr>
          <w:rFonts w:cs="Times New Roman"/>
          <w:spacing w:val="16"/>
          <w:sz w:val="22"/>
          <w:szCs w:val="22"/>
        </w:rPr>
        <w:t xml:space="preserve"> </w:t>
      </w:r>
      <w:r w:rsidRPr="00D06572">
        <w:rPr>
          <w:rFonts w:cs="Times New Roman"/>
          <w:spacing w:val="-1"/>
          <w:sz w:val="22"/>
          <w:szCs w:val="22"/>
        </w:rPr>
        <w:t>specifically</w:t>
      </w:r>
      <w:r w:rsidRPr="00D06572">
        <w:rPr>
          <w:rFonts w:cs="Times New Roman"/>
          <w:spacing w:val="12"/>
          <w:sz w:val="22"/>
          <w:szCs w:val="22"/>
        </w:rPr>
        <w:t xml:space="preserve"> </w:t>
      </w:r>
      <w:r w:rsidRPr="00D06572">
        <w:rPr>
          <w:rFonts w:cs="Times New Roman"/>
          <w:sz w:val="22"/>
          <w:szCs w:val="22"/>
        </w:rPr>
        <w:t>including</w:t>
      </w:r>
      <w:r w:rsidRPr="00D06572">
        <w:rPr>
          <w:rFonts w:cs="Times New Roman"/>
          <w:spacing w:val="14"/>
          <w:sz w:val="22"/>
          <w:szCs w:val="22"/>
        </w:rPr>
        <w:t xml:space="preserve"> </w:t>
      </w:r>
      <w:r w:rsidRPr="00D06572">
        <w:rPr>
          <w:rFonts w:cs="Times New Roman"/>
          <w:spacing w:val="-1"/>
          <w:sz w:val="22"/>
          <w:szCs w:val="22"/>
        </w:rPr>
        <w:t>experience</w:t>
      </w:r>
      <w:r w:rsidRPr="00D06572">
        <w:rPr>
          <w:rFonts w:cs="Times New Roman"/>
          <w:spacing w:val="15"/>
          <w:sz w:val="22"/>
          <w:szCs w:val="22"/>
        </w:rPr>
        <w:t xml:space="preserve"> </w:t>
      </w:r>
      <w:r w:rsidRPr="00D06572">
        <w:rPr>
          <w:rFonts w:cs="Times New Roman"/>
          <w:sz w:val="22"/>
          <w:szCs w:val="22"/>
        </w:rPr>
        <w:t>in</w:t>
      </w:r>
      <w:r w:rsidRPr="00D06572">
        <w:rPr>
          <w:rFonts w:cs="Times New Roman"/>
          <w:spacing w:val="16"/>
          <w:sz w:val="22"/>
          <w:szCs w:val="22"/>
        </w:rPr>
        <w:t xml:space="preserve"> </w:t>
      </w:r>
      <w:r w:rsidRPr="00D06572">
        <w:rPr>
          <w:rFonts w:cs="Times New Roman"/>
          <w:sz w:val="22"/>
          <w:szCs w:val="22"/>
        </w:rPr>
        <w:t>the</w:t>
      </w:r>
      <w:r w:rsidRPr="00D06572">
        <w:rPr>
          <w:rFonts w:cs="Times New Roman"/>
          <w:spacing w:val="15"/>
          <w:sz w:val="22"/>
          <w:szCs w:val="22"/>
        </w:rPr>
        <w:t xml:space="preserve"> </w:t>
      </w:r>
      <w:r w:rsidRPr="00D06572">
        <w:rPr>
          <w:rFonts w:cs="Times New Roman"/>
          <w:sz w:val="22"/>
          <w:szCs w:val="22"/>
        </w:rPr>
        <w:t>use</w:t>
      </w:r>
      <w:r w:rsidRPr="00D06572">
        <w:rPr>
          <w:rFonts w:cs="Times New Roman"/>
          <w:spacing w:val="15"/>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z w:val="22"/>
          <w:szCs w:val="22"/>
        </w:rPr>
        <w:t>a</w:t>
      </w:r>
      <w:r w:rsidRPr="00D06572">
        <w:rPr>
          <w:rFonts w:cs="Times New Roman"/>
          <w:spacing w:val="15"/>
          <w:sz w:val="22"/>
          <w:szCs w:val="22"/>
        </w:rPr>
        <w:t xml:space="preserve"> </w:t>
      </w:r>
      <w:r w:rsidRPr="00D06572">
        <w:rPr>
          <w:rFonts w:cs="Times New Roman"/>
          <w:spacing w:val="-1"/>
          <w:sz w:val="22"/>
          <w:szCs w:val="22"/>
        </w:rPr>
        <w:t>Nuclear</w:t>
      </w:r>
      <w:r w:rsidRPr="00D06572">
        <w:rPr>
          <w:rFonts w:cs="Times New Roman"/>
          <w:spacing w:val="16"/>
          <w:sz w:val="22"/>
          <w:szCs w:val="22"/>
        </w:rPr>
        <w:t xml:space="preserve"> </w:t>
      </w:r>
      <w:r w:rsidRPr="00D06572">
        <w:rPr>
          <w:rFonts w:cs="Times New Roman"/>
          <w:sz w:val="22"/>
          <w:szCs w:val="22"/>
        </w:rPr>
        <w:t>Moisture/Density</w:t>
      </w:r>
      <w:r w:rsidRPr="00D06572">
        <w:rPr>
          <w:rFonts w:cs="Times New Roman"/>
          <w:spacing w:val="12"/>
          <w:sz w:val="22"/>
          <w:szCs w:val="22"/>
        </w:rPr>
        <w:t xml:space="preserve"> </w:t>
      </w:r>
      <w:proofErr w:type="gramStart"/>
      <w:r w:rsidRPr="00D06572">
        <w:rPr>
          <w:rFonts w:cs="Times New Roman"/>
          <w:spacing w:val="-1"/>
          <w:sz w:val="22"/>
          <w:szCs w:val="22"/>
        </w:rPr>
        <w:t>Gauge,</w:t>
      </w:r>
      <w:r w:rsidRPr="00D06572">
        <w:rPr>
          <w:rFonts w:cs="Times New Roman"/>
          <w:spacing w:val="78"/>
          <w:sz w:val="22"/>
          <w:szCs w:val="22"/>
        </w:rPr>
        <w:t xml:space="preserve"> </w:t>
      </w:r>
      <w:r w:rsidRPr="00D06572">
        <w:rPr>
          <w:rFonts w:cs="Times New Roman"/>
          <w:spacing w:val="-1"/>
          <w:sz w:val="22"/>
          <w:szCs w:val="22"/>
        </w:rPr>
        <w:t>and</w:t>
      </w:r>
      <w:proofErr w:type="gramEnd"/>
      <w:r w:rsidRPr="00D06572">
        <w:rPr>
          <w:rFonts w:cs="Times New Roman"/>
          <w:spacing w:val="7"/>
          <w:sz w:val="22"/>
          <w:szCs w:val="22"/>
        </w:rPr>
        <w:t xml:space="preserve"> </w:t>
      </w:r>
      <w:r w:rsidRPr="00D06572">
        <w:rPr>
          <w:rFonts w:cs="Times New Roman"/>
          <w:sz w:val="22"/>
          <w:szCs w:val="22"/>
        </w:rPr>
        <w:t>must</w:t>
      </w:r>
      <w:r w:rsidRPr="00D06572">
        <w:rPr>
          <w:rFonts w:cs="Times New Roman"/>
          <w:spacing w:val="7"/>
          <w:sz w:val="22"/>
          <w:szCs w:val="22"/>
        </w:rPr>
        <w:t xml:space="preserve"> </w:t>
      </w:r>
      <w:r w:rsidRPr="00D06572">
        <w:rPr>
          <w:rFonts w:cs="Times New Roman"/>
          <w:spacing w:val="-1"/>
          <w:sz w:val="22"/>
          <w:szCs w:val="22"/>
        </w:rPr>
        <w:t>have</w:t>
      </w:r>
      <w:r w:rsidRPr="00D06572">
        <w:rPr>
          <w:rFonts w:cs="Times New Roman"/>
          <w:spacing w:val="6"/>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pacing w:val="-1"/>
          <w:sz w:val="22"/>
          <w:szCs w:val="22"/>
        </w:rPr>
        <w:t>maintain</w:t>
      </w:r>
      <w:r w:rsidRPr="00D06572">
        <w:rPr>
          <w:rFonts w:cs="Times New Roman"/>
          <w:spacing w:val="7"/>
          <w:sz w:val="22"/>
          <w:szCs w:val="22"/>
        </w:rPr>
        <w:t xml:space="preserve"> </w:t>
      </w:r>
      <w:r w:rsidRPr="00D06572">
        <w:rPr>
          <w:rFonts w:cs="Times New Roman"/>
          <w:spacing w:val="-1"/>
          <w:sz w:val="22"/>
          <w:szCs w:val="22"/>
        </w:rPr>
        <w:t>all</w:t>
      </w:r>
      <w:r w:rsidRPr="00D06572">
        <w:rPr>
          <w:rFonts w:cs="Times New Roman"/>
          <w:spacing w:val="7"/>
          <w:sz w:val="22"/>
          <w:szCs w:val="22"/>
        </w:rPr>
        <w:t xml:space="preserve"> </w:t>
      </w:r>
      <w:r w:rsidRPr="00D06572">
        <w:rPr>
          <w:rFonts w:cs="Times New Roman"/>
          <w:spacing w:val="-1"/>
          <w:sz w:val="22"/>
          <w:szCs w:val="22"/>
        </w:rPr>
        <w:t>required</w:t>
      </w:r>
      <w:r w:rsidRPr="00D06572">
        <w:rPr>
          <w:rFonts w:cs="Times New Roman"/>
          <w:spacing w:val="7"/>
          <w:sz w:val="22"/>
          <w:szCs w:val="22"/>
        </w:rPr>
        <w:t xml:space="preserve"> </w:t>
      </w:r>
      <w:r w:rsidRPr="00D06572">
        <w:rPr>
          <w:rFonts w:cs="Times New Roman"/>
          <w:sz w:val="22"/>
          <w:szCs w:val="22"/>
        </w:rPr>
        <w:t>industry</w:t>
      </w:r>
      <w:r w:rsidRPr="00D06572">
        <w:rPr>
          <w:rFonts w:cs="Times New Roman"/>
          <w:spacing w:val="4"/>
          <w:sz w:val="22"/>
          <w:szCs w:val="22"/>
        </w:rPr>
        <w:t xml:space="preserve"> </w:t>
      </w:r>
      <w:r w:rsidRPr="00D06572">
        <w:rPr>
          <w:rFonts w:cs="Times New Roman"/>
          <w:sz w:val="22"/>
          <w:szCs w:val="22"/>
        </w:rPr>
        <w:t>or</w:t>
      </w:r>
      <w:r w:rsidRPr="00D06572">
        <w:rPr>
          <w:rFonts w:cs="Times New Roman"/>
          <w:spacing w:val="6"/>
          <w:sz w:val="22"/>
          <w:szCs w:val="22"/>
        </w:rPr>
        <w:t xml:space="preserve"> </w:t>
      </w:r>
      <w:r w:rsidRPr="00D06572">
        <w:rPr>
          <w:rFonts w:cs="Times New Roman"/>
          <w:spacing w:val="-1"/>
          <w:sz w:val="22"/>
          <w:szCs w:val="22"/>
        </w:rPr>
        <w:t>equipment</w:t>
      </w:r>
      <w:r w:rsidRPr="00D06572">
        <w:rPr>
          <w:rFonts w:cs="Times New Roman"/>
          <w:spacing w:val="7"/>
          <w:sz w:val="22"/>
          <w:szCs w:val="22"/>
        </w:rPr>
        <w:t xml:space="preserve"> </w:t>
      </w:r>
      <w:r w:rsidRPr="00D06572">
        <w:rPr>
          <w:rFonts w:cs="Times New Roman"/>
          <w:spacing w:val="-1"/>
          <w:sz w:val="22"/>
          <w:szCs w:val="22"/>
        </w:rPr>
        <w:t>certifications.</w:t>
      </w:r>
      <w:r w:rsidRPr="00D06572">
        <w:rPr>
          <w:rFonts w:cs="Times New Roman"/>
          <w:spacing w:val="14"/>
          <w:sz w:val="22"/>
          <w:szCs w:val="22"/>
        </w:rPr>
        <w:t xml:space="preserve"> </w:t>
      </w:r>
      <w:r w:rsidR="008522FB">
        <w:rPr>
          <w:rFonts w:cs="Times New Roman"/>
          <w:spacing w:val="14"/>
          <w:sz w:val="22"/>
          <w:szCs w:val="22"/>
        </w:rPr>
        <w:t xml:space="preserve"> </w:t>
      </w:r>
      <w:r w:rsidRPr="00D06572">
        <w:rPr>
          <w:rFonts w:cs="Times New Roman"/>
          <w:spacing w:val="-1"/>
          <w:sz w:val="22"/>
          <w:szCs w:val="22"/>
        </w:rPr>
        <w:t>Possession</w:t>
      </w:r>
      <w:r w:rsidRPr="00D06572">
        <w:rPr>
          <w:rFonts w:cs="Times New Roman"/>
          <w:spacing w:val="7"/>
          <w:sz w:val="22"/>
          <w:szCs w:val="22"/>
        </w:rPr>
        <w:t xml:space="preserve"> </w:t>
      </w:r>
      <w:r w:rsidRPr="00D06572">
        <w:rPr>
          <w:rFonts w:cs="Times New Roman"/>
          <w:sz w:val="22"/>
          <w:szCs w:val="22"/>
        </w:rPr>
        <w:t>of</w:t>
      </w:r>
      <w:r w:rsidRPr="00D06572">
        <w:rPr>
          <w:rFonts w:cs="Times New Roman"/>
          <w:spacing w:val="6"/>
          <w:sz w:val="22"/>
          <w:szCs w:val="22"/>
        </w:rPr>
        <w:t xml:space="preserve"> </w:t>
      </w:r>
      <w:r w:rsidRPr="00D06572">
        <w:rPr>
          <w:rFonts w:cs="Times New Roman"/>
          <w:spacing w:val="-1"/>
          <w:sz w:val="22"/>
          <w:szCs w:val="22"/>
        </w:rPr>
        <w:t>appropriate</w:t>
      </w:r>
      <w:r w:rsidRPr="00D06572">
        <w:rPr>
          <w:rFonts w:cs="Times New Roman"/>
          <w:spacing w:val="103"/>
          <w:sz w:val="22"/>
          <w:szCs w:val="22"/>
        </w:rPr>
        <w:t xml:space="preserve"> </w:t>
      </w:r>
      <w:r w:rsidRPr="00D06572">
        <w:rPr>
          <w:rFonts w:cs="Times New Roman"/>
          <w:spacing w:val="-1"/>
          <w:sz w:val="22"/>
          <w:szCs w:val="22"/>
        </w:rPr>
        <w:t>American</w:t>
      </w:r>
      <w:r w:rsidRPr="00D06572">
        <w:rPr>
          <w:rFonts w:cs="Times New Roman"/>
          <w:sz w:val="22"/>
          <w:szCs w:val="22"/>
        </w:rPr>
        <w:t xml:space="preserve"> </w:t>
      </w:r>
      <w:r w:rsidRPr="00D06572">
        <w:rPr>
          <w:rFonts w:cs="Times New Roman"/>
          <w:spacing w:val="-1"/>
          <w:sz w:val="22"/>
          <w:szCs w:val="22"/>
        </w:rPr>
        <w:t>Concrete</w:t>
      </w:r>
      <w:r w:rsidRPr="00D06572">
        <w:rPr>
          <w:rFonts w:cs="Times New Roman"/>
          <w:spacing w:val="3"/>
          <w:sz w:val="22"/>
          <w:szCs w:val="22"/>
        </w:rPr>
        <w:t xml:space="preserve"> </w:t>
      </w:r>
      <w:r w:rsidRPr="00D06572">
        <w:rPr>
          <w:rFonts w:cs="Times New Roman"/>
          <w:spacing w:val="-1"/>
          <w:sz w:val="22"/>
          <w:szCs w:val="22"/>
        </w:rPr>
        <w:t>Institute (ACI) Certifications</w:t>
      </w:r>
      <w:r w:rsidRPr="00D06572">
        <w:rPr>
          <w:rFonts w:cs="Times New Roman"/>
          <w:sz w:val="22"/>
          <w:szCs w:val="22"/>
        </w:rPr>
        <w:t xml:space="preserve"> is </w:t>
      </w:r>
      <w:r w:rsidRPr="00D06572">
        <w:rPr>
          <w:rFonts w:cs="Times New Roman"/>
          <w:spacing w:val="-1"/>
          <w:sz w:val="22"/>
          <w:szCs w:val="22"/>
        </w:rPr>
        <w:t>preferred.</w:t>
      </w:r>
    </w:p>
    <w:p w14:paraId="6B151B84" w14:textId="77777777" w:rsidR="007070FE" w:rsidRDefault="007070FE" w:rsidP="00D4419D">
      <w:pPr>
        <w:jc w:val="both"/>
        <w:rPr>
          <w:rFonts w:ascii="Times New Roman" w:hAnsi="Times New Roman" w:cs="Times New Roman"/>
        </w:rPr>
      </w:pPr>
    </w:p>
    <w:p w14:paraId="585E9DFA" w14:textId="77777777" w:rsidR="008522FB" w:rsidRDefault="008522FB" w:rsidP="00D4419D">
      <w:pPr>
        <w:jc w:val="both"/>
        <w:rPr>
          <w:rFonts w:ascii="Times New Roman" w:hAnsi="Times New Roman" w:cs="Times New Roman"/>
        </w:rPr>
      </w:pPr>
    </w:p>
    <w:p w14:paraId="39A02F70" w14:textId="4D2D27D9" w:rsidR="008522FB" w:rsidRPr="00D06572" w:rsidRDefault="008522FB" w:rsidP="00D4419D">
      <w:pPr>
        <w:jc w:val="both"/>
        <w:rPr>
          <w:rFonts w:ascii="Times New Roman" w:hAnsi="Times New Roman" w:cs="Times New Roman"/>
        </w:rPr>
        <w:sectPr w:rsidR="008522FB" w:rsidRPr="00D06572" w:rsidSect="00CD02C6">
          <w:footerReference w:type="default" r:id="rId14"/>
          <w:pgSz w:w="12240" w:h="15840" w:code="1"/>
          <w:pgMar w:top="960" w:right="1060" w:bottom="1008" w:left="900" w:header="720" w:footer="720" w:gutter="0"/>
          <w:cols w:space="720"/>
        </w:sectPr>
      </w:pPr>
    </w:p>
    <w:p w14:paraId="5148BFB7" w14:textId="413C2918" w:rsidR="007070FE" w:rsidRDefault="00B05541" w:rsidP="00D4419D">
      <w:pPr>
        <w:ind w:left="100" w:right="109"/>
        <w:rPr>
          <w:rFonts w:ascii="Times New Roman" w:hAnsi="Times New Roman" w:cs="Times New Roman"/>
          <w:spacing w:val="-1"/>
        </w:rPr>
      </w:pPr>
      <w:r w:rsidRPr="00D06572">
        <w:rPr>
          <w:rFonts w:ascii="Times New Roman" w:hAnsi="Times New Roman" w:cs="Times New Roman"/>
          <w:spacing w:val="-1"/>
        </w:rPr>
        <w:lastRenderedPageBreak/>
        <w:t>Fill</w:t>
      </w:r>
      <w:r w:rsidRPr="00D06572">
        <w:rPr>
          <w:rFonts w:ascii="Times New Roman" w:hAnsi="Times New Roman" w:cs="Times New Roman"/>
          <w:spacing w:val="7"/>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rPr>
        <w:t>the</w:t>
      </w:r>
      <w:r w:rsidRPr="00D06572">
        <w:rPr>
          <w:rFonts w:ascii="Times New Roman" w:hAnsi="Times New Roman" w:cs="Times New Roman"/>
          <w:spacing w:val="8"/>
        </w:rPr>
        <w:t xml:space="preserve"> </w:t>
      </w:r>
      <w:r w:rsidRPr="00D06572">
        <w:rPr>
          <w:rFonts w:ascii="Times New Roman" w:hAnsi="Times New Roman" w:cs="Times New Roman"/>
          <w:spacing w:val="-1"/>
        </w:rPr>
        <w:t>following</w:t>
      </w:r>
      <w:r w:rsidRPr="00D06572">
        <w:rPr>
          <w:rFonts w:ascii="Times New Roman" w:hAnsi="Times New Roman" w:cs="Times New Roman"/>
          <w:spacing w:val="4"/>
        </w:rPr>
        <w:t xml:space="preserve"> </w:t>
      </w:r>
      <w:r w:rsidRPr="00D06572">
        <w:rPr>
          <w:rFonts w:ascii="Times New Roman" w:hAnsi="Times New Roman" w:cs="Times New Roman"/>
        </w:rPr>
        <w:t>table</w:t>
      </w:r>
      <w:r w:rsidRPr="00D06572">
        <w:rPr>
          <w:rFonts w:ascii="Times New Roman" w:hAnsi="Times New Roman" w:cs="Times New Roman"/>
          <w:spacing w:val="5"/>
        </w:rPr>
        <w:t xml:space="preserve"> </w:t>
      </w:r>
      <w:r w:rsidRPr="00D06572">
        <w:rPr>
          <w:rFonts w:ascii="Times New Roman" w:hAnsi="Times New Roman" w:cs="Times New Roman"/>
          <w:spacing w:val="-1"/>
        </w:rPr>
        <w:t>according</w:t>
      </w:r>
      <w:r w:rsidRPr="00D06572">
        <w:rPr>
          <w:rFonts w:ascii="Times New Roman" w:hAnsi="Times New Roman" w:cs="Times New Roman"/>
          <w:spacing w:val="4"/>
        </w:rPr>
        <w:t xml:space="preserve"> </w:t>
      </w:r>
      <w:r w:rsidRPr="00D06572">
        <w:rPr>
          <w:rFonts w:ascii="Times New Roman" w:hAnsi="Times New Roman" w:cs="Times New Roman"/>
        </w:rPr>
        <w:t>to</w:t>
      </w:r>
      <w:r w:rsidRPr="00D06572">
        <w:rPr>
          <w:rFonts w:ascii="Times New Roman" w:hAnsi="Times New Roman" w:cs="Times New Roman"/>
          <w:spacing w:val="7"/>
        </w:rPr>
        <w:t xml:space="preserve"> </w:t>
      </w:r>
      <w:r w:rsidRPr="00D06572">
        <w:rPr>
          <w:rFonts w:ascii="Times New Roman" w:hAnsi="Times New Roman" w:cs="Times New Roman"/>
          <w:spacing w:val="-1"/>
        </w:rPr>
        <w:t>the</w:t>
      </w:r>
      <w:r w:rsidRPr="00D06572">
        <w:rPr>
          <w:rFonts w:ascii="Times New Roman" w:hAnsi="Times New Roman" w:cs="Times New Roman"/>
          <w:spacing w:val="8"/>
        </w:rPr>
        <w:t xml:space="preserve"> </w:t>
      </w:r>
      <w:r w:rsidRPr="00D06572">
        <w:rPr>
          <w:rFonts w:ascii="Times New Roman" w:hAnsi="Times New Roman" w:cs="Times New Roman"/>
          <w:spacing w:val="-1"/>
        </w:rPr>
        <w:t>instructions</w:t>
      </w:r>
      <w:r w:rsidRPr="00D06572">
        <w:rPr>
          <w:rFonts w:ascii="Times New Roman" w:hAnsi="Times New Roman" w:cs="Times New Roman"/>
          <w:spacing w:val="6"/>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spacing w:val="-2"/>
        </w:rPr>
        <w:t>RFQ</w:t>
      </w:r>
      <w:r w:rsidRPr="00D06572">
        <w:rPr>
          <w:rFonts w:ascii="Times New Roman" w:hAnsi="Times New Roman" w:cs="Times New Roman"/>
          <w:spacing w:val="6"/>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spacing w:val="-1"/>
        </w:rPr>
        <w:t>VI.C.</w:t>
      </w:r>
      <w:r w:rsidRPr="00D06572">
        <w:rPr>
          <w:rFonts w:ascii="Times New Roman" w:hAnsi="Times New Roman" w:cs="Times New Roman"/>
        </w:rPr>
        <w:t xml:space="preserve"> </w:t>
      </w:r>
      <w:r w:rsidRPr="00D06572">
        <w:rPr>
          <w:rFonts w:ascii="Times New Roman" w:hAnsi="Times New Roman" w:cs="Times New Roman"/>
          <w:spacing w:val="15"/>
        </w:rPr>
        <w:t xml:space="preserve"> </w:t>
      </w:r>
      <w:r w:rsidRPr="00D06572">
        <w:rPr>
          <w:rFonts w:ascii="Times New Roman" w:hAnsi="Times New Roman" w:cs="Times New Roman"/>
          <w:spacing w:val="-1"/>
        </w:rPr>
        <w:t>Include</w:t>
      </w:r>
      <w:r w:rsidRPr="00D06572">
        <w:rPr>
          <w:rFonts w:ascii="Times New Roman" w:hAnsi="Times New Roman" w:cs="Times New Roman"/>
          <w:spacing w:val="8"/>
        </w:rPr>
        <w:t xml:space="preserve"> </w:t>
      </w:r>
      <w:r w:rsidRPr="00D06572">
        <w:rPr>
          <w:rFonts w:ascii="Times New Roman" w:hAnsi="Times New Roman" w:cs="Times New Roman"/>
        </w:rPr>
        <w:t>this</w:t>
      </w:r>
      <w:r w:rsidRPr="00D06572">
        <w:rPr>
          <w:rFonts w:ascii="Times New Roman" w:hAnsi="Times New Roman" w:cs="Times New Roman"/>
          <w:spacing w:val="4"/>
        </w:rPr>
        <w:t xml:space="preserve"> </w:t>
      </w:r>
      <w:r w:rsidRPr="00D06572">
        <w:rPr>
          <w:rFonts w:ascii="Times New Roman" w:hAnsi="Times New Roman" w:cs="Times New Roman"/>
          <w:spacing w:val="-1"/>
        </w:rPr>
        <w:t>table</w:t>
      </w:r>
      <w:r w:rsidRPr="00D06572">
        <w:rPr>
          <w:rFonts w:ascii="Times New Roman" w:hAnsi="Times New Roman" w:cs="Times New Roman"/>
          <w:spacing w:val="8"/>
        </w:rPr>
        <w:t xml:space="preserve"> </w:t>
      </w:r>
      <w:r w:rsidRPr="00D06572">
        <w:rPr>
          <w:rFonts w:ascii="Times New Roman" w:hAnsi="Times New Roman" w:cs="Times New Roman"/>
        </w:rPr>
        <w:t>in</w:t>
      </w:r>
      <w:r w:rsidRPr="00D06572">
        <w:rPr>
          <w:rFonts w:ascii="Times New Roman" w:hAnsi="Times New Roman" w:cs="Times New Roman"/>
          <w:spacing w:val="4"/>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rPr>
        <w:t>3</w:t>
      </w:r>
      <w:r w:rsidRPr="00D06572">
        <w:rPr>
          <w:rFonts w:ascii="Times New Roman" w:hAnsi="Times New Roman" w:cs="Times New Roman"/>
          <w:spacing w:val="57"/>
        </w:rPr>
        <w:t xml:space="preserve"> </w:t>
      </w:r>
      <w:r w:rsidRPr="00D06572">
        <w:rPr>
          <w:rFonts w:ascii="Times New Roman" w:hAnsi="Times New Roman" w:cs="Times New Roman"/>
        </w:rPr>
        <w:t xml:space="preserve">of </w:t>
      </w:r>
      <w:r w:rsidRPr="00D06572">
        <w:rPr>
          <w:rFonts w:ascii="Times New Roman" w:hAnsi="Times New Roman" w:cs="Times New Roman"/>
          <w:spacing w:val="-1"/>
        </w:rPr>
        <w:t>your</w:t>
      </w:r>
      <w:r w:rsidRPr="00D06572">
        <w:rPr>
          <w:rFonts w:ascii="Times New Roman" w:hAnsi="Times New Roman" w:cs="Times New Roman"/>
        </w:rPr>
        <w:t xml:space="preserve"> </w:t>
      </w:r>
      <w:r w:rsidRPr="00D06572">
        <w:rPr>
          <w:rFonts w:ascii="Times New Roman" w:hAnsi="Times New Roman" w:cs="Times New Roman"/>
          <w:spacing w:val="-1"/>
        </w:rPr>
        <w:t>Service</w:t>
      </w:r>
      <w:r w:rsidRPr="00D06572">
        <w:rPr>
          <w:rFonts w:ascii="Times New Roman" w:hAnsi="Times New Roman" w:cs="Times New Roman"/>
          <w:spacing w:val="1"/>
        </w:rPr>
        <w:t xml:space="preserve"> </w:t>
      </w:r>
      <w:r w:rsidRPr="00D06572">
        <w:rPr>
          <w:rFonts w:ascii="Times New Roman" w:hAnsi="Times New Roman" w:cs="Times New Roman"/>
          <w:spacing w:val="-1"/>
        </w:rPr>
        <w:t>Category</w:t>
      </w:r>
      <w:r w:rsidRPr="00D06572">
        <w:rPr>
          <w:rFonts w:ascii="Times New Roman" w:hAnsi="Times New Roman" w:cs="Times New Roman"/>
          <w:spacing w:val="-3"/>
        </w:rPr>
        <w:t xml:space="preserve"> </w:t>
      </w:r>
      <w:r w:rsidRPr="00D06572">
        <w:rPr>
          <w:rFonts w:ascii="Times New Roman" w:hAnsi="Times New Roman" w:cs="Times New Roman"/>
          <w:spacing w:val="-1"/>
        </w:rPr>
        <w:t xml:space="preserve">Qualifications </w:t>
      </w:r>
      <w:r w:rsidRPr="00D06572">
        <w:rPr>
          <w:rFonts w:ascii="Times New Roman" w:hAnsi="Times New Roman" w:cs="Times New Roman"/>
          <w:spacing w:val="-2"/>
        </w:rPr>
        <w:t>PDF.</w:t>
      </w:r>
      <w:r w:rsidRPr="00D06572">
        <w:rPr>
          <w:rFonts w:ascii="Times New Roman" w:hAnsi="Times New Roman" w:cs="Times New Roman"/>
          <w:spacing w:val="57"/>
        </w:rPr>
        <w:t xml:space="preserve"> </w:t>
      </w:r>
      <w:r w:rsidRPr="00D06572">
        <w:rPr>
          <w:rFonts w:ascii="Times New Roman" w:hAnsi="Times New Roman" w:cs="Times New Roman"/>
        </w:rPr>
        <w:t>This</w:t>
      </w:r>
      <w:r w:rsidRPr="00D06572">
        <w:rPr>
          <w:rFonts w:ascii="Times New Roman" w:hAnsi="Times New Roman" w:cs="Times New Roman"/>
          <w:spacing w:val="-1"/>
        </w:rPr>
        <w:t xml:space="preserve"> will</w:t>
      </w:r>
      <w:r w:rsidRPr="00D06572">
        <w:rPr>
          <w:rFonts w:ascii="Times New Roman" w:hAnsi="Times New Roman" w:cs="Times New Roman"/>
        </w:rPr>
        <w:t xml:space="preserve"> not</w:t>
      </w:r>
      <w:r w:rsidRPr="00D06572">
        <w:rPr>
          <w:rFonts w:ascii="Times New Roman" w:hAnsi="Times New Roman" w:cs="Times New Roman"/>
          <w:spacing w:val="-2"/>
        </w:rPr>
        <w:t xml:space="preserve"> </w:t>
      </w:r>
      <w:r w:rsidRPr="00D06572">
        <w:rPr>
          <w:rFonts w:ascii="Times New Roman" w:hAnsi="Times New Roman" w:cs="Times New Roman"/>
          <w:spacing w:val="-1"/>
        </w:rPr>
        <w:t>count</w:t>
      </w:r>
      <w:r w:rsidRPr="00D06572">
        <w:rPr>
          <w:rFonts w:ascii="Times New Roman" w:hAnsi="Times New Roman" w:cs="Times New Roman"/>
        </w:rPr>
        <w:t xml:space="preserve"> </w:t>
      </w:r>
      <w:r w:rsidRPr="00D06572">
        <w:rPr>
          <w:rFonts w:ascii="Times New Roman" w:hAnsi="Times New Roman" w:cs="Times New Roman"/>
          <w:spacing w:val="-1"/>
        </w:rPr>
        <w:t>against</w:t>
      </w:r>
      <w:r w:rsidRPr="00D06572">
        <w:rPr>
          <w:rFonts w:ascii="Times New Roman" w:hAnsi="Times New Roman" w:cs="Times New Roman"/>
          <w:spacing w:val="-2"/>
        </w:rPr>
        <w:t xml:space="preserve"> </w:t>
      </w:r>
      <w:r w:rsidRPr="00D06572">
        <w:rPr>
          <w:rFonts w:ascii="Times New Roman" w:hAnsi="Times New Roman" w:cs="Times New Roman"/>
        </w:rPr>
        <w:t>the</w:t>
      </w:r>
      <w:r w:rsidRPr="00D06572">
        <w:rPr>
          <w:rFonts w:ascii="Times New Roman" w:hAnsi="Times New Roman" w:cs="Times New Roman"/>
          <w:spacing w:val="-2"/>
        </w:rPr>
        <w:t xml:space="preserve"> </w:t>
      </w:r>
      <w:r w:rsidRPr="00D06572">
        <w:rPr>
          <w:rFonts w:ascii="Times New Roman" w:hAnsi="Times New Roman" w:cs="Times New Roman"/>
          <w:spacing w:val="-1"/>
        </w:rPr>
        <w:t>pagination</w:t>
      </w:r>
      <w:r w:rsidRPr="00D06572">
        <w:rPr>
          <w:rFonts w:ascii="Times New Roman" w:hAnsi="Times New Roman" w:cs="Times New Roman"/>
          <w:spacing w:val="-3"/>
        </w:rPr>
        <w:t xml:space="preserve"> </w:t>
      </w:r>
      <w:r w:rsidRPr="00D06572">
        <w:rPr>
          <w:rFonts w:ascii="Times New Roman" w:hAnsi="Times New Roman" w:cs="Times New Roman"/>
          <w:spacing w:val="-1"/>
        </w:rPr>
        <w:t>limit.</w:t>
      </w:r>
    </w:p>
    <w:p w14:paraId="3C0166FE" w14:textId="77777777" w:rsidR="007673E0" w:rsidRPr="00D06572" w:rsidRDefault="007673E0" w:rsidP="00D4419D">
      <w:pPr>
        <w:ind w:left="100" w:right="109"/>
        <w:rPr>
          <w:rFonts w:ascii="Times New Roman" w:eastAsia="Times New Roman" w:hAnsi="Times New Roman" w:cs="Times New Roman"/>
        </w:rPr>
      </w:pPr>
    </w:p>
    <w:p w14:paraId="6EEFBC20" w14:textId="77777777" w:rsidR="007070FE" w:rsidRPr="00D06572" w:rsidRDefault="00B05541" w:rsidP="00D4419D">
      <w:pPr>
        <w:pStyle w:val="Heading7"/>
        <w:spacing w:before="0"/>
        <w:ind w:right="2226"/>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C-2</w:t>
      </w:r>
    </w:p>
    <w:p w14:paraId="7E10FFFF" w14:textId="12D56FE1" w:rsidR="007070FE" w:rsidRPr="00D06572" w:rsidRDefault="00E55B3B" w:rsidP="00D4419D">
      <w:pPr>
        <w:ind w:left="1924" w:right="1935" w:hanging="1"/>
        <w:jc w:val="center"/>
        <w:rPr>
          <w:rFonts w:ascii="Times New Roman" w:eastAsia="Times New Roman" w:hAnsi="Times New Roman" w:cs="Times New Roman"/>
        </w:rPr>
      </w:pPr>
      <w:r w:rsidRPr="00D06572">
        <w:rPr>
          <w:rFonts w:ascii="Times New Roman" w:hAnsi="Times New Roman" w:cs="Times New Roman"/>
          <w:noProof/>
        </w:rPr>
        <mc:AlternateContent>
          <mc:Choice Requires="wpg">
            <w:drawing>
              <wp:anchor distT="0" distB="0" distL="114300" distR="114300" simplePos="0" relativeHeight="251646464" behindDoc="1" locked="0" layoutInCell="1" allowOverlap="1" wp14:anchorId="0CDD7601" wp14:editId="709B59EB">
                <wp:simplePos x="0" y="0"/>
                <wp:positionH relativeFrom="page">
                  <wp:posOffset>4207510</wp:posOffset>
                </wp:positionH>
                <wp:positionV relativeFrom="paragraph">
                  <wp:posOffset>699135</wp:posOffset>
                </wp:positionV>
                <wp:extent cx="949960" cy="789940"/>
                <wp:effectExtent l="0" t="3810" r="0" b="0"/>
                <wp:wrapNone/>
                <wp:docPr id="1903"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789940"/>
                          <a:chOff x="6626" y="1101"/>
                          <a:chExt cx="1496" cy="1244"/>
                        </a:xfrm>
                      </wpg:grpSpPr>
                      <wpg:grpSp>
                        <wpg:cNvPr id="1904" name="Group 1882"/>
                        <wpg:cNvGrpSpPr>
                          <a:grpSpLocks/>
                        </wpg:cNvGrpSpPr>
                        <wpg:grpSpPr bwMode="auto">
                          <a:xfrm>
                            <a:off x="6626" y="1101"/>
                            <a:ext cx="1496" cy="207"/>
                            <a:chOff x="6626" y="1101"/>
                            <a:chExt cx="1496" cy="207"/>
                          </a:xfrm>
                        </wpg:grpSpPr>
                        <wps:wsp>
                          <wps:cNvPr id="1905" name="Freeform 1883"/>
                          <wps:cNvSpPr>
                            <a:spLocks/>
                          </wps:cNvSpPr>
                          <wps:spPr bwMode="auto">
                            <a:xfrm>
                              <a:off x="6626" y="1101"/>
                              <a:ext cx="1496" cy="207"/>
                            </a:xfrm>
                            <a:custGeom>
                              <a:avLst/>
                              <a:gdLst>
                                <a:gd name="T0" fmla="+- 0 6626 6626"/>
                                <a:gd name="T1" fmla="*/ T0 w 1496"/>
                                <a:gd name="T2" fmla="+- 0 1307 1101"/>
                                <a:gd name="T3" fmla="*/ 1307 h 207"/>
                                <a:gd name="T4" fmla="+- 0 8122 6626"/>
                                <a:gd name="T5" fmla="*/ T4 w 1496"/>
                                <a:gd name="T6" fmla="+- 0 1307 1101"/>
                                <a:gd name="T7" fmla="*/ 1307 h 207"/>
                                <a:gd name="T8" fmla="+- 0 8122 6626"/>
                                <a:gd name="T9" fmla="*/ T8 w 1496"/>
                                <a:gd name="T10" fmla="+- 0 1101 1101"/>
                                <a:gd name="T11" fmla="*/ 1101 h 207"/>
                                <a:gd name="T12" fmla="+- 0 6626 6626"/>
                                <a:gd name="T13" fmla="*/ T12 w 1496"/>
                                <a:gd name="T14" fmla="+- 0 1101 1101"/>
                                <a:gd name="T15" fmla="*/ 1101 h 207"/>
                                <a:gd name="T16" fmla="+- 0 6626 6626"/>
                                <a:gd name="T17" fmla="*/ T16 w 1496"/>
                                <a:gd name="T18" fmla="+- 0 1307 1101"/>
                                <a:gd name="T19" fmla="*/ 1307 h 207"/>
                              </a:gdLst>
                              <a:ahLst/>
                              <a:cxnLst>
                                <a:cxn ang="0">
                                  <a:pos x="T1" y="T3"/>
                                </a:cxn>
                                <a:cxn ang="0">
                                  <a:pos x="T5" y="T7"/>
                                </a:cxn>
                                <a:cxn ang="0">
                                  <a:pos x="T9" y="T11"/>
                                </a:cxn>
                                <a:cxn ang="0">
                                  <a:pos x="T13" y="T15"/>
                                </a:cxn>
                                <a:cxn ang="0">
                                  <a:pos x="T17" y="T19"/>
                                </a:cxn>
                              </a:cxnLst>
                              <a:rect l="0" t="0" r="r" b="b"/>
                              <a:pathLst>
                                <a:path w="1496" h="207">
                                  <a:moveTo>
                                    <a:pt x="0" y="206"/>
                                  </a:moveTo>
                                  <a:lnTo>
                                    <a:pt x="1496" y="206"/>
                                  </a:lnTo>
                                  <a:lnTo>
                                    <a:pt x="1496"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6" name="Group 1880"/>
                        <wpg:cNvGrpSpPr>
                          <a:grpSpLocks/>
                        </wpg:cNvGrpSpPr>
                        <wpg:grpSpPr bwMode="auto">
                          <a:xfrm>
                            <a:off x="6626" y="1307"/>
                            <a:ext cx="1496" cy="209"/>
                            <a:chOff x="6626" y="1307"/>
                            <a:chExt cx="1496" cy="209"/>
                          </a:xfrm>
                        </wpg:grpSpPr>
                        <wps:wsp>
                          <wps:cNvPr id="1907" name="Freeform 1881"/>
                          <wps:cNvSpPr>
                            <a:spLocks/>
                          </wps:cNvSpPr>
                          <wps:spPr bwMode="auto">
                            <a:xfrm>
                              <a:off x="6626" y="1307"/>
                              <a:ext cx="1496" cy="209"/>
                            </a:xfrm>
                            <a:custGeom>
                              <a:avLst/>
                              <a:gdLst>
                                <a:gd name="T0" fmla="+- 0 6626 6626"/>
                                <a:gd name="T1" fmla="*/ T0 w 1496"/>
                                <a:gd name="T2" fmla="+- 0 1516 1307"/>
                                <a:gd name="T3" fmla="*/ 1516 h 209"/>
                                <a:gd name="T4" fmla="+- 0 8122 6626"/>
                                <a:gd name="T5" fmla="*/ T4 w 1496"/>
                                <a:gd name="T6" fmla="+- 0 1516 1307"/>
                                <a:gd name="T7" fmla="*/ 1516 h 209"/>
                                <a:gd name="T8" fmla="+- 0 8122 6626"/>
                                <a:gd name="T9" fmla="*/ T8 w 1496"/>
                                <a:gd name="T10" fmla="+- 0 1307 1307"/>
                                <a:gd name="T11" fmla="*/ 1307 h 209"/>
                                <a:gd name="T12" fmla="+- 0 6626 6626"/>
                                <a:gd name="T13" fmla="*/ T12 w 1496"/>
                                <a:gd name="T14" fmla="+- 0 1307 1307"/>
                                <a:gd name="T15" fmla="*/ 1307 h 209"/>
                                <a:gd name="T16" fmla="+- 0 6626 6626"/>
                                <a:gd name="T17" fmla="*/ T16 w 1496"/>
                                <a:gd name="T18" fmla="+- 0 1516 1307"/>
                                <a:gd name="T19" fmla="*/ 1516 h 209"/>
                              </a:gdLst>
                              <a:ahLst/>
                              <a:cxnLst>
                                <a:cxn ang="0">
                                  <a:pos x="T1" y="T3"/>
                                </a:cxn>
                                <a:cxn ang="0">
                                  <a:pos x="T5" y="T7"/>
                                </a:cxn>
                                <a:cxn ang="0">
                                  <a:pos x="T9" y="T11"/>
                                </a:cxn>
                                <a:cxn ang="0">
                                  <a:pos x="T13" y="T15"/>
                                </a:cxn>
                                <a:cxn ang="0">
                                  <a:pos x="T17" y="T19"/>
                                </a:cxn>
                              </a:cxnLst>
                              <a:rect l="0" t="0" r="r" b="b"/>
                              <a:pathLst>
                                <a:path w="1496" h="209">
                                  <a:moveTo>
                                    <a:pt x="0" y="209"/>
                                  </a:moveTo>
                                  <a:lnTo>
                                    <a:pt x="1496" y="209"/>
                                  </a:lnTo>
                                  <a:lnTo>
                                    <a:pt x="1496" y="0"/>
                                  </a:lnTo>
                                  <a:lnTo>
                                    <a:pt x="0" y="0"/>
                                  </a:lnTo>
                                  <a:lnTo>
                                    <a:pt x="0" y="20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8" name="Group 1878"/>
                        <wpg:cNvGrpSpPr>
                          <a:grpSpLocks/>
                        </wpg:cNvGrpSpPr>
                        <wpg:grpSpPr bwMode="auto">
                          <a:xfrm>
                            <a:off x="6626" y="1516"/>
                            <a:ext cx="1496" cy="207"/>
                            <a:chOff x="6626" y="1516"/>
                            <a:chExt cx="1496" cy="207"/>
                          </a:xfrm>
                        </wpg:grpSpPr>
                        <wps:wsp>
                          <wps:cNvPr id="1909" name="Freeform 1879"/>
                          <wps:cNvSpPr>
                            <a:spLocks/>
                          </wps:cNvSpPr>
                          <wps:spPr bwMode="auto">
                            <a:xfrm>
                              <a:off x="6626" y="1516"/>
                              <a:ext cx="1496" cy="207"/>
                            </a:xfrm>
                            <a:custGeom>
                              <a:avLst/>
                              <a:gdLst>
                                <a:gd name="T0" fmla="+- 0 6626 6626"/>
                                <a:gd name="T1" fmla="*/ T0 w 1496"/>
                                <a:gd name="T2" fmla="+- 0 1722 1516"/>
                                <a:gd name="T3" fmla="*/ 1722 h 207"/>
                                <a:gd name="T4" fmla="+- 0 8122 6626"/>
                                <a:gd name="T5" fmla="*/ T4 w 1496"/>
                                <a:gd name="T6" fmla="+- 0 1722 1516"/>
                                <a:gd name="T7" fmla="*/ 1722 h 207"/>
                                <a:gd name="T8" fmla="+- 0 8122 6626"/>
                                <a:gd name="T9" fmla="*/ T8 w 1496"/>
                                <a:gd name="T10" fmla="+- 0 1516 1516"/>
                                <a:gd name="T11" fmla="*/ 1516 h 207"/>
                                <a:gd name="T12" fmla="+- 0 6626 6626"/>
                                <a:gd name="T13" fmla="*/ T12 w 1496"/>
                                <a:gd name="T14" fmla="+- 0 1516 1516"/>
                                <a:gd name="T15" fmla="*/ 1516 h 207"/>
                                <a:gd name="T16" fmla="+- 0 6626 6626"/>
                                <a:gd name="T17" fmla="*/ T16 w 1496"/>
                                <a:gd name="T18" fmla="+- 0 1722 1516"/>
                                <a:gd name="T19" fmla="*/ 1722 h 207"/>
                              </a:gdLst>
                              <a:ahLst/>
                              <a:cxnLst>
                                <a:cxn ang="0">
                                  <a:pos x="T1" y="T3"/>
                                </a:cxn>
                                <a:cxn ang="0">
                                  <a:pos x="T5" y="T7"/>
                                </a:cxn>
                                <a:cxn ang="0">
                                  <a:pos x="T9" y="T11"/>
                                </a:cxn>
                                <a:cxn ang="0">
                                  <a:pos x="T13" y="T15"/>
                                </a:cxn>
                                <a:cxn ang="0">
                                  <a:pos x="T17" y="T19"/>
                                </a:cxn>
                              </a:cxnLst>
                              <a:rect l="0" t="0" r="r" b="b"/>
                              <a:pathLst>
                                <a:path w="1496" h="207">
                                  <a:moveTo>
                                    <a:pt x="0" y="206"/>
                                  </a:moveTo>
                                  <a:lnTo>
                                    <a:pt x="1496" y="206"/>
                                  </a:lnTo>
                                  <a:lnTo>
                                    <a:pt x="1496"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 name="Group 1876"/>
                        <wpg:cNvGrpSpPr>
                          <a:grpSpLocks/>
                        </wpg:cNvGrpSpPr>
                        <wpg:grpSpPr bwMode="auto">
                          <a:xfrm>
                            <a:off x="6626" y="1722"/>
                            <a:ext cx="1496" cy="207"/>
                            <a:chOff x="6626" y="1722"/>
                            <a:chExt cx="1496" cy="207"/>
                          </a:xfrm>
                        </wpg:grpSpPr>
                        <wps:wsp>
                          <wps:cNvPr id="1911" name="Freeform 1877"/>
                          <wps:cNvSpPr>
                            <a:spLocks/>
                          </wps:cNvSpPr>
                          <wps:spPr bwMode="auto">
                            <a:xfrm>
                              <a:off x="6626" y="1722"/>
                              <a:ext cx="1496" cy="207"/>
                            </a:xfrm>
                            <a:custGeom>
                              <a:avLst/>
                              <a:gdLst>
                                <a:gd name="T0" fmla="+- 0 6626 6626"/>
                                <a:gd name="T1" fmla="*/ T0 w 1496"/>
                                <a:gd name="T2" fmla="+- 0 1929 1722"/>
                                <a:gd name="T3" fmla="*/ 1929 h 207"/>
                                <a:gd name="T4" fmla="+- 0 8122 6626"/>
                                <a:gd name="T5" fmla="*/ T4 w 1496"/>
                                <a:gd name="T6" fmla="+- 0 1929 1722"/>
                                <a:gd name="T7" fmla="*/ 1929 h 207"/>
                                <a:gd name="T8" fmla="+- 0 8122 6626"/>
                                <a:gd name="T9" fmla="*/ T8 w 1496"/>
                                <a:gd name="T10" fmla="+- 0 1722 1722"/>
                                <a:gd name="T11" fmla="*/ 1722 h 207"/>
                                <a:gd name="T12" fmla="+- 0 6626 6626"/>
                                <a:gd name="T13" fmla="*/ T12 w 1496"/>
                                <a:gd name="T14" fmla="+- 0 1722 1722"/>
                                <a:gd name="T15" fmla="*/ 1722 h 207"/>
                                <a:gd name="T16" fmla="+- 0 6626 6626"/>
                                <a:gd name="T17" fmla="*/ T16 w 1496"/>
                                <a:gd name="T18" fmla="+- 0 1929 1722"/>
                                <a:gd name="T19" fmla="*/ 1929 h 207"/>
                              </a:gdLst>
                              <a:ahLst/>
                              <a:cxnLst>
                                <a:cxn ang="0">
                                  <a:pos x="T1" y="T3"/>
                                </a:cxn>
                                <a:cxn ang="0">
                                  <a:pos x="T5" y="T7"/>
                                </a:cxn>
                                <a:cxn ang="0">
                                  <a:pos x="T9" y="T11"/>
                                </a:cxn>
                                <a:cxn ang="0">
                                  <a:pos x="T13" y="T15"/>
                                </a:cxn>
                                <a:cxn ang="0">
                                  <a:pos x="T17" y="T19"/>
                                </a:cxn>
                              </a:cxnLst>
                              <a:rect l="0" t="0" r="r" b="b"/>
                              <a:pathLst>
                                <a:path w="1496" h="207">
                                  <a:moveTo>
                                    <a:pt x="0" y="207"/>
                                  </a:moveTo>
                                  <a:lnTo>
                                    <a:pt x="1496" y="207"/>
                                  </a:lnTo>
                                  <a:lnTo>
                                    <a:pt x="1496"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2" name="Group 1874"/>
                        <wpg:cNvGrpSpPr>
                          <a:grpSpLocks/>
                        </wpg:cNvGrpSpPr>
                        <wpg:grpSpPr bwMode="auto">
                          <a:xfrm>
                            <a:off x="6626" y="1929"/>
                            <a:ext cx="1496" cy="207"/>
                            <a:chOff x="6626" y="1929"/>
                            <a:chExt cx="1496" cy="207"/>
                          </a:xfrm>
                        </wpg:grpSpPr>
                        <wps:wsp>
                          <wps:cNvPr id="1913" name="Freeform 1875"/>
                          <wps:cNvSpPr>
                            <a:spLocks/>
                          </wps:cNvSpPr>
                          <wps:spPr bwMode="auto">
                            <a:xfrm>
                              <a:off x="6626" y="1929"/>
                              <a:ext cx="1496" cy="207"/>
                            </a:xfrm>
                            <a:custGeom>
                              <a:avLst/>
                              <a:gdLst>
                                <a:gd name="T0" fmla="+- 0 6626 6626"/>
                                <a:gd name="T1" fmla="*/ T0 w 1496"/>
                                <a:gd name="T2" fmla="+- 0 2135 1929"/>
                                <a:gd name="T3" fmla="*/ 2135 h 207"/>
                                <a:gd name="T4" fmla="+- 0 8122 6626"/>
                                <a:gd name="T5" fmla="*/ T4 w 1496"/>
                                <a:gd name="T6" fmla="+- 0 2135 1929"/>
                                <a:gd name="T7" fmla="*/ 2135 h 207"/>
                                <a:gd name="T8" fmla="+- 0 8122 6626"/>
                                <a:gd name="T9" fmla="*/ T8 w 1496"/>
                                <a:gd name="T10" fmla="+- 0 1929 1929"/>
                                <a:gd name="T11" fmla="*/ 1929 h 207"/>
                                <a:gd name="T12" fmla="+- 0 6626 6626"/>
                                <a:gd name="T13" fmla="*/ T12 w 1496"/>
                                <a:gd name="T14" fmla="+- 0 1929 1929"/>
                                <a:gd name="T15" fmla="*/ 1929 h 207"/>
                                <a:gd name="T16" fmla="+- 0 6626 6626"/>
                                <a:gd name="T17" fmla="*/ T16 w 1496"/>
                                <a:gd name="T18" fmla="+- 0 2135 1929"/>
                                <a:gd name="T19" fmla="*/ 2135 h 207"/>
                              </a:gdLst>
                              <a:ahLst/>
                              <a:cxnLst>
                                <a:cxn ang="0">
                                  <a:pos x="T1" y="T3"/>
                                </a:cxn>
                                <a:cxn ang="0">
                                  <a:pos x="T5" y="T7"/>
                                </a:cxn>
                                <a:cxn ang="0">
                                  <a:pos x="T9" y="T11"/>
                                </a:cxn>
                                <a:cxn ang="0">
                                  <a:pos x="T13" y="T15"/>
                                </a:cxn>
                                <a:cxn ang="0">
                                  <a:pos x="T17" y="T19"/>
                                </a:cxn>
                              </a:cxnLst>
                              <a:rect l="0" t="0" r="r" b="b"/>
                              <a:pathLst>
                                <a:path w="1496" h="207">
                                  <a:moveTo>
                                    <a:pt x="0" y="206"/>
                                  </a:moveTo>
                                  <a:lnTo>
                                    <a:pt x="1496" y="206"/>
                                  </a:lnTo>
                                  <a:lnTo>
                                    <a:pt x="1496"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4" name="Group 1872"/>
                        <wpg:cNvGrpSpPr>
                          <a:grpSpLocks/>
                        </wpg:cNvGrpSpPr>
                        <wpg:grpSpPr bwMode="auto">
                          <a:xfrm>
                            <a:off x="6626" y="2135"/>
                            <a:ext cx="1496" cy="209"/>
                            <a:chOff x="6626" y="2135"/>
                            <a:chExt cx="1496" cy="209"/>
                          </a:xfrm>
                        </wpg:grpSpPr>
                        <wps:wsp>
                          <wps:cNvPr id="1915" name="Freeform 1873"/>
                          <wps:cNvSpPr>
                            <a:spLocks/>
                          </wps:cNvSpPr>
                          <wps:spPr bwMode="auto">
                            <a:xfrm>
                              <a:off x="6626" y="2135"/>
                              <a:ext cx="1496" cy="209"/>
                            </a:xfrm>
                            <a:custGeom>
                              <a:avLst/>
                              <a:gdLst>
                                <a:gd name="T0" fmla="+- 0 6626 6626"/>
                                <a:gd name="T1" fmla="*/ T0 w 1496"/>
                                <a:gd name="T2" fmla="+- 0 2344 2135"/>
                                <a:gd name="T3" fmla="*/ 2344 h 209"/>
                                <a:gd name="T4" fmla="+- 0 8122 6626"/>
                                <a:gd name="T5" fmla="*/ T4 w 1496"/>
                                <a:gd name="T6" fmla="+- 0 2344 2135"/>
                                <a:gd name="T7" fmla="*/ 2344 h 209"/>
                                <a:gd name="T8" fmla="+- 0 8122 6626"/>
                                <a:gd name="T9" fmla="*/ T8 w 1496"/>
                                <a:gd name="T10" fmla="+- 0 2135 2135"/>
                                <a:gd name="T11" fmla="*/ 2135 h 209"/>
                                <a:gd name="T12" fmla="+- 0 6626 6626"/>
                                <a:gd name="T13" fmla="*/ T12 w 1496"/>
                                <a:gd name="T14" fmla="+- 0 2135 2135"/>
                                <a:gd name="T15" fmla="*/ 2135 h 209"/>
                                <a:gd name="T16" fmla="+- 0 6626 6626"/>
                                <a:gd name="T17" fmla="*/ T16 w 1496"/>
                                <a:gd name="T18" fmla="+- 0 2344 2135"/>
                                <a:gd name="T19" fmla="*/ 2344 h 209"/>
                              </a:gdLst>
                              <a:ahLst/>
                              <a:cxnLst>
                                <a:cxn ang="0">
                                  <a:pos x="T1" y="T3"/>
                                </a:cxn>
                                <a:cxn ang="0">
                                  <a:pos x="T5" y="T7"/>
                                </a:cxn>
                                <a:cxn ang="0">
                                  <a:pos x="T9" y="T11"/>
                                </a:cxn>
                                <a:cxn ang="0">
                                  <a:pos x="T13" y="T15"/>
                                </a:cxn>
                                <a:cxn ang="0">
                                  <a:pos x="T17" y="T19"/>
                                </a:cxn>
                              </a:cxnLst>
                              <a:rect l="0" t="0" r="r" b="b"/>
                              <a:pathLst>
                                <a:path w="1496" h="209">
                                  <a:moveTo>
                                    <a:pt x="0" y="209"/>
                                  </a:moveTo>
                                  <a:lnTo>
                                    <a:pt x="1496" y="209"/>
                                  </a:lnTo>
                                  <a:lnTo>
                                    <a:pt x="1496" y="0"/>
                                  </a:lnTo>
                                  <a:lnTo>
                                    <a:pt x="0" y="0"/>
                                  </a:lnTo>
                                  <a:lnTo>
                                    <a:pt x="0" y="20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7C053E" id="Group 1871" o:spid="_x0000_s1026" style="position:absolute;margin-left:331.3pt;margin-top:55.05pt;width:74.8pt;height:62.2pt;z-index:-251670016;mso-position-horizontal-relative:page" coordorigin="6626,1101" coordsize="1496,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">
                <v:group id="Group 1882" o:spid="_x0000_s1027" style="position:absolute;left:6626;top:1101;width:1496;height:207" coordorigin="6626,1101" coordsize="14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1883" o:spid="_x0000_s1028" style="position:absolute;left:6626;top:1101;width:1496;height:207;visibility:visible;mso-wrap-style:square;v-text-anchor:top" coordsize="14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" path="m,206r1496,l1496,,,,,206xe" fillcolor="#dadada" stroked="f">
                    <v:path arrowok="t" o:connecttype="custom" o:connectlocs="0,1307;1496,1307;1496,1101;0,1101;0,1307" o:connectangles="0,0,0,0,0"/>
                  </v:shape>
                </v:group>
                <v:group id="Group 1880" o:spid="_x0000_s1029" style="position:absolute;left:6626;top:1307;width:1496;height:209" coordorigin="6626,1307" coordsize="149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1881" o:spid="_x0000_s1030" style="position:absolute;left:6626;top:1307;width:1496;height:209;visibility:visible;mso-wrap-style:square;v-text-anchor:top" coordsize="149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" path="m,209r1496,l1496,,,,,209xe" fillcolor="#dadada" stroked="f">
                    <v:path arrowok="t" o:connecttype="custom" o:connectlocs="0,1516;1496,1516;1496,1307;0,1307;0,1516" o:connectangles="0,0,0,0,0"/>
                  </v:shape>
                </v:group>
                <v:group id="Group 1878" o:spid="_x0000_s1031" style="position:absolute;left:6626;top:1516;width:1496;height:207" coordorigin="6626,1516" coordsize="14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1879" o:spid="_x0000_s1032" style="position:absolute;left:6626;top:1516;width:1496;height:207;visibility:visible;mso-wrap-style:square;v-text-anchor:top" coordsize="14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" path="m,206r1496,l1496,,,,,206xe" fillcolor="#dadada" stroked="f">
                    <v:path arrowok="t" o:connecttype="custom" o:connectlocs="0,1722;1496,1722;1496,1516;0,1516;0,1722" o:connectangles="0,0,0,0,0"/>
                  </v:shape>
                </v:group>
                <v:group id="Group 1876" o:spid="_x0000_s1033" style="position:absolute;left:6626;top:1722;width:1496;height:207" coordorigin="6626,1722" coordsize="14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1877" o:spid="_x0000_s1034" style="position:absolute;left:6626;top:1722;width:1496;height:207;visibility:visible;mso-wrap-style:square;v-text-anchor:top" coordsize="14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" path="m,207r1496,l1496,,,,,207xe" fillcolor="#dadada" stroked="f">
                    <v:path arrowok="t" o:connecttype="custom" o:connectlocs="0,1929;1496,1929;1496,1722;0,1722;0,1929" o:connectangles="0,0,0,0,0"/>
                  </v:shape>
                </v:group>
                <v:group id="Group 1874" o:spid="_x0000_s1035" style="position:absolute;left:6626;top:1929;width:1496;height:207" coordorigin="6626,1929" coordsize="14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1875" o:spid="_x0000_s1036" style="position:absolute;left:6626;top:1929;width:1496;height:207;visibility:visible;mso-wrap-style:square;v-text-anchor:top" coordsize="14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" path="m,206r1496,l1496,,,,,206xe" fillcolor="#dadada" stroked="f">
                    <v:path arrowok="t" o:connecttype="custom" o:connectlocs="0,2135;1496,2135;1496,1929;0,1929;0,2135" o:connectangles="0,0,0,0,0"/>
                  </v:shape>
                </v:group>
                <v:group id="Group 1872" o:spid="_x0000_s1037" style="position:absolute;left:6626;top:2135;width:1496;height:209" coordorigin="6626,2135" coordsize="149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1873" o:spid="_x0000_s1038" style="position:absolute;left:6626;top:2135;width:1496;height:209;visibility:visible;mso-wrap-style:square;v-text-anchor:top" coordsize="149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" path="m,209r1496,l1496,,,,,209xe" fillcolor="#dadada" stroked="f">
                    <v:path arrowok="t" o:connecttype="custom" o:connectlocs="0,2344;1496,2344;1496,2135;0,2135;0,2344" o:connectangles="0,0,0,0,0"/>
                  </v:shape>
                </v:group>
                <w10:wrap anchorx="page"/>
              </v:group>
            </w:pict>
          </mc:Fallback>
        </mc:AlternateContent>
      </w:r>
      <w:r w:rsidR="00B05541" w:rsidRPr="00D06572">
        <w:rPr>
          <w:rFonts w:ascii="Times New Roman" w:hAnsi="Times New Roman" w:cs="Times New Roman"/>
          <w:b/>
        </w:rPr>
        <w:t>SUMMARY</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RECORD</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OF</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PAST</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PERFORMANCE</w:t>
      </w:r>
      <w:r w:rsidR="00B05541" w:rsidRPr="00D06572">
        <w:rPr>
          <w:rFonts w:ascii="Times New Roman" w:hAnsi="Times New Roman" w:cs="Times New Roman"/>
          <w:b/>
          <w:spacing w:val="24"/>
          <w:w w:val="99"/>
        </w:rPr>
        <w:t xml:space="preserve"> </w:t>
      </w:r>
      <w:r w:rsidR="00B05541" w:rsidRPr="00D06572">
        <w:rPr>
          <w:rFonts w:ascii="Times New Roman" w:hAnsi="Times New Roman" w:cs="Times New Roman"/>
          <w:b/>
        </w:rPr>
        <w:t>CONSTRUCTION</w:t>
      </w:r>
      <w:r w:rsidR="00B05541" w:rsidRPr="00D06572">
        <w:rPr>
          <w:rFonts w:ascii="Times New Roman" w:hAnsi="Times New Roman" w:cs="Times New Roman"/>
          <w:b/>
          <w:spacing w:val="-22"/>
        </w:rPr>
        <w:t xml:space="preserve"> </w:t>
      </w:r>
      <w:r w:rsidR="00B05541" w:rsidRPr="00D06572">
        <w:rPr>
          <w:rFonts w:ascii="Times New Roman" w:hAnsi="Times New Roman" w:cs="Times New Roman"/>
          <w:b/>
        </w:rPr>
        <w:t>OVERSIGHT</w:t>
      </w:r>
      <w:r w:rsidR="00B05541" w:rsidRPr="00D06572">
        <w:rPr>
          <w:rFonts w:ascii="Times New Roman" w:hAnsi="Times New Roman" w:cs="Times New Roman"/>
          <w:b/>
          <w:spacing w:val="-22"/>
        </w:rPr>
        <w:t xml:space="preserve"> </w:t>
      </w:r>
      <w:r w:rsidR="00B05541" w:rsidRPr="00D06572">
        <w:rPr>
          <w:rFonts w:ascii="Times New Roman" w:hAnsi="Times New Roman" w:cs="Times New Roman"/>
          <w:b/>
        </w:rPr>
        <w:t>AND</w:t>
      </w:r>
      <w:r w:rsidR="00B05541" w:rsidRPr="00D06572">
        <w:rPr>
          <w:rFonts w:ascii="Times New Roman" w:hAnsi="Times New Roman" w:cs="Times New Roman"/>
          <w:b/>
          <w:spacing w:val="-22"/>
        </w:rPr>
        <w:t xml:space="preserve"> </w:t>
      </w:r>
      <w:r w:rsidR="00B05541" w:rsidRPr="00D06572">
        <w:rPr>
          <w:rFonts w:ascii="Times New Roman" w:hAnsi="Times New Roman" w:cs="Times New Roman"/>
          <w:b/>
        </w:rPr>
        <w:t>MANAGEMENT</w:t>
      </w:r>
    </w:p>
    <w:p w14:paraId="6D39DAE3" w14:textId="77777777" w:rsidR="007070FE" w:rsidRPr="00D06572" w:rsidRDefault="007070FE" w:rsidP="00D4419D">
      <w:pPr>
        <w:rPr>
          <w:rFonts w:ascii="Times New Roman" w:eastAsia="Times New Roman" w:hAnsi="Times New Roman" w:cs="Times New Roman"/>
          <w:b/>
          <w:bCs/>
        </w:rPr>
      </w:pPr>
    </w:p>
    <w:tbl>
      <w:tblPr>
        <w:tblW w:w="0" w:type="auto"/>
        <w:tblInd w:w="757" w:type="dxa"/>
        <w:tblLayout w:type="fixed"/>
        <w:tblCellMar>
          <w:left w:w="0" w:type="dxa"/>
          <w:right w:w="0" w:type="dxa"/>
        </w:tblCellMar>
        <w:tblLook w:val="01E0" w:firstRow="1" w:lastRow="1" w:firstColumn="1" w:lastColumn="1" w:noHBand="0" w:noVBand="0"/>
      </w:tblPr>
      <w:tblGrid>
        <w:gridCol w:w="444"/>
        <w:gridCol w:w="4411"/>
        <w:gridCol w:w="576"/>
        <w:gridCol w:w="576"/>
        <w:gridCol w:w="576"/>
        <w:gridCol w:w="720"/>
        <w:gridCol w:w="720"/>
        <w:gridCol w:w="712"/>
      </w:tblGrid>
      <w:tr w:rsidR="007070FE" w:rsidRPr="00D06572" w14:paraId="1FC3AB69" w14:textId="77777777">
        <w:trPr>
          <w:trHeight w:hRule="exact" w:val="1920"/>
        </w:trPr>
        <w:tc>
          <w:tcPr>
            <w:tcW w:w="444" w:type="dxa"/>
            <w:tcBorders>
              <w:top w:val="single" w:sz="8" w:space="0" w:color="000000"/>
              <w:left w:val="single" w:sz="5" w:space="0" w:color="000000"/>
              <w:bottom w:val="single" w:sz="5" w:space="0" w:color="DADADA"/>
              <w:right w:val="single" w:sz="5" w:space="0" w:color="000000"/>
            </w:tcBorders>
            <w:shd w:val="clear" w:color="auto" w:fill="DADADA"/>
          </w:tcPr>
          <w:p w14:paraId="5F8F1D0A" w14:textId="77777777" w:rsidR="007070FE" w:rsidRPr="00D06572" w:rsidRDefault="007070FE" w:rsidP="00D4419D">
            <w:pPr>
              <w:rPr>
                <w:rFonts w:ascii="Times New Roman" w:hAnsi="Times New Roman" w:cs="Times New Roman"/>
              </w:rPr>
            </w:pPr>
          </w:p>
        </w:tc>
        <w:tc>
          <w:tcPr>
            <w:tcW w:w="4411" w:type="dxa"/>
            <w:vMerge w:val="restart"/>
            <w:tcBorders>
              <w:top w:val="single" w:sz="8" w:space="0" w:color="000000"/>
              <w:left w:val="single" w:sz="5" w:space="0" w:color="000000"/>
              <w:right w:val="single" w:sz="5" w:space="0" w:color="000000"/>
            </w:tcBorders>
            <w:shd w:val="clear" w:color="auto" w:fill="808080"/>
          </w:tcPr>
          <w:p w14:paraId="67292166" w14:textId="77777777" w:rsidR="007070FE" w:rsidRPr="00D06572" w:rsidRDefault="007070FE" w:rsidP="00D4419D">
            <w:pPr>
              <w:pStyle w:val="TableParagraph"/>
              <w:rPr>
                <w:rFonts w:ascii="Times New Roman" w:eastAsia="Times New Roman" w:hAnsi="Times New Roman" w:cs="Times New Roman"/>
                <w:b/>
                <w:bCs/>
              </w:rPr>
            </w:pPr>
          </w:p>
          <w:p w14:paraId="2FF3297C" w14:textId="77777777" w:rsidR="007070FE" w:rsidRPr="00D06572" w:rsidRDefault="007070FE" w:rsidP="00D4419D">
            <w:pPr>
              <w:pStyle w:val="TableParagraph"/>
              <w:rPr>
                <w:rFonts w:ascii="Times New Roman" w:eastAsia="Times New Roman" w:hAnsi="Times New Roman" w:cs="Times New Roman"/>
                <w:b/>
                <w:bCs/>
              </w:rPr>
            </w:pPr>
          </w:p>
          <w:p w14:paraId="1E8B5550" w14:textId="77777777" w:rsidR="007070FE" w:rsidRPr="00D06572" w:rsidRDefault="007070FE" w:rsidP="00D4419D">
            <w:pPr>
              <w:pStyle w:val="TableParagraph"/>
              <w:rPr>
                <w:rFonts w:ascii="Times New Roman" w:eastAsia="Times New Roman" w:hAnsi="Times New Roman" w:cs="Times New Roman"/>
                <w:b/>
                <w:bCs/>
              </w:rPr>
            </w:pPr>
          </w:p>
          <w:p w14:paraId="62549AAD" w14:textId="77777777" w:rsidR="007070FE" w:rsidRPr="00D06572" w:rsidRDefault="007070FE" w:rsidP="00D4419D">
            <w:pPr>
              <w:pStyle w:val="TableParagraph"/>
              <w:rPr>
                <w:rFonts w:ascii="Times New Roman" w:eastAsia="Times New Roman" w:hAnsi="Times New Roman" w:cs="Times New Roman"/>
                <w:b/>
                <w:bCs/>
              </w:rPr>
            </w:pPr>
          </w:p>
          <w:p w14:paraId="62BEDD06" w14:textId="77777777" w:rsidR="007070FE" w:rsidRPr="00D06572" w:rsidRDefault="007070FE" w:rsidP="00D4419D">
            <w:pPr>
              <w:pStyle w:val="TableParagraph"/>
              <w:rPr>
                <w:rFonts w:ascii="Times New Roman" w:eastAsia="Times New Roman" w:hAnsi="Times New Roman" w:cs="Times New Roman"/>
                <w:b/>
                <w:bCs/>
              </w:rPr>
            </w:pPr>
          </w:p>
          <w:p w14:paraId="4F322AE3" w14:textId="77777777" w:rsidR="007070FE" w:rsidRPr="00D06572" w:rsidRDefault="007070FE" w:rsidP="00D4419D">
            <w:pPr>
              <w:pStyle w:val="TableParagraph"/>
              <w:rPr>
                <w:rFonts w:ascii="Times New Roman" w:eastAsia="Times New Roman" w:hAnsi="Times New Roman" w:cs="Times New Roman"/>
                <w:b/>
                <w:bCs/>
              </w:rPr>
            </w:pPr>
          </w:p>
          <w:p w14:paraId="52A41C08" w14:textId="77777777" w:rsidR="007070FE" w:rsidRPr="00D06572" w:rsidRDefault="007070FE" w:rsidP="00D4419D">
            <w:pPr>
              <w:pStyle w:val="TableParagraph"/>
              <w:rPr>
                <w:rFonts w:ascii="Times New Roman" w:eastAsia="Times New Roman" w:hAnsi="Times New Roman" w:cs="Times New Roman"/>
                <w:b/>
                <w:bCs/>
              </w:rPr>
            </w:pPr>
          </w:p>
          <w:p w14:paraId="7CD44960" w14:textId="77777777" w:rsidR="007070FE" w:rsidRPr="00D06572" w:rsidRDefault="007070FE" w:rsidP="00D4419D">
            <w:pPr>
              <w:pStyle w:val="TableParagraph"/>
              <w:rPr>
                <w:rFonts w:ascii="Times New Roman" w:eastAsia="Times New Roman" w:hAnsi="Times New Roman" w:cs="Times New Roman"/>
                <w:b/>
                <w:bCs/>
              </w:rPr>
            </w:pPr>
          </w:p>
          <w:p w14:paraId="770FEC58" w14:textId="77777777" w:rsidR="007070FE" w:rsidRPr="00D06572" w:rsidRDefault="007070FE" w:rsidP="00D4419D">
            <w:pPr>
              <w:pStyle w:val="TableParagraph"/>
              <w:rPr>
                <w:rFonts w:ascii="Times New Roman" w:eastAsia="Times New Roman" w:hAnsi="Times New Roman" w:cs="Times New Roman"/>
                <w:b/>
                <w:bCs/>
              </w:rPr>
            </w:pPr>
          </w:p>
          <w:p w14:paraId="38EAF191" w14:textId="77777777" w:rsidR="007070FE" w:rsidRPr="00D06572" w:rsidRDefault="007070FE" w:rsidP="00D4419D">
            <w:pPr>
              <w:pStyle w:val="TableParagraph"/>
              <w:rPr>
                <w:rFonts w:ascii="Times New Roman" w:eastAsia="Times New Roman" w:hAnsi="Times New Roman" w:cs="Times New Roman"/>
                <w:b/>
                <w:bCs/>
              </w:rPr>
            </w:pPr>
          </w:p>
          <w:p w14:paraId="28421C6C" w14:textId="77777777" w:rsidR="007070FE" w:rsidRPr="00D06572" w:rsidRDefault="007070FE" w:rsidP="00D4419D">
            <w:pPr>
              <w:pStyle w:val="TableParagraph"/>
              <w:rPr>
                <w:rFonts w:ascii="Times New Roman" w:eastAsia="Times New Roman" w:hAnsi="Times New Roman" w:cs="Times New Roman"/>
                <w:b/>
                <w:bCs/>
              </w:rPr>
            </w:pPr>
          </w:p>
          <w:p w14:paraId="0B491F6C" w14:textId="77777777" w:rsidR="007070FE" w:rsidRPr="00D06572" w:rsidRDefault="007070FE" w:rsidP="00D4419D">
            <w:pPr>
              <w:pStyle w:val="TableParagraph"/>
              <w:rPr>
                <w:rFonts w:ascii="Times New Roman" w:eastAsia="Times New Roman" w:hAnsi="Times New Roman" w:cs="Times New Roman"/>
                <w:b/>
                <w:bCs/>
              </w:rPr>
            </w:pPr>
          </w:p>
          <w:p w14:paraId="0F4730F4" w14:textId="77777777" w:rsidR="007070FE" w:rsidRPr="00D06572" w:rsidRDefault="007070FE" w:rsidP="00D4419D">
            <w:pPr>
              <w:pStyle w:val="TableParagraph"/>
              <w:rPr>
                <w:rFonts w:ascii="Times New Roman" w:eastAsia="Times New Roman" w:hAnsi="Times New Roman" w:cs="Times New Roman"/>
                <w:b/>
                <w:bCs/>
              </w:rPr>
            </w:pPr>
          </w:p>
          <w:p w14:paraId="392DB564" w14:textId="77777777" w:rsidR="007070FE" w:rsidRPr="00D06572" w:rsidRDefault="007070FE" w:rsidP="00D4419D">
            <w:pPr>
              <w:pStyle w:val="TableParagraph"/>
              <w:rPr>
                <w:rFonts w:ascii="Times New Roman" w:eastAsia="Times New Roman" w:hAnsi="Times New Roman" w:cs="Times New Roman"/>
                <w:b/>
                <w:bCs/>
              </w:rPr>
            </w:pPr>
          </w:p>
          <w:p w14:paraId="29949260" w14:textId="77777777" w:rsidR="007070FE" w:rsidRPr="00D06572" w:rsidRDefault="00B05541" w:rsidP="00D4419D">
            <w:pPr>
              <w:pStyle w:val="TableParagraph"/>
              <w:ind w:left="1263"/>
              <w:rPr>
                <w:rFonts w:ascii="Times New Roman" w:eastAsia="Times New Roman" w:hAnsi="Times New Roman" w:cs="Times New Roman"/>
              </w:rPr>
            </w:pPr>
            <w:r w:rsidRPr="00D06572">
              <w:rPr>
                <w:rFonts w:ascii="Times New Roman" w:hAnsi="Times New Roman" w:cs="Times New Roman"/>
                <w:b/>
                <w:color w:val="FFFFFF"/>
                <w:spacing w:val="-1"/>
              </w:rPr>
              <w:t>PROJECT</w:t>
            </w:r>
            <w:r w:rsidRPr="00D06572">
              <w:rPr>
                <w:rFonts w:ascii="Times New Roman" w:hAnsi="Times New Roman" w:cs="Times New Roman"/>
                <w:b/>
                <w:color w:val="FFFFFF"/>
              </w:rPr>
              <w:t xml:space="preserve"> </w:t>
            </w:r>
            <w:r w:rsidRPr="00D06572">
              <w:rPr>
                <w:rFonts w:ascii="Times New Roman" w:hAnsi="Times New Roman" w:cs="Times New Roman"/>
                <w:b/>
                <w:color w:val="FFFFFF"/>
                <w:spacing w:val="-1"/>
              </w:rPr>
              <w:t>NAME</w:t>
            </w:r>
          </w:p>
        </w:tc>
        <w:tc>
          <w:tcPr>
            <w:tcW w:w="1728" w:type="dxa"/>
            <w:gridSpan w:val="3"/>
            <w:tcBorders>
              <w:top w:val="single" w:sz="8" w:space="0" w:color="000000"/>
              <w:left w:val="single" w:sz="5" w:space="0" w:color="000000"/>
              <w:bottom w:val="single" w:sz="5" w:space="0" w:color="000000"/>
              <w:right w:val="single" w:sz="11" w:space="0" w:color="000000"/>
            </w:tcBorders>
            <w:shd w:val="clear" w:color="auto" w:fill="DADADA"/>
          </w:tcPr>
          <w:p w14:paraId="02730E00" w14:textId="77777777" w:rsidR="007673E0" w:rsidRPr="00605033" w:rsidRDefault="007673E0" w:rsidP="00D4419D">
            <w:pPr>
              <w:pStyle w:val="TableParagraph"/>
              <w:rPr>
                <w:rFonts w:ascii="Times New Roman" w:eastAsia="Times New Roman" w:hAnsi="Times New Roman" w:cs="Times New Roman"/>
                <w:b/>
                <w:bCs/>
                <w:sz w:val="19"/>
                <w:szCs w:val="19"/>
              </w:rPr>
            </w:pPr>
          </w:p>
          <w:p w14:paraId="058ABA78" w14:textId="6C1BE751" w:rsidR="007070FE" w:rsidRPr="00605033" w:rsidRDefault="00B05541" w:rsidP="00D4419D">
            <w:pPr>
              <w:pStyle w:val="TableParagraph"/>
              <w:ind w:left="123" w:right="134" w:firstLine="1"/>
              <w:jc w:val="center"/>
              <w:rPr>
                <w:rFonts w:ascii="Times New Roman" w:eastAsia="Times New Roman" w:hAnsi="Times New Roman" w:cs="Times New Roman"/>
                <w:sz w:val="19"/>
                <w:szCs w:val="19"/>
              </w:rPr>
            </w:pPr>
            <w:r w:rsidRPr="00605033">
              <w:rPr>
                <w:rFonts w:ascii="Times New Roman" w:eastAsia="Times New Roman" w:hAnsi="Times New Roman" w:cs="Times New Roman"/>
                <w:i/>
                <w:sz w:val="19"/>
                <w:szCs w:val="19"/>
              </w:rPr>
              <w:t xml:space="preserve">If </w:t>
            </w:r>
            <w:r w:rsidRPr="00605033">
              <w:rPr>
                <w:rFonts w:ascii="Times New Roman" w:eastAsia="Times New Roman" w:hAnsi="Times New Roman" w:cs="Times New Roman"/>
                <w:i/>
                <w:spacing w:val="-1"/>
                <w:sz w:val="19"/>
                <w:szCs w:val="19"/>
              </w:rPr>
              <w:t>unchecked,</w:t>
            </w:r>
            <w:r w:rsidRPr="00605033">
              <w:rPr>
                <w:rFonts w:ascii="Times New Roman" w:eastAsia="Times New Roman" w:hAnsi="Times New Roman" w:cs="Times New Roman"/>
                <w:i/>
                <w:spacing w:val="26"/>
                <w:sz w:val="19"/>
                <w:szCs w:val="19"/>
              </w:rPr>
              <w:t xml:space="preserve"> </w:t>
            </w:r>
            <w:r w:rsidRPr="00605033">
              <w:rPr>
                <w:rFonts w:ascii="Times New Roman" w:eastAsia="Times New Roman" w:hAnsi="Times New Roman" w:cs="Times New Roman"/>
                <w:i/>
                <w:sz w:val="19"/>
                <w:szCs w:val="19"/>
              </w:rPr>
              <w:t>provide</w:t>
            </w:r>
            <w:r w:rsidRPr="00605033">
              <w:rPr>
                <w:rFonts w:ascii="Times New Roman" w:eastAsia="Times New Roman" w:hAnsi="Times New Roman" w:cs="Times New Roman"/>
                <w:i/>
                <w:spacing w:val="-1"/>
                <w:sz w:val="19"/>
                <w:szCs w:val="19"/>
              </w:rPr>
              <w:t xml:space="preserve"> explanation</w:t>
            </w:r>
            <w:r w:rsidRPr="00605033">
              <w:rPr>
                <w:rFonts w:ascii="Times New Roman" w:eastAsia="Times New Roman" w:hAnsi="Times New Roman" w:cs="Times New Roman"/>
                <w:i/>
                <w:spacing w:val="28"/>
                <w:sz w:val="19"/>
                <w:szCs w:val="19"/>
              </w:rPr>
              <w:t xml:space="preserve"> </w:t>
            </w:r>
            <w:r w:rsidRPr="00605033">
              <w:rPr>
                <w:rFonts w:ascii="Times New Roman" w:eastAsia="Times New Roman" w:hAnsi="Times New Roman" w:cs="Times New Roman"/>
                <w:i/>
                <w:sz w:val="19"/>
                <w:szCs w:val="19"/>
              </w:rPr>
              <w:t>in</w:t>
            </w:r>
            <w:r w:rsidRPr="00605033">
              <w:rPr>
                <w:rFonts w:ascii="Times New Roman" w:eastAsia="Times New Roman" w:hAnsi="Times New Roman" w:cs="Times New Roman"/>
                <w:i/>
                <w:spacing w:val="1"/>
                <w:sz w:val="19"/>
                <w:szCs w:val="19"/>
              </w:rPr>
              <w:t xml:space="preserve"> </w:t>
            </w:r>
            <w:r w:rsidRPr="00605033">
              <w:rPr>
                <w:rFonts w:ascii="Times New Roman" w:eastAsia="Times New Roman" w:hAnsi="Times New Roman" w:cs="Times New Roman"/>
                <w:i/>
                <w:spacing w:val="-1"/>
                <w:sz w:val="19"/>
                <w:szCs w:val="19"/>
              </w:rPr>
              <w:t>each Project</w:t>
            </w:r>
            <w:r w:rsidRPr="00605033">
              <w:rPr>
                <w:rFonts w:ascii="Times New Roman" w:eastAsia="Times New Roman" w:hAnsi="Times New Roman" w:cs="Times New Roman"/>
                <w:i/>
                <w:spacing w:val="26"/>
                <w:sz w:val="19"/>
                <w:szCs w:val="19"/>
              </w:rPr>
              <w:t xml:space="preserve"> </w:t>
            </w:r>
            <w:r w:rsidRPr="00605033">
              <w:rPr>
                <w:rFonts w:ascii="Times New Roman" w:eastAsia="Times New Roman" w:hAnsi="Times New Roman" w:cs="Times New Roman"/>
                <w:i/>
                <w:spacing w:val="-1"/>
                <w:sz w:val="19"/>
                <w:szCs w:val="19"/>
              </w:rPr>
              <w:t>Discussion</w:t>
            </w:r>
            <w:r w:rsidRPr="00605033">
              <w:rPr>
                <w:rFonts w:ascii="Times New Roman" w:eastAsia="Times New Roman" w:hAnsi="Times New Roman" w:cs="Times New Roman"/>
                <w:i/>
                <w:spacing w:val="1"/>
                <w:sz w:val="19"/>
                <w:szCs w:val="19"/>
              </w:rPr>
              <w:t xml:space="preserve"> </w:t>
            </w:r>
            <w:r w:rsidRPr="00605033">
              <w:rPr>
                <w:rFonts w:ascii="Times New Roman" w:eastAsia="Times New Roman" w:hAnsi="Times New Roman" w:cs="Times New Roman"/>
                <w:i/>
                <w:spacing w:val="-1"/>
                <w:sz w:val="19"/>
                <w:szCs w:val="19"/>
              </w:rPr>
              <w:t>Portion</w:t>
            </w:r>
            <w:r w:rsidRPr="00605033">
              <w:rPr>
                <w:rFonts w:ascii="Times New Roman" w:eastAsia="Times New Roman" w:hAnsi="Times New Roman" w:cs="Times New Roman"/>
                <w:i/>
                <w:spacing w:val="21"/>
                <w:sz w:val="19"/>
                <w:szCs w:val="19"/>
              </w:rPr>
              <w:t xml:space="preserve"> </w:t>
            </w:r>
            <w:r w:rsidRPr="00605033">
              <w:rPr>
                <w:rFonts w:ascii="Times New Roman" w:eastAsia="Times New Roman" w:hAnsi="Times New Roman" w:cs="Times New Roman"/>
                <w:i/>
                <w:sz w:val="19"/>
                <w:szCs w:val="19"/>
              </w:rPr>
              <w:t xml:space="preserve">of </w:t>
            </w:r>
            <w:r w:rsidRPr="00605033">
              <w:rPr>
                <w:rFonts w:ascii="Times New Roman" w:eastAsia="Times New Roman" w:hAnsi="Times New Roman" w:cs="Times New Roman"/>
                <w:i/>
                <w:spacing w:val="-1"/>
                <w:sz w:val="19"/>
                <w:szCs w:val="19"/>
              </w:rPr>
              <w:t>the Project</w:t>
            </w:r>
            <w:r w:rsidRPr="00605033">
              <w:rPr>
                <w:rFonts w:ascii="Times New Roman" w:eastAsia="Times New Roman" w:hAnsi="Times New Roman" w:cs="Times New Roman"/>
                <w:i/>
                <w:spacing w:val="25"/>
                <w:sz w:val="19"/>
                <w:szCs w:val="19"/>
              </w:rPr>
              <w:t xml:space="preserve"> </w:t>
            </w:r>
            <w:r w:rsidRPr="00605033">
              <w:rPr>
                <w:rFonts w:ascii="Times New Roman" w:eastAsia="Times New Roman" w:hAnsi="Times New Roman" w:cs="Times New Roman"/>
                <w:i/>
                <w:spacing w:val="-1"/>
                <w:sz w:val="19"/>
                <w:szCs w:val="19"/>
              </w:rPr>
              <w:t>Manager</w:t>
            </w:r>
            <w:r w:rsidR="00CD02C6" w:rsidRPr="00605033">
              <w:rPr>
                <w:rFonts w:ascii="Times New Roman" w:eastAsia="Times New Roman" w:hAnsi="Times New Roman" w:cs="Times New Roman"/>
                <w:i/>
                <w:spacing w:val="-1"/>
                <w:sz w:val="19"/>
                <w:szCs w:val="19"/>
              </w:rPr>
              <w:t>'</w:t>
            </w:r>
            <w:r w:rsidRPr="00605033">
              <w:rPr>
                <w:rFonts w:ascii="Times New Roman" w:eastAsia="Times New Roman" w:hAnsi="Times New Roman" w:cs="Times New Roman"/>
                <w:i/>
                <w:spacing w:val="-1"/>
                <w:sz w:val="19"/>
                <w:szCs w:val="19"/>
              </w:rPr>
              <w:t>s</w:t>
            </w:r>
            <w:r w:rsidRPr="00605033">
              <w:rPr>
                <w:rFonts w:ascii="Times New Roman" w:eastAsia="Times New Roman" w:hAnsi="Times New Roman" w:cs="Times New Roman"/>
                <w:i/>
                <w:sz w:val="19"/>
                <w:szCs w:val="19"/>
              </w:rPr>
              <w:t xml:space="preserve"> </w:t>
            </w:r>
            <w:r w:rsidRPr="00605033">
              <w:rPr>
                <w:rFonts w:ascii="Times New Roman" w:eastAsia="Times New Roman" w:hAnsi="Times New Roman" w:cs="Times New Roman"/>
                <w:i/>
                <w:spacing w:val="-1"/>
                <w:sz w:val="19"/>
                <w:szCs w:val="19"/>
              </w:rPr>
              <w:t>Resume</w:t>
            </w:r>
          </w:p>
        </w:tc>
        <w:tc>
          <w:tcPr>
            <w:tcW w:w="2152" w:type="dxa"/>
            <w:gridSpan w:val="3"/>
            <w:tcBorders>
              <w:top w:val="single" w:sz="8" w:space="0" w:color="000000"/>
              <w:left w:val="single" w:sz="11" w:space="0" w:color="000000"/>
              <w:bottom w:val="single" w:sz="5" w:space="0" w:color="000000"/>
              <w:right w:val="single" w:sz="11" w:space="0" w:color="000000"/>
            </w:tcBorders>
            <w:shd w:val="clear" w:color="auto" w:fill="DADADA"/>
          </w:tcPr>
          <w:p w14:paraId="7E4FB18E" w14:textId="77777777" w:rsidR="007070FE" w:rsidRPr="00D06572" w:rsidRDefault="007070FE" w:rsidP="00D4419D">
            <w:pPr>
              <w:pStyle w:val="TableParagraph"/>
              <w:rPr>
                <w:rFonts w:ascii="Times New Roman" w:eastAsia="Times New Roman" w:hAnsi="Times New Roman" w:cs="Times New Roman"/>
                <w:b/>
                <w:bCs/>
              </w:rPr>
            </w:pPr>
          </w:p>
          <w:p w14:paraId="525B9DDB" w14:textId="77777777" w:rsidR="007070FE" w:rsidRPr="00D06572" w:rsidRDefault="00B05541" w:rsidP="00D4419D">
            <w:pPr>
              <w:pStyle w:val="TableParagraph"/>
              <w:ind w:left="125" w:right="109" w:firstLine="312"/>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Task(s)</w:t>
            </w:r>
            <w:r w:rsidRPr="00D06572">
              <w:rPr>
                <w:rFonts w:ascii="Times New Roman" w:hAnsi="Times New Roman" w:cs="Times New Roman"/>
                <w:i/>
                <w:spacing w:val="25"/>
              </w:rPr>
              <w:t xml:space="preserve"> </w:t>
            </w:r>
            <w:r w:rsidRPr="00D06572">
              <w:rPr>
                <w:rFonts w:ascii="Times New Roman" w:hAnsi="Times New Roman" w:cs="Times New Roman"/>
                <w:i/>
                <w:spacing w:val="-1"/>
              </w:rPr>
              <w:t xml:space="preserve">applicable </w:t>
            </w:r>
            <w:r w:rsidRPr="00D06572">
              <w:rPr>
                <w:rFonts w:ascii="Times New Roman" w:hAnsi="Times New Roman" w:cs="Times New Roman"/>
                <w:i/>
              </w:rPr>
              <w:t>to</w:t>
            </w:r>
            <w:r w:rsidRPr="00D06572">
              <w:rPr>
                <w:rFonts w:ascii="Times New Roman" w:hAnsi="Times New Roman" w:cs="Times New Roman"/>
                <w:i/>
                <w:spacing w:val="-1"/>
              </w:rPr>
              <w:t xml:space="preserve"> each project</w:t>
            </w:r>
          </w:p>
        </w:tc>
      </w:tr>
      <w:tr w:rsidR="007070FE" w:rsidRPr="00D06572" w14:paraId="360A00E9" w14:textId="77777777">
        <w:trPr>
          <w:trHeight w:hRule="exact" w:val="2597"/>
        </w:trPr>
        <w:tc>
          <w:tcPr>
            <w:tcW w:w="444" w:type="dxa"/>
            <w:tcBorders>
              <w:top w:val="single" w:sz="5" w:space="0" w:color="DADADA"/>
              <w:left w:val="single" w:sz="5" w:space="0" w:color="000000"/>
              <w:bottom w:val="single" w:sz="5" w:space="0" w:color="000000"/>
              <w:right w:val="single" w:sz="5" w:space="0" w:color="000000"/>
            </w:tcBorders>
            <w:shd w:val="clear" w:color="auto" w:fill="DADADA"/>
            <w:textDirection w:val="btLr"/>
          </w:tcPr>
          <w:p w14:paraId="30938E3F"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Project</w:t>
            </w:r>
            <w:r w:rsidRPr="00D06572">
              <w:rPr>
                <w:rFonts w:ascii="Times New Roman" w:hAnsi="Times New Roman" w:cs="Times New Roman"/>
              </w:rPr>
              <w:t xml:space="preserve"> </w:t>
            </w:r>
            <w:r w:rsidRPr="00D06572">
              <w:rPr>
                <w:rFonts w:ascii="Times New Roman" w:hAnsi="Times New Roman" w:cs="Times New Roman"/>
                <w:spacing w:val="-1"/>
              </w:rPr>
              <w:t>Number</w:t>
            </w:r>
          </w:p>
        </w:tc>
        <w:tc>
          <w:tcPr>
            <w:tcW w:w="4411" w:type="dxa"/>
            <w:vMerge/>
            <w:tcBorders>
              <w:left w:val="single" w:sz="5" w:space="0" w:color="000000"/>
              <w:bottom w:val="single" w:sz="5" w:space="0" w:color="000000"/>
              <w:right w:val="single" w:sz="5" w:space="0" w:color="000000"/>
            </w:tcBorders>
            <w:shd w:val="clear" w:color="auto" w:fill="808080"/>
          </w:tcPr>
          <w:p w14:paraId="27C4DC15"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463BD943" w14:textId="77777777" w:rsidR="007070FE" w:rsidRPr="00D06572" w:rsidRDefault="007070FE" w:rsidP="00D4419D">
            <w:pPr>
              <w:pStyle w:val="TableParagraph"/>
              <w:rPr>
                <w:rFonts w:ascii="Times New Roman" w:eastAsia="Times New Roman" w:hAnsi="Times New Roman" w:cs="Times New Roman"/>
                <w:b/>
                <w:bCs/>
              </w:rPr>
            </w:pPr>
          </w:p>
          <w:p w14:paraId="010AABB2" w14:textId="77777777" w:rsidR="007070FE" w:rsidRPr="00D06572" w:rsidRDefault="00B05541" w:rsidP="00D4419D">
            <w:pPr>
              <w:pStyle w:val="TableParagraph"/>
              <w:ind w:left="22"/>
              <w:rPr>
                <w:rFonts w:ascii="Times New Roman" w:eastAsia="Times New Roman" w:hAnsi="Times New Roman" w:cs="Times New Roman"/>
              </w:rPr>
            </w:pPr>
            <w:r w:rsidRPr="00D06572">
              <w:rPr>
                <w:rFonts w:ascii="Times New Roman" w:hAnsi="Times New Roman" w:cs="Times New Roman"/>
                <w:spacing w:val="-1"/>
              </w:rPr>
              <w:t>No</w:t>
            </w:r>
            <w:r w:rsidRPr="00D06572">
              <w:rPr>
                <w:rFonts w:ascii="Times New Roman" w:hAnsi="Times New Roman" w:cs="Times New Roman"/>
                <w:spacing w:val="1"/>
              </w:rPr>
              <w:t xml:space="preserve"> </w:t>
            </w:r>
            <w:r w:rsidRPr="00D06572">
              <w:rPr>
                <w:rFonts w:ascii="Times New Roman" w:hAnsi="Times New Roman" w:cs="Times New Roman"/>
                <w:spacing w:val="-1"/>
              </w:rPr>
              <w:t>Project</w:t>
            </w:r>
            <w:r w:rsidRPr="00D06572">
              <w:rPr>
                <w:rFonts w:ascii="Times New Roman" w:hAnsi="Times New Roman" w:cs="Times New Roman"/>
              </w:rPr>
              <w:t xml:space="preserve"> Upscope</w:t>
            </w:r>
          </w:p>
        </w:tc>
        <w:tc>
          <w:tcPr>
            <w:tcW w:w="576" w:type="dxa"/>
            <w:tcBorders>
              <w:top w:val="single" w:sz="5" w:space="0" w:color="000000"/>
              <w:left w:val="single" w:sz="5" w:space="0" w:color="000000"/>
              <w:bottom w:val="single" w:sz="5" w:space="0" w:color="000000"/>
              <w:right w:val="single" w:sz="5" w:space="0" w:color="000000"/>
            </w:tcBorders>
            <w:textDirection w:val="btLr"/>
          </w:tcPr>
          <w:p w14:paraId="116982AA" w14:textId="77777777" w:rsidR="007070FE" w:rsidRPr="00D06572" w:rsidRDefault="007070FE" w:rsidP="00D4419D">
            <w:pPr>
              <w:pStyle w:val="TableParagraph"/>
              <w:rPr>
                <w:rFonts w:ascii="Times New Roman" w:eastAsia="Times New Roman" w:hAnsi="Times New Roman" w:cs="Times New Roman"/>
                <w:b/>
                <w:bCs/>
              </w:rPr>
            </w:pPr>
          </w:p>
          <w:p w14:paraId="17C673AD" w14:textId="77777777" w:rsidR="007070FE" w:rsidRPr="00D06572" w:rsidRDefault="00B05541" w:rsidP="00D4419D">
            <w:pPr>
              <w:pStyle w:val="TableParagraph"/>
              <w:ind w:left="25"/>
              <w:rPr>
                <w:rFonts w:ascii="Times New Roman" w:eastAsia="Times New Roman" w:hAnsi="Times New Roman" w:cs="Times New Roman"/>
              </w:rPr>
            </w:pPr>
            <w:r w:rsidRPr="00D06572">
              <w:rPr>
                <w:rFonts w:ascii="Times New Roman" w:hAnsi="Times New Roman" w:cs="Times New Roman"/>
                <w:spacing w:val="-1"/>
              </w:rPr>
              <w:t xml:space="preserve">Completed </w:t>
            </w:r>
            <w:r w:rsidRPr="00D06572">
              <w:rPr>
                <w:rFonts w:ascii="Times New Roman" w:hAnsi="Times New Roman" w:cs="Times New Roman"/>
              </w:rPr>
              <w:t>on</w:t>
            </w:r>
            <w:r w:rsidRPr="00D06572">
              <w:rPr>
                <w:rFonts w:ascii="Times New Roman" w:hAnsi="Times New Roman" w:cs="Times New Roman"/>
                <w:spacing w:val="-1"/>
              </w:rPr>
              <w:t xml:space="preserve"> Schedule</w:t>
            </w:r>
          </w:p>
        </w:tc>
        <w:tc>
          <w:tcPr>
            <w:tcW w:w="576" w:type="dxa"/>
            <w:tcBorders>
              <w:top w:val="single" w:sz="5" w:space="0" w:color="000000"/>
              <w:left w:val="single" w:sz="5" w:space="0" w:color="000000"/>
              <w:bottom w:val="single" w:sz="5" w:space="0" w:color="000000"/>
              <w:right w:val="single" w:sz="11" w:space="0" w:color="000000"/>
            </w:tcBorders>
            <w:shd w:val="clear" w:color="auto" w:fill="DDD9C3"/>
            <w:textDirection w:val="btLr"/>
          </w:tcPr>
          <w:p w14:paraId="33507081" w14:textId="77777777" w:rsidR="007070FE" w:rsidRPr="00605033" w:rsidRDefault="007070FE" w:rsidP="00D4419D">
            <w:pPr>
              <w:pStyle w:val="TableParagraph"/>
              <w:rPr>
                <w:rFonts w:ascii="Times New Roman" w:eastAsia="Times New Roman" w:hAnsi="Times New Roman" w:cs="Times New Roman"/>
                <w:b/>
                <w:bCs/>
                <w:sz w:val="19"/>
                <w:szCs w:val="19"/>
              </w:rPr>
            </w:pPr>
          </w:p>
          <w:p w14:paraId="2FF8CCFC" w14:textId="77777777" w:rsidR="007070FE" w:rsidRPr="00605033" w:rsidRDefault="00B05541" w:rsidP="00D4419D">
            <w:pPr>
              <w:pStyle w:val="TableParagraph"/>
              <w:ind w:left="34"/>
              <w:rPr>
                <w:rFonts w:ascii="Times New Roman" w:eastAsia="Times New Roman" w:hAnsi="Times New Roman" w:cs="Times New Roman"/>
                <w:sz w:val="19"/>
                <w:szCs w:val="19"/>
              </w:rPr>
            </w:pPr>
            <w:r w:rsidRPr="00605033">
              <w:rPr>
                <w:rFonts w:ascii="Times New Roman" w:hAnsi="Times New Roman" w:cs="Times New Roman"/>
                <w:spacing w:val="-1"/>
                <w:sz w:val="19"/>
                <w:szCs w:val="19"/>
              </w:rPr>
              <w:t>Completed</w:t>
            </w:r>
            <w:r w:rsidRPr="00605033">
              <w:rPr>
                <w:rFonts w:ascii="Times New Roman" w:hAnsi="Times New Roman" w:cs="Times New Roman"/>
                <w:spacing w:val="1"/>
                <w:sz w:val="19"/>
                <w:szCs w:val="19"/>
              </w:rPr>
              <w:t xml:space="preserve"> </w:t>
            </w:r>
            <w:r w:rsidRPr="00605033">
              <w:rPr>
                <w:rFonts w:ascii="Times New Roman" w:hAnsi="Times New Roman" w:cs="Times New Roman"/>
                <w:spacing w:val="-1"/>
                <w:sz w:val="19"/>
                <w:szCs w:val="19"/>
              </w:rPr>
              <w:t>Under</w:t>
            </w:r>
            <w:r w:rsidRPr="00605033">
              <w:rPr>
                <w:rFonts w:ascii="Times New Roman" w:hAnsi="Times New Roman" w:cs="Times New Roman"/>
                <w:sz w:val="19"/>
                <w:szCs w:val="19"/>
              </w:rPr>
              <w:t xml:space="preserve"> </w:t>
            </w:r>
            <w:r w:rsidRPr="00605033">
              <w:rPr>
                <w:rFonts w:ascii="Times New Roman" w:hAnsi="Times New Roman" w:cs="Times New Roman"/>
                <w:spacing w:val="-1"/>
                <w:sz w:val="19"/>
                <w:szCs w:val="19"/>
              </w:rPr>
              <w:t>Budget</w:t>
            </w:r>
          </w:p>
        </w:tc>
        <w:tc>
          <w:tcPr>
            <w:tcW w:w="720" w:type="dxa"/>
            <w:tcBorders>
              <w:top w:val="single" w:sz="5" w:space="0" w:color="000000"/>
              <w:left w:val="single" w:sz="11" w:space="0" w:color="000000"/>
              <w:bottom w:val="single" w:sz="5" w:space="0" w:color="000000"/>
              <w:right w:val="single" w:sz="5" w:space="0" w:color="000000"/>
            </w:tcBorders>
            <w:textDirection w:val="btLr"/>
          </w:tcPr>
          <w:p w14:paraId="76DC9FA5" w14:textId="77777777" w:rsidR="007070FE" w:rsidRPr="00D06572" w:rsidRDefault="007070FE" w:rsidP="00D4419D">
            <w:pPr>
              <w:pStyle w:val="TableParagraph"/>
              <w:rPr>
                <w:rFonts w:ascii="Times New Roman" w:eastAsia="Times New Roman" w:hAnsi="Times New Roman" w:cs="Times New Roman"/>
                <w:b/>
                <w:bCs/>
              </w:rPr>
            </w:pPr>
          </w:p>
          <w:p w14:paraId="08E57910"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C.1</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Construction</w:t>
            </w:r>
            <w:r w:rsidRPr="00D06572">
              <w:rPr>
                <w:rFonts w:ascii="Times New Roman" w:hAnsi="Times New Roman" w:cs="Times New Roman"/>
                <w:spacing w:val="1"/>
              </w:rPr>
              <w:t xml:space="preserve"> </w:t>
            </w:r>
            <w:r w:rsidRPr="00D06572">
              <w:rPr>
                <w:rFonts w:ascii="Times New Roman" w:hAnsi="Times New Roman" w:cs="Times New Roman"/>
                <w:spacing w:val="-1"/>
              </w:rPr>
              <w:t>Management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66621D46" w14:textId="77777777" w:rsidR="007070FE" w:rsidRPr="00D06572" w:rsidRDefault="007070FE" w:rsidP="00D4419D">
            <w:pPr>
              <w:pStyle w:val="TableParagraph"/>
              <w:rPr>
                <w:rFonts w:ascii="Times New Roman" w:eastAsia="Times New Roman" w:hAnsi="Times New Roman" w:cs="Times New Roman"/>
                <w:b/>
                <w:bCs/>
              </w:rPr>
            </w:pPr>
          </w:p>
          <w:p w14:paraId="5D09E4B0"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C.2</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Inspection</w:t>
            </w:r>
          </w:p>
        </w:tc>
        <w:tc>
          <w:tcPr>
            <w:tcW w:w="712" w:type="dxa"/>
            <w:tcBorders>
              <w:top w:val="single" w:sz="5" w:space="0" w:color="000000"/>
              <w:left w:val="single" w:sz="5" w:space="0" w:color="000000"/>
              <w:bottom w:val="single" w:sz="5" w:space="0" w:color="000000"/>
              <w:right w:val="single" w:sz="11" w:space="0" w:color="000000"/>
            </w:tcBorders>
            <w:textDirection w:val="btLr"/>
          </w:tcPr>
          <w:p w14:paraId="5F97211B" w14:textId="77777777" w:rsidR="007070FE" w:rsidRPr="00D06572" w:rsidRDefault="007070FE" w:rsidP="00D4419D">
            <w:pPr>
              <w:pStyle w:val="TableParagraph"/>
              <w:rPr>
                <w:rFonts w:ascii="Times New Roman" w:eastAsia="Times New Roman" w:hAnsi="Times New Roman" w:cs="Times New Roman"/>
                <w:b/>
                <w:bCs/>
              </w:rPr>
            </w:pPr>
          </w:p>
          <w:p w14:paraId="43DDFB99"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C.3</w:t>
            </w:r>
            <w:r w:rsidRPr="00D06572">
              <w:rPr>
                <w:rFonts w:ascii="Times New Roman" w:hAnsi="Times New Roman" w:cs="Times New Roman"/>
                <w:spacing w:val="44"/>
              </w:rPr>
              <w:t xml:space="preserve"> </w:t>
            </w:r>
            <w:r w:rsidRPr="00D06572">
              <w:rPr>
                <w:rFonts w:ascii="Times New Roman" w:hAnsi="Times New Roman" w:cs="Times New Roman"/>
                <w:spacing w:val="-1"/>
              </w:rPr>
              <w:t>Materials</w:t>
            </w:r>
            <w:r w:rsidRPr="00D06572">
              <w:rPr>
                <w:rFonts w:ascii="Times New Roman" w:hAnsi="Times New Roman" w:cs="Times New Roman"/>
              </w:rPr>
              <w:t xml:space="preserve"> </w:t>
            </w:r>
            <w:r w:rsidRPr="00D06572">
              <w:rPr>
                <w:rFonts w:ascii="Times New Roman" w:hAnsi="Times New Roman" w:cs="Times New Roman"/>
                <w:spacing w:val="-1"/>
              </w:rPr>
              <w:t>Testing</w:t>
            </w:r>
            <w:r w:rsidRPr="00D06572">
              <w:rPr>
                <w:rFonts w:ascii="Times New Roman" w:hAnsi="Times New Roman" w:cs="Times New Roman"/>
                <w:spacing w:val="1"/>
              </w:rPr>
              <w:t xml:space="preserve"> </w:t>
            </w:r>
            <w:r w:rsidRPr="00D06572">
              <w:rPr>
                <w:rFonts w:ascii="Times New Roman" w:hAnsi="Times New Roman" w:cs="Times New Roman"/>
              </w:rPr>
              <w:t>&amp;</w:t>
            </w:r>
            <w:r w:rsidRPr="00D06572">
              <w:rPr>
                <w:rFonts w:ascii="Times New Roman" w:hAnsi="Times New Roman" w:cs="Times New Roman"/>
                <w:spacing w:val="-1"/>
              </w:rPr>
              <w:t xml:space="preserve"> Analysis</w:t>
            </w:r>
          </w:p>
        </w:tc>
      </w:tr>
      <w:tr w:rsidR="007070FE" w:rsidRPr="00D06572" w14:paraId="0B2399F9"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38D1CCCD"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1</w:t>
            </w:r>
          </w:p>
        </w:tc>
        <w:tc>
          <w:tcPr>
            <w:tcW w:w="4411" w:type="dxa"/>
            <w:tcBorders>
              <w:top w:val="single" w:sz="5" w:space="0" w:color="000000"/>
              <w:left w:val="single" w:sz="5" w:space="0" w:color="000000"/>
              <w:bottom w:val="single" w:sz="5" w:space="0" w:color="000000"/>
              <w:right w:val="single" w:sz="5" w:space="0" w:color="000000"/>
            </w:tcBorders>
          </w:tcPr>
          <w:p w14:paraId="63AAAC5D"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5A34819"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0411B888"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6E0FDE4"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7078EE6A"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6A5F497F"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64938A0A"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5F50EC4"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6FD68DFE"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2</w:t>
            </w:r>
          </w:p>
        </w:tc>
        <w:tc>
          <w:tcPr>
            <w:tcW w:w="4411" w:type="dxa"/>
            <w:tcBorders>
              <w:top w:val="single" w:sz="5" w:space="0" w:color="000000"/>
              <w:left w:val="single" w:sz="5" w:space="0" w:color="000000"/>
              <w:bottom w:val="single" w:sz="5" w:space="0" w:color="000000"/>
              <w:right w:val="single" w:sz="5" w:space="0" w:color="000000"/>
            </w:tcBorders>
          </w:tcPr>
          <w:p w14:paraId="15122D61"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563AF7D"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0C5032AB"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BB47F18"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567CA5AB"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06EC64F8"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35EA3B63"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295698E5"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5544722F"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3</w:t>
            </w:r>
          </w:p>
        </w:tc>
        <w:tc>
          <w:tcPr>
            <w:tcW w:w="4411" w:type="dxa"/>
            <w:tcBorders>
              <w:top w:val="single" w:sz="5" w:space="0" w:color="000000"/>
              <w:left w:val="single" w:sz="5" w:space="0" w:color="000000"/>
              <w:bottom w:val="single" w:sz="5" w:space="0" w:color="000000"/>
              <w:right w:val="single" w:sz="5" w:space="0" w:color="000000"/>
            </w:tcBorders>
          </w:tcPr>
          <w:p w14:paraId="3DDD4E04"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E06BA3B"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13234DEA"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C70D3D0"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1F7AA92F"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3FB922A7"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3C732B72"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67638E13"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7A3452EB"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4</w:t>
            </w:r>
          </w:p>
        </w:tc>
        <w:tc>
          <w:tcPr>
            <w:tcW w:w="4411" w:type="dxa"/>
            <w:tcBorders>
              <w:top w:val="single" w:sz="5" w:space="0" w:color="000000"/>
              <w:left w:val="single" w:sz="5" w:space="0" w:color="000000"/>
              <w:bottom w:val="single" w:sz="5" w:space="0" w:color="000000"/>
              <w:right w:val="single" w:sz="5" w:space="0" w:color="000000"/>
            </w:tcBorders>
          </w:tcPr>
          <w:p w14:paraId="445DF762"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3E847BC"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114EF08"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B22E9C8"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056FA2BC"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26C2AA30"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1507CD81"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0915AC13"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714E624A"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5</w:t>
            </w:r>
          </w:p>
        </w:tc>
        <w:tc>
          <w:tcPr>
            <w:tcW w:w="4411" w:type="dxa"/>
            <w:tcBorders>
              <w:top w:val="single" w:sz="5" w:space="0" w:color="000000"/>
              <w:left w:val="single" w:sz="5" w:space="0" w:color="000000"/>
              <w:bottom w:val="single" w:sz="5" w:space="0" w:color="000000"/>
              <w:right w:val="single" w:sz="5" w:space="0" w:color="000000"/>
            </w:tcBorders>
          </w:tcPr>
          <w:p w14:paraId="671DA698"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78CFCD7"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76CCCC52"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9C76EAF"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62EE0404"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601D027D"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53F56AF9"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FFD8090"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1F7711AC"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6</w:t>
            </w:r>
          </w:p>
        </w:tc>
        <w:tc>
          <w:tcPr>
            <w:tcW w:w="4411" w:type="dxa"/>
            <w:tcBorders>
              <w:top w:val="single" w:sz="5" w:space="0" w:color="000000"/>
              <w:left w:val="single" w:sz="5" w:space="0" w:color="000000"/>
              <w:bottom w:val="single" w:sz="5" w:space="0" w:color="000000"/>
              <w:right w:val="single" w:sz="5" w:space="0" w:color="000000"/>
            </w:tcBorders>
          </w:tcPr>
          <w:p w14:paraId="35EDB2E0"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AF40879"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7EF606A2"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F697EA5"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4D2C5B47"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39B69CBE"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2DA7F8B8"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4D3C17FA"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5B39E65C"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7</w:t>
            </w:r>
          </w:p>
        </w:tc>
        <w:tc>
          <w:tcPr>
            <w:tcW w:w="4411" w:type="dxa"/>
            <w:tcBorders>
              <w:top w:val="single" w:sz="5" w:space="0" w:color="000000"/>
              <w:left w:val="single" w:sz="5" w:space="0" w:color="000000"/>
              <w:bottom w:val="single" w:sz="5" w:space="0" w:color="000000"/>
              <w:right w:val="single" w:sz="5" w:space="0" w:color="000000"/>
            </w:tcBorders>
          </w:tcPr>
          <w:p w14:paraId="57472D4A"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0A14FDD"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781C547"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879EF2A"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38D8E4D7"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73CFE9FD"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0A507F9B"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1398C8A"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1570B447"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8</w:t>
            </w:r>
          </w:p>
        </w:tc>
        <w:tc>
          <w:tcPr>
            <w:tcW w:w="4411" w:type="dxa"/>
            <w:tcBorders>
              <w:top w:val="single" w:sz="5" w:space="0" w:color="000000"/>
              <w:left w:val="single" w:sz="5" w:space="0" w:color="000000"/>
              <w:bottom w:val="single" w:sz="5" w:space="0" w:color="000000"/>
              <w:right w:val="single" w:sz="5" w:space="0" w:color="000000"/>
            </w:tcBorders>
          </w:tcPr>
          <w:p w14:paraId="1FC0D532"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3BFAAFE"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B0FA538"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242321C"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10890AB5"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746C6D82"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7EB2176C"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CA0B078"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67D138D0"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9</w:t>
            </w:r>
          </w:p>
        </w:tc>
        <w:tc>
          <w:tcPr>
            <w:tcW w:w="4411" w:type="dxa"/>
            <w:tcBorders>
              <w:top w:val="single" w:sz="5" w:space="0" w:color="000000"/>
              <w:left w:val="single" w:sz="5" w:space="0" w:color="000000"/>
              <w:bottom w:val="single" w:sz="5" w:space="0" w:color="000000"/>
              <w:right w:val="single" w:sz="5" w:space="0" w:color="000000"/>
            </w:tcBorders>
          </w:tcPr>
          <w:p w14:paraId="607D639E"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5639F5B"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19E542AC"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B3B8772"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05C7D46B"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5E2CC298"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7632241F"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B794575"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3B9EEB7F" w14:textId="77777777" w:rsidR="007070FE" w:rsidRPr="00D06572" w:rsidRDefault="00B05541" w:rsidP="00D4419D">
            <w:pPr>
              <w:pStyle w:val="TableParagraph"/>
              <w:ind w:left="121"/>
              <w:rPr>
                <w:rFonts w:ascii="Times New Roman" w:eastAsia="Times New Roman" w:hAnsi="Times New Roman" w:cs="Times New Roman"/>
              </w:rPr>
            </w:pPr>
            <w:r w:rsidRPr="00D06572">
              <w:rPr>
                <w:rFonts w:ascii="Times New Roman" w:hAnsi="Times New Roman" w:cs="Times New Roman"/>
                <w:spacing w:val="1"/>
              </w:rPr>
              <w:t>10</w:t>
            </w:r>
          </w:p>
        </w:tc>
        <w:tc>
          <w:tcPr>
            <w:tcW w:w="4411" w:type="dxa"/>
            <w:tcBorders>
              <w:top w:val="single" w:sz="5" w:space="0" w:color="000000"/>
              <w:left w:val="single" w:sz="5" w:space="0" w:color="000000"/>
              <w:bottom w:val="single" w:sz="5" w:space="0" w:color="000000"/>
              <w:right w:val="single" w:sz="5" w:space="0" w:color="000000"/>
            </w:tcBorders>
          </w:tcPr>
          <w:p w14:paraId="5ABD435F"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9CE845B"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72B85FA9"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63AD6F9"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3A55DC9C"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0AFD1176"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2993859B"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7694B01" w14:textId="77777777">
        <w:trPr>
          <w:trHeight w:hRule="exact" w:val="401"/>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166A4B2F" w14:textId="77777777" w:rsidR="007070FE" w:rsidRPr="00D06572" w:rsidRDefault="00B05541" w:rsidP="00D4419D">
            <w:pPr>
              <w:pStyle w:val="TableParagraph"/>
              <w:ind w:left="121"/>
              <w:rPr>
                <w:rFonts w:ascii="Times New Roman" w:eastAsia="Times New Roman" w:hAnsi="Times New Roman" w:cs="Times New Roman"/>
              </w:rPr>
            </w:pPr>
            <w:r w:rsidRPr="00D06572">
              <w:rPr>
                <w:rFonts w:ascii="Times New Roman" w:hAnsi="Times New Roman" w:cs="Times New Roman"/>
                <w:spacing w:val="1"/>
              </w:rPr>
              <w:t>11</w:t>
            </w:r>
          </w:p>
        </w:tc>
        <w:tc>
          <w:tcPr>
            <w:tcW w:w="4411" w:type="dxa"/>
            <w:tcBorders>
              <w:top w:val="single" w:sz="5" w:space="0" w:color="000000"/>
              <w:left w:val="single" w:sz="5" w:space="0" w:color="000000"/>
              <w:bottom w:val="single" w:sz="5" w:space="0" w:color="000000"/>
              <w:right w:val="single" w:sz="5" w:space="0" w:color="000000"/>
            </w:tcBorders>
          </w:tcPr>
          <w:p w14:paraId="06D30DF7"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9CB5F92"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3A1E4FA3"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7E1F3C3"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7251479E"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3335790D"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2571BCEB"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A7E136C"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3D6F31B7" w14:textId="77777777" w:rsidR="007070FE" w:rsidRPr="00D06572" w:rsidRDefault="00B05541" w:rsidP="00D4419D">
            <w:pPr>
              <w:pStyle w:val="TableParagraph"/>
              <w:ind w:left="121"/>
              <w:rPr>
                <w:rFonts w:ascii="Times New Roman" w:eastAsia="Times New Roman" w:hAnsi="Times New Roman" w:cs="Times New Roman"/>
              </w:rPr>
            </w:pPr>
            <w:r w:rsidRPr="00D06572">
              <w:rPr>
                <w:rFonts w:ascii="Times New Roman" w:hAnsi="Times New Roman" w:cs="Times New Roman"/>
                <w:spacing w:val="1"/>
              </w:rPr>
              <w:t>12</w:t>
            </w:r>
          </w:p>
        </w:tc>
        <w:tc>
          <w:tcPr>
            <w:tcW w:w="4411" w:type="dxa"/>
            <w:tcBorders>
              <w:top w:val="single" w:sz="5" w:space="0" w:color="000000"/>
              <w:left w:val="single" w:sz="5" w:space="0" w:color="000000"/>
              <w:bottom w:val="single" w:sz="5" w:space="0" w:color="000000"/>
              <w:right w:val="single" w:sz="5" w:space="0" w:color="000000"/>
            </w:tcBorders>
          </w:tcPr>
          <w:p w14:paraId="6DD316D7"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6201C62"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8EDB332"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200459A"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1F7B06E1"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4DC3A8B9"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662CA9E1"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0F4FDD9"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31BC0BA6" w14:textId="77777777" w:rsidR="007070FE" w:rsidRPr="00D06572" w:rsidRDefault="00B05541" w:rsidP="00D4419D">
            <w:pPr>
              <w:pStyle w:val="TableParagraph"/>
              <w:ind w:left="121"/>
              <w:rPr>
                <w:rFonts w:ascii="Times New Roman" w:eastAsia="Times New Roman" w:hAnsi="Times New Roman" w:cs="Times New Roman"/>
              </w:rPr>
            </w:pPr>
            <w:r w:rsidRPr="00D06572">
              <w:rPr>
                <w:rFonts w:ascii="Times New Roman" w:hAnsi="Times New Roman" w:cs="Times New Roman"/>
                <w:spacing w:val="1"/>
              </w:rPr>
              <w:t>13</w:t>
            </w:r>
          </w:p>
        </w:tc>
        <w:tc>
          <w:tcPr>
            <w:tcW w:w="4411" w:type="dxa"/>
            <w:tcBorders>
              <w:top w:val="single" w:sz="5" w:space="0" w:color="000000"/>
              <w:left w:val="single" w:sz="5" w:space="0" w:color="000000"/>
              <w:bottom w:val="single" w:sz="5" w:space="0" w:color="000000"/>
              <w:right w:val="single" w:sz="5" w:space="0" w:color="000000"/>
            </w:tcBorders>
          </w:tcPr>
          <w:p w14:paraId="1617AAFC"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5074A8F"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3C40E97"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3708B00"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7F915829"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05F022F2"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68794FBD"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4F9DF2B7"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21BB2ECC" w14:textId="77777777" w:rsidR="007070FE" w:rsidRPr="00D06572" w:rsidRDefault="00B05541" w:rsidP="00D4419D">
            <w:pPr>
              <w:pStyle w:val="TableParagraph"/>
              <w:ind w:left="121"/>
              <w:rPr>
                <w:rFonts w:ascii="Times New Roman" w:eastAsia="Times New Roman" w:hAnsi="Times New Roman" w:cs="Times New Roman"/>
              </w:rPr>
            </w:pPr>
            <w:r w:rsidRPr="00D06572">
              <w:rPr>
                <w:rFonts w:ascii="Times New Roman" w:hAnsi="Times New Roman" w:cs="Times New Roman"/>
                <w:spacing w:val="1"/>
              </w:rPr>
              <w:t>14</w:t>
            </w:r>
          </w:p>
        </w:tc>
        <w:tc>
          <w:tcPr>
            <w:tcW w:w="4411" w:type="dxa"/>
            <w:tcBorders>
              <w:top w:val="single" w:sz="5" w:space="0" w:color="000000"/>
              <w:left w:val="single" w:sz="5" w:space="0" w:color="000000"/>
              <w:bottom w:val="single" w:sz="5" w:space="0" w:color="000000"/>
              <w:right w:val="single" w:sz="5" w:space="0" w:color="000000"/>
            </w:tcBorders>
          </w:tcPr>
          <w:p w14:paraId="24FF0E18"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7CC7B38"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A9FFEA5"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6F8B79D"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1EA8DA4E"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4ECB94C3"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7316E00B"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7F323D1"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797545E5" w14:textId="77777777" w:rsidR="007070FE" w:rsidRPr="00D06572" w:rsidRDefault="00B05541" w:rsidP="00D4419D">
            <w:pPr>
              <w:pStyle w:val="TableParagraph"/>
              <w:ind w:left="121"/>
              <w:rPr>
                <w:rFonts w:ascii="Times New Roman" w:eastAsia="Times New Roman" w:hAnsi="Times New Roman" w:cs="Times New Roman"/>
              </w:rPr>
            </w:pPr>
            <w:r w:rsidRPr="00D06572">
              <w:rPr>
                <w:rFonts w:ascii="Times New Roman" w:hAnsi="Times New Roman" w:cs="Times New Roman"/>
                <w:spacing w:val="1"/>
              </w:rPr>
              <w:t>15</w:t>
            </w:r>
          </w:p>
        </w:tc>
        <w:tc>
          <w:tcPr>
            <w:tcW w:w="4411" w:type="dxa"/>
            <w:tcBorders>
              <w:top w:val="single" w:sz="5" w:space="0" w:color="000000"/>
              <w:left w:val="single" w:sz="5" w:space="0" w:color="000000"/>
              <w:bottom w:val="single" w:sz="5" w:space="0" w:color="000000"/>
              <w:right w:val="single" w:sz="5" w:space="0" w:color="000000"/>
            </w:tcBorders>
          </w:tcPr>
          <w:p w14:paraId="23076638"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DE927EA"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4AD3757"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430DDD9"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01BB8E20"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13480F42"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4E7E2235"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6B8ECC0C" w14:textId="77777777">
        <w:trPr>
          <w:trHeight w:hRule="exact" w:val="403"/>
        </w:trPr>
        <w:tc>
          <w:tcPr>
            <w:tcW w:w="444" w:type="dxa"/>
            <w:tcBorders>
              <w:top w:val="single" w:sz="5" w:space="0" w:color="000000"/>
              <w:left w:val="single" w:sz="5" w:space="0" w:color="000000"/>
              <w:bottom w:val="single" w:sz="5" w:space="0" w:color="000000"/>
              <w:right w:val="single" w:sz="5" w:space="0" w:color="000000"/>
            </w:tcBorders>
            <w:shd w:val="clear" w:color="auto" w:fill="DADADA"/>
          </w:tcPr>
          <w:p w14:paraId="25B1FD97" w14:textId="77777777" w:rsidR="007070FE" w:rsidRPr="00D06572" w:rsidRDefault="00B05541" w:rsidP="00D4419D">
            <w:pPr>
              <w:pStyle w:val="TableParagraph"/>
              <w:ind w:left="121"/>
              <w:rPr>
                <w:rFonts w:ascii="Times New Roman" w:eastAsia="Times New Roman" w:hAnsi="Times New Roman" w:cs="Times New Roman"/>
              </w:rPr>
            </w:pPr>
            <w:r w:rsidRPr="00D06572">
              <w:rPr>
                <w:rFonts w:ascii="Times New Roman" w:hAnsi="Times New Roman" w:cs="Times New Roman"/>
                <w:spacing w:val="1"/>
              </w:rPr>
              <w:t>16</w:t>
            </w:r>
          </w:p>
        </w:tc>
        <w:tc>
          <w:tcPr>
            <w:tcW w:w="4411" w:type="dxa"/>
            <w:tcBorders>
              <w:top w:val="single" w:sz="5" w:space="0" w:color="000000"/>
              <w:left w:val="single" w:sz="5" w:space="0" w:color="000000"/>
              <w:bottom w:val="single" w:sz="5" w:space="0" w:color="000000"/>
              <w:right w:val="single" w:sz="5" w:space="0" w:color="000000"/>
            </w:tcBorders>
          </w:tcPr>
          <w:p w14:paraId="385A5C94"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D9E619E"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4013F205" w14:textId="77777777" w:rsidR="007070FE" w:rsidRPr="00D06572" w:rsidRDefault="00B05541" w:rsidP="00D4419D">
            <w:pPr>
              <w:pStyle w:val="TableParagraph"/>
              <w:ind w:left="128"/>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8387AF6"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20" w:type="dxa"/>
            <w:tcBorders>
              <w:top w:val="single" w:sz="5" w:space="0" w:color="000000"/>
              <w:left w:val="single" w:sz="5" w:space="0" w:color="000000"/>
              <w:bottom w:val="single" w:sz="5" w:space="0" w:color="000000"/>
              <w:right w:val="single" w:sz="5" w:space="0" w:color="000000"/>
            </w:tcBorders>
          </w:tcPr>
          <w:p w14:paraId="09D224B5"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shd w:val="clear" w:color="auto" w:fill="DDD9C3"/>
          </w:tcPr>
          <w:p w14:paraId="5DD6F876" w14:textId="77777777" w:rsidR="007070FE" w:rsidRPr="00D06572" w:rsidRDefault="00B05541" w:rsidP="00D4419D">
            <w:pPr>
              <w:pStyle w:val="TableParagraph"/>
              <w:tabs>
                <w:tab w:val="left" w:pos="709"/>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3"/>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12" w:type="dxa"/>
            <w:tcBorders>
              <w:top w:val="single" w:sz="5" w:space="0" w:color="000000"/>
              <w:left w:val="single" w:sz="5" w:space="0" w:color="000000"/>
              <w:bottom w:val="single" w:sz="5" w:space="0" w:color="000000"/>
              <w:right w:val="single" w:sz="5" w:space="0" w:color="000000"/>
            </w:tcBorders>
          </w:tcPr>
          <w:p w14:paraId="1B06B65D" w14:textId="77777777" w:rsidR="007070FE" w:rsidRPr="00D06572" w:rsidRDefault="00B05541" w:rsidP="00D4419D">
            <w:pPr>
              <w:pStyle w:val="TableParagraph"/>
              <w:ind w:left="212"/>
              <w:rPr>
                <w:rFonts w:ascii="Times New Roman" w:eastAsia="MS Gothic" w:hAnsi="Times New Roman" w:cs="Times New Roman"/>
              </w:rPr>
            </w:pPr>
            <w:r w:rsidRPr="00D06572">
              <w:rPr>
                <w:rFonts w:ascii="Segoe UI Symbol" w:eastAsia="MS Gothic" w:hAnsi="Segoe UI Symbol" w:cs="Segoe UI Symbol"/>
              </w:rPr>
              <w:t>☐</w:t>
            </w:r>
          </w:p>
        </w:tc>
      </w:tr>
    </w:tbl>
    <w:p w14:paraId="6036E663" w14:textId="77777777" w:rsidR="007070FE" w:rsidRPr="00D06572" w:rsidRDefault="007070FE" w:rsidP="00D4419D">
      <w:pPr>
        <w:rPr>
          <w:rFonts w:ascii="Times New Roman" w:eastAsia="MS Gothic" w:hAnsi="Times New Roman" w:cs="Times New Roman"/>
        </w:rPr>
        <w:sectPr w:rsidR="007070FE" w:rsidRPr="00D06572" w:rsidSect="00CD02C6">
          <w:footerReference w:type="default" r:id="rId15"/>
          <w:pgSz w:w="12240" w:h="15840" w:code="1"/>
          <w:pgMar w:top="960" w:right="1060" w:bottom="1008" w:left="900" w:header="720" w:footer="720" w:gutter="0"/>
          <w:pgNumType w:start="11"/>
          <w:cols w:space="720"/>
        </w:sectPr>
      </w:pPr>
    </w:p>
    <w:p w14:paraId="353151E3"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b/>
          <w:color w:val="365F91"/>
          <w:spacing w:val="-1"/>
        </w:rPr>
        <w:lastRenderedPageBreak/>
        <w:t>Service</w:t>
      </w:r>
      <w:r w:rsidRPr="00D06572">
        <w:rPr>
          <w:rFonts w:ascii="Times New Roman" w:hAnsi="Times New Roman" w:cs="Times New Roman"/>
          <w:b/>
          <w:color w:val="365F91"/>
          <w:spacing w:val="-10"/>
        </w:rPr>
        <w:t xml:space="preserve"> </w:t>
      </w:r>
      <w:r w:rsidRPr="00D06572">
        <w:rPr>
          <w:rFonts w:ascii="Times New Roman" w:hAnsi="Times New Roman" w:cs="Times New Roman"/>
          <w:b/>
          <w:color w:val="365F91"/>
          <w:spacing w:val="-1"/>
        </w:rPr>
        <w:t>Category</w:t>
      </w:r>
      <w:r w:rsidRPr="00D06572">
        <w:rPr>
          <w:rFonts w:ascii="Times New Roman" w:hAnsi="Times New Roman" w:cs="Times New Roman"/>
          <w:b/>
          <w:color w:val="365F91"/>
          <w:spacing w:val="-8"/>
        </w:rPr>
        <w:t xml:space="preserve"> </w:t>
      </w:r>
      <w:r w:rsidRPr="00D06572">
        <w:rPr>
          <w:rFonts w:ascii="Times New Roman" w:hAnsi="Times New Roman" w:cs="Times New Roman"/>
          <w:b/>
          <w:color w:val="365F91"/>
        </w:rPr>
        <w:t xml:space="preserve">D.  </w:t>
      </w:r>
      <w:r w:rsidRPr="00D06572">
        <w:rPr>
          <w:rFonts w:ascii="Times New Roman" w:hAnsi="Times New Roman" w:cs="Times New Roman"/>
          <w:b/>
          <w:color w:val="365F91"/>
          <w:spacing w:val="52"/>
        </w:rPr>
        <w:t xml:space="preserve"> </w:t>
      </w:r>
      <w:r w:rsidRPr="00D06572">
        <w:rPr>
          <w:rFonts w:ascii="Times New Roman" w:hAnsi="Times New Roman" w:cs="Times New Roman"/>
          <w:b/>
          <w:color w:val="365F91"/>
        </w:rPr>
        <w:t>GEOTECHNICAL</w:t>
      </w:r>
      <w:r w:rsidRPr="00D06572">
        <w:rPr>
          <w:rFonts w:ascii="Times New Roman" w:hAnsi="Times New Roman" w:cs="Times New Roman"/>
          <w:b/>
          <w:color w:val="365F91"/>
          <w:spacing w:val="-11"/>
        </w:rPr>
        <w:t xml:space="preserve"> </w:t>
      </w:r>
      <w:r w:rsidRPr="00D06572">
        <w:rPr>
          <w:rFonts w:ascii="Times New Roman" w:hAnsi="Times New Roman" w:cs="Times New Roman"/>
          <w:b/>
          <w:color w:val="365F91"/>
        </w:rPr>
        <w:t>AND</w:t>
      </w:r>
      <w:r w:rsidRPr="00D06572">
        <w:rPr>
          <w:rFonts w:ascii="Times New Roman" w:hAnsi="Times New Roman" w:cs="Times New Roman"/>
          <w:b/>
          <w:color w:val="365F91"/>
          <w:spacing w:val="-10"/>
        </w:rPr>
        <w:t xml:space="preserve"> </w:t>
      </w:r>
      <w:r w:rsidRPr="00D06572">
        <w:rPr>
          <w:rFonts w:ascii="Times New Roman" w:hAnsi="Times New Roman" w:cs="Times New Roman"/>
          <w:b/>
          <w:color w:val="365F91"/>
        </w:rPr>
        <w:t>POTHOLING</w:t>
      </w:r>
    </w:p>
    <w:p w14:paraId="401F36D9" w14:textId="77777777"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71"/>
          <w:sz w:val="22"/>
          <w:szCs w:val="22"/>
        </w:rPr>
        <w:t xml:space="preserve"> </w:t>
      </w:r>
      <w:r w:rsidRPr="00D06572">
        <w:rPr>
          <w:rFonts w:cs="Times New Roman"/>
          <w:sz w:val="22"/>
          <w:szCs w:val="22"/>
        </w:rPr>
        <w:t>on</w:t>
      </w:r>
      <w:r w:rsidRPr="00D06572">
        <w:rPr>
          <w:rFonts w:cs="Times New Roman"/>
          <w:spacing w:val="14"/>
          <w:sz w:val="22"/>
          <w:szCs w:val="22"/>
        </w:rPr>
        <w:t xml:space="preserve"> </w:t>
      </w:r>
      <w:r w:rsidRPr="00D06572">
        <w:rPr>
          <w:rFonts w:cs="Times New Roman"/>
          <w:spacing w:val="-1"/>
          <w:sz w:val="22"/>
          <w:szCs w:val="22"/>
        </w:rPr>
        <w:t>Table</w:t>
      </w:r>
      <w:r w:rsidRPr="00D06572">
        <w:rPr>
          <w:rFonts w:cs="Times New Roman"/>
          <w:spacing w:val="13"/>
          <w:sz w:val="22"/>
          <w:szCs w:val="22"/>
        </w:rPr>
        <w:t xml:space="preserve"> </w:t>
      </w:r>
      <w:r w:rsidRPr="00D06572">
        <w:rPr>
          <w:rFonts w:cs="Times New Roman"/>
          <w:spacing w:val="-1"/>
          <w:sz w:val="22"/>
          <w:szCs w:val="22"/>
        </w:rPr>
        <w:t>D-1</w:t>
      </w:r>
      <w:r w:rsidRPr="00D06572">
        <w:rPr>
          <w:rFonts w:cs="Times New Roman"/>
          <w:spacing w:val="14"/>
          <w:sz w:val="22"/>
          <w:szCs w:val="22"/>
        </w:rPr>
        <w:t xml:space="preserve"> </w:t>
      </w:r>
      <w:r w:rsidRPr="00D06572">
        <w:rPr>
          <w:rFonts w:cs="Times New Roman"/>
          <w:spacing w:val="-1"/>
          <w:sz w:val="22"/>
          <w:szCs w:val="22"/>
        </w:rPr>
        <w:t>below</w:t>
      </w:r>
      <w:r w:rsidRPr="00D06572">
        <w:rPr>
          <w:rFonts w:cs="Times New Roman"/>
          <w:spacing w:val="13"/>
          <w:sz w:val="22"/>
          <w:szCs w:val="22"/>
        </w:rPr>
        <w:t xml:space="preserve"> </w:t>
      </w:r>
      <w:r w:rsidRPr="00D06572">
        <w:rPr>
          <w:rFonts w:cs="Times New Roman"/>
          <w:sz w:val="22"/>
          <w:szCs w:val="22"/>
        </w:rPr>
        <w:t>for</w:t>
      </w:r>
      <w:r w:rsidRPr="00D06572">
        <w:rPr>
          <w:rFonts w:cs="Times New Roman"/>
          <w:spacing w:val="16"/>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Task(s)</w:t>
      </w:r>
      <w:r w:rsidRPr="00D06572">
        <w:rPr>
          <w:rFonts w:cs="Times New Roman"/>
          <w:spacing w:val="13"/>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z w:val="22"/>
          <w:szCs w:val="22"/>
        </w:rPr>
        <w:t>firm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sub-consultant</w:t>
      </w:r>
      <w:r w:rsidRPr="00D06572">
        <w:rPr>
          <w:rFonts w:cs="Times New Roman"/>
          <w:spacing w:val="14"/>
          <w:sz w:val="22"/>
          <w:szCs w:val="22"/>
        </w:rPr>
        <w:t xml:space="preserve"> </w:t>
      </w:r>
      <w:r w:rsidRPr="00D06572">
        <w:rPr>
          <w:rFonts w:cs="Times New Roman"/>
          <w:spacing w:val="-1"/>
          <w:sz w:val="22"/>
          <w:szCs w:val="22"/>
        </w:rPr>
        <w:t>(if</w:t>
      </w:r>
      <w:r w:rsidRPr="00D06572">
        <w:rPr>
          <w:rFonts w:cs="Times New Roman"/>
          <w:spacing w:val="13"/>
          <w:sz w:val="22"/>
          <w:szCs w:val="22"/>
        </w:rPr>
        <w:t xml:space="preserve"> </w:t>
      </w:r>
      <w:r w:rsidRPr="00D06572">
        <w:rPr>
          <w:rFonts w:cs="Times New Roman"/>
          <w:spacing w:val="-1"/>
          <w:sz w:val="22"/>
          <w:szCs w:val="22"/>
        </w:rPr>
        <w:t>any)</w:t>
      </w:r>
      <w:r w:rsidRPr="00D06572">
        <w:rPr>
          <w:rFonts w:cs="Times New Roman"/>
          <w:spacing w:val="16"/>
          <w:sz w:val="22"/>
          <w:szCs w:val="22"/>
        </w:rPr>
        <w:t xml:space="preserve"> </w:t>
      </w:r>
      <w:r w:rsidRPr="00D06572">
        <w:rPr>
          <w:rFonts w:cs="Times New Roman"/>
          <w:spacing w:val="-1"/>
          <w:sz w:val="22"/>
          <w:szCs w:val="22"/>
        </w:rPr>
        <w:t>can</w:t>
      </w:r>
      <w:r w:rsidRPr="00D06572">
        <w:rPr>
          <w:rFonts w:cs="Times New Roman"/>
          <w:spacing w:val="14"/>
          <w:sz w:val="22"/>
          <w:szCs w:val="22"/>
        </w:rPr>
        <w:t xml:space="preserve"> </w:t>
      </w:r>
      <w:r w:rsidRPr="00D06572">
        <w:rPr>
          <w:rFonts w:cs="Times New Roman"/>
          <w:sz w:val="22"/>
          <w:szCs w:val="22"/>
        </w:rPr>
        <w:t>perform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include</w:t>
      </w:r>
      <w:r w:rsidRPr="00D06572">
        <w:rPr>
          <w:rFonts w:cs="Times New Roman"/>
          <w:spacing w:val="87"/>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08880451" w14:textId="77777777" w:rsidR="007070FE" w:rsidRPr="00D06572" w:rsidRDefault="007070FE" w:rsidP="00D4419D">
      <w:pPr>
        <w:rPr>
          <w:rFonts w:ascii="Times New Roman" w:eastAsia="Times New Roman" w:hAnsi="Times New Roman" w:cs="Times New Roman"/>
        </w:rPr>
      </w:pPr>
    </w:p>
    <w:p w14:paraId="651A56F7" w14:textId="57F111B6" w:rsidR="007070FE" w:rsidRPr="00D06572" w:rsidRDefault="00B05541" w:rsidP="00D4419D">
      <w:pPr>
        <w:pStyle w:val="BodyText"/>
        <w:numPr>
          <w:ilvl w:val="0"/>
          <w:numId w:val="8"/>
        </w:numPr>
        <w:tabs>
          <w:tab w:val="left" w:pos="821"/>
        </w:tabs>
        <w:ind w:right="10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008522FB">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5"/>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work</w:t>
      </w:r>
      <w:r w:rsidR="007673E0">
        <w:rPr>
          <w:rFonts w:cs="Times New Roman"/>
          <w:spacing w:val="-1"/>
          <w:sz w:val="22"/>
          <w:szCs w:val="22"/>
        </w:rPr>
        <w:t>.</w:t>
      </w:r>
    </w:p>
    <w:p w14:paraId="3E871CC5" w14:textId="7A554E66" w:rsidR="007070FE" w:rsidRPr="00D06572" w:rsidRDefault="00B05541" w:rsidP="00D4419D">
      <w:pPr>
        <w:pStyle w:val="BodyText"/>
        <w:numPr>
          <w:ilvl w:val="0"/>
          <w:numId w:val="8"/>
        </w:numPr>
        <w:tabs>
          <w:tab w:val="left" w:pos="821"/>
        </w:tabs>
        <w:ind w:right="10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008522FB">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0"/>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pacing w:val="-1"/>
          <w:sz w:val="22"/>
          <w:szCs w:val="22"/>
        </w:rPr>
        <w:t>has</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necessary</w:t>
      </w:r>
      <w:r w:rsidRPr="00D06572">
        <w:rPr>
          <w:rFonts w:cs="Times New Roman"/>
          <w:spacing w:val="4"/>
          <w:sz w:val="22"/>
          <w:szCs w:val="22"/>
        </w:rPr>
        <w:t xml:space="preserve"> </w:t>
      </w:r>
      <w:r w:rsidRPr="00D06572">
        <w:rPr>
          <w:rFonts w:cs="Times New Roman"/>
          <w:spacing w:val="-1"/>
          <w:sz w:val="22"/>
          <w:szCs w:val="22"/>
        </w:rPr>
        <w:t>qualifications</w:t>
      </w:r>
      <w:r w:rsidRPr="00D06572">
        <w:rPr>
          <w:rFonts w:cs="Times New Roman"/>
          <w:spacing w:val="9"/>
          <w:sz w:val="22"/>
          <w:szCs w:val="22"/>
        </w:rPr>
        <w:t xml:space="preserve"> </w:t>
      </w:r>
      <w:r w:rsidRPr="00D06572">
        <w:rPr>
          <w:rFonts w:cs="Times New Roman"/>
          <w:sz w:val="22"/>
          <w:szCs w:val="22"/>
        </w:rPr>
        <w:t>and</w:t>
      </w:r>
      <w:r w:rsidRPr="00D06572">
        <w:rPr>
          <w:rFonts w:cs="Times New Roman"/>
          <w:spacing w:val="9"/>
          <w:sz w:val="22"/>
          <w:szCs w:val="22"/>
        </w:rPr>
        <w:t xml:space="preserve"> </w:t>
      </w:r>
      <w:r w:rsidRPr="00D06572">
        <w:rPr>
          <w:rFonts w:cs="Times New Roman"/>
          <w:spacing w:val="-1"/>
          <w:sz w:val="22"/>
          <w:szCs w:val="22"/>
        </w:rPr>
        <w:t>experience.</w:t>
      </w:r>
      <w:r w:rsidRPr="00D06572">
        <w:rPr>
          <w:rFonts w:cs="Times New Roman"/>
          <w:spacing w:val="21"/>
          <w:sz w:val="22"/>
          <w:szCs w:val="22"/>
        </w:rPr>
        <w:t xml:space="preserve"> </w:t>
      </w:r>
      <w:r w:rsidRPr="00D06572">
        <w:rPr>
          <w:rFonts w:cs="Times New Roman"/>
          <w:sz w:val="22"/>
          <w:szCs w:val="22"/>
        </w:rPr>
        <w:t>(Note</w:t>
      </w:r>
      <w:r w:rsidRPr="00D06572">
        <w:rPr>
          <w:rFonts w:cs="Times New Roman"/>
          <w:spacing w:val="8"/>
          <w:sz w:val="22"/>
          <w:szCs w:val="22"/>
        </w:rPr>
        <w:t xml:space="preserve"> </w:t>
      </w:r>
      <w:r w:rsidRPr="00D06572">
        <w:rPr>
          <w:rFonts w:cs="Times New Roman"/>
          <w:sz w:val="22"/>
          <w:szCs w:val="22"/>
        </w:rPr>
        <w:t>that</w:t>
      </w:r>
      <w:r w:rsidRPr="00D06572">
        <w:rPr>
          <w:rFonts w:cs="Times New Roman"/>
          <w:spacing w:val="10"/>
          <w:sz w:val="22"/>
          <w:szCs w:val="22"/>
        </w:rPr>
        <w:t xml:space="preserve"> </w:t>
      </w:r>
      <w:r w:rsidRPr="00D06572">
        <w:rPr>
          <w:rFonts w:cs="Times New Roman"/>
          <w:spacing w:val="-1"/>
          <w:sz w:val="22"/>
          <w:szCs w:val="22"/>
        </w:rPr>
        <w:t>firms</w:t>
      </w:r>
      <w:r w:rsidRPr="00D06572">
        <w:rPr>
          <w:rFonts w:cs="Times New Roman"/>
          <w:spacing w:val="9"/>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z w:val="22"/>
          <w:szCs w:val="22"/>
        </w:rPr>
        <w:t>are</w:t>
      </w:r>
      <w:r w:rsidRPr="00D06572">
        <w:rPr>
          <w:rFonts w:cs="Times New Roman"/>
          <w:spacing w:val="11"/>
          <w:sz w:val="22"/>
          <w:szCs w:val="22"/>
        </w:rPr>
        <w:t xml:space="preserve"> </w:t>
      </w:r>
      <w:r w:rsidRPr="00D06572">
        <w:rPr>
          <w:rFonts w:cs="Times New Roman"/>
          <w:spacing w:val="-1"/>
          <w:sz w:val="22"/>
          <w:szCs w:val="22"/>
        </w:rPr>
        <w:t>able</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95"/>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 </w:t>
      </w:r>
      <w:r w:rsidRPr="00D06572">
        <w:rPr>
          <w:rFonts w:cs="Times New Roman"/>
          <w:sz w:val="22"/>
          <w:szCs w:val="22"/>
        </w:rPr>
        <w:t>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60677FA4" w14:textId="7E4363B7" w:rsidR="007070FE" w:rsidRPr="00D06572" w:rsidRDefault="00B05541" w:rsidP="00D4419D">
      <w:pPr>
        <w:pStyle w:val="BodyText"/>
        <w:numPr>
          <w:ilvl w:val="0"/>
          <w:numId w:val="8"/>
        </w:numPr>
        <w:tabs>
          <w:tab w:val="left" w:pos="821"/>
        </w:tabs>
        <w:ind w:right="106"/>
        <w:jc w:val="both"/>
        <w:rPr>
          <w:rFonts w:cs="Times New Roman"/>
          <w:sz w:val="22"/>
          <w:szCs w:val="22"/>
        </w:rPr>
      </w:pPr>
      <w:r w:rsidRPr="00D06572">
        <w:rPr>
          <w:rFonts w:cs="Times New Roman"/>
          <w:spacing w:val="-1"/>
          <w:sz w:val="22"/>
          <w:szCs w:val="22"/>
        </w:rPr>
        <w:t>PEER</w:t>
      </w:r>
      <w:r w:rsidRPr="00D06572">
        <w:rPr>
          <w:rFonts w:cs="Times New Roman"/>
          <w:spacing w:val="-2"/>
          <w:sz w:val="22"/>
          <w:szCs w:val="22"/>
        </w:rPr>
        <w:t xml:space="preserve"> </w:t>
      </w:r>
      <w:r w:rsidRPr="00D06572">
        <w:rPr>
          <w:rFonts w:cs="Times New Roman"/>
          <w:spacing w:val="-1"/>
          <w:sz w:val="22"/>
          <w:szCs w:val="22"/>
        </w:rPr>
        <w:t>REVIEW:</w:t>
      </w:r>
      <w:r w:rsidRPr="00D06572">
        <w:rPr>
          <w:rFonts w:cs="Times New Roman"/>
          <w:sz w:val="22"/>
          <w:szCs w:val="22"/>
        </w:rPr>
        <w:t xml:space="preserve"> </w:t>
      </w:r>
      <w:r w:rsidR="008522FB">
        <w:rPr>
          <w:rFonts w:cs="Times New Roman"/>
          <w:sz w:val="22"/>
          <w:szCs w:val="22"/>
        </w:rPr>
        <w:t xml:space="preserve"> </w:t>
      </w:r>
      <w:r w:rsidRPr="00D06572">
        <w:rPr>
          <w:rFonts w:cs="Times New Roman"/>
          <w:spacing w:val="-1"/>
          <w:sz w:val="22"/>
          <w:szCs w:val="22"/>
        </w:rPr>
        <w:t>Indicates</w:t>
      </w:r>
      <w:r w:rsidRPr="00D06572">
        <w:rPr>
          <w:rFonts w:cs="Times New Roman"/>
          <w:spacing w:val="-3"/>
          <w:sz w:val="22"/>
          <w:szCs w:val="22"/>
        </w:rPr>
        <w:t xml:space="preserve"> </w:t>
      </w:r>
      <w:r w:rsidRPr="00D06572">
        <w:rPr>
          <w:rFonts w:cs="Times New Roman"/>
          <w:spacing w:val="-1"/>
          <w:sz w:val="22"/>
          <w:szCs w:val="22"/>
        </w:rPr>
        <w:t>that</w:t>
      </w:r>
      <w:r w:rsidRPr="00D06572">
        <w:rPr>
          <w:rFonts w:cs="Times New Roman"/>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2"/>
          <w:sz w:val="22"/>
          <w:szCs w:val="22"/>
        </w:rPr>
        <w:t xml:space="preserve"> </w:t>
      </w:r>
      <w:r w:rsidRPr="00D06572">
        <w:rPr>
          <w:rFonts w:cs="Times New Roman"/>
          <w:spacing w:val="-1"/>
          <w:sz w:val="22"/>
          <w:szCs w:val="22"/>
        </w:rPr>
        <w:t>has</w:t>
      </w:r>
      <w:r w:rsidRPr="00D06572">
        <w:rPr>
          <w:rFonts w:cs="Times New Roman"/>
          <w:spacing w:val="-3"/>
          <w:sz w:val="22"/>
          <w:szCs w:val="22"/>
        </w:rPr>
        <w:t xml:space="preserve"> </w:t>
      </w:r>
      <w:r w:rsidRPr="00D06572">
        <w:rPr>
          <w:rFonts w:cs="Times New Roman"/>
          <w:sz w:val="22"/>
          <w:szCs w:val="22"/>
        </w:rPr>
        <w:t>both</w:t>
      </w:r>
      <w:r w:rsidRPr="00D06572">
        <w:rPr>
          <w:rFonts w:cs="Times New Roman"/>
          <w:spacing w:val="-3"/>
          <w:sz w:val="22"/>
          <w:szCs w:val="22"/>
        </w:rPr>
        <w:t xml:space="preserve"> </w:t>
      </w:r>
      <w:r w:rsidRPr="00D06572">
        <w:rPr>
          <w:rFonts w:cs="Times New Roman"/>
          <w:spacing w:val="-1"/>
          <w:sz w:val="22"/>
          <w:szCs w:val="22"/>
        </w:rPr>
        <w:t>expertise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previous</w:t>
      </w:r>
      <w:r w:rsidRPr="00D06572">
        <w:rPr>
          <w:rFonts w:cs="Times New Roman"/>
          <w:spacing w:val="-3"/>
          <w:sz w:val="22"/>
          <w:szCs w:val="22"/>
        </w:rPr>
        <w:t xml:space="preserve"> </w:t>
      </w:r>
      <w:r w:rsidRPr="00D06572">
        <w:rPr>
          <w:rFonts w:cs="Times New Roman"/>
          <w:spacing w:val="-1"/>
          <w:sz w:val="22"/>
          <w:szCs w:val="22"/>
        </w:rPr>
        <w:t>experience</w:t>
      </w:r>
      <w:r w:rsidRPr="00D06572">
        <w:rPr>
          <w:rFonts w:cs="Times New Roman"/>
          <w:spacing w:val="-4"/>
          <w:sz w:val="22"/>
          <w:szCs w:val="22"/>
        </w:rPr>
        <w:t xml:space="preserve"> </w:t>
      </w:r>
      <w:r w:rsidRPr="00D06572">
        <w:rPr>
          <w:rFonts w:cs="Times New Roman"/>
          <w:sz w:val="22"/>
          <w:szCs w:val="22"/>
        </w:rPr>
        <w:t>in</w:t>
      </w:r>
      <w:r w:rsidRPr="00D06572">
        <w:rPr>
          <w:rFonts w:cs="Times New Roman"/>
          <w:spacing w:val="-3"/>
          <w:sz w:val="22"/>
          <w:szCs w:val="22"/>
        </w:rPr>
        <w:t xml:space="preserve"> </w:t>
      </w:r>
      <w:r w:rsidRPr="00D06572">
        <w:rPr>
          <w:rFonts w:cs="Times New Roman"/>
          <w:spacing w:val="-1"/>
          <w:sz w:val="22"/>
          <w:szCs w:val="22"/>
        </w:rPr>
        <w:t>providing</w:t>
      </w:r>
      <w:r w:rsidRPr="00D06572">
        <w:rPr>
          <w:rFonts w:cs="Times New Roman"/>
          <w:spacing w:val="93"/>
          <w:sz w:val="22"/>
          <w:szCs w:val="22"/>
        </w:rPr>
        <w:t xml:space="preserve"> </w:t>
      </w:r>
      <w:r w:rsidRPr="00D06572">
        <w:rPr>
          <w:rFonts w:cs="Times New Roman"/>
          <w:spacing w:val="-1"/>
          <w:sz w:val="22"/>
          <w:szCs w:val="22"/>
        </w:rPr>
        <w:t xml:space="preserve">peer review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work</w:t>
      </w:r>
      <w:r w:rsidRPr="00D06572">
        <w:rPr>
          <w:rFonts w:cs="Times New Roman"/>
          <w:sz w:val="22"/>
          <w:szCs w:val="22"/>
        </w:rPr>
        <w:t xml:space="preserve"> product </w:t>
      </w:r>
      <w:r w:rsidRPr="00D06572">
        <w:rPr>
          <w:rFonts w:cs="Times New Roman"/>
          <w:spacing w:val="-1"/>
          <w:sz w:val="22"/>
          <w:szCs w:val="22"/>
        </w:rPr>
        <w:t>prepared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submitted</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others.</w:t>
      </w:r>
    </w:p>
    <w:p w14:paraId="7D989AC1" w14:textId="77777777" w:rsidR="007070FE" w:rsidRPr="00D06572" w:rsidRDefault="007070FE" w:rsidP="00D4419D">
      <w:pPr>
        <w:rPr>
          <w:rFonts w:ascii="Times New Roman" w:eastAsia="Times New Roman" w:hAnsi="Times New Roman" w:cs="Times New Roman"/>
        </w:rPr>
      </w:pPr>
    </w:p>
    <w:p w14:paraId="6275D8B2" w14:textId="77777777" w:rsidR="007070FE" w:rsidRPr="00D06572" w:rsidRDefault="00B05541" w:rsidP="00D4419D">
      <w:pPr>
        <w:pStyle w:val="Heading7"/>
        <w:spacing w:before="0"/>
        <w:ind w:right="2226"/>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D-1</w:t>
      </w:r>
    </w:p>
    <w:p w14:paraId="5E0704CC" w14:textId="77777777" w:rsidR="007070FE" w:rsidRPr="00D06572" w:rsidRDefault="00B05541" w:rsidP="00D4419D">
      <w:pPr>
        <w:ind w:left="2911" w:right="2919" w:hanging="1"/>
        <w:jc w:val="center"/>
        <w:rPr>
          <w:rFonts w:ascii="Times New Roman" w:eastAsia="Times New Roman" w:hAnsi="Times New Roman" w:cs="Times New Roman"/>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r w:rsidRPr="00D06572">
        <w:rPr>
          <w:rFonts w:ascii="Times New Roman" w:hAnsi="Times New Roman" w:cs="Times New Roman"/>
          <w:b/>
          <w:spacing w:val="30"/>
          <w:w w:val="99"/>
        </w:rPr>
        <w:t xml:space="preserve"> </w:t>
      </w:r>
      <w:r w:rsidRPr="00D06572">
        <w:rPr>
          <w:rFonts w:ascii="Times New Roman" w:hAnsi="Times New Roman" w:cs="Times New Roman"/>
          <w:b/>
        </w:rPr>
        <w:t>GEOTECHNICAL</w:t>
      </w:r>
      <w:r w:rsidRPr="00D06572">
        <w:rPr>
          <w:rFonts w:ascii="Times New Roman" w:hAnsi="Times New Roman" w:cs="Times New Roman"/>
          <w:b/>
          <w:spacing w:val="-23"/>
        </w:rPr>
        <w:t xml:space="preserve"> </w:t>
      </w:r>
      <w:r w:rsidRPr="00D06572">
        <w:rPr>
          <w:rFonts w:ascii="Times New Roman" w:hAnsi="Times New Roman" w:cs="Times New Roman"/>
          <w:b/>
        </w:rPr>
        <w:t>AND</w:t>
      </w:r>
      <w:r w:rsidRPr="00D06572">
        <w:rPr>
          <w:rFonts w:ascii="Times New Roman" w:hAnsi="Times New Roman" w:cs="Times New Roman"/>
          <w:b/>
          <w:spacing w:val="-23"/>
        </w:rPr>
        <w:t xml:space="preserve"> </w:t>
      </w:r>
      <w:r w:rsidRPr="00D06572">
        <w:rPr>
          <w:rFonts w:ascii="Times New Roman" w:hAnsi="Times New Roman" w:cs="Times New Roman"/>
          <w:b/>
        </w:rPr>
        <w:t>POTHOLING</w:t>
      </w:r>
    </w:p>
    <w:p w14:paraId="4E4FE1AC" w14:textId="77777777" w:rsidR="007070FE" w:rsidRPr="00D06572" w:rsidRDefault="007070FE" w:rsidP="00D4419D">
      <w:pPr>
        <w:rPr>
          <w:rFonts w:ascii="Times New Roman" w:eastAsia="Times New Roman" w:hAnsi="Times New Roman" w:cs="Times New Roman"/>
          <w:b/>
          <w:bCs/>
        </w:rPr>
      </w:pPr>
    </w:p>
    <w:tbl>
      <w:tblPr>
        <w:tblW w:w="0" w:type="auto"/>
        <w:tblInd w:w="260" w:type="dxa"/>
        <w:tblLayout w:type="fixed"/>
        <w:tblCellMar>
          <w:left w:w="0" w:type="dxa"/>
          <w:right w:w="0" w:type="dxa"/>
        </w:tblCellMar>
        <w:tblLook w:val="01E0" w:firstRow="1" w:lastRow="1" w:firstColumn="1" w:lastColumn="1" w:noHBand="0" w:noVBand="0"/>
      </w:tblPr>
      <w:tblGrid>
        <w:gridCol w:w="554"/>
        <w:gridCol w:w="5585"/>
        <w:gridCol w:w="1260"/>
        <w:gridCol w:w="1169"/>
        <w:gridCol w:w="1171"/>
      </w:tblGrid>
      <w:tr w:rsidR="007070FE" w:rsidRPr="00D06572" w14:paraId="63B711B6" w14:textId="77777777">
        <w:trPr>
          <w:trHeight w:hRule="exact" w:val="1392"/>
        </w:trPr>
        <w:tc>
          <w:tcPr>
            <w:tcW w:w="6139" w:type="dxa"/>
            <w:gridSpan w:val="2"/>
            <w:tcBorders>
              <w:top w:val="single" w:sz="5" w:space="0" w:color="000000"/>
              <w:left w:val="single" w:sz="5" w:space="0" w:color="000000"/>
              <w:bottom w:val="single" w:sz="5" w:space="0" w:color="000000"/>
              <w:right w:val="single" w:sz="5" w:space="0" w:color="000000"/>
            </w:tcBorders>
            <w:shd w:val="clear" w:color="auto" w:fill="818181"/>
          </w:tcPr>
          <w:p w14:paraId="69915BF9" w14:textId="77777777" w:rsidR="007070FE" w:rsidRPr="00D06572" w:rsidRDefault="007070FE" w:rsidP="00D4419D">
            <w:pPr>
              <w:pStyle w:val="TableParagraph"/>
              <w:rPr>
                <w:rFonts w:ascii="Times New Roman" w:eastAsia="Times New Roman" w:hAnsi="Times New Roman" w:cs="Times New Roman"/>
                <w:b/>
                <w:bCs/>
              </w:rPr>
            </w:pPr>
          </w:p>
          <w:p w14:paraId="08824D28" w14:textId="77777777" w:rsidR="007070FE" w:rsidRPr="00D06572" w:rsidRDefault="007070FE" w:rsidP="00D4419D">
            <w:pPr>
              <w:pStyle w:val="TableParagraph"/>
              <w:rPr>
                <w:rFonts w:ascii="Times New Roman" w:eastAsia="Times New Roman" w:hAnsi="Times New Roman" w:cs="Times New Roman"/>
                <w:b/>
                <w:bCs/>
              </w:rPr>
            </w:pPr>
          </w:p>
          <w:p w14:paraId="09D6A803" w14:textId="77777777" w:rsidR="007070FE" w:rsidRPr="00D06572" w:rsidRDefault="007070FE" w:rsidP="00D4419D">
            <w:pPr>
              <w:pStyle w:val="TableParagraph"/>
              <w:rPr>
                <w:rFonts w:ascii="Times New Roman" w:eastAsia="Times New Roman" w:hAnsi="Times New Roman" w:cs="Times New Roman"/>
                <w:b/>
                <w:bCs/>
              </w:rPr>
            </w:pPr>
          </w:p>
          <w:p w14:paraId="0AF84293" w14:textId="77777777" w:rsidR="007070FE" w:rsidRPr="00D06572" w:rsidRDefault="00B05541" w:rsidP="00D4419D">
            <w:pPr>
              <w:pStyle w:val="TableParagraph"/>
              <w:ind w:left="1"/>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1260"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711EBFD1" w14:textId="77777777" w:rsidR="007070FE" w:rsidRPr="00D06572" w:rsidRDefault="007070FE" w:rsidP="00D4419D">
            <w:pPr>
              <w:pStyle w:val="TableParagraph"/>
              <w:rPr>
                <w:rFonts w:ascii="Times New Roman" w:eastAsia="Times New Roman" w:hAnsi="Times New Roman" w:cs="Times New Roman"/>
                <w:b/>
                <w:bCs/>
              </w:rPr>
            </w:pPr>
          </w:p>
          <w:p w14:paraId="43B19A87" w14:textId="77777777" w:rsidR="007070FE" w:rsidRPr="00D06572" w:rsidRDefault="007070FE" w:rsidP="00D4419D">
            <w:pPr>
              <w:pStyle w:val="TableParagraph"/>
              <w:rPr>
                <w:rFonts w:ascii="Times New Roman" w:eastAsia="Times New Roman" w:hAnsi="Times New Roman" w:cs="Times New Roman"/>
                <w:b/>
                <w:bCs/>
              </w:rPr>
            </w:pPr>
          </w:p>
          <w:p w14:paraId="0F821293" w14:textId="77777777" w:rsidR="007070FE" w:rsidRPr="00D06572" w:rsidRDefault="00B05541"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1169"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0C0F499A" w14:textId="77777777" w:rsidR="007070FE" w:rsidRPr="00D06572" w:rsidRDefault="007070FE" w:rsidP="00D4419D">
            <w:pPr>
              <w:pStyle w:val="TableParagraph"/>
              <w:rPr>
                <w:rFonts w:ascii="Times New Roman" w:eastAsia="Times New Roman" w:hAnsi="Times New Roman" w:cs="Times New Roman"/>
                <w:b/>
                <w:bCs/>
              </w:rPr>
            </w:pPr>
          </w:p>
          <w:p w14:paraId="41875543" w14:textId="77777777" w:rsidR="007070FE" w:rsidRPr="00D06572" w:rsidRDefault="00B05541" w:rsidP="00D4419D">
            <w:pPr>
              <w:pStyle w:val="TableParagraph"/>
              <w:ind w:left="70" w:right="243"/>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1171"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7FDECDA4" w14:textId="77777777" w:rsidR="007070FE" w:rsidRPr="00D06572" w:rsidRDefault="007070FE" w:rsidP="00D4419D">
            <w:pPr>
              <w:pStyle w:val="TableParagraph"/>
              <w:rPr>
                <w:rFonts w:ascii="Times New Roman" w:eastAsia="Times New Roman" w:hAnsi="Times New Roman" w:cs="Times New Roman"/>
                <w:b/>
                <w:bCs/>
              </w:rPr>
            </w:pPr>
          </w:p>
          <w:p w14:paraId="218418C5" w14:textId="77777777" w:rsidR="007070FE" w:rsidRPr="00D06572" w:rsidRDefault="00B05541" w:rsidP="00D4419D">
            <w:pPr>
              <w:pStyle w:val="TableParagraph"/>
              <w:ind w:left="70" w:right="390"/>
              <w:rPr>
                <w:rFonts w:ascii="Times New Roman" w:eastAsia="Times New Roman" w:hAnsi="Times New Roman" w:cs="Times New Roman"/>
              </w:rPr>
            </w:pPr>
            <w:r w:rsidRPr="00D06572">
              <w:rPr>
                <w:rFonts w:ascii="Times New Roman" w:hAnsi="Times New Roman" w:cs="Times New Roman"/>
                <w:b/>
                <w:color w:val="FFFFFF"/>
                <w:spacing w:val="-1"/>
              </w:rPr>
              <w:t>PEER</w:t>
            </w:r>
            <w:r w:rsidRPr="00D06572">
              <w:rPr>
                <w:rFonts w:ascii="Times New Roman" w:hAnsi="Times New Roman" w:cs="Times New Roman"/>
                <w:b/>
                <w:color w:val="FFFFFF"/>
                <w:spacing w:val="19"/>
              </w:rPr>
              <w:t xml:space="preserve"> </w:t>
            </w:r>
            <w:r w:rsidRPr="00D06572">
              <w:rPr>
                <w:rFonts w:ascii="Times New Roman" w:hAnsi="Times New Roman" w:cs="Times New Roman"/>
                <w:b/>
                <w:color w:val="FFFFFF"/>
                <w:spacing w:val="-1"/>
              </w:rPr>
              <w:t>REVIEW</w:t>
            </w:r>
          </w:p>
        </w:tc>
      </w:tr>
      <w:tr w:rsidR="007070FE" w:rsidRPr="00D06572" w14:paraId="0E8E45D8" w14:textId="77777777">
        <w:trPr>
          <w:trHeight w:hRule="exact" w:val="360"/>
        </w:trPr>
        <w:tc>
          <w:tcPr>
            <w:tcW w:w="9739" w:type="dxa"/>
            <w:gridSpan w:val="5"/>
            <w:tcBorders>
              <w:top w:val="single" w:sz="5" w:space="0" w:color="000000"/>
              <w:left w:val="single" w:sz="5" w:space="0" w:color="000000"/>
              <w:bottom w:val="single" w:sz="5" w:space="0" w:color="000000"/>
              <w:right w:val="single" w:sz="5" w:space="0" w:color="000000"/>
            </w:tcBorders>
            <w:shd w:val="clear" w:color="auto" w:fill="DADADA"/>
          </w:tcPr>
          <w:p w14:paraId="012F4C49" w14:textId="77777777" w:rsidR="007070FE" w:rsidRPr="00D06572" w:rsidRDefault="00B05541" w:rsidP="00D4419D">
            <w:pPr>
              <w:pStyle w:val="TableParagraph"/>
              <w:tabs>
                <w:tab w:val="left" w:pos="6843"/>
                <w:tab w:val="left" w:pos="9726"/>
              </w:tabs>
              <w:ind w:left="-2"/>
              <w:rPr>
                <w:rFonts w:ascii="Times New Roman" w:eastAsia="Times New Roman" w:hAnsi="Times New Roman" w:cs="Times New Roman"/>
              </w:rPr>
            </w:pP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r w:rsidRPr="00D06572">
              <w:rPr>
                <w:rFonts w:ascii="Times New Roman" w:hAnsi="Times New Roman" w:cs="Times New Roman"/>
                <w:i/>
                <w:spacing w:val="-1"/>
                <w:highlight w:val="lightGray"/>
              </w:rPr>
              <w:t>Check</w:t>
            </w:r>
            <w:r w:rsidRPr="00D06572">
              <w:rPr>
                <w:rFonts w:ascii="Times New Roman" w:hAnsi="Times New Roman" w:cs="Times New Roman"/>
                <w:i/>
                <w:highlight w:val="lightGray"/>
              </w:rPr>
              <w:t xml:space="preserve"> All </w:t>
            </w:r>
            <w:r w:rsidRPr="00D06572">
              <w:rPr>
                <w:rFonts w:ascii="Times New Roman" w:hAnsi="Times New Roman" w:cs="Times New Roman"/>
                <w:i/>
                <w:spacing w:val="-1"/>
                <w:highlight w:val="lightGray"/>
              </w:rPr>
              <w:t>Applicable Services</w:t>
            </w: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p>
        </w:tc>
      </w:tr>
      <w:tr w:rsidR="007070FE" w:rsidRPr="00D06572" w14:paraId="576793B4" w14:textId="77777777">
        <w:trPr>
          <w:trHeight w:hRule="exact" w:val="504"/>
        </w:trPr>
        <w:tc>
          <w:tcPr>
            <w:tcW w:w="554" w:type="dxa"/>
            <w:tcBorders>
              <w:top w:val="single" w:sz="5" w:space="0" w:color="000000"/>
              <w:left w:val="single" w:sz="5" w:space="0" w:color="000000"/>
              <w:bottom w:val="single" w:sz="5" w:space="0" w:color="000000"/>
              <w:right w:val="single" w:sz="5" w:space="0" w:color="000000"/>
            </w:tcBorders>
            <w:shd w:val="clear" w:color="auto" w:fill="DADADA"/>
          </w:tcPr>
          <w:p w14:paraId="031A213A"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D.1</w:t>
            </w:r>
          </w:p>
        </w:tc>
        <w:tc>
          <w:tcPr>
            <w:tcW w:w="5585" w:type="dxa"/>
            <w:tcBorders>
              <w:top w:val="single" w:sz="5" w:space="0" w:color="000000"/>
              <w:left w:val="single" w:sz="5" w:space="0" w:color="000000"/>
              <w:bottom w:val="single" w:sz="5" w:space="0" w:color="000000"/>
              <w:right w:val="single" w:sz="5" w:space="0" w:color="000000"/>
            </w:tcBorders>
          </w:tcPr>
          <w:p w14:paraId="1C795E10"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Subsurface</w:t>
            </w:r>
            <w:r w:rsidRPr="00D06572">
              <w:rPr>
                <w:rFonts w:ascii="Times New Roman" w:hAnsi="Times New Roman" w:cs="Times New Roman"/>
              </w:rPr>
              <w:t xml:space="preserve"> </w:t>
            </w:r>
            <w:r w:rsidRPr="00D06572">
              <w:rPr>
                <w:rFonts w:ascii="Times New Roman" w:hAnsi="Times New Roman" w:cs="Times New Roman"/>
                <w:spacing w:val="-1"/>
              </w:rPr>
              <w:t>Soils</w:t>
            </w:r>
            <w:r w:rsidRPr="00D06572">
              <w:rPr>
                <w:rFonts w:ascii="Times New Roman" w:hAnsi="Times New Roman" w:cs="Times New Roman"/>
              </w:rPr>
              <w:t xml:space="preserve"> </w:t>
            </w:r>
            <w:r w:rsidRPr="00D06572">
              <w:rPr>
                <w:rFonts w:ascii="Times New Roman" w:hAnsi="Times New Roman" w:cs="Times New Roman"/>
                <w:spacing w:val="-1"/>
              </w:rPr>
              <w:t>Investigation</w:t>
            </w:r>
            <w:r w:rsidRPr="00D06572">
              <w:rPr>
                <w:rFonts w:ascii="Times New Roman" w:hAnsi="Times New Roman" w:cs="Times New Roman"/>
              </w:rPr>
              <w:t xml:space="preserve"> </w:t>
            </w:r>
            <w:r w:rsidRPr="00D06572">
              <w:rPr>
                <w:rFonts w:ascii="Times New Roman" w:hAnsi="Times New Roman" w:cs="Times New Roman"/>
                <w:spacing w:val="-1"/>
              </w:rPr>
              <w:t>and</w:t>
            </w:r>
            <w:r w:rsidRPr="00D06572">
              <w:rPr>
                <w:rFonts w:ascii="Times New Roman" w:hAnsi="Times New Roman" w:cs="Times New Roman"/>
              </w:rPr>
              <w:t xml:space="preserve"> </w:t>
            </w:r>
            <w:r w:rsidRPr="00D06572">
              <w:rPr>
                <w:rFonts w:ascii="Times New Roman" w:hAnsi="Times New Roman" w:cs="Times New Roman"/>
                <w:spacing w:val="-1"/>
              </w:rPr>
              <w:t>Engineering</w:t>
            </w:r>
            <w:r w:rsidRPr="00D06572">
              <w:rPr>
                <w:rFonts w:ascii="Times New Roman" w:hAnsi="Times New Roman" w:cs="Times New Roman"/>
                <w:spacing w:val="-3"/>
              </w:rPr>
              <w:t xml:space="preserve"> </w:t>
            </w:r>
            <w:r w:rsidRPr="00D06572">
              <w:rPr>
                <w:rFonts w:ascii="Times New Roman" w:hAnsi="Times New Roman" w:cs="Times New Roman"/>
                <w:spacing w:val="-1"/>
              </w:rPr>
              <w:t>Analysis</w:t>
            </w:r>
          </w:p>
        </w:tc>
        <w:tc>
          <w:tcPr>
            <w:tcW w:w="1260" w:type="dxa"/>
            <w:tcBorders>
              <w:top w:val="single" w:sz="5" w:space="0" w:color="000000"/>
              <w:left w:val="single" w:sz="5" w:space="0" w:color="000000"/>
              <w:bottom w:val="single" w:sz="5" w:space="0" w:color="000000"/>
              <w:right w:val="single" w:sz="5" w:space="0" w:color="000000"/>
            </w:tcBorders>
            <w:shd w:val="clear" w:color="auto" w:fill="DDD9C3"/>
          </w:tcPr>
          <w:p w14:paraId="771A5F8B" w14:textId="77777777" w:rsidR="007070FE" w:rsidRPr="00D06572" w:rsidRDefault="00B05541" w:rsidP="00D4419D">
            <w:pPr>
              <w:pStyle w:val="TableParagraph"/>
              <w:tabs>
                <w:tab w:val="left" w:pos="481"/>
                <w:tab w:val="left" w:pos="124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169" w:type="dxa"/>
            <w:tcBorders>
              <w:top w:val="single" w:sz="5" w:space="0" w:color="000000"/>
              <w:left w:val="single" w:sz="5" w:space="0" w:color="000000"/>
              <w:bottom w:val="single" w:sz="5" w:space="0" w:color="000000"/>
              <w:right w:val="single" w:sz="5" w:space="0" w:color="000000"/>
            </w:tcBorders>
          </w:tcPr>
          <w:p w14:paraId="49D05AE2" w14:textId="77777777" w:rsidR="007070FE" w:rsidRPr="00D06572" w:rsidRDefault="00B05541" w:rsidP="00D4419D">
            <w:pPr>
              <w:pStyle w:val="TableParagraph"/>
              <w:ind w:right="2"/>
              <w:jc w:val="center"/>
              <w:rPr>
                <w:rFonts w:ascii="Times New Roman" w:eastAsia="MS Gothic" w:hAnsi="Times New Roman" w:cs="Times New Roman"/>
              </w:rPr>
            </w:pPr>
            <w:r w:rsidRPr="00D06572">
              <w:rPr>
                <w:rFonts w:ascii="Segoe UI Symbol" w:eastAsia="MS Gothic" w:hAnsi="Segoe UI Symbol" w:cs="Segoe UI Symbol"/>
              </w:rPr>
              <w:t>☐</w:t>
            </w:r>
          </w:p>
        </w:tc>
        <w:tc>
          <w:tcPr>
            <w:tcW w:w="1171" w:type="dxa"/>
            <w:tcBorders>
              <w:top w:val="single" w:sz="5" w:space="0" w:color="000000"/>
              <w:left w:val="single" w:sz="5" w:space="0" w:color="000000"/>
              <w:bottom w:val="single" w:sz="5" w:space="0" w:color="000000"/>
              <w:right w:val="single" w:sz="5" w:space="0" w:color="000000"/>
            </w:tcBorders>
            <w:shd w:val="clear" w:color="auto" w:fill="DDD9C3"/>
          </w:tcPr>
          <w:p w14:paraId="593B6A3D" w14:textId="77777777" w:rsidR="007070FE" w:rsidRPr="00D06572" w:rsidRDefault="00B05541" w:rsidP="00D4419D">
            <w:pPr>
              <w:pStyle w:val="TableParagraph"/>
              <w:tabs>
                <w:tab w:val="left" w:pos="438"/>
                <w:tab w:val="left" w:pos="1158"/>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3F3FF0F1" w14:textId="77777777">
        <w:trPr>
          <w:trHeight w:hRule="exact" w:val="502"/>
        </w:trPr>
        <w:tc>
          <w:tcPr>
            <w:tcW w:w="554" w:type="dxa"/>
            <w:tcBorders>
              <w:top w:val="single" w:sz="5" w:space="0" w:color="000000"/>
              <w:left w:val="single" w:sz="5" w:space="0" w:color="000000"/>
              <w:bottom w:val="single" w:sz="5" w:space="0" w:color="000000"/>
              <w:right w:val="single" w:sz="5" w:space="0" w:color="000000"/>
            </w:tcBorders>
            <w:shd w:val="clear" w:color="auto" w:fill="DADADA"/>
          </w:tcPr>
          <w:p w14:paraId="3B9A4FA9"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D.2</w:t>
            </w:r>
          </w:p>
        </w:tc>
        <w:tc>
          <w:tcPr>
            <w:tcW w:w="5585" w:type="dxa"/>
            <w:tcBorders>
              <w:top w:val="single" w:sz="5" w:space="0" w:color="000000"/>
              <w:left w:val="single" w:sz="5" w:space="0" w:color="000000"/>
              <w:bottom w:val="single" w:sz="5" w:space="0" w:color="000000"/>
              <w:right w:val="single" w:sz="5" w:space="0" w:color="000000"/>
            </w:tcBorders>
          </w:tcPr>
          <w:p w14:paraId="29EED61F"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Dam/Levee</w:t>
            </w:r>
            <w:r w:rsidRPr="00D06572">
              <w:rPr>
                <w:rFonts w:ascii="Times New Roman" w:hAnsi="Times New Roman" w:cs="Times New Roman"/>
              </w:rPr>
              <w:t xml:space="preserve"> </w:t>
            </w:r>
            <w:r w:rsidRPr="00D06572">
              <w:rPr>
                <w:rFonts w:ascii="Times New Roman" w:hAnsi="Times New Roman" w:cs="Times New Roman"/>
                <w:spacing w:val="-1"/>
              </w:rPr>
              <w:t>Design</w:t>
            </w:r>
            <w:r w:rsidRPr="00D06572">
              <w:rPr>
                <w:rFonts w:ascii="Times New Roman" w:hAnsi="Times New Roman" w:cs="Times New Roman"/>
              </w:rPr>
              <w:t xml:space="preserve"> and </w:t>
            </w:r>
            <w:r w:rsidRPr="00D06572">
              <w:rPr>
                <w:rFonts w:ascii="Times New Roman" w:hAnsi="Times New Roman" w:cs="Times New Roman"/>
                <w:spacing w:val="-1"/>
              </w:rPr>
              <w:t>Rehabilitation</w:t>
            </w:r>
          </w:p>
        </w:tc>
        <w:tc>
          <w:tcPr>
            <w:tcW w:w="1260" w:type="dxa"/>
            <w:tcBorders>
              <w:top w:val="single" w:sz="5" w:space="0" w:color="000000"/>
              <w:left w:val="single" w:sz="5" w:space="0" w:color="000000"/>
              <w:bottom w:val="single" w:sz="5" w:space="0" w:color="000000"/>
              <w:right w:val="single" w:sz="5" w:space="0" w:color="000000"/>
            </w:tcBorders>
            <w:shd w:val="clear" w:color="auto" w:fill="DDD9C3"/>
          </w:tcPr>
          <w:p w14:paraId="4A9920ED" w14:textId="77777777" w:rsidR="007070FE" w:rsidRPr="00D06572" w:rsidRDefault="00B05541" w:rsidP="00D4419D">
            <w:pPr>
              <w:pStyle w:val="TableParagraph"/>
              <w:tabs>
                <w:tab w:val="left" w:pos="481"/>
                <w:tab w:val="left" w:pos="124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169" w:type="dxa"/>
            <w:tcBorders>
              <w:top w:val="single" w:sz="5" w:space="0" w:color="000000"/>
              <w:left w:val="single" w:sz="5" w:space="0" w:color="000000"/>
              <w:bottom w:val="single" w:sz="5" w:space="0" w:color="000000"/>
              <w:right w:val="single" w:sz="5" w:space="0" w:color="000000"/>
            </w:tcBorders>
          </w:tcPr>
          <w:p w14:paraId="6F9110BE" w14:textId="77777777" w:rsidR="007070FE" w:rsidRPr="00D06572" w:rsidRDefault="00B05541" w:rsidP="00D4419D">
            <w:pPr>
              <w:pStyle w:val="TableParagraph"/>
              <w:ind w:right="2"/>
              <w:jc w:val="center"/>
              <w:rPr>
                <w:rFonts w:ascii="Times New Roman" w:eastAsia="MS Gothic" w:hAnsi="Times New Roman" w:cs="Times New Roman"/>
              </w:rPr>
            </w:pPr>
            <w:r w:rsidRPr="00D06572">
              <w:rPr>
                <w:rFonts w:ascii="Segoe UI Symbol" w:eastAsia="MS Gothic" w:hAnsi="Segoe UI Symbol" w:cs="Segoe UI Symbol"/>
              </w:rPr>
              <w:t>☐</w:t>
            </w:r>
          </w:p>
        </w:tc>
        <w:tc>
          <w:tcPr>
            <w:tcW w:w="1171" w:type="dxa"/>
            <w:tcBorders>
              <w:top w:val="single" w:sz="5" w:space="0" w:color="000000"/>
              <w:left w:val="single" w:sz="5" w:space="0" w:color="000000"/>
              <w:bottom w:val="single" w:sz="5" w:space="0" w:color="000000"/>
              <w:right w:val="single" w:sz="5" w:space="0" w:color="000000"/>
            </w:tcBorders>
            <w:shd w:val="clear" w:color="auto" w:fill="DDD9C3"/>
          </w:tcPr>
          <w:p w14:paraId="2B3C3166" w14:textId="77777777" w:rsidR="007070FE" w:rsidRPr="00D06572" w:rsidRDefault="00B05541" w:rsidP="00D4419D">
            <w:pPr>
              <w:pStyle w:val="TableParagraph"/>
              <w:tabs>
                <w:tab w:val="left" w:pos="438"/>
                <w:tab w:val="left" w:pos="1158"/>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251707C6" w14:textId="77777777">
        <w:trPr>
          <w:trHeight w:hRule="exact" w:val="504"/>
        </w:trPr>
        <w:tc>
          <w:tcPr>
            <w:tcW w:w="554" w:type="dxa"/>
            <w:tcBorders>
              <w:top w:val="single" w:sz="5" w:space="0" w:color="000000"/>
              <w:left w:val="single" w:sz="5" w:space="0" w:color="000000"/>
              <w:bottom w:val="single" w:sz="5" w:space="0" w:color="000000"/>
              <w:right w:val="single" w:sz="5" w:space="0" w:color="000000"/>
            </w:tcBorders>
            <w:shd w:val="clear" w:color="auto" w:fill="DADADA"/>
          </w:tcPr>
          <w:p w14:paraId="130B340E"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D.3</w:t>
            </w:r>
          </w:p>
        </w:tc>
        <w:tc>
          <w:tcPr>
            <w:tcW w:w="5585" w:type="dxa"/>
            <w:tcBorders>
              <w:top w:val="single" w:sz="5" w:space="0" w:color="000000"/>
              <w:left w:val="single" w:sz="5" w:space="0" w:color="000000"/>
              <w:bottom w:val="single" w:sz="5" w:space="0" w:color="000000"/>
              <w:right w:val="single" w:sz="5" w:space="0" w:color="000000"/>
            </w:tcBorders>
          </w:tcPr>
          <w:p w14:paraId="2FD8C325"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Potholing</w:t>
            </w:r>
            <w:r w:rsidRPr="00D06572">
              <w:rPr>
                <w:rFonts w:ascii="Times New Roman" w:hAnsi="Times New Roman" w:cs="Times New Roman"/>
                <w:spacing w:val="-3"/>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Utility</w:t>
            </w:r>
            <w:r w:rsidRPr="00D06572">
              <w:rPr>
                <w:rFonts w:ascii="Times New Roman" w:hAnsi="Times New Roman" w:cs="Times New Roman"/>
                <w:spacing w:val="-3"/>
              </w:rPr>
              <w:t xml:space="preserve"> </w:t>
            </w:r>
            <w:r w:rsidRPr="00D06572">
              <w:rPr>
                <w:rFonts w:ascii="Times New Roman" w:hAnsi="Times New Roman" w:cs="Times New Roman"/>
                <w:spacing w:val="-1"/>
              </w:rPr>
              <w:t>Location</w:t>
            </w:r>
          </w:p>
        </w:tc>
        <w:tc>
          <w:tcPr>
            <w:tcW w:w="1260" w:type="dxa"/>
            <w:tcBorders>
              <w:top w:val="single" w:sz="5" w:space="0" w:color="000000"/>
              <w:left w:val="single" w:sz="5" w:space="0" w:color="000000"/>
              <w:bottom w:val="single" w:sz="5" w:space="0" w:color="000000"/>
              <w:right w:val="single" w:sz="5" w:space="0" w:color="000000"/>
            </w:tcBorders>
            <w:shd w:val="clear" w:color="auto" w:fill="DDD9C3"/>
          </w:tcPr>
          <w:p w14:paraId="29C335EA" w14:textId="77777777" w:rsidR="007070FE" w:rsidRPr="00D06572" w:rsidRDefault="00B05541" w:rsidP="00D4419D">
            <w:pPr>
              <w:pStyle w:val="TableParagraph"/>
              <w:tabs>
                <w:tab w:val="left" w:pos="481"/>
                <w:tab w:val="left" w:pos="124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169" w:type="dxa"/>
            <w:tcBorders>
              <w:top w:val="single" w:sz="5" w:space="0" w:color="000000"/>
              <w:left w:val="single" w:sz="5" w:space="0" w:color="000000"/>
              <w:bottom w:val="single" w:sz="5" w:space="0" w:color="000000"/>
              <w:right w:val="single" w:sz="5" w:space="0" w:color="000000"/>
            </w:tcBorders>
          </w:tcPr>
          <w:p w14:paraId="40F812D2" w14:textId="77777777" w:rsidR="007070FE" w:rsidRPr="00D06572" w:rsidRDefault="00B05541" w:rsidP="00D4419D">
            <w:pPr>
              <w:pStyle w:val="TableParagraph"/>
              <w:ind w:right="2"/>
              <w:jc w:val="center"/>
              <w:rPr>
                <w:rFonts w:ascii="Times New Roman" w:eastAsia="MS Gothic" w:hAnsi="Times New Roman" w:cs="Times New Roman"/>
              </w:rPr>
            </w:pPr>
            <w:r w:rsidRPr="00D06572">
              <w:rPr>
                <w:rFonts w:ascii="Segoe UI Symbol" w:eastAsia="MS Gothic" w:hAnsi="Segoe UI Symbol" w:cs="Segoe UI Symbol"/>
              </w:rPr>
              <w:t>☐</w:t>
            </w:r>
          </w:p>
        </w:tc>
        <w:tc>
          <w:tcPr>
            <w:tcW w:w="1171" w:type="dxa"/>
            <w:tcBorders>
              <w:top w:val="single" w:sz="5" w:space="0" w:color="000000"/>
              <w:left w:val="single" w:sz="5" w:space="0" w:color="000000"/>
              <w:bottom w:val="single" w:sz="5" w:space="0" w:color="000000"/>
              <w:right w:val="single" w:sz="5" w:space="0" w:color="000000"/>
            </w:tcBorders>
            <w:shd w:val="clear" w:color="auto" w:fill="DDD9C3"/>
          </w:tcPr>
          <w:p w14:paraId="07F6E0B4" w14:textId="77777777" w:rsidR="007070FE" w:rsidRPr="00D06572" w:rsidRDefault="00B05541" w:rsidP="00D4419D">
            <w:pPr>
              <w:pStyle w:val="TableParagraph"/>
              <w:tabs>
                <w:tab w:val="left" w:pos="438"/>
                <w:tab w:val="left" w:pos="1158"/>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bl>
    <w:p w14:paraId="7F91FB1C" w14:textId="77777777" w:rsidR="007070FE" w:rsidRPr="00D06572" w:rsidRDefault="007070FE" w:rsidP="00D4419D">
      <w:pPr>
        <w:rPr>
          <w:rFonts w:ascii="Times New Roman" w:eastAsia="Times New Roman" w:hAnsi="Times New Roman" w:cs="Times New Roman"/>
          <w:b/>
          <w:bCs/>
        </w:rPr>
      </w:pPr>
    </w:p>
    <w:p w14:paraId="1E5B6C9E" w14:textId="77777777" w:rsidR="007070FE" w:rsidRPr="00D06572" w:rsidRDefault="007070FE" w:rsidP="00D4419D">
      <w:pPr>
        <w:rPr>
          <w:rFonts w:ascii="Times New Roman" w:eastAsia="Times New Roman" w:hAnsi="Times New Roman" w:cs="Times New Roman"/>
          <w:b/>
          <w:bCs/>
        </w:rPr>
      </w:pPr>
    </w:p>
    <w:p w14:paraId="34629E39" w14:textId="27A9E6DF"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b/>
          <w:color w:val="365F91"/>
          <w:u w:val="thick" w:color="365F91"/>
        </w:rPr>
        <w:t>Task</w:t>
      </w:r>
      <w:r w:rsidRPr="00D06572">
        <w:rPr>
          <w:rFonts w:ascii="Times New Roman" w:hAnsi="Times New Roman" w:cs="Times New Roman"/>
          <w:b/>
          <w:color w:val="365F91"/>
          <w:spacing w:val="-7"/>
          <w:u w:val="thick" w:color="365F91"/>
        </w:rPr>
        <w:t xml:space="preserve"> </w:t>
      </w:r>
      <w:r w:rsidRPr="00D06572">
        <w:rPr>
          <w:rFonts w:ascii="Times New Roman" w:hAnsi="Times New Roman" w:cs="Times New Roman"/>
          <w:b/>
          <w:color w:val="365F91"/>
          <w:spacing w:val="-1"/>
          <w:u w:val="thick" w:color="365F91"/>
        </w:rPr>
        <w:t>D.1</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
          <w:u w:val="thick" w:color="365F91"/>
        </w:rPr>
        <w:t xml:space="preserve">Subsurface </w:t>
      </w:r>
      <w:r w:rsidRPr="00D06572">
        <w:rPr>
          <w:rFonts w:ascii="Times New Roman" w:hAnsi="Times New Roman" w:cs="Times New Roman"/>
          <w:b/>
          <w:color w:val="365F91"/>
          <w:spacing w:val="-2"/>
          <w:u w:val="thick" w:color="365F91"/>
        </w:rPr>
        <w:t>Soils</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
          <w:u w:val="thick" w:color="365F91"/>
        </w:rPr>
        <w:t>Investigation</w:t>
      </w:r>
      <w:r w:rsidRPr="00D06572">
        <w:rPr>
          <w:rFonts w:ascii="Times New Roman" w:hAnsi="Times New Roman" w:cs="Times New Roman"/>
          <w:b/>
          <w:color w:val="365F91"/>
          <w:spacing w:val="-5"/>
          <w:u w:val="thick" w:color="365F91"/>
        </w:rPr>
        <w:t xml:space="preserve"> </w:t>
      </w:r>
      <w:r w:rsidRPr="00D06572">
        <w:rPr>
          <w:rFonts w:ascii="Times New Roman" w:hAnsi="Times New Roman" w:cs="Times New Roman"/>
          <w:b/>
          <w:color w:val="365F91"/>
          <w:u w:val="thick" w:color="365F91"/>
        </w:rPr>
        <w:t>and</w:t>
      </w:r>
      <w:r w:rsidRPr="00D06572">
        <w:rPr>
          <w:rFonts w:ascii="Times New Roman" w:hAnsi="Times New Roman" w:cs="Times New Roman"/>
          <w:b/>
          <w:color w:val="365F91"/>
          <w:spacing w:val="-1"/>
          <w:u w:val="thick" w:color="365F91"/>
        </w:rPr>
        <w:t xml:space="preserve"> Engineering</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
          <w:u w:val="thick" w:color="365F91"/>
        </w:rPr>
        <w:t>Analysis</w:t>
      </w:r>
    </w:p>
    <w:p w14:paraId="465CCCB8" w14:textId="77777777" w:rsidR="007070FE" w:rsidRPr="00D06572" w:rsidRDefault="00B05541" w:rsidP="00D4419D">
      <w:pPr>
        <w:ind w:left="100" w:right="104"/>
        <w:jc w:val="both"/>
        <w:rPr>
          <w:rFonts w:ascii="Times New Roman" w:eastAsia="Times New Roman" w:hAnsi="Times New Roman" w:cs="Times New Roman"/>
        </w:rPr>
      </w:pPr>
      <w:r w:rsidRPr="00D06572">
        <w:rPr>
          <w:rFonts w:ascii="Times New Roman" w:hAnsi="Times New Roman" w:cs="Times New Roman"/>
          <w:spacing w:val="-1"/>
        </w:rPr>
        <w:t>Firms</w:t>
      </w:r>
      <w:r w:rsidRPr="00D06572">
        <w:rPr>
          <w:rFonts w:ascii="Times New Roman" w:hAnsi="Times New Roman" w:cs="Times New Roman"/>
          <w:spacing w:val="14"/>
        </w:rPr>
        <w:t xml:space="preserve"> </w:t>
      </w:r>
      <w:r w:rsidRPr="00D06572">
        <w:rPr>
          <w:rFonts w:ascii="Times New Roman" w:hAnsi="Times New Roman" w:cs="Times New Roman"/>
        </w:rPr>
        <w:t>responding</w:t>
      </w:r>
      <w:r w:rsidRPr="00D06572">
        <w:rPr>
          <w:rFonts w:ascii="Times New Roman" w:hAnsi="Times New Roman" w:cs="Times New Roman"/>
          <w:spacing w:val="14"/>
        </w:rPr>
        <w:t xml:space="preserve"> </w:t>
      </w:r>
      <w:r w:rsidRPr="00D06572">
        <w:rPr>
          <w:rFonts w:ascii="Times New Roman" w:hAnsi="Times New Roman" w:cs="Times New Roman"/>
        </w:rPr>
        <w:t>to</w:t>
      </w:r>
      <w:r w:rsidRPr="00D06572">
        <w:rPr>
          <w:rFonts w:ascii="Times New Roman" w:hAnsi="Times New Roman" w:cs="Times New Roman"/>
          <w:spacing w:val="14"/>
        </w:rPr>
        <w:t xml:space="preserve"> </w:t>
      </w:r>
      <w:r w:rsidRPr="00D06572">
        <w:rPr>
          <w:rFonts w:ascii="Times New Roman" w:hAnsi="Times New Roman" w:cs="Times New Roman"/>
        </w:rPr>
        <w:t>this</w:t>
      </w:r>
      <w:r w:rsidRPr="00D06572">
        <w:rPr>
          <w:rFonts w:ascii="Times New Roman" w:hAnsi="Times New Roman" w:cs="Times New Roman"/>
          <w:spacing w:val="14"/>
        </w:rPr>
        <w:t xml:space="preserve"> </w:t>
      </w:r>
      <w:r w:rsidRPr="00D06572">
        <w:rPr>
          <w:rFonts w:ascii="Times New Roman" w:hAnsi="Times New Roman" w:cs="Times New Roman"/>
          <w:spacing w:val="-1"/>
        </w:rPr>
        <w:t>Task</w:t>
      </w:r>
      <w:r w:rsidRPr="00D06572">
        <w:rPr>
          <w:rFonts w:ascii="Times New Roman" w:hAnsi="Times New Roman" w:cs="Times New Roman"/>
          <w:spacing w:val="14"/>
        </w:rPr>
        <w:t xml:space="preserve"> </w:t>
      </w:r>
      <w:r w:rsidRPr="00D06572">
        <w:rPr>
          <w:rFonts w:ascii="Times New Roman" w:hAnsi="Times New Roman" w:cs="Times New Roman"/>
        </w:rPr>
        <w:t>must</w:t>
      </w:r>
      <w:r w:rsidRPr="00D06572">
        <w:rPr>
          <w:rFonts w:ascii="Times New Roman" w:hAnsi="Times New Roman" w:cs="Times New Roman"/>
          <w:spacing w:val="14"/>
        </w:rPr>
        <w:t xml:space="preserve"> </w:t>
      </w:r>
      <w:r w:rsidRPr="00D06572">
        <w:rPr>
          <w:rFonts w:ascii="Times New Roman" w:hAnsi="Times New Roman" w:cs="Times New Roman"/>
          <w:spacing w:val="-1"/>
        </w:rPr>
        <w:t>demonstrate</w:t>
      </w:r>
      <w:r w:rsidRPr="00D06572">
        <w:rPr>
          <w:rFonts w:ascii="Times New Roman" w:hAnsi="Times New Roman" w:cs="Times New Roman"/>
          <w:spacing w:val="13"/>
        </w:rPr>
        <w:t xml:space="preserve"> </w:t>
      </w:r>
      <w:r w:rsidRPr="00D06572">
        <w:rPr>
          <w:rFonts w:ascii="Times New Roman" w:hAnsi="Times New Roman" w:cs="Times New Roman"/>
          <w:spacing w:val="-1"/>
        </w:rPr>
        <w:t>relevant</w:t>
      </w:r>
      <w:r w:rsidRPr="00D06572">
        <w:rPr>
          <w:rFonts w:ascii="Times New Roman" w:hAnsi="Times New Roman" w:cs="Times New Roman"/>
          <w:spacing w:val="17"/>
        </w:rPr>
        <w:t xml:space="preserve"> </w:t>
      </w:r>
      <w:r w:rsidRPr="00D06572">
        <w:rPr>
          <w:rFonts w:ascii="Times New Roman" w:hAnsi="Times New Roman" w:cs="Times New Roman"/>
          <w:spacing w:val="-1"/>
        </w:rPr>
        <w:t>experience</w:t>
      </w:r>
      <w:r w:rsidRPr="00D06572">
        <w:rPr>
          <w:rFonts w:ascii="Times New Roman" w:hAnsi="Times New Roman" w:cs="Times New Roman"/>
          <w:spacing w:val="13"/>
        </w:rPr>
        <w:t xml:space="preserve"> </w:t>
      </w:r>
      <w:r w:rsidRPr="00D06572">
        <w:rPr>
          <w:rFonts w:ascii="Times New Roman" w:hAnsi="Times New Roman" w:cs="Times New Roman"/>
          <w:spacing w:val="-1"/>
        </w:rPr>
        <w:t>and</w:t>
      </w:r>
      <w:r w:rsidRPr="00D06572">
        <w:rPr>
          <w:rFonts w:ascii="Times New Roman" w:hAnsi="Times New Roman" w:cs="Times New Roman"/>
          <w:spacing w:val="16"/>
        </w:rPr>
        <w:t xml:space="preserve"> </w:t>
      </w:r>
      <w:r w:rsidRPr="00D06572">
        <w:rPr>
          <w:rFonts w:ascii="Times New Roman" w:hAnsi="Times New Roman" w:cs="Times New Roman"/>
          <w:spacing w:val="-1"/>
        </w:rPr>
        <w:t>appropriate</w:t>
      </w:r>
      <w:r w:rsidRPr="00D06572">
        <w:rPr>
          <w:rFonts w:ascii="Times New Roman" w:hAnsi="Times New Roman" w:cs="Times New Roman"/>
          <w:spacing w:val="81"/>
        </w:rPr>
        <w:t xml:space="preserve"> </w:t>
      </w:r>
      <w:r w:rsidRPr="00D06572">
        <w:rPr>
          <w:rFonts w:ascii="Times New Roman" w:hAnsi="Times New Roman" w:cs="Times New Roman"/>
          <w:spacing w:val="-1"/>
        </w:rPr>
        <w:t>licensure/certifications</w:t>
      </w:r>
      <w:r w:rsidRPr="00D06572">
        <w:rPr>
          <w:rFonts w:ascii="Times New Roman" w:hAnsi="Times New Roman" w:cs="Times New Roman"/>
          <w:spacing w:val="-15"/>
        </w:rPr>
        <w:t xml:space="preserve"> </w:t>
      </w:r>
      <w:r w:rsidRPr="00D06572">
        <w:rPr>
          <w:rFonts w:ascii="Times New Roman" w:hAnsi="Times New Roman" w:cs="Times New Roman"/>
        </w:rPr>
        <w:t>for</w:t>
      </w:r>
      <w:r w:rsidRPr="00D06572">
        <w:rPr>
          <w:rFonts w:ascii="Times New Roman" w:hAnsi="Times New Roman" w:cs="Times New Roman"/>
          <w:spacing w:val="-16"/>
        </w:rPr>
        <w:t xml:space="preserve"> </w:t>
      </w:r>
      <w:r w:rsidRPr="00D06572">
        <w:rPr>
          <w:rFonts w:ascii="Times New Roman" w:hAnsi="Times New Roman" w:cs="Times New Roman"/>
        </w:rPr>
        <w:t>providing</w:t>
      </w:r>
      <w:r w:rsidRPr="00D06572">
        <w:rPr>
          <w:rFonts w:ascii="Times New Roman" w:hAnsi="Times New Roman" w:cs="Times New Roman"/>
          <w:spacing w:val="-17"/>
        </w:rPr>
        <w:t xml:space="preserve"> </w:t>
      </w:r>
      <w:r w:rsidRPr="00D06572">
        <w:rPr>
          <w:rFonts w:ascii="Times New Roman" w:hAnsi="Times New Roman" w:cs="Times New Roman"/>
        </w:rPr>
        <w:t>the</w:t>
      </w:r>
      <w:r w:rsidRPr="00D06572">
        <w:rPr>
          <w:rFonts w:ascii="Times New Roman" w:hAnsi="Times New Roman" w:cs="Times New Roman"/>
          <w:spacing w:val="-13"/>
        </w:rPr>
        <w:t xml:space="preserve"> </w:t>
      </w:r>
      <w:r w:rsidRPr="00D06572">
        <w:rPr>
          <w:rFonts w:ascii="Times New Roman" w:hAnsi="Times New Roman" w:cs="Times New Roman"/>
        </w:rPr>
        <w:t>following</w:t>
      </w:r>
      <w:r w:rsidRPr="00D06572">
        <w:rPr>
          <w:rFonts w:ascii="Times New Roman" w:hAnsi="Times New Roman" w:cs="Times New Roman"/>
          <w:spacing w:val="-15"/>
        </w:rPr>
        <w:t xml:space="preserve"> </w:t>
      </w:r>
      <w:r w:rsidRPr="00D06572">
        <w:rPr>
          <w:rFonts w:ascii="Times New Roman" w:hAnsi="Times New Roman" w:cs="Times New Roman"/>
          <w:spacing w:val="-1"/>
        </w:rPr>
        <w:t>types</w:t>
      </w:r>
      <w:r w:rsidRPr="00D06572">
        <w:rPr>
          <w:rFonts w:ascii="Times New Roman" w:hAnsi="Times New Roman" w:cs="Times New Roman"/>
          <w:spacing w:val="-12"/>
        </w:rPr>
        <w:t xml:space="preserve"> </w:t>
      </w:r>
      <w:r w:rsidRPr="00D06572">
        <w:rPr>
          <w:rFonts w:ascii="Times New Roman" w:hAnsi="Times New Roman" w:cs="Times New Roman"/>
        </w:rPr>
        <w:t>of</w:t>
      </w:r>
      <w:r w:rsidRPr="00D06572">
        <w:rPr>
          <w:rFonts w:ascii="Times New Roman" w:hAnsi="Times New Roman" w:cs="Times New Roman"/>
          <w:spacing w:val="-16"/>
        </w:rPr>
        <w:t xml:space="preserve"> </w:t>
      </w:r>
      <w:r w:rsidRPr="00D06572">
        <w:rPr>
          <w:rFonts w:ascii="Times New Roman" w:hAnsi="Times New Roman" w:cs="Times New Roman"/>
          <w:spacing w:val="-1"/>
        </w:rPr>
        <w:t>Geotechnical</w:t>
      </w:r>
      <w:r w:rsidRPr="00D06572">
        <w:rPr>
          <w:rFonts w:ascii="Times New Roman" w:hAnsi="Times New Roman" w:cs="Times New Roman"/>
          <w:spacing w:val="-14"/>
        </w:rPr>
        <w:t xml:space="preserve"> </w:t>
      </w:r>
      <w:r w:rsidRPr="00D06572">
        <w:rPr>
          <w:rFonts w:ascii="Times New Roman" w:hAnsi="Times New Roman" w:cs="Times New Roman"/>
          <w:spacing w:val="-1"/>
        </w:rPr>
        <w:t>Engineering</w:t>
      </w:r>
      <w:r w:rsidRPr="00D06572">
        <w:rPr>
          <w:rFonts w:ascii="Times New Roman" w:hAnsi="Times New Roman" w:cs="Times New Roman"/>
          <w:spacing w:val="-17"/>
        </w:rPr>
        <w:t xml:space="preserve"> </w:t>
      </w:r>
      <w:r w:rsidRPr="00D06572">
        <w:rPr>
          <w:rFonts w:ascii="Times New Roman" w:hAnsi="Times New Roman" w:cs="Times New Roman"/>
          <w:spacing w:val="-1"/>
        </w:rPr>
        <w:t>Services,</w:t>
      </w:r>
      <w:r w:rsidRPr="00D06572">
        <w:rPr>
          <w:rFonts w:ascii="Times New Roman" w:hAnsi="Times New Roman" w:cs="Times New Roman"/>
          <w:spacing w:val="-15"/>
        </w:rPr>
        <w:t xml:space="preserve"> </w:t>
      </w:r>
      <w:r w:rsidRPr="00D06572">
        <w:rPr>
          <w:rFonts w:ascii="Times New Roman" w:hAnsi="Times New Roman" w:cs="Times New Roman"/>
          <w:b/>
          <w:spacing w:val="-1"/>
        </w:rPr>
        <w:t>including</w:t>
      </w:r>
      <w:r w:rsidRPr="00D06572">
        <w:rPr>
          <w:rFonts w:ascii="Times New Roman" w:hAnsi="Times New Roman" w:cs="Times New Roman"/>
          <w:b/>
          <w:spacing w:val="109"/>
        </w:rPr>
        <w:t xml:space="preserve"> </w:t>
      </w:r>
      <w:r w:rsidRPr="00D06572">
        <w:rPr>
          <w:rFonts w:ascii="Times New Roman" w:hAnsi="Times New Roman" w:cs="Times New Roman"/>
          <w:b/>
          <w:spacing w:val="-1"/>
        </w:rPr>
        <w:t>performance</w:t>
      </w:r>
      <w:r w:rsidRPr="00D06572">
        <w:rPr>
          <w:rFonts w:ascii="Times New Roman" w:hAnsi="Times New Roman" w:cs="Times New Roman"/>
          <w:b/>
          <w:spacing w:val="13"/>
        </w:rPr>
        <w:t xml:space="preserve"> </w:t>
      </w:r>
      <w:r w:rsidRPr="00D06572">
        <w:rPr>
          <w:rFonts w:ascii="Times New Roman" w:hAnsi="Times New Roman" w:cs="Times New Roman"/>
          <w:b/>
        </w:rPr>
        <w:t>of</w:t>
      </w:r>
      <w:r w:rsidRPr="00D06572">
        <w:rPr>
          <w:rFonts w:ascii="Times New Roman" w:hAnsi="Times New Roman" w:cs="Times New Roman"/>
          <w:b/>
          <w:spacing w:val="16"/>
        </w:rPr>
        <w:t xml:space="preserve"> </w:t>
      </w:r>
      <w:r w:rsidRPr="00D06572">
        <w:rPr>
          <w:rFonts w:ascii="Times New Roman" w:hAnsi="Times New Roman" w:cs="Times New Roman"/>
          <w:b/>
        </w:rPr>
        <w:t>any</w:t>
      </w:r>
      <w:r w:rsidRPr="00D06572">
        <w:rPr>
          <w:rFonts w:ascii="Times New Roman" w:hAnsi="Times New Roman" w:cs="Times New Roman"/>
          <w:b/>
          <w:spacing w:val="14"/>
        </w:rPr>
        <w:t xml:space="preserve"> </w:t>
      </w:r>
      <w:r w:rsidRPr="00D06572">
        <w:rPr>
          <w:rFonts w:ascii="Times New Roman" w:hAnsi="Times New Roman" w:cs="Times New Roman"/>
          <w:b/>
          <w:spacing w:val="-1"/>
        </w:rPr>
        <w:t>necessary</w:t>
      </w:r>
      <w:r w:rsidRPr="00D06572">
        <w:rPr>
          <w:rFonts w:ascii="Times New Roman" w:hAnsi="Times New Roman" w:cs="Times New Roman"/>
          <w:b/>
          <w:spacing w:val="14"/>
        </w:rPr>
        <w:t xml:space="preserve"> </w:t>
      </w:r>
      <w:r w:rsidRPr="00D06572">
        <w:rPr>
          <w:rFonts w:ascii="Times New Roman" w:hAnsi="Times New Roman" w:cs="Times New Roman"/>
          <w:b/>
        </w:rPr>
        <w:t>field</w:t>
      </w:r>
      <w:r w:rsidRPr="00D06572">
        <w:rPr>
          <w:rFonts w:ascii="Times New Roman" w:hAnsi="Times New Roman" w:cs="Times New Roman"/>
          <w:b/>
          <w:spacing w:val="15"/>
        </w:rPr>
        <w:t xml:space="preserve"> </w:t>
      </w:r>
      <w:r w:rsidRPr="00D06572">
        <w:rPr>
          <w:rFonts w:ascii="Times New Roman" w:hAnsi="Times New Roman" w:cs="Times New Roman"/>
          <w:b/>
          <w:spacing w:val="-1"/>
        </w:rPr>
        <w:t>investigations</w:t>
      </w:r>
      <w:r w:rsidRPr="00D06572">
        <w:rPr>
          <w:rFonts w:ascii="Times New Roman" w:hAnsi="Times New Roman" w:cs="Times New Roman"/>
          <w:b/>
          <w:spacing w:val="14"/>
        </w:rPr>
        <w:t xml:space="preserve"> </w:t>
      </w:r>
      <w:r w:rsidRPr="00D06572">
        <w:rPr>
          <w:rFonts w:ascii="Times New Roman" w:hAnsi="Times New Roman" w:cs="Times New Roman"/>
          <w:b/>
        </w:rPr>
        <w:t>and</w:t>
      </w:r>
      <w:r w:rsidRPr="00D06572">
        <w:rPr>
          <w:rFonts w:ascii="Times New Roman" w:hAnsi="Times New Roman" w:cs="Times New Roman"/>
          <w:b/>
          <w:spacing w:val="15"/>
        </w:rPr>
        <w:t xml:space="preserve"> </w:t>
      </w:r>
      <w:r w:rsidRPr="00D06572">
        <w:rPr>
          <w:rFonts w:ascii="Times New Roman" w:hAnsi="Times New Roman" w:cs="Times New Roman"/>
          <w:b/>
        </w:rPr>
        <w:t>lab</w:t>
      </w:r>
      <w:r w:rsidRPr="00D06572">
        <w:rPr>
          <w:rFonts w:ascii="Times New Roman" w:hAnsi="Times New Roman" w:cs="Times New Roman"/>
          <w:b/>
          <w:spacing w:val="15"/>
        </w:rPr>
        <w:t xml:space="preserve"> </w:t>
      </w:r>
      <w:r w:rsidRPr="00D06572">
        <w:rPr>
          <w:rFonts w:ascii="Times New Roman" w:hAnsi="Times New Roman" w:cs="Times New Roman"/>
          <w:b/>
          <w:spacing w:val="-1"/>
        </w:rPr>
        <w:t>testing</w:t>
      </w:r>
      <w:r w:rsidRPr="00D06572">
        <w:rPr>
          <w:rFonts w:ascii="Times New Roman" w:hAnsi="Times New Roman" w:cs="Times New Roman"/>
          <w:b/>
          <w:spacing w:val="14"/>
        </w:rPr>
        <w:t xml:space="preserve"> </w:t>
      </w:r>
      <w:r w:rsidRPr="00D06572">
        <w:rPr>
          <w:rFonts w:ascii="Times New Roman" w:hAnsi="Times New Roman" w:cs="Times New Roman"/>
          <w:b/>
          <w:spacing w:val="-1"/>
        </w:rPr>
        <w:t>that</w:t>
      </w:r>
      <w:r w:rsidRPr="00D06572">
        <w:rPr>
          <w:rFonts w:ascii="Times New Roman" w:hAnsi="Times New Roman" w:cs="Times New Roman"/>
          <w:b/>
          <w:spacing w:val="18"/>
        </w:rPr>
        <w:t xml:space="preserve"> </w:t>
      </w:r>
      <w:r w:rsidRPr="00D06572">
        <w:rPr>
          <w:rFonts w:ascii="Times New Roman" w:hAnsi="Times New Roman" w:cs="Times New Roman"/>
          <w:b/>
          <w:spacing w:val="-2"/>
        </w:rPr>
        <w:t>may</w:t>
      </w:r>
      <w:r w:rsidRPr="00D06572">
        <w:rPr>
          <w:rFonts w:ascii="Times New Roman" w:hAnsi="Times New Roman" w:cs="Times New Roman"/>
          <w:b/>
          <w:spacing w:val="14"/>
        </w:rPr>
        <w:t xml:space="preserve"> </w:t>
      </w:r>
      <w:r w:rsidRPr="00D06572">
        <w:rPr>
          <w:rFonts w:ascii="Times New Roman" w:hAnsi="Times New Roman" w:cs="Times New Roman"/>
          <w:b/>
        </w:rPr>
        <w:t>be</w:t>
      </w:r>
      <w:r w:rsidRPr="00D06572">
        <w:rPr>
          <w:rFonts w:ascii="Times New Roman" w:hAnsi="Times New Roman" w:cs="Times New Roman"/>
          <w:b/>
          <w:spacing w:val="15"/>
        </w:rPr>
        <w:t xml:space="preserve"> </w:t>
      </w:r>
      <w:r w:rsidRPr="00D06572">
        <w:rPr>
          <w:rFonts w:ascii="Times New Roman" w:hAnsi="Times New Roman" w:cs="Times New Roman"/>
          <w:b/>
          <w:spacing w:val="-1"/>
        </w:rPr>
        <w:t>required</w:t>
      </w:r>
      <w:r w:rsidRPr="00D06572">
        <w:rPr>
          <w:rFonts w:ascii="Times New Roman" w:hAnsi="Times New Roman" w:cs="Times New Roman"/>
          <w:b/>
          <w:spacing w:val="15"/>
        </w:rPr>
        <w:t xml:space="preserve"> </w:t>
      </w:r>
      <w:r w:rsidRPr="00D06572">
        <w:rPr>
          <w:rFonts w:ascii="Times New Roman" w:hAnsi="Times New Roman" w:cs="Times New Roman"/>
        </w:rPr>
        <w:t>to</w:t>
      </w:r>
      <w:r w:rsidRPr="00D06572">
        <w:rPr>
          <w:rFonts w:ascii="Times New Roman" w:hAnsi="Times New Roman" w:cs="Times New Roman"/>
          <w:spacing w:val="14"/>
        </w:rPr>
        <w:t xml:space="preserve"> </w:t>
      </w:r>
      <w:r w:rsidRPr="00D06572">
        <w:rPr>
          <w:rFonts w:ascii="Times New Roman" w:hAnsi="Times New Roman" w:cs="Times New Roman"/>
        </w:rPr>
        <w:t>support</w:t>
      </w:r>
      <w:r w:rsidRPr="00D06572">
        <w:rPr>
          <w:rFonts w:ascii="Times New Roman" w:hAnsi="Times New Roman" w:cs="Times New Roman"/>
          <w:spacing w:val="85"/>
        </w:rPr>
        <w:t xml:space="preserve"> </w:t>
      </w:r>
      <w:r w:rsidRPr="00D06572">
        <w:rPr>
          <w:rFonts w:ascii="Times New Roman" w:hAnsi="Times New Roman" w:cs="Times New Roman"/>
          <w:spacing w:val="-1"/>
        </w:rPr>
        <w:t>design</w:t>
      </w:r>
      <w:r w:rsidRPr="00D06572">
        <w:rPr>
          <w:rFonts w:ascii="Times New Roman" w:hAnsi="Times New Roman" w:cs="Times New Roman"/>
        </w:rPr>
        <w:t xml:space="preserve"> of</w:t>
      </w:r>
      <w:r w:rsidRPr="00D06572">
        <w:rPr>
          <w:rFonts w:ascii="Times New Roman" w:hAnsi="Times New Roman" w:cs="Times New Roman"/>
          <w:spacing w:val="1"/>
        </w:rPr>
        <w:t xml:space="preserve"> </w:t>
      </w:r>
      <w:r w:rsidRPr="00D06572">
        <w:rPr>
          <w:rFonts w:ascii="Times New Roman" w:hAnsi="Times New Roman" w:cs="Times New Roman"/>
          <w:spacing w:val="-1"/>
        </w:rPr>
        <w:t>flood</w:t>
      </w:r>
      <w:r w:rsidRPr="00D06572">
        <w:rPr>
          <w:rFonts w:ascii="Times New Roman" w:hAnsi="Times New Roman" w:cs="Times New Roman"/>
        </w:rPr>
        <w:t xml:space="preserve"> </w:t>
      </w:r>
      <w:r w:rsidRPr="00D06572">
        <w:rPr>
          <w:rFonts w:ascii="Times New Roman" w:hAnsi="Times New Roman" w:cs="Times New Roman"/>
          <w:spacing w:val="-1"/>
        </w:rPr>
        <w:t>control</w:t>
      </w:r>
      <w:r w:rsidRPr="00D06572">
        <w:rPr>
          <w:rFonts w:ascii="Times New Roman" w:hAnsi="Times New Roman" w:cs="Times New Roman"/>
        </w:rPr>
        <w:t xml:space="preserve"> </w:t>
      </w:r>
      <w:r w:rsidRPr="00D06572">
        <w:rPr>
          <w:rFonts w:ascii="Times New Roman" w:hAnsi="Times New Roman" w:cs="Times New Roman"/>
          <w:spacing w:val="-1"/>
        </w:rPr>
        <w:t>facilities.</w:t>
      </w:r>
    </w:p>
    <w:p w14:paraId="71268AC7" w14:textId="77777777" w:rsidR="007070FE" w:rsidRPr="00D06572" w:rsidRDefault="007070FE" w:rsidP="00D4419D">
      <w:pPr>
        <w:rPr>
          <w:rFonts w:ascii="Times New Roman" w:eastAsia="Times New Roman" w:hAnsi="Times New Roman" w:cs="Times New Roman"/>
        </w:rPr>
      </w:pPr>
    </w:p>
    <w:p w14:paraId="6EA6EF9F" w14:textId="77777777" w:rsidR="007070FE" w:rsidRPr="00D06572" w:rsidRDefault="00B05541" w:rsidP="00D4419D">
      <w:pPr>
        <w:pStyle w:val="BodyText"/>
        <w:jc w:val="both"/>
        <w:rPr>
          <w:rFonts w:cs="Times New Roman"/>
          <w:sz w:val="22"/>
          <w:szCs w:val="22"/>
        </w:rPr>
      </w:pPr>
      <w:r w:rsidRPr="00D06572">
        <w:rPr>
          <w:rFonts w:cs="Times New Roman"/>
          <w:spacing w:val="-1"/>
          <w:sz w:val="22"/>
          <w:szCs w:val="22"/>
        </w:rPr>
        <w:t>Field</w:t>
      </w:r>
      <w:r w:rsidRPr="00D06572">
        <w:rPr>
          <w:rFonts w:cs="Times New Roman"/>
          <w:spacing w:val="2"/>
          <w:sz w:val="22"/>
          <w:szCs w:val="22"/>
        </w:rPr>
        <w:t xml:space="preserve"> </w:t>
      </w:r>
      <w:r w:rsidRPr="00D06572">
        <w:rPr>
          <w:rFonts w:cs="Times New Roman"/>
          <w:spacing w:val="-1"/>
          <w:sz w:val="22"/>
          <w:szCs w:val="22"/>
        </w:rPr>
        <w:t>Investigations</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Engineering</w:t>
      </w:r>
      <w:r w:rsidRPr="00D06572">
        <w:rPr>
          <w:rFonts w:cs="Times New Roman"/>
          <w:spacing w:val="-3"/>
          <w:sz w:val="22"/>
          <w:szCs w:val="22"/>
        </w:rPr>
        <w:t xml:space="preserve"> </w:t>
      </w:r>
      <w:r w:rsidRPr="00D06572">
        <w:rPr>
          <w:rFonts w:cs="Times New Roman"/>
          <w:spacing w:val="-1"/>
          <w:sz w:val="22"/>
          <w:szCs w:val="22"/>
        </w:rPr>
        <w:t>Recommendations</w:t>
      </w:r>
      <w:r w:rsidRPr="00D06572">
        <w:rPr>
          <w:rFonts w:cs="Times New Roman"/>
          <w:sz w:val="22"/>
          <w:szCs w:val="22"/>
        </w:rPr>
        <w:t xml:space="preserve"> </w:t>
      </w:r>
      <w:r w:rsidRPr="00D06572">
        <w:rPr>
          <w:rFonts w:cs="Times New Roman"/>
          <w:spacing w:val="-1"/>
          <w:sz w:val="22"/>
          <w:szCs w:val="22"/>
        </w:rPr>
        <w:t>for:</w:t>
      </w:r>
    </w:p>
    <w:p w14:paraId="1543A65E" w14:textId="77777777" w:rsidR="007070FE" w:rsidRPr="00D06572" w:rsidRDefault="007070FE" w:rsidP="00D4419D">
      <w:pPr>
        <w:rPr>
          <w:rFonts w:ascii="Times New Roman" w:eastAsia="Times New Roman" w:hAnsi="Times New Roman" w:cs="Times New Roman"/>
        </w:rPr>
      </w:pPr>
    </w:p>
    <w:p w14:paraId="5F522483" w14:textId="1BAA0C1A"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Grading</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z w:val="22"/>
          <w:szCs w:val="22"/>
        </w:rPr>
        <w:t xml:space="preserve"> Site</w:t>
      </w:r>
      <w:r w:rsidRPr="00D06572">
        <w:rPr>
          <w:rFonts w:cs="Times New Roman"/>
          <w:spacing w:val="-1"/>
          <w:sz w:val="22"/>
          <w:szCs w:val="22"/>
        </w:rPr>
        <w:t xml:space="preserve"> Clearing</w:t>
      </w:r>
      <w:r w:rsidRPr="00D06572">
        <w:rPr>
          <w:rFonts w:cs="Times New Roman"/>
          <w:spacing w:val="-3"/>
          <w:sz w:val="22"/>
          <w:szCs w:val="22"/>
        </w:rPr>
        <w:t xml:space="preserve"> </w:t>
      </w:r>
      <w:r w:rsidRPr="00D06572">
        <w:rPr>
          <w:rFonts w:cs="Times New Roman"/>
          <w:spacing w:val="-1"/>
          <w:sz w:val="22"/>
          <w:szCs w:val="22"/>
        </w:rPr>
        <w:t>that</w:t>
      </w:r>
      <w:r w:rsidRPr="00D06572">
        <w:rPr>
          <w:rFonts w:cs="Times New Roman"/>
          <w:sz w:val="22"/>
          <w:szCs w:val="22"/>
        </w:rPr>
        <w:t xml:space="preserve"> </w:t>
      </w:r>
      <w:r w:rsidRPr="00D06572">
        <w:rPr>
          <w:rFonts w:cs="Times New Roman"/>
          <w:spacing w:val="1"/>
          <w:sz w:val="22"/>
          <w:szCs w:val="22"/>
        </w:rPr>
        <w:t>may</w:t>
      </w:r>
      <w:r w:rsidRPr="00D06572">
        <w:rPr>
          <w:rFonts w:cs="Times New Roman"/>
          <w:spacing w:val="-5"/>
          <w:sz w:val="22"/>
          <w:szCs w:val="22"/>
        </w:rPr>
        <w:t xml:space="preserve"> </w:t>
      </w:r>
      <w:r w:rsidRPr="00D06572">
        <w:rPr>
          <w:rFonts w:cs="Times New Roman"/>
          <w:spacing w:val="1"/>
          <w:sz w:val="22"/>
          <w:szCs w:val="22"/>
        </w:rPr>
        <w:t>be</w:t>
      </w:r>
      <w:r w:rsidRPr="00D06572">
        <w:rPr>
          <w:rFonts w:cs="Times New Roman"/>
          <w:spacing w:val="-1"/>
          <w:sz w:val="22"/>
          <w:szCs w:val="22"/>
        </w:rPr>
        <w:t xml:space="preserve"> </w:t>
      </w:r>
      <w:r w:rsidRPr="00D06572">
        <w:rPr>
          <w:rFonts w:cs="Times New Roman"/>
          <w:sz w:val="22"/>
          <w:szCs w:val="22"/>
        </w:rPr>
        <w:t>Necessary</w:t>
      </w:r>
      <w:r w:rsidRPr="00D06572">
        <w:rPr>
          <w:rFonts w:cs="Times New Roman"/>
          <w:spacing w:val="-3"/>
          <w:sz w:val="22"/>
          <w:szCs w:val="22"/>
        </w:rPr>
        <w:t xml:space="preserve"> </w:t>
      </w:r>
      <w:r w:rsidRPr="00D06572">
        <w:rPr>
          <w:rFonts w:cs="Times New Roman"/>
          <w:spacing w:val="-1"/>
          <w:sz w:val="22"/>
          <w:szCs w:val="22"/>
        </w:rPr>
        <w:t xml:space="preserve">for </w:t>
      </w:r>
      <w:r w:rsidRPr="00D06572">
        <w:rPr>
          <w:rFonts w:cs="Times New Roman"/>
          <w:sz w:val="22"/>
          <w:szCs w:val="22"/>
        </w:rPr>
        <w:t>the</w:t>
      </w:r>
      <w:r w:rsidRPr="00D06572">
        <w:rPr>
          <w:rFonts w:cs="Times New Roman"/>
          <w:spacing w:val="-1"/>
          <w:sz w:val="22"/>
          <w:szCs w:val="22"/>
        </w:rPr>
        <w:t xml:space="preserve"> Construction</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Project</w:t>
      </w:r>
    </w:p>
    <w:p w14:paraId="659F03AE" w14:textId="66A1097C" w:rsidR="00B364F7" w:rsidRPr="00D06572" w:rsidRDefault="00B364F7" w:rsidP="00D4419D">
      <w:pPr>
        <w:pStyle w:val="BodyText"/>
        <w:numPr>
          <w:ilvl w:val="0"/>
          <w:numId w:val="9"/>
        </w:numPr>
        <w:tabs>
          <w:tab w:val="left" w:pos="821"/>
        </w:tabs>
        <w:rPr>
          <w:rFonts w:cs="Times New Roman"/>
          <w:sz w:val="22"/>
          <w:szCs w:val="22"/>
        </w:rPr>
      </w:pPr>
      <w:r w:rsidRPr="00D06572">
        <w:rPr>
          <w:rFonts w:cs="Times New Roman"/>
          <w:spacing w:val="-1"/>
          <w:sz w:val="22"/>
          <w:szCs w:val="22"/>
        </w:rPr>
        <w:t xml:space="preserve">Excavation and </w:t>
      </w:r>
      <w:r w:rsidR="001F6F24" w:rsidRPr="00D06572">
        <w:rPr>
          <w:rFonts w:cs="Times New Roman"/>
          <w:spacing w:val="-1"/>
          <w:sz w:val="22"/>
          <w:szCs w:val="22"/>
        </w:rPr>
        <w:t>Rip ability</w:t>
      </w:r>
    </w:p>
    <w:p w14:paraId="6C5783AE" w14:textId="7EEAA074" w:rsidR="00B364F7" w:rsidRPr="00D06572" w:rsidRDefault="00B364F7" w:rsidP="00D4419D">
      <w:pPr>
        <w:pStyle w:val="BodyText"/>
        <w:numPr>
          <w:ilvl w:val="0"/>
          <w:numId w:val="9"/>
        </w:numPr>
        <w:tabs>
          <w:tab w:val="left" w:pos="821"/>
        </w:tabs>
        <w:rPr>
          <w:rFonts w:cs="Times New Roman"/>
          <w:sz w:val="22"/>
          <w:szCs w:val="22"/>
        </w:rPr>
      </w:pPr>
      <w:r w:rsidRPr="00D06572">
        <w:rPr>
          <w:rFonts w:cs="Times New Roman"/>
          <w:spacing w:val="-1"/>
          <w:sz w:val="22"/>
          <w:szCs w:val="22"/>
        </w:rPr>
        <w:t>Seismic Refraction Survey</w:t>
      </w:r>
    </w:p>
    <w:p w14:paraId="6D4F908D"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Potential</w:t>
      </w:r>
      <w:r w:rsidRPr="00D06572">
        <w:rPr>
          <w:rFonts w:cs="Times New Roman"/>
          <w:sz w:val="22"/>
          <w:szCs w:val="22"/>
        </w:rPr>
        <w:t xml:space="preserve"> </w:t>
      </w:r>
      <w:r w:rsidRPr="00D06572">
        <w:rPr>
          <w:rFonts w:cs="Times New Roman"/>
          <w:spacing w:val="-1"/>
          <w:sz w:val="22"/>
          <w:szCs w:val="22"/>
        </w:rPr>
        <w:t>Groundwater</w:t>
      </w:r>
      <w:r w:rsidRPr="00D06572">
        <w:rPr>
          <w:rFonts w:cs="Times New Roman"/>
          <w:spacing w:val="1"/>
          <w:sz w:val="22"/>
          <w:szCs w:val="22"/>
        </w:rPr>
        <w:t xml:space="preserve"> </w:t>
      </w:r>
      <w:r w:rsidRPr="00D06572">
        <w:rPr>
          <w:rFonts w:cs="Times New Roman"/>
          <w:spacing w:val="-1"/>
          <w:sz w:val="22"/>
          <w:szCs w:val="22"/>
        </w:rPr>
        <w:t>Impacts</w:t>
      </w:r>
      <w:r w:rsidRPr="00D06572">
        <w:rPr>
          <w:rFonts w:cs="Times New Roman"/>
          <w:sz w:val="22"/>
          <w:szCs w:val="22"/>
        </w:rPr>
        <w:t xml:space="preserve"> </w:t>
      </w:r>
      <w:r w:rsidRPr="00D06572">
        <w:rPr>
          <w:rFonts w:cs="Times New Roman"/>
          <w:spacing w:val="-1"/>
          <w:sz w:val="22"/>
          <w:szCs w:val="22"/>
        </w:rPr>
        <w:t xml:space="preserve">for </w:t>
      </w:r>
      <w:r w:rsidRPr="00D06572">
        <w:rPr>
          <w:rFonts w:cs="Times New Roman"/>
          <w:sz w:val="22"/>
          <w:szCs w:val="22"/>
        </w:rPr>
        <w:t>the</w:t>
      </w:r>
      <w:r w:rsidRPr="00D06572">
        <w:rPr>
          <w:rFonts w:cs="Times New Roman"/>
          <w:spacing w:val="-1"/>
          <w:sz w:val="22"/>
          <w:szCs w:val="22"/>
        </w:rPr>
        <w:t xml:space="preserve"> Project</w:t>
      </w:r>
    </w:p>
    <w:p w14:paraId="20695EB2"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Allowable Bearing</w:t>
      </w:r>
      <w:r w:rsidRPr="00D06572">
        <w:rPr>
          <w:rFonts w:cs="Times New Roman"/>
          <w:spacing w:val="-3"/>
          <w:sz w:val="22"/>
          <w:szCs w:val="22"/>
        </w:rPr>
        <w:t xml:space="preserve"> </w:t>
      </w:r>
      <w:r w:rsidRPr="00D06572">
        <w:rPr>
          <w:rFonts w:cs="Times New Roman"/>
          <w:sz w:val="22"/>
          <w:szCs w:val="22"/>
        </w:rPr>
        <w:t>Capacity</w:t>
      </w:r>
      <w:r w:rsidRPr="00D06572">
        <w:rPr>
          <w:rFonts w:cs="Times New Roman"/>
          <w:spacing w:val="-5"/>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Foundation</w:t>
      </w:r>
      <w:r w:rsidRPr="00D06572">
        <w:rPr>
          <w:rFonts w:cs="Times New Roman"/>
          <w:sz w:val="22"/>
          <w:szCs w:val="22"/>
        </w:rPr>
        <w:t xml:space="preserve"> </w:t>
      </w:r>
      <w:r w:rsidRPr="00D06572">
        <w:rPr>
          <w:rFonts w:cs="Times New Roman"/>
          <w:spacing w:val="-1"/>
          <w:sz w:val="22"/>
          <w:szCs w:val="22"/>
        </w:rPr>
        <w:t>Preparation/Ground</w:t>
      </w:r>
      <w:r w:rsidRPr="00D06572">
        <w:rPr>
          <w:rFonts w:cs="Times New Roman"/>
          <w:spacing w:val="2"/>
          <w:sz w:val="22"/>
          <w:szCs w:val="22"/>
        </w:rPr>
        <w:t xml:space="preserve"> </w:t>
      </w:r>
      <w:r w:rsidRPr="00D06572">
        <w:rPr>
          <w:rFonts w:cs="Times New Roman"/>
          <w:spacing w:val="-1"/>
          <w:sz w:val="22"/>
          <w:szCs w:val="22"/>
        </w:rPr>
        <w:t>Improvement</w:t>
      </w:r>
    </w:p>
    <w:p w14:paraId="31EE8BA9" w14:textId="279DAA42"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Flexible and</w:t>
      </w:r>
      <w:r w:rsidRPr="00D06572">
        <w:rPr>
          <w:rFonts w:cs="Times New Roman"/>
          <w:sz w:val="22"/>
          <w:szCs w:val="22"/>
        </w:rPr>
        <w:t xml:space="preserve"> </w:t>
      </w:r>
      <w:r w:rsidRPr="00D06572">
        <w:rPr>
          <w:rFonts w:cs="Times New Roman"/>
          <w:spacing w:val="-1"/>
          <w:sz w:val="22"/>
          <w:szCs w:val="22"/>
        </w:rPr>
        <w:t>Rigid</w:t>
      </w:r>
      <w:r w:rsidRPr="00D06572">
        <w:rPr>
          <w:rFonts w:cs="Times New Roman"/>
          <w:sz w:val="22"/>
          <w:szCs w:val="22"/>
        </w:rPr>
        <w:t xml:space="preserve"> </w:t>
      </w:r>
      <w:r w:rsidRPr="00D06572">
        <w:rPr>
          <w:rFonts w:cs="Times New Roman"/>
          <w:spacing w:val="-1"/>
          <w:sz w:val="22"/>
          <w:szCs w:val="22"/>
        </w:rPr>
        <w:t>Pavement</w:t>
      </w:r>
      <w:r w:rsidRPr="00D06572">
        <w:rPr>
          <w:rFonts w:cs="Times New Roman"/>
          <w:sz w:val="22"/>
          <w:szCs w:val="22"/>
        </w:rPr>
        <w:t xml:space="preserve"> </w:t>
      </w:r>
      <w:r w:rsidRPr="00D06572">
        <w:rPr>
          <w:rFonts w:cs="Times New Roman"/>
          <w:spacing w:val="-1"/>
          <w:sz w:val="22"/>
          <w:szCs w:val="22"/>
        </w:rPr>
        <w:t>Design</w:t>
      </w:r>
    </w:p>
    <w:p w14:paraId="66995E3F" w14:textId="7ADBBEF7" w:rsidR="00275904" w:rsidRPr="00D06572" w:rsidRDefault="00275904" w:rsidP="00D4419D">
      <w:pPr>
        <w:pStyle w:val="BodyText"/>
        <w:numPr>
          <w:ilvl w:val="0"/>
          <w:numId w:val="9"/>
        </w:numPr>
        <w:tabs>
          <w:tab w:val="left" w:pos="821"/>
        </w:tabs>
        <w:rPr>
          <w:rFonts w:cs="Times New Roman"/>
          <w:sz w:val="22"/>
          <w:szCs w:val="22"/>
        </w:rPr>
      </w:pPr>
      <w:r w:rsidRPr="00D06572">
        <w:rPr>
          <w:rFonts w:cs="Times New Roman"/>
          <w:sz w:val="22"/>
          <w:szCs w:val="22"/>
        </w:rPr>
        <w:t>Unit Weight for compacted fill</w:t>
      </w:r>
    </w:p>
    <w:p w14:paraId="2770B1EE"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Moisture Content</w:t>
      </w:r>
      <w:r w:rsidRPr="00D06572">
        <w:rPr>
          <w:rFonts w:cs="Times New Roman"/>
          <w:sz w:val="22"/>
          <w:szCs w:val="22"/>
        </w:rPr>
        <w:t xml:space="preserve"> Necessary</w:t>
      </w:r>
      <w:r w:rsidRPr="00D06572">
        <w:rPr>
          <w:rFonts w:cs="Times New Roman"/>
          <w:spacing w:val="-5"/>
          <w:sz w:val="22"/>
          <w:szCs w:val="22"/>
        </w:rPr>
        <w:t xml:space="preserve"> </w:t>
      </w:r>
      <w:r w:rsidRPr="00D06572">
        <w:rPr>
          <w:rFonts w:cs="Times New Roman"/>
          <w:sz w:val="22"/>
          <w:szCs w:val="22"/>
        </w:rPr>
        <w:t xml:space="preserve">to </w:t>
      </w:r>
      <w:r w:rsidRPr="00D06572">
        <w:rPr>
          <w:rFonts w:cs="Times New Roman"/>
          <w:spacing w:val="-1"/>
          <w:sz w:val="22"/>
          <w:szCs w:val="22"/>
        </w:rPr>
        <w:t>Use Excavated</w:t>
      </w:r>
      <w:r w:rsidRPr="00D06572">
        <w:rPr>
          <w:rFonts w:cs="Times New Roman"/>
          <w:sz w:val="22"/>
          <w:szCs w:val="22"/>
        </w:rPr>
        <w:t xml:space="preserve"> Soils in </w:t>
      </w:r>
      <w:r w:rsidRPr="00D06572">
        <w:rPr>
          <w:rFonts w:cs="Times New Roman"/>
          <w:spacing w:val="-1"/>
          <w:sz w:val="22"/>
          <w:szCs w:val="22"/>
        </w:rPr>
        <w:t>Compacted</w:t>
      </w:r>
      <w:r w:rsidRPr="00D06572">
        <w:rPr>
          <w:rFonts w:cs="Times New Roman"/>
          <w:sz w:val="22"/>
          <w:szCs w:val="22"/>
        </w:rPr>
        <w:t xml:space="preserve"> </w:t>
      </w:r>
      <w:r w:rsidRPr="00D06572">
        <w:rPr>
          <w:rFonts w:cs="Times New Roman"/>
          <w:spacing w:val="-1"/>
          <w:sz w:val="22"/>
          <w:szCs w:val="22"/>
        </w:rPr>
        <w:t>Fill</w:t>
      </w:r>
    </w:p>
    <w:p w14:paraId="2966C1A4"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z w:val="22"/>
          <w:szCs w:val="22"/>
        </w:rPr>
        <w:t xml:space="preserve">Soil </w:t>
      </w:r>
      <w:r w:rsidRPr="00D06572">
        <w:rPr>
          <w:rFonts w:cs="Times New Roman"/>
          <w:spacing w:val="-1"/>
          <w:sz w:val="22"/>
          <w:szCs w:val="22"/>
        </w:rPr>
        <w:t>Classification</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Physical</w:t>
      </w:r>
      <w:r w:rsidRPr="00D06572">
        <w:rPr>
          <w:rFonts w:cs="Times New Roman"/>
          <w:sz w:val="22"/>
          <w:szCs w:val="22"/>
        </w:rPr>
        <w:t xml:space="preserve"> </w:t>
      </w:r>
      <w:r w:rsidRPr="00D06572">
        <w:rPr>
          <w:rFonts w:cs="Times New Roman"/>
          <w:spacing w:val="-1"/>
          <w:sz w:val="22"/>
          <w:szCs w:val="22"/>
        </w:rPr>
        <w:t>Properties</w:t>
      </w:r>
    </w:p>
    <w:p w14:paraId="661F83AC" w14:textId="26CD2441"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Lateral</w:t>
      </w:r>
      <w:r w:rsidRPr="00D06572">
        <w:rPr>
          <w:rFonts w:cs="Times New Roman"/>
          <w:sz w:val="22"/>
          <w:szCs w:val="22"/>
        </w:rPr>
        <w:t xml:space="preserve"> Earth </w:t>
      </w:r>
      <w:r w:rsidRPr="00D06572">
        <w:rPr>
          <w:rFonts w:cs="Times New Roman"/>
          <w:spacing w:val="-1"/>
          <w:sz w:val="22"/>
          <w:szCs w:val="22"/>
        </w:rPr>
        <w:t xml:space="preserve">Pressure </w:t>
      </w:r>
      <w:r w:rsidRPr="00D06572">
        <w:rPr>
          <w:rFonts w:cs="Times New Roman"/>
          <w:sz w:val="22"/>
          <w:szCs w:val="22"/>
        </w:rPr>
        <w:t>for</w:t>
      </w:r>
      <w:r w:rsidRPr="00D06572">
        <w:rPr>
          <w:rFonts w:cs="Times New Roman"/>
          <w:spacing w:val="-1"/>
          <w:sz w:val="22"/>
          <w:szCs w:val="22"/>
        </w:rPr>
        <w:t xml:space="preserve"> Design</w:t>
      </w:r>
      <w:r w:rsidRPr="00D06572">
        <w:rPr>
          <w:rFonts w:cs="Times New Roman"/>
          <w:sz w:val="22"/>
          <w:szCs w:val="22"/>
        </w:rPr>
        <w:t xml:space="preserve"> or</w:t>
      </w:r>
      <w:r w:rsidRPr="00D06572">
        <w:rPr>
          <w:rFonts w:cs="Times New Roman"/>
          <w:spacing w:val="-1"/>
          <w:sz w:val="22"/>
          <w:szCs w:val="22"/>
        </w:rPr>
        <w:t xml:space="preserve"> Analysis</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 xml:space="preserve">Earth </w:t>
      </w:r>
      <w:r w:rsidRPr="00D06572">
        <w:rPr>
          <w:rFonts w:cs="Times New Roman"/>
          <w:spacing w:val="-1"/>
          <w:sz w:val="22"/>
          <w:szCs w:val="22"/>
        </w:rPr>
        <w:t>Retaining</w:t>
      </w:r>
      <w:r w:rsidRPr="00D06572">
        <w:rPr>
          <w:rFonts w:cs="Times New Roman"/>
          <w:spacing w:val="-3"/>
          <w:sz w:val="22"/>
          <w:szCs w:val="22"/>
        </w:rPr>
        <w:t xml:space="preserve"> </w:t>
      </w:r>
      <w:r w:rsidRPr="00D06572">
        <w:rPr>
          <w:rFonts w:cs="Times New Roman"/>
          <w:spacing w:val="-1"/>
          <w:sz w:val="22"/>
          <w:szCs w:val="22"/>
        </w:rPr>
        <w:t>Structures</w:t>
      </w:r>
    </w:p>
    <w:p w14:paraId="26F49520" w14:textId="0080970C" w:rsidR="00275904" w:rsidRPr="00D06572" w:rsidRDefault="00275904" w:rsidP="00D4419D">
      <w:pPr>
        <w:pStyle w:val="BodyText"/>
        <w:numPr>
          <w:ilvl w:val="0"/>
          <w:numId w:val="9"/>
        </w:numPr>
        <w:tabs>
          <w:tab w:val="left" w:pos="821"/>
        </w:tabs>
        <w:rPr>
          <w:rFonts w:cs="Times New Roman"/>
          <w:sz w:val="22"/>
          <w:szCs w:val="22"/>
        </w:rPr>
      </w:pPr>
      <w:r w:rsidRPr="00D06572">
        <w:rPr>
          <w:rFonts w:cs="Times New Roman"/>
          <w:spacing w:val="-1"/>
          <w:sz w:val="22"/>
          <w:szCs w:val="22"/>
        </w:rPr>
        <w:t xml:space="preserve">Maximum Modulus of Subgrade Reaction </w:t>
      </w:r>
    </w:p>
    <w:p w14:paraId="620B482E"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z w:val="22"/>
          <w:szCs w:val="22"/>
        </w:rPr>
        <w:t>Slope</w:t>
      </w:r>
      <w:r w:rsidRPr="00D06572">
        <w:rPr>
          <w:rFonts w:cs="Times New Roman"/>
          <w:spacing w:val="-1"/>
          <w:sz w:val="22"/>
          <w:szCs w:val="22"/>
        </w:rPr>
        <w:t xml:space="preserve"> </w:t>
      </w:r>
      <w:r w:rsidRPr="00D06572">
        <w:rPr>
          <w:rFonts w:cs="Times New Roman"/>
          <w:sz w:val="22"/>
          <w:szCs w:val="22"/>
        </w:rPr>
        <w:t>Stability</w:t>
      </w:r>
      <w:r w:rsidRPr="00D06572">
        <w:rPr>
          <w:rFonts w:cs="Times New Roman"/>
          <w:spacing w:val="-8"/>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Protection</w:t>
      </w:r>
    </w:p>
    <w:p w14:paraId="65DCFFB9" w14:textId="2ED85CF0"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 xml:space="preserve">Seismic </w:t>
      </w:r>
      <w:r w:rsidRPr="00D06572">
        <w:rPr>
          <w:rFonts w:cs="Times New Roman"/>
          <w:sz w:val="22"/>
          <w:szCs w:val="22"/>
        </w:rPr>
        <w:t>Stability</w:t>
      </w:r>
      <w:r w:rsidR="00275904" w:rsidRPr="00D06572">
        <w:rPr>
          <w:rFonts w:cs="Times New Roman"/>
          <w:sz w:val="22"/>
          <w:szCs w:val="22"/>
        </w:rPr>
        <w:t xml:space="preserve"> &amp; Liquefaction</w:t>
      </w:r>
    </w:p>
    <w:p w14:paraId="6A4B5570"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lastRenderedPageBreak/>
        <w:t xml:space="preserve">Seepage </w:t>
      </w:r>
      <w:r w:rsidRPr="00D06572">
        <w:rPr>
          <w:rFonts w:cs="Times New Roman"/>
          <w:sz w:val="22"/>
          <w:szCs w:val="22"/>
        </w:rPr>
        <w:t>Analysis</w:t>
      </w:r>
    </w:p>
    <w:p w14:paraId="6719A5D7"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Open</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Braced</w:t>
      </w:r>
      <w:r w:rsidRPr="00D06572">
        <w:rPr>
          <w:rFonts w:cs="Times New Roman"/>
          <w:sz w:val="22"/>
          <w:szCs w:val="22"/>
        </w:rPr>
        <w:t xml:space="preserve"> Excavation </w:t>
      </w:r>
      <w:r w:rsidRPr="00D06572">
        <w:rPr>
          <w:rFonts w:cs="Times New Roman"/>
          <w:spacing w:val="-1"/>
          <w:sz w:val="22"/>
          <w:szCs w:val="22"/>
        </w:rPr>
        <w:t>(Shallow/Deep)</w:t>
      </w:r>
    </w:p>
    <w:p w14:paraId="5DFC287B" w14:textId="3D72281F"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Infiltration</w:t>
      </w:r>
      <w:r w:rsidRPr="00D06572">
        <w:rPr>
          <w:rFonts w:cs="Times New Roman"/>
          <w:sz w:val="22"/>
          <w:szCs w:val="22"/>
        </w:rPr>
        <w:t xml:space="preserve"> </w:t>
      </w:r>
      <w:r w:rsidRPr="00D06572">
        <w:rPr>
          <w:rFonts w:cs="Times New Roman"/>
          <w:spacing w:val="-1"/>
          <w:sz w:val="22"/>
          <w:szCs w:val="22"/>
        </w:rPr>
        <w:t>feasibility</w:t>
      </w:r>
    </w:p>
    <w:p w14:paraId="5F7A0B4C" w14:textId="5C6A81FC" w:rsidR="00275904" w:rsidRPr="00D06572" w:rsidRDefault="00275904" w:rsidP="00D4419D">
      <w:pPr>
        <w:pStyle w:val="BodyText"/>
        <w:numPr>
          <w:ilvl w:val="0"/>
          <w:numId w:val="9"/>
        </w:numPr>
        <w:tabs>
          <w:tab w:val="left" w:pos="821"/>
        </w:tabs>
        <w:rPr>
          <w:rFonts w:cs="Times New Roman"/>
          <w:sz w:val="22"/>
          <w:szCs w:val="22"/>
        </w:rPr>
      </w:pPr>
      <w:r w:rsidRPr="00D06572">
        <w:rPr>
          <w:rFonts w:cs="Times New Roman"/>
          <w:spacing w:val="-1"/>
          <w:sz w:val="22"/>
          <w:szCs w:val="22"/>
        </w:rPr>
        <w:t>Corrosivity</w:t>
      </w:r>
    </w:p>
    <w:p w14:paraId="2DA9EECC" w14:textId="77777777" w:rsidR="007070FE" w:rsidRPr="00D06572" w:rsidRDefault="007070FE" w:rsidP="00D4419D">
      <w:pPr>
        <w:rPr>
          <w:rFonts w:ascii="Times New Roman" w:eastAsia="Times New Roman" w:hAnsi="Times New Roman" w:cs="Times New Roman"/>
        </w:rPr>
      </w:pPr>
    </w:p>
    <w:p w14:paraId="6B3AC21A" w14:textId="16C3A679"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D.2</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Dam/Levee Design</w:t>
      </w:r>
      <w:r w:rsidRPr="00D06572">
        <w:rPr>
          <w:rFonts w:cs="Times New Roman"/>
          <w:color w:val="365F91"/>
          <w:spacing w:val="-4"/>
          <w:sz w:val="22"/>
          <w:szCs w:val="22"/>
          <w:u w:val="thick" w:color="365F91"/>
        </w:rPr>
        <w:t xml:space="preserve"> </w:t>
      </w:r>
      <w:r w:rsidRPr="00D06572">
        <w:rPr>
          <w:rFonts w:cs="Times New Roman"/>
          <w:color w:val="365F91"/>
          <w:spacing w:val="-1"/>
          <w:sz w:val="22"/>
          <w:szCs w:val="22"/>
          <w:u w:val="thick" w:color="365F91"/>
        </w:rPr>
        <w:t>and Rehabilitation</w:t>
      </w:r>
    </w:p>
    <w:p w14:paraId="48354FEA" w14:textId="77777777" w:rsidR="007070FE" w:rsidRPr="00D06572" w:rsidRDefault="00B05541" w:rsidP="00D4419D">
      <w:pPr>
        <w:pStyle w:val="BodyText"/>
        <w:ind w:right="109"/>
        <w:jc w:val="both"/>
        <w:rPr>
          <w:rFonts w:cs="Times New Roman"/>
          <w:sz w:val="22"/>
          <w:szCs w:val="22"/>
        </w:rPr>
      </w:pPr>
      <w:r w:rsidRPr="00D06572">
        <w:rPr>
          <w:rFonts w:cs="Times New Roman"/>
          <w:spacing w:val="-1"/>
          <w:sz w:val="22"/>
          <w:szCs w:val="22"/>
        </w:rPr>
        <w:t>The</w:t>
      </w:r>
      <w:r w:rsidRPr="00D06572">
        <w:rPr>
          <w:rFonts w:cs="Times New Roman"/>
          <w:spacing w:val="8"/>
          <w:sz w:val="22"/>
          <w:szCs w:val="22"/>
        </w:rPr>
        <w:t xml:space="preserve"> </w:t>
      </w:r>
      <w:r w:rsidRPr="00D06572">
        <w:rPr>
          <w:rFonts w:cs="Times New Roman"/>
          <w:spacing w:val="-1"/>
          <w:sz w:val="22"/>
          <w:szCs w:val="22"/>
        </w:rPr>
        <w:t>District</w:t>
      </w:r>
      <w:r w:rsidRPr="00D06572">
        <w:rPr>
          <w:rFonts w:cs="Times New Roman"/>
          <w:spacing w:val="10"/>
          <w:sz w:val="22"/>
          <w:szCs w:val="22"/>
        </w:rPr>
        <w:t xml:space="preserve"> </w:t>
      </w:r>
      <w:r w:rsidRPr="00D06572">
        <w:rPr>
          <w:rFonts w:cs="Times New Roman"/>
          <w:sz w:val="22"/>
          <w:szCs w:val="22"/>
        </w:rPr>
        <w:t>is</w:t>
      </w:r>
      <w:r w:rsidRPr="00D06572">
        <w:rPr>
          <w:rFonts w:cs="Times New Roman"/>
          <w:spacing w:val="9"/>
          <w:sz w:val="22"/>
          <w:szCs w:val="22"/>
        </w:rPr>
        <w:t xml:space="preserve"> </w:t>
      </w:r>
      <w:r w:rsidRPr="00D06572">
        <w:rPr>
          <w:rFonts w:cs="Times New Roman"/>
          <w:spacing w:val="-1"/>
          <w:sz w:val="22"/>
          <w:szCs w:val="22"/>
        </w:rPr>
        <w:t>seeking</w:t>
      </w:r>
      <w:r w:rsidRPr="00D06572">
        <w:rPr>
          <w:rFonts w:cs="Times New Roman"/>
          <w:spacing w:val="7"/>
          <w:sz w:val="22"/>
          <w:szCs w:val="22"/>
        </w:rPr>
        <w:t xml:space="preserve"> </w:t>
      </w:r>
      <w:r w:rsidRPr="00D06572">
        <w:rPr>
          <w:rFonts w:cs="Times New Roman"/>
          <w:spacing w:val="-1"/>
          <w:sz w:val="22"/>
          <w:szCs w:val="22"/>
        </w:rPr>
        <w:t>firms</w:t>
      </w:r>
      <w:r w:rsidRPr="00D06572">
        <w:rPr>
          <w:rFonts w:cs="Times New Roman"/>
          <w:spacing w:val="9"/>
          <w:sz w:val="22"/>
          <w:szCs w:val="22"/>
        </w:rPr>
        <w:t xml:space="preserve"> </w:t>
      </w:r>
      <w:r w:rsidRPr="00D06572">
        <w:rPr>
          <w:rFonts w:cs="Times New Roman"/>
          <w:spacing w:val="-1"/>
          <w:sz w:val="22"/>
          <w:szCs w:val="22"/>
        </w:rPr>
        <w:t>with</w:t>
      </w:r>
      <w:r w:rsidRPr="00D06572">
        <w:rPr>
          <w:rFonts w:cs="Times New Roman"/>
          <w:spacing w:val="9"/>
          <w:sz w:val="22"/>
          <w:szCs w:val="22"/>
        </w:rPr>
        <w:t xml:space="preserve"> </w:t>
      </w:r>
      <w:r w:rsidRPr="00D06572">
        <w:rPr>
          <w:rFonts w:cs="Times New Roman"/>
          <w:spacing w:val="-1"/>
          <w:sz w:val="22"/>
          <w:szCs w:val="22"/>
        </w:rPr>
        <w:t>experience</w:t>
      </w:r>
      <w:r w:rsidRPr="00D06572">
        <w:rPr>
          <w:rFonts w:cs="Times New Roman"/>
          <w:spacing w:val="8"/>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pacing w:val="-1"/>
          <w:sz w:val="22"/>
          <w:szCs w:val="22"/>
        </w:rPr>
        <w:t>qualifications</w:t>
      </w:r>
      <w:r w:rsidRPr="00D06572">
        <w:rPr>
          <w:rFonts w:cs="Times New Roman"/>
          <w:spacing w:val="9"/>
          <w:sz w:val="22"/>
          <w:szCs w:val="22"/>
        </w:rPr>
        <w:t xml:space="preserve"> </w:t>
      </w:r>
      <w:r w:rsidRPr="00D06572">
        <w:rPr>
          <w:rFonts w:cs="Times New Roman"/>
          <w:sz w:val="22"/>
          <w:szCs w:val="22"/>
        </w:rPr>
        <w:t>in</w:t>
      </w:r>
      <w:r w:rsidRPr="00D06572">
        <w:rPr>
          <w:rFonts w:cs="Times New Roman"/>
          <w:spacing w:val="9"/>
          <w:sz w:val="22"/>
          <w:szCs w:val="22"/>
        </w:rPr>
        <w:t xml:space="preserve"> </w:t>
      </w:r>
      <w:r w:rsidRPr="00D06572">
        <w:rPr>
          <w:rFonts w:cs="Times New Roman"/>
          <w:spacing w:val="-1"/>
          <w:sz w:val="22"/>
          <w:szCs w:val="22"/>
        </w:rPr>
        <w:t>designing</w:t>
      </w:r>
      <w:r w:rsidRPr="00D06572">
        <w:rPr>
          <w:rFonts w:cs="Times New Roman"/>
          <w:spacing w:val="7"/>
          <w:sz w:val="22"/>
          <w:szCs w:val="22"/>
        </w:rPr>
        <w:t xml:space="preserve"> </w:t>
      </w:r>
      <w:r w:rsidRPr="00D06572">
        <w:rPr>
          <w:rFonts w:cs="Times New Roman"/>
          <w:spacing w:val="-1"/>
          <w:sz w:val="22"/>
          <w:szCs w:val="22"/>
        </w:rPr>
        <w:t>new</w:t>
      </w:r>
      <w:r w:rsidRPr="00D06572">
        <w:rPr>
          <w:rFonts w:cs="Times New Roman"/>
          <w:spacing w:val="9"/>
          <w:sz w:val="22"/>
          <w:szCs w:val="22"/>
        </w:rPr>
        <w:t xml:space="preserve"> </w:t>
      </w:r>
      <w:r w:rsidRPr="00D06572">
        <w:rPr>
          <w:rFonts w:cs="Times New Roman"/>
          <w:spacing w:val="-1"/>
          <w:sz w:val="22"/>
          <w:szCs w:val="22"/>
        </w:rPr>
        <w:t>Dams/Levees,</w:t>
      </w:r>
      <w:r w:rsidRPr="00D06572">
        <w:rPr>
          <w:rFonts w:cs="Times New Roman"/>
          <w:spacing w:val="9"/>
          <w:sz w:val="22"/>
          <w:szCs w:val="22"/>
        </w:rPr>
        <w:t xml:space="preserve"> </w:t>
      </w:r>
      <w:r w:rsidRPr="00D06572">
        <w:rPr>
          <w:rFonts w:cs="Times New Roman"/>
          <w:spacing w:val="-1"/>
          <w:sz w:val="22"/>
          <w:szCs w:val="22"/>
        </w:rPr>
        <w:t>as</w:t>
      </w:r>
      <w:r w:rsidRPr="00D06572">
        <w:rPr>
          <w:rFonts w:cs="Times New Roman"/>
          <w:spacing w:val="9"/>
          <w:sz w:val="22"/>
          <w:szCs w:val="22"/>
        </w:rPr>
        <w:t xml:space="preserve"> </w:t>
      </w:r>
      <w:r w:rsidRPr="00D06572">
        <w:rPr>
          <w:rFonts w:cs="Times New Roman"/>
          <w:spacing w:val="-1"/>
          <w:sz w:val="22"/>
          <w:szCs w:val="22"/>
        </w:rPr>
        <w:t>well</w:t>
      </w:r>
      <w:r w:rsidRPr="00D06572">
        <w:rPr>
          <w:rFonts w:cs="Times New Roman"/>
          <w:spacing w:val="105"/>
          <w:sz w:val="22"/>
          <w:szCs w:val="22"/>
        </w:rPr>
        <w:t xml:space="preserve"> </w:t>
      </w:r>
      <w:r w:rsidRPr="00D06572">
        <w:rPr>
          <w:rFonts w:cs="Times New Roman"/>
          <w:spacing w:val="-1"/>
          <w:sz w:val="22"/>
          <w:szCs w:val="22"/>
        </w:rPr>
        <w:t>as</w:t>
      </w:r>
      <w:r w:rsidRPr="00D06572">
        <w:rPr>
          <w:rFonts w:cs="Times New Roman"/>
          <w:sz w:val="22"/>
          <w:szCs w:val="22"/>
        </w:rPr>
        <w:t xml:space="preserve"> </w:t>
      </w:r>
      <w:r w:rsidRPr="00D06572">
        <w:rPr>
          <w:rFonts w:cs="Times New Roman"/>
          <w:spacing w:val="-1"/>
          <w:sz w:val="22"/>
          <w:szCs w:val="22"/>
        </w:rPr>
        <w:t>rehabilitating</w:t>
      </w:r>
      <w:r w:rsidRPr="00D06572">
        <w:rPr>
          <w:rFonts w:cs="Times New Roman"/>
          <w:spacing w:val="-3"/>
          <w:sz w:val="22"/>
          <w:szCs w:val="22"/>
        </w:rPr>
        <w:t xml:space="preserve"> </w:t>
      </w:r>
      <w:r w:rsidRPr="00D06572">
        <w:rPr>
          <w:rFonts w:cs="Times New Roman"/>
          <w:sz w:val="22"/>
          <w:szCs w:val="22"/>
        </w:rPr>
        <w:t>existing</w:t>
      </w:r>
      <w:r w:rsidRPr="00D06572">
        <w:rPr>
          <w:rFonts w:cs="Times New Roman"/>
          <w:spacing w:val="-3"/>
          <w:sz w:val="22"/>
          <w:szCs w:val="22"/>
        </w:rPr>
        <w:t xml:space="preserve"> </w:t>
      </w:r>
      <w:r w:rsidRPr="00D06572">
        <w:rPr>
          <w:rFonts w:cs="Times New Roman"/>
          <w:spacing w:val="-1"/>
          <w:sz w:val="22"/>
          <w:szCs w:val="22"/>
        </w:rPr>
        <w:t>Dams/Levees.</w:t>
      </w:r>
    </w:p>
    <w:p w14:paraId="40479036" w14:textId="77777777" w:rsidR="007070FE" w:rsidRPr="00D06572" w:rsidRDefault="007070FE" w:rsidP="00D4419D">
      <w:pPr>
        <w:rPr>
          <w:rFonts w:ascii="Times New Roman" w:eastAsia="Times New Roman" w:hAnsi="Times New Roman" w:cs="Times New Roman"/>
        </w:rPr>
      </w:pPr>
    </w:p>
    <w:p w14:paraId="1474370B" w14:textId="77777777" w:rsidR="007070FE" w:rsidRPr="00D06572" w:rsidRDefault="00B05541" w:rsidP="00D4419D">
      <w:pPr>
        <w:pStyle w:val="BodyText"/>
        <w:ind w:right="105"/>
        <w:jc w:val="both"/>
        <w:rPr>
          <w:rFonts w:cs="Times New Roman"/>
          <w:sz w:val="22"/>
          <w:szCs w:val="22"/>
        </w:rPr>
      </w:pPr>
      <w:r w:rsidRPr="00D06572">
        <w:rPr>
          <w:rFonts w:cs="Times New Roman"/>
          <w:spacing w:val="-1"/>
          <w:sz w:val="22"/>
          <w:szCs w:val="22"/>
        </w:rPr>
        <w:t>Firms</w:t>
      </w:r>
      <w:r w:rsidRPr="00D06572">
        <w:rPr>
          <w:rFonts w:cs="Times New Roman"/>
          <w:spacing w:val="26"/>
          <w:sz w:val="22"/>
          <w:szCs w:val="22"/>
        </w:rPr>
        <w:t xml:space="preserve"> </w:t>
      </w:r>
      <w:r w:rsidRPr="00D06572">
        <w:rPr>
          <w:rFonts w:cs="Times New Roman"/>
          <w:sz w:val="22"/>
          <w:szCs w:val="22"/>
        </w:rPr>
        <w:t>responding</w:t>
      </w:r>
      <w:r w:rsidRPr="00D06572">
        <w:rPr>
          <w:rFonts w:cs="Times New Roman"/>
          <w:spacing w:val="24"/>
          <w:sz w:val="22"/>
          <w:szCs w:val="22"/>
        </w:rPr>
        <w:t xml:space="preserve"> </w:t>
      </w:r>
      <w:r w:rsidRPr="00D06572">
        <w:rPr>
          <w:rFonts w:cs="Times New Roman"/>
          <w:sz w:val="22"/>
          <w:szCs w:val="22"/>
        </w:rPr>
        <w:t>to</w:t>
      </w:r>
      <w:r w:rsidRPr="00D06572">
        <w:rPr>
          <w:rFonts w:cs="Times New Roman"/>
          <w:spacing w:val="26"/>
          <w:sz w:val="22"/>
          <w:szCs w:val="22"/>
        </w:rPr>
        <w:t xml:space="preserve"> </w:t>
      </w:r>
      <w:r w:rsidRPr="00D06572">
        <w:rPr>
          <w:rFonts w:cs="Times New Roman"/>
          <w:sz w:val="22"/>
          <w:szCs w:val="22"/>
        </w:rPr>
        <w:t>this</w:t>
      </w:r>
      <w:r w:rsidRPr="00D06572">
        <w:rPr>
          <w:rFonts w:cs="Times New Roman"/>
          <w:spacing w:val="24"/>
          <w:sz w:val="22"/>
          <w:szCs w:val="22"/>
        </w:rPr>
        <w:t xml:space="preserve"> </w:t>
      </w:r>
      <w:r w:rsidRPr="00D06572">
        <w:rPr>
          <w:rFonts w:cs="Times New Roman"/>
          <w:spacing w:val="-1"/>
          <w:sz w:val="22"/>
          <w:szCs w:val="22"/>
        </w:rPr>
        <w:t>Task</w:t>
      </w:r>
      <w:r w:rsidRPr="00D06572">
        <w:rPr>
          <w:rFonts w:cs="Times New Roman"/>
          <w:spacing w:val="26"/>
          <w:sz w:val="22"/>
          <w:szCs w:val="22"/>
        </w:rPr>
        <w:t xml:space="preserve"> </w:t>
      </w:r>
      <w:r w:rsidRPr="00D06572">
        <w:rPr>
          <w:rFonts w:cs="Times New Roman"/>
          <w:sz w:val="22"/>
          <w:szCs w:val="22"/>
        </w:rPr>
        <w:t>must</w:t>
      </w:r>
      <w:r w:rsidRPr="00D06572">
        <w:rPr>
          <w:rFonts w:cs="Times New Roman"/>
          <w:spacing w:val="26"/>
          <w:sz w:val="22"/>
          <w:szCs w:val="22"/>
        </w:rPr>
        <w:t xml:space="preserve"> </w:t>
      </w:r>
      <w:r w:rsidRPr="00D06572">
        <w:rPr>
          <w:rFonts w:cs="Times New Roman"/>
          <w:spacing w:val="-1"/>
          <w:sz w:val="22"/>
          <w:szCs w:val="22"/>
        </w:rPr>
        <w:t>demonstrate</w:t>
      </w:r>
      <w:r w:rsidRPr="00D06572">
        <w:rPr>
          <w:rFonts w:cs="Times New Roman"/>
          <w:spacing w:val="23"/>
          <w:sz w:val="22"/>
          <w:szCs w:val="22"/>
        </w:rPr>
        <w:t xml:space="preserve"> </w:t>
      </w:r>
      <w:r w:rsidRPr="00D06572">
        <w:rPr>
          <w:rFonts w:cs="Times New Roman"/>
          <w:spacing w:val="-1"/>
          <w:sz w:val="22"/>
          <w:szCs w:val="22"/>
        </w:rPr>
        <w:t>relevant</w:t>
      </w:r>
      <w:r w:rsidRPr="00D06572">
        <w:rPr>
          <w:rFonts w:cs="Times New Roman"/>
          <w:spacing w:val="26"/>
          <w:sz w:val="22"/>
          <w:szCs w:val="22"/>
        </w:rPr>
        <w:t xml:space="preserve"> </w:t>
      </w:r>
      <w:r w:rsidRPr="00D06572">
        <w:rPr>
          <w:rFonts w:cs="Times New Roman"/>
          <w:spacing w:val="-1"/>
          <w:sz w:val="22"/>
          <w:szCs w:val="22"/>
        </w:rPr>
        <w:t>experience</w:t>
      </w:r>
      <w:r w:rsidRPr="00D06572">
        <w:rPr>
          <w:rFonts w:cs="Times New Roman"/>
          <w:spacing w:val="25"/>
          <w:sz w:val="22"/>
          <w:szCs w:val="22"/>
        </w:rPr>
        <w:t xml:space="preserve"> </w:t>
      </w:r>
      <w:r w:rsidRPr="00D06572">
        <w:rPr>
          <w:rFonts w:cs="Times New Roman"/>
          <w:spacing w:val="-1"/>
          <w:sz w:val="22"/>
          <w:szCs w:val="22"/>
        </w:rPr>
        <w:t>and</w:t>
      </w:r>
      <w:r w:rsidRPr="00D06572">
        <w:rPr>
          <w:rFonts w:cs="Times New Roman"/>
          <w:spacing w:val="28"/>
          <w:sz w:val="22"/>
          <w:szCs w:val="22"/>
        </w:rPr>
        <w:t xml:space="preserve"> </w:t>
      </w:r>
      <w:r w:rsidRPr="00D06572">
        <w:rPr>
          <w:rFonts w:cs="Times New Roman"/>
          <w:spacing w:val="-1"/>
          <w:sz w:val="22"/>
          <w:szCs w:val="22"/>
        </w:rPr>
        <w:t>appropriate</w:t>
      </w:r>
      <w:r w:rsidRPr="00D06572">
        <w:rPr>
          <w:rFonts w:cs="Times New Roman"/>
          <w:spacing w:val="25"/>
          <w:sz w:val="22"/>
          <w:szCs w:val="22"/>
        </w:rPr>
        <w:t xml:space="preserve"> </w:t>
      </w:r>
      <w:r w:rsidRPr="00D06572">
        <w:rPr>
          <w:rFonts w:cs="Times New Roman"/>
          <w:spacing w:val="-1"/>
          <w:sz w:val="22"/>
          <w:szCs w:val="22"/>
        </w:rPr>
        <w:t>licensure</w:t>
      </w:r>
      <w:r w:rsidRPr="00D06572">
        <w:rPr>
          <w:rFonts w:cs="Times New Roman"/>
          <w:spacing w:val="25"/>
          <w:sz w:val="22"/>
          <w:szCs w:val="22"/>
        </w:rPr>
        <w:t xml:space="preserve"> </w:t>
      </w:r>
      <w:r w:rsidRPr="00D06572">
        <w:rPr>
          <w:rFonts w:cs="Times New Roman"/>
          <w:spacing w:val="-1"/>
          <w:sz w:val="22"/>
          <w:szCs w:val="22"/>
        </w:rPr>
        <w:t>for</w:t>
      </w:r>
      <w:r w:rsidRPr="00D06572">
        <w:rPr>
          <w:rFonts w:cs="Times New Roman"/>
          <w:spacing w:val="28"/>
          <w:sz w:val="22"/>
          <w:szCs w:val="22"/>
        </w:rPr>
        <w:t xml:space="preserve"> </w:t>
      </w:r>
      <w:r w:rsidRPr="00D06572">
        <w:rPr>
          <w:rFonts w:cs="Times New Roman"/>
          <w:sz w:val="22"/>
          <w:szCs w:val="22"/>
        </w:rPr>
        <w:t>the</w:t>
      </w:r>
      <w:r w:rsidRPr="00D06572">
        <w:rPr>
          <w:rFonts w:cs="Times New Roman"/>
          <w:spacing w:val="87"/>
          <w:sz w:val="22"/>
          <w:szCs w:val="22"/>
        </w:rPr>
        <w:t xml:space="preserve"> </w:t>
      </w:r>
      <w:r w:rsidRPr="00D06572">
        <w:rPr>
          <w:rFonts w:cs="Times New Roman"/>
          <w:spacing w:val="-1"/>
          <w:sz w:val="22"/>
          <w:szCs w:val="22"/>
        </w:rPr>
        <w:t>types</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pacing w:val="-1"/>
          <w:sz w:val="22"/>
          <w:szCs w:val="22"/>
        </w:rPr>
        <w:t>work</w:t>
      </w:r>
      <w:r w:rsidRPr="00D06572">
        <w:rPr>
          <w:rFonts w:cs="Times New Roman"/>
          <w:sz w:val="22"/>
          <w:szCs w:val="22"/>
        </w:rPr>
        <w:t xml:space="preserve"> </w:t>
      </w:r>
      <w:r w:rsidRPr="00D06572">
        <w:rPr>
          <w:rFonts w:cs="Times New Roman"/>
          <w:spacing w:val="-1"/>
          <w:sz w:val="22"/>
          <w:szCs w:val="22"/>
        </w:rPr>
        <w:t>described</w:t>
      </w:r>
      <w:r w:rsidRPr="00D06572">
        <w:rPr>
          <w:rFonts w:cs="Times New Roman"/>
          <w:spacing w:val="2"/>
          <w:sz w:val="22"/>
          <w:szCs w:val="22"/>
        </w:rPr>
        <w:t xml:space="preserve"> </w:t>
      </w:r>
      <w:r w:rsidRPr="00D06572">
        <w:rPr>
          <w:rFonts w:cs="Times New Roman"/>
          <w:spacing w:val="-1"/>
          <w:sz w:val="22"/>
          <w:szCs w:val="22"/>
        </w:rPr>
        <w:t>below:</w:t>
      </w:r>
    </w:p>
    <w:p w14:paraId="49706927" w14:textId="77777777" w:rsidR="007070FE" w:rsidRPr="00D06572" w:rsidRDefault="007070FE" w:rsidP="00D4419D">
      <w:pPr>
        <w:rPr>
          <w:rFonts w:ascii="Times New Roman" w:eastAsia="Times New Roman" w:hAnsi="Times New Roman" w:cs="Times New Roman"/>
        </w:rPr>
      </w:pPr>
    </w:p>
    <w:p w14:paraId="787ED3EF" w14:textId="36EE8A68" w:rsidR="007070FE" w:rsidRPr="00D06572" w:rsidRDefault="00B05541" w:rsidP="00D4419D">
      <w:pPr>
        <w:pStyle w:val="BodyText"/>
        <w:ind w:right="101"/>
        <w:jc w:val="both"/>
        <w:rPr>
          <w:rFonts w:cs="Times New Roman"/>
          <w:sz w:val="22"/>
          <w:szCs w:val="22"/>
        </w:rPr>
      </w:pPr>
      <w:r w:rsidRPr="00D06572">
        <w:rPr>
          <w:rFonts w:cs="Times New Roman"/>
          <w:sz w:val="22"/>
          <w:szCs w:val="22"/>
        </w:rPr>
        <w:t>Most</w:t>
      </w:r>
      <w:r w:rsidRPr="00D06572">
        <w:rPr>
          <w:rFonts w:cs="Times New Roman"/>
          <w:spacing w:val="-10"/>
          <w:sz w:val="22"/>
          <w:szCs w:val="22"/>
        </w:rPr>
        <w:t xml:space="preserve"> </w:t>
      </w:r>
      <w:r w:rsidRPr="00D06572">
        <w:rPr>
          <w:rFonts w:cs="Times New Roman"/>
          <w:spacing w:val="-1"/>
          <w:sz w:val="22"/>
          <w:szCs w:val="22"/>
        </w:rPr>
        <w:t>dams</w:t>
      </w:r>
      <w:r w:rsidRPr="00D06572">
        <w:rPr>
          <w:rFonts w:cs="Times New Roman"/>
          <w:spacing w:val="-10"/>
          <w:sz w:val="22"/>
          <w:szCs w:val="22"/>
        </w:rPr>
        <w:t xml:space="preserve"> </w:t>
      </w:r>
      <w:r w:rsidRPr="00D06572">
        <w:rPr>
          <w:rFonts w:cs="Times New Roman"/>
          <w:spacing w:val="-1"/>
          <w:sz w:val="22"/>
          <w:szCs w:val="22"/>
        </w:rPr>
        <w:t>will</w:t>
      </w:r>
      <w:r w:rsidRPr="00D06572">
        <w:rPr>
          <w:rFonts w:cs="Times New Roman"/>
          <w:spacing w:val="-10"/>
          <w:sz w:val="22"/>
          <w:szCs w:val="22"/>
        </w:rPr>
        <w:t xml:space="preserve"> </w:t>
      </w:r>
      <w:r w:rsidRPr="00D06572">
        <w:rPr>
          <w:rFonts w:cs="Times New Roman"/>
          <w:sz w:val="22"/>
          <w:szCs w:val="22"/>
        </w:rPr>
        <w:t>be</w:t>
      </w:r>
      <w:r w:rsidRPr="00D06572">
        <w:rPr>
          <w:rFonts w:cs="Times New Roman"/>
          <w:spacing w:val="-11"/>
          <w:sz w:val="22"/>
          <w:szCs w:val="22"/>
        </w:rPr>
        <w:t xml:space="preserve"> </w:t>
      </w:r>
      <w:r w:rsidRPr="00D06572">
        <w:rPr>
          <w:rFonts w:cs="Times New Roman"/>
          <w:spacing w:val="-1"/>
          <w:sz w:val="22"/>
          <w:szCs w:val="22"/>
        </w:rPr>
        <w:t>under</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jurisdiction</w:t>
      </w:r>
      <w:r w:rsidRPr="00D06572">
        <w:rPr>
          <w:rFonts w:cs="Times New Roman"/>
          <w:spacing w:val="-10"/>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California</w:t>
      </w:r>
      <w:r w:rsidRPr="00D06572">
        <w:rPr>
          <w:rFonts w:cs="Times New Roman"/>
          <w:spacing w:val="-11"/>
          <w:sz w:val="22"/>
          <w:szCs w:val="22"/>
        </w:rPr>
        <w:t xml:space="preserve"> </w:t>
      </w:r>
      <w:r w:rsidRPr="00D06572">
        <w:rPr>
          <w:rFonts w:cs="Times New Roman"/>
          <w:spacing w:val="-1"/>
          <w:sz w:val="22"/>
          <w:szCs w:val="22"/>
        </w:rPr>
        <w:t>Department</w:t>
      </w:r>
      <w:r w:rsidRPr="00D06572">
        <w:rPr>
          <w:rFonts w:cs="Times New Roman"/>
          <w:spacing w:val="-10"/>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Water</w:t>
      </w:r>
      <w:r w:rsidRPr="00D06572">
        <w:rPr>
          <w:rFonts w:cs="Times New Roman"/>
          <w:spacing w:val="-8"/>
          <w:sz w:val="22"/>
          <w:szCs w:val="22"/>
        </w:rPr>
        <w:t xml:space="preserve"> </w:t>
      </w:r>
      <w:r w:rsidRPr="00D06572">
        <w:rPr>
          <w:rFonts w:cs="Times New Roman"/>
          <w:spacing w:val="-1"/>
          <w:sz w:val="22"/>
          <w:szCs w:val="22"/>
        </w:rPr>
        <w:t>Resources,</w:t>
      </w:r>
      <w:r w:rsidRPr="00D06572">
        <w:rPr>
          <w:rFonts w:cs="Times New Roman"/>
          <w:spacing w:val="-10"/>
          <w:sz w:val="22"/>
          <w:szCs w:val="22"/>
        </w:rPr>
        <w:t xml:space="preserve"> </w:t>
      </w:r>
      <w:r w:rsidRPr="00D06572">
        <w:rPr>
          <w:rFonts w:cs="Times New Roman"/>
          <w:spacing w:val="-1"/>
          <w:sz w:val="22"/>
          <w:szCs w:val="22"/>
        </w:rPr>
        <w:t>Division</w:t>
      </w:r>
      <w:r w:rsidRPr="00D06572">
        <w:rPr>
          <w:rFonts w:cs="Times New Roman"/>
          <w:spacing w:val="-10"/>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z w:val="22"/>
          <w:szCs w:val="22"/>
        </w:rPr>
        <w:t>Safety</w:t>
      </w:r>
      <w:r w:rsidRPr="00D06572">
        <w:rPr>
          <w:rFonts w:cs="Times New Roman"/>
          <w:spacing w:val="117"/>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Dams</w:t>
      </w:r>
      <w:r w:rsidRPr="00D06572">
        <w:rPr>
          <w:rFonts w:cs="Times New Roman"/>
          <w:spacing w:val="12"/>
          <w:sz w:val="22"/>
          <w:szCs w:val="22"/>
        </w:rPr>
        <w:t xml:space="preserve"> </w:t>
      </w:r>
      <w:r w:rsidRPr="00D06572">
        <w:rPr>
          <w:rFonts w:cs="Times New Roman"/>
          <w:spacing w:val="-1"/>
          <w:sz w:val="22"/>
          <w:szCs w:val="22"/>
        </w:rPr>
        <w:t>(DSOD),</w:t>
      </w:r>
      <w:r w:rsidRPr="00D06572">
        <w:rPr>
          <w:rFonts w:cs="Times New Roman"/>
          <w:spacing w:val="12"/>
          <w:sz w:val="22"/>
          <w:szCs w:val="22"/>
        </w:rPr>
        <w:t xml:space="preserve"> </w:t>
      </w:r>
      <w:r w:rsidRPr="00D06572">
        <w:rPr>
          <w:rFonts w:cs="Times New Roman"/>
          <w:sz w:val="22"/>
          <w:szCs w:val="22"/>
        </w:rPr>
        <w:t>thus,</w:t>
      </w:r>
      <w:r w:rsidRPr="00D06572">
        <w:rPr>
          <w:rFonts w:cs="Times New Roman"/>
          <w:spacing w:val="14"/>
          <w:sz w:val="22"/>
          <w:szCs w:val="22"/>
        </w:rPr>
        <w:t xml:space="preserve"> </w:t>
      </w:r>
      <w:r w:rsidRPr="00D06572">
        <w:rPr>
          <w:rFonts w:cs="Times New Roman"/>
          <w:spacing w:val="-1"/>
          <w:sz w:val="22"/>
          <w:szCs w:val="22"/>
        </w:rPr>
        <w:t>experience</w:t>
      </w:r>
      <w:r w:rsidRPr="00D06572">
        <w:rPr>
          <w:rFonts w:cs="Times New Roman"/>
          <w:spacing w:val="11"/>
          <w:sz w:val="22"/>
          <w:szCs w:val="22"/>
        </w:rPr>
        <w:t xml:space="preserve"> </w:t>
      </w:r>
      <w:r w:rsidRPr="00D06572">
        <w:rPr>
          <w:rFonts w:cs="Times New Roman"/>
          <w:sz w:val="22"/>
          <w:szCs w:val="22"/>
        </w:rPr>
        <w:t>working</w:t>
      </w:r>
      <w:r w:rsidRPr="00D06572">
        <w:rPr>
          <w:rFonts w:cs="Times New Roman"/>
          <w:spacing w:val="9"/>
          <w:sz w:val="22"/>
          <w:szCs w:val="22"/>
        </w:rPr>
        <w:t xml:space="preserve"> </w:t>
      </w:r>
      <w:r w:rsidRPr="00D06572">
        <w:rPr>
          <w:rFonts w:cs="Times New Roman"/>
          <w:spacing w:val="-1"/>
          <w:sz w:val="22"/>
          <w:szCs w:val="22"/>
        </w:rPr>
        <w:t>with</w:t>
      </w:r>
      <w:r w:rsidRPr="00D06572">
        <w:rPr>
          <w:rFonts w:cs="Times New Roman"/>
          <w:spacing w:val="14"/>
          <w:sz w:val="22"/>
          <w:szCs w:val="22"/>
        </w:rPr>
        <w:t xml:space="preserve"> </w:t>
      </w:r>
      <w:r w:rsidRPr="00D06572">
        <w:rPr>
          <w:rFonts w:cs="Times New Roman"/>
          <w:spacing w:val="-1"/>
          <w:sz w:val="22"/>
          <w:szCs w:val="22"/>
        </w:rPr>
        <w:t>DSOD</w:t>
      </w:r>
      <w:r w:rsidRPr="00D06572">
        <w:rPr>
          <w:rFonts w:cs="Times New Roman"/>
          <w:spacing w:val="11"/>
          <w:sz w:val="22"/>
          <w:szCs w:val="22"/>
        </w:rPr>
        <w:t xml:space="preserve"> </w:t>
      </w:r>
      <w:r w:rsidRPr="00D06572">
        <w:rPr>
          <w:rFonts w:cs="Times New Roman"/>
          <w:sz w:val="22"/>
          <w:szCs w:val="22"/>
        </w:rPr>
        <w:t>is</w:t>
      </w:r>
      <w:r w:rsidRPr="00D06572">
        <w:rPr>
          <w:rFonts w:cs="Times New Roman"/>
          <w:spacing w:val="12"/>
          <w:sz w:val="22"/>
          <w:szCs w:val="22"/>
        </w:rPr>
        <w:t xml:space="preserve"> </w:t>
      </w:r>
      <w:r w:rsidRPr="00D06572">
        <w:rPr>
          <w:rFonts w:cs="Times New Roman"/>
          <w:spacing w:val="-1"/>
          <w:sz w:val="22"/>
          <w:szCs w:val="22"/>
        </w:rPr>
        <w:t>desired.</w:t>
      </w:r>
      <w:r w:rsidRPr="00D06572">
        <w:rPr>
          <w:rFonts w:cs="Times New Roman"/>
          <w:spacing w:val="24"/>
          <w:sz w:val="22"/>
          <w:szCs w:val="22"/>
        </w:rPr>
        <w:t xml:space="preserve"> </w:t>
      </w:r>
      <w:r w:rsidR="00C03DEB">
        <w:rPr>
          <w:rFonts w:cs="Times New Roman"/>
          <w:spacing w:val="24"/>
          <w:sz w:val="22"/>
          <w:szCs w:val="22"/>
        </w:rPr>
        <w:t xml:space="preserve"> </w:t>
      </w:r>
      <w:r w:rsidRPr="00D06572">
        <w:rPr>
          <w:rFonts w:cs="Times New Roman"/>
          <w:spacing w:val="-1"/>
          <w:sz w:val="22"/>
          <w:szCs w:val="22"/>
        </w:rPr>
        <w:t>The</w:t>
      </w:r>
      <w:r w:rsidRPr="00D06572">
        <w:rPr>
          <w:rFonts w:cs="Times New Roman"/>
          <w:spacing w:val="11"/>
          <w:sz w:val="22"/>
          <w:szCs w:val="22"/>
        </w:rPr>
        <w:t xml:space="preserve"> </w:t>
      </w:r>
      <w:r w:rsidRPr="00D06572">
        <w:rPr>
          <w:rFonts w:cs="Times New Roman"/>
          <w:spacing w:val="-1"/>
          <w:sz w:val="22"/>
          <w:szCs w:val="22"/>
        </w:rPr>
        <w:t>consultant</w:t>
      </w:r>
      <w:r w:rsidRPr="00D06572">
        <w:rPr>
          <w:rFonts w:cs="Times New Roman"/>
          <w:spacing w:val="12"/>
          <w:sz w:val="22"/>
          <w:szCs w:val="22"/>
        </w:rPr>
        <w:t xml:space="preserve"> </w:t>
      </w:r>
      <w:r w:rsidRPr="00D06572">
        <w:rPr>
          <w:rFonts w:cs="Times New Roman"/>
          <w:spacing w:val="-1"/>
          <w:sz w:val="22"/>
          <w:szCs w:val="22"/>
        </w:rPr>
        <w:t>will</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1"/>
          <w:sz w:val="22"/>
          <w:szCs w:val="22"/>
        </w:rPr>
        <w:t xml:space="preserve"> </w:t>
      </w:r>
      <w:r w:rsidRPr="00D06572">
        <w:rPr>
          <w:rFonts w:cs="Times New Roman"/>
          <w:spacing w:val="-1"/>
          <w:sz w:val="22"/>
          <w:szCs w:val="22"/>
        </w:rPr>
        <w:t>expected</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77"/>
          <w:sz w:val="22"/>
          <w:szCs w:val="22"/>
        </w:rPr>
        <w:t xml:space="preserve"> </w:t>
      </w:r>
      <w:r w:rsidRPr="00D06572">
        <w:rPr>
          <w:rFonts w:cs="Times New Roman"/>
          <w:spacing w:val="-1"/>
          <w:sz w:val="22"/>
          <w:szCs w:val="22"/>
        </w:rPr>
        <w:t>lead</w:t>
      </w:r>
      <w:r w:rsidRPr="00D06572">
        <w:rPr>
          <w:rFonts w:cs="Times New Roman"/>
          <w:sz w:val="22"/>
          <w:szCs w:val="22"/>
        </w:rPr>
        <w:t xml:space="preserve"> a</w:t>
      </w:r>
      <w:r w:rsidRPr="00D06572">
        <w:rPr>
          <w:rFonts w:cs="Times New Roman"/>
          <w:spacing w:val="59"/>
          <w:sz w:val="22"/>
          <w:szCs w:val="22"/>
        </w:rPr>
        <w:t xml:space="preserve"> </w:t>
      </w:r>
      <w:r w:rsidRPr="00D06572">
        <w:rPr>
          <w:rFonts w:cs="Times New Roman"/>
          <w:spacing w:val="-1"/>
          <w:sz w:val="22"/>
          <w:szCs w:val="22"/>
        </w:rPr>
        <w:t>multidisciplinary</w:t>
      </w:r>
      <w:r w:rsidRPr="00D06572">
        <w:rPr>
          <w:rFonts w:cs="Times New Roman"/>
          <w:spacing w:val="55"/>
          <w:sz w:val="22"/>
          <w:szCs w:val="22"/>
        </w:rPr>
        <w:t xml:space="preserve"> </w:t>
      </w:r>
      <w:r w:rsidRPr="00D06572">
        <w:rPr>
          <w:rFonts w:cs="Times New Roman"/>
          <w:spacing w:val="-1"/>
          <w:sz w:val="22"/>
          <w:szCs w:val="22"/>
        </w:rPr>
        <w:t>team</w:t>
      </w:r>
      <w:r w:rsidRPr="00D06572">
        <w:rPr>
          <w:rFonts w:cs="Times New Roman"/>
          <w:sz w:val="22"/>
          <w:szCs w:val="22"/>
        </w:rPr>
        <w:t xml:space="preserve"> to </w:t>
      </w:r>
      <w:r w:rsidRPr="00D06572">
        <w:rPr>
          <w:rFonts w:cs="Times New Roman"/>
          <w:spacing w:val="-1"/>
          <w:sz w:val="22"/>
          <w:szCs w:val="22"/>
        </w:rPr>
        <w:t>perform</w:t>
      </w:r>
      <w:r w:rsidRPr="00D06572">
        <w:rPr>
          <w:rFonts w:cs="Times New Roman"/>
          <w:sz w:val="22"/>
          <w:szCs w:val="22"/>
        </w:rPr>
        <w:t xml:space="preserve"> </w:t>
      </w:r>
      <w:r w:rsidRPr="00D06572">
        <w:rPr>
          <w:rFonts w:cs="Times New Roman"/>
          <w:spacing w:val="-1"/>
          <w:sz w:val="22"/>
          <w:szCs w:val="22"/>
        </w:rPr>
        <w:t>work</w:t>
      </w:r>
      <w:r w:rsidRPr="00D06572">
        <w:rPr>
          <w:rFonts w:cs="Times New Roman"/>
          <w:sz w:val="22"/>
          <w:szCs w:val="22"/>
        </w:rPr>
        <w:t xml:space="preserve"> </w:t>
      </w:r>
      <w:r w:rsidRPr="00D06572">
        <w:rPr>
          <w:rFonts w:cs="Times New Roman"/>
          <w:spacing w:val="-1"/>
          <w:sz w:val="22"/>
          <w:szCs w:val="22"/>
        </w:rPr>
        <w:t>such</w:t>
      </w:r>
      <w:r w:rsidRPr="00D06572">
        <w:rPr>
          <w:rFonts w:cs="Times New Roman"/>
          <w:sz w:val="22"/>
          <w:szCs w:val="22"/>
        </w:rPr>
        <w:t xml:space="preserve"> </w:t>
      </w:r>
      <w:r w:rsidRPr="00D06572">
        <w:rPr>
          <w:rFonts w:cs="Times New Roman"/>
          <w:spacing w:val="-1"/>
          <w:sz w:val="22"/>
          <w:szCs w:val="22"/>
        </w:rPr>
        <w:t>as</w:t>
      </w:r>
      <w:r w:rsidRPr="00D06572">
        <w:rPr>
          <w:rFonts w:cs="Times New Roman"/>
          <w:sz w:val="22"/>
          <w:szCs w:val="22"/>
        </w:rPr>
        <w:t xml:space="preserve"> </w:t>
      </w:r>
      <w:r w:rsidRPr="00D06572">
        <w:rPr>
          <w:rFonts w:cs="Times New Roman"/>
          <w:spacing w:val="-1"/>
          <w:sz w:val="22"/>
          <w:szCs w:val="22"/>
        </w:rPr>
        <w:t>feasibility</w:t>
      </w:r>
      <w:r w:rsidRPr="00D06572">
        <w:rPr>
          <w:rFonts w:cs="Times New Roman"/>
          <w:spacing w:val="52"/>
          <w:sz w:val="22"/>
          <w:szCs w:val="22"/>
        </w:rPr>
        <w:t xml:space="preserve"> </w:t>
      </w:r>
      <w:r w:rsidRPr="00D06572">
        <w:rPr>
          <w:rFonts w:cs="Times New Roman"/>
          <w:spacing w:val="-1"/>
          <w:sz w:val="22"/>
          <w:szCs w:val="22"/>
        </w:rPr>
        <w:t>studies,</w:t>
      </w:r>
      <w:r w:rsidRPr="00D06572">
        <w:rPr>
          <w:rFonts w:cs="Times New Roman"/>
          <w:sz w:val="22"/>
          <w:szCs w:val="22"/>
        </w:rPr>
        <w:t xml:space="preserve"> site</w:t>
      </w:r>
      <w:r w:rsidRPr="00D06572">
        <w:rPr>
          <w:rFonts w:cs="Times New Roman"/>
          <w:spacing w:val="59"/>
          <w:sz w:val="22"/>
          <w:szCs w:val="22"/>
        </w:rPr>
        <w:t xml:space="preserve"> </w:t>
      </w:r>
      <w:r w:rsidRPr="00D06572">
        <w:rPr>
          <w:rFonts w:cs="Times New Roman"/>
          <w:spacing w:val="-1"/>
          <w:sz w:val="22"/>
          <w:szCs w:val="22"/>
        </w:rPr>
        <w:t>reconnaissance</w:t>
      </w:r>
      <w:r w:rsidRPr="00D06572">
        <w:rPr>
          <w:rFonts w:cs="Times New Roman"/>
          <w:spacing w:val="59"/>
          <w:sz w:val="22"/>
          <w:szCs w:val="22"/>
        </w:rPr>
        <w:t xml:space="preserve"> </w:t>
      </w:r>
      <w:r w:rsidRPr="00D06572">
        <w:rPr>
          <w:rFonts w:cs="Times New Roman"/>
          <w:spacing w:val="-1"/>
          <w:sz w:val="22"/>
          <w:szCs w:val="22"/>
        </w:rPr>
        <w:t>and</w:t>
      </w:r>
      <w:r w:rsidRPr="00D06572">
        <w:rPr>
          <w:rFonts w:cs="Times New Roman"/>
          <w:spacing w:val="117"/>
          <w:sz w:val="22"/>
          <w:szCs w:val="22"/>
        </w:rPr>
        <w:t xml:space="preserve"> </w:t>
      </w:r>
      <w:r w:rsidRPr="00D06572">
        <w:rPr>
          <w:rFonts w:cs="Times New Roman"/>
          <w:spacing w:val="-1"/>
          <w:sz w:val="22"/>
          <w:szCs w:val="22"/>
        </w:rPr>
        <w:t>geotechnical/geologic</w:t>
      </w:r>
      <w:r w:rsidRPr="00D06572">
        <w:rPr>
          <w:rFonts w:cs="Times New Roman"/>
          <w:spacing w:val="18"/>
          <w:sz w:val="22"/>
          <w:szCs w:val="22"/>
        </w:rPr>
        <w:t xml:space="preserve"> </w:t>
      </w:r>
      <w:r w:rsidRPr="00D06572">
        <w:rPr>
          <w:rFonts w:cs="Times New Roman"/>
          <w:spacing w:val="-1"/>
          <w:sz w:val="22"/>
          <w:szCs w:val="22"/>
        </w:rPr>
        <w:t>investigations,</w:t>
      </w:r>
      <w:r w:rsidRPr="00D06572">
        <w:rPr>
          <w:rFonts w:cs="Times New Roman"/>
          <w:spacing w:val="16"/>
          <w:sz w:val="22"/>
          <w:szCs w:val="22"/>
        </w:rPr>
        <w:t xml:space="preserve"> </w:t>
      </w:r>
      <w:r w:rsidRPr="00D06572">
        <w:rPr>
          <w:rFonts w:cs="Times New Roman"/>
          <w:spacing w:val="-1"/>
          <w:sz w:val="22"/>
          <w:szCs w:val="22"/>
        </w:rPr>
        <w:t>seismic</w:t>
      </w:r>
      <w:r w:rsidRPr="00D06572">
        <w:rPr>
          <w:rFonts w:cs="Times New Roman"/>
          <w:spacing w:val="18"/>
          <w:sz w:val="22"/>
          <w:szCs w:val="22"/>
        </w:rPr>
        <w:t xml:space="preserve"> </w:t>
      </w:r>
      <w:r w:rsidRPr="00D06572">
        <w:rPr>
          <w:rFonts w:cs="Times New Roman"/>
          <w:spacing w:val="-1"/>
          <w:sz w:val="22"/>
          <w:szCs w:val="22"/>
        </w:rPr>
        <w:t>and</w:t>
      </w:r>
      <w:r w:rsidRPr="00D06572">
        <w:rPr>
          <w:rFonts w:cs="Times New Roman"/>
          <w:spacing w:val="19"/>
          <w:sz w:val="22"/>
          <w:szCs w:val="22"/>
        </w:rPr>
        <w:t xml:space="preserve"> </w:t>
      </w:r>
      <w:r w:rsidRPr="00D06572">
        <w:rPr>
          <w:rFonts w:cs="Times New Roman"/>
          <w:sz w:val="22"/>
          <w:szCs w:val="22"/>
        </w:rPr>
        <w:t>stability</w:t>
      </w:r>
      <w:r w:rsidRPr="00D06572">
        <w:rPr>
          <w:rFonts w:cs="Times New Roman"/>
          <w:spacing w:val="12"/>
          <w:sz w:val="22"/>
          <w:szCs w:val="22"/>
        </w:rPr>
        <w:t xml:space="preserve"> </w:t>
      </w:r>
      <w:r w:rsidRPr="00D06572">
        <w:rPr>
          <w:rFonts w:cs="Times New Roman"/>
          <w:spacing w:val="-1"/>
          <w:sz w:val="22"/>
          <w:szCs w:val="22"/>
        </w:rPr>
        <w:t>analysis,</w:t>
      </w:r>
      <w:r w:rsidRPr="00D06572">
        <w:rPr>
          <w:rFonts w:cs="Times New Roman"/>
          <w:spacing w:val="19"/>
          <w:sz w:val="22"/>
          <w:szCs w:val="22"/>
        </w:rPr>
        <w:t xml:space="preserve"> </w:t>
      </w:r>
      <w:r w:rsidRPr="00D06572">
        <w:rPr>
          <w:rFonts w:cs="Times New Roman"/>
          <w:spacing w:val="-1"/>
          <w:sz w:val="22"/>
          <w:szCs w:val="22"/>
        </w:rPr>
        <w:t>embankment</w:t>
      </w:r>
      <w:r w:rsidRPr="00D06572">
        <w:rPr>
          <w:rFonts w:cs="Times New Roman"/>
          <w:spacing w:val="17"/>
          <w:sz w:val="22"/>
          <w:szCs w:val="22"/>
        </w:rPr>
        <w:t xml:space="preserve"> </w:t>
      </w:r>
      <w:r w:rsidRPr="00D06572">
        <w:rPr>
          <w:rFonts w:cs="Times New Roman"/>
          <w:spacing w:val="-1"/>
          <w:sz w:val="22"/>
          <w:szCs w:val="22"/>
        </w:rPr>
        <w:t>material</w:t>
      </w:r>
      <w:r w:rsidRPr="00D06572">
        <w:rPr>
          <w:rFonts w:cs="Times New Roman"/>
          <w:spacing w:val="17"/>
          <w:sz w:val="22"/>
          <w:szCs w:val="22"/>
        </w:rPr>
        <w:t xml:space="preserve"> </w:t>
      </w:r>
      <w:r w:rsidRPr="00D06572">
        <w:rPr>
          <w:rFonts w:cs="Times New Roman"/>
          <w:sz w:val="22"/>
          <w:szCs w:val="22"/>
        </w:rPr>
        <w:t>sourcing</w:t>
      </w:r>
      <w:r w:rsidRPr="00D06572">
        <w:rPr>
          <w:rFonts w:cs="Times New Roman"/>
          <w:spacing w:val="16"/>
          <w:sz w:val="22"/>
          <w:szCs w:val="22"/>
        </w:rPr>
        <w:t xml:space="preserve"> </w:t>
      </w:r>
      <w:r w:rsidRPr="00D06572">
        <w:rPr>
          <w:rFonts w:cs="Times New Roman"/>
          <w:spacing w:val="-1"/>
          <w:sz w:val="22"/>
          <w:szCs w:val="22"/>
        </w:rPr>
        <w:t>and</w:t>
      </w:r>
      <w:r w:rsidRPr="00D06572">
        <w:rPr>
          <w:rFonts w:cs="Times New Roman"/>
          <w:spacing w:val="113"/>
          <w:sz w:val="22"/>
          <w:szCs w:val="22"/>
        </w:rPr>
        <w:t xml:space="preserve"> </w:t>
      </w:r>
      <w:r w:rsidRPr="00D06572">
        <w:rPr>
          <w:rFonts w:cs="Times New Roman"/>
          <w:spacing w:val="-1"/>
          <w:sz w:val="22"/>
          <w:szCs w:val="22"/>
        </w:rPr>
        <w:t>selection,</w:t>
      </w:r>
      <w:r w:rsidRPr="00D06572">
        <w:rPr>
          <w:rFonts w:cs="Times New Roman"/>
          <w:spacing w:val="12"/>
          <w:sz w:val="22"/>
          <w:szCs w:val="22"/>
        </w:rPr>
        <w:t xml:space="preserve"> </w:t>
      </w:r>
      <w:r w:rsidRPr="00D06572">
        <w:rPr>
          <w:rFonts w:cs="Times New Roman"/>
          <w:spacing w:val="-1"/>
          <w:sz w:val="22"/>
          <w:szCs w:val="22"/>
        </w:rPr>
        <w:t>seepage</w:t>
      </w:r>
      <w:r w:rsidRPr="00D06572">
        <w:rPr>
          <w:rFonts w:cs="Times New Roman"/>
          <w:spacing w:val="13"/>
          <w:sz w:val="22"/>
          <w:szCs w:val="22"/>
        </w:rPr>
        <w:t xml:space="preserve"> </w:t>
      </w:r>
      <w:r w:rsidRPr="00D06572">
        <w:rPr>
          <w:rFonts w:cs="Times New Roman"/>
          <w:spacing w:val="-1"/>
          <w:sz w:val="22"/>
          <w:szCs w:val="22"/>
        </w:rPr>
        <w:t>analyses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mitigation,</w:t>
      </w:r>
      <w:r w:rsidRPr="00D06572">
        <w:rPr>
          <w:rFonts w:cs="Times New Roman"/>
          <w:spacing w:val="12"/>
          <w:sz w:val="22"/>
          <w:szCs w:val="22"/>
        </w:rPr>
        <w:t xml:space="preserve"> </w:t>
      </w:r>
      <w:r w:rsidRPr="00D06572">
        <w:rPr>
          <w:rFonts w:cs="Times New Roman"/>
          <w:spacing w:val="-1"/>
          <w:sz w:val="22"/>
          <w:szCs w:val="22"/>
        </w:rPr>
        <w:t>filter</w:t>
      </w:r>
      <w:r w:rsidRPr="00D06572">
        <w:rPr>
          <w:rFonts w:cs="Times New Roman"/>
          <w:spacing w:val="16"/>
          <w:sz w:val="22"/>
          <w:szCs w:val="22"/>
        </w:rPr>
        <w:t xml:space="preserve"> </w:t>
      </w:r>
      <w:r w:rsidRPr="00D06572">
        <w:rPr>
          <w:rFonts w:cs="Times New Roman"/>
          <w:spacing w:val="-1"/>
          <w:sz w:val="22"/>
          <w:szCs w:val="22"/>
        </w:rPr>
        <w:t>design,</w:t>
      </w:r>
      <w:r w:rsidRPr="00D06572">
        <w:rPr>
          <w:rFonts w:cs="Times New Roman"/>
          <w:spacing w:val="12"/>
          <w:sz w:val="22"/>
          <w:szCs w:val="22"/>
        </w:rPr>
        <w:t xml:space="preserve"> </w:t>
      </w:r>
      <w:r w:rsidRPr="00D06572">
        <w:rPr>
          <w:rFonts w:cs="Times New Roman"/>
          <w:sz w:val="22"/>
          <w:szCs w:val="22"/>
        </w:rPr>
        <w:t>spillway</w:t>
      </w:r>
      <w:r w:rsidRPr="00D06572">
        <w:rPr>
          <w:rFonts w:cs="Times New Roman"/>
          <w:spacing w:val="9"/>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outlet</w:t>
      </w:r>
      <w:r w:rsidRPr="00D06572">
        <w:rPr>
          <w:rFonts w:cs="Times New Roman"/>
          <w:spacing w:val="12"/>
          <w:sz w:val="22"/>
          <w:szCs w:val="22"/>
        </w:rPr>
        <w:t xml:space="preserve"> </w:t>
      </w:r>
      <w:r w:rsidRPr="00D06572">
        <w:rPr>
          <w:rFonts w:cs="Times New Roman"/>
          <w:spacing w:val="-1"/>
          <w:sz w:val="22"/>
          <w:szCs w:val="22"/>
        </w:rPr>
        <w:t>works</w:t>
      </w:r>
      <w:r w:rsidRPr="00D06572">
        <w:rPr>
          <w:rFonts w:cs="Times New Roman"/>
          <w:spacing w:val="12"/>
          <w:sz w:val="22"/>
          <w:szCs w:val="22"/>
        </w:rPr>
        <w:t xml:space="preserve"> </w:t>
      </w:r>
      <w:r w:rsidRPr="00D06572">
        <w:rPr>
          <w:rFonts w:cs="Times New Roman"/>
          <w:spacing w:val="-1"/>
          <w:sz w:val="22"/>
          <w:szCs w:val="22"/>
        </w:rPr>
        <w:t>design,</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analysis</w:t>
      </w:r>
      <w:r w:rsidRPr="00D06572">
        <w:rPr>
          <w:rFonts w:cs="Times New Roman"/>
          <w:spacing w:val="119"/>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mitigation</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z w:val="22"/>
          <w:szCs w:val="22"/>
        </w:rPr>
        <w:t>potential</w:t>
      </w:r>
      <w:r w:rsidRPr="00D06572">
        <w:rPr>
          <w:rFonts w:cs="Times New Roman"/>
          <w:spacing w:val="-12"/>
          <w:sz w:val="22"/>
          <w:szCs w:val="22"/>
        </w:rPr>
        <w:t xml:space="preserve"> </w:t>
      </w:r>
      <w:r w:rsidRPr="00D06572">
        <w:rPr>
          <w:rFonts w:cs="Times New Roman"/>
          <w:spacing w:val="-1"/>
          <w:sz w:val="22"/>
          <w:szCs w:val="22"/>
        </w:rPr>
        <w:t>failure</w:t>
      </w:r>
      <w:r w:rsidRPr="00D06572">
        <w:rPr>
          <w:rFonts w:cs="Times New Roman"/>
          <w:spacing w:val="-13"/>
          <w:sz w:val="22"/>
          <w:szCs w:val="22"/>
        </w:rPr>
        <w:t xml:space="preserve"> </w:t>
      </w:r>
      <w:r w:rsidRPr="00D06572">
        <w:rPr>
          <w:rFonts w:cs="Times New Roman"/>
          <w:spacing w:val="-1"/>
          <w:sz w:val="22"/>
          <w:szCs w:val="22"/>
        </w:rPr>
        <w:t>modes.</w:t>
      </w:r>
      <w:r w:rsidRPr="00D06572">
        <w:rPr>
          <w:rFonts w:cs="Times New Roman"/>
          <w:spacing w:val="38"/>
          <w:sz w:val="22"/>
          <w:szCs w:val="22"/>
        </w:rPr>
        <w:t xml:space="preserve"> </w:t>
      </w:r>
      <w:r w:rsidR="00C03DEB">
        <w:rPr>
          <w:rFonts w:cs="Times New Roman"/>
          <w:spacing w:val="38"/>
          <w:sz w:val="22"/>
          <w:szCs w:val="22"/>
        </w:rPr>
        <w:t xml:space="preserve"> </w:t>
      </w:r>
      <w:r w:rsidRPr="00D06572">
        <w:rPr>
          <w:rFonts w:cs="Times New Roman"/>
          <w:spacing w:val="-1"/>
          <w:sz w:val="22"/>
          <w:szCs w:val="22"/>
        </w:rPr>
        <w:t>The</w:t>
      </w:r>
      <w:r w:rsidRPr="00D06572">
        <w:rPr>
          <w:rFonts w:cs="Times New Roman"/>
          <w:spacing w:val="-11"/>
          <w:sz w:val="22"/>
          <w:szCs w:val="22"/>
        </w:rPr>
        <w:t xml:space="preserve"> </w:t>
      </w:r>
      <w:r w:rsidRPr="00D06572">
        <w:rPr>
          <w:rFonts w:cs="Times New Roman"/>
          <w:sz w:val="22"/>
          <w:szCs w:val="22"/>
        </w:rPr>
        <w:t>consultant</w:t>
      </w:r>
      <w:r w:rsidRPr="00D06572">
        <w:rPr>
          <w:rFonts w:cs="Times New Roman"/>
          <w:spacing w:val="-12"/>
          <w:sz w:val="22"/>
          <w:szCs w:val="22"/>
        </w:rPr>
        <w:t xml:space="preserve"> </w:t>
      </w:r>
      <w:r w:rsidRPr="00D06572">
        <w:rPr>
          <w:rFonts w:cs="Times New Roman"/>
          <w:sz w:val="22"/>
          <w:szCs w:val="22"/>
        </w:rPr>
        <w:t>may</w:t>
      </w:r>
      <w:r w:rsidRPr="00D06572">
        <w:rPr>
          <w:rFonts w:cs="Times New Roman"/>
          <w:spacing w:val="-15"/>
          <w:sz w:val="22"/>
          <w:szCs w:val="22"/>
        </w:rPr>
        <w:t xml:space="preserve"> </w:t>
      </w:r>
      <w:r w:rsidRPr="00D06572">
        <w:rPr>
          <w:rFonts w:cs="Times New Roman"/>
          <w:spacing w:val="-1"/>
          <w:sz w:val="22"/>
          <w:szCs w:val="22"/>
        </w:rPr>
        <w:t>also</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3"/>
          <w:sz w:val="22"/>
          <w:szCs w:val="22"/>
        </w:rPr>
        <w:t xml:space="preserve"> </w:t>
      </w:r>
      <w:r w:rsidRPr="00D06572">
        <w:rPr>
          <w:rFonts w:cs="Times New Roman"/>
          <w:sz w:val="22"/>
          <w:szCs w:val="22"/>
        </w:rPr>
        <w:t>tasked</w:t>
      </w:r>
      <w:r w:rsidRPr="00D06572">
        <w:rPr>
          <w:rFonts w:cs="Times New Roman"/>
          <w:spacing w:val="-10"/>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review,</w:t>
      </w:r>
      <w:r w:rsidRPr="00D06572">
        <w:rPr>
          <w:rFonts w:cs="Times New Roman"/>
          <w:spacing w:val="-12"/>
          <w:sz w:val="22"/>
          <w:szCs w:val="22"/>
        </w:rPr>
        <w:t xml:space="preserve"> </w:t>
      </w:r>
      <w:r w:rsidRPr="00D06572">
        <w:rPr>
          <w:rFonts w:cs="Times New Roman"/>
          <w:spacing w:val="-1"/>
          <w:sz w:val="22"/>
          <w:szCs w:val="22"/>
        </w:rPr>
        <w:t>study,</w:t>
      </w:r>
      <w:r w:rsidRPr="00D06572">
        <w:rPr>
          <w:rFonts w:cs="Times New Roman"/>
          <w:spacing w:val="-10"/>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z w:val="22"/>
          <w:szCs w:val="22"/>
        </w:rPr>
        <w:t>analyze</w:t>
      </w:r>
      <w:r w:rsidRPr="00D06572">
        <w:rPr>
          <w:rFonts w:cs="Times New Roman"/>
          <w:spacing w:val="67"/>
          <w:sz w:val="22"/>
          <w:szCs w:val="22"/>
        </w:rPr>
        <w:t xml:space="preserve"> </w:t>
      </w:r>
      <w:r w:rsidRPr="00D06572">
        <w:rPr>
          <w:rFonts w:cs="Times New Roman"/>
          <w:sz w:val="22"/>
          <w:szCs w:val="22"/>
        </w:rPr>
        <w:t>existing</w:t>
      </w:r>
      <w:r w:rsidRPr="00D06572">
        <w:rPr>
          <w:rFonts w:cs="Times New Roman"/>
          <w:spacing w:val="-3"/>
          <w:sz w:val="22"/>
          <w:szCs w:val="22"/>
        </w:rPr>
        <w:t xml:space="preserve"> </w:t>
      </w:r>
      <w:r w:rsidRPr="00D06572">
        <w:rPr>
          <w:rFonts w:cs="Times New Roman"/>
          <w:spacing w:val="-1"/>
          <w:sz w:val="22"/>
          <w:szCs w:val="22"/>
        </w:rPr>
        <w:t>dams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provide recommendations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construction</w:t>
      </w:r>
      <w:r w:rsidRPr="00D06572">
        <w:rPr>
          <w:rFonts w:cs="Times New Roman"/>
          <w:sz w:val="22"/>
          <w:szCs w:val="22"/>
        </w:rPr>
        <w:t xml:space="preserve"> </w:t>
      </w:r>
      <w:r w:rsidRPr="00D06572">
        <w:rPr>
          <w:rFonts w:cs="Times New Roman"/>
          <w:spacing w:val="-1"/>
          <w:sz w:val="22"/>
          <w:szCs w:val="22"/>
        </w:rPr>
        <w:t>plans</w:t>
      </w:r>
      <w:r w:rsidRPr="00D06572">
        <w:rPr>
          <w:rFonts w:cs="Times New Roman"/>
          <w:sz w:val="22"/>
          <w:szCs w:val="22"/>
        </w:rPr>
        <w:t xml:space="preserve"> </w:t>
      </w:r>
      <w:r w:rsidRPr="00D06572">
        <w:rPr>
          <w:rFonts w:cs="Times New Roman"/>
          <w:spacing w:val="-1"/>
          <w:sz w:val="22"/>
          <w:szCs w:val="22"/>
        </w:rPr>
        <w:t>for rehabilitation</w:t>
      </w:r>
      <w:r w:rsidRPr="00D06572">
        <w:rPr>
          <w:rFonts w:cs="Times New Roman"/>
          <w:sz w:val="22"/>
          <w:szCs w:val="22"/>
        </w:rPr>
        <w:t xml:space="preserve"> </w:t>
      </w:r>
      <w:r w:rsidRPr="00D06572">
        <w:rPr>
          <w:rFonts w:cs="Times New Roman"/>
          <w:spacing w:val="-1"/>
          <w:sz w:val="22"/>
          <w:szCs w:val="22"/>
        </w:rPr>
        <w:t>measures.</w:t>
      </w:r>
    </w:p>
    <w:p w14:paraId="34955EB4" w14:textId="77777777" w:rsidR="007070FE" w:rsidRPr="00D06572" w:rsidRDefault="007070FE" w:rsidP="00D4419D">
      <w:pPr>
        <w:rPr>
          <w:rFonts w:ascii="Times New Roman" w:eastAsia="Times New Roman" w:hAnsi="Times New Roman" w:cs="Times New Roman"/>
        </w:rPr>
      </w:pPr>
    </w:p>
    <w:p w14:paraId="615EE200" w14:textId="78408E9F" w:rsidR="007070FE" w:rsidRPr="00D06572" w:rsidRDefault="00B05541" w:rsidP="00D4419D">
      <w:pPr>
        <w:pStyle w:val="BodyText"/>
        <w:ind w:right="106"/>
        <w:jc w:val="both"/>
        <w:rPr>
          <w:rFonts w:cs="Times New Roman"/>
          <w:sz w:val="22"/>
          <w:szCs w:val="22"/>
        </w:rPr>
      </w:pPr>
      <w:r w:rsidRPr="00D06572">
        <w:rPr>
          <w:rFonts w:cs="Times New Roman"/>
          <w:sz w:val="22"/>
          <w:szCs w:val="22"/>
        </w:rPr>
        <w:t>With</w:t>
      </w:r>
      <w:r w:rsidRPr="00D06572">
        <w:rPr>
          <w:rFonts w:cs="Times New Roman"/>
          <w:spacing w:val="2"/>
          <w:sz w:val="22"/>
          <w:szCs w:val="22"/>
        </w:rPr>
        <w:t xml:space="preserve"> </w:t>
      </w:r>
      <w:r w:rsidRPr="00D06572">
        <w:rPr>
          <w:rFonts w:cs="Times New Roman"/>
          <w:spacing w:val="-2"/>
          <w:sz w:val="22"/>
          <w:szCs w:val="22"/>
        </w:rPr>
        <w:t>regard</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pacing w:val="-1"/>
          <w:sz w:val="22"/>
          <w:szCs w:val="22"/>
        </w:rPr>
        <w:t>levees,</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pacing w:val="-1"/>
          <w:sz w:val="22"/>
          <w:szCs w:val="22"/>
        </w:rPr>
        <w:t>consultant</w:t>
      </w:r>
      <w:r w:rsidRPr="00D06572">
        <w:rPr>
          <w:rFonts w:cs="Times New Roman"/>
          <w:spacing w:val="2"/>
          <w:sz w:val="22"/>
          <w:szCs w:val="22"/>
        </w:rPr>
        <w:t xml:space="preserve"> </w:t>
      </w:r>
      <w:r w:rsidRPr="00D06572">
        <w:rPr>
          <w:rFonts w:cs="Times New Roman"/>
          <w:sz w:val="22"/>
          <w:szCs w:val="22"/>
        </w:rPr>
        <w:t>must</w:t>
      </w:r>
      <w:r w:rsidRPr="00D06572">
        <w:rPr>
          <w:rFonts w:cs="Times New Roman"/>
          <w:spacing w:val="2"/>
          <w:sz w:val="22"/>
          <w:szCs w:val="22"/>
        </w:rPr>
        <w:t xml:space="preserve"> </w:t>
      </w:r>
      <w:r w:rsidRPr="00D06572">
        <w:rPr>
          <w:rFonts w:cs="Times New Roman"/>
          <w:spacing w:val="-1"/>
          <w:sz w:val="22"/>
          <w:szCs w:val="22"/>
        </w:rPr>
        <w:t>have</w:t>
      </w:r>
      <w:r w:rsidRPr="00D06572">
        <w:rPr>
          <w:rFonts w:cs="Times New Roman"/>
          <w:spacing w:val="1"/>
          <w:sz w:val="22"/>
          <w:szCs w:val="22"/>
        </w:rPr>
        <w:t xml:space="preserve"> </w:t>
      </w:r>
      <w:r w:rsidRPr="00D06572">
        <w:rPr>
          <w:rFonts w:cs="Times New Roman"/>
          <w:spacing w:val="-1"/>
          <w:sz w:val="22"/>
          <w:szCs w:val="22"/>
        </w:rPr>
        <w:t>demonstrated</w:t>
      </w:r>
      <w:r w:rsidRPr="00D06572">
        <w:rPr>
          <w:rFonts w:cs="Times New Roman"/>
          <w:spacing w:val="2"/>
          <w:sz w:val="22"/>
          <w:szCs w:val="22"/>
        </w:rPr>
        <w:t xml:space="preserve"> </w:t>
      </w:r>
      <w:r w:rsidRPr="00D06572">
        <w:rPr>
          <w:rFonts w:cs="Times New Roman"/>
          <w:spacing w:val="-1"/>
          <w:sz w:val="22"/>
          <w:szCs w:val="22"/>
        </w:rPr>
        <w:t>experience</w:t>
      </w:r>
      <w:r w:rsidRPr="00D06572">
        <w:rPr>
          <w:rFonts w:cs="Times New Roman"/>
          <w:spacing w:val="1"/>
          <w:sz w:val="22"/>
          <w:szCs w:val="22"/>
        </w:rPr>
        <w:t xml:space="preserve"> </w:t>
      </w:r>
      <w:r w:rsidRPr="00D06572">
        <w:rPr>
          <w:rFonts w:cs="Times New Roman"/>
          <w:sz w:val="22"/>
          <w:szCs w:val="22"/>
        </w:rPr>
        <w:t>in</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pacing w:val="-1"/>
          <w:sz w:val="22"/>
          <w:szCs w:val="22"/>
        </w:rPr>
        <w:t>design</w:t>
      </w:r>
      <w:r w:rsidRPr="00D06572">
        <w:rPr>
          <w:rFonts w:cs="Times New Roman"/>
          <w:spacing w:val="2"/>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earthen</w:t>
      </w:r>
      <w:r w:rsidRPr="00D06572">
        <w:rPr>
          <w:rFonts w:cs="Times New Roman"/>
          <w:spacing w:val="2"/>
          <w:sz w:val="22"/>
          <w:szCs w:val="22"/>
        </w:rPr>
        <w:t xml:space="preserve"> </w:t>
      </w:r>
      <w:r w:rsidRPr="00D06572">
        <w:rPr>
          <w:rFonts w:cs="Times New Roman"/>
          <w:spacing w:val="-1"/>
          <w:sz w:val="22"/>
          <w:szCs w:val="22"/>
        </w:rPr>
        <w:t>levees,</w:t>
      </w:r>
      <w:r w:rsidRPr="00D06572">
        <w:rPr>
          <w:rFonts w:cs="Times New Roman"/>
          <w:spacing w:val="107"/>
          <w:sz w:val="22"/>
          <w:szCs w:val="22"/>
        </w:rPr>
        <w:t xml:space="preserve"> </w:t>
      </w:r>
      <w:r w:rsidRPr="00D06572">
        <w:rPr>
          <w:rFonts w:cs="Times New Roman"/>
          <w:sz w:val="22"/>
          <w:szCs w:val="22"/>
        </w:rPr>
        <w:t>slope</w:t>
      </w:r>
      <w:r w:rsidRPr="00D06572">
        <w:rPr>
          <w:rFonts w:cs="Times New Roman"/>
          <w:spacing w:val="3"/>
          <w:sz w:val="22"/>
          <w:szCs w:val="22"/>
        </w:rPr>
        <w:t xml:space="preserve"> </w:t>
      </w:r>
      <w:r w:rsidRPr="00D06572">
        <w:rPr>
          <w:rFonts w:cs="Times New Roman"/>
          <w:spacing w:val="-1"/>
          <w:sz w:val="22"/>
          <w:szCs w:val="22"/>
        </w:rPr>
        <w:t>protection,</w:t>
      </w:r>
      <w:r w:rsidRPr="00D06572">
        <w:rPr>
          <w:rFonts w:cs="Times New Roman"/>
          <w:spacing w:val="4"/>
          <w:sz w:val="22"/>
          <w:szCs w:val="22"/>
        </w:rPr>
        <w:t xml:space="preserve"> </w:t>
      </w:r>
      <w:r w:rsidRPr="00D06572">
        <w:rPr>
          <w:rFonts w:cs="Times New Roman"/>
          <w:sz w:val="22"/>
          <w:szCs w:val="22"/>
        </w:rPr>
        <w:t>scour/toe</w:t>
      </w:r>
      <w:r w:rsidRPr="00D06572">
        <w:rPr>
          <w:rFonts w:cs="Times New Roman"/>
          <w:spacing w:val="3"/>
          <w:sz w:val="22"/>
          <w:szCs w:val="22"/>
        </w:rPr>
        <w:t xml:space="preserve"> </w:t>
      </w:r>
      <w:r w:rsidRPr="00D06572">
        <w:rPr>
          <w:rFonts w:cs="Times New Roman"/>
          <w:spacing w:val="-1"/>
          <w:sz w:val="22"/>
          <w:szCs w:val="22"/>
        </w:rPr>
        <w:t>protection,</w:t>
      </w:r>
      <w:r w:rsidRPr="00D06572">
        <w:rPr>
          <w:rFonts w:cs="Times New Roman"/>
          <w:spacing w:val="4"/>
          <w:sz w:val="22"/>
          <w:szCs w:val="22"/>
        </w:rPr>
        <w:t xml:space="preserve"> </w:t>
      </w:r>
      <w:r w:rsidRPr="00D06572">
        <w:rPr>
          <w:rFonts w:cs="Times New Roman"/>
          <w:sz w:val="22"/>
          <w:szCs w:val="22"/>
        </w:rPr>
        <w:t>foundation</w:t>
      </w:r>
      <w:r w:rsidRPr="00D06572">
        <w:rPr>
          <w:rFonts w:cs="Times New Roman"/>
          <w:spacing w:val="4"/>
          <w:sz w:val="22"/>
          <w:szCs w:val="22"/>
        </w:rPr>
        <w:t xml:space="preserve"> </w:t>
      </w:r>
      <w:r w:rsidRPr="00D06572">
        <w:rPr>
          <w:rFonts w:cs="Times New Roman"/>
          <w:spacing w:val="-1"/>
          <w:sz w:val="22"/>
          <w:szCs w:val="22"/>
        </w:rPr>
        <w:t>requirements,</w:t>
      </w:r>
      <w:r w:rsidRPr="00D06572">
        <w:rPr>
          <w:rFonts w:cs="Times New Roman"/>
          <w:spacing w:val="4"/>
          <w:sz w:val="22"/>
          <w:szCs w:val="22"/>
        </w:rPr>
        <w:t xml:space="preserve"> </w:t>
      </w:r>
      <w:r w:rsidRPr="00D06572">
        <w:rPr>
          <w:rFonts w:cs="Times New Roman"/>
          <w:sz w:val="22"/>
          <w:szCs w:val="22"/>
        </w:rPr>
        <w:t>embankment</w:t>
      </w:r>
      <w:r w:rsidRPr="00D06572">
        <w:rPr>
          <w:rFonts w:cs="Times New Roman"/>
          <w:spacing w:val="5"/>
          <w:sz w:val="22"/>
          <w:szCs w:val="22"/>
        </w:rPr>
        <w:t xml:space="preserve"> </w:t>
      </w:r>
      <w:r w:rsidRPr="00D06572">
        <w:rPr>
          <w:rFonts w:cs="Times New Roman"/>
          <w:spacing w:val="-1"/>
          <w:sz w:val="22"/>
          <w:szCs w:val="22"/>
        </w:rPr>
        <w:t>material,</w:t>
      </w:r>
      <w:r w:rsidRPr="00D06572">
        <w:rPr>
          <w:rFonts w:cs="Times New Roman"/>
          <w:spacing w:val="4"/>
          <w:sz w:val="22"/>
          <w:szCs w:val="22"/>
        </w:rPr>
        <w:t xml:space="preserve"> </w:t>
      </w:r>
      <w:r w:rsidRPr="00D06572">
        <w:rPr>
          <w:rFonts w:cs="Times New Roman"/>
          <w:spacing w:val="-1"/>
          <w:sz w:val="22"/>
          <w:szCs w:val="22"/>
        </w:rPr>
        <w:t>seepage</w:t>
      </w:r>
      <w:r w:rsidRPr="00D06572">
        <w:rPr>
          <w:rFonts w:cs="Times New Roman"/>
          <w:spacing w:val="6"/>
          <w:sz w:val="22"/>
          <w:szCs w:val="22"/>
        </w:rPr>
        <w:t xml:space="preserve"> </w:t>
      </w:r>
      <w:r w:rsidRPr="00D06572">
        <w:rPr>
          <w:rFonts w:cs="Times New Roman"/>
          <w:spacing w:val="-1"/>
          <w:sz w:val="22"/>
          <w:szCs w:val="22"/>
        </w:rPr>
        <w:t>analysis,</w:t>
      </w:r>
      <w:r w:rsidRPr="00D06572">
        <w:rPr>
          <w:rFonts w:cs="Times New Roman"/>
          <w:spacing w:val="87"/>
          <w:sz w:val="22"/>
          <w:szCs w:val="22"/>
        </w:rPr>
        <w:t xml:space="preserve"> </w:t>
      </w:r>
      <w:r w:rsidRPr="00D06572">
        <w:rPr>
          <w:rFonts w:cs="Times New Roman"/>
          <w:sz w:val="22"/>
          <w:szCs w:val="22"/>
        </w:rPr>
        <w:t>slope</w:t>
      </w:r>
      <w:r w:rsidRPr="00D06572">
        <w:rPr>
          <w:rFonts w:cs="Times New Roman"/>
          <w:spacing w:val="30"/>
          <w:sz w:val="22"/>
          <w:szCs w:val="22"/>
        </w:rPr>
        <w:t xml:space="preserve"> </w:t>
      </w:r>
      <w:r w:rsidRPr="00D06572">
        <w:rPr>
          <w:rFonts w:cs="Times New Roman"/>
          <w:spacing w:val="-1"/>
          <w:sz w:val="22"/>
          <w:szCs w:val="22"/>
        </w:rPr>
        <w:t>stability,</w:t>
      </w:r>
      <w:r w:rsidRPr="00D06572">
        <w:rPr>
          <w:rFonts w:cs="Times New Roman"/>
          <w:spacing w:val="31"/>
          <w:sz w:val="22"/>
          <w:szCs w:val="22"/>
        </w:rPr>
        <w:t xml:space="preserve"> </w:t>
      </w:r>
      <w:r w:rsidRPr="00D06572">
        <w:rPr>
          <w:rFonts w:cs="Times New Roman"/>
          <w:sz w:val="22"/>
          <w:szCs w:val="22"/>
        </w:rPr>
        <w:t>settlement</w:t>
      </w:r>
      <w:r w:rsidRPr="00D06572">
        <w:rPr>
          <w:rFonts w:cs="Times New Roman"/>
          <w:spacing w:val="31"/>
          <w:sz w:val="22"/>
          <w:szCs w:val="22"/>
        </w:rPr>
        <w:t xml:space="preserve"> </w:t>
      </w:r>
      <w:r w:rsidRPr="00D06572">
        <w:rPr>
          <w:rFonts w:cs="Times New Roman"/>
          <w:spacing w:val="-1"/>
          <w:sz w:val="22"/>
          <w:szCs w:val="22"/>
        </w:rPr>
        <w:t>analyses,</w:t>
      </w:r>
      <w:r w:rsidRPr="00D06572">
        <w:rPr>
          <w:rFonts w:cs="Times New Roman"/>
          <w:spacing w:val="31"/>
          <w:sz w:val="22"/>
          <w:szCs w:val="22"/>
        </w:rPr>
        <w:t xml:space="preserve"> </w:t>
      </w:r>
      <w:r w:rsidRPr="00D06572">
        <w:rPr>
          <w:rFonts w:cs="Times New Roman"/>
          <w:sz w:val="22"/>
          <w:szCs w:val="22"/>
        </w:rPr>
        <w:t>levee</w:t>
      </w:r>
      <w:r w:rsidRPr="00D06572">
        <w:rPr>
          <w:rFonts w:cs="Times New Roman"/>
          <w:spacing w:val="30"/>
          <w:sz w:val="22"/>
          <w:szCs w:val="22"/>
        </w:rPr>
        <w:t xml:space="preserve"> </w:t>
      </w:r>
      <w:r w:rsidRPr="00D06572">
        <w:rPr>
          <w:rFonts w:cs="Times New Roman"/>
          <w:spacing w:val="-1"/>
          <w:sz w:val="22"/>
          <w:szCs w:val="22"/>
        </w:rPr>
        <w:t>transitions,</w:t>
      </w:r>
      <w:r w:rsidRPr="00D06572">
        <w:rPr>
          <w:rFonts w:cs="Times New Roman"/>
          <w:spacing w:val="31"/>
          <w:sz w:val="22"/>
          <w:szCs w:val="22"/>
        </w:rPr>
        <w:t xml:space="preserve"> </w:t>
      </w:r>
      <w:r w:rsidRPr="00D06572">
        <w:rPr>
          <w:rFonts w:cs="Times New Roman"/>
          <w:spacing w:val="-1"/>
          <w:sz w:val="22"/>
          <w:szCs w:val="22"/>
        </w:rPr>
        <w:t>etc.,</w:t>
      </w:r>
      <w:r w:rsidRPr="00D06572">
        <w:rPr>
          <w:rFonts w:cs="Times New Roman"/>
          <w:spacing w:val="31"/>
          <w:sz w:val="22"/>
          <w:szCs w:val="22"/>
        </w:rPr>
        <w:t xml:space="preserve"> </w:t>
      </w:r>
      <w:r w:rsidRPr="00D06572">
        <w:rPr>
          <w:rFonts w:cs="Times New Roman"/>
          <w:spacing w:val="-1"/>
          <w:sz w:val="22"/>
          <w:szCs w:val="22"/>
        </w:rPr>
        <w:t>and</w:t>
      </w:r>
      <w:r w:rsidRPr="00D06572">
        <w:rPr>
          <w:rFonts w:cs="Times New Roman"/>
          <w:spacing w:val="31"/>
          <w:sz w:val="22"/>
          <w:szCs w:val="22"/>
        </w:rPr>
        <w:t xml:space="preserve"> </w:t>
      </w:r>
      <w:r w:rsidRPr="00D06572">
        <w:rPr>
          <w:rFonts w:cs="Times New Roman"/>
          <w:spacing w:val="-1"/>
          <w:sz w:val="22"/>
          <w:szCs w:val="22"/>
        </w:rPr>
        <w:t>design</w:t>
      </w:r>
      <w:r w:rsidRPr="00D06572">
        <w:rPr>
          <w:rFonts w:cs="Times New Roman"/>
          <w:spacing w:val="31"/>
          <w:sz w:val="22"/>
          <w:szCs w:val="22"/>
        </w:rPr>
        <w:t xml:space="preserve"> </w:t>
      </w:r>
      <w:r w:rsidRPr="00D06572">
        <w:rPr>
          <w:rFonts w:cs="Times New Roman"/>
          <w:sz w:val="22"/>
          <w:szCs w:val="22"/>
        </w:rPr>
        <w:t>such</w:t>
      </w:r>
      <w:r w:rsidRPr="00D06572">
        <w:rPr>
          <w:rFonts w:cs="Times New Roman"/>
          <w:spacing w:val="31"/>
          <w:sz w:val="22"/>
          <w:szCs w:val="22"/>
        </w:rPr>
        <w:t xml:space="preserve"> </w:t>
      </w:r>
      <w:r w:rsidRPr="00D06572">
        <w:rPr>
          <w:rFonts w:cs="Times New Roman"/>
          <w:spacing w:val="-1"/>
          <w:sz w:val="22"/>
          <w:szCs w:val="22"/>
        </w:rPr>
        <w:t>structures</w:t>
      </w:r>
      <w:r w:rsidRPr="00D06572">
        <w:rPr>
          <w:rFonts w:cs="Times New Roman"/>
          <w:spacing w:val="31"/>
          <w:sz w:val="22"/>
          <w:szCs w:val="22"/>
        </w:rPr>
        <w:t xml:space="preserve"> </w:t>
      </w:r>
      <w:r w:rsidRPr="00D06572">
        <w:rPr>
          <w:rFonts w:cs="Times New Roman"/>
          <w:sz w:val="22"/>
          <w:szCs w:val="22"/>
        </w:rPr>
        <w:t>to</w:t>
      </w:r>
      <w:r w:rsidRPr="00D06572">
        <w:rPr>
          <w:rFonts w:cs="Times New Roman"/>
          <w:spacing w:val="31"/>
          <w:sz w:val="22"/>
          <w:szCs w:val="22"/>
        </w:rPr>
        <w:t xml:space="preserve"> </w:t>
      </w:r>
      <w:r w:rsidRPr="00D06572">
        <w:rPr>
          <w:rFonts w:cs="Times New Roman"/>
          <w:spacing w:val="-1"/>
          <w:sz w:val="22"/>
          <w:szCs w:val="22"/>
        </w:rPr>
        <w:t>meet</w:t>
      </w:r>
      <w:r w:rsidRPr="00D06572">
        <w:rPr>
          <w:rFonts w:cs="Times New Roman"/>
          <w:spacing w:val="34"/>
          <w:sz w:val="22"/>
          <w:szCs w:val="22"/>
        </w:rPr>
        <w:t xml:space="preserve"> </w:t>
      </w:r>
      <w:r w:rsidRPr="00D06572">
        <w:rPr>
          <w:rFonts w:cs="Times New Roman"/>
          <w:spacing w:val="-1"/>
          <w:sz w:val="22"/>
          <w:szCs w:val="22"/>
        </w:rPr>
        <w:t>Federal</w:t>
      </w:r>
      <w:r w:rsidRPr="00D06572">
        <w:rPr>
          <w:rFonts w:cs="Times New Roman"/>
          <w:spacing w:val="78"/>
          <w:sz w:val="22"/>
          <w:szCs w:val="22"/>
        </w:rPr>
        <w:t xml:space="preserve"> </w:t>
      </w:r>
      <w:r w:rsidRPr="00D06572">
        <w:rPr>
          <w:rFonts w:cs="Times New Roman"/>
          <w:spacing w:val="-1"/>
          <w:sz w:val="22"/>
          <w:szCs w:val="22"/>
        </w:rPr>
        <w:t>Emergency</w:t>
      </w:r>
      <w:r w:rsidRPr="00D06572">
        <w:rPr>
          <w:rFonts w:cs="Times New Roman"/>
          <w:spacing w:val="26"/>
          <w:sz w:val="22"/>
          <w:szCs w:val="22"/>
        </w:rPr>
        <w:t xml:space="preserve"> </w:t>
      </w:r>
      <w:r w:rsidRPr="00D06572">
        <w:rPr>
          <w:rFonts w:cs="Times New Roman"/>
          <w:spacing w:val="-1"/>
          <w:sz w:val="22"/>
          <w:szCs w:val="22"/>
        </w:rPr>
        <w:t>Management</w:t>
      </w:r>
      <w:r w:rsidRPr="00D06572">
        <w:rPr>
          <w:rFonts w:cs="Times New Roman"/>
          <w:spacing w:val="31"/>
          <w:sz w:val="22"/>
          <w:szCs w:val="22"/>
        </w:rPr>
        <w:t xml:space="preserve"> </w:t>
      </w:r>
      <w:r w:rsidRPr="00D06572">
        <w:rPr>
          <w:rFonts w:cs="Times New Roman"/>
          <w:sz w:val="22"/>
          <w:szCs w:val="22"/>
        </w:rPr>
        <w:t>Agency</w:t>
      </w:r>
      <w:r w:rsidRPr="00D06572">
        <w:rPr>
          <w:rFonts w:cs="Times New Roman"/>
          <w:spacing w:val="26"/>
          <w:sz w:val="22"/>
          <w:szCs w:val="22"/>
        </w:rPr>
        <w:t xml:space="preserve"> </w:t>
      </w:r>
      <w:r w:rsidRPr="00D06572">
        <w:rPr>
          <w:rFonts w:cs="Times New Roman"/>
          <w:spacing w:val="-1"/>
          <w:sz w:val="22"/>
          <w:szCs w:val="22"/>
        </w:rPr>
        <w:t>(FEMA)</w:t>
      </w:r>
      <w:r w:rsidRPr="00D06572">
        <w:rPr>
          <w:rFonts w:cs="Times New Roman"/>
          <w:spacing w:val="30"/>
          <w:sz w:val="22"/>
          <w:szCs w:val="22"/>
        </w:rPr>
        <w:t xml:space="preserve"> </w:t>
      </w:r>
      <w:r w:rsidRPr="00D06572">
        <w:rPr>
          <w:rFonts w:cs="Times New Roman"/>
          <w:spacing w:val="-1"/>
          <w:sz w:val="22"/>
          <w:szCs w:val="22"/>
        </w:rPr>
        <w:t>criteria.</w:t>
      </w:r>
      <w:r w:rsidRPr="00D06572">
        <w:rPr>
          <w:rFonts w:cs="Times New Roman"/>
          <w:spacing w:val="2"/>
          <w:sz w:val="22"/>
          <w:szCs w:val="22"/>
        </w:rPr>
        <w:t xml:space="preserve"> </w:t>
      </w:r>
      <w:r w:rsidR="00C03DEB">
        <w:rPr>
          <w:rFonts w:cs="Times New Roman"/>
          <w:spacing w:val="2"/>
          <w:sz w:val="22"/>
          <w:szCs w:val="22"/>
        </w:rPr>
        <w:t xml:space="preserve"> </w:t>
      </w:r>
      <w:r w:rsidRPr="00D06572">
        <w:rPr>
          <w:rFonts w:cs="Times New Roman"/>
          <w:spacing w:val="-1"/>
          <w:sz w:val="22"/>
          <w:szCs w:val="22"/>
        </w:rPr>
        <w:t>The</w:t>
      </w:r>
      <w:r w:rsidRPr="00D06572">
        <w:rPr>
          <w:rFonts w:cs="Times New Roman"/>
          <w:spacing w:val="30"/>
          <w:sz w:val="22"/>
          <w:szCs w:val="22"/>
        </w:rPr>
        <w:t xml:space="preserve"> </w:t>
      </w:r>
      <w:r w:rsidRPr="00D06572">
        <w:rPr>
          <w:rFonts w:cs="Times New Roman"/>
          <w:spacing w:val="-1"/>
          <w:sz w:val="22"/>
          <w:szCs w:val="22"/>
        </w:rPr>
        <w:t>consultant</w:t>
      </w:r>
      <w:r w:rsidRPr="00D06572">
        <w:rPr>
          <w:rFonts w:cs="Times New Roman"/>
          <w:spacing w:val="31"/>
          <w:sz w:val="22"/>
          <w:szCs w:val="22"/>
        </w:rPr>
        <w:t xml:space="preserve"> </w:t>
      </w:r>
      <w:r w:rsidRPr="00D06572">
        <w:rPr>
          <w:rFonts w:cs="Times New Roman"/>
          <w:spacing w:val="1"/>
          <w:sz w:val="22"/>
          <w:szCs w:val="22"/>
        </w:rPr>
        <w:t>may</w:t>
      </w:r>
      <w:r w:rsidRPr="00D06572">
        <w:rPr>
          <w:rFonts w:cs="Times New Roman"/>
          <w:spacing w:val="28"/>
          <w:sz w:val="22"/>
          <w:szCs w:val="22"/>
        </w:rPr>
        <w:t xml:space="preserve"> </w:t>
      </w:r>
      <w:r w:rsidRPr="00D06572">
        <w:rPr>
          <w:rFonts w:cs="Times New Roman"/>
          <w:spacing w:val="-1"/>
          <w:sz w:val="22"/>
          <w:szCs w:val="22"/>
        </w:rPr>
        <w:t>also</w:t>
      </w:r>
      <w:r w:rsidRPr="00D06572">
        <w:rPr>
          <w:rFonts w:cs="Times New Roman"/>
          <w:spacing w:val="31"/>
          <w:sz w:val="22"/>
          <w:szCs w:val="22"/>
        </w:rPr>
        <w:t xml:space="preserve"> </w:t>
      </w:r>
      <w:r w:rsidRPr="00D06572">
        <w:rPr>
          <w:rFonts w:cs="Times New Roman"/>
          <w:sz w:val="22"/>
          <w:szCs w:val="22"/>
        </w:rPr>
        <w:t>be</w:t>
      </w:r>
      <w:r w:rsidRPr="00D06572">
        <w:rPr>
          <w:rFonts w:cs="Times New Roman"/>
          <w:spacing w:val="30"/>
          <w:sz w:val="22"/>
          <w:szCs w:val="22"/>
        </w:rPr>
        <w:t xml:space="preserve"> </w:t>
      </w:r>
      <w:r w:rsidRPr="00D06572">
        <w:rPr>
          <w:rFonts w:cs="Times New Roman"/>
          <w:spacing w:val="-1"/>
          <w:sz w:val="22"/>
          <w:szCs w:val="22"/>
        </w:rPr>
        <w:t>tasked</w:t>
      </w:r>
      <w:r w:rsidRPr="00D06572">
        <w:rPr>
          <w:rFonts w:cs="Times New Roman"/>
          <w:spacing w:val="31"/>
          <w:sz w:val="22"/>
          <w:szCs w:val="22"/>
        </w:rPr>
        <w:t xml:space="preserve"> </w:t>
      </w:r>
      <w:r w:rsidRPr="00D06572">
        <w:rPr>
          <w:rFonts w:cs="Times New Roman"/>
          <w:sz w:val="22"/>
          <w:szCs w:val="22"/>
        </w:rPr>
        <w:t>to</w:t>
      </w:r>
      <w:r w:rsidRPr="00D06572">
        <w:rPr>
          <w:rFonts w:cs="Times New Roman"/>
          <w:spacing w:val="31"/>
          <w:sz w:val="22"/>
          <w:szCs w:val="22"/>
        </w:rPr>
        <w:t xml:space="preserve"> </w:t>
      </w:r>
      <w:r w:rsidRPr="00D06572">
        <w:rPr>
          <w:rFonts w:cs="Times New Roman"/>
          <w:spacing w:val="-1"/>
          <w:sz w:val="22"/>
          <w:szCs w:val="22"/>
        </w:rPr>
        <w:t>investigate</w:t>
      </w:r>
      <w:r w:rsidRPr="00D06572">
        <w:rPr>
          <w:rFonts w:cs="Times New Roman"/>
          <w:spacing w:val="109"/>
          <w:sz w:val="22"/>
          <w:szCs w:val="22"/>
        </w:rPr>
        <w:t xml:space="preserve"> </w:t>
      </w:r>
      <w:r w:rsidRPr="00D06572">
        <w:rPr>
          <w:rFonts w:cs="Times New Roman"/>
          <w:sz w:val="22"/>
          <w:szCs w:val="22"/>
        </w:rPr>
        <w:t>existing</w:t>
      </w:r>
      <w:r w:rsidRPr="00D06572">
        <w:rPr>
          <w:rFonts w:cs="Times New Roman"/>
          <w:spacing w:val="-3"/>
          <w:sz w:val="22"/>
          <w:szCs w:val="22"/>
        </w:rPr>
        <w:t xml:space="preserve"> </w:t>
      </w:r>
      <w:r w:rsidRPr="00D06572">
        <w:rPr>
          <w:rFonts w:cs="Times New Roman"/>
          <w:spacing w:val="-1"/>
          <w:sz w:val="22"/>
          <w:szCs w:val="22"/>
        </w:rPr>
        <w:t>levees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prepare</w:t>
      </w:r>
      <w:r w:rsidRPr="00D06572">
        <w:rPr>
          <w:rFonts w:cs="Times New Roman"/>
          <w:spacing w:val="-1"/>
          <w:sz w:val="22"/>
          <w:szCs w:val="22"/>
        </w:rPr>
        <w:t xml:space="preserve"> </w:t>
      </w:r>
      <w:r w:rsidRPr="00D06572">
        <w:rPr>
          <w:rFonts w:cs="Times New Roman"/>
          <w:sz w:val="22"/>
          <w:szCs w:val="22"/>
        </w:rPr>
        <w:t>a</w:t>
      </w:r>
      <w:r w:rsidRPr="00D06572">
        <w:rPr>
          <w:rFonts w:cs="Times New Roman"/>
          <w:spacing w:val="-1"/>
          <w:sz w:val="22"/>
          <w:szCs w:val="22"/>
        </w:rPr>
        <w:t xml:space="preserve"> report</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pacing w:val="-1"/>
          <w:sz w:val="22"/>
          <w:szCs w:val="22"/>
        </w:rPr>
        <w:t>findings</w:t>
      </w:r>
      <w:r w:rsidRPr="00D06572">
        <w:rPr>
          <w:rFonts w:cs="Times New Roman"/>
          <w:spacing w:val="2"/>
          <w:sz w:val="22"/>
          <w:szCs w:val="22"/>
        </w:rPr>
        <w:t xml:space="preserve"> </w:t>
      </w:r>
      <w:r w:rsidRPr="00D06572">
        <w:rPr>
          <w:rFonts w:cs="Times New Roman"/>
          <w:spacing w:val="-1"/>
          <w:sz w:val="22"/>
          <w:szCs w:val="22"/>
        </w:rPr>
        <w:t>with</w:t>
      </w:r>
      <w:r w:rsidRPr="00D06572">
        <w:rPr>
          <w:rFonts w:cs="Times New Roman"/>
          <w:sz w:val="22"/>
          <w:szCs w:val="22"/>
        </w:rPr>
        <w:t xml:space="preserve"> </w:t>
      </w:r>
      <w:r w:rsidRPr="00D06572">
        <w:rPr>
          <w:rFonts w:cs="Times New Roman"/>
          <w:spacing w:val="-1"/>
          <w:sz w:val="22"/>
          <w:szCs w:val="22"/>
        </w:rPr>
        <w:t>recommendations</w:t>
      </w:r>
      <w:r w:rsidRPr="00D06572">
        <w:rPr>
          <w:rFonts w:cs="Times New Roman"/>
          <w:sz w:val="22"/>
          <w:szCs w:val="22"/>
        </w:rPr>
        <w:t xml:space="preserve"> for</w:t>
      </w:r>
      <w:r w:rsidRPr="00D06572">
        <w:rPr>
          <w:rFonts w:cs="Times New Roman"/>
          <w:spacing w:val="-1"/>
          <w:sz w:val="22"/>
          <w:szCs w:val="22"/>
        </w:rPr>
        <w:t xml:space="preserve"> rehabilitation.</w:t>
      </w:r>
    </w:p>
    <w:p w14:paraId="10110633" w14:textId="77777777" w:rsidR="007070FE" w:rsidRPr="00D06572" w:rsidRDefault="007070FE" w:rsidP="00D4419D">
      <w:pPr>
        <w:rPr>
          <w:rFonts w:ascii="Times New Roman" w:eastAsia="Times New Roman" w:hAnsi="Times New Roman" w:cs="Times New Roman"/>
        </w:rPr>
      </w:pPr>
    </w:p>
    <w:p w14:paraId="78279117" w14:textId="175A8357"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D.3</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Potholing</w:t>
      </w:r>
      <w:r w:rsidRPr="00D06572">
        <w:rPr>
          <w:rFonts w:cs="Times New Roman"/>
          <w:color w:val="365F91"/>
          <w:spacing w:val="-2"/>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1"/>
          <w:sz w:val="22"/>
          <w:szCs w:val="22"/>
          <w:u w:val="thick" w:color="365F91"/>
        </w:rPr>
        <w:t xml:space="preserve"> </w:t>
      </w:r>
      <w:r w:rsidRPr="00D06572">
        <w:rPr>
          <w:rFonts w:cs="Times New Roman"/>
          <w:color w:val="365F91"/>
          <w:spacing w:val="-2"/>
          <w:sz w:val="22"/>
          <w:szCs w:val="22"/>
          <w:u w:val="thick" w:color="365F91"/>
        </w:rPr>
        <w:t>Utility</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Location</w:t>
      </w:r>
    </w:p>
    <w:p w14:paraId="20F612E6" w14:textId="77777777" w:rsidR="007070FE" w:rsidRPr="00D06572" w:rsidRDefault="00B05541" w:rsidP="00D1574B">
      <w:pPr>
        <w:pStyle w:val="BodyText"/>
        <w:ind w:right="103"/>
        <w:jc w:val="both"/>
        <w:rPr>
          <w:rFonts w:cs="Times New Roman"/>
          <w:sz w:val="22"/>
          <w:szCs w:val="22"/>
        </w:rPr>
      </w:pPr>
      <w:r w:rsidRPr="00D06572">
        <w:rPr>
          <w:rFonts w:cs="Times New Roman"/>
          <w:spacing w:val="-1"/>
          <w:sz w:val="22"/>
          <w:szCs w:val="22"/>
        </w:rPr>
        <w:t>Firms</w:t>
      </w:r>
      <w:r w:rsidRPr="00D06572">
        <w:rPr>
          <w:rFonts w:cs="Times New Roman"/>
          <w:spacing w:val="36"/>
          <w:sz w:val="22"/>
          <w:szCs w:val="22"/>
        </w:rPr>
        <w:t xml:space="preserve"> </w:t>
      </w:r>
      <w:r w:rsidRPr="00D06572">
        <w:rPr>
          <w:rFonts w:cs="Times New Roman"/>
          <w:spacing w:val="-1"/>
          <w:sz w:val="22"/>
          <w:szCs w:val="22"/>
        </w:rPr>
        <w:t>responding</w:t>
      </w:r>
      <w:r w:rsidRPr="00D06572">
        <w:rPr>
          <w:rFonts w:cs="Times New Roman"/>
          <w:spacing w:val="33"/>
          <w:sz w:val="22"/>
          <w:szCs w:val="22"/>
        </w:rPr>
        <w:t xml:space="preserve"> </w:t>
      </w:r>
      <w:r w:rsidRPr="00D06572">
        <w:rPr>
          <w:rFonts w:cs="Times New Roman"/>
          <w:sz w:val="22"/>
          <w:szCs w:val="22"/>
        </w:rPr>
        <w:t>to</w:t>
      </w:r>
      <w:r w:rsidRPr="00D06572">
        <w:rPr>
          <w:rFonts w:cs="Times New Roman"/>
          <w:spacing w:val="36"/>
          <w:sz w:val="22"/>
          <w:szCs w:val="22"/>
        </w:rPr>
        <w:t xml:space="preserve"> </w:t>
      </w:r>
      <w:r w:rsidRPr="00D06572">
        <w:rPr>
          <w:rFonts w:cs="Times New Roman"/>
          <w:sz w:val="22"/>
          <w:szCs w:val="22"/>
        </w:rPr>
        <w:t>this</w:t>
      </w:r>
      <w:r w:rsidRPr="00D06572">
        <w:rPr>
          <w:rFonts w:cs="Times New Roman"/>
          <w:spacing w:val="36"/>
          <w:sz w:val="22"/>
          <w:szCs w:val="22"/>
        </w:rPr>
        <w:t xml:space="preserve"> </w:t>
      </w:r>
      <w:r w:rsidRPr="00D06572">
        <w:rPr>
          <w:rFonts w:cs="Times New Roman"/>
          <w:spacing w:val="-1"/>
          <w:sz w:val="22"/>
          <w:szCs w:val="22"/>
        </w:rPr>
        <w:t>Task</w:t>
      </w:r>
      <w:r w:rsidRPr="00D06572">
        <w:rPr>
          <w:rFonts w:cs="Times New Roman"/>
          <w:spacing w:val="36"/>
          <w:sz w:val="22"/>
          <w:szCs w:val="22"/>
        </w:rPr>
        <w:t xml:space="preserve"> </w:t>
      </w:r>
      <w:r w:rsidRPr="00D06572">
        <w:rPr>
          <w:rFonts w:cs="Times New Roman"/>
          <w:spacing w:val="-1"/>
          <w:sz w:val="22"/>
          <w:szCs w:val="22"/>
        </w:rPr>
        <w:t>shall</w:t>
      </w:r>
      <w:r w:rsidRPr="00D06572">
        <w:rPr>
          <w:rFonts w:cs="Times New Roman"/>
          <w:spacing w:val="36"/>
          <w:sz w:val="22"/>
          <w:szCs w:val="22"/>
        </w:rPr>
        <w:t xml:space="preserve"> </w:t>
      </w:r>
      <w:r w:rsidRPr="00D06572">
        <w:rPr>
          <w:rFonts w:cs="Times New Roman"/>
          <w:spacing w:val="-1"/>
          <w:sz w:val="22"/>
          <w:szCs w:val="22"/>
        </w:rPr>
        <w:t>demonstrate</w:t>
      </w:r>
      <w:r w:rsidRPr="00D06572">
        <w:rPr>
          <w:rFonts w:cs="Times New Roman"/>
          <w:spacing w:val="35"/>
          <w:sz w:val="22"/>
          <w:szCs w:val="22"/>
        </w:rPr>
        <w:t xml:space="preserve"> </w:t>
      </w:r>
      <w:r w:rsidRPr="00D06572">
        <w:rPr>
          <w:rFonts w:cs="Times New Roman"/>
          <w:spacing w:val="-1"/>
          <w:sz w:val="22"/>
          <w:szCs w:val="22"/>
        </w:rPr>
        <w:t>relevant</w:t>
      </w:r>
      <w:r w:rsidRPr="00D06572">
        <w:rPr>
          <w:rFonts w:cs="Times New Roman"/>
          <w:spacing w:val="36"/>
          <w:sz w:val="22"/>
          <w:szCs w:val="22"/>
        </w:rPr>
        <w:t xml:space="preserve"> </w:t>
      </w:r>
      <w:r w:rsidRPr="00D06572">
        <w:rPr>
          <w:rFonts w:cs="Times New Roman"/>
          <w:spacing w:val="-1"/>
          <w:sz w:val="22"/>
          <w:szCs w:val="22"/>
        </w:rPr>
        <w:t>experience,</w:t>
      </w:r>
      <w:r w:rsidRPr="00D06572">
        <w:rPr>
          <w:rFonts w:cs="Times New Roman"/>
          <w:spacing w:val="36"/>
          <w:sz w:val="22"/>
          <w:szCs w:val="22"/>
        </w:rPr>
        <w:t xml:space="preserve"> </w:t>
      </w:r>
      <w:r w:rsidRPr="00D06572">
        <w:rPr>
          <w:rFonts w:cs="Times New Roman"/>
          <w:spacing w:val="-1"/>
          <w:sz w:val="22"/>
          <w:szCs w:val="22"/>
        </w:rPr>
        <w:t>licensure,</w:t>
      </w:r>
      <w:r w:rsidRPr="00D06572">
        <w:rPr>
          <w:rFonts w:cs="Times New Roman"/>
          <w:spacing w:val="36"/>
          <w:sz w:val="22"/>
          <w:szCs w:val="22"/>
        </w:rPr>
        <w:t xml:space="preserve"> </w:t>
      </w:r>
      <w:r w:rsidRPr="00D06572">
        <w:rPr>
          <w:rFonts w:cs="Times New Roman"/>
          <w:spacing w:val="-1"/>
          <w:sz w:val="22"/>
          <w:szCs w:val="22"/>
        </w:rPr>
        <w:t>and</w:t>
      </w:r>
      <w:r w:rsidRPr="00D06572">
        <w:rPr>
          <w:rFonts w:cs="Times New Roman"/>
          <w:spacing w:val="36"/>
          <w:sz w:val="22"/>
          <w:szCs w:val="22"/>
        </w:rPr>
        <w:t xml:space="preserve"> </w:t>
      </w:r>
      <w:r w:rsidRPr="00D06572">
        <w:rPr>
          <w:rFonts w:cs="Times New Roman"/>
          <w:spacing w:val="-1"/>
          <w:sz w:val="22"/>
          <w:szCs w:val="22"/>
        </w:rPr>
        <w:t>certifications</w:t>
      </w:r>
      <w:r w:rsidRPr="00D06572">
        <w:rPr>
          <w:rFonts w:cs="Times New Roman"/>
          <w:spacing w:val="36"/>
          <w:sz w:val="22"/>
          <w:szCs w:val="22"/>
        </w:rPr>
        <w:t xml:space="preserve"> </w:t>
      </w:r>
      <w:r w:rsidRPr="00D06572">
        <w:rPr>
          <w:rFonts w:cs="Times New Roman"/>
          <w:spacing w:val="-1"/>
          <w:sz w:val="22"/>
          <w:szCs w:val="22"/>
        </w:rPr>
        <w:t>for</w:t>
      </w:r>
      <w:r w:rsidRPr="00D06572">
        <w:rPr>
          <w:rFonts w:cs="Times New Roman"/>
          <w:spacing w:val="119"/>
          <w:sz w:val="22"/>
          <w:szCs w:val="22"/>
        </w:rPr>
        <w:t xml:space="preserve"> </w:t>
      </w:r>
      <w:r w:rsidRPr="00D06572">
        <w:rPr>
          <w:rFonts w:cs="Times New Roman"/>
          <w:spacing w:val="-1"/>
          <w:sz w:val="22"/>
          <w:szCs w:val="22"/>
        </w:rPr>
        <w:t>providing</w:t>
      </w:r>
      <w:r w:rsidRPr="00D06572">
        <w:rPr>
          <w:rFonts w:cs="Times New Roman"/>
          <w:spacing w:val="14"/>
          <w:sz w:val="22"/>
          <w:szCs w:val="22"/>
        </w:rPr>
        <w:t xml:space="preserve"> </w:t>
      </w:r>
      <w:r w:rsidRPr="00D06572">
        <w:rPr>
          <w:rFonts w:cs="Times New Roman"/>
          <w:spacing w:val="-1"/>
          <w:sz w:val="22"/>
          <w:szCs w:val="22"/>
        </w:rPr>
        <w:t>Underground</w:t>
      </w:r>
      <w:r w:rsidRPr="00D06572">
        <w:rPr>
          <w:rFonts w:cs="Times New Roman"/>
          <w:spacing w:val="16"/>
          <w:sz w:val="22"/>
          <w:szCs w:val="22"/>
        </w:rPr>
        <w:t xml:space="preserve"> </w:t>
      </w:r>
      <w:r w:rsidRPr="00D06572">
        <w:rPr>
          <w:rFonts w:cs="Times New Roman"/>
          <w:sz w:val="22"/>
          <w:szCs w:val="22"/>
        </w:rPr>
        <w:t>Utility</w:t>
      </w:r>
      <w:r w:rsidRPr="00D06572">
        <w:rPr>
          <w:rFonts w:cs="Times New Roman"/>
          <w:spacing w:val="9"/>
          <w:sz w:val="22"/>
          <w:szCs w:val="22"/>
        </w:rPr>
        <w:t xml:space="preserve"> </w:t>
      </w:r>
      <w:r w:rsidRPr="00D06572">
        <w:rPr>
          <w:rFonts w:cs="Times New Roman"/>
          <w:sz w:val="22"/>
          <w:szCs w:val="22"/>
        </w:rPr>
        <w:t>Potholing</w:t>
      </w:r>
      <w:r w:rsidRPr="00D06572">
        <w:rPr>
          <w:rFonts w:cs="Times New Roman"/>
          <w:spacing w:val="14"/>
          <w:sz w:val="22"/>
          <w:szCs w:val="22"/>
        </w:rPr>
        <w:t xml:space="preserve"> </w:t>
      </w:r>
      <w:r w:rsidRPr="00D06572">
        <w:rPr>
          <w:rFonts w:cs="Times New Roman"/>
          <w:spacing w:val="-1"/>
          <w:sz w:val="22"/>
          <w:szCs w:val="22"/>
        </w:rPr>
        <w:t>Services</w:t>
      </w:r>
      <w:r w:rsidRPr="00D06572">
        <w:rPr>
          <w:rFonts w:cs="Times New Roman"/>
          <w:spacing w:val="17"/>
          <w:sz w:val="22"/>
          <w:szCs w:val="22"/>
        </w:rPr>
        <w:t xml:space="preserve"> </w:t>
      </w:r>
      <w:r w:rsidRPr="00D06572">
        <w:rPr>
          <w:rFonts w:cs="Times New Roman"/>
          <w:spacing w:val="-1"/>
          <w:sz w:val="22"/>
          <w:szCs w:val="22"/>
        </w:rPr>
        <w:t>for</w:t>
      </w:r>
      <w:r w:rsidRPr="00D06572">
        <w:rPr>
          <w:rFonts w:cs="Times New Roman"/>
          <w:spacing w:val="16"/>
          <w:sz w:val="22"/>
          <w:szCs w:val="22"/>
        </w:rPr>
        <w:t xml:space="preserve"> </w:t>
      </w:r>
      <w:r w:rsidRPr="00D06572">
        <w:rPr>
          <w:rFonts w:cs="Times New Roman"/>
          <w:spacing w:val="-1"/>
          <w:sz w:val="22"/>
          <w:szCs w:val="22"/>
        </w:rPr>
        <w:t>District</w:t>
      </w:r>
      <w:r w:rsidRPr="00D06572">
        <w:rPr>
          <w:rFonts w:cs="Times New Roman"/>
          <w:spacing w:val="17"/>
          <w:sz w:val="22"/>
          <w:szCs w:val="22"/>
        </w:rPr>
        <w:t xml:space="preserve"> </w:t>
      </w:r>
      <w:r w:rsidRPr="00D06572">
        <w:rPr>
          <w:rFonts w:cs="Times New Roman"/>
          <w:spacing w:val="-1"/>
          <w:sz w:val="22"/>
          <w:szCs w:val="22"/>
        </w:rPr>
        <w:t>Capital</w:t>
      </w:r>
      <w:r w:rsidRPr="00D06572">
        <w:rPr>
          <w:rFonts w:cs="Times New Roman"/>
          <w:spacing w:val="17"/>
          <w:sz w:val="22"/>
          <w:szCs w:val="22"/>
        </w:rPr>
        <w:t xml:space="preserve"> </w:t>
      </w:r>
      <w:r w:rsidRPr="00D06572">
        <w:rPr>
          <w:rFonts w:cs="Times New Roman"/>
          <w:spacing w:val="-1"/>
          <w:sz w:val="22"/>
          <w:szCs w:val="22"/>
        </w:rPr>
        <w:t>Improvement</w:t>
      </w:r>
      <w:r w:rsidRPr="00D06572">
        <w:rPr>
          <w:rFonts w:cs="Times New Roman"/>
          <w:spacing w:val="17"/>
          <w:sz w:val="22"/>
          <w:szCs w:val="22"/>
        </w:rPr>
        <w:t xml:space="preserve"> </w:t>
      </w:r>
      <w:r w:rsidRPr="00D06572">
        <w:rPr>
          <w:rFonts w:cs="Times New Roman"/>
          <w:spacing w:val="-1"/>
          <w:sz w:val="22"/>
          <w:szCs w:val="22"/>
        </w:rPr>
        <w:t>Projects,</w:t>
      </w:r>
      <w:r w:rsidRPr="00D06572">
        <w:rPr>
          <w:rFonts w:cs="Times New Roman"/>
          <w:spacing w:val="16"/>
          <w:sz w:val="22"/>
          <w:szCs w:val="22"/>
        </w:rPr>
        <w:t xml:space="preserve"> </w:t>
      </w:r>
      <w:r w:rsidRPr="00D06572">
        <w:rPr>
          <w:rFonts w:cs="Times New Roman"/>
          <w:spacing w:val="-1"/>
          <w:sz w:val="22"/>
          <w:szCs w:val="22"/>
        </w:rPr>
        <w:t>including</w:t>
      </w:r>
      <w:r w:rsidRPr="00D06572">
        <w:rPr>
          <w:rFonts w:cs="Times New Roman"/>
          <w:spacing w:val="109"/>
          <w:sz w:val="22"/>
          <w:szCs w:val="22"/>
        </w:rPr>
        <w:t xml:space="preserve"> </w:t>
      </w:r>
      <w:r w:rsidRPr="00D06572">
        <w:rPr>
          <w:rFonts w:cs="Times New Roman"/>
          <w:spacing w:val="-1"/>
          <w:sz w:val="22"/>
          <w:szCs w:val="22"/>
        </w:rPr>
        <w:t>all</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following:</w:t>
      </w:r>
    </w:p>
    <w:p w14:paraId="1B3FB8A1" w14:textId="77777777" w:rsidR="007070FE" w:rsidRPr="00D06572" w:rsidRDefault="007070FE" w:rsidP="00D1574B">
      <w:pPr>
        <w:jc w:val="both"/>
        <w:rPr>
          <w:rFonts w:ascii="Times New Roman" w:eastAsia="Times New Roman" w:hAnsi="Times New Roman" w:cs="Times New Roman"/>
        </w:rPr>
      </w:pPr>
    </w:p>
    <w:p w14:paraId="769ABF5E" w14:textId="77777777" w:rsidR="007070FE" w:rsidRPr="00D06572" w:rsidRDefault="00B05541" w:rsidP="00D1574B">
      <w:pPr>
        <w:pStyle w:val="BodyText"/>
        <w:numPr>
          <w:ilvl w:val="0"/>
          <w:numId w:val="9"/>
        </w:numPr>
        <w:tabs>
          <w:tab w:val="left" w:pos="821"/>
        </w:tabs>
        <w:ind w:right="109"/>
        <w:jc w:val="both"/>
        <w:rPr>
          <w:rFonts w:cs="Times New Roman"/>
          <w:sz w:val="22"/>
          <w:szCs w:val="22"/>
        </w:rPr>
      </w:pPr>
      <w:r w:rsidRPr="00D06572">
        <w:rPr>
          <w:rFonts w:cs="Times New Roman"/>
          <w:spacing w:val="-1"/>
          <w:sz w:val="22"/>
          <w:szCs w:val="22"/>
        </w:rPr>
        <w:t>Coordination</w:t>
      </w:r>
      <w:r w:rsidRPr="00D06572">
        <w:rPr>
          <w:rFonts w:cs="Times New Roman"/>
          <w:spacing w:val="45"/>
          <w:sz w:val="22"/>
          <w:szCs w:val="22"/>
        </w:rPr>
        <w:t xml:space="preserve"> </w:t>
      </w:r>
      <w:r w:rsidRPr="00D06572">
        <w:rPr>
          <w:rFonts w:cs="Times New Roman"/>
          <w:spacing w:val="-1"/>
          <w:sz w:val="22"/>
          <w:szCs w:val="22"/>
        </w:rPr>
        <w:t>with</w:t>
      </w:r>
      <w:r w:rsidRPr="00D06572">
        <w:rPr>
          <w:rFonts w:cs="Times New Roman"/>
          <w:spacing w:val="45"/>
          <w:sz w:val="22"/>
          <w:szCs w:val="22"/>
        </w:rPr>
        <w:t xml:space="preserve"> </w:t>
      </w:r>
      <w:r w:rsidRPr="00D06572">
        <w:rPr>
          <w:rFonts w:cs="Times New Roman"/>
          <w:spacing w:val="-1"/>
          <w:sz w:val="22"/>
          <w:szCs w:val="22"/>
        </w:rPr>
        <w:t>each</w:t>
      </w:r>
      <w:r w:rsidRPr="00D06572">
        <w:rPr>
          <w:rFonts w:cs="Times New Roman"/>
          <w:spacing w:val="45"/>
          <w:sz w:val="22"/>
          <w:szCs w:val="22"/>
        </w:rPr>
        <w:t xml:space="preserve"> </w:t>
      </w:r>
      <w:r w:rsidRPr="00D06572">
        <w:rPr>
          <w:rFonts w:cs="Times New Roman"/>
          <w:sz w:val="22"/>
          <w:szCs w:val="22"/>
        </w:rPr>
        <w:t>of</w:t>
      </w:r>
      <w:r w:rsidRPr="00D06572">
        <w:rPr>
          <w:rFonts w:cs="Times New Roman"/>
          <w:spacing w:val="44"/>
          <w:sz w:val="22"/>
          <w:szCs w:val="22"/>
        </w:rPr>
        <w:t xml:space="preserve"> </w:t>
      </w:r>
      <w:r w:rsidRPr="00D06572">
        <w:rPr>
          <w:rFonts w:cs="Times New Roman"/>
          <w:sz w:val="22"/>
          <w:szCs w:val="22"/>
        </w:rPr>
        <w:t>the</w:t>
      </w:r>
      <w:r w:rsidRPr="00D06572">
        <w:rPr>
          <w:rFonts w:cs="Times New Roman"/>
          <w:spacing w:val="44"/>
          <w:sz w:val="22"/>
          <w:szCs w:val="22"/>
        </w:rPr>
        <w:t xml:space="preserve"> </w:t>
      </w:r>
      <w:r w:rsidRPr="00D06572">
        <w:rPr>
          <w:rFonts w:cs="Times New Roman"/>
          <w:sz w:val="22"/>
          <w:szCs w:val="22"/>
        </w:rPr>
        <w:t>utility</w:t>
      </w:r>
      <w:r w:rsidRPr="00D06572">
        <w:rPr>
          <w:rFonts w:cs="Times New Roman"/>
          <w:spacing w:val="38"/>
          <w:sz w:val="22"/>
          <w:szCs w:val="22"/>
        </w:rPr>
        <w:t xml:space="preserve"> </w:t>
      </w:r>
      <w:r w:rsidRPr="00D06572">
        <w:rPr>
          <w:rFonts w:cs="Times New Roman"/>
          <w:spacing w:val="-1"/>
          <w:sz w:val="22"/>
          <w:szCs w:val="22"/>
        </w:rPr>
        <w:t>companies,</w:t>
      </w:r>
      <w:r w:rsidRPr="00D06572">
        <w:rPr>
          <w:rFonts w:cs="Times New Roman"/>
          <w:spacing w:val="45"/>
          <w:sz w:val="22"/>
          <w:szCs w:val="22"/>
        </w:rPr>
        <w:t xml:space="preserve"> </w:t>
      </w:r>
      <w:r w:rsidRPr="00D06572">
        <w:rPr>
          <w:rFonts w:cs="Times New Roman"/>
          <w:spacing w:val="-1"/>
          <w:sz w:val="22"/>
          <w:szCs w:val="22"/>
        </w:rPr>
        <w:t>such</w:t>
      </w:r>
      <w:r w:rsidRPr="00D06572">
        <w:rPr>
          <w:rFonts w:cs="Times New Roman"/>
          <w:spacing w:val="45"/>
          <w:sz w:val="22"/>
          <w:szCs w:val="22"/>
        </w:rPr>
        <w:t xml:space="preserve"> </w:t>
      </w:r>
      <w:r w:rsidRPr="00D06572">
        <w:rPr>
          <w:rFonts w:cs="Times New Roman"/>
          <w:spacing w:val="-1"/>
          <w:sz w:val="22"/>
          <w:szCs w:val="22"/>
        </w:rPr>
        <w:t>as</w:t>
      </w:r>
      <w:r w:rsidRPr="00D06572">
        <w:rPr>
          <w:rFonts w:cs="Times New Roman"/>
          <w:spacing w:val="45"/>
          <w:sz w:val="22"/>
          <w:szCs w:val="22"/>
        </w:rPr>
        <w:t xml:space="preserve"> </w:t>
      </w:r>
      <w:r w:rsidRPr="00D06572">
        <w:rPr>
          <w:rFonts w:cs="Times New Roman"/>
          <w:spacing w:val="-1"/>
          <w:sz w:val="22"/>
          <w:szCs w:val="22"/>
        </w:rPr>
        <w:t>verifying</w:t>
      </w:r>
      <w:r w:rsidRPr="00D06572">
        <w:rPr>
          <w:rFonts w:cs="Times New Roman"/>
          <w:spacing w:val="43"/>
          <w:sz w:val="22"/>
          <w:szCs w:val="22"/>
        </w:rPr>
        <w:t xml:space="preserve"> </w:t>
      </w:r>
      <w:r w:rsidRPr="00D06572">
        <w:rPr>
          <w:rFonts w:cs="Times New Roman"/>
          <w:spacing w:val="-1"/>
          <w:sz w:val="22"/>
          <w:szCs w:val="22"/>
        </w:rPr>
        <w:t>utility</w:t>
      </w:r>
      <w:r w:rsidRPr="00D06572">
        <w:rPr>
          <w:rFonts w:cs="Times New Roman"/>
          <w:spacing w:val="43"/>
          <w:sz w:val="22"/>
          <w:szCs w:val="22"/>
        </w:rPr>
        <w:t xml:space="preserve"> </w:t>
      </w:r>
      <w:r w:rsidRPr="00D06572">
        <w:rPr>
          <w:rFonts w:cs="Times New Roman"/>
          <w:sz w:val="22"/>
          <w:szCs w:val="22"/>
        </w:rPr>
        <w:t>type</w:t>
      </w:r>
      <w:r w:rsidRPr="00D06572">
        <w:rPr>
          <w:rFonts w:cs="Times New Roman"/>
          <w:spacing w:val="44"/>
          <w:sz w:val="22"/>
          <w:szCs w:val="22"/>
        </w:rPr>
        <w:t xml:space="preserve"> </w:t>
      </w:r>
      <w:r w:rsidRPr="00D06572">
        <w:rPr>
          <w:rFonts w:cs="Times New Roman"/>
          <w:spacing w:val="-1"/>
          <w:sz w:val="22"/>
          <w:szCs w:val="22"/>
        </w:rPr>
        <w:t>and</w:t>
      </w:r>
      <w:r w:rsidRPr="00D06572">
        <w:rPr>
          <w:rFonts w:cs="Times New Roman"/>
          <w:spacing w:val="45"/>
          <w:sz w:val="22"/>
          <w:szCs w:val="22"/>
        </w:rPr>
        <w:t xml:space="preserve"> </w:t>
      </w:r>
      <w:r w:rsidRPr="00D06572">
        <w:rPr>
          <w:rFonts w:cs="Times New Roman"/>
          <w:spacing w:val="-1"/>
          <w:sz w:val="22"/>
          <w:szCs w:val="22"/>
        </w:rPr>
        <w:t>material,</w:t>
      </w:r>
      <w:r w:rsidRPr="00D06572">
        <w:rPr>
          <w:rFonts w:cs="Times New Roman"/>
          <w:spacing w:val="101"/>
          <w:sz w:val="22"/>
          <w:szCs w:val="22"/>
        </w:rPr>
        <w:t xml:space="preserve"> </w:t>
      </w:r>
      <w:r w:rsidRPr="00D06572">
        <w:rPr>
          <w:rFonts w:cs="Times New Roman"/>
          <w:spacing w:val="-1"/>
          <w:sz w:val="22"/>
          <w:szCs w:val="22"/>
        </w:rPr>
        <w:t>ensuring</w:t>
      </w:r>
      <w:r w:rsidRPr="00D06572">
        <w:rPr>
          <w:rFonts w:cs="Times New Roman"/>
          <w:spacing w:val="-3"/>
          <w:sz w:val="22"/>
          <w:szCs w:val="22"/>
        </w:rPr>
        <w:t xml:space="preserve"> </w:t>
      </w:r>
      <w:r w:rsidRPr="00D06572">
        <w:rPr>
          <w:rFonts w:cs="Times New Roman"/>
          <w:spacing w:val="-1"/>
          <w:sz w:val="22"/>
          <w:szCs w:val="22"/>
        </w:rPr>
        <w:t>protection</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utility</w:t>
      </w:r>
      <w:r w:rsidRPr="00D06572">
        <w:rPr>
          <w:rFonts w:cs="Times New Roman"/>
          <w:spacing w:val="-8"/>
          <w:sz w:val="22"/>
          <w:szCs w:val="22"/>
        </w:rPr>
        <w:t xml:space="preserve"> </w:t>
      </w:r>
      <w:r w:rsidRPr="00D06572">
        <w:rPr>
          <w:rFonts w:cs="Times New Roman"/>
          <w:sz w:val="22"/>
          <w:szCs w:val="22"/>
        </w:rPr>
        <w:t>during</w:t>
      </w:r>
      <w:r w:rsidRPr="00D06572">
        <w:rPr>
          <w:rFonts w:cs="Times New Roman"/>
          <w:spacing w:val="-3"/>
          <w:sz w:val="22"/>
          <w:szCs w:val="22"/>
        </w:rPr>
        <w:t xml:space="preserve"> </w:t>
      </w:r>
      <w:r w:rsidRPr="00D06572">
        <w:rPr>
          <w:rFonts w:cs="Times New Roman"/>
          <w:sz w:val="22"/>
          <w:szCs w:val="22"/>
        </w:rPr>
        <w:t xml:space="preserve">potholing, </w:t>
      </w:r>
      <w:r w:rsidRPr="00D06572">
        <w:rPr>
          <w:rFonts w:cs="Times New Roman"/>
          <w:spacing w:val="-1"/>
          <w:sz w:val="22"/>
          <w:szCs w:val="22"/>
        </w:rPr>
        <w:t>etc.</w:t>
      </w:r>
    </w:p>
    <w:p w14:paraId="29AC72E9" w14:textId="564168C1" w:rsidR="007070FE" w:rsidRPr="00605033" w:rsidRDefault="00B05541" w:rsidP="00D1574B">
      <w:pPr>
        <w:pStyle w:val="BodyText"/>
        <w:numPr>
          <w:ilvl w:val="0"/>
          <w:numId w:val="9"/>
        </w:numPr>
        <w:tabs>
          <w:tab w:val="left" w:pos="821"/>
        </w:tabs>
        <w:ind w:right="109"/>
        <w:jc w:val="both"/>
        <w:rPr>
          <w:rFonts w:cs="Times New Roman"/>
          <w:sz w:val="22"/>
          <w:szCs w:val="22"/>
        </w:rPr>
      </w:pPr>
      <w:r w:rsidRPr="00D06572">
        <w:rPr>
          <w:rFonts w:cs="Times New Roman"/>
          <w:spacing w:val="-1"/>
          <w:sz w:val="22"/>
          <w:szCs w:val="22"/>
        </w:rPr>
        <w:t>Secure</w:t>
      </w:r>
      <w:r w:rsidRPr="00D06572">
        <w:rPr>
          <w:rFonts w:cs="Times New Roman"/>
          <w:spacing w:val="-9"/>
          <w:sz w:val="22"/>
          <w:szCs w:val="22"/>
        </w:rPr>
        <w:t xml:space="preserve"> </w:t>
      </w:r>
      <w:r w:rsidRPr="00D06572">
        <w:rPr>
          <w:rFonts w:cs="Times New Roman"/>
          <w:spacing w:val="1"/>
          <w:sz w:val="22"/>
          <w:szCs w:val="22"/>
        </w:rPr>
        <w:t>any</w:t>
      </w:r>
      <w:r w:rsidRPr="00D06572">
        <w:rPr>
          <w:rFonts w:cs="Times New Roman"/>
          <w:spacing w:val="-15"/>
          <w:sz w:val="22"/>
          <w:szCs w:val="22"/>
        </w:rPr>
        <w:t xml:space="preserve"> </w:t>
      </w:r>
      <w:r w:rsidRPr="00D06572">
        <w:rPr>
          <w:rFonts w:cs="Times New Roman"/>
          <w:spacing w:val="-1"/>
          <w:sz w:val="22"/>
          <w:szCs w:val="22"/>
        </w:rPr>
        <w:t>required</w:t>
      </w:r>
      <w:r w:rsidRPr="00D06572">
        <w:rPr>
          <w:rFonts w:cs="Times New Roman"/>
          <w:spacing w:val="-8"/>
          <w:sz w:val="22"/>
          <w:szCs w:val="22"/>
        </w:rPr>
        <w:t xml:space="preserve"> </w:t>
      </w:r>
      <w:r w:rsidRPr="00D06572">
        <w:rPr>
          <w:rFonts w:cs="Times New Roman"/>
          <w:spacing w:val="-1"/>
          <w:sz w:val="22"/>
          <w:szCs w:val="22"/>
        </w:rPr>
        <w:t>encroachment</w:t>
      </w:r>
      <w:r w:rsidRPr="00D06572">
        <w:rPr>
          <w:rFonts w:cs="Times New Roman"/>
          <w:spacing w:val="-10"/>
          <w:sz w:val="22"/>
          <w:szCs w:val="22"/>
        </w:rPr>
        <w:t xml:space="preserve"> </w:t>
      </w:r>
      <w:r w:rsidRPr="00D06572">
        <w:rPr>
          <w:rFonts w:cs="Times New Roman"/>
          <w:sz w:val="22"/>
          <w:szCs w:val="22"/>
        </w:rPr>
        <w:t>permits,</w:t>
      </w:r>
      <w:r w:rsidRPr="00D06572">
        <w:rPr>
          <w:rFonts w:cs="Times New Roman"/>
          <w:spacing w:val="-10"/>
          <w:sz w:val="22"/>
          <w:szCs w:val="22"/>
        </w:rPr>
        <w:t xml:space="preserve"> </w:t>
      </w:r>
      <w:r w:rsidRPr="00D06572">
        <w:rPr>
          <w:rFonts w:cs="Times New Roman"/>
          <w:spacing w:val="-1"/>
          <w:sz w:val="22"/>
          <w:szCs w:val="22"/>
        </w:rPr>
        <w:t>including</w:t>
      </w:r>
      <w:r w:rsidRPr="00D06572">
        <w:rPr>
          <w:rFonts w:cs="Times New Roman"/>
          <w:spacing w:val="-12"/>
          <w:sz w:val="22"/>
          <w:szCs w:val="22"/>
        </w:rPr>
        <w:t xml:space="preserve"> </w:t>
      </w:r>
      <w:r w:rsidRPr="00D06572">
        <w:rPr>
          <w:rFonts w:cs="Times New Roman"/>
          <w:spacing w:val="-1"/>
          <w:sz w:val="22"/>
          <w:szCs w:val="22"/>
        </w:rPr>
        <w:t>design</w:t>
      </w:r>
      <w:r w:rsidRPr="00D06572">
        <w:rPr>
          <w:rFonts w:cs="Times New Roman"/>
          <w:spacing w:val="-8"/>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pacing w:val="-1"/>
          <w:sz w:val="22"/>
          <w:szCs w:val="22"/>
        </w:rPr>
        <w:t>implementation</w:t>
      </w:r>
      <w:r w:rsidRPr="00D06572">
        <w:rPr>
          <w:rFonts w:cs="Times New Roman"/>
          <w:spacing w:val="-10"/>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any</w:t>
      </w:r>
      <w:r w:rsidRPr="00D06572">
        <w:rPr>
          <w:rFonts w:cs="Times New Roman"/>
          <w:spacing w:val="-15"/>
          <w:sz w:val="22"/>
          <w:szCs w:val="22"/>
        </w:rPr>
        <w:t xml:space="preserve"> </w:t>
      </w:r>
      <w:r w:rsidRPr="00D06572">
        <w:rPr>
          <w:rFonts w:cs="Times New Roman"/>
          <w:sz w:val="22"/>
          <w:szCs w:val="22"/>
        </w:rPr>
        <w:t>necessary</w:t>
      </w:r>
      <w:r w:rsidRPr="00D06572">
        <w:rPr>
          <w:rFonts w:cs="Times New Roman"/>
          <w:spacing w:val="97"/>
          <w:sz w:val="22"/>
          <w:szCs w:val="22"/>
        </w:rPr>
        <w:t xml:space="preserve"> </w:t>
      </w:r>
      <w:r w:rsidRPr="00D06572">
        <w:rPr>
          <w:rFonts w:cs="Times New Roman"/>
          <w:sz w:val="22"/>
          <w:szCs w:val="22"/>
        </w:rPr>
        <w:t>temporary</w:t>
      </w:r>
      <w:r w:rsidRPr="00D06572">
        <w:rPr>
          <w:rFonts w:cs="Times New Roman"/>
          <w:spacing w:val="-5"/>
          <w:sz w:val="22"/>
          <w:szCs w:val="22"/>
        </w:rPr>
        <w:t xml:space="preserve"> </w:t>
      </w:r>
      <w:r w:rsidRPr="00D06572">
        <w:rPr>
          <w:rFonts w:cs="Times New Roman"/>
          <w:spacing w:val="-1"/>
          <w:sz w:val="22"/>
          <w:szCs w:val="22"/>
        </w:rPr>
        <w:t>traffic</w:t>
      </w:r>
      <w:r w:rsidRPr="00D06572">
        <w:rPr>
          <w:rFonts w:cs="Times New Roman"/>
          <w:spacing w:val="1"/>
          <w:sz w:val="22"/>
          <w:szCs w:val="22"/>
        </w:rPr>
        <w:t xml:space="preserve"> </w:t>
      </w:r>
      <w:r w:rsidRPr="00D06572">
        <w:rPr>
          <w:rFonts w:cs="Times New Roman"/>
          <w:sz w:val="22"/>
          <w:szCs w:val="22"/>
        </w:rPr>
        <w:t xml:space="preserve">controls </w:t>
      </w:r>
      <w:r w:rsidRPr="00D06572">
        <w:rPr>
          <w:rFonts w:cs="Times New Roman"/>
          <w:spacing w:val="-1"/>
          <w:sz w:val="22"/>
          <w:szCs w:val="22"/>
        </w:rPr>
        <w:t>as</w:t>
      </w:r>
      <w:r w:rsidRPr="00D06572">
        <w:rPr>
          <w:rFonts w:cs="Times New Roman"/>
          <w:sz w:val="22"/>
          <w:szCs w:val="22"/>
        </w:rPr>
        <w:t xml:space="preserve"> may</w:t>
      </w:r>
      <w:r w:rsidRPr="00D06572">
        <w:rPr>
          <w:rFonts w:cs="Times New Roman"/>
          <w:spacing w:val="-5"/>
          <w:sz w:val="22"/>
          <w:szCs w:val="22"/>
        </w:rPr>
        <w:t xml:space="preserve"> </w:t>
      </w:r>
      <w:r w:rsidRPr="00D06572">
        <w:rPr>
          <w:rFonts w:cs="Times New Roman"/>
          <w:spacing w:val="1"/>
          <w:sz w:val="22"/>
          <w:szCs w:val="22"/>
        </w:rPr>
        <w:t>be</w:t>
      </w:r>
      <w:r w:rsidRPr="00D06572">
        <w:rPr>
          <w:rFonts w:cs="Times New Roman"/>
          <w:spacing w:val="-1"/>
          <w:sz w:val="22"/>
          <w:szCs w:val="22"/>
        </w:rPr>
        <w:t xml:space="preserve"> required</w:t>
      </w:r>
      <w:r w:rsidRPr="00D06572">
        <w:rPr>
          <w:rFonts w:cs="Times New Roman"/>
          <w:sz w:val="22"/>
          <w:szCs w:val="22"/>
        </w:rPr>
        <w:t xml:space="preserve"> </w:t>
      </w:r>
      <w:r w:rsidRPr="00D06572">
        <w:rPr>
          <w:rFonts w:cs="Times New Roman"/>
          <w:spacing w:val="2"/>
          <w:sz w:val="22"/>
          <w:szCs w:val="22"/>
        </w:rPr>
        <w:t>by</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
          <w:sz w:val="22"/>
          <w:szCs w:val="22"/>
        </w:rPr>
        <w:t xml:space="preserve"> local</w:t>
      </w:r>
      <w:r w:rsidRPr="00D06572">
        <w:rPr>
          <w:rFonts w:cs="Times New Roman"/>
          <w:sz w:val="22"/>
          <w:szCs w:val="22"/>
        </w:rPr>
        <w:t xml:space="preserve"> </w:t>
      </w:r>
      <w:r w:rsidRPr="00D06572">
        <w:rPr>
          <w:rFonts w:cs="Times New Roman"/>
          <w:spacing w:val="-1"/>
          <w:sz w:val="22"/>
          <w:szCs w:val="22"/>
        </w:rPr>
        <w:t>agency.</w:t>
      </w:r>
    </w:p>
    <w:p w14:paraId="245893D0" w14:textId="46E6F6AD" w:rsidR="007070FE" w:rsidRPr="00D06572" w:rsidRDefault="00B05541" w:rsidP="00D1574B">
      <w:pPr>
        <w:pStyle w:val="BodyText"/>
        <w:numPr>
          <w:ilvl w:val="0"/>
          <w:numId w:val="9"/>
        </w:numPr>
        <w:tabs>
          <w:tab w:val="left" w:pos="821"/>
        </w:tabs>
        <w:ind w:right="109"/>
        <w:jc w:val="both"/>
        <w:rPr>
          <w:rFonts w:cs="Times New Roman"/>
          <w:sz w:val="22"/>
          <w:szCs w:val="22"/>
        </w:rPr>
      </w:pPr>
      <w:r w:rsidRPr="00D06572">
        <w:rPr>
          <w:rFonts w:cs="Times New Roman"/>
          <w:spacing w:val="-1"/>
          <w:sz w:val="22"/>
          <w:szCs w:val="22"/>
        </w:rPr>
        <w:t>Performance</w:t>
      </w:r>
      <w:r w:rsidRPr="00D06572">
        <w:rPr>
          <w:rFonts w:cs="Times New Roman"/>
          <w:spacing w:val="51"/>
          <w:sz w:val="22"/>
          <w:szCs w:val="22"/>
        </w:rPr>
        <w:t xml:space="preserve"> </w:t>
      </w:r>
      <w:r w:rsidRPr="00D06572">
        <w:rPr>
          <w:rFonts w:cs="Times New Roman"/>
          <w:sz w:val="22"/>
          <w:szCs w:val="22"/>
        </w:rPr>
        <w:t>of</w:t>
      </w:r>
      <w:r w:rsidRPr="00D06572">
        <w:rPr>
          <w:rFonts w:cs="Times New Roman"/>
          <w:spacing w:val="52"/>
          <w:sz w:val="22"/>
          <w:szCs w:val="22"/>
        </w:rPr>
        <w:t xml:space="preserve"> </w:t>
      </w:r>
      <w:r w:rsidRPr="00D06572">
        <w:rPr>
          <w:rFonts w:cs="Times New Roman"/>
          <w:spacing w:val="-1"/>
          <w:sz w:val="22"/>
          <w:szCs w:val="22"/>
        </w:rPr>
        <w:t>air</w:t>
      </w:r>
      <w:r w:rsidRPr="00D06572">
        <w:rPr>
          <w:rFonts w:cs="Times New Roman"/>
          <w:spacing w:val="52"/>
          <w:sz w:val="22"/>
          <w:szCs w:val="22"/>
        </w:rPr>
        <w:t xml:space="preserve"> </w:t>
      </w:r>
      <w:r w:rsidRPr="00D06572">
        <w:rPr>
          <w:rFonts w:cs="Times New Roman"/>
          <w:sz w:val="22"/>
          <w:szCs w:val="22"/>
        </w:rPr>
        <w:t>vacuum</w:t>
      </w:r>
      <w:r w:rsidRPr="00D06572">
        <w:rPr>
          <w:rFonts w:cs="Times New Roman"/>
          <w:spacing w:val="53"/>
          <w:sz w:val="22"/>
          <w:szCs w:val="22"/>
        </w:rPr>
        <w:t xml:space="preserve"> </w:t>
      </w:r>
      <w:r w:rsidRPr="00D06572">
        <w:rPr>
          <w:rFonts w:cs="Times New Roman"/>
          <w:spacing w:val="-1"/>
          <w:sz w:val="22"/>
          <w:szCs w:val="22"/>
        </w:rPr>
        <w:t>excavation</w:t>
      </w:r>
      <w:r w:rsidRPr="00D06572">
        <w:rPr>
          <w:rFonts w:cs="Times New Roman"/>
          <w:spacing w:val="52"/>
          <w:sz w:val="22"/>
          <w:szCs w:val="22"/>
        </w:rPr>
        <w:t xml:space="preserve"> </w:t>
      </w:r>
      <w:r w:rsidR="00CD02C6">
        <w:rPr>
          <w:rFonts w:cs="Times New Roman"/>
          <w:spacing w:val="-1"/>
          <w:sz w:val="22"/>
          <w:szCs w:val="22"/>
        </w:rPr>
        <w:t>"</w:t>
      </w:r>
      <w:r w:rsidRPr="00D06572">
        <w:rPr>
          <w:rFonts w:cs="Times New Roman"/>
          <w:spacing w:val="-1"/>
          <w:sz w:val="22"/>
          <w:szCs w:val="22"/>
        </w:rPr>
        <w:t>Air</w:t>
      </w:r>
      <w:r w:rsidRPr="00D06572">
        <w:rPr>
          <w:rFonts w:cs="Times New Roman"/>
          <w:spacing w:val="52"/>
          <w:sz w:val="22"/>
          <w:szCs w:val="22"/>
        </w:rPr>
        <w:t xml:space="preserve"> </w:t>
      </w:r>
      <w:r w:rsidRPr="00D06572">
        <w:rPr>
          <w:rFonts w:cs="Times New Roman"/>
          <w:spacing w:val="-1"/>
          <w:sz w:val="22"/>
          <w:szCs w:val="22"/>
        </w:rPr>
        <w:t>Knife</w:t>
      </w:r>
      <w:r w:rsidR="00CD02C6">
        <w:rPr>
          <w:rFonts w:cs="Times New Roman"/>
          <w:spacing w:val="-1"/>
          <w:sz w:val="22"/>
          <w:szCs w:val="22"/>
        </w:rPr>
        <w:t>"</w:t>
      </w:r>
      <w:r w:rsidRPr="00D06572">
        <w:rPr>
          <w:rFonts w:cs="Times New Roman"/>
          <w:spacing w:val="50"/>
          <w:sz w:val="22"/>
          <w:szCs w:val="22"/>
        </w:rPr>
        <w:t xml:space="preserve"> </w:t>
      </w:r>
      <w:r w:rsidRPr="00D06572">
        <w:rPr>
          <w:rFonts w:cs="Times New Roman"/>
          <w:sz w:val="22"/>
          <w:szCs w:val="22"/>
        </w:rPr>
        <w:t>pothole</w:t>
      </w:r>
      <w:r w:rsidRPr="00D06572">
        <w:rPr>
          <w:rFonts w:cs="Times New Roman"/>
          <w:spacing w:val="51"/>
          <w:sz w:val="22"/>
          <w:szCs w:val="22"/>
        </w:rPr>
        <w:t xml:space="preserve"> </w:t>
      </w:r>
      <w:r w:rsidRPr="00D06572">
        <w:rPr>
          <w:rFonts w:cs="Times New Roman"/>
          <w:sz w:val="22"/>
          <w:szCs w:val="22"/>
        </w:rPr>
        <w:t>technology</w:t>
      </w:r>
      <w:r w:rsidRPr="00D06572">
        <w:rPr>
          <w:rFonts w:cs="Times New Roman"/>
          <w:spacing w:val="50"/>
          <w:sz w:val="22"/>
          <w:szCs w:val="22"/>
        </w:rPr>
        <w:t xml:space="preserve"> </w:t>
      </w:r>
      <w:r w:rsidRPr="00D06572">
        <w:rPr>
          <w:rFonts w:cs="Times New Roman"/>
          <w:sz w:val="22"/>
          <w:szCs w:val="22"/>
        </w:rPr>
        <w:t>or</w:t>
      </w:r>
      <w:r w:rsidRPr="00D06572">
        <w:rPr>
          <w:rFonts w:cs="Times New Roman"/>
          <w:spacing w:val="52"/>
          <w:sz w:val="22"/>
          <w:szCs w:val="22"/>
        </w:rPr>
        <w:t xml:space="preserve"> </w:t>
      </w:r>
      <w:r w:rsidRPr="00D06572">
        <w:rPr>
          <w:rFonts w:cs="Times New Roman"/>
          <w:sz w:val="22"/>
          <w:szCs w:val="22"/>
        </w:rPr>
        <w:t>other</w:t>
      </w:r>
      <w:r w:rsidRPr="00D06572">
        <w:rPr>
          <w:rFonts w:cs="Times New Roman"/>
          <w:spacing w:val="52"/>
          <w:sz w:val="22"/>
          <w:szCs w:val="22"/>
        </w:rPr>
        <w:t xml:space="preserve"> </w:t>
      </w:r>
      <w:r w:rsidRPr="00D06572">
        <w:rPr>
          <w:rFonts w:cs="Times New Roman"/>
          <w:spacing w:val="-1"/>
          <w:sz w:val="22"/>
          <w:szCs w:val="22"/>
        </w:rPr>
        <w:t>appropriate</w:t>
      </w:r>
      <w:r w:rsidRPr="00D06572">
        <w:rPr>
          <w:rFonts w:cs="Times New Roman"/>
          <w:spacing w:val="71"/>
          <w:sz w:val="22"/>
          <w:szCs w:val="22"/>
        </w:rPr>
        <w:t xml:space="preserve"> </w:t>
      </w:r>
      <w:r w:rsidRPr="00D06572">
        <w:rPr>
          <w:rFonts w:cs="Times New Roman"/>
          <w:spacing w:val="-1"/>
          <w:sz w:val="22"/>
          <w:szCs w:val="22"/>
        </w:rPr>
        <w:t>investigative methods.</w:t>
      </w:r>
    </w:p>
    <w:p w14:paraId="752B62CF"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Detailed</w:t>
      </w:r>
      <w:r w:rsidRPr="00D06572">
        <w:rPr>
          <w:rFonts w:cs="Times New Roman"/>
          <w:sz w:val="22"/>
          <w:szCs w:val="22"/>
        </w:rPr>
        <w:t xml:space="preserve"> </w:t>
      </w:r>
      <w:r w:rsidRPr="00D06572">
        <w:rPr>
          <w:rFonts w:cs="Times New Roman"/>
          <w:spacing w:val="-1"/>
          <w:sz w:val="22"/>
          <w:szCs w:val="22"/>
        </w:rPr>
        <w:t>reports</w:t>
      </w:r>
      <w:r w:rsidRPr="00D06572">
        <w:rPr>
          <w:rFonts w:cs="Times New Roman"/>
          <w:sz w:val="22"/>
          <w:szCs w:val="22"/>
        </w:rPr>
        <w:t xml:space="preserve"> </w:t>
      </w:r>
      <w:r w:rsidRPr="00D06572">
        <w:rPr>
          <w:rFonts w:cs="Times New Roman"/>
          <w:spacing w:val="-1"/>
          <w:sz w:val="22"/>
          <w:szCs w:val="22"/>
        </w:rPr>
        <w:t>including</w:t>
      </w:r>
      <w:r w:rsidRPr="00D06572">
        <w:rPr>
          <w:rFonts w:cs="Times New Roman"/>
          <w:spacing w:val="-3"/>
          <w:sz w:val="22"/>
          <w:szCs w:val="22"/>
        </w:rPr>
        <w:t xml:space="preserve"> </w:t>
      </w:r>
      <w:r w:rsidRPr="00D06572">
        <w:rPr>
          <w:rFonts w:cs="Times New Roman"/>
          <w:sz w:val="22"/>
          <w:szCs w:val="22"/>
        </w:rPr>
        <w:t>ALL</w:t>
      </w:r>
      <w:r w:rsidRPr="00D06572">
        <w:rPr>
          <w:rFonts w:cs="Times New Roman"/>
          <w:spacing w:val="-3"/>
          <w:sz w:val="22"/>
          <w:szCs w:val="22"/>
        </w:rPr>
        <w:t xml:space="preserve"> </w:t>
      </w:r>
      <w:r w:rsidRPr="00D06572">
        <w:rPr>
          <w:rFonts w:cs="Times New Roman"/>
          <w:spacing w:val="1"/>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following:</w:t>
      </w:r>
    </w:p>
    <w:p w14:paraId="1C7A8DA5" w14:textId="77777777" w:rsidR="007070FE" w:rsidRPr="00D06572" w:rsidRDefault="00B05541" w:rsidP="00D1574B">
      <w:pPr>
        <w:pStyle w:val="BodyText"/>
        <w:numPr>
          <w:ilvl w:val="1"/>
          <w:numId w:val="9"/>
        </w:numPr>
        <w:tabs>
          <w:tab w:val="left" w:pos="1541"/>
        </w:tabs>
        <w:jc w:val="both"/>
        <w:rPr>
          <w:rFonts w:cs="Times New Roman"/>
          <w:sz w:val="22"/>
          <w:szCs w:val="22"/>
        </w:rPr>
      </w:pPr>
      <w:r w:rsidRPr="00D06572">
        <w:rPr>
          <w:rFonts w:cs="Times New Roman"/>
          <w:sz w:val="22"/>
          <w:szCs w:val="22"/>
        </w:rPr>
        <w:t>Size</w:t>
      </w:r>
      <w:r w:rsidRPr="00D06572">
        <w:rPr>
          <w:rFonts w:cs="Times New Roman"/>
          <w:spacing w:val="-1"/>
          <w:sz w:val="22"/>
          <w:szCs w:val="22"/>
        </w:rPr>
        <w:t xml:space="preserve"> and</w:t>
      </w:r>
      <w:r w:rsidRPr="00D06572">
        <w:rPr>
          <w:rFonts w:cs="Times New Roman"/>
          <w:sz w:val="22"/>
          <w:szCs w:val="22"/>
        </w:rPr>
        <w:t xml:space="preserve"> </w:t>
      </w:r>
      <w:r w:rsidRPr="00D06572">
        <w:rPr>
          <w:rFonts w:cs="Times New Roman"/>
          <w:spacing w:val="-1"/>
          <w:sz w:val="22"/>
          <w:szCs w:val="22"/>
        </w:rPr>
        <w:t>dimensions</w:t>
      </w:r>
      <w:r w:rsidRPr="00D06572">
        <w:rPr>
          <w:rFonts w:cs="Times New Roman"/>
          <w:sz w:val="22"/>
          <w:szCs w:val="22"/>
        </w:rPr>
        <w:t xml:space="preserve"> of</w:t>
      </w:r>
      <w:r w:rsidRPr="00D06572">
        <w:rPr>
          <w:rFonts w:cs="Times New Roman"/>
          <w:spacing w:val="-1"/>
          <w:sz w:val="22"/>
          <w:szCs w:val="22"/>
        </w:rPr>
        <w:t xml:space="preserve"> utility</w:t>
      </w:r>
      <w:r w:rsidRPr="00D06572">
        <w:rPr>
          <w:rFonts w:cs="Times New Roman"/>
          <w:spacing w:val="-8"/>
          <w:sz w:val="22"/>
          <w:szCs w:val="22"/>
        </w:rPr>
        <w:t xml:space="preserve"> </w:t>
      </w:r>
      <w:r w:rsidRPr="00D06572">
        <w:rPr>
          <w:rFonts w:cs="Times New Roman"/>
          <w:spacing w:val="-1"/>
          <w:sz w:val="22"/>
          <w:szCs w:val="22"/>
        </w:rPr>
        <w:t>and/or</w:t>
      </w:r>
      <w:r w:rsidRPr="00D06572">
        <w:rPr>
          <w:rFonts w:cs="Times New Roman"/>
          <w:spacing w:val="1"/>
          <w:sz w:val="22"/>
          <w:szCs w:val="22"/>
        </w:rPr>
        <w:t xml:space="preserve"> </w:t>
      </w:r>
      <w:r w:rsidRPr="00D06572">
        <w:rPr>
          <w:rFonts w:cs="Times New Roman"/>
          <w:spacing w:val="-1"/>
          <w:sz w:val="22"/>
          <w:szCs w:val="22"/>
        </w:rPr>
        <w:t>encasement</w:t>
      </w:r>
    </w:p>
    <w:p w14:paraId="2498C2E4" w14:textId="77777777" w:rsidR="007070FE" w:rsidRPr="00D06572" w:rsidRDefault="00B05541" w:rsidP="00D1574B">
      <w:pPr>
        <w:pStyle w:val="BodyText"/>
        <w:numPr>
          <w:ilvl w:val="1"/>
          <w:numId w:val="9"/>
        </w:numPr>
        <w:tabs>
          <w:tab w:val="left" w:pos="1541"/>
        </w:tabs>
        <w:jc w:val="both"/>
        <w:rPr>
          <w:rFonts w:cs="Times New Roman"/>
          <w:sz w:val="22"/>
          <w:szCs w:val="22"/>
        </w:rPr>
      </w:pPr>
      <w:r w:rsidRPr="00D06572">
        <w:rPr>
          <w:rFonts w:cs="Times New Roman"/>
          <w:spacing w:val="-1"/>
          <w:sz w:val="22"/>
          <w:szCs w:val="22"/>
        </w:rPr>
        <w:t>Type</w:t>
      </w:r>
      <w:r w:rsidRPr="00D06572">
        <w:rPr>
          <w:rFonts w:cs="Times New Roman"/>
          <w:spacing w:val="1"/>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material</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utility</w:t>
      </w:r>
    </w:p>
    <w:p w14:paraId="13797767" w14:textId="77777777" w:rsidR="007070FE" w:rsidRPr="00D06572" w:rsidRDefault="00B05541" w:rsidP="00D1574B">
      <w:pPr>
        <w:pStyle w:val="BodyText"/>
        <w:numPr>
          <w:ilvl w:val="1"/>
          <w:numId w:val="9"/>
        </w:numPr>
        <w:tabs>
          <w:tab w:val="left" w:pos="1541"/>
        </w:tabs>
        <w:jc w:val="both"/>
        <w:rPr>
          <w:rFonts w:cs="Times New Roman"/>
          <w:sz w:val="22"/>
          <w:szCs w:val="22"/>
        </w:rPr>
      </w:pPr>
      <w:r w:rsidRPr="00D06572">
        <w:rPr>
          <w:rFonts w:cs="Times New Roman"/>
          <w:spacing w:val="-1"/>
          <w:sz w:val="22"/>
          <w:szCs w:val="22"/>
        </w:rPr>
        <w:t>Depth</w:t>
      </w:r>
      <w:r w:rsidRPr="00D06572">
        <w:rPr>
          <w:rFonts w:cs="Times New Roman"/>
          <w:sz w:val="22"/>
          <w:szCs w:val="22"/>
        </w:rPr>
        <w:t xml:space="preserve"> to top </w:t>
      </w:r>
      <w:r w:rsidRPr="00D06572">
        <w:rPr>
          <w:rFonts w:cs="Times New Roman"/>
          <w:spacing w:val="-1"/>
          <w:sz w:val="22"/>
          <w:szCs w:val="22"/>
        </w:rPr>
        <w:t>and</w:t>
      </w:r>
      <w:r w:rsidRPr="00D06572">
        <w:rPr>
          <w:rFonts w:cs="Times New Roman"/>
          <w:sz w:val="22"/>
          <w:szCs w:val="22"/>
        </w:rPr>
        <w:t xml:space="preserve"> bottom of</w:t>
      </w:r>
      <w:r w:rsidRPr="00D06572">
        <w:rPr>
          <w:rFonts w:cs="Times New Roman"/>
          <w:spacing w:val="-1"/>
          <w:sz w:val="22"/>
          <w:szCs w:val="22"/>
        </w:rPr>
        <w:t xml:space="preserve"> </w:t>
      </w:r>
      <w:r w:rsidRPr="00D06572">
        <w:rPr>
          <w:rFonts w:cs="Times New Roman"/>
          <w:sz w:val="22"/>
          <w:szCs w:val="22"/>
        </w:rPr>
        <w:t>utility</w:t>
      </w:r>
    </w:p>
    <w:p w14:paraId="35E66457" w14:textId="77777777" w:rsidR="007070FE" w:rsidRPr="00D06572" w:rsidRDefault="00B05541" w:rsidP="00D1574B">
      <w:pPr>
        <w:pStyle w:val="BodyText"/>
        <w:numPr>
          <w:ilvl w:val="1"/>
          <w:numId w:val="9"/>
        </w:numPr>
        <w:tabs>
          <w:tab w:val="left" w:pos="1541"/>
        </w:tabs>
        <w:jc w:val="both"/>
        <w:rPr>
          <w:rFonts w:cs="Times New Roman"/>
          <w:sz w:val="22"/>
          <w:szCs w:val="22"/>
        </w:rPr>
      </w:pPr>
      <w:r w:rsidRPr="00D06572">
        <w:rPr>
          <w:rFonts w:cs="Times New Roman"/>
          <w:spacing w:val="-1"/>
          <w:sz w:val="22"/>
          <w:szCs w:val="22"/>
        </w:rPr>
        <w:t>Digital</w:t>
      </w:r>
      <w:r w:rsidRPr="00D06572">
        <w:rPr>
          <w:rFonts w:cs="Times New Roman"/>
          <w:sz w:val="22"/>
          <w:szCs w:val="22"/>
        </w:rPr>
        <w:t xml:space="preserve"> </w:t>
      </w:r>
      <w:r w:rsidRPr="00D06572">
        <w:rPr>
          <w:rFonts w:cs="Times New Roman"/>
          <w:spacing w:val="-1"/>
          <w:sz w:val="22"/>
          <w:szCs w:val="22"/>
        </w:rPr>
        <w:t>photographs</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utility</w:t>
      </w:r>
    </w:p>
    <w:p w14:paraId="62A420BD" w14:textId="77777777" w:rsidR="007070FE" w:rsidRPr="00D06572" w:rsidRDefault="00B05541" w:rsidP="00D1574B">
      <w:pPr>
        <w:pStyle w:val="BodyText"/>
        <w:numPr>
          <w:ilvl w:val="1"/>
          <w:numId w:val="9"/>
        </w:numPr>
        <w:tabs>
          <w:tab w:val="left" w:pos="1541"/>
        </w:tabs>
        <w:jc w:val="both"/>
        <w:rPr>
          <w:rFonts w:cs="Times New Roman"/>
          <w:sz w:val="22"/>
          <w:szCs w:val="22"/>
        </w:rPr>
      </w:pPr>
      <w:r w:rsidRPr="00D06572">
        <w:rPr>
          <w:rFonts w:cs="Times New Roman"/>
          <w:spacing w:val="-1"/>
          <w:sz w:val="22"/>
          <w:szCs w:val="22"/>
        </w:rPr>
        <w:t>Thickness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type</w:t>
      </w:r>
      <w:r w:rsidRPr="00D06572">
        <w:rPr>
          <w:rFonts w:cs="Times New Roman"/>
          <w:spacing w:val="-1"/>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all</w:t>
      </w:r>
      <w:r w:rsidRPr="00D06572">
        <w:rPr>
          <w:rFonts w:cs="Times New Roman"/>
          <w:sz w:val="22"/>
          <w:szCs w:val="22"/>
        </w:rPr>
        <w:t xml:space="preserve"> </w:t>
      </w:r>
      <w:r w:rsidRPr="00D06572">
        <w:rPr>
          <w:rFonts w:cs="Times New Roman"/>
          <w:spacing w:val="-1"/>
          <w:sz w:val="22"/>
          <w:szCs w:val="22"/>
        </w:rPr>
        <w:t>paving</w:t>
      </w:r>
      <w:r w:rsidRPr="00D06572">
        <w:rPr>
          <w:rFonts w:cs="Times New Roman"/>
          <w:spacing w:val="-3"/>
          <w:sz w:val="22"/>
          <w:szCs w:val="22"/>
        </w:rPr>
        <w:t xml:space="preserve"> </w:t>
      </w:r>
      <w:r w:rsidRPr="00D06572">
        <w:rPr>
          <w:rFonts w:cs="Times New Roman"/>
          <w:spacing w:val="-1"/>
          <w:sz w:val="22"/>
          <w:szCs w:val="22"/>
        </w:rPr>
        <w:t>materials</w:t>
      </w:r>
    </w:p>
    <w:p w14:paraId="4D88E945" w14:textId="43F25852" w:rsidR="007070FE" w:rsidRPr="00D06572" w:rsidRDefault="00B05541" w:rsidP="00D1574B">
      <w:pPr>
        <w:pStyle w:val="BodyText"/>
        <w:numPr>
          <w:ilvl w:val="1"/>
          <w:numId w:val="9"/>
        </w:numPr>
        <w:tabs>
          <w:tab w:val="left" w:pos="1541"/>
        </w:tabs>
        <w:ind w:right="109"/>
        <w:jc w:val="both"/>
        <w:rPr>
          <w:rFonts w:cs="Times New Roman"/>
          <w:sz w:val="22"/>
          <w:szCs w:val="22"/>
        </w:rPr>
      </w:pPr>
      <w:r w:rsidRPr="00D06572">
        <w:rPr>
          <w:rFonts w:cs="Times New Roman"/>
          <w:spacing w:val="-1"/>
          <w:sz w:val="22"/>
          <w:szCs w:val="22"/>
        </w:rPr>
        <w:t>Additional</w:t>
      </w:r>
      <w:r w:rsidRPr="00D06572">
        <w:rPr>
          <w:rFonts w:cs="Times New Roman"/>
          <w:sz w:val="22"/>
          <w:szCs w:val="22"/>
        </w:rPr>
        <w:t xml:space="preserve"> </w:t>
      </w:r>
      <w:r w:rsidRPr="00D06572">
        <w:rPr>
          <w:rFonts w:cs="Times New Roman"/>
          <w:spacing w:val="-1"/>
          <w:sz w:val="22"/>
          <w:szCs w:val="22"/>
        </w:rPr>
        <w:t>conflicts/observations</w:t>
      </w:r>
      <w:r w:rsidRPr="00D06572">
        <w:rPr>
          <w:rFonts w:cs="Times New Roman"/>
          <w:sz w:val="22"/>
          <w:szCs w:val="22"/>
        </w:rPr>
        <w:t xml:space="preserve"> </w:t>
      </w:r>
      <w:r w:rsidRPr="00D06572">
        <w:rPr>
          <w:rFonts w:cs="Times New Roman"/>
          <w:spacing w:val="-1"/>
          <w:sz w:val="22"/>
          <w:szCs w:val="22"/>
        </w:rPr>
        <w:t>such</w:t>
      </w:r>
      <w:r w:rsidRPr="00D06572">
        <w:rPr>
          <w:rFonts w:cs="Times New Roman"/>
          <w:spacing w:val="45"/>
          <w:sz w:val="22"/>
          <w:szCs w:val="22"/>
        </w:rPr>
        <w:t xml:space="preserve"> </w:t>
      </w:r>
      <w:r w:rsidRPr="00D06572">
        <w:rPr>
          <w:rFonts w:cs="Times New Roman"/>
          <w:spacing w:val="-1"/>
          <w:sz w:val="22"/>
          <w:szCs w:val="22"/>
        </w:rPr>
        <w:t>as</w:t>
      </w:r>
      <w:r w:rsidRPr="00D06572">
        <w:rPr>
          <w:rFonts w:cs="Times New Roman"/>
          <w:sz w:val="22"/>
          <w:szCs w:val="22"/>
        </w:rPr>
        <w:t xml:space="preserve"> previously </w:t>
      </w:r>
      <w:r w:rsidRPr="00D06572">
        <w:rPr>
          <w:rFonts w:cs="Times New Roman"/>
          <w:spacing w:val="-1"/>
          <w:sz w:val="22"/>
          <w:szCs w:val="22"/>
        </w:rPr>
        <w:t>unidentified</w:t>
      </w:r>
      <w:r w:rsidRPr="00D06572">
        <w:rPr>
          <w:rFonts w:cs="Times New Roman"/>
          <w:sz w:val="22"/>
          <w:szCs w:val="22"/>
        </w:rPr>
        <w:t xml:space="preserve"> </w:t>
      </w:r>
      <w:r w:rsidRPr="00D06572">
        <w:rPr>
          <w:rFonts w:cs="Times New Roman"/>
          <w:spacing w:val="-1"/>
          <w:sz w:val="22"/>
          <w:szCs w:val="22"/>
        </w:rPr>
        <w:t>utilities,</w:t>
      </w:r>
      <w:r w:rsidRPr="00D06572">
        <w:rPr>
          <w:rFonts w:cs="Times New Roman"/>
          <w:sz w:val="22"/>
          <w:szCs w:val="22"/>
        </w:rPr>
        <w:t xml:space="preserve"> </w:t>
      </w:r>
      <w:r w:rsidRPr="00D06572">
        <w:rPr>
          <w:rFonts w:cs="Times New Roman"/>
          <w:spacing w:val="-1"/>
          <w:sz w:val="22"/>
          <w:szCs w:val="22"/>
        </w:rPr>
        <w:t>unusual</w:t>
      </w:r>
      <w:r w:rsidRPr="00D06572">
        <w:rPr>
          <w:rFonts w:cs="Times New Roman"/>
          <w:spacing w:val="117"/>
          <w:sz w:val="22"/>
          <w:szCs w:val="22"/>
        </w:rPr>
        <w:t xml:space="preserve"> </w:t>
      </w:r>
      <w:r w:rsidRPr="00D06572">
        <w:rPr>
          <w:rFonts w:cs="Times New Roman"/>
          <w:spacing w:val="-1"/>
          <w:sz w:val="22"/>
          <w:szCs w:val="22"/>
        </w:rPr>
        <w:t>subsurface conditions,</w:t>
      </w:r>
      <w:r w:rsidRPr="00D06572">
        <w:rPr>
          <w:rFonts w:cs="Times New Roman"/>
          <w:sz w:val="22"/>
          <w:szCs w:val="22"/>
        </w:rPr>
        <w:t xml:space="preserve"> utility</w:t>
      </w:r>
      <w:r w:rsidRPr="00D06572">
        <w:rPr>
          <w:rFonts w:cs="Times New Roman"/>
          <w:spacing w:val="-5"/>
          <w:sz w:val="22"/>
          <w:szCs w:val="22"/>
        </w:rPr>
        <w:t xml:space="preserve"> </w:t>
      </w:r>
      <w:r w:rsidRPr="00D06572">
        <w:rPr>
          <w:rFonts w:cs="Times New Roman"/>
          <w:spacing w:val="-1"/>
          <w:sz w:val="22"/>
          <w:szCs w:val="22"/>
        </w:rPr>
        <w:t>encasements,</w:t>
      </w:r>
      <w:r w:rsidRPr="00D06572">
        <w:rPr>
          <w:rFonts w:cs="Times New Roman"/>
          <w:sz w:val="22"/>
          <w:szCs w:val="22"/>
        </w:rPr>
        <w:t xml:space="preserve"> </w:t>
      </w:r>
      <w:r w:rsidRPr="00D06572">
        <w:rPr>
          <w:rFonts w:cs="Times New Roman"/>
          <w:spacing w:val="-1"/>
          <w:sz w:val="22"/>
          <w:szCs w:val="22"/>
        </w:rPr>
        <w:t>etc.</w:t>
      </w:r>
    </w:p>
    <w:p w14:paraId="6FFC55E2" w14:textId="4FA1BD11" w:rsidR="00275904" w:rsidRPr="00D06572" w:rsidRDefault="00275904" w:rsidP="00D1574B">
      <w:pPr>
        <w:pStyle w:val="BodyText"/>
        <w:numPr>
          <w:ilvl w:val="0"/>
          <w:numId w:val="9"/>
        </w:numPr>
        <w:tabs>
          <w:tab w:val="left" w:pos="1541"/>
        </w:tabs>
        <w:ind w:right="109"/>
        <w:jc w:val="both"/>
        <w:rPr>
          <w:rFonts w:cs="Times New Roman"/>
          <w:sz w:val="22"/>
          <w:szCs w:val="22"/>
        </w:rPr>
      </w:pPr>
      <w:r w:rsidRPr="00D06572">
        <w:rPr>
          <w:rFonts w:cs="Times New Roman"/>
          <w:spacing w:val="-1"/>
          <w:sz w:val="22"/>
          <w:szCs w:val="22"/>
        </w:rPr>
        <w:t>Traffic control approved by local or State transportation agency</w:t>
      </w:r>
    </w:p>
    <w:p w14:paraId="1869EA83" w14:textId="066D57AE" w:rsidR="007070FE" w:rsidRPr="00C03DEB"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Restoration</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property,</w:t>
      </w:r>
      <w:r w:rsidRPr="00D06572">
        <w:rPr>
          <w:rFonts w:cs="Times New Roman"/>
          <w:sz w:val="22"/>
          <w:szCs w:val="22"/>
        </w:rPr>
        <w:t xml:space="preserve"> </w:t>
      </w:r>
      <w:r w:rsidRPr="00D06572">
        <w:rPr>
          <w:rFonts w:cs="Times New Roman"/>
          <w:spacing w:val="-1"/>
          <w:sz w:val="22"/>
          <w:szCs w:val="22"/>
        </w:rPr>
        <w:t>pavement,</w:t>
      </w:r>
      <w:r w:rsidRPr="00D06572">
        <w:rPr>
          <w:rFonts w:cs="Times New Roman"/>
          <w:sz w:val="22"/>
          <w:szCs w:val="22"/>
        </w:rPr>
        <w:t xml:space="preserve"> </w:t>
      </w:r>
      <w:r w:rsidRPr="00D06572">
        <w:rPr>
          <w:rFonts w:cs="Times New Roman"/>
          <w:spacing w:val="-1"/>
          <w:sz w:val="22"/>
          <w:szCs w:val="22"/>
        </w:rPr>
        <w:t>landscaping,</w:t>
      </w:r>
      <w:r w:rsidRPr="00D06572">
        <w:rPr>
          <w:rFonts w:cs="Times New Roman"/>
          <w:sz w:val="22"/>
          <w:szCs w:val="22"/>
        </w:rPr>
        <w:t xml:space="preserve"> etc. </w:t>
      </w:r>
      <w:r w:rsidRPr="00D06572">
        <w:rPr>
          <w:rFonts w:cs="Times New Roman"/>
          <w:spacing w:val="-1"/>
          <w:sz w:val="22"/>
          <w:szCs w:val="22"/>
        </w:rPr>
        <w:t>following</w:t>
      </w:r>
      <w:r w:rsidRPr="00D06572">
        <w:rPr>
          <w:rFonts w:cs="Times New Roman"/>
          <w:spacing w:val="-3"/>
          <w:sz w:val="22"/>
          <w:szCs w:val="22"/>
        </w:rPr>
        <w:t xml:space="preserve"> </w:t>
      </w:r>
      <w:r w:rsidRPr="00D06572">
        <w:rPr>
          <w:rFonts w:cs="Times New Roman"/>
          <w:spacing w:val="-1"/>
          <w:sz w:val="22"/>
          <w:szCs w:val="22"/>
        </w:rPr>
        <w:t>potholing.</w:t>
      </w:r>
    </w:p>
    <w:p w14:paraId="28C4C3F5" w14:textId="77777777" w:rsidR="00C03DEB" w:rsidRPr="00D06572" w:rsidRDefault="00C03DEB" w:rsidP="00D4419D">
      <w:pPr>
        <w:pStyle w:val="BodyText"/>
        <w:tabs>
          <w:tab w:val="left" w:pos="821"/>
        </w:tabs>
        <w:rPr>
          <w:rFonts w:cs="Times New Roman"/>
          <w:sz w:val="22"/>
          <w:szCs w:val="22"/>
        </w:rPr>
      </w:pPr>
    </w:p>
    <w:p w14:paraId="32567364" w14:textId="77777777" w:rsidR="007070FE" w:rsidRPr="00D06572" w:rsidRDefault="007070FE" w:rsidP="00D4419D">
      <w:pPr>
        <w:rPr>
          <w:rFonts w:ascii="Times New Roman" w:hAnsi="Times New Roman" w:cs="Times New Roman"/>
        </w:rPr>
        <w:sectPr w:rsidR="007070FE" w:rsidRPr="00D06572" w:rsidSect="00CD02C6">
          <w:pgSz w:w="12240" w:h="15840" w:code="1"/>
          <w:pgMar w:top="980" w:right="1060" w:bottom="1008" w:left="900" w:header="720" w:footer="720" w:gutter="0"/>
          <w:cols w:space="720"/>
        </w:sectPr>
      </w:pPr>
    </w:p>
    <w:p w14:paraId="399587F7" w14:textId="77777777" w:rsidR="007070FE" w:rsidRPr="00D06572" w:rsidRDefault="00B05541" w:rsidP="00D4419D">
      <w:pPr>
        <w:ind w:left="100" w:right="109"/>
        <w:rPr>
          <w:rFonts w:ascii="Times New Roman" w:eastAsia="Times New Roman" w:hAnsi="Times New Roman" w:cs="Times New Roman"/>
        </w:rPr>
      </w:pPr>
      <w:r w:rsidRPr="00D06572">
        <w:rPr>
          <w:rFonts w:ascii="Times New Roman" w:hAnsi="Times New Roman" w:cs="Times New Roman"/>
          <w:spacing w:val="-1"/>
        </w:rPr>
        <w:lastRenderedPageBreak/>
        <w:t>Fill</w:t>
      </w:r>
      <w:r w:rsidRPr="00D06572">
        <w:rPr>
          <w:rFonts w:ascii="Times New Roman" w:hAnsi="Times New Roman" w:cs="Times New Roman"/>
          <w:spacing w:val="7"/>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rPr>
        <w:t>the</w:t>
      </w:r>
      <w:r w:rsidRPr="00D06572">
        <w:rPr>
          <w:rFonts w:ascii="Times New Roman" w:hAnsi="Times New Roman" w:cs="Times New Roman"/>
          <w:spacing w:val="8"/>
        </w:rPr>
        <w:t xml:space="preserve"> </w:t>
      </w:r>
      <w:r w:rsidRPr="00D06572">
        <w:rPr>
          <w:rFonts w:ascii="Times New Roman" w:hAnsi="Times New Roman" w:cs="Times New Roman"/>
          <w:spacing w:val="-1"/>
        </w:rPr>
        <w:t>following</w:t>
      </w:r>
      <w:r w:rsidRPr="00D06572">
        <w:rPr>
          <w:rFonts w:ascii="Times New Roman" w:hAnsi="Times New Roman" w:cs="Times New Roman"/>
          <w:spacing w:val="4"/>
        </w:rPr>
        <w:t xml:space="preserve"> </w:t>
      </w:r>
      <w:r w:rsidRPr="00D06572">
        <w:rPr>
          <w:rFonts w:ascii="Times New Roman" w:hAnsi="Times New Roman" w:cs="Times New Roman"/>
        </w:rPr>
        <w:t>table</w:t>
      </w:r>
      <w:r w:rsidRPr="00D06572">
        <w:rPr>
          <w:rFonts w:ascii="Times New Roman" w:hAnsi="Times New Roman" w:cs="Times New Roman"/>
          <w:spacing w:val="5"/>
        </w:rPr>
        <w:t xml:space="preserve"> </w:t>
      </w:r>
      <w:r w:rsidRPr="00D06572">
        <w:rPr>
          <w:rFonts w:ascii="Times New Roman" w:hAnsi="Times New Roman" w:cs="Times New Roman"/>
          <w:spacing w:val="-1"/>
        </w:rPr>
        <w:t>according</w:t>
      </w:r>
      <w:r w:rsidRPr="00D06572">
        <w:rPr>
          <w:rFonts w:ascii="Times New Roman" w:hAnsi="Times New Roman" w:cs="Times New Roman"/>
          <w:spacing w:val="4"/>
        </w:rPr>
        <w:t xml:space="preserve"> </w:t>
      </w:r>
      <w:r w:rsidRPr="00D06572">
        <w:rPr>
          <w:rFonts w:ascii="Times New Roman" w:hAnsi="Times New Roman" w:cs="Times New Roman"/>
        </w:rPr>
        <w:t>to</w:t>
      </w:r>
      <w:r w:rsidRPr="00D06572">
        <w:rPr>
          <w:rFonts w:ascii="Times New Roman" w:hAnsi="Times New Roman" w:cs="Times New Roman"/>
          <w:spacing w:val="7"/>
        </w:rPr>
        <w:t xml:space="preserve"> </w:t>
      </w:r>
      <w:r w:rsidRPr="00D06572">
        <w:rPr>
          <w:rFonts w:ascii="Times New Roman" w:hAnsi="Times New Roman" w:cs="Times New Roman"/>
          <w:spacing w:val="-1"/>
        </w:rPr>
        <w:t>the</w:t>
      </w:r>
      <w:r w:rsidRPr="00D06572">
        <w:rPr>
          <w:rFonts w:ascii="Times New Roman" w:hAnsi="Times New Roman" w:cs="Times New Roman"/>
          <w:spacing w:val="8"/>
        </w:rPr>
        <w:t xml:space="preserve"> </w:t>
      </w:r>
      <w:r w:rsidRPr="00D06572">
        <w:rPr>
          <w:rFonts w:ascii="Times New Roman" w:hAnsi="Times New Roman" w:cs="Times New Roman"/>
          <w:spacing w:val="-1"/>
        </w:rPr>
        <w:t>instructions</w:t>
      </w:r>
      <w:r w:rsidRPr="00D06572">
        <w:rPr>
          <w:rFonts w:ascii="Times New Roman" w:hAnsi="Times New Roman" w:cs="Times New Roman"/>
          <w:spacing w:val="6"/>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spacing w:val="-2"/>
        </w:rPr>
        <w:t>RFQ</w:t>
      </w:r>
      <w:r w:rsidRPr="00D06572">
        <w:rPr>
          <w:rFonts w:ascii="Times New Roman" w:hAnsi="Times New Roman" w:cs="Times New Roman"/>
          <w:spacing w:val="6"/>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spacing w:val="-1"/>
        </w:rPr>
        <w:t>VI.C.</w:t>
      </w:r>
      <w:r w:rsidRPr="00D06572">
        <w:rPr>
          <w:rFonts w:ascii="Times New Roman" w:hAnsi="Times New Roman" w:cs="Times New Roman"/>
        </w:rPr>
        <w:t xml:space="preserve"> </w:t>
      </w:r>
      <w:r w:rsidRPr="00D06572">
        <w:rPr>
          <w:rFonts w:ascii="Times New Roman" w:hAnsi="Times New Roman" w:cs="Times New Roman"/>
          <w:spacing w:val="15"/>
        </w:rPr>
        <w:t xml:space="preserve"> </w:t>
      </w:r>
      <w:r w:rsidRPr="00D06572">
        <w:rPr>
          <w:rFonts w:ascii="Times New Roman" w:hAnsi="Times New Roman" w:cs="Times New Roman"/>
          <w:spacing w:val="-1"/>
        </w:rPr>
        <w:t>Include</w:t>
      </w:r>
      <w:r w:rsidRPr="00D06572">
        <w:rPr>
          <w:rFonts w:ascii="Times New Roman" w:hAnsi="Times New Roman" w:cs="Times New Roman"/>
          <w:spacing w:val="8"/>
        </w:rPr>
        <w:t xml:space="preserve"> </w:t>
      </w:r>
      <w:r w:rsidRPr="00D06572">
        <w:rPr>
          <w:rFonts w:ascii="Times New Roman" w:hAnsi="Times New Roman" w:cs="Times New Roman"/>
        </w:rPr>
        <w:t>this</w:t>
      </w:r>
      <w:r w:rsidRPr="00D06572">
        <w:rPr>
          <w:rFonts w:ascii="Times New Roman" w:hAnsi="Times New Roman" w:cs="Times New Roman"/>
          <w:spacing w:val="4"/>
        </w:rPr>
        <w:t xml:space="preserve"> </w:t>
      </w:r>
      <w:r w:rsidRPr="00D06572">
        <w:rPr>
          <w:rFonts w:ascii="Times New Roman" w:hAnsi="Times New Roman" w:cs="Times New Roman"/>
          <w:spacing w:val="-1"/>
        </w:rPr>
        <w:t>table</w:t>
      </w:r>
      <w:r w:rsidRPr="00D06572">
        <w:rPr>
          <w:rFonts w:ascii="Times New Roman" w:hAnsi="Times New Roman" w:cs="Times New Roman"/>
          <w:spacing w:val="8"/>
        </w:rPr>
        <w:t xml:space="preserve"> </w:t>
      </w:r>
      <w:r w:rsidRPr="00D06572">
        <w:rPr>
          <w:rFonts w:ascii="Times New Roman" w:hAnsi="Times New Roman" w:cs="Times New Roman"/>
        </w:rPr>
        <w:t>in</w:t>
      </w:r>
      <w:r w:rsidRPr="00D06572">
        <w:rPr>
          <w:rFonts w:ascii="Times New Roman" w:hAnsi="Times New Roman" w:cs="Times New Roman"/>
          <w:spacing w:val="4"/>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rPr>
        <w:t>3</w:t>
      </w:r>
      <w:r w:rsidRPr="00D06572">
        <w:rPr>
          <w:rFonts w:ascii="Times New Roman" w:hAnsi="Times New Roman" w:cs="Times New Roman"/>
          <w:spacing w:val="57"/>
        </w:rPr>
        <w:t xml:space="preserve"> </w:t>
      </w:r>
      <w:r w:rsidRPr="00D06572">
        <w:rPr>
          <w:rFonts w:ascii="Times New Roman" w:hAnsi="Times New Roman" w:cs="Times New Roman"/>
        </w:rPr>
        <w:t xml:space="preserve">of </w:t>
      </w:r>
      <w:r w:rsidRPr="00D06572">
        <w:rPr>
          <w:rFonts w:ascii="Times New Roman" w:hAnsi="Times New Roman" w:cs="Times New Roman"/>
          <w:spacing w:val="-1"/>
        </w:rPr>
        <w:t>your</w:t>
      </w:r>
      <w:r w:rsidRPr="00D06572">
        <w:rPr>
          <w:rFonts w:ascii="Times New Roman" w:hAnsi="Times New Roman" w:cs="Times New Roman"/>
        </w:rPr>
        <w:t xml:space="preserve"> </w:t>
      </w:r>
      <w:r w:rsidRPr="00D06572">
        <w:rPr>
          <w:rFonts w:ascii="Times New Roman" w:hAnsi="Times New Roman" w:cs="Times New Roman"/>
          <w:spacing w:val="-1"/>
        </w:rPr>
        <w:t>Service</w:t>
      </w:r>
      <w:r w:rsidRPr="00D06572">
        <w:rPr>
          <w:rFonts w:ascii="Times New Roman" w:hAnsi="Times New Roman" w:cs="Times New Roman"/>
          <w:spacing w:val="1"/>
        </w:rPr>
        <w:t xml:space="preserve"> </w:t>
      </w:r>
      <w:r w:rsidRPr="00D06572">
        <w:rPr>
          <w:rFonts w:ascii="Times New Roman" w:hAnsi="Times New Roman" w:cs="Times New Roman"/>
          <w:spacing w:val="-1"/>
        </w:rPr>
        <w:t>Category</w:t>
      </w:r>
      <w:r w:rsidRPr="00D06572">
        <w:rPr>
          <w:rFonts w:ascii="Times New Roman" w:hAnsi="Times New Roman" w:cs="Times New Roman"/>
          <w:spacing w:val="-3"/>
        </w:rPr>
        <w:t xml:space="preserve"> </w:t>
      </w:r>
      <w:r w:rsidRPr="00D06572">
        <w:rPr>
          <w:rFonts w:ascii="Times New Roman" w:hAnsi="Times New Roman" w:cs="Times New Roman"/>
          <w:spacing w:val="-1"/>
        </w:rPr>
        <w:t xml:space="preserve">Qualifications </w:t>
      </w:r>
      <w:r w:rsidRPr="00D06572">
        <w:rPr>
          <w:rFonts w:ascii="Times New Roman" w:hAnsi="Times New Roman" w:cs="Times New Roman"/>
          <w:spacing w:val="-2"/>
        </w:rPr>
        <w:t>PDF.</w:t>
      </w:r>
      <w:r w:rsidRPr="00D06572">
        <w:rPr>
          <w:rFonts w:ascii="Times New Roman" w:hAnsi="Times New Roman" w:cs="Times New Roman"/>
          <w:spacing w:val="57"/>
        </w:rPr>
        <w:t xml:space="preserve"> </w:t>
      </w:r>
      <w:r w:rsidRPr="00D06572">
        <w:rPr>
          <w:rFonts w:ascii="Times New Roman" w:hAnsi="Times New Roman" w:cs="Times New Roman"/>
        </w:rPr>
        <w:t>This</w:t>
      </w:r>
      <w:r w:rsidRPr="00D06572">
        <w:rPr>
          <w:rFonts w:ascii="Times New Roman" w:hAnsi="Times New Roman" w:cs="Times New Roman"/>
          <w:spacing w:val="-5"/>
        </w:rPr>
        <w:t xml:space="preserve"> </w:t>
      </w:r>
      <w:r w:rsidRPr="00D06572">
        <w:rPr>
          <w:rFonts w:ascii="Times New Roman" w:hAnsi="Times New Roman" w:cs="Times New Roman"/>
        </w:rPr>
        <w:t>will</w:t>
      </w:r>
      <w:r w:rsidRPr="00D06572">
        <w:rPr>
          <w:rFonts w:ascii="Times New Roman" w:hAnsi="Times New Roman" w:cs="Times New Roman"/>
          <w:spacing w:val="-2"/>
        </w:rPr>
        <w:t xml:space="preserve"> </w:t>
      </w:r>
      <w:r w:rsidRPr="00D06572">
        <w:rPr>
          <w:rFonts w:ascii="Times New Roman" w:hAnsi="Times New Roman" w:cs="Times New Roman"/>
          <w:spacing w:val="-1"/>
        </w:rPr>
        <w:t>not</w:t>
      </w:r>
      <w:r w:rsidRPr="00D06572">
        <w:rPr>
          <w:rFonts w:ascii="Times New Roman" w:hAnsi="Times New Roman" w:cs="Times New Roman"/>
          <w:spacing w:val="-2"/>
        </w:rPr>
        <w:t xml:space="preserve"> </w:t>
      </w:r>
      <w:r w:rsidRPr="00D06572">
        <w:rPr>
          <w:rFonts w:ascii="Times New Roman" w:hAnsi="Times New Roman" w:cs="Times New Roman"/>
          <w:spacing w:val="-1"/>
        </w:rPr>
        <w:t>count</w:t>
      </w:r>
      <w:r w:rsidRPr="00D06572">
        <w:rPr>
          <w:rFonts w:ascii="Times New Roman" w:hAnsi="Times New Roman" w:cs="Times New Roman"/>
          <w:spacing w:val="1"/>
        </w:rPr>
        <w:t xml:space="preserve"> </w:t>
      </w:r>
      <w:r w:rsidRPr="00D06572">
        <w:rPr>
          <w:rFonts w:ascii="Times New Roman" w:hAnsi="Times New Roman" w:cs="Times New Roman"/>
          <w:spacing w:val="-1"/>
        </w:rPr>
        <w:t>against</w:t>
      </w:r>
      <w:r w:rsidRPr="00D06572">
        <w:rPr>
          <w:rFonts w:ascii="Times New Roman" w:hAnsi="Times New Roman" w:cs="Times New Roman"/>
          <w:spacing w:val="-2"/>
        </w:rPr>
        <w:t xml:space="preserve"> </w:t>
      </w:r>
      <w:r w:rsidRPr="00D06572">
        <w:rPr>
          <w:rFonts w:ascii="Times New Roman" w:hAnsi="Times New Roman" w:cs="Times New Roman"/>
        </w:rPr>
        <w:t xml:space="preserve">the </w:t>
      </w:r>
      <w:r w:rsidRPr="00D06572">
        <w:rPr>
          <w:rFonts w:ascii="Times New Roman" w:hAnsi="Times New Roman" w:cs="Times New Roman"/>
          <w:spacing w:val="-1"/>
        </w:rPr>
        <w:t>pagination</w:t>
      </w:r>
      <w:r w:rsidRPr="00D06572">
        <w:rPr>
          <w:rFonts w:ascii="Times New Roman" w:hAnsi="Times New Roman" w:cs="Times New Roman"/>
        </w:rPr>
        <w:t xml:space="preserve"> </w:t>
      </w:r>
      <w:r w:rsidRPr="00D06572">
        <w:rPr>
          <w:rFonts w:ascii="Times New Roman" w:hAnsi="Times New Roman" w:cs="Times New Roman"/>
          <w:spacing w:val="-1"/>
        </w:rPr>
        <w:t>limit.</w:t>
      </w:r>
    </w:p>
    <w:p w14:paraId="388DD0E5" w14:textId="77777777" w:rsidR="007070FE" w:rsidRPr="00D06572" w:rsidRDefault="007070FE" w:rsidP="00D4419D">
      <w:pPr>
        <w:rPr>
          <w:rFonts w:ascii="Times New Roman" w:eastAsia="Times New Roman" w:hAnsi="Times New Roman" w:cs="Times New Roman"/>
        </w:rPr>
      </w:pPr>
    </w:p>
    <w:p w14:paraId="3393A394" w14:textId="77777777" w:rsidR="007070FE" w:rsidRPr="00D06572" w:rsidRDefault="00B05541" w:rsidP="00D4419D">
      <w:pPr>
        <w:pStyle w:val="Heading7"/>
        <w:spacing w:before="0"/>
        <w:ind w:right="2226"/>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D-2</w:t>
      </w:r>
    </w:p>
    <w:p w14:paraId="41F73C0F" w14:textId="476CE683" w:rsidR="007070FE" w:rsidRPr="00D06572" w:rsidRDefault="00E55B3B" w:rsidP="00D4419D">
      <w:pPr>
        <w:ind w:left="2218" w:right="2229"/>
        <w:jc w:val="center"/>
        <w:rPr>
          <w:rFonts w:ascii="Times New Roman" w:eastAsia="Times New Roman" w:hAnsi="Times New Roman" w:cs="Times New Roman"/>
        </w:rPr>
      </w:pPr>
      <w:r w:rsidRPr="00D06572">
        <w:rPr>
          <w:rFonts w:ascii="Times New Roman" w:hAnsi="Times New Roman" w:cs="Times New Roman"/>
          <w:noProof/>
        </w:rPr>
        <mc:AlternateContent>
          <mc:Choice Requires="wpg">
            <w:drawing>
              <wp:anchor distT="0" distB="0" distL="114300" distR="114300" simplePos="0" relativeHeight="251647488" behindDoc="1" locked="0" layoutInCell="1" allowOverlap="1" wp14:anchorId="2704CF1B" wp14:editId="5C4B14E1">
                <wp:simplePos x="0" y="0"/>
                <wp:positionH relativeFrom="page">
                  <wp:posOffset>4529455</wp:posOffset>
                </wp:positionH>
                <wp:positionV relativeFrom="paragraph">
                  <wp:posOffset>548005</wp:posOffset>
                </wp:positionV>
                <wp:extent cx="967740" cy="788035"/>
                <wp:effectExtent l="0" t="0" r="0" b="0"/>
                <wp:wrapNone/>
                <wp:docPr id="1890"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8035"/>
                          <a:chOff x="7133" y="863"/>
                          <a:chExt cx="1524" cy="1241"/>
                        </a:xfrm>
                      </wpg:grpSpPr>
                      <wpg:grpSp>
                        <wpg:cNvPr id="1891" name="Group 1869"/>
                        <wpg:cNvGrpSpPr>
                          <a:grpSpLocks/>
                        </wpg:cNvGrpSpPr>
                        <wpg:grpSpPr bwMode="auto">
                          <a:xfrm>
                            <a:off x="7133" y="863"/>
                            <a:ext cx="1524" cy="207"/>
                            <a:chOff x="7133" y="863"/>
                            <a:chExt cx="1524" cy="207"/>
                          </a:xfrm>
                        </wpg:grpSpPr>
                        <wps:wsp>
                          <wps:cNvPr id="1892" name="Freeform 1870"/>
                          <wps:cNvSpPr>
                            <a:spLocks/>
                          </wps:cNvSpPr>
                          <wps:spPr bwMode="auto">
                            <a:xfrm>
                              <a:off x="7133" y="863"/>
                              <a:ext cx="1524" cy="207"/>
                            </a:xfrm>
                            <a:custGeom>
                              <a:avLst/>
                              <a:gdLst>
                                <a:gd name="T0" fmla="+- 0 7133 7133"/>
                                <a:gd name="T1" fmla="*/ T0 w 1524"/>
                                <a:gd name="T2" fmla="+- 0 1069 863"/>
                                <a:gd name="T3" fmla="*/ 1069 h 207"/>
                                <a:gd name="T4" fmla="+- 0 8657 7133"/>
                                <a:gd name="T5" fmla="*/ T4 w 1524"/>
                                <a:gd name="T6" fmla="+- 0 1069 863"/>
                                <a:gd name="T7" fmla="*/ 1069 h 207"/>
                                <a:gd name="T8" fmla="+- 0 8657 7133"/>
                                <a:gd name="T9" fmla="*/ T8 w 1524"/>
                                <a:gd name="T10" fmla="+- 0 863 863"/>
                                <a:gd name="T11" fmla="*/ 863 h 207"/>
                                <a:gd name="T12" fmla="+- 0 7133 7133"/>
                                <a:gd name="T13" fmla="*/ T12 w 1524"/>
                                <a:gd name="T14" fmla="+- 0 863 863"/>
                                <a:gd name="T15" fmla="*/ 863 h 207"/>
                                <a:gd name="T16" fmla="+- 0 7133 7133"/>
                                <a:gd name="T17" fmla="*/ T16 w 1524"/>
                                <a:gd name="T18" fmla="+- 0 1069 863"/>
                                <a:gd name="T19" fmla="*/ 1069 h 207"/>
                              </a:gdLst>
                              <a:ahLst/>
                              <a:cxnLst>
                                <a:cxn ang="0">
                                  <a:pos x="T1" y="T3"/>
                                </a:cxn>
                                <a:cxn ang="0">
                                  <a:pos x="T5" y="T7"/>
                                </a:cxn>
                                <a:cxn ang="0">
                                  <a:pos x="T9" y="T11"/>
                                </a:cxn>
                                <a:cxn ang="0">
                                  <a:pos x="T13" y="T15"/>
                                </a:cxn>
                                <a:cxn ang="0">
                                  <a:pos x="T17" y="T19"/>
                                </a:cxn>
                              </a:cxnLst>
                              <a:rect l="0" t="0" r="r" b="b"/>
                              <a:pathLst>
                                <a:path w="1524" h="207">
                                  <a:moveTo>
                                    <a:pt x="0" y="206"/>
                                  </a:moveTo>
                                  <a:lnTo>
                                    <a:pt x="1524" y="206"/>
                                  </a:lnTo>
                                  <a:lnTo>
                                    <a:pt x="1524"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3" name="Group 1867"/>
                        <wpg:cNvGrpSpPr>
                          <a:grpSpLocks/>
                        </wpg:cNvGrpSpPr>
                        <wpg:grpSpPr bwMode="auto">
                          <a:xfrm>
                            <a:off x="7133" y="1069"/>
                            <a:ext cx="1524" cy="207"/>
                            <a:chOff x="7133" y="1069"/>
                            <a:chExt cx="1524" cy="207"/>
                          </a:xfrm>
                        </wpg:grpSpPr>
                        <wps:wsp>
                          <wps:cNvPr id="1894" name="Freeform 1868"/>
                          <wps:cNvSpPr>
                            <a:spLocks/>
                          </wps:cNvSpPr>
                          <wps:spPr bwMode="auto">
                            <a:xfrm>
                              <a:off x="7133" y="1069"/>
                              <a:ext cx="1524" cy="207"/>
                            </a:xfrm>
                            <a:custGeom>
                              <a:avLst/>
                              <a:gdLst>
                                <a:gd name="T0" fmla="+- 0 7133 7133"/>
                                <a:gd name="T1" fmla="*/ T0 w 1524"/>
                                <a:gd name="T2" fmla="+- 0 1276 1069"/>
                                <a:gd name="T3" fmla="*/ 1276 h 207"/>
                                <a:gd name="T4" fmla="+- 0 8657 7133"/>
                                <a:gd name="T5" fmla="*/ T4 w 1524"/>
                                <a:gd name="T6" fmla="+- 0 1276 1069"/>
                                <a:gd name="T7" fmla="*/ 1276 h 207"/>
                                <a:gd name="T8" fmla="+- 0 8657 7133"/>
                                <a:gd name="T9" fmla="*/ T8 w 1524"/>
                                <a:gd name="T10" fmla="+- 0 1069 1069"/>
                                <a:gd name="T11" fmla="*/ 1069 h 207"/>
                                <a:gd name="T12" fmla="+- 0 7133 7133"/>
                                <a:gd name="T13" fmla="*/ T12 w 1524"/>
                                <a:gd name="T14" fmla="+- 0 1069 1069"/>
                                <a:gd name="T15" fmla="*/ 1069 h 207"/>
                                <a:gd name="T16" fmla="+- 0 7133 7133"/>
                                <a:gd name="T17" fmla="*/ T16 w 1524"/>
                                <a:gd name="T18" fmla="+- 0 1276 1069"/>
                                <a:gd name="T19" fmla="*/ 1276 h 207"/>
                              </a:gdLst>
                              <a:ahLst/>
                              <a:cxnLst>
                                <a:cxn ang="0">
                                  <a:pos x="T1" y="T3"/>
                                </a:cxn>
                                <a:cxn ang="0">
                                  <a:pos x="T5" y="T7"/>
                                </a:cxn>
                                <a:cxn ang="0">
                                  <a:pos x="T9" y="T11"/>
                                </a:cxn>
                                <a:cxn ang="0">
                                  <a:pos x="T13" y="T15"/>
                                </a:cxn>
                                <a:cxn ang="0">
                                  <a:pos x="T17" y="T19"/>
                                </a:cxn>
                              </a:cxnLst>
                              <a:rect l="0" t="0" r="r" b="b"/>
                              <a:pathLst>
                                <a:path w="1524" h="207">
                                  <a:moveTo>
                                    <a:pt x="0" y="207"/>
                                  </a:moveTo>
                                  <a:lnTo>
                                    <a:pt x="1524" y="207"/>
                                  </a:lnTo>
                                  <a:lnTo>
                                    <a:pt x="1524"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5" name="Group 1865"/>
                        <wpg:cNvGrpSpPr>
                          <a:grpSpLocks/>
                        </wpg:cNvGrpSpPr>
                        <wpg:grpSpPr bwMode="auto">
                          <a:xfrm>
                            <a:off x="7133" y="1276"/>
                            <a:ext cx="1524" cy="209"/>
                            <a:chOff x="7133" y="1276"/>
                            <a:chExt cx="1524" cy="209"/>
                          </a:xfrm>
                        </wpg:grpSpPr>
                        <wps:wsp>
                          <wps:cNvPr id="1896" name="Freeform 1866"/>
                          <wps:cNvSpPr>
                            <a:spLocks/>
                          </wps:cNvSpPr>
                          <wps:spPr bwMode="auto">
                            <a:xfrm>
                              <a:off x="7133" y="1276"/>
                              <a:ext cx="1524" cy="209"/>
                            </a:xfrm>
                            <a:custGeom>
                              <a:avLst/>
                              <a:gdLst>
                                <a:gd name="T0" fmla="+- 0 7133 7133"/>
                                <a:gd name="T1" fmla="*/ T0 w 1524"/>
                                <a:gd name="T2" fmla="+- 0 1485 1276"/>
                                <a:gd name="T3" fmla="*/ 1485 h 209"/>
                                <a:gd name="T4" fmla="+- 0 8657 7133"/>
                                <a:gd name="T5" fmla="*/ T4 w 1524"/>
                                <a:gd name="T6" fmla="+- 0 1485 1276"/>
                                <a:gd name="T7" fmla="*/ 1485 h 209"/>
                                <a:gd name="T8" fmla="+- 0 8657 7133"/>
                                <a:gd name="T9" fmla="*/ T8 w 1524"/>
                                <a:gd name="T10" fmla="+- 0 1276 1276"/>
                                <a:gd name="T11" fmla="*/ 1276 h 209"/>
                                <a:gd name="T12" fmla="+- 0 7133 7133"/>
                                <a:gd name="T13" fmla="*/ T12 w 1524"/>
                                <a:gd name="T14" fmla="+- 0 1276 1276"/>
                                <a:gd name="T15" fmla="*/ 1276 h 209"/>
                                <a:gd name="T16" fmla="+- 0 7133 7133"/>
                                <a:gd name="T17" fmla="*/ T16 w 1524"/>
                                <a:gd name="T18" fmla="+- 0 1485 1276"/>
                                <a:gd name="T19" fmla="*/ 1485 h 209"/>
                              </a:gdLst>
                              <a:ahLst/>
                              <a:cxnLst>
                                <a:cxn ang="0">
                                  <a:pos x="T1" y="T3"/>
                                </a:cxn>
                                <a:cxn ang="0">
                                  <a:pos x="T5" y="T7"/>
                                </a:cxn>
                                <a:cxn ang="0">
                                  <a:pos x="T9" y="T11"/>
                                </a:cxn>
                                <a:cxn ang="0">
                                  <a:pos x="T13" y="T15"/>
                                </a:cxn>
                                <a:cxn ang="0">
                                  <a:pos x="T17" y="T19"/>
                                </a:cxn>
                              </a:cxnLst>
                              <a:rect l="0" t="0" r="r" b="b"/>
                              <a:pathLst>
                                <a:path w="1524" h="209">
                                  <a:moveTo>
                                    <a:pt x="0" y="209"/>
                                  </a:moveTo>
                                  <a:lnTo>
                                    <a:pt x="1524" y="209"/>
                                  </a:lnTo>
                                  <a:lnTo>
                                    <a:pt x="1524" y="0"/>
                                  </a:lnTo>
                                  <a:lnTo>
                                    <a:pt x="0" y="0"/>
                                  </a:lnTo>
                                  <a:lnTo>
                                    <a:pt x="0" y="20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7" name="Group 1863"/>
                        <wpg:cNvGrpSpPr>
                          <a:grpSpLocks/>
                        </wpg:cNvGrpSpPr>
                        <wpg:grpSpPr bwMode="auto">
                          <a:xfrm>
                            <a:off x="7133" y="1485"/>
                            <a:ext cx="1524" cy="207"/>
                            <a:chOff x="7133" y="1485"/>
                            <a:chExt cx="1524" cy="207"/>
                          </a:xfrm>
                        </wpg:grpSpPr>
                        <wps:wsp>
                          <wps:cNvPr id="1898" name="Freeform 1864"/>
                          <wps:cNvSpPr>
                            <a:spLocks/>
                          </wps:cNvSpPr>
                          <wps:spPr bwMode="auto">
                            <a:xfrm>
                              <a:off x="7133" y="1485"/>
                              <a:ext cx="1524" cy="207"/>
                            </a:xfrm>
                            <a:custGeom>
                              <a:avLst/>
                              <a:gdLst>
                                <a:gd name="T0" fmla="+- 0 7133 7133"/>
                                <a:gd name="T1" fmla="*/ T0 w 1524"/>
                                <a:gd name="T2" fmla="+- 0 1691 1485"/>
                                <a:gd name="T3" fmla="*/ 1691 h 207"/>
                                <a:gd name="T4" fmla="+- 0 8657 7133"/>
                                <a:gd name="T5" fmla="*/ T4 w 1524"/>
                                <a:gd name="T6" fmla="+- 0 1691 1485"/>
                                <a:gd name="T7" fmla="*/ 1691 h 207"/>
                                <a:gd name="T8" fmla="+- 0 8657 7133"/>
                                <a:gd name="T9" fmla="*/ T8 w 1524"/>
                                <a:gd name="T10" fmla="+- 0 1485 1485"/>
                                <a:gd name="T11" fmla="*/ 1485 h 207"/>
                                <a:gd name="T12" fmla="+- 0 7133 7133"/>
                                <a:gd name="T13" fmla="*/ T12 w 1524"/>
                                <a:gd name="T14" fmla="+- 0 1485 1485"/>
                                <a:gd name="T15" fmla="*/ 1485 h 207"/>
                                <a:gd name="T16" fmla="+- 0 7133 7133"/>
                                <a:gd name="T17" fmla="*/ T16 w 1524"/>
                                <a:gd name="T18" fmla="+- 0 1691 1485"/>
                                <a:gd name="T19" fmla="*/ 1691 h 207"/>
                              </a:gdLst>
                              <a:ahLst/>
                              <a:cxnLst>
                                <a:cxn ang="0">
                                  <a:pos x="T1" y="T3"/>
                                </a:cxn>
                                <a:cxn ang="0">
                                  <a:pos x="T5" y="T7"/>
                                </a:cxn>
                                <a:cxn ang="0">
                                  <a:pos x="T9" y="T11"/>
                                </a:cxn>
                                <a:cxn ang="0">
                                  <a:pos x="T13" y="T15"/>
                                </a:cxn>
                                <a:cxn ang="0">
                                  <a:pos x="T17" y="T19"/>
                                </a:cxn>
                              </a:cxnLst>
                              <a:rect l="0" t="0" r="r" b="b"/>
                              <a:pathLst>
                                <a:path w="1524" h="207">
                                  <a:moveTo>
                                    <a:pt x="0" y="206"/>
                                  </a:moveTo>
                                  <a:lnTo>
                                    <a:pt x="1524" y="206"/>
                                  </a:lnTo>
                                  <a:lnTo>
                                    <a:pt x="1524"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9" name="Group 1861"/>
                        <wpg:cNvGrpSpPr>
                          <a:grpSpLocks/>
                        </wpg:cNvGrpSpPr>
                        <wpg:grpSpPr bwMode="auto">
                          <a:xfrm>
                            <a:off x="7133" y="1691"/>
                            <a:ext cx="1524" cy="207"/>
                            <a:chOff x="7133" y="1691"/>
                            <a:chExt cx="1524" cy="207"/>
                          </a:xfrm>
                        </wpg:grpSpPr>
                        <wps:wsp>
                          <wps:cNvPr id="1900" name="Freeform 1862"/>
                          <wps:cNvSpPr>
                            <a:spLocks/>
                          </wps:cNvSpPr>
                          <wps:spPr bwMode="auto">
                            <a:xfrm>
                              <a:off x="7133" y="1691"/>
                              <a:ext cx="1524" cy="207"/>
                            </a:xfrm>
                            <a:custGeom>
                              <a:avLst/>
                              <a:gdLst>
                                <a:gd name="T0" fmla="+- 0 7133 7133"/>
                                <a:gd name="T1" fmla="*/ T0 w 1524"/>
                                <a:gd name="T2" fmla="+- 0 1897 1691"/>
                                <a:gd name="T3" fmla="*/ 1897 h 207"/>
                                <a:gd name="T4" fmla="+- 0 8657 7133"/>
                                <a:gd name="T5" fmla="*/ T4 w 1524"/>
                                <a:gd name="T6" fmla="+- 0 1897 1691"/>
                                <a:gd name="T7" fmla="*/ 1897 h 207"/>
                                <a:gd name="T8" fmla="+- 0 8657 7133"/>
                                <a:gd name="T9" fmla="*/ T8 w 1524"/>
                                <a:gd name="T10" fmla="+- 0 1691 1691"/>
                                <a:gd name="T11" fmla="*/ 1691 h 207"/>
                                <a:gd name="T12" fmla="+- 0 7133 7133"/>
                                <a:gd name="T13" fmla="*/ T12 w 1524"/>
                                <a:gd name="T14" fmla="+- 0 1691 1691"/>
                                <a:gd name="T15" fmla="*/ 1691 h 207"/>
                                <a:gd name="T16" fmla="+- 0 7133 7133"/>
                                <a:gd name="T17" fmla="*/ T16 w 1524"/>
                                <a:gd name="T18" fmla="+- 0 1897 1691"/>
                                <a:gd name="T19" fmla="*/ 1897 h 207"/>
                              </a:gdLst>
                              <a:ahLst/>
                              <a:cxnLst>
                                <a:cxn ang="0">
                                  <a:pos x="T1" y="T3"/>
                                </a:cxn>
                                <a:cxn ang="0">
                                  <a:pos x="T5" y="T7"/>
                                </a:cxn>
                                <a:cxn ang="0">
                                  <a:pos x="T9" y="T11"/>
                                </a:cxn>
                                <a:cxn ang="0">
                                  <a:pos x="T13" y="T15"/>
                                </a:cxn>
                                <a:cxn ang="0">
                                  <a:pos x="T17" y="T19"/>
                                </a:cxn>
                              </a:cxnLst>
                              <a:rect l="0" t="0" r="r" b="b"/>
                              <a:pathLst>
                                <a:path w="1524" h="207">
                                  <a:moveTo>
                                    <a:pt x="0" y="206"/>
                                  </a:moveTo>
                                  <a:lnTo>
                                    <a:pt x="1524" y="206"/>
                                  </a:lnTo>
                                  <a:lnTo>
                                    <a:pt x="1524"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1" name="Group 1859"/>
                        <wpg:cNvGrpSpPr>
                          <a:grpSpLocks/>
                        </wpg:cNvGrpSpPr>
                        <wpg:grpSpPr bwMode="auto">
                          <a:xfrm>
                            <a:off x="7133" y="1897"/>
                            <a:ext cx="1524" cy="207"/>
                            <a:chOff x="7133" y="1897"/>
                            <a:chExt cx="1524" cy="207"/>
                          </a:xfrm>
                        </wpg:grpSpPr>
                        <wps:wsp>
                          <wps:cNvPr id="1902" name="Freeform 1860"/>
                          <wps:cNvSpPr>
                            <a:spLocks/>
                          </wps:cNvSpPr>
                          <wps:spPr bwMode="auto">
                            <a:xfrm>
                              <a:off x="7133" y="1897"/>
                              <a:ext cx="1524" cy="207"/>
                            </a:xfrm>
                            <a:custGeom>
                              <a:avLst/>
                              <a:gdLst>
                                <a:gd name="T0" fmla="+- 0 7133 7133"/>
                                <a:gd name="T1" fmla="*/ T0 w 1524"/>
                                <a:gd name="T2" fmla="+- 0 2104 1897"/>
                                <a:gd name="T3" fmla="*/ 2104 h 207"/>
                                <a:gd name="T4" fmla="+- 0 8657 7133"/>
                                <a:gd name="T5" fmla="*/ T4 w 1524"/>
                                <a:gd name="T6" fmla="+- 0 2104 1897"/>
                                <a:gd name="T7" fmla="*/ 2104 h 207"/>
                                <a:gd name="T8" fmla="+- 0 8657 7133"/>
                                <a:gd name="T9" fmla="*/ T8 w 1524"/>
                                <a:gd name="T10" fmla="+- 0 1897 1897"/>
                                <a:gd name="T11" fmla="*/ 1897 h 207"/>
                                <a:gd name="T12" fmla="+- 0 7133 7133"/>
                                <a:gd name="T13" fmla="*/ T12 w 1524"/>
                                <a:gd name="T14" fmla="+- 0 1897 1897"/>
                                <a:gd name="T15" fmla="*/ 1897 h 207"/>
                                <a:gd name="T16" fmla="+- 0 7133 7133"/>
                                <a:gd name="T17" fmla="*/ T16 w 1524"/>
                                <a:gd name="T18" fmla="+- 0 2104 1897"/>
                                <a:gd name="T19" fmla="*/ 2104 h 207"/>
                              </a:gdLst>
                              <a:ahLst/>
                              <a:cxnLst>
                                <a:cxn ang="0">
                                  <a:pos x="T1" y="T3"/>
                                </a:cxn>
                                <a:cxn ang="0">
                                  <a:pos x="T5" y="T7"/>
                                </a:cxn>
                                <a:cxn ang="0">
                                  <a:pos x="T9" y="T11"/>
                                </a:cxn>
                                <a:cxn ang="0">
                                  <a:pos x="T13" y="T15"/>
                                </a:cxn>
                                <a:cxn ang="0">
                                  <a:pos x="T17" y="T19"/>
                                </a:cxn>
                              </a:cxnLst>
                              <a:rect l="0" t="0" r="r" b="b"/>
                              <a:pathLst>
                                <a:path w="1524" h="207">
                                  <a:moveTo>
                                    <a:pt x="0" y="207"/>
                                  </a:moveTo>
                                  <a:lnTo>
                                    <a:pt x="1524" y="207"/>
                                  </a:lnTo>
                                  <a:lnTo>
                                    <a:pt x="1524"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812CA" id="Group 1858" o:spid="_x0000_s1026" style="position:absolute;margin-left:356.65pt;margin-top:43.15pt;width:76.2pt;height:62.05pt;z-index:-251668992;mso-position-horizontal-relative:page" coordorigin="7133,863" coordsize="1524,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">
                <v:group id="Group 1869" o:spid="_x0000_s1027" style="position:absolute;left:7133;top:863;width:1524;height:207" coordorigin="7133,863" coordsize="15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1870" o:spid="_x0000_s1028" style="position:absolute;left:7133;top:863;width:1524;height:207;visibility:visible;mso-wrap-style:square;v-text-anchor:top" coordsize="15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" path="m,206r1524,l1524,,,,,206xe" fillcolor="#dadada" stroked="f">
                    <v:path arrowok="t" o:connecttype="custom" o:connectlocs="0,1069;1524,1069;1524,863;0,863;0,1069" o:connectangles="0,0,0,0,0"/>
                  </v:shape>
                </v:group>
                <v:group id="Group 1867" o:spid="_x0000_s1029" style="position:absolute;left:7133;top:1069;width:1524;height:207" coordorigin="7133,1069" coordsize="15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1868" o:spid="_x0000_s1030" style="position:absolute;left:7133;top:1069;width:1524;height:207;visibility:visible;mso-wrap-style:square;v-text-anchor:top" coordsize="15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" path="m,207r1524,l1524,,,,,207xe" fillcolor="#dadada" stroked="f">
                    <v:path arrowok="t" o:connecttype="custom" o:connectlocs="0,1276;1524,1276;1524,1069;0,1069;0,1276" o:connectangles="0,0,0,0,0"/>
                  </v:shape>
                </v:group>
                <v:group id="Group 1865" o:spid="_x0000_s1031" style="position:absolute;left:7133;top:1276;width:1524;height:209" coordorigin="7133,1276" coordsize="15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1866" o:spid="_x0000_s1032" style="position:absolute;left:7133;top:1276;width:1524;height:209;visibility:visible;mso-wrap-style:square;v-text-anchor:top" coordsize="15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" path="m,209r1524,l1524,,,,,209xe" fillcolor="#dadada" stroked="f">
                    <v:path arrowok="t" o:connecttype="custom" o:connectlocs="0,1485;1524,1485;1524,1276;0,1276;0,1485" o:connectangles="0,0,0,0,0"/>
                  </v:shape>
                </v:group>
                <v:group id="Group 1863" o:spid="_x0000_s1033" style="position:absolute;left:7133;top:1485;width:1524;height:207" coordorigin="7133,1485" coordsize="15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1864" o:spid="_x0000_s1034" style="position:absolute;left:7133;top:1485;width:1524;height:207;visibility:visible;mso-wrap-style:square;v-text-anchor:top" coordsize="15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" path="m,206r1524,l1524,,,,,206xe" fillcolor="#dadada" stroked="f">
                    <v:path arrowok="t" o:connecttype="custom" o:connectlocs="0,1691;1524,1691;1524,1485;0,1485;0,1691" o:connectangles="0,0,0,0,0"/>
                  </v:shape>
                </v:group>
                <v:group id="Group 1861" o:spid="_x0000_s1035" style="position:absolute;left:7133;top:1691;width:1524;height:207" coordorigin="7133,1691" coordsize="15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1862" o:spid="_x0000_s1036" style="position:absolute;left:7133;top:1691;width:1524;height:207;visibility:visible;mso-wrap-style:square;v-text-anchor:top" coordsize="15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" path="m,206r1524,l1524,,,,,206xe" fillcolor="#dadada" stroked="f">
                    <v:path arrowok="t" o:connecttype="custom" o:connectlocs="0,1897;1524,1897;1524,1691;0,1691;0,1897" o:connectangles="0,0,0,0,0"/>
                  </v:shape>
                </v:group>
                <v:group id="Group 1859" o:spid="_x0000_s1037" style="position:absolute;left:7133;top:1897;width:1524;height:207" coordorigin="7133,1897" coordsize="15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1860" o:spid="_x0000_s1038" style="position:absolute;left:7133;top:1897;width:1524;height:207;visibility:visible;mso-wrap-style:square;v-text-anchor:top" coordsize="15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" path="m,207r1524,l1524,,,,,207xe" fillcolor="#dadada" stroked="f">
                    <v:path arrowok="t" o:connecttype="custom" o:connectlocs="0,2104;1524,2104;1524,1897;0,1897;0,2104" o:connectangles="0,0,0,0,0"/>
                  </v:shape>
                </v:group>
                <w10:wrap anchorx="page"/>
              </v:group>
            </w:pict>
          </mc:Fallback>
        </mc:AlternateContent>
      </w:r>
      <w:r w:rsidR="00B05541" w:rsidRPr="00D06572">
        <w:rPr>
          <w:rFonts w:ascii="Times New Roman" w:hAnsi="Times New Roman" w:cs="Times New Roman"/>
          <w:b/>
        </w:rPr>
        <w:t>SUMMARY</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RECORD</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OF</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PAST</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PERFORMANCE</w:t>
      </w:r>
      <w:r w:rsidR="00B05541" w:rsidRPr="00D06572">
        <w:rPr>
          <w:rFonts w:ascii="Times New Roman" w:hAnsi="Times New Roman" w:cs="Times New Roman"/>
          <w:b/>
          <w:spacing w:val="24"/>
          <w:w w:val="99"/>
        </w:rPr>
        <w:t xml:space="preserve"> </w:t>
      </w:r>
      <w:r w:rsidR="00B05541" w:rsidRPr="00D06572">
        <w:rPr>
          <w:rFonts w:ascii="Times New Roman" w:hAnsi="Times New Roman" w:cs="Times New Roman"/>
          <w:b/>
        </w:rPr>
        <w:t>GEOTECHNICAL</w:t>
      </w:r>
      <w:r w:rsidR="00B05541" w:rsidRPr="00D06572">
        <w:rPr>
          <w:rFonts w:ascii="Times New Roman" w:hAnsi="Times New Roman" w:cs="Times New Roman"/>
          <w:b/>
          <w:spacing w:val="-23"/>
        </w:rPr>
        <w:t xml:space="preserve"> </w:t>
      </w:r>
      <w:r w:rsidR="00B05541" w:rsidRPr="00D06572">
        <w:rPr>
          <w:rFonts w:ascii="Times New Roman" w:hAnsi="Times New Roman" w:cs="Times New Roman"/>
          <w:b/>
        </w:rPr>
        <w:t>AND</w:t>
      </w:r>
      <w:r w:rsidR="00B05541" w:rsidRPr="00D06572">
        <w:rPr>
          <w:rFonts w:ascii="Times New Roman" w:hAnsi="Times New Roman" w:cs="Times New Roman"/>
          <w:b/>
          <w:spacing w:val="-23"/>
        </w:rPr>
        <w:t xml:space="preserve"> </w:t>
      </w:r>
      <w:r w:rsidR="00B05541" w:rsidRPr="00D06572">
        <w:rPr>
          <w:rFonts w:ascii="Times New Roman" w:hAnsi="Times New Roman" w:cs="Times New Roman"/>
          <w:b/>
        </w:rPr>
        <w:t>POTHOLING</w:t>
      </w:r>
    </w:p>
    <w:p w14:paraId="44C7D661" w14:textId="77777777" w:rsidR="007070FE" w:rsidRPr="00D06572" w:rsidRDefault="007070FE" w:rsidP="00D4419D">
      <w:pPr>
        <w:rPr>
          <w:rFonts w:ascii="Times New Roman" w:eastAsia="Times New Roman" w:hAnsi="Times New Roman" w:cs="Times New Roman"/>
          <w:b/>
          <w:bCs/>
        </w:rPr>
      </w:pPr>
    </w:p>
    <w:tbl>
      <w:tblPr>
        <w:tblW w:w="0" w:type="auto"/>
        <w:tblInd w:w="123" w:type="dxa"/>
        <w:tblLayout w:type="fixed"/>
        <w:tblCellMar>
          <w:left w:w="0" w:type="dxa"/>
          <w:right w:w="0" w:type="dxa"/>
        </w:tblCellMar>
        <w:tblLook w:val="01E0" w:firstRow="1" w:lastRow="1" w:firstColumn="1" w:lastColumn="1" w:noHBand="0" w:noVBand="0"/>
      </w:tblPr>
      <w:tblGrid>
        <w:gridCol w:w="458"/>
        <w:gridCol w:w="5537"/>
        <w:gridCol w:w="576"/>
        <w:gridCol w:w="576"/>
        <w:gridCol w:w="576"/>
        <w:gridCol w:w="763"/>
        <w:gridCol w:w="763"/>
        <w:gridCol w:w="764"/>
      </w:tblGrid>
      <w:tr w:rsidR="007070FE" w:rsidRPr="00D06572" w14:paraId="4D78192E" w14:textId="77777777">
        <w:trPr>
          <w:trHeight w:hRule="exact" w:val="1519"/>
        </w:trPr>
        <w:tc>
          <w:tcPr>
            <w:tcW w:w="458" w:type="dxa"/>
            <w:tcBorders>
              <w:top w:val="single" w:sz="5" w:space="0" w:color="000000"/>
              <w:left w:val="single" w:sz="5" w:space="0" w:color="000000"/>
              <w:bottom w:val="single" w:sz="5" w:space="0" w:color="DADADA"/>
              <w:right w:val="single" w:sz="5" w:space="0" w:color="000000"/>
            </w:tcBorders>
            <w:shd w:val="clear" w:color="auto" w:fill="DADADA"/>
          </w:tcPr>
          <w:p w14:paraId="4178134A" w14:textId="77777777" w:rsidR="007070FE" w:rsidRPr="00D06572" w:rsidRDefault="007070FE" w:rsidP="00D4419D">
            <w:pPr>
              <w:rPr>
                <w:rFonts w:ascii="Times New Roman" w:hAnsi="Times New Roman" w:cs="Times New Roman"/>
              </w:rPr>
            </w:pPr>
          </w:p>
        </w:tc>
        <w:tc>
          <w:tcPr>
            <w:tcW w:w="5537" w:type="dxa"/>
            <w:vMerge w:val="restart"/>
            <w:tcBorders>
              <w:top w:val="single" w:sz="5" w:space="0" w:color="000000"/>
              <w:left w:val="single" w:sz="5" w:space="0" w:color="000000"/>
              <w:right w:val="single" w:sz="5" w:space="0" w:color="000000"/>
            </w:tcBorders>
            <w:shd w:val="clear" w:color="auto" w:fill="808080"/>
          </w:tcPr>
          <w:p w14:paraId="3688E5BC" w14:textId="77777777" w:rsidR="007070FE" w:rsidRPr="00D06572" w:rsidRDefault="007070FE" w:rsidP="00D4419D">
            <w:pPr>
              <w:pStyle w:val="TableParagraph"/>
              <w:rPr>
                <w:rFonts w:ascii="Times New Roman" w:eastAsia="Times New Roman" w:hAnsi="Times New Roman" w:cs="Times New Roman"/>
                <w:b/>
                <w:bCs/>
              </w:rPr>
            </w:pPr>
          </w:p>
          <w:p w14:paraId="3CE22DB2" w14:textId="77777777" w:rsidR="007070FE" w:rsidRPr="00D06572" w:rsidRDefault="007070FE" w:rsidP="00D4419D">
            <w:pPr>
              <w:pStyle w:val="TableParagraph"/>
              <w:rPr>
                <w:rFonts w:ascii="Times New Roman" w:eastAsia="Times New Roman" w:hAnsi="Times New Roman" w:cs="Times New Roman"/>
                <w:b/>
                <w:bCs/>
              </w:rPr>
            </w:pPr>
          </w:p>
          <w:p w14:paraId="4BFFDBAE" w14:textId="77777777" w:rsidR="007070FE" w:rsidRPr="00D06572" w:rsidRDefault="007070FE" w:rsidP="00D4419D">
            <w:pPr>
              <w:pStyle w:val="TableParagraph"/>
              <w:rPr>
                <w:rFonts w:ascii="Times New Roman" w:eastAsia="Times New Roman" w:hAnsi="Times New Roman" w:cs="Times New Roman"/>
                <w:b/>
                <w:bCs/>
              </w:rPr>
            </w:pPr>
          </w:p>
          <w:p w14:paraId="319B9022" w14:textId="77777777" w:rsidR="007070FE" w:rsidRPr="00D06572" w:rsidRDefault="007070FE" w:rsidP="00D4419D">
            <w:pPr>
              <w:pStyle w:val="TableParagraph"/>
              <w:rPr>
                <w:rFonts w:ascii="Times New Roman" w:eastAsia="Times New Roman" w:hAnsi="Times New Roman" w:cs="Times New Roman"/>
                <w:b/>
                <w:bCs/>
              </w:rPr>
            </w:pPr>
          </w:p>
          <w:p w14:paraId="37F52DBC" w14:textId="77777777" w:rsidR="007070FE" w:rsidRPr="00D06572" w:rsidRDefault="007070FE" w:rsidP="00D4419D">
            <w:pPr>
              <w:pStyle w:val="TableParagraph"/>
              <w:rPr>
                <w:rFonts w:ascii="Times New Roman" w:eastAsia="Times New Roman" w:hAnsi="Times New Roman" w:cs="Times New Roman"/>
                <w:b/>
                <w:bCs/>
              </w:rPr>
            </w:pPr>
          </w:p>
          <w:p w14:paraId="53E866C7" w14:textId="77777777" w:rsidR="007070FE" w:rsidRPr="00D06572" w:rsidRDefault="007070FE" w:rsidP="00D4419D">
            <w:pPr>
              <w:pStyle w:val="TableParagraph"/>
              <w:rPr>
                <w:rFonts w:ascii="Times New Roman" w:eastAsia="Times New Roman" w:hAnsi="Times New Roman" w:cs="Times New Roman"/>
                <w:b/>
                <w:bCs/>
              </w:rPr>
            </w:pPr>
          </w:p>
          <w:p w14:paraId="15BBC633" w14:textId="77777777" w:rsidR="007070FE" w:rsidRPr="00D06572" w:rsidRDefault="007070FE" w:rsidP="00D4419D">
            <w:pPr>
              <w:pStyle w:val="TableParagraph"/>
              <w:rPr>
                <w:rFonts w:ascii="Times New Roman" w:eastAsia="Times New Roman" w:hAnsi="Times New Roman" w:cs="Times New Roman"/>
                <w:b/>
                <w:bCs/>
              </w:rPr>
            </w:pPr>
          </w:p>
          <w:p w14:paraId="5FAF4733" w14:textId="77777777" w:rsidR="007070FE" w:rsidRPr="00D06572" w:rsidRDefault="007070FE" w:rsidP="00D4419D">
            <w:pPr>
              <w:pStyle w:val="TableParagraph"/>
              <w:rPr>
                <w:rFonts w:ascii="Times New Roman" w:eastAsia="Times New Roman" w:hAnsi="Times New Roman" w:cs="Times New Roman"/>
                <w:b/>
                <w:bCs/>
              </w:rPr>
            </w:pPr>
          </w:p>
          <w:p w14:paraId="624B63F7" w14:textId="77777777" w:rsidR="007070FE" w:rsidRPr="00D06572" w:rsidRDefault="007070FE" w:rsidP="00D4419D">
            <w:pPr>
              <w:pStyle w:val="TableParagraph"/>
              <w:rPr>
                <w:rFonts w:ascii="Times New Roman" w:eastAsia="Times New Roman" w:hAnsi="Times New Roman" w:cs="Times New Roman"/>
                <w:b/>
                <w:bCs/>
              </w:rPr>
            </w:pPr>
          </w:p>
          <w:p w14:paraId="0146DEEA" w14:textId="77777777" w:rsidR="007070FE" w:rsidRPr="00D06572" w:rsidRDefault="007070FE" w:rsidP="00D4419D">
            <w:pPr>
              <w:pStyle w:val="TableParagraph"/>
              <w:rPr>
                <w:rFonts w:ascii="Times New Roman" w:eastAsia="Times New Roman" w:hAnsi="Times New Roman" w:cs="Times New Roman"/>
                <w:b/>
                <w:bCs/>
              </w:rPr>
            </w:pPr>
          </w:p>
          <w:p w14:paraId="16E264DE" w14:textId="77777777" w:rsidR="007070FE" w:rsidRPr="00D06572" w:rsidRDefault="007070FE" w:rsidP="00D4419D">
            <w:pPr>
              <w:pStyle w:val="TableParagraph"/>
              <w:rPr>
                <w:rFonts w:ascii="Times New Roman" w:eastAsia="Times New Roman" w:hAnsi="Times New Roman" w:cs="Times New Roman"/>
                <w:b/>
                <w:bCs/>
              </w:rPr>
            </w:pPr>
          </w:p>
          <w:p w14:paraId="0644526C" w14:textId="77777777" w:rsidR="007070FE" w:rsidRPr="00D06572" w:rsidRDefault="007070FE" w:rsidP="00D4419D">
            <w:pPr>
              <w:pStyle w:val="TableParagraph"/>
              <w:rPr>
                <w:rFonts w:ascii="Times New Roman" w:eastAsia="Times New Roman" w:hAnsi="Times New Roman" w:cs="Times New Roman"/>
                <w:b/>
                <w:bCs/>
              </w:rPr>
            </w:pPr>
          </w:p>
          <w:p w14:paraId="061AB9F0" w14:textId="77777777" w:rsidR="007070FE" w:rsidRPr="00D06572" w:rsidRDefault="007070FE" w:rsidP="00D4419D">
            <w:pPr>
              <w:pStyle w:val="TableParagraph"/>
              <w:rPr>
                <w:rFonts w:ascii="Times New Roman" w:eastAsia="Times New Roman" w:hAnsi="Times New Roman" w:cs="Times New Roman"/>
                <w:b/>
                <w:bCs/>
              </w:rPr>
            </w:pPr>
          </w:p>
          <w:p w14:paraId="4A5BECF6" w14:textId="77777777" w:rsidR="007070FE" w:rsidRPr="00D06572" w:rsidRDefault="00B05541" w:rsidP="00D4419D">
            <w:pPr>
              <w:pStyle w:val="TableParagraph"/>
              <w:ind w:left="1825"/>
              <w:rPr>
                <w:rFonts w:ascii="Times New Roman" w:eastAsia="Times New Roman" w:hAnsi="Times New Roman" w:cs="Times New Roman"/>
              </w:rPr>
            </w:pPr>
            <w:r w:rsidRPr="00D06572">
              <w:rPr>
                <w:rFonts w:ascii="Times New Roman" w:hAnsi="Times New Roman" w:cs="Times New Roman"/>
                <w:b/>
                <w:color w:val="FFFFFF"/>
                <w:spacing w:val="-1"/>
              </w:rPr>
              <w:t>PROJECT</w:t>
            </w:r>
            <w:r w:rsidRPr="00D06572">
              <w:rPr>
                <w:rFonts w:ascii="Times New Roman" w:hAnsi="Times New Roman" w:cs="Times New Roman"/>
                <w:b/>
                <w:color w:val="FFFFFF"/>
              </w:rPr>
              <w:t xml:space="preserve"> </w:t>
            </w:r>
            <w:r w:rsidRPr="00D06572">
              <w:rPr>
                <w:rFonts w:ascii="Times New Roman" w:hAnsi="Times New Roman" w:cs="Times New Roman"/>
                <w:b/>
                <w:color w:val="FFFFFF"/>
                <w:spacing w:val="-1"/>
              </w:rPr>
              <w:t>NAME</w:t>
            </w:r>
          </w:p>
        </w:tc>
        <w:tc>
          <w:tcPr>
            <w:tcW w:w="1728" w:type="dxa"/>
            <w:gridSpan w:val="3"/>
            <w:tcBorders>
              <w:top w:val="single" w:sz="5" w:space="0" w:color="000000"/>
              <w:left w:val="single" w:sz="5" w:space="0" w:color="000000"/>
              <w:bottom w:val="single" w:sz="5" w:space="0" w:color="000000"/>
              <w:right w:val="single" w:sz="9" w:space="0" w:color="000000"/>
            </w:tcBorders>
            <w:shd w:val="clear" w:color="auto" w:fill="DADADA"/>
          </w:tcPr>
          <w:p w14:paraId="439E8779" w14:textId="7E687C38" w:rsidR="007070FE" w:rsidRPr="00E10AEE" w:rsidRDefault="00B05541" w:rsidP="00D4419D">
            <w:pPr>
              <w:pStyle w:val="TableParagraph"/>
              <w:ind w:left="140" w:right="120" w:hanging="4"/>
              <w:jc w:val="center"/>
              <w:rPr>
                <w:rFonts w:ascii="Times New Roman" w:eastAsia="Times New Roman" w:hAnsi="Times New Roman" w:cs="Times New Roman"/>
                <w:sz w:val="18"/>
                <w:szCs w:val="18"/>
              </w:rPr>
            </w:pPr>
            <w:r w:rsidRPr="00E10AEE">
              <w:rPr>
                <w:rFonts w:ascii="Times New Roman" w:eastAsia="Times New Roman" w:hAnsi="Times New Roman" w:cs="Times New Roman"/>
                <w:i/>
                <w:sz w:val="18"/>
                <w:szCs w:val="18"/>
              </w:rPr>
              <w:t xml:space="preserve">If </w:t>
            </w:r>
            <w:r w:rsidRPr="00E10AEE">
              <w:rPr>
                <w:rFonts w:ascii="Times New Roman" w:eastAsia="Times New Roman" w:hAnsi="Times New Roman" w:cs="Times New Roman"/>
                <w:i/>
                <w:spacing w:val="-1"/>
                <w:sz w:val="18"/>
                <w:szCs w:val="18"/>
              </w:rPr>
              <w:t>unchecked,</w:t>
            </w:r>
            <w:r w:rsidRPr="00E10AEE">
              <w:rPr>
                <w:rFonts w:ascii="Times New Roman" w:eastAsia="Times New Roman" w:hAnsi="Times New Roman" w:cs="Times New Roman"/>
                <w:i/>
                <w:spacing w:val="26"/>
                <w:sz w:val="18"/>
                <w:szCs w:val="18"/>
              </w:rPr>
              <w:t xml:space="preserve"> </w:t>
            </w:r>
            <w:r w:rsidRPr="00E10AEE">
              <w:rPr>
                <w:rFonts w:ascii="Times New Roman" w:eastAsia="Times New Roman" w:hAnsi="Times New Roman" w:cs="Times New Roman"/>
                <w:i/>
                <w:sz w:val="18"/>
                <w:szCs w:val="18"/>
              </w:rPr>
              <w:t>provide</w:t>
            </w:r>
            <w:r w:rsidRPr="00E10AEE">
              <w:rPr>
                <w:rFonts w:ascii="Times New Roman" w:eastAsia="Times New Roman" w:hAnsi="Times New Roman" w:cs="Times New Roman"/>
                <w:i/>
                <w:spacing w:val="-1"/>
                <w:sz w:val="18"/>
                <w:szCs w:val="18"/>
              </w:rPr>
              <w:t xml:space="preserve"> explanation</w:t>
            </w:r>
            <w:r w:rsidRPr="00E10AEE">
              <w:rPr>
                <w:rFonts w:ascii="Times New Roman" w:eastAsia="Times New Roman" w:hAnsi="Times New Roman" w:cs="Times New Roman"/>
                <w:i/>
                <w:spacing w:val="28"/>
                <w:sz w:val="18"/>
                <w:szCs w:val="18"/>
              </w:rPr>
              <w:t xml:space="preserve"> </w:t>
            </w:r>
            <w:r w:rsidRPr="00E10AEE">
              <w:rPr>
                <w:rFonts w:ascii="Times New Roman" w:eastAsia="Times New Roman" w:hAnsi="Times New Roman" w:cs="Times New Roman"/>
                <w:i/>
                <w:sz w:val="18"/>
                <w:szCs w:val="18"/>
              </w:rPr>
              <w:t>in</w:t>
            </w:r>
            <w:r w:rsidRPr="00E10AEE">
              <w:rPr>
                <w:rFonts w:ascii="Times New Roman" w:eastAsia="Times New Roman" w:hAnsi="Times New Roman" w:cs="Times New Roman"/>
                <w:i/>
                <w:spacing w:val="1"/>
                <w:sz w:val="18"/>
                <w:szCs w:val="18"/>
              </w:rPr>
              <w:t xml:space="preserve"> </w:t>
            </w:r>
            <w:r w:rsidRPr="00E10AEE">
              <w:rPr>
                <w:rFonts w:ascii="Times New Roman" w:eastAsia="Times New Roman" w:hAnsi="Times New Roman" w:cs="Times New Roman"/>
                <w:i/>
                <w:spacing w:val="-1"/>
                <w:sz w:val="18"/>
                <w:szCs w:val="18"/>
              </w:rPr>
              <w:t>each Project</w:t>
            </w:r>
            <w:r w:rsidRPr="00E10AEE">
              <w:rPr>
                <w:rFonts w:ascii="Times New Roman" w:eastAsia="Times New Roman" w:hAnsi="Times New Roman" w:cs="Times New Roman"/>
                <w:i/>
                <w:spacing w:val="26"/>
                <w:sz w:val="18"/>
                <w:szCs w:val="18"/>
              </w:rPr>
              <w:t xml:space="preserve"> </w:t>
            </w:r>
            <w:r w:rsidRPr="00E10AEE">
              <w:rPr>
                <w:rFonts w:ascii="Times New Roman" w:eastAsia="Times New Roman" w:hAnsi="Times New Roman" w:cs="Times New Roman"/>
                <w:i/>
                <w:spacing w:val="-1"/>
                <w:sz w:val="18"/>
                <w:szCs w:val="18"/>
              </w:rPr>
              <w:t>Discussion</w:t>
            </w:r>
            <w:r w:rsidRPr="00E10AEE">
              <w:rPr>
                <w:rFonts w:ascii="Times New Roman" w:eastAsia="Times New Roman" w:hAnsi="Times New Roman" w:cs="Times New Roman"/>
                <w:i/>
                <w:spacing w:val="1"/>
                <w:sz w:val="18"/>
                <w:szCs w:val="18"/>
              </w:rPr>
              <w:t xml:space="preserve"> </w:t>
            </w:r>
            <w:r w:rsidRPr="00E10AEE">
              <w:rPr>
                <w:rFonts w:ascii="Times New Roman" w:eastAsia="Times New Roman" w:hAnsi="Times New Roman" w:cs="Times New Roman"/>
                <w:i/>
                <w:spacing w:val="-1"/>
                <w:sz w:val="18"/>
                <w:szCs w:val="18"/>
              </w:rPr>
              <w:t>Portion</w:t>
            </w:r>
            <w:r w:rsidRPr="00E10AEE">
              <w:rPr>
                <w:rFonts w:ascii="Times New Roman" w:eastAsia="Times New Roman" w:hAnsi="Times New Roman" w:cs="Times New Roman"/>
                <w:i/>
                <w:spacing w:val="21"/>
                <w:sz w:val="18"/>
                <w:szCs w:val="18"/>
              </w:rPr>
              <w:t xml:space="preserve"> </w:t>
            </w:r>
            <w:r w:rsidRPr="00E10AEE">
              <w:rPr>
                <w:rFonts w:ascii="Times New Roman" w:eastAsia="Times New Roman" w:hAnsi="Times New Roman" w:cs="Times New Roman"/>
                <w:i/>
                <w:sz w:val="18"/>
                <w:szCs w:val="18"/>
              </w:rPr>
              <w:t xml:space="preserve">of </w:t>
            </w:r>
            <w:r w:rsidRPr="00E10AEE">
              <w:rPr>
                <w:rFonts w:ascii="Times New Roman" w:eastAsia="Times New Roman" w:hAnsi="Times New Roman" w:cs="Times New Roman"/>
                <w:i/>
                <w:spacing w:val="-1"/>
                <w:sz w:val="18"/>
                <w:szCs w:val="18"/>
              </w:rPr>
              <w:t>the Project</w:t>
            </w:r>
            <w:r w:rsidRPr="00E10AEE">
              <w:rPr>
                <w:rFonts w:ascii="Times New Roman" w:eastAsia="Times New Roman" w:hAnsi="Times New Roman" w:cs="Times New Roman"/>
                <w:i/>
                <w:spacing w:val="25"/>
                <w:sz w:val="18"/>
                <w:szCs w:val="18"/>
              </w:rPr>
              <w:t xml:space="preserve"> </w:t>
            </w:r>
            <w:r w:rsidRPr="00E10AEE">
              <w:rPr>
                <w:rFonts w:ascii="Times New Roman" w:eastAsia="Times New Roman" w:hAnsi="Times New Roman" w:cs="Times New Roman"/>
                <w:i/>
                <w:spacing w:val="-1"/>
                <w:sz w:val="18"/>
                <w:szCs w:val="18"/>
              </w:rPr>
              <w:t>Manager</w:t>
            </w:r>
            <w:r w:rsidR="00CD02C6" w:rsidRPr="00E10AEE">
              <w:rPr>
                <w:rFonts w:ascii="Times New Roman" w:eastAsia="Times New Roman" w:hAnsi="Times New Roman" w:cs="Times New Roman"/>
                <w:i/>
                <w:spacing w:val="-1"/>
                <w:sz w:val="18"/>
                <w:szCs w:val="18"/>
              </w:rPr>
              <w:t>'</w:t>
            </w:r>
            <w:r w:rsidRPr="00E10AEE">
              <w:rPr>
                <w:rFonts w:ascii="Times New Roman" w:eastAsia="Times New Roman" w:hAnsi="Times New Roman" w:cs="Times New Roman"/>
                <w:i/>
                <w:spacing w:val="-1"/>
                <w:sz w:val="18"/>
                <w:szCs w:val="18"/>
              </w:rPr>
              <w:t>s</w:t>
            </w:r>
            <w:r w:rsidRPr="00E10AEE">
              <w:rPr>
                <w:rFonts w:ascii="Times New Roman" w:eastAsia="Times New Roman" w:hAnsi="Times New Roman" w:cs="Times New Roman"/>
                <w:i/>
                <w:sz w:val="18"/>
                <w:szCs w:val="18"/>
              </w:rPr>
              <w:t xml:space="preserve"> </w:t>
            </w:r>
            <w:r w:rsidRPr="00E10AEE">
              <w:rPr>
                <w:rFonts w:ascii="Times New Roman" w:eastAsia="Times New Roman" w:hAnsi="Times New Roman" w:cs="Times New Roman"/>
                <w:i/>
                <w:spacing w:val="-1"/>
                <w:sz w:val="18"/>
                <w:szCs w:val="18"/>
              </w:rPr>
              <w:t>Resume</w:t>
            </w:r>
          </w:p>
        </w:tc>
        <w:tc>
          <w:tcPr>
            <w:tcW w:w="2290" w:type="dxa"/>
            <w:gridSpan w:val="3"/>
            <w:tcBorders>
              <w:top w:val="single" w:sz="5" w:space="0" w:color="000000"/>
              <w:left w:val="single" w:sz="9" w:space="0" w:color="000000"/>
              <w:bottom w:val="single" w:sz="5" w:space="0" w:color="000000"/>
              <w:right w:val="single" w:sz="5" w:space="0" w:color="000000"/>
            </w:tcBorders>
            <w:shd w:val="clear" w:color="auto" w:fill="DADADA"/>
          </w:tcPr>
          <w:p w14:paraId="33C016E8" w14:textId="77777777" w:rsidR="007070FE" w:rsidRPr="00D06572" w:rsidRDefault="007070FE" w:rsidP="00D4419D">
            <w:pPr>
              <w:pStyle w:val="TableParagraph"/>
              <w:rPr>
                <w:rFonts w:ascii="Times New Roman" w:eastAsia="Times New Roman" w:hAnsi="Times New Roman" w:cs="Times New Roman"/>
                <w:b/>
                <w:bCs/>
              </w:rPr>
            </w:pPr>
          </w:p>
          <w:p w14:paraId="6B3B95F9" w14:textId="77777777" w:rsidR="007070FE" w:rsidRPr="00D06572" w:rsidRDefault="007070FE" w:rsidP="00D4419D">
            <w:pPr>
              <w:pStyle w:val="TableParagraph"/>
              <w:rPr>
                <w:rFonts w:ascii="Times New Roman" w:eastAsia="Times New Roman" w:hAnsi="Times New Roman" w:cs="Times New Roman"/>
                <w:b/>
                <w:bCs/>
              </w:rPr>
            </w:pPr>
          </w:p>
          <w:p w14:paraId="67F56D89" w14:textId="77777777" w:rsidR="007070FE" w:rsidRPr="00D06572" w:rsidRDefault="00B05541" w:rsidP="00D1574B">
            <w:pPr>
              <w:pStyle w:val="TableParagraph"/>
              <w:ind w:left="211" w:right="172" w:firstLine="312"/>
              <w:jc w:val="center"/>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Task(s)</w:t>
            </w:r>
            <w:r w:rsidRPr="00D06572">
              <w:rPr>
                <w:rFonts w:ascii="Times New Roman" w:hAnsi="Times New Roman" w:cs="Times New Roman"/>
                <w:i/>
                <w:spacing w:val="25"/>
              </w:rPr>
              <w:t xml:space="preserve"> </w:t>
            </w:r>
            <w:r w:rsidRPr="00D06572">
              <w:rPr>
                <w:rFonts w:ascii="Times New Roman" w:hAnsi="Times New Roman" w:cs="Times New Roman"/>
                <w:i/>
                <w:spacing w:val="-1"/>
              </w:rPr>
              <w:t xml:space="preserve">applicable </w:t>
            </w:r>
            <w:r w:rsidRPr="00D06572">
              <w:rPr>
                <w:rFonts w:ascii="Times New Roman" w:hAnsi="Times New Roman" w:cs="Times New Roman"/>
                <w:i/>
              </w:rPr>
              <w:t>to</w:t>
            </w:r>
            <w:r w:rsidRPr="00D06572">
              <w:rPr>
                <w:rFonts w:ascii="Times New Roman" w:hAnsi="Times New Roman" w:cs="Times New Roman"/>
                <w:i/>
                <w:spacing w:val="-1"/>
              </w:rPr>
              <w:t xml:space="preserve"> each project</w:t>
            </w:r>
          </w:p>
        </w:tc>
      </w:tr>
      <w:tr w:rsidR="007070FE" w:rsidRPr="00D06572" w14:paraId="74A82E0E" w14:textId="77777777">
        <w:trPr>
          <w:trHeight w:hRule="exact" w:val="2530"/>
        </w:trPr>
        <w:tc>
          <w:tcPr>
            <w:tcW w:w="458" w:type="dxa"/>
            <w:tcBorders>
              <w:top w:val="single" w:sz="5" w:space="0" w:color="DADADA"/>
              <w:left w:val="single" w:sz="5" w:space="0" w:color="000000"/>
              <w:bottom w:val="single" w:sz="5" w:space="0" w:color="000000"/>
              <w:right w:val="single" w:sz="5" w:space="0" w:color="000000"/>
            </w:tcBorders>
            <w:shd w:val="clear" w:color="auto" w:fill="DADADA"/>
            <w:textDirection w:val="btLr"/>
          </w:tcPr>
          <w:p w14:paraId="136ACF95"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Project</w:t>
            </w:r>
            <w:r w:rsidRPr="00D06572">
              <w:rPr>
                <w:rFonts w:ascii="Times New Roman" w:hAnsi="Times New Roman" w:cs="Times New Roman"/>
              </w:rPr>
              <w:t xml:space="preserve"> </w:t>
            </w:r>
            <w:r w:rsidRPr="00D06572">
              <w:rPr>
                <w:rFonts w:ascii="Times New Roman" w:hAnsi="Times New Roman" w:cs="Times New Roman"/>
                <w:spacing w:val="-1"/>
              </w:rPr>
              <w:t>Number</w:t>
            </w:r>
          </w:p>
        </w:tc>
        <w:tc>
          <w:tcPr>
            <w:tcW w:w="5537" w:type="dxa"/>
            <w:vMerge/>
            <w:tcBorders>
              <w:left w:val="single" w:sz="5" w:space="0" w:color="000000"/>
              <w:bottom w:val="single" w:sz="5" w:space="0" w:color="000000"/>
              <w:right w:val="single" w:sz="5" w:space="0" w:color="000000"/>
            </w:tcBorders>
            <w:shd w:val="clear" w:color="auto" w:fill="808080"/>
          </w:tcPr>
          <w:p w14:paraId="03AA40C1"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3582D360" w14:textId="77777777" w:rsidR="007070FE" w:rsidRPr="00D06572" w:rsidRDefault="007070FE" w:rsidP="00D4419D">
            <w:pPr>
              <w:pStyle w:val="TableParagraph"/>
              <w:rPr>
                <w:rFonts w:ascii="Times New Roman" w:eastAsia="Times New Roman" w:hAnsi="Times New Roman" w:cs="Times New Roman"/>
                <w:b/>
                <w:bCs/>
              </w:rPr>
            </w:pPr>
          </w:p>
          <w:p w14:paraId="76F3EA9B"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No</w:t>
            </w:r>
            <w:r w:rsidRPr="00D06572">
              <w:rPr>
                <w:rFonts w:ascii="Times New Roman" w:hAnsi="Times New Roman" w:cs="Times New Roman"/>
                <w:spacing w:val="1"/>
              </w:rPr>
              <w:t xml:space="preserve"> </w:t>
            </w:r>
            <w:r w:rsidRPr="00D06572">
              <w:rPr>
                <w:rFonts w:ascii="Times New Roman" w:hAnsi="Times New Roman" w:cs="Times New Roman"/>
                <w:spacing w:val="-1"/>
              </w:rPr>
              <w:t>Project</w:t>
            </w:r>
            <w:r w:rsidRPr="00D06572">
              <w:rPr>
                <w:rFonts w:ascii="Times New Roman" w:hAnsi="Times New Roman" w:cs="Times New Roman"/>
              </w:rPr>
              <w:t xml:space="preserve"> </w:t>
            </w:r>
            <w:r w:rsidRPr="00D06572">
              <w:rPr>
                <w:rFonts w:ascii="Times New Roman" w:hAnsi="Times New Roman" w:cs="Times New Roman"/>
                <w:spacing w:val="1"/>
              </w:rPr>
              <w:t xml:space="preserve"> </w:t>
            </w:r>
            <w:r w:rsidRPr="00D06572">
              <w:rPr>
                <w:rFonts w:ascii="Times New Roman" w:hAnsi="Times New Roman" w:cs="Times New Roman"/>
              </w:rPr>
              <w:t>Upscope</w:t>
            </w:r>
          </w:p>
        </w:tc>
        <w:tc>
          <w:tcPr>
            <w:tcW w:w="576" w:type="dxa"/>
            <w:tcBorders>
              <w:top w:val="single" w:sz="5" w:space="0" w:color="000000"/>
              <w:left w:val="single" w:sz="5" w:space="0" w:color="000000"/>
              <w:bottom w:val="single" w:sz="5" w:space="0" w:color="000000"/>
              <w:right w:val="single" w:sz="5" w:space="0" w:color="000000"/>
            </w:tcBorders>
            <w:textDirection w:val="btLr"/>
          </w:tcPr>
          <w:p w14:paraId="067C2942" w14:textId="77777777" w:rsidR="007070FE" w:rsidRPr="00D06572" w:rsidRDefault="007070FE" w:rsidP="00D4419D">
            <w:pPr>
              <w:pStyle w:val="TableParagraph"/>
              <w:rPr>
                <w:rFonts w:ascii="Times New Roman" w:eastAsia="Times New Roman" w:hAnsi="Times New Roman" w:cs="Times New Roman"/>
                <w:b/>
                <w:bCs/>
              </w:rPr>
            </w:pPr>
          </w:p>
          <w:p w14:paraId="644780A5"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 xml:space="preserve">Completed </w:t>
            </w:r>
            <w:r w:rsidRPr="00D06572">
              <w:rPr>
                <w:rFonts w:ascii="Times New Roman" w:hAnsi="Times New Roman" w:cs="Times New Roman"/>
              </w:rPr>
              <w:t>on</w:t>
            </w:r>
            <w:r w:rsidRPr="00D06572">
              <w:rPr>
                <w:rFonts w:ascii="Times New Roman" w:hAnsi="Times New Roman" w:cs="Times New Roman"/>
                <w:spacing w:val="-1"/>
              </w:rPr>
              <w:t xml:space="preserve"> Schedule</w:t>
            </w:r>
          </w:p>
        </w:tc>
        <w:tc>
          <w:tcPr>
            <w:tcW w:w="576" w:type="dxa"/>
            <w:tcBorders>
              <w:top w:val="single" w:sz="5" w:space="0" w:color="000000"/>
              <w:left w:val="single" w:sz="5" w:space="0" w:color="000000"/>
              <w:bottom w:val="single" w:sz="5" w:space="0" w:color="000000"/>
              <w:right w:val="single" w:sz="9" w:space="0" w:color="000000"/>
            </w:tcBorders>
            <w:shd w:val="clear" w:color="auto" w:fill="DDD9C3"/>
            <w:textDirection w:val="btLr"/>
          </w:tcPr>
          <w:p w14:paraId="261F3892" w14:textId="77777777" w:rsidR="007070FE" w:rsidRPr="00D06572" w:rsidRDefault="007070FE" w:rsidP="00D4419D">
            <w:pPr>
              <w:pStyle w:val="TableParagraph"/>
              <w:rPr>
                <w:rFonts w:ascii="Times New Roman" w:eastAsia="Times New Roman" w:hAnsi="Times New Roman" w:cs="Times New Roman"/>
                <w:b/>
                <w:bCs/>
              </w:rPr>
            </w:pPr>
          </w:p>
          <w:p w14:paraId="16CA11D5"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Completed</w:t>
            </w:r>
            <w:r w:rsidRPr="00D06572">
              <w:rPr>
                <w:rFonts w:ascii="Times New Roman" w:hAnsi="Times New Roman" w:cs="Times New Roman"/>
                <w:spacing w:val="1"/>
              </w:rPr>
              <w:t xml:space="preserve"> </w:t>
            </w:r>
            <w:r w:rsidRPr="00D06572">
              <w:rPr>
                <w:rFonts w:ascii="Times New Roman" w:hAnsi="Times New Roman" w:cs="Times New Roman"/>
                <w:spacing w:val="-1"/>
              </w:rPr>
              <w:t>Under</w:t>
            </w:r>
            <w:r w:rsidRPr="00D06572">
              <w:rPr>
                <w:rFonts w:ascii="Times New Roman" w:hAnsi="Times New Roman" w:cs="Times New Roman"/>
              </w:rPr>
              <w:t xml:space="preserve"> </w:t>
            </w:r>
            <w:r w:rsidRPr="00D06572">
              <w:rPr>
                <w:rFonts w:ascii="Times New Roman" w:hAnsi="Times New Roman" w:cs="Times New Roman"/>
                <w:spacing w:val="-1"/>
              </w:rPr>
              <w:t>Budget</w:t>
            </w:r>
          </w:p>
        </w:tc>
        <w:tc>
          <w:tcPr>
            <w:tcW w:w="763" w:type="dxa"/>
            <w:tcBorders>
              <w:top w:val="single" w:sz="5" w:space="0" w:color="000000"/>
              <w:left w:val="single" w:sz="9" w:space="0" w:color="000000"/>
              <w:bottom w:val="single" w:sz="5" w:space="0" w:color="000000"/>
              <w:right w:val="single" w:sz="5" w:space="0" w:color="000000"/>
            </w:tcBorders>
            <w:textDirection w:val="btLr"/>
          </w:tcPr>
          <w:p w14:paraId="611AD538" w14:textId="77777777" w:rsidR="007070FE" w:rsidRPr="00D06572" w:rsidRDefault="00B05541" w:rsidP="00D4419D">
            <w:pPr>
              <w:pStyle w:val="TableParagraph"/>
              <w:ind w:left="42" w:right="301"/>
              <w:rPr>
                <w:rFonts w:ascii="Times New Roman" w:eastAsia="Times New Roman" w:hAnsi="Times New Roman" w:cs="Times New Roman"/>
              </w:rPr>
            </w:pPr>
            <w:r w:rsidRPr="00D06572">
              <w:rPr>
                <w:rFonts w:ascii="Times New Roman" w:hAnsi="Times New Roman" w:cs="Times New Roman"/>
                <w:spacing w:val="-1"/>
              </w:rPr>
              <w:t>D.1</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 xml:space="preserve">Subsurface </w:t>
            </w:r>
            <w:r w:rsidRPr="00D06572">
              <w:rPr>
                <w:rFonts w:ascii="Times New Roman" w:hAnsi="Times New Roman" w:cs="Times New Roman"/>
              </w:rPr>
              <w:t>Soils</w:t>
            </w:r>
            <w:r w:rsidRPr="00D06572">
              <w:rPr>
                <w:rFonts w:ascii="Times New Roman" w:hAnsi="Times New Roman" w:cs="Times New Roman"/>
                <w:spacing w:val="29"/>
              </w:rPr>
              <w:t xml:space="preserve"> </w:t>
            </w:r>
            <w:r w:rsidRPr="00D06572">
              <w:rPr>
                <w:rFonts w:ascii="Times New Roman" w:hAnsi="Times New Roman" w:cs="Times New Roman"/>
                <w:spacing w:val="-1"/>
              </w:rPr>
              <w:t xml:space="preserve">Investigation </w:t>
            </w:r>
            <w:r w:rsidRPr="00D06572">
              <w:rPr>
                <w:rFonts w:ascii="Times New Roman" w:hAnsi="Times New Roman" w:cs="Times New Roman"/>
              </w:rPr>
              <w:t>and</w:t>
            </w:r>
            <w:r w:rsidRPr="00D06572">
              <w:rPr>
                <w:rFonts w:ascii="Times New Roman" w:hAnsi="Times New Roman" w:cs="Times New Roman"/>
                <w:spacing w:val="-1"/>
              </w:rPr>
              <w:t xml:space="preserve"> Engineering</w:t>
            </w:r>
            <w:r w:rsidRPr="00D06572">
              <w:rPr>
                <w:rFonts w:ascii="Times New Roman" w:hAnsi="Times New Roman" w:cs="Times New Roman"/>
                <w:spacing w:val="40"/>
              </w:rPr>
              <w:t xml:space="preserve"> </w:t>
            </w:r>
            <w:r w:rsidRPr="00D06572">
              <w:rPr>
                <w:rFonts w:ascii="Times New Roman" w:hAnsi="Times New Roman" w:cs="Times New Roman"/>
                <w:spacing w:val="-1"/>
              </w:rPr>
              <w:t>Analysis</w:t>
            </w:r>
          </w:p>
        </w:tc>
        <w:tc>
          <w:tcPr>
            <w:tcW w:w="763"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5D72B210" w14:textId="77777777" w:rsidR="007070FE" w:rsidRPr="00D06572" w:rsidRDefault="007070FE" w:rsidP="00D4419D">
            <w:pPr>
              <w:pStyle w:val="TableParagraph"/>
              <w:rPr>
                <w:rFonts w:ascii="Times New Roman" w:eastAsia="Times New Roman" w:hAnsi="Times New Roman" w:cs="Times New Roman"/>
                <w:b/>
                <w:bCs/>
              </w:rPr>
            </w:pPr>
          </w:p>
          <w:p w14:paraId="1425FF29" w14:textId="77777777" w:rsidR="007070FE" w:rsidRPr="00D06572" w:rsidRDefault="00B05541" w:rsidP="00D4419D">
            <w:pPr>
              <w:pStyle w:val="TableParagraph"/>
              <w:ind w:left="42" w:right="418"/>
              <w:rPr>
                <w:rFonts w:ascii="Times New Roman" w:eastAsia="Times New Roman" w:hAnsi="Times New Roman" w:cs="Times New Roman"/>
              </w:rPr>
            </w:pPr>
            <w:r w:rsidRPr="00D06572">
              <w:rPr>
                <w:rFonts w:ascii="Times New Roman" w:hAnsi="Times New Roman" w:cs="Times New Roman"/>
                <w:spacing w:val="-1"/>
              </w:rPr>
              <w:t>D.2</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Dam/Levee Design</w:t>
            </w:r>
            <w:r w:rsidRPr="00D06572">
              <w:rPr>
                <w:rFonts w:ascii="Times New Roman" w:hAnsi="Times New Roman" w:cs="Times New Roman"/>
                <w:spacing w:val="1"/>
              </w:rPr>
              <w:t xml:space="preserve"> </w:t>
            </w:r>
            <w:r w:rsidRPr="00D06572">
              <w:rPr>
                <w:rFonts w:ascii="Times New Roman" w:hAnsi="Times New Roman" w:cs="Times New Roman"/>
                <w:spacing w:val="-1"/>
              </w:rPr>
              <w:t>and</w:t>
            </w:r>
            <w:r w:rsidRPr="00D06572">
              <w:rPr>
                <w:rFonts w:ascii="Times New Roman" w:hAnsi="Times New Roman" w:cs="Times New Roman"/>
                <w:spacing w:val="23"/>
              </w:rPr>
              <w:t xml:space="preserve"> </w:t>
            </w:r>
            <w:r w:rsidRPr="00D06572">
              <w:rPr>
                <w:rFonts w:ascii="Times New Roman" w:hAnsi="Times New Roman" w:cs="Times New Roman"/>
                <w:spacing w:val="-1"/>
              </w:rPr>
              <w:t>Rehabilitation</w:t>
            </w:r>
          </w:p>
        </w:tc>
        <w:tc>
          <w:tcPr>
            <w:tcW w:w="763" w:type="dxa"/>
            <w:tcBorders>
              <w:top w:val="single" w:sz="5" w:space="0" w:color="000000"/>
              <w:left w:val="single" w:sz="5" w:space="0" w:color="000000"/>
              <w:bottom w:val="single" w:sz="5" w:space="0" w:color="000000"/>
              <w:right w:val="single" w:sz="5" w:space="0" w:color="000000"/>
            </w:tcBorders>
            <w:textDirection w:val="btLr"/>
          </w:tcPr>
          <w:p w14:paraId="10BA783A" w14:textId="77777777" w:rsidR="007070FE" w:rsidRPr="00D06572" w:rsidRDefault="007070FE" w:rsidP="00D4419D">
            <w:pPr>
              <w:pStyle w:val="TableParagraph"/>
              <w:rPr>
                <w:rFonts w:ascii="Times New Roman" w:eastAsia="Times New Roman" w:hAnsi="Times New Roman" w:cs="Times New Roman"/>
                <w:b/>
                <w:bCs/>
              </w:rPr>
            </w:pPr>
          </w:p>
          <w:p w14:paraId="5CA3029D" w14:textId="77777777" w:rsidR="007070FE" w:rsidRPr="00D06572" w:rsidRDefault="00B05541" w:rsidP="00D4419D">
            <w:pPr>
              <w:pStyle w:val="TableParagraph"/>
              <w:ind w:left="42" w:right="598"/>
              <w:rPr>
                <w:rFonts w:ascii="Times New Roman" w:eastAsia="Times New Roman" w:hAnsi="Times New Roman" w:cs="Times New Roman"/>
              </w:rPr>
            </w:pPr>
            <w:r w:rsidRPr="00D06572">
              <w:rPr>
                <w:rFonts w:ascii="Times New Roman" w:hAnsi="Times New Roman" w:cs="Times New Roman"/>
                <w:spacing w:val="-1"/>
              </w:rPr>
              <w:t>D.3</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 xml:space="preserve">Potholing </w:t>
            </w:r>
            <w:r w:rsidRPr="00D06572">
              <w:rPr>
                <w:rFonts w:ascii="Times New Roman" w:hAnsi="Times New Roman" w:cs="Times New Roman"/>
              </w:rPr>
              <w:t>and</w:t>
            </w:r>
            <w:r w:rsidRPr="00D06572">
              <w:rPr>
                <w:rFonts w:ascii="Times New Roman" w:hAnsi="Times New Roman" w:cs="Times New Roman"/>
                <w:spacing w:val="-1"/>
              </w:rPr>
              <w:t xml:space="preserve"> Utility</w:t>
            </w:r>
            <w:r w:rsidRPr="00D06572">
              <w:rPr>
                <w:rFonts w:ascii="Times New Roman" w:hAnsi="Times New Roman" w:cs="Times New Roman"/>
                <w:spacing w:val="21"/>
              </w:rPr>
              <w:t xml:space="preserve"> </w:t>
            </w:r>
            <w:r w:rsidRPr="00D06572">
              <w:rPr>
                <w:rFonts w:ascii="Times New Roman" w:hAnsi="Times New Roman" w:cs="Times New Roman"/>
              </w:rPr>
              <w:t>Location</w:t>
            </w:r>
          </w:p>
        </w:tc>
      </w:tr>
      <w:tr w:rsidR="007070FE" w:rsidRPr="00D06572" w14:paraId="10C907C2"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72FBB3F0"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1</w:t>
            </w:r>
          </w:p>
        </w:tc>
        <w:tc>
          <w:tcPr>
            <w:tcW w:w="5537" w:type="dxa"/>
            <w:tcBorders>
              <w:top w:val="single" w:sz="5" w:space="0" w:color="000000"/>
              <w:left w:val="single" w:sz="5" w:space="0" w:color="000000"/>
              <w:bottom w:val="single" w:sz="5" w:space="0" w:color="000000"/>
              <w:right w:val="single" w:sz="5" w:space="0" w:color="000000"/>
            </w:tcBorders>
          </w:tcPr>
          <w:p w14:paraId="3D32EAE9"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56AB5B3"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49C971B0"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01B48B9"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41C1CE9A"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431FCB47"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35C63AC2"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2606E3BD"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0B3B6ACE"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2</w:t>
            </w:r>
          </w:p>
        </w:tc>
        <w:tc>
          <w:tcPr>
            <w:tcW w:w="5537" w:type="dxa"/>
            <w:tcBorders>
              <w:top w:val="single" w:sz="5" w:space="0" w:color="000000"/>
              <w:left w:val="single" w:sz="5" w:space="0" w:color="000000"/>
              <w:bottom w:val="single" w:sz="5" w:space="0" w:color="000000"/>
              <w:right w:val="single" w:sz="5" w:space="0" w:color="000000"/>
            </w:tcBorders>
          </w:tcPr>
          <w:p w14:paraId="017D25B3"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91BF4BB"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00888653"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095DBAC"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60190DD4"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3C347A23"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443E531A"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0712EAE"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715B9496"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3</w:t>
            </w:r>
          </w:p>
        </w:tc>
        <w:tc>
          <w:tcPr>
            <w:tcW w:w="5537" w:type="dxa"/>
            <w:tcBorders>
              <w:top w:val="single" w:sz="5" w:space="0" w:color="000000"/>
              <w:left w:val="single" w:sz="5" w:space="0" w:color="000000"/>
              <w:bottom w:val="single" w:sz="5" w:space="0" w:color="000000"/>
              <w:right w:val="single" w:sz="5" w:space="0" w:color="000000"/>
            </w:tcBorders>
          </w:tcPr>
          <w:p w14:paraId="616030E8"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2411C35"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56E3F49F"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22C49AA"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7812A053"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7D9D7860"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1D20051F"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4A1C8B4D"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4118C0CC"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4</w:t>
            </w:r>
          </w:p>
        </w:tc>
        <w:tc>
          <w:tcPr>
            <w:tcW w:w="5537" w:type="dxa"/>
            <w:tcBorders>
              <w:top w:val="single" w:sz="5" w:space="0" w:color="000000"/>
              <w:left w:val="single" w:sz="5" w:space="0" w:color="000000"/>
              <w:bottom w:val="single" w:sz="5" w:space="0" w:color="000000"/>
              <w:right w:val="single" w:sz="5" w:space="0" w:color="000000"/>
            </w:tcBorders>
          </w:tcPr>
          <w:p w14:paraId="6DA9280D"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D7261AD"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7819F380"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69F648C"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7BE109D3"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0342E1FC"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37E43D9D"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65426804"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4418DC98"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5</w:t>
            </w:r>
          </w:p>
        </w:tc>
        <w:tc>
          <w:tcPr>
            <w:tcW w:w="5537" w:type="dxa"/>
            <w:tcBorders>
              <w:top w:val="single" w:sz="5" w:space="0" w:color="000000"/>
              <w:left w:val="single" w:sz="5" w:space="0" w:color="000000"/>
              <w:bottom w:val="single" w:sz="5" w:space="0" w:color="000000"/>
              <w:right w:val="single" w:sz="5" w:space="0" w:color="000000"/>
            </w:tcBorders>
          </w:tcPr>
          <w:p w14:paraId="08D381F9"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52DDD43"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3B8E28D5"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7C156E2"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2F2EFE55"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38DFE1BD"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7FE3E7D9"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6D5BCA12"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3F9D48C8"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6</w:t>
            </w:r>
          </w:p>
        </w:tc>
        <w:tc>
          <w:tcPr>
            <w:tcW w:w="5537" w:type="dxa"/>
            <w:tcBorders>
              <w:top w:val="single" w:sz="5" w:space="0" w:color="000000"/>
              <w:left w:val="single" w:sz="5" w:space="0" w:color="000000"/>
              <w:bottom w:val="single" w:sz="5" w:space="0" w:color="000000"/>
              <w:right w:val="single" w:sz="5" w:space="0" w:color="000000"/>
            </w:tcBorders>
          </w:tcPr>
          <w:p w14:paraId="0FFDE6A4"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A85EE15"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1F0B6091"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284525A"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7957F898"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3EE8DE5F"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06A7C5CC"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954E458"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7563FFC2"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7</w:t>
            </w:r>
          </w:p>
        </w:tc>
        <w:tc>
          <w:tcPr>
            <w:tcW w:w="5537" w:type="dxa"/>
            <w:tcBorders>
              <w:top w:val="single" w:sz="5" w:space="0" w:color="000000"/>
              <w:left w:val="single" w:sz="5" w:space="0" w:color="000000"/>
              <w:bottom w:val="single" w:sz="5" w:space="0" w:color="000000"/>
              <w:right w:val="single" w:sz="5" w:space="0" w:color="000000"/>
            </w:tcBorders>
          </w:tcPr>
          <w:p w14:paraId="1857B2FC"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77A2A9C"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24C1A44D"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3C8DAB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3B7C6A6A"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2F0B319C"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5B7B03FD"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92E01B0"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68C8B8DE"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8</w:t>
            </w:r>
          </w:p>
        </w:tc>
        <w:tc>
          <w:tcPr>
            <w:tcW w:w="5537" w:type="dxa"/>
            <w:tcBorders>
              <w:top w:val="single" w:sz="5" w:space="0" w:color="000000"/>
              <w:left w:val="single" w:sz="5" w:space="0" w:color="000000"/>
              <w:bottom w:val="single" w:sz="5" w:space="0" w:color="000000"/>
              <w:right w:val="single" w:sz="5" w:space="0" w:color="000000"/>
            </w:tcBorders>
          </w:tcPr>
          <w:p w14:paraId="7768FFA0"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2239B4F"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7B09D4AD"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330ECC7"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46F878EA"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4543950E"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4CBA1114"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63F837CF" w14:textId="77777777">
        <w:trPr>
          <w:trHeight w:hRule="exact" w:val="401"/>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1503731D"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9</w:t>
            </w:r>
          </w:p>
        </w:tc>
        <w:tc>
          <w:tcPr>
            <w:tcW w:w="5537" w:type="dxa"/>
            <w:tcBorders>
              <w:top w:val="single" w:sz="5" w:space="0" w:color="000000"/>
              <w:left w:val="single" w:sz="5" w:space="0" w:color="000000"/>
              <w:bottom w:val="single" w:sz="5" w:space="0" w:color="000000"/>
              <w:right w:val="single" w:sz="5" w:space="0" w:color="000000"/>
            </w:tcBorders>
          </w:tcPr>
          <w:p w14:paraId="4063DF86"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282F62A"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052A84F9"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B3C0485"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588647C5"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327C2829"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601D6D55"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0E38503"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4481E98C"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10</w:t>
            </w:r>
          </w:p>
        </w:tc>
        <w:tc>
          <w:tcPr>
            <w:tcW w:w="5537" w:type="dxa"/>
            <w:tcBorders>
              <w:top w:val="single" w:sz="5" w:space="0" w:color="000000"/>
              <w:left w:val="single" w:sz="5" w:space="0" w:color="000000"/>
              <w:bottom w:val="single" w:sz="5" w:space="0" w:color="000000"/>
              <w:right w:val="single" w:sz="5" w:space="0" w:color="000000"/>
            </w:tcBorders>
          </w:tcPr>
          <w:p w14:paraId="46E98889"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827C019"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780127C4"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F5F7C3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6D2E420B"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22A892F0"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3819CD3E"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4A65CC94"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4372947D"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11</w:t>
            </w:r>
          </w:p>
        </w:tc>
        <w:tc>
          <w:tcPr>
            <w:tcW w:w="5537" w:type="dxa"/>
            <w:tcBorders>
              <w:top w:val="single" w:sz="5" w:space="0" w:color="000000"/>
              <w:left w:val="single" w:sz="5" w:space="0" w:color="000000"/>
              <w:bottom w:val="single" w:sz="5" w:space="0" w:color="000000"/>
              <w:right w:val="single" w:sz="5" w:space="0" w:color="000000"/>
            </w:tcBorders>
          </w:tcPr>
          <w:p w14:paraId="1DB7556E"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D552485"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6666C7B3"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007FF83"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1DE20422"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02C54108"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645C779E"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4B11DECC"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3E6634FD"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12</w:t>
            </w:r>
          </w:p>
        </w:tc>
        <w:tc>
          <w:tcPr>
            <w:tcW w:w="5537" w:type="dxa"/>
            <w:tcBorders>
              <w:top w:val="single" w:sz="5" w:space="0" w:color="000000"/>
              <w:left w:val="single" w:sz="5" w:space="0" w:color="000000"/>
              <w:bottom w:val="single" w:sz="5" w:space="0" w:color="000000"/>
              <w:right w:val="single" w:sz="5" w:space="0" w:color="000000"/>
            </w:tcBorders>
          </w:tcPr>
          <w:p w14:paraId="720BA4F9"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3C4E735"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73E6B4B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4B0CAB7"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3D5DCBB0"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525BE67E"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2AA65B86"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3BDF9BB3"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079D1E04"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13</w:t>
            </w:r>
          </w:p>
        </w:tc>
        <w:tc>
          <w:tcPr>
            <w:tcW w:w="5537" w:type="dxa"/>
            <w:tcBorders>
              <w:top w:val="single" w:sz="5" w:space="0" w:color="000000"/>
              <w:left w:val="single" w:sz="5" w:space="0" w:color="000000"/>
              <w:bottom w:val="single" w:sz="5" w:space="0" w:color="000000"/>
              <w:right w:val="single" w:sz="5" w:space="0" w:color="000000"/>
            </w:tcBorders>
          </w:tcPr>
          <w:p w14:paraId="31953421"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3FDA410"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748BDDFD"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4D02D7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316E1AE8"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680B11D7"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0BB863F6"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506E369"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0C64F8DF"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14</w:t>
            </w:r>
          </w:p>
        </w:tc>
        <w:tc>
          <w:tcPr>
            <w:tcW w:w="5537" w:type="dxa"/>
            <w:tcBorders>
              <w:top w:val="single" w:sz="5" w:space="0" w:color="000000"/>
              <w:left w:val="single" w:sz="5" w:space="0" w:color="000000"/>
              <w:bottom w:val="single" w:sz="5" w:space="0" w:color="000000"/>
              <w:right w:val="single" w:sz="5" w:space="0" w:color="000000"/>
            </w:tcBorders>
          </w:tcPr>
          <w:p w14:paraId="18AC4A7F"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4B2A88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74F90ED3"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1BA9A2F"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3EB9B559"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756EDA9D"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38C5BD96"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14722AF"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444EE44C"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15</w:t>
            </w:r>
          </w:p>
        </w:tc>
        <w:tc>
          <w:tcPr>
            <w:tcW w:w="5537" w:type="dxa"/>
            <w:tcBorders>
              <w:top w:val="single" w:sz="5" w:space="0" w:color="000000"/>
              <w:left w:val="single" w:sz="5" w:space="0" w:color="000000"/>
              <w:bottom w:val="single" w:sz="5" w:space="0" w:color="000000"/>
              <w:right w:val="single" w:sz="5" w:space="0" w:color="000000"/>
            </w:tcBorders>
          </w:tcPr>
          <w:p w14:paraId="21991772"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925301B"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72B33E6B"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16E7B11"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6674201A"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100078FD"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7D2E38D4"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F5B9463" w14:textId="77777777">
        <w:trPr>
          <w:trHeight w:hRule="exact" w:val="403"/>
        </w:trPr>
        <w:tc>
          <w:tcPr>
            <w:tcW w:w="458" w:type="dxa"/>
            <w:tcBorders>
              <w:top w:val="single" w:sz="5" w:space="0" w:color="000000"/>
              <w:left w:val="single" w:sz="5" w:space="0" w:color="000000"/>
              <w:bottom w:val="single" w:sz="5" w:space="0" w:color="000000"/>
              <w:right w:val="single" w:sz="5" w:space="0" w:color="000000"/>
            </w:tcBorders>
            <w:shd w:val="clear" w:color="auto" w:fill="DADADA"/>
          </w:tcPr>
          <w:p w14:paraId="510A9593"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16</w:t>
            </w:r>
          </w:p>
        </w:tc>
        <w:tc>
          <w:tcPr>
            <w:tcW w:w="5537" w:type="dxa"/>
            <w:tcBorders>
              <w:top w:val="single" w:sz="5" w:space="0" w:color="000000"/>
              <w:left w:val="single" w:sz="5" w:space="0" w:color="000000"/>
              <w:bottom w:val="single" w:sz="5" w:space="0" w:color="000000"/>
              <w:right w:val="single" w:sz="5" w:space="0" w:color="000000"/>
            </w:tcBorders>
          </w:tcPr>
          <w:p w14:paraId="1E1907F0"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1524C5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tcPr>
          <w:p w14:paraId="0D48853F"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22C8639"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tcPr>
          <w:p w14:paraId="7126055B" w14:textId="77777777" w:rsidR="007070FE" w:rsidRPr="00D06572" w:rsidRDefault="00B05541" w:rsidP="00D4419D">
            <w:pPr>
              <w:pStyle w:val="TableParagraph"/>
              <w:ind w:left="234"/>
              <w:rPr>
                <w:rFonts w:ascii="Times New Roman" w:eastAsia="MS Gothic" w:hAnsi="Times New Roman" w:cs="Times New Roman"/>
              </w:rPr>
            </w:pPr>
            <w:r w:rsidRPr="00D06572">
              <w:rPr>
                <w:rFonts w:ascii="Segoe UI Symbol" w:eastAsia="MS Gothic" w:hAnsi="Segoe UI Symbol" w:cs="Segoe UI Symbol"/>
              </w:rPr>
              <w:t>☐</w:t>
            </w:r>
          </w:p>
        </w:tc>
        <w:tc>
          <w:tcPr>
            <w:tcW w:w="763" w:type="dxa"/>
            <w:tcBorders>
              <w:top w:val="single" w:sz="5" w:space="0" w:color="000000"/>
              <w:left w:val="single" w:sz="5" w:space="0" w:color="000000"/>
              <w:bottom w:val="single" w:sz="5" w:space="0" w:color="000000"/>
              <w:right w:val="single" w:sz="5" w:space="0" w:color="000000"/>
            </w:tcBorders>
            <w:shd w:val="clear" w:color="auto" w:fill="DDD9C3"/>
          </w:tcPr>
          <w:p w14:paraId="5AA86D4B" w14:textId="77777777" w:rsidR="007070FE" w:rsidRPr="00D06572" w:rsidRDefault="00B05541" w:rsidP="00D4419D">
            <w:pPr>
              <w:pStyle w:val="TableParagraph"/>
              <w:tabs>
                <w:tab w:val="left" w:pos="750"/>
              </w:tabs>
              <w:ind w:lef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spacing w:val="25"/>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763" w:type="dxa"/>
            <w:tcBorders>
              <w:top w:val="single" w:sz="5" w:space="0" w:color="000000"/>
              <w:left w:val="single" w:sz="5" w:space="0" w:color="000000"/>
              <w:bottom w:val="single" w:sz="5" w:space="0" w:color="000000"/>
              <w:right w:val="single" w:sz="5" w:space="0" w:color="000000"/>
            </w:tcBorders>
          </w:tcPr>
          <w:p w14:paraId="0A75AC31" w14:textId="77777777" w:rsidR="007070FE" w:rsidRPr="00D06572" w:rsidRDefault="00B05541" w:rsidP="00D4419D">
            <w:pPr>
              <w:pStyle w:val="TableParagraph"/>
              <w:ind w:left="231"/>
              <w:rPr>
                <w:rFonts w:ascii="Times New Roman" w:eastAsia="MS Gothic" w:hAnsi="Times New Roman" w:cs="Times New Roman"/>
              </w:rPr>
            </w:pPr>
            <w:r w:rsidRPr="00D06572">
              <w:rPr>
                <w:rFonts w:ascii="Segoe UI Symbol" w:eastAsia="MS Gothic" w:hAnsi="Segoe UI Symbol" w:cs="Segoe UI Symbol"/>
              </w:rPr>
              <w:t>☐</w:t>
            </w:r>
          </w:p>
        </w:tc>
      </w:tr>
    </w:tbl>
    <w:p w14:paraId="575889D5" w14:textId="77777777" w:rsidR="007070FE" w:rsidRPr="00D06572" w:rsidRDefault="007070FE" w:rsidP="00D4419D">
      <w:pPr>
        <w:rPr>
          <w:rFonts w:ascii="Times New Roman" w:eastAsia="MS Gothic" w:hAnsi="Times New Roman" w:cs="Times New Roman"/>
        </w:rPr>
        <w:sectPr w:rsidR="007070FE" w:rsidRPr="00D06572" w:rsidSect="00CD02C6">
          <w:pgSz w:w="12240" w:h="15840" w:code="1"/>
          <w:pgMar w:top="960" w:right="1060" w:bottom="1008" w:left="900" w:header="720" w:footer="720" w:gutter="0"/>
          <w:cols w:space="720"/>
        </w:sectPr>
      </w:pPr>
    </w:p>
    <w:p w14:paraId="7AAC917C" w14:textId="7FDCCBBA" w:rsidR="007070FE" w:rsidRPr="00D06572" w:rsidRDefault="00B05541" w:rsidP="00D4419D">
      <w:pPr>
        <w:tabs>
          <w:tab w:val="left" w:pos="2980"/>
        </w:tabs>
        <w:ind w:left="460" w:right="1236" w:hanging="361"/>
        <w:rPr>
          <w:rFonts w:ascii="Times New Roman" w:eastAsia="Times New Roman" w:hAnsi="Times New Roman" w:cs="Times New Roman"/>
        </w:rPr>
      </w:pPr>
      <w:r w:rsidRPr="00D06572">
        <w:rPr>
          <w:rFonts w:ascii="Times New Roman" w:hAnsi="Times New Roman" w:cs="Times New Roman"/>
          <w:b/>
          <w:color w:val="365F91"/>
          <w:spacing w:val="-1"/>
        </w:rPr>
        <w:lastRenderedPageBreak/>
        <w:t>Service</w:t>
      </w:r>
      <w:r w:rsidRPr="00D06572">
        <w:rPr>
          <w:rFonts w:ascii="Times New Roman" w:hAnsi="Times New Roman" w:cs="Times New Roman"/>
          <w:b/>
          <w:color w:val="365F91"/>
          <w:spacing w:val="-13"/>
        </w:rPr>
        <w:t xml:space="preserve"> </w:t>
      </w:r>
      <w:r w:rsidRPr="00D06572">
        <w:rPr>
          <w:rFonts w:ascii="Times New Roman" w:hAnsi="Times New Roman" w:cs="Times New Roman"/>
          <w:b/>
          <w:color w:val="365F91"/>
          <w:spacing w:val="-1"/>
        </w:rPr>
        <w:t>Category</w:t>
      </w:r>
      <w:r w:rsidRPr="00D06572">
        <w:rPr>
          <w:rFonts w:ascii="Times New Roman" w:hAnsi="Times New Roman" w:cs="Times New Roman"/>
          <w:b/>
          <w:color w:val="365F91"/>
          <w:spacing w:val="-13"/>
        </w:rPr>
        <w:t xml:space="preserve"> </w:t>
      </w:r>
      <w:r w:rsidRPr="00D06572">
        <w:rPr>
          <w:rFonts w:ascii="Times New Roman" w:hAnsi="Times New Roman" w:cs="Times New Roman"/>
          <w:b/>
          <w:color w:val="365F91"/>
          <w:spacing w:val="1"/>
        </w:rPr>
        <w:t>E.</w:t>
      </w:r>
      <w:r w:rsidR="00DA7872" w:rsidRPr="00D06572">
        <w:rPr>
          <w:rFonts w:ascii="Times New Roman" w:hAnsi="Times New Roman" w:cs="Times New Roman"/>
          <w:b/>
          <w:color w:val="365F91"/>
          <w:spacing w:val="1"/>
        </w:rPr>
        <w:t xml:space="preserve"> </w:t>
      </w:r>
      <w:r w:rsidRPr="00D06572">
        <w:rPr>
          <w:rFonts w:ascii="Times New Roman" w:hAnsi="Times New Roman" w:cs="Times New Roman"/>
          <w:b/>
          <w:color w:val="365F91"/>
        </w:rPr>
        <w:t>ENVIRONMENTAL</w:t>
      </w:r>
      <w:r w:rsidRPr="00D06572">
        <w:rPr>
          <w:rFonts w:ascii="Times New Roman" w:hAnsi="Times New Roman" w:cs="Times New Roman"/>
          <w:b/>
          <w:color w:val="365F91"/>
          <w:spacing w:val="-30"/>
        </w:rPr>
        <w:t xml:space="preserve"> </w:t>
      </w:r>
      <w:r w:rsidRPr="00D06572">
        <w:rPr>
          <w:rFonts w:ascii="Times New Roman" w:hAnsi="Times New Roman" w:cs="Times New Roman"/>
          <w:b/>
          <w:color w:val="365F91"/>
        </w:rPr>
        <w:t>AND</w:t>
      </w:r>
      <w:r w:rsidRPr="00D06572">
        <w:rPr>
          <w:rFonts w:ascii="Times New Roman" w:hAnsi="Times New Roman" w:cs="Times New Roman"/>
          <w:b/>
          <w:color w:val="365F91"/>
          <w:spacing w:val="-29"/>
        </w:rPr>
        <w:t xml:space="preserve"> </w:t>
      </w:r>
      <w:r w:rsidRPr="00D06572">
        <w:rPr>
          <w:rFonts w:ascii="Times New Roman" w:hAnsi="Times New Roman" w:cs="Times New Roman"/>
          <w:b/>
          <w:color w:val="365F91"/>
        </w:rPr>
        <w:t>REGULATOR</w:t>
      </w:r>
      <w:r w:rsidR="00DA7872" w:rsidRPr="00D06572">
        <w:rPr>
          <w:rFonts w:ascii="Times New Roman" w:hAnsi="Times New Roman" w:cs="Times New Roman"/>
          <w:b/>
          <w:color w:val="365F91"/>
        </w:rPr>
        <w:t>Y</w:t>
      </w:r>
      <w:r w:rsidRPr="00D06572">
        <w:rPr>
          <w:rFonts w:ascii="Times New Roman" w:hAnsi="Times New Roman" w:cs="Times New Roman"/>
          <w:b/>
          <w:color w:val="365F91"/>
        </w:rPr>
        <w:t>COMPLIANCE</w:t>
      </w:r>
    </w:p>
    <w:p w14:paraId="49562B79" w14:textId="75B36E48" w:rsidR="007070FE" w:rsidRPr="00D06572" w:rsidRDefault="00B05541" w:rsidP="00D4419D">
      <w:pPr>
        <w:ind w:left="100" w:right="105"/>
        <w:jc w:val="both"/>
        <w:rPr>
          <w:rFonts w:ascii="Times New Roman" w:eastAsia="Times New Roman" w:hAnsi="Times New Roman" w:cs="Times New Roman"/>
        </w:rPr>
      </w:pPr>
      <w:r w:rsidRPr="00D06572">
        <w:rPr>
          <w:rFonts w:ascii="Times New Roman" w:hAnsi="Times New Roman" w:cs="Times New Roman"/>
          <w:i/>
        </w:rPr>
        <w:t>The</w:t>
      </w:r>
      <w:r w:rsidRPr="00D06572">
        <w:rPr>
          <w:rFonts w:ascii="Times New Roman" w:hAnsi="Times New Roman" w:cs="Times New Roman"/>
          <w:i/>
          <w:spacing w:val="13"/>
        </w:rPr>
        <w:t xml:space="preserve"> </w:t>
      </w:r>
      <w:r w:rsidRPr="00D06572">
        <w:rPr>
          <w:rFonts w:ascii="Times New Roman" w:hAnsi="Times New Roman" w:cs="Times New Roman"/>
          <w:i/>
          <w:spacing w:val="-1"/>
        </w:rPr>
        <w:t>Environmental</w:t>
      </w:r>
      <w:r w:rsidRPr="00D06572">
        <w:rPr>
          <w:rFonts w:ascii="Times New Roman" w:hAnsi="Times New Roman" w:cs="Times New Roman"/>
          <w:i/>
          <w:spacing w:val="14"/>
        </w:rPr>
        <w:t xml:space="preserve"> </w:t>
      </w:r>
      <w:r w:rsidRPr="00D06572">
        <w:rPr>
          <w:rFonts w:ascii="Times New Roman" w:hAnsi="Times New Roman" w:cs="Times New Roman"/>
          <w:i/>
        </w:rPr>
        <w:t>and</w:t>
      </w:r>
      <w:r w:rsidRPr="00D06572">
        <w:rPr>
          <w:rFonts w:ascii="Times New Roman" w:hAnsi="Times New Roman" w:cs="Times New Roman"/>
          <w:i/>
          <w:spacing w:val="16"/>
        </w:rPr>
        <w:t xml:space="preserve"> </w:t>
      </w:r>
      <w:r w:rsidRPr="00D06572">
        <w:rPr>
          <w:rFonts w:ascii="Times New Roman" w:hAnsi="Times New Roman" w:cs="Times New Roman"/>
          <w:i/>
          <w:spacing w:val="-1"/>
        </w:rPr>
        <w:t>Regulatory</w:t>
      </w:r>
      <w:r w:rsidRPr="00D06572">
        <w:rPr>
          <w:rFonts w:ascii="Times New Roman" w:hAnsi="Times New Roman" w:cs="Times New Roman"/>
          <w:i/>
          <w:spacing w:val="13"/>
        </w:rPr>
        <w:t xml:space="preserve"> </w:t>
      </w:r>
      <w:r w:rsidRPr="00D06572">
        <w:rPr>
          <w:rFonts w:ascii="Times New Roman" w:hAnsi="Times New Roman" w:cs="Times New Roman"/>
          <w:i/>
          <w:spacing w:val="-1"/>
        </w:rPr>
        <w:t>Division</w:t>
      </w:r>
      <w:r w:rsidRPr="00D06572">
        <w:rPr>
          <w:rFonts w:ascii="Times New Roman" w:hAnsi="Times New Roman" w:cs="Times New Roman"/>
          <w:i/>
          <w:spacing w:val="14"/>
        </w:rPr>
        <w:t xml:space="preserve"> </w:t>
      </w:r>
      <w:r w:rsidRPr="00D06572">
        <w:rPr>
          <w:rFonts w:ascii="Times New Roman" w:hAnsi="Times New Roman" w:cs="Times New Roman"/>
          <w:i/>
        </w:rPr>
        <w:t>is</w:t>
      </w:r>
      <w:r w:rsidRPr="00D06572">
        <w:rPr>
          <w:rFonts w:ascii="Times New Roman" w:hAnsi="Times New Roman" w:cs="Times New Roman"/>
          <w:i/>
          <w:spacing w:val="14"/>
        </w:rPr>
        <w:t xml:space="preserve"> </w:t>
      </w:r>
      <w:r w:rsidRPr="00D06572">
        <w:rPr>
          <w:rFonts w:ascii="Times New Roman" w:hAnsi="Times New Roman" w:cs="Times New Roman"/>
          <w:i/>
        </w:rPr>
        <w:t>looking</w:t>
      </w:r>
      <w:r w:rsidRPr="00D06572">
        <w:rPr>
          <w:rFonts w:ascii="Times New Roman" w:hAnsi="Times New Roman" w:cs="Times New Roman"/>
          <w:i/>
          <w:spacing w:val="14"/>
        </w:rPr>
        <w:t xml:space="preserve"> </w:t>
      </w:r>
      <w:r w:rsidRPr="00D06572">
        <w:rPr>
          <w:rFonts w:ascii="Times New Roman" w:hAnsi="Times New Roman" w:cs="Times New Roman"/>
          <w:i/>
        </w:rPr>
        <w:t>for</w:t>
      </w:r>
      <w:r w:rsidRPr="00D06572">
        <w:rPr>
          <w:rFonts w:ascii="Times New Roman" w:hAnsi="Times New Roman" w:cs="Times New Roman"/>
          <w:i/>
          <w:spacing w:val="14"/>
        </w:rPr>
        <w:t xml:space="preserve"> </w:t>
      </w:r>
      <w:r w:rsidRPr="00D06572">
        <w:rPr>
          <w:rFonts w:ascii="Times New Roman" w:hAnsi="Times New Roman" w:cs="Times New Roman"/>
          <w:i/>
        </w:rPr>
        <w:t>a</w:t>
      </w:r>
      <w:r w:rsidRPr="00D06572">
        <w:rPr>
          <w:rFonts w:ascii="Times New Roman" w:hAnsi="Times New Roman" w:cs="Times New Roman"/>
          <w:i/>
          <w:spacing w:val="14"/>
        </w:rPr>
        <w:t xml:space="preserve"> </w:t>
      </w:r>
      <w:r w:rsidRPr="00D06572">
        <w:rPr>
          <w:rFonts w:ascii="Times New Roman" w:hAnsi="Times New Roman" w:cs="Times New Roman"/>
          <w:i/>
        </w:rPr>
        <w:t>range</w:t>
      </w:r>
      <w:r w:rsidRPr="00D06572">
        <w:rPr>
          <w:rFonts w:ascii="Times New Roman" w:hAnsi="Times New Roman" w:cs="Times New Roman"/>
          <w:i/>
          <w:spacing w:val="13"/>
        </w:rPr>
        <w:t xml:space="preserve"> </w:t>
      </w:r>
      <w:r w:rsidRPr="00D06572">
        <w:rPr>
          <w:rFonts w:ascii="Times New Roman" w:hAnsi="Times New Roman" w:cs="Times New Roman"/>
          <w:i/>
        </w:rPr>
        <w:t>of</w:t>
      </w:r>
      <w:r w:rsidRPr="00D06572">
        <w:rPr>
          <w:rFonts w:ascii="Times New Roman" w:hAnsi="Times New Roman" w:cs="Times New Roman"/>
          <w:i/>
          <w:spacing w:val="17"/>
        </w:rPr>
        <w:t xml:space="preserve"> </w:t>
      </w:r>
      <w:r w:rsidRPr="00D06572">
        <w:rPr>
          <w:rFonts w:ascii="Times New Roman" w:hAnsi="Times New Roman" w:cs="Times New Roman"/>
          <w:i/>
        </w:rPr>
        <w:t>Consultants,</w:t>
      </w:r>
      <w:r w:rsidRPr="00D06572">
        <w:rPr>
          <w:rFonts w:ascii="Times New Roman" w:hAnsi="Times New Roman" w:cs="Times New Roman"/>
          <w:i/>
          <w:spacing w:val="14"/>
        </w:rPr>
        <w:t xml:space="preserve"> </w:t>
      </w:r>
      <w:r w:rsidRPr="00D06572">
        <w:rPr>
          <w:rFonts w:ascii="Times New Roman" w:hAnsi="Times New Roman" w:cs="Times New Roman"/>
          <w:i/>
          <w:spacing w:val="-1"/>
        </w:rPr>
        <w:t>including</w:t>
      </w:r>
      <w:r w:rsidRPr="00D06572">
        <w:rPr>
          <w:rFonts w:ascii="Times New Roman" w:hAnsi="Times New Roman" w:cs="Times New Roman"/>
          <w:i/>
          <w:spacing w:val="14"/>
        </w:rPr>
        <w:t xml:space="preserve"> </w:t>
      </w:r>
      <w:r w:rsidR="00CD02C6">
        <w:rPr>
          <w:rFonts w:ascii="Times New Roman" w:hAnsi="Times New Roman" w:cs="Times New Roman"/>
          <w:i/>
          <w:spacing w:val="-1"/>
        </w:rPr>
        <w:t>"</w:t>
      </w:r>
      <w:r w:rsidRPr="00D06572">
        <w:rPr>
          <w:rFonts w:ascii="Times New Roman" w:hAnsi="Times New Roman" w:cs="Times New Roman"/>
          <w:i/>
          <w:spacing w:val="-1"/>
        </w:rPr>
        <w:t>one-stop</w:t>
      </w:r>
      <w:r w:rsidRPr="00D06572">
        <w:rPr>
          <w:rFonts w:ascii="Times New Roman" w:hAnsi="Times New Roman" w:cs="Times New Roman"/>
          <w:i/>
          <w:spacing w:val="77"/>
        </w:rPr>
        <w:t xml:space="preserve"> </w:t>
      </w:r>
      <w:r w:rsidRPr="00D06572">
        <w:rPr>
          <w:rFonts w:ascii="Times New Roman" w:hAnsi="Times New Roman" w:cs="Times New Roman"/>
          <w:i/>
        </w:rPr>
        <w:t>shop</w:t>
      </w:r>
      <w:r w:rsidR="00CD02C6">
        <w:rPr>
          <w:rFonts w:ascii="Times New Roman" w:hAnsi="Times New Roman" w:cs="Times New Roman"/>
          <w:i/>
        </w:rPr>
        <w:t>"</w:t>
      </w:r>
      <w:r w:rsidRPr="00D06572">
        <w:rPr>
          <w:rFonts w:ascii="Times New Roman" w:hAnsi="Times New Roman" w:cs="Times New Roman"/>
          <w:i/>
          <w:spacing w:val="4"/>
        </w:rPr>
        <w:t xml:space="preserve"> </w:t>
      </w:r>
      <w:r w:rsidRPr="00D06572">
        <w:rPr>
          <w:rFonts w:ascii="Times New Roman" w:hAnsi="Times New Roman" w:cs="Times New Roman"/>
          <w:i/>
          <w:spacing w:val="-1"/>
        </w:rPr>
        <w:t>firms</w:t>
      </w:r>
      <w:r w:rsidRPr="00D06572">
        <w:rPr>
          <w:rFonts w:ascii="Times New Roman" w:hAnsi="Times New Roman" w:cs="Times New Roman"/>
          <w:i/>
          <w:spacing w:val="2"/>
        </w:rPr>
        <w:t xml:space="preserve"> </w:t>
      </w:r>
      <w:r w:rsidRPr="00D06572">
        <w:rPr>
          <w:rFonts w:ascii="Times New Roman" w:hAnsi="Times New Roman" w:cs="Times New Roman"/>
          <w:i/>
        </w:rPr>
        <w:t>that</w:t>
      </w:r>
      <w:r w:rsidRPr="00D06572">
        <w:rPr>
          <w:rFonts w:ascii="Times New Roman" w:hAnsi="Times New Roman" w:cs="Times New Roman"/>
          <w:i/>
          <w:spacing w:val="2"/>
        </w:rPr>
        <w:t xml:space="preserve"> </w:t>
      </w:r>
      <w:r w:rsidRPr="00D06572">
        <w:rPr>
          <w:rFonts w:ascii="Times New Roman" w:hAnsi="Times New Roman" w:cs="Times New Roman"/>
          <w:i/>
          <w:spacing w:val="-1"/>
        </w:rPr>
        <w:t>can</w:t>
      </w:r>
      <w:r w:rsidRPr="00D06572">
        <w:rPr>
          <w:rFonts w:ascii="Times New Roman" w:hAnsi="Times New Roman" w:cs="Times New Roman"/>
          <w:i/>
          <w:spacing w:val="2"/>
        </w:rPr>
        <w:t xml:space="preserve"> </w:t>
      </w:r>
      <w:r w:rsidRPr="00D06572">
        <w:rPr>
          <w:rFonts w:ascii="Times New Roman" w:hAnsi="Times New Roman" w:cs="Times New Roman"/>
          <w:i/>
          <w:spacing w:val="-1"/>
        </w:rPr>
        <w:t>perform</w:t>
      </w:r>
      <w:r w:rsidRPr="00D06572">
        <w:rPr>
          <w:rFonts w:ascii="Times New Roman" w:hAnsi="Times New Roman" w:cs="Times New Roman"/>
          <w:i/>
          <w:spacing w:val="1"/>
        </w:rPr>
        <w:t xml:space="preserve"> </w:t>
      </w:r>
      <w:r w:rsidRPr="00D06572">
        <w:rPr>
          <w:rFonts w:ascii="Times New Roman" w:hAnsi="Times New Roman" w:cs="Times New Roman"/>
          <w:i/>
        </w:rPr>
        <w:t>all</w:t>
      </w:r>
      <w:r w:rsidRPr="00D06572">
        <w:rPr>
          <w:rFonts w:ascii="Times New Roman" w:hAnsi="Times New Roman" w:cs="Times New Roman"/>
          <w:i/>
          <w:spacing w:val="2"/>
        </w:rPr>
        <w:t xml:space="preserve"> </w:t>
      </w:r>
      <w:r w:rsidRPr="00D06572">
        <w:rPr>
          <w:rFonts w:ascii="Times New Roman" w:hAnsi="Times New Roman" w:cs="Times New Roman"/>
          <w:i/>
        </w:rPr>
        <w:t>or</w:t>
      </w:r>
      <w:r w:rsidRPr="00D06572">
        <w:rPr>
          <w:rFonts w:ascii="Times New Roman" w:hAnsi="Times New Roman" w:cs="Times New Roman"/>
          <w:i/>
          <w:spacing w:val="2"/>
        </w:rPr>
        <w:t xml:space="preserve"> </w:t>
      </w:r>
      <w:r w:rsidRPr="00D06572">
        <w:rPr>
          <w:rFonts w:ascii="Times New Roman" w:hAnsi="Times New Roman" w:cs="Times New Roman"/>
          <w:i/>
          <w:spacing w:val="-1"/>
        </w:rPr>
        <w:t>most</w:t>
      </w:r>
      <w:r w:rsidRPr="00D06572">
        <w:rPr>
          <w:rFonts w:ascii="Times New Roman" w:hAnsi="Times New Roman" w:cs="Times New Roman"/>
          <w:i/>
          <w:spacing w:val="2"/>
        </w:rPr>
        <w:t xml:space="preserve"> </w:t>
      </w:r>
      <w:r w:rsidRPr="00D06572">
        <w:rPr>
          <w:rFonts w:ascii="Times New Roman" w:hAnsi="Times New Roman" w:cs="Times New Roman"/>
          <w:i/>
        </w:rPr>
        <w:t>of</w:t>
      </w:r>
      <w:r w:rsidRPr="00D06572">
        <w:rPr>
          <w:rFonts w:ascii="Times New Roman" w:hAnsi="Times New Roman" w:cs="Times New Roman"/>
          <w:i/>
          <w:spacing w:val="2"/>
        </w:rPr>
        <w:t xml:space="preserve"> </w:t>
      </w:r>
      <w:r w:rsidRPr="00D06572">
        <w:rPr>
          <w:rFonts w:ascii="Times New Roman" w:hAnsi="Times New Roman" w:cs="Times New Roman"/>
          <w:i/>
        </w:rPr>
        <w:t>the</w:t>
      </w:r>
      <w:r w:rsidRPr="00D06572">
        <w:rPr>
          <w:rFonts w:ascii="Times New Roman" w:hAnsi="Times New Roman" w:cs="Times New Roman"/>
          <w:i/>
          <w:spacing w:val="1"/>
        </w:rPr>
        <w:t xml:space="preserve"> </w:t>
      </w:r>
      <w:r w:rsidRPr="00D06572">
        <w:rPr>
          <w:rFonts w:ascii="Times New Roman" w:hAnsi="Times New Roman" w:cs="Times New Roman"/>
          <w:i/>
          <w:spacing w:val="-1"/>
        </w:rPr>
        <w:t>requested</w:t>
      </w:r>
      <w:r w:rsidRPr="00D06572">
        <w:rPr>
          <w:rFonts w:ascii="Times New Roman" w:hAnsi="Times New Roman" w:cs="Times New Roman"/>
          <w:i/>
          <w:spacing w:val="2"/>
        </w:rPr>
        <w:t xml:space="preserve"> </w:t>
      </w:r>
      <w:r w:rsidRPr="00D06572">
        <w:rPr>
          <w:rFonts w:ascii="Times New Roman" w:hAnsi="Times New Roman" w:cs="Times New Roman"/>
          <w:i/>
          <w:spacing w:val="-1"/>
        </w:rPr>
        <w:t>serves</w:t>
      </w:r>
      <w:r w:rsidRPr="00D06572">
        <w:rPr>
          <w:rFonts w:ascii="Times New Roman" w:hAnsi="Times New Roman" w:cs="Times New Roman"/>
          <w:i/>
          <w:spacing w:val="2"/>
        </w:rPr>
        <w:t xml:space="preserve"> </w:t>
      </w:r>
      <w:r w:rsidRPr="00D06572">
        <w:rPr>
          <w:rFonts w:ascii="Times New Roman" w:hAnsi="Times New Roman" w:cs="Times New Roman"/>
          <w:i/>
        </w:rPr>
        <w:t>and</w:t>
      </w:r>
      <w:r w:rsidRPr="00D06572">
        <w:rPr>
          <w:rFonts w:ascii="Times New Roman" w:hAnsi="Times New Roman" w:cs="Times New Roman"/>
          <w:i/>
          <w:spacing w:val="2"/>
        </w:rPr>
        <w:t xml:space="preserve"> </w:t>
      </w:r>
      <w:r w:rsidRPr="00D06572">
        <w:rPr>
          <w:rFonts w:ascii="Times New Roman" w:hAnsi="Times New Roman" w:cs="Times New Roman"/>
          <w:i/>
          <w:spacing w:val="-1"/>
        </w:rPr>
        <w:t>firms</w:t>
      </w:r>
      <w:r w:rsidRPr="00D06572">
        <w:rPr>
          <w:rFonts w:ascii="Times New Roman" w:hAnsi="Times New Roman" w:cs="Times New Roman"/>
          <w:i/>
          <w:spacing w:val="5"/>
        </w:rPr>
        <w:t xml:space="preserve"> </w:t>
      </w:r>
      <w:r w:rsidRPr="00D06572">
        <w:rPr>
          <w:rFonts w:ascii="Times New Roman" w:hAnsi="Times New Roman" w:cs="Times New Roman"/>
          <w:i/>
        </w:rPr>
        <w:t>that</w:t>
      </w:r>
      <w:r w:rsidRPr="00D06572">
        <w:rPr>
          <w:rFonts w:ascii="Times New Roman" w:hAnsi="Times New Roman" w:cs="Times New Roman"/>
          <w:i/>
          <w:spacing w:val="2"/>
        </w:rPr>
        <w:t xml:space="preserve"> </w:t>
      </w:r>
      <w:r w:rsidRPr="00D06572">
        <w:rPr>
          <w:rFonts w:ascii="Times New Roman" w:hAnsi="Times New Roman" w:cs="Times New Roman"/>
          <w:i/>
          <w:spacing w:val="-1"/>
        </w:rPr>
        <w:t>specialize</w:t>
      </w:r>
      <w:r w:rsidRPr="00D06572">
        <w:rPr>
          <w:rFonts w:ascii="Times New Roman" w:hAnsi="Times New Roman" w:cs="Times New Roman"/>
          <w:i/>
          <w:spacing w:val="1"/>
        </w:rPr>
        <w:t xml:space="preserve"> </w:t>
      </w:r>
      <w:r w:rsidRPr="00D06572">
        <w:rPr>
          <w:rFonts w:ascii="Times New Roman" w:hAnsi="Times New Roman" w:cs="Times New Roman"/>
          <w:i/>
        </w:rPr>
        <w:t>in</w:t>
      </w:r>
      <w:r w:rsidRPr="00D06572">
        <w:rPr>
          <w:rFonts w:ascii="Times New Roman" w:hAnsi="Times New Roman" w:cs="Times New Roman"/>
          <w:i/>
          <w:spacing w:val="2"/>
        </w:rPr>
        <w:t xml:space="preserve"> </w:t>
      </w:r>
      <w:r w:rsidRPr="00D06572">
        <w:rPr>
          <w:rFonts w:ascii="Times New Roman" w:hAnsi="Times New Roman" w:cs="Times New Roman"/>
          <w:i/>
        </w:rPr>
        <w:t>one</w:t>
      </w:r>
      <w:r w:rsidRPr="00D06572">
        <w:rPr>
          <w:rFonts w:ascii="Times New Roman" w:hAnsi="Times New Roman" w:cs="Times New Roman"/>
          <w:i/>
          <w:spacing w:val="1"/>
        </w:rPr>
        <w:t xml:space="preserve"> </w:t>
      </w:r>
      <w:r w:rsidRPr="00D06572">
        <w:rPr>
          <w:rFonts w:ascii="Times New Roman" w:hAnsi="Times New Roman" w:cs="Times New Roman"/>
          <w:i/>
        </w:rPr>
        <w:t>or</w:t>
      </w:r>
      <w:r w:rsidRPr="00D06572">
        <w:rPr>
          <w:rFonts w:ascii="Times New Roman" w:hAnsi="Times New Roman" w:cs="Times New Roman"/>
          <w:i/>
          <w:spacing w:val="2"/>
        </w:rPr>
        <w:t xml:space="preserve"> </w:t>
      </w:r>
      <w:r w:rsidRPr="00D06572">
        <w:rPr>
          <w:rFonts w:ascii="Times New Roman" w:hAnsi="Times New Roman" w:cs="Times New Roman"/>
          <w:i/>
          <w:spacing w:val="-1"/>
        </w:rPr>
        <w:t>more</w:t>
      </w:r>
      <w:r w:rsidRPr="00D06572">
        <w:rPr>
          <w:rFonts w:ascii="Times New Roman" w:hAnsi="Times New Roman" w:cs="Times New Roman"/>
          <w:i/>
          <w:spacing w:val="71"/>
        </w:rPr>
        <w:t xml:space="preserve"> </w:t>
      </w:r>
      <w:r w:rsidRPr="00D06572">
        <w:rPr>
          <w:rFonts w:ascii="Times New Roman" w:hAnsi="Times New Roman" w:cs="Times New Roman"/>
          <w:i/>
          <w:spacing w:val="-1"/>
        </w:rPr>
        <w:t>technical</w:t>
      </w:r>
      <w:r w:rsidRPr="00D06572">
        <w:rPr>
          <w:rFonts w:ascii="Times New Roman" w:hAnsi="Times New Roman" w:cs="Times New Roman"/>
          <w:i/>
        </w:rPr>
        <w:t xml:space="preserve"> </w:t>
      </w:r>
      <w:r w:rsidRPr="00D06572">
        <w:rPr>
          <w:rFonts w:ascii="Times New Roman" w:hAnsi="Times New Roman" w:cs="Times New Roman"/>
          <w:i/>
          <w:spacing w:val="-1"/>
        </w:rPr>
        <w:t>areas.</w:t>
      </w:r>
    </w:p>
    <w:p w14:paraId="09CE8A51" w14:textId="77777777" w:rsidR="007070FE" w:rsidRPr="00D06572" w:rsidRDefault="007070FE" w:rsidP="00D4419D">
      <w:pPr>
        <w:rPr>
          <w:rFonts w:ascii="Times New Roman" w:eastAsia="Times New Roman" w:hAnsi="Times New Roman" w:cs="Times New Roman"/>
          <w:i/>
        </w:rPr>
      </w:pPr>
    </w:p>
    <w:p w14:paraId="539CF23B" w14:textId="77777777"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71"/>
          <w:sz w:val="22"/>
          <w:szCs w:val="22"/>
        </w:rPr>
        <w:t xml:space="preserve"> </w:t>
      </w:r>
      <w:r w:rsidRPr="00D06572">
        <w:rPr>
          <w:rFonts w:cs="Times New Roman"/>
          <w:sz w:val="22"/>
          <w:szCs w:val="22"/>
        </w:rPr>
        <w:t>on</w:t>
      </w:r>
      <w:r w:rsidRPr="00D06572">
        <w:rPr>
          <w:rFonts w:cs="Times New Roman"/>
          <w:spacing w:val="36"/>
          <w:sz w:val="22"/>
          <w:szCs w:val="22"/>
        </w:rPr>
        <w:t xml:space="preserve"> </w:t>
      </w:r>
      <w:r w:rsidRPr="00D06572">
        <w:rPr>
          <w:rFonts w:cs="Times New Roman"/>
          <w:spacing w:val="-1"/>
          <w:sz w:val="22"/>
          <w:szCs w:val="22"/>
        </w:rPr>
        <w:t>Table</w:t>
      </w:r>
      <w:r w:rsidRPr="00D06572">
        <w:rPr>
          <w:rFonts w:cs="Times New Roman"/>
          <w:spacing w:val="35"/>
          <w:sz w:val="22"/>
          <w:szCs w:val="22"/>
        </w:rPr>
        <w:t xml:space="preserve"> </w:t>
      </w:r>
      <w:r w:rsidRPr="00D06572">
        <w:rPr>
          <w:rFonts w:cs="Times New Roman"/>
          <w:spacing w:val="-1"/>
          <w:sz w:val="22"/>
          <w:szCs w:val="22"/>
        </w:rPr>
        <w:t>E-1</w:t>
      </w:r>
      <w:r w:rsidRPr="00D06572">
        <w:rPr>
          <w:rFonts w:cs="Times New Roman"/>
          <w:spacing w:val="36"/>
          <w:sz w:val="22"/>
          <w:szCs w:val="22"/>
        </w:rPr>
        <w:t xml:space="preserve"> </w:t>
      </w:r>
      <w:r w:rsidRPr="00D06572">
        <w:rPr>
          <w:rFonts w:cs="Times New Roman"/>
          <w:spacing w:val="-1"/>
          <w:sz w:val="22"/>
          <w:szCs w:val="22"/>
        </w:rPr>
        <w:t>(on</w:t>
      </w:r>
      <w:r w:rsidRPr="00D06572">
        <w:rPr>
          <w:rFonts w:cs="Times New Roman"/>
          <w:spacing w:val="36"/>
          <w:sz w:val="22"/>
          <w:szCs w:val="22"/>
        </w:rPr>
        <w:t xml:space="preserve"> </w:t>
      </w:r>
      <w:r w:rsidRPr="00D06572">
        <w:rPr>
          <w:rFonts w:cs="Times New Roman"/>
          <w:sz w:val="22"/>
          <w:szCs w:val="22"/>
        </w:rPr>
        <w:t>the</w:t>
      </w:r>
      <w:r w:rsidRPr="00D06572">
        <w:rPr>
          <w:rFonts w:cs="Times New Roman"/>
          <w:spacing w:val="35"/>
          <w:sz w:val="22"/>
          <w:szCs w:val="22"/>
        </w:rPr>
        <w:t xml:space="preserve"> </w:t>
      </w:r>
      <w:r w:rsidRPr="00D06572">
        <w:rPr>
          <w:rFonts w:cs="Times New Roman"/>
          <w:spacing w:val="-1"/>
          <w:sz w:val="22"/>
          <w:szCs w:val="22"/>
        </w:rPr>
        <w:t>following</w:t>
      </w:r>
      <w:r w:rsidRPr="00D06572">
        <w:rPr>
          <w:rFonts w:cs="Times New Roman"/>
          <w:spacing w:val="33"/>
          <w:sz w:val="22"/>
          <w:szCs w:val="22"/>
        </w:rPr>
        <w:t xml:space="preserve"> </w:t>
      </w:r>
      <w:r w:rsidRPr="00D06572">
        <w:rPr>
          <w:rFonts w:cs="Times New Roman"/>
          <w:spacing w:val="-1"/>
          <w:sz w:val="22"/>
          <w:szCs w:val="22"/>
        </w:rPr>
        <w:t>page)</w:t>
      </w:r>
      <w:r w:rsidRPr="00D06572">
        <w:rPr>
          <w:rFonts w:cs="Times New Roman"/>
          <w:spacing w:val="35"/>
          <w:sz w:val="22"/>
          <w:szCs w:val="22"/>
        </w:rPr>
        <w:t xml:space="preserve"> </w:t>
      </w:r>
      <w:r w:rsidRPr="00D06572">
        <w:rPr>
          <w:rFonts w:cs="Times New Roman"/>
          <w:sz w:val="22"/>
          <w:szCs w:val="22"/>
        </w:rPr>
        <w:t>for</w:t>
      </w:r>
      <w:r w:rsidRPr="00D06572">
        <w:rPr>
          <w:rFonts w:cs="Times New Roman"/>
          <w:spacing w:val="35"/>
          <w:sz w:val="22"/>
          <w:szCs w:val="22"/>
        </w:rPr>
        <w:t xml:space="preserve"> </w:t>
      </w:r>
      <w:r w:rsidRPr="00D06572">
        <w:rPr>
          <w:rFonts w:cs="Times New Roman"/>
          <w:sz w:val="22"/>
          <w:szCs w:val="22"/>
        </w:rPr>
        <w:t>the</w:t>
      </w:r>
      <w:r w:rsidRPr="00D06572">
        <w:rPr>
          <w:rFonts w:cs="Times New Roman"/>
          <w:spacing w:val="35"/>
          <w:sz w:val="22"/>
          <w:szCs w:val="22"/>
        </w:rPr>
        <w:t xml:space="preserve"> </w:t>
      </w:r>
      <w:r w:rsidRPr="00D06572">
        <w:rPr>
          <w:rFonts w:cs="Times New Roman"/>
          <w:spacing w:val="-1"/>
          <w:sz w:val="22"/>
          <w:szCs w:val="22"/>
        </w:rPr>
        <w:t>Task(s)</w:t>
      </w:r>
      <w:r w:rsidRPr="00D06572">
        <w:rPr>
          <w:rFonts w:cs="Times New Roman"/>
          <w:spacing w:val="35"/>
          <w:sz w:val="22"/>
          <w:szCs w:val="22"/>
        </w:rPr>
        <w:t xml:space="preserve"> </w:t>
      </w:r>
      <w:r w:rsidRPr="00D06572">
        <w:rPr>
          <w:rFonts w:cs="Times New Roman"/>
          <w:spacing w:val="-1"/>
          <w:sz w:val="22"/>
          <w:szCs w:val="22"/>
        </w:rPr>
        <w:t>that</w:t>
      </w:r>
      <w:r w:rsidRPr="00D06572">
        <w:rPr>
          <w:rFonts w:cs="Times New Roman"/>
          <w:spacing w:val="38"/>
          <w:sz w:val="22"/>
          <w:szCs w:val="22"/>
        </w:rPr>
        <w:t xml:space="preserve"> </w:t>
      </w:r>
      <w:r w:rsidRPr="00D06572">
        <w:rPr>
          <w:rFonts w:cs="Times New Roman"/>
          <w:spacing w:val="-1"/>
          <w:sz w:val="22"/>
          <w:szCs w:val="22"/>
        </w:rPr>
        <w:t>your</w:t>
      </w:r>
      <w:r w:rsidRPr="00D06572">
        <w:rPr>
          <w:rFonts w:cs="Times New Roman"/>
          <w:spacing w:val="35"/>
          <w:sz w:val="22"/>
          <w:szCs w:val="22"/>
        </w:rPr>
        <w:t xml:space="preserve"> </w:t>
      </w:r>
      <w:r w:rsidRPr="00D06572">
        <w:rPr>
          <w:rFonts w:cs="Times New Roman"/>
          <w:spacing w:val="-1"/>
          <w:sz w:val="22"/>
          <w:szCs w:val="22"/>
        </w:rPr>
        <w:t>firm</w:t>
      </w:r>
      <w:r w:rsidRPr="00D06572">
        <w:rPr>
          <w:rFonts w:cs="Times New Roman"/>
          <w:spacing w:val="36"/>
          <w:sz w:val="22"/>
          <w:szCs w:val="22"/>
        </w:rPr>
        <w:t xml:space="preserve"> </w:t>
      </w:r>
      <w:r w:rsidRPr="00D06572">
        <w:rPr>
          <w:rFonts w:cs="Times New Roman"/>
          <w:spacing w:val="-1"/>
          <w:sz w:val="22"/>
          <w:szCs w:val="22"/>
        </w:rPr>
        <w:t>and</w:t>
      </w:r>
      <w:r w:rsidRPr="00D06572">
        <w:rPr>
          <w:rFonts w:cs="Times New Roman"/>
          <w:spacing w:val="36"/>
          <w:sz w:val="22"/>
          <w:szCs w:val="22"/>
        </w:rPr>
        <w:t xml:space="preserve"> </w:t>
      </w:r>
      <w:r w:rsidRPr="00D06572">
        <w:rPr>
          <w:rFonts w:cs="Times New Roman"/>
          <w:spacing w:val="-1"/>
          <w:sz w:val="22"/>
          <w:szCs w:val="22"/>
        </w:rPr>
        <w:t>sub-consultant</w:t>
      </w:r>
      <w:r w:rsidRPr="00D06572">
        <w:rPr>
          <w:rFonts w:cs="Times New Roman"/>
          <w:spacing w:val="36"/>
          <w:sz w:val="22"/>
          <w:szCs w:val="22"/>
        </w:rPr>
        <w:t xml:space="preserve"> </w:t>
      </w:r>
      <w:r w:rsidRPr="00D06572">
        <w:rPr>
          <w:rFonts w:cs="Times New Roman"/>
          <w:spacing w:val="-1"/>
          <w:sz w:val="22"/>
          <w:szCs w:val="22"/>
        </w:rPr>
        <w:t>(if</w:t>
      </w:r>
      <w:r w:rsidRPr="00D06572">
        <w:rPr>
          <w:rFonts w:cs="Times New Roman"/>
          <w:spacing w:val="35"/>
          <w:sz w:val="22"/>
          <w:szCs w:val="22"/>
        </w:rPr>
        <w:t xml:space="preserve"> </w:t>
      </w:r>
      <w:r w:rsidRPr="00D06572">
        <w:rPr>
          <w:rFonts w:cs="Times New Roman"/>
          <w:spacing w:val="-1"/>
          <w:sz w:val="22"/>
          <w:szCs w:val="22"/>
        </w:rPr>
        <w:t>any)</w:t>
      </w:r>
      <w:r w:rsidRPr="00D06572">
        <w:rPr>
          <w:rFonts w:cs="Times New Roman"/>
          <w:spacing w:val="35"/>
          <w:sz w:val="22"/>
          <w:szCs w:val="22"/>
        </w:rPr>
        <w:t xml:space="preserve"> </w:t>
      </w:r>
      <w:r w:rsidRPr="00D06572">
        <w:rPr>
          <w:rFonts w:cs="Times New Roman"/>
          <w:sz w:val="22"/>
          <w:szCs w:val="22"/>
        </w:rPr>
        <w:t>can</w:t>
      </w:r>
      <w:r w:rsidRPr="00D06572">
        <w:rPr>
          <w:rFonts w:cs="Times New Roman"/>
          <w:spacing w:val="85"/>
          <w:sz w:val="22"/>
          <w:szCs w:val="22"/>
        </w:rPr>
        <w:t xml:space="preserve"> </w:t>
      </w:r>
      <w:r w:rsidRPr="00D06572">
        <w:rPr>
          <w:rFonts w:cs="Times New Roman"/>
          <w:spacing w:val="-1"/>
          <w:sz w:val="22"/>
          <w:szCs w:val="22"/>
        </w:rPr>
        <w:t>perform,</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include</w:t>
      </w:r>
      <w:r w:rsidRPr="00D06572">
        <w:rPr>
          <w:rFonts w:cs="Times New Roman"/>
          <w:spacing w:val="-1"/>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5"/>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4705B31A" w14:textId="77777777" w:rsidR="007070FE" w:rsidRPr="00D06572" w:rsidRDefault="007070FE" w:rsidP="00D4419D">
      <w:pPr>
        <w:rPr>
          <w:rFonts w:ascii="Times New Roman" w:eastAsia="Times New Roman" w:hAnsi="Times New Roman" w:cs="Times New Roman"/>
        </w:rPr>
      </w:pPr>
    </w:p>
    <w:p w14:paraId="40B4B4FA" w14:textId="77777777" w:rsidR="007070FE" w:rsidRPr="00D06572" w:rsidRDefault="00B05541" w:rsidP="00D4419D">
      <w:pPr>
        <w:pStyle w:val="BodyText"/>
        <w:numPr>
          <w:ilvl w:val="0"/>
          <w:numId w:val="8"/>
        </w:numPr>
        <w:tabs>
          <w:tab w:val="left" w:pos="821"/>
        </w:tabs>
        <w:ind w:right="10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5"/>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work.</w:t>
      </w:r>
    </w:p>
    <w:p w14:paraId="6F8FAE10" w14:textId="6DF4D628" w:rsidR="007070FE" w:rsidRPr="00D06572" w:rsidRDefault="00B05541" w:rsidP="00D4419D">
      <w:pPr>
        <w:pStyle w:val="BodyText"/>
        <w:numPr>
          <w:ilvl w:val="0"/>
          <w:numId w:val="8"/>
        </w:numPr>
        <w:tabs>
          <w:tab w:val="left" w:pos="821"/>
        </w:tabs>
        <w:ind w:right="10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00C03DEB">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0"/>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pacing w:val="-1"/>
          <w:sz w:val="22"/>
          <w:szCs w:val="22"/>
        </w:rPr>
        <w:t>has</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necessary</w:t>
      </w:r>
      <w:r w:rsidRPr="00D06572">
        <w:rPr>
          <w:rFonts w:cs="Times New Roman"/>
          <w:spacing w:val="4"/>
          <w:sz w:val="22"/>
          <w:szCs w:val="22"/>
        </w:rPr>
        <w:t xml:space="preserve"> </w:t>
      </w:r>
      <w:r w:rsidRPr="00D06572">
        <w:rPr>
          <w:rFonts w:cs="Times New Roman"/>
          <w:spacing w:val="-1"/>
          <w:sz w:val="22"/>
          <w:szCs w:val="22"/>
        </w:rPr>
        <w:t>qualifications</w:t>
      </w:r>
      <w:r w:rsidRPr="00D06572">
        <w:rPr>
          <w:rFonts w:cs="Times New Roman"/>
          <w:spacing w:val="9"/>
          <w:sz w:val="22"/>
          <w:szCs w:val="22"/>
        </w:rPr>
        <w:t xml:space="preserve"> </w:t>
      </w:r>
      <w:r w:rsidRPr="00D06572">
        <w:rPr>
          <w:rFonts w:cs="Times New Roman"/>
          <w:sz w:val="22"/>
          <w:szCs w:val="22"/>
        </w:rPr>
        <w:t>and</w:t>
      </w:r>
      <w:r w:rsidRPr="00D06572">
        <w:rPr>
          <w:rFonts w:cs="Times New Roman"/>
          <w:spacing w:val="9"/>
          <w:sz w:val="22"/>
          <w:szCs w:val="22"/>
        </w:rPr>
        <w:t xml:space="preserve"> </w:t>
      </w:r>
      <w:r w:rsidRPr="00D06572">
        <w:rPr>
          <w:rFonts w:cs="Times New Roman"/>
          <w:spacing w:val="-1"/>
          <w:sz w:val="22"/>
          <w:szCs w:val="22"/>
        </w:rPr>
        <w:t>experience.</w:t>
      </w:r>
      <w:r w:rsidRPr="00D06572">
        <w:rPr>
          <w:rFonts w:cs="Times New Roman"/>
          <w:spacing w:val="21"/>
          <w:sz w:val="22"/>
          <w:szCs w:val="22"/>
        </w:rPr>
        <w:t xml:space="preserve"> </w:t>
      </w:r>
      <w:r w:rsidR="00C03DEB">
        <w:rPr>
          <w:rFonts w:cs="Times New Roman"/>
          <w:spacing w:val="21"/>
          <w:sz w:val="22"/>
          <w:szCs w:val="22"/>
        </w:rPr>
        <w:t xml:space="preserve"> </w:t>
      </w:r>
      <w:r w:rsidRPr="00D06572">
        <w:rPr>
          <w:rFonts w:cs="Times New Roman"/>
          <w:sz w:val="22"/>
          <w:szCs w:val="22"/>
        </w:rPr>
        <w:t>(Note</w:t>
      </w:r>
      <w:r w:rsidRPr="00D06572">
        <w:rPr>
          <w:rFonts w:cs="Times New Roman"/>
          <w:spacing w:val="8"/>
          <w:sz w:val="22"/>
          <w:szCs w:val="22"/>
        </w:rPr>
        <w:t xml:space="preserve"> </w:t>
      </w:r>
      <w:r w:rsidRPr="00D06572">
        <w:rPr>
          <w:rFonts w:cs="Times New Roman"/>
          <w:sz w:val="22"/>
          <w:szCs w:val="22"/>
        </w:rPr>
        <w:t>that</w:t>
      </w:r>
      <w:r w:rsidRPr="00D06572">
        <w:rPr>
          <w:rFonts w:cs="Times New Roman"/>
          <w:spacing w:val="10"/>
          <w:sz w:val="22"/>
          <w:szCs w:val="22"/>
        </w:rPr>
        <w:t xml:space="preserve"> </w:t>
      </w:r>
      <w:r w:rsidRPr="00D06572">
        <w:rPr>
          <w:rFonts w:cs="Times New Roman"/>
          <w:spacing w:val="-1"/>
          <w:sz w:val="22"/>
          <w:szCs w:val="22"/>
        </w:rPr>
        <w:t>firms</w:t>
      </w:r>
      <w:r w:rsidRPr="00D06572">
        <w:rPr>
          <w:rFonts w:cs="Times New Roman"/>
          <w:spacing w:val="9"/>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z w:val="22"/>
          <w:szCs w:val="22"/>
        </w:rPr>
        <w:t>are</w:t>
      </w:r>
      <w:r w:rsidRPr="00D06572">
        <w:rPr>
          <w:rFonts w:cs="Times New Roman"/>
          <w:spacing w:val="11"/>
          <w:sz w:val="22"/>
          <w:szCs w:val="22"/>
        </w:rPr>
        <w:t xml:space="preserve"> </w:t>
      </w:r>
      <w:r w:rsidRPr="00C03DEB">
        <w:rPr>
          <w:sz w:val="22"/>
          <w:szCs w:val="22"/>
        </w:rPr>
        <w:t>able to 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 </w:t>
      </w:r>
      <w:r w:rsidRPr="00D06572">
        <w:rPr>
          <w:rFonts w:cs="Times New Roman"/>
          <w:sz w:val="22"/>
          <w:szCs w:val="22"/>
        </w:rPr>
        <w:t>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76159472" w14:textId="36301726" w:rsidR="007070FE" w:rsidRPr="00D06572" w:rsidRDefault="00B05541" w:rsidP="00D4419D">
      <w:pPr>
        <w:pStyle w:val="BodyText"/>
        <w:numPr>
          <w:ilvl w:val="0"/>
          <w:numId w:val="8"/>
        </w:numPr>
        <w:tabs>
          <w:tab w:val="left" w:pos="821"/>
        </w:tabs>
        <w:ind w:right="105"/>
        <w:jc w:val="both"/>
        <w:rPr>
          <w:rFonts w:cs="Times New Roman"/>
          <w:sz w:val="22"/>
          <w:szCs w:val="22"/>
        </w:rPr>
      </w:pPr>
      <w:r w:rsidRPr="00D06572">
        <w:rPr>
          <w:rFonts w:cs="Times New Roman"/>
          <w:spacing w:val="-1"/>
          <w:sz w:val="22"/>
          <w:szCs w:val="22"/>
        </w:rPr>
        <w:t>TRAIN:</w:t>
      </w:r>
      <w:r w:rsidRPr="00D06572">
        <w:rPr>
          <w:rFonts w:cs="Times New Roman"/>
          <w:spacing w:val="58"/>
          <w:sz w:val="22"/>
          <w:szCs w:val="22"/>
        </w:rPr>
        <w:t xml:space="preserve"> </w:t>
      </w:r>
      <w:r w:rsidR="00C03DEB">
        <w:rPr>
          <w:rFonts w:cs="Times New Roman"/>
          <w:spacing w:val="58"/>
          <w:sz w:val="22"/>
          <w:szCs w:val="22"/>
        </w:rPr>
        <w:t xml:space="preserve"> </w:t>
      </w:r>
      <w:r w:rsidRPr="00D06572">
        <w:rPr>
          <w:rFonts w:cs="Times New Roman"/>
          <w:spacing w:val="-1"/>
          <w:sz w:val="22"/>
          <w:szCs w:val="22"/>
        </w:rPr>
        <w:t>Indicates</w:t>
      </w:r>
      <w:r w:rsidRPr="00D06572">
        <w:rPr>
          <w:rFonts w:cs="Times New Roman"/>
          <w:spacing w:val="55"/>
          <w:sz w:val="22"/>
          <w:szCs w:val="22"/>
        </w:rPr>
        <w:t xml:space="preserve"> </w:t>
      </w:r>
      <w:r w:rsidRPr="00D06572">
        <w:rPr>
          <w:rFonts w:cs="Times New Roman"/>
          <w:spacing w:val="-1"/>
          <w:sz w:val="22"/>
          <w:szCs w:val="22"/>
        </w:rPr>
        <w:t>that</w:t>
      </w:r>
      <w:r w:rsidRPr="00D06572">
        <w:rPr>
          <w:rFonts w:cs="Times New Roman"/>
          <w:spacing w:val="58"/>
          <w:sz w:val="22"/>
          <w:szCs w:val="22"/>
        </w:rPr>
        <w:t xml:space="preserve"> </w:t>
      </w:r>
      <w:r w:rsidRPr="00D06572">
        <w:rPr>
          <w:rFonts w:cs="Times New Roman"/>
          <w:spacing w:val="-1"/>
          <w:sz w:val="22"/>
          <w:szCs w:val="22"/>
        </w:rPr>
        <w:t>your</w:t>
      </w:r>
      <w:r w:rsidRPr="00D06572">
        <w:rPr>
          <w:rFonts w:cs="Times New Roman"/>
          <w:spacing w:val="56"/>
          <w:sz w:val="22"/>
          <w:szCs w:val="22"/>
        </w:rPr>
        <w:t xml:space="preserve"> </w:t>
      </w:r>
      <w:r w:rsidRPr="00D06572">
        <w:rPr>
          <w:rFonts w:cs="Times New Roman"/>
          <w:spacing w:val="-1"/>
          <w:sz w:val="22"/>
          <w:szCs w:val="22"/>
        </w:rPr>
        <w:t>firm</w:t>
      </w:r>
      <w:r w:rsidRPr="00D06572">
        <w:rPr>
          <w:rFonts w:cs="Times New Roman"/>
          <w:spacing w:val="55"/>
          <w:sz w:val="22"/>
          <w:szCs w:val="22"/>
        </w:rPr>
        <w:t xml:space="preserve"> </w:t>
      </w:r>
      <w:r w:rsidRPr="00D06572">
        <w:rPr>
          <w:rFonts w:cs="Times New Roman"/>
          <w:spacing w:val="-1"/>
          <w:sz w:val="22"/>
          <w:szCs w:val="22"/>
        </w:rPr>
        <w:t>has</w:t>
      </w:r>
      <w:r w:rsidRPr="00D06572">
        <w:rPr>
          <w:rFonts w:cs="Times New Roman"/>
          <w:spacing w:val="57"/>
          <w:sz w:val="22"/>
          <w:szCs w:val="22"/>
        </w:rPr>
        <w:t xml:space="preserve"> </w:t>
      </w:r>
      <w:r w:rsidRPr="00D06572">
        <w:rPr>
          <w:rFonts w:cs="Times New Roman"/>
          <w:spacing w:val="-1"/>
          <w:sz w:val="22"/>
          <w:szCs w:val="22"/>
        </w:rPr>
        <w:t>actual</w:t>
      </w:r>
      <w:r w:rsidRPr="00D06572">
        <w:rPr>
          <w:rFonts w:cs="Times New Roman"/>
          <w:spacing w:val="58"/>
          <w:sz w:val="22"/>
          <w:szCs w:val="22"/>
        </w:rPr>
        <w:t xml:space="preserve"> </w:t>
      </w:r>
      <w:r w:rsidRPr="00D06572">
        <w:rPr>
          <w:rFonts w:cs="Times New Roman"/>
          <w:spacing w:val="-1"/>
          <w:sz w:val="22"/>
          <w:szCs w:val="22"/>
        </w:rPr>
        <w:t>experience</w:t>
      </w:r>
      <w:r w:rsidRPr="00D06572">
        <w:rPr>
          <w:rFonts w:cs="Times New Roman"/>
          <w:spacing w:val="54"/>
          <w:sz w:val="22"/>
          <w:szCs w:val="22"/>
        </w:rPr>
        <w:t xml:space="preserve"> </w:t>
      </w:r>
      <w:r w:rsidRPr="00D06572">
        <w:rPr>
          <w:rFonts w:cs="Times New Roman"/>
          <w:sz w:val="22"/>
          <w:szCs w:val="22"/>
        </w:rPr>
        <w:t>conducting</w:t>
      </w:r>
      <w:r w:rsidRPr="00D06572">
        <w:rPr>
          <w:rFonts w:cs="Times New Roman"/>
          <w:spacing w:val="55"/>
          <w:sz w:val="22"/>
          <w:szCs w:val="22"/>
        </w:rPr>
        <w:t xml:space="preserve"> </w:t>
      </w:r>
      <w:r w:rsidRPr="00D06572">
        <w:rPr>
          <w:rFonts w:cs="Times New Roman"/>
          <w:sz w:val="22"/>
          <w:szCs w:val="22"/>
        </w:rPr>
        <w:t>field</w:t>
      </w:r>
      <w:r w:rsidRPr="00D06572">
        <w:rPr>
          <w:rFonts w:cs="Times New Roman"/>
          <w:spacing w:val="55"/>
          <w:sz w:val="22"/>
          <w:szCs w:val="22"/>
        </w:rPr>
        <w:t xml:space="preserve"> </w:t>
      </w:r>
      <w:r w:rsidRPr="00D06572">
        <w:rPr>
          <w:rFonts w:cs="Times New Roman"/>
          <w:spacing w:val="-1"/>
          <w:sz w:val="22"/>
          <w:szCs w:val="22"/>
        </w:rPr>
        <w:t>and</w:t>
      </w:r>
      <w:r w:rsidRPr="00D06572">
        <w:rPr>
          <w:rFonts w:cs="Times New Roman"/>
          <w:spacing w:val="55"/>
          <w:sz w:val="22"/>
          <w:szCs w:val="22"/>
        </w:rPr>
        <w:t xml:space="preserve"> </w:t>
      </w:r>
      <w:r w:rsidRPr="00D06572">
        <w:rPr>
          <w:rFonts w:cs="Times New Roman"/>
          <w:spacing w:val="-1"/>
          <w:sz w:val="22"/>
          <w:szCs w:val="22"/>
        </w:rPr>
        <w:t>classroom-like</w:t>
      </w:r>
      <w:r w:rsidRPr="00D06572">
        <w:rPr>
          <w:rFonts w:cs="Times New Roman"/>
          <w:spacing w:val="77"/>
          <w:sz w:val="22"/>
          <w:szCs w:val="22"/>
        </w:rPr>
        <w:t xml:space="preserve"> </w:t>
      </w:r>
      <w:r w:rsidRPr="00D06572">
        <w:rPr>
          <w:rFonts w:cs="Times New Roman"/>
          <w:spacing w:val="-1"/>
          <w:sz w:val="22"/>
          <w:szCs w:val="22"/>
        </w:rPr>
        <w:t>training</w:t>
      </w:r>
      <w:r w:rsidRPr="00D06572">
        <w:rPr>
          <w:rFonts w:cs="Times New Roman"/>
          <w:spacing w:val="-3"/>
          <w:sz w:val="22"/>
          <w:szCs w:val="22"/>
        </w:rPr>
        <w:t xml:space="preserve"> </w:t>
      </w:r>
      <w:r w:rsidRPr="00D06572">
        <w:rPr>
          <w:rFonts w:cs="Times New Roman"/>
          <w:sz w:val="22"/>
          <w:szCs w:val="22"/>
        </w:rPr>
        <w:t>on the</w:t>
      </w:r>
      <w:r w:rsidRPr="00D06572">
        <w:rPr>
          <w:rFonts w:cs="Times New Roman"/>
          <w:spacing w:val="-1"/>
          <w:sz w:val="22"/>
          <w:szCs w:val="22"/>
        </w:rPr>
        <w:t xml:space="preserve"> specific </w:t>
      </w:r>
      <w:r w:rsidRPr="00D06572">
        <w:rPr>
          <w:rFonts w:cs="Times New Roman"/>
          <w:sz w:val="22"/>
          <w:szCs w:val="22"/>
        </w:rPr>
        <w:t>Task.</w:t>
      </w:r>
    </w:p>
    <w:p w14:paraId="34ECC456" w14:textId="64C8B610" w:rsidR="007070FE" w:rsidRDefault="00B05541" w:rsidP="00D4419D">
      <w:pPr>
        <w:pStyle w:val="BodyText"/>
        <w:numPr>
          <w:ilvl w:val="0"/>
          <w:numId w:val="8"/>
        </w:numPr>
        <w:tabs>
          <w:tab w:val="left" w:pos="821"/>
        </w:tabs>
        <w:ind w:right="106"/>
        <w:jc w:val="both"/>
        <w:rPr>
          <w:rFonts w:cs="Times New Roman"/>
          <w:sz w:val="22"/>
          <w:szCs w:val="22"/>
        </w:rPr>
      </w:pPr>
      <w:r w:rsidRPr="00D06572">
        <w:rPr>
          <w:rFonts w:cs="Times New Roman"/>
          <w:spacing w:val="-1"/>
          <w:sz w:val="22"/>
          <w:szCs w:val="22"/>
        </w:rPr>
        <w:t>PEER</w:t>
      </w:r>
      <w:r w:rsidRPr="00D06572">
        <w:rPr>
          <w:rFonts w:cs="Times New Roman"/>
          <w:spacing w:val="-2"/>
          <w:sz w:val="22"/>
          <w:szCs w:val="22"/>
        </w:rPr>
        <w:t xml:space="preserve"> </w:t>
      </w:r>
      <w:r w:rsidRPr="00D06572">
        <w:rPr>
          <w:rFonts w:cs="Times New Roman"/>
          <w:spacing w:val="-1"/>
          <w:sz w:val="22"/>
          <w:szCs w:val="22"/>
        </w:rPr>
        <w:t>REVIEW:</w:t>
      </w:r>
      <w:r w:rsidRPr="00D06572">
        <w:rPr>
          <w:rFonts w:cs="Times New Roman"/>
          <w:sz w:val="22"/>
          <w:szCs w:val="22"/>
        </w:rPr>
        <w:t xml:space="preserve"> </w:t>
      </w:r>
      <w:r w:rsidR="00C03DEB">
        <w:rPr>
          <w:rFonts w:cs="Times New Roman"/>
          <w:sz w:val="22"/>
          <w:szCs w:val="22"/>
        </w:rPr>
        <w:t xml:space="preserve"> </w:t>
      </w:r>
      <w:r w:rsidRPr="00D06572">
        <w:rPr>
          <w:rFonts w:cs="Times New Roman"/>
          <w:spacing w:val="-1"/>
          <w:sz w:val="22"/>
          <w:szCs w:val="22"/>
        </w:rPr>
        <w:t>Indicates</w:t>
      </w:r>
      <w:r w:rsidRPr="00D06572">
        <w:rPr>
          <w:rFonts w:cs="Times New Roman"/>
          <w:spacing w:val="-3"/>
          <w:sz w:val="22"/>
          <w:szCs w:val="22"/>
        </w:rPr>
        <w:t xml:space="preserve"> </w:t>
      </w:r>
      <w:r w:rsidRPr="00D06572">
        <w:rPr>
          <w:rFonts w:cs="Times New Roman"/>
          <w:spacing w:val="-1"/>
          <w:sz w:val="22"/>
          <w:szCs w:val="22"/>
        </w:rPr>
        <w:t>that</w:t>
      </w:r>
      <w:r w:rsidRPr="00D06572">
        <w:rPr>
          <w:rFonts w:cs="Times New Roman"/>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2"/>
          <w:sz w:val="22"/>
          <w:szCs w:val="22"/>
        </w:rPr>
        <w:t xml:space="preserve"> </w:t>
      </w:r>
      <w:r w:rsidRPr="00D06572">
        <w:rPr>
          <w:rFonts w:cs="Times New Roman"/>
          <w:spacing w:val="-1"/>
          <w:sz w:val="22"/>
          <w:szCs w:val="22"/>
        </w:rPr>
        <w:t>has</w:t>
      </w:r>
      <w:r w:rsidRPr="00D06572">
        <w:rPr>
          <w:rFonts w:cs="Times New Roman"/>
          <w:spacing w:val="-3"/>
          <w:sz w:val="22"/>
          <w:szCs w:val="22"/>
        </w:rPr>
        <w:t xml:space="preserve"> </w:t>
      </w:r>
      <w:r w:rsidRPr="00D06572">
        <w:rPr>
          <w:rFonts w:cs="Times New Roman"/>
          <w:sz w:val="22"/>
          <w:szCs w:val="22"/>
        </w:rPr>
        <w:t>both</w:t>
      </w:r>
      <w:r w:rsidRPr="00D06572">
        <w:rPr>
          <w:rFonts w:cs="Times New Roman"/>
          <w:spacing w:val="-3"/>
          <w:sz w:val="22"/>
          <w:szCs w:val="22"/>
        </w:rPr>
        <w:t xml:space="preserve"> </w:t>
      </w:r>
      <w:r w:rsidRPr="00D06572">
        <w:rPr>
          <w:rFonts w:cs="Times New Roman"/>
          <w:spacing w:val="-1"/>
          <w:sz w:val="22"/>
          <w:szCs w:val="22"/>
        </w:rPr>
        <w:t>expertise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previous</w:t>
      </w:r>
      <w:r w:rsidRPr="00D06572">
        <w:rPr>
          <w:rFonts w:cs="Times New Roman"/>
          <w:spacing w:val="-3"/>
          <w:sz w:val="22"/>
          <w:szCs w:val="22"/>
        </w:rPr>
        <w:t xml:space="preserve"> </w:t>
      </w:r>
      <w:r w:rsidRPr="00D06572">
        <w:rPr>
          <w:rFonts w:cs="Times New Roman"/>
          <w:spacing w:val="-1"/>
          <w:sz w:val="22"/>
          <w:szCs w:val="22"/>
        </w:rPr>
        <w:t>experience</w:t>
      </w:r>
      <w:r w:rsidRPr="00D06572">
        <w:rPr>
          <w:rFonts w:cs="Times New Roman"/>
          <w:spacing w:val="-4"/>
          <w:sz w:val="22"/>
          <w:szCs w:val="22"/>
        </w:rPr>
        <w:t xml:space="preserve"> </w:t>
      </w:r>
      <w:r w:rsidRPr="00D06572">
        <w:rPr>
          <w:rFonts w:cs="Times New Roman"/>
          <w:sz w:val="22"/>
          <w:szCs w:val="22"/>
        </w:rPr>
        <w:t>in</w:t>
      </w:r>
      <w:r w:rsidRPr="00D06572">
        <w:rPr>
          <w:rFonts w:cs="Times New Roman"/>
          <w:spacing w:val="-3"/>
          <w:sz w:val="22"/>
          <w:szCs w:val="22"/>
        </w:rPr>
        <w:t xml:space="preserve"> </w:t>
      </w:r>
      <w:r w:rsidRPr="00D06572">
        <w:rPr>
          <w:rFonts w:cs="Times New Roman"/>
          <w:spacing w:val="-1"/>
          <w:sz w:val="22"/>
          <w:szCs w:val="22"/>
        </w:rPr>
        <w:t>providing</w:t>
      </w:r>
      <w:r w:rsidRPr="00D06572">
        <w:rPr>
          <w:rFonts w:cs="Times New Roman"/>
          <w:spacing w:val="93"/>
          <w:sz w:val="22"/>
          <w:szCs w:val="22"/>
        </w:rPr>
        <w:t xml:space="preserve"> </w:t>
      </w:r>
      <w:r w:rsidRPr="00D06572">
        <w:rPr>
          <w:rFonts w:cs="Times New Roman"/>
          <w:spacing w:val="-1"/>
          <w:sz w:val="22"/>
          <w:szCs w:val="22"/>
        </w:rPr>
        <w:t xml:space="preserve">peer review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work</w:t>
      </w:r>
      <w:r w:rsidRPr="00D06572">
        <w:rPr>
          <w:rFonts w:cs="Times New Roman"/>
          <w:sz w:val="22"/>
          <w:szCs w:val="22"/>
        </w:rPr>
        <w:t xml:space="preserve"> product </w:t>
      </w:r>
      <w:r w:rsidRPr="00D06572">
        <w:rPr>
          <w:rFonts w:cs="Times New Roman"/>
          <w:spacing w:val="-1"/>
          <w:sz w:val="22"/>
          <w:szCs w:val="22"/>
        </w:rPr>
        <w:t>prepared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submitted</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others.</w:t>
      </w:r>
    </w:p>
    <w:p w14:paraId="02FD75A2" w14:textId="77777777" w:rsidR="00C03DEB" w:rsidRPr="00D06572" w:rsidRDefault="00C03DEB" w:rsidP="00D4419D">
      <w:pPr>
        <w:pStyle w:val="BodyText"/>
        <w:tabs>
          <w:tab w:val="left" w:pos="821"/>
        </w:tabs>
        <w:ind w:right="106"/>
        <w:jc w:val="both"/>
        <w:rPr>
          <w:rFonts w:cs="Times New Roman"/>
          <w:sz w:val="22"/>
          <w:szCs w:val="22"/>
        </w:rPr>
      </w:pPr>
    </w:p>
    <w:p w14:paraId="7A34F8DF" w14:textId="77777777" w:rsidR="007070FE" w:rsidRPr="00D06572" w:rsidRDefault="007070FE" w:rsidP="00D4419D">
      <w:pPr>
        <w:jc w:val="both"/>
        <w:rPr>
          <w:rFonts w:ascii="Times New Roman" w:hAnsi="Times New Roman" w:cs="Times New Roman"/>
        </w:rPr>
        <w:sectPr w:rsidR="007070FE" w:rsidRPr="00D06572" w:rsidSect="00CD02C6">
          <w:pgSz w:w="12240" w:h="15840" w:code="1"/>
          <w:pgMar w:top="980" w:right="1060" w:bottom="1008" w:left="900" w:header="720" w:footer="720" w:gutter="0"/>
          <w:cols w:space="720"/>
        </w:sectPr>
      </w:pPr>
    </w:p>
    <w:p w14:paraId="5D3C76D9" w14:textId="77777777" w:rsidR="007070FE" w:rsidRPr="00D06572" w:rsidRDefault="00B05541" w:rsidP="00D4419D">
      <w:pPr>
        <w:pStyle w:val="Heading7"/>
        <w:spacing w:before="0"/>
        <w:ind w:left="0" w:right="8"/>
        <w:jc w:val="center"/>
        <w:rPr>
          <w:rFonts w:cs="Times New Roman"/>
          <w:b w:val="0"/>
          <w:bCs w:val="0"/>
          <w:sz w:val="22"/>
          <w:szCs w:val="22"/>
        </w:rPr>
      </w:pPr>
      <w:r w:rsidRPr="00D06572">
        <w:rPr>
          <w:rFonts w:cs="Times New Roman"/>
          <w:spacing w:val="-1"/>
          <w:sz w:val="22"/>
          <w:szCs w:val="22"/>
        </w:rPr>
        <w:lastRenderedPageBreak/>
        <w:t>Table</w:t>
      </w:r>
      <w:r w:rsidRPr="00D06572">
        <w:rPr>
          <w:rFonts w:cs="Times New Roman"/>
          <w:spacing w:val="-12"/>
          <w:sz w:val="22"/>
          <w:szCs w:val="22"/>
        </w:rPr>
        <w:t xml:space="preserve"> </w:t>
      </w:r>
      <w:r w:rsidRPr="00D06572">
        <w:rPr>
          <w:rFonts w:cs="Times New Roman"/>
          <w:sz w:val="22"/>
          <w:szCs w:val="22"/>
        </w:rPr>
        <w:t>E-1</w:t>
      </w:r>
    </w:p>
    <w:p w14:paraId="73A85C23" w14:textId="77777777" w:rsidR="007070FE" w:rsidRPr="00D06572" w:rsidRDefault="00B05541" w:rsidP="00605033">
      <w:pPr>
        <w:ind w:left="1777" w:right="712" w:firstLine="1231"/>
        <w:jc w:val="center"/>
        <w:rPr>
          <w:rFonts w:ascii="Times New Roman" w:eastAsia="Times New Roman" w:hAnsi="Times New Roman" w:cs="Times New Roman"/>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r w:rsidRPr="00D06572">
        <w:rPr>
          <w:rFonts w:ascii="Times New Roman" w:hAnsi="Times New Roman" w:cs="Times New Roman"/>
          <w:b/>
          <w:spacing w:val="30"/>
          <w:w w:val="99"/>
        </w:rPr>
        <w:t xml:space="preserve"> </w:t>
      </w:r>
      <w:r w:rsidRPr="00D06572">
        <w:rPr>
          <w:rFonts w:ascii="Times New Roman" w:hAnsi="Times New Roman" w:cs="Times New Roman"/>
          <w:b/>
        </w:rPr>
        <w:t>ENVIRONMENTAL</w:t>
      </w:r>
      <w:r w:rsidRPr="00D06572">
        <w:rPr>
          <w:rFonts w:ascii="Times New Roman" w:hAnsi="Times New Roman" w:cs="Times New Roman"/>
          <w:b/>
          <w:spacing w:val="-21"/>
        </w:rPr>
        <w:t xml:space="preserve"> </w:t>
      </w:r>
      <w:r w:rsidRPr="00D06572">
        <w:rPr>
          <w:rFonts w:ascii="Times New Roman" w:hAnsi="Times New Roman" w:cs="Times New Roman"/>
          <w:b/>
        </w:rPr>
        <w:t>AND</w:t>
      </w:r>
      <w:r w:rsidRPr="00D06572">
        <w:rPr>
          <w:rFonts w:ascii="Times New Roman" w:hAnsi="Times New Roman" w:cs="Times New Roman"/>
          <w:b/>
          <w:spacing w:val="-23"/>
        </w:rPr>
        <w:t xml:space="preserve"> </w:t>
      </w:r>
      <w:r w:rsidRPr="00D06572">
        <w:rPr>
          <w:rFonts w:ascii="Times New Roman" w:hAnsi="Times New Roman" w:cs="Times New Roman"/>
          <w:b/>
        </w:rPr>
        <w:t>REGULATORY</w:t>
      </w:r>
      <w:r w:rsidRPr="00D06572">
        <w:rPr>
          <w:rFonts w:ascii="Times New Roman" w:hAnsi="Times New Roman" w:cs="Times New Roman"/>
          <w:b/>
          <w:spacing w:val="-22"/>
        </w:rPr>
        <w:t xml:space="preserve"> </w:t>
      </w:r>
      <w:r w:rsidRPr="00D06572">
        <w:rPr>
          <w:rFonts w:ascii="Times New Roman" w:hAnsi="Times New Roman" w:cs="Times New Roman"/>
          <w:b/>
        </w:rPr>
        <w:t>COMPLIANCE</w:t>
      </w:r>
    </w:p>
    <w:p w14:paraId="1CE3ADD8" w14:textId="77777777" w:rsidR="007070FE" w:rsidRPr="00D06572" w:rsidRDefault="007070FE" w:rsidP="00D4419D">
      <w:pPr>
        <w:rPr>
          <w:rFonts w:ascii="Times New Roman" w:eastAsia="Times New Roman" w:hAnsi="Times New Roman" w:cs="Times New Roman"/>
          <w:b/>
          <w:bCs/>
        </w:rPr>
      </w:pPr>
    </w:p>
    <w:tbl>
      <w:tblPr>
        <w:tblW w:w="0" w:type="auto"/>
        <w:tblInd w:w="101" w:type="dxa"/>
        <w:tblLayout w:type="fixed"/>
        <w:tblCellMar>
          <w:left w:w="0" w:type="dxa"/>
          <w:right w:w="0" w:type="dxa"/>
        </w:tblCellMar>
        <w:tblLook w:val="01E0" w:firstRow="1" w:lastRow="1" w:firstColumn="1" w:lastColumn="1" w:noHBand="0" w:noVBand="0"/>
      </w:tblPr>
      <w:tblGrid>
        <w:gridCol w:w="662"/>
        <w:gridCol w:w="5384"/>
        <w:gridCol w:w="1022"/>
        <w:gridCol w:w="1022"/>
        <w:gridCol w:w="1020"/>
        <w:gridCol w:w="1025"/>
      </w:tblGrid>
      <w:tr w:rsidR="007070FE" w:rsidRPr="00D06572" w14:paraId="76112147" w14:textId="77777777">
        <w:trPr>
          <w:trHeight w:hRule="exact" w:val="1445"/>
        </w:trPr>
        <w:tc>
          <w:tcPr>
            <w:tcW w:w="6046" w:type="dxa"/>
            <w:gridSpan w:val="2"/>
            <w:tcBorders>
              <w:top w:val="single" w:sz="5" w:space="0" w:color="000000"/>
              <w:left w:val="single" w:sz="5" w:space="0" w:color="000000"/>
              <w:bottom w:val="single" w:sz="5" w:space="0" w:color="000000"/>
              <w:right w:val="single" w:sz="5" w:space="0" w:color="000000"/>
            </w:tcBorders>
            <w:shd w:val="clear" w:color="auto" w:fill="818181"/>
          </w:tcPr>
          <w:p w14:paraId="6590E626" w14:textId="77777777" w:rsidR="007070FE" w:rsidRPr="00D06572" w:rsidRDefault="007070FE" w:rsidP="00D4419D">
            <w:pPr>
              <w:pStyle w:val="TableParagraph"/>
              <w:rPr>
                <w:rFonts w:ascii="Times New Roman" w:eastAsia="Times New Roman" w:hAnsi="Times New Roman" w:cs="Times New Roman"/>
                <w:b/>
                <w:bCs/>
              </w:rPr>
            </w:pPr>
          </w:p>
          <w:p w14:paraId="02DA1FDE" w14:textId="77777777" w:rsidR="007070FE" w:rsidRPr="00D06572" w:rsidRDefault="007070FE" w:rsidP="00D4419D">
            <w:pPr>
              <w:pStyle w:val="TableParagraph"/>
              <w:rPr>
                <w:rFonts w:ascii="Times New Roman" w:eastAsia="Times New Roman" w:hAnsi="Times New Roman" w:cs="Times New Roman"/>
                <w:b/>
                <w:bCs/>
              </w:rPr>
            </w:pPr>
          </w:p>
          <w:p w14:paraId="050535E2" w14:textId="77777777" w:rsidR="007070FE" w:rsidRPr="00D06572" w:rsidRDefault="007070FE" w:rsidP="00D4419D">
            <w:pPr>
              <w:pStyle w:val="TableParagraph"/>
              <w:rPr>
                <w:rFonts w:ascii="Times New Roman" w:eastAsia="Times New Roman" w:hAnsi="Times New Roman" w:cs="Times New Roman"/>
                <w:b/>
                <w:bCs/>
              </w:rPr>
            </w:pPr>
          </w:p>
          <w:p w14:paraId="33F0D55A" w14:textId="77777777" w:rsidR="007070FE" w:rsidRPr="00D06572" w:rsidRDefault="00B05541" w:rsidP="00D4419D">
            <w:pPr>
              <w:pStyle w:val="TableParagraph"/>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1022"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935BBA6" w14:textId="77777777" w:rsidR="007070FE" w:rsidRPr="00D06572" w:rsidRDefault="007070FE" w:rsidP="00D4419D">
            <w:pPr>
              <w:pStyle w:val="TableParagraph"/>
              <w:rPr>
                <w:rFonts w:ascii="Times New Roman" w:eastAsia="Times New Roman" w:hAnsi="Times New Roman" w:cs="Times New Roman"/>
                <w:b/>
                <w:bCs/>
              </w:rPr>
            </w:pPr>
          </w:p>
          <w:p w14:paraId="5D6C915A" w14:textId="77777777" w:rsidR="007070FE" w:rsidRPr="00D06572" w:rsidRDefault="00B05541"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1022"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29111B23" w14:textId="77777777" w:rsidR="007070FE" w:rsidRPr="00D06572" w:rsidRDefault="007070FE" w:rsidP="00D4419D">
            <w:pPr>
              <w:pStyle w:val="TableParagraph"/>
              <w:rPr>
                <w:rFonts w:ascii="Times New Roman" w:eastAsia="Times New Roman" w:hAnsi="Times New Roman" w:cs="Times New Roman"/>
                <w:b/>
                <w:bCs/>
              </w:rPr>
            </w:pPr>
          </w:p>
          <w:p w14:paraId="104AE7B5" w14:textId="77777777" w:rsidR="007070FE" w:rsidRPr="00D06572" w:rsidRDefault="00B05541" w:rsidP="00D4419D">
            <w:pPr>
              <w:pStyle w:val="TableParagraph"/>
              <w:ind w:left="70" w:right="296"/>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1020"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24A7C400" w14:textId="77777777" w:rsidR="007070FE" w:rsidRPr="00D06572" w:rsidRDefault="007070FE" w:rsidP="00D4419D">
            <w:pPr>
              <w:pStyle w:val="TableParagraph"/>
              <w:rPr>
                <w:rFonts w:ascii="Times New Roman" w:eastAsia="Times New Roman" w:hAnsi="Times New Roman" w:cs="Times New Roman"/>
                <w:b/>
                <w:bCs/>
              </w:rPr>
            </w:pPr>
          </w:p>
          <w:p w14:paraId="53170526" w14:textId="77777777" w:rsidR="007070FE" w:rsidRPr="00D06572" w:rsidRDefault="00B05541"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1"/>
              </w:rPr>
              <w:t>TRAIN</w:t>
            </w:r>
          </w:p>
        </w:tc>
        <w:tc>
          <w:tcPr>
            <w:tcW w:w="1025"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52D51C8" w14:textId="77777777" w:rsidR="007070FE" w:rsidRPr="00D06572" w:rsidRDefault="007070FE" w:rsidP="00D4419D">
            <w:pPr>
              <w:pStyle w:val="TableParagraph"/>
              <w:rPr>
                <w:rFonts w:ascii="Times New Roman" w:eastAsia="Times New Roman" w:hAnsi="Times New Roman" w:cs="Times New Roman"/>
                <w:b/>
                <w:bCs/>
              </w:rPr>
            </w:pPr>
          </w:p>
          <w:p w14:paraId="26A72A5E" w14:textId="77777777" w:rsidR="007070FE" w:rsidRPr="00D06572" w:rsidRDefault="00B05541" w:rsidP="00D4419D">
            <w:pPr>
              <w:pStyle w:val="TableParagraph"/>
              <w:ind w:left="70" w:right="443"/>
              <w:rPr>
                <w:rFonts w:ascii="Times New Roman" w:eastAsia="Times New Roman" w:hAnsi="Times New Roman" w:cs="Times New Roman"/>
              </w:rPr>
            </w:pPr>
            <w:r w:rsidRPr="00D06572">
              <w:rPr>
                <w:rFonts w:ascii="Times New Roman" w:hAnsi="Times New Roman" w:cs="Times New Roman"/>
                <w:b/>
                <w:color w:val="FFFFFF"/>
                <w:spacing w:val="-1"/>
              </w:rPr>
              <w:t>PEER</w:t>
            </w:r>
            <w:r w:rsidRPr="00D06572">
              <w:rPr>
                <w:rFonts w:ascii="Times New Roman" w:hAnsi="Times New Roman" w:cs="Times New Roman"/>
                <w:b/>
                <w:color w:val="FFFFFF"/>
                <w:spacing w:val="19"/>
              </w:rPr>
              <w:t xml:space="preserve"> </w:t>
            </w:r>
            <w:r w:rsidRPr="00D06572">
              <w:rPr>
                <w:rFonts w:ascii="Times New Roman" w:hAnsi="Times New Roman" w:cs="Times New Roman"/>
                <w:b/>
                <w:color w:val="FFFFFF"/>
                <w:spacing w:val="-1"/>
              </w:rPr>
              <w:t>REVIEW</w:t>
            </w:r>
          </w:p>
        </w:tc>
      </w:tr>
      <w:tr w:rsidR="007070FE" w:rsidRPr="00D06572" w14:paraId="68A957F9" w14:textId="77777777">
        <w:trPr>
          <w:trHeight w:hRule="exact" w:val="379"/>
        </w:trPr>
        <w:tc>
          <w:tcPr>
            <w:tcW w:w="10135" w:type="dxa"/>
            <w:gridSpan w:val="6"/>
            <w:tcBorders>
              <w:top w:val="single" w:sz="5" w:space="0" w:color="000000"/>
              <w:left w:val="single" w:sz="5" w:space="0" w:color="000000"/>
              <w:bottom w:val="single" w:sz="5" w:space="0" w:color="000000"/>
              <w:right w:val="single" w:sz="5" w:space="0" w:color="000000"/>
            </w:tcBorders>
            <w:shd w:val="clear" w:color="auto" w:fill="DADADA"/>
          </w:tcPr>
          <w:p w14:paraId="0A36856D" w14:textId="77777777" w:rsidR="007070FE" w:rsidRPr="00D06572" w:rsidRDefault="00B05541" w:rsidP="00D4419D">
            <w:pPr>
              <w:pStyle w:val="TableParagraph"/>
              <w:ind w:right="950"/>
              <w:jc w:val="right"/>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Applicable Services</w:t>
            </w:r>
          </w:p>
        </w:tc>
      </w:tr>
      <w:tr w:rsidR="007070FE" w:rsidRPr="00D06572" w14:paraId="7FAFEE01" w14:textId="77777777">
        <w:trPr>
          <w:trHeight w:hRule="exact" w:val="893"/>
        </w:trPr>
        <w:tc>
          <w:tcPr>
            <w:tcW w:w="662" w:type="dxa"/>
            <w:tcBorders>
              <w:top w:val="single" w:sz="5" w:space="0" w:color="000000"/>
              <w:left w:val="single" w:sz="5" w:space="0" w:color="000000"/>
              <w:bottom w:val="single" w:sz="5" w:space="0" w:color="000000"/>
              <w:right w:val="single" w:sz="5" w:space="0" w:color="000000"/>
            </w:tcBorders>
            <w:shd w:val="clear" w:color="auto" w:fill="DADADA"/>
          </w:tcPr>
          <w:p w14:paraId="43A0E032" w14:textId="77777777" w:rsidR="007070FE" w:rsidRPr="00D06572" w:rsidRDefault="00B05541" w:rsidP="00D4419D">
            <w:pPr>
              <w:pStyle w:val="TableParagraph"/>
              <w:ind w:left="174"/>
              <w:rPr>
                <w:rFonts w:ascii="Times New Roman" w:eastAsia="Times New Roman" w:hAnsi="Times New Roman" w:cs="Times New Roman"/>
              </w:rPr>
            </w:pPr>
            <w:r w:rsidRPr="00D06572">
              <w:rPr>
                <w:rFonts w:ascii="Times New Roman" w:hAnsi="Times New Roman" w:cs="Times New Roman"/>
                <w:spacing w:val="-1"/>
              </w:rPr>
              <w:t>E.1</w:t>
            </w:r>
          </w:p>
        </w:tc>
        <w:tc>
          <w:tcPr>
            <w:tcW w:w="5383" w:type="dxa"/>
            <w:tcBorders>
              <w:top w:val="single" w:sz="5" w:space="0" w:color="000000"/>
              <w:left w:val="single" w:sz="5" w:space="0" w:color="000000"/>
              <w:bottom w:val="single" w:sz="5" w:space="0" w:color="000000"/>
              <w:right w:val="single" w:sz="5" w:space="0" w:color="000000"/>
            </w:tcBorders>
          </w:tcPr>
          <w:p w14:paraId="0DC5B7DB" w14:textId="77777777" w:rsidR="007070FE" w:rsidRPr="00D06572" w:rsidRDefault="00B05541" w:rsidP="00D4419D">
            <w:pPr>
              <w:pStyle w:val="TableParagraph"/>
              <w:ind w:left="102" w:right="443"/>
              <w:rPr>
                <w:rFonts w:ascii="Times New Roman" w:eastAsia="Times New Roman" w:hAnsi="Times New Roman" w:cs="Times New Roman"/>
              </w:rPr>
            </w:pPr>
            <w:r w:rsidRPr="00D06572">
              <w:rPr>
                <w:rFonts w:ascii="Times New Roman" w:hAnsi="Times New Roman" w:cs="Times New Roman"/>
                <w:spacing w:val="-1"/>
              </w:rPr>
              <w:t>CEQA,</w:t>
            </w:r>
            <w:r w:rsidRPr="00D06572">
              <w:rPr>
                <w:rFonts w:ascii="Times New Roman" w:hAnsi="Times New Roman" w:cs="Times New Roman"/>
              </w:rPr>
              <w:t xml:space="preserve"> </w:t>
            </w:r>
            <w:r w:rsidRPr="00D06572">
              <w:rPr>
                <w:rFonts w:ascii="Times New Roman" w:hAnsi="Times New Roman" w:cs="Times New Roman"/>
                <w:spacing w:val="-1"/>
              </w:rPr>
              <w:t>NEPA compliance</w:t>
            </w:r>
            <w:r w:rsidRPr="00D06572">
              <w:rPr>
                <w:rFonts w:ascii="Times New Roman" w:hAnsi="Times New Roman" w:cs="Times New Roman"/>
                <w:spacing w:val="-2"/>
              </w:rPr>
              <w:t xml:space="preserve"> </w:t>
            </w:r>
            <w:r w:rsidRPr="00D06572">
              <w:rPr>
                <w:rFonts w:ascii="Times New Roman" w:hAnsi="Times New Roman" w:cs="Times New Roman"/>
                <w:spacing w:val="-1"/>
              </w:rPr>
              <w:t>and</w:t>
            </w:r>
            <w:r w:rsidRPr="00D06572">
              <w:rPr>
                <w:rFonts w:ascii="Times New Roman" w:hAnsi="Times New Roman" w:cs="Times New Roman"/>
              </w:rPr>
              <w:t xml:space="preserve"> </w:t>
            </w:r>
            <w:r w:rsidRPr="00D06572">
              <w:rPr>
                <w:rFonts w:ascii="Times New Roman" w:hAnsi="Times New Roman" w:cs="Times New Roman"/>
                <w:spacing w:val="-1"/>
              </w:rPr>
              <w:t>constraints</w:t>
            </w:r>
            <w:r w:rsidRPr="00D06572">
              <w:rPr>
                <w:rFonts w:ascii="Times New Roman" w:hAnsi="Times New Roman" w:cs="Times New Roman"/>
              </w:rPr>
              <w:t xml:space="preserve"> </w:t>
            </w:r>
            <w:r w:rsidRPr="00D06572">
              <w:rPr>
                <w:rFonts w:ascii="Times New Roman" w:hAnsi="Times New Roman" w:cs="Times New Roman"/>
                <w:spacing w:val="-1"/>
              </w:rPr>
              <w:t>analysis,</w:t>
            </w:r>
            <w:r w:rsidRPr="00D06572">
              <w:rPr>
                <w:rFonts w:ascii="Times New Roman" w:hAnsi="Times New Roman" w:cs="Times New Roman"/>
                <w:spacing w:val="35"/>
              </w:rPr>
              <w:t xml:space="preserve"> </w:t>
            </w:r>
            <w:r w:rsidRPr="00D06572">
              <w:rPr>
                <w:rFonts w:ascii="Times New Roman" w:hAnsi="Times New Roman" w:cs="Times New Roman"/>
                <w:spacing w:val="-1"/>
              </w:rPr>
              <w:t>including</w:t>
            </w:r>
            <w:r w:rsidRPr="00D06572">
              <w:rPr>
                <w:rFonts w:ascii="Times New Roman" w:hAnsi="Times New Roman" w:cs="Times New Roman"/>
                <w:spacing w:val="-3"/>
              </w:rPr>
              <w:t xml:space="preserve"> </w:t>
            </w:r>
            <w:r w:rsidRPr="00D06572">
              <w:rPr>
                <w:rFonts w:ascii="Times New Roman" w:hAnsi="Times New Roman" w:cs="Times New Roman"/>
                <w:spacing w:val="-1"/>
              </w:rPr>
              <w:t>document</w:t>
            </w:r>
            <w:r w:rsidRPr="00D06572">
              <w:rPr>
                <w:rFonts w:ascii="Times New Roman" w:hAnsi="Times New Roman" w:cs="Times New Roman"/>
                <w:spacing w:val="1"/>
              </w:rPr>
              <w:t xml:space="preserve"> </w:t>
            </w:r>
            <w:r w:rsidRPr="00D06572">
              <w:rPr>
                <w:rFonts w:ascii="Times New Roman" w:hAnsi="Times New Roman" w:cs="Times New Roman"/>
                <w:spacing w:val="-1"/>
              </w:rPr>
              <w:t>preparation,</w:t>
            </w:r>
            <w:r w:rsidRPr="00D06572">
              <w:rPr>
                <w:rFonts w:ascii="Times New Roman" w:hAnsi="Times New Roman" w:cs="Times New Roman"/>
              </w:rPr>
              <w:t xml:space="preserve"> </w:t>
            </w:r>
            <w:r w:rsidRPr="00D06572">
              <w:rPr>
                <w:rFonts w:ascii="Times New Roman" w:hAnsi="Times New Roman" w:cs="Times New Roman"/>
                <w:spacing w:val="-1"/>
              </w:rPr>
              <w:t>noticing,</w:t>
            </w:r>
            <w:r w:rsidRPr="00D06572">
              <w:rPr>
                <w:rFonts w:ascii="Times New Roman" w:hAnsi="Times New Roman" w:cs="Times New Roman"/>
              </w:rPr>
              <w:t xml:space="preserve"> </w:t>
            </w:r>
            <w:r w:rsidRPr="00D06572">
              <w:rPr>
                <w:rFonts w:ascii="Times New Roman" w:hAnsi="Times New Roman" w:cs="Times New Roman"/>
                <w:spacing w:val="-1"/>
              </w:rPr>
              <w:t>distribution,</w:t>
            </w:r>
            <w:r w:rsidRPr="00D06572">
              <w:rPr>
                <w:rFonts w:ascii="Times New Roman" w:hAnsi="Times New Roman" w:cs="Times New Roman"/>
                <w:spacing w:val="51"/>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public</w:t>
            </w:r>
            <w:r w:rsidRPr="00D06572">
              <w:rPr>
                <w:rFonts w:ascii="Times New Roman" w:hAnsi="Times New Roman" w:cs="Times New Roman"/>
              </w:rPr>
              <w:t xml:space="preserve"> </w:t>
            </w:r>
            <w:r w:rsidRPr="00D06572">
              <w:rPr>
                <w:rFonts w:ascii="Times New Roman" w:hAnsi="Times New Roman" w:cs="Times New Roman"/>
                <w:spacing w:val="-1"/>
              </w:rPr>
              <w:t>meetings</w:t>
            </w:r>
          </w:p>
        </w:tc>
        <w:tc>
          <w:tcPr>
            <w:tcW w:w="1022" w:type="dxa"/>
            <w:tcBorders>
              <w:top w:val="single" w:sz="5" w:space="0" w:color="000000"/>
              <w:left w:val="single" w:sz="5" w:space="0" w:color="000000"/>
              <w:bottom w:val="single" w:sz="5" w:space="0" w:color="000000"/>
              <w:right w:val="single" w:sz="5" w:space="0" w:color="000000"/>
            </w:tcBorders>
            <w:shd w:val="clear" w:color="auto" w:fill="DDD9C3"/>
          </w:tcPr>
          <w:p w14:paraId="752B104A"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2" w:type="dxa"/>
            <w:tcBorders>
              <w:top w:val="single" w:sz="5" w:space="0" w:color="000000"/>
              <w:left w:val="single" w:sz="5" w:space="0" w:color="000000"/>
              <w:bottom w:val="single" w:sz="5" w:space="0" w:color="000000"/>
              <w:right w:val="single" w:sz="5" w:space="0" w:color="000000"/>
            </w:tcBorders>
          </w:tcPr>
          <w:p w14:paraId="101CEEE2"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0" w:type="dxa"/>
            <w:tcBorders>
              <w:top w:val="single" w:sz="5" w:space="0" w:color="000000"/>
              <w:left w:val="single" w:sz="5" w:space="0" w:color="000000"/>
              <w:bottom w:val="single" w:sz="5" w:space="0" w:color="000000"/>
              <w:right w:val="single" w:sz="5" w:space="0" w:color="000000"/>
            </w:tcBorders>
            <w:shd w:val="clear" w:color="auto" w:fill="DDD9C3"/>
          </w:tcPr>
          <w:p w14:paraId="4104FB4A"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5" w:type="dxa"/>
            <w:tcBorders>
              <w:top w:val="single" w:sz="5" w:space="0" w:color="000000"/>
              <w:left w:val="single" w:sz="5" w:space="0" w:color="000000"/>
              <w:bottom w:val="single" w:sz="5" w:space="0" w:color="000000"/>
              <w:right w:val="single" w:sz="5" w:space="0" w:color="000000"/>
            </w:tcBorders>
          </w:tcPr>
          <w:p w14:paraId="77291FA5"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2B1AED09" w14:textId="77777777">
        <w:trPr>
          <w:trHeight w:hRule="exact" w:val="850"/>
        </w:trPr>
        <w:tc>
          <w:tcPr>
            <w:tcW w:w="662" w:type="dxa"/>
            <w:tcBorders>
              <w:top w:val="single" w:sz="5" w:space="0" w:color="000000"/>
              <w:left w:val="single" w:sz="5" w:space="0" w:color="000000"/>
              <w:bottom w:val="single" w:sz="5" w:space="0" w:color="000000"/>
              <w:right w:val="single" w:sz="5" w:space="0" w:color="000000"/>
            </w:tcBorders>
            <w:shd w:val="clear" w:color="auto" w:fill="DADADA"/>
          </w:tcPr>
          <w:p w14:paraId="1B4AA051" w14:textId="77777777" w:rsidR="007070FE" w:rsidRPr="00D06572" w:rsidRDefault="00B05541" w:rsidP="00D4419D">
            <w:pPr>
              <w:pStyle w:val="TableParagraph"/>
              <w:ind w:left="174"/>
              <w:rPr>
                <w:rFonts w:ascii="Times New Roman" w:eastAsia="Times New Roman" w:hAnsi="Times New Roman" w:cs="Times New Roman"/>
              </w:rPr>
            </w:pPr>
            <w:r w:rsidRPr="00D06572">
              <w:rPr>
                <w:rFonts w:ascii="Times New Roman" w:hAnsi="Times New Roman" w:cs="Times New Roman"/>
                <w:spacing w:val="-1"/>
              </w:rPr>
              <w:t>E.2</w:t>
            </w:r>
          </w:p>
        </w:tc>
        <w:tc>
          <w:tcPr>
            <w:tcW w:w="5383" w:type="dxa"/>
            <w:tcBorders>
              <w:top w:val="single" w:sz="5" w:space="0" w:color="000000"/>
              <w:left w:val="single" w:sz="5" w:space="0" w:color="000000"/>
              <w:bottom w:val="single" w:sz="5" w:space="0" w:color="000000"/>
              <w:right w:val="single" w:sz="5" w:space="0" w:color="000000"/>
            </w:tcBorders>
          </w:tcPr>
          <w:p w14:paraId="18F4F1F5" w14:textId="77777777" w:rsidR="007070FE" w:rsidRPr="00D06572" w:rsidRDefault="00B05541" w:rsidP="00D4419D">
            <w:pPr>
              <w:pStyle w:val="TableParagraph"/>
              <w:ind w:left="102" w:right="150"/>
              <w:rPr>
                <w:rFonts w:ascii="Times New Roman" w:eastAsia="Times New Roman" w:hAnsi="Times New Roman" w:cs="Times New Roman"/>
              </w:rPr>
            </w:pPr>
            <w:r w:rsidRPr="00D06572">
              <w:rPr>
                <w:rFonts w:ascii="Times New Roman" w:hAnsi="Times New Roman" w:cs="Times New Roman"/>
                <w:spacing w:val="-1"/>
              </w:rPr>
              <w:t>Cultural</w:t>
            </w:r>
            <w:r w:rsidRPr="00D06572">
              <w:rPr>
                <w:rFonts w:ascii="Times New Roman" w:hAnsi="Times New Roman" w:cs="Times New Roman"/>
                <w:spacing w:val="1"/>
              </w:rPr>
              <w:t xml:space="preserve"> </w:t>
            </w:r>
            <w:r w:rsidRPr="00D06572">
              <w:rPr>
                <w:rFonts w:ascii="Times New Roman" w:hAnsi="Times New Roman" w:cs="Times New Roman"/>
                <w:spacing w:val="-1"/>
              </w:rPr>
              <w:t>resources</w:t>
            </w:r>
            <w:r w:rsidRPr="00D06572">
              <w:rPr>
                <w:rFonts w:ascii="Times New Roman" w:hAnsi="Times New Roman" w:cs="Times New Roman"/>
                <w:spacing w:val="-2"/>
              </w:rPr>
              <w:t xml:space="preserve"> </w:t>
            </w:r>
            <w:r w:rsidRPr="00D06572">
              <w:rPr>
                <w:rFonts w:ascii="Times New Roman" w:hAnsi="Times New Roman" w:cs="Times New Roman"/>
                <w:spacing w:val="-1"/>
              </w:rPr>
              <w:t>investigations,</w:t>
            </w:r>
            <w:r w:rsidRPr="00D06572">
              <w:rPr>
                <w:rFonts w:ascii="Times New Roman" w:hAnsi="Times New Roman" w:cs="Times New Roman"/>
              </w:rPr>
              <w:t xml:space="preserve"> </w:t>
            </w:r>
            <w:r w:rsidRPr="00D06572">
              <w:rPr>
                <w:rFonts w:ascii="Times New Roman" w:hAnsi="Times New Roman" w:cs="Times New Roman"/>
                <w:spacing w:val="-2"/>
              </w:rPr>
              <w:t>surveys,</w:t>
            </w:r>
            <w:r w:rsidRPr="00D06572">
              <w:rPr>
                <w:rFonts w:ascii="Times New Roman" w:hAnsi="Times New Roman" w:cs="Times New Roman"/>
              </w:rPr>
              <w:t xml:space="preserve"> and</w:t>
            </w:r>
            <w:r w:rsidRPr="00D06572">
              <w:rPr>
                <w:rFonts w:ascii="Times New Roman" w:hAnsi="Times New Roman" w:cs="Times New Roman"/>
                <w:spacing w:val="43"/>
              </w:rPr>
              <w:t xml:space="preserve"> </w:t>
            </w:r>
            <w:r w:rsidRPr="00D06572">
              <w:rPr>
                <w:rFonts w:ascii="Times New Roman" w:hAnsi="Times New Roman" w:cs="Times New Roman"/>
                <w:spacing w:val="-1"/>
              </w:rPr>
              <w:t>monitoring,</w:t>
            </w:r>
            <w:r w:rsidRPr="00D06572">
              <w:rPr>
                <w:rFonts w:ascii="Times New Roman" w:hAnsi="Times New Roman" w:cs="Times New Roman"/>
              </w:rPr>
              <w:t xml:space="preserve"> </w:t>
            </w:r>
            <w:r w:rsidRPr="00D06572">
              <w:rPr>
                <w:rFonts w:ascii="Times New Roman" w:hAnsi="Times New Roman" w:cs="Times New Roman"/>
                <w:spacing w:val="-1"/>
              </w:rPr>
              <w:t>including</w:t>
            </w:r>
            <w:r w:rsidRPr="00D06572">
              <w:rPr>
                <w:rFonts w:ascii="Times New Roman" w:hAnsi="Times New Roman" w:cs="Times New Roman"/>
                <w:spacing w:val="-3"/>
              </w:rPr>
              <w:t xml:space="preserve"> </w:t>
            </w:r>
            <w:r w:rsidRPr="00D06572">
              <w:rPr>
                <w:rFonts w:ascii="Times New Roman" w:hAnsi="Times New Roman" w:cs="Times New Roman"/>
                <w:spacing w:val="-1"/>
              </w:rPr>
              <w:t>short</w:t>
            </w:r>
            <w:r w:rsidRPr="00D06572">
              <w:rPr>
                <w:rFonts w:ascii="Times New Roman" w:hAnsi="Times New Roman" w:cs="Times New Roman"/>
                <w:spacing w:val="-2"/>
              </w:rPr>
              <w:t xml:space="preserve"> </w:t>
            </w:r>
            <w:r w:rsidRPr="00D06572">
              <w:rPr>
                <w:rFonts w:ascii="Times New Roman" w:hAnsi="Times New Roman" w:cs="Times New Roman"/>
                <w:spacing w:val="-1"/>
              </w:rPr>
              <w:t>notice</w:t>
            </w:r>
            <w:r w:rsidRPr="00D06572">
              <w:rPr>
                <w:rFonts w:ascii="Times New Roman" w:hAnsi="Times New Roman" w:cs="Times New Roman"/>
              </w:rPr>
              <w:t xml:space="preserve"> </w:t>
            </w:r>
            <w:r w:rsidRPr="00D06572">
              <w:rPr>
                <w:rFonts w:ascii="Times New Roman" w:hAnsi="Times New Roman" w:cs="Times New Roman"/>
                <w:spacing w:val="-1"/>
              </w:rPr>
              <w:t>discovery</w:t>
            </w:r>
            <w:r w:rsidRPr="00D06572">
              <w:rPr>
                <w:rFonts w:ascii="Times New Roman" w:hAnsi="Times New Roman" w:cs="Times New Roman"/>
                <w:spacing w:val="-3"/>
              </w:rPr>
              <w:t xml:space="preserve"> </w:t>
            </w:r>
            <w:r w:rsidRPr="00D06572">
              <w:rPr>
                <w:rFonts w:ascii="Times New Roman" w:hAnsi="Times New Roman" w:cs="Times New Roman"/>
                <w:spacing w:val="-1"/>
              </w:rPr>
              <w:t>response</w:t>
            </w:r>
            <w:r w:rsidRPr="00D06572">
              <w:rPr>
                <w:rFonts w:ascii="Times New Roman" w:hAnsi="Times New Roman" w:cs="Times New Roman"/>
                <w:spacing w:val="-2"/>
              </w:rPr>
              <w:t xml:space="preserve"> </w:t>
            </w:r>
            <w:r w:rsidRPr="00D06572">
              <w:rPr>
                <w:rFonts w:ascii="Times New Roman" w:hAnsi="Times New Roman" w:cs="Times New Roman"/>
              </w:rPr>
              <w:t>and</w:t>
            </w:r>
            <w:r w:rsidRPr="00D06572">
              <w:rPr>
                <w:rFonts w:ascii="Times New Roman" w:hAnsi="Times New Roman" w:cs="Times New Roman"/>
                <w:spacing w:val="53"/>
              </w:rPr>
              <w:t xml:space="preserve"> </w:t>
            </w:r>
            <w:r w:rsidRPr="00D06572">
              <w:rPr>
                <w:rFonts w:ascii="Times New Roman" w:hAnsi="Times New Roman" w:cs="Times New Roman"/>
                <w:spacing w:val="-1"/>
              </w:rPr>
              <w:t>assessment</w:t>
            </w:r>
          </w:p>
        </w:tc>
        <w:tc>
          <w:tcPr>
            <w:tcW w:w="1022" w:type="dxa"/>
            <w:tcBorders>
              <w:top w:val="single" w:sz="5" w:space="0" w:color="000000"/>
              <w:left w:val="single" w:sz="5" w:space="0" w:color="000000"/>
              <w:bottom w:val="single" w:sz="5" w:space="0" w:color="000000"/>
              <w:right w:val="single" w:sz="5" w:space="0" w:color="000000"/>
            </w:tcBorders>
            <w:shd w:val="clear" w:color="auto" w:fill="DDD9C3"/>
          </w:tcPr>
          <w:p w14:paraId="07F31621"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2" w:type="dxa"/>
            <w:tcBorders>
              <w:top w:val="single" w:sz="5" w:space="0" w:color="000000"/>
              <w:left w:val="single" w:sz="5" w:space="0" w:color="000000"/>
              <w:bottom w:val="single" w:sz="5" w:space="0" w:color="000000"/>
              <w:right w:val="single" w:sz="5" w:space="0" w:color="000000"/>
            </w:tcBorders>
          </w:tcPr>
          <w:p w14:paraId="13A4A677"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0" w:type="dxa"/>
            <w:tcBorders>
              <w:top w:val="single" w:sz="5" w:space="0" w:color="000000"/>
              <w:left w:val="single" w:sz="5" w:space="0" w:color="000000"/>
              <w:bottom w:val="single" w:sz="5" w:space="0" w:color="000000"/>
              <w:right w:val="single" w:sz="5" w:space="0" w:color="000000"/>
            </w:tcBorders>
            <w:shd w:val="clear" w:color="auto" w:fill="DDD9C3"/>
          </w:tcPr>
          <w:p w14:paraId="2E92D8BB"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5" w:type="dxa"/>
            <w:tcBorders>
              <w:top w:val="single" w:sz="5" w:space="0" w:color="000000"/>
              <w:left w:val="single" w:sz="5" w:space="0" w:color="000000"/>
              <w:bottom w:val="single" w:sz="5" w:space="0" w:color="000000"/>
              <w:right w:val="single" w:sz="5" w:space="0" w:color="000000"/>
            </w:tcBorders>
          </w:tcPr>
          <w:p w14:paraId="52914BEF"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20233E3" w14:textId="77777777">
        <w:trPr>
          <w:trHeight w:hRule="exact" w:val="847"/>
        </w:trPr>
        <w:tc>
          <w:tcPr>
            <w:tcW w:w="662" w:type="dxa"/>
            <w:tcBorders>
              <w:top w:val="single" w:sz="5" w:space="0" w:color="000000"/>
              <w:left w:val="single" w:sz="5" w:space="0" w:color="000000"/>
              <w:bottom w:val="single" w:sz="5" w:space="0" w:color="000000"/>
              <w:right w:val="single" w:sz="5" w:space="0" w:color="000000"/>
            </w:tcBorders>
            <w:shd w:val="clear" w:color="auto" w:fill="DADADA"/>
          </w:tcPr>
          <w:p w14:paraId="43044A9C" w14:textId="77777777" w:rsidR="007070FE" w:rsidRPr="00D06572" w:rsidRDefault="00B05541" w:rsidP="00D4419D">
            <w:pPr>
              <w:pStyle w:val="TableParagraph"/>
              <w:ind w:left="174"/>
              <w:rPr>
                <w:rFonts w:ascii="Times New Roman" w:eastAsia="Times New Roman" w:hAnsi="Times New Roman" w:cs="Times New Roman"/>
              </w:rPr>
            </w:pPr>
            <w:r w:rsidRPr="00D06572">
              <w:rPr>
                <w:rFonts w:ascii="Times New Roman" w:hAnsi="Times New Roman" w:cs="Times New Roman"/>
                <w:spacing w:val="-1"/>
              </w:rPr>
              <w:t>E.3</w:t>
            </w:r>
          </w:p>
        </w:tc>
        <w:tc>
          <w:tcPr>
            <w:tcW w:w="5383" w:type="dxa"/>
            <w:tcBorders>
              <w:top w:val="single" w:sz="5" w:space="0" w:color="000000"/>
              <w:left w:val="single" w:sz="5" w:space="0" w:color="000000"/>
              <w:bottom w:val="single" w:sz="5" w:space="0" w:color="000000"/>
              <w:right w:val="single" w:sz="5" w:space="0" w:color="000000"/>
            </w:tcBorders>
          </w:tcPr>
          <w:p w14:paraId="16AF226F" w14:textId="77777777" w:rsidR="007070FE" w:rsidRPr="00D06572" w:rsidRDefault="00B05541" w:rsidP="00D4419D">
            <w:pPr>
              <w:pStyle w:val="TableParagraph"/>
              <w:ind w:left="102" w:right="150"/>
              <w:rPr>
                <w:rFonts w:ascii="Times New Roman" w:eastAsia="Times New Roman" w:hAnsi="Times New Roman" w:cs="Times New Roman"/>
              </w:rPr>
            </w:pPr>
            <w:r w:rsidRPr="00D06572">
              <w:rPr>
                <w:rFonts w:ascii="Times New Roman" w:hAnsi="Times New Roman" w:cs="Times New Roman"/>
                <w:spacing w:val="-1"/>
              </w:rPr>
              <w:t>Paleontological</w:t>
            </w:r>
            <w:r w:rsidRPr="00D06572">
              <w:rPr>
                <w:rFonts w:ascii="Times New Roman" w:hAnsi="Times New Roman" w:cs="Times New Roman"/>
                <w:spacing w:val="1"/>
              </w:rPr>
              <w:t xml:space="preserve"> </w:t>
            </w:r>
            <w:r w:rsidRPr="00D06572">
              <w:rPr>
                <w:rFonts w:ascii="Times New Roman" w:hAnsi="Times New Roman" w:cs="Times New Roman"/>
                <w:spacing w:val="-1"/>
              </w:rPr>
              <w:t>resources</w:t>
            </w:r>
            <w:r w:rsidRPr="00D06572">
              <w:rPr>
                <w:rFonts w:ascii="Times New Roman" w:hAnsi="Times New Roman" w:cs="Times New Roman"/>
              </w:rPr>
              <w:t xml:space="preserve"> </w:t>
            </w:r>
            <w:r w:rsidRPr="00D06572">
              <w:rPr>
                <w:rFonts w:ascii="Times New Roman" w:hAnsi="Times New Roman" w:cs="Times New Roman"/>
                <w:spacing w:val="-1"/>
              </w:rPr>
              <w:t>investigations,</w:t>
            </w:r>
            <w:r w:rsidRPr="00D06572">
              <w:rPr>
                <w:rFonts w:ascii="Times New Roman" w:hAnsi="Times New Roman" w:cs="Times New Roman"/>
                <w:spacing w:val="-3"/>
              </w:rPr>
              <w:t xml:space="preserve"> </w:t>
            </w:r>
            <w:r w:rsidRPr="00D06572">
              <w:rPr>
                <w:rFonts w:ascii="Times New Roman" w:hAnsi="Times New Roman" w:cs="Times New Roman"/>
                <w:spacing w:val="-1"/>
              </w:rPr>
              <w:t>surveys,</w:t>
            </w:r>
            <w:r w:rsidRPr="00D06572">
              <w:rPr>
                <w:rFonts w:ascii="Times New Roman" w:hAnsi="Times New Roman" w:cs="Times New Roman"/>
              </w:rPr>
              <w:t xml:space="preserve"> and</w:t>
            </w:r>
            <w:r w:rsidRPr="00D06572">
              <w:rPr>
                <w:rFonts w:ascii="Times New Roman" w:hAnsi="Times New Roman" w:cs="Times New Roman"/>
                <w:spacing w:val="35"/>
              </w:rPr>
              <w:t xml:space="preserve"> </w:t>
            </w:r>
            <w:r w:rsidRPr="00D06572">
              <w:rPr>
                <w:rFonts w:ascii="Times New Roman" w:hAnsi="Times New Roman" w:cs="Times New Roman"/>
                <w:spacing w:val="-1"/>
              </w:rPr>
              <w:t>monitoring,</w:t>
            </w:r>
            <w:r w:rsidRPr="00D06572">
              <w:rPr>
                <w:rFonts w:ascii="Times New Roman" w:hAnsi="Times New Roman" w:cs="Times New Roman"/>
              </w:rPr>
              <w:t xml:space="preserve"> </w:t>
            </w:r>
            <w:r w:rsidRPr="00D06572">
              <w:rPr>
                <w:rFonts w:ascii="Times New Roman" w:hAnsi="Times New Roman" w:cs="Times New Roman"/>
                <w:spacing w:val="-1"/>
              </w:rPr>
              <w:t>including</w:t>
            </w:r>
            <w:r w:rsidRPr="00D06572">
              <w:rPr>
                <w:rFonts w:ascii="Times New Roman" w:hAnsi="Times New Roman" w:cs="Times New Roman"/>
                <w:spacing w:val="-3"/>
              </w:rPr>
              <w:t xml:space="preserve"> </w:t>
            </w:r>
            <w:r w:rsidRPr="00D06572">
              <w:rPr>
                <w:rFonts w:ascii="Times New Roman" w:hAnsi="Times New Roman" w:cs="Times New Roman"/>
                <w:spacing w:val="-1"/>
              </w:rPr>
              <w:t>short</w:t>
            </w:r>
            <w:r w:rsidRPr="00D06572">
              <w:rPr>
                <w:rFonts w:ascii="Times New Roman" w:hAnsi="Times New Roman" w:cs="Times New Roman"/>
                <w:spacing w:val="-2"/>
              </w:rPr>
              <w:t xml:space="preserve"> </w:t>
            </w:r>
            <w:r w:rsidRPr="00D06572">
              <w:rPr>
                <w:rFonts w:ascii="Times New Roman" w:hAnsi="Times New Roman" w:cs="Times New Roman"/>
                <w:spacing w:val="-1"/>
              </w:rPr>
              <w:t>notice</w:t>
            </w:r>
            <w:r w:rsidRPr="00D06572">
              <w:rPr>
                <w:rFonts w:ascii="Times New Roman" w:hAnsi="Times New Roman" w:cs="Times New Roman"/>
              </w:rPr>
              <w:t xml:space="preserve"> </w:t>
            </w:r>
            <w:r w:rsidRPr="00D06572">
              <w:rPr>
                <w:rFonts w:ascii="Times New Roman" w:hAnsi="Times New Roman" w:cs="Times New Roman"/>
                <w:spacing w:val="-1"/>
              </w:rPr>
              <w:t>discovery</w:t>
            </w:r>
            <w:r w:rsidRPr="00D06572">
              <w:rPr>
                <w:rFonts w:ascii="Times New Roman" w:hAnsi="Times New Roman" w:cs="Times New Roman"/>
                <w:spacing w:val="-3"/>
              </w:rPr>
              <w:t xml:space="preserve"> </w:t>
            </w:r>
            <w:r w:rsidRPr="00D06572">
              <w:rPr>
                <w:rFonts w:ascii="Times New Roman" w:hAnsi="Times New Roman" w:cs="Times New Roman"/>
                <w:spacing w:val="-1"/>
              </w:rPr>
              <w:t>response</w:t>
            </w:r>
            <w:r w:rsidRPr="00D06572">
              <w:rPr>
                <w:rFonts w:ascii="Times New Roman" w:hAnsi="Times New Roman" w:cs="Times New Roman"/>
                <w:spacing w:val="-2"/>
              </w:rPr>
              <w:t xml:space="preserve"> </w:t>
            </w:r>
            <w:r w:rsidRPr="00D06572">
              <w:rPr>
                <w:rFonts w:ascii="Times New Roman" w:hAnsi="Times New Roman" w:cs="Times New Roman"/>
              </w:rPr>
              <w:t>and</w:t>
            </w:r>
            <w:r w:rsidRPr="00D06572">
              <w:rPr>
                <w:rFonts w:ascii="Times New Roman" w:hAnsi="Times New Roman" w:cs="Times New Roman"/>
                <w:spacing w:val="53"/>
              </w:rPr>
              <w:t xml:space="preserve"> </w:t>
            </w:r>
            <w:r w:rsidRPr="00D06572">
              <w:rPr>
                <w:rFonts w:ascii="Times New Roman" w:hAnsi="Times New Roman" w:cs="Times New Roman"/>
                <w:spacing w:val="-1"/>
              </w:rPr>
              <w:t>assessment</w:t>
            </w:r>
          </w:p>
        </w:tc>
        <w:tc>
          <w:tcPr>
            <w:tcW w:w="1022" w:type="dxa"/>
            <w:tcBorders>
              <w:top w:val="single" w:sz="5" w:space="0" w:color="000000"/>
              <w:left w:val="single" w:sz="5" w:space="0" w:color="000000"/>
              <w:bottom w:val="single" w:sz="5" w:space="0" w:color="000000"/>
              <w:right w:val="single" w:sz="5" w:space="0" w:color="000000"/>
            </w:tcBorders>
            <w:shd w:val="clear" w:color="auto" w:fill="DDD9C3"/>
          </w:tcPr>
          <w:p w14:paraId="57C8B50B"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2" w:type="dxa"/>
            <w:tcBorders>
              <w:top w:val="single" w:sz="5" w:space="0" w:color="000000"/>
              <w:left w:val="single" w:sz="5" w:space="0" w:color="000000"/>
              <w:bottom w:val="single" w:sz="5" w:space="0" w:color="000000"/>
              <w:right w:val="single" w:sz="5" w:space="0" w:color="000000"/>
            </w:tcBorders>
          </w:tcPr>
          <w:p w14:paraId="49D65417"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0" w:type="dxa"/>
            <w:tcBorders>
              <w:top w:val="single" w:sz="5" w:space="0" w:color="000000"/>
              <w:left w:val="single" w:sz="5" w:space="0" w:color="000000"/>
              <w:bottom w:val="single" w:sz="5" w:space="0" w:color="000000"/>
              <w:right w:val="single" w:sz="5" w:space="0" w:color="000000"/>
            </w:tcBorders>
            <w:shd w:val="clear" w:color="auto" w:fill="DDD9C3"/>
          </w:tcPr>
          <w:p w14:paraId="3E64E22D"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5" w:type="dxa"/>
            <w:tcBorders>
              <w:top w:val="single" w:sz="5" w:space="0" w:color="000000"/>
              <w:left w:val="single" w:sz="5" w:space="0" w:color="000000"/>
              <w:bottom w:val="single" w:sz="5" w:space="0" w:color="000000"/>
              <w:right w:val="single" w:sz="5" w:space="0" w:color="000000"/>
            </w:tcBorders>
          </w:tcPr>
          <w:p w14:paraId="3F45C0CC"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8AB5F30" w14:textId="77777777">
        <w:trPr>
          <w:trHeight w:hRule="exact" w:val="626"/>
        </w:trPr>
        <w:tc>
          <w:tcPr>
            <w:tcW w:w="662" w:type="dxa"/>
            <w:tcBorders>
              <w:top w:val="single" w:sz="5" w:space="0" w:color="000000"/>
              <w:left w:val="single" w:sz="5" w:space="0" w:color="000000"/>
              <w:bottom w:val="single" w:sz="5" w:space="0" w:color="000000"/>
              <w:right w:val="single" w:sz="5" w:space="0" w:color="000000"/>
            </w:tcBorders>
            <w:shd w:val="clear" w:color="auto" w:fill="DADADA"/>
          </w:tcPr>
          <w:p w14:paraId="598D8D3D" w14:textId="77777777" w:rsidR="007070FE" w:rsidRPr="00D06572" w:rsidRDefault="00B05541" w:rsidP="00D4419D">
            <w:pPr>
              <w:pStyle w:val="TableParagraph"/>
              <w:ind w:left="174"/>
              <w:rPr>
                <w:rFonts w:ascii="Times New Roman" w:eastAsia="Times New Roman" w:hAnsi="Times New Roman" w:cs="Times New Roman"/>
              </w:rPr>
            </w:pPr>
            <w:r w:rsidRPr="00D06572">
              <w:rPr>
                <w:rFonts w:ascii="Times New Roman" w:hAnsi="Times New Roman" w:cs="Times New Roman"/>
                <w:spacing w:val="-1"/>
              </w:rPr>
              <w:t>E.4</w:t>
            </w:r>
          </w:p>
        </w:tc>
        <w:tc>
          <w:tcPr>
            <w:tcW w:w="5383" w:type="dxa"/>
            <w:tcBorders>
              <w:top w:val="single" w:sz="5" w:space="0" w:color="000000"/>
              <w:left w:val="single" w:sz="5" w:space="0" w:color="000000"/>
              <w:bottom w:val="single" w:sz="5" w:space="0" w:color="000000"/>
              <w:right w:val="single" w:sz="5" w:space="0" w:color="000000"/>
            </w:tcBorders>
          </w:tcPr>
          <w:p w14:paraId="26704E14" w14:textId="77777777" w:rsidR="007070FE" w:rsidRPr="00D06572" w:rsidRDefault="00B05541" w:rsidP="00D4419D">
            <w:pPr>
              <w:pStyle w:val="TableParagraph"/>
              <w:ind w:left="102" w:right="755"/>
              <w:rPr>
                <w:rFonts w:ascii="Times New Roman" w:eastAsia="Times New Roman" w:hAnsi="Times New Roman" w:cs="Times New Roman"/>
              </w:rPr>
            </w:pPr>
            <w:r w:rsidRPr="00D06572">
              <w:rPr>
                <w:rFonts w:ascii="Times New Roman" w:hAnsi="Times New Roman" w:cs="Times New Roman"/>
                <w:spacing w:val="-1"/>
              </w:rPr>
              <w:t>General</w:t>
            </w:r>
            <w:r w:rsidRPr="00D06572">
              <w:rPr>
                <w:rFonts w:ascii="Times New Roman" w:hAnsi="Times New Roman" w:cs="Times New Roman"/>
                <w:spacing w:val="1"/>
              </w:rPr>
              <w:t xml:space="preserve"> </w:t>
            </w:r>
            <w:r w:rsidRPr="00D06572">
              <w:rPr>
                <w:rFonts w:ascii="Times New Roman" w:hAnsi="Times New Roman" w:cs="Times New Roman"/>
                <w:spacing w:val="-1"/>
              </w:rPr>
              <w:t>biological</w:t>
            </w:r>
            <w:r w:rsidRPr="00D06572">
              <w:rPr>
                <w:rFonts w:ascii="Times New Roman" w:hAnsi="Times New Roman" w:cs="Times New Roman"/>
                <w:spacing w:val="-2"/>
              </w:rPr>
              <w:t xml:space="preserve"> </w:t>
            </w:r>
            <w:r w:rsidRPr="00D06572">
              <w:rPr>
                <w:rFonts w:ascii="Times New Roman" w:hAnsi="Times New Roman" w:cs="Times New Roman"/>
                <w:spacing w:val="-1"/>
              </w:rPr>
              <w:t>resources</w:t>
            </w:r>
            <w:r w:rsidRPr="00D06572">
              <w:rPr>
                <w:rFonts w:ascii="Times New Roman" w:hAnsi="Times New Roman" w:cs="Times New Roman"/>
              </w:rPr>
              <w:t xml:space="preserve"> </w:t>
            </w:r>
            <w:r w:rsidRPr="00D06572">
              <w:rPr>
                <w:rFonts w:ascii="Times New Roman" w:hAnsi="Times New Roman" w:cs="Times New Roman"/>
                <w:spacing w:val="-1"/>
              </w:rPr>
              <w:t>assessment,</w:t>
            </w:r>
            <w:r w:rsidRPr="00D06572">
              <w:rPr>
                <w:rFonts w:ascii="Times New Roman" w:hAnsi="Times New Roman" w:cs="Times New Roman"/>
                <w:spacing w:val="-3"/>
              </w:rPr>
              <w:t xml:space="preserve"> </w:t>
            </w:r>
            <w:r w:rsidRPr="00D06572">
              <w:rPr>
                <w:rFonts w:ascii="Times New Roman" w:hAnsi="Times New Roman" w:cs="Times New Roman"/>
                <w:spacing w:val="-1"/>
              </w:rPr>
              <w:t>MSHCP</w:t>
            </w:r>
            <w:r w:rsidRPr="00D06572">
              <w:rPr>
                <w:rFonts w:ascii="Times New Roman" w:hAnsi="Times New Roman" w:cs="Times New Roman"/>
                <w:spacing w:val="33"/>
              </w:rPr>
              <w:t xml:space="preserve"> </w:t>
            </w:r>
            <w:r w:rsidRPr="00D06572">
              <w:rPr>
                <w:rFonts w:ascii="Times New Roman" w:hAnsi="Times New Roman" w:cs="Times New Roman"/>
                <w:spacing w:val="-1"/>
              </w:rPr>
              <w:t>Consistency</w:t>
            </w:r>
            <w:r w:rsidRPr="00D06572">
              <w:rPr>
                <w:rFonts w:ascii="Times New Roman" w:hAnsi="Times New Roman" w:cs="Times New Roman"/>
                <w:spacing w:val="-3"/>
              </w:rPr>
              <w:t xml:space="preserve"> </w:t>
            </w:r>
            <w:r w:rsidRPr="00D06572">
              <w:rPr>
                <w:rFonts w:ascii="Times New Roman" w:hAnsi="Times New Roman" w:cs="Times New Roman"/>
                <w:spacing w:val="-1"/>
              </w:rPr>
              <w:t>Assessment,</w:t>
            </w:r>
            <w:r w:rsidRPr="00D06572">
              <w:rPr>
                <w:rFonts w:ascii="Times New Roman" w:hAnsi="Times New Roman" w:cs="Times New Roman"/>
              </w:rPr>
              <w:t xml:space="preserve"> </w:t>
            </w:r>
            <w:r w:rsidRPr="00D06572">
              <w:rPr>
                <w:rFonts w:ascii="Times New Roman" w:hAnsi="Times New Roman" w:cs="Times New Roman"/>
                <w:spacing w:val="-2"/>
              </w:rPr>
              <w:t>HANS,</w:t>
            </w:r>
            <w:r w:rsidRPr="00D06572">
              <w:rPr>
                <w:rFonts w:ascii="Times New Roman" w:hAnsi="Times New Roman" w:cs="Times New Roman"/>
              </w:rPr>
              <w:t xml:space="preserve"> JPR, </w:t>
            </w:r>
            <w:r w:rsidRPr="00D06572">
              <w:rPr>
                <w:rFonts w:ascii="Times New Roman" w:hAnsi="Times New Roman" w:cs="Times New Roman"/>
                <w:spacing w:val="-1"/>
              </w:rPr>
              <w:t>and</w:t>
            </w:r>
            <w:r w:rsidRPr="00D06572">
              <w:rPr>
                <w:rFonts w:ascii="Times New Roman" w:hAnsi="Times New Roman" w:cs="Times New Roman"/>
              </w:rPr>
              <w:t xml:space="preserve"> </w:t>
            </w:r>
            <w:r w:rsidRPr="00D06572">
              <w:rPr>
                <w:rFonts w:ascii="Times New Roman" w:hAnsi="Times New Roman" w:cs="Times New Roman"/>
                <w:spacing w:val="-1"/>
              </w:rPr>
              <w:t>DBESP</w:t>
            </w:r>
          </w:p>
        </w:tc>
        <w:tc>
          <w:tcPr>
            <w:tcW w:w="1022" w:type="dxa"/>
            <w:tcBorders>
              <w:top w:val="single" w:sz="5" w:space="0" w:color="000000"/>
              <w:left w:val="single" w:sz="5" w:space="0" w:color="000000"/>
              <w:bottom w:val="single" w:sz="5" w:space="0" w:color="000000"/>
              <w:right w:val="single" w:sz="5" w:space="0" w:color="000000"/>
            </w:tcBorders>
            <w:shd w:val="clear" w:color="auto" w:fill="DDD9C3"/>
          </w:tcPr>
          <w:p w14:paraId="3D7024D7"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2" w:type="dxa"/>
            <w:tcBorders>
              <w:top w:val="single" w:sz="5" w:space="0" w:color="000000"/>
              <w:left w:val="single" w:sz="5" w:space="0" w:color="000000"/>
              <w:bottom w:val="single" w:sz="5" w:space="0" w:color="000000"/>
              <w:right w:val="single" w:sz="5" w:space="0" w:color="000000"/>
            </w:tcBorders>
          </w:tcPr>
          <w:p w14:paraId="12422234"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0" w:type="dxa"/>
            <w:tcBorders>
              <w:top w:val="single" w:sz="5" w:space="0" w:color="000000"/>
              <w:left w:val="single" w:sz="5" w:space="0" w:color="000000"/>
              <w:bottom w:val="single" w:sz="5" w:space="0" w:color="000000"/>
              <w:right w:val="single" w:sz="5" w:space="0" w:color="000000"/>
            </w:tcBorders>
            <w:shd w:val="clear" w:color="auto" w:fill="DDD9C3"/>
          </w:tcPr>
          <w:p w14:paraId="0E26CD0E"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5" w:type="dxa"/>
            <w:tcBorders>
              <w:top w:val="single" w:sz="5" w:space="0" w:color="000000"/>
              <w:left w:val="single" w:sz="5" w:space="0" w:color="000000"/>
              <w:bottom w:val="single" w:sz="5" w:space="0" w:color="000000"/>
              <w:right w:val="single" w:sz="5" w:space="0" w:color="000000"/>
            </w:tcBorders>
          </w:tcPr>
          <w:p w14:paraId="0195535A"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46902B8C" w14:textId="77777777">
        <w:trPr>
          <w:trHeight w:hRule="exact" w:val="850"/>
        </w:trPr>
        <w:tc>
          <w:tcPr>
            <w:tcW w:w="662" w:type="dxa"/>
            <w:tcBorders>
              <w:top w:val="single" w:sz="5" w:space="0" w:color="000000"/>
              <w:left w:val="single" w:sz="5" w:space="0" w:color="000000"/>
              <w:bottom w:val="single" w:sz="5" w:space="0" w:color="000000"/>
              <w:right w:val="single" w:sz="5" w:space="0" w:color="000000"/>
            </w:tcBorders>
            <w:shd w:val="clear" w:color="auto" w:fill="DADADA"/>
          </w:tcPr>
          <w:p w14:paraId="416F96D2" w14:textId="77777777" w:rsidR="007070FE" w:rsidRPr="00D06572" w:rsidRDefault="00B05541" w:rsidP="00D4419D">
            <w:pPr>
              <w:pStyle w:val="TableParagraph"/>
              <w:ind w:left="174"/>
              <w:rPr>
                <w:rFonts w:ascii="Times New Roman" w:eastAsia="Times New Roman" w:hAnsi="Times New Roman" w:cs="Times New Roman"/>
              </w:rPr>
            </w:pPr>
            <w:r w:rsidRPr="00D06572">
              <w:rPr>
                <w:rFonts w:ascii="Times New Roman" w:hAnsi="Times New Roman" w:cs="Times New Roman"/>
                <w:spacing w:val="-1"/>
              </w:rPr>
              <w:t>E.5</w:t>
            </w:r>
          </w:p>
        </w:tc>
        <w:tc>
          <w:tcPr>
            <w:tcW w:w="5383" w:type="dxa"/>
            <w:tcBorders>
              <w:top w:val="single" w:sz="5" w:space="0" w:color="000000"/>
              <w:left w:val="single" w:sz="5" w:space="0" w:color="000000"/>
              <w:bottom w:val="single" w:sz="5" w:space="0" w:color="000000"/>
              <w:right w:val="single" w:sz="5" w:space="0" w:color="000000"/>
            </w:tcBorders>
          </w:tcPr>
          <w:p w14:paraId="70F9C82F" w14:textId="77777777" w:rsidR="007070FE" w:rsidRPr="00D06572" w:rsidRDefault="00B05541" w:rsidP="00D4419D">
            <w:pPr>
              <w:pStyle w:val="TableParagraph"/>
              <w:ind w:left="102" w:right="208"/>
              <w:rPr>
                <w:rFonts w:ascii="Times New Roman" w:eastAsia="Times New Roman" w:hAnsi="Times New Roman" w:cs="Times New Roman"/>
              </w:rPr>
            </w:pPr>
            <w:r w:rsidRPr="00D06572">
              <w:rPr>
                <w:rFonts w:ascii="Times New Roman" w:hAnsi="Times New Roman" w:cs="Times New Roman"/>
                <w:spacing w:val="-1"/>
              </w:rPr>
              <w:t>Focused</w:t>
            </w:r>
            <w:r w:rsidRPr="00D06572">
              <w:rPr>
                <w:rFonts w:ascii="Times New Roman" w:hAnsi="Times New Roman" w:cs="Times New Roman"/>
                <w:spacing w:val="-3"/>
              </w:rPr>
              <w:t xml:space="preserve"> </w:t>
            </w:r>
            <w:r w:rsidRPr="00D06572">
              <w:rPr>
                <w:rFonts w:ascii="Times New Roman" w:hAnsi="Times New Roman" w:cs="Times New Roman"/>
                <w:spacing w:val="-1"/>
              </w:rPr>
              <w:t>surveys,</w:t>
            </w:r>
            <w:r w:rsidRPr="00D06572">
              <w:rPr>
                <w:rFonts w:ascii="Times New Roman" w:hAnsi="Times New Roman" w:cs="Times New Roman"/>
              </w:rPr>
              <w:t xml:space="preserve"> </w:t>
            </w:r>
            <w:r w:rsidRPr="00D06572">
              <w:rPr>
                <w:rFonts w:ascii="Times New Roman" w:hAnsi="Times New Roman" w:cs="Times New Roman"/>
                <w:spacing w:val="-1"/>
              </w:rPr>
              <w:t>monitoring,</w:t>
            </w:r>
            <w:r w:rsidRPr="00D06572">
              <w:rPr>
                <w:rFonts w:ascii="Times New Roman" w:hAnsi="Times New Roman" w:cs="Times New Roman"/>
              </w:rPr>
              <w:t xml:space="preserve"> </w:t>
            </w:r>
            <w:r w:rsidRPr="00D06572">
              <w:rPr>
                <w:rFonts w:ascii="Times New Roman" w:hAnsi="Times New Roman" w:cs="Times New Roman"/>
                <w:spacing w:val="-1"/>
              </w:rPr>
              <w:t>trapping,</w:t>
            </w:r>
            <w:r w:rsidRPr="00D06572">
              <w:rPr>
                <w:rFonts w:ascii="Times New Roman" w:hAnsi="Times New Roman" w:cs="Times New Roman"/>
              </w:rPr>
              <w:t xml:space="preserve"> </w:t>
            </w:r>
            <w:r w:rsidRPr="00D06572">
              <w:rPr>
                <w:rFonts w:ascii="Times New Roman" w:hAnsi="Times New Roman" w:cs="Times New Roman"/>
                <w:spacing w:val="-1"/>
              </w:rPr>
              <w:t>holding/handling,</w:t>
            </w:r>
            <w:r w:rsidRPr="00D06572">
              <w:rPr>
                <w:rFonts w:ascii="Times New Roman" w:hAnsi="Times New Roman" w:cs="Times New Roman"/>
                <w:spacing w:val="45"/>
              </w:rPr>
              <w:t xml:space="preserve"> </w:t>
            </w:r>
            <w:r w:rsidRPr="00D06572">
              <w:rPr>
                <w:rFonts w:ascii="Times New Roman" w:hAnsi="Times New Roman" w:cs="Times New Roman"/>
              </w:rPr>
              <w:t>or</w:t>
            </w:r>
            <w:r w:rsidRPr="00D06572">
              <w:rPr>
                <w:rFonts w:ascii="Times New Roman" w:hAnsi="Times New Roman" w:cs="Times New Roman"/>
                <w:spacing w:val="1"/>
              </w:rPr>
              <w:t xml:space="preserve"> </w:t>
            </w:r>
            <w:r w:rsidRPr="00D06572">
              <w:rPr>
                <w:rFonts w:ascii="Times New Roman" w:hAnsi="Times New Roman" w:cs="Times New Roman"/>
                <w:spacing w:val="-1"/>
              </w:rPr>
              <w:t>relocating</w:t>
            </w:r>
            <w:r w:rsidRPr="00D06572">
              <w:rPr>
                <w:rFonts w:ascii="Times New Roman" w:hAnsi="Times New Roman" w:cs="Times New Roman"/>
                <w:spacing w:val="-3"/>
              </w:rPr>
              <w:t xml:space="preserve"> </w:t>
            </w:r>
            <w:r w:rsidRPr="00D06572">
              <w:rPr>
                <w:rFonts w:ascii="Times New Roman" w:hAnsi="Times New Roman" w:cs="Times New Roman"/>
                <w:spacing w:val="-1"/>
              </w:rPr>
              <w:t>(Please</w:t>
            </w:r>
            <w:r w:rsidRPr="00D06572">
              <w:rPr>
                <w:rFonts w:ascii="Times New Roman" w:hAnsi="Times New Roman" w:cs="Times New Roman"/>
              </w:rPr>
              <w:t xml:space="preserve"> </w:t>
            </w:r>
            <w:r w:rsidRPr="00D06572">
              <w:rPr>
                <w:rFonts w:ascii="Times New Roman" w:hAnsi="Times New Roman" w:cs="Times New Roman"/>
                <w:spacing w:val="-1"/>
              </w:rPr>
              <w:t>complete</w:t>
            </w:r>
            <w:r w:rsidRPr="00D06572">
              <w:rPr>
                <w:rFonts w:ascii="Times New Roman" w:hAnsi="Times New Roman" w:cs="Times New Roman"/>
              </w:rPr>
              <w:t xml:space="preserve"> </w:t>
            </w:r>
            <w:r w:rsidRPr="00D06572">
              <w:rPr>
                <w:rFonts w:ascii="Times New Roman" w:hAnsi="Times New Roman" w:cs="Times New Roman"/>
                <w:i/>
                <w:spacing w:val="-1"/>
              </w:rPr>
              <w:t>Table</w:t>
            </w:r>
            <w:r w:rsidRPr="00D06572">
              <w:rPr>
                <w:rFonts w:ascii="Times New Roman" w:hAnsi="Times New Roman" w:cs="Times New Roman"/>
                <w:i/>
              </w:rPr>
              <w:t xml:space="preserve"> </w:t>
            </w:r>
            <w:r w:rsidRPr="00D06572">
              <w:rPr>
                <w:rFonts w:ascii="Times New Roman" w:hAnsi="Times New Roman" w:cs="Times New Roman"/>
                <w:i/>
                <w:spacing w:val="-2"/>
              </w:rPr>
              <w:t>E-2</w:t>
            </w:r>
            <w:r w:rsidRPr="00D06572">
              <w:rPr>
                <w:rFonts w:ascii="Times New Roman" w:hAnsi="Times New Roman" w:cs="Times New Roman"/>
                <w:i/>
              </w:rPr>
              <w:t xml:space="preserve"> </w:t>
            </w:r>
            <w:r w:rsidRPr="00D06572">
              <w:rPr>
                <w:rFonts w:ascii="Times New Roman" w:hAnsi="Times New Roman" w:cs="Times New Roman"/>
                <w:i/>
                <w:spacing w:val="-1"/>
              </w:rPr>
              <w:t>Common</w:t>
            </w:r>
            <w:r w:rsidRPr="00D06572">
              <w:rPr>
                <w:rFonts w:ascii="Times New Roman" w:hAnsi="Times New Roman" w:cs="Times New Roman"/>
                <w:i/>
                <w:spacing w:val="39"/>
              </w:rPr>
              <w:t xml:space="preserve"> </w:t>
            </w:r>
            <w:r w:rsidRPr="00D06572">
              <w:rPr>
                <w:rFonts w:ascii="Times New Roman" w:hAnsi="Times New Roman" w:cs="Times New Roman"/>
                <w:i/>
                <w:spacing w:val="-1"/>
              </w:rPr>
              <w:t>Riverside</w:t>
            </w:r>
            <w:r w:rsidRPr="00D06572">
              <w:rPr>
                <w:rFonts w:ascii="Times New Roman" w:hAnsi="Times New Roman" w:cs="Times New Roman"/>
                <w:i/>
              </w:rPr>
              <w:t xml:space="preserve"> </w:t>
            </w:r>
            <w:r w:rsidRPr="00D06572">
              <w:rPr>
                <w:rFonts w:ascii="Times New Roman" w:hAnsi="Times New Roman" w:cs="Times New Roman"/>
                <w:i/>
                <w:spacing w:val="-1"/>
              </w:rPr>
              <w:t>County</w:t>
            </w:r>
            <w:r w:rsidRPr="00D06572">
              <w:rPr>
                <w:rFonts w:ascii="Times New Roman" w:hAnsi="Times New Roman" w:cs="Times New Roman"/>
                <w:i/>
              </w:rPr>
              <w:t xml:space="preserve"> </w:t>
            </w:r>
            <w:r w:rsidRPr="00D06572">
              <w:rPr>
                <w:rFonts w:ascii="Times New Roman" w:hAnsi="Times New Roman" w:cs="Times New Roman"/>
                <w:i/>
                <w:spacing w:val="-1"/>
              </w:rPr>
              <w:t>Listed</w:t>
            </w:r>
            <w:r w:rsidRPr="00D06572">
              <w:rPr>
                <w:rFonts w:ascii="Times New Roman" w:hAnsi="Times New Roman" w:cs="Times New Roman"/>
                <w:i/>
              </w:rPr>
              <w:t xml:space="preserve"> </w:t>
            </w:r>
            <w:r w:rsidRPr="00D06572">
              <w:rPr>
                <w:rFonts w:ascii="Times New Roman" w:hAnsi="Times New Roman" w:cs="Times New Roman"/>
                <w:i/>
                <w:spacing w:val="-1"/>
              </w:rPr>
              <w:t>Species</w:t>
            </w:r>
            <w:r w:rsidRPr="00D06572">
              <w:rPr>
                <w:rFonts w:ascii="Times New Roman" w:hAnsi="Times New Roman" w:cs="Times New Roman"/>
                <w:spacing w:val="-1"/>
              </w:rPr>
              <w:t>)</w:t>
            </w:r>
          </w:p>
        </w:tc>
        <w:tc>
          <w:tcPr>
            <w:tcW w:w="1022" w:type="dxa"/>
            <w:tcBorders>
              <w:top w:val="single" w:sz="5" w:space="0" w:color="000000"/>
              <w:left w:val="single" w:sz="5" w:space="0" w:color="000000"/>
              <w:bottom w:val="single" w:sz="5" w:space="0" w:color="000000"/>
              <w:right w:val="single" w:sz="5" w:space="0" w:color="000000"/>
            </w:tcBorders>
            <w:shd w:val="clear" w:color="auto" w:fill="DDD9C3"/>
          </w:tcPr>
          <w:p w14:paraId="3981A15F"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2" w:type="dxa"/>
            <w:tcBorders>
              <w:top w:val="single" w:sz="5" w:space="0" w:color="000000"/>
              <w:left w:val="single" w:sz="5" w:space="0" w:color="000000"/>
              <w:bottom w:val="single" w:sz="5" w:space="0" w:color="000000"/>
              <w:right w:val="single" w:sz="5" w:space="0" w:color="000000"/>
            </w:tcBorders>
          </w:tcPr>
          <w:p w14:paraId="3D187B60"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0" w:type="dxa"/>
            <w:tcBorders>
              <w:top w:val="single" w:sz="5" w:space="0" w:color="000000"/>
              <w:left w:val="single" w:sz="5" w:space="0" w:color="000000"/>
              <w:bottom w:val="single" w:sz="5" w:space="0" w:color="000000"/>
              <w:right w:val="single" w:sz="5" w:space="0" w:color="000000"/>
            </w:tcBorders>
            <w:shd w:val="clear" w:color="auto" w:fill="DDD9C3"/>
          </w:tcPr>
          <w:p w14:paraId="6F41DEC0"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5" w:type="dxa"/>
            <w:tcBorders>
              <w:top w:val="single" w:sz="5" w:space="0" w:color="000000"/>
              <w:left w:val="single" w:sz="5" w:space="0" w:color="000000"/>
              <w:bottom w:val="single" w:sz="5" w:space="0" w:color="000000"/>
              <w:right w:val="single" w:sz="5" w:space="0" w:color="000000"/>
            </w:tcBorders>
          </w:tcPr>
          <w:p w14:paraId="4D0B5386"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DE693B5" w14:textId="77777777">
        <w:trPr>
          <w:trHeight w:hRule="exact" w:val="850"/>
        </w:trPr>
        <w:tc>
          <w:tcPr>
            <w:tcW w:w="662" w:type="dxa"/>
            <w:tcBorders>
              <w:top w:val="single" w:sz="5" w:space="0" w:color="000000"/>
              <w:left w:val="single" w:sz="5" w:space="0" w:color="000000"/>
              <w:bottom w:val="single" w:sz="5" w:space="0" w:color="000000"/>
              <w:right w:val="single" w:sz="5" w:space="0" w:color="000000"/>
            </w:tcBorders>
            <w:shd w:val="clear" w:color="auto" w:fill="DADADA"/>
          </w:tcPr>
          <w:p w14:paraId="23E37AF8" w14:textId="77777777" w:rsidR="007070FE" w:rsidRPr="00D06572" w:rsidRDefault="00B05541" w:rsidP="00D4419D">
            <w:pPr>
              <w:pStyle w:val="TableParagraph"/>
              <w:ind w:left="174"/>
              <w:rPr>
                <w:rFonts w:ascii="Times New Roman" w:eastAsia="Times New Roman" w:hAnsi="Times New Roman" w:cs="Times New Roman"/>
              </w:rPr>
            </w:pPr>
            <w:r w:rsidRPr="00D06572">
              <w:rPr>
                <w:rFonts w:ascii="Times New Roman" w:hAnsi="Times New Roman" w:cs="Times New Roman"/>
                <w:spacing w:val="-1"/>
              </w:rPr>
              <w:t>E.6</w:t>
            </w:r>
          </w:p>
        </w:tc>
        <w:tc>
          <w:tcPr>
            <w:tcW w:w="5383" w:type="dxa"/>
            <w:tcBorders>
              <w:top w:val="single" w:sz="5" w:space="0" w:color="000000"/>
              <w:left w:val="single" w:sz="5" w:space="0" w:color="000000"/>
              <w:bottom w:val="single" w:sz="5" w:space="0" w:color="000000"/>
              <w:right w:val="single" w:sz="5" w:space="0" w:color="000000"/>
            </w:tcBorders>
          </w:tcPr>
          <w:p w14:paraId="68F13F27" w14:textId="77777777" w:rsidR="007070FE" w:rsidRPr="00D06572" w:rsidRDefault="00B05541" w:rsidP="00D4419D">
            <w:pPr>
              <w:pStyle w:val="TableParagraph"/>
              <w:ind w:left="102" w:right="367"/>
              <w:rPr>
                <w:rFonts w:ascii="Times New Roman" w:eastAsia="Times New Roman" w:hAnsi="Times New Roman" w:cs="Times New Roman"/>
              </w:rPr>
            </w:pPr>
            <w:r w:rsidRPr="00D06572">
              <w:rPr>
                <w:rFonts w:ascii="Times New Roman" w:hAnsi="Times New Roman" w:cs="Times New Roman"/>
                <w:spacing w:val="-1"/>
              </w:rPr>
              <w:t>Pre-construction</w:t>
            </w:r>
            <w:r w:rsidRPr="00D06572">
              <w:rPr>
                <w:rFonts w:ascii="Times New Roman" w:hAnsi="Times New Roman" w:cs="Times New Roman"/>
              </w:rPr>
              <w:t xml:space="preserve"> </w:t>
            </w:r>
            <w:r w:rsidRPr="00D06572">
              <w:rPr>
                <w:rFonts w:ascii="Times New Roman" w:hAnsi="Times New Roman" w:cs="Times New Roman"/>
                <w:spacing w:val="-1"/>
              </w:rPr>
              <w:t>nesting</w:t>
            </w:r>
            <w:r w:rsidRPr="00D06572">
              <w:rPr>
                <w:rFonts w:ascii="Times New Roman" w:hAnsi="Times New Roman" w:cs="Times New Roman"/>
                <w:spacing w:val="-3"/>
              </w:rPr>
              <w:t xml:space="preserve"> </w:t>
            </w:r>
            <w:r w:rsidRPr="00D06572">
              <w:rPr>
                <w:rFonts w:ascii="Times New Roman" w:hAnsi="Times New Roman" w:cs="Times New Roman"/>
                <w:spacing w:val="-1"/>
              </w:rPr>
              <w:t>bird,</w:t>
            </w:r>
            <w:r w:rsidRPr="00D06572">
              <w:rPr>
                <w:rFonts w:ascii="Times New Roman" w:hAnsi="Times New Roman" w:cs="Times New Roman"/>
              </w:rPr>
              <w:t xml:space="preserve"> </w:t>
            </w:r>
            <w:r w:rsidRPr="00D06572">
              <w:rPr>
                <w:rFonts w:ascii="Times New Roman" w:hAnsi="Times New Roman" w:cs="Times New Roman"/>
                <w:spacing w:val="-1"/>
              </w:rPr>
              <w:t>burrowing</w:t>
            </w:r>
            <w:r w:rsidRPr="00D06572">
              <w:rPr>
                <w:rFonts w:ascii="Times New Roman" w:hAnsi="Times New Roman" w:cs="Times New Roman"/>
                <w:spacing w:val="-3"/>
              </w:rPr>
              <w:t xml:space="preserve"> </w:t>
            </w:r>
            <w:r w:rsidRPr="00D06572">
              <w:rPr>
                <w:rFonts w:ascii="Times New Roman" w:hAnsi="Times New Roman" w:cs="Times New Roman"/>
                <w:spacing w:val="-1"/>
              </w:rPr>
              <w:t>owl,</w:t>
            </w:r>
            <w:r w:rsidRPr="00D06572">
              <w:rPr>
                <w:rFonts w:ascii="Times New Roman" w:hAnsi="Times New Roman" w:cs="Times New Roman"/>
              </w:rPr>
              <w:t xml:space="preserve"> </w:t>
            </w:r>
            <w:r w:rsidRPr="00D06572">
              <w:rPr>
                <w:rFonts w:ascii="Times New Roman" w:hAnsi="Times New Roman" w:cs="Times New Roman"/>
                <w:spacing w:val="-1"/>
              </w:rPr>
              <w:t>and</w:t>
            </w:r>
            <w:r w:rsidRPr="00D06572">
              <w:rPr>
                <w:rFonts w:ascii="Times New Roman" w:hAnsi="Times New Roman" w:cs="Times New Roman"/>
              </w:rPr>
              <w:t xml:space="preserve"> </w:t>
            </w:r>
            <w:r w:rsidRPr="00D06572">
              <w:rPr>
                <w:rFonts w:ascii="Times New Roman" w:hAnsi="Times New Roman" w:cs="Times New Roman"/>
                <w:spacing w:val="-1"/>
              </w:rPr>
              <w:t>other</w:t>
            </w:r>
            <w:r w:rsidRPr="00D06572">
              <w:rPr>
                <w:rFonts w:ascii="Times New Roman" w:hAnsi="Times New Roman" w:cs="Times New Roman"/>
                <w:spacing w:val="47"/>
              </w:rPr>
              <w:t xml:space="preserve"> </w:t>
            </w:r>
            <w:r w:rsidRPr="00D06572">
              <w:rPr>
                <w:rFonts w:ascii="Times New Roman" w:hAnsi="Times New Roman" w:cs="Times New Roman"/>
                <w:spacing w:val="-1"/>
              </w:rPr>
              <w:t>species</w:t>
            </w:r>
            <w:r w:rsidRPr="00D06572">
              <w:rPr>
                <w:rFonts w:ascii="Times New Roman" w:hAnsi="Times New Roman" w:cs="Times New Roman"/>
                <w:spacing w:val="-2"/>
              </w:rPr>
              <w:t xml:space="preserve"> </w:t>
            </w:r>
            <w:r w:rsidRPr="00D06572">
              <w:rPr>
                <w:rFonts w:ascii="Times New Roman" w:hAnsi="Times New Roman" w:cs="Times New Roman"/>
                <w:spacing w:val="-1"/>
              </w:rPr>
              <w:t>surveys,</w:t>
            </w:r>
            <w:r w:rsidRPr="00D06572">
              <w:rPr>
                <w:rFonts w:ascii="Times New Roman" w:hAnsi="Times New Roman" w:cs="Times New Roman"/>
              </w:rPr>
              <w:t xml:space="preserve"> and </w:t>
            </w:r>
            <w:r w:rsidRPr="00D06572">
              <w:rPr>
                <w:rFonts w:ascii="Times New Roman" w:hAnsi="Times New Roman" w:cs="Times New Roman"/>
                <w:spacing w:val="-1"/>
              </w:rPr>
              <w:t>short</w:t>
            </w:r>
            <w:r w:rsidRPr="00D06572">
              <w:rPr>
                <w:rFonts w:ascii="Times New Roman" w:hAnsi="Times New Roman" w:cs="Times New Roman"/>
                <w:spacing w:val="1"/>
              </w:rPr>
              <w:t xml:space="preserve"> </w:t>
            </w:r>
            <w:r w:rsidRPr="00D06572">
              <w:rPr>
                <w:rFonts w:ascii="Times New Roman" w:hAnsi="Times New Roman" w:cs="Times New Roman"/>
                <w:spacing w:val="-1"/>
              </w:rPr>
              <w:t>notice</w:t>
            </w:r>
            <w:r w:rsidRPr="00D06572">
              <w:rPr>
                <w:rFonts w:ascii="Times New Roman" w:hAnsi="Times New Roman" w:cs="Times New Roman"/>
              </w:rPr>
              <w:t xml:space="preserve"> </w:t>
            </w:r>
            <w:r w:rsidRPr="00D06572">
              <w:rPr>
                <w:rFonts w:ascii="Times New Roman" w:hAnsi="Times New Roman" w:cs="Times New Roman"/>
                <w:spacing w:val="-1"/>
              </w:rPr>
              <w:t>biological</w:t>
            </w:r>
            <w:r w:rsidRPr="00D06572">
              <w:rPr>
                <w:rFonts w:ascii="Times New Roman" w:hAnsi="Times New Roman" w:cs="Times New Roman"/>
                <w:spacing w:val="-2"/>
              </w:rPr>
              <w:t xml:space="preserve"> </w:t>
            </w:r>
            <w:r w:rsidRPr="00D06572">
              <w:rPr>
                <w:rFonts w:ascii="Times New Roman" w:hAnsi="Times New Roman" w:cs="Times New Roman"/>
                <w:spacing w:val="-1"/>
              </w:rPr>
              <w:t>resources</w:t>
            </w:r>
            <w:r w:rsidRPr="00D06572">
              <w:rPr>
                <w:rFonts w:ascii="Times New Roman" w:hAnsi="Times New Roman" w:cs="Times New Roman"/>
                <w:spacing w:val="37"/>
              </w:rPr>
              <w:t xml:space="preserve"> </w:t>
            </w:r>
            <w:r w:rsidRPr="00D06572">
              <w:rPr>
                <w:rFonts w:ascii="Times New Roman" w:hAnsi="Times New Roman" w:cs="Times New Roman"/>
                <w:spacing w:val="-1"/>
              </w:rPr>
              <w:t>discovery</w:t>
            </w:r>
            <w:r w:rsidRPr="00D06572">
              <w:rPr>
                <w:rFonts w:ascii="Times New Roman" w:hAnsi="Times New Roman" w:cs="Times New Roman"/>
                <w:spacing w:val="-3"/>
              </w:rPr>
              <w:t xml:space="preserve"> </w:t>
            </w:r>
            <w:r w:rsidRPr="00D06572">
              <w:rPr>
                <w:rFonts w:ascii="Times New Roman" w:hAnsi="Times New Roman" w:cs="Times New Roman"/>
                <w:spacing w:val="-1"/>
              </w:rPr>
              <w:t>response</w:t>
            </w:r>
            <w:r w:rsidRPr="00D06572">
              <w:rPr>
                <w:rFonts w:ascii="Times New Roman" w:hAnsi="Times New Roman" w:cs="Times New Roman"/>
              </w:rPr>
              <w:t xml:space="preserve"> </w:t>
            </w:r>
            <w:r w:rsidRPr="00D06572">
              <w:rPr>
                <w:rFonts w:ascii="Times New Roman" w:hAnsi="Times New Roman" w:cs="Times New Roman"/>
                <w:spacing w:val="-1"/>
              </w:rPr>
              <w:t>and</w:t>
            </w:r>
            <w:r w:rsidRPr="00D06572">
              <w:rPr>
                <w:rFonts w:ascii="Times New Roman" w:hAnsi="Times New Roman" w:cs="Times New Roman"/>
              </w:rPr>
              <w:t xml:space="preserve"> </w:t>
            </w:r>
            <w:r w:rsidRPr="00D06572">
              <w:rPr>
                <w:rFonts w:ascii="Times New Roman" w:hAnsi="Times New Roman" w:cs="Times New Roman"/>
                <w:spacing w:val="-1"/>
              </w:rPr>
              <w:t>assessment</w:t>
            </w:r>
          </w:p>
        </w:tc>
        <w:tc>
          <w:tcPr>
            <w:tcW w:w="1022" w:type="dxa"/>
            <w:tcBorders>
              <w:top w:val="single" w:sz="5" w:space="0" w:color="000000"/>
              <w:left w:val="single" w:sz="5" w:space="0" w:color="000000"/>
              <w:bottom w:val="single" w:sz="5" w:space="0" w:color="000000"/>
              <w:right w:val="single" w:sz="5" w:space="0" w:color="000000"/>
            </w:tcBorders>
            <w:shd w:val="clear" w:color="auto" w:fill="DDD9C3"/>
          </w:tcPr>
          <w:p w14:paraId="0A10AAD1"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2" w:type="dxa"/>
            <w:tcBorders>
              <w:top w:val="single" w:sz="5" w:space="0" w:color="000000"/>
              <w:left w:val="single" w:sz="5" w:space="0" w:color="000000"/>
              <w:bottom w:val="single" w:sz="5" w:space="0" w:color="000000"/>
              <w:right w:val="single" w:sz="5" w:space="0" w:color="000000"/>
            </w:tcBorders>
          </w:tcPr>
          <w:p w14:paraId="3C75B9C4"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0" w:type="dxa"/>
            <w:tcBorders>
              <w:top w:val="single" w:sz="5" w:space="0" w:color="000000"/>
              <w:left w:val="single" w:sz="5" w:space="0" w:color="000000"/>
              <w:bottom w:val="single" w:sz="5" w:space="0" w:color="000000"/>
              <w:right w:val="single" w:sz="5" w:space="0" w:color="000000"/>
            </w:tcBorders>
            <w:shd w:val="clear" w:color="auto" w:fill="DDD9C3"/>
          </w:tcPr>
          <w:p w14:paraId="0B6463A1"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5" w:type="dxa"/>
            <w:tcBorders>
              <w:top w:val="single" w:sz="5" w:space="0" w:color="000000"/>
              <w:left w:val="single" w:sz="5" w:space="0" w:color="000000"/>
              <w:bottom w:val="single" w:sz="5" w:space="0" w:color="000000"/>
              <w:right w:val="single" w:sz="5" w:space="0" w:color="000000"/>
            </w:tcBorders>
          </w:tcPr>
          <w:p w14:paraId="254EDFA5"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96F459D" w14:textId="77777777">
        <w:trPr>
          <w:trHeight w:hRule="exact" w:val="850"/>
        </w:trPr>
        <w:tc>
          <w:tcPr>
            <w:tcW w:w="662" w:type="dxa"/>
            <w:tcBorders>
              <w:top w:val="single" w:sz="5" w:space="0" w:color="000000"/>
              <w:left w:val="single" w:sz="5" w:space="0" w:color="000000"/>
              <w:bottom w:val="single" w:sz="5" w:space="0" w:color="000000"/>
              <w:right w:val="single" w:sz="5" w:space="0" w:color="000000"/>
            </w:tcBorders>
            <w:shd w:val="clear" w:color="auto" w:fill="DADADA"/>
          </w:tcPr>
          <w:p w14:paraId="71BD6DA1" w14:textId="77777777" w:rsidR="007070FE" w:rsidRPr="00D06572" w:rsidRDefault="00B05541" w:rsidP="00D4419D">
            <w:pPr>
              <w:pStyle w:val="TableParagraph"/>
              <w:ind w:left="174"/>
              <w:rPr>
                <w:rFonts w:ascii="Times New Roman" w:eastAsia="Times New Roman" w:hAnsi="Times New Roman" w:cs="Times New Roman"/>
              </w:rPr>
            </w:pPr>
            <w:r w:rsidRPr="00D06572">
              <w:rPr>
                <w:rFonts w:ascii="Times New Roman" w:hAnsi="Times New Roman" w:cs="Times New Roman"/>
                <w:spacing w:val="-1"/>
              </w:rPr>
              <w:t>E.7</w:t>
            </w:r>
          </w:p>
        </w:tc>
        <w:tc>
          <w:tcPr>
            <w:tcW w:w="5383" w:type="dxa"/>
            <w:tcBorders>
              <w:top w:val="single" w:sz="5" w:space="0" w:color="000000"/>
              <w:left w:val="single" w:sz="5" w:space="0" w:color="000000"/>
              <w:bottom w:val="single" w:sz="5" w:space="0" w:color="000000"/>
              <w:right w:val="single" w:sz="5" w:space="0" w:color="000000"/>
            </w:tcBorders>
          </w:tcPr>
          <w:p w14:paraId="0B23A264" w14:textId="77777777" w:rsidR="007070FE" w:rsidRPr="00D06572" w:rsidRDefault="00B05541" w:rsidP="00D4419D">
            <w:pPr>
              <w:pStyle w:val="TableParagraph"/>
              <w:ind w:left="102" w:right="335"/>
              <w:rPr>
                <w:rFonts w:ascii="Times New Roman" w:eastAsia="Times New Roman" w:hAnsi="Times New Roman" w:cs="Times New Roman"/>
              </w:rPr>
            </w:pPr>
            <w:r w:rsidRPr="00D06572">
              <w:rPr>
                <w:rFonts w:ascii="Times New Roman" w:hAnsi="Times New Roman" w:cs="Times New Roman"/>
                <w:spacing w:val="-1"/>
              </w:rPr>
              <w:t>Jurisdictional</w:t>
            </w:r>
            <w:r w:rsidRPr="00D06572">
              <w:rPr>
                <w:rFonts w:ascii="Times New Roman" w:hAnsi="Times New Roman" w:cs="Times New Roman"/>
                <w:spacing w:val="1"/>
              </w:rPr>
              <w:t xml:space="preserve"> </w:t>
            </w:r>
            <w:r w:rsidRPr="00D06572">
              <w:rPr>
                <w:rFonts w:ascii="Times New Roman" w:hAnsi="Times New Roman" w:cs="Times New Roman"/>
                <w:spacing w:val="-1"/>
              </w:rPr>
              <w:t>delineations,</w:t>
            </w:r>
            <w:r w:rsidRPr="00D06572">
              <w:rPr>
                <w:rFonts w:ascii="Times New Roman" w:hAnsi="Times New Roman" w:cs="Times New Roman"/>
                <w:spacing w:val="-3"/>
              </w:rPr>
              <w:t xml:space="preserve"> </w:t>
            </w:r>
            <w:r w:rsidRPr="00D06572">
              <w:rPr>
                <w:rFonts w:ascii="Times New Roman" w:hAnsi="Times New Roman" w:cs="Times New Roman"/>
                <w:spacing w:val="-1"/>
              </w:rPr>
              <w:t>including</w:t>
            </w:r>
            <w:r w:rsidRPr="00D06572">
              <w:rPr>
                <w:rFonts w:ascii="Times New Roman" w:hAnsi="Times New Roman" w:cs="Times New Roman"/>
                <w:spacing w:val="-3"/>
              </w:rPr>
              <w:t xml:space="preserve"> </w:t>
            </w:r>
            <w:r w:rsidRPr="00D06572">
              <w:rPr>
                <w:rFonts w:ascii="Times New Roman" w:hAnsi="Times New Roman" w:cs="Times New Roman"/>
                <w:spacing w:val="-1"/>
              </w:rPr>
              <w:t>permit</w:t>
            </w:r>
            <w:r w:rsidRPr="00D06572">
              <w:rPr>
                <w:rFonts w:ascii="Times New Roman" w:hAnsi="Times New Roman" w:cs="Times New Roman"/>
                <w:spacing w:val="1"/>
              </w:rPr>
              <w:t xml:space="preserve"> </w:t>
            </w:r>
            <w:r w:rsidRPr="00D06572">
              <w:rPr>
                <w:rFonts w:ascii="Times New Roman" w:hAnsi="Times New Roman" w:cs="Times New Roman"/>
                <w:spacing w:val="-1"/>
              </w:rPr>
              <w:t>preparation</w:t>
            </w:r>
            <w:r w:rsidRPr="00D06572">
              <w:rPr>
                <w:rFonts w:ascii="Times New Roman" w:hAnsi="Times New Roman" w:cs="Times New Roman"/>
                <w:spacing w:val="45"/>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negotiation</w:t>
            </w:r>
            <w:r w:rsidRPr="00D06572">
              <w:rPr>
                <w:rFonts w:ascii="Times New Roman" w:hAnsi="Times New Roman" w:cs="Times New Roman"/>
              </w:rPr>
              <w:t xml:space="preserve"> </w:t>
            </w:r>
            <w:r w:rsidRPr="00D06572">
              <w:rPr>
                <w:rFonts w:ascii="Times New Roman" w:hAnsi="Times New Roman" w:cs="Times New Roman"/>
                <w:spacing w:val="-1"/>
              </w:rPr>
              <w:t>with</w:t>
            </w:r>
            <w:r w:rsidRPr="00D06572">
              <w:rPr>
                <w:rFonts w:ascii="Times New Roman" w:hAnsi="Times New Roman" w:cs="Times New Roman"/>
              </w:rPr>
              <w:t xml:space="preserve"> </w:t>
            </w:r>
            <w:r w:rsidRPr="00D06572">
              <w:rPr>
                <w:rFonts w:ascii="Times New Roman" w:hAnsi="Times New Roman" w:cs="Times New Roman"/>
                <w:spacing w:val="-1"/>
              </w:rPr>
              <w:t>Resource</w:t>
            </w:r>
            <w:r w:rsidRPr="00D06572">
              <w:rPr>
                <w:rFonts w:ascii="Times New Roman" w:hAnsi="Times New Roman" w:cs="Times New Roman"/>
              </w:rPr>
              <w:t xml:space="preserve"> </w:t>
            </w:r>
            <w:r w:rsidRPr="00D06572">
              <w:rPr>
                <w:rFonts w:ascii="Times New Roman" w:hAnsi="Times New Roman" w:cs="Times New Roman"/>
                <w:spacing w:val="-1"/>
              </w:rPr>
              <w:t>Agencies,</w:t>
            </w:r>
            <w:r w:rsidRPr="00D06572">
              <w:rPr>
                <w:rFonts w:ascii="Times New Roman" w:hAnsi="Times New Roman" w:cs="Times New Roman"/>
                <w:spacing w:val="-3"/>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HMMP</w:t>
            </w:r>
            <w:r w:rsidRPr="00D06572">
              <w:rPr>
                <w:rFonts w:ascii="Times New Roman" w:hAnsi="Times New Roman" w:cs="Times New Roman"/>
                <w:spacing w:val="23"/>
              </w:rPr>
              <w:t xml:space="preserve"> </w:t>
            </w:r>
            <w:r w:rsidRPr="00D06572">
              <w:rPr>
                <w:rFonts w:ascii="Times New Roman" w:hAnsi="Times New Roman" w:cs="Times New Roman"/>
                <w:spacing w:val="-1"/>
              </w:rPr>
              <w:t>report</w:t>
            </w:r>
            <w:r w:rsidRPr="00D06572">
              <w:rPr>
                <w:rFonts w:ascii="Times New Roman" w:hAnsi="Times New Roman" w:cs="Times New Roman"/>
                <w:spacing w:val="1"/>
              </w:rPr>
              <w:t xml:space="preserve"> </w:t>
            </w:r>
            <w:r w:rsidRPr="00D06572">
              <w:rPr>
                <w:rFonts w:ascii="Times New Roman" w:hAnsi="Times New Roman" w:cs="Times New Roman"/>
                <w:spacing w:val="-1"/>
              </w:rPr>
              <w:t>preparation</w:t>
            </w:r>
          </w:p>
        </w:tc>
        <w:tc>
          <w:tcPr>
            <w:tcW w:w="1022" w:type="dxa"/>
            <w:tcBorders>
              <w:top w:val="single" w:sz="5" w:space="0" w:color="000000"/>
              <w:left w:val="single" w:sz="5" w:space="0" w:color="000000"/>
              <w:bottom w:val="single" w:sz="5" w:space="0" w:color="000000"/>
              <w:right w:val="single" w:sz="5" w:space="0" w:color="000000"/>
            </w:tcBorders>
            <w:shd w:val="clear" w:color="auto" w:fill="DDD9C3"/>
          </w:tcPr>
          <w:p w14:paraId="71199531"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2" w:type="dxa"/>
            <w:tcBorders>
              <w:top w:val="single" w:sz="5" w:space="0" w:color="000000"/>
              <w:left w:val="single" w:sz="5" w:space="0" w:color="000000"/>
              <w:bottom w:val="single" w:sz="5" w:space="0" w:color="000000"/>
              <w:right w:val="single" w:sz="5" w:space="0" w:color="000000"/>
            </w:tcBorders>
          </w:tcPr>
          <w:p w14:paraId="7D7D61D9"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0" w:type="dxa"/>
            <w:tcBorders>
              <w:top w:val="single" w:sz="5" w:space="0" w:color="000000"/>
              <w:left w:val="single" w:sz="5" w:space="0" w:color="000000"/>
              <w:bottom w:val="single" w:sz="5" w:space="0" w:color="000000"/>
              <w:right w:val="single" w:sz="5" w:space="0" w:color="000000"/>
            </w:tcBorders>
            <w:shd w:val="clear" w:color="auto" w:fill="DDD9C3"/>
          </w:tcPr>
          <w:p w14:paraId="4E1FB525"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5" w:type="dxa"/>
            <w:tcBorders>
              <w:top w:val="single" w:sz="5" w:space="0" w:color="000000"/>
              <w:left w:val="single" w:sz="5" w:space="0" w:color="000000"/>
              <w:bottom w:val="single" w:sz="5" w:space="0" w:color="000000"/>
              <w:right w:val="single" w:sz="5" w:space="0" w:color="000000"/>
            </w:tcBorders>
          </w:tcPr>
          <w:p w14:paraId="31753B43"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FC130C9" w14:textId="77777777">
        <w:trPr>
          <w:trHeight w:hRule="exact" w:val="1102"/>
        </w:trPr>
        <w:tc>
          <w:tcPr>
            <w:tcW w:w="662" w:type="dxa"/>
            <w:tcBorders>
              <w:top w:val="single" w:sz="5" w:space="0" w:color="000000"/>
              <w:left w:val="single" w:sz="5" w:space="0" w:color="000000"/>
              <w:bottom w:val="single" w:sz="5" w:space="0" w:color="000000"/>
              <w:right w:val="single" w:sz="5" w:space="0" w:color="000000"/>
            </w:tcBorders>
            <w:shd w:val="clear" w:color="auto" w:fill="DADADA"/>
          </w:tcPr>
          <w:p w14:paraId="3CCE94CB" w14:textId="77777777" w:rsidR="007070FE" w:rsidRPr="00D06572" w:rsidRDefault="00B05541" w:rsidP="00D4419D">
            <w:pPr>
              <w:pStyle w:val="TableParagraph"/>
              <w:ind w:left="174"/>
              <w:rPr>
                <w:rFonts w:ascii="Times New Roman" w:eastAsia="Times New Roman" w:hAnsi="Times New Roman" w:cs="Times New Roman"/>
              </w:rPr>
            </w:pPr>
            <w:r w:rsidRPr="00D06572">
              <w:rPr>
                <w:rFonts w:ascii="Times New Roman" w:hAnsi="Times New Roman" w:cs="Times New Roman"/>
                <w:spacing w:val="-1"/>
              </w:rPr>
              <w:t>E.8</w:t>
            </w:r>
          </w:p>
        </w:tc>
        <w:tc>
          <w:tcPr>
            <w:tcW w:w="5383" w:type="dxa"/>
            <w:tcBorders>
              <w:top w:val="single" w:sz="5" w:space="0" w:color="000000"/>
              <w:left w:val="single" w:sz="5" w:space="0" w:color="000000"/>
              <w:bottom w:val="single" w:sz="5" w:space="0" w:color="000000"/>
              <w:right w:val="single" w:sz="5" w:space="0" w:color="000000"/>
            </w:tcBorders>
          </w:tcPr>
          <w:p w14:paraId="5C2EF3DB" w14:textId="77777777" w:rsidR="007070FE" w:rsidRPr="00D06572" w:rsidRDefault="00B05541" w:rsidP="00D4419D">
            <w:pPr>
              <w:pStyle w:val="TableParagraph"/>
              <w:ind w:left="102" w:right="647"/>
              <w:rPr>
                <w:rFonts w:ascii="Times New Roman" w:eastAsia="Times New Roman" w:hAnsi="Times New Roman" w:cs="Times New Roman"/>
              </w:rPr>
            </w:pPr>
            <w:r w:rsidRPr="00D06572">
              <w:rPr>
                <w:rFonts w:ascii="Times New Roman" w:hAnsi="Times New Roman" w:cs="Times New Roman"/>
                <w:spacing w:val="-1"/>
              </w:rPr>
              <w:t>Invasive</w:t>
            </w:r>
            <w:r w:rsidRPr="00D06572">
              <w:rPr>
                <w:rFonts w:ascii="Times New Roman" w:hAnsi="Times New Roman" w:cs="Times New Roman"/>
              </w:rPr>
              <w:t xml:space="preserve"> </w:t>
            </w:r>
            <w:r w:rsidRPr="00D06572">
              <w:rPr>
                <w:rFonts w:ascii="Times New Roman" w:hAnsi="Times New Roman" w:cs="Times New Roman"/>
                <w:spacing w:val="-1"/>
              </w:rPr>
              <w:t>vegetation</w:t>
            </w:r>
            <w:r w:rsidRPr="00D06572">
              <w:rPr>
                <w:rFonts w:ascii="Times New Roman" w:hAnsi="Times New Roman" w:cs="Times New Roman"/>
              </w:rPr>
              <w:t xml:space="preserve"> </w:t>
            </w:r>
            <w:r w:rsidRPr="00D06572">
              <w:rPr>
                <w:rFonts w:ascii="Times New Roman" w:hAnsi="Times New Roman" w:cs="Times New Roman"/>
                <w:spacing w:val="-1"/>
              </w:rPr>
              <w:t>removal,</w:t>
            </w:r>
            <w:r w:rsidRPr="00D06572">
              <w:rPr>
                <w:rFonts w:ascii="Times New Roman" w:hAnsi="Times New Roman" w:cs="Times New Roman"/>
              </w:rPr>
              <w:t xml:space="preserve"> </w:t>
            </w:r>
            <w:r w:rsidRPr="00D06572">
              <w:rPr>
                <w:rFonts w:ascii="Times New Roman" w:hAnsi="Times New Roman" w:cs="Times New Roman"/>
                <w:spacing w:val="-1"/>
              </w:rPr>
              <w:t>Habitat</w:t>
            </w:r>
            <w:r w:rsidRPr="00D06572">
              <w:rPr>
                <w:rFonts w:ascii="Times New Roman" w:hAnsi="Times New Roman" w:cs="Times New Roman"/>
                <w:spacing w:val="1"/>
              </w:rPr>
              <w:t xml:space="preserve"> </w:t>
            </w:r>
            <w:r w:rsidRPr="00D06572">
              <w:rPr>
                <w:rFonts w:ascii="Times New Roman" w:hAnsi="Times New Roman" w:cs="Times New Roman"/>
                <w:spacing w:val="-1"/>
              </w:rPr>
              <w:t>restoration</w:t>
            </w:r>
            <w:r w:rsidRPr="00D06572">
              <w:rPr>
                <w:rFonts w:ascii="Times New Roman" w:hAnsi="Times New Roman" w:cs="Times New Roman"/>
              </w:rPr>
              <w:t xml:space="preserve"> </w:t>
            </w:r>
            <w:r w:rsidRPr="00D06572">
              <w:rPr>
                <w:rFonts w:ascii="Times New Roman" w:hAnsi="Times New Roman" w:cs="Times New Roman"/>
                <w:spacing w:val="-1"/>
              </w:rPr>
              <w:t>and</w:t>
            </w:r>
            <w:r w:rsidRPr="00D06572">
              <w:rPr>
                <w:rFonts w:ascii="Times New Roman" w:hAnsi="Times New Roman" w:cs="Times New Roman"/>
                <w:spacing w:val="33"/>
              </w:rPr>
              <w:t xml:space="preserve"> </w:t>
            </w:r>
            <w:r w:rsidRPr="00D06572">
              <w:rPr>
                <w:rFonts w:ascii="Times New Roman" w:hAnsi="Times New Roman" w:cs="Times New Roman"/>
                <w:spacing w:val="-1"/>
              </w:rPr>
              <w:t>enhancement,</w:t>
            </w:r>
            <w:r w:rsidRPr="00D06572">
              <w:rPr>
                <w:rFonts w:ascii="Times New Roman" w:hAnsi="Times New Roman" w:cs="Times New Roman"/>
              </w:rPr>
              <w:t xml:space="preserve"> </w:t>
            </w:r>
            <w:r w:rsidRPr="00D06572">
              <w:rPr>
                <w:rFonts w:ascii="Times New Roman" w:hAnsi="Times New Roman" w:cs="Times New Roman"/>
                <w:spacing w:val="-1"/>
              </w:rPr>
              <w:t>HMMP</w:t>
            </w:r>
            <w:r w:rsidRPr="00D06572">
              <w:rPr>
                <w:rFonts w:ascii="Times New Roman" w:hAnsi="Times New Roman" w:cs="Times New Roman"/>
                <w:spacing w:val="-3"/>
              </w:rPr>
              <w:t xml:space="preserve"> </w:t>
            </w:r>
            <w:r w:rsidRPr="00D06572">
              <w:rPr>
                <w:rFonts w:ascii="Times New Roman" w:hAnsi="Times New Roman" w:cs="Times New Roman"/>
                <w:spacing w:val="-1"/>
              </w:rPr>
              <w:t>implementation,</w:t>
            </w:r>
            <w:r w:rsidRPr="00D06572">
              <w:rPr>
                <w:rFonts w:ascii="Times New Roman" w:hAnsi="Times New Roman" w:cs="Times New Roman"/>
              </w:rPr>
              <w:t xml:space="preserve"> </w:t>
            </w:r>
            <w:r w:rsidRPr="00D06572">
              <w:rPr>
                <w:rFonts w:ascii="Times New Roman" w:hAnsi="Times New Roman" w:cs="Times New Roman"/>
                <w:spacing w:val="-1"/>
              </w:rPr>
              <w:t>and</w:t>
            </w:r>
            <w:r w:rsidRPr="00D06572">
              <w:rPr>
                <w:rFonts w:ascii="Times New Roman" w:hAnsi="Times New Roman" w:cs="Times New Roman"/>
              </w:rPr>
              <w:t xml:space="preserve"> </w:t>
            </w:r>
            <w:r w:rsidRPr="00D06572">
              <w:rPr>
                <w:rFonts w:ascii="Times New Roman" w:hAnsi="Times New Roman" w:cs="Times New Roman"/>
                <w:spacing w:val="-1"/>
              </w:rPr>
              <w:t>plant</w:t>
            </w:r>
            <w:r w:rsidRPr="00D06572">
              <w:rPr>
                <w:rFonts w:ascii="Times New Roman" w:hAnsi="Times New Roman" w:cs="Times New Roman"/>
                <w:spacing w:val="43"/>
              </w:rPr>
              <w:t xml:space="preserve"> </w:t>
            </w:r>
            <w:r w:rsidRPr="00D06572">
              <w:rPr>
                <w:rFonts w:ascii="Times New Roman" w:hAnsi="Times New Roman" w:cs="Times New Roman"/>
                <w:spacing w:val="-1"/>
              </w:rPr>
              <w:t>pallet/seed</w:t>
            </w:r>
            <w:r w:rsidRPr="00D06572">
              <w:rPr>
                <w:rFonts w:ascii="Times New Roman" w:hAnsi="Times New Roman" w:cs="Times New Roman"/>
              </w:rPr>
              <w:t xml:space="preserve"> </w:t>
            </w:r>
            <w:r w:rsidRPr="00D06572">
              <w:rPr>
                <w:rFonts w:ascii="Times New Roman" w:hAnsi="Times New Roman" w:cs="Times New Roman"/>
                <w:spacing w:val="-1"/>
              </w:rPr>
              <w:t>mix</w:t>
            </w:r>
            <w:r w:rsidRPr="00D06572">
              <w:rPr>
                <w:rFonts w:ascii="Times New Roman" w:hAnsi="Times New Roman" w:cs="Times New Roman"/>
              </w:rPr>
              <w:t xml:space="preserve"> and</w:t>
            </w:r>
            <w:r w:rsidRPr="00D06572">
              <w:rPr>
                <w:rFonts w:ascii="Times New Roman" w:hAnsi="Times New Roman" w:cs="Times New Roman"/>
                <w:spacing w:val="-3"/>
              </w:rPr>
              <w:t xml:space="preserve"> </w:t>
            </w:r>
            <w:r w:rsidRPr="00D06572">
              <w:rPr>
                <w:rFonts w:ascii="Times New Roman" w:hAnsi="Times New Roman" w:cs="Times New Roman"/>
                <w:spacing w:val="-1"/>
              </w:rPr>
              <w:t>cuttings/plantings</w:t>
            </w:r>
            <w:r w:rsidRPr="00D06572">
              <w:rPr>
                <w:rFonts w:ascii="Times New Roman" w:hAnsi="Times New Roman" w:cs="Times New Roman"/>
              </w:rPr>
              <w:t xml:space="preserve"> </w:t>
            </w:r>
            <w:r w:rsidRPr="00D06572">
              <w:rPr>
                <w:rFonts w:ascii="Times New Roman" w:hAnsi="Times New Roman" w:cs="Times New Roman"/>
                <w:spacing w:val="-1"/>
              </w:rPr>
              <w:t>for</w:t>
            </w:r>
            <w:r w:rsidRPr="00D06572">
              <w:rPr>
                <w:rFonts w:ascii="Times New Roman" w:hAnsi="Times New Roman" w:cs="Times New Roman"/>
                <w:spacing w:val="1"/>
              </w:rPr>
              <w:t xml:space="preserve"> </w:t>
            </w:r>
            <w:r w:rsidRPr="00D06572">
              <w:rPr>
                <w:rFonts w:ascii="Times New Roman" w:hAnsi="Times New Roman" w:cs="Times New Roman"/>
                <w:spacing w:val="-1"/>
              </w:rPr>
              <w:t>District</w:t>
            </w:r>
            <w:r w:rsidRPr="00D06572">
              <w:rPr>
                <w:rFonts w:ascii="Times New Roman" w:hAnsi="Times New Roman" w:cs="Times New Roman"/>
                <w:spacing w:val="29"/>
              </w:rPr>
              <w:t xml:space="preserve"> </w:t>
            </w:r>
            <w:r w:rsidRPr="00D06572">
              <w:rPr>
                <w:rFonts w:ascii="Times New Roman" w:hAnsi="Times New Roman" w:cs="Times New Roman"/>
                <w:spacing w:val="-1"/>
              </w:rPr>
              <w:t>mitigation</w:t>
            </w:r>
            <w:r w:rsidRPr="00D06572">
              <w:rPr>
                <w:rFonts w:ascii="Times New Roman" w:hAnsi="Times New Roman" w:cs="Times New Roman"/>
              </w:rPr>
              <w:t xml:space="preserve"> </w:t>
            </w:r>
            <w:r w:rsidRPr="00D06572">
              <w:rPr>
                <w:rFonts w:ascii="Times New Roman" w:hAnsi="Times New Roman" w:cs="Times New Roman"/>
                <w:spacing w:val="-1"/>
              </w:rPr>
              <w:t>projects</w:t>
            </w:r>
            <w:r w:rsidRPr="00D06572">
              <w:rPr>
                <w:rFonts w:ascii="Times New Roman" w:hAnsi="Times New Roman" w:cs="Times New Roman"/>
              </w:rPr>
              <w:t xml:space="preserve"> </w:t>
            </w:r>
            <w:r w:rsidRPr="00D06572">
              <w:rPr>
                <w:rFonts w:ascii="Times New Roman" w:hAnsi="Times New Roman" w:cs="Times New Roman"/>
                <w:spacing w:val="-1"/>
              </w:rPr>
              <w:t>and/or</w:t>
            </w:r>
            <w:r w:rsidRPr="00D06572">
              <w:rPr>
                <w:rFonts w:ascii="Times New Roman" w:hAnsi="Times New Roman" w:cs="Times New Roman"/>
                <w:spacing w:val="1"/>
              </w:rPr>
              <w:t xml:space="preserve"> </w:t>
            </w:r>
            <w:r w:rsidRPr="00D06572">
              <w:rPr>
                <w:rFonts w:ascii="Times New Roman" w:hAnsi="Times New Roman" w:cs="Times New Roman"/>
                <w:spacing w:val="-1"/>
              </w:rPr>
              <w:t>facilities</w:t>
            </w:r>
          </w:p>
        </w:tc>
        <w:tc>
          <w:tcPr>
            <w:tcW w:w="1022" w:type="dxa"/>
            <w:tcBorders>
              <w:top w:val="single" w:sz="5" w:space="0" w:color="000000"/>
              <w:left w:val="single" w:sz="5" w:space="0" w:color="000000"/>
              <w:bottom w:val="single" w:sz="5" w:space="0" w:color="000000"/>
              <w:right w:val="single" w:sz="5" w:space="0" w:color="000000"/>
            </w:tcBorders>
            <w:shd w:val="clear" w:color="auto" w:fill="DDD9C3"/>
          </w:tcPr>
          <w:p w14:paraId="104DF6AC" w14:textId="77777777" w:rsidR="007070FE" w:rsidRPr="00D06572" w:rsidRDefault="007070FE" w:rsidP="00D4419D">
            <w:pPr>
              <w:pStyle w:val="TableParagraph"/>
              <w:rPr>
                <w:rFonts w:ascii="Times New Roman" w:eastAsia="Times New Roman" w:hAnsi="Times New Roman" w:cs="Times New Roman"/>
                <w:b/>
                <w:bCs/>
              </w:rPr>
            </w:pPr>
          </w:p>
          <w:p w14:paraId="19FCDD5C"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2" w:type="dxa"/>
            <w:tcBorders>
              <w:top w:val="single" w:sz="5" w:space="0" w:color="000000"/>
              <w:left w:val="single" w:sz="5" w:space="0" w:color="000000"/>
              <w:bottom w:val="single" w:sz="5" w:space="0" w:color="000000"/>
              <w:right w:val="single" w:sz="5" w:space="0" w:color="000000"/>
            </w:tcBorders>
          </w:tcPr>
          <w:p w14:paraId="14C4C0BB" w14:textId="77777777" w:rsidR="007070FE" w:rsidRPr="00D06572" w:rsidRDefault="007070FE" w:rsidP="00D4419D">
            <w:pPr>
              <w:pStyle w:val="TableParagraph"/>
              <w:rPr>
                <w:rFonts w:ascii="Times New Roman" w:eastAsia="Times New Roman" w:hAnsi="Times New Roman" w:cs="Times New Roman"/>
                <w:b/>
                <w:bCs/>
              </w:rPr>
            </w:pPr>
          </w:p>
          <w:p w14:paraId="5B228326"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0" w:type="dxa"/>
            <w:tcBorders>
              <w:top w:val="single" w:sz="5" w:space="0" w:color="000000"/>
              <w:left w:val="single" w:sz="5" w:space="0" w:color="000000"/>
              <w:bottom w:val="single" w:sz="5" w:space="0" w:color="000000"/>
              <w:right w:val="single" w:sz="5" w:space="0" w:color="000000"/>
            </w:tcBorders>
            <w:shd w:val="clear" w:color="auto" w:fill="DDD9C3"/>
          </w:tcPr>
          <w:p w14:paraId="560E3201" w14:textId="77777777" w:rsidR="007070FE" w:rsidRPr="00D06572" w:rsidRDefault="007070FE" w:rsidP="00D4419D">
            <w:pPr>
              <w:pStyle w:val="TableParagraph"/>
              <w:rPr>
                <w:rFonts w:ascii="Times New Roman" w:eastAsia="Times New Roman" w:hAnsi="Times New Roman" w:cs="Times New Roman"/>
                <w:b/>
                <w:bCs/>
              </w:rPr>
            </w:pPr>
          </w:p>
          <w:p w14:paraId="79A12B19"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5" w:type="dxa"/>
            <w:tcBorders>
              <w:top w:val="single" w:sz="5" w:space="0" w:color="000000"/>
              <w:left w:val="single" w:sz="5" w:space="0" w:color="000000"/>
              <w:bottom w:val="single" w:sz="5" w:space="0" w:color="000000"/>
              <w:right w:val="single" w:sz="5" w:space="0" w:color="000000"/>
            </w:tcBorders>
          </w:tcPr>
          <w:p w14:paraId="36FF5D03" w14:textId="77777777" w:rsidR="007070FE" w:rsidRPr="00D06572" w:rsidRDefault="007070FE" w:rsidP="00D4419D">
            <w:pPr>
              <w:pStyle w:val="TableParagraph"/>
              <w:rPr>
                <w:rFonts w:ascii="Times New Roman" w:eastAsia="Times New Roman" w:hAnsi="Times New Roman" w:cs="Times New Roman"/>
                <w:b/>
                <w:bCs/>
              </w:rPr>
            </w:pPr>
          </w:p>
          <w:p w14:paraId="7DA00A89"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3B5EB10D" w14:textId="77777777">
        <w:trPr>
          <w:trHeight w:hRule="exact" w:val="850"/>
        </w:trPr>
        <w:tc>
          <w:tcPr>
            <w:tcW w:w="662" w:type="dxa"/>
            <w:tcBorders>
              <w:top w:val="single" w:sz="5" w:space="0" w:color="000000"/>
              <w:left w:val="single" w:sz="5" w:space="0" w:color="000000"/>
              <w:bottom w:val="single" w:sz="5" w:space="0" w:color="000000"/>
              <w:right w:val="single" w:sz="5" w:space="0" w:color="000000"/>
            </w:tcBorders>
            <w:shd w:val="clear" w:color="auto" w:fill="DADADA"/>
          </w:tcPr>
          <w:p w14:paraId="31799B83" w14:textId="77777777" w:rsidR="007070FE" w:rsidRPr="00D06572" w:rsidRDefault="00B05541" w:rsidP="00D4419D">
            <w:pPr>
              <w:pStyle w:val="TableParagraph"/>
              <w:ind w:left="174"/>
              <w:rPr>
                <w:rFonts w:ascii="Times New Roman" w:eastAsia="Times New Roman" w:hAnsi="Times New Roman" w:cs="Times New Roman"/>
              </w:rPr>
            </w:pPr>
            <w:r w:rsidRPr="00D06572">
              <w:rPr>
                <w:rFonts w:ascii="Times New Roman" w:hAnsi="Times New Roman" w:cs="Times New Roman"/>
                <w:spacing w:val="-1"/>
              </w:rPr>
              <w:t>E.9</w:t>
            </w:r>
          </w:p>
        </w:tc>
        <w:tc>
          <w:tcPr>
            <w:tcW w:w="5383" w:type="dxa"/>
            <w:tcBorders>
              <w:top w:val="single" w:sz="5" w:space="0" w:color="000000"/>
              <w:left w:val="single" w:sz="5" w:space="0" w:color="000000"/>
              <w:bottom w:val="single" w:sz="5" w:space="0" w:color="000000"/>
              <w:right w:val="single" w:sz="5" w:space="0" w:color="000000"/>
            </w:tcBorders>
          </w:tcPr>
          <w:p w14:paraId="214FBA3F" w14:textId="77777777" w:rsidR="007070FE" w:rsidRPr="00D06572" w:rsidRDefault="00B05541" w:rsidP="00D4419D">
            <w:pPr>
              <w:pStyle w:val="TableParagraph"/>
              <w:ind w:left="102" w:right="522"/>
              <w:rPr>
                <w:rFonts w:ascii="Times New Roman" w:eastAsia="Times New Roman" w:hAnsi="Times New Roman" w:cs="Times New Roman"/>
              </w:rPr>
            </w:pPr>
            <w:r w:rsidRPr="00D06572">
              <w:rPr>
                <w:rFonts w:ascii="Times New Roman" w:hAnsi="Times New Roman" w:cs="Times New Roman"/>
                <w:spacing w:val="-1"/>
              </w:rPr>
              <w:t>Phase</w:t>
            </w:r>
            <w:r w:rsidRPr="00D06572">
              <w:rPr>
                <w:rFonts w:ascii="Times New Roman" w:hAnsi="Times New Roman" w:cs="Times New Roman"/>
              </w:rPr>
              <w:t xml:space="preserve"> 1</w:t>
            </w:r>
            <w:r w:rsidRPr="00D06572">
              <w:rPr>
                <w:rFonts w:ascii="Times New Roman" w:hAnsi="Times New Roman" w:cs="Times New Roman"/>
                <w:spacing w:val="-3"/>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Phase</w:t>
            </w:r>
            <w:r w:rsidRPr="00D06572">
              <w:rPr>
                <w:rFonts w:ascii="Times New Roman" w:hAnsi="Times New Roman" w:cs="Times New Roman"/>
                <w:spacing w:val="-2"/>
              </w:rPr>
              <w:t xml:space="preserve"> </w:t>
            </w:r>
            <w:r w:rsidRPr="00D06572">
              <w:rPr>
                <w:rFonts w:ascii="Times New Roman" w:hAnsi="Times New Roman" w:cs="Times New Roman"/>
              </w:rPr>
              <w:t xml:space="preserve">2 </w:t>
            </w:r>
            <w:r w:rsidRPr="00D06572">
              <w:rPr>
                <w:rFonts w:ascii="Times New Roman" w:hAnsi="Times New Roman" w:cs="Times New Roman"/>
                <w:spacing w:val="-1"/>
              </w:rPr>
              <w:t>ESA,</w:t>
            </w:r>
            <w:r w:rsidRPr="00D06572">
              <w:rPr>
                <w:rFonts w:ascii="Times New Roman" w:hAnsi="Times New Roman" w:cs="Times New Roman"/>
                <w:spacing w:val="-3"/>
              </w:rPr>
              <w:t xml:space="preserve"> </w:t>
            </w:r>
            <w:r w:rsidRPr="00D06572">
              <w:rPr>
                <w:rFonts w:ascii="Times New Roman" w:hAnsi="Times New Roman" w:cs="Times New Roman"/>
                <w:spacing w:val="-1"/>
              </w:rPr>
              <w:t>and/or</w:t>
            </w:r>
            <w:r w:rsidRPr="00D06572">
              <w:rPr>
                <w:rFonts w:ascii="Times New Roman" w:hAnsi="Times New Roman" w:cs="Times New Roman"/>
                <w:spacing w:val="1"/>
              </w:rPr>
              <w:t xml:space="preserve"> </w:t>
            </w:r>
            <w:r w:rsidRPr="00D06572">
              <w:rPr>
                <w:rFonts w:ascii="Times New Roman" w:hAnsi="Times New Roman" w:cs="Times New Roman"/>
                <w:spacing w:val="-1"/>
              </w:rPr>
              <w:t>hazardous</w:t>
            </w:r>
            <w:r w:rsidRPr="00D06572">
              <w:rPr>
                <w:rFonts w:ascii="Times New Roman" w:hAnsi="Times New Roman" w:cs="Times New Roman"/>
              </w:rPr>
              <w:t xml:space="preserve"> </w:t>
            </w:r>
            <w:r w:rsidRPr="00D06572">
              <w:rPr>
                <w:rFonts w:ascii="Times New Roman" w:hAnsi="Times New Roman" w:cs="Times New Roman"/>
                <w:spacing w:val="-1"/>
              </w:rPr>
              <w:t>material</w:t>
            </w:r>
            <w:r w:rsidRPr="00D06572">
              <w:rPr>
                <w:rFonts w:ascii="Times New Roman" w:hAnsi="Times New Roman" w:cs="Times New Roman"/>
                <w:spacing w:val="29"/>
              </w:rPr>
              <w:t xml:space="preserve"> </w:t>
            </w:r>
            <w:r w:rsidRPr="00D06572">
              <w:rPr>
                <w:rFonts w:ascii="Times New Roman" w:hAnsi="Times New Roman" w:cs="Times New Roman"/>
                <w:spacing w:val="-1"/>
              </w:rPr>
              <w:t>presence/absence</w:t>
            </w:r>
            <w:r w:rsidRPr="00D06572">
              <w:rPr>
                <w:rFonts w:ascii="Times New Roman" w:hAnsi="Times New Roman" w:cs="Times New Roman"/>
              </w:rPr>
              <w:t xml:space="preserve"> </w:t>
            </w:r>
            <w:r w:rsidRPr="00D06572">
              <w:rPr>
                <w:rFonts w:ascii="Times New Roman" w:hAnsi="Times New Roman" w:cs="Times New Roman"/>
                <w:spacing w:val="-1"/>
              </w:rPr>
              <w:t>reports,</w:t>
            </w:r>
            <w:r w:rsidRPr="00D06572">
              <w:rPr>
                <w:rFonts w:ascii="Times New Roman" w:hAnsi="Times New Roman" w:cs="Times New Roman"/>
                <w:spacing w:val="-3"/>
              </w:rPr>
              <w:t xml:space="preserve"> </w:t>
            </w:r>
            <w:r w:rsidRPr="00D06572">
              <w:rPr>
                <w:rFonts w:ascii="Times New Roman" w:hAnsi="Times New Roman" w:cs="Times New Roman"/>
                <w:spacing w:val="-1"/>
              </w:rPr>
              <w:t>monitoring</w:t>
            </w:r>
            <w:r w:rsidRPr="00D06572">
              <w:rPr>
                <w:rFonts w:ascii="Times New Roman" w:hAnsi="Times New Roman" w:cs="Times New Roman"/>
                <w:spacing w:val="-3"/>
              </w:rPr>
              <w:t xml:space="preserve"> </w:t>
            </w:r>
            <w:r w:rsidRPr="00D06572">
              <w:rPr>
                <w:rFonts w:ascii="Times New Roman" w:hAnsi="Times New Roman" w:cs="Times New Roman"/>
              </w:rPr>
              <w:t>and</w:t>
            </w:r>
            <w:r w:rsidRPr="00D06572">
              <w:rPr>
                <w:rFonts w:ascii="Times New Roman" w:hAnsi="Times New Roman" w:cs="Times New Roman"/>
                <w:spacing w:val="-3"/>
              </w:rPr>
              <w:t xml:space="preserve"> </w:t>
            </w:r>
            <w:r w:rsidRPr="00D06572">
              <w:rPr>
                <w:rFonts w:ascii="Times New Roman" w:hAnsi="Times New Roman" w:cs="Times New Roman"/>
                <w:spacing w:val="-1"/>
              </w:rPr>
              <w:t>short</w:t>
            </w:r>
            <w:r w:rsidRPr="00D06572">
              <w:rPr>
                <w:rFonts w:ascii="Times New Roman" w:hAnsi="Times New Roman" w:cs="Times New Roman"/>
                <w:spacing w:val="1"/>
              </w:rPr>
              <w:t xml:space="preserve"> </w:t>
            </w:r>
            <w:r w:rsidRPr="00D06572">
              <w:rPr>
                <w:rFonts w:ascii="Times New Roman" w:hAnsi="Times New Roman" w:cs="Times New Roman"/>
                <w:spacing w:val="-1"/>
              </w:rPr>
              <w:t>notice</w:t>
            </w:r>
            <w:r w:rsidRPr="00D06572">
              <w:rPr>
                <w:rFonts w:ascii="Times New Roman" w:hAnsi="Times New Roman" w:cs="Times New Roman"/>
                <w:spacing w:val="51"/>
              </w:rPr>
              <w:t xml:space="preserve"> </w:t>
            </w:r>
            <w:r w:rsidRPr="00D06572">
              <w:rPr>
                <w:rFonts w:ascii="Times New Roman" w:hAnsi="Times New Roman" w:cs="Times New Roman"/>
                <w:spacing w:val="-1"/>
              </w:rPr>
              <w:t>discovery</w:t>
            </w:r>
            <w:r w:rsidRPr="00D06572">
              <w:rPr>
                <w:rFonts w:ascii="Times New Roman" w:hAnsi="Times New Roman" w:cs="Times New Roman"/>
                <w:spacing w:val="-3"/>
              </w:rPr>
              <w:t xml:space="preserve"> </w:t>
            </w:r>
            <w:r w:rsidRPr="00D06572">
              <w:rPr>
                <w:rFonts w:ascii="Times New Roman" w:hAnsi="Times New Roman" w:cs="Times New Roman"/>
                <w:spacing w:val="-1"/>
              </w:rPr>
              <w:t>response</w:t>
            </w:r>
            <w:r w:rsidRPr="00D06572">
              <w:rPr>
                <w:rFonts w:ascii="Times New Roman" w:hAnsi="Times New Roman" w:cs="Times New Roman"/>
              </w:rPr>
              <w:t xml:space="preserve"> </w:t>
            </w:r>
            <w:r w:rsidRPr="00D06572">
              <w:rPr>
                <w:rFonts w:ascii="Times New Roman" w:hAnsi="Times New Roman" w:cs="Times New Roman"/>
                <w:spacing w:val="-1"/>
              </w:rPr>
              <w:t>and</w:t>
            </w:r>
            <w:r w:rsidRPr="00D06572">
              <w:rPr>
                <w:rFonts w:ascii="Times New Roman" w:hAnsi="Times New Roman" w:cs="Times New Roman"/>
              </w:rPr>
              <w:t xml:space="preserve"> </w:t>
            </w:r>
            <w:r w:rsidRPr="00D06572">
              <w:rPr>
                <w:rFonts w:ascii="Times New Roman" w:hAnsi="Times New Roman" w:cs="Times New Roman"/>
                <w:spacing w:val="-1"/>
              </w:rPr>
              <w:t>assessment</w:t>
            </w:r>
          </w:p>
        </w:tc>
        <w:tc>
          <w:tcPr>
            <w:tcW w:w="1022" w:type="dxa"/>
            <w:tcBorders>
              <w:top w:val="single" w:sz="5" w:space="0" w:color="000000"/>
              <w:left w:val="single" w:sz="5" w:space="0" w:color="000000"/>
              <w:bottom w:val="single" w:sz="5" w:space="0" w:color="000000"/>
              <w:right w:val="single" w:sz="5" w:space="0" w:color="000000"/>
            </w:tcBorders>
            <w:shd w:val="clear" w:color="auto" w:fill="DDD9C3"/>
          </w:tcPr>
          <w:p w14:paraId="0AA8CB92"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2" w:type="dxa"/>
            <w:tcBorders>
              <w:top w:val="single" w:sz="5" w:space="0" w:color="000000"/>
              <w:left w:val="single" w:sz="5" w:space="0" w:color="000000"/>
              <w:bottom w:val="single" w:sz="5" w:space="0" w:color="000000"/>
              <w:right w:val="single" w:sz="5" w:space="0" w:color="000000"/>
            </w:tcBorders>
          </w:tcPr>
          <w:p w14:paraId="08965ADD"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0" w:type="dxa"/>
            <w:tcBorders>
              <w:top w:val="single" w:sz="5" w:space="0" w:color="000000"/>
              <w:left w:val="single" w:sz="5" w:space="0" w:color="000000"/>
              <w:bottom w:val="single" w:sz="5" w:space="0" w:color="000000"/>
              <w:right w:val="single" w:sz="5" w:space="0" w:color="000000"/>
            </w:tcBorders>
            <w:shd w:val="clear" w:color="auto" w:fill="DDD9C3"/>
          </w:tcPr>
          <w:p w14:paraId="0B2873F4"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5" w:type="dxa"/>
            <w:tcBorders>
              <w:top w:val="single" w:sz="5" w:space="0" w:color="000000"/>
              <w:left w:val="single" w:sz="5" w:space="0" w:color="000000"/>
              <w:bottom w:val="single" w:sz="5" w:space="0" w:color="000000"/>
              <w:right w:val="single" w:sz="5" w:space="0" w:color="000000"/>
            </w:tcBorders>
          </w:tcPr>
          <w:p w14:paraId="29F51CCD"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0799EA95" w14:textId="77777777">
        <w:trPr>
          <w:trHeight w:hRule="exact" w:val="847"/>
        </w:trPr>
        <w:tc>
          <w:tcPr>
            <w:tcW w:w="662" w:type="dxa"/>
            <w:tcBorders>
              <w:top w:val="single" w:sz="5" w:space="0" w:color="000000"/>
              <w:left w:val="single" w:sz="5" w:space="0" w:color="000000"/>
              <w:bottom w:val="single" w:sz="5" w:space="0" w:color="000000"/>
              <w:right w:val="single" w:sz="5" w:space="0" w:color="000000"/>
            </w:tcBorders>
            <w:shd w:val="clear" w:color="auto" w:fill="DADADA"/>
          </w:tcPr>
          <w:p w14:paraId="3ABB0BA0" w14:textId="77777777" w:rsidR="007070FE" w:rsidRPr="00D06572" w:rsidRDefault="00B05541" w:rsidP="00D4419D">
            <w:pPr>
              <w:pStyle w:val="TableParagraph"/>
              <w:ind w:left="119"/>
              <w:rPr>
                <w:rFonts w:ascii="Times New Roman" w:eastAsia="Times New Roman" w:hAnsi="Times New Roman" w:cs="Times New Roman"/>
              </w:rPr>
            </w:pPr>
            <w:r w:rsidRPr="00D06572">
              <w:rPr>
                <w:rFonts w:ascii="Times New Roman" w:hAnsi="Times New Roman" w:cs="Times New Roman"/>
                <w:spacing w:val="-1"/>
              </w:rPr>
              <w:t>E.10</w:t>
            </w:r>
          </w:p>
        </w:tc>
        <w:tc>
          <w:tcPr>
            <w:tcW w:w="5383" w:type="dxa"/>
            <w:tcBorders>
              <w:top w:val="single" w:sz="5" w:space="0" w:color="000000"/>
              <w:left w:val="single" w:sz="5" w:space="0" w:color="000000"/>
              <w:bottom w:val="single" w:sz="5" w:space="0" w:color="000000"/>
              <w:right w:val="single" w:sz="5" w:space="0" w:color="000000"/>
            </w:tcBorders>
          </w:tcPr>
          <w:p w14:paraId="34B9D30A" w14:textId="77777777" w:rsidR="007070FE" w:rsidRPr="00D06572" w:rsidRDefault="00B05541" w:rsidP="00D4419D">
            <w:pPr>
              <w:pStyle w:val="TableParagraph"/>
              <w:ind w:left="102" w:right="445"/>
              <w:rPr>
                <w:rFonts w:ascii="Times New Roman" w:eastAsia="Times New Roman" w:hAnsi="Times New Roman" w:cs="Times New Roman"/>
              </w:rPr>
            </w:pPr>
            <w:r w:rsidRPr="00D06572">
              <w:rPr>
                <w:rFonts w:ascii="Times New Roman" w:hAnsi="Times New Roman" w:cs="Times New Roman"/>
              </w:rPr>
              <w:t>Air</w:t>
            </w:r>
            <w:r w:rsidRPr="00D06572">
              <w:rPr>
                <w:rFonts w:ascii="Times New Roman" w:hAnsi="Times New Roman" w:cs="Times New Roman"/>
                <w:spacing w:val="1"/>
              </w:rPr>
              <w:t xml:space="preserve"> </w:t>
            </w:r>
            <w:r w:rsidRPr="00D06572">
              <w:rPr>
                <w:rFonts w:ascii="Times New Roman" w:hAnsi="Times New Roman" w:cs="Times New Roman"/>
                <w:spacing w:val="-1"/>
              </w:rPr>
              <w:t>quality</w:t>
            </w:r>
            <w:r w:rsidRPr="00D06572">
              <w:rPr>
                <w:rFonts w:ascii="Times New Roman" w:hAnsi="Times New Roman" w:cs="Times New Roman"/>
                <w:spacing w:val="-3"/>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GHG analysis</w:t>
            </w:r>
            <w:r w:rsidRPr="00D06572">
              <w:rPr>
                <w:rFonts w:ascii="Times New Roman" w:hAnsi="Times New Roman" w:cs="Times New Roman"/>
              </w:rPr>
              <w:t xml:space="preserve"> </w:t>
            </w:r>
            <w:r w:rsidRPr="00D06572">
              <w:rPr>
                <w:rFonts w:ascii="Times New Roman" w:hAnsi="Times New Roman" w:cs="Times New Roman"/>
                <w:spacing w:val="-1"/>
              </w:rPr>
              <w:t>with</w:t>
            </w:r>
            <w:r w:rsidRPr="00D06572">
              <w:rPr>
                <w:rFonts w:ascii="Times New Roman" w:hAnsi="Times New Roman" w:cs="Times New Roman"/>
                <w:spacing w:val="-3"/>
              </w:rPr>
              <w:t xml:space="preserve"> </w:t>
            </w:r>
            <w:r w:rsidRPr="00D06572">
              <w:rPr>
                <w:rFonts w:ascii="Times New Roman" w:hAnsi="Times New Roman" w:cs="Times New Roman"/>
                <w:spacing w:val="-1"/>
              </w:rPr>
              <w:t>project</w:t>
            </w:r>
            <w:r w:rsidRPr="00D06572">
              <w:rPr>
                <w:rFonts w:ascii="Times New Roman" w:hAnsi="Times New Roman" w:cs="Times New Roman"/>
                <w:spacing w:val="1"/>
              </w:rPr>
              <w:t xml:space="preserve"> </w:t>
            </w:r>
            <w:r w:rsidRPr="00D06572">
              <w:rPr>
                <w:rFonts w:ascii="Times New Roman" w:hAnsi="Times New Roman" w:cs="Times New Roman"/>
                <w:spacing w:val="-1"/>
              </w:rPr>
              <w:t>and</w:t>
            </w:r>
            <w:r w:rsidRPr="00D06572">
              <w:rPr>
                <w:rFonts w:ascii="Times New Roman" w:hAnsi="Times New Roman" w:cs="Times New Roman"/>
                <w:spacing w:val="27"/>
              </w:rPr>
              <w:t xml:space="preserve"> </w:t>
            </w:r>
            <w:r w:rsidRPr="00D06572">
              <w:rPr>
                <w:rFonts w:ascii="Times New Roman" w:hAnsi="Times New Roman" w:cs="Times New Roman"/>
                <w:spacing w:val="-1"/>
              </w:rPr>
              <w:t>programmatic-level</w:t>
            </w:r>
            <w:r w:rsidRPr="00D06572">
              <w:rPr>
                <w:rFonts w:ascii="Times New Roman" w:hAnsi="Times New Roman" w:cs="Times New Roman"/>
                <w:spacing w:val="1"/>
              </w:rPr>
              <w:t xml:space="preserve"> </w:t>
            </w:r>
            <w:r w:rsidRPr="00D06572">
              <w:rPr>
                <w:rFonts w:ascii="Times New Roman" w:hAnsi="Times New Roman" w:cs="Times New Roman"/>
                <w:spacing w:val="-1"/>
              </w:rPr>
              <w:t>technical</w:t>
            </w:r>
            <w:r w:rsidRPr="00D06572">
              <w:rPr>
                <w:rFonts w:ascii="Times New Roman" w:hAnsi="Times New Roman" w:cs="Times New Roman"/>
                <w:spacing w:val="1"/>
              </w:rPr>
              <w:t xml:space="preserve"> </w:t>
            </w:r>
            <w:r w:rsidRPr="00D06572">
              <w:rPr>
                <w:rFonts w:ascii="Times New Roman" w:hAnsi="Times New Roman" w:cs="Times New Roman"/>
                <w:spacing w:val="-1"/>
              </w:rPr>
              <w:t>expertise,</w:t>
            </w:r>
            <w:r w:rsidRPr="00D06572">
              <w:rPr>
                <w:rFonts w:ascii="Times New Roman" w:hAnsi="Times New Roman" w:cs="Times New Roman"/>
                <w:spacing w:val="-3"/>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mitigation</w:t>
            </w:r>
            <w:r w:rsidRPr="00D06572">
              <w:rPr>
                <w:rFonts w:ascii="Times New Roman" w:hAnsi="Times New Roman" w:cs="Times New Roman"/>
                <w:spacing w:val="33"/>
              </w:rPr>
              <w:t xml:space="preserve"> </w:t>
            </w:r>
            <w:r w:rsidRPr="00D06572">
              <w:rPr>
                <w:rFonts w:ascii="Times New Roman" w:hAnsi="Times New Roman" w:cs="Times New Roman"/>
                <w:spacing w:val="-1"/>
              </w:rPr>
              <w:t>pursuant</w:t>
            </w:r>
            <w:r w:rsidRPr="00D06572">
              <w:rPr>
                <w:rFonts w:ascii="Times New Roman" w:hAnsi="Times New Roman" w:cs="Times New Roman"/>
                <w:spacing w:val="-2"/>
              </w:rPr>
              <w:t xml:space="preserve"> </w:t>
            </w:r>
            <w:r w:rsidRPr="00D06572">
              <w:rPr>
                <w:rFonts w:ascii="Times New Roman" w:hAnsi="Times New Roman" w:cs="Times New Roman"/>
              </w:rPr>
              <w:t>to</w:t>
            </w:r>
            <w:r w:rsidRPr="00D06572">
              <w:rPr>
                <w:rFonts w:ascii="Times New Roman" w:hAnsi="Times New Roman" w:cs="Times New Roman"/>
                <w:spacing w:val="-3"/>
              </w:rPr>
              <w:t xml:space="preserve"> </w:t>
            </w:r>
            <w:r w:rsidRPr="00D06572">
              <w:rPr>
                <w:rFonts w:ascii="Times New Roman" w:hAnsi="Times New Roman" w:cs="Times New Roman"/>
              </w:rPr>
              <w:t xml:space="preserve">the </w:t>
            </w:r>
            <w:r w:rsidRPr="00D06572">
              <w:rPr>
                <w:rFonts w:ascii="Times New Roman" w:hAnsi="Times New Roman" w:cs="Times New Roman"/>
                <w:spacing w:val="-1"/>
              </w:rPr>
              <w:t>AQMD</w:t>
            </w:r>
            <w:r w:rsidRPr="00D06572">
              <w:rPr>
                <w:rFonts w:ascii="Times New Roman" w:hAnsi="Times New Roman" w:cs="Times New Roman"/>
                <w:spacing w:val="-4"/>
              </w:rPr>
              <w:t xml:space="preserve"> </w:t>
            </w:r>
            <w:r w:rsidRPr="00D06572">
              <w:rPr>
                <w:rFonts w:ascii="Times New Roman" w:hAnsi="Times New Roman" w:cs="Times New Roman"/>
                <w:spacing w:val="-1"/>
              </w:rPr>
              <w:t>standards</w:t>
            </w:r>
            <w:r w:rsidRPr="00D06572">
              <w:rPr>
                <w:rFonts w:ascii="Times New Roman" w:hAnsi="Times New Roman" w:cs="Times New Roman"/>
                <w:spacing w:val="-2"/>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CEQA</w:t>
            </w:r>
          </w:p>
        </w:tc>
        <w:tc>
          <w:tcPr>
            <w:tcW w:w="1022" w:type="dxa"/>
            <w:tcBorders>
              <w:top w:val="single" w:sz="5" w:space="0" w:color="000000"/>
              <w:left w:val="single" w:sz="5" w:space="0" w:color="000000"/>
              <w:bottom w:val="single" w:sz="5" w:space="0" w:color="000000"/>
              <w:right w:val="single" w:sz="5" w:space="0" w:color="000000"/>
            </w:tcBorders>
            <w:shd w:val="clear" w:color="auto" w:fill="DDD9C3"/>
          </w:tcPr>
          <w:p w14:paraId="57E1FF46"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2" w:type="dxa"/>
            <w:tcBorders>
              <w:top w:val="single" w:sz="5" w:space="0" w:color="000000"/>
              <w:left w:val="single" w:sz="5" w:space="0" w:color="000000"/>
              <w:bottom w:val="single" w:sz="5" w:space="0" w:color="000000"/>
              <w:right w:val="single" w:sz="5" w:space="0" w:color="000000"/>
            </w:tcBorders>
          </w:tcPr>
          <w:p w14:paraId="140AF5B3"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0" w:type="dxa"/>
            <w:tcBorders>
              <w:top w:val="single" w:sz="5" w:space="0" w:color="000000"/>
              <w:left w:val="single" w:sz="5" w:space="0" w:color="000000"/>
              <w:bottom w:val="single" w:sz="5" w:space="0" w:color="000000"/>
              <w:right w:val="single" w:sz="5" w:space="0" w:color="000000"/>
            </w:tcBorders>
            <w:shd w:val="clear" w:color="auto" w:fill="DDD9C3"/>
          </w:tcPr>
          <w:p w14:paraId="0380A2A2"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5" w:type="dxa"/>
            <w:tcBorders>
              <w:top w:val="single" w:sz="5" w:space="0" w:color="000000"/>
              <w:left w:val="single" w:sz="5" w:space="0" w:color="000000"/>
              <w:bottom w:val="single" w:sz="5" w:space="0" w:color="000000"/>
              <w:right w:val="single" w:sz="5" w:space="0" w:color="000000"/>
            </w:tcBorders>
          </w:tcPr>
          <w:p w14:paraId="78EBC2B7"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083FAEC" w14:textId="77777777">
        <w:trPr>
          <w:trHeight w:hRule="exact" w:val="864"/>
        </w:trPr>
        <w:tc>
          <w:tcPr>
            <w:tcW w:w="662" w:type="dxa"/>
            <w:tcBorders>
              <w:top w:val="single" w:sz="5" w:space="0" w:color="000000"/>
              <w:left w:val="single" w:sz="5" w:space="0" w:color="000000"/>
              <w:bottom w:val="single" w:sz="5" w:space="0" w:color="000000"/>
              <w:right w:val="single" w:sz="5" w:space="0" w:color="000000"/>
            </w:tcBorders>
            <w:shd w:val="clear" w:color="auto" w:fill="DADADA"/>
          </w:tcPr>
          <w:p w14:paraId="36C91299" w14:textId="77777777" w:rsidR="007070FE" w:rsidRPr="00D06572" w:rsidRDefault="00B05541" w:rsidP="00D4419D">
            <w:pPr>
              <w:pStyle w:val="TableParagraph"/>
              <w:ind w:left="119"/>
              <w:rPr>
                <w:rFonts w:ascii="Times New Roman" w:eastAsia="Times New Roman" w:hAnsi="Times New Roman" w:cs="Times New Roman"/>
              </w:rPr>
            </w:pPr>
            <w:r w:rsidRPr="00D06572">
              <w:rPr>
                <w:rFonts w:ascii="Times New Roman" w:hAnsi="Times New Roman" w:cs="Times New Roman"/>
                <w:spacing w:val="-1"/>
              </w:rPr>
              <w:t>E.11</w:t>
            </w:r>
          </w:p>
        </w:tc>
        <w:tc>
          <w:tcPr>
            <w:tcW w:w="5383" w:type="dxa"/>
            <w:tcBorders>
              <w:top w:val="single" w:sz="5" w:space="0" w:color="000000"/>
              <w:left w:val="single" w:sz="5" w:space="0" w:color="000000"/>
              <w:bottom w:val="single" w:sz="5" w:space="0" w:color="000000"/>
              <w:right w:val="single" w:sz="5" w:space="0" w:color="000000"/>
            </w:tcBorders>
          </w:tcPr>
          <w:p w14:paraId="5ADB4176" w14:textId="77777777" w:rsidR="007070FE" w:rsidRPr="00D06572" w:rsidRDefault="00B05541" w:rsidP="00D4419D">
            <w:pPr>
              <w:pStyle w:val="TableParagraph"/>
              <w:ind w:left="102" w:right="705"/>
              <w:rPr>
                <w:rFonts w:ascii="Times New Roman" w:eastAsia="Times New Roman" w:hAnsi="Times New Roman" w:cs="Times New Roman"/>
              </w:rPr>
            </w:pPr>
            <w:r w:rsidRPr="00D06572">
              <w:rPr>
                <w:rFonts w:ascii="Times New Roman" w:hAnsi="Times New Roman" w:cs="Times New Roman"/>
              </w:rPr>
              <w:t>Noise</w:t>
            </w:r>
            <w:r w:rsidRPr="00D06572">
              <w:rPr>
                <w:rFonts w:ascii="Times New Roman" w:hAnsi="Times New Roman" w:cs="Times New Roman"/>
                <w:spacing w:val="-2"/>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vibration</w:t>
            </w:r>
            <w:r w:rsidRPr="00D06572">
              <w:rPr>
                <w:rFonts w:ascii="Times New Roman" w:hAnsi="Times New Roman" w:cs="Times New Roman"/>
              </w:rPr>
              <w:t xml:space="preserve"> </w:t>
            </w:r>
            <w:r w:rsidRPr="00D06572">
              <w:rPr>
                <w:rFonts w:ascii="Times New Roman" w:hAnsi="Times New Roman" w:cs="Times New Roman"/>
                <w:spacing w:val="-1"/>
              </w:rPr>
              <w:t>studies</w:t>
            </w:r>
            <w:r w:rsidRPr="00D06572">
              <w:rPr>
                <w:rFonts w:ascii="Times New Roman" w:hAnsi="Times New Roman" w:cs="Times New Roman"/>
                <w:spacing w:val="-2"/>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mitigation</w:t>
            </w:r>
            <w:r w:rsidRPr="00D06572">
              <w:rPr>
                <w:rFonts w:ascii="Times New Roman" w:hAnsi="Times New Roman" w:cs="Times New Roman"/>
              </w:rPr>
              <w:t xml:space="preserve"> </w:t>
            </w:r>
            <w:r w:rsidRPr="00D06572">
              <w:rPr>
                <w:rFonts w:ascii="Times New Roman" w:hAnsi="Times New Roman" w:cs="Times New Roman"/>
                <w:spacing w:val="-1"/>
              </w:rPr>
              <w:t>prepared</w:t>
            </w:r>
            <w:r w:rsidRPr="00D06572">
              <w:rPr>
                <w:rFonts w:ascii="Times New Roman" w:hAnsi="Times New Roman" w:cs="Times New Roman"/>
                <w:spacing w:val="31"/>
              </w:rPr>
              <w:t xml:space="preserve"> </w:t>
            </w:r>
            <w:r w:rsidRPr="00D06572">
              <w:rPr>
                <w:rFonts w:ascii="Times New Roman" w:hAnsi="Times New Roman" w:cs="Times New Roman"/>
                <w:spacing w:val="-1"/>
              </w:rPr>
              <w:t>pursuant</w:t>
            </w:r>
            <w:r w:rsidRPr="00D06572">
              <w:rPr>
                <w:rFonts w:ascii="Times New Roman" w:hAnsi="Times New Roman" w:cs="Times New Roman"/>
                <w:spacing w:val="-2"/>
              </w:rPr>
              <w:t xml:space="preserve"> </w:t>
            </w:r>
            <w:r w:rsidRPr="00D06572">
              <w:rPr>
                <w:rFonts w:ascii="Times New Roman" w:hAnsi="Times New Roman" w:cs="Times New Roman"/>
              </w:rPr>
              <w:t xml:space="preserve">to </w:t>
            </w:r>
            <w:r w:rsidRPr="00D06572">
              <w:rPr>
                <w:rFonts w:ascii="Times New Roman" w:hAnsi="Times New Roman" w:cs="Times New Roman"/>
                <w:spacing w:val="-1"/>
              </w:rPr>
              <w:t>CEQA</w:t>
            </w:r>
          </w:p>
        </w:tc>
        <w:tc>
          <w:tcPr>
            <w:tcW w:w="1022" w:type="dxa"/>
            <w:tcBorders>
              <w:top w:val="single" w:sz="5" w:space="0" w:color="000000"/>
              <w:left w:val="single" w:sz="5" w:space="0" w:color="000000"/>
              <w:bottom w:val="single" w:sz="5" w:space="0" w:color="000000"/>
              <w:right w:val="single" w:sz="5" w:space="0" w:color="000000"/>
            </w:tcBorders>
            <w:shd w:val="clear" w:color="auto" w:fill="DDD9C3"/>
          </w:tcPr>
          <w:p w14:paraId="286B2974"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2" w:type="dxa"/>
            <w:tcBorders>
              <w:top w:val="single" w:sz="5" w:space="0" w:color="000000"/>
              <w:left w:val="single" w:sz="5" w:space="0" w:color="000000"/>
              <w:bottom w:val="single" w:sz="5" w:space="0" w:color="000000"/>
              <w:right w:val="single" w:sz="5" w:space="0" w:color="000000"/>
            </w:tcBorders>
          </w:tcPr>
          <w:p w14:paraId="32221BF6"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0" w:type="dxa"/>
            <w:tcBorders>
              <w:top w:val="single" w:sz="5" w:space="0" w:color="000000"/>
              <w:left w:val="single" w:sz="5" w:space="0" w:color="000000"/>
              <w:bottom w:val="single" w:sz="5" w:space="0" w:color="000000"/>
              <w:right w:val="single" w:sz="5" w:space="0" w:color="000000"/>
            </w:tcBorders>
            <w:shd w:val="clear" w:color="auto" w:fill="DDD9C3"/>
          </w:tcPr>
          <w:p w14:paraId="61977785"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025" w:type="dxa"/>
            <w:tcBorders>
              <w:top w:val="single" w:sz="5" w:space="0" w:color="000000"/>
              <w:left w:val="single" w:sz="5" w:space="0" w:color="000000"/>
              <w:bottom w:val="single" w:sz="5" w:space="0" w:color="000000"/>
              <w:right w:val="single" w:sz="5" w:space="0" w:color="000000"/>
            </w:tcBorders>
          </w:tcPr>
          <w:p w14:paraId="0AD10A47"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323DDAE5" w14:textId="77777777" w:rsidR="007070FE" w:rsidRPr="00D06572" w:rsidRDefault="007070FE" w:rsidP="00D4419D">
      <w:pPr>
        <w:jc w:val="center"/>
        <w:rPr>
          <w:rFonts w:ascii="Times New Roman" w:eastAsia="MS Gothic" w:hAnsi="Times New Roman" w:cs="Times New Roman"/>
        </w:rPr>
        <w:sectPr w:rsidR="007070FE" w:rsidRPr="00D06572" w:rsidSect="00CD02C6">
          <w:pgSz w:w="12240" w:h="15840" w:code="1"/>
          <w:pgMar w:top="980" w:right="1020" w:bottom="1008" w:left="860" w:header="720" w:footer="720" w:gutter="0"/>
          <w:cols w:space="720"/>
        </w:sectPr>
      </w:pPr>
    </w:p>
    <w:p w14:paraId="0A034EA6" w14:textId="2384E759" w:rsidR="007070FE" w:rsidRPr="00D06572" w:rsidRDefault="00B05541" w:rsidP="00D4419D">
      <w:pPr>
        <w:tabs>
          <w:tab w:val="left" w:pos="1540"/>
        </w:tabs>
        <w:ind w:left="1540" w:right="109" w:hanging="1440"/>
        <w:jc w:val="both"/>
        <w:rPr>
          <w:rFonts w:ascii="Times New Roman" w:eastAsia="Times New Roman" w:hAnsi="Times New Roman" w:cs="Times New Roman"/>
        </w:rPr>
      </w:pPr>
      <w:r w:rsidRPr="00D06572">
        <w:rPr>
          <w:rFonts w:ascii="Times New Roman" w:hAnsi="Times New Roman" w:cs="Times New Roman"/>
          <w:b/>
          <w:color w:val="365F91"/>
          <w:u w:val="thick" w:color="365F91"/>
        </w:rPr>
        <w:lastRenderedPageBreak/>
        <w:t>Task</w:t>
      </w:r>
      <w:r w:rsidRPr="00D06572">
        <w:rPr>
          <w:rFonts w:ascii="Times New Roman" w:hAnsi="Times New Roman" w:cs="Times New Roman"/>
          <w:b/>
          <w:color w:val="365F91"/>
          <w:spacing w:val="-6"/>
          <w:u w:val="thick" w:color="365F91"/>
        </w:rPr>
        <w:t xml:space="preserve"> </w:t>
      </w:r>
      <w:r w:rsidRPr="00D06572">
        <w:rPr>
          <w:rFonts w:ascii="Times New Roman" w:hAnsi="Times New Roman" w:cs="Times New Roman"/>
          <w:b/>
          <w:color w:val="365F91"/>
          <w:spacing w:val="-1"/>
          <w:u w:val="thick" w:color="365F91"/>
        </w:rPr>
        <w:t>E.</w:t>
      </w:r>
      <w:r w:rsidRPr="00D06572">
        <w:rPr>
          <w:rFonts w:ascii="Times New Roman" w:hAnsi="Times New Roman" w:cs="Times New Roman"/>
          <w:b/>
          <w:color w:val="365F91"/>
          <w:spacing w:val="-1"/>
          <w:u w:val="thick"/>
        </w:rPr>
        <w:t>1</w:t>
      </w:r>
      <w:r w:rsidR="00D87A8E">
        <w:rPr>
          <w:rFonts w:ascii="Times New Roman" w:hAnsi="Times New Roman" w:cs="Times New Roman"/>
          <w:b/>
          <w:color w:val="365F91"/>
          <w:spacing w:val="-1"/>
        </w:rPr>
        <w:tab/>
      </w:r>
      <w:r w:rsidRPr="00D06572">
        <w:rPr>
          <w:rFonts w:ascii="Times New Roman" w:hAnsi="Times New Roman" w:cs="Times New Roman"/>
          <w:b/>
          <w:color w:val="365F91"/>
          <w:spacing w:val="-1"/>
          <w:u w:val="thick"/>
        </w:rPr>
        <w:t>CEQA</w:t>
      </w:r>
      <w:r w:rsidRPr="00D06572">
        <w:rPr>
          <w:rFonts w:ascii="Times New Roman" w:hAnsi="Times New Roman" w:cs="Times New Roman"/>
          <w:b/>
          <w:color w:val="365F91"/>
          <w:spacing w:val="39"/>
          <w:u w:val="thick" w:color="365F91"/>
        </w:rPr>
        <w:t xml:space="preserve"> </w:t>
      </w:r>
      <w:r w:rsidRPr="00D06572">
        <w:rPr>
          <w:rFonts w:ascii="Times New Roman" w:hAnsi="Times New Roman" w:cs="Times New Roman"/>
          <w:b/>
          <w:color w:val="365F91"/>
          <w:spacing w:val="-1"/>
          <w:u w:val="thick" w:color="365F91"/>
        </w:rPr>
        <w:t>and/or</w:t>
      </w:r>
      <w:r w:rsidRPr="00D06572">
        <w:rPr>
          <w:rFonts w:ascii="Times New Roman" w:hAnsi="Times New Roman" w:cs="Times New Roman"/>
          <w:b/>
          <w:color w:val="365F91"/>
          <w:spacing w:val="40"/>
          <w:u w:val="thick" w:color="365F91"/>
        </w:rPr>
        <w:t xml:space="preserve"> </w:t>
      </w:r>
      <w:r w:rsidRPr="00D06572">
        <w:rPr>
          <w:rFonts w:ascii="Times New Roman" w:hAnsi="Times New Roman" w:cs="Times New Roman"/>
          <w:b/>
          <w:color w:val="365F91"/>
          <w:spacing w:val="-2"/>
          <w:u w:val="thick" w:color="365F91"/>
        </w:rPr>
        <w:t>NEPA</w:t>
      </w:r>
      <w:r w:rsidRPr="00D06572">
        <w:rPr>
          <w:rFonts w:ascii="Times New Roman" w:hAnsi="Times New Roman" w:cs="Times New Roman"/>
          <w:b/>
          <w:color w:val="365F91"/>
          <w:spacing w:val="40"/>
          <w:u w:val="thick" w:color="365F91"/>
        </w:rPr>
        <w:t xml:space="preserve"> </w:t>
      </w:r>
      <w:r w:rsidRPr="00D06572">
        <w:rPr>
          <w:rFonts w:ascii="Times New Roman" w:hAnsi="Times New Roman" w:cs="Times New Roman"/>
          <w:b/>
          <w:color w:val="365F91"/>
          <w:spacing w:val="-1"/>
          <w:u w:val="thick" w:color="365F91"/>
        </w:rPr>
        <w:t>Compliance</w:t>
      </w:r>
      <w:r w:rsidRPr="00D06572">
        <w:rPr>
          <w:rFonts w:ascii="Times New Roman" w:hAnsi="Times New Roman" w:cs="Times New Roman"/>
          <w:b/>
          <w:color w:val="365F91"/>
          <w:spacing w:val="40"/>
          <w:u w:val="thick" w:color="365F91"/>
        </w:rPr>
        <w:t xml:space="preserve"> </w:t>
      </w:r>
      <w:r w:rsidRPr="00D06572">
        <w:rPr>
          <w:rFonts w:ascii="Times New Roman" w:hAnsi="Times New Roman" w:cs="Times New Roman"/>
          <w:b/>
          <w:color w:val="365F91"/>
          <w:u w:val="thick" w:color="365F91"/>
        </w:rPr>
        <w:t>and</w:t>
      </w:r>
      <w:r w:rsidRPr="00D06572">
        <w:rPr>
          <w:rFonts w:ascii="Times New Roman" w:hAnsi="Times New Roman" w:cs="Times New Roman"/>
          <w:b/>
          <w:color w:val="365F91"/>
          <w:spacing w:val="37"/>
          <w:u w:val="thick" w:color="365F91"/>
        </w:rPr>
        <w:t xml:space="preserve"> </w:t>
      </w:r>
      <w:r w:rsidRPr="00D06572">
        <w:rPr>
          <w:rFonts w:ascii="Times New Roman" w:hAnsi="Times New Roman" w:cs="Times New Roman"/>
          <w:b/>
          <w:color w:val="365F91"/>
          <w:spacing w:val="-1"/>
          <w:u w:val="thick" w:color="365F91"/>
        </w:rPr>
        <w:t>Constraints</w:t>
      </w:r>
      <w:r w:rsidRPr="00D06572">
        <w:rPr>
          <w:rFonts w:ascii="Times New Roman" w:hAnsi="Times New Roman" w:cs="Times New Roman"/>
          <w:b/>
          <w:color w:val="365F91"/>
          <w:spacing w:val="41"/>
          <w:u w:val="thick" w:color="365F91"/>
        </w:rPr>
        <w:t xml:space="preserve"> </w:t>
      </w:r>
      <w:r w:rsidRPr="00D06572">
        <w:rPr>
          <w:rFonts w:ascii="Times New Roman" w:hAnsi="Times New Roman" w:cs="Times New Roman"/>
          <w:b/>
          <w:color w:val="365F91"/>
          <w:spacing w:val="-1"/>
          <w:u w:val="thick" w:color="365F91"/>
        </w:rPr>
        <w:t>Analysis,</w:t>
      </w:r>
      <w:r w:rsidRPr="00D06572">
        <w:rPr>
          <w:rFonts w:ascii="Times New Roman" w:hAnsi="Times New Roman" w:cs="Times New Roman"/>
          <w:b/>
          <w:color w:val="365F91"/>
          <w:spacing w:val="39"/>
          <w:u w:val="thick" w:color="365F91"/>
        </w:rPr>
        <w:t xml:space="preserve"> </w:t>
      </w:r>
      <w:r w:rsidRPr="00D06572">
        <w:rPr>
          <w:rFonts w:ascii="Times New Roman" w:hAnsi="Times New Roman" w:cs="Times New Roman"/>
          <w:b/>
          <w:color w:val="365F91"/>
          <w:spacing w:val="-1"/>
          <w:u w:val="thick" w:color="365F91"/>
        </w:rPr>
        <w:t>including</w:t>
      </w:r>
      <w:r w:rsidRPr="00C03DEB">
        <w:rPr>
          <w:rFonts w:ascii="Times New Roman" w:hAnsi="Times New Roman" w:cs="Times New Roman"/>
          <w:b/>
          <w:color w:val="365F91"/>
          <w:spacing w:val="45"/>
          <w:u w:val="single"/>
        </w:rPr>
        <w:t xml:space="preserve"> </w:t>
      </w:r>
      <w:r w:rsidRPr="00D06572">
        <w:rPr>
          <w:rFonts w:ascii="Times New Roman" w:hAnsi="Times New Roman" w:cs="Times New Roman"/>
          <w:b/>
          <w:color w:val="365F91"/>
          <w:spacing w:val="-1"/>
          <w:u w:val="thick" w:color="365F91"/>
        </w:rPr>
        <w:t>Document Preparation,</w:t>
      </w:r>
      <w:r w:rsidRPr="00D06572">
        <w:rPr>
          <w:rFonts w:ascii="Times New Roman" w:hAnsi="Times New Roman" w:cs="Times New Roman"/>
          <w:b/>
          <w:color w:val="365F91"/>
          <w:spacing w:val="-2"/>
          <w:u w:val="thick" w:color="365F91"/>
        </w:rPr>
        <w:t xml:space="preserve"> </w:t>
      </w:r>
      <w:r w:rsidRPr="00D06572">
        <w:rPr>
          <w:rFonts w:ascii="Times New Roman" w:hAnsi="Times New Roman" w:cs="Times New Roman"/>
          <w:b/>
          <w:color w:val="365F91"/>
          <w:spacing w:val="-1"/>
          <w:u w:val="thick" w:color="365F91"/>
        </w:rPr>
        <w:t>Noticing,</w:t>
      </w:r>
      <w:r w:rsidRPr="00D06572">
        <w:rPr>
          <w:rFonts w:ascii="Times New Roman" w:hAnsi="Times New Roman" w:cs="Times New Roman"/>
          <w:b/>
          <w:color w:val="365F91"/>
          <w:spacing w:val="-3"/>
          <w:u w:val="thick" w:color="365F91"/>
        </w:rPr>
        <w:t xml:space="preserve"> </w:t>
      </w:r>
      <w:r w:rsidRPr="00D06572">
        <w:rPr>
          <w:rFonts w:ascii="Times New Roman" w:hAnsi="Times New Roman" w:cs="Times New Roman"/>
          <w:b/>
          <w:color w:val="365F91"/>
          <w:spacing w:val="-1"/>
          <w:u w:val="thick" w:color="365F91"/>
        </w:rPr>
        <w:t>Distribution,</w:t>
      </w:r>
      <w:r w:rsidRPr="00D06572">
        <w:rPr>
          <w:rFonts w:ascii="Times New Roman" w:hAnsi="Times New Roman" w:cs="Times New Roman"/>
          <w:b/>
          <w:color w:val="365F91"/>
          <w:spacing w:val="-2"/>
          <w:u w:val="thick" w:color="365F91"/>
        </w:rPr>
        <w:t xml:space="preserve"> </w:t>
      </w:r>
      <w:r w:rsidRPr="00D06572">
        <w:rPr>
          <w:rFonts w:ascii="Times New Roman" w:hAnsi="Times New Roman" w:cs="Times New Roman"/>
          <w:b/>
          <w:color w:val="365F91"/>
          <w:u w:val="thick" w:color="365F91"/>
        </w:rPr>
        <w:t>and</w:t>
      </w:r>
      <w:r w:rsidRPr="00D06572">
        <w:rPr>
          <w:rFonts w:ascii="Times New Roman" w:hAnsi="Times New Roman" w:cs="Times New Roman"/>
          <w:b/>
          <w:color w:val="365F91"/>
          <w:spacing w:val="-1"/>
          <w:u w:val="thick" w:color="365F91"/>
        </w:rPr>
        <w:t xml:space="preserve"> Public</w:t>
      </w:r>
      <w:r w:rsidRPr="00D06572">
        <w:rPr>
          <w:rFonts w:ascii="Times New Roman" w:hAnsi="Times New Roman" w:cs="Times New Roman"/>
          <w:b/>
          <w:color w:val="365F91"/>
          <w:spacing w:val="-2"/>
          <w:u w:val="thick" w:color="365F91"/>
        </w:rPr>
        <w:t xml:space="preserve"> </w:t>
      </w:r>
      <w:r w:rsidRPr="00D06572">
        <w:rPr>
          <w:rFonts w:ascii="Times New Roman" w:hAnsi="Times New Roman" w:cs="Times New Roman"/>
          <w:b/>
          <w:color w:val="365F91"/>
          <w:spacing w:val="-1"/>
          <w:u w:val="thick" w:color="365F91"/>
        </w:rPr>
        <w:t>Meetings</w:t>
      </w:r>
    </w:p>
    <w:p w14:paraId="3BECE669" w14:textId="77777777" w:rsidR="007070FE" w:rsidRPr="00D06572" w:rsidRDefault="00B05541" w:rsidP="00D4419D">
      <w:pPr>
        <w:pStyle w:val="BodyText"/>
        <w:ind w:right="103"/>
        <w:jc w:val="both"/>
        <w:rPr>
          <w:rFonts w:cs="Times New Roman"/>
          <w:sz w:val="22"/>
          <w:szCs w:val="22"/>
        </w:rPr>
      </w:pPr>
      <w:r w:rsidRPr="00D06572">
        <w:rPr>
          <w:rFonts w:cs="Times New Roman"/>
          <w:spacing w:val="-1"/>
          <w:sz w:val="22"/>
          <w:szCs w:val="22"/>
        </w:rPr>
        <w:t>Prepare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distribute</w:t>
      </w:r>
      <w:r w:rsidRPr="00D06572">
        <w:rPr>
          <w:rFonts w:cs="Times New Roman"/>
          <w:spacing w:val="-4"/>
          <w:sz w:val="22"/>
          <w:szCs w:val="22"/>
        </w:rPr>
        <w:t xml:space="preserve"> </w:t>
      </w:r>
      <w:r w:rsidRPr="00D06572">
        <w:rPr>
          <w:rFonts w:cs="Times New Roman"/>
          <w:spacing w:val="-1"/>
          <w:sz w:val="22"/>
          <w:szCs w:val="22"/>
        </w:rPr>
        <w:t>CEQA</w:t>
      </w:r>
      <w:r w:rsidRPr="00D06572">
        <w:rPr>
          <w:rFonts w:cs="Times New Roman"/>
          <w:spacing w:val="-3"/>
          <w:sz w:val="22"/>
          <w:szCs w:val="22"/>
        </w:rPr>
        <w:t xml:space="preserve"> </w:t>
      </w:r>
      <w:r w:rsidRPr="00D06572">
        <w:rPr>
          <w:rFonts w:cs="Times New Roman"/>
          <w:spacing w:val="-1"/>
          <w:sz w:val="22"/>
          <w:szCs w:val="22"/>
        </w:rPr>
        <w:t>documents</w:t>
      </w:r>
      <w:r w:rsidRPr="00D06572">
        <w:rPr>
          <w:rFonts w:cs="Times New Roman"/>
          <w:spacing w:val="-3"/>
          <w:sz w:val="22"/>
          <w:szCs w:val="22"/>
        </w:rPr>
        <w:t xml:space="preserve"> </w:t>
      </w:r>
      <w:r w:rsidRPr="00D06572">
        <w:rPr>
          <w:rFonts w:cs="Times New Roman"/>
          <w:spacing w:val="-1"/>
          <w:sz w:val="22"/>
          <w:szCs w:val="22"/>
        </w:rPr>
        <w:t>such</w:t>
      </w:r>
      <w:r w:rsidRPr="00D06572">
        <w:rPr>
          <w:rFonts w:cs="Times New Roman"/>
          <w:spacing w:val="-3"/>
          <w:sz w:val="22"/>
          <w:szCs w:val="22"/>
        </w:rPr>
        <w:t xml:space="preserve"> </w:t>
      </w:r>
      <w:r w:rsidRPr="00D06572">
        <w:rPr>
          <w:rFonts w:cs="Times New Roman"/>
          <w:spacing w:val="-1"/>
          <w:sz w:val="22"/>
          <w:szCs w:val="22"/>
        </w:rPr>
        <w:t>as</w:t>
      </w:r>
      <w:r w:rsidRPr="00D06572">
        <w:rPr>
          <w:rFonts w:cs="Times New Roman"/>
          <w:spacing w:val="-3"/>
          <w:sz w:val="22"/>
          <w:szCs w:val="22"/>
        </w:rPr>
        <w:t xml:space="preserve"> </w:t>
      </w:r>
      <w:r w:rsidRPr="00D06572">
        <w:rPr>
          <w:rFonts w:cs="Times New Roman"/>
          <w:spacing w:val="-1"/>
          <w:sz w:val="22"/>
          <w:szCs w:val="22"/>
        </w:rPr>
        <w:t>an</w:t>
      </w:r>
      <w:r w:rsidRPr="00D06572">
        <w:rPr>
          <w:rFonts w:cs="Times New Roman"/>
          <w:sz w:val="22"/>
          <w:szCs w:val="22"/>
        </w:rPr>
        <w:t xml:space="preserve"> </w:t>
      </w:r>
      <w:r w:rsidRPr="00D06572">
        <w:rPr>
          <w:rFonts w:cs="Times New Roman"/>
          <w:spacing w:val="-1"/>
          <w:sz w:val="22"/>
          <w:szCs w:val="22"/>
        </w:rPr>
        <w:t>Initial</w:t>
      </w:r>
      <w:r w:rsidRPr="00D06572">
        <w:rPr>
          <w:rFonts w:cs="Times New Roman"/>
          <w:spacing w:val="-2"/>
          <w:sz w:val="22"/>
          <w:szCs w:val="22"/>
        </w:rPr>
        <w:t xml:space="preserve"> </w:t>
      </w:r>
      <w:r w:rsidRPr="00D06572">
        <w:rPr>
          <w:rFonts w:cs="Times New Roman"/>
          <w:spacing w:val="-1"/>
          <w:sz w:val="22"/>
          <w:szCs w:val="22"/>
        </w:rPr>
        <w:t>Study,</w:t>
      </w:r>
      <w:r w:rsidRPr="00D06572">
        <w:rPr>
          <w:rFonts w:cs="Times New Roman"/>
          <w:spacing w:val="-3"/>
          <w:sz w:val="22"/>
          <w:szCs w:val="22"/>
        </w:rPr>
        <w:t xml:space="preserve"> </w:t>
      </w:r>
      <w:r w:rsidRPr="00D06572">
        <w:rPr>
          <w:rFonts w:cs="Times New Roman"/>
          <w:spacing w:val="-1"/>
          <w:sz w:val="22"/>
          <w:szCs w:val="22"/>
        </w:rPr>
        <w:t>Mitigated</w:t>
      </w:r>
      <w:r w:rsidRPr="00D06572">
        <w:rPr>
          <w:rFonts w:cs="Times New Roman"/>
          <w:spacing w:val="-3"/>
          <w:sz w:val="22"/>
          <w:szCs w:val="22"/>
        </w:rPr>
        <w:t xml:space="preserve"> </w:t>
      </w:r>
      <w:r w:rsidRPr="00D06572">
        <w:rPr>
          <w:rFonts w:cs="Times New Roman"/>
          <w:spacing w:val="-1"/>
          <w:sz w:val="22"/>
          <w:szCs w:val="22"/>
        </w:rPr>
        <w:t>Negative</w:t>
      </w:r>
      <w:r w:rsidRPr="00D06572">
        <w:rPr>
          <w:rFonts w:cs="Times New Roman"/>
          <w:spacing w:val="-4"/>
          <w:sz w:val="22"/>
          <w:szCs w:val="22"/>
        </w:rPr>
        <w:t xml:space="preserve"> </w:t>
      </w:r>
      <w:r w:rsidRPr="00D06572">
        <w:rPr>
          <w:rFonts w:cs="Times New Roman"/>
          <w:spacing w:val="-1"/>
          <w:sz w:val="22"/>
          <w:szCs w:val="22"/>
        </w:rPr>
        <w:t>Declaration,</w:t>
      </w:r>
      <w:r w:rsidRPr="00D06572">
        <w:rPr>
          <w:rFonts w:cs="Times New Roman"/>
          <w:spacing w:val="-3"/>
          <w:sz w:val="22"/>
          <w:szCs w:val="22"/>
        </w:rPr>
        <w:t xml:space="preserve"> </w:t>
      </w:r>
      <w:r w:rsidRPr="00D06572">
        <w:rPr>
          <w:rFonts w:cs="Times New Roman"/>
          <w:sz w:val="22"/>
          <w:szCs w:val="22"/>
        </w:rPr>
        <w:t>and/or</w:t>
      </w:r>
      <w:r w:rsidRPr="00D06572">
        <w:rPr>
          <w:rFonts w:cs="Times New Roman"/>
          <w:spacing w:val="109"/>
          <w:sz w:val="22"/>
          <w:szCs w:val="22"/>
        </w:rPr>
        <w:t xml:space="preserve"> </w:t>
      </w:r>
      <w:r w:rsidRPr="00D06572">
        <w:rPr>
          <w:rFonts w:cs="Times New Roman"/>
          <w:spacing w:val="-1"/>
          <w:sz w:val="22"/>
          <w:szCs w:val="22"/>
        </w:rPr>
        <w:t>Environmental</w:t>
      </w:r>
      <w:r w:rsidRPr="00D06572">
        <w:rPr>
          <w:rFonts w:cs="Times New Roman"/>
          <w:spacing w:val="14"/>
          <w:sz w:val="22"/>
          <w:szCs w:val="22"/>
        </w:rPr>
        <w:t xml:space="preserve"> </w:t>
      </w:r>
      <w:r w:rsidRPr="00D06572">
        <w:rPr>
          <w:rFonts w:cs="Times New Roman"/>
          <w:spacing w:val="-1"/>
          <w:sz w:val="22"/>
          <w:szCs w:val="22"/>
        </w:rPr>
        <w:t>Impact</w:t>
      </w:r>
      <w:r w:rsidRPr="00D06572">
        <w:rPr>
          <w:rFonts w:cs="Times New Roman"/>
          <w:spacing w:val="12"/>
          <w:sz w:val="22"/>
          <w:szCs w:val="22"/>
        </w:rPr>
        <w:t xml:space="preserve"> </w:t>
      </w:r>
      <w:r w:rsidRPr="00D06572">
        <w:rPr>
          <w:rFonts w:cs="Times New Roman"/>
          <w:spacing w:val="-1"/>
          <w:sz w:val="22"/>
          <w:szCs w:val="22"/>
        </w:rPr>
        <w:t>Report</w:t>
      </w:r>
      <w:r w:rsidRPr="00D06572">
        <w:rPr>
          <w:rFonts w:cs="Times New Roman"/>
          <w:spacing w:val="12"/>
          <w:sz w:val="22"/>
          <w:szCs w:val="22"/>
        </w:rPr>
        <w:t xml:space="preserve"> </w:t>
      </w:r>
      <w:r w:rsidRPr="00D06572">
        <w:rPr>
          <w:rFonts w:cs="Times New Roman"/>
          <w:spacing w:val="-1"/>
          <w:sz w:val="22"/>
          <w:szCs w:val="22"/>
        </w:rPr>
        <w:t>(EIR).</w:t>
      </w:r>
      <w:r w:rsidRPr="00D06572">
        <w:rPr>
          <w:rFonts w:cs="Times New Roman"/>
          <w:spacing w:val="24"/>
          <w:sz w:val="22"/>
          <w:szCs w:val="22"/>
        </w:rPr>
        <w:t xml:space="preserve"> </w:t>
      </w:r>
      <w:r w:rsidRPr="00D06572">
        <w:rPr>
          <w:rFonts w:cs="Times New Roman"/>
          <w:spacing w:val="-1"/>
          <w:sz w:val="22"/>
          <w:szCs w:val="22"/>
        </w:rPr>
        <w:t>On</w:t>
      </w:r>
      <w:r w:rsidRPr="00D06572">
        <w:rPr>
          <w:rFonts w:cs="Times New Roman"/>
          <w:spacing w:val="14"/>
          <w:sz w:val="22"/>
          <w:szCs w:val="22"/>
        </w:rPr>
        <w:t xml:space="preserve"> </w:t>
      </w:r>
      <w:r w:rsidRPr="00D06572">
        <w:rPr>
          <w:rFonts w:cs="Times New Roman"/>
          <w:sz w:val="22"/>
          <w:szCs w:val="22"/>
        </w:rPr>
        <w:t>occasion,</w:t>
      </w:r>
      <w:r w:rsidRPr="00D06572">
        <w:rPr>
          <w:rFonts w:cs="Times New Roman"/>
          <w:spacing w:val="12"/>
          <w:sz w:val="22"/>
          <w:szCs w:val="22"/>
        </w:rPr>
        <w:t xml:space="preserve"> </w:t>
      </w:r>
      <w:r w:rsidRPr="00D06572">
        <w:rPr>
          <w:rFonts w:cs="Times New Roman"/>
          <w:spacing w:val="-1"/>
          <w:sz w:val="22"/>
          <w:szCs w:val="22"/>
        </w:rPr>
        <w:t>separate</w:t>
      </w:r>
      <w:r w:rsidRPr="00D06572">
        <w:rPr>
          <w:rFonts w:cs="Times New Roman"/>
          <w:spacing w:val="11"/>
          <w:sz w:val="22"/>
          <w:szCs w:val="22"/>
        </w:rPr>
        <w:t xml:space="preserve"> </w:t>
      </w:r>
      <w:r w:rsidRPr="00D06572">
        <w:rPr>
          <w:rFonts w:cs="Times New Roman"/>
          <w:spacing w:val="1"/>
          <w:sz w:val="22"/>
          <w:szCs w:val="22"/>
        </w:rPr>
        <w:t>or</w:t>
      </w:r>
      <w:r w:rsidRPr="00D06572">
        <w:rPr>
          <w:rFonts w:cs="Times New Roman"/>
          <w:spacing w:val="11"/>
          <w:sz w:val="22"/>
          <w:szCs w:val="22"/>
        </w:rPr>
        <w:t xml:space="preserve"> </w:t>
      </w:r>
      <w:r w:rsidRPr="00D06572">
        <w:rPr>
          <w:rFonts w:cs="Times New Roman"/>
          <w:sz w:val="22"/>
          <w:szCs w:val="22"/>
        </w:rPr>
        <w:t>joint</w:t>
      </w:r>
      <w:r w:rsidRPr="00D06572">
        <w:rPr>
          <w:rFonts w:cs="Times New Roman"/>
          <w:spacing w:val="12"/>
          <w:sz w:val="22"/>
          <w:szCs w:val="22"/>
        </w:rPr>
        <w:t xml:space="preserve"> </w:t>
      </w:r>
      <w:r w:rsidRPr="00D06572">
        <w:rPr>
          <w:rFonts w:cs="Times New Roman"/>
          <w:sz w:val="22"/>
          <w:szCs w:val="22"/>
        </w:rPr>
        <w:t>CEQA</w:t>
      </w:r>
      <w:r w:rsidRPr="00D06572">
        <w:rPr>
          <w:rFonts w:cs="Times New Roman"/>
          <w:spacing w:val="11"/>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NEPA</w:t>
      </w:r>
      <w:r w:rsidRPr="00D06572">
        <w:rPr>
          <w:rFonts w:cs="Times New Roman"/>
          <w:spacing w:val="11"/>
          <w:sz w:val="22"/>
          <w:szCs w:val="22"/>
        </w:rPr>
        <w:t xml:space="preserve"> </w:t>
      </w:r>
      <w:r w:rsidRPr="00D06572">
        <w:rPr>
          <w:rFonts w:cs="Times New Roman"/>
          <w:spacing w:val="-1"/>
          <w:sz w:val="22"/>
          <w:szCs w:val="22"/>
        </w:rPr>
        <w:t>documents</w:t>
      </w:r>
      <w:r w:rsidRPr="00D06572">
        <w:rPr>
          <w:rFonts w:cs="Times New Roman"/>
          <w:spacing w:val="14"/>
          <w:sz w:val="22"/>
          <w:szCs w:val="22"/>
        </w:rPr>
        <w:t xml:space="preserve"> </w:t>
      </w:r>
      <w:r w:rsidRPr="00D06572">
        <w:rPr>
          <w:rFonts w:cs="Times New Roman"/>
          <w:spacing w:val="1"/>
          <w:sz w:val="22"/>
          <w:szCs w:val="22"/>
        </w:rPr>
        <w:t>may</w:t>
      </w:r>
      <w:r w:rsidRPr="00D06572">
        <w:rPr>
          <w:rFonts w:cs="Times New Roman"/>
          <w:spacing w:val="79"/>
          <w:sz w:val="22"/>
          <w:szCs w:val="22"/>
        </w:rPr>
        <w:t xml:space="preserve"> </w:t>
      </w:r>
      <w:r w:rsidRPr="00D06572">
        <w:rPr>
          <w:rFonts w:cs="Times New Roman"/>
          <w:sz w:val="22"/>
          <w:szCs w:val="22"/>
        </w:rPr>
        <w:t>be</w:t>
      </w:r>
      <w:r w:rsidRPr="00D06572">
        <w:rPr>
          <w:rFonts w:cs="Times New Roman"/>
          <w:spacing w:val="-1"/>
          <w:sz w:val="22"/>
          <w:szCs w:val="22"/>
        </w:rPr>
        <w:t xml:space="preserve"> required.</w:t>
      </w:r>
    </w:p>
    <w:p w14:paraId="0A501527" w14:textId="77777777" w:rsidR="007070FE" w:rsidRPr="00D06572" w:rsidRDefault="007070FE" w:rsidP="00D4419D">
      <w:pPr>
        <w:rPr>
          <w:rFonts w:ascii="Times New Roman" w:eastAsia="Times New Roman" w:hAnsi="Times New Roman" w:cs="Times New Roman"/>
        </w:rPr>
      </w:pPr>
    </w:p>
    <w:p w14:paraId="3D4825D3" w14:textId="77777777" w:rsidR="007070FE" w:rsidRPr="00D06572" w:rsidRDefault="00B05541" w:rsidP="00D4419D">
      <w:pPr>
        <w:pStyle w:val="BodyText"/>
        <w:ind w:right="108"/>
        <w:jc w:val="both"/>
        <w:rPr>
          <w:rFonts w:cs="Times New Roman"/>
          <w:sz w:val="22"/>
          <w:szCs w:val="22"/>
        </w:rPr>
      </w:pPr>
      <w:r w:rsidRPr="00D06572">
        <w:rPr>
          <w:rFonts w:cs="Times New Roman"/>
          <w:spacing w:val="-1"/>
          <w:sz w:val="22"/>
          <w:szCs w:val="22"/>
        </w:rPr>
        <w:t>Provide</w:t>
      </w:r>
      <w:r w:rsidRPr="00D06572">
        <w:rPr>
          <w:rFonts w:cs="Times New Roman"/>
          <w:spacing w:val="1"/>
          <w:sz w:val="22"/>
          <w:szCs w:val="22"/>
        </w:rPr>
        <w:t xml:space="preserve"> </w:t>
      </w:r>
      <w:r w:rsidRPr="00D06572">
        <w:rPr>
          <w:rFonts w:cs="Times New Roman"/>
          <w:spacing w:val="-1"/>
          <w:sz w:val="22"/>
          <w:szCs w:val="22"/>
        </w:rPr>
        <w:t>measures</w:t>
      </w:r>
      <w:r w:rsidRPr="00D06572">
        <w:rPr>
          <w:rFonts w:cs="Times New Roman"/>
          <w:spacing w:val="5"/>
          <w:sz w:val="22"/>
          <w:szCs w:val="22"/>
        </w:rPr>
        <w:t xml:space="preserve"> </w:t>
      </w:r>
      <w:r w:rsidRPr="00D06572">
        <w:rPr>
          <w:rFonts w:cs="Times New Roman"/>
          <w:sz w:val="22"/>
          <w:szCs w:val="22"/>
        </w:rPr>
        <w:t>and/or</w:t>
      </w:r>
      <w:r w:rsidRPr="00D06572">
        <w:rPr>
          <w:rFonts w:cs="Times New Roman"/>
          <w:spacing w:val="1"/>
          <w:sz w:val="22"/>
          <w:szCs w:val="22"/>
        </w:rPr>
        <w:t xml:space="preserve"> </w:t>
      </w:r>
      <w:r w:rsidRPr="00D06572">
        <w:rPr>
          <w:rFonts w:cs="Times New Roman"/>
          <w:spacing w:val="-1"/>
          <w:sz w:val="22"/>
          <w:szCs w:val="22"/>
        </w:rPr>
        <w:t>recommendations</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pacing w:val="-1"/>
          <w:sz w:val="22"/>
          <w:szCs w:val="22"/>
        </w:rPr>
        <w:t>mitigate</w:t>
      </w:r>
      <w:r w:rsidRPr="00D06572">
        <w:rPr>
          <w:rFonts w:cs="Times New Roman"/>
          <w:spacing w:val="1"/>
          <w:sz w:val="22"/>
          <w:szCs w:val="22"/>
        </w:rPr>
        <w:t xml:space="preserve"> </w:t>
      </w:r>
      <w:r w:rsidRPr="00D06572">
        <w:rPr>
          <w:rFonts w:cs="Times New Roman"/>
          <w:sz w:val="22"/>
          <w:szCs w:val="22"/>
        </w:rPr>
        <w:t>potentially</w:t>
      </w:r>
      <w:r w:rsidRPr="00D06572">
        <w:rPr>
          <w:rFonts w:cs="Times New Roman"/>
          <w:spacing w:val="57"/>
          <w:sz w:val="22"/>
          <w:szCs w:val="22"/>
        </w:rPr>
        <w:t xml:space="preserve"> </w:t>
      </w:r>
      <w:r w:rsidRPr="00D06572">
        <w:rPr>
          <w:rFonts w:cs="Times New Roman"/>
          <w:spacing w:val="-1"/>
          <w:sz w:val="22"/>
          <w:szCs w:val="22"/>
        </w:rPr>
        <w:t>significant</w:t>
      </w:r>
      <w:r w:rsidRPr="00D06572">
        <w:rPr>
          <w:rFonts w:cs="Times New Roman"/>
          <w:spacing w:val="2"/>
          <w:sz w:val="22"/>
          <w:szCs w:val="22"/>
        </w:rPr>
        <w:t xml:space="preserve"> </w:t>
      </w:r>
      <w:proofErr w:type="gramStart"/>
      <w:r w:rsidRPr="00D06572">
        <w:rPr>
          <w:rFonts w:cs="Times New Roman"/>
          <w:spacing w:val="-1"/>
          <w:sz w:val="22"/>
          <w:szCs w:val="22"/>
        </w:rPr>
        <w:t>impacts,</w:t>
      </w:r>
      <w:r w:rsidRPr="00D06572">
        <w:rPr>
          <w:rFonts w:cs="Times New Roman"/>
          <w:spacing w:val="2"/>
          <w:sz w:val="22"/>
          <w:szCs w:val="22"/>
        </w:rPr>
        <w:t xml:space="preserve"> </w:t>
      </w:r>
      <w:r w:rsidRPr="00D06572">
        <w:rPr>
          <w:rFonts w:cs="Times New Roman"/>
          <w:spacing w:val="-1"/>
          <w:sz w:val="22"/>
          <w:szCs w:val="22"/>
        </w:rPr>
        <w:t>and</w:t>
      </w:r>
      <w:proofErr w:type="gramEnd"/>
      <w:r w:rsidRPr="00D06572">
        <w:rPr>
          <w:rFonts w:cs="Times New Roman"/>
          <w:spacing w:val="2"/>
          <w:sz w:val="22"/>
          <w:szCs w:val="22"/>
        </w:rPr>
        <w:t xml:space="preserve"> </w:t>
      </w:r>
      <w:r w:rsidRPr="00D06572">
        <w:rPr>
          <w:rFonts w:cs="Times New Roman"/>
          <w:sz w:val="22"/>
          <w:szCs w:val="22"/>
        </w:rPr>
        <w:t>prepare</w:t>
      </w:r>
      <w:r w:rsidRPr="00D06572">
        <w:rPr>
          <w:rFonts w:cs="Times New Roman"/>
          <w:spacing w:val="93"/>
          <w:sz w:val="22"/>
          <w:szCs w:val="22"/>
        </w:rPr>
        <w:t xml:space="preserve"> </w:t>
      </w:r>
      <w:r w:rsidRPr="00D06572">
        <w:rPr>
          <w:rFonts w:cs="Times New Roman"/>
          <w:spacing w:val="-1"/>
          <w:sz w:val="22"/>
          <w:szCs w:val="22"/>
        </w:rPr>
        <w:t>Mitigation</w:t>
      </w:r>
      <w:r w:rsidRPr="00D06572">
        <w:rPr>
          <w:rFonts w:cs="Times New Roman"/>
          <w:sz w:val="22"/>
          <w:szCs w:val="22"/>
        </w:rPr>
        <w:t xml:space="preserve"> </w:t>
      </w:r>
      <w:r w:rsidRPr="00D06572">
        <w:rPr>
          <w:rFonts w:cs="Times New Roman"/>
          <w:spacing w:val="-1"/>
          <w:sz w:val="22"/>
          <w:szCs w:val="22"/>
        </w:rPr>
        <w:t>Monitoring</w:t>
      </w:r>
      <w:r w:rsidRPr="00D06572">
        <w:rPr>
          <w:rFonts w:cs="Times New Roman"/>
          <w:spacing w:val="-3"/>
          <w:sz w:val="22"/>
          <w:szCs w:val="22"/>
        </w:rPr>
        <w:t xml:space="preserve"> </w:t>
      </w:r>
      <w:r w:rsidRPr="00D06572">
        <w:rPr>
          <w:rFonts w:cs="Times New Roman"/>
          <w:sz w:val="22"/>
          <w:szCs w:val="22"/>
        </w:rPr>
        <w:t xml:space="preserve">and </w:t>
      </w:r>
      <w:r w:rsidRPr="00D06572">
        <w:rPr>
          <w:rFonts w:cs="Times New Roman"/>
          <w:spacing w:val="-1"/>
          <w:sz w:val="22"/>
          <w:szCs w:val="22"/>
        </w:rPr>
        <w:t>Reporting</w:t>
      </w:r>
      <w:r w:rsidRPr="00D06572">
        <w:rPr>
          <w:rFonts w:cs="Times New Roman"/>
          <w:spacing w:val="-3"/>
          <w:sz w:val="22"/>
          <w:szCs w:val="22"/>
        </w:rPr>
        <w:t xml:space="preserve"> </w:t>
      </w:r>
      <w:r w:rsidRPr="00D06572">
        <w:rPr>
          <w:rFonts w:cs="Times New Roman"/>
          <w:spacing w:val="-1"/>
          <w:sz w:val="22"/>
          <w:szCs w:val="22"/>
        </w:rPr>
        <w:t>Program</w:t>
      </w:r>
      <w:r w:rsidRPr="00D06572">
        <w:rPr>
          <w:rFonts w:cs="Times New Roman"/>
          <w:sz w:val="22"/>
          <w:szCs w:val="22"/>
        </w:rPr>
        <w:t xml:space="preserve"> (MMRP), </w:t>
      </w:r>
      <w:r w:rsidRPr="00D06572">
        <w:rPr>
          <w:rFonts w:cs="Times New Roman"/>
          <w:spacing w:val="-1"/>
          <w:sz w:val="22"/>
          <w:szCs w:val="22"/>
        </w:rPr>
        <w:t>when</w:t>
      </w:r>
      <w:r w:rsidRPr="00D06572">
        <w:rPr>
          <w:rFonts w:cs="Times New Roman"/>
          <w:sz w:val="22"/>
          <w:szCs w:val="22"/>
        </w:rPr>
        <w:t xml:space="preserve"> </w:t>
      </w:r>
      <w:r w:rsidRPr="00D06572">
        <w:rPr>
          <w:rFonts w:cs="Times New Roman"/>
          <w:spacing w:val="-1"/>
          <w:sz w:val="22"/>
          <w:szCs w:val="22"/>
        </w:rPr>
        <w:t>necessary.</w:t>
      </w:r>
    </w:p>
    <w:p w14:paraId="13DFF363" w14:textId="77777777" w:rsidR="007070FE" w:rsidRPr="00D06572" w:rsidRDefault="007070FE" w:rsidP="00D4419D">
      <w:pPr>
        <w:rPr>
          <w:rFonts w:ascii="Times New Roman" w:eastAsia="Times New Roman" w:hAnsi="Times New Roman" w:cs="Times New Roman"/>
        </w:rPr>
      </w:pPr>
    </w:p>
    <w:p w14:paraId="1188C761" w14:textId="77777777" w:rsidR="007070FE" w:rsidRPr="00D06572" w:rsidRDefault="00B05541" w:rsidP="00D4419D">
      <w:pPr>
        <w:pStyle w:val="BodyText"/>
        <w:ind w:right="103"/>
        <w:jc w:val="both"/>
        <w:rPr>
          <w:rFonts w:cs="Times New Roman"/>
          <w:sz w:val="22"/>
          <w:szCs w:val="22"/>
        </w:rPr>
      </w:pPr>
      <w:r w:rsidRPr="00D06572">
        <w:rPr>
          <w:rFonts w:cs="Times New Roman"/>
          <w:spacing w:val="-1"/>
          <w:sz w:val="22"/>
          <w:szCs w:val="22"/>
        </w:rPr>
        <w:t>Attend</w:t>
      </w:r>
      <w:r w:rsidRPr="00D06572">
        <w:rPr>
          <w:rFonts w:cs="Times New Roman"/>
          <w:spacing w:val="2"/>
          <w:sz w:val="22"/>
          <w:szCs w:val="22"/>
        </w:rPr>
        <w:t xml:space="preserve"> </w:t>
      </w:r>
      <w:r w:rsidRPr="00D06572">
        <w:rPr>
          <w:rFonts w:cs="Times New Roman"/>
          <w:sz w:val="22"/>
          <w:szCs w:val="22"/>
        </w:rPr>
        <w:t>public</w:t>
      </w:r>
      <w:r w:rsidRPr="00D06572">
        <w:rPr>
          <w:rFonts w:cs="Times New Roman"/>
          <w:spacing w:val="1"/>
          <w:sz w:val="22"/>
          <w:szCs w:val="22"/>
        </w:rPr>
        <w:t xml:space="preserve"> </w:t>
      </w:r>
      <w:r w:rsidRPr="00D06572">
        <w:rPr>
          <w:rFonts w:cs="Times New Roman"/>
          <w:sz w:val="22"/>
          <w:szCs w:val="22"/>
        </w:rPr>
        <w:t xml:space="preserve">scoping </w:t>
      </w:r>
      <w:r w:rsidRPr="00D06572">
        <w:rPr>
          <w:rFonts w:cs="Times New Roman"/>
          <w:spacing w:val="-1"/>
          <w:sz w:val="22"/>
          <w:szCs w:val="22"/>
        </w:rPr>
        <w:t>meetings</w:t>
      </w:r>
      <w:r w:rsidRPr="00D06572">
        <w:rPr>
          <w:rFonts w:cs="Times New Roman"/>
          <w:spacing w:val="5"/>
          <w:sz w:val="22"/>
          <w:szCs w:val="22"/>
        </w:rPr>
        <w:t xml:space="preserve"> </w:t>
      </w:r>
      <w:r w:rsidRPr="00D06572">
        <w:rPr>
          <w:rFonts w:cs="Times New Roman"/>
          <w:spacing w:val="-1"/>
          <w:sz w:val="22"/>
          <w:szCs w:val="22"/>
        </w:rPr>
        <w:t>and/or</w:t>
      </w:r>
      <w:r w:rsidRPr="00D06572">
        <w:rPr>
          <w:rFonts w:cs="Times New Roman"/>
          <w:spacing w:val="1"/>
          <w:sz w:val="22"/>
          <w:szCs w:val="22"/>
        </w:rPr>
        <w:t xml:space="preserve"> </w:t>
      </w:r>
      <w:r w:rsidRPr="00D06572">
        <w:rPr>
          <w:rFonts w:cs="Times New Roman"/>
          <w:sz w:val="22"/>
          <w:szCs w:val="22"/>
        </w:rPr>
        <w:t>public</w:t>
      </w:r>
      <w:r w:rsidRPr="00D06572">
        <w:rPr>
          <w:rFonts w:cs="Times New Roman"/>
          <w:spacing w:val="1"/>
          <w:sz w:val="22"/>
          <w:szCs w:val="22"/>
        </w:rPr>
        <w:t xml:space="preserve"> </w:t>
      </w:r>
      <w:r w:rsidRPr="00D06572">
        <w:rPr>
          <w:rFonts w:cs="Times New Roman"/>
          <w:spacing w:val="-1"/>
          <w:sz w:val="22"/>
          <w:szCs w:val="22"/>
        </w:rPr>
        <w:t>hearings</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pacing w:val="-1"/>
          <w:sz w:val="22"/>
          <w:szCs w:val="22"/>
        </w:rPr>
        <w:t>support</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3"/>
          <w:sz w:val="22"/>
          <w:szCs w:val="22"/>
        </w:rPr>
        <w:t xml:space="preserve"> </w:t>
      </w:r>
      <w:r w:rsidRPr="00D06572">
        <w:rPr>
          <w:rFonts w:cs="Times New Roman"/>
          <w:spacing w:val="-1"/>
          <w:sz w:val="22"/>
          <w:szCs w:val="22"/>
        </w:rPr>
        <w:t>District,</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prepare</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z w:val="22"/>
          <w:szCs w:val="22"/>
        </w:rPr>
        <w:t>distribute</w:t>
      </w:r>
      <w:r w:rsidRPr="00D06572">
        <w:rPr>
          <w:rFonts w:cs="Times New Roman"/>
          <w:spacing w:val="91"/>
          <w:sz w:val="22"/>
          <w:szCs w:val="22"/>
        </w:rPr>
        <w:t xml:space="preserve"> </w:t>
      </w:r>
      <w:r w:rsidRPr="00D06572">
        <w:rPr>
          <w:rFonts w:cs="Times New Roman"/>
          <w:spacing w:val="-1"/>
          <w:sz w:val="22"/>
          <w:szCs w:val="22"/>
        </w:rPr>
        <w:t xml:space="preserve">applicable </w:t>
      </w:r>
      <w:r w:rsidRPr="00D06572">
        <w:rPr>
          <w:rFonts w:cs="Times New Roman"/>
          <w:sz w:val="22"/>
          <w:szCs w:val="22"/>
        </w:rPr>
        <w:t>public</w:t>
      </w:r>
      <w:r w:rsidRPr="00D06572">
        <w:rPr>
          <w:rFonts w:cs="Times New Roman"/>
          <w:spacing w:val="-1"/>
          <w:sz w:val="22"/>
          <w:szCs w:val="22"/>
        </w:rPr>
        <w:t xml:space="preserve"> notices</w:t>
      </w:r>
      <w:r w:rsidRPr="00D06572">
        <w:rPr>
          <w:rFonts w:cs="Times New Roman"/>
          <w:spacing w:val="2"/>
          <w:sz w:val="22"/>
          <w:szCs w:val="22"/>
        </w:rPr>
        <w:t xml:space="preserve"> </w:t>
      </w:r>
      <w:r w:rsidRPr="00D06572">
        <w:rPr>
          <w:rFonts w:cs="Times New Roman"/>
          <w:spacing w:val="-1"/>
          <w:sz w:val="22"/>
          <w:szCs w:val="22"/>
        </w:rPr>
        <w:t>(e.g.,</w:t>
      </w:r>
      <w:r w:rsidRPr="00D06572">
        <w:rPr>
          <w:rFonts w:cs="Times New Roman"/>
          <w:sz w:val="22"/>
          <w:szCs w:val="22"/>
        </w:rPr>
        <w:t xml:space="preserve"> </w:t>
      </w:r>
      <w:r w:rsidRPr="00D06572">
        <w:rPr>
          <w:rFonts w:cs="Times New Roman"/>
          <w:spacing w:val="-1"/>
          <w:sz w:val="22"/>
          <w:szCs w:val="22"/>
        </w:rPr>
        <w:t xml:space="preserve">Notice </w:t>
      </w:r>
      <w:r w:rsidRPr="00D06572">
        <w:rPr>
          <w:rFonts w:cs="Times New Roman"/>
          <w:spacing w:val="1"/>
          <w:sz w:val="22"/>
          <w:szCs w:val="22"/>
        </w:rPr>
        <w:t xml:space="preserve">of </w:t>
      </w:r>
      <w:r w:rsidRPr="00D06572">
        <w:rPr>
          <w:rFonts w:cs="Times New Roman"/>
          <w:spacing w:val="-1"/>
          <w:sz w:val="22"/>
          <w:szCs w:val="22"/>
        </w:rPr>
        <w:t>Intent,</w:t>
      </w:r>
      <w:r w:rsidRPr="00D06572">
        <w:rPr>
          <w:rFonts w:cs="Times New Roman"/>
          <w:sz w:val="22"/>
          <w:szCs w:val="22"/>
        </w:rPr>
        <w:t xml:space="preserve"> Notice</w:t>
      </w:r>
      <w:r w:rsidRPr="00D06572">
        <w:rPr>
          <w:rFonts w:cs="Times New Roman"/>
          <w:spacing w:val="-1"/>
          <w:sz w:val="22"/>
          <w:szCs w:val="22"/>
        </w:rPr>
        <w:t xml:space="preserve"> </w:t>
      </w:r>
      <w:r w:rsidRPr="00D06572">
        <w:rPr>
          <w:rFonts w:cs="Times New Roman"/>
          <w:sz w:val="22"/>
          <w:szCs w:val="22"/>
        </w:rPr>
        <w:t>of</w:t>
      </w:r>
      <w:r w:rsidRPr="00D06572">
        <w:rPr>
          <w:rFonts w:cs="Times New Roman"/>
          <w:spacing w:val="-1"/>
          <w:sz w:val="22"/>
          <w:szCs w:val="22"/>
        </w:rPr>
        <w:t xml:space="preserve"> Preparation,</w:t>
      </w:r>
      <w:r w:rsidRPr="00D06572">
        <w:rPr>
          <w:rFonts w:cs="Times New Roman"/>
          <w:sz w:val="22"/>
          <w:szCs w:val="22"/>
        </w:rPr>
        <w:t xml:space="preserve"> </w:t>
      </w:r>
      <w:r w:rsidRPr="00D06572">
        <w:rPr>
          <w:rFonts w:cs="Times New Roman"/>
          <w:spacing w:val="-1"/>
          <w:sz w:val="22"/>
          <w:szCs w:val="22"/>
        </w:rPr>
        <w:t xml:space="preserve">Notice </w:t>
      </w:r>
      <w:r w:rsidRPr="00D06572">
        <w:rPr>
          <w:rFonts w:cs="Times New Roman"/>
          <w:sz w:val="22"/>
          <w:szCs w:val="22"/>
        </w:rPr>
        <w:t>of</w:t>
      </w:r>
      <w:r w:rsidRPr="00D06572">
        <w:rPr>
          <w:rFonts w:cs="Times New Roman"/>
          <w:spacing w:val="-1"/>
          <w:sz w:val="22"/>
          <w:szCs w:val="22"/>
        </w:rPr>
        <w:t xml:space="preserve"> Determination,</w:t>
      </w:r>
      <w:r w:rsidRPr="00D06572">
        <w:rPr>
          <w:rFonts w:cs="Times New Roman"/>
          <w:sz w:val="22"/>
          <w:szCs w:val="22"/>
        </w:rPr>
        <w:t xml:space="preserve"> </w:t>
      </w:r>
      <w:r w:rsidRPr="00D06572">
        <w:rPr>
          <w:rFonts w:cs="Times New Roman"/>
          <w:spacing w:val="-1"/>
          <w:sz w:val="22"/>
          <w:szCs w:val="22"/>
        </w:rPr>
        <w:t>etc.).</w:t>
      </w:r>
    </w:p>
    <w:p w14:paraId="4755805F" w14:textId="77777777" w:rsidR="007070FE" w:rsidRPr="00D06572" w:rsidRDefault="007070FE" w:rsidP="00D4419D">
      <w:pPr>
        <w:rPr>
          <w:rFonts w:ascii="Times New Roman" w:eastAsia="Times New Roman" w:hAnsi="Times New Roman" w:cs="Times New Roman"/>
        </w:rPr>
      </w:pPr>
    </w:p>
    <w:p w14:paraId="362A95D4" w14:textId="3784BD03" w:rsidR="007070FE" w:rsidRPr="00D06572" w:rsidRDefault="00B05541" w:rsidP="00D4419D">
      <w:pPr>
        <w:pStyle w:val="BodyText"/>
        <w:ind w:right="103"/>
        <w:jc w:val="both"/>
        <w:rPr>
          <w:rFonts w:cs="Times New Roman"/>
          <w:sz w:val="22"/>
          <w:szCs w:val="22"/>
        </w:rPr>
      </w:pPr>
      <w:r w:rsidRPr="00D06572">
        <w:rPr>
          <w:rFonts w:cs="Times New Roman"/>
          <w:spacing w:val="-1"/>
          <w:sz w:val="22"/>
          <w:szCs w:val="22"/>
        </w:rPr>
        <w:t xml:space="preserve">Prepare </w:t>
      </w:r>
      <w:r w:rsidRPr="00D06572">
        <w:rPr>
          <w:rFonts w:cs="Times New Roman"/>
          <w:sz w:val="22"/>
          <w:szCs w:val="22"/>
        </w:rPr>
        <w:t>a</w:t>
      </w:r>
      <w:r w:rsidRPr="00D06572">
        <w:rPr>
          <w:rFonts w:cs="Times New Roman"/>
          <w:spacing w:val="-1"/>
          <w:sz w:val="22"/>
          <w:szCs w:val="22"/>
        </w:rPr>
        <w:t xml:space="preserve"> </w:t>
      </w:r>
      <w:r w:rsidRPr="00D06572">
        <w:rPr>
          <w:rFonts w:cs="Times New Roman"/>
          <w:sz w:val="22"/>
          <w:szCs w:val="22"/>
        </w:rPr>
        <w:t>Preliminary</w:t>
      </w:r>
      <w:r w:rsidRPr="00D06572">
        <w:rPr>
          <w:rFonts w:cs="Times New Roman"/>
          <w:spacing w:val="-5"/>
          <w:sz w:val="22"/>
          <w:szCs w:val="22"/>
        </w:rPr>
        <w:t xml:space="preserve"> </w:t>
      </w:r>
      <w:r w:rsidRPr="00D06572">
        <w:rPr>
          <w:rFonts w:cs="Times New Roman"/>
          <w:spacing w:val="-1"/>
          <w:sz w:val="22"/>
          <w:szCs w:val="22"/>
        </w:rPr>
        <w:t>Environmental</w:t>
      </w:r>
      <w:r w:rsidRPr="00D06572">
        <w:rPr>
          <w:rFonts w:cs="Times New Roman"/>
          <w:sz w:val="22"/>
          <w:szCs w:val="22"/>
        </w:rPr>
        <w:t xml:space="preserve"> </w:t>
      </w:r>
      <w:r w:rsidRPr="00D06572">
        <w:rPr>
          <w:rFonts w:cs="Times New Roman"/>
          <w:spacing w:val="-1"/>
          <w:sz w:val="22"/>
          <w:szCs w:val="22"/>
        </w:rPr>
        <w:t>Assessment</w:t>
      </w:r>
      <w:r w:rsidRPr="00D06572">
        <w:rPr>
          <w:rFonts w:cs="Times New Roman"/>
          <w:sz w:val="22"/>
          <w:szCs w:val="22"/>
        </w:rPr>
        <w:t xml:space="preserve"> </w:t>
      </w:r>
      <w:r w:rsidRPr="00D06572">
        <w:rPr>
          <w:rFonts w:cs="Times New Roman"/>
          <w:spacing w:val="-1"/>
          <w:sz w:val="22"/>
          <w:szCs w:val="22"/>
        </w:rPr>
        <w:t>Report</w:t>
      </w:r>
      <w:r w:rsidRPr="00D06572">
        <w:rPr>
          <w:rFonts w:cs="Times New Roman"/>
          <w:sz w:val="22"/>
          <w:szCs w:val="22"/>
        </w:rPr>
        <w:t xml:space="preserve"> </w:t>
      </w:r>
      <w:r w:rsidRPr="00D06572">
        <w:rPr>
          <w:rFonts w:cs="Times New Roman"/>
          <w:spacing w:val="-1"/>
          <w:sz w:val="22"/>
          <w:szCs w:val="22"/>
        </w:rPr>
        <w:t>(PEAR),</w:t>
      </w:r>
      <w:r w:rsidRPr="00D06572">
        <w:rPr>
          <w:rFonts w:cs="Times New Roman"/>
          <w:sz w:val="22"/>
          <w:szCs w:val="22"/>
        </w:rPr>
        <w:t xml:space="preserve"> </w:t>
      </w:r>
      <w:r w:rsidRPr="00D06572">
        <w:rPr>
          <w:rFonts w:cs="Times New Roman"/>
          <w:spacing w:val="-1"/>
          <w:sz w:val="22"/>
          <w:szCs w:val="22"/>
        </w:rPr>
        <w:t>which</w:t>
      </w:r>
      <w:r w:rsidRPr="00D06572">
        <w:rPr>
          <w:rFonts w:cs="Times New Roman"/>
          <w:sz w:val="22"/>
          <w:szCs w:val="22"/>
        </w:rPr>
        <w:t xml:space="preserve"> is </w:t>
      </w:r>
      <w:r w:rsidRPr="00D06572">
        <w:rPr>
          <w:rFonts w:cs="Times New Roman"/>
          <w:spacing w:val="-1"/>
          <w:sz w:val="22"/>
          <w:szCs w:val="22"/>
        </w:rPr>
        <w:t>an</w:t>
      </w:r>
      <w:r w:rsidRPr="00D06572">
        <w:rPr>
          <w:rFonts w:cs="Times New Roman"/>
          <w:sz w:val="22"/>
          <w:szCs w:val="22"/>
        </w:rPr>
        <w:t xml:space="preserve"> </w:t>
      </w:r>
      <w:r w:rsidRPr="00D06572">
        <w:rPr>
          <w:rFonts w:cs="Times New Roman"/>
          <w:spacing w:val="-1"/>
          <w:sz w:val="22"/>
          <w:szCs w:val="22"/>
        </w:rPr>
        <w:t>environmental</w:t>
      </w:r>
      <w:r w:rsidRPr="00D06572">
        <w:rPr>
          <w:rFonts w:cs="Times New Roman"/>
          <w:sz w:val="22"/>
          <w:szCs w:val="22"/>
        </w:rPr>
        <w:t xml:space="preserve"> </w:t>
      </w:r>
      <w:r w:rsidRPr="00D06572">
        <w:rPr>
          <w:rFonts w:cs="Times New Roman"/>
          <w:spacing w:val="-1"/>
          <w:sz w:val="22"/>
          <w:szCs w:val="22"/>
        </w:rPr>
        <w:t>constraints</w:t>
      </w:r>
      <w:r w:rsidRPr="00D06572">
        <w:rPr>
          <w:rFonts w:cs="Times New Roman"/>
          <w:spacing w:val="103"/>
          <w:sz w:val="22"/>
          <w:szCs w:val="22"/>
        </w:rPr>
        <w:t xml:space="preserve"> </w:t>
      </w:r>
      <w:r w:rsidRPr="00D06572">
        <w:rPr>
          <w:rFonts w:cs="Times New Roman"/>
          <w:spacing w:val="-1"/>
          <w:sz w:val="22"/>
          <w:szCs w:val="22"/>
        </w:rPr>
        <w:t>analysis</w:t>
      </w:r>
      <w:r w:rsidRPr="00D06572">
        <w:rPr>
          <w:rFonts w:cs="Times New Roman"/>
          <w:spacing w:val="43"/>
          <w:sz w:val="22"/>
          <w:szCs w:val="22"/>
        </w:rPr>
        <w:t xml:space="preserve"> </w:t>
      </w:r>
      <w:r w:rsidRPr="00D06572">
        <w:rPr>
          <w:rFonts w:cs="Times New Roman"/>
          <w:spacing w:val="-1"/>
          <w:sz w:val="22"/>
          <w:szCs w:val="22"/>
        </w:rPr>
        <w:t>that</w:t>
      </w:r>
      <w:r w:rsidRPr="00D06572">
        <w:rPr>
          <w:rFonts w:cs="Times New Roman"/>
          <w:spacing w:val="43"/>
          <w:sz w:val="22"/>
          <w:szCs w:val="22"/>
        </w:rPr>
        <w:t xml:space="preserve"> </w:t>
      </w:r>
      <w:r w:rsidRPr="00D06572">
        <w:rPr>
          <w:rFonts w:cs="Times New Roman"/>
          <w:sz w:val="22"/>
          <w:szCs w:val="22"/>
        </w:rPr>
        <w:t>generally</w:t>
      </w:r>
      <w:r w:rsidRPr="00D06572">
        <w:rPr>
          <w:rFonts w:cs="Times New Roman"/>
          <w:spacing w:val="36"/>
          <w:sz w:val="22"/>
          <w:szCs w:val="22"/>
        </w:rPr>
        <w:t xml:space="preserve"> </w:t>
      </w:r>
      <w:r w:rsidRPr="00D06572">
        <w:rPr>
          <w:rFonts w:cs="Times New Roman"/>
          <w:spacing w:val="-1"/>
          <w:sz w:val="22"/>
          <w:szCs w:val="22"/>
        </w:rPr>
        <w:t>includes</w:t>
      </w:r>
      <w:r w:rsidRPr="00D06572">
        <w:rPr>
          <w:rFonts w:cs="Times New Roman"/>
          <w:spacing w:val="41"/>
          <w:sz w:val="22"/>
          <w:szCs w:val="22"/>
        </w:rPr>
        <w:t xml:space="preserve"> </w:t>
      </w:r>
      <w:r w:rsidRPr="00D06572">
        <w:rPr>
          <w:rFonts w:cs="Times New Roman"/>
          <w:spacing w:val="-1"/>
          <w:sz w:val="22"/>
          <w:szCs w:val="22"/>
        </w:rPr>
        <w:t>all</w:t>
      </w:r>
      <w:r w:rsidRPr="00D06572">
        <w:rPr>
          <w:rFonts w:cs="Times New Roman"/>
          <w:spacing w:val="41"/>
          <w:sz w:val="22"/>
          <w:szCs w:val="22"/>
        </w:rPr>
        <w:t xml:space="preserve"> </w:t>
      </w:r>
      <w:r w:rsidRPr="00D06572">
        <w:rPr>
          <w:rFonts w:cs="Times New Roman"/>
          <w:spacing w:val="-1"/>
          <w:sz w:val="22"/>
          <w:szCs w:val="22"/>
        </w:rPr>
        <w:t>CEQA</w:t>
      </w:r>
      <w:r w:rsidRPr="00D06572">
        <w:rPr>
          <w:rFonts w:cs="Times New Roman"/>
          <w:spacing w:val="42"/>
          <w:sz w:val="22"/>
          <w:szCs w:val="22"/>
        </w:rPr>
        <w:t xml:space="preserve"> </w:t>
      </w:r>
      <w:r w:rsidRPr="00D06572">
        <w:rPr>
          <w:rFonts w:cs="Times New Roman"/>
          <w:sz w:val="22"/>
          <w:szCs w:val="22"/>
        </w:rPr>
        <w:t>topics,</w:t>
      </w:r>
      <w:r w:rsidRPr="00D06572">
        <w:rPr>
          <w:rFonts w:cs="Times New Roman"/>
          <w:spacing w:val="40"/>
          <w:sz w:val="22"/>
          <w:szCs w:val="22"/>
        </w:rPr>
        <w:t xml:space="preserve"> </w:t>
      </w:r>
      <w:r w:rsidRPr="00D06572">
        <w:rPr>
          <w:rFonts w:cs="Times New Roman"/>
          <w:spacing w:val="-1"/>
          <w:sz w:val="22"/>
          <w:szCs w:val="22"/>
        </w:rPr>
        <w:t>MSHCP</w:t>
      </w:r>
      <w:r w:rsidRPr="00D06572">
        <w:rPr>
          <w:rFonts w:cs="Times New Roman"/>
          <w:spacing w:val="41"/>
          <w:sz w:val="22"/>
          <w:szCs w:val="22"/>
        </w:rPr>
        <w:t xml:space="preserve"> </w:t>
      </w:r>
      <w:r w:rsidRPr="00D06572">
        <w:rPr>
          <w:rFonts w:cs="Times New Roman"/>
          <w:spacing w:val="-1"/>
          <w:sz w:val="22"/>
          <w:szCs w:val="22"/>
        </w:rPr>
        <w:t>compliance</w:t>
      </w:r>
      <w:r w:rsidRPr="00D06572">
        <w:rPr>
          <w:rFonts w:cs="Times New Roman"/>
          <w:spacing w:val="43"/>
          <w:sz w:val="22"/>
          <w:szCs w:val="22"/>
        </w:rPr>
        <w:t xml:space="preserve"> </w:t>
      </w:r>
      <w:r w:rsidRPr="00D06572">
        <w:rPr>
          <w:rFonts w:cs="Times New Roman"/>
          <w:spacing w:val="-1"/>
          <w:sz w:val="22"/>
          <w:szCs w:val="22"/>
        </w:rPr>
        <w:t>and</w:t>
      </w:r>
      <w:r w:rsidRPr="00D06572">
        <w:rPr>
          <w:rFonts w:cs="Times New Roman"/>
          <w:spacing w:val="40"/>
          <w:sz w:val="22"/>
          <w:szCs w:val="22"/>
        </w:rPr>
        <w:t xml:space="preserve"> </w:t>
      </w:r>
      <w:r w:rsidRPr="00D06572">
        <w:rPr>
          <w:rFonts w:cs="Times New Roman"/>
          <w:spacing w:val="1"/>
          <w:sz w:val="22"/>
          <w:szCs w:val="22"/>
        </w:rPr>
        <w:t>any</w:t>
      </w:r>
      <w:r w:rsidRPr="00D06572">
        <w:rPr>
          <w:rFonts w:cs="Times New Roman"/>
          <w:spacing w:val="36"/>
          <w:sz w:val="22"/>
          <w:szCs w:val="22"/>
        </w:rPr>
        <w:t xml:space="preserve"> </w:t>
      </w:r>
      <w:r w:rsidRPr="00D06572">
        <w:rPr>
          <w:rFonts w:cs="Times New Roman"/>
          <w:sz w:val="22"/>
          <w:szCs w:val="22"/>
        </w:rPr>
        <w:t>potential</w:t>
      </w:r>
      <w:r w:rsidRPr="00D06572">
        <w:rPr>
          <w:rFonts w:cs="Times New Roman"/>
          <w:spacing w:val="41"/>
          <w:sz w:val="22"/>
          <w:szCs w:val="22"/>
        </w:rPr>
        <w:t xml:space="preserve"> </w:t>
      </w:r>
      <w:r w:rsidRPr="00D06572">
        <w:rPr>
          <w:rFonts w:cs="Times New Roman"/>
          <w:sz w:val="22"/>
          <w:szCs w:val="22"/>
        </w:rPr>
        <w:t>regulatory</w:t>
      </w:r>
      <w:r w:rsidRPr="00D06572">
        <w:rPr>
          <w:rFonts w:cs="Times New Roman"/>
          <w:spacing w:val="65"/>
          <w:sz w:val="22"/>
          <w:szCs w:val="22"/>
        </w:rPr>
        <w:t xml:space="preserve"> </w:t>
      </w:r>
      <w:r w:rsidRPr="00D06572">
        <w:rPr>
          <w:rFonts w:cs="Times New Roman"/>
          <w:spacing w:val="-1"/>
          <w:sz w:val="22"/>
          <w:szCs w:val="22"/>
        </w:rPr>
        <w:t>permitting</w:t>
      </w:r>
      <w:r w:rsidRPr="00D06572">
        <w:rPr>
          <w:rFonts w:cs="Times New Roman"/>
          <w:spacing w:val="14"/>
          <w:sz w:val="22"/>
          <w:szCs w:val="22"/>
        </w:rPr>
        <w:t xml:space="preserve"> </w:t>
      </w:r>
      <w:r w:rsidRPr="00D06572">
        <w:rPr>
          <w:rFonts w:cs="Times New Roman"/>
          <w:spacing w:val="-1"/>
          <w:sz w:val="22"/>
          <w:szCs w:val="22"/>
        </w:rPr>
        <w:t>issues</w:t>
      </w:r>
      <w:r w:rsidRPr="00D06572">
        <w:rPr>
          <w:rFonts w:cs="Times New Roman"/>
          <w:spacing w:val="17"/>
          <w:sz w:val="22"/>
          <w:szCs w:val="22"/>
        </w:rPr>
        <w:t xml:space="preserve"> </w:t>
      </w:r>
      <w:r w:rsidRPr="00D06572">
        <w:rPr>
          <w:rFonts w:cs="Times New Roman"/>
          <w:spacing w:val="-1"/>
          <w:sz w:val="22"/>
          <w:szCs w:val="22"/>
        </w:rPr>
        <w:t>(401/404/1602).</w:t>
      </w:r>
      <w:r w:rsidRPr="00D06572">
        <w:rPr>
          <w:rFonts w:cs="Times New Roman"/>
          <w:spacing w:val="33"/>
          <w:sz w:val="22"/>
          <w:szCs w:val="22"/>
        </w:rPr>
        <w:t xml:space="preserve"> </w:t>
      </w:r>
      <w:r w:rsidR="00C03DEB">
        <w:rPr>
          <w:rFonts w:cs="Times New Roman"/>
          <w:spacing w:val="33"/>
          <w:sz w:val="22"/>
          <w:szCs w:val="22"/>
        </w:rPr>
        <w:t xml:space="preserve"> </w:t>
      </w:r>
      <w:r w:rsidRPr="00D06572">
        <w:rPr>
          <w:rFonts w:cs="Times New Roman"/>
          <w:spacing w:val="-1"/>
          <w:sz w:val="22"/>
          <w:szCs w:val="22"/>
        </w:rPr>
        <w:t>The</w:t>
      </w:r>
      <w:r w:rsidRPr="00D06572">
        <w:rPr>
          <w:rFonts w:cs="Times New Roman"/>
          <w:spacing w:val="15"/>
          <w:sz w:val="22"/>
          <w:szCs w:val="22"/>
        </w:rPr>
        <w:t xml:space="preserve"> </w:t>
      </w:r>
      <w:r w:rsidRPr="00D06572">
        <w:rPr>
          <w:rFonts w:cs="Times New Roman"/>
          <w:spacing w:val="-1"/>
          <w:sz w:val="22"/>
          <w:szCs w:val="22"/>
        </w:rPr>
        <w:t>PEAR</w:t>
      </w:r>
      <w:r w:rsidRPr="00D06572">
        <w:rPr>
          <w:rFonts w:cs="Times New Roman"/>
          <w:spacing w:val="17"/>
          <w:sz w:val="22"/>
          <w:szCs w:val="22"/>
        </w:rPr>
        <w:t xml:space="preserve"> </w:t>
      </w:r>
      <w:r w:rsidRPr="00D06572">
        <w:rPr>
          <w:rFonts w:cs="Times New Roman"/>
          <w:spacing w:val="-1"/>
          <w:sz w:val="22"/>
          <w:szCs w:val="22"/>
        </w:rPr>
        <w:t>assists</w:t>
      </w:r>
      <w:r w:rsidRPr="00D06572">
        <w:rPr>
          <w:rFonts w:cs="Times New Roman"/>
          <w:spacing w:val="17"/>
          <w:sz w:val="22"/>
          <w:szCs w:val="22"/>
        </w:rPr>
        <w:t xml:space="preserve"> </w:t>
      </w:r>
      <w:r w:rsidRPr="00D06572">
        <w:rPr>
          <w:rFonts w:cs="Times New Roman"/>
          <w:sz w:val="22"/>
          <w:szCs w:val="22"/>
        </w:rPr>
        <w:t>the</w:t>
      </w:r>
      <w:r w:rsidRPr="00D06572">
        <w:rPr>
          <w:rFonts w:cs="Times New Roman"/>
          <w:spacing w:val="15"/>
          <w:sz w:val="22"/>
          <w:szCs w:val="22"/>
        </w:rPr>
        <w:t xml:space="preserve"> </w:t>
      </w:r>
      <w:r w:rsidRPr="00D06572">
        <w:rPr>
          <w:rFonts w:cs="Times New Roman"/>
          <w:spacing w:val="-1"/>
          <w:sz w:val="22"/>
          <w:szCs w:val="22"/>
        </w:rPr>
        <w:t>District</w:t>
      </w:r>
      <w:r w:rsidRPr="00D06572">
        <w:rPr>
          <w:rFonts w:cs="Times New Roman"/>
          <w:spacing w:val="14"/>
          <w:sz w:val="22"/>
          <w:szCs w:val="22"/>
        </w:rPr>
        <w:t xml:space="preserve"> </w:t>
      </w:r>
      <w:r w:rsidRPr="00D06572">
        <w:rPr>
          <w:rFonts w:cs="Times New Roman"/>
          <w:sz w:val="22"/>
          <w:szCs w:val="22"/>
        </w:rPr>
        <w:t>to</w:t>
      </w:r>
      <w:r w:rsidRPr="00D06572">
        <w:rPr>
          <w:rFonts w:cs="Times New Roman"/>
          <w:spacing w:val="16"/>
          <w:sz w:val="22"/>
          <w:szCs w:val="22"/>
        </w:rPr>
        <w:t xml:space="preserve"> </w:t>
      </w:r>
      <w:r w:rsidRPr="00D06572">
        <w:rPr>
          <w:rFonts w:cs="Times New Roman"/>
          <w:spacing w:val="-1"/>
          <w:sz w:val="22"/>
          <w:szCs w:val="22"/>
        </w:rPr>
        <w:t>identify</w:t>
      </w:r>
      <w:r w:rsidRPr="00D06572">
        <w:rPr>
          <w:rFonts w:cs="Times New Roman"/>
          <w:spacing w:val="12"/>
          <w:sz w:val="22"/>
          <w:szCs w:val="22"/>
        </w:rPr>
        <w:t xml:space="preserve"> </w:t>
      </w:r>
      <w:r w:rsidRPr="00D06572">
        <w:rPr>
          <w:rFonts w:cs="Times New Roman"/>
          <w:spacing w:val="-1"/>
          <w:sz w:val="22"/>
          <w:szCs w:val="22"/>
        </w:rPr>
        <w:t>design</w:t>
      </w:r>
      <w:r w:rsidRPr="00D06572">
        <w:rPr>
          <w:rFonts w:cs="Times New Roman"/>
          <w:spacing w:val="16"/>
          <w:sz w:val="22"/>
          <w:szCs w:val="22"/>
        </w:rPr>
        <w:t xml:space="preserve"> </w:t>
      </w:r>
      <w:r w:rsidRPr="00D06572">
        <w:rPr>
          <w:rFonts w:cs="Times New Roman"/>
          <w:spacing w:val="-1"/>
          <w:sz w:val="22"/>
          <w:szCs w:val="22"/>
        </w:rPr>
        <w:t>constraints</w:t>
      </w:r>
      <w:r w:rsidRPr="00D06572">
        <w:rPr>
          <w:rFonts w:cs="Times New Roman"/>
          <w:spacing w:val="17"/>
          <w:sz w:val="22"/>
          <w:szCs w:val="22"/>
        </w:rPr>
        <w:t xml:space="preserve"> </w:t>
      </w:r>
      <w:r w:rsidRPr="00D06572">
        <w:rPr>
          <w:rFonts w:cs="Times New Roman"/>
          <w:sz w:val="22"/>
          <w:szCs w:val="22"/>
        </w:rPr>
        <w:t>early</w:t>
      </w:r>
      <w:r w:rsidRPr="00D06572">
        <w:rPr>
          <w:rFonts w:cs="Times New Roman"/>
          <w:spacing w:val="9"/>
          <w:sz w:val="22"/>
          <w:szCs w:val="22"/>
        </w:rPr>
        <w:t xml:space="preserve"> </w:t>
      </w:r>
      <w:r w:rsidRPr="00D06572">
        <w:rPr>
          <w:rFonts w:cs="Times New Roman"/>
          <w:sz w:val="22"/>
          <w:szCs w:val="22"/>
        </w:rPr>
        <w:t>in</w:t>
      </w:r>
      <w:r w:rsidRPr="00D06572">
        <w:rPr>
          <w:rFonts w:cs="Times New Roman"/>
          <w:spacing w:val="119"/>
          <w:sz w:val="22"/>
          <w:szCs w:val="22"/>
        </w:rPr>
        <w:t xml:space="preserve"> </w:t>
      </w:r>
      <w:r w:rsidRPr="00D06572">
        <w:rPr>
          <w:rFonts w:cs="Times New Roman"/>
          <w:sz w:val="22"/>
          <w:szCs w:val="22"/>
        </w:rPr>
        <w:t>the</w:t>
      </w:r>
      <w:r w:rsidRPr="00D06572">
        <w:rPr>
          <w:rFonts w:cs="Times New Roman"/>
          <w:spacing w:val="-1"/>
          <w:sz w:val="22"/>
          <w:szCs w:val="22"/>
        </w:rPr>
        <w:t xml:space="preserve"> planning</w:t>
      </w:r>
      <w:r w:rsidRPr="00D06572">
        <w:rPr>
          <w:rFonts w:cs="Times New Roman"/>
          <w:spacing w:val="-3"/>
          <w:sz w:val="22"/>
          <w:szCs w:val="22"/>
        </w:rPr>
        <w:t xml:space="preserve"> </w:t>
      </w:r>
      <w:r w:rsidRPr="00D06572">
        <w:rPr>
          <w:rFonts w:cs="Times New Roman"/>
          <w:spacing w:val="-1"/>
          <w:sz w:val="22"/>
          <w:szCs w:val="22"/>
        </w:rPr>
        <w:t>process.</w:t>
      </w:r>
      <w:r w:rsidRPr="00D06572">
        <w:rPr>
          <w:rFonts w:cs="Times New Roman"/>
          <w:sz w:val="22"/>
          <w:szCs w:val="22"/>
        </w:rPr>
        <w:t xml:space="preserve">  </w:t>
      </w:r>
      <w:r w:rsidRPr="00D06572">
        <w:rPr>
          <w:rFonts w:cs="Times New Roman"/>
          <w:i/>
          <w:sz w:val="22"/>
          <w:szCs w:val="22"/>
        </w:rPr>
        <w:t>Note</w:t>
      </w:r>
      <w:r w:rsidRPr="00D06572">
        <w:rPr>
          <w:rFonts w:cs="Times New Roman"/>
          <w:i/>
          <w:spacing w:val="-1"/>
          <w:sz w:val="22"/>
          <w:szCs w:val="22"/>
        </w:rPr>
        <w:t xml:space="preserve"> </w:t>
      </w:r>
      <w:r w:rsidRPr="00D06572">
        <w:rPr>
          <w:rFonts w:cs="Times New Roman"/>
          <w:i/>
          <w:sz w:val="22"/>
          <w:szCs w:val="22"/>
        </w:rPr>
        <w:t xml:space="preserve">that although </w:t>
      </w:r>
      <w:r w:rsidRPr="00D06572">
        <w:rPr>
          <w:rFonts w:cs="Times New Roman"/>
          <w:i/>
          <w:spacing w:val="-1"/>
          <w:sz w:val="22"/>
          <w:szCs w:val="22"/>
        </w:rPr>
        <w:t>similar</w:t>
      </w:r>
      <w:r w:rsidRPr="00D06572">
        <w:rPr>
          <w:rFonts w:cs="Times New Roman"/>
          <w:i/>
          <w:sz w:val="22"/>
          <w:szCs w:val="22"/>
        </w:rPr>
        <w:t xml:space="preserve"> </w:t>
      </w:r>
      <w:r w:rsidRPr="00D06572">
        <w:rPr>
          <w:rFonts w:cs="Times New Roman"/>
          <w:i/>
          <w:spacing w:val="-1"/>
          <w:sz w:val="22"/>
          <w:szCs w:val="22"/>
        </w:rPr>
        <w:t>in</w:t>
      </w:r>
      <w:r w:rsidRPr="00D06572">
        <w:rPr>
          <w:rFonts w:cs="Times New Roman"/>
          <w:i/>
          <w:sz w:val="22"/>
          <w:szCs w:val="22"/>
        </w:rPr>
        <w:t xml:space="preserve"> </w:t>
      </w:r>
      <w:r w:rsidRPr="00D06572">
        <w:rPr>
          <w:rFonts w:cs="Times New Roman"/>
          <w:i/>
          <w:spacing w:val="-1"/>
          <w:sz w:val="22"/>
          <w:szCs w:val="22"/>
        </w:rPr>
        <w:t>intent,</w:t>
      </w:r>
      <w:r w:rsidRPr="00D06572">
        <w:rPr>
          <w:rFonts w:cs="Times New Roman"/>
          <w:i/>
          <w:sz w:val="22"/>
          <w:szCs w:val="22"/>
        </w:rPr>
        <w:t xml:space="preserve"> this is not the</w:t>
      </w:r>
      <w:r w:rsidRPr="00D06572">
        <w:rPr>
          <w:rFonts w:cs="Times New Roman"/>
          <w:i/>
          <w:spacing w:val="-1"/>
          <w:sz w:val="22"/>
          <w:szCs w:val="22"/>
        </w:rPr>
        <w:t xml:space="preserve"> same </w:t>
      </w:r>
      <w:r w:rsidRPr="00D06572">
        <w:rPr>
          <w:rFonts w:cs="Times New Roman"/>
          <w:i/>
          <w:sz w:val="22"/>
          <w:szCs w:val="22"/>
        </w:rPr>
        <w:t xml:space="preserve">as a Caltrans </w:t>
      </w:r>
      <w:r w:rsidRPr="00D06572">
        <w:rPr>
          <w:rFonts w:cs="Times New Roman"/>
          <w:i/>
          <w:spacing w:val="-1"/>
          <w:sz w:val="22"/>
          <w:szCs w:val="22"/>
        </w:rPr>
        <w:t>PEAR.</w:t>
      </w:r>
    </w:p>
    <w:p w14:paraId="1AC2AD46" w14:textId="77777777" w:rsidR="007070FE" w:rsidRPr="00D06572" w:rsidRDefault="007070FE" w:rsidP="00D4419D">
      <w:pPr>
        <w:rPr>
          <w:rFonts w:ascii="Times New Roman" w:eastAsia="Times New Roman" w:hAnsi="Times New Roman" w:cs="Times New Roman"/>
          <w:i/>
        </w:rPr>
      </w:pPr>
    </w:p>
    <w:p w14:paraId="397E264E" w14:textId="3CAC0EE2" w:rsidR="007070FE" w:rsidRPr="00D06572" w:rsidRDefault="00B05541" w:rsidP="00D4419D">
      <w:pPr>
        <w:pStyle w:val="Heading6"/>
        <w:tabs>
          <w:tab w:val="left" w:pos="1540"/>
        </w:tabs>
        <w:ind w:left="1540" w:right="109" w:hanging="1440"/>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E.2</w:t>
      </w:r>
      <w:r w:rsidR="00D87A8E">
        <w:rPr>
          <w:rFonts w:cs="Times New Roman"/>
          <w:color w:val="365F91"/>
          <w:spacing w:val="-1"/>
          <w:sz w:val="22"/>
          <w:szCs w:val="22"/>
          <w:u w:val="none"/>
        </w:rPr>
        <w:tab/>
      </w:r>
      <w:r w:rsidRPr="00D06572">
        <w:rPr>
          <w:rFonts w:cs="Times New Roman"/>
          <w:color w:val="365F91"/>
          <w:spacing w:val="-1"/>
          <w:sz w:val="22"/>
          <w:szCs w:val="22"/>
          <w:u w:val="thick" w:color="365F91"/>
        </w:rPr>
        <w:t>Cultural</w:t>
      </w:r>
      <w:r w:rsidRPr="00D06572">
        <w:rPr>
          <w:rFonts w:cs="Times New Roman"/>
          <w:color w:val="365F91"/>
          <w:spacing w:val="33"/>
          <w:sz w:val="22"/>
          <w:szCs w:val="22"/>
          <w:u w:val="thick" w:color="365F91"/>
        </w:rPr>
        <w:t xml:space="preserve"> </w:t>
      </w:r>
      <w:r w:rsidRPr="00D06572">
        <w:rPr>
          <w:rFonts w:cs="Times New Roman"/>
          <w:color w:val="365F91"/>
          <w:spacing w:val="-1"/>
          <w:sz w:val="22"/>
          <w:szCs w:val="22"/>
          <w:u w:val="thick" w:color="365F91"/>
        </w:rPr>
        <w:t>Resources</w:t>
      </w:r>
      <w:r w:rsidRPr="00D06572">
        <w:rPr>
          <w:rFonts w:cs="Times New Roman"/>
          <w:color w:val="365F91"/>
          <w:spacing w:val="31"/>
          <w:sz w:val="22"/>
          <w:szCs w:val="22"/>
          <w:u w:val="thick" w:color="365F91"/>
        </w:rPr>
        <w:t xml:space="preserve"> </w:t>
      </w:r>
      <w:r w:rsidRPr="00D06572">
        <w:rPr>
          <w:rFonts w:cs="Times New Roman"/>
          <w:color w:val="365F91"/>
          <w:spacing w:val="-1"/>
          <w:sz w:val="22"/>
          <w:szCs w:val="22"/>
          <w:u w:val="thick" w:color="365F91"/>
        </w:rPr>
        <w:t>Investigations,</w:t>
      </w:r>
      <w:r w:rsidRPr="00D06572">
        <w:rPr>
          <w:rFonts w:cs="Times New Roman"/>
          <w:color w:val="365F91"/>
          <w:spacing w:val="31"/>
          <w:sz w:val="22"/>
          <w:szCs w:val="22"/>
          <w:u w:val="thick" w:color="365F91"/>
        </w:rPr>
        <w:t xml:space="preserve"> </w:t>
      </w:r>
      <w:r w:rsidRPr="00D06572">
        <w:rPr>
          <w:rFonts w:cs="Times New Roman"/>
          <w:color w:val="365F91"/>
          <w:spacing w:val="-1"/>
          <w:sz w:val="22"/>
          <w:szCs w:val="22"/>
          <w:u w:val="thick" w:color="365F91"/>
        </w:rPr>
        <w:t>Surveys,</w:t>
      </w:r>
      <w:r w:rsidRPr="00D06572">
        <w:rPr>
          <w:rFonts w:cs="Times New Roman"/>
          <w:color w:val="365F91"/>
          <w:spacing w:val="30"/>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32"/>
          <w:sz w:val="22"/>
          <w:szCs w:val="22"/>
          <w:u w:val="thick" w:color="365F91"/>
        </w:rPr>
        <w:t xml:space="preserve"> </w:t>
      </w:r>
      <w:r w:rsidRPr="00D06572">
        <w:rPr>
          <w:rFonts w:cs="Times New Roman"/>
          <w:color w:val="365F91"/>
          <w:spacing w:val="-1"/>
          <w:sz w:val="22"/>
          <w:szCs w:val="22"/>
          <w:u w:val="thick" w:color="365F91"/>
        </w:rPr>
        <w:t>Monitoring,</w:t>
      </w:r>
      <w:r w:rsidRPr="00D06572">
        <w:rPr>
          <w:rFonts w:cs="Times New Roman"/>
          <w:color w:val="365F91"/>
          <w:spacing w:val="31"/>
          <w:sz w:val="22"/>
          <w:szCs w:val="22"/>
          <w:u w:val="thick" w:color="365F91"/>
        </w:rPr>
        <w:t xml:space="preserve"> </w:t>
      </w:r>
      <w:r w:rsidRPr="00D06572">
        <w:rPr>
          <w:rFonts w:cs="Times New Roman"/>
          <w:color w:val="365F91"/>
          <w:spacing w:val="-1"/>
          <w:sz w:val="22"/>
          <w:szCs w:val="22"/>
          <w:u w:val="thick" w:color="365F91"/>
        </w:rPr>
        <w:t>including</w:t>
      </w:r>
      <w:r w:rsidRPr="00C03DEB">
        <w:rPr>
          <w:rFonts w:cs="Times New Roman"/>
          <w:color w:val="365F91"/>
          <w:spacing w:val="55"/>
          <w:sz w:val="22"/>
          <w:szCs w:val="22"/>
        </w:rPr>
        <w:t xml:space="preserve"> </w:t>
      </w:r>
      <w:r w:rsidRPr="00D06572">
        <w:rPr>
          <w:rFonts w:cs="Times New Roman"/>
          <w:color w:val="365F91"/>
          <w:spacing w:val="-1"/>
          <w:sz w:val="22"/>
          <w:szCs w:val="22"/>
          <w:u w:val="thick" w:color="365F91"/>
        </w:rPr>
        <w:t>Short Notice Discovery</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Response</w:t>
      </w:r>
      <w:r w:rsidRPr="00D06572">
        <w:rPr>
          <w:rFonts w:cs="Times New Roman"/>
          <w:color w:val="365F91"/>
          <w:spacing w:val="-4"/>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1"/>
          <w:sz w:val="22"/>
          <w:szCs w:val="22"/>
          <w:u w:val="thick" w:color="365F91"/>
        </w:rPr>
        <w:t xml:space="preserve"> Assessment</w:t>
      </w:r>
    </w:p>
    <w:p w14:paraId="379049F0" w14:textId="77777777"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Prepare</w:t>
      </w:r>
      <w:r w:rsidRPr="00D06572">
        <w:rPr>
          <w:rFonts w:cs="Times New Roman"/>
          <w:spacing w:val="11"/>
          <w:sz w:val="22"/>
          <w:szCs w:val="22"/>
        </w:rPr>
        <w:t xml:space="preserve"> </w:t>
      </w:r>
      <w:r w:rsidRPr="00D06572">
        <w:rPr>
          <w:rFonts w:cs="Times New Roman"/>
          <w:sz w:val="22"/>
          <w:szCs w:val="22"/>
        </w:rPr>
        <w:t>a</w:t>
      </w:r>
      <w:r w:rsidRPr="00D06572">
        <w:rPr>
          <w:rFonts w:cs="Times New Roman"/>
          <w:spacing w:val="11"/>
          <w:sz w:val="22"/>
          <w:szCs w:val="22"/>
        </w:rPr>
        <w:t xml:space="preserve"> </w:t>
      </w:r>
      <w:r w:rsidRPr="00D06572">
        <w:rPr>
          <w:rFonts w:cs="Times New Roman"/>
          <w:spacing w:val="-1"/>
          <w:sz w:val="22"/>
          <w:szCs w:val="22"/>
        </w:rPr>
        <w:t>Cultural</w:t>
      </w:r>
      <w:r w:rsidRPr="00D06572">
        <w:rPr>
          <w:rFonts w:cs="Times New Roman"/>
          <w:spacing w:val="12"/>
          <w:sz w:val="22"/>
          <w:szCs w:val="22"/>
        </w:rPr>
        <w:t xml:space="preserve"> </w:t>
      </w:r>
      <w:r w:rsidRPr="00D06572">
        <w:rPr>
          <w:rFonts w:cs="Times New Roman"/>
          <w:spacing w:val="-1"/>
          <w:sz w:val="22"/>
          <w:szCs w:val="22"/>
        </w:rPr>
        <w:t>Resources</w:t>
      </w:r>
      <w:r w:rsidRPr="00D06572">
        <w:rPr>
          <w:rFonts w:cs="Times New Roman"/>
          <w:spacing w:val="12"/>
          <w:sz w:val="22"/>
          <w:szCs w:val="22"/>
        </w:rPr>
        <w:t xml:space="preserve"> </w:t>
      </w:r>
      <w:r w:rsidRPr="00D06572">
        <w:rPr>
          <w:rFonts w:cs="Times New Roman"/>
          <w:spacing w:val="-1"/>
          <w:sz w:val="22"/>
          <w:szCs w:val="22"/>
        </w:rPr>
        <w:t>Report</w:t>
      </w:r>
      <w:r w:rsidRPr="00D06572">
        <w:rPr>
          <w:rFonts w:cs="Times New Roman"/>
          <w:spacing w:val="12"/>
          <w:sz w:val="22"/>
          <w:szCs w:val="22"/>
        </w:rPr>
        <w:t xml:space="preserve"> </w:t>
      </w:r>
      <w:r w:rsidRPr="00D06572">
        <w:rPr>
          <w:rFonts w:cs="Times New Roman"/>
          <w:spacing w:val="-1"/>
          <w:sz w:val="22"/>
          <w:szCs w:val="22"/>
        </w:rPr>
        <w:t>that</w:t>
      </w:r>
      <w:r w:rsidRPr="00D06572">
        <w:rPr>
          <w:rFonts w:cs="Times New Roman"/>
          <w:spacing w:val="12"/>
          <w:sz w:val="22"/>
          <w:szCs w:val="22"/>
        </w:rPr>
        <w:t xml:space="preserve"> </w:t>
      </w:r>
      <w:r w:rsidRPr="00D06572">
        <w:rPr>
          <w:rFonts w:cs="Times New Roman"/>
          <w:spacing w:val="-1"/>
          <w:sz w:val="22"/>
          <w:szCs w:val="22"/>
        </w:rPr>
        <w:t>addresses</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potential</w:t>
      </w:r>
      <w:r w:rsidRPr="00D06572">
        <w:rPr>
          <w:rFonts w:cs="Times New Roman"/>
          <w:spacing w:val="12"/>
          <w:sz w:val="22"/>
          <w:szCs w:val="22"/>
        </w:rPr>
        <w:t xml:space="preserve"> </w:t>
      </w:r>
      <w:r w:rsidRPr="00D06572">
        <w:rPr>
          <w:rFonts w:cs="Times New Roman"/>
          <w:spacing w:val="-1"/>
          <w:sz w:val="22"/>
          <w:szCs w:val="22"/>
        </w:rPr>
        <w:t>issues</w:t>
      </w:r>
      <w:r w:rsidRPr="00D06572">
        <w:rPr>
          <w:rFonts w:cs="Times New Roman"/>
          <w:spacing w:val="12"/>
          <w:sz w:val="22"/>
          <w:szCs w:val="22"/>
        </w:rPr>
        <w:t xml:space="preserve"> </w:t>
      </w:r>
      <w:r w:rsidRPr="00D06572">
        <w:rPr>
          <w:rFonts w:cs="Times New Roman"/>
          <w:spacing w:val="-1"/>
          <w:sz w:val="22"/>
          <w:szCs w:val="22"/>
        </w:rPr>
        <w:t>related</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archaeological,</w:t>
      </w:r>
      <w:r w:rsidRPr="00D06572">
        <w:rPr>
          <w:rFonts w:cs="Times New Roman"/>
          <w:spacing w:val="101"/>
          <w:sz w:val="22"/>
          <w:szCs w:val="22"/>
        </w:rPr>
        <w:t xml:space="preserve"> </w:t>
      </w:r>
      <w:r w:rsidRPr="00D06572">
        <w:rPr>
          <w:rFonts w:cs="Times New Roman"/>
          <w:spacing w:val="-1"/>
          <w:sz w:val="22"/>
          <w:szCs w:val="22"/>
        </w:rPr>
        <w:t>traditional,</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z w:val="22"/>
          <w:szCs w:val="22"/>
        </w:rPr>
        <w:t>built</w:t>
      </w:r>
      <w:r w:rsidRPr="00D06572">
        <w:rPr>
          <w:rFonts w:cs="Times New Roman"/>
          <w:spacing w:val="14"/>
          <w:sz w:val="22"/>
          <w:szCs w:val="22"/>
        </w:rPr>
        <w:t xml:space="preserve"> </w:t>
      </w:r>
      <w:r w:rsidRPr="00D06572">
        <w:rPr>
          <w:rFonts w:cs="Times New Roman"/>
          <w:spacing w:val="-1"/>
          <w:sz w:val="22"/>
          <w:szCs w:val="22"/>
        </w:rPr>
        <w:t>environment</w:t>
      </w:r>
      <w:r w:rsidRPr="00D06572">
        <w:rPr>
          <w:rFonts w:cs="Times New Roman"/>
          <w:spacing w:val="14"/>
          <w:sz w:val="22"/>
          <w:szCs w:val="22"/>
        </w:rPr>
        <w:t xml:space="preserve"> </w:t>
      </w:r>
      <w:r w:rsidRPr="00D06572">
        <w:rPr>
          <w:rFonts w:cs="Times New Roman"/>
          <w:spacing w:val="-1"/>
          <w:sz w:val="22"/>
          <w:szCs w:val="22"/>
        </w:rPr>
        <w:t>resources</w:t>
      </w:r>
      <w:r w:rsidRPr="00D06572">
        <w:rPr>
          <w:rFonts w:cs="Times New Roman"/>
          <w:spacing w:val="14"/>
          <w:sz w:val="22"/>
          <w:szCs w:val="22"/>
        </w:rPr>
        <w:t xml:space="preserve"> </w:t>
      </w:r>
      <w:r w:rsidRPr="00D06572">
        <w:rPr>
          <w:rFonts w:cs="Times New Roman"/>
          <w:sz w:val="22"/>
          <w:szCs w:val="22"/>
        </w:rPr>
        <w:t>in</w:t>
      </w:r>
      <w:r w:rsidRPr="00D06572">
        <w:rPr>
          <w:rFonts w:cs="Times New Roman"/>
          <w:spacing w:val="14"/>
          <w:sz w:val="22"/>
          <w:szCs w:val="22"/>
        </w:rPr>
        <w:t xml:space="preserve"> </w:t>
      </w:r>
      <w:r w:rsidRPr="00D06572">
        <w:rPr>
          <w:rFonts w:cs="Times New Roman"/>
          <w:spacing w:val="-1"/>
          <w:sz w:val="22"/>
          <w:szCs w:val="22"/>
        </w:rPr>
        <w:t>accordance</w:t>
      </w:r>
      <w:r w:rsidRPr="00D06572">
        <w:rPr>
          <w:rFonts w:cs="Times New Roman"/>
          <w:spacing w:val="13"/>
          <w:sz w:val="22"/>
          <w:szCs w:val="22"/>
        </w:rPr>
        <w:t xml:space="preserve"> </w:t>
      </w:r>
      <w:r w:rsidRPr="00D06572">
        <w:rPr>
          <w:rFonts w:cs="Times New Roman"/>
          <w:spacing w:val="-1"/>
          <w:sz w:val="22"/>
          <w:szCs w:val="22"/>
        </w:rPr>
        <w:t>with</w:t>
      </w:r>
      <w:r w:rsidRPr="00D06572">
        <w:rPr>
          <w:rFonts w:cs="Times New Roman"/>
          <w:spacing w:val="14"/>
          <w:sz w:val="22"/>
          <w:szCs w:val="22"/>
        </w:rPr>
        <w:t xml:space="preserve"> </w:t>
      </w:r>
      <w:r w:rsidRPr="00D06572">
        <w:rPr>
          <w:rFonts w:cs="Times New Roman"/>
          <w:spacing w:val="-1"/>
          <w:sz w:val="22"/>
          <w:szCs w:val="22"/>
        </w:rPr>
        <w:t>applicable</w:t>
      </w:r>
      <w:r w:rsidRPr="00D06572">
        <w:rPr>
          <w:rFonts w:cs="Times New Roman"/>
          <w:spacing w:val="15"/>
          <w:sz w:val="22"/>
          <w:szCs w:val="22"/>
        </w:rPr>
        <w:t xml:space="preserve"> </w:t>
      </w:r>
      <w:r w:rsidRPr="00D06572">
        <w:rPr>
          <w:rFonts w:cs="Times New Roman"/>
          <w:spacing w:val="-1"/>
          <w:sz w:val="22"/>
          <w:szCs w:val="22"/>
        </w:rPr>
        <w:t>federal,</w:t>
      </w:r>
      <w:r w:rsidRPr="00D06572">
        <w:rPr>
          <w:rFonts w:cs="Times New Roman"/>
          <w:spacing w:val="14"/>
          <w:sz w:val="22"/>
          <w:szCs w:val="22"/>
        </w:rPr>
        <w:t xml:space="preserve"> </w:t>
      </w:r>
      <w:r w:rsidRPr="00D06572">
        <w:rPr>
          <w:rFonts w:cs="Times New Roman"/>
          <w:spacing w:val="-1"/>
          <w:sz w:val="22"/>
          <w:szCs w:val="22"/>
        </w:rPr>
        <w:t>state,</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local</w:t>
      </w:r>
      <w:r w:rsidRPr="00D06572">
        <w:rPr>
          <w:rFonts w:cs="Times New Roman"/>
          <w:spacing w:val="17"/>
          <w:sz w:val="22"/>
          <w:szCs w:val="22"/>
        </w:rPr>
        <w:t xml:space="preserve"> </w:t>
      </w:r>
      <w:r w:rsidRPr="00D06572">
        <w:rPr>
          <w:rFonts w:cs="Times New Roman"/>
          <w:spacing w:val="-1"/>
          <w:sz w:val="22"/>
          <w:szCs w:val="22"/>
        </w:rPr>
        <w:t>laws</w:t>
      </w:r>
      <w:r w:rsidRPr="00D06572">
        <w:rPr>
          <w:rFonts w:cs="Times New Roman"/>
          <w:spacing w:val="119"/>
          <w:sz w:val="22"/>
          <w:szCs w:val="22"/>
        </w:rPr>
        <w:t xml:space="preserve"> </w:t>
      </w:r>
      <w:r w:rsidRPr="00D06572">
        <w:rPr>
          <w:rFonts w:cs="Times New Roman"/>
          <w:spacing w:val="-1"/>
          <w:sz w:val="22"/>
          <w:szCs w:val="22"/>
        </w:rPr>
        <w:t>and</w:t>
      </w:r>
      <w:r w:rsidRPr="00D06572">
        <w:rPr>
          <w:rFonts w:cs="Times New Roman"/>
          <w:spacing w:val="52"/>
          <w:sz w:val="22"/>
          <w:szCs w:val="22"/>
        </w:rPr>
        <w:t xml:space="preserve"> </w:t>
      </w:r>
      <w:r w:rsidRPr="00D06572">
        <w:rPr>
          <w:rFonts w:cs="Times New Roman"/>
          <w:spacing w:val="-1"/>
          <w:sz w:val="22"/>
          <w:szCs w:val="22"/>
        </w:rPr>
        <w:t>regulations</w:t>
      </w:r>
      <w:r w:rsidRPr="00D06572">
        <w:rPr>
          <w:rFonts w:cs="Times New Roman"/>
          <w:spacing w:val="53"/>
          <w:sz w:val="22"/>
          <w:szCs w:val="22"/>
        </w:rPr>
        <w:t xml:space="preserve"> </w:t>
      </w:r>
      <w:r w:rsidRPr="00D06572">
        <w:rPr>
          <w:rFonts w:cs="Times New Roman"/>
          <w:sz w:val="22"/>
          <w:szCs w:val="22"/>
        </w:rPr>
        <w:t>regarding</w:t>
      </w:r>
      <w:r w:rsidRPr="00D06572">
        <w:rPr>
          <w:rFonts w:cs="Times New Roman"/>
          <w:spacing w:val="52"/>
          <w:sz w:val="22"/>
          <w:szCs w:val="22"/>
        </w:rPr>
        <w:t xml:space="preserve"> </w:t>
      </w:r>
      <w:r w:rsidRPr="00D06572">
        <w:rPr>
          <w:rFonts w:cs="Times New Roman"/>
          <w:spacing w:val="-1"/>
          <w:sz w:val="22"/>
          <w:szCs w:val="22"/>
        </w:rPr>
        <w:t>cultural</w:t>
      </w:r>
      <w:r w:rsidRPr="00D06572">
        <w:rPr>
          <w:rFonts w:cs="Times New Roman"/>
          <w:spacing w:val="55"/>
          <w:sz w:val="22"/>
          <w:szCs w:val="22"/>
        </w:rPr>
        <w:t xml:space="preserve"> </w:t>
      </w:r>
      <w:r w:rsidRPr="00D06572">
        <w:rPr>
          <w:rFonts w:cs="Times New Roman"/>
          <w:spacing w:val="-1"/>
          <w:sz w:val="22"/>
          <w:szCs w:val="22"/>
        </w:rPr>
        <w:t>resources</w:t>
      </w:r>
      <w:r w:rsidRPr="00D06572">
        <w:rPr>
          <w:rFonts w:cs="Times New Roman"/>
          <w:spacing w:val="53"/>
          <w:sz w:val="22"/>
          <w:szCs w:val="22"/>
        </w:rPr>
        <w:t xml:space="preserve"> </w:t>
      </w:r>
      <w:r w:rsidRPr="00D06572">
        <w:rPr>
          <w:rFonts w:cs="Times New Roman"/>
          <w:sz w:val="22"/>
          <w:szCs w:val="22"/>
        </w:rPr>
        <w:t>pursuant</w:t>
      </w:r>
      <w:r w:rsidRPr="00D06572">
        <w:rPr>
          <w:rFonts w:cs="Times New Roman"/>
          <w:spacing w:val="53"/>
          <w:sz w:val="22"/>
          <w:szCs w:val="22"/>
        </w:rPr>
        <w:t xml:space="preserve"> </w:t>
      </w:r>
      <w:r w:rsidRPr="00D06572">
        <w:rPr>
          <w:rFonts w:cs="Times New Roman"/>
          <w:sz w:val="22"/>
          <w:szCs w:val="22"/>
        </w:rPr>
        <w:t>to</w:t>
      </w:r>
      <w:r w:rsidRPr="00D06572">
        <w:rPr>
          <w:rFonts w:cs="Times New Roman"/>
          <w:spacing w:val="52"/>
          <w:sz w:val="22"/>
          <w:szCs w:val="22"/>
        </w:rPr>
        <w:t xml:space="preserve"> </w:t>
      </w:r>
      <w:r w:rsidRPr="00D06572">
        <w:rPr>
          <w:rFonts w:cs="Times New Roman"/>
          <w:spacing w:val="-1"/>
          <w:sz w:val="22"/>
          <w:szCs w:val="22"/>
        </w:rPr>
        <w:t>CEQA/NEPA</w:t>
      </w:r>
      <w:r w:rsidRPr="00D06572">
        <w:rPr>
          <w:rFonts w:cs="Times New Roman"/>
          <w:spacing w:val="54"/>
          <w:sz w:val="22"/>
          <w:szCs w:val="22"/>
        </w:rPr>
        <w:t xml:space="preserve"> </w:t>
      </w:r>
      <w:r w:rsidRPr="00D06572">
        <w:rPr>
          <w:rFonts w:cs="Times New Roman"/>
          <w:spacing w:val="-1"/>
          <w:sz w:val="22"/>
          <w:szCs w:val="22"/>
        </w:rPr>
        <w:t>and/or</w:t>
      </w:r>
      <w:r w:rsidRPr="00D06572">
        <w:rPr>
          <w:rFonts w:cs="Times New Roman"/>
          <w:spacing w:val="52"/>
          <w:sz w:val="22"/>
          <w:szCs w:val="22"/>
        </w:rPr>
        <w:t xml:space="preserve"> </w:t>
      </w:r>
      <w:r w:rsidRPr="00D06572">
        <w:rPr>
          <w:rFonts w:cs="Times New Roman"/>
          <w:sz w:val="22"/>
          <w:szCs w:val="22"/>
        </w:rPr>
        <w:t>regulatory</w:t>
      </w:r>
      <w:r w:rsidRPr="00D06572">
        <w:rPr>
          <w:rFonts w:cs="Times New Roman"/>
          <w:spacing w:val="48"/>
          <w:sz w:val="22"/>
          <w:szCs w:val="22"/>
        </w:rPr>
        <w:t xml:space="preserve"> </w:t>
      </w:r>
      <w:r w:rsidRPr="00D06572">
        <w:rPr>
          <w:rFonts w:cs="Times New Roman"/>
          <w:sz w:val="22"/>
          <w:szCs w:val="22"/>
        </w:rPr>
        <w:t>permitting</w:t>
      </w:r>
      <w:r w:rsidRPr="00D06572">
        <w:rPr>
          <w:rFonts w:cs="Times New Roman"/>
          <w:spacing w:val="71"/>
          <w:sz w:val="22"/>
          <w:szCs w:val="22"/>
        </w:rPr>
        <w:t xml:space="preserve"> </w:t>
      </w:r>
      <w:r w:rsidRPr="00D06572">
        <w:rPr>
          <w:rFonts w:cs="Times New Roman"/>
          <w:spacing w:val="-1"/>
          <w:sz w:val="22"/>
          <w:szCs w:val="22"/>
        </w:rPr>
        <w:t>processes</w:t>
      </w:r>
      <w:r w:rsidRPr="00D06572">
        <w:rPr>
          <w:rFonts w:cs="Times New Roman"/>
          <w:sz w:val="22"/>
          <w:szCs w:val="22"/>
        </w:rPr>
        <w:t xml:space="preserve"> </w:t>
      </w:r>
      <w:r w:rsidRPr="00D06572">
        <w:rPr>
          <w:rFonts w:cs="Times New Roman"/>
          <w:spacing w:val="-1"/>
          <w:sz w:val="22"/>
          <w:szCs w:val="22"/>
        </w:rPr>
        <w:t>including,</w:t>
      </w:r>
      <w:r w:rsidRPr="00D06572">
        <w:rPr>
          <w:rFonts w:cs="Times New Roman"/>
          <w:sz w:val="22"/>
          <w:szCs w:val="22"/>
        </w:rPr>
        <w:t xml:space="preserve"> but</w:t>
      </w:r>
      <w:r w:rsidRPr="00D06572">
        <w:rPr>
          <w:rFonts w:cs="Times New Roman"/>
          <w:spacing w:val="2"/>
          <w:sz w:val="22"/>
          <w:szCs w:val="22"/>
        </w:rPr>
        <w:t xml:space="preserve"> </w:t>
      </w:r>
      <w:r w:rsidRPr="00D06572">
        <w:rPr>
          <w:rFonts w:cs="Times New Roman"/>
          <w:sz w:val="22"/>
          <w:szCs w:val="22"/>
        </w:rPr>
        <w:t xml:space="preserve">not </w:t>
      </w:r>
      <w:r w:rsidRPr="00D06572">
        <w:rPr>
          <w:rFonts w:cs="Times New Roman"/>
          <w:spacing w:val="-1"/>
          <w:sz w:val="22"/>
          <w:szCs w:val="22"/>
        </w:rPr>
        <w:t>limited</w:t>
      </w:r>
      <w:r w:rsidRPr="00D06572">
        <w:rPr>
          <w:rFonts w:cs="Times New Roman"/>
          <w:sz w:val="22"/>
          <w:szCs w:val="22"/>
        </w:rPr>
        <w:t xml:space="preserve"> to, </w:t>
      </w:r>
      <w:r w:rsidRPr="00D06572">
        <w:rPr>
          <w:rFonts w:cs="Times New Roman"/>
          <w:spacing w:val="-1"/>
          <w:sz w:val="22"/>
          <w:szCs w:val="22"/>
        </w:rPr>
        <w:t>Section</w:t>
      </w:r>
      <w:r w:rsidRPr="00D06572">
        <w:rPr>
          <w:rFonts w:cs="Times New Roman"/>
          <w:sz w:val="22"/>
          <w:szCs w:val="22"/>
        </w:rPr>
        <w:t xml:space="preserve"> </w:t>
      </w:r>
      <w:r w:rsidRPr="00D06572">
        <w:rPr>
          <w:rFonts w:cs="Times New Roman"/>
          <w:spacing w:val="-1"/>
          <w:sz w:val="22"/>
          <w:szCs w:val="22"/>
        </w:rPr>
        <w:t>106</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National</w:t>
      </w:r>
      <w:r w:rsidRPr="00D06572">
        <w:rPr>
          <w:rFonts w:cs="Times New Roman"/>
          <w:sz w:val="22"/>
          <w:szCs w:val="22"/>
        </w:rPr>
        <w:t xml:space="preserve"> </w:t>
      </w:r>
      <w:r w:rsidRPr="00D06572">
        <w:rPr>
          <w:rFonts w:cs="Times New Roman"/>
          <w:spacing w:val="-1"/>
          <w:sz w:val="22"/>
          <w:szCs w:val="22"/>
        </w:rPr>
        <w:t>Historic</w:t>
      </w:r>
      <w:r w:rsidRPr="00D06572">
        <w:rPr>
          <w:rFonts w:cs="Times New Roman"/>
          <w:spacing w:val="1"/>
          <w:sz w:val="22"/>
          <w:szCs w:val="22"/>
        </w:rPr>
        <w:t xml:space="preserve"> </w:t>
      </w:r>
      <w:r w:rsidRPr="00D06572">
        <w:rPr>
          <w:rFonts w:cs="Times New Roman"/>
          <w:spacing w:val="-1"/>
          <w:sz w:val="22"/>
          <w:szCs w:val="22"/>
        </w:rPr>
        <w:t>Preservation</w:t>
      </w:r>
      <w:r w:rsidRPr="00D06572">
        <w:rPr>
          <w:rFonts w:cs="Times New Roman"/>
          <w:sz w:val="22"/>
          <w:szCs w:val="22"/>
        </w:rPr>
        <w:t xml:space="preserve"> Act.</w:t>
      </w:r>
    </w:p>
    <w:p w14:paraId="35716098" w14:textId="77777777" w:rsidR="007070FE" w:rsidRPr="00D06572" w:rsidRDefault="007070FE" w:rsidP="00D4419D">
      <w:pPr>
        <w:rPr>
          <w:rFonts w:ascii="Times New Roman" w:eastAsia="Times New Roman" w:hAnsi="Times New Roman" w:cs="Times New Roman"/>
        </w:rPr>
      </w:pPr>
    </w:p>
    <w:p w14:paraId="599369FB" w14:textId="77777777"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Typical</w:t>
      </w:r>
      <w:r w:rsidRPr="00D06572">
        <w:rPr>
          <w:rFonts w:cs="Times New Roman"/>
          <w:spacing w:val="14"/>
          <w:sz w:val="22"/>
          <w:szCs w:val="22"/>
        </w:rPr>
        <w:t xml:space="preserve"> </w:t>
      </w:r>
      <w:r w:rsidRPr="00D06572">
        <w:rPr>
          <w:rFonts w:cs="Times New Roman"/>
          <w:spacing w:val="-1"/>
          <w:sz w:val="22"/>
          <w:szCs w:val="22"/>
        </w:rPr>
        <w:t>services</w:t>
      </w:r>
      <w:r w:rsidRPr="00D06572">
        <w:rPr>
          <w:rFonts w:cs="Times New Roman"/>
          <w:spacing w:val="14"/>
          <w:sz w:val="22"/>
          <w:szCs w:val="22"/>
        </w:rPr>
        <w:t xml:space="preserve"> </w:t>
      </w:r>
      <w:r w:rsidRPr="00D06572">
        <w:rPr>
          <w:rFonts w:cs="Times New Roman"/>
          <w:spacing w:val="-1"/>
          <w:sz w:val="22"/>
          <w:szCs w:val="22"/>
        </w:rPr>
        <w:t>include</w:t>
      </w:r>
      <w:r w:rsidRPr="00D06572">
        <w:rPr>
          <w:rFonts w:cs="Times New Roman"/>
          <w:spacing w:val="15"/>
          <w:sz w:val="22"/>
          <w:szCs w:val="22"/>
        </w:rPr>
        <w:t xml:space="preserve"> </w:t>
      </w:r>
      <w:r w:rsidRPr="00D06572">
        <w:rPr>
          <w:rFonts w:cs="Times New Roman"/>
          <w:spacing w:val="-1"/>
          <w:sz w:val="22"/>
          <w:szCs w:val="22"/>
        </w:rPr>
        <w:t>record</w:t>
      </w:r>
      <w:r w:rsidRPr="00D06572">
        <w:rPr>
          <w:rFonts w:cs="Times New Roman"/>
          <w:spacing w:val="16"/>
          <w:sz w:val="22"/>
          <w:szCs w:val="22"/>
        </w:rPr>
        <w:t xml:space="preserve"> </w:t>
      </w:r>
      <w:r w:rsidRPr="00D06572">
        <w:rPr>
          <w:rFonts w:cs="Times New Roman"/>
          <w:spacing w:val="-1"/>
          <w:sz w:val="22"/>
          <w:szCs w:val="22"/>
        </w:rPr>
        <w:t>search,</w:t>
      </w:r>
      <w:r w:rsidRPr="00D06572">
        <w:rPr>
          <w:rFonts w:cs="Times New Roman"/>
          <w:spacing w:val="14"/>
          <w:sz w:val="22"/>
          <w:szCs w:val="22"/>
        </w:rPr>
        <w:t xml:space="preserve"> </w:t>
      </w:r>
      <w:r w:rsidRPr="00D06572">
        <w:rPr>
          <w:rFonts w:cs="Times New Roman"/>
          <w:spacing w:val="-1"/>
          <w:sz w:val="22"/>
          <w:szCs w:val="22"/>
        </w:rPr>
        <w:t>map</w:t>
      </w:r>
      <w:r w:rsidRPr="00D06572">
        <w:rPr>
          <w:rFonts w:cs="Times New Roman"/>
          <w:spacing w:val="16"/>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literature</w:t>
      </w:r>
      <w:r w:rsidRPr="00D06572">
        <w:rPr>
          <w:rFonts w:cs="Times New Roman"/>
          <w:spacing w:val="13"/>
          <w:sz w:val="22"/>
          <w:szCs w:val="22"/>
        </w:rPr>
        <w:t xml:space="preserve"> </w:t>
      </w:r>
      <w:r w:rsidRPr="00D06572">
        <w:rPr>
          <w:rFonts w:cs="Times New Roman"/>
          <w:sz w:val="22"/>
          <w:szCs w:val="22"/>
        </w:rPr>
        <w:t>search,</w:t>
      </w:r>
      <w:r w:rsidRPr="00D06572">
        <w:rPr>
          <w:rFonts w:cs="Times New Roman"/>
          <w:spacing w:val="14"/>
          <w:sz w:val="22"/>
          <w:szCs w:val="22"/>
        </w:rPr>
        <w:t xml:space="preserve"> </w:t>
      </w:r>
      <w:r w:rsidRPr="00D06572">
        <w:rPr>
          <w:rFonts w:cs="Times New Roman"/>
          <w:spacing w:val="-1"/>
          <w:sz w:val="22"/>
          <w:szCs w:val="22"/>
        </w:rPr>
        <w:t>Sacred</w:t>
      </w:r>
      <w:r w:rsidRPr="00D06572">
        <w:rPr>
          <w:rFonts w:cs="Times New Roman"/>
          <w:spacing w:val="16"/>
          <w:sz w:val="22"/>
          <w:szCs w:val="22"/>
        </w:rPr>
        <w:t xml:space="preserve"> </w:t>
      </w:r>
      <w:r w:rsidRPr="00D06572">
        <w:rPr>
          <w:rFonts w:cs="Times New Roman"/>
          <w:spacing w:val="-1"/>
          <w:sz w:val="22"/>
          <w:szCs w:val="22"/>
        </w:rPr>
        <w:t>Lands</w:t>
      </w:r>
      <w:r w:rsidRPr="00D06572">
        <w:rPr>
          <w:rFonts w:cs="Times New Roman"/>
          <w:spacing w:val="17"/>
          <w:sz w:val="22"/>
          <w:szCs w:val="22"/>
        </w:rPr>
        <w:t xml:space="preserve"> </w:t>
      </w:r>
      <w:r w:rsidRPr="00D06572">
        <w:rPr>
          <w:rFonts w:cs="Times New Roman"/>
          <w:spacing w:val="-1"/>
          <w:sz w:val="22"/>
          <w:szCs w:val="22"/>
        </w:rPr>
        <w:t>records</w:t>
      </w:r>
      <w:r w:rsidRPr="00D06572">
        <w:rPr>
          <w:rFonts w:cs="Times New Roman"/>
          <w:spacing w:val="14"/>
          <w:sz w:val="22"/>
          <w:szCs w:val="22"/>
        </w:rPr>
        <w:t xml:space="preserve"> </w:t>
      </w:r>
      <w:r w:rsidRPr="00D06572">
        <w:rPr>
          <w:rFonts w:cs="Times New Roman"/>
          <w:spacing w:val="-1"/>
          <w:sz w:val="22"/>
          <w:szCs w:val="22"/>
        </w:rPr>
        <w:t>check</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03"/>
          <w:sz w:val="22"/>
          <w:szCs w:val="22"/>
        </w:rPr>
        <w:t xml:space="preserve"> </w:t>
      </w:r>
      <w:r w:rsidRPr="00D06572">
        <w:rPr>
          <w:rFonts w:cs="Times New Roman"/>
          <w:spacing w:val="-1"/>
          <w:sz w:val="22"/>
          <w:szCs w:val="22"/>
        </w:rPr>
        <w:t>Native</w:t>
      </w:r>
      <w:r w:rsidRPr="00D06572">
        <w:rPr>
          <w:rFonts w:cs="Times New Roman"/>
          <w:spacing w:val="11"/>
          <w:sz w:val="22"/>
          <w:szCs w:val="22"/>
        </w:rPr>
        <w:t xml:space="preserve"> </w:t>
      </w:r>
      <w:r w:rsidRPr="00D06572">
        <w:rPr>
          <w:rFonts w:cs="Times New Roman"/>
          <w:spacing w:val="-1"/>
          <w:sz w:val="22"/>
          <w:szCs w:val="22"/>
        </w:rPr>
        <w:t>American</w:t>
      </w:r>
      <w:r w:rsidRPr="00D06572">
        <w:rPr>
          <w:rFonts w:cs="Times New Roman"/>
          <w:spacing w:val="12"/>
          <w:sz w:val="22"/>
          <w:szCs w:val="22"/>
        </w:rPr>
        <w:t xml:space="preserve"> </w:t>
      </w:r>
      <w:r w:rsidRPr="00D06572">
        <w:rPr>
          <w:rFonts w:cs="Times New Roman"/>
          <w:sz w:val="22"/>
          <w:szCs w:val="22"/>
        </w:rPr>
        <w:t>Heritage</w:t>
      </w:r>
      <w:r w:rsidRPr="00D06572">
        <w:rPr>
          <w:rFonts w:cs="Times New Roman"/>
          <w:spacing w:val="11"/>
          <w:sz w:val="22"/>
          <w:szCs w:val="22"/>
        </w:rPr>
        <w:t xml:space="preserve"> </w:t>
      </w:r>
      <w:r w:rsidRPr="00D06572">
        <w:rPr>
          <w:rFonts w:cs="Times New Roman"/>
          <w:sz w:val="22"/>
          <w:szCs w:val="22"/>
        </w:rPr>
        <w:t>Commission</w:t>
      </w:r>
      <w:r w:rsidRPr="00D06572">
        <w:rPr>
          <w:rFonts w:cs="Times New Roman"/>
          <w:spacing w:val="12"/>
          <w:sz w:val="22"/>
          <w:szCs w:val="22"/>
        </w:rPr>
        <w:t xml:space="preserve"> </w:t>
      </w:r>
      <w:r w:rsidRPr="00D06572">
        <w:rPr>
          <w:rFonts w:cs="Times New Roman"/>
          <w:spacing w:val="-1"/>
          <w:sz w:val="22"/>
          <w:szCs w:val="22"/>
        </w:rPr>
        <w:t>(NAHC),</w:t>
      </w:r>
      <w:r w:rsidRPr="00D06572">
        <w:rPr>
          <w:rFonts w:cs="Times New Roman"/>
          <w:spacing w:val="12"/>
          <w:sz w:val="22"/>
          <w:szCs w:val="22"/>
        </w:rPr>
        <w:t xml:space="preserve"> </w:t>
      </w:r>
      <w:r w:rsidRPr="00D06572">
        <w:rPr>
          <w:rFonts w:cs="Times New Roman"/>
          <w:spacing w:val="-1"/>
          <w:sz w:val="22"/>
          <w:szCs w:val="22"/>
        </w:rPr>
        <w:t>scoping</w:t>
      </w:r>
      <w:r w:rsidRPr="00D06572">
        <w:rPr>
          <w:rFonts w:cs="Times New Roman"/>
          <w:spacing w:val="9"/>
          <w:sz w:val="22"/>
          <w:szCs w:val="22"/>
        </w:rPr>
        <w:t xml:space="preserve"> </w:t>
      </w:r>
      <w:r w:rsidRPr="00D06572">
        <w:rPr>
          <w:rFonts w:cs="Times New Roman"/>
          <w:spacing w:val="-1"/>
          <w:sz w:val="22"/>
          <w:szCs w:val="22"/>
        </w:rPr>
        <w:t>with</w:t>
      </w:r>
      <w:r w:rsidRPr="00D06572">
        <w:rPr>
          <w:rFonts w:cs="Times New Roman"/>
          <w:spacing w:val="12"/>
          <w:sz w:val="22"/>
          <w:szCs w:val="22"/>
        </w:rPr>
        <w:t xml:space="preserve"> </w:t>
      </w:r>
      <w:r w:rsidRPr="00D06572">
        <w:rPr>
          <w:rFonts w:cs="Times New Roman"/>
          <w:spacing w:val="-1"/>
          <w:sz w:val="22"/>
          <w:szCs w:val="22"/>
        </w:rPr>
        <w:t>tribes,</w:t>
      </w:r>
      <w:r w:rsidRPr="00D06572">
        <w:rPr>
          <w:rFonts w:cs="Times New Roman"/>
          <w:spacing w:val="12"/>
          <w:sz w:val="22"/>
          <w:szCs w:val="22"/>
        </w:rPr>
        <w:t xml:space="preserve"> </w:t>
      </w:r>
      <w:r w:rsidRPr="00D06572">
        <w:rPr>
          <w:rFonts w:cs="Times New Roman"/>
          <w:sz w:val="22"/>
          <w:szCs w:val="22"/>
        </w:rPr>
        <w:t>pedestrian</w:t>
      </w:r>
      <w:r w:rsidRPr="00D06572">
        <w:rPr>
          <w:rFonts w:cs="Times New Roman"/>
          <w:spacing w:val="12"/>
          <w:sz w:val="22"/>
          <w:szCs w:val="22"/>
        </w:rPr>
        <w:t xml:space="preserve"> </w:t>
      </w:r>
      <w:r w:rsidRPr="00D06572">
        <w:rPr>
          <w:rFonts w:cs="Times New Roman"/>
          <w:spacing w:val="-1"/>
          <w:sz w:val="22"/>
          <w:szCs w:val="22"/>
        </w:rPr>
        <w:t>surveys,</w:t>
      </w:r>
      <w:r w:rsidRPr="00D06572">
        <w:rPr>
          <w:rFonts w:cs="Times New Roman"/>
          <w:spacing w:val="12"/>
          <w:sz w:val="22"/>
          <w:szCs w:val="22"/>
        </w:rPr>
        <w:t xml:space="preserve"> </w:t>
      </w:r>
      <w:r w:rsidRPr="00D06572">
        <w:rPr>
          <w:rFonts w:cs="Times New Roman"/>
          <w:spacing w:val="-1"/>
          <w:sz w:val="22"/>
          <w:szCs w:val="22"/>
        </w:rPr>
        <w:t>identification</w:t>
      </w:r>
      <w:r w:rsidRPr="00D06572">
        <w:rPr>
          <w:rFonts w:cs="Times New Roman"/>
          <w:spacing w:val="85"/>
          <w:sz w:val="22"/>
          <w:szCs w:val="22"/>
        </w:rPr>
        <w:t xml:space="preserve"> </w:t>
      </w:r>
      <w:r w:rsidRPr="00D06572">
        <w:rPr>
          <w:rFonts w:cs="Times New Roman"/>
          <w:sz w:val="22"/>
          <w:szCs w:val="22"/>
        </w:rPr>
        <w:t>of</w:t>
      </w:r>
      <w:r w:rsidRPr="00D06572">
        <w:rPr>
          <w:rFonts w:cs="Times New Roman"/>
          <w:spacing w:val="35"/>
          <w:sz w:val="22"/>
          <w:szCs w:val="22"/>
        </w:rPr>
        <w:t xml:space="preserve"> </w:t>
      </w:r>
      <w:r w:rsidRPr="00D06572">
        <w:rPr>
          <w:rFonts w:cs="Times New Roman"/>
          <w:sz w:val="22"/>
          <w:szCs w:val="22"/>
        </w:rPr>
        <w:t>the</w:t>
      </w:r>
      <w:r w:rsidRPr="00D06572">
        <w:rPr>
          <w:rFonts w:cs="Times New Roman"/>
          <w:spacing w:val="35"/>
          <w:sz w:val="22"/>
          <w:szCs w:val="22"/>
        </w:rPr>
        <w:t xml:space="preserve"> </w:t>
      </w:r>
      <w:r w:rsidRPr="00D06572">
        <w:rPr>
          <w:rFonts w:cs="Times New Roman"/>
          <w:sz w:val="22"/>
          <w:szCs w:val="22"/>
        </w:rPr>
        <w:t>Area</w:t>
      </w:r>
      <w:r w:rsidRPr="00D06572">
        <w:rPr>
          <w:rFonts w:cs="Times New Roman"/>
          <w:spacing w:val="35"/>
          <w:sz w:val="22"/>
          <w:szCs w:val="22"/>
        </w:rPr>
        <w:t xml:space="preserve"> </w:t>
      </w:r>
      <w:r w:rsidRPr="00D06572">
        <w:rPr>
          <w:rFonts w:cs="Times New Roman"/>
          <w:sz w:val="22"/>
          <w:szCs w:val="22"/>
        </w:rPr>
        <w:t>of</w:t>
      </w:r>
      <w:r w:rsidRPr="00D06572">
        <w:rPr>
          <w:rFonts w:cs="Times New Roman"/>
          <w:spacing w:val="37"/>
          <w:sz w:val="22"/>
          <w:szCs w:val="22"/>
        </w:rPr>
        <w:t xml:space="preserve"> </w:t>
      </w:r>
      <w:r w:rsidRPr="00D06572">
        <w:rPr>
          <w:rFonts w:cs="Times New Roman"/>
          <w:spacing w:val="-1"/>
          <w:sz w:val="22"/>
          <w:szCs w:val="22"/>
        </w:rPr>
        <w:t>Potential</w:t>
      </w:r>
      <w:r w:rsidRPr="00D06572">
        <w:rPr>
          <w:rFonts w:cs="Times New Roman"/>
          <w:spacing w:val="36"/>
          <w:sz w:val="22"/>
          <w:szCs w:val="22"/>
        </w:rPr>
        <w:t xml:space="preserve"> </w:t>
      </w:r>
      <w:r w:rsidRPr="00D06572">
        <w:rPr>
          <w:rFonts w:cs="Times New Roman"/>
          <w:spacing w:val="-1"/>
          <w:sz w:val="22"/>
          <w:szCs w:val="22"/>
        </w:rPr>
        <w:t>Effect</w:t>
      </w:r>
      <w:r w:rsidRPr="00D06572">
        <w:rPr>
          <w:rFonts w:cs="Times New Roman"/>
          <w:spacing w:val="36"/>
          <w:sz w:val="22"/>
          <w:szCs w:val="22"/>
        </w:rPr>
        <w:t xml:space="preserve"> </w:t>
      </w:r>
      <w:r w:rsidRPr="00D06572">
        <w:rPr>
          <w:rFonts w:cs="Times New Roman"/>
          <w:spacing w:val="-1"/>
          <w:sz w:val="22"/>
          <w:szCs w:val="22"/>
        </w:rPr>
        <w:t>(APE),</w:t>
      </w:r>
      <w:r w:rsidRPr="00D06572">
        <w:rPr>
          <w:rFonts w:cs="Times New Roman"/>
          <w:spacing w:val="36"/>
          <w:sz w:val="22"/>
          <w:szCs w:val="22"/>
        </w:rPr>
        <w:t xml:space="preserve"> </w:t>
      </w:r>
      <w:r w:rsidRPr="00D06572">
        <w:rPr>
          <w:rFonts w:cs="Times New Roman"/>
          <w:spacing w:val="-1"/>
          <w:sz w:val="22"/>
          <w:szCs w:val="22"/>
        </w:rPr>
        <w:t>cultural</w:t>
      </w:r>
      <w:r w:rsidRPr="00D06572">
        <w:rPr>
          <w:rFonts w:cs="Times New Roman"/>
          <w:spacing w:val="38"/>
          <w:sz w:val="22"/>
          <w:szCs w:val="22"/>
        </w:rPr>
        <w:t xml:space="preserve"> </w:t>
      </w:r>
      <w:r w:rsidRPr="00D06572">
        <w:rPr>
          <w:rFonts w:cs="Times New Roman"/>
          <w:spacing w:val="-1"/>
          <w:sz w:val="22"/>
          <w:szCs w:val="22"/>
        </w:rPr>
        <w:t>resource</w:t>
      </w:r>
      <w:r w:rsidRPr="00D06572">
        <w:rPr>
          <w:rFonts w:cs="Times New Roman"/>
          <w:spacing w:val="35"/>
          <w:sz w:val="22"/>
          <w:szCs w:val="22"/>
        </w:rPr>
        <w:t xml:space="preserve"> </w:t>
      </w:r>
      <w:r w:rsidRPr="00D06572">
        <w:rPr>
          <w:rFonts w:cs="Times New Roman"/>
          <w:spacing w:val="-1"/>
          <w:sz w:val="22"/>
          <w:szCs w:val="22"/>
        </w:rPr>
        <w:t>recordation</w:t>
      </w:r>
      <w:r w:rsidRPr="00D06572">
        <w:rPr>
          <w:rFonts w:cs="Times New Roman"/>
          <w:spacing w:val="36"/>
          <w:sz w:val="22"/>
          <w:szCs w:val="22"/>
        </w:rPr>
        <w:t xml:space="preserve"> </w:t>
      </w:r>
      <w:r w:rsidRPr="00D06572">
        <w:rPr>
          <w:rFonts w:cs="Times New Roman"/>
          <w:spacing w:val="-1"/>
          <w:sz w:val="22"/>
          <w:szCs w:val="22"/>
        </w:rPr>
        <w:t>and</w:t>
      </w:r>
      <w:r w:rsidRPr="00D06572">
        <w:rPr>
          <w:rFonts w:cs="Times New Roman"/>
          <w:spacing w:val="38"/>
          <w:sz w:val="22"/>
          <w:szCs w:val="22"/>
        </w:rPr>
        <w:t xml:space="preserve"> </w:t>
      </w:r>
      <w:r w:rsidRPr="00D06572">
        <w:rPr>
          <w:rFonts w:cs="Times New Roman"/>
          <w:spacing w:val="-1"/>
          <w:sz w:val="22"/>
          <w:szCs w:val="22"/>
        </w:rPr>
        <w:t>evaluation,</w:t>
      </w:r>
      <w:r w:rsidRPr="00D06572">
        <w:rPr>
          <w:rFonts w:cs="Times New Roman"/>
          <w:spacing w:val="36"/>
          <w:sz w:val="22"/>
          <w:szCs w:val="22"/>
        </w:rPr>
        <w:t xml:space="preserve"> </w:t>
      </w:r>
      <w:r w:rsidRPr="00D06572">
        <w:rPr>
          <w:rFonts w:cs="Times New Roman"/>
          <w:spacing w:val="-1"/>
          <w:sz w:val="22"/>
          <w:szCs w:val="22"/>
        </w:rPr>
        <w:t>mitigation</w:t>
      </w:r>
      <w:r w:rsidRPr="00D06572">
        <w:rPr>
          <w:rFonts w:cs="Times New Roman"/>
          <w:spacing w:val="38"/>
          <w:sz w:val="22"/>
          <w:szCs w:val="22"/>
        </w:rPr>
        <w:t xml:space="preserve"> </w:t>
      </w:r>
      <w:r w:rsidRPr="00D06572">
        <w:rPr>
          <w:rFonts w:cs="Times New Roman"/>
          <w:spacing w:val="-1"/>
          <w:sz w:val="22"/>
          <w:szCs w:val="22"/>
        </w:rPr>
        <w:t>plans</w:t>
      </w:r>
      <w:r w:rsidRPr="00D06572">
        <w:rPr>
          <w:rFonts w:cs="Times New Roman"/>
          <w:spacing w:val="123"/>
          <w:sz w:val="22"/>
          <w:szCs w:val="22"/>
        </w:rPr>
        <w:t xml:space="preserve"> </w:t>
      </w:r>
      <w:r w:rsidRPr="00D06572">
        <w:rPr>
          <w:rFonts w:cs="Times New Roman"/>
          <w:spacing w:val="-1"/>
          <w:sz w:val="22"/>
          <w:szCs w:val="22"/>
        </w:rPr>
        <w:t>Historic</w:t>
      </w:r>
      <w:r w:rsidRPr="00D06572">
        <w:rPr>
          <w:rFonts w:cs="Times New Roman"/>
          <w:spacing w:val="11"/>
          <w:sz w:val="22"/>
          <w:szCs w:val="22"/>
        </w:rPr>
        <w:t xml:space="preserve"> </w:t>
      </w:r>
      <w:r w:rsidRPr="00D06572">
        <w:rPr>
          <w:rFonts w:cs="Times New Roman"/>
          <w:spacing w:val="-1"/>
          <w:sz w:val="22"/>
          <w:szCs w:val="22"/>
        </w:rPr>
        <w:t>American</w:t>
      </w:r>
      <w:r w:rsidRPr="00D06572">
        <w:rPr>
          <w:rFonts w:cs="Times New Roman"/>
          <w:spacing w:val="12"/>
          <w:sz w:val="22"/>
          <w:szCs w:val="22"/>
        </w:rPr>
        <w:t xml:space="preserve"> </w:t>
      </w:r>
      <w:r w:rsidRPr="00D06572">
        <w:rPr>
          <w:rFonts w:cs="Times New Roman"/>
          <w:spacing w:val="-1"/>
          <w:sz w:val="22"/>
          <w:szCs w:val="22"/>
        </w:rPr>
        <w:t>Buildings</w:t>
      </w:r>
      <w:r w:rsidRPr="00D06572">
        <w:rPr>
          <w:rFonts w:cs="Times New Roman"/>
          <w:spacing w:val="12"/>
          <w:sz w:val="22"/>
          <w:szCs w:val="22"/>
        </w:rPr>
        <w:t xml:space="preserve"> </w:t>
      </w:r>
      <w:r w:rsidRPr="00D06572">
        <w:rPr>
          <w:rFonts w:cs="Times New Roman"/>
          <w:sz w:val="22"/>
          <w:szCs w:val="22"/>
        </w:rPr>
        <w:t>Survey</w:t>
      </w:r>
      <w:r w:rsidRPr="00D06572">
        <w:rPr>
          <w:rFonts w:cs="Times New Roman"/>
          <w:spacing w:val="4"/>
          <w:sz w:val="22"/>
          <w:szCs w:val="22"/>
        </w:rPr>
        <w:t xml:space="preserve"> </w:t>
      </w:r>
      <w:r w:rsidRPr="00D06572">
        <w:rPr>
          <w:rFonts w:cs="Times New Roman"/>
          <w:spacing w:val="-1"/>
          <w:sz w:val="22"/>
          <w:szCs w:val="22"/>
        </w:rPr>
        <w:t>(HABS),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Historic</w:t>
      </w:r>
      <w:r w:rsidRPr="00D06572">
        <w:rPr>
          <w:rFonts w:cs="Times New Roman"/>
          <w:spacing w:val="11"/>
          <w:sz w:val="22"/>
          <w:szCs w:val="22"/>
        </w:rPr>
        <w:t xml:space="preserve"> </w:t>
      </w:r>
      <w:r w:rsidRPr="00D06572">
        <w:rPr>
          <w:rFonts w:cs="Times New Roman"/>
          <w:spacing w:val="-1"/>
          <w:sz w:val="22"/>
          <w:szCs w:val="22"/>
        </w:rPr>
        <w:t>American</w:t>
      </w:r>
      <w:r w:rsidRPr="00D06572">
        <w:rPr>
          <w:rFonts w:cs="Times New Roman"/>
          <w:spacing w:val="12"/>
          <w:sz w:val="22"/>
          <w:szCs w:val="22"/>
        </w:rPr>
        <w:t xml:space="preserve"> </w:t>
      </w:r>
      <w:r w:rsidRPr="00D06572">
        <w:rPr>
          <w:rFonts w:cs="Times New Roman"/>
          <w:spacing w:val="-1"/>
          <w:sz w:val="22"/>
          <w:szCs w:val="22"/>
        </w:rPr>
        <w:t>Engineering</w:t>
      </w:r>
      <w:r w:rsidRPr="00D06572">
        <w:rPr>
          <w:rFonts w:cs="Times New Roman"/>
          <w:spacing w:val="9"/>
          <w:sz w:val="22"/>
          <w:szCs w:val="22"/>
        </w:rPr>
        <w:t xml:space="preserve"> </w:t>
      </w:r>
      <w:r w:rsidRPr="00D06572">
        <w:rPr>
          <w:rFonts w:cs="Times New Roman"/>
          <w:spacing w:val="-1"/>
          <w:sz w:val="22"/>
          <w:szCs w:val="22"/>
        </w:rPr>
        <w:t>Record</w:t>
      </w:r>
      <w:r w:rsidRPr="00D06572">
        <w:rPr>
          <w:rFonts w:cs="Times New Roman"/>
          <w:spacing w:val="12"/>
          <w:sz w:val="22"/>
          <w:szCs w:val="22"/>
        </w:rPr>
        <w:t xml:space="preserve"> </w:t>
      </w:r>
      <w:r w:rsidRPr="00D06572">
        <w:rPr>
          <w:rFonts w:cs="Times New Roman"/>
          <w:spacing w:val="-1"/>
          <w:sz w:val="22"/>
          <w:szCs w:val="22"/>
        </w:rPr>
        <w:t>(HAER),</w:t>
      </w:r>
      <w:r w:rsidRPr="00D06572">
        <w:rPr>
          <w:rFonts w:cs="Times New Roman"/>
          <w:spacing w:val="97"/>
          <w:sz w:val="22"/>
          <w:szCs w:val="22"/>
        </w:rPr>
        <w:t xml:space="preserve"> </w:t>
      </w:r>
      <w:r w:rsidRPr="00D06572">
        <w:rPr>
          <w:rFonts w:cs="Times New Roman"/>
          <w:spacing w:val="-1"/>
          <w:sz w:val="22"/>
          <w:szCs w:val="22"/>
        </w:rPr>
        <w:t>when</w:t>
      </w:r>
      <w:r w:rsidRPr="00D06572">
        <w:rPr>
          <w:rFonts w:cs="Times New Roman"/>
          <w:sz w:val="22"/>
          <w:szCs w:val="22"/>
        </w:rPr>
        <w:t xml:space="preserve"> </w:t>
      </w:r>
      <w:r w:rsidRPr="00D06572">
        <w:rPr>
          <w:rFonts w:cs="Times New Roman"/>
          <w:spacing w:val="-1"/>
          <w:sz w:val="22"/>
          <w:szCs w:val="22"/>
        </w:rPr>
        <w:t>necessary.</w:t>
      </w:r>
    </w:p>
    <w:p w14:paraId="075595F5" w14:textId="77777777" w:rsidR="007070FE" w:rsidRPr="00D06572" w:rsidRDefault="007070FE" w:rsidP="00D4419D">
      <w:pPr>
        <w:rPr>
          <w:rFonts w:ascii="Times New Roman" w:eastAsia="Times New Roman" w:hAnsi="Times New Roman" w:cs="Times New Roman"/>
        </w:rPr>
      </w:pPr>
    </w:p>
    <w:p w14:paraId="79668E53" w14:textId="77777777" w:rsidR="007070FE" w:rsidRPr="00D06572" w:rsidRDefault="00B05541" w:rsidP="00D4419D">
      <w:pPr>
        <w:pStyle w:val="BodyText"/>
        <w:jc w:val="both"/>
        <w:rPr>
          <w:rFonts w:cs="Times New Roman"/>
          <w:sz w:val="22"/>
          <w:szCs w:val="22"/>
        </w:rPr>
      </w:pPr>
      <w:r w:rsidRPr="00D06572">
        <w:rPr>
          <w:rFonts w:cs="Times New Roman"/>
          <w:spacing w:val="-1"/>
          <w:sz w:val="22"/>
          <w:szCs w:val="22"/>
        </w:rPr>
        <w:t>Conduct</w:t>
      </w:r>
      <w:r w:rsidRPr="00D06572">
        <w:rPr>
          <w:rFonts w:cs="Times New Roman"/>
          <w:sz w:val="22"/>
          <w:szCs w:val="22"/>
        </w:rPr>
        <w:t xml:space="preserve"> </w:t>
      </w:r>
      <w:r w:rsidRPr="00D06572">
        <w:rPr>
          <w:rFonts w:cs="Times New Roman"/>
          <w:spacing w:val="-1"/>
          <w:sz w:val="22"/>
          <w:szCs w:val="22"/>
        </w:rPr>
        <w:t>cultural</w:t>
      </w:r>
      <w:r w:rsidRPr="00D06572">
        <w:rPr>
          <w:rFonts w:cs="Times New Roman"/>
          <w:sz w:val="22"/>
          <w:szCs w:val="22"/>
        </w:rPr>
        <w:t xml:space="preserve"> </w:t>
      </w:r>
      <w:r w:rsidRPr="00D06572">
        <w:rPr>
          <w:rFonts w:cs="Times New Roman"/>
          <w:spacing w:val="-1"/>
          <w:sz w:val="22"/>
          <w:szCs w:val="22"/>
        </w:rPr>
        <w:t>resources</w:t>
      </w:r>
      <w:r w:rsidRPr="00D06572">
        <w:rPr>
          <w:rFonts w:cs="Times New Roman"/>
          <w:sz w:val="22"/>
          <w:szCs w:val="22"/>
        </w:rPr>
        <w:t xml:space="preserve"> </w:t>
      </w:r>
      <w:r w:rsidRPr="00D06572">
        <w:rPr>
          <w:rFonts w:cs="Times New Roman"/>
          <w:spacing w:val="-1"/>
          <w:sz w:val="22"/>
          <w:szCs w:val="22"/>
        </w:rPr>
        <w:t>monitoring</w:t>
      </w:r>
      <w:r w:rsidRPr="00D06572">
        <w:rPr>
          <w:rFonts w:cs="Times New Roman"/>
          <w:spacing w:val="-3"/>
          <w:sz w:val="22"/>
          <w:szCs w:val="22"/>
        </w:rPr>
        <w:t xml:space="preserve"> </w:t>
      </w:r>
      <w:r w:rsidRPr="00D06572">
        <w:rPr>
          <w:rFonts w:cs="Times New Roman"/>
          <w:spacing w:val="-1"/>
          <w:sz w:val="22"/>
          <w:szCs w:val="22"/>
        </w:rPr>
        <w:t>for</w:t>
      </w:r>
      <w:r w:rsidRPr="00D06572">
        <w:rPr>
          <w:rFonts w:cs="Times New Roman"/>
          <w:spacing w:val="1"/>
          <w:sz w:val="22"/>
          <w:szCs w:val="22"/>
        </w:rPr>
        <w:t xml:space="preserve"> </w:t>
      </w:r>
      <w:r w:rsidRPr="00D06572">
        <w:rPr>
          <w:rFonts w:cs="Times New Roman"/>
          <w:spacing w:val="-1"/>
          <w:sz w:val="22"/>
          <w:szCs w:val="22"/>
        </w:rPr>
        <w:t>District</w:t>
      </w:r>
      <w:r w:rsidRPr="00D06572">
        <w:rPr>
          <w:rFonts w:cs="Times New Roman"/>
          <w:sz w:val="22"/>
          <w:szCs w:val="22"/>
        </w:rPr>
        <w:t xml:space="preserve"> </w:t>
      </w:r>
      <w:r w:rsidRPr="00D06572">
        <w:rPr>
          <w:rFonts w:cs="Times New Roman"/>
          <w:spacing w:val="-1"/>
          <w:sz w:val="22"/>
          <w:szCs w:val="22"/>
        </w:rPr>
        <w:t>construction</w:t>
      </w:r>
      <w:r w:rsidRPr="00D06572">
        <w:rPr>
          <w:rFonts w:cs="Times New Roman"/>
          <w:sz w:val="22"/>
          <w:szCs w:val="22"/>
        </w:rPr>
        <w:t xml:space="preserve"> </w:t>
      </w:r>
      <w:r w:rsidRPr="00D06572">
        <w:rPr>
          <w:rFonts w:cs="Times New Roman"/>
          <w:spacing w:val="-1"/>
          <w:sz w:val="22"/>
          <w:szCs w:val="22"/>
        </w:rPr>
        <w:t>and/or maintenance</w:t>
      </w:r>
      <w:r w:rsidRPr="00D06572">
        <w:rPr>
          <w:rFonts w:cs="Times New Roman"/>
          <w:spacing w:val="1"/>
          <w:sz w:val="22"/>
          <w:szCs w:val="22"/>
        </w:rPr>
        <w:t xml:space="preserve"> </w:t>
      </w:r>
      <w:r w:rsidRPr="00D06572">
        <w:rPr>
          <w:rFonts w:cs="Times New Roman"/>
          <w:spacing w:val="-1"/>
          <w:sz w:val="22"/>
          <w:szCs w:val="22"/>
        </w:rPr>
        <w:t>activities.</w:t>
      </w:r>
    </w:p>
    <w:p w14:paraId="6E6EFA70" w14:textId="77777777" w:rsidR="007070FE" w:rsidRPr="00D06572" w:rsidRDefault="007070FE" w:rsidP="00D4419D">
      <w:pPr>
        <w:rPr>
          <w:rFonts w:ascii="Times New Roman" w:eastAsia="Times New Roman" w:hAnsi="Times New Roman" w:cs="Times New Roman"/>
        </w:rPr>
      </w:pPr>
    </w:p>
    <w:p w14:paraId="328A974B" w14:textId="7A53DFBF" w:rsidR="007070FE" w:rsidRPr="00D06572" w:rsidRDefault="00B05541" w:rsidP="00D4419D">
      <w:pPr>
        <w:pStyle w:val="BodyText"/>
        <w:ind w:right="107"/>
        <w:jc w:val="both"/>
        <w:rPr>
          <w:rFonts w:cs="Times New Roman"/>
          <w:sz w:val="22"/>
          <w:szCs w:val="22"/>
        </w:rPr>
      </w:pPr>
      <w:r w:rsidRPr="00D06572">
        <w:rPr>
          <w:rFonts w:cs="Times New Roman"/>
          <w:spacing w:val="-1"/>
          <w:sz w:val="22"/>
          <w:szCs w:val="22"/>
        </w:rPr>
        <w:t>Consultants</w:t>
      </w:r>
      <w:r w:rsidRPr="00D06572">
        <w:rPr>
          <w:rFonts w:cs="Times New Roman"/>
          <w:spacing w:val="7"/>
          <w:sz w:val="22"/>
          <w:szCs w:val="22"/>
        </w:rPr>
        <w:t xml:space="preserve"> </w:t>
      </w:r>
      <w:r w:rsidRPr="00D06572">
        <w:rPr>
          <w:rFonts w:cs="Times New Roman"/>
          <w:sz w:val="22"/>
          <w:szCs w:val="22"/>
        </w:rPr>
        <w:t>should</w:t>
      </w:r>
      <w:r w:rsidRPr="00D06572">
        <w:rPr>
          <w:rFonts w:cs="Times New Roman"/>
          <w:spacing w:val="7"/>
          <w:sz w:val="22"/>
          <w:szCs w:val="22"/>
        </w:rPr>
        <w:t xml:space="preserve"> </w:t>
      </w:r>
      <w:r w:rsidRPr="00D06572">
        <w:rPr>
          <w:rFonts w:cs="Times New Roman"/>
          <w:sz w:val="22"/>
          <w:szCs w:val="22"/>
        </w:rPr>
        <w:t>be</w:t>
      </w:r>
      <w:r w:rsidRPr="00D06572">
        <w:rPr>
          <w:rFonts w:cs="Times New Roman"/>
          <w:spacing w:val="6"/>
          <w:sz w:val="22"/>
          <w:szCs w:val="22"/>
        </w:rPr>
        <w:t xml:space="preserve"> </w:t>
      </w:r>
      <w:r w:rsidRPr="00D06572">
        <w:rPr>
          <w:rFonts w:cs="Times New Roman"/>
          <w:spacing w:val="-1"/>
          <w:sz w:val="22"/>
          <w:szCs w:val="22"/>
        </w:rPr>
        <w:t>available</w:t>
      </w:r>
      <w:r w:rsidRPr="00D06572">
        <w:rPr>
          <w:rFonts w:cs="Times New Roman"/>
          <w:spacing w:val="6"/>
          <w:sz w:val="22"/>
          <w:szCs w:val="22"/>
        </w:rPr>
        <w:t xml:space="preserve"> </w:t>
      </w:r>
      <w:r w:rsidRPr="00D06572">
        <w:rPr>
          <w:rFonts w:cs="Times New Roman"/>
          <w:sz w:val="22"/>
          <w:szCs w:val="22"/>
        </w:rPr>
        <w:t>on</w:t>
      </w:r>
      <w:r w:rsidRPr="00D06572">
        <w:rPr>
          <w:rFonts w:cs="Times New Roman"/>
          <w:spacing w:val="7"/>
          <w:sz w:val="22"/>
          <w:szCs w:val="22"/>
        </w:rPr>
        <w:t xml:space="preserve"> </w:t>
      </w:r>
      <w:r w:rsidRPr="00D06572">
        <w:rPr>
          <w:rFonts w:cs="Times New Roman"/>
          <w:spacing w:val="-1"/>
          <w:sz w:val="22"/>
          <w:szCs w:val="22"/>
        </w:rPr>
        <w:t>short</w:t>
      </w:r>
      <w:r w:rsidRPr="00D06572">
        <w:rPr>
          <w:rFonts w:cs="Times New Roman"/>
          <w:spacing w:val="7"/>
          <w:sz w:val="22"/>
          <w:szCs w:val="22"/>
        </w:rPr>
        <w:t xml:space="preserve"> </w:t>
      </w:r>
      <w:r w:rsidRPr="00D06572">
        <w:rPr>
          <w:rFonts w:cs="Times New Roman"/>
          <w:sz w:val="22"/>
          <w:szCs w:val="22"/>
        </w:rPr>
        <w:t>notice</w:t>
      </w:r>
      <w:r w:rsidRPr="00D06572">
        <w:rPr>
          <w:rFonts w:cs="Times New Roman"/>
          <w:spacing w:val="6"/>
          <w:sz w:val="22"/>
          <w:szCs w:val="22"/>
        </w:rPr>
        <w:t xml:space="preserve"> </w:t>
      </w:r>
      <w:r w:rsidRPr="00D06572">
        <w:rPr>
          <w:rFonts w:cs="Times New Roman"/>
          <w:sz w:val="22"/>
          <w:szCs w:val="22"/>
        </w:rPr>
        <w:t>(24</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72</w:t>
      </w:r>
      <w:r w:rsidRPr="00D06572">
        <w:rPr>
          <w:rFonts w:cs="Times New Roman"/>
          <w:spacing w:val="7"/>
          <w:sz w:val="22"/>
          <w:szCs w:val="22"/>
        </w:rPr>
        <w:t xml:space="preserve"> </w:t>
      </w:r>
      <w:r w:rsidRPr="00D06572">
        <w:rPr>
          <w:rFonts w:cs="Times New Roman"/>
          <w:spacing w:val="-1"/>
          <w:sz w:val="22"/>
          <w:szCs w:val="22"/>
        </w:rPr>
        <w:t>hours)</w:t>
      </w:r>
      <w:r w:rsidRPr="00D06572">
        <w:rPr>
          <w:rFonts w:cs="Times New Roman"/>
          <w:spacing w:val="6"/>
          <w:sz w:val="22"/>
          <w:szCs w:val="22"/>
        </w:rPr>
        <w:t xml:space="preserve"> </w:t>
      </w:r>
      <w:r w:rsidRPr="00D06572">
        <w:rPr>
          <w:rFonts w:cs="Times New Roman"/>
          <w:sz w:val="22"/>
          <w:szCs w:val="22"/>
        </w:rPr>
        <w:t>to</w:t>
      </w:r>
      <w:r w:rsidRPr="00D06572">
        <w:rPr>
          <w:rFonts w:cs="Times New Roman"/>
          <w:spacing w:val="9"/>
          <w:sz w:val="22"/>
          <w:szCs w:val="22"/>
        </w:rPr>
        <w:t xml:space="preserve"> </w:t>
      </w:r>
      <w:r w:rsidRPr="00D06572">
        <w:rPr>
          <w:rFonts w:cs="Times New Roman"/>
          <w:spacing w:val="-1"/>
          <w:sz w:val="22"/>
          <w:szCs w:val="22"/>
        </w:rPr>
        <w:t>assess</w:t>
      </w:r>
      <w:r w:rsidRPr="00D06572">
        <w:rPr>
          <w:rFonts w:cs="Times New Roman"/>
          <w:spacing w:val="7"/>
          <w:sz w:val="22"/>
          <w:szCs w:val="22"/>
        </w:rPr>
        <w:t xml:space="preserve"> </w:t>
      </w:r>
      <w:r w:rsidRPr="00D06572">
        <w:rPr>
          <w:rFonts w:cs="Times New Roman"/>
          <w:sz w:val="22"/>
          <w:szCs w:val="22"/>
        </w:rPr>
        <w:t>and</w:t>
      </w:r>
      <w:r w:rsidRPr="00D06572">
        <w:rPr>
          <w:rFonts w:cs="Times New Roman"/>
          <w:spacing w:val="7"/>
          <w:sz w:val="22"/>
          <w:szCs w:val="22"/>
        </w:rPr>
        <w:t xml:space="preserve"> </w:t>
      </w:r>
      <w:r w:rsidRPr="00D06572">
        <w:rPr>
          <w:rFonts w:cs="Times New Roman"/>
          <w:spacing w:val="-1"/>
          <w:sz w:val="22"/>
          <w:szCs w:val="22"/>
        </w:rPr>
        <w:t>respond</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9"/>
          <w:sz w:val="22"/>
          <w:szCs w:val="22"/>
        </w:rPr>
        <w:t xml:space="preserve"> </w:t>
      </w:r>
      <w:r w:rsidRPr="00D06572">
        <w:rPr>
          <w:rFonts w:cs="Times New Roman"/>
          <w:spacing w:val="1"/>
          <w:sz w:val="22"/>
          <w:szCs w:val="22"/>
        </w:rPr>
        <w:t>any</w:t>
      </w:r>
      <w:r w:rsidRPr="00D06572">
        <w:rPr>
          <w:rFonts w:cs="Times New Roman"/>
          <w:spacing w:val="2"/>
          <w:sz w:val="22"/>
          <w:szCs w:val="22"/>
        </w:rPr>
        <w:t xml:space="preserve"> </w:t>
      </w:r>
      <w:r w:rsidRPr="00D06572">
        <w:rPr>
          <w:rFonts w:cs="Times New Roman"/>
          <w:spacing w:val="-1"/>
          <w:sz w:val="22"/>
          <w:szCs w:val="22"/>
        </w:rPr>
        <w:t>accidental</w:t>
      </w:r>
      <w:r w:rsidRPr="00D06572">
        <w:rPr>
          <w:rFonts w:cs="Times New Roman"/>
          <w:spacing w:val="97"/>
          <w:sz w:val="22"/>
          <w:szCs w:val="22"/>
        </w:rPr>
        <w:t xml:space="preserve"> </w:t>
      </w:r>
      <w:r w:rsidRPr="00D06572">
        <w:rPr>
          <w:rFonts w:cs="Times New Roman"/>
          <w:spacing w:val="-1"/>
          <w:sz w:val="22"/>
          <w:szCs w:val="22"/>
        </w:rPr>
        <w:t>cultural</w:t>
      </w:r>
      <w:r w:rsidRPr="00D06572">
        <w:rPr>
          <w:rFonts w:cs="Times New Roman"/>
          <w:spacing w:val="38"/>
          <w:sz w:val="22"/>
          <w:szCs w:val="22"/>
        </w:rPr>
        <w:t xml:space="preserve"> </w:t>
      </w:r>
      <w:r w:rsidRPr="00D06572">
        <w:rPr>
          <w:rFonts w:cs="Times New Roman"/>
          <w:spacing w:val="-1"/>
          <w:sz w:val="22"/>
          <w:szCs w:val="22"/>
        </w:rPr>
        <w:t>resources</w:t>
      </w:r>
      <w:r w:rsidRPr="00D06572">
        <w:rPr>
          <w:rFonts w:cs="Times New Roman"/>
          <w:spacing w:val="38"/>
          <w:sz w:val="22"/>
          <w:szCs w:val="22"/>
        </w:rPr>
        <w:t xml:space="preserve"> </w:t>
      </w:r>
      <w:r w:rsidRPr="00D06572">
        <w:rPr>
          <w:rFonts w:cs="Times New Roman"/>
          <w:spacing w:val="-1"/>
          <w:sz w:val="22"/>
          <w:szCs w:val="22"/>
        </w:rPr>
        <w:t>discoveries</w:t>
      </w:r>
      <w:r w:rsidRPr="00D06572">
        <w:rPr>
          <w:rFonts w:cs="Times New Roman"/>
          <w:spacing w:val="38"/>
          <w:sz w:val="22"/>
          <w:szCs w:val="22"/>
        </w:rPr>
        <w:t xml:space="preserve"> </w:t>
      </w:r>
      <w:r w:rsidRPr="00D06572">
        <w:rPr>
          <w:rFonts w:cs="Times New Roman"/>
          <w:sz w:val="22"/>
          <w:szCs w:val="22"/>
        </w:rPr>
        <w:t>during</w:t>
      </w:r>
      <w:r w:rsidRPr="00D06572">
        <w:rPr>
          <w:rFonts w:cs="Times New Roman"/>
          <w:spacing w:val="38"/>
          <w:sz w:val="22"/>
          <w:szCs w:val="22"/>
        </w:rPr>
        <w:t xml:space="preserve"> </w:t>
      </w:r>
      <w:r w:rsidRPr="00D06572">
        <w:rPr>
          <w:rFonts w:cs="Times New Roman"/>
          <w:spacing w:val="-1"/>
          <w:sz w:val="22"/>
          <w:szCs w:val="22"/>
        </w:rPr>
        <w:t>ongoing</w:t>
      </w:r>
      <w:r w:rsidRPr="00D06572">
        <w:rPr>
          <w:rFonts w:cs="Times New Roman"/>
          <w:spacing w:val="38"/>
          <w:sz w:val="22"/>
          <w:szCs w:val="22"/>
        </w:rPr>
        <w:t xml:space="preserve"> </w:t>
      </w:r>
      <w:r w:rsidRPr="00D06572">
        <w:rPr>
          <w:rFonts w:cs="Times New Roman"/>
          <w:spacing w:val="-1"/>
          <w:sz w:val="22"/>
          <w:szCs w:val="22"/>
        </w:rPr>
        <w:t>construction,</w:t>
      </w:r>
      <w:r w:rsidRPr="00D06572">
        <w:rPr>
          <w:rFonts w:cs="Times New Roman"/>
          <w:spacing w:val="38"/>
          <w:sz w:val="22"/>
          <w:szCs w:val="22"/>
        </w:rPr>
        <w:t xml:space="preserve"> </w:t>
      </w:r>
      <w:r w:rsidRPr="00D06572">
        <w:rPr>
          <w:rFonts w:cs="Times New Roman"/>
          <w:spacing w:val="-1"/>
          <w:sz w:val="22"/>
          <w:szCs w:val="22"/>
        </w:rPr>
        <w:t>operations,</w:t>
      </w:r>
      <w:r w:rsidRPr="00D06572">
        <w:rPr>
          <w:rFonts w:cs="Times New Roman"/>
          <w:spacing w:val="40"/>
          <w:sz w:val="22"/>
          <w:szCs w:val="22"/>
        </w:rPr>
        <w:t xml:space="preserve"> </w:t>
      </w:r>
      <w:r w:rsidRPr="00D06572">
        <w:rPr>
          <w:rFonts w:cs="Times New Roman"/>
          <w:spacing w:val="-1"/>
          <w:sz w:val="22"/>
          <w:szCs w:val="22"/>
        </w:rPr>
        <w:t>and</w:t>
      </w:r>
      <w:r w:rsidRPr="00D06572">
        <w:rPr>
          <w:rFonts w:cs="Times New Roman"/>
          <w:spacing w:val="38"/>
          <w:sz w:val="22"/>
          <w:szCs w:val="22"/>
        </w:rPr>
        <w:t xml:space="preserve"> </w:t>
      </w:r>
      <w:r w:rsidRPr="00D06572">
        <w:rPr>
          <w:rFonts w:cs="Times New Roman"/>
          <w:spacing w:val="-1"/>
          <w:sz w:val="22"/>
          <w:szCs w:val="22"/>
        </w:rPr>
        <w:t>maintenance</w:t>
      </w:r>
      <w:r w:rsidRPr="00D06572">
        <w:rPr>
          <w:rFonts w:cs="Times New Roman"/>
          <w:spacing w:val="39"/>
          <w:sz w:val="22"/>
          <w:szCs w:val="22"/>
        </w:rPr>
        <w:t xml:space="preserve"> </w:t>
      </w:r>
      <w:r w:rsidRPr="00D06572">
        <w:rPr>
          <w:rFonts w:cs="Times New Roman"/>
          <w:spacing w:val="-1"/>
          <w:sz w:val="22"/>
          <w:szCs w:val="22"/>
        </w:rPr>
        <w:t>work.</w:t>
      </w:r>
      <w:r w:rsidRPr="00D06572">
        <w:rPr>
          <w:rFonts w:cs="Times New Roman"/>
          <w:spacing w:val="19"/>
          <w:sz w:val="22"/>
          <w:szCs w:val="22"/>
        </w:rPr>
        <w:t xml:space="preserve"> </w:t>
      </w:r>
      <w:r w:rsidR="00C03DEB">
        <w:rPr>
          <w:rFonts w:cs="Times New Roman"/>
          <w:spacing w:val="19"/>
          <w:sz w:val="22"/>
          <w:szCs w:val="22"/>
        </w:rPr>
        <w:t xml:space="preserve"> </w:t>
      </w:r>
      <w:r w:rsidRPr="00D06572">
        <w:rPr>
          <w:rFonts w:cs="Times New Roman"/>
          <w:spacing w:val="-1"/>
          <w:sz w:val="22"/>
          <w:szCs w:val="22"/>
        </w:rPr>
        <w:t>This</w:t>
      </w:r>
      <w:r w:rsidRPr="00D06572">
        <w:rPr>
          <w:rFonts w:cs="Times New Roman"/>
          <w:spacing w:val="133"/>
          <w:sz w:val="22"/>
          <w:szCs w:val="22"/>
        </w:rPr>
        <w:t xml:space="preserve"> </w:t>
      </w:r>
      <w:r w:rsidRPr="00D06572">
        <w:rPr>
          <w:rFonts w:cs="Times New Roman"/>
          <w:spacing w:val="-1"/>
          <w:sz w:val="22"/>
          <w:szCs w:val="22"/>
        </w:rPr>
        <w:t>includes</w:t>
      </w:r>
      <w:r w:rsidRPr="00D06572">
        <w:rPr>
          <w:rFonts w:cs="Times New Roman"/>
          <w:sz w:val="22"/>
          <w:szCs w:val="22"/>
        </w:rPr>
        <w:t xml:space="preserve"> </w:t>
      </w:r>
      <w:r w:rsidRPr="00D06572">
        <w:rPr>
          <w:rFonts w:cs="Times New Roman"/>
          <w:spacing w:val="-1"/>
          <w:sz w:val="22"/>
          <w:szCs w:val="22"/>
        </w:rPr>
        <w:t>evaluating</w:t>
      </w:r>
      <w:r w:rsidRPr="00D06572">
        <w:rPr>
          <w:rFonts w:cs="Times New Roman"/>
          <w:spacing w:val="-3"/>
          <w:sz w:val="22"/>
          <w:szCs w:val="22"/>
        </w:rPr>
        <w:t xml:space="preserve"> </w:t>
      </w:r>
      <w:r w:rsidRPr="00D06572">
        <w:rPr>
          <w:rFonts w:cs="Times New Roman"/>
          <w:spacing w:val="1"/>
          <w:sz w:val="22"/>
          <w:szCs w:val="22"/>
        </w:rPr>
        <w:t>any</w:t>
      </w:r>
      <w:r w:rsidRPr="00D06572">
        <w:rPr>
          <w:rFonts w:cs="Times New Roman"/>
          <w:spacing w:val="-5"/>
          <w:sz w:val="22"/>
          <w:szCs w:val="22"/>
        </w:rPr>
        <w:t xml:space="preserve"> </w:t>
      </w:r>
      <w:r w:rsidRPr="00D06572">
        <w:rPr>
          <w:rFonts w:cs="Times New Roman"/>
          <w:spacing w:val="-1"/>
          <w:sz w:val="22"/>
          <w:szCs w:val="22"/>
        </w:rPr>
        <w:t>discoveries</w:t>
      </w:r>
      <w:r w:rsidRPr="00D06572">
        <w:rPr>
          <w:rFonts w:cs="Times New Roman"/>
          <w:sz w:val="22"/>
          <w:szCs w:val="22"/>
        </w:rPr>
        <w:t xml:space="preserve"> in </w:t>
      </w:r>
      <w:r w:rsidRPr="00D06572">
        <w:rPr>
          <w:rFonts w:cs="Times New Roman"/>
          <w:spacing w:val="-1"/>
          <w:sz w:val="22"/>
          <w:szCs w:val="22"/>
        </w:rPr>
        <w:t>compliance</w:t>
      </w:r>
      <w:r w:rsidRPr="00D06572">
        <w:rPr>
          <w:rFonts w:cs="Times New Roman"/>
          <w:spacing w:val="1"/>
          <w:sz w:val="22"/>
          <w:szCs w:val="22"/>
        </w:rPr>
        <w:t xml:space="preserve"> </w:t>
      </w:r>
      <w:r w:rsidRPr="00D06572">
        <w:rPr>
          <w:rFonts w:cs="Times New Roman"/>
          <w:spacing w:val="-1"/>
          <w:sz w:val="22"/>
          <w:szCs w:val="22"/>
        </w:rPr>
        <w:t>with</w:t>
      </w:r>
      <w:r w:rsidRPr="00D06572">
        <w:rPr>
          <w:rFonts w:cs="Times New Roman"/>
          <w:sz w:val="22"/>
          <w:szCs w:val="22"/>
        </w:rPr>
        <w:t xml:space="preserve"> </w:t>
      </w:r>
      <w:r w:rsidRPr="00D06572">
        <w:rPr>
          <w:rFonts w:cs="Times New Roman"/>
          <w:spacing w:val="-1"/>
          <w:sz w:val="22"/>
          <w:szCs w:val="22"/>
        </w:rPr>
        <w:t>applicable laws</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regulations.</w:t>
      </w:r>
    </w:p>
    <w:p w14:paraId="09DAF4C9" w14:textId="77777777" w:rsidR="007070FE" w:rsidRPr="00D06572" w:rsidRDefault="007070FE" w:rsidP="00D4419D">
      <w:pPr>
        <w:rPr>
          <w:rFonts w:ascii="Times New Roman" w:eastAsia="Times New Roman" w:hAnsi="Times New Roman" w:cs="Times New Roman"/>
        </w:rPr>
      </w:pPr>
    </w:p>
    <w:p w14:paraId="2FED8302" w14:textId="2FC3CDDE" w:rsidR="007070FE" w:rsidRPr="00D06572" w:rsidRDefault="00B05541" w:rsidP="00D4419D">
      <w:pPr>
        <w:pStyle w:val="Heading6"/>
        <w:tabs>
          <w:tab w:val="left" w:pos="1540"/>
        </w:tabs>
        <w:ind w:left="1540" w:right="109" w:hanging="1440"/>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6"/>
          <w:sz w:val="22"/>
          <w:szCs w:val="22"/>
          <w:u w:val="thick" w:color="365F91"/>
        </w:rPr>
        <w:t xml:space="preserve"> </w:t>
      </w:r>
      <w:r w:rsidRPr="00D06572">
        <w:rPr>
          <w:rFonts w:cs="Times New Roman"/>
          <w:color w:val="365F91"/>
          <w:spacing w:val="-1"/>
          <w:sz w:val="22"/>
          <w:szCs w:val="22"/>
          <w:u w:val="thick" w:color="365F91"/>
        </w:rPr>
        <w:t>E.3</w:t>
      </w:r>
      <w:r w:rsidR="00D87A8E">
        <w:rPr>
          <w:rFonts w:cs="Times New Roman"/>
          <w:color w:val="365F91"/>
          <w:spacing w:val="-1"/>
          <w:sz w:val="22"/>
          <w:szCs w:val="22"/>
          <w:u w:val="none"/>
        </w:rPr>
        <w:tab/>
      </w:r>
      <w:r w:rsidRPr="00D06572">
        <w:rPr>
          <w:rFonts w:cs="Times New Roman"/>
          <w:color w:val="365F91"/>
          <w:spacing w:val="-1"/>
          <w:sz w:val="22"/>
          <w:szCs w:val="22"/>
          <w:u w:val="thick" w:color="365F91"/>
        </w:rPr>
        <w:t>Paleontological</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Resources</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Investigations,</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Surveys,</w:t>
      </w:r>
      <w:r w:rsidRPr="00D06572">
        <w:rPr>
          <w:rFonts w:cs="Times New Roman"/>
          <w:color w:val="365F91"/>
          <w:sz w:val="22"/>
          <w:szCs w:val="22"/>
          <w:u w:val="thick" w:color="365F91"/>
        </w:rPr>
        <w:t xml:space="preserve"> and </w:t>
      </w:r>
      <w:r w:rsidRPr="00D06572">
        <w:rPr>
          <w:rFonts w:cs="Times New Roman"/>
          <w:color w:val="365F91"/>
          <w:spacing w:val="-1"/>
          <w:sz w:val="22"/>
          <w:szCs w:val="22"/>
          <w:u w:val="thick" w:color="365F91"/>
        </w:rPr>
        <w:t>Monitoring,</w:t>
      </w:r>
      <w:r w:rsidR="00C03DEB" w:rsidRPr="00C03DEB">
        <w:rPr>
          <w:rFonts w:cs="Times New Roman"/>
          <w:color w:val="365F91"/>
          <w:spacing w:val="48"/>
          <w:sz w:val="22"/>
          <w:szCs w:val="22"/>
        </w:rPr>
        <w:t xml:space="preserve"> </w:t>
      </w:r>
      <w:r w:rsidRPr="00D06572">
        <w:rPr>
          <w:rFonts w:cs="Times New Roman"/>
          <w:color w:val="365F91"/>
          <w:spacing w:val="-1"/>
          <w:sz w:val="22"/>
          <w:szCs w:val="22"/>
          <w:u w:val="thick" w:color="365F91"/>
        </w:rPr>
        <w:t>including</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Short Notice Discovery</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Response</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and Assessment</w:t>
      </w:r>
    </w:p>
    <w:p w14:paraId="45C7C236" w14:textId="4A32CD4B" w:rsidR="007070FE" w:rsidRDefault="00B05541" w:rsidP="00D4419D">
      <w:pPr>
        <w:pStyle w:val="BodyText"/>
        <w:ind w:right="106"/>
        <w:jc w:val="both"/>
        <w:rPr>
          <w:rFonts w:cs="Times New Roman"/>
          <w:spacing w:val="-1"/>
          <w:sz w:val="22"/>
          <w:szCs w:val="22"/>
        </w:rPr>
      </w:pPr>
      <w:r w:rsidRPr="00D06572">
        <w:rPr>
          <w:rFonts w:cs="Times New Roman"/>
          <w:spacing w:val="-1"/>
          <w:sz w:val="22"/>
          <w:szCs w:val="22"/>
        </w:rPr>
        <w:t>Prepare</w:t>
      </w:r>
      <w:r w:rsidRPr="00D06572">
        <w:rPr>
          <w:rFonts w:cs="Times New Roman"/>
          <w:spacing w:val="42"/>
          <w:sz w:val="22"/>
          <w:szCs w:val="22"/>
        </w:rPr>
        <w:t xml:space="preserve"> </w:t>
      </w:r>
      <w:r w:rsidRPr="00D06572">
        <w:rPr>
          <w:rFonts w:cs="Times New Roman"/>
          <w:sz w:val="22"/>
          <w:szCs w:val="22"/>
        </w:rPr>
        <w:t>a</w:t>
      </w:r>
      <w:r w:rsidRPr="00D06572">
        <w:rPr>
          <w:rFonts w:cs="Times New Roman"/>
          <w:spacing w:val="39"/>
          <w:sz w:val="22"/>
          <w:szCs w:val="22"/>
        </w:rPr>
        <w:t xml:space="preserve"> </w:t>
      </w:r>
      <w:r w:rsidRPr="00D06572">
        <w:rPr>
          <w:rFonts w:cs="Times New Roman"/>
          <w:spacing w:val="-1"/>
          <w:sz w:val="22"/>
          <w:szCs w:val="22"/>
        </w:rPr>
        <w:t>Paleontological</w:t>
      </w:r>
      <w:r w:rsidRPr="00D06572">
        <w:rPr>
          <w:rFonts w:cs="Times New Roman"/>
          <w:spacing w:val="41"/>
          <w:sz w:val="22"/>
          <w:szCs w:val="22"/>
        </w:rPr>
        <w:t xml:space="preserve"> </w:t>
      </w:r>
      <w:r w:rsidRPr="00D06572">
        <w:rPr>
          <w:rFonts w:cs="Times New Roman"/>
          <w:spacing w:val="-1"/>
          <w:sz w:val="22"/>
          <w:szCs w:val="22"/>
        </w:rPr>
        <w:t>Resources</w:t>
      </w:r>
      <w:r w:rsidRPr="00D06572">
        <w:rPr>
          <w:rFonts w:cs="Times New Roman"/>
          <w:spacing w:val="43"/>
          <w:sz w:val="22"/>
          <w:szCs w:val="22"/>
        </w:rPr>
        <w:t xml:space="preserve"> </w:t>
      </w:r>
      <w:r w:rsidRPr="00D06572">
        <w:rPr>
          <w:rFonts w:cs="Times New Roman"/>
          <w:spacing w:val="-1"/>
          <w:sz w:val="22"/>
          <w:szCs w:val="22"/>
        </w:rPr>
        <w:t>assessment</w:t>
      </w:r>
      <w:r w:rsidRPr="00D06572">
        <w:rPr>
          <w:rFonts w:cs="Times New Roman"/>
          <w:spacing w:val="43"/>
          <w:sz w:val="22"/>
          <w:szCs w:val="22"/>
        </w:rPr>
        <w:t xml:space="preserve"> </w:t>
      </w:r>
      <w:r w:rsidRPr="00D06572">
        <w:rPr>
          <w:rFonts w:cs="Times New Roman"/>
          <w:spacing w:val="-1"/>
          <w:sz w:val="22"/>
          <w:szCs w:val="22"/>
        </w:rPr>
        <w:t>including</w:t>
      </w:r>
      <w:r w:rsidRPr="00D06572">
        <w:rPr>
          <w:rFonts w:cs="Times New Roman"/>
          <w:spacing w:val="38"/>
          <w:sz w:val="22"/>
          <w:szCs w:val="22"/>
        </w:rPr>
        <w:t xml:space="preserve"> </w:t>
      </w:r>
      <w:r w:rsidRPr="00D06572">
        <w:rPr>
          <w:rFonts w:cs="Times New Roman"/>
          <w:spacing w:val="-1"/>
          <w:sz w:val="22"/>
          <w:szCs w:val="22"/>
        </w:rPr>
        <w:t>paleontological</w:t>
      </w:r>
      <w:r w:rsidRPr="00D06572">
        <w:rPr>
          <w:rFonts w:cs="Times New Roman"/>
          <w:spacing w:val="41"/>
          <w:sz w:val="22"/>
          <w:szCs w:val="22"/>
        </w:rPr>
        <w:t xml:space="preserve"> </w:t>
      </w:r>
      <w:r w:rsidRPr="00D06572">
        <w:rPr>
          <w:rFonts w:cs="Times New Roman"/>
          <w:spacing w:val="-1"/>
          <w:sz w:val="22"/>
          <w:szCs w:val="22"/>
        </w:rPr>
        <w:t>resource</w:t>
      </w:r>
      <w:r w:rsidRPr="00D06572">
        <w:rPr>
          <w:rFonts w:cs="Times New Roman"/>
          <w:spacing w:val="39"/>
          <w:sz w:val="22"/>
          <w:szCs w:val="22"/>
        </w:rPr>
        <w:t xml:space="preserve"> </w:t>
      </w:r>
      <w:r w:rsidRPr="00D06572">
        <w:rPr>
          <w:rFonts w:cs="Times New Roman"/>
          <w:spacing w:val="-1"/>
          <w:sz w:val="22"/>
          <w:szCs w:val="22"/>
        </w:rPr>
        <w:t>records</w:t>
      </w:r>
      <w:r w:rsidRPr="00D06572">
        <w:rPr>
          <w:rFonts w:cs="Times New Roman"/>
          <w:spacing w:val="41"/>
          <w:sz w:val="22"/>
          <w:szCs w:val="22"/>
        </w:rPr>
        <w:t xml:space="preserve"> </w:t>
      </w:r>
      <w:r w:rsidRPr="00D06572">
        <w:rPr>
          <w:rFonts w:cs="Times New Roman"/>
          <w:spacing w:val="-1"/>
          <w:sz w:val="22"/>
          <w:szCs w:val="22"/>
        </w:rPr>
        <w:t>searches,</w:t>
      </w:r>
      <w:r w:rsidRPr="00D06572">
        <w:rPr>
          <w:rFonts w:cs="Times New Roman"/>
          <w:spacing w:val="129"/>
          <w:sz w:val="22"/>
          <w:szCs w:val="22"/>
        </w:rPr>
        <w:t xml:space="preserve"> </w:t>
      </w:r>
      <w:r w:rsidRPr="00D06572">
        <w:rPr>
          <w:rFonts w:cs="Times New Roman"/>
          <w:spacing w:val="-1"/>
          <w:sz w:val="22"/>
          <w:szCs w:val="22"/>
        </w:rPr>
        <w:t>literature</w:t>
      </w:r>
      <w:r w:rsidRPr="00D06572">
        <w:rPr>
          <w:rFonts w:cs="Times New Roman"/>
          <w:spacing w:val="8"/>
          <w:sz w:val="22"/>
          <w:szCs w:val="22"/>
        </w:rPr>
        <w:t xml:space="preserve"> </w:t>
      </w:r>
      <w:r w:rsidRPr="00D06572">
        <w:rPr>
          <w:rFonts w:cs="Times New Roman"/>
          <w:spacing w:val="-1"/>
          <w:sz w:val="22"/>
          <w:szCs w:val="22"/>
        </w:rPr>
        <w:t>searches,</w:t>
      </w:r>
      <w:r w:rsidRPr="00D06572">
        <w:rPr>
          <w:rFonts w:cs="Times New Roman"/>
          <w:spacing w:val="9"/>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pacing w:val="-1"/>
          <w:sz w:val="22"/>
          <w:szCs w:val="22"/>
        </w:rPr>
        <w:t>pedestrian</w:t>
      </w:r>
      <w:r w:rsidRPr="00D06572">
        <w:rPr>
          <w:rFonts w:cs="Times New Roman"/>
          <w:spacing w:val="9"/>
          <w:sz w:val="22"/>
          <w:szCs w:val="22"/>
        </w:rPr>
        <w:t xml:space="preserve"> </w:t>
      </w:r>
      <w:r w:rsidRPr="00D06572">
        <w:rPr>
          <w:rFonts w:cs="Times New Roman"/>
          <w:spacing w:val="-1"/>
          <w:sz w:val="22"/>
          <w:szCs w:val="22"/>
        </w:rPr>
        <w:t>surveys</w:t>
      </w:r>
      <w:r w:rsidRPr="00D06572">
        <w:rPr>
          <w:rFonts w:cs="Times New Roman"/>
          <w:spacing w:val="9"/>
          <w:sz w:val="22"/>
          <w:szCs w:val="22"/>
        </w:rPr>
        <w:t xml:space="preserve"> </w:t>
      </w:r>
      <w:r w:rsidRPr="00D06572">
        <w:rPr>
          <w:rFonts w:cs="Times New Roman"/>
          <w:sz w:val="22"/>
          <w:szCs w:val="22"/>
        </w:rPr>
        <w:t>in</w:t>
      </w:r>
      <w:r w:rsidRPr="00D06572">
        <w:rPr>
          <w:rFonts w:cs="Times New Roman"/>
          <w:spacing w:val="9"/>
          <w:sz w:val="22"/>
          <w:szCs w:val="22"/>
        </w:rPr>
        <w:t xml:space="preserve"> </w:t>
      </w:r>
      <w:r w:rsidRPr="00D06572">
        <w:rPr>
          <w:rFonts w:cs="Times New Roman"/>
          <w:sz w:val="22"/>
          <w:szCs w:val="22"/>
        </w:rPr>
        <w:t>order</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9"/>
          <w:sz w:val="22"/>
          <w:szCs w:val="22"/>
        </w:rPr>
        <w:t xml:space="preserve"> </w:t>
      </w:r>
      <w:r w:rsidRPr="00D06572">
        <w:rPr>
          <w:rFonts w:cs="Times New Roman"/>
          <w:sz w:val="22"/>
          <w:szCs w:val="22"/>
        </w:rPr>
        <w:t>identify</w:t>
      </w:r>
      <w:r w:rsidRPr="00D06572">
        <w:rPr>
          <w:rFonts w:cs="Times New Roman"/>
          <w:spacing w:val="4"/>
          <w:sz w:val="22"/>
          <w:szCs w:val="22"/>
        </w:rPr>
        <w:t xml:space="preserve"> </w:t>
      </w:r>
      <w:r w:rsidRPr="00D06572">
        <w:rPr>
          <w:rFonts w:cs="Times New Roman"/>
          <w:sz w:val="22"/>
          <w:szCs w:val="22"/>
        </w:rPr>
        <w:t>potential</w:t>
      </w:r>
      <w:r w:rsidRPr="00D06572">
        <w:rPr>
          <w:rFonts w:cs="Times New Roman"/>
          <w:spacing w:val="10"/>
          <w:sz w:val="22"/>
          <w:szCs w:val="22"/>
        </w:rPr>
        <w:t xml:space="preserve"> </w:t>
      </w:r>
      <w:r w:rsidRPr="00D06572">
        <w:rPr>
          <w:rFonts w:cs="Times New Roman"/>
          <w:spacing w:val="-1"/>
          <w:sz w:val="22"/>
          <w:szCs w:val="22"/>
        </w:rPr>
        <w:t>issues</w:t>
      </w:r>
      <w:r w:rsidRPr="00D06572">
        <w:rPr>
          <w:rFonts w:cs="Times New Roman"/>
          <w:spacing w:val="9"/>
          <w:sz w:val="22"/>
          <w:szCs w:val="22"/>
        </w:rPr>
        <w:t xml:space="preserve"> </w:t>
      </w:r>
      <w:r w:rsidRPr="00D06572">
        <w:rPr>
          <w:rFonts w:cs="Times New Roman"/>
          <w:spacing w:val="-1"/>
          <w:sz w:val="22"/>
          <w:szCs w:val="22"/>
        </w:rPr>
        <w:t>related</w:t>
      </w:r>
      <w:r w:rsidRPr="00D06572">
        <w:rPr>
          <w:rFonts w:cs="Times New Roman"/>
          <w:spacing w:val="9"/>
          <w:sz w:val="22"/>
          <w:szCs w:val="22"/>
        </w:rPr>
        <w:t xml:space="preserve"> </w:t>
      </w:r>
      <w:r w:rsidRPr="00D06572">
        <w:rPr>
          <w:rFonts w:cs="Times New Roman"/>
          <w:sz w:val="22"/>
          <w:szCs w:val="22"/>
        </w:rPr>
        <w:t>to</w:t>
      </w:r>
      <w:r w:rsidRPr="00D06572">
        <w:rPr>
          <w:rFonts w:cs="Times New Roman"/>
          <w:spacing w:val="9"/>
          <w:sz w:val="22"/>
          <w:szCs w:val="22"/>
        </w:rPr>
        <w:t xml:space="preserve"> </w:t>
      </w:r>
      <w:r w:rsidRPr="00D06572">
        <w:rPr>
          <w:rFonts w:cs="Times New Roman"/>
          <w:spacing w:val="-1"/>
          <w:sz w:val="22"/>
          <w:szCs w:val="22"/>
        </w:rPr>
        <w:t>paleontological</w:t>
      </w:r>
      <w:r w:rsidRPr="00D06572">
        <w:rPr>
          <w:rFonts w:cs="Times New Roman"/>
          <w:spacing w:val="101"/>
          <w:sz w:val="22"/>
          <w:szCs w:val="22"/>
        </w:rPr>
        <w:t xml:space="preserve"> </w:t>
      </w:r>
      <w:r w:rsidRPr="00D06572">
        <w:rPr>
          <w:rFonts w:cs="Times New Roman"/>
          <w:spacing w:val="-1"/>
          <w:sz w:val="22"/>
          <w:szCs w:val="22"/>
        </w:rPr>
        <w:t>resources</w:t>
      </w:r>
      <w:r w:rsidRPr="00D06572">
        <w:rPr>
          <w:rFonts w:cs="Times New Roman"/>
          <w:spacing w:val="38"/>
          <w:sz w:val="22"/>
          <w:szCs w:val="22"/>
        </w:rPr>
        <w:t xml:space="preserve"> </w:t>
      </w:r>
      <w:r w:rsidRPr="00D06572">
        <w:rPr>
          <w:rFonts w:cs="Times New Roman"/>
          <w:sz w:val="22"/>
          <w:szCs w:val="22"/>
        </w:rPr>
        <w:t>in</w:t>
      </w:r>
      <w:r w:rsidRPr="00D06572">
        <w:rPr>
          <w:rFonts w:cs="Times New Roman"/>
          <w:spacing w:val="38"/>
          <w:sz w:val="22"/>
          <w:szCs w:val="22"/>
        </w:rPr>
        <w:t xml:space="preserve"> </w:t>
      </w:r>
      <w:r w:rsidRPr="00D06572">
        <w:rPr>
          <w:rFonts w:cs="Times New Roman"/>
          <w:spacing w:val="-1"/>
          <w:sz w:val="22"/>
          <w:szCs w:val="22"/>
        </w:rPr>
        <w:t>accordance</w:t>
      </w:r>
      <w:r w:rsidRPr="00D06572">
        <w:rPr>
          <w:rFonts w:cs="Times New Roman"/>
          <w:spacing w:val="39"/>
          <w:sz w:val="22"/>
          <w:szCs w:val="22"/>
        </w:rPr>
        <w:t xml:space="preserve"> </w:t>
      </w:r>
      <w:r w:rsidRPr="00D06572">
        <w:rPr>
          <w:rFonts w:cs="Times New Roman"/>
          <w:spacing w:val="-1"/>
          <w:sz w:val="22"/>
          <w:szCs w:val="22"/>
        </w:rPr>
        <w:t>with</w:t>
      </w:r>
      <w:r w:rsidRPr="00D06572">
        <w:rPr>
          <w:rFonts w:cs="Times New Roman"/>
          <w:spacing w:val="38"/>
          <w:sz w:val="22"/>
          <w:szCs w:val="22"/>
        </w:rPr>
        <w:t xml:space="preserve"> </w:t>
      </w:r>
      <w:r w:rsidRPr="00D06572">
        <w:rPr>
          <w:rFonts w:cs="Times New Roman"/>
          <w:spacing w:val="-1"/>
          <w:sz w:val="22"/>
          <w:szCs w:val="22"/>
        </w:rPr>
        <w:t>applicable</w:t>
      </w:r>
      <w:r w:rsidRPr="00D06572">
        <w:rPr>
          <w:rFonts w:cs="Times New Roman"/>
          <w:spacing w:val="39"/>
          <w:sz w:val="22"/>
          <w:szCs w:val="22"/>
        </w:rPr>
        <w:t xml:space="preserve"> </w:t>
      </w:r>
      <w:r w:rsidRPr="00D06572">
        <w:rPr>
          <w:rFonts w:cs="Times New Roman"/>
          <w:spacing w:val="-1"/>
          <w:sz w:val="22"/>
          <w:szCs w:val="22"/>
        </w:rPr>
        <w:t>federal,</w:t>
      </w:r>
      <w:r w:rsidRPr="00D06572">
        <w:rPr>
          <w:rFonts w:cs="Times New Roman"/>
          <w:spacing w:val="40"/>
          <w:sz w:val="22"/>
          <w:szCs w:val="22"/>
        </w:rPr>
        <w:t xml:space="preserve"> </w:t>
      </w:r>
      <w:r w:rsidRPr="00D06572">
        <w:rPr>
          <w:rFonts w:cs="Times New Roman"/>
          <w:spacing w:val="-1"/>
          <w:sz w:val="22"/>
          <w:szCs w:val="22"/>
        </w:rPr>
        <w:t>state,</w:t>
      </w:r>
      <w:r w:rsidRPr="00D06572">
        <w:rPr>
          <w:rFonts w:cs="Times New Roman"/>
          <w:spacing w:val="38"/>
          <w:sz w:val="22"/>
          <w:szCs w:val="22"/>
        </w:rPr>
        <w:t xml:space="preserve"> </w:t>
      </w:r>
      <w:r w:rsidRPr="00D06572">
        <w:rPr>
          <w:rFonts w:cs="Times New Roman"/>
          <w:spacing w:val="-1"/>
          <w:sz w:val="22"/>
          <w:szCs w:val="22"/>
        </w:rPr>
        <w:t>and</w:t>
      </w:r>
      <w:r w:rsidRPr="00D06572">
        <w:rPr>
          <w:rFonts w:cs="Times New Roman"/>
          <w:spacing w:val="38"/>
          <w:sz w:val="22"/>
          <w:szCs w:val="22"/>
        </w:rPr>
        <w:t xml:space="preserve"> </w:t>
      </w:r>
      <w:r w:rsidRPr="00D06572">
        <w:rPr>
          <w:rFonts w:cs="Times New Roman"/>
          <w:sz w:val="22"/>
          <w:szCs w:val="22"/>
        </w:rPr>
        <w:t>local</w:t>
      </w:r>
      <w:r w:rsidRPr="00D06572">
        <w:rPr>
          <w:rFonts w:cs="Times New Roman"/>
          <w:spacing w:val="38"/>
          <w:sz w:val="22"/>
          <w:szCs w:val="22"/>
        </w:rPr>
        <w:t xml:space="preserve"> </w:t>
      </w:r>
      <w:r w:rsidRPr="00D06572">
        <w:rPr>
          <w:rFonts w:cs="Times New Roman"/>
          <w:spacing w:val="-1"/>
          <w:sz w:val="22"/>
          <w:szCs w:val="22"/>
        </w:rPr>
        <w:t>laws</w:t>
      </w:r>
      <w:r w:rsidRPr="00D06572">
        <w:rPr>
          <w:rFonts w:cs="Times New Roman"/>
          <w:spacing w:val="41"/>
          <w:sz w:val="22"/>
          <w:szCs w:val="22"/>
        </w:rPr>
        <w:t xml:space="preserve"> </w:t>
      </w:r>
      <w:r w:rsidRPr="00D06572">
        <w:rPr>
          <w:rFonts w:cs="Times New Roman"/>
          <w:sz w:val="22"/>
          <w:szCs w:val="22"/>
        </w:rPr>
        <w:t>and</w:t>
      </w:r>
      <w:r w:rsidRPr="00D06572">
        <w:rPr>
          <w:rFonts w:cs="Times New Roman"/>
          <w:spacing w:val="38"/>
          <w:sz w:val="22"/>
          <w:szCs w:val="22"/>
        </w:rPr>
        <w:t xml:space="preserve"> </w:t>
      </w:r>
      <w:r w:rsidRPr="00D06572">
        <w:rPr>
          <w:rFonts w:cs="Times New Roman"/>
          <w:spacing w:val="-1"/>
          <w:sz w:val="22"/>
          <w:szCs w:val="22"/>
        </w:rPr>
        <w:t>regulations,</w:t>
      </w:r>
      <w:r w:rsidRPr="00D06572">
        <w:rPr>
          <w:rFonts w:cs="Times New Roman"/>
          <w:spacing w:val="38"/>
          <w:sz w:val="22"/>
          <w:szCs w:val="22"/>
        </w:rPr>
        <w:t xml:space="preserve"> </w:t>
      </w:r>
      <w:r w:rsidRPr="00D06572">
        <w:rPr>
          <w:rFonts w:cs="Times New Roman"/>
          <w:spacing w:val="-1"/>
          <w:sz w:val="22"/>
          <w:szCs w:val="22"/>
        </w:rPr>
        <w:t>CEQA/NEPA</w:t>
      </w:r>
      <w:r w:rsidRPr="00D06572">
        <w:rPr>
          <w:rFonts w:cs="Times New Roman"/>
          <w:spacing w:val="103"/>
          <w:sz w:val="22"/>
          <w:szCs w:val="22"/>
        </w:rPr>
        <w:t xml:space="preserve"> </w:t>
      </w:r>
      <w:r w:rsidRPr="00D06572">
        <w:rPr>
          <w:rFonts w:cs="Times New Roman"/>
          <w:spacing w:val="-1"/>
          <w:sz w:val="22"/>
          <w:szCs w:val="22"/>
        </w:rPr>
        <w:t>environmental</w:t>
      </w:r>
      <w:r w:rsidRPr="00D06572">
        <w:rPr>
          <w:rFonts w:cs="Times New Roman"/>
          <w:sz w:val="22"/>
          <w:szCs w:val="22"/>
        </w:rPr>
        <w:t xml:space="preserve"> </w:t>
      </w:r>
      <w:r w:rsidRPr="00D06572">
        <w:rPr>
          <w:rFonts w:cs="Times New Roman"/>
          <w:spacing w:val="-1"/>
          <w:sz w:val="22"/>
          <w:szCs w:val="22"/>
        </w:rPr>
        <w:t xml:space="preserve">review </w:t>
      </w:r>
      <w:r w:rsidRPr="00D06572">
        <w:rPr>
          <w:rFonts w:cs="Times New Roman"/>
          <w:sz w:val="22"/>
          <w:szCs w:val="22"/>
        </w:rPr>
        <w:t>and/or</w:t>
      </w:r>
      <w:r w:rsidRPr="00D06572">
        <w:rPr>
          <w:rFonts w:cs="Times New Roman"/>
          <w:spacing w:val="-1"/>
          <w:sz w:val="22"/>
          <w:szCs w:val="22"/>
        </w:rPr>
        <w:t xml:space="preserve"> </w:t>
      </w:r>
      <w:r w:rsidRPr="00D06572">
        <w:rPr>
          <w:rFonts w:cs="Times New Roman"/>
          <w:sz w:val="22"/>
          <w:szCs w:val="22"/>
        </w:rPr>
        <w:t>regulatory</w:t>
      </w:r>
      <w:r w:rsidRPr="00D06572">
        <w:rPr>
          <w:rFonts w:cs="Times New Roman"/>
          <w:spacing w:val="-5"/>
          <w:sz w:val="22"/>
          <w:szCs w:val="22"/>
        </w:rPr>
        <w:t xml:space="preserve"> </w:t>
      </w:r>
      <w:r w:rsidRPr="00D06572">
        <w:rPr>
          <w:rFonts w:cs="Times New Roman"/>
          <w:sz w:val="22"/>
          <w:szCs w:val="22"/>
        </w:rPr>
        <w:t>permitting</w:t>
      </w:r>
      <w:r w:rsidRPr="00D06572">
        <w:rPr>
          <w:rFonts w:cs="Times New Roman"/>
          <w:spacing w:val="-3"/>
          <w:sz w:val="22"/>
          <w:szCs w:val="22"/>
        </w:rPr>
        <w:t xml:space="preserve"> </w:t>
      </w:r>
      <w:r w:rsidRPr="00D06572">
        <w:rPr>
          <w:rFonts w:cs="Times New Roman"/>
          <w:spacing w:val="-1"/>
          <w:sz w:val="22"/>
          <w:szCs w:val="22"/>
        </w:rPr>
        <w:t>processes.</w:t>
      </w:r>
    </w:p>
    <w:p w14:paraId="19FA981B" w14:textId="77777777" w:rsidR="00CB39B9" w:rsidRDefault="00CB39B9" w:rsidP="00D4419D">
      <w:pPr>
        <w:pStyle w:val="BodyText"/>
        <w:ind w:right="106"/>
        <w:jc w:val="both"/>
        <w:rPr>
          <w:rFonts w:cs="Times New Roman"/>
          <w:spacing w:val="-1"/>
          <w:sz w:val="22"/>
          <w:szCs w:val="22"/>
        </w:rPr>
      </w:pPr>
    </w:p>
    <w:p w14:paraId="0FD915F2" w14:textId="33C5A2B8" w:rsidR="007070FE" w:rsidRPr="00D06572" w:rsidRDefault="00B05541" w:rsidP="00D4419D">
      <w:pPr>
        <w:pStyle w:val="BodyText"/>
        <w:ind w:right="108"/>
        <w:jc w:val="both"/>
        <w:rPr>
          <w:rFonts w:cs="Times New Roman"/>
          <w:sz w:val="22"/>
          <w:szCs w:val="22"/>
        </w:rPr>
      </w:pPr>
      <w:r w:rsidRPr="00D06572">
        <w:rPr>
          <w:rFonts w:cs="Times New Roman"/>
          <w:spacing w:val="-1"/>
          <w:sz w:val="22"/>
          <w:szCs w:val="22"/>
        </w:rPr>
        <w:t>Conduct</w:t>
      </w:r>
      <w:r w:rsidRPr="00D06572">
        <w:rPr>
          <w:rFonts w:cs="Times New Roman"/>
          <w:spacing w:val="-7"/>
          <w:sz w:val="22"/>
          <w:szCs w:val="22"/>
        </w:rPr>
        <w:t xml:space="preserve"> </w:t>
      </w:r>
      <w:r w:rsidRPr="00D06572">
        <w:rPr>
          <w:rFonts w:cs="Times New Roman"/>
          <w:spacing w:val="-1"/>
          <w:sz w:val="22"/>
          <w:szCs w:val="22"/>
        </w:rPr>
        <w:t>paleontological</w:t>
      </w:r>
      <w:r w:rsidRPr="00D06572">
        <w:rPr>
          <w:rFonts w:cs="Times New Roman"/>
          <w:spacing w:val="-5"/>
          <w:sz w:val="22"/>
          <w:szCs w:val="22"/>
        </w:rPr>
        <w:t xml:space="preserve"> </w:t>
      </w:r>
      <w:r w:rsidRPr="00D06572">
        <w:rPr>
          <w:rFonts w:cs="Times New Roman"/>
          <w:spacing w:val="-1"/>
          <w:sz w:val="22"/>
          <w:szCs w:val="22"/>
        </w:rPr>
        <w:t>resources</w:t>
      </w:r>
      <w:r w:rsidRPr="00D06572">
        <w:rPr>
          <w:rFonts w:cs="Times New Roman"/>
          <w:spacing w:val="-7"/>
          <w:sz w:val="22"/>
          <w:szCs w:val="22"/>
        </w:rPr>
        <w:t xml:space="preserve"> </w:t>
      </w:r>
      <w:r w:rsidRPr="00D06572">
        <w:rPr>
          <w:rFonts w:cs="Times New Roman"/>
          <w:spacing w:val="-1"/>
          <w:sz w:val="22"/>
          <w:szCs w:val="22"/>
        </w:rPr>
        <w:t>monitoring</w:t>
      </w:r>
      <w:r w:rsidRPr="00D06572">
        <w:rPr>
          <w:rFonts w:cs="Times New Roman"/>
          <w:spacing w:val="-8"/>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pacing w:val="-1"/>
          <w:sz w:val="22"/>
          <w:szCs w:val="22"/>
        </w:rPr>
        <w:t>District</w:t>
      </w:r>
      <w:r w:rsidRPr="00D06572">
        <w:rPr>
          <w:rFonts w:cs="Times New Roman"/>
          <w:spacing w:val="-7"/>
          <w:sz w:val="22"/>
          <w:szCs w:val="22"/>
        </w:rPr>
        <w:t xml:space="preserve"> </w:t>
      </w:r>
      <w:r w:rsidRPr="00D06572">
        <w:rPr>
          <w:rFonts w:cs="Times New Roman"/>
          <w:spacing w:val="-1"/>
          <w:sz w:val="22"/>
          <w:szCs w:val="22"/>
        </w:rPr>
        <w:t>construction</w:t>
      </w:r>
      <w:r w:rsidRPr="00D06572">
        <w:rPr>
          <w:rFonts w:cs="Times New Roman"/>
          <w:spacing w:val="-8"/>
          <w:sz w:val="22"/>
          <w:szCs w:val="22"/>
        </w:rPr>
        <w:t xml:space="preserve"> </w:t>
      </w:r>
      <w:r w:rsidRPr="00D06572">
        <w:rPr>
          <w:rFonts w:cs="Times New Roman"/>
          <w:sz w:val="22"/>
          <w:szCs w:val="22"/>
        </w:rPr>
        <w:t>and/or</w:t>
      </w:r>
      <w:r w:rsidRPr="00D06572">
        <w:rPr>
          <w:rFonts w:cs="Times New Roman"/>
          <w:spacing w:val="-8"/>
          <w:sz w:val="22"/>
          <w:szCs w:val="22"/>
        </w:rPr>
        <w:t xml:space="preserve"> </w:t>
      </w:r>
      <w:r w:rsidRPr="00D06572">
        <w:rPr>
          <w:rFonts w:cs="Times New Roman"/>
          <w:spacing w:val="-1"/>
          <w:sz w:val="22"/>
          <w:szCs w:val="22"/>
        </w:rPr>
        <w:t>maintenance</w:t>
      </w:r>
      <w:r w:rsidRPr="00D06572">
        <w:rPr>
          <w:rFonts w:cs="Times New Roman"/>
          <w:spacing w:val="-9"/>
          <w:sz w:val="22"/>
          <w:szCs w:val="22"/>
        </w:rPr>
        <w:t xml:space="preserve"> </w:t>
      </w:r>
      <w:r w:rsidRPr="00D06572">
        <w:rPr>
          <w:rFonts w:cs="Times New Roman"/>
          <w:spacing w:val="-1"/>
          <w:sz w:val="22"/>
          <w:szCs w:val="22"/>
        </w:rPr>
        <w:t>activities.</w:t>
      </w:r>
      <w:r w:rsidRPr="00D06572">
        <w:rPr>
          <w:rFonts w:cs="Times New Roman"/>
          <w:spacing w:val="-8"/>
          <w:sz w:val="22"/>
          <w:szCs w:val="22"/>
        </w:rPr>
        <w:t xml:space="preserve"> </w:t>
      </w:r>
      <w:r w:rsidR="00CB39B9">
        <w:rPr>
          <w:rFonts w:cs="Times New Roman"/>
          <w:spacing w:val="-8"/>
          <w:sz w:val="22"/>
          <w:szCs w:val="22"/>
        </w:rPr>
        <w:t xml:space="preserve"> </w:t>
      </w:r>
      <w:r w:rsidRPr="00D06572">
        <w:rPr>
          <w:rFonts w:cs="Times New Roman"/>
          <w:spacing w:val="-1"/>
          <w:sz w:val="22"/>
          <w:szCs w:val="22"/>
        </w:rPr>
        <w:t>For</w:t>
      </w:r>
      <w:r w:rsidRPr="00D06572">
        <w:rPr>
          <w:rFonts w:cs="Times New Roman"/>
          <w:spacing w:val="137"/>
          <w:sz w:val="22"/>
          <w:szCs w:val="22"/>
        </w:rPr>
        <w:t xml:space="preserve"> </w:t>
      </w:r>
      <w:r w:rsidRPr="00D06572">
        <w:rPr>
          <w:rFonts w:cs="Times New Roman"/>
          <w:spacing w:val="-1"/>
          <w:sz w:val="22"/>
          <w:szCs w:val="22"/>
        </w:rPr>
        <w:t>properties</w:t>
      </w:r>
      <w:r w:rsidRPr="00D06572">
        <w:rPr>
          <w:rFonts w:cs="Times New Roman"/>
          <w:spacing w:val="7"/>
          <w:sz w:val="22"/>
          <w:szCs w:val="22"/>
        </w:rPr>
        <w:t xml:space="preserve"> </w:t>
      </w:r>
      <w:r w:rsidRPr="00D06572">
        <w:rPr>
          <w:rFonts w:cs="Times New Roman"/>
          <w:spacing w:val="-1"/>
          <w:sz w:val="22"/>
          <w:szCs w:val="22"/>
        </w:rPr>
        <w:t>found</w:t>
      </w:r>
      <w:r w:rsidRPr="00D06572">
        <w:rPr>
          <w:rFonts w:cs="Times New Roman"/>
          <w:spacing w:val="9"/>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have</w:t>
      </w:r>
      <w:r w:rsidRPr="00D06572">
        <w:rPr>
          <w:rFonts w:cs="Times New Roman"/>
          <w:spacing w:val="8"/>
          <w:sz w:val="22"/>
          <w:szCs w:val="22"/>
        </w:rPr>
        <w:t xml:space="preserve"> </w:t>
      </w:r>
      <w:r w:rsidRPr="00D06572">
        <w:rPr>
          <w:rFonts w:cs="Times New Roman"/>
          <w:spacing w:val="-1"/>
          <w:sz w:val="22"/>
          <w:szCs w:val="22"/>
        </w:rPr>
        <w:t>high</w:t>
      </w:r>
      <w:r w:rsidRPr="00D06572">
        <w:rPr>
          <w:rFonts w:cs="Times New Roman"/>
          <w:spacing w:val="7"/>
          <w:sz w:val="22"/>
          <w:szCs w:val="22"/>
        </w:rPr>
        <w:t xml:space="preserve"> </w:t>
      </w:r>
      <w:r w:rsidRPr="00D06572">
        <w:rPr>
          <w:rFonts w:cs="Times New Roman"/>
          <w:sz w:val="22"/>
          <w:szCs w:val="22"/>
        </w:rPr>
        <w:t>sensitivity</w:t>
      </w:r>
      <w:r w:rsidRPr="00D06572">
        <w:rPr>
          <w:rFonts w:cs="Times New Roman"/>
          <w:spacing w:val="4"/>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pacing w:val="-1"/>
          <w:sz w:val="22"/>
          <w:szCs w:val="22"/>
        </w:rPr>
        <w:t>paleontological</w:t>
      </w:r>
      <w:r w:rsidRPr="00D06572">
        <w:rPr>
          <w:rFonts w:cs="Times New Roman"/>
          <w:spacing w:val="10"/>
          <w:sz w:val="22"/>
          <w:szCs w:val="22"/>
        </w:rPr>
        <w:t xml:space="preserve"> </w:t>
      </w:r>
      <w:r w:rsidRPr="00D06572">
        <w:rPr>
          <w:rFonts w:cs="Times New Roman"/>
          <w:spacing w:val="-1"/>
          <w:sz w:val="22"/>
          <w:szCs w:val="22"/>
        </w:rPr>
        <w:t>resources,</w:t>
      </w:r>
      <w:r w:rsidRPr="00D06572">
        <w:rPr>
          <w:rFonts w:cs="Times New Roman"/>
          <w:spacing w:val="7"/>
          <w:sz w:val="22"/>
          <w:szCs w:val="22"/>
        </w:rPr>
        <w:t xml:space="preserve"> </w:t>
      </w:r>
      <w:r w:rsidRPr="00D06572">
        <w:rPr>
          <w:rFonts w:cs="Times New Roman"/>
          <w:spacing w:val="-1"/>
          <w:sz w:val="22"/>
          <w:szCs w:val="22"/>
        </w:rPr>
        <w:t>provide</w:t>
      </w:r>
      <w:r w:rsidRPr="00D06572">
        <w:rPr>
          <w:rFonts w:cs="Times New Roman"/>
          <w:spacing w:val="6"/>
          <w:sz w:val="22"/>
          <w:szCs w:val="22"/>
        </w:rPr>
        <w:t xml:space="preserve"> </w:t>
      </w:r>
      <w:r w:rsidRPr="00D06572">
        <w:rPr>
          <w:rFonts w:cs="Times New Roman"/>
          <w:spacing w:val="-1"/>
          <w:sz w:val="22"/>
          <w:szCs w:val="22"/>
        </w:rPr>
        <w:t>paleontological</w:t>
      </w:r>
      <w:r w:rsidRPr="00D06572">
        <w:rPr>
          <w:rFonts w:cs="Times New Roman"/>
          <w:spacing w:val="10"/>
          <w:sz w:val="22"/>
          <w:szCs w:val="22"/>
        </w:rPr>
        <w:t xml:space="preserve"> </w:t>
      </w:r>
      <w:r w:rsidRPr="00D06572">
        <w:rPr>
          <w:rFonts w:cs="Times New Roman"/>
          <w:spacing w:val="-1"/>
          <w:sz w:val="22"/>
          <w:szCs w:val="22"/>
        </w:rPr>
        <w:t>resource</w:t>
      </w:r>
      <w:r w:rsidRPr="00D06572">
        <w:rPr>
          <w:rFonts w:cs="Times New Roman"/>
          <w:spacing w:val="110"/>
          <w:sz w:val="22"/>
          <w:szCs w:val="22"/>
        </w:rPr>
        <w:t xml:space="preserve"> </w:t>
      </w:r>
      <w:r w:rsidRPr="00D06572">
        <w:rPr>
          <w:rFonts w:cs="Times New Roman"/>
          <w:spacing w:val="-1"/>
          <w:sz w:val="22"/>
          <w:szCs w:val="22"/>
        </w:rPr>
        <w:t>mitigation</w:t>
      </w:r>
      <w:r w:rsidRPr="00D06572">
        <w:rPr>
          <w:rFonts w:cs="Times New Roman"/>
          <w:spacing w:val="7"/>
          <w:sz w:val="22"/>
          <w:szCs w:val="22"/>
        </w:rPr>
        <w:t xml:space="preserve"> </w:t>
      </w:r>
      <w:r w:rsidRPr="00D06572">
        <w:rPr>
          <w:rFonts w:cs="Times New Roman"/>
          <w:spacing w:val="-1"/>
          <w:sz w:val="22"/>
          <w:szCs w:val="22"/>
        </w:rPr>
        <w:t>plans,</w:t>
      </w:r>
      <w:r w:rsidRPr="00D06572">
        <w:rPr>
          <w:rFonts w:cs="Times New Roman"/>
          <w:spacing w:val="7"/>
          <w:sz w:val="22"/>
          <w:szCs w:val="22"/>
        </w:rPr>
        <w:t xml:space="preserve"> </w:t>
      </w:r>
      <w:r w:rsidRPr="00D06572">
        <w:rPr>
          <w:rFonts w:cs="Times New Roman"/>
          <w:spacing w:val="-1"/>
          <w:sz w:val="22"/>
          <w:szCs w:val="22"/>
        </w:rPr>
        <w:t>construction</w:t>
      </w:r>
      <w:r w:rsidRPr="00D06572">
        <w:rPr>
          <w:rFonts w:cs="Times New Roman"/>
          <w:spacing w:val="7"/>
          <w:sz w:val="22"/>
          <w:szCs w:val="22"/>
        </w:rPr>
        <w:t xml:space="preserve"> </w:t>
      </w:r>
      <w:r w:rsidRPr="00D06572">
        <w:rPr>
          <w:rFonts w:cs="Times New Roman"/>
          <w:spacing w:val="-1"/>
          <w:sz w:val="22"/>
          <w:szCs w:val="22"/>
        </w:rPr>
        <w:t>monitoring,</w:t>
      </w:r>
      <w:r w:rsidRPr="00D06572">
        <w:rPr>
          <w:rFonts w:cs="Times New Roman"/>
          <w:spacing w:val="7"/>
          <w:sz w:val="22"/>
          <w:szCs w:val="22"/>
        </w:rPr>
        <w:t xml:space="preserve"> </w:t>
      </w:r>
      <w:r w:rsidRPr="00D06572">
        <w:rPr>
          <w:rFonts w:cs="Times New Roman"/>
          <w:sz w:val="22"/>
          <w:szCs w:val="22"/>
        </w:rPr>
        <w:t>recovery</w:t>
      </w:r>
      <w:r w:rsidRPr="00D06572">
        <w:rPr>
          <w:rFonts w:cs="Times New Roman"/>
          <w:spacing w:val="2"/>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pacing w:val="-1"/>
          <w:sz w:val="22"/>
          <w:szCs w:val="22"/>
        </w:rPr>
        <w:t>resources,</w:t>
      </w:r>
      <w:r w:rsidRPr="00D06572">
        <w:rPr>
          <w:rFonts w:cs="Times New Roman"/>
          <w:spacing w:val="9"/>
          <w:sz w:val="22"/>
          <w:szCs w:val="22"/>
        </w:rPr>
        <w:t xml:space="preserve"> </w:t>
      </w:r>
      <w:r w:rsidRPr="00D06572">
        <w:rPr>
          <w:rFonts w:cs="Times New Roman"/>
          <w:spacing w:val="-1"/>
          <w:sz w:val="22"/>
          <w:szCs w:val="22"/>
        </w:rPr>
        <w:t>preparation</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pacing w:val="-1"/>
          <w:sz w:val="22"/>
          <w:szCs w:val="22"/>
        </w:rPr>
        <w:t>identification</w:t>
      </w:r>
      <w:r w:rsidRPr="00D06572">
        <w:rPr>
          <w:rFonts w:cs="Times New Roman"/>
          <w:spacing w:val="7"/>
          <w:sz w:val="22"/>
          <w:szCs w:val="22"/>
        </w:rPr>
        <w:t xml:space="preserve"> </w:t>
      </w:r>
      <w:r w:rsidRPr="00D06572">
        <w:rPr>
          <w:rFonts w:cs="Times New Roman"/>
          <w:sz w:val="22"/>
          <w:szCs w:val="22"/>
        </w:rPr>
        <w:t>of</w:t>
      </w:r>
      <w:r w:rsidRPr="00D06572">
        <w:rPr>
          <w:rFonts w:cs="Times New Roman"/>
          <w:spacing w:val="125"/>
          <w:sz w:val="22"/>
          <w:szCs w:val="22"/>
        </w:rPr>
        <w:t xml:space="preserve"> </w:t>
      </w:r>
      <w:r w:rsidRPr="00D06572">
        <w:rPr>
          <w:rFonts w:cs="Times New Roman"/>
          <w:spacing w:val="-1"/>
          <w:sz w:val="22"/>
          <w:szCs w:val="22"/>
        </w:rPr>
        <w:t>specimens,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reporting </w:t>
      </w:r>
      <w:r w:rsidRPr="00D06572">
        <w:rPr>
          <w:rFonts w:cs="Times New Roman"/>
          <w:spacing w:val="-1"/>
          <w:sz w:val="22"/>
          <w:szCs w:val="22"/>
        </w:rPr>
        <w:t>that</w:t>
      </w:r>
      <w:r w:rsidRPr="00D06572">
        <w:rPr>
          <w:rFonts w:cs="Times New Roman"/>
          <w:sz w:val="22"/>
          <w:szCs w:val="22"/>
        </w:rPr>
        <w:t xml:space="preserve"> </w:t>
      </w:r>
      <w:r w:rsidRPr="00D06572">
        <w:rPr>
          <w:rFonts w:cs="Times New Roman"/>
          <w:spacing w:val="-1"/>
          <w:sz w:val="22"/>
          <w:szCs w:val="22"/>
        </w:rPr>
        <w:t>meets</w:t>
      </w:r>
      <w:r w:rsidRPr="00D06572">
        <w:rPr>
          <w:rFonts w:cs="Times New Roman"/>
          <w:sz w:val="22"/>
          <w:szCs w:val="22"/>
        </w:rPr>
        <w:t xml:space="preserve"> County</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Riverside</w:t>
      </w:r>
      <w:r w:rsidRPr="00D06572">
        <w:rPr>
          <w:rFonts w:cs="Times New Roman"/>
          <w:spacing w:val="-1"/>
          <w:sz w:val="22"/>
          <w:szCs w:val="22"/>
        </w:rPr>
        <w:t xml:space="preserve"> review standards.</w:t>
      </w:r>
    </w:p>
    <w:p w14:paraId="162BA402" w14:textId="77777777" w:rsidR="007070FE" w:rsidRPr="00D06572" w:rsidRDefault="007070FE" w:rsidP="00D4419D">
      <w:pPr>
        <w:rPr>
          <w:rFonts w:ascii="Times New Roman" w:eastAsia="Times New Roman" w:hAnsi="Times New Roman" w:cs="Times New Roman"/>
        </w:rPr>
      </w:pPr>
    </w:p>
    <w:p w14:paraId="233F91F5" w14:textId="1A46809C"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Consultants</w:t>
      </w:r>
      <w:r w:rsidRPr="00D06572">
        <w:rPr>
          <w:rFonts w:cs="Times New Roman"/>
          <w:spacing w:val="7"/>
          <w:sz w:val="22"/>
          <w:szCs w:val="22"/>
        </w:rPr>
        <w:t xml:space="preserve"> </w:t>
      </w:r>
      <w:r w:rsidRPr="00D06572">
        <w:rPr>
          <w:rFonts w:cs="Times New Roman"/>
          <w:sz w:val="22"/>
          <w:szCs w:val="22"/>
        </w:rPr>
        <w:t>should</w:t>
      </w:r>
      <w:r w:rsidRPr="00D06572">
        <w:rPr>
          <w:rFonts w:cs="Times New Roman"/>
          <w:spacing w:val="7"/>
          <w:sz w:val="22"/>
          <w:szCs w:val="22"/>
        </w:rPr>
        <w:t xml:space="preserve"> </w:t>
      </w:r>
      <w:r w:rsidRPr="00D06572">
        <w:rPr>
          <w:rFonts w:cs="Times New Roman"/>
          <w:sz w:val="22"/>
          <w:szCs w:val="22"/>
        </w:rPr>
        <w:t>be</w:t>
      </w:r>
      <w:r w:rsidRPr="00D06572">
        <w:rPr>
          <w:rFonts w:cs="Times New Roman"/>
          <w:spacing w:val="6"/>
          <w:sz w:val="22"/>
          <w:szCs w:val="22"/>
        </w:rPr>
        <w:t xml:space="preserve"> </w:t>
      </w:r>
      <w:r w:rsidRPr="00D06572">
        <w:rPr>
          <w:rFonts w:cs="Times New Roman"/>
          <w:spacing w:val="-1"/>
          <w:sz w:val="22"/>
          <w:szCs w:val="22"/>
        </w:rPr>
        <w:t>available</w:t>
      </w:r>
      <w:r w:rsidRPr="00D06572">
        <w:rPr>
          <w:rFonts w:cs="Times New Roman"/>
          <w:spacing w:val="6"/>
          <w:sz w:val="22"/>
          <w:szCs w:val="22"/>
        </w:rPr>
        <w:t xml:space="preserve"> </w:t>
      </w:r>
      <w:r w:rsidRPr="00D06572">
        <w:rPr>
          <w:rFonts w:cs="Times New Roman"/>
          <w:sz w:val="22"/>
          <w:szCs w:val="22"/>
        </w:rPr>
        <w:t>on</w:t>
      </w:r>
      <w:r w:rsidRPr="00D06572">
        <w:rPr>
          <w:rFonts w:cs="Times New Roman"/>
          <w:spacing w:val="7"/>
          <w:sz w:val="22"/>
          <w:szCs w:val="22"/>
        </w:rPr>
        <w:t xml:space="preserve"> </w:t>
      </w:r>
      <w:r w:rsidRPr="00D06572">
        <w:rPr>
          <w:rFonts w:cs="Times New Roman"/>
          <w:spacing w:val="-1"/>
          <w:sz w:val="22"/>
          <w:szCs w:val="22"/>
        </w:rPr>
        <w:t>short</w:t>
      </w:r>
      <w:r w:rsidRPr="00D06572">
        <w:rPr>
          <w:rFonts w:cs="Times New Roman"/>
          <w:spacing w:val="7"/>
          <w:sz w:val="22"/>
          <w:szCs w:val="22"/>
        </w:rPr>
        <w:t xml:space="preserve"> </w:t>
      </w:r>
      <w:r w:rsidRPr="00D06572">
        <w:rPr>
          <w:rFonts w:cs="Times New Roman"/>
          <w:sz w:val="22"/>
          <w:szCs w:val="22"/>
        </w:rPr>
        <w:t>notice</w:t>
      </w:r>
      <w:r w:rsidRPr="00D06572">
        <w:rPr>
          <w:rFonts w:cs="Times New Roman"/>
          <w:spacing w:val="6"/>
          <w:sz w:val="22"/>
          <w:szCs w:val="22"/>
        </w:rPr>
        <w:t xml:space="preserve"> </w:t>
      </w:r>
      <w:r w:rsidRPr="00D06572">
        <w:rPr>
          <w:rFonts w:cs="Times New Roman"/>
          <w:sz w:val="22"/>
          <w:szCs w:val="22"/>
        </w:rPr>
        <w:t>(24</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72</w:t>
      </w:r>
      <w:r w:rsidRPr="00D06572">
        <w:rPr>
          <w:rFonts w:cs="Times New Roman"/>
          <w:spacing w:val="7"/>
          <w:sz w:val="22"/>
          <w:szCs w:val="22"/>
        </w:rPr>
        <w:t xml:space="preserve"> </w:t>
      </w:r>
      <w:r w:rsidRPr="00D06572">
        <w:rPr>
          <w:rFonts w:cs="Times New Roman"/>
          <w:spacing w:val="-1"/>
          <w:sz w:val="22"/>
          <w:szCs w:val="22"/>
        </w:rPr>
        <w:t>hours)</w:t>
      </w:r>
      <w:r w:rsidRPr="00D06572">
        <w:rPr>
          <w:rFonts w:cs="Times New Roman"/>
          <w:spacing w:val="6"/>
          <w:sz w:val="22"/>
          <w:szCs w:val="22"/>
        </w:rPr>
        <w:t xml:space="preserve"> </w:t>
      </w:r>
      <w:r w:rsidRPr="00D06572">
        <w:rPr>
          <w:rFonts w:cs="Times New Roman"/>
          <w:sz w:val="22"/>
          <w:szCs w:val="22"/>
        </w:rPr>
        <w:t>to</w:t>
      </w:r>
      <w:r w:rsidRPr="00D06572">
        <w:rPr>
          <w:rFonts w:cs="Times New Roman"/>
          <w:spacing w:val="9"/>
          <w:sz w:val="22"/>
          <w:szCs w:val="22"/>
        </w:rPr>
        <w:t xml:space="preserve"> </w:t>
      </w:r>
      <w:r w:rsidRPr="00D06572">
        <w:rPr>
          <w:rFonts w:cs="Times New Roman"/>
          <w:spacing w:val="-1"/>
          <w:sz w:val="22"/>
          <w:szCs w:val="22"/>
        </w:rPr>
        <w:t>assess</w:t>
      </w:r>
      <w:r w:rsidRPr="00D06572">
        <w:rPr>
          <w:rFonts w:cs="Times New Roman"/>
          <w:spacing w:val="7"/>
          <w:sz w:val="22"/>
          <w:szCs w:val="22"/>
        </w:rPr>
        <w:t xml:space="preserve"> </w:t>
      </w:r>
      <w:r w:rsidRPr="00D06572">
        <w:rPr>
          <w:rFonts w:cs="Times New Roman"/>
          <w:sz w:val="22"/>
          <w:szCs w:val="22"/>
        </w:rPr>
        <w:t>and</w:t>
      </w:r>
      <w:r w:rsidRPr="00D06572">
        <w:rPr>
          <w:rFonts w:cs="Times New Roman"/>
          <w:spacing w:val="7"/>
          <w:sz w:val="22"/>
          <w:szCs w:val="22"/>
        </w:rPr>
        <w:t xml:space="preserve"> </w:t>
      </w:r>
      <w:r w:rsidRPr="00D06572">
        <w:rPr>
          <w:rFonts w:cs="Times New Roman"/>
          <w:spacing w:val="-1"/>
          <w:sz w:val="22"/>
          <w:szCs w:val="22"/>
        </w:rPr>
        <w:t>respond</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9"/>
          <w:sz w:val="22"/>
          <w:szCs w:val="22"/>
        </w:rPr>
        <w:t xml:space="preserve"> </w:t>
      </w:r>
      <w:r w:rsidRPr="00D06572">
        <w:rPr>
          <w:rFonts w:cs="Times New Roman"/>
          <w:spacing w:val="1"/>
          <w:sz w:val="22"/>
          <w:szCs w:val="22"/>
        </w:rPr>
        <w:t>any</w:t>
      </w:r>
      <w:r w:rsidRPr="00D06572">
        <w:rPr>
          <w:rFonts w:cs="Times New Roman"/>
          <w:spacing w:val="2"/>
          <w:sz w:val="22"/>
          <w:szCs w:val="22"/>
        </w:rPr>
        <w:t xml:space="preserve"> </w:t>
      </w:r>
      <w:r w:rsidRPr="00D06572">
        <w:rPr>
          <w:rFonts w:cs="Times New Roman"/>
          <w:spacing w:val="-1"/>
          <w:sz w:val="22"/>
          <w:szCs w:val="22"/>
        </w:rPr>
        <w:t>accidental</w:t>
      </w:r>
      <w:r w:rsidRPr="00D06572">
        <w:rPr>
          <w:rFonts w:cs="Times New Roman"/>
          <w:spacing w:val="97"/>
          <w:sz w:val="22"/>
          <w:szCs w:val="22"/>
        </w:rPr>
        <w:t xml:space="preserve"> </w:t>
      </w:r>
      <w:r w:rsidRPr="00D06572">
        <w:rPr>
          <w:rFonts w:cs="Times New Roman"/>
          <w:spacing w:val="-1"/>
          <w:sz w:val="22"/>
          <w:szCs w:val="22"/>
        </w:rPr>
        <w:t>paleontological</w:t>
      </w:r>
      <w:r w:rsidRPr="00D06572">
        <w:rPr>
          <w:rFonts w:cs="Times New Roman"/>
          <w:spacing w:val="-14"/>
          <w:sz w:val="22"/>
          <w:szCs w:val="22"/>
        </w:rPr>
        <w:t xml:space="preserve"> </w:t>
      </w:r>
      <w:r w:rsidRPr="00D06572">
        <w:rPr>
          <w:rFonts w:cs="Times New Roman"/>
          <w:spacing w:val="-1"/>
          <w:sz w:val="22"/>
          <w:szCs w:val="22"/>
        </w:rPr>
        <w:t>resource</w:t>
      </w:r>
      <w:r w:rsidRPr="00D06572">
        <w:rPr>
          <w:rFonts w:cs="Times New Roman"/>
          <w:spacing w:val="-13"/>
          <w:sz w:val="22"/>
          <w:szCs w:val="22"/>
        </w:rPr>
        <w:t xml:space="preserve"> </w:t>
      </w:r>
      <w:r w:rsidRPr="00D06572">
        <w:rPr>
          <w:rFonts w:cs="Times New Roman"/>
          <w:spacing w:val="-1"/>
          <w:sz w:val="22"/>
          <w:szCs w:val="22"/>
        </w:rPr>
        <w:t>discoveries</w:t>
      </w:r>
      <w:r w:rsidRPr="00D06572">
        <w:rPr>
          <w:rFonts w:cs="Times New Roman"/>
          <w:spacing w:val="-15"/>
          <w:sz w:val="22"/>
          <w:szCs w:val="22"/>
        </w:rPr>
        <w:t xml:space="preserve"> </w:t>
      </w:r>
      <w:r w:rsidRPr="00D06572">
        <w:rPr>
          <w:rFonts w:cs="Times New Roman"/>
          <w:sz w:val="22"/>
          <w:szCs w:val="22"/>
        </w:rPr>
        <w:t>during</w:t>
      </w:r>
      <w:r w:rsidRPr="00D06572">
        <w:rPr>
          <w:rFonts w:cs="Times New Roman"/>
          <w:spacing w:val="-17"/>
          <w:sz w:val="22"/>
          <w:szCs w:val="22"/>
        </w:rPr>
        <w:t xml:space="preserve"> </w:t>
      </w:r>
      <w:r w:rsidRPr="00D06572">
        <w:rPr>
          <w:rFonts w:cs="Times New Roman"/>
          <w:sz w:val="22"/>
          <w:szCs w:val="22"/>
        </w:rPr>
        <w:t>ongoing</w:t>
      </w:r>
      <w:r w:rsidRPr="00D06572">
        <w:rPr>
          <w:rFonts w:cs="Times New Roman"/>
          <w:spacing w:val="-17"/>
          <w:sz w:val="22"/>
          <w:szCs w:val="22"/>
        </w:rPr>
        <w:t xml:space="preserve"> </w:t>
      </w:r>
      <w:r w:rsidRPr="00D06572">
        <w:rPr>
          <w:rFonts w:cs="Times New Roman"/>
          <w:spacing w:val="-1"/>
          <w:sz w:val="22"/>
          <w:szCs w:val="22"/>
        </w:rPr>
        <w:t>construction,</w:t>
      </w:r>
      <w:r w:rsidRPr="00D06572">
        <w:rPr>
          <w:rFonts w:cs="Times New Roman"/>
          <w:spacing w:val="-15"/>
          <w:sz w:val="22"/>
          <w:szCs w:val="22"/>
        </w:rPr>
        <w:t xml:space="preserve"> </w:t>
      </w:r>
      <w:proofErr w:type="gramStart"/>
      <w:r w:rsidRPr="00D06572">
        <w:rPr>
          <w:rFonts w:cs="Times New Roman"/>
          <w:spacing w:val="-1"/>
          <w:sz w:val="22"/>
          <w:szCs w:val="22"/>
        </w:rPr>
        <w:t>operations</w:t>
      </w:r>
      <w:proofErr w:type="gramEnd"/>
      <w:r w:rsidRPr="00D06572">
        <w:rPr>
          <w:rFonts w:cs="Times New Roman"/>
          <w:spacing w:val="-15"/>
          <w:sz w:val="22"/>
          <w:szCs w:val="22"/>
        </w:rPr>
        <w:t xml:space="preserve"> </w:t>
      </w:r>
      <w:r w:rsidRPr="00D06572">
        <w:rPr>
          <w:rFonts w:cs="Times New Roman"/>
          <w:spacing w:val="-1"/>
          <w:sz w:val="22"/>
          <w:szCs w:val="22"/>
        </w:rPr>
        <w:t>and</w:t>
      </w:r>
      <w:r w:rsidRPr="00D06572">
        <w:rPr>
          <w:rFonts w:cs="Times New Roman"/>
          <w:spacing w:val="-15"/>
          <w:sz w:val="22"/>
          <w:szCs w:val="22"/>
        </w:rPr>
        <w:t xml:space="preserve"> </w:t>
      </w:r>
      <w:r w:rsidRPr="00D06572">
        <w:rPr>
          <w:rFonts w:cs="Times New Roman"/>
          <w:spacing w:val="-1"/>
          <w:sz w:val="22"/>
          <w:szCs w:val="22"/>
        </w:rPr>
        <w:t>maintenance</w:t>
      </w:r>
      <w:r w:rsidRPr="00D06572">
        <w:rPr>
          <w:rFonts w:cs="Times New Roman"/>
          <w:spacing w:val="-13"/>
          <w:sz w:val="22"/>
          <w:szCs w:val="22"/>
        </w:rPr>
        <w:t xml:space="preserve"> </w:t>
      </w:r>
      <w:r w:rsidRPr="00D06572">
        <w:rPr>
          <w:rFonts w:cs="Times New Roman"/>
          <w:sz w:val="22"/>
          <w:szCs w:val="22"/>
        </w:rPr>
        <w:t>work.</w:t>
      </w:r>
      <w:r w:rsidRPr="00D06572">
        <w:rPr>
          <w:rFonts w:cs="Times New Roman"/>
          <w:spacing w:val="31"/>
          <w:sz w:val="22"/>
          <w:szCs w:val="22"/>
        </w:rPr>
        <w:t xml:space="preserve"> </w:t>
      </w:r>
      <w:r w:rsidR="008E48C3">
        <w:rPr>
          <w:rFonts w:cs="Times New Roman"/>
          <w:spacing w:val="31"/>
          <w:sz w:val="22"/>
          <w:szCs w:val="22"/>
        </w:rPr>
        <w:t xml:space="preserve"> </w:t>
      </w:r>
      <w:r w:rsidRPr="00D06572">
        <w:rPr>
          <w:rFonts w:cs="Times New Roman"/>
          <w:spacing w:val="-1"/>
          <w:sz w:val="22"/>
          <w:szCs w:val="22"/>
        </w:rPr>
        <w:t>This</w:t>
      </w:r>
      <w:r w:rsidRPr="00D06572">
        <w:rPr>
          <w:rFonts w:cs="Times New Roman"/>
          <w:spacing w:val="117"/>
          <w:sz w:val="22"/>
          <w:szCs w:val="22"/>
        </w:rPr>
        <w:t xml:space="preserve"> </w:t>
      </w:r>
      <w:r w:rsidRPr="00D06572">
        <w:rPr>
          <w:rFonts w:cs="Times New Roman"/>
          <w:spacing w:val="-1"/>
          <w:sz w:val="22"/>
          <w:szCs w:val="22"/>
        </w:rPr>
        <w:t>includes</w:t>
      </w:r>
      <w:r w:rsidRPr="00D06572">
        <w:rPr>
          <w:rFonts w:cs="Times New Roman"/>
          <w:sz w:val="22"/>
          <w:szCs w:val="22"/>
        </w:rPr>
        <w:t xml:space="preserve"> </w:t>
      </w:r>
      <w:r w:rsidRPr="00D06572">
        <w:rPr>
          <w:rFonts w:cs="Times New Roman"/>
          <w:spacing w:val="-1"/>
          <w:sz w:val="22"/>
          <w:szCs w:val="22"/>
        </w:rPr>
        <w:t>evaluating</w:t>
      </w:r>
      <w:r w:rsidRPr="00D06572">
        <w:rPr>
          <w:rFonts w:cs="Times New Roman"/>
          <w:spacing w:val="-3"/>
          <w:sz w:val="22"/>
          <w:szCs w:val="22"/>
        </w:rPr>
        <w:t xml:space="preserve"> </w:t>
      </w:r>
      <w:r w:rsidRPr="00D06572">
        <w:rPr>
          <w:rFonts w:cs="Times New Roman"/>
          <w:spacing w:val="1"/>
          <w:sz w:val="22"/>
          <w:szCs w:val="22"/>
        </w:rPr>
        <w:t>any</w:t>
      </w:r>
      <w:r w:rsidRPr="00D06572">
        <w:rPr>
          <w:rFonts w:cs="Times New Roman"/>
          <w:spacing w:val="-5"/>
          <w:sz w:val="22"/>
          <w:szCs w:val="22"/>
        </w:rPr>
        <w:t xml:space="preserve"> </w:t>
      </w:r>
      <w:r w:rsidRPr="00D06572">
        <w:rPr>
          <w:rFonts w:cs="Times New Roman"/>
          <w:spacing w:val="-1"/>
          <w:sz w:val="22"/>
          <w:szCs w:val="22"/>
        </w:rPr>
        <w:t>discoveries</w:t>
      </w:r>
      <w:r w:rsidRPr="00D06572">
        <w:rPr>
          <w:rFonts w:cs="Times New Roman"/>
          <w:sz w:val="22"/>
          <w:szCs w:val="22"/>
        </w:rPr>
        <w:t xml:space="preserve"> in </w:t>
      </w:r>
      <w:r w:rsidRPr="00D06572">
        <w:rPr>
          <w:rFonts w:cs="Times New Roman"/>
          <w:spacing w:val="-1"/>
          <w:sz w:val="22"/>
          <w:szCs w:val="22"/>
        </w:rPr>
        <w:t>compliance</w:t>
      </w:r>
      <w:r w:rsidRPr="00D06572">
        <w:rPr>
          <w:rFonts w:cs="Times New Roman"/>
          <w:spacing w:val="1"/>
          <w:sz w:val="22"/>
          <w:szCs w:val="22"/>
        </w:rPr>
        <w:t xml:space="preserve"> </w:t>
      </w:r>
      <w:r w:rsidRPr="00D06572">
        <w:rPr>
          <w:rFonts w:cs="Times New Roman"/>
          <w:spacing w:val="-1"/>
          <w:sz w:val="22"/>
          <w:szCs w:val="22"/>
        </w:rPr>
        <w:t>with</w:t>
      </w:r>
      <w:r w:rsidRPr="00D06572">
        <w:rPr>
          <w:rFonts w:cs="Times New Roman"/>
          <w:sz w:val="22"/>
          <w:szCs w:val="22"/>
        </w:rPr>
        <w:t xml:space="preserve"> </w:t>
      </w:r>
      <w:r w:rsidRPr="00D06572">
        <w:rPr>
          <w:rFonts w:cs="Times New Roman"/>
          <w:spacing w:val="-1"/>
          <w:sz w:val="22"/>
          <w:szCs w:val="22"/>
        </w:rPr>
        <w:t>applicable laws</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regulations.</w:t>
      </w:r>
    </w:p>
    <w:p w14:paraId="58CF2471" w14:textId="3DA9FFD4" w:rsidR="00CB39B9" w:rsidRDefault="00CB39B9">
      <w:pPr>
        <w:rPr>
          <w:rFonts w:ascii="Times New Roman" w:eastAsia="Times New Roman" w:hAnsi="Times New Roman" w:cs="Times New Roman"/>
        </w:rPr>
      </w:pPr>
      <w:r>
        <w:rPr>
          <w:rFonts w:ascii="Times New Roman" w:eastAsia="Times New Roman" w:hAnsi="Times New Roman" w:cs="Times New Roman"/>
        </w:rPr>
        <w:br w:type="page"/>
      </w:r>
    </w:p>
    <w:p w14:paraId="3DC82E73" w14:textId="77777777" w:rsidR="007070FE" w:rsidRPr="00D06572" w:rsidRDefault="007070FE" w:rsidP="00D4419D">
      <w:pPr>
        <w:rPr>
          <w:rFonts w:ascii="Times New Roman" w:eastAsia="Times New Roman" w:hAnsi="Times New Roman" w:cs="Times New Roman"/>
        </w:rPr>
      </w:pPr>
    </w:p>
    <w:p w14:paraId="1DB5E4FC" w14:textId="05BD885B" w:rsidR="007070FE" w:rsidRPr="00D06572" w:rsidRDefault="00B05541" w:rsidP="00D4419D">
      <w:pPr>
        <w:pStyle w:val="Heading6"/>
        <w:tabs>
          <w:tab w:val="left" w:pos="1540"/>
          <w:tab w:val="left" w:pos="2783"/>
          <w:tab w:val="left" w:pos="4243"/>
          <w:tab w:val="left" w:pos="5736"/>
          <w:tab w:val="left" w:pos="7449"/>
          <w:tab w:val="left" w:pos="8738"/>
        </w:tabs>
        <w:ind w:left="1540" w:right="107" w:hanging="1440"/>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6"/>
          <w:sz w:val="22"/>
          <w:szCs w:val="22"/>
          <w:u w:val="thick" w:color="365F91"/>
        </w:rPr>
        <w:t xml:space="preserve"> </w:t>
      </w:r>
      <w:r w:rsidRPr="00D06572">
        <w:rPr>
          <w:rFonts w:cs="Times New Roman"/>
          <w:color w:val="365F91"/>
          <w:spacing w:val="-1"/>
          <w:sz w:val="22"/>
          <w:szCs w:val="22"/>
          <w:u w:val="thick" w:color="365F91"/>
        </w:rPr>
        <w:t>E.4</w:t>
      </w:r>
      <w:r w:rsidR="00D87A8E">
        <w:rPr>
          <w:rFonts w:cs="Times New Roman"/>
          <w:color w:val="365F91"/>
          <w:spacing w:val="-1"/>
          <w:sz w:val="22"/>
          <w:szCs w:val="22"/>
          <w:u w:val="none"/>
        </w:rPr>
        <w:tab/>
      </w:r>
      <w:r w:rsidRPr="00D06572">
        <w:rPr>
          <w:rFonts w:cs="Times New Roman"/>
          <w:color w:val="365F91"/>
          <w:spacing w:val="-1"/>
          <w:sz w:val="22"/>
          <w:szCs w:val="22"/>
          <w:u w:val="thick" w:color="365F91"/>
        </w:rPr>
        <w:t>General</w:t>
      </w:r>
      <w:r w:rsidR="008E48C3">
        <w:rPr>
          <w:rFonts w:cs="Times New Roman"/>
          <w:color w:val="365F91"/>
          <w:spacing w:val="-1"/>
          <w:sz w:val="22"/>
          <w:szCs w:val="22"/>
          <w:u w:val="thick" w:color="365F91"/>
        </w:rPr>
        <w:t xml:space="preserve"> </w:t>
      </w:r>
      <w:r w:rsidRPr="00D06572">
        <w:rPr>
          <w:rFonts w:cs="Times New Roman"/>
          <w:color w:val="365F91"/>
          <w:spacing w:val="-2"/>
          <w:w w:val="95"/>
          <w:sz w:val="22"/>
          <w:szCs w:val="22"/>
          <w:u w:val="thick" w:color="365F91"/>
        </w:rPr>
        <w:t>Biological</w:t>
      </w:r>
      <w:r w:rsidR="008E48C3">
        <w:rPr>
          <w:rFonts w:cs="Times New Roman"/>
          <w:color w:val="365F91"/>
          <w:spacing w:val="-2"/>
          <w:w w:val="95"/>
          <w:sz w:val="22"/>
          <w:szCs w:val="22"/>
          <w:u w:val="thick" w:color="365F91"/>
        </w:rPr>
        <w:t xml:space="preserve"> </w:t>
      </w:r>
      <w:r w:rsidRPr="00D06572">
        <w:rPr>
          <w:rFonts w:cs="Times New Roman"/>
          <w:color w:val="365F91"/>
          <w:spacing w:val="-1"/>
          <w:sz w:val="22"/>
          <w:szCs w:val="22"/>
          <w:u w:val="thick" w:color="365F91"/>
        </w:rPr>
        <w:t>Resources</w:t>
      </w:r>
      <w:r w:rsidR="008E48C3">
        <w:rPr>
          <w:rFonts w:cs="Times New Roman"/>
          <w:color w:val="365F91"/>
          <w:spacing w:val="-1"/>
          <w:sz w:val="22"/>
          <w:szCs w:val="22"/>
          <w:u w:val="thick" w:color="365F91"/>
        </w:rPr>
        <w:t xml:space="preserve"> </w:t>
      </w:r>
      <w:r w:rsidRPr="00D06572">
        <w:rPr>
          <w:rFonts w:cs="Times New Roman"/>
          <w:color w:val="365F91"/>
          <w:spacing w:val="-2"/>
          <w:sz w:val="22"/>
          <w:szCs w:val="22"/>
          <w:u w:val="thick" w:color="365F91"/>
        </w:rPr>
        <w:t>Assessment,</w:t>
      </w:r>
      <w:r w:rsidR="008E48C3">
        <w:rPr>
          <w:rFonts w:cs="Times New Roman"/>
          <w:color w:val="365F91"/>
          <w:spacing w:val="-2"/>
          <w:sz w:val="22"/>
          <w:szCs w:val="22"/>
          <w:u w:val="thick" w:color="365F91"/>
        </w:rPr>
        <w:t xml:space="preserve"> </w:t>
      </w:r>
      <w:r w:rsidRPr="00D06572">
        <w:rPr>
          <w:rFonts w:cs="Times New Roman"/>
          <w:color w:val="365F91"/>
          <w:spacing w:val="-2"/>
          <w:sz w:val="22"/>
          <w:szCs w:val="22"/>
          <w:u w:val="thick" w:color="365F91"/>
        </w:rPr>
        <w:t>MSHCP</w:t>
      </w:r>
      <w:r w:rsidR="008E48C3">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Consistency</w:t>
      </w:r>
      <w:r w:rsidRPr="00D06572">
        <w:rPr>
          <w:rFonts w:cs="Times New Roman"/>
          <w:color w:val="365F91"/>
          <w:spacing w:val="65"/>
          <w:sz w:val="22"/>
          <w:szCs w:val="22"/>
          <w:u w:val="none"/>
        </w:rPr>
        <w:t xml:space="preserve"> </w:t>
      </w:r>
      <w:r w:rsidRPr="00D06572">
        <w:rPr>
          <w:rFonts w:cs="Times New Roman"/>
          <w:color w:val="365F91"/>
          <w:spacing w:val="-1"/>
          <w:sz w:val="22"/>
          <w:szCs w:val="22"/>
          <w:u w:val="thick" w:color="365F91"/>
        </w:rPr>
        <w:t>Assessment,</w:t>
      </w:r>
      <w:r w:rsidRPr="00D06572">
        <w:rPr>
          <w:rFonts w:cs="Times New Roman"/>
          <w:color w:val="365F91"/>
          <w:spacing w:val="-2"/>
          <w:sz w:val="22"/>
          <w:szCs w:val="22"/>
          <w:u w:val="thick" w:color="365F91"/>
        </w:rPr>
        <w:t xml:space="preserve"> HANS, JPR,</w:t>
      </w:r>
      <w:r w:rsidRPr="00D06572">
        <w:rPr>
          <w:rFonts w:cs="Times New Roman"/>
          <w:color w:val="365F91"/>
          <w:spacing w:val="-1"/>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1"/>
          <w:sz w:val="22"/>
          <w:szCs w:val="22"/>
          <w:u w:val="thick" w:color="365F91"/>
        </w:rPr>
        <w:t xml:space="preserve"> DBESP</w:t>
      </w:r>
    </w:p>
    <w:p w14:paraId="661E5A88" w14:textId="77777777" w:rsidR="007070FE" w:rsidRPr="00D06572" w:rsidRDefault="00B05541" w:rsidP="00D4419D">
      <w:pPr>
        <w:pStyle w:val="BodyText"/>
        <w:ind w:right="107"/>
        <w:jc w:val="both"/>
        <w:rPr>
          <w:rFonts w:cs="Times New Roman"/>
          <w:sz w:val="22"/>
          <w:szCs w:val="22"/>
        </w:rPr>
      </w:pPr>
      <w:r w:rsidRPr="00D06572">
        <w:rPr>
          <w:rFonts w:cs="Times New Roman"/>
          <w:spacing w:val="-1"/>
          <w:sz w:val="22"/>
          <w:szCs w:val="22"/>
        </w:rPr>
        <w:t>Prepare</w:t>
      </w:r>
      <w:r w:rsidRPr="00D06572">
        <w:rPr>
          <w:rFonts w:cs="Times New Roman"/>
          <w:spacing w:val="15"/>
          <w:sz w:val="22"/>
          <w:szCs w:val="22"/>
        </w:rPr>
        <w:t xml:space="preserve"> </w:t>
      </w:r>
      <w:r w:rsidRPr="00D06572">
        <w:rPr>
          <w:rFonts w:cs="Times New Roman"/>
          <w:sz w:val="22"/>
          <w:szCs w:val="22"/>
        </w:rPr>
        <w:t>a</w:t>
      </w:r>
      <w:r w:rsidRPr="00D06572">
        <w:rPr>
          <w:rFonts w:cs="Times New Roman"/>
          <w:spacing w:val="18"/>
          <w:sz w:val="22"/>
          <w:szCs w:val="22"/>
        </w:rPr>
        <w:t xml:space="preserve"> </w:t>
      </w:r>
      <w:r w:rsidRPr="00D06572">
        <w:rPr>
          <w:rFonts w:cs="Times New Roman"/>
          <w:spacing w:val="-1"/>
          <w:sz w:val="22"/>
          <w:szCs w:val="22"/>
        </w:rPr>
        <w:t>Biological</w:t>
      </w:r>
      <w:r w:rsidRPr="00D06572">
        <w:rPr>
          <w:rFonts w:cs="Times New Roman"/>
          <w:spacing w:val="17"/>
          <w:sz w:val="22"/>
          <w:szCs w:val="22"/>
        </w:rPr>
        <w:t xml:space="preserve"> </w:t>
      </w:r>
      <w:r w:rsidRPr="00D06572">
        <w:rPr>
          <w:rFonts w:cs="Times New Roman"/>
          <w:spacing w:val="-1"/>
          <w:sz w:val="22"/>
          <w:szCs w:val="22"/>
        </w:rPr>
        <w:t>Resources</w:t>
      </w:r>
      <w:r w:rsidRPr="00D06572">
        <w:rPr>
          <w:rFonts w:cs="Times New Roman"/>
          <w:spacing w:val="17"/>
          <w:sz w:val="22"/>
          <w:szCs w:val="22"/>
        </w:rPr>
        <w:t xml:space="preserve"> </w:t>
      </w:r>
      <w:r w:rsidRPr="00D06572">
        <w:rPr>
          <w:rFonts w:cs="Times New Roman"/>
          <w:spacing w:val="-1"/>
          <w:sz w:val="22"/>
          <w:szCs w:val="22"/>
        </w:rPr>
        <w:t>Assessment</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1"/>
          <w:sz w:val="22"/>
          <w:szCs w:val="22"/>
        </w:rPr>
        <w:t>addresses</w:t>
      </w:r>
      <w:r w:rsidRPr="00D06572">
        <w:rPr>
          <w:rFonts w:cs="Times New Roman"/>
          <w:spacing w:val="17"/>
          <w:sz w:val="22"/>
          <w:szCs w:val="22"/>
        </w:rPr>
        <w:t xml:space="preserve"> </w:t>
      </w:r>
      <w:r w:rsidRPr="00D06572">
        <w:rPr>
          <w:rFonts w:cs="Times New Roman"/>
          <w:spacing w:val="1"/>
          <w:sz w:val="22"/>
          <w:szCs w:val="22"/>
        </w:rPr>
        <w:t>any</w:t>
      </w:r>
      <w:r w:rsidRPr="00D06572">
        <w:rPr>
          <w:rFonts w:cs="Times New Roman"/>
          <w:spacing w:val="12"/>
          <w:sz w:val="22"/>
          <w:szCs w:val="22"/>
        </w:rPr>
        <w:t xml:space="preserve"> </w:t>
      </w:r>
      <w:r w:rsidRPr="00D06572">
        <w:rPr>
          <w:rFonts w:cs="Times New Roman"/>
          <w:spacing w:val="-1"/>
          <w:sz w:val="22"/>
          <w:szCs w:val="22"/>
        </w:rPr>
        <w:t>potential</w:t>
      </w:r>
      <w:r w:rsidRPr="00D06572">
        <w:rPr>
          <w:rFonts w:cs="Times New Roman"/>
          <w:spacing w:val="17"/>
          <w:sz w:val="22"/>
          <w:szCs w:val="22"/>
        </w:rPr>
        <w:t xml:space="preserve"> </w:t>
      </w:r>
      <w:r w:rsidRPr="00D06572">
        <w:rPr>
          <w:rFonts w:cs="Times New Roman"/>
          <w:spacing w:val="-1"/>
          <w:sz w:val="22"/>
          <w:szCs w:val="22"/>
        </w:rPr>
        <w:t>biological</w:t>
      </w:r>
      <w:r w:rsidRPr="00D06572">
        <w:rPr>
          <w:rFonts w:cs="Times New Roman"/>
          <w:spacing w:val="17"/>
          <w:sz w:val="22"/>
          <w:szCs w:val="22"/>
        </w:rPr>
        <w:t xml:space="preserve"> </w:t>
      </w:r>
      <w:r w:rsidRPr="00D06572">
        <w:rPr>
          <w:rFonts w:cs="Times New Roman"/>
          <w:spacing w:val="-1"/>
          <w:sz w:val="22"/>
          <w:szCs w:val="22"/>
        </w:rPr>
        <w:t>issues</w:t>
      </w:r>
      <w:r w:rsidRPr="00D06572">
        <w:rPr>
          <w:rFonts w:cs="Times New Roman"/>
          <w:spacing w:val="17"/>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concerns</w:t>
      </w:r>
      <w:r w:rsidRPr="00D06572">
        <w:rPr>
          <w:rFonts w:cs="Times New Roman"/>
          <w:spacing w:val="113"/>
          <w:sz w:val="22"/>
          <w:szCs w:val="22"/>
        </w:rPr>
        <w:t xml:space="preserve"> </w:t>
      </w:r>
      <w:r w:rsidRPr="00D06572">
        <w:rPr>
          <w:rFonts w:cs="Times New Roman"/>
          <w:spacing w:val="-1"/>
          <w:sz w:val="22"/>
          <w:szCs w:val="22"/>
        </w:rPr>
        <w:t xml:space="preserve">for </w:t>
      </w:r>
      <w:r w:rsidRPr="00D06572">
        <w:rPr>
          <w:rFonts w:cs="Times New Roman"/>
          <w:sz w:val="22"/>
          <w:szCs w:val="22"/>
        </w:rPr>
        <w:t>the</w:t>
      </w:r>
      <w:r w:rsidRPr="00D06572">
        <w:rPr>
          <w:rFonts w:cs="Times New Roman"/>
          <w:spacing w:val="-1"/>
          <w:sz w:val="22"/>
          <w:szCs w:val="22"/>
        </w:rPr>
        <w:t xml:space="preserve"> project</w:t>
      </w:r>
      <w:r w:rsidRPr="00D06572">
        <w:rPr>
          <w:rFonts w:cs="Times New Roman"/>
          <w:sz w:val="22"/>
          <w:szCs w:val="22"/>
        </w:rPr>
        <w:t xml:space="preserve"> </w:t>
      </w:r>
      <w:r w:rsidRPr="00D06572">
        <w:rPr>
          <w:rFonts w:cs="Times New Roman"/>
          <w:spacing w:val="-1"/>
          <w:sz w:val="22"/>
          <w:szCs w:val="22"/>
        </w:rPr>
        <w:t>area including,</w:t>
      </w:r>
      <w:r w:rsidRPr="00D06572">
        <w:rPr>
          <w:rFonts w:cs="Times New Roman"/>
          <w:sz w:val="22"/>
          <w:szCs w:val="22"/>
        </w:rPr>
        <w:t xml:space="preserve"> but not </w:t>
      </w:r>
      <w:r w:rsidRPr="00D06572">
        <w:rPr>
          <w:rFonts w:cs="Times New Roman"/>
          <w:spacing w:val="-1"/>
          <w:sz w:val="22"/>
          <w:szCs w:val="22"/>
        </w:rPr>
        <w:t>limited</w:t>
      </w:r>
      <w:r w:rsidRPr="00D06572">
        <w:rPr>
          <w:rFonts w:cs="Times New Roman"/>
          <w:sz w:val="22"/>
          <w:szCs w:val="22"/>
        </w:rPr>
        <w:t xml:space="preserve"> to:</w:t>
      </w:r>
    </w:p>
    <w:p w14:paraId="3583FC15" w14:textId="77777777" w:rsidR="007070FE" w:rsidRPr="00D06572" w:rsidRDefault="007070FE" w:rsidP="00D4419D">
      <w:pPr>
        <w:rPr>
          <w:rFonts w:ascii="Times New Roman" w:eastAsia="Times New Roman" w:hAnsi="Times New Roman" w:cs="Times New Roman"/>
        </w:rPr>
      </w:pPr>
    </w:p>
    <w:p w14:paraId="236A81F4" w14:textId="77777777" w:rsidR="007070FE" w:rsidRPr="00D06572" w:rsidRDefault="00B05541" w:rsidP="00D4419D">
      <w:pPr>
        <w:pStyle w:val="BodyText"/>
        <w:numPr>
          <w:ilvl w:val="0"/>
          <w:numId w:val="9"/>
        </w:numPr>
        <w:tabs>
          <w:tab w:val="left" w:pos="821"/>
        </w:tabs>
        <w:ind w:right="110"/>
        <w:jc w:val="both"/>
        <w:rPr>
          <w:rFonts w:cs="Times New Roman"/>
          <w:sz w:val="22"/>
          <w:szCs w:val="22"/>
        </w:rPr>
      </w:pPr>
      <w:r w:rsidRPr="00D06572">
        <w:rPr>
          <w:rFonts w:cs="Times New Roman"/>
          <w:spacing w:val="-1"/>
          <w:sz w:val="22"/>
          <w:szCs w:val="22"/>
        </w:rPr>
        <w:t>Literature</w:t>
      </w:r>
      <w:r w:rsidRPr="00D06572">
        <w:rPr>
          <w:rFonts w:cs="Times New Roman"/>
          <w:spacing w:val="-9"/>
          <w:sz w:val="22"/>
          <w:szCs w:val="22"/>
        </w:rPr>
        <w:t xml:space="preserve"> </w:t>
      </w:r>
      <w:r w:rsidRPr="00D06572">
        <w:rPr>
          <w:rFonts w:cs="Times New Roman"/>
          <w:spacing w:val="-1"/>
          <w:sz w:val="22"/>
          <w:szCs w:val="22"/>
        </w:rPr>
        <w:t>review</w:t>
      </w:r>
      <w:r w:rsidRPr="00D06572">
        <w:rPr>
          <w:rFonts w:cs="Times New Roman"/>
          <w:spacing w:val="-8"/>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pacing w:val="-1"/>
          <w:sz w:val="22"/>
          <w:szCs w:val="22"/>
        </w:rPr>
        <w:t>reconnaissance</w:t>
      </w:r>
      <w:r w:rsidRPr="00D06572">
        <w:rPr>
          <w:rFonts w:cs="Times New Roman"/>
          <w:spacing w:val="-11"/>
          <w:sz w:val="22"/>
          <w:szCs w:val="22"/>
        </w:rPr>
        <w:t xml:space="preserve"> </w:t>
      </w:r>
      <w:r w:rsidRPr="00D06572">
        <w:rPr>
          <w:rFonts w:cs="Times New Roman"/>
          <w:spacing w:val="-1"/>
          <w:sz w:val="22"/>
          <w:szCs w:val="22"/>
        </w:rPr>
        <w:t>surveys</w:t>
      </w:r>
      <w:r w:rsidRPr="00D06572">
        <w:rPr>
          <w:rFonts w:cs="Times New Roman"/>
          <w:spacing w:val="-10"/>
          <w:sz w:val="22"/>
          <w:szCs w:val="22"/>
        </w:rPr>
        <w:t xml:space="preserve"> </w:t>
      </w:r>
      <w:r w:rsidRPr="00D06572">
        <w:rPr>
          <w:rFonts w:cs="Times New Roman"/>
          <w:sz w:val="22"/>
          <w:szCs w:val="22"/>
        </w:rPr>
        <w:t>to</w:t>
      </w:r>
      <w:r w:rsidRPr="00D06572">
        <w:rPr>
          <w:rFonts w:cs="Times New Roman"/>
          <w:spacing w:val="-10"/>
          <w:sz w:val="22"/>
          <w:szCs w:val="22"/>
        </w:rPr>
        <w:t xml:space="preserve"> </w:t>
      </w:r>
      <w:r w:rsidRPr="00D06572">
        <w:rPr>
          <w:rFonts w:cs="Times New Roman"/>
          <w:spacing w:val="-1"/>
          <w:sz w:val="22"/>
          <w:szCs w:val="22"/>
        </w:rPr>
        <w:t>prepare</w:t>
      </w:r>
      <w:r w:rsidRPr="00D06572">
        <w:rPr>
          <w:rFonts w:cs="Times New Roman"/>
          <w:spacing w:val="-9"/>
          <w:sz w:val="22"/>
          <w:szCs w:val="22"/>
        </w:rPr>
        <w:t xml:space="preserve"> </w:t>
      </w:r>
      <w:r w:rsidRPr="00D06572">
        <w:rPr>
          <w:rFonts w:cs="Times New Roman"/>
          <w:spacing w:val="-1"/>
          <w:sz w:val="22"/>
          <w:szCs w:val="22"/>
        </w:rPr>
        <w:t>habitat</w:t>
      </w:r>
      <w:r w:rsidRPr="00D06572">
        <w:rPr>
          <w:rFonts w:cs="Times New Roman"/>
          <w:spacing w:val="-10"/>
          <w:sz w:val="22"/>
          <w:szCs w:val="22"/>
        </w:rPr>
        <w:t xml:space="preserve"> </w:t>
      </w:r>
      <w:r w:rsidRPr="00D06572">
        <w:rPr>
          <w:rFonts w:cs="Times New Roman"/>
          <w:spacing w:val="-1"/>
          <w:sz w:val="22"/>
          <w:szCs w:val="22"/>
        </w:rPr>
        <w:t>assessments</w:t>
      </w:r>
      <w:r w:rsidRPr="00D06572">
        <w:rPr>
          <w:rFonts w:cs="Times New Roman"/>
          <w:spacing w:val="41"/>
          <w:sz w:val="22"/>
          <w:szCs w:val="22"/>
        </w:rPr>
        <w:t xml:space="preserve"> </w:t>
      </w:r>
      <w:r w:rsidRPr="00D06572">
        <w:rPr>
          <w:rFonts w:cs="Times New Roman"/>
          <w:spacing w:val="-1"/>
          <w:sz w:val="22"/>
          <w:szCs w:val="22"/>
        </w:rPr>
        <w:t>for</w:t>
      </w:r>
      <w:r w:rsidRPr="00D06572">
        <w:rPr>
          <w:rFonts w:cs="Times New Roman"/>
          <w:spacing w:val="-11"/>
          <w:sz w:val="22"/>
          <w:szCs w:val="22"/>
        </w:rPr>
        <w:t xml:space="preserve"> </w:t>
      </w:r>
      <w:r w:rsidRPr="00D06572">
        <w:rPr>
          <w:rFonts w:cs="Times New Roman"/>
          <w:spacing w:val="-1"/>
          <w:sz w:val="22"/>
          <w:szCs w:val="22"/>
        </w:rPr>
        <w:t>sensitive</w:t>
      </w:r>
      <w:r w:rsidRPr="00D06572">
        <w:rPr>
          <w:rFonts w:cs="Times New Roman"/>
          <w:spacing w:val="-11"/>
          <w:sz w:val="22"/>
          <w:szCs w:val="22"/>
        </w:rPr>
        <w:t xml:space="preserve"> </w:t>
      </w:r>
      <w:r w:rsidRPr="00D06572">
        <w:rPr>
          <w:rFonts w:cs="Times New Roman"/>
          <w:spacing w:val="1"/>
          <w:sz w:val="22"/>
          <w:szCs w:val="22"/>
        </w:rPr>
        <w:t>or</w:t>
      </w:r>
      <w:r w:rsidRPr="00D06572">
        <w:rPr>
          <w:rFonts w:cs="Times New Roman"/>
          <w:spacing w:val="-11"/>
          <w:sz w:val="22"/>
          <w:szCs w:val="22"/>
        </w:rPr>
        <w:t xml:space="preserve"> </w:t>
      </w:r>
      <w:r w:rsidRPr="00D06572">
        <w:rPr>
          <w:rFonts w:cs="Times New Roman"/>
          <w:spacing w:val="-1"/>
          <w:sz w:val="22"/>
          <w:szCs w:val="22"/>
        </w:rPr>
        <w:t>listed</w:t>
      </w:r>
      <w:r w:rsidRPr="00D06572">
        <w:rPr>
          <w:rFonts w:cs="Times New Roman"/>
          <w:spacing w:val="120"/>
          <w:sz w:val="22"/>
          <w:szCs w:val="22"/>
        </w:rPr>
        <w:t xml:space="preserve"> </w:t>
      </w:r>
      <w:r w:rsidRPr="00D06572">
        <w:rPr>
          <w:rFonts w:cs="Times New Roman"/>
          <w:spacing w:val="-1"/>
          <w:sz w:val="22"/>
          <w:szCs w:val="22"/>
        </w:rPr>
        <w:t>plant</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wildlife species.</w:t>
      </w:r>
    </w:p>
    <w:p w14:paraId="48083CB1" w14:textId="77777777" w:rsidR="007070FE" w:rsidRPr="00D06572" w:rsidRDefault="00B05541" w:rsidP="00D4419D">
      <w:pPr>
        <w:pStyle w:val="BodyText"/>
        <w:numPr>
          <w:ilvl w:val="0"/>
          <w:numId w:val="9"/>
        </w:numPr>
        <w:tabs>
          <w:tab w:val="left" w:pos="821"/>
        </w:tabs>
        <w:ind w:right="106"/>
        <w:jc w:val="both"/>
        <w:rPr>
          <w:rFonts w:cs="Times New Roman"/>
          <w:sz w:val="22"/>
          <w:szCs w:val="22"/>
        </w:rPr>
      </w:pPr>
      <w:r w:rsidRPr="00D06572">
        <w:rPr>
          <w:rFonts w:cs="Times New Roman"/>
          <w:spacing w:val="-1"/>
          <w:sz w:val="22"/>
          <w:szCs w:val="22"/>
        </w:rPr>
        <w:t>Biological</w:t>
      </w:r>
      <w:r w:rsidRPr="00D06572">
        <w:rPr>
          <w:rFonts w:cs="Times New Roman"/>
          <w:spacing w:val="-5"/>
          <w:sz w:val="22"/>
          <w:szCs w:val="22"/>
        </w:rPr>
        <w:t xml:space="preserve"> </w:t>
      </w:r>
      <w:r w:rsidRPr="00D06572">
        <w:rPr>
          <w:rFonts w:cs="Times New Roman"/>
          <w:spacing w:val="-1"/>
          <w:sz w:val="22"/>
          <w:szCs w:val="22"/>
        </w:rPr>
        <w:t>resources</w:t>
      </w:r>
      <w:r w:rsidRPr="00D06572">
        <w:rPr>
          <w:rFonts w:cs="Times New Roman"/>
          <w:spacing w:val="-5"/>
          <w:sz w:val="22"/>
          <w:szCs w:val="22"/>
        </w:rPr>
        <w:t xml:space="preserve"> </w:t>
      </w:r>
      <w:r w:rsidRPr="00D06572">
        <w:rPr>
          <w:rFonts w:cs="Times New Roman"/>
          <w:sz w:val="22"/>
          <w:szCs w:val="22"/>
        </w:rPr>
        <w:t>impact</w:t>
      </w:r>
      <w:r w:rsidRPr="00D06572">
        <w:rPr>
          <w:rFonts w:cs="Times New Roman"/>
          <w:spacing w:val="-5"/>
          <w:sz w:val="22"/>
          <w:szCs w:val="22"/>
        </w:rPr>
        <w:t xml:space="preserve"> </w:t>
      </w:r>
      <w:r w:rsidRPr="00D06572">
        <w:rPr>
          <w:rFonts w:cs="Times New Roman"/>
          <w:spacing w:val="-1"/>
          <w:sz w:val="22"/>
          <w:szCs w:val="22"/>
        </w:rPr>
        <w:t>analysis</w:t>
      </w:r>
      <w:r w:rsidRPr="00D06572">
        <w:rPr>
          <w:rFonts w:cs="Times New Roman"/>
          <w:spacing w:val="-5"/>
          <w:sz w:val="22"/>
          <w:szCs w:val="22"/>
        </w:rPr>
        <w:t xml:space="preserve"> </w:t>
      </w:r>
      <w:r w:rsidRPr="00D06572">
        <w:rPr>
          <w:rFonts w:cs="Times New Roman"/>
          <w:sz w:val="22"/>
          <w:szCs w:val="22"/>
        </w:rPr>
        <w:t>in</w:t>
      </w:r>
      <w:r w:rsidRPr="00D06572">
        <w:rPr>
          <w:rFonts w:cs="Times New Roman"/>
          <w:spacing w:val="-5"/>
          <w:sz w:val="22"/>
          <w:szCs w:val="22"/>
        </w:rPr>
        <w:t xml:space="preserve"> </w:t>
      </w:r>
      <w:r w:rsidRPr="00D06572">
        <w:rPr>
          <w:rFonts w:cs="Times New Roman"/>
          <w:sz w:val="22"/>
          <w:szCs w:val="22"/>
        </w:rPr>
        <w:t>accordance</w:t>
      </w:r>
      <w:r w:rsidRPr="00D06572">
        <w:rPr>
          <w:rFonts w:cs="Times New Roman"/>
          <w:spacing w:val="-6"/>
          <w:sz w:val="22"/>
          <w:szCs w:val="22"/>
        </w:rPr>
        <w:t xml:space="preserve"> </w:t>
      </w:r>
      <w:r w:rsidRPr="00D06572">
        <w:rPr>
          <w:rFonts w:cs="Times New Roman"/>
          <w:spacing w:val="-1"/>
          <w:sz w:val="22"/>
          <w:szCs w:val="22"/>
        </w:rPr>
        <w:t>with</w:t>
      </w:r>
      <w:r w:rsidRPr="00D06572">
        <w:rPr>
          <w:rFonts w:cs="Times New Roman"/>
          <w:spacing w:val="-5"/>
          <w:sz w:val="22"/>
          <w:szCs w:val="22"/>
        </w:rPr>
        <w:t xml:space="preserve"> </w:t>
      </w:r>
      <w:r w:rsidRPr="00D06572">
        <w:rPr>
          <w:rFonts w:cs="Times New Roman"/>
          <w:spacing w:val="-1"/>
          <w:sz w:val="22"/>
          <w:szCs w:val="22"/>
        </w:rPr>
        <w:t>CEQA</w:t>
      </w:r>
      <w:r w:rsidRPr="00D06572">
        <w:rPr>
          <w:rFonts w:cs="Times New Roman"/>
          <w:spacing w:val="-6"/>
          <w:sz w:val="22"/>
          <w:szCs w:val="22"/>
        </w:rPr>
        <w:t xml:space="preserve"> </w:t>
      </w:r>
      <w:r w:rsidRPr="00D06572">
        <w:rPr>
          <w:rFonts w:cs="Times New Roman"/>
          <w:sz w:val="22"/>
          <w:szCs w:val="22"/>
        </w:rPr>
        <w:t>in</w:t>
      </w:r>
      <w:r w:rsidRPr="00D06572">
        <w:rPr>
          <w:rFonts w:cs="Times New Roman"/>
          <w:spacing w:val="-5"/>
          <w:sz w:val="22"/>
          <w:szCs w:val="22"/>
        </w:rPr>
        <w:t xml:space="preserve"> </w:t>
      </w:r>
      <w:r w:rsidRPr="00D06572">
        <w:rPr>
          <w:rFonts w:cs="Times New Roman"/>
          <w:spacing w:val="-1"/>
          <w:sz w:val="22"/>
          <w:szCs w:val="22"/>
        </w:rPr>
        <w:t>terms</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pacing w:val="-1"/>
          <w:sz w:val="22"/>
          <w:szCs w:val="22"/>
        </w:rPr>
        <w:t>regional</w:t>
      </w:r>
      <w:r w:rsidRPr="00D06572">
        <w:rPr>
          <w:rFonts w:cs="Times New Roman"/>
          <w:spacing w:val="-5"/>
          <w:sz w:val="22"/>
          <w:szCs w:val="22"/>
        </w:rPr>
        <w:t xml:space="preserve"> </w:t>
      </w:r>
      <w:r w:rsidRPr="00D06572">
        <w:rPr>
          <w:rFonts w:cs="Times New Roman"/>
          <w:spacing w:val="-1"/>
          <w:sz w:val="22"/>
          <w:szCs w:val="22"/>
        </w:rPr>
        <w:t>planning,</w:t>
      </w:r>
      <w:r w:rsidRPr="00D06572">
        <w:rPr>
          <w:rFonts w:cs="Times New Roman"/>
          <w:spacing w:val="-5"/>
          <w:sz w:val="22"/>
          <w:szCs w:val="22"/>
        </w:rPr>
        <w:t xml:space="preserve"> </w:t>
      </w:r>
      <w:r w:rsidRPr="00D06572">
        <w:rPr>
          <w:rFonts w:cs="Times New Roman"/>
          <w:spacing w:val="-1"/>
          <w:sz w:val="22"/>
          <w:szCs w:val="22"/>
        </w:rPr>
        <w:t>and</w:t>
      </w:r>
      <w:r w:rsidRPr="00D06572">
        <w:rPr>
          <w:rFonts w:cs="Times New Roman"/>
          <w:spacing w:val="77"/>
          <w:sz w:val="22"/>
          <w:szCs w:val="22"/>
        </w:rPr>
        <w:t xml:space="preserve"> </w:t>
      </w:r>
      <w:r w:rsidRPr="00D06572">
        <w:rPr>
          <w:rFonts w:cs="Times New Roman"/>
          <w:spacing w:val="-1"/>
          <w:sz w:val="22"/>
          <w:szCs w:val="22"/>
        </w:rPr>
        <w:t>city,</w:t>
      </w:r>
      <w:r w:rsidRPr="00D06572">
        <w:rPr>
          <w:rFonts w:cs="Times New Roman"/>
          <w:spacing w:val="14"/>
          <w:sz w:val="22"/>
          <w:szCs w:val="22"/>
        </w:rPr>
        <w:t xml:space="preserve"> </w:t>
      </w:r>
      <w:r w:rsidRPr="00D06572">
        <w:rPr>
          <w:rFonts w:cs="Times New Roman"/>
          <w:spacing w:val="-1"/>
          <w:sz w:val="22"/>
          <w:szCs w:val="22"/>
        </w:rPr>
        <w:t>state,</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federal</w:t>
      </w:r>
      <w:r w:rsidRPr="00D06572">
        <w:rPr>
          <w:rFonts w:cs="Times New Roman"/>
          <w:spacing w:val="14"/>
          <w:sz w:val="22"/>
          <w:szCs w:val="22"/>
        </w:rPr>
        <w:t xml:space="preserve"> </w:t>
      </w:r>
      <w:r w:rsidRPr="00D06572">
        <w:rPr>
          <w:rFonts w:cs="Times New Roman"/>
          <w:sz w:val="22"/>
          <w:szCs w:val="22"/>
        </w:rPr>
        <w:t>laws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guidelines</w:t>
      </w:r>
      <w:r w:rsidRPr="00D06572">
        <w:rPr>
          <w:rFonts w:cs="Times New Roman"/>
          <w:spacing w:val="14"/>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comply</w:t>
      </w:r>
      <w:r w:rsidRPr="00D06572">
        <w:rPr>
          <w:rFonts w:cs="Times New Roman"/>
          <w:spacing w:val="9"/>
          <w:sz w:val="22"/>
          <w:szCs w:val="22"/>
        </w:rPr>
        <w:t xml:space="preserve"> </w:t>
      </w:r>
      <w:r w:rsidRPr="00D06572">
        <w:rPr>
          <w:rFonts w:cs="Times New Roman"/>
          <w:spacing w:val="-1"/>
          <w:sz w:val="22"/>
          <w:szCs w:val="22"/>
        </w:rPr>
        <w:t>with</w:t>
      </w:r>
      <w:r w:rsidRPr="00D06572">
        <w:rPr>
          <w:rFonts w:cs="Times New Roman"/>
          <w:spacing w:val="14"/>
          <w:sz w:val="22"/>
          <w:szCs w:val="22"/>
        </w:rPr>
        <w:t xml:space="preserve"> </w:t>
      </w:r>
      <w:r w:rsidRPr="00D06572">
        <w:rPr>
          <w:rFonts w:cs="Times New Roman"/>
          <w:spacing w:val="-1"/>
          <w:sz w:val="22"/>
          <w:szCs w:val="22"/>
        </w:rPr>
        <w:t>all</w:t>
      </w:r>
      <w:r w:rsidRPr="00D06572">
        <w:rPr>
          <w:rFonts w:cs="Times New Roman"/>
          <w:spacing w:val="14"/>
          <w:sz w:val="22"/>
          <w:szCs w:val="22"/>
        </w:rPr>
        <w:t xml:space="preserve"> </w:t>
      </w:r>
      <w:r w:rsidRPr="00D06572">
        <w:rPr>
          <w:rFonts w:cs="Times New Roman"/>
          <w:sz w:val="22"/>
          <w:szCs w:val="22"/>
        </w:rPr>
        <w:t>existing</w:t>
      </w:r>
      <w:r w:rsidRPr="00D06572">
        <w:rPr>
          <w:rFonts w:cs="Times New Roman"/>
          <w:spacing w:val="12"/>
          <w:sz w:val="22"/>
          <w:szCs w:val="22"/>
        </w:rPr>
        <w:t xml:space="preserve"> </w:t>
      </w:r>
      <w:r w:rsidRPr="00D06572">
        <w:rPr>
          <w:rFonts w:cs="Times New Roman"/>
          <w:spacing w:val="-1"/>
          <w:sz w:val="22"/>
          <w:szCs w:val="22"/>
        </w:rPr>
        <w:t>biological</w:t>
      </w:r>
      <w:r w:rsidRPr="00D06572">
        <w:rPr>
          <w:rFonts w:cs="Times New Roman"/>
          <w:spacing w:val="14"/>
          <w:sz w:val="22"/>
          <w:szCs w:val="22"/>
        </w:rPr>
        <w:t xml:space="preserve"> </w:t>
      </w:r>
      <w:r w:rsidRPr="00D06572">
        <w:rPr>
          <w:rFonts w:cs="Times New Roman"/>
          <w:sz w:val="22"/>
          <w:szCs w:val="22"/>
        </w:rPr>
        <w:t>resource</w:t>
      </w:r>
      <w:r w:rsidRPr="00D06572">
        <w:rPr>
          <w:rFonts w:cs="Times New Roman"/>
          <w:spacing w:val="13"/>
          <w:sz w:val="22"/>
          <w:szCs w:val="22"/>
        </w:rPr>
        <w:t xml:space="preserve"> </w:t>
      </w:r>
      <w:r w:rsidRPr="00D06572">
        <w:rPr>
          <w:rFonts w:cs="Times New Roman"/>
          <w:spacing w:val="-1"/>
          <w:sz w:val="22"/>
          <w:szCs w:val="22"/>
        </w:rPr>
        <w:t>laws,</w:t>
      </w:r>
      <w:r w:rsidRPr="00D06572">
        <w:rPr>
          <w:rFonts w:cs="Times New Roman"/>
          <w:spacing w:val="75"/>
          <w:sz w:val="22"/>
          <w:szCs w:val="22"/>
        </w:rPr>
        <w:t xml:space="preserve"> </w:t>
      </w:r>
      <w:r w:rsidRPr="00D06572">
        <w:rPr>
          <w:rFonts w:cs="Times New Roman"/>
          <w:spacing w:val="-1"/>
          <w:sz w:val="22"/>
          <w:szCs w:val="22"/>
        </w:rPr>
        <w:t>regulations,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court</w:t>
      </w:r>
      <w:r w:rsidRPr="00D06572">
        <w:rPr>
          <w:rFonts w:cs="Times New Roman"/>
          <w:sz w:val="22"/>
          <w:szCs w:val="22"/>
        </w:rPr>
        <w:t xml:space="preserve"> </w:t>
      </w:r>
      <w:r w:rsidRPr="00D06572">
        <w:rPr>
          <w:rFonts w:cs="Times New Roman"/>
          <w:spacing w:val="-1"/>
          <w:sz w:val="22"/>
          <w:szCs w:val="22"/>
        </w:rPr>
        <w:t>precedent.</w:t>
      </w:r>
    </w:p>
    <w:p w14:paraId="7F0D1DFA" w14:textId="77777777" w:rsidR="007070FE" w:rsidRPr="00D06572" w:rsidRDefault="00B05541" w:rsidP="00D4419D">
      <w:pPr>
        <w:pStyle w:val="BodyText"/>
        <w:numPr>
          <w:ilvl w:val="0"/>
          <w:numId w:val="9"/>
        </w:numPr>
        <w:tabs>
          <w:tab w:val="left" w:pos="821"/>
        </w:tabs>
        <w:rPr>
          <w:rFonts w:cs="Times New Roman"/>
          <w:sz w:val="22"/>
          <w:szCs w:val="22"/>
        </w:rPr>
      </w:pPr>
      <w:r w:rsidRPr="00D06572">
        <w:rPr>
          <w:rFonts w:cs="Times New Roman"/>
          <w:spacing w:val="-1"/>
          <w:sz w:val="22"/>
          <w:szCs w:val="22"/>
        </w:rPr>
        <w:t>Propose recommendations</w:t>
      </w:r>
      <w:r w:rsidRPr="00D06572">
        <w:rPr>
          <w:rFonts w:cs="Times New Roman"/>
          <w:sz w:val="22"/>
          <w:szCs w:val="22"/>
        </w:rPr>
        <w:t xml:space="preserve"> </w:t>
      </w:r>
      <w:r w:rsidRPr="00D06572">
        <w:rPr>
          <w:rFonts w:cs="Times New Roman"/>
          <w:spacing w:val="-1"/>
          <w:sz w:val="22"/>
          <w:szCs w:val="22"/>
        </w:rPr>
        <w:t>for avoidance and/or measures</w:t>
      </w:r>
      <w:r w:rsidRPr="00D06572">
        <w:rPr>
          <w:rFonts w:cs="Times New Roman"/>
          <w:sz w:val="22"/>
          <w:szCs w:val="22"/>
        </w:rPr>
        <w:t xml:space="preserve"> to minimize</w:t>
      </w:r>
      <w:r w:rsidRPr="00D06572">
        <w:rPr>
          <w:rFonts w:cs="Times New Roman"/>
          <w:spacing w:val="-1"/>
          <w:sz w:val="22"/>
          <w:szCs w:val="22"/>
        </w:rPr>
        <w:t xml:space="preserve"> impacts.</w:t>
      </w:r>
    </w:p>
    <w:p w14:paraId="3543EB32" w14:textId="77777777" w:rsidR="007070FE" w:rsidRPr="00D06572" w:rsidRDefault="00B05541" w:rsidP="00D4419D">
      <w:pPr>
        <w:pStyle w:val="BodyText"/>
        <w:numPr>
          <w:ilvl w:val="0"/>
          <w:numId w:val="9"/>
        </w:numPr>
        <w:tabs>
          <w:tab w:val="left" w:pos="821"/>
        </w:tabs>
        <w:ind w:right="106"/>
        <w:jc w:val="both"/>
        <w:rPr>
          <w:rFonts w:cs="Times New Roman"/>
          <w:sz w:val="22"/>
          <w:szCs w:val="22"/>
        </w:rPr>
      </w:pPr>
      <w:r w:rsidRPr="00D06572">
        <w:rPr>
          <w:rFonts w:cs="Times New Roman"/>
          <w:spacing w:val="-1"/>
          <w:sz w:val="22"/>
          <w:szCs w:val="22"/>
        </w:rPr>
        <w:t>Applicable</w:t>
      </w:r>
      <w:r w:rsidRPr="00D06572">
        <w:rPr>
          <w:rFonts w:cs="Times New Roman"/>
          <w:spacing w:val="27"/>
          <w:sz w:val="22"/>
          <w:szCs w:val="22"/>
        </w:rPr>
        <w:t xml:space="preserve"> </w:t>
      </w:r>
      <w:r w:rsidRPr="00D06572">
        <w:rPr>
          <w:rFonts w:cs="Times New Roman"/>
          <w:spacing w:val="-1"/>
          <w:sz w:val="22"/>
          <w:szCs w:val="22"/>
        </w:rPr>
        <w:t>Habitat</w:t>
      </w:r>
      <w:r w:rsidRPr="00D06572">
        <w:rPr>
          <w:rFonts w:cs="Times New Roman"/>
          <w:spacing w:val="29"/>
          <w:sz w:val="22"/>
          <w:szCs w:val="22"/>
        </w:rPr>
        <w:t xml:space="preserve"> </w:t>
      </w:r>
      <w:r w:rsidRPr="00D06572">
        <w:rPr>
          <w:rFonts w:cs="Times New Roman"/>
          <w:spacing w:val="-1"/>
          <w:sz w:val="22"/>
          <w:szCs w:val="22"/>
        </w:rPr>
        <w:t>Conservation</w:t>
      </w:r>
      <w:r w:rsidRPr="00D06572">
        <w:rPr>
          <w:rFonts w:cs="Times New Roman"/>
          <w:spacing w:val="28"/>
          <w:sz w:val="22"/>
          <w:szCs w:val="22"/>
        </w:rPr>
        <w:t xml:space="preserve"> </w:t>
      </w:r>
      <w:r w:rsidRPr="00D06572">
        <w:rPr>
          <w:rFonts w:cs="Times New Roman"/>
          <w:spacing w:val="-1"/>
          <w:sz w:val="22"/>
          <w:szCs w:val="22"/>
        </w:rPr>
        <w:t>Plans</w:t>
      </w:r>
      <w:r w:rsidRPr="00D06572">
        <w:rPr>
          <w:rFonts w:cs="Times New Roman"/>
          <w:spacing w:val="29"/>
          <w:sz w:val="22"/>
          <w:szCs w:val="22"/>
        </w:rPr>
        <w:t xml:space="preserve"> </w:t>
      </w:r>
      <w:r w:rsidRPr="00D06572">
        <w:rPr>
          <w:rFonts w:cs="Times New Roman"/>
          <w:sz w:val="22"/>
          <w:szCs w:val="22"/>
        </w:rPr>
        <w:t>consistency</w:t>
      </w:r>
      <w:r w:rsidRPr="00D06572">
        <w:rPr>
          <w:rFonts w:cs="Times New Roman"/>
          <w:spacing w:val="26"/>
          <w:sz w:val="22"/>
          <w:szCs w:val="22"/>
        </w:rPr>
        <w:t xml:space="preserve"> </w:t>
      </w:r>
      <w:r w:rsidRPr="00D06572">
        <w:rPr>
          <w:rFonts w:cs="Times New Roman"/>
          <w:spacing w:val="-1"/>
          <w:sz w:val="22"/>
          <w:szCs w:val="22"/>
        </w:rPr>
        <w:t>assessment,</w:t>
      </w:r>
      <w:r w:rsidRPr="00D06572">
        <w:rPr>
          <w:rFonts w:cs="Times New Roman"/>
          <w:spacing w:val="28"/>
          <w:sz w:val="22"/>
          <w:szCs w:val="22"/>
        </w:rPr>
        <w:t xml:space="preserve"> </w:t>
      </w:r>
      <w:r w:rsidRPr="00D06572">
        <w:rPr>
          <w:rFonts w:cs="Times New Roman"/>
          <w:spacing w:val="-1"/>
          <w:sz w:val="22"/>
          <w:szCs w:val="22"/>
        </w:rPr>
        <w:t>such</w:t>
      </w:r>
      <w:r w:rsidRPr="00D06572">
        <w:rPr>
          <w:rFonts w:cs="Times New Roman"/>
          <w:spacing w:val="31"/>
          <w:sz w:val="22"/>
          <w:szCs w:val="22"/>
        </w:rPr>
        <w:t xml:space="preserve"> </w:t>
      </w:r>
      <w:r w:rsidRPr="00D06572">
        <w:rPr>
          <w:rFonts w:cs="Times New Roman"/>
          <w:spacing w:val="-1"/>
          <w:sz w:val="22"/>
          <w:szCs w:val="22"/>
        </w:rPr>
        <w:t>as</w:t>
      </w:r>
      <w:r w:rsidRPr="00D06572">
        <w:rPr>
          <w:rFonts w:cs="Times New Roman"/>
          <w:spacing w:val="29"/>
          <w:sz w:val="22"/>
          <w:szCs w:val="22"/>
        </w:rPr>
        <w:t xml:space="preserve"> </w:t>
      </w:r>
      <w:r w:rsidRPr="00D06572">
        <w:rPr>
          <w:rFonts w:cs="Times New Roman"/>
          <w:sz w:val="22"/>
          <w:szCs w:val="22"/>
        </w:rPr>
        <w:t>the</w:t>
      </w:r>
      <w:r w:rsidRPr="00D06572">
        <w:rPr>
          <w:rFonts w:cs="Times New Roman"/>
          <w:spacing w:val="27"/>
          <w:sz w:val="22"/>
          <w:szCs w:val="22"/>
        </w:rPr>
        <w:t xml:space="preserve"> </w:t>
      </w:r>
      <w:r w:rsidRPr="00D06572">
        <w:rPr>
          <w:rFonts w:cs="Times New Roman"/>
          <w:spacing w:val="-1"/>
          <w:sz w:val="22"/>
          <w:szCs w:val="22"/>
        </w:rPr>
        <w:t>Western</w:t>
      </w:r>
      <w:r w:rsidRPr="00D06572">
        <w:rPr>
          <w:rFonts w:cs="Times New Roman"/>
          <w:spacing w:val="28"/>
          <w:sz w:val="22"/>
          <w:szCs w:val="22"/>
        </w:rPr>
        <w:t xml:space="preserve"> </w:t>
      </w:r>
      <w:r w:rsidRPr="00D06572">
        <w:rPr>
          <w:rFonts w:cs="Times New Roman"/>
          <w:spacing w:val="-1"/>
          <w:sz w:val="22"/>
          <w:szCs w:val="22"/>
        </w:rPr>
        <w:t>Riverside</w:t>
      </w:r>
      <w:r w:rsidRPr="00D06572">
        <w:rPr>
          <w:rFonts w:cs="Times New Roman"/>
          <w:spacing w:val="105"/>
          <w:sz w:val="22"/>
          <w:szCs w:val="22"/>
        </w:rPr>
        <w:t xml:space="preserve"> </w:t>
      </w:r>
      <w:r w:rsidRPr="00D06572">
        <w:rPr>
          <w:rFonts w:cs="Times New Roman"/>
          <w:sz w:val="22"/>
          <w:szCs w:val="22"/>
        </w:rPr>
        <w:t>County</w:t>
      </w:r>
      <w:r w:rsidRPr="00D06572">
        <w:rPr>
          <w:rFonts w:cs="Times New Roman"/>
          <w:spacing w:val="16"/>
          <w:sz w:val="22"/>
          <w:szCs w:val="22"/>
        </w:rPr>
        <w:t xml:space="preserve"> </w:t>
      </w:r>
      <w:r w:rsidRPr="00D06572">
        <w:rPr>
          <w:rFonts w:cs="Times New Roman"/>
          <w:sz w:val="22"/>
          <w:szCs w:val="22"/>
        </w:rPr>
        <w:t>Multiple</w:t>
      </w:r>
      <w:r w:rsidRPr="00D06572">
        <w:rPr>
          <w:rFonts w:cs="Times New Roman"/>
          <w:spacing w:val="20"/>
          <w:sz w:val="22"/>
          <w:szCs w:val="22"/>
        </w:rPr>
        <w:t xml:space="preserve"> </w:t>
      </w:r>
      <w:r w:rsidRPr="00D06572">
        <w:rPr>
          <w:rFonts w:cs="Times New Roman"/>
          <w:spacing w:val="-1"/>
          <w:sz w:val="22"/>
          <w:szCs w:val="22"/>
        </w:rPr>
        <w:t>Species</w:t>
      </w:r>
      <w:r w:rsidRPr="00D06572">
        <w:rPr>
          <w:rFonts w:cs="Times New Roman"/>
          <w:spacing w:val="24"/>
          <w:sz w:val="22"/>
          <w:szCs w:val="22"/>
        </w:rPr>
        <w:t xml:space="preserve"> </w:t>
      </w:r>
      <w:r w:rsidRPr="00D06572">
        <w:rPr>
          <w:rFonts w:cs="Times New Roman"/>
          <w:spacing w:val="-1"/>
          <w:sz w:val="22"/>
          <w:szCs w:val="22"/>
        </w:rPr>
        <w:t>Habitat</w:t>
      </w:r>
      <w:r w:rsidRPr="00D06572">
        <w:rPr>
          <w:rFonts w:cs="Times New Roman"/>
          <w:spacing w:val="22"/>
          <w:sz w:val="22"/>
          <w:szCs w:val="22"/>
        </w:rPr>
        <w:t xml:space="preserve"> </w:t>
      </w:r>
      <w:r w:rsidRPr="00D06572">
        <w:rPr>
          <w:rFonts w:cs="Times New Roman"/>
          <w:spacing w:val="-1"/>
          <w:sz w:val="22"/>
          <w:szCs w:val="22"/>
        </w:rPr>
        <w:t>Conservation</w:t>
      </w:r>
      <w:r w:rsidRPr="00D06572">
        <w:rPr>
          <w:rFonts w:cs="Times New Roman"/>
          <w:spacing w:val="21"/>
          <w:sz w:val="22"/>
          <w:szCs w:val="22"/>
        </w:rPr>
        <w:t xml:space="preserve"> </w:t>
      </w:r>
      <w:r w:rsidRPr="00D06572">
        <w:rPr>
          <w:rFonts w:cs="Times New Roman"/>
          <w:spacing w:val="-1"/>
          <w:sz w:val="22"/>
          <w:szCs w:val="22"/>
        </w:rPr>
        <w:t>Plan</w:t>
      </w:r>
      <w:r w:rsidRPr="00D06572">
        <w:rPr>
          <w:rFonts w:cs="Times New Roman"/>
          <w:spacing w:val="21"/>
          <w:sz w:val="22"/>
          <w:szCs w:val="22"/>
        </w:rPr>
        <w:t xml:space="preserve"> </w:t>
      </w:r>
      <w:r w:rsidRPr="00D06572">
        <w:rPr>
          <w:rFonts w:cs="Times New Roman"/>
          <w:spacing w:val="-1"/>
          <w:sz w:val="22"/>
          <w:szCs w:val="22"/>
        </w:rPr>
        <w:t>(MSHCP),</w:t>
      </w:r>
      <w:r w:rsidRPr="00D06572">
        <w:rPr>
          <w:rFonts w:cs="Times New Roman"/>
          <w:spacing w:val="21"/>
          <w:sz w:val="22"/>
          <w:szCs w:val="22"/>
        </w:rPr>
        <w:t xml:space="preserve"> </w:t>
      </w:r>
      <w:r w:rsidRPr="00D06572">
        <w:rPr>
          <w:rFonts w:cs="Times New Roman"/>
          <w:spacing w:val="-1"/>
          <w:sz w:val="22"/>
          <w:szCs w:val="22"/>
        </w:rPr>
        <w:t>Coachella</w:t>
      </w:r>
      <w:r w:rsidRPr="00D06572">
        <w:rPr>
          <w:rFonts w:cs="Times New Roman"/>
          <w:spacing w:val="23"/>
          <w:sz w:val="22"/>
          <w:szCs w:val="22"/>
        </w:rPr>
        <w:t xml:space="preserve"> </w:t>
      </w:r>
      <w:r w:rsidRPr="00D06572">
        <w:rPr>
          <w:rFonts w:cs="Times New Roman"/>
          <w:sz w:val="22"/>
          <w:szCs w:val="22"/>
        </w:rPr>
        <w:t>Valley</w:t>
      </w:r>
      <w:r w:rsidRPr="00D06572">
        <w:rPr>
          <w:rFonts w:cs="Times New Roman"/>
          <w:spacing w:val="16"/>
          <w:sz w:val="22"/>
          <w:szCs w:val="22"/>
        </w:rPr>
        <w:t xml:space="preserve"> </w:t>
      </w:r>
      <w:r w:rsidRPr="00D06572">
        <w:rPr>
          <w:rFonts w:cs="Times New Roman"/>
          <w:spacing w:val="-1"/>
          <w:sz w:val="22"/>
          <w:szCs w:val="22"/>
        </w:rPr>
        <w:t>MSHCP,</w:t>
      </w:r>
      <w:r w:rsidRPr="00D06572">
        <w:rPr>
          <w:rFonts w:cs="Times New Roman"/>
          <w:spacing w:val="21"/>
          <w:sz w:val="22"/>
          <w:szCs w:val="22"/>
        </w:rPr>
        <w:t xml:space="preserve"> </w:t>
      </w:r>
      <w:r w:rsidRPr="00D06572">
        <w:rPr>
          <w:rFonts w:cs="Times New Roman"/>
          <w:spacing w:val="-1"/>
          <w:sz w:val="22"/>
          <w:szCs w:val="22"/>
        </w:rPr>
        <w:t>and</w:t>
      </w:r>
      <w:r w:rsidRPr="00D06572">
        <w:rPr>
          <w:rFonts w:cs="Times New Roman"/>
          <w:spacing w:val="83"/>
          <w:sz w:val="22"/>
          <w:szCs w:val="22"/>
        </w:rPr>
        <w:t xml:space="preserve"> </w:t>
      </w:r>
      <w:r w:rsidRPr="00D06572">
        <w:rPr>
          <w:rFonts w:cs="Times New Roman"/>
          <w:spacing w:val="-1"/>
          <w:sz w:val="22"/>
          <w:szCs w:val="22"/>
        </w:rPr>
        <w:t>Tribal</w:t>
      </w:r>
      <w:r w:rsidRPr="00D06572">
        <w:rPr>
          <w:rFonts w:cs="Times New Roman"/>
          <w:sz w:val="22"/>
          <w:szCs w:val="22"/>
        </w:rPr>
        <w:t xml:space="preserve"> </w:t>
      </w:r>
      <w:r w:rsidRPr="00D06572">
        <w:rPr>
          <w:rFonts w:cs="Times New Roman"/>
          <w:spacing w:val="-1"/>
          <w:sz w:val="22"/>
          <w:szCs w:val="22"/>
        </w:rPr>
        <w:t>Habitat</w:t>
      </w:r>
      <w:r w:rsidRPr="00D06572">
        <w:rPr>
          <w:rFonts w:cs="Times New Roman"/>
          <w:sz w:val="22"/>
          <w:szCs w:val="22"/>
        </w:rPr>
        <w:t xml:space="preserve"> </w:t>
      </w:r>
      <w:r w:rsidRPr="00D06572">
        <w:rPr>
          <w:rFonts w:cs="Times New Roman"/>
          <w:spacing w:val="-1"/>
          <w:sz w:val="22"/>
          <w:szCs w:val="22"/>
        </w:rPr>
        <w:t>Conservation</w:t>
      </w:r>
      <w:r w:rsidRPr="00D06572">
        <w:rPr>
          <w:rFonts w:cs="Times New Roman"/>
          <w:sz w:val="22"/>
          <w:szCs w:val="22"/>
        </w:rPr>
        <w:t xml:space="preserve"> </w:t>
      </w:r>
      <w:r w:rsidRPr="00D06572">
        <w:rPr>
          <w:rFonts w:cs="Times New Roman"/>
          <w:spacing w:val="-1"/>
          <w:sz w:val="22"/>
          <w:szCs w:val="22"/>
        </w:rPr>
        <w:t>Plan.</w:t>
      </w:r>
    </w:p>
    <w:p w14:paraId="09A29BE2" w14:textId="77777777" w:rsidR="007070FE" w:rsidRPr="00D06572" w:rsidRDefault="00B05541" w:rsidP="00D4419D">
      <w:pPr>
        <w:pStyle w:val="BodyText"/>
        <w:numPr>
          <w:ilvl w:val="0"/>
          <w:numId w:val="9"/>
        </w:numPr>
        <w:tabs>
          <w:tab w:val="left" w:pos="821"/>
        </w:tabs>
        <w:ind w:right="106"/>
        <w:jc w:val="both"/>
        <w:rPr>
          <w:rFonts w:cs="Times New Roman"/>
          <w:sz w:val="22"/>
          <w:szCs w:val="22"/>
        </w:rPr>
      </w:pPr>
      <w:r w:rsidRPr="00D06572">
        <w:rPr>
          <w:rFonts w:cs="Times New Roman"/>
          <w:spacing w:val="-1"/>
          <w:sz w:val="22"/>
          <w:szCs w:val="22"/>
        </w:rPr>
        <w:t>Prepare</w:t>
      </w:r>
      <w:r w:rsidRPr="00D06572">
        <w:rPr>
          <w:rFonts w:cs="Times New Roman"/>
          <w:spacing w:val="27"/>
          <w:sz w:val="22"/>
          <w:szCs w:val="22"/>
        </w:rPr>
        <w:t xml:space="preserve"> </w:t>
      </w:r>
      <w:r w:rsidRPr="00D06572">
        <w:rPr>
          <w:rFonts w:cs="Times New Roman"/>
          <w:sz w:val="22"/>
          <w:szCs w:val="22"/>
        </w:rPr>
        <w:t>Joint</w:t>
      </w:r>
      <w:r w:rsidRPr="00D06572">
        <w:rPr>
          <w:rFonts w:cs="Times New Roman"/>
          <w:spacing w:val="29"/>
          <w:sz w:val="22"/>
          <w:szCs w:val="22"/>
        </w:rPr>
        <w:t xml:space="preserve"> </w:t>
      </w:r>
      <w:r w:rsidRPr="00D06572">
        <w:rPr>
          <w:rFonts w:cs="Times New Roman"/>
          <w:spacing w:val="-1"/>
          <w:sz w:val="22"/>
          <w:szCs w:val="22"/>
        </w:rPr>
        <w:t>Project</w:t>
      </w:r>
      <w:r w:rsidRPr="00D06572">
        <w:rPr>
          <w:rFonts w:cs="Times New Roman"/>
          <w:spacing w:val="26"/>
          <w:sz w:val="22"/>
          <w:szCs w:val="22"/>
        </w:rPr>
        <w:t xml:space="preserve"> </w:t>
      </w:r>
      <w:r w:rsidRPr="00D06572">
        <w:rPr>
          <w:rFonts w:cs="Times New Roman"/>
          <w:spacing w:val="-1"/>
          <w:sz w:val="22"/>
          <w:szCs w:val="22"/>
        </w:rPr>
        <w:t>Review</w:t>
      </w:r>
      <w:r w:rsidRPr="00D06572">
        <w:rPr>
          <w:rFonts w:cs="Times New Roman"/>
          <w:spacing w:val="28"/>
          <w:sz w:val="22"/>
          <w:szCs w:val="22"/>
        </w:rPr>
        <w:t xml:space="preserve"> </w:t>
      </w:r>
      <w:r w:rsidRPr="00D06572">
        <w:rPr>
          <w:rFonts w:cs="Times New Roman"/>
          <w:sz w:val="22"/>
          <w:szCs w:val="22"/>
        </w:rPr>
        <w:t>(JPR),</w:t>
      </w:r>
      <w:r w:rsidRPr="00D06572">
        <w:rPr>
          <w:rFonts w:cs="Times New Roman"/>
          <w:spacing w:val="28"/>
          <w:sz w:val="22"/>
          <w:szCs w:val="22"/>
        </w:rPr>
        <w:t xml:space="preserve"> </w:t>
      </w:r>
      <w:r w:rsidRPr="00D06572">
        <w:rPr>
          <w:rFonts w:cs="Times New Roman"/>
          <w:spacing w:val="-1"/>
          <w:sz w:val="22"/>
          <w:szCs w:val="22"/>
        </w:rPr>
        <w:t>Determination</w:t>
      </w:r>
      <w:r w:rsidRPr="00D06572">
        <w:rPr>
          <w:rFonts w:cs="Times New Roman"/>
          <w:spacing w:val="28"/>
          <w:sz w:val="22"/>
          <w:szCs w:val="22"/>
        </w:rPr>
        <w:t xml:space="preserve"> </w:t>
      </w:r>
      <w:r w:rsidRPr="00D06572">
        <w:rPr>
          <w:rFonts w:cs="Times New Roman"/>
          <w:sz w:val="22"/>
          <w:szCs w:val="22"/>
        </w:rPr>
        <w:t>of</w:t>
      </w:r>
      <w:r w:rsidRPr="00D06572">
        <w:rPr>
          <w:rFonts w:cs="Times New Roman"/>
          <w:spacing w:val="28"/>
          <w:sz w:val="22"/>
          <w:szCs w:val="22"/>
        </w:rPr>
        <w:t xml:space="preserve"> </w:t>
      </w:r>
      <w:r w:rsidRPr="00D06572">
        <w:rPr>
          <w:rFonts w:cs="Times New Roman"/>
          <w:spacing w:val="-1"/>
          <w:sz w:val="22"/>
          <w:szCs w:val="22"/>
        </w:rPr>
        <w:t>Biological</w:t>
      </w:r>
      <w:r w:rsidRPr="00D06572">
        <w:rPr>
          <w:rFonts w:cs="Times New Roman"/>
          <w:spacing w:val="29"/>
          <w:sz w:val="22"/>
          <w:szCs w:val="22"/>
        </w:rPr>
        <w:t xml:space="preserve"> </w:t>
      </w:r>
      <w:r w:rsidRPr="00D06572">
        <w:rPr>
          <w:rFonts w:cs="Times New Roman"/>
          <w:sz w:val="22"/>
          <w:szCs w:val="22"/>
        </w:rPr>
        <w:t>Equivalent</w:t>
      </w:r>
      <w:r w:rsidRPr="00D06572">
        <w:rPr>
          <w:rFonts w:cs="Times New Roman"/>
          <w:spacing w:val="29"/>
          <w:sz w:val="22"/>
          <w:szCs w:val="22"/>
        </w:rPr>
        <w:t xml:space="preserve"> </w:t>
      </w:r>
      <w:r w:rsidRPr="00D06572">
        <w:rPr>
          <w:rFonts w:cs="Times New Roman"/>
          <w:sz w:val="22"/>
          <w:szCs w:val="22"/>
        </w:rPr>
        <w:t>or</w:t>
      </w:r>
      <w:r w:rsidRPr="00D06572">
        <w:rPr>
          <w:rFonts w:cs="Times New Roman"/>
          <w:spacing w:val="28"/>
          <w:sz w:val="22"/>
          <w:szCs w:val="22"/>
        </w:rPr>
        <w:t xml:space="preserve"> </w:t>
      </w:r>
      <w:r w:rsidRPr="00D06572">
        <w:rPr>
          <w:rFonts w:cs="Times New Roman"/>
          <w:spacing w:val="-1"/>
          <w:sz w:val="22"/>
          <w:szCs w:val="22"/>
        </w:rPr>
        <w:t>Superior</w:t>
      </w:r>
      <w:r w:rsidRPr="00D06572">
        <w:rPr>
          <w:rFonts w:cs="Times New Roman"/>
          <w:spacing w:val="57"/>
          <w:sz w:val="22"/>
          <w:szCs w:val="22"/>
        </w:rPr>
        <w:t xml:space="preserve"> </w:t>
      </w:r>
      <w:r w:rsidRPr="00D06572">
        <w:rPr>
          <w:rFonts w:cs="Times New Roman"/>
          <w:spacing w:val="-1"/>
          <w:sz w:val="22"/>
          <w:szCs w:val="22"/>
        </w:rPr>
        <w:t>Preservation</w:t>
      </w:r>
      <w:r w:rsidRPr="00D06572">
        <w:rPr>
          <w:rFonts w:cs="Times New Roman"/>
          <w:sz w:val="22"/>
          <w:szCs w:val="22"/>
        </w:rPr>
        <w:t xml:space="preserve"> </w:t>
      </w:r>
      <w:r w:rsidRPr="00D06572">
        <w:rPr>
          <w:rFonts w:cs="Times New Roman"/>
          <w:spacing w:val="-1"/>
          <w:sz w:val="22"/>
          <w:szCs w:val="22"/>
        </w:rPr>
        <w:t>(DBESP),</w:t>
      </w:r>
      <w:r w:rsidRPr="00D06572">
        <w:rPr>
          <w:rFonts w:cs="Times New Roman"/>
          <w:sz w:val="22"/>
          <w:szCs w:val="22"/>
        </w:rPr>
        <w:t xml:space="preserve"> and </w:t>
      </w:r>
      <w:r w:rsidRPr="00D06572">
        <w:rPr>
          <w:rFonts w:cs="Times New Roman"/>
          <w:spacing w:val="-1"/>
          <w:sz w:val="22"/>
          <w:szCs w:val="22"/>
        </w:rPr>
        <w:t>Habitat</w:t>
      </w:r>
      <w:r w:rsidRPr="00D06572">
        <w:rPr>
          <w:rFonts w:cs="Times New Roman"/>
          <w:sz w:val="22"/>
          <w:szCs w:val="22"/>
        </w:rPr>
        <w:t xml:space="preserve"> </w:t>
      </w:r>
      <w:r w:rsidRPr="00D06572">
        <w:rPr>
          <w:rFonts w:cs="Times New Roman"/>
          <w:spacing w:val="-1"/>
          <w:sz w:val="22"/>
          <w:szCs w:val="22"/>
        </w:rPr>
        <w:t>Assessment</w:t>
      </w:r>
      <w:r w:rsidRPr="00D06572">
        <w:rPr>
          <w:rFonts w:cs="Times New Roman"/>
          <w:sz w:val="22"/>
          <w:szCs w:val="22"/>
        </w:rPr>
        <w:t xml:space="preserve"> and </w:t>
      </w:r>
      <w:r w:rsidRPr="00D06572">
        <w:rPr>
          <w:rFonts w:cs="Times New Roman"/>
          <w:spacing w:val="-1"/>
          <w:sz w:val="22"/>
          <w:szCs w:val="22"/>
        </w:rPr>
        <w:t>Negotiation</w:t>
      </w:r>
      <w:r w:rsidRPr="00D06572">
        <w:rPr>
          <w:rFonts w:cs="Times New Roman"/>
          <w:sz w:val="22"/>
          <w:szCs w:val="22"/>
        </w:rPr>
        <w:t xml:space="preserve"> </w:t>
      </w:r>
      <w:r w:rsidRPr="00D06572">
        <w:rPr>
          <w:rFonts w:cs="Times New Roman"/>
          <w:spacing w:val="-1"/>
          <w:sz w:val="22"/>
          <w:szCs w:val="22"/>
        </w:rPr>
        <w:t>Strategy</w:t>
      </w:r>
      <w:r w:rsidRPr="00D06572">
        <w:rPr>
          <w:rFonts w:cs="Times New Roman"/>
          <w:spacing w:val="-3"/>
          <w:sz w:val="22"/>
          <w:szCs w:val="22"/>
        </w:rPr>
        <w:t xml:space="preserve"> </w:t>
      </w:r>
      <w:r w:rsidRPr="00D06572">
        <w:rPr>
          <w:rFonts w:cs="Times New Roman"/>
          <w:spacing w:val="-1"/>
          <w:sz w:val="22"/>
          <w:szCs w:val="22"/>
        </w:rPr>
        <w:t>(HANS),</w:t>
      </w:r>
      <w:r w:rsidRPr="00D06572">
        <w:rPr>
          <w:rFonts w:cs="Times New Roman"/>
          <w:sz w:val="22"/>
          <w:szCs w:val="22"/>
        </w:rPr>
        <w:t xml:space="preserve"> if</w:t>
      </w:r>
      <w:r w:rsidRPr="00D06572">
        <w:rPr>
          <w:rFonts w:cs="Times New Roman"/>
          <w:spacing w:val="-1"/>
          <w:sz w:val="22"/>
          <w:szCs w:val="22"/>
        </w:rPr>
        <w:t xml:space="preserve"> necessary.</w:t>
      </w:r>
    </w:p>
    <w:p w14:paraId="3E42E1DA" w14:textId="77777777" w:rsidR="007070FE" w:rsidRPr="00D06572" w:rsidRDefault="007070FE" w:rsidP="00D4419D">
      <w:pPr>
        <w:rPr>
          <w:rFonts w:ascii="Times New Roman" w:eastAsia="Times New Roman" w:hAnsi="Times New Roman" w:cs="Times New Roman"/>
        </w:rPr>
      </w:pPr>
    </w:p>
    <w:p w14:paraId="26DF3D3E" w14:textId="5324C234" w:rsidR="007070FE" w:rsidRPr="00D06572" w:rsidRDefault="00B05541" w:rsidP="00D4419D">
      <w:pPr>
        <w:pStyle w:val="Heading6"/>
        <w:tabs>
          <w:tab w:val="left" w:pos="1540"/>
          <w:tab w:val="left" w:pos="2819"/>
          <w:tab w:val="left" w:pos="4134"/>
          <w:tab w:val="left" w:pos="5872"/>
          <w:tab w:val="left" w:pos="7376"/>
          <w:tab w:val="left" w:pos="9906"/>
        </w:tabs>
        <w:ind w:left="820" w:right="104" w:hanging="720"/>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6"/>
          <w:sz w:val="22"/>
          <w:szCs w:val="22"/>
          <w:u w:val="thick" w:color="365F91"/>
        </w:rPr>
        <w:t xml:space="preserve"> </w:t>
      </w:r>
      <w:r w:rsidRPr="00D06572">
        <w:rPr>
          <w:rFonts w:cs="Times New Roman"/>
          <w:color w:val="365F91"/>
          <w:spacing w:val="-1"/>
          <w:sz w:val="22"/>
          <w:szCs w:val="22"/>
          <w:u w:val="thick" w:color="365F91"/>
        </w:rPr>
        <w:t>E.5</w:t>
      </w:r>
      <w:r w:rsidR="00D87A8E">
        <w:rPr>
          <w:rFonts w:cs="Times New Roman"/>
          <w:color w:val="365F91"/>
          <w:spacing w:val="-1"/>
          <w:sz w:val="22"/>
          <w:szCs w:val="22"/>
          <w:u w:val="none"/>
        </w:rPr>
        <w:tab/>
      </w:r>
      <w:r w:rsidRPr="00D06572">
        <w:rPr>
          <w:rFonts w:cs="Times New Roman"/>
          <w:color w:val="365F91"/>
          <w:spacing w:val="-1"/>
          <w:sz w:val="22"/>
          <w:szCs w:val="22"/>
          <w:u w:val="thick" w:color="365F91"/>
        </w:rPr>
        <w:t>Focused</w:t>
      </w:r>
      <w:r w:rsidR="00DA7872" w:rsidRPr="00D06572">
        <w:rPr>
          <w:rFonts w:cs="Times New Roman"/>
          <w:color w:val="365F91"/>
          <w:spacing w:val="-1"/>
          <w:sz w:val="22"/>
          <w:szCs w:val="22"/>
          <w:u w:val="thick" w:color="365F91"/>
        </w:rPr>
        <w:t xml:space="preserve"> </w:t>
      </w:r>
      <w:r w:rsidRPr="00D06572">
        <w:rPr>
          <w:rFonts w:cs="Times New Roman"/>
          <w:color w:val="365F91"/>
          <w:spacing w:val="-1"/>
          <w:sz w:val="22"/>
          <w:szCs w:val="22"/>
          <w:u w:val="thick" w:color="365F91"/>
        </w:rPr>
        <w:t>Surveys,</w:t>
      </w:r>
      <w:r w:rsidR="00DA7872" w:rsidRPr="00D06572">
        <w:rPr>
          <w:rFonts w:cs="Times New Roman"/>
          <w:color w:val="365F91"/>
          <w:spacing w:val="-1"/>
          <w:sz w:val="22"/>
          <w:szCs w:val="22"/>
          <w:u w:val="thick" w:color="365F91"/>
        </w:rPr>
        <w:t xml:space="preserve"> </w:t>
      </w:r>
      <w:r w:rsidRPr="00D06572">
        <w:rPr>
          <w:rFonts w:cs="Times New Roman"/>
          <w:color w:val="365F91"/>
          <w:spacing w:val="-1"/>
          <w:sz w:val="22"/>
          <w:szCs w:val="22"/>
          <w:u w:val="thick" w:color="365F91"/>
        </w:rPr>
        <w:t>Monitoring,</w:t>
      </w:r>
      <w:r w:rsidR="00DA7872" w:rsidRPr="00D06572">
        <w:rPr>
          <w:rFonts w:cs="Times New Roman"/>
          <w:color w:val="365F91"/>
          <w:spacing w:val="-1"/>
          <w:sz w:val="22"/>
          <w:szCs w:val="22"/>
          <w:u w:val="thick" w:color="365F91"/>
        </w:rPr>
        <w:t xml:space="preserve"> </w:t>
      </w:r>
      <w:r w:rsidRPr="00D06572">
        <w:rPr>
          <w:rFonts w:cs="Times New Roman"/>
          <w:color w:val="365F91"/>
          <w:spacing w:val="-1"/>
          <w:sz w:val="22"/>
          <w:szCs w:val="22"/>
          <w:u w:val="thick" w:color="365F91"/>
        </w:rPr>
        <w:t>Trapping,</w:t>
      </w:r>
      <w:r w:rsidR="00DA7872" w:rsidRPr="00D06572">
        <w:rPr>
          <w:rFonts w:cs="Times New Roman"/>
          <w:color w:val="365F91"/>
          <w:spacing w:val="-1"/>
          <w:sz w:val="22"/>
          <w:szCs w:val="22"/>
          <w:u w:val="thick" w:color="365F91"/>
        </w:rPr>
        <w:t xml:space="preserve"> </w:t>
      </w:r>
      <w:r w:rsidRPr="00D06572">
        <w:rPr>
          <w:rFonts w:cs="Times New Roman"/>
          <w:color w:val="365F91"/>
          <w:spacing w:val="-1"/>
          <w:sz w:val="22"/>
          <w:szCs w:val="22"/>
          <w:u w:val="thick" w:color="365F91"/>
        </w:rPr>
        <w:t>Holding/Handling</w:t>
      </w:r>
      <w:r w:rsidR="00DA7872" w:rsidRPr="00D06572">
        <w:rPr>
          <w:rFonts w:cs="Times New Roman"/>
          <w:color w:val="365F91"/>
          <w:spacing w:val="-1"/>
          <w:sz w:val="22"/>
          <w:szCs w:val="22"/>
          <w:u w:val="thick" w:color="365F91"/>
        </w:rPr>
        <w:t xml:space="preserve"> </w:t>
      </w:r>
      <w:r w:rsidRPr="00D06572">
        <w:rPr>
          <w:rFonts w:cs="Times New Roman"/>
          <w:color w:val="365F91"/>
          <w:spacing w:val="1"/>
          <w:sz w:val="22"/>
          <w:szCs w:val="22"/>
          <w:u w:val="thick" w:color="365F91"/>
        </w:rPr>
        <w:t>or</w:t>
      </w:r>
      <w:r w:rsidRPr="00D06572">
        <w:rPr>
          <w:rFonts w:cs="Times New Roman"/>
          <w:color w:val="365F91"/>
          <w:spacing w:val="46"/>
          <w:sz w:val="22"/>
          <w:szCs w:val="22"/>
          <w:u w:val="thick"/>
        </w:rPr>
        <w:t xml:space="preserve"> </w:t>
      </w:r>
      <w:r w:rsidRPr="00D06572">
        <w:rPr>
          <w:rFonts w:cs="Times New Roman"/>
          <w:color w:val="365F91"/>
          <w:spacing w:val="-1"/>
          <w:sz w:val="22"/>
          <w:szCs w:val="22"/>
          <w:u w:val="thick" w:color="365F91"/>
        </w:rPr>
        <w:t>Relocating</w:t>
      </w:r>
    </w:p>
    <w:p w14:paraId="5D3D2D37" w14:textId="33D5785D" w:rsidR="007070FE" w:rsidRDefault="00B05541" w:rsidP="00D4419D">
      <w:pPr>
        <w:pStyle w:val="BodyText"/>
        <w:ind w:right="104"/>
        <w:jc w:val="both"/>
        <w:rPr>
          <w:rFonts w:cs="Times New Roman"/>
          <w:spacing w:val="-1"/>
          <w:sz w:val="22"/>
          <w:szCs w:val="22"/>
        </w:rPr>
      </w:pPr>
      <w:r w:rsidRPr="00D06572">
        <w:rPr>
          <w:rFonts w:cs="Times New Roman"/>
          <w:spacing w:val="-1"/>
          <w:sz w:val="22"/>
          <w:szCs w:val="22"/>
        </w:rPr>
        <w:t>Perform</w:t>
      </w:r>
      <w:r w:rsidRPr="00D06572">
        <w:rPr>
          <w:rFonts w:cs="Times New Roman"/>
          <w:spacing w:val="-7"/>
          <w:sz w:val="22"/>
          <w:szCs w:val="22"/>
        </w:rPr>
        <w:t xml:space="preserve"> </w:t>
      </w:r>
      <w:r w:rsidRPr="00D06572">
        <w:rPr>
          <w:rFonts w:cs="Times New Roman"/>
          <w:spacing w:val="-1"/>
          <w:sz w:val="22"/>
          <w:szCs w:val="22"/>
        </w:rPr>
        <w:t>focused</w:t>
      </w:r>
      <w:r w:rsidRPr="00D06572">
        <w:rPr>
          <w:rFonts w:cs="Times New Roman"/>
          <w:spacing w:val="-8"/>
          <w:sz w:val="22"/>
          <w:szCs w:val="22"/>
        </w:rPr>
        <w:t xml:space="preserve"> </w:t>
      </w:r>
      <w:r w:rsidRPr="00D06572">
        <w:rPr>
          <w:rFonts w:cs="Times New Roman"/>
          <w:spacing w:val="-1"/>
          <w:sz w:val="22"/>
          <w:szCs w:val="22"/>
        </w:rPr>
        <w:t>surveys</w:t>
      </w:r>
      <w:r w:rsidRPr="00D06572">
        <w:rPr>
          <w:rFonts w:cs="Times New Roman"/>
          <w:spacing w:val="-5"/>
          <w:sz w:val="22"/>
          <w:szCs w:val="22"/>
        </w:rPr>
        <w:t xml:space="preserve"> </w:t>
      </w:r>
      <w:r w:rsidRPr="00D06572">
        <w:rPr>
          <w:rFonts w:cs="Times New Roman"/>
          <w:spacing w:val="-1"/>
          <w:sz w:val="22"/>
          <w:szCs w:val="22"/>
        </w:rPr>
        <w:t>for</w:t>
      </w:r>
      <w:r w:rsidRPr="00D06572">
        <w:rPr>
          <w:rFonts w:cs="Times New Roman"/>
          <w:spacing w:val="-8"/>
          <w:sz w:val="22"/>
          <w:szCs w:val="22"/>
        </w:rPr>
        <w:t xml:space="preserve"> </w:t>
      </w:r>
      <w:r w:rsidRPr="00D06572">
        <w:rPr>
          <w:rFonts w:cs="Times New Roman"/>
          <w:spacing w:val="-1"/>
          <w:sz w:val="22"/>
          <w:szCs w:val="22"/>
        </w:rPr>
        <w:t>sensitive</w:t>
      </w:r>
      <w:r w:rsidRPr="00D06572">
        <w:rPr>
          <w:rFonts w:cs="Times New Roman"/>
          <w:spacing w:val="-9"/>
          <w:sz w:val="22"/>
          <w:szCs w:val="22"/>
        </w:rPr>
        <w:t xml:space="preserve"> </w:t>
      </w:r>
      <w:r w:rsidRPr="00D06572">
        <w:rPr>
          <w:rFonts w:cs="Times New Roman"/>
          <w:sz w:val="22"/>
          <w:szCs w:val="22"/>
        </w:rPr>
        <w:t>or</w:t>
      </w:r>
      <w:r w:rsidRPr="00D06572">
        <w:rPr>
          <w:rFonts w:cs="Times New Roman"/>
          <w:spacing w:val="-8"/>
          <w:sz w:val="22"/>
          <w:szCs w:val="22"/>
        </w:rPr>
        <w:t xml:space="preserve"> </w:t>
      </w:r>
      <w:r w:rsidRPr="00D06572">
        <w:rPr>
          <w:rFonts w:cs="Times New Roman"/>
          <w:spacing w:val="-1"/>
          <w:sz w:val="22"/>
          <w:szCs w:val="22"/>
        </w:rPr>
        <w:t>listed</w:t>
      </w:r>
      <w:r w:rsidRPr="00D06572">
        <w:rPr>
          <w:rFonts w:cs="Times New Roman"/>
          <w:spacing w:val="-8"/>
          <w:sz w:val="22"/>
          <w:szCs w:val="22"/>
        </w:rPr>
        <w:t xml:space="preserve"> </w:t>
      </w:r>
      <w:r w:rsidRPr="00D06572">
        <w:rPr>
          <w:rFonts w:cs="Times New Roman"/>
          <w:spacing w:val="-1"/>
          <w:sz w:val="22"/>
          <w:szCs w:val="22"/>
        </w:rPr>
        <w:t>plant</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8"/>
          <w:sz w:val="22"/>
          <w:szCs w:val="22"/>
        </w:rPr>
        <w:t xml:space="preserve"> </w:t>
      </w:r>
      <w:r w:rsidRPr="00D06572">
        <w:rPr>
          <w:rFonts w:cs="Times New Roman"/>
          <w:spacing w:val="-1"/>
          <w:sz w:val="22"/>
          <w:szCs w:val="22"/>
        </w:rPr>
        <w:t>wildlife</w:t>
      </w:r>
      <w:r w:rsidRPr="00D06572">
        <w:rPr>
          <w:rFonts w:cs="Times New Roman"/>
          <w:spacing w:val="-9"/>
          <w:sz w:val="22"/>
          <w:szCs w:val="22"/>
        </w:rPr>
        <w:t xml:space="preserve"> </w:t>
      </w:r>
      <w:r w:rsidRPr="00D06572">
        <w:rPr>
          <w:rFonts w:cs="Times New Roman"/>
          <w:spacing w:val="-1"/>
          <w:sz w:val="22"/>
          <w:szCs w:val="22"/>
        </w:rPr>
        <w:t>species</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10"/>
          <w:sz w:val="22"/>
          <w:szCs w:val="22"/>
        </w:rPr>
        <w:t xml:space="preserve"> </w:t>
      </w:r>
      <w:r w:rsidRPr="00D06572">
        <w:rPr>
          <w:rFonts w:cs="Times New Roman"/>
          <w:sz w:val="22"/>
          <w:szCs w:val="22"/>
        </w:rPr>
        <w:t>comply</w:t>
      </w:r>
      <w:r w:rsidRPr="00D06572">
        <w:rPr>
          <w:rFonts w:cs="Times New Roman"/>
          <w:spacing w:val="-12"/>
          <w:sz w:val="22"/>
          <w:szCs w:val="22"/>
        </w:rPr>
        <w:t xml:space="preserve"> </w:t>
      </w:r>
      <w:r w:rsidRPr="00D06572">
        <w:rPr>
          <w:rFonts w:cs="Times New Roman"/>
          <w:spacing w:val="-1"/>
          <w:sz w:val="22"/>
          <w:szCs w:val="22"/>
        </w:rPr>
        <w:t>with</w:t>
      </w:r>
      <w:r w:rsidRPr="00D06572">
        <w:rPr>
          <w:rFonts w:cs="Times New Roman"/>
          <w:spacing w:val="-8"/>
          <w:sz w:val="22"/>
          <w:szCs w:val="22"/>
        </w:rPr>
        <w:t xml:space="preserve"> </w:t>
      </w:r>
      <w:r w:rsidRPr="00D06572">
        <w:rPr>
          <w:rFonts w:cs="Times New Roman"/>
          <w:spacing w:val="-1"/>
          <w:sz w:val="22"/>
          <w:szCs w:val="22"/>
        </w:rPr>
        <w:t>CEQA,</w:t>
      </w:r>
      <w:r w:rsidRPr="00D06572">
        <w:rPr>
          <w:rFonts w:cs="Times New Roman"/>
          <w:spacing w:val="-8"/>
          <w:sz w:val="22"/>
          <w:szCs w:val="22"/>
        </w:rPr>
        <w:t xml:space="preserve"> </w:t>
      </w:r>
      <w:r w:rsidRPr="00D06572">
        <w:rPr>
          <w:rFonts w:cs="Times New Roman"/>
          <w:spacing w:val="-1"/>
          <w:sz w:val="22"/>
          <w:szCs w:val="22"/>
        </w:rPr>
        <w:t>MSHCP,</w:t>
      </w:r>
      <w:r w:rsidRPr="00D06572">
        <w:rPr>
          <w:rFonts w:cs="Times New Roman"/>
          <w:spacing w:val="95"/>
          <w:sz w:val="22"/>
          <w:szCs w:val="22"/>
        </w:rPr>
        <w:t xml:space="preserve"> </w:t>
      </w:r>
      <w:r w:rsidRPr="00D06572">
        <w:rPr>
          <w:rFonts w:cs="Times New Roman"/>
          <w:spacing w:val="-1"/>
          <w:sz w:val="22"/>
          <w:szCs w:val="22"/>
        </w:rPr>
        <w:t>FESA,</w:t>
      </w:r>
      <w:r w:rsidRPr="00D06572">
        <w:rPr>
          <w:rFonts w:cs="Times New Roman"/>
          <w:spacing w:val="28"/>
          <w:sz w:val="22"/>
          <w:szCs w:val="22"/>
        </w:rPr>
        <w:t xml:space="preserve"> </w:t>
      </w:r>
      <w:r w:rsidRPr="00D06572">
        <w:rPr>
          <w:rFonts w:cs="Times New Roman"/>
          <w:spacing w:val="-1"/>
          <w:sz w:val="22"/>
          <w:szCs w:val="22"/>
        </w:rPr>
        <w:t>and</w:t>
      </w:r>
      <w:r w:rsidRPr="00D06572">
        <w:rPr>
          <w:rFonts w:cs="Times New Roman"/>
          <w:spacing w:val="28"/>
          <w:sz w:val="22"/>
          <w:szCs w:val="22"/>
        </w:rPr>
        <w:t xml:space="preserve"> </w:t>
      </w:r>
      <w:r w:rsidRPr="00D06572">
        <w:rPr>
          <w:rFonts w:cs="Times New Roman"/>
          <w:spacing w:val="-1"/>
          <w:sz w:val="22"/>
          <w:szCs w:val="22"/>
        </w:rPr>
        <w:t>CESA.</w:t>
      </w:r>
      <w:r w:rsidRPr="00D06572">
        <w:rPr>
          <w:rFonts w:cs="Times New Roman"/>
          <w:spacing w:val="57"/>
          <w:sz w:val="22"/>
          <w:szCs w:val="22"/>
        </w:rPr>
        <w:t xml:space="preserve"> </w:t>
      </w:r>
      <w:r w:rsidR="008E48C3">
        <w:rPr>
          <w:rFonts w:cs="Times New Roman"/>
          <w:spacing w:val="57"/>
          <w:sz w:val="22"/>
          <w:szCs w:val="22"/>
        </w:rPr>
        <w:t xml:space="preserve"> </w:t>
      </w:r>
      <w:r w:rsidRPr="00D06572">
        <w:rPr>
          <w:rFonts w:cs="Times New Roman"/>
          <w:spacing w:val="-1"/>
          <w:sz w:val="22"/>
          <w:szCs w:val="22"/>
        </w:rPr>
        <w:t>Staff</w:t>
      </w:r>
      <w:r w:rsidRPr="00D06572">
        <w:rPr>
          <w:rFonts w:cs="Times New Roman"/>
          <w:spacing w:val="28"/>
          <w:sz w:val="22"/>
          <w:szCs w:val="22"/>
        </w:rPr>
        <w:t xml:space="preserve"> </w:t>
      </w:r>
      <w:r w:rsidRPr="00D06572">
        <w:rPr>
          <w:rFonts w:cs="Times New Roman"/>
          <w:sz w:val="22"/>
          <w:szCs w:val="22"/>
        </w:rPr>
        <w:t>must</w:t>
      </w:r>
      <w:r w:rsidRPr="00D06572">
        <w:rPr>
          <w:rFonts w:cs="Times New Roman"/>
          <w:spacing w:val="29"/>
          <w:sz w:val="22"/>
          <w:szCs w:val="22"/>
        </w:rPr>
        <w:t xml:space="preserve"> </w:t>
      </w:r>
      <w:r w:rsidRPr="00D06572">
        <w:rPr>
          <w:rFonts w:cs="Times New Roman"/>
          <w:sz w:val="22"/>
          <w:szCs w:val="22"/>
        </w:rPr>
        <w:t>be</w:t>
      </w:r>
      <w:r w:rsidRPr="00D06572">
        <w:rPr>
          <w:rFonts w:cs="Times New Roman"/>
          <w:spacing w:val="27"/>
          <w:sz w:val="22"/>
          <w:szCs w:val="22"/>
        </w:rPr>
        <w:t xml:space="preserve"> </w:t>
      </w:r>
      <w:r w:rsidRPr="00D06572">
        <w:rPr>
          <w:rFonts w:cs="Times New Roman"/>
          <w:spacing w:val="-1"/>
          <w:sz w:val="22"/>
          <w:szCs w:val="22"/>
        </w:rPr>
        <w:t>familiar</w:t>
      </w:r>
      <w:r w:rsidRPr="00D06572">
        <w:rPr>
          <w:rFonts w:cs="Times New Roman"/>
          <w:spacing w:val="28"/>
          <w:sz w:val="22"/>
          <w:szCs w:val="22"/>
        </w:rPr>
        <w:t xml:space="preserve"> </w:t>
      </w:r>
      <w:r w:rsidRPr="00D06572">
        <w:rPr>
          <w:rFonts w:cs="Times New Roman"/>
          <w:spacing w:val="-1"/>
          <w:sz w:val="22"/>
          <w:szCs w:val="22"/>
        </w:rPr>
        <w:t>with</w:t>
      </w:r>
      <w:r w:rsidRPr="00D06572">
        <w:rPr>
          <w:rFonts w:cs="Times New Roman"/>
          <w:spacing w:val="26"/>
          <w:sz w:val="22"/>
          <w:szCs w:val="22"/>
        </w:rPr>
        <w:t xml:space="preserve"> </w:t>
      </w:r>
      <w:r w:rsidRPr="00D06572">
        <w:rPr>
          <w:rFonts w:cs="Times New Roman"/>
          <w:spacing w:val="-1"/>
          <w:sz w:val="22"/>
          <w:szCs w:val="22"/>
        </w:rPr>
        <w:t>accepted</w:t>
      </w:r>
      <w:r w:rsidRPr="00D06572">
        <w:rPr>
          <w:rFonts w:cs="Times New Roman"/>
          <w:spacing w:val="28"/>
          <w:sz w:val="22"/>
          <w:szCs w:val="22"/>
        </w:rPr>
        <w:t xml:space="preserve"> </w:t>
      </w:r>
      <w:r w:rsidRPr="00D06572">
        <w:rPr>
          <w:rFonts w:cs="Times New Roman"/>
          <w:spacing w:val="-1"/>
          <w:sz w:val="22"/>
          <w:szCs w:val="22"/>
        </w:rPr>
        <w:t>protocols</w:t>
      </w:r>
      <w:r w:rsidRPr="00D06572">
        <w:rPr>
          <w:rFonts w:cs="Times New Roman"/>
          <w:spacing w:val="29"/>
          <w:sz w:val="22"/>
          <w:szCs w:val="22"/>
        </w:rPr>
        <w:t xml:space="preserve"> </w:t>
      </w:r>
      <w:r w:rsidRPr="00D06572">
        <w:rPr>
          <w:rFonts w:cs="Times New Roman"/>
          <w:spacing w:val="-1"/>
          <w:sz w:val="22"/>
          <w:szCs w:val="22"/>
        </w:rPr>
        <w:t>for</w:t>
      </w:r>
      <w:r w:rsidRPr="00D06572">
        <w:rPr>
          <w:rFonts w:cs="Times New Roman"/>
          <w:spacing w:val="28"/>
          <w:sz w:val="22"/>
          <w:szCs w:val="22"/>
        </w:rPr>
        <w:t xml:space="preserve"> </w:t>
      </w:r>
      <w:r w:rsidRPr="00D06572">
        <w:rPr>
          <w:rFonts w:cs="Times New Roman"/>
          <w:spacing w:val="-1"/>
          <w:sz w:val="22"/>
          <w:szCs w:val="22"/>
        </w:rPr>
        <w:t>listed</w:t>
      </w:r>
      <w:r w:rsidRPr="00D06572">
        <w:rPr>
          <w:rFonts w:cs="Times New Roman"/>
          <w:spacing w:val="28"/>
          <w:sz w:val="22"/>
          <w:szCs w:val="22"/>
        </w:rPr>
        <w:t xml:space="preserve"> </w:t>
      </w:r>
      <w:r w:rsidRPr="00D06572">
        <w:rPr>
          <w:rFonts w:cs="Times New Roman"/>
          <w:spacing w:val="-1"/>
          <w:sz w:val="22"/>
          <w:szCs w:val="22"/>
        </w:rPr>
        <w:t>and/or</w:t>
      </w:r>
      <w:r w:rsidRPr="00D06572">
        <w:rPr>
          <w:rFonts w:cs="Times New Roman"/>
          <w:spacing w:val="28"/>
          <w:sz w:val="22"/>
          <w:szCs w:val="22"/>
        </w:rPr>
        <w:t xml:space="preserve"> </w:t>
      </w:r>
      <w:r w:rsidRPr="00D06572">
        <w:rPr>
          <w:rFonts w:cs="Times New Roman"/>
          <w:spacing w:val="-1"/>
          <w:sz w:val="22"/>
          <w:szCs w:val="22"/>
        </w:rPr>
        <w:t>sensitive</w:t>
      </w:r>
      <w:r w:rsidRPr="00D06572">
        <w:rPr>
          <w:rFonts w:cs="Times New Roman"/>
          <w:spacing w:val="27"/>
          <w:sz w:val="22"/>
          <w:szCs w:val="22"/>
        </w:rPr>
        <w:t xml:space="preserve"> </w:t>
      </w:r>
      <w:r w:rsidRPr="00D06572">
        <w:rPr>
          <w:rFonts w:cs="Times New Roman"/>
          <w:spacing w:val="-1"/>
          <w:sz w:val="22"/>
          <w:szCs w:val="22"/>
        </w:rPr>
        <w:t>species.</w:t>
      </w:r>
      <w:r w:rsidRPr="00D06572">
        <w:rPr>
          <w:rFonts w:cs="Times New Roman"/>
          <w:spacing w:val="103"/>
          <w:sz w:val="22"/>
          <w:szCs w:val="22"/>
        </w:rPr>
        <w:t xml:space="preserve"> </w:t>
      </w:r>
      <w:r w:rsidR="008E48C3">
        <w:rPr>
          <w:rFonts w:cs="Times New Roman"/>
          <w:spacing w:val="103"/>
          <w:sz w:val="22"/>
          <w:szCs w:val="22"/>
        </w:rPr>
        <w:t xml:space="preserve"> </w:t>
      </w:r>
      <w:r w:rsidRPr="00D06572">
        <w:rPr>
          <w:rFonts w:cs="Times New Roman"/>
          <w:spacing w:val="-1"/>
          <w:sz w:val="22"/>
          <w:szCs w:val="22"/>
        </w:rPr>
        <w:t>Please</w:t>
      </w:r>
      <w:r w:rsidRPr="00D06572">
        <w:rPr>
          <w:rFonts w:cs="Times New Roman"/>
          <w:spacing w:val="-4"/>
          <w:sz w:val="22"/>
          <w:szCs w:val="22"/>
        </w:rPr>
        <w:t xml:space="preserve"> </w:t>
      </w:r>
      <w:r w:rsidRPr="00D06572">
        <w:rPr>
          <w:rFonts w:cs="Times New Roman"/>
          <w:spacing w:val="-1"/>
          <w:sz w:val="22"/>
          <w:szCs w:val="22"/>
        </w:rPr>
        <w:t>also</w:t>
      </w:r>
      <w:r w:rsidRPr="00D06572">
        <w:rPr>
          <w:rFonts w:cs="Times New Roman"/>
          <w:spacing w:val="-3"/>
          <w:sz w:val="22"/>
          <w:szCs w:val="22"/>
        </w:rPr>
        <w:t xml:space="preserve"> </w:t>
      </w:r>
      <w:r w:rsidRPr="00D06572">
        <w:rPr>
          <w:rFonts w:cs="Times New Roman"/>
          <w:spacing w:val="-1"/>
          <w:sz w:val="22"/>
          <w:szCs w:val="22"/>
        </w:rPr>
        <w:t>fill</w:t>
      </w:r>
      <w:r w:rsidRPr="00D06572">
        <w:rPr>
          <w:rFonts w:cs="Times New Roman"/>
          <w:spacing w:val="-2"/>
          <w:sz w:val="22"/>
          <w:szCs w:val="22"/>
        </w:rPr>
        <w:t xml:space="preserve"> </w:t>
      </w:r>
      <w:r w:rsidRPr="00D06572">
        <w:rPr>
          <w:rFonts w:cs="Times New Roman"/>
          <w:sz w:val="22"/>
          <w:szCs w:val="22"/>
        </w:rPr>
        <w:t>out</w:t>
      </w:r>
      <w:r w:rsidRPr="00D06572">
        <w:rPr>
          <w:rFonts w:cs="Times New Roman"/>
          <w:spacing w:val="-2"/>
          <w:sz w:val="22"/>
          <w:szCs w:val="22"/>
        </w:rPr>
        <w:t xml:space="preserve"> </w:t>
      </w:r>
      <w:r w:rsidRPr="00D06572">
        <w:rPr>
          <w:rFonts w:cs="Times New Roman"/>
          <w:spacing w:val="-1"/>
          <w:sz w:val="22"/>
          <w:szCs w:val="22"/>
        </w:rPr>
        <w:t>Table</w:t>
      </w:r>
      <w:r w:rsidRPr="00D06572">
        <w:rPr>
          <w:rFonts w:cs="Times New Roman"/>
          <w:spacing w:val="-4"/>
          <w:sz w:val="22"/>
          <w:szCs w:val="22"/>
        </w:rPr>
        <w:t xml:space="preserve"> </w:t>
      </w:r>
      <w:r w:rsidRPr="00D06572">
        <w:rPr>
          <w:rFonts w:cs="Times New Roman"/>
          <w:spacing w:val="-1"/>
          <w:sz w:val="22"/>
          <w:szCs w:val="22"/>
        </w:rPr>
        <w:t>E-2</w:t>
      </w:r>
      <w:r w:rsidRPr="00D06572">
        <w:rPr>
          <w:rFonts w:cs="Times New Roman"/>
          <w:spacing w:val="-3"/>
          <w:sz w:val="22"/>
          <w:szCs w:val="22"/>
        </w:rPr>
        <w:t xml:space="preserve"> </w:t>
      </w:r>
      <w:r w:rsidRPr="00D06572">
        <w:rPr>
          <w:rFonts w:cs="Times New Roman"/>
          <w:sz w:val="22"/>
          <w:szCs w:val="22"/>
        </w:rPr>
        <w:t>to</w:t>
      </w:r>
      <w:r w:rsidRPr="00D06572">
        <w:rPr>
          <w:rFonts w:cs="Times New Roman"/>
          <w:spacing w:val="-3"/>
          <w:sz w:val="22"/>
          <w:szCs w:val="22"/>
        </w:rPr>
        <w:t xml:space="preserve"> </w:t>
      </w:r>
      <w:r w:rsidRPr="00D06572">
        <w:rPr>
          <w:rFonts w:cs="Times New Roman"/>
          <w:sz w:val="22"/>
          <w:szCs w:val="22"/>
        </w:rPr>
        <w:t>show</w:t>
      </w:r>
      <w:r w:rsidRPr="00D06572">
        <w:rPr>
          <w:rFonts w:cs="Times New Roman"/>
          <w:spacing w:val="-3"/>
          <w:sz w:val="22"/>
          <w:szCs w:val="22"/>
        </w:rPr>
        <w:t xml:space="preserve"> </w:t>
      </w:r>
      <w:r w:rsidRPr="00D06572">
        <w:rPr>
          <w:rFonts w:cs="Times New Roman"/>
          <w:sz w:val="22"/>
          <w:szCs w:val="22"/>
        </w:rPr>
        <w:t>the</w:t>
      </w:r>
      <w:r w:rsidRPr="00D06572">
        <w:rPr>
          <w:rFonts w:cs="Times New Roman"/>
          <w:spacing w:val="-4"/>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2"/>
          <w:sz w:val="22"/>
          <w:szCs w:val="22"/>
        </w:rPr>
        <w:t xml:space="preserve"> </w:t>
      </w:r>
      <w:r w:rsidRPr="00D06572">
        <w:rPr>
          <w:rFonts w:cs="Times New Roman"/>
          <w:sz w:val="22"/>
          <w:szCs w:val="22"/>
        </w:rPr>
        <w:t>or</w:t>
      </w:r>
      <w:r w:rsidRPr="00D06572">
        <w:rPr>
          <w:rFonts w:cs="Times New Roman"/>
          <w:spacing w:val="1"/>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z w:val="22"/>
          <w:szCs w:val="22"/>
        </w:rPr>
        <w:t>subs</w:t>
      </w:r>
      <w:r w:rsidRPr="00D06572">
        <w:rPr>
          <w:rFonts w:cs="Times New Roman"/>
          <w:spacing w:val="-3"/>
          <w:sz w:val="22"/>
          <w:szCs w:val="22"/>
        </w:rPr>
        <w:t xml:space="preserve"> </w:t>
      </w:r>
      <w:r w:rsidRPr="00D06572">
        <w:rPr>
          <w:rFonts w:cs="Times New Roman"/>
          <w:spacing w:val="-1"/>
          <w:sz w:val="22"/>
          <w:szCs w:val="22"/>
        </w:rPr>
        <w:t>for</w:t>
      </w:r>
      <w:r w:rsidRPr="00D06572">
        <w:rPr>
          <w:rFonts w:cs="Times New Roman"/>
          <w:spacing w:val="-4"/>
          <w:sz w:val="22"/>
          <w:szCs w:val="22"/>
        </w:rPr>
        <w:t xml:space="preserve"> </w:t>
      </w:r>
      <w:r w:rsidRPr="00D06572">
        <w:rPr>
          <w:rFonts w:cs="Times New Roman"/>
          <w:spacing w:val="-1"/>
          <w:sz w:val="22"/>
          <w:szCs w:val="22"/>
        </w:rPr>
        <w:t>specific</w:t>
      </w:r>
      <w:r w:rsidRPr="00D06572">
        <w:rPr>
          <w:rFonts w:cs="Times New Roman"/>
          <w:spacing w:val="-4"/>
          <w:sz w:val="22"/>
          <w:szCs w:val="22"/>
        </w:rPr>
        <w:t xml:space="preserve"> </w:t>
      </w:r>
      <w:r w:rsidRPr="00D06572">
        <w:rPr>
          <w:rFonts w:cs="Times New Roman"/>
          <w:spacing w:val="-1"/>
          <w:sz w:val="22"/>
          <w:szCs w:val="22"/>
        </w:rPr>
        <w:t>species</w:t>
      </w:r>
      <w:r w:rsidRPr="00D06572">
        <w:rPr>
          <w:rFonts w:cs="Times New Roman"/>
          <w:spacing w:val="-3"/>
          <w:sz w:val="22"/>
          <w:szCs w:val="22"/>
        </w:rPr>
        <w:t xml:space="preserve"> </w:t>
      </w:r>
      <w:r w:rsidRPr="00D06572">
        <w:rPr>
          <w:rFonts w:cs="Times New Roman"/>
          <w:sz w:val="22"/>
          <w:szCs w:val="22"/>
        </w:rPr>
        <w:t>shown</w:t>
      </w:r>
      <w:r w:rsidRPr="00D06572">
        <w:rPr>
          <w:rFonts w:cs="Times New Roman"/>
          <w:spacing w:val="99"/>
          <w:sz w:val="22"/>
          <w:szCs w:val="22"/>
        </w:rPr>
        <w:t xml:space="preserve"> </w:t>
      </w:r>
      <w:r w:rsidRPr="00D06572">
        <w:rPr>
          <w:rFonts w:cs="Times New Roman"/>
          <w:sz w:val="22"/>
          <w:szCs w:val="22"/>
        </w:rPr>
        <w:t>in</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table.</w:t>
      </w:r>
      <w:r w:rsidRPr="00D06572">
        <w:rPr>
          <w:rFonts w:cs="Times New Roman"/>
          <w:spacing w:val="50"/>
          <w:sz w:val="22"/>
          <w:szCs w:val="22"/>
        </w:rPr>
        <w:t xml:space="preserve"> </w:t>
      </w:r>
      <w:r w:rsidR="008E48C3">
        <w:rPr>
          <w:rFonts w:cs="Times New Roman"/>
          <w:spacing w:val="50"/>
          <w:sz w:val="22"/>
          <w:szCs w:val="22"/>
        </w:rPr>
        <w:t xml:space="preserve"> </w:t>
      </w:r>
      <w:r w:rsidRPr="00D06572">
        <w:rPr>
          <w:rFonts w:cs="Times New Roman"/>
          <w:spacing w:val="-3"/>
          <w:sz w:val="22"/>
          <w:szCs w:val="22"/>
        </w:rPr>
        <w:t>If</w:t>
      </w:r>
      <w:r w:rsidRPr="00D06572">
        <w:rPr>
          <w:rFonts w:cs="Times New Roman"/>
          <w:spacing w:val="-4"/>
          <w:sz w:val="22"/>
          <w:szCs w:val="22"/>
        </w:rPr>
        <w:t xml:space="preserve"> </w:t>
      </w:r>
      <w:r w:rsidRPr="00D06572">
        <w:rPr>
          <w:rFonts w:cs="Times New Roman"/>
          <w:spacing w:val="-1"/>
          <w:sz w:val="22"/>
          <w:szCs w:val="22"/>
        </w:rPr>
        <w:t>your</w:t>
      </w:r>
      <w:r w:rsidRPr="00D06572">
        <w:rPr>
          <w:rFonts w:cs="Times New Roman"/>
          <w:spacing w:val="-6"/>
          <w:sz w:val="22"/>
          <w:szCs w:val="22"/>
        </w:rPr>
        <w:t xml:space="preserve"> </w:t>
      </w:r>
      <w:r w:rsidRPr="00D06572">
        <w:rPr>
          <w:rFonts w:cs="Times New Roman"/>
          <w:spacing w:val="-1"/>
          <w:sz w:val="22"/>
          <w:szCs w:val="22"/>
        </w:rPr>
        <w:t>firm</w:t>
      </w:r>
      <w:r w:rsidRPr="00D06572">
        <w:rPr>
          <w:rFonts w:cs="Times New Roman"/>
          <w:spacing w:val="-5"/>
          <w:sz w:val="22"/>
          <w:szCs w:val="22"/>
        </w:rPr>
        <w:t xml:space="preserve"> </w:t>
      </w:r>
      <w:r w:rsidRPr="00D06572">
        <w:rPr>
          <w:rFonts w:cs="Times New Roman"/>
          <w:spacing w:val="-1"/>
          <w:sz w:val="22"/>
          <w:szCs w:val="22"/>
        </w:rPr>
        <w:t>has</w:t>
      </w:r>
      <w:r w:rsidRPr="00D06572">
        <w:rPr>
          <w:rFonts w:cs="Times New Roman"/>
          <w:spacing w:val="-5"/>
          <w:sz w:val="22"/>
          <w:szCs w:val="22"/>
        </w:rPr>
        <w:t xml:space="preserve"> </w:t>
      </w:r>
      <w:r w:rsidRPr="00D06572">
        <w:rPr>
          <w:rFonts w:cs="Times New Roman"/>
          <w:spacing w:val="-1"/>
          <w:sz w:val="22"/>
          <w:szCs w:val="22"/>
        </w:rPr>
        <w:t>permitted</w:t>
      </w:r>
      <w:r w:rsidRPr="00D06572">
        <w:rPr>
          <w:rFonts w:cs="Times New Roman"/>
          <w:spacing w:val="-5"/>
          <w:sz w:val="22"/>
          <w:szCs w:val="22"/>
        </w:rPr>
        <w:t xml:space="preserve"> </w:t>
      </w:r>
      <w:r w:rsidRPr="00D06572">
        <w:rPr>
          <w:rFonts w:cs="Times New Roman"/>
          <w:spacing w:val="-1"/>
          <w:sz w:val="22"/>
          <w:szCs w:val="22"/>
        </w:rPr>
        <w:t>biologists,</w:t>
      </w:r>
      <w:r w:rsidRPr="00D06572">
        <w:rPr>
          <w:rFonts w:cs="Times New Roman"/>
          <w:spacing w:val="-8"/>
          <w:sz w:val="22"/>
          <w:szCs w:val="22"/>
        </w:rPr>
        <w:t xml:space="preserve"> </w:t>
      </w:r>
      <w:r w:rsidRPr="00D06572">
        <w:rPr>
          <w:rFonts w:cs="Times New Roman"/>
          <w:spacing w:val="-1"/>
          <w:sz w:val="22"/>
          <w:szCs w:val="22"/>
        </w:rPr>
        <w:t>please</w:t>
      </w:r>
      <w:r w:rsidRPr="00D06572">
        <w:rPr>
          <w:rFonts w:cs="Times New Roman"/>
          <w:spacing w:val="-6"/>
          <w:sz w:val="22"/>
          <w:szCs w:val="22"/>
        </w:rPr>
        <w:t xml:space="preserve"> </w:t>
      </w:r>
      <w:r w:rsidRPr="00D06572">
        <w:rPr>
          <w:rFonts w:cs="Times New Roman"/>
          <w:sz w:val="22"/>
          <w:szCs w:val="22"/>
        </w:rPr>
        <w:t>specify</w:t>
      </w:r>
      <w:r w:rsidRPr="00D06572">
        <w:rPr>
          <w:rFonts w:cs="Times New Roman"/>
          <w:spacing w:val="-10"/>
          <w:sz w:val="22"/>
          <w:szCs w:val="22"/>
        </w:rPr>
        <w:t xml:space="preserve"> </w:t>
      </w:r>
      <w:r w:rsidRPr="00D06572">
        <w:rPr>
          <w:rFonts w:cs="Times New Roman"/>
          <w:spacing w:val="2"/>
          <w:sz w:val="22"/>
          <w:szCs w:val="22"/>
        </w:rPr>
        <w:t>by</w:t>
      </w:r>
      <w:r w:rsidRPr="00D06572">
        <w:rPr>
          <w:rFonts w:cs="Times New Roman"/>
          <w:spacing w:val="-12"/>
          <w:sz w:val="22"/>
          <w:szCs w:val="22"/>
        </w:rPr>
        <w:t xml:space="preserve"> </w:t>
      </w:r>
      <w:r w:rsidRPr="00D06572">
        <w:rPr>
          <w:rFonts w:cs="Times New Roman"/>
          <w:sz w:val="22"/>
          <w:szCs w:val="22"/>
        </w:rPr>
        <w:t>staff</w:t>
      </w:r>
      <w:r w:rsidRPr="00D06572">
        <w:rPr>
          <w:rFonts w:cs="Times New Roman"/>
          <w:spacing w:val="-6"/>
          <w:sz w:val="22"/>
          <w:szCs w:val="22"/>
        </w:rPr>
        <w:t xml:space="preserve"> </w:t>
      </w:r>
      <w:r w:rsidRPr="00D06572">
        <w:rPr>
          <w:rFonts w:cs="Times New Roman"/>
          <w:sz w:val="22"/>
          <w:szCs w:val="22"/>
        </w:rPr>
        <w:t>name</w:t>
      </w:r>
      <w:r w:rsidRPr="00D06572">
        <w:rPr>
          <w:rFonts w:cs="Times New Roman"/>
          <w:spacing w:val="-6"/>
          <w:sz w:val="22"/>
          <w:szCs w:val="22"/>
        </w:rPr>
        <w:t xml:space="preserve"> </w:t>
      </w:r>
      <w:r w:rsidRPr="00D06572">
        <w:rPr>
          <w:rFonts w:cs="Times New Roman"/>
          <w:spacing w:val="-1"/>
          <w:sz w:val="22"/>
          <w:szCs w:val="22"/>
        </w:rPr>
        <w:t>and</w:t>
      </w:r>
      <w:r w:rsidRPr="00D06572">
        <w:rPr>
          <w:rFonts w:cs="Times New Roman"/>
          <w:spacing w:val="-5"/>
          <w:sz w:val="22"/>
          <w:szCs w:val="22"/>
        </w:rPr>
        <w:t xml:space="preserve"> </w:t>
      </w:r>
      <w:r w:rsidRPr="00D06572">
        <w:rPr>
          <w:rFonts w:cs="Times New Roman"/>
          <w:spacing w:val="-1"/>
          <w:sz w:val="22"/>
          <w:szCs w:val="22"/>
        </w:rPr>
        <w:t>permits</w:t>
      </w:r>
      <w:r w:rsidRPr="00D06572">
        <w:rPr>
          <w:rFonts w:cs="Times New Roman"/>
          <w:spacing w:val="-5"/>
          <w:sz w:val="22"/>
          <w:szCs w:val="22"/>
        </w:rPr>
        <w:t xml:space="preserve"> </w:t>
      </w:r>
      <w:r w:rsidRPr="00D06572">
        <w:rPr>
          <w:rFonts w:cs="Times New Roman"/>
          <w:spacing w:val="-1"/>
          <w:sz w:val="22"/>
          <w:szCs w:val="22"/>
        </w:rPr>
        <w:t>held.</w:t>
      </w:r>
      <w:r w:rsidRPr="00D06572">
        <w:rPr>
          <w:rFonts w:cs="Times New Roman"/>
          <w:spacing w:val="50"/>
          <w:sz w:val="22"/>
          <w:szCs w:val="22"/>
        </w:rPr>
        <w:t xml:space="preserve"> </w:t>
      </w:r>
      <w:r w:rsidRPr="00D06572">
        <w:rPr>
          <w:rFonts w:cs="Times New Roman"/>
          <w:spacing w:val="-1"/>
          <w:sz w:val="22"/>
          <w:szCs w:val="22"/>
        </w:rPr>
        <w:t>Indicate</w:t>
      </w:r>
      <w:r w:rsidRPr="00D06572">
        <w:rPr>
          <w:rFonts w:cs="Times New Roman"/>
          <w:spacing w:val="87"/>
          <w:sz w:val="22"/>
          <w:szCs w:val="22"/>
        </w:rPr>
        <w:t xml:space="preserve"> </w:t>
      </w:r>
      <w:r w:rsidRPr="00D06572">
        <w:rPr>
          <w:rFonts w:cs="Times New Roman"/>
          <w:spacing w:val="-1"/>
          <w:sz w:val="22"/>
          <w:szCs w:val="22"/>
        </w:rPr>
        <w:t>your firm</w:t>
      </w:r>
      <w:r w:rsidR="00CD02C6">
        <w:rPr>
          <w:rFonts w:cs="Times New Roman"/>
          <w:spacing w:val="-1"/>
          <w:sz w:val="22"/>
          <w:szCs w:val="22"/>
        </w:rPr>
        <w:t>'</w:t>
      </w:r>
      <w:r w:rsidRPr="00D06572">
        <w:rPr>
          <w:rFonts w:cs="Times New Roman"/>
          <w:spacing w:val="-1"/>
          <w:sz w:val="22"/>
          <w:szCs w:val="22"/>
        </w:rPr>
        <w:t>s</w:t>
      </w:r>
      <w:r w:rsidRPr="00D06572">
        <w:rPr>
          <w:rFonts w:cs="Times New Roman"/>
          <w:sz w:val="22"/>
          <w:szCs w:val="22"/>
        </w:rPr>
        <w:t xml:space="preserve"> </w:t>
      </w:r>
      <w:r w:rsidRPr="00D06572">
        <w:rPr>
          <w:rFonts w:cs="Times New Roman"/>
          <w:spacing w:val="-1"/>
          <w:sz w:val="22"/>
          <w:szCs w:val="22"/>
        </w:rPr>
        <w:t>permitted</w:t>
      </w:r>
      <w:r w:rsidRPr="00D06572">
        <w:rPr>
          <w:rFonts w:cs="Times New Roman"/>
          <w:sz w:val="22"/>
          <w:szCs w:val="22"/>
        </w:rPr>
        <w:t xml:space="preserve"> level of</w:t>
      </w:r>
      <w:r w:rsidRPr="00D06572">
        <w:rPr>
          <w:rFonts w:cs="Times New Roman"/>
          <w:spacing w:val="-1"/>
          <w:sz w:val="22"/>
          <w:szCs w:val="22"/>
        </w:rPr>
        <w:t xml:space="preserve"> interaction</w:t>
      </w:r>
      <w:r w:rsidRPr="00D06572">
        <w:rPr>
          <w:rFonts w:cs="Times New Roman"/>
          <w:sz w:val="22"/>
          <w:szCs w:val="22"/>
        </w:rPr>
        <w:t xml:space="preserve"> </w:t>
      </w:r>
      <w:r w:rsidRPr="00D06572">
        <w:rPr>
          <w:rFonts w:cs="Times New Roman"/>
          <w:spacing w:val="-1"/>
          <w:sz w:val="22"/>
          <w:szCs w:val="22"/>
        </w:rPr>
        <w:t>with</w:t>
      </w:r>
      <w:r w:rsidRPr="00D06572">
        <w:rPr>
          <w:rFonts w:cs="Times New Roman"/>
          <w:sz w:val="22"/>
          <w:szCs w:val="22"/>
        </w:rPr>
        <w:t xml:space="preserve"> </w:t>
      </w:r>
      <w:r w:rsidRPr="00D06572">
        <w:rPr>
          <w:rFonts w:cs="Times New Roman"/>
          <w:spacing w:val="-1"/>
          <w:sz w:val="22"/>
          <w:szCs w:val="22"/>
        </w:rPr>
        <w:t>the species</w:t>
      </w:r>
      <w:r w:rsidRPr="00D06572">
        <w:rPr>
          <w:rFonts w:cs="Times New Roman"/>
          <w:sz w:val="22"/>
          <w:szCs w:val="22"/>
        </w:rPr>
        <w:t xml:space="preserve"> </w:t>
      </w:r>
      <w:r w:rsidRPr="00D06572">
        <w:rPr>
          <w:rFonts w:cs="Times New Roman"/>
          <w:spacing w:val="-1"/>
          <w:sz w:val="22"/>
          <w:szCs w:val="22"/>
        </w:rPr>
        <w:t>listed</w:t>
      </w:r>
      <w:r w:rsidRPr="00D06572">
        <w:rPr>
          <w:rFonts w:cs="Times New Roman"/>
          <w:sz w:val="22"/>
          <w:szCs w:val="22"/>
        </w:rPr>
        <w:t xml:space="preserve"> on </w:t>
      </w:r>
      <w:r w:rsidRPr="00D06572">
        <w:rPr>
          <w:rFonts w:cs="Times New Roman"/>
          <w:spacing w:val="-1"/>
          <w:sz w:val="22"/>
          <w:szCs w:val="22"/>
        </w:rPr>
        <w:t xml:space="preserve">Table </w:t>
      </w:r>
      <w:r w:rsidRPr="00D06572">
        <w:rPr>
          <w:rFonts w:cs="Times New Roman"/>
          <w:sz w:val="22"/>
          <w:szCs w:val="22"/>
        </w:rPr>
        <w:t xml:space="preserve">E-2 </w:t>
      </w:r>
      <w:r w:rsidRPr="00D06572">
        <w:rPr>
          <w:rFonts w:cs="Times New Roman"/>
          <w:spacing w:val="-1"/>
          <w:sz w:val="22"/>
          <w:szCs w:val="22"/>
        </w:rPr>
        <w:t>(e.g.,</w:t>
      </w:r>
      <w:r w:rsidRPr="00D06572">
        <w:rPr>
          <w:rFonts w:cs="Times New Roman"/>
          <w:sz w:val="22"/>
          <w:szCs w:val="22"/>
        </w:rPr>
        <w:t xml:space="preserve"> is</w:t>
      </w:r>
      <w:r w:rsidRPr="00D06572">
        <w:rPr>
          <w:rFonts w:cs="Times New Roman"/>
          <w:spacing w:val="2"/>
          <w:sz w:val="22"/>
          <w:szCs w:val="22"/>
        </w:rPr>
        <w:t xml:space="preserve"> </w:t>
      </w:r>
      <w:r w:rsidRPr="00D06572">
        <w:rPr>
          <w:rFonts w:cs="Times New Roman"/>
          <w:spacing w:val="-1"/>
          <w:sz w:val="22"/>
          <w:szCs w:val="22"/>
        </w:rPr>
        <w:t>your firm</w:t>
      </w:r>
      <w:r w:rsidRPr="00D06572">
        <w:rPr>
          <w:rFonts w:cs="Times New Roman"/>
          <w:sz w:val="22"/>
          <w:szCs w:val="22"/>
        </w:rPr>
        <w:t xml:space="preserve"> </w:t>
      </w:r>
      <w:r w:rsidRPr="00D06572">
        <w:rPr>
          <w:rFonts w:cs="Times New Roman"/>
          <w:spacing w:val="-1"/>
          <w:sz w:val="22"/>
          <w:szCs w:val="22"/>
        </w:rPr>
        <w:t>qualified</w:t>
      </w:r>
      <w:r w:rsidRPr="00D06572">
        <w:rPr>
          <w:rFonts w:cs="Times New Roman"/>
          <w:spacing w:val="101"/>
          <w:sz w:val="22"/>
          <w:szCs w:val="22"/>
        </w:rPr>
        <w:t xml:space="preserve"> </w:t>
      </w:r>
      <w:r w:rsidRPr="00D06572">
        <w:rPr>
          <w:rFonts w:cs="Times New Roman"/>
          <w:sz w:val="22"/>
          <w:szCs w:val="22"/>
        </w:rPr>
        <w:t>to survey</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z w:val="22"/>
          <w:szCs w:val="22"/>
        </w:rPr>
        <w:t xml:space="preserve"> have</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required</w:t>
      </w:r>
      <w:r w:rsidRPr="00D06572">
        <w:rPr>
          <w:rFonts w:cs="Times New Roman"/>
          <w:sz w:val="22"/>
          <w:szCs w:val="22"/>
        </w:rPr>
        <w:t xml:space="preserve"> </w:t>
      </w:r>
      <w:r w:rsidRPr="00D06572">
        <w:rPr>
          <w:rFonts w:cs="Times New Roman"/>
          <w:spacing w:val="-1"/>
          <w:sz w:val="22"/>
          <w:szCs w:val="22"/>
        </w:rPr>
        <w:t>permits</w:t>
      </w:r>
      <w:r w:rsidRPr="00D06572">
        <w:rPr>
          <w:rFonts w:cs="Times New Roman"/>
          <w:sz w:val="22"/>
          <w:szCs w:val="22"/>
        </w:rPr>
        <w:t xml:space="preserve"> to </w:t>
      </w:r>
      <w:r w:rsidRPr="00D06572">
        <w:rPr>
          <w:rFonts w:cs="Times New Roman"/>
          <w:spacing w:val="-1"/>
          <w:sz w:val="22"/>
          <w:szCs w:val="22"/>
        </w:rPr>
        <w:t>also</w:t>
      </w:r>
      <w:r w:rsidRPr="00D06572">
        <w:rPr>
          <w:rFonts w:cs="Times New Roman"/>
          <w:sz w:val="22"/>
          <w:szCs w:val="22"/>
        </w:rPr>
        <w:t xml:space="preserve"> handle, hold,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relocate species</w:t>
      </w:r>
      <w:r w:rsidRPr="00D06572">
        <w:rPr>
          <w:rFonts w:cs="Times New Roman"/>
          <w:sz w:val="22"/>
          <w:szCs w:val="22"/>
        </w:rPr>
        <w:t xml:space="preserve"> </w:t>
      </w:r>
      <w:r w:rsidRPr="00D06572">
        <w:rPr>
          <w:rFonts w:cs="Times New Roman"/>
          <w:spacing w:val="-1"/>
          <w:sz w:val="22"/>
          <w:szCs w:val="22"/>
        </w:rPr>
        <w:t>such</w:t>
      </w:r>
      <w:r w:rsidRPr="00D06572">
        <w:rPr>
          <w:rFonts w:cs="Times New Roman"/>
          <w:spacing w:val="2"/>
          <w:sz w:val="22"/>
          <w:szCs w:val="22"/>
        </w:rPr>
        <w:t xml:space="preserve"> </w:t>
      </w:r>
      <w:r w:rsidRPr="00D06572">
        <w:rPr>
          <w:rFonts w:cs="Times New Roman"/>
          <w:spacing w:val="-1"/>
          <w:sz w:val="22"/>
          <w:szCs w:val="22"/>
        </w:rPr>
        <w:t>as</w:t>
      </w:r>
      <w:r w:rsidRPr="00D06572">
        <w:rPr>
          <w:rFonts w:cs="Times New Roman"/>
          <w:sz w:val="22"/>
          <w:szCs w:val="22"/>
        </w:rPr>
        <w:t xml:space="preserve"> </w:t>
      </w:r>
      <w:r w:rsidRPr="00D06572">
        <w:rPr>
          <w:rFonts w:cs="Times New Roman"/>
          <w:spacing w:val="-1"/>
          <w:sz w:val="22"/>
          <w:szCs w:val="22"/>
        </w:rPr>
        <w:t>SBKR,</w:t>
      </w:r>
      <w:r w:rsidRPr="00D06572">
        <w:rPr>
          <w:rFonts w:cs="Times New Roman"/>
          <w:spacing w:val="2"/>
          <w:sz w:val="22"/>
          <w:szCs w:val="22"/>
        </w:rPr>
        <w:t xml:space="preserve"> </w:t>
      </w:r>
      <w:r w:rsidRPr="00D06572">
        <w:rPr>
          <w:rFonts w:cs="Times New Roman"/>
          <w:spacing w:val="-1"/>
          <w:sz w:val="22"/>
          <w:szCs w:val="22"/>
        </w:rPr>
        <w:t>LAPM,</w:t>
      </w:r>
      <w:r w:rsidRPr="00D06572">
        <w:rPr>
          <w:rFonts w:cs="Times New Roman"/>
          <w:spacing w:val="81"/>
          <w:sz w:val="22"/>
          <w:szCs w:val="22"/>
        </w:rPr>
        <w:t xml:space="preserve"> </w:t>
      </w:r>
      <w:r w:rsidRPr="00D06572">
        <w:rPr>
          <w:rFonts w:cs="Times New Roman"/>
          <w:spacing w:val="-1"/>
          <w:sz w:val="22"/>
          <w:szCs w:val="22"/>
        </w:rPr>
        <w:t>burrowing</w:t>
      </w:r>
      <w:r w:rsidRPr="00D06572">
        <w:rPr>
          <w:rFonts w:cs="Times New Roman"/>
          <w:spacing w:val="-3"/>
          <w:sz w:val="22"/>
          <w:szCs w:val="22"/>
        </w:rPr>
        <w:t xml:space="preserve"> </w:t>
      </w:r>
      <w:r w:rsidRPr="00D06572">
        <w:rPr>
          <w:rFonts w:cs="Times New Roman"/>
          <w:spacing w:val="-1"/>
          <w:sz w:val="22"/>
          <w:szCs w:val="22"/>
        </w:rPr>
        <w:t>owls,</w:t>
      </w:r>
      <w:r w:rsidRPr="00D06572">
        <w:rPr>
          <w:rFonts w:cs="Times New Roman"/>
          <w:sz w:val="22"/>
          <w:szCs w:val="22"/>
        </w:rPr>
        <w:t xml:space="preserve"> or</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Santa</w:t>
      </w:r>
      <w:r w:rsidRPr="00D06572">
        <w:rPr>
          <w:rFonts w:cs="Times New Roman"/>
          <w:spacing w:val="-1"/>
          <w:sz w:val="22"/>
          <w:szCs w:val="22"/>
        </w:rPr>
        <w:t xml:space="preserve"> Ana Sucker).</w:t>
      </w:r>
    </w:p>
    <w:p w14:paraId="1F774AEC" w14:textId="77777777" w:rsidR="00CB39B9" w:rsidRDefault="00CB39B9" w:rsidP="00D4419D">
      <w:pPr>
        <w:pStyle w:val="BodyText"/>
        <w:ind w:right="104"/>
        <w:jc w:val="both"/>
        <w:rPr>
          <w:rFonts w:cs="Times New Roman"/>
          <w:spacing w:val="-1"/>
          <w:sz w:val="22"/>
          <w:szCs w:val="22"/>
        </w:rPr>
      </w:pPr>
    </w:p>
    <w:p w14:paraId="0A7780CD" w14:textId="2F0A9016" w:rsidR="007070FE" w:rsidRPr="00D06572" w:rsidRDefault="00B05541" w:rsidP="00D4419D">
      <w:pPr>
        <w:pStyle w:val="Heading6"/>
        <w:ind w:left="1540" w:right="105" w:hanging="1440"/>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6"/>
          <w:sz w:val="22"/>
          <w:szCs w:val="22"/>
          <w:u w:val="thick" w:color="365F91"/>
        </w:rPr>
        <w:t xml:space="preserve"> </w:t>
      </w:r>
      <w:r w:rsidRPr="00D06572">
        <w:rPr>
          <w:rFonts w:cs="Times New Roman"/>
          <w:color w:val="365F91"/>
          <w:spacing w:val="-1"/>
          <w:sz w:val="22"/>
          <w:szCs w:val="22"/>
          <w:u w:val="thick" w:color="365F91"/>
        </w:rPr>
        <w:t>E.6</w:t>
      </w:r>
      <w:r w:rsidR="00D87A8E">
        <w:rPr>
          <w:rFonts w:cs="Times New Roman"/>
          <w:color w:val="365F91"/>
          <w:spacing w:val="32"/>
          <w:sz w:val="22"/>
          <w:szCs w:val="22"/>
          <w:u w:val="none"/>
        </w:rPr>
        <w:tab/>
      </w:r>
      <w:r w:rsidRPr="00D06572">
        <w:rPr>
          <w:rFonts w:cs="Times New Roman"/>
          <w:color w:val="365F91"/>
          <w:spacing w:val="-1"/>
          <w:sz w:val="22"/>
          <w:szCs w:val="22"/>
          <w:u w:val="thick" w:color="365F91"/>
        </w:rPr>
        <w:t>Pre-construction</w:t>
      </w:r>
      <w:r w:rsidRPr="00D06572">
        <w:rPr>
          <w:rFonts w:cs="Times New Roman"/>
          <w:color w:val="365F91"/>
          <w:spacing w:val="29"/>
          <w:sz w:val="22"/>
          <w:szCs w:val="22"/>
          <w:u w:val="thick" w:color="365F91"/>
        </w:rPr>
        <w:t xml:space="preserve"> </w:t>
      </w:r>
      <w:r w:rsidRPr="00D06572">
        <w:rPr>
          <w:rFonts w:cs="Times New Roman"/>
          <w:color w:val="365F91"/>
          <w:spacing w:val="-1"/>
          <w:sz w:val="22"/>
          <w:szCs w:val="22"/>
          <w:u w:val="thick" w:color="365F91"/>
        </w:rPr>
        <w:t>Nesting</w:t>
      </w:r>
      <w:r w:rsidRPr="00D06572">
        <w:rPr>
          <w:rFonts w:cs="Times New Roman"/>
          <w:color w:val="365F91"/>
          <w:spacing w:val="31"/>
          <w:sz w:val="22"/>
          <w:szCs w:val="22"/>
          <w:u w:val="thick" w:color="365F91"/>
        </w:rPr>
        <w:t xml:space="preserve"> </w:t>
      </w:r>
      <w:r w:rsidRPr="00D06572">
        <w:rPr>
          <w:rFonts w:cs="Times New Roman"/>
          <w:color w:val="365F91"/>
          <w:spacing w:val="-1"/>
          <w:sz w:val="22"/>
          <w:szCs w:val="22"/>
          <w:u w:val="thick" w:color="365F91"/>
        </w:rPr>
        <w:t>Bird,</w:t>
      </w:r>
      <w:r w:rsidRPr="00D06572">
        <w:rPr>
          <w:rFonts w:cs="Times New Roman"/>
          <w:color w:val="365F91"/>
          <w:spacing w:val="29"/>
          <w:sz w:val="22"/>
          <w:szCs w:val="22"/>
          <w:u w:val="thick" w:color="365F91"/>
        </w:rPr>
        <w:t xml:space="preserve"> </w:t>
      </w:r>
      <w:r w:rsidRPr="00D06572">
        <w:rPr>
          <w:rFonts w:cs="Times New Roman"/>
          <w:color w:val="365F91"/>
          <w:spacing w:val="-1"/>
          <w:sz w:val="22"/>
          <w:szCs w:val="22"/>
          <w:u w:val="thick" w:color="365F91"/>
        </w:rPr>
        <w:t>Burrowing</w:t>
      </w:r>
      <w:r w:rsidRPr="00D06572">
        <w:rPr>
          <w:rFonts w:cs="Times New Roman"/>
          <w:color w:val="365F91"/>
          <w:spacing w:val="31"/>
          <w:sz w:val="22"/>
          <w:szCs w:val="22"/>
          <w:u w:val="thick" w:color="365F91"/>
        </w:rPr>
        <w:t xml:space="preserve"> </w:t>
      </w:r>
      <w:r w:rsidRPr="00D06572">
        <w:rPr>
          <w:rFonts w:cs="Times New Roman"/>
          <w:color w:val="365F91"/>
          <w:spacing w:val="-1"/>
          <w:sz w:val="22"/>
          <w:szCs w:val="22"/>
          <w:u w:val="thick" w:color="365F91"/>
        </w:rPr>
        <w:t>Owl,</w:t>
      </w:r>
      <w:r w:rsidRPr="00D06572">
        <w:rPr>
          <w:rFonts w:cs="Times New Roman"/>
          <w:color w:val="365F91"/>
          <w:spacing w:val="27"/>
          <w:sz w:val="22"/>
          <w:szCs w:val="22"/>
          <w:u w:val="thick" w:color="365F91"/>
        </w:rPr>
        <w:t xml:space="preserve"> </w:t>
      </w:r>
      <w:r w:rsidRPr="00D06572">
        <w:rPr>
          <w:rFonts w:cs="Times New Roman"/>
          <w:color w:val="365F91"/>
          <w:spacing w:val="-1"/>
          <w:sz w:val="22"/>
          <w:szCs w:val="22"/>
          <w:u w:val="thick" w:color="365F91"/>
        </w:rPr>
        <w:t>and</w:t>
      </w:r>
      <w:r w:rsidRPr="00D06572">
        <w:rPr>
          <w:rFonts w:cs="Times New Roman"/>
          <w:color w:val="365F91"/>
          <w:spacing w:val="30"/>
          <w:sz w:val="22"/>
          <w:szCs w:val="22"/>
          <w:u w:val="thick" w:color="365F91"/>
        </w:rPr>
        <w:t xml:space="preserve"> </w:t>
      </w:r>
      <w:r w:rsidRPr="00D06572">
        <w:rPr>
          <w:rFonts w:cs="Times New Roman"/>
          <w:color w:val="365F91"/>
          <w:spacing w:val="-1"/>
          <w:sz w:val="22"/>
          <w:szCs w:val="22"/>
          <w:u w:val="thick" w:color="365F91"/>
        </w:rPr>
        <w:t>Other</w:t>
      </w:r>
      <w:r w:rsidRPr="00D06572">
        <w:rPr>
          <w:rFonts w:cs="Times New Roman"/>
          <w:color w:val="365F91"/>
          <w:spacing w:val="30"/>
          <w:sz w:val="22"/>
          <w:szCs w:val="22"/>
          <w:u w:val="thick" w:color="365F91"/>
        </w:rPr>
        <w:t xml:space="preserve"> </w:t>
      </w:r>
      <w:r w:rsidRPr="00D06572">
        <w:rPr>
          <w:rFonts w:cs="Times New Roman"/>
          <w:color w:val="365F91"/>
          <w:spacing w:val="-1"/>
          <w:sz w:val="22"/>
          <w:szCs w:val="22"/>
          <w:u w:val="thick" w:color="365F91"/>
        </w:rPr>
        <w:t>Species</w:t>
      </w:r>
      <w:r w:rsidRPr="008E48C3">
        <w:rPr>
          <w:rFonts w:cs="Times New Roman"/>
          <w:color w:val="365F91"/>
          <w:spacing w:val="47"/>
          <w:sz w:val="22"/>
          <w:szCs w:val="22"/>
        </w:rPr>
        <w:t xml:space="preserve"> </w:t>
      </w:r>
      <w:r w:rsidRPr="00D06572">
        <w:rPr>
          <w:rFonts w:cs="Times New Roman"/>
          <w:color w:val="365F91"/>
          <w:spacing w:val="-1"/>
          <w:sz w:val="22"/>
          <w:szCs w:val="22"/>
          <w:u w:val="thick" w:color="365F91"/>
        </w:rPr>
        <w:t xml:space="preserve">Surveys, </w:t>
      </w:r>
      <w:r w:rsidRPr="00D06572">
        <w:rPr>
          <w:rFonts w:cs="Times New Roman"/>
          <w:color w:val="365F91"/>
          <w:sz w:val="22"/>
          <w:szCs w:val="22"/>
          <w:u w:val="thick" w:color="365F91"/>
        </w:rPr>
        <w:t>and</w:t>
      </w:r>
      <w:r w:rsidRPr="00D06572">
        <w:rPr>
          <w:rFonts w:cs="Times New Roman"/>
          <w:color w:val="365F91"/>
          <w:spacing w:val="1"/>
          <w:sz w:val="22"/>
          <w:szCs w:val="22"/>
          <w:u w:val="thick" w:color="365F91"/>
        </w:rPr>
        <w:t xml:space="preserve"> </w:t>
      </w:r>
      <w:r w:rsidRPr="00D06572">
        <w:rPr>
          <w:rFonts w:cs="Times New Roman"/>
          <w:color w:val="365F91"/>
          <w:spacing w:val="-1"/>
          <w:sz w:val="22"/>
          <w:szCs w:val="22"/>
          <w:u w:val="thick" w:color="365F91"/>
        </w:rPr>
        <w:t>Short Notice</w:t>
      </w:r>
      <w:r w:rsidRPr="00D06572">
        <w:rPr>
          <w:rFonts w:cs="Times New Roman"/>
          <w:color w:val="365F91"/>
          <w:spacing w:val="1"/>
          <w:sz w:val="22"/>
          <w:szCs w:val="22"/>
          <w:u w:val="thick" w:color="365F91"/>
        </w:rPr>
        <w:t xml:space="preserve"> </w:t>
      </w:r>
      <w:r w:rsidRPr="00D06572">
        <w:rPr>
          <w:rFonts w:cs="Times New Roman"/>
          <w:color w:val="365F91"/>
          <w:spacing w:val="-1"/>
          <w:sz w:val="22"/>
          <w:szCs w:val="22"/>
          <w:u w:val="thick" w:color="365F91"/>
        </w:rPr>
        <w:t>Biological</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Resources</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Discovery</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Response</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and</w:t>
      </w:r>
      <w:r w:rsidRPr="008E48C3">
        <w:rPr>
          <w:rFonts w:cs="Times New Roman"/>
          <w:color w:val="365F91"/>
          <w:spacing w:val="45"/>
          <w:sz w:val="22"/>
          <w:szCs w:val="22"/>
        </w:rPr>
        <w:t xml:space="preserve"> </w:t>
      </w:r>
      <w:r w:rsidRPr="00D06572">
        <w:rPr>
          <w:rFonts w:cs="Times New Roman"/>
          <w:color w:val="365F91"/>
          <w:spacing w:val="-1"/>
          <w:sz w:val="22"/>
          <w:szCs w:val="22"/>
          <w:u w:val="thick" w:color="365F91"/>
        </w:rPr>
        <w:t>Assessment</w:t>
      </w:r>
    </w:p>
    <w:p w14:paraId="2594FF6F" w14:textId="15AF830A" w:rsidR="007070FE" w:rsidRPr="00D06572" w:rsidRDefault="00B05541" w:rsidP="00D4419D">
      <w:pPr>
        <w:pStyle w:val="BodyText"/>
        <w:ind w:right="103"/>
        <w:jc w:val="both"/>
        <w:rPr>
          <w:rFonts w:cs="Times New Roman"/>
          <w:sz w:val="22"/>
          <w:szCs w:val="22"/>
        </w:rPr>
      </w:pPr>
      <w:r w:rsidRPr="00D06572">
        <w:rPr>
          <w:rFonts w:cs="Times New Roman"/>
          <w:spacing w:val="-1"/>
          <w:sz w:val="22"/>
          <w:szCs w:val="22"/>
        </w:rPr>
        <w:t>Perform</w:t>
      </w:r>
      <w:r w:rsidRPr="00D06572">
        <w:rPr>
          <w:rFonts w:cs="Times New Roman"/>
          <w:spacing w:val="24"/>
          <w:sz w:val="22"/>
          <w:szCs w:val="22"/>
        </w:rPr>
        <w:t xml:space="preserve"> </w:t>
      </w:r>
      <w:r w:rsidRPr="00D06572">
        <w:rPr>
          <w:rFonts w:cs="Times New Roman"/>
          <w:spacing w:val="-1"/>
          <w:sz w:val="22"/>
          <w:szCs w:val="22"/>
        </w:rPr>
        <w:t>pre-construction</w:t>
      </w:r>
      <w:r w:rsidRPr="00D06572">
        <w:rPr>
          <w:rFonts w:cs="Times New Roman"/>
          <w:spacing w:val="26"/>
          <w:sz w:val="22"/>
          <w:szCs w:val="22"/>
        </w:rPr>
        <w:t xml:space="preserve"> </w:t>
      </w:r>
      <w:r w:rsidRPr="00D06572">
        <w:rPr>
          <w:rFonts w:cs="Times New Roman"/>
          <w:spacing w:val="-1"/>
          <w:sz w:val="22"/>
          <w:szCs w:val="22"/>
        </w:rPr>
        <w:t>surveys</w:t>
      </w:r>
      <w:r w:rsidRPr="00D06572">
        <w:rPr>
          <w:rFonts w:cs="Times New Roman"/>
          <w:spacing w:val="24"/>
          <w:sz w:val="22"/>
          <w:szCs w:val="22"/>
        </w:rPr>
        <w:t xml:space="preserve"> </w:t>
      </w:r>
      <w:r w:rsidRPr="00D06572">
        <w:rPr>
          <w:rFonts w:cs="Times New Roman"/>
          <w:sz w:val="22"/>
          <w:szCs w:val="22"/>
        </w:rPr>
        <w:t>for</w:t>
      </w:r>
      <w:r w:rsidRPr="00D06572">
        <w:rPr>
          <w:rFonts w:cs="Times New Roman"/>
          <w:spacing w:val="23"/>
          <w:sz w:val="22"/>
          <w:szCs w:val="22"/>
        </w:rPr>
        <w:t xml:space="preserve"> </w:t>
      </w:r>
      <w:r w:rsidRPr="00D06572">
        <w:rPr>
          <w:rFonts w:cs="Times New Roman"/>
          <w:spacing w:val="-1"/>
          <w:sz w:val="22"/>
          <w:szCs w:val="22"/>
        </w:rPr>
        <w:t>nesting</w:t>
      </w:r>
      <w:r w:rsidRPr="00D06572">
        <w:rPr>
          <w:rFonts w:cs="Times New Roman"/>
          <w:spacing w:val="21"/>
          <w:sz w:val="22"/>
          <w:szCs w:val="22"/>
        </w:rPr>
        <w:t xml:space="preserve"> </w:t>
      </w:r>
      <w:r w:rsidRPr="00D06572">
        <w:rPr>
          <w:rFonts w:cs="Times New Roman"/>
          <w:sz w:val="22"/>
          <w:szCs w:val="22"/>
        </w:rPr>
        <w:t>birds,</w:t>
      </w:r>
      <w:r w:rsidRPr="00D06572">
        <w:rPr>
          <w:rFonts w:cs="Times New Roman"/>
          <w:spacing w:val="24"/>
          <w:sz w:val="22"/>
          <w:szCs w:val="22"/>
        </w:rPr>
        <w:t xml:space="preserve"> </w:t>
      </w:r>
      <w:r w:rsidRPr="00D06572">
        <w:rPr>
          <w:rFonts w:cs="Times New Roman"/>
          <w:spacing w:val="-1"/>
          <w:sz w:val="22"/>
          <w:szCs w:val="22"/>
        </w:rPr>
        <w:t>burrowing</w:t>
      </w:r>
      <w:r w:rsidRPr="00D06572">
        <w:rPr>
          <w:rFonts w:cs="Times New Roman"/>
          <w:spacing w:val="21"/>
          <w:sz w:val="22"/>
          <w:szCs w:val="22"/>
        </w:rPr>
        <w:t xml:space="preserve"> </w:t>
      </w:r>
      <w:r w:rsidRPr="00D06572">
        <w:rPr>
          <w:rFonts w:cs="Times New Roman"/>
          <w:spacing w:val="-1"/>
          <w:sz w:val="22"/>
          <w:szCs w:val="22"/>
        </w:rPr>
        <w:t>owls,</w:t>
      </w:r>
      <w:r w:rsidRPr="00D06572">
        <w:rPr>
          <w:rFonts w:cs="Times New Roman"/>
          <w:spacing w:val="24"/>
          <w:sz w:val="22"/>
          <w:szCs w:val="22"/>
        </w:rPr>
        <w:t xml:space="preserve"> </w:t>
      </w:r>
      <w:r w:rsidRPr="00D06572">
        <w:rPr>
          <w:rFonts w:cs="Times New Roman"/>
          <w:spacing w:val="-1"/>
          <w:sz w:val="22"/>
          <w:szCs w:val="22"/>
        </w:rPr>
        <w:t>and</w:t>
      </w:r>
      <w:r w:rsidRPr="00D06572">
        <w:rPr>
          <w:rFonts w:cs="Times New Roman"/>
          <w:spacing w:val="26"/>
          <w:sz w:val="22"/>
          <w:szCs w:val="22"/>
        </w:rPr>
        <w:t xml:space="preserve"> </w:t>
      </w:r>
      <w:r w:rsidRPr="00D06572">
        <w:rPr>
          <w:rFonts w:cs="Times New Roman"/>
          <w:spacing w:val="-1"/>
          <w:sz w:val="22"/>
          <w:szCs w:val="22"/>
        </w:rPr>
        <w:t>other</w:t>
      </w:r>
      <w:r w:rsidRPr="00D06572">
        <w:rPr>
          <w:rFonts w:cs="Times New Roman"/>
          <w:spacing w:val="23"/>
          <w:sz w:val="22"/>
          <w:szCs w:val="22"/>
        </w:rPr>
        <w:t xml:space="preserve"> </w:t>
      </w:r>
      <w:r w:rsidRPr="00D06572">
        <w:rPr>
          <w:rFonts w:cs="Times New Roman"/>
          <w:spacing w:val="-1"/>
          <w:sz w:val="22"/>
          <w:szCs w:val="22"/>
        </w:rPr>
        <w:t>species</w:t>
      </w:r>
      <w:r w:rsidRPr="00D06572">
        <w:rPr>
          <w:rFonts w:cs="Times New Roman"/>
          <w:spacing w:val="24"/>
          <w:sz w:val="22"/>
          <w:szCs w:val="22"/>
        </w:rPr>
        <w:t xml:space="preserve"> </w:t>
      </w:r>
      <w:r w:rsidRPr="00D06572">
        <w:rPr>
          <w:rFonts w:cs="Times New Roman"/>
          <w:sz w:val="22"/>
          <w:szCs w:val="22"/>
        </w:rPr>
        <w:t>to</w:t>
      </w:r>
      <w:r w:rsidRPr="00D06572">
        <w:rPr>
          <w:rFonts w:cs="Times New Roman"/>
          <w:spacing w:val="24"/>
          <w:sz w:val="22"/>
          <w:szCs w:val="22"/>
        </w:rPr>
        <w:t xml:space="preserve"> </w:t>
      </w:r>
      <w:r w:rsidRPr="00D06572">
        <w:rPr>
          <w:rFonts w:cs="Times New Roman"/>
          <w:sz w:val="22"/>
          <w:szCs w:val="22"/>
        </w:rPr>
        <w:t>comply</w:t>
      </w:r>
      <w:r w:rsidRPr="00D06572">
        <w:rPr>
          <w:rFonts w:cs="Times New Roman"/>
          <w:spacing w:val="21"/>
          <w:sz w:val="22"/>
          <w:szCs w:val="22"/>
        </w:rPr>
        <w:t xml:space="preserve"> </w:t>
      </w:r>
      <w:r w:rsidRPr="00D06572">
        <w:rPr>
          <w:rFonts w:cs="Times New Roman"/>
          <w:spacing w:val="-1"/>
          <w:sz w:val="22"/>
          <w:szCs w:val="22"/>
        </w:rPr>
        <w:t>with</w:t>
      </w:r>
      <w:r w:rsidRPr="00D06572">
        <w:rPr>
          <w:rFonts w:cs="Times New Roman"/>
          <w:spacing w:val="99"/>
          <w:sz w:val="22"/>
          <w:szCs w:val="22"/>
        </w:rPr>
        <w:t xml:space="preserve"> </w:t>
      </w:r>
      <w:r w:rsidRPr="00D06572">
        <w:rPr>
          <w:rFonts w:cs="Times New Roman"/>
          <w:spacing w:val="-1"/>
          <w:sz w:val="22"/>
          <w:szCs w:val="22"/>
        </w:rPr>
        <w:t>CEQA,</w:t>
      </w:r>
      <w:r w:rsidRPr="00D06572">
        <w:rPr>
          <w:rFonts w:cs="Times New Roman"/>
          <w:spacing w:val="28"/>
          <w:sz w:val="22"/>
          <w:szCs w:val="22"/>
        </w:rPr>
        <w:t xml:space="preserve"> </w:t>
      </w:r>
      <w:r w:rsidRPr="00D06572">
        <w:rPr>
          <w:rFonts w:cs="Times New Roman"/>
          <w:spacing w:val="-1"/>
          <w:sz w:val="22"/>
          <w:szCs w:val="22"/>
        </w:rPr>
        <w:t>MSHCPs,</w:t>
      </w:r>
      <w:r w:rsidRPr="00D06572">
        <w:rPr>
          <w:rFonts w:cs="Times New Roman"/>
          <w:spacing w:val="28"/>
          <w:sz w:val="22"/>
          <w:szCs w:val="22"/>
        </w:rPr>
        <w:t xml:space="preserve"> </w:t>
      </w:r>
      <w:r w:rsidRPr="00D06572">
        <w:rPr>
          <w:rFonts w:cs="Times New Roman"/>
          <w:spacing w:val="-1"/>
          <w:sz w:val="22"/>
          <w:szCs w:val="22"/>
        </w:rPr>
        <w:t>FESA,</w:t>
      </w:r>
      <w:r w:rsidRPr="00D06572">
        <w:rPr>
          <w:rFonts w:cs="Times New Roman"/>
          <w:spacing w:val="28"/>
          <w:sz w:val="22"/>
          <w:szCs w:val="22"/>
        </w:rPr>
        <w:t xml:space="preserve"> </w:t>
      </w:r>
      <w:r w:rsidRPr="00D06572">
        <w:rPr>
          <w:rFonts w:cs="Times New Roman"/>
          <w:spacing w:val="-1"/>
          <w:sz w:val="22"/>
          <w:szCs w:val="22"/>
        </w:rPr>
        <w:t>CESA,</w:t>
      </w:r>
      <w:r w:rsidRPr="00D06572">
        <w:rPr>
          <w:rFonts w:cs="Times New Roman"/>
          <w:spacing w:val="28"/>
          <w:sz w:val="22"/>
          <w:szCs w:val="22"/>
        </w:rPr>
        <w:t xml:space="preserve"> </w:t>
      </w:r>
      <w:r w:rsidRPr="00D06572">
        <w:rPr>
          <w:rFonts w:cs="Times New Roman"/>
          <w:spacing w:val="-1"/>
          <w:sz w:val="22"/>
          <w:szCs w:val="22"/>
        </w:rPr>
        <w:t>Migratory</w:t>
      </w:r>
      <w:r w:rsidRPr="00D06572">
        <w:rPr>
          <w:rFonts w:cs="Times New Roman"/>
          <w:spacing w:val="24"/>
          <w:sz w:val="22"/>
          <w:szCs w:val="22"/>
        </w:rPr>
        <w:t xml:space="preserve"> </w:t>
      </w:r>
      <w:r w:rsidRPr="00D06572">
        <w:rPr>
          <w:rFonts w:cs="Times New Roman"/>
          <w:spacing w:val="-1"/>
          <w:sz w:val="22"/>
          <w:szCs w:val="22"/>
        </w:rPr>
        <w:t>Bird</w:t>
      </w:r>
      <w:r w:rsidRPr="00D06572">
        <w:rPr>
          <w:rFonts w:cs="Times New Roman"/>
          <w:spacing w:val="31"/>
          <w:sz w:val="22"/>
          <w:szCs w:val="22"/>
        </w:rPr>
        <w:t xml:space="preserve"> </w:t>
      </w:r>
      <w:r w:rsidRPr="00D06572">
        <w:rPr>
          <w:rFonts w:cs="Times New Roman"/>
          <w:spacing w:val="-1"/>
          <w:sz w:val="22"/>
          <w:szCs w:val="22"/>
        </w:rPr>
        <w:t>Act,</w:t>
      </w:r>
      <w:r w:rsidRPr="00D06572">
        <w:rPr>
          <w:rFonts w:cs="Times New Roman"/>
          <w:spacing w:val="28"/>
          <w:sz w:val="22"/>
          <w:szCs w:val="22"/>
        </w:rPr>
        <w:t xml:space="preserve"> </w:t>
      </w:r>
      <w:r w:rsidRPr="00D06572">
        <w:rPr>
          <w:rFonts w:cs="Times New Roman"/>
          <w:spacing w:val="-1"/>
          <w:sz w:val="22"/>
          <w:szCs w:val="22"/>
        </w:rPr>
        <w:t>and</w:t>
      </w:r>
      <w:r w:rsidRPr="00D06572">
        <w:rPr>
          <w:rFonts w:cs="Times New Roman"/>
          <w:spacing w:val="28"/>
          <w:sz w:val="22"/>
          <w:szCs w:val="22"/>
        </w:rPr>
        <w:t xml:space="preserve"> </w:t>
      </w:r>
      <w:r w:rsidRPr="00D06572">
        <w:rPr>
          <w:rFonts w:cs="Times New Roman"/>
          <w:sz w:val="22"/>
          <w:szCs w:val="22"/>
        </w:rPr>
        <w:t>regulatory</w:t>
      </w:r>
      <w:r w:rsidRPr="00D06572">
        <w:rPr>
          <w:rFonts w:cs="Times New Roman"/>
          <w:spacing w:val="24"/>
          <w:sz w:val="22"/>
          <w:szCs w:val="22"/>
        </w:rPr>
        <w:t xml:space="preserve"> </w:t>
      </w:r>
      <w:r w:rsidRPr="00D06572">
        <w:rPr>
          <w:rFonts w:cs="Times New Roman"/>
          <w:sz w:val="22"/>
          <w:szCs w:val="22"/>
        </w:rPr>
        <w:t>permits.</w:t>
      </w:r>
      <w:r w:rsidRPr="00D06572">
        <w:rPr>
          <w:rFonts w:cs="Times New Roman"/>
          <w:spacing w:val="57"/>
          <w:sz w:val="22"/>
          <w:szCs w:val="22"/>
        </w:rPr>
        <w:t xml:space="preserve"> </w:t>
      </w:r>
      <w:r w:rsidRPr="00D06572">
        <w:rPr>
          <w:rFonts w:cs="Times New Roman"/>
          <w:spacing w:val="-1"/>
          <w:sz w:val="22"/>
          <w:szCs w:val="22"/>
        </w:rPr>
        <w:t>Consultants</w:t>
      </w:r>
      <w:r w:rsidRPr="00D06572">
        <w:rPr>
          <w:rFonts w:cs="Times New Roman"/>
          <w:spacing w:val="29"/>
          <w:sz w:val="22"/>
          <w:szCs w:val="22"/>
        </w:rPr>
        <w:t xml:space="preserve"> </w:t>
      </w:r>
      <w:r w:rsidRPr="00D06572">
        <w:rPr>
          <w:rFonts w:cs="Times New Roman"/>
          <w:spacing w:val="-1"/>
          <w:sz w:val="22"/>
          <w:szCs w:val="22"/>
        </w:rPr>
        <w:t>should</w:t>
      </w:r>
      <w:r w:rsidRPr="00D06572">
        <w:rPr>
          <w:rFonts w:cs="Times New Roman"/>
          <w:spacing w:val="28"/>
          <w:sz w:val="22"/>
          <w:szCs w:val="22"/>
        </w:rPr>
        <w:t xml:space="preserve"> </w:t>
      </w:r>
      <w:r w:rsidRPr="00D06572">
        <w:rPr>
          <w:rFonts w:cs="Times New Roman"/>
          <w:sz w:val="22"/>
          <w:szCs w:val="22"/>
        </w:rPr>
        <w:t>be</w:t>
      </w:r>
      <w:r w:rsidRPr="00D06572">
        <w:rPr>
          <w:rFonts w:cs="Times New Roman"/>
          <w:spacing w:val="81"/>
          <w:sz w:val="22"/>
          <w:szCs w:val="22"/>
        </w:rPr>
        <w:t xml:space="preserve"> </w:t>
      </w:r>
      <w:r w:rsidRPr="00D06572">
        <w:rPr>
          <w:rFonts w:cs="Times New Roman"/>
          <w:spacing w:val="-1"/>
          <w:sz w:val="22"/>
          <w:szCs w:val="22"/>
        </w:rPr>
        <w:t>available</w:t>
      </w:r>
      <w:r w:rsidRPr="00D06572">
        <w:rPr>
          <w:rFonts w:cs="Times New Roman"/>
          <w:spacing w:val="1"/>
          <w:sz w:val="22"/>
          <w:szCs w:val="22"/>
        </w:rPr>
        <w:t xml:space="preserve"> </w:t>
      </w:r>
      <w:r w:rsidRPr="00D06572">
        <w:rPr>
          <w:rFonts w:cs="Times New Roman"/>
          <w:spacing w:val="2"/>
          <w:sz w:val="22"/>
          <w:szCs w:val="22"/>
        </w:rPr>
        <w:t>by</w:t>
      </w:r>
      <w:r w:rsidRPr="00D06572">
        <w:rPr>
          <w:rFonts w:cs="Times New Roman"/>
          <w:spacing w:val="55"/>
          <w:sz w:val="22"/>
          <w:szCs w:val="22"/>
        </w:rPr>
        <w:t xml:space="preserve"> </w:t>
      </w:r>
      <w:r w:rsidRPr="00D06572">
        <w:rPr>
          <w:rFonts w:cs="Times New Roman"/>
          <w:sz w:val="22"/>
          <w:szCs w:val="22"/>
        </w:rPr>
        <w:t>short</w:t>
      </w:r>
      <w:r w:rsidRPr="00D06572">
        <w:rPr>
          <w:rFonts w:cs="Times New Roman"/>
          <w:spacing w:val="2"/>
          <w:sz w:val="22"/>
          <w:szCs w:val="22"/>
        </w:rPr>
        <w:t xml:space="preserve"> </w:t>
      </w:r>
      <w:r w:rsidRPr="00D06572">
        <w:rPr>
          <w:rFonts w:cs="Times New Roman"/>
          <w:spacing w:val="-1"/>
          <w:sz w:val="22"/>
          <w:szCs w:val="22"/>
        </w:rPr>
        <w:t>notice</w:t>
      </w:r>
      <w:r w:rsidRPr="00D06572">
        <w:rPr>
          <w:rFonts w:cs="Times New Roman"/>
          <w:spacing w:val="1"/>
          <w:sz w:val="22"/>
          <w:szCs w:val="22"/>
        </w:rPr>
        <w:t xml:space="preserve"> </w:t>
      </w:r>
      <w:r w:rsidRPr="00D06572">
        <w:rPr>
          <w:rFonts w:cs="Times New Roman"/>
          <w:spacing w:val="-1"/>
          <w:sz w:val="22"/>
          <w:szCs w:val="22"/>
        </w:rPr>
        <w:t>(24</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z w:val="22"/>
          <w:szCs w:val="22"/>
        </w:rPr>
        <w:t>72</w:t>
      </w:r>
      <w:r w:rsidRPr="00D06572">
        <w:rPr>
          <w:rFonts w:cs="Times New Roman"/>
          <w:spacing w:val="2"/>
          <w:sz w:val="22"/>
          <w:szCs w:val="22"/>
        </w:rPr>
        <w:t xml:space="preserve"> </w:t>
      </w:r>
      <w:r w:rsidRPr="00D06572">
        <w:rPr>
          <w:rFonts w:cs="Times New Roman"/>
          <w:spacing w:val="-1"/>
          <w:sz w:val="22"/>
          <w:szCs w:val="22"/>
        </w:rPr>
        <w:t>hours)</w:t>
      </w:r>
      <w:r w:rsidRPr="00D06572">
        <w:rPr>
          <w:rFonts w:cs="Times New Roman"/>
          <w:spacing w:val="1"/>
          <w:sz w:val="22"/>
          <w:szCs w:val="22"/>
        </w:rPr>
        <w:t xml:space="preserve"> </w:t>
      </w:r>
      <w:r w:rsidRPr="00D06572">
        <w:rPr>
          <w:rFonts w:cs="Times New Roman"/>
          <w:sz w:val="22"/>
          <w:szCs w:val="22"/>
        </w:rPr>
        <w:t xml:space="preserve">to </w:t>
      </w:r>
      <w:r w:rsidRPr="00D06572">
        <w:rPr>
          <w:rFonts w:cs="Times New Roman"/>
          <w:spacing w:val="-1"/>
          <w:sz w:val="22"/>
          <w:szCs w:val="22"/>
        </w:rPr>
        <w:t>respond</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assess</w:t>
      </w:r>
      <w:r w:rsidRPr="00D06572">
        <w:rPr>
          <w:rFonts w:cs="Times New Roman"/>
          <w:spacing w:val="2"/>
          <w:sz w:val="22"/>
          <w:szCs w:val="22"/>
        </w:rPr>
        <w:t xml:space="preserve"> </w:t>
      </w:r>
      <w:r w:rsidRPr="00D06572">
        <w:rPr>
          <w:rFonts w:cs="Times New Roman"/>
          <w:spacing w:val="-1"/>
          <w:sz w:val="22"/>
          <w:szCs w:val="22"/>
        </w:rPr>
        <w:t>species</w:t>
      </w:r>
      <w:r w:rsidRPr="00D06572">
        <w:rPr>
          <w:rFonts w:cs="Times New Roman"/>
          <w:spacing w:val="2"/>
          <w:sz w:val="22"/>
          <w:szCs w:val="22"/>
        </w:rPr>
        <w:t xml:space="preserve"> </w:t>
      </w:r>
      <w:r w:rsidRPr="00D06572">
        <w:rPr>
          <w:rFonts w:cs="Times New Roman"/>
          <w:spacing w:val="-1"/>
          <w:sz w:val="22"/>
          <w:szCs w:val="22"/>
        </w:rPr>
        <w:t>sited</w:t>
      </w:r>
      <w:r w:rsidRPr="00D06572">
        <w:rPr>
          <w:rFonts w:cs="Times New Roman"/>
          <w:spacing w:val="2"/>
          <w:sz w:val="22"/>
          <w:szCs w:val="22"/>
        </w:rPr>
        <w:t xml:space="preserve"> </w:t>
      </w:r>
      <w:r w:rsidRPr="00D06572">
        <w:rPr>
          <w:rFonts w:cs="Times New Roman"/>
          <w:spacing w:val="-1"/>
          <w:sz w:val="22"/>
          <w:szCs w:val="22"/>
        </w:rPr>
        <w:t>near</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pacing w:val="-1"/>
          <w:sz w:val="22"/>
          <w:szCs w:val="22"/>
        </w:rPr>
        <w:t>District</w:t>
      </w:r>
      <w:r w:rsidR="00CD02C6">
        <w:rPr>
          <w:rFonts w:cs="Times New Roman"/>
          <w:spacing w:val="-1"/>
          <w:sz w:val="22"/>
          <w:szCs w:val="22"/>
        </w:rPr>
        <w:t>'</w:t>
      </w:r>
      <w:r w:rsidRPr="00D06572">
        <w:rPr>
          <w:rFonts w:cs="Times New Roman"/>
          <w:spacing w:val="-1"/>
          <w:sz w:val="22"/>
          <w:szCs w:val="22"/>
        </w:rPr>
        <w:t>s</w:t>
      </w:r>
      <w:r w:rsidRPr="00D06572">
        <w:rPr>
          <w:rFonts w:cs="Times New Roman"/>
          <w:spacing w:val="99"/>
          <w:sz w:val="22"/>
          <w:szCs w:val="22"/>
        </w:rPr>
        <w:t xml:space="preserve"> </w:t>
      </w:r>
      <w:r w:rsidRPr="00D06572">
        <w:rPr>
          <w:rFonts w:cs="Times New Roman"/>
          <w:spacing w:val="-1"/>
          <w:sz w:val="22"/>
          <w:szCs w:val="22"/>
        </w:rPr>
        <w:t>construction,</w:t>
      </w:r>
      <w:r w:rsidRPr="00D06572">
        <w:rPr>
          <w:rFonts w:cs="Times New Roman"/>
          <w:sz w:val="22"/>
          <w:szCs w:val="22"/>
        </w:rPr>
        <w:t xml:space="preserve"> </w:t>
      </w:r>
      <w:r w:rsidRPr="00D06572">
        <w:rPr>
          <w:rFonts w:cs="Times New Roman"/>
          <w:spacing w:val="-1"/>
          <w:sz w:val="22"/>
          <w:szCs w:val="22"/>
        </w:rPr>
        <w:t>operations,</w:t>
      </w:r>
      <w:r w:rsidRPr="00D06572">
        <w:rPr>
          <w:rFonts w:cs="Times New Roman"/>
          <w:spacing w:val="2"/>
          <w:sz w:val="22"/>
          <w:szCs w:val="22"/>
        </w:rPr>
        <w:t xml:space="preserve"> </w:t>
      </w:r>
      <w:r w:rsidRPr="00D06572">
        <w:rPr>
          <w:rFonts w:cs="Times New Roman"/>
          <w:spacing w:val="-1"/>
          <w:sz w:val="22"/>
          <w:szCs w:val="22"/>
        </w:rPr>
        <w:t>and/or maintenance work</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recommend</w:t>
      </w:r>
      <w:r w:rsidRPr="00D06572">
        <w:rPr>
          <w:rFonts w:cs="Times New Roman"/>
          <w:spacing w:val="2"/>
          <w:sz w:val="22"/>
          <w:szCs w:val="22"/>
        </w:rPr>
        <w:t xml:space="preserve"> </w:t>
      </w:r>
      <w:r w:rsidRPr="00D06572">
        <w:rPr>
          <w:rFonts w:cs="Times New Roman"/>
          <w:spacing w:val="-1"/>
          <w:sz w:val="22"/>
          <w:szCs w:val="22"/>
        </w:rPr>
        <w:t>avoidance measures.</w:t>
      </w:r>
    </w:p>
    <w:p w14:paraId="6017F953" w14:textId="77777777" w:rsidR="007070FE" w:rsidRPr="00D06572" w:rsidRDefault="007070FE" w:rsidP="00D4419D">
      <w:pPr>
        <w:rPr>
          <w:rFonts w:ascii="Times New Roman" w:eastAsia="Times New Roman" w:hAnsi="Times New Roman" w:cs="Times New Roman"/>
        </w:rPr>
      </w:pPr>
    </w:p>
    <w:p w14:paraId="12C4C13E" w14:textId="43465636" w:rsidR="007070FE" w:rsidRPr="00D06572" w:rsidRDefault="00B05541" w:rsidP="00D4419D">
      <w:pPr>
        <w:pStyle w:val="Heading6"/>
        <w:ind w:left="1540" w:right="105" w:hanging="1440"/>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6"/>
          <w:sz w:val="22"/>
          <w:szCs w:val="22"/>
          <w:u w:val="thick" w:color="365F91"/>
        </w:rPr>
        <w:t xml:space="preserve"> </w:t>
      </w:r>
      <w:r w:rsidRPr="00D06572">
        <w:rPr>
          <w:rFonts w:cs="Times New Roman"/>
          <w:color w:val="365F91"/>
          <w:spacing w:val="-1"/>
          <w:sz w:val="22"/>
          <w:szCs w:val="22"/>
          <w:u w:val="thick" w:color="365F91"/>
        </w:rPr>
        <w:t>E.7</w:t>
      </w:r>
      <w:r w:rsidR="00F134D7">
        <w:rPr>
          <w:rFonts w:cs="Times New Roman"/>
          <w:color w:val="365F91"/>
          <w:spacing w:val="32"/>
          <w:sz w:val="22"/>
          <w:szCs w:val="22"/>
          <w:u w:val="none"/>
        </w:rPr>
        <w:tab/>
      </w:r>
      <w:r w:rsidRPr="00D06572">
        <w:rPr>
          <w:rFonts w:cs="Times New Roman"/>
          <w:color w:val="365F91"/>
          <w:spacing w:val="-1"/>
          <w:sz w:val="22"/>
          <w:szCs w:val="22"/>
          <w:u w:val="thick" w:color="365F91"/>
        </w:rPr>
        <w:t>Jurisdictional</w:t>
      </w:r>
      <w:r w:rsidRPr="00D06572">
        <w:rPr>
          <w:rFonts w:cs="Times New Roman"/>
          <w:color w:val="365F91"/>
          <w:spacing w:val="37"/>
          <w:sz w:val="22"/>
          <w:szCs w:val="22"/>
          <w:u w:val="thick" w:color="365F91"/>
        </w:rPr>
        <w:t xml:space="preserve"> </w:t>
      </w:r>
      <w:r w:rsidRPr="00D06572">
        <w:rPr>
          <w:rFonts w:cs="Times New Roman"/>
          <w:color w:val="365F91"/>
          <w:spacing w:val="-1"/>
          <w:sz w:val="22"/>
          <w:szCs w:val="22"/>
          <w:u w:val="thick" w:color="365F91"/>
        </w:rPr>
        <w:t>Delineations,</w:t>
      </w:r>
      <w:r w:rsidRPr="00D06572">
        <w:rPr>
          <w:rFonts w:cs="Times New Roman"/>
          <w:color w:val="365F91"/>
          <w:spacing w:val="34"/>
          <w:sz w:val="22"/>
          <w:szCs w:val="22"/>
          <w:u w:val="thick" w:color="365F91"/>
        </w:rPr>
        <w:t xml:space="preserve"> </w:t>
      </w:r>
      <w:r w:rsidRPr="00D06572">
        <w:rPr>
          <w:rFonts w:cs="Times New Roman"/>
          <w:color w:val="365F91"/>
          <w:spacing w:val="-1"/>
          <w:sz w:val="22"/>
          <w:szCs w:val="22"/>
          <w:u w:val="thick" w:color="365F91"/>
        </w:rPr>
        <w:t>including</w:t>
      </w:r>
      <w:r w:rsidRPr="00D06572">
        <w:rPr>
          <w:rFonts w:cs="Times New Roman"/>
          <w:color w:val="365F91"/>
          <w:spacing w:val="37"/>
          <w:sz w:val="22"/>
          <w:szCs w:val="22"/>
          <w:u w:val="thick" w:color="365F91"/>
        </w:rPr>
        <w:t xml:space="preserve"> </w:t>
      </w:r>
      <w:r w:rsidRPr="00D06572">
        <w:rPr>
          <w:rFonts w:cs="Times New Roman"/>
          <w:color w:val="365F91"/>
          <w:spacing w:val="-1"/>
          <w:sz w:val="22"/>
          <w:szCs w:val="22"/>
          <w:u w:val="thick" w:color="365F91"/>
        </w:rPr>
        <w:t>Permit</w:t>
      </w:r>
      <w:r w:rsidRPr="00D06572">
        <w:rPr>
          <w:rFonts w:cs="Times New Roman"/>
          <w:color w:val="365F91"/>
          <w:spacing w:val="35"/>
          <w:sz w:val="22"/>
          <w:szCs w:val="22"/>
          <w:u w:val="thick" w:color="365F91"/>
        </w:rPr>
        <w:t xml:space="preserve"> </w:t>
      </w:r>
      <w:r w:rsidRPr="00D06572">
        <w:rPr>
          <w:rFonts w:cs="Times New Roman"/>
          <w:color w:val="365F91"/>
          <w:spacing w:val="-1"/>
          <w:sz w:val="22"/>
          <w:szCs w:val="22"/>
          <w:u w:val="thick" w:color="365F91"/>
        </w:rPr>
        <w:t>Preparation</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and</w:t>
      </w:r>
      <w:r w:rsidRPr="008E48C3">
        <w:rPr>
          <w:rFonts w:cs="Times New Roman"/>
          <w:color w:val="365F91"/>
          <w:spacing w:val="61"/>
          <w:sz w:val="22"/>
          <w:szCs w:val="22"/>
        </w:rPr>
        <w:t xml:space="preserve"> </w:t>
      </w:r>
      <w:r w:rsidRPr="00D06572">
        <w:rPr>
          <w:rFonts w:cs="Times New Roman"/>
          <w:color w:val="365F91"/>
          <w:spacing w:val="-1"/>
          <w:sz w:val="22"/>
          <w:szCs w:val="22"/>
          <w:u w:val="thick" w:color="365F91"/>
        </w:rPr>
        <w:t>Negotiation</w:t>
      </w:r>
      <w:r w:rsidRPr="00D06572">
        <w:rPr>
          <w:rFonts w:cs="Times New Roman"/>
          <w:color w:val="365F91"/>
          <w:spacing w:val="-5"/>
          <w:sz w:val="22"/>
          <w:szCs w:val="22"/>
          <w:u w:val="thick" w:color="365F91"/>
        </w:rPr>
        <w:t xml:space="preserve"> </w:t>
      </w:r>
      <w:r w:rsidRPr="00D06572">
        <w:rPr>
          <w:rFonts w:cs="Times New Roman"/>
          <w:color w:val="365F91"/>
          <w:spacing w:val="-1"/>
          <w:sz w:val="22"/>
          <w:szCs w:val="22"/>
          <w:u w:val="thick" w:color="365F91"/>
        </w:rPr>
        <w:t>with Resource Agencies,</w:t>
      </w:r>
      <w:r w:rsidRPr="00D06572">
        <w:rPr>
          <w:rFonts w:cs="Times New Roman"/>
          <w:color w:val="365F91"/>
          <w:spacing w:val="-3"/>
          <w:sz w:val="22"/>
          <w:szCs w:val="22"/>
          <w:u w:val="thick" w:color="365F91"/>
        </w:rPr>
        <w:t xml:space="preserve"> </w:t>
      </w:r>
      <w:r w:rsidRPr="00D06572">
        <w:rPr>
          <w:rFonts w:cs="Times New Roman"/>
          <w:color w:val="365F91"/>
          <w:spacing w:val="-2"/>
          <w:sz w:val="22"/>
          <w:szCs w:val="22"/>
          <w:u w:val="thick" w:color="365F91"/>
        </w:rPr>
        <w:t>and</w:t>
      </w:r>
      <w:r w:rsidRPr="00D06572">
        <w:rPr>
          <w:rFonts w:cs="Times New Roman"/>
          <w:color w:val="365F91"/>
          <w:spacing w:val="-1"/>
          <w:sz w:val="22"/>
          <w:szCs w:val="22"/>
          <w:u w:val="thick" w:color="365F91"/>
        </w:rPr>
        <w:t xml:space="preserve"> </w:t>
      </w:r>
      <w:r w:rsidRPr="00D06572">
        <w:rPr>
          <w:rFonts w:cs="Times New Roman"/>
          <w:color w:val="365F91"/>
          <w:spacing w:val="-2"/>
          <w:sz w:val="22"/>
          <w:szCs w:val="22"/>
          <w:u w:val="thick" w:color="365F91"/>
        </w:rPr>
        <w:t xml:space="preserve">HMMP </w:t>
      </w:r>
      <w:r w:rsidRPr="00D06572">
        <w:rPr>
          <w:rFonts w:cs="Times New Roman"/>
          <w:color w:val="365F91"/>
          <w:spacing w:val="-1"/>
          <w:sz w:val="22"/>
          <w:szCs w:val="22"/>
          <w:u w:val="thick" w:color="365F91"/>
        </w:rPr>
        <w:t>Report Preparation</w:t>
      </w:r>
    </w:p>
    <w:p w14:paraId="21362411" w14:textId="23D6BA16"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Prepare</w:t>
      </w:r>
      <w:r w:rsidRPr="00D06572">
        <w:rPr>
          <w:rFonts w:cs="Times New Roman"/>
          <w:spacing w:val="59"/>
          <w:sz w:val="22"/>
          <w:szCs w:val="22"/>
        </w:rPr>
        <w:t xml:space="preserve"> </w:t>
      </w:r>
      <w:r w:rsidRPr="00D06572">
        <w:rPr>
          <w:rFonts w:cs="Times New Roman"/>
          <w:sz w:val="22"/>
          <w:szCs w:val="22"/>
        </w:rPr>
        <w:t>a</w:t>
      </w:r>
      <w:r w:rsidRPr="00D06572">
        <w:rPr>
          <w:rFonts w:cs="Times New Roman"/>
          <w:spacing w:val="59"/>
          <w:sz w:val="22"/>
          <w:szCs w:val="22"/>
        </w:rPr>
        <w:t xml:space="preserve"> </w:t>
      </w:r>
      <w:r w:rsidRPr="00D06572">
        <w:rPr>
          <w:rFonts w:cs="Times New Roman"/>
          <w:spacing w:val="-1"/>
          <w:sz w:val="22"/>
          <w:szCs w:val="22"/>
        </w:rPr>
        <w:t>Jurisdictional</w:t>
      </w:r>
      <w:r w:rsidRPr="00D06572">
        <w:rPr>
          <w:rFonts w:cs="Times New Roman"/>
          <w:spacing w:val="58"/>
          <w:sz w:val="22"/>
          <w:szCs w:val="22"/>
        </w:rPr>
        <w:t xml:space="preserve"> </w:t>
      </w:r>
      <w:r w:rsidRPr="00D06572">
        <w:rPr>
          <w:rFonts w:cs="Times New Roman"/>
          <w:spacing w:val="-1"/>
          <w:sz w:val="22"/>
          <w:szCs w:val="22"/>
        </w:rPr>
        <w:t>Area</w:t>
      </w:r>
      <w:r w:rsidRPr="00D06572">
        <w:rPr>
          <w:rFonts w:cs="Times New Roman"/>
          <w:spacing w:val="56"/>
          <w:sz w:val="22"/>
          <w:szCs w:val="22"/>
        </w:rPr>
        <w:t xml:space="preserve"> </w:t>
      </w:r>
      <w:r w:rsidRPr="00D06572">
        <w:rPr>
          <w:rFonts w:cs="Times New Roman"/>
          <w:spacing w:val="-1"/>
          <w:sz w:val="22"/>
          <w:szCs w:val="22"/>
        </w:rPr>
        <w:t>Delineation</w:t>
      </w:r>
      <w:r w:rsidRPr="00D06572">
        <w:rPr>
          <w:rFonts w:cs="Times New Roman"/>
          <w:spacing w:val="57"/>
          <w:sz w:val="22"/>
          <w:szCs w:val="22"/>
        </w:rPr>
        <w:t xml:space="preserve"> </w:t>
      </w:r>
      <w:r w:rsidRPr="00D06572">
        <w:rPr>
          <w:rFonts w:cs="Times New Roman"/>
          <w:sz w:val="22"/>
          <w:szCs w:val="22"/>
        </w:rPr>
        <w:t>Report</w:t>
      </w:r>
      <w:r w:rsidRPr="00D06572">
        <w:rPr>
          <w:rFonts w:cs="Times New Roman"/>
          <w:spacing w:val="58"/>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Impact</w:t>
      </w:r>
      <w:r w:rsidRPr="00D06572">
        <w:rPr>
          <w:rFonts w:cs="Times New Roman"/>
          <w:sz w:val="22"/>
          <w:szCs w:val="22"/>
        </w:rPr>
        <w:t xml:space="preserve"> </w:t>
      </w:r>
      <w:r w:rsidRPr="00D06572">
        <w:rPr>
          <w:rFonts w:cs="Times New Roman"/>
          <w:spacing w:val="-1"/>
          <w:sz w:val="22"/>
          <w:szCs w:val="22"/>
        </w:rPr>
        <w:t>Analysis,</w:t>
      </w:r>
      <w:r w:rsidRPr="00D06572">
        <w:rPr>
          <w:rFonts w:cs="Times New Roman"/>
          <w:sz w:val="22"/>
          <w:szCs w:val="22"/>
        </w:rPr>
        <w:t xml:space="preserve"> </w:t>
      </w:r>
      <w:r w:rsidRPr="00D06572">
        <w:rPr>
          <w:rFonts w:cs="Times New Roman"/>
          <w:spacing w:val="-1"/>
          <w:sz w:val="22"/>
          <w:szCs w:val="22"/>
        </w:rPr>
        <w:t>including</w:t>
      </w:r>
      <w:r w:rsidRPr="00D06572">
        <w:rPr>
          <w:rFonts w:cs="Times New Roman"/>
          <w:spacing w:val="57"/>
          <w:sz w:val="22"/>
          <w:szCs w:val="22"/>
        </w:rPr>
        <w:t xml:space="preserve"> </w:t>
      </w:r>
      <w:r w:rsidRPr="00D06572">
        <w:rPr>
          <w:rFonts w:cs="Times New Roman"/>
          <w:spacing w:val="-1"/>
          <w:sz w:val="22"/>
          <w:szCs w:val="22"/>
        </w:rPr>
        <w:t>significant</w:t>
      </w:r>
      <w:r w:rsidRPr="00D06572">
        <w:rPr>
          <w:rFonts w:cs="Times New Roman"/>
          <w:spacing w:val="58"/>
          <w:sz w:val="22"/>
          <w:szCs w:val="22"/>
        </w:rPr>
        <w:t xml:space="preserve"> </w:t>
      </w:r>
      <w:r w:rsidRPr="00D06572">
        <w:rPr>
          <w:rFonts w:cs="Times New Roman"/>
          <w:sz w:val="22"/>
          <w:szCs w:val="22"/>
        </w:rPr>
        <w:t>nexus</w:t>
      </w:r>
      <w:r w:rsidRPr="00D06572">
        <w:rPr>
          <w:rFonts w:cs="Times New Roman"/>
          <w:spacing w:val="111"/>
          <w:sz w:val="22"/>
          <w:szCs w:val="22"/>
        </w:rPr>
        <w:t xml:space="preserve"> </w:t>
      </w:r>
      <w:r w:rsidRPr="00D06572">
        <w:rPr>
          <w:rFonts w:cs="Times New Roman"/>
          <w:spacing w:val="-1"/>
          <w:sz w:val="22"/>
          <w:szCs w:val="22"/>
        </w:rPr>
        <w:t>evaluation,</w:t>
      </w:r>
      <w:r w:rsidRPr="00D06572">
        <w:rPr>
          <w:rFonts w:cs="Times New Roman"/>
          <w:spacing w:val="7"/>
          <w:sz w:val="22"/>
          <w:szCs w:val="22"/>
        </w:rPr>
        <w:t xml:space="preserve"> </w:t>
      </w:r>
      <w:r w:rsidRPr="00D06572">
        <w:rPr>
          <w:rFonts w:cs="Times New Roman"/>
          <w:spacing w:val="-1"/>
          <w:sz w:val="22"/>
          <w:szCs w:val="22"/>
        </w:rPr>
        <w:t>that</w:t>
      </w:r>
      <w:r w:rsidRPr="00D06572">
        <w:rPr>
          <w:rFonts w:cs="Times New Roman"/>
          <w:spacing w:val="7"/>
          <w:sz w:val="22"/>
          <w:szCs w:val="22"/>
        </w:rPr>
        <w:t xml:space="preserve"> </w:t>
      </w:r>
      <w:r w:rsidRPr="00D06572">
        <w:rPr>
          <w:rFonts w:cs="Times New Roman"/>
          <w:sz w:val="22"/>
          <w:szCs w:val="22"/>
        </w:rPr>
        <w:t>addresses</w:t>
      </w:r>
      <w:r w:rsidRPr="00D06572">
        <w:rPr>
          <w:rFonts w:cs="Times New Roman"/>
          <w:spacing w:val="7"/>
          <w:sz w:val="22"/>
          <w:szCs w:val="22"/>
        </w:rPr>
        <w:t xml:space="preserve"> </w:t>
      </w:r>
      <w:r w:rsidRPr="00D06572">
        <w:rPr>
          <w:rFonts w:cs="Times New Roman"/>
          <w:spacing w:val="-1"/>
          <w:sz w:val="22"/>
          <w:szCs w:val="22"/>
        </w:rPr>
        <w:t>all</w:t>
      </w:r>
      <w:r w:rsidRPr="00D06572">
        <w:rPr>
          <w:rFonts w:cs="Times New Roman"/>
          <w:spacing w:val="7"/>
          <w:sz w:val="22"/>
          <w:szCs w:val="22"/>
        </w:rPr>
        <w:t xml:space="preserve"> </w:t>
      </w:r>
      <w:r w:rsidRPr="00D06572">
        <w:rPr>
          <w:rFonts w:cs="Times New Roman"/>
          <w:spacing w:val="-1"/>
          <w:sz w:val="22"/>
          <w:szCs w:val="22"/>
        </w:rPr>
        <w:t>potential</w:t>
      </w:r>
      <w:r w:rsidRPr="00D06572">
        <w:rPr>
          <w:rFonts w:cs="Times New Roman"/>
          <w:spacing w:val="7"/>
          <w:sz w:val="22"/>
          <w:szCs w:val="22"/>
        </w:rPr>
        <w:t xml:space="preserve"> </w:t>
      </w:r>
      <w:r w:rsidRPr="00D06572">
        <w:rPr>
          <w:rFonts w:cs="Times New Roman"/>
          <w:spacing w:val="-1"/>
          <w:sz w:val="22"/>
          <w:szCs w:val="22"/>
        </w:rPr>
        <w:t>issues</w:t>
      </w:r>
      <w:r w:rsidRPr="00D06572">
        <w:rPr>
          <w:rFonts w:cs="Times New Roman"/>
          <w:spacing w:val="7"/>
          <w:sz w:val="22"/>
          <w:szCs w:val="22"/>
        </w:rPr>
        <w:t xml:space="preserve"> </w:t>
      </w:r>
      <w:r w:rsidRPr="00D06572">
        <w:rPr>
          <w:rFonts w:cs="Times New Roman"/>
          <w:spacing w:val="-1"/>
          <w:sz w:val="22"/>
          <w:szCs w:val="22"/>
        </w:rPr>
        <w:t>related</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9"/>
          <w:sz w:val="22"/>
          <w:szCs w:val="22"/>
        </w:rPr>
        <w:t xml:space="preserve"> </w:t>
      </w:r>
      <w:r w:rsidR="00CD02C6">
        <w:rPr>
          <w:rFonts w:cs="Times New Roman"/>
          <w:spacing w:val="-1"/>
          <w:sz w:val="22"/>
          <w:szCs w:val="22"/>
        </w:rPr>
        <w:t>"</w:t>
      </w:r>
      <w:r w:rsidRPr="00D06572">
        <w:rPr>
          <w:rFonts w:cs="Times New Roman"/>
          <w:spacing w:val="-1"/>
          <w:sz w:val="22"/>
          <w:szCs w:val="22"/>
        </w:rPr>
        <w:t>Waters</w:t>
      </w:r>
      <w:r w:rsidRPr="00D06572">
        <w:rPr>
          <w:rFonts w:cs="Times New Roman"/>
          <w:spacing w:val="7"/>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z w:val="22"/>
          <w:szCs w:val="22"/>
        </w:rPr>
        <w:t>U.S.</w:t>
      </w:r>
      <w:r w:rsidR="00CD02C6">
        <w:rPr>
          <w:rFonts w:cs="Times New Roman"/>
          <w:sz w:val="22"/>
          <w:szCs w:val="22"/>
        </w:rPr>
        <w:t>"</w:t>
      </w:r>
      <w:r w:rsidRPr="00D06572">
        <w:rPr>
          <w:rFonts w:cs="Times New Roman"/>
          <w:spacing w:val="5"/>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pacing w:val="-1"/>
          <w:sz w:val="22"/>
          <w:szCs w:val="22"/>
        </w:rPr>
        <w:t>wetlands</w:t>
      </w:r>
      <w:r w:rsidRPr="00D06572">
        <w:rPr>
          <w:rFonts w:cs="Times New Roman"/>
          <w:spacing w:val="9"/>
          <w:sz w:val="22"/>
          <w:szCs w:val="22"/>
        </w:rPr>
        <w:t xml:space="preserve"> </w:t>
      </w:r>
      <w:r w:rsidRPr="00D06572">
        <w:rPr>
          <w:rFonts w:cs="Times New Roman"/>
          <w:spacing w:val="-1"/>
          <w:sz w:val="22"/>
          <w:szCs w:val="22"/>
        </w:rPr>
        <w:t>(Clean</w:t>
      </w:r>
      <w:r w:rsidRPr="00D06572">
        <w:rPr>
          <w:rFonts w:cs="Times New Roman"/>
          <w:spacing w:val="7"/>
          <w:sz w:val="22"/>
          <w:szCs w:val="22"/>
        </w:rPr>
        <w:t xml:space="preserve"> </w:t>
      </w:r>
      <w:r w:rsidRPr="00D06572">
        <w:rPr>
          <w:rFonts w:cs="Times New Roman"/>
          <w:sz w:val="22"/>
          <w:szCs w:val="22"/>
        </w:rPr>
        <w:t>Water</w:t>
      </w:r>
      <w:r w:rsidRPr="00D06572">
        <w:rPr>
          <w:rFonts w:cs="Times New Roman"/>
          <w:spacing w:val="86"/>
          <w:sz w:val="22"/>
          <w:szCs w:val="22"/>
        </w:rPr>
        <w:t xml:space="preserve"> </w:t>
      </w:r>
      <w:r w:rsidRPr="00D06572">
        <w:rPr>
          <w:rFonts w:cs="Times New Roman"/>
          <w:spacing w:val="-1"/>
          <w:sz w:val="22"/>
          <w:szCs w:val="22"/>
        </w:rPr>
        <w:t>Act),</w:t>
      </w:r>
      <w:r w:rsidRPr="00D06572">
        <w:rPr>
          <w:rFonts w:cs="Times New Roman"/>
          <w:spacing w:val="16"/>
          <w:sz w:val="22"/>
          <w:szCs w:val="22"/>
        </w:rPr>
        <w:t xml:space="preserve"> </w:t>
      </w:r>
      <w:r w:rsidR="00CD02C6">
        <w:rPr>
          <w:rFonts w:cs="Times New Roman"/>
          <w:spacing w:val="-1"/>
          <w:sz w:val="22"/>
          <w:szCs w:val="22"/>
        </w:rPr>
        <w:t>"</w:t>
      </w:r>
      <w:r w:rsidRPr="00D06572">
        <w:rPr>
          <w:rFonts w:cs="Times New Roman"/>
          <w:spacing w:val="-1"/>
          <w:sz w:val="22"/>
          <w:szCs w:val="22"/>
        </w:rPr>
        <w:t>Waters</w:t>
      </w:r>
      <w:r w:rsidRPr="00D06572">
        <w:rPr>
          <w:rFonts w:cs="Times New Roman"/>
          <w:spacing w:val="17"/>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pacing w:val="-1"/>
          <w:sz w:val="22"/>
          <w:szCs w:val="22"/>
        </w:rPr>
        <w:t>the</w:t>
      </w:r>
      <w:r w:rsidRPr="00D06572">
        <w:rPr>
          <w:rFonts w:cs="Times New Roman"/>
          <w:spacing w:val="15"/>
          <w:sz w:val="22"/>
          <w:szCs w:val="22"/>
        </w:rPr>
        <w:t xml:space="preserve"> </w:t>
      </w:r>
      <w:r w:rsidRPr="00D06572">
        <w:rPr>
          <w:rFonts w:cs="Times New Roman"/>
          <w:spacing w:val="-1"/>
          <w:sz w:val="22"/>
          <w:szCs w:val="22"/>
        </w:rPr>
        <w:t>State</w:t>
      </w:r>
      <w:r w:rsidR="00CD02C6">
        <w:rPr>
          <w:rFonts w:cs="Times New Roman"/>
          <w:spacing w:val="-1"/>
          <w:sz w:val="22"/>
          <w:szCs w:val="22"/>
        </w:rPr>
        <w:t>"</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wetlands</w:t>
      </w:r>
      <w:r w:rsidRPr="00D06572">
        <w:rPr>
          <w:rFonts w:cs="Times New Roman"/>
          <w:spacing w:val="17"/>
          <w:sz w:val="22"/>
          <w:szCs w:val="22"/>
        </w:rPr>
        <w:t xml:space="preserve"> </w:t>
      </w:r>
      <w:r w:rsidRPr="00D06572">
        <w:rPr>
          <w:rFonts w:cs="Times New Roman"/>
          <w:spacing w:val="-1"/>
          <w:sz w:val="22"/>
          <w:szCs w:val="22"/>
        </w:rPr>
        <w:t>(Porter-Cologne</w:t>
      </w:r>
      <w:r w:rsidRPr="00D06572">
        <w:rPr>
          <w:rFonts w:cs="Times New Roman"/>
          <w:spacing w:val="15"/>
          <w:sz w:val="22"/>
          <w:szCs w:val="22"/>
        </w:rPr>
        <w:t xml:space="preserve"> </w:t>
      </w:r>
      <w:r w:rsidRPr="00D06572">
        <w:rPr>
          <w:rFonts w:cs="Times New Roman"/>
          <w:spacing w:val="-1"/>
          <w:sz w:val="22"/>
          <w:szCs w:val="22"/>
        </w:rPr>
        <w:t>Water</w:t>
      </w:r>
      <w:r w:rsidRPr="00D06572">
        <w:rPr>
          <w:rFonts w:cs="Times New Roman"/>
          <w:spacing w:val="16"/>
          <w:sz w:val="22"/>
          <w:szCs w:val="22"/>
        </w:rPr>
        <w:t xml:space="preserve"> </w:t>
      </w:r>
      <w:r w:rsidRPr="00D06572">
        <w:rPr>
          <w:rFonts w:cs="Times New Roman"/>
          <w:sz w:val="22"/>
          <w:szCs w:val="22"/>
        </w:rPr>
        <w:t>Quality</w:t>
      </w:r>
      <w:r w:rsidRPr="00D06572">
        <w:rPr>
          <w:rFonts w:cs="Times New Roman"/>
          <w:spacing w:val="14"/>
          <w:sz w:val="22"/>
          <w:szCs w:val="22"/>
        </w:rPr>
        <w:t xml:space="preserve"> </w:t>
      </w:r>
      <w:r w:rsidRPr="00D06572">
        <w:rPr>
          <w:rFonts w:cs="Times New Roman"/>
          <w:spacing w:val="-1"/>
          <w:sz w:val="22"/>
          <w:szCs w:val="22"/>
        </w:rPr>
        <w:t>Control</w:t>
      </w:r>
      <w:r w:rsidRPr="00D06572">
        <w:rPr>
          <w:rFonts w:cs="Times New Roman"/>
          <w:spacing w:val="17"/>
          <w:sz w:val="22"/>
          <w:szCs w:val="22"/>
        </w:rPr>
        <w:t xml:space="preserve"> </w:t>
      </w:r>
      <w:r w:rsidRPr="00D06572">
        <w:rPr>
          <w:rFonts w:cs="Times New Roman"/>
          <w:spacing w:val="-1"/>
          <w:sz w:val="22"/>
          <w:szCs w:val="22"/>
        </w:rPr>
        <w:t>Act),</w:t>
      </w:r>
      <w:r w:rsidRPr="00D06572">
        <w:rPr>
          <w:rFonts w:cs="Times New Roman"/>
          <w:spacing w:val="16"/>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areas</w:t>
      </w:r>
      <w:r w:rsidRPr="00D06572">
        <w:rPr>
          <w:rFonts w:cs="Times New Roman"/>
          <w:spacing w:val="19"/>
          <w:sz w:val="22"/>
          <w:szCs w:val="22"/>
        </w:rPr>
        <w:t xml:space="preserve"> </w:t>
      </w:r>
      <w:r w:rsidRPr="00D06572">
        <w:rPr>
          <w:rFonts w:cs="Times New Roman"/>
          <w:spacing w:val="-1"/>
          <w:sz w:val="22"/>
          <w:szCs w:val="22"/>
        </w:rPr>
        <w:t>under</w:t>
      </w:r>
      <w:r w:rsidRPr="00D06572">
        <w:rPr>
          <w:rFonts w:cs="Times New Roman"/>
          <w:spacing w:val="92"/>
          <w:sz w:val="22"/>
          <w:szCs w:val="22"/>
        </w:rPr>
        <w:t xml:space="preserve"> </w:t>
      </w:r>
      <w:r w:rsidRPr="00D06572">
        <w:rPr>
          <w:rFonts w:cs="Times New Roman"/>
          <w:sz w:val="22"/>
          <w:szCs w:val="22"/>
        </w:rPr>
        <w:t>the</w:t>
      </w:r>
      <w:r w:rsidRPr="00D06572">
        <w:rPr>
          <w:rFonts w:cs="Times New Roman"/>
          <w:spacing w:val="-1"/>
          <w:sz w:val="22"/>
          <w:szCs w:val="22"/>
        </w:rPr>
        <w:t xml:space="preserve"> jurisdiction</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California Department</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pacing w:val="-1"/>
          <w:sz w:val="22"/>
          <w:szCs w:val="22"/>
        </w:rPr>
        <w:t>Fish</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 xml:space="preserve">Game </w:t>
      </w:r>
      <w:r w:rsidRPr="00D06572">
        <w:rPr>
          <w:rFonts w:cs="Times New Roman"/>
          <w:sz w:val="22"/>
          <w:szCs w:val="22"/>
        </w:rPr>
        <w:t>Code</w:t>
      </w:r>
      <w:r w:rsidRPr="00D06572">
        <w:rPr>
          <w:rFonts w:cs="Times New Roman"/>
          <w:spacing w:val="1"/>
          <w:sz w:val="22"/>
          <w:szCs w:val="22"/>
        </w:rPr>
        <w:t xml:space="preserve"> </w:t>
      </w:r>
      <w:r w:rsidRPr="00D06572">
        <w:rPr>
          <w:rFonts w:cs="Times New Roman"/>
          <w:spacing w:val="-1"/>
          <w:sz w:val="22"/>
          <w:szCs w:val="22"/>
        </w:rPr>
        <w:t>(Section</w:t>
      </w:r>
      <w:r w:rsidRPr="00D06572">
        <w:rPr>
          <w:rFonts w:cs="Times New Roman"/>
          <w:sz w:val="22"/>
          <w:szCs w:val="22"/>
        </w:rPr>
        <w:t xml:space="preserve"> 1600 </w:t>
      </w:r>
      <w:r w:rsidRPr="00D06572">
        <w:rPr>
          <w:rFonts w:cs="Times New Roman"/>
          <w:spacing w:val="-1"/>
          <w:sz w:val="22"/>
          <w:szCs w:val="22"/>
        </w:rPr>
        <w:t>et</w:t>
      </w:r>
      <w:r w:rsidR="008E48C3">
        <w:rPr>
          <w:rFonts w:cs="Times New Roman"/>
          <w:spacing w:val="-1"/>
          <w:sz w:val="22"/>
          <w:szCs w:val="22"/>
        </w:rPr>
        <w:t>.</w:t>
      </w:r>
      <w:r w:rsidRPr="00D06572">
        <w:rPr>
          <w:rFonts w:cs="Times New Roman"/>
          <w:sz w:val="22"/>
          <w:szCs w:val="22"/>
        </w:rPr>
        <w:t xml:space="preserve"> </w:t>
      </w:r>
      <w:r w:rsidRPr="00D06572">
        <w:rPr>
          <w:rFonts w:cs="Times New Roman"/>
          <w:spacing w:val="-1"/>
          <w:sz w:val="22"/>
          <w:szCs w:val="22"/>
        </w:rPr>
        <w:t>seq.).</w:t>
      </w:r>
    </w:p>
    <w:p w14:paraId="35127106" w14:textId="77777777" w:rsidR="007070FE" w:rsidRPr="00D06572" w:rsidRDefault="007070FE" w:rsidP="00D4419D">
      <w:pPr>
        <w:rPr>
          <w:rFonts w:ascii="Times New Roman" w:eastAsia="Times New Roman" w:hAnsi="Times New Roman" w:cs="Times New Roman"/>
        </w:rPr>
      </w:pPr>
    </w:p>
    <w:p w14:paraId="1F86CCA5" w14:textId="77777777" w:rsidR="007070FE" w:rsidRPr="00D06572" w:rsidRDefault="00B05541" w:rsidP="00D4419D">
      <w:pPr>
        <w:pStyle w:val="BodyText"/>
        <w:ind w:right="109"/>
        <w:jc w:val="both"/>
        <w:rPr>
          <w:rFonts w:cs="Times New Roman"/>
          <w:sz w:val="22"/>
          <w:szCs w:val="22"/>
        </w:rPr>
      </w:pPr>
      <w:r w:rsidRPr="00D06572">
        <w:rPr>
          <w:rFonts w:cs="Times New Roman"/>
          <w:spacing w:val="-1"/>
          <w:sz w:val="22"/>
          <w:szCs w:val="22"/>
        </w:rPr>
        <w:t>Prepare</w:t>
      </w:r>
      <w:r w:rsidRPr="00D06572">
        <w:rPr>
          <w:rFonts w:cs="Times New Roman"/>
          <w:spacing w:val="11"/>
          <w:sz w:val="22"/>
          <w:szCs w:val="22"/>
        </w:rPr>
        <w:t xml:space="preserve"> </w:t>
      </w:r>
      <w:r w:rsidRPr="00D06572">
        <w:rPr>
          <w:rFonts w:cs="Times New Roman"/>
          <w:sz w:val="22"/>
          <w:szCs w:val="22"/>
        </w:rPr>
        <w:t>401/404/1602</w:t>
      </w:r>
      <w:r w:rsidRPr="00D06572">
        <w:rPr>
          <w:rFonts w:cs="Times New Roman"/>
          <w:spacing w:val="12"/>
          <w:sz w:val="22"/>
          <w:szCs w:val="22"/>
        </w:rPr>
        <w:t xml:space="preserve"> </w:t>
      </w:r>
      <w:r w:rsidRPr="00D06572">
        <w:rPr>
          <w:rFonts w:cs="Times New Roman"/>
          <w:spacing w:val="-1"/>
          <w:sz w:val="22"/>
          <w:szCs w:val="22"/>
        </w:rPr>
        <w:t>permit</w:t>
      </w:r>
      <w:r w:rsidRPr="00D06572">
        <w:rPr>
          <w:rFonts w:cs="Times New Roman"/>
          <w:spacing w:val="12"/>
          <w:sz w:val="22"/>
          <w:szCs w:val="22"/>
        </w:rPr>
        <w:t xml:space="preserve"> </w:t>
      </w:r>
      <w:r w:rsidRPr="00D06572">
        <w:rPr>
          <w:rFonts w:cs="Times New Roman"/>
          <w:spacing w:val="-1"/>
          <w:sz w:val="22"/>
          <w:szCs w:val="22"/>
        </w:rPr>
        <w:t>applications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provide</w:t>
      </w:r>
      <w:r w:rsidRPr="00D06572">
        <w:rPr>
          <w:rFonts w:cs="Times New Roman"/>
          <w:spacing w:val="11"/>
          <w:sz w:val="22"/>
          <w:szCs w:val="22"/>
        </w:rPr>
        <w:t xml:space="preserve"> </w:t>
      </w:r>
      <w:r w:rsidRPr="00D06572">
        <w:rPr>
          <w:rFonts w:cs="Times New Roman"/>
          <w:spacing w:val="-1"/>
          <w:sz w:val="22"/>
          <w:szCs w:val="22"/>
        </w:rPr>
        <w:t>support</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District</w:t>
      </w:r>
      <w:r w:rsidRPr="00D06572">
        <w:rPr>
          <w:rFonts w:cs="Times New Roman"/>
          <w:spacing w:val="12"/>
          <w:sz w:val="22"/>
          <w:szCs w:val="22"/>
        </w:rPr>
        <w:t xml:space="preserve"> </w:t>
      </w:r>
      <w:r w:rsidRPr="00D06572">
        <w:rPr>
          <w:rFonts w:cs="Times New Roman"/>
          <w:spacing w:val="-1"/>
          <w:sz w:val="22"/>
          <w:szCs w:val="22"/>
        </w:rPr>
        <w:t>during</w:t>
      </w:r>
      <w:r w:rsidRPr="00D06572">
        <w:rPr>
          <w:rFonts w:cs="Times New Roman"/>
          <w:spacing w:val="9"/>
          <w:sz w:val="22"/>
          <w:szCs w:val="22"/>
        </w:rPr>
        <w:t xml:space="preserve"> </w:t>
      </w:r>
      <w:r w:rsidRPr="00D06572">
        <w:rPr>
          <w:rFonts w:cs="Times New Roman"/>
          <w:spacing w:val="-1"/>
          <w:sz w:val="22"/>
          <w:szCs w:val="22"/>
        </w:rPr>
        <w:t>discussions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01"/>
          <w:sz w:val="22"/>
          <w:szCs w:val="22"/>
        </w:rPr>
        <w:t xml:space="preserve"> </w:t>
      </w:r>
      <w:r w:rsidRPr="00D06572">
        <w:rPr>
          <w:rFonts w:cs="Times New Roman"/>
          <w:spacing w:val="-1"/>
          <w:sz w:val="22"/>
          <w:szCs w:val="22"/>
        </w:rPr>
        <w:t>negotiations</w:t>
      </w:r>
      <w:r w:rsidRPr="00D06572">
        <w:rPr>
          <w:rFonts w:cs="Times New Roman"/>
          <w:sz w:val="22"/>
          <w:szCs w:val="22"/>
        </w:rPr>
        <w:t xml:space="preserve"> </w:t>
      </w:r>
      <w:r w:rsidRPr="00D06572">
        <w:rPr>
          <w:rFonts w:cs="Times New Roman"/>
          <w:spacing w:val="-1"/>
          <w:sz w:val="22"/>
          <w:szCs w:val="22"/>
        </w:rPr>
        <w:t>with</w:t>
      </w:r>
      <w:r w:rsidRPr="00D06572">
        <w:rPr>
          <w:rFonts w:cs="Times New Roman"/>
          <w:sz w:val="22"/>
          <w:szCs w:val="22"/>
        </w:rPr>
        <w:t xml:space="preserve"> </w:t>
      </w:r>
      <w:r w:rsidRPr="00D06572">
        <w:rPr>
          <w:rFonts w:cs="Times New Roman"/>
          <w:spacing w:val="-1"/>
          <w:sz w:val="22"/>
          <w:szCs w:val="22"/>
        </w:rPr>
        <w:t>regulatory</w:t>
      </w:r>
      <w:r w:rsidRPr="00D06572">
        <w:rPr>
          <w:rFonts w:cs="Times New Roman"/>
          <w:spacing w:val="-3"/>
          <w:sz w:val="22"/>
          <w:szCs w:val="22"/>
        </w:rPr>
        <w:t xml:space="preserve"> </w:t>
      </w:r>
      <w:r w:rsidRPr="00D06572">
        <w:rPr>
          <w:rFonts w:cs="Times New Roman"/>
          <w:spacing w:val="-1"/>
          <w:sz w:val="22"/>
          <w:szCs w:val="22"/>
        </w:rPr>
        <w:t>agencies</w:t>
      </w:r>
      <w:r w:rsidRPr="00D06572">
        <w:rPr>
          <w:rFonts w:cs="Times New Roman"/>
          <w:sz w:val="22"/>
          <w:szCs w:val="22"/>
        </w:rPr>
        <w:t xml:space="preserve"> during</w:t>
      </w:r>
      <w:r w:rsidRPr="00D06572">
        <w:rPr>
          <w:rFonts w:cs="Times New Roman"/>
          <w:spacing w:val="-3"/>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permitting</w:t>
      </w:r>
      <w:r w:rsidRPr="00D06572">
        <w:rPr>
          <w:rFonts w:cs="Times New Roman"/>
          <w:spacing w:val="-3"/>
          <w:sz w:val="22"/>
          <w:szCs w:val="22"/>
        </w:rPr>
        <w:t xml:space="preserve"> </w:t>
      </w:r>
      <w:r w:rsidRPr="00D06572">
        <w:rPr>
          <w:rFonts w:cs="Times New Roman"/>
          <w:spacing w:val="-1"/>
          <w:sz w:val="22"/>
          <w:szCs w:val="22"/>
        </w:rPr>
        <w:t>process.</w:t>
      </w:r>
    </w:p>
    <w:p w14:paraId="1165AB23" w14:textId="77777777" w:rsidR="007070FE" w:rsidRPr="00D06572" w:rsidRDefault="007070FE" w:rsidP="00D4419D">
      <w:pPr>
        <w:rPr>
          <w:rFonts w:ascii="Times New Roman" w:eastAsia="Times New Roman" w:hAnsi="Times New Roman" w:cs="Times New Roman"/>
        </w:rPr>
      </w:pPr>
    </w:p>
    <w:p w14:paraId="0463255A" w14:textId="77777777" w:rsidR="007070FE" w:rsidRPr="00D06572" w:rsidRDefault="00B05541" w:rsidP="00D4419D">
      <w:pPr>
        <w:pStyle w:val="BodyText"/>
        <w:jc w:val="both"/>
        <w:rPr>
          <w:rFonts w:cs="Times New Roman"/>
          <w:sz w:val="22"/>
          <w:szCs w:val="22"/>
        </w:rPr>
      </w:pPr>
      <w:r w:rsidRPr="00D06572">
        <w:rPr>
          <w:rFonts w:cs="Times New Roman"/>
          <w:spacing w:val="-1"/>
          <w:sz w:val="22"/>
          <w:szCs w:val="22"/>
        </w:rPr>
        <w:t>Prepare</w:t>
      </w:r>
      <w:r w:rsidRPr="00D06572">
        <w:rPr>
          <w:rFonts w:cs="Times New Roman"/>
          <w:spacing w:val="1"/>
          <w:sz w:val="22"/>
          <w:szCs w:val="22"/>
        </w:rPr>
        <w:t xml:space="preserve"> </w:t>
      </w:r>
      <w:r w:rsidRPr="00D06572">
        <w:rPr>
          <w:rFonts w:cs="Times New Roman"/>
          <w:sz w:val="22"/>
          <w:szCs w:val="22"/>
        </w:rPr>
        <w:t>a</w:t>
      </w:r>
      <w:r w:rsidRPr="00D06572">
        <w:rPr>
          <w:rFonts w:cs="Times New Roman"/>
          <w:spacing w:val="-1"/>
          <w:sz w:val="22"/>
          <w:szCs w:val="22"/>
        </w:rPr>
        <w:t xml:space="preserve"> native Habitat</w:t>
      </w:r>
      <w:r w:rsidRPr="00D06572">
        <w:rPr>
          <w:rFonts w:cs="Times New Roman"/>
          <w:spacing w:val="2"/>
          <w:sz w:val="22"/>
          <w:szCs w:val="22"/>
        </w:rPr>
        <w:t xml:space="preserve"> </w:t>
      </w:r>
      <w:r w:rsidRPr="00D06572">
        <w:rPr>
          <w:rFonts w:cs="Times New Roman"/>
          <w:spacing w:val="-1"/>
          <w:sz w:val="22"/>
          <w:szCs w:val="22"/>
        </w:rPr>
        <w:t>Mitigation</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Monitoring</w:t>
      </w:r>
      <w:r w:rsidRPr="00D06572">
        <w:rPr>
          <w:rFonts w:cs="Times New Roman"/>
          <w:spacing w:val="-3"/>
          <w:sz w:val="22"/>
          <w:szCs w:val="22"/>
        </w:rPr>
        <w:t xml:space="preserve"> </w:t>
      </w:r>
      <w:r w:rsidRPr="00D06572">
        <w:rPr>
          <w:rFonts w:cs="Times New Roman"/>
          <w:spacing w:val="-1"/>
          <w:sz w:val="22"/>
          <w:szCs w:val="22"/>
        </w:rPr>
        <w:t>Plan</w:t>
      </w:r>
      <w:r w:rsidRPr="00D06572">
        <w:rPr>
          <w:rFonts w:cs="Times New Roman"/>
          <w:sz w:val="22"/>
          <w:szCs w:val="22"/>
        </w:rPr>
        <w:t xml:space="preserve"> </w:t>
      </w:r>
      <w:r w:rsidRPr="00D06572">
        <w:rPr>
          <w:rFonts w:cs="Times New Roman"/>
          <w:spacing w:val="-1"/>
          <w:sz w:val="22"/>
          <w:szCs w:val="22"/>
        </w:rPr>
        <w:t xml:space="preserve">(HMMP) </w:t>
      </w:r>
      <w:r w:rsidRPr="00D06572">
        <w:rPr>
          <w:rFonts w:cs="Times New Roman"/>
          <w:sz w:val="22"/>
          <w:szCs w:val="22"/>
        </w:rPr>
        <w:t xml:space="preserve">in </w:t>
      </w:r>
      <w:r w:rsidRPr="00D06572">
        <w:rPr>
          <w:rFonts w:cs="Times New Roman"/>
          <w:spacing w:val="-1"/>
          <w:sz w:val="22"/>
          <w:szCs w:val="22"/>
        </w:rPr>
        <w:t>compliance with</w:t>
      </w:r>
      <w:r w:rsidRPr="00D06572">
        <w:rPr>
          <w:rFonts w:cs="Times New Roman"/>
          <w:sz w:val="22"/>
          <w:szCs w:val="22"/>
        </w:rPr>
        <w:t xml:space="preserve"> </w:t>
      </w:r>
      <w:r w:rsidRPr="00D06572">
        <w:rPr>
          <w:rFonts w:cs="Times New Roman"/>
          <w:spacing w:val="-1"/>
          <w:sz w:val="22"/>
          <w:szCs w:val="22"/>
        </w:rPr>
        <w:t>project</w:t>
      </w:r>
      <w:r w:rsidRPr="00D06572">
        <w:rPr>
          <w:rFonts w:cs="Times New Roman"/>
          <w:sz w:val="22"/>
          <w:szCs w:val="22"/>
        </w:rPr>
        <w:t xml:space="preserve"> permits.</w:t>
      </w:r>
    </w:p>
    <w:p w14:paraId="6A9C93AF" w14:textId="77777777" w:rsidR="007070FE" w:rsidRPr="00D06572" w:rsidRDefault="007070FE" w:rsidP="00D4419D">
      <w:pPr>
        <w:rPr>
          <w:rFonts w:ascii="Times New Roman" w:eastAsia="Times New Roman" w:hAnsi="Times New Roman" w:cs="Times New Roman"/>
        </w:rPr>
      </w:pPr>
    </w:p>
    <w:p w14:paraId="13DA7DF0" w14:textId="4DCB8053" w:rsidR="007070FE" w:rsidRPr="00D06572" w:rsidRDefault="00B05541" w:rsidP="00D4419D">
      <w:pPr>
        <w:pStyle w:val="Heading6"/>
        <w:ind w:left="1540" w:right="107" w:hanging="1440"/>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6"/>
          <w:sz w:val="22"/>
          <w:szCs w:val="22"/>
          <w:u w:val="thick" w:color="365F91"/>
        </w:rPr>
        <w:t xml:space="preserve"> </w:t>
      </w:r>
      <w:r w:rsidRPr="00D06572">
        <w:rPr>
          <w:rFonts w:cs="Times New Roman"/>
          <w:color w:val="365F91"/>
          <w:spacing w:val="-1"/>
          <w:sz w:val="22"/>
          <w:szCs w:val="22"/>
          <w:u w:val="thick" w:color="365F91"/>
        </w:rPr>
        <w:t>E.8</w:t>
      </w:r>
      <w:r w:rsidR="008E48C3" w:rsidRPr="008E48C3">
        <w:rPr>
          <w:rFonts w:cs="Times New Roman"/>
          <w:color w:val="365F91"/>
          <w:spacing w:val="32"/>
          <w:sz w:val="22"/>
          <w:szCs w:val="22"/>
          <w:u w:color="365F91"/>
        </w:rPr>
        <w:tab/>
      </w:r>
      <w:r w:rsidRPr="00D06572">
        <w:rPr>
          <w:rFonts w:cs="Times New Roman"/>
          <w:color w:val="365F91"/>
          <w:spacing w:val="-1"/>
          <w:sz w:val="22"/>
          <w:szCs w:val="22"/>
          <w:u w:val="thick" w:color="365F91"/>
        </w:rPr>
        <w:t>Invasive</w:t>
      </w:r>
      <w:r w:rsidRPr="00D06572">
        <w:rPr>
          <w:rFonts w:cs="Times New Roman"/>
          <w:color w:val="365F91"/>
          <w:spacing w:val="48"/>
          <w:sz w:val="22"/>
          <w:szCs w:val="22"/>
          <w:u w:val="thick" w:color="365F91"/>
        </w:rPr>
        <w:t xml:space="preserve"> </w:t>
      </w:r>
      <w:r w:rsidRPr="00D06572">
        <w:rPr>
          <w:rFonts w:cs="Times New Roman"/>
          <w:color w:val="365F91"/>
          <w:spacing w:val="-1"/>
          <w:sz w:val="22"/>
          <w:szCs w:val="22"/>
          <w:u w:val="thick" w:color="365F91"/>
        </w:rPr>
        <w:t>Vegetation</w:t>
      </w:r>
      <w:r w:rsidRPr="00D06572">
        <w:rPr>
          <w:rFonts w:cs="Times New Roman"/>
          <w:color w:val="365F91"/>
          <w:spacing w:val="46"/>
          <w:sz w:val="22"/>
          <w:szCs w:val="22"/>
          <w:u w:val="thick" w:color="365F91"/>
        </w:rPr>
        <w:t xml:space="preserve"> </w:t>
      </w:r>
      <w:r w:rsidRPr="00D06572">
        <w:rPr>
          <w:rFonts w:cs="Times New Roman"/>
          <w:color w:val="365F91"/>
          <w:spacing w:val="-1"/>
          <w:sz w:val="22"/>
          <w:szCs w:val="22"/>
          <w:u w:val="thick" w:color="365F91"/>
        </w:rPr>
        <w:t>Removal,</w:t>
      </w:r>
      <w:r w:rsidRPr="00D06572">
        <w:rPr>
          <w:rFonts w:cs="Times New Roman"/>
          <w:color w:val="365F91"/>
          <w:spacing w:val="48"/>
          <w:sz w:val="22"/>
          <w:szCs w:val="22"/>
          <w:u w:val="thick" w:color="365F91"/>
        </w:rPr>
        <w:t xml:space="preserve"> </w:t>
      </w:r>
      <w:r w:rsidRPr="00D06572">
        <w:rPr>
          <w:rFonts w:cs="Times New Roman"/>
          <w:color w:val="365F91"/>
          <w:spacing w:val="-1"/>
          <w:sz w:val="22"/>
          <w:szCs w:val="22"/>
          <w:u w:val="thick" w:color="365F91"/>
        </w:rPr>
        <w:t>Habitat</w:t>
      </w:r>
      <w:r w:rsidRPr="00D06572">
        <w:rPr>
          <w:rFonts w:cs="Times New Roman"/>
          <w:color w:val="365F91"/>
          <w:spacing w:val="49"/>
          <w:sz w:val="22"/>
          <w:szCs w:val="22"/>
          <w:u w:val="thick" w:color="365F91"/>
        </w:rPr>
        <w:t xml:space="preserve"> </w:t>
      </w:r>
      <w:r w:rsidRPr="00D06572">
        <w:rPr>
          <w:rFonts w:cs="Times New Roman"/>
          <w:color w:val="365F91"/>
          <w:spacing w:val="-1"/>
          <w:sz w:val="22"/>
          <w:szCs w:val="22"/>
          <w:u w:val="thick" w:color="365F91"/>
        </w:rPr>
        <w:t>Restoration</w:t>
      </w:r>
      <w:r w:rsidRPr="00D06572">
        <w:rPr>
          <w:rFonts w:cs="Times New Roman"/>
          <w:color w:val="365F91"/>
          <w:spacing w:val="48"/>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49"/>
          <w:sz w:val="22"/>
          <w:szCs w:val="22"/>
          <w:u w:val="thick" w:color="365F91"/>
        </w:rPr>
        <w:t xml:space="preserve"> </w:t>
      </w:r>
      <w:r w:rsidRPr="00D06572">
        <w:rPr>
          <w:rFonts w:cs="Times New Roman"/>
          <w:color w:val="365F91"/>
          <w:spacing w:val="-1"/>
          <w:sz w:val="22"/>
          <w:szCs w:val="22"/>
          <w:u w:val="thick" w:color="365F91"/>
        </w:rPr>
        <w:t>Enhancement,</w:t>
      </w:r>
      <w:r w:rsidRPr="00D1574B">
        <w:rPr>
          <w:rFonts w:cs="Times New Roman"/>
          <w:color w:val="365F91"/>
          <w:spacing w:val="61"/>
          <w:sz w:val="22"/>
          <w:szCs w:val="22"/>
        </w:rPr>
        <w:t xml:space="preserve"> </w:t>
      </w:r>
      <w:r w:rsidRPr="00D06572">
        <w:rPr>
          <w:rFonts w:cs="Times New Roman"/>
          <w:color w:val="365F91"/>
          <w:spacing w:val="-2"/>
          <w:sz w:val="22"/>
          <w:szCs w:val="22"/>
          <w:u w:val="thick" w:color="365F91"/>
        </w:rPr>
        <w:t>HMMP</w:t>
      </w:r>
      <w:r w:rsidRPr="00D06572">
        <w:rPr>
          <w:rFonts w:cs="Times New Roman"/>
          <w:color w:val="365F91"/>
          <w:spacing w:val="17"/>
          <w:sz w:val="22"/>
          <w:szCs w:val="22"/>
          <w:u w:val="thick" w:color="365F91"/>
        </w:rPr>
        <w:t xml:space="preserve"> </w:t>
      </w:r>
      <w:r w:rsidRPr="00D06572">
        <w:rPr>
          <w:rFonts w:cs="Times New Roman"/>
          <w:color w:val="365F91"/>
          <w:spacing w:val="-1"/>
          <w:sz w:val="22"/>
          <w:szCs w:val="22"/>
          <w:u w:val="thick" w:color="365F91"/>
        </w:rPr>
        <w:t>Implementation,</w:t>
      </w:r>
      <w:r w:rsidRPr="00D06572">
        <w:rPr>
          <w:rFonts w:cs="Times New Roman"/>
          <w:color w:val="365F91"/>
          <w:spacing w:val="17"/>
          <w:sz w:val="22"/>
          <w:szCs w:val="22"/>
          <w:u w:val="thick" w:color="365F91"/>
        </w:rPr>
        <w:t xml:space="preserve"> </w:t>
      </w:r>
      <w:r w:rsidRPr="00D06572">
        <w:rPr>
          <w:rFonts w:cs="Times New Roman"/>
          <w:color w:val="365F91"/>
          <w:spacing w:val="-1"/>
          <w:sz w:val="22"/>
          <w:szCs w:val="22"/>
          <w:u w:val="thick" w:color="365F91"/>
        </w:rPr>
        <w:t>Plant</w:t>
      </w:r>
      <w:r w:rsidRPr="00D06572">
        <w:rPr>
          <w:rFonts w:cs="Times New Roman"/>
          <w:color w:val="365F91"/>
          <w:spacing w:val="18"/>
          <w:sz w:val="22"/>
          <w:szCs w:val="22"/>
          <w:u w:val="thick" w:color="365F91"/>
        </w:rPr>
        <w:t xml:space="preserve"> </w:t>
      </w:r>
      <w:r w:rsidRPr="00D06572">
        <w:rPr>
          <w:rFonts w:cs="Times New Roman"/>
          <w:color w:val="365F91"/>
          <w:spacing w:val="-1"/>
          <w:sz w:val="22"/>
          <w:szCs w:val="22"/>
          <w:u w:val="thick" w:color="365F91"/>
        </w:rPr>
        <w:t>Pallet/Seed</w:t>
      </w:r>
      <w:r w:rsidRPr="00D06572">
        <w:rPr>
          <w:rFonts w:cs="Times New Roman"/>
          <w:color w:val="365F91"/>
          <w:spacing w:val="18"/>
          <w:sz w:val="22"/>
          <w:szCs w:val="22"/>
          <w:u w:val="thick" w:color="365F91"/>
        </w:rPr>
        <w:t xml:space="preserve"> </w:t>
      </w:r>
      <w:r w:rsidRPr="00D06572">
        <w:rPr>
          <w:rFonts w:cs="Times New Roman"/>
          <w:color w:val="365F91"/>
          <w:sz w:val="22"/>
          <w:szCs w:val="22"/>
          <w:u w:val="thick" w:color="365F91"/>
        </w:rPr>
        <w:t>Mix,</w:t>
      </w:r>
      <w:r w:rsidRPr="00D06572">
        <w:rPr>
          <w:rFonts w:cs="Times New Roman"/>
          <w:color w:val="365F91"/>
          <w:spacing w:val="16"/>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18"/>
          <w:sz w:val="22"/>
          <w:szCs w:val="22"/>
          <w:u w:val="thick" w:color="365F91"/>
        </w:rPr>
        <w:t xml:space="preserve"> </w:t>
      </w:r>
      <w:r w:rsidRPr="00D06572">
        <w:rPr>
          <w:rFonts w:cs="Times New Roman"/>
          <w:color w:val="365F91"/>
          <w:spacing w:val="-1"/>
          <w:sz w:val="22"/>
          <w:szCs w:val="22"/>
          <w:u w:val="thick" w:color="365F91"/>
        </w:rPr>
        <w:t>Cuttings/Plantings</w:t>
      </w:r>
      <w:r w:rsidR="008E48C3" w:rsidRPr="008E48C3">
        <w:rPr>
          <w:rFonts w:cs="Times New Roman"/>
          <w:color w:val="365F91"/>
          <w:spacing w:val="37"/>
          <w:sz w:val="22"/>
          <w:szCs w:val="22"/>
        </w:rPr>
        <w:t xml:space="preserve"> </w:t>
      </w:r>
      <w:r w:rsidRPr="00D06572">
        <w:rPr>
          <w:rFonts w:cs="Times New Roman"/>
          <w:color w:val="365F91"/>
          <w:sz w:val="22"/>
          <w:szCs w:val="22"/>
          <w:u w:val="thick" w:color="365F91"/>
        </w:rPr>
        <w:t>for</w:t>
      </w:r>
      <w:r w:rsidRPr="00D06572">
        <w:rPr>
          <w:rFonts w:cs="Times New Roman"/>
          <w:color w:val="365F91"/>
          <w:spacing w:val="-1"/>
          <w:sz w:val="22"/>
          <w:szCs w:val="22"/>
          <w:u w:val="thick" w:color="365F91"/>
        </w:rPr>
        <w:t xml:space="preserve"> District Mitigation Projects</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and/or</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Facilities</w:t>
      </w:r>
    </w:p>
    <w:p w14:paraId="401E201A" w14:textId="0F9BBF8E" w:rsidR="007070FE" w:rsidRPr="00D06572" w:rsidRDefault="00B05541" w:rsidP="00D4419D">
      <w:pPr>
        <w:pStyle w:val="BodyText"/>
        <w:ind w:right="103"/>
        <w:jc w:val="both"/>
        <w:rPr>
          <w:rFonts w:cs="Times New Roman"/>
          <w:sz w:val="22"/>
          <w:szCs w:val="22"/>
        </w:rPr>
      </w:pPr>
      <w:r w:rsidRPr="00D06572">
        <w:rPr>
          <w:rFonts w:cs="Times New Roman"/>
          <w:spacing w:val="-1"/>
          <w:sz w:val="22"/>
          <w:szCs w:val="22"/>
        </w:rPr>
        <w:t>Perform</w:t>
      </w:r>
      <w:r w:rsidRPr="00D06572">
        <w:rPr>
          <w:rFonts w:cs="Times New Roman"/>
          <w:spacing w:val="-7"/>
          <w:sz w:val="22"/>
          <w:szCs w:val="22"/>
        </w:rPr>
        <w:t xml:space="preserve"> </w:t>
      </w:r>
      <w:r w:rsidRPr="00D06572">
        <w:rPr>
          <w:rFonts w:cs="Times New Roman"/>
          <w:spacing w:val="-1"/>
          <w:sz w:val="22"/>
          <w:szCs w:val="22"/>
        </w:rPr>
        <w:t>field</w:t>
      </w:r>
      <w:r w:rsidRPr="00D06572">
        <w:rPr>
          <w:rFonts w:cs="Times New Roman"/>
          <w:spacing w:val="-8"/>
          <w:sz w:val="22"/>
          <w:szCs w:val="22"/>
        </w:rPr>
        <w:t xml:space="preserve"> </w:t>
      </w:r>
      <w:r w:rsidRPr="00D06572">
        <w:rPr>
          <w:rFonts w:cs="Times New Roman"/>
          <w:spacing w:val="-1"/>
          <w:sz w:val="22"/>
          <w:szCs w:val="22"/>
        </w:rPr>
        <w:t>work</w:t>
      </w:r>
      <w:r w:rsidRPr="00D06572">
        <w:rPr>
          <w:rFonts w:cs="Times New Roman"/>
          <w:spacing w:val="-8"/>
          <w:sz w:val="22"/>
          <w:szCs w:val="22"/>
        </w:rPr>
        <w:t xml:space="preserve"> </w:t>
      </w:r>
      <w:r w:rsidRPr="00D06572">
        <w:rPr>
          <w:rFonts w:cs="Times New Roman"/>
          <w:spacing w:val="-1"/>
          <w:sz w:val="22"/>
          <w:szCs w:val="22"/>
        </w:rPr>
        <w:t>such</w:t>
      </w:r>
      <w:r w:rsidRPr="00D06572">
        <w:rPr>
          <w:rFonts w:cs="Times New Roman"/>
          <w:spacing w:val="-5"/>
          <w:sz w:val="22"/>
          <w:szCs w:val="22"/>
        </w:rPr>
        <w:t xml:space="preserve"> </w:t>
      </w:r>
      <w:r w:rsidRPr="00D06572">
        <w:rPr>
          <w:rFonts w:cs="Times New Roman"/>
          <w:spacing w:val="-1"/>
          <w:sz w:val="22"/>
          <w:szCs w:val="22"/>
        </w:rPr>
        <w:t>as</w:t>
      </w:r>
      <w:r w:rsidRPr="00D06572">
        <w:rPr>
          <w:rFonts w:cs="Times New Roman"/>
          <w:spacing w:val="-7"/>
          <w:sz w:val="22"/>
          <w:szCs w:val="22"/>
        </w:rPr>
        <w:t xml:space="preserve"> </w:t>
      </w:r>
      <w:r w:rsidRPr="00D06572">
        <w:rPr>
          <w:rFonts w:cs="Times New Roman"/>
          <w:spacing w:val="-1"/>
          <w:sz w:val="22"/>
          <w:szCs w:val="22"/>
        </w:rPr>
        <w:t>invasive</w:t>
      </w:r>
      <w:r w:rsidRPr="00D06572">
        <w:rPr>
          <w:rFonts w:cs="Times New Roman"/>
          <w:spacing w:val="-9"/>
          <w:sz w:val="22"/>
          <w:szCs w:val="22"/>
        </w:rPr>
        <w:t xml:space="preserve"> </w:t>
      </w:r>
      <w:r w:rsidRPr="00D06572">
        <w:rPr>
          <w:rFonts w:cs="Times New Roman"/>
          <w:spacing w:val="-1"/>
          <w:sz w:val="22"/>
          <w:szCs w:val="22"/>
        </w:rPr>
        <w:t>plant</w:t>
      </w:r>
      <w:r w:rsidRPr="00D06572">
        <w:rPr>
          <w:rFonts w:cs="Times New Roman"/>
          <w:spacing w:val="-7"/>
          <w:sz w:val="22"/>
          <w:szCs w:val="22"/>
        </w:rPr>
        <w:t xml:space="preserve"> </w:t>
      </w:r>
      <w:r w:rsidRPr="00D06572">
        <w:rPr>
          <w:rFonts w:cs="Times New Roman"/>
          <w:spacing w:val="-1"/>
          <w:sz w:val="22"/>
          <w:szCs w:val="22"/>
        </w:rPr>
        <w:t>removal,</w:t>
      </w:r>
      <w:r w:rsidRPr="00D06572">
        <w:rPr>
          <w:rFonts w:cs="Times New Roman"/>
          <w:spacing w:val="-8"/>
          <w:sz w:val="22"/>
          <w:szCs w:val="22"/>
        </w:rPr>
        <w:t xml:space="preserve"> </w:t>
      </w:r>
      <w:r w:rsidRPr="00D06572">
        <w:rPr>
          <w:rFonts w:cs="Times New Roman"/>
          <w:spacing w:val="-1"/>
          <w:sz w:val="22"/>
          <w:szCs w:val="22"/>
        </w:rPr>
        <w:t>trash</w:t>
      </w:r>
      <w:r w:rsidRPr="00D06572">
        <w:rPr>
          <w:rFonts w:cs="Times New Roman"/>
          <w:spacing w:val="-8"/>
          <w:sz w:val="22"/>
          <w:szCs w:val="22"/>
        </w:rPr>
        <w:t xml:space="preserve"> </w:t>
      </w:r>
      <w:r w:rsidRPr="00D06572">
        <w:rPr>
          <w:rFonts w:cs="Times New Roman"/>
          <w:spacing w:val="-1"/>
          <w:sz w:val="22"/>
          <w:szCs w:val="22"/>
        </w:rPr>
        <w:t>removal,</w:t>
      </w:r>
      <w:r w:rsidRPr="00D06572">
        <w:rPr>
          <w:rFonts w:cs="Times New Roman"/>
          <w:spacing w:val="-8"/>
          <w:sz w:val="22"/>
          <w:szCs w:val="22"/>
        </w:rPr>
        <w:t xml:space="preserve"> </w:t>
      </w:r>
      <w:r w:rsidRPr="00D06572">
        <w:rPr>
          <w:rFonts w:cs="Times New Roman"/>
          <w:spacing w:val="-1"/>
          <w:sz w:val="22"/>
          <w:szCs w:val="22"/>
        </w:rPr>
        <w:t>plantings</w:t>
      </w:r>
      <w:r w:rsidRPr="00D06572">
        <w:rPr>
          <w:rFonts w:cs="Times New Roman"/>
          <w:spacing w:val="-5"/>
          <w:sz w:val="22"/>
          <w:szCs w:val="22"/>
        </w:rPr>
        <w:t xml:space="preserve"> </w:t>
      </w:r>
      <w:r w:rsidRPr="00D06572">
        <w:rPr>
          <w:rFonts w:cs="Times New Roman"/>
          <w:spacing w:val="-1"/>
          <w:sz w:val="22"/>
          <w:szCs w:val="22"/>
        </w:rPr>
        <w:t>including</w:t>
      </w:r>
      <w:r w:rsidRPr="00D06572">
        <w:rPr>
          <w:rFonts w:cs="Times New Roman"/>
          <w:spacing w:val="-10"/>
          <w:sz w:val="22"/>
          <w:szCs w:val="22"/>
        </w:rPr>
        <w:t xml:space="preserve"> </w:t>
      </w:r>
      <w:r w:rsidRPr="00D06572">
        <w:rPr>
          <w:rFonts w:cs="Times New Roman"/>
          <w:spacing w:val="-1"/>
          <w:sz w:val="22"/>
          <w:szCs w:val="22"/>
        </w:rPr>
        <w:t>cuttings,</w:t>
      </w:r>
      <w:r w:rsidRPr="00D06572">
        <w:rPr>
          <w:rFonts w:cs="Times New Roman"/>
          <w:spacing w:val="-8"/>
          <w:sz w:val="22"/>
          <w:szCs w:val="22"/>
        </w:rPr>
        <w:t xml:space="preserve"> </w:t>
      </w:r>
      <w:r w:rsidRPr="00D06572">
        <w:rPr>
          <w:rFonts w:cs="Times New Roman"/>
          <w:spacing w:val="-1"/>
          <w:sz w:val="22"/>
          <w:szCs w:val="22"/>
        </w:rPr>
        <w:t>hydroseed</w:t>
      </w:r>
      <w:r w:rsidRPr="00D06572">
        <w:rPr>
          <w:rFonts w:cs="Times New Roman"/>
          <w:spacing w:val="127"/>
          <w:sz w:val="22"/>
          <w:szCs w:val="22"/>
        </w:rPr>
        <w:t xml:space="preserve"> </w:t>
      </w:r>
      <w:r w:rsidRPr="00D06572">
        <w:rPr>
          <w:rFonts w:cs="Times New Roman"/>
          <w:spacing w:val="-1"/>
          <w:sz w:val="22"/>
          <w:szCs w:val="22"/>
        </w:rPr>
        <w:t>and</w:t>
      </w:r>
      <w:r w:rsidRPr="00D06572">
        <w:rPr>
          <w:rFonts w:cs="Times New Roman"/>
          <w:spacing w:val="4"/>
          <w:sz w:val="22"/>
          <w:szCs w:val="22"/>
        </w:rPr>
        <w:t xml:space="preserve"> </w:t>
      </w:r>
      <w:r w:rsidRPr="00D06572">
        <w:rPr>
          <w:rFonts w:cs="Times New Roman"/>
          <w:spacing w:val="-1"/>
          <w:sz w:val="22"/>
          <w:szCs w:val="22"/>
        </w:rPr>
        <w:t>container</w:t>
      </w:r>
      <w:r w:rsidRPr="00D06572">
        <w:rPr>
          <w:rFonts w:cs="Times New Roman"/>
          <w:spacing w:val="4"/>
          <w:sz w:val="22"/>
          <w:szCs w:val="22"/>
        </w:rPr>
        <w:t xml:space="preserve"> </w:t>
      </w:r>
      <w:r w:rsidRPr="00D06572">
        <w:rPr>
          <w:rFonts w:cs="Times New Roman"/>
          <w:spacing w:val="-1"/>
          <w:sz w:val="22"/>
          <w:szCs w:val="22"/>
        </w:rPr>
        <w:t>plants,</w:t>
      </w:r>
      <w:r w:rsidRPr="00D06572">
        <w:rPr>
          <w:rFonts w:cs="Times New Roman"/>
          <w:spacing w:val="4"/>
          <w:sz w:val="22"/>
          <w:szCs w:val="22"/>
        </w:rPr>
        <w:t xml:space="preserve"> </w:t>
      </w:r>
      <w:r w:rsidRPr="00D06572">
        <w:rPr>
          <w:rFonts w:cs="Times New Roman"/>
          <w:spacing w:val="-1"/>
          <w:sz w:val="22"/>
          <w:szCs w:val="22"/>
        </w:rPr>
        <w:t>irrigation</w:t>
      </w:r>
      <w:r w:rsidRPr="00D06572">
        <w:rPr>
          <w:rFonts w:cs="Times New Roman"/>
          <w:spacing w:val="4"/>
          <w:sz w:val="22"/>
          <w:szCs w:val="22"/>
        </w:rPr>
        <w:t xml:space="preserve"> </w:t>
      </w:r>
      <w:r w:rsidRPr="00D06572">
        <w:rPr>
          <w:rFonts w:cs="Times New Roman"/>
          <w:spacing w:val="-1"/>
          <w:sz w:val="22"/>
          <w:szCs w:val="22"/>
        </w:rPr>
        <w:t>placement</w:t>
      </w:r>
      <w:r w:rsidRPr="00D06572">
        <w:rPr>
          <w:rFonts w:cs="Times New Roman"/>
          <w:spacing w:val="5"/>
          <w:sz w:val="22"/>
          <w:szCs w:val="22"/>
        </w:rPr>
        <w:t xml:space="preserve"> </w:t>
      </w:r>
      <w:r w:rsidRPr="00D06572">
        <w:rPr>
          <w:rFonts w:cs="Times New Roman"/>
          <w:spacing w:val="-1"/>
          <w:sz w:val="22"/>
          <w:szCs w:val="22"/>
        </w:rPr>
        <w:t>and</w:t>
      </w:r>
      <w:r w:rsidRPr="00D06572">
        <w:rPr>
          <w:rFonts w:cs="Times New Roman"/>
          <w:spacing w:val="4"/>
          <w:sz w:val="22"/>
          <w:szCs w:val="22"/>
        </w:rPr>
        <w:t xml:space="preserve"> </w:t>
      </w:r>
      <w:r w:rsidRPr="00D06572">
        <w:rPr>
          <w:rFonts w:cs="Times New Roman"/>
          <w:spacing w:val="-1"/>
          <w:sz w:val="22"/>
          <w:szCs w:val="22"/>
        </w:rPr>
        <w:t>maintenance,</w:t>
      </w:r>
      <w:r w:rsidRPr="00D06572">
        <w:rPr>
          <w:rFonts w:cs="Times New Roman"/>
          <w:spacing w:val="4"/>
          <w:sz w:val="22"/>
          <w:szCs w:val="22"/>
        </w:rPr>
        <w:t xml:space="preserve"> </w:t>
      </w:r>
      <w:r w:rsidRPr="00D06572">
        <w:rPr>
          <w:rFonts w:cs="Times New Roman"/>
          <w:spacing w:val="-1"/>
          <w:sz w:val="22"/>
          <w:szCs w:val="22"/>
        </w:rPr>
        <w:t>monitoring</w:t>
      </w:r>
      <w:r w:rsidRPr="00D06572">
        <w:rPr>
          <w:rFonts w:cs="Times New Roman"/>
          <w:spacing w:val="2"/>
          <w:sz w:val="22"/>
          <w:szCs w:val="22"/>
        </w:rPr>
        <w:t xml:space="preserve"> </w:t>
      </w:r>
      <w:r w:rsidRPr="00D06572">
        <w:rPr>
          <w:rFonts w:cs="Times New Roman"/>
          <w:sz w:val="22"/>
          <w:szCs w:val="22"/>
        </w:rPr>
        <w:t>and</w:t>
      </w:r>
      <w:r w:rsidRPr="00D06572">
        <w:rPr>
          <w:rFonts w:cs="Times New Roman"/>
          <w:spacing w:val="4"/>
          <w:sz w:val="22"/>
          <w:szCs w:val="22"/>
        </w:rPr>
        <w:t xml:space="preserve"> </w:t>
      </w:r>
      <w:r w:rsidRPr="00D06572">
        <w:rPr>
          <w:rFonts w:cs="Times New Roman"/>
          <w:spacing w:val="-1"/>
          <w:sz w:val="22"/>
          <w:szCs w:val="22"/>
        </w:rPr>
        <w:t>reporting</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pacing w:val="-1"/>
          <w:sz w:val="22"/>
          <w:szCs w:val="22"/>
        </w:rPr>
        <w:t>meet</w:t>
      </w:r>
      <w:r w:rsidRPr="00D06572">
        <w:rPr>
          <w:rFonts w:cs="Times New Roman"/>
          <w:spacing w:val="5"/>
          <w:sz w:val="22"/>
          <w:szCs w:val="22"/>
        </w:rPr>
        <w:t xml:space="preserve"> </w:t>
      </w:r>
      <w:r w:rsidRPr="00D06572">
        <w:rPr>
          <w:rFonts w:cs="Times New Roman"/>
          <w:sz w:val="22"/>
          <w:szCs w:val="22"/>
        </w:rPr>
        <w:t>regulatory</w:t>
      </w:r>
      <w:r w:rsidRPr="00D06572">
        <w:rPr>
          <w:rFonts w:cs="Times New Roman"/>
          <w:spacing w:val="109"/>
          <w:sz w:val="22"/>
          <w:szCs w:val="22"/>
        </w:rPr>
        <w:t xml:space="preserve"> </w:t>
      </w:r>
      <w:r w:rsidRPr="00D06572">
        <w:rPr>
          <w:rFonts w:cs="Times New Roman"/>
          <w:spacing w:val="-1"/>
          <w:sz w:val="22"/>
          <w:szCs w:val="22"/>
        </w:rPr>
        <w:t>permit</w:t>
      </w:r>
      <w:r w:rsidRPr="00D06572">
        <w:rPr>
          <w:rFonts w:cs="Times New Roman"/>
          <w:spacing w:val="5"/>
          <w:sz w:val="22"/>
          <w:szCs w:val="22"/>
        </w:rPr>
        <w:t xml:space="preserve"> </w:t>
      </w:r>
      <w:r w:rsidRPr="00D06572">
        <w:rPr>
          <w:rFonts w:cs="Times New Roman"/>
          <w:spacing w:val="-1"/>
          <w:sz w:val="22"/>
          <w:szCs w:val="22"/>
        </w:rPr>
        <w:t>requirements</w:t>
      </w:r>
      <w:r w:rsidRPr="00D06572">
        <w:rPr>
          <w:rFonts w:cs="Times New Roman"/>
          <w:spacing w:val="5"/>
          <w:sz w:val="22"/>
          <w:szCs w:val="22"/>
        </w:rPr>
        <w:t xml:space="preserve"> </w:t>
      </w:r>
      <w:r w:rsidRPr="00D06572">
        <w:rPr>
          <w:rFonts w:cs="Times New Roman"/>
          <w:sz w:val="22"/>
          <w:szCs w:val="22"/>
        </w:rPr>
        <w:t>and/or</w:t>
      </w:r>
      <w:r w:rsidRPr="00D06572">
        <w:rPr>
          <w:rFonts w:cs="Times New Roman"/>
          <w:spacing w:val="4"/>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pacing w:val="-1"/>
          <w:sz w:val="22"/>
          <w:szCs w:val="22"/>
        </w:rPr>
        <w:t>implement</w:t>
      </w:r>
      <w:r w:rsidRPr="00D06572">
        <w:rPr>
          <w:rFonts w:cs="Times New Roman"/>
          <w:spacing w:val="5"/>
          <w:sz w:val="22"/>
          <w:szCs w:val="22"/>
        </w:rPr>
        <w:t xml:space="preserve"> </w:t>
      </w:r>
      <w:r w:rsidRPr="00D06572">
        <w:rPr>
          <w:rFonts w:cs="Times New Roman"/>
          <w:spacing w:val="-1"/>
          <w:sz w:val="22"/>
          <w:szCs w:val="22"/>
        </w:rPr>
        <w:t>an</w:t>
      </w:r>
      <w:r w:rsidRPr="00D06572">
        <w:rPr>
          <w:rFonts w:cs="Times New Roman"/>
          <w:spacing w:val="4"/>
          <w:sz w:val="22"/>
          <w:szCs w:val="22"/>
        </w:rPr>
        <w:t xml:space="preserve"> </w:t>
      </w:r>
      <w:r w:rsidRPr="00D06572">
        <w:rPr>
          <w:rFonts w:cs="Times New Roman"/>
          <w:spacing w:val="-1"/>
          <w:sz w:val="22"/>
          <w:szCs w:val="22"/>
        </w:rPr>
        <w:t>approved</w:t>
      </w:r>
      <w:r w:rsidRPr="00D06572">
        <w:rPr>
          <w:rFonts w:cs="Times New Roman"/>
          <w:spacing w:val="4"/>
          <w:sz w:val="22"/>
          <w:szCs w:val="22"/>
        </w:rPr>
        <w:t xml:space="preserve"> </w:t>
      </w:r>
      <w:r w:rsidRPr="00D06572">
        <w:rPr>
          <w:rFonts w:cs="Times New Roman"/>
          <w:spacing w:val="-1"/>
          <w:sz w:val="22"/>
          <w:szCs w:val="22"/>
        </w:rPr>
        <w:t>HMMP.</w:t>
      </w:r>
      <w:r w:rsidRPr="00D06572">
        <w:rPr>
          <w:rFonts w:cs="Times New Roman"/>
          <w:spacing w:val="9"/>
          <w:sz w:val="22"/>
          <w:szCs w:val="22"/>
        </w:rPr>
        <w:t xml:space="preserve"> </w:t>
      </w:r>
      <w:r w:rsidR="008E48C3">
        <w:rPr>
          <w:rFonts w:cs="Times New Roman"/>
          <w:spacing w:val="9"/>
          <w:sz w:val="22"/>
          <w:szCs w:val="22"/>
        </w:rPr>
        <w:t xml:space="preserve"> </w:t>
      </w:r>
      <w:r w:rsidRPr="00D06572">
        <w:rPr>
          <w:rFonts w:cs="Times New Roman"/>
          <w:spacing w:val="-1"/>
          <w:sz w:val="22"/>
          <w:szCs w:val="22"/>
        </w:rPr>
        <w:t>Additionally,</w:t>
      </w:r>
      <w:r w:rsidRPr="00D06572">
        <w:rPr>
          <w:rFonts w:cs="Times New Roman"/>
          <w:spacing w:val="7"/>
          <w:sz w:val="22"/>
          <w:szCs w:val="22"/>
        </w:rPr>
        <w:t xml:space="preserve"> </w:t>
      </w:r>
      <w:r w:rsidRPr="00D06572">
        <w:rPr>
          <w:rFonts w:cs="Times New Roman"/>
          <w:spacing w:val="-1"/>
          <w:sz w:val="22"/>
          <w:szCs w:val="22"/>
        </w:rPr>
        <w:t>consultants</w:t>
      </w:r>
      <w:r w:rsidRPr="00D06572">
        <w:rPr>
          <w:rFonts w:cs="Times New Roman"/>
          <w:spacing w:val="5"/>
          <w:sz w:val="22"/>
          <w:szCs w:val="22"/>
        </w:rPr>
        <w:t xml:space="preserve"> </w:t>
      </w:r>
      <w:r w:rsidRPr="00D06572">
        <w:rPr>
          <w:rFonts w:cs="Times New Roman"/>
          <w:sz w:val="22"/>
          <w:szCs w:val="22"/>
        </w:rPr>
        <w:t>should</w:t>
      </w:r>
      <w:r w:rsidRPr="00D06572">
        <w:rPr>
          <w:rFonts w:cs="Times New Roman"/>
          <w:spacing w:val="4"/>
          <w:sz w:val="22"/>
          <w:szCs w:val="22"/>
        </w:rPr>
        <w:t xml:space="preserve"> </w:t>
      </w:r>
      <w:r w:rsidRPr="00D06572">
        <w:rPr>
          <w:rFonts w:cs="Times New Roman"/>
          <w:sz w:val="22"/>
          <w:szCs w:val="22"/>
        </w:rPr>
        <w:t>be</w:t>
      </w:r>
      <w:r w:rsidRPr="00D06572">
        <w:rPr>
          <w:rFonts w:cs="Times New Roman"/>
          <w:spacing w:val="3"/>
          <w:sz w:val="22"/>
          <w:szCs w:val="22"/>
        </w:rPr>
        <w:t xml:space="preserve"> </w:t>
      </w:r>
      <w:r w:rsidRPr="00D06572">
        <w:rPr>
          <w:rFonts w:cs="Times New Roman"/>
          <w:spacing w:val="-1"/>
          <w:sz w:val="22"/>
          <w:szCs w:val="22"/>
        </w:rPr>
        <w:t>able</w:t>
      </w:r>
      <w:r w:rsidRPr="00D06572">
        <w:rPr>
          <w:rFonts w:cs="Times New Roman"/>
          <w:spacing w:val="91"/>
          <w:sz w:val="22"/>
          <w:szCs w:val="22"/>
        </w:rPr>
        <w:t xml:space="preserve"> </w:t>
      </w:r>
      <w:r w:rsidRPr="00D06572">
        <w:rPr>
          <w:rFonts w:cs="Times New Roman"/>
          <w:sz w:val="22"/>
          <w:szCs w:val="22"/>
        </w:rPr>
        <w:t>to</w:t>
      </w:r>
      <w:r w:rsidRPr="00D06572">
        <w:rPr>
          <w:rFonts w:cs="Times New Roman"/>
          <w:spacing w:val="-5"/>
          <w:sz w:val="22"/>
          <w:szCs w:val="22"/>
        </w:rPr>
        <w:t xml:space="preserve"> </w:t>
      </w:r>
      <w:r w:rsidRPr="00D06572">
        <w:rPr>
          <w:rFonts w:cs="Times New Roman"/>
          <w:spacing w:val="-1"/>
          <w:sz w:val="22"/>
          <w:szCs w:val="22"/>
        </w:rPr>
        <w:t>provide</w:t>
      </w:r>
      <w:r w:rsidRPr="00D06572">
        <w:rPr>
          <w:rFonts w:cs="Times New Roman"/>
          <w:spacing w:val="-6"/>
          <w:sz w:val="22"/>
          <w:szCs w:val="22"/>
        </w:rPr>
        <w:t xml:space="preserve"> </w:t>
      </w:r>
      <w:r w:rsidRPr="00D06572">
        <w:rPr>
          <w:rFonts w:cs="Times New Roman"/>
          <w:spacing w:val="-1"/>
          <w:sz w:val="22"/>
          <w:szCs w:val="22"/>
        </w:rPr>
        <w:t>plant</w:t>
      </w:r>
      <w:r w:rsidRPr="00D06572">
        <w:rPr>
          <w:rFonts w:cs="Times New Roman"/>
          <w:spacing w:val="-5"/>
          <w:sz w:val="22"/>
          <w:szCs w:val="22"/>
        </w:rPr>
        <w:t xml:space="preserve"> </w:t>
      </w:r>
      <w:r w:rsidRPr="00D06572">
        <w:rPr>
          <w:rFonts w:cs="Times New Roman"/>
          <w:spacing w:val="-1"/>
          <w:sz w:val="22"/>
          <w:szCs w:val="22"/>
        </w:rPr>
        <w:t>pallet/seed</w:t>
      </w:r>
      <w:r w:rsidRPr="00D06572">
        <w:rPr>
          <w:rFonts w:cs="Times New Roman"/>
          <w:spacing w:val="-5"/>
          <w:sz w:val="22"/>
          <w:szCs w:val="22"/>
        </w:rPr>
        <w:t xml:space="preserve"> </w:t>
      </w:r>
      <w:r w:rsidRPr="00D06572">
        <w:rPr>
          <w:rFonts w:cs="Times New Roman"/>
          <w:sz w:val="22"/>
          <w:szCs w:val="22"/>
        </w:rPr>
        <w:t>mix</w:t>
      </w:r>
      <w:r w:rsidRPr="00D06572">
        <w:rPr>
          <w:rFonts w:cs="Times New Roman"/>
          <w:spacing w:val="-5"/>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pacing w:val="-1"/>
          <w:sz w:val="22"/>
          <w:szCs w:val="22"/>
        </w:rPr>
        <w:t>District</w:t>
      </w:r>
      <w:r w:rsidRPr="00D06572">
        <w:rPr>
          <w:rFonts w:cs="Times New Roman"/>
          <w:spacing w:val="-5"/>
          <w:sz w:val="22"/>
          <w:szCs w:val="22"/>
        </w:rPr>
        <w:t xml:space="preserve"> </w:t>
      </w:r>
      <w:r w:rsidRPr="00D06572">
        <w:rPr>
          <w:rFonts w:cs="Times New Roman"/>
          <w:spacing w:val="-1"/>
          <w:sz w:val="22"/>
          <w:szCs w:val="22"/>
        </w:rPr>
        <w:t>projects</w:t>
      </w:r>
      <w:r w:rsidRPr="00D06572">
        <w:rPr>
          <w:rFonts w:cs="Times New Roman"/>
          <w:spacing w:val="-5"/>
          <w:sz w:val="22"/>
          <w:szCs w:val="22"/>
        </w:rPr>
        <w:t xml:space="preserve"> </w:t>
      </w:r>
      <w:r w:rsidRPr="00D06572">
        <w:rPr>
          <w:rFonts w:cs="Times New Roman"/>
          <w:spacing w:val="-1"/>
          <w:sz w:val="22"/>
          <w:szCs w:val="22"/>
        </w:rPr>
        <w:t>and</w:t>
      </w:r>
      <w:r w:rsidRPr="00D06572">
        <w:rPr>
          <w:rFonts w:cs="Times New Roman"/>
          <w:spacing w:val="-5"/>
          <w:sz w:val="22"/>
          <w:szCs w:val="22"/>
        </w:rPr>
        <w:t xml:space="preserve"> </w:t>
      </w:r>
      <w:r w:rsidRPr="00D06572">
        <w:rPr>
          <w:rFonts w:cs="Times New Roman"/>
          <w:spacing w:val="-1"/>
          <w:sz w:val="22"/>
          <w:szCs w:val="22"/>
        </w:rPr>
        <w:t>facilities.</w:t>
      </w:r>
      <w:r w:rsidRPr="00D06572">
        <w:rPr>
          <w:rFonts w:cs="Times New Roman"/>
          <w:spacing w:val="47"/>
          <w:sz w:val="22"/>
          <w:szCs w:val="22"/>
        </w:rPr>
        <w:t xml:space="preserve"> </w:t>
      </w:r>
      <w:r w:rsidR="008E48C3">
        <w:rPr>
          <w:rFonts w:cs="Times New Roman"/>
          <w:spacing w:val="47"/>
          <w:sz w:val="22"/>
          <w:szCs w:val="22"/>
        </w:rPr>
        <w:t xml:space="preserve"> </w:t>
      </w:r>
      <w:r w:rsidRPr="00D06572">
        <w:rPr>
          <w:rFonts w:cs="Times New Roman"/>
          <w:spacing w:val="-1"/>
          <w:sz w:val="22"/>
          <w:szCs w:val="22"/>
        </w:rPr>
        <w:t>Please</w:t>
      </w:r>
      <w:r w:rsidRPr="00D06572">
        <w:rPr>
          <w:rFonts w:cs="Times New Roman"/>
          <w:spacing w:val="-6"/>
          <w:sz w:val="22"/>
          <w:szCs w:val="22"/>
        </w:rPr>
        <w:t xml:space="preserve"> </w:t>
      </w:r>
      <w:r w:rsidRPr="00D06572">
        <w:rPr>
          <w:rFonts w:cs="Times New Roman"/>
          <w:spacing w:val="-1"/>
          <w:sz w:val="22"/>
          <w:szCs w:val="22"/>
        </w:rPr>
        <w:t>describe</w:t>
      </w:r>
      <w:r w:rsidRPr="00D06572">
        <w:rPr>
          <w:rFonts w:cs="Times New Roman"/>
          <w:spacing w:val="-6"/>
          <w:sz w:val="22"/>
          <w:szCs w:val="22"/>
        </w:rPr>
        <w:t xml:space="preserve"> </w:t>
      </w:r>
      <w:r w:rsidRPr="00D06572">
        <w:rPr>
          <w:rFonts w:cs="Times New Roman"/>
          <w:spacing w:val="1"/>
          <w:sz w:val="22"/>
          <w:szCs w:val="22"/>
        </w:rPr>
        <w:t>any</w:t>
      </w:r>
      <w:r w:rsidRPr="00D06572">
        <w:rPr>
          <w:rFonts w:cs="Times New Roman"/>
          <w:spacing w:val="-10"/>
          <w:sz w:val="22"/>
          <w:szCs w:val="22"/>
        </w:rPr>
        <w:t xml:space="preserve"> </w:t>
      </w:r>
      <w:r w:rsidRPr="00D06572">
        <w:rPr>
          <w:rFonts w:cs="Times New Roman"/>
          <w:sz w:val="22"/>
          <w:szCs w:val="22"/>
        </w:rPr>
        <w:t>regulatory</w:t>
      </w:r>
      <w:r w:rsidRPr="00D06572">
        <w:rPr>
          <w:rFonts w:cs="Times New Roman"/>
          <w:spacing w:val="-12"/>
          <w:sz w:val="22"/>
          <w:szCs w:val="22"/>
        </w:rPr>
        <w:t xml:space="preserve"> </w:t>
      </w:r>
      <w:r w:rsidRPr="00D06572">
        <w:rPr>
          <w:rFonts w:cs="Times New Roman"/>
          <w:sz w:val="22"/>
          <w:szCs w:val="22"/>
        </w:rPr>
        <w:t>permits</w:t>
      </w:r>
      <w:r w:rsidRPr="00D06572">
        <w:rPr>
          <w:rFonts w:cs="Times New Roman"/>
          <w:spacing w:val="97"/>
          <w:sz w:val="22"/>
          <w:szCs w:val="22"/>
        </w:rPr>
        <w:t xml:space="preserve"> </w:t>
      </w:r>
      <w:r w:rsidRPr="00D06572">
        <w:rPr>
          <w:rFonts w:cs="Times New Roman"/>
          <w:spacing w:val="-1"/>
          <w:sz w:val="22"/>
          <w:szCs w:val="22"/>
        </w:rPr>
        <w:t>(Sections</w:t>
      </w:r>
      <w:r w:rsidRPr="00D06572">
        <w:rPr>
          <w:rFonts w:cs="Times New Roman"/>
          <w:spacing w:val="21"/>
          <w:sz w:val="22"/>
          <w:szCs w:val="22"/>
        </w:rPr>
        <w:t xml:space="preserve"> </w:t>
      </w:r>
      <w:r w:rsidRPr="00D06572">
        <w:rPr>
          <w:rFonts w:cs="Times New Roman"/>
          <w:sz w:val="22"/>
          <w:szCs w:val="22"/>
        </w:rPr>
        <w:t>404,</w:t>
      </w:r>
      <w:r w:rsidRPr="00D06572">
        <w:rPr>
          <w:rFonts w:cs="Times New Roman"/>
          <w:spacing w:val="21"/>
          <w:sz w:val="22"/>
          <w:szCs w:val="22"/>
        </w:rPr>
        <w:t xml:space="preserve"> </w:t>
      </w:r>
      <w:r w:rsidRPr="00D06572">
        <w:rPr>
          <w:rFonts w:cs="Times New Roman"/>
          <w:sz w:val="22"/>
          <w:szCs w:val="22"/>
        </w:rPr>
        <w:t>401,</w:t>
      </w:r>
      <w:r w:rsidRPr="00D06572">
        <w:rPr>
          <w:rFonts w:cs="Times New Roman"/>
          <w:spacing w:val="21"/>
          <w:sz w:val="22"/>
          <w:szCs w:val="22"/>
        </w:rPr>
        <w:t xml:space="preserve"> </w:t>
      </w:r>
      <w:r w:rsidRPr="00D06572">
        <w:rPr>
          <w:rFonts w:cs="Times New Roman"/>
          <w:sz w:val="22"/>
          <w:szCs w:val="22"/>
        </w:rPr>
        <w:t>1602,</w:t>
      </w:r>
      <w:r w:rsidRPr="00D06572">
        <w:rPr>
          <w:rFonts w:cs="Times New Roman"/>
          <w:spacing w:val="21"/>
          <w:sz w:val="22"/>
          <w:szCs w:val="22"/>
        </w:rPr>
        <w:t xml:space="preserve"> </w:t>
      </w:r>
      <w:r w:rsidRPr="00D06572">
        <w:rPr>
          <w:rFonts w:cs="Times New Roman"/>
          <w:spacing w:val="-1"/>
          <w:sz w:val="22"/>
          <w:szCs w:val="22"/>
        </w:rPr>
        <w:t>aquatic</w:t>
      </w:r>
      <w:r w:rsidRPr="00D06572">
        <w:rPr>
          <w:rFonts w:cs="Times New Roman"/>
          <w:spacing w:val="20"/>
          <w:sz w:val="22"/>
          <w:szCs w:val="22"/>
        </w:rPr>
        <w:t xml:space="preserve"> </w:t>
      </w:r>
      <w:r w:rsidRPr="00D06572">
        <w:rPr>
          <w:rFonts w:cs="Times New Roman"/>
          <w:spacing w:val="-1"/>
          <w:sz w:val="22"/>
          <w:szCs w:val="22"/>
        </w:rPr>
        <w:t>pesticides)</w:t>
      </w:r>
      <w:r w:rsidRPr="00D06572">
        <w:rPr>
          <w:rFonts w:cs="Times New Roman"/>
          <w:spacing w:val="20"/>
          <w:sz w:val="22"/>
          <w:szCs w:val="22"/>
        </w:rPr>
        <w:t xml:space="preserve"> </w:t>
      </w:r>
      <w:r w:rsidRPr="00D06572">
        <w:rPr>
          <w:rFonts w:cs="Times New Roman"/>
          <w:sz w:val="22"/>
          <w:szCs w:val="22"/>
        </w:rPr>
        <w:t>that</w:t>
      </w:r>
      <w:r w:rsidRPr="00D06572">
        <w:rPr>
          <w:rFonts w:cs="Times New Roman"/>
          <w:spacing w:val="24"/>
          <w:sz w:val="22"/>
          <w:szCs w:val="22"/>
        </w:rPr>
        <w:t xml:space="preserve"> </w:t>
      </w:r>
      <w:r w:rsidRPr="00D06572">
        <w:rPr>
          <w:rFonts w:cs="Times New Roman"/>
          <w:spacing w:val="-2"/>
          <w:sz w:val="22"/>
          <w:szCs w:val="22"/>
        </w:rPr>
        <w:t>your</w:t>
      </w:r>
      <w:r w:rsidRPr="00D06572">
        <w:rPr>
          <w:rFonts w:cs="Times New Roman"/>
          <w:spacing w:val="23"/>
          <w:sz w:val="22"/>
          <w:szCs w:val="22"/>
        </w:rPr>
        <w:t xml:space="preserve"> </w:t>
      </w:r>
      <w:r w:rsidRPr="00D06572">
        <w:rPr>
          <w:rFonts w:cs="Times New Roman"/>
          <w:spacing w:val="-1"/>
          <w:sz w:val="22"/>
          <w:szCs w:val="22"/>
        </w:rPr>
        <w:t>firm</w:t>
      </w:r>
      <w:r w:rsidRPr="00D06572">
        <w:rPr>
          <w:rFonts w:cs="Times New Roman"/>
          <w:spacing w:val="22"/>
          <w:sz w:val="22"/>
          <w:szCs w:val="22"/>
        </w:rPr>
        <w:t xml:space="preserve"> </w:t>
      </w:r>
      <w:r w:rsidRPr="00D06572">
        <w:rPr>
          <w:rFonts w:cs="Times New Roman"/>
          <w:sz w:val="22"/>
          <w:szCs w:val="22"/>
        </w:rPr>
        <w:t>currently</w:t>
      </w:r>
      <w:r w:rsidRPr="00D06572">
        <w:rPr>
          <w:rFonts w:cs="Times New Roman"/>
          <w:spacing w:val="16"/>
          <w:sz w:val="22"/>
          <w:szCs w:val="22"/>
        </w:rPr>
        <w:t xml:space="preserve"> </w:t>
      </w:r>
      <w:r w:rsidRPr="00D06572">
        <w:rPr>
          <w:rFonts w:cs="Times New Roman"/>
          <w:spacing w:val="-1"/>
          <w:sz w:val="22"/>
          <w:szCs w:val="22"/>
        </w:rPr>
        <w:t>has</w:t>
      </w:r>
      <w:r w:rsidRPr="00D06572">
        <w:rPr>
          <w:rFonts w:cs="Times New Roman"/>
          <w:spacing w:val="24"/>
          <w:sz w:val="22"/>
          <w:szCs w:val="22"/>
        </w:rPr>
        <w:t xml:space="preserve"> </w:t>
      </w:r>
      <w:r w:rsidRPr="00D06572">
        <w:rPr>
          <w:rFonts w:cs="Times New Roman"/>
          <w:spacing w:val="-1"/>
          <w:sz w:val="22"/>
          <w:szCs w:val="22"/>
        </w:rPr>
        <w:t>that</w:t>
      </w:r>
      <w:r w:rsidRPr="00D06572">
        <w:rPr>
          <w:rFonts w:cs="Times New Roman"/>
          <w:spacing w:val="22"/>
          <w:sz w:val="22"/>
          <w:szCs w:val="22"/>
        </w:rPr>
        <w:t xml:space="preserve"> </w:t>
      </w:r>
      <w:r w:rsidRPr="00D06572">
        <w:rPr>
          <w:rFonts w:cs="Times New Roman"/>
          <w:spacing w:val="-1"/>
          <w:sz w:val="22"/>
          <w:szCs w:val="22"/>
        </w:rPr>
        <w:t>authorize</w:t>
      </w:r>
      <w:r w:rsidRPr="00D06572">
        <w:rPr>
          <w:rFonts w:cs="Times New Roman"/>
          <w:spacing w:val="20"/>
          <w:sz w:val="22"/>
          <w:szCs w:val="22"/>
        </w:rPr>
        <w:t xml:space="preserve"> </w:t>
      </w:r>
      <w:r w:rsidRPr="00D06572">
        <w:rPr>
          <w:rFonts w:cs="Times New Roman"/>
          <w:spacing w:val="-1"/>
          <w:sz w:val="22"/>
          <w:szCs w:val="22"/>
        </w:rPr>
        <w:t>invasive</w:t>
      </w:r>
      <w:r w:rsidRPr="00D06572">
        <w:rPr>
          <w:rFonts w:cs="Times New Roman"/>
          <w:spacing w:val="23"/>
          <w:sz w:val="22"/>
          <w:szCs w:val="22"/>
        </w:rPr>
        <w:t xml:space="preserve"> </w:t>
      </w:r>
      <w:r w:rsidRPr="00D06572">
        <w:rPr>
          <w:rFonts w:cs="Times New Roman"/>
          <w:spacing w:val="-1"/>
          <w:sz w:val="22"/>
          <w:szCs w:val="22"/>
        </w:rPr>
        <w:t>plant</w:t>
      </w:r>
      <w:r w:rsidRPr="00D06572">
        <w:rPr>
          <w:rFonts w:cs="Times New Roman"/>
          <w:spacing w:val="113"/>
          <w:sz w:val="22"/>
          <w:szCs w:val="22"/>
        </w:rPr>
        <w:t xml:space="preserve"> </w:t>
      </w:r>
      <w:r w:rsidRPr="00D06572">
        <w:rPr>
          <w:rFonts w:cs="Times New Roman"/>
          <w:spacing w:val="-1"/>
          <w:sz w:val="22"/>
          <w:szCs w:val="22"/>
        </w:rPr>
        <w:t>removal</w:t>
      </w:r>
      <w:r w:rsidRPr="00D06572">
        <w:rPr>
          <w:rFonts w:cs="Times New Roman"/>
          <w:sz w:val="22"/>
          <w:szCs w:val="22"/>
        </w:rPr>
        <w:t xml:space="preserve"> </w:t>
      </w:r>
      <w:r w:rsidRPr="00D06572">
        <w:rPr>
          <w:rFonts w:cs="Times New Roman"/>
          <w:spacing w:val="-1"/>
          <w:sz w:val="22"/>
          <w:szCs w:val="22"/>
        </w:rPr>
        <w:t>within</w:t>
      </w:r>
      <w:r w:rsidRPr="00D06572">
        <w:rPr>
          <w:rFonts w:cs="Times New Roman"/>
          <w:sz w:val="22"/>
          <w:szCs w:val="22"/>
        </w:rPr>
        <w:t xml:space="preserve"> </w:t>
      </w:r>
      <w:r w:rsidRPr="00D06572">
        <w:rPr>
          <w:rFonts w:cs="Times New Roman"/>
          <w:spacing w:val="-1"/>
          <w:sz w:val="22"/>
          <w:szCs w:val="22"/>
        </w:rPr>
        <w:t>jurisdictional</w:t>
      </w:r>
      <w:r w:rsidRPr="00D06572">
        <w:rPr>
          <w:rFonts w:cs="Times New Roman"/>
          <w:sz w:val="22"/>
          <w:szCs w:val="22"/>
        </w:rPr>
        <w:t xml:space="preserve"> </w:t>
      </w:r>
      <w:r w:rsidRPr="00D06572">
        <w:rPr>
          <w:rFonts w:cs="Times New Roman"/>
          <w:spacing w:val="-1"/>
          <w:sz w:val="22"/>
          <w:szCs w:val="22"/>
        </w:rPr>
        <w:t>areas.</w:t>
      </w:r>
    </w:p>
    <w:p w14:paraId="5EC25CF6" w14:textId="77777777" w:rsidR="007070FE" w:rsidRPr="00D06572" w:rsidRDefault="007070FE" w:rsidP="00D4419D">
      <w:pPr>
        <w:rPr>
          <w:rFonts w:ascii="Times New Roman" w:eastAsia="Times New Roman" w:hAnsi="Times New Roman" w:cs="Times New Roman"/>
        </w:rPr>
      </w:pPr>
    </w:p>
    <w:p w14:paraId="61752933" w14:textId="09CD00ED" w:rsidR="007070FE" w:rsidRPr="00D06572" w:rsidRDefault="00B05541" w:rsidP="00D4419D">
      <w:pPr>
        <w:pStyle w:val="Heading6"/>
        <w:ind w:left="1540" w:right="104" w:hanging="1440"/>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6"/>
          <w:sz w:val="22"/>
          <w:szCs w:val="22"/>
          <w:u w:val="thick" w:color="365F91"/>
        </w:rPr>
        <w:t xml:space="preserve"> </w:t>
      </w:r>
      <w:r w:rsidRPr="00D06572">
        <w:rPr>
          <w:rFonts w:cs="Times New Roman"/>
          <w:color w:val="365F91"/>
          <w:spacing w:val="-1"/>
          <w:sz w:val="22"/>
          <w:szCs w:val="22"/>
          <w:u w:val="thick" w:color="365F91"/>
        </w:rPr>
        <w:t>E.9</w:t>
      </w:r>
      <w:r w:rsidR="008E48C3" w:rsidRPr="008E48C3">
        <w:rPr>
          <w:rFonts w:cs="Times New Roman"/>
          <w:color w:val="365F91"/>
          <w:spacing w:val="32"/>
          <w:sz w:val="22"/>
          <w:szCs w:val="22"/>
          <w:u w:color="365F91"/>
        </w:rPr>
        <w:tab/>
      </w:r>
      <w:r w:rsidRPr="00D06572">
        <w:rPr>
          <w:rFonts w:cs="Times New Roman"/>
          <w:color w:val="365F91"/>
          <w:sz w:val="22"/>
          <w:szCs w:val="22"/>
          <w:u w:val="thick" w:color="365F91"/>
        </w:rPr>
        <w:t>Phase</w:t>
      </w:r>
      <w:r w:rsidRPr="00D06572">
        <w:rPr>
          <w:rFonts w:cs="Times New Roman"/>
          <w:color w:val="365F91"/>
          <w:spacing w:val="-2"/>
          <w:sz w:val="22"/>
          <w:szCs w:val="22"/>
          <w:u w:val="thick" w:color="365F91"/>
        </w:rPr>
        <w:t xml:space="preserve"> </w:t>
      </w:r>
      <w:r w:rsidRPr="00D06572">
        <w:rPr>
          <w:rFonts w:cs="Times New Roman"/>
          <w:color w:val="365F91"/>
          <w:sz w:val="22"/>
          <w:szCs w:val="22"/>
          <w:u w:val="thick" w:color="365F91"/>
        </w:rPr>
        <w:t>I and</w:t>
      </w:r>
      <w:r w:rsidRPr="00D06572">
        <w:rPr>
          <w:rFonts w:cs="Times New Roman"/>
          <w:color w:val="365F91"/>
          <w:spacing w:val="-1"/>
          <w:sz w:val="22"/>
          <w:szCs w:val="22"/>
          <w:u w:val="thick" w:color="365F91"/>
        </w:rPr>
        <w:t xml:space="preserve"> Phase</w:t>
      </w:r>
      <w:r w:rsidRPr="00D06572">
        <w:rPr>
          <w:rFonts w:cs="Times New Roman"/>
          <w:color w:val="365F91"/>
          <w:spacing w:val="-2"/>
          <w:sz w:val="22"/>
          <w:szCs w:val="22"/>
          <w:u w:val="thick" w:color="365F91"/>
        </w:rPr>
        <w:t xml:space="preserve"> </w:t>
      </w:r>
      <w:r w:rsidRPr="00D06572">
        <w:rPr>
          <w:rFonts w:cs="Times New Roman"/>
          <w:color w:val="365F91"/>
          <w:sz w:val="22"/>
          <w:szCs w:val="22"/>
          <w:u w:val="thick" w:color="365F91"/>
        </w:rPr>
        <w:t xml:space="preserve">2 </w:t>
      </w:r>
      <w:r w:rsidRPr="00D06572">
        <w:rPr>
          <w:rFonts w:cs="Times New Roman"/>
          <w:color w:val="365F91"/>
          <w:spacing w:val="-1"/>
          <w:sz w:val="22"/>
          <w:szCs w:val="22"/>
          <w:u w:val="thick" w:color="365F91"/>
        </w:rPr>
        <w:t>ESA,</w:t>
      </w:r>
      <w:r w:rsidRPr="00D06572">
        <w:rPr>
          <w:rFonts w:cs="Times New Roman"/>
          <w:color w:val="365F91"/>
          <w:spacing w:val="1"/>
          <w:sz w:val="22"/>
          <w:szCs w:val="22"/>
          <w:u w:val="thick" w:color="365F91"/>
        </w:rPr>
        <w:t xml:space="preserve"> </w:t>
      </w:r>
      <w:r w:rsidRPr="00D06572">
        <w:rPr>
          <w:rFonts w:cs="Times New Roman"/>
          <w:color w:val="365F91"/>
          <w:spacing w:val="-1"/>
          <w:sz w:val="22"/>
          <w:szCs w:val="22"/>
          <w:u w:val="thick" w:color="365F91"/>
        </w:rPr>
        <w:t>and/or</w:t>
      </w:r>
      <w:r w:rsidRPr="00D06572">
        <w:rPr>
          <w:rFonts w:cs="Times New Roman"/>
          <w:color w:val="365F91"/>
          <w:spacing w:val="1"/>
          <w:sz w:val="22"/>
          <w:szCs w:val="22"/>
          <w:u w:val="thick" w:color="365F91"/>
        </w:rPr>
        <w:t xml:space="preserve"> </w:t>
      </w:r>
      <w:r w:rsidRPr="00D06572">
        <w:rPr>
          <w:rFonts w:cs="Times New Roman"/>
          <w:color w:val="365F91"/>
          <w:spacing w:val="-1"/>
          <w:sz w:val="22"/>
          <w:szCs w:val="22"/>
          <w:u w:val="thick" w:color="365F91"/>
        </w:rPr>
        <w:t>Hazardous</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Material</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Presence/Absence</w:t>
      </w:r>
      <w:r w:rsidRPr="008E48C3">
        <w:rPr>
          <w:rFonts w:cs="Times New Roman"/>
          <w:color w:val="365F91"/>
          <w:spacing w:val="27"/>
          <w:sz w:val="22"/>
          <w:szCs w:val="22"/>
        </w:rPr>
        <w:t xml:space="preserve"> </w:t>
      </w:r>
      <w:r w:rsidRPr="00D06572">
        <w:rPr>
          <w:rFonts w:cs="Times New Roman"/>
          <w:color w:val="365F91"/>
          <w:spacing w:val="-1"/>
          <w:sz w:val="22"/>
          <w:szCs w:val="22"/>
          <w:u w:val="thick" w:color="365F91"/>
        </w:rPr>
        <w:t>Reports,</w:t>
      </w:r>
      <w:r w:rsidRPr="00D06572">
        <w:rPr>
          <w:rFonts w:cs="Times New Roman"/>
          <w:color w:val="365F91"/>
          <w:spacing w:val="6"/>
          <w:sz w:val="22"/>
          <w:szCs w:val="22"/>
          <w:u w:val="thick" w:color="365F91"/>
        </w:rPr>
        <w:t xml:space="preserve"> </w:t>
      </w:r>
      <w:r w:rsidRPr="00D06572">
        <w:rPr>
          <w:rFonts w:cs="Times New Roman"/>
          <w:color w:val="365F91"/>
          <w:spacing w:val="-1"/>
          <w:sz w:val="22"/>
          <w:szCs w:val="22"/>
          <w:u w:val="thick" w:color="365F91"/>
        </w:rPr>
        <w:t>Monitoring,</w:t>
      </w:r>
      <w:r w:rsidRPr="00D06572">
        <w:rPr>
          <w:rFonts w:cs="Times New Roman"/>
          <w:color w:val="365F91"/>
          <w:spacing w:val="7"/>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8"/>
          <w:sz w:val="22"/>
          <w:szCs w:val="22"/>
          <w:u w:val="thick" w:color="365F91"/>
        </w:rPr>
        <w:t xml:space="preserve"> </w:t>
      </w:r>
      <w:r w:rsidRPr="00D06572">
        <w:rPr>
          <w:rFonts w:cs="Times New Roman"/>
          <w:color w:val="365F91"/>
          <w:spacing w:val="-1"/>
          <w:sz w:val="22"/>
          <w:szCs w:val="22"/>
          <w:u w:val="thick" w:color="365F91"/>
        </w:rPr>
        <w:t>Short</w:t>
      </w:r>
      <w:r w:rsidRPr="00D06572">
        <w:rPr>
          <w:rFonts w:cs="Times New Roman"/>
          <w:color w:val="365F91"/>
          <w:spacing w:val="8"/>
          <w:sz w:val="22"/>
          <w:szCs w:val="22"/>
          <w:u w:val="thick" w:color="365F91"/>
        </w:rPr>
        <w:t xml:space="preserve"> </w:t>
      </w:r>
      <w:r w:rsidRPr="00D06572">
        <w:rPr>
          <w:rFonts w:cs="Times New Roman"/>
          <w:color w:val="365F91"/>
          <w:spacing w:val="-1"/>
          <w:sz w:val="22"/>
          <w:szCs w:val="22"/>
          <w:u w:val="thick" w:color="365F91"/>
        </w:rPr>
        <w:t>Notice</w:t>
      </w:r>
      <w:r w:rsidRPr="00D06572">
        <w:rPr>
          <w:rFonts w:cs="Times New Roman"/>
          <w:color w:val="365F91"/>
          <w:spacing w:val="8"/>
          <w:sz w:val="22"/>
          <w:szCs w:val="22"/>
          <w:u w:val="thick" w:color="365F91"/>
        </w:rPr>
        <w:t xml:space="preserve"> </w:t>
      </w:r>
      <w:r w:rsidRPr="00D06572">
        <w:rPr>
          <w:rFonts w:cs="Times New Roman"/>
          <w:color w:val="365F91"/>
          <w:spacing w:val="-1"/>
          <w:sz w:val="22"/>
          <w:szCs w:val="22"/>
          <w:u w:val="thick" w:color="365F91"/>
        </w:rPr>
        <w:t>Discovery</w:t>
      </w:r>
      <w:r w:rsidRPr="00D06572">
        <w:rPr>
          <w:rFonts w:cs="Times New Roman"/>
          <w:color w:val="365F91"/>
          <w:spacing w:val="9"/>
          <w:sz w:val="22"/>
          <w:szCs w:val="22"/>
          <w:u w:val="thick" w:color="365F91"/>
        </w:rPr>
        <w:t xml:space="preserve"> </w:t>
      </w:r>
      <w:r w:rsidRPr="00D06572">
        <w:rPr>
          <w:rFonts w:cs="Times New Roman"/>
          <w:color w:val="365F91"/>
          <w:spacing w:val="-1"/>
          <w:sz w:val="22"/>
          <w:szCs w:val="22"/>
          <w:u w:val="thick" w:color="365F91"/>
        </w:rPr>
        <w:t>Response</w:t>
      </w:r>
      <w:r w:rsidRPr="00D06572">
        <w:rPr>
          <w:rFonts w:cs="Times New Roman"/>
          <w:color w:val="365F91"/>
          <w:spacing w:val="4"/>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41"/>
          <w:sz w:val="22"/>
          <w:szCs w:val="22"/>
          <w:u w:val="none"/>
        </w:rPr>
        <w:t xml:space="preserve"> </w:t>
      </w:r>
      <w:r w:rsidRPr="00D06572">
        <w:rPr>
          <w:rFonts w:cs="Times New Roman"/>
          <w:color w:val="365F91"/>
          <w:spacing w:val="-1"/>
          <w:sz w:val="22"/>
          <w:szCs w:val="22"/>
          <w:u w:val="thick" w:color="365F91"/>
        </w:rPr>
        <w:t>Assessment</w:t>
      </w:r>
    </w:p>
    <w:p w14:paraId="66BA6F94" w14:textId="18A94729" w:rsidR="007070FE" w:rsidRPr="00D06572" w:rsidRDefault="00B05541" w:rsidP="00D4419D">
      <w:pPr>
        <w:pStyle w:val="BodyText"/>
        <w:ind w:right="103"/>
        <w:jc w:val="both"/>
        <w:rPr>
          <w:rFonts w:cs="Times New Roman"/>
          <w:sz w:val="22"/>
          <w:szCs w:val="22"/>
        </w:rPr>
      </w:pPr>
      <w:r w:rsidRPr="00D06572">
        <w:rPr>
          <w:rFonts w:cs="Times New Roman"/>
          <w:spacing w:val="-1"/>
          <w:sz w:val="22"/>
          <w:szCs w:val="22"/>
        </w:rPr>
        <w:t>Provide</w:t>
      </w:r>
      <w:r w:rsidRPr="00D06572">
        <w:rPr>
          <w:rFonts w:cs="Times New Roman"/>
          <w:spacing w:val="18"/>
          <w:sz w:val="22"/>
          <w:szCs w:val="22"/>
        </w:rPr>
        <w:t xml:space="preserve"> </w:t>
      </w:r>
      <w:r w:rsidRPr="00D06572">
        <w:rPr>
          <w:rFonts w:cs="Times New Roman"/>
          <w:spacing w:val="-1"/>
          <w:sz w:val="22"/>
          <w:szCs w:val="22"/>
        </w:rPr>
        <w:t>Hazardous</w:t>
      </w:r>
      <w:r w:rsidRPr="00D06572">
        <w:rPr>
          <w:rFonts w:cs="Times New Roman"/>
          <w:spacing w:val="19"/>
          <w:sz w:val="22"/>
          <w:szCs w:val="22"/>
        </w:rPr>
        <w:t xml:space="preserve"> </w:t>
      </w:r>
      <w:r w:rsidRPr="00D06572">
        <w:rPr>
          <w:rFonts w:cs="Times New Roman"/>
          <w:spacing w:val="-1"/>
          <w:sz w:val="22"/>
          <w:szCs w:val="22"/>
        </w:rPr>
        <w:t>Materials</w:t>
      </w:r>
      <w:r w:rsidRPr="00D06572">
        <w:rPr>
          <w:rFonts w:cs="Times New Roman"/>
          <w:spacing w:val="19"/>
          <w:sz w:val="22"/>
          <w:szCs w:val="22"/>
        </w:rPr>
        <w:t xml:space="preserve"> </w:t>
      </w:r>
      <w:r w:rsidRPr="00D06572">
        <w:rPr>
          <w:rFonts w:cs="Times New Roman"/>
          <w:spacing w:val="-1"/>
          <w:sz w:val="22"/>
          <w:szCs w:val="22"/>
        </w:rPr>
        <w:t>report</w:t>
      </w:r>
      <w:r w:rsidRPr="00D06572">
        <w:rPr>
          <w:rFonts w:cs="Times New Roman"/>
          <w:spacing w:val="19"/>
          <w:sz w:val="22"/>
          <w:szCs w:val="22"/>
        </w:rPr>
        <w:t xml:space="preserve"> </w:t>
      </w:r>
      <w:r w:rsidRPr="00D06572">
        <w:rPr>
          <w:rFonts w:cs="Times New Roman"/>
          <w:sz w:val="22"/>
          <w:szCs w:val="22"/>
        </w:rPr>
        <w:t>to</w:t>
      </w:r>
      <w:r w:rsidRPr="00D06572">
        <w:rPr>
          <w:rFonts w:cs="Times New Roman"/>
          <w:spacing w:val="19"/>
          <w:sz w:val="22"/>
          <w:szCs w:val="22"/>
        </w:rPr>
        <w:t xml:space="preserve"> </w:t>
      </w:r>
      <w:r w:rsidRPr="00D06572">
        <w:rPr>
          <w:rFonts w:cs="Times New Roman"/>
          <w:spacing w:val="-1"/>
          <w:sz w:val="22"/>
          <w:szCs w:val="22"/>
        </w:rPr>
        <w:t>evaluate</w:t>
      </w:r>
      <w:r w:rsidRPr="00D06572">
        <w:rPr>
          <w:rFonts w:cs="Times New Roman"/>
          <w:spacing w:val="18"/>
          <w:sz w:val="22"/>
          <w:szCs w:val="22"/>
        </w:rPr>
        <w:t xml:space="preserve"> </w:t>
      </w:r>
      <w:r w:rsidRPr="00D06572">
        <w:rPr>
          <w:rFonts w:cs="Times New Roman"/>
          <w:spacing w:val="-1"/>
          <w:sz w:val="22"/>
          <w:szCs w:val="22"/>
        </w:rPr>
        <w:t>potential</w:t>
      </w:r>
      <w:r w:rsidRPr="00D06572">
        <w:rPr>
          <w:rFonts w:cs="Times New Roman"/>
          <w:spacing w:val="19"/>
          <w:sz w:val="22"/>
          <w:szCs w:val="22"/>
        </w:rPr>
        <w:t xml:space="preserve"> </w:t>
      </w:r>
      <w:r w:rsidRPr="00D06572">
        <w:rPr>
          <w:rFonts w:cs="Times New Roman"/>
          <w:spacing w:val="-1"/>
          <w:sz w:val="22"/>
          <w:szCs w:val="22"/>
        </w:rPr>
        <w:t>impacts</w:t>
      </w:r>
      <w:r w:rsidRPr="00D06572">
        <w:rPr>
          <w:rFonts w:cs="Times New Roman"/>
          <w:spacing w:val="19"/>
          <w:sz w:val="22"/>
          <w:szCs w:val="22"/>
        </w:rPr>
        <w:t xml:space="preserve"> </w:t>
      </w:r>
      <w:r w:rsidRPr="00D06572">
        <w:rPr>
          <w:rFonts w:cs="Times New Roman"/>
          <w:spacing w:val="-1"/>
          <w:sz w:val="22"/>
          <w:szCs w:val="22"/>
        </w:rPr>
        <w:t>related</w:t>
      </w:r>
      <w:r w:rsidRPr="00D06572">
        <w:rPr>
          <w:rFonts w:cs="Times New Roman"/>
          <w:spacing w:val="19"/>
          <w:sz w:val="22"/>
          <w:szCs w:val="22"/>
        </w:rPr>
        <w:t xml:space="preserve"> </w:t>
      </w:r>
      <w:r w:rsidRPr="00D06572">
        <w:rPr>
          <w:rFonts w:cs="Times New Roman"/>
          <w:sz w:val="22"/>
          <w:szCs w:val="22"/>
        </w:rPr>
        <w:t>to</w:t>
      </w:r>
      <w:r w:rsidRPr="00D06572">
        <w:rPr>
          <w:rFonts w:cs="Times New Roman"/>
          <w:spacing w:val="19"/>
          <w:sz w:val="22"/>
          <w:szCs w:val="22"/>
        </w:rPr>
        <w:t xml:space="preserve"> </w:t>
      </w:r>
      <w:r w:rsidRPr="00D06572">
        <w:rPr>
          <w:rFonts w:cs="Times New Roman"/>
          <w:spacing w:val="-1"/>
          <w:sz w:val="22"/>
          <w:szCs w:val="22"/>
        </w:rPr>
        <w:t>environmental</w:t>
      </w:r>
      <w:r w:rsidRPr="00D06572">
        <w:rPr>
          <w:rFonts w:cs="Times New Roman"/>
          <w:spacing w:val="19"/>
          <w:sz w:val="22"/>
          <w:szCs w:val="22"/>
        </w:rPr>
        <w:t xml:space="preserve"> </w:t>
      </w:r>
      <w:r w:rsidRPr="008E48C3">
        <w:rPr>
          <w:sz w:val="22"/>
          <w:szCs w:val="22"/>
        </w:rPr>
        <w:t>hazards and hazardous materials and determine the presence/absence of any hazardous materials in accordance with California Government Code Section 65962.5.</w:t>
      </w:r>
      <w:r w:rsidR="008E48C3" w:rsidRPr="008E48C3">
        <w:rPr>
          <w:sz w:val="22"/>
          <w:szCs w:val="22"/>
        </w:rPr>
        <w:t xml:space="preserve"> </w:t>
      </w:r>
      <w:r w:rsidRPr="008E48C3">
        <w:rPr>
          <w:sz w:val="22"/>
          <w:szCs w:val="22"/>
        </w:rPr>
        <w:t xml:space="preserve"> Consultant should assess potential for discovering hazardous materials during construction, operation, and maintenance of District facilities, and should make recommendations</w:t>
      </w:r>
      <w:r w:rsidRPr="00D06572">
        <w:rPr>
          <w:rFonts w:cs="Times New Roman"/>
          <w:spacing w:val="2"/>
          <w:sz w:val="22"/>
          <w:szCs w:val="22"/>
        </w:rPr>
        <w:t xml:space="preserve"> </w:t>
      </w:r>
      <w:r w:rsidRPr="00D06572">
        <w:rPr>
          <w:rFonts w:cs="Times New Roman"/>
          <w:sz w:val="22"/>
          <w:szCs w:val="22"/>
        </w:rPr>
        <w:t>on how</w:t>
      </w:r>
      <w:r w:rsidRPr="00D06572">
        <w:rPr>
          <w:rFonts w:cs="Times New Roman"/>
          <w:spacing w:val="-1"/>
          <w:sz w:val="22"/>
          <w:szCs w:val="22"/>
        </w:rPr>
        <w:t xml:space="preserve"> </w:t>
      </w:r>
      <w:r w:rsidRPr="00D06572">
        <w:rPr>
          <w:rFonts w:cs="Times New Roman"/>
          <w:sz w:val="22"/>
          <w:szCs w:val="22"/>
        </w:rPr>
        <w:t xml:space="preserve">to </w:t>
      </w:r>
      <w:r w:rsidRPr="00D06572">
        <w:rPr>
          <w:rFonts w:cs="Times New Roman"/>
          <w:spacing w:val="-1"/>
          <w:sz w:val="22"/>
          <w:szCs w:val="22"/>
        </w:rPr>
        <w:t xml:space="preserve">handle </w:t>
      </w:r>
      <w:r w:rsidRPr="00D06572">
        <w:rPr>
          <w:rFonts w:cs="Times New Roman"/>
          <w:spacing w:val="1"/>
          <w:sz w:val="22"/>
          <w:szCs w:val="22"/>
        </w:rPr>
        <w:t>any</w:t>
      </w:r>
      <w:r w:rsidRPr="00D06572">
        <w:rPr>
          <w:rFonts w:cs="Times New Roman"/>
          <w:spacing w:val="-5"/>
          <w:sz w:val="22"/>
          <w:szCs w:val="22"/>
        </w:rPr>
        <w:t xml:space="preserve"> </w:t>
      </w:r>
      <w:proofErr w:type="gramStart"/>
      <w:r w:rsidRPr="00D06572">
        <w:rPr>
          <w:rFonts w:cs="Times New Roman"/>
          <w:sz w:val="22"/>
          <w:szCs w:val="22"/>
        </w:rPr>
        <w:t>potential</w:t>
      </w:r>
      <w:proofErr w:type="gramEnd"/>
      <w:r w:rsidRPr="00D06572">
        <w:rPr>
          <w:rFonts w:cs="Times New Roman"/>
          <w:sz w:val="22"/>
          <w:szCs w:val="22"/>
        </w:rPr>
        <w:t xml:space="preserve"> </w:t>
      </w:r>
      <w:r w:rsidRPr="00D06572">
        <w:rPr>
          <w:rFonts w:cs="Times New Roman"/>
          <w:spacing w:val="-1"/>
          <w:sz w:val="22"/>
          <w:szCs w:val="22"/>
        </w:rPr>
        <w:t>hazardous</w:t>
      </w:r>
      <w:r w:rsidRPr="00D06572">
        <w:rPr>
          <w:rFonts w:cs="Times New Roman"/>
          <w:sz w:val="22"/>
          <w:szCs w:val="22"/>
        </w:rPr>
        <w:t xml:space="preserve"> </w:t>
      </w:r>
      <w:r w:rsidRPr="00D06572">
        <w:rPr>
          <w:rFonts w:cs="Times New Roman"/>
          <w:spacing w:val="-1"/>
          <w:sz w:val="22"/>
          <w:szCs w:val="22"/>
        </w:rPr>
        <w:t>waste.</w:t>
      </w:r>
    </w:p>
    <w:p w14:paraId="195769BE" w14:textId="77777777" w:rsidR="007070FE" w:rsidRPr="00D06572" w:rsidRDefault="007070FE" w:rsidP="00D4419D">
      <w:pPr>
        <w:rPr>
          <w:rFonts w:ascii="Times New Roman" w:eastAsia="Times New Roman" w:hAnsi="Times New Roman" w:cs="Times New Roman"/>
        </w:rPr>
      </w:pPr>
    </w:p>
    <w:p w14:paraId="498063DB" w14:textId="20E4E257" w:rsidR="007070FE" w:rsidRDefault="00B05541" w:rsidP="00D4419D">
      <w:pPr>
        <w:pStyle w:val="BodyText"/>
        <w:jc w:val="both"/>
        <w:rPr>
          <w:rFonts w:cs="Times New Roman"/>
          <w:spacing w:val="-1"/>
          <w:sz w:val="22"/>
          <w:szCs w:val="22"/>
        </w:rPr>
      </w:pPr>
      <w:r w:rsidRPr="00D06572">
        <w:rPr>
          <w:rFonts w:cs="Times New Roman"/>
          <w:spacing w:val="-1"/>
          <w:sz w:val="22"/>
          <w:szCs w:val="22"/>
        </w:rPr>
        <w:t>Perform</w:t>
      </w:r>
      <w:r w:rsidRPr="00D06572">
        <w:rPr>
          <w:rFonts w:cs="Times New Roman"/>
          <w:sz w:val="22"/>
          <w:szCs w:val="22"/>
        </w:rPr>
        <w:t xml:space="preserve"> </w:t>
      </w:r>
      <w:r w:rsidRPr="00D06572">
        <w:rPr>
          <w:rFonts w:cs="Times New Roman"/>
          <w:spacing w:val="-1"/>
          <w:sz w:val="22"/>
          <w:szCs w:val="22"/>
        </w:rPr>
        <w:t>hazardous</w:t>
      </w:r>
      <w:r w:rsidRPr="00D06572">
        <w:rPr>
          <w:rFonts w:cs="Times New Roman"/>
          <w:sz w:val="22"/>
          <w:szCs w:val="22"/>
        </w:rPr>
        <w:t xml:space="preserve"> material </w:t>
      </w:r>
      <w:r w:rsidRPr="00D06572">
        <w:rPr>
          <w:rFonts w:cs="Times New Roman"/>
          <w:spacing w:val="-1"/>
          <w:sz w:val="22"/>
          <w:szCs w:val="22"/>
        </w:rPr>
        <w:t>monitoring</w:t>
      </w:r>
      <w:r w:rsidRPr="00D06572">
        <w:rPr>
          <w:rFonts w:cs="Times New Roman"/>
          <w:spacing w:val="-3"/>
          <w:sz w:val="22"/>
          <w:szCs w:val="22"/>
        </w:rPr>
        <w:t xml:space="preserve"> </w:t>
      </w:r>
      <w:r w:rsidRPr="00D06572">
        <w:rPr>
          <w:rFonts w:cs="Times New Roman"/>
          <w:sz w:val="22"/>
          <w:szCs w:val="22"/>
        </w:rPr>
        <w:t>during</w:t>
      </w:r>
      <w:r w:rsidRPr="00D06572">
        <w:rPr>
          <w:rFonts w:cs="Times New Roman"/>
          <w:spacing w:val="-3"/>
          <w:sz w:val="22"/>
          <w:szCs w:val="22"/>
        </w:rPr>
        <w:t xml:space="preserve"> </w:t>
      </w:r>
      <w:r w:rsidRPr="00D06572">
        <w:rPr>
          <w:rFonts w:cs="Times New Roman"/>
          <w:spacing w:val="-1"/>
          <w:sz w:val="22"/>
          <w:szCs w:val="22"/>
        </w:rPr>
        <w:t>construction</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 xml:space="preserve">maintenance </w:t>
      </w:r>
      <w:r w:rsidRPr="00D06572">
        <w:rPr>
          <w:rFonts w:cs="Times New Roman"/>
          <w:sz w:val="22"/>
          <w:szCs w:val="22"/>
        </w:rPr>
        <w:t>of</w:t>
      </w:r>
      <w:r w:rsidRPr="00D06572">
        <w:rPr>
          <w:rFonts w:cs="Times New Roman"/>
          <w:spacing w:val="-1"/>
          <w:sz w:val="22"/>
          <w:szCs w:val="22"/>
        </w:rPr>
        <w:t xml:space="preserve"> District</w:t>
      </w:r>
      <w:r w:rsidRPr="00D06572">
        <w:rPr>
          <w:rFonts w:cs="Times New Roman"/>
          <w:sz w:val="22"/>
          <w:szCs w:val="22"/>
        </w:rPr>
        <w:t xml:space="preserve"> </w:t>
      </w:r>
      <w:r w:rsidRPr="00D06572">
        <w:rPr>
          <w:rFonts w:cs="Times New Roman"/>
          <w:spacing w:val="-1"/>
          <w:sz w:val="22"/>
          <w:szCs w:val="22"/>
        </w:rPr>
        <w:t>facilities.</w:t>
      </w:r>
    </w:p>
    <w:p w14:paraId="07CBF069" w14:textId="35D2A697" w:rsidR="008E48C3" w:rsidRDefault="008E48C3" w:rsidP="00D4419D">
      <w:pPr>
        <w:pStyle w:val="BodyText"/>
        <w:jc w:val="both"/>
        <w:rPr>
          <w:rFonts w:cs="Times New Roman"/>
          <w:spacing w:val="-1"/>
          <w:sz w:val="22"/>
          <w:szCs w:val="22"/>
        </w:rPr>
      </w:pPr>
    </w:p>
    <w:p w14:paraId="1FA36197" w14:textId="626A44AE" w:rsidR="007070FE" w:rsidRPr="00D06572" w:rsidRDefault="00B05541" w:rsidP="00D4419D">
      <w:pPr>
        <w:pStyle w:val="BodyText"/>
        <w:ind w:right="108"/>
        <w:jc w:val="both"/>
        <w:rPr>
          <w:rFonts w:cs="Times New Roman"/>
          <w:sz w:val="22"/>
          <w:szCs w:val="22"/>
        </w:rPr>
      </w:pPr>
      <w:r w:rsidRPr="00D06572">
        <w:rPr>
          <w:rFonts w:cs="Times New Roman"/>
          <w:spacing w:val="-1"/>
          <w:sz w:val="22"/>
          <w:szCs w:val="22"/>
        </w:rPr>
        <w:t>Consultant</w:t>
      </w:r>
      <w:r w:rsidRPr="00D06572">
        <w:rPr>
          <w:rFonts w:cs="Times New Roman"/>
          <w:spacing w:val="14"/>
          <w:sz w:val="22"/>
          <w:szCs w:val="22"/>
        </w:rPr>
        <w:t xml:space="preserve"> </w:t>
      </w:r>
      <w:r w:rsidRPr="00D06572">
        <w:rPr>
          <w:rFonts w:cs="Times New Roman"/>
          <w:sz w:val="22"/>
          <w:szCs w:val="22"/>
        </w:rPr>
        <w:t>should</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3"/>
          <w:sz w:val="22"/>
          <w:szCs w:val="22"/>
        </w:rPr>
        <w:t xml:space="preserve"> </w:t>
      </w:r>
      <w:r w:rsidRPr="00D06572">
        <w:rPr>
          <w:rFonts w:cs="Times New Roman"/>
          <w:spacing w:val="-1"/>
          <w:sz w:val="22"/>
          <w:szCs w:val="22"/>
        </w:rPr>
        <w:t>available</w:t>
      </w:r>
      <w:r w:rsidRPr="00D06572">
        <w:rPr>
          <w:rFonts w:cs="Times New Roman"/>
          <w:spacing w:val="13"/>
          <w:sz w:val="22"/>
          <w:szCs w:val="22"/>
        </w:rPr>
        <w:t xml:space="preserve"> </w:t>
      </w:r>
      <w:r w:rsidRPr="00D06572">
        <w:rPr>
          <w:rFonts w:cs="Times New Roman"/>
          <w:spacing w:val="1"/>
          <w:sz w:val="22"/>
          <w:szCs w:val="22"/>
        </w:rPr>
        <w:t>by</w:t>
      </w:r>
      <w:r w:rsidRPr="00D06572">
        <w:rPr>
          <w:rFonts w:cs="Times New Roman"/>
          <w:spacing w:val="9"/>
          <w:sz w:val="22"/>
          <w:szCs w:val="22"/>
        </w:rPr>
        <w:t xml:space="preserve"> </w:t>
      </w:r>
      <w:r w:rsidRPr="00D06572">
        <w:rPr>
          <w:rFonts w:cs="Times New Roman"/>
          <w:spacing w:val="-1"/>
          <w:sz w:val="22"/>
          <w:szCs w:val="22"/>
        </w:rPr>
        <w:t>short</w:t>
      </w:r>
      <w:r w:rsidRPr="00D06572">
        <w:rPr>
          <w:rFonts w:cs="Times New Roman"/>
          <w:spacing w:val="14"/>
          <w:sz w:val="22"/>
          <w:szCs w:val="22"/>
        </w:rPr>
        <w:t xml:space="preserve"> </w:t>
      </w:r>
      <w:r w:rsidRPr="00D06572">
        <w:rPr>
          <w:rFonts w:cs="Times New Roman"/>
          <w:spacing w:val="-1"/>
          <w:sz w:val="22"/>
          <w:szCs w:val="22"/>
        </w:rPr>
        <w:t>notice</w:t>
      </w:r>
      <w:r w:rsidRPr="00D06572">
        <w:rPr>
          <w:rFonts w:cs="Times New Roman"/>
          <w:spacing w:val="13"/>
          <w:sz w:val="22"/>
          <w:szCs w:val="22"/>
        </w:rPr>
        <w:t xml:space="preserve"> </w:t>
      </w:r>
      <w:r w:rsidRPr="00D06572">
        <w:rPr>
          <w:rFonts w:cs="Times New Roman"/>
          <w:spacing w:val="-1"/>
          <w:sz w:val="22"/>
          <w:szCs w:val="22"/>
        </w:rPr>
        <w:t>(24</w:t>
      </w:r>
      <w:r w:rsidRPr="00D06572">
        <w:rPr>
          <w:rFonts w:cs="Times New Roman"/>
          <w:spacing w:val="14"/>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72</w:t>
      </w:r>
      <w:r w:rsidRPr="00D06572">
        <w:rPr>
          <w:rFonts w:cs="Times New Roman"/>
          <w:spacing w:val="12"/>
          <w:sz w:val="22"/>
          <w:szCs w:val="22"/>
        </w:rPr>
        <w:t xml:space="preserve"> </w:t>
      </w:r>
      <w:r w:rsidRPr="00D06572">
        <w:rPr>
          <w:rFonts w:cs="Times New Roman"/>
          <w:spacing w:val="-1"/>
          <w:sz w:val="22"/>
          <w:szCs w:val="22"/>
        </w:rPr>
        <w:t>hours)</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pacing w:val="-1"/>
          <w:sz w:val="22"/>
          <w:szCs w:val="22"/>
        </w:rPr>
        <w:t>assess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respond</w:t>
      </w:r>
      <w:r w:rsidRPr="00D06572">
        <w:rPr>
          <w:rFonts w:cs="Times New Roman"/>
          <w:spacing w:val="14"/>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any</w:t>
      </w:r>
      <w:r w:rsidRPr="00D06572">
        <w:rPr>
          <w:rFonts w:cs="Times New Roman"/>
          <w:spacing w:val="9"/>
          <w:sz w:val="22"/>
          <w:szCs w:val="22"/>
        </w:rPr>
        <w:t xml:space="preserve"> </w:t>
      </w:r>
      <w:r w:rsidRPr="00D06572">
        <w:rPr>
          <w:rFonts w:cs="Times New Roman"/>
          <w:spacing w:val="-1"/>
          <w:sz w:val="22"/>
          <w:szCs w:val="22"/>
        </w:rPr>
        <w:t>accidental</w:t>
      </w:r>
      <w:r w:rsidRPr="00D06572">
        <w:rPr>
          <w:rFonts w:cs="Times New Roman"/>
          <w:spacing w:val="95"/>
          <w:sz w:val="22"/>
          <w:szCs w:val="22"/>
        </w:rPr>
        <w:t xml:space="preserve"> </w:t>
      </w:r>
      <w:r w:rsidRPr="00D06572">
        <w:rPr>
          <w:rFonts w:cs="Times New Roman"/>
          <w:spacing w:val="-1"/>
          <w:sz w:val="22"/>
          <w:szCs w:val="22"/>
        </w:rPr>
        <w:t>hazardous</w:t>
      </w:r>
      <w:r w:rsidRPr="00D06572">
        <w:rPr>
          <w:rFonts w:cs="Times New Roman"/>
          <w:spacing w:val="19"/>
          <w:sz w:val="22"/>
          <w:szCs w:val="22"/>
        </w:rPr>
        <w:t xml:space="preserve"> </w:t>
      </w:r>
      <w:r w:rsidRPr="00D06572">
        <w:rPr>
          <w:rFonts w:cs="Times New Roman"/>
          <w:spacing w:val="-1"/>
          <w:sz w:val="22"/>
          <w:szCs w:val="22"/>
        </w:rPr>
        <w:t>material</w:t>
      </w:r>
      <w:r w:rsidRPr="00D06572">
        <w:rPr>
          <w:rFonts w:cs="Times New Roman"/>
          <w:spacing w:val="19"/>
          <w:sz w:val="22"/>
          <w:szCs w:val="22"/>
        </w:rPr>
        <w:t xml:space="preserve"> </w:t>
      </w:r>
      <w:r w:rsidRPr="00D06572">
        <w:rPr>
          <w:rFonts w:cs="Times New Roman"/>
          <w:spacing w:val="-1"/>
          <w:sz w:val="22"/>
          <w:szCs w:val="22"/>
        </w:rPr>
        <w:t>discoveries</w:t>
      </w:r>
      <w:r w:rsidRPr="00D06572">
        <w:rPr>
          <w:rFonts w:cs="Times New Roman"/>
          <w:spacing w:val="19"/>
          <w:sz w:val="22"/>
          <w:szCs w:val="22"/>
        </w:rPr>
        <w:t xml:space="preserve"> </w:t>
      </w:r>
      <w:r w:rsidRPr="00D06572">
        <w:rPr>
          <w:rFonts w:cs="Times New Roman"/>
          <w:sz w:val="22"/>
          <w:szCs w:val="22"/>
        </w:rPr>
        <w:t>during</w:t>
      </w:r>
      <w:r w:rsidRPr="00D06572">
        <w:rPr>
          <w:rFonts w:cs="Times New Roman"/>
          <w:spacing w:val="19"/>
          <w:sz w:val="22"/>
          <w:szCs w:val="22"/>
        </w:rPr>
        <w:t xml:space="preserve"> </w:t>
      </w:r>
      <w:r w:rsidRPr="00D06572">
        <w:rPr>
          <w:rFonts w:cs="Times New Roman"/>
          <w:sz w:val="22"/>
          <w:szCs w:val="22"/>
        </w:rPr>
        <w:t>the</w:t>
      </w:r>
      <w:r w:rsidRPr="00D06572">
        <w:rPr>
          <w:rFonts w:cs="Times New Roman"/>
          <w:spacing w:val="20"/>
          <w:sz w:val="22"/>
          <w:szCs w:val="22"/>
        </w:rPr>
        <w:t xml:space="preserve"> </w:t>
      </w:r>
      <w:r w:rsidRPr="00D06572">
        <w:rPr>
          <w:rFonts w:cs="Times New Roman"/>
          <w:spacing w:val="-1"/>
          <w:sz w:val="22"/>
          <w:szCs w:val="22"/>
        </w:rPr>
        <w:t>District</w:t>
      </w:r>
      <w:r w:rsidR="00CD02C6">
        <w:rPr>
          <w:rFonts w:cs="Times New Roman"/>
          <w:spacing w:val="-1"/>
          <w:sz w:val="22"/>
          <w:szCs w:val="22"/>
        </w:rPr>
        <w:t>'</w:t>
      </w:r>
      <w:r w:rsidRPr="00D06572">
        <w:rPr>
          <w:rFonts w:cs="Times New Roman"/>
          <w:spacing w:val="-1"/>
          <w:sz w:val="22"/>
          <w:szCs w:val="22"/>
        </w:rPr>
        <w:t>s</w:t>
      </w:r>
      <w:r w:rsidRPr="00D06572">
        <w:rPr>
          <w:rFonts w:cs="Times New Roman"/>
          <w:spacing w:val="19"/>
          <w:sz w:val="22"/>
          <w:szCs w:val="22"/>
        </w:rPr>
        <w:t xml:space="preserve"> </w:t>
      </w:r>
      <w:r w:rsidRPr="00D06572">
        <w:rPr>
          <w:rFonts w:cs="Times New Roman"/>
          <w:sz w:val="22"/>
          <w:szCs w:val="22"/>
        </w:rPr>
        <w:t>ongoing</w:t>
      </w:r>
      <w:r w:rsidRPr="00D06572">
        <w:rPr>
          <w:rFonts w:cs="Times New Roman"/>
          <w:spacing w:val="19"/>
          <w:sz w:val="22"/>
          <w:szCs w:val="22"/>
        </w:rPr>
        <w:t xml:space="preserve"> </w:t>
      </w:r>
      <w:r w:rsidRPr="00D06572">
        <w:rPr>
          <w:rFonts w:cs="Times New Roman"/>
          <w:spacing w:val="-1"/>
          <w:sz w:val="22"/>
          <w:szCs w:val="22"/>
        </w:rPr>
        <w:t>construction,</w:t>
      </w:r>
      <w:r w:rsidRPr="00D06572">
        <w:rPr>
          <w:rFonts w:cs="Times New Roman"/>
          <w:spacing w:val="21"/>
          <w:sz w:val="22"/>
          <w:szCs w:val="22"/>
        </w:rPr>
        <w:t xml:space="preserve"> </w:t>
      </w:r>
      <w:r w:rsidRPr="00D06572">
        <w:rPr>
          <w:rFonts w:cs="Times New Roman"/>
          <w:spacing w:val="-1"/>
          <w:sz w:val="22"/>
          <w:szCs w:val="22"/>
        </w:rPr>
        <w:t>operations,</w:t>
      </w:r>
      <w:r w:rsidRPr="00D06572">
        <w:rPr>
          <w:rFonts w:cs="Times New Roman"/>
          <w:spacing w:val="19"/>
          <w:sz w:val="22"/>
          <w:szCs w:val="22"/>
        </w:rPr>
        <w:t xml:space="preserve"> </w:t>
      </w:r>
      <w:r w:rsidRPr="00D06572">
        <w:rPr>
          <w:rFonts w:cs="Times New Roman"/>
          <w:spacing w:val="-1"/>
          <w:sz w:val="22"/>
          <w:szCs w:val="22"/>
        </w:rPr>
        <w:t>and</w:t>
      </w:r>
      <w:r w:rsidRPr="00D06572">
        <w:rPr>
          <w:rFonts w:cs="Times New Roman"/>
          <w:spacing w:val="21"/>
          <w:sz w:val="22"/>
          <w:szCs w:val="22"/>
        </w:rPr>
        <w:t xml:space="preserve"> </w:t>
      </w:r>
      <w:r w:rsidRPr="00D06572">
        <w:rPr>
          <w:rFonts w:cs="Times New Roman"/>
          <w:sz w:val="22"/>
          <w:szCs w:val="22"/>
        </w:rPr>
        <w:t>maintenance</w:t>
      </w:r>
      <w:r w:rsidRPr="00D06572">
        <w:rPr>
          <w:rFonts w:cs="Times New Roman"/>
          <w:spacing w:val="97"/>
          <w:sz w:val="22"/>
          <w:szCs w:val="22"/>
        </w:rPr>
        <w:t xml:space="preserve"> </w:t>
      </w:r>
      <w:r w:rsidRPr="00D06572">
        <w:rPr>
          <w:rFonts w:cs="Times New Roman"/>
          <w:spacing w:val="-1"/>
          <w:sz w:val="22"/>
          <w:szCs w:val="22"/>
        </w:rPr>
        <w:t>work.</w:t>
      </w:r>
      <w:r w:rsidRPr="00D06572">
        <w:rPr>
          <w:rFonts w:cs="Times New Roman"/>
          <w:spacing w:val="4"/>
          <w:sz w:val="22"/>
          <w:szCs w:val="22"/>
        </w:rPr>
        <w:t xml:space="preserve"> </w:t>
      </w:r>
      <w:r w:rsidRPr="00D06572">
        <w:rPr>
          <w:rFonts w:cs="Times New Roman"/>
          <w:spacing w:val="-1"/>
          <w:sz w:val="22"/>
          <w:szCs w:val="22"/>
        </w:rPr>
        <w:t>This</w:t>
      </w:r>
      <w:r w:rsidRPr="00D06572">
        <w:rPr>
          <w:rFonts w:cs="Times New Roman"/>
          <w:spacing w:val="2"/>
          <w:sz w:val="22"/>
          <w:szCs w:val="22"/>
        </w:rPr>
        <w:t xml:space="preserve"> </w:t>
      </w:r>
      <w:r w:rsidRPr="00D06572">
        <w:rPr>
          <w:rFonts w:cs="Times New Roman"/>
          <w:spacing w:val="-1"/>
          <w:sz w:val="22"/>
          <w:szCs w:val="22"/>
        </w:rPr>
        <w:t>would</w:t>
      </w:r>
      <w:r w:rsidRPr="00D06572">
        <w:rPr>
          <w:rFonts w:cs="Times New Roman"/>
          <w:spacing w:val="2"/>
          <w:sz w:val="22"/>
          <w:szCs w:val="22"/>
        </w:rPr>
        <w:t xml:space="preserve"> </w:t>
      </w:r>
      <w:r w:rsidRPr="00D06572">
        <w:rPr>
          <w:rFonts w:cs="Times New Roman"/>
          <w:spacing w:val="-1"/>
          <w:sz w:val="22"/>
          <w:szCs w:val="22"/>
        </w:rPr>
        <w:t>include</w:t>
      </w:r>
      <w:r w:rsidRPr="00D06572">
        <w:rPr>
          <w:rFonts w:cs="Times New Roman"/>
          <w:spacing w:val="1"/>
          <w:sz w:val="22"/>
          <w:szCs w:val="22"/>
        </w:rPr>
        <w:t xml:space="preserve"> </w:t>
      </w:r>
      <w:r w:rsidRPr="00D06572">
        <w:rPr>
          <w:rFonts w:cs="Times New Roman"/>
          <w:spacing w:val="-1"/>
          <w:sz w:val="22"/>
          <w:szCs w:val="22"/>
        </w:rPr>
        <w:t>monitoring</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evaluating</w:t>
      </w:r>
      <w:r w:rsidRPr="00D06572">
        <w:rPr>
          <w:rFonts w:cs="Times New Roman"/>
          <w:sz w:val="22"/>
          <w:szCs w:val="22"/>
        </w:rPr>
        <w:t xml:space="preserve"> </w:t>
      </w:r>
      <w:r w:rsidRPr="00D06572">
        <w:rPr>
          <w:rFonts w:cs="Times New Roman"/>
          <w:spacing w:val="1"/>
          <w:sz w:val="22"/>
          <w:szCs w:val="22"/>
        </w:rPr>
        <w:t>any</w:t>
      </w:r>
      <w:r w:rsidRPr="00D06572">
        <w:rPr>
          <w:rFonts w:cs="Times New Roman"/>
          <w:spacing w:val="-5"/>
          <w:sz w:val="22"/>
          <w:szCs w:val="22"/>
        </w:rPr>
        <w:t xml:space="preserve"> </w:t>
      </w:r>
      <w:r w:rsidRPr="00D06572">
        <w:rPr>
          <w:rFonts w:cs="Times New Roman"/>
          <w:sz w:val="22"/>
          <w:szCs w:val="22"/>
        </w:rPr>
        <w:t>hazardous</w:t>
      </w:r>
      <w:r w:rsidRPr="00D06572">
        <w:rPr>
          <w:rFonts w:cs="Times New Roman"/>
          <w:spacing w:val="2"/>
          <w:sz w:val="22"/>
          <w:szCs w:val="22"/>
        </w:rPr>
        <w:t xml:space="preserve"> </w:t>
      </w:r>
      <w:r w:rsidRPr="00D06572">
        <w:rPr>
          <w:rFonts w:cs="Times New Roman"/>
          <w:spacing w:val="-1"/>
          <w:sz w:val="22"/>
          <w:szCs w:val="22"/>
        </w:rPr>
        <w:t>materials</w:t>
      </w:r>
      <w:r w:rsidRPr="00D06572">
        <w:rPr>
          <w:rFonts w:cs="Times New Roman"/>
          <w:spacing w:val="2"/>
          <w:sz w:val="22"/>
          <w:szCs w:val="22"/>
        </w:rPr>
        <w:t xml:space="preserve"> </w:t>
      </w:r>
      <w:r w:rsidRPr="00D06572">
        <w:rPr>
          <w:rFonts w:cs="Times New Roman"/>
          <w:spacing w:val="-1"/>
          <w:sz w:val="22"/>
          <w:szCs w:val="22"/>
        </w:rPr>
        <w:t>discoveries</w:t>
      </w:r>
      <w:r w:rsidRPr="00D06572">
        <w:rPr>
          <w:rFonts w:cs="Times New Roman"/>
          <w:spacing w:val="2"/>
          <w:sz w:val="22"/>
          <w:szCs w:val="22"/>
        </w:rPr>
        <w:t xml:space="preserve"> </w:t>
      </w:r>
      <w:r w:rsidRPr="00D06572">
        <w:rPr>
          <w:rFonts w:cs="Times New Roman"/>
          <w:sz w:val="22"/>
          <w:szCs w:val="22"/>
        </w:rPr>
        <w:t>in</w:t>
      </w:r>
      <w:r w:rsidRPr="00D06572">
        <w:rPr>
          <w:rFonts w:cs="Times New Roman"/>
          <w:spacing w:val="2"/>
          <w:sz w:val="22"/>
          <w:szCs w:val="22"/>
        </w:rPr>
        <w:t xml:space="preserve"> </w:t>
      </w:r>
      <w:r w:rsidRPr="00D06572">
        <w:rPr>
          <w:rFonts w:cs="Times New Roman"/>
          <w:spacing w:val="-1"/>
          <w:sz w:val="22"/>
          <w:szCs w:val="22"/>
        </w:rPr>
        <w:t>compliance</w:t>
      </w:r>
      <w:r w:rsidRPr="00D06572">
        <w:rPr>
          <w:rFonts w:cs="Times New Roman"/>
          <w:spacing w:val="105"/>
          <w:sz w:val="22"/>
          <w:szCs w:val="22"/>
        </w:rPr>
        <w:t xml:space="preserve"> </w:t>
      </w:r>
      <w:r w:rsidRPr="00D06572">
        <w:rPr>
          <w:rFonts w:cs="Times New Roman"/>
          <w:spacing w:val="-1"/>
          <w:sz w:val="22"/>
          <w:szCs w:val="22"/>
        </w:rPr>
        <w:t>with</w:t>
      </w:r>
      <w:r w:rsidRPr="00D06572">
        <w:rPr>
          <w:rFonts w:cs="Times New Roman"/>
          <w:sz w:val="22"/>
          <w:szCs w:val="22"/>
        </w:rPr>
        <w:t xml:space="preserve"> </w:t>
      </w:r>
      <w:r w:rsidRPr="00D06572">
        <w:rPr>
          <w:rFonts w:cs="Times New Roman"/>
          <w:spacing w:val="-1"/>
          <w:sz w:val="22"/>
          <w:szCs w:val="22"/>
        </w:rPr>
        <w:t>all</w:t>
      </w:r>
      <w:r w:rsidRPr="00D06572">
        <w:rPr>
          <w:rFonts w:cs="Times New Roman"/>
          <w:sz w:val="22"/>
          <w:szCs w:val="22"/>
        </w:rPr>
        <w:t xml:space="preserve"> </w:t>
      </w:r>
      <w:r w:rsidRPr="00D06572">
        <w:rPr>
          <w:rFonts w:cs="Times New Roman"/>
          <w:spacing w:val="-1"/>
          <w:sz w:val="22"/>
          <w:szCs w:val="22"/>
        </w:rPr>
        <w:t>applicable laws</w:t>
      </w:r>
      <w:r w:rsidRPr="00D06572">
        <w:rPr>
          <w:rFonts w:cs="Times New Roman"/>
          <w:sz w:val="22"/>
          <w:szCs w:val="22"/>
        </w:rPr>
        <w:t xml:space="preserve"> and </w:t>
      </w:r>
      <w:r w:rsidRPr="00D06572">
        <w:rPr>
          <w:rFonts w:cs="Times New Roman"/>
          <w:spacing w:val="-1"/>
          <w:sz w:val="22"/>
          <w:szCs w:val="22"/>
        </w:rPr>
        <w:t>regulations.</w:t>
      </w:r>
    </w:p>
    <w:p w14:paraId="59E394C7" w14:textId="77777777" w:rsidR="007070FE" w:rsidRPr="00D06572" w:rsidRDefault="007070FE" w:rsidP="00D4419D">
      <w:pPr>
        <w:rPr>
          <w:rFonts w:ascii="Times New Roman" w:eastAsia="Times New Roman" w:hAnsi="Times New Roman" w:cs="Times New Roman"/>
        </w:rPr>
      </w:pPr>
    </w:p>
    <w:p w14:paraId="0ACF759B" w14:textId="2D92335D" w:rsidR="007070FE" w:rsidRPr="00D06572" w:rsidRDefault="00B05541" w:rsidP="00D4419D">
      <w:pPr>
        <w:pStyle w:val="Heading6"/>
        <w:ind w:left="1540" w:right="105" w:hanging="1440"/>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z w:val="22"/>
          <w:szCs w:val="22"/>
          <w:u w:val="thick" w:color="365F91"/>
        </w:rPr>
        <w:t>E.10</w:t>
      </w:r>
      <w:r w:rsidRPr="00D06572">
        <w:rPr>
          <w:rFonts w:cs="Times New Roman"/>
          <w:color w:val="365F91"/>
          <w:spacing w:val="29"/>
          <w:sz w:val="22"/>
          <w:szCs w:val="22"/>
          <w:u w:val="thick" w:color="365F91"/>
        </w:rPr>
        <w:t xml:space="preserve"> </w:t>
      </w:r>
      <w:r w:rsidRPr="00D06572">
        <w:rPr>
          <w:rFonts w:cs="Times New Roman"/>
          <w:color w:val="365F91"/>
          <w:sz w:val="22"/>
          <w:szCs w:val="22"/>
          <w:u w:val="thick" w:color="365F91"/>
        </w:rPr>
        <w:t>Air</w:t>
      </w:r>
      <w:r w:rsidRPr="00D06572">
        <w:rPr>
          <w:rFonts w:cs="Times New Roman"/>
          <w:color w:val="365F91"/>
          <w:spacing w:val="52"/>
          <w:sz w:val="22"/>
          <w:szCs w:val="22"/>
          <w:u w:val="thick" w:color="365F91"/>
        </w:rPr>
        <w:t xml:space="preserve"> </w:t>
      </w:r>
      <w:r w:rsidRPr="00D06572">
        <w:rPr>
          <w:rFonts w:cs="Times New Roman"/>
          <w:color w:val="365F91"/>
          <w:spacing w:val="-1"/>
          <w:sz w:val="22"/>
          <w:szCs w:val="22"/>
          <w:u w:val="thick" w:color="365F91"/>
        </w:rPr>
        <w:t>Quality</w:t>
      </w:r>
      <w:r w:rsidRPr="00D06572">
        <w:rPr>
          <w:rFonts w:cs="Times New Roman"/>
          <w:color w:val="365F91"/>
          <w:spacing w:val="54"/>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51"/>
          <w:sz w:val="22"/>
          <w:szCs w:val="22"/>
          <w:u w:val="thick" w:color="365F91"/>
        </w:rPr>
        <w:t xml:space="preserve"> </w:t>
      </w:r>
      <w:r w:rsidRPr="00D06572">
        <w:rPr>
          <w:rFonts w:cs="Times New Roman"/>
          <w:color w:val="365F91"/>
          <w:spacing w:val="-1"/>
          <w:sz w:val="22"/>
          <w:szCs w:val="22"/>
          <w:u w:val="thick" w:color="365F91"/>
        </w:rPr>
        <w:t>Greenhouse</w:t>
      </w:r>
      <w:r w:rsidRPr="00D06572">
        <w:rPr>
          <w:rFonts w:cs="Times New Roman"/>
          <w:color w:val="365F91"/>
          <w:spacing w:val="53"/>
          <w:sz w:val="22"/>
          <w:szCs w:val="22"/>
          <w:u w:val="thick" w:color="365F91"/>
        </w:rPr>
        <w:t xml:space="preserve"> </w:t>
      </w:r>
      <w:r w:rsidRPr="00D06572">
        <w:rPr>
          <w:rFonts w:cs="Times New Roman"/>
          <w:color w:val="365F91"/>
          <w:spacing w:val="-1"/>
          <w:sz w:val="22"/>
          <w:szCs w:val="22"/>
          <w:u w:val="thick" w:color="365F91"/>
        </w:rPr>
        <w:t>Gas</w:t>
      </w:r>
      <w:r w:rsidRPr="00D06572">
        <w:rPr>
          <w:rFonts w:cs="Times New Roman"/>
          <w:color w:val="365F91"/>
          <w:spacing w:val="51"/>
          <w:sz w:val="22"/>
          <w:szCs w:val="22"/>
          <w:u w:val="thick" w:color="365F91"/>
        </w:rPr>
        <w:t xml:space="preserve"> </w:t>
      </w:r>
      <w:r w:rsidRPr="00D06572">
        <w:rPr>
          <w:rFonts w:cs="Times New Roman"/>
          <w:color w:val="365F91"/>
          <w:spacing w:val="-1"/>
          <w:sz w:val="22"/>
          <w:szCs w:val="22"/>
          <w:u w:val="thick" w:color="365F91"/>
        </w:rPr>
        <w:t>Analysis</w:t>
      </w:r>
      <w:r w:rsidRPr="00D06572">
        <w:rPr>
          <w:rFonts w:cs="Times New Roman"/>
          <w:color w:val="365F91"/>
          <w:spacing w:val="52"/>
          <w:sz w:val="22"/>
          <w:szCs w:val="22"/>
          <w:u w:val="thick" w:color="365F91"/>
        </w:rPr>
        <w:t xml:space="preserve"> </w:t>
      </w:r>
      <w:r w:rsidRPr="00D06572">
        <w:rPr>
          <w:rFonts w:cs="Times New Roman"/>
          <w:color w:val="365F91"/>
          <w:sz w:val="22"/>
          <w:szCs w:val="22"/>
          <w:u w:val="thick" w:color="365F91"/>
        </w:rPr>
        <w:t>with</w:t>
      </w:r>
      <w:r w:rsidRPr="00D06572">
        <w:rPr>
          <w:rFonts w:cs="Times New Roman"/>
          <w:color w:val="365F91"/>
          <w:spacing w:val="51"/>
          <w:sz w:val="22"/>
          <w:szCs w:val="22"/>
          <w:u w:val="thick" w:color="365F91"/>
        </w:rPr>
        <w:t xml:space="preserve"> </w:t>
      </w:r>
      <w:r w:rsidRPr="00D06572">
        <w:rPr>
          <w:rFonts w:cs="Times New Roman"/>
          <w:color w:val="365F91"/>
          <w:spacing w:val="-1"/>
          <w:sz w:val="22"/>
          <w:szCs w:val="22"/>
          <w:u w:val="thick" w:color="365F91"/>
        </w:rPr>
        <w:t>Project</w:t>
      </w:r>
      <w:r w:rsidRPr="00D06572">
        <w:rPr>
          <w:rFonts w:cs="Times New Roman"/>
          <w:color w:val="365F91"/>
          <w:spacing w:val="51"/>
          <w:sz w:val="22"/>
          <w:szCs w:val="22"/>
          <w:u w:val="thick" w:color="365F91"/>
        </w:rPr>
        <w:t xml:space="preserve"> </w:t>
      </w:r>
      <w:r w:rsidRPr="00D06572">
        <w:rPr>
          <w:rFonts w:cs="Times New Roman"/>
          <w:color w:val="365F91"/>
          <w:spacing w:val="-1"/>
          <w:sz w:val="22"/>
          <w:szCs w:val="22"/>
          <w:u w:val="thick" w:color="365F91"/>
        </w:rPr>
        <w:t>and</w:t>
      </w:r>
      <w:r w:rsidRPr="00D06572">
        <w:rPr>
          <w:rFonts w:cs="Times New Roman"/>
          <w:color w:val="365F91"/>
          <w:spacing w:val="35"/>
          <w:sz w:val="22"/>
          <w:szCs w:val="22"/>
          <w:u w:val="none"/>
        </w:rPr>
        <w:t xml:space="preserve"> </w:t>
      </w:r>
      <w:r w:rsidRPr="00D06572">
        <w:rPr>
          <w:rFonts w:cs="Times New Roman"/>
          <w:color w:val="365F91"/>
          <w:spacing w:val="-1"/>
          <w:sz w:val="22"/>
          <w:szCs w:val="22"/>
          <w:u w:val="thick" w:color="365F91"/>
        </w:rPr>
        <w:t>Programmatic-level</w:t>
      </w:r>
      <w:r w:rsidRPr="00D06572">
        <w:rPr>
          <w:rFonts w:cs="Times New Roman"/>
          <w:color w:val="365F91"/>
          <w:spacing w:val="-5"/>
          <w:sz w:val="22"/>
          <w:szCs w:val="22"/>
          <w:u w:val="thick" w:color="365F91"/>
        </w:rPr>
        <w:t xml:space="preserve"> </w:t>
      </w:r>
      <w:r w:rsidRPr="00D06572">
        <w:rPr>
          <w:rFonts w:cs="Times New Roman"/>
          <w:color w:val="365F91"/>
          <w:spacing w:val="-1"/>
          <w:sz w:val="22"/>
          <w:szCs w:val="22"/>
          <w:u w:val="thick" w:color="365F91"/>
        </w:rPr>
        <w:t>Technical</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Expertise,</w:t>
      </w:r>
      <w:r w:rsidRPr="00D06572">
        <w:rPr>
          <w:rFonts w:cs="Times New Roman"/>
          <w:color w:val="365F91"/>
          <w:spacing w:val="-7"/>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4"/>
          <w:sz w:val="22"/>
          <w:szCs w:val="22"/>
          <w:u w:val="thick" w:color="365F91"/>
        </w:rPr>
        <w:t xml:space="preserve"> </w:t>
      </w:r>
      <w:r w:rsidRPr="00D06572">
        <w:rPr>
          <w:rFonts w:cs="Times New Roman"/>
          <w:color w:val="365F91"/>
          <w:spacing w:val="-1"/>
          <w:sz w:val="22"/>
          <w:szCs w:val="22"/>
          <w:u w:val="thick" w:color="365F91"/>
        </w:rPr>
        <w:t>Mitigation</w:t>
      </w:r>
      <w:r w:rsidRPr="00D06572">
        <w:rPr>
          <w:rFonts w:cs="Times New Roman"/>
          <w:color w:val="365F91"/>
          <w:spacing w:val="-5"/>
          <w:sz w:val="22"/>
          <w:szCs w:val="22"/>
          <w:u w:val="thick" w:color="365F91"/>
        </w:rPr>
        <w:t xml:space="preserve"> </w:t>
      </w:r>
      <w:r w:rsidRPr="00D06572">
        <w:rPr>
          <w:rFonts w:cs="Times New Roman"/>
          <w:color w:val="365F91"/>
          <w:spacing w:val="-1"/>
          <w:sz w:val="22"/>
          <w:szCs w:val="22"/>
          <w:u w:val="thick" w:color="365F91"/>
        </w:rPr>
        <w:t>pursuant</w:t>
      </w:r>
      <w:r w:rsidRPr="00D06572">
        <w:rPr>
          <w:rFonts w:cs="Times New Roman"/>
          <w:color w:val="365F91"/>
          <w:spacing w:val="-3"/>
          <w:sz w:val="22"/>
          <w:szCs w:val="22"/>
          <w:u w:val="thick" w:color="365F91"/>
        </w:rPr>
        <w:t xml:space="preserve"> </w:t>
      </w:r>
      <w:r w:rsidRPr="00D06572">
        <w:rPr>
          <w:rFonts w:cs="Times New Roman"/>
          <w:color w:val="365F91"/>
          <w:sz w:val="22"/>
          <w:szCs w:val="22"/>
          <w:u w:val="thick" w:color="365F91"/>
        </w:rPr>
        <w:t>to</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the</w:t>
      </w:r>
      <w:r w:rsidRPr="00D06572">
        <w:rPr>
          <w:rFonts w:cs="Times New Roman"/>
          <w:color w:val="365F91"/>
          <w:spacing w:val="31"/>
          <w:sz w:val="22"/>
          <w:szCs w:val="22"/>
          <w:u w:val="none"/>
        </w:rPr>
        <w:t xml:space="preserve"> </w:t>
      </w:r>
      <w:r w:rsidRPr="00D06572">
        <w:rPr>
          <w:rFonts w:cs="Times New Roman"/>
          <w:color w:val="365F91"/>
          <w:spacing w:val="-2"/>
          <w:sz w:val="22"/>
          <w:szCs w:val="22"/>
          <w:u w:val="thick" w:color="365F91"/>
        </w:rPr>
        <w:t xml:space="preserve">AQMD </w:t>
      </w:r>
      <w:r w:rsidRPr="00D06572">
        <w:rPr>
          <w:rFonts w:cs="Times New Roman"/>
          <w:color w:val="365F91"/>
          <w:spacing w:val="-1"/>
          <w:sz w:val="22"/>
          <w:szCs w:val="22"/>
          <w:u w:val="thick" w:color="365F91"/>
        </w:rPr>
        <w:t>Standards</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and CEQA</w:t>
      </w:r>
    </w:p>
    <w:p w14:paraId="53DF7095" w14:textId="3523DFF9"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Provide</w:t>
      </w:r>
      <w:r w:rsidRPr="00D06572">
        <w:rPr>
          <w:rFonts w:cs="Times New Roman"/>
          <w:spacing w:val="-4"/>
          <w:sz w:val="22"/>
          <w:szCs w:val="22"/>
        </w:rPr>
        <w:t xml:space="preserve"> </w:t>
      </w:r>
      <w:r w:rsidRPr="00D06572">
        <w:rPr>
          <w:rFonts w:cs="Times New Roman"/>
          <w:spacing w:val="-1"/>
          <w:sz w:val="22"/>
          <w:szCs w:val="22"/>
        </w:rPr>
        <w:t>air</w:t>
      </w:r>
      <w:r w:rsidRPr="00D06572">
        <w:rPr>
          <w:rFonts w:cs="Times New Roman"/>
          <w:spacing w:val="-4"/>
          <w:sz w:val="22"/>
          <w:szCs w:val="22"/>
        </w:rPr>
        <w:t xml:space="preserve"> </w:t>
      </w:r>
      <w:r w:rsidRPr="00D06572">
        <w:rPr>
          <w:rFonts w:cs="Times New Roman"/>
          <w:sz w:val="22"/>
          <w:szCs w:val="22"/>
        </w:rPr>
        <w:t>quality</w:t>
      </w:r>
      <w:r w:rsidRPr="00D06572">
        <w:rPr>
          <w:rFonts w:cs="Times New Roman"/>
          <w:spacing w:val="-8"/>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greenhouse gas</w:t>
      </w:r>
      <w:r w:rsidRPr="00D06572">
        <w:rPr>
          <w:rFonts w:cs="Times New Roman"/>
          <w:spacing w:val="-3"/>
          <w:sz w:val="22"/>
          <w:szCs w:val="22"/>
        </w:rPr>
        <w:t xml:space="preserve"> </w:t>
      </w:r>
      <w:r w:rsidRPr="00D06572">
        <w:rPr>
          <w:rFonts w:cs="Times New Roman"/>
          <w:spacing w:val="-1"/>
          <w:sz w:val="22"/>
          <w:szCs w:val="22"/>
        </w:rPr>
        <w:t>(GHG)</w:t>
      </w:r>
      <w:r w:rsidRPr="00D06572">
        <w:rPr>
          <w:rFonts w:cs="Times New Roman"/>
          <w:spacing w:val="-4"/>
          <w:sz w:val="22"/>
          <w:szCs w:val="22"/>
        </w:rPr>
        <w:t xml:space="preserve"> </w:t>
      </w:r>
      <w:r w:rsidRPr="00D06572">
        <w:rPr>
          <w:rFonts w:cs="Times New Roman"/>
          <w:sz w:val="22"/>
          <w:szCs w:val="22"/>
        </w:rPr>
        <w:t>impact</w:t>
      </w:r>
      <w:r w:rsidRPr="00D06572">
        <w:rPr>
          <w:rFonts w:cs="Times New Roman"/>
          <w:spacing w:val="-2"/>
          <w:sz w:val="22"/>
          <w:szCs w:val="22"/>
        </w:rPr>
        <w:t xml:space="preserve"> </w:t>
      </w:r>
      <w:r w:rsidRPr="00D06572">
        <w:rPr>
          <w:rFonts w:cs="Times New Roman"/>
          <w:spacing w:val="-1"/>
          <w:sz w:val="22"/>
          <w:szCs w:val="22"/>
        </w:rPr>
        <w:t>analyses</w:t>
      </w:r>
      <w:r w:rsidRPr="00D06572">
        <w:rPr>
          <w:rFonts w:cs="Times New Roman"/>
          <w:spacing w:val="-3"/>
          <w:sz w:val="22"/>
          <w:szCs w:val="22"/>
        </w:rPr>
        <w:t xml:space="preserve"> </w:t>
      </w:r>
      <w:r w:rsidRPr="00D06572">
        <w:rPr>
          <w:rFonts w:cs="Times New Roman"/>
          <w:spacing w:val="-1"/>
          <w:sz w:val="22"/>
          <w:szCs w:val="22"/>
        </w:rPr>
        <w:t>for District</w:t>
      </w:r>
      <w:r w:rsidRPr="00D06572">
        <w:rPr>
          <w:rFonts w:cs="Times New Roman"/>
          <w:spacing w:val="-2"/>
          <w:sz w:val="22"/>
          <w:szCs w:val="22"/>
        </w:rPr>
        <w:t xml:space="preserve"> </w:t>
      </w:r>
      <w:r w:rsidRPr="00D06572">
        <w:rPr>
          <w:rFonts w:cs="Times New Roman"/>
          <w:spacing w:val="-1"/>
          <w:sz w:val="22"/>
          <w:szCs w:val="22"/>
        </w:rPr>
        <w:t>construction</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maintenance</w:t>
      </w:r>
      <w:r w:rsidRPr="00D06572">
        <w:rPr>
          <w:rFonts w:cs="Times New Roman"/>
          <w:spacing w:val="129"/>
          <w:sz w:val="22"/>
          <w:szCs w:val="22"/>
        </w:rPr>
        <w:t xml:space="preserve"> </w:t>
      </w:r>
      <w:r w:rsidRPr="00D06572">
        <w:rPr>
          <w:rFonts w:cs="Times New Roman"/>
          <w:spacing w:val="-1"/>
          <w:sz w:val="22"/>
          <w:szCs w:val="22"/>
        </w:rPr>
        <w:t>activities,</w:t>
      </w:r>
      <w:r w:rsidRPr="00D06572">
        <w:rPr>
          <w:rFonts w:cs="Times New Roman"/>
          <w:spacing w:val="-15"/>
          <w:sz w:val="22"/>
          <w:szCs w:val="22"/>
        </w:rPr>
        <w:t xml:space="preserve"> </w:t>
      </w:r>
      <w:r w:rsidRPr="00D06572">
        <w:rPr>
          <w:rFonts w:cs="Times New Roman"/>
          <w:spacing w:val="-1"/>
          <w:sz w:val="22"/>
          <w:szCs w:val="22"/>
        </w:rPr>
        <w:t>and</w:t>
      </w:r>
      <w:r w:rsidRPr="00D06572">
        <w:rPr>
          <w:rFonts w:cs="Times New Roman"/>
          <w:spacing w:val="-15"/>
          <w:sz w:val="22"/>
          <w:szCs w:val="22"/>
        </w:rPr>
        <w:t xml:space="preserve"> </w:t>
      </w:r>
      <w:r w:rsidRPr="00D06572">
        <w:rPr>
          <w:rFonts w:cs="Times New Roman"/>
          <w:spacing w:val="-1"/>
          <w:sz w:val="22"/>
          <w:szCs w:val="22"/>
        </w:rPr>
        <w:t>programmatic</w:t>
      </w:r>
      <w:r w:rsidRPr="00D06572">
        <w:rPr>
          <w:rFonts w:cs="Times New Roman"/>
          <w:spacing w:val="-16"/>
          <w:sz w:val="22"/>
          <w:szCs w:val="22"/>
        </w:rPr>
        <w:t xml:space="preserve"> </w:t>
      </w:r>
      <w:r w:rsidRPr="00D06572">
        <w:rPr>
          <w:rFonts w:cs="Times New Roman"/>
          <w:spacing w:val="-1"/>
          <w:sz w:val="22"/>
          <w:szCs w:val="22"/>
        </w:rPr>
        <w:t>analysis</w:t>
      </w:r>
      <w:r w:rsidRPr="00D06572">
        <w:rPr>
          <w:rFonts w:cs="Times New Roman"/>
          <w:spacing w:val="-12"/>
          <w:sz w:val="22"/>
          <w:szCs w:val="22"/>
        </w:rPr>
        <w:t xml:space="preserve"> </w:t>
      </w:r>
      <w:r w:rsidRPr="00D06572">
        <w:rPr>
          <w:rFonts w:cs="Times New Roman"/>
          <w:spacing w:val="-1"/>
          <w:sz w:val="22"/>
          <w:szCs w:val="22"/>
        </w:rPr>
        <w:t>for</w:t>
      </w:r>
      <w:r w:rsidRPr="00D06572">
        <w:rPr>
          <w:rFonts w:cs="Times New Roman"/>
          <w:spacing w:val="-16"/>
          <w:sz w:val="22"/>
          <w:szCs w:val="22"/>
        </w:rPr>
        <w:t xml:space="preserve"> </w:t>
      </w:r>
      <w:r w:rsidRPr="00D06572">
        <w:rPr>
          <w:rFonts w:cs="Times New Roman"/>
          <w:sz w:val="22"/>
          <w:szCs w:val="22"/>
        </w:rPr>
        <w:t>Master</w:t>
      </w:r>
      <w:r w:rsidRPr="00D06572">
        <w:rPr>
          <w:rFonts w:cs="Times New Roman"/>
          <w:spacing w:val="-13"/>
          <w:sz w:val="22"/>
          <w:szCs w:val="22"/>
        </w:rPr>
        <w:t xml:space="preserve"> </w:t>
      </w:r>
      <w:r w:rsidRPr="00D06572">
        <w:rPr>
          <w:rFonts w:cs="Times New Roman"/>
          <w:spacing w:val="-1"/>
          <w:sz w:val="22"/>
          <w:szCs w:val="22"/>
        </w:rPr>
        <w:t>Drainage</w:t>
      </w:r>
      <w:r w:rsidRPr="00D06572">
        <w:rPr>
          <w:rFonts w:cs="Times New Roman"/>
          <w:spacing w:val="-13"/>
          <w:sz w:val="22"/>
          <w:szCs w:val="22"/>
        </w:rPr>
        <w:t xml:space="preserve"> </w:t>
      </w:r>
      <w:r w:rsidRPr="00D06572">
        <w:rPr>
          <w:rFonts w:cs="Times New Roman"/>
          <w:spacing w:val="-1"/>
          <w:sz w:val="22"/>
          <w:szCs w:val="22"/>
        </w:rPr>
        <w:t>Plans.</w:t>
      </w:r>
      <w:r w:rsidRPr="00D06572">
        <w:rPr>
          <w:rFonts w:cs="Times New Roman"/>
          <w:spacing w:val="31"/>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air</w:t>
      </w:r>
      <w:r w:rsidRPr="00D06572">
        <w:rPr>
          <w:rFonts w:cs="Times New Roman"/>
          <w:spacing w:val="-16"/>
          <w:sz w:val="22"/>
          <w:szCs w:val="22"/>
        </w:rPr>
        <w:t xml:space="preserve"> </w:t>
      </w:r>
      <w:r w:rsidRPr="00D06572">
        <w:rPr>
          <w:rFonts w:cs="Times New Roman"/>
          <w:sz w:val="22"/>
          <w:szCs w:val="22"/>
        </w:rPr>
        <w:t>quality</w:t>
      </w:r>
      <w:r w:rsidRPr="00D06572">
        <w:rPr>
          <w:rFonts w:cs="Times New Roman"/>
          <w:spacing w:val="-17"/>
          <w:sz w:val="22"/>
          <w:szCs w:val="22"/>
        </w:rPr>
        <w:t xml:space="preserve"> </w:t>
      </w:r>
      <w:r w:rsidRPr="00D06572">
        <w:rPr>
          <w:rFonts w:cs="Times New Roman"/>
          <w:spacing w:val="-1"/>
          <w:sz w:val="22"/>
          <w:szCs w:val="22"/>
        </w:rPr>
        <w:t>and</w:t>
      </w:r>
      <w:r w:rsidRPr="00D06572">
        <w:rPr>
          <w:rFonts w:cs="Times New Roman"/>
          <w:spacing w:val="-15"/>
          <w:sz w:val="22"/>
          <w:szCs w:val="22"/>
        </w:rPr>
        <w:t xml:space="preserve"> </w:t>
      </w:r>
      <w:r w:rsidRPr="00D06572">
        <w:rPr>
          <w:rFonts w:cs="Times New Roman"/>
          <w:sz w:val="22"/>
          <w:szCs w:val="22"/>
        </w:rPr>
        <w:t>GHG</w:t>
      </w:r>
      <w:r w:rsidRPr="00D06572">
        <w:rPr>
          <w:rFonts w:cs="Times New Roman"/>
          <w:spacing w:val="-15"/>
          <w:sz w:val="22"/>
          <w:szCs w:val="22"/>
        </w:rPr>
        <w:t xml:space="preserve"> </w:t>
      </w:r>
      <w:r w:rsidRPr="00D06572">
        <w:rPr>
          <w:rFonts w:cs="Times New Roman"/>
          <w:sz w:val="22"/>
          <w:szCs w:val="22"/>
        </w:rPr>
        <w:t>analysis</w:t>
      </w:r>
      <w:r w:rsidRPr="00D06572">
        <w:rPr>
          <w:rFonts w:cs="Times New Roman"/>
          <w:spacing w:val="-15"/>
          <w:sz w:val="22"/>
          <w:szCs w:val="22"/>
        </w:rPr>
        <w:t xml:space="preserve"> </w:t>
      </w:r>
      <w:r w:rsidRPr="00D06572">
        <w:rPr>
          <w:rFonts w:cs="Times New Roman"/>
          <w:sz w:val="22"/>
          <w:szCs w:val="22"/>
        </w:rPr>
        <w:t>should</w:t>
      </w:r>
      <w:r w:rsidRPr="00D06572">
        <w:rPr>
          <w:rFonts w:cs="Times New Roman"/>
          <w:spacing w:val="97"/>
          <w:sz w:val="22"/>
          <w:szCs w:val="22"/>
        </w:rPr>
        <w:t xml:space="preserve"> </w:t>
      </w:r>
      <w:r w:rsidRPr="00D06572">
        <w:rPr>
          <w:rFonts w:cs="Times New Roman"/>
          <w:sz w:val="22"/>
          <w:szCs w:val="22"/>
        </w:rPr>
        <w:t>be</w:t>
      </w:r>
      <w:r w:rsidRPr="00D06572">
        <w:rPr>
          <w:rFonts w:cs="Times New Roman"/>
          <w:spacing w:val="20"/>
          <w:sz w:val="22"/>
          <w:szCs w:val="22"/>
        </w:rPr>
        <w:t xml:space="preserve"> </w:t>
      </w:r>
      <w:r w:rsidRPr="00D06572">
        <w:rPr>
          <w:rFonts w:cs="Times New Roman"/>
          <w:spacing w:val="-1"/>
          <w:sz w:val="22"/>
          <w:szCs w:val="22"/>
        </w:rPr>
        <w:t>prepared</w:t>
      </w:r>
      <w:r w:rsidRPr="00D06572">
        <w:rPr>
          <w:rFonts w:cs="Times New Roman"/>
          <w:spacing w:val="21"/>
          <w:sz w:val="22"/>
          <w:szCs w:val="22"/>
        </w:rPr>
        <w:t xml:space="preserve"> </w:t>
      </w:r>
      <w:r w:rsidRPr="00D06572">
        <w:rPr>
          <w:rFonts w:cs="Times New Roman"/>
          <w:sz w:val="22"/>
          <w:szCs w:val="22"/>
        </w:rPr>
        <w:t>in</w:t>
      </w:r>
      <w:r w:rsidRPr="00D06572">
        <w:rPr>
          <w:rFonts w:cs="Times New Roman"/>
          <w:spacing w:val="24"/>
          <w:sz w:val="22"/>
          <w:szCs w:val="22"/>
        </w:rPr>
        <w:t xml:space="preserve"> </w:t>
      </w:r>
      <w:r w:rsidRPr="00D06572">
        <w:rPr>
          <w:rFonts w:cs="Times New Roman"/>
          <w:spacing w:val="-1"/>
          <w:sz w:val="22"/>
          <w:szCs w:val="22"/>
        </w:rPr>
        <w:t>accordance</w:t>
      </w:r>
      <w:r w:rsidRPr="00D06572">
        <w:rPr>
          <w:rFonts w:cs="Times New Roman"/>
          <w:spacing w:val="20"/>
          <w:sz w:val="22"/>
          <w:szCs w:val="22"/>
        </w:rPr>
        <w:t xml:space="preserve"> </w:t>
      </w:r>
      <w:r w:rsidRPr="00D06572">
        <w:rPr>
          <w:rFonts w:cs="Times New Roman"/>
          <w:spacing w:val="-1"/>
          <w:sz w:val="22"/>
          <w:szCs w:val="22"/>
        </w:rPr>
        <w:t>with</w:t>
      </w:r>
      <w:r w:rsidRPr="00D06572">
        <w:rPr>
          <w:rFonts w:cs="Times New Roman"/>
          <w:spacing w:val="21"/>
          <w:sz w:val="22"/>
          <w:szCs w:val="22"/>
        </w:rPr>
        <w:t xml:space="preserve"> </w:t>
      </w:r>
      <w:r w:rsidRPr="00D06572">
        <w:rPr>
          <w:rFonts w:cs="Times New Roman"/>
          <w:sz w:val="22"/>
          <w:szCs w:val="22"/>
        </w:rPr>
        <w:t>the</w:t>
      </w:r>
      <w:r w:rsidRPr="00D06572">
        <w:rPr>
          <w:rFonts w:cs="Times New Roman"/>
          <w:spacing w:val="20"/>
          <w:sz w:val="22"/>
          <w:szCs w:val="22"/>
        </w:rPr>
        <w:t xml:space="preserve"> </w:t>
      </w:r>
      <w:r w:rsidRPr="00D06572">
        <w:rPr>
          <w:rFonts w:cs="Times New Roman"/>
          <w:sz w:val="22"/>
          <w:szCs w:val="22"/>
        </w:rPr>
        <w:t>South</w:t>
      </w:r>
      <w:r w:rsidRPr="00D06572">
        <w:rPr>
          <w:rFonts w:cs="Times New Roman"/>
          <w:spacing w:val="21"/>
          <w:sz w:val="22"/>
          <w:szCs w:val="22"/>
        </w:rPr>
        <w:t xml:space="preserve"> </w:t>
      </w:r>
      <w:r w:rsidRPr="00D06572">
        <w:rPr>
          <w:rFonts w:cs="Times New Roman"/>
          <w:sz w:val="22"/>
          <w:szCs w:val="22"/>
        </w:rPr>
        <w:t>Coast</w:t>
      </w:r>
      <w:r w:rsidRPr="00D06572">
        <w:rPr>
          <w:rFonts w:cs="Times New Roman"/>
          <w:spacing w:val="22"/>
          <w:sz w:val="22"/>
          <w:szCs w:val="22"/>
        </w:rPr>
        <w:t xml:space="preserve"> </w:t>
      </w:r>
      <w:r w:rsidRPr="00D06572">
        <w:rPr>
          <w:rFonts w:cs="Times New Roman"/>
          <w:spacing w:val="-1"/>
          <w:sz w:val="22"/>
          <w:szCs w:val="22"/>
        </w:rPr>
        <w:t>Air</w:t>
      </w:r>
      <w:r w:rsidRPr="00D06572">
        <w:rPr>
          <w:rFonts w:cs="Times New Roman"/>
          <w:spacing w:val="23"/>
          <w:sz w:val="22"/>
          <w:szCs w:val="22"/>
        </w:rPr>
        <w:t xml:space="preserve"> </w:t>
      </w:r>
      <w:r w:rsidRPr="00D06572">
        <w:rPr>
          <w:rFonts w:cs="Times New Roman"/>
          <w:sz w:val="22"/>
          <w:szCs w:val="22"/>
        </w:rPr>
        <w:t>Quality</w:t>
      </w:r>
      <w:r w:rsidRPr="00D06572">
        <w:rPr>
          <w:rFonts w:cs="Times New Roman"/>
          <w:spacing w:val="19"/>
          <w:sz w:val="22"/>
          <w:szCs w:val="22"/>
        </w:rPr>
        <w:t xml:space="preserve"> </w:t>
      </w:r>
      <w:r w:rsidRPr="00D06572">
        <w:rPr>
          <w:rFonts w:cs="Times New Roman"/>
          <w:spacing w:val="-1"/>
          <w:sz w:val="22"/>
          <w:szCs w:val="22"/>
        </w:rPr>
        <w:t>Management</w:t>
      </w:r>
      <w:r w:rsidRPr="00D06572">
        <w:rPr>
          <w:rFonts w:cs="Times New Roman"/>
          <w:spacing w:val="22"/>
          <w:sz w:val="22"/>
          <w:szCs w:val="22"/>
        </w:rPr>
        <w:t xml:space="preserve"> </w:t>
      </w:r>
      <w:r w:rsidRPr="00D06572">
        <w:rPr>
          <w:rFonts w:cs="Times New Roman"/>
          <w:spacing w:val="-1"/>
          <w:sz w:val="22"/>
          <w:szCs w:val="22"/>
        </w:rPr>
        <w:t>District</w:t>
      </w:r>
      <w:r w:rsidRPr="00D06572">
        <w:rPr>
          <w:rFonts w:cs="Times New Roman"/>
          <w:spacing w:val="24"/>
          <w:sz w:val="22"/>
          <w:szCs w:val="22"/>
        </w:rPr>
        <w:t xml:space="preserve"> </w:t>
      </w:r>
      <w:r w:rsidRPr="00D06572">
        <w:rPr>
          <w:rFonts w:cs="Times New Roman"/>
          <w:spacing w:val="-1"/>
          <w:sz w:val="22"/>
          <w:szCs w:val="22"/>
        </w:rPr>
        <w:t>(SCAQMD)</w:t>
      </w:r>
      <w:r w:rsidRPr="00D06572">
        <w:rPr>
          <w:rFonts w:cs="Times New Roman"/>
          <w:spacing w:val="81"/>
          <w:sz w:val="22"/>
          <w:szCs w:val="22"/>
        </w:rPr>
        <w:t xml:space="preserve"> </w:t>
      </w:r>
      <w:r w:rsidRPr="00D06572">
        <w:rPr>
          <w:rFonts w:cs="Times New Roman"/>
          <w:spacing w:val="-1"/>
          <w:sz w:val="22"/>
          <w:szCs w:val="22"/>
        </w:rPr>
        <w:t>requirements</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will</w:t>
      </w:r>
      <w:r w:rsidRPr="00D06572">
        <w:rPr>
          <w:rFonts w:cs="Times New Roman"/>
          <w:sz w:val="22"/>
          <w:szCs w:val="22"/>
        </w:rPr>
        <w:t xml:space="preserve"> </w:t>
      </w:r>
      <w:r w:rsidRPr="00D06572">
        <w:rPr>
          <w:rFonts w:cs="Times New Roman"/>
          <w:spacing w:val="-1"/>
          <w:sz w:val="22"/>
          <w:szCs w:val="22"/>
        </w:rPr>
        <w:t>support</w:t>
      </w:r>
      <w:r w:rsidRPr="00D06572">
        <w:rPr>
          <w:rFonts w:cs="Times New Roman"/>
          <w:sz w:val="22"/>
          <w:szCs w:val="22"/>
        </w:rPr>
        <w:t xml:space="preserve"> the</w:t>
      </w:r>
      <w:r w:rsidRPr="00D06572">
        <w:rPr>
          <w:rFonts w:cs="Times New Roman"/>
          <w:spacing w:val="-1"/>
          <w:sz w:val="22"/>
          <w:szCs w:val="22"/>
        </w:rPr>
        <w:t xml:space="preserve"> District</w:t>
      </w:r>
      <w:r w:rsidR="00CD02C6">
        <w:rPr>
          <w:rFonts w:cs="Times New Roman"/>
          <w:spacing w:val="-1"/>
          <w:sz w:val="22"/>
          <w:szCs w:val="22"/>
        </w:rPr>
        <w:t>'</w:t>
      </w:r>
      <w:r w:rsidRPr="00D06572">
        <w:rPr>
          <w:rFonts w:cs="Times New Roman"/>
          <w:spacing w:val="-1"/>
          <w:sz w:val="22"/>
          <w:szCs w:val="22"/>
        </w:rPr>
        <w:t>s</w:t>
      </w:r>
      <w:r w:rsidRPr="00D06572">
        <w:rPr>
          <w:rFonts w:cs="Times New Roman"/>
          <w:sz w:val="22"/>
          <w:szCs w:val="22"/>
        </w:rPr>
        <w:t xml:space="preserve"> CEQA</w:t>
      </w:r>
      <w:r w:rsidRPr="00D06572">
        <w:rPr>
          <w:rFonts w:cs="Times New Roman"/>
          <w:spacing w:val="-1"/>
          <w:sz w:val="22"/>
          <w:szCs w:val="22"/>
        </w:rPr>
        <w:t xml:space="preserve"> analysis.</w:t>
      </w:r>
    </w:p>
    <w:p w14:paraId="3DEEE397" w14:textId="77777777" w:rsidR="007070FE" w:rsidRPr="00D06572" w:rsidRDefault="007070FE" w:rsidP="00D4419D">
      <w:pPr>
        <w:rPr>
          <w:rFonts w:ascii="Times New Roman" w:eastAsia="Times New Roman" w:hAnsi="Times New Roman" w:cs="Times New Roman"/>
        </w:rPr>
      </w:pPr>
    </w:p>
    <w:p w14:paraId="109DDB12" w14:textId="77777777"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z w:val="22"/>
          <w:szCs w:val="22"/>
          <w:u w:val="thick" w:color="365F91"/>
        </w:rPr>
        <w:t xml:space="preserve">E.11  </w:t>
      </w:r>
      <w:r w:rsidRPr="00D06572">
        <w:rPr>
          <w:rFonts w:cs="Times New Roman"/>
          <w:color w:val="365F91"/>
          <w:spacing w:val="29"/>
          <w:sz w:val="22"/>
          <w:szCs w:val="22"/>
          <w:u w:val="thick" w:color="365F91"/>
        </w:rPr>
        <w:t xml:space="preserve"> </w:t>
      </w:r>
      <w:r w:rsidRPr="00D06572">
        <w:rPr>
          <w:rFonts w:cs="Times New Roman"/>
          <w:color w:val="365F91"/>
          <w:spacing w:val="-1"/>
          <w:sz w:val="22"/>
          <w:szCs w:val="22"/>
          <w:u w:val="thick" w:color="365F91"/>
        </w:rPr>
        <w:t>Noise</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and vibration</w:t>
      </w:r>
      <w:r w:rsidRPr="00D06572">
        <w:rPr>
          <w:rFonts w:cs="Times New Roman"/>
          <w:color w:val="365F91"/>
          <w:spacing w:val="-5"/>
          <w:sz w:val="22"/>
          <w:szCs w:val="22"/>
          <w:u w:val="thick" w:color="365F91"/>
        </w:rPr>
        <w:t xml:space="preserve"> </w:t>
      </w:r>
      <w:r w:rsidRPr="00D06572">
        <w:rPr>
          <w:rFonts w:cs="Times New Roman"/>
          <w:color w:val="365F91"/>
          <w:spacing w:val="-1"/>
          <w:sz w:val="22"/>
          <w:szCs w:val="22"/>
          <w:u w:val="thick" w:color="365F91"/>
        </w:rPr>
        <w:t>studies</w:t>
      </w:r>
      <w:r w:rsidRPr="00D06572">
        <w:rPr>
          <w:rFonts w:cs="Times New Roman"/>
          <w:color w:val="365F91"/>
          <w:spacing w:val="-2"/>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1"/>
          <w:sz w:val="22"/>
          <w:szCs w:val="22"/>
          <w:u w:val="thick" w:color="365F91"/>
        </w:rPr>
        <w:t xml:space="preserve"> mitigation</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 xml:space="preserve">prepared </w:t>
      </w:r>
      <w:r w:rsidRPr="00D06572">
        <w:rPr>
          <w:rFonts w:cs="Times New Roman"/>
          <w:color w:val="365F91"/>
          <w:spacing w:val="-2"/>
          <w:sz w:val="22"/>
          <w:szCs w:val="22"/>
          <w:u w:val="thick" w:color="365F91"/>
        </w:rPr>
        <w:t>pursuant</w:t>
      </w:r>
      <w:r w:rsidRPr="00D06572">
        <w:rPr>
          <w:rFonts w:cs="Times New Roman"/>
          <w:color w:val="365F91"/>
          <w:spacing w:val="-1"/>
          <w:sz w:val="22"/>
          <w:szCs w:val="22"/>
          <w:u w:val="thick" w:color="365F91"/>
        </w:rPr>
        <w:t xml:space="preserve"> </w:t>
      </w:r>
      <w:r w:rsidRPr="00D06572">
        <w:rPr>
          <w:rFonts w:cs="Times New Roman"/>
          <w:color w:val="365F91"/>
          <w:sz w:val="22"/>
          <w:szCs w:val="22"/>
          <w:u w:val="thick" w:color="365F91"/>
        </w:rPr>
        <w:t xml:space="preserve">to </w:t>
      </w:r>
      <w:r w:rsidRPr="00D06572">
        <w:rPr>
          <w:rFonts w:cs="Times New Roman"/>
          <w:color w:val="365F91"/>
          <w:spacing w:val="-1"/>
          <w:sz w:val="22"/>
          <w:szCs w:val="22"/>
          <w:u w:val="thick" w:color="365F91"/>
        </w:rPr>
        <w:t>CEQA</w:t>
      </w:r>
    </w:p>
    <w:p w14:paraId="12E9F265" w14:textId="47543649" w:rsidR="007070FE" w:rsidRDefault="00B05541" w:rsidP="00D4419D">
      <w:pPr>
        <w:pStyle w:val="BodyText"/>
        <w:ind w:right="104"/>
        <w:jc w:val="both"/>
        <w:rPr>
          <w:rFonts w:cs="Times New Roman"/>
          <w:spacing w:val="-1"/>
          <w:sz w:val="22"/>
          <w:szCs w:val="22"/>
        </w:rPr>
      </w:pPr>
      <w:r w:rsidRPr="00D06572">
        <w:rPr>
          <w:rFonts w:cs="Times New Roman"/>
          <w:spacing w:val="-1"/>
          <w:sz w:val="22"/>
          <w:szCs w:val="22"/>
        </w:rPr>
        <w:t>Provide</w:t>
      </w:r>
      <w:r w:rsidRPr="00D06572">
        <w:rPr>
          <w:rFonts w:cs="Times New Roman"/>
          <w:spacing w:val="49"/>
          <w:sz w:val="22"/>
          <w:szCs w:val="22"/>
        </w:rPr>
        <w:t xml:space="preserve"> </w:t>
      </w:r>
      <w:r w:rsidRPr="00D06572">
        <w:rPr>
          <w:rFonts w:cs="Times New Roman"/>
          <w:sz w:val="22"/>
          <w:szCs w:val="22"/>
        </w:rPr>
        <w:t>noise</w:t>
      </w:r>
      <w:r w:rsidRPr="00D06572">
        <w:rPr>
          <w:rFonts w:cs="Times New Roman"/>
          <w:spacing w:val="49"/>
          <w:sz w:val="22"/>
          <w:szCs w:val="22"/>
        </w:rPr>
        <w:t xml:space="preserve"> </w:t>
      </w:r>
      <w:r w:rsidRPr="00D06572">
        <w:rPr>
          <w:rFonts w:cs="Times New Roman"/>
          <w:spacing w:val="-1"/>
          <w:sz w:val="22"/>
          <w:szCs w:val="22"/>
        </w:rPr>
        <w:t>and</w:t>
      </w:r>
      <w:r w:rsidRPr="00D06572">
        <w:rPr>
          <w:rFonts w:cs="Times New Roman"/>
          <w:spacing w:val="50"/>
          <w:sz w:val="22"/>
          <w:szCs w:val="22"/>
        </w:rPr>
        <w:t xml:space="preserve"> </w:t>
      </w:r>
      <w:r w:rsidRPr="00D06572">
        <w:rPr>
          <w:rFonts w:cs="Times New Roman"/>
          <w:sz w:val="22"/>
          <w:szCs w:val="22"/>
        </w:rPr>
        <w:t>vibration</w:t>
      </w:r>
      <w:r w:rsidRPr="00D06572">
        <w:rPr>
          <w:rFonts w:cs="Times New Roman"/>
          <w:spacing w:val="50"/>
          <w:sz w:val="22"/>
          <w:szCs w:val="22"/>
        </w:rPr>
        <w:t xml:space="preserve"> </w:t>
      </w:r>
      <w:r w:rsidRPr="00D06572">
        <w:rPr>
          <w:rFonts w:cs="Times New Roman"/>
          <w:spacing w:val="-1"/>
          <w:sz w:val="22"/>
          <w:szCs w:val="22"/>
        </w:rPr>
        <w:t>analysis</w:t>
      </w:r>
      <w:r w:rsidRPr="00D06572">
        <w:rPr>
          <w:rFonts w:cs="Times New Roman"/>
          <w:spacing w:val="50"/>
          <w:sz w:val="22"/>
          <w:szCs w:val="22"/>
        </w:rPr>
        <w:t xml:space="preserve"> </w:t>
      </w:r>
      <w:r w:rsidRPr="00D06572">
        <w:rPr>
          <w:rFonts w:cs="Times New Roman"/>
          <w:spacing w:val="-1"/>
          <w:sz w:val="22"/>
          <w:szCs w:val="22"/>
        </w:rPr>
        <w:t>for</w:t>
      </w:r>
      <w:r w:rsidRPr="00D06572">
        <w:rPr>
          <w:rFonts w:cs="Times New Roman"/>
          <w:spacing w:val="52"/>
          <w:sz w:val="22"/>
          <w:szCs w:val="22"/>
        </w:rPr>
        <w:t xml:space="preserve"> </w:t>
      </w:r>
      <w:r w:rsidRPr="00D06572">
        <w:rPr>
          <w:rFonts w:cs="Times New Roman"/>
          <w:spacing w:val="-1"/>
          <w:sz w:val="22"/>
          <w:szCs w:val="22"/>
        </w:rPr>
        <w:t>potential</w:t>
      </w:r>
      <w:r w:rsidRPr="00D06572">
        <w:rPr>
          <w:rFonts w:cs="Times New Roman"/>
          <w:spacing w:val="50"/>
          <w:sz w:val="22"/>
          <w:szCs w:val="22"/>
        </w:rPr>
        <w:t xml:space="preserve"> </w:t>
      </w:r>
      <w:r w:rsidRPr="00D06572">
        <w:rPr>
          <w:rFonts w:cs="Times New Roman"/>
          <w:spacing w:val="-1"/>
          <w:sz w:val="22"/>
          <w:szCs w:val="22"/>
        </w:rPr>
        <w:t>construction</w:t>
      </w:r>
      <w:r w:rsidRPr="00D06572">
        <w:rPr>
          <w:rFonts w:cs="Times New Roman"/>
          <w:spacing w:val="50"/>
          <w:sz w:val="22"/>
          <w:szCs w:val="22"/>
        </w:rPr>
        <w:t xml:space="preserve"> </w:t>
      </w:r>
      <w:r w:rsidRPr="00D06572">
        <w:rPr>
          <w:rFonts w:cs="Times New Roman"/>
          <w:spacing w:val="-1"/>
          <w:sz w:val="22"/>
          <w:szCs w:val="22"/>
        </w:rPr>
        <w:t>and</w:t>
      </w:r>
      <w:r w:rsidRPr="00D06572">
        <w:rPr>
          <w:rFonts w:cs="Times New Roman"/>
          <w:spacing w:val="50"/>
          <w:sz w:val="22"/>
          <w:szCs w:val="22"/>
        </w:rPr>
        <w:t xml:space="preserve"> </w:t>
      </w:r>
      <w:r w:rsidRPr="00D06572">
        <w:rPr>
          <w:rFonts w:cs="Times New Roman"/>
          <w:spacing w:val="-1"/>
          <w:sz w:val="22"/>
          <w:szCs w:val="22"/>
        </w:rPr>
        <w:t>maintenance</w:t>
      </w:r>
      <w:r w:rsidRPr="00D06572">
        <w:rPr>
          <w:rFonts w:cs="Times New Roman"/>
          <w:spacing w:val="49"/>
          <w:sz w:val="22"/>
          <w:szCs w:val="22"/>
        </w:rPr>
        <w:t xml:space="preserve"> </w:t>
      </w:r>
      <w:r w:rsidRPr="00D06572">
        <w:rPr>
          <w:rFonts w:cs="Times New Roman"/>
          <w:sz w:val="22"/>
          <w:szCs w:val="22"/>
        </w:rPr>
        <w:t>impacts</w:t>
      </w:r>
      <w:r w:rsidRPr="00D06572">
        <w:rPr>
          <w:rFonts w:cs="Times New Roman"/>
          <w:spacing w:val="50"/>
          <w:sz w:val="22"/>
          <w:szCs w:val="22"/>
        </w:rPr>
        <w:t xml:space="preserve"> </w:t>
      </w:r>
      <w:r w:rsidRPr="00D06572">
        <w:rPr>
          <w:rFonts w:cs="Times New Roman"/>
          <w:sz w:val="22"/>
          <w:szCs w:val="22"/>
        </w:rPr>
        <w:t>on</w:t>
      </w:r>
      <w:r w:rsidRPr="00D06572">
        <w:rPr>
          <w:rFonts w:cs="Times New Roman"/>
          <w:spacing w:val="50"/>
          <w:sz w:val="22"/>
          <w:szCs w:val="22"/>
        </w:rPr>
        <w:t xml:space="preserve"> </w:t>
      </w:r>
      <w:r w:rsidRPr="00D06572">
        <w:rPr>
          <w:rFonts w:cs="Times New Roman"/>
          <w:sz w:val="22"/>
          <w:szCs w:val="22"/>
        </w:rPr>
        <w:t>nearby</w:t>
      </w:r>
      <w:r w:rsidRPr="00D06572">
        <w:rPr>
          <w:rFonts w:cs="Times New Roman"/>
          <w:spacing w:val="87"/>
          <w:sz w:val="22"/>
          <w:szCs w:val="22"/>
        </w:rPr>
        <w:t xml:space="preserve"> </w:t>
      </w:r>
      <w:r w:rsidRPr="00D06572">
        <w:rPr>
          <w:rFonts w:cs="Times New Roman"/>
          <w:spacing w:val="-1"/>
          <w:sz w:val="22"/>
          <w:szCs w:val="22"/>
        </w:rPr>
        <w:t>sensitive receptors</w:t>
      </w:r>
      <w:r w:rsidRPr="00D06572">
        <w:rPr>
          <w:rFonts w:cs="Times New Roman"/>
          <w:sz w:val="22"/>
          <w:szCs w:val="22"/>
        </w:rPr>
        <w:t xml:space="preserve"> to </w:t>
      </w:r>
      <w:r w:rsidRPr="00D06572">
        <w:rPr>
          <w:rFonts w:cs="Times New Roman"/>
          <w:spacing w:val="-1"/>
          <w:sz w:val="22"/>
          <w:szCs w:val="22"/>
        </w:rPr>
        <w:t>support</w:t>
      </w:r>
      <w:r w:rsidRPr="00D06572">
        <w:rPr>
          <w:rFonts w:cs="Times New Roman"/>
          <w:sz w:val="22"/>
          <w:szCs w:val="22"/>
        </w:rPr>
        <w:t xml:space="preserve"> the</w:t>
      </w:r>
      <w:r w:rsidRPr="00D06572">
        <w:rPr>
          <w:rFonts w:cs="Times New Roman"/>
          <w:spacing w:val="-1"/>
          <w:sz w:val="22"/>
          <w:szCs w:val="22"/>
        </w:rPr>
        <w:t xml:space="preserve"> District</w:t>
      </w:r>
      <w:r w:rsidR="00CD02C6">
        <w:rPr>
          <w:rFonts w:cs="Times New Roman"/>
          <w:spacing w:val="-1"/>
          <w:sz w:val="22"/>
          <w:szCs w:val="22"/>
        </w:rPr>
        <w:t>'</w:t>
      </w:r>
      <w:r w:rsidRPr="00D06572">
        <w:rPr>
          <w:rFonts w:cs="Times New Roman"/>
          <w:spacing w:val="-1"/>
          <w:sz w:val="22"/>
          <w:szCs w:val="22"/>
        </w:rPr>
        <w:t>s</w:t>
      </w:r>
      <w:r w:rsidRPr="00D06572">
        <w:rPr>
          <w:rFonts w:cs="Times New Roman"/>
          <w:sz w:val="22"/>
          <w:szCs w:val="22"/>
        </w:rPr>
        <w:t xml:space="preserve"> </w:t>
      </w:r>
      <w:r w:rsidRPr="00D06572">
        <w:rPr>
          <w:rFonts w:cs="Times New Roman"/>
          <w:spacing w:val="-1"/>
          <w:sz w:val="22"/>
          <w:szCs w:val="22"/>
        </w:rPr>
        <w:t>CEQA</w:t>
      </w:r>
      <w:r w:rsidRPr="00D06572">
        <w:rPr>
          <w:rFonts w:cs="Times New Roman"/>
          <w:spacing w:val="1"/>
          <w:sz w:val="22"/>
          <w:szCs w:val="22"/>
        </w:rPr>
        <w:t xml:space="preserve"> </w:t>
      </w:r>
      <w:r w:rsidRPr="00D06572">
        <w:rPr>
          <w:rFonts w:cs="Times New Roman"/>
          <w:spacing w:val="-1"/>
          <w:sz w:val="22"/>
          <w:szCs w:val="22"/>
        </w:rPr>
        <w:t>analysis.</w:t>
      </w:r>
    </w:p>
    <w:p w14:paraId="04B37985" w14:textId="77777777" w:rsidR="00CB39B9" w:rsidRPr="00D06572" w:rsidRDefault="00CB39B9" w:rsidP="00D4419D">
      <w:pPr>
        <w:pStyle w:val="BodyText"/>
        <w:ind w:right="104"/>
        <w:jc w:val="both"/>
        <w:rPr>
          <w:rFonts w:cs="Times New Roman"/>
          <w:sz w:val="22"/>
          <w:szCs w:val="22"/>
        </w:rPr>
      </w:pPr>
    </w:p>
    <w:p w14:paraId="3404D0A7" w14:textId="77777777" w:rsidR="007070FE" w:rsidRPr="00D06572" w:rsidRDefault="007070FE" w:rsidP="00D4419D">
      <w:pPr>
        <w:jc w:val="both"/>
        <w:rPr>
          <w:rFonts w:ascii="Times New Roman" w:hAnsi="Times New Roman" w:cs="Times New Roman"/>
        </w:rPr>
        <w:sectPr w:rsidR="007070FE" w:rsidRPr="00D06572" w:rsidSect="00CD02C6">
          <w:footerReference w:type="default" r:id="rId16"/>
          <w:pgSz w:w="12240" w:h="15840" w:code="1"/>
          <w:pgMar w:top="960" w:right="1060" w:bottom="1008" w:left="900" w:header="720" w:footer="720" w:gutter="0"/>
          <w:pgNumType w:start="21"/>
          <w:cols w:space="720"/>
        </w:sectPr>
      </w:pPr>
    </w:p>
    <w:p w14:paraId="37C566D8" w14:textId="485E2212" w:rsidR="007070FE" w:rsidRDefault="00B05541" w:rsidP="00D4419D">
      <w:pPr>
        <w:ind w:left="100" w:right="103"/>
        <w:jc w:val="both"/>
        <w:rPr>
          <w:rFonts w:ascii="Times New Roman" w:hAnsi="Times New Roman" w:cs="Times New Roman"/>
          <w:spacing w:val="-1"/>
        </w:rPr>
      </w:pPr>
      <w:r w:rsidRPr="00D06572">
        <w:rPr>
          <w:rFonts w:ascii="Times New Roman" w:hAnsi="Times New Roman" w:cs="Times New Roman"/>
        </w:rPr>
        <w:lastRenderedPageBreak/>
        <w:t>If</w:t>
      </w:r>
      <w:r w:rsidRPr="00D06572">
        <w:rPr>
          <w:rFonts w:ascii="Times New Roman" w:hAnsi="Times New Roman" w:cs="Times New Roman"/>
          <w:spacing w:val="19"/>
        </w:rPr>
        <w:t xml:space="preserve"> </w:t>
      </w:r>
      <w:r w:rsidRPr="00D06572">
        <w:rPr>
          <w:rFonts w:ascii="Times New Roman" w:hAnsi="Times New Roman" w:cs="Times New Roman"/>
          <w:spacing w:val="-1"/>
        </w:rPr>
        <w:t>you</w:t>
      </w:r>
      <w:r w:rsidRPr="00D06572">
        <w:rPr>
          <w:rFonts w:ascii="Times New Roman" w:hAnsi="Times New Roman" w:cs="Times New Roman"/>
          <w:spacing w:val="19"/>
        </w:rPr>
        <w:t xml:space="preserve"> </w:t>
      </w:r>
      <w:r w:rsidRPr="00D06572">
        <w:rPr>
          <w:rFonts w:ascii="Times New Roman" w:hAnsi="Times New Roman" w:cs="Times New Roman"/>
        </w:rPr>
        <w:t>checked</w:t>
      </w:r>
      <w:r w:rsidRPr="00D06572">
        <w:rPr>
          <w:rFonts w:ascii="Times New Roman" w:hAnsi="Times New Roman" w:cs="Times New Roman"/>
          <w:spacing w:val="19"/>
        </w:rPr>
        <w:t xml:space="preserve"> </w:t>
      </w:r>
      <w:r w:rsidRPr="00D06572">
        <w:rPr>
          <w:rFonts w:ascii="Times New Roman" w:hAnsi="Times New Roman" w:cs="Times New Roman"/>
          <w:spacing w:val="-2"/>
        </w:rPr>
        <w:t>Item</w:t>
      </w:r>
      <w:r w:rsidRPr="00D06572">
        <w:rPr>
          <w:rFonts w:ascii="Times New Roman" w:hAnsi="Times New Roman" w:cs="Times New Roman"/>
          <w:spacing w:val="19"/>
        </w:rPr>
        <w:t xml:space="preserve"> </w:t>
      </w:r>
      <w:r w:rsidRPr="00D06572">
        <w:rPr>
          <w:rFonts w:ascii="Times New Roman" w:hAnsi="Times New Roman" w:cs="Times New Roman"/>
        </w:rPr>
        <w:t>E.5</w:t>
      </w:r>
      <w:r w:rsidRPr="00D06572">
        <w:rPr>
          <w:rFonts w:ascii="Times New Roman" w:hAnsi="Times New Roman" w:cs="Times New Roman"/>
          <w:spacing w:val="16"/>
        </w:rPr>
        <w:t xml:space="preserve"> </w:t>
      </w:r>
      <w:r w:rsidRPr="00D06572">
        <w:rPr>
          <w:rFonts w:ascii="Times New Roman" w:hAnsi="Times New Roman" w:cs="Times New Roman"/>
          <w:spacing w:val="-1"/>
        </w:rPr>
        <w:t>Focused</w:t>
      </w:r>
      <w:r w:rsidRPr="00D06572">
        <w:rPr>
          <w:rFonts w:ascii="Times New Roman" w:hAnsi="Times New Roman" w:cs="Times New Roman"/>
          <w:spacing w:val="19"/>
        </w:rPr>
        <w:t xml:space="preserve"> </w:t>
      </w:r>
      <w:r w:rsidRPr="00D06572">
        <w:rPr>
          <w:rFonts w:ascii="Times New Roman" w:hAnsi="Times New Roman" w:cs="Times New Roman"/>
          <w:spacing w:val="-1"/>
        </w:rPr>
        <w:t>Surveys,</w:t>
      </w:r>
      <w:r w:rsidRPr="00D06572">
        <w:rPr>
          <w:rFonts w:ascii="Times New Roman" w:hAnsi="Times New Roman" w:cs="Times New Roman"/>
          <w:spacing w:val="19"/>
        </w:rPr>
        <w:t xml:space="preserve"> </w:t>
      </w:r>
      <w:r w:rsidRPr="00D06572">
        <w:rPr>
          <w:rFonts w:ascii="Times New Roman" w:hAnsi="Times New Roman" w:cs="Times New Roman"/>
          <w:spacing w:val="-1"/>
        </w:rPr>
        <w:t>please</w:t>
      </w:r>
      <w:r w:rsidRPr="00D06572">
        <w:rPr>
          <w:rFonts w:ascii="Times New Roman" w:hAnsi="Times New Roman" w:cs="Times New Roman"/>
          <w:spacing w:val="20"/>
        </w:rPr>
        <w:t xml:space="preserve"> </w:t>
      </w:r>
      <w:r w:rsidRPr="00D06572">
        <w:rPr>
          <w:rFonts w:ascii="Times New Roman" w:hAnsi="Times New Roman" w:cs="Times New Roman"/>
          <w:spacing w:val="-1"/>
        </w:rPr>
        <w:t>populate</w:t>
      </w:r>
      <w:r w:rsidRPr="00D06572">
        <w:rPr>
          <w:rFonts w:ascii="Times New Roman" w:hAnsi="Times New Roman" w:cs="Times New Roman"/>
          <w:spacing w:val="20"/>
        </w:rPr>
        <w:t xml:space="preserve"> </w:t>
      </w:r>
      <w:r w:rsidRPr="00D06572">
        <w:rPr>
          <w:rFonts w:ascii="Times New Roman" w:hAnsi="Times New Roman" w:cs="Times New Roman"/>
          <w:spacing w:val="-1"/>
        </w:rPr>
        <w:t>this</w:t>
      </w:r>
      <w:r w:rsidRPr="00D06572">
        <w:rPr>
          <w:rFonts w:ascii="Times New Roman" w:hAnsi="Times New Roman" w:cs="Times New Roman"/>
          <w:spacing w:val="18"/>
        </w:rPr>
        <w:t xml:space="preserve"> </w:t>
      </w:r>
      <w:r w:rsidRPr="00D06572">
        <w:rPr>
          <w:rFonts w:ascii="Times New Roman" w:hAnsi="Times New Roman" w:cs="Times New Roman"/>
          <w:spacing w:val="-1"/>
        </w:rPr>
        <w:t>matrix</w:t>
      </w:r>
      <w:r w:rsidRPr="00D06572">
        <w:rPr>
          <w:rFonts w:ascii="Times New Roman" w:hAnsi="Times New Roman" w:cs="Times New Roman"/>
          <w:spacing w:val="19"/>
        </w:rPr>
        <w:t xml:space="preserve"> </w:t>
      </w:r>
      <w:r w:rsidRPr="00D06572">
        <w:rPr>
          <w:rFonts w:ascii="Times New Roman" w:hAnsi="Times New Roman" w:cs="Times New Roman"/>
          <w:spacing w:val="-1"/>
        </w:rPr>
        <w:t>with</w:t>
      </w:r>
      <w:r w:rsidRPr="00D06572">
        <w:rPr>
          <w:rFonts w:ascii="Times New Roman" w:hAnsi="Times New Roman" w:cs="Times New Roman"/>
          <w:spacing w:val="16"/>
        </w:rPr>
        <w:t xml:space="preserve"> </w:t>
      </w:r>
      <w:r w:rsidRPr="00D06572">
        <w:rPr>
          <w:rFonts w:ascii="Times New Roman" w:hAnsi="Times New Roman" w:cs="Times New Roman"/>
        </w:rPr>
        <w:t>a</w:t>
      </w:r>
      <w:r w:rsidRPr="00D06572">
        <w:rPr>
          <w:rFonts w:ascii="Times New Roman" w:hAnsi="Times New Roman" w:cs="Times New Roman"/>
          <w:spacing w:val="20"/>
        </w:rPr>
        <w:t xml:space="preserve"> </w:t>
      </w:r>
      <w:r w:rsidRPr="00D06572">
        <w:rPr>
          <w:rFonts w:ascii="Times New Roman" w:hAnsi="Times New Roman" w:cs="Times New Roman"/>
          <w:spacing w:val="-1"/>
        </w:rPr>
        <w:t>list</w:t>
      </w:r>
      <w:r w:rsidRPr="00D06572">
        <w:rPr>
          <w:rFonts w:ascii="Times New Roman" w:hAnsi="Times New Roman" w:cs="Times New Roman"/>
          <w:spacing w:val="19"/>
        </w:rPr>
        <w:t xml:space="preserve"> </w:t>
      </w:r>
      <w:r w:rsidRPr="00D06572">
        <w:rPr>
          <w:rFonts w:ascii="Times New Roman" w:hAnsi="Times New Roman" w:cs="Times New Roman"/>
        </w:rPr>
        <w:t>of</w:t>
      </w:r>
      <w:r w:rsidRPr="00D06572">
        <w:rPr>
          <w:rFonts w:ascii="Times New Roman" w:hAnsi="Times New Roman" w:cs="Times New Roman"/>
          <w:spacing w:val="16"/>
        </w:rPr>
        <w:t xml:space="preserve"> </w:t>
      </w:r>
      <w:r w:rsidRPr="00D06572">
        <w:rPr>
          <w:rFonts w:ascii="Times New Roman" w:hAnsi="Times New Roman" w:cs="Times New Roman"/>
          <w:spacing w:val="-1"/>
        </w:rPr>
        <w:t>projects</w:t>
      </w:r>
      <w:r w:rsidRPr="00D06572">
        <w:rPr>
          <w:rFonts w:ascii="Times New Roman" w:hAnsi="Times New Roman" w:cs="Times New Roman"/>
          <w:spacing w:val="18"/>
        </w:rPr>
        <w:t xml:space="preserve"> </w:t>
      </w:r>
      <w:r w:rsidRPr="00D06572">
        <w:rPr>
          <w:rFonts w:ascii="Times New Roman" w:hAnsi="Times New Roman" w:cs="Times New Roman"/>
          <w:spacing w:val="-1"/>
        </w:rPr>
        <w:t>showing</w:t>
      </w:r>
      <w:r w:rsidRPr="00D06572">
        <w:rPr>
          <w:rFonts w:ascii="Times New Roman" w:hAnsi="Times New Roman" w:cs="Times New Roman"/>
          <w:spacing w:val="19"/>
        </w:rPr>
        <w:t xml:space="preserve"> </w:t>
      </w:r>
      <w:r w:rsidRPr="00D06572">
        <w:rPr>
          <w:rFonts w:ascii="Times New Roman" w:hAnsi="Times New Roman" w:cs="Times New Roman"/>
          <w:spacing w:val="-1"/>
        </w:rPr>
        <w:t>your</w:t>
      </w:r>
      <w:r w:rsidRPr="00D06572">
        <w:rPr>
          <w:rFonts w:ascii="Times New Roman" w:hAnsi="Times New Roman" w:cs="Times New Roman"/>
          <w:spacing w:val="79"/>
        </w:rPr>
        <w:t xml:space="preserve"> </w:t>
      </w:r>
      <w:r w:rsidRPr="00D06572">
        <w:rPr>
          <w:rFonts w:ascii="Times New Roman" w:hAnsi="Times New Roman" w:cs="Times New Roman"/>
          <w:spacing w:val="-1"/>
        </w:rPr>
        <w:t>capability</w:t>
      </w:r>
      <w:r w:rsidRPr="00D06572">
        <w:rPr>
          <w:rFonts w:ascii="Times New Roman" w:hAnsi="Times New Roman" w:cs="Times New Roman"/>
          <w:spacing w:val="-8"/>
        </w:rPr>
        <w:t xml:space="preserve"> </w:t>
      </w:r>
      <w:r w:rsidRPr="00D06572">
        <w:rPr>
          <w:rFonts w:ascii="Times New Roman" w:hAnsi="Times New Roman" w:cs="Times New Roman"/>
          <w:spacing w:val="-1"/>
        </w:rPr>
        <w:t>with</w:t>
      </w:r>
      <w:r w:rsidRPr="00D06572">
        <w:rPr>
          <w:rFonts w:ascii="Times New Roman" w:hAnsi="Times New Roman" w:cs="Times New Roman"/>
          <w:spacing w:val="-5"/>
        </w:rPr>
        <w:t xml:space="preserve"> </w:t>
      </w:r>
      <w:r w:rsidRPr="00D06572">
        <w:rPr>
          <w:rFonts w:ascii="Times New Roman" w:hAnsi="Times New Roman" w:cs="Times New Roman"/>
        </w:rPr>
        <w:t>the</w:t>
      </w:r>
      <w:r w:rsidRPr="00D06572">
        <w:rPr>
          <w:rFonts w:ascii="Times New Roman" w:hAnsi="Times New Roman" w:cs="Times New Roman"/>
          <w:spacing w:val="-4"/>
        </w:rPr>
        <w:t xml:space="preserve"> </w:t>
      </w:r>
      <w:r w:rsidRPr="00D06572">
        <w:rPr>
          <w:rFonts w:ascii="Times New Roman" w:hAnsi="Times New Roman" w:cs="Times New Roman"/>
          <w:spacing w:val="-1"/>
        </w:rPr>
        <w:t>species</w:t>
      </w:r>
      <w:r w:rsidRPr="00D06572">
        <w:rPr>
          <w:rFonts w:ascii="Times New Roman" w:hAnsi="Times New Roman" w:cs="Times New Roman"/>
          <w:spacing w:val="-8"/>
        </w:rPr>
        <w:t xml:space="preserve"> </w:t>
      </w:r>
      <w:r w:rsidRPr="00D06572">
        <w:rPr>
          <w:rFonts w:ascii="Times New Roman" w:hAnsi="Times New Roman" w:cs="Times New Roman"/>
          <w:spacing w:val="-1"/>
        </w:rPr>
        <w:t>shown.</w:t>
      </w:r>
      <w:r w:rsidR="00CB39B9">
        <w:rPr>
          <w:rFonts w:ascii="Times New Roman" w:hAnsi="Times New Roman" w:cs="Times New Roman"/>
          <w:spacing w:val="-1"/>
        </w:rPr>
        <w:t xml:space="preserve"> </w:t>
      </w:r>
      <w:r w:rsidRPr="00D06572">
        <w:rPr>
          <w:rFonts w:ascii="Times New Roman" w:hAnsi="Times New Roman" w:cs="Times New Roman"/>
          <w:spacing w:val="49"/>
        </w:rPr>
        <w:t xml:space="preserve"> </w:t>
      </w:r>
      <w:r w:rsidRPr="00D06572">
        <w:rPr>
          <w:rFonts w:ascii="Times New Roman" w:hAnsi="Times New Roman" w:cs="Times New Roman"/>
          <w:spacing w:val="-1"/>
        </w:rPr>
        <w:t>Note</w:t>
      </w:r>
      <w:r w:rsidRPr="00D06572">
        <w:rPr>
          <w:rFonts w:ascii="Times New Roman" w:hAnsi="Times New Roman" w:cs="Times New Roman"/>
          <w:spacing w:val="-4"/>
        </w:rPr>
        <w:t xml:space="preserve"> </w:t>
      </w:r>
      <w:r w:rsidRPr="00D06572">
        <w:rPr>
          <w:rFonts w:ascii="Times New Roman" w:hAnsi="Times New Roman" w:cs="Times New Roman"/>
        </w:rPr>
        <w:t>that</w:t>
      </w:r>
      <w:r w:rsidRPr="00D06572">
        <w:rPr>
          <w:rFonts w:ascii="Times New Roman" w:hAnsi="Times New Roman" w:cs="Times New Roman"/>
          <w:spacing w:val="-4"/>
        </w:rPr>
        <w:t xml:space="preserve"> </w:t>
      </w:r>
      <w:r w:rsidRPr="00D06572">
        <w:rPr>
          <w:rFonts w:ascii="Times New Roman" w:hAnsi="Times New Roman" w:cs="Times New Roman"/>
          <w:spacing w:val="-1"/>
        </w:rPr>
        <w:t>additional</w:t>
      </w:r>
      <w:r w:rsidRPr="00D06572">
        <w:rPr>
          <w:rFonts w:ascii="Times New Roman" w:hAnsi="Times New Roman" w:cs="Times New Roman"/>
          <w:spacing w:val="-4"/>
        </w:rPr>
        <w:t xml:space="preserve"> </w:t>
      </w:r>
      <w:r w:rsidRPr="00D06572">
        <w:rPr>
          <w:rFonts w:ascii="Times New Roman" w:hAnsi="Times New Roman" w:cs="Times New Roman"/>
          <w:spacing w:val="-1"/>
        </w:rPr>
        <w:t>blank</w:t>
      </w:r>
      <w:r w:rsidRPr="00D06572">
        <w:rPr>
          <w:rFonts w:ascii="Times New Roman" w:hAnsi="Times New Roman" w:cs="Times New Roman"/>
          <w:spacing w:val="-5"/>
        </w:rPr>
        <w:t xml:space="preserve"> </w:t>
      </w:r>
      <w:r w:rsidRPr="00D06572">
        <w:rPr>
          <w:rFonts w:ascii="Times New Roman" w:hAnsi="Times New Roman" w:cs="Times New Roman"/>
        </w:rPr>
        <w:t>lines</w:t>
      </w:r>
      <w:r w:rsidRPr="00D06572">
        <w:rPr>
          <w:rFonts w:ascii="Times New Roman" w:hAnsi="Times New Roman" w:cs="Times New Roman"/>
          <w:spacing w:val="-6"/>
        </w:rPr>
        <w:t xml:space="preserve"> </w:t>
      </w:r>
      <w:r w:rsidRPr="00D06572">
        <w:rPr>
          <w:rFonts w:ascii="Times New Roman" w:hAnsi="Times New Roman" w:cs="Times New Roman"/>
          <w:spacing w:val="-1"/>
        </w:rPr>
        <w:t>are</w:t>
      </w:r>
      <w:r w:rsidRPr="00D06572">
        <w:rPr>
          <w:rFonts w:ascii="Times New Roman" w:hAnsi="Times New Roman" w:cs="Times New Roman"/>
          <w:spacing w:val="-4"/>
        </w:rPr>
        <w:t xml:space="preserve"> </w:t>
      </w:r>
      <w:r w:rsidRPr="00D06572">
        <w:rPr>
          <w:rFonts w:ascii="Times New Roman" w:hAnsi="Times New Roman" w:cs="Times New Roman"/>
          <w:spacing w:val="-1"/>
        </w:rPr>
        <w:t>provided</w:t>
      </w:r>
      <w:r w:rsidRPr="00D06572">
        <w:rPr>
          <w:rFonts w:ascii="Times New Roman" w:hAnsi="Times New Roman" w:cs="Times New Roman"/>
          <w:spacing w:val="-5"/>
        </w:rPr>
        <w:t xml:space="preserve"> </w:t>
      </w:r>
      <w:r w:rsidRPr="00D06572">
        <w:rPr>
          <w:rFonts w:ascii="Times New Roman" w:hAnsi="Times New Roman" w:cs="Times New Roman"/>
        </w:rPr>
        <w:t>to</w:t>
      </w:r>
      <w:r w:rsidRPr="00D06572">
        <w:rPr>
          <w:rFonts w:ascii="Times New Roman" w:hAnsi="Times New Roman" w:cs="Times New Roman"/>
          <w:spacing w:val="-5"/>
        </w:rPr>
        <w:t xml:space="preserve"> </w:t>
      </w:r>
      <w:r w:rsidRPr="00D06572">
        <w:rPr>
          <w:rFonts w:ascii="Times New Roman" w:hAnsi="Times New Roman" w:cs="Times New Roman"/>
        </w:rPr>
        <w:t>add</w:t>
      </w:r>
      <w:r w:rsidRPr="00D06572">
        <w:rPr>
          <w:rFonts w:ascii="Times New Roman" w:hAnsi="Times New Roman" w:cs="Times New Roman"/>
          <w:spacing w:val="-5"/>
        </w:rPr>
        <w:t xml:space="preserve"> </w:t>
      </w:r>
      <w:r w:rsidRPr="00D06572">
        <w:rPr>
          <w:rFonts w:ascii="Times New Roman" w:hAnsi="Times New Roman" w:cs="Times New Roman"/>
          <w:spacing w:val="-1"/>
        </w:rPr>
        <w:t>species</w:t>
      </w:r>
      <w:r w:rsidRPr="00D06572">
        <w:rPr>
          <w:rFonts w:ascii="Times New Roman" w:hAnsi="Times New Roman" w:cs="Times New Roman"/>
          <w:spacing w:val="-6"/>
        </w:rPr>
        <w:t xml:space="preserve"> </w:t>
      </w:r>
      <w:r w:rsidRPr="00D06572">
        <w:rPr>
          <w:rFonts w:ascii="Times New Roman" w:hAnsi="Times New Roman" w:cs="Times New Roman"/>
          <w:spacing w:val="-1"/>
        </w:rPr>
        <w:t>for</w:t>
      </w:r>
      <w:r w:rsidRPr="00D06572">
        <w:rPr>
          <w:rFonts w:ascii="Times New Roman" w:hAnsi="Times New Roman" w:cs="Times New Roman"/>
          <w:spacing w:val="-5"/>
        </w:rPr>
        <w:t xml:space="preserve"> </w:t>
      </w:r>
      <w:r w:rsidRPr="00D06572">
        <w:rPr>
          <w:rFonts w:ascii="Times New Roman" w:hAnsi="Times New Roman" w:cs="Times New Roman"/>
          <w:spacing w:val="-1"/>
        </w:rPr>
        <w:t>which</w:t>
      </w:r>
      <w:r w:rsidRPr="00D06572">
        <w:rPr>
          <w:rFonts w:ascii="Times New Roman" w:hAnsi="Times New Roman" w:cs="Times New Roman"/>
          <w:spacing w:val="-5"/>
        </w:rPr>
        <w:t xml:space="preserve"> </w:t>
      </w:r>
      <w:r w:rsidRPr="00D06572">
        <w:rPr>
          <w:rFonts w:ascii="Times New Roman" w:hAnsi="Times New Roman" w:cs="Times New Roman"/>
          <w:spacing w:val="-1"/>
        </w:rPr>
        <w:t>your</w:t>
      </w:r>
      <w:r w:rsidRPr="00D06572">
        <w:rPr>
          <w:rFonts w:ascii="Times New Roman" w:hAnsi="Times New Roman" w:cs="Times New Roman"/>
          <w:spacing w:val="81"/>
        </w:rPr>
        <w:t xml:space="preserve"> </w:t>
      </w:r>
      <w:r w:rsidRPr="00D06572">
        <w:rPr>
          <w:rFonts w:ascii="Times New Roman" w:hAnsi="Times New Roman" w:cs="Times New Roman"/>
          <w:spacing w:val="-1"/>
        </w:rPr>
        <w:t>firm/subs</w:t>
      </w:r>
      <w:r w:rsidRPr="00D06572">
        <w:rPr>
          <w:rFonts w:ascii="Times New Roman" w:hAnsi="Times New Roman" w:cs="Times New Roman"/>
          <w:spacing w:val="20"/>
        </w:rPr>
        <w:t xml:space="preserve"> </w:t>
      </w:r>
      <w:r w:rsidRPr="00D06572">
        <w:rPr>
          <w:rFonts w:ascii="Times New Roman" w:hAnsi="Times New Roman" w:cs="Times New Roman"/>
        </w:rPr>
        <w:t>are</w:t>
      </w:r>
      <w:r w:rsidRPr="00D06572">
        <w:rPr>
          <w:rFonts w:ascii="Times New Roman" w:hAnsi="Times New Roman" w:cs="Times New Roman"/>
          <w:spacing w:val="22"/>
        </w:rPr>
        <w:t xml:space="preserve"> </w:t>
      </w:r>
      <w:r w:rsidRPr="00D06572">
        <w:rPr>
          <w:rFonts w:ascii="Times New Roman" w:hAnsi="Times New Roman" w:cs="Times New Roman"/>
          <w:spacing w:val="-1"/>
        </w:rPr>
        <w:t>permitted</w:t>
      </w:r>
      <w:r w:rsidRPr="00D06572">
        <w:rPr>
          <w:rFonts w:ascii="Times New Roman" w:hAnsi="Times New Roman" w:cs="Times New Roman"/>
          <w:spacing w:val="21"/>
        </w:rPr>
        <w:t xml:space="preserve"> </w:t>
      </w:r>
      <w:r w:rsidRPr="00D06572">
        <w:rPr>
          <w:rFonts w:ascii="Times New Roman" w:hAnsi="Times New Roman" w:cs="Times New Roman"/>
        </w:rPr>
        <w:t>in</w:t>
      </w:r>
      <w:r w:rsidRPr="00D06572">
        <w:rPr>
          <w:rFonts w:ascii="Times New Roman" w:hAnsi="Times New Roman" w:cs="Times New Roman"/>
          <w:spacing w:val="19"/>
        </w:rPr>
        <w:t xml:space="preserve"> </w:t>
      </w:r>
      <w:r w:rsidRPr="00D06572">
        <w:rPr>
          <w:rFonts w:ascii="Times New Roman" w:hAnsi="Times New Roman" w:cs="Times New Roman"/>
        </w:rPr>
        <w:t>the</w:t>
      </w:r>
      <w:r w:rsidRPr="00D06572">
        <w:rPr>
          <w:rFonts w:ascii="Times New Roman" w:hAnsi="Times New Roman" w:cs="Times New Roman"/>
          <w:spacing w:val="22"/>
        </w:rPr>
        <w:t xml:space="preserve"> </w:t>
      </w:r>
      <w:r w:rsidRPr="00D06572">
        <w:rPr>
          <w:rFonts w:ascii="Times New Roman" w:hAnsi="Times New Roman" w:cs="Times New Roman"/>
          <w:spacing w:val="-1"/>
        </w:rPr>
        <w:t>various</w:t>
      </w:r>
      <w:r w:rsidRPr="00D06572">
        <w:rPr>
          <w:rFonts w:ascii="Times New Roman" w:hAnsi="Times New Roman" w:cs="Times New Roman"/>
          <w:spacing w:val="20"/>
        </w:rPr>
        <w:t xml:space="preserve"> </w:t>
      </w:r>
      <w:r w:rsidRPr="00D06572">
        <w:rPr>
          <w:rFonts w:ascii="Times New Roman" w:hAnsi="Times New Roman" w:cs="Times New Roman"/>
          <w:spacing w:val="-1"/>
        </w:rPr>
        <w:t>areas.</w:t>
      </w:r>
      <w:r w:rsidRPr="00D06572">
        <w:rPr>
          <w:rFonts w:ascii="Times New Roman" w:hAnsi="Times New Roman" w:cs="Times New Roman"/>
          <w:spacing w:val="43"/>
        </w:rPr>
        <w:t xml:space="preserve"> </w:t>
      </w:r>
      <w:r w:rsidRPr="00D06572">
        <w:rPr>
          <w:rFonts w:ascii="Times New Roman" w:hAnsi="Times New Roman" w:cs="Times New Roman"/>
          <w:spacing w:val="-1"/>
        </w:rPr>
        <w:t>Include</w:t>
      </w:r>
      <w:r w:rsidRPr="00D06572">
        <w:rPr>
          <w:rFonts w:ascii="Times New Roman" w:hAnsi="Times New Roman" w:cs="Times New Roman"/>
          <w:spacing w:val="22"/>
        </w:rPr>
        <w:t xml:space="preserve"> </w:t>
      </w:r>
      <w:r w:rsidRPr="00D06572">
        <w:rPr>
          <w:rFonts w:ascii="Times New Roman" w:hAnsi="Times New Roman" w:cs="Times New Roman"/>
        </w:rPr>
        <w:t>this</w:t>
      </w:r>
      <w:r w:rsidRPr="00D06572">
        <w:rPr>
          <w:rFonts w:ascii="Times New Roman" w:hAnsi="Times New Roman" w:cs="Times New Roman"/>
          <w:spacing w:val="20"/>
        </w:rPr>
        <w:t xml:space="preserve"> </w:t>
      </w:r>
      <w:r w:rsidRPr="00D06572">
        <w:rPr>
          <w:rFonts w:ascii="Times New Roman" w:hAnsi="Times New Roman" w:cs="Times New Roman"/>
          <w:spacing w:val="-1"/>
        </w:rPr>
        <w:t>table</w:t>
      </w:r>
      <w:r w:rsidRPr="00D06572">
        <w:rPr>
          <w:rFonts w:ascii="Times New Roman" w:hAnsi="Times New Roman" w:cs="Times New Roman"/>
          <w:spacing w:val="22"/>
        </w:rPr>
        <w:t xml:space="preserve"> </w:t>
      </w:r>
      <w:r w:rsidRPr="00D06572">
        <w:rPr>
          <w:rFonts w:ascii="Times New Roman" w:hAnsi="Times New Roman" w:cs="Times New Roman"/>
          <w:spacing w:val="-1"/>
        </w:rPr>
        <w:t>within</w:t>
      </w:r>
      <w:r w:rsidRPr="00D06572">
        <w:rPr>
          <w:rFonts w:ascii="Times New Roman" w:hAnsi="Times New Roman" w:cs="Times New Roman"/>
          <w:spacing w:val="21"/>
        </w:rPr>
        <w:t xml:space="preserve"> </w:t>
      </w:r>
      <w:r w:rsidRPr="00D06572">
        <w:rPr>
          <w:rFonts w:ascii="Times New Roman" w:hAnsi="Times New Roman" w:cs="Times New Roman"/>
          <w:spacing w:val="-1"/>
        </w:rPr>
        <w:t>Section</w:t>
      </w:r>
      <w:r w:rsidRPr="00D06572">
        <w:rPr>
          <w:rFonts w:ascii="Times New Roman" w:hAnsi="Times New Roman" w:cs="Times New Roman"/>
          <w:spacing w:val="21"/>
        </w:rPr>
        <w:t xml:space="preserve"> </w:t>
      </w:r>
      <w:r w:rsidRPr="00D06572">
        <w:rPr>
          <w:rFonts w:ascii="Times New Roman" w:hAnsi="Times New Roman" w:cs="Times New Roman"/>
        </w:rPr>
        <w:t>1</w:t>
      </w:r>
      <w:r w:rsidRPr="00D06572">
        <w:rPr>
          <w:rFonts w:ascii="Times New Roman" w:hAnsi="Times New Roman" w:cs="Times New Roman"/>
          <w:spacing w:val="21"/>
        </w:rPr>
        <w:t xml:space="preserve"> </w:t>
      </w:r>
      <w:r w:rsidRPr="00D06572">
        <w:rPr>
          <w:rFonts w:ascii="Times New Roman" w:hAnsi="Times New Roman" w:cs="Times New Roman"/>
        </w:rPr>
        <w:t>of</w:t>
      </w:r>
      <w:r w:rsidRPr="00D06572">
        <w:rPr>
          <w:rFonts w:ascii="Times New Roman" w:hAnsi="Times New Roman" w:cs="Times New Roman"/>
          <w:spacing w:val="24"/>
        </w:rPr>
        <w:t xml:space="preserve"> </w:t>
      </w:r>
      <w:r w:rsidRPr="00D06572">
        <w:rPr>
          <w:rFonts w:ascii="Times New Roman" w:hAnsi="Times New Roman" w:cs="Times New Roman"/>
          <w:spacing w:val="-1"/>
        </w:rPr>
        <w:t>your</w:t>
      </w:r>
      <w:r w:rsidRPr="00D06572">
        <w:rPr>
          <w:rFonts w:ascii="Times New Roman" w:hAnsi="Times New Roman" w:cs="Times New Roman"/>
          <w:spacing w:val="21"/>
        </w:rPr>
        <w:t xml:space="preserve"> </w:t>
      </w:r>
      <w:r w:rsidRPr="00D06572">
        <w:rPr>
          <w:rFonts w:ascii="Times New Roman" w:hAnsi="Times New Roman" w:cs="Times New Roman"/>
          <w:spacing w:val="-1"/>
        </w:rPr>
        <w:t>Service</w:t>
      </w:r>
      <w:r w:rsidRPr="00D06572">
        <w:rPr>
          <w:rFonts w:ascii="Times New Roman" w:hAnsi="Times New Roman" w:cs="Times New Roman"/>
          <w:spacing w:val="22"/>
        </w:rPr>
        <w:t xml:space="preserve"> </w:t>
      </w:r>
      <w:r w:rsidRPr="00D06572">
        <w:rPr>
          <w:rFonts w:ascii="Times New Roman" w:hAnsi="Times New Roman" w:cs="Times New Roman"/>
          <w:spacing w:val="-1"/>
        </w:rPr>
        <w:t>Category</w:t>
      </w:r>
      <w:r w:rsidRPr="00D06572">
        <w:rPr>
          <w:rFonts w:ascii="Times New Roman" w:hAnsi="Times New Roman" w:cs="Times New Roman"/>
          <w:spacing w:val="89"/>
        </w:rPr>
        <w:t xml:space="preserve"> </w:t>
      </w:r>
      <w:r w:rsidRPr="00D06572">
        <w:rPr>
          <w:rFonts w:ascii="Times New Roman" w:hAnsi="Times New Roman" w:cs="Times New Roman"/>
          <w:spacing w:val="-1"/>
        </w:rPr>
        <w:t>Qualifications PDF</w:t>
      </w:r>
      <w:r w:rsidRPr="00D06572">
        <w:rPr>
          <w:rFonts w:ascii="Times New Roman" w:hAnsi="Times New Roman" w:cs="Times New Roman"/>
          <w:spacing w:val="-4"/>
        </w:rPr>
        <w:t xml:space="preserve"> </w:t>
      </w:r>
      <w:r w:rsidRPr="00D06572">
        <w:rPr>
          <w:rFonts w:ascii="Times New Roman" w:hAnsi="Times New Roman" w:cs="Times New Roman"/>
          <w:spacing w:val="-1"/>
        </w:rPr>
        <w:t>(See</w:t>
      </w:r>
      <w:r w:rsidRPr="00D06572">
        <w:rPr>
          <w:rFonts w:ascii="Times New Roman" w:hAnsi="Times New Roman" w:cs="Times New Roman"/>
          <w:spacing w:val="1"/>
        </w:rPr>
        <w:t xml:space="preserve"> </w:t>
      </w:r>
      <w:r w:rsidRPr="00D06572">
        <w:rPr>
          <w:rFonts w:ascii="Times New Roman" w:hAnsi="Times New Roman" w:cs="Times New Roman"/>
          <w:spacing w:val="-2"/>
        </w:rPr>
        <w:t>RFQ</w:t>
      </w:r>
      <w:r w:rsidRPr="00D06572">
        <w:rPr>
          <w:rFonts w:ascii="Times New Roman" w:hAnsi="Times New Roman" w:cs="Times New Roman"/>
          <w:spacing w:val="1"/>
        </w:rPr>
        <w:t xml:space="preserve"> </w:t>
      </w:r>
      <w:r w:rsidRPr="00D06572">
        <w:rPr>
          <w:rFonts w:ascii="Times New Roman" w:hAnsi="Times New Roman" w:cs="Times New Roman"/>
          <w:spacing w:val="-1"/>
        </w:rPr>
        <w:t>Section</w:t>
      </w:r>
      <w:r w:rsidRPr="00D06572">
        <w:rPr>
          <w:rFonts w:ascii="Times New Roman" w:hAnsi="Times New Roman" w:cs="Times New Roman"/>
        </w:rPr>
        <w:t xml:space="preserve"> </w:t>
      </w:r>
      <w:r w:rsidRPr="00D06572">
        <w:rPr>
          <w:rFonts w:ascii="Times New Roman" w:hAnsi="Times New Roman" w:cs="Times New Roman"/>
          <w:spacing w:val="-1"/>
        </w:rPr>
        <w:t>VI.C</w:t>
      </w:r>
      <w:r w:rsidRPr="00D06572">
        <w:rPr>
          <w:rFonts w:ascii="Times New Roman" w:hAnsi="Times New Roman" w:cs="Times New Roman"/>
        </w:rPr>
        <w:t xml:space="preserve"> </w:t>
      </w:r>
      <w:r w:rsidRPr="00D06572">
        <w:rPr>
          <w:rFonts w:ascii="Times New Roman" w:hAnsi="Times New Roman" w:cs="Times New Roman"/>
          <w:spacing w:val="-1"/>
        </w:rPr>
        <w:t>for</w:t>
      </w:r>
      <w:r w:rsidRPr="00D06572">
        <w:rPr>
          <w:rFonts w:ascii="Times New Roman" w:hAnsi="Times New Roman" w:cs="Times New Roman"/>
        </w:rPr>
        <w:t xml:space="preserve"> more</w:t>
      </w:r>
      <w:r w:rsidRPr="00D06572">
        <w:rPr>
          <w:rFonts w:ascii="Times New Roman" w:hAnsi="Times New Roman" w:cs="Times New Roman"/>
          <w:spacing w:val="1"/>
        </w:rPr>
        <w:t xml:space="preserve"> </w:t>
      </w:r>
      <w:r w:rsidRPr="00D06572">
        <w:rPr>
          <w:rFonts w:ascii="Times New Roman" w:hAnsi="Times New Roman" w:cs="Times New Roman"/>
          <w:spacing w:val="-1"/>
        </w:rPr>
        <w:t>info).</w:t>
      </w:r>
    </w:p>
    <w:p w14:paraId="5E4DE3FB" w14:textId="77777777" w:rsidR="00CB39B9" w:rsidRPr="00D06572" w:rsidRDefault="00CB39B9" w:rsidP="00D4419D">
      <w:pPr>
        <w:ind w:left="100" w:right="103"/>
        <w:jc w:val="both"/>
        <w:rPr>
          <w:rFonts w:ascii="Times New Roman" w:eastAsia="Times New Roman" w:hAnsi="Times New Roman" w:cs="Times New Roman"/>
        </w:rPr>
      </w:pPr>
    </w:p>
    <w:p w14:paraId="5BF660E0" w14:textId="58F1E22D" w:rsidR="00CB39B9" w:rsidRDefault="00B05541" w:rsidP="00CB39B9">
      <w:pPr>
        <w:pStyle w:val="Heading7"/>
        <w:spacing w:before="0"/>
        <w:ind w:left="2160" w:right="3189" w:firstLine="1078"/>
        <w:jc w:val="center"/>
        <w:rPr>
          <w:rFonts w:cs="Times New Roman"/>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E-2</w:t>
      </w:r>
    </w:p>
    <w:p w14:paraId="2B072D95" w14:textId="4AF5B59C" w:rsidR="007070FE" w:rsidRDefault="00B05541" w:rsidP="00CB39B9">
      <w:pPr>
        <w:pStyle w:val="Heading7"/>
        <w:spacing w:before="0"/>
        <w:ind w:left="2160" w:right="3189" w:firstLine="1078"/>
        <w:jc w:val="center"/>
        <w:rPr>
          <w:rFonts w:cs="Times New Roman"/>
          <w:sz w:val="22"/>
          <w:szCs w:val="22"/>
        </w:rPr>
      </w:pPr>
      <w:r w:rsidRPr="00D06572">
        <w:rPr>
          <w:rFonts w:cs="Times New Roman"/>
          <w:sz w:val="22"/>
          <w:szCs w:val="22"/>
        </w:rPr>
        <w:t>RIVERSIDE</w:t>
      </w:r>
      <w:r w:rsidRPr="00D06572">
        <w:rPr>
          <w:rFonts w:cs="Times New Roman"/>
          <w:spacing w:val="-20"/>
          <w:sz w:val="22"/>
          <w:szCs w:val="22"/>
        </w:rPr>
        <w:t xml:space="preserve"> </w:t>
      </w:r>
      <w:r w:rsidRPr="00D06572">
        <w:rPr>
          <w:rFonts w:cs="Times New Roman"/>
          <w:sz w:val="22"/>
          <w:szCs w:val="22"/>
        </w:rPr>
        <w:t>COUNTY</w:t>
      </w:r>
      <w:r w:rsidRPr="00D06572">
        <w:rPr>
          <w:rFonts w:cs="Times New Roman"/>
          <w:spacing w:val="-19"/>
          <w:sz w:val="22"/>
          <w:szCs w:val="22"/>
        </w:rPr>
        <w:t xml:space="preserve"> </w:t>
      </w:r>
      <w:r w:rsidRPr="00D06572">
        <w:rPr>
          <w:rFonts w:cs="Times New Roman"/>
          <w:sz w:val="22"/>
          <w:szCs w:val="22"/>
        </w:rPr>
        <w:t>SPECIES</w:t>
      </w:r>
    </w:p>
    <w:p w14:paraId="16FC1ED5" w14:textId="03BE907B" w:rsidR="00FA3306" w:rsidRPr="00D06572" w:rsidRDefault="00D54F47" w:rsidP="00605033">
      <w:pPr>
        <w:pStyle w:val="Heading7"/>
        <w:spacing w:before="0"/>
        <w:ind w:left="2160" w:right="3189" w:firstLine="1078"/>
        <w:jc w:val="center"/>
        <w:rPr>
          <w:rFonts w:cs="Times New Roman"/>
          <w:b w:val="0"/>
          <w:bCs w:val="0"/>
          <w:sz w:val="22"/>
          <w:szCs w:val="22"/>
        </w:rPr>
      </w:pPr>
      <w:r w:rsidRPr="00D06572">
        <w:rPr>
          <w:rFonts w:cs="Times New Roman"/>
          <w:noProof/>
        </w:rPr>
        <mc:AlternateContent>
          <mc:Choice Requires="wpg">
            <w:drawing>
              <wp:anchor distT="0" distB="0" distL="114300" distR="114300" simplePos="0" relativeHeight="251648512" behindDoc="1" locked="0" layoutInCell="1" allowOverlap="1" wp14:anchorId="7E8A0C9E" wp14:editId="70B68A62">
                <wp:simplePos x="0" y="0"/>
                <wp:positionH relativeFrom="margin">
                  <wp:posOffset>142875</wp:posOffset>
                </wp:positionH>
                <wp:positionV relativeFrom="page">
                  <wp:posOffset>1857375</wp:posOffset>
                </wp:positionV>
                <wp:extent cx="6101123" cy="7663180"/>
                <wp:effectExtent l="0" t="0" r="13970" b="13970"/>
                <wp:wrapNone/>
                <wp:docPr id="825"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123" cy="7663180"/>
                          <a:chOff x="1262" y="125"/>
                          <a:chExt cx="9615" cy="11639"/>
                        </a:xfrm>
                      </wpg:grpSpPr>
                      <wpg:grpSp>
                        <wpg:cNvPr id="826" name="Group 1856"/>
                        <wpg:cNvGrpSpPr>
                          <a:grpSpLocks/>
                        </wpg:cNvGrpSpPr>
                        <wpg:grpSpPr bwMode="auto">
                          <a:xfrm>
                            <a:off x="5263" y="130"/>
                            <a:ext cx="1378" cy="351"/>
                            <a:chOff x="5263" y="130"/>
                            <a:chExt cx="1378" cy="351"/>
                          </a:xfrm>
                        </wpg:grpSpPr>
                        <wps:wsp>
                          <wps:cNvPr id="827" name="Freeform 1857"/>
                          <wps:cNvSpPr>
                            <a:spLocks/>
                          </wps:cNvSpPr>
                          <wps:spPr bwMode="auto">
                            <a:xfrm>
                              <a:off x="5263" y="130"/>
                              <a:ext cx="1378" cy="351"/>
                            </a:xfrm>
                            <a:custGeom>
                              <a:avLst/>
                              <a:gdLst>
                                <a:gd name="T0" fmla="+- 0 5263 5263"/>
                                <a:gd name="T1" fmla="*/ T0 w 1378"/>
                                <a:gd name="T2" fmla="+- 0 480 130"/>
                                <a:gd name="T3" fmla="*/ 480 h 351"/>
                                <a:gd name="T4" fmla="+- 0 6641 5263"/>
                                <a:gd name="T5" fmla="*/ T4 w 1378"/>
                                <a:gd name="T6" fmla="+- 0 480 130"/>
                                <a:gd name="T7" fmla="*/ 480 h 351"/>
                                <a:gd name="T8" fmla="+- 0 6641 5263"/>
                                <a:gd name="T9" fmla="*/ T8 w 1378"/>
                                <a:gd name="T10" fmla="+- 0 130 130"/>
                                <a:gd name="T11" fmla="*/ 130 h 351"/>
                                <a:gd name="T12" fmla="+- 0 5263 5263"/>
                                <a:gd name="T13" fmla="*/ T12 w 1378"/>
                                <a:gd name="T14" fmla="+- 0 130 130"/>
                                <a:gd name="T15" fmla="*/ 130 h 351"/>
                                <a:gd name="T16" fmla="+- 0 5263 5263"/>
                                <a:gd name="T17" fmla="*/ T16 w 1378"/>
                                <a:gd name="T18" fmla="+- 0 480 130"/>
                                <a:gd name="T19" fmla="*/ 480 h 351"/>
                              </a:gdLst>
                              <a:ahLst/>
                              <a:cxnLst>
                                <a:cxn ang="0">
                                  <a:pos x="T1" y="T3"/>
                                </a:cxn>
                                <a:cxn ang="0">
                                  <a:pos x="T5" y="T7"/>
                                </a:cxn>
                                <a:cxn ang="0">
                                  <a:pos x="T9" y="T11"/>
                                </a:cxn>
                                <a:cxn ang="0">
                                  <a:pos x="T13" y="T15"/>
                                </a:cxn>
                                <a:cxn ang="0">
                                  <a:pos x="T17" y="T19"/>
                                </a:cxn>
                              </a:cxnLst>
                              <a:rect l="0" t="0" r="r" b="b"/>
                              <a:pathLst>
                                <a:path w="1378" h="351">
                                  <a:moveTo>
                                    <a:pt x="0" y="350"/>
                                  </a:moveTo>
                                  <a:lnTo>
                                    <a:pt x="1378" y="350"/>
                                  </a:lnTo>
                                  <a:lnTo>
                                    <a:pt x="1378" y="0"/>
                                  </a:lnTo>
                                  <a:lnTo>
                                    <a:pt x="0" y="0"/>
                                  </a:lnTo>
                                  <a:lnTo>
                                    <a:pt x="0" y="35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8" name="Group 1854"/>
                        <wpg:cNvGrpSpPr>
                          <a:grpSpLocks/>
                        </wpg:cNvGrpSpPr>
                        <wpg:grpSpPr bwMode="auto">
                          <a:xfrm>
                            <a:off x="5366" y="130"/>
                            <a:ext cx="1172" cy="315"/>
                            <a:chOff x="5366" y="130"/>
                            <a:chExt cx="1172" cy="315"/>
                          </a:xfrm>
                        </wpg:grpSpPr>
                        <wps:wsp>
                          <wps:cNvPr id="829" name="Freeform 1855"/>
                          <wps:cNvSpPr>
                            <a:spLocks/>
                          </wps:cNvSpPr>
                          <wps:spPr bwMode="auto">
                            <a:xfrm>
                              <a:off x="5366" y="130"/>
                              <a:ext cx="1172" cy="315"/>
                            </a:xfrm>
                            <a:custGeom>
                              <a:avLst/>
                              <a:gdLst>
                                <a:gd name="T0" fmla="+- 0 5366 5366"/>
                                <a:gd name="T1" fmla="*/ T0 w 1172"/>
                                <a:gd name="T2" fmla="+- 0 444 130"/>
                                <a:gd name="T3" fmla="*/ 444 h 315"/>
                                <a:gd name="T4" fmla="+- 0 6538 5366"/>
                                <a:gd name="T5" fmla="*/ T4 w 1172"/>
                                <a:gd name="T6" fmla="+- 0 444 130"/>
                                <a:gd name="T7" fmla="*/ 444 h 315"/>
                                <a:gd name="T8" fmla="+- 0 6538 5366"/>
                                <a:gd name="T9" fmla="*/ T8 w 1172"/>
                                <a:gd name="T10" fmla="+- 0 130 130"/>
                                <a:gd name="T11" fmla="*/ 130 h 315"/>
                                <a:gd name="T12" fmla="+- 0 5366 5366"/>
                                <a:gd name="T13" fmla="*/ T12 w 1172"/>
                                <a:gd name="T14" fmla="+- 0 130 130"/>
                                <a:gd name="T15" fmla="*/ 130 h 315"/>
                                <a:gd name="T16" fmla="+- 0 5366 5366"/>
                                <a:gd name="T17" fmla="*/ T16 w 1172"/>
                                <a:gd name="T18" fmla="+- 0 444 130"/>
                                <a:gd name="T19" fmla="*/ 444 h 315"/>
                              </a:gdLst>
                              <a:ahLst/>
                              <a:cxnLst>
                                <a:cxn ang="0">
                                  <a:pos x="T1" y="T3"/>
                                </a:cxn>
                                <a:cxn ang="0">
                                  <a:pos x="T5" y="T7"/>
                                </a:cxn>
                                <a:cxn ang="0">
                                  <a:pos x="T9" y="T11"/>
                                </a:cxn>
                                <a:cxn ang="0">
                                  <a:pos x="T13" y="T15"/>
                                </a:cxn>
                                <a:cxn ang="0">
                                  <a:pos x="T17" y="T19"/>
                                </a:cxn>
                              </a:cxnLst>
                              <a:rect l="0" t="0" r="r" b="b"/>
                              <a:pathLst>
                                <a:path w="1172" h="315">
                                  <a:moveTo>
                                    <a:pt x="0" y="314"/>
                                  </a:moveTo>
                                  <a:lnTo>
                                    <a:pt x="1172" y="314"/>
                                  </a:lnTo>
                                  <a:lnTo>
                                    <a:pt x="1172" y="0"/>
                                  </a:lnTo>
                                  <a:lnTo>
                                    <a:pt x="0" y="0"/>
                                  </a:lnTo>
                                  <a:lnTo>
                                    <a:pt x="0" y="31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 name="Group 1852"/>
                        <wpg:cNvGrpSpPr>
                          <a:grpSpLocks/>
                        </wpg:cNvGrpSpPr>
                        <wpg:grpSpPr bwMode="auto">
                          <a:xfrm>
                            <a:off x="8038" y="444"/>
                            <a:ext cx="1380" cy="36"/>
                            <a:chOff x="8038" y="444"/>
                            <a:chExt cx="1380" cy="36"/>
                          </a:xfrm>
                        </wpg:grpSpPr>
                        <wps:wsp>
                          <wps:cNvPr id="831" name="Freeform 1853"/>
                          <wps:cNvSpPr>
                            <a:spLocks/>
                          </wps:cNvSpPr>
                          <wps:spPr bwMode="auto">
                            <a:xfrm>
                              <a:off x="8038" y="444"/>
                              <a:ext cx="1380" cy="36"/>
                            </a:xfrm>
                            <a:custGeom>
                              <a:avLst/>
                              <a:gdLst>
                                <a:gd name="T0" fmla="+- 0 8038 8038"/>
                                <a:gd name="T1" fmla="*/ T0 w 1380"/>
                                <a:gd name="T2" fmla="+- 0 480 444"/>
                                <a:gd name="T3" fmla="*/ 480 h 36"/>
                                <a:gd name="T4" fmla="+- 0 9418 8038"/>
                                <a:gd name="T5" fmla="*/ T4 w 1380"/>
                                <a:gd name="T6" fmla="+- 0 480 444"/>
                                <a:gd name="T7" fmla="*/ 480 h 36"/>
                                <a:gd name="T8" fmla="+- 0 9418 8038"/>
                                <a:gd name="T9" fmla="*/ T8 w 1380"/>
                                <a:gd name="T10" fmla="+- 0 444 444"/>
                                <a:gd name="T11" fmla="*/ 444 h 36"/>
                                <a:gd name="T12" fmla="+- 0 8038 8038"/>
                                <a:gd name="T13" fmla="*/ T12 w 1380"/>
                                <a:gd name="T14" fmla="+- 0 444 444"/>
                                <a:gd name="T15" fmla="*/ 444 h 36"/>
                                <a:gd name="T16" fmla="+- 0 8038 8038"/>
                                <a:gd name="T17" fmla="*/ T16 w 1380"/>
                                <a:gd name="T18" fmla="+- 0 480 444"/>
                                <a:gd name="T19" fmla="*/ 480 h 36"/>
                              </a:gdLst>
                              <a:ahLst/>
                              <a:cxnLst>
                                <a:cxn ang="0">
                                  <a:pos x="T1" y="T3"/>
                                </a:cxn>
                                <a:cxn ang="0">
                                  <a:pos x="T5" y="T7"/>
                                </a:cxn>
                                <a:cxn ang="0">
                                  <a:pos x="T9" y="T11"/>
                                </a:cxn>
                                <a:cxn ang="0">
                                  <a:pos x="T13" y="T15"/>
                                </a:cxn>
                                <a:cxn ang="0">
                                  <a:pos x="T17" y="T19"/>
                                </a:cxn>
                              </a:cxnLst>
                              <a:rect l="0" t="0" r="r" b="b"/>
                              <a:pathLst>
                                <a:path w="1380" h="36">
                                  <a:moveTo>
                                    <a:pt x="0" y="36"/>
                                  </a:moveTo>
                                  <a:lnTo>
                                    <a:pt x="1380" y="36"/>
                                  </a:lnTo>
                                  <a:lnTo>
                                    <a:pt x="1380" y="0"/>
                                  </a:lnTo>
                                  <a:lnTo>
                                    <a:pt x="0" y="0"/>
                                  </a:lnTo>
                                  <a:lnTo>
                                    <a:pt x="0" y="3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1850"/>
                        <wpg:cNvGrpSpPr>
                          <a:grpSpLocks/>
                        </wpg:cNvGrpSpPr>
                        <wpg:grpSpPr bwMode="auto">
                          <a:xfrm>
                            <a:off x="8038" y="130"/>
                            <a:ext cx="1380" cy="315"/>
                            <a:chOff x="8038" y="130"/>
                            <a:chExt cx="1380" cy="315"/>
                          </a:xfrm>
                        </wpg:grpSpPr>
                        <wps:wsp>
                          <wps:cNvPr id="833" name="Freeform 1851"/>
                          <wps:cNvSpPr>
                            <a:spLocks/>
                          </wps:cNvSpPr>
                          <wps:spPr bwMode="auto">
                            <a:xfrm>
                              <a:off x="8038" y="130"/>
                              <a:ext cx="1380" cy="315"/>
                            </a:xfrm>
                            <a:custGeom>
                              <a:avLst/>
                              <a:gdLst>
                                <a:gd name="T0" fmla="+- 0 8038 8038"/>
                                <a:gd name="T1" fmla="*/ T0 w 1380"/>
                                <a:gd name="T2" fmla="+- 0 444 130"/>
                                <a:gd name="T3" fmla="*/ 444 h 315"/>
                                <a:gd name="T4" fmla="+- 0 9418 8038"/>
                                <a:gd name="T5" fmla="*/ T4 w 1380"/>
                                <a:gd name="T6" fmla="+- 0 444 130"/>
                                <a:gd name="T7" fmla="*/ 444 h 315"/>
                                <a:gd name="T8" fmla="+- 0 9418 8038"/>
                                <a:gd name="T9" fmla="*/ T8 w 1380"/>
                                <a:gd name="T10" fmla="+- 0 130 130"/>
                                <a:gd name="T11" fmla="*/ 130 h 315"/>
                                <a:gd name="T12" fmla="+- 0 8038 8038"/>
                                <a:gd name="T13" fmla="*/ T12 w 1380"/>
                                <a:gd name="T14" fmla="+- 0 130 130"/>
                                <a:gd name="T15" fmla="*/ 130 h 315"/>
                                <a:gd name="T16" fmla="+- 0 8038 8038"/>
                                <a:gd name="T17" fmla="*/ T16 w 1380"/>
                                <a:gd name="T18" fmla="+- 0 444 130"/>
                                <a:gd name="T19" fmla="*/ 444 h 315"/>
                              </a:gdLst>
                              <a:ahLst/>
                              <a:cxnLst>
                                <a:cxn ang="0">
                                  <a:pos x="T1" y="T3"/>
                                </a:cxn>
                                <a:cxn ang="0">
                                  <a:pos x="T5" y="T7"/>
                                </a:cxn>
                                <a:cxn ang="0">
                                  <a:pos x="T9" y="T11"/>
                                </a:cxn>
                                <a:cxn ang="0">
                                  <a:pos x="T13" y="T15"/>
                                </a:cxn>
                                <a:cxn ang="0">
                                  <a:pos x="T17" y="T19"/>
                                </a:cxn>
                              </a:cxnLst>
                              <a:rect l="0" t="0" r="r" b="b"/>
                              <a:pathLst>
                                <a:path w="1380" h="315">
                                  <a:moveTo>
                                    <a:pt x="0" y="314"/>
                                  </a:moveTo>
                                  <a:lnTo>
                                    <a:pt x="1380" y="314"/>
                                  </a:lnTo>
                                  <a:lnTo>
                                    <a:pt x="1380" y="0"/>
                                  </a:lnTo>
                                  <a:lnTo>
                                    <a:pt x="0" y="0"/>
                                  </a:lnTo>
                                  <a:lnTo>
                                    <a:pt x="0" y="31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1848"/>
                        <wpg:cNvGrpSpPr>
                          <a:grpSpLocks/>
                        </wpg:cNvGrpSpPr>
                        <wpg:grpSpPr bwMode="auto">
                          <a:xfrm>
                            <a:off x="1262" y="125"/>
                            <a:ext cx="9545" cy="2"/>
                            <a:chOff x="1262" y="125"/>
                            <a:chExt cx="9545" cy="2"/>
                          </a:xfrm>
                        </wpg:grpSpPr>
                        <wps:wsp>
                          <wps:cNvPr id="835" name="Freeform 1849"/>
                          <wps:cNvSpPr>
                            <a:spLocks/>
                          </wps:cNvSpPr>
                          <wps:spPr bwMode="auto">
                            <a:xfrm>
                              <a:off x="1262" y="125"/>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1846"/>
                        <wpg:cNvGrpSpPr>
                          <a:grpSpLocks/>
                        </wpg:cNvGrpSpPr>
                        <wpg:grpSpPr bwMode="auto">
                          <a:xfrm>
                            <a:off x="1267" y="130"/>
                            <a:ext cx="2" cy="11628"/>
                            <a:chOff x="1267" y="130"/>
                            <a:chExt cx="2" cy="11628"/>
                          </a:xfrm>
                        </wpg:grpSpPr>
                        <wps:wsp>
                          <wps:cNvPr id="837" name="Freeform 1847"/>
                          <wps:cNvSpPr>
                            <a:spLocks/>
                          </wps:cNvSpPr>
                          <wps:spPr bwMode="auto">
                            <a:xfrm>
                              <a:off x="1267" y="130"/>
                              <a:ext cx="2" cy="11628"/>
                            </a:xfrm>
                            <a:custGeom>
                              <a:avLst/>
                              <a:gdLst>
                                <a:gd name="T0" fmla="+- 0 130 130"/>
                                <a:gd name="T1" fmla="*/ 130 h 11628"/>
                                <a:gd name="T2" fmla="+- 0 11758 130"/>
                                <a:gd name="T3" fmla="*/ 11758 h 11628"/>
                              </a:gdLst>
                              <a:ahLst/>
                              <a:cxnLst>
                                <a:cxn ang="0">
                                  <a:pos x="0" y="T1"/>
                                </a:cxn>
                                <a:cxn ang="0">
                                  <a:pos x="0" y="T3"/>
                                </a:cxn>
                              </a:cxnLst>
                              <a:rect l="0" t="0" r="r" b="b"/>
                              <a:pathLst>
                                <a:path h="11628">
                                  <a:moveTo>
                                    <a:pt x="0" y="0"/>
                                  </a:moveTo>
                                  <a:lnTo>
                                    <a:pt x="0" y="1162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1844"/>
                        <wpg:cNvGrpSpPr>
                          <a:grpSpLocks/>
                        </wpg:cNvGrpSpPr>
                        <wpg:grpSpPr bwMode="auto">
                          <a:xfrm>
                            <a:off x="5258" y="130"/>
                            <a:ext cx="2" cy="898"/>
                            <a:chOff x="5258" y="130"/>
                            <a:chExt cx="2" cy="898"/>
                          </a:xfrm>
                        </wpg:grpSpPr>
                        <wps:wsp>
                          <wps:cNvPr id="839" name="Freeform 1845"/>
                          <wps:cNvSpPr>
                            <a:spLocks/>
                          </wps:cNvSpPr>
                          <wps:spPr bwMode="auto">
                            <a:xfrm>
                              <a:off x="5258" y="130"/>
                              <a:ext cx="2" cy="898"/>
                            </a:xfrm>
                            <a:custGeom>
                              <a:avLst/>
                              <a:gdLst>
                                <a:gd name="T0" fmla="+- 0 130 130"/>
                                <a:gd name="T1" fmla="*/ 130 h 898"/>
                                <a:gd name="T2" fmla="+- 0 1027 130"/>
                                <a:gd name="T3" fmla="*/ 1027 h 898"/>
                              </a:gdLst>
                              <a:ahLst/>
                              <a:cxnLst>
                                <a:cxn ang="0">
                                  <a:pos x="0" y="T1"/>
                                </a:cxn>
                                <a:cxn ang="0">
                                  <a:pos x="0" y="T3"/>
                                </a:cxn>
                              </a:cxnLst>
                              <a:rect l="0" t="0" r="r" b="b"/>
                              <a:pathLst>
                                <a:path h="898">
                                  <a:moveTo>
                                    <a:pt x="0" y="0"/>
                                  </a:moveTo>
                                  <a:lnTo>
                                    <a:pt x="0" y="8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1842"/>
                        <wpg:cNvGrpSpPr>
                          <a:grpSpLocks/>
                        </wpg:cNvGrpSpPr>
                        <wpg:grpSpPr bwMode="auto">
                          <a:xfrm>
                            <a:off x="6646" y="130"/>
                            <a:ext cx="2" cy="898"/>
                            <a:chOff x="6646" y="130"/>
                            <a:chExt cx="2" cy="898"/>
                          </a:xfrm>
                        </wpg:grpSpPr>
                        <wps:wsp>
                          <wps:cNvPr id="841" name="Freeform 1843"/>
                          <wps:cNvSpPr>
                            <a:spLocks/>
                          </wps:cNvSpPr>
                          <wps:spPr bwMode="auto">
                            <a:xfrm>
                              <a:off x="6646" y="130"/>
                              <a:ext cx="2" cy="898"/>
                            </a:xfrm>
                            <a:custGeom>
                              <a:avLst/>
                              <a:gdLst>
                                <a:gd name="T0" fmla="+- 0 130 130"/>
                                <a:gd name="T1" fmla="*/ 130 h 898"/>
                                <a:gd name="T2" fmla="+- 0 1027 130"/>
                                <a:gd name="T3" fmla="*/ 1027 h 898"/>
                              </a:gdLst>
                              <a:ahLst/>
                              <a:cxnLst>
                                <a:cxn ang="0">
                                  <a:pos x="0" y="T1"/>
                                </a:cxn>
                                <a:cxn ang="0">
                                  <a:pos x="0" y="T3"/>
                                </a:cxn>
                              </a:cxnLst>
                              <a:rect l="0" t="0" r="r" b="b"/>
                              <a:pathLst>
                                <a:path h="898">
                                  <a:moveTo>
                                    <a:pt x="0" y="0"/>
                                  </a:moveTo>
                                  <a:lnTo>
                                    <a:pt x="0" y="89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1840"/>
                        <wpg:cNvGrpSpPr>
                          <a:grpSpLocks/>
                        </wpg:cNvGrpSpPr>
                        <wpg:grpSpPr bwMode="auto">
                          <a:xfrm>
                            <a:off x="8033" y="130"/>
                            <a:ext cx="2" cy="898"/>
                            <a:chOff x="8033" y="130"/>
                            <a:chExt cx="2" cy="898"/>
                          </a:xfrm>
                        </wpg:grpSpPr>
                        <wps:wsp>
                          <wps:cNvPr id="843" name="Freeform 1841"/>
                          <wps:cNvSpPr>
                            <a:spLocks/>
                          </wps:cNvSpPr>
                          <wps:spPr bwMode="auto">
                            <a:xfrm>
                              <a:off x="8033" y="130"/>
                              <a:ext cx="2" cy="898"/>
                            </a:xfrm>
                            <a:custGeom>
                              <a:avLst/>
                              <a:gdLst>
                                <a:gd name="T0" fmla="+- 0 130 130"/>
                                <a:gd name="T1" fmla="*/ 130 h 898"/>
                                <a:gd name="T2" fmla="+- 0 1027 130"/>
                                <a:gd name="T3" fmla="*/ 1027 h 898"/>
                              </a:gdLst>
                              <a:ahLst/>
                              <a:cxnLst>
                                <a:cxn ang="0">
                                  <a:pos x="0" y="T1"/>
                                </a:cxn>
                                <a:cxn ang="0">
                                  <a:pos x="0" y="T3"/>
                                </a:cxn>
                              </a:cxnLst>
                              <a:rect l="0" t="0" r="r" b="b"/>
                              <a:pathLst>
                                <a:path h="898">
                                  <a:moveTo>
                                    <a:pt x="0" y="0"/>
                                  </a:moveTo>
                                  <a:lnTo>
                                    <a:pt x="0" y="8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1838"/>
                        <wpg:cNvGrpSpPr>
                          <a:grpSpLocks/>
                        </wpg:cNvGrpSpPr>
                        <wpg:grpSpPr bwMode="auto">
                          <a:xfrm>
                            <a:off x="9422" y="130"/>
                            <a:ext cx="2" cy="898"/>
                            <a:chOff x="9422" y="130"/>
                            <a:chExt cx="2" cy="898"/>
                          </a:xfrm>
                        </wpg:grpSpPr>
                        <wps:wsp>
                          <wps:cNvPr id="845" name="Freeform 1839"/>
                          <wps:cNvSpPr>
                            <a:spLocks/>
                          </wps:cNvSpPr>
                          <wps:spPr bwMode="auto">
                            <a:xfrm>
                              <a:off x="9422" y="130"/>
                              <a:ext cx="2" cy="898"/>
                            </a:xfrm>
                            <a:custGeom>
                              <a:avLst/>
                              <a:gdLst>
                                <a:gd name="T0" fmla="+- 0 130 130"/>
                                <a:gd name="T1" fmla="*/ 130 h 898"/>
                                <a:gd name="T2" fmla="+- 0 1027 130"/>
                                <a:gd name="T3" fmla="*/ 1027 h 898"/>
                              </a:gdLst>
                              <a:ahLst/>
                              <a:cxnLst>
                                <a:cxn ang="0">
                                  <a:pos x="0" y="T1"/>
                                </a:cxn>
                                <a:cxn ang="0">
                                  <a:pos x="0" y="T3"/>
                                </a:cxn>
                              </a:cxnLst>
                              <a:rect l="0" t="0" r="r" b="b"/>
                              <a:pathLst>
                                <a:path h="898">
                                  <a:moveTo>
                                    <a:pt x="0" y="0"/>
                                  </a:moveTo>
                                  <a:lnTo>
                                    <a:pt x="0" y="8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1836"/>
                        <wpg:cNvGrpSpPr>
                          <a:grpSpLocks/>
                        </wpg:cNvGrpSpPr>
                        <wpg:grpSpPr bwMode="auto">
                          <a:xfrm>
                            <a:off x="10802" y="130"/>
                            <a:ext cx="2" cy="11628"/>
                            <a:chOff x="10802" y="130"/>
                            <a:chExt cx="2" cy="11628"/>
                          </a:xfrm>
                        </wpg:grpSpPr>
                        <wps:wsp>
                          <wps:cNvPr id="847" name="Freeform 1837"/>
                          <wps:cNvSpPr>
                            <a:spLocks/>
                          </wps:cNvSpPr>
                          <wps:spPr bwMode="auto">
                            <a:xfrm>
                              <a:off x="10802" y="130"/>
                              <a:ext cx="2" cy="11628"/>
                            </a:xfrm>
                            <a:custGeom>
                              <a:avLst/>
                              <a:gdLst>
                                <a:gd name="T0" fmla="+- 0 130 130"/>
                                <a:gd name="T1" fmla="*/ 130 h 11628"/>
                                <a:gd name="T2" fmla="+- 0 11758 130"/>
                                <a:gd name="T3" fmla="*/ 11758 h 11628"/>
                              </a:gdLst>
                              <a:ahLst/>
                              <a:cxnLst>
                                <a:cxn ang="0">
                                  <a:pos x="0" y="T1"/>
                                </a:cxn>
                                <a:cxn ang="0">
                                  <a:pos x="0" y="T3"/>
                                </a:cxn>
                              </a:cxnLst>
                              <a:rect l="0" t="0" r="r" b="b"/>
                              <a:pathLst>
                                <a:path h="11628">
                                  <a:moveTo>
                                    <a:pt x="0" y="0"/>
                                  </a:moveTo>
                                  <a:lnTo>
                                    <a:pt x="0" y="116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1834"/>
                        <wpg:cNvGrpSpPr>
                          <a:grpSpLocks/>
                        </wpg:cNvGrpSpPr>
                        <wpg:grpSpPr bwMode="auto">
                          <a:xfrm>
                            <a:off x="1272" y="490"/>
                            <a:ext cx="3982" cy="538"/>
                            <a:chOff x="1272" y="490"/>
                            <a:chExt cx="3982" cy="538"/>
                          </a:xfrm>
                        </wpg:grpSpPr>
                        <wps:wsp>
                          <wps:cNvPr id="849" name="Freeform 1835"/>
                          <wps:cNvSpPr>
                            <a:spLocks/>
                          </wps:cNvSpPr>
                          <wps:spPr bwMode="auto">
                            <a:xfrm>
                              <a:off x="1272" y="490"/>
                              <a:ext cx="3982" cy="538"/>
                            </a:xfrm>
                            <a:custGeom>
                              <a:avLst/>
                              <a:gdLst>
                                <a:gd name="T0" fmla="+- 0 1272 1272"/>
                                <a:gd name="T1" fmla="*/ T0 w 3982"/>
                                <a:gd name="T2" fmla="+- 0 1027 490"/>
                                <a:gd name="T3" fmla="*/ 1027 h 538"/>
                                <a:gd name="T4" fmla="+- 0 5254 1272"/>
                                <a:gd name="T5" fmla="*/ T4 w 3982"/>
                                <a:gd name="T6" fmla="+- 0 1027 490"/>
                                <a:gd name="T7" fmla="*/ 1027 h 538"/>
                                <a:gd name="T8" fmla="+- 0 5254 1272"/>
                                <a:gd name="T9" fmla="*/ T8 w 3982"/>
                                <a:gd name="T10" fmla="+- 0 490 490"/>
                                <a:gd name="T11" fmla="*/ 490 h 538"/>
                                <a:gd name="T12" fmla="+- 0 1272 1272"/>
                                <a:gd name="T13" fmla="*/ T12 w 3982"/>
                                <a:gd name="T14" fmla="+- 0 490 490"/>
                                <a:gd name="T15" fmla="*/ 490 h 538"/>
                                <a:gd name="T16" fmla="+- 0 1272 1272"/>
                                <a:gd name="T17" fmla="*/ T16 w 3982"/>
                                <a:gd name="T18" fmla="+- 0 1027 490"/>
                                <a:gd name="T19" fmla="*/ 1027 h 538"/>
                              </a:gdLst>
                              <a:ahLst/>
                              <a:cxnLst>
                                <a:cxn ang="0">
                                  <a:pos x="T1" y="T3"/>
                                </a:cxn>
                                <a:cxn ang="0">
                                  <a:pos x="T5" y="T7"/>
                                </a:cxn>
                                <a:cxn ang="0">
                                  <a:pos x="T9" y="T11"/>
                                </a:cxn>
                                <a:cxn ang="0">
                                  <a:pos x="T13" y="T15"/>
                                </a:cxn>
                                <a:cxn ang="0">
                                  <a:pos x="T17" y="T19"/>
                                </a:cxn>
                              </a:cxnLst>
                              <a:rect l="0" t="0" r="r" b="b"/>
                              <a:pathLst>
                                <a:path w="3982" h="538">
                                  <a:moveTo>
                                    <a:pt x="0" y="537"/>
                                  </a:moveTo>
                                  <a:lnTo>
                                    <a:pt x="3982" y="537"/>
                                  </a:lnTo>
                                  <a:lnTo>
                                    <a:pt x="3982" y="0"/>
                                  </a:lnTo>
                                  <a:lnTo>
                                    <a:pt x="0" y="0"/>
                                  </a:lnTo>
                                  <a:lnTo>
                                    <a:pt x="0" y="53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1832"/>
                        <wpg:cNvGrpSpPr>
                          <a:grpSpLocks/>
                        </wpg:cNvGrpSpPr>
                        <wpg:grpSpPr bwMode="auto">
                          <a:xfrm>
                            <a:off x="1375" y="487"/>
                            <a:ext cx="3776" cy="452"/>
                            <a:chOff x="1375" y="487"/>
                            <a:chExt cx="3776" cy="452"/>
                          </a:xfrm>
                        </wpg:grpSpPr>
                        <wps:wsp>
                          <wps:cNvPr id="851" name="Freeform 1833"/>
                          <wps:cNvSpPr>
                            <a:spLocks/>
                          </wps:cNvSpPr>
                          <wps:spPr bwMode="auto">
                            <a:xfrm>
                              <a:off x="1375" y="487"/>
                              <a:ext cx="3776" cy="452"/>
                            </a:xfrm>
                            <a:custGeom>
                              <a:avLst/>
                              <a:gdLst>
                                <a:gd name="T0" fmla="+- 0 1375 1375"/>
                                <a:gd name="T1" fmla="*/ T0 w 3776"/>
                                <a:gd name="T2" fmla="+- 0 919 598"/>
                                <a:gd name="T3" fmla="*/ 919 h 322"/>
                                <a:gd name="T4" fmla="+- 0 5150 1375"/>
                                <a:gd name="T5" fmla="*/ T4 w 3776"/>
                                <a:gd name="T6" fmla="+- 0 919 598"/>
                                <a:gd name="T7" fmla="*/ 919 h 322"/>
                                <a:gd name="T8" fmla="+- 0 5150 1375"/>
                                <a:gd name="T9" fmla="*/ T8 w 3776"/>
                                <a:gd name="T10" fmla="+- 0 598 598"/>
                                <a:gd name="T11" fmla="*/ 598 h 322"/>
                                <a:gd name="T12" fmla="+- 0 1375 1375"/>
                                <a:gd name="T13" fmla="*/ T12 w 3776"/>
                                <a:gd name="T14" fmla="+- 0 598 598"/>
                                <a:gd name="T15" fmla="*/ 598 h 322"/>
                                <a:gd name="T16" fmla="+- 0 1375 1375"/>
                                <a:gd name="T17" fmla="*/ T16 w 3776"/>
                                <a:gd name="T18" fmla="+- 0 919 598"/>
                                <a:gd name="T19" fmla="*/ 919 h 322"/>
                              </a:gdLst>
                              <a:ahLst/>
                              <a:cxnLst>
                                <a:cxn ang="0">
                                  <a:pos x="T1" y="T3"/>
                                </a:cxn>
                                <a:cxn ang="0">
                                  <a:pos x="T5" y="T7"/>
                                </a:cxn>
                                <a:cxn ang="0">
                                  <a:pos x="T9" y="T11"/>
                                </a:cxn>
                                <a:cxn ang="0">
                                  <a:pos x="T13" y="T15"/>
                                </a:cxn>
                                <a:cxn ang="0">
                                  <a:pos x="T17" y="T19"/>
                                </a:cxn>
                              </a:cxnLst>
                              <a:rect l="0" t="0" r="r" b="b"/>
                              <a:pathLst>
                                <a:path w="3776" h="322">
                                  <a:moveTo>
                                    <a:pt x="0" y="321"/>
                                  </a:moveTo>
                                  <a:lnTo>
                                    <a:pt x="3775" y="321"/>
                                  </a:lnTo>
                                  <a:lnTo>
                                    <a:pt x="3775" y="0"/>
                                  </a:lnTo>
                                  <a:lnTo>
                                    <a:pt x="0" y="0"/>
                                  </a:lnTo>
                                  <a:lnTo>
                                    <a:pt x="0" y="32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61E598" w14:textId="564C48B5" w:rsidR="00A82DFD" w:rsidRPr="00944C3A" w:rsidRDefault="00A82DFD" w:rsidP="00944C3A">
                                <w:pPr>
                                  <w:jc w:val="center"/>
                                  <w:rPr>
                                    <w:b/>
                                    <w:bCs/>
                                    <w:color w:val="FFFFFF" w:themeColor="background1"/>
                                  </w:rPr>
                                </w:pPr>
                                <w:r w:rsidRPr="00944C3A">
                                  <w:rPr>
                                    <w:b/>
                                    <w:bCs/>
                                    <w:color w:val="FFFFFF" w:themeColor="background1"/>
                                  </w:rPr>
                                  <w:t>SPECIES</w:t>
                                </w:r>
                              </w:p>
                            </w:txbxContent>
                          </wps:txbx>
                          <wps:bodyPr rot="0" vert="horz" wrap="square" lIns="91440" tIns="45720" rIns="91440" bIns="45720" anchor="t" anchorCtr="0" upright="1">
                            <a:noAutofit/>
                          </wps:bodyPr>
                        </wps:wsp>
                      </wpg:grpSp>
                      <wpg:grpSp>
                        <wpg:cNvPr id="852" name="Group 1830"/>
                        <wpg:cNvGrpSpPr>
                          <a:grpSpLocks/>
                        </wpg:cNvGrpSpPr>
                        <wpg:grpSpPr bwMode="auto">
                          <a:xfrm>
                            <a:off x="5263" y="490"/>
                            <a:ext cx="684" cy="538"/>
                            <a:chOff x="5263" y="490"/>
                            <a:chExt cx="684" cy="538"/>
                          </a:xfrm>
                        </wpg:grpSpPr>
                        <wps:wsp>
                          <wps:cNvPr id="853" name="Freeform 1831"/>
                          <wps:cNvSpPr>
                            <a:spLocks/>
                          </wps:cNvSpPr>
                          <wps:spPr bwMode="auto">
                            <a:xfrm>
                              <a:off x="5263" y="490"/>
                              <a:ext cx="684" cy="538"/>
                            </a:xfrm>
                            <a:custGeom>
                              <a:avLst/>
                              <a:gdLst>
                                <a:gd name="T0" fmla="+- 0 5263 5263"/>
                                <a:gd name="T1" fmla="*/ T0 w 684"/>
                                <a:gd name="T2" fmla="+- 0 1027 490"/>
                                <a:gd name="T3" fmla="*/ 1027 h 538"/>
                                <a:gd name="T4" fmla="+- 0 5947 5263"/>
                                <a:gd name="T5" fmla="*/ T4 w 684"/>
                                <a:gd name="T6" fmla="+- 0 1027 490"/>
                                <a:gd name="T7" fmla="*/ 1027 h 538"/>
                                <a:gd name="T8" fmla="+- 0 5947 5263"/>
                                <a:gd name="T9" fmla="*/ T8 w 684"/>
                                <a:gd name="T10" fmla="+- 0 490 490"/>
                                <a:gd name="T11" fmla="*/ 490 h 538"/>
                                <a:gd name="T12" fmla="+- 0 5263 5263"/>
                                <a:gd name="T13" fmla="*/ T12 w 684"/>
                                <a:gd name="T14" fmla="+- 0 490 490"/>
                                <a:gd name="T15" fmla="*/ 490 h 538"/>
                                <a:gd name="T16" fmla="+- 0 5263 5263"/>
                                <a:gd name="T17" fmla="*/ T16 w 684"/>
                                <a:gd name="T18" fmla="+- 0 1027 490"/>
                                <a:gd name="T19" fmla="*/ 1027 h 538"/>
                              </a:gdLst>
                              <a:ahLst/>
                              <a:cxnLst>
                                <a:cxn ang="0">
                                  <a:pos x="T1" y="T3"/>
                                </a:cxn>
                                <a:cxn ang="0">
                                  <a:pos x="T5" y="T7"/>
                                </a:cxn>
                                <a:cxn ang="0">
                                  <a:pos x="T9" y="T11"/>
                                </a:cxn>
                                <a:cxn ang="0">
                                  <a:pos x="T13" y="T15"/>
                                </a:cxn>
                                <a:cxn ang="0">
                                  <a:pos x="T17" y="T19"/>
                                </a:cxn>
                              </a:cxnLst>
                              <a:rect l="0" t="0" r="r" b="b"/>
                              <a:pathLst>
                                <a:path w="684" h="538">
                                  <a:moveTo>
                                    <a:pt x="0" y="537"/>
                                  </a:moveTo>
                                  <a:lnTo>
                                    <a:pt x="684" y="537"/>
                                  </a:lnTo>
                                  <a:lnTo>
                                    <a:pt x="684" y="0"/>
                                  </a:lnTo>
                                  <a:lnTo>
                                    <a:pt x="0" y="0"/>
                                  </a:lnTo>
                                  <a:lnTo>
                                    <a:pt x="0" y="53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1828"/>
                        <wpg:cNvGrpSpPr>
                          <a:grpSpLocks/>
                        </wpg:cNvGrpSpPr>
                        <wpg:grpSpPr bwMode="auto">
                          <a:xfrm>
                            <a:off x="5366" y="490"/>
                            <a:ext cx="478" cy="281"/>
                            <a:chOff x="5366" y="490"/>
                            <a:chExt cx="478" cy="281"/>
                          </a:xfrm>
                        </wpg:grpSpPr>
                        <wps:wsp>
                          <wps:cNvPr id="855" name="Freeform 1829"/>
                          <wps:cNvSpPr>
                            <a:spLocks/>
                          </wps:cNvSpPr>
                          <wps:spPr bwMode="auto">
                            <a:xfrm>
                              <a:off x="5366" y="490"/>
                              <a:ext cx="478" cy="281"/>
                            </a:xfrm>
                            <a:custGeom>
                              <a:avLst/>
                              <a:gdLst>
                                <a:gd name="T0" fmla="+- 0 5366 5366"/>
                                <a:gd name="T1" fmla="*/ T0 w 478"/>
                                <a:gd name="T2" fmla="+- 0 770 490"/>
                                <a:gd name="T3" fmla="*/ 770 h 281"/>
                                <a:gd name="T4" fmla="+- 0 5844 5366"/>
                                <a:gd name="T5" fmla="*/ T4 w 478"/>
                                <a:gd name="T6" fmla="+- 0 770 490"/>
                                <a:gd name="T7" fmla="*/ 770 h 281"/>
                                <a:gd name="T8" fmla="+- 0 5844 5366"/>
                                <a:gd name="T9" fmla="*/ T8 w 478"/>
                                <a:gd name="T10" fmla="+- 0 490 490"/>
                                <a:gd name="T11" fmla="*/ 490 h 281"/>
                                <a:gd name="T12" fmla="+- 0 5366 5366"/>
                                <a:gd name="T13" fmla="*/ T12 w 478"/>
                                <a:gd name="T14" fmla="+- 0 490 490"/>
                                <a:gd name="T15" fmla="*/ 490 h 281"/>
                                <a:gd name="T16" fmla="+- 0 5366 5366"/>
                                <a:gd name="T17" fmla="*/ T16 w 478"/>
                                <a:gd name="T18" fmla="+- 0 770 490"/>
                                <a:gd name="T19" fmla="*/ 770 h 281"/>
                              </a:gdLst>
                              <a:ahLst/>
                              <a:cxnLst>
                                <a:cxn ang="0">
                                  <a:pos x="T1" y="T3"/>
                                </a:cxn>
                                <a:cxn ang="0">
                                  <a:pos x="T5" y="T7"/>
                                </a:cxn>
                                <a:cxn ang="0">
                                  <a:pos x="T9" y="T11"/>
                                </a:cxn>
                                <a:cxn ang="0">
                                  <a:pos x="T13" y="T15"/>
                                </a:cxn>
                                <a:cxn ang="0">
                                  <a:pos x="T17" y="T19"/>
                                </a:cxn>
                              </a:cxnLst>
                              <a:rect l="0" t="0" r="r" b="b"/>
                              <a:pathLst>
                                <a:path w="478" h="281">
                                  <a:moveTo>
                                    <a:pt x="0" y="280"/>
                                  </a:moveTo>
                                  <a:lnTo>
                                    <a:pt x="478" y="280"/>
                                  </a:lnTo>
                                  <a:lnTo>
                                    <a:pt x="478" y="0"/>
                                  </a:lnTo>
                                  <a:lnTo>
                                    <a:pt x="0" y="0"/>
                                  </a:lnTo>
                                  <a:lnTo>
                                    <a:pt x="0" y="28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7" name="Freeform 1827"/>
                        <wps:cNvSpPr>
                          <a:spLocks/>
                        </wps:cNvSpPr>
                        <wps:spPr bwMode="auto">
                          <a:xfrm>
                            <a:off x="5263" y="480"/>
                            <a:ext cx="851" cy="596"/>
                          </a:xfrm>
                          <a:custGeom>
                            <a:avLst/>
                            <a:gdLst>
                              <a:gd name="T0" fmla="+- 0 5366 5366"/>
                              <a:gd name="T1" fmla="*/ T0 w 478"/>
                              <a:gd name="T2" fmla="+- 0 1027 770"/>
                              <a:gd name="T3" fmla="*/ 1027 h 257"/>
                              <a:gd name="T4" fmla="+- 0 5844 5366"/>
                              <a:gd name="T5" fmla="*/ T4 w 478"/>
                              <a:gd name="T6" fmla="+- 0 1027 770"/>
                              <a:gd name="T7" fmla="*/ 1027 h 257"/>
                              <a:gd name="T8" fmla="+- 0 5844 5366"/>
                              <a:gd name="T9" fmla="*/ T8 w 478"/>
                              <a:gd name="T10" fmla="+- 0 770 770"/>
                              <a:gd name="T11" fmla="*/ 770 h 257"/>
                              <a:gd name="T12" fmla="+- 0 5366 5366"/>
                              <a:gd name="T13" fmla="*/ T12 w 478"/>
                              <a:gd name="T14" fmla="+- 0 770 770"/>
                              <a:gd name="T15" fmla="*/ 770 h 257"/>
                              <a:gd name="T16" fmla="+- 0 5366 5366"/>
                              <a:gd name="T17" fmla="*/ T16 w 478"/>
                              <a:gd name="T18" fmla="+- 0 1027 770"/>
                              <a:gd name="T19" fmla="*/ 1027 h 257"/>
                            </a:gdLst>
                            <a:ahLst/>
                            <a:cxnLst>
                              <a:cxn ang="0">
                                <a:pos x="T1" y="T3"/>
                              </a:cxn>
                              <a:cxn ang="0">
                                <a:pos x="T5" y="T7"/>
                              </a:cxn>
                              <a:cxn ang="0">
                                <a:pos x="T9" y="T11"/>
                              </a:cxn>
                              <a:cxn ang="0">
                                <a:pos x="T13" y="T15"/>
                              </a:cxn>
                              <a:cxn ang="0">
                                <a:pos x="T17" y="T19"/>
                              </a:cxn>
                            </a:cxnLst>
                            <a:rect l="0" t="0" r="r" b="b"/>
                            <a:pathLst>
                              <a:path w="478" h="257">
                                <a:moveTo>
                                  <a:pt x="0" y="257"/>
                                </a:moveTo>
                                <a:lnTo>
                                  <a:pt x="478" y="257"/>
                                </a:lnTo>
                                <a:lnTo>
                                  <a:pt x="478" y="0"/>
                                </a:lnTo>
                                <a:lnTo>
                                  <a:pt x="0" y="0"/>
                                </a:lnTo>
                                <a:lnTo>
                                  <a:pt x="0" y="25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A5BD81" w14:textId="65EDE9C9" w:rsidR="00A82DFD" w:rsidRPr="00944C3A" w:rsidRDefault="00A82DFD" w:rsidP="00C915F0">
                              <w:pPr>
                                <w:rPr>
                                  <w:rFonts w:ascii="Times New Roman" w:hAnsi="Times New Roman" w:cs="Times New Roman"/>
                                  <w:b/>
                                  <w:bCs/>
                                  <w:color w:val="FFFFFF" w:themeColor="background1"/>
                                </w:rPr>
                              </w:pPr>
                              <w:r w:rsidRPr="00944C3A">
                                <w:rPr>
                                  <w:rFonts w:ascii="Times New Roman" w:hAnsi="Times New Roman" w:cs="Times New Roman"/>
                                  <w:b/>
                                  <w:bCs/>
                                  <w:color w:val="FFFFFF" w:themeColor="background1"/>
                                </w:rPr>
                                <w:t>Your</w:t>
                              </w:r>
                            </w:p>
                            <w:p w14:paraId="732EAF77" w14:textId="40FB211D" w:rsidR="00A82DFD" w:rsidRPr="00944C3A" w:rsidRDefault="00A82DFD" w:rsidP="00C915F0">
                              <w:pPr>
                                <w:rPr>
                                  <w:rFonts w:ascii="Times New Roman" w:hAnsi="Times New Roman" w:cs="Times New Roman"/>
                                  <w:b/>
                                  <w:bCs/>
                                  <w:color w:val="FFFFFF" w:themeColor="background1"/>
                                </w:rPr>
                              </w:pPr>
                              <w:r w:rsidRPr="00944C3A">
                                <w:rPr>
                                  <w:rFonts w:ascii="Times New Roman" w:hAnsi="Times New Roman" w:cs="Times New Roman"/>
                                  <w:b/>
                                  <w:bCs/>
                                  <w:color w:val="FFFFFF" w:themeColor="background1"/>
                                </w:rPr>
                                <w:t>Firm</w:t>
                              </w:r>
                            </w:p>
                          </w:txbxContent>
                        </wps:txbx>
                        <wps:bodyPr rot="0" vert="horz" wrap="square" lIns="91440" tIns="45720" rIns="91440" bIns="45720" anchor="t" anchorCtr="0" upright="1">
                          <a:noAutofit/>
                        </wps:bodyPr>
                      </wps:wsp>
                      <wpg:grpSp>
                        <wpg:cNvPr id="858" name="Group 1824"/>
                        <wpg:cNvGrpSpPr>
                          <a:grpSpLocks/>
                        </wpg:cNvGrpSpPr>
                        <wpg:grpSpPr bwMode="auto">
                          <a:xfrm>
                            <a:off x="5957" y="490"/>
                            <a:ext cx="684" cy="219"/>
                            <a:chOff x="5957" y="490"/>
                            <a:chExt cx="684" cy="219"/>
                          </a:xfrm>
                        </wpg:grpSpPr>
                        <wps:wsp>
                          <wps:cNvPr id="859" name="Freeform 1825"/>
                          <wps:cNvSpPr>
                            <a:spLocks/>
                          </wps:cNvSpPr>
                          <wps:spPr bwMode="auto">
                            <a:xfrm>
                              <a:off x="5957" y="490"/>
                              <a:ext cx="684" cy="219"/>
                            </a:xfrm>
                            <a:custGeom>
                              <a:avLst/>
                              <a:gdLst>
                                <a:gd name="T0" fmla="+- 0 5957 5957"/>
                                <a:gd name="T1" fmla="*/ T0 w 684"/>
                                <a:gd name="T2" fmla="+- 0 708 490"/>
                                <a:gd name="T3" fmla="*/ 708 h 219"/>
                                <a:gd name="T4" fmla="+- 0 6641 5957"/>
                                <a:gd name="T5" fmla="*/ T4 w 684"/>
                                <a:gd name="T6" fmla="+- 0 708 490"/>
                                <a:gd name="T7" fmla="*/ 708 h 219"/>
                                <a:gd name="T8" fmla="+- 0 6641 5957"/>
                                <a:gd name="T9" fmla="*/ T8 w 684"/>
                                <a:gd name="T10" fmla="+- 0 490 490"/>
                                <a:gd name="T11" fmla="*/ 490 h 219"/>
                                <a:gd name="T12" fmla="+- 0 5957 5957"/>
                                <a:gd name="T13" fmla="*/ T12 w 684"/>
                                <a:gd name="T14" fmla="+- 0 490 490"/>
                                <a:gd name="T15" fmla="*/ 490 h 219"/>
                                <a:gd name="T16" fmla="+- 0 5957 5957"/>
                                <a:gd name="T17" fmla="*/ T16 w 684"/>
                                <a:gd name="T18" fmla="+- 0 708 490"/>
                                <a:gd name="T19" fmla="*/ 708 h 219"/>
                              </a:gdLst>
                              <a:ahLst/>
                              <a:cxnLst>
                                <a:cxn ang="0">
                                  <a:pos x="T1" y="T3"/>
                                </a:cxn>
                                <a:cxn ang="0">
                                  <a:pos x="T5" y="T7"/>
                                </a:cxn>
                                <a:cxn ang="0">
                                  <a:pos x="T9" y="T11"/>
                                </a:cxn>
                                <a:cxn ang="0">
                                  <a:pos x="T13" y="T15"/>
                                </a:cxn>
                                <a:cxn ang="0">
                                  <a:pos x="T17" y="T19"/>
                                </a:cxn>
                              </a:cxnLst>
                              <a:rect l="0" t="0" r="r" b="b"/>
                              <a:pathLst>
                                <a:path w="684" h="219">
                                  <a:moveTo>
                                    <a:pt x="0" y="218"/>
                                  </a:moveTo>
                                  <a:lnTo>
                                    <a:pt x="684" y="218"/>
                                  </a:lnTo>
                                  <a:lnTo>
                                    <a:pt x="684" y="0"/>
                                  </a:lnTo>
                                  <a:lnTo>
                                    <a:pt x="0" y="0"/>
                                  </a:lnTo>
                                  <a:lnTo>
                                    <a:pt x="0" y="21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1822"/>
                        <wpg:cNvGrpSpPr>
                          <a:grpSpLocks/>
                        </wpg:cNvGrpSpPr>
                        <wpg:grpSpPr bwMode="auto">
                          <a:xfrm>
                            <a:off x="5981" y="598"/>
                            <a:ext cx="705" cy="426"/>
                            <a:chOff x="5981" y="598"/>
                            <a:chExt cx="705" cy="426"/>
                          </a:xfrm>
                        </wpg:grpSpPr>
                        <wps:wsp>
                          <wps:cNvPr id="861" name="Freeform 1823"/>
                          <wps:cNvSpPr>
                            <a:spLocks/>
                          </wps:cNvSpPr>
                          <wps:spPr bwMode="auto">
                            <a:xfrm>
                              <a:off x="5981" y="598"/>
                              <a:ext cx="705" cy="426"/>
                            </a:xfrm>
                            <a:custGeom>
                              <a:avLst/>
                              <a:gdLst>
                                <a:gd name="T0" fmla="+- 0 5957 5957"/>
                                <a:gd name="T1" fmla="*/ T0 w 684"/>
                                <a:gd name="T2" fmla="+- 0 1027 708"/>
                                <a:gd name="T3" fmla="*/ 1027 h 320"/>
                                <a:gd name="T4" fmla="+- 0 6641 5957"/>
                                <a:gd name="T5" fmla="*/ T4 w 684"/>
                                <a:gd name="T6" fmla="+- 0 1027 708"/>
                                <a:gd name="T7" fmla="*/ 1027 h 320"/>
                                <a:gd name="T8" fmla="+- 0 6641 5957"/>
                                <a:gd name="T9" fmla="*/ T8 w 684"/>
                                <a:gd name="T10" fmla="+- 0 708 708"/>
                                <a:gd name="T11" fmla="*/ 708 h 320"/>
                                <a:gd name="T12" fmla="+- 0 5957 5957"/>
                                <a:gd name="T13" fmla="*/ T12 w 684"/>
                                <a:gd name="T14" fmla="+- 0 708 708"/>
                                <a:gd name="T15" fmla="*/ 708 h 320"/>
                                <a:gd name="T16" fmla="+- 0 5957 5957"/>
                                <a:gd name="T17" fmla="*/ T16 w 684"/>
                                <a:gd name="T18" fmla="+- 0 1027 708"/>
                                <a:gd name="T19" fmla="*/ 102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B08100" w14:textId="6DE1165E" w:rsidR="00A82DFD" w:rsidRPr="00944C3A" w:rsidRDefault="00A82DFD" w:rsidP="00234AA7">
                                <w:pPr>
                                  <w:jc w:val="center"/>
                                  <w:rPr>
                                    <w:b/>
                                    <w:bCs/>
                                    <w:color w:val="FFFFFF" w:themeColor="background1"/>
                                  </w:rPr>
                                </w:pPr>
                                <w:r w:rsidRPr="00944C3A">
                                  <w:rPr>
                                    <w:b/>
                                    <w:bCs/>
                                    <w:color w:val="FFFFFF" w:themeColor="background1"/>
                                  </w:rPr>
                                  <w:t xml:space="preserve">Sub </w:t>
                                </w:r>
                              </w:p>
                            </w:txbxContent>
                          </wps:txbx>
                          <wps:bodyPr rot="0" vert="horz" wrap="square" lIns="91440" tIns="45720" rIns="91440" bIns="45720" anchor="t" anchorCtr="0" upright="1">
                            <a:noAutofit/>
                          </wps:bodyPr>
                        </wps:wsp>
                      </wpg:grpSp>
                      <wpg:grpSp>
                        <wpg:cNvPr id="862" name="Group 1820"/>
                        <wpg:cNvGrpSpPr>
                          <a:grpSpLocks/>
                        </wpg:cNvGrpSpPr>
                        <wpg:grpSpPr bwMode="auto">
                          <a:xfrm>
                            <a:off x="8038" y="770"/>
                            <a:ext cx="2" cy="257"/>
                            <a:chOff x="8038" y="770"/>
                            <a:chExt cx="2" cy="257"/>
                          </a:xfrm>
                        </wpg:grpSpPr>
                        <wps:wsp>
                          <wps:cNvPr id="863" name="Freeform 1821"/>
                          <wps:cNvSpPr>
                            <a:spLocks/>
                          </wps:cNvSpPr>
                          <wps:spPr bwMode="auto">
                            <a:xfrm>
                              <a:off x="8038" y="770"/>
                              <a:ext cx="2" cy="257"/>
                            </a:xfrm>
                            <a:custGeom>
                              <a:avLst/>
                              <a:gdLst>
                                <a:gd name="T0" fmla="+- 0 1027 770"/>
                                <a:gd name="T1" fmla="*/ 1027 h 257"/>
                                <a:gd name="T2" fmla="+- 0 770 770"/>
                                <a:gd name="T3" fmla="*/ 770 h 257"/>
                                <a:gd name="T4" fmla="+- 0 1027 770"/>
                                <a:gd name="T5" fmla="*/ 1027 h 257"/>
                              </a:gdLst>
                              <a:ahLst/>
                              <a:cxnLst>
                                <a:cxn ang="0">
                                  <a:pos x="0" y="T1"/>
                                </a:cxn>
                                <a:cxn ang="0">
                                  <a:pos x="0" y="T3"/>
                                </a:cxn>
                                <a:cxn ang="0">
                                  <a:pos x="0" y="T5"/>
                                </a:cxn>
                              </a:cxnLst>
                              <a:rect l="0" t="0" r="r" b="b"/>
                              <a:pathLst>
                                <a:path h="257">
                                  <a:moveTo>
                                    <a:pt x="0" y="257"/>
                                  </a:moveTo>
                                  <a:lnTo>
                                    <a:pt x="0" y="0"/>
                                  </a:lnTo>
                                  <a:lnTo>
                                    <a:pt x="0" y="25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1818"/>
                        <wpg:cNvGrpSpPr>
                          <a:grpSpLocks/>
                        </wpg:cNvGrpSpPr>
                        <wpg:grpSpPr bwMode="auto">
                          <a:xfrm>
                            <a:off x="8038" y="490"/>
                            <a:ext cx="684" cy="281"/>
                            <a:chOff x="8038" y="490"/>
                            <a:chExt cx="684" cy="281"/>
                          </a:xfrm>
                        </wpg:grpSpPr>
                        <wps:wsp>
                          <wps:cNvPr id="865" name="Freeform 1819"/>
                          <wps:cNvSpPr>
                            <a:spLocks/>
                          </wps:cNvSpPr>
                          <wps:spPr bwMode="auto">
                            <a:xfrm>
                              <a:off x="8038" y="490"/>
                              <a:ext cx="684" cy="281"/>
                            </a:xfrm>
                            <a:custGeom>
                              <a:avLst/>
                              <a:gdLst>
                                <a:gd name="T0" fmla="+- 0 8038 8038"/>
                                <a:gd name="T1" fmla="*/ T0 w 684"/>
                                <a:gd name="T2" fmla="+- 0 770 490"/>
                                <a:gd name="T3" fmla="*/ 770 h 281"/>
                                <a:gd name="T4" fmla="+- 0 8722 8038"/>
                                <a:gd name="T5" fmla="*/ T4 w 684"/>
                                <a:gd name="T6" fmla="+- 0 770 490"/>
                                <a:gd name="T7" fmla="*/ 770 h 281"/>
                                <a:gd name="T8" fmla="+- 0 8722 8038"/>
                                <a:gd name="T9" fmla="*/ T8 w 684"/>
                                <a:gd name="T10" fmla="+- 0 490 490"/>
                                <a:gd name="T11" fmla="*/ 490 h 281"/>
                                <a:gd name="T12" fmla="+- 0 8038 8038"/>
                                <a:gd name="T13" fmla="*/ T12 w 684"/>
                                <a:gd name="T14" fmla="+- 0 490 490"/>
                                <a:gd name="T15" fmla="*/ 490 h 281"/>
                                <a:gd name="T16" fmla="+- 0 8038 8038"/>
                                <a:gd name="T17" fmla="*/ T16 w 684"/>
                                <a:gd name="T18" fmla="+- 0 770 490"/>
                                <a:gd name="T19" fmla="*/ 770 h 281"/>
                              </a:gdLst>
                              <a:ahLst/>
                              <a:cxnLst>
                                <a:cxn ang="0">
                                  <a:pos x="T1" y="T3"/>
                                </a:cxn>
                                <a:cxn ang="0">
                                  <a:pos x="T5" y="T7"/>
                                </a:cxn>
                                <a:cxn ang="0">
                                  <a:pos x="T9" y="T11"/>
                                </a:cxn>
                                <a:cxn ang="0">
                                  <a:pos x="T13" y="T15"/>
                                </a:cxn>
                                <a:cxn ang="0">
                                  <a:pos x="T17" y="T19"/>
                                </a:cxn>
                              </a:cxnLst>
                              <a:rect l="0" t="0" r="r" b="b"/>
                              <a:pathLst>
                                <a:path w="684" h="281">
                                  <a:moveTo>
                                    <a:pt x="0" y="280"/>
                                  </a:moveTo>
                                  <a:lnTo>
                                    <a:pt x="684" y="280"/>
                                  </a:lnTo>
                                  <a:lnTo>
                                    <a:pt x="684" y="0"/>
                                  </a:lnTo>
                                  <a:lnTo>
                                    <a:pt x="0" y="0"/>
                                  </a:lnTo>
                                  <a:lnTo>
                                    <a:pt x="0" y="28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1816"/>
                        <wpg:cNvGrpSpPr>
                          <a:grpSpLocks/>
                        </wpg:cNvGrpSpPr>
                        <wpg:grpSpPr bwMode="auto">
                          <a:xfrm>
                            <a:off x="8038" y="770"/>
                            <a:ext cx="684" cy="257"/>
                            <a:chOff x="8038" y="770"/>
                            <a:chExt cx="684" cy="257"/>
                          </a:xfrm>
                        </wpg:grpSpPr>
                        <wps:wsp>
                          <wps:cNvPr id="867" name="Freeform 1817"/>
                          <wps:cNvSpPr>
                            <a:spLocks/>
                          </wps:cNvSpPr>
                          <wps:spPr bwMode="auto">
                            <a:xfrm>
                              <a:off x="8038" y="770"/>
                              <a:ext cx="684" cy="257"/>
                            </a:xfrm>
                            <a:custGeom>
                              <a:avLst/>
                              <a:gdLst>
                                <a:gd name="T0" fmla="+- 0 8038 8038"/>
                                <a:gd name="T1" fmla="*/ T0 w 684"/>
                                <a:gd name="T2" fmla="+- 0 1027 770"/>
                                <a:gd name="T3" fmla="*/ 1027 h 257"/>
                                <a:gd name="T4" fmla="+- 0 8722 8038"/>
                                <a:gd name="T5" fmla="*/ T4 w 684"/>
                                <a:gd name="T6" fmla="+- 0 1027 770"/>
                                <a:gd name="T7" fmla="*/ 1027 h 257"/>
                                <a:gd name="T8" fmla="+- 0 8722 8038"/>
                                <a:gd name="T9" fmla="*/ T8 w 684"/>
                                <a:gd name="T10" fmla="+- 0 770 770"/>
                                <a:gd name="T11" fmla="*/ 770 h 257"/>
                                <a:gd name="T12" fmla="+- 0 8038 8038"/>
                                <a:gd name="T13" fmla="*/ T12 w 684"/>
                                <a:gd name="T14" fmla="+- 0 770 770"/>
                                <a:gd name="T15" fmla="*/ 770 h 257"/>
                                <a:gd name="T16" fmla="+- 0 8038 8038"/>
                                <a:gd name="T17" fmla="*/ T16 w 684"/>
                                <a:gd name="T18" fmla="+- 0 1027 770"/>
                                <a:gd name="T19" fmla="*/ 1027 h 257"/>
                              </a:gdLst>
                              <a:ahLst/>
                              <a:cxnLst>
                                <a:cxn ang="0">
                                  <a:pos x="T1" y="T3"/>
                                </a:cxn>
                                <a:cxn ang="0">
                                  <a:pos x="T5" y="T7"/>
                                </a:cxn>
                                <a:cxn ang="0">
                                  <a:pos x="T9" y="T11"/>
                                </a:cxn>
                                <a:cxn ang="0">
                                  <a:pos x="T13" y="T15"/>
                                </a:cxn>
                                <a:cxn ang="0">
                                  <a:pos x="T17" y="T19"/>
                                </a:cxn>
                              </a:cxnLst>
                              <a:rect l="0" t="0" r="r" b="b"/>
                              <a:pathLst>
                                <a:path w="684" h="257">
                                  <a:moveTo>
                                    <a:pt x="0" y="257"/>
                                  </a:moveTo>
                                  <a:lnTo>
                                    <a:pt x="684" y="257"/>
                                  </a:lnTo>
                                  <a:lnTo>
                                    <a:pt x="684" y="0"/>
                                  </a:lnTo>
                                  <a:lnTo>
                                    <a:pt x="0" y="0"/>
                                  </a:lnTo>
                                  <a:lnTo>
                                    <a:pt x="0" y="25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1814"/>
                        <wpg:cNvGrpSpPr>
                          <a:grpSpLocks/>
                        </wpg:cNvGrpSpPr>
                        <wpg:grpSpPr bwMode="auto">
                          <a:xfrm>
                            <a:off x="8734" y="490"/>
                            <a:ext cx="684" cy="219"/>
                            <a:chOff x="8734" y="490"/>
                            <a:chExt cx="684" cy="219"/>
                          </a:xfrm>
                        </wpg:grpSpPr>
                        <wps:wsp>
                          <wps:cNvPr id="869" name="Freeform 1815"/>
                          <wps:cNvSpPr>
                            <a:spLocks/>
                          </wps:cNvSpPr>
                          <wps:spPr bwMode="auto">
                            <a:xfrm>
                              <a:off x="8734" y="490"/>
                              <a:ext cx="684" cy="219"/>
                            </a:xfrm>
                            <a:custGeom>
                              <a:avLst/>
                              <a:gdLst>
                                <a:gd name="T0" fmla="+- 0 8734 8734"/>
                                <a:gd name="T1" fmla="*/ T0 w 684"/>
                                <a:gd name="T2" fmla="+- 0 708 490"/>
                                <a:gd name="T3" fmla="*/ 708 h 219"/>
                                <a:gd name="T4" fmla="+- 0 9418 8734"/>
                                <a:gd name="T5" fmla="*/ T4 w 684"/>
                                <a:gd name="T6" fmla="+- 0 708 490"/>
                                <a:gd name="T7" fmla="*/ 708 h 219"/>
                                <a:gd name="T8" fmla="+- 0 9418 8734"/>
                                <a:gd name="T9" fmla="*/ T8 w 684"/>
                                <a:gd name="T10" fmla="+- 0 490 490"/>
                                <a:gd name="T11" fmla="*/ 490 h 219"/>
                                <a:gd name="T12" fmla="+- 0 8734 8734"/>
                                <a:gd name="T13" fmla="*/ T12 w 684"/>
                                <a:gd name="T14" fmla="+- 0 490 490"/>
                                <a:gd name="T15" fmla="*/ 490 h 219"/>
                                <a:gd name="T16" fmla="+- 0 8734 8734"/>
                                <a:gd name="T17" fmla="*/ T16 w 684"/>
                                <a:gd name="T18" fmla="+- 0 708 490"/>
                                <a:gd name="T19" fmla="*/ 708 h 219"/>
                              </a:gdLst>
                              <a:ahLst/>
                              <a:cxnLst>
                                <a:cxn ang="0">
                                  <a:pos x="T1" y="T3"/>
                                </a:cxn>
                                <a:cxn ang="0">
                                  <a:pos x="T5" y="T7"/>
                                </a:cxn>
                                <a:cxn ang="0">
                                  <a:pos x="T9" y="T11"/>
                                </a:cxn>
                                <a:cxn ang="0">
                                  <a:pos x="T13" y="T15"/>
                                </a:cxn>
                                <a:cxn ang="0">
                                  <a:pos x="T17" y="T19"/>
                                </a:cxn>
                              </a:cxnLst>
                              <a:rect l="0" t="0" r="r" b="b"/>
                              <a:pathLst>
                                <a:path w="684" h="219">
                                  <a:moveTo>
                                    <a:pt x="0" y="218"/>
                                  </a:moveTo>
                                  <a:lnTo>
                                    <a:pt x="684" y="218"/>
                                  </a:lnTo>
                                  <a:lnTo>
                                    <a:pt x="684" y="0"/>
                                  </a:lnTo>
                                  <a:lnTo>
                                    <a:pt x="0" y="0"/>
                                  </a:lnTo>
                                  <a:lnTo>
                                    <a:pt x="0" y="21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0" name="Group 1812"/>
                        <wpg:cNvGrpSpPr>
                          <a:grpSpLocks/>
                        </wpg:cNvGrpSpPr>
                        <wpg:grpSpPr bwMode="auto">
                          <a:xfrm>
                            <a:off x="8734" y="708"/>
                            <a:ext cx="684" cy="320"/>
                            <a:chOff x="8734" y="708"/>
                            <a:chExt cx="684" cy="320"/>
                          </a:xfrm>
                        </wpg:grpSpPr>
                        <wps:wsp>
                          <wps:cNvPr id="871" name="Freeform 1813"/>
                          <wps:cNvSpPr>
                            <a:spLocks/>
                          </wps:cNvSpPr>
                          <wps:spPr bwMode="auto">
                            <a:xfrm>
                              <a:off x="8734" y="708"/>
                              <a:ext cx="684" cy="320"/>
                            </a:xfrm>
                            <a:custGeom>
                              <a:avLst/>
                              <a:gdLst>
                                <a:gd name="T0" fmla="+- 0 8734 8734"/>
                                <a:gd name="T1" fmla="*/ T0 w 684"/>
                                <a:gd name="T2" fmla="+- 0 1027 708"/>
                                <a:gd name="T3" fmla="*/ 1027 h 320"/>
                                <a:gd name="T4" fmla="+- 0 9418 8734"/>
                                <a:gd name="T5" fmla="*/ T4 w 684"/>
                                <a:gd name="T6" fmla="+- 0 1027 708"/>
                                <a:gd name="T7" fmla="*/ 1027 h 320"/>
                                <a:gd name="T8" fmla="+- 0 9418 8734"/>
                                <a:gd name="T9" fmla="*/ T8 w 684"/>
                                <a:gd name="T10" fmla="+- 0 708 708"/>
                                <a:gd name="T11" fmla="*/ 708 h 320"/>
                                <a:gd name="T12" fmla="+- 0 8734 8734"/>
                                <a:gd name="T13" fmla="*/ T12 w 684"/>
                                <a:gd name="T14" fmla="+- 0 708 708"/>
                                <a:gd name="T15" fmla="*/ 708 h 320"/>
                                <a:gd name="T16" fmla="+- 0 8734 8734"/>
                                <a:gd name="T17" fmla="*/ T16 w 684"/>
                                <a:gd name="T18" fmla="+- 0 1027 708"/>
                                <a:gd name="T19" fmla="*/ 102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1810"/>
                        <wpg:cNvGrpSpPr>
                          <a:grpSpLocks/>
                        </wpg:cNvGrpSpPr>
                        <wpg:grpSpPr bwMode="auto">
                          <a:xfrm>
                            <a:off x="1262" y="485"/>
                            <a:ext cx="9545" cy="2"/>
                            <a:chOff x="1262" y="485"/>
                            <a:chExt cx="9545" cy="2"/>
                          </a:xfrm>
                        </wpg:grpSpPr>
                        <wps:wsp>
                          <wps:cNvPr id="873" name="Freeform 1811"/>
                          <wps:cNvSpPr>
                            <a:spLocks/>
                          </wps:cNvSpPr>
                          <wps:spPr bwMode="auto">
                            <a:xfrm>
                              <a:off x="1262" y="485"/>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1808"/>
                        <wpg:cNvGrpSpPr>
                          <a:grpSpLocks/>
                        </wpg:cNvGrpSpPr>
                        <wpg:grpSpPr bwMode="auto">
                          <a:xfrm>
                            <a:off x="5952" y="490"/>
                            <a:ext cx="2" cy="538"/>
                            <a:chOff x="5952" y="490"/>
                            <a:chExt cx="2" cy="538"/>
                          </a:xfrm>
                        </wpg:grpSpPr>
                        <wps:wsp>
                          <wps:cNvPr id="875" name="Freeform 1809"/>
                          <wps:cNvSpPr>
                            <a:spLocks/>
                          </wps:cNvSpPr>
                          <wps:spPr bwMode="auto">
                            <a:xfrm>
                              <a:off x="5952" y="490"/>
                              <a:ext cx="2" cy="538"/>
                            </a:xfrm>
                            <a:custGeom>
                              <a:avLst/>
                              <a:gdLst>
                                <a:gd name="T0" fmla="+- 0 490 490"/>
                                <a:gd name="T1" fmla="*/ 490 h 538"/>
                                <a:gd name="T2" fmla="+- 0 1027 490"/>
                                <a:gd name="T3" fmla="*/ 1027 h 538"/>
                              </a:gdLst>
                              <a:ahLst/>
                              <a:cxnLst>
                                <a:cxn ang="0">
                                  <a:pos x="0" y="T1"/>
                                </a:cxn>
                                <a:cxn ang="0">
                                  <a:pos x="0" y="T3"/>
                                </a:cxn>
                              </a:cxnLst>
                              <a:rect l="0" t="0" r="r" b="b"/>
                              <a:pathLst>
                                <a:path h="538">
                                  <a:moveTo>
                                    <a:pt x="0" y="0"/>
                                  </a:moveTo>
                                  <a:lnTo>
                                    <a:pt x="0" y="5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1806"/>
                        <wpg:cNvGrpSpPr>
                          <a:grpSpLocks/>
                        </wpg:cNvGrpSpPr>
                        <wpg:grpSpPr bwMode="auto">
                          <a:xfrm>
                            <a:off x="7339" y="490"/>
                            <a:ext cx="2" cy="538"/>
                            <a:chOff x="7339" y="490"/>
                            <a:chExt cx="2" cy="538"/>
                          </a:xfrm>
                        </wpg:grpSpPr>
                        <wps:wsp>
                          <wps:cNvPr id="877" name="Freeform 1807"/>
                          <wps:cNvSpPr>
                            <a:spLocks/>
                          </wps:cNvSpPr>
                          <wps:spPr bwMode="auto">
                            <a:xfrm>
                              <a:off x="7339" y="490"/>
                              <a:ext cx="2" cy="538"/>
                            </a:xfrm>
                            <a:custGeom>
                              <a:avLst/>
                              <a:gdLst>
                                <a:gd name="T0" fmla="+- 0 490 490"/>
                                <a:gd name="T1" fmla="*/ 490 h 538"/>
                                <a:gd name="T2" fmla="+- 0 1027 490"/>
                                <a:gd name="T3" fmla="*/ 1027 h 538"/>
                              </a:gdLst>
                              <a:ahLst/>
                              <a:cxnLst>
                                <a:cxn ang="0">
                                  <a:pos x="0" y="T1"/>
                                </a:cxn>
                                <a:cxn ang="0">
                                  <a:pos x="0" y="T3"/>
                                </a:cxn>
                              </a:cxnLst>
                              <a:rect l="0" t="0" r="r" b="b"/>
                              <a:pathLst>
                                <a:path h="538">
                                  <a:moveTo>
                                    <a:pt x="0" y="0"/>
                                  </a:moveTo>
                                  <a:lnTo>
                                    <a:pt x="0" y="5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1804"/>
                        <wpg:cNvGrpSpPr>
                          <a:grpSpLocks/>
                        </wpg:cNvGrpSpPr>
                        <wpg:grpSpPr bwMode="auto">
                          <a:xfrm>
                            <a:off x="8726" y="490"/>
                            <a:ext cx="2" cy="538"/>
                            <a:chOff x="8726" y="490"/>
                            <a:chExt cx="2" cy="538"/>
                          </a:xfrm>
                        </wpg:grpSpPr>
                        <wps:wsp>
                          <wps:cNvPr id="879" name="Freeform 1805"/>
                          <wps:cNvSpPr>
                            <a:spLocks/>
                          </wps:cNvSpPr>
                          <wps:spPr bwMode="auto">
                            <a:xfrm>
                              <a:off x="8726" y="490"/>
                              <a:ext cx="2" cy="538"/>
                            </a:xfrm>
                            <a:custGeom>
                              <a:avLst/>
                              <a:gdLst>
                                <a:gd name="T0" fmla="+- 0 490 490"/>
                                <a:gd name="T1" fmla="*/ 490 h 538"/>
                                <a:gd name="T2" fmla="+- 0 1027 490"/>
                                <a:gd name="T3" fmla="*/ 1027 h 538"/>
                              </a:gdLst>
                              <a:ahLst/>
                              <a:cxnLst>
                                <a:cxn ang="0">
                                  <a:pos x="0" y="T1"/>
                                </a:cxn>
                                <a:cxn ang="0">
                                  <a:pos x="0" y="T3"/>
                                </a:cxn>
                              </a:cxnLst>
                              <a:rect l="0" t="0" r="r" b="b"/>
                              <a:pathLst>
                                <a:path h="538">
                                  <a:moveTo>
                                    <a:pt x="0" y="0"/>
                                  </a:moveTo>
                                  <a:lnTo>
                                    <a:pt x="0" y="53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1802"/>
                        <wpg:cNvGrpSpPr>
                          <a:grpSpLocks/>
                        </wpg:cNvGrpSpPr>
                        <wpg:grpSpPr bwMode="auto">
                          <a:xfrm>
                            <a:off x="10116" y="490"/>
                            <a:ext cx="2" cy="538"/>
                            <a:chOff x="10116" y="490"/>
                            <a:chExt cx="2" cy="538"/>
                          </a:xfrm>
                        </wpg:grpSpPr>
                        <wps:wsp>
                          <wps:cNvPr id="881" name="Freeform 1803"/>
                          <wps:cNvSpPr>
                            <a:spLocks/>
                          </wps:cNvSpPr>
                          <wps:spPr bwMode="auto">
                            <a:xfrm>
                              <a:off x="10116" y="490"/>
                              <a:ext cx="2" cy="538"/>
                            </a:xfrm>
                            <a:custGeom>
                              <a:avLst/>
                              <a:gdLst>
                                <a:gd name="T0" fmla="+- 0 490 490"/>
                                <a:gd name="T1" fmla="*/ 490 h 538"/>
                                <a:gd name="T2" fmla="+- 0 1027 490"/>
                                <a:gd name="T3" fmla="*/ 1027 h 538"/>
                              </a:gdLst>
                              <a:ahLst/>
                              <a:cxnLst>
                                <a:cxn ang="0">
                                  <a:pos x="0" y="T1"/>
                                </a:cxn>
                                <a:cxn ang="0">
                                  <a:pos x="0" y="T3"/>
                                </a:cxn>
                              </a:cxnLst>
                              <a:rect l="0" t="0" r="r" b="b"/>
                              <a:pathLst>
                                <a:path h="538">
                                  <a:moveTo>
                                    <a:pt x="0" y="0"/>
                                  </a:moveTo>
                                  <a:lnTo>
                                    <a:pt x="0" y="53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1800"/>
                        <wpg:cNvGrpSpPr>
                          <a:grpSpLocks/>
                        </wpg:cNvGrpSpPr>
                        <wpg:grpSpPr bwMode="auto">
                          <a:xfrm>
                            <a:off x="1272" y="1006"/>
                            <a:ext cx="9605" cy="98"/>
                            <a:chOff x="1272" y="1006"/>
                            <a:chExt cx="9605" cy="98"/>
                          </a:xfrm>
                        </wpg:grpSpPr>
                        <wps:wsp>
                          <wps:cNvPr id="883" name="Freeform 1801"/>
                          <wps:cNvSpPr>
                            <a:spLocks/>
                          </wps:cNvSpPr>
                          <wps:spPr bwMode="auto">
                            <a:xfrm>
                              <a:off x="1272" y="1006"/>
                              <a:ext cx="9605" cy="98"/>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1798"/>
                        <wpg:cNvGrpSpPr>
                          <a:grpSpLocks/>
                        </wpg:cNvGrpSpPr>
                        <wpg:grpSpPr bwMode="auto">
                          <a:xfrm>
                            <a:off x="5263" y="1406"/>
                            <a:ext cx="684" cy="360"/>
                            <a:chOff x="5263" y="1406"/>
                            <a:chExt cx="684" cy="360"/>
                          </a:xfrm>
                        </wpg:grpSpPr>
                        <wps:wsp>
                          <wps:cNvPr id="885" name="Freeform 1799"/>
                          <wps:cNvSpPr>
                            <a:spLocks/>
                          </wps:cNvSpPr>
                          <wps:spPr bwMode="auto">
                            <a:xfrm>
                              <a:off x="5263" y="1406"/>
                              <a:ext cx="684" cy="360"/>
                            </a:xfrm>
                            <a:custGeom>
                              <a:avLst/>
                              <a:gdLst>
                                <a:gd name="T0" fmla="+- 0 5263 5263"/>
                                <a:gd name="T1" fmla="*/ T0 w 684"/>
                                <a:gd name="T2" fmla="+- 0 1766 1406"/>
                                <a:gd name="T3" fmla="*/ 1766 h 360"/>
                                <a:gd name="T4" fmla="+- 0 5947 5263"/>
                                <a:gd name="T5" fmla="*/ T4 w 684"/>
                                <a:gd name="T6" fmla="+- 0 1766 1406"/>
                                <a:gd name="T7" fmla="*/ 1766 h 360"/>
                                <a:gd name="T8" fmla="+- 0 5947 5263"/>
                                <a:gd name="T9" fmla="*/ T8 w 684"/>
                                <a:gd name="T10" fmla="+- 0 1406 1406"/>
                                <a:gd name="T11" fmla="*/ 1406 h 360"/>
                                <a:gd name="T12" fmla="+- 0 5263 5263"/>
                                <a:gd name="T13" fmla="*/ T12 w 684"/>
                                <a:gd name="T14" fmla="+- 0 1406 1406"/>
                                <a:gd name="T15" fmla="*/ 1406 h 360"/>
                                <a:gd name="T16" fmla="+- 0 5263 5263"/>
                                <a:gd name="T17" fmla="*/ T16 w 684"/>
                                <a:gd name="T18" fmla="+- 0 1766 1406"/>
                                <a:gd name="T19" fmla="*/ 1766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6" name="Group 1796"/>
                        <wpg:cNvGrpSpPr>
                          <a:grpSpLocks/>
                        </wpg:cNvGrpSpPr>
                        <wpg:grpSpPr bwMode="auto">
                          <a:xfrm>
                            <a:off x="5366" y="1428"/>
                            <a:ext cx="478" cy="320"/>
                            <a:chOff x="5366" y="1428"/>
                            <a:chExt cx="478" cy="320"/>
                          </a:xfrm>
                        </wpg:grpSpPr>
                        <wps:wsp>
                          <wps:cNvPr id="887" name="Freeform 1797"/>
                          <wps:cNvSpPr>
                            <a:spLocks/>
                          </wps:cNvSpPr>
                          <wps:spPr bwMode="auto">
                            <a:xfrm>
                              <a:off x="5366" y="1428"/>
                              <a:ext cx="478" cy="320"/>
                            </a:xfrm>
                            <a:custGeom>
                              <a:avLst/>
                              <a:gdLst>
                                <a:gd name="T0" fmla="+- 0 5366 5366"/>
                                <a:gd name="T1" fmla="*/ T0 w 478"/>
                                <a:gd name="T2" fmla="+- 0 1747 1428"/>
                                <a:gd name="T3" fmla="*/ 1747 h 320"/>
                                <a:gd name="T4" fmla="+- 0 5844 5366"/>
                                <a:gd name="T5" fmla="*/ T4 w 478"/>
                                <a:gd name="T6" fmla="+- 0 1747 1428"/>
                                <a:gd name="T7" fmla="*/ 1747 h 320"/>
                                <a:gd name="T8" fmla="+- 0 5844 5366"/>
                                <a:gd name="T9" fmla="*/ T8 w 478"/>
                                <a:gd name="T10" fmla="+- 0 1428 1428"/>
                                <a:gd name="T11" fmla="*/ 1428 h 320"/>
                                <a:gd name="T12" fmla="+- 0 5366 5366"/>
                                <a:gd name="T13" fmla="*/ T12 w 478"/>
                                <a:gd name="T14" fmla="+- 0 1428 1428"/>
                                <a:gd name="T15" fmla="*/ 1428 h 320"/>
                                <a:gd name="T16" fmla="+- 0 5366 5366"/>
                                <a:gd name="T17" fmla="*/ T16 w 478"/>
                                <a:gd name="T18" fmla="+- 0 1747 1428"/>
                                <a:gd name="T19" fmla="*/ 1747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8" name="Group 1794"/>
                        <wpg:cNvGrpSpPr>
                          <a:grpSpLocks/>
                        </wpg:cNvGrpSpPr>
                        <wpg:grpSpPr bwMode="auto">
                          <a:xfrm>
                            <a:off x="5510" y="1498"/>
                            <a:ext cx="185" cy="185"/>
                            <a:chOff x="5510" y="1498"/>
                            <a:chExt cx="185" cy="185"/>
                          </a:xfrm>
                        </wpg:grpSpPr>
                        <wps:wsp>
                          <wps:cNvPr id="889" name="Freeform 1795"/>
                          <wps:cNvSpPr>
                            <a:spLocks/>
                          </wps:cNvSpPr>
                          <wps:spPr bwMode="auto">
                            <a:xfrm>
                              <a:off x="5510" y="1498"/>
                              <a:ext cx="185" cy="185"/>
                            </a:xfrm>
                            <a:custGeom>
                              <a:avLst/>
                              <a:gdLst>
                                <a:gd name="T0" fmla="+- 0 5510 5510"/>
                                <a:gd name="T1" fmla="*/ T0 w 185"/>
                                <a:gd name="T2" fmla="+- 0 1498 1498"/>
                                <a:gd name="T3" fmla="*/ 1498 h 185"/>
                                <a:gd name="T4" fmla="+- 0 5695 5510"/>
                                <a:gd name="T5" fmla="*/ T4 w 185"/>
                                <a:gd name="T6" fmla="+- 0 1498 1498"/>
                                <a:gd name="T7" fmla="*/ 1498 h 185"/>
                                <a:gd name="T8" fmla="+- 0 5695 5510"/>
                                <a:gd name="T9" fmla="*/ T8 w 185"/>
                                <a:gd name="T10" fmla="+- 0 1682 1498"/>
                                <a:gd name="T11" fmla="*/ 1682 h 185"/>
                                <a:gd name="T12" fmla="+- 0 5510 5510"/>
                                <a:gd name="T13" fmla="*/ T12 w 185"/>
                                <a:gd name="T14" fmla="+- 0 1682 1498"/>
                                <a:gd name="T15" fmla="*/ 1682 h 185"/>
                                <a:gd name="T16" fmla="+- 0 5510 5510"/>
                                <a:gd name="T17" fmla="*/ T16 w 185"/>
                                <a:gd name="T18" fmla="+- 0 1498 1498"/>
                                <a:gd name="T19" fmla="*/ 149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1792"/>
                        <wpg:cNvGrpSpPr>
                          <a:grpSpLocks/>
                        </wpg:cNvGrpSpPr>
                        <wpg:grpSpPr bwMode="auto">
                          <a:xfrm>
                            <a:off x="5957" y="1406"/>
                            <a:ext cx="684" cy="22"/>
                            <a:chOff x="5957" y="1406"/>
                            <a:chExt cx="684" cy="22"/>
                          </a:xfrm>
                        </wpg:grpSpPr>
                        <wps:wsp>
                          <wps:cNvPr id="891" name="Freeform 1793"/>
                          <wps:cNvSpPr>
                            <a:spLocks/>
                          </wps:cNvSpPr>
                          <wps:spPr bwMode="auto">
                            <a:xfrm>
                              <a:off x="5957" y="1406"/>
                              <a:ext cx="684" cy="22"/>
                            </a:xfrm>
                            <a:custGeom>
                              <a:avLst/>
                              <a:gdLst>
                                <a:gd name="T0" fmla="+- 0 5957 5957"/>
                                <a:gd name="T1" fmla="*/ T0 w 684"/>
                                <a:gd name="T2" fmla="+- 0 1428 1406"/>
                                <a:gd name="T3" fmla="*/ 1428 h 22"/>
                                <a:gd name="T4" fmla="+- 0 6641 5957"/>
                                <a:gd name="T5" fmla="*/ T4 w 684"/>
                                <a:gd name="T6" fmla="+- 0 1428 1406"/>
                                <a:gd name="T7" fmla="*/ 1428 h 22"/>
                                <a:gd name="T8" fmla="+- 0 6641 5957"/>
                                <a:gd name="T9" fmla="*/ T8 w 684"/>
                                <a:gd name="T10" fmla="+- 0 1406 1406"/>
                                <a:gd name="T11" fmla="*/ 1406 h 22"/>
                                <a:gd name="T12" fmla="+- 0 5957 5957"/>
                                <a:gd name="T13" fmla="*/ T12 w 684"/>
                                <a:gd name="T14" fmla="+- 0 1406 1406"/>
                                <a:gd name="T15" fmla="*/ 1406 h 22"/>
                                <a:gd name="T16" fmla="+- 0 5957 5957"/>
                                <a:gd name="T17" fmla="*/ T16 w 684"/>
                                <a:gd name="T18" fmla="+- 0 1428 1406"/>
                                <a:gd name="T19" fmla="*/ 142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2" name="Group 1790"/>
                        <wpg:cNvGrpSpPr>
                          <a:grpSpLocks/>
                        </wpg:cNvGrpSpPr>
                        <wpg:grpSpPr bwMode="auto">
                          <a:xfrm>
                            <a:off x="5957" y="1747"/>
                            <a:ext cx="684" cy="20"/>
                            <a:chOff x="5957" y="1747"/>
                            <a:chExt cx="684" cy="20"/>
                          </a:xfrm>
                        </wpg:grpSpPr>
                        <wps:wsp>
                          <wps:cNvPr id="893" name="Freeform 1791"/>
                          <wps:cNvSpPr>
                            <a:spLocks/>
                          </wps:cNvSpPr>
                          <wps:spPr bwMode="auto">
                            <a:xfrm>
                              <a:off x="5957" y="1747"/>
                              <a:ext cx="684" cy="20"/>
                            </a:xfrm>
                            <a:custGeom>
                              <a:avLst/>
                              <a:gdLst>
                                <a:gd name="T0" fmla="+- 0 5957 5957"/>
                                <a:gd name="T1" fmla="*/ T0 w 684"/>
                                <a:gd name="T2" fmla="+- 0 1766 1747"/>
                                <a:gd name="T3" fmla="*/ 1766 h 20"/>
                                <a:gd name="T4" fmla="+- 0 6641 5957"/>
                                <a:gd name="T5" fmla="*/ T4 w 684"/>
                                <a:gd name="T6" fmla="+- 0 1766 1747"/>
                                <a:gd name="T7" fmla="*/ 1766 h 20"/>
                                <a:gd name="T8" fmla="+- 0 6641 5957"/>
                                <a:gd name="T9" fmla="*/ T8 w 684"/>
                                <a:gd name="T10" fmla="+- 0 1747 1747"/>
                                <a:gd name="T11" fmla="*/ 1747 h 20"/>
                                <a:gd name="T12" fmla="+- 0 5957 5957"/>
                                <a:gd name="T13" fmla="*/ T12 w 684"/>
                                <a:gd name="T14" fmla="+- 0 1747 1747"/>
                                <a:gd name="T15" fmla="*/ 1747 h 20"/>
                                <a:gd name="T16" fmla="+- 0 5957 5957"/>
                                <a:gd name="T17" fmla="*/ T16 w 684"/>
                                <a:gd name="T18" fmla="+- 0 1766 1747"/>
                                <a:gd name="T19" fmla="*/ 176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 name="Group 1788"/>
                        <wpg:cNvGrpSpPr>
                          <a:grpSpLocks/>
                        </wpg:cNvGrpSpPr>
                        <wpg:grpSpPr bwMode="auto">
                          <a:xfrm>
                            <a:off x="5957" y="1428"/>
                            <a:ext cx="684" cy="320"/>
                            <a:chOff x="5957" y="1428"/>
                            <a:chExt cx="684" cy="320"/>
                          </a:xfrm>
                        </wpg:grpSpPr>
                        <wps:wsp>
                          <wps:cNvPr id="895" name="Freeform 1789"/>
                          <wps:cNvSpPr>
                            <a:spLocks/>
                          </wps:cNvSpPr>
                          <wps:spPr bwMode="auto">
                            <a:xfrm>
                              <a:off x="5957" y="1428"/>
                              <a:ext cx="684" cy="320"/>
                            </a:xfrm>
                            <a:custGeom>
                              <a:avLst/>
                              <a:gdLst>
                                <a:gd name="T0" fmla="+- 0 5957 5957"/>
                                <a:gd name="T1" fmla="*/ T0 w 684"/>
                                <a:gd name="T2" fmla="+- 0 1747 1428"/>
                                <a:gd name="T3" fmla="*/ 1747 h 320"/>
                                <a:gd name="T4" fmla="+- 0 6641 5957"/>
                                <a:gd name="T5" fmla="*/ T4 w 684"/>
                                <a:gd name="T6" fmla="+- 0 1747 1428"/>
                                <a:gd name="T7" fmla="*/ 1747 h 320"/>
                                <a:gd name="T8" fmla="+- 0 6641 5957"/>
                                <a:gd name="T9" fmla="*/ T8 w 684"/>
                                <a:gd name="T10" fmla="+- 0 1428 1428"/>
                                <a:gd name="T11" fmla="*/ 1428 h 320"/>
                                <a:gd name="T12" fmla="+- 0 5957 5957"/>
                                <a:gd name="T13" fmla="*/ T12 w 684"/>
                                <a:gd name="T14" fmla="+- 0 1428 1428"/>
                                <a:gd name="T15" fmla="*/ 1428 h 320"/>
                                <a:gd name="T16" fmla="+- 0 5957 5957"/>
                                <a:gd name="T17" fmla="*/ T16 w 684"/>
                                <a:gd name="T18" fmla="+- 0 1747 1428"/>
                                <a:gd name="T19" fmla="*/ 174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1786"/>
                        <wpg:cNvGrpSpPr>
                          <a:grpSpLocks/>
                        </wpg:cNvGrpSpPr>
                        <wpg:grpSpPr bwMode="auto">
                          <a:xfrm>
                            <a:off x="6204" y="1498"/>
                            <a:ext cx="185" cy="185"/>
                            <a:chOff x="6204" y="1498"/>
                            <a:chExt cx="185" cy="185"/>
                          </a:xfrm>
                        </wpg:grpSpPr>
                        <wps:wsp>
                          <wps:cNvPr id="897" name="Freeform 1787"/>
                          <wps:cNvSpPr>
                            <a:spLocks/>
                          </wps:cNvSpPr>
                          <wps:spPr bwMode="auto">
                            <a:xfrm>
                              <a:off x="6204" y="1498"/>
                              <a:ext cx="185" cy="185"/>
                            </a:xfrm>
                            <a:custGeom>
                              <a:avLst/>
                              <a:gdLst>
                                <a:gd name="T0" fmla="+- 0 6204 6204"/>
                                <a:gd name="T1" fmla="*/ T0 w 185"/>
                                <a:gd name="T2" fmla="+- 0 1498 1498"/>
                                <a:gd name="T3" fmla="*/ 1498 h 185"/>
                                <a:gd name="T4" fmla="+- 0 6389 6204"/>
                                <a:gd name="T5" fmla="*/ T4 w 185"/>
                                <a:gd name="T6" fmla="+- 0 1498 1498"/>
                                <a:gd name="T7" fmla="*/ 1498 h 185"/>
                                <a:gd name="T8" fmla="+- 0 6389 6204"/>
                                <a:gd name="T9" fmla="*/ T8 w 185"/>
                                <a:gd name="T10" fmla="+- 0 1682 1498"/>
                                <a:gd name="T11" fmla="*/ 1682 h 185"/>
                                <a:gd name="T12" fmla="+- 0 6204 6204"/>
                                <a:gd name="T13" fmla="*/ T12 w 185"/>
                                <a:gd name="T14" fmla="+- 0 1682 1498"/>
                                <a:gd name="T15" fmla="*/ 1682 h 185"/>
                                <a:gd name="T16" fmla="+- 0 6204 6204"/>
                                <a:gd name="T17" fmla="*/ T16 w 185"/>
                                <a:gd name="T18" fmla="+- 0 1498 1498"/>
                                <a:gd name="T19" fmla="*/ 149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1784"/>
                        <wpg:cNvGrpSpPr>
                          <a:grpSpLocks/>
                        </wpg:cNvGrpSpPr>
                        <wpg:grpSpPr bwMode="auto">
                          <a:xfrm>
                            <a:off x="6898" y="1498"/>
                            <a:ext cx="185" cy="185"/>
                            <a:chOff x="6898" y="1498"/>
                            <a:chExt cx="185" cy="185"/>
                          </a:xfrm>
                        </wpg:grpSpPr>
                        <wps:wsp>
                          <wps:cNvPr id="899" name="Freeform 1785"/>
                          <wps:cNvSpPr>
                            <a:spLocks/>
                          </wps:cNvSpPr>
                          <wps:spPr bwMode="auto">
                            <a:xfrm>
                              <a:off x="6898" y="1498"/>
                              <a:ext cx="185" cy="185"/>
                            </a:xfrm>
                            <a:custGeom>
                              <a:avLst/>
                              <a:gdLst>
                                <a:gd name="T0" fmla="+- 0 6898 6898"/>
                                <a:gd name="T1" fmla="*/ T0 w 185"/>
                                <a:gd name="T2" fmla="+- 0 1498 1498"/>
                                <a:gd name="T3" fmla="*/ 1498 h 185"/>
                                <a:gd name="T4" fmla="+- 0 7082 6898"/>
                                <a:gd name="T5" fmla="*/ T4 w 185"/>
                                <a:gd name="T6" fmla="+- 0 1498 1498"/>
                                <a:gd name="T7" fmla="*/ 1498 h 185"/>
                                <a:gd name="T8" fmla="+- 0 7082 6898"/>
                                <a:gd name="T9" fmla="*/ T8 w 185"/>
                                <a:gd name="T10" fmla="+- 0 1682 1498"/>
                                <a:gd name="T11" fmla="*/ 1682 h 185"/>
                                <a:gd name="T12" fmla="+- 0 6898 6898"/>
                                <a:gd name="T13" fmla="*/ T12 w 185"/>
                                <a:gd name="T14" fmla="+- 0 1682 1498"/>
                                <a:gd name="T15" fmla="*/ 1682 h 185"/>
                                <a:gd name="T16" fmla="+- 0 6898 6898"/>
                                <a:gd name="T17" fmla="*/ T16 w 185"/>
                                <a:gd name="T18" fmla="+- 0 1498 1498"/>
                                <a:gd name="T19" fmla="*/ 149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1782"/>
                        <wpg:cNvGrpSpPr>
                          <a:grpSpLocks/>
                        </wpg:cNvGrpSpPr>
                        <wpg:grpSpPr bwMode="auto">
                          <a:xfrm>
                            <a:off x="7591" y="1498"/>
                            <a:ext cx="185" cy="185"/>
                            <a:chOff x="7591" y="1498"/>
                            <a:chExt cx="185" cy="185"/>
                          </a:xfrm>
                        </wpg:grpSpPr>
                        <wps:wsp>
                          <wps:cNvPr id="901" name="Freeform 1783"/>
                          <wps:cNvSpPr>
                            <a:spLocks/>
                          </wps:cNvSpPr>
                          <wps:spPr bwMode="auto">
                            <a:xfrm>
                              <a:off x="7591" y="1498"/>
                              <a:ext cx="185" cy="185"/>
                            </a:xfrm>
                            <a:custGeom>
                              <a:avLst/>
                              <a:gdLst>
                                <a:gd name="T0" fmla="+- 0 7591 7591"/>
                                <a:gd name="T1" fmla="*/ T0 w 185"/>
                                <a:gd name="T2" fmla="+- 0 1498 1498"/>
                                <a:gd name="T3" fmla="*/ 1498 h 185"/>
                                <a:gd name="T4" fmla="+- 0 7776 7591"/>
                                <a:gd name="T5" fmla="*/ T4 w 185"/>
                                <a:gd name="T6" fmla="+- 0 1498 1498"/>
                                <a:gd name="T7" fmla="*/ 1498 h 185"/>
                                <a:gd name="T8" fmla="+- 0 7776 7591"/>
                                <a:gd name="T9" fmla="*/ T8 w 185"/>
                                <a:gd name="T10" fmla="+- 0 1682 1498"/>
                                <a:gd name="T11" fmla="*/ 1682 h 185"/>
                                <a:gd name="T12" fmla="+- 0 7591 7591"/>
                                <a:gd name="T13" fmla="*/ T12 w 185"/>
                                <a:gd name="T14" fmla="+- 0 1682 1498"/>
                                <a:gd name="T15" fmla="*/ 1682 h 185"/>
                                <a:gd name="T16" fmla="+- 0 7591 7591"/>
                                <a:gd name="T17" fmla="*/ T16 w 185"/>
                                <a:gd name="T18" fmla="+- 0 1498 1498"/>
                                <a:gd name="T19" fmla="*/ 149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1780"/>
                        <wpg:cNvGrpSpPr>
                          <a:grpSpLocks/>
                        </wpg:cNvGrpSpPr>
                        <wpg:grpSpPr bwMode="auto">
                          <a:xfrm>
                            <a:off x="8038" y="1406"/>
                            <a:ext cx="684" cy="22"/>
                            <a:chOff x="8038" y="1406"/>
                            <a:chExt cx="684" cy="22"/>
                          </a:xfrm>
                        </wpg:grpSpPr>
                        <wps:wsp>
                          <wps:cNvPr id="903" name="Freeform 1781"/>
                          <wps:cNvSpPr>
                            <a:spLocks/>
                          </wps:cNvSpPr>
                          <wps:spPr bwMode="auto">
                            <a:xfrm>
                              <a:off x="8038" y="1406"/>
                              <a:ext cx="684" cy="22"/>
                            </a:xfrm>
                            <a:custGeom>
                              <a:avLst/>
                              <a:gdLst>
                                <a:gd name="T0" fmla="+- 0 8038 8038"/>
                                <a:gd name="T1" fmla="*/ T0 w 684"/>
                                <a:gd name="T2" fmla="+- 0 1428 1406"/>
                                <a:gd name="T3" fmla="*/ 1428 h 22"/>
                                <a:gd name="T4" fmla="+- 0 8722 8038"/>
                                <a:gd name="T5" fmla="*/ T4 w 684"/>
                                <a:gd name="T6" fmla="+- 0 1428 1406"/>
                                <a:gd name="T7" fmla="*/ 1428 h 22"/>
                                <a:gd name="T8" fmla="+- 0 8722 8038"/>
                                <a:gd name="T9" fmla="*/ T8 w 684"/>
                                <a:gd name="T10" fmla="+- 0 1406 1406"/>
                                <a:gd name="T11" fmla="*/ 1406 h 22"/>
                                <a:gd name="T12" fmla="+- 0 8038 8038"/>
                                <a:gd name="T13" fmla="*/ T12 w 684"/>
                                <a:gd name="T14" fmla="+- 0 1406 1406"/>
                                <a:gd name="T15" fmla="*/ 1406 h 22"/>
                                <a:gd name="T16" fmla="+- 0 8038 8038"/>
                                <a:gd name="T17" fmla="*/ T16 w 684"/>
                                <a:gd name="T18" fmla="+- 0 1428 1406"/>
                                <a:gd name="T19" fmla="*/ 142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 name="Group 1778"/>
                        <wpg:cNvGrpSpPr>
                          <a:grpSpLocks/>
                        </wpg:cNvGrpSpPr>
                        <wpg:grpSpPr bwMode="auto">
                          <a:xfrm>
                            <a:off x="8038" y="1747"/>
                            <a:ext cx="684" cy="20"/>
                            <a:chOff x="8038" y="1747"/>
                            <a:chExt cx="684" cy="20"/>
                          </a:xfrm>
                        </wpg:grpSpPr>
                        <wps:wsp>
                          <wps:cNvPr id="905" name="Freeform 1779"/>
                          <wps:cNvSpPr>
                            <a:spLocks/>
                          </wps:cNvSpPr>
                          <wps:spPr bwMode="auto">
                            <a:xfrm>
                              <a:off x="8038" y="1747"/>
                              <a:ext cx="684" cy="20"/>
                            </a:xfrm>
                            <a:custGeom>
                              <a:avLst/>
                              <a:gdLst>
                                <a:gd name="T0" fmla="+- 0 8038 8038"/>
                                <a:gd name="T1" fmla="*/ T0 w 684"/>
                                <a:gd name="T2" fmla="+- 0 1766 1747"/>
                                <a:gd name="T3" fmla="*/ 1766 h 20"/>
                                <a:gd name="T4" fmla="+- 0 8722 8038"/>
                                <a:gd name="T5" fmla="*/ T4 w 684"/>
                                <a:gd name="T6" fmla="+- 0 1766 1747"/>
                                <a:gd name="T7" fmla="*/ 1766 h 20"/>
                                <a:gd name="T8" fmla="+- 0 8722 8038"/>
                                <a:gd name="T9" fmla="*/ T8 w 684"/>
                                <a:gd name="T10" fmla="+- 0 1747 1747"/>
                                <a:gd name="T11" fmla="*/ 1747 h 20"/>
                                <a:gd name="T12" fmla="+- 0 8038 8038"/>
                                <a:gd name="T13" fmla="*/ T12 w 684"/>
                                <a:gd name="T14" fmla="+- 0 1747 1747"/>
                                <a:gd name="T15" fmla="*/ 1747 h 20"/>
                                <a:gd name="T16" fmla="+- 0 8038 8038"/>
                                <a:gd name="T17" fmla="*/ T16 w 684"/>
                                <a:gd name="T18" fmla="+- 0 1766 1747"/>
                                <a:gd name="T19" fmla="*/ 176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6" name="Group 1776"/>
                        <wpg:cNvGrpSpPr>
                          <a:grpSpLocks/>
                        </wpg:cNvGrpSpPr>
                        <wpg:grpSpPr bwMode="auto">
                          <a:xfrm>
                            <a:off x="8038" y="1428"/>
                            <a:ext cx="684" cy="320"/>
                            <a:chOff x="8038" y="1428"/>
                            <a:chExt cx="684" cy="320"/>
                          </a:xfrm>
                        </wpg:grpSpPr>
                        <wps:wsp>
                          <wps:cNvPr id="907" name="Freeform 1777"/>
                          <wps:cNvSpPr>
                            <a:spLocks/>
                          </wps:cNvSpPr>
                          <wps:spPr bwMode="auto">
                            <a:xfrm>
                              <a:off x="8038" y="1428"/>
                              <a:ext cx="684" cy="320"/>
                            </a:xfrm>
                            <a:custGeom>
                              <a:avLst/>
                              <a:gdLst>
                                <a:gd name="T0" fmla="+- 0 8038 8038"/>
                                <a:gd name="T1" fmla="*/ T0 w 684"/>
                                <a:gd name="T2" fmla="+- 0 1747 1428"/>
                                <a:gd name="T3" fmla="*/ 1747 h 320"/>
                                <a:gd name="T4" fmla="+- 0 8722 8038"/>
                                <a:gd name="T5" fmla="*/ T4 w 684"/>
                                <a:gd name="T6" fmla="+- 0 1747 1428"/>
                                <a:gd name="T7" fmla="*/ 1747 h 320"/>
                                <a:gd name="T8" fmla="+- 0 8722 8038"/>
                                <a:gd name="T9" fmla="*/ T8 w 684"/>
                                <a:gd name="T10" fmla="+- 0 1428 1428"/>
                                <a:gd name="T11" fmla="*/ 1428 h 320"/>
                                <a:gd name="T12" fmla="+- 0 8038 8038"/>
                                <a:gd name="T13" fmla="*/ T12 w 684"/>
                                <a:gd name="T14" fmla="+- 0 1428 1428"/>
                                <a:gd name="T15" fmla="*/ 1428 h 320"/>
                                <a:gd name="T16" fmla="+- 0 8038 8038"/>
                                <a:gd name="T17" fmla="*/ T16 w 684"/>
                                <a:gd name="T18" fmla="+- 0 1747 1428"/>
                                <a:gd name="T19" fmla="*/ 174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8" name="Group 1774"/>
                        <wpg:cNvGrpSpPr>
                          <a:grpSpLocks/>
                        </wpg:cNvGrpSpPr>
                        <wpg:grpSpPr bwMode="auto">
                          <a:xfrm>
                            <a:off x="8285" y="1498"/>
                            <a:ext cx="185" cy="185"/>
                            <a:chOff x="8285" y="1498"/>
                            <a:chExt cx="185" cy="185"/>
                          </a:xfrm>
                        </wpg:grpSpPr>
                        <wps:wsp>
                          <wps:cNvPr id="909" name="Freeform 1775"/>
                          <wps:cNvSpPr>
                            <a:spLocks/>
                          </wps:cNvSpPr>
                          <wps:spPr bwMode="auto">
                            <a:xfrm>
                              <a:off x="8285" y="1498"/>
                              <a:ext cx="185" cy="185"/>
                            </a:xfrm>
                            <a:custGeom>
                              <a:avLst/>
                              <a:gdLst>
                                <a:gd name="T0" fmla="+- 0 8285 8285"/>
                                <a:gd name="T1" fmla="*/ T0 w 185"/>
                                <a:gd name="T2" fmla="+- 0 1498 1498"/>
                                <a:gd name="T3" fmla="*/ 1498 h 185"/>
                                <a:gd name="T4" fmla="+- 0 8470 8285"/>
                                <a:gd name="T5" fmla="*/ T4 w 185"/>
                                <a:gd name="T6" fmla="+- 0 1498 1498"/>
                                <a:gd name="T7" fmla="*/ 1498 h 185"/>
                                <a:gd name="T8" fmla="+- 0 8470 8285"/>
                                <a:gd name="T9" fmla="*/ T8 w 185"/>
                                <a:gd name="T10" fmla="+- 0 1682 1498"/>
                                <a:gd name="T11" fmla="*/ 1682 h 185"/>
                                <a:gd name="T12" fmla="+- 0 8285 8285"/>
                                <a:gd name="T13" fmla="*/ T12 w 185"/>
                                <a:gd name="T14" fmla="+- 0 1682 1498"/>
                                <a:gd name="T15" fmla="*/ 1682 h 185"/>
                                <a:gd name="T16" fmla="+- 0 8285 8285"/>
                                <a:gd name="T17" fmla="*/ T16 w 185"/>
                                <a:gd name="T18" fmla="+- 0 1498 1498"/>
                                <a:gd name="T19" fmla="*/ 149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1772"/>
                        <wpg:cNvGrpSpPr>
                          <a:grpSpLocks/>
                        </wpg:cNvGrpSpPr>
                        <wpg:grpSpPr bwMode="auto">
                          <a:xfrm>
                            <a:off x="8734" y="1406"/>
                            <a:ext cx="684" cy="22"/>
                            <a:chOff x="8734" y="1406"/>
                            <a:chExt cx="684" cy="22"/>
                          </a:xfrm>
                        </wpg:grpSpPr>
                        <wps:wsp>
                          <wps:cNvPr id="911" name="Freeform 1773"/>
                          <wps:cNvSpPr>
                            <a:spLocks/>
                          </wps:cNvSpPr>
                          <wps:spPr bwMode="auto">
                            <a:xfrm>
                              <a:off x="8734" y="1406"/>
                              <a:ext cx="684" cy="22"/>
                            </a:xfrm>
                            <a:custGeom>
                              <a:avLst/>
                              <a:gdLst>
                                <a:gd name="T0" fmla="+- 0 8734 8734"/>
                                <a:gd name="T1" fmla="*/ T0 w 684"/>
                                <a:gd name="T2" fmla="+- 0 1428 1406"/>
                                <a:gd name="T3" fmla="*/ 1428 h 22"/>
                                <a:gd name="T4" fmla="+- 0 9418 8734"/>
                                <a:gd name="T5" fmla="*/ T4 w 684"/>
                                <a:gd name="T6" fmla="+- 0 1428 1406"/>
                                <a:gd name="T7" fmla="*/ 1428 h 22"/>
                                <a:gd name="T8" fmla="+- 0 9418 8734"/>
                                <a:gd name="T9" fmla="*/ T8 w 684"/>
                                <a:gd name="T10" fmla="+- 0 1406 1406"/>
                                <a:gd name="T11" fmla="*/ 1406 h 22"/>
                                <a:gd name="T12" fmla="+- 0 8734 8734"/>
                                <a:gd name="T13" fmla="*/ T12 w 684"/>
                                <a:gd name="T14" fmla="+- 0 1406 1406"/>
                                <a:gd name="T15" fmla="*/ 1406 h 22"/>
                                <a:gd name="T16" fmla="+- 0 8734 8734"/>
                                <a:gd name="T17" fmla="*/ T16 w 684"/>
                                <a:gd name="T18" fmla="+- 0 1428 1406"/>
                                <a:gd name="T19" fmla="*/ 142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 name="Group 1770"/>
                        <wpg:cNvGrpSpPr>
                          <a:grpSpLocks/>
                        </wpg:cNvGrpSpPr>
                        <wpg:grpSpPr bwMode="auto">
                          <a:xfrm>
                            <a:off x="8734" y="1747"/>
                            <a:ext cx="684" cy="20"/>
                            <a:chOff x="8734" y="1747"/>
                            <a:chExt cx="684" cy="20"/>
                          </a:xfrm>
                        </wpg:grpSpPr>
                        <wps:wsp>
                          <wps:cNvPr id="913" name="Freeform 1771"/>
                          <wps:cNvSpPr>
                            <a:spLocks/>
                          </wps:cNvSpPr>
                          <wps:spPr bwMode="auto">
                            <a:xfrm>
                              <a:off x="8734" y="1747"/>
                              <a:ext cx="684" cy="20"/>
                            </a:xfrm>
                            <a:custGeom>
                              <a:avLst/>
                              <a:gdLst>
                                <a:gd name="T0" fmla="+- 0 8734 8734"/>
                                <a:gd name="T1" fmla="*/ T0 w 684"/>
                                <a:gd name="T2" fmla="+- 0 1766 1747"/>
                                <a:gd name="T3" fmla="*/ 1766 h 20"/>
                                <a:gd name="T4" fmla="+- 0 9418 8734"/>
                                <a:gd name="T5" fmla="*/ T4 w 684"/>
                                <a:gd name="T6" fmla="+- 0 1766 1747"/>
                                <a:gd name="T7" fmla="*/ 1766 h 20"/>
                                <a:gd name="T8" fmla="+- 0 9418 8734"/>
                                <a:gd name="T9" fmla="*/ T8 w 684"/>
                                <a:gd name="T10" fmla="+- 0 1747 1747"/>
                                <a:gd name="T11" fmla="*/ 1747 h 20"/>
                                <a:gd name="T12" fmla="+- 0 8734 8734"/>
                                <a:gd name="T13" fmla="*/ T12 w 684"/>
                                <a:gd name="T14" fmla="+- 0 1747 1747"/>
                                <a:gd name="T15" fmla="*/ 1747 h 20"/>
                                <a:gd name="T16" fmla="+- 0 8734 8734"/>
                                <a:gd name="T17" fmla="*/ T16 w 684"/>
                                <a:gd name="T18" fmla="+- 0 1766 1747"/>
                                <a:gd name="T19" fmla="*/ 176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4" name="Group 1768"/>
                        <wpg:cNvGrpSpPr>
                          <a:grpSpLocks/>
                        </wpg:cNvGrpSpPr>
                        <wpg:grpSpPr bwMode="auto">
                          <a:xfrm>
                            <a:off x="8734" y="1428"/>
                            <a:ext cx="684" cy="320"/>
                            <a:chOff x="8734" y="1428"/>
                            <a:chExt cx="684" cy="320"/>
                          </a:xfrm>
                        </wpg:grpSpPr>
                        <wps:wsp>
                          <wps:cNvPr id="915" name="Freeform 1769"/>
                          <wps:cNvSpPr>
                            <a:spLocks/>
                          </wps:cNvSpPr>
                          <wps:spPr bwMode="auto">
                            <a:xfrm>
                              <a:off x="8734" y="1428"/>
                              <a:ext cx="684" cy="320"/>
                            </a:xfrm>
                            <a:custGeom>
                              <a:avLst/>
                              <a:gdLst>
                                <a:gd name="T0" fmla="+- 0 8734 8734"/>
                                <a:gd name="T1" fmla="*/ T0 w 684"/>
                                <a:gd name="T2" fmla="+- 0 1747 1428"/>
                                <a:gd name="T3" fmla="*/ 1747 h 320"/>
                                <a:gd name="T4" fmla="+- 0 9418 8734"/>
                                <a:gd name="T5" fmla="*/ T4 w 684"/>
                                <a:gd name="T6" fmla="+- 0 1747 1428"/>
                                <a:gd name="T7" fmla="*/ 1747 h 320"/>
                                <a:gd name="T8" fmla="+- 0 9418 8734"/>
                                <a:gd name="T9" fmla="*/ T8 w 684"/>
                                <a:gd name="T10" fmla="+- 0 1428 1428"/>
                                <a:gd name="T11" fmla="*/ 1428 h 320"/>
                                <a:gd name="T12" fmla="+- 0 8734 8734"/>
                                <a:gd name="T13" fmla="*/ T12 w 684"/>
                                <a:gd name="T14" fmla="+- 0 1428 1428"/>
                                <a:gd name="T15" fmla="*/ 1428 h 320"/>
                                <a:gd name="T16" fmla="+- 0 8734 8734"/>
                                <a:gd name="T17" fmla="*/ T16 w 684"/>
                                <a:gd name="T18" fmla="+- 0 1747 1428"/>
                                <a:gd name="T19" fmla="*/ 174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6" name="Group 1766"/>
                        <wpg:cNvGrpSpPr>
                          <a:grpSpLocks/>
                        </wpg:cNvGrpSpPr>
                        <wpg:grpSpPr bwMode="auto">
                          <a:xfrm>
                            <a:off x="8981" y="1498"/>
                            <a:ext cx="185" cy="185"/>
                            <a:chOff x="8981" y="1498"/>
                            <a:chExt cx="185" cy="185"/>
                          </a:xfrm>
                        </wpg:grpSpPr>
                        <wps:wsp>
                          <wps:cNvPr id="917" name="Freeform 1767"/>
                          <wps:cNvSpPr>
                            <a:spLocks/>
                          </wps:cNvSpPr>
                          <wps:spPr bwMode="auto">
                            <a:xfrm>
                              <a:off x="8981" y="1498"/>
                              <a:ext cx="185" cy="185"/>
                            </a:xfrm>
                            <a:custGeom>
                              <a:avLst/>
                              <a:gdLst>
                                <a:gd name="T0" fmla="+- 0 8981 8981"/>
                                <a:gd name="T1" fmla="*/ T0 w 185"/>
                                <a:gd name="T2" fmla="+- 0 1498 1498"/>
                                <a:gd name="T3" fmla="*/ 1498 h 185"/>
                                <a:gd name="T4" fmla="+- 0 9166 8981"/>
                                <a:gd name="T5" fmla="*/ T4 w 185"/>
                                <a:gd name="T6" fmla="+- 0 1498 1498"/>
                                <a:gd name="T7" fmla="*/ 1498 h 185"/>
                                <a:gd name="T8" fmla="+- 0 9166 8981"/>
                                <a:gd name="T9" fmla="*/ T8 w 185"/>
                                <a:gd name="T10" fmla="+- 0 1682 1498"/>
                                <a:gd name="T11" fmla="*/ 1682 h 185"/>
                                <a:gd name="T12" fmla="+- 0 8981 8981"/>
                                <a:gd name="T13" fmla="*/ T12 w 185"/>
                                <a:gd name="T14" fmla="+- 0 1682 1498"/>
                                <a:gd name="T15" fmla="*/ 1682 h 185"/>
                                <a:gd name="T16" fmla="+- 0 8981 8981"/>
                                <a:gd name="T17" fmla="*/ T16 w 185"/>
                                <a:gd name="T18" fmla="+- 0 1498 1498"/>
                                <a:gd name="T19" fmla="*/ 149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1764"/>
                        <wpg:cNvGrpSpPr>
                          <a:grpSpLocks/>
                        </wpg:cNvGrpSpPr>
                        <wpg:grpSpPr bwMode="auto">
                          <a:xfrm>
                            <a:off x="9674" y="1498"/>
                            <a:ext cx="185" cy="185"/>
                            <a:chOff x="9674" y="1498"/>
                            <a:chExt cx="185" cy="185"/>
                          </a:xfrm>
                        </wpg:grpSpPr>
                        <wps:wsp>
                          <wps:cNvPr id="919" name="Freeform 1765"/>
                          <wps:cNvSpPr>
                            <a:spLocks/>
                          </wps:cNvSpPr>
                          <wps:spPr bwMode="auto">
                            <a:xfrm>
                              <a:off x="9674" y="1498"/>
                              <a:ext cx="185" cy="185"/>
                            </a:xfrm>
                            <a:custGeom>
                              <a:avLst/>
                              <a:gdLst>
                                <a:gd name="T0" fmla="+- 0 9674 9674"/>
                                <a:gd name="T1" fmla="*/ T0 w 185"/>
                                <a:gd name="T2" fmla="+- 0 1498 1498"/>
                                <a:gd name="T3" fmla="*/ 1498 h 185"/>
                                <a:gd name="T4" fmla="+- 0 9859 9674"/>
                                <a:gd name="T5" fmla="*/ T4 w 185"/>
                                <a:gd name="T6" fmla="+- 0 1498 1498"/>
                                <a:gd name="T7" fmla="*/ 1498 h 185"/>
                                <a:gd name="T8" fmla="+- 0 9859 9674"/>
                                <a:gd name="T9" fmla="*/ T8 w 185"/>
                                <a:gd name="T10" fmla="+- 0 1682 1498"/>
                                <a:gd name="T11" fmla="*/ 1682 h 185"/>
                                <a:gd name="T12" fmla="+- 0 9674 9674"/>
                                <a:gd name="T13" fmla="*/ T12 w 185"/>
                                <a:gd name="T14" fmla="+- 0 1682 1498"/>
                                <a:gd name="T15" fmla="*/ 1682 h 185"/>
                                <a:gd name="T16" fmla="+- 0 9674 9674"/>
                                <a:gd name="T17" fmla="*/ T16 w 185"/>
                                <a:gd name="T18" fmla="+- 0 1498 1498"/>
                                <a:gd name="T19" fmla="*/ 149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1762"/>
                        <wpg:cNvGrpSpPr>
                          <a:grpSpLocks/>
                        </wpg:cNvGrpSpPr>
                        <wpg:grpSpPr bwMode="auto">
                          <a:xfrm>
                            <a:off x="10366" y="1498"/>
                            <a:ext cx="185" cy="185"/>
                            <a:chOff x="10366" y="1498"/>
                            <a:chExt cx="185" cy="185"/>
                          </a:xfrm>
                        </wpg:grpSpPr>
                        <wps:wsp>
                          <wps:cNvPr id="921" name="Freeform 1763"/>
                          <wps:cNvSpPr>
                            <a:spLocks/>
                          </wps:cNvSpPr>
                          <wps:spPr bwMode="auto">
                            <a:xfrm>
                              <a:off x="10366" y="1498"/>
                              <a:ext cx="185" cy="185"/>
                            </a:xfrm>
                            <a:custGeom>
                              <a:avLst/>
                              <a:gdLst>
                                <a:gd name="T0" fmla="+- 0 10366 10366"/>
                                <a:gd name="T1" fmla="*/ T0 w 185"/>
                                <a:gd name="T2" fmla="+- 0 1498 1498"/>
                                <a:gd name="T3" fmla="*/ 1498 h 185"/>
                                <a:gd name="T4" fmla="+- 0 10550 10366"/>
                                <a:gd name="T5" fmla="*/ T4 w 185"/>
                                <a:gd name="T6" fmla="+- 0 1498 1498"/>
                                <a:gd name="T7" fmla="*/ 1498 h 185"/>
                                <a:gd name="T8" fmla="+- 0 10550 10366"/>
                                <a:gd name="T9" fmla="*/ T8 w 185"/>
                                <a:gd name="T10" fmla="+- 0 1682 1498"/>
                                <a:gd name="T11" fmla="*/ 1682 h 185"/>
                                <a:gd name="T12" fmla="+- 0 10366 10366"/>
                                <a:gd name="T13" fmla="*/ T12 w 185"/>
                                <a:gd name="T14" fmla="+- 0 1682 1498"/>
                                <a:gd name="T15" fmla="*/ 1682 h 185"/>
                                <a:gd name="T16" fmla="+- 0 10366 10366"/>
                                <a:gd name="T17" fmla="*/ T16 w 185"/>
                                <a:gd name="T18" fmla="+- 0 1498 1498"/>
                                <a:gd name="T19" fmla="*/ 149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1760"/>
                        <wpg:cNvGrpSpPr>
                          <a:grpSpLocks/>
                        </wpg:cNvGrpSpPr>
                        <wpg:grpSpPr bwMode="auto">
                          <a:xfrm>
                            <a:off x="1262" y="1402"/>
                            <a:ext cx="9545" cy="2"/>
                            <a:chOff x="1262" y="1402"/>
                            <a:chExt cx="9545" cy="2"/>
                          </a:xfrm>
                        </wpg:grpSpPr>
                        <wps:wsp>
                          <wps:cNvPr id="923" name="Freeform 1761"/>
                          <wps:cNvSpPr>
                            <a:spLocks/>
                          </wps:cNvSpPr>
                          <wps:spPr bwMode="auto">
                            <a:xfrm>
                              <a:off x="1262" y="140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1758"/>
                        <wpg:cNvGrpSpPr>
                          <a:grpSpLocks/>
                        </wpg:cNvGrpSpPr>
                        <wpg:grpSpPr bwMode="auto">
                          <a:xfrm>
                            <a:off x="5258" y="1406"/>
                            <a:ext cx="2" cy="1102"/>
                            <a:chOff x="5258" y="1406"/>
                            <a:chExt cx="2" cy="1102"/>
                          </a:xfrm>
                        </wpg:grpSpPr>
                        <wps:wsp>
                          <wps:cNvPr id="925" name="Freeform 1759"/>
                          <wps:cNvSpPr>
                            <a:spLocks/>
                          </wps:cNvSpPr>
                          <wps:spPr bwMode="auto">
                            <a:xfrm>
                              <a:off x="5258" y="1406"/>
                              <a:ext cx="2" cy="1102"/>
                            </a:xfrm>
                            <a:custGeom>
                              <a:avLst/>
                              <a:gdLst>
                                <a:gd name="T0" fmla="+- 0 1406 1406"/>
                                <a:gd name="T1" fmla="*/ 1406 h 1102"/>
                                <a:gd name="T2" fmla="+- 0 2508 1406"/>
                                <a:gd name="T3" fmla="*/ 2508 h 1102"/>
                              </a:gdLst>
                              <a:ahLst/>
                              <a:cxnLst>
                                <a:cxn ang="0">
                                  <a:pos x="0" y="T1"/>
                                </a:cxn>
                                <a:cxn ang="0">
                                  <a:pos x="0" y="T3"/>
                                </a:cxn>
                              </a:cxnLst>
                              <a:rect l="0" t="0" r="r" b="b"/>
                              <a:pathLst>
                                <a:path h="1102">
                                  <a:moveTo>
                                    <a:pt x="0" y="0"/>
                                  </a:moveTo>
                                  <a:lnTo>
                                    <a:pt x="0" y="11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1756"/>
                        <wpg:cNvGrpSpPr>
                          <a:grpSpLocks/>
                        </wpg:cNvGrpSpPr>
                        <wpg:grpSpPr bwMode="auto">
                          <a:xfrm>
                            <a:off x="5952" y="1406"/>
                            <a:ext cx="2" cy="1102"/>
                            <a:chOff x="5952" y="1406"/>
                            <a:chExt cx="2" cy="1102"/>
                          </a:xfrm>
                        </wpg:grpSpPr>
                        <wps:wsp>
                          <wps:cNvPr id="927" name="Freeform 1757"/>
                          <wps:cNvSpPr>
                            <a:spLocks/>
                          </wps:cNvSpPr>
                          <wps:spPr bwMode="auto">
                            <a:xfrm>
                              <a:off x="5952" y="1406"/>
                              <a:ext cx="2" cy="1102"/>
                            </a:xfrm>
                            <a:custGeom>
                              <a:avLst/>
                              <a:gdLst>
                                <a:gd name="T0" fmla="+- 0 1406 1406"/>
                                <a:gd name="T1" fmla="*/ 1406 h 1102"/>
                                <a:gd name="T2" fmla="+- 0 2508 1406"/>
                                <a:gd name="T3" fmla="*/ 2508 h 1102"/>
                              </a:gdLst>
                              <a:ahLst/>
                              <a:cxnLst>
                                <a:cxn ang="0">
                                  <a:pos x="0" y="T1"/>
                                </a:cxn>
                                <a:cxn ang="0">
                                  <a:pos x="0" y="T3"/>
                                </a:cxn>
                              </a:cxnLst>
                              <a:rect l="0" t="0" r="r" b="b"/>
                              <a:pathLst>
                                <a:path h="1102">
                                  <a:moveTo>
                                    <a:pt x="0" y="0"/>
                                  </a:moveTo>
                                  <a:lnTo>
                                    <a:pt x="0" y="11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1754"/>
                        <wpg:cNvGrpSpPr>
                          <a:grpSpLocks/>
                        </wpg:cNvGrpSpPr>
                        <wpg:grpSpPr bwMode="auto">
                          <a:xfrm>
                            <a:off x="6646" y="1406"/>
                            <a:ext cx="2" cy="1102"/>
                            <a:chOff x="6646" y="1406"/>
                            <a:chExt cx="2" cy="1102"/>
                          </a:xfrm>
                        </wpg:grpSpPr>
                        <wps:wsp>
                          <wps:cNvPr id="929" name="Freeform 1755"/>
                          <wps:cNvSpPr>
                            <a:spLocks/>
                          </wps:cNvSpPr>
                          <wps:spPr bwMode="auto">
                            <a:xfrm>
                              <a:off x="6646" y="1406"/>
                              <a:ext cx="2" cy="1102"/>
                            </a:xfrm>
                            <a:custGeom>
                              <a:avLst/>
                              <a:gdLst>
                                <a:gd name="T0" fmla="+- 0 1406 1406"/>
                                <a:gd name="T1" fmla="*/ 1406 h 1102"/>
                                <a:gd name="T2" fmla="+- 0 2508 1406"/>
                                <a:gd name="T3" fmla="*/ 2508 h 1102"/>
                              </a:gdLst>
                              <a:ahLst/>
                              <a:cxnLst>
                                <a:cxn ang="0">
                                  <a:pos x="0" y="T1"/>
                                </a:cxn>
                                <a:cxn ang="0">
                                  <a:pos x="0" y="T3"/>
                                </a:cxn>
                              </a:cxnLst>
                              <a:rect l="0" t="0" r="r" b="b"/>
                              <a:pathLst>
                                <a:path h="1102">
                                  <a:moveTo>
                                    <a:pt x="0" y="0"/>
                                  </a:moveTo>
                                  <a:lnTo>
                                    <a:pt x="0" y="11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1752"/>
                        <wpg:cNvGrpSpPr>
                          <a:grpSpLocks/>
                        </wpg:cNvGrpSpPr>
                        <wpg:grpSpPr bwMode="auto">
                          <a:xfrm>
                            <a:off x="7339" y="1406"/>
                            <a:ext cx="2" cy="1102"/>
                            <a:chOff x="7339" y="1406"/>
                            <a:chExt cx="2" cy="1102"/>
                          </a:xfrm>
                        </wpg:grpSpPr>
                        <wps:wsp>
                          <wps:cNvPr id="931" name="Freeform 1753"/>
                          <wps:cNvSpPr>
                            <a:spLocks/>
                          </wps:cNvSpPr>
                          <wps:spPr bwMode="auto">
                            <a:xfrm>
                              <a:off x="7339" y="1406"/>
                              <a:ext cx="2" cy="1102"/>
                            </a:xfrm>
                            <a:custGeom>
                              <a:avLst/>
                              <a:gdLst>
                                <a:gd name="T0" fmla="+- 0 1406 1406"/>
                                <a:gd name="T1" fmla="*/ 1406 h 1102"/>
                                <a:gd name="T2" fmla="+- 0 2508 1406"/>
                                <a:gd name="T3" fmla="*/ 2508 h 1102"/>
                              </a:gdLst>
                              <a:ahLst/>
                              <a:cxnLst>
                                <a:cxn ang="0">
                                  <a:pos x="0" y="T1"/>
                                </a:cxn>
                                <a:cxn ang="0">
                                  <a:pos x="0" y="T3"/>
                                </a:cxn>
                              </a:cxnLst>
                              <a:rect l="0" t="0" r="r" b="b"/>
                              <a:pathLst>
                                <a:path h="1102">
                                  <a:moveTo>
                                    <a:pt x="0" y="0"/>
                                  </a:moveTo>
                                  <a:lnTo>
                                    <a:pt x="0" y="11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1750"/>
                        <wpg:cNvGrpSpPr>
                          <a:grpSpLocks/>
                        </wpg:cNvGrpSpPr>
                        <wpg:grpSpPr bwMode="auto">
                          <a:xfrm>
                            <a:off x="8033" y="1406"/>
                            <a:ext cx="2" cy="1102"/>
                            <a:chOff x="8033" y="1406"/>
                            <a:chExt cx="2" cy="1102"/>
                          </a:xfrm>
                        </wpg:grpSpPr>
                        <wps:wsp>
                          <wps:cNvPr id="933" name="Freeform 1751"/>
                          <wps:cNvSpPr>
                            <a:spLocks/>
                          </wps:cNvSpPr>
                          <wps:spPr bwMode="auto">
                            <a:xfrm>
                              <a:off x="8033" y="1406"/>
                              <a:ext cx="2" cy="1102"/>
                            </a:xfrm>
                            <a:custGeom>
                              <a:avLst/>
                              <a:gdLst>
                                <a:gd name="T0" fmla="+- 0 1406 1406"/>
                                <a:gd name="T1" fmla="*/ 1406 h 1102"/>
                                <a:gd name="T2" fmla="+- 0 2508 1406"/>
                                <a:gd name="T3" fmla="*/ 2508 h 1102"/>
                              </a:gdLst>
                              <a:ahLst/>
                              <a:cxnLst>
                                <a:cxn ang="0">
                                  <a:pos x="0" y="T1"/>
                                </a:cxn>
                                <a:cxn ang="0">
                                  <a:pos x="0" y="T3"/>
                                </a:cxn>
                              </a:cxnLst>
                              <a:rect l="0" t="0" r="r" b="b"/>
                              <a:pathLst>
                                <a:path h="1102">
                                  <a:moveTo>
                                    <a:pt x="0" y="0"/>
                                  </a:moveTo>
                                  <a:lnTo>
                                    <a:pt x="0" y="11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1748"/>
                        <wpg:cNvGrpSpPr>
                          <a:grpSpLocks/>
                        </wpg:cNvGrpSpPr>
                        <wpg:grpSpPr bwMode="auto">
                          <a:xfrm>
                            <a:off x="8726" y="1406"/>
                            <a:ext cx="2" cy="1102"/>
                            <a:chOff x="8726" y="1406"/>
                            <a:chExt cx="2" cy="1102"/>
                          </a:xfrm>
                        </wpg:grpSpPr>
                        <wps:wsp>
                          <wps:cNvPr id="935" name="Freeform 1749"/>
                          <wps:cNvSpPr>
                            <a:spLocks/>
                          </wps:cNvSpPr>
                          <wps:spPr bwMode="auto">
                            <a:xfrm>
                              <a:off x="8726" y="1406"/>
                              <a:ext cx="2" cy="1102"/>
                            </a:xfrm>
                            <a:custGeom>
                              <a:avLst/>
                              <a:gdLst>
                                <a:gd name="T0" fmla="+- 0 1406 1406"/>
                                <a:gd name="T1" fmla="*/ 1406 h 1102"/>
                                <a:gd name="T2" fmla="+- 0 2508 1406"/>
                                <a:gd name="T3" fmla="*/ 2508 h 1102"/>
                              </a:gdLst>
                              <a:ahLst/>
                              <a:cxnLst>
                                <a:cxn ang="0">
                                  <a:pos x="0" y="T1"/>
                                </a:cxn>
                                <a:cxn ang="0">
                                  <a:pos x="0" y="T3"/>
                                </a:cxn>
                              </a:cxnLst>
                              <a:rect l="0" t="0" r="r" b="b"/>
                              <a:pathLst>
                                <a:path h="1102">
                                  <a:moveTo>
                                    <a:pt x="0" y="0"/>
                                  </a:moveTo>
                                  <a:lnTo>
                                    <a:pt x="0" y="11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1746"/>
                        <wpg:cNvGrpSpPr>
                          <a:grpSpLocks/>
                        </wpg:cNvGrpSpPr>
                        <wpg:grpSpPr bwMode="auto">
                          <a:xfrm>
                            <a:off x="9422" y="1406"/>
                            <a:ext cx="2" cy="1102"/>
                            <a:chOff x="9422" y="1406"/>
                            <a:chExt cx="2" cy="1102"/>
                          </a:xfrm>
                        </wpg:grpSpPr>
                        <wps:wsp>
                          <wps:cNvPr id="937" name="Freeform 1747"/>
                          <wps:cNvSpPr>
                            <a:spLocks/>
                          </wps:cNvSpPr>
                          <wps:spPr bwMode="auto">
                            <a:xfrm>
                              <a:off x="9422" y="1406"/>
                              <a:ext cx="2" cy="1102"/>
                            </a:xfrm>
                            <a:custGeom>
                              <a:avLst/>
                              <a:gdLst>
                                <a:gd name="T0" fmla="+- 0 1406 1406"/>
                                <a:gd name="T1" fmla="*/ 1406 h 1102"/>
                                <a:gd name="T2" fmla="+- 0 2508 1406"/>
                                <a:gd name="T3" fmla="*/ 2508 h 1102"/>
                              </a:gdLst>
                              <a:ahLst/>
                              <a:cxnLst>
                                <a:cxn ang="0">
                                  <a:pos x="0" y="T1"/>
                                </a:cxn>
                                <a:cxn ang="0">
                                  <a:pos x="0" y="T3"/>
                                </a:cxn>
                              </a:cxnLst>
                              <a:rect l="0" t="0" r="r" b="b"/>
                              <a:pathLst>
                                <a:path h="1102">
                                  <a:moveTo>
                                    <a:pt x="0" y="0"/>
                                  </a:moveTo>
                                  <a:lnTo>
                                    <a:pt x="0" y="11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1744"/>
                        <wpg:cNvGrpSpPr>
                          <a:grpSpLocks/>
                        </wpg:cNvGrpSpPr>
                        <wpg:grpSpPr bwMode="auto">
                          <a:xfrm>
                            <a:off x="10116" y="1406"/>
                            <a:ext cx="2" cy="1102"/>
                            <a:chOff x="10116" y="1406"/>
                            <a:chExt cx="2" cy="1102"/>
                          </a:xfrm>
                        </wpg:grpSpPr>
                        <wps:wsp>
                          <wps:cNvPr id="939" name="Freeform 1745"/>
                          <wps:cNvSpPr>
                            <a:spLocks/>
                          </wps:cNvSpPr>
                          <wps:spPr bwMode="auto">
                            <a:xfrm>
                              <a:off x="10116" y="1406"/>
                              <a:ext cx="2" cy="1102"/>
                            </a:xfrm>
                            <a:custGeom>
                              <a:avLst/>
                              <a:gdLst>
                                <a:gd name="T0" fmla="+- 0 1406 1406"/>
                                <a:gd name="T1" fmla="*/ 1406 h 1102"/>
                                <a:gd name="T2" fmla="+- 0 2508 1406"/>
                                <a:gd name="T3" fmla="*/ 2508 h 1102"/>
                              </a:gdLst>
                              <a:ahLst/>
                              <a:cxnLst>
                                <a:cxn ang="0">
                                  <a:pos x="0" y="T1"/>
                                </a:cxn>
                                <a:cxn ang="0">
                                  <a:pos x="0" y="T3"/>
                                </a:cxn>
                              </a:cxnLst>
                              <a:rect l="0" t="0" r="r" b="b"/>
                              <a:pathLst>
                                <a:path h="1102">
                                  <a:moveTo>
                                    <a:pt x="0" y="0"/>
                                  </a:moveTo>
                                  <a:lnTo>
                                    <a:pt x="0" y="11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1742"/>
                        <wpg:cNvGrpSpPr>
                          <a:grpSpLocks/>
                        </wpg:cNvGrpSpPr>
                        <wpg:grpSpPr bwMode="auto">
                          <a:xfrm>
                            <a:off x="5263" y="1776"/>
                            <a:ext cx="684" cy="360"/>
                            <a:chOff x="5263" y="1776"/>
                            <a:chExt cx="684" cy="360"/>
                          </a:xfrm>
                        </wpg:grpSpPr>
                        <wps:wsp>
                          <wps:cNvPr id="941" name="Freeform 1743"/>
                          <wps:cNvSpPr>
                            <a:spLocks/>
                          </wps:cNvSpPr>
                          <wps:spPr bwMode="auto">
                            <a:xfrm>
                              <a:off x="5263" y="1776"/>
                              <a:ext cx="684" cy="360"/>
                            </a:xfrm>
                            <a:custGeom>
                              <a:avLst/>
                              <a:gdLst>
                                <a:gd name="T0" fmla="+- 0 5263 5263"/>
                                <a:gd name="T1" fmla="*/ T0 w 684"/>
                                <a:gd name="T2" fmla="+- 0 2136 1776"/>
                                <a:gd name="T3" fmla="*/ 2136 h 360"/>
                                <a:gd name="T4" fmla="+- 0 5947 5263"/>
                                <a:gd name="T5" fmla="*/ T4 w 684"/>
                                <a:gd name="T6" fmla="+- 0 2136 1776"/>
                                <a:gd name="T7" fmla="*/ 2136 h 360"/>
                                <a:gd name="T8" fmla="+- 0 5947 5263"/>
                                <a:gd name="T9" fmla="*/ T8 w 684"/>
                                <a:gd name="T10" fmla="+- 0 1776 1776"/>
                                <a:gd name="T11" fmla="*/ 1776 h 360"/>
                                <a:gd name="T12" fmla="+- 0 5263 5263"/>
                                <a:gd name="T13" fmla="*/ T12 w 684"/>
                                <a:gd name="T14" fmla="+- 0 1776 1776"/>
                                <a:gd name="T15" fmla="*/ 1776 h 360"/>
                                <a:gd name="T16" fmla="+- 0 5263 5263"/>
                                <a:gd name="T17" fmla="*/ T16 w 684"/>
                                <a:gd name="T18" fmla="+- 0 2136 1776"/>
                                <a:gd name="T19" fmla="*/ 2136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2" name="Group 1740"/>
                        <wpg:cNvGrpSpPr>
                          <a:grpSpLocks/>
                        </wpg:cNvGrpSpPr>
                        <wpg:grpSpPr bwMode="auto">
                          <a:xfrm>
                            <a:off x="5366" y="1798"/>
                            <a:ext cx="478" cy="320"/>
                            <a:chOff x="5366" y="1798"/>
                            <a:chExt cx="478" cy="320"/>
                          </a:xfrm>
                        </wpg:grpSpPr>
                        <wps:wsp>
                          <wps:cNvPr id="943" name="Freeform 1741"/>
                          <wps:cNvSpPr>
                            <a:spLocks/>
                          </wps:cNvSpPr>
                          <wps:spPr bwMode="auto">
                            <a:xfrm>
                              <a:off x="5366" y="1798"/>
                              <a:ext cx="478" cy="320"/>
                            </a:xfrm>
                            <a:custGeom>
                              <a:avLst/>
                              <a:gdLst>
                                <a:gd name="T0" fmla="+- 0 5366 5366"/>
                                <a:gd name="T1" fmla="*/ T0 w 478"/>
                                <a:gd name="T2" fmla="+- 0 2117 1798"/>
                                <a:gd name="T3" fmla="*/ 2117 h 320"/>
                                <a:gd name="T4" fmla="+- 0 5844 5366"/>
                                <a:gd name="T5" fmla="*/ T4 w 478"/>
                                <a:gd name="T6" fmla="+- 0 2117 1798"/>
                                <a:gd name="T7" fmla="*/ 2117 h 320"/>
                                <a:gd name="T8" fmla="+- 0 5844 5366"/>
                                <a:gd name="T9" fmla="*/ T8 w 478"/>
                                <a:gd name="T10" fmla="+- 0 1798 1798"/>
                                <a:gd name="T11" fmla="*/ 1798 h 320"/>
                                <a:gd name="T12" fmla="+- 0 5366 5366"/>
                                <a:gd name="T13" fmla="*/ T12 w 478"/>
                                <a:gd name="T14" fmla="+- 0 1798 1798"/>
                                <a:gd name="T15" fmla="*/ 1798 h 320"/>
                                <a:gd name="T16" fmla="+- 0 5366 5366"/>
                                <a:gd name="T17" fmla="*/ T16 w 478"/>
                                <a:gd name="T18" fmla="+- 0 2117 1798"/>
                                <a:gd name="T19" fmla="*/ 2117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4" name="Group 1738"/>
                        <wpg:cNvGrpSpPr>
                          <a:grpSpLocks/>
                        </wpg:cNvGrpSpPr>
                        <wpg:grpSpPr bwMode="auto">
                          <a:xfrm>
                            <a:off x="5510" y="1867"/>
                            <a:ext cx="185" cy="185"/>
                            <a:chOff x="5510" y="1867"/>
                            <a:chExt cx="185" cy="185"/>
                          </a:xfrm>
                        </wpg:grpSpPr>
                        <wps:wsp>
                          <wps:cNvPr id="945" name="Freeform 1739"/>
                          <wps:cNvSpPr>
                            <a:spLocks/>
                          </wps:cNvSpPr>
                          <wps:spPr bwMode="auto">
                            <a:xfrm>
                              <a:off x="5510" y="1867"/>
                              <a:ext cx="185" cy="185"/>
                            </a:xfrm>
                            <a:custGeom>
                              <a:avLst/>
                              <a:gdLst>
                                <a:gd name="T0" fmla="+- 0 5510 5510"/>
                                <a:gd name="T1" fmla="*/ T0 w 185"/>
                                <a:gd name="T2" fmla="+- 0 1867 1867"/>
                                <a:gd name="T3" fmla="*/ 1867 h 185"/>
                                <a:gd name="T4" fmla="+- 0 5695 5510"/>
                                <a:gd name="T5" fmla="*/ T4 w 185"/>
                                <a:gd name="T6" fmla="+- 0 1867 1867"/>
                                <a:gd name="T7" fmla="*/ 1867 h 185"/>
                                <a:gd name="T8" fmla="+- 0 5695 5510"/>
                                <a:gd name="T9" fmla="*/ T8 w 185"/>
                                <a:gd name="T10" fmla="+- 0 2052 1867"/>
                                <a:gd name="T11" fmla="*/ 2052 h 185"/>
                                <a:gd name="T12" fmla="+- 0 5510 5510"/>
                                <a:gd name="T13" fmla="*/ T12 w 185"/>
                                <a:gd name="T14" fmla="+- 0 2052 1867"/>
                                <a:gd name="T15" fmla="*/ 2052 h 185"/>
                                <a:gd name="T16" fmla="+- 0 5510 5510"/>
                                <a:gd name="T17" fmla="*/ T16 w 185"/>
                                <a:gd name="T18" fmla="+- 0 1867 1867"/>
                                <a:gd name="T19" fmla="*/ 186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1736"/>
                        <wpg:cNvGrpSpPr>
                          <a:grpSpLocks/>
                        </wpg:cNvGrpSpPr>
                        <wpg:grpSpPr bwMode="auto">
                          <a:xfrm>
                            <a:off x="5957" y="1776"/>
                            <a:ext cx="684" cy="22"/>
                            <a:chOff x="5957" y="1776"/>
                            <a:chExt cx="684" cy="22"/>
                          </a:xfrm>
                        </wpg:grpSpPr>
                        <wps:wsp>
                          <wps:cNvPr id="947" name="Freeform 1737"/>
                          <wps:cNvSpPr>
                            <a:spLocks/>
                          </wps:cNvSpPr>
                          <wps:spPr bwMode="auto">
                            <a:xfrm>
                              <a:off x="5957" y="1776"/>
                              <a:ext cx="684" cy="22"/>
                            </a:xfrm>
                            <a:custGeom>
                              <a:avLst/>
                              <a:gdLst>
                                <a:gd name="T0" fmla="+- 0 5957 5957"/>
                                <a:gd name="T1" fmla="*/ T0 w 684"/>
                                <a:gd name="T2" fmla="+- 0 1798 1776"/>
                                <a:gd name="T3" fmla="*/ 1798 h 22"/>
                                <a:gd name="T4" fmla="+- 0 6641 5957"/>
                                <a:gd name="T5" fmla="*/ T4 w 684"/>
                                <a:gd name="T6" fmla="+- 0 1798 1776"/>
                                <a:gd name="T7" fmla="*/ 1798 h 22"/>
                                <a:gd name="T8" fmla="+- 0 6641 5957"/>
                                <a:gd name="T9" fmla="*/ T8 w 684"/>
                                <a:gd name="T10" fmla="+- 0 1776 1776"/>
                                <a:gd name="T11" fmla="*/ 1776 h 22"/>
                                <a:gd name="T12" fmla="+- 0 5957 5957"/>
                                <a:gd name="T13" fmla="*/ T12 w 684"/>
                                <a:gd name="T14" fmla="+- 0 1776 1776"/>
                                <a:gd name="T15" fmla="*/ 1776 h 22"/>
                                <a:gd name="T16" fmla="+- 0 5957 5957"/>
                                <a:gd name="T17" fmla="*/ T16 w 684"/>
                                <a:gd name="T18" fmla="+- 0 1798 1776"/>
                                <a:gd name="T19" fmla="*/ 179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1734"/>
                        <wpg:cNvGrpSpPr>
                          <a:grpSpLocks/>
                        </wpg:cNvGrpSpPr>
                        <wpg:grpSpPr bwMode="auto">
                          <a:xfrm>
                            <a:off x="5957" y="2117"/>
                            <a:ext cx="684" cy="20"/>
                            <a:chOff x="5957" y="2117"/>
                            <a:chExt cx="684" cy="20"/>
                          </a:xfrm>
                        </wpg:grpSpPr>
                        <wps:wsp>
                          <wps:cNvPr id="949" name="Freeform 1735"/>
                          <wps:cNvSpPr>
                            <a:spLocks/>
                          </wps:cNvSpPr>
                          <wps:spPr bwMode="auto">
                            <a:xfrm>
                              <a:off x="5957" y="2117"/>
                              <a:ext cx="684" cy="20"/>
                            </a:xfrm>
                            <a:custGeom>
                              <a:avLst/>
                              <a:gdLst>
                                <a:gd name="T0" fmla="+- 0 5957 5957"/>
                                <a:gd name="T1" fmla="*/ T0 w 684"/>
                                <a:gd name="T2" fmla="+- 0 2136 2117"/>
                                <a:gd name="T3" fmla="*/ 2136 h 20"/>
                                <a:gd name="T4" fmla="+- 0 6641 5957"/>
                                <a:gd name="T5" fmla="*/ T4 w 684"/>
                                <a:gd name="T6" fmla="+- 0 2136 2117"/>
                                <a:gd name="T7" fmla="*/ 2136 h 20"/>
                                <a:gd name="T8" fmla="+- 0 6641 5957"/>
                                <a:gd name="T9" fmla="*/ T8 w 684"/>
                                <a:gd name="T10" fmla="+- 0 2117 2117"/>
                                <a:gd name="T11" fmla="*/ 2117 h 20"/>
                                <a:gd name="T12" fmla="+- 0 5957 5957"/>
                                <a:gd name="T13" fmla="*/ T12 w 684"/>
                                <a:gd name="T14" fmla="+- 0 2117 2117"/>
                                <a:gd name="T15" fmla="*/ 2117 h 20"/>
                                <a:gd name="T16" fmla="+- 0 5957 5957"/>
                                <a:gd name="T17" fmla="*/ T16 w 684"/>
                                <a:gd name="T18" fmla="+- 0 2136 2117"/>
                                <a:gd name="T19" fmla="*/ 213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1732"/>
                        <wpg:cNvGrpSpPr>
                          <a:grpSpLocks/>
                        </wpg:cNvGrpSpPr>
                        <wpg:grpSpPr bwMode="auto">
                          <a:xfrm>
                            <a:off x="5957" y="1798"/>
                            <a:ext cx="684" cy="320"/>
                            <a:chOff x="5957" y="1798"/>
                            <a:chExt cx="684" cy="320"/>
                          </a:xfrm>
                        </wpg:grpSpPr>
                        <wps:wsp>
                          <wps:cNvPr id="951" name="Freeform 1733"/>
                          <wps:cNvSpPr>
                            <a:spLocks/>
                          </wps:cNvSpPr>
                          <wps:spPr bwMode="auto">
                            <a:xfrm>
                              <a:off x="5957" y="1798"/>
                              <a:ext cx="684" cy="320"/>
                            </a:xfrm>
                            <a:custGeom>
                              <a:avLst/>
                              <a:gdLst>
                                <a:gd name="T0" fmla="+- 0 5957 5957"/>
                                <a:gd name="T1" fmla="*/ T0 w 684"/>
                                <a:gd name="T2" fmla="+- 0 2117 1798"/>
                                <a:gd name="T3" fmla="*/ 2117 h 320"/>
                                <a:gd name="T4" fmla="+- 0 6641 5957"/>
                                <a:gd name="T5" fmla="*/ T4 w 684"/>
                                <a:gd name="T6" fmla="+- 0 2117 1798"/>
                                <a:gd name="T7" fmla="*/ 2117 h 320"/>
                                <a:gd name="T8" fmla="+- 0 6641 5957"/>
                                <a:gd name="T9" fmla="*/ T8 w 684"/>
                                <a:gd name="T10" fmla="+- 0 1798 1798"/>
                                <a:gd name="T11" fmla="*/ 1798 h 320"/>
                                <a:gd name="T12" fmla="+- 0 5957 5957"/>
                                <a:gd name="T13" fmla="*/ T12 w 684"/>
                                <a:gd name="T14" fmla="+- 0 1798 1798"/>
                                <a:gd name="T15" fmla="*/ 1798 h 320"/>
                                <a:gd name="T16" fmla="+- 0 5957 5957"/>
                                <a:gd name="T17" fmla="*/ T16 w 684"/>
                                <a:gd name="T18" fmla="+- 0 2117 1798"/>
                                <a:gd name="T19" fmla="*/ 211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 name="Group 1730"/>
                        <wpg:cNvGrpSpPr>
                          <a:grpSpLocks/>
                        </wpg:cNvGrpSpPr>
                        <wpg:grpSpPr bwMode="auto">
                          <a:xfrm>
                            <a:off x="6204" y="1867"/>
                            <a:ext cx="185" cy="185"/>
                            <a:chOff x="6204" y="1867"/>
                            <a:chExt cx="185" cy="185"/>
                          </a:xfrm>
                        </wpg:grpSpPr>
                        <wps:wsp>
                          <wps:cNvPr id="953" name="Freeform 1731"/>
                          <wps:cNvSpPr>
                            <a:spLocks/>
                          </wps:cNvSpPr>
                          <wps:spPr bwMode="auto">
                            <a:xfrm>
                              <a:off x="6204" y="1867"/>
                              <a:ext cx="185" cy="185"/>
                            </a:xfrm>
                            <a:custGeom>
                              <a:avLst/>
                              <a:gdLst>
                                <a:gd name="T0" fmla="+- 0 6204 6204"/>
                                <a:gd name="T1" fmla="*/ T0 w 185"/>
                                <a:gd name="T2" fmla="+- 0 1867 1867"/>
                                <a:gd name="T3" fmla="*/ 1867 h 185"/>
                                <a:gd name="T4" fmla="+- 0 6389 6204"/>
                                <a:gd name="T5" fmla="*/ T4 w 185"/>
                                <a:gd name="T6" fmla="+- 0 1867 1867"/>
                                <a:gd name="T7" fmla="*/ 1867 h 185"/>
                                <a:gd name="T8" fmla="+- 0 6389 6204"/>
                                <a:gd name="T9" fmla="*/ T8 w 185"/>
                                <a:gd name="T10" fmla="+- 0 2052 1867"/>
                                <a:gd name="T11" fmla="*/ 2052 h 185"/>
                                <a:gd name="T12" fmla="+- 0 6204 6204"/>
                                <a:gd name="T13" fmla="*/ T12 w 185"/>
                                <a:gd name="T14" fmla="+- 0 2052 1867"/>
                                <a:gd name="T15" fmla="*/ 2052 h 185"/>
                                <a:gd name="T16" fmla="+- 0 6204 6204"/>
                                <a:gd name="T17" fmla="*/ T16 w 185"/>
                                <a:gd name="T18" fmla="+- 0 1867 1867"/>
                                <a:gd name="T19" fmla="*/ 186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1728"/>
                        <wpg:cNvGrpSpPr>
                          <a:grpSpLocks/>
                        </wpg:cNvGrpSpPr>
                        <wpg:grpSpPr bwMode="auto">
                          <a:xfrm>
                            <a:off x="6898" y="1867"/>
                            <a:ext cx="185" cy="185"/>
                            <a:chOff x="6898" y="1867"/>
                            <a:chExt cx="185" cy="185"/>
                          </a:xfrm>
                        </wpg:grpSpPr>
                        <wps:wsp>
                          <wps:cNvPr id="955" name="Freeform 1729"/>
                          <wps:cNvSpPr>
                            <a:spLocks/>
                          </wps:cNvSpPr>
                          <wps:spPr bwMode="auto">
                            <a:xfrm>
                              <a:off x="6898" y="1867"/>
                              <a:ext cx="185" cy="185"/>
                            </a:xfrm>
                            <a:custGeom>
                              <a:avLst/>
                              <a:gdLst>
                                <a:gd name="T0" fmla="+- 0 6898 6898"/>
                                <a:gd name="T1" fmla="*/ T0 w 185"/>
                                <a:gd name="T2" fmla="+- 0 1867 1867"/>
                                <a:gd name="T3" fmla="*/ 1867 h 185"/>
                                <a:gd name="T4" fmla="+- 0 7082 6898"/>
                                <a:gd name="T5" fmla="*/ T4 w 185"/>
                                <a:gd name="T6" fmla="+- 0 1867 1867"/>
                                <a:gd name="T7" fmla="*/ 1867 h 185"/>
                                <a:gd name="T8" fmla="+- 0 7082 6898"/>
                                <a:gd name="T9" fmla="*/ T8 w 185"/>
                                <a:gd name="T10" fmla="+- 0 2052 1867"/>
                                <a:gd name="T11" fmla="*/ 2052 h 185"/>
                                <a:gd name="T12" fmla="+- 0 6898 6898"/>
                                <a:gd name="T13" fmla="*/ T12 w 185"/>
                                <a:gd name="T14" fmla="+- 0 2052 1867"/>
                                <a:gd name="T15" fmla="*/ 2052 h 185"/>
                                <a:gd name="T16" fmla="+- 0 6898 6898"/>
                                <a:gd name="T17" fmla="*/ T16 w 185"/>
                                <a:gd name="T18" fmla="+- 0 1867 1867"/>
                                <a:gd name="T19" fmla="*/ 186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1726"/>
                        <wpg:cNvGrpSpPr>
                          <a:grpSpLocks/>
                        </wpg:cNvGrpSpPr>
                        <wpg:grpSpPr bwMode="auto">
                          <a:xfrm>
                            <a:off x="7591" y="1867"/>
                            <a:ext cx="185" cy="185"/>
                            <a:chOff x="7591" y="1867"/>
                            <a:chExt cx="185" cy="185"/>
                          </a:xfrm>
                        </wpg:grpSpPr>
                        <wps:wsp>
                          <wps:cNvPr id="957" name="Freeform 1727"/>
                          <wps:cNvSpPr>
                            <a:spLocks/>
                          </wps:cNvSpPr>
                          <wps:spPr bwMode="auto">
                            <a:xfrm>
                              <a:off x="7591" y="1867"/>
                              <a:ext cx="185" cy="185"/>
                            </a:xfrm>
                            <a:custGeom>
                              <a:avLst/>
                              <a:gdLst>
                                <a:gd name="T0" fmla="+- 0 7591 7591"/>
                                <a:gd name="T1" fmla="*/ T0 w 185"/>
                                <a:gd name="T2" fmla="+- 0 1867 1867"/>
                                <a:gd name="T3" fmla="*/ 1867 h 185"/>
                                <a:gd name="T4" fmla="+- 0 7776 7591"/>
                                <a:gd name="T5" fmla="*/ T4 w 185"/>
                                <a:gd name="T6" fmla="+- 0 1867 1867"/>
                                <a:gd name="T7" fmla="*/ 1867 h 185"/>
                                <a:gd name="T8" fmla="+- 0 7776 7591"/>
                                <a:gd name="T9" fmla="*/ T8 w 185"/>
                                <a:gd name="T10" fmla="+- 0 2052 1867"/>
                                <a:gd name="T11" fmla="*/ 2052 h 185"/>
                                <a:gd name="T12" fmla="+- 0 7591 7591"/>
                                <a:gd name="T13" fmla="*/ T12 w 185"/>
                                <a:gd name="T14" fmla="+- 0 2052 1867"/>
                                <a:gd name="T15" fmla="*/ 2052 h 185"/>
                                <a:gd name="T16" fmla="+- 0 7591 7591"/>
                                <a:gd name="T17" fmla="*/ T16 w 185"/>
                                <a:gd name="T18" fmla="+- 0 1867 1867"/>
                                <a:gd name="T19" fmla="*/ 186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1724"/>
                        <wpg:cNvGrpSpPr>
                          <a:grpSpLocks/>
                        </wpg:cNvGrpSpPr>
                        <wpg:grpSpPr bwMode="auto">
                          <a:xfrm>
                            <a:off x="8038" y="1776"/>
                            <a:ext cx="684" cy="22"/>
                            <a:chOff x="8038" y="1776"/>
                            <a:chExt cx="684" cy="22"/>
                          </a:xfrm>
                        </wpg:grpSpPr>
                        <wps:wsp>
                          <wps:cNvPr id="959" name="Freeform 1725"/>
                          <wps:cNvSpPr>
                            <a:spLocks/>
                          </wps:cNvSpPr>
                          <wps:spPr bwMode="auto">
                            <a:xfrm>
                              <a:off x="8038" y="1776"/>
                              <a:ext cx="684" cy="22"/>
                            </a:xfrm>
                            <a:custGeom>
                              <a:avLst/>
                              <a:gdLst>
                                <a:gd name="T0" fmla="+- 0 8038 8038"/>
                                <a:gd name="T1" fmla="*/ T0 w 684"/>
                                <a:gd name="T2" fmla="+- 0 1798 1776"/>
                                <a:gd name="T3" fmla="*/ 1798 h 22"/>
                                <a:gd name="T4" fmla="+- 0 8722 8038"/>
                                <a:gd name="T5" fmla="*/ T4 w 684"/>
                                <a:gd name="T6" fmla="+- 0 1798 1776"/>
                                <a:gd name="T7" fmla="*/ 1798 h 22"/>
                                <a:gd name="T8" fmla="+- 0 8722 8038"/>
                                <a:gd name="T9" fmla="*/ T8 w 684"/>
                                <a:gd name="T10" fmla="+- 0 1776 1776"/>
                                <a:gd name="T11" fmla="*/ 1776 h 22"/>
                                <a:gd name="T12" fmla="+- 0 8038 8038"/>
                                <a:gd name="T13" fmla="*/ T12 w 684"/>
                                <a:gd name="T14" fmla="+- 0 1776 1776"/>
                                <a:gd name="T15" fmla="*/ 1776 h 22"/>
                                <a:gd name="T16" fmla="+- 0 8038 8038"/>
                                <a:gd name="T17" fmla="*/ T16 w 684"/>
                                <a:gd name="T18" fmla="+- 0 1798 1776"/>
                                <a:gd name="T19" fmla="*/ 179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 name="Group 1722"/>
                        <wpg:cNvGrpSpPr>
                          <a:grpSpLocks/>
                        </wpg:cNvGrpSpPr>
                        <wpg:grpSpPr bwMode="auto">
                          <a:xfrm>
                            <a:off x="8038" y="2117"/>
                            <a:ext cx="684" cy="20"/>
                            <a:chOff x="8038" y="2117"/>
                            <a:chExt cx="684" cy="20"/>
                          </a:xfrm>
                        </wpg:grpSpPr>
                        <wps:wsp>
                          <wps:cNvPr id="961" name="Freeform 1723"/>
                          <wps:cNvSpPr>
                            <a:spLocks/>
                          </wps:cNvSpPr>
                          <wps:spPr bwMode="auto">
                            <a:xfrm>
                              <a:off x="8038" y="2117"/>
                              <a:ext cx="684" cy="20"/>
                            </a:xfrm>
                            <a:custGeom>
                              <a:avLst/>
                              <a:gdLst>
                                <a:gd name="T0" fmla="+- 0 8038 8038"/>
                                <a:gd name="T1" fmla="*/ T0 w 684"/>
                                <a:gd name="T2" fmla="+- 0 2136 2117"/>
                                <a:gd name="T3" fmla="*/ 2136 h 20"/>
                                <a:gd name="T4" fmla="+- 0 8722 8038"/>
                                <a:gd name="T5" fmla="*/ T4 w 684"/>
                                <a:gd name="T6" fmla="+- 0 2136 2117"/>
                                <a:gd name="T7" fmla="*/ 2136 h 20"/>
                                <a:gd name="T8" fmla="+- 0 8722 8038"/>
                                <a:gd name="T9" fmla="*/ T8 w 684"/>
                                <a:gd name="T10" fmla="+- 0 2117 2117"/>
                                <a:gd name="T11" fmla="*/ 2117 h 20"/>
                                <a:gd name="T12" fmla="+- 0 8038 8038"/>
                                <a:gd name="T13" fmla="*/ T12 w 684"/>
                                <a:gd name="T14" fmla="+- 0 2117 2117"/>
                                <a:gd name="T15" fmla="*/ 2117 h 20"/>
                                <a:gd name="T16" fmla="+- 0 8038 8038"/>
                                <a:gd name="T17" fmla="*/ T16 w 684"/>
                                <a:gd name="T18" fmla="+- 0 2136 2117"/>
                                <a:gd name="T19" fmla="*/ 213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2" name="Group 1720"/>
                        <wpg:cNvGrpSpPr>
                          <a:grpSpLocks/>
                        </wpg:cNvGrpSpPr>
                        <wpg:grpSpPr bwMode="auto">
                          <a:xfrm>
                            <a:off x="8038" y="1798"/>
                            <a:ext cx="684" cy="320"/>
                            <a:chOff x="8038" y="1798"/>
                            <a:chExt cx="684" cy="320"/>
                          </a:xfrm>
                        </wpg:grpSpPr>
                        <wps:wsp>
                          <wps:cNvPr id="963" name="Freeform 1721"/>
                          <wps:cNvSpPr>
                            <a:spLocks/>
                          </wps:cNvSpPr>
                          <wps:spPr bwMode="auto">
                            <a:xfrm>
                              <a:off x="8038" y="1798"/>
                              <a:ext cx="684" cy="320"/>
                            </a:xfrm>
                            <a:custGeom>
                              <a:avLst/>
                              <a:gdLst>
                                <a:gd name="T0" fmla="+- 0 8038 8038"/>
                                <a:gd name="T1" fmla="*/ T0 w 684"/>
                                <a:gd name="T2" fmla="+- 0 2117 1798"/>
                                <a:gd name="T3" fmla="*/ 2117 h 320"/>
                                <a:gd name="T4" fmla="+- 0 8722 8038"/>
                                <a:gd name="T5" fmla="*/ T4 w 684"/>
                                <a:gd name="T6" fmla="+- 0 2117 1798"/>
                                <a:gd name="T7" fmla="*/ 2117 h 320"/>
                                <a:gd name="T8" fmla="+- 0 8722 8038"/>
                                <a:gd name="T9" fmla="*/ T8 w 684"/>
                                <a:gd name="T10" fmla="+- 0 1798 1798"/>
                                <a:gd name="T11" fmla="*/ 1798 h 320"/>
                                <a:gd name="T12" fmla="+- 0 8038 8038"/>
                                <a:gd name="T13" fmla="*/ T12 w 684"/>
                                <a:gd name="T14" fmla="+- 0 1798 1798"/>
                                <a:gd name="T15" fmla="*/ 1798 h 320"/>
                                <a:gd name="T16" fmla="+- 0 8038 8038"/>
                                <a:gd name="T17" fmla="*/ T16 w 684"/>
                                <a:gd name="T18" fmla="+- 0 2117 1798"/>
                                <a:gd name="T19" fmla="*/ 211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4" name="Group 1718"/>
                        <wpg:cNvGrpSpPr>
                          <a:grpSpLocks/>
                        </wpg:cNvGrpSpPr>
                        <wpg:grpSpPr bwMode="auto">
                          <a:xfrm>
                            <a:off x="8285" y="1867"/>
                            <a:ext cx="185" cy="185"/>
                            <a:chOff x="8285" y="1867"/>
                            <a:chExt cx="185" cy="185"/>
                          </a:xfrm>
                        </wpg:grpSpPr>
                        <wps:wsp>
                          <wps:cNvPr id="965" name="Freeform 1719"/>
                          <wps:cNvSpPr>
                            <a:spLocks/>
                          </wps:cNvSpPr>
                          <wps:spPr bwMode="auto">
                            <a:xfrm>
                              <a:off x="8285" y="1867"/>
                              <a:ext cx="185" cy="185"/>
                            </a:xfrm>
                            <a:custGeom>
                              <a:avLst/>
                              <a:gdLst>
                                <a:gd name="T0" fmla="+- 0 8285 8285"/>
                                <a:gd name="T1" fmla="*/ T0 w 185"/>
                                <a:gd name="T2" fmla="+- 0 1867 1867"/>
                                <a:gd name="T3" fmla="*/ 1867 h 185"/>
                                <a:gd name="T4" fmla="+- 0 8470 8285"/>
                                <a:gd name="T5" fmla="*/ T4 w 185"/>
                                <a:gd name="T6" fmla="+- 0 1867 1867"/>
                                <a:gd name="T7" fmla="*/ 1867 h 185"/>
                                <a:gd name="T8" fmla="+- 0 8470 8285"/>
                                <a:gd name="T9" fmla="*/ T8 w 185"/>
                                <a:gd name="T10" fmla="+- 0 2052 1867"/>
                                <a:gd name="T11" fmla="*/ 2052 h 185"/>
                                <a:gd name="T12" fmla="+- 0 8285 8285"/>
                                <a:gd name="T13" fmla="*/ T12 w 185"/>
                                <a:gd name="T14" fmla="+- 0 2052 1867"/>
                                <a:gd name="T15" fmla="*/ 2052 h 185"/>
                                <a:gd name="T16" fmla="+- 0 8285 8285"/>
                                <a:gd name="T17" fmla="*/ T16 w 185"/>
                                <a:gd name="T18" fmla="+- 0 1867 1867"/>
                                <a:gd name="T19" fmla="*/ 186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1716"/>
                        <wpg:cNvGrpSpPr>
                          <a:grpSpLocks/>
                        </wpg:cNvGrpSpPr>
                        <wpg:grpSpPr bwMode="auto">
                          <a:xfrm>
                            <a:off x="8734" y="1776"/>
                            <a:ext cx="684" cy="22"/>
                            <a:chOff x="8734" y="1776"/>
                            <a:chExt cx="684" cy="22"/>
                          </a:xfrm>
                        </wpg:grpSpPr>
                        <wps:wsp>
                          <wps:cNvPr id="967" name="Freeform 1717"/>
                          <wps:cNvSpPr>
                            <a:spLocks/>
                          </wps:cNvSpPr>
                          <wps:spPr bwMode="auto">
                            <a:xfrm>
                              <a:off x="8734" y="1776"/>
                              <a:ext cx="684" cy="22"/>
                            </a:xfrm>
                            <a:custGeom>
                              <a:avLst/>
                              <a:gdLst>
                                <a:gd name="T0" fmla="+- 0 8734 8734"/>
                                <a:gd name="T1" fmla="*/ T0 w 684"/>
                                <a:gd name="T2" fmla="+- 0 1798 1776"/>
                                <a:gd name="T3" fmla="*/ 1798 h 22"/>
                                <a:gd name="T4" fmla="+- 0 9418 8734"/>
                                <a:gd name="T5" fmla="*/ T4 w 684"/>
                                <a:gd name="T6" fmla="+- 0 1798 1776"/>
                                <a:gd name="T7" fmla="*/ 1798 h 22"/>
                                <a:gd name="T8" fmla="+- 0 9418 8734"/>
                                <a:gd name="T9" fmla="*/ T8 w 684"/>
                                <a:gd name="T10" fmla="+- 0 1776 1776"/>
                                <a:gd name="T11" fmla="*/ 1776 h 22"/>
                                <a:gd name="T12" fmla="+- 0 8734 8734"/>
                                <a:gd name="T13" fmla="*/ T12 w 684"/>
                                <a:gd name="T14" fmla="+- 0 1776 1776"/>
                                <a:gd name="T15" fmla="*/ 1776 h 22"/>
                                <a:gd name="T16" fmla="+- 0 8734 8734"/>
                                <a:gd name="T17" fmla="*/ T16 w 684"/>
                                <a:gd name="T18" fmla="+- 0 1798 1776"/>
                                <a:gd name="T19" fmla="*/ 179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8" name="Group 1714"/>
                        <wpg:cNvGrpSpPr>
                          <a:grpSpLocks/>
                        </wpg:cNvGrpSpPr>
                        <wpg:grpSpPr bwMode="auto">
                          <a:xfrm>
                            <a:off x="8734" y="2117"/>
                            <a:ext cx="684" cy="20"/>
                            <a:chOff x="8734" y="2117"/>
                            <a:chExt cx="684" cy="20"/>
                          </a:xfrm>
                        </wpg:grpSpPr>
                        <wps:wsp>
                          <wps:cNvPr id="969" name="Freeform 1715"/>
                          <wps:cNvSpPr>
                            <a:spLocks/>
                          </wps:cNvSpPr>
                          <wps:spPr bwMode="auto">
                            <a:xfrm>
                              <a:off x="8734" y="2117"/>
                              <a:ext cx="684" cy="20"/>
                            </a:xfrm>
                            <a:custGeom>
                              <a:avLst/>
                              <a:gdLst>
                                <a:gd name="T0" fmla="+- 0 8734 8734"/>
                                <a:gd name="T1" fmla="*/ T0 w 684"/>
                                <a:gd name="T2" fmla="+- 0 2136 2117"/>
                                <a:gd name="T3" fmla="*/ 2136 h 20"/>
                                <a:gd name="T4" fmla="+- 0 9418 8734"/>
                                <a:gd name="T5" fmla="*/ T4 w 684"/>
                                <a:gd name="T6" fmla="+- 0 2136 2117"/>
                                <a:gd name="T7" fmla="*/ 2136 h 20"/>
                                <a:gd name="T8" fmla="+- 0 9418 8734"/>
                                <a:gd name="T9" fmla="*/ T8 w 684"/>
                                <a:gd name="T10" fmla="+- 0 2117 2117"/>
                                <a:gd name="T11" fmla="*/ 2117 h 20"/>
                                <a:gd name="T12" fmla="+- 0 8734 8734"/>
                                <a:gd name="T13" fmla="*/ T12 w 684"/>
                                <a:gd name="T14" fmla="+- 0 2117 2117"/>
                                <a:gd name="T15" fmla="*/ 2117 h 20"/>
                                <a:gd name="T16" fmla="+- 0 8734 8734"/>
                                <a:gd name="T17" fmla="*/ T16 w 684"/>
                                <a:gd name="T18" fmla="+- 0 2136 2117"/>
                                <a:gd name="T19" fmla="*/ 213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 name="Group 1712"/>
                        <wpg:cNvGrpSpPr>
                          <a:grpSpLocks/>
                        </wpg:cNvGrpSpPr>
                        <wpg:grpSpPr bwMode="auto">
                          <a:xfrm>
                            <a:off x="8734" y="1798"/>
                            <a:ext cx="684" cy="320"/>
                            <a:chOff x="8734" y="1798"/>
                            <a:chExt cx="684" cy="320"/>
                          </a:xfrm>
                        </wpg:grpSpPr>
                        <wps:wsp>
                          <wps:cNvPr id="971" name="Freeform 1713"/>
                          <wps:cNvSpPr>
                            <a:spLocks/>
                          </wps:cNvSpPr>
                          <wps:spPr bwMode="auto">
                            <a:xfrm>
                              <a:off x="8734" y="1798"/>
                              <a:ext cx="684" cy="320"/>
                            </a:xfrm>
                            <a:custGeom>
                              <a:avLst/>
                              <a:gdLst>
                                <a:gd name="T0" fmla="+- 0 8734 8734"/>
                                <a:gd name="T1" fmla="*/ T0 w 684"/>
                                <a:gd name="T2" fmla="+- 0 2117 1798"/>
                                <a:gd name="T3" fmla="*/ 2117 h 320"/>
                                <a:gd name="T4" fmla="+- 0 9418 8734"/>
                                <a:gd name="T5" fmla="*/ T4 w 684"/>
                                <a:gd name="T6" fmla="+- 0 2117 1798"/>
                                <a:gd name="T7" fmla="*/ 2117 h 320"/>
                                <a:gd name="T8" fmla="+- 0 9418 8734"/>
                                <a:gd name="T9" fmla="*/ T8 w 684"/>
                                <a:gd name="T10" fmla="+- 0 1798 1798"/>
                                <a:gd name="T11" fmla="*/ 1798 h 320"/>
                                <a:gd name="T12" fmla="+- 0 8734 8734"/>
                                <a:gd name="T13" fmla="*/ T12 w 684"/>
                                <a:gd name="T14" fmla="+- 0 1798 1798"/>
                                <a:gd name="T15" fmla="*/ 1798 h 320"/>
                                <a:gd name="T16" fmla="+- 0 8734 8734"/>
                                <a:gd name="T17" fmla="*/ T16 w 684"/>
                                <a:gd name="T18" fmla="+- 0 2117 1798"/>
                                <a:gd name="T19" fmla="*/ 211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 name="Group 1710"/>
                        <wpg:cNvGrpSpPr>
                          <a:grpSpLocks/>
                        </wpg:cNvGrpSpPr>
                        <wpg:grpSpPr bwMode="auto">
                          <a:xfrm>
                            <a:off x="8981" y="1867"/>
                            <a:ext cx="185" cy="185"/>
                            <a:chOff x="8981" y="1867"/>
                            <a:chExt cx="185" cy="185"/>
                          </a:xfrm>
                        </wpg:grpSpPr>
                        <wps:wsp>
                          <wps:cNvPr id="973" name="Freeform 1711"/>
                          <wps:cNvSpPr>
                            <a:spLocks/>
                          </wps:cNvSpPr>
                          <wps:spPr bwMode="auto">
                            <a:xfrm>
                              <a:off x="8981" y="1867"/>
                              <a:ext cx="185" cy="185"/>
                            </a:xfrm>
                            <a:custGeom>
                              <a:avLst/>
                              <a:gdLst>
                                <a:gd name="T0" fmla="+- 0 8981 8981"/>
                                <a:gd name="T1" fmla="*/ T0 w 185"/>
                                <a:gd name="T2" fmla="+- 0 1867 1867"/>
                                <a:gd name="T3" fmla="*/ 1867 h 185"/>
                                <a:gd name="T4" fmla="+- 0 9166 8981"/>
                                <a:gd name="T5" fmla="*/ T4 w 185"/>
                                <a:gd name="T6" fmla="+- 0 1867 1867"/>
                                <a:gd name="T7" fmla="*/ 1867 h 185"/>
                                <a:gd name="T8" fmla="+- 0 9166 8981"/>
                                <a:gd name="T9" fmla="*/ T8 w 185"/>
                                <a:gd name="T10" fmla="+- 0 2052 1867"/>
                                <a:gd name="T11" fmla="*/ 2052 h 185"/>
                                <a:gd name="T12" fmla="+- 0 8981 8981"/>
                                <a:gd name="T13" fmla="*/ T12 w 185"/>
                                <a:gd name="T14" fmla="+- 0 2052 1867"/>
                                <a:gd name="T15" fmla="*/ 2052 h 185"/>
                                <a:gd name="T16" fmla="+- 0 8981 8981"/>
                                <a:gd name="T17" fmla="*/ T16 w 185"/>
                                <a:gd name="T18" fmla="+- 0 1867 1867"/>
                                <a:gd name="T19" fmla="*/ 186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1708"/>
                        <wpg:cNvGrpSpPr>
                          <a:grpSpLocks/>
                        </wpg:cNvGrpSpPr>
                        <wpg:grpSpPr bwMode="auto">
                          <a:xfrm>
                            <a:off x="9674" y="1867"/>
                            <a:ext cx="185" cy="185"/>
                            <a:chOff x="9674" y="1867"/>
                            <a:chExt cx="185" cy="185"/>
                          </a:xfrm>
                        </wpg:grpSpPr>
                        <wps:wsp>
                          <wps:cNvPr id="975" name="Freeform 1709"/>
                          <wps:cNvSpPr>
                            <a:spLocks/>
                          </wps:cNvSpPr>
                          <wps:spPr bwMode="auto">
                            <a:xfrm>
                              <a:off x="9674" y="1867"/>
                              <a:ext cx="185" cy="185"/>
                            </a:xfrm>
                            <a:custGeom>
                              <a:avLst/>
                              <a:gdLst>
                                <a:gd name="T0" fmla="+- 0 9674 9674"/>
                                <a:gd name="T1" fmla="*/ T0 w 185"/>
                                <a:gd name="T2" fmla="+- 0 1867 1867"/>
                                <a:gd name="T3" fmla="*/ 1867 h 185"/>
                                <a:gd name="T4" fmla="+- 0 9859 9674"/>
                                <a:gd name="T5" fmla="*/ T4 w 185"/>
                                <a:gd name="T6" fmla="+- 0 1867 1867"/>
                                <a:gd name="T7" fmla="*/ 1867 h 185"/>
                                <a:gd name="T8" fmla="+- 0 9859 9674"/>
                                <a:gd name="T9" fmla="*/ T8 w 185"/>
                                <a:gd name="T10" fmla="+- 0 2052 1867"/>
                                <a:gd name="T11" fmla="*/ 2052 h 185"/>
                                <a:gd name="T12" fmla="+- 0 9674 9674"/>
                                <a:gd name="T13" fmla="*/ T12 w 185"/>
                                <a:gd name="T14" fmla="+- 0 2052 1867"/>
                                <a:gd name="T15" fmla="*/ 2052 h 185"/>
                                <a:gd name="T16" fmla="+- 0 9674 9674"/>
                                <a:gd name="T17" fmla="*/ T16 w 185"/>
                                <a:gd name="T18" fmla="+- 0 1867 1867"/>
                                <a:gd name="T19" fmla="*/ 186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1706"/>
                        <wpg:cNvGrpSpPr>
                          <a:grpSpLocks/>
                        </wpg:cNvGrpSpPr>
                        <wpg:grpSpPr bwMode="auto">
                          <a:xfrm>
                            <a:off x="10366" y="1867"/>
                            <a:ext cx="185" cy="185"/>
                            <a:chOff x="10366" y="1867"/>
                            <a:chExt cx="185" cy="185"/>
                          </a:xfrm>
                        </wpg:grpSpPr>
                        <wps:wsp>
                          <wps:cNvPr id="977" name="Freeform 1707"/>
                          <wps:cNvSpPr>
                            <a:spLocks/>
                          </wps:cNvSpPr>
                          <wps:spPr bwMode="auto">
                            <a:xfrm>
                              <a:off x="10366" y="1867"/>
                              <a:ext cx="185" cy="185"/>
                            </a:xfrm>
                            <a:custGeom>
                              <a:avLst/>
                              <a:gdLst>
                                <a:gd name="T0" fmla="+- 0 10366 10366"/>
                                <a:gd name="T1" fmla="*/ T0 w 185"/>
                                <a:gd name="T2" fmla="+- 0 1867 1867"/>
                                <a:gd name="T3" fmla="*/ 1867 h 185"/>
                                <a:gd name="T4" fmla="+- 0 10550 10366"/>
                                <a:gd name="T5" fmla="*/ T4 w 185"/>
                                <a:gd name="T6" fmla="+- 0 1867 1867"/>
                                <a:gd name="T7" fmla="*/ 1867 h 185"/>
                                <a:gd name="T8" fmla="+- 0 10550 10366"/>
                                <a:gd name="T9" fmla="*/ T8 w 185"/>
                                <a:gd name="T10" fmla="+- 0 2052 1867"/>
                                <a:gd name="T11" fmla="*/ 2052 h 185"/>
                                <a:gd name="T12" fmla="+- 0 10366 10366"/>
                                <a:gd name="T13" fmla="*/ T12 w 185"/>
                                <a:gd name="T14" fmla="+- 0 2052 1867"/>
                                <a:gd name="T15" fmla="*/ 2052 h 185"/>
                                <a:gd name="T16" fmla="+- 0 10366 10366"/>
                                <a:gd name="T17" fmla="*/ T16 w 185"/>
                                <a:gd name="T18" fmla="+- 0 1867 1867"/>
                                <a:gd name="T19" fmla="*/ 186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704"/>
                        <wpg:cNvGrpSpPr>
                          <a:grpSpLocks/>
                        </wpg:cNvGrpSpPr>
                        <wpg:grpSpPr bwMode="auto">
                          <a:xfrm>
                            <a:off x="1262" y="1771"/>
                            <a:ext cx="9545" cy="2"/>
                            <a:chOff x="1262" y="1771"/>
                            <a:chExt cx="9545" cy="2"/>
                          </a:xfrm>
                        </wpg:grpSpPr>
                        <wps:wsp>
                          <wps:cNvPr id="979" name="Freeform 1705"/>
                          <wps:cNvSpPr>
                            <a:spLocks/>
                          </wps:cNvSpPr>
                          <wps:spPr bwMode="auto">
                            <a:xfrm>
                              <a:off x="1262" y="1771"/>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1702"/>
                        <wpg:cNvGrpSpPr>
                          <a:grpSpLocks/>
                        </wpg:cNvGrpSpPr>
                        <wpg:grpSpPr bwMode="auto">
                          <a:xfrm>
                            <a:off x="5263" y="2148"/>
                            <a:ext cx="684" cy="360"/>
                            <a:chOff x="5263" y="2148"/>
                            <a:chExt cx="684" cy="360"/>
                          </a:xfrm>
                        </wpg:grpSpPr>
                        <wps:wsp>
                          <wps:cNvPr id="981" name="Freeform 1703"/>
                          <wps:cNvSpPr>
                            <a:spLocks/>
                          </wps:cNvSpPr>
                          <wps:spPr bwMode="auto">
                            <a:xfrm>
                              <a:off x="5263" y="2148"/>
                              <a:ext cx="684" cy="360"/>
                            </a:xfrm>
                            <a:custGeom>
                              <a:avLst/>
                              <a:gdLst>
                                <a:gd name="T0" fmla="+- 0 5263 5263"/>
                                <a:gd name="T1" fmla="*/ T0 w 684"/>
                                <a:gd name="T2" fmla="+- 0 2508 2148"/>
                                <a:gd name="T3" fmla="*/ 2508 h 360"/>
                                <a:gd name="T4" fmla="+- 0 5947 5263"/>
                                <a:gd name="T5" fmla="*/ T4 w 684"/>
                                <a:gd name="T6" fmla="+- 0 2508 2148"/>
                                <a:gd name="T7" fmla="*/ 2508 h 360"/>
                                <a:gd name="T8" fmla="+- 0 5947 5263"/>
                                <a:gd name="T9" fmla="*/ T8 w 684"/>
                                <a:gd name="T10" fmla="+- 0 2148 2148"/>
                                <a:gd name="T11" fmla="*/ 2148 h 360"/>
                                <a:gd name="T12" fmla="+- 0 5263 5263"/>
                                <a:gd name="T13" fmla="*/ T12 w 684"/>
                                <a:gd name="T14" fmla="+- 0 2148 2148"/>
                                <a:gd name="T15" fmla="*/ 2148 h 360"/>
                                <a:gd name="T16" fmla="+- 0 5263 5263"/>
                                <a:gd name="T17" fmla="*/ T16 w 684"/>
                                <a:gd name="T18" fmla="+- 0 2508 2148"/>
                                <a:gd name="T19" fmla="*/ 2508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2" name="Group 1700"/>
                        <wpg:cNvGrpSpPr>
                          <a:grpSpLocks/>
                        </wpg:cNvGrpSpPr>
                        <wpg:grpSpPr bwMode="auto">
                          <a:xfrm>
                            <a:off x="5366" y="2167"/>
                            <a:ext cx="478" cy="320"/>
                            <a:chOff x="5366" y="2167"/>
                            <a:chExt cx="478" cy="320"/>
                          </a:xfrm>
                        </wpg:grpSpPr>
                        <wps:wsp>
                          <wps:cNvPr id="983" name="Freeform 1701"/>
                          <wps:cNvSpPr>
                            <a:spLocks/>
                          </wps:cNvSpPr>
                          <wps:spPr bwMode="auto">
                            <a:xfrm>
                              <a:off x="5366" y="2167"/>
                              <a:ext cx="478" cy="320"/>
                            </a:xfrm>
                            <a:custGeom>
                              <a:avLst/>
                              <a:gdLst>
                                <a:gd name="T0" fmla="+- 0 5366 5366"/>
                                <a:gd name="T1" fmla="*/ T0 w 478"/>
                                <a:gd name="T2" fmla="+- 0 2486 2167"/>
                                <a:gd name="T3" fmla="*/ 2486 h 320"/>
                                <a:gd name="T4" fmla="+- 0 5844 5366"/>
                                <a:gd name="T5" fmla="*/ T4 w 478"/>
                                <a:gd name="T6" fmla="+- 0 2486 2167"/>
                                <a:gd name="T7" fmla="*/ 2486 h 320"/>
                                <a:gd name="T8" fmla="+- 0 5844 5366"/>
                                <a:gd name="T9" fmla="*/ T8 w 478"/>
                                <a:gd name="T10" fmla="+- 0 2167 2167"/>
                                <a:gd name="T11" fmla="*/ 2167 h 320"/>
                                <a:gd name="T12" fmla="+- 0 5366 5366"/>
                                <a:gd name="T13" fmla="*/ T12 w 478"/>
                                <a:gd name="T14" fmla="+- 0 2167 2167"/>
                                <a:gd name="T15" fmla="*/ 2167 h 320"/>
                                <a:gd name="T16" fmla="+- 0 5366 5366"/>
                                <a:gd name="T17" fmla="*/ T16 w 478"/>
                                <a:gd name="T18" fmla="+- 0 2486 2167"/>
                                <a:gd name="T19" fmla="*/ 2486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4" name="Group 1698"/>
                        <wpg:cNvGrpSpPr>
                          <a:grpSpLocks/>
                        </wpg:cNvGrpSpPr>
                        <wpg:grpSpPr bwMode="auto">
                          <a:xfrm>
                            <a:off x="5510" y="2237"/>
                            <a:ext cx="185" cy="185"/>
                            <a:chOff x="5510" y="2237"/>
                            <a:chExt cx="185" cy="185"/>
                          </a:xfrm>
                        </wpg:grpSpPr>
                        <wps:wsp>
                          <wps:cNvPr id="985" name="Freeform 1699"/>
                          <wps:cNvSpPr>
                            <a:spLocks/>
                          </wps:cNvSpPr>
                          <wps:spPr bwMode="auto">
                            <a:xfrm>
                              <a:off x="5510" y="2237"/>
                              <a:ext cx="185" cy="185"/>
                            </a:xfrm>
                            <a:custGeom>
                              <a:avLst/>
                              <a:gdLst>
                                <a:gd name="T0" fmla="+- 0 5510 5510"/>
                                <a:gd name="T1" fmla="*/ T0 w 185"/>
                                <a:gd name="T2" fmla="+- 0 2237 2237"/>
                                <a:gd name="T3" fmla="*/ 2237 h 185"/>
                                <a:gd name="T4" fmla="+- 0 5695 5510"/>
                                <a:gd name="T5" fmla="*/ T4 w 185"/>
                                <a:gd name="T6" fmla="+- 0 2237 2237"/>
                                <a:gd name="T7" fmla="*/ 2237 h 185"/>
                                <a:gd name="T8" fmla="+- 0 5695 5510"/>
                                <a:gd name="T9" fmla="*/ T8 w 185"/>
                                <a:gd name="T10" fmla="+- 0 2422 2237"/>
                                <a:gd name="T11" fmla="*/ 2422 h 185"/>
                                <a:gd name="T12" fmla="+- 0 5510 5510"/>
                                <a:gd name="T13" fmla="*/ T12 w 185"/>
                                <a:gd name="T14" fmla="+- 0 2422 2237"/>
                                <a:gd name="T15" fmla="*/ 2422 h 185"/>
                                <a:gd name="T16" fmla="+- 0 5510 5510"/>
                                <a:gd name="T17" fmla="*/ T16 w 185"/>
                                <a:gd name="T18" fmla="+- 0 2237 2237"/>
                                <a:gd name="T19" fmla="*/ 223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696"/>
                        <wpg:cNvGrpSpPr>
                          <a:grpSpLocks/>
                        </wpg:cNvGrpSpPr>
                        <wpg:grpSpPr bwMode="auto">
                          <a:xfrm>
                            <a:off x="5957" y="2148"/>
                            <a:ext cx="684" cy="20"/>
                            <a:chOff x="5957" y="2148"/>
                            <a:chExt cx="684" cy="20"/>
                          </a:xfrm>
                        </wpg:grpSpPr>
                        <wps:wsp>
                          <wps:cNvPr id="987" name="Freeform 1697"/>
                          <wps:cNvSpPr>
                            <a:spLocks/>
                          </wps:cNvSpPr>
                          <wps:spPr bwMode="auto">
                            <a:xfrm>
                              <a:off x="5957" y="2148"/>
                              <a:ext cx="684" cy="20"/>
                            </a:xfrm>
                            <a:custGeom>
                              <a:avLst/>
                              <a:gdLst>
                                <a:gd name="T0" fmla="+- 0 5957 5957"/>
                                <a:gd name="T1" fmla="*/ T0 w 684"/>
                                <a:gd name="T2" fmla="+- 0 2167 2148"/>
                                <a:gd name="T3" fmla="*/ 2167 h 20"/>
                                <a:gd name="T4" fmla="+- 0 6641 5957"/>
                                <a:gd name="T5" fmla="*/ T4 w 684"/>
                                <a:gd name="T6" fmla="+- 0 2167 2148"/>
                                <a:gd name="T7" fmla="*/ 2167 h 20"/>
                                <a:gd name="T8" fmla="+- 0 6641 5957"/>
                                <a:gd name="T9" fmla="*/ T8 w 684"/>
                                <a:gd name="T10" fmla="+- 0 2148 2148"/>
                                <a:gd name="T11" fmla="*/ 2148 h 20"/>
                                <a:gd name="T12" fmla="+- 0 5957 5957"/>
                                <a:gd name="T13" fmla="*/ T12 w 684"/>
                                <a:gd name="T14" fmla="+- 0 2148 2148"/>
                                <a:gd name="T15" fmla="*/ 2148 h 20"/>
                                <a:gd name="T16" fmla="+- 0 5957 5957"/>
                                <a:gd name="T17" fmla="*/ T16 w 684"/>
                                <a:gd name="T18" fmla="+- 0 2167 2148"/>
                                <a:gd name="T19" fmla="*/ 216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8" name="Group 1694"/>
                        <wpg:cNvGrpSpPr>
                          <a:grpSpLocks/>
                        </wpg:cNvGrpSpPr>
                        <wpg:grpSpPr bwMode="auto">
                          <a:xfrm>
                            <a:off x="5957" y="2486"/>
                            <a:ext cx="684" cy="22"/>
                            <a:chOff x="5957" y="2486"/>
                            <a:chExt cx="684" cy="22"/>
                          </a:xfrm>
                        </wpg:grpSpPr>
                        <wps:wsp>
                          <wps:cNvPr id="989" name="Freeform 1695"/>
                          <wps:cNvSpPr>
                            <a:spLocks/>
                          </wps:cNvSpPr>
                          <wps:spPr bwMode="auto">
                            <a:xfrm>
                              <a:off x="5957" y="2486"/>
                              <a:ext cx="684" cy="22"/>
                            </a:xfrm>
                            <a:custGeom>
                              <a:avLst/>
                              <a:gdLst>
                                <a:gd name="T0" fmla="+- 0 5957 5957"/>
                                <a:gd name="T1" fmla="*/ T0 w 684"/>
                                <a:gd name="T2" fmla="+- 0 2508 2486"/>
                                <a:gd name="T3" fmla="*/ 2508 h 22"/>
                                <a:gd name="T4" fmla="+- 0 6641 5957"/>
                                <a:gd name="T5" fmla="*/ T4 w 684"/>
                                <a:gd name="T6" fmla="+- 0 2508 2486"/>
                                <a:gd name="T7" fmla="*/ 2508 h 22"/>
                                <a:gd name="T8" fmla="+- 0 6641 5957"/>
                                <a:gd name="T9" fmla="*/ T8 w 684"/>
                                <a:gd name="T10" fmla="+- 0 2486 2486"/>
                                <a:gd name="T11" fmla="*/ 2486 h 22"/>
                                <a:gd name="T12" fmla="+- 0 5957 5957"/>
                                <a:gd name="T13" fmla="*/ T12 w 684"/>
                                <a:gd name="T14" fmla="+- 0 2486 2486"/>
                                <a:gd name="T15" fmla="*/ 2486 h 22"/>
                                <a:gd name="T16" fmla="+- 0 5957 5957"/>
                                <a:gd name="T17" fmla="*/ T16 w 684"/>
                                <a:gd name="T18" fmla="+- 0 2508 2486"/>
                                <a:gd name="T19" fmla="*/ 250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0" name="Group 1692"/>
                        <wpg:cNvGrpSpPr>
                          <a:grpSpLocks/>
                        </wpg:cNvGrpSpPr>
                        <wpg:grpSpPr bwMode="auto">
                          <a:xfrm>
                            <a:off x="5957" y="2167"/>
                            <a:ext cx="684" cy="320"/>
                            <a:chOff x="5957" y="2167"/>
                            <a:chExt cx="684" cy="320"/>
                          </a:xfrm>
                        </wpg:grpSpPr>
                        <wps:wsp>
                          <wps:cNvPr id="991" name="Freeform 1693"/>
                          <wps:cNvSpPr>
                            <a:spLocks/>
                          </wps:cNvSpPr>
                          <wps:spPr bwMode="auto">
                            <a:xfrm>
                              <a:off x="5957" y="2167"/>
                              <a:ext cx="684" cy="320"/>
                            </a:xfrm>
                            <a:custGeom>
                              <a:avLst/>
                              <a:gdLst>
                                <a:gd name="T0" fmla="+- 0 5957 5957"/>
                                <a:gd name="T1" fmla="*/ T0 w 684"/>
                                <a:gd name="T2" fmla="+- 0 2486 2167"/>
                                <a:gd name="T3" fmla="*/ 2486 h 320"/>
                                <a:gd name="T4" fmla="+- 0 6641 5957"/>
                                <a:gd name="T5" fmla="*/ T4 w 684"/>
                                <a:gd name="T6" fmla="+- 0 2486 2167"/>
                                <a:gd name="T7" fmla="*/ 2486 h 320"/>
                                <a:gd name="T8" fmla="+- 0 6641 5957"/>
                                <a:gd name="T9" fmla="*/ T8 w 684"/>
                                <a:gd name="T10" fmla="+- 0 2167 2167"/>
                                <a:gd name="T11" fmla="*/ 2167 h 320"/>
                                <a:gd name="T12" fmla="+- 0 5957 5957"/>
                                <a:gd name="T13" fmla="*/ T12 w 684"/>
                                <a:gd name="T14" fmla="+- 0 2167 2167"/>
                                <a:gd name="T15" fmla="*/ 2167 h 320"/>
                                <a:gd name="T16" fmla="+- 0 5957 5957"/>
                                <a:gd name="T17" fmla="*/ T16 w 684"/>
                                <a:gd name="T18" fmla="+- 0 2486 2167"/>
                                <a:gd name="T19" fmla="*/ 248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1690"/>
                        <wpg:cNvGrpSpPr>
                          <a:grpSpLocks/>
                        </wpg:cNvGrpSpPr>
                        <wpg:grpSpPr bwMode="auto">
                          <a:xfrm>
                            <a:off x="6204" y="2237"/>
                            <a:ext cx="185" cy="185"/>
                            <a:chOff x="6204" y="2237"/>
                            <a:chExt cx="185" cy="185"/>
                          </a:xfrm>
                        </wpg:grpSpPr>
                        <wps:wsp>
                          <wps:cNvPr id="993" name="Freeform 1691"/>
                          <wps:cNvSpPr>
                            <a:spLocks/>
                          </wps:cNvSpPr>
                          <wps:spPr bwMode="auto">
                            <a:xfrm>
                              <a:off x="6204" y="2237"/>
                              <a:ext cx="185" cy="185"/>
                            </a:xfrm>
                            <a:custGeom>
                              <a:avLst/>
                              <a:gdLst>
                                <a:gd name="T0" fmla="+- 0 6204 6204"/>
                                <a:gd name="T1" fmla="*/ T0 w 185"/>
                                <a:gd name="T2" fmla="+- 0 2237 2237"/>
                                <a:gd name="T3" fmla="*/ 2237 h 185"/>
                                <a:gd name="T4" fmla="+- 0 6389 6204"/>
                                <a:gd name="T5" fmla="*/ T4 w 185"/>
                                <a:gd name="T6" fmla="+- 0 2237 2237"/>
                                <a:gd name="T7" fmla="*/ 2237 h 185"/>
                                <a:gd name="T8" fmla="+- 0 6389 6204"/>
                                <a:gd name="T9" fmla="*/ T8 w 185"/>
                                <a:gd name="T10" fmla="+- 0 2422 2237"/>
                                <a:gd name="T11" fmla="*/ 2422 h 185"/>
                                <a:gd name="T12" fmla="+- 0 6204 6204"/>
                                <a:gd name="T13" fmla="*/ T12 w 185"/>
                                <a:gd name="T14" fmla="+- 0 2422 2237"/>
                                <a:gd name="T15" fmla="*/ 2422 h 185"/>
                                <a:gd name="T16" fmla="+- 0 6204 6204"/>
                                <a:gd name="T17" fmla="*/ T16 w 185"/>
                                <a:gd name="T18" fmla="+- 0 2237 2237"/>
                                <a:gd name="T19" fmla="*/ 223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688"/>
                        <wpg:cNvGrpSpPr>
                          <a:grpSpLocks/>
                        </wpg:cNvGrpSpPr>
                        <wpg:grpSpPr bwMode="auto">
                          <a:xfrm>
                            <a:off x="6898" y="2237"/>
                            <a:ext cx="185" cy="185"/>
                            <a:chOff x="6898" y="2237"/>
                            <a:chExt cx="185" cy="185"/>
                          </a:xfrm>
                        </wpg:grpSpPr>
                        <wps:wsp>
                          <wps:cNvPr id="995" name="Freeform 1689"/>
                          <wps:cNvSpPr>
                            <a:spLocks/>
                          </wps:cNvSpPr>
                          <wps:spPr bwMode="auto">
                            <a:xfrm>
                              <a:off x="6898" y="2237"/>
                              <a:ext cx="185" cy="185"/>
                            </a:xfrm>
                            <a:custGeom>
                              <a:avLst/>
                              <a:gdLst>
                                <a:gd name="T0" fmla="+- 0 6898 6898"/>
                                <a:gd name="T1" fmla="*/ T0 w 185"/>
                                <a:gd name="T2" fmla="+- 0 2237 2237"/>
                                <a:gd name="T3" fmla="*/ 2237 h 185"/>
                                <a:gd name="T4" fmla="+- 0 7082 6898"/>
                                <a:gd name="T5" fmla="*/ T4 w 185"/>
                                <a:gd name="T6" fmla="+- 0 2237 2237"/>
                                <a:gd name="T7" fmla="*/ 2237 h 185"/>
                                <a:gd name="T8" fmla="+- 0 7082 6898"/>
                                <a:gd name="T9" fmla="*/ T8 w 185"/>
                                <a:gd name="T10" fmla="+- 0 2422 2237"/>
                                <a:gd name="T11" fmla="*/ 2422 h 185"/>
                                <a:gd name="T12" fmla="+- 0 6898 6898"/>
                                <a:gd name="T13" fmla="*/ T12 w 185"/>
                                <a:gd name="T14" fmla="+- 0 2422 2237"/>
                                <a:gd name="T15" fmla="*/ 2422 h 185"/>
                                <a:gd name="T16" fmla="+- 0 6898 6898"/>
                                <a:gd name="T17" fmla="*/ T16 w 185"/>
                                <a:gd name="T18" fmla="+- 0 2237 2237"/>
                                <a:gd name="T19" fmla="*/ 223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686"/>
                        <wpg:cNvGrpSpPr>
                          <a:grpSpLocks/>
                        </wpg:cNvGrpSpPr>
                        <wpg:grpSpPr bwMode="auto">
                          <a:xfrm>
                            <a:off x="7591" y="2237"/>
                            <a:ext cx="185" cy="185"/>
                            <a:chOff x="7591" y="2237"/>
                            <a:chExt cx="185" cy="185"/>
                          </a:xfrm>
                        </wpg:grpSpPr>
                        <wps:wsp>
                          <wps:cNvPr id="997" name="Freeform 1687"/>
                          <wps:cNvSpPr>
                            <a:spLocks/>
                          </wps:cNvSpPr>
                          <wps:spPr bwMode="auto">
                            <a:xfrm>
                              <a:off x="7591" y="2237"/>
                              <a:ext cx="185" cy="185"/>
                            </a:xfrm>
                            <a:custGeom>
                              <a:avLst/>
                              <a:gdLst>
                                <a:gd name="T0" fmla="+- 0 7591 7591"/>
                                <a:gd name="T1" fmla="*/ T0 w 185"/>
                                <a:gd name="T2" fmla="+- 0 2237 2237"/>
                                <a:gd name="T3" fmla="*/ 2237 h 185"/>
                                <a:gd name="T4" fmla="+- 0 7776 7591"/>
                                <a:gd name="T5" fmla="*/ T4 w 185"/>
                                <a:gd name="T6" fmla="+- 0 2237 2237"/>
                                <a:gd name="T7" fmla="*/ 2237 h 185"/>
                                <a:gd name="T8" fmla="+- 0 7776 7591"/>
                                <a:gd name="T9" fmla="*/ T8 w 185"/>
                                <a:gd name="T10" fmla="+- 0 2422 2237"/>
                                <a:gd name="T11" fmla="*/ 2422 h 185"/>
                                <a:gd name="T12" fmla="+- 0 7591 7591"/>
                                <a:gd name="T13" fmla="*/ T12 w 185"/>
                                <a:gd name="T14" fmla="+- 0 2422 2237"/>
                                <a:gd name="T15" fmla="*/ 2422 h 185"/>
                                <a:gd name="T16" fmla="+- 0 7591 7591"/>
                                <a:gd name="T17" fmla="*/ T16 w 185"/>
                                <a:gd name="T18" fmla="+- 0 2237 2237"/>
                                <a:gd name="T19" fmla="*/ 223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684"/>
                        <wpg:cNvGrpSpPr>
                          <a:grpSpLocks/>
                        </wpg:cNvGrpSpPr>
                        <wpg:grpSpPr bwMode="auto">
                          <a:xfrm>
                            <a:off x="8038" y="2148"/>
                            <a:ext cx="684" cy="20"/>
                            <a:chOff x="8038" y="2148"/>
                            <a:chExt cx="684" cy="20"/>
                          </a:xfrm>
                        </wpg:grpSpPr>
                        <wps:wsp>
                          <wps:cNvPr id="999" name="Freeform 1685"/>
                          <wps:cNvSpPr>
                            <a:spLocks/>
                          </wps:cNvSpPr>
                          <wps:spPr bwMode="auto">
                            <a:xfrm>
                              <a:off x="8038" y="2148"/>
                              <a:ext cx="684" cy="20"/>
                            </a:xfrm>
                            <a:custGeom>
                              <a:avLst/>
                              <a:gdLst>
                                <a:gd name="T0" fmla="+- 0 8038 8038"/>
                                <a:gd name="T1" fmla="*/ T0 w 684"/>
                                <a:gd name="T2" fmla="+- 0 2167 2148"/>
                                <a:gd name="T3" fmla="*/ 2167 h 20"/>
                                <a:gd name="T4" fmla="+- 0 8722 8038"/>
                                <a:gd name="T5" fmla="*/ T4 w 684"/>
                                <a:gd name="T6" fmla="+- 0 2167 2148"/>
                                <a:gd name="T7" fmla="*/ 2167 h 20"/>
                                <a:gd name="T8" fmla="+- 0 8722 8038"/>
                                <a:gd name="T9" fmla="*/ T8 w 684"/>
                                <a:gd name="T10" fmla="+- 0 2148 2148"/>
                                <a:gd name="T11" fmla="*/ 2148 h 20"/>
                                <a:gd name="T12" fmla="+- 0 8038 8038"/>
                                <a:gd name="T13" fmla="*/ T12 w 684"/>
                                <a:gd name="T14" fmla="+- 0 2148 2148"/>
                                <a:gd name="T15" fmla="*/ 2148 h 20"/>
                                <a:gd name="T16" fmla="+- 0 8038 8038"/>
                                <a:gd name="T17" fmla="*/ T16 w 684"/>
                                <a:gd name="T18" fmla="+- 0 2167 2148"/>
                                <a:gd name="T19" fmla="*/ 216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0" name="Group 1682"/>
                        <wpg:cNvGrpSpPr>
                          <a:grpSpLocks/>
                        </wpg:cNvGrpSpPr>
                        <wpg:grpSpPr bwMode="auto">
                          <a:xfrm>
                            <a:off x="8038" y="2486"/>
                            <a:ext cx="684" cy="22"/>
                            <a:chOff x="8038" y="2486"/>
                            <a:chExt cx="684" cy="22"/>
                          </a:xfrm>
                        </wpg:grpSpPr>
                        <wps:wsp>
                          <wps:cNvPr id="1001" name="Freeform 1683"/>
                          <wps:cNvSpPr>
                            <a:spLocks/>
                          </wps:cNvSpPr>
                          <wps:spPr bwMode="auto">
                            <a:xfrm>
                              <a:off x="8038" y="2486"/>
                              <a:ext cx="684" cy="22"/>
                            </a:xfrm>
                            <a:custGeom>
                              <a:avLst/>
                              <a:gdLst>
                                <a:gd name="T0" fmla="+- 0 8038 8038"/>
                                <a:gd name="T1" fmla="*/ T0 w 684"/>
                                <a:gd name="T2" fmla="+- 0 2508 2486"/>
                                <a:gd name="T3" fmla="*/ 2508 h 22"/>
                                <a:gd name="T4" fmla="+- 0 8722 8038"/>
                                <a:gd name="T5" fmla="*/ T4 w 684"/>
                                <a:gd name="T6" fmla="+- 0 2508 2486"/>
                                <a:gd name="T7" fmla="*/ 2508 h 22"/>
                                <a:gd name="T8" fmla="+- 0 8722 8038"/>
                                <a:gd name="T9" fmla="*/ T8 w 684"/>
                                <a:gd name="T10" fmla="+- 0 2486 2486"/>
                                <a:gd name="T11" fmla="*/ 2486 h 22"/>
                                <a:gd name="T12" fmla="+- 0 8038 8038"/>
                                <a:gd name="T13" fmla="*/ T12 w 684"/>
                                <a:gd name="T14" fmla="+- 0 2486 2486"/>
                                <a:gd name="T15" fmla="*/ 2486 h 22"/>
                                <a:gd name="T16" fmla="+- 0 8038 8038"/>
                                <a:gd name="T17" fmla="*/ T16 w 684"/>
                                <a:gd name="T18" fmla="+- 0 2508 2486"/>
                                <a:gd name="T19" fmla="*/ 250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1680"/>
                        <wpg:cNvGrpSpPr>
                          <a:grpSpLocks/>
                        </wpg:cNvGrpSpPr>
                        <wpg:grpSpPr bwMode="auto">
                          <a:xfrm>
                            <a:off x="8038" y="2167"/>
                            <a:ext cx="684" cy="320"/>
                            <a:chOff x="8038" y="2167"/>
                            <a:chExt cx="684" cy="320"/>
                          </a:xfrm>
                        </wpg:grpSpPr>
                        <wps:wsp>
                          <wps:cNvPr id="1003" name="Freeform 1681"/>
                          <wps:cNvSpPr>
                            <a:spLocks/>
                          </wps:cNvSpPr>
                          <wps:spPr bwMode="auto">
                            <a:xfrm>
                              <a:off x="8038" y="2167"/>
                              <a:ext cx="684" cy="320"/>
                            </a:xfrm>
                            <a:custGeom>
                              <a:avLst/>
                              <a:gdLst>
                                <a:gd name="T0" fmla="+- 0 8038 8038"/>
                                <a:gd name="T1" fmla="*/ T0 w 684"/>
                                <a:gd name="T2" fmla="+- 0 2486 2167"/>
                                <a:gd name="T3" fmla="*/ 2486 h 320"/>
                                <a:gd name="T4" fmla="+- 0 8722 8038"/>
                                <a:gd name="T5" fmla="*/ T4 w 684"/>
                                <a:gd name="T6" fmla="+- 0 2486 2167"/>
                                <a:gd name="T7" fmla="*/ 2486 h 320"/>
                                <a:gd name="T8" fmla="+- 0 8722 8038"/>
                                <a:gd name="T9" fmla="*/ T8 w 684"/>
                                <a:gd name="T10" fmla="+- 0 2167 2167"/>
                                <a:gd name="T11" fmla="*/ 2167 h 320"/>
                                <a:gd name="T12" fmla="+- 0 8038 8038"/>
                                <a:gd name="T13" fmla="*/ T12 w 684"/>
                                <a:gd name="T14" fmla="+- 0 2167 2167"/>
                                <a:gd name="T15" fmla="*/ 2167 h 320"/>
                                <a:gd name="T16" fmla="+- 0 8038 8038"/>
                                <a:gd name="T17" fmla="*/ T16 w 684"/>
                                <a:gd name="T18" fmla="+- 0 2486 2167"/>
                                <a:gd name="T19" fmla="*/ 248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1678"/>
                        <wpg:cNvGrpSpPr>
                          <a:grpSpLocks/>
                        </wpg:cNvGrpSpPr>
                        <wpg:grpSpPr bwMode="auto">
                          <a:xfrm>
                            <a:off x="8285" y="2237"/>
                            <a:ext cx="185" cy="185"/>
                            <a:chOff x="8285" y="2237"/>
                            <a:chExt cx="185" cy="185"/>
                          </a:xfrm>
                        </wpg:grpSpPr>
                        <wps:wsp>
                          <wps:cNvPr id="1005" name="Freeform 1679"/>
                          <wps:cNvSpPr>
                            <a:spLocks/>
                          </wps:cNvSpPr>
                          <wps:spPr bwMode="auto">
                            <a:xfrm>
                              <a:off x="8285" y="2237"/>
                              <a:ext cx="185" cy="185"/>
                            </a:xfrm>
                            <a:custGeom>
                              <a:avLst/>
                              <a:gdLst>
                                <a:gd name="T0" fmla="+- 0 8285 8285"/>
                                <a:gd name="T1" fmla="*/ T0 w 185"/>
                                <a:gd name="T2" fmla="+- 0 2237 2237"/>
                                <a:gd name="T3" fmla="*/ 2237 h 185"/>
                                <a:gd name="T4" fmla="+- 0 8470 8285"/>
                                <a:gd name="T5" fmla="*/ T4 w 185"/>
                                <a:gd name="T6" fmla="+- 0 2237 2237"/>
                                <a:gd name="T7" fmla="*/ 2237 h 185"/>
                                <a:gd name="T8" fmla="+- 0 8470 8285"/>
                                <a:gd name="T9" fmla="*/ T8 w 185"/>
                                <a:gd name="T10" fmla="+- 0 2422 2237"/>
                                <a:gd name="T11" fmla="*/ 2422 h 185"/>
                                <a:gd name="T12" fmla="+- 0 8285 8285"/>
                                <a:gd name="T13" fmla="*/ T12 w 185"/>
                                <a:gd name="T14" fmla="+- 0 2422 2237"/>
                                <a:gd name="T15" fmla="*/ 2422 h 185"/>
                                <a:gd name="T16" fmla="+- 0 8285 8285"/>
                                <a:gd name="T17" fmla="*/ T16 w 185"/>
                                <a:gd name="T18" fmla="+- 0 2237 2237"/>
                                <a:gd name="T19" fmla="*/ 223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676"/>
                        <wpg:cNvGrpSpPr>
                          <a:grpSpLocks/>
                        </wpg:cNvGrpSpPr>
                        <wpg:grpSpPr bwMode="auto">
                          <a:xfrm>
                            <a:off x="8734" y="2148"/>
                            <a:ext cx="684" cy="20"/>
                            <a:chOff x="8734" y="2148"/>
                            <a:chExt cx="684" cy="20"/>
                          </a:xfrm>
                        </wpg:grpSpPr>
                        <wps:wsp>
                          <wps:cNvPr id="1007" name="Freeform 1677"/>
                          <wps:cNvSpPr>
                            <a:spLocks/>
                          </wps:cNvSpPr>
                          <wps:spPr bwMode="auto">
                            <a:xfrm>
                              <a:off x="8734" y="2148"/>
                              <a:ext cx="684" cy="20"/>
                            </a:xfrm>
                            <a:custGeom>
                              <a:avLst/>
                              <a:gdLst>
                                <a:gd name="T0" fmla="+- 0 8734 8734"/>
                                <a:gd name="T1" fmla="*/ T0 w 684"/>
                                <a:gd name="T2" fmla="+- 0 2167 2148"/>
                                <a:gd name="T3" fmla="*/ 2167 h 20"/>
                                <a:gd name="T4" fmla="+- 0 9418 8734"/>
                                <a:gd name="T5" fmla="*/ T4 w 684"/>
                                <a:gd name="T6" fmla="+- 0 2167 2148"/>
                                <a:gd name="T7" fmla="*/ 2167 h 20"/>
                                <a:gd name="T8" fmla="+- 0 9418 8734"/>
                                <a:gd name="T9" fmla="*/ T8 w 684"/>
                                <a:gd name="T10" fmla="+- 0 2148 2148"/>
                                <a:gd name="T11" fmla="*/ 2148 h 20"/>
                                <a:gd name="T12" fmla="+- 0 8734 8734"/>
                                <a:gd name="T13" fmla="*/ T12 w 684"/>
                                <a:gd name="T14" fmla="+- 0 2148 2148"/>
                                <a:gd name="T15" fmla="*/ 2148 h 20"/>
                                <a:gd name="T16" fmla="+- 0 8734 8734"/>
                                <a:gd name="T17" fmla="*/ T16 w 684"/>
                                <a:gd name="T18" fmla="+- 0 2167 2148"/>
                                <a:gd name="T19" fmla="*/ 216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1674"/>
                        <wpg:cNvGrpSpPr>
                          <a:grpSpLocks/>
                        </wpg:cNvGrpSpPr>
                        <wpg:grpSpPr bwMode="auto">
                          <a:xfrm>
                            <a:off x="8734" y="2486"/>
                            <a:ext cx="684" cy="22"/>
                            <a:chOff x="8734" y="2486"/>
                            <a:chExt cx="684" cy="22"/>
                          </a:xfrm>
                        </wpg:grpSpPr>
                        <wps:wsp>
                          <wps:cNvPr id="1009" name="Freeform 1675"/>
                          <wps:cNvSpPr>
                            <a:spLocks/>
                          </wps:cNvSpPr>
                          <wps:spPr bwMode="auto">
                            <a:xfrm>
                              <a:off x="8734" y="2486"/>
                              <a:ext cx="684" cy="22"/>
                            </a:xfrm>
                            <a:custGeom>
                              <a:avLst/>
                              <a:gdLst>
                                <a:gd name="T0" fmla="+- 0 8734 8734"/>
                                <a:gd name="T1" fmla="*/ T0 w 684"/>
                                <a:gd name="T2" fmla="+- 0 2508 2486"/>
                                <a:gd name="T3" fmla="*/ 2508 h 22"/>
                                <a:gd name="T4" fmla="+- 0 9418 8734"/>
                                <a:gd name="T5" fmla="*/ T4 w 684"/>
                                <a:gd name="T6" fmla="+- 0 2508 2486"/>
                                <a:gd name="T7" fmla="*/ 2508 h 22"/>
                                <a:gd name="T8" fmla="+- 0 9418 8734"/>
                                <a:gd name="T9" fmla="*/ T8 w 684"/>
                                <a:gd name="T10" fmla="+- 0 2486 2486"/>
                                <a:gd name="T11" fmla="*/ 2486 h 22"/>
                                <a:gd name="T12" fmla="+- 0 8734 8734"/>
                                <a:gd name="T13" fmla="*/ T12 w 684"/>
                                <a:gd name="T14" fmla="+- 0 2486 2486"/>
                                <a:gd name="T15" fmla="*/ 2486 h 22"/>
                                <a:gd name="T16" fmla="+- 0 8734 8734"/>
                                <a:gd name="T17" fmla="*/ T16 w 684"/>
                                <a:gd name="T18" fmla="+- 0 2508 2486"/>
                                <a:gd name="T19" fmla="*/ 250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1672"/>
                        <wpg:cNvGrpSpPr>
                          <a:grpSpLocks/>
                        </wpg:cNvGrpSpPr>
                        <wpg:grpSpPr bwMode="auto">
                          <a:xfrm>
                            <a:off x="8734" y="2167"/>
                            <a:ext cx="684" cy="320"/>
                            <a:chOff x="8734" y="2167"/>
                            <a:chExt cx="684" cy="320"/>
                          </a:xfrm>
                        </wpg:grpSpPr>
                        <wps:wsp>
                          <wps:cNvPr id="1011" name="Freeform 1673"/>
                          <wps:cNvSpPr>
                            <a:spLocks/>
                          </wps:cNvSpPr>
                          <wps:spPr bwMode="auto">
                            <a:xfrm>
                              <a:off x="8734" y="2167"/>
                              <a:ext cx="684" cy="320"/>
                            </a:xfrm>
                            <a:custGeom>
                              <a:avLst/>
                              <a:gdLst>
                                <a:gd name="T0" fmla="+- 0 8734 8734"/>
                                <a:gd name="T1" fmla="*/ T0 w 684"/>
                                <a:gd name="T2" fmla="+- 0 2486 2167"/>
                                <a:gd name="T3" fmla="*/ 2486 h 320"/>
                                <a:gd name="T4" fmla="+- 0 9418 8734"/>
                                <a:gd name="T5" fmla="*/ T4 w 684"/>
                                <a:gd name="T6" fmla="+- 0 2486 2167"/>
                                <a:gd name="T7" fmla="*/ 2486 h 320"/>
                                <a:gd name="T8" fmla="+- 0 9418 8734"/>
                                <a:gd name="T9" fmla="*/ T8 w 684"/>
                                <a:gd name="T10" fmla="+- 0 2167 2167"/>
                                <a:gd name="T11" fmla="*/ 2167 h 320"/>
                                <a:gd name="T12" fmla="+- 0 8734 8734"/>
                                <a:gd name="T13" fmla="*/ T12 w 684"/>
                                <a:gd name="T14" fmla="+- 0 2167 2167"/>
                                <a:gd name="T15" fmla="*/ 2167 h 320"/>
                                <a:gd name="T16" fmla="+- 0 8734 8734"/>
                                <a:gd name="T17" fmla="*/ T16 w 684"/>
                                <a:gd name="T18" fmla="+- 0 2486 2167"/>
                                <a:gd name="T19" fmla="*/ 248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1670"/>
                        <wpg:cNvGrpSpPr>
                          <a:grpSpLocks/>
                        </wpg:cNvGrpSpPr>
                        <wpg:grpSpPr bwMode="auto">
                          <a:xfrm>
                            <a:off x="8981" y="2237"/>
                            <a:ext cx="185" cy="185"/>
                            <a:chOff x="8981" y="2237"/>
                            <a:chExt cx="185" cy="185"/>
                          </a:xfrm>
                        </wpg:grpSpPr>
                        <wps:wsp>
                          <wps:cNvPr id="1013" name="Freeform 1671"/>
                          <wps:cNvSpPr>
                            <a:spLocks/>
                          </wps:cNvSpPr>
                          <wps:spPr bwMode="auto">
                            <a:xfrm>
                              <a:off x="8981" y="2237"/>
                              <a:ext cx="185" cy="185"/>
                            </a:xfrm>
                            <a:custGeom>
                              <a:avLst/>
                              <a:gdLst>
                                <a:gd name="T0" fmla="+- 0 8981 8981"/>
                                <a:gd name="T1" fmla="*/ T0 w 185"/>
                                <a:gd name="T2" fmla="+- 0 2237 2237"/>
                                <a:gd name="T3" fmla="*/ 2237 h 185"/>
                                <a:gd name="T4" fmla="+- 0 9166 8981"/>
                                <a:gd name="T5" fmla="*/ T4 w 185"/>
                                <a:gd name="T6" fmla="+- 0 2237 2237"/>
                                <a:gd name="T7" fmla="*/ 2237 h 185"/>
                                <a:gd name="T8" fmla="+- 0 9166 8981"/>
                                <a:gd name="T9" fmla="*/ T8 w 185"/>
                                <a:gd name="T10" fmla="+- 0 2422 2237"/>
                                <a:gd name="T11" fmla="*/ 2422 h 185"/>
                                <a:gd name="T12" fmla="+- 0 8981 8981"/>
                                <a:gd name="T13" fmla="*/ T12 w 185"/>
                                <a:gd name="T14" fmla="+- 0 2422 2237"/>
                                <a:gd name="T15" fmla="*/ 2422 h 185"/>
                                <a:gd name="T16" fmla="+- 0 8981 8981"/>
                                <a:gd name="T17" fmla="*/ T16 w 185"/>
                                <a:gd name="T18" fmla="+- 0 2237 2237"/>
                                <a:gd name="T19" fmla="*/ 223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668"/>
                        <wpg:cNvGrpSpPr>
                          <a:grpSpLocks/>
                        </wpg:cNvGrpSpPr>
                        <wpg:grpSpPr bwMode="auto">
                          <a:xfrm>
                            <a:off x="9674" y="2237"/>
                            <a:ext cx="185" cy="185"/>
                            <a:chOff x="9674" y="2237"/>
                            <a:chExt cx="185" cy="185"/>
                          </a:xfrm>
                        </wpg:grpSpPr>
                        <wps:wsp>
                          <wps:cNvPr id="1015" name="Freeform 1669"/>
                          <wps:cNvSpPr>
                            <a:spLocks/>
                          </wps:cNvSpPr>
                          <wps:spPr bwMode="auto">
                            <a:xfrm>
                              <a:off x="9674" y="2237"/>
                              <a:ext cx="185" cy="185"/>
                            </a:xfrm>
                            <a:custGeom>
                              <a:avLst/>
                              <a:gdLst>
                                <a:gd name="T0" fmla="+- 0 9674 9674"/>
                                <a:gd name="T1" fmla="*/ T0 w 185"/>
                                <a:gd name="T2" fmla="+- 0 2237 2237"/>
                                <a:gd name="T3" fmla="*/ 2237 h 185"/>
                                <a:gd name="T4" fmla="+- 0 9859 9674"/>
                                <a:gd name="T5" fmla="*/ T4 w 185"/>
                                <a:gd name="T6" fmla="+- 0 2237 2237"/>
                                <a:gd name="T7" fmla="*/ 2237 h 185"/>
                                <a:gd name="T8" fmla="+- 0 9859 9674"/>
                                <a:gd name="T9" fmla="*/ T8 w 185"/>
                                <a:gd name="T10" fmla="+- 0 2422 2237"/>
                                <a:gd name="T11" fmla="*/ 2422 h 185"/>
                                <a:gd name="T12" fmla="+- 0 9674 9674"/>
                                <a:gd name="T13" fmla="*/ T12 w 185"/>
                                <a:gd name="T14" fmla="+- 0 2422 2237"/>
                                <a:gd name="T15" fmla="*/ 2422 h 185"/>
                                <a:gd name="T16" fmla="+- 0 9674 9674"/>
                                <a:gd name="T17" fmla="*/ T16 w 185"/>
                                <a:gd name="T18" fmla="+- 0 2237 2237"/>
                                <a:gd name="T19" fmla="*/ 223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1666"/>
                        <wpg:cNvGrpSpPr>
                          <a:grpSpLocks/>
                        </wpg:cNvGrpSpPr>
                        <wpg:grpSpPr bwMode="auto">
                          <a:xfrm>
                            <a:off x="10366" y="2237"/>
                            <a:ext cx="185" cy="185"/>
                            <a:chOff x="10366" y="2237"/>
                            <a:chExt cx="185" cy="185"/>
                          </a:xfrm>
                        </wpg:grpSpPr>
                        <wps:wsp>
                          <wps:cNvPr id="1017" name="Freeform 1667"/>
                          <wps:cNvSpPr>
                            <a:spLocks/>
                          </wps:cNvSpPr>
                          <wps:spPr bwMode="auto">
                            <a:xfrm>
                              <a:off x="10366" y="2237"/>
                              <a:ext cx="185" cy="185"/>
                            </a:xfrm>
                            <a:custGeom>
                              <a:avLst/>
                              <a:gdLst>
                                <a:gd name="T0" fmla="+- 0 10366 10366"/>
                                <a:gd name="T1" fmla="*/ T0 w 185"/>
                                <a:gd name="T2" fmla="+- 0 2237 2237"/>
                                <a:gd name="T3" fmla="*/ 2237 h 185"/>
                                <a:gd name="T4" fmla="+- 0 10550 10366"/>
                                <a:gd name="T5" fmla="*/ T4 w 185"/>
                                <a:gd name="T6" fmla="+- 0 2237 2237"/>
                                <a:gd name="T7" fmla="*/ 2237 h 185"/>
                                <a:gd name="T8" fmla="+- 0 10550 10366"/>
                                <a:gd name="T9" fmla="*/ T8 w 185"/>
                                <a:gd name="T10" fmla="+- 0 2422 2237"/>
                                <a:gd name="T11" fmla="*/ 2422 h 185"/>
                                <a:gd name="T12" fmla="+- 0 10366 10366"/>
                                <a:gd name="T13" fmla="*/ T12 w 185"/>
                                <a:gd name="T14" fmla="+- 0 2422 2237"/>
                                <a:gd name="T15" fmla="*/ 2422 h 185"/>
                                <a:gd name="T16" fmla="+- 0 10366 10366"/>
                                <a:gd name="T17" fmla="*/ T16 w 185"/>
                                <a:gd name="T18" fmla="+- 0 2237 2237"/>
                                <a:gd name="T19" fmla="*/ 223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664"/>
                        <wpg:cNvGrpSpPr>
                          <a:grpSpLocks/>
                        </wpg:cNvGrpSpPr>
                        <wpg:grpSpPr bwMode="auto">
                          <a:xfrm>
                            <a:off x="1262" y="2141"/>
                            <a:ext cx="9545" cy="2"/>
                            <a:chOff x="1262" y="2141"/>
                            <a:chExt cx="9545" cy="2"/>
                          </a:xfrm>
                        </wpg:grpSpPr>
                        <wps:wsp>
                          <wps:cNvPr id="1019" name="Freeform 1665"/>
                          <wps:cNvSpPr>
                            <a:spLocks/>
                          </wps:cNvSpPr>
                          <wps:spPr bwMode="auto">
                            <a:xfrm>
                              <a:off x="1262" y="2141"/>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662"/>
                        <wpg:cNvGrpSpPr>
                          <a:grpSpLocks/>
                        </wpg:cNvGrpSpPr>
                        <wpg:grpSpPr bwMode="auto">
                          <a:xfrm>
                            <a:off x="1262" y="2513"/>
                            <a:ext cx="9545" cy="2"/>
                            <a:chOff x="1262" y="2513"/>
                            <a:chExt cx="9545" cy="2"/>
                          </a:xfrm>
                        </wpg:grpSpPr>
                        <wps:wsp>
                          <wps:cNvPr id="1021" name="Freeform 1663"/>
                          <wps:cNvSpPr>
                            <a:spLocks/>
                          </wps:cNvSpPr>
                          <wps:spPr bwMode="auto">
                            <a:xfrm>
                              <a:off x="1262" y="2513"/>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660"/>
                        <wpg:cNvGrpSpPr>
                          <a:grpSpLocks/>
                        </wpg:cNvGrpSpPr>
                        <wpg:grpSpPr bwMode="auto">
                          <a:xfrm>
                            <a:off x="5263" y="2887"/>
                            <a:ext cx="684" cy="360"/>
                            <a:chOff x="5263" y="2887"/>
                            <a:chExt cx="684" cy="360"/>
                          </a:xfrm>
                        </wpg:grpSpPr>
                        <wps:wsp>
                          <wps:cNvPr id="1023" name="Freeform 1661"/>
                          <wps:cNvSpPr>
                            <a:spLocks/>
                          </wps:cNvSpPr>
                          <wps:spPr bwMode="auto">
                            <a:xfrm>
                              <a:off x="5263" y="2887"/>
                              <a:ext cx="684" cy="360"/>
                            </a:xfrm>
                            <a:custGeom>
                              <a:avLst/>
                              <a:gdLst>
                                <a:gd name="T0" fmla="+- 0 5263 5263"/>
                                <a:gd name="T1" fmla="*/ T0 w 684"/>
                                <a:gd name="T2" fmla="+- 0 3247 2887"/>
                                <a:gd name="T3" fmla="*/ 3247 h 360"/>
                                <a:gd name="T4" fmla="+- 0 5947 5263"/>
                                <a:gd name="T5" fmla="*/ T4 w 684"/>
                                <a:gd name="T6" fmla="+- 0 3247 2887"/>
                                <a:gd name="T7" fmla="*/ 3247 h 360"/>
                                <a:gd name="T8" fmla="+- 0 5947 5263"/>
                                <a:gd name="T9" fmla="*/ T8 w 684"/>
                                <a:gd name="T10" fmla="+- 0 2887 2887"/>
                                <a:gd name="T11" fmla="*/ 2887 h 360"/>
                                <a:gd name="T12" fmla="+- 0 5263 5263"/>
                                <a:gd name="T13" fmla="*/ T12 w 684"/>
                                <a:gd name="T14" fmla="+- 0 2887 2887"/>
                                <a:gd name="T15" fmla="*/ 2887 h 360"/>
                                <a:gd name="T16" fmla="+- 0 5263 5263"/>
                                <a:gd name="T17" fmla="*/ T16 w 684"/>
                                <a:gd name="T18" fmla="+- 0 3247 2887"/>
                                <a:gd name="T19" fmla="*/ 3247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4" name="Group 1658"/>
                        <wpg:cNvGrpSpPr>
                          <a:grpSpLocks/>
                        </wpg:cNvGrpSpPr>
                        <wpg:grpSpPr bwMode="auto">
                          <a:xfrm>
                            <a:off x="5366" y="2906"/>
                            <a:ext cx="478" cy="322"/>
                            <a:chOff x="5366" y="2906"/>
                            <a:chExt cx="478" cy="322"/>
                          </a:xfrm>
                        </wpg:grpSpPr>
                        <wps:wsp>
                          <wps:cNvPr id="1025" name="Freeform 1659"/>
                          <wps:cNvSpPr>
                            <a:spLocks/>
                          </wps:cNvSpPr>
                          <wps:spPr bwMode="auto">
                            <a:xfrm>
                              <a:off x="5366" y="2906"/>
                              <a:ext cx="478" cy="322"/>
                            </a:xfrm>
                            <a:custGeom>
                              <a:avLst/>
                              <a:gdLst>
                                <a:gd name="T0" fmla="+- 0 5366 5366"/>
                                <a:gd name="T1" fmla="*/ T0 w 478"/>
                                <a:gd name="T2" fmla="+- 0 3228 2906"/>
                                <a:gd name="T3" fmla="*/ 3228 h 322"/>
                                <a:gd name="T4" fmla="+- 0 5844 5366"/>
                                <a:gd name="T5" fmla="*/ T4 w 478"/>
                                <a:gd name="T6" fmla="+- 0 3228 2906"/>
                                <a:gd name="T7" fmla="*/ 3228 h 322"/>
                                <a:gd name="T8" fmla="+- 0 5844 5366"/>
                                <a:gd name="T9" fmla="*/ T8 w 478"/>
                                <a:gd name="T10" fmla="+- 0 2906 2906"/>
                                <a:gd name="T11" fmla="*/ 2906 h 322"/>
                                <a:gd name="T12" fmla="+- 0 5366 5366"/>
                                <a:gd name="T13" fmla="*/ T12 w 478"/>
                                <a:gd name="T14" fmla="+- 0 2906 2906"/>
                                <a:gd name="T15" fmla="*/ 2906 h 322"/>
                                <a:gd name="T16" fmla="+- 0 5366 5366"/>
                                <a:gd name="T17" fmla="*/ T16 w 478"/>
                                <a:gd name="T18" fmla="+- 0 3228 2906"/>
                                <a:gd name="T19" fmla="*/ 3228 h 322"/>
                              </a:gdLst>
                              <a:ahLst/>
                              <a:cxnLst>
                                <a:cxn ang="0">
                                  <a:pos x="T1" y="T3"/>
                                </a:cxn>
                                <a:cxn ang="0">
                                  <a:pos x="T5" y="T7"/>
                                </a:cxn>
                                <a:cxn ang="0">
                                  <a:pos x="T9" y="T11"/>
                                </a:cxn>
                                <a:cxn ang="0">
                                  <a:pos x="T13" y="T15"/>
                                </a:cxn>
                                <a:cxn ang="0">
                                  <a:pos x="T17" y="T19"/>
                                </a:cxn>
                              </a:cxnLst>
                              <a:rect l="0" t="0" r="r" b="b"/>
                              <a:pathLst>
                                <a:path w="478" h="322">
                                  <a:moveTo>
                                    <a:pt x="0" y="322"/>
                                  </a:moveTo>
                                  <a:lnTo>
                                    <a:pt x="478" y="322"/>
                                  </a:lnTo>
                                  <a:lnTo>
                                    <a:pt x="478"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1656"/>
                        <wpg:cNvGrpSpPr>
                          <a:grpSpLocks/>
                        </wpg:cNvGrpSpPr>
                        <wpg:grpSpPr bwMode="auto">
                          <a:xfrm>
                            <a:off x="5510" y="2976"/>
                            <a:ext cx="185" cy="185"/>
                            <a:chOff x="5510" y="2976"/>
                            <a:chExt cx="185" cy="185"/>
                          </a:xfrm>
                        </wpg:grpSpPr>
                        <wps:wsp>
                          <wps:cNvPr id="1027" name="Freeform 1657"/>
                          <wps:cNvSpPr>
                            <a:spLocks/>
                          </wps:cNvSpPr>
                          <wps:spPr bwMode="auto">
                            <a:xfrm>
                              <a:off x="5510" y="2976"/>
                              <a:ext cx="185" cy="185"/>
                            </a:xfrm>
                            <a:custGeom>
                              <a:avLst/>
                              <a:gdLst>
                                <a:gd name="T0" fmla="+- 0 5510 5510"/>
                                <a:gd name="T1" fmla="*/ T0 w 185"/>
                                <a:gd name="T2" fmla="+- 0 2976 2976"/>
                                <a:gd name="T3" fmla="*/ 2976 h 185"/>
                                <a:gd name="T4" fmla="+- 0 5695 5510"/>
                                <a:gd name="T5" fmla="*/ T4 w 185"/>
                                <a:gd name="T6" fmla="+- 0 2976 2976"/>
                                <a:gd name="T7" fmla="*/ 2976 h 185"/>
                                <a:gd name="T8" fmla="+- 0 5695 5510"/>
                                <a:gd name="T9" fmla="*/ T8 w 185"/>
                                <a:gd name="T10" fmla="+- 0 3161 2976"/>
                                <a:gd name="T11" fmla="*/ 3161 h 185"/>
                                <a:gd name="T12" fmla="+- 0 5510 5510"/>
                                <a:gd name="T13" fmla="*/ T12 w 185"/>
                                <a:gd name="T14" fmla="+- 0 3161 2976"/>
                                <a:gd name="T15" fmla="*/ 3161 h 185"/>
                                <a:gd name="T16" fmla="+- 0 5510 5510"/>
                                <a:gd name="T17" fmla="*/ T16 w 185"/>
                                <a:gd name="T18" fmla="+- 0 2976 2976"/>
                                <a:gd name="T19" fmla="*/ 297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654"/>
                        <wpg:cNvGrpSpPr>
                          <a:grpSpLocks/>
                        </wpg:cNvGrpSpPr>
                        <wpg:grpSpPr bwMode="auto">
                          <a:xfrm>
                            <a:off x="5957" y="2887"/>
                            <a:ext cx="684" cy="20"/>
                            <a:chOff x="5957" y="2887"/>
                            <a:chExt cx="684" cy="20"/>
                          </a:xfrm>
                        </wpg:grpSpPr>
                        <wps:wsp>
                          <wps:cNvPr id="1029" name="Freeform 1655"/>
                          <wps:cNvSpPr>
                            <a:spLocks/>
                          </wps:cNvSpPr>
                          <wps:spPr bwMode="auto">
                            <a:xfrm>
                              <a:off x="5957" y="2887"/>
                              <a:ext cx="684" cy="20"/>
                            </a:xfrm>
                            <a:custGeom>
                              <a:avLst/>
                              <a:gdLst>
                                <a:gd name="T0" fmla="+- 0 5957 5957"/>
                                <a:gd name="T1" fmla="*/ T0 w 684"/>
                                <a:gd name="T2" fmla="+- 0 2906 2887"/>
                                <a:gd name="T3" fmla="*/ 2906 h 20"/>
                                <a:gd name="T4" fmla="+- 0 6641 5957"/>
                                <a:gd name="T5" fmla="*/ T4 w 684"/>
                                <a:gd name="T6" fmla="+- 0 2906 2887"/>
                                <a:gd name="T7" fmla="*/ 2906 h 20"/>
                                <a:gd name="T8" fmla="+- 0 6641 5957"/>
                                <a:gd name="T9" fmla="*/ T8 w 684"/>
                                <a:gd name="T10" fmla="+- 0 2887 2887"/>
                                <a:gd name="T11" fmla="*/ 2887 h 20"/>
                                <a:gd name="T12" fmla="+- 0 5957 5957"/>
                                <a:gd name="T13" fmla="*/ T12 w 684"/>
                                <a:gd name="T14" fmla="+- 0 2887 2887"/>
                                <a:gd name="T15" fmla="*/ 2887 h 20"/>
                                <a:gd name="T16" fmla="+- 0 5957 5957"/>
                                <a:gd name="T17" fmla="*/ T16 w 684"/>
                                <a:gd name="T18" fmla="+- 0 2906 2887"/>
                                <a:gd name="T19" fmla="*/ 290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1652"/>
                        <wpg:cNvGrpSpPr>
                          <a:grpSpLocks/>
                        </wpg:cNvGrpSpPr>
                        <wpg:grpSpPr bwMode="auto">
                          <a:xfrm>
                            <a:off x="5957" y="3228"/>
                            <a:ext cx="684" cy="20"/>
                            <a:chOff x="5957" y="3228"/>
                            <a:chExt cx="684" cy="20"/>
                          </a:xfrm>
                        </wpg:grpSpPr>
                        <wps:wsp>
                          <wps:cNvPr id="1031" name="Freeform 1653"/>
                          <wps:cNvSpPr>
                            <a:spLocks/>
                          </wps:cNvSpPr>
                          <wps:spPr bwMode="auto">
                            <a:xfrm>
                              <a:off x="5957" y="3228"/>
                              <a:ext cx="684" cy="20"/>
                            </a:xfrm>
                            <a:custGeom>
                              <a:avLst/>
                              <a:gdLst>
                                <a:gd name="T0" fmla="+- 0 5957 5957"/>
                                <a:gd name="T1" fmla="*/ T0 w 684"/>
                                <a:gd name="T2" fmla="+- 0 3247 3228"/>
                                <a:gd name="T3" fmla="*/ 3247 h 20"/>
                                <a:gd name="T4" fmla="+- 0 6641 5957"/>
                                <a:gd name="T5" fmla="*/ T4 w 684"/>
                                <a:gd name="T6" fmla="+- 0 3247 3228"/>
                                <a:gd name="T7" fmla="*/ 3247 h 20"/>
                                <a:gd name="T8" fmla="+- 0 6641 5957"/>
                                <a:gd name="T9" fmla="*/ T8 w 684"/>
                                <a:gd name="T10" fmla="+- 0 3228 3228"/>
                                <a:gd name="T11" fmla="*/ 3228 h 20"/>
                                <a:gd name="T12" fmla="+- 0 5957 5957"/>
                                <a:gd name="T13" fmla="*/ T12 w 684"/>
                                <a:gd name="T14" fmla="+- 0 3228 3228"/>
                                <a:gd name="T15" fmla="*/ 3228 h 20"/>
                                <a:gd name="T16" fmla="+- 0 5957 5957"/>
                                <a:gd name="T17" fmla="*/ T16 w 684"/>
                                <a:gd name="T18" fmla="+- 0 3247 3228"/>
                                <a:gd name="T19" fmla="*/ 324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650"/>
                        <wpg:cNvGrpSpPr>
                          <a:grpSpLocks/>
                        </wpg:cNvGrpSpPr>
                        <wpg:grpSpPr bwMode="auto">
                          <a:xfrm>
                            <a:off x="5957" y="2906"/>
                            <a:ext cx="684" cy="322"/>
                            <a:chOff x="5957" y="2906"/>
                            <a:chExt cx="684" cy="322"/>
                          </a:xfrm>
                        </wpg:grpSpPr>
                        <wps:wsp>
                          <wps:cNvPr id="1033" name="Freeform 1651"/>
                          <wps:cNvSpPr>
                            <a:spLocks/>
                          </wps:cNvSpPr>
                          <wps:spPr bwMode="auto">
                            <a:xfrm>
                              <a:off x="5957" y="2906"/>
                              <a:ext cx="684" cy="322"/>
                            </a:xfrm>
                            <a:custGeom>
                              <a:avLst/>
                              <a:gdLst>
                                <a:gd name="T0" fmla="+- 0 5957 5957"/>
                                <a:gd name="T1" fmla="*/ T0 w 684"/>
                                <a:gd name="T2" fmla="+- 0 3228 2906"/>
                                <a:gd name="T3" fmla="*/ 3228 h 322"/>
                                <a:gd name="T4" fmla="+- 0 6641 5957"/>
                                <a:gd name="T5" fmla="*/ T4 w 684"/>
                                <a:gd name="T6" fmla="+- 0 3228 2906"/>
                                <a:gd name="T7" fmla="*/ 3228 h 322"/>
                                <a:gd name="T8" fmla="+- 0 6641 5957"/>
                                <a:gd name="T9" fmla="*/ T8 w 684"/>
                                <a:gd name="T10" fmla="+- 0 2906 2906"/>
                                <a:gd name="T11" fmla="*/ 2906 h 322"/>
                                <a:gd name="T12" fmla="+- 0 5957 5957"/>
                                <a:gd name="T13" fmla="*/ T12 w 684"/>
                                <a:gd name="T14" fmla="+- 0 2906 2906"/>
                                <a:gd name="T15" fmla="*/ 2906 h 322"/>
                                <a:gd name="T16" fmla="+- 0 5957 5957"/>
                                <a:gd name="T17" fmla="*/ T16 w 684"/>
                                <a:gd name="T18" fmla="+- 0 3228 2906"/>
                                <a:gd name="T19" fmla="*/ 322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1648"/>
                        <wpg:cNvGrpSpPr>
                          <a:grpSpLocks/>
                        </wpg:cNvGrpSpPr>
                        <wpg:grpSpPr bwMode="auto">
                          <a:xfrm>
                            <a:off x="6204" y="2976"/>
                            <a:ext cx="185" cy="185"/>
                            <a:chOff x="6204" y="2976"/>
                            <a:chExt cx="185" cy="185"/>
                          </a:xfrm>
                        </wpg:grpSpPr>
                        <wps:wsp>
                          <wps:cNvPr id="1035" name="Freeform 1649"/>
                          <wps:cNvSpPr>
                            <a:spLocks/>
                          </wps:cNvSpPr>
                          <wps:spPr bwMode="auto">
                            <a:xfrm>
                              <a:off x="6204" y="2976"/>
                              <a:ext cx="185" cy="185"/>
                            </a:xfrm>
                            <a:custGeom>
                              <a:avLst/>
                              <a:gdLst>
                                <a:gd name="T0" fmla="+- 0 6204 6204"/>
                                <a:gd name="T1" fmla="*/ T0 w 185"/>
                                <a:gd name="T2" fmla="+- 0 2976 2976"/>
                                <a:gd name="T3" fmla="*/ 2976 h 185"/>
                                <a:gd name="T4" fmla="+- 0 6389 6204"/>
                                <a:gd name="T5" fmla="*/ T4 w 185"/>
                                <a:gd name="T6" fmla="+- 0 2976 2976"/>
                                <a:gd name="T7" fmla="*/ 2976 h 185"/>
                                <a:gd name="T8" fmla="+- 0 6389 6204"/>
                                <a:gd name="T9" fmla="*/ T8 w 185"/>
                                <a:gd name="T10" fmla="+- 0 3161 2976"/>
                                <a:gd name="T11" fmla="*/ 3161 h 185"/>
                                <a:gd name="T12" fmla="+- 0 6204 6204"/>
                                <a:gd name="T13" fmla="*/ T12 w 185"/>
                                <a:gd name="T14" fmla="+- 0 3161 2976"/>
                                <a:gd name="T15" fmla="*/ 3161 h 185"/>
                                <a:gd name="T16" fmla="+- 0 6204 6204"/>
                                <a:gd name="T17" fmla="*/ T16 w 185"/>
                                <a:gd name="T18" fmla="+- 0 2976 2976"/>
                                <a:gd name="T19" fmla="*/ 297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646"/>
                        <wpg:cNvGrpSpPr>
                          <a:grpSpLocks/>
                        </wpg:cNvGrpSpPr>
                        <wpg:grpSpPr bwMode="auto">
                          <a:xfrm>
                            <a:off x="6898" y="2976"/>
                            <a:ext cx="185" cy="185"/>
                            <a:chOff x="6898" y="2976"/>
                            <a:chExt cx="185" cy="185"/>
                          </a:xfrm>
                        </wpg:grpSpPr>
                        <wps:wsp>
                          <wps:cNvPr id="1037" name="Freeform 1647"/>
                          <wps:cNvSpPr>
                            <a:spLocks/>
                          </wps:cNvSpPr>
                          <wps:spPr bwMode="auto">
                            <a:xfrm>
                              <a:off x="6898" y="2976"/>
                              <a:ext cx="185" cy="185"/>
                            </a:xfrm>
                            <a:custGeom>
                              <a:avLst/>
                              <a:gdLst>
                                <a:gd name="T0" fmla="+- 0 6898 6898"/>
                                <a:gd name="T1" fmla="*/ T0 w 185"/>
                                <a:gd name="T2" fmla="+- 0 2976 2976"/>
                                <a:gd name="T3" fmla="*/ 2976 h 185"/>
                                <a:gd name="T4" fmla="+- 0 7082 6898"/>
                                <a:gd name="T5" fmla="*/ T4 w 185"/>
                                <a:gd name="T6" fmla="+- 0 2976 2976"/>
                                <a:gd name="T7" fmla="*/ 2976 h 185"/>
                                <a:gd name="T8" fmla="+- 0 7082 6898"/>
                                <a:gd name="T9" fmla="*/ T8 w 185"/>
                                <a:gd name="T10" fmla="+- 0 3161 2976"/>
                                <a:gd name="T11" fmla="*/ 3161 h 185"/>
                                <a:gd name="T12" fmla="+- 0 6898 6898"/>
                                <a:gd name="T13" fmla="*/ T12 w 185"/>
                                <a:gd name="T14" fmla="+- 0 3161 2976"/>
                                <a:gd name="T15" fmla="*/ 3161 h 185"/>
                                <a:gd name="T16" fmla="+- 0 6898 6898"/>
                                <a:gd name="T17" fmla="*/ T16 w 185"/>
                                <a:gd name="T18" fmla="+- 0 2976 2976"/>
                                <a:gd name="T19" fmla="*/ 297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644"/>
                        <wpg:cNvGrpSpPr>
                          <a:grpSpLocks/>
                        </wpg:cNvGrpSpPr>
                        <wpg:grpSpPr bwMode="auto">
                          <a:xfrm>
                            <a:off x="7591" y="2976"/>
                            <a:ext cx="185" cy="185"/>
                            <a:chOff x="7591" y="2976"/>
                            <a:chExt cx="185" cy="185"/>
                          </a:xfrm>
                        </wpg:grpSpPr>
                        <wps:wsp>
                          <wps:cNvPr id="1039" name="Freeform 1645"/>
                          <wps:cNvSpPr>
                            <a:spLocks/>
                          </wps:cNvSpPr>
                          <wps:spPr bwMode="auto">
                            <a:xfrm>
                              <a:off x="7591" y="2976"/>
                              <a:ext cx="185" cy="185"/>
                            </a:xfrm>
                            <a:custGeom>
                              <a:avLst/>
                              <a:gdLst>
                                <a:gd name="T0" fmla="+- 0 7591 7591"/>
                                <a:gd name="T1" fmla="*/ T0 w 185"/>
                                <a:gd name="T2" fmla="+- 0 2976 2976"/>
                                <a:gd name="T3" fmla="*/ 2976 h 185"/>
                                <a:gd name="T4" fmla="+- 0 7776 7591"/>
                                <a:gd name="T5" fmla="*/ T4 w 185"/>
                                <a:gd name="T6" fmla="+- 0 2976 2976"/>
                                <a:gd name="T7" fmla="*/ 2976 h 185"/>
                                <a:gd name="T8" fmla="+- 0 7776 7591"/>
                                <a:gd name="T9" fmla="*/ T8 w 185"/>
                                <a:gd name="T10" fmla="+- 0 3161 2976"/>
                                <a:gd name="T11" fmla="*/ 3161 h 185"/>
                                <a:gd name="T12" fmla="+- 0 7591 7591"/>
                                <a:gd name="T13" fmla="*/ T12 w 185"/>
                                <a:gd name="T14" fmla="+- 0 3161 2976"/>
                                <a:gd name="T15" fmla="*/ 3161 h 185"/>
                                <a:gd name="T16" fmla="+- 0 7591 7591"/>
                                <a:gd name="T17" fmla="*/ T16 w 185"/>
                                <a:gd name="T18" fmla="+- 0 2976 2976"/>
                                <a:gd name="T19" fmla="*/ 297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642"/>
                        <wpg:cNvGrpSpPr>
                          <a:grpSpLocks/>
                        </wpg:cNvGrpSpPr>
                        <wpg:grpSpPr bwMode="auto">
                          <a:xfrm>
                            <a:off x="8038" y="2887"/>
                            <a:ext cx="684" cy="20"/>
                            <a:chOff x="8038" y="2887"/>
                            <a:chExt cx="684" cy="20"/>
                          </a:xfrm>
                        </wpg:grpSpPr>
                        <wps:wsp>
                          <wps:cNvPr id="1041" name="Freeform 1643"/>
                          <wps:cNvSpPr>
                            <a:spLocks/>
                          </wps:cNvSpPr>
                          <wps:spPr bwMode="auto">
                            <a:xfrm>
                              <a:off x="8038" y="2887"/>
                              <a:ext cx="684" cy="20"/>
                            </a:xfrm>
                            <a:custGeom>
                              <a:avLst/>
                              <a:gdLst>
                                <a:gd name="T0" fmla="+- 0 8038 8038"/>
                                <a:gd name="T1" fmla="*/ T0 w 684"/>
                                <a:gd name="T2" fmla="+- 0 2906 2887"/>
                                <a:gd name="T3" fmla="*/ 2906 h 20"/>
                                <a:gd name="T4" fmla="+- 0 8722 8038"/>
                                <a:gd name="T5" fmla="*/ T4 w 684"/>
                                <a:gd name="T6" fmla="+- 0 2906 2887"/>
                                <a:gd name="T7" fmla="*/ 2906 h 20"/>
                                <a:gd name="T8" fmla="+- 0 8722 8038"/>
                                <a:gd name="T9" fmla="*/ T8 w 684"/>
                                <a:gd name="T10" fmla="+- 0 2887 2887"/>
                                <a:gd name="T11" fmla="*/ 2887 h 20"/>
                                <a:gd name="T12" fmla="+- 0 8038 8038"/>
                                <a:gd name="T13" fmla="*/ T12 w 684"/>
                                <a:gd name="T14" fmla="+- 0 2887 2887"/>
                                <a:gd name="T15" fmla="*/ 2887 h 20"/>
                                <a:gd name="T16" fmla="+- 0 8038 8038"/>
                                <a:gd name="T17" fmla="*/ T16 w 684"/>
                                <a:gd name="T18" fmla="+- 0 2906 2887"/>
                                <a:gd name="T19" fmla="*/ 290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1640"/>
                        <wpg:cNvGrpSpPr>
                          <a:grpSpLocks/>
                        </wpg:cNvGrpSpPr>
                        <wpg:grpSpPr bwMode="auto">
                          <a:xfrm>
                            <a:off x="8038" y="3228"/>
                            <a:ext cx="684" cy="20"/>
                            <a:chOff x="8038" y="3228"/>
                            <a:chExt cx="684" cy="20"/>
                          </a:xfrm>
                        </wpg:grpSpPr>
                        <wps:wsp>
                          <wps:cNvPr id="1043" name="Freeform 1641"/>
                          <wps:cNvSpPr>
                            <a:spLocks/>
                          </wps:cNvSpPr>
                          <wps:spPr bwMode="auto">
                            <a:xfrm>
                              <a:off x="8038" y="3228"/>
                              <a:ext cx="684" cy="20"/>
                            </a:xfrm>
                            <a:custGeom>
                              <a:avLst/>
                              <a:gdLst>
                                <a:gd name="T0" fmla="+- 0 8038 8038"/>
                                <a:gd name="T1" fmla="*/ T0 w 684"/>
                                <a:gd name="T2" fmla="+- 0 3247 3228"/>
                                <a:gd name="T3" fmla="*/ 3247 h 20"/>
                                <a:gd name="T4" fmla="+- 0 8722 8038"/>
                                <a:gd name="T5" fmla="*/ T4 w 684"/>
                                <a:gd name="T6" fmla="+- 0 3247 3228"/>
                                <a:gd name="T7" fmla="*/ 3247 h 20"/>
                                <a:gd name="T8" fmla="+- 0 8722 8038"/>
                                <a:gd name="T9" fmla="*/ T8 w 684"/>
                                <a:gd name="T10" fmla="+- 0 3228 3228"/>
                                <a:gd name="T11" fmla="*/ 3228 h 20"/>
                                <a:gd name="T12" fmla="+- 0 8038 8038"/>
                                <a:gd name="T13" fmla="*/ T12 w 684"/>
                                <a:gd name="T14" fmla="+- 0 3228 3228"/>
                                <a:gd name="T15" fmla="*/ 3228 h 20"/>
                                <a:gd name="T16" fmla="+- 0 8038 8038"/>
                                <a:gd name="T17" fmla="*/ T16 w 684"/>
                                <a:gd name="T18" fmla="+- 0 3247 3228"/>
                                <a:gd name="T19" fmla="*/ 324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1638"/>
                        <wpg:cNvGrpSpPr>
                          <a:grpSpLocks/>
                        </wpg:cNvGrpSpPr>
                        <wpg:grpSpPr bwMode="auto">
                          <a:xfrm>
                            <a:off x="8038" y="2906"/>
                            <a:ext cx="684" cy="322"/>
                            <a:chOff x="8038" y="2906"/>
                            <a:chExt cx="684" cy="322"/>
                          </a:xfrm>
                        </wpg:grpSpPr>
                        <wps:wsp>
                          <wps:cNvPr id="1045" name="Freeform 1639"/>
                          <wps:cNvSpPr>
                            <a:spLocks/>
                          </wps:cNvSpPr>
                          <wps:spPr bwMode="auto">
                            <a:xfrm>
                              <a:off x="8038" y="2906"/>
                              <a:ext cx="684" cy="322"/>
                            </a:xfrm>
                            <a:custGeom>
                              <a:avLst/>
                              <a:gdLst>
                                <a:gd name="T0" fmla="+- 0 8038 8038"/>
                                <a:gd name="T1" fmla="*/ T0 w 684"/>
                                <a:gd name="T2" fmla="+- 0 3228 2906"/>
                                <a:gd name="T3" fmla="*/ 3228 h 322"/>
                                <a:gd name="T4" fmla="+- 0 8722 8038"/>
                                <a:gd name="T5" fmla="*/ T4 w 684"/>
                                <a:gd name="T6" fmla="+- 0 3228 2906"/>
                                <a:gd name="T7" fmla="*/ 3228 h 322"/>
                                <a:gd name="T8" fmla="+- 0 8722 8038"/>
                                <a:gd name="T9" fmla="*/ T8 w 684"/>
                                <a:gd name="T10" fmla="+- 0 2906 2906"/>
                                <a:gd name="T11" fmla="*/ 2906 h 322"/>
                                <a:gd name="T12" fmla="+- 0 8038 8038"/>
                                <a:gd name="T13" fmla="*/ T12 w 684"/>
                                <a:gd name="T14" fmla="+- 0 2906 2906"/>
                                <a:gd name="T15" fmla="*/ 2906 h 322"/>
                                <a:gd name="T16" fmla="+- 0 8038 8038"/>
                                <a:gd name="T17" fmla="*/ T16 w 684"/>
                                <a:gd name="T18" fmla="+- 0 3228 2906"/>
                                <a:gd name="T19" fmla="*/ 322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1636"/>
                        <wpg:cNvGrpSpPr>
                          <a:grpSpLocks/>
                        </wpg:cNvGrpSpPr>
                        <wpg:grpSpPr bwMode="auto">
                          <a:xfrm>
                            <a:off x="8285" y="2976"/>
                            <a:ext cx="185" cy="185"/>
                            <a:chOff x="8285" y="2976"/>
                            <a:chExt cx="185" cy="185"/>
                          </a:xfrm>
                        </wpg:grpSpPr>
                        <wps:wsp>
                          <wps:cNvPr id="1047" name="Freeform 1637"/>
                          <wps:cNvSpPr>
                            <a:spLocks/>
                          </wps:cNvSpPr>
                          <wps:spPr bwMode="auto">
                            <a:xfrm>
                              <a:off x="8285" y="2976"/>
                              <a:ext cx="185" cy="185"/>
                            </a:xfrm>
                            <a:custGeom>
                              <a:avLst/>
                              <a:gdLst>
                                <a:gd name="T0" fmla="+- 0 8285 8285"/>
                                <a:gd name="T1" fmla="*/ T0 w 185"/>
                                <a:gd name="T2" fmla="+- 0 2976 2976"/>
                                <a:gd name="T3" fmla="*/ 2976 h 185"/>
                                <a:gd name="T4" fmla="+- 0 8470 8285"/>
                                <a:gd name="T5" fmla="*/ T4 w 185"/>
                                <a:gd name="T6" fmla="+- 0 2976 2976"/>
                                <a:gd name="T7" fmla="*/ 2976 h 185"/>
                                <a:gd name="T8" fmla="+- 0 8470 8285"/>
                                <a:gd name="T9" fmla="*/ T8 w 185"/>
                                <a:gd name="T10" fmla="+- 0 3161 2976"/>
                                <a:gd name="T11" fmla="*/ 3161 h 185"/>
                                <a:gd name="T12" fmla="+- 0 8285 8285"/>
                                <a:gd name="T13" fmla="*/ T12 w 185"/>
                                <a:gd name="T14" fmla="+- 0 3161 2976"/>
                                <a:gd name="T15" fmla="*/ 3161 h 185"/>
                                <a:gd name="T16" fmla="+- 0 8285 8285"/>
                                <a:gd name="T17" fmla="*/ T16 w 185"/>
                                <a:gd name="T18" fmla="+- 0 2976 2976"/>
                                <a:gd name="T19" fmla="*/ 297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634"/>
                        <wpg:cNvGrpSpPr>
                          <a:grpSpLocks/>
                        </wpg:cNvGrpSpPr>
                        <wpg:grpSpPr bwMode="auto">
                          <a:xfrm>
                            <a:off x="8734" y="2887"/>
                            <a:ext cx="684" cy="20"/>
                            <a:chOff x="8734" y="2887"/>
                            <a:chExt cx="684" cy="20"/>
                          </a:xfrm>
                        </wpg:grpSpPr>
                        <wps:wsp>
                          <wps:cNvPr id="1049" name="Freeform 1635"/>
                          <wps:cNvSpPr>
                            <a:spLocks/>
                          </wps:cNvSpPr>
                          <wps:spPr bwMode="auto">
                            <a:xfrm>
                              <a:off x="8734" y="2887"/>
                              <a:ext cx="684" cy="20"/>
                            </a:xfrm>
                            <a:custGeom>
                              <a:avLst/>
                              <a:gdLst>
                                <a:gd name="T0" fmla="+- 0 8734 8734"/>
                                <a:gd name="T1" fmla="*/ T0 w 684"/>
                                <a:gd name="T2" fmla="+- 0 2906 2887"/>
                                <a:gd name="T3" fmla="*/ 2906 h 20"/>
                                <a:gd name="T4" fmla="+- 0 9418 8734"/>
                                <a:gd name="T5" fmla="*/ T4 w 684"/>
                                <a:gd name="T6" fmla="+- 0 2906 2887"/>
                                <a:gd name="T7" fmla="*/ 2906 h 20"/>
                                <a:gd name="T8" fmla="+- 0 9418 8734"/>
                                <a:gd name="T9" fmla="*/ T8 w 684"/>
                                <a:gd name="T10" fmla="+- 0 2887 2887"/>
                                <a:gd name="T11" fmla="*/ 2887 h 20"/>
                                <a:gd name="T12" fmla="+- 0 8734 8734"/>
                                <a:gd name="T13" fmla="*/ T12 w 684"/>
                                <a:gd name="T14" fmla="+- 0 2887 2887"/>
                                <a:gd name="T15" fmla="*/ 2887 h 20"/>
                                <a:gd name="T16" fmla="+- 0 8734 8734"/>
                                <a:gd name="T17" fmla="*/ T16 w 684"/>
                                <a:gd name="T18" fmla="+- 0 2906 2887"/>
                                <a:gd name="T19" fmla="*/ 290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1632"/>
                        <wpg:cNvGrpSpPr>
                          <a:grpSpLocks/>
                        </wpg:cNvGrpSpPr>
                        <wpg:grpSpPr bwMode="auto">
                          <a:xfrm>
                            <a:off x="8734" y="3228"/>
                            <a:ext cx="684" cy="20"/>
                            <a:chOff x="8734" y="3228"/>
                            <a:chExt cx="684" cy="20"/>
                          </a:xfrm>
                        </wpg:grpSpPr>
                        <wps:wsp>
                          <wps:cNvPr id="1051" name="Freeform 1633"/>
                          <wps:cNvSpPr>
                            <a:spLocks/>
                          </wps:cNvSpPr>
                          <wps:spPr bwMode="auto">
                            <a:xfrm>
                              <a:off x="8734" y="3228"/>
                              <a:ext cx="684" cy="20"/>
                            </a:xfrm>
                            <a:custGeom>
                              <a:avLst/>
                              <a:gdLst>
                                <a:gd name="T0" fmla="+- 0 8734 8734"/>
                                <a:gd name="T1" fmla="*/ T0 w 684"/>
                                <a:gd name="T2" fmla="+- 0 3247 3228"/>
                                <a:gd name="T3" fmla="*/ 3247 h 20"/>
                                <a:gd name="T4" fmla="+- 0 9418 8734"/>
                                <a:gd name="T5" fmla="*/ T4 w 684"/>
                                <a:gd name="T6" fmla="+- 0 3247 3228"/>
                                <a:gd name="T7" fmla="*/ 3247 h 20"/>
                                <a:gd name="T8" fmla="+- 0 9418 8734"/>
                                <a:gd name="T9" fmla="*/ T8 w 684"/>
                                <a:gd name="T10" fmla="+- 0 3228 3228"/>
                                <a:gd name="T11" fmla="*/ 3228 h 20"/>
                                <a:gd name="T12" fmla="+- 0 8734 8734"/>
                                <a:gd name="T13" fmla="*/ T12 w 684"/>
                                <a:gd name="T14" fmla="+- 0 3228 3228"/>
                                <a:gd name="T15" fmla="*/ 3228 h 20"/>
                                <a:gd name="T16" fmla="+- 0 8734 8734"/>
                                <a:gd name="T17" fmla="*/ T16 w 684"/>
                                <a:gd name="T18" fmla="+- 0 3247 3228"/>
                                <a:gd name="T19" fmla="*/ 324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1630"/>
                        <wpg:cNvGrpSpPr>
                          <a:grpSpLocks/>
                        </wpg:cNvGrpSpPr>
                        <wpg:grpSpPr bwMode="auto">
                          <a:xfrm>
                            <a:off x="8734" y="2906"/>
                            <a:ext cx="684" cy="322"/>
                            <a:chOff x="8734" y="2906"/>
                            <a:chExt cx="684" cy="322"/>
                          </a:xfrm>
                        </wpg:grpSpPr>
                        <wps:wsp>
                          <wps:cNvPr id="1053" name="Freeform 1631"/>
                          <wps:cNvSpPr>
                            <a:spLocks/>
                          </wps:cNvSpPr>
                          <wps:spPr bwMode="auto">
                            <a:xfrm>
                              <a:off x="8734" y="2906"/>
                              <a:ext cx="684" cy="322"/>
                            </a:xfrm>
                            <a:custGeom>
                              <a:avLst/>
                              <a:gdLst>
                                <a:gd name="T0" fmla="+- 0 8734 8734"/>
                                <a:gd name="T1" fmla="*/ T0 w 684"/>
                                <a:gd name="T2" fmla="+- 0 3228 2906"/>
                                <a:gd name="T3" fmla="*/ 3228 h 322"/>
                                <a:gd name="T4" fmla="+- 0 9418 8734"/>
                                <a:gd name="T5" fmla="*/ T4 w 684"/>
                                <a:gd name="T6" fmla="+- 0 3228 2906"/>
                                <a:gd name="T7" fmla="*/ 3228 h 322"/>
                                <a:gd name="T8" fmla="+- 0 9418 8734"/>
                                <a:gd name="T9" fmla="*/ T8 w 684"/>
                                <a:gd name="T10" fmla="+- 0 2906 2906"/>
                                <a:gd name="T11" fmla="*/ 2906 h 322"/>
                                <a:gd name="T12" fmla="+- 0 8734 8734"/>
                                <a:gd name="T13" fmla="*/ T12 w 684"/>
                                <a:gd name="T14" fmla="+- 0 2906 2906"/>
                                <a:gd name="T15" fmla="*/ 2906 h 322"/>
                                <a:gd name="T16" fmla="+- 0 8734 8734"/>
                                <a:gd name="T17" fmla="*/ T16 w 684"/>
                                <a:gd name="T18" fmla="+- 0 3228 2906"/>
                                <a:gd name="T19" fmla="*/ 322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1628"/>
                        <wpg:cNvGrpSpPr>
                          <a:grpSpLocks/>
                        </wpg:cNvGrpSpPr>
                        <wpg:grpSpPr bwMode="auto">
                          <a:xfrm>
                            <a:off x="8981" y="2976"/>
                            <a:ext cx="185" cy="185"/>
                            <a:chOff x="8981" y="2976"/>
                            <a:chExt cx="185" cy="185"/>
                          </a:xfrm>
                        </wpg:grpSpPr>
                        <wps:wsp>
                          <wps:cNvPr id="1055" name="Freeform 1629"/>
                          <wps:cNvSpPr>
                            <a:spLocks/>
                          </wps:cNvSpPr>
                          <wps:spPr bwMode="auto">
                            <a:xfrm>
                              <a:off x="8981" y="2976"/>
                              <a:ext cx="185" cy="185"/>
                            </a:xfrm>
                            <a:custGeom>
                              <a:avLst/>
                              <a:gdLst>
                                <a:gd name="T0" fmla="+- 0 8981 8981"/>
                                <a:gd name="T1" fmla="*/ T0 w 185"/>
                                <a:gd name="T2" fmla="+- 0 2976 2976"/>
                                <a:gd name="T3" fmla="*/ 2976 h 185"/>
                                <a:gd name="T4" fmla="+- 0 9166 8981"/>
                                <a:gd name="T5" fmla="*/ T4 w 185"/>
                                <a:gd name="T6" fmla="+- 0 2976 2976"/>
                                <a:gd name="T7" fmla="*/ 2976 h 185"/>
                                <a:gd name="T8" fmla="+- 0 9166 8981"/>
                                <a:gd name="T9" fmla="*/ T8 w 185"/>
                                <a:gd name="T10" fmla="+- 0 3161 2976"/>
                                <a:gd name="T11" fmla="*/ 3161 h 185"/>
                                <a:gd name="T12" fmla="+- 0 8981 8981"/>
                                <a:gd name="T13" fmla="*/ T12 w 185"/>
                                <a:gd name="T14" fmla="+- 0 3161 2976"/>
                                <a:gd name="T15" fmla="*/ 3161 h 185"/>
                                <a:gd name="T16" fmla="+- 0 8981 8981"/>
                                <a:gd name="T17" fmla="*/ T16 w 185"/>
                                <a:gd name="T18" fmla="+- 0 2976 2976"/>
                                <a:gd name="T19" fmla="*/ 297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1626"/>
                        <wpg:cNvGrpSpPr>
                          <a:grpSpLocks/>
                        </wpg:cNvGrpSpPr>
                        <wpg:grpSpPr bwMode="auto">
                          <a:xfrm>
                            <a:off x="9674" y="2976"/>
                            <a:ext cx="185" cy="185"/>
                            <a:chOff x="9674" y="2976"/>
                            <a:chExt cx="185" cy="185"/>
                          </a:xfrm>
                        </wpg:grpSpPr>
                        <wps:wsp>
                          <wps:cNvPr id="1057" name="Freeform 1627"/>
                          <wps:cNvSpPr>
                            <a:spLocks/>
                          </wps:cNvSpPr>
                          <wps:spPr bwMode="auto">
                            <a:xfrm>
                              <a:off x="9674" y="2976"/>
                              <a:ext cx="185" cy="185"/>
                            </a:xfrm>
                            <a:custGeom>
                              <a:avLst/>
                              <a:gdLst>
                                <a:gd name="T0" fmla="+- 0 9674 9674"/>
                                <a:gd name="T1" fmla="*/ T0 w 185"/>
                                <a:gd name="T2" fmla="+- 0 2976 2976"/>
                                <a:gd name="T3" fmla="*/ 2976 h 185"/>
                                <a:gd name="T4" fmla="+- 0 9859 9674"/>
                                <a:gd name="T5" fmla="*/ T4 w 185"/>
                                <a:gd name="T6" fmla="+- 0 2976 2976"/>
                                <a:gd name="T7" fmla="*/ 2976 h 185"/>
                                <a:gd name="T8" fmla="+- 0 9859 9674"/>
                                <a:gd name="T9" fmla="*/ T8 w 185"/>
                                <a:gd name="T10" fmla="+- 0 3161 2976"/>
                                <a:gd name="T11" fmla="*/ 3161 h 185"/>
                                <a:gd name="T12" fmla="+- 0 9674 9674"/>
                                <a:gd name="T13" fmla="*/ T12 w 185"/>
                                <a:gd name="T14" fmla="+- 0 3161 2976"/>
                                <a:gd name="T15" fmla="*/ 3161 h 185"/>
                                <a:gd name="T16" fmla="+- 0 9674 9674"/>
                                <a:gd name="T17" fmla="*/ T16 w 185"/>
                                <a:gd name="T18" fmla="+- 0 2976 2976"/>
                                <a:gd name="T19" fmla="*/ 297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624"/>
                        <wpg:cNvGrpSpPr>
                          <a:grpSpLocks/>
                        </wpg:cNvGrpSpPr>
                        <wpg:grpSpPr bwMode="auto">
                          <a:xfrm>
                            <a:off x="10366" y="2976"/>
                            <a:ext cx="185" cy="185"/>
                            <a:chOff x="10366" y="2976"/>
                            <a:chExt cx="185" cy="185"/>
                          </a:xfrm>
                        </wpg:grpSpPr>
                        <wps:wsp>
                          <wps:cNvPr id="1059" name="Freeform 1625"/>
                          <wps:cNvSpPr>
                            <a:spLocks/>
                          </wps:cNvSpPr>
                          <wps:spPr bwMode="auto">
                            <a:xfrm>
                              <a:off x="10366" y="2976"/>
                              <a:ext cx="185" cy="185"/>
                            </a:xfrm>
                            <a:custGeom>
                              <a:avLst/>
                              <a:gdLst>
                                <a:gd name="T0" fmla="+- 0 10366 10366"/>
                                <a:gd name="T1" fmla="*/ T0 w 185"/>
                                <a:gd name="T2" fmla="+- 0 2976 2976"/>
                                <a:gd name="T3" fmla="*/ 2976 h 185"/>
                                <a:gd name="T4" fmla="+- 0 10550 10366"/>
                                <a:gd name="T5" fmla="*/ T4 w 185"/>
                                <a:gd name="T6" fmla="+- 0 2976 2976"/>
                                <a:gd name="T7" fmla="*/ 2976 h 185"/>
                                <a:gd name="T8" fmla="+- 0 10550 10366"/>
                                <a:gd name="T9" fmla="*/ T8 w 185"/>
                                <a:gd name="T10" fmla="+- 0 3161 2976"/>
                                <a:gd name="T11" fmla="*/ 3161 h 185"/>
                                <a:gd name="T12" fmla="+- 0 10366 10366"/>
                                <a:gd name="T13" fmla="*/ T12 w 185"/>
                                <a:gd name="T14" fmla="+- 0 3161 2976"/>
                                <a:gd name="T15" fmla="*/ 3161 h 185"/>
                                <a:gd name="T16" fmla="+- 0 10366 10366"/>
                                <a:gd name="T17" fmla="*/ T16 w 185"/>
                                <a:gd name="T18" fmla="+- 0 2976 2976"/>
                                <a:gd name="T19" fmla="*/ 297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622"/>
                        <wpg:cNvGrpSpPr>
                          <a:grpSpLocks/>
                        </wpg:cNvGrpSpPr>
                        <wpg:grpSpPr bwMode="auto">
                          <a:xfrm>
                            <a:off x="1262" y="2882"/>
                            <a:ext cx="9545" cy="2"/>
                            <a:chOff x="1262" y="2882"/>
                            <a:chExt cx="9545" cy="2"/>
                          </a:xfrm>
                        </wpg:grpSpPr>
                        <wps:wsp>
                          <wps:cNvPr id="1061" name="Freeform 1623"/>
                          <wps:cNvSpPr>
                            <a:spLocks/>
                          </wps:cNvSpPr>
                          <wps:spPr bwMode="auto">
                            <a:xfrm>
                              <a:off x="1262" y="288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620"/>
                        <wpg:cNvGrpSpPr>
                          <a:grpSpLocks/>
                        </wpg:cNvGrpSpPr>
                        <wpg:grpSpPr bwMode="auto">
                          <a:xfrm>
                            <a:off x="5258" y="2887"/>
                            <a:ext cx="2" cy="730"/>
                            <a:chOff x="5258" y="2887"/>
                            <a:chExt cx="2" cy="730"/>
                          </a:xfrm>
                        </wpg:grpSpPr>
                        <wps:wsp>
                          <wps:cNvPr id="1063" name="Freeform 1621"/>
                          <wps:cNvSpPr>
                            <a:spLocks/>
                          </wps:cNvSpPr>
                          <wps:spPr bwMode="auto">
                            <a:xfrm>
                              <a:off x="5258" y="2887"/>
                              <a:ext cx="2" cy="730"/>
                            </a:xfrm>
                            <a:custGeom>
                              <a:avLst/>
                              <a:gdLst>
                                <a:gd name="T0" fmla="+- 0 2887 2887"/>
                                <a:gd name="T1" fmla="*/ 2887 h 730"/>
                                <a:gd name="T2" fmla="+- 0 3617 2887"/>
                                <a:gd name="T3" fmla="*/ 3617 h 730"/>
                              </a:gdLst>
                              <a:ahLst/>
                              <a:cxnLst>
                                <a:cxn ang="0">
                                  <a:pos x="0" y="T1"/>
                                </a:cxn>
                                <a:cxn ang="0">
                                  <a:pos x="0" y="T3"/>
                                </a:cxn>
                              </a:cxnLst>
                              <a:rect l="0" t="0" r="r" b="b"/>
                              <a:pathLst>
                                <a:path h="730">
                                  <a:moveTo>
                                    <a:pt x="0" y="0"/>
                                  </a:moveTo>
                                  <a:lnTo>
                                    <a:pt x="0" y="7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618"/>
                        <wpg:cNvGrpSpPr>
                          <a:grpSpLocks/>
                        </wpg:cNvGrpSpPr>
                        <wpg:grpSpPr bwMode="auto">
                          <a:xfrm>
                            <a:off x="5952" y="2887"/>
                            <a:ext cx="2" cy="730"/>
                            <a:chOff x="5952" y="2887"/>
                            <a:chExt cx="2" cy="730"/>
                          </a:xfrm>
                        </wpg:grpSpPr>
                        <wps:wsp>
                          <wps:cNvPr id="1065" name="Freeform 1619"/>
                          <wps:cNvSpPr>
                            <a:spLocks/>
                          </wps:cNvSpPr>
                          <wps:spPr bwMode="auto">
                            <a:xfrm>
                              <a:off x="5952" y="2887"/>
                              <a:ext cx="2" cy="730"/>
                            </a:xfrm>
                            <a:custGeom>
                              <a:avLst/>
                              <a:gdLst>
                                <a:gd name="T0" fmla="+- 0 2887 2887"/>
                                <a:gd name="T1" fmla="*/ 2887 h 730"/>
                                <a:gd name="T2" fmla="+- 0 3617 2887"/>
                                <a:gd name="T3" fmla="*/ 3617 h 730"/>
                              </a:gdLst>
                              <a:ahLst/>
                              <a:cxnLst>
                                <a:cxn ang="0">
                                  <a:pos x="0" y="T1"/>
                                </a:cxn>
                                <a:cxn ang="0">
                                  <a:pos x="0" y="T3"/>
                                </a:cxn>
                              </a:cxnLst>
                              <a:rect l="0" t="0" r="r" b="b"/>
                              <a:pathLst>
                                <a:path h="730">
                                  <a:moveTo>
                                    <a:pt x="0" y="0"/>
                                  </a:moveTo>
                                  <a:lnTo>
                                    <a:pt x="0" y="7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616"/>
                        <wpg:cNvGrpSpPr>
                          <a:grpSpLocks/>
                        </wpg:cNvGrpSpPr>
                        <wpg:grpSpPr bwMode="auto">
                          <a:xfrm>
                            <a:off x="6646" y="2887"/>
                            <a:ext cx="2" cy="730"/>
                            <a:chOff x="6646" y="2887"/>
                            <a:chExt cx="2" cy="730"/>
                          </a:xfrm>
                        </wpg:grpSpPr>
                        <wps:wsp>
                          <wps:cNvPr id="1067" name="Freeform 1617"/>
                          <wps:cNvSpPr>
                            <a:spLocks/>
                          </wps:cNvSpPr>
                          <wps:spPr bwMode="auto">
                            <a:xfrm>
                              <a:off x="6646" y="2887"/>
                              <a:ext cx="2" cy="730"/>
                            </a:xfrm>
                            <a:custGeom>
                              <a:avLst/>
                              <a:gdLst>
                                <a:gd name="T0" fmla="+- 0 2887 2887"/>
                                <a:gd name="T1" fmla="*/ 2887 h 730"/>
                                <a:gd name="T2" fmla="+- 0 3617 2887"/>
                                <a:gd name="T3" fmla="*/ 3617 h 730"/>
                              </a:gdLst>
                              <a:ahLst/>
                              <a:cxnLst>
                                <a:cxn ang="0">
                                  <a:pos x="0" y="T1"/>
                                </a:cxn>
                                <a:cxn ang="0">
                                  <a:pos x="0" y="T3"/>
                                </a:cxn>
                              </a:cxnLst>
                              <a:rect l="0" t="0" r="r" b="b"/>
                              <a:pathLst>
                                <a:path h="730">
                                  <a:moveTo>
                                    <a:pt x="0" y="0"/>
                                  </a:moveTo>
                                  <a:lnTo>
                                    <a:pt x="0" y="73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614"/>
                        <wpg:cNvGrpSpPr>
                          <a:grpSpLocks/>
                        </wpg:cNvGrpSpPr>
                        <wpg:grpSpPr bwMode="auto">
                          <a:xfrm>
                            <a:off x="7339" y="2887"/>
                            <a:ext cx="2" cy="730"/>
                            <a:chOff x="7339" y="2887"/>
                            <a:chExt cx="2" cy="730"/>
                          </a:xfrm>
                        </wpg:grpSpPr>
                        <wps:wsp>
                          <wps:cNvPr id="1069" name="Freeform 1615"/>
                          <wps:cNvSpPr>
                            <a:spLocks/>
                          </wps:cNvSpPr>
                          <wps:spPr bwMode="auto">
                            <a:xfrm>
                              <a:off x="7339" y="2887"/>
                              <a:ext cx="2" cy="730"/>
                            </a:xfrm>
                            <a:custGeom>
                              <a:avLst/>
                              <a:gdLst>
                                <a:gd name="T0" fmla="+- 0 2887 2887"/>
                                <a:gd name="T1" fmla="*/ 2887 h 730"/>
                                <a:gd name="T2" fmla="+- 0 3617 2887"/>
                                <a:gd name="T3" fmla="*/ 3617 h 730"/>
                              </a:gdLst>
                              <a:ahLst/>
                              <a:cxnLst>
                                <a:cxn ang="0">
                                  <a:pos x="0" y="T1"/>
                                </a:cxn>
                                <a:cxn ang="0">
                                  <a:pos x="0" y="T3"/>
                                </a:cxn>
                              </a:cxnLst>
                              <a:rect l="0" t="0" r="r" b="b"/>
                              <a:pathLst>
                                <a:path h="730">
                                  <a:moveTo>
                                    <a:pt x="0" y="0"/>
                                  </a:moveTo>
                                  <a:lnTo>
                                    <a:pt x="0" y="7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1612"/>
                        <wpg:cNvGrpSpPr>
                          <a:grpSpLocks/>
                        </wpg:cNvGrpSpPr>
                        <wpg:grpSpPr bwMode="auto">
                          <a:xfrm>
                            <a:off x="8033" y="2887"/>
                            <a:ext cx="2" cy="730"/>
                            <a:chOff x="8033" y="2887"/>
                            <a:chExt cx="2" cy="730"/>
                          </a:xfrm>
                        </wpg:grpSpPr>
                        <wps:wsp>
                          <wps:cNvPr id="1071" name="Freeform 1613"/>
                          <wps:cNvSpPr>
                            <a:spLocks/>
                          </wps:cNvSpPr>
                          <wps:spPr bwMode="auto">
                            <a:xfrm>
                              <a:off x="8033" y="2887"/>
                              <a:ext cx="2" cy="730"/>
                            </a:xfrm>
                            <a:custGeom>
                              <a:avLst/>
                              <a:gdLst>
                                <a:gd name="T0" fmla="+- 0 2887 2887"/>
                                <a:gd name="T1" fmla="*/ 2887 h 730"/>
                                <a:gd name="T2" fmla="+- 0 3617 2887"/>
                                <a:gd name="T3" fmla="*/ 3617 h 730"/>
                              </a:gdLst>
                              <a:ahLst/>
                              <a:cxnLst>
                                <a:cxn ang="0">
                                  <a:pos x="0" y="T1"/>
                                </a:cxn>
                                <a:cxn ang="0">
                                  <a:pos x="0" y="T3"/>
                                </a:cxn>
                              </a:cxnLst>
                              <a:rect l="0" t="0" r="r" b="b"/>
                              <a:pathLst>
                                <a:path h="730">
                                  <a:moveTo>
                                    <a:pt x="0" y="0"/>
                                  </a:moveTo>
                                  <a:lnTo>
                                    <a:pt x="0" y="7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1610"/>
                        <wpg:cNvGrpSpPr>
                          <a:grpSpLocks/>
                        </wpg:cNvGrpSpPr>
                        <wpg:grpSpPr bwMode="auto">
                          <a:xfrm>
                            <a:off x="8726" y="2887"/>
                            <a:ext cx="2" cy="730"/>
                            <a:chOff x="8726" y="2887"/>
                            <a:chExt cx="2" cy="730"/>
                          </a:xfrm>
                        </wpg:grpSpPr>
                        <wps:wsp>
                          <wps:cNvPr id="1073" name="Freeform 1611"/>
                          <wps:cNvSpPr>
                            <a:spLocks/>
                          </wps:cNvSpPr>
                          <wps:spPr bwMode="auto">
                            <a:xfrm>
                              <a:off x="8726" y="2887"/>
                              <a:ext cx="2" cy="730"/>
                            </a:xfrm>
                            <a:custGeom>
                              <a:avLst/>
                              <a:gdLst>
                                <a:gd name="T0" fmla="+- 0 2887 2887"/>
                                <a:gd name="T1" fmla="*/ 2887 h 730"/>
                                <a:gd name="T2" fmla="+- 0 3617 2887"/>
                                <a:gd name="T3" fmla="*/ 3617 h 730"/>
                              </a:gdLst>
                              <a:ahLst/>
                              <a:cxnLst>
                                <a:cxn ang="0">
                                  <a:pos x="0" y="T1"/>
                                </a:cxn>
                                <a:cxn ang="0">
                                  <a:pos x="0" y="T3"/>
                                </a:cxn>
                              </a:cxnLst>
                              <a:rect l="0" t="0" r="r" b="b"/>
                              <a:pathLst>
                                <a:path h="730">
                                  <a:moveTo>
                                    <a:pt x="0" y="0"/>
                                  </a:moveTo>
                                  <a:lnTo>
                                    <a:pt x="0" y="73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608"/>
                        <wpg:cNvGrpSpPr>
                          <a:grpSpLocks/>
                        </wpg:cNvGrpSpPr>
                        <wpg:grpSpPr bwMode="auto">
                          <a:xfrm>
                            <a:off x="9422" y="2887"/>
                            <a:ext cx="2" cy="730"/>
                            <a:chOff x="9422" y="2887"/>
                            <a:chExt cx="2" cy="730"/>
                          </a:xfrm>
                        </wpg:grpSpPr>
                        <wps:wsp>
                          <wps:cNvPr id="1075" name="Freeform 1609"/>
                          <wps:cNvSpPr>
                            <a:spLocks/>
                          </wps:cNvSpPr>
                          <wps:spPr bwMode="auto">
                            <a:xfrm>
                              <a:off x="9422" y="2887"/>
                              <a:ext cx="2" cy="730"/>
                            </a:xfrm>
                            <a:custGeom>
                              <a:avLst/>
                              <a:gdLst>
                                <a:gd name="T0" fmla="+- 0 2887 2887"/>
                                <a:gd name="T1" fmla="*/ 2887 h 730"/>
                                <a:gd name="T2" fmla="+- 0 3617 2887"/>
                                <a:gd name="T3" fmla="*/ 3617 h 730"/>
                              </a:gdLst>
                              <a:ahLst/>
                              <a:cxnLst>
                                <a:cxn ang="0">
                                  <a:pos x="0" y="T1"/>
                                </a:cxn>
                                <a:cxn ang="0">
                                  <a:pos x="0" y="T3"/>
                                </a:cxn>
                              </a:cxnLst>
                              <a:rect l="0" t="0" r="r" b="b"/>
                              <a:pathLst>
                                <a:path h="730">
                                  <a:moveTo>
                                    <a:pt x="0" y="0"/>
                                  </a:moveTo>
                                  <a:lnTo>
                                    <a:pt x="0" y="7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606"/>
                        <wpg:cNvGrpSpPr>
                          <a:grpSpLocks/>
                        </wpg:cNvGrpSpPr>
                        <wpg:grpSpPr bwMode="auto">
                          <a:xfrm>
                            <a:off x="10116" y="2887"/>
                            <a:ext cx="2" cy="730"/>
                            <a:chOff x="10116" y="2887"/>
                            <a:chExt cx="2" cy="730"/>
                          </a:xfrm>
                        </wpg:grpSpPr>
                        <wps:wsp>
                          <wps:cNvPr id="1077" name="Freeform 1607"/>
                          <wps:cNvSpPr>
                            <a:spLocks/>
                          </wps:cNvSpPr>
                          <wps:spPr bwMode="auto">
                            <a:xfrm>
                              <a:off x="10116" y="2887"/>
                              <a:ext cx="2" cy="730"/>
                            </a:xfrm>
                            <a:custGeom>
                              <a:avLst/>
                              <a:gdLst>
                                <a:gd name="T0" fmla="+- 0 2887 2887"/>
                                <a:gd name="T1" fmla="*/ 2887 h 730"/>
                                <a:gd name="T2" fmla="+- 0 3617 2887"/>
                                <a:gd name="T3" fmla="*/ 3617 h 730"/>
                              </a:gdLst>
                              <a:ahLst/>
                              <a:cxnLst>
                                <a:cxn ang="0">
                                  <a:pos x="0" y="T1"/>
                                </a:cxn>
                                <a:cxn ang="0">
                                  <a:pos x="0" y="T3"/>
                                </a:cxn>
                              </a:cxnLst>
                              <a:rect l="0" t="0" r="r" b="b"/>
                              <a:pathLst>
                                <a:path h="730">
                                  <a:moveTo>
                                    <a:pt x="0" y="0"/>
                                  </a:moveTo>
                                  <a:lnTo>
                                    <a:pt x="0" y="73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604"/>
                        <wpg:cNvGrpSpPr>
                          <a:grpSpLocks/>
                        </wpg:cNvGrpSpPr>
                        <wpg:grpSpPr bwMode="auto">
                          <a:xfrm>
                            <a:off x="5263" y="3257"/>
                            <a:ext cx="684" cy="360"/>
                            <a:chOff x="5263" y="3257"/>
                            <a:chExt cx="684" cy="360"/>
                          </a:xfrm>
                        </wpg:grpSpPr>
                        <wps:wsp>
                          <wps:cNvPr id="1079" name="Freeform 1605"/>
                          <wps:cNvSpPr>
                            <a:spLocks/>
                          </wps:cNvSpPr>
                          <wps:spPr bwMode="auto">
                            <a:xfrm>
                              <a:off x="5263" y="3257"/>
                              <a:ext cx="684" cy="360"/>
                            </a:xfrm>
                            <a:custGeom>
                              <a:avLst/>
                              <a:gdLst>
                                <a:gd name="T0" fmla="+- 0 5263 5263"/>
                                <a:gd name="T1" fmla="*/ T0 w 684"/>
                                <a:gd name="T2" fmla="+- 0 3617 3257"/>
                                <a:gd name="T3" fmla="*/ 3617 h 360"/>
                                <a:gd name="T4" fmla="+- 0 5947 5263"/>
                                <a:gd name="T5" fmla="*/ T4 w 684"/>
                                <a:gd name="T6" fmla="+- 0 3617 3257"/>
                                <a:gd name="T7" fmla="*/ 3617 h 360"/>
                                <a:gd name="T8" fmla="+- 0 5947 5263"/>
                                <a:gd name="T9" fmla="*/ T8 w 684"/>
                                <a:gd name="T10" fmla="+- 0 3257 3257"/>
                                <a:gd name="T11" fmla="*/ 3257 h 360"/>
                                <a:gd name="T12" fmla="+- 0 5263 5263"/>
                                <a:gd name="T13" fmla="*/ T12 w 684"/>
                                <a:gd name="T14" fmla="+- 0 3257 3257"/>
                                <a:gd name="T15" fmla="*/ 3257 h 360"/>
                                <a:gd name="T16" fmla="+- 0 5263 5263"/>
                                <a:gd name="T17" fmla="*/ T16 w 684"/>
                                <a:gd name="T18" fmla="+- 0 3617 3257"/>
                                <a:gd name="T19" fmla="*/ 3617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0" name="Group 1602"/>
                        <wpg:cNvGrpSpPr>
                          <a:grpSpLocks/>
                        </wpg:cNvGrpSpPr>
                        <wpg:grpSpPr bwMode="auto">
                          <a:xfrm>
                            <a:off x="5366" y="3276"/>
                            <a:ext cx="478" cy="322"/>
                            <a:chOff x="5366" y="3276"/>
                            <a:chExt cx="478" cy="322"/>
                          </a:xfrm>
                        </wpg:grpSpPr>
                        <wps:wsp>
                          <wps:cNvPr id="1081" name="Freeform 1603"/>
                          <wps:cNvSpPr>
                            <a:spLocks/>
                          </wps:cNvSpPr>
                          <wps:spPr bwMode="auto">
                            <a:xfrm>
                              <a:off x="5366" y="3276"/>
                              <a:ext cx="478" cy="322"/>
                            </a:xfrm>
                            <a:custGeom>
                              <a:avLst/>
                              <a:gdLst>
                                <a:gd name="T0" fmla="+- 0 5366 5366"/>
                                <a:gd name="T1" fmla="*/ T0 w 478"/>
                                <a:gd name="T2" fmla="+- 0 3598 3276"/>
                                <a:gd name="T3" fmla="*/ 3598 h 322"/>
                                <a:gd name="T4" fmla="+- 0 5844 5366"/>
                                <a:gd name="T5" fmla="*/ T4 w 478"/>
                                <a:gd name="T6" fmla="+- 0 3598 3276"/>
                                <a:gd name="T7" fmla="*/ 3598 h 322"/>
                                <a:gd name="T8" fmla="+- 0 5844 5366"/>
                                <a:gd name="T9" fmla="*/ T8 w 478"/>
                                <a:gd name="T10" fmla="+- 0 3276 3276"/>
                                <a:gd name="T11" fmla="*/ 3276 h 322"/>
                                <a:gd name="T12" fmla="+- 0 5366 5366"/>
                                <a:gd name="T13" fmla="*/ T12 w 478"/>
                                <a:gd name="T14" fmla="+- 0 3276 3276"/>
                                <a:gd name="T15" fmla="*/ 3276 h 322"/>
                                <a:gd name="T16" fmla="+- 0 5366 5366"/>
                                <a:gd name="T17" fmla="*/ T16 w 478"/>
                                <a:gd name="T18" fmla="+- 0 3598 3276"/>
                                <a:gd name="T19" fmla="*/ 3598 h 322"/>
                              </a:gdLst>
                              <a:ahLst/>
                              <a:cxnLst>
                                <a:cxn ang="0">
                                  <a:pos x="T1" y="T3"/>
                                </a:cxn>
                                <a:cxn ang="0">
                                  <a:pos x="T5" y="T7"/>
                                </a:cxn>
                                <a:cxn ang="0">
                                  <a:pos x="T9" y="T11"/>
                                </a:cxn>
                                <a:cxn ang="0">
                                  <a:pos x="T13" y="T15"/>
                                </a:cxn>
                                <a:cxn ang="0">
                                  <a:pos x="T17" y="T19"/>
                                </a:cxn>
                              </a:cxnLst>
                              <a:rect l="0" t="0" r="r" b="b"/>
                              <a:pathLst>
                                <a:path w="478" h="322">
                                  <a:moveTo>
                                    <a:pt x="0" y="322"/>
                                  </a:moveTo>
                                  <a:lnTo>
                                    <a:pt x="478" y="322"/>
                                  </a:lnTo>
                                  <a:lnTo>
                                    <a:pt x="478"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2" name="Group 1600"/>
                        <wpg:cNvGrpSpPr>
                          <a:grpSpLocks/>
                        </wpg:cNvGrpSpPr>
                        <wpg:grpSpPr bwMode="auto">
                          <a:xfrm>
                            <a:off x="5510" y="3346"/>
                            <a:ext cx="185" cy="185"/>
                            <a:chOff x="5510" y="3346"/>
                            <a:chExt cx="185" cy="185"/>
                          </a:xfrm>
                        </wpg:grpSpPr>
                        <wps:wsp>
                          <wps:cNvPr id="1083" name="Freeform 1601"/>
                          <wps:cNvSpPr>
                            <a:spLocks/>
                          </wps:cNvSpPr>
                          <wps:spPr bwMode="auto">
                            <a:xfrm>
                              <a:off x="5510" y="3346"/>
                              <a:ext cx="185" cy="185"/>
                            </a:xfrm>
                            <a:custGeom>
                              <a:avLst/>
                              <a:gdLst>
                                <a:gd name="T0" fmla="+- 0 5510 5510"/>
                                <a:gd name="T1" fmla="*/ T0 w 185"/>
                                <a:gd name="T2" fmla="+- 0 3346 3346"/>
                                <a:gd name="T3" fmla="*/ 3346 h 185"/>
                                <a:gd name="T4" fmla="+- 0 5695 5510"/>
                                <a:gd name="T5" fmla="*/ T4 w 185"/>
                                <a:gd name="T6" fmla="+- 0 3346 3346"/>
                                <a:gd name="T7" fmla="*/ 3346 h 185"/>
                                <a:gd name="T8" fmla="+- 0 5695 5510"/>
                                <a:gd name="T9" fmla="*/ T8 w 185"/>
                                <a:gd name="T10" fmla="+- 0 3530 3346"/>
                                <a:gd name="T11" fmla="*/ 3530 h 185"/>
                                <a:gd name="T12" fmla="+- 0 5510 5510"/>
                                <a:gd name="T13" fmla="*/ T12 w 185"/>
                                <a:gd name="T14" fmla="+- 0 3530 3346"/>
                                <a:gd name="T15" fmla="*/ 3530 h 185"/>
                                <a:gd name="T16" fmla="+- 0 5510 5510"/>
                                <a:gd name="T17" fmla="*/ T16 w 185"/>
                                <a:gd name="T18" fmla="+- 0 3346 3346"/>
                                <a:gd name="T19" fmla="*/ 33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598"/>
                        <wpg:cNvGrpSpPr>
                          <a:grpSpLocks/>
                        </wpg:cNvGrpSpPr>
                        <wpg:grpSpPr bwMode="auto">
                          <a:xfrm>
                            <a:off x="5957" y="3257"/>
                            <a:ext cx="684" cy="20"/>
                            <a:chOff x="5957" y="3257"/>
                            <a:chExt cx="684" cy="20"/>
                          </a:xfrm>
                        </wpg:grpSpPr>
                        <wps:wsp>
                          <wps:cNvPr id="1085" name="Freeform 1599"/>
                          <wps:cNvSpPr>
                            <a:spLocks/>
                          </wps:cNvSpPr>
                          <wps:spPr bwMode="auto">
                            <a:xfrm>
                              <a:off x="5957" y="3257"/>
                              <a:ext cx="684" cy="20"/>
                            </a:xfrm>
                            <a:custGeom>
                              <a:avLst/>
                              <a:gdLst>
                                <a:gd name="T0" fmla="+- 0 5957 5957"/>
                                <a:gd name="T1" fmla="*/ T0 w 684"/>
                                <a:gd name="T2" fmla="+- 0 3276 3257"/>
                                <a:gd name="T3" fmla="*/ 3276 h 20"/>
                                <a:gd name="T4" fmla="+- 0 6641 5957"/>
                                <a:gd name="T5" fmla="*/ T4 w 684"/>
                                <a:gd name="T6" fmla="+- 0 3276 3257"/>
                                <a:gd name="T7" fmla="*/ 3276 h 20"/>
                                <a:gd name="T8" fmla="+- 0 6641 5957"/>
                                <a:gd name="T9" fmla="*/ T8 w 684"/>
                                <a:gd name="T10" fmla="+- 0 3257 3257"/>
                                <a:gd name="T11" fmla="*/ 3257 h 20"/>
                                <a:gd name="T12" fmla="+- 0 5957 5957"/>
                                <a:gd name="T13" fmla="*/ T12 w 684"/>
                                <a:gd name="T14" fmla="+- 0 3257 3257"/>
                                <a:gd name="T15" fmla="*/ 3257 h 20"/>
                                <a:gd name="T16" fmla="+- 0 5957 5957"/>
                                <a:gd name="T17" fmla="*/ T16 w 684"/>
                                <a:gd name="T18" fmla="+- 0 3276 3257"/>
                                <a:gd name="T19" fmla="*/ 327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1596"/>
                        <wpg:cNvGrpSpPr>
                          <a:grpSpLocks/>
                        </wpg:cNvGrpSpPr>
                        <wpg:grpSpPr bwMode="auto">
                          <a:xfrm>
                            <a:off x="5957" y="3598"/>
                            <a:ext cx="684" cy="20"/>
                            <a:chOff x="5957" y="3598"/>
                            <a:chExt cx="684" cy="20"/>
                          </a:xfrm>
                        </wpg:grpSpPr>
                        <wps:wsp>
                          <wps:cNvPr id="1087" name="Freeform 1597"/>
                          <wps:cNvSpPr>
                            <a:spLocks/>
                          </wps:cNvSpPr>
                          <wps:spPr bwMode="auto">
                            <a:xfrm>
                              <a:off x="5957" y="3598"/>
                              <a:ext cx="684" cy="20"/>
                            </a:xfrm>
                            <a:custGeom>
                              <a:avLst/>
                              <a:gdLst>
                                <a:gd name="T0" fmla="+- 0 5957 5957"/>
                                <a:gd name="T1" fmla="*/ T0 w 684"/>
                                <a:gd name="T2" fmla="+- 0 3617 3598"/>
                                <a:gd name="T3" fmla="*/ 3617 h 20"/>
                                <a:gd name="T4" fmla="+- 0 6641 5957"/>
                                <a:gd name="T5" fmla="*/ T4 w 684"/>
                                <a:gd name="T6" fmla="+- 0 3617 3598"/>
                                <a:gd name="T7" fmla="*/ 3617 h 20"/>
                                <a:gd name="T8" fmla="+- 0 6641 5957"/>
                                <a:gd name="T9" fmla="*/ T8 w 684"/>
                                <a:gd name="T10" fmla="+- 0 3598 3598"/>
                                <a:gd name="T11" fmla="*/ 3598 h 20"/>
                                <a:gd name="T12" fmla="+- 0 5957 5957"/>
                                <a:gd name="T13" fmla="*/ T12 w 684"/>
                                <a:gd name="T14" fmla="+- 0 3598 3598"/>
                                <a:gd name="T15" fmla="*/ 3598 h 20"/>
                                <a:gd name="T16" fmla="+- 0 5957 5957"/>
                                <a:gd name="T17" fmla="*/ T16 w 684"/>
                                <a:gd name="T18" fmla="+- 0 3617 3598"/>
                                <a:gd name="T19" fmla="*/ 361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1594"/>
                        <wpg:cNvGrpSpPr>
                          <a:grpSpLocks/>
                        </wpg:cNvGrpSpPr>
                        <wpg:grpSpPr bwMode="auto">
                          <a:xfrm>
                            <a:off x="5957" y="3276"/>
                            <a:ext cx="684" cy="322"/>
                            <a:chOff x="5957" y="3276"/>
                            <a:chExt cx="684" cy="322"/>
                          </a:xfrm>
                        </wpg:grpSpPr>
                        <wps:wsp>
                          <wps:cNvPr id="1089" name="Freeform 1595"/>
                          <wps:cNvSpPr>
                            <a:spLocks/>
                          </wps:cNvSpPr>
                          <wps:spPr bwMode="auto">
                            <a:xfrm>
                              <a:off x="5957" y="3276"/>
                              <a:ext cx="684" cy="322"/>
                            </a:xfrm>
                            <a:custGeom>
                              <a:avLst/>
                              <a:gdLst>
                                <a:gd name="T0" fmla="+- 0 5957 5957"/>
                                <a:gd name="T1" fmla="*/ T0 w 684"/>
                                <a:gd name="T2" fmla="+- 0 3598 3276"/>
                                <a:gd name="T3" fmla="*/ 3598 h 322"/>
                                <a:gd name="T4" fmla="+- 0 6641 5957"/>
                                <a:gd name="T5" fmla="*/ T4 w 684"/>
                                <a:gd name="T6" fmla="+- 0 3598 3276"/>
                                <a:gd name="T7" fmla="*/ 3598 h 322"/>
                                <a:gd name="T8" fmla="+- 0 6641 5957"/>
                                <a:gd name="T9" fmla="*/ T8 w 684"/>
                                <a:gd name="T10" fmla="+- 0 3276 3276"/>
                                <a:gd name="T11" fmla="*/ 3276 h 322"/>
                                <a:gd name="T12" fmla="+- 0 5957 5957"/>
                                <a:gd name="T13" fmla="*/ T12 w 684"/>
                                <a:gd name="T14" fmla="+- 0 3276 3276"/>
                                <a:gd name="T15" fmla="*/ 3276 h 322"/>
                                <a:gd name="T16" fmla="+- 0 5957 5957"/>
                                <a:gd name="T17" fmla="*/ T16 w 684"/>
                                <a:gd name="T18" fmla="+- 0 3598 3276"/>
                                <a:gd name="T19" fmla="*/ 359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1592"/>
                        <wpg:cNvGrpSpPr>
                          <a:grpSpLocks/>
                        </wpg:cNvGrpSpPr>
                        <wpg:grpSpPr bwMode="auto">
                          <a:xfrm>
                            <a:off x="6204" y="3346"/>
                            <a:ext cx="185" cy="185"/>
                            <a:chOff x="6204" y="3346"/>
                            <a:chExt cx="185" cy="185"/>
                          </a:xfrm>
                        </wpg:grpSpPr>
                        <wps:wsp>
                          <wps:cNvPr id="1091" name="Freeform 1593"/>
                          <wps:cNvSpPr>
                            <a:spLocks/>
                          </wps:cNvSpPr>
                          <wps:spPr bwMode="auto">
                            <a:xfrm>
                              <a:off x="6204" y="3346"/>
                              <a:ext cx="185" cy="185"/>
                            </a:xfrm>
                            <a:custGeom>
                              <a:avLst/>
                              <a:gdLst>
                                <a:gd name="T0" fmla="+- 0 6204 6204"/>
                                <a:gd name="T1" fmla="*/ T0 w 185"/>
                                <a:gd name="T2" fmla="+- 0 3346 3346"/>
                                <a:gd name="T3" fmla="*/ 3346 h 185"/>
                                <a:gd name="T4" fmla="+- 0 6389 6204"/>
                                <a:gd name="T5" fmla="*/ T4 w 185"/>
                                <a:gd name="T6" fmla="+- 0 3346 3346"/>
                                <a:gd name="T7" fmla="*/ 3346 h 185"/>
                                <a:gd name="T8" fmla="+- 0 6389 6204"/>
                                <a:gd name="T9" fmla="*/ T8 w 185"/>
                                <a:gd name="T10" fmla="+- 0 3530 3346"/>
                                <a:gd name="T11" fmla="*/ 3530 h 185"/>
                                <a:gd name="T12" fmla="+- 0 6204 6204"/>
                                <a:gd name="T13" fmla="*/ T12 w 185"/>
                                <a:gd name="T14" fmla="+- 0 3530 3346"/>
                                <a:gd name="T15" fmla="*/ 3530 h 185"/>
                                <a:gd name="T16" fmla="+- 0 6204 6204"/>
                                <a:gd name="T17" fmla="*/ T16 w 185"/>
                                <a:gd name="T18" fmla="+- 0 3346 3346"/>
                                <a:gd name="T19" fmla="*/ 33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590"/>
                        <wpg:cNvGrpSpPr>
                          <a:grpSpLocks/>
                        </wpg:cNvGrpSpPr>
                        <wpg:grpSpPr bwMode="auto">
                          <a:xfrm>
                            <a:off x="6898" y="3346"/>
                            <a:ext cx="185" cy="185"/>
                            <a:chOff x="6898" y="3346"/>
                            <a:chExt cx="185" cy="185"/>
                          </a:xfrm>
                        </wpg:grpSpPr>
                        <wps:wsp>
                          <wps:cNvPr id="1093" name="Freeform 1591"/>
                          <wps:cNvSpPr>
                            <a:spLocks/>
                          </wps:cNvSpPr>
                          <wps:spPr bwMode="auto">
                            <a:xfrm>
                              <a:off x="6898" y="3346"/>
                              <a:ext cx="185" cy="185"/>
                            </a:xfrm>
                            <a:custGeom>
                              <a:avLst/>
                              <a:gdLst>
                                <a:gd name="T0" fmla="+- 0 6898 6898"/>
                                <a:gd name="T1" fmla="*/ T0 w 185"/>
                                <a:gd name="T2" fmla="+- 0 3346 3346"/>
                                <a:gd name="T3" fmla="*/ 3346 h 185"/>
                                <a:gd name="T4" fmla="+- 0 7082 6898"/>
                                <a:gd name="T5" fmla="*/ T4 w 185"/>
                                <a:gd name="T6" fmla="+- 0 3346 3346"/>
                                <a:gd name="T7" fmla="*/ 3346 h 185"/>
                                <a:gd name="T8" fmla="+- 0 7082 6898"/>
                                <a:gd name="T9" fmla="*/ T8 w 185"/>
                                <a:gd name="T10" fmla="+- 0 3530 3346"/>
                                <a:gd name="T11" fmla="*/ 3530 h 185"/>
                                <a:gd name="T12" fmla="+- 0 6898 6898"/>
                                <a:gd name="T13" fmla="*/ T12 w 185"/>
                                <a:gd name="T14" fmla="+- 0 3530 3346"/>
                                <a:gd name="T15" fmla="*/ 3530 h 185"/>
                                <a:gd name="T16" fmla="+- 0 6898 6898"/>
                                <a:gd name="T17" fmla="*/ T16 w 185"/>
                                <a:gd name="T18" fmla="+- 0 3346 3346"/>
                                <a:gd name="T19" fmla="*/ 334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588"/>
                        <wpg:cNvGrpSpPr>
                          <a:grpSpLocks/>
                        </wpg:cNvGrpSpPr>
                        <wpg:grpSpPr bwMode="auto">
                          <a:xfrm>
                            <a:off x="7591" y="3346"/>
                            <a:ext cx="185" cy="185"/>
                            <a:chOff x="7591" y="3346"/>
                            <a:chExt cx="185" cy="185"/>
                          </a:xfrm>
                        </wpg:grpSpPr>
                        <wps:wsp>
                          <wps:cNvPr id="1095" name="Freeform 1589"/>
                          <wps:cNvSpPr>
                            <a:spLocks/>
                          </wps:cNvSpPr>
                          <wps:spPr bwMode="auto">
                            <a:xfrm>
                              <a:off x="7591" y="3346"/>
                              <a:ext cx="185" cy="185"/>
                            </a:xfrm>
                            <a:custGeom>
                              <a:avLst/>
                              <a:gdLst>
                                <a:gd name="T0" fmla="+- 0 7591 7591"/>
                                <a:gd name="T1" fmla="*/ T0 w 185"/>
                                <a:gd name="T2" fmla="+- 0 3346 3346"/>
                                <a:gd name="T3" fmla="*/ 3346 h 185"/>
                                <a:gd name="T4" fmla="+- 0 7776 7591"/>
                                <a:gd name="T5" fmla="*/ T4 w 185"/>
                                <a:gd name="T6" fmla="+- 0 3346 3346"/>
                                <a:gd name="T7" fmla="*/ 3346 h 185"/>
                                <a:gd name="T8" fmla="+- 0 7776 7591"/>
                                <a:gd name="T9" fmla="*/ T8 w 185"/>
                                <a:gd name="T10" fmla="+- 0 3530 3346"/>
                                <a:gd name="T11" fmla="*/ 3530 h 185"/>
                                <a:gd name="T12" fmla="+- 0 7591 7591"/>
                                <a:gd name="T13" fmla="*/ T12 w 185"/>
                                <a:gd name="T14" fmla="+- 0 3530 3346"/>
                                <a:gd name="T15" fmla="*/ 3530 h 185"/>
                                <a:gd name="T16" fmla="+- 0 7591 7591"/>
                                <a:gd name="T17" fmla="*/ T16 w 185"/>
                                <a:gd name="T18" fmla="+- 0 3346 3346"/>
                                <a:gd name="T19" fmla="*/ 33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586"/>
                        <wpg:cNvGrpSpPr>
                          <a:grpSpLocks/>
                        </wpg:cNvGrpSpPr>
                        <wpg:grpSpPr bwMode="auto">
                          <a:xfrm>
                            <a:off x="8038" y="3257"/>
                            <a:ext cx="684" cy="20"/>
                            <a:chOff x="8038" y="3257"/>
                            <a:chExt cx="684" cy="20"/>
                          </a:xfrm>
                        </wpg:grpSpPr>
                        <wps:wsp>
                          <wps:cNvPr id="1097" name="Freeform 1587"/>
                          <wps:cNvSpPr>
                            <a:spLocks/>
                          </wps:cNvSpPr>
                          <wps:spPr bwMode="auto">
                            <a:xfrm>
                              <a:off x="8038" y="3257"/>
                              <a:ext cx="684" cy="20"/>
                            </a:xfrm>
                            <a:custGeom>
                              <a:avLst/>
                              <a:gdLst>
                                <a:gd name="T0" fmla="+- 0 8038 8038"/>
                                <a:gd name="T1" fmla="*/ T0 w 684"/>
                                <a:gd name="T2" fmla="+- 0 3276 3257"/>
                                <a:gd name="T3" fmla="*/ 3276 h 20"/>
                                <a:gd name="T4" fmla="+- 0 8722 8038"/>
                                <a:gd name="T5" fmla="*/ T4 w 684"/>
                                <a:gd name="T6" fmla="+- 0 3276 3257"/>
                                <a:gd name="T7" fmla="*/ 3276 h 20"/>
                                <a:gd name="T8" fmla="+- 0 8722 8038"/>
                                <a:gd name="T9" fmla="*/ T8 w 684"/>
                                <a:gd name="T10" fmla="+- 0 3257 3257"/>
                                <a:gd name="T11" fmla="*/ 3257 h 20"/>
                                <a:gd name="T12" fmla="+- 0 8038 8038"/>
                                <a:gd name="T13" fmla="*/ T12 w 684"/>
                                <a:gd name="T14" fmla="+- 0 3257 3257"/>
                                <a:gd name="T15" fmla="*/ 3257 h 20"/>
                                <a:gd name="T16" fmla="+- 0 8038 8038"/>
                                <a:gd name="T17" fmla="*/ T16 w 684"/>
                                <a:gd name="T18" fmla="+- 0 3276 3257"/>
                                <a:gd name="T19" fmla="*/ 327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1584"/>
                        <wpg:cNvGrpSpPr>
                          <a:grpSpLocks/>
                        </wpg:cNvGrpSpPr>
                        <wpg:grpSpPr bwMode="auto">
                          <a:xfrm>
                            <a:off x="8038" y="3598"/>
                            <a:ext cx="684" cy="20"/>
                            <a:chOff x="8038" y="3598"/>
                            <a:chExt cx="684" cy="20"/>
                          </a:xfrm>
                        </wpg:grpSpPr>
                        <wps:wsp>
                          <wps:cNvPr id="1099" name="Freeform 1585"/>
                          <wps:cNvSpPr>
                            <a:spLocks/>
                          </wps:cNvSpPr>
                          <wps:spPr bwMode="auto">
                            <a:xfrm>
                              <a:off x="8038" y="3598"/>
                              <a:ext cx="684" cy="20"/>
                            </a:xfrm>
                            <a:custGeom>
                              <a:avLst/>
                              <a:gdLst>
                                <a:gd name="T0" fmla="+- 0 8038 8038"/>
                                <a:gd name="T1" fmla="*/ T0 w 684"/>
                                <a:gd name="T2" fmla="+- 0 3617 3598"/>
                                <a:gd name="T3" fmla="*/ 3617 h 20"/>
                                <a:gd name="T4" fmla="+- 0 8722 8038"/>
                                <a:gd name="T5" fmla="*/ T4 w 684"/>
                                <a:gd name="T6" fmla="+- 0 3617 3598"/>
                                <a:gd name="T7" fmla="*/ 3617 h 20"/>
                                <a:gd name="T8" fmla="+- 0 8722 8038"/>
                                <a:gd name="T9" fmla="*/ T8 w 684"/>
                                <a:gd name="T10" fmla="+- 0 3598 3598"/>
                                <a:gd name="T11" fmla="*/ 3598 h 20"/>
                                <a:gd name="T12" fmla="+- 0 8038 8038"/>
                                <a:gd name="T13" fmla="*/ T12 w 684"/>
                                <a:gd name="T14" fmla="+- 0 3598 3598"/>
                                <a:gd name="T15" fmla="*/ 3598 h 20"/>
                                <a:gd name="T16" fmla="+- 0 8038 8038"/>
                                <a:gd name="T17" fmla="*/ T16 w 684"/>
                                <a:gd name="T18" fmla="+- 0 3617 3598"/>
                                <a:gd name="T19" fmla="*/ 361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582"/>
                        <wpg:cNvGrpSpPr>
                          <a:grpSpLocks/>
                        </wpg:cNvGrpSpPr>
                        <wpg:grpSpPr bwMode="auto">
                          <a:xfrm>
                            <a:off x="8038" y="3276"/>
                            <a:ext cx="684" cy="322"/>
                            <a:chOff x="8038" y="3276"/>
                            <a:chExt cx="684" cy="322"/>
                          </a:xfrm>
                        </wpg:grpSpPr>
                        <wps:wsp>
                          <wps:cNvPr id="1101" name="Freeform 1583"/>
                          <wps:cNvSpPr>
                            <a:spLocks/>
                          </wps:cNvSpPr>
                          <wps:spPr bwMode="auto">
                            <a:xfrm>
                              <a:off x="8038" y="3276"/>
                              <a:ext cx="684" cy="322"/>
                            </a:xfrm>
                            <a:custGeom>
                              <a:avLst/>
                              <a:gdLst>
                                <a:gd name="T0" fmla="+- 0 8038 8038"/>
                                <a:gd name="T1" fmla="*/ T0 w 684"/>
                                <a:gd name="T2" fmla="+- 0 3598 3276"/>
                                <a:gd name="T3" fmla="*/ 3598 h 322"/>
                                <a:gd name="T4" fmla="+- 0 8722 8038"/>
                                <a:gd name="T5" fmla="*/ T4 w 684"/>
                                <a:gd name="T6" fmla="+- 0 3598 3276"/>
                                <a:gd name="T7" fmla="*/ 3598 h 322"/>
                                <a:gd name="T8" fmla="+- 0 8722 8038"/>
                                <a:gd name="T9" fmla="*/ T8 w 684"/>
                                <a:gd name="T10" fmla="+- 0 3276 3276"/>
                                <a:gd name="T11" fmla="*/ 3276 h 322"/>
                                <a:gd name="T12" fmla="+- 0 8038 8038"/>
                                <a:gd name="T13" fmla="*/ T12 w 684"/>
                                <a:gd name="T14" fmla="+- 0 3276 3276"/>
                                <a:gd name="T15" fmla="*/ 3276 h 322"/>
                                <a:gd name="T16" fmla="+- 0 8038 8038"/>
                                <a:gd name="T17" fmla="*/ T16 w 684"/>
                                <a:gd name="T18" fmla="+- 0 3598 3276"/>
                                <a:gd name="T19" fmla="*/ 359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1580"/>
                        <wpg:cNvGrpSpPr>
                          <a:grpSpLocks/>
                        </wpg:cNvGrpSpPr>
                        <wpg:grpSpPr bwMode="auto">
                          <a:xfrm>
                            <a:off x="8285" y="3346"/>
                            <a:ext cx="185" cy="185"/>
                            <a:chOff x="8285" y="3346"/>
                            <a:chExt cx="185" cy="185"/>
                          </a:xfrm>
                        </wpg:grpSpPr>
                        <wps:wsp>
                          <wps:cNvPr id="1103" name="Freeform 1581"/>
                          <wps:cNvSpPr>
                            <a:spLocks/>
                          </wps:cNvSpPr>
                          <wps:spPr bwMode="auto">
                            <a:xfrm>
                              <a:off x="8285" y="3346"/>
                              <a:ext cx="185" cy="185"/>
                            </a:xfrm>
                            <a:custGeom>
                              <a:avLst/>
                              <a:gdLst>
                                <a:gd name="T0" fmla="+- 0 8285 8285"/>
                                <a:gd name="T1" fmla="*/ T0 w 185"/>
                                <a:gd name="T2" fmla="+- 0 3346 3346"/>
                                <a:gd name="T3" fmla="*/ 3346 h 185"/>
                                <a:gd name="T4" fmla="+- 0 8470 8285"/>
                                <a:gd name="T5" fmla="*/ T4 w 185"/>
                                <a:gd name="T6" fmla="+- 0 3346 3346"/>
                                <a:gd name="T7" fmla="*/ 3346 h 185"/>
                                <a:gd name="T8" fmla="+- 0 8470 8285"/>
                                <a:gd name="T9" fmla="*/ T8 w 185"/>
                                <a:gd name="T10" fmla="+- 0 3530 3346"/>
                                <a:gd name="T11" fmla="*/ 3530 h 185"/>
                                <a:gd name="T12" fmla="+- 0 8285 8285"/>
                                <a:gd name="T13" fmla="*/ T12 w 185"/>
                                <a:gd name="T14" fmla="+- 0 3530 3346"/>
                                <a:gd name="T15" fmla="*/ 3530 h 185"/>
                                <a:gd name="T16" fmla="+- 0 8285 8285"/>
                                <a:gd name="T17" fmla="*/ T16 w 185"/>
                                <a:gd name="T18" fmla="+- 0 3346 3346"/>
                                <a:gd name="T19" fmla="*/ 33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578"/>
                        <wpg:cNvGrpSpPr>
                          <a:grpSpLocks/>
                        </wpg:cNvGrpSpPr>
                        <wpg:grpSpPr bwMode="auto">
                          <a:xfrm>
                            <a:off x="8734" y="3257"/>
                            <a:ext cx="684" cy="20"/>
                            <a:chOff x="8734" y="3257"/>
                            <a:chExt cx="684" cy="20"/>
                          </a:xfrm>
                        </wpg:grpSpPr>
                        <wps:wsp>
                          <wps:cNvPr id="1105" name="Freeform 1579"/>
                          <wps:cNvSpPr>
                            <a:spLocks/>
                          </wps:cNvSpPr>
                          <wps:spPr bwMode="auto">
                            <a:xfrm>
                              <a:off x="8734" y="3257"/>
                              <a:ext cx="684" cy="20"/>
                            </a:xfrm>
                            <a:custGeom>
                              <a:avLst/>
                              <a:gdLst>
                                <a:gd name="T0" fmla="+- 0 8734 8734"/>
                                <a:gd name="T1" fmla="*/ T0 w 684"/>
                                <a:gd name="T2" fmla="+- 0 3276 3257"/>
                                <a:gd name="T3" fmla="*/ 3276 h 20"/>
                                <a:gd name="T4" fmla="+- 0 9418 8734"/>
                                <a:gd name="T5" fmla="*/ T4 w 684"/>
                                <a:gd name="T6" fmla="+- 0 3276 3257"/>
                                <a:gd name="T7" fmla="*/ 3276 h 20"/>
                                <a:gd name="T8" fmla="+- 0 9418 8734"/>
                                <a:gd name="T9" fmla="*/ T8 w 684"/>
                                <a:gd name="T10" fmla="+- 0 3257 3257"/>
                                <a:gd name="T11" fmla="*/ 3257 h 20"/>
                                <a:gd name="T12" fmla="+- 0 8734 8734"/>
                                <a:gd name="T13" fmla="*/ T12 w 684"/>
                                <a:gd name="T14" fmla="+- 0 3257 3257"/>
                                <a:gd name="T15" fmla="*/ 3257 h 20"/>
                                <a:gd name="T16" fmla="+- 0 8734 8734"/>
                                <a:gd name="T17" fmla="*/ T16 w 684"/>
                                <a:gd name="T18" fmla="+- 0 3276 3257"/>
                                <a:gd name="T19" fmla="*/ 327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576"/>
                        <wpg:cNvGrpSpPr>
                          <a:grpSpLocks/>
                        </wpg:cNvGrpSpPr>
                        <wpg:grpSpPr bwMode="auto">
                          <a:xfrm>
                            <a:off x="8734" y="3598"/>
                            <a:ext cx="684" cy="20"/>
                            <a:chOff x="8734" y="3598"/>
                            <a:chExt cx="684" cy="20"/>
                          </a:xfrm>
                        </wpg:grpSpPr>
                        <wps:wsp>
                          <wps:cNvPr id="1107" name="Freeform 1577"/>
                          <wps:cNvSpPr>
                            <a:spLocks/>
                          </wps:cNvSpPr>
                          <wps:spPr bwMode="auto">
                            <a:xfrm>
                              <a:off x="8734" y="3598"/>
                              <a:ext cx="684" cy="20"/>
                            </a:xfrm>
                            <a:custGeom>
                              <a:avLst/>
                              <a:gdLst>
                                <a:gd name="T0" fmla="+- 0 8734 8734"/>
                                <a:gd name="T1" fmla="*/ T0 w 684"/>
                                <a:gd name="T2" fmla="+- 0 3617 3598"/>
                                <a:gd name="T3" fmla="*/ 3617 h 20"/>
                                <a:gd name="T4" fmla="+- 0 9418 8734"/>
                                <a:gd name="T5" fmla="*/ T4 w 684"/>
                                <a:gd name="T6" fmla="+- 0 3617 3598"/>
                                <a:gd name="T7" fmla="*/ 3617 h 20"/>
                                <a:gd name="T8" fmla="+- 0 9418 8734"/>
                                <a:gd name="T9" fmla="*/ T8 w 684"/>
                                <a:gd name="T10" fmla="+- 0 3598 3598"/>
                                <a:gd name="T11" fmla="*/ 3598 h 20"/>
                                <a:gd name="T12" fmla="+- 0 8734 8734"/>
                                <a:gd name="T13" fmla="*/ T12 w 684"/>
                                <a:gd name="T14" fmla="+- 0 3598 3598"/>
                                <a:gd name="T15" fmla="*/ 3598 h 20"/>
                                <a:gd name="T16" fmla="+- 0 8734 8734"/>
                                <a:gd name="T17" fmla="*/ T16 w 684"/>
                                <a:gd name="T18" fmla="+- 0 3617 3598"/>
                                <a:gd name="T19" fmla="*/ 361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1574"/>
                        <wpg:cNvGrpSpPr>
                          <a:grpSpLocks/>
                        </wpg:cNvGrpSpPr>
                        <wpg:grpSpPr bwMode="auto">
                          <a:xfrm>
                            <a:off x="8734" y="3276"/>
                            <a:ext cx="684" cy="322"/>
                            <a:chOff x="8734" y="3276"/>
                            <a:chExt cx="684" cy="322"/>
                          </a:xfrm>
                        </wpg:grpSpPr>
                        <wps:wsp>
                          <wps:cNvPr id="1109" name="Freeform 1575"/>
                          <wps:cNvSpPr>
                            <a:spLocks/>
                          </wps:cNvSpPr>
                          <wps:spPr bwMode="auto">
                            <a:xfrm>
                              <a:off x="8734" y="3276"/>
                              <a:ext cx="684" cy="322"/>
                            </a:xfrm>
                            <a:custGeom>
                              <a:avLst/>
                              <a:gdLst>
                                <a:gd name="T0" fmla="+- 0 8734 8734"/>
                                <a:gd name="T1" fmla="*/ T0 w 684"/>
                                <a:gd name="T2" fmla="+- 0 3598 3276"/>
                                <a:gd name="T3" fmla="*/ 3598 h 322"/>
                                <a:gd name="T4" fmla="+- 0 9418 8734"/>
                                <a:gd name="T5" fmla="*/ T4 w 684"/>
                                <a:gd name="T6" fmla="+- 0 3598 3276"/>
                                <a:gd name="T7" fmla="*/ 3598 h 322"/>
                                <a:gd name="T8" fmla="+- 0 9418 8734"/>
                                <a:gd name="T9" fmla="*/ T8 w 684"/>
                                <a:gd name="T10" fmla="+- 0 3276 3276"/>
                                <a:gd name="T11" fmla="*/ 3276 h 322"/>
                                <a:gd name="T12" fmla="+- 0 8734 8734"/>
                                <a:gd name="T13" fmla="*/ T12 w 684"/>
                                <a:gd name="T14" fmla="+- 0 3276 3276"/>
                                <a:gd name="T15" fmla="*/ 3276 h 322"/>
                                <a:gd name="T16" fmla="+- 0 8734 8734"/>
                                <a:gd name="T17" fmla="*/ T16 w 684"/>
                                <a:gd name="T18" fmla="+- 0 3598 3276"/>
                                <a:gd name="T19" fmla="*/ 359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1572"/>
                        <wpg:cNvGrpSpPr>
                          <a:grpSpLocks/>
                        </wpg:cNvGrpSpPr>
                        <wpg:grpSpPr bwMode="auto">
                          <a:xfrm>
                            <a:off x="8981" y="3346"/>
                            <a:ext cx="185" cy="185"/>
                            <a:chOff x="8981" y="3346"/>
                            <a:chExt cx="185" cy="185"/>
                          </a:xfrm>
                        </wpg:grpSpPr>
                        <wps:wsp>
                          <wps:cNvPr id="1111" name="Freeform 1573"/>
                          <wps:cNvSpPr>
                            <a:spLocks/>
                          </wps:cNvSpPr>
                          <wps:spPr bwMode="auto">
                            <a:xfrm>
                              <a:off x="8981" y="3346"/>
                              <a:ext cx="185" cy="185"/>
                            </a:xfrm>
                            <a:custGeom>
                              <a:avLst/>
                              <a:gdLst>
                                <a:gd name="T0" fmla="+- 0 8981 8981"/>
                                <a:gd name="T1" fmla="*/ T0 w 185"/>
                                <a:gd name="T2" fmla="+- 0 3346 3346"/>
                                <a:gd name="T3" fmla="*/ 3346 h 185"/>
                                <a:gd name="T4" fmla="+- 0 9166 8981"/>
                                <a:gd name="T5" fmla="*/ T4 w 185"/>
                                <a:gd name="T6" fmla="+- 0 3346 3346"/>
                                <a:gd name="T7" fmla="*/ 3346 h 185"/>
                                <a:gd name="T8" fmla="+- 0 9166 8981"/>
                                <a:gd name="T9" fmla="*/ T8 w 185"/>
                                <a:gd name="T10" fmla="+- 0 3530 3346"/>
                                <a:gd name="T11" fmla="*/ 3530 h 185"/>
                                <a:gd name="T12" fmla="+- 0 8981 8981"/>
                                <a:gd name="T13" fmla="*/ T12 w 185"/>
                                <a:gd name="T14" fmla="+- 0 3530 3346"/>
                                <a:gd name="T15" fmla="*/ 3530 h 185"/>
                                <a:gd name="T16" fmla="+- 0 8981 8981"/>
                                <a:gd name="T17" fmla="*/ T16 w 185"/>
                                <a:gd name="T18" fmla="+- 0 3346 3346"/>
                                <a:gd name="T19" fmla="*/ 33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570"/>
                        <wpg:cNvGrpSpPr>
                          <a:grpSpLocks/>
                        </wpg:cNvGrpSpPr>
                        <wpg:grpSpPr bwMode="auto">
                          <a:xfrm>
                            <a:off x="9674" y="3346"/>
                            <a:ext cx="185" cy="185"/>
                            <a:chOff x="9674" y="3346"/>
                            <a:chExt cx="185" cy="185"/>
                          </a:xfrm>
                        </wpg:grpSpPr>
                        <wps:wsp>
                          <wps:cNvPr id="1113" name="Freeform 1571"/>
                          <wps:cNvSpPr>
                            <a:spLocks/>
                          </wps:cNvSpPr>
                          <wps:spPr bwMode="auto">
                            <a:xfrm>
                              <a:off x="9674" y="3346"/>
                              <a:ext cx="185" cy="185"/>
                            </a:xfrm>
                            <a:custGeom>
                              <a:avLst/>
                              <a:gdLst>
                                <a:gd name="T0" fmla="+- 0 9674 9674"/>
                                <a:gd name="T1" fmla="*/ T0 w 185"/>
                                <a:gd name="T2" fmla="+- 0 3346 3346"/>
                                <a:gd name="T3" fmla="*/ 3346 h 185"/>
                                <a:gd name="T4" fmla="+- 0 9859 9674"/>
                                <a:gd name="T5" fmla="*/ T4 w 185"/>
                                <a:gd name="T6" fmla="+- 0 3346 3346"/>
                                <a:gd name="T7" fmla="*/ 3346 h 185"/>
                                <a:gd name="T8" fmla="+- 0 9859 9674"/>
                                <a:gd name="T9" fmla="*/ T8 w 185"/>
                                <a:gd name="T10" fmla="+- 0 3530 3346"/>
                                <a:gd name="T11" fmla="*/ 3530 h 185"/>
                                <a:gd name="T12" fmla="+- 0 9674 9674"/>
                                <a:gd name="T13" fmla="*/ T12 w 185"/>
                                <a:gd name="T14" fmla="+- 0 3530 3346"/>
                                <a:gd name="T15" fmla="*/ 3530 h 185"/>
                                <a:gd name="T16" fmla="+- 0 9674 9674"/>
                                <a:gd name="T17" fmla="*/ T16 w 185"/>
                                <a:gd name="T18" fmla="+- 0 3346 3346"/>
                                <a:gd name="T19" fmla="*/ 33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568"/>
                        <wpg:cNvGrpSpPr>
                          <a:grpSpLocks/>
                        </wpg:cNvGrpSpPr>
                        <wpg:grpSpPr bwMode="auto">
                          <a:xfrm>
                            <a:off x="10366" y="3346"/>
                            <a:ext cx="185" cy="185"/>
                            <a:chOff x="10366" y="3346"/>
                            <a:chExt cx="185" cy="185"/>
                          </a:xfrm>
                        </wpg:grpSpPr>
                        <wps:wsp>
                          <wps:cNvPr id="1115" name="Freeform 1569"/>
                          <wps:cNvSpPr>
                            <a:spLocks/>
                          </wps:cNvSpPr>
                          <wps:spPr bwMode="auto">
                            <a:xfrm>
                              <a:off x="10366" y="3346"/>
                              <a:ext cx="185" cy="185"/>
                            </a:xfrm>
                            <a:custGeom>
                              <a:avLst/>
                              <a:gdLst>
                                <a:gd name="T0" fmla="+- 0 10366 10366"/>
                                <a:gd name="T1" fmla="*/ T0 w 185"/>
                                <a:gd name="T2" fmla="+- 0 3346 3346"/>
                                <a:gd name="T3" fmla="*/ 3346 h 185"/>
                                <a:gd name="T4" fmla="+- 0 10550 10366"/>
                                <a:gd name="T5" fmla="*/ T4 w 185"/>
                                <a:gd name="T6" fmla="+- 0 3346 3346"/>
                                <a:gd name="T7" fmla="*/ 3346 h 185"/>
                                <a:gd name="T8" fmla="+- 0 10550 10366"/>
                                <a:gd name="T9" fmla="*/ T8 w 185"/>
                                <a:gd name="T10" fmla="+- 0 3530 3346"/>
                                <a:gd name="T11" fmla="*/ 3530 h 185"/>
                                <a:gd name="T12" fmla="+- 0 10366 10366"/>
                                <a:gd name="T13" fmla="*/ T12 w 185"/>
                                <a:gd name="T14" fmla="+- 0 3530 3346"/>
                                <a:gd name="T15" fmla="*/ 3530 h 185"/>
                                <a:gd name="T16" fmla="+- 0 10366 10366"/>
                                <a:gd name="T17" fmla="*/ T16 w 185"/>
                                <a:gd name="T18" fmla="+- 0 3346 3346"/>
                                <a:gd name="T19" fmla="*/ 334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566"/>
                        <wpg:cNvGrpSpPr>
                          <a:grpSpLocks/>
                        </wpg:cNvGrpSpPr>
                        <wpg:grpSpPr bwMode="auto">
                          <a:xfrm>
                            <a:off x="1262" y="3252"/>
                            <a:ext cx="9545" cy="2"/>
                            <a:chOff x="1262" y="3252"/>
                            <a:chExt cx="9545" cy="2"/>
                          </a:xfrm>
                        </wpg:grpSpPr>
                        <wps:wsp>
                          <wps:cNvPr id="1117" name="Freeform 1567"/>
                          <wps:cNvSpPr>
                            <a:spLocks/>
                          </wps:cNvSpPr>
                          <wps:spPr bwMode="auto">
                            <a:xfrm>
                              <a:off x="1262" y="325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564"/>
                        <wpg:cNvGrpSpPr>
                          <a:grpSpLocks/>
                        </wpg:cNvGrpSpPr>
                        <wpg:grpSpPr bwMode="auto">
                          <a:xfrm>
                            <a:off x="1262" y="3622"/>
                            <a:ext cx="9545" cy="2"/>
                            <a:chOff x="1262" y="3622"/>
                            <a:chExt cx="9545" cy="2"/>
                          </a:xfrm>
                        </wpg:grpSpPr>
                        <wps:wsp>
                          <wps:cNvPr id="1119" name="Freeform 1565"/>
                          <wps:cNvSpPr>
                            <a:spLocks/>
                          </wps:cNvSpPr>
                          <wps:spPr bwMode="auto">
                            <a:xfrm>
                              <a:off x="1262" y="362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562"/>
                        <wpg:cNvGrpSpPr>
                          <a:grpSpLocks/>
                        </wpg:cNvGrpSpPr>
                        <wpg:grpSpPr bwMode="auto">
                          <a:xfrm>
                            <a:off x="5263" y="3996"/>
                            <a:ext cx="684" cy="360"/>
                            <a:chOff x="5263" y="3996"/>
                            <a:chExt cx="684" cy="360"/>
                          </a:xfrm>
                        </wpg:grpSpPr>
                        <wps:wsp>
                          <wps:cNvPr id="1121" name="Freeform 1563"/>
                          <wps:cNvSpPr>
                            <a:spLocks/>
                          </wps:cNvSpPr>
                          <wps:spPr bwMode="auto">
                            <a:xfrm>
                              <a:off x="5263" y="3996"/>
                              <a:ext cx="684" cy="360"/>
                            </a:xfrm>
                            <a:custGeom>
                              <a:avLst/>
                              <a:gdLst>
                                <a:gd name="T0" fmla="+- 0 5263 5263"/>
                                <a:gd name="T1" fmla="*/ T0 w 684"/>
                                <a:gd name="T2" fmla="+- 0 4356 3996"/>
                                <a:gd name="T3" fmla="*/ 4356 h 360"/>
                                <a:gd name="T4" fmla="+- 0 5947 5263"/>
                                <a:gd name="T5" fmla="*/ T4 w 684"/>
                                <a:gd name="T6" fmla="+- 0 4356 3996"/>
                                <a:gd name="T7" fmla="*/ 4356 h 360"/>
                                <a:gd name="T8" fmla="+- 0 5947 5263"/>
                                <a:gd name="T9" fmla="*/ T8 w 684"/>
                                <a:gd name="T10" fmla="+- 0 3996 3996"/>
                                <a:gd name="T11" fmla="*/ 3996 h 360"/>
                                <a:gd name="T12" fmla="+- 0 5263 5263"/>
                                <a:gd name="T13" fmla="*/ T12 w 684"/>
                                <a:gd name="T14" fmla="+- 0 3996 3996"/>
                                <a:gd name="T15" fmla="*/ 3996 h 360"/>
                                <a:gd name="T16" fmla="+- 0 5263 5263"/>
                                <a:gd name="T17" fmla="*/ T16 w 684"/>
                                <a:gd name="T18" fmla="+- 0 4356 3996"/>
                                <a:gd name="T19" fmla="*/ 4356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1560"/>
                        <wpg:cNvGrpSpPr>
                          <a:grpSpLocks/>
                        </wpg:cNvGrpSpPr>
                        <wpg:grpSpPr bwMode="auto">
                          <a:xfrm>
                            <a:off x="5366" y="4018"/>
                            <a:ext cx="478" cy="320"/>
                            <a:chOff x="5366" y="4018"/>
                            <a:chExt cx="478" cy="320"/>
                          </a:xfrm>
                        </wpg:grpSpPr>
                        <wps:wsp>
                          <wps:cNvPr id="1123" name="Freeform 1561"/>
                          <wps:cNvSpPr>
                            <a:spLocks/>
                          </wps:cNvSpPr>
                          <wps:spPr bwMode="auto">
                            <a:xfrm>
                              <a:off x="5366" y="4018"/>
                              <a:ext cx="478" cy="320"/>
                            </a:xfrm>
                            <a:custGeom>
                              <a:avLst/>
                              <a:gdLst>
                                <a:gd name="T0" fmla="+- 0 5366 5366"/>
                                <a:gd name="T1" fmla="*/ T0 w 478"/>
                                <a:gd name="T2" fmla="+- 0 4337 4018"/>
                                <a:gd name="T3" fmla="*/ 4337 h 320"/>
                                <a:gd name="T4" fmla="+- 0 5844 5366"/>
                                <a:gd name="T5" fmla="*/ T4 w 478"/>
                                <a:gd name="T6" fmla="+- 0 4337 4018"/>
                                <a:gd name="T7" fmla="*/ 4337 h 320"/>
                                <a:gd name="T8" fmla="+- 0 5844 5366"/>
                                <a:gd name="T9" fmla="*/ T8 w 478"/>
                                <a:gd name="T10" fmla="+- 0 4018 4018"/>
                                <a:gd name="T11" fmla="*/ 4018 h 320"/>
                                <a:gd name="T12" fmla="+- 0 5366 5366"/>
                                <a:gd name="T13" fmla="*/ T12 w 478"/>
                                <a:gd name="T14" fmla="+- 0 4018 4018"/>
                                <a:gd name="T15" fmla="*/ 4018 h 320"/>
                                <a:gd name="T16" fmla="+- 0 5366 5366"/>
                                <a:gd name="T17" fmla="*/ T16 w 478"/>
                                <a:gd name="T18" fmla="+- 0 4337 4018"/>
                                <a:gd name="T19" fmla="*/ 4337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4" name="Group 1558"/>
                        <wpg:cNvGrpSpPr>
                          <a:grpSpLocks/>
                        </wpg:cNvGrpSpPr>
                        <wpg:grpSpPr bwMode="auto">
                          <a:xfrm>
                            <a:off x="5510" y="4087"/>
                            <a:ext cx="185" cy="185"/>
                            <a:chOff x="5510" y="4087"/>
                            <a:chExt cx="185" cy="185"/>
                          </a:xfrm>
                        </wpg:grpSpPr>
                        <wps:wsp>
                          <wps:cNvPr id="1125" name="Freeform 1559"/>
                          <wps:cNvSpPr>
                            <a:spLocks/>
                          </wps:cNvSpPr>
                          <wps:spPr bwMode="auto">
                            <a:xfrm>
                              <a:off x="5510" y="4087"/>
                              <a:ext cx="185" cy="185"/>
                            </a:xfrm>
                            <a:custGeom>
                              <a:avLst/>
                              <a:gdLst>
                                <a:gd name="T0" fmla="+- 0 5510 5510"/>
                                <a:gd name="T1" fmla="*/ T0 w 185"/>
                                <a:gd name="T2" fmla="+- 0 4087 4087"/>
                                <a:gd name="T3" fmla="*/ 4087 h 185"/>
                                <a:gd name="T4" fmla="+- 0 5695 5510"/>
                                <a:gd name="T5" fmla="*/ T4 w 185"/>
                                <a:gd name="T6" fmla="+- 0 4087 4087"/>
                                <a:gd name="T7" fmla="*/ 4087 h 185"/>
                                <a:gd name="T8" fmla="+- 0 5695 5510"/>
                                <a:gd name="T9" fmla="*/ T8 w 185"/>
                                <a:gd name="T10" fmla="+- 0 4272 4087"/>
                                <a:gd name="T11" fmla="*/ 4272 h 185"/>
                                <a:gd name="T12" fmla="+- 0 5510 5510"/>
                                <a:gd name="T13" fmla="*/ T12 w 185"/>
                                <a:gd name="T14" fmla="+- 0 4272 4087"/>
                                <a:gd name="T15" fmla="*/ 4272 h 185"/>
                                <a:gd name="T16" fmla="+- 0 5510 5510"/>
                                <a:gd name="T17" fmla="*/ T16 w 185"/>
                                <a:gd name="T18" fmla="+- 0 4087 4087"/>
                                <a:gd name="T19" fmla="*/ 408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556"/>
                        <wpg:cNvGrpSpPr>
                          <a:grpSpLocks/>
                        </wpg:cNvGrpSpPr>
                        <wpg:grpSpPr bwMode="auto">
                          <a:xfrm>
                            <a:off x="5957" y="3996"/>
                            <a:ext cx="684" cy="22"/>
                            <a:chOff x="5957" y="3996"/>
                            <a:chExt cx="684" cy="22"/>
                          </a:xfrm>
                        </wpg:grpSpPr>
                        <wps:wsp>
                          <wps:cNvPr id="1127" name="Freeform 1557"/>
                          <wps:cNvSpPr>
                            <a:spLocks/>
                          </wps:cNvSpPr>
                          <wps:spPr bwMode="auto">
                            <a:xfrm>
                              <a:off x="5957" y="3996"/>
                              <a:ext cx="684" cy="22"/>
                            </a:xfrm>
                            <a:custGeom>
                              <a:avLst/>
                              <a:gdLst>
                                <a:gd name="T0" fmla="+- 0 5957 5957"/>
                                <a:gd name="T1" fmla="*/ T0 w 684"/>
                                <a:gd name="T2" fmla="+- 0 4018 3996"/>
                                <a:gd name="T3" fmla="*/ 4018 h 22"/>
                                <a:gd name="T4" fmla="+- 0 6641 5957"/>
                                <a:gd name="T5" fmla="*/ T4 w 684"/>
                                <a:gd name="T6" fmla="+- 0 4018 3996"/>
                                <a:gd name="T7" fmla="*/ 4018 h 22"/>
                                <a:gd name="T8" fmla="+- 0 6641 5957"/>
                                <a:gd name="T9" fmla="*/ T8 w 684"/>
                                <a:gd name="T10" fmla="+- 0 3996 3996"/>
                                <a:gd name="T11" fmla="*/ 3996 h 22"/>
                                <a:gd name="T12" fmla="+- 0 5957 5957"/>
                                <a:gd name="T13" fmla="*/ T12 w 684"/>
                                <a:gd name="T14" fmla="+- 0 3996 3996"/>
                                <a:gd name="T15" fmla="*/ 3996 h 22"/>
                                <a:gd name="T16" fmla="+- 0 5957 5957"/>
                                <a:gd name="T17" fmla="*/ T16 w 684"/>
                                <a:gd name="T18" fmla="+- 0 4018 3996"/>
                                <a:gd name="T19" fmla="*/ 401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1554"/>
                        <wpg:cNvGrpSpPr>
                          <a:grpSpLocks/>
                        </wpg:cNvGrpSpPr>
                        <wpg:grpSpPr bwMode="auto">
                          <a:xfrm>
                            <a:off x="5957" y="4337"/>
                            <a:ext cx="684" cy="20"/>
                            <a:chOff x="5957" y="4337"/>
                            <a:chExt cx="684" cy="20"/>
                          </a:xfrm>
                        </wpg:grpSpPr>
                        <wps:wsp>
                          <wps:cNvPr id="1129" name="Freeform 1555"/>
                          <wps:cNvSpPr>
                            <a:spLocks/>
                          </wps:cNvSpPr>
                          <wps:spPr bwMode="auto">
                            <a:xfrm>
                              <a:off x="5957" y="4337"/>
                              <a:ext cx="684" cy="20"/>
                            </a:xfrm>
                            <a:custGeom>
                              <a:avLst/>
                              <a:gdLst>
                                <a:gd name="T0" fmla="+- 0 5957 5957"/>
                                <a:gd name="T1" fmla="*/ T0 w 684"/>
                                <a:gd name="T2" fmla="+- 0 4356 4337"/>
                                <a:gd name="T3" fmla="*/ 4356 h 20"/>
                                <a:gd name="T4" fmla="+- 0 6641 5957"/>
                                <a:gd name="T5" fmla="*/ T4 w 684"/>
                                <a:gd name="T6" fmla="+- 0 4356 4337"/>
                                <a:gd name="T7" fmla="*/ 4356 h 20"/>
                                <a:gd name="T8" fmla="+- 0 6641 5957"/>
                                <a:gd name="T9" fmla="*/ T8 w 684"/>
                                <a:gd name="T10" fmla="+- 0 4337 4337"/>
                                <a:gd name="T11" fmla="*/ 4337 h 20"/>
                                <a:gd name="T12" fmla="+- 0 5957 5957"/>
                                <a:gd name="T13" fmla="*/ T12 w 684"/>
                                <a:gd name="T14" fmla="+- 0 4337 4337"/>
                                <a:gd name="T15" fmla="*/ 4337 h 20"/>
                                <a:gd name="T16" fmla="+- 0 5957 5957"/>
                                <a:gd name="T17" fmla="*/ T16 w 684"/>
                                <a:gd name="T18" fmla="+- 0 4356 4337"/>
                                <a:gd name="T19" fmla="*/ 435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1552"/>
                        <wpg:cNvGrpSpPr>
                          <a:grpSpLocks/>
                        </wpg:cNvGrpSpPr>
                        <wpg:grpSpPr bwMode="auto">
                          <a:xfrm>
                            <a:off x="5957" y="4018"/>
                            <a:ext cx="684" cy="320"/>
                            <a:chOff x="5957" y="4018"/>
                            <a:chExt cx="684" cy="320"/>
                          </a:xfrm>
                        </wpg:grpSpPr>
                        <wps:wsp>
                          <wps:cNvPr id="1131" name="Freeform 1553"/>
                          <wps:cNvSpPr>
                            <a:spLocks/>
                          </wps:cNvSpPr>
                          <wps:spPr bwMode="auto">
                            <a:xfrm>
                              <a:off x="5957" y="4018"/>
                              <a:ext cx="684" cy="320"/>
                            </a:xfrm>
                            <a:custGeom>
                              <a:avLst/>
                              <a:gdLst>
                                <a:gd name="T0" fmla="+- 0 5957 5957"/>
                                <a:gd name="T1" fmla="*/ T0 w 684"/>
                                <a:gd name="T2" fmla="+- 0 4337 4018"/>
                                <a:gd name="T3" fmla="*/ 4337 h 320"/>
                                <a:gd name="T4" fmla="+- 0 6641 5957"/>
                                <a:gd name="T5" fmla="*/ T4 w 684"/>
                                <a:gd name="T6" fmla="+- 0 4337 4018"/>
                                <a:gd name="T7" fmla="*/ 4337 h 320"/>
                                <a:gd name="T8" fmla="+- 0 6641 5957"/>
                                <a:gd name="T9" fmla="*/ T8 w 684"/>
                                <a:gd name="T10" fmla="+- 0 4018 4018"/>
                                <a:gd name="T11" fmla="*/ 4018 h 320"/>
                                <a:gd name="T12" fmla="+- 0 5957 5957"/>
                                <a:gd name="T13" fmla="*/ T12 w 684"/>
                                <a:gd name="T14" fmla="+- 0 4018 4018"/>
                                <a:gd name="T15" fmla="*/ 4018 h 320"/>
                                <a:gd name="T16" fmla="+- 0 5957 5957"/>
                                <a:gd name="T17" fmla="*/ T16 w 684"/>
                                <a:gd name="T18" fmla="+- 0 4337 4018"/>
                                <a:gd name="T19" fmla="*/ 433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550"/>
                        <wpg:cNvGrpSpPr>
                          <a:grpSpLocks/>
                        </wpg:cNvGrpSpPr>
                        <wpg:grpSpPr bwMode="auto">
                          <a:xfrm>
                            <a:off x="6204" y="4087"/>
                            <a:ext cx="185" cy="185"/>
                            <a:chOff x="6204" y="4087"/>
                            <a:chExt cx="185" cy="185"/>
                          </a:xfrm>
                        </wpg:grpSpPr>
                        <wps:wsp>
                          <wps:cNvPr id="1133" name="Freeform 1551"/>
                          <wps:cNvSpPr>
                            <a:spLocks/>
                          </wps:cNvSpPr>
                          <wps:spPr bwMode="auto">
                            <a:xfrm>
                              <a:off x="6204" y="4087"/>
                              <a:ext cx="185" cy="185"/>
                            </a:xfrm>
                            <a:custGeom>
                              <a:avLst/>
                              <a:gdLst>
                                <a:gd name="T0" fmla="+- 0 6204 6204"/>
                                <a:gd name="T1" fmla="*/ T0 w 185"/>
                                <a:gd name="T2" fmla="+- 0 4087 4087"/>
                                <a:gd name="T3" fmla="*/ 4087 h 185"/>
                                <a:gd name="T4" fmla="+- 0 6389 6204"/>
                                <a:gd name="T5" fmla="*/ T4 w 185"/>
                                <a:gd name="T6" fmla="+- 0 4087 4087"/>
                                <a:gd name="T7" fmla="*/ 4087 h 185"/>
                                <a:gd name="T8" fmla="+- 0 6389 6204"/>
                                <a:gd name="T9" fmla="*/ T8 w 185"/>
                                <a:gd name="T10" fmla="+- 0 4272 4087"/>
                                <a:gd name="T11" fmla="*/ 4272 h 185"/>
                                <a:gd name="T12" fmla="+- 0 6204 6204"/>
                                <a:gd name="T13" fmla="*/ T12 w 185"/>
                                <a:gd name="T14" fmla="+- 0 4272 4087"/>
                                <a:gd name="T15" fmla="*/ 4272 h 185"/>
                                <a:gd name="T16" fmla="+- 0 6204 6204"/>
                                <a:gd name="T17" fmla="*/ T16 w 185"/>
                                <a:gd name="T18" fmla="+- 0 4087 4087"/>
                                <a:gd name="T19" fmla="*/ 408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548"/>
                        <wpg:cNvGrpSpPr>
                          <a:grpSpLocks/>
                        </wpg:cNvGrpSpPr>
                        <wpg:grpSpPr bwMode="auto">
                          <a:xfrm>
                            <a:off x="6898" y="4087"/>
                            <a:ext cx="185" cy="185"/>
                            <a:chOff x="6898" y="4087"/>
                            <a:chExt cx="185" cy="185"/>
                          </a:xfrm>
                        </wpg:grpSpPr>
                        <wps:wsp>
                          <wps:cNvPr id="1135" name="Freeform 1549"/>
                          <wps:cNvSpPr>
                            <a:spLocks/>
                          </wps:cNvSpPr>
                          <wps:spPr bwMode="auto">
                            <a:xfrm>
                              <a:off x="6898" y="4087"/>
                              <a:ext cx="185" cy="185"/>
                            </a:xfrm>
                            <a:custGeom>
                              <a:avLst/>
                              <a:gdLst>
                                <a:gd name="T0" fmla="+- 0 6898 6898"/>
                                <a:gd name="T1" fmla="*/ T0 w 185"/>
                                <a:gd name="T2" fmla="+- 0 4087 4087"/>
                                <a:gd name="T3" fmla="*/ 4087 h 185"/>
                                <a:gd name="T4" fmla="+- 0 7082 6898"/>
                                <a:gd name="T5" fmla="*/ T4 w 185"/>
                                <a:gd name="T6" fmla="+- 0 4087 4087"/>
                                <a:gd name="T7" fmla="*/ 4087 h 185"/>
                                <a:gd name="T8" fmla="+- 0 7082 6898"/>
                                <a:gd name="T9" fmla="*/ T8 w 185"/>
                                <a:gd name="T10" fmla="+- 0 4272 4087"/>
                                <a:gd name="T11" fmla="*/ 4272 h 185"/>
                                <a:gd name="T12" fmla="+- 0 6898 6898"/>
                                <a:gd name="T13" fmla="*/ T12 w 185"/>
                                <a:gd name="T14" fmla="+- 0 4272 4087"/>
                                <a:gd name="T15" fmla="*/ 4272 h 185"/>
                                <a:gd name="T16" fmla="+- 0 6898 6898"/>
                                <a:gd name="T17" fmla="*/ T16 w 185"/>
                                <a:gd name="T18" fmla="+- 0 4087 4087"/>
                                <a:gd name="T19" fmla="*/ 408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546"/>
                        <wpg:cNvGrpSpPr>
                          <a:grpSpLocks/>
                        </wpg:cNvGrpSpPr>
                        <wpg:grpSpPr bwMode="auto">
                          <a:xfrm>
                            <a:off x="7591" y="4087"/>
                            <a:ext cx="185" cy="185"/>
                            <a:chOff x="7591" y="4087"/>
                            <a:chExt cx="185" cy="185"/>
                          </a:xfrm>
                        </wpg:grpSpPr>
                        <wps:wsp>
                          <wps:cNvPr id="1137" name="Freeform 1547"/>
                          <wps:cNvSpPr>
                            <a:spLocks/>
                          </wps:cNvSpPr>
                          <wps:spPr bwMode="auto">
                            <a:xfrm>
                              <a:off x="7591" y="4087"/>
                              <a:ext cx="185" cy="185"/>
                            </a:xfrm>
                            <a:custGeom>
                              <a:avLst/>
                              <a:gdLst>
                                <a:gd name="T0" fmla="+- 0 7591 7591"/>
                                <a:gd name="T1" fmla="*/ T0 w 185"/>
                                <a:gd name="T2" fmla="+- 0 4087 4087"/>
                                <a:gd name="T3" fmla="*/ 4087 h 185"/>
                                <a:gd name="T4" fmla="+- 0 7776 7591"/>
                                <a:gd name="T5" fmla="*/ T4 w 185"/>
                                <a:gd name="T6" fmla="+- 0 4087 4087"/>
                                <a:gd name="T7" fmla="*/ 4087 h 185"/>
                                <a:gd name="T8" fmla="+- 0 7776 7591"/>
                                <a:gd name="T9" fmla="*/ T8 w 185"/>
                                <a:gd name="T10" fmla="+- 0 4272 4087"/>
                                <a:gd name="T11" fmla="*/ 4272 h 185"/>
                                <a:gd name="T12" fmla="+- 0 7591 7591"/>
                                <a:gd name="T13" fmla="*/ T12 w 185"/>
                                <a:gd name="T14" fmla="+- 0 4272 4087"/>
                                <a:gd name="T15" fmla="*/ 4272 h 185"/>
                                <a:gd name="T16" fmla="+- 0 7591 7591"/>
                                <a:gd name="T17" fmla="*/ T16 w 185"/>
                                <a:gd name="T18" fmla="+- 0 4087 4087"/>
                                <a:gd name="T19" fmla="*/ 408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544"/>
                        <wpg:cNvGrpSpPr>
                          <a:grpSpLocks/>
                        </wpg:cNvGrpSpPr>
                        <wpg:grpSpPr bwMode="auto">
                          <a:xfrm>
                            <a:off x="8038" y="3996"/>
                            <a:ext cx="684" cy="22"/>
                            <a:chOff x="8038" y="3996"/>
                            <a:chExt cx="684" cy="22"/>
                          </a:xfrm>
                        </wpg:grpSpPr>
                        <wps:wsp>
                          <wps:cNvPr id="1139" name="Freeform 1545"/>
                          <wps:cNvSpPr>
                            <a:spLocks/>
                          </wps:cNvSpPr>
                          <wps:spPr bwMode="auto">
                            <a:xfrm>
                              <a:off x="8038" y="3996"/>
                              <a:ext cx="684" cy="22"/>
                            </a:xfrm>
                            <a:custGeom>
                              <a:avLst/>
                              <a:gdLst>
                                <a:gd name="T0" fmla="+- 0 8038 8038"/>
                                <a:gd name="T1" fmla="*/ T0 w 684"/>
                                <a:gd name="T2" fmla="+- 0 4018 3996"/>
                                <a:gd name="T3" fmla="*/ 4018 h 22"/>
                                <a:gd name="T4" fmla="+- 0 8722 8038"/>
                                <a:gd name="T5" fmla="*/ T4 w 684"/>
                                <a:gd name="T6" fmla="+- 0 4018 3996"/>
                                <a:gd name="T7" fmla="*/ 4018 h 22"/>
                                <a:gd name="T8" fmla="+- 0 8722 8038"/>
                                <a:gd name="T9" fmla="*/ T8 w 684"/>
                                <a:gd name="T10" fmla="+- 0 3996 3996"/>
                                <a:gd name="T11" fmla="*/ 3996 h 22"/>
                                <a:gd name="T12" fmla="+- 0 8038 8038"/>
                                <a:gd name="T13" fmla="*/ T12 w 684"/>
                                <a:gd name="T14" fmla="+- 0 3996 3996"/>
                                <a:gd name="T15" fmla="*/ 3996 h 22"/>
                                <a:gd name="T16" fmla="+- 0 8038 8038"/>
                                <a:gd name="T17" fmla="*/ T16 w 684"/>
                                <a:gd name="T18" fmla="+- 0 4018 3996"/>
                                <a:gd name="T19" fmla="*/ 401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0" name="Group 1542"/>
                        <wpg:cNvGrpSpPr>
                          <a:grpSpLocks/>
                        </wpg:cNvGrpSpPr>
                        <wpg:grpSpPr bwMode="auto">
                          <a:xfrm>
                            <a:off x="8038" y="4337"/>
                            <a:ext cx="684" cy="20"/>
                            <a:chOff x="8038" y="4337"/>
                            <a:chExt cx="684" cy="20"/>
                          </a:xfrm>
                        </wpg:grpSpPr>
                        <wps:wsp>
                          <wps:cNvPr id="1141" name="Freeform 1543"/>
                          <wps:cNvSpPr>
                            <a:spLocks/>
                          </wps:cNvSpPr>
                          <wps:spPr bwMode="auto">
                            <a:xfrm>
                              <a:off x="8038" y="4337"/>
                              <a:ext cx="684" cy="20"/>
                            </a:xfrm>
                            <a:custGeom>
                              <a:avLst/>
                              <a:gdLst>
                                <a:gd name="T0" fmla="+- 0 8038 8038"/>
                                <a:gd name="T1" fmla="*/ T0 w 684"/>
                                <a:gd name="T2" fmla="+- 0 4356 4337"/>
                                <a:gd name="T3" fmla="*/ 4356 h 20"/>
                                <a:gd name="T4" fmla="+- 0 8722 8038"/>
                                <a:gd name="T5" fmla="*/ T4 w 684"/>
                                <a:gd name="T6" fmla="+- 0 4356 4337"/>
                                <a:gd name="T7" fmla="*/ 4356 h 20"/>
                                <a:gd name="T8" fmla="+- 0 8722 8038"/>
                                <a:gd name="T9" fmla="*/ T8 w 684"/>
                                <a:gd name="T10" fmla="+- 0 4337 4337"/>
                                <a:gd name="T11" fmla="*/ 4337 h 20"/>
                                <a:gd name="T12" fmla="+- 0 8038 8038"/>
                                <a:gd name="T13" fmla="*/ T12 w 684"/>
                                <a:gd name="T14" fmla="+- 0 4337 4337"/>
                                <a:gd name="T15" fmla="*/ 4337 h 20"/>
                                <a:gd name="T16" fmla="+- 0 8038 8038"/>
                                <a:gd name="T17" fmla="*/ T16 w 684"/>
                                <a:gd name="T18" fmla="+- 0 4356 4337"/>
                                <a:gd name="T19" fmla="*/ 435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1540"/>
                        <wpg:cNvGrpSpPr>
                          <a:grpSpLocks/>
                        </wpg:cNvGrpSpPr>
                        <wpg:grpSpPr bwMode="auto">
                          <a:xfrm>
                            <a:off x="8038" y="4018"/>
                            <a:ext cx="684" cy="320"/>
                            <a:chOff x="8038" y="4018"/>
                            <a:chExt cx="684" cy="320"/>
                          </a:xfrm>
                        </wpg:grpSpPr>
                        <wps:wsp>
                          <wps:cNvPr id="1143" name="Freeform 1541"/>
                          <wps:cNvSpPr>
                            <a:spLocks/>
                          </wps:cNvSpPr>
                          <wps:spPr bwMode="auto">
                            <a:xfrm>
                              <a:off x="8038" y="4018"/>
                              <a:ext cx="684" cy="320"/>
                            </a:xfrm>
                            <a:custGeom>
                              <a:avLst/>
                              <a:gdLst>
                                <a:gd name="T0" fmla="+- 0 8038 8038"/>
                                <a:gd name="T1" fmla="*/ T0 w 684"/>
                                <a:gd name="T2" fmla="+- 0 4337 4018"/>
                                <a:gd name="T3" fmla="*/ 4337 h 320"/>
                                <a:gd name="T4" fmla="+- 0 8722 8038"/>
                                <a:gd name="T5" fmla="*/ T4 w 684"/>
                                <a:gd name="T6" fmla="+- 0 4337 4018"/>
                                <a:gd name="T7" fmla="*/ 4337 h 320"/>
                                <a:gd name="T8" fmla="+- 0 8722 8038"/>
                                <a:gd name="T9" fmla="*/ T8 w 684"/>
                                <a:gd name="T10" fmla="+- 0 4018 4018"/>
                                <a:gd name="T11" fmla="*/ 4018 h 320"/>
                                <a:gd name="T12" fmla="+- 0 8038 8038"/>
                                <a:gd name="T13" fmla="*/ T12 w 684"/>
                                <a:gd name="T14" fmla="+- 0 4018 4018"/>
                                <a:gd name="T15" fmla="*/ 4018 h 320"/>
                                <a:gd name="T16" fmla="+- 0 8038 8038"/>
                                <a:gd name="T17" fmla="*/ T16 w 684"/>
                                <a:gd name="T18" fmla="+- 0 4337 4018"/>
                                <a:gd name="T19" fmla="*/ 433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1538"/>
                        <wpg:cNvGrpSpPr>
                          <a:grpSpLocks/>
                        </wpg:cNvGrpSpPr>
                        <wpg:grpSpPr bwMode="auto">
                          <a:xfrm>
                            <a:off x="8285" y="4087"/>
                            <a:ext cx="185" cy="185"/>
                            <a:chOff x="8285" y="4087"/>
                            <a:chExt cx="185" cy="185"/>
                          </a:xfrm>
                        </wpg:grpSpPr>
                        <wps:wsp>
                          <wps:cNvPr id="1145" name="Freeform 1539"/>
                          <wps:cNvSpPr>
                            <a:spLocks/>
                          </wps:cNvSpPr>
                          <wps:spPr bwMode="auto">
                            <a:xfrm>
                              <a:off x="8285" y="4087"/>
                              <a:ext cx="185" cy="185"/>
                            </a:xfrm>
                            <a:custGeom>
                              <a:avLst/>
                              <a:gdLst>
                                <a:gd name="T0" fmla="+- 0 8285 8285"/>
                                <a:gd name="T1" fmla="*/ T0 w 185"/>
                                <a:gd name="T2" fmla="+- 0 4087 4087"/>
                                <a:gd name="T3" fmla="*/ 4087 h 185"/>
                                <a:gd name="T4" fmla="+- 0 8470 8285"/>
                                <a:gd name="T5" fmla="*/ T4 w 185"/>
                                <a:gd name="T6" fmla="+- 0 4087 4087"/>
                                <a:gd name="T7" fmla="*/ 4087 h 185"/>
                                <a:gd name="T8" fmla="+- 0 8470 8285"/>
                                <a:gd name="T9" fmla="*/ T8 w 185"/>
                                <a:gd name="T10" fmla="+- 0 4272 4087"/>
                                <a:gd name="T11" fmla="*/ 4272 h 185"/>
                                <a:gd name="T12" fmla="+- 0 8285 8285"/>
                                <a:gd name="T13" fmla="*/ T12 w 185"/>
                                <a:gd name="T14" fmla="+- 0 4272 4087"/>
                                <a:gd name="T15" fmla="*/ 4272 h 185"/>
                                <a:gd name="T16" fmla="+- 0 8285 8285"/>
                                <a:gd name="T17" fmla="*/ T16 w 185"/>
                                <a:gd name="T18" fmla="+- 0 4087 4087"/>
                                <a:gd name="T19" fmla="*/ 408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536"/>
                        <wpg:cNvGrpSpPr>
                          <a:grpSpLocks/>
                        </wpg:cNvGrpSpPr>
                        <wpg:grpSpPr bwMode="auto">
                          <a:xfrm>
                            <a:off x="8734" y="3996"/>
                            <a:ext cx="684" cy="22"/>
                            <a:chOff x="8734" y="3996"/>
                            <a:chExt cx="684" cy="22"/>
                          </a:xfrm>
                        </wpg:grpSpPr>
                        <wps:wsp>
                          <wps:cNvPr id="1147" name="Freeform 1537"/>
                          <wps:cNvSpPr>
                            <a:spLocks/>
                          </wps:cNvSpPr>
                          <wps:spPr bwMode="auto">
                            <a:xfrm>
                              <a:off x="8734" y="3996"/>
                              <a:ext cx="684" cy="22"/>
                            </a:xfrm>
                            <a:custGeom>
                              <a:avLst/>
                              <a:gdLst>
                                <a:gd name="T0" fmla="+- 0 8734 8734"/>
                                <a:gd name="T1" fmla="*/ T0 w 684"/>
                                <a:gd name="T2" fmla="+- 0 4018 3996"/>
                                <a:gd name="T3" fmla="*/ 4018 h 22"/>
                                <a:gd name="T4" fmla="+- 0 9418 8734"/>
                                <a:gd name="T5" fmla="*/ T4 w 684"/>
                                <a:gd name="T6" fmla="+- 0 4018 3996"/>
                                <a:gd name="T7" fmla="*/ 4018 h 22"/>
                                <a:gd name="T8" fmla="+- 0 9418 8734"/>
                                <a:gd name="T9" fmla="*/ T8 w 684"/>
                                <a:gd name="T10" fmla="+- 0 3996 3996"/>
                                <a:gd name="T11" fmla="*/ 3996 h 22"/>
                                <a:gd name="T12" fmla="+- 0 8734 8734"/>
                                <a:gd name="T13" fmla="*/ T12 w 684"/>
                                <a:gd name="T14" fmla="+- 0 3996 3996"/>
                                <a:gd name="T15" fmla="*/ 3996 h 22"/>
                                <a:gd name="T16" fmla="+- 0 8734 8734"/>
                                <a:gd name="T17" fmla="*/ T16 w 684"/>
                                <a:gd name="T18" fmla="+- 0 4018 3996"/>
                                <a:gd name="T19" fmla="*/ 401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1534"/>
                        <wpg:cNvGrpSpPr>
                          <a:grpSpLocks/>
                        </wpg:cNvGrpSpPr>
                        <wpg:grpSpPr bwMode="auto">
                          <a:xfrm>
                            <a:off x="8734" y="4337"/>
                            <a:ext cx="684" cy="20"/>
                            <a:chOff x="8734" y="4337"/>
                            <a:chExt cx="684" cy="20"/>
                          </a:xfrm>
                        </wpg:grpSpPr>
                        <wps:wsp>
                          <wps:cNvPr id="1149" name="Freeform 1535"/>
                          <wps:cNvSpPr>
                            <a:spLocks/>
                          </wps:cNvSpPr>
                          <wps:spPr bwMode="auto">
                            <a:xfrm>
                              <a:off x="8734" y="4337"/>
                              <a:ext cx="684" cy="20"/>
                            </a:xfrm>
                            <a:custGeom>
                              <a:avLst/>
                              <a:gdLst>
                                <a:gd name="T0" fmla="+- 0 8734 8734"/>
                                <a:gd name="T1" fmla="*/ T0 w 684"/>
                                <a:gd name="T2" fmla="+- 0 4356 4337"/>
                                <a:gd name="T3" fmla="*/ 4356 h 20"/>
                                <a:gd name="T4" fmla="+- 0 9418 8734"/>
                                <a:gd name="T5" fmla="*/ T4 w 684"/>
                                <a:gd name="T6" fmla="+- 0 4356 4337"/>
                                <a:gd name="T7" fmla="*/ 4356 h 20"/>
                                <a:gd name="T8" fmla="+- 0 9418 8734"/>
                                <a:gd name="T9" fmla="*/ T8 w 684"/>
                                <a:gd name="T10" fmla="+- 0 4337 4337"/>
                                <a:gd name="T11" fmla="*/ 4337 h 20"/>
                                <a:gd name="T12" fmla="+- 0 8734 8734"/>
                                <a:gd name="T13" fmla="*/ T12 w 684"/>
                                <a:gd name="T14" fmla="+- 0 4337 4337"/>
                                <a:gd name="T15" fmla="*/ 4337 h 20"/>
                                <a:gd name="T16" fmla="+- 0 8734 8734"/>
                                <a:gd name="T17" fmla="*/ T16 w 684"/>
                                <a:gd name="T18" fmla="+- 0 4356 4337"/>
                                <a:gd name="T19" fmla="*/ 435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1532"/>
                        <wpg:cNvGrpSpPr>
                          <a:grpSpLocks/>
                        </wpg:cNvGrpSpPr>
                        <wpg:grpSpPr bwMode="auto">
                          <a:xfrm>
                            <a:off x="8734" y="4018"/>
                            <a:ext cx="684" cy="320"/>
                            <a:chOff x="8734" y="4018"/>
                            <a:chExt cx="684" cy="320"/>
                          </a:xfrm>
                        </wpg:grpSpPr>
                        <wps:wsp>
                          <wps:cNvPr id="1151" name="Freeform 1533"/>
                          <wps:cNvSpPr>
                            <a:spLocks/>
                          </wps:cNvSpPr>
                          <wps:spPr bwMode="auto">
                            <a:xfrm>
                              <a:off x="8734" y="4018"/>
                              <a:ext cx="684" cy="320"/>
                            </a:xfrm>
                            <a:custGeom>
                              <a:avLst/>
                              <a:gdLst>
                                <a:gd name="T0" fmla="+- 0 8734 8734"/>
                                <a:gd name="T1" fmla="*/ T0 w 684"/>
                                <a:gd name="T2" fmla="+- 0 4337 4018"/>
                                <a:gd name="T3" fmla="*/ 4337 h 320"/>
                                <a:gd name="T4" fmla="+- 0 9418 8734"/>
                                <a:gd name="T5" fmla="*/ T4 w 684"/>
                                <a:gd name="T6" fmla="+- 0 4337 4018"/>
                                <a:gd name="T7" fmla="*/ 4337 h 320"/>
                                <a:gd name="T8" fmla="+- 0 9418 8734"/>
                                <a:gd name="T9" fmla="*/ T8 w 684"/>
                                <a:gd name="T10" fmla="+- 0 4018 4018"/>
                                <a:gd name="T11" fmla="*/ 4018 h 320"/>
                                <a:gd name="T12" fmla="+- 0 8734 8734"/>
                                <a:gd name="T13" fmla="*/ T12 w 684"/>
                                <a:gd name="T14" fmla="+- 0 4018 4018"/>
                                <a:gd name="T15" fmla="*/ 4018 h 320"/>
                                <a:gd name="T16" fmla="+- 0 8734 8734"/>
                                <a:gd name="T17" fmla="*/ T16 w 684"/>
                                <a:gd name="T18" fmla="+- 0 4337 4018"/>
                                <a:gd name="T19" fmla="*/ 433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1530"/>
                        <wpg:cNvGrpSpPr>
                          <a:grpSpLocks/>
                        </wpg:cNvGrpSpPr>
                        <wpg:grpSpPr bwMode="auto">
                          <a:xfrm>
                            <a:off x="8981" y="4087"/>
                            <a:ext cx="185" cy="185"/>
                            <a:chOff x="8981" y="4087"/>
                            <a:chExt cx="185" cy="185"/>
                          </a:xfrm>
                        </wpg:grpSpPr>
                        <wps:wsp>
                          <wps:cNvPr id="1153" name="Freeform 1531"/>
                          <wps:cNvSpPr>
                            <a:spLocks/>
                          </wps:cNvSpPr>
                          <wps:spPr bwMode="auto">
                            <a:xfrm>
                              <a:off x="8981" y="4087"/>
                              <a:ext cx="185" cy="185"/>
                            </a:xfrm>
                            <a:custGeom>
                              <a:avLst/>
                              <a:gdLst>
                                <a:gd name="T0" fmla="+- 0 8981 8981"/>
                                <a:gd name="T1" fmla="*/ T0 w 185"/>
                                <a:gd name="T2" fmla="+- 0 4087 4087"/>
                                <a:gd name="T3" fmla="*/ 4087 h 185"/>
                                <a:gd name="T4" fmla="+- 0 9166 8981"/>
                                <a:gd name="T5" fmla="*/ T4 w 185"/>
                                <a:gd name="T6" fmla="+- 0 4087 4087"/>
                                <a:gd name="T7" fmla="*/ 4087 h 185"/>
                                <a:gd name="T8" fmla="+- 0 9166 8981"/>
                                <a:gd name="T9" fmla="*/ T8 w 185"/>
                                <a:gd name="T10" fmla="+- 0 4272 4087"/>
                                <a:gd name="T11" fmla="*/ 4272 h 185"/>
                                <a:gd name="T12" fmla="+- 0 8981 8981"/>
                                <a:gd name="T13" fmla="*/ T12 w 185"/>
                                <a:gd name="T14" fmla="+- 0 4272 4087"/>
                                <a:gd name="T15" fmla="*/ 4272 h 185"/>
                                <a:gd name="T16" fmla="+- 0 8981 8981"/>
                                <a:gd name="T17" fmla="*/ T16 w 185"/>
                                <a:gd name="T18" fmla="+- 0 4087 4087"/>
                                <a:gd name="T19" fmla="*/ 408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528"/>
                        <wpg:cNvGrpSpPr>
                          <a:grpSpLocks/>
                        </wpg:cNvGrpSpPr>
                        <wpg:grpSpPr bwMode="auto">
                          <a:xfrm>
                            <a:off x="9674" y="4087"/>
                            <a:ext cx="185" cy="185"/>
                            <a:chOff x="9674" y="4087"/>
                            <a:chExt cx="185" cy="185"/>
                          </a:xfrm>
                        </wpg:grpSpPr>
                        <wps:wsp>
                          <wps:cNvPr id="1155" name="Freeform 1529"/>
                          <wps:cNvSpPr>
                            <a:spLocks/>
                          </wps:cNvSpPr>
                          <wps:spPr bwMode="auto">
                            <a:xfrm>
                              <a:off x="9674" y="4087"/>
                              <a:ext cx="185" cy="185"/>
                            </a:xfrm>
                            <a:custGeom>
                              <a:avLst/>
                              <a:gdLst>
                                <a:gd name="T0" fmla="+- 0 9674 9674"/>
                                <a:gd name="T1" fmla="*/ T0 w 185"/>
                                <a:gd name="T2" fmla="+- 0 4087 4087"/>
                                <a:gd name="T3" fmla="*/ 4087 h 185"/>
                                <a:gd name="T4" fmla="+- 0 9859 9674"/>
                                <a:gd name="T5" fmla="*/ T4 w 185"/>
                                <a:gd name="T6" fmla="+- 0 4087 4087"/>
                                <a:gd name="T7" fmla="*/ 4087 h 185"/>
                                <a:gd name="T8" fmla="+- 0 9859 9674"/>
                                <a:gd name="T9" fmla="*/ T8 w 185"/>
                                <a:gd name="T10" fmla="+- 0 4272 4087"/>
                                <a:gd name="T11" fmla="*/ 4272 h 185"/>
                                <a:gd name="T12" fmla="+- 0 9674 9674"/>
                                <a:gd name="T13" fmla="*/ T12 w 185"/>
                                <a:gd name="T14" fmla="+- 0 4272 4087"/>
                                <a:gd name="T15" fmla="*/ 4272 h 185"/>
                                <a:gd name="T16" fmla="+- 0 9674 9674"/>
                                <a:gd name="T17" fmla="*/ T16 w 185"/>
                                <a:gd name="T18" fmla="+- 0 4087 4087"/>
                                <a:gd name="T19" fmla="*/ 408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526"/>
                        <wpg:cNvGrpSpPr>
                          <a:grpSpLocks/>
                        </wpg:cNvGrpSpPr>
                        <wpg:grpSpPr bwMode="auto">
                          <a:xfrm>
                            <a:off x="10366" y="4087"/>
                            <a:ext cx="185" cy="185"/>
                            <a:chOff x="10366" y="4087"/>
                            <a:chExt cx="185" cy="185"/>
                          </a:xfrm>
                        </wpg:grpSpPr>
                        <wps:wsp>
                          <wps:cNvPr id="1157" name="Freeform 1527"/>
                          <wps:cNvSpPr>
                            <a:spLocks/>
                          </wps:cNvSpPr>
                          <wps:spPr bwMode="auto">
                            <a:xfrm>
                              <a:off x="10366" y="4087"/>
                              <a:ext cx="185" cy="185"/>
                            </a:xfrm>
                            <a:custGeom>
                              <a:avLst/>
                              <a:gdLst>
                                <a:gd name="T0" fmla="+- 0 10366 10366"/>
                                <a:gd name="T1" fmla="*/ T0 w 185"/>
                                <a:gd name="T2" fmla="+- 0 4087 4087"/>
                                <a:gd name="T3" fmla="*/ 4087 h 185"/>
                                <a:gd name="T4" fmla="+- 0 10550 10366"/>
                                <a:gd name="T5" fmla="*/ T4 w 185"/>
                                <a:gd name="T6" fmla="+- 0 4087 4087"/>
                                <a:gd name="T7" fmla="*/ 4087 h 185"/>
                                <a:gd name="T8" fmla="+- 0 10550 10366"/>
                                <a:gd name="T9" fmla="*/ T8 w 185"/>
                                <a:gd name="T10" fmla="+- 0 4272 4087"/>
                                <a:gd name="T11" fmla="*/ 4272 h 185"/>
                                <a:gd name="T12" fmla="+- 0 10366 10366"/>
                                <a:gd name="T13" fmla="*/ T12 w 185"/>
                                <a:gd name="T14" fmla="+- 0 4272 4087"/>
                                <a:gd name="T15" fmla="*/ 4272 h 185"/>
                                <a:gd name="T16" fmla="+- 0 10366 10366"/>
                                <a:gd name="T17" fmla="*/ T16 w 185"/>
                                <a:gd name="T18" fmla="+- 0 4087 4087"/>
                                <a:gd name="T19" fmla="*/ 408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524"/>
                        <wpg:cNvGrpSpPr>
                          <a:grpSpLocks/>
                        </wpg:cNvGrpSpPr>
                        <wpg:grpSpPr bwMode="auto">
                          <a:xfrm>
                            <a:off x="1262" y="3991"/>
                            <a:ext cx="9545" cy="2"/>
                            <a:chOff x="1262" y="3991"/>
                            <a:chExt cx="9545" cy="2"/>
                          </a:xfrm>
                        </wpg:grpSpPr>
                        <wps:wsp>
                          <wps:cNvPr id="1159" name="Freeform 1525"/>
                          <wps:cNvSpPr>
                            <a:spLocks/>
                          </wps:cNvSpPr>
                          <wps:spPr bwMode="auto">
                            <a:xfrm>
                              <a:off x="1262" y="3991"/>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522"/>
                        <wpg:cNvGrpSpPr>
                          <a:grpSpLocks/>
                        </wpg:cNvGrpSpPr>
                        <wpg:grpSpPr bwMode="auto">
                          <a:xfrm>
                            <a:off x="5258" y="3996"/>
                            <a:ext cx="2" cy="1102"/>
                            <a:chOff x="5258" y="3996"/>
                            <a:chExt cx="2" cy="1102"/>
                          </a:xfrm>
                        </wpg:grpSpPr>
                        <wps:wsp>
                          <wps:cNvPr id="1161" name="Freeform 1523"/>
                          <wps:cNvSpPr>
                            <a:spLocks/>
                          </wps:cNvSpPr>
                          <wps:spPr bwMode="auto">
                            <a:xfrm>
                              <a:off x="5258" y="3996"/>
                              <a:ext cx="2" cy="1102"/>
                            </a:xfrm>
                            <a:custGeom>
                              <a:avLst/>
                              <a:gdLst>
                                <a:gd name="T0" fmla="+- 0 3996 3996"/>
                                <a:gd name="T1" fmla="*/ 3996 h 1102"/>
                                <a:gd name="T2" fmla="+- 0 5098 3996"/>
                                <a:gd name="T3" fmla="*/ 5098 h 1102"/>
                              </a:gdLst>
                              <a:ahLst/>
                              <a:cxnLst>
                                <a:cxn ang="0">
                                  <a:pos x="0" y="T1"/>
                                </a:cxn>
                                <a:cxn ang="0">
                                  <a:pos x="0" y="T3"/>
                                </a:cxn>
                              </a:cxnLst>
                              <a:rect l="0" t="0" r="r" b="b"/>
                              <a:pathLst>
                                <a:path h="1102">
                                  <a:moveTo>
                                    <a:pt x="0" y="0"/>
                                  </a:moveTo>
                                  <a:lnTo>
                                    <a:pt x="0" y="11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520"/>
                        <wpg:cNvGrpSpPr>
                          <a:grpSpLocks/>
                        </wpg:cNvGrpSpPr>
                        <wpg:grpSpPr bwMode="auto">
                          <a:xfrm>
                            <a:off x="5952" y="3996"/>
                            <a:ext cx="2" cy="1102"/>
                            <a:chOff x="5952" y="3996"/>
                            <a:chExt cx="2" cy="1102"/>
                          </a:xfrm>
                        </wpg:grpSpPr>
                        <wps:wsp>
                          <wps:cNvPr id="1163" name="Freeform 1521"/>
                          <wps:cNvSpPr>
                            <a:spLocks/>
                          </wps:cNvSpPr>
                          <wps:spPr bwMode="auto">
                            <a:xfrm>
                              <a:off x="5952" y="3996"/>
                              <a:ext cx="2" cy="1102"/>
                            </a:xfrm>
                            <a:custGeom>
                              <a:avLst/>
                              <a:gdLst>
                                <a:gd name="T0" fmla="+- 0 3996 3996"/>
                                <a:gd name="T1" fmla="*/ 3996 h 1102"/>
                                <a:gd name="T2" fmla="+- 0 5098 3996"/>
                                <a:gd name="T3" fmla="*/ 5098 h 1102"/>
                              </a:gdLst>
                              <a:ahLst/>
                              <a:cxnLst>
                                <a:cxn ang="0">
                                  <a:pos x="0" y="T1"/>
                                </a:cxn>
                                <a:cxn ang="0">
                                  <a:pos x="0" y="T3"/>
                                </a:cxn>
                              </a:cxnLst>
                              <a:rect l="0" t="0" r="r" b="b"/>
                              <a:pathLst>
                                <a:path h="1102">
                                  <a:moveTo>
                                    <a:pt x="0" y="0"/>
                                  </a:moveTo>
                                  <a:lnTo>
                                    <a:pt x="0" y="11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518"/>
                        <wpg:cNvGrpSpPr>
                          <a:grpSpLocks/>
                        </wpg:cNvGrpSpPr>
                        <wpg:grpSpPr bwMode="auto">
                          <a:xfrm>
                            <a:off x="6646" y="3996"/>
                            <a:ext cx="2" cy="1102"/>
                            <a:chOff x="6646" y="3996"/>
                            <a:chExt cx="2" cy="1102"/>
                          </a:xfrm>
                        </wpg:grpSpPr>
                        <wps:wsp>
                          <wps:cNvPr id="1165" name="Freeform 1519"/>
                          <wps:cNvSpPr>
                            <a:spLocks/>
                          </wps:cNvSpPr>
                          <wps:spPr bwMode="auto">
                            <a:xfrm>
                              <a:off x="6646" y="3996"/>
                              <a:ext cx="2" cy="1102"/>
                            </a:xfrm>
                            <a:custGeom>
                              <a:avLst/>
                              <a:gdLst>
                                <a:gd name="T0" fmla="+- 0 3996 3996"/>
                                <a:gd name="T1" fmla="*/ 3996 h 1102"/>
                                <a:gd name="T2" fmla="+- 0 5098 3996"/>
                                <a:gd name="T3" fmla="*/ 5098 h 1102"/>
                              </a:gdLst>
                              <a:ahLst/>
                              <a:cxnLst>
                                <a:cxn ang="0">
                                  <a:pos x="0" y="T1"/>
                                </a:cxn>
                                <a:cxn ang="0">
                                  <a:pos x="0" y="T3"/>
                                </a:cxn>
                              </a:cxnLst>
                              <a:rect l="0" t="0" r="r" b="b"/>
                              <a:pathLst>
                                <a:path h="1102">
                                  <a:moveTo>
                                    <a:pt x="0" y="0"/>
                                  </a:moveTo>
                                  <a:lnTo>
                                    <a:pt x="0" y="11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516"/>
                        <wpg:cNvGrpSpPr>
                          <a:grpSpLocks/>
                        </wpg:cNvGrpSpPr>
                        <wpg:grpSpPr bwMode="auto">
                          <a:xfrm>
                            <a:off x="7339" y="3996"/>
                            <a:ext cx="2" cy="1102"/>
                            <a:chOff x="7339" y="3996"/>
                            <a:chExt cx="2" cy="1102"/>
                          </a:xfrm>
                        </wpg:grpSpPr>
                        <wps:wsp>
                          <wps:cNvPr id="1167" name="Freeform 1517"/>
                          <wps:cNvSpPr>
                            <a:spLocks/>
                          </wps:cNvSpPr>
                          <wps:spPr bwMode="auto">
                            <a:xfrm>
                              <a:off x="7339" y="3996"/>
                              <a:ext cx="2" cy="1102"/>
                            </a:xfrm>
                            <a:custGeom>
                              <a:avLst/>
                              <a:gdLst>
                                <a:gd name="T0" fmla="+- 0 3996 3996"/>
                                <a:gd name="T1" fmla="*/ 3996 h 1102"/>
                                <a:gd name="T2" fmla="+- 0 5098 3996"/>
                                <a:gd name="T3" fmla="*/ 5098 h 1102"/>
                              </a:gdLst>
                              <a:ahLst/>
                              <a:cxnLst>
                                <a:cxn ang="0">
                                  <a:pos x="0" y="T1"/>
                                </a:cxn>
                                <a:cxn ang="0">
                                  <a:pos x="0" y="T3"/>
                                </a:cxn>
                              </a:cxnLst>
                              <a:rect l="0" t="0" r="r" b="b"/>
                              <a:pathLst>
                                <a:path h="1102">
                                  <a:moveTo>
                                    <a:pt x="0" y="0"/>
                                  </a:moveTo>
                                  <a:lnTo>
                                    <a:pt x="0" y="11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514"/>
                        <wpg:cNvGrpSpPr>
                          <a:grpSpLocks/>
                        </wpg:cNvGrpSpPr>
                        <wpg:grpSpPr bwMode="auto">
                          <a:xfrm>
                            <a:off x="8033" y="3996"/>
                            <a:ext cx="2" cy="1102"/>
                            <a:chOff x="8033" y="3996"/>
                            <a:chExt cx="2" cy="1102"/>
                          </a:xfrm>
                        </wpg:grpSpPr>
                        <wps:wsp>
                          <wps:cNvPr id="1169" name="Freeform 1515"/>
                          <wps:cNvSpPr>
                            <a:spLocks/>
                          </wps:cNvSpPr>
                          <wps:spPr bwMode="auto">
                            <a:xfrm>
                              <a:off x="8033" y="3996"/>
                              <a:ext cx="2" cy="1102"/>
                            </a:xfrm>
                            <a:custGeom>
                              <a:avLst/>
                              <a:gdLst>
                                <a:gd name="T0" fmla="+- 0 3996 3996"/>
                                <a:gd name="T1" fmla="*/ 3996 h 1102"/>
                                <a:gd name="T2" fmla="+- 0 5098 3996"/>
                                <a:gd name="T3" fmla="*/ 5098 h 1102"/>
                              </a:gdLst>
                              <a:ahLst/>
                              <a:cxnLst>
                                <a:cxn ang="0">
                                  <a:pos x="0" y="T1"/>
                                </a:cxn>
                                <a:cxn ang="0">
                                  <a:pos x="0" y="T3"/>
                                </a:cxn>
                              </a:cxnLst>
                              <a:rect l="0" t="0" r="r" b="b"/>
                              <a:pathLst>
                                <a:path h="1102">
                                  <a:moveTo>
                                    <a:pt x="0" y="0"/>
                                  </a:moveTo>
                                  <a:lnTo>
                                    <a:pt x="0" y="11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512"/>
                        <wpg:cNvGrpSpPr>
                          <a:grpSpLocks/>
                        </wpg:cNvGrpSpPr>
                        <wpg:grpSpPr bwMode="auto">
                          <a:xfrm>
                            <a:off x="8726" y="3996"/>
                            <a:ext cx="2" cy="1102"/>
                            <a:chOff x="8726" y="3996"/>
                            <a:chExt cx="2" cy="1102"/>
                          </a:xfrm>
                        </wpg:grpSpPr>
                        <wps:wsp>
                          <wps:cNvPr id="1171" name="Freeform 1513"/>
                          <wps:cNvSpPr>
                            <a:spLocks/>
                          </wps:cNvSpPr>
                          <wps:spPr bwMode="auto">
                            <a:xfrm>
                              <a:off x="8726" y="3996"/>
                              <a:ext cx="2" cy="1102"/>
                            </a:xfrm>
                            <a:custGeom>
                              <a:avLst/>
                              <a:gdLst>
                                <a:gd name="T0" fmla="+- 0 3996 3996"/>
                                <a:gd name="T1" fmla="*/ 3996 h 1102"/>
                                <a:gd name="T2" fmla="+- 0 5098 3996"/>
                                <a:gd name="T3" fmla="*/ 5098 h 1102"/>
                              </a:gdLst>
                              <a:ahLst/>
                              <a:cxnLst>
                                <a:cxn ang="0">
                                  <a:pos x="0" y="T1"/>
                                </a:cxn>
                                <a:cxn ang="0">
                                  <a:pos x="0" y="T3"/>
                                </a:cxn>
                              </a:cxnLst>
                              <a:rect l="0" t="0" r="r" b="b"/>
                              <a:pathLst>
                                <a:path h="1102">
                                  <a:moveTo>
                                    <a:pt x="0" y="0"/>
                                  </a:moveTo>
                                  <a:lnTo>
                                    <a:pt x="0" y="11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510"/>
                        <wpg:cNvGrpSpPr>
                          <a:grpSpLocks/>
                        </wpg:cNvGrpSpPr>
                        <wpg:grpSpPr bwMode="auto">
                          <a:xfrm>
                            <a:off x="9422" y="3996"/>
                            <a:ext cx="2" cy="1102"/>
                            <a:chOff x="9422" y="3996"/>
                            <a:chExt cx="2" cy="1102"/>
                          </a:xfrm>
                        </wpg:grpSpPr>
                        <wps:wsp>
                          <wps:cNvPr id="1173" name="Freeform 1511"/>
                          <wps:cNvSpPr>
                            <a:spLocks/>
                          </wps:cNvSpPr>
                          <wps:spPr bwMode="auto">
                            <a:xfrm>
                              <a:off x="9422" y="3996"/>
                              <a:ext cx="2" cy="1102"/>
                            </a:xfrm>
                            <a:custGeom>
                              <a:avLst/>
                              <a:gdLst>
                                <a:gd name="T0" fmla="+- 0 3996 3996"/>
                                <a:gd name="T1" fmla="*/ 3996 h 1102"/>
                                <a:gd name="T2" fmla="+- 0 5098 3996"/>
                                <a:gd name="T3" fmla="*/ 5098 h 1102"/>
                              </a:gdLst>
                              <a:ahLst/>
                              <a:cxnLst>
                                <a:cxn ang="0">
                                  <a:pos x="0" y="T1"/>
                                </a:cxn>
                                <a:cxn ang="0">
                                  <a:pos x="0" y="T3"/>
                                </a:cxn>
                              </a:cxnLst>
                              <a:rect l="0" t="0" r="r" b="b"/>
                              <a:pathLst>
                                <a:path h="1102">
                                  <a:moveTo>
                                    <a:pt x="0" y="0"/>
                                  </a:moveTo>
                                  <a:lnTo>
                                    <a:pt x="0" y="11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508"/>
                        <wpg:cNvGrpSpPr>
                          <a:grpSpLocks/>
                        </wpg:cNvGrpSpPr>
                        <wpg:grpSpPr bwMode="auto">
                          <a:xfrm>
                            <a:off x="10116" y="3996"/>
                            <a:ext cx="2" cy="1102"/>
                            <a:chOff x="10116" y="3996"/>
                            <a:chExt cx="2" cy="1102"/>
                          </a:xfrm>
                        </wpg:grpSpPr>
                        <wps:wsp>
                          <wps:cNvPr id="1175" name="Freeform 1509"/>
                          <wps:cNvSpPr>
                            <a:spLocks/>
                          </wps:cNvSpPr>
                          <wps:spPr bwMode="auto">
                            <a:xfrm>
                              <a:off x="10116" y="3996"/>
                              <a:ext cx="2" cy="1102"/>
                            </a:xfrm>
                            <a:custGeom>
                              <a:avLst/>
                              <a:gdLst>
                                <a:gd name="T0" fmla="+- 0 3996 3996"/>
                                <a:gd name="T1" fmla="*/ 3996 h 1102"/>
                                <a:gd name="T2" fmla="+- 0 5098 3996"/>
                                <a:gd name="T3" fmla="*/ 5098 h 1102"/>
                              </a:gdLst>
                              <a:ahLst/>
                              <a:cxnLst>
                                <a:cxn ang="0">
                                  <a:pos x="0" y="T1"/>
                                </a:cxn>
                                <a:cxn ang="0">
                                  <a:pos x="0" y="T3"/>
                                </a:cxn>
                              </a:cxnLst>
                              <a:rect l="0" t="0" r="r" b="b"/>
                              <a:pathLst>
                                <a:path h="1102">
                                  <a:moveTo>
                                    <a:pt x="0" y="0"/>
                                  </a:moveTo>
                                  <a:lnTo>
                                    <a:pt x="0" y="11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506"/>
                        <wpg:cNvGrpSpPr>
                          <a:grpSpLocks/>
                        </wpg:cNvGrpSpPr>
                        <wpg:grpSpPr bwMode="auto">
                          <a:xfrm>
                            <a:off x="5263" y="4368"/>
                            <a:ext cx="684" cy="360"/>
                            <a:chOff x="5263" y="4368"/>
                            <a:chExt cx="684" cy="360"/>
                          </a:xfrm>
                        </wpg:grpSpPr>
                        <wps:wsp>
                          <wps:cNvPr id="1177" name="Freeform 1507"/>
                          <wps:cNvSpPr>
                            <a:spLocks/>
                          </wps:cNvSpPr>
                          <wps:spPr bwMode="auto">
                            <a:xfrm>
                              <a:off x="5263" y="4368"/>
                              <a:ext cx="684" cy="360"/>
                            </a:xfrm>
                            <a:custGeom>
                              <a:avLst/>
                              <a:gdLst>
                                <a:gd name="T0" fmla="+- 0 5263 5263"/>
                                <a:gd name="T1" fmla="*/ T0 w 684"/>
                                <a:gd name="T2" fmla="+- 0 4728 4368"/>
                                <a:gd name="T3" fmla="*/ 4728 h 360"/>
                                <a:gd name="T4" fmla="+- 0 5947 5263"/>
                                <a:gd name="T5" fmla="*/ T4 w 684"/>
                                <a:gd name="T6" fmla="+- 0 4728 4368"/>
                                <a:gd name="T7" fmla="*/ 4728 h 360"/>
                                <a:gd name="T8" fmla="+- 0 5947 5263"/>
                                <a:gd name="T9" fmla="*/ T8 w 684"/>
                                <a:gd name="T10" fmla="+- 0 4368 4368"/>
                                <a:gd name="T11" fmla="*/ 4368 h 360"/>
                                <a:gd name="T12" fmla="+- 0 5263 5263"/>
                                <a:gd name="T13" fmla="*/ T12 w 684"/>
                                <a:gd name="T14" fmla="+- 0 4368 4368"/>
                                <a:gd name="T15" fmla="*/ 4368 h 360"/>
                                <a:gd name="T16" fmla="+- 0 5263 5263"/>
                                <a:gd name="T17" fmla="*/ T16 w 684"/>
                                <a:gd name="T18" fmla="+- 0 4728 4368"/>
                                <a:gd name="T19" fmla="*/ 4728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8" name="Group 1504"/>
                        <wpg:cNvGrpSpPr>
                          <a:grpSpLocks/>
                        </wpg:cNvGrpSpPr>
                        <wpg:grpSpPr bwMode="auto">
                          <a:xfrm>
                            <a:off x="5366" y="4387"/>
                            <a:ext cx="478" cy="320"/>
                            <a:chOff x="5366" y="4387"/>
                            <a:chExt cx="478" cy="320"/>
                          </a:xfrm>
                        </wpg:grpSpPr>
                        <wps:wsp>
                          <wps:cNvPr id="1179" name="Freeform 1505"/>
                          <wps:cNvSpPr>
                            <a:spLocks/>
                          </wps:cNvSpPr>
                          <wps:spPr bwMode="auto">
                            <a:xfrm>
                              <a:off x="5366" y="4387"/>
                              <a:ext cx="478" cy="320"/>
                            </a:xfrm>
                            <a:custGeom>
                              <a:avLst/>
                              <a:gdLst>
                                <a:gd name="T0" fmla="+- 0 5366 5366"/>
                                <a:gd name="T1" fmla="*/ T0 w 478"/>
                                <a:gd name="T2" fmla="+- 0 4706 4387"/>
                                <a:gd name="T3" fmla="*/ 4706 h 320"/>
                                <a:gd name="T4" fmla="+- 0 5844 5366"/>
                                <a:gd name="T5" fmla="*/ T4 w 478"/>
                                <a:gd name="T6" fmla="+- 0 4706 4387"/>
                                <a:gd name="T7" fmla="*/ 4706 h 320"/>
                                <a:gd name="T8" fmla="+- 0 5844 5366"/>
                                <a:gd name="T9" fmla="*/ T8 w 478"/>
                                <a:gd name="T10" fmla="+- 0 4387 4387"/>
                                <a:gd name="T11" fmla="*/ 4387 h 320"/>
                                <a:gd name="T12" fmla="+- 0 5366 5366"/>
                                <a:gd name="T13" fmla="*/ T12 w 478"/>
                                <a:gd name="T14" fmla="+- 0 4387 4387"/>
                                <a:gd name="T15" fmla="*/ 4387 h 320"/>
                                <a:gd name="T16" fmla="+- 0 5366 5366"/>
                                <a:gd name="T17" fmla="*/ T16 w 478"/>
                                <a:gd name="T18" fmla="+- 0 4706 4387"/>
                                <a:gd name="T19" fmla="*/ 4706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 name="Group 1502"/>
                        <wpg:cNvGrpSpPr>
                          <a:grpSpLocks/>
                        </wpg:cNvGrpSpPr>
                        <wpg:grpSpPr bwMode="auto">
                          <a:xfrm>
                            <a:off x="5510" y="4457"/>
                            <a:ext cx="185" cy="185"/>
                            <a:chOff x="5510" y="4457"/>
                            <a:chExt cx="185" cy="185"/>
                          </a:xfrm>
                        </wpg:grpSpPr>
                        <wps:wsp>
                          <wps:cNvPr id="1181" name="Freeform 1503"/>
                          <wps:cNvSpPr>
                            <a:spLocks/>
                          </wps:cNvSpPr>
                          <wps:spPr bwMode="auto">
                            <a:xfrm>
                              <a:off x="5510" y="4457"/>
                              <a:ext cx="185" cy="185"/>
                            </a:xfrm>
                            <a:custGeom>
                              <a:avLst/>
                              <a:gdLst>
                                <a:gd name="T0" fmla="+- 0 5510 5510"/>
                                <a:gd name="T1" fmla="*/ T0 w 185"/>
                                <a:gd name="T2" fmla="+- 0 4457 4457"/>
                                <a:gd name="T3" fmla="*/ 4457 h 185"/>
                                <a:gd name="T4" fmla="+- 0 5695 5510"/>
                                <a:gd name="T5" fmla="*/ T4 w 185"/>
                                <a:gd name="T6" fmla="+- 0 4457 4457"/>
                                <a:gd name="T7" fmla="*/ 4457 h 185"/>
                                <a:gd name="T8" fmla="+- 0 5695 5510"/>
                                <a:gd name="T9" fmla="*/ T8 w 185"/>
                                <a:gd name="T10" fmla="+- 0 4642 4457"/>
                                <a:gd name="T11" fmla="*/ 4642 h 185"/>
                                <a:gd name="T12" fmla="+- 0 5510 5510"/>
                                <a:gd name="T13" fmla="*/ T12 w 185"/>
                                <a:gd name="T14" fmla="+- 0 4642 4457"/>
                                <a:gd name="T15" fmla="*/ 4642 h 185"/>
                                <a:gd name="T16" fmla="+- 0 5510 5510"/>
                                <a:gd name="T17" fmla="*/ T16 w 185"/>
                                <a:gd name="T18" fmla="+- 0 4457 4457"/>
                                <a:gd name="T19" fmla="*/ 445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500"/>
                        <wpg:cNvGrpSpPr>
                          <a:grpSpLocks/>
                        </wpg:cNvGrpSpPr>
                        <wpg:grpSpPr bwMode="auto">
                          <a:xfrm>
                            <a:off x="5957" y="4368"/>
                            <a:ext cx="684" cy="20"/>
                            <a:chOff x="5957" y="4368"/>
                            <a:chExt cx="684" cy="20"/>
                          </a:xfrm>
                        </wpg:grpSpPr>
                        <wps:wsp>
                          <wps:cNvPr id="1183" name="Freeform 1501"/>
                          <wps:cNvSpPr>
                            <a:spLocks/>
                          </wps:cNvSpPr>
                          <wps:spPr bwMode="auto">
                            <a:xfrm>
                              <a:off x="5957" y="4368"/>
                              <a:ext cx="684" cy="20"/>
                            </a:xfrm>
                            <a:custGeom>
                              <a:avLst/>
                              <a:gdLst>
                                <a:gd name="T0" fmla="+- 0 5957 5957"/>
                                <a:gd name="T1" fmla="*/ T0 w 684"/>
                                <a:gd name="T2" fmla="+- 0 4387 4368"/>
                                <a:gd name="T3" fmla="*/ 4387 h 20"/>
                                <a:gd name="T4" fmla="+- 0 6641 5957"/>
                                <a:gd name="T5" fmla="*/ T4 w 684"/>
                                <a:gd name="T6" fmla="+- 0 4387 4368"/>
                                <a:gd name="T7" fmla="*/ 4387 h 20"/>
                                <a:gd name="T8" fmla="+- 0 6641 5957"/>
                                <a:gd name="T9" fmla="*/ T8 w 684"/>
                                <a:gd name="T10" fmla="+- 0 4368 4368"/>
                                <a:gd name="T11" fmla="*/ 4368 h 20"/>
                                <a:gd name="T12" fmla="+- 0 5957 5957"/>
                                <a:gd name="T13" fmla="*/ T12 w 684"/>
                                <a:gd name="T14" fmla="+- 0 4368 4368"/>
                                <a:gd name="T15" fmla="*/ 4368 h 20"/>
                                <a:gd name="T16" fmla="+- 0 5957 5957"/>
                                <a:gd name="T17" fmla="*/ T16 w 684"/>
                                <a:gd name="T18" fmla="+- 0 4387 4368"/>
                                <a:gd name="T19" fmla="*/ 438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4" name="Group 1498"/>
                        <wpg:cNvGrpSpPr>
                          <a:grpSpLocks/>
                        </wpg:cNvGrpSpPr>
                        <wpg:grpSpPr bwMode="auto">
                          <a:xfrm>
                            <a:off x="5957" y="4706"/>
                            <a:ext cx="684" cy="22"/>
                            <a:chOff x="5957" y="4706"/>
                            <a:chExt cx="684" cy="22"/>
                          </a:xfrm>
                        </wpg:grpSpPr>
                        <wps:wsp>
                          <wps:cNvPr id="1185" name="Freeform 1499"/>
                          <wps:cNvSpPr>
                            <a:spLocks/>
                          </wps:cNvSpPr>
                          <wps:spPr bwMode="auto">
                            <a:xfrm>
                              <a:off x="5957" y="4706"/>
                              <a:ext cx="684" cy="22"/>
                            </a:xfrm>
                            <a:custGeom>
                              <a:avLst/>
                              <a:gdLst>
                                <a:gd name="T0" fmla="+- 0 5957 5957"/>
                                <a:gd name="T1" fmla="*/ T0 w 684"/>
                                <a:gd name="T2" fmla="+- 0 4728 4706"/>
                                <a:gd name="T3" fmla="*/ 4728 h 22"/>
                                <a:gd name="T4" fmla="+- 0 6641 5957"/>
                                <a:gd name="T5" fmla="*/ T4 w 684"/>
                                <a:gd name="T6" fmla="+- 0 4728 4706"/>
                                <a:gd name="T7" fmla="*/ 4728 h 22"/>
                                <a:gd name="T8" fmla="+- 0 6641 5957"/>
                                <a:gd name="T9" fmla="*/ T8 w 684"/>
                                <a:gd name="T10" fmla="+- 0 4706 4706"/>
                                <a:gd name="T11" fmla="*/ 4706 h 22"/>
                                <a:gd name="T12" fmla="+- 0 5957 5957"/>
                                <a:gd name="T13" fmla="*/ T12 w 684"/>
                                <a:gd name="T14" fmla="+- 0 4706 4706"/>
                                <a:gd name="T15" fmla="*/ 4706 h 22"/>
                                <a:gd name="T16" fmla="+- 0 5957 5957"/>
                                <a:gd name="T17" fmla="*/ T16 w 684"/>
                                <a:gd name="T18" fmla="+- 0 4728 4706"/>
                                <a:gd name="T19" fmla="*/ 472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1496"/>
                        <wpg:cNvGrpSpPr>
                          <a:grpSpLocks/>
                        </wpg:cNvGrpSpPr>
                        <wpg:grpSpPr bwMode="auto">
                          <a:xfrm>
                            <a:off x="5957" y="4387"/>
                            <a:ext cx="684" cy="320"/>
                            <a:chOff x="5957" y="4387"/>
                            <a:chExt cx="684" cy="320"/>
                          </a:xfrm>
                        </wpg:grpSpPr>
                        <wps:wsp>
                          <wps:cNvPr id="1187" name="Freeform 1497"/>
                          <wps:cNvSpPr>
                            <a:spLocks/>
                          </wps:cNvSpPr>
                          <wps:spPr bwMode="auto">
                            <a:xfrm>
                              <a:off x="5957" y="4387"/>
                              <a:ext cx="684" cy="320"/>
                            </a:xfrm>
                            <a:custGeom>
                              <a:avLst/>
                              <a:gdLst>
                                <a:gd name="T0" fmla="+- 0 5957 5957"/>
                                <a:gd name="T1" fmla="*/ T0 w 684"/>
                                <a:gd name="T2" fmla="+- 0 4706 4387"/>
                                <a:gd name="T3" fmla="*/ 4706 h 320"/>
                                <a:gd name="T4" fmla="+- 0 6641 5957"/>
                                <a:gd name="T5" fmla="*/ T4 w 684"/>
                                <a:gd name="T6" fmla="+- 0 4706 4387"/>
                                <a:gd name="T7" fmla="*/ 4706 h 320"/>
                                <a:gd name="T8" fmla="+- 0 6641 5957"/>
                                <a:gd name="T9" fmla="*/ T8 w 684"/>
                                <a:gd name="T10" fmla="+- 0 4387 4387"/>
                                <a:gd name="T11" fmla="*/ 4387 h 320"/>
                                <a:gd name="T12" fmla="+- 0 5957 5957"/>
                                <a:gd name="T13" fmla="*/ T12 w 684"/>
                                <a:gd name="T14" fmla="+- 0 4387 4387"/>
                                <a:gd name="T15" fmla="*/ 4387 h 320"/>
                                <a:gd name="T16" fmla="+- 0 5957 5957"/>
                                <a:gd name="T17" fmla="*/ T16 w 684"/>
                                <a:gd name="T18" fmla="+- 0 4706 4387"/>
                                <a:gd name="T19" fmla="*/ 470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8" name="Group 1494"/>
                        <wpg:cNvGrpSpPr>
                          <a:grpSpLocks/>
                        </wpg:cNvGrpSpPr>
                        <wpg:grpSpPr bwMode="auto">
                          <a:xfrm>
                            <a:off x="6204" y="4457"/>
                            <a:ext cx="185" cy="185"/>
                            <a:chOff x="6204" y="4457"/>
                            <a:chExt cx="185" cy="185"/>
                          </a:xfrm>
                        </wpg:grpSpPr>
                        <wps:wsp>
                          <wps:cNvPr id="1189" name="Freeform 1495"/>
                          <wps:cNvSpPr>
                            <a:spLocks/>
                          </wps:cNvSpPr>
                          <wps:spPr bwMode="auto">
                            <a:xfrm>
                              <a:off x="6204" y="4457"/>
                              <a:ext cx="185" cy="185"/>
                            </a:xfrm>
                            <a:custGeom>
                              <a:avLst/>
                              <a:gdLst>
                                <a:gd name="T0" fmla="+- 0 6204 6204"/>
                                <a:gd name="T1" fmla="*/ T0 w 185"/>
                                <a:gd name="T2" fmla="+- 0 4457 4457"/>
                                <a:gd name="T3" fmla="*/ 4457 h 185"/>
                                <a:gd name="T4" fmla="+- 0 6389 6204"/>
                                <a:gd name="T5" fmla="*/ T4 w 185"/>
                                <a:gd name="T6" fmla="+- 0 4457 4457"/>
                                <a:gd name="T7" fmla="*/ 4457 h 185"/>
                                <a:gd name="T8" fmla="+- 0 6389 6204"/>
                                <a:gd name="T9" fmla="*/ T8 w 185"/>
                                <a:gd name="T10" fmla="+- 0 4642 4457"/>
                                <a:gd name="T11" fmla="*/ 4642 h 185"/>
                                <a:gd name="T12" fmla="+- 0 6204 6204"/>
                                <a:gd name="T13" fmla="*/ T12 w 185"/>
                                <a:gd name="T14" fmla="+- 0 4642 4457"/>
                                <a:gd name="T15" fmla="*/ 4642 h 185"/>
                                <a:gd name="T16" fmla="+- 0 6204 6204"/>
                                <a:gd name="T17" fmla="*/ T16 w 185"/>
                                <a:gd name="T18" fmla="+- 0 4457 4457"/>
                                <a:gd name="T19" fmla="*/ 445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492"/>
                        <wpg:cNvGrpSpPr>
                          <a:grpSpLocks/>
                        </wpg:cNvGrpSpPr>
                        <wpg:grpSpPr bwMode="auto">
                          <a:xfrm>
                            <a:off x="6898" y="4457"/>
                            <a:ext cx="185" cy="185"/>
                            <a:chOff x="6898" y="4457"/>
                            <a:chExt cx="185" cy="185"/>
                          </a:xfrm>
                        </wpg:grpSpPr>
                        <wps:wsp>
                          <wps:cNvPr id="1191" name="Freeform 1493"/>
                          <wps:cNvSpPr>
                            <a:spLocks/>
                          </wps:cNvSpPr>
                          <wps:spPr bwMode="auto">
                            <a:xfrm>
                              <a:off x="6898" y="4457"/>
                              <a:ext cx="185" cy="185"/>
                            </a:xfrm>
                            <a:custGeom>
                              <a:avLst/>
                              <a:gdLst>
                                <a:gd name="T0" fmla="+- 0 6898 6898"/>
                                <a:gd name="T1" fmla="*/ T0 w 185"/>
                                <a:gd name="T2" fmla="+- 0 4457 4457"/>
                                <a:gd name="T3" fmla="*/ 4457 h 185"/>
                                <a:gd name="T4" fmla="+- 0 7082 6898"/>
                                <a:gd name="T5" fmla="*/ T4 w 185"/>
                                <a:gd name="T6" fmla="+- 0 4457 4457"/>
                                <a:gd name="T7" fmla="*/ 4457 h 185"/>
                                <a:gd name="T8" fmla="+- 0 7082 6898"/>
                                <a:gd name="T9" fmla="*/ T8 w 185"/>
                                <a:gd name="T10" fmla="+- 0 4642 4457"/>
                                <a:gd name="T11" fmla="*/ 4642 h 185"/>
                                <a:gd name="T12" fmla="+- 0 6898 6898"/>
                                <a:gd name="T13" fmla="*/ T12 w 185"/>
                                <a:gd name="T14" fmla="+- 0 4642 4457"/>
                                <a:gd name="T15" fmla="*/ 4642 h 185"/>
                                <a:gd name="T16" fmla="+- 0 6898 6898"/>
                                <a:gd name="T17" fmla="*/ T16 w 185"/>
                                <a:gd name="T18" fmla="+- 0 4457 4457"/>
                                <a:gd name="T19" fmla="*/ 445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490"/>
                        <wpg:cNvGrpSpPr>
                          <a:grpSpLocks/>
                        </wpg:cNvGrpSpPr>
                        <wpg:grpSpPr bwMode="auto">
                          <a:xfrm>
                            <a:off x="7591" y="4457"/>
                            <a:ext cx="185" cy="185"/>
                            <a:chOff x="7591" y="4457"/>
                            <a:chExt cx="185" cy="185"/>
                          </a:xfrm>
                        </wpg:grpSpPr>
                        <wps:wsp>
                          <wps:cNvPr id="1193" name="Freeform 1491"/>
                          <wps:cNvSpPr>
                            <a:spLocks/>
                          </wps:cNvSpPr>
                          <wps:spPr bwMode="auto">
                            <a:xfrm>
                              <a:off x="7591" y="4457"/>
                              <a:ext cx="185" cy="185"/>
                            </a:xfrm>
                            <a:custGeom>
                              <a:avLst/>
                              <a:gdLst>
                                <a:gd name="T0" fmla="+- 0 7591 7591"/>
                                <a:gd name="T1" fmla="*/ T0 w 185"/>
                                <a:gd name="T2" fmla="+- 0 4457 4457"/>
                                <a:gd name="T3" fmla="*/ 4457 h 185"/>
                                <a:gd name="T4" fmla="+- 0 7776 7591"/>
                                <a:gd name="T5" fmla="*/ T4 w 185"/>
                                <a:gd name="T6" fmla="+- 0 4457 4457"/>
                                <a:gd name="T7" fmla="*/ 4457 h 185"/>
                                <a:gd name="T8" fmla="+- 0 7776 7591"/>
                                <a:gd name="T9" fmla="*/ T8 w 185"/>
                                <a:gd name="T10" fmla="+- 0 4642 4457"/>
                                <a:gd name="T11" fmla="*/ 4642 h 185"/>
                                <a:gd name="T12" fmla="+- 0 7591 7591"/>
                                <a:gd name="T13" fmla="*/ T12 w 185"/>
                                <a:gd name="T14" fmla="+- 0 4642 4457"/>
                                <a:gd name="T15" fmla="*/ 4642 h 185"/>
                                <a:gd name="T16" fmla="+- 0 7591 7591"/>
                                <a:gd name="T17" fmla="*/ T16 w 185"/>
                                <a:gd name="T18" fmla="+- 0 4457 4457"/>
                                <a:gd name="T19" fmla="*/ 445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488"/>
                        <wpg:cNvGrpSpPr>
                          <a:grpSpLocks/>
                        </wpg:cNvGrpSpPr>
                        <wpg:grpSpPr bwMode="auto">
                          <a:xfrm>
                            <a:off x="8038" y="4368"/>
                            <a:ext cx="684" cy="20"/>
                            <a:chOff x="8038" y="4368"/>
                            <a:chExt cx="684" cy="20"/>
                          </a:xfrm>
                        </wpg:grpSpPr>
                        <wps:wsp>
                          <wps:cNvPr id="1195" name="Freeform 1489"/>
                          <wps:cNvSpPr>
                            <a:spLocks/>
                          </wps:cNvSpPr>
                          <wps:spPr bwMode="auto">
                            <a:xfrm>
                              <a:off x="8038" y="4368"/>
                              <a:ext cx="684" cy="20"/>
                            </a:xfrm>
                            <a:custGeom>
                              <a:avLst/>
                              <a:gdLst>
                                <a:gd name="T0" fmla="+- 0 8038 8038"/>
                                <a:gd name="T1" fmla="*/ T0 w 684"/>
                                <a:gd name="T2" fmla="+- 0 4387 4368"/>
                                <a:gd name="T3" fmla="*/ 4387 h 20"/>
                                <a:gd name="T4" fmla="+- 0 8722 8038"/>
                                <a:gd name="T5" fmla="*/ T4 w 684"/>
                                <a:gd name="T6" fmla="+- 0 4387 4368"/>
                                <a:gd name="T7" fmla="*/ 4387 h 20"/>
                                <a:gd name="T8" fmla="+- 0 8722 8038"/>
                                <a:gd name="T9" fmla="*/ T8 w 684"/>
                                <a:gd name="T10" fmla="+- 0 4368 4368"/>
                                <a:gd name="T11" fmla="*/ 4368 h 20"/>
                                <a:gd name="T12" fmla="+- 0 8038 8038"/>
                                <a:gd name="T13" fmla="*/ T12 w 684"/>
                                <a:gd name="T14" fmla="+- 0 4368 4368"/>
                                <a:gd name="T15" fmla="*/ 4368 h 20"/>
                                <a:gd name="T16" fmla="+- 0 8038 8038"/>
                                <a:gd name="T17" fmla="*/ T16 w 684"/>
                                <a:gd name="T18" fmla="+- 0 4387 4368"/>
                                <a:gd name="T19" fmla="*/ 438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1486"/>
                        <wpg:cNvGrpSpPr>
                          <a:grpSpLocks/>
                        </wpg:cNvGrpSpPr>
                        <wpg:grpSpPr bwMode="auto">
                          <a:xfrm>
                            <a:off x="8038" y="4706"/>
                            <a:ext cx="684" cy="22"/>
                            <a:chOff x="8038" y="4706"/>
                            <a:chExt cx="684" cy="22"/>
                          </a:xfrm>
                        </wpg:grpSpPr>
                        <wps:wsp>
                          <wps:cNvPr id="1197" name="Freeform 1487"/>
                          <wps:cNvSpPr>
                            <a:spLocks/>
                          </wps:cNvSpPr>
                          <wps:spPr bwMode="auto">
                            <a:xfrm>
                              <a:off x="8038" y="4706"/>
                              <a:ext cx="684" cy="22"/>
                            </a:xfrm>
                            <a:custGeom>
                              <a:avLst/>
                              <a:gdLst>
                                <a:gd name="T0" fmla="+- 0 8038 8038"/>
                                <a:gd name="T1" fmla="*/ T0 w 684"/>
                                <a:gd name="T2" fmla="+- 0 4728 4706"/>
                                <a:gd name="T3" fmla="*/ 4728 h 22"/>
                                <a:gd name="T4" fmla="+- 0 8722 8038"/>
                                <a:gd name="T5" fmla="*/ T4 w 684"/>
                                <a:gd name="T6" fmla="+- 0 4728 4706"/>
                                <a:gd name="T7" fmla="*/ 4728 h 22"/>
                                <a:gd name="T8" fmla="+- 0 8722 8038"/>
                                <a:gd name="T9" fmla="*/ T8 w 684"/>
                                <a:gd name="T10" fmla="+- 0 4706 4706"/>
                                <a:gd name="T11" fmla="*/ 4706 h 22"/>
                                <a:gd name="T12" fmla="+- 0 8038 8038"/>
                                <a:gd name="T13" fmla="*/ T12 w 684"/>
                                <a:gd name="T14" fmla="+- 0 4706 4706"/>
                                <a:gd name="T15" fmla="*/ 4706 h 22"/>
                                <a:gd name="T16" fmla="+- 0 8038 8038"/>
                                <a:gd name="T17" fmla="*/ T16 w 684"/>
                                <a:gd name="T18" fmla="+- 0 4728 4706"/>
                                <a:gd name="T19" fmla="*/ 472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1484"/>
                        <wpg:cNvGrpSpPr>
                          <a:grpSpLocks/>
                        </wpg:cNvGrpSpPr>
                        <wpg:grpSpPr bwMode="auto">
                          <a:xfrm>
                            <a:off x="8038" y="4387"/>
                            <a:ext cx="684" cy="320"/>
                            <a:chOff x="8038" y="4387"/>
                            <a:chExt cx="684" cy="320"/>
                          </a:xfrm>
                        </wpg:grpSpPr>
                        <wps:wsp>
                          <wps:cNvPr id="1199" name="Freeform 1485"/>
                          <wps:cNvSpPr>
                            <a:spLocks/>
                          </wps:cNvSpPr>
                          <wps:spPr bwMode="auto">
                            <a:xfrm>
                              <a:off x="8038" y="4387"/>
                              <a:ext cx="684" cy="320"/>
                            </a:xfrm>
                            <a:custGeom>
                              <a:avLst/>
                              <a:gdLst>
                                <a:gd name="T0" fmla="+- 0 8038 8038"/>
                                <a:gd name="T1" fmla="*/ T0 w 684"/>
                                <a:gd name="T2" fmla="+- 0 4706 4387"/>
                                <a:gd name="T3" fmla="*/ 4706 h 320"/>
                                <a:gd name="T4" fmla="+- 0 8722 8038"/>
                                <a:gd name="T5" fmla="*/ T4 w 684"/>
                                <a:gd name="T6" fmla="+- 0 4706 4387"/>
                                <a:gd name="T7" fmla="*/ 4706 h 320"/>
                                <a:gd name="T8" fmla="+- 0 8722 8038"/>
                                <a:gd name="T9" fmla="*/ T8 w 684"/>
                                <a:gd name="T10" fmla="+- 0 4387 4387"/>
                                <a:gd name="T11" fmla="*/ 4387 h 320"/>
                                <a:gd name="T12" fmla="+- 0 8038 8038"/>
                                <a:gd name="T13" fmla="*/ T12 w 684"/>
                                <a:gd name="T14" fmla="+- 0 4387 4387"/>
                                <a:gd name="T15" fmla="*/ 4387 h 320"/>
                                <a:gd name="T16" fmla="+- 0 8038 8038"/>
                                <a:gd name="T17" fmla="*/ T16 w 684"/>
                                <a:gd name="T18" fmla="+- 0 4706 4387"/>
                                <a:gd name="T19" fmla="*/ 470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 name="Group 1482"/>
                        <wpg:cNvGrpSpPr>
                          <a:grpSpLocks/>
                        </wpg:cNvGrpSpPr>
                        <wpg:grpSpPr bwMode="auto">
                          <a:xfrm>
                            <a:off x="8285" y="4457"/>
                            <a:ext cx="185" cy="185"/>
                            <a:chOff x="8285" y="4457"/>
                            <a:chExt cx="185" cy="185"/>
                          </a:xfrm>
                        </wpg:grpSpPr>
                        <wps:wsp>
                          <wps:cNvPr id="1201" name="Freeform 1483"/>
                          <wps:cNvSpPr>
                            <a:spLocks/>
                          </wps:cNvSpPr>
                          <wps:spPr bwMode="auto">
                            <a:xfrm>
                              <a:off x="8285" y="4457"/>
                              <a:ext cx="185" cy="185"/>
                            </a:xfrm>
                            <a:custGeom>
                              <a:avLst/>
                              <a:gdLst>
                                <a:gd name="T0" fmla="+- 0 8285 8285"/>
                                <a:gd name="T1" fmla="*/ T0 w 185"/>
                                <a:gd name="T2" fmla="+- 0 4457 4457"/>
                                <a:gd name="T3" fmla="*/ 4457 h 185"/>
                                <a:gd name="T4" fmla="+- 0 8470 8285"/>
                                <a:gd name="T5" fmla="*/ T4 w 185"/>
                                <a:gd name="T6" fmla="+- 0 4457 4457"/>
                                <a:gd name="T7" fmla="*/ 4457 h 185"/>
                                <a:gd name="T8" fmla="+- 0 8470 8285"/>
                                <a:gd name="T9" fmla="*/ T8 w 185"/>
                                <a:gd name="T10" fmla="+- 0 4642 4457"/>
                                <a:gd name="T11" fmla="*/ 4642 h 185"/>
                                <a:gd name="T12" fmla="+- 0 8285 8285"/>
                                <a:gd name="T13" fmla="*/ T12 w 185"/>
                                <a:gd name="T14" fmla="+- 0 4642 4457"/>
                                <a:gd name="T15" fmla="*/ 4642 h 185"/>
                                <a:gd name="T16" fmla="+- 0 8285 8285"/>
                                <a:gd name="T17" fmla="*/ T16 w 185"/>
                                <a:gd name="T18" fmla="+- 0 4457 4457"/>
                                <a:gd name="T19" fmla="*/ 445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480"/>
                        <wpg:cNvGrpSpPr>
                          <a:grpSpLocks/>
                        </wpg:cNvGrpSpPr>
                        <wpg:grpSpPr bwMode="auto">
                          <a:xfrm>
                            <a:off x="8734" y="4368"/>
                            <a:ext cx="684" cy="20"/>
                            <a:chOff x="8734" y="4368"/>
                            <a:chExt cx="684" cy="20"/>
                          </a:xfrm>
                        </wpg:grpSpPr>
                        <wps:wsp>
                          <wps:cNvPr id="1203" name="Freeform 1481"/>
                          <wps:cNvSpPr>
                            <a:spLocks/>
                          </wps:cNvSpPr>
                          <wps:spPr bwMode="auto">
                            <a:xfrm>
                              <a:off x="8734" y="4368"/>
                              <a:ext cx="684" cy="20"/>
                            </a:xfrm>
                            <a:custGeom>
                              <a:avLst/>
                              <a:gdLst>
                                <a:gd name="T0" fmla="+- 0 8734 8734"/>
                                <a:gd name="T1" fmla="*/ T0 w 684"/>
                                <a:gd name="T2" fmla="+- 0 4387 4368"/>
                                <a:gd name="T3" fmla="*/ 4387 h 20"/>
                                <a:gd name="T4" fmla="+- 0 9418 8734"/>
                                <a:gd name="T5" fmla="*/ T4 w 684"/>
                                <a:gd name="T6" fmla="+- 0 4387 4368"/>
                                <a:gd name="T7" fmla="*/ 4387 h 20"/>
                                <a:gd name="T8" fmla="+- 0 9418 8734"/>
                                <a:gd name="T9" fmla="*/ T8 w 684"/>
                                <a:gd name="T10" fmla="+- 0 4368 4368"/>
                                <a:gd name="T11" fmla="*/ 4368 h 20"/>
                                <a:gd name="T12" fmla="+- 0 8734 8734"/>
                                <a:gd name="T13" fmla="*/ T12 w 684"/>
                                <a:gd name="T14" fmla="+- 0 4368 4368"/>
                                <a:gd name="T15" fmla="*/ 4368 h 20"/>
                                <a:gd name="T16" fmla="+- 0 8734 8734"/>
                                <a:gd name="T17" fmla="*/ T16 w 684"/>
                                <a:gd name="T18" fmla="+- 0 4387 4368"/>
                                <a:gd name="T19" fmla="*/ 438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4" name="Group 1478"/>
                        <wpg:cNvGrpSpPr>
                          <a:grpSpLocks/>
                        </wpg:cNvGrpSpPr>
                        <wpg:grpSpPr bwMode="auto">
                          <a:xfrm>
                            <a:off x="8734" y="4706"/>
                            <a:ext cx="684" cy="22"/>
                            <a:chOff x="8734" y="4706"/>
                            <a:chExt cx="684" cy="22"/>
                          </a:xfrm>
                        </wpg:grpSpPr>
                        <wps:wsp>
                          <wps:cNvPr id="1205" name="Freeform 1479"/>
                          <wps:cNvSpPr>
                            <a:spLocks/>
                          </wps:cNvSpPr>
                          <wps:spPr bwMode="auto">
                            <a:xfrm>
                              <a:off x="8734" y="4706"/>
                              <a:ext cx="684" cy="22"/>
                            </a:xfrm>
                            <a:custGeom>
                              <a:avLst/>
                              <a:gdLst>
                                <a:gd name="T0" fmla="+- 0 8734 8734"/>
                                <a:gd name="T1" fmla="*/ T0 w 684"/>
                                <a:gd name="T2" fmla="+- 0 4728 4706"/>
                                <a:gd name="T3" fmla="*/ 4728 h 22"/>
                                <a:gd name="T4" fmla="+- 0 9418 8734"/>
                                <a:gd name="T5" fmla="*/ T4 w 684"/>
                                <a:gd name="T6" fmla="+- 0 4728 4706"/>
                                <a:gd name="T7" fmla="*/ 4728 h 22"/>
                                <a:gd name="T8" fmla="+- 0 9418 8734"/>
                                <a:gd name="T9" fmla="*/ T8 w 684"/>
                                <a:gd name="T10" fmla="+- 0 4706 4706"/>
                                <a:gd name="T11" fmla="*/ 4706 h 22"/>
                                <a:gd name="T12" fmla="+- 0 8734 8734"/>
                                <a:gd name="T13" fmla="*/ T12 w 684"/>
                                <a:gd name="T14" fmla="+- 0 4706 4706"/>
                                <a:gd name="T15" fmla="*/ 4706 h 22"/>
                                <a:gd name="T16" fmla="+- 0 8734 8734"/>
                                <a:gd name="T17" fmla="*/ T16 w 684"/>
                                <a:gd name="T18" fmla="+- 0 4728 4706"/>
                                <a:gd name="T19" fmla="*/ 472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6" name="Group 1476"/>
                        <wpg:cNvGrpSpPr>
                          <a:grpSpLocks/>
                        </wpg:cNvGrpSpPr>
                        <wpg:grpSpPr bwMode="auto">
                          <a:xfrm>
                            <a:off x="8734" y="4387"/>
                            <a:ext cx="684" cy="320"/>
                            <a:chOff x="8734" y="4387"/>
                            <a:chExt cx="684" cy="320"/>
                          </a:xfrm>
                        </wpg:grpSpPr>
                        <wps:wsp>
                          <wps:cNvPr id="1207" name="Freeform 1477"/>
                          <wps:cNvSpPr>
                            <a:spLocks/>
                          </wps:cNvSpPr>
                          <wps:spPr bwMode="auto">
                            <a:xfrm>
                              <a:off x="8734" y="4387"/>
                              <a:ext cx="684" cy="320"/>
                            </a:xfrm>
                            <a:custGeom>
                              <a:avLst/>
                              <a:gdLst>
                                <a:gd name="T0" fmla="+- 0 8734 8734"/>
                                <a:gd name="T1" fmla="*/ T0 w 684"/>
                                <a:gd name="T2" fmla="+- 0 4706 4387"/>
                                <a:gd name="T3" fmla="*/ 4706 h 320"/>
                                <a:gd name="T4" fmla="+- 0 9418 8734"/>
                                <a:gd name="T5" fmla="*/ T4 w 684"/>
                                <a:gd name="T6" fmla="+- 0 4706 4387"/>
                                <a:gd name="T7" fmla="*/ 4706 h 320"/>
                                <a:gd name="T8" fmla="+- 0 9418 8734"/>
                                <a:gd name="T9" fmla="*/ T8 w 684"/>
                                <a:gd name="T10" fmla="+- 0 4387 4387"/>
                                <a:gd name="T11" fmla="*/ 4387 h 320"/>
                                <a:gd name="T12" fmla="+- 0 8734 8734"/>
                                <a:gd name="T13" fmla="*/ T12 w 684"/>
                                <a:gd name="T14" fmla="+- 0 4387 4387"/>
                                <a:gd name="T15" fmla="*/ 4387 h 320"/>
                                <a:gd name="T16" fmla="+- 0 8734 8734"/>
                                <a:gd name="T17" fmla="*/ T16 w 684"/>
                                <a:gd name="T18" fmla="+- 0 4706 4387"/>
                                <a:gd name="T19" fmla="*/ 470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8" name="Group 1474"/>
                        <wpg:cNvGrpSpPr>
                          <a:grpSpLocks/>
                        </wpg:cNvGrpSpPr>
                        <wpg:grpSpPr bwMode="auto">
                          <a:xfrm>
                            <a:off x="8981" y="4457"/>
                            <a:ext cx="185" cy="185"/>
                            <a:chOff x="8981" y="4457"/>
                            <a:chExt cx="185" cy="185"/>
                          </a:xfrm>
                        </wpg:grpSpPr>
                        <wps:wsp>
                          <wps:cNvPr id="1209" name="Freeform 1475"/>
                          <wps:cNvSpPr>
                            <a:spLocks/>
                          </wps:cNvSpPr>
                          <wps:spPr bwMode="auto">
                            <a:xfrm>
                              <a:off x="8981" y="4457"/>
                              <a:ext cx="185" cy="185"/>
                            </a:xfrm>
                            <a:custGeom>
                              <a:avLst/>
                              <a:gdLst>
                                <a:gd name="T0" fmla="+- 0 8981 8981"/>
                                <a:gd name="T1" fmla="*/ T0 w 185"/>
                                <a:gd name="T2" fmla="+- 0 4457 4457"/>
                                <a:gd name="T3" fmla="*/ 4457 h 185"/>
                                <a:gd name="T4" fmla="+- 0 9166 8981"/>
                                <a:gd name="T5" fmla="*/ T4 w 185"/>
                                <a:gd name="T6" fmla="+- 0 4457 4457"/>
                                <a:gd name="T7" fmla="*/ 4457 h 185"/>
                                <a:gd name="T8" fmla="+- 0 9166 8981"/>
                                <a:gd name="T9" fmla="*/ T8 w 185"/>
                                <a:gd name="T10" fmla="+- 0 4642 4457"/>
                                <a:gd name="T11" fmla="*/ 4642 h 185"/>
                                <a:gd name="T12" fmla="+- 0 8981 8981"/>
                                <a:gd name="T13" fmla="*/ T12 w 185"/>
                                <a:gd name="T14" fmla="+- 0 4642 4457"/>
                                <a:gd name="T15" fmla="*/ 4642 h 185"/>
                                <a:gd name="T16" fmla="+- 0 8981 8981"/>
                                <a:gd name="T17" fmla="*/ T16 w 185"/>
                                <a:gd name="T18" fmla="+- 0 4457 4457"/>
                                <a:gd name="T19" fmla="*/ 445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472"/>
                        <wpg:cNvGrpSpPr>
                          <a:grpSpLocks/>
                        </wpg:cNvGrpSpPr>
                        <wpg:grpSpPr bwMode="auto">
                          <a:xfrm>
                            <a:off x="9674" y="4457"/>
                            <a:ext cx="185" cy="185"/>
                            <a:chOff x="9674" y="4457"/>
                            <a:chExt cx="185" cy="185"/>
                          </a:xfrm>
                        </wpg:grpSpPr>
                        <wps:wsp>
                          <wps:cNvPr id="1211" name="Freeform 1473"/>
                          <wps:cNvSpPr>
                            <a:spLocks/>
                          </wps:cNvSpPr>
                          <wps:spPr bwMode="auto">
                            <a:xfrm>
                              <a:off x="9674" y="4457"/>
                              <a:ext cx="185" cy="185"/>
                            </a:xfrm>
                            <a:custGeom>
                              <a:avLst/>
                              <a:gdLst>
                                <a:gd name="T0" fmla="+- 0 9674 9674"/>
                                <a:gd name="T1" fmla="*/ T0 w 185"/>
                                <a:gd name="T2" fmla="+- 0 4457 4457"/>
                                <a:gd name="T3" fmla="*/ 4457 h 185"/>
                                <a:gd name="T4" fmla="+- 0 9859 9674"/>
                                <a:gd name="T5" fmla="*/ T4 w 185"/>
                                <a:gd name="T6" fmla="+- 0 4457 4457"/>
                                <a:gd name="T7" fmla="*/ 4457 h 185"/>
                                <a:gd name="T8" fmla="+- 0 9859 9674"/>
                                <a:gd name="T9" fmla="*/ T8 w 185"/>
                                <a:gd name="T10" fmla="+- 0 4642 4457"/>
                                <a:gd name="T11" fmla="*/ 4642 h 185"/>
                                <a:gd name="T12" fmla="+- 0 9674 9674"/>
                                <a:gd name="T13" fmla="*/ T12 w 185"/>
                                <a:gd name="T14" fmla="+- 0 4642 4457"/>
                                <a:gd name="T15" fmla="*/ 4642 h 185"/>
                                <a:gd name="T16" fmla="+- 0 9674 9674"/>
                                <a:gd name="T17" fmla="*/ T16 w 185"/>
                                <a:gd name="T18" fmla="+- 0 4457 4457"/>
                                <a:gd name="T19" fmla="*/ 445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470"/>
                        <wpg:cNvGrpSpPr>
                          <a:grpSpLocks/>
                        </wpg:cNvGrpSpPr>
                        <wpg:grpSpPr bwMode="auto">
                          <a:xfrm>
                            <a:off x="10366" y="4457"/>
                            <a:ext cx="185" cy="185"/>
                            <a:chOff x="10366" y="4457"/>
                            <a:chExt cx="185" cy="185"/>
                          </a:xfrm>
                        </wpg:grpSpPr>
                        <wps:wsp>
                          <wps:cNvPr id="1213" name="Freeform 1471"/>
                          <wps:cNvSpPr>
                            <a:spLocks/>
                          </wps:cNvSpPr>
                          <wps:spPr bwMode="auto">
                            <a:xfrm>
                              <a:off x="10366" y="4457"/>
                              <a:ext cx="185" cy="185"/>
                            </a:xfrm>
                            <a:custGeom>
                              <a:avLst/>
                              <a:gdLst>
                                <a:gd name="T0" fmla="+- 0 10366 10366"/>
                                <a:gd name="T1" fmla="*/ T0 w 185"/>
                                <a:gd name="T2" fmla="+- 0 4457 4457"/>
                                <a:gd name="T3" fmla="*/ 4457 h 185"/>
                                <a:gd name="T4" fmla="+- 0 10550 10366"/>
                                <a:gd name="T5" fmla="*/ T4 w 185"/>
                                <a:gd name="T6" fmla="+- 0 4457 4457"/>
                                <a:gd name="T7" fmla="*/ 4457 h 185"/>
                                <a:gd name="T8" fmla="+- 0 10550 10366"/>
                                <a:gd name="T9" fmla="*/ T8 w 185"/>
                                <a:gd name="T10" fmla="+- 0 4642 4457"/>
                                <a:gd name="T11" fmla="*/ 4642 h 185"/>
                                <a:gd name="T12" fmla="+- 0 10366 10366"/>
                                <a:gd name="T13" fmla="*/ T12 w 185"/>
                                <a:gd name="T14" fmla="+- 0 4642 4457"/>
                                <a:gd name="T15" fmla="*/ 4642 h 185"/>
                                <a:gd name="T16" fmla="+- 0 10366 10366"/>
                                <a:gd name="T17" fmla="*/ T16 w 185"/>
                                <a:gd name="T18" fmla="+- 0 4457 4457"/>
                                <a:gd name="T19" fmla="*/ 445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468"/>
                        <wpg:cNvGrpSpPr>
                          <a:grpSpLocks/>
                        </wpg:cNvGrpSpPr>
                        <wpg:grpSpPr bwMode="auto">
                          <a:xfrm>
                            <a:off x="1262" y="4361"/>
                            <a:ext cx="9545" cy="2"/>
                            <a:chOff x="1262" y="4361"/>
                            <a:chExt cx="9545" cy="2"/>
                          </a:xfrm>
                        </wpg:grpSpPr>
                        <wps:wsp>
                          <wps:cNvPr id="1215" name="Freeform 1469"/>
                          <wps:cNvSpPr>
                            <a:spLocks/>
                          </wps:cNvSpPr>
                          <wps:spPr bwMode="auto">
                            <a:xfrm>
                              <a:off x="1262" y="4361"/>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466"/>
                        <wpg:cNvGrpSpPr>
                          <a:grpSpLocks/>
                        </wpg:cNvGrpSpPr>
                        <wpg:grpSpPr bwMode="auto">
                          <a:xfrm>
                            <a:off x="5263" y="4738"/>
                            <a:ext cx="684" cy="360"/>
                            <a:chOff x="5263" y="4738"/>
                            <a:chExt cx="684" cy="360"/>
                          </a:xfrm>
                        </wpg:grpSpPr>
                        <wps:wsp>
                          <wps:cNvPr id="1217" name="Freeform 1467"/>
                          <wps:cNvSpPr>
                            <a:spLocks/>
                          </wps:cNvSpPr>
                          <wps:spPr bwMode="auto">
                            <a:xfrm>
                              <a:off x="5263" y="4738"/>
                              <a:ext cx="684" cy="360"/>
                            </a:xfrm>
                            <a:custGeom>
                              <a:avLst/>
                              <a:gdLst>
                                <a:gd name="T0" fmla="+- 0 5263 5263"/>
                                <a:gd name="T1" fmla="*/ T0 w 684"/>
                                <a:gd name="T2" fmla="+- 0 5098 4738"/>
                                <a:gd name="T3" fmla="*/ 5098 h 360"/>
                                <a:gd name="T4" fmla="+- 0 5947 5263"/>
                                <a:gd name="T5" fmla="*/ T4 w 684"/>
                                <a:gd name="T6" fmla="+- 0 5098 4738"/>
                                <a:gd name="T7" fmla="*/ 5098 h 360"/>
                                <a:gd name="T8" fmla="+- 0 5947 5263"/>
                                <a:gd name="T9" fmla="*/ T8 w 684"/>
                                <a:gd name="T10" fmla="+- 0 4738 4738"/>
                                <a:gd name="T11" fmla="*/ 4738 h 360"/>
                                <a:gd name="T12" fmla="+- 0 5263 5263"/>
                                <a:gd name="T13" fmla="*/ T12 w 684"/>
                                <a:gd name="T14" fmla="+- 0 4738 4738"/>
                                <a:gd name="T15" fmla="*/ 4738 h 360"/>
                                <a:gd name="T16" fmla="+- 0 5263 5263"/>
                                <a:gd name="T17" fmla="*/ T16 w 684"/>
                                <a:gd name="T18" fmla="+- 0 5098 4738"/>
                                <a:gd name="T19" fmla="*/ 5098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8" name="Group 1464"/>
                        <wpg:cNvGrpSpPr>
                          <a:grpSpLocks/>
                        </wpg:cNvGrpSpPr>
                        <wpg:grpSpPr bwMode="auto">
                          <a:xfrm>
                            <a:off x="5366" y="4757"/>
                            <a:ext cx="478" cy="320"/>
                            <a:chOff x="5366" y="4757"/>
                            <a:chExt cx="478" cy="320"/>
                          </a:xfrm>
                        </wpg:grpSpPr>
                        <wps:wsp>
                          <wps:cNvPr id="1219" name="Freeform 1465"/>
                          <wps:cNvSpPr>
                            <a:spLocks/>
                          </wps:cNvSpPr>
                          <wps:spPr bwMode="auto">
                            <a:xfrm>
                              <a:off x="5366" y="4757"/>
                              <a:ext cx="478" cy="320"/>
                            </a:xfrm>
                            <a:custGeom>
                              <a:avLst/>
                              <a:gdLst>
                                <a:gd name="T0" fmla="+- 0 5366 5366"/>
                                <a:gd name="T1" fmla="*/ T0 w 478"/>
                                <a:gd name="T2" fmla="+- 0 5076 4757"/>
                                <a:gd name="T3" fmla="*/ 5076 h 320"/>
                                <a:gd name="T4" fmla="+- 0 5844 5366"/>
                                <a:gd name="T5" fmla="*/ T4 w 478"/>
                                <a:gd name="T6" fmla="+- 0 5076 4757"/>
                                <a:gd name="T7" fmla="*/ 5076 h 320"/>
                                <a:gd name="T8" fmla="+- 0 5844 5366"/>
                                <a:gd name="T9" fmla="*/ T8 w 478"/>
                                <a:gd name="T10" fmla="+- 0 4757 4757"/>
                                <a:gd name="T11" fmla="*/ 4757 h 320"/>
                                <a:gd name="T12" fmla="+- 0 5366 5366"/>
                                <a:gd name="T13" fmla="*/ T12 w 478"/>
                                <a:gd name="T14" fmla="+- 0 4757 4757"/>
                                <a:gd name="T15" fmla="*/ 4757 h 320"/>
                                <a:gd name="T16" fmla="+- 0 5366 5366"/>
                                <a:gd name="T17" fmla="*/ T16 w 478"/>
                                <a:gd name="T18" fmla="+- 0 5076 4757"/>
                                <a:gd name="T19" fmla="*/ 5076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 name="Group 1462"/>
                        <wpg:cNvGrpSpPr>
                          <a:grpSpLocks/>
                        </wpg:cNvGrpSpPr>
                        <wpg:grpSpPr bwMode="auto">
                          <a:xfrm>
                            <a:off x="5510" y="4826"/>
                            <a:ext cx="185" cy="185"/>
                            <a:chOff x="5510" y="4826"/>
                            <a:chExt cx="185" cy="185"/>
                          </a:xfrm>
                        </wpg:grpSpPr>
                        <wps:wsp>
                          <wps:cNvPr id="1221" name="Freeform 1463"/>
                          <wps:cNvSpPr>
                            <a:spLocks/>
                          </wps:cNvSpPr>
                          <wps:spPr bwMode="auto">
                            <a:xfrm>
                              <a:off x="5510" y="4826"/>
                              <a:ext cx="185" cy="185"/>
                            </a:xfrm>
                            <a:custGeom>
                              <a:avLst/>
                              <a:gdLst>
                                <a:gd name="T0" fmla="+- 0 5510 5510"/>
                                <a:gd name="T1" fmla="*/ T0 w 185"/>
                                <a:gd name="T2" fmla="+- 0 4826 4826"/>
                                <a:gd name="T3" fmla="*/ 4826 h 185"/>
                                <a:gd name="T4" fmla="+- 0 5695 5510"/>
                                <a:gd name="T5" fmla="*/ T4 w 185"/>
                                <a:gd name="T6" fmla="+- 0 4826 4826"/>
                                <a:gd name="T7" fmla="*/ 4826 h 185"/>
                                <a:gd name="T8" fmla="+- 0 5695 5510"/>
                                <a:gd name="T9" fmla="*/ T8 w 185"/>
                                <a:gd name="T10" fmla="+- 0 5011 4826"/>
                                <a:gd name="T11" fmla="*/ 5011 h 185"/>
                                <a:gd name="T12" fmla="+- 0 5510 5510"/>
                                <a:gd name="T13" fmla="*/ T12 w 185"/>
                                <a:gd name="T14" fmla="+- 0 5011 4826"/>
                                <a:gd name="T15" fmla="*/ 5011 h 185"/>
                                <a:gd name="T16" fmla="+- 0 5510 5510"/>
                                <a:gd name="T17" fmla="*/ T16 w 185"/>
                                <a:gd name="T18" fmla="+- 0 4826 4826"/>
                                <a:gd name="T19" fmla="*/ 482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460"/>
                        <wpg:cNvGrpSpPr>
                          <a:grpSpLocks/>
                        </wpg:cNvGrpSpPr>
                        <wpg:grpSpPr bwMode="auto">
                          <a:xfrm>
                            <a:off x="5957" y="4738"/>
                            <a:ext cx="684" cy="20"/>
                            <a:chOff x="5957" y="4738"/>
                            <a:chExt cx="684" cy="20"/>
                          </a:xfrm>
                        </wpg:grpSpPr>
                        <wps:wsp>
                          <wps:cNvPr id="1223" name="Freeform 1461"/>
                          <wps:cNvSpPr>
                            <a:spLocks/>
                          </wps:cNvSpPr>
                          <wps:spPr bwMode="auto">
                            <a:xfrm>
                              <a:off x="5957" y="4738"/>
                              <a:ext cx="684" cy="20"/>
                            </a:xfrm>
                            <a:custGeom>
                              <a:avLst/>
                              <a:gdLst>
                                <a:gd name="T0" fmla="+- 0 5957 5957"/>
                                <a:gd name="T1" fmla="*/ T0 w 684"/>
                                <a:gd name="T2" fmla="+- 0 4757 4738"/>
                                <a:gd name="T3" fmla="*/ 4757 h 20"/>
                                <a:gd name="T4" fmla="+- 0 6641 5957"/>
                                <a:gd name="T5" fmla="*/ T4 w 684"/>
                                <a:gd name="T6" fmla="+- 0 4757 4738"/>
                                <a:gd name="T7" fmla="*/ 4757 h 20"/>
                                <a:gd name="T8" fmla="+- 0 6641 5957"/>
                                <a:gd name="T9" fmla="*/ T8 w 684"/>
                                <a:gd name="T10" fmla="+- 0 4738 4738"/>
                                <a:gd name="T11" fmla="*/ 4738 h 20"/>
                                <a:gd name="T12" fmla="+- 0 5957 5957"/>
                                <a:gd name="T13" fmla="*/ T12 w 684"/>
                                <a:gd name="T14" fmla="+- 0 4738 4738"/>
                                <a:gd name="T15" fmla="*/ 4738 h 20"/>
                                <a:gd name="T16" fmla="+- 0 5957 5957"/>
                                <a:gd name="T17" fmla="*/ T16 w 684"/>
                                <a:gd name="T18" fmla="+- 0 4757 4738"/>
                                <a:gd name="T19" fmla="*/ 475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1458"/>
                        <wpg:cNvGrpSpPr>
                          <a:grpSpLocks/>
                        </wpg:cNvGrpSpPr>
                        <wpg:grpSpPr bwMode="auto">
                          <a:xfrm>
                            <a:off x="5957" y="5076"/>
                            <a:ext cx="684" cy="22"/>
                            <a:chOff x="5957" y="5076"/>
                            <a:chExt cx="684" cy="22"/>
                          </a:xfrm>
                        </wpg:grpSpPr>
                        <wps:wsp>
                          <wps:cNvPr id="1225" name="Freeform 1459"/>
                          <wps:cNvSpPr>
                            <a:spLocks/>
                          </wps:cNvSpPr>
                          <wps:spPr bwMode="auto">
                            <a:xfrm>
                              <a:off x="5957" y="5076"/>
                              <a:ext cx="684" cy="22"/>
                            </a:xfrm>
                            <a:custGeom>
                              <a:avLst/>
                              <a:gdLst>
                                <a:gd name="T0" fmla="+- 0 5957 5957"/>
                                <a:gd name="T1" fmla="*/ T0 w 684"/>
                                <a:gd name="T2" fmla="+- 0 5098 5076"/>
                                <a:gd name="T3" fmla="*/ 5098 h 22"/>
                                <a:gd name="T4" fmla="+- 0 6641 5957"/>
                                <a:gd name="T5" fmla="*/ T4 w 684"/>
                                <a:gd name="T6" fmla="+- 0 5098 5076"/>
                                <a:gd name="T7" fmla="*/ 5098 h 22"/>
                                <a:gd name="T8" fmla="+- 0 6641 5957"/>
                                <a:gd name="T9" fmla="*/ T8 w 684"/>
                                <a:gd name="T10" fmla="+- 0 5076 5076"/>
                                <a:gd name="T11" fmla="*/ 5076 h 22"/>
                                <a:gd name="T12" fmla="+- 0 5957 5957"/>
                                <a:gd name="T13" fmla="*/ T12 w 684"/>
                                <a:gd name="T14" fmla="+- 0 5076 5076"/>
                                <a:gd name="T15" fmla="*/ 5076 h 22"/>
                                <a:gd name="T16" fmla="+- 0 5957 5957"/>
                                <a:gd name="T17" fmla="*/ T16 w 684"/>
                                <a:gd name="T18" fmla="+- 0 5098 5076"/>
                                <a:gd name="T19" fmla="*/ 509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456"/>
                        <wpg:cNvGrpSpPr>
                          <a:grpSpLocks/>
                        </wpg:cNvGrpSpPr>
                        <wpg:grpSpPr bwMode="auto">
                          <a:xfrm>
                            <a:off x="5957" y="4757"/>
                            <a:ext cx="684" cy="320"/>
                            <a:chOff x="5957" y="4757"/>
                            <a:chExt cx="684" cy="320"/>
                          </a:xfrm>
                        </wpg:grpSpPr>
                        <wps:wsp>
                          <wps:cNvPr id="1227" name="Freeform 1457"/>
                          <wps:cNvSpPr>
                            <a:spLocks/>
                          </wps:cNvSpPr>
                          <wps:spPr bwMode="auto">
                            <a:xfrm>
                              <a:off x="5957" y="4757"/>
                              <a:ext cx="684" cy="320"/>
                            </a:xfrm>
                            <a:custGeom>
                              <a:avLst/>
                              <a:gdLst>
                                <a:gd name="T0" fmla="+- 0 5957 5957"/>
                                <a:gd name="T1" fmla="*/ T0 w 684"/>
                                <a:gd name="T2" fmla="+- 0 5076 4757"/>
                                <a:gd name="T3" fmla="*/ 5076 h 320"/>
                                <a:gd name="T4" fmla="+- 0 6641 5957"/>
                                <a:gd name="T5" fmla="*/ T4 w 684"/>
                                <a:gd name="T6" fmla="+- 0 5076 4757"/>
                                <a:gd name="T7" fmla="*/ 5076 h 320"/>
                                <a:gd name="T8" fmla="+- 0 6641 5957"/>
                                <a:gd name="T9" fmla="*/ T8 w 684"/>
                                <a:gd name="T10" fmla="+- 0 4757 4757"/>
                                <a:gd name="T11" fmla="*/ 4757 h 320"/>
                                <a:gd name="T12" fmla="+- 0 5957 5957"/>
                                <a:gd name="T13" fmla="*/ T12 w 684"/>
                                <a:gd name="T14" fmla="+- 0 4757 4757"/>
                                <a:gd name="T15" fmla="*/ 4757 h 320"/>
                                <a:gd name="T16" fmla="+- 0 5957 5957"/>
                                <a:gd name="T17" fmla="*/ T16 w 684"/>
                                <a:gd name="T18" fmla="+- 0 5076 4757"/>
                                <a:gd name="T19" fmla="*/ 507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1454"/>
                        <wpg:cNvGrpSpPr>
                          <a:grpSpLocks/>
                        </wpg:cNvGrpSpPr>
                        <wpg:grpSpPr bwMode="auto">
                          <a:xfrm>
                            <a:off x="6204" y="4826"/>
                            <a:ext cx="185" cy="185"/>
                            <a:chOff x="6204" y="4826"/>
                            <a:chExt cx="185" cy="185"/>
                          </a:xfrm>
                        </wpg:grpSpPr>
                        <wps:wsp>
                          <wps:cNvPr id="1229" name="Freeform 1455"/>
                          <wps:cNvSpPr>
                            <a:spLocks/>
                          </wps:cNvSpPr>
                          <wps:spPr bwMode="auto">
                            <a:xfrm>
                              <a:off x="6204" y="4826"/>
                              <a:ext cx="185" cy="185"/>
                            </a:xfrm>
                            <a:custGeom>
                              <a:avLst/>
                              <a:gdLst>
                                <a:gd name="T0" fmla="+- 0 6204 6204"/>
                                <a:gd name="T1" fmla="*/ T0 w 185"/>
                                <a:gd name="T2" fmla="+- 0 4826 4826"/>
                                <a:gd name="T3" fmla="*/ 4826 h 185"/>
                                <a:gd name="T4" fmla="+- 0 6389 6204"/>
                                <a:gd name="T5" fmla="*/ T4 w 185"/>
                                <a:gd name="T6" fmla="+- 0 4826 4826"/>
                                <a:gd name="T7" fmla="*/ 4826 h 185"/>
                                <a:gd name="T8" fmla="+- 0 6389 6204"/>
                                <a:gd name="T9" fmla="*/ T8 w 185"/>
                                <a:gd name="T10" fmla="+- 0 5011 4826"/>
                                <a:gd name="T11" fmla="*/ 5011 h 185"/>
                                <a:gd name="T12" fmla="+- 0 6204 6204"/>
                                <a:gd name="T13" fmla="*/ T12 w 185"/>
                                <a:gd name="T14" fmla="+- 0 5011 4826"/>
                                <a:gd name="T15" fmla="*/ 5011 h 185"/>
                                <a:gd name="T16" fmla="+- 0 6204 6204"/>
                                <a:gd name="T17" fmla="*/ T16 w 185"/>
                                <a:gd name="T18" fmla="+- 0 4826 4826"/>
                                <a:gd name="T19" fmla="*/ 482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452"/>
                        <wpg:cNvGrpSpPr>
                          <a:grpSpLocks/>
                        </wpg:cNvGrpSpPr>
                        <wpg:grpSpPr bwMode="auto">
                          <a:xfrm>
                            <a:off x="6898" y="4826"/>
                            <a:ext cx="185" cy="185"/>
                            <a:chOff x="6898" y="4826"/>
                            <a:chExt cx="185" cy="185"/>
                          </a:xfrm>
                        </wpg:grpSpPr>
                        <wps:wsp>
                          <wps:cNvPr id="1231" name="Freeform 1453"/>
                          <wps:cNvSpPr>
                            <a:spLocks/>
                          </wps:cNvSpPr>
                          <wps:spPr bwMode="auto">
                            <a:xfrm>
                              <a:off x="6898" y="4826"/>
                              <a:ext cx="185" cy="185"/>
                            </a:xfrm>
                            <a:custGeom>
                              <a:avLst/>
                              <a:gdLst>
                                <a:gd name="T0" fmla="+- 0 6898 6898"/>
                                <a:gd name="T1" fmla="*/ T0 w 185"/>
                                <a:gd name="T2" fmla="+- 0 4826 4826"/>
                                <a:gd name="T3" fmla="*/ 4826 h 185"/>
                                <a:gd name="T4" fmla="+- 0 7082 6898"/>
                                <a:gd name="T5" fmla="*/ T4 w 185"/>
                                <a:gd name="T6" fmla="+- 0 4826 4826"/>
                                <a:gd name="T7" fmla="*/ 4826 h 185"/>
                                <a:gd name="T8" fmla="+- 0 7082 6898"/>
                                <a:gd name="T9" fmla="*/ T8 w 185"/>
                                <a:gd name="T10" fmla="+- 0 5011 4826"/>
                                <a:gd name="T11" fmla="*/ 5011 h 185"/>
                                <a:gd name="T12" fmla="+- 0 6898 6898"/>
                                <a:gd name="T13" fmla="*/ T12 w 185"/>
                                <a:gd name="T14" fmla="+- 0 5011 4826"/>
                                <a:gd name="T15" fmla="*/ 5011 h 185"/>
                                <a:gd name="T16" fmla="+- 0 6898 6898"/>
                                <a:gd name="T17" fmla="*/ T16 w 185"/>
                                <a:gd name="T18" fmla="+- 0 4826 4826"/>
                                <a:gd name="T19" fmla="*/ 482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450"/>
                        <wpg:cNvGrpSpPr>
                          <a:grpSpLocks/>
                        </wpg:cNvGrpSpPr>
                        <wpg:grpSpPr bwMode="auto">
                          <a:xfrm>
                            <a:off x="7591" y="4826"/>
                            <a:ext cx="185" cy="185"/>
                            <a:chOff x="7591" y="4826"/>
                            <a:chExt cx="185" cy="185"/>
                          </a:xfrm>
                        </wpg:grpSpPr>
                        <wps:wsp>
                          <wps:cNvPr id="1233" name="Freeform 1451"/>
                          <wps:cNvSpPr>
                            <a:spLocks/>
                          </wps:cNvSpPr>
                          <wps:spPr bwMode="auto">
                            <a:xfrm>
                              <a:off x="7591" y="4826"/>
                              <a:ext cx="185" cy="185"/>
                            </a:xfrm>
                            <a:custGeom>
                              <a:avLst/>
                              <a:gdLst>
                                <a:gd name="T0" fmla="+- 0 7591 7591"/>
                                <a:gd name="T1" fmla="*/ T0 w 185"/>
                                <a:gd name="T2" fmla="+- 0 4826 4826"/>
                                <a:gd name="T3" fmla="*/ 4826 h 185"/>
                                <a:gd name="T4" fmla="+- 0 7776 7591"/>
                                <a:gd name="T5" fmla="*/ T4 w 185"/>
                                <a:gd name="T6" fmla="+- 0 4826 4826"/>
                                <a:gd name="T7" fmla="*/ 4826 h 185"/>
                                <a:gd name="T8" fmla="+- 0 7776 7591"/>
                                <a:gd name="T9" fmla="*/ T8 w 185"/>
                                <a:gd name="T10" fmla="+- 0 5011 4826"/>
                                <a:gd name="T11" fmla="*/ 5011 h 185"/>
                                <a:gd name="T12" fmla="+- 0 7591 7591"/>
                                <a:gd name="T13" fmla="*/ T12 w 185"/>
                                <a:gd name="T14" fmla="+- 0 5011 4826"/>
                                <a:gd name="T15" fmla="*/ 5011 h 185"/>
                                <a:gd name="T16" fmla="+- 0 7591 7591"/>
                                <a:gd name="T17" fmla="*/ T16 w 185"/>
                                <a:gd name="T18" fmla="+- 0 4826 4826"/>
                                <a:gd name="T19" fmla="*/ 482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448"/>
                        <wpg:cNvGrpSpPr>
                          <a:grpSpLocks/>
                        </wpg:cNvGrpSpPr>
                        <wpg:grpSpPr bwMode="auto">
                          <a:xfrm>
                            <a:off x="8038" y="4738"/>
                            <a:ext cx="684" cy="20"/>
                            <a:chOff x="8038" y="4738"/>
                            <a:chExt cx="684" cy="20"/>
                          </a:xfrm>
                        </wpg:grpSpPr>
                        <wps:wsp>
                          <wps:cNvPr id="1235" name="Freeform 1449"/>
                          <wps:cNvSpPr>
                            <a:spLocks/>
                          </wps:cNvSpPr>
                          <wps:spPr bwMode="auto">
                            <a:xfrm>
                              <a:off x="8038" y="4738"/>
                              <a:ext cx="684" cy="20"/>
                            </a:xfrm>
                            <a:custGeom>
                              <a:avLst/>
                              <a:gdLst>
                                <a:gd name="T0" fmla="+- 0 8038 8038"/>
                                <a:gd name="T1" fmla="*/ T0 w 684"/>
                                <a:gd name="T2" fmla="+- 0 4757 4738"/>
                                <a:gd name="T3" fmla="*/ 4757 h 20"/>
                                <a:gd name="T4" fmla="+- 0 8722 8038"/>
                                <a:gd name="T5" fmla="*/ T4 w 684"/>
                                <a:gd name="T6" fmla="+- 0 4757 4738"/>
                                <a:gd name="T7" fmla="*/ 4757 h 20"/>
                                <a:gd name="T8" fmla="+- 0 8722 8038"/>
                                <a:gd name="T9" fmla="*/ T8 w 684"/>
                                <a:gd name="T10" fmla="+- 0 4738 4738"/>
                                <a:gd name="T11" fmla="*/ 4738 h 20"/>
                                <a:gd name="T12" fmla="+- 0 8038 8038"/>
                                <a:gd name="T13" fmla="*/ T12 w 684"/>
                                <a:gd name="T14" fmla="+- 0 4738 4738"/>
                                <a:gd name="T15" fmla="*/ 4738 h 20"/>
                                <a:gd name="T16" fmla="+- 0 8038 8038"/>
                                <a:gd name="T17" fmla="*/ T16 w 684"/>
                                <a:gd name="T18" fmla="+- 0 4757 4738"/>
                                <a:gd name="T19" fmla="*/ 475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1446"/>
                        <wpg:cNvGrpSpPr>
                          <a:grpSpLocks/>
                        </wpg:cNvGrpSpPr>
                        <wpg:grpSpPr bwMode="auto">
                          <a:xfrm>
                            <a:off x="8038" y="5076"/>
                            <a:ext cx="684" cy="22"/>
                            <a:chOff x="8038" y="5076"/>
                            <a:chExt cx="684" cy="22"/>
                          </a:xfrm>
                        </wpg:grpSpPr>
                        <wps:wsp>
                          <wps:cNvPr id="1237" name="Freeform 1447"/>
                          <wps:cNvSpPr>
                            <a:spLocks/>
                          </wps:cNvSpPr>
                          <wps:spPr bwMode="auto">
                            <a:xfrm>
                              <a:off x="8038" y="5076"/>
                              <a:ext cx="684" cy="22"/>
                            </a:xfrm>
                            <a:custGeom>
                              <a:avLst/>
                              <a:gdLst>
                                <a:gd name="T0" fmla="+- 0 8038 8038"/>
                                <a:gd name="T1" fmla="*/ T0 w 684"/>
                                <a:gd name="T2" fmla="+- 0 5098 5076"/>
                                <a:gd name="T3" fmla="*/ 5098 h 22"/>
                                <a:gd name="T4" fmla="+- 0 8722 8038"/>
                                <a:gd name="T5" fmla="*/ T4 w 684"/>
                                <a:gd name="T6" fmla="+- 0 5098 5076"/>
                                <a:gd name="T7" fmla="*/ 5098 h 22"/>
                                <a:gd name="T8" fmla="+- 0 8722 8038"/>
                                <a:gd name="T9" fmla="*/ T8 w 684"/>
                                <a:gd name="T10" fmla="+- 0 5076 5076"/>
                                <a:gd name="T11" fmla="*/ 5076 h 22"/>
                                <a:gd name="T12" fmla="+- 0 8038 8038"/>
                                <a:gd name="T13" fmla="*/ T12 w 684"/>
                                <a:gd name="T14" fmla="+- 0 5076 5076"/>
                                <a:gd name="T15" fmla="*/ 5076 h 22"/>
                                <a:gd name="T16" fmla="+- 0 8038 8038"/>
                                <a:gd name="T17" fmla="*/ T16 w 684"/>
                                <a:gd name="T18" fmla="+- 0 5098 5076"/>
                                <a:gd name="T19" fmla="*/ 509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1444"/>
                        <wpg:cNvGrpSpPr>
                          <a:grpSpLocks/>
                        </wpg:cNvGrpSpPr>
                        <wpg:grpSpPr bwMode="auto">
                          <a:xfrm>
                            <a:off x="8038" y="4757"/>
                            <a:ext cx="684" cy="320"/>
                            <a:chOff x="8038" y="4757"/>
                            <a:chExt cx="684" cy="320"/>
                          </a:xfrm>
                        </wpg:grpSpPr>
                        <wps:wsp>
                          <wps:cNvPr id="1239" name="Freeform 1445"/>
                          <wps:cNvSpPr>
                            <a:spLocks/>
                          </wps:cNvSpPr>
                          <wps:spPr bwMode="auto">
                            <a:xfrm>
                              <a:off x="8038" y="4757"/>
                              <a:ext cx="684" cy="320"/>
                            </a:xfrm>
                            <a:custGeom>
                              <a:avLst/>
                              <a:gdLst>
                                <a:gd name="T0" fmla="+- 0 8038 8038"/>
                                <a:gd name="T1" fmla="*/ T0 w 684"/>
                                <a:gd name="T2" fmla="+- 0 5076 4757"/>
                                <a:gd name="T3" fmla="*/ 5076 h 320"/>
                                <a:gd name="T4" fmla="+- 0 8722 8038"/>
                                <a:gd name="T5" fmla="*/ T4 w 684"/>
                                <a:gd name="T6" fmla="+- 0 5076 4757"/>
                                <a:gd name="T7" fmla="*/ 5076 h 320"/>
                                <a:gd name="T8" fmla="+- 0 8722 8038"/>
                                <a:gd name="T9" fmla="*/ T8 w 684"/>
                                <a:gd name="T10" fmla="+- 0 4757 4757"/>
                                <a:gd name="T11" fmla="*/ 4757 h 320"/>
                                <a:gd name="T12" fmla="+- 0 8038 8038"/>
                                <a:gd name="T13" fmla="*/ T12 w 684"/>
                                <a:gd name="T14" fmla="+- 0 4757 4757"/>
                                <a:gd name="T15" fmla="*/ 4757 h 320"/>
                                <a:gd name="T16" fmla="+- 0 8038 8038"/>
                                <a:gd name="T17" fmla="*/ T16 w 684"/>
                                <a:gd name="T18" fmla="+- 0 5076 4757"/>
                                <a:gd name="T19" fmla="*/ 507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1442"/>
                        <wpg:cNvGrpSpPr>
                          <a:grpSpLocks/>
                        </wpg:cNvGrpSpPr>
                        <wpg:grpSpPr bwMode="auto">
                          <a:xfrm>
                            <a:off x="8285" y="4826"/>
                            <a:ext cx="185" cy="185"/>
                            <a:chOff x="8285" y="4826"/>
                            <a:chExt cx="185" cy="185"/>
                          </a:xfrm>
                        </wpg:grpSpPr>
                        <wps:wsp>
                          <wps:cNvPr id="1241" name="Freeform 1443"/>
                          <wps:cNvSpPr>
                            <a:spLocks/>
                          </wps:cNvSpPr>
                          <wps:spPr bwMode="auto">
                            <a:xfrm>
                              <a:off x="8285" y="4826"/>
                              <a:ext cx="185" cy="185"/>
                            </a:xfrm>
                            <a:custGeom>
                              <a:avLst/>
                              <a:gdLst>
                                <a:gd name="T0" fmla="+- 0 8285 8285"/>
                                <a:gd name="T1" fmla="*/ T0 w 185"/>
                                <a:gd name="T2" fmla="+- 0 4826 4826"/>
                                <a:gd name="T3" fmla="*/ 4826 h 185"/>
                                <a:gd name="T4" fmla="+- 0 8470 8285"/>
                                <a:gd name="T5" fmla="*/ T4 w 185"/>
                                <a:gd name="T6" fmla="+- 0 4826 4826"/>
                                <a:gd name="T7" fmla="*/ 4826 h 185"/>
                                <a:gd name="T8" fmla="+- 0 8470 8285"/>
                                <a:gd name="T9" fmla="*/ T8 w 185"/>
                                <a:gd name="T10" fmla="+- 0 5011 4826"/>
                                <a:gd name="T11" fmla="*/ 5011 h 185"/>
                                <a:gd name="T12" fmla="+- 0 8285 8285"/>
                                <a:gd name="T13" fmla="*/ T12 w 185"/>
                                <a:gd name="T14" fmla="+- 0 5011 4826"/>
                                <a:gd name="T15" fmla="*/ 5011 h 185"/>
                                <a:gd name="T16" fmla="+- 0 8285 8285"/>
                                <a:gd name="T17" fmla="*/ T16 w 185"/>
                                <a:gd name="T18" fmla="+- 0 4826 4826"/>
                                <a:gd name="T19" fmla="*/ 482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440"/>
                        <wpg:cNvGrpSpPr>
                          <a:grpSpLocks/>
                        </wpg:cNvGrpSpPr>
                        <wpg:grpSpPr bwMode="auto">
                          <a:xfrm>
                            <a:off x="8734" y="4738"/>
                            <a:ext cx="684" cy="20"/>
                            <a:chOff x="8734" y="4738"/>
                            <a:chExt cx="684" cy="20"/>
                          </a:xfrm>
                        </wpg:grpSpPr>
                        <wps:wsp>
                          <wps:cNvPr id="1243" name="Freeform 1441"/>
                          <wps:cNvSpPr>
                            <a:spLocks/>
                          </wps:cNvSpPr>
                          <wps:spPr bwMode="auto">
                            <a:xfrm>
                              <a:off x="8734" y="4738"/>
                              <a:ext cx="684" cy="20"/>
                            </a:xfrm>
                            <a:custGeom>
                              <a:avLst/>
                              <a:gdLst>
                                <a:gd name="T0" fmla="+- 0 8734 8734"/>
                                <a:gd name="T1" fmla="*/ T0 w 684"/>
                                <a:gd name="T2" fmla="+- 0 4757 4738"/>
                                <a:gd name="T3" fmla="*/ 4757 h 20"/>
                                <a:gd name="T4" fmla="+- 0 9418 8734"/>
                                <a:gd name="T5" fmla="*/ T4 w 684"/>
                                <a:gd name="T6" fmla="+- 0 4757 4738"/>
                                <a:gd name="T7" fmla="*/ 4757 h 20"/>
                                <a:gd name="T8" fmla="+- 0 9418 8734"/>
                                <a:gd name="T9" fmla="*/ T8 w 684"/>
                                <a:gd name="T10" fmla="+- 0 4738 4738"/>
                                <a:gd name="T11" fmla="*/ 4738 h 20"/>
                                <a:gd name="T12" fmla="+- 0 8734 8734"/>
                                <a:gd name="T13" fmla="*/ T12 w 684"/>
                                <a:gd name="T14" fmla="+- 0 4738 4738"/>
                                <a:gd name="T15" fmla="*/ 4738 h 20"/>
                                <a:gd name="T16" fmla="+- 0 8734 8734"/>
                                <a:gd name="T17" fmla="*/ T16 w 684"/>
                                <a:gd name="T18" fmla="+- 0 4757 4738"/>
                                <a:gd name="T19" fmla="*/ 475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1438"/>
                        <wpg:cNvGrpSpPr>
                          <a:grpSpLocks/>
                        </wpg:cNvGrpSpPr>
                        <wpg:grpSpPr bwMode="auto">
                          <a:xfrm>
                            <a:off x="8734" y="5076"/>
                            <a:ext cx="684" cy="22"/>
                            <a:chOff x="8734" y="5076"/>
                            <a:chExt cx="684" cy="22"/>
                          </a:xfrm>
                        </wpg:grpSpPr>
                        <wps:wsp>
                          <wps:cNvPr id="1245" name="Freeform 1439"/>
                          <wps:cNvSpPr>
                            <a:spLocks/>
                          </wps:cNvSpPr>
                          <wps:spPr bwMode="auto">
                            <a:xfrm>
                              <a:off x="8734" y="5076"/>
                              <a:ext cx="684" cy="22"/>
                            </a:xfrm>
                            <a:custGeom>
                              <a:avLst/>
                              <a:gdLst>
                                <a:gd name="T0" fmla="+- 0 8734 8734"/>
                                <a:gd name="T1" fmla="*/ T0 w 684"/>
                                <a:gd name="T2" fmla="+- 0 5098 5076"/>
                                <a:gd name="T3" fmla="*/ 5098 h 22"/>
                                <a:gd name="T4" fmla="+- 0 9418 8734"/>
                                <a:gd name="T5" fmla="*/ T4 w 684"/>
                                <a:gd name="T6" fmla="+- 0 5098 5076"/>
                                <a:gd name="T7" fmla="*/ 5098 h 22"/>
                                <a:gd name="T8" fmla="+- 0 9418 8734"/>
                                <a:gd name="T9" fmla="*/ T8 w 684"/>
                                <a:gd name="T10" fmla="+- 0 5076 5076"/>
                                <a:gd name="T11" fmla="*/ 5076 h 22"/>
                                <a:gd name="T12" fmla="+- 0 8734 8734"/>
                                <a:gd name="T13" fmla="*/ T12 w 684"/>
                                <a:gd name="T14" fmla="+- 0 5076 5076"/>
                                <a:gd name="T15" fmla="*/ 5076 h 22"/>
                                <a:gd name="T16" fmla="+- 0 8734 8734"/>
                                <a:gd name="T17" fmla="*/ T16 w 684"/>
                                <a:gd name="T18" fmla="+- 0 5098 5076"/>
                                <a:gd name="T19" fmla="*/ 509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436"/>
                        <wpg:cNvGrpSpPr>
                          <a:grpSpLocks/>
                        </wpg:cNvGrpSpPr>
                        <wpg:grpSpPr bwMode="auto">
                          <a:xfrm>
                            <a:off x="8734" y="4757"/>
                            <a:ext cx="684" cy="320"/>
                            <a:chOff x="8734" y="4757"/>
                            <a:chExt cx="684" cy="320"/>
                          </a:xfrm>
                        </wpg:grpSpPr>
                        <wps:wsp>
                          <wps:cNvPr id="1247" name="Freeform 1437"/>
                          <wps:cNvSpPr>
                            <a:spLocks/>
                          </wps:cNvSpPr>
                          <wps:spPr bwMode="auto">
                            <a:xfrm>
                              <a:off x="8734" y="4757"/>
                              <a:ext cx="684" cy="320"/>
                            </a:xfrm>
                            <a:custGeom>
                              <a:avLst/>
                              <a:gdLst>
                                <a:gd name="T0" fmla="+- 0 8734 8734"/>
                                <a:gd name="T1" fmla="*/ T0 w 684"/>
                                <a:gd name="T2" fmla="+- 0 5076 4757"/>
                                <a:gd name="T3" fmla="*/ 5076 h 320"/>
                                <a:gd name="T4" fmla="+- 0 9418 8734"/>
                                <a:gd name="T5" fmla="*/ T4 w 684"/>
                                <a:gd name="T6" fmla="+- 0 5076 4757"/>
                                <a:gd name="T7" fmla="*/ 5076 h 320"/>
                                <a:gd name="T8" fmla="+- 0 9418 8734"/>
                                <a:gd name="T9" fmla="*/ T8 w 684"/>
                                <a:gd name="T10" fmla="+- 0 4757 4757"/>
                                <a:gd name="T11" fmla="*/ 4757 h 320"/>
                                <a:gd name="T12" fmla="+- 0 8734 8734"/>
                                <a:gd name="T13" fmla="*/ T12 w 684"/>
                                <a:gd name="T14" fmla="+- 0 4757 4757"/>
                                <a:gd name="T15" fmla="*/ 4757 h 320"/>
                                <a:gd name="T16" fmla="+- 0 8734 8734"/>
                                <a:gd name="T17" fmla="*/ T16 w 684"/>
                                <a:gd name="T18" fmla="+- 0 5076 4757"/>
                                <a:gd name="T19" fmla="*/ 507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434"/>
                        <wpg:cNvGrpSpPr>
                          <a:grpSpLocks/>
                        </wpg:cNvGrpSpPr>
                        <wpg:grpSpPr bwMode="auto">
                          <a:xfrm>
                            <a:off x="8981" y="4826"/>
                            <a:ext cx="185" cy="185"/>
                            <a:chOff x="8981" y="4826"/>
                            <a:chExt cx="185" cy="185"/>
                          </a:xfrm>
                        </wpg:grpSpPr>
                        <wps:wsp>
                          <wps:cNvPr id="1249" name="Freeform 1435"/>
                          <wps:cNvSpPr>
                            <a:spLocks/>
                          </wps:cNvSpPr>
                          <wps:spPr bwMode="auto">
                            <a:xfrm>
                              <a:off x="8981" y="4826"/>
                              <a:ext cx="185" cy="185"/>
                            </a:xfrm>
                            <a:custGeom>
                              <a:avLst/>
                              <a:gdLst>
                                <a:gd name="T0" fmla="+- 0 8981 8981"/>
                                <a:gd name="T1" fmla="*/ T0 w 185"/>
                                <a:gd name="T2" fmla="+- 0 4826 4826"/>
                                <a:gd name="T3" fmla="*/ 4826 h 185"/>
                                <a:gd name="T4" fmla="+- 0 9166 8981"/>
                                <a:gd name="T5" fmla="*/ T4 w 185"/>
                                <a:gd name="T6" fmla="+- 0 4826 4826"/>
                                <a:gd name="T7" fmla="*/ 4826 h 185"/>
                                <a:gd name="T8" fmla="+- 0 9166 8981"/>
                                <a:gd name="T9" fmla="*/ T8 w 185"/>
                                <a:gd name="T10" fmla="+- 0 5011 4826"/>
                                <a:gd name="T11" fmla="*/ 5011 h 185"/>
                                <a:gd name="T12" fmla="+- 0 8981 8981"/>
                                <a:gd name="T13" fmla="*/ T12 w 185"/>
                                <a:gd name="T14" fmla="+- 0 5011 4826"/>
                                <a:gd name="T15" fmla="*/ 5011 h 185"/>
                                <a:gd name="T16" fmla="+- 0 8981 8981"/>
                                <a:gd name="T17" fmla="*/ T16 w 185"/>
                                <a:gd name="T18" fmla="+- 0 4826 4826"/>
                                <a:gd name="T19" fmla="*/ 482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432"/>
                        <wpg:cNvGrpSpPr>
                          <a:grpSpLocks/>
                        </wpg:cNvGrpSpPr>
                        <wpg:grpSpPr bwMode="auto">
                          <a:xfrm>
                            <a:off x="9674" y="4826"/>
                            <a:ext cx="185" cy="185"/>
                            <a:chOff x="9674" y="4826"/>
                            <a:chExt cx="185" cy="185"/>
                          </a:xfrm>
                        </wpg:grpSpPr>
                        <wps:wsp>
                          <wps:cNvPr id="1251" name="Freeform 1433"/>
                          <wps:cNvSpPr>
                            <a:spLocks/>
                          </wps:cNvSpPr>
                          <wps:spPr bwMode="auto">
                            <a:xfrm>
                              <a:off x="9674" y="4826"/>
                              <a:ext cx="185" cy="185"/>
                            </a:xfrm>
                            <a:custGeom>
                              <a:avLst/>
                              <a:gdLst>
                                <a:gd name="T0" fmla="+- 0 9674 9674"/>
                                <a:gd name="T1" fmla="*/ T0 w 185"/>
                                <a:gd name="T2" fmla="+- 0 4826 4826"/>
                                <a:gd name="T3" fmla="*/ 4826 h 185"/>
                                <a:gd name="T4" fmla="+- 0 9859 9674"/>
                                <a:gd name="T5" fmla="*/ T4 w 185"/>
                                <a:gd name="T6" fmla="+- 0 4826 4826"/>
                                <a:gd name="T7" fmla="*/ 4826 h 185"/>
                                <a:gd name="T8" fmla="+- 0 9859 9674"/>
                                <a:gd name="T9" fmla="*/ T8 w 185"/>
                                <a:gd name="T10" fmla="+- 0 5011 4826"/>
                                <a:gd name="T11" fmla="*/ 5011 h 185"/>
                                <a:gd name="T12" fmla="+- 0 9674 9674"/>
                                <a:gd name="T13" fmla="*/ T12 w 185"/>
                                <a:gd name="T14" fmla="+- 0 5011 4826"/>
                                <a:gd name="T15" fmla="*/ 5011 h 185"/>
                                <a:gd name="T16" fmla="+- 0 9674 9674"/>
                                <a:gd name="T17" fmla="*/ T16 w 185"/>
                                <a:gd name="T18" fmla="+- 0 4826 4826"/>
                                <a:gd name="T19" fmla="*/ 482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430"/>
                        <wpg:cNvGrpSpPr>
                          <a:grpSpLocks/>
                        </wpg:cNvGrpSpPr>
                        <wpg:grpSpPr bwMode="auto">
                          <a:xfrm>
                            <a:off x="10366" y="4826"/>
                            <a:ext cx="185" cy="185"/>
                            <a:chOff x="10366" y="4826"/>
                            <a:chExt cx="185" cy="185"/>
                          </a:xfrm>
                        </wpg:grpSpPr>
                        <wps:wsp>
                          <wps:cNvPr id="1253" name="Freeform 1431"/>
                          <wps:cNvSpPr>
                            <a:spLocks/>
                          </wps:cNvSpPr>
                          <wps:spPr bwMode="auto">
                            <a:xfrm>
                              <a:off x="10366" y="4826"/>
                              <a:ext cx="185" cy="185"/>
                            </a:xfrm>
                            <a:custGeom>
                              <a:avLst/>
                              <a:gdLst>
                                <a:gd name="T0" fmla="+- 0 10366 10366"/>
                                <a:gd name="T1" fmla="*/ T0 w 185"/>
                                <a:gd name="T2" fmla="+- 0 4826 4826"/>
                                <a:gd name="T3" fmla="*/ 4826 h 185"/>
                                <a:gd name="T4" fmla="+- 0 10550 10366"/>
                                <a:gd name="T5" fmla="*/ T4 w 185"/>
                                <a:gd name="T6" fmla="+- 0 4826 4826"/>
                                <a:gd name="T7" fmla="*/ 4826 h 185"/>
                                <a:gd name="T8" fmla="+- 0 10550 10366"/>
                                <a:gd name="T9" fmla="*/ T8 w 185"/>
                                <a:gd name="T10" fmla="+- 0 5011 4826"/>
                                <a:gd name="T11" fmla="*/ 5011 h 185"/>
                                <a:gd name="T12" fmla="+- 0 10366 10366"/>
                                <a:gd name="T13" fmla="*/ T12 w 185"/>
                                <a:gd name="T14" fmla="+- 0 5011 4826"/>
                                <a:gd name="T15" fmla="*/ 5011 h 185"/>
                                <a:gd name="T16" fmla="+- 0 10366 10366"/>
                                <a:gd name="T17" fmla="*/ T16 w 185"/>
                                <a:gd name="T18" fmla="+- 0 4826 4826"/>
                                <a:gd name="T19" fmla="*/ 482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1428"/>
                        <wpg:cNvGrpSpPr>
                          <a:grpSpLocks/>
                        </wpg:cNvGrpSpPr>
                        <wpg:grpSpPr bwMode="auto">
                          <a:xfrm>
                            <a:off x="1262" y="4733"/>
                            <a:ext cx="9545" cy="2"/>
                            <a:chOff x="1262" y="4733"/>
                            <a:chExt cx="9545" cy="2"/>
                          </a:xfrm>
                        </wpg:grpSpPr>
                        <wps:wsp>
                          <wps:cNvPr id="1255" name="Freeform 1429"/>
                          <wps:cNvSpPr>
                            <a:spLocks/>
                          </wps:cNvSpPr>
                          <wps:spPr bwMode="auto">
                            <a:xfrm>
                              <a:off x="1262" y="4733"/>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426"/>
                        <wpg:cNvGrpSpPr>
                          <a:grpSpLocks/>
                        </wpg:cNvGrpSpPr>
                        <wpg:grpSpPr bwMode="auto">
                          <a:xfrm>
                            <a:off x="1262" y="5102"/>
                            <a:ext cx="9545" cy="2"/>
                            <a:chOff x="1262" y="5102"/>
                            <a:chExt cx="9545" cy="2"/>
                          </a:xfrm>
                        </wpg:grpSpPr>
                        <wps:wsp>
                          <wps:cNvPr id="1257" name="Freeform 1427"/>
                          <wps:cNvSpPr>
                            <a:spLocks/>
                          </wps:cNvSpPr>
                          <wps:spPr bwMode="auto">
                            <a:xfrm>
                              <a:off x="1262" y="510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424"/>
                        <wpg:cNvGrpSpPr>
                          <a:grpSpLocks/>
                        </wpg:cNvGrpSpPr>
                        <wpg:grpSpPr bwMode="auto">
                          <a:xfrm>
                            <a:off x="5263" y="5477"/>
                            <a:ext cx="684" cy="360"/>
                            <a:chOff x="5263" y="5477"/>
                            <a:chExt cx="684" cy="360"/>
                          </a:xfrm>
                        </wpg:grpSpPr>
                        <wps:wsp>
                          <wps:cNvPr id="1259" name="Freeform 1425"/>
                          <wps:cNvSpPr>
                            <a:spLocks/>
                          </wps:cNvSpPr>
                          <wps:spPr bwMode="auto">
                            <a:xfrm>
                              <a:off x="5263" y="5477"/>
                              <a:ext cx="684" cy="360"/>
                            </a:xfrm>
                            <a:custGeom>
                              <a:avLst/>
                              <a:gdLst>
                                <a:gd name="T0" fmla="+- 0 5263 5263"/>
                                <a:gd name="T1" fmla="*/ T0 w 684"/>
                                <a:gd name="T2" fmla="+- 0 5837 5477"/>
                                <a:gd name="T3" fmla="*/ 5837 h 360"/>
                                <a:gd name="T4" fmla="+- 0 5947 5263"/>
                                <a:gd name="T5" fmla="*/ T4 w 684"/>
                                <a:gd name="T6" fmla="+- 0 5837 5477"/>
                                <a:gd name="T7" fmla="*/ 5837 h 360"/>
                                <a:gd name="T8" fmla="+- 0 5947 5263"/>
                                <a:gd name="T9" fmla="*/ T8 w 684"/>
                                <a:gd name="T10" fmla="+- 0 5477 5477"/>
                                <a:gd name="T11" fmla="*/ 5477 h 360"/>
                                <a:gd name="T12" fmla="+- 0 5263 5263"/>
                                <a:gd name="T13" fmla="*/ T12 w 684"/>
                                <a:gd name="T14" fmla="+- 0 5477 5477"/>
                                <a:gd name="T15" fmla="*/ 5477 h 360"/>
                                <a:gd name="T16" fmla="+- 0 5263 5263"/>
                                <a:gd name="T17" fmla="*/ T16 w 684"/>
                                <a:gd name="T18" fmla="+- 0 5837 5477"/>
                                <a:gd name="T19" fmla="*/ 5837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0" name="Group 1422"/>
                        <wpg:cNvGrpSpPr>
                          <a:grpSpLocks/>
                        </wpg:cNvGrpSpPr>
                        <wpg:grpSpPr bwMode="auto">
                          <a:xfrm>
                            <a:off x="5366" y="5496"/>
                            <a:ext cx="478" cy="322"/>
                            <a:chOff x="5366" y="5496"/>
                            <a:chExt cx="478" cy="322"/>
                          </a:xfrm>
                        </wpg:grpSpPr>
                        <wps:wsp>
                          <wps:cNvPr id="1261" name="Freeform 1423"/>
                          <wps:cNvSpPr>
                            <a:spLocks/>
                          </wps:cNvSpPr>
                          <wps:spPr bwMode="auto">
                            <a:xfrm>
                              <a:off x="5366" y="5496"/>
                              <a:ext cx="478" cy="322"/>
                            </a:xfrm>
                            <a:custGeom>
                              <a:avLst/>
                              <a:gdLst>
                                <a:gd name="T0" fmla="+- 0 5366 5366"/>
                                <a:gd name="T1" fmla="*/ T0 w 478"/>
                                <a:gd name="T2" fmla="+- 0 5818 5496"/>
                                <a:gd name="T3" fmla="*/ 5818 h 322"/>
                                <a:gd name="T4" fmla="+- 0 5844 5366"/>
                                <a:gd name="T5" fmla="*/ T4 w 478"/>
                                <a:gd name="T6" fmla="+- 0 5818 5496"/>
                                <a:gd name="T7" fmla="*/ 5818 h 322"/>
                                <a:gd name="T8" fmla="+- 0 5844 5366"/>
                                <a:gd name="T9" fmla="*/ T8 w 478"/>
                                <a:gd name="T10" fmla="+- 0 5496 5496"/>
                                <a:gd name="T11" fmla="*/ 5496 h 322"/>
                                <a:gd name="T12" fmla="+- 0 5366 5366"/>
                                <a:gd name="T13" fmla="*/ T12 w 478"/>
                                <a:gd name="T14" fmla="+- 0 5496 5496"/>
                                <a:gd name="T15" fmla="*/ 5496 h 322"/>
                                <a:gd name="T16" fmla="+- 0 5366 5366"/>
                                <a:gd name="T17" fmla="*/ T16 w 478"/>
                                <a:gd name="T18" fmla="+- 0 5818 5496"/>
                                <a:gd name="T19" fmla="*/ 5818 h 322"/>
                              </a:gdLst>
                              <a:ahLst/>
                              <a:cxnLst>
                                <a:cxn ang="0">
                                  <a:pos x="T1" y="T3"/>
                                </a:cxn>
                                <a:cxn ang="0">
                                  <a:pos x="T5" y="T7"/>
                                </a:cxn>
                                <a:cxn ang="0">
                                  <a:pos x="T9" y="T11"/>
                                </a:cxn>
                                <a:cxn ang="0">
                                  <a:pos x="T13" y="T15"/>
                                </a:cxn>
                                <a:cxn ang="0">
                                  <a:pos x="T17" y="T19"/>
                                </a:cxn>
                              </a:cxnLst>
                              <a:rect l="0" t="0" r="r" b="b"/>
                              <a:pathLst>
                                <a:path w="478" h="322">
                                  <a:moveTo>
                                    <a:pt x="0" y="322"/>
                                  </a:moveTo>
                                  <a:lnTo>
                                    <a:pt x="478" y="322"/>
                                  </a:lnTo>
                                  <a:lnTo>
                                    <a:pt x="478"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1420"/>
                        <wpg:cNvGrpSpPr>
                          <a:grpSpLocks/>
                        </wpg:cNvGrpSpPr>
                        <wpg:grpSpPr bwMode="auto">
                          <a:xfrm>
                            <a:off x="5510" y="5566"/>
                            <a:ext cx="185" cy="185"/>
                            <a:chOff x="5510" y="5566"/>
                            <a:chExt cx="185" cy="185"/>
                          </a:xfrm>
                        </wpg:grpSpPr>
                        <wps:wsp>
                          <wps:cNvPr id="1263" name="Freeform 1421"/>
                          <wps:cNvSpPr>
                            <a:spLocks/>
                          </wps:cNvSpPr>
                          <wps:spPr bwMode="auto">
                            <a:xfrm>
                              <a:off x="5510" y="5566"/>
                              <a:ext cx="185" cy="185"/>
                            </a:xfrm>
                            <a:custGeom>
                              <a:avLst/>
                              <a:gdLst>
                                <a:gd name="T0" fmla="+- 0 5510 5510"/>
                                <a:gd name="T1" fmla="*/ T0 w 185"/>
                                <a:gd name="T2" fmla="+- 0 5566 5566"/>
                                <a:gd name="T3" fmla="*/ 5566 h 185"/>
                                <a:gd name="T4" fmla="+- 0 5695 5510"/>
                                <a:gd name="T5" fmla="*/ T4 w 185"/>
                                <a:gd name="T6" fmla="+- 0 5566 5566"/>
                                <a:gd name="T7" fmla="*/ 5566 h 185"/>
                                <a:gd name="T8" fmla="+- 0 5695 5510"/>
                                <a:gd name="T9" fmla="*/ T8 w 185"/>
                                <a:gd name="T10" fmla="+- 0 5750 5566"/>
                                <a:gd name="T11" fmla="*/ 5750 h 185"/>
                                <a:gd name="T12" fmla="+- 0 5510 5510"/>
                                <a:gd name="T13" fmla="*/ T12 w 185"/>
                                <a:gd name="T14" fmla="+- 0 5750 5566"/>
                                <a:gd name="T15" fmla="*/ 5750 h 185"/>
                                <a:gd name="T16" fmla="+- 0 5510 5510"/>
                                <a:gd name="T17" fmla="*/ T16 w 185"/>
                                <a:gd name="T18" fmla="+- 0 5566 5566"/>
                                <a:gd name="T19" fmla="*/ 55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418"/>
                        <wpg:cNvGrpSpPr>
                          <a:grpSpLocks/>
                        </wpg:cNvGrpSpPr>
                        <wpg:grpSpPr bwMode="auto">
                          <a:xfrm>
                            <a:off x="5957" y="5477"/>
                            <a:ext cx="684" cy="20"/>
                            <a:chOff x="5957" y="5477"/>
                            <a:chExt cx="684" cy="20"/>
                          </a:xfrm>
                        </wpg:grpSpPr>
                        <wps:wsp>
                          <wps:cNvPr id="1265" name="Freeform 1419"/>
                          <wps:cNvSpPr>
                            <a:spLocks/>
                          </wps:cNvSpPr>
                          <wps:spPr bwMode="auto">
                            <a:xfrm>
                              <a:off x="5957" y="5477"/>
                              <a:ext cx="684" cy="20"/>
                            </a:xfrm>
                            <a:custGeom>
                              <a:avLst/>
                              <a:gdLst>
                                <a:gd name="T0" fmla="+- 0 5957 5957"/>
                                <a:gd name="T1" fmla="*/ T0 w 684"/>
                                <a:gd name="T2" fmla="+- 0 5496 5477"/>
                                <a:gd name="T3" fmla="*/ 5496 h 20"/>
                                <a:gd name="T4" fmla="+- 0 6641 5957"/>
                                <a:gd name="T5" fmla="*/ T4 w 684"/>
                                <a:gd name="T6" fmla="+- 0 5496 5477"/>
                                <a:gd name="T7" fmla="*/ 5496 h 20"/>
                                <a:gd name="T8" fmla="+- 0 6641 5957"/>
                                <a:gd name="T9" fmla="*/ T8 w 684"/>
                                <a:gd name="T10" fmla="+- 0 5477 5477"/>
                                <a:gd name="T11" fmla="*/ 5477 h 20"/>
                                <a:gd name="T12" fmla="+- 0 5957 5957"/>
                                <a:gd name="T13" fmla="*/ T12 w 684"/>
                                <a:gd name="T14" fmla="+- 0 5477 5477"/>
                                <a:gd name="T15" fmla="*/ 5477 h 20"/>
                                <a:gd name="T16" fmla="+- 0 5957 5957"/>
                                <a:gd name="T17" fmla="*/ T16 w 684"/>
                                <a:gd name="T18" fmla="+- 0 5496 5477"/>
                                <a:gd name="T19" fmla="*/ 549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1416"/>
                        <wpg:cNvGrpSpPr>
                          <a:grpSpLocks/>
                        </wpg:cNvGrpSpPr>
                        <wpg:grpSpPr bwMode="auto">
                          <a:xfrm>
                            <a:off x="5957" y="5818"/>
                            <a:ext cx="684" cy="20"/>
                            <a:chOff x="5957" y="5818"/>
                            <a:chExt cx="684" cy="20"/>
                          </a:xfrm>
                        </wpg:grpSpPr>
                        <wps:wsp>
                          <wps:cNvPr id="1267" name="Freeform 1417"/>
                          <wps:cNvSpPr>
                            <a:spLocks/>
                          </wps:cNvSpPr>
                          <wps:spPr bwMode="auto">
                            <a:xfrm>
                              <a:off x="5957" y="5818"/>
                              <a:ext cx="684" cy="20"/>
                            </a:xfrm>
                            <a:custGeom>
                              <a:avLst/>
                              <a:gdLst>
                                <a:gd name="T0" fmla="+- 0 5957 5957"/>
                                <a:gd name="T1" fmla="*/ T0 w 684"/>
                                <a:gd name="T2" fmla="+- 0 5837 5818"/>
                                <a:gd name="T3" fmla="*/ 5837 h 20"/>
                                <a:gd name="T4" fmla="+- 0 6641 5957"/>
                                <a:gd name="T5" fmla="*/ T4 w 684"/>
                                <a:gd name="T6" fmla="+- 0 5837 5818"/>
                                <a:gd name="T7" fmla="*/ 5837 h 20"/>
                                <a:gd name="T8" fmla="+- 0 6641 5957"/>
                                <a:gd name="T9" fmla="*/ T8 w 684"/>
                                <a:gd name="T10" fmla="+- 0 5818 5818"/>
                                <a:gd name="T11" fmla="*/ 5818 h 20"/>
                                <a:gd name="T12" fmla="+- 0 5957 5957"/>
                                <a:gd name="T13" fmla="*/ T12 w 684"/>
                                <a:gd name="T14" fmla="+- 0 5818 5818"/>
                                <a:gd name="T15" fmla="*/ 5818 h 20"/>
                                <a:gd name="T16" fmla="+- 0 5957 5957"/>
                                <a:gd name="T17" fmla="*/ T16 w 684"/>
                                <a:gd name="T18" fmla="+- 0 5837 5818"/>
                                <a:gd name="T19" fmla="*/ 583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1414"/>
                        <wpg:cNvGrpSpPr>
                          <a:grpSpLocks/>
                        </wpg:cNvGrpSpPr>
                        <wpg:grpSpPr bwMode="auto">
                          <a:xfrm>
                            <a:off x="5957" y="5496"/>
                            <a:ext cx="684" cy="322"/>
                            <a:chOff x="5957" y="5496"/>
                            <a:chExt cx="684" cy="322"/>
                          </a:xfrm>
                        </wpg:grpSpPr>
                        <wps:wsp>
                          <wps:cNvPr id="1269" name="Freeform 1415"/>
                          <wps:cNvSpPr>
                            <a:spLocks/>
                          </wps:cNvSpPr>
                          <wps:spPr bwMode="auto">
                            <a:xfrm>
                              <a:off x="5957" y="5496"/>
                              <a:ext cx="684" cy="322"/>
                            </a:xfrm>
                            <a:custGeom>
                              <a:avLst/>
                              <a:gdLst>
                                <a:gd name="T0" fmla="+- 0 5957 5957"/>
                                <a:gd name="T1" fmla="*/ T0 w 684"/>
                                <a:gd name="T2" fmla="+- 0 5818 5496"/>
                                <a:gd name="T3" fmla="*/ 5818 h 322"/>
                                <a:gd name="T4" fmla="+- 0 6641 5957"/>
                                <a:gd name="T5" fmla="*/ T4 w 684"/>
                                <a:gd name="T6" fmla="+- 0 5818 5496"/>
                                <a:gd name="T7" fmla="*/ 5818 h 322"/>
                                <a:gd name="T8" fmla="+- 0 6641 5957"/>
                                <a:gd name="T9" fmla="*/ T8 w 684"/>
                                <a:gd name="T10" fmla="+- 0 5496 5496"/>
                                <a:gd name="T11" fmla="*/ 5496 h 322"/>
                                <a:gd name="T12" fmla="+- 0 5957 5957"/>
                                <a:gd name="T13" fmla="*/ T12 w 684"/>
                                <a:gd name="T14" fmla="+- 0 5496 5496"/>
                                <a:gd name="T15" fmla="*/ 5496 h 322"/>
                                <a:gd name="T16" fmla="+- 0 5957 5957"/>
                                <a:gd name="T17" fmla="*/ T16 w 684"/>
                                <a:gd name="T18" fmla="+- 0 5818 5496"/>
                                <a:gd name="T19" fmla="*/ 581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1412"/>
                        <wpg:cNvGrpSpPr>
                          <a:grpSpLocks/>
                        </wpg:cNvGrpSpPr>
                        <wpg:grpSpPr bwMode="auto">
                          <a:xfrm>
                            <a:off x="6204" y="5566"/>
                            <a:ext cx="185" cy="185"/>
                            <a:chOff x="6204" y="5566"/>
                            <a:chExt cx="185" cy="185"/>
                          </a:xfrm>
                        </wpg:grpSpPr>
                        <wps:wsp>
                          <wps:cNvPr id="1271" name="Freeform 1413"/>
                          <wps:cNvSpPr>
                            <a:spLocks/>
                          </wps:cNvSpPr>
                          <wps:spPr bwMode="auto">
                            <a:xfrm>
                              <a:off x="6204" y="5566"/>
                              <a:ext cx="185" cy="185"/>
                            </a:xfrm>
                            <a:custGeom>
                              <a:avLst/>
                              <a:gdLst>
                                <a:gd name="T0" fmla="+- 0 6204 6204"/>
                                <a:gd name="T1" fmla="*/ T0 w 185"/>
                                <a:gd name="T2" fmla="+- 0 5566 5566"/>
                                <a:gd name="T3" fmla="*/ 5566 h 185"/>
                                <a:gd name="T4" fmla="+- 0 6389 6204"/>
                                <a:gd name="T5" fmla="*/ T4 w 185"/>
                                <a:gd name="T6" fmla="+- 0 5566 5566"/>
                                <a:gd name="T7" fmla="*/ 5566 h 185"/>
                                <a:gd name="T8" fmla="+- 0 6389 6204"/>
                                <a:gd name="T9" fmla="*/ T8 w 185"/>
                                <a:gd name="T10" fmla="+- 0 5750 5566"/>
                                <a:gd name="T11" fmla="*/ 5750 h 185"/>
                                <a:gd name="T12" fmla="+- 0 6204 6204"/>
                                <a:gd name="T13" fmla="*/ T12 w 185"/>
                                <a:gd name="T14" fmla="+- 0 5750 5566"/>
                                <a:gd name="T15" fmla="*/ 5750 h 185"/>
                                <a:gd name="T16" fmla="+- 0 6204 6204"/>
                                <a:gd name="T17" fmla="*/ T16 w 185"/>
                                <a:gd name="T18" fmla="+- 0 5566 5566"/>
                                <a:gd name="T19" fmla="*/ 55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410"/>
                        <wpg:cNvGrpSpPr>
                          <a:grpSpLocks/>
                        </wpg:cNvGrpSpPr>
                        <wpg:grpSpPr bwMode="auto">
                          <a:xfrm>
                            <a:off x="6898" y="5566"/>
                            <a:ext cx="185" cy="185"/>
                            <a:chOff x="6898" y="5566"/>
                            <a:chExt cx="185" cy="185"/>
                          </a:xfrm>
                        </wpg:grpSpPr>
                        <wps:wsp>
                          <wps:cNvPr id="1273" name="Freeform 1411"/>
                          <wps:cNvSpPr>
                            <a:spLocks/>
                          </wps:cNvSpPr>
                          <wps:spPr bwMode="auto">
                            <a:xfrm>
                              <a:off x="6898" y="5566"/>
                              <a:ext cx="185" cy="185"/>
                            </a:xfrm>
                            <a:custGeom>
                              <a:avLst/>
                              <a:gdLst>
                                <a:gd name="T0" fmla="+- 0 6898 6898"/>
                                <a:gd name="T1" fmla="*/ T0 w 185"/>
                                <a:gd name="T2" fmla="+- 0 5566 5566"/>
                                <a:gd name="T3" fmla="*/ 5566 h 185"/>
                                <a:gd name="T4" fmla="+- 0 7082 6898"/>
                                <a:gd name="T5" fmla="*/ T4 w 185"/>
                                <a:gd name="T6" fmla="+- 0 5566 5566"/>
                                <a:gd name="T7" fmla="*/ 5566 h 185"/>
                                <a:gd name="T8" fmla="+- 0 7082 6898"/>
                                <a:gd name="T9" fmla="*/ T8 w 185"/>
                                <a:gd name="T10" fmla="+- 0 5750 5566"/>
                                <a:gd name="T11" fmla="*/ 5750 h 185"/>
                                <a:gd name="T12" fmla="+- 0 6898 6898"/>
                                <a:gd name="T13" fmla="*/ T12 w 185"/>
                                <a:gd name="T14" fmla="+- 0 5750 5566"/>
                                <a:gd name="T15" fmla="*/ 5750 h 185"/>
                                <a:gd name="T16" fmla="+- 0 6898 6898"/>
                                <a:gd name="T17" fmla="*/ T16 w 185"/>
                                <a:gd name="T18" fmla="+- 0 5566 5566"/>
                                <a:gd name="T19" fmla="*/ 556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408"/>
                        <wpg:cNvGrpSpPr>
                          <a:grpSpLocks/>
                        </wpg:cNvGrpSpPr>
                        <wpg:grpSpPr bwMode="auto">
                          <a:xfrm>
                            <a:off x="7591" y="5566"/>
                            <a:ext cx="185" cy="185"/>
                            <a:chOff x="7591" y="5566"/>
                            <a:chExt cx="185" cy="185"/>
                          </a:xfrm>
                        </wpg:grpSpPr>
                        <wps:wsp>
                          <wps:cNvPr id="1275" name="Freeform 1409"/>
                          <wps:cNvSpPr>
                            <a:spLocks/>
                          </wps:cNvSpPr>
                          <wps:spPr bwMode="auto">
                            <a:xfrm>
                              <a:off x="7591" y="5566"/>
                              <a:ext cx="185" cy="185"/>
                            </a:xfrm>
                            <a:custGeom>
                              <a:avLst/>
                              <a:gdLst>
                                <a:gd name="T0" fmla="+- 0 7591 7591"/>
                                <a:gd name="T1" fmla="*/ T0 w 185"/>
                                <a:gd name="T2" fmla="+- 0 5566 5566"/>
                                <a:gd name="T3" fmla="*/ 5566 h 185"/>
                                <a:gd name="T4" fmla="+- 0 7776 7591"/>
                                <a:gd name="T5" fmla="*/ T4 w 185"/>
                                <a:gd name="T6" fmla="+- 0 5566 5566"/>
                                <a:gd name="T7" fmla="*/ 5566 h 185"/>
                                <a:gd name="T8" fmla="+- 0 7776 7591"/>
                                <a:gd name="T9" fmla="*/ T8 w 185"/>
                                <a:gd name="T10" fmla="+- 0 5750 5566"/>
                                <a:gd name="T11" fmla="*/ 5750 h 185"/>
                                <a:gd name="T12" fmla="+- 0 7591 7591"/>
                                <a:gd name="T13" fmla="*/ T12 w 185"/>
                                <a:gd name="T14" fmla="+- 0 5750 5566"/>
                                <a:gd name="T15" fmla="*/ 5750 h 185"/>
                                <a:gd name="T16" fmla="+- 0 7591 7591"/>
                                <a:gd name="T17" fmla="*/ T16 w 185"/>
                                <a:gd name="T18" fmla="+- 0 5566 5566"/>
                                <a:gd name="T19" fmla="*/ 55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406"/>
                        <wpg:cNvGrpSpPr>
                          <a:grpSpLocks/>
                        </wpg:cNvGrpSpPr>
                        <wpg:grpSpPr bwMode="auto">
                          <a:xfrm>
                            <a:off x="8038" y="5477"/>
                            <a:ext cx="684" cy="20"/>
                            <a:chOff x="8038" y="5477"/>
                            <a:chExt cx="684" cy="20"/>
                          </a:xfrm>
                        </wpg:grpSpPr>
                        <wps:wsp>
                          <wps:cNvPr id="1277" name="Freeform 1407"/>
                          <wps:cNvSpPr>
                            <a:spLocks/>
                          </wps:cNvSpPr>
                          <wps:spPr bwMode="auto">
                            <a:xfrm>
                              <a:off x="8038" y="5477"/>
                              <a:ext cx="684" cy="20"/>
                            </a:xfrm>
                            <a:custGeom>
                              <a:avLst/>
                              <a:gdLst>
                                <a:gd name="T0" fmla="+- 0 8038 8038"/>
                                <a:gd name="T1" fmla="*/ T0 w 684"/>
                                <a:gd name="T2" fmla="+- 0 5496 5477"/>
                                <a:gd name="T3" fmla="*/ 5496 h 20"/>
                                <a:gd name="T4" fmla="+- 0 8722 8038"/>
                                <a:gd name="T5" fmla="*/ T4 w 684"/>
                                <a:gd name="T6" fmla="+- 0 5496 5477"/>
                                <a:gd name="T7" fmla="*/ 5496 h 20"/>
                                <a:gd name="T8" fmla="+- 0 8722 8038"/>
                                <a:gd name="T9" fmla="*/ T8 w 684"/>
                                <a:gd name="T10" fmla="+- 0 5477 5477"/>
                                <a:gd name="T11" fmla="*/ 5477 h 20"/>
                                <a:gd name="T12" fmla="+- 0 8038 8038"/>
                                <a:gd name="T13" fmla="*/ T12 w 684"/>
                                <a:gd name="T14" fmla="+- 0 5477 5477"/>
                                <a:gd name="T15" fmla="*/ 5477 h 20"/>
                                <a:gd name="T16" fmla="+- 0 8038 8038"/>
                                <a:gd name="T17" fmla="*/ T16 w 684"/>
                                <a:gd name="T18" fmla="+- 0 5496 5477"/>
                                <a:gd name="T19" fmla="*/ 549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1404"/>
                        <wpg:cNvGrpSpPr>
                          <a:grpSpLocks/>
                        </wpg:cNvGrpSpPr>
                        <wpg:grpSpPr bwMode="auto">
                          <a:xfrm>
                            <a:off x="8038" y="5818"/>
                            <a:ext cx="684" cy="20"/>
                            <a:chOff x="8038" y="5818"/>
                            <a:chExt cx="684" cy="20"/>
                          </a:xfrm>
                        </wpg:grpSpPr>
                        <wps:wsp>
                          <wps:cNvPr id="1279" name="Freeform 1405"/>
                          <wps:cNvSpPr>
                            <a:spLocks/>
                          </wps:cNvSpPr>
                          <wps:spPr bwMode="auto">
                            <a:xfrm>
                              <a:off x="8038" y="5818"/>
                              <a:ext cx="684" cy="20"/>
                            </a:xfrm>
                            <a:custGeom>
                              <a:avLst/>
                              <a:gdLst>
                                <a:gd name="T0" fmla="+- 0 8038 8038"/>
                                <a:gd name="T1" fmla="*/ T0 w 684"/>
                                <a:gd name="T2" fmla="+- 0 5837 5818"/>
                                <a:gd name="T3" fmla="*/ 5837 h 20"/>
                                <a:gd name="T4" fmla="+- 0 8722 8038"/>
                                <a:gd name="T5" fmla="*/ T4 w 684"/>
                                <a:gd name="T6" fmla="+- 0 5837 5818"/>
                                <a:gd name="T7" fmla="*/ 5837 h 20"/>
                                <a:gd name="T8" fmla="+- 0 8722 8038"/>
                                <a:gd name="T9" fmla="*/ T8 w 684"/>
                                <a:gd name="T10" fmla="+- 0 5818 5818"/>
                                <a:gd name="T11" fmla="*/ 5818 h 20"/>
                                <a:gd name="T12" fmla="+- 0 8038 8038"/>
                                <a:gd name="T13" fmla="*/ T12 w 684"/>
                                <a:gd name="T14" fmla="+- 0 5818 5818"/>
                                <a:gd name="T15" fmla="*/ 5818 h 20"/>
                                <a:gd name="T16" fmla="+- 0 8038 8038"/>
                                <a:gd name="T17" fmla="*/ T16 w 684"/>
                                <a:gd name="T18" fmla="+- 0 5837 5818"/>
                                <a:gd name="T19" fmla="*/ 583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1402"/>
                        <wpg:cNvGrpSpPr>
                          <a:grpSpLocks/>
                        </wpg:cNvGrpSpPr>
                        <wpg:grpSpPr bwMode="auto">
                          <a:xfrm>
                            <a:off x="8038" y="5496"/>
                            <a:ext cx="684" cy="322"/>
                            <a:chOff x="8038" y="5496"/>
                            <a:chExt cx="684" cy="322"/>
                          </a:xfrm>
                        </wpg:grpSpPr>
                        <wps:wsp>
                          <wps:cNvPr id="1281" name="Freeform 1403"/>
                          <wps:cNvSpPr>
                            <a:spLocks/>
                          </wps:cNvSpPr>
                          <wps:spPr bwMode="auto">
                            <a:xfrm>
                              <a:off x="8038" y="5496"/>
                              <a:ext cx="684" cy="322"/>
                            </a:xfrm>
                            <a:custGeom>
                              <a:avLst/>
                              <a:gdLst>
                                <a:gd name="T0" fmla="+- 0 8038 8038"/>
                                <a:gd name="T1" fmla="*/ T0 w 684"/>
                                <a:gd name="T2" fmla="+- 0 5818 5496"/>
                                <a:gd name="T3" fmla="*/ 5818 h 322"/>
                                <a:gd name="T4" fmla="+- 0 8722 8038"/>
                                <a:gd name="T5" fmla="*/ T4 w 684"/>
                                <a:gd name="T6" fmla="+- 0 5818 5496"/>
                                <a:gd name="T7" fmla="*/ 5818 h 322"/>
                                <a:gd name="T8" fmla="+- 0 8722 8038"/>
                                <a:gd name="T9" fmla="*/ T8 w 684"/>
                                <a:gd name="T10" fmla="+- 0 5496 5496"/>
                                <a:gd name="T11" fmla="*/ 5496 h 322"/>
                                <a:gd name="T12" fmla="+- 0 8038 8038"/>
                                <a:gd name="T13" fmla="*/ T12 w 684"/>
                                <a:gd name="T14" fmla="+- 0 5496 5496"/>
                                <a:gd name="T15" fmla="*/ 5496 h 322"/>
                                <a:gd name="T16" fmla="+- 0 8038 8038"/>
                                <a:gd name="T17" fmla="*/ T16 w 684"/>
                                <a:gd name="T18" fmla="+- 0 5818 5496"/>
                                <a:gd name="T19" fmla="*/ 581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2" name="Group 1400"/>
                        <wpg:cNvGrpSpPr>
                          <a:grpSpLocks/>
                        </wpg:cNvGrpSpPr>
                        <wpg:grpSpPr bwMode="auto">
                          <a:xfrm>
                            <a:off x="8285" y="5566"/>
                            <a:ext cx="185" cy="185"/>
                            <a:chOff x="8285" y="5566"/>
                            <a:chExt cx="185" cy="185"/>
                          </a:xfrm>
                        </wpg:grpSpPr>
                        <wps:wsp>
                          <wps:cNvPr id="1283" name="Freeform 1401"/>
                          <wps:cNvSpPr>
                            <a:spLocks/>
                          </wps:cNvSpPr>
                          <wps:spPr bwMode="auto">
                            <a:xfrm>
                              <a:off x="8285" y="5566"/>
                              <a:ext cx="185" cy="185"/>
                            </a:xfrm>
                            <a:custGeom>
                              <a:avLst/>
                              <a:gdLst>
                                <a:gd name="T0" fmla="+- 0 8285 8285"/>
                                <a:gd name="T1" fmla="*/ T0 w 185"/>
                                <a:gd name="T2" fmla="+- 0 5566 5566"/>
                                <a:gd name="T3" fmla="*/ 5566 h 185"/>
                                <a:gd name="T4" fmla="+- 0 8470 8285"/>
                                <a:gd name="T5" fmla="*/ T4 w 185"/>
                                <a:gd name="T6" fmla="+- 0 5566 5566"/>
                                <a:gd name="T7" fmla="*/ 5566 h 185"/>
                                <a:gd name="T8" fmla="+- 0 8470 8285"/>
                                <a:gd name="T9" fmla="*/ T8 w 185"/>
                                <a:gd name="T10" fmla="+- 0 5750 5566"/>
                                <a:gd name="T11" fmla="*/ 5750 h 185"/>
                                <a:gd name="T12" fmla="+- 0 8285 8285"/>
                                <a:gd name="T13" fmla="*/ T12 w 185"/>
                                <a:gd name="T14" fmla="+- 0 5750 5566"/>
                                <a:gd name="T15" fmla="*/ 5750 h 185"/>
                                <a:gd name="T16" fmla="+- 0 8285 8285"/>
                                <a:gd name="T17" fmla="*/ T16 w 185"/>
                                <a:gd name="T18" fmla="+- 0 5566 5566"/>
                                <a:gd name="T19" fmla="*/ 55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398"/>
                        <wpg:cNvGrpSpPr>
                          <a:grpSpLocks/>
                        </wpg:cNvGrpSpPr>
                        <wpg:grpSpPr bwMode="auto">
                          <a:xfrm>
                            <a:off x="8734" y="5477"/>
                            <a:ext cx="684" cy="20"/>
                            <a:chOff x="8734" y="5477"/>
                            <a:chExt cx="684" cy="20"/>
                          </a:xfrm>
                        </wpg:grpSpPr>
                        <wps:wsp>
                          <wps:cNvPr id="1285" name="Freeform 1399"/>
                          <wps:cNvSpPr>
                            <a:spLocks/>
                          </wps:cNvSpPr>
                          <wps:spPr bwMode="auto">
                            <a:xfrm>
                              <a:off x="8734" y="5477"/>
                              <a:ext cx="684" cy="20"/>
                            </a:xfrm>
                            <a:custGeom>
                              <a:avLst/>
                              <a:gdLst>
                                <a:gd name="T0" fmla="+- 0 8734 8734"/>
                                <a:gd name="T1" fmla="*/ T0 w 684"/>
                                <a:gd name="T2" fmla="+- 0 5496 5477"/>
                                <a:gd name="T3" fmla="*/ 5496 h 20"/>
                                <a:gd name="T4" fmla="+- 0 9418 8734"/>
                                <a:gd name="T5" fmla="*/ T4 w 684"/>
                                <a:gd name="T6" fmla="+- 0 5496 5477"/>
                                <a:gd name="T7" fmla="*/ 5496 h 20"/>
                                <a:gd name="T8" fmla="+- 0 9418 8734"/>
                                <a:gd name="T9" fmla="*/ T8 w 684"/>
                                <a:gd name="T10" fmla="+- 0 5477 5477"/>
                                <a:gd name="T11" fmla="*/ 5477 h 20"/>
                                <a:gd name="T12" fmla="+- 0 8734 8734"/>
                                <a:gd name="T13" fmla="*/ T12 w 684"/>
                                <a:gd name="T14" fmla="+- 0 5477 5477"/>
                                <a:gd name="T15" fmla="*/ 5477 h 20"/>
                                <a:gd name="T16" fmla="+- 0 8734 8734"/>
                                <a:gd name="T17" fmla="*/ T16 w 684"/>
                                <a:gd name="T18" fmla="+- 0 5496 5477"/>
                                <a:gd name="T19" fmla="*/ 549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6" name="Group 1396"/>
                        <wpg:cNvGrpSpPr>
                          <a:grpSpLocks/>
                        </wpg:cNvGrpSpPr>
                        <wpg:grpSpPr bwMode="auto">
                          <a:xfrm>
                            <a:off x="8734" y="5818"/>
                            <a:ext cx="684" cy="20"/>
                            <a:chOff x="8734" y="5818"/>
                            <a:chExt cx="684" cy="20"/>
                          </a:xfrm>
                        </wpg:grpSpPr>
                        <wps:wsp>
                          <wps:cNvPr id="1287" name="Freeform 1397"/>
                          <wps:cNvSpPr>
                            <a:spLocks/>
                          </wps:cNvSpPr>
                          <wps:spPr bwMode="auto">
                            <a:xfrm>
                              <a:off x="8734" y="5818"/>
                              <a:ext cx="684" cy="20"/>
                            </a:xfrm>
                            <a:custGeom>
                              <a:avLst/>
                              <a:gdLst>
                                <a:gd name="T0" fmla="+- 0 8734 8734"/>
                                <a:gd name="T1" fmla="*/ T0 w 684"/>
                                <a:gd name="T2" fmla="+- 0 5837 5818"/>
                                <a:gd name="T3" fmla="*/ 5837 h 20"/>
                                <a:gd name="T4" fmla="+- 0 9418 8734"/>
                                <a:gd name="T5" fmla="*/ T4 w 684"/>
                                <a:gd name="T6" fmla="+- 0 5837 5818"/>
                                <a:gd name="T7" fmla="*/ 5837 h 20"/>
                                <a:gd name="T8" fmla="+- 0 9418 8734"/>
                                <a:gd name="T9" fmla="*/ T8 w 684"/>
                                <a:gd name="T10" fmla="+- 0 5818 5818"/>
                                <a:gd name="T11" fmla="*/ 5818 h 20"/>
                                <a:gd name="T12" fmla="+- 0 8734 8734"/>
                                <a:gd name="T13" fmla="*/ T12 w 684"/>
                                <a:gd name="T14" fmla="+- 0 5818 5818"/>
                                <a:gd name="T15" fmla="*/ 5818 h 20"/>
                                <a:gd name="T16" fmla="+- 0 8734 8734"/>
                                <a:gd name="T17" fmla="*/ T16 w 684"/>
                                <a:gd name="T18" fmla="+- 0 5837 5818"/>
                                <a:gd name="T19" fmla="*/ 583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8" name="Group 1394"/>
                        <wpg:cNvGrpSpPr>
                          <a:grpSpLocks/>
                        </wpg:cNvGrpSpPr>
                        <wpg:grpSpPr bwMode="auto">
                          <a:xfrm>
                            <a:off x="8734" y="5496"/>
                            <a:ext cx="684" cy="322"/>
                            <a:chOff x="8734" y="5496"/>
                            <a:chExt cx="684" cy="322"/>
                          </a:xfrm>
                        </wpg:grpSpPr>
                        <wps:wsp>
                          <wps:cNvPr id="1289" name="Freeform 1395"/>
                          <wps:cNvSpPr>
                            <a:spLocks/>
                          </wps:cNvSpPr>
                          <wps:spPr bwMode="auto">
                            <a:xfrm>
                              <a:off x="8734" y="5496"/>
                              <a:ext cx="684" cy="322"/>
                            </a:xfrm>
                            <a:custGeom>
                              <a:avLst/>
                              <a:gdLst>
                                <a:gd name="T0" fmla="+- 0 8734 8734"/>
                                <a:gd name="T1" fmla="*/ T0 w 684"/>
                                <a:gd name="T2" fmla="+- 0 5818 5496"/>
                                <a:gd name="T3" fmla="*/ 5818 h 322"/>
                                <a:gd name="T4" fmla="+- 0 9418 8734"/>
                                <a:gd name="T5" fmla="*/ T4 w 684"/>
                                <a:gd name="T6" fmla="+- 0 5818 5496"/>
                                <a:gd name="T7" fmla="*/ 5818 h 322"/>
                                <a:gd name="T8" fmla="+- 0 9418 8734"/>
                                <a:gd name="T9" fmla="*/ T8 w 684"/>
                                <a:gd name="T10" fmla="+- 0 5496 5496"/>
                                <a:gd name="T11" fmla="*/ 5496 h 322"/>
                                <a:gd name="T12" fmla="+- 0 8734 8734"/>
                                <a:gd name="T13" fmla="*/ T12 w 684"/>
                                <a:gd name="T14" fmla="+- 0 5496 5496"/>
                                <a:gd name="T15" fmla="*/ 5496 h 322"/>
                                <a:gd name="T16" fmla="+- 0 8734 8734"/>
                                <a:gd name="T17" fmla="*/ T16 w 684"/>
                                <a:gd name="T18" fmla="+- 0 5818 5496"/>
                                <a:gd name="T19" fmla="*/ 581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0" name="Group 1392"/>
                        <wpg:cNvGrpSpPr>
                          <a:grpSpLocks/>
                        </wpg:cNvGrpSpPr>
                        <wpg:grpSpPr bwMode="auto">
                          <a:xfrm>
                            <a:off x="8981" y="5566"/>
                            <a:ext cx="185" cy="185"/>
                            <a:chOff x="8981" y="5566"/>
                            <a:chExt cx="185" cy="185"/>
                          </a:xfrm>
                        </wpg:grpSpPr>
                        <wps:wsp>
                          <wps:cNvPr id="1291" name="Freeform 1393"/>
                          <wps:cNvSpPr>
                            <a:spLocks/>
                          </wps:cNvSpPr>
                          <wps:spPr bwMode="auto">
                            <a:xfrm>
                              <a:off x="8981" y="5566"/>
                              <a:ext cx="185" cy="185"/>
                            </a:xfrm>
                            <a:custGeom>
                              <a:avLst/>
                              <a:gdLst>
                                <a:gd name="T0" fmla="+- 0 8981 8981"/>
                                <a:gd name="T1" fmla="*/ T0 w 185"/>
                                <a:gd name="T2" fmla="+- 0 5566 5566"/>
                                <a:gd name="T3" fmla="*/ 5566 h 185"/>
                                <a:gd name="T4" fmla="+- 0 9166 8981"/>
                                <a:gd name="T5" fmla="*/ T4 w 185"/>
                                <a:gd name="T6" fmla="+- 0 5566 5566"/>
                                <a:gd name="T7" fmla="*/ 5566 h 185"/>
                                <a:gd name="T8" fmla="+- 0 9166 8981"/>
                                <a:gd name="T9" fmla="*/ T8 w 185"/>
                                <a:gd name="T10" fmla="+- 0 5750 5566"/>
                                <a:gd name="T11" fmla="*/ 5750 h 185"/>
                                <a:gd name="T12" fmla="+- 0 8981 8981"/>
                                <a:gd name="T13" fmla="*/ T12 w 185"/>
                                <a:gd name="T14" fmla="+- 0 5750 5566"/>
                                <a:gd name="T15" fmla="*/ 5750 h 185"/>
                                <a:gd name="T16" fmla="+- 0 8981 8981"/>
                                <a:gd name="T17" fmla="*/ T16 w 185"/>
                                <a:gd name="T18" fmla="+- 0 5566 5566"/>
                                <a:gd name="T19" fmla="*/ 55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390"/>
                        <wpg:cNvGrpSpPr>
                          <a:grpSpLocks/>
                        </wpg:cNvGrpSpPr>
                        <wpg:grpSpPr bwMode="auto">
                          <a:xfrm>
                            <a:off x="9674" y="5566"/>
                            <a:ext cx="185" cy="185"/>
                            <a:chOff x="9674" y="5566"/>
                            <a:chExt cx="185" cy="185"/>
                          </a:xfrm>
                        </wpg:grpSpPr>
                        <wps:wsp>
                          <wps:cNvPr id="1293" name="Freeform 1391"/>
                          <wps:cNvSpPr>
                            <a:spLocks/>
                          </wps:cNvSpPr>
                          <wps:spPr bwMode="auto">
                            <a:xfrm>
                              <a:off x="9674" y="5566"/>
                              <a:ext cx="185" cy="185"/>
                            </a:xfrm>
                            <a:custGeom>
                              <a:avLst/>
                              <a:gdLst>
                                <a:gd name="T0" fmla="+- 0 9674 9674"/>
                                <a:gd name="T1" fmla="*/ T0 w 185"/>
                                <a:gd name="T2" fmla="+- 0 5566 5566"/>
                                <a:gd name="T3" fmla="*/ 5566 h 185"/>
                                <a:gd name="T4" fmla="+- 0 9859 9674"/>
                                <a:gd name="T5" fmla="*/ T4 w 185"/>
                                <a:gd name="T6" fmla="+- 0 5566 5566"/>
                                <a:gd name="T7" fmla="*/ 5566 h 185"/>
                                <a:gd name="T8" fmla="+- 0 9859 9674"/>
                                <a:gd name="T9" fmla="*/ T8 w 185"/>
                                <a:gd name="T10" fmla="+- 0 5750 5566"/>
                                <a:gd name="T11" fmla="*/ 5750 h 185"/>
                                <a:gd name="T12" fmla="+- 0 9674 9674"/>
                                <a:gd name="T13" fmla="*/ T12 w 185"/>
                                <a:gd name="T14" fmla="+- 0 5750 5566"/>
                                <a:gd name="T15" fmla="*/ 5750 h 185"/>
                                <a:gd name="T16" fmla="+- 0 9674 9674"/>
                                <a:gd name="T17" fmla="*/ T16 w 185"/>
                                <a:gd name="T18" fmla="+- 0 5566 5566"/>
                                <a:gd name="T19" fmla="*/ 55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388"/>
                        <wpg:cNvGrpSpPr>
                          <a:grpSpLocks/>
                        </wpg:cNvGrpSpPr>
                        <wpg:grpSpPr bwMode="auto">
                          <a:xfrm>
                            <a:off x="10366" y="5566"/>
                            <a:ext cx="185" cy="185"/>
                            <a:chOff x="10366" y="5566"/>
                            <a:chExt cx="185" cy="185"/>
                          </a:xfrm>
                        </wpg:grpSpPr>
                        <wps:wsp>
                          <wps:cNvPr id="1295" name="Freeform 1389"/>
                          <wps:cNvSpPr>
                            <a:spLocks/>
                          </wps:cNvSpPr>
                          <wps:spPr bwMode="auto">
                            <a:xfrm>
                              <a:off x="10366" y="5566"/>
                              <a:ext cx="185" cy="185"/>
                            </a:xfrm>
                            <a:custGeom>
                              <a:avLst/>
                              <a:gdLst>
                                <a:gd name="T0" fmla="+- 0 10366 10366"/>
                                <a:gd name="T1" fmla="*/ T0 w 185"/>
                                <a:gd name="T2" fmla="+- 0 5566 5566"/>
                                <a:gd name="T3" fmla="*/ 5566 h 185"/>
                                <a:gd name="T4" fmla="+- 0 10550 10366"/>
                                <a:gd name="T5" fmla="*/ T4 w 185"/>
                                <a:gd name="T6" fmla="+- 0 5566 5566"/>
                                <a:gd name="T7" fmla="*/ 5566 h 185"/>
                                <a:gd name="T8" fmla="+- 0 10550 10366"/>
                                <a:gd name="T9" fmla="*/ T8 w 185"/>
                                <a:gd name="T10" fmla="+- 0 5750 5566"/>
                                <a:gd name="T11" fmla="*/ 5750 h 185"/>
                                <a:gd name="T12" fmla="+- 0 10366 10366"/>
                                <a:gd name="T13" fmla="*/ T12 w 185"/>
                                <a:gd name="T14" fmla="+- 0 5750 5566"/>
                                <a:gd name="T15" fmla="*/ 5750 h 185"/>
                                <a:gd name="T16" fmla="+- 0 10366 10366"/>
                                <a:gd name="T17" fmla="*/ T16 w 185"/>
                                <a:gd name="T18" fmla="+- 0 5566 5566"/>
                                <a:gd name="T19" fmla="*/ 556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386"/>
                        <wpg:cNvGrpSpPr>
                          <a:grpSpLocks/>
                        </wpg:cNvGrpSpPr>
                        <wpg:grpSpPr bwMode="auto">
                          <a:xfrm>
                            <a:off x="1262" y="5472"/>
                            <a:ext cx="9545" cy="2"/>
                            <a:chOff x="1262" y="5472"/>
                            <a:chExt cx="9545" cy="2"/>
                          </a:xfrm>
                        </wpg:grpSpPr>
                        <wps:wsp>
                          <wps:cNvPr id="1297" name="Freeform 1387"/>
                          <wps:cNvSpPr>
                            <a:spLocks/>
                          </wps:cNvSpPr>
                          <wps:spPr bwMode="auto">
                            <a:xfrm>
                              <a:off x="1262" y="547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384"/>
                        <wpg:cNvGrpSpPr>
                          <a:grpSpLocks/>
                        </wpg:cNvGrpSpPr>
                        <wpg:grpSpPr bwMode="auto">
                          <a:xfrm>
                            <a:off x="5258" y="5477"/>
                            <a:ext cx="2" cy="1100"/>
                            <a:chOff x="5258" y="5477"/>
                            <a:chExt cx="2" cy="1100"/>
                          </a:xfrm>
                        </wpg:grpSpPr>
                        <wps:wsp>
                          <wps:cNvPr id="1299" name="Freeform 1385"/>
                          <wps:cNvSpPr>
                            <a:spLocks/>
                          </wps:cNvSpPr>
                          <wps:spPr bwMode="auto">
                            <a:xfrm>
                              <a:off x="5258" y="5477"/>
                              <a:ext cx="2" cy="1100"/>
                            </a:xfrm>
                            <a:custGeom>
                              <a:avLst/>
                              <a:gdLst>
                                <a:gd name="T0" fmla="+- 0 5477 5477"/>
                                <a:gd name="T1" fmla="*/ 5477 h 1100"/>
                                <a:gd name="T2" fmla="+- 0 6576 5477"/>
                                <a:gd name="T3" fmla="*/ 6576 h 1100"/>
                              </a:gdLst>
                              <a:ahLst/>
                              <a:cxnLst>
                                <a:cxn ang="0">
                                  <a:pos x="0" y="T1"/>
                                </a:cxn>
                                <a:cxn ang="0">
                                  <a:pos x="0" y="T3"/>
                                </a:cxn>
                              </a:cxnLst>
                              <a:rect l="0" t="0" r="r" b="b"/>
                              <a:pathLst>
                                <a:path h="1100">
                                  <a:moveTo>
                                    <a:pt x="0" y="0"/>
                                  </a:moveTo>
                                  <a:lnTo>
                                    <a:pt x="0" y="10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382"/>
                        <wpg:cNvGrpSpPr>
                          <a:grpSpLocks/>
                        </wpg:cNvGrpSpPr>
                        <wpg:grpSpPr bwMode="auto">
                          <a:xfrm>
                            <a:off x="5952" y="5477"/>
                            <a:ext cx="2" cy="1100"/>
                            <a:chOff x="5952" y="5477"/>
                            <a:chExt cx="2" cy="1100"/>
                          </a:xfrm>
                        </wpg:grpSpPr>
                        <wps:wsp>
                          <wps:cNvPr id="1301" name="Freeform 1383"/>
                          <wps:cNvSpPr>
                            <a:spLocks/>
                          </wps:cNvSpPr>
                          <wps:spPr bwMode="auto">
                            <a:xfrm>
                              <a:off x="5952" y="5477"/>
                              <a:ext cx="2" cy="1100"/>
                            </a:xfrm>
                            <a:custGeom>
                              <a:avLst/>
                              <a:gdLst>
                                <a:gd name="T0" fmla="+- 0 5477 5477"/>
                                <a:gd name="T1" fmla="*/ 5477 h 1100"/>
                                <a:gd name="T2" fmla="+- 0 6576 5477"/>
                                <a:gd name="T3" fmla="*/ 6576 h 1100"/>
                              </a:gdLst>
                              <a:ahLst/>
                              <a:cxnLst>
                                <a:cxn ang="0">
                                  <a:pos x="0" y="T1"/>
                                </a:cxn>
                                <a:cxn ang="0">
                                  <a:pos x="0" y="T3"/>
                                </a:cxn>
                              </a:cxnLst>
                              <a:rect l="0" t="0" r="r" b="b"/>
                              <a:pathLst>
                                <a:path h="1100">
                                  <a:moveTo>
                                    <a:pt x="0" y="0"/>
                                  </a:moveTo>
                                  <a:lnTo>
                                    <a:pt x="0" y="10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380"/>
                        <wpg:cNvGrpSpPr>
                          <a:grpSpLocks/>
                        </wpg:cNvGrpSpPr>
                        <wpg:grpSpPr bwMode="auto">
                          <a:xfrm>
                            <a:off x="6646" y="5477"/>
                            <a:ext cx="2" cy="1100"/>
                            <a:chOff x="6646" y="5477"/>
                            <a:chExt cx="2" cy="1100"/>
                          </a:xfrm>
                        </wpg:grpSpPr>
                        <wps:wsp>
                          <wps:cNvPr id="1303" name="Freeform 1381"/>
                          <wps:cNvSpPr>
                            <a:spLocks/>
                          </wps:cNvSpPr>
                          <wps:spPr bwMode="auto">
                            <a:xfrm>
                              <a:off x="6646" y="5477"/>
                              <a:ext cx="2" cy="1100"/>
                            </a:xfrm>
                            <a:custGeom>
                              <a:avLst/>
                              <a:gdLst>
                                <a:gd name="T0" fmla="+- 0 5477 5477"/>
                                <a:gd name="T1" fmla="*/ 5477 h 1100"/>
                                <a:gd name="T2" fmla="+- 0 6576 5477"/>
                                <a:gd name="T3" fmla="*/ 6576 h 1100"/>
                              </a:gdLst>
                              <a:ahLst/>
                              <a:cxnLst>
                                <a:cxn ang="0">
                                  <a:pos x="0" y="T1"/>
                                </a:cxn>
                                <a:cxn ang="0">
                                  <a:pos x="0" y="T3"/>
                                </a:cxn>
                              </a:cxnLst>
                              <a:rect l="0" t="0" r="r" b="b"/>
                              <a:pathLst>
                                <a:path h="1100">
                                  <a:moveTo>
                                    <a:pt x="0" y="0"/>
                                  </a:moveTo>
                                  <a:lnTo>
                                    <a:pt x="0" y="109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378"/>
                        <wpg:cNvGrpSpPr>
                          <a:grpSpLocks/>
                        </wpg:cNvGrpSpPr>
                        <wpg:grpSpPr bwMode="auto">
                          <a:xfrm>
                            <a:off x="7339" y="5477"/>
                            <a:ext cx="2" cy="1100"/>
                            <a:chOff x="7339" y="5477"/>
                            <a:chExt cx="2" cy="1100"/>
                          </a:xfrm>
                        </wpg:grpSpPr>
                        <wps:wsp>
                          <wps:cNvPr id="1305" name="Freeform 1379"/>
                          <wps:cNvSpPr>
                            <a:spLocks/>
                          </wps:cNvSpPr>
                          <wps:spPr bwMode="auto">
                            <a:xfrm>
                              <a:off x="7339" y="5477"/>
                              <a:ext cx="2" cy="1100"/>
                            </a:xfrm>
                            <a:custGeom>
                              <a:avLst/>
                              <a:gdLst>
                                <a:gd name="T0" fmla="+- 0 5477 5477"/>
                                <a:gd name="T1" fmla="*/ 5477 h 1100"/>
                                <a:gd name="T2" fmla="+- 0 6576 5477"/>
                                <a:gd name="T3" fmla="*/ 6576 h 1100"/>
                              </a:gdLst>
                              <a:ahLst/>
                              <a:cxnLst>
                                <a:cxn ang="0">
                                  <a:pos x="0" y="T1"/>
                                </a:cxn>
                                <a:cxn ang="0">
                                  <a:pos x="0" y="T3"/>
                                </a:cxn>
                              </a:cxnLst>
                              <a:rect l="0" t="0" r="r" b="b"/>
                              <a:pathLst>
                                <a:path h="1100">
                                  <a:moveTo>
                                    <a:pt x="0" y="0"/>
                                  </a:moveTo>
                                  <a:lnTo>
                                    <a:pt x="0" y="10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376"/>
                        <wpg:cNvGrpSpPr>
                          <a:grpSpLocks/>
                        </wpg:cNvGrpSpPr>
                        <wpg:grpSpPr bwMode="auto">
                          <a:xfrm>
                            <a:off x="8033" y="5477"/>
                            <a:ext cx="2" cy="1100"/>
                            <a:chOff x="8033" y="5477"/>
                            <a:chExt cx="2" cy="1100"/>
                          </a:xfrm>
                        </wpg:grpSpPr>
                        <wps:wsp>
                          <wps:cNvPr id="1307" name="Freeform 1377"/>
                          <wps:cNvSpPr>
                            <a:spLocks/>
                          </wps:cNvSpPr>
                          <wps:spPr bwMode="auto">
                            <a:xfrm>
                              <a:off x="8033" y="5477"/>
                              <a:ext cx="2" cy="1100"/>
                            </a:xfrm>
                            <a:custGeom>
                              <a:avLst/>
                              <a:gdLst>
                                <a:gd name="T0" fmla="+- 0 5477 5477"/>
                                <a:gd name="T1" fmla="*/ 5477 h 1100"/>
                                <a:gd name="T2" fmla="+- 0 6576 5477"/>
                                <a:gd name="T3" fmla="*/ 6576 h 1100"/>
                              </a:gdLst>
                              <a:ahLst/>
                              <a:cxnLst>
                                <a:cxn ang="0">
                                  <a:pos x="0" y="T1"/>
                                </a:cxn>
                                <a:cxn ang="0">
                                  <a:pos x="0" y="T3"/>
                                </a:cxn>
                              </a:cxnLst>
                              <a:rect l="0" t="0" r="r" b="b"/>
                              <a:pathLst>
                                <a:path h="1100">
                                  <a:moveTo>
                                    <a:pt x="0" y="0"/>
                                  </a:moveTo>
                                  <a:lnTo>
                                    <a:pt x="0" y="10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374"/>
                        <wpg:cNvGrpSpPr>
                          <a:grpSpLocks/>
                        </wpg:cNvGrpSpPr>
                        <wpg:grpSpPr bwMode="auto">
                          <a:xfrm>
                            <a:off x="8726" y="5477"/>
                            <a:ext cx="2" cy="1100"/>
                            <a:chOff x="8726" y="5477"/>
                            <a:chExt cx="2" cy="1100"/>
                          </a:xfrm>
                        </wpg:grpSpPr>
                        <wps:wsp>
                          <wps:cNvPr id="1309" name="Freeform 1375"/>
                          <wps:cNvSpPr>
                            <a:spLocks/>
                          </wps:cNvSpPr>
                          <wps:spPr bwMode="auto">
                            <a:xfrm>
                              <a:off x="8726" y="5477"/>
                              <a:ext cx="2" cy="1100"/>
                            </a:xfrm>
                            <a:custGeom>
                              <a:avLst/>
                              <a:gdLst>
                                <a:gd name="T0" fmla="+- 0 5477 5477"/>
                                <a:gd name="T1" fmla="*/ 5477 h 1100"/>
                                <a:gd name="T2" fmla="+- 0 6576 5477"/>
                                <a:gd name="T3" fmla="*/ 6576 h 1100"/>
                              </a:gdLst>
                              <a:ahLst/>
                              <a:cxnLst>
                                <a:cxn ang="0">
                                  <a:pos x="0" y="T1"/>
                                </a:cxn>
                                <a:cxn ang="0">
                                  <a:pos x="0" y="T3"/>
                                </a:cxn>
                              </a:cxnLst>
                              <a:rect l="0" t="0" r="r" b="b"/>
                              <a:pathLst>
                                <a:path h="1100">
                                  <a:moveTo>
                                    <a:pt x="0" y="0"/>
                                  </a:moveTo>
                                  <a:lnTo>
                                    <a:pt x="0" y="109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372"/>
                        <wpg:cNvGrpSpPr>
                          <a:grpSpLocks/>
                        </wpg:cNvGrpSpPr>
                        <wpg:grpSpPr bwMode="auto">
                          <a:xfrm>
                            <a:off x="9422" y="5477"/>
                            <a:ext cx="2" cy="1100"/>
                            <a:chOff x="9422" y="5477"/>
                            <a:chExt cx="2" cy="1100"/>
                          </a:xfrm>
                        </wpg:grpSpPr>
                        <wps:wsp>
                          <wps:cNvPr id="1311" name="Freeform 1373"/>
                          <wps:cNvSpPr>
                            <a:spLocks/>
                          </wps:cNvSpPr>
                          <wps:spPr bwMode="auto">
                            <a:xfrm>
                              <a:off x="9422" y="5477"/>
                              <a:ext cx="2" cy="1100"/>
                            </a:xfrm>
                            <a:custGeom>
                              <a:avLst/>
                              <a:gdLst>
                                <a:gd name="T0" fmla="+- 0 5477 5477"/>
                                <a:gd name="T1" fmla="*/ 5477 h 1100"/>
                                <a:gd name="T2" fmla="+- 0 6576 5477"/>
                                <a:gd name="T3" fmla="*/ 6576 h 1100"/>
                              </a:gdLst>
                              <a:ahLst/>
                              <a:cxnLst>
                                <a:cxn ang="0">
                                  <a:pos x="0" y="T1"/>
                                </a:cxn>
                                <a:cxn ang="0">
                                  <a:pos x="0" y="T3"/>
                                </a:cxn>
                              </a:cxnLst>
                              <a:rect l="0" t="0" r="r" b="b"/>
                              <a:pathLst>
                                <a:path h="1100">
                                  <a:moveTo>
                                    <a:pt x="0" y="0"/>
                                  </a:moveTo>
                                  <a:lnTo>
                                    <a:pt x="0" y="10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370"/>
                        <wpg:cNvGrpSpPr>
                          <a:grpSpLocks/>
                        </wpg:cNvGrpSpPr>
                        <wpg:grpSpPr bwMode="auto">
                          <a:xfrm>
                            <a:off x="10116" y="5477"/>
                            <a:ext cx="2" cy="1100"/>
                            <a:chOff x="10116" y="5477"/>
                            <a:chExt cx="2" cy="1100"/>
                          </a:xfrm>
                        </wpg:grpSpPr>
                        <wps:wsp>
                          <wps:cNvPr id="1313" name="Freeform 1371"/>
                          <wps:cNvSpPr>
                            <a:spLocks/>
                          </wps:cNvSpPr>
                          <wps:spPr bwMode="auto">
                            <a:xfrm>
                              <a:off x="10116" y="5477"/>
                              <a:ext cx="2" cy="1100"/>
                            </a:xfrm>
                            <a:custGeom>
                              <a:avLst/>
                              <a:gdLst>
                                <a:gd name="T0" fmla="+- 0 5477 5477"/>
                                <a:gd name="T1" fmla="*/ 5477 h 1100"/>
                                <a:gd name="T2" fmla="+- 0 6576 5477"/>
                                <a:gd name="T3" fmla="*/ 6576 h 1100"/>
                              </a:gdLst>
                              <a:ahLst/>
                              <a:cxnLst>
                                <a:cxn ang="0">
                                  <a:pos x="0" y="T1"/>
                                </a:cxn>
                                <a:cxn ang="0">
                                  <a:pos x="0" y="T3"/>
                                </a:cxn>
                              </a:cxnLst>
                              <a:rect l="0" t="0" r="r" b="b"/>
                              <a:pathLst>
                                <a:path h="1100">
                                  <a:moveTo>
                                    <a:pt x="0" y="0"/>
                                  </a:moveTo>
                                  <a:lnTo>
                                    <a:pt x="0" y="109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368"/>
                        <wpg:cNvGrpSpPr>
                          <a:grpSpLocks/>
                        </wpg:cNvGrpSpPr>
                        <wpg:grpSpPr bwMode="auto">
                          <a:xfrm>
                            <a:off x="5263" y="5846"/>
                            <a:ext cx="684" cy="360"/>
                            <a:chOff x="5263" y="5846"/>
                            <a:chExt cx="684" cy="360"/>
                          </a:xfrm>
                        </wpg:grpSpPr>
                        <wps:wsp>
                          <wps:cNvPr id="1315" name="Freeform 1369"/>
                          <wps:cNvSpPr>
                            <a:spLocks/>
                          </wps:cNvSpPr>
                          <wps:spPr bwMode="auto">
                            <a:xfrm>
                              <a:off x="5263" y="5846"/>
                              <a:ext cx="684" cy="360"/>
                            </a:xfrm>
                            <a:custGeom>
                              <a:avLst/>
                              <a:gdLst>
                                <a:gd name="T0" fmla="+- 0 5263 5263"/>
                                <a:gd name="T1" fmla="*/ T0 w 684"/>
                                <a:gd name="T2" fmla="+- 0 6206 5846"/>
                                <a:gd name="T3" fmla="*/ 6206 h 360"/>
                                <a:gd name="T4" fmla="+- 0 5947 5263"/>
                                <a:gd name="T5" fmla="*/ T4 w 684"/>
                                <a:gd name="T6" fmla="+- 0 6206 5846"/>
                                <a:gd name="T7" fmla="*/ 6206 h 360"/>
                                <a:gd name="T8" fmla="+- 0 5947 5263"/>
                                <a:gd name="T9" fmla="*/ T8 w 684"/>
                                <a:gd name="T10" fmla="+- 0 5846 5846"/>
                                <a:gd name="T11" fmla="*/ 5846 h 360"/>
                                <a:gd name="T12" fmla="+- 0 5263 5263"/>
                                <a:gd name="T13" fmla="*/ T12 w 684"/>
                                <a:gd name="T14" fmla="+- 0 5846 5846"/>
                                <a:gd name="T15" fmla="*/ 5846 h 360"/>
                                <a:gd name="T16" fmla="+- 0 5263 5263"/>
                                <a:gd name="T17" fmla="*/ T16 w 684"/>
                                <a:gd name="T18" fmla="+- 0 6206 5846"/>
                                <a:gd name="T19" fmla="*/ 6206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1366"/>
                        <wpg:cNvGrpSpPr>
                          <a:grpSpLocks/>
                        </wpg:cNvGrpSpPr>
                        <wpg:grpSpPr bwMode="auto">
                          <a:xfrm>
                            <a:off x="5366" y="5868"/>
                            <a:ext cx="478" cy="320"/>
                            <a:chOff x="5366" y="5868"/>
                            <a:chExt cx="478" cy="320"/>
                          </a:xfrm>
                        </wpg:grpSpPr>
                        <wps:wsp>
                          <wps:cNvPr id="1317" name="Freeform 1367"/>
                          <wps:cNvSpPr>
                            <a:spLocks/>
                          </wps:cNvSpPr>
                          <wps:spPr bwMode="auto">
                            <a:xfrm>
                              <a:off x="5366" y="5868"/>
                              <a:ext cx="478" cy="320"/>
                            </a:xfrm>
                            <a:custGeom>
                              <a:avLst/>
                              <a:gdLst>
                                <a:gd name="T0" fmla="+- 0 5366 5366"/>
                                <a:gd name="T1" fmla="*/ T0 w 478"/>
                                <a:gd name="T2" fmla="+- 0 6187 5868"/>
                                <a:gd name="T3" fmla="*/ 6187 h 320"/>
                                <a:gd name="T4" fmla="+- 0 5844 5366"/>
                                <a:gd name="T5" fmla="*/ T4 w 478"/>
                                <a:gd name="T6" fmla="+- 0 6187 5868"/>
                                <a:gd name="T7" fmla="*/ 6187 h 320"/>
                                <a:gd name="T8" fmla="+- 0 5844 5366"/>
                                <a:gd name="T9" fmla="*/ T8 w 478"/>
                                <a:gd name="T10" fmla="+- 0 5868 5868"/>
                                <a:gd name="T11" fmla="*/ 5868 h 320"/>
                                <a:gd name="T12" fmla="+- 0 5366 5366"/>
                                <a:gd name="T13" fmla="*/ T12 w 478"/>
                                <a:gd name="T14" fmla="+- 0 5868 5868"/>
                                <a:gd name="T15" fmla="*/ 5868 h 320"/>
                                <a:gd name="T16" fmla="+- 0 5366 5366"/>
                                <a:gd name="T17" fmla="*/ T16 w 478"/>
                                <a:gd name="T18" fmla="+- 0 6187 5868"/>
                                <a:gd name="T19" fmla="*/ 6187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1364"/>
                        <wpg:cNvGrpSpPr>
                          <a:grpSpLocks/>
                        </wpg:cNvGrpSpPr>
                        <wpg:grpSpPr bwMode="auto">
                          <a:xfrm>
                            <a:off x="5510" y="5938"/>
                            <a:ext cx="185" cy="185"/>
                            <a:chOff x="5510" y="5938"/>
                            <a:chExt cx="185" cy="185"/>
                          </a:xfrm>
                        </wpg:grpSpPr>
                        <wps:wsp>
                          <wps:cNvPr id="1319" name="Freeform 1365"/>
                          <wps:cNvSpPr>
                            <a:spLocks/>
                          </wps:cNvSpPr>
                          <wps:spPr bwMode="auto">
                            <a:xfrm>
                              <a:off x="5510" y="5938"/>
                              <a:ext cx="185" cy="185"/>
                            </a:xfrm>
                            <a:custGeom>
                              <a:avLst/>
                              <a:gdLst>
                                <a:gd name="T0" fmla="+- 0 5510 5510"/>
                                <a:gd name="T1" fmla="*/ T0 w 185"/>
                                <a:gd name="T2" fmla="+- 0 5938 5938"/>
                                <a:gd name="T3" fmla="*/ 5938 h 185"/>
                                <a:gd name="T4" fmla="+- 0 5695 5510"/>
                                <a:gd name="T5" fmla="*/ T4 w 185"/>
                                <a:gd name="T6" fmla="+- 0 5938 5938"/>
                                <a:gd name="T7" fmla="*/ 5938 h 185"/>
                                <a:gd name="T8" fmla="+- 0 5695 5510"/>
                                <a:gd name="T9" fmla="*/ T8 w 185"/>
                                <a:gd name="T10" fmla="+- 0 6122 5938"/>
                                <a:gd name="T11" fmla="*/ 6122 h 185"/>
                                <a:gd name="T12" fmla="+- 0 5510 5510"/>
                                <a:gd name="T13" fmla="*/ T12 w 185"/>
                                <a:gd name="T14" fmla="+- 0 6122 5938"/>
                                <a:gd name="T15" fmla="*/ 6122 h 185"/>
                                <a:gd name="T16" fmla="+- 0 5510 5510"/>
                                <a:gd name="T17" fmla="*/ T16 w 185"/>
                                <a:gd name="T18" fmla="+- 0 5938 5938"/>
                                <a:gd name="T19" fmla="*/ 593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362"/>
                        <wpg:cNvGrpSpPr>
                          <a:grpSpLocks/>
                        </wpg:cNvGrpSpPr>
                        <wpg:grpSpPr bwMode="auto">
                          <a:xfrm>
                            <a:off x="5957" y="5846"/>
                            <a:ext cx="684" cy="22"/>
                            <a:chOff x="5957" y="5846"/>
                            <a:chExt cx="684" cy="22"/>
                          </a:xfrm>
                        </wpg:grpSpPr>
                        <wps:wsp>
                          <wps:cNvPr id="1321" name="Freeform 1363"/>
                          <wps:cNvSpPr>
                            <a:spLocks/>
                          </wps:cNvSpPr>
                          <wps:spPr bwMode="auto">
                            <a:xfrm>
                              <a:off x="5957" y="5846"/>
                              <a:ext cx="684" cy="22"/>
                            </a:xfrm>
                            <a:custGeom>
                              <a:avLst/>
                              <a:gdLst>
                                <a:gd name="T0" fmla="+- 0 5957 5957"/>
                                <a:gd name="T1" fmla="*/ T0 w 684"/>
                                <a:gd name="T2" fmla="+- 0 5868 5846"/>
                                <a:gd name="T3" fmla="*/ 5868 h 22"/>
                                <a:gd name="T4" fmla="+- 0 6641 5957"/>
                                <a:gd name="T5" fmla="*/ T4 w 684"/>
                                <a:gd name="T6" fmla="+- 0 5868 5846"/>
                                <a:gd name="T7" fmla="*/ 5868 h 22"/>
                                <a:gd name="T8" fmla="+- 0 6641 5957"/>
                                <a:gd name="T9" fmla="*/ T8 w 684"/>
                                <a:gd name="T10" fmla="+- 0 5846 5846"/>
                                <a:gd name="T11" fmla="*/ 5846 h 22"/>
                                <a:gd name="T12" fmla="+- 0 5957 5957"/>
                                <a:gd name="T13" fmla="*/ T12 w 684"/>
                                <a:gd name="T14" fmla="+- 0 5846 5846"/>
                                <a:gd name="T15" fmla="*/ 5846 h 22"/>
                                <a:gd name="T16" fmla="+- 0 5957 5957"/>
                                <a:gd name="T17" fmla="*/ T16 w 684"/>
                                <a:gd name="T18" fmla="+- 0 5868 5846"/>
                                <a:gd name="T19" fmla="*/ 586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1360"/>
                        <wpg:cNvGrpSpPr>
                          <a:grpSpLocks/>
                        </wpg:cNvGrpSpPr>
                        <wpg:grpSpPr bwMode="auto">
                          <a:xfrm>
                            <a:off x="5957" y="6187"/>
                            <a:ext cx="684" cy="20"/>
                            <a:chOff x="5957" y="6187"/>
                            <a:chExt cx="684" cy="20"/>
                          </a:xfrm>
                        </wpg:grpSpPr>
                        <wps:wsp>
                          <wps:cNvPr id="1323" name="Freeform 1361"/>
                          <wps:cNvSpPr>
                            <a:spLocks/>
                          </wps:cNvSpPr>
                          <wps:spPr bwMode="auto">
                            <a:xfrm>
                              <a:off x="5957" y="6187"/>
                              <a:ext cx="684" cy="20"/>
                            </a:xfrm>
                            <a:custGeom>
                              <a:avLst/>
                              <a:gdLst>
                                <a:gd name="T0" fmla="+- 0 5957 5957"/>
                                <a:gd name="T1" fmla="*/ T0 w 684"/>
                                <a:gd name="T2" fmla="+- 0 6206 6187"/>
                                <a:gd name="T3" fmla="*/ 6206 h 20"/>
                                <a:gd name="T4" fmla="+- 0 6641 5957"/>
                                <a:gd name="T5" fmla="*/ T4 w 684"/>
                                <a:gd name="T6" fmla="+- 0 6206 6187"/>
                                <a:gd name="T7" fmla="*/ 6206 h 20"/>
                                <a:gd name="T8" fmla="+- 0 6641 5957"/>
                                <a:gd name="T9" fmla="*/ T8 w 684"/>
                                <a:gd name="T10" fmla="+- 0 6187 6187"/>
                                <a:gd name="T11" fmla="*/ 6187 h 20"/>
                                <a:gd name="T12" fmla="+- 0 5957 5957"/>
                                <a:gd name="T13" fmla="*/ T12 w 684"/>
                                <a:gd name="T14" fmla="+- 0 6187 6187"/>
                                <a:gd name="T15" fmla="*/ 6187 h 20"/>
                                <a:gd name="T16" fmla="+- 0 5957 5957"/>
                                <a:gd name="T17" fmla="*/ T16 w 684"/>
                                <a:gd name="T18" fmla="+- 0 6206 6187"/>
                                <a:gd name="T19" fmla="*/ 620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1358"/>
                        <wpg:cNvGrpSpPr>
                          <a:grpSpLocks/>
                        </wpg:cNvGrpSpPr>
                        <wpg:grpSpPr bwMode="auto">
                          <a:xfrm>
                            <a:off x="5957" y="5868"/>
                            <a:ext cx="684" cy="320"/>
                            <a:chOff x="5957" y="5868"/>
                            <a:chExt cx="684" cy="320"/>
                          </a:xfrm>
                        </wpg:grpSpPr>
                        <wps:wsp>
                          <wps:cNvPr id="1325" name="Freeform 1359"/>
                          <wps:cNvSpPr>
                            <a:spLocks/>
                          </wps:cNvSpPr>
                          <wps:spPr bwMode="auto">
                            <a:xfrm>
                              <a:off x="5957" y="5868"/>
                              <a:ext cx="684" cy="320"/>
                            </a:xfrm>
                            <a:custGeom>
                              <a:avLst/>
                              <a:gdLst>
                                <a:gd name="T0" fmla="+- 0 5957 5957"/>
                                <a:gd name="T1" fmla="*/ T0 w 684"/>
                                <a:gd name="T2" fmla="+- 0 6187 5868"/>
                                <a:gd name="T3" fmla="*/ 6187 h 320"/>
                                <a:gd name="T4" fmla="+- 0 6641 5957"/>
                                <a:gd name="T5" fmla="*/ T4 w 684"/>
                                <a:gd name="T6" fmla="+- 0 6187 5868"/>
                                <a:gd name="T7" fmla="*/ 6187 h 320"/>
                                <a:gd name="T8" fmla="+- 0 6641 5957"/>
                                <a:gd name="T9" fmla="*/ T8 w 684"/>
                                <a:gd name="T10" fmla="+- 0 5868 5868"/>
                                <a:gd name="T11" fmla="*/ 5868 h 320"/>
                                <a:gd name="T12" fmla="+- 0 5957 5957"/>
                                <a:gd name="T13" fmla="*/ T12 w 684"/>
                                <a:gd name="T14" fmla="+- 0 5868 5868"/>
                                <a:gd name="T15" fmla="*/ 5868 h 320"/>
                                <a:gd name="T16" fmla="+- 0 5957 5957"/>
                                <a:gd name="T17" fmla="*/ T16 w 684"/>
                                <a:gd name="T18" fmla="+- 0 6187 5868"/>
                                <a:gd name="T19" fmla="*/ 618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1356"/>
                        <wpg:cNvGrpSpPr>
                          <a:grpSpLocks/>
                        </wpg:cNvGrpSpPr>
                        <wpg:grpSpPr bwMode="auto">
                          <a:xfrm>
                            <a:off x="6204" y="5938"/>
                            <a:ext cx="185" cy="185"/>
                            <a:chOff x="6204" y="5938"/>
                            <a:chExt cx="185" cy="185"/>
                          </a:xfrm>
                        </wpg:grpSpPr>
                        <wps:wsp>
                          <wps:cNvPr id="1327" name="Freeform 1357"/>
                          <wps:cNvSpPr>
                            <a:spLocks/>
                          </wps:cNvSpPr>
                          <wps:spPr bwMode="auto">
                            <a:xfrm>
                              <a:off x="6204" y="5938"/>
                              <a:ext cx="185" cy="185"/>
                            </a:xfrm>
                            <a:custGeom>
                              <a:avLst/>
                              <a:gdLst>
                                <a:gd name="T0" fmla="+- 0 6204 6204"/>
                                <a:gd name="T1" fmla="*/ T0 w 185"/>
                                <a:gd name="T2" fmla="+- 0 5938 5938"/>
                                <a:gd name="T3" fmla="*/ 5938 h 185"/>
                                <a:gd name="T4" fmla="+- 0 6389 6204"/>
                                <a:gd name="T5" fmla="*/ T4 w 185"/>
                                <a:gd name="T6" fmla="+- 0 5938 5938"/>
                                <a:gd name="T7" fmla="*/ 5938 h 185"/>
                                <a:gd name="T8" fmla="+- 0 6389 6204"/>
                                <a:gd name="T9" fmla="*/ T8 w 185"/>
                                <a:gd name="T10" fmla="+- 0 6122 5938"/>
                                <a:gd name="T11" fmla="*/ 6122 h 185"/>
                                <a:gd name="T12" fmla="+- 0 6204 6204"/>
                                <a:gd name="T13" fmla="*/ T12 w 185"/>
                                <a:gd name="T14" fmla="+- 0 6122 5938"/>
                                <a:gd name="T15" fmla="*/ 6122 h 185"/>
                                <a:gd name="T16" fmla="+- 0 6204 6204"/>
                                <a:gd name="T17" fmla="*/ T16 w 185"/>
                                <a:gd name="T18" fmla="+- 0 5938 5938"/>
                                <a:gd name="T19" fmla="*/ 593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354"/>
                        <wpg:cNvGrpSpPr>
                          <a:grpSpLocks/>
                        </wpg:cNvGrpSpPr>
                        <wpg:grpSpPr bwMode="auto">
                          <a:xfrm>
                            <a:off x="6898" y="5938"/>
                            <a:ext cx="185" cy="185"/>
                            <a:chOff x="6898" y="5938"/>
                            <a:chExt cx="185" cy="185"/>
                          </a:xfrm>
                        </wpg:grpSpPr>
                        <wps:wsp>
                          <wps:cNvPr id="1329" name="Freeform 1355"/>
                          <wps:cNvSpPr>
                            <a:spLocks/>
                          </wps:cNvSpPr>
                          <wps:spPr bwMode="auto">
                            <a:xfrm>
                              <a:off x="6898" y="5938"/>
                              <a:ext cx="185" cy="185"/>
                            </a:xfrm>
                            <a:custGeom>
                              <a:avLst/>
                              <a:gdLst>
                                <a:gd name="T0" fmla="+- 0 6898 6898"/>
                                <a:gd name="T1" fmla="*/ T0 w 185"/>
                                <a:gd name="T2" fmla="+- 0 5938 5938"/>
                                <a:gd name="T3" fmla="*/ 5938 h 185"/>
                                <a:gd name="T4" fmla="+- 0 7082 6898"/>
                                <a:gd name="T5" fmla="*/ T4 w 185"/>
                                <a:gd name="T6" fmla="+- 0 5938 5938"/>
                                <a:gd name="T7" fmla="*/ 5938 h 185"/>
                                <a:gd name="T8" fmla="+- 0 7082 6898"/>
                                <a:gd name="T9" fmla="*/ T8 w 185"/>
                                <a:gd name="T10" fmla="+- 0 6122 5938"/>
                                <a:gd name="T11" fmla="*/ 6122 h 185"/>
                                <a:gd name="T12" fmla="+- 0 6898 6898"/>
                                <a:gd name="T13" fmla="*/ T12 w 185"/>
                                <a:gd name="T14" fmla="+- 0 6122 5938"/>
                                <a:gd name="T15" fmla="*/ 6122 h 185"/>
                                <a:gd name="T16" fmla="+- 0 6898 6898"/>
                                <a:gd name="T17" fmla="*/ T16 w 185"/>
                                <a:gd name="T18" fmla="+- 0 5938 5938"/>
                                <a:gd name="T19" fmla="*/ 593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352"/>
                        <wpg:cNvGrpSpPr>
                          <a:grpSpLocks/>
                        </wpg:cNvGrpSpPr>
                        <wpg:grpSpPr bwMode="auto">
                          <a:xfrm>
                            <a:off x="7591" y="5938"/>
                            <a:ext cx="185" cy="185"/>
                            <a:chOff x="7591" y="5938"/>
                            <a:chExt cx="185" cy="185"/>
                          </a:xfrm>
                        </wpg:grpSpPr>
                        <wps:wsp>
                          <wps:cNvPr id="1331" name="Freeform 1353"/>
                          <wps:cNvSpPr>
                            <a:spLocks/>
                          </wps:cNvSpPr>
                          <wps:spPr bwMode="auto">
                            <a:xfrm>
                              <a:off x="7591" y="5938"/>
                              <a:ext cx="185" cy="185"/>
                            </a:xfrm>
                            <a:custGeom>
                              <a:avLst/>
                              <a:gdLst>
                                <a:gd name="T0" fmla="+- 0 7591 7591"/>
                                <a:gd name="T1" fmla="*/ T0 w 185"/>
                                <a:gd name="T2" fmla="+- 0 5938 5938"/>
                                <a:gd name="T3" fmla="*/ 5938 h 185"/>
                                <a:gd name="T4" fmla="+- 0 7776 7591"/>
                                <a:gd name="T5" fmla="*/ T4 w 185"/>
                                <a:gd name="T6" fmla="+- 0 5938 5938"/>
                                <a:gd name="T7" fmla="*/ 5938 h 185"/>
                                <a:gd name="T8" fmla="+- 0 7776 7591"/>
                                <a:gd name="T9" fmla="*/ T8 w 185"/>
                                <a:gd name="T10" fmla="+- 0 6122 5938"/>
                                <a:gd name="T11" fmla="*/ 6122 h 185"/>
                                <a:gd name="T12" fmla="+- 0 7591 7591"/>
                                <a:gd name="T13" fmla="*/ T12 w 185"/>
                                <a:gd name="T14" fmla="+- 0 6122 5938"/>
                                <a:gd name="T15" fmla="*/ 6122 h 185"/>
                                <a:gd name="T16" fmla="+- 0 7591 7591"/>
                                <a:gd name="T17" fmla="*/ T16 w 185"/>
                                <a:gd name="T18" fmla="+- 0 5938 5938"/>
                                <a:gd name="T19" fmla="*/ 593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350"/>
                        <wpg:cNvGrpSpPr>
                          <a:grpSpLocks/>
                        </wpg:cNvGrpSpPr>
                        <wpg:grpSpPr bwMode="auto">
                          <a:xfrm>
                            <a:off x="8038" y="5846"/>
                            <a:ext cx="684" cy="22"/>
                            <a:chOff x="8038" y="5846"/>
                            <a:chExt cx="684" cy="22"/>
                          </a:xfrm>
                        </wpg:grpSpPr>
                        <wps:wsp>
                          <wps:cNvPr id="1333" name="Freeform 1351"/>
                          <wps:cNvSpPr>
                            <a:spLocks/>
                          </wps:cNvSpPr>
                          <wps:spPr bwMode="auto">
                            <a:xfrm>
                              <a:off x="8038" y="5846"/>
                              <a:ext cx="684" cy="22"/>
                            </a:xfrm>
                            <a:custGeom>
                              <a:avLst/>
                              <a:gdLst>
                                <a:gd name="T0" fmla="+- 0 8038 8038"/>
                                <a:gd name="T1" fmla="*/ T0 w 684"/>
                                <a:gd name="T2" fmla="+- 0 5868 5846"/>
                                <a:gd name="T3" fmla="*/ 5868 h 22"/>
                                <a:gd name="T4" fmla="+- 0 8722 8038"/>
                                <a:gd name="T5" fmla="*/ T4 w 684"/>
                                <a:gd name="T6" fmla="+- 0 5868 5846"/>
                                <a:gd name="T7" fmla="*/ 5868 h 22"/>
                                <a:gd name="T8" fmla="+- 0 8722 8038"/>
                                <a:gd name="T9" fmla="*/ T8 w 684"/>
                                <a:gd name="T10" fmla="+- 0 5846 5846"/>
                                <a:gd name="T11" fmla="*/ 5846 h 22"/>
                                <a:gd name="T12" fmla="+- 0 8038 8038"/>
                                <a:gd name="T13" fmla="*/ T12 w 684"/>
                                <a:gd name="T14" fmla="+- 0 5846 5846"/>
                                <a:gd name="T15" fmla="*/ 5846 h 22"/>
                                <a:gd name="T16" fmla="+- 0 8038 8038"/>
                                <a:gd name="T17" fmla="*/ T16 w 684"/>
                                <a:gd name="T18" fmla="+- 0 5868 5846"/>
                                <a:gd name="T19" fmla="*/ 586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1348"/>
                        <wpg:cNvGrpSpPr>
                          <a:grpSpLocks/>
                        </wpg:cNvGrpSpPr>
                        <wpg:grpSpPr bwMode="auto">
                          <a:xfrm>
                            <a:off x="8038" y="6187"/>
                            <a:ext cx="684" cy="20"/>
                            <a:chOff x="8038" y="6187"/>
                            <a:chExt cx="684" cy="20"/>
                          </a:xfrm>
                        </wpg:grpSpPr>
                        <wps:wsp>
                          <wps:cNvPr id="1335" name="Freeform 1349"/>
                          <wps:cNvSpPr>
                            <a:spLocks/>
                          </wps:cNvSpPr>
                          <wps:spPr bwMode="auto">
                            <a:xfrm>
                              <a:off x="8038" y="6187"/>
                              <a:ext cx="684" cy="20"/>
                            </a:xfrm>
                            <a:custGeom>
                              <a:avLst/>
                              <a:gdLst>
                                <a:gd name="T0" fmla="+- 0 8038 8038"/>
                                <a:gd name="T1" fmla="*/ T0 w 684"/>
                                <a:gd name="T2" fmla="+- 0 6206 6187"/>
                                <a:gd name="T3" fmla="*/ 6206 h 20"/>
                                <a:gd name="T4" fmla="+- 0 8722 8038"/>
                                <a:gd name="T5" fmla="*/ T4 w 684"/>
                                <a:gd name="T6" fmla="+- 0 6206 6187"/>
                                <a:gd name="T7" fmla="*/ 6206 h 20"/>
                                <a:gd name="T8" fmla="+- 0 8722 8038"/>
                                <a:gd name="T9" fmla="*/ T8 w 684"/>
                                <a:gd name="T10" fmla="+- 0 6187 6187"/>
                                <a:gd name="T11" fmla="*/ 6187 h 20"/>
                                <a:gd name="T12" fmla="+- 0 8038 8038"/>
                                <a:gd name="T13" fmla="*/ T12 w 684"/>
                                <a:gd name="T14" fmla="+- 0 6187 6187"/>
                                <a:gd name="T15" fmla="*/ 6187 h 20"/>
                                <a:gd name="T16" fmla="+- 0 8038 8038"/>
                                <a:gd name="T17" fmla="*/ T16 w 684"/>
                                <a:gd name="T18" fmla="+- 0 6206 6187"/>
                                <a:gd name="T19" fmla="*/ 620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1346"/>
                        <wpg:cNvGrpSpPr>
                          <a:grpSpLocks/>
                        </wpg:cNvGrpSpPr>
                        <wpg:grpSpPr bwMode="auto">
                          <a:xfrm>
                            <a:off x="8038" y="5868"/>
                            <a:ext cx="684" cy="320"/>
                            <a:chOff x="8038" y="5868"/>
                            <a:chExt cx="684" cy="320"/>
                          </a:xfrm>
                        </wpg:grpSpPr>
                        <wps:wsp>
                          <wps:cNvPr id="1337" name="Freeform 1347"/>
                          <wps:cNvSpPr>
                            <a:spLocks/>
                          </wps:cNvSpPr>
                          <wps:spPr bwMode="auto">
                            <a:xfrm>
                              <a:off x="8038" y="5868"/>
                              <a:ext cx="684" cy="320"/>
                            </a:xfrm>
                            <a:custGeom>
                              <a:avLst/>
                              <a:gdLst>
                                <a:gd name="T0" fmla="+- 0 8038 8038"/>
                                <a:gd name="T1" fmla="*/ T0 w 684"/>
                                <a:gd name="T2" fmla="+- 0 6187 5868"/>
                                <a:gd name="T3" fmla="*/ 6187 h 320"/>
                                <a:gd name="T4" fmla="+- 0 8722 8038"/>
                                <a:gd name="T5" fmla="*/ T4 w 684"/>
                                <a:gd name="T6" fmla="+- 0 6187 5868"/>
                                <a:gd name="T7" fmla="*/ 6187 h 320"/>
                                <a:gd name="T8" fmla="+- 0 8722 8038"/>
                                <a:gd name="T9" fmla="*/ T8 w 684"/>
                                <a:gd name="T10" fmla="+- 0 5868 5868"/>
                                <a:gd name="T11" fmla="*/ 5868 h 320"/>
                                <a:gd name="T12" fmla="+- 0 8038 8038"/>
                                <a:gd name="T13" fmla="*/ T12 w 684"/>
                                <a:gd name="T14" fmla="+- 0 5868 5868"/>
                                <a:gd name="T15" fmla="*/ 5868 h 320"/>
                                <a:gd name="T16" fmla="+- 0 8038 8038"/>
                                <a:gd name="T17" fmla="*/ T16 w 684"/>
                                <a:gd name="T18" fmla="+- 0 6187 5868"/>
                                <a:gd name="T19" fmla="*/ 618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8" name="Group 1344"/>
                        <wpg:cNvGrpSpPr>
                          <a:grpSpLocks/>
                        </wpg:cNvGrpSpPr>
                        <wpg:grpSpPr bwMode="auto">
                          <a:xfrm>
                            <a:off x="8285" y="5938"/>
                            <a:ext cx="185" cy="185"/>
                            <a:chOff x="8285" y="5938"/>
                            <a:chExt cx="185" cy="185"/>
                          </a:xfrm>
                        </wpg:grpSpPr>
                        <wps:wsp>
                          <wps:cNvPr id="1339" name="Freeform 1345"/>
                          <wps:cNvSpPr>
                            <a:spLocks/>
                          </wps:cNvSpPr>
                          <wps:spPr bwMode="auto">
                            <a:xfrm>
                              <a:off x="8285" y="5938"/>
                              <a:ext cx="185" cy="185"/>
                            </a:xfrm>
                            <a:custGeom>
                              <a:avLst/>
                              <a:gdLst>
                                <a:gd name="T0" fmla="+- 0 8285 8285"/>
                                <a:gd name="T1" fmla="*/ T0 w 185"/>
                                <a:gd name="T2" fmla="+- 0 5938 5938"/>
                                <a:gd name="T3" fmla="*/ 5938 h 185"/>
                                <a:gd name="T4" fmla="+- 0 8470 8285"/>
                                <a:gd name="T5" fmla="*/ T4 w 185"/>
                                <a:gd name="T6" fmla="+- 0 5938 5938"/>
                                <a:gd name="T7" fmla="*/ 5938 h 185"/>
                                <a:gd name="T8" fmla="+- 0 8470 8285"/>
                                <a:gd name="T9" fmla="*/ T8 w 185"/>
                                <a:gd name="T10" fmla="+- 0 6122 5938"/>
                                <a:gd name="T11" fmla="*/ 6122 h 185"/>
                                <a:gd name="T12" fmla="+- 0 8285 8285"/>
                                <a:gd name="T13" fmla="*/ T12 w 185"/>
                                <a:gd name="T14" fmla="+- 0 6122 5938"/>
                                <a:gd name="T15" fmla="*/ 6122 h 185"/>
                                <a:gd name="T16" fmla="+- 0 8285 8285"/>
                                <a:gd name="T17" fmla="*/ T16 w 185"/>
                                <a:gd name="T18" fmla="+- 0 5938 5938"/>
                                <a:gd name="T19" fmla="*/ 593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342"/>
                        <wpg:cNvGrpSpPr>
                          <a:grpSpLocks/>
                        </wpg:cNvGrpSpPr>
                        <wpg:grpSpPr bwMode="auto">
                          <a:xfrm>
                            <a:off x="8734" y="5846"/>
                            <a:ext cx="684" cy="22"/>
                            <a:chOff x="8734" y="5846"/>
                            <a:chExt cx="684" cy="22"/>
                          </a:xfrm>
                        </wpg:grpSpPr>
                        <wps:wsp>
                          <wps:cNvPr id="1341" name="Freeform 1343"/>
                          <wps:cNvSpPr>
                            <a:spLocks/>
                          </wps:cNvSpPr>
                          <wps:spPr bwMode="auto">
                            <a:xfrm>
                              <a:off x="8734" y="5846"/>
                              <a:ext cx="684" cy="22"/>
                            </a:xfrm>
                            <a:custGeom>
                              <a:avLst/>
                              <a:gdLst>
                                <a:gd name="T0" fmla="+- 0 8734 8734"/>
                                <a:gd name="T1" fmla="*/ T0 w 684"/>
                                <a:gd name="T2" fmla="+- 0 5868 5846"/>
                                <a:gd name="T3" fmla="*/ 5868 h 22"/>
                                <a:gd name="T4" fmla="+- 0 9418 8734"/>
                                <a:gd name="T5" fmla="*/ T4 w 684"/>
                                <a:gd name="T6" fmla="+- 0 5868 5846"/>
                                <a:gd name="T7" fmla="*/ 5868 h 22"/>
                                <a:gd name="T8" fmla="+- 0 9418 8734"/>
                                <a:gd name="T9" fmla="*/ T8 w 684"/>
                                <a:gd name="T10" fmla="+- 0 5846 5846"/>
                                <a:gd name="T11" fmla="*/ 5846 h 22"/>
                                <a:gd name="T12" fmla="+- 0 8734 8734"/>
                                <a:gd name="T13" fmla="*/ T12 w 684"/>
                                <a:gd name="T14" fmla="+- 0 5846 5846"/>
                                <a:gd name="T15" fmla="*/ 5846 h 22"/>
                                <a:gd name="T16" fmla="+- 0 8734 8734"/>
                                <a:gd name="T17" fmla="*/ T16 w 684"/>
                                <a:gd name="T18" fmla="+- 0 5868 5846"/>
                                <a:gd name="T19" fmla="*/ 586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1340"/>
                        <wpg:cNvGrpSpPr>
                          <a:grpSpLocks/>
                        </wpg:cNvGrpSpPr>
                        <wpg:grpSpPr bwMode="auto">
                          <a:xfrm>
                            <a:off x="8734" y="6187"/>
                            <a:ext cx="684" cy="20"/>
                            <a:chOff x="8734" y="6187"/>
                            <a:chExt cx="684" cy="20"/>
                          </a:xfrm>
                        </wpg:grpSpPr>
                        <wps:wsp>
                          <wps:cNvPr id="1343" name="Freeform 1341"/>
                          <wps:cNvSpPr>
                            <a:spLocks/>
                          </wps:cNvSpPr>
                          <wps:spPr bwMode="auto">
                            <a:xfrm>
                              <a:off x="8734" y="6187"/>
                              <a:ext cx="684" cy="20"/>
                            </a:xfrm>
                            <a:custGeom>
                              <a:avLst/>
                              <a:gdLst>
                                <a:gd name="T0" fmla="+- 0 8734 8734"/>
                                <a:gd name="T1" fmla="*/ T0 w 684"/>
                                <a:gd name="T2" fmla="+- 0 6206 6187"/>
                                <a:gd name="T3" fmla="*/ 6206 h 20"/>
                                <a:gd name="T4" fmla="+- 0 9418 8734"/>
                                <a:gd name="T5" fmla="*/ T4 w 684"/>
                                <a:gd name="T6" fmla="+- 0 6206 6187"/>
                                <a:gd name="T7" fmla="*/ 6206 h 20"/>
                                <a:gd name="T8" fmla="+- 0 9418 8734"/>
                                <a:gd name="T9" fmla="*/ T8 w 684"/>
                                <a:gd name="T10" fmla="+- 0 6187 6187"/>
                                <a:gd name="T11" fmla="*/ 6187 h 20"/>
                                <a:gd name="T12" fmla="+- 0 8734 8734"/>
                                <a:gd name="T13" fmla="*/ T12 w 684"/>
                                <a:gd name="T14" fmla="+- 0 6187 6187"/>
                                <a:gd name="T15" fmla="*/ 6187 h 20"/>
                                <a:gd name="T16" fmla="+- 0 8734 8734"/>
                                <a:gd name="T17" fmla="*/ T16 w 684"/>
                                <a:gd name="T18" fmla="+- 0 6206 6187"/>
                                <a:gd name="T19" fmla="*/ 620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1338"/>
                        <wpg:cNvGrpSpPr>
                          <a:grpSpLocks/>
                        </wpg:cNvGrpSpPr>
                        <wpg:grpSpPr bwMode="auto">
                          <a:xfrm>
                            <a:off x="8734" y="5868"/>
                            <a:ext cx="684" cy="320"/>
                            <a:chOff x="8734" y="5868"/>
                            <a:chExt cx="684" cy="320"/>
                          </a:xfrm>
                        </wpg:grpSpPr>
                        <wps:wsp>
                          <wps:cNvPr id="1345" name="Freeform 1339"/>
                          <wps:cNvSpPr>
                            <a:spLocks/>
                          </wps:cNvSpPr>
                          <wps:spPr bwMode="auto">
                            <a:xfrm>
                              <a:off x="8734" y="5868"/>
                              <a:ext cx="684" cy="320"/>
                            </a:xfrm>
                            <a:custGeom>
                              <a:avLst/>
                              <a:gdLst>
                                <a:gd name="T0" fmla="+- 0 8734 8734"/>
                                <a:gd name="T1" fmla="*/ T0 w 684"/>
                                <a:gd name="T2" fmla="+- 0 6187 5868"/>
                                <a:gd name="T3" fmla="*/ 6187 h 320"/>
                                <a:gd name="T4" fmla="+- 0 9418 8734"/>
                                <a:gd name="T5" fmla="*/ T4 w 684"/>
                                <a:gd name="T6" fmla="+- 0 6187 5868"/>
                                <a:gd name="T7" fmla="*/ 6187 h 320"/>
                                <a:gd name="T8" fmla="+- 0 9418 8734"/>
                                <a:gd name="T9" fmla="*/ T8 w 684"/>
                                <a:gd name="T10" fmla="+- 0 5868 5868"/>
                                <a:gd name="T11" fmla="*/ 5868 h 320"/>
                                <a:gd name="T12" fmla="+- 0 8734 8734"/>
                                <a:gd name="T13" fmla="*/ T12 w 684"/>
                                <a:gd name="T14" fmla="+- 0 5868 5868"/>
                                <a:gd name="T15" fmla="*/ 5868 h 320"/>
                                <a:gd name="T16" fmla="+- 0 8734 8734"/>
                                <a:gd name="T17" fmla="*/ T16 w 684"/>
                                <a:gd name="T18" fmla="+- 0 6187 5868"/>
                                <a:gd name="T19" fmla="*/ 618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336"/>
                        <wpg:cNvGrpSpPr>
                          <a:grpSpLocks/>
                        </wpg:cNvGrpSpPr>
                        <wpg:grpSpPr bwMode="auto">
                          <a:xfrm>
                            <a:off x="8981" y="5938"/>
                            <a:ext cx="185" cy="185"/>
                            <a:chOff x="8981" y="5938"/>
                            <a:chExt cx="185" cy="185"/>
                          </a:xfrm>
                        </wpg:grpSpPr>
                        <wps:wsp>
                          <wps:cNvPr id="1347" name="Freeform 1337"/>
                          <wps:cNvSpPr>
                            <a:spLocks/>
                          </wps:cNvSpPr>
                          <wps:spPr bwMode="auto">
                            <a:xfrm>
                              <a:off x="8981" y="5938"/>
                              <a:ext cx="185" cy="185"/>
                            </a:xfrm>
                            <a:custGeom>
                              <a:avLst/>
                              <a:gdLst>
                                <a:gd name="T0" fmla="+- 0 8981 8981"/>
                                <a:gd name="T1" fmla="*/ T0 w 185"/>
                                <a:gd name="T2" fmla="+- 0 5938 5938"/>
                                <a:gd name="T3" fmla="*/ 5938 h 185"/>
                                <a:gd name="T4" fmla="+- 0 9166 8981"/>
                                <a:gd name="T5" fmla="*/ T4 w 185"/>
                                <a:gd name="T6" fmla="+- 0 5938 5938"/>
                                <a:gd name="T7" fmla="*/ 5938 h 185"/>
                                <a:gd name="T8" fmla="+- 0 9166 8981"/>
                                <a:gd name="T9" fmla="*/ T8 w 185"/>
                                <a:gd name="T10" fmla="+- 0 6122 5938"/>
                                <a:gd name="T11" fmla="*/ 6122 h 185"/>
                                <a:gd name="T12" fmla="+- 0 8981 8981"/>
                                <a:gd name="T13" fmla="*/ T12 w 185"/>
                                <a:gd name="T14" fmla="+- 0 6122 5938"/>
                                <a:gd name="T15" fmla="*/ 6122 h 185"/>
                                <a:gd name="T16" fmla="+- 0 8981 8981"/>
                                <a:gd name="T17" fmla="*/ T16 w 185"/>
                                <a:gd name="T18" fmla="+- 0 5938 5938"/>
                                <a:gd name="T19" fmla="*/ 593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1334"/>
                        <wpg:cNvGrpSpPr>
                          <a:grpSpLocks/>
                        </wpg:cNvGrpSpPr>
                        <wpg:grpSpPr bwMode="auto">
                          <a:xfrm>
                            <a:off x="9674" y="5938"/>
                            <a:ext cx="185" cy="185"/>
                            <a:chOff x="9674" y="5938"/>
                            <a:chExt cx="185" cy="185"/>
                          </a:xfrm>
                        </wpg:grpSpPr>
                        <wps:wsp>
                          <wps:cNvPr id="1349" name="Freeform 1335"/>
                          <wps:cNvSpPr>
                            <a:spLocks/>
                          </wps:cNvSpPr>
                          <wps:spPr bwMode="auto">
                            <a:xfrm>
                              <a:off x="9674" y="5938"/>
                              <a:ext cx="185" cy="185"/>
                            </a:xfrm>
                            <a:custGeom>
                              <a:avLst/>
                              <a:gdLst>
                                <a:gd name="T0" fmla="+- 0 9674 9674"/>
                                <a:gd name="T1" fmla="*/ T0 w 185"/>
                                <a:gd name="T2" fmla="+- 0 5938 5938"/>
                                <a:gd name="T3" fmla="*/ 5938 h 185"/>
                                <a:gd name="T4" fmla="+- 0 9859 9674"/>
                                <a:gd name="T5" fmla="*/ T4 w 185"/>
                                <a:gd name="T6" fmla="+- 0 5938 5938"/>
                                <a:gd name="T7" fmla="*/ 5938 h 185"/>
                                <a:gd name="T8" fmla="+- 0 9859 9674"/>
                                <a:gd name="T9" fmla="*/ T8 w 185"/>
                                <a:gd name="T10" fmla="+- 0 6122 5938"/>
                                <a:gd name="T11" fmla="*/ 6122 h 185"/>
                                <a:gd name="T12" fmla="+- 0 9674 9674"/>
                                <a:gd name="T13" fmla="*/ T12 w 185"/>
                                <a:gd name="T14" fmla="+- 0 6122 5938"/>
                                <a:gd name="T15" fmla="*/ 6122 h 185"/>
                                <a:gd name="T16" fmla="+- 0 9674 9674"/>
                                <a:gd name="T17" fmla="*/ T16 w 185"/>
                                <a:gd name="T18" fmla="+- 0 5938 5938"/>
                                <a:gd name="T19" fmla="*/ 593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332"/>
                        <wpg:cNvGrpSpPr>
                          <a:grpSpLocks/>
                        </wpg:cNvGrpSpPr>
                        <wpg:grpSpPr bwMode="auto">
                          <a:xfrm>
                            <a:off x="10366" y="5938"/>
                            <a:ext cx="185" cy="185"/>
                            <a:chOff x="10366" y="5938"/>
                            <a:chExt cx="185" cy="185"/>
                          </a:xfrm>
                        </wpg:grpSpPr>
                        <wps:wsp>
                          <wps:cNvPr id="1351" name="Freeform 1333"/>
                          <wps:cNvSpPr>
                            <a:spLocks/>
                          </wps:cNvSpPr>
                          <wps:spPr bwMode="auto">
                            <a:xfrm>
                              <a:off x="10366" y="5938"/>
                              <a:ext cx="185" cy="185"/>
                            </a:xfrm>
                            <a:custGeom>
                              <a:avLst/>
                              <a:gdLst>
                                <a:gd name="T0" fmla="+- 0 10366 10366"/>
                                <a:gd name="T1" fmla="*/ T0 w 185"/>
                                <a:gd name="T2" fmla="+- 0 5938 5938"/>
                                <a:gd name="T3" fmla="*/ 5938 h 185"/>
                                <a:gd name="T4" fmla="+- 0 10550 10366"/>
                                <a:gd name="T5" fmla="*/ T4 w 185"/>
                                <a:gd name="T6" fmla="+- 0 5938 5938"/>
                                <a:gd name="T7" fmla="*/ 5938 h 185"/>
                                <a:gd name="T8" fmla="+- 0 10550 10366"/>
                                <a:gd name="T9" fmla="*/ T8 w 185"/>
                                <a:gd name="T10" fmla="+- 0 6122 5938"/>
                                <a:gd name="T11" fmla="*/ 6122 h 185"/>
                                <a:gd name="T12" fmla="+- 0 10366 10366"/>
                                <a:gd name="T13" fmla="*/ T12 w 185"/>
                                <a:gd name="T14" fmla="+- 0 6122 5938"/>
                                <a:gd name="T15" fmla="*/ 6122 h 185"/>
                                <a:gd name="T16" fmla="+- 0 10366 10366"/>
                                <a:gd name="T17" fmla="*/ T16 w 185"/>
                                <a:gd name="T18" fmla="+- 0 5938 5938"/>
                                <a:gd name="T19" fmla="*/ 593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1330"/>
                        <wpg:cNvGrpSpPr>
                          <a:grpSpLocks/>
                        </wpg:cNvGrpSpPr>
                        <wpg:grpSpPr bwMode="auto">
                          <a:xfrm>
                            <a:off x="1262" y="5842"/>
                            <a:ext cx="9545" cy="2"/>
                            <a:chOff x="1262" y="5842"/>
                            <a:chExt cx="9545" cy="2"/>
                          </a:xfrm>
                        </wpg:grpSpPr>
                        <wps:wsp>
                          <wps:cNvPr id="1353" name="Freeform 1331"/>
                          <wps:cNvSpPr>
                            <a:spLocks/>
                          </wps:cNvSpPr>
                          <wps:spPr bwMode="auto">
                            <a:xfrm>
                              <a:off x="1262" y="584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1328"/>
                        <wpg:cNvGrpSpPr>
                          <a:grpSpLocks/>
                        </wpg:cNvGrpSpPr>
                        <wpg:grpSpPr bwMode="auto">
                          <a:xfrm>
                            <a:off x="5263" y="6216"/>
                            <a:ext cx="684" cy="360"/>
                            <a:chOff x="5263" y="6216"/>
                            <a:chExt cx="684" cy="360"/>
                          </a:xfrm>
                        </wpg:grpSpPr>
                        <wps:wsp>
                          <wps:cNvPr id="1355" name="Freeform 1329"/>
                          <wps:cNvSpPr>
                            <a:spLocks/>
                          </wps:cNvSpPr>
                          <wps:spPr bwMode="auto">
                            <a:xfrm>
                              <a:off x="5263" y="6216"/>
                              <a:ext cx="684" cy="360"/>
                            </a:xfrm>
                            <a:custGeom>
                              <a:avLst/>
                              <a:gdLst>
                                <a:gd name="T0" fmla="+- 0 5263 5263"/>
                                <a:gd name="T1" fmla="*/ T0 w 684"/>
                                <a:gd name="T2" fmla="+- 0 6576 6216"/>
                                <a:gd name="T3" fmla="*/ 6576 h 360"/>
                                <a:gd name="T4" fmla="+- 0 5947 5263"/>
                                <a:gd name="T5" fmla="*/ T4 w 684"/>
                                <a:gd name="T6" fmla="+- 0 6576 6216"/>
                                <a:gd name="T7" fmla="*/ 6576 h 360"/>
                                <a:gd name="T8" fmla="+- 0 5947 5263"/>
                                <a:gd name="T9" fmla="*/ T8 w 684"/>
                                <a:gd name="T10" fmla="+- 0 6216 6216"/>
                                <a:gd name="T11" fmla="*/ 6216 h 360"/>
                                <a:gd name="T12" fmla="+- 0 5263 5263"/>
                                <a:gd name="T13" fmla="*/ T12 w 684"/>
                                <a:gd name="T14" fmla="+- 0 6216 6216"/>
                                <a:gd name="T15" fmla="*/ 6216 h 360"/>
                                <a:gd name="T16" fmla="+- 0 5263 5263"/>
                                <a:gd name="T17" fmla="*/ T16 w 684"/>
                                <a:gd name="T18" fmla="+- 0 6576 6216"/>
                                <a:gd name="T19" fmla="*/ 6576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1326"/>
                        <wpg:cNvGrpSpPr>
                          <a:grpSpLocks/>
                        </wpg:cNvGrpSpPr>
                        <wpg:grpSpPr bwMode="auto">
                          <a:xfrm>
                            <a:off x="5366" y="6238"/>
                            <a:ext cx="478" cy="320"/>
                            <a:chOff x="5366" y="6238"/>
                            <a:chExt cx="478" cy="320"/>
                          </a:xfrm>
                        </wpg:grpSpPr>
                        <wps:wsp>
                          <wps:cNvPr id="1357" name="Freeform 1327"/>
                          <wps:cNvSpPr>
                            <a:spLocks/>
                          </wps:cNvSpPr>
                          <wps:spPr bwMode="auto">
                            <a:xfrm>
                              <a:off x="5366" y="6238"/>
                              <a:ext cx="478" cy="320"/>
                            </a:xfrm>
                            <a:custGeom>
                              <a:avLst/>
                              <a:gdLst>
                                <a:gd name="T0" fmla="+- 0 5366 5366"/>
                                <a:gd name="T1" fmla="*/ T0 w 478"/>
                                <a:gd name="T2" fmla="+- 0 6557 6238"/>
                                <a:gd name="T3" fmla="*/ 6557 h 320"/>
                                <a:gd name="T4" fmla="+- 0 5844 5366"/>
                                <a:gd name="T5" fmla="*/ T4 w 478"/>
                                <a:gd name="T6" fmla="+- 0 6557 6238"/>
                                <a:gd name="T7" fmla="*/ 6557 h 320"/>
                                <a:gd name="T8" fmla="+- 0 5844 5366"/>
                                <a:gd name="T9" fmla="*/ T8 w 478"/>
                                <a:gd name="T10" fmla="+- 0 6238 6238"/>
                                <a:gd name="T11" fmla="*/ 6238 h 320"/>
                                <a:gd name="T12" fmla="+- 0 5366 5366"/>
                                <a:gd name="T13" fmla="*/ T12 w 478"/>
                                <a:gd name="T14" fmla="+- 0 6238 6238"/>
                                <a:gd name="T15" fmla="*/ 6238 h 320"/>
                                <a:gd name="T16" fmla="+- 0 5366 5366"/>
                                <a:gd name="T17" fmla="*/ T16 w 478"/>
                                <a:gd name="T18" fmla="+- 0 6557 6238"/>
                                <a:gd name="T19" fmla="*/ 6557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1324"/>
                        <wpg:cNvGrpSpPr>
                          <a:grpSpLocks/>
                        </wpg:cNvGrpSpPr>
                        <wpg:grpSpPr bwMode="auto">
                          <a:xfrm>
                            <a:off x="5510" y="6307"/>
                            <a:ext cx="185" cy="185"/>
                            <a:chOff x="5510" y="6307"/>
                            <a:chExt cx="185" cy="185"/>
                          </a:xfrm>
                        </wpg:grpSpPr>
                        <wps:wsp>
                          <wps:cNvPr id="1359" name="Freeform 1325"/>
                          <wps:cNvSpPr>
                            <a:spLocks/>
                          </wps:cNvSpPr>
                          <wps:spPr bwMode="auto">
                            <a:xfrm>
                              <a:off x="5510" y="6307"/>
                              <a:ext cx="185" cy="185"/>
                            </a:xfrm>
                            <a:custGeom>
                              <a:avLst/>
                              <a:gdLst>
                                <a:gd name="T0" fmla="+- 0 5510 5510"/>
                                <a:gd name="T1" fmla="*/ T0 w 185"/>
                                <a:gd name="T2" fmla="+- 0 6307 6307"/>
                                <a:gd name="T3" fmla="*/ 6307 h 185"/>
                                <a:gd name="T4" fmla="+- 0 5695 5510"/>
                                <a:gd name="T5" fmla="*/ T4 w 185"/>
                                <a:gd name="T6" fmla="+- 0 6307 6307"/>
                                <a:gd name="T7" fmla="*/ 6307 h 185"/>
                                <a:gd name="T8" fmla="+- 0 5695 5510"/>
                                <a:gd name="T9" fmla="*/ T8 w 185"/>
                                <a:gd name="T10" fmla="+- 0 6492 6307"/>
                                <a:gd name="T11" fmla="*/ 6492 h 185"/>
                                <a:gd name="T12" fmla="+- 0 5510 5510"/>
                                <a:gd name="T13" fmla="*/ T12 w 185"/>
                                <a:gd name="T14" fmla="+- 0 6492 6307"/>
                                <a:gd name="T15" fmla="*/ 6492 h 185"/>
                                <a:gd name="T16" fmla="+- 0 5510 5510"/>
                                <a:gd name="T17" fmla="*/ T16 w 185"/>
                                <a:gd name="T18" fmla="+- 0 6307 6307"/>
                                <a:gd name="T19" fmla="*/ 630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322"/>
                        <wpg:cNvGrpSpPr>
                          <a:grpSpLocks/>
                        </wpg:cNvGrpSpPr>
                        <wpg:grpSpPr bwMode="auto">
                          <a:xfrm>
                            <a:off x="5957" y="6216"/>
                            <a:ext cx="684" cy="22"/>
                            <a:chOff x="5957" y="6216"/>
                            <a:chExt cx="684" cy="22"/>
                          </a:xfrm>
                        </wpg:grpSpPr>
                        <wps:wsp>
                          <wps:cNvPr id="1361" name="Freeform 1323"/>
                          <wps:cNvSpPr>
                            <a:spLocks/>
                          </wps:cNvSpPr>
                          <wps:spPr bwMode="auto">
                            <a:xfrm>
                              <a:off x="5957" y="6216"/>
                              <a:ext cx="684" cy="22"/>
                            </a:xfrm>
                            <a:custGeom>
                              <a:avLst/>
                              <a:gdLst>
                                <a:gd name="T0" fmla="+- 0 5957 5957"/>
                                <a:gd name="T1" fmla="*/ T0 w 684"/>
                                <a:gd name="T2" fmla="+- 0 6238 6216"/>
                                <a:gd name="T3" fmla="*/ 6238 h 22"/>
                                <a:gd name="T4" fmla="+- 0 6641 5957"/>
                                <a:gd name="T5" fmla="*/ T4 w 684"/>
                                <a:gd name="T6" fmla="+- 0 6238 6216"/>
                                <a:gd name="T7" fmla="*/ 6238 h 22"/>
                                <a:gd name="T8" fmla="+- 0 6641 5957"/>
                                <a:gd name="T9" fmla="*/ T8 w 684"/>
                                <a:gd name="T10" fmla="+- 0 6216 6216"/>
                                <a:gd name="T11" fmla="*/ 6216 h 22"/>
                                <a:gd name="T12" fmla="+- 0 5957 5957"/>
                                <a:gd name="T13" fmla="*/ T12 w 684"/>
                                <a:gd name="T14" fmla="+- 0 6216 6216"/>
                                <a:gd name="T15" fmla="*/ 6216 h 22"/>
                                <a:gd name="T16" fmla="+- 0 5957 5957"/>
                                <a:gd name="T17" fmla="*/ T16 w 684"/>
                                <a:gd name="T18" fmla="+- 0 6238 6216"/>
                                <a:gd name="T19" fmla="*/ 623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1320"/>
                        <wpg:cNvGrpSpPr>
                          <a:grpSpLocks/>
                        </wpg:cNvGrpSpPr>
                        <wpg:grpSpPr bwMode="auto">
                          <a:xfrm>
                            <a:off x="5957" y="6557"/>
                            <a:ext cx="684" cy="20"/>
                            <a:chOff x="5957" y="6557"/>
                            <a:chExt cx="684" cy="20"/>
                          </a:xfrm>
                        </wpg:grpSpPr>
                        <wps:wsp>
                          <wps:cNvPr id="1363" name="Freeform 1321"/>
                          <wps:cNvSpPr>
                            <a:spLocks/>
                          </wps:cNvSpPr>
                          <wps:spPr bwMode="auto">
                            <a:xfrm>
                              <a:off x="5957" y="6557"/>
                              <a:ext cx="684" cy="20"/>
                            </a:xfrm>
                            <a:custGeom>
                              <a:avLst/>
                              <a:gdLst>
                                <a:gd name="T0" fmla="+- 0 5957 5957"/>
                                <a:gd name="T1" fmla="*/ T0 w 684"/>
                                <a:gd name="T2" fmla="+- 0 6576 6557"/>
                                <a:gd name="T3" fmla="*/ 6576 h 20"/>
                                <a:gd name="T4" fmla="+- 0 6641 5957"/>
                                <a:gd name="T5" fmla="*/ T4 w 684"/>
                                <a:gd name="T6" fmla="+- 0 6576 6557"/>
                                <a:gd name="T7" fmla="*/ 6576 h 20"/>
                                <a:gd name="T8" fmla="+- 0 6641 5957"/>
                                <a:gd name="T9" fmla="*/ T8 w 684"/>
                                <a:gd name="T10" fmla="+- 0 6557 6557"/>
                                <a:gd name="T11" fmla="*/ 6557 h 20"/>
                                <a:gd name="T12" fmla="+- 0 5957 5957"/>
                                <a:gd name="T13" fmla="*/ T12 w 684"/>
                                <a:gd name="T14" fmla="+- 0 6557 6557"/>
                                <a:gd name="T15" fmla="*/ 6557 h 20"/>
                                <a:gd name="T16" fmla="+- 0 5957 5957"/>
                                <a:gd name="T17" fmla="*/ T16 w 684"/>
                                <a:gd name="T18" fmla="+- 0 6576 6557"/>
                                <a:gd name="T19" fmla="*/ 657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318"/>
                        <wpg:cNvGrpSpPr>
                          <a:grpSpLocks/>
                        </wpg:cNvGrpSpPr>
                        <wpg:grpSpPr bwMode="auto">
                          <a:xfrm>
                            <a:off x="5957" y="6238"/>
                            <a:ext cx="684" cy="320"/>
                            <a:chOff x="5957" y="6238"/>
                            <a:chExt cx="684" cy="320"/>
                          </a:xfrm>
                        </wpg:grpSpPr>
                        <wps:wsp>
                          <wps:cNvPr id="1365" name="Freeform 1319"/>
                          <wps:cNvSpPr>
                            <a:spLocks/>
                          </wps:cNvSpPr>
                          <wps:spPr bwMode="auto">
                            <a:xfrm>
                              <a:off x="5957" y="6238"/>
                              <a:ext cx="684" cy="320"/>
                            </a:xfrm>
                            <a:custGeom>
                              <a:avLst/>
                              <a:gdLst>
                                <a:gd name="T0" fmla="+- 0 5957 5957"/>
                                <a:gd name="T1" fmla="*/ T0 w 684"/>
                                <a:gd name="T2" fmla="+- 0 6557 6238"/>
                                <a:gd name="T3" fmla="*/ 6557 h 320"/>
                                <a:gd name="T4" fmla="+- 0 6641 5957"/>
                                <a:gd name="T5" fmla="*/ T4 w 684"/>
                                <a:gd name="T6" fmla="+- 0 6557 6238"/>
                                <a:gd name="T7" fmla="*/ 6557 h 320"/>
                                <a:gd name="T8" fmla="+- 0 6641 5957"/>
                                <a:gd name="T9" fmla="*/ T8 w 684"/>
                                <a:gd name="T10" fmla="+- 0 6238 6238"/>
                                <a:gd name="T11" fmla="*/ 6238 h 320"/>
                                <a:gd name="T12" fmla="+- 0 5957 5957"/>
                                <a:gd name="T13" fmla="*/ T12 w 684"/>
                                <a:gd name="T14" fmla="+- 0 6238 6238"/>
                                <a:gd name="T15" fmla="*/ 6238 h 320"/>
                                <a:gd name="T16" fmla="+- 0 5957 5957"/>
                                <a:gd name="T17" fmla="*/ T16 w 684"/>
                                <a:gd name="T18" fmla="+- 0 6557 6238"/>
                                <a:gd name="T19" fmla="*/ 655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1316"/>
                        <wpg:cNvGrpSpPr>
                          <a:grpSpLocks/>
                        </wpg:cNvGrpSpPr>
                        <wpg:grpSpPr bwMode="auto">
                          <a:xfrm>
                            <a:off x="6204" y="6307"/>
                            <a:ext cx="185" cy="185"/>
                            <a:chOff x="6204" y="6307"/>
                            <a:chExt cx="185" cy="185"/>
                          </a:xfrm>
                        </wpg:grpSpPr>
                        <wps:wsp>
                          <wps:cNvPr id="1367" name="Freeform 1317"/>
                          <wps:cNvSpPr>
                            <a:spLocks/>
                          </wps:cNvSpPr>
                          <wps:spPr bwMode="auto">
                            <a:xfrm>
                              <a:off x="6204" y="6307"/>
                              <a:ext cx="185" cy="185"/>
                            </a:xfrm>
                            <a:custGeom>
                              <a:avLst/>
                              <a:gdLst>
                                <a:gd name="T0" fmla="+- 0 6204 6204"/>
                                <a:gd name="T1" fmla="*/ T0 w 185"/>
                                <a:gd name="T2" fmla="+- 0 6307 6307"/>
                                <a:gd name="T3" fmla="*/ 6307 h 185"/>
                                <a:gd name="T4" fmla="+- 0 6389 6204"/>
                                <a:gd name="T5" fmla="*/ T4 w 185"/>
                                <a:gd name="T6" fmla="+- 0 6307 6307"/>
                                <a:gd name="T7" fmla="*/ 6307 h 185"/>
                                <a:gd name="T8" fmla="+- 0 6389 6204"/>
                                <a:gd name="T9" fmla="*/ T8 w 185"/>
                                <a:gd name="T10" fmla="+- 0 6492 6307"/>
                                <a:gd name="T11" fmla="*/ 6492 h 185"/>
                                <a:gd name="T12" fmla="+- 0 6204 6204"/>
                                <a:gd name="T13" fmla="*/ T12 w 185"/>
                                <a:gd name="T14" fmla="+- 0 6492 6307"/>
                                <a:gd name="T15" fmla="*/ 6492 h 185"/>
                                <a:gd name="T16" fmla="+- 0 6204 6204"/>
                                <a:gd name="T17" fmla="*/ T16 w 185"/>
                                <a:gd name="T18" fmla="+- 0 6307 6307"/>
                                <a:gd name="T19" fmla="*/ 630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1314"/>
                        <wpg:cNvGrpSpPr>
                          <a:grpSpLocks/>
                        </wpg:cNvGrpSpPr>
                        <wpg:grpSpPr bwMode="auto">
                          <a:xfrm>
                            <a:off x="6898" y="6307"/>
                            <a:ext cx="185" cy="185"/>
                            <a:chOff x="6898" y="6307"/>
                            <a:chExt cx="185" cy="185"/>
                          </a:xfrm>
                        </wpg:grpSpPr>
                        <wps:wsp>
                          <wps:cNvPr id="1369" name="Freeform 1315"/>
                          <wps:cNvSpPr>
                            <a:spLocks/>
                          </wps:cNvSpPr>
                          <wps:spPr bwMode="auto">
                            <a:xfrm>
                              <a:off x="6898" y="6307"/>
                              <a:ext cx="185" cy="185"/>
                            </a:xfrm>
                            <a:custGeom>
                              <a:avLst/>
                              <a:gdLst>
                                <a:gd name="T0" fmla="+- 0 6898 6898"/>
                                <a:gd name="T1" fmla="*/ T0 w 185"/>
                                <a:gd name="T2" fmla="+- 0 6307 6307"/>
                                <a:gd name="T3" fmla="*/ 6307 h 185"/>
                                <a:gd name="T4" fmla="+- 0 7082 6898"/>
                                <a:gd name="T5" fmla="*/ T4 w 185"/>
                                <a:gd name="T6" fmla="+- 0 6307 6307"/>
                                <a:gd name="T7" fmla="*/ 6307 h 185"/>
                                <a:gd name="T8" fmla="+- 0 7082 6898"/>
                                <a:gd name="T9" fmla="*/ T8 w 185"/>
                                <a:gd name="T10" fmla="+- 0 6492 6307"/>
                                <a:gd name="T11" fmla="*/ 6492 h 185"/>
                                <a:gd name="T12" fmla="+- 0 6898 6898"/>
                                <a:gd name="T13" fmla="*/ T12 w 185"/>
                                <a:gd name="T14" fmla="+- 0 6492 6307"/>
                                <a:gd name="T15" fmla="*/ 6492 h 185"/>
                                <a:gd name="T16" fmla="+- 0 6898 6898"/>
                                <a:gd name="T17" fmla="*/ T16 w 185"/>
                                <a:gd name="T18" fmla="+- 0 6307 6307"/>
                                <a:gd name="T19" fmla="*/ 630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1312"/>
                        <wpg:cNvGrpSpPr>
                          <a:grpSpLocks/>
                        </wpg:cNvGrpSpPr>
                        <wpg:grpSpPr bwMode="auto">
                          <a:xfrm>
                            <a:off x="7591" y="6307"/>
                            <a:ext cx="185" cy="185"/>
                            <a:chOff x="7591" y="6307"/>
                            <a:chExt cx="185" cy="185"/>
                          </a:xfrm>
                        </wpg:grpSpPr>
                        <wps:wsp>
                          <wps:cNvPr id="1371" name="Freeform 1313"/>
                          <wps:cNvSpPr>
                            <a:spLocks/>
                          </wps:cNvSpPr>
                          <wps:spPr bwMode="auto">
                            <a:xfrm>
                              <a:off x="7591" y="6307"/>
                              <a:ext cx="185" cy="185"/>
                            </a:xfrm>
                            <a:custGeom>
                              <a:avLst/>
                              <a:gdLst>
                                <a:gd name="T0" fmla="+- 0 7591 7591"/>
                                <a:gd name="T1" fmla="*/ T0 w 185"/>
                                <a:gd name="T2" fmla="+- 0 6307 6307"/>
                                <a:gd name="T3" fmla="*/ 6307 h 185"/>
                                <a:gd name="T4" fmla="+- 0 7776 7591"/>
                                <a:gd name="T5" fmla="*/ T4 w 185"/>
                                <a:gd name="T6" fmla="+- 0 6307 6307"/>
                                <a:gd name="T7" fmla="*/ 6307 h 185"/>
                                <a:gd name="T8" fmla="+- 0 7776 7591"/>
                                <a:gd name="T9" fmla="*/ T8 w 185"/>
                                <a:gd name="T10" fmla="+- 0 6492 6307"/>
                                <a:gd name="T11" fmla="*/ 6492 h 185"/>
                                <a:gd name="T12" fmla="+- 0 7591 7591"/>
                                <a:gd name="T13" fmla="*/ T12 w 185"/>
                                <a:gd name="T14" fmla="+- 0 6492 6307"/>
                                <a:gd name="T15" fmla="*/ 6492 h 185"/>
                                <a:gd name="T16" fmla="+- 0 7591 7591"/>
                                <a:gd name="T17" fmla="*/ T16 w 185"/>
                                <a:gd name="T18" fmla="+- 0 6307 6307"/>
                                <a:gd name="T19" fmla="*/ 630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1310"/>
                        <wpg:cNvGrpSpPr>
                          <a:grpSpLocks/>
                        </wpg:cNvGrpSpPr>
                        <wpg:grpSpPr bwMode="auto">
                          <a:xfrm>
                            <a:off x="8038" y="6216"/>
                            <a:ext cx="684" cy="22"/>
                            <a:chOff x="8038" y="6216"/>
                            <a:chExt cx="684" cy="22"/>
                          </a:xfrm>
                        </wpg:grpSpPr>
                        <wps:wsp>
                          <wps:cNvPr id="1373" name="Freeform 1311"/>
                          <wps:cNvSpPr>
                            <a:spLocks/>
                          </wps:cNvSpPr>
                          <wps:spPr bwMode="auto">
                            <a:xfrm>
                              <a:off x="8038" y="6216"/>
                              <a:ext cx="684" cy="22"/>
                            </a:xfrm>
                            <a:custGeom>
                              <a:avLst/>
                              <a:gdLst>
                                <a:gd name="T0" fmla="+- 0 8038 8038"/>
                                <a:gd name="T1" fmla="*/ T0 w 684"/>
                                <a:gd name="T2" fmla="+- 0 6238 6216"/>
                                <a:gd name="T3" fmla="*/ 6238 h 22"/>
                                <a:gd name="T4" fmla="+- 0 8722 8038"/>
                                <a:gd name="T5" fmla="*/ T4 w 684"/>
                                <a:gd name="T6" fmla="+- 0 6238 6216"/>
                                <a:gd name="T7" fmla="*/ 6238 h 22"/>
                                <a:gd name="T8" fmla="+- 0 8722 8038"/>
                                <a:gd name="T9" fmla="*/ T8 w 684"/>
                                <a:gd name="T10" fmla="+- 0 6216 6216"/>
                                <a:gd name="T11" fmla="*/ 6216 h 22"/>
                                <a:gd name="T12" fmla="+- 0 8038 8038"/>
                                <a:gd name="T13" fmla="*/ T12 w 684"/>
                                <a:gd name="T14" fmla="+- 0 6216 6216"/>
                                <a:gd name="T15" fmla="*/ 6216 h 22"/>
                                <a:gd name="T16" fmla="+- 0 8038 8038"/>
                                <a:gd name="T17" fmla="*/ T16 w 684"/>
                                <a:gd name="T18" fmla="+- 0 6238 6216"/>
                                <a:gd name="T19" fmla="*/ 623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1308"/>
                        <wpg:cNvGrpSpPr>
                          <a:grpSpLocks/>
                        </wpg:cNvGrpSpPr>
                        <wpg:grpSpPr bwMode="auto">
                          <a:xfrm>
                            <a:off x="8038" y="6557"/>
                            <a:ext cx="684" cy="20"/>
                            <a:chOff x="8038" y="6557"/>
                            <a:chExt cx="684" cy="20"/>
                          </a:xfrm>
                        </wpg:grpSpPr>
                        <wps:wsp>
                          <wps:cNvPr id="1375" name="Freeform 1309"/>
                          <wps:cNvSpPr>
                            <a:spLocks/>
                          </wps:cNvSpPr>
                          <wps:spPr bwMode="auto">
                            <a:xfrm>
                              <a:off x="8038" y="6557"/>
                              <a:ext cx="684" cy="20"/>
                            </a:xfrm>
                            <a:custGeom>
                              <a:avLst/>
                              <a:gdLst>
                                <a:gd name="T0" fmla="+- 0 8038 8038"/>
                                <a:gd name="T1" fmla="*/ T0 w 684"/>
                                <a:gd name="T2" fmla="+- 0 6576 6557"/>
                                <a:gd name="T3" fmla="*/ 6576 h 20"/>
                                <a:gd name="T4" fmla="+- 0 8722 8038"/>
                                <a:gd name="T5" fmla="*/ T4 w 684"/>
                                <a:gd name="T6" fmla="+- 0 6576 6557"/>
                                <a:gd name="T7" fmla="*/ 6576 h 20"/>
                                <a:gd name="T8" fmla="+- 0 8722 8038"/>
                                <a:gd name="T9" fmla="*/ T8 w 684"/>
                                <a:gd name="T10" fmla="+- 0 6557 6557"/>
                                <a:gd name="T11" fmla="*/ 6557 h 20"/>
                                <a:gd name="T12" fmla="+- 0 8038 8038"/>
                                <a:gd name="T13" fmla="*/ T12 w 684"/>
                                <a:gd name="T14" fmla="+- 0 6557 6557"/>
                                <a:gd name="T15" fmla="*/ 6557 h 20"/>
                                <a:gd name="T16" fmla="+- 0 8038 8038"/>
                                <a:gd name="T17" fmla="*/ T16 w 684"/>
                                <a:gd name="T18" fmla="+- 0 6576 6557"/>
                                <a:gd name="T19" fmla="*/ 657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1306"/>
                        <wpg:cNvGrpSpPr>
                          <a:grpSpLocks/>
                        </wpg:cNvGrpSpPr>
                        <wpg:grpSpPr bwMode="auto">
                          <a:xfrm>
                            <a:off x="8038" y="6238"/>
                            <a:ext cx="684" cy="320"/>
                            <a:chOff x="8038" y="6238"/>
                            <a:chExt cx="684" cy="320"/>
                          </a:xfrm>
                        </wpg:grpSpPr>
                        <wps:wsp>
                          <wps:cNvPr id="1377" name="Freeform 1307"/>
                          <wps:cNvSpPr>
                            <a:spLocks/>
                          </wps:cNvSpPr>
                          <wps:spPr bwMode="auto">
                            <a:xfrm>
                              <a:off x="8038" y="6238"/>
                              <a:ext cx="684" cy="320"/>
                            </a:xfrm>
                            <a:custGeom>
                              <a:avLst/>
                              <a:gdLst>
                                <a:gd name="T0" fmla="+- 0 8038 8038"/>
                                <a:gd name="T1" fmla="*/ T0 w 684"/>
                                <a:gd name="T2" fmla="+- 0 6557 6238"/>
                                <a:gd name="T3" fmla="*/ 6557 h 320"/>
                                <a:gd name="T4" fmla="+- 0 8722 8038"/>
                                <a:gd name="T5" fmla="*/ T4 w 684"/>
                                <a:gd name="T6" fmla="+- 0 6557 6238"/>
                                <a:gd name="T7" fmla="*/ 6557 h 320"/>
                                <a:gd name="T8" fmla="+- 0 8722 8038"/>
                                <a:gd name="T9" fmla="*/ T8 w 684"/>
                                <a:gd name="T10" fmla="+- 0 6238 6238"/>
                                <a:gd name="T11" fmla="*/ 6238 h 320"/>
                                <a:gd name="T12" fmla="+- 0 8038 8038"/>
                                <a:gd name="T13" fmla="*/ T12 w 684"/>
                                <a:gd name="T14" fmla="+- 0 6238 6238"/>
                                <a:gd name="T15" fmla="*/ 6238 h 320"/>
                                <a:gd name="T16" fmla="+- 0 8038 8038"/>
                                <a:gd name="T17" fmla="*/ T16 w 684"/>
                                <a:gd name="T18" fmla="+- 0 6557 6238"/>
                                <a:gd name="T19" fmla="*/ 655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304"/>
                        <wpg:cNvGrpSpPr>
                          <a:grpSpLocks/>
                        </wpg:cNvGrpSpPr>
                        <wpg:grpSpPr bwMode="auto">
                          <a:xfrm>
                            <a:off x="8285" y="6307"/>
                            <a:ext cx="185" cy="185"/>
                            <a:chOff x="8285" y="6307"/>
                            <a:chExt cx="185" cy="185"/>
                          </a:xfrm>
                        </wpg:grpSpPr>
                        <wps:wsp>
                          <wps:cNvPr id="1379" name="Freeform 1305"/>
                          <wps:cNvSpPr>
                            <a:spLocks/>
                          </wps:cNvSpPr>
                          <wps:spPr bwMode="auto">
                            <a:xfrm>
                              <a:off x="8285" y="6307"/>
                              <a:ext cx="185" cy="185"/>
                            </a:xfrm>
                            <a:custGeom>
                              <a:avLst/>
                              <a:gdLst>
                                <a:gd name="T0" fmla="+- 0 8285 8285"/>
                                <a:gd name="T1" fmla="*/ T0 w 185"/>
                                <a:gd name="T2" fmla="+- 0 6307 6307"/>
                                <a:gd name="T3" fmla="*/ 6307 h 185"/>
                                <a:gd name="T4" fmla="+- 0 8470 8285"/>
                                <a:gd name="T5" fmla="*/ T4 w 185"/>
                                <a:gd name="T6" fmla="+- 0 6307 6307"/>
                                <a:gd name="T7" fmla="*/ 6307 h 185"/>
                                <a:gd name="T8" fmla="+- 0 8470 8285"/>
                                <a:gd name="T9" fmla="*/ T8 w 185"/>
                                <a:gd name="T10" fmla="+- 0 6492 6307"/>
                                <a:gd name="T11" fmla="*/ 6492 h 185"/>
                                <a:gd name="T12" fmla="+- 0 8285 8285"/>
                                <a:gd name="T13" fmla="*/ T12 w 185"/>
                                <a:gd name="T14" fmla="+- 0 6492 6307"/>
                                <a:gd name="T15" fmla="*/ 6492 h 185"/>
                                <a:gd name="T16" fmla="+- 0 8285 8285"/>
                                <a:gd name="T17" fmla="*/ T16 w 185"/>
                                <a:gd name="T18" fmla="+- 0 6307 6307"/>
                                <a:gd name="T19" fmla="*/ 630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1302"/>
                        <wpg:cNvGrpSpPr>
                          <a:grpSpLocks/>
                        </wpg:cNvGrpSpPr>
                        <wpg:grpSpPr bwMode="auto">
                          <a:xfrm>
                            <a:off x="8734" y="6216"/>
                            <a:ext cx="684" cy="22"/>
                            <a:chOff x="8734" y="6216"/>
                            <a:chExt cx="684" cy="22"/>
                          </a:xfrm>
                        </wpg:grpSpPr>
                        <wps:wsp>
                          <wps:cNvPr id="1381" name="Freeform 1303"/>
                          <wps:cNvSpPr>
                            <a:spLocks/>
                          </wps:cNvSpPr>
                          <wps:spPr bwMode="auto">
                            <a:xfrm>
                              <a:off x="8734" y="6216"/>
                              <a:ext cx="684" cy="22"/>
                            </a:xfrm>
                            <a:custGeom>
                              <a:avLst/>
                              <a:gdLst>
                                <a:gd name="T0" fmla="+- 0 8734 8734"/>
                                <a:gd name="T1" fmla="*/ T0 w 684"/>
                                <a:gd name="T2" fmla="+- 0 6238 6216"/>
                                <a:gd name="T3" fmla="*/ 6238 h 22"/>
                                <a:gd name="T4" fmla="+- 0 9418 8734"/>
                                <a:gd name="T5" fmla="*/ T4 w 684"/>
                                <a:gd name="T6" fmla="+- 0 6238 6216"/>
                                <a:gd name="T7" fmla="*/ 6238 h 22"/>
                                <a:gd name="T8" fmla="+- 0 9418 8734"/>
                                <a:gd name="T9" fmla="*/ T8 w 684"/>
                                <a:gd name="T10" fmla="+- 0 6216 6216"/>
                                <a:gd name="T11" fmla="*/ 6216 h 22"/>
                                <a:gd name="T12" fmla="+- 0 8734 8734"/>
                                <a:gd name="T13" fmla="*/ T12 w 684"/>
                                <a:gd name="T14" fmla="+- 0 6216 6216"/>
                                <a:gd name="T15" fmla="*/ 6216 h 22"/>
                                <a:gd name="T16" fmla="+- 0 8734 8734"/>
                                <a:gd name="T17" fmla="*/ T16 w 684"/>
                                <a:gd name="T18" fmla="+- 0 6238 6216"/>
                                <a:gd name="T19" fmla="*/ 623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2" name="Group 1300"/>
                        <wpg:cNvGrpSpPr>
                          <a:grpSpLocks/>
                        </wpg:cNvGrpSpPr>
                        <wpg:grpSpPr bwMode="auto">
                          <a:xfrm>
                            <a:off x="8734" y="6557"/>
                            <a:ext cx="684" cy="20"/>
                            <a:chOff x="8734" y="6557"/>
                            <a:chExt cx="684" cy="20"/>
                          </a:xfrm>
                        </wpg:grpSpPr>
                        <wps:wsp>
                          <wps:cNvPr id="1383" name="Freeform 1301"/>
                          <wps:cNvSpPr>
                            <a:spLocks/>
                          </wps:cNvSpPr>
                          <wps:spPr bwMode="auto">
                            <a:xfrm>
                              <a:off x="8734" y="6557"/>
                              <a:ext cx="684" cy="20"/>
                            </a:xfrm>
                            <a:custGeom>
                              <a:avLst/>
                              <a:gdLst>
                                <a:gd name="T0" fmla="+- 0 8734 8734"/>
                                <a:gd name="T1" fmla="*/ T0 w 684"/>
                                <a:gd name="T2" fmla="+- 0 6576 6557"/>
                                <a:gd name="T3" fmla="*/ 6576 h 20"/>
                                <a:gd name="T4" fmla="+- 0 9418 8734"/>
                                <a:gd name="T5" fmla="*/ T4 w 684"/>
                                <a:gd name="T6" fmla="+- 0 6576 6557"/>
                                <a:gd name="T7" fmla="*/ 6576 h 20"/>
                                <a:gd name="T8" fmla="+- 0 9418 8734"/>
                                <a:gd name="T9" fmla="*/ T8 w 684"/>
                                <a:gd name="T10" fmla="+- 0 6557 6557"/>
                                <a:gd name="T11" fmla="*/ 6557 h 20"/>
                                <a:gd name="T12" fmla="+- 0 8734 8734"/>
                                <a:gd name="T13" fmla="*/ T12 w 684"/>
                                <a:gd name="T14" fmla="+- 0 6557 6557"/>
                                <a:gd name="T15" fmla="*/ 6557 h 20"/>
                                <a:gd name="T16" fmla="+- 0 8734 8734"/>
                                <a:gd name="T17" fmla="*/ T16 w 684"/>
                                <a:gd name="T18" fmla="+- 0 6576 6557"/>
                                <a:gd name="T19" fmla="*/ 657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298"/>
                        <wpg:cNvGrpSpPr>
                          <a:grpSpLocks/>
                        </wpg:cNvGrpSpPr>
                        <wpg:grpSpPr bwMode="auto">
                          <a:xfrm>
                            <a:off x="8734" y="6238"/>
                            <a:ext cx="684" cy="320"/>
                            <a:chOff x="8734" y="6238"/>
                            <a:chExt cx="684" cy="320"/>
                          </a:xfrm>
                        </wpg:grpSpPr>
                        <wps:wsp>
                          <wps:cNvPr id="1385" name="Freeform 1299"/>
                          <wps:cNvSpPr>
                            <a:spLocks/>
                          </wps:cNvSpPr>
                          <wps:spPr bwMode="auto">
                            <a:xfrm>
                              <a:off x="8734" y="6238"/>
                              <a:ext cx="684" cy="320"/>
                            </a:xfrm>
                            <a:custGeom>
                              <a:avLst/>
                              <a:gdLst>
                                <a:gd name="T0" fmla="+- 0 8734 8734"/>
                                <a:gd name="T1" fmla="*/ T0 w 684"/>
                                <a:gd name="T2" fmla="+- 0 6557 6238"/>
                                <a:gd name="T3" fmla="*/ 6557 h 320"/>
                                <a:gd name="T4" fmla="+- 0 9418 8734"/>
                                <a:gd name="T5" fmla="*/ T4 w 684"/>
                                <a:gd name="T6" fmla="+- 0 6557 6238"/>
                                <a:gd name="T7" fmla="*/ 6557 h 320"/>
                                <a:gd name="T8" fmla="+- 0 9418 8734"/>
                                <a:gd name="T9" fmla="*/ T8 w 684"/>
                                <a:gd name="T10" fmla="+- 0 6238 6238"/>
                                <a:gd name="T11" fmla="*/ 6238 h 320"/>
                                <a:gd name="T12" fmla="+- 0 8734 8734"/>
                                <a:gd name="T13" fmla="*/ T12 w 684"/>
                                <a:gd name="T14" fmla="+- 0 6238 6238"/>
                                <a:gd name="T15" fmla="*/ 6238 h 320"/>
                                <a:gd name="T16" fmla="+- 0 8734 8734"/>
                                <a:gd name="T17" fmla="*/ T16 w 684"/>
                                <a:gd name="T18" fmla="+- 0 6557 6238"/>
                                <a:gd name="T19" fmla="*/ 655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 name="Group 1296"/>
                        <wpg:cNvGrpSpPr>
                          <a:grpSpLocks/>
                        </wpg:cNvGrpSpPr>
                        <wpg:grpSpPr bwMode="auto">
                          <a:xfrm>
                            <a:off x="8981" y="6307"/>
                            <a:ext cx="185" cy="185"/>
                            <a:chOff x="8981" y="6307"/>
                            <a:chExt cx="185" cy="185"/>
                          </a:xfrm>
                        </wpg:grpSpPr>
                        <wps:wsp>
                          <wps:cNvPr id="1387" name="Freeform 1297"/>
                          <wps:cNvSpPr>
                            <a:spLocks/>
                          </wps:cNvSpPr>
                          <wps:spPr bwMode="auto">
                            <a:xfrm>
                              <a:off x="8981" y="6307"/>
                              <a:ext cx="185" cy="185"/>
                            </a:xfrm>
                            <a:custGeom>
                              <a:avLst/>
                              <a:gdLst>
                                <a:gd name="T0" fmla="+- 0 8981 8981"/>
                                <a:gd name="T1" fmla="*/ T0 w 185"/>
                                <a:gd name="T2" fmla="+- 0 6307 6307"/>
                                <a:gd name="T3" fmla="*/ 6307 h 185"/>
                                <a:gd name="T4" fmla="+- 0 9166 8981"/>
                                <a:gd name="T5" fmla="*/ T4 w 185"/>
                                <a:gd name="T6" fmla="+- 0 6307 6307"/>
                                <a:gd name="T7" fmla="*/ 6307 h 185"/>
                                <a:gd name="T8" fmla="+- 0 9166 8981"/>
                                <a:gd name="T9" fmla="*/ T8 w 185"/>
                                <a:gd name="T10" fmla="+- 0 6492 6307"/>
                                <a:gd name="T11" fmla="*/ 6492 h 185"/>
                                <a:gd name="T12" fmla="+- 0 8981 8981"/>
                                <a:gd name="T13" fmla="*/ T12 w 185"/>
                                <a:gd name="T14" fmla="+- 0 6492 6307"/>
                                <a:gd name="T15" fmla="*/ 6492 h 185"/>
                                <a:gd name="T16" fmla="+- 0 8981 8981"/>
                                <a:gd name="T17" fmla="*/ T16 w 185"/>
                                <a:gd name="T18" fmla="+- 0 6307 6307"/>
                                <a:gd name="T19" fmla="*/ 630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1294"/>
                        <wpg:cNvGrpSpPr>
                          <a:grpSpLocks/>
                        </wpg:cNvGrpSpPr>
                        <wpg:grpSpPr bwMode="auto">
                          <a:xfrm>
                            <a:off x="9674" y="6307"/>
                            <a:ext cx="185" cy="185"/>
                            <a:chOff x="9674" y="6307"/>
                            <a:chExt cx="185" cy="185"/>
                          </a:xfrm>
                        </wpg:grpSpPr>
                        <wps:wsp>
                          <wps:cNvPr id="1389" name="Freeform 1295"/>
                          <wps:cNvSpPr>
                            <a:spLocks/>
                          </wps:cNvSpPr>
                          <wps:spPr bwMode="auto">
                            <a:xfrm>
                              <a:off x="9674" y="6307"/>
                              <a:ext cx="185" cy="185"/>
                            </a:xfrm>
                            <a:custGeom>
                              <a:avLst/>
                              <a:gdLst>
                                <a:gd name="T0" fmla="+- 0 9674 9674"/>
                                <a:gd name="T1" fmla="*/ T0 w 185"/>
                                <a:gd name="T2" fmla="+- 0 6307 6307"/>
                                <a:gd name="T3" fmla="*/ 6307 h 185"/>
                                <a:gd name="T4" fmla="+- 0 9859 9674"/>
                                <a:gd name="T5" fmla="*/ T4 w 185"/>
                                <a:gd name="T6" fmla="+- 0 6307 6307"/>
                                <a:gd name="T7" fmla="*/ 6307 h 185"/>
                                <a:gd name="T8" fmla="+- 0 9859 9674"/>
                                <a:gd name="T9" fmla="*/ T8 w 185"/>
                                <a:gd name="T10" fmla="+- 0 6492 6307"/>
                                <a:gd name="T11" fmla="*/ 6492 h 185"/>
                                <a:gd name="T12" fmla="+- 0 9674 9674"/>
                                <a:gd name="T13" fmla="*/ T12 w 185"/>
                                <a:gd name="T14" fmla="+- 0 6492 6307"/>
                                <a:gd name="T15" fmla="*/ 6492 h 185"/>
                                <a:gd name="T16" fmla="+- 0 9674 9674"/>
                                <a:gd name="T17" fmla="*/ T16 w 185"/>
                                <a:gd name="T18" fmla="+- 0 6307 6307"/>
                                <a:gd name="T19" fmla="*/ 630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292"/>
                        <wpg:cNvGrpSpPr>
                          <a:grpSpLocks/>
                        </wpg:cNvGrpSpPr>
                        <wpg:grpSpPr bwMode="auto">
                          <a:xfrm>
                            <a:off x="10366" y="6307"/>
                            <a:ext cx="185" cy="185"/>
                            <a:chOff x="10366" y="6307"/>
                            <a:chExt cx="185" cy="185"/>
                          </a:xfrm>
                        </wpg:grpSpPr>
                        <wps:wsp>
                          <wps:cNvPr id="1391" name="Freeform 1293"/>
                          <wps:cNvSpPr>
                            <a:spLocks/>
                          </wps:cNvSpPr>
                          <wps:spPr bwMode="auto">
                            <a:xfrm>
                              <a:off x="10366" y="6307"/>
                              <a:ext cx="185" cy="185"/>
                            </a:xfrm>
                            <a:custGeom>
                              <a:avLst/>
                              <a:gdLst>
                                <a:gd name="T0" fmla="+- 0 10366 10366"/>
                                <a:gd name="T1" fmla="*/ T0 w 185"/>
                                <a:gd name="T2" fmla="+- 0 6307 6307"/>
                                <a:gd name="T3" fmla="*/ 6307 h 185"/>
                                <a:gd name="T4" fmla="+- 0 10550 10366"/>
                                <a:gd name="T5" fmla="*/ T4 w 185"/>
                                <a:gd name="T6" fmla="+- 0 6307 6307"/>
                                <a:gd name="T7" fmla="*/ 6307 h 185"/>
                                <a:gd name="T8" fmla="+- 0 10550 10366"/>
                                <a:gd name="T9" fmla="*/ T8 w 185"/>
                                <a:gd name="T10" fmla="+- 0 6492 6307"/>
                                <a:gd name="T11" fmla="*/ 6492 h 185"/>
                                <a:gd name="T12" fmla="+- 0 10366 10366"/>
                                <a:gd name="T13" fmla="*/ T12 w 185"/>
                                <a:gd name="T14" fmla="+- 0 6492 6307"/>
                                <a:gd name="T15" fmla="*/ 6492 h 185"/>
                                <a:gd name="T16" fmla="+- 0 10366 10366"/>
                                <a:gd name="T17" fmla="*/ T16 w 185"/>
                                <a:gd name="T18" fmla="+- 0 6307 6307"/>
                                <a:gd name="T19" fmla="*/ 630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290"/>
                        <wpg:cNvGrpSpPr>
                          <a:grpSpLocks/>
                        </wpg:cNvGrpSpPr>
                        <wpg:grpSpPr bwMode="auto">
                          <a:xfrm>
                            <a:off x="1262" y="6211"/>
                            <a:ext cx="9545" cy="2"/>
                            <a:chOff x="1262" y="6211"/>
                            <a:chExt cx="9545" cy="2"/>
                          </a:xfrm>
                        </wpg:grpSpPr>
                        <wps:wsp>
                          <wps:cNvPr id="1393" name="Freeform 1291"/>
                          <wps:cNvSpPr>
                            <a:spLocks/>
                          </wps:cNvSpPr>
                          <wps:spPr bwMode="auto">
                            <a:xfrm>
                              <a:off x="1262" y="6211"/>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288"/>
                        <wpg:cNvGrpSpPr>
                          <a:grpSpLocks/>
                        </wpg:cNvGrpSpPr>
                        <wpg:grpSpPr bwMode="auto">
                          <a:xfrm>
                            <a:off x="1262" y="6581"/>
                            <a:ext cx="9545" cy="2"/>
                            <a:chOff x="1262" y="6581"/>
                            <a:chExt cx="9545" cy="2"/>
                          </a:xfrm>
                        </wpg:grpSpPr>
                        <wps:wsp>
                          <wps:cNvPr id="1395" name="Freeform 1289"/>
                          <wps:cNvSpPr>
                            <a:spLocks/>
                          </wps:cNvSpPr>
                          <wps:spPr bwMode="auto">
                            <a:xfrm>
                              <a:off x="1262" y="6581"/>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286"/>
                        <wpg:cNvGrpSpPr>
                          <a:grpSpLocks/>
                        </wpg:cNvGrpSpPr>
                        <wpg:grpSpPr bwMode="auto">
                          <a:xfrm>
                            <a:off x="5263" y="6958"/>
                            <a:ext cx="684" cy="360"/>
                            <a:chOff x="5263" y="6958"/>
                            <a:chExt cx="684" cy="360"/>
                          </a:xfrm>
                        </wpg:grpSpPr>
                        <wps:wsp>
                          <wps:cNvPr id="1397" name="Freeform 1287"/>
                          <wps:cNvSpPr>
                            <a:spLocks/>
                          </wps:cNvSpPr>
                          <wps:spPr bwMode="auto">
                            <a:xfrm>
                              <a:off x="5263" y="6958"/>
                              <a:ext cx="684" cy="360"/>
                            </a:xfrm>
                            <a:custGeom>
                              <a:avLst/>
                              <a:gdLst>
                                <a:gd name="T0" fmla="+- 0 5263 5263"/>
                                <a:gd name="T1" fmla="*/ T0 w 684"/>
                                <a:gd name="T2" fmla="+- 0 7318 6958"/>
                                <a:gd name="T3" fmla="*/ 7318 h 360"/>
                                <a:gd name="T4" fmla="+- 0 5947 5263"/>
                                <a:gd name="T5" fmla="*/ T4 w 684"/>
                                <a:gd name="T6" fmla="+- 0 7318 6958"/>
                                <a:gd name="T7" fmla="*/ 7318 h 360"/>
                                <a:gd name="T8" fmla="+- 0 5947 5263"/>
                                <a:gd name="T9" fmla="*/ T8 w 684"/>
                                <a:gd name="T10" fmla="+- 0 6958 6958"/>
                                <a:gd name="T11" fmla="*/ 6958 h 360"/>
                                <a:gd name="T12" fmla="+- 0 5263 5263"/>
                                <a:gd name="T13" fmla="*/ T12 w 684"/>
                                <a:gd name="T14" fmla="+- 0 6958 6958"/>
                                <a:gd name="T15" fmla="*/ 6958 h 360"/>
                                <a:gd name="T16" fmla="+- 0 5263 5263"/>
                                <a:gd name="T17" fmla="*/ T16 w 684"/>
                                <a:gd name="T18" fmla="+- 0 7318 6958"/>
                                <a:gd name="T19" fmla="*/ 7318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1284"/>
                        <wpg:cNvGrpSpPr>
                          <a:grpSpLocks/>
                        </wpg:cNvGrpSpPr>
                        <wpg:grpSpPr bwMode="auto">
                          <a:xfrm>
                            <a:off x="5366" y="6977"/>
                            <a:ext cx="478" cy="320"/>
                            <a:chOff x="5366" y="6977"/>
                            <a:chExt cx="478" cy="320"/>
                          </a:xfrm>
                        </wpg:grpSpPr>
                        <wps:wsp>
                          <wps:cNvPr id="1399" name="Freeform 1285"/>
                          <wps:cNvSpPr>
                            <a:spLocks/>
                          </wps:cNvSpPr>
                          <wps:spPr bwMode="auto">
                            <a:xfrm>
                              <a:off x="5366" y="6977"/>
                              <a:ext cx="478" cy="320"/>
                            </a:xfrm>
                            <a:custGeom>
                              <a:avLst/>
                              <a:gdLst>
                                <a:gd name="T0" fmla="+- 0 5366 5366"/>
                                <a:gd name="T1" fmla="*/ T0 w 478"/>
                                <a:gd name="T2" fmla="+- 0 7296 6977"/>
                                <a:gd name="T3" fmla="*/ 7296 h 320"/>
                                <a:gd name="T4" fmla="+- 0 5844 5366"/>
                                <a:gd name="T5" fmla="*/ T4 w 478"/>
                                <a:gd name="T6" fmla="+- 0 7296 6977"/>
                                <a:gd name="T7" fmla="*/ 7296 h 320"/>
                                <a:gd name="T8" fmla="+- 0 5844 5366"/>
                                <a:gd name="T9" fmla="*/ T8 w 478"/>
                                <a:gd name="T10" fmla="+- 0 6977 6977"/>
                                <a:gd name="T11" fmla="*/ 6977 h 320"/>
                                <a:gd name="T12" fmla="+- 0 5366 5366"/>
                                <a:gd name="T13" fmla="*/ T12 w 478"/>
                                <a:gd name="T14" fmla="+- 0 6977 6977"/>
                                <a:gd name="T15" fmla="*/ 6977 h 320"/>
                                <a:gd name="T16" fmla="+- 0 5366 5366"/>
                                <a:gd name="T17" fmla="*/ T16 w 478"/>
                                <a:gd name="T18" fmla="+- 0 7296 6977"/>
                                <a:gd name="T19" fmla="*/ 7296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1282"/>
                        <wpg:cNvGrpSpPr>
                          <a:grpSpLocks/>
                        </wpg:cNvGrpSpPr>
                        <wpg:grpSpPr bwMode="auto">
                          <a:xfrm>
                            <a:off x="5510" y="7046"/>
                            <a:ext cx="185" cy="185"/>
                            <a:chOff x="5510" y="7046"/>
                            <a:chExt cx="185" cy="185"/>
                          </a:xfrm>
                        </wpg:grpSpPr>
                        <wps:wsp>
                          <wps:cNvPr id="1401" name="Freeform 1283"/>
                          <wps:cNvSpPr>
                            <a:spLocks/>
                          </wps:cNvSpPr>
                          <wps:spPr bwMode="auto">
                            <a:xfrm>
                              <a:off x="5510" y="7046"/>
                              <a:ext cx="185" cy="185"/>
                            </a:xfrm>
                            <a:custGeom>
                              <a:avLst/>
                              <a:gdLst>
                                <a:gd name="T0" fmla="+- 0 5510 5510"/>
                                <a:gd name="T1" fmla="*/ T0 w 185"/>
                                <a:gd name="T2" fmla="+- 0 7046 7046"/>
                                <a:gd name="T3" fmla="*/ 7046 h 185"/>
                                <a:gd name="T4" fmla="+- 0 5695 5510"/>
                                <a:gd name="T5" fmla="*/ T4 w 185"/>
                                <a:gd name="T6" fmla="+- 0 7046 7046"/>
                                <a:gd name="T7" fmla="*/ 7046 h 185"/>
                                <a:gd name="T8" fmla="+- 0 5695 5510"/>
                                <a:gd name="T9" fmla="*/ T8 w 185"/>
                                <a:gd name="T10" fmla="+- 0 7231 7046"/>
                                <a:gd name="T11" fmla="*/ 7231 h 185"/>
                                <a:gd name="T12" fmla="+- 0 5510 5510"/>
                                <a:gd name="T13" fmla="*/ T12 w 185"/>
                                <a:gd name="T14" fmla="+- 0 7231 7046"/>
                                <a:gd name="T15" fmla="*/ 7231 h 185"/>
                                <a:gd name="T16" fmla="+- 0 5510 5510"/>
                                <a:gd name="T17" fmla="*/ T16 w 185"/>
                                <a:gd name="T18" fmla="+- 0 7046 7046"/>
                                <a:gd name="T19" fmla="*/ 70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1280"/>
                        <wpg:cNvGrpSpPr>
                          <a:grpSpLocks/>
                        </wpg:cNvGrpSpPr>
                        <wpg:grpSpPr bwMode="auto">
                          <a:xfrm>
                            <a:off x="5957" y="6958"/>
                            <a:ext cx="684" cy="20"/>
                            <a:chOff x="5957" y="6958"/>
                            <a:chExt cx="684" cy="20"/>
                          </a:xfrm>
                        </wpg:grpSpPr>
                        <wps:wsp>
                          <wps:cNvPr id="1403" name="Freeform 1281"/>
                          <wps:cNvSpPr>
                            <a:spLocks/>
                          </wps:cNvSpPr>
                          <wps:spPr bwMode="auto">
                            <a:xfrm>
                              <a:off x="5957" y="6958"/>
                              <a:ext cx="684" cy="20"/>
                            </a:xfrm>
                            <a:custGeom>
                              <a:avLst/>
                              <a:gdLst>
                                <a:gd name="T0" fmla="+- 0 5957 5957"/>
                                <a:gd name="T1" fmla="*/ T0 w 684"/>
                                <a:gd name="T2" fmla="+- 0 6977 6958"/>
                                <a:gd name="T3" fmla="*/ 6977 h 20"/>
                                <a:gd name="T4" fmla="+- 0 6641 5957"/>
                                <a:gd name="T5" fmla="*/ T4 w 684"/>
                                <a:gd name="T6" fmla="+- 0 6977 6958"/>
                                <a:gd name="T7" fmla="*/ 6977 h 20"/>
                                <a:gd name="T8" fmla="+- 0 6641 5957"/>
                                <a:gd name="T9" fmla="*/ T8 w 684"/>
                                <a:gd name="T10" fmla="+- 0 6958 6958"/>
                                <a:gd name="T11" fmla="*/ 6958 h 20"/>
                                <a:gd name="T12" fmla="+- 0 5957 5957"/>
                                <a:gd name="T13" fmla="*/ T12 w 684"/>
                                <a:gd name="T14" fmla="+- 0 6958 6958"/>
                                <a:gd name="T15" fmla="*/ 6958 h 20"/>
                                <a:gd name="T16" fmla="+- 0 5957 5957"/>
                                <a:gd name="T17" fmla="*/ T16 w 684"/>
                                <a:gd name="T18" fmla="+- 0 6977 6958"/>
                                <a:gd name="T19" fmla="*/ 697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1278"/>
                        <wpg:cNvGrpSpPr>
                          <a:grpSpLocks/>
                        </wpg:cNvGrpSpPr>
                        <wpg:grpSpPr bwMode="auto">
                          <a:xfrm>
                            <a:off x="5957" y="7296"/>
                            <a:ext cx="684" cy="22"/>
                            <a:chOff x="5957" y="7296"/>
                            <a:chExt cx="684" cy="22"/>
                          </a:xfrm>
                        </wpg:grpSpPr>
                        <wps:wsp>
                          <wps:cNvPr id="1405" name="Freeform 1279"/>
                          <wps:cNvSpPr>
                            <a:spLocks/>
                          </wps:cNvSpPr>
                          <wps:spPr bwMode="auto">
                            <a:xfrm>
                              <a:off x="5957" y="7296"/>
                              <a:ext cx="684" cy="22"/>
                            </a:xfrm>
                            <a:custGeom>
                              <a:avLst/>
                              <a:gdLst>
                                <a:gd name="T0" fmla="+- 0 5957 5957"/>
                                <a:gd name="T1" fmla="*/ T0 w 684"/>
                                <a:gd name="T2" fmla="+- 0 7318 7296"/>
                                <a:gd name="T3" fmla="*/ 7318 h 22"/>
                                <a:gd name="T4" fmla="+- 0 6641 5957"/>
                                <a:gd name="T5" fmla="*/ T4 w 684"/>
                                <a:gd name="T6" fmla="+- 0 7318 7296"/>
                                <a:gd name="T7" fmla="*/ 7318 h 22"/>
                                <a:gd name="T8" fmla="+- 0 6641 5957"/>
                                <a:gd name="T9" fmla="*/ T8 w 684"/>
                                <a:gd name="T10" fmla="+- 0 7296 7296"/>
                                <a:gd name="T11" fmla="*/ 7296 h 22"/>
                                <a:gd name="T12" fmla="+- 0 5957 5957"/>
                                <a:gd name="T13" fmla="*/ T12 w 684"/>
                                <a:gd name="T14" fmla="+- 0 7296 7296"/>
                                <a:gd name="T15" fmla="*/ 7296 h 22"/>
                                <a:gd name="T16" fmla="+- 0 5957 5957"/>
                                <a:gd name="T17" fmla="*/ T16 w 684"/>
                                <a:gd name="T18" fmla="+- 0 7318 7296"/>
                                <a:gd name="T19" fmla="*/ 731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1276"/>
                        <wpg:cNvGrpSpPr>
                          <a:grpSpLocks/>
                        </wpg:cNvGrpSpPr>
                        <wpg:grpSpPr bwMode="auto">
                          <a:xfrm>
                            <a:off x="5957" y="6977"/>
                            <a:ext cx="684" cy="320"/>
                            <a:chOff x="5957" y="6977"/>
                            <a:chExt cx="684" cy="320"/>
                          </a:xfrm>
                        </wpg:grpSpPr>
                        <wps:wsp>
                          <wps:cNvPr id="1407" name="Freeform 1277"/>
                          <wps:cNvSpPr>
                            <a:spLocks/>
                          </wps:cNvSpPr>
                          <wps:spPr bwMode="auto">
                            <a:xfrm>
                              <a:off x="5957" y="6977"/>
                              <a:ext cx="684" cy="320"/>
                            </a:xfrm>
                            <a:custGeom>
                              <a:avLst/>
                              <a:gdLst>
                                <a:gd name="T0" fmla="+- 0 5957 5957"/>
                                <a:gd name="T1" fmla="*/ T0 w 684"/>
                                <a:gd name="T2" fmla="+- 0 7296 6977"/>
                                <a:gd name="T3" fmla="*/ 7296 h 320"/>
                                <a:gd name="T4" fmla="+- 0 6641 5957"/>
                                <a:gd name="T5" fmla="*/ T4 w 684"/>
                                <a:gd name="T6" fmla="+- 0 7296 6977"/>
                                <a:gd name="T7" fmla="*/ 7296 h 320"/>
                                <a:gd name="T8" fmla="+- 0 6641 5957"/>
                                <a:gd name="T9" fmla="*/ T8 w 684"/>
                                <a:gd name="T10" fmla="+- 0 6977 6977"/>
                                <a:gd name="T11" fmla="*/ 6977 h 320"/>
                                <a:gd name="T12" fmla="+- 0 5957 5957"/>
                                <a:gd name="T13" fmla="*/ T12 w 684"/>
                                <a:gd name="T14" fmla="+- 0 6977 6977"/>
                                <a:gd name="T15" fmla="*/ 6977 h 320"/>
                                <a:gd name="T16" fmla="+- 0 5957 5957"/>
                                <a:gd name="T17" fmla="*/ T16 w 684"/>
                                <a:gd name="T18" fmla="+- 0 7296 6977"/>
                                <a:gd name="T19" fmla="*/ 729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8" name="Group 1274"/>
                        <wpg:cNvGrpSpPr>
                          <a:grpSpLocks/>
                        </wpg:cNvGrpSpPr>
                        <wpg:grpSpPr bwMode="auto">
                          <a:xfrm>
                            <a:off x="6204" y="7046"/>
                            <a:ext cx="185" cy="185"/>
                            <a:chOff x="6204" y="7046"/>
                            <a:chExt cx="185" cy="185"/>
                          </a:xfrm>
                        </wpg:grpSpPr>
                        <wps:wsp>
                          <wps:cNvPr id="1409" name="Freeform 1275"/>
                          <wps:cNvSpPr>
                            <a:spLocks/>
                          </wps:cNvSpPr>
                          <wps:spPr bwMode="auto">
                            <a:xfrm>
                              <a:off x="6204" y="7046"/>
                              <a:ext cx="185" cy="185"/>
                            </a:xfrm>
                            <a:custGeom>
                              <a:avLst/>
                              <a:gdLst>
                                <a:gd name="T0" fmla="+- 0 6204 6204"/>
                                <a:gd name="T1" fmla="*/ T0 w 185"/>
                                <a:gd name="T2" fmla="+- 0 7046 7046"/>
                                <a:gd name="T3" fmla="*/ 7046 h 185"/>
                                <a:gd name="T4" fmla="+- 0 6389 6204"/>
                                <a:gd name="T5" fmla="*/ T4 w 185"/>
                                <a:gd name="T6" fmla="+- 0 7046 7046"/>
                                <a:gd name="T7" fmla="*/ 7046 h 185"/>
                                <a:gd name="T8" fmla="+- 0 6389 6204"/>
                                <a:gd name="T9" fmla="*/ T8 w 185"/>
                                <a:gd name="T10" fmla="+- 0 7231 7046"/>
                                <a:gd name="T11" fmla="*/ 7231 h 185"/>
                                <a:gd name="T12" fmla="+- 0 6204 6204"/>
                                <a:gd name="T13" fmla="*/ T12 w 185"/>
                                <a:gd name="T14" fmla="+- 0 7231 7046"/>
                                <a:gd name="T15" fmla="*/ 7231 h 185"/>
                                <a:gd name="T16" fmla="+- 0 6204 6204"/>
                                <a:gd name="T17" fmla="*/ T16 w 185"/>
                                <a:gd name="T18" fmla="+- 0 7046 7046"/>
                                <a:gd name="T19" fmla="*/ 70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272"/>
                        <wpg:cNvGrpSpPr>
                          <a:grpSpLocks/>
                        </wpg:cNvGrpSpPr>
                        <wpg:grpSpPr bwMode="auto">
                          <a:xfrm>
                            <a:off x="6898" y="7046"/>
                            <a:ext cx="185" cy="185"/>
                            <a:chOff x="6898" y="7046"/>
                            <a:chExt cx="185" cy="185"/>
                          </a:xfrm>
                        </wpg:grpSpPr>
                        <wps:wsp>
                          <wps:cNvPr id="1411" name="Freeform 1273"/>
                          <wps:cNvSpPr>
                            <a:spLocks/>
                          </wps:cNvSpPr>
                          <wps:spPr bwMode="auto">
                            <a:xfrm>
                              <a:off x="6898" y="7046"/>
                              <a:ext cx="185" cy="185"/>
                            </a:xfrm>
                            <a:custGeom>
                              <a:avLst/>
                              <a:gdLst>
                                <a:gd name="T0" fmla="+- 0 6898 6898"/>
                                <a:gd name="T1" fmla="*/ T0 w 185"/>
                                <a:gd name="T2" fmla="+- 0 7046 7046"/>
                                <a:gd name="T3" fmla="*/ 7046 h 185"/>
                                <a:gd name="T4" fmla="+- 0 7082 6898"/>
                                <a:gd name="T5" fmla="*/ T4 w 185"/>
                                <a:gd name="T6" fmla="+- 0 7046 7046"/>
                                <a:gd name="T7" fmla="*/ 7046 h 185"/>
                                <a:gd name="T8" fmla="+- 0 7082 6898"/>
                                <a:gd name="T9" fmla="*/ T8 w 185"/>
                                <a:gd name="T10" fmla="+- 0 7231 7046"/>
                                <a:gd name="T11" fmla="*/ 7231 h 185"/>
                                <a:gd name="T12" fmla="+- 0 6898 6898"/>
                                <a:gd name="T13" fmla="*/ T12 w 185"/>
                                <a:gd name="T14" fmla="+- 0 7231 7046"/>
                                <a:gd name="T15" fmla="*/ 7231 h 185"/>
                                <a:gd name="T16" fmla="+- 0 6898 6898"/>
                                <a:gd name="T17" fmla="*/ T16 w 185"/>
                                <a:gd name="T18" fmla="+- 0 7046 7046"/>
                                <a:gd name="T19" fmla="*/ 704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270"/>
                        <wpg:cNvGrpSpPr>
                          <a:grpSpLocks/>
                        </wpg:cNvGrpSpPr>
                        <wpg:grpSpPr bwMode="auto">
                          <a:xfrm>
                            <a:off x="7591" y="7046"/>
                            <a:ext cx="185" cy="185"/>
                            <a:chOff x="7591" y="7046"/>
                            <a:chExt cx="185" cy="185"/>
                          </a:xfrm>
                        </wpg:grpSpPr>
                        <wps:wsp>
                          <wps:cNvPr id="1413" name="Freeform 1271"/>
                          <wps:cNvSpPr>
                            <a:spLocks/>
                          </wps:cNvSpPr>
                          <wps:spPr bwMode="auto">
                            <a:xfrm>
                              <a:off x="7591" y="7046"/>
                              <a:ext cx="185" cy="185"/>
                            </a:xfrm>
                            <a:custGeom>
                              <a:avLst/>
                              <a:gdLst>
                                <a:gd name="T0" fmla="+- 0 7591 7591"/>
                                <a:gd name="T1" fmla="*/ T0 w 185"/>
                                <a:gd name="T2" fmla="+- 0 7046 7046"/>
                                <a:gd name="T3" fmla="*/ 7046 h 185"/>
                                <a:gd name="T4" fmla="+- 0 7776 7591"/>
                                <a:gd name="T5" fmla="*/ T4 w 185"/>
                                <a:gd name="T6" fmla="+- 0 7046 7046"/>
                                <a:gd name="T7" fmla="*/ 7046 h 185"/>
                                <a:gd name="T8" fmla="+- 0 7776 7591"/>
                                <a:gd name="T9" fmla="*/ T8 w 185"/>
                                <a:gd name="T10" fmla="+- 0 7231 7046"/>
                                <a:gd name="T11" fmla="*/ 7231 h 185"/>
                                <a:gd name="T12" fmla="+- 0 7591 7591"/>
                                <a:gd name="T13" fmla="*/ T12 w 185"/>
                                <a:gd name="T14" fmla="+- 0 7231 7046"/>
                                <a:gd name="T15" fmla="*/ 7231 h 185"/>
                                <a:gd name="T16" fmla="+- 0 7591 7591"/>
                                <a:gd name="T17" fmla="*/ T16 w 185"/>
                                <a:gd name="T18" fmla="+- 0 7046 7046"/>
                                <a:gd name="T19" fmla="*/ 70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268"/>
                        <wpg:cNvGrpSpPr>
                          <a:grpSpLocks/>
                        </wpg:cNvGrpSpPr>
                        <wpg:grpSpPr bwMode="auto">
                          <a:xfrm>
                            <a:off x="8038" y="6958"/>
                            <a:ext cx="684" cy="20"/>
                            <a:chOff x="8038" y="6958"/>
                            <a:chExt cx="684" cy="20"/>
                          </a:xfrm>
                        </wpg:grpSpPr>
                        <wps:wsp>
                          <wps:cNvPr id="1415" name="Freeform 1269"/>
                          <wps:cNvSpPr>
                            <a:spLocks/>
                          </wps:cNvSpPr>
                          <wps:spPr bwMode="auto">
                            <a:xfrm>
                              <a:off x="8038" y="6958"/>
                              <a:ext cx="684" cy="20"/>
                            </a:xfrm>
                            <a:custGeom>
                              <a:avLst/>
                              <a:gdLst>
                                <a:gd name="T0" fmla="+- 0 8038 8038"/>
                                <a:gd name="T1" fmla="*/ T0 w 684"/>
                                <a:gd name="T2" fmla="+- 0 6977 6958"/>
                                <a:gd name="T3" fmla="*/ 6977 h 20"/>
                                <a:gd name="T4" fmla="+- 0 8722 8038"/>
                                <a:gd name="T5" fmla="*/ T4 w 684"/>
                                <a:gd name="T6" fmla="+- 0 6977 6958"/>
                                <a:gd name="T7" fmla="*/ 6977 h 20"/>
                                <a:gd name="T8" fmla="+- 0 8722 8038"/>
                                <a:gd name="T9" fmla="*/ T8 w 684"/>
                                <a:gd name="T10" fmla="+- 0 6958 6958"/>
                                <a:gd name="T11" fmla="*/ 6958 h 20"/>
                                <a:gd name="T12" fmla="+- 0 8038 8038"/>
                                <a:gd name="T13" fmla="*/ T12 w 684"/>
                                <a:gd name="T14" fmla="+- 0 6958 6958"/>
                                <a:gd name="T15" fmla="*/ 6958 h 20"/>
                                <a:gd name="T16" fmla="+- 0 8038 8038"/>
                                <a:gd name="T17" fmla="*/ T16 w 684"/>
                                <a:gd name="T18" fmla="+- 0 6977 6958"/>
                                <a:gd name="T19" fmla="*/ 697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1266"/>
                        <wpg:cNvGrpSpPr>
                          <a:grpSpLocks/>
                        </wpg:cNvGrpSpPr>
                        <wpg:grpSpPr bwMode="auto">
                          <a:xfrm>
                            <a:off x="8038" y="7296"/>
                            <a:ext cx="684" cy="22"/>
                            <a:chOff x="8038" y="7296"/>
                            <a:chExt cx="684" cy="22"/>
                          </a:xfrm>
                        </wpg:grpSpPr>
                        <wps:wsp>
                          <wps:cNvPr id="1417" name="Freeform 1267"/>
                          <wps:cNvSpPr>
                            <a:spLocks/>
                          </wps:cNvSpPr>
                          <wps:spPr bwMode="auto">
                            <a:xfrm>
                              <a:off x="8038" y="7296"/>
                              <a:ext cx="684" cy="22"/>
                            </a:xfrm>
                            <a:custGeom>
                              <a:avLst/>
                              <a:gdLst>
                                <a:gd name="T0" fmla="+- 0 8038 8038"/>
                                <a:gd name="T1" fmla="*/ T0 w 684"/>
                                <a:gd name="T2" fmla="+- 0 7318 7296"/>
                                <a:gd name="T3" fmla="*/ 7318 h 22"/>
                                <a:gd name="T4" fmla="+- 0 8722 8038"/>
                                <a:gd name="T5" fmla="*/ T4 w 684"/>
                                <a:gd name="T6" fmla="+- 0 7318 7296"/>
                                <a:gd name="T7" fmla="*/ 7318 h 22"/>
                                <a:gd name="T8" fmla="+- 0 8722 8038"/>
                                <a:gd name="T9" fmla="*/ T8 w 684"/>
                                <a:gd name="T10" fmla="+- 0 7296 7296"/>
                                <a:gd name="T11" fmla="*/ 7296 h 22"/>
                                <a:gd name="T12" fmla="+- 0 8038 8038"/>
                                <a:gd name="T13" fmla="*/ T12 w 684"/>
                                <a:gd name="T14" fmla="+- 0 7296 7296"/>
                                <a:gd name="T15" fmla="*/ 7296 h 22"/>
                                <a:gd name="T16" fmla="+- 0 8038 8038"/>
                                <a:gd name="T17" fmla="*/ T16 w 684"/>
                                <a:gd name="T18" fmla="+- 0 7318 7296"/>
                                <a:gd name="T19" fmla="*/ 731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 name="Group 1264"/>
                        <wpg:cNvGrpSpPr>
                          <a:grpSpLocks/>
                        </wpg:cNvGrpSpPr>
                        <wpg:grpSpPr bwMode="auto">
                          <a:xfrm>
                            <a:off x="8038" y="6977"/>
                            <a:ext cx="684" cy="320"/>
                            <a:chOff x="8038" y="6977"/>
                            <a:chExt cx="684" cy="320"/>
                          </a:xfrm>
                        </wpg:grpSpPr>
                        <wps:wsp>
                          <wps:cNvPr id="1419" name="Freeform 1265"/>
                          <wps:cNvSpPr>
                            <a:spLocks/>
                          </wps:cNvSpPr>
                          <wps:spPr bwMode="auto">
                            <a:xfrm>
                              <a:off x="8038" y="6977"/>
                              <a:ext cx="684" cy="320"/>
                            </a:xfrm>
                            <a:custGeom>
                              <a:avLst/>
                              <a:gdLst>
                                <a:gd name="T0" fmla="+- 0 8038 8038"/>
                                <a:gd name="T1" fmla="*/ T0 w 684"/>
                                <a:gd name="T2" fmla="+- 0 7296 6977"/>
                                <a:gd name="T3" fmla="*/ 7296 h 320"/>
                                <a:gd name="T4" fmla="+- 0 8722 8038"/>
                                <a:gd name="T5" fmla="*/ T4 w 684"/>
                                <a:gd name="T6" fmla="+- 0 7296 6977"/>
                                <a:gd name="T7" fmla="*/ 7296 h 320"/>
                                <a:gd name="T8" fmla="+- 0 8722 8038"/>
                                <a:gd name="T9" fmla="*/ T8 w 684"/>
                                <a:gd name="T10" fmla="+- 0 6977 6977"/>
                                <a:gd name="T11" fmla="*/ 6977 h 320"/>
                                <a:gd name="T12" fmla="+- 0 8038 8038"/>
                                <a:gd name="T13" fmla="*/ T12 w 684"/>
                                <a:gd name="T14" fmla="+- 0 6977 6977"/>
                                <a:gd name="T15" fmla="*/ 6977 h 320"/>
                                <a:gd name="T16" fmla="+- 0 8038 8038"/>
                                <a:gd name="T17" fmla="*/ T16 w 684"/>
                                <a:gd name="T18" fmla="+- 0 7296 6977"/>
                                <a:gd name="T19" fmla="*/ 729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1262"/>
                        <wpg:cNvGrpSpPr>
                          <a:grpSpLocks/>
                        </wpg:cNvGrpSpPr>
                        <wpg:grpSpPr bwMode="auto">
                          <a:xfrm>
                            <a:off x="8285" y="7046"/>
                            <a:ext cx="185" cy="185"/>
                            <a:chOff x="8285" y="7046"/>
                            <a:chExt cx="185" cy="185"/>
                          </a:xfrm>
                        </wpg:grpSpPr>
                        <wps:wsp>
                          <wps:cNvPr id="1421" name="Freeform 1263"/>
                          <wps:cNvSpPr>
                            <a:spLocks/>
                          </wps:cNvSpPr>
                          <wps:spPr bwMode="auto">
                            <a:xfrm>
                              <a:off x="8285" y="7046"/>
                              <a:ext cx="185" cy="185"/>
                            </a:xfrm>
                            <a:custGeom>
                              <a:avLst/>
                              <a:gdLst>
                                <a:gd name="T0" fmla="+- 0 8285 8285"/>
                                <a:gd name="T1" fmla="*/ T0 w 185"/>
                                <a:gd name="T2" fmla="+- 0 7046 7046"/>
                                <a:gd name="T3" fmla="*/ 7046 h 185"/>
                                <a:gd name="T4" fmla="+- 0 8470 8285"/>
                                <a:gd name="T5" fmla="*/ T4 w 185"/>
                                <a:gd name="T6" fmla="+- 0 7046 7046"/>
                                <a:gd name="T7" fmla="*/ 7046 h 185"/>
                                <a:gd name="T8" fmla="+- 0 8470 8285"/>
                                <a:gd name="T9" fmla="*/ T8 w 185"/>
                                <a:gd name="T10" fmla="+- 0 7231 7046"/>
                                <a:gd name="T11" fmla="*/ 7231 h 185"/>
                                <a:gd name="T12" fmla="+- 0 8285 8285"/>
                                <a:gd name="T13" fmla="*/ T12 w 185"/>
                                <a:gd name="T14" fmla="+- 0 7231 7046"/>
                                <a:gd name="T15" fmla="*/ 7231 h 185"/>
                                <a:gd name="T16" fmla="+- 0 8285 8285"/>
                                <a:gd name="T17" fmla="*/ T16 w 185"/>
                                <a:gd name="T18" fmla="+- 0 7046 7046"/>
                                <a:gd name="T19" fmla="*/ 70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260"/>
                        <wpg:cNvGrpSpPr>
                          <a:grpSpLocks/>
                        </wpg:cNvGrpSpPr>
                        <wpg:grpSpPr bwMode="auto">
                          <a:xfrm>
                            <a:off x="8734" y="6958"/>
                            <a:ext cx="684" cy="20"/>
                            <a:chOff x="8734" y="6958"/>
                            <a:chExt cx="684" cy="20"/>
                          </a:xfrm>
                        </wpg:grpSpPr>
                        <wps:wsp>
                          <wps:cNvPr id="1423" name="Freeform 1261"/>
                          <wps:cNvSpPr>
                            <a:spLocks/>
                          </wps:cNvSpPr>
                          <wps:spPr bwMode="auto">
                            <a:xfrm>
                              <a:off x="8734" y="6958"/>
                              <a:ext cx="684" cy="20"/>
                            </a:xfrm>
                            <a:custGeom>
                              <a:avLst/>
                              <a:gdLst>
                                <a:gd name="T0" fmla="+- 0 8734 8734"/>
                                <a:gd name="T1" fmla="*/ T0 w 684"/>
                                <a:gd name="T2" fmla="+- 0 6977 6958"/>
                                <a:gd name="T3" fmla="*/ 6977 h 20"/>
                                <a:gd name="T4" fmla="+- 0 9418 8734"/>
                                <a:gd name="T5" fmla="*/ T4 w 684"/>
                                <a:gd name="T6" fmla="+- 0 6977 6958"/>
                                <a:gd name="T7" fmla="*/ 6977 h 20"/>
                                <a:gd name="T8" fmla="+- 0 9418 8734"/>
                                <a:gd name="T9" fmla="*/ T8 w 684"/>
                                <a:gd name="T10" fmla="+- 0 6958 6958"/>
                                <a:gd name="T11" fmla="*/ 6958 h 20"/>
                                <a:gd name="T12" fmla="+- 0 8734 8734"/>
                                <a:gd name="T13" fmla="*/ T12 w 684"/>
                                <a:gd name="T14" fmla="+- 0 6958 6958"/>
                                <a:gd name="T15" fmla="*/ 6958 h 20"/>
                                <a:gd name="T16" fmla="+- 0 8734 8734"/>
                                <a:gd name="T17" fmla="*/ T16 w 684"/>
                                <a:gd name="T18" fmla="+- 0 6977 6958"/>
                                <a:gd name="T19" fmla="*/ 697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4" name="Group 1258"/>
                        <wpg:cNvGrpSpPr>
                          <a:grpSpLocks/>
                        </wpg:cNvGrpSpPr>
                        <wpg:grpSpPr bwMode="auto">
                          <a:xfrm>
                            <a:off x="8734" y="7296"/>
                            <a:ext cx="684" cy="22"/>
                            <a:chOff x="8734" y="7296"/>
                            <a:chExt cx="684" cy="22"/>
                          </a:xfrm>
                        </wpg:grpSpPr>
                        <wps:wsp>
                          <wps:cNvPr id="1425" name="Freeform 1259"/>
                          <wps:cNvSpPr>
                            <a:spLocks/>
                          </wps:cNvSpPr>
                          <wps:spPr bwMode="auto">
                            <a:xfrm>
                              <a:off x="8734" y="7296"/>
                              <a:ext cx="684" cy="22"/>
                            </a:xfrm>
                            <a:custGeom>
                              <a:avLst/>
                              <a:gdLst>
                                <a:gd name="T0" fmla="+- 0 8734 8734"/>
                                <a:gd name="T1" fmla="*/ T0 w 684"/>
                                <a:gd name="T2" fmla="+- 0 7318 7296"/>
                                <a:gd name="T3" fmla="*/ 7318 h 22"/>
                                <a:gd name="T4" fmla="+- 0 9418 8734"/>
                                <a:gd name="T5" fmla="*/ T4 w 684"/>
                                <a:gd name="T6" fmla="+- 0 7318 7296"/>
                                <a:gd name="T7" fmla="*/ 7318 h 22"/>
                                <a:gd name="T8" fmla="+- 0 9418 8734"/>
                                <a:gd name="T9" fmla="*/ T8 w 684"/>
                                <a:gd name="T10" fmla="+- 0 7296 7296"/>
                                <a:gd name="T11" fmla="*/ 7296 h 22"/>
                                <a:gd name="T12" fmla="+- 0 8734 8734"/>
                                <a:gd name="T13" fmla="*/ T12 w 684"/>
                                <a:gd name="T14" fmla="+- 0 7296 7296"/>
                                <a:gd name="T15" fmla="*/ 7296 h 22"/>
                                <a:gd name="T16" fmla="+- 0 8734 8734"/>
                                <a:gd name="T17" fmla="*/ T16 w 684"/>
                                <a:gd name="T18" fmla="+- 0 7318 7296"/>
                                <a:gd name="T19" fmla="*/ 731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6" name="Group 1256"/>
                        <wpg:cNvGrpSpPr>
                          <a:grpSpLocks/>
                        </wpg:cNvGrpSpPr>
                        <wpg:grpSpPr bwMode="auto">
                          <a:xfrm>
                            <a:off x="8734" y="6977"/>
                            <a:ext cx="684" cy="320"/>
                            <a:chOff x="8734" y="6977"/>
                            <a:chExt cx="684" cy="320"/>
                          </a:xfrm>
                        </wpg:grpSpPr>
                        <wps:wsp>
                          <wps:cNvPr id="1427" name="Freeform 1257"/>
                          <wps:cNvSpPr>
                            <a:spLocks/>
                          </wps:cNvSpPr>
                          <wps:spPr bwMode="auto">
                            <a:xfrm>
                              <a:off x="8734" y="6977"/>
                              <a:ext cx="684" cy="320"/>
                            </a:xfrm>
                            <a:custGeom>
                              <a:avLst/>
                              <a:gdLst>
                                <a:gd name="T0" fmla="+- 0 8734 8734"/>
                                <a:gd name="T1" fmla="*/ T0 w 684"/>
                                <a:gd name="T2" fmla="+- 0 7296 6977"/>
                                <a:gd name="T3" fmla="*/ 7296 h 320"/>
                                <a:gd name="T4" fmla="+- 0 9418 8734"/>
                                <a:gd name="T5" fmla="*/ T4 w 684"/>
                                <a:gd name="T6" fmla="+- 0 7296 6977"/>
                                <a:gd name="T7" fmla="*/ 7296 h 320"/>
                                <a:gd name="T8" fmla="+- 0 9418 8734"/>
                                <a:gd name="T9" fmla="*/ T8 w 684"/>
                                <a:gd name="T10" fmla="+- 0 6977 6977"/>
                                <a:gd name="T11" fmla="*/ 6977 h 320"/>
                                <a:gd name="T12" fmla="+- 0 8734 8734"/>
                                <a:gd name="T13" fmla="*/ T12 w 684"/>
                                <a:gd name="T14" fmla="+- 0 6977 6977"/>
                                <a:gd name="T15" fmla="*/ 6977 h 320"/>
                                <a:gd name="T16" fmla="+- 0 8734 8734"/>
                                <a:gd name="T17" fmla="*/ T16 w 684"/>
                                <a:gd name="T18" fmla="+- 0 7296 6977"/>
                                <a:gd name="T19" fmla="*/ 729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 name="Group 1254"/>
                        <wpg:cNvGrpSpPr>
                          <a:grpSpLocks/>
                        </wpg:cNvGrpSpPr>
                        <wpg:grpSpPr bwMode="auto">
                          <a:xfrm>
                            <a:off x="8981" y="7046"/>
                            <a:ext cx="185" cy="185"/>
                            <a:chOff x="8981" y="7046"/>
                            <a:chExt cx="185" cy="185"/>
                          </a:xfrm>
                        </wpg:grpSpPr>
                        <wps:wsp>
                          <wps:cNvPr id="1429" name="Freeform 1255"/>
                          <wps:cNvSpPr>
                            <a:spLocks/>
                          </wps:cNvSpPr>
                          <wps:spPr bwMode="auto">
                            <a:xfrm>
                              <a:off x="8981" y="7046"/>
                              <a:ext cx="185" cy="185"/>
                            </a:xfrm>
                            <a:custGeom>
                              <a:avLst/>
                              <a:gdLst>
                                <a:gd name="T0" fmla="+- 0 8981 8981"/>
                                <a:gd name="T1" fmla="*/ T0 w 185"/>
                                <a:gd name="T2" fmla="+- 0 7046 7046"/>
                                <a:gd name="T3" fmla="*/ 7046 h 185"/>
                                <a:gd name="T4" fmla="+- 0 9166 8981"/>
                                <a:gd name="T5" fmla="*/ T4 w 185"/>
                                <a:gd name="T6" fmla="+- 0 7046 7046"/>
                                <a:gd name="T7" fmla="*/ 7046 h 185"/>
                                <a:gd name="T8" fmla="+- 0 9166 8981"/>
                                <a:gd name="T9" fmla="*/ T8 w 185"/>
                                <a:gd name="T10" fmla="+- 0 7231 7046"/>
                                <a:gd name="T11" fmla="*/ 7231 h 185"/>
                                <a:gd name="T12" fmla="+- 0 8981 8981"/>
                                <a:gd name="T13" fmla="*/ T12 w 185"/>
                                <a:gd name="T14" fmla="+- 0 7231 7046"/>
                                <a:gd name="T15" fmla="*/ 7231 h 185"/>
                                <a:gd name="T16" fmla="+- 0 8981 8981"/>
                                <a:gd name="T17" fmla="*/ T16 w 185"/>
                                <a:gd name="T18" fmla="+- 0 7046 7046"/>
                                <a:gd name="T19" fmla="*/ 70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252"/>
                        <wpg:cNvGrpSpPr>
                          <a:grpSpLocks/>
                        </wpg:cNvGrpSpPr>
                        <wpg:grpSpPr bwMode="auto">
                          <a:xfrm>
                            <a:off x="9674" y="7046"/>
                            <a:ext cx="185" cy="185"/>
                            <a:chOff x="9674" y="7046"/>
                            <a:chExt cx="185" cy="185"/>
                          </a:xfrm>
                        </wpg:grpSpPr>
                        <wps:wsp>
                          <wps:cNvPr id="1431" name="Freeform 1253"/>
                          <wps:cNvSpPr>
                            <a:spLocks/>
                          </wps:cNvSpPr>
                          <wps:spPr bwMode="auto">
                            <a:xfrm>
                              <a:off x="9674" y="7046"/>
                              <a:ext cx="185" cy="185"/>
                            </a:xfrm>
                            <a:custGeom>
                              <a:avLst/>
                              <a:gdLst>
                                <a:gd name="T0" fmla="+- 0 9674 9674"/>
                                <a:gd name="T1" fmla="*/ T0 w 185"/>
                                <a:gd name="T2" fmla="+- 0 7046 7046"/>
                                <a:gd name="T3" fmla="*/ 7046 h 185"/>
                                <a:gd name="T4" fmla="+- 0 9859 9674"/>
                                <a:gd name="T5" fmla="*/ T4 w 185"/>
                                <a:gd name="T6" fmla="+- 0 7046 7046"/>
                                <a:gd name="T7" fmla="*/ 7046 h 185"/>
                                <a:gd name="T8" fmla="+- 0 9859 9674"/>
                                <a:gd name="T9" fmla="*/ T8 w 185"/>
                                <a:gd name="T10" fmla="+- 0 7231 7046"/>
                                <a:gd name="T11" fmla="*/ 7231 h 185"/>
                                <a:gd name="T12" fmla="+- 0 9674 9674"/>
                                <a:gd name="T13" fmla="*/ T12 w 185"/>
                                <a:gd name="T14" fmla="+- 0 7231 7046"/>
                                <a:gd name="T15" fmla="*/ 7231 h 185"/>
                                <a:gd name="T16" fmla="+- 0 9674 9674"/>
                                <a:gd name="T17" fmla="*/ T16 w 185"/>
                                <a:gd name="T18" fmla="+- 0 7046 7046"/>
                                <a:gd name="T19" fmla="*/ 704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250"/>
                        <wpg:cNvGrpSpPr>
                          <a:grpSpLocks/>
                        </wpg:cNvGrpSpPr>
                        <wpg:grpSpPr bwMode="auto">
                          <a:xfrm>
                            <a:off x="10366" y="7046"/>
                            <a:ext cx="185" cy="185"/>
                            <a:chOff x="10366" y="7046"/>
                            <a:chExt cx="185" cy="185"/>
                          </a:xfrm>
                        </wpg:grpSpPr>
                        <wps:wsp>
                          <wps:cNvPr id="1433" name="Freeform 1251"/>
                          <wps:cNvSpPr>
                            <a:spLocks/>
                          </wps:cNvSpPr>
                          <wps:spPr bwMode="auto">
                            <a:xfrm>
                              <a:off x="10366" y="7046"/>
                              <a:ext cx="185" cy="185"/>
                            </a:xfrm>
                            <a:custGeom>
                              <a:avLst/>
                              <a:gdLst>
                                <a:gd name="T0" fmla="+- 0 10366 10366"/>
                                <a:gd name="T1" fmla="*/ T0 w 185"/>
                                <a:gd name="T2" fmla="+- 0 7046 7046"/>
                                <a:gd name="T3" fmla="*/ 7046 h 185"/>
                                <a:gd name="T4" fmla="+- 0 10550 10366"/>
                                <a:gd name="T5" fmla="*/ T4 w 185"/>
                                <a:gd name="T6" fmla="+- 0 7046 7046"/>
                                <a:gd name="T7" fmla="*/ 7046 h 185"/>
                                <a:gd name="T8" fmla="+- 0 10550 10366"/>
                                <a:gd name="T9" fmla="*/ T8 w 185"/>
                                <a:gd name="T10" fmla="+- 0 7231 7046"/>
                                <a:gd name="T11" fmla="*/ 7231 h 185"/>
                                <a:gd name="T12" fmla="+- 0 10366 10366"/>
                                <a:gd name="T13" fmla="*/ T12 w 185"/>
                                <a:gd name="T14" fmla="+- 0 7231 7046"/>
                                <a:gd name="T15" fmla="*/ 7231 h 185"/>
                                <a:gd name="T16" fmla="+- 0 10366 10366"/>
                                <a:gd name="T17" fmla="*/ T16 w 185"/>
                                <a:gd name="T18" fmla="+- 0 7046 7046"/>
                                <a:gd name="T19" fmla="*/ 704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248"/>
                        <wpg:cNvGrpSpPr>
                          <a:grpSpLocks/>
                        </wpg:cNvGrpSpPr>
                        <wpg:grpSpPr bwMode="auto">
                          <a:xfrm>
                            <a:off x="1262" y="6953"/>
                            <a:ext cx="9545" cy="2"/>
                            <a:chOff x="1262" y="6953"/>
                            <a:chExt cx="9545" cy="2"/>
                          </a:xfrm>
                        </wpg:grpSpPr>
                        <wps:wsp>
                          <wps:cNvPr id="1435" name="Freeform 1249"/>
                          <wps:cNvSpPr>
                            <a:spLocks/>
                          </wps:cNvSpPr>
                          <wps:spPr bwMode="auto">
                            <a:xfrm>
                              <a:off x="1262" y="6953"/>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246"/>
                        <wpg:cNvGrpSpPr>
                          <a:grpSpLocks/>
                        </wpg:cNvGrpSpPr>
                        <wpg:grpSpPr bwMode="auto">
                          <a:xfrm>
                            <a:off x="5258" y="6958"/>
                            <a:ext cx="2" cy="1839"/>
                            <a:chOff x="5258" y="6958"/>
                            <a:chExt cx="2" cy="1839"/>
                          </a:xfrm>
                        </wpg:grpSpPr>
                        <wps:wsp>
                          <wps:cNvPr id="1437" name="Freeform 1247"/>
                          <wps:cNvSpPr>
                            <a:spLocks/>
                          </wps:cNvSpPr>
                          <wps:spPr bwMode="auto">
                            <a:xfrm>
                              <a:off x="5258" y="6958"/>
                              <a:ext cx="2" cy="1839"/>
                            </a:xfrm>
                            <a:custGeom>
                              <a:avLst/>
                              <a:gdLst>
                                <a:gd name="T0" fmla="+- 0 6958 6958"/>
                                <a:gd name="T1" fmla="*/ 6958 h 1839"/>
                                <a:gd name="T2" fmla="+- 0 8796 6958"/>
                                <a:gd name="T3" fmla="*/ 8796 h 1839"/>
                              </a:gdLst>
                              <a:ahLst/>
                              <a:cxnLst>
                                <a:cxn ang="0">
                                  <a:pos x="0" y="T1"/>
                                </a:cxn>
                                <a:cxn ang="0">
                                  <a:pos x="0" y="T3"/>
                                </a:cxn>
                              </a:cxnLst>
                              <a:rect l="0" t="0" r="r" b="b"/>
                              <a:pathLst>
                                <a:path h="1839">
                                  <a:moveTo>
                                    <a:pt x="0" y="0"/>
                                  </a:moveTo>
                                  <a:lnTo>
                                    <a:pt x="0" y="1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244"/>
                        <wpg:cNvGrpSpPr>
                          <a:grpSpLocks/>
                        </wpg:cNvGrpSpPr>
                        <wpg:grpSpPr bwMode="auto">
                          <a:xfrm>
                            <a:off x="5952" y="6958"/>
                            <a:ext cx="2" cy="1839"/>
                            <a:chOff x="5952" y="6958"/>
                            <a:chExt cx="2" cy="1839"/>
                          </a:xfrm>
                        </wpg:grpSpPr>
                        <wps:wsp>
                          <wps:cNvPr id="1439" name="Freeform 1245"/>
                          <wps:cNvSpPr>
                            <a:spLocks/>
                          </wps:cNvSpPr>
                          <wps:spPr bwMode="auto">
                            <a:xfrm>
                              <a:off x="5952" y="6958"/>
                              <a:ext cx="2" cy="1839"/>
                            </a:xfrm>
                            <a:custGeom>
                              <a:avLst/>
                              <a:gdLst>
                                <a:gd name="T0" fmla="+- 0 6958 6958"/>
                                <a:gd name="T1" fmla="*/ 6958 h 1839"/>
                                <a:gd name="T2" fmla="+- 0 8796 6958"/>
                                <a:gd name="T3" fmla="*/ 8796 h 1839"/>
                              </a:gdLst>
                              <a:ahLst/>
                              <a:cxnLst>
                                <a:cxn ang="0">
                                  <a:pos x="0" y="T1"/>
                                </a:cxn>
                                <a:cxn ang="0">
                                  <a:pos x="0" y="T3"/>
                                </a:cxn>
                              </a:cxnLst>
                              <a:rect l="0" t="0" r="r" b="b"/>
                              <a:pathLst>
                                <a:path h="1839">
                                  <a:moveTo>
                                    <a:pt x="0" y="0"/>
                                  </a:moveTo>
                                  <a:lnTo>
                                    <a:pt x="0" y="1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242"/>
                        <wpg:cNvGrpSpPr>
                          <a:grpSpLocks/>
                        </wpg:cNvGrpSpPr>
                        <wpg:grpSpPr bwMode="auto">
                          <a:xfrm>
                            <a:off x="6646" y="6958"/>
                            <a:ext cx="2" cy="1839"/>
                            <a:chOff x="6646" y="6958"/>
                            <a:chExt cx="2" cy="1839"/>
                          </a:xfrm>
                        </wpg:grpSpPr>
                        <wps:wsp>
                          <wps:cNvPr id="1441" name="Freeform 1243"/>
                          <wps:cNvSpPr>
                            <a:spLocks/>
                          </wps:cNvSpPr>
                          <wps:spPr bwMode="auto">
                            <a:xfrm>
                              <a:off x="6646" y="6958"/>
                              <a:ext cx="2" cy="1839"/>
                            </a:xfrm>
                            <a:custGeom>
                              <a:avLst/>
                              <a:gdLst>
                                <a:gd name="T0" fmla="+- 0 6958 6958"/>
                                <a:gd name="T1" fmla="*/ 6958 h 1839"/>
                                <a:gd name="T2" fmla="+- 0 8796 6958"/>
                                <a:gd name="T3" fmla="*/ 8796 h 1839"/>
                              </a:gdLst>
                              <a:ahLst/>
                              <a:cxnLst>
                                <a:cxn ang="0">
                                  <a:pos x="0" y="T1"/>
                                </a:cxn>
                                <a:cxn ang="0">
                                  <a:pos x="0" y="T3"/>
                                </a:cxn>
                              </a:cxnLst>
                              <a:rect l="0" t="0" r="r" b="b"/>
                              <a:pathLst>
                                <a:path h="1839">
                                  <a:moveTo>
                                    <a:pt x="0" y="0"/>
                                  </a:moveTo>
                                  <a:lnTo>
                                    <a:pt x="0" y="183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240"/>
                        <wpg:cNvGrpSpPr>
                          <a:grpSpLocks/>
                        </wpg:cNvGrpSpPr>
                        <wpg:grpSpPr bwMode="auto">
                          <a:xfrm>
                            <a:off x="7339" y="6958"/>
                            <a:ext cx="2" cy="1839"/>
                            <a:chOff x="7339" y="6958"/>
                            <a:chExt cx="2" cy="1839"/>
                          </a:xfrm>
                        </wpg:grpSpPr>
                        <wps:wsp>
                          <wps:cNvPr id="1443" name="Freeform 1241"/>
                          <wps:cNvSpPr>
                            <a:spLocks/>
                          </wps:cNvSpPr>
                          <wps:spPr bwMode="auto">
                            <a:xfrm>
                              <a:off x="7339" y="6958"/>
                              <a:ext cx="2" cy="1839"/>
                            </a:xfrm>
                            <a:custGeom>
                              <a:avLst/>
                              <a:gdLst>
                                <a:gd name="T0" fmla="+- 0 6958 6958"/>
                                <a:gd name="T1" fmla="*/ 6958 h 1839"/>
                                <a:gd name="T2" fmla="+- 0 8796 6958"/>
                                <a:gd name="T3" fmla="*/ 8796 h 1839"/>
                              </a:gdLst>
                              <a:ahLst/>
                              <a:cxnLst>
                                <a:cxn ang="0">
                                  <a:pos x="0" y="T1"/>
                                </a:cxn>
                                <a:cxn ang="0">
                                  <a:pos x="0" y="T3"/>
                                </a:cxn>
                              </a:cxnLst>
                              <a:rect l="0" t="0" r="r" b="b"/>
                              <a:pathLst>
                                <a:path h="1839">
                                  <a:moveTo>
                                    <a:pt x="0" y="0"/>
                                  </a:moveTo>
                                  <a:lnTo>
                                    <a:pt x="0" y="1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238"/>
                        <wpg:cNvGrpSpPr>
                          <a:grpSpLocks/>
                        </wpg:cNvGrpSpPr>
                        <wpg:grpSpPr bwMode="auto">
                          <a:xfrm>
                            <a:off x="8033" y="6958"/>
                            <a:ext cx="2" cy="1839"/>
                            <a:chOff x="8033" y="6958"/>
                            <a:chExt cx="2" cy="1839"/>
                          </a:xfrm>
                        </wpg:grpSpPr>
                        <wps:wsp>
                          <wps:cNvPr id="1445" name="Freeform 1239"/>
                          <wps:cNvSpPr>
                            <a:spLocks/>
                          </wps:cNvSpPr>
                          <wps:spPr bwMode="auto">
                            <a:xfrm>
                              <a:off x="8033" y="6958"/>
                              <a:ext cx="2" cy="1839"/>
                            </a:xfrm>
                            <a:custGeom>
                              <a:avLst/>
                              <a:gdLst>
                                <a:gd name="T0" fmla="+- 0 6958 6958"/>
                                <a:gd name="T1" fmla="*/ 6958 h 1839"/>
                                <a:gd name="T2" fmla="+- 0 8796 6958"/>
                                <a:gd name="T3" fmla="*/ 8796 h 1839"/>
                              </a:gdLst>
                              <a:ahLst/>
                              <a:cxnLst>
                                <a:cxn ang="0">
                                  <a:pos x="0" y="T1"/>
                                </a:cxn>
                                <a:cxn ang="0">
                                  <a:pos x="0" y="T3"/>
                                </a:cxn>
                              </a:cxnLst>
                              <a:rect l="0" t="0" r="r" b="b"/>
                              <a:pathLst>
                                <a:path h="1839">
                                  <a:moveTo>
                                    <a:pt x="0" y="0"/>
                                  </a:moveTo>
                                  <a:lnTo>
                                    <a:pt x="0" y="1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236"/>
                        <wpg:cNvGrpSpPr>
                          <a:grpSpLocks/>
                        </wpg:cNvGrpSpPr>
                        <wpg:grpSpPr bwMode="auto">
                          <a:xfrm>
                            <a:off x="8726" y="6958"/>
                            <a:ext cx="2" cy="1839"/>
                            <a:chOff x="8726" y="6958"/>
                            <a:chExt cx="2" cy="1839"/>
                          </a:xfrm>
                        </wpg:grpSpPr>
                        <wps:wsp>
                          <wps:cNvPr id="1447" name="Freeform 1237"/>
                          <wps:cNvSpPr>
                            <a:spLocks/>
                          </wps:cNvSpPr>
                          <wps:spPr bwMode="auto">
                            <a:xfrm>
                              <a:off x="8726" y="6958"/>
                              <a:ext cx="2" cy="1839"/>
                            </a:xfrm>
                            <a:custGeom>
                              <a:avLst/>
                              <a:gdLst>
                                <a:gd name="T0" fmla="+- 0 6958 6958"/>
                                <a:gd name="T1" fmla="*/ 6958 h 1839"/>
                                <a:gd name="T2" fmla="+- 0 8796 6958"/>
                                <a:gd name="T3" fmla="*/ 8796 h 1839"/>
                              </a:gdLst>
                              <a:ahLst/>
                              <a:cxnLst>
                                <a:cxn ang="0">
                                  <a:pos x="0" y="T1"/>
                                </a:cxn>
                                <a:cxn ang="0">
                                  <a:pos x="0" y="T3"/>
                                </a:cxn>
                              </a:cxnLst>
                              <a:rect l="0" t="0" r="r" b="b"/>
                              <a:pathLst>
                                <a:path h="1839">
                                  <a:moveTo>
                                    <a:pt x="0" y="0"/>
                                  </a:moveTo>
                                  <a:lnTo>
                                    <a:pt x="0" y="183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234"/>
                        <wpg:cNvGrpSpPr>
                          <a:grpSpLocks/>
                        </wpg:cNvGrpSpPr>
                        <wpg:grpSpPr bwMode="auto">
                          <a:xfrm>
                            <a:off x="9422" y="6958"/>
                            <a:ext cx="2" cy="1839"/>
                            <a:chOff x="9422" y="6958"/>
                            <a:chExt cx="2" cy="1839"/>
                          </a:xfrm>
                        </wpg:grpSpPr>
                        <wps:wsp>
                          <wps:cNvPr id="1449" name="Freeform 1235"/>
                          <wps:cNvSpPr>
                            <a:spLocks/>
                          </wps:cNvSpPr>
                          <wps:spPr bwMode="auto">
                            <a:xfrm>
                              <a:off x="9422" y="6958"/>
                              <a:ext cx="2" cy="1839"/>
                            </a:xfrm>
                            <a:custGeom>
                              <a:avLst/>
                              <a:gdLst>
                                <a:gd name="T0" fmla="+- 0 6958 6958"/>
                                <a:gd name="T1" fmla="*/ 6958 h 1839"/>
                                <a:gd name="T2" fmla="+- 0 8796 6958"/>
                                <a:gd name="T3" fmla="*/ 8796 h 1839"/>
                              </a:gdLst>
                              <a:ahLst/>
                              <a:cxnLst>
                                <a:cxn ang="0">
                                  <a:pos x="0" y="T1"/>
                                </a:cxn>
                                <a:cxn ang="0">
                                  <a:pos x="0" y="T3"/>
                                </a:cxn>
                              </a:cxnLst>
                              <a:rect l="0" t="0" r="r" b="b"/>
                              <a:pathLst>
                                <a:path h="1839">
                                  <a:moveTo>
                                    <a:pt x="0" y="0"/>
                                  </a:moveTo>
                                  <a:lnTo>
                                    <a:pt x="0" y="1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232"/>
                        <wpg:cNvGrpSpPr>
                          <a:grpSpLocks/>
                        </wpg:cNvGrpSpPr>
                        <wpg:grpSpPr bwMode="auto">
                          <a:xfrm>
                            <a:off x="10116" y="6958"/>
                            <a:ext cx="2" cy="1839"/>
                            <a:chOff x="10116" y="6958"/>
                            <a:chExt cx="2" cy="1839"/>
                          </a:xfrm>
                        </wpg:grpSpPr>
                        <wps:wsp>
                          <wps:cNvPr id="1451" name="Freeform 1233"/>
                          <wps:cNvSpPr>
                            <a:spLocks/>
                          </wps:cNvSpPr>
                          <wps:spPr bwMode="auto">
                            <a:xfrm>
                              <a:off x="10116" y="6958"/>
                              <a:ext cx="2" cy="1839"/>
                            </a:xfrm>
                            <a:custGeom>
                              <a:avLst/>
                              <a:gdLst>
                                <a:gd name="T0" fmla="+- 0 6958 6958"/>
                                <a:gd name="T1" fmla="*/ 6958 h 1839"/>
                                <a:gd name="T2" fmla="+- 0 8796 6958"/>
                                <a:gd name="T3" fmla="*/ 8796 h 1839"/>
                              </a:gdLst>
                              <a:ahLst/>
                              <a:cxnLst>
                                <a:cxn ang="0">
                                  <a:pos x="0" y="T1"/>
                                </a:cxn>
                                <a:cxn ang="0">
                                  <a:pos x="0" y="T3"/>
                                </a:cxn>
                              </a:cxnLst>
                              <a:rect l="0" t="0" r="r" b="b"/>
                              <a:pathLst>
                                <a:path h="1839">
                                  <a:moveTo>
                                    <a:pt x="0" y="0"/>
                                  </a:moveTo>
                                  <a:lnTo>
                                    <a:pt x="0" y="183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230"/>
                        <wpg:cNvGrpSpPr>
                          <a:grpSpLocks/>
                        </wpg:cNvGrpSpPr>
                        <wpg:grpSpPr bwMode="auto">
                          <a:xfrm>
                            <a:off x="5263" y="7327"/>
                            <a:ext cx="684" cy="360"/>
                            <a:chOff x="5263" y="7327"/>
                            <a:chExt cx="684" cy="360"/>
                          </a:xfrm>
                        </wpg:grpSpPr>
                        <wps:wsp>
                          <wps:cNvPr id="1453" name="Freeform 1231"/>
                          <wps:cNvSpPr>
                            <a:spLocks/>
                          </wps:cNvSpPr>
                          <wps:spPr bwMode="auto">
                            <a:xfrm>
                              <a:off x="5263" y="7327"/>
                              <a:ext cx="684" cy="360"/>
                            </a:xfrm>
                            <a:custGeom>
                              <a:avLst/>
                              <a:gdLst>
                                <a:gd name="T0" fmla="+- 0 5263 5263"/>
                                <a:gd name="T1" fmla="*/ T0 w 684"/>
                                <a:gd name="T2" fmla="+- 0 7687 7327"/>
                                <a:gd name="T3" fmla="*/ 7687 h 360"/>
                                <a:gd name="T4" fmla="+- 0 5947 5263"/>
                                <a:gd name="T5" fmla="*/ T4 w 684"/>
                                <a:gd name="T6" fmla="+- 0 7687 7327"/>
                                <a:gd name="T7" fmla="*/ 7687 h 360"/>
                                <a:gd name="T8" fmla="+- 0 5947 5263"/>
                                <a:gd name="T9" fmla="*/ T8 w 684"/>
                                <a:gd name="T10" fmla="+- 0 7327 7327"/>
                                <a:gd name="T11" fmla="*/ 7327 h 360"/>
                                <a:gd name="T12" fmla="+- 0 5263 5263"/>
                                <a:gd name="T13" fmla="*/ T12 w 684"/>
                                <a:gd name="T14" fmla="+- 0 7327 7327"/>
                                <a:gd name="T15" fmla="*/ 7327 h 360"/>
                                <a:gd name="T16" fmla="+- 0 5263 5263"/>
                                <a:gd name="T17" fmla="*/ T16 w 684"/>
                                <a:gd name="T18" fmla="+- 0 7687 7327"/>
                                <a:gd name="T19" fmla="*/ 7687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228"/>
                        <wpg:cNvGrpSpPr>
                          <a:grpSpLocks/>
                        </wpg:cNvGrpSpPr>
                        <wpg:grpSpPr bwMode="auto">
                          <a:xfrm>
                            <a:off x="5366" y="7346"/>
                            <a:ext cx="478" cy="322"/>
                            <a:chOff x="5366" y="7346"/>
                            <a:chExt cx="478" cy="322"/>
                          </a:xfrm>
                        </wpg:grpSpPr>
                        <wps:wsp>
                          <wps:cNvPr id="1455" name="Freeform 1229"/>
                          <wps:cNvSpPr>
                            <a:spLocks/>
                          </wps:cNvSpPr>
                          <wps:spPr bwMode="auto">
                            <a:xfrm>
                              <a:off x="5366" y="7346"/>
                              <a:ext cx="478" cy="322"/>
                            </a:xfrm>
                            <a:custGeom>
                              <a:avLst/>
                              <a:gdLst>
                                <a:gd name="T0" fmla="+- 0 5366 5366"/>
                                <a:gd name="T1" fmla="*/ T0 w 478"/>
                                <a:gd name="T2" fmla="+- 0 7668 7346"/>
                                <a:gd name="T3" fmla="*/ 7668 h 322"/>
                                <a:gd name="T4" fmla="+- 0 5844 5366"/>
                                <a:gd name="T5" fmla="*/ T4 w 478"/>
                                <a:gd name="T6" fmla="+- 0 7668 7346"/>
                                <a:gd name="T7" fmla="*/ 7668 h 322"/>
                                <a:gd name="T8" fmla="+- 0 5844 5366"/>
                                <a:gd name="T9" fmla="*/ T8 w 478"/>
                                <a:gd name="T10" fmla="+- 0 7346 7346"/>
                                <a:gd name="T11" fmla="*/ 7346 h 322"/>
                                <a:gd name="T12" fmla="+- 0 5366 5366"/>
                                <a:gd name="T13" fmla="*/ T12 w 478"/>
                                <a:gd name="T14" fmla="+- 0 7346 7346"/>
                                <a:gd name="T15" fmla="*/ 7346 h 322"/>
                                <a:gd name="T16" fmla="+- 0 5366 5366"/>
                                <a:gd name="T17" fmla="*/ T16 w 478"/>
                                <a:gd name="T18" fmla="+- 0 7668 7346"/>
                                <a:gd name="T19" fmla="*/ 7668 h 322"/>
                              </a:gdLst>
                              <a:ahLst/>
                              <a:cxnLst>
                                <a:cxn ang="0">
                                  <a:pos x="T1" y="T3"/>
                                </a:cxn>
                                <a:cxn ang="0">
                                  <a:pos x="T5" y="T7"/>
                                </a:cxn>
                                <a:cxn ang="0">
                                  <a:pos x="T9" y="T11"/>
                                </a:cxn>
                                <a:cxn ang="0">
                                  <a:pos x="T13" y="T15"/>
                                </a:cxn>
                                <a:cxn ang="0">
                                  <a:pos x="T17" y="T19"/>
                                </a:cxn>
                              </a:cxnLst>
                              <a:rect l="0" t="0" r="r" b="b"/>
                              <a:pathLst>
                                <a:path w="478" h="322">
                                  <a:moveTo>
                                    <a:pt x="0" y="322"/>
                                  </a:moveTo>
                                  <a:lnTo>
                                    <a:pt x="478" y="322"/>
                                  </a:lnTo>
                                  <a:lnTo>
                                    <a:pt x="478"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226"/>
                        <wpg:cNvGrpSpPr>
                          <a:grpSpLocks/>
                        </wpg:cNvGrpSpPr>
                        <wpg:grpSpPr bwMode="auto">
                          <a:xfrm>
                            <a:off x="5510" y="7416"/>
                            <a:ext cx="185" cy="185"/>
                            <a:chOff x="5510" y="7416"/>
                            <a:chExt cx="185" cy="185"/>
                          </a:xfrm>
                        </wpg:grpSpPr>
                        <wps:wsp>
                          <wps:cNvPr id="1457" name="Freeform 1227"/>
                          <wps:cNvSpPr>
                            <a:spLocks/>
                          </wps:cNvSpPr>
                          <wps:spPr bwMode="auto">
                            <a:xfrm>
                              <a:off x="5510" y="7416"/>
                              <a:ext cx="185" cy="185"/>
                            </a:xfrm>
                            <a:custGeom>
                              <a:avLst/>
                              <a:gdLst>
                                <a:gd name="T0" fmla="+- 0 5510 5510"/>
                                <a:gd name="T1" fmla="*/ T0 w 185"/>
                                <a:gd name="T2" fmla="+- 0 7416 7416"/>
                                <a:gd name="T3" fmla="*/ 7416 h 185"/>
                                <a:gd name="T4" fmla="+- 0 5695 5510"/>
                                <a:gd name="T5" fmla="*/ T4 w 185"/>
                                <a:gd name="T6" fmla="+- 0 7416 7416"/>
                                <a:gd name="T7" fmla="*/ 7416 h 185"/>
                                <a:gd name="T8" fmla="+- 0 5695 5510"/>
                                <a:gd name="T9" fmla="*/ T8 w 185"/>
                                <a:gd name="T10" fmla="+- 0 7601 7416"/>
                                <a:gd name="T11" fmla="*/ 7601 h 185"/>
                                <a:gd name="T12" fmla="+- 0 5510 5510"/>
                                <a:gd name="T13" fmla="*/ T12 w 185"/>
                                <a:gd name="T14" fmla="+- 0 7601 7416"/>
                                <a:gd name="T15" fmla="*/ 7601 h 185"/>
                                <a:gd name="T16" fmla="+- 0 5510 5510"/>
                                <a:gd name="T17" fmla="*/ T16 w 185"/>
                                <a:gd name="T18" fmla="+- 0 7416 7416"/>
                                <a:gd name="T19" fmla="*/ 741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224"/>
                        <wpg:cNvGrpSpPr>
                          <a:grpSpLocks/>
                        </wpg:cNvGrpSpPr>
                        <wpg:grpSpPr bwMode="auto">
                          <a:xfrm>
                            <a:off x="5957" y="7327"/>
                            <a:ext cx="684" cy="20"/>
                            <a:chOff x="5957" y="7327"/>
                            <a:chExt cx="684" cy="20"/>
                          </a:xfrm>
                        </wpg:grpSpPr>
                        <wps:wsp>
                          <wps:cNvPr id="1459" name="Freeform 1225"/>
                          <wps:cNvSpPr>
                            <a:spLocks/>
                          </wps:cNvSpPr>
                          <wps:spPr bwMode="auto">
                            <a:xfrm>
                              <a:off x="5957" y="7327"/>
                              <a:ext cx="684" cy="20"/>
                            </a:xfrm>
                            <a:custGeom>
                              <a:avLst/>
                              <a:gdLst>
                                <a:gd name="T0" fmla="+- 0 5957 5957"/>
                                <a:gd name="T1" fmla="*/ T0 w 684"/>
                                <a:gd name="T2" fmla="+- 0 7346 7327"/>
                                <a:gd name="T3" fmla="*/ 7346 h 20"/>
                                <a:gd name="T4" fmla="+- 0 6641 5957"/>
                                <a:gd name="T5" fmla="*/ T4 w 684"/>
                                <a:gd name="T6" fmla="+- 0 7346 7327"/>
                                <a:gd name="T7" fmla="*/ 7346 h 20"/>
                                <a:gd name="T8" fmla="+- 0 6641 5957"/>
                                <a:gd name="T9" fmla="*/ T8 w 684"/>
                                <a:gd name="T10" fmla="+- 0 7327 7327"/>
                                <a:gd name="T11" fmla="*/ 7327 h 20"/>
                                <a:gd name="T12" fmla="+- 0 5957 5957"/>
                                <a:gd name="T13" fmla="*/ T12 w 684"/>
                                <a:gd name="T14" fmla="+- 0 7327 7327"/>
                                <a:gd name="T15" fmla="*/ 7327 h 20"/>
                                <a:gd name="T16" fmla="+- 0 5957 5957"/>
                                <a:gd name="T17" fmla="*/ T16 w 684"/>
                                <a:gd name="T18" fmla="+- 0 7346 7327"/>
                                <a:gd name="T19" fmla="*/ 734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1222"/>
                        <wpg:cNvGrpSpPr>
                          <a:grpSpLocks/>
                        </wpg:cNvGrpSpPr>
                        <wpg:grpSpPr bwMode="auto">
                          <a:xfrm>
                            <a:off x="5957" y="7668"/>
                            <a:ext cx="684" cy="20"/>
                            <a:chOff x="5957" y="7668"/>
                            <a:chExt cx="684" cy="20"/>
                          </a:xfrm>
                        </wpg:grpSpPr>
                        <wps:wsp>
                          <wps:cNvPr id="1461" name="Freeform 1223"/>
                          <wps:cNvSpPr>
                            <a:spLocks/>
                          </wps:cNvSpPr>
                          <wps:spPr bwMode="auto">
                            <a:xfrm>
                              <a:off x="5957" y="7668"/>
                              <a:ext cx="684" cy="20"/>
                            </a:xfrm>
                            <a:custGeom>
                              <a:avLst/>
                              <a:gdLst>
                                <a:gd name="T0" fmla="+- 0 5957 5957"/>
                                <a:gd name="T1" fmla="*/ T0 w 684"/>
                                <a:gd name="T2" fmla="+- 0 7687 7668"/>
                                <a:gd name="T3" fmla="*/ 7687 h 20"/>
                                <a:gd name="T4" fmla="+- 0 6641 5957"/>
                                <a:gd name="T5" fmla="*/ T4 w 684"/>
                                <a:gd name="T6" fmla="+- 0 7687 7668"/>
                                <a:gd name="T7" fmla="*/ 7687 h 20"/>
                                <a:gd name="T8" fmla="+- 0 6641 5957"/>
                                <a:gd name="T9" fmla="*/ T8 w 684"/>
                                <a:gd name="T10" fmla="+- 0 7668 7668"/>
                                <a:gd name="T11" fmla="*/ 7668 h 20"/>
                                <a:gd name="T12" fmla="+- 0 5957 5957"/>
                                <a:gd name="T13" fmla="*/ T12 w 684"/>
                                <a:gd name="T14" fmla="+- 0 7668 7668"/>
                                <a:gd name="T15" fmla="*/ 7668 h 20"/>
                                <a:gd name="T16" fmla="+- 0 5957 5957"/>
                                <a:gd name="T17" fmla="*/ T16 w 684"/>
                                <a:gd name="T18" fmla="+- 0 7687 7668"/>
                                <a:gd name="T19" fmla="*/ 768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2" name="Group 1220"/>
                        <wpg:cNvGrpSpPr>
                          <a:grpSpLocks/>
                        </wpg:cNvGrpSpPr>
                        <wpg:grpSpPr bwMode="auto">
                          <a:xfrm>
                            <a:off x="5957" y="7346"/>
                            <a:ext cx="684" cy="322"/>
                            <a:chOff x="5957" y="7346"/>
                            <a:chExt cx="684" cy="322"/>
                          </a:xfrm>
                        </wpg:grpSpPr>
                        <wps:wsp>
                          <wps:cNvPr id="1463" name="Freeform 1221"/>
                          <wps:cNvSpPr>
                            <a:spLocks/>
                          </wps:cNvSpPr>
                          <wps:spPr bwMode="auto">
                            <a:xfrm>
                              <a:off x="5957" y="7346"/>
                              <a:ext cx="684" cy="322"/>
                            </a:xfrm>
                            <a:custGeom>
                              <a:avLst/>
                              <a:gdLst>
                                <a:gd name="T0" fmla="+- 0 5957 5957"/>
                                <a:gd name="T1" fmla="*/ T0 w 684"/>
                                <a:gd name="T2" fmla="+- 0 7668 7346"/>
                                <a:gd name="T3" fmla="*/ 7668 h 322"/>
                                <a:gd name="T4" fmla="+- 0 6641 5957"/>
                                <a:gd name="T5" fmla="*/ T4 w 684"/>
                                <a:gd name="T6" fmla="+- 0 7668 7346"/>
                                <a:gd name="T7" fmla="*/ 7668 h 322"/>
                                <a:gd name="T8" fmla="+- 0 6641 5957"/>
                                <a:gd name="T9" fmla="*/ T8 w 684"/>
                                <a:gd name="T10" fmla="+- 0 7346 7346"/>
                                <a:gd name="T11" fmla="*/ 7346 h 322"/>
                                <a:gd name="T12" fmla="+- 0 5957 5957"/>
                                <a:gd name="T13" fmla="*/ T12 w 684"/>
                                <a:gd name="T14" fmla="+- 0 7346 7346"/>
                                <a:gd name="T15" fmla="*/ 7346 h 322"/>
                                <a:gd name="T16" fmla="+- 0 5957 5957"/>
                                <a:gd name="T17" fmla="*/ T16 w 684"/>
                                <a:gd name="T18" fmla="+- 0 7668 7346"/>
                                <a:gd name="T19" fmla="*/ 766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1218"/>
                        <wpg:cNvGrpSpPr>
                          <a:grpSpLocks/>
                        </wpg:cNvGrpSpPr>
                        <wpg:grpSpPr bwMode="auto">
                          <a:xfrm>
                            <a:off x="6204" y="7416"/>
                            <a:ext cx="185" cy="185"/>
                            <a:chOff x="6204" y="7416"/>
                            <a:chExt cx="185" cy="185"/>
                          </a:xfrm>
                        </wpg:grpSpPr>
                        <wps:wsp>
                          <wps:cNvPr id="1465" name="Freeform 1219"/>
                          <wps:cNvSpPr>
                            <a:spLocks/>
                          </wps:cNvSpPr>
                          <wps:spPr bwMode="auto">
                            <a:xfrm>
                              <a:off x="6204" y="7416"/>
                              <a:ext cx="185" cy="185"/>
                            </a:xfrm>
                            <a:custGeom>
                              <a:avLst/>
                              <a:gdLst>
                                <a:gd name="T0" fmla="+- 0 6204 6204"/>
                                <a:gd name="T1" fmla="*/ T0 w 185"/>
                                <a:gd name="T2" fmla="+- 0 7416 7416"/>
                                <a:gd name="T3" fmla="*/ 7416 h 185"/>
                                <a:gd name="T4" fmla="+- 0 6389 6204"/>
                                <a:gd name="T5" fmla="*/ T4 w 185"/>
                                <a:gd name="T6" fmla="+- 0 7416 7416"/>
                                <a:gd name="T7" fmla="*/ 7416 h 185"/>
                                <a:gd name="T8" fmla="+- 0 6389 6204"/>
                                <a:gd name="T9" fmla="*/ T8 w 185"/>
                                <a:gd name="T10" fmla="+- 0 7601 7416"/>
                                <a:gd name="T11" fmla="*/ 7601 h 185"/>
                                <a:gd name="T12" fmla="+- 0 6204 6204"/>
                                <a:gd name="T13" fmla="*/ T12 w 185"/>
                                <a:gd name="T14" fmla="+- 0 7601 7416"/>
                                <a:gd name="T15" fmla="*/ 7601 h 185"/>
                                <a:gd name="T16" fmla="+- 0 6204 6204"/>
                                <a:gd name="T17" fmla="*/ T16 w 185"/>
                                <a:gd name="T18" fmla="+- 0 7416 7416"/>
                                <a:gd name="T19" fmla="*/ 741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216"/>
                        <wpg:cNvGrpSpPr>
                          <a:grpSpLocks/>
                        </wpg:cNvGrpSpPr>
                        <wpg:grpSpPr bwMode="auto">
                          <a:xfrm>
                            <a:off x="6898" y="7416"/>
                            <a:ext cx="185" cy="185"/>
                            <a:chOff x="6898" y="7416"/>
                            <a:chExt cx="185" cy="185"/>
                          </a:xfrm>
                        </wpg:grpSpPr>
                        <wps:wsp>
                          <wps:cNvPr id="1467" name="Freeform 1217"/>
                          <wps:cNvSpPr>
                            <a:spLocks/>
                          </wps:cNvSpPr>
                          <wps:spPr bwMode="auto">
                            <a:xfrm>
                              <a:off x="6898" y="7416"/>
                              <a:ext cx="185" cy="185"/>
                            </a:xfrm>
                            <a:custGeom>
                              <a:avLst/>
                              <a:gdLst>
                                <a:gd name="T0" fmla="+- 0 6898 6898"/>
                                <a:gd name="T1" fmla="*/ T0 w 185"/>
                                <a:gd name="T2" fmla="+- 0 7416 7416"/>
                                <a:gd name="T3" fmla="*/ 7416 h 185"/>
                                <a:gd name="T4" fmla="+- 0 7082 6898"/>
                                <a:gd name="T5" fmla="*/ T4 w 185"/>
                                <a:gd name="T6" fmla="+- 0 7416 7416"/>
                                <a:gd name="T7" fmla="*/ 7416 h 185"/>
                                <a:gd name="T8" fmla="+- 0 7082 6898"/>
                                <a:gd name="T9" fmla="*/ T8 w 185"/>
                                <a:gd name="T10" fmla="+- 0 7601 7416"/>
                                <a:gd name="T11" fmla="*/ 7601 h 185"/>
                                <a:gd name="T12" fmla="+- 0 6898 6898"/>
                                <a:gd name="T13" fmla="*/ T12 w 185"/>
                                <a:gd name="T14" fmla="+- 0 7601 7416"/>
                                <a:gd name="T15" fmla="*/ 7601 h 185"/>
                                <a:gd name="T16" fmla="+- 0 6898 6898"/>
                                <a:gd name="T17" fmla="*/ T16 w 185"/>
                                <a:gd name="T18" fmla="+- 0 7416 7416"/>
                                <a:gd name="T19" fmla="*/ 741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214"/>
                        <wpg:cNvGrpSpPr>
                          <a:grpSpLocks/>
                        </wpg:cNvGrpSpPr>
                        <wpg:grpSpPr bwMode="auto">
                          <a:xfrm>
                            <a:off x="7591" y="7416"/>
                            <a:ext cx="185" cy="185"/>
                            <a:chOff x="7591" y="7416"/>
                            <a:chExt cx="185" cy="185"/>
                          </a:xfrm>
                        </wpg:grpSpPr>
                        <wps:wsp>
                          <wps:cNvPr id="1469" name="Freeform 1215"/>
                          <wps:cNvSpPr>
                            <a:spLocks/>
                          </wps:cNvSpPr>
                          <wps:spPr bwMode="auto">
                            <a:xfrm>
                              <a:off x="7591" y="7416"/>
                              <a:ext cx="185" cy="185"/>
                            </a:xfrm>
                            <a:custGeom>
                              <a:avLst/>
                              <a:gdLst>
                                <a:gd name="T0" fmla="+- 0 7591 7591"/>
                                <a:gd name="T1" fmla="*/ T0 w 185"/>
                                <a:gd name="T2" fmla="+- 0 7416 7416"/>
                                <a:gd name="T3" fmla="*/ 7416 h 185"/>
                                <a:gd name="T4" fmla="+- 0 7776 7591"/>
                                <a:gd name="T5" fmla="*/ T4 w 185"/>
                                <a:gd name="T6" fmla="+- 0 7416 7416"/>
                                <a:gd name="T7" fmla="*/ 7416 h 185"/>
                                <a:gd name="T8" fmla="+- 0 7776 7591"/>
                                <a:gd name="T9" fmla="*/ T8 w 185"/>
                                <a:gd name="T10" fmla="+- 0 7601 7416"/>
                                <a:gd name="T11" fmla="*/ 7601 h 185"/>
                                <a:gd name="T12" fmla="+- 0 7591 7591"/>
                                <a:gd name="T13" fmla="*/ T12 w 185"/>
                                <a:gd name="T14" fmla="+- 0 7601 7416"/>
                                <a:gd name="T15" fmla="*/ 7601 h 185"/>
                                <a:gd name="T16" fmla="+- 0 7591 7591"/>
                                <a:gd name="T17" fmla="*/ T16 w 185"/>
                                <a:gd name="T18" fmla="+- 0 7416 7416"/>
                                <a:gd name="T19" fmla="*/ 741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212"/>
                        <wpg:cNvGrpSpPr>
                          <a:grpSpLocks/>
                        </wpg:cNvGrpSpPr>
                        <wpg:grpSpPr bwMode="auto">
                          <a:xfrm>
                            <a:off x="8038" y="7327"/>
                            <a:ext cx="684" cy="20"/>
                            <a:chOff x="8038" y="7327"/>
                            <a:chExt cx="684" cy="20"/>
                          </a:xfrm>
                        </wpg:grpSpPr>
                        <wps:wsp>
                          <wps:cNvPr id="1471" name="Freeform 1213"/>
                          <wps:cNvSpPr>
                            <a:spLocks/>
                          </wps:cNvSpPr>
                          <wps:spPr bwMode="auto">
                            <a:xfrm>
                              <a:off x="8038" y="7327"/>
                              <a:ext cx="684" cy="20"/>
                            </a:xfrm>
                            <a:custGeom>
                              <a:avLst/>
                              <a:gdLst>
                                <a:gd name="T0" fmla="+- 0 8038 8038"/>
                                <a:gd name="T1" fmla="*/ T0 w 684"/>
                                <a:gd name="T2" fmla="+- 0 7346 7327"/>
                                <a:gd name="T3" fmla="*/ 7346 h 20"/>
                                <a:gd name="T4" fmla="+- 0 8722 8038"/>
                                <a:gd name="T5" fmla="*/ T4 w 684"/>
                                <a:gd name="T6" fmla="+- 0 7346 7327"/>
                                <a:gd name="T7" fmla="*/ 7346 h 20"/>
                                <a:gd name="T8" fmla="+- 0 8722 8038"/>
                                <a:gd name="T9" fmla="*/ T8 w 684"/>
                                <a:gd name="T10" fmla="+- 0 7327 7327"/>
                                <a:gd name="T11" fmla="*/ 7327 h 20"/>
                                <a:gd name="T12" fmla="+- 0 8038 8038"/>
                                <a:gd name="T13" fmla="*/ T12 w 684"/>
                                <a:gd name="T14" fmla="+- 0 7327 7327"/>
                                <a:gd name="T15" fmla="*/ 7327 h 20"/>
                                <a:gd name="T16" fmla="+- 0 8038 8038"/>
                                <a:gd name="T17" fmla="*/ T16 w 684"/>
                                <a:gd name="T18" fmla="+- 0 7346 7327"/>
                                <a:gd name="T19" fmla="*/ 734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1210"/>
                        <wpg:cNvGrpSpPr>
                          <a:grpSpLocks/>
                        </wpg:cNvGrpSpPr>
                        <wpg:grpSpPr bwMode="auto">
                          <a:xfrm>
                            <a:off x="8038" y="7668"/>
                            <a:ext cx="684" cy="20"/>
                            <a:chOff x="8038" y="7668"/>
                            <a:chExt cx="684" cy="20"/>
                          </a:xfrm>
                        </wpg:grpSpPr>
                        <wps:wsp>
                          <wps:cNvPr id="1473" name="Freeform 1211"/>
                          <wps:cNvSpPr>
                            <a:spLocks/>
                          </wps:cNvSpPr>
                          <wps:spPr bwMode="auto">
                            <a:xfrm>
                              <a:off x="8038" y="7668"/>
                              <a:ext cx="684" cy="20"/>
                            </a:xfrm>
                            <a:custGeom>
                              <a:avLst/>
                              <a:gdLst>
                                <a:gd name="T0" fmla="+- 0 8038 8038"/>
                                <a:gd name="T1" fmla="*/ T0 w 684"/>
                                <a:gd name="T2" fmla="+- 0 7687 7668"/>
                                <a:gd name="T3" fmla="*/ 7687 h 20"/>
                                <a:gd name="T4" fmla="+- 0 8722 8038"/>
                                <a:gd name="T5" fmla="*/ T4 w 684"/>
                                <a:gd name="T6" fmla="+- 0 7687 7668"/>
                                <a:gd name="T7" fmla="*/ 7687 h 20"/>
                                <a:gd name="T8" fmla="+- 0 8722 8038"/>
                                <a:gd name="T9" fmla="*/ T8 w 684"/>
                                <a:gd name="T10" fmla="+- 0 7668 7668"/>
                                <a:gd name="T11" fmla="*/ 7668 h 20"/>
                                <a:gd name="T12" fmla="+- 0 8038 8038"/>
                                <a:gd name="T13" fmla="*/ T12 w 684"/>
                                <a:gd name="T14" fmla="+- 0 7668 7668"/>
                                <a:gd name="T15" fmla="*/ 7668 h 20"/>
                                <a:gd name="T16" fmla="+- 0 8038 8038"/>
                                <a:gd name="T17" fmla="*/ T16 w 684"/>
                                <a:gd name="T18" fmla="+- 0 7687 7668"/>
                                <a:gd name="T19" fmla="*/ 768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4" name="Group 1208"/>
                        <wpg:cNvGrpSpPr>
                          <a:grpSpLocks/>
                        </wpg:cNvGrpSpPr>
                        <wpg:grpSpPr bwMode="auto">
                          <a:xfrm>
                            <a:off x="8038" y="7346"/>
                            <a:ext cx="684" cy="322"/>
                            <a:chOff x="8038" y="7346"/>
                            <a:chExt cx="684" cy="322"/>
                          </a:xfrm>
                        </wpg:grpSpPr>
                        <wps:wsp>
                          <wps:cNvPr id="1475" name="Freeform 1209"/>
                          <wps:cNvSpPr>
                            <a:spLocks/>
                          </wps:cNvSpPr>
                          <wps:spPr bwMode="auto">
                            <a:xfrm>
                              <a:off x="8038" y="7346"/>
                              <a:ext cx="684" cy="322"/>
                            </a:xfrm>
                            <a:custGeom>
                              <a:avLst/>
                              <a:gdLst>
                                <a:gd name="T0" fmla="+- 0 8038 8038"/>
                                <a:gd name="T1" fmla="*/ T0 w 684"/>
                                <a:gd name="T2" fmla="+- 0 7668 7346"/>
                                <a:gd name="T3" fmla="*/ 7668 h 322"/>
                                <a:gd name="T4" fmla="+- 0 8722 8038"/>
                                <a:gd name="T5" fmla="*/ T4 w 684"/>
                                <a:gd name="T6" fmla="+- 0 7668 7346"/>
                                <a:gd name="T7" fmla="*/ 7668 h 322"/>
                                <a:gd name="T8" fmla="+- 0 8722 8038"/>
                                <a:gd name="T9" fmla="*/ T8 w 684"/>
                                <a:gd name="T10" fmla="+- 0 7346 7346"/>
                                <a:gd name="T11" fmla="*/ 7346 h 322"/>
                                <a:gd name="T12" fmla="+- 0 8038 8038"/>
                                <a:gd name="T13" fmla="*/ T12 w 684"/>
                                <a:gd name="T14" fmla="+- 0 7346 7346"/>
                                <a:gd name="T15" fmla="*/ 7346 h 322"/>
                                <a:gd name="T16" fmla="+- 0 8038 8038"/>
                                <a:gd name="T17" fmla="*/ T16 w 684"/>
                                <a:gd name="T18" fmla="+- 0 7668 7346"/>
                                <a:gd name="T19" fmla="*/ 766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1206"/>
                        <wpg:cNvGrpSpPr>
                          <a:grpSpLocks/>
                        </wpg:cNvGrpSpPr>
                        <wpg:grpSpPr bwMode="auto">
                          <a:xfrm>
                            <a:off x="8285" y="7416"/>
                            <a:ext cx="185" cy="185"/>
                            <a:chOff x="8285" y="7416"/>
                            <a:chExt cx="185" cy="185"/>
                          </a:xfrm>
                        </wpg:grpSpPr>
                        <wps:wsp>
                          <wps:cNvPr id="1477" name="Freeform 1207"/>
                          <wps:cNvSpPr>
                            <a:spLocks/>
                          </wps:cNvSpPr>
                          <wps:spPr bwMode="auto">
                            <a:xfrm>
                              <a:off x="8285" y="7416"/>
                              <a:ext cx="185" cy="185"/>
                            </a:xfrm>
                            <a:custGeom>
                              <a:avLst/>
                              <a:gdLst>
                                <a:gd name="T0" fmla="+- 0 8285 8285"/>
                                <a:gd name="T1" fmla="*/ T0 w 185"/>
                                <a:gd name="T2" fmla="+- 0 7416 7416"/>
                                <a:gd name="T3" fmla="*/ 7416 h 185"/>
                                <a:gd name="T4" fmla="+- 0 8470 8285"/>
                                <a:gd name="T5" fmla="*/ T4 w 185"/>
                                <a:gd name="T6" fmla="+- 0 7416 7416"/>
                                <a:gd name="T7" fmla="*/ 7416 h 185"/>
                                <a:gd name="T8" fmla="+- 0 8470 8285"/>
                                <a:gd name="T9" fmla="*/ T8 w 185"/>
                                <a:gd name="T10" fmla="+- 0 7601 7416"/>
                                <a:gd name="T11" fmla="*/ 7601 h 185"/>
                                <a:gd name="T12" fmla="+- 0 8285 8285"/>
                                <a:gd name="T13" fmla="*/ T12 w 185"/>
                                <a:gd name="T14" fmla="+- 0 7601 7416"/>
                                <a:gd name="T15" fmla="*/ 7601 h 185"/>
                                <a:gd name="T16" fmla="+- 0 8285 8285"/>
                                <a:gd name="T17" fmla="*/ T16 w 185"/>
                                <a:gd name="T18" fmla="+- 0 7416 7416"/>
                                <a:gd name="T19" fmla="*/ 741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204"/>
                        <wpg:cNvGrpSpPr>
                          <a:grpSpLocks/>
                        </wpg:cNvGrpSpPr>
                        <wpg:grpSpPr bwMode="auto">
                          <a:xfrm>
                            <a:off x="8734" y="7327"/>
                            <a:ext cx="684" cy="20"/>
                            <a:chOff x="8734" y="7327"/>
                            <a:chExt cx="684" cy="20"/>
                          </a:xfrm>
                        </wpg:grpSpPr>
                        <wps:wsp>
                          <wps:cNvPr id="1479" name="Freeform 1205"/>
                          <wps:cNvSpPr>
                            <a:spLocks/>
                          </wps:cNvSpPr>
                          <wps:spPr bwMode="auto">
                            <a:xfrm>
                              <a:off x="8734" y="7327"/>
                              <a:ext cx="684" cy="20"/>
                            </a:xfrm>
                            <a:custGeom>
                              <a:avLst/>
                              <a:gdLst>
                                <a:gd name="T0" fmla="+- 0 8734 8734"/>
                                <a:gd name="T1" fmla="*/ T0 w 684"/>
                                <a:gd name="T2" fmla="+- 0 7346 7327"/>
                                <a:gd name="T3" fmla="*/ 7346 h 20"/>
                                <a:gd name="T4" fmla="+- 0 9418 8734"/>
                                <a:gd name="T5" fmla="*/ T4 w 684"/>
                                <a:gd name="T6" fmla="+- 0 7346 7327"/>
                                <a:gd name="T7" fmla="*/ 7346 h 20"/>
                                <a:gd name="T8" fmla="+- 0 9418 8734"/>
                                <a:gd name="T9" fmla="*/ T8 w 684"/>
                                <a:gd name="T10" fmla="+- 0 7327 7327"/>
                                <a:gd name="T11" fmla="*/ 7327 h 20"/>
                                <a:gd name="T12" fmla="+- 0 8734 8734"/>
                                <a:gd name="T13" fmla="*/ T12 w 684"/>
                                <a:gd name="T14" fmla="+- 0 7327 7327"/>
                                <a:gd name="T15" fmla="*/ 7327 h 20"/>
                                <a:gd name="T16" fmla="+- 0 8734 8734"/>
                                <a:gd name="T17" fmla="*/ T16 w 684"/>
                                <a:gd name="T18" fmla="+- 0 7346 7327"/>
                                <a:gd name="T19" fmla="*/ 734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0" name="Group 1202"/>
                        <wpg:cNvGrpSpPr>
                          <a:grpSpLocks/>
                        </wpg:cNvGrpSpPr>
                        <wpg:grpSpPr bwMode="auto">
                          <a:xfrm>
                            <a:off x="8734" y="7668"/>
                            <a:ext cx="684" cy="20"/>
                            <a:chOff x="8734" y="7668"/>
                            <a:chExt cx="684" cy="20"/>
                          </a:xfrm>
                        </wpg:grpSpPr>
                        <wps:wsp>
                          <wps:cNvPr id="1481" name="Freeform 1203"/>
                          <wps:cNvSpPr>
                            <a:spLocks/>
                          </wps:cNvSpPr>
                          <wps:spPr bwMode="auto">
                            <a:xfrm>
                              <a:off x="8734" y="7668"/>
                              <a:ext cx="684" cy="20"/>
                            </a:xfrm>
                            <a:custGeom>
                              <a:avLst/>
                              <a:gdLst>
                                <a:gd name="T0" fmla="+- 0 8734 8734"/>
                                <a:gd name="T1" fmla="*/ T0 w 684"/>
                                <a:gd name="T2" fmla="+- 0 7687 7668"/>
                                <a:gd name="T3" fmla="*/ 7687 h 20"/>
                                <a:gd name="T4" fmla="+- 0 9418 8734"/>
                                <a:gd name="T5" fmla="*/ T4 w 684"/>
                                <a:gd name="T6" fmla="+- 0 7687 7668"/>
                                <a:gd name="T7" fmla="*/ 7687 h 20"/>
                                <a:gd name="T8" fmla="+- 0 9418 8734"/>
                                <a:gd name="T9" fmla="*/ T8 w 684"/>
                                <a:gd name="T10" fmla="+- 0 7668 7668"/>
                                <a:gd name="T11" fmla="*/ 7668 h 20"/>
                                <a:gd name="T12" fmla="+- 0 8734 8734"/>
                                <a:gd name="T13" fmla="*/ T12 w 684"/>
                                <a:gd name="T14" fmla="+- 0 7668 7668"/>
                                <a:gd name="T15" fmla="*/ 7668 h 20"/>
                                <a:gd name="T16" fmla="+- 0 8734 8734"/>
                                <a:gd name="T17" fmla="*/ T16 w 684"/>
                                <a:gd name="T18" fmla="+- 0 7687 7668"/>
                                <a:gd name="T19" fmla="*/ 768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2" name="Group 1200"/>
                        <wpg:cNvGrpSpPr>
                          <a:grpSpLocks/>
                        </wpg:cNvGrpSpPr>
                        <wpg:grpSpPr bwMode="auto">
                          <a:xfrm>
                            <a:off x="8734" y="7346"/>
                            <a:ext cx="684" cy="322"/>
                            <a:chOff x="8734" y="7346"/>
                            <a:chExt cx="684" cy="322"/>
                          </a:xfrm>
                        </wpg:grpSpPr>
                        <wps:wsp>
                          <wps:cNvPr id="1483" name="Freeform 1201"/>
                          <wps:cNvSpPr>
                            <a:spLocks/>
                          </wps:cNvSpPr>
                          <wps:spPr bwMode="auto">
                            <a:xfrm>
                              <a:off x="8734" y="7346"/>
                              <a:ext cx="684" cy="322"/>
                            </a:xfrm>
                            <a:custGeom>
                              <a:avLst/>
                              <a:gdLst>
                                <a:gd name="T0" fmla="+- 0 8734 8734"/>
                                <a:gd name="T1" fmla="*/ T0 w 684"/>
                                <a:gd name="T2" fmla="+- 0 7668 7346"/>
                                <a:gd name="T3" fmla="*/ 7668 h 322"/>
                                <a:gd name="T4" fmla="+- 0 9418 8734"/>
                                <a:gd name="T5" fmla="*/ T4 w 684"/>
                                <a:gd name="T6" fmla="+- 0 7668 7346"/>
                                <a:gd name="T7" fmla="*/ 7668 h 322"/>
                                <a:gd name="T8" fmla="+- 0 9418 8734"/>
                                <a:gd name="T9" fmla="*/ T8 w 684"/>
                                <a:gd name="T10" fmla="+- 0 7346 7346"/>
                                <a:gd name="T11" fmla="*/ 7346 h 322"/>
                                <a:gd name="T12" fmla="+- 0 8734 8734"/>
                                <a:gd name="T13" fmla="*/ T12 w 684"/>
                                <a:gd name="T14" fmla="+- 0 7346 7346"/>
                                <a:gd name="T15" fmla="*/ 7346 h 322"/>
                                <a:gd name="T16" fmla="+- 0 8734 8734"/>
                                <a:gd name="T17" fmla="*/ T16 w 684"/>
                                <a:gd name="T18" fmla="+- 0 7668 7346"/>
                                <a:gd name="T19" fmla="*/ 766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1198"/>
                        <wpg:cNvGrpSpPr>
                          <a:grpSpLocks/>
                        </wpg:cNvGrpSpPr>
                        <wpg:grpSpPr bwMode="auto">
                          <a:xfrm>
                            <a:off x="8981" y="7416"/>
                            <a:ext cx="185" cy="185"/>
                            <a:chOff x="8981" y="7416"/>
                            <a:chExt cx="185" cy="185"/>
                          </a:xfrm>
                        </wpg:grpSpPr>
                        <wps:wsp>
                          <wps:cNvPr id="1485" name="Freeform 1199"/>
                          <wps:cNvSpPr>
                            <a:spLocks/>
                          </wps:cNvSpPr>
                          <wps:spPr bwMode="auto">
                            <a:xfrm>
                              <a:off x="8981" y="7416"/>
                              <a:ext cx="185" cy="185"/>
                            </a:xfrm>
                            <a:custGeom>
                              <a:avLst/>
                              <a:gdLst>
                                <a:gd name="T0" fmla="+- 0 8981 8981"/>
                                <a:gd name="T1" fmla="*/ T0 w 185"/>
                                <a:gd name="T2" fmla="+- 0 7416 7416"/>
                                <a:gd name="T3" fmla="*/ 7416 h 185"/>
                                <a:gd name="T4" fmla="+- 0 9166 8981"/>
                                <a:gd name="T5" fmla="*/ T4 w 185"/>
                                <a:gd name="T6" fmla="+- 0 7416 7416"/>
                                <a:gd name="T7" fmla="*/ 7416 h 185"/>
                                <a:gd name="T8" fmla="+- 0 9166 8981"/>
                                <a:gd name="T9" fmla="*/ T8 w 185"/>
                                <a:gd name="T10" fmla="+- 0 7601 7416"/>
                                <a:gd name="T11" fmla="*/ 7601 h 185"/>
                                <a:gd name="T12" fmla="+- 0 8981 8981"/>
                                <a:gd name="T13" fmla="*/ T12 w 185"/>
                                <a:gd name="T14" fmla="+- 0 7601 7416"/>
                                <a:gd name="T15" fmla="*/ 7601 h 185"/>
                                <a:gd name="T16" fmla="+- 0 8981 8981"/>
                                <a:gd name="T17" fmla="*/ T16 w 185"/>
                                <a:gd name="T18" fmla="+- 0 7416 7416"/>
                                <a:gd name="T19" fmla="*/ 741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196"/>
                        <wpg:cNvGrpSpPr>
                          <a:grpSpLocks/>
                        </wpg:cNvGrpSpPr>
                        <wpg:grpSpPr bwMode="auto">
                          <a:xfrm>
                            <a:off x="9674" y="7416"/>
                            <a:ext cx="185" cy="185"/>
                            <a:chOff x="9674" y="7416"/>
                            <a:chExt cx="185" cy="185"/>
                          </a:xfrm>
                        </wpg:grpSpPr>
                        <wps:wsp>
                          <wps:cNvPr id="1487" name="Freeform 1197"/>
                          <wps:cNvSpPr>
                            <a:spLocks/>
                          </wps:cNvSpPr>
                          <wps:spPr bwMode="auto">
                            <a:xfrm>
                              <a:off x="9674" y="7416"/>
                              <a:ext cx="185" cy="185"/>
                            </a:xfrm>
                            <a:custGeom>
                              <a:avLst/>
                              <a:gdLst>
                                <a:gd name="T0" fmla="+- 0 9674 9674"/>
                                <a:gd name="T1" fmla="*/ T0 w 185"/>
                                <a:gd name="T2" fmla="+- 0 7416 7416"/>
                                <a:gd name="T3" fmla="*/ 7416 h 185"/>
                                <a:gd name="T4" fmla="+- 0 9859 9674"/>
                                <a:gd name="T5" fmla="*/ T4 w 185"/>
                                <a:gd name="T6" fmla="+- 0 7416 7416"/>
                                <a:gd name="T7" fmla="*/ 7416 h 185"/>
                                <a:gd name="T8" fmla="+- 0 9859 9674"/>
                                <a:gd name="T9" fmla="*/ T8 w 185"/>
                                <a:gd name="T10" fmla="+- 0 7601 7416"/>
                                <a:gd name="T11" fmla="*/ 7601 h 185"/>
                                <a:gd name="T12" fmla="+- 0 9674 9674"/>
                                <a:gd name="T13" fmla="*/ T12 w 185"/>
                                <a:gd name="T14" fmla="+- 0 7601 7416"/>
                                <a:gd name="T15" fmla="*/ 7601 h 185"/>
                                <a:gd name="T16" fmla="+- 0 9674 9674"/>
                                <a:gd name="T17" fmla="*/ T16 w 185"/>
                                <a:gd name="T18" fmla="+- 0 7416 7416"/>
                                <a:gd name="T19" fmla="*/ 741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194"/>
                        <wpg:cNvGrpSpPr>
                          <a:grpSpLocks/>
                        </wpg:cNvGrpSpPr>
                        <wpg:grpSpPr bwMode="auto">
                          <a:xfrm>
                            <a:off x="10366" y="7416"/>
                            <a:ext cx="185" cy="185"/>
                            <a:chOff x="10366" y="7416"/>
                            <a:chExt cx="185" cy="185"/>
                          </a:xfrm>
                        </wpg:grpSpPr>
                        <wps:wsp>
                          <wps:cNvPr id="1489" name="Freeform 1195"/>
                          <wps:cNvSpPr>
                            <a:spLocks/>
                          </wps:cNvSpPr>
                          <wps:spPr bwMode="auto">
                            <a:xfrm>
                              <a:off x="10366" y="7416"/>
                              <a:ext cx="185" cy="185"/>
                            </a:xfrm>
                            <a:custGeom>
                              <a:avLst/>
                              <a:gdLst>
                                <a:gd name="T0" fmla="+- 0 10366 10366"/>
                                <a:gd name="T1" fmla="*/ T0 w 185"/>
                                <a:gd name="T2" fmla="+- 0 7416 7416"/>
                                <a:gd name="T3" fmla="*/ 7416 h 185"/>
                                <a:gd name="T4" fmla="+- 0 10550 10366"/>
                                <a:gd name="T5" fmla="*/ T4 w 185"/>
                                <a:gd name="T6" fmla="+- 0 7416 7416"/>
                                <a:gd name="T7" fmla="*/ 7416 h 185"/>
                                <a:gd name="T8" fmla="+- 0 10550 10366"/>
                                <a:gd name="T9" fmla="*/ T8 w 185"/>
                                <a:gd name="T10" fmla="+- 0 7601 7416"/>
                                <a:gd name="T11" fmla="*/ 7601 h 185"/>
                                <a:gd name="T12" fmla="+- 0 10366 10366"/>
                                <a:gd name="T13" fmla="*/ T12 w 185"/>
                                <a:gd name="T14" fmla="+- 0 7601 7416"/>
                                <a:gd name="T15" fmla="*/ 7601 h 185"/>
                                <a:gd name="T16" fmla="+- 0 10366 10366"/>
                                <a:gd name="T17" fmla="*/ T16 w 185"/>
                                <a:gd name="T18" fmla="+- 0 7416 7416"/>
                                <a:gd name="T19" fmla="*/ 741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192"/>
                        <wpg:cNvGrpSpPr>
                          <a:grpSpLocks/>
                        </wpg:cNvGrpSpPr>
                        <wpg:grpSpPr bwMode="auto">
                          <a:xfrm>
                            <a:off x="1262" y="7322"/>
                            <a:ext cx="9545" cy="2"/>
                            <a:chOff x="1262" y="7322"/>
                            <a:chExt cx="9545" cy="2"/>
                          </a:xfrm>
                        </wpg:grpSpPr>
                        <wps:wsp>
                          <wps:cNvPr id="1491" name="Freeform 1193"/>
                          <wps:cNvSpPr>
                            <a:spLocks/>
                          </wps:cNvSpPr>
                          <wps:spPr bwMode="auto">
                            <a:xfrm>
                              <a:off x="1262" y="732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190"/>
                        <wpg:cNvGrpSpPr>
                          <a:grpSpLocks/>
                        </wpg:cNvGrpSpPr>
                        <wpg:grpSpPr bwMode="auto">
                          <a:xfrm>
                            <a:off x="5263" y="7697"/>
                            <a:ext cx="684" cy="360"/>
                            <a:chOff x="5263" y="7697"/>
                            <a:chExt cx="684" cy="360"/>
                          </a:xfrm>
                        </wpg:grpSpPr>
                        <wps:wsp>
                          <wps:cNvPr id="1493" name="Freeform 1191"/>
                          <wps:cNvSpPr>
                            <a:spLocks/>
                          </wps:cNvSpPr>
                          <wps:spPr bwMode="auto">
                            <a:xfrm>
                              <a:off x="5263" y="7697"/>
                              <a:ext cx="684" cy="360"/>
                            </a:xfrm>
                            <a:custGeom>
                              <a:avLst/>
                              <a:gdLst>
                                <a:gd name="T0" fmla="+- 0 5263 5263"/>
                                <a:gd name="T1" fmla="*/ T0 w 684"/>
                                <a:gd name="T2" fmla="+- 0 8057 7697"/>
                                <a:gd name="T3" fmla="*/ 8057 h 360"/>
                                <a:gd name="T4" fmla="+- 0 5947 5263"/>
                                <a:gd name="T5" fmla="*/ T4 w 684"/>
                                <a:gd name="T6" fmla="+- 0 8057 7697"/>
                                <a:gd name="T7" fmla="*/ 8057 h 360"/>
                                <a:gd name="T8" fmla="+- 0 5947 5263"/>
                                <a:gd name="T9" fmla="*/ T8 w 684"/>
                                <a:gd name="T10" fmla="+- 0 7697 7697"/>
                                <a:gd name="T11" fmla="*/ 7697 h 360"/>
                                <a:gd name="T12" fmla="+- 0 5263 5263"/>
                                <a:gd name="T13" fmla="*/ T12 w 684"/>
                                <a:gd name="T14" fmla="+- 0 7697 7697"/>
                                <a:gd name="T15" fmla="*/ 7697 h 360"/>
                                <a:gd name="T16" fmla="+- 0 5263 5263"/>
                                <a:gd name="T17" fmla="*/ T16 w 684"/>
                                <a:gd name="T18" fmla="+- 0 8057 7697"/>
                                <a:gd name="T19" fmla="*/ 8057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4" name="Group 1188"/>
                        <wpg:cNvGrpSpPr>
                          <a:grpSpLocks/>
                        </wpg:cNvGrpSpPr>
                        <wpg:grpSpPr bwMode="auto">
                          <a:xfrm>
                            <a:off x="5366" y="7716"/>
                            <a:ext cx="478" cy="322"/>
                            <a:chOff x="5366" y="7716"/>
                            <a:chExt cx="478" cy="322"/>
                          </a:xfrm>
                        </wpg:grpSpPr>
                        <wps:wsp>
                          <wps:cNvPr id="1495" name="Freeform 1189"/>
                          <wps:cNvSpPr>
                            <a:spLocks/>
                          </wps:cNvSpPr>
                          <wps:spPr bwMode="auto">
                            <a:xfrm>
                              <a:off x="5366" y="7716"/>
                              <a:ext cx="478" cy="322"/>
                            </a:xfrm>
                            <a:custGeom>
                              <a:avLst/>
                              <a:gdLst>
                                <a:gd name="T0" fmla="+- 0 5366 5366"/>
                                <a:gd name="T1" fmla="*/ T0 w 478"/>
                                <a:gd name="T2" fmla="+- 0 8038 7716"/>
                                <a:gd name="T3" fmla="*/ 8038 h 322"/>
                                <a:gd name="T4" fmla="+- 0 5844 5366"/>
                                <a:gd name="T5" fmla="*/ T4 w 478"/>
                                <a:gd name="T6" fmla="+- 0 8038 7716"/>
                                <a:gd name="T7" fmla="*/ 8038 h 322"/>
                                <a:gd name="T8" fmla="+- 0 5844 5366"/>
                                <a:gd name="T9" fmla="*/ T8 w 478"/>
                                <a:gd name="T10" fmla="+- 0 7716 7716"/>
                                <a:gd name="T11" fmla="*/ 7716 h 322"/>
                                <a:gd name="T12" fmla="+- 0 5366 5366"/>
                                <a:gd name="T13" fmla="*/ T12 w 478"/>
                                <a:gd name="T14" fmla="+- 0 7716 7716"/>
                                <a:gd name="T15" fmla="*/ 7716 h 322"/>
                                <a:gd name="T16" fmla="+- 0 5366 5366"/>
                                <a:gd name="T17" fmla="*/ T16 w 478"/>
                                <a:gd name="T18" fmla="+- 0 8038 7716"/>
                                <a:gd name="T19" fmla="*/ 8038 h 322"/>
                              </a:gdLst>
                              <a:ahLst/>
                              <a:cxnLst>
                                <a:cxn ang="0">
                                  <a:pos x="T1" y="T3"/>
                                </a:cxn>
                                <a:cxn ang="0">
                                  <a:pos x="T5" y="T7"/>
                                </a:cxn>
                                <a:cxn ang="0">
                                  <a:pos x="T9" y="T11"/>
                                </a:cxn>
                                <a:cxn ang="0">
                                  <a:pos x="T13" y="T15"/>
                                </a:cxn>
                                <a:cxn ang="0">
                                  <a:pos x="T17" y="T19"/>
                                </a:cxn>
                              </a:cxnLst>
                              <a:rect l="0" t="0" r="r" b="b"/>
                              <a:pathLst>
                                <a:path w="478" h="322">
                                  <a:moveTo>
                                    <a:pt x="0" y="322"/>
                                  </a:moveTo>
                                  <a:lnTo>
                                    <a:pt x="478" y="322"/>
                                  </a:lnTo>
                                  <a:lnTo>
                                    <a:pt x="478"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6" name="Group 1186"/>
                        <wpg:cNvGrpSpPr>
                          <a:grpSpLocks/>
                        </wpg:cNvGrpSpPr>
                        <wpg:grpSpPr bwMode="auto">
                          <a:xfrm>
                            <a:off x="5510" y="7786"/>
                            <a:ext cx="185" cy="185"/>
                            <a:chOff x="5510" y="7786"/>
                            <a:chExt cx="185" cy="185"/>
                          </a:xfrm>
                        </wpg:grpSpPr>
                        <wps:wsp>
                          <wps:cNvPr id="1497" name="Freeform 1187"/>
                          <wps:cNvSpPr>
                            <a:spLocks/>
                          </wps:cNvSpPr>
                          <wps:spPr bwMode="auto">
                            <a:xfrm>
                              <a:off x="5510" y="7786"/>
                              <a:ext cx="185" cy="185"/>
                            </a:xfrm>
                            <a:custGeom>
                              <a:avLst/>
                              <a:gdLst>
                                <a:gd name="T0" fmla="+- 0 5510 5510"/>
                                <a:gd name="T1" fmla="*/ T0 w 185"/>
                                <a:gd name="T2" fmla="+- 0 7786 7786"/>
                                <a:gd name="T3" fmla="*/ 7786 h 185"/>
                                <a:gd name="T4" fmla="+- 0 5695 5510"/>
                                <a:gd name="T5" fmla="*/ T4 w 185"/>
                                <a:gd name="T6" fmla="+- 0 7786 7786"/>
                                <a:gd name="T7" fmla="*/ 7786 h 185"/>
                                <a:gd name="T8" fmla="+- 0 5695 5510"/>
                                <a:gd name="T9" fmla="*/ T8 w 185"/>
                                <a:gd name="T10" fmla="+- 0 7970 7786"/>
                                <a:gd name="T11" fmla="*/ 7970 h 185"/>
                                <a:gd name="T12" fmla="+- 0 5510 5510"/>
                                <a:gd name="T13" fmla="*/ T12 w 185"/>
                                <a:gd name="T14" fmla="+- 0 7970 7786"/>
                                <a:gd name="T15" fmla="*/ 7970 h 185"/>
                                <a:gd name="T16" fmla="+- 0 5510 5510"/>
                                <a:gd name="T17" fmla="*/ T16 w 185"/>
                                <a:gd name="T18" fmla="+- 0 7786 7786"/>
                                <a:gd name="T19" fmla="*/ 77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184"/>
                        <wpg:cNvGrpSpPr>
                          <a:grpSpLocks/>
                        </wpg:cNvGrpSpPr>
                        <wpg:grpSpPr bwMode="auto">
                          <a:xfrm>
                            <a:off x="5957" y="7697"/>
                            <a:ext cx="684" cy="20"/>
                            <a:chOff x="5957" y="7697"/>
                            <a:chExt cx="684" cy="20"/>
                          </a:xfrm>
                        </wpg:grpSpPr>
                        <wps:wsp>
                          <wps:cNvPr id="1499" name="Freeform 1185"/>
                          <wps:cNvSpPr>
                            <a:spLocks/>
                          </wps:cNvSpPr>
                          <wps:spPr bwMode="auto">
                            <a:xfrm>
                              <a:off x="5957" y="7697"/>
                              <a:ext cx="684" cy="20"/>
                            </a:xfrm>
                            <a:custGeom>
                              <a:avLst/>
                              <a:gdLst>
                                <a:gd name="T0" fmla="+- 0 5957 5957"/>
                                <a:gd name="T1" fmla="*/ T0 w 684"/>
                                <a:gd name="T2" fmla="+- 0 7716 7697"/>
                                <a:gd name="T3" fmla="*/ 7716 h 20"/>
                                <a:gd name="T4" fmla="+- 0 6641 5957"/>
                                <a:gd name="T5" fmla="*/ T4 w 684"/>
                                <a:gd name="T6" fmla="+- 0 7716 7697"/>
                                <a:gd name="T7" fmla="*/ 7716 h 20"/>
                                <a:gd name="T8" fmla="+- 0 6641 5957"/>
                                <a:gd name="T9" fmla="*/ T8 w 684"/>
                                <a:gd name="T10" fmla="+- 0 7697 7697"/>
                                <a:gd name="T11" fmla="*/ 7697 h 20"/>
                                <a:gd name="T12" fmla="+- 0 5957 5957"/>
                                <a:gd name="T13" fmla="*/ T12 w 684"/>
                                <a:gd name="T14" fmla="+- 0 7697 7697"/>
                                <a:gd name="T15" fmla="*/ 7697 h 20"/>
                                <a:gd name="T16" fmla="+- 0 5957 5957"/>
                                <a:gd name="T17" fmla="*/ T16 w 684"/>
                                <a:gd name="T18" fmla="+- 0 7716 7697"/>
                                <a:gd name="T19" fmla="*/ 771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1182"/>
                        <wpg:cNvGrpSpPr>
                          <a:grpSpLocks/>
                        </wpg:cNvGrpSpPr>
                        <wpg:grpSpPr bwMode="auto">
                          <a:xfrm>
                            <a:off x="5957" y="8038"/>
                            <a:ext cx="684" cy="20"/>
                            <a:chOff x="5957" y="8038"/>
                            <a:chExt cx="684" cy="20"/>
                          </a:xfrm>
                        </wpg:grpSpPr>
                        <wps:wsp>
                          <wps:cNvPr id="1501" name="Freeform 1183"/>
                          <wps:cNvSpPr>
                            <a:spLocks/>
                          </wps:cNvSpPr>
                          <wps:spPr bwMode="auto">
                            <a:xfrm>
                              <a:off x="5957" y="8038"/>
                              <a:ext cx="684" cy="20"/>
                            </a:xfrm>
                            <a:custGeom>
                              <a:avLst/>
                              <a:gdLst>
                                <a:gd name="T0" fmla="+- 0 5957 5957"/>
                                <a:gd name="T1" fmla="*/ T0 w 684"/>
                                <a:gd name="T2" fmla="+- 0 8057 8038"/>
                                <a:gd name="T3" fmla="*/ 8057 h 20"/>
                                <a:gd name="T4" fmla="+- 0 6641 5957"/>
                                <a:gd name="T5" fmla="*/ T4 w 684"/>
                                <a:gd name="T6" fmla="+- 0 8057 8038"/>
                                <a:gd name="T7" fmla="*/ 8057 h 20"/>
                                <a:gd name="T8" fmla="+- 0 6641 5957"/>
                                <a:gd name="T9" fmla="*/ T8 w 684"/>
                                <a:gd name="T10" fmla="+- 0 8038 8038"/>
                                <a:gd name="T11" fmla="*/ 8038 h 20"/>
                                <a:gd name="T12" fmla="+- 0 5957 5957"/>
                                <a:gd name="T13" fmla="*/ T12 w 684"/>
                                <a:gd name="T14" fmla="+- 0 8038 8038"/>
                                <a:gd name="T15" fmla="*/ 8038 h 20"/>
                                <a:gd name="T16" fmla="+- 0 5957 5957"/>
                                <a:gd name="T17" fmla="*/ T16 w 684"/>
                                <a:gd name="T18" fmla="+- 0 8057 8038"/>
                                <a:gd name="T19" fmla="*/ 805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2" name="Group 1180"/>
                        <wpg:cNvGrpSpPr>
                          <a:grpSpLocks/>
                        </wpg:cNvGrpSpPr>
                        <wpg:grpSpPr bwMode="auto">
                          <a:xfrm>
                            <a:off x="5957" y="7716"/>
                            <a:ext cx="684" cy="322"/>
                            <a:chOff x="5957" y="7716"/>
                            <a:chExt cx="684" cy="322"/>
                          </a:xfrm>
                        </wpg:grpSpPr>
                        <wps:wsp>
                          <wps:cNvPr id="1503" name="Freeform 1181"/>
                          <wps:cNvSpPr>
                            <a:spLocks/>
                          </wps:cNvSpPr>
                          <wps:spPr bwMode="auto">
                            <a:xfrm>
                              <a:off x="5957" y="7716"/>
                              <a:ext cx="684" cy="322"/>
                            </a:xfrm>
                            <a:custGeom>
                              <a:avLst/>
                              <a:gdLst>
                                <a:gd name="T0" fmla="+- 0 5957 5957"/>
                                <a:gd name="T1" fmla="*/ T0 w 684"/>
                                <a:gd name="T2" fmla="+- 0 8038 7716"/>
                                <a:gd name="T3" fmla="*/ 8038 h 322"/>
                                <a:gd name="T4" fmla="+- 0 6641 5957"/>
                                <a:gd name="T5" fmla="*/ T4 w 684"/>
                                <a:gd name="T6" fmla="+- 0 8038 7716"/>
                                <a:gd name="T7" fmla="*/ 8038 h 322"/>
                                <a:gd name="T8" fmla="+- 0 6641 5957"/>
                                <a:gd name="T9" fmla="*/ T8 w 684"/>
                                <a:gd name="T10" fmla="+- 0 7716 7716"/>
                                <a:gd name="T11" fmla="*/ 7716 h 322"/>
                                <a:gd name="T12" fmla="+- 0 5957 5957"/>
                                <a:gd name="T13" fmla="*/ T12 w 684"/>
                                <a:gd name="T14" fmla="+- 0 7716 7716"/>
                                <a:gd name="T15" fmla="*/ 7716 h 322"/>
                                <a:gd name="T16" fmla="+- 0 5957 5957"/>
                                <a:gd name="T17" fmla="*/ T16 w 684"/>
                                <a:gd name="T18" fmla="+- 0 8038 7716"/>
                                <a:gd name="T19" fmla="*/ 803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4" name="Group 1178"/>
                        <wpg:cNvGrpSpPr>
                          <a:grpSpLocks/>
                        </wpg:cNvGrpSpPr>
                        <wpg:grpSpPr bwMode="auto">
                          <a:xfrm>
                            <a:off x="6204" y="7786"/>
                            <a:ext cx="185" cy="185"/>
                            <a:chOff x="6204" y="7786"/>
                            <a:chExt cx="185" cy="185"/>
                          </a:xfrm>
                        </wpg:grpSpPr>
                        <wps:wsp>
                          <wps:cNvPr id="1505" name="Freeform 1179"/>
                          <wps:cNvSpPr>
                            <a:spLocks/>
                          </wps:cNvSpPr>
                          <wps:spPr bwMode="auto">
                            <a:xfrm>
                              <a:off x="6204" y="7786"/>
                              <a:ext cx="185" cy="185"/>
                            </a:xfrm>
                            <a:custGeom>
                              <a:avLst/>
                              <a:gdLst>
                                <a:gd name="T0" fmla="+- 0 6204 6204"/>
                                <a:gd name="T1" fmla="*/ T0 w 185"/>
                                <a:gd name="T2" fmla="+- 0 7786 7786"/>
                                <a:gd name="T3" fmla="*/ 7786 h 185"/>
                                <a:gd name="T4" fmla="+- 0 6389 6204"/>
                                <a:gd name="T5" fmla="*/ T4 w 185"/>
                                <a:gd name="T6" fmla="+- 0 7786 7786"/>
                                <a:gd name="T7" fmla="*/ 7786 h 185"/>
                                <a:gd name="T8" fmla="+- 0 6389 6204"/>
                                <a:gd name="T9" fmla="*/ T8 w 185"/>
                                <a:gd name="T10" fmla="+- 0 7970 7786"/>
                                <a:gd name="T11" fmla="*/ 7970 h 185"/>
                                <a:gd name="T12" fmla="+- 0 6204 6204"/>
                                <a:gd name="T13" fmla="*/ T12 w 185"/>
                                <a:gd name="T14" fmla="+- 0 7970 7786"/>
                                <a:gd name="T15" fmla="*/ 7970 h 185"/>
                                <a:gd name="T16" fmla="+- 0 6204 6204"/>
                                <a:gd name="T17" fmla="*/ T16 w 185"/>
                                <a:gd name="T18" fmla="+- 0 7786 7786"/>
                                <a:gd name="T19" fmla="*/ 77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176"/>
                        <wpg:cNvGrpSpPr>
                          <a:grpSpLocks/>
                        </wpg:cNvGrpSpPr>
                        <wpg:grpSpPr bwMode="auto">
                          <a:xfrm>
                            <a:off x="6898" y="7786"/>
                            <a:ext cx="185" cy="185"/>
                            <a:chOff x="6898" y="7786"/>
                            <a:chExt cx="185" cy="185"/>
                          </a:xfrm>
                        </wpg:grpSpPr>
                        <wps:wsp>
                          <wps:cNvPr id="1507" name="Freeform 1177"/>
                          <wps:cNvSpPr>
                            <a:spLocks/>
                          </wps:cNvSpPr>
                          <wps:spPr bwMode="auto">
                            <a:xfrm>
                              <a:off x="6898" y="7786"/>
                              <a:ext cx="185" cy="185"/>
                            </a:xfrm>
                            <a:custGeom>
                              <a:avLst/>
                              <a:gdLst>
                                <a:gd name="T0" fmla="+- 0 6898 6898"/>
                                <a:gd name="T1" fmla="*/ T0 w 185"/>
                                <a:gd name="T2" fmla="+- 0 7786 7786"/>
                                <a:gd name="T3" fmla="*/ 7786 h 185"/>
                                <a:gd name="T4" fmla="+- 0 7082 6898"/>
                                <a:gd name="T5" fmla="*/ T4 w 185"/>
                                <a:gd name="T6" fmla="+- 0 7786 7786"/>
                                <a:gd name="T7" fmla="*/ 7786 h 185"/>
                                <a:gd name="T8" fmla="+- 0 7082 6898"/>
                                <a:gd name="T9" fmla="*/ T8 w 185"/>
                                <a:gd name="T10" fmla="+- 0 7970 7786"/>
                                <a:gd name="T11" fmla="*/ 7970 h 185"/>
                                <a:gd name="T12" fmla="+- 0 6898 6898"/>
                                <a:gd name="T13" fmla="*/ T12 w 185"/>
                                <a:gd name="T14" fmla="+- 0 7970 7786"/>
                                <a:gd name="T15" fmla="*/ 7970 h 185"/>
                                <a:gd name="T16" fmla="+- 0 6898 6898"/>
                                <a:gd name="T17" fmla="*/ T16 w 185"/>
                                <a:gd name="T18" fmla="+- 0 7786 7786"/>
                                <a:gd name="T19" fmla="*/ 778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174"/>
                        <wpg:cNvGrpSpPr>
                          <a:grpSpLocks/>
                        </wpg:cNvGrpSpPr>
                        <wpg:grpSpPr bwMode="auto">
                          <a:xfrm>
                            <a:off x="7591" y="7786"/>
                            <a:ext cx="185" cy="185"/>
                            <a:chOff x="7591" y="7786"/>
                            <a:chExt cx="185" cy="185"/>
                          </a:xfrm>
                        </wpg:grpSpPr>
                        <wps:wsp>
                          <wps:cNvPr id="1509" name="Freeform 1175"/>
                          <wps:cNvSpPr>
                            <a:spLocks/>
                          </wps:cNvSpPr>
                          <wps:spPr bwMode="auto">
                            <a:xfrm>
                              <a:off x="7591" y="7786"/>
                              <a:ext cx="185" cy="185"/>
                            </a:xfrm>
                            <a:custGeom>
                              <a:avLst/>
                              <a:gdLst>
                                <a:gd name="T0" fmla="+- 0 7591 7591"/>
                                <a:gd name="T1" fmla="*/ T0 w 185"/>
                                <a:gd name="T2" fmla="+- 0 7786 7786"/>
                                <a:gd name="T3" fmla="*/ 7786 h 185"/>
                                <a:gd name="T4" fmla="+- 0 7776 7591"/>
                                <a:gd name="T5" fmla="*/ T4 w 185"/>
                                <a:gd name="T6" fmla="+- 0 7786 7786"/>
                                <a:gd name="T7" fmla="*/ 7786 h 185"/>
                                <a:gd name="T8" fmla="+- 0 7776 7591"/>
                                <a:gd name="T9" fmla="*/ T8 w 185"/>
                                <a:gd name="T10" fmla="+- 0 7970 7786"/>
                                <a:gd name="T11" fmla="*/ 7970 h 185"/>
                                <a:gd name="T12" fmla="+- 0 7591 7591"/>
                                <a:gd name="T13" fmla="*/ T12 w 185"/>
                                <a:gd name="T14" fmla="+- 0 7970 7786"/>
                                <a:gd name="T15" fmla="*/ 7970 h 185"/>
                                <a:gd name="T16" fmla="+- 0 7591 7591"/>
                                <a:gd name="T17" fmla="*/ T16 w 185"/>
                                <a:gd name="T18" fmla="+- 0 7786 7786"/>
                                <a:gd name="T19" fmla="*/ 77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172"/>
                        <wpg:cNvGrpSpPr>
                          <a:grpSpLocks/>
                        </wpg:cNvGrpSpPr>
                        <wpg:grpSpPr bwMode="auto">
                          <a:xfrm>
                            <a:off x="8038" y="7697"/>
                            <a:ext cx="684" cy="20"/>
                            <a:chOff x="8038" y="7697"/>
                            <a:chExt cx="684" cy="20"/>
                          </a:xfrm>
                        </wpg:grpSpPr>
                        <wps:wsp>
                          <wps:cNvPr id="1511" name="Freeform 1173"/>
                          <wps:cNvSpPr>
                            <a:spLocks/>
                          </wps:cNvSpPr>
                          <wps:spPr bwMode="auto">
                            <a:xfrm>
                              <a:off x="8038" y="7697"/>
                              <a:ext cx="684" cy="20"/>
                            </a:xfrm>
                            <a:custGeom>
                              <a:avLst/>
                              <a:gdLst>
                                <a:gd name="T0" fmla="+- 0 8038 8038"/>
                                <a:gd name="T1" fmla="*/ T0 w 684"/>
                                <a:gd name="T2" fmla="+- 0 7716 7697"/>
                                <a:gd name="T3" fmla="*/ 7716 h 20"/>
                                <a:gd name="T4" fmla="+- 0 8722 8038"/>
                                <a:gd name="T5" fmla="*/ T4 w 684"/>
                                <a:gd name="T6" fmla="+- 0 7716 7697"/>
                                <a:gd name="T7" fmla="*/ 7716 h 20"/>
                                <a:gd name="T8" fmla="+- 0 8722 8038"/>
                                <a:gd name="T9" fmla="*/ T8 w 684"/>
                                <a:gd name="T10" fmla="+- 0 7697 7697"/>
                                <a:gd name="T11" fmla="*/ 7697 h 20"/>
                                <a:gd name="T12" fmla="+- 0 8038 8038"/>
                                <a:gd name="T13" fmla="*/ T12 w 684"/>
                                <a:gd name="T14" fmla="+- 0 7697 7697"/>
                                <a:gd name="T15" fmla="*/ 7697 h 20"/>
                                <a:gd name="T16" fmla="+- 0 8038 8038"/>
                                <a:gd name="T17" fmla="*/ T16 w 684"/>
                                <a:gd name="T18" fmla="+- 0 7716 7697"/>
                                <a:gd name="T19" fmla="*/ 771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2" name="Group 1170"/>
                        <wpg:cNvGrpSpPr>
                          <a:grpSpLocks/>
                        </wpg:cNvGrpSpPr>
                        <wpg:grpSpPr bwMode="auto">
                          <a:xfrm>
                            <a:off x="8038" y="8038"/>
                            <a:ext cx="684" cy="20"/>
                            <a:chOff x="8038" y="8038"/>
                            <a:chExt cx="684" cy="20"/>
                          </a:xfrm>
                        </wpg:grpSpPr>
                        <wps:wsp>
                          <wps:cNvPr id="1513" name="Freeform 1171"/>
                          <wps:cNvSpPr>
                            <a:spLocks/>
                          </wps:cNvSpPr>
                          <wps:spPr bwMode="auto">
                            <a:xfrm>
                              <a:off x="8038" y="8038"/>
                              <a:ext cx="684" cy="20"/>
                            </a:xfrm>
                            <a:custGeom>
                              <a:avLst/>
                              <a:gdLst>
                                <a:gd name="T0" fmla="+- 0 8038 8038"/>
                                <a:gd name="T1" fmla="*/ T0 w 684"/>
                                <a:gd name="T2" fmla="+- 0 8057 8038"/>
                                <a:gd name="T3" fmla="*/ 8057 h 20"/>
                                <a:gd name="T4" fmla="+- 0 8722 8038"/>
                                <a:gd name="T5" fmla="*/ T4 w 684"/>
                                <a:gd name="T6" fmla="+- 0 8057 8038"/>
                                <a:gd name="T7" fmla="*/ 8057 h 20"/>
                                <a:gd name="T8" fmla="+- 0 8722 8038"/>
                                <a:gd name="T9" fmla="*/ T8 w 684"/>
                                <a:gd name="T10" fmla="+- 0 8038 8038"/>
                                <a:gd name="T11" fmla="*/ 8038 h 20"/>
                                <a:gd name="T12" fmla="+- 0 8038 8038"/>
                                <a:gd name="T13" fmla="*/ T12 w 684"/>
                                <a:gd name="T14" fmla="+- 0 8038 8038"/>
                                <a:gd name="T15" fmla="*/ 8038 h 20"/>
                                <a:gd name="T16" fmla="+- 0 8038 8038"/>
                                <a:gd name="T17" fmla="*/ T16 w 684"/>
                                <a:gd name="T18" fmla="+- 0 8057 8038"/>
                                <a:gd name="T19" fmla="*/ 805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1168"/>
                        <wpg:cNvGrpSpPr>
                          <a:grpSpLocks/>
                        </wpg:cNvGrpSpPr>
                        <wpg:grpSpPr bwMode="auto">
                          <a:xfrm>
                            <a:off x="8038" y="7716"/>
                            <a:ext cx="684" cy="322"/>
                            <a:chOff x="8038" y="7716"/>
                            <a:chExt cx="684" cy="322"/>
                          </a:xfrm>
                        </wpg:grpSpPr>
                        <wps:wsp>
                          <wps:cNvPr id="1515" name="Freeform 1169"/>
                          <wps:cNvSpPr>
                            <a:spLocks/>
                          </wps:cNvSpPr>
                          <wps:spPr bwMode="auto">
                            <a:xfrm>
                              <a:off x="8038" y="7716"/>
                              <a:ext cx="684" cy="322"/>
                            </a:xfrm>
                            <a:custGeom>
                              <a:avLst/>
                              <a:gdLst>
                                <a:gd name="T0" fmla="+- 0 8038 8038"/>
                                <a:gd name="T1" fmla="*/ T0 w 684"/>
                                <a:gd name="T2" fmla="+- 0 8038 7716"/>
                                <a:gd name="T3" fmla="*/ 8038 h 322"/>
                                <a:gd name="T4" fmla="+- 0 8722 8038"/>
                                <a:gd name="T5" fmla="*/ T4 w 684"/>
                                <a:gd name="T6" fmla="+- 0 8038 7716"/>
                                <a:gd name="T7" fmla="*/ 8038 h 322"/>
                                <a:gd name="T8" fmla="+- 0 8722 8038"/>
                                <a:gd name="T9" fmla="*/ T8 w 684"/>
                                <a:gd name="T10" fmla="+- 0 7716 7716"/>
                                <a:gd name="T11" fmla="*/ 7716 h 322"/>
                                <a:gd name="T12" fmla="+- 0 8038 8038"/>
                                <a:gd name="T13" fmla="*/ T12 w 684"/>
                                <a:gd name="T14" fmla="+- 0 7716 7716"/>
                                <a:gd name="T15" fmla="*/ 7716 h 322"/>
                                <a:gd name="T16" fmla="+- 0 8038 8038"/>
                                <a:gd name="T17" fmla="*/ T16 w 684"/>
                                <a:gd name="T18" fmla="+- 0 8038 7716"/>
                                <a:gd name="T19" fmla="*/ 803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6" name="Group 1166"/>
                        <wpg:cNvGrpSpPr>
                          <a:grpSpLocks/>
                        </wpg:cNvGrpSpPr>
                        <wpg:grpSpPr bwMode="auto">
                          <a:xfrm>
                            <a:off x="8285" y="7786"/>
                            <a:ext cx="185" cy="185"/>
                            <a:chOff x="8285" y="7786"/>
                            <a:chExt cx="185" cy="185"/>
                          </a:xfrm>
                        </wpg:grpSpPr>
                        <wps:wsp>
                          <wps:cNvPr id="1517" name="Freeform 1167"/>
                          <wps:cNvSpPr>
                            <a:spLocks/>
                          </wps:cNvSpPr>
                          <wps:spPr bwMode="auto">
                            <a:xfrm>
                              <a:off x="8285" y="7786"/>
                              <a:ext cx="185" cy="185"/>
                            </a:xfrm>
                            <a:custGeom>
                              <a:avLst/>
                              <a:gdLst>
                                <a:gd name="T0" fmla="+- 0 8285 8285"/>
                                <a:gd name="T1" fmla="*/ T0 w 185"/>
                                <a:gd name="T2" fmla="+- 0 7786 7786"/>
                                <a:gd name="T3" fmla="*/ 7786 h 185"/>
                                <a:gd name="T4" fmla="+- 0 8470 8285"/>
                                <a:gd name="T5" fmla="*/ T4 w 185"/>
                                <a:gd name="T6" fmla="+- 0 7786 7786"/>
                                <a:gd name="T7" fmla="*/ 7786 h 185"/>
                                <a:gd name="T8" fmla="+- 0 8470 8285"/>
                                <a:gd name="T9" fmla="*/ T8 w 185"/>
                                <a:gd name="T10" fmla="+- 0 7970 7786"/>
                                <a:gd name="T11" fmla="*/ 7970 h 185"/>
                                <a:gd name="T12" fmla="+- 0 8285 8285"/>
                                <a:gd name="T13" fmla="*/ T12 w 185"/>
                                <a:gd name="T14" fmla="+- 0 7970 7786"/>
                                <a:gd name="T15" fmla="*/ 7970 h 185"/>
                                <a:gd name="T16" fmla="+- 0 8285 8285"/>
                                <a:gd name="T17" fmla="*/ T16 w 185"/>
                                <a:gd name="T18" fmla="+- 0 7786 7786"/>
                                <a:gd name="T19" fmla="*/ 77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164"/>
                        <wpg:cNvGrpSpPr>
                          <a:grpSpLocks/>
                        </wpg:cNvGrpSpPr>
                        <wpg:grpSpPr bwMode="auto">
                          <a:xfrm>
                            <a:off x="8734" y="7697"/>
                            <a:ext cx="684" cy="20"/>
                            <a:chOff x="8734" y="7697"/>
                            <a:chExt cx="684" cy="20"/>
                          </a:xfrm>
                        </wpg:grpSpPr>
                        <wps:wsp>
                          <wps:cNvPr id="1519" name="Freeform 1165"/>
                          <wps:cNvSpPr>
                            <a:spLocks/>
                          </wps:cNvSpPr>
                          <wps:spPr bwMode="auto">
                            <a:xfrm>
                              <a:off x="8734" y="7697"/>
                              <a:ext cx="684" cy="20"/>
                            </a:xfrm>
                            <a:custGeom>
                              <a:avLst/>
                              <a:gdLst>
                                <a:gd name="T0" fmla="+- 0 8734 8734"/>
                                <a:gd name="T1" fmla="*/ T0 w 684"/>
                                <a:gd name="T2" fmla="+- 0 7716 7697"/>
                                <a:gd name="T3" fmla="*/ 7716 h 20"/>
                                <a:gd name="T4" fmla="+- 0 9418 8734"/>
                                <a:gd name="T5" fmla="*/ T4 w 684"/>
                                <a:gd name="T6" fmla="+- 0 7716 7697"/>
                                <a:gd name="T7" fmla="*/ 7716 h 20"/>
                                <a:gd name="T8" fmla="+- 0 9418 8734"/>
                                <a:gd name="T9" fmla="*/ T8 w 684"/>
                                <a:gd name="T10" fmla="+- 0 7697 7697"/>
                                <a:gd name="T11" fmla="*/ 7697 h 20"/>
                                <a:gd name="T12" fmla="+- 0 8734 8734"/>
                                <a:gd name="T13" fmla="*/ T12 w 684"/>
                                <a:gd name="T14" fmla="+- 0 7697 7697"/>
                                <a:gd name="T15" fmla="*/ 7697 h 20"/>
                                <a:gd name="T16" fmla="+- 0 8734 8734"/>
                                <a:gd name="T17" fmla="*/ T16 w 684"/>
                                <a:gd name="T18" fmla="+- 0 7716 7697"/>
                                <a:gd name="T19" fmla="*/ 771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1162"/>
                        <wpg:cNvGrpSpPr>
                          <a:grpSpLocks/>
                        </wpg:cNvGrpSpPr>
                        <wpg:grpSpPr bwMode="auto">
                          <a:xfrm>
                            <a:off x="8734" y="8038"/>
                            <a:ext cx="684" cy="20"/>
                            <a:chOff x="8734" y="8038"/>
                            <a:chExt cx="684" cy="20"/>
                          </a:xfrm>
                        </wpg:grpSpPr>
                        <wps:wsp>
                          <wps:cNvPr id="1521" name="Freeform 1163"/>
                          <wps:cNvSpPr>
                            <a:spLocks/>
                          </wps:cNvSpPr>
                          <wps:spPr bwMode="auto">
                            <a:xfrm>
                              <a:off x="8734" y="8038"/>
                              <a:ext cx="684" cy="20"/>
                            </a:xfrm>
                            <a:custGeom>
                              <a:avLst/>
                              <a:gdLst>
                                <a:gd name="T0" fmla="+- 0 8734 8734"/>
                                <a:gd name="T1" fmla="*/ T0 w 684"/>
                                <a:gd name="T2" fmla="+- 0 8057 8038"/>
                                <a:gd name="T3" fmla="*/ 8057 h 20"/>
                                <a:gd name="T4" fmla="+- 0 9418 8734"/>
                                <a:gd name="T5" fmla="*/ T4 w 684"/>
                                <a:gd name="T6" fmla="+- 0 8057 8038"/>
                                <a:gd name="T7" fmla="*/ 8057 h 20"/>
                                <a:gd name="T8" fmla="+- 0 9418 8734"/>
                                <a:gd name="T9" fmla="*/ T8 w 684"/>
                                <a:gd name="T10" fmla="+- 0 8038 8038"/>
                                <a:gd name="T11" fmla="*/ 8038 h 20"/>
                                <a:gd name="T12" fmla="+- 0 8734 8734"/>
                                <a:gd name="T13" fmla="*/ T12 w 684"/>
                                <a:gd name="T14" fmla="+- 0 8038 8038"/>
                                <a:gd name="T15" fmla="*/ 8038 h 20"/>
                                <a:gd name="T16" fmla="+- 0 8734 8734"/>
                                <a:gd name="T17" fmla="*/ T16 w 684"/>
                                <a:gd name="T18" fmla="+- 0 8057 8038"/>
                                <a:gd name="T19" fmla="*/ 805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2" name="Group 1160"/>
                        <wpg:cNvGrpSpPr>
                          <a:grpSpLocks/>
                        </wpg:cNvGrpSpPr>
                        <wpg:grpSpPr bwMode="auto">
                          <a:xfrm>
                            <a:off x="8734" y="7716"/>
                            <a:ext cx="684" cy="322"/>
                            <a:chOff x="8734" y="7716"/>
                            <a:chExt cx="684" cy="322"/>
                          </a:xfrm>
                        </wpg:grpSpPr>
                        <wps:wsp>
                          <wps:cNvPr id="1523" name="Freeform 1161"/>
                          <wps:cNvSpPr>
                            <a:spLocks/>
                          </wps:cNvSpPr>
                          <wps:spPr bwMode="auto">
                            <a:xfrm>
                              <a:off x="8734" y="7716"/>
                              <a:ext cx="684" cy="322"/>
                            </a:xfrm>
                            <a:custGeom>
                              <a:avLst/>
                              <a:gdLst>
                                <a:gd name="T0" fmla="+- 0 8734 8734"/>
                                <a:gd name="T1" fmla="*/ T0 w 684"/>
                                <a:gd name="T2" fmla="+- 0 8038 7716"/>
                                <a:gd name="T3" fmla="*/ 8038 h 322"/>
                                <a:gd name="T4" fmla="+- 0 9418 8734"/>
                                <a:gd name="T5" fmla="*/ T4 w 684"/>
                                <a:gd name="T6" fmla="+- 0 8038 7716"/>
                                <a:gd name="T7" fmla="*/ 8038 h 322"/>
                                <a:gd name="T8" fmla="+- 0 9418 8734"/>
                                <a:gd name="T9" fmla="*/ T8 w 684"/>
                                <a:gd name="T10" fmla="+- 0 7716 7716"/>
                                <a:gd name="T11" fmla="*/ 7716 h 322"/>
                                <a:gd name="T12" fmla="+- 0 8734 8734"/>
                                <a:gd name="T13" fmla="*/ T12 w 684"/>
                                <a:gd name="T14" fmla="+- 0 7716 7716"/>
                                <a:gd name="T15" fmla="*/ 7716 h 322"/>
                                <a:gd name="T16" fmla="+- 0 8734 8734"/>
                                <a:gd name="T17" fmla="*/ T16 w 684"/>
                                <a:gd name="T18" fmla="+- 0 8038 7716"/>
                                <a:gd name="T19" fmla="*/ 803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 name="Group 1158"/>
                        <wpg:cNvGrpSpPr>
                          <a:grpSpLocks/>
                        </wpg:cNvGrpSpPr>
                        <wpg:grpSpPr bwMode="auto">
                          <a:xfrm>
                            <a:off x="8981" y="7786"/>
                            <a:ext cx="185" cy="185"/>
                            <a:chOff x="8981" y="7786"/>
                            <a:chExt cx="185" cy="185"/>
                          </a:xfrm>
                        </wpg:grpSpPr>
                        <wps:wsp>
                          <wps:cNvPr id="1525" name="Freeform 1159"/>
                          <wps:cNvSpPr>
                            <a:spLocks/>
                          </wps:cNvSpPr>
                          <wps:spPr bwMode="auto">
                            <a:xfrm>
                              <a:off x="8981" y="7786"/>
                              <a:ext cx="185" cy="185"/>
                            </a:xfrm>
                            <a:custGeom>
                              <a:avLst/>
                              <a:gdLst>
                                <a:gd name="T0" fmla="+- 0 8981 8981"/>
                                <a:gd name="T1" fmla="*/ T0 w 185"/>
                                <a:gd name="T2" fmla="+- 0 7786 7786"/>
                                <a:gd name="T3" fmla="*/ 7786 h 185"/>
                                <a:gd name="T4" fmla="+- 0 9166 8981"/>
                                <a:gd name="T5" fmla="*/ T4 w 185"/>
                                <a:gd name="T6" fmla="+- 0 7786 7786"/>
                                <a:gd name="T7" fmla="*/ 7786 h 185"/>
                                <a:gd name="T8" fmla="+- 0 9166 8981"/>
                                <a:gd name="T9" fmla="*/ T8 w 185"/>
                                <a:gd name="T10" fmla="+- 0 7970 7786"/>
                                <a:gd name="T11" fmla="*/ 7970 h 185"/>
                                <a:gd name="T12" fmla="+- 0 8981 8981"/>
                                <a:gd name="T13" fmla="*/ T12 w 185"/>
                                <a:gd name="T14" fmla="+- 0 7970 7786"/>
                                <a:gd name="T15" fmla="*/ 7970 h 185"/>
                                <a:gd name="T16" fmla="+- 0 8981 8981"/>
                                <a:gd name="T17" fmla="*/ T16 w 185"/>
                                <a:gd name="T18" fmla="+- 0 7786 7786"/>
                                <a:gd name="T19" fmla="*/ 77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1156"/>
                        <wpg:cNvGrpSpPr>
                          <a:grpSpLocks/>
                        </wpg:cNvGrpSpPr>
                        <wpg:grpSpPr bwMode="auto">
                          <a:xfrm>
                            <a:off x="9674" y="7786"/>
                            <a:ext cx="185" cy="185"/>
                            <a:chOff x="9674" y="7786"/>
                            <a:chExt cx="185" cy="185"/>
                          </a:xfrm>
                        </wpg:grpSpPr>
                        <wps:wsp>
                          <wps:cNvPr id="1527" name="Freeform 1157"/>
                          <wps:cNvSpPr>
                            <a:spLocks/>
                          </wps:cNvSpPr>
                          <wps:spPr bwMode="auto">
                            <a:xfrm>
                              <a:off x="9674" y="7786"/>
                              <a:ext cx="185" cy="185"/>
                            </a:xfrm>
                            <a:custGeom>
                              <a:avLst/>
                              <a:gdLst>
                                <a:gd name="T0" fmla="+- 0 9674 9674"/>
                                <a:gd name="T1" fmla="*/ T0 w 185"/>
                                <a:gd name="T2" fmla="+- 0 7786 7786"/>
                                <a:gd name="T3" fmla="*/ 7786 h 185"/>
                                <a:gd name="T4" fmla="+- 0 9859 9674"/>
                                <a:gd name="T5" fmla="*/ T4 w 185"/>
                                <a:gd name="T6" fmla="+- 0 7786 7786"/>
                                <a:gd name="T7" fmla="*/ 7786 h 185"/>
                                <a:gd name="T8" fmla="+- 0 9859 9674"/>
                                <a:gd name="T9" fmla="*/ T8 w 185"/>
                                <a:gd name="T10" fmla="+- 0 7970 7786"/>
                                <a:gd name="T11" fmla="*/ 7970 h 185"/>
                                <a:gd name="T12" fmla="+- 0 9674 9674"/>
                                <a:gd name="T13" fmla="*/ T12 w 185"/>
                                <a:gd name="T14" fmla="+- 0 7970 7786"/>
                                <a:gd name="T15" fmla="*/ 7970 h 185"/>
                                <a:gd name="T16" fmla="+- 0 9674 9674"/>
                                <a:gd name="T17" fmla="*/ T16 w 185"/>
                                <a:gd name="T18" fmla="+- 0 7786 7786"/>
                                <a:gd name="T19" fmla="*/ 77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154"/>
                        <wpg:cNvGrpSpPr>
                          <a:grpSpLocks/>
                        </wpg:cNvGrpSpPr>
                        <wpg:grpSpPr bwMode="auto">
                          <a:xfrm>
                            <a:off x="10366" y="7786"/>
                            <a:ext cx="185" cy="185"/>
                            <a:chOff x="10366" y="7786"/>
                            <a:chExt cx="185" cy="185"/>
                          </a:xfrm>
                        </wpg:grpSpPr>
                        <wps:wsp>
                          <wps:cNvPr id="1529" name="Freeform 1155"/>
                          <wps:cNvSpPr>
                            <a:spLocks/>
                          </wps:cNvSpPr>
                          <wps:spPr bwMode="auto">
                            <a:xfrm>
                              <a:off x="10366" y="7786"/>
                              <a:ext cx="185" cy="185"/>
                            </a:xfrm>
                            <a:custGeom>
                              <a:avLst/>
                              <a:gdLst>
                                <a:gd name="T0" fmla="+- 0 10366 10366"/>
                                <a:gd name="T1" fmla="*/ T0 w 185"/>
                                <a:gd name="T2" fmla="+- 0 7786 7786"/>
                                <a:gd name="T3" fmla="*/ 7786 h 185"/>
                                <a:gd name="T4" fmla="+- 0 10550 10366"/>
                                <a:gd name="T5" fmla="*/ T4 w 185"/>
                                <a:gd name="T6" fmla="+- 0 7786 7786"/>
                                <a:gd name="T7" fmla="*/ 7786 h 185"/>
                                <a:gd name="T8" fmla="+- 0 10550 10366"/>
                                <a:gd name="T9" fmla="*/ T8 w 185"/>
                                <a:gd name="T10" fmla="+- 0 7970 7786"/>
                                <a:gd name="T11" fmla="*/ 7970 h 185"/>
                                <a:gd name="T12" fmla="+- 0 10366 10366"/>
                                <a:gd name="T13" fmla="*/ T12 w 185"/>
                                <a:gd name="T14" fmla="+- 0 7970 7786"/>
                                <a:gd name="T15" fmla="*/ 7970 h 185"/>
                                <a:gd name="T16" fmla="+- 0 10366 10366"/>
                                <a:gd name="T17" fmla="*/ T16 w 185"/>
                                <a:gd name="T18" fmla="+- 0 7786 7786"/>
                                <a:gd name="T19" fmla="*/ 778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152"/>
                        <wpg:cNvGrpSpPr>
                          <a:grpSpLocks/>
                        </wpg:cNvGrpSpPr>
                        <wpg:grpSpPr bwMode="auto">
                          <a:xfrm>
                            <a:off x="1262" y="7692"/>
                            <a:ext cx="9545" cy="2"/>
                            <a:chOff x="1262" y="7692"/>
                            <a:chExt cx="9545" cy="2"/>
                          </a:xfrm>
                        </wpg:grpSpPr>
                        <wps:wsp>
                          <wps:cNvPr id="1531" name="Freeform 1153"/>
                          <wps:cNvSpPr>
                            <a:spLocks/>
                          </wps:cNvSpPr>
                          <wps:spPr bwMode="auto">
                            <a:xfrm>
                              <a:off x="1262" y="769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150"/>
                        <wpg:cNvGrpSpPr>
                          <a:grpSpLocks/>
                        </wpg:cNvGrpSpPr>
                        <wpg:grpSpPr bwMode="auto">
                          <a:xfrm>
                            <a:off x="5263" y="8066"/>
                            <a:ext cx="684" cy="360"/>
                            <a:chOff x="5263" y="8066"/>
                            <a:chExt cx="684" cy="360"/>
                          </a:xfrm>
                        </wpg:grpSpPr>
                        <wps:wsp>
                          <wps:cNvPr id="1533" name="Freeform 1151"/>
                          <wps:cNvSpPr>
                            <a:spLocks/>
                          </wps:cNvSpPr>
                          <wps:spPr bwMode="auto">
                            <a:xfrm>
                              <a:off x="5263" y="8066"/>
                              <a:ext cx="684" cy="360"/>
                            </a:xfrm>
                            <a:custGeom>
                              <a:avLst/>
                              <a:gdLst>
                                <a:gd name="T0" fmla="+- 0 5263 5263"/>
                                <a:gd name="T1" fmla="*/ T0 w 684"/>
                                <a:gd name="T2" fmla="+- 0 8426 8066"/>
                                <a:gd name="T3" fmla="*/ 8426 h 360"/>
                                <a:gd name="T4" fmla="+- 0 5947 5263"/>
                                <a:gd name="T5" fmla="*/ T4 w 684"/>
                                <a:gd name="T6" fmla="+- 0 8426 8066"/>
                                <a:gd name="T7" fmla="*/ 8426 h 360"/>
                                <a:gd name="T8" fmla="+- 0 5947 5263"/>
                                <a:gd name="T9" fmla="*/ T8 w 684"/>
                                <a:gd name="T10" fmla="+- 0 8066 8066"/>
                                <a:gd name="T11" fmla="*/ 8066 h 360"/>
                                <a:gd name="T12" fmla="+- 0 5263 5263"/>
                                <a:gd name="T13" fmla="*/ T12 w 684"/>
                                <a:gd name="T14" fmla="+- 0 8066 8066"/>
                                <a:gd name="T15" fmla="*/ 8066 h 360"/>
                                <a:gd name="T16" fmla="+- 0 5263 5263"/>
                                <a:gd name="T17" fmla="*/ T16 w 684"/>
                                <a:gd name="T18" fmla="+- 0 8426 8066"/>
                                <a:gd name="T19" fmla="*/ 8426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4" name="Group 1148"/>
                        <wpg:cNvGrpSpPr>
                          <a:grpSpLocks/>
                        </wpg:cNvGrpSpPr>
                        <wpg:grpSpPr bwMode="auto">
                          <a:xfrm>
                            <a:off x="5366" y="8088"/>
                            <a:ext cx="478" cy="320"/>
                            <a:chOff x="5366" y="8088"/>
                            <a:chExt cx="478" cy="320"/>
                          </a:xfrm>
                        </wpg:grpSpPr>
                        <wps:wsp>
                          <wps:cNvPr id="1535" name="Freeform 1149"/>
                          <wps:cNvSpPr>
                            <a:spLocks/>
                          </wps:cNvSpPr>
                          <wps:spPr bwMode="auto">
                            <a:xfrm>
                              <a:off x="5366" y="8088"/>
                              <a:ext cx="478" cy="320"/>
                            </a:xfrm>
                            <a:custGeom>
                              <a:avLst/>
                              <a:gdLst>
                                <a:gd name="T0" fmla="+- 0 5366 5366"/>
                                <a:gd name="T1" fmla="*/ T0 w 478"/>
                                <a:gd name="T2" fmla="+- 0 8407 8088"/>
                                <a:gd name="T3" fmla="*/ 8407 h 320"/>
                                <a:gd name="T4" fmla="+- 0 5844 5366"/>
                                <a:gd name="T5" fmla="*/ T4 w 478"/>
                                <a:gd name="T6" fmla="+- 0 8407 8088"/>
                                <a:gd name="T7" fmla="*/ 8407 h 320"/>
                                <a:gd name="T8" fmla="+- 0 5844 5366"/>
                                <a:gd name="T9" fmla="*/ T8 w 478"/>
                                <a:gd name="T10" fmla="+- 0 8088 8088"/>
                                <a:gd name="T11" fmla="*/ 8088 h 320"/>
                                <a:gd name="T12" fmla="+- 0 5366 5366"/>
                                <a:gd name="T13" fmla="*/ T12 w 478"/>
                                <a:gd name="T14" fmla="+- 0 8088 8088"/>
                                <a:gd name="T15" fmla="*/ 8088 h 320"/>
                                <a:gd name="T16" fmla="+- 0 5366 5366"/>
                                <a:gd name="T17" fmla="*/ T16 w 478"/>
                                <a:gd name="T18" fmla="+- 0 8407 8088"/>
                                <a:gd name="T19" fmla="*/ 8407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1146"/>
                        <wpg:cNvGrpSpPr>
                          <a:grpSpLocks/>
                        </wpg:cNvGrpSpPr>
                        <wpg:grpSpPr bwMode="auto">
                          <a:xfrm>
                            <a:off x="5510" y="8158"/>
                            <a:ext cx="185" cy="185"/>
                            <a:chOff x="5510" y="8158"/>
                            <a:chExt cx="185" cy="185"/>
                          </a:xfrm>
                        </wpg:grpSpPr>
                        <wps:wsp>
                          <wps:cNvPr id="1537" name="Freeform 1147"/>
                          <wps:cNvSpPr>
                            <a:spLocks/>
                          </wps:cNvSpPr>
                          <wps:spPr bwMode="auto">
                            <a:xfrm>
                              <a:off x="5510" y="8158"/>
                              <a:ext cx="185" cy="185"/>
                            </a:xfrm>
                            <a:custGeom>
                              <a:avLst/>
                              <a:gdLst>
                                <a:gd name="T0" fmla="+- 0 5510 5510"/>
                                <a:gd name="T1" fmla="*/ T0 w 185"/>
                                <a:gd name="T2" fmla="+- 0 8158 8158"/>
                                <a:gd name="T3" fmla="*/ 8158 h 185"/>
                                <a:gd name="T4" fmla="+- 0 5695 5510"/>
                                <a:gd name="T5" fmla="*/ T4 w 185"/>
                                <a:gd name="T6" fmla="+- 0 8158 8158"/>
                                <a:gd name="T7" fmla="*/ 8158 h 185"/>
                                <a:gd name="T8" fmla="+- 0 5695 5510"/>
                                <a:gd name="T9" fmla="*/ T8 w 185"/>
                                <a:gd name="T10" fmla="+- 0 8342 8158"/>
                                <a:gd name="T11" fmla="*/ 8342 h 185"/>
                                <a:gd name="T12" fmla="+- 0 5510 5510"/>
                                <a:gd name="T13" fmla="*/ T12 w 185"/>
                                <a:gd name="T14" fmla="+- 0 8342 8158"/>
                                <a:gd name="T15" fmla="*/ 8342 h 185"/>
                                <a:gd name="T16" fmla="+- 0 5510 5510"/>
                                <a:gd name="T17" fmla="*/ T16 w 185"/>
                                <a:gd name="T18" fmla="+- 0 8158 8158"/>
                                <a:gd name="T19" fmla="*/ 815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144"/>
                        <wpg:cNvGrpSpPr>
                          <a:grpSpLocks/>
                        </wpg:cNvGrpSpPr>
                        <wpg:grpSpPr bwMode="auto">
                          <a:xfrm>
                            <a:off x="5957" y="8066"/>
                            <a:ext cx="684" cy="22"/>
                            <a:chOff x="5957" y="8066"/>
                            <a:chExt cx="684" cy="22"/>
                          </a:xfrm>
                        </wpg:grpSpPr>
                        <wps:wsp>
                          <wps:cNvPr id="1539" name="Freeform 1145"/>
                          <wps:cNvSpPr>
                            <a:spLocks/>
                          </wps:cNvSpPr>
                          <wps:spPr bwMode="auto">
                            <a:xfrm>
                              <a:off x="5957" y="8066"/>
                              <a:ext cx="684" cy="22"/>
                            </a:xfrm>
                            <a:custGeom>
                              <a:avLst/>
                              <a:gdLst>
                                <a:gd name="T0" fmla="+- 0 5957 5957"/>
                                <a:gd name="T1" fmla="*/ T0 w 684"/>
                                <a:gd name="T2" fmla="+- 0 8088 8066"/>
                                <a:gd name="T3" fmla="*/ 8088 h 22"/>
                                <a:gd name="T4" fmla="+- 0 6641 5957"/>
                                <a:gd name="T5" fmla="*/ T4 w 684"/>
                                <a:gd name="T6" fmla="+- 0 8088 8066"/>
                                <a:gd name="T7" fmla="*/ 8088 h 22"/>
                                <a:gd name="T8" fmla="+- 0 6641 5957"/>
                                <a:gd name="T9" fmla="*/ T8 w 684"/>
                                <a:gd name="T10" fmla="+- 0 8066 8066"/>
                                <a:gd name="T11" fmla="*/ 8066 h 22"/>
                                <a:gd name="T12" fmla="+- 0 5957 5957"/>
                                <a:gd name="T13" fmla="*/ T12 w 684"/>
                                <a:gd name="T14" fmla="+- 0 8066 8066"/>
                                <a:gd name="T15" fmla="*/ 8066 h 22"/>
                                <a:gd name="T16" fmla="+- 0 5957 5957"/>
                                <a:gd name="T17" fmla="*/ T16 w 684"/>
                                <a:gd name="T18" fmla="+- 0 8088 8066"/>
                                <a:gd name="T19" fmla="*/ 808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1142"/>
                        <wpg:cNvGrpSpPr>
                          <a:grpSpLocks/>
                        </wpg:cNvGrpSpPr>
                        <wpg:grpSpPr bwMode="auto">
                          <a:xfrm>
                            <a:off x="5957" y="8407"/>
                            <a:ext cx="684" cy="20"/>
                            <a:chOff x="5957" y="8407"/>
                            <a:chExt cx="684" cy="20"/>
                          </a:xfrm>
                        </wpg:grpSpPr>
                        <wps:wsp>
                          <wps:cNvPr id="1541" name="Freeform 1143"/>
                          <wps:cNvSpPr>
                            <a:spLocks/>
                          </wps:cNvSpPr>
                          <wps:spPr bwMode="auto">
                            <a:xfrm>
                              <a:off x="5957" y="8407"/>
                              <a:ext cx="684" cy="20"/>
                            </a:xfrm>
                            <a:custGeom>
                              <a:avLst/>
                              <a:gdLst>
                                <a:gd name="T0" fmla="+- 0 5957 5957"/>
                                <a:gd name="T1" fmla="*/ T0 w 684"/>
                                <a:gd name="T2" fmla="+- 0 8426 8407"/>
                                <a:gd name="T3" fmla="*/ 8426 h 20"/>
                                <a:gd name="T4" fmla="+- 0 6641 5957"/>
                                <a:gd name="T5" fmla="*/ T4 w 684"/>
                                <a:gd name="T6" fmla="+- 0 8426 8407"/>
                                <a:gd name="T7" fmla="*/ 8426 h 20"/>
                                <a:gd name="T8" fmla="+- 0 6641 5957"/>
                                <a:gd name="T9" fmla="*/ T8 w 684"/>
                                <a:gd name="T10" fmla="+- 0 8407 8407"/>
                                <a:gd name="T11" fmla="*/ 8407 h 20"/>
                                <a:gd name="T12" fmla="+- 0 5957 5957"/>
                                <a:gd name="T13" fmla="*/ T12 w 684"/>
                                <a:gd name="T14" fmla="+- 0 8407 8407"/>
                                <a:gd name="T15" fmla="*/ 8407 h 20"/>
                                <a:gd name="T16" fmla="+- 0 5957 5957"/>
                                <a:gd name="T17" fmla="*/ T16 w 684"/>
                                <a:gd name="T18" fmla="+- 0 8426 8407"/>
                                <a:gd name="T19" fmla="*/ 842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 name="Group 1140"/>
                        <wpg:cNvGrpSpPr>
                          <a:grpSpLocks/>
                        </wpg:cNvGrpSpPr>
                        <wpg:grpSpPr bwMode="auto">
                          <a:xfrm>
                            <a:off x="5957" y="8088"/>
                            <a:ext cx="684" cy="320"/>
                            <a:chOff x="5957" y="8088"/>
                            <a:chExt cx="684" cy="320"/>
                          </a:xfrm>
                        </wpg:grpSpPr>
                        <wps:wsp>
                          <wps:cNvPr id="1543" name="Freeform 1141"/>
                          <wps:cNvSpPr>
                            <a:spLocks/>
                          </wps:cNvSpPr>
                          <wps:spPr bwMode="auto">
                            <a:xfrm>
                              <a:off x="5957" y="8088"/>
                              <a:ext cx="684" cy="320"/>
                            </a:xfrm>
                            <a:custGeom>
                              <a:avLst/>
                              <a:gdLst>
                                <a:gd name="T0" fmla="+- 0 5957 5957"/>
                                <a:gd name="T1" fmla="*/ T0 w 684"/>
                                <a:gd name="T2" fmla="+- 0 8407 8088"/>
                                <a:gd name="T3" fmla="*/ 8407 h 320"/>
                                <a:gd name="T4" fmla="+- 0 6641 5957"/>
                                <a:gd name="T5" fmla="*/ T4 w 684"/>
                                <a:gd name="T6" fmla="+- 0 8407 8088"/>
                                <a:gd name="T7" fmla="*/ 8407 h 320"/>
                                <a:gd name="T8" fmla="+- 0 6641 5957"/>
                                <a:gd name="T9" fmla="*/ T8 w 684"/>
                                <a:gd name="T10" fmla="+- 0 8088 8088"/>
                                <a:gd name="T11" fmla="*/ 8088 h 320"/>
                                <a:gd name="T12" fmla="+- 0 5957 5957"/>
                                <a:gd name="T13" fmla="*/ T12 w 684"/>
                                <a:gd name="T14" fmla="+- 0 8088 8088"/>
                                <a:gd name="T15" fmla="*/ 8088 h 320"/>
                                <a:gd name="T16" fmla="+- 0 5957 5957"/>
                                <a:gd name="T17" fmla="*/ T16 w 684"/>
                                <a:gd name="T18" fmla="+- 0 8407 8088"/>
                                <a:gd name="T19" fmla="*/ 840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4" name="Group 1138"/>
                        <wpg:cNvGrpSpPr>
                          <a:grpSpLocks/>
                        </wpg:cNvGrpSpPr>
                        <wpg:grpSpPr bwMode="auto">
                          <a:xfrm>
                            <a:off x="6204" y="8158"/>
                            <a:ext cx="185" cy="185"/>
                            <a:chOff x="6204" y="8158"/>
                            <a:chExt cx="185" cy="185"/>
                          </a:xfrm>
                        </wpg:grpSpPr>
                        <wps:wsp>
                          <wps:cNvPr id="1545" name="Freeform 1139"/>
                          <wps:cNvSpPr>
                            <a:spLocks/>
                          </wps:cNvSpPr>
                          <wps:spPr bwMode="auto">
                            <a:xfrm>
                              <a:off x="6204" y="8158"/>
                              <a:ext cx="185" cy="185"/>
                            </a:xfrm>
                            <a:custGeom>
                              <a:avLst/>
                              <a:gdLst>
                                <a:gd name="T0" fmla="+- 0 6204 6204"/>
                                <a:gd name="T1" fmla="*/ T0 w 185"/>
                                <a:gd name="T2" fmla="+- 0 8158 8158"/>
                                <a:gd name="T3" fmla="*/ 8158 h 185"/>
                                <a:gd name="T4" fmla="+- 0 6389 6204"/>
                                <a:gd name="T5" fmla="*/ T4 w 185"/>
                                <a:gd name="T6" fmla="+- 0 8158 8158"/>
                                <a:gd name="T7" fmla="*/ 8158 h 185"/>
                                <a:gd name="T8" fmla="+- 0 6389 6204"/>
                                <a:gd name="T9" fmla="*/ T8 w 185"/>
                                <a:gd name="T10" fmla="+- 0 8342 8158"/>
                                <a:gd name="T11" fmla="*/ 8342 h 185"/>
                                <a:gd name="T12" fmla="+- 0 6204 6204"/>
                                <a:gd name="T13" fmla="*/ T12 w 185"/>
                                <a:gd name="T14" fmla="+- 0 8342 8158"/>
                                <a:gd name="T15" fmla="*/ 8342 h 185"/>
                                <a:gd name="T16" fmla="+- 0 6204 6204"/>
                                <a:gd name="T17" fmla="*/ T16 w 185"/>
                                <a:gd name="T18" fmla="+- 0 8158 8158"/>
                                <a:gd name="T19" fmla="*/ 815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136"/>
                        <wpg:cNvGrpSpPr>
                          <a:grpSpLocks/>
                        </wpg:cNvGrpSpPr>
                        <wpg:grpSpPr bwMode="auto">
                          <a:xfrm>
                            <a:off x="6898" y="8158"/>
                            <a:ext cx="185" cy="185"/>
                            <a:chOff x="6898" y="8158"/>
                            <a:chExt cx="185" cy="185"/>
                          </a:xfrm>
                        </wpg:grpSpPr>
                        <wps:wsp>
                          <wps:cNvPr id="1547" name="Freeform 1137"/>
                          <wps:cNvSpPr>
                            <a:spLocks/>
                          </wps:cNvSpPr>
                          <wps:spPr bwMode="auto">
                            <a:xfrm>
                              <a:off x="6898" y="8158"/>
                              <a:ext cx="185" cy="185"/>
                            </a:xfrm>
                            <a:custGeom>
                              <a:avLst/>
                              <a:gdLst>
                                <a:gd name="T0" fmla="+- 0 6898 6898"/>
                                <a:gd name="T1" fmla="*/ T0 w 185"/>
                                <a:gd name="T2" fmla="+- 0 8158 8158"/>
                                <a:gd name="T3" fmla="*/ 8158 h 185"/>
                                <a:gd name="T4" fmla="+- 0 7082 6898"/>
                                <a:gd name="T5" fmla="*/ T4 w 185"/>
                                <a:gd name="T6" fmla="+- 0 8158 8158"/>
                                <a:gd name="T7" fmla="*/ 8158 h 185"/>
                                <a:gd name="T8" fmla="+- 0 7082 6898"/>
                                <a:gd name="T9" fmla="*/ T8 w 185"/>
                                <a:gd name="T10" fmla="+- 0 8342 8158"/>
                                <a:gd name="T11" fmla="*/ 8342 h 185"/>
                                <a:gd name="T12" fmla="+- 0 6898 6898"/>
                                <a:gd name="T13" fmla="*/ T12 w 185"/>
                                <a:gd name="T14" fmla="+- 0 8342 8158"/>
                                <a:gd name="T15" fmla="*/ 8342 h 185"/>
                                <a:gd name="T16" fmla="+- 0 6898 6898"/>
                                <a:gd name="T17" fmla="*/ T16 w 185"/>
                                <a:gd name="T18" fmla="+- 0 8158 8158"/>
                                <a:gd name="T19" fmla="*/ 815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134"/>
                        <wpg:cNvGrpSpPr>
                          <a:grpSpLocks/>
                        </wpg:cNvGrpSpPr>
                        <wpg:grpSpPr bwMode="auto">
                          <a:xfrm>
                            <a:off x="7591" y="8158"/>
                            <a:ext cx="185" cy="185"/>
                            <a:chOff x="7591" y="8158"/>
                            <a:chExt cx="185" cy="185"/>
                          </a:xfrm>
                        </wpg:grpSpPr>
                        <wps:wsp>
                          <wps:cNvPr id="1549" name="Freeform 1135"/>
                          <wps:cNvSpPr>
                            <a:spLocks/>
                          </wps:cNvSpPr>
                          <wps:spPr bwMode="auto">
                            <a:xfrm>
                              <a:off x="7591" y="8158"/>
                              <a:ext cx="185" cy="185"/>
                            </a:xfrm>
                            <a:custGeom>
                              <a:avLst/>
                              <a:gdLst>
                                <a:gd name="T0" fmla="+- 0 7591 7591"/>
                                <a:gd name="T1" fmla="*/ T0 w 185"/>
                                <a:gd name="T2" fmla="+- 0 8158 8158"/>
                                <a:gd name="T3" fmla="*/ 8158 h 185"/>
                                <a:gd name="T4" fmla="+- 0 7776 7591"/>
                                <a:gd name="T5" fmla="*/ T4 w 185"/>
                                <a:gd name="T6" fmla="+- 0 8158 8158"/>
                                <a:gd name="T7" fmla="*/ 8158 h 185"/>
                                <a:gd name="T8" fmla="+- 0 7776 7591"/>
                                <a:gd name="T9" fmla="*/ T8 w 185"/>
                                <a:gd name="T10" fmla="+- 0 8342 8158"/>
                                <a:gd name="T11" fmla="*/ 8342 h 185"/>
                                <a:gd name="T12" fmla="+- 0 7591 7591"/>
                                <a:gd name="T13" fmla="*/ T12 w 185"/>
                                <a:gd name="T14" fmla="+- 0 8342 8158"/>
                                <a:gd name="T15" fmla="*/ 8342 h 185"/>
                                <a:gd name="T16" fmla="+- 0 7591 7591"/>
                                <a:gd name="T17" fmla="*/ T16 w 185"/>
                                <a:gd name="T18" fmla="+- 0 8158 8158"/>
                                <a:gd name="T19" fmla="*/ 815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132"/>
                        <wpg:cNvGrpSpPr>
                          <a:grpSpLocks/>
                        </wpg:cNvGrpSpPr>
                        <wpg:grpSpPr bwMode="auto">
                          <a:xfrm>
                            <a:off x="8038" y="8066"/>
                            <a:ext cx="684" cy="22"/>
                            <a:chOff x="8038" y="8066"/>
                            <a:chExt cx="684" cy="22"/>
                          </a:xfrm>
                        </wpg:grpSpPr>
                        <wps:wsp>
                          <wps:cNvPr id="1551" name="Freeform 1133"/>
                          <wps:cNvSpPr>
                            <a:spLocks/>
                          </wps:cNvSpPr>
                          <wps:spPr bwMode="auto">
                            <a:xfrm>
                              <a:off x="8038" y="8066"/>
                              <a:ext cx="684" cy="22"/>
                            </a:xfrm>
                            <a:custGeom>
                              <a:avLst/>
                              <a:gdLst>
                                <a:gd name="T0" fmla="+- 0 8038 8038"/>
                                <a:gd name="T1" fmla="*/ T0 w 684"/>
                                <a:gd name="T2" fmla="+- 0 8088 8066"/>
                                <a:gd name="T3" fmla="*/ 8088 h 22"/>
                                <a:gd name="T4" fmla="+- 0 8722 8038"/>
                                <a:gd name="T5" fmla="*/ T4 w 684"/>
                                <a:gd name="T6" fmla="+- 0 8088 8066"/>
                                <a:gd name="T7" fmla="*/ 8088 h 22"/>
                                <a:gd name="T8" fmla="+- 0 8722 8038"/>
                                <a:gd name="T9" fmla="*/ T8 w 684"/>
                                <a:gd name="T10" fmla="+- 0 8066 8066"/>
                                <a:gd name="T11" fmla="*/ 8066 h 22"/>
                                <a:gd name="T12" fmla="+- 0 8038 8038"/>
                                <a:gd name="T13" fmla="*/ T12 w 684"/>
                                <a:gd name="T14" fmla="+- 0 8066 8066"/>
                                <a:gd name="T15" fmla="*/ 8066 h 22"/>
                                <a:gd name="T16" fmla="+- 0 8038 8038"/>
                                <a:gd name="T17" fmla="*/ T16 w 684"/>
                                <a:gd name="T18" fmla="+- 0 8088 8066"/>
                                <a:gd name="T19" fmla="*/ 808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1130"/>
                        <wpg:cNvGrpSpPr>
                          <a:grpSpLocks/>
                        </wpg:cNvGrpSpPr>
                        <wpg:grpSpPr bwMode="auto">
                          <a:xfrm>
                            <a:off x="8038" y="8407"/>
                            <a:ext cx="684" cy="20"/>
                            <a:chOff x="8038" y="8407"/>
                            <a:chExt cx="684" cy="20"/>
                          </a:xfrm>
                        </wpg:grpSpPr>
                        <wps:wsp>
                          <wps:cNvPr id="1553" name="Freeform 1131"/>
                          <wps:cNvSpPr>
                            <a:spLocks/>
                          </wps:cNvSpPr>
                          <wps:spPr bwMode="auto">
                            <a:xfrm>
                              <a:off x="8038" y="8407"/>
                              <a:ext cx="684" cy="20"/>
                            </a:xfrm>
                            <a:custGeom>
                              <a:avLst/>
                              <a:gdLst>
                                <a:gd name="T0" fmla="+- 0 8038 8038"/>
                                <a:gd name="T1" fmla="*/ T0 w 684"/>
                                <a:gd name="T2" fmla="+- 0 8426 8407"/>
                                <a:gd name="T3" fmla="*/ 8426 h 20"/>
                                <a:gd name="T4" fmla="+- 0 8722 8038"/>
                                <a:gd name="T5" fmla="*/ T4 w 684"/>
                                <a:gd name="T6" fmla="+- 0 8426 8407"/>
                                <a:gd name="T7" fmla="*/ 8426 h 20"/>
                                <a:gd name="T8" fmla="+- 0 8722 8038"/>
                                <a:gd name="T9" fmla="*/ T8 w 684"/>
                                <a:gd name="T10" fmla="+- 0 8407 8407"/>
                                <a:gd name="T11" fmla="*/ 8407 h 20"/>
                                <a:gd name="T12" fmla="+- 0 8038 8038"/>
                                <a:gd name="T13" fmla="*/ T12 w 684"/>
                                <a:gd name="T14" fmla="+- 0 8407 8407"/>
                                <a:gd name="T15" fmla="*/ 8407 h 20"/>
                                <a:gd name="T16" fmla="+- 0 8038 8038"/>
                                <a:gd name="T17" fmla="*/ T16 w 684"/>
                                <a:gd name="T18" fmla="+- 0 8426 8407"/>
                                <a:gd name="T19" fmla="*/ 842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4" name="Group 1128"/>
                        <wpg:cNvGrpSpPr>
                          <a:grpSpLocks/>
                        </wpg:cNvGrpSpPr>
                        <wpg:grpSpPr bwMode="auto">
                          <a:xfrm>
                            <a:off x="8038" y="8088"/>
                            <a:ext cx="684" cy="320"/>
                            <a:chOff x="8038" y="8088"/>
                            <a:chExt cx="684" cy="320"/>
                          </a:xfrm>
                        </wpg:grpSpPr>
                        <wps:wsp>
                          <wps:cNvPr id="1555" name="Freeform 1129"/>
                          <wps:cNvSpPr>
                            <a:spLocks/>
                          </wps:cNvSpPr>
                          <wps:spPr bwMode="auto">
                            <a:xfrm>
                              <a:off x="8038" y="8088"/>
                              <a:ext cx="684" cy="320"/>
                            </a:xfrm>
                            <a:custGeom>
                              <a:avLst/>
                              <a:gdLst>
                                <a:gd name="T0" fmla="+- 0 8038 8038"/>
                                <a:gd name="T1" fmla="*/ T0 w 684"/>
                                <a:gd name="T2" fmla="+- 0 8407 8088"/>
                                <a:gd name="T3" fmla="*/ 8407 h 320"/>
                                <a:gd name="T4" fmla="+- 0 8722 8038"/>
                                <a:gd name="T5" fmla="*/ T4 w 684"/>
                                <a:gd name="T6" fmla="+- 0 8407 8088"/>
                                <a:gd name="T7" fmla="*/ 8407 h 320"/>
                                <a:gd name="T8" fmla="+- 0 8722 8038"/>
                                <a:gd name="T9" fmla="*/ T8 w 684"/>
                                <a:gd name="T10" fmla="+- 0 8088 8088"/>
                                <a:gd name="T11" fmla="*/ 8088 h 320"/>
                                <a:gd name="T12" fmla="+- 0 8038 8038"/>
                                <a:gd name="T13" fmla="*/ T12 w 684"/>
                                <a:gd name="T14" fmla="+- 0 8088 8088"/>
                                <a:gd name="T15" fmla="*/ 8088 h 320"/>
                                <a:gd name="T16" fmla="+- 0 8038 8038"/>
                                <a:gd name="T17" fmla="*/ T16 w 684"/>
                                <a:gd name="T18" fmla="+- 0 8407 8088"/>
                                <a:gd name="T19" fmla="*/ 840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6" name="Group 1126"/>
                        <wpg:cNvGrpSpPr>
                          <a:grpSpLocks/>
                        </wpg:cNvGrpSpPr>
                        <wpg:grpSpPr bwMode="auto">
                          <a:xfrm>
                            <a:off x="8285" y="8158"/>
                            <a:ext cx="185" cy="185"/>
                            <a:chOff x="8285" y="8158"/>
                            <a:chExt cx="185" cy="185"/>
                          </a:xfrm>
                        </wpg:grpSpPr>
                        <wps:wsp>
                          <wps:cNvPr id="1557" name="Freeform 1127"/>
                          <wps:cNvSpPr>
                            <a:spLocks/>
                          </wps:cNvSpPr>
                          <wps:spPr bwMode="auto">
                            <a:xfrm>
                              <a:off x="8285" y="8158"/>
                              <a:ext cx="185" cy="185"/>
                            </a:xfrm>
                            <a:custGeom>
                              <a:avLst/>
                              <a:gdLst>
                                <a:gd name="T0" fmla="+- 0 8285 8285"/>
                                <a:gd name="T1" fmla="*/ T0 w 185"/>
                                <a:gd name="T2" fmla="+- 0 8158 8158"/>
                                <a:gd name="T3" fmla="*/ 8158 h 185"/>
                                <a:gd name="T4" fmla="+- 0 8470 8285"/>
                                <a:gd name="T5" fmla="*/ T4 w 185"/>
                                <a:gd name="T6" fmla="+- 0 8158 8158"/>
                                <a:gd name="T7" fmla="*/ 8158 h 185"/>
                                <a:gd name="T8" fmla="+- 0 8470 8285"/>
                                <a:gd name="T9" fmla="*/ T8 w 185"/>
                                <a:gd name="T10" fmla="+- 0 8342 8158"/>
                                <a:gd name="T11" fmla="*/ 8342 h 185"/>
                                <a:gd name="T12" fmla="+- 0 8285 8285"/>
                                <a:gd name="T13" fmla="*/ T12 w 185"/>
                                <a:gd name="T14" fmla="+- 0 8342 8158"/>
                                <a:gd name="T15" fmla="*/ 8342 h 185"/>
                                <a:gd name="T16" fmla="+- 0 8285 8285"/>
                                <a:gd name="T17" fmla="*/ T16 w 185"/>
                                <a:gd name="T18" fmla="+- 0 8158 8158"/>
                                <a:gd name="T19" fmla="*/ 815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124"/>
                        <wpg:cNvGrpSpPr>
                          <a:grpSpLocks/>
                        </wpg:cNvGrpSpPr>
                        <wpg:grpSpPr bwMode="auto">
                          <a:xfrm>
                            <a:off x="8734" y="8066"/>
                            <a:ext cx="684" cy="22"/>
                            <a:chOff x="8734" y="8066"/>
                            <a:chExt cx="684" cy="22"/>
                          </a:xfrm>
                        </wpg:grpSpPr>
                        <wps:wsp>
                          <wps:cNvPr id="1559" name="Freeform 1125"/>
                          <wps:cNvSpPr>
                            <a:spLocks/>
                          </wps:cNvSpPr>
                          <wps:spPr bwMode="auto">
                            <a:xfrm>
                              <a:off x="8734" y="8066"/>
                              <a:ext cx="684" cy="22"/>
                            </a:xfrm>
                            <a:custGeom>
                              <a:avLst/>
                              <a:gdLst>
                                <a:gd name="T0" fmla="+- 0 8734 8734"/>
                                <a:gd name="T1" fmla="*/ T0 w 684"/>
                                <a:gd name="T2" fmla="+- 0 8088 8066"/>
                                <a:gd name="T3" fmla="*/ 8088 h 22"/>
                                <a:gd name="T4" fmla="+- 0 9418 8734"/>
                                <a:gd name="T5" fmla="*/ T4 w 684"/>
                                <a:gd name="T6" fmla="+- 0 8088 8066"/>
                                <a:gd name="T7" fmla="*/ 8088 h 22"/>
                                <a:gd name="T8" fmla="+- 0 9418 8734"/>
                                <a:gd name="T9" fmla="*/ T8 w 684"/>
                                <a:gd name="T10" fmla="+- 0 8066 8066"/>
                                <a:gd name="T11" fmla="*/ 8066 h 22"/>
                                <a:gd name="T12" fmla="+- 0 8734 8734"/>
                                <a:gd name="T13" fmla="*/ T12 w 684"/>
                                <a:gd name="T14" fmla="+- 0 8066 8066"/>
                                <a:gd name="T15" fmla="*/ 8066 h 22"/>
                                <a:gd name="T16" fmla="+- 0 8734 8734"/>
                                <a:gd name="T17" fmla="*/ T16 w 684"/>
                                <a:gd name="T18" fmla="+- 0 8088 8066"/>
                                <a:gd name="T19" fmla="*/ 808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1122"/>
                        <wpg:cNvGrpSpPr>
                          <a:grpSpLocks/>
                        </wpg:cNvGrpSpPr>
                        <wpg:grpSpPr bwMode="auto">
                          <a:xfrm>
                            <a:off x="8734" y="8407"/>
                            <a:ext cx="684" cy="20"/>
                            <a:chOff x="8734" y="8407"/>
                            <a:chExt cx="684" cy="20"/>
                          </a:xfrm>
                        </wpg:grpSpPr>
                        <wps:wsp>
                          <wps:cNvPr id="1561" name="Freeform 1123"/>
                          <wps:cNvSpPr>
                            <a:spLocks/>
                          </wps:cNvSpPr>
                          <wps:spPr bwMode="auto">
                            <a:xfrm>
                              <a:off x="8734" y="8407"/>
                              <a:ext cx="684" cy="20"/>
                            </a:xfrm>
                            <a:custGeom>
                              <a:avLst/>
                              <a:gdLst>
                                <a:gd name="T0" fmla="+- 0 8734 8734"/>
                                <a:gd name="T1" fmla="*/ T0 w 684"/>
                                <a:gd name="T2" fmla="+- 0 8426 8407"/>
                                <a:gd name="T3" fmla="*/ 8426 h 20"/>
                                <a:gd name="T4" fmla="+- 0 9418 8734"/>
                                <a:gd name="T5" fmla="*/ T4 w 684"/>
                                <a:gd name="T6" fmla="+- 0 8426 8407"/>
                                <a:gd name="T7" fmla="*/ 8426 h 20"/>
                                <a:gd name="T8" fmla="+- 0 9418 8734"/>
                                <a:gd name="T9" fmla="*/ T8 w 684"/>
                                <a:gd name="T10" fmla="+- 0 8407 8407"/>
                                <a:gd name="T11" fmla="*/ 8407 h 20"/>
                                <a:gd name="T12" fmla="+- 0 8734 8734"/>
                                <a:gd name="T13" fmla="*/ T12 w 684"/>
                                <a:gd name="T14" fmla="+- 0 8407 8407"/>
                                <a:gd name="T15" fmla="*/ 8407 h 20"/>
                                <a:gd name="T16" fmla="+- 0 8734 8734"/>
                                <a:gd name="T17" fmla="*/ T16 w 684"/>
                                <a:gd name="T18" fmla="+- 0 8426 8407"/>
                                <a:gd name="T19" fmla="*/ 842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2" name="Group 1120"/>
                        <wpg:cNvGrpSpPr>
                          <a:grpSpLocks/>
                        </wpg:cNvGrpSpPr>
                        <wpg:grpSpPr bwMode="auto">
                          <a:xfrm>
                            <a:off x="8734" y="8088"/>
                            <a:ext cx="684" cy="320"/>
                            <a:chOff x="8734" y="8088"/>
                            <a:chExt cx="684" cy="320"/>
                          </a:xfrm>
                        </wpg:grpSpPr>
                        <wps:wsp>
                          <wps:cNvPr id="1563" name="Freeform 1121"/>
                          <wps:cNvSpPr>
                            <a:spLocks/>
                          </wps:cNvSpPr>
                          <wps:spPr bwMode="auto">
                            <a:xfrm>
                              <a:off x="8734" y="8088"/>
                              <a:ext cx="684" cy="320"/>
                            </a:xfrm>
                            <a:custGeom>
                              <a:avLst/>
                              <a:gdLst>
                                <a:gd name="T0" fmla="+- 0 8734 8734"/>
                                <a:gd name="T1" fmla="*/ T0 w 684"/>
                                <a:gd name="T2" fmla="+- 0 8407 8088"/>
                                <a:gd name="T3" fmla="*/ 8407 h 320"/>
                                <a:gd name="T4" fmla="+- 0 9418 8734"/>
                                <a:gd name="T5" fmla="*/ T4 w 684"/>
                                <a:gd name="T6" fmla="+- 0 8407 8088"/>
                                <a:gd name="T7" fmla="*/ 8407 h 320"/>
                                <a:gd name="T8" fmla="+- 0 9418 8734"/>
                                <a:gd name="T9" fmla="*/ T8 w 684"/>
                                <a:gd name="T10" fmla="+- 0 8088 8088"/>
                                <a:gd name="T11" fmla="*/ 8088 h 320"/>
                                <a:gd name="T12" fmla="+- 0 8734 8734"/>
                                <a:gd name="T13" fmla="*/ T12 w 684"/>
                                <a:gd name="T14" fmla="+- 0 8088 8088"/>
                                <a:gd name="T15" fmla="*/ 8088 h 320"/>
                                <a:gd name="T16" fmla="+- 0 8734 8734"/>
                                <a:gd name="T17" fmla="*/ T16 w 684"/>
                                <a:gd name="T18" fmla="+- 0 8407 8088"/>
                                <a:gd name="T19" fmla="*/ 840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1118"/>
                        <wpg:cNvGrpSpPr>
                          <a:grpSpLocks/>
                        </wpg:cNvGrpSpPr>
                        <wpg:grpSpPr bwMode="auto">
                          <a:xfrm>
                            <a:off x="8981" y="8158"/>
                            <a:ext cx="185" cy="185"/>
                            <a:chOff x="8981" y="8158"/>
                            <a:chExt cx="185" cy="185"/>
                          </a:xfrm>
                        </wpg:grpSpPr>
                        <wps:wsp>
                          <wps:cNvPr id="1565" name="Freeform 1119"/>
                          <wps:cNvSpPr>
                            <a:spLocks/>
                          </wps:cNvSpPr>
                          <wps:spPr bwMode="auto">
                            <a:xfrm>
                              <a:off x="8981" y="8158"/>
                              <a:ext cx="185" cy="185"/>
                            </a:xfrm>
                            <a:custGeom>
                              <a:avLst/>
                              <a:gdLst>
                                <a:gd name="T0" fmla="+- 0 8981 8981"/>
                                <a:gd name="T1" fmla="*/ T0 w 185"/>
                                <a:gd name="T2" fmla="+- 0 8158 8158"/>
                                <a:gd name="T3" fmla="*/ 8158 h 185"/>
                                <a:gd name="T4" fmla="+- 0 9166 8981"/>
                                <a:gd name="T5" fmla="*/ T4 w 185"/>
                                <a:gd name="T6" fmla="+- 0 8158 8158"/>
                                <a:gd name="T7" fmla="*/ 8158 h 185"/>
                                <a:gd name="T8" fmla="+- 0 9166 8981"/>
                                <a:gd name="T9" fmla="*/ T8 w 185"/>
                                <a:gd name="T10" fmla="+- 0 8342 8158"/>
                                <a:gd name="T11" fmla="*/ 8342 h 185"/>
                                <a:gd name="T12" fmla="+- 0 8981 8981"/>
                                <a:gd name="T13" fmla="*/ T12 w 185"/>
                                <a:gd name="T14" fmla="+- 0 8342 8158"/>
                                <a:gd name="T15" fmla="*/ 8342 h 185"/>
                                <a:gd name="T16" fmla="+- 0 8981 8981"/>
                                <a:gd name="T17" fmla="*/ T16 w 185"/>
                                <a:gd name="T18" fmla="+- 0 8158 8158"/>
                                <a:gd name="T19" fmla="*/ 815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116"/>
                        <wpg:cNvGrpSpPr>
                          <a:grpSpLocks/>
                        </wpg:cNvGrpSpPr>
                        <wpg:grpSpPr bwMode="auto">
                          <a:xfrm>
                            <a:off x="9674" y="8158"/>
                            <a:ext cx="185" cy="185"/>
                            <a:chOff x="9674" y="8158"/>
                            <a:chExt cx="185" cy="185"/>
                          </a:xfrm>
                        </wpg:grpSpPr>
                        <wps:wsp>
                          <wps:cNvPr id="1567" name="Freeform 1117"/>
                          <wps:cNvSpPr>
                            <a:spLocks/>
                          </wps:cNvSpPr>
                          <wps:spPr bwMode="auto">
                            <a:xfrm>
                              <a:off x="9674" y="8158"/>
                              <a:ext cx="185" cy="185"/>
                            </a:xfrm>
                            <a:custGeom>
                              <a:avLst/>
                              <a:gdLst>
                                <a:gd name="T0" fmla="+- 0 9674 9674"/>
                                <a:gd name="T1" fmla="*/ T0 w 185"/>
                                <a:gd name="T2" fmla="+- 0 8158 8158"/>
                                <a:gd name="T3" fmla="*/ 8158 h 185"/>
                                <a:gd name="T4" fmla="+- 0 9859 9674"/>
                                <a:gd name="T5" fmla="*/ T4 w 185"/>
                                <a:gd name="T6" fmla="+- 0 8158 8158"/>
                                <a:gd name="T7" fmla="*/ 8158 h 185"/>
                                <a:gd name="T8" fmla="+- 0 9859 9674"/>
                                <a:gd name="T9" fmla="*/ T8 w 185"/>
                                <a:gd name="T10" fmla="+- 0 8342 8158"/>
                                <a:gd name="T11" fmla="*/ 8342 h 185"/>
                                <a:gd name="T12" fmla="+- 0 9674 9674"/>
                                <a:gd name="T13" fmla="*/ T12 w 185"/>
                                <a:gd name="T14" fmla="+- 0 8342 8158"/>
                                <a:gd name="T15" fmla="*/ 8342 h 185"/>
                                <a:gd name="T16" fmla="+- 0 9674 9674"/>
                                <a:gd name="T17" fmla="*/ T16 w 185"/>
                                <a:gd name="T18" fmla="+- 0 8158 8158"/>
                                <a:gd name="T19" fmla="*/ 815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114"/>
                        <wpg:cNvGrpSpPr>
                          <a:grpSpLocks/>
                        </wpg:cNvGrpSpPr>
                        <wpg:grpSpPr bwMode="auto">
                          <a:xfrm>
                            <a:off x="10366" y="8158"/>
                            <a:ext cx="185" cy="185"/>
                            <a:chOff x="10366" y="8158"/>
                            <a:chExt cx="185" cy="185"/>
                          </a:xfrm>
                        </wpg:grpSpPr>
                        <wps:wsp>
                          <wps:cNvPr id="1569" name="Freeform 1115"/>
                          <wps:cNvSpPr>
                            <a:spLocks/>
                          </wps:cNvSpPr>
                          <wps:spPr bwMode="auto">
                            <a:xfrm>
                              <a:off x="10366" y="8158"/>
                              <a:ext cx="185" cy="185"/>
                            </a:xfrm>
                            <a:custGeom>
                              <a:avLst/>
                              <a:gdLst>
                                <a:gd name="T0" fmla="+- 0 10366 10366"/>
                                <a:gd name="T1" fmla="*/ T0 w 185"/>
                                <a:gd name="T2" fmla="+- 0 8158 8158"/>
                                <a:gd name="T3" fmla="*/ 8158 h 185"/>
                                <a:gd name="T4" fmla="+- 0 10550 10366"/>
                                <a:gd name="T5" fmla="*/ T4 w 185"/>
                                <a:gd name="T6" fmla="+- 0 8158 8158"/>
                                <a:gd name="T7" fmla="*/ 8158 h 185"/>
                                <a:gd name="T8" fmla="+- 0 10550 10366"/>
                                <a:gd name="T9" fmla="*/ T8 w 185"/>
                                <a:gd name="T10" fmla="+- 0 8342 8158"/>
                                <a:gd name="T11" fmla="*/ 8342 h 185"/>
                                <a:gd name="T12" fmla="+- 0 10366 10366"/>
                                <a:gd name="T13" fmla="*/ T12 w 185"/>
                                <a:gd name="T14" fmla="+- 0 8342 8158"/>
                                <a:gd name="T15" fmla="*/ 8342 h 185"/>
                                <a:gd name="T16" fmla="+- 0 10366 10366"/>
                                <a:gd name="T17" fmla="*/ T16 w 185"/>
                                <a:gd name="T18" fmla="+- 0 8158 8158"/>
                                <a:gd name="T19" fmla="*/ 815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112"/>
                        <wpg:cNvGrpSpPr>
                          <a:grpSpLocks/>
                        </wpg:cNvGrpSpPr>
                        <wpg:grpSpPr bwMode="auto">
                          <a:xfrm>
                            <a:off x="1262" y="8062"/>
                            <a:ext cx="9545" cy="2"/>
                            <a:chOff x="1262" y="8062"/>
                            <a:chExt cx="9545" cy="2"/>
                          </a:xfrm>
                        </wpg:grpSpPr>
                        <wps:wsp>
                          <wps:cNvPr id="1571" name="Freeform 1113"/>
                          <wps:cNvSpPr>
                            <a:spLocks/>
                          </wps:cNvSpPr>
                          <wps:spPr bwMode="auto">
                            <a:xfrm>
                              <a:off x="1262" y="806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110"/>
                        <wpg:cNvGrpSpPr>
                          <a:grpSpLocks/>
                        </wpg:cNvGrpSpPr>
                        <wpg:grpSpPr bwMode="auto">
                          <a:xfrm>
                            <a:off x="5263" y="8436"/>
                            <a:ext cx="684" cy="360"/>
                            <a:chOff x="5263" y="8436"/>
                            <a:chExt cx="684" cy="360"/>
                          </a:xfrm>
                        </wpg:grpSpPr>
                        <wps:wsp>
                          <wps:cNvPr id="1573" name="Freeform 1111"/>
                          <wps:cNvSpPr>
                            <a:spLocks/>
                          </wps:cNvSpPr>
                          <wps:spPr bwMode="auto">
                            <a:xfrm>
                              <a:off x="5263" y="8436"/>
                              <a:ext cx="684" cy="360"/>
                            </a:xfrm>
                            <a:custGeom>
                              <a:avLst/>
                              <a:gdLst>
                                <a:gd name="T0" fmla="+- 0 5263 5263"/>
                                <a:gd name="T1" fmla="*/ T0 w 684"/>
                                <a:gd name="T2" fmla="+- 0 8796 8436"/>
                                <a:gd name="T3" fmla="*/ 8796 h 360"/>
                                <a:gd name="T4" fmla="+- 0 5947 5263"/>
                                <a:gd name="T5" fmla="*/ T4 w 684"/>
                                <a:gd name="T6" fmla="+- 0 8796 8436"/>
                                <a:gd name="T7" fmla="*/ 8796 h 360"/>
                                <a:gd name="T8" fmla="+- 0 5947 5263"/>
                                <a:gd name="T9" fmla="*/ T8 w 684"/>
                                <a:gd name="T10" fmla="+- 0 8436 8436"/>
                                <a:gd name="T11" fmla="*/ 8436 h 360"/>
                                <a:gd name="T12" fmla="+- 0 5263 5263"/>
                                <a:gd name="T13" fmla="*/ T12 w 684"/>
                                <a:gd name="T14" fmla="+- 0 8436 8436"/>
                                <a:gd name="T15" fmla="*/ 8436 h 360"/>
                                <a:gd name="T16" fmla="+- 0 5263 5263"/>
                                <a:gd name="T17" fmla="*/ T16 w 684"/>
                                <a:gd name="T18" fmla="+- 0 8796 8436"/>
                                <a:gd name="T19" fmla="*/ 8796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4" name="Group 1108"/>
                        <wpg:cNvGrpSpPr>
                          <a:grpSpLocks/>
                        </wpg:cNvGrpSpPr>
                        <wpg:grpSpPr bwMode="auto">
                          <a:xfrm>
                            <a:off x="5366" y="8458"/>
                            <a:ext cx="478" cy="320"/>
                            <a:chOff x="5366" y="8458"/>
                            <a:chExt cx="478" cy="320"/>
                          </a:xfrm>
                        </wpg:grpSpPr>
                        <wps:wsp>
                          <wps:cNvPr id="1575" name="Freeform 1109"/>
                          <wps:cNvSpPr>
                            <a:spLocks/>
                          </wps:cNvSpPr>
                          <wps:spPr bwMode="auto">
                            <a:xfrm>
                              <a:off x="5366" y="8458"/>
                              <a:ext cx="478" cy="320"/>
                            </a:xfrm>
                            <a:custGeom>
                              <a:avLst/>
                              <a:gdLst>
                                <a:gd name="T0" fmla="+- 0 5366 5366"/>
                                <a:gd name="T1" fmla="*/ T0 w 478"/>
                                <a:gd name="T2" fmla="+- 0 8777 8458"/>
                                <a:gd name="T3" fmla="*/ 8777 h 320"/>
                                <a:gd name="T4" fmla="+- 0 5844 5366"/>
                                <a:gd name="T5" fmla="*/ T4 w 478"/>
                                <a:gd name="T6" fmla="+- 0 8777 8458"/>
                                <a:gd name="T7" fmla="*/ 8777 h 320"/>
                                <a:gd name="T8" fmla="+- 0 5844 5366"/>
                                <a:gd name="T9" fmla="*/ T8 w 478"/>
                                <a:gd name="T10" fmla="+- 0 8458 8458"/>
                                <a:gd name="T11" fmla="*/ 8458 h 320"/>
                                <a:gd name="T12" fmla="+- 0 5366 5366"/>
                                <a:gd name="T13" fmla="*/ T12 w 478"/>
                                <a:gd name="T14" fmla="+- 0 8458 8458"/>
                                <a:gd name="T15" fmla="*/ 8458 h 320"/>
                                <a:gd name="T16" fmla="+- 0 5366 5366"/>
                                <a:gd name="T17" fmla="*/ T16 w 478"/>
                                <a:gd name="T18" fmla="+- 0 8777 8458"/>
                                <a:gd name="T19" fmla="*/ 8777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6" name="Group 1106"/>
                        <wpg:cNvGrpSpPr>
                          <a:grpSpLocks/>
                        </wpg:cNvGrpSpPr>
                        <wpg:grpSpPr bwMode="auto">
                          <a:xfrm>
                            <a:off x="5510" y="8527"/>
                            <a:ext cx="185" cy="185"/>
                            <a:chOff x="5510" y="8527"/>
                            <a:chExt cx="185" cy="185"/>
                          </a:xfrm>
                        </wpg:grpSpPr>
                        <wps:wsp>
                          <wps:cNvPr id="1577" name="Freeform 1107"/>
                          <wps:cNvSpPr>
                            <a:spLocks/>
                          </wps:cNvSpPr>
                          <wps:spPr bwMode="auto">
                            <a:xfrm>
                              <a:off x="5510" y="8527"/>
                              <a:ext cx="185" cy="185"/>
                            </a:xfrm>
                            <a:custGeom>
                              <a:avLst/>
                              <a:gdLst>
                                <a:gd name="T0" fmla="+- 0 5510 5510"/>
                                <a:gd name="T1" fmla="*/ T0 w 185"/>
                                <a:gd name="T2" fmla="+- 0 8527 8527"/>
                                <a:gd name="T3" fmla="*/ 8527 h 185"/>
                                <a:gd name="T4" fmla="+- 0 5695 5510"/>
                                <a:gd name="T5" fmla="*/ T4 w 185"/>
                                <a:gd name="T6" fmla="+- 0 8527 8527"/>
                                <a:gd name="T7" fmla="*/ 8527 h 185"/>
                                <a:gd name="T8" fmla="+- 0 5695 5510"/>
                                <a:gd name="T9" fmla="*/ T8 w 185"/>
                                <a:gd name="T10" fmla="+- 0 8712 8527"/>
                                <a:gd name="T11" fmla="*/ 8712 h 185"/>
                                <a:gd name="T12" fmla="+- 0 5510 5510"/>
                                <a:gd name="T13" fmla="*/ T12 w 185"/>
                                <a:gd name="T14" fmla="+- 0 8712 8527"/>
                                <a:gd name="T15" fmla="*/ 8712 h 185"/>
                                <a:gd name="T16" fmla="+- 0 5510 5510"/>
                                <a:gd name="T17" fmla="*/ T16 w 185"/>
                                <a:gd name="T18" fmla="+- 0 8527 8527"/>
                                <a:gd name="T19" fmla="*/ 852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104"/>
                        <wpg:cNvGrpSpPr>
                          <a:grpSpLocks/>
                        </wpg:cNvGrpSpPr>
                        <wpg:grpSpPr bwMode="auto">
                          <a:xfrm>
                            <a:off x="5957" y="8436"/>
                            <a:ext cx="684" cy="22"/>
                            <a:chOff x="5957" y="8436"/>
                            <a:chExt cx="684" cy="22"/>
                          </a:xfrm>
                        </wpg:grpSpPr>
                        <wps:wsp>
                          <wps:cNvPr id="1579" name="Freeform 1105"/>
                          <wps:cNvSpPr>
                            <a:spLocks/>
                          </wps:cNvSpPr>
                          <wps:spPr bwMode="auto">
                            <a:xfrm>
                              <a:off x="5957" y="8436"/>
                              <a:ext cx="684" cy="22"/>
                            </a:xfrm>
                            <a:custGeom>
                              <a:avLst/>
                              <a:gdLst>
                                <a:gd name="T0" fmla="+- 0 5957 5957"/>
                                <a:gd name="T1" fmla="*/ T0 w 684"/>
                                <a:gd name="T2" fmla="+- 0 8458 8436"/>
                                <a:gd name="T3" fmla="*/ 8458 h 22"/>
                                <a:gd name="T4" fmla="+- 0 6641 5957"/>
                                <a:gd name="T5" fmla="*/ T4 w 684"/>
                                <a:gd name="T6" fmla="+- 0 8458 8436"/>
                                <a:gd name="T7" fmla="*/ 8458 h 22"/>
                                <a:gd name="T8" fmla="+- 0 6641 5957"/>
                                <a:gd name="T9" fmla="*/ T8 w 684"/>
                                <a:gd name="T10" fmla="+- 0 8436 8436"/>
                                <a:gd name="T11" fmla="*/ 8436 h 22"/>
                                <a:gd name="T12" fmla="+- 0 5957 5957"/>
                                <a:gd name="T13" fmla="*/ T12 w 684"/>
                                <a:gd name="T14" fmla="+- 0 8436 8436"/>
                                <a:gd name="T15" fmla="*/ 8436 h 22"/>
                                <a:gd name="T16" fmla="+- 0 5957 5957"/>
                                <a:gd name="T17" fmla="*/ T16 w 684"/>
                                <a:gd name="T18" fmla="+- 0 8458 8436"/>
                                <a:gd name="T19" fmla="*/ 845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0" name="Group 1102"/>
                        <wpg:cNvGrpSpPr>
                          <a:grpSpLocks/>
                        </wpg:cNvGrpSpPr>
                        <wpg:grpSpPr bwMode="auto">
                          <a:xfrm>
                            <a:off x="5957" y="8777"/>
                            <a:ext cx="684" cy="20"/>
                            <a:chOff x="5957" y="8777"/>
                            <a:chExt cx="684" cy="20"/>
                          </a:xfrm>
                        </wpg:grpSpPr>
                        <wps:wsp>
                          <wps:cNvPr id="1581" name="Freeform 1103"/>
                          <wps:cNvSpPr>
                            <a:spLocks/>
                          </wps:cNvSpPr>
                          <wps:spPr bwMode="auto">
                            <a:xfrm>
                              <a:off x="5957" y="8777"/>
                              <a:ext cx="684" cy="20"/>
                            </a:xfrm>
                            <a:custGeom>
                              <a:avLst/>
                              <a:gdLst>
                                <a:gd name="T0" fmla="+- 0 5957 5957"/>
                                <a:gd name="T1" fmla="*/ T0 w 684"/>
                                <a:gd name="T2" fmla="+- 0 8796 8777"/>
                                <a:gd name="T3" fmla="*/ 8796 h 20"/>
                                <a:gd name="T4" fmla="+- 0 6641 5957"/>
                                <a:gd name="T5" fmla="*/ T4 w 684"/>
                                <a:gd name="T6" fmla="+- 0 8796 8777"/>
                                <a:gd name="T7" fmla="*/ 8796 h 20"/>
                                <a:gd name="T8" fmla="+- 0 6641 5957"/>
                                <a:gd name="T9" fmla="*/ T8 w 684"/>
                                <a:gd name="T10" fmla="+- 0 8777 8777"/>
                                <a:gd name="T11" fmla="*/ 8777 h 20"/>
                                <a:gd name="T12" fmla="+- 0 5957 5957"/>
                                <a:gd name="T13" fmla="*/ T12 w 684"/>
                                <a:gd name="T14" fmla="+- 0 8777 8777"/>
                                <a:gd name="T15" fmla="*/ 8777 h 20"/>
                                <a:gd name="T16" fmla="+- 0 5957 5957"/>
                                <a:gd name="T17" fmla="*/ T16 w 684"/>
                                <a:gd name="T18" fmla="+- 0 8796 8777"/>
                                <a:gd name="T19" fmla="*/ 879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2" name="Group 1100"/>
                        <wpg:cNvGrpSpPr>
                          <a:grpSpLocks/>
                        </wpg:cNvGrpSpPr>
                        <wpg:grpSpPr bwMode="auto">
                          <a:xfrm>
                            <a:off x="5957" y="8458"/>
                            <a:ext cx="684" cy="320"/>
                            <a:chOff x="5957" y="8458"/>
                            <a:chExt cx="684" cy="320"/>
                          </a:xfrm>
                        </wpg:grpSpPr>
                        <wps:wsp>
                          <wps:cNvPr id="1583" name="Freeform 1101"/>
                          <wps:cNvSpPr>
                            <a:spLocks/>
                          </wps:cNvSpPr>
                          <wps:spPr bwMode="auto">
                            <a:xfrm>
                              <a:off x="5957" y="8458"/>
                              <a:ext cx="684" cy="320"/>
                            </a:xfrm>
                            <a:custGeom>
                              <a:avLst/>
                              <a:gdLst>
                                <a:gd name="T0" fmla="+- 0 5957 5957"/>
                                <a:gd name="T1" fmla="*/ T0 w 684"/>
                                <a:gd name="T2" fmla="+- 0 8777 8458"/>
                                <a:gd name="T3" fmla="*/ 8777 h 320"/>
                                <a:gd name="T4" fmla="+- 0 6641 5957"/>
                                <a:gd name="T5" fmla="*/ T4 w 684"/>
                                <a:gd name="T6" fmla="+- 0 8777 8458"/>
                                <a:gd name="T7" fmla="*/ 8777 h 320"/>
                                <a:gd name="T8" fmla="+- 0 6641 5957"/>
                                <a:gd name="T9" fmla="*/ T8 w 684"/>
                                <a:gd name="T10" fmla="+- 0 8458 8458"/>
                                <a:gd name="T11" fmla="*/ 8458 h 320"/>
                                <a:gd name="T12" fmla="+- 0 5957 5957"/>
                                <a:gd name="T13" fmla="*/ T12 w 684"/>
                                <a:gd name="T14" fmla="+- 0 8458 8458"/>
                                <a:gd name="T15" fmla="*/ 8458 h 320"/>
                                <a:gd name="T16" fmla="+- 0 5957 5957"/>
                                <a:gd name="T17" fmla="*/ T16 w 684"/>
                                <a:gd name="T18" fmla="+- 0 8777 8458"/>
                                <a:gd name="T19" fmla="*/ 877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4" name="Group 1098"/>
                        <wpg:cNvGrpSpPr>
                          <a:grpSpLocks/>
                        </wpg:cNvGrpSpPr>
                        <wpg:grpSpPr bwMode="auto">
                          <a:xfrm>
                            <a:off x="6204" y="8527"/>
                            <a:ext cx="185" cy="185"/>
                            <a:chOff x="6204" y="8527"/>
                            <a:chExt cx="185" cy="185"/>
                          </a:xfrm>
                        </wpg:grpSpPr>
                        <wps:wsp>
                          <wps:cNvPr id="1585" name="Freeform 1099"/>
                          <wps:cNvSpPr>
                            <a:spLocks/>
                          </wps:cNvSpPr>
                          <wps:spPr bwMode="auto">
                            <a:xfrm>
                              <a:off x="6204" y="8527"/>
                              <a:ext cx="185" cy="185"/>
                            </a:xfrm>
                            <a:custGeom>
                              <a:avLst/>
                              <a:gdLst>
                                <a:gd name="T0" fmla="+- 0 6204 6204"/>
                                <a:gd name="T1" fmla="*/ T0 w 185"/>
                                <a:gd name="T2" fmla="+- 0 8527 8527"/>
                                <a:gd name="T3" fmla="*/ 8527 h 185"/>
                                <a:gd name="T4" fmla="+- 0 6389 6204"/>
                                <a:gd name="T5" fmla="*/ T4 w 185"/>
                                <a:gd name="T6" fmla="+- 0 8527 8527"/>
                                <a:gd name="T7" fmla="*/ 8527 h 185"/>
                                <a:gd name="T8" fmla="+- 0 6389 6204"/>
                                <a:gd name="T9" fmla="*/ T8 w 185"/>
                                <a:gd name="T10" fmla="+- 0 8712 8527"/>
                                <a:gd name="T11" fmla="*/ 8712 h 185"/>
                                <a:gd name="T12" fmla="+- 0 6204 6204"/>
                                <a:gd name="T13" fmla="*/ T12 w 185"/>
                                <a:gd name="T14" fmla="+- 0 8712 8527"/>
                                <a:gd name="T15" fmla="*/ 8712 h 185"/>
                                <a:gd name="T16" fmla="+- 0 6204 6204"/>
                                <a:gd name="T17" fmla="*/ T16 w 185"/>
                                <a:gd name="T18" fmla="+- 0 8527 8527"/>
                                <a:gd name="T19" fmla="*/ 852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096"/>
                        <wpg:cNvGrpSpPr>
                          <a:grpSpLocks/>
                        </wpg:cNvGrpSpPr>
                        <wpg:grpSpPr bwMode="auto">
                          <a:xfrm>
                            <a:off x="6898" y="8527"/>
                            <a:ext cx="185" cy="185"/>
                            <a:chOff x="6898" y="8527"/>
                            <a:chExt cx="185" cy="185"/>
                          </a:xfrm>
                        </wpg:grpSpPr>
                        <wps:wsp>
                          <wps:cNvPr id="1587" name="Freeform 1097"/>
                          <wps:cNvSpPr>
                            <a:spLocks/>
                          </wps:cNvSpPr>
                          <wps:spPr bwMode="auto">
                            <a:xfrm>
                              <a:off x="6898" y="8527"/>
                              <a:ext cx="185" cy="185"/>
                            </a:xfrm>
                            <a:custGeom>
                              <a:avLst/>
                              <a:gdLst>
                                <a:gd name="T0" fmla="+- 0 6898 6898"/>
                                <a:gd name="T1" fmla="*/ T0 w 185"/>
                                <a:gd name="T2" fmla="+- 0 8527 8527"/>
                                <a:gd name="T3" fmla="*/ 8527 h 185"/>
                                <a:gd name="T4" fmla="+- 0 7082 6898"/>
                                <a:gd name="T5" fmla="*/ T4 w 185"/>
                                <a:gd name="T6" fmla="+- 0 8527 8527"/>
                                <a:gd name="T7" fmla="*/ 8527 h 185"/>
                                <a:gd name="T8" fmla="+- 0 7082 6898"/>
                                <a:gd name="T9" fmla="*/ T8 w 185"/>
                                <a:gd name="T10" fmla="+- 0 8712 8527"/>
                                <a:gd name="T11" fmla="*/ 8712 h 185"/>
                                <a:gd name="T12" fmla="+- 0 6898 6898"/>
                                <a:gd name="T13" fmla="*/ T12 w 185"/>
                                <a:gd name="T14" fmla="+- 0 8712 8527"/>
                                <a:gd name="T15" fmla="*/ 8712 h 185"/>
                                <a:gd name="T16" fmla="+- 0 6898 6898"/>
                                <a:gd name="T17" fmla="*/ T16 w 185"/>
                                <a:gd name="T18" fmla="+- 0 8527 8527"/>
                                <a:gd name="T19" fmla="*/ 852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094"/>
                        <wpg:cNvGrpSpPr>
                          <a:grpSpLocks/>
                        </wpg:cNvGrpSpPr>
                        <wpg:grpSpPr bwMode="auto">
                          <a:xfrm>
                            <a:off x="7591" y="8527"/>
                            <a:ext cx="185" cy="185"/>
                            <a:chOff x="7591" y="8527"/>
                            <a:chExt cx="185" cy="185"/>
                          </a:xfrm>
                        </wpg:grpSpPr>
                        <wps:wsp>
                          <wps:cNvPr id="1589" name="Freeform 1095"/>
                          <wps:cNvSpPr>
                            <a:spLocks/>
                          </wps:cNvSpPr>
                          <wps:spPr bwMode="auto">
                            <a:xfrm>
                              <a:off x="7591" y="8527"/>
                              <a:ext cx="185" cy="185"/>
                            </a:xfrm>
                            <a:custGeom>
                              <a:avLst/>
                              <a:gdLst>
                                <a:gd name="T0" fmla="+- 0 7591 7591"/>
                                <a:gd name="T1" fmla="*/ T0 w 185"/>
                                <a:gd name="T2" fmla="+- 0 8527 8527"/>
                                <a:gd name="T3" fmla="*/ 8527 h 185"/>
                                <a:gd name="T4" fmla="+- 0 7776 7591"/>
                                <a:gd name="T5" fmla="*/ T4 w 185"/>
                                <a:gd name="T6" fmla="+- 0 8527 8527"/>
                                <a:gd name="T7" fmla="*/ 8527 h 185"/>
                                <a:gd name="T8" fmla="+- 0 7776 7591"/>
                                <a:gd name="T9" fmla="*/ T8 w 185"/>
                                <a:gd name="T10" fmla="+- 0 8712 8527"/>
                                <a:gd name="T11" fmla="*/ 8712 h 185"/>
                                <a:gd name="T12" fmla="+- 0 7591 7591"/>
                                <a:gd name="T13" fmla="*/ T12 w 185"/>
                                <a:gd name="T14" fmla="+- 0 8712 8527"/>
                                <a:gd name="T15" fmla="*/ 8712 h 185"/>
                                <a:gd name="T16" fmla="+- 0 7591 7591"/>
                                <a:gd name="T17" fmla="*/ T16 w 185"/>
                                <a:gd name="T18" fmla="+- 0 8527 8527"/>
                                <a:gd name="T19" fmla="*/ 852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092"/>
                        <wpg:cNvGrpSpPr>
                          <a:grpSpLocks/>
                        </wpg:cNvGrpSpPr>
                        <wpg:grpSpPr bwMode="auto">
                          <a:xfrm>
                            <a:off x="8038" y="8436"/>
                            <a:ext cx="684" cy="22"/>
                            <a:chOff x="8038" y="8436"/>
                            <a:chExt cx="684" cy="22"/>
                          </a:xfrm>
                        </wpg:grpSpPr>
                        <wps:wsp>
                          <wps:cNvPr id="1591" name="Freeform 1093"/>
                          <wps:cNvSpPr>
                            <a:spLocks/>
                          </wps:cNvSpPr>
                          <wps:spPr bwMode="auto">
                            <a:xfrm>
                              <a:off x="8038" y="8436"/>
                              <a:ext cx="684" cy="22"/>
                            </a:xfrm>
                            <a:custGeom>
                              <a:avLst/>
                              <a:gdLst>
                                <a:gd name="T0" fmla="+- 0 8038 8038"/>
                                <a:gd name="T1" fmla="*/ T0 w 684"/>
                                <a:gd name="T2" fmla="+- 0 8458 8436"/>
                                <a:gd name="T3" fmla="*/ 8458 h 22"/>
                                <a:gd name="T4" fmla="+- 0 8722 8038"/>
                                <a:gd name="T5" fmla="*/ T4 w 684"/>
                                <a:gd name="T6" fmla="+- 0 8458 8436"/>
                                <a:gd name="T7" fmla="*/ 8458 h 22"/>
                                <a:gd name="T8" fmla="+- 0 8722 8038"/>
                                <a:gd name="T9" fmla="*/ T8 w 684"/>
                                <a:gd name="T10" fmla="+- 0 8436 8436"/>
                                <a:gd name="T11" fmla="*/ 8436 h 22"/>
                                <a:gd name="T12" fmla="+- 0 8038 8038"/>
                                <a:gd name="T13" fmla="*/ T12 w 684"/>
                                <a:gd name="T14" fmla="+- 0 8436 8436"/>
                                <a:gd name="T15" fmla="*/ 8436 h 22"/>
                                <a:gd name="T16" fmla="+- 0 8038 8038"/>
                                <a:gd name="T17" fmla="*/ T16 w 684"/>
                                <a:gd name="T18" fmla="+- 0 8458 8436"/>
                                <a:gd name="T19" fmla="*/ 845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2" name="Group 1090"/>
                        <wpg:cNvGrpSpPr>
                          <a:grpSpLocks/>
                        </wpg:cNvGrpSpPr>
                        <wpg:grpSpPr bwMode="auto">
                          <a:xfrm>
                            <a:off x="8038" y="8777"/>
                            <a:ext cx="684" cy="20"/>
                            <a:chOff x="8038" y="8777"/>
                            <a:chExt cx="684" cy="20"/>
                          </a:xfrm>
                        </wpg:grpSpPr>
                        <wps:wsp>
                          <wps:cNvPr id="1593" name="Freeform 1091"/>
                          <wps:cNvSpPr>
                            <a:spLocks/>
                          </wps:cNvSpPr>
                          <wps:spPr bwMode="auto">
                            <a:xfrm>
                              <a:off x="8038" y="8777"/>
                              <a:ext cx="684" cy="20"/>
                            </a:xfrm>
                            <a:custGeom>
                              <a:avLst/>
                              <a:gdLst>
                                <a:gd name="T0" fmla="+- 0 8038 8038"/>
                                <a:gd name="T1" fmla="*/ T0 w 684"/>
                                <a:gd name="T2" fmla="+- 0 8796 8777"/>
                                <a:gd name="T3" fmla="*/ 8796 h 20"/>
                                <a:gd name="T4" fmla="+- 0 8722 8038"/>
                                <a:gd name="T5" fmla="*/ T4 w 684"/>
                                <a:gd name="T6" fmla="+- 0 8796 8777"/>
                                <a:gd name="T7" fmla="*/ 8796 h 20"/>
                                <a:gd name="T8" fmla="+- 0 8722 8038"/>
                                <a:gd name="T9" fmla="*/ T8 w 684"/>
                                <a:gd name="T10" fmla="+- 0 8777 8777"/>
                                <a:gd name="T11" fmla="*/ 8777 h 20"/>
                                <a:gd name="T12" fmla="+- 0 8038 8038"/>
                                <a:gd name="T13" fmla="*/ T12 w 684"/>
                                <a:gd name="T14" fmla="+- 0 8777 8777"/>
                                <a:gd name="T15" fmla="*/ 8777 h 20"/>
                                <a:gd name="T16" fmla="+- 0 8038 8038"/>
                                <a:gd name="T17" fmla="*/ T16 w 684"/>
                                <a:gd name="T18" fmla="+- 0 8796 8777"/>
                                <a:gd name="T19" fmla="*/ 879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1088"/>
                        <wpg:cNvGrpSpPr>
                          <a:grpSpLocks/>
                        </wpg:cNvGrpSpPr>
                        <wpg:grpSpPr bwMode="auto">
                          <a:xfrm>
                            <a:off x="8038" y="8458"/>
                            <a:ext cx="684" cy="320"/>
                            <a:chOff x="8038" y="8458"/>
                            <a:chExt cx="684" cy="320"/>
                          </a:xfrm>
                        </wpg:grpSpPr>
                        <wps:wsp>
                          <wps:cNvPr id="1595" name="Freeform 1089"/>
                          <wps:cNvSpPr>
                            <a:spLocks/>
                          </wps:cNvSpPr>
                          <wps:spPr bwMode="auto">
                            <a:xfrm>
                              <a:off x="8038" y="8458"/>
                              <a:ext cx="684" cy="320"/>
                            </a:xfrm>
                            <a:custGeom>
                              <a:avLst/>
                              <a:gdLst>
                                <a:gd name="T0" fmla="+- 0 8038 8038"/>
                                <a:gd name="T1" fmla="*/ T0 w 684"/>
                                <a:gd name="T2" fmla="+- 0 8777 8458"/>
                                <a:gd name="T3" fmla="*/ 8777 h 320"/>
                                <a:gd name="T4" fmla="+- 0 8722 8038"/>
                                <a:gd name="T5" fmla="*/ T4 w 684"/>
                                <a:gd name="T6" fmla="+- 0 8777 8458"/>
                                <a:gd name="T7" fmla="*/ 8777 h 320"/>
                                <a:gd name="T8" fmla="+- 0 8722 8038"/>
                                <a:gd name="T9" fmla="*/ T8 w 684"/>
                                <a:gd name="T10" fmla="+- 0 8458 8458"/>
                                <a:gd name="T11" fmla="*/ 8458 h 320"/>
                                <a:gd name="T12" fmla="+- 0 8038 8038"/>
                                <a:gd name="T13" fmla="*/ T12 w 684"/>
                                <a:gd name="T14" fmla="+- 0 8458 8458"/>
                                <a:gd name="T15" fmla="*/ 8458 h 320"/>
                                <a:gd name="T16" fmla="+- 0 8038 8038"/>
                                <a:gd name="T17" fmla="*/ T16 w 684"/>
                                <a:gd name="T18" fmla="+- 0 8777 8458"/>
                                <a:gd name="T19" fmla="*/ 877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6" name="Group 1086"/>
                        <wpg:cNvGrpSpPr>
                          <a:grpSpLocks/>
                        </wpg:cNvGrpSpPr>
                        <wpg:grpSpPr bwMode="auto">
                          <a:xfrm>
                            <a:off x="8285" y="8527"/>
                            <a:ext cx="185" cy="185"/>
                            <a:chOff x="8285" y="8527"/>
                            <a:chExt cx="185" cy="185"/>
                          </a:xfrm>
                        </wpg:grpSpPr>
                        <wps:wsp>
                          <wps:cNvPr id="1597" name="Freeform 1087"/>
                          <wps:cNvSpPr>
                            <a:spLocks/>
                          </wps:cNvSpPr>
                          <wps:spPr bwMode="auto">
                            <a:xfrm>
                              <a:off x="8285" y="8527"/>
                              <a:ext cx="185" cy="185"/>
                            </a:xfrm>
                            <a:custGeom>
                              <a:avLst/>
                              <a:gdLst>
                                <a:gd name="T0" fmla="+- 0 8285 8285"/>
                                <a:gd name="T1" fmla="*/ T0 w 185"/>
                                <a:gd name="T2" fmla="+- 0 8527 8527"/>
                                <a:gd name="T3" fmla="*/ 8527 h 185"/>
                                <a:gd name="T4" fmla="+- 0 8470 8285"/>
                                <a:gd name="T5" fmla="*/ T4 w 185"/>
                                <a:gd name="T6" fmla="+- 0 8527 8527"/>
                                <a:gd name="T7" fmla="*/ 8527 h 185"/>
                                <a:gd name="T8" fmla="+- 0 8470 8285"/>
                                <a:gd name="T9" fmla="*/ T8 w 185"/>
                                <a:gd name="T10" fmla="+- 0 8712 8527"/>
                                <a:gd name="T11" fmla="*/ 8712 h 185"/>
                                <a:gd name="T12" fmla="+- 0 8285 8285"/>
                                <a:gd name="T13" fmla="*/ T12 w 185"/>
                                <a:gd name="T14" fmla="+- 0 8712 8527"/>
                                <a:gd name="T15" fmla="*/ 8712 h 185"/>
                                <a:gd name="T16" fmla="+- 0 8285 8285"/>
                                <a:gd name="T17" fmla="*/ T16 w 185"/>
                                <a:gd name="T18" fmla="+- 0 8527 8527"/>
                                <a:gd name="T19" fmla="*/ 852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084"/>
                        <wpg:cNvGrpSpPr>
                          <a:grpSpLocks/>
                        </wpg:cNvGrpSpPr>
                        <wpg:grpSpPr bwMode="auto">
                          <a:xfrm>
                            <a:off x="8734" y="8436"/>
                            <a:ext cx="684" cy="22"/>
                            <a:chOff x="8734" y="8436"/>
                            <a:chExt cx="684" cy="22"/>
                          </a:xfrm>
                        </wpg:grpSpPr>
                        <wps:wsp>
                          <wps:cNvPr id="1599" name="Freeform 1085"/>
                          <wps:cNvSpPr>
                            <a:spLocks/>
                          </wps:cNvSpPr>
                          <wps:spPr bwMode="auto">
                            <a:xfrm>
                              <a:off x="8734" y="8436"/>
                              <a:ext cx="684" cy="22"/>
                            </a:xfrm>
                            <a:custGeom>
                              <a:avLst/>
                              <a:gdLst>
                                <a:gd name="T0" fmla="+- 0 8734 8734"/>
                                <a:gd name="T1" fmla="*/ T0 w 684"/>
                                <a:gd name="T2" fmla="+- 0 8458 8436"/>
                                <a:gd name="T3" fmla="*/ 8458 h 22"/>
                                <a:gd name="T4" fmla="+- 0 9418 8734"/>
                                <a:gd name="T5" fmla="*/ T4 w 684"/>
                                <a:gd name="T6" fmla="+- 0 8458 8436"/>
                                <a:gd name="T7" fmla="*/ 8458 h 22"/>
                                <a:gd name="T8" fmla="+- 0 9418 8734"/>
                                <a:gd name="T9" fmla="*/ T8 w 684"/>
                                <a:gd name="T10" fmla="+- 0 8436 8436"/>
                                <a:gd name="T11" fmla="*/ 8436 h 22"/>
                                <a:gd name="T12" fmla="+- 0 8734 8734"/>
                                <a:gd name="T13" fmla="*/ T12 w 684"/>
                                <a:gd name="T14" fmla="+- 0 8436 8436"/>
                                <a:gd name="T15" fmla="*/ 8436 h 22"/>
                                <a:gd name="T16" fmla="+- 0 8734 8734"/>
                                <a:gd name="T17" fmla="*/ T16 w 684"/>
                                <a:gd name="T18" fmla="+- 0 8458 8436"/>
                                <a:gd name="T19" fmla="*/ 845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1082"/>
                        <wpg:cNvGrpSpPr>
                          <a:grpSpLocks/>
                        </wpg:cNvGrpSpPr>
                        <wpg:grpSpPr bwMode="auto">
                          <a:xfrm>
                            <a:off x="8734" y="8777"/>
                            <a:ext cx="684" cy="20"/>
                            <a:chOff x="8734" y="8777"/>
                            <a:chExt cx="684" cy="20"/>
                          </a:xfrm>
                        </wpg:grpSpPr>
                        <wps:wsp>
                          <wps:cNvPr id="1601" name="Freeform 1083"/>
                          <wps:cNvSpPr>
                            <a:spLocks/>
                          </wps:cNvSpPr>
                          <wps:spPr bwMode="auto">
                            <a:xfrm>
                              <a:off x="8734" y="8777"/>
                              <a:ext cx="684" cy="20"/>
                            </a:xfrm>
                            <a:custGeom>
                              <a:avLst/>
                              <a:gdLst>
                                <a:gd name="T0" fmla="+- 0 8734 8734"/>
                                <a:gd name="T1" fmla="*/ T0 w 684"/>
                                <a:gd name="T2" fmla="+- 0 8796 8777"/>
                                <a:gd name="T3" fmla="*/ 8796 h 20"/>
                                <a:gd name="T4" fmla="+- 0 9418 8734"/>
                                <a:gd name="T5" fmla="*/ T4 w 684"/>
                                <a:gd name="T6" fmla="+- 0 8796 8777"/>
                                <a:gd name="T7" fmla="*/ 8796 h 20"/>
                                <a:gd name="T8" fmla="+- 0 9418 8734"/>
                                <a:gd name="T9" fmla="*/ T8 w 684"/>
                                <a:gd name="T10" fmla="+- 0 8777 8777"/>
                                <a:gd name="T11" fmla="*/ 8777 h 20"/>
                                <a:gd name="T12" fmla="+- 0 8734 8734"/>
                                <a:gd name="T13" fmla="*/ T12 w 684"/>
                                <a:gd name="T14" fmla="+- 0 8777 8777"/>
                                <a:gd name="T15" fmla="*/ 8777 h 20"/>
                                <a:gd name="T16" fmla="+- 0 8734 8734"/>
                                <a:gd name="T17" fmla="*/ T16 w 684"/>
                                <a:gd name="T18" fmla="+- 0 8796 8777"/>
                                <a:gd name="T19" fmla="*/ 879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 name="Group 1080"/>
                        <wpg:cNvGrpSpPr>
                          <a:grpSpLocks/>
                        </wpg:cNvGrpSpPr>
                        <wpg:grpSpPr bwMode="auto">
                          <a:xfrm>
                            <a:off x="8734" y="8458"/>
                            <a:ext cx="684" cy="320"/>
                            <a:chOff x="8734" y="8458"/>
                            <a:chExt cx="684" cy="320"/>
                          </a:xfrm>
                        </wpg:grpSpPr>
                        <wps:wsp>
                          <wps:cNvPr id="1603" name="Freeform 1081"/>
                          <wps:cNvSpPr>
                            <a:spLocks/>
                          </wps:cNvSpPr>
                          <wps:spPr bwMode="auto">
                            <a:xfrm>
                              <a:off x="8734" y="8458"/>
                              <a:ext cx="684" cy="320"/>
                            </a:xfrm>
                            <a:custGeom>
                              <a:avLst/>
                              <a:gdLst>
                                <a:gd name="T0" fmla="+- 0 8734 8734"/>
                                <a:gd name="T1" fmla="*/ T0 w 684"/>
                                <a:gd name="T2" fmla="+- 0 8777 8458"/>
                                <a:gd name="T3" fmla="*/ 8777 h 320"/>
                                <a:gd name="T4" fmla="+- 0 9418 8734"/>
                                <a:gd name="T5" fmla="*/ T4 w 684"/>
                                <a:gd name="T6" fmla="+- 0 8777 8458"/>
                                <a:gd name="T7" fmla="*/ 8777 h 320"/>
                                <a:gd name="T8" fmla="+- 0 9418 8734"/>
                                <a:gd name="T9" fmla="*/ T8 w 684"/>
                                <a:gd name="T10" fmla="+- 0 8458 8458"/>
                                <a:gd name="T11" fmla="*/ 8458 h 320"/>
                                <a:gd name="T12" fmla="+- 0 8734 8734"/>
                                <a:gd name="T13" fmla="*/ T12 w 684"/>
                                <a:gd name="T14" fmla="+- 0 8458 8458"/>
                                <a:gd name="T15" fmla="*/ 8458 h 320"/>
                                <a:gd name="T16" fmla="+- 0 8734 8734"/>
                                <a:gd name="T17" fmla="*/ T16 w 684"/>
                                <a:gd name="T18" fmla="+- 0 8777 8458"/>
                                <a:gd name="T19" fmla="*/ 877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 name="Group 1078"/>
                        <wpg:cNvGrpSpPr>
                          <a:grpSpLocks/>
                        </wpg:cNvGrpSpPr>
                        <wpg:grpSpPr bwMode="auto">
                          <a:xfrm>
                            <a:off x="8981" y="8527"/>
                            <a:ext cx="185" cy="185"/>
                            <a:chOff x="8981" y="8527"/>
                            <a:chExt cx="185" cy="185"/>
                          </a:xfrm>
                        </wpg:grpSpPr>
                        <wps:wsp>
                          <wps:cNvPr id="1605" name="Freeform 1079"/>
                          <wps:cNvSpPr>
                            <a:spLocks/>
                          </wps:cNvSpPr>
                          <wps:spPr bwMode="auto">
                            <a:xfrm>
                              <a:off x="8981" y="8527"/>
                              <a:ext cx="185" cy="185"/>
                            </a:xfrm>
                            <a:custGeom>
                              <a:avLst/>
                              <a:gdLst>
                                <a:gd name="T0" fmla="+- 0 8981 8981"/>
                                <a:gd name="T1" fmla="*/ T0 w 185"/>
                                <a:gd name="T2" fmla="+- 0 8527 8527"/>
                                <a:gd name="T3" fmla="*/ 8527 h 185"/>
                                <a:gd name="T4" fmla="+- 0 9166 8981"/>
                                <a:gd name="T5" fmla="*/ T4 w 185"/>
                                <a:gd name="T6" fmla="+- 0 8527 8527"/>
                                <a:gd name="T7" fmla="*/ 8527 h 185"/>
                                <a:gd name="T8" fmla="+- 0 9166 8981"/>
                                <a:gd name="T9" fmla="*/ T8 w 185"/>
                                <a:gd name="T10" fmla="+- 0 8712 8527"/>
                                <a:gd name="T11" fmla="*/ 8712 h 185"/>
                                <a:gd name="T12" fmla="+- 0 8981 8981"/>
                                <a:gd name="T13" fmla="*/ T12 w 185"/>
                                <a:gd name="T14" fmla="+- 0 8712 8527"/>
                                <a:gd name="T15" fmla="*/ 8712 h 185"/>
                                <a:gd name="T16" fmla="+- 0 8981 8981"/>
                                <a:gd name="T17" fmla="*/ T16 w 185"/>
                                <a:gd name="T18" fmla="+- 0 8527 8527"/>
                                <a:gd name="T19" fmla="*/ 852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076"/>
                        <wpg:cNvGrpSpPr>
                          <a:grpSpLocks/>
                        </wpg:cNvGrpSpPr>
                        <wpg:grpSpPr bwMode="auto">
                          <a:xfrm>
                            <a:off x="9674" y="8527"/>
                            <a:ext cx="185" cy="185"/>
                            <a:chOff x="9674" y="8527"/>
                            <a:chExt cx="185" cy="185"/>
                          </a:xfrm>
                        </wpg:grpSpPr>
                        <wps:wsp>
                          <wps:cNvPr id="1607" name="Freeform 1077"/>
                          <wps:cNvSpPr>
                            <a:spLocks/>
                          </wps:cNvSpPr>
                          <wps:spPr bwMode="auto">
                            <a:xfrm>
                              <a:off x="9674" y="8527"/>
                              <a:ext cx="185" cy="185"/>
                            </a:xfrm>
                            <a:custGeom>
                              <a:avLst/>
                              <a:gdLst>
                                <a:gd name="T0" fmla="+- 0 9674 9674"/>
                                <a:gd name="T1" fmla="*/ T0 w 185"/>
                                <a:gd name="T2" fmla="+- 0 8527 8527"/>
                                <a:gd name="T3" fmla="*/ 8527 h 185"/>
                                <a:gd name="T4" fmla="+- 0 9859 9674"/>
                                <a:gd name="T5" fmla="*/ T4 w 185"/>
                                <a:gd name="T6" fmla="+- 0 8527 8527"/>
                                <a:gd name="T7" fmla="*/ 8527 h 185"/>
                                <a:gd name="T8" fmla="+- 0 9859 9674"/>
                                <a:gd name="T9" fmla="*/ T8 w 185"/>
                                <a:gd name="T10" fmla="+- 0 8712 8527"/>
                                <a:gd name="T11" fmla="*/ 8712 h 185"/>
                                <a:gd name="T12" fmla="+- 0 9674 9674"/>
                                <a:gd name="T13" fmla="*/ T12 w 185"/>
                                <a:gd name="T14" fmla="+- 0 8712 8527"/>
                                <a:gd name="T15" fmla="*/ 8712 h 185"/>
                                <a:gd name="T16" fmla="+- 0 9674 9674"/>
                                <a:gd name="T17" fmla="*/ T16 w 185"/>
                                <a:gd name="T18" fmla="+- 0 8527 8527"/>
                                <a:gd name="T19" fmla="*/ 852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074"/>
                        <wpg:cNvGrpSpPr>
                          <a:grpSpLocks/>
                        </wpg:cNvGrpSpPr>
                        <wpg:grpSpPr bwMode="auto">
                          <a:xfrm>
                            <a:off x="10366" y="8527"/>
                            <a:ext cx="185" cy="185"/>
                            <a:chOff x="10366" y="8527"/>
                            <a:chExt cx="185" cy="185"/>
                          </a:xfrm>
                        </wpg:grpSpPr>
                        <wps:wsp>
                          <wps:cNvPr id="1609" name="Freeform 1075"/>
                          <wps:cNvSpPr>
                            <a:spLocks/>
                          </wps:cNvSpPr>
                          <wps:spPr bwMode="auto">
                            <a:xfrm>
                              <a:off x="10366" y="8527"/>
                              <a:ext cx="185" cy="185"/>
                            </a:xfrm>
                            <a:custGeom>
                              <a:avLst/>
                              <a:gdLst>
                                <a:gd name="T0" fmla="+- 0 10366 10366"/>
                                <a:gd name="T1" fmla="*/ T0 w 185"/>
                                <a:gd name="T2" fmla="+- 0 8527 8527"/>
                                <a:gd name="T3" fmla="*/ 8527 h 185"/>
                                <a:gd name="T4" fmla="+- 0 10550 10366"/>
                                <a:gd name="T5" fmla="*/ T4 w 185"/>
                                <a:gd name="T6" fmla="+- 0 8527 8527"/>
                                <a:gd name="T7" fmla="*/ 8527 h 185"/>
                                <a:gd name="T8" fmla="+- 0 10550 10366"/>
                                <a:gd name="T9" fmla="*/ T8 w 185"/>
                                <a:gd name="T10" fmla="+- 0 8712 8527"/>
                                <a:gd name="T11" fmla="*/ 8712 h 185"/>
                                <a:gd name="T12" fmla="+- 0 10366 10366"/>
                                <a:gd name="T13" fmla="*/ T12 w 185"/>
                                <a:gd name="T14" fmla="+- 0 8712 8527"/>
                                <a:gd name="T15" fmla="*/ 8712 h 185"/>
                                <a:gd name="T16" fmla="+- 0 10366 10366"/>
                                <a:gd name="T17" fmla="*/ T16 w 185"/>
                                <a:gd name="T18" fmla="+- 0 8527 8527"/>
                                <a:gd name="T19" fmla="*/ 852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072"/>
                        <wpg:cNvGrpSpPr>
                          <a:grpSpLocks/>
                        </wpg:cNvGrpSpPr>
                        <wpg:grpSpPr bwMode="auto">
                          <a:xfrm>
                            <a:off x="1262" y="8431"/>
                            <a:ext cx="9545" cy="2"/>
                            <a:chOff x="1262" y="8431"/>
                            <a:chExt cx="9545" cy="2"/>
                          </a:xfrm>
                        </wpg:grpSpPr>
                        <wps:wsp>
                          <wps:cNvPr id="1611" name="Freeform 1073"/>
                          <wps:cNvSpPr>
                            <a:spLocks/>
                          </wps:cNvSpPr>
                          <wps:spPr bwMode="auto">
                            <a:xfrm>
                              <a:off x="1262" y="8431"/>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070"/>
                        <wpg:cNvGrpSpPr>
                          <a:grpSpLocks/>
                        </wpg:cNvGrpSpPr>
                        <wpg:grpSpPr bwMode="auto">
                          <a:xfrm>
                            <a:off x="1262" y="8801"/>
                            <a:ext cx="9545" cy="2"/>
                            <a:chOff x="1262" y="8801"/>
                            <a:chExt cx="9545" cy="2"/>
                          </a:xfrm>
                        </wpg:grpSpPr>
                        <wps:wsp>
                          <wps:cNvPr id="1613" name="Freeform 1071"/>
                          <wps:cNvSpPr>
                            <a:spLocks/>
                          </wps:cNvSpPr>
                          <wps:spPr bwMode="auto">
                            <a:xfrm>
                              <a:off x="1262" y="8801"/>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068"/>
                        <wpg:cNvGrpSpPr>
                          <a:grpSpLocks/>
                        </wpg:cNvGrpSpPr>
                        <wpg:grpSpPr bwMode="auto">
                          <a:xfrm>
                            <a:off x="5263" y="9178"/>
                            <a:ext cx="684" cy="360"/>
                            <a:chOff x="5263" y="9178"/>
                            <a:chExt cx="684" cy="360"/>
                          </a:xfrm>
                        </wpg:grpSpPr>
                        <wps:wsp>
                          <wps:cNvPr id="1615" name="Freeform 1069"/>
                          <wps:cNvSpPr>
                            <a:spLocks/>
                          </wps:cNvSpPr>
                          <wps:spPr bwMode="auto">
                            <a:xfrm>
                              <a:off x="5263" y="9178"/>
                              <a:ext cx="684" cy="360"/>
                            </a:xfrm>
                            <a:custGeom>
                              <a:avLst/>
                              <a:gdLst>
                                <a:gd name="T0" fmla="+- 0 5263 5263"/>
                                <a:gd name="T1" fmla="*/ T0 w 684"/>
                                <a:gd name="T2" fmla="+- 0 9538 9178"/>
                                <a:gd name="T3" fmla="*/ 9538 h 360"/>
                                <a:gd name="T4" fmla="+- 0 5947 5263"/>
                                <a:gd name="T5" fmla="*/ T4 w 684"/>
                                <a:gd name="T6" fmla="+- 0 9538 9178"/>
                                <a:gd name="T7" fmla="*/ 9538 h 360"/>
                                <a:gd name="T8" fmla="+- 0 5947 5263"/>
                                <a:gd name="T9" fmla="*/ T8 w 684"/>
                                <a:gd name="T10" fmla="+- 0 9178 9178"/>
                                <a:gd name="T11" fmla="*/ 9178 h 360"/>
                                <a:gd name="T12" fmla="+- 0 5263 5263"/>
                                <a:gd name="T13" fmla="*/ T12 w 684"/>
                                <a:gd name="T14" fmla="+- 0 9178 9178"/>
                                <a:gd name="T15" fmla="*/ 9178 h 360"/>
                                <a:gd name="T16" fmla="+- 0 5263 5263"/>
                                <a:gd name="T17" fmla="*/ T16 w 684"/>
                                <a:gd name="T18" fmla="+- 0 9538 9178"/>
                                <a:gd name="T19" fmla="*/ 9538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6" name="Group 1066"/>
                        <wpg:cNvGrpSpPr>
                          <a:grpSpLocks/>
                        </wpg:cNvGrpSpPr>
                        <wpg:grpSpPr bwMode="auto">
                          <a:xfrm>
                            <a:off x="5366" y="9197"/>
                            <a:ext cx="478" cy="320"/>
                            <a:chOff x="5366" y="9197"/>
                            <a:chExt cx="478" cy="320"/>
                          </a:xfrm>
                        </wpg:grpSpPr>
                        <wps:wsp>
                          <wps:cNvPr id="1617" name="Freeform 1067"/>
                          <wps:cNvSpPr>
                            <a:spLocks/>
                          </wps:cNvSpPr>
                          <wps:spPr bwMode="auto">
                            <a:xfrm>
                              <a:off x="5366" y="9197"/>
                              <a:ext cx="478" cy="320"/>
                            </a:xfrm>
                            <a:custGeom>
                              <a:avLst/>
                              <a:gdLst>
                                <a:gd name="T0" fmla="+- 0 5366 5366"/>
                                <a:gd name="T1" fmla="*/ T0 w 478"/>
                                <a:gd name="T2" fmla="+- 0 9516 9197"/>
                                <a:gd name="T3" fmla="*/ 9516 h 320"/>
                                <a:gd name="T4" fmla="+- 0 5844 5366"/>
                                <a:gd name="T5" fmla="*/ T4 w 478"/>
                                <a:gd name="T6" fmla="+- 0 9516 9197"/>
                                <a:gd name="T7" fmla="*/ 9516 h 320"/>
                                <a:gd name="T8" fmla="+- 0 5844 5366"/>
                                <a:gd name="T9" fmla="*/ T8 w 478"/>
                                <a:gd name="T10" fmla="+- 0 9197 9197"/>
                                <a:gd name="T11" fmla="*/ 9197 h 320"/>
                                <a:gd name="T12" fmla="+- 0 5366 5366"/>
                                <a:gd name="T13" fmla="*/ T12 w 478"/>
                                <a:gd name="T14" fmla="+- 0 9197 9197"/>
                                <a:gd name="T15" fmla="*/ 9197 h 320"/>
                                <a:gd name="T16" fmla="+- 0 5366 5366"/>
                                <a:gd name="T17" fmla="*/ T16 w 478"/>
                                <a:gd name="T18" fmla="+- 0 9516 9197"/>
                                <a:gd name="T19" fmla="*/ 9516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8" name="Group 1064"/>
                        <wpg:cNvGrpSpPr>
                          <a:grpSpLocks/>
                        </wpg:cNvGrpSpPr>
                        <wpg:grpSpPr bwMode="auto">
                          <a:xfrm>
                            <a:off x="5510" y="9266"/>
                            <a:ext cx="185" cy="185"/>
                            <a:chOff x="5510" y="9266"/>
                            <a:chExt cx="185" cy="185"/>
                          </a:xfrm>
                        </wpg:grpSpPr>
                        <wps:wsp>
                          <wps:cNvPr id="1619" name="Freeform 1065"/>
                          <wps:cNvSpPr>
                            <a:spLocks/>
                          </wps:cNvSpPr>
                          <wps:spPr bwMode="auto">
                            <a:xfrm>
                              <a:off x="5510" y="9266"/>
                              <a:ext cx="185" cy="185"/>
                            </a:xfrm>
                            <a:custGeom>
                              <a:avLst/>
                              <a:gdLst>
                                <a:gd name="T0" fmla="+- 0 5510 5510"/>
                                <a:gd name="T1" fmla="*/ T0 w 185"/>
                                <a:gd name="T2" fmla="+- 0 9266 9266"/>
                                <a:gd name="T3" fmla="*/ 9266 h 185"/>
                                <a:gd name="T4" fmla="+- 0 5695 5510"/>
                                <a:gd name="T5" fmla="*/ T4 w 185"/>
                                <a:gd name="T6" fmla="+- 0 9266 9266"/>
                                <a:gd name="T7" fmla="*/ 9266 h 185"/>
                                <a:gd name="T8" fmla="+- 0 5695 5510"/>
                                <a:gd name="T9" fmla="*/ T8 w 185"/>
                                <a:gd name="T10" fmla="+- 0 9451 9266"/>
                                <a:gd name="T11" fmla="*/ 9451 h 185"/>
                                <a:gd name="T12" fmla="+- 0 5510 5510"/>
                                <a:gd name="T13" fmla="*/ T12 w 185"/>
                                <a:gd name="T14" fmla="+- 0 9451 9266"/>
                                <a:gd name="T15" fmla="*/ 9451 h 185"/>
                                <a:gd name="T16" fmla="+- 0 5510 5510"/>
                                <a:gd name="T17" fmla="*/ T16 w 185"/>
                                <a:gd name="T18" fmla="+- 0 9266 9266"/>
                                <a:gd name="T19" fmla="*/ 92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062"/>
                        <wpg:cNvGrpSpPr>
                          <a:grpSpLocks/>
                        </wpg:cNvGrpSpPr>
                        <wpg:grpSpPr bwMode="auto">
                          <a:xfrm>
                            <a:off x="5957" y="9178"/>
                            <a:ext cx="684" cy="20"/>
                            <a:chOff x="5957" y="9178"/>
                            <a:chExt cx="684" cy="20"/>
                          </a:xfrm>
                        </wpg:grpSpPr>
                        <wps:wsp>
                          <wps:cNvPr id="1621" name="Freeform 1063"/>
                          <wps:cNvSpPr>
                            <a:spLocks/>
                          </wps:cNvSpPr>
                          <wps:spPr bwMode="auto">
                            <a:xfrm>
                              <a:off x="5957" y="9178"/>
                              <a:ext cx="684" cy="20"/>
                            </a:xfrm>
                            <a:custGeom>
                              <a:avLst/>
                              <a:gdLst>
                                <a:gd name="T0" fmla="+- 0 5957 5957"/>
                                <a:gd name="T1" fmla="*/ T0 w 684"/>
                                <a:gd name="T2" fmla="+- 0 9197 9178"/>
                                <a:gd name="T3" fmla="*/ 9197 h 20"/>
                                <a:gd name="T4" fmla="+- 0 6641 5957"/>
                                <a:gd name="T5" fmla="*/ T4 w 684"/>
                                <a:gd name="T6" fmla="+- 0 9197 9178"/>
                                <a:gd name="T7" fmla="*/ 9197 h 20"/>
                                <a:gd name="T8" fmla="+- 0 6641 5957"/>
                                <a:gd name="T9" fmla="*/ T8 w 684"/>
                                <a:gd name="T10" fmla="+- 0 9178 9178"/>
                                <a:gd name="T11" fmla="*/ 9178 h 20"/>
                                <a:gd name="T12" fmla="+- 0 5957 5957"/>
                                <a:gd name="T13" fmla="*/ T12 w 684"/>
                                <a:gd name="T14" fmla="+- 0 9178 9178"/>
                                <a:gd name="T15" fmla="*/ 9178 h 20"/>
                                <a:gd name="T16" fmla="+- 0 5957 5957"/>
                                <a:gd name="T17" fmla="*/ T16 w 684"/>
                                <a:gd name="T18" fmla="+- 0 9197 9178"/>
                                <a:gd name="T19" fmla="*/ 919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2" name="Group 1060"/>
                        <wpg:cNvGrpSpPr>
                          <a:grpSpLocks/>
                        </wpg:cNvGrpSpPr>
                        <wpg:grpSpPr bwMode="auto">
                          <a:xfrm>
                            <a:off x="5957" y="9516"/>
                            <a:ext cx="684" cy="22"/>
                            <a:chOff x="5957" y="9516"/>
                            <a:chExt cx="684" cy="22"/>
                          </a:xfrm>
                        </wpg:grpSpPr>
                        <wps:wsp>
                          <wps:cNvPr id="1623" name="Freeform 1061"/>
                          <wps:cNvSpPr>
                            <a:spLocks/>
                          </wps:cNvSpPr>
                          <wps:spPr bwMode="auto">
                            <a:xfrm>
                              <a:off x="5957" y="9516"/>
                              <a:ext cx="684" cy="22"/>
                            </a:xfrm>
                            <a:custGeom>
                              <a:avLst/>
                              <a:gdLst>
                                <a:gd name="T0" fmla="+- 0 5957 5957"/>
                                <a:gd name="T1" fmla="*/ T0 w 684"/>
                                <a:gd name="T2" fmla="+- 0 9538 9516"/>
                                <a:gd name="T3" fmla="*/ 9538 h 22"/>
                                <a:gd name="T4" fmla="+- 0 6641 5957"/>
                                <a:gd name="T5" fmla="*/ T4 w 684"/>
                                <a:gd name="T6" fmla="+- 0 9538 9516"/>
                                <a:gd name="T7" fmla="*/ 9538 h 22"/>
                                <a:gd name="T8" fmla="+- 0 6641 5957"/>
                                <a:gd name="T9" fmla="*/ T8 w 684"/>
                                <a:gd name="T10" fmla="+- 0 9516 9516"/>
                                <a:gd name="T11" fmla="*/ 9516 h 22"/>
                                <a:gd name="T12" fmla="+- 0 5957 5957"/>
                                <a:gd name="T13" fmla="*/ T12 w 684"/>
                                <a:gd name="T14" fmla="+- 0 9516 9516"/>
                                <a:gd name="T15" fmla="*/ 9516 h 22"/>
                                <a:gd name="T16" fmla="+- 0 5957 5957"/>
                                <a:gd name="T17" fmla="*/ T16 w 684"/>
                                <a:gd name="T18" fmla="+- 0 9538 9516"/>
                                <a:gd name="T19" fmla="*/ 953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4" name="Group 1058"/>
                        <wpg:cNvGrpSpPr>
                          <a:grpSpLocks/>
                        </wpg:cNvGrpSpPr>
                        <wpg:grpSpPr bwMode="auto">
                          <a:xfrm>
                            <a:off x="5957" y="9197"/>
                            <a:ext cx="684" cy="320"/>
                            <a:chOff x="5957" y="9197"/>
                            <a:chExt cx="684" cy="320"/>
                          </a:xfrm>
                        </wpg:grpSpPr>
                        <wps:wsp>
                          <wps:cNvPr id="1625" name="Freeform 1059"/>
                          <wps:cNvSpPr>
                            <a:spLocks/>
                          </wps:cNvSpPr>
                          <wps:spPr bwMode="auto">
                            <a:xfrm>
                              <a:off x="5957" y="9197"/>
                              <a:ext cx="684" cy="320"/>
                            </a:xfrm>
                            <a:custGeom>
                              <a:avLst/>
                              <a:gdLst>
                                <a:gd name="T0" fmla="+- 0 5957 5957"/>
                                <a:gd name="T1" fmla="*/ T0 w 684"/>
                                <a:gd name="T2" fmla="+- 0 9516 9197"/>
                                <a:gd name="T3" fmla="*/ 9516 h 320"/>
                                <a:gd name="T4" fmla="+- 0 6641 5957"/>
                                <a:gd name="T5" fmla="*/ T4 w 684"/>
                                <a:gd name="T6" fmla="+- 0 9516 9197"/>
                                <a:gd name="T7" fmla="*/ 9516 h 320"/>
                                <a:gd name="T8" fmla="+- 0 6641 5957"/>
                                <a:gd name="T9" fmla="*/ T8 w 684"/>
                                <a:gd name="T10" fmla="+- 0 9197 9197"/>
                                <a:gd name="T11" fmla="*/ 9197 h 320"/>
                                <a:gd name="T12" fmla="+- 0 5957 5957"/>
                                <a:gd name="T13" fmla="*/ T12 w 684"/>
                                <a:gd name="T14" fmla="+- 0 9197 9197"/>
                                <a:gd name="T15" fmla="*/ 9197 h 320"/>
                                <a:gd name="T16" fmla="+- 0 5957 5957"/>
                                <a:gd name="T17" fmla="*/ T16 w 684"/>
                                <a:gd name="T18" fmla="+- 0 9516 9197"/>
                                <a:gd name="T19" fmla="*/ 951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1056"/>
                        <wpg:cNvGrpSpPr>
                          <a:grpSpLocks/>
                        </wpg:cNvGrpSpPr>
                        <wpg:grpSpPr bwMode="auto">
                          <a:xfrm>
                            <a:off x="6204" y="9266"/>
                            <a:ext cx="185" cy="185"/>
                            <a:chOff x="6204" y="9266"/>
                            <a:chExt cx="185" cy="185"/>
                          </a:xfrm>
                        </wpg:grpSpPr>
                        <wps:wsp>
                          <wps:cNvPr id="1627" name="Freeform 1057"/>
                          <wps:cNvSpPr>
                            <a:spLocks/>
                          </wps:cNvSpPr>
                          <wps:spPr bwMode="auto">
                            <a:xfrm>
                              <a:off x="6204" y="9266"/>
                              <a:ext cx="185" cy="185"/>
                            </a:xfrm>
                            <a:custGeom>
                              <a:avLst/>
                              <a:gdLst>
                                <a:gd name="T0" fmla="+- 0 6204 6204"/>
                                <a:gd name="T1" fmla="*/ T0 w 185"/>
                                <a:gd name="T2" fmla="+- 0 9266 9266"/>
                                <a:gd name="T3" fmla="*/ 9266 h 185"/>
                                <a:gd name="T4" fmla="+- 0 6389 6204"/>
                                <a:gd name="T5" fmla="*/ T4 w 185"/>
                                <a:gd name="T6" fmla="+- 0 9266 9266"/>
                                <a:gd name="T7" fmla="*/ 9266 h 185"/>
                                <a:gd name="T8" fmla="+- 0 6389 6204"/>
                                <a:gd name="T9" fmla="*/ T8 w 185"/>
                                <a:gd name="T10" fmla="+- 0 9451 9266"/>
                                <a:gd name="T11" fmla="*/ 9451 h 185"/>
                                <a:gd name="T12" fmla="+- 0 6204 6204"/>
                                <a:gd name="T13" fmla="*/ T12 w 185"/>
                                <a:gd name="T14" fmla="+- 0 9451 9266"/>
                                <a:gd name="T15" fmla="*/ 9451 h 185"/>
                                <a:gd name="T16" fmla="+- 0 6204 6204"/>
                                <a:gd name="T17" fmla="*/ T16 w 185"/>
                                <a:gd name="T18" fmla="+- 0 9266 9266"/>
                                <a:gd name="T19" fmla="*/ 92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054"/>
                        <wpg:cNvGrpSpPr>
                          <a:grpSpLocks/>
                        </wpg:cNvGrpSpPr>
                        <wpg:grpSpPr bwMode="auto">
                          <a:xfrm>
                            <a:off x="6898" y="9266"/>
                            <a:ext cx="185" cy="185"/>
                            <a:chOff x="6898" y="9266"/>
                            <a:chExt cx="185" cy="185"/>
                          </a:xfrm>
                        </wpg:grpSpPr>
                        <wps:wsp>
                          <wps:cNvPr id="1629" name="Freeform 1055"/>
                          <wps:cNvSpPr>
                            <a:spLocks/>
                          </wps:cNvSpPr>
                          <wps:spPr bwMode="auto">
                            <a:xfrm>
                              <a:off x="6898" y="9266"/>
                              <a:ext cx="185" cy="185"/>
                            </a:xfrm>
                            <a:custGeom>
                              <a:avLst/>
                              <a:gdLst>
                                <a:gd name="T0" fmla="+- 0 6898 6898"/>
                                <a:gd name="T1" fmla="*/ T0 w 185"/>
                                <a:gd name="T2" fmla="+- 0 9266 9266"/>
                                <a:gd name="T3" fmla="*/ 9266 h 185"/>
                                <a:gd name="T4" fmla="+- 0 7082 6898"/>
                                <a:gd name="T5" fmla="*/ T4 w 185"/>
                                <a:gd name="T6" fmla="+- 0 9266 9266"/>
                                <a:gd name="T7" fmla="*/ 9266 h 185"/>
                                <a:gd name="T8" fmla="+- 0 7082 6898"/>
                                <a:gd name="T9" fmla="*/ T8 w 185"/>
                                <a:gd name="T10" fmla="+- 0 9451 9266"/>
                                <a:gd name="T11" fmla="*/ 9451 h 185"/>
                                <a:gd name="T12" fmla="+- 0 6898 6898"/>
                                <a:gd name="T13" fmla="*/ T12 w 185"/>
                                <a:gd name="T14" fmla="+- 0 9451 9266"/>
                                <a:gd name="T15" fmla="*/ 9451 h 185"/>
                                <a:gd name="T16" fmla="+- 0 6898 6898"/>
                                <a:gd name="T17" fmla="*/ T16 w 185"/>
                                <a:gd name="T18" fmla="+- 0 9266 9266"/>
                                <a:gd name="T19" fmla="*/ 926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052"/>
                        <wpg:cNvGrpSpPr>
                          <a:grpSpLocks/>
                        </wpg:cNvGrpSpPr>
                        <wpg:grpSpPr bwMode="auto">
                          <a:xfrm>
                            <a:off x="7591" y="9266"/>
                            <a:ext cx="185" cy="185"/>
                            <a:chOff x="7591" y="9266"/>
                            <a:chExt cx="185" cy="185"/>
                          </a:xfrm>
                        </wpg:grpSpPr>
                        <wps:wsp>
                          <wps:cNvPr id="1631" name="Freeform 1053"/>
                          <wps:cNvSpPr>
                            <a:spLocks/>
                          </wps:cNvSpPr>
                          <wps:spPr bwMode="auto">
                            <a:xfrm>
                              <a:off x="7591" y="9266"/>
                              <a:ext cx="185" cy="185"/>
                            </a:xfrm>
                            <a:custGeom>
                              <a:avLst/>
                              <a:gdLst>
                                <a:gd name="T0" fmla="+- 0 7591 7591"/>
                                <a:gd name="T1" fmla="*/ T0 w 185"/>
                                <a:gd name="T2" fmla="+- 0 9266 9266"/>
                                <a:gd name="T3" fmla="*/ 9266 h 185"/>
                                <a:gd name="T4" fmla="+- 0 7776 7591"/>
                                <a:gd name="T5" fmla="*/ T4 w 185"/>
                                <a:gd name="T6" fmla="+- 0 9266 9266"/>
                                <a:gd name="T7" fmla="*/ 9266 h 185"/>
                                <a:gd name="T8" fmla="+- 0 7776 7591"/>
                                <a:gd name="T9" fmla="*/ T8 w 185"/>
                                <a:gd name="T10" fmla="+- 0 9451 9266"/>
                                <a:gd name="T11" fmla="*/ 9451 h 185"/>
                                <a:gd name="T12" fmla="+- 0 7591 7591"/>
                                <a:gd name="T13" fmla="*/ T12 w 185"/>
                                <a:gd name="T14" fmla="+- 0 9451 9266"/>
                                <a:gd name="T15" fmla="*/ 9451 h 185"/>
                                <a:gd name="T16" fmla="+- 0 7591 7591"/>
                                <a:gd name="T17" fmla="*/ T16 w 185"/>
                                <a:gd name="T18" fmla="+- 0 9266 9266"/>
                                <a:gd name="T19" fmla="*/ 92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050"/>
                        <wpg:cNvGrpSpPr>
                          <a:grpSpLocks/>
                        </wpg:cNvGrpSpPr>
                        <wpg:grpSpPr bwMode="auto">
                          <a:xfrm>
                            <a:off x="8038" y="9178"/>
                            <a:ext cx="684" cy="20"/>
                            <a:chOff x="8038" y="9178"/>
                            <a:chExt cx="684" cy="20"/>
                          </a:xfrm>
                        </wpg:grpSpPr>
                        <wps:wsp>
                          <wps:cNvPr id="1633" name="Freeform 1051"/>
                          <wps:cNvSpPr>
                            <a:spLocks/>
                          </wps:cNvSpPr>
                          <wps:spPr bwMode="auto">
                            <a:xfrm>
                              <a:off x="8038" y="9178"/>
                              <a:ext cx="684" cy="20"/>
                            </a:xfrm>
                            <a:custGeom>
                              <a:avLst/>
                              <a:gdLst>
                                <a:gd name="T0" fmla="+- 0 8038 8038"/>
                                <a:gd name="T1" fmla="*/ T0 w 684"/>
                                <a:gd name="T2" fmla="+- 0 9197 9178"/>
                                <a:gd name="T3" fmla="*/ 9197 h 20"/>
                                <a:gd name="T4" fmla="+- 0 8722 8038"/>
                                <a:gd name="T5" fmla="*/ T4 w 684"/>
                                <a:gd name="T6" fmla="+- 0 9197 9178"/>
                                <a:gd name="T7" fmla="*/ 9197 h 20"/>
                                <a:gd name="T8" fmla="+- 0 8722 8038"/>
                                <a:gd name="T9" fmla="*/ T8 w 684"/>
                                <a:gd name="T10" fmla="+- 0 9178 9178"/>
                                <a:gd name="T11" fmla="*/ 9178 h 20"/>
                                <a:gd name="T12" fmla="+- 0 8038 8038"/>
                                <a:gd name="T13" fmla="*/ T12 w 684"/>
                                <a:gd name="T14" fmla="+- 0 9178 9178"/>
                                <a:gd name="T15" fmla="*/ 9178 h 20"/>
                                <a:gd name="T16" fmla="+- 0 8038 8038"/>
                                <a:gd name="T17" fmla="*/ T16 w 684"/>
                                <a:gd name="T18" fmla="+- 0 9197 9178"/>
                                <a:gd name="T19" fmla="*/ 919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4" name="Group 1048"/>
                        <wpg:cNvGrpSpPr>
                          <a:grpSpLocks/>
                        </wpg:cNvGrpSpPr>
                        <wpg:grpSpPr bwMode="auto">
                          <a:xfrm>
                            <a:off x="8038" y="9516"/>
                            <a:ext cx="684" cy="22"/>
                            <a:chOff x="8038" y="9516"/>
                            <a:chExt cx="684" cy="22"/>
                          </a:xfrm>
                        </wpg:grpSpPr>
                        <wps:wsp>
                          <wps:cNvPr id="1635" name="Freeform 1049"/>
                          <wps:cNvSpPr>
                            <a:spLocks/>
                          </wps:cNvSpPr>
                          <wps:spPr bwMode="auto">
                            <a:xfrm>
                              <a:off x="8038" y="9516"/>
                              <a:ext cx="684" cy="22"/>
                            </a:xfrm>
                            <a:custGeom>
                              <a:avLst/>
                              <a:gdLst>
                                <a:gd name="T0" fmla="+- 0 8038 8038"/>
                                <a:gd name="T1" fmla="*/ T0 w 684"/>
                                <a:gd name="T2" fmla="+- 0 9538 9516"/>
                                <a:gd name="T3" fmla="*/ 9538 h 22"/>
                                <a:gd name="T4" fmla="+- 0 8722 8038"/>
                                <a:gd name="T5" fmla="*/ T4 w 684"/>
                                <a:gd name="T6" fmla="+- 0 9538 9516"/>
                                <a:gd name="T7" fmla="*/ 9538 h 22"/>
                                <a:gd name="T8" fmla="+- 0 8722 8038"/>
                                <a:gd name="T9" fmla="*/ T8 w 684"/>
                                <a:gd name="T10" fmla="+- 0 9516 9516"/>
                                <a:gd name="T11" fmla="*/ 9516 h 22"/>
                                <a:gd name="T12" fmla="+- 0 8038 8038"/>
                                <a:gd name="T13" fmla="*/ T12 w 684"/>
                                <a:gd name="T14" fmla="+- 0 9516 9516"/>
                                <a:gd name="T15" fmla="*/ 9516 h 22"/>
                                <a:gd name="T16" fmla="+- 0 8038 8038"/>
                                <a:gd name="T17" fmla="*/ T16 w 684"/>
                                <a:gd name="T18" fmla="+- 0 9538 9516"/>
                                <a:gd name="T19" fmla="*/ 953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1046"/>
                        <wpg:cNvGrpSpPr>
                          <a:grpSpLocks/>
                        </wpg:cNvGrpSpPr>
                        <wpg:grpSpPr bwMode="auto">
                          <a:xfrm>
                            <a:off x="8038" y="9197"/>
                            <a:ext cx="684" cy="320"/>
                            <a:chOff x="8038" y="9197"/>
                            <a:chExt cx="684" cy="320"/>
                          </a:xfrm>
                        </wpg:grpSpPr>
                        <wps:wsp>
                          <wps:cNvPr id="1637" name="Freeform 1047"/>
                          <wps:cNvSpPr>
                            <a:spLocks/>
                          </wps:cNvSpPr>
                          <wps:spPr bwMode="auto">
                            <a:xfrm>
                              <a:off x="8038" y="9197"/>
                              <a:ext cx="684" cy="320"/>
                            </a:xfrm>
                            <a:custGeom>
                              <a:avLst/>
                              <a:gdLst>
                                <a:gd name="T0" fmla="+- 0 8038 8038"/>
                                <a:gd name="T1" fmla="*/ T0 w 684"/>
                                <a:gd name="T2" fmla="+- 0 9516 9197"/>
                                <a:gd name="T3" fmla="*/ 9516 h 320"/>
                                <a:gd name="T4" fmla="+- 0 8722 8038"/>
                                <a:gd name="T5" fmla="*/ T4 w 684"/>
                                <a:gd name="T6" fmla="+- 0 9516 9197"/>
                                <a:gd name="T7" fmla="*/ 9516 h 320"/>
                                <a:gd name="T8" fmla="+- 0 8722 8038"/>
                                <a:gd name="T9" fmla="*/ T8 w 684"/>
                                <a:gd name="T10" fmla="+- 0 9197 9197"/>
                                <a:gd name="T11" fmla="*/ 9197 h 320"/>
                                <a:gd name="T12" fmla="+- 0 8038 8038"/>
                                <a:gd name="T13" fmla="*/ T12 w 684"/>
                                <a:gd name="T14" fmla="+- 0 9197 9197"/>
                                <a:gd name="T15" fmla="*/ 9197 h 320"/>
                                <a:gd name="T16" fmla="+- 0 8038 8038"/>
                                <a:gd name="T17" fmla="*/ T16 w 684"/>
                                <a:gd name="T18" fmla="+- 0 9516 9197"/>
                                <a:gd name="T19" fmla="*/ 951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8" name="Group 1044"/>
                        <wpg:cNvGrpSpPr>
                          <a:grpSpLocks/>
                        </wpg:cNvGrpSpPr>
                        <wpg:grpSpPr bwMode="auto">
                          <a:xfrm>
                            <a:off x="8285" y="9266"/>
                            <a:ext cx="185" cy="185"/>
                            <a:chOff x="8285" y="9266"/>
                            <a:chExt cx="185" cy="185"/>
                          </a:xfrm>
                        </wpg:grpSpPr>
                        <wps:wsp>
                          <wps:cNvPr id="1639" name="Freeform 1045"/>
                          <wps:cNvSpPr>
                            <a:spLocks/>
                          </wps:cNvSpPr>
                          <wps:spPr bwMode="auto">
                            <a:xfrm>
                              <a:off x="8285" y="9266"/>
                              <a:ext cx="185" cy="185"/>
                            </a:xfrm>
                            <a:custGeom>
                              <a:avLst/>
                              <a:gdLst>
                                <a:gd name="T0" fmla="+- 0 8285 8285"/>
                                <a:gd name="T1" fmla="*/ T0 w 185"/>
                                <a:gd name="T2" fmla="+- 0 9266 9266"/>
                                <a:gd name="T3" fmla="*/ 9266 h 185"/>
                                <a:gd name="T4" fmla="+- 0 8470 8285"/>
                                <a:gd name="T5" fmla="*/ T4 w 185"/>
                                <a:gd name="T6" fmla="+- 0 9266 9266"/>
                                <a:gd name="T7" fmla="*/ 9266 h 185"/>
                                <a:gd name="T8" fmla="+- 0 8470 8285"/>
                                <a:gd name="T9" fmla="*/ T8 w 185"/>
                                <a:gd name="T10" fmla="+- 0 9451 9266"/>
                                <a:gd name="T11" fmla="*/ 9451 h 185"/>
                                <a:gd name="T12" fmla="+- 0 8285 8285"/>
                                <a:gd name="T13" fmla="*/ T12 w 185"/>
                                <a:gd name="T14" fmla="+- 0 9451 9266"/>
                                <a:gd name="T15" fmla="*/ 9451 h 185"/>
                                <a:gd name="T16" fmla="+- 0 8285 8285"/>
                                <a:gd name="T17" fmla="*/ T16 w 185"/>
                                <a:gd name="T18" fmla="+- 0 9266 9266"/>
                                <a:gd name="T19" fmla="*/ 92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042"/>
                        <wpg:cNvGrpSpPr>
                          <a:grpSpLocks/>
                        </wpg:cNvGrpSpPr>
                        <wpg:grpSpPr bwMode="auto">
                          <a:xfrm>
                            <a:off x="8734" y="9178"/>
                            <a:ext cx="684" cy="20"/>
                            <a:chOff x="8734" y="9178"/>
                            <a:chExt cx="684" cy="20"/>
                          </a:xfrm>
                        </wpg:grpSpPr>
                        <wps:wsp>
                          <wps:cNvPr id="1641" name="Freeform 1043"/>
                          <wps:cNvSpPr>
                            <a:spLocks/>
                          </wps:cNvSpPr>
                          <wps:spPr bwMode="auto">
                            <a:xfrm>
                              <a:off x="8734" y="9178"/>
                              <a:ext cx="684" cy="20"/>
                            </a:xfrm>
                            <a:custGeom>
                              <a:avLst/>
                              <a:gdLst>
                                <a:gd name="T0" fmla="+- 0 8734 8734"/>
                                <a:gd name="T1" fmla="*/ T0 w 684"/>
                                <a:gd name="T2" fmla="+- 0 9197 9178"/>
                                <a:gd name="T3" fmla="*/ 9197 h 20"/>
                                <a:gd name="T4" fmla="+- 0 9418 8734"/>
                                <a:gd name="T5" fmla="*/ T4 w 684"/>
                                <a:gd name="T6" fmla="+- 0 9197 9178"/>
                                <a:gd name="T7" fmla="*/ 9197 h 20"/>
                                <a:gd name="T8" fmla="+- 0 9418 8734"/>
                                <a:gd name="T9" fmla="*/ T8 w 684"/>
                                <a:gd name="T10" fmla="+- 0 9178 9178"/>
                                <a:gd name="T11" fmla="*/ 9178 h 20"/>
                                <a:gd name="T12" fmla="+- 0 8734 8734"/>
                                <a:gd name="T13" fmla="*/ T12 w 684"/>
                                <a:gd name="T14" fmla="+- 0 9178 9178"/>
                                <a:gd name="T15" fmla="*/ 9178 h 20"/>
                                <a:gd name="T16" fmla="+- 0 8734 8734"/>
                                <a:gd name="T17" fmla="*/ T16 w 684"/>
                                <a:gd name="T18" fmla="+- 0 9197 9178"/>
                                <a:gd name="T19" fmla="*/ 919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2" name="Group 1040"/>
                        <wpg:cNvGrpSpPr>
                          <a:grpSpLocks/>
                        </wpg:cNvGrpSpPr>
                        <wpg:grpSpPr bwMode="auto">
                          <a:xfrm>
                            <a:off x="8734" y="9516"/>
                            <a:ext cx="684" cy="22"/>
                            <a:chOff x="8734" y="9516"/>
                            <a:chExt cx="684" cy="22"/>
                          </a:xfrm>
                        </wpg:grpSpPr>
                        <wps:wsp>
                          <wps:cNvPr id="1643" name="Freeform 1041"/>
                          <wps:cNvSpPr>
                            <a:spLocks/>
                          </wps:cNvSpPr>
                          <wps:spPr bwMode="auto">
                            <a:xfrm>
                              <a:off x="8734" y="9516"/>
                              <a:ext cx="684" cy="22"/>
                            </a:xfrm>
                            <a:custGeom>
                              <a:avLst/>
                              <a:gdLst>
                                <a:gd name="T0" fmla="+- 0 8734 8734"/>
                                <a:gd name="T1" fmla="*/ T0 w 684"/>
                                <a:gd name="T2" fmla="+- 0 9538 9516"/>
                                <a:gd name="T3" fmla="*/ 9538 h 22"/>
                                <a:gd name="T4" fmla="+- 0 9418 8734"/>
                                <a:gd name="T5" fmla="*/ T4 w 684"/>
                                <a:gd name="T6" fmla="+- 0 9538 9516"/>
                                <a:gd name="T7" fmla="*/ 9538 h 22"/>
                                <a:gd name="T8" fmla="+- 0 9418 8734"/>
                                <a:gd name="T9" fmla="*/ T8 w 684"/>
                                <a:gd name="T10" fmla="+- 0 9516 9516"/>
                                <a:gd name="T11" fmla="*/ 9516 h 22"/>
                                <a:gd name="T12" fmla="+- 0 8734 8734"/>
                                <a:gd name="T13" fmla="*/ T12 w 684"/>
                                <a:gd name="T14" fmla="+- 0 9516 9516"/>
                                <a:gd name="T15" fmla="*/ 9516 h 22"/>
                                <a:gd name="T16" fmla="+- 0 8734 8734"/>
                                <a:gd name="T17" fmla="*/ T16 w 684"/>
                                <a:gd name="T18" fmla="+- 0 9538 9516"/>
                                <a:gd name="T19" fmla="*/ 953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4" name="Group 1038"/>
                        <wpg:cNvGrpSpPr>
                          <a:grpSpLocks/>
                        </wpg:cNvGrpSpPr>
                        <wpg:grpSpPr bwMode="auto">
                          <a:xfrm>
                            <a:off x="8734" y="9197"/>
                            <a:ext cx="684" cy="320"/>
                            <a:chOff x="8734" y="9197"/>
                            <a:chExt cx="684" cy="320"/>
                          </a:xfrm>
                        </wpg:grpSpPr>
                        <wps:wsp>
                          <wps:cNvPr id="1645" name="Freeform 1039"/>
                          <wps:cNvSpPr>
                            <a:spLocks/>
                          </wps:cNvSpPr>
                          <wps:spPr bwMode="auto">
                            <a:xfrm>
                              <a:off x="8734" y="9197"/>
                              <a:ext cx="684" cy="320"/>
                            </a:xfrm>
                            <a:custGeom>
                              <a:avLst/>
                              <a:gdLst>
                                <a:gd name="T0" fmla="+- 0 8734 8734"/>
                                <a:gd name="T1" fmla="*/ T0 w 684"/>
                                <a:gd name="T2" fmla="+- 0 9516 9197"/>
                                <a:gd name="T3" fmla="*/ 9516 h 320"/>
                                <a:gd name="T4" fmla="+- 0 9418 8734"/>
                                <a:gd name="T5" fmla="*/ T4 w 684"/>
                                <a:gd name="T6" fmla="+- 0 9516 9197"/>
                                <a:gd name="T7" fmla="*/ 9516 h 320"/>
                                <a:gd name="T8" fmla="+- 0 9418 8734"/>
                                <a:gd name="T9" fmla="*/ T8 w 684"/>
                                <a:gd name="T10" fmla="+- 0 9197 9197"/>
                                <a:gd name="T11" fmla="*/ 9197 h 320"/>
                                <a:gd name="T12" fmla="+- 0 8734 8734"/>
                                <a:gd name="T13" fmla="*/ T12 w 684"/>
                                <a:gd name="T14" fmla="+- 0 9197 9197"/>
                                <a:gd name="T15" fmla="*/ 9197 h 320"/>
                                <a:gd name="T16" fmla="+- 0 8734 8734"/>
                                <a:gd name="T17" fmla="*/ T16 w 684"/>
                                <a:gd name="T18" fmla="+- 0 9516 9197"/>
                                <a:gd name="T19" fmla="*/ 951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6" name="Group 1036"/>
                        <wpg:cNvGrpSpPr>
                          <a:grpSpLocks/>
                        </wpg:cNvGrpSpPr>
                        <wpg:grpSpPr bwMode="auto">
                          <a:xfrm>
                            <a:off x="8981" y="9266"/>
                            <a:ext cx="185" cy="185"/>
                            <a:chOff x="8981" y="9266"/>
                            <a:chExt cx="185" cy="185"/>
                          </a:xfrm>
                        </wpg:grpSpPr>
                        <wps:wsp>
                          <wps:cNvPr id="1647" name="Freeform 1037"/>
                          <wps:cNvSpPr>
                            <a:spLocks/>
                          </wps:cNvSpPr>
                          <wps:spPr bwMode="auto">
                            <a:xfrm>
                              <a:off x="8981" y="9266"/>
                              <a:ext cx="185" cy="185"/>
                            </a:xfrm>
                            <a:custGeom>
                              <a:avLst/>
                              <a:gdLst>
                                <a:gd name="T0" fmla="+- 0 8981 8981"/>
                                <a:gd name="T1" fmla="*/ T0 w 185"/>
                                <a:gd name="T2" fmla="+- 0 9266 9266"/>
                                <a:gd name="T3" fmla="*/ 9266 h 185"/>
                                <a:gd name="T4" fmla="+- 0 9166 8981"/>
                                <a:gd name="T5" fmla="*/ T4 w 185"/>
                                <a:gd name="T6" fmla="+- 0 9266 9266"/>
                                <a:gd name="T7" fmla="*/ 9266 h 185"/>
                                <a:gd name="T8" fmla="+- 0 9166 8981"/>
                                <a:gd name="T9" fmla="*/ T8 w 185"/>
                                <a:gd name="T10" fmla="+- 0 9451 9266"/>
                                <a:gd name="T11" fmla="*/ 9451 h 185"/>
                                <a:gd name="T12" fmla="+- 0 8981 8981"/>
                                <a:gd name="T13" fmla="*/ T12 w 185"/>
                                <a:gd name="T14" fmla="+- 0 9451 9266"/>
                                <a:gd name="T15" fmla="*/ 9451 h 185"/>
                                <a:gd name="T16" fmla="+- 0 8981 8981"/>
                                <a:gd name="T17" fmla="*/ T16 w 185"/>
                                <a:gd name="T18" fmla="+- 0 9266 9266"/>
                                <a:gd name="T19" fmla="*/ 92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034"/>
                        <wpg:cNvGrpSpPr>
                          <a:grpSpLocks/>
                        </wpg:cNvGrpSpPr>
                        <wpg:grpSpPr bwMode="auto">
                          <a:xfrm>
                            <a:off x="9674" y="9266"/>
                            <a:ext cx="185" cy="185"/>
                            <a:chOff x="9674" y="9266"/>
                            <a:chExt cx="185" cy="185"/>
                          </a:xfrm>
                        </wpg:grpSpPr>
                        <wps:wsp>
                          <wps:cNvPr id="1649" name="Freeform 1035"/>
                          <wps:cNvSpPr>
                            <a:spLocks/>
                          </wps:cNvSpPr>
                          <wps:spPr bwMode="auto">
                            <a:xfrm>
                              <a:off x="9674" y="9266"/>
                              <a:ext cx="185" cy="185"/>
                            </a:xfrm>
                            <a:custGeom>
                              <a:avLst/>
                              <a:gdLst>
                                <a:gd name="T0" fmla="+- 0 9674 9674"/>
                                <a:gd name="T1" fmla="*/ T0 w 185"/>
                                <a:gd name="T2" fmla="+- 0 9266 9266"/>
                                <a:gd name="T3" fmla="*/ 9266 h 185"/>
                                <a:gd name="T4" fmla="+- 0 9859 9674"/>
                                <a:gd name="T5" fmla="*/ T4 w 185"/>
                                <a:gd name="T6" fmla="+- 0 9266 9266"/>
                                <a:gd name="T7" fmla="*/ 9266 h 185"/>
                                <a:gd name="T8" fmla="+- 0 9859 9674"/>
                                <a:gd name="T9" fmla="*/ T8 w 185"/>
                                <a:gd name="T10" fmla="+- 0 9451 9266"/>
                                <a:gd name="T11" fmla="*/ 9451 h 185"/>
                                <a:gd name="T12" fmla="+- 0 9674 9674"/>
                                <a:gd name="T13" fmla="*/ T12 w 185"/>
                                <a:gd name="T14" fmla="+- 0 9451 9266"/>
                                <a:gd name="T15" fmla="*/ 9451 h 185"/>
                                <a:gd name="T16" fmla="+- 0 9674 9674"/>
                                <a:gd name="T17" fmla="*/ T16 w 185"/>
                                <a:gd name="T18" fmla="+- 0 9266 9266"/>
                                <a:gd name="T19" fmla="*/ 926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032"/>
                        <wpg:cNvGrpSpPr>
                          <a:grpSpLocks/>
                        </wpg:cNvGrpSpPr>
                        <wpg:grpSpPr bwMode="auto">
                          <a:xfrm>
                            <a:off x="10366" y="9266"/>
                            <a:ext cx="185" cy="185"/>
                            <a:chOff x="10366" y="9266"/>
                            <a:chExt cx="185" cy="185"/>
                          </a:xfrm>
                        </wpg:grpSpPr>
                        <wps:wsp>
                          <wps:cNvPr id="1651" name="Freeform 1033"/>
                          <wps:cNvSpPr>
                            <a:spLocks/>
                          </wps:cNvSpPr>
                          <wps:spPr bwMode="auto">
                            <a:xfrm>
                              <a:off x="10366" y="9266"/>
                              <a:ext cx="185" cy="185"/>
                            </a:xfrm>
                            <a:custGeom>
                              <a:avLst/>
                              <a:gdLst>
                                <a:gd name="T0" fmla="+- 0 10366 10366"/>
                                <a:gd name="T1" fmla="*/ T0 w 185"/>
                                <a:gd name="T2" fmla="+- 0 9266 9266"/>
                                <a:gd name="T3" fmla="*/ 9266 h 185"/>
                                <a:gd name="T4" fmla="+- 0 10550 10366"/>
                                <a:gd name="T5" fmla="*/ T4 w 185"/>
                                <a:gd name="T6" fmla="+- 0 9266 9266"/>
                                <a:gd name="T7" fmla="*/ 9266 h 185"/>
                                <a:gd name="T8" fmla="+- 0 10550 10366"/>
                                <a:gd name="T9" fmla="*/ T8 w 185"/>
                                <a:gd name="T10" fmla="+- 0 9451 9266"/>
                                <a:gd name="T11" fmla="*/ 9451 h 185"/>
                                <a:gd name="T12" fmla="+- 0 10366 10366"/>
                                <a:gd name="T13" fmla="*/ T12 w 185"/>
                                <a:gd name="T14" fmla="+- 0 9451 9266"/>
                                <a:gd name="T15" fmla="*/ 9451 h 185"/>
                                <a:gd name="T16" fmla="+- 0 10366 10366"/>
                                <a:gd name="T17" fmla="*/ T16 w 185"/>
                                <a:gd name="T18" fmla="+- 0 9266 9266"/>
                                <a:gd name="T19" fmla="*/ 926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030"/>
                        <wpg:cNvGrpSpPr>
                          <a:grpSpLocks/>
                        </wpg:cNvGrpSpPr>
                        <wpg:grpSpPr bwMode="auto">
                          <a:xfrm>
                            <a:off x="1262" y="9173"/>
                            <a:ext cx="9545" cy="2"/>
                            <a:chOff x="1262" y="9173"/>
                            <a:chExt cx="9545" cy="2"/>
                          </a:xfrm>
                        </wpg:grpSpPr>
                        <wps:wsp>
                          <wps:cNvPr id="1653" name="Freeform 1031"/>
                          <wps:cNvSpPr>
                            <a:spLocks/>
                          </wps:cNvSpPr>
                          <wps:spPr bwMode="auto">
                            <a:xfrm>
                              <a:off x="1262" y="9173"/>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028"/>
                        <wpg:cNvGrpSpPr>
                          <a:grpSpLocks/>
                        </wpg:cNvGrpSpPr>
                        <wpg:grpSpPr bwMode="auto">
                          <a:xfrm>
                            <a:off x="5258" y="9178"/>
                            <a:ext cx="2" cy="1839"/>
                            <a:chOff x="5258" y="9178"/>
                            <a:chExt cx="2" cy="1839"/>
                          </a:xfrm>
                        </wpg:grpSpPr>
                        <wps:wsp>
                          <wps:cNvPr id="1655" name="Freeform 1029"/>
                          <wps:cNvSpPr>
                            <a:spLocks/>
                          </wps:cNvSpPr>
                          <wps:spPr bwMode="auto">
                            <a:xfrm>
                              <a:off x="5258" y="9178"/>
                              <a:ext cx="2" cy="1839"/>
                            </a:xfrm>
                            <a:custGeom>
                              <a:avLst/>
                              <a:gdLst>
                                <a:gd name="T0" fmla="+- 0 9178 9178"/>
                                <a:gd name="T1" fmla="*/ 9178 h 1839"/>
                                <a:gd name="T2" fmla="+- 0 11016 9178"/>
                                <a:gd name="T3" fmla="*/ 11016 h 1839"/>
                              </a:gdLst>
                              <a:ahLst/>
                              <a:cxnLst>
                                <a:cxn ang="0">
                                  <a:pos x="0" y="T1"/>
                                </a:cxn>
                                <a:cxn ang="0">
                                  <a:pos x="0" y="T3"/>
                                </a:cxn>
                              </a:cxnLst>
                              <a:rect l="0" t="0" r="r" b="b"/>
                              <a:pathLst>
                                <a:path h="1839">
                                  <a:moveTo>
                                    <a:pt x="0" y="0"/>
                                  </a:moveTo>
                                  <a:lnTo>
                                    <a:pt x="0" y="1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026"/>
                        <wpg:cNvGrpSpPr>
                          <a:grpSpLocks/>
                        </wpg:cNvGrpSpPr>
                        <wpg:grpSpPr bwMode="auto">
                          <a:xfrm>
                            <a:off x="5952" y="9178"/>
                            <a:ext cx="2" cy="1839"/>
                            <a:chOff x="5952" y="9178"/>
                            <a:chExt cx="2" cy="1839"/>
                          </a:xfrm>
                        </wpg:grpSpPr>
                        <wps:wsp>
                          <wps:cNvPr id="1657" name="Freeform 1027"/>
                          <wps:cNvSpPr>
                            <a:spLocks/>
                          </wps:cNvSpPr>
                          <wps:spPr bwMode="auto">
                            <a:xfrm>
                              <a:off x="5952" y="9178"/>
                              <a:ext cx="2" cy="1839"/>
                            </a:xfrm>
                            <a:custGeom>
                              <a:avLst/>
                              <a:gdLst>
                                <a:gd name="T0" fmla="+- 0 9178 9178"/>
                                <a:gd name="T1" fmla="*/ 9178 h 1839"/>
                                <a:gd name="T2" fmla="+- 0 11016 9178"/>
                                <a:gd name="T3" fmla="*/ 11016 h 1839"/>
                              </a:gdLst>
                              <a:ahLst/>
                              <a:cxnLst>
                                <a:cxn ang="0">
                                  <a:pos x="0" y="T1"/>
                                </a:cxn>
                                <a:cxn ang="0">
                                  <a:pos x="0" y="T3"/>
                                </a:cxn>
                              </a:cxnLst>
                              <a:rect l="0" t="0" r="r" b="b"/>
                              <a:pathLst>
                                <a:path h="1839">
                                  <a:moveTo>
                                    <a:pt x="0" y="0"/>
                                  </a:moveTo>
                                  <a:lnTo>
                                    <a:pt x="0" y="1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024"/>
                        <wpg:cNvGrpSpPr>
                          <a:grpSpLocks/>
                        </wpg:cNvGrpSpPr>
                        <wpg:grpSpPr bwMode="auto">
                          <a:xfrm>
                            <a:off x="6646" y="9178"/>
                            <a:ext cx="2" cy="1839"/>
                            <a:chOff x="6646" y="9178"/>
                            <a:chExt cx="2" cy="1839"/>
                          </a:xfrm>
                        </wpg:grpSpPr>
                        <wps:wsp>
                          <wps:cNvPr id="1659" name="Freeform 1025"/>
                          <wps:cNvSpPr>
                            <a:spLocks/>
                          </wps:cNvSpPr>
                          <wps:spPr bwMode="auto">
                            <a:xfrm>
                              <a:off x="6646" y="9178"/>
                              <a:ext cx="2" cy="1839"/>
                            </a:xfrm>
                            <a:custGeom>
                              <a:avLst/>
                              <a:gdLst>
                                <a:gd name="T0" fmla="+- 0 9178 9178"/>
                                <a:gd name="T1" fmla="*/ 9178 h 1839"/>
                                <a:gd name="T2" fmla="+- 0 11016 9178"/>
                                <a:gd name="T3" fmla="*/ 11016 h 1839"/>
                              </a:gdLst>
                              <a:ahLst/>
                              <a:cxnLst>
                                <a:cxn ang="0">
                                  <a:pos x="0" y="T1"/>
                                </a:cxn>
                                <a:cxn ang="0">
                                  <a:pos x="0" y="T3"/>
                                </a:cxn>
                              </a:cxnLst>
                              <a:rect l="0" t="0" r="r" b="b"/>
                              <a:pathLst>
                                <a:path h="1839">
                                  <a:moveTo>
                                    <a:pt x="0" y="0"/>
                                  </a:moveTo>
                                  <a:lnTo>
                                    <a:pt x="0" y="183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022"/>
                        <wpg:cNvGrpSpPr>
                          <a:grpSpLocks/>
                        </wpg:cNvGrpSpPr>
                        <wpg:grpSpPr bwMode="auto">
                          <a:xfrm>
                            <a:off x="7339" y="9178"/>
                            <a:ext cx="2" cy="1839"/>
                            <a:chOff x="7339" y="9178"/>
                            <a:chExt cx="2" cy="1839"/>
                          </a:xfrm>
                        </wpg:grpSpPr>
                        <wps:wsp>
                          <wps:cNvPr id="1661" name="Freeform 1023"/>
                          <wps:cNvSpPr>
                            <a:spLocks/>
                          </wps:cNvSpPr>
                          <wps:spPr bwMode="auto">
                            <a:xfrm>
                              <a:off x="7339" y="9178"/>
                              <a:ext cx="2" cy="1839"/>
                            </a:xfrm>
                            <a:custGeom>
                              <a:avLst/>
                              <a:gdLst>
                                <a:gd name="T0" fmla="+- 0 9178 9178"/>
                                <a:gd name="T1" fmla="*/ 9178 h 1839"/>
                                <a:gd name="T2" fmla="+- 0 11016 9178"/>
                                <a:gd name="T3" fmla="*/ 11016 h 1839"/>
                              </a:gdLst>
                              <a:ahLst/>
                              <a:cxnLst>
                                <a:cxn ang="0">
                                  <a:pos x="0" y="T1"/>
                                </a:cxn>
                                <a:cxn ang="0">
                                  <a:pos x="0" y="T3"/>
                                </a:cxn>
                              </a:cxnLst>
                              <a:rect l="0" t="0" r="r" b="b"/>
                              <a:pathLst>
                                <a:path h="1839">
                                  <a:moveTo>
                                    <a:pt x="0" y="0"/>
                                  </a:moveTo>
                                  <a:lnTo>
                                    <a:pt x="0" y="1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020"/>
                        <wpg:cNvGrpSpPr>
                          <a:grpSpLocks/>
                        </wpg:cNvGrpSpPr>
                        <wpg:grpSpPr bwMode="auto">
                          <a:xfrm>
                            <a:off x="8033" y="9178"/>
                            <a:ext cx="2" cy="1839"/>
                            <a:chOff x="8033" y="9178"/>
                            <a:chExt cx="2" cy="1839"/>
                          </a:xfrm>
                        </wpg:grpSpPr>
                        <wps:wsp>
                          <wps:cNvPr id="1663" name="Freeform 1021"/>
                          <wps:cNvSpPr>
                            <a:spLocks/>
                          </wps:cNvSpPr>
                          <wps:spPr bwMode="auto">
                            <a:xfrm>
                              <a:off x="8033" y="9178"/>
                              <a:ext cx="2" cy="1839"/>
                            </a:xfrm>
                            <a:custGeom>
                              <a:avLst/>
                              <a:gdLst>
                                <a:gd name="T0" fmla="+- 0 9178 9178"/>
                                <a:gd name="T1" fmla="*/ 9178 h 1839"/>
                                <a:gd name="T2" fmla="+- 0 11016 9178"/>
                                <a:gd name="T3" fmla="*/ 11016 h 1839"/>
                              </a:gdLst>
                              <a:ahLst/>
                              <a:cxnLst>
                                <a:cxn ang="0">
                                  <a:pos x="0" y="T1"/>
                                </a:cxn>
                                <a:cxn ang="0">
                                  <a:pos x="0" y="T3"/>
                                </a:cxn>
                              </a:cxnLst>
                              <a:rect l="0" t="0" r="r" b="b"/>
                              <a:pathLst>
                                <a:path h="1839">
                                  <a:moveTo>
                                    <a:pt x="0" y="0"/>
                                  </a:moveTo>
                                  <a:lnTo>
                                    <a:pt x="0" y="1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018"/>
                        <wpg:cNvGrpSpPr>
                          <a:grpSpLocks/>
                        </wpg:cNvGrpSpPr>
                        <wpg:grpSpPr bwMode="auto">
                          <a:xfrm>
                            <a:off x="8726" y="9178"/>
                            <a:ext cx="2" cy="1839"/>
                            <a:chOff x="8726" y="9178"/>
                            <a:chExt cx="2" cy="1839"/>
                          </a:xfrm>
                        </wpg:grpSpPr>
                        <wps:wsp>
                          <wps:cNvPr id="1665" name="Freeform 1019"/>
                          <wps:cNvSpPr>
                            <a:spLocks/>
                          </wps:cNvSpPr>
                          <wps:spPr bwMode="auto">
                            <a:xfrm>
                              <a:off x="8726" y="9178"/>
                              <a:ext cx="2" cy="1839"/>
                            </a:xfrm>
                            <a:custGeom>
                              <a:avLst/>
                              <a:gdLst>
                                <a:gd name="T0" fmla="+- 0 9178 9178"/>
                                <a:gd name="T1" fmla="*/ 9178 h 1839"/>
                                <a:gd name="T2" fmla="+- 0 11016 9178"/>
                                <a:gd name="T3" fmla="*/ 11016 h 1839"/>
                              </a:gdLst>
                              <a:ahLst/>
                              <a:cxnLst>
                                <a:cxn ang="0">
                                  <a:pos x="0" y="T1"/>
                                </a:cxn>
                                <a:cxn ang="0">
                                  <a:pos x="0" y="T3"/>
                                </a:cxn>
                              </a:cxnLst>
                              <a:rect l="0" t="0" r="r" b="b"/>
                              <a:pathLst>
                                <a:path h="1839">
                                  <a:moveTo>
                                    <a:pt x="0" y="0"/>
                                  </a:moveTo>
                                  <a:lnTo>
                                    <a:pt x="0" y="183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016"/>
                        <wpg:cNvGrpSpPr>
                          <a:grpSpLocks/>
                        </wpg:cNvGrpSpPr>
                        <wpg:grpSpPr bwMode="auto">
                          <a:xfrm>
                            <a:off x="9422" y="9178"/>
                            <a:ext cx="2" cy="1839"/>
                            <a:chOff x="9422" y="9178"/>
                            <a:chExt cx="2" cy="1839"/>
                          </a:xfrm>
                        </wpg:grpSpPr>
                        <wps:wsp>
                          <wps:cNvPr id="1667" name="Freeform 1017"/>
                          <wps:cNvSpPr>
                            <a:spLocks/>
                          </wps:cNvSpPr>
                          <wps:spPr bwMode="auto">
                            <a:xfrm>
                              <a:off x="9422" y="9178"/>
                              <a:ext cx="2" cy="1839"/>
                            </a:xfrm>
                            <a:custGeom>
                              <a:avLst/>
                              <a:gdLst>
                                <a:gd name="T0" fmla="+- 0 9178 9178"/>
                                <a:gd name="T1" fmla="*/ 9178 h 1839"/>
                                <a:gd name="T2" fmla="+- 0 11016 9178"/>
                                <a:gd name="T3" fmla="*/ 11016 h 1839"/>
                              </a:gdLst>
                              <a:ahLst/>
                              <a:cxnLst>
                                <a:cxn ang="0">
                                  <a:pos x="0" y="T1"/>
                                </a:cxn>
                                <a:cxn ang="0">
                                  <a:pos x="0" y="T3"/>
                                </a:cxn>
                              </a:cxnLst>
                              <a:rect l="0" t="0" r="r" b="b"/>
                              <a:pathLst>
                                <a:path h="1839">
                                  <a:moveTo>
                                    <a:pt x="0" y="0"/>
                                  </a:moveTo>
                                  <a:lnTo>
                                    <a:pt x="0" y="1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014"/>
                        <wpg:cNvGrpSpPr>
                          <a:grpSpLocks/>
                        </wpg:cNvGrpSpPr>
                        <wpg:grpSpPr bwMode="auto">
                          <a:xfrm>
                            <a:off x="10116" y="9178"/>
                            <a:ext cx="2" cy="1839"/>
                            <a:chOff x="10116" y="9178"/>
                            <a:chExt cx="2" cy="1839"/>
                          </a:xfrm>
                        </wpg:grpSpPr>
                        <wps:wsp>
                          <wps:cNvPr id="1669" name="Freeform 1015"/>
                          <wps:cNvSpPr>
                            <a:spLocks/>
                          </wps:cNvSpPr>
                          <wps:spPr bwMode="auto">
                            <a:xfrm>
                              <a:off x="10116" y="9178"/>
                              <a:ext cx="2" cy="1839"/>
                            </a:xfrm>
                            <a:custGeom>
                              <a:avLst/>
                              <a:gdLst>
                                <a:gd name="T0" fmla="+- 0 9178 9178"/>
                                <a:gd name="T1" fmla="*/ 9178 h 1839"/>
                                <a:gd name="T2" fmla="+- 0 11016 9178"/>
                                <a:gd name="T3" fmla="*/ 11016 h 1839"/>
                              </a:gdLst>
                              <a:ahLst/>
                              <a:cxnLst>
                                <a:cxn ang="0">
                                  <a:pos x="0" y="T1"/>
                                </a:cxn>
                                <a:cxn ang="0">
                                  <a:pos x="0" y="T3"/>
                                </a:cxn>
                              </a:cxnLst>
                              <a:rect l="0" t="0" r="r" b="b"/>
                              <a:pathLst>
                                <a:path h="1839">
                                  <a:moveTo>
                                    <a:pt x="0" y="0"/>
                                  </a:moveTo>
                                  <a:lnTo>
                                    <a:pt x="0" y="183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012"/>
                        <wpg:cNvGrpSpPr>
                          <a:grpSpLocks/>
                        </wpg:cNvGrpSpPr>
                        <wpg:grpSpPr bwMode="auto">
                          <a:xfrm>
                            <a:off x="5263" y="9547"/>
                            <a:ext cx="684" cy="360"/>
                            <a:chOff x="5263" y="9547"/>
                            <a:chExt cx="684" cy="360"/>
                          </a:xfrm>
                        </wpg:grpSpPr>
                        <wps:wsp>
                          <wps:cNvPr id="1671" name="Freeform 1013"/>
                          <wps:cNvSpPr>
                            <a:spLocks/>
                          </wps:cNvSpPr>
                          <wps:spPr bwMode="auto">
                            <a:xfrm>
                              <a:off x="5263" y="9547"/>
                              <a:ext cx="684" cy="360"/>
                            </a:xfrm>
                            <a:custGeom>
                              <a:avLst/>
                              <a:gdLst>
                                <a:gd name="T0" fmla="+- 0 5263 5263"/>
                                <a:gd name="T1" fmla="*/ T0 w 684"/>
                                <a:gd name="T2" fmla="+- 0 9907 9547"/>
                                <a:gd name="T3" fmla="*/ 9907 h 360"/>
                                <a:gd name="T4" fmla="+- 0 5947 5263"/>
                                <a:gd name="T5" fmla="*/ T4 w 684"/>
                                <a:gd name="T6" fmla="+- 0 9907 9547"/>
                                <a:gd name="T7" fmla="*/ 9907 h 360"/>
                                <a:gd name="T8" fmla="+- 0 5947 5263"/>
                                <a:gd name="T9" fmla="*/ T8 w 684"/>
                                <a:gd name="T10" fmla="+- 0 9547 9547"/>
                                <a:gd name="T11" fmla="*/ 9547 h 360"/>
                                <a:gd name="T12" fmla="+- 0 5263 5263"/>
                                <a:gd name="T13" fmla="*/ T12 w 684"/>
                                <a:gd name="T14" fmla="+- 0 9547 9547"/>
                                <a:gd name="T15" fmla="*/ 9547 h 360"/>
                                <a:gd name="T16" fmla="+- 0 5263 5263"/>
                                <a:gd name="T17" fmla="*/ T16 w 684"/>
                                <a:gd name="T18" fmla="+- 0 9907 9547"/>
                                <a:gd name="T19" fmla="*/ 9907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2" name="Group 1010"/>
                        <wpg:cNvGrpSpPr>
                          <a:grpSpLocks/>
                        </wpg:cNvGrpSpPr>
                        <wpg:grpSpPr bwMode="auto">
                          <a:xfrm>
                            <a:off x="5366" y="9566"/>
                            <a:ext cx="478" cy="322"/>
                            <a:chOff x="5366" y="9566"/>
                            <a:chExt cx="478" cy="322"/>
                          </a:xfrm>
                        </wpg:grpSpPr>
                        <wps:wsp>
                          <wps:cNvPr id="1673" name="Freeform 1011"/>
                          <wps:cNvSpPr>
                            <a:spLocks/>
                          </wps:cNvSpPr>
                          <wps:spPr bwMode="auto">
                            <a:xfrm>
                              <a:off x="5366" y="9566"/>
                              <a:ext cx="478" cy="322"/>
                            </a:xfrm>
                            <a:custGeom>
                              <a:avLst/>
                              <a:gdLst>
                                <a:gd name="T0" fmla="+- 0 5366 5366"/>
                                <a:gd name="T1" fmla="*/ T0 w 478"/>
                                <a:gd name="T2" fmla="+- 0 9888 9566"/>
                                <a:gd name="T3" fmla="*/ 9888 h 322"/>
                                <a:gd name="T4" fmla="+- 0 5844 5366"/>
                                <a:gd name="T5" fmla="*/ T4 w 478"/>
                                <a:gd name="T6" fmla="+- 0 9888 9566"/>
                                <a:gd name="T7" fmla="*/ 9888 h 322"/>
                                <a:gd name="T8" fmla="+- 0 5844 5366"/>
                                <a:gd name="T9" fmla="*/ T8 w 478"/>
                                <a:gd name="T10" fmla="+- 0 9566 9566"/>
                                <a:gd name="T11" fmla="*/ 9566 h 322"/>
                                <a:gd name="T12" fmla="+- 0 5366 5366"/>
                                <a:gd name="T13" fmla="*/ T12 w 478"/>
                                <a:gd name="T14" fmla="+- 0 9566 9566"/>
                                <a:gd name="T15" fmla="*/ 9566 h 322"/>
                                <a:gd name="T16" fmla="+- 0 5366 5366"/>
                                <a:gd name="T17" fmla="*/ T16 w 478"/>
                                <a:gd name="T18" fmla="+- 0 9888 9566"/>
                                <a:gd name="T19" fmla="*/ 9888 h 322"/>
                              </a:gdLst>
                              <a:ahLst/>
                              <a:cxnLst>
                                <a:cxn ang="0">
                                  <a:pos x="T1" y="T3"/>
                                </a:cxn>
                                <a:cxn ang="0">
                                  <a:pos x="T5" y="T7"/>
                                </a:cxn>
                                <a:cxn ang="0">
                                  <a:pos x="T9" y="T11"/>
                                </a:cxn>
                                <a:cxn ang="0">
                                  <a:pos x="T13" y="T15"/>
                                </a:cxn>
                                <a:cxn ang="0">
                                  <a:pos x="T17" y="T19"/>
                                </a:cxn>
                              </a:cxnLst>
                              <a:rect l="0" t="0" r="r" b="b"/>
                              <a:pathLst>
                                <a:path w="478" h="322">
                                  <a:moveTo>
                                    <a:pt x="0" y="322"/>
                                  </a:moveTo>
                                  <a:lnTo>
                                    <a:pt x="478" y="322"/>
                                  </a:lnTo>
                                  <a:lnTo>
                                    <a:pt x="478"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4" name="Group 1008"/>
                        <wpg:cNvGrpSpPr>
                          <a:grpSpLocks/>
                        </wpg:cNvGrpSpPr>
                        <wpg:grpSpPr bwMode="auto">
                          <a:xfrm>
                            <a:off x="5510" y="9636"/>
                            <a:ext cx="185" cy="185"/>
                            <a:chOff x="5510" y="9636"/>
                            <a:chExt cx="185" cy="185"/>
                          </a:xfrm>
                        </wpg:grpSpPr>
                        <wps:wsp>
                          <wps:cNvPr id="1675" name="Freeform 1009"/>
                          <wps:cNvSpPr>
                            <a:spLocks/>
                          </wps:cNvSpPr>
                          <wps:spPr bwMode="auto">
                            <a:xfrm>
                              <a:off x="5510" y="9636"/>
                              <a:ext cx="185" cy="185"/>
                            </a:xfrm>
                            <a:custGeom>
                              <a:avLst/>
                              <a:gdLst>
                                <a:gd name="T0" fmla="+- 0 5510 5510"/>
                                <a:gd name="T1" fmla="*/ T0 w 185"/>
                                <a:gd name="T2" fmla="+- 0 9636 9636"/>
                                <a:gd name="T3" fmla="*/ 9636 h 185"/>
                                <a:gd name="T4" fmla="+- 0 5695 5510"/>
                                <a:gd name="T5" fmla="*/ T4 w 185"/>
                                <a:gd name="T6" fmla="+- 0 9636 9636"/>
                                <a:gd name="T7" fmla="*/ 9636 h 185"/>
                                <a:gd name="T8" fmla="+- 0 5695 5510"/>
                                <a:gd name="T9" fmla="*/ T8 w 185"/>
                                <a:gd name="T10" fmla="+- 0 9821 9636"/>
                                <a:gd name="T11" fmla="*/ 9821 h 185"/>
                                <a:gd name="T12" fmla="+- 0 5510 5510"/>
                                <a:gd name="T13" fmla="*/ T12 w 185"/>
                                <a:gd name="T14" fmla="+- 0 9821 9636"/>
                                <a:gd name="T15" fmla="*/ 9821 h 185"/>
                                <a:gd name="T16" fmla="+- 0 5510 5510"/>
                                <a:gd name="T17" fmla="*/ T16 w 185"/>
                                <a:gd name="T18" fmla="+- 0 9636 9636"/>
                                <a:gd name="T19" fmla="*/ 963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006"/>
                        <wpg:cNvGrpSpPr>
                          <a:grpSpLocks/>
                        </wpg:cNvGrpSpPr>
                        <wpg:grpSpPr bwMode="auto">
                          <a:xfrm>
                            <a:off x="5957" y="9547"/>
                            <a:ext cx="684" cy="20"/>
                            <a:chOff x="5957" y="9547"/>
                            <a:chExt cx="684" cy="20"/>
                          </a:xfrm>
                        </wpg:grpSpPr>
                        <wps:wsp>
                          <wps:cNvPr id="1677" name="Freeform 1007"/>
                          <wps:cNvSpPr>
                            <a:spLocks/>
                          </wps:cNvSpPr>
                          <wps:spPr bwMode="auto">
                            <a:xfrm>
                              <a:off x="5957" y="9547"/>
                              <a:ext cx="684" cy="20"/>
                            </a:xfrm>
                            <a:custGeom>
                              <a:avLst/>
                              <a:gdLst>
                                <a:gd name="T0" fmla="+- 0 5957 5957"/>
                                <a:gd name="T1" fmla="*/ T0 w 684"/>
                                <a:gd name="T2" fmla="+- 0 9566 9547"/>
                                <a:gd name="T3" fmla="*/ 9566 h 20"/>
                                <a:gd name="T4" fmla="+- 0 6641 5957"/>
                                <a:gd name="T5" fmla="*/ T4 w 684"/>
                                <a:gd name="T6" fmla="+- 0 9566 9547"/>
                                <a:gd name="T7" fmla="*/ 9566 h 20"/>
                                <a:gd name="T8" fmla="+- 0 6641 5957"/>
                                <a:gd name="T9" fmla="*/ T8 w 684"/>
                                <a:gd name="T10" fmla="+- 0 9547 9547"/>
                                <a:gd name="T11" fmla="*/ 9547 h 20"/>
                                <a:gd name="T12" fmla="+- 0 5957 5957"/>
                                <a:gd name="T13" fmla="*/ T12 w 684"/>
                                <a:gd name="T14" fmla="+- 0 9547 9547"/>
                                <a:gd name="T15" fmla="*/ 9547 h 20"/>
                                <a:gd name="T16" fmla="+- 0 5957 5957"/>
                                <a:gd name="T17" fmla="*/ T16 w 684"/>
                                <a:gd name="T18" fmla="+- 0 9566 9547"/>
                                <a:gd name="T19" fmla="*/ 956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8" name="Group 1004"/>
                        <wpg:cNvGrpSpPr>
                          <a:grpSpLocks/>
                        </wpg:cNvGrpSpPr>
                        <wpg:grpSpPr bwMode="auto">
                          <a:xfrm>
                            <a:off x="5957" y="9888"/>
                            <a:ext cx="684" cy="20"/>
                            <a:chOff x="5957" y="9888"/>
                            <a:chExt cx="684" cy="20"/>
                          </a:xfrm>
                        </wpg:grpSpPr>
                        <wps:wsp>
                          <wps:cNvPr id="1679" name="Freeform 1005"/>
                          <wps:cNvSpPr>
                            <a:spLocks/>
                          </wps:cNvSpPr>
                          <wps:spPr bwMode="auto">
                            <a:xfrm>
                              <a:off x="5957" y="9888"/>
                              <a:ext cx="684" cy="20"/>
                            </a:xfrm>
                            <a:custGeom>
                              <a:avLst/>
                              <a:gdLst>
                                <a:gd name="T0" fmla="+- 0 5957 5957"/>
                                <a:gd name="T1" fmla="*/ T0 w 684"/>
                                <a:gd name="T2" fmla="+- 0 9907 9888"/>
                                <a:gd name="T3" fmla="*/ 9907 h 20"/>
                                <a:gd name="T4" fmla="+- 0 6641 5957"/>
                                <a:gd name="T5" fmla="*/ T4 w 684"/>
                                <a:gd name="T6" fmla="+- 0 9907 9888"/>
                                <a:gd name="T7" fmla="*/ 9907 h 20"/>
                                <a:gd name="T8" fmla="+- 0 6641 5957"/>
                                <a:gd name="T9" fmla="*/ T8 w 684"/>
                                <a:gd name="T10" fmla="+- 0 9888 9888"/>
                                <a:gd name="T11" fmla="*/ 9888 h 20"/>
                                <a:gd name="T12" fmla="+- 0 5957 5957"/>
                                <a:gd name="T13" fmla="*/ T12 w 684"/>
                                <a:gd name="T14" fmla="+- 0 9888 9888"/>
                                <a:gd name="T15" fmla="*/ 9888 h 20"/>
                                <a:gd name="T16" fmla="+- 0 5957 5957"/>
                                <a:gd name="T17" fmla="*/ T16 w 684"/>
                                <a:gd name="T18" fmla="+- 0 9907 9888"/>
                                <a:gd name="T19" fmla="*/ 990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0" name="Group 1002"/>
                        <wpg:cNvGrpSpPr>
                          <a:grpSpLocks/>
                        </wpg:cNvGrpSpPr>
                        <wpg:grpSpPr bwMode="auto">
                          <a:xfrm>
                            <a:off x="5957" y="9566"/>
                            <a:ext cx="684" cy="322"/>
                            <a:chOff x="5957" y="9566"/>
                            <a:chExt cx="684" cy="322"/>
                          </a:xfrm>
                        </wpg:grpSpPr>
                        <wps:wsp>
                          <wps:cNvPr id="1681" name="Freeform 1003"/>
                          <wps:cNvSpPr>
                            <a:spLocks/>
                          </wps:cNvSpPr>
                          <wps:spPr bwMode="auto">
                            <a:xfrm>
                              <a:off x="5957" y="9566"/>
                              <a:ext cx="684" cy="322"/>
                            </a:xfrm>
                            <a:custGeom>
                              <a:avLst/>
                              <a:gdLst>
                                <a:gd name="T0" fmla="+- 0 5957 5957"/>
                                <a:gd name="T1" fmla="*/ T0 w 684"/>
                                <a:gd name="T2" fmla="+- 0 9888 9566"/>
                                <a:gd name="T3" fmla="*/ 9888 h 322"/>
                                <a:gd name="T4" fmla="+- 0 6641 5957"/>
                                <a:gd name="T5" fmla="*/ T4 w 684"/>
                                <a:gd name="T6" fmla="+- 0 9888 9566"/>
                                <a:gd name="T7" fmla="*/ 9888 h 322"/>
                                <a:gd name="T8" fmla="+- 0 6641 5957"/>
                                <a:gd name="T9" fmla="*/ T8 w 684"/>
                                <a:gd name="T10" fmla="+- 0 9566 9566"/>
                                <a:gd name="T11" fmla="*/ 9566 h 322"/>
                                <a:gd name="T12" fmla="+- 0 5957 5957"/>
                                <a:gd name="T13" fmla="*/ T12 w 684"/>
                                <a:gd name="T14" fmla="+- 0 9566 9566"/>
                                <a:gd name="T15" fmla="*/ 9566 h 322"/>
                                <a:gd name="T16" fmla="+- 0 5957 5957"/>
                                <a:gd name="T17" fmla="*/ T16 w 684"/>
                                <a:gd name="T18" fmla="+- 0 9888 9566"/>
                                <a:gd name="T19" fmla="*/ 988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2" name="Group 1000"/>
                        <wpg:cNvGrpSpPr>
                          <a:grpSpLocks/>
                        </wpg:cNvGrpSpPr>
                        <wpg:grpSpPr bwMode="auto">
                          <a:xfrm>
                            <a:off x="6204" y="9636"/>
                            <a:ext cx="185" cy="185"/>
                            <a:chOff x="6204" y="9636"/>
                            <a:chExt cx="185" cy="185"/>
                          </a:xfrm>
                        </wpg:grpSpPr>
                        <wps:wsp>
                          <wps:cNvPr id="1683" name="Freeform 1001"/>
                          <wps:cNvSpPr>
                            <a:spLocks/>
                          </wps:cNvSpPr>
                          <wps:spPr bwMode="auto">
                            <a:xfrm>
                              <a:off x="6204" y="9636"/>
                              <a:ext cx="185" cy="185"/>
                            </a:xfrm>
                            <a:custGeom>
                              <a:avLst/>
                              <a:gdLst>
                                <a:gd name="T0" fmla="+- 0 6204 6204"/>
                                <a:gd name="T1" fmla="*/ T0 w 185"/>
                                <a:gd name="T2" fmla="+- 0 9636 9636"/>
                                <a:gd name="T3" fmla="*/ 9636 h 185"/>
                                <a:gd name="T4" fmla="+- 0 6389 6204"/>
                                <a:gd name="T5" fmla="*/ T4 w 185"/>
                                <a:gd name="T6" fmla="+- 0 9636 9636"/>
                                <a:gd name="T7" fmla="*/ 9636 h 185"/>
                                <a:gd name="T8" fmla="+- 0 6389 6204"/>
                                <a:gd name="T9" fmla="*/ T8 w 185"/>
                                <a:gd name="T10" fmla="+- 0 9821 9636"/>
                                <a:gd name="T11" fmla="*/ 9821 h 185"/>
                                <a:gd name="T12" fmla="+- 0 6204 6204"/>
                                <a:gd name="T13" fmla="*/ T12 w 185"/>
                                <a:gd name="T14" fmla="+- 0 9821 9636"/>
                                <a:gd name="T15" fmla="*/ 9821 h 185"/>
                                <a:gd name="T16" fmla="+- 0 6204 6204"/>
                                <a:gd name="T17" fmla="*/ T16 w 185"/>
                                <a:gd name="T18" fmla="+- 0 9636 9636"/>
                                <a:gd name="T19" fmla="*/ 963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998"/>
                        <wpg:cNvGrpSpPr>
                          <a:grpSpLocks/>
                        </wpg:cNvGrpSpPr>
                        <wpg:grpSpPr bwMode="auto">
                          <a:xfrm>
                            <a:off x="6898" y="9636"/>
                            <a:ext cx="185" cy="185"/>
                            <a:chOff x="6898" y="9636"/>
                            <a:chExt cx="185" cy="185"/>
                          </a:xfrm>
                        </wpg:grpSpPr>
                        <wps:wsp>
                          <wps:cNvPr id="1685" name="Freeform 999"/>
                          <wps:cNvSpPr>
                            <a:spLocks/>
                          </wps:cNvSpPr>
                          <wps:spPr bwMode="auto">
                            <a:xfrm>
                              <a:off x="6898" y="9636"/>
                              <a:ext cx="185" cy="185"/>
                            </a:xfrm>
                            <a:custGeom>
                              <a:avLst/>
                              <a:gdLst>
                                <a:gd name="T0" fmla="+- 0 6898 6898"/>
                                <a:gd name="T1" fmla="*/ T0 w 185"/>
                                <a:gd name="T2" fmla="+- 0 9636 9636"/>
                                <a:gd name="T3" fmla="*/ 9636 h 185"/>
                                <a:gd name="T4" fmla="+- 0 7082 6898"/>
                                <a:gd name="T5" fmla="*/ T4 w 185"/>
                                <a:gd name="T6" fmla="+- 0 9636 9636"/>
                                <a:gd name="T7" fmla="*/ 9636 h 185"/>
                                <a:gd name="T8" fmla="+- 0 7082 6898"/>
                                <a:gd name="T9" fmla="*/ T8 w 185"/>
                                <a:gd name="T10" fmla="+- 0 9821 9636"/>
                                <a:gd name="T11" fmla="*/ 9821 h 185"/>
                                <a:gd name="T12" fmla="+- 0 6898 6898"/>
                                <a:gd name="T13" fmla="*/ T12 w 185"/>
                                <a:gd name="T14" fmla="+- 0 9821 9636"/>
                                <a:gd name="T15" fmla="*/ 9821 h 185"/>
                                <a:gd name="T16" fmla="+- 0 6898 6898"/>
                                <a:gd name="T17" fmla="*/ T16 w 185"/>
                                <a:gd name="T18" fmla="+- 0 9636 9636"/>
                                <a:gd name="T19" fmla="*/ 963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996"/>
                        <wpg:cNvGrpSpPr>
                          <a:grpSpLocks/>
                        </wpg:cNvGrpSpPr>
                        <wpg:grpSpPr bwMode="auto">
                          <a:xfrm>
                            <a:off x="7591" y="9636"/>
                            <a:ext cx="185" cy="185"/>
                            <a:chOff x="7591" y="9636"/>
                            <a:chExt cx="185" cy="185"/>
                          </a:xfrm>
                        </wpg:grpSpPr>
                        <wps:wsp>
                          <wps:cNvPr id="1687" name="Freeform 997"/>
                          <wps:cNvSpPr>
                            <a:spLocks/>
                          </wps:cNvSpPr>
                          <wps:spPr bwMode="auto">
                            <a:xfrm>
                              <a:off x="7591" y="9636"/>
                              <a:ext cx="185" cy="185"/>
                            </a:xfrm>
                            <a:custGeom>
                              <a:avLst/>
                              <a:gdLst>
                                <a:gd name="T0" fmla="+- 0 7591 7591"/>
                                <a:gd name="T1" fmla="*/ T0 w 185"/>
                                <a:gd name="T2" fmla="+- 0 9636 9636"/>
                                <a:gd name="T3" fmla="*/ 9636 h 185"/>
                                <a:gd name="T4" fmla="+- 0 7776 7591"/>
                                <a:gd name="T5" fmla="*/ T4 w 185"/>
                                <a:gd name="T6" fmla="+- 0 9636 9636"/>
                                <a:gd name="T7" fmla="*/ 9636 h 185"/>
                                <a:gd name="T8" fmla="+- 0 7776 7591"/>
                                <a:gd name="T9" fmla="*/ T8 w 185"/>
                                <a:gd name="T10" fmla="+- 0 9821 9636"/>
                                <a:gd name="T11" fmla="*/ 9821 h 185"/>
                                <a:gd name="T12" fmla="+- 0 7591 7591"/>
                                <a:gd name="T13" fmla="*/ T12 w 185"/>
                                <a:gd name="T14" fmla="+- 0 9821 9636"/>
                                <a:gd name="T15" fmla="*/ 9821 h 185"/>
                                <a:gd name="T16" fmla="+- 0 7591 7591"/>
                                <a:gd name="T17" fmla="*/ T16 w 185"/>
                                <a:gd name="T18" fmla="+- 0 9636 9636"/>
                                <a:gd name="T19" fmla="*/ 963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994"/>
                        <wpg:cNvGrpSpPr>
                          <a:grpSpLocks/>
                        </wpg:cNvGrpSpPr>
                        <wpg:grpSpPr bwMode="auto">
                          <a:xfrm>
                            <a:off x="8038" y="9547"/>
                            <a:ext cx="684" cy="20"/>
                            <a:chOff x="8038" y="9547"/>
                            <a:chExt cx="684" cy="20"/>
                          </a:xfrm>
                        </wpg:grpSpPr>
                        <wps:wsp>
                          <wps:cNvPr id="1689" name="Freeform 995"/>
                          <wps:cNvSpPr>
                            <a:spLocks/>
                          </wps:cNvSpPr>
                          <wps:spPr bwMode="auto">
                            <a:xfrm>
                              <a:off x="8038" y="9547"/>
                              <a:ext cx="684" cy="20"/>
                            </a:xfrm>
                            <a:custGeom>
                              <a:avLst/>
                              <a:gdLst>
                                <a:gd name="T0" fmla="+- 0 8038 8038"/>
                                <a:gd name="T1" fmla="*/ T0 w 684"/>
                                <a:gd name="T2" fmla="+- 0 9566 9547"/>
                                <a:gd name="T3" fmla="*/ 9566 h 20"/>
                                <a:gd name="T4" fmla="+- 0 8722 8038"/>
                                <a:gd name="T5" fmla="*/ T4 w 684"/>
                                <a:gd name="T6" fmla="+- 0 9566 9547"/>
                                <a:gd name="T7" fmla="*/ 9566 h 20"/>
                                <a:gd name="T8" fmla="+- 0 8722 8038"/>
                                <a:gd name="T9" fmla="*/ T8 w 684"/>
                                <a:gd name="T10" fmla="+- 0 9547 9547"/>
                                <a:gd name="T11" fmla="*/ 9547 h 20"/>
                                <a:gd name="T12" fmla="+- 0 8038 8038"/>
                                <a:gd name="T13" fmla="*/ T12 w 684"/>
                                <a:gd name="T14" fmla="+- 0 9547 9547"/>
                                <a:gd name="T15" fmla="*/ 9547 h 20"/>
                                <a:gd name="T16" fmla="+- 0 8038 8038"/>
                                <a:gd name="T17" fmla="*/ T16 w 684"/>
                                <a:gd name="T18" fmla="+- 0 9566 9547"/>
                                <a:gd name="T19" fmla="*/ 956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992"/>
                        <wpg:cNvGrpSpPr>
                          <a:grpSpLocks/>
                        </wpg:cNvGrpSpPr>
                        <wpg:grpSpPr bwMode="auto">
                          <a:xfrm>
                            <a:off x="8038" y="9888"/>
                            <a:ext cx="684" cy="20"/>
                            <a:chOff x="8038" y="9888"/>
                            <a:chExt cx="684" cy="20"/>
                          </a:xfrm>
                        </wpg:grpSpPr>
                        <wps:wsp>
                          <wps:cNvPr id="1691" name="Freeform 993"/>
                          <wps:cNvSpPr>
                            <a:spLocks/>
                          </wps:cNvSpPr>
                          <wps:spPr bwMode="auto">
                            <a:xfrm>
                              <a:off x="8038" y="9888"/>
                              <a:ext cx="684" cy="20"/>
                            </a:xfrm>
                            <a:custGeom>
                              <a:avLst/>
                              <a:gdLst>
                                <a:gd name="T0" fmla="+- 0 8038 8038"/>
                                <a:gd name="T1" fmla="*/ T0 w 684"/>
                                <a:gd name="T2" fmla="+- 0 9907 9888"/>
                                <a:gd name="T3" fmla="*/ 9907 h 20"/>
                                <a:gd name="T4" fmla="+- 0 8722 8038"/>
                                <a:gd name="T5" fmla="*/ T4 w 684"/>
                                <a:gd name="T6" fmla="+- 0 9907 9888"/>
                                <a:gd name="T7" fmla="*/ 9907 h 20"/>
                                <a:gd name="T8" fmla="+- 0 8722 8038"/>
                                <a:gd name="T9" fmla="*/ T8 w 684"/>
                                <a:gd name="T10" fmla="+- 0 9888 9888"/>
                                <a:gd name="T11" fmla="*/ 9888 h 20"/>
                                <a:gd name="T12" fmla="+- 0 8038 8038"/>
                                <a:gd name="T13" fmla="*/ T12 w 684"/>
                                <a:gd name="T14" fmla="+- 0 9888 9888"/>
                                <a:gd name="T15" fmla="*/ 9888 h 20"/>
                                <a:gd name="T16" fmla="+- 0 8038 8038"/>
                                <a:gd name="T17" fmla="*/ T16 w 684"/>
                                <a:gd name="T18" fmla="+- 0 9907 9888"/>
                                <a:gd name="T19" fmla="*/ 990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2" name="Group 990"/>
                        <wpg:cNvGrpSpPr>
                          <a:grpSpLocks/>
                        </wpg:cNvGrpSpPr>
                        <wpg:grpSpPr bwMode="auto">
                          <a:xfrm>
                            <a:off x="8038" y="9566"/>
                            <a:ext cx="684" cy="322"/>
                            <a:chOff x="8038" y="9566"/>
                            <a:chExt cx="684" cy="322"/>
                          </a:xfrm>
                        </wpg:grpSpPr>
                        <wps:wsp>
                          <wps:cNvPr id="1693" name="Freeform 991"/>
                          <wps:cNvSpPr>
                            <a:spLocks/>
                          </wps:cNvSpPr>
                          <wps:spPr bwMode="auto">
                            <a:xfrm>
                              <a:off x="8038" y="9566"/>
                              <a:ext cx="684" cy="322"/>
                            </a:xfrm>
                            <a:custGeom>
                              <a:avLst/>
                              <a:gdLst>
                                <a:gd name="T0" fmla="+- 0 8038 8038"/>
                                <a:gd name="T1" fmla="*/ T0 w 684"/>
                                <a:gd name="T2" fmla="+- 0 9888 9566"/>
                                <a:gd name="T3" fmla="*/ 9888 h 322"/>
                                <a:gd name="T4" fmla="+- 0 8722 8038"/>
                                <a:gd name="T5" fmla="*/ T4 w 684"/>
                                <a:gd name="T6" fmla="+- 0 9888 9566"/>
                                <a:gd name="T7" fmla="*/ 9888 h 322"/>
                                <a:gd name="T8" fmla="+- 0 8722 8038"/>
                                <a:gd name="T9" fmla="*/ T8 w 684"/>
                                <a:gd name="T10" fmla="+- 0 9566 9566"/>
                                <a:gd name="T11" fmla="*/ 9566 h 322"/>
                                <a:gd name="T12" fmla="+- 0 8038 8038"/>
                                <a:gd name="T13" fmla="*/ T12 w 684"/>
                                <a:gd name="T14" fmla="+- 0 9566 9566"/>
                                <a:gd name="T15" fmla="*/ 9566 h 322"/>
                                <a:gd name="T16" fmla="+- 0 8038 8038"/>
                                <a:gd name="T17" fmla="*/ T16 w 684"/>
                                <a:gd name="T18" fmla="+- 0 9888 9566"/>
                                <a:gd name="T19" fmla="*/ 988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 name="Group 988"/>
                        <wpg:cNvGrpSpPr>
                          <a:grpSpLocks/>
                        </wpg:cNvGrpSpPr>
                        <wpg:grpSpPr bwMode="auto">
                          <a:xfrm>
                            <a:off x="8285" y="9636"/>
                            <a:ext cx="185" cy="185"/>
                            <a:chOff x="8285" y="9636"/>
                            <a:chExt cx="185" cy="185"/>
                          </a:xfrm>
                        </wpg:grpSpPr>
                        <wps:wsp>
                          <wps:cNvPr id="1695" name="Freeform 989"/>
                          <wps:cNvSpPr>
                            <a:spLocks/>
                          </wps:cNvSpPr>
                          <wps:spPr bwMode="auto">
                            <a:xfrm>
                              <a:off x="8285" y="9636"/>
                              <a:ext cx="185" cy="185"/>
                            </a:xfrm>
                            <a:custGeom>
                              <a:avLst/>
                              <a:gdLst>
                                <a:gd name="T0" fmla="+- 0 8285 8285"/>
                                <a:gd name="T1" fmla="*/ T0 w 185"/>
                                <a:gd name="T2" fmla="+- 0 9636 9636"/>
                                <a:gd name="T3" fmla="*/ 9636 h 185"/>
                                <a:gd name="T4" fmla="+- 0 8470 8285"/>
                                <a:gd name="T5" fmla="*/ T4 w 185"/>
                                <a:gd name="T6" fmla="+- 0 9636 9636"/>
                                <a:gd name="T7" fmla="*/ 9636 h 185"/>
                                <a:gd name="T8" fmla="+- 0 8470 8285"/>
                                <a:gd name="T9" fmla="*/ T8 w 185"/>
                                <a:gd name="T10" fmla="+- 0 9821 9636"/>
                                <a:gd name="T11" fmla="*/ 9821 h 185"/>
                                <a:gd name="T12" fmla="+- 0 8285 8285"/>
                                <a:gd name="T13" fmla="*/ T12 w 185"/>
                                <a:gd name="T14" fmla="+- 0 9821 9636"/>
                                <a:gd name="T15" fmla="*/ 9821 h 185"/>
                                <a:gd name="T16" fmla="+- 0 8285 8285"/>
                                <a:gd name="T17" fmla="*/ T16 w 185"/>
                                <a:gd name="T18" fmla="+- 0 9636 9636"/>
                                <a:gd name="T19" fmla="*/ 963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986"/>
                        <wpg:cNvGrpSpPr>
                          <a:grpSpLocks/>
                        </wpg:cNvGrpSpPr>
                        <wpg:grpSpPr bwMode="auto">
                          <a:xfrm>
                            <a:off x="8734" y="9547"/>
                            <a:ext cx="684" cy="20"/>
                            <a:chOff x="8734" y="9547"/>
                            <a:chExt cx="684" cy="20"/>
                          </a:xfrm>
                        </wpg:grpSpPr>
                        <wps:wsp>
                          <wps:cNvPr id="1697" name="Freeform 987"/>
                          <wps:cNvSpPr>
                            <a:spLocks/>
                          </wps:cNvSpPr>
                          <wps:spPr bwMode="auto">
                            <a:xfrm>
                              <a:off x="8734" y="9547"/>
                              <a:ext cx="684" cy="20"/>
                            </a:xfrm>
                            <a:custGeom>
                              <a:avLst/>
                              <a:gdLst>
                                <a:gd name="T0" fmla="+- 0 8734 8734"/>
                                <a:gd name="T1" fmla="*/ T0 w 684"/>
                                <a:gd name="T2" fmla="+- 0 9566 9547"/>
                                <a:gd name="T3" fmla="*/ 9566 h 20"/>
                                <a:gd name="T4" fmla="+- 0 9418 8734"/>
                                <a:gd name="T5" fmla="*/ T4 w 684"/>
                                <a:gd name="T6" fmla="+- 0 9566 9547"/>
                                <a:gd name="T7" fmla="*/ 9566 h 20"/>
                                <a:gd name="T8" fmla="+- 0 9418 8734"/>
                                <a:gd name="T9" fmla="*/ T8 w 684"/>
                                <a:gd name="T10" fmla="+- 0 9547 9547"/>
                                <a:gd name="T11" fmla="*/ 9547 h 20"/>
                                <a:gd name="T12" fmla="+- 0 8734 8734"/>
                                <a:gd name="T13" fmla="*/ T12 w 684"/>
                                <a:gd name="T14" fmla="+- 0 9547 9547"/>
                                <a:gd name="T15" fmla="*/ 9547 h 20"/>
                                <a:gd name="T16" fmla="+- 0 8734 8734"/>
                                <a:gd name="T17" fmla="*/ T16 w 684"/>
                                <a:gd name="T18" fmla="+- 0 9566 9547"/>
                                <a:gd name="T19" fmla="*/ 956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8" name="Group 984"/>
                        <wpg:cNvGrpSpPr>
                          <a:grpSpLocks/>
                        </wpg:cNvGrpSpPr>
                        <wpg:grpSpPr bwMode="auto">
                          <a:xfrm>
                            <a:off x="8734" y="9888"/>
                            <a:ext cx="684" cy="20"/>
                            <a:chOff x="8734" y="9888"/>
                            <a:chExt cx="684" cy="20"/>
                          </a:xfrm>
                        </wpg:grpSpPr>
                        <wps:wsp>
                          <wps:cNvPr id="1699" name="Freeform 985"/>
                          <wps:cNvSpPr>
                            <a:spLocks/>
                          </wps:cNvSpPr>
                          <wps:spPr bwMode="auto">
                            <a:xfrm>
                              <a:off x="8734" y="9888"/>
                              <a:ext cx="684" cy="20"/>
                            </a:xfrm>
                            <a:custGeom>
                              <a:avLst/>
                              <a:gdLst>
                                <a:gd name="T0" fmla="+- 0 8734 8734"/>
                                <a:gd name="T1" fmla="*/ T0 w 684"/>
                                <a:gd name="T2" fmla="+- 0 9907 9888"/>
                                <a:gd name="T3" fmla="*/ 9907 h 20"/>
                                <a:gd name="T4" fmla="+- 0 9418 8734"/>
                                <a:gd name="T5" fmla="*/ T4 w 684"/>
                                <a:gd name="T6" fmla="+- 0 9907 9888"/>
                                <a:gd name="T7" fmla="*/ 9907 h 20"/>
                                <a:gd name="T8" fmla="+- 0 9418 8734"/>
                                <a:gd name="T9" fmla="*/ T8 w 684"/>
                                <a:gd name="T10" fmla="+- 0 9888 9888"/>
                                <a:gd name="T11" fmla="*/ 9888 h 20"/>
                                <a:gd name="T12" fmla="+- 0 8734 8734"/>
                                <a:gd name="T13" fmla="*/ T12 w 684"/>
                                <a:gd name="T14" fmla="+- 0 9888 9888"/>
                                <a:gd name="T15" fmla="*/ 9888 h 20"/>
                                <a:gd name="T16" fmla="+- 0 8734 8734"/>
                                <a:gd name="T17" fmla="*/ T16 w 684"/>
                                <a:gd name="T18" fmla="+- 0 9907 9888"/>
                                <a:gd name="T19" fmla="*/ 990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0" name="Group 982"/>
                        <wpg:cNvGrpSpPr>
                          <a:grpSpLocks/>
                        </wpg:cNvGrpSpPr>
                        <wpg:grpSpPr bwMode="auto">
                          <a:xfrm>
                            <a:off x="8734" y="9566"/>
                            <a:ext cx="684" cy="322"/>
                            <a:chOff x="8734" y="9566"/>
                            <a:chExt cx="684" cy="322"/>
                          </a:xfrm>
                        </wpg:grpSpPr>
                        <wps:wsp>
                          <wps:cNvPr id="1701" name="Freeform 983"/>
                          <wps:cNvSpPr>
                            <a:spLocks/>
                          </wps:cNvSpPr>
                          <wps:spPr bwMode="auto">
                            <a:xfrm>
                              <a:off x="8734" y="9566"/>
                              <a:ext cx="684" cy="322"/>
                            </a:xfrm>
                            <a:custGeom>
                              <a:avLst/>
                              <a:gdLst>
                                <a:gd name="T0" fmla="+- 0 8734 8734"/>
                                <a:gd name="T1" fmla="*/ T0 w 684"/>
                                <a:gd name="T2" fmla="+- 0 9888 9566"/>
                                <a:gd name="T3" fmla="*/ 9888 h 322"/>
                                <a:gd name="T4" fmla="+- 0 9418 8734"/>
                                <a:gd name="T5" fmla="*/ T4 w 684"/>
                                <a:gd name="T6" fmla="+- 0 9888 9566"/>
                                <a:gd name="T7" fmla="*/ 9888 h 322"/>
                                <a:gd name="T8" fmla="+- 0 9418 8734"/>
                                <a:gd name="T9" fmla="*/ T8 w 684"/>
                                <a:gd name="T10" fmla="+- 0 9566 9566"/>
                                <a:gd name="T11" fmla="*/ 9566 h 322"/>
                                <a:gd name="T12" fmla="+- 0 8734 8734"/>
                                <a:gd name="T13" fmla="*/ T12 w 684"/>
                                <a:gd name="T14" fmla="+- 0 9566 9566"/>
                                <a:gd name="T15" fmla="*/ 9566 h 322"/>
                                <a:gd name="T16" fmla="+- 0 8734 8734"/>
                                <a:gd name="T17" fmla="*/ T16 w 684"/>
                                <a:gd name="T18" fmla="+- 0 9888 9566"/>
                                <a:gd name="T19" fmla="*/ 988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2" name="Group 980"/>
                        <wpg:cNvGrpSpPr>
                          <a:grpSpLocks/>
                        </wpg:cNvGrpSpPr>
                        <wpg:grpSpPr bwMode="auto">
                          <a:xfrm>
                            <a:off x="8981" y="9636"/>
                            <a:ext cx="185" cy="185"/>
                            <a:chOff x="8981" y="9636"/>
                            <a:chExt cx="185" cy="185"/>
                          </a:xfrm>
                        </wpg:grpSpPr>
                        <wps:wsp>
                          <wps:cNvPr id="1703" name="Freeform 981"/>
                          <wps:cNvSpPr>
                            <a:spLocks/>
                          </wps:cNvSpPr>
                          <wps:spPr bwMode="auto">
                            <a:xfrm>
                              <a:off x="8981" y="9636"/>
                              <a:ext cx="185" cy="185"/>
                            </a:xfrm>
                            <a:custGeom>
                              <a:avLst/>
                              <a:gdLst>
                                <a:gd name="T0" fmla="+- 0 8981 8981"/>
                                <a:gd name="T1" fmla="*/ T0 w 185"/>
                                <a:gd name="T2" fmla="+- 0 9636 9636"/>
                                <a:gd name="T3" fmla="*/ 9636 h 185"/>
                                <a:gd name="T4" fmla="+- 0 9166 8981"/>
                                <a:gd name="T5" fmla="*/ T4 w 185"/>
                                <a:gd name="T6" fmla="+- 0 9636 9636"/>
                                <a:gd name="T7" fmla="*/ 9636 h 185"/>
                                <a:gd name="T8" fmla="+- 0 9166 8981"/>
                                <a:gd name="T9" fmla="*/ T8 w 185"/>
                                <a:gd name="T10" fmla="+- 0 9821 9636"/>
                                <a:gd name="T11" fmla="*/ 9821 h 185"/>
                                <a:gd name="T12" fmla="+- 0 8981 8981"/>
                                <a:gd name="T13" fmla="*/ T12 w 185"/>
                                <a:gd name="T14" fmla="+- 0 9821 9636"/>
                                <a:gd name="T15" fmla="*/ 9821 h 185"/>
                                <a:gd name="T16" fmla="+- 0 8981 8981"/>
                                <a:gd name="T17" fmla="*/ T16 w 185"/>
                                <a:gd name="T18" fmla="+- 0 9636 9636"/>
                                <a:gd name="T19" fmla="*/ 963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978"/>
                        <wpg:cNvGrpSpPr>
                          <a:grpSpLocks/>
                        </wpg:cNvGrpSpPr>
                        <wpg:grpSpPr bwMode="auto">
                          <a:xfrm>
                            <a:off x="9674" y="9636"/>
                            <a:ext cx="185" cy="185"/>
                            <a:chOff x="9674" y="9636"/>
                            <a:chExt cx="185" cy="185"/>
                          </a:xfrm>
                        </wpg:grpSpPr>
                        <wps:wsp>
                          <wps:cNvPr id="1705" name="Freeform 979"/>
                          <wps:cNvSpPr>
                            <a:spLocks/>
                          </wps:cNvSpPr>
                          <wps:spPr bwMode="auto">
                            <a:xfrm>
                              <a:off x="9674" y="9636"/>
                              <a:ext cx="185" cy="185"/>
                            </a:xfrm>
                            <a:custGeom>
                              <a:avLst/>
                              <a:gdLst>
                                <a:gd name="T0" fmla="+- 0 9674 9674"/>
                                <a:gd name="T1" fmla="*/ T0 w 185"/>
                                <a:gd name="T2" fmla="+- 0 9636 9636"/>
                                <a:gd name="T3" fmla="*/ 9636 h 185"/>
                                <a:gd name="T4" fmla="+- 0 9859 9674"/>
                                <a:gd name="T5" fmla="*/ T4 w 185"/>
                                <a:gd name="T6" fmla="+- 0 9636 9636"/>
                                <a:gd name="T7" fmla="*/ 9636 h 185"/>
                                <a:gd name="T8" fmla="+- 0 9859 9674"/>
                                <a:gd name="T9" fmla="*/ T8 w 185"/>
                                <a:gd name="T10" fmla="+- 0 9821 9636"/>
                                <a:gd name="T11" fmla="*/ 9821 h 185"/>
                                <a:gd name="T12" fmla="+- 0 9674 9674"/>
                                <a:gd name="T13" fmla="*/ T12 w 185"/>
                                <a:gd name="T14" fmla="+- 0 9821 9636"/>
                                <a:gd name="T15" fmla="*/ 9821 h 185"/>
                                <a:gd name="T16" fmla="+- 0 9674 9674"/>
                                <a:gd name="T17" fmla="*/ T16 w 185"/>
                                <a:gd name="T18" fmla="+- 0 9636 9636"/>
                                <a:gd name="T19" fmla="*/ 963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976"/>
                        <wpg:cNvGrpSpPr>
                          <a:grpSpLocks/>
                        </wpg:cNvGrpSpPr>
                        <wpg:grpSpPr bwMode="auto">
                          <a:xfrm>
                            <a:off x="10366" y="9636"/>
                            <a:ext cx="185" cy="185"/>
                            <a:chOff x="10366" y="9636"/>
                            <a:chExt cx="185" cy="185"/>
                          </a:xfrm>
                        </wpg:grpSpPr>
                        <wps:wsp>
                          <wps:cNvPr id="1707" name="Freeform 977"/>
                          <wps:cNvSpPr>
                            <a:spLocks/>
                          </wps:cNvSpPr>
                          <wps:spPr bwMode="auto">
                            <a:xfrm>
                              <a:off x="10366" y="9636"/>
                              <a:ext cx="185" cy="185"/>
                            </a:xfrm>
                            <a:custGeom>
                              <a:avLst/>
                              <a:gdLst>
                                <a:gd name="T0" fmla="+- 0 10366 10366"/>
                                <a:gd name="T1" fmla="*/ T0 w 185"/>
                                <a:gd name="T2" fmla="+- 0 9636 9636"/>
                                <a:gd name="T3" fmla="*/ 9636 h 185"/>
                                <a:gd name="T4" fmla="+- 0 10550 10366"/>
                                <a:gd name="T5" fmla="*/ T4 w 185"/>
                                <a:gd name="T6" fmla="+- 0 9636 9636"/>
                                <a:gd name="T7" fmla="*/ 9636 h 185"/>
                                <a:gd name="T8" fmla="+- 0 10550 10366"/>
                                <a:gd name="T9" fmla="*/ T8 w 185"/>
                                <a:gd name="T10" fmla="+- 0 9821 9636"/>
                                <a:gd name="T11" fmla="*/ 9821 h 185"/>
                                <a:gd name="T12" fmla="+- 0 10366 10366"/>
                                <a:gd name="T13" fmla="*/ T12 w 185"/>
                                <a:gd name="T14" fmla="+- 0 9821 9636"/>
                                <a:gd name="T15" fmla="*/ 9821 h 185"/>
                                <a:gd name="T16" fmla="+- 0 10366 10366"/>
                                <a:gd name="T17" fmla="*/ T16 w 185"/>
                                <a:gd name="T18" fmla="+- 0 9636 9636"/>
                                <a:gd name="T19" fmla="*/ 963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974"/>
                        <wpg:cNvGrpSpPr>
                          <a:grpSpLocks/>
                        </wpg:cNvGrpSpPr>
                        <wpg:grpSpPr bwMode="auto">
                          <a:xfrm>
                            <a:off x="1262" y="9542"/>
                            <a:ext cx="9545" cy="2"/>
                            <a:chOff x="1262" y="9542"/>
                            <a:chExt cx="9545" cy="2"/>
                          </a:xfrm>
                        </wpg:grpSpPr>
                        <wps:wsp>
                          <wps:cNvPr id="1709" name="Freeform 975"/>
                          <wps:cNvSpPr>
                            <a:spLocks/>
                          </wps:cNvSpPr>
                          <wps:spPr bwMode="auto">
                            <a:xfrm>
                              <a:off x="1262" y="954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972"/>
                        <wpg:cNvGrpSpPr>
                          <a:grpSpLocks/>
                        </wpg:cNvGrpSpPr>
                        <wpg:grpSpPr bwMode="auto">
                          <a:xfrm>
                            <a:off x="5263" y="9917"/>
                            <a:ext cx="684" cy="360"/>
                            <a:chOff x="5263" y="9917"/>
                            <a:chExt cx="684" cy="360"/>
                          </a:xfrm>
                        </wpg:grpSpPr>
                        <wps:wsp>
                          <wps:cNvPr id="1711" name="Freeform 973"/>
                          <wps:cNvSpPr>
                            <a:spLocks/>
                          </wps:cNvSpPr>
                          <wps:spPr bwMode="auto">
                            <a:xfrm>
                              <a:off x="5263" y="9917"/>
                              <a:ext cx="684" cy="360"/>
                            </a:xfrm>
                            <a:custGeom>
                              <a:avLst/>
                              <a:gdLst>
                                <a:gd name="T0" fmla="+- 0 5263 5263"/>
                                <a:gd name="T1" fmla="*/ T0 w 684"/>
                                <a:gd name="T2" fmla="+- 0 10277 9917"/>
                                <a:gd name="T3" fmla="*/ 10277 h 360"/>
                                <a:gd name="T4" fmla="+- 0 5947 5263"/>
                                <a:gd name="T5" fmla="*/ T4 w 684"/>
                                <a:gd name="T6" fmla="+- 0 10277 9917"/>
                                <a:gd name="T7" fmla="*/ 10277 h 360"/>
                                <a:gd name="T8" fmla="+- 0 5947 5263"/>
                                <a:gd name="T9" fmla="*/ T8 w 684"/>
                                <a:gd name="T10" fmla="+- 0 9917 9917"/>
                                <a:gd name="T11" fmla="*/ 9917 h 360"/>
                                <a:gd name="T12" fmla="+- 0 5263 5263"/>
                                <a:gd name="T13" fmla="*/ T12 w 684"/>
                                <a:gd name="T14" fmla="+- 0 9917 9917"/>
                                <a:gd name="T15" fmla="*/ 9917 h 360"/>
                                <a:gd name="T16" fmla="+- 0 5263 5263"/>
                                <a:gd name="T17" fmla="*/ T16 w 684"/>
                                <a:gd name="T18" fmla="+- 0 10277 9917"/>
                                <a:gd name="T19" fmla="*/ 10277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970"/>
                        <wpg:cNvGrpSpPr>
                          <a:grpSpLocks/>
                        </wpg:cNvGrpSpPr>
                        <wpg:grpSpPr bwMode="auto">
                          <a:xfrm>
                            <a:off x="5366" y="9936"/>
                            <a:ext cx="478" cy="322"/>
                            <a:chOff x="5366" y="9936"/>
                            <a:chExt cx="478" cy="322"/>
                          </a:xfrm>
                        </wpg:grpSpPr>
                        <wps:wsp>
                          <wps:cNvPr id="1713" name="Freeform 971"/>
                          <wps:cNvSpPr>
                            <a:spLocks/>
                          </wps:cNvSpPr>
                          <wps:spPr bwMode="auto">
                            <a:xfrm>
                              <a:off x="5366" y="9936"/>
                              <a:ext cx="478" cy="322"/>
                            </a:xfrm>
                            <a:custGeom>
                              <a:avLst/>
                              <a:gdLst>
                                <a:gd name="T0" fmla="+- 0 5366 5366"/>
                                <a:gd name="T1" fmla="*/ T0 w 478"/>
                                <a:gd name="T2" fmla="+- 0 10258 9936"/>
                                <a:gd name="T3" fmla="*/ 10258 h 322"/>
                                <a:gd name="T4" fmla="+- 0 5844 5366"/>
                                <a:gd name="T5" fmla="*/ T4 w 478"/>
                                <a:gd name="T6" fmla="+- 0 10258 9936"/>
                                <a:gd name="T7" fmla="*/ 10258 h 322"/>
                                <a:gd name="T8" fmla="+- 0 5844 5366"/>
                                <a:gd name="T9" fmla="*/ T8 w 478"/>
                                <a:gd name="T10" fmla="+- 0 9936 9936"/>
                                <a:gd name="T11" fmla="*/ 9936 h 322"/>
                                <a:gd name="T12" fmla="+- 0 5366 5366"/>
                                <a:gd name="T13" fmla="*/ T12 w 478"/>
                                <a:gd name="T14" fmla="+- 0 9936 9936"/>
                                <a:gd name="T15" fmla="*/ 9936 h 322"/>
                                <a:gd name="T16" fmla="+- 0 5366 5366"/>
                                <a:gd name="T17" fmla="*/ T16 w 478"/>
                                <a:gd name="T18" fmla="+- 0 10258 9936"/>
                                <a:gd name="T19" fmla="*/ 10258 h 322"/>
                              </a:gdLst>
                              <a:ahLst/>
                              <a:cxnLst>
                                <a:cxn ang="0">
                                  <a:pos x="T1" y="T3"/>
                                </a:cxn>
                                <a:cxn ang="0">
                                  <a:pos x="T5" y="T7"/>
                                </a:cxn>
                                <a:cxn ang="0">
                                  <a:pos x="T9" y="T11"/>
                                </a:cxn>
                                <a:cxn ang="0">
                                  <a:pos x="T13" y="T15"/>
                                </a:cxn>
                                <a:cxn ang="0">
                                  <a:pos x="T17" y="T19"/>
                                </a:cxn>
                              </a:cxnLst>
                              <a:rect l="0" t="0" r="r" b="b"/>
                              <a:pathLst>
                                <a:path w="478" h="322">
                                  <a:moveTo>
                                    <a:pt x="0" y="322"/>
                                  </a:moveTo>
                                  <a:lnTo>
                                    <a:pt x="478" y="322"/>
                                  </a:lnTo>
                                  <a:lnTo>
                                    <a:pt x="478"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4" name="Group 968"/>
                        <wpg:cNvGrpSpPr>
                          <a:grpSpLocks/>
                        </wpg:cNvGrpSpPr>
                        <wpg:grpSpPr bwMode="auto">
                          <a:xfrm>
                            <a:off x="5510" y="10006"/>
                            <a:ext cx="185" cy="185"/>
                            <a:chOff x="5510" y="10006"/>
                            <a:chExt cx="185" cy="185"/>
                          </a:xfrm>
                        </wpg:grpSpPr>
                        <wps:wsp>
                          <wps:cNvPr id="1715" name="Freeform 969"/>
                          <wps:cNvSpPr>
                            <a:spLocks/>
                          </wps:cNvSpPr>
                          <wps:spPr bwMode="auto">
                            <a:xfrm>
                              <a:off x="5510" y="10006"/>
                              <a:ext cx="185" cy="185"/>
                            </a:xfrm>
                            <a:custGeom>
                              <a:avLst/>
                              <a:gdLst>
                                <a:gd name="T0" fmla="+- 0 5510 5510"/>
                                <a:gd name="T1" fmla="*/ T0 w 185"/>
                                <a:gd name="T2" fmla="+- 0 10006 10006"/>
                                <a:gd name="T3" fmla="*/ 10006 h 185"/>
                                <a:gd name="T4" fmla="+- 0 5695 5510"/>
                                <a:gd name="T5" fmla="*/ T4 w 185"/>
                                <a:gd name="T6" fmla="+- 0 10006 10006"/>
                                <a:gd name="T7" fmla="*/ 10006 h 185"/>
                                <a:gd name="T8" fmla="+- 0 5695 5510"/>
                                <a:gd name="T9" fmla="*/ T8 w 185"/>
                                <a:gd name="T10" fmla="+- 0 10190 10006"/>
                                <a:gd name="T11" fmla="*/ 10190 h 185"/>
                                <a:gd name="T12" fmla="+- 0 5510 5510"/>
                                <a:gd name="T13" fmla="*/ T12 w 185"/>
                                <a:gd name="T14" fmla="+- 0 10190 10006"/>
                                <a:gd name="T15" fmla="*/ 10190 h 185"/>
                                <a:gd name="T16" fmla="+- 0 5510 5510"/>
                                <a:gd name="T17" fmla="*/ T16 w 185"/>
                                <a:gd name="T18" fmla="+- 0 10006 10006"/>
                                <a:gd name="T19" fmla="*/ 1000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966"/>
                        <wpg:cNvGrpSpPr>
                          <a:grpSpLocks/>
                        </wpg:cNvGrpSpPr>
                        <wpg:grpSpPr bwMode="auto">
                          <a:xfrm>
                            <a:off x="5957" y="9917"/>
                            <a:ext cx="684" cy="20"/>
                            <a:chOff x="5957" y="9917"/>
                            <a:chExt cx="684" cy="20"/>
                          </a:xfrm>
                        </wpg:grpSpPr>
                        <wps:wsp>
                          <wps:cNvPr id="1717" name="Freeform 967"/>
                          <wps:cNvSpPr>
                            <a:spLocks/>
                          </wps:cNvSpPr>
                          <wps:spPr bwMode="auto">
                            <a:xfrm>
                              <a:off x="5957" y="9917"/>
                              <a:ext cx="684" cy="20"/>
                            </a:xfrm>
                            <a:custGeom>
                              <a:avLst/>
                              <a:gdLst>
                                <a:gd name="T0" fmla="+- 0 5957 5957"/>
                                <a:gd name="T1" fmla="*/ T0 w 684"/>
                                <a:gd name="T2" fmla="+- 0 9936 9917"/>
                                <a:gd name="T3" fmla="*/ 9936 h 20"/>
                                <a:gd name="T4" fmla="+- 0 6641 5957"/>
                                <a:gd name="T5" fmla="*/ T4 w 684"/>
                                <a:gd name="T6" fmla="+- 0 9936 9917"/>
                                <a:gd name="T7" fmla="*/ 9936 h 20"/>
                                <a:gd name="T8" fmla="+- 0 6641 5957"/>
                                <a:gd name="T9" fmla="*/ T8 w 684"/>
                                <a:gd name="T10" fmla="+- 0 9917 9917"/>
                                <a:gd name="T11" fmla="*/ 9917 h 20"/>
                                <a:gd name="T12" fmla="+- 0 5957 5957"/>
                                <a:gd name="T13" fmla="*/ T12 w 684"/>
                                <a:gd name="T14" fmla="+- 0 9917 9917"/>
                                <a:gd name="T15" fmla="*/ 9917 h 20"/>
                                <a:gd name="T16" fmla="+- 0 5957 5957"/>
                                <a:gd name="T17" fmla="*/ T16 w 684"/>
                                <a:gd name="T18" fmla="+- 0 9936 9917"/>
                                <a:gd name="T19" fmla="*/ 993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8" name="Group 964"/>
                        <wpg:cNvGrpSpPr>
                          <a:grpSpLocks/>
                        </wpg:cNvGrpSpPr>
                        <wpg:grpSpPr bwMode="auto">
                          <a:xfrm>
                            <a:off x="5957" y="10258"/>
                            <a:ext cx="684" cy="20"/>
                            <a:chOff x="5957" y="10258"/>
                            <a:chExt cx="684" cy="20"/>
                          </a:xfrm>
                        </wpg:grpSpPr>
                        <wps:wsp>
                          <wps:cNvPr id="1719" name="Freeform 965"/>
                          <wps:cNvSpPr>
                            <a:spLocks/>
                          </wps:cNvSpPr>
                          <wps:spPr bwMode="auto">
                            <a:xfrm>
                              <a:off x="5957" y="10258"/>
                              <a:ext cx="684" cy="20"/>
                            </a:xfrm>
                            <a:custGeom>
                              <a:avLst/>
                              <a:gdLst>
                                <a:gd name="T0" fmla="+- 0 5957 5957"/>
                                <a:gd name="T1" fmla="*/ T0 w 684"/>
                                <a:gd name="T2" fmla="+- 0 10277 10258"/>
                                <a:gd name="T3" fmla="*/ 10277 h 20"/>
                                <a:gd name="T4" fmla="+- 0 6641 5957"/>
                                <a:gd name="T5" fmla="*/ T4 w 684"/>
                                <a:gd name="T6" fmla="+- 0 10277 10258"/>
                                <a:gd name="T7" fmla="*/ 10277 h 20"/>
                                <a:gd name="T8" fmla="+- 0 6641 5957"/>
                                <a:gd name="T9" fmla="*/ T8 w 684"/>
                                <a:gd name="T10" fmla="+- 0 10258 10258"/>
                                <a:gd name="T11" fmla="*/ 10258 h 20"/>
                                <a:gd name="T12" fmla="+- 0 5957 5957"/>
                                <a:gd name="T13" fmla="*/ T12 w 684"/>
                                <a:gd name="T14" fmla="+- 0 10258 10258"/>
                                <a:gd name="T15" fmla="*/ 10258 h 20"/>
                                <a:gd name="T16" fmla="+- 0 5957 5957"/>
                                <a:gd name="T17" fmla="*/ T16 w 684"/>
                                <a:gd name="T18" fmla="+- 0 10277 10258"/>
                                <a:gd name="T19" fmla="*/ 1027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0" name="Group 962"/>
                        <wpg:cNvGrpSpPr>
                          <a:grpSpLocks/>
                        </wpg:cNvGrpSpPr>
                        <wpg:grpSpPr bwMode="auto">
                          <a:xfrm>
                            <a:off x="5957" y="9936"/>
                            <a:ext cx="684" cy="322"/>
                            <a:chOff x="5957" y="9936"/>
                            <a:chExt cx="684" cy="322"/>
                          </a:xfrm>
                        </wpg:grpSpPr>
                        <wps:wsp>
                          <wps:cNvPr id="1721" name="Freeform 963"/>
                          <wps:cNvSpPr>
                            <a:spLocks/>
                          </wps:cNvSpPr>
                          <wps:spPr bwMode="auto">
                            <a:xfrm>
                              <a:off x="5957" y="9936"/>
                              <a:ext cx="684" cy="322"/>
                            </a:xfrm>
                            <a:custGeom>
                              <a:avLst/>
                              <a:gdLst>
                                <a:gd name="T0" fmla="+- 0 5957 5957"/>
                                <a:gd name="T1" fmla="*/ T0 w 684"/>
                                <a:gd name="T2" fmla="+- 0 10258 9936"/>
                                <a:gd name="T3" fmla="*/ 10258 h 322"/>
                                <a:gd name="T4" fmla="+- 0 6641 5957"/>
                                <a:gd name="T5" fmla="*/ T4 w 684"/>
                                <a:gd name="T6" fmla="+- 0 10258 9936"/>
                                <a:gd name="T7" fmla="*/ 10258 h 322"/>
                                <a:gd name="T8" fmla="+- 0 6641 5957"/>
                                <a:gd name="T9" fmla="*/ T8 w 684"/>
                                <a:gd name="T10" fmla="+- 0 9936 9936"/>
                                <a:gd name="T11" fmla="*/ 9936 h 322"/>
                                <a:gd name="T12" fmla="+- 0 5957 5957"/>
                                <a:gd name="T13" fmla="*/ T12 w 684"/>
                                <a:gd name="T14" fmla="+- 0 9936 9936"/>
                                <a:gd name="T15" fmla="*/ 9936 h 322"/>
                                <a:gd name="T16" fmla="+- 0 5957 5957"/>
                                <a:gd name="T17" fmla="*/ T16 w 684"/>
                                <a:gd name="T18" fmla="+- 0 10258 9936"/>
                                <a:gd name="T19" fmla="*/ 1025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960"/>
                        <wpg:cNvGrpSpPr>
                          <a:grpSpLocks/>
                        </wpg:cNvGrpSpPr>
                        <wpg:grpSpPr bwMode="auto">
                          <a:xfrm>
                            <a:off x="6204" y="10006"/>
                            <a:ext cx="185" cy="185"/>
                            <a:chOff x="6204" y="10006"/>
                            <a:chExt cx="185" cy="185"/>
                          </a:xfrm>
                        </wpg:grpSpPr>
                        <wps:wsp>
                          <wps:cNvPr id="1723" name="Freeform 961"/>
                          <wps:cNvSpPr>
                            <a:spLocks/>
                          </wps:cNvSpPr>
                          <wps:spPr bwMode="auto">
                            <a:xfrm>
                              <a:off x="6204" y="10006"/>
                              <a:ext cx="185" cy="185"/>
                            </a:xfrm>
                            <a:custGeom>
                              <a:avLst/>
                              <a:gdLst>
                                <a:gd name="T0" fmla="+- 0 6204 6204"/>
                                <a:gd name="T1" fmla="*/ T0 w 185"/>
                                <a:gd name="T2" fmla="+- 0 10006 10006"/>
                                <a:gd name="T3" fmla="*/ 10006 h 185"/>
                                <a:gd name="T4" fmla="+- 0 6389 6204"/>
                                <a:gd name="T5" fmla="*/ T4 w 185"/>
                                <a:gd name="T6" fmla="+- 0 10006 10006"/>
                                <a:gd name="T7" fmla="*/ 10006 h 185"/>
                                <a:gd name="T8" fmla="+- 0 6389 6204"/>
                                <a:gd name="T9" fmla="*/ T8 w 185"/>
                                <a:gd name="T10" fmla="+- 0 10190 10006"/>
                                <a:gd name="T11" fmla="*/ 10190 h 185"/>
                                <a:gd name="T12" fmla="+- 0 6204 6204"/>
                                <a:gd name="T13" fmla="*/ T12 w 185"/>
                                <a:gd name="T14" fmla="+- 0 10190 10006"/>
                                <a:gd name="T15" fmla="*/ 10190 h 185"/>
                                <a:gd name="T16" fmla="+- 0 6204 6204"/>
                                <a:gd name="T17" fmla="*/ T16 w 185"/>
                                <a:gd name="T18" fmla="+- 0 10006 10006"/>
                                <a:gd name="T19" fmla="*/ 1000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958"/>
                        <wpg:cNvGrpSpPr>
                          <a:grpSpLocks/>
                        </wpg:cNvGrpSpPr>
                        <wpg:grpSpPr bwMode="auto">
                          <a:xfrm>
                            <a:off x="6898" y="10006"/>
                            <a:ext cx="185" cy="185"/>
                            <a:chOff x="6898" y="10006"/>
                            <a:chExt cx="185" cy="185"/>
                          </a:xfrm>
                        </wpg:grpSpPr>
                        <wps:wsp>
                          <wps:cNvPr id="1725" name="Freeform 959"/>
                          <wps:cNvSpPr>
                            <a:spLocks/>
                          </wps:cNvSpPr>
                          <wps:spPr bwMode="auto">
                            <a:xfrm>
                              <a:off x="6898" y="10006"/>
                              <a:ext cx="185" cy="185"/>
                            </a:xfrm>
                            <a:custGeom>
                              <a:avLst/>
                              <a:gdLst>
                                <a:gd name="T0" fmla="+- 0 6898 6898"/>
                                <a:gd name="T1" fmla="*/ T0 w 185"/>
                                <a:gd name="T2" fmla="+- 0 10006 10006"/>
                                <a:gd name="T3" fmla="*/ 10006 h 185"/>
                                <a:gd name="T4" fmla="+- 0 7082 6898"/>
                                <a:gd name="T5" fmla="*/ T4 w 185"/>
                                <a:gd name="T6" fmla="+- 0 10006 10006"/>
                                <a:gd name="T7" fmla="*/ 10006 h 185"/>
                                <a:gd name="T8" fmla="+- 0 7082 6898"/>
                                <a:gd name="T9" fmla="*/ T8 w 185"/>
                                <a:gd name="T10" fmla="+- 0 10190 10006"/>
                                <a:gd name="T11" fmla="*/ 10190 h 185"/>
                                <a:gd name="T12" fmla="+- 0 6898 6898"/>
                                <a:gd name="T13" fmla="*/ T12 w 185"/>
                                <a:gd name="T14" fmla="+- 0 10190 10006"/>
                                <a:gd name="T15" fmla="*/ 10190 h 185"/>
                                <a:gd name="T16" fmla="+- 0 6898 6898"/>
                                <a:gd name="T17" fmla="*/ T16 w 185"/>
                                <a:gd name="T18" fmla="+- 0 10006 10006"/>
                                <a:gd name="T19" fmla="*/ 1000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956"/>
                        <wpg:cNvGrpSpPr>
                          <a:grpSpLocks/>
                        </wpg:cNvGrpSpPr>
                        <wpg:grpSpPr bwMode="auto">
                          <a:xfrm>
                            <a:off x="7591" y="10006"/>
                            <a:ext cx="185" cy="185"/>
                            <a:chOff x="7591" y="10006"/>
                            <a:chExt cx="185" cy="185"/>
                          </a:xfrm>
                        </wpg:grpSpPr>
                        <wps:wsp>
                          <wps:cNvPr id="1727" name="Freeform 957"/>
                          <wps:cNvSpPr>
                            <a:spLocks/>
                          </wps:cNvSpPr>
                          <wps:spPr bwMode="auto">
                            <a:xfrm>
                              <a:off x="7591" y="10006"/>
                              <a:ext cx="185" cy="185"/>
                            </a:xfrm>
                            <a:custGeom>
                              <a:avLst/>
                              <a:gdLst>
                                <a:gd name="T0" fmla="+- 0 7591 7591"/>
                                <a:gd name="T1" fmla="*/ T0 w 185"/>
                                <a:gd name="T2" fmla="+- 0 10006 10006"/>
                                <a:gd name="T3" fmla="*/ 10006 h 185"/>
                                <a:gd name="T4" fmla="+- 0 7776 7591"/>
                                <a:gd name="T5" fmla="*/ T4 w 185"/>
                                <a:gd name="T6" fmla="+- 0 10006 10006"/>
                                <a:gd name="T7" fmla="*/ 10006 h 185"/>
                                <a:gd name="T8" fmla="+- 0 7776 7591"/>
                                <a:gd name="T9" fmla="*/ T8 w 185"/>
                                <a:gd name="T10" fmla="+- 0 10190 10006"/>
                                <a:gd name="T11" fmla="*/ 10190 h 185"/>
                                <a:gd name="T12" fmla="+- 0 7591 7591"/>
                                <a:gd name="T13" fmla="*/ T12 w 185"/>
                                <a:gd name="T14" fmla="+- 0 10190 10006"/>
                                <a:gd name="T15" fmla="*/ 10190 h 185"/>
                                <a:gd name="T16" fmla="+- 0 7591 7591"/>
                                <a:gd name="T17" fmla="*/ T16 w 185"/>
                                <a:gd name="T18" fmla="+- 0 10006 10006"/>
                                <a:gd name="T19" fmla="*/ 1000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954"/>
                        <wpg:cNvGrpSpPr>
                          <a:grpSpLocks/>
                        </wpg:cNvGrpSpPr>
                        <wpg:grpSpPr bwMode="auto">
                          <a:xfrm>
                            <a:off x="8038" y="9917"/>
                            <a:ext cx="684" cy="20"/>
                            <a:chOff x="8038" y="9917"/>
                            <a:chExt cx="684" cy="20"/>
                          </a:xfrm>
                        </wpg:grpSpPr>
                        <wps:wsp>
                          <wps:cNvPr id="1729" name="Freeform 955"/>
                          <wps:cNvSpPr>
                            <a:spLocks/>
                          </wps:cNvSpPr>
                          <wps:spPr bwMode="auto">
                            <a:xfrm>
                              <a:off x="8038" y="9917"/>
                              <a:ext cx="684" cy="20"/>
                            </a:xfrm>
                            <a:custGeom>
                              <a:avLst/>
                              <a:gdLst>
                                <a:gd name="T0" fmla="+- 0 8038 8038"/>
                                <a:gd name="T1" fmla="*/ T0 w 684"/>
                                <a:gd name="T2" fmla="+- 0 9936 9917"/>
                                <a:gd name="T3" fmla="*/ 9936 h 20"/>
                                <a:gd name="T4" fmla="+- 0 8722 8038"/>
                                <a:gd name="T5" fmla="*/ T4 w 684"/>
                                <a:gd name="T6" fmla="+- 0 9936 9917"/>
                                <a:gd name="T7" fmla="*/ 9936 h 20"/>
                                <a:gd name="T8" fmla="+- 0 8722 8038"/>
                                <a:gd name="T9" fmla="*/ T8 w 684"/>
                                <a:gd name="T10" fmla="+- 0 9917 9917"/>
                                <a:gd name="T11" fmla="*/ 9917 h 20"/>
                                <a:gd name="T12" fmla="+- 0 8038 8038"/>
                                <a:gd name="T13" fmla="*/ T12 w 684"/>
                                <a:gd name="T14" fmla="+- 0 9917 9917"/>
                                <a:gd name="T15" fmla="*/ 9917 h 20"/>
                                <a:gd name="T16" fmla="+- 0 8038 8038"/>
                                <a:gd name="T17" fmla="*/ T16 w 684"/>
                                <a:gd name="T18" fmla="+- 0 9936 9917"/>
                                <a:gd name="T19" fmla="*/ 993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 name="Group 952"/>
                        <wpg:cNvGrpSpPr>
                          <a:grpSpLocks/>
                        </wpg:cNvGrpSpPr>
                        <wpg:grpSpPr bwMode="auto">
                          <a:xfrm>
                            <a:off x="8038" y="10258"/>
                            <a:ext cx="684" cy="20"/>
                            <a:chOff x="8038" y="10258"/>
                            <a:chExt cx="684" cy="20"/>
                          </a:xfrm>
                        </wpg:grpSpPr>
                        <wps:wsp>
                          <wps:cNvPr id="1731" name="Freeform 953"/>
                          <wps:cNvSpPr>
                            <a:spLocks/>
                          </wps:cNvSpPr>
                          <wps:spPr bwMode="auto">
                            <a:xfrm>
                              <a:off x="8038" y="10258"/>
                              <a:ext cx="684" cy="20"/>
                            </a:xfrm>
                            <a:custGeom>
                              <a:avLst/>
                              <a:gdLst>
                                <a:gd name="T0" fmla="+- 0 8038 8038"/>
                                <a:gd name="T1" fmla="*/ T0 w 684"/>
                                <a:gd name="T2" fmla="+- 0 10277 10258"/>
                                <a:gd name="T3" fmla="*/ 10277 h 20"/>
                                <a:gd name="T4" fmla="+- 0 8722 8038"/>
                                <a:gd name="T5" fmla="*/ T4 w 684"/>
                                <a:gd name="T6" fmla="+- 0 10277 10258"/>
                                <a:gd name="T7" fmla="*/ 10277 h 20"/>
                                <a:gd name="T8" fmla="+- 0 8722 8038"/>
                                <a:gd name="T9" fmla="*/ T8 w 684"/>
                                <a:gd name="T10" fmla="+- 0 10258 10258"/>
                                <a:gd name="T11" fmla="*/ 10258 h 20"/>
                                <a:gd name="T12" fmla="+- 0 8038 8038"/>
                                <a:gd name="T13" fmla="*/ T12 w 684"/>
                                <a:gd name="T14" fmla="+- 0 10258 10258"/>
                                <a:gd name="T15" fmla="*/ 10258 h 20"/>
                                <a:gd name="T16" fmla="+- 0 8038 8038"/>
                                <a:gd name="T17" fmla="*/ T16 w 684"/>
                                <a:gd name="T18" fmla="+- 0 10277 10258"/>
                                <a:gd name="T19" fmla="*/ 1027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2" name="Group 950"/>
                        <wpg:cNvGrpSpPr>
                          <a:grpSpLocks/>
                        </wpg:cNvGrpSpPr>
                        <wpg:grpSpPr bwMode="auto">
                          <a:xfrm>
                            <a:off x="8038" y="9936"/>
                            <a:ext cx="684" cy="322"/>
                            <a:chOff x="8038" y="9936"/>
                            <a:chExt cx="684" cy="322"/>
                          </a:xfrm>
                        </wpg:grpSpPr>
                        <wps:wsp>
                          <wps:cNvPr id="1733" name="Freeform 951"/>
                          <wps:cNvSpPr>
                            <a:spLocks/>
                          </wps:cNvSpPr>
                          <wps:spPr bwMode="auto">
                            <a:xfrm>
                              <a:off x="8038" y="9936"/>
                              <a:ext cx="684" cy="322"/>
                            </a:xfrm>
                            <a:custGeom>
                              <a:avLst/>
                              <a:gdLst>
                                <a:gd name="T0" fmla="+- 0 8038 8038"/>
                                <a:gd name="T1" fmla="*/ T0 w 684"/>
                                <a:gd name="T2" fmla="+- 0 10258 9936"/>
                                <a:gd name="T3" fmla="*/ 10258 h 322"/>
                                <a:gd name="T4" fmla="+- 0 8722 8038"/>
                                <a:gd name="T5" fmla="*/ T4 w 684"/>
                                <a:gd name="T6" fmla="+- 0 10258 9936"/>
                                <a:gd name="T7" fmla="*/ 10258 h 322"/>
                                <a:gd name="T8" fmla="+- 0 8722 8038"/>
                                <a:gd name="T9" fmla="*/ T8 w 684"/>
                                <a:gd name="T10" fmla="+- 0 9936 9936"/>
                                <a:gd name="T11" fmla="*/ 9936 h 322"/>
                                <a:gd name="T12" fmla="+- 0 8038 8038"/>
                                <a:gd name="T13" fmla="*/ T12 w 684"/>
                                <a:gd name="T14" fmla="+- 0 9936 9936"/>
                                <a:gd name="T15" fmla="*/ 9936 h 322"/>
                                <a:gd name="T16" fmla="+- 0 8038 8038"/>
                                <a:gd name="T17" fmla="*/ T16 w 684"/>
                                <a:gd name="T18" fmla="+- 0 10258 9936"/>
                                <a:gd name="T19" fmla="*/ 1025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4" name="Group 948"/>
                        <wpg:cNvGrpSpPr>
                          <a:grpSpLocks/>
                        </wpg:cNvGrpSpPr>
                        <wpg:grpSpPr bwMode="auto">
                          <a:xfrm>
                            <a:off x="8285" y="10006"/>
                            <a:ext cx="185" cy="185"/>
                            <a:chOff x="8285" y="10006"/>
                            <a:chExt cx="185" cy="185"/>
                          </a:xfrm>
                        </wpg:grpSpPr>
                        <wps:wsp>
                          <wps:cNvPr id="1735" name="Freeform 949"/>
                          <wps:cNvSpPr>
                            <a:spLocks/>
                          </wps:cNvSpPr>
                          <wps:spPr bwMode="auto">
                            <a:xfrm>
                              <a:off x="8285" y="10006"/>
                              <a:ext cx="185" cy="185"/>
                            </a:xfrm>
                            <a:custGeom>
                              <a:avLst/>
                              <a:gdLst>
                                <a:gd name="T0" fmla="+- 0 8285 8285"/>
                                <a:gd name="T1" fmla="*/ T0 w 185"/>
                                <a:gd name="T2" fmla="+- 0 10006 10006"/>
                                <a:gd name="T3" fmla="*/ 10006 h 185"/>
                                <a:gd name="T4" fmla="+- 0 8470 8285"/>
                                <a:gd name="T5" fmla="*/ T4 w 185"/>
                                <a:gd name="T6" fmla="+- 0 10006 10006"/>
                                <a:gd name="T7" fmla="*/ 10006 h 185"/>
                                <a:gd name="T8" fmla="+- 0 8470 8285"/>
                                <a:gd name="T9" fmla="*/ T8 w 185"/>
                                <a:gd name="T10" fmla="+- 0 10190 10006"/>
                                <a:gd name="T11" fmla="*/ 10190 h 185"/>
                                <a:gd name="T12" fmla="+- 0 8285 8285"/>
                                <a:gd name="T13" fmla="*/ T12 w 185"/>
                                <a:gd name="T14" fmla="+- 0 10190 10006"/>
                                <a:gd name="T15" fmla="*/ 10190 h 185"/>
                                <a:gd name="T16" fmla="+- 0 8285 8285"/>
                                <a:gd name="T17" fmla="*/ T16 w 185"/>
                                <a:gd name="T18" fmla="+- 0 10006 10006"/>
                                <a:gd name="T19" fmla="*/ 1000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946"/>
                        <wpg:cNvGrpSpPr>
                          <a:grpSpLocks/>
                        </wpg:cNvGrpSpPr>
                        <wpg:grpSpPr bwMode="auto">
                          <a:xfrm>
                            <a:off x="8734" y="9917"/>
                            <a:ext cx="684" cy="20"/>
                            <a:chOff x="8734" y="9917"/>
                            <a:chExt cx="684" cy="20"/>
                          </a:xfrm>
                        </wpg:grpSpPr>
                        <wps:wsp>
                          <wps:cNvPr id="1737" name="Freeform 947"/>
                          <wps:cNvSpPr>
                            <a:spLocks/>
                          </wps:cNvSpPr>
                          <wps:spPr bwMode="auto">
                            <a:xfrm>
                              <a:off x="8734" y="9917"/>
                              <a:ext cx="684" cy="20"/>
                            </a:xfrm>
                            <a:custGeom>
                              <a:avLst/>
                              <a:gdLst>
                                <a:gd name="T0" fmla="+- 0 8734 8734"/>
                                <a:gd name="T1" fmla="*/ T0 w 684"/>
                                <a:gd name="T2" fmla="+- 0 9936 9917"/>
                                <a:gd name="T3" fmla="*/ 9936 h 20"/>
                                <a:gd name="T4" fmla="+- 0 9418 8734"/>
                                <a:gd name="T5" fmla="*/ T4 w 684"/>
                                <a:gd name="T6" fmla="+- 0 9936 9917"/>
                                <a:gd name="T7" fmla="*/ 9936 h 20"/>
                                <a:gd name="T8" fmla="+- 0 9418 8734"/>
                                <a:gd name="T9" fmla="*/ T8 w 684"/>
                                <a:gd name="T10" fmla="+- 0 9917 9917"/>
                                <a:gd name="T11" fmla="*/ 9917 h 20"/>
                                <a:gd name="T12" fmla="+- 0 8734 8734"/>
                                <a:gd name="T13" fmla="*/ T12 w 684"/>
                                <a:gd name="T14" fmla="+- 0 9917 9917"/>
                                <a:gd name="T15" fmla="*/ 9917 h 20"/>
                                <a:gd name="T16" fmla="+- 0 8734 8734"/>
                                <a:gd name="T17" fmla="*/ T16 w 684"/>
                                <a:gd name="T18" fmla="+- 0 9936 9917"/>
                                <a:gd name="T19" fmla="*/ 993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8" name="Group 944"/>
                        <wpg:cNvGrpSpPr>
                          <a:grpSpLocks/>
                        </wpg:cNvGrpSpPr>
                        <wpg:grpSpPr bwMode="auto">
                          <a:xfrm>
                            <a:off x="8734" y="10258"/>
                            <a:ext cx="684" cy="20"/>
                            <a:chOff x="8734" y="10258"/>
                            <a:chExt cx="684" cy="20"/>
                          </a:xfrm>
                        </wpg:grpSpPr>
                        <wps:wsp>
                          <wps:cNvPr id="1739" name="Freeform 945"/>
                          <wps:cNvSpPr>
                            <a:spLocks/>
                          </wps:cNvSpPr>
                          <wps:spPr bwMode="auto">
                            <a:xfrm>
                              <a:off x="8734" y="10258"/>
                              <a:ext cx="684" cy="20"/>
                            </a:xfrm>
                            <a:custGeom>
                              <a:avLst/>
                              <a:gdLst>
                                <a:gd name="T0" fmla="+- 0 8734 8734"/>
                                <a:gd name="T1" fmla="*/ T0 w 684"/>
                                <a:gd name="T2" fmla="+- 0 10277 10258"/>
                                <a:gd name="T3" fmla="*/ 10277 h 20"/>
                                <a:gd name="T4" fmla="+- 0 9418 8734"/>
                                <a:gd name="T5" fmla="*/ T4 w 684"/>
                                <a:gd name="T6" fmla="+- 0 10277 10258"/>
                                <a:gd name="T7" fmla="*/ 10277 h 20"/>
                                <a:gd name="T8" fmla="+- 0 9418 8734"/>
                                <a:gd name="T9" fmla="*/ T8 w 684"/>
                                <a:gd name="T10" fmla="+- 0 10258 10258"/>
                                <a:gd name="T11" fmla="*/ 10258 h 20"/>
                                <a:gd name="T12" fmla="+- 0 8734 8734"/>
                                <a:gd name="T13" fmla="*/ T12 w 684"/>
                                <a:gd name="T14" fmla="+- 0 10258 10258"/>
                                <a:gd name="T15" fmla="*/ 10258 h 20"/>
                                <a:gd name="T16" fmla="+- 0 8734 8734"/>
                                <a:gd name="T17" fmla="*/ T16 w 684"/>
                                <a:gd name="T18" fmla="+- 0 10277 10258"/>
                                <a:gd name="T19" fmla="*/ 1027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0" name="Group 942"/>
                        <wpg:cNvGrpSpPr>
                          <a:grpSpLocks/>
                        </wpg:cNvGrpSpPr>
                        <wpg:grpSpPr bwMode="auto">
                          <a:xfrm>
                            <a:off x="8734" y="9936"/>
                            <a:ext cx="684" cy="322"/>
                            <a:chOff x="8734" y="9936"/>
                            <a:chExt cx="684" cy="322"/>
                          </a:xfrm>
                        </wpg:grpSpPr>
                        <wps:wsp>
                          <wps:cNvPr id="1741" name="Freeform 943"/>
                          <wps:cNvSpPr>
                            <a:spLocks/>
                          </wps:cNvSpPr>
                          <wps:spPr bwMode="auto">
                            <a:xfrm>
                              <a:off x="8734" y="9936"/>
                              <a:ext cx="684" cy="322"/>
                            </a:xfrm>
                            <a:custGeom>
                              <a:avLst/>
                              <a:gdLst>
                                <a:gd name="T0" fmla="+- 0 8734 8734"/>
                                <a:gd name="T1" fmla="*/ T0 w 684"/>
                                <a:gd name="T2" fmla="+- 0 10258 9936"/>
                                <a:gd name="T3" fmla="*/ 10258 h 322"/>
                                <a:gd name="T4" fmla="+- 0 9418 8734"/>
                                <a:gd name="T5" fmla="*/ T4 w 684"/>
                                <a:gd name="T6" fmla="+- 0 10258 9936"/>
                                <a:gd name="T7" fmla="*/ 10258 h 322"/>
                                <a:gd name="T8" fmla="+- 0 9418 8734"/>
                                <a:gd name="T9" fmla="*/ T8 w 684"/>
                                <a:gd name="T10" fmla="+- 0 9936 9936"/>
                                <a:gd name="T11" fmla="*/ 9936 h 322"/>
                                <a:gd name="T12" fmla="+- 0 8734 8734"/>
                                <a:gd name="T13" fmla="*/ T12 w 684"/>
                                <a:gd name="T14" fmla="+- 0 9936 9936"/>
                                <a:gd name="T15" fmla="*/ 9936 h 322"/>
                                <a:gd name="T16" fmla="+- 0 8734 8734"/>
                                <a:gd name="T17" fmla="*/ T16 w 684"/>
                                <a:gd name="T18" fmla="+- 0 10258 9936"/>
                                <a:gd name="T19" fmla="*/ 10258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2" name="Group 940"/>
                        <wpg:cNvGrpSpPr>
                          <a:grpSpLocks/>
                        </wpg:cNvGrpSpPr>
                        <wpg:grpSpPr bwMode="auto">
                          <a:xfrm>
                            <a:off x="8981" y="10006"/>
                            <a:ext cx="185" cy="185"/>
                            <a:chOff x="8981" y="10006"/>
                            <a:chExt cx="185" cy="185"/>
                          </a:xfrm>
                        </wpg:grpSpPr>
                        <wps:wsp>
                          <wps:cNvPr id="1743" name="Freeform 941"/>
                          <wps:cNvSpPr>
                            <a:spLocks/>
                          </wps:cNvSpPr>
                          <wps:spPr bwMode="auto">
                            <a:xfrm>
                              <a:off x="8981" y="10006"/>
                              <a:ext cx="185" cy="185"/>
                            </a:xfrm>
                            <a:custGeom>
                              <a:avLst/>
                              <a:gdLst>
                                <a:gd name="T0" fmla="+- 0 8981 8981"/>
                                <a:gd name="T1" fmla="*/ T0 w 185"/>
                                <a:gd name="T2" fmla="+- 0 10006 10006"/>
                                <a:gd name="T3" fmla="*/ 10006 h 185"/>
                                <a:gd name="T4" fmla="+- 0 9166 8981"/>
                                <a:gd name="T5" fmla="*/ T4 w 185"/>
                                <a:gd name="T6" fmla="+- 0 10006 10006"/>
                                <a:gd name="T7" fmla="*/ 10006 h 185"/>
                                <a:gd name="T8" fmla="+- 0 9166 8981"/>
                                <a:gd name="T9" fmla="*/ T8 w 185"/>
                                <a:gd name="T10" fmla="+- 0 10190 10006"/>
                                <a:gd name="T11" fmla="*/ 10190 h 185"/>
                                <a:gd name="T12" fmla="+- 0 8981 8981"/>
                                <a:gd name="T13" fmla="*/ T12 w 185"/>
                                <a:gd name="T14" fmla="+- 0 10190 10006"/>
                                <a:gd name="T15" fmla="*/ 10190 h 185"/>
                                <a:gd name="T16" fmla="+- 0 8981 8981"/>
                                <a:gd name="T17" fmla="*/ T16 w 185"/>
                                <a:gd name="T18" fmla="+- 0 10006 10006"/>
                                <a:gd name="T19" fmla="*/ 1000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938"/>
                        <wpg:cNvGrpSpPr>
                          <a:grpSpLocks/>
                        </wpg:cNvGrpSpPr>
                        <wpg:grpSpPr bwMode="auto">
                          <a:xfrm>
                            <a:off x="9674" y="10006"/>
                            <a:ext cx="185" cy="185"/>
                            <a:chOff x="9674" y="10006"/>
                            <a:chExt cx="185" cy="185"/>
                          </a:xfrm>
                        </wpg:grpSpPr>
                        <wps:wsp>
                          <wps:cNvPr id="1745" name="Freeform 939"/>
                          <wps:cNvSpPr>
                            <a:spLocks/>
                          </wps:cNvSpPr>
                          <wps:spPr bwMode="auto">
                            <a:xfrm>
                              <a:off x="9674" y="10006"/>
                              <a:ext cx="185" cy="185"/>
                            </a:xfrm>
                            <a:custGeom>
                              <a:avLst/>
                              <a:gdLst>
                                <a:gd name="T0" fmla="+- 0 9674 9674"/>
                                <a:gd name="T1" fmla="*/ T0 w 185"/>
                                <a:gd name="T2" fmla="+- 0 10006 10006"/>
                                <a:gd name="T3" fmla="*/ 10006 h 185"/>
                                <a:gd name="T4" fmla="+- 0 9859 9674"/>
                                <a:gd name="T5" fmla="*/ T4 w 185"/>
                                <a:gd name="T6" fmla="+- 0 10006 10006"/>
                                <a:gd name="T7" fmla="*/ 10006 h 185"/>
                                <a:gd name="T8" fmla="+- 0 9859 9674"/>
                                <a:gd name="T9" fmla="*/ T8 w 185"/>
                                <a:gd name="T10" fmla="+- 0 10190 10006"/>
                                <a:gd name="T11" fmla="*/ 10190 h 185"/>
                                <a:gd name="T12" fmla="+- 0 9674 9674"/>
                                <a:gd name="T13" fmla="*/ T12 w 185"/>
                                <a:gd name="T14" fmla="+- 0 10190 10006"/>
                                <a:gd name="T15" fmla="*/ 10190 h 185"/>
                                <a:gd name="T16" fmla="+- 0 9674 9674"/>
                                <a:gd name="T17" fmla="*/ T16 w 185"/>
                                <a:gd name="T18" fmla="+- 0 10006 10006"/>
                                <a:gd name="T19" fmla="*/ 1000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936"/>
                        <wpg:cNvGrpSpPr>
                          <a:grpSpLocks/>
                        </wpg:cNvGrpSpPr>
                        <wpg:grpSpPr bwMode="auto">
                          <a:xfrm>
                            <a:off x="10366" y="10006"/>
                            <a:ext cx="185" cy="185"/>
                            <a:chOff x="10366" y="10006"/>
                            <a:chExt cx="185" cy="185"/>
                          </a:xfrm>
                        </wpg:grpSpPr>
                        <wps:wsp>
                          <wps:cNvPr id="1747" name="Freeform 937"/>
                          <wps:cNvSpPr>
                            <a:spLocks/>
                          </wps:cNvSpPr>
                          <wps:spPr bwMode="auto">
                            <a:xfrm>
                              <a:off x="10366" y="10006"/>
                              <a:ext cx="185" cy="185"/>
                            </a:xfrm>
                            <a:custGeom>
                              <a:avLst/>
                              <a:gdLst>
                                <a:gd name="T0" fmla="+- 0 10366 10366"/>
                                <a:gd name="T1" fmla="*/ T0 w 185"/>
                                <a:gd name="T2" fmla="+- 0 10006 10006"/>
                                <a:gd name="T3" fmla="*/ 10006 h 185"/>
                                <a:gd name="T4" fmla="+- 0 10550 10366"/>
                                <a:gd name="T5" fmla="*/ T4 w 185"/>
                                <a:gd name="T6" fmla="+- 0 10006 10006"/>
                                <a:gd name="T7" fmla="*/ 10006 h 185"/>
                                <a:gd name="T8" fmla="+- 0 10550 10366"/>
                                <a:gd name="T9" fmla="*/ T8 w 185"/>
                                <a:gd name="T10" fmla="+- 0 10190 10006"/>
                                <a:gd name="T11" fmla="*/ 10190 h 185"/>
                                <a:gd name="T12" fmla="+- 0 10366 10366"/>
                                <a:gd name="T13" fmla="*/ T12 w 185"/>
                                <a:gd name="T14" fmla="+- 0 10190 10006"/>
                                <a:gd name="T15" fmla="*/ 10190 h 185"/>
                                <a:gd name="T16" fmla="+- 0 10366 10366"/>
                                <a:gd name="T17" fmla="*/ T16 w 185"/>
                                <a:gd name="T18" fmla="+- 0 10006 10006"/>
                                <a:gd name="T19" fmla="*/ 1000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934"/>
                        <wpg:cNvGrpSpPr>
                          <a:grpSpLocks/>
                        </wpg:cNvGrpSpPr>
                        <wpg:grpSpPr bwMode="auto">
                          <a:xfrm>
                            <a:off x="1262" y="9912"/>
                            <a:ext cx="9545" cy="2"/>
                            <a:chOff x="1262" y="9912"/>
                            <a:chExt cx="9545" cy="2"/>
                          </a:xfrm>
                        </wpg:grpSpPr>
                        <wps:wsp>
                          <wps:cNvPr id="1749" name="Freeform 935"/>
                          <wps:cNvSpPr>
                            <a:spLocks/>
                          </wps:cNvSpPr>
                          <wps:spPr bwMode="auto">
                            <a:xfrm>
                              <a:off x="1262" y="991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932"/>
                        <wpg:cNvGrpSpPr>
                          <a:grpSpLocks/>
                        </wpg:cNvGrpSpPr>
                        <wpg:grpSpPr bwMode="auto">
                          <a:xfrm>
                            <a:off x="5263" y="10286"/>
                            <a:ext cx="684" cy="360"/>
                            <a:chOff x="5263" y="10286"/>
                            <a:chExt cx="684" cy="360"/>
                          </a:xfrm>
                        </wpg:grpSpPr>
                        <wps:wsp>
                          <wps:cNvPr id="1751" name="Freeform 933"/>
                          <wps:cNvSpPr>
                            <a:spLocks/>
                          </wps:cNvSpPr>
                          <wps:spPr bwMode="auto">
                            <a:xfrm>
                              <a:off x="5263" y="10286"/>
                              <a:ext cx="684" cy="360"/>
                            </a:xfrm>
                            <a:custGeom>
                              <a:avLst/>
                              <a:gdLst>
                                <a:gd name="T0" fmla="+- 0 5263 5263"/>
                                <a:gd name="T1" fmla="*/ T0 w 684"/>
                                <a:gd name="T2" fmla="+- 0 10646 10286"/>
                                <a:gd name="T3" fmla="*/ 10646 h 360"/>
                                <a:gd name="T4" fmla="+- 0 5947 5263"/>
                                <a:gd name="T5" fmla="*/ T4 w 684"/>
                                <a:gd name="T6" fmla="+- 0 10646 10286"/>
                                <a:gd name="T7" fmla="*/ 10646 h 360"/>
                                <a:gd name="T8" fmla="+- 0 5947 5263"/>
                                <a:gd name="T9" fmla="*/ T8 w 684"/>
                                <a:gd name="T10" fmla="+- 0 10286 10286"/>
                                <a:gd name="T11" fmla="*/ 10286 h 360"/>
                                <a:gd name="T12" fmla="+- 0 5263 5263"/>
                                <a:gd name="T13" fmla="*/ T12 w 684"/>
                                <a:gd name="T14" fmla="+- 0 10286 10286"/>
                                <a:gd name="T15" fmla="*/ 10286 h 360"/>
                                <a:gd name="T16" fmla="+- 0 5263 5263"/>
                                <a:gd name="T17" fmla="*/ T16 w 684"/>
                                <a:gd name="T18" fmla="+- 0 10646 10286"/>
                                <a:gd name="T19" fmla="*/ 10646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2" name="Group 930"/>
                        <wpg:cNvGrpSpPr>
                          <a:grpSpLocks/>
                        </wpg:cNvGrpSpPr>
                        <wpg:grpSpPr bwMode="auto">
                          <a:xfrm>
                            <a:off x="5366" y="10308"/>
                            <a:ext cx="478" cy="320"/>
                            <a:chOff x="5366" y="10308"/>
                            <a:chExt cx="478" cy="320"/>
                          </a:xfrm>
                        </wpg:grpSpPr>
                        <wps:wsp>
                          <wps:cNvPr id="1753" name="Freeform 931"/>
                          <wps:cNvSpPr>
                            <a:spLocks/>
                          </wps:cNvSpPr>
                          <wps:spPr bwMode="auto">
                            <a:xfrm>
                              <a:off x="5366" y="10308"/>
                              <a:ext cx="478" cy="320"/>
                            </a:xfrm>
                            <a:custGeom>
                              <a:avLst/>
                              <a:gdLst>
                                <a:gd name="T0" fmla="+- 0 5366 5366"/>
                                <a:gd name="T1" fmla="*/ T0 w 478"/>
                                <a:gd name="T2" fmla="+- 0 10627 10308"/>
                                <a:gd name="T3" fmla="*/ 10627 h 320"/>
                                <a:gd name="T4" fmla="+- 0 5844 5366"/>
                                <a:gd name="T5" fmla="*/ T4 w 478"/>
                                <a:gd name="T6" fmla="+- 0 10627 10308"/>
                                <a:gd name="T7" fmla="*/ 10627 h 320"/>
                                <a:gd name="T8" fmla="+- 0 5844 5366"/>
                                <a:gd name="T9" fmla="*/ T8 w 478"/>
                                <a:gd name="T10" fmla="+- 0 10308 10308"/>
                                <a:gd name="T11" fmla="*/ 10308 h 320"/>
                                <a:gd name="T12" fmla="+- 0 5366 5366"/>
                                <a:gd name="T13" fmla="*/ T12 w 478"/>
                                <a:gd name="T14" fmla="+- 0 10308 10308"/>
                                <a:gd name="T15" fmla="*/ 10308 h 320"/>
                                <a:gd name="T16" fmla="+- 0 5366 5366"/>
                                <a:gd name="T17" fmla="*/ T16 w 478"/>
                                <a:gd name="T18" fmla="+- 0 10627 10308"/>
                                <a:gd name="T19" fmla="*/ 10627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4" name="Group 928"/>
                        <wpg:cNvGrpSpPr>
                          <a:grpSpLocks/>
                        </wpg:cNvGrpSpPr>
                        <wpg:grpSpPr bwMode="auto">
                          <a:xfrm>
                            <a:off x="5510" y="10378"/>
                            <a:ext cx="185" cy="185"/>
                            <a:chOff x="5510" y="10378"/>
                            <a:chExt cx="185" cy="185"/>
                          </a:xfrm>
                        </wpg:grpSpPr>
                        <wps:wsp>
                          <wps:cNvPr id="1755" name="Freeform 929"/>
                          <wps:cNvSpPr>
                            <a:spLocks/>
                          </wps:cNvSpPr>
                          <wps:spPr bwMode="auto">
                            <a:xfrm>
                              <a:off x="5510" y="10378"/>
                              <a:ext cx="185" cy="185"/>
                            </a:xfrm>
                            <a:custGeom>
                              <a:avLst/>
                              <a:gdLst>
                                <a:gd name="T0" fmla="+- 0 5510 5510"/>
                                <a:gd name="T1" fmla="*/ T0 w 185"/>
                                <a:gd name="T2" fmla="+- 0 10378 10378"/>
                                <a:gd name="T3" fmla="*/ 10378 h 185"/>
                                <a:gd name="T4" fmla="+- 0 5695 5510"/>
                                <a:gd name="T5" fmla="*/ T4 w 185"/>
                                <a:gd name="T6" fmla="+- 0 10378 10378"/>
                                <a:gd name="T7" fmla="*/ 10378 h 185"/>
                                <a:gd name="T8" fmla="+- 0 5695 5510"/>
                                <a:gd name="T9" fmla="*/ T8 w 185"/>
                                <a:gd name="T10" fmla="+- 0 10562 10378"/>
                                <a:gd name="T11" fmla="*/ 10562 h 185"/>
                                <a:gd name="T12" fmla="+- 0 5510 5510"/>
                                <a:gd name="T13" fmla="*/ T12 w 185"/>
                                <a:gd name="T14" fmla="+- 0 10562 10378"/>
                                <a:gd name="T15" fmla="*/ 10562 h 185"/>
                                <a:gd name="T16" fmla="+- 0 5510 5510"/>
                                <a:gd name="T17" fmla="*/ T16 w 185"/>
                                <a:gd name="T18" fmla="+- 0 10378 10378"/>
                                <a:gd name="T19" fmla="*/ 1037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926"/>
                        <wpg:cNvGrpSpPr>
                          <a:grpSpLocks/>
                        </wpg:cNvGrpSpPr>
                        <wpg:grpSpPr bwMode="auto">
                          <a:xfrm>
                            <a:off x="5957" y="10286"/>
                            <a:ext cx="684" cy="22"/>
                            <a:chOff x="5957" y="10286"/>
                            <a:chExt cx="684" cy="22"/>
                          </a:xfrm>
                        </wpg:grpSpPr>
                        <wps:wsp>
                          <wps:cNvPr id="1757" name="Freeform 927"/>
                          <wps:cNvSpPr>
                            <a:spLocks/>
                          </wps:cNvSpPr>
                          <wps:spPr bwMode="auto">
                            <a:xfrm>
                              <a:off x="5957" y="10286"/>
                              <a:ext cx="684" cy="22"/>
                            </a:xfrm>
                            <a:custGeom>
                              <a:avLst/>
                              <a:gdLst>
                                <a:gd name="T0" fmla="+- 0 5957 5957"/>
                                <a:gd name="T1" fmla="*/ T0 w 684"/>
                                <a:gd name="T2" fmla="+- 0 10308 10286"/>
                                <a:gd name="T3" fmla="*/ 10308 h 22"/>
                                <a:gd name="T4" fmla="+- 0 6641 5957"/>
                                <a:gd name="T5" fmla="*/ T4 w 684"/>
                                <a:gd name="T6" fmla="+- 0 10308 10286"/>
                                <a:gd name="T7" fmla="*/ 10308 h 22"/>
                                <a:gd name="T8" fmla="+- 0 6641 5957"/>
                                <a:gd name="T9" fmla="*/ T8 w 684"/>
                                <a:gd name="T10" fmla="+- 0 10286 10286"/>
                                <a:gd name="T11" fmla="*/ 10286 h 22"/>
                                <a:gd name="T12" fmla="+- 0 5957 5957"/>
                                <a:gd name="T13" fmla="*/ T12 w 684"/>
                                <a:gd name="T14" fmla="+- 0 10286 10286"/>
                                <a:gd name="T15" fmla="*/ 10286 h 22"/>
                                <a:gd name="T16" fmla="+- 0 5957 5957"/>
                                <a:gd name="T17" fmla="*/ T16 w 684"/>
                                <a:gd name="T18" fmla="+- 0 10308 10286"/>
                                <a:gd name="T19" fmla="*/ 1030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924"/>
                        <wpg:cNvGrpSpPr>
                          <a:grpSpLocks/>
                        </wpg:cNvGrpSpPr>
                        <wpg:grpSpPr bwMode="auto">
                          <a:xfrm>
                            <a:off x="5957" y="10627"/>
                            <a:ext cx="684" cy="20"/>
                            <a:chOff x="5957" y="10627"/>
                            <a:chExt cx="684" cy="20"/>
                          </a:xfrm>
                        </wpg:grpSpPr>
                        <wps:wsp>
                          <wps:cNvPr id="1759" name="Freeform 925"/>
                          <wps:cNvSpPr>
                            <a:spLocks/>
                          </wps:cNvSpPr>
                          <wps:spPr bwMode="auto">
                            <a:xfrm>
                              <a:off x="5957" y="10627"/>
                              <a:ext cx="684" cy="20"/>
                            </a:xfrm>
                            <a:custGeom>
                              <a:avLst/>
                              <a:gdLst>
                                <a:gd name="T0" fmla="+- 0 5957 5957"/>
                                <a:gd name="T1" fmla="*/ T0 w 684"/>
                                <a:gd name="T2" fmla="+- 0 10646 10627"/>
                                <a:gd name="T3" fmla="*/ 10646 h 20"/>
                                <a:gd name="T4" fmla="+- 0 6641 5957"/>
                                <a:gd name="T5" fmla="*/ T4 w 684"/>
                                <a:gd name="T6" fmla="+- 0 10646 10627"/>
                                <a:gd name="T7" fmla="*/ 10646 h 20"/>
                                <a:gd name="T8" fmla="+- 0 6641 5957"/>
                                <a:gd name="T9" fmla="*/ T8 w 684"/>
                                <a:gd name="T10" fmla="+- 0 10627 10627"/>
                                <a:gd name="T11" fmla="*/ 10627 h 20"/>
                                <a:gd name="T12" fmla="+- 0 5957 5957"/>
                                <a:gd name="T13" fmla="*/ T12 w 684"/>
                                <a:gd name="T14" fmla="+- 0 10627 10627"/>
                                <a:gd name="T15" fmla="*/ 10627 h 20"/>
                                <a:gd name="T16" fmla="+- 0 5957 5957"/>
                                <a:gd name="T17" fmla="*/ T16 w 684"/>
                                <a:gd name="T18" fmla="+- 0 10646 10627"/>
                                <a:gd name="T19" fmla="*/ 1064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0" name="Group 922"/>
                        <wpg:cNvGrpSpPr>
                          <a:grpSpLocks/>
                        </wpg:cNvGrpSpPr>
                        <wpg:grpSpPr bwMode="auto">
                          <a:xfrm>
                            <a:off x="5957" y="10308"/>
                            <a:ext cx="684" cy="320"/>
                            <a:chOff x="5957" y="10308"/>
                            <a:chExt cx="684" cy="320"/>
                          </a:xfrm>
                        </wpg:grpSpPr>
                        <wps:wsp>
                          <wps:cNvPr id="1761" name="Freeform 923"/>
                          <wps:cNvSpPr>
                            <a:spLocks/>
                          </wps:cNvSpPr>
                          <wps:spPr bwMode="auto">
                            <a:xfrm>
                              <a:off x="5957" y="10308"/>
                              <a:ext cx="684" cy="320"/>
                            </a:xfrm>
                            <a:custGeom>
                              <a:avLst/>
                              <a:gdLst>
                                <a:gd name="T0" fmla="+- 0 5957 5957"/>
                                <a:gd name="T1" fmla="*/ T0 w 684"/>
                                <a:gd name="T2" fmla="+- 0 10627 10308"/>
                                <a:gd name="T3" fmla="*/ 10627 h 320"/>
                                <a:gd name="T4" fmla="+- 0 6641 5957"/>
                                <a:gd name="T5" fmla="*/ T4 w 684"/>
                                <a:gd name="T6" fmla="+- 0 10627 10308"/>
                                <a:gd name="T7" fmla="*/ 10627 h 320"/>
                                <a:gd name="T8" fmla="+- 0 6641 5957"/>
                                <a:gd name="T9" fmla="*/ T8 w 684"/>
                                <a:gd name="T10" fmla="+- 0 10308 10308"/>
                                <a:gd name="T11" fmla="*/ 10308 h 320"/>
                                <a:gd name="T12" fmla="+- 0 5957 5957"/>
                                <a:gd name="T13" fmla="*/ T12 w 684"/>
                                <a:gd name="T14" fmla="+- 0 10308 10308"/>
                                <a:gd name="T15" fmla="*/ 10308 h 320"/>
                                <a:gd name="T16" fmla="+- 0 5957 5957"/>
                                <a:gd name="T17" fmla="*/ T16 w 684"/>
                                <a:gd name="T18" fmla="+- 0 10627 10308"/>
                                <a:gd name="T19" fmla="*/ 1062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2" name="Group 920"/>
                        <wpg:cNvGrpSpPr>
                          <a:grpSpLocks/>
                        </wpg:cNvGrpSpPr>
                        <wpg:grpSpPr bwMode="auto">
                          <a:xfrm>
                            <a:off x="6204" y="10378"/>
                            <a:ext cx="185" cy="185"/>
                            <a:chOff x="6204" y="10378"/>
                            <a:chExt cx="185" cy="185"/>
                          </a:xfrm>
                        </wpg:grpSpPr>
                        <wps:wsp>
                          <wps:cNvPr id="1763" name="Freeform 921"/>
                          <wps:cNvSpPr>
                            <a:spLocks/>
                          </wps:cNvSpPr>
                          <wps:spPr bwMode="auto">
                            <a:xfrm>
                              <a:off x="6204" y="10378"/>
                              <a:ext cx="185" cy="185"/>
                            </a:xfrm>
                            <a:custGeom>
                              <a:avLst/>
                              <a:gdLst>
                                <a:gd name="T0" fmla="+- 0 6204 6204"/>
                                <a:gd name="T1" fmla="*/ T0 w 185"/>
                                <a:gd name="T2" fmla="+- 0 10378 10378"/>
                                <a:gd name="T3" fmla="*/ 10378 h 185"/>
                                <a:gd name="T4" fmla="+- 0 6389 6204"/>
                                <a:gd name="T5" fmla="*/ T4 w 185"/>
                                <a:gd name="T6" fmla="+- 0 10378 10378"/>
                                <a:gd name="T7" fmla="*/ 10378 h 185"/>
                                <a:gd name="T8" fmla="+- 0 6389 6204"/>
                                <a:gd name="T9" fmla="*/ T8 w 185"/>
                                <a:gd name="T10" fmla="+- 0 10562 10378"/>
                                <a:gd name="T11" fmla="*/ 10562 h 185"/>
                                <a:gd name="T12" fmla="+- 0 6204 6204"/>
                                <a:gd name="T13" fmla="*/ T12 w 185"/>
                                <a:gd name="T14" fmla="+- 0 10562 10378"/>
                                <a:gd name="T15" fmla="*/ 10562 h 185"/>
                                <a:gd name="T16" fmla="+- 0 6204 6204"/>
                                <a:gd name="T17" fmla="*/ T16 w 185"/>
                                <a:gd name="T18" fmla="+- 0 10378 10378"/>
                                <a:gd name="T19" fmla="*/ 1037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918"/>
                        <wpg:cNvGrpSpPr>
                          <a:grpSpLocks/>
                        </wpg:cNvGrpSpPr>
                        <wpg:grpSpPr bwMode="auto">
                          <a:xfrm>
                            <a:off x="6898" y="10378"/>
                            <a:ext cx="185" cy="185"/>
                            <a:chOff x="6898" y="10378"/>
                            <a:chExt cx="185" cy="185"/>
                          </a:xfrm>
                        </wpg:grpSpPr>
                        <wps:wsp>
                          <wps:cNvPr id="1765" name="Freeform 919"/>
                          <wps:cNvSpPr>
                            <a:spLocks/>
                          </wps:cNvSpPr>
                          <wps:spPr bwMode="auto">
                            <a:xfrm>
                              <a:off x="6898" y="10378"/>
                              <a:ext cx="185" cy="185"/>
                            </a:xfrm>
                            <a:custGeom>
                              <a:avLst/>
                              <a:gdLst>
                                <a:gd name="T0" fmla="+- 0 6898 6898"/>
                                <a:gd name="T1" fmla="*/ T0 w 185"/>
                                <a:gd name="T2" fmla="+- 0 10378 10378"/>
                                <a:gd name="T3" fmla="*/ 10378 h 185"/>
                                <a:gd name="T4" fmla="+- 0 7082 6898"/>
                                <a:gd name="T5" fmla="*/ T4 w 185"/>
                                <a:gd name="T6" fmla="+- 0 10378 10378"/>
                                <a:gd name="T7" fmla="*/ 10378 h 185"/>
                                <a:gd name="T8" fmla="+- 0 7082 6898"/>
                                <a:gd name="T9" fmla="*/ T8 w 185"/>
                                <a:gd name="T10" fmla="+- 0 10562 10378"/>
                                <a:gd name="T11" fmla="*/ 10562 h 185"/>
                                <a:gd name="T12" fmla="+- 0 6898 6898"/>
                                <a:gd name="T13" fmla="*/ T12 w 185"/>
                                <a:gd name="T14" fmla="+- 0 10562 10378"/>
                                <a:gd name="T15" fmla="*/ 10562 h 185"/>
                                <a:gd name="T16" fmla="+- 0 6898 6898"/>
                                <a:gd name="T17" fmla="*/ T16 w 185"/>
                                <a:gd name="T18" fmla="+- 0 10378 10378"/>
                                <a:gd name="T19" fmla="*/ 1037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916"/>
                        <wpg:cNvGrpSpPr>
                          <a:grpSpLocks/>
                        </wpg:cNvGrpSpPr>
                        <wpg:grpSpPr bwMode="auto">
                          <a:xfrm>
                            <a:off x="7591" y="10378"/>
                            <a:ext cx="185" cy="185"/>
                            <a:chOff x="7591" y="10378"/>
                            <a:chExt cx="185" cy="185"/>
                          </a:xfrm>
                        </wpg:grpSpPr>
                        <wps:wsp>
                          <wps:cNvPr id="1767" name="Freeform 917"/>
                          <wps:cNvSpPr>
                            <a:spLocks/>
                          </wps:cNvSpPr>
                          <wps:spPr bwMode="auto">
                            <a:xfrm>
                              <a:off x="7591" y="10378"/>
                              <a:ext cx="185" cy="185"/>
                            </a:xfrm>
                            <a:custGeom>
                              <a:avLst/>
                              <a:gdLst>
                                <a:gd name="T0" fmla="+- 0 7591 7591"/>
                                <a:gd name="T1" fmla="*/ T0 w 185"/>
                                <a:gd name="T2" fmla="+- 0 10378 10378"/>
                                <a:gd name="T3" fmla="*/ 10378 h 185"/>
                                <a:gd name="T4" fmla="+- 0 7776 7591"/>
                                <a:gd name="T5" fmla="*/ T4 w 185"/>
                                <a:gd name="T6" fmla="+- 0 10378 10378"/>
                                <a:gd name="T7" fmla="*/ 10378 h 185"/>
                                <a:gd name="T8" fmla="+- 0 7776 7591"/>
                                <a:gd name="T9" fmla="*/ T8 w 185"/>
                                <a:gd name="T10" fmla="+- 0 10562 10378"/>
                                <a:gd name="T11" fmla="*/ 10562 h 185"/>
                                <a:gd name="T12" fmla="+- 0 7591 7591"/>
                                <a:gd name="T13" fmla="*/ T12 w 185"/>
                                <a:gd name="T14" fmla="+- 0 10562 10378"/>
                                <a:gd name="T15" fmla="*/ 10562 h 185"/>
                                <a:gd name="T16" fmla="+- 0 7591 7591"/>
                                <a:gd name="T17" fmla="*/ T16 w 185"/>
                                <a:gd name="T18" fmla="+- 0 10378 10378"/>
                                <a:gd name="T19" fmla="*/ 1037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914"/>
                        <wpg:cNvGrpSpPr>
                          <a:grpSpLocks/>
                        </wpg:cNvGrpSpPr>
                        <wpg:grpSpPr bwMode="auto">
                          <a:xfrm>
                            <a:off x="8038" y="10286"/>
                            <a:ext cx="684" cy="22"/>
                            <a:chOff x="8038" y="10286"/>
                            <a:chExt cx="684" cy="22"/>
                          </a:xfrm>
                        </wpg:grpSpPr>
                        <wps:wsp>
                          <wps:cNvPr id="1769" name="Freeform 915"/>
                          <wps:cNvSpPr>
                            <a:spLocks/>
                          </wps:cNvSpPr>
                          <wps:spPr bwMode="auto">
                            <a:xfrm>
                              <a:off x="8038" y="10286"/>
                              <a:ext cx="684" cy="22"/>
                            </a:xfrm>
                            <a:custGeom>
                              <a:avLst/>
                              <a:gdLst>
                                <a:gd name="T0" fmla="+- 0 8038 8038"/>
                                <a:gd name="T1" fmla="*/ T0 w 684"/>
                                <a:gd name="T2" fmla="+- 0 10308 10286"/>
                                <a:gd name="T3" fmla="*/ 10308 h 22"/>
                                <a:gd name="T4" fmla="+- 0 8722 8038"/>
                                <a:gd name="T5" fmla="*/ T4 w 684"/>
                                <a:gd name="T6" fmla="+- 0 10308 10286"/>
                                <a:gd name="T7" fmla="*/ 10308 h 22"/>
                                <a:gd name="T8" fmla="+- 0 8722 8038"/>
                                <a:gd name="T9" fmla="*/ T8 w 684"/>
                                <a:gd name="T10" fmla="+- 0 10286 10286"/>
                                <a:gd name="T11" fmla="*/ 10286 h 22"/>
                                <a:gd name="T12" fmla="+- 0 8038 8038"/>
                                <a:gd name="T13" fmla="*/ T12 w 684"/>
                                <a:gd name="T14" fmla="+- 0 10286 10286"/>
                                <a:gd name="T15" fmla="*/ 10286 h 22"/>
                                <a:gd name="T16" fmla="+- 0 8038 8038"/>
                                <a:gd name="T17" fmla="*/ T16 w 684"/>
                                <a:gd name="T18" fmla="+- 0 10308 10286"/>
                                <a:gd name="T19" fmla="*/ 1030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 name="Group 912"/>
                        <wpg:cNvGrpSpPr>
                          <a:grpSpLocks/>
                        </wpg:cNvGrpSpPr>
                        <wpg:grpSpPr bwMode="auto">
                          <a:xfrm>
                            <a:off x="8038" y="10627"/>
                            <a:ext cx="684" cy="20"/>
                            <a:chOff x="8038" y="10627"/>
                            <a:chExt cx="684" cy="20"/>
                          </a:xfrm>
                        </wpg:grpSpPr>
                        <wps:wsp>
                          <wps:cNvPr id="1771" name="Freeform 913"/>
                          <wps:cNvSpPr>
                            <a:spLocks/>
                          </wps:cNvSpPr>
                          <wps:spPr bwMode="auto">
                            <a:xfrm>
                              <a:off x="8038" y="10627"/>
                              <a:ext cx="684" cy="20"/>
                            </a:xfrm>
                            <a:custGeom>
                              <a:avLst/>
                              <a:gdLst>
                                <a:gd name="T0" fmla="+- 0 8038 8038"/>
                                <a:gd name="T1" fmla="*/ T0 w 684"/>
                                <a:gd name="T2" fmla="+- 0 10646 10627"/>
                                <a:gd name="T3" fmla="*/ 10646 h 20"/>
                                <a:gd name="T4" fmla="+- 0 8722 8038"/>
                                <a:gd name="T5" fmla="*/ T4 w 684"/>
                                <a:gd name="T6" fmla="+- 0 10646 10627"/>
                                <a:gd name="T7" fmla="*/ 10646 h 20"/>
                                <a:gd name="T8" fmla="+- 0 8722 8038"/>
                                <a:gd name="T9" fmla="*/ T8 w 684"/>
                                <a:gd name="T10" fmla="+- 0 10627 10627"/>
                                <a:gd name="T11" fmla="*/ 10627 h 20"/>
                                <a:gd name="T12" fmla="+- 0 8038 8038"/>
                                <a:gd name="T13" fmla="*/ T12 w 684"/>
                                <a:gd name="T14" fmla="+- 0 10627 10627"/>
                                <a:gd name="T15" fmla="*/ 10627 h 20"/>
                                <a:gd name="T16" fmla="+- 0 8038 8038"/>
                                <a:gd name="T17" fmla="*/ T16 w 684"/>
                                <a:gd name="T18" fmla="+- 0 10646 10627"/>
                                <a:gd name="T19" fmla="*/ 1064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2" name="Group 910"/>
                        <wpg:cNvGrpSpPr>
                          <a:grpSpLocks/>
                        </wpg:cNvGrpSpPr>
                        <wpg:grpSpPr bwMode="auto">
                          <a:xfrm>
                            <a:off x="8038" y="10308"/>
                            <a:ext cx="684" cy="320"/>
                            <a:chOff x="8038" y="10308"/>
                            <a:chExt cx="684" cy="320"/>
                          </a:xfrm>
                        </wpg:grpSpPr>
                        <wps:wsp>
                          <wps:cNvPr id="1773" name="Freeform 911"/>
                          <wps:cNvSpPr>
                            <a:spLocks/>
                          </wps:cNvSpPr>
                          <wps:spPr bwMode="auto">
                            <a:xfrm>
                              <a:off x="8038" y="10308"/>
                              <a:ext cx="684" cy="320"/>
                            </a:xfrm>
                            <a:custGeom>
                              <a:avLst/>
                              <a:gdLst>
                                <a:gd name="T0" fmla="+- 0 8038 8038"/>
                                <a:gd name="T1" fmla="*/ T0 w 684"/>
                                <a:gd name="T2" fmla="+- 0 10627 10308"/>
                                <a:gd name="T3" fmla="*/ 10627 h 320"/>
                                <a:gd name="T4" fmla="+- 0 8722 8038"/>
                                <a:gd name="T5" fmla="*/ T4 w 684"/>
                                <a:gd name="T6" fmla="+- 0 10627 10308"/>
                                <a:gd name="T7" fmla="*/ 10627 h 320"/>
                                <a:gd name="T8" fmla="+- 0 8722 8038"/>
                                <a:gd name="T9" fmla="*/ T8 w 684"/>
                                <a:gd name="T10" fmla="+- 0 10308 10308"/>
                                <a:gd name="T11" fmla="*/ 10308 h 320"/>
                                <a:gd name="T12" fmla="+- 0 8038 8038"/>
                                <a:gd name="T13" fmla="*/ T12 w 684"/>
                                <a:gd name="T14" fmla="+- 0 10308 10308"/>
                                <a:gd name="T15" fmla="*/ 10308 h 320"/>
                                <a:gd name="T16" fmla="+- 0 8038 8038"/>
                                <a:gd name="T17" fmla="*/ T16 w 684"/>
                                <a:gd name="T18" fmla="+- 0 10627 10308"/>
                                <a:gd name="T19" fmla="*/ 1062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908"/>
                        <wpg:cNvGrpSpPr>
                          <a:grpSpLocks/>
                        </wpg:cNvGrpSpPr>
                        <wpg:grpSpPr bwMode="auto">
                          <a:xfrm>
                            <a:off x="8285" y="10378"/>
                            <a:ext cx="185" cy="185"/>
                            <a:chOff x="8285" y="10378"/>
                            <a:chExt cx="185" cy="185"/>
                          </a:xfrm>
                        </wpg:grpSpPr>
                        <wps:wsp>
                          <wps:cNvPr id="1775" name="Freeform 909"/>
                          <wps:cNvSpPr>
                            <a:spLocks/>
                          </wps:cNvSpPr>
                          <wps:spPr bwMode="auto">
                            <a:xfrm>
                              <a:off x="8285" y="10378"/>
                              <a:ext cx="185" cy="185"/>
                            </a:xfrm>
                            <a:custGeom>
                              <a:avLst/>
                              <a:gdLst>
                                <a:gd name="T0" fmla="+- 0 8285 8285"/>
                                <a:gd name="T1" fmla="*/ T0 w 185"/>
                                <a:gd name="T2" fmla="+- 0 10378 10378"/>
                                <a:gd name="T3" fmla="*/ 10378 h 185"/>
                                <a:gd name="T4" fmla="+- 0 8470 8285"/>
                                <a:gd name="T5" fmla="*/ T4 w 185"/>
                                <a:gd name="T6" fmla="+- 0 10378 10378"/>
                                <a:gd name="T7" fmla="*/ 10378 h 185"/>
                                <a:gd name="T8" fmla="+- 0 8470 8285"/>
                                <a:gd name="T9" fmla="*/ T8 w 185"/>
                                <a:gd name="T10" fmla="+- 0 10562 10378"/>
                                <a:gd name="T11" fmla="*/ 10562 h 185"/>
                                <a:gd name="T12" fmla="+- 0 8285 8285"/>
                                <a:gd name="T13" fmla="*/ T12 w 185"/>
                                <a:gd name="T14" fmla="+- 0 10562 10378"/>
                                <a:gd name="T15" fmla="*/ 10562 h 185"/>
                                <a:gd name="T16" fmla="+- 0 8285 8285"/>
                                <a:gd name="T17" fmla="*/ T16 w 185"/>
                                <a:gd name="T18" fmla="+- 0 10378 10378"/>
                                <a:gd name="T19" fmla="*/ 1037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906"/>
                        <wpg:cNvGrpSpPr>
                          <a:grpSpLocks/>
                        </wpg:cNvGrpSpPr>
                        <wpg:grpSpPr bwMode="auto">
                          <a:xfrm>
                            <a:off x="8734" y="10286"/>
                            <a:ext cx="684" cy="22"/>
                            <a:chOff x="8734" y="10286"/>
                            <a:chExt cx="684" cy="22"/>
                          </a:xfrm>
                        </wpg:grpSpPr>
                        <wps:wsp>
                          <wps:cNvPr id="1777" name="Freeform 907"/>
                          <wps:cNvSpPr>
                            <a:spLocks/>
                          </wps:cNvSpPr>
                          <wps:spPr bwMode="auto">
                            <a:xfrm>
                              <a:off x="8734" y="10286"/>
                              <a:ext cx="684" cy="22"/>
                            </a:xfrm>
                            <a:custGeom>
                              <a:avLst/>
                              <a:gdLst>
                                <a:gd name="T0" fmla="+- 0 8734 8734"/>
                                <a:gd name="T1" fmla="*/ T0 w 684"/>
                                <a:gd name="T2" fmla="+- 0 10308 10286"/>
                                <a:gd name="T3" fmla="*/ 10308 h 22"/>
                                <a:gd name="T4" fmla="+- 0 9418 8734"/>
                                <a:gd name="T5" fmla="*/ T4 w 684"/>
                                <a:gd name="T6" fmla="+- 0 10308 10286"/>
                                <a:gd name="T7" fmla="*/ 10308 h 22"/>
                                <a:gd name="T8" fmla="+- 0 9418 8734"/>
                                <a:gd name="T9" fmla="*/ T8 w 684"/>
                                <a:gd name="T10" fmla="+- 0 10286 10286"/>
                                <a:gd name="T11" fmla="*/ 10286 h 22"/>
                                <a:gd name="T12" fmla="+- 0 8734 8734"/>
                                <a:gd name="T13" fmla="*/ T12 w 684"/>
                                <a:gd name="T14" fmla="+- 0 10286 10286"/>
                                <a:gd name="T15" fmla="*/ 10286 h 22"/>
                                <a:gd name="T16" fmla="+- 0 8734 8734"/>
                                <a:gd name="T17" fmla="*/ T16 w 684"/>
                                <a:gd name="T18" fmla="+- 0 10308 10286"/>
                                <a:gd name="T19" fmla="*/ 1030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 name="Group 904"/>
                        <wpg:cNvGrpSpPr>
                          <a:grpSpLocks/>
                        </wpg:cNvGrpSpPr>
                        <wpg:grpSpPr bwMode="auto">
                          <a:xfrm>
                            <a:off x="8734" y="10627"/>
                            <a:ext cx="684" cy="20"/>
                            <a:chOff x="8734" y="10627"/>
                            <a:chExt cx="684" cy="20"/>
                          </a:xfrm>
                        </wpg:grpSpPr>
                        <wps:wsp>
                          <wps:cNvPr id="1779" name="Freeform 905"/>
                          <wps:cNvSpPr>
                            <a:spLocks/>
                          </wps:cNvSpPr>
                          <wps:spPr bwMode="auto">
                            <a:xfrm>
                              <a:off x="8734" y="10627"/>
                              <a:ext cx="684" cy="20"/>
                            </a:xfrm>
                            <a:custGeom>
                              <a:avLst/>
                              <a:gdLst>
                                <a:gd name="T0" fmla="+- 0 8734 8734"/>
                                <a:gd name="T1" fmla="*/ T0 w 684"/>
                                <a:gd name="T2" fmla="+- 0 10646 10627"/>
                                <a:gd name="T3" fmla="*/ 10646 h 20"/>
                                <a:gd name="T4" fmla="+- 0 9418 8734"/>
                                <a:gd name="T5" fmla="*/ T4 w 684"/>
                                <a:gd name="T6" fmla="+- 0 10646 10627"/>
                                <a:gd name="T7" fmla="*/ 10646 h 20"/>
                                <a:gd name="T8" fmla="+- 0 9418 8734"/>
                                <a:gd name="T9" fmla="*/ T8 w 684"/>
                                <a:gd name="T10" fmla="+- 0 10627 10627"/>
                                <a:gd name="T11" fmla="*/ 10627 h 20"/>
                                <a:gd name="T12" fmla="+- 0 8734 8734"/>
                                <a:gd name="T13" fmla="*/ T12 w 684"/>
                                <a:gd name="T14" fmla="+- 0 10627 10627"/>
                                <a:gd name="T15" fmla="*/ 10627 h 20"/>
                                <a:gd name="T16" fmla="+- 0 8734 8734"/>
                                <a:gd name="T17" fmla="*/ T16 w 684"/>
                                <a:gd name="T18" fmla="+- 0 10646 10627"/>
                                <a:gd name="T19" fmla="*/ 1064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902"/>
                        <wpg:cNvGrpSpPr>
                          <a:grpSpLocks/>
                        </wpg:cNvGrpSpPr>
                        <wpg:grpSpPr bwMode="auto">
                          <a:xfrm>
                            <a:off x="8734" y="10308"/>
                            <a:ext cx="684" cy="320"/>
                            <a:chOff x="8734" y="10308"/>
                            <a:chExt cx="684" cy="320"/>
                          </a:xfrm>
                        </wpg:grpSpPr>
                        <wps:wsp>
                          <wps:cNvPr id="1781" name="Freeform 903"/>
                          <wps:cNvSpPr>
                            <a:spLocks/>
                          </wps:cNvSpPr>
                          <wps:spPr bwMode="auto">
                            <a:xfrm>
                              <a:off x="8734" y="10308"/>
                              <a:ext cx="684" cy="320"/>
                            </a:xfrm>
                            <a:custGeom>
                              <a:avLst/>
                              <a:gdLst>
                                <a:gd name="T0" fmla="+- 0 8734 8734"/>
                                <a:gd name="T1" fmla="*/ T0 w 684"/>
                                <a:gd name="T2" fmla="+- 0 10627 10308"/>
                                <a:gd name="T3" fmla="*/ 10627 h 320"/>
                                <a:gd name="T4" fmla="+- 0 9418 8734"/>
                                <a:gd name="T5" fmla="*/ T4 w 684"/>
                                <a:gd name="T6" fmla="+- 0 10627 10308"/>
                                <a:gd name="T7" fmla="*/ 10627 h 320"/>
                                <a:gd name="T8" fmla="+- 0 9418 8734"/>
                                <a:gd name="T9" fmla="*/ T8 w 684"/>
                                <a:gd name="T10" fmla="+- 0 10308 10308"/>
                                <a:gd name="T11" fmla="*/ 10308 h 320"/>
                                <a:gd name="T12" fmla="+- 0 8734 8734"/>
                                <a:gd name="T13" fmla="*/ T12 w 684"/>
                                <a:gd name="T14" fmla="+- 0 10308 10308"/>
                                <a:gd name="T15" fmla="*/ 10308 h 320"/>
                                <a:gd name="T16" fmla="+- 0 8734 8734"/>
                                <a:gd name="T17" fmla="*/ T16 w 684"/>
                                <a:gd name="T18" fmla="+- 0 10627 10308"/>
                                <a:gd name="T19" fmla="*/ 1062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2" name="Group 900"/>
                        <wpg:cNvGrpSpPr>
                          <a:grpSpLocks/>
                        </wpg:cNvGrpSpPr>
                        <wpg:grpSpPr bwMode="auto">
                          <a:xfrm>
                            <a:off x="8981" y="10378"/>
                            <a:ext cx="185" cy="185"/>
                            <a:chOff x="8981" y="10378"/>
                            <a:chExt cx="185" cy="185"/>
                          </a:xfrm>
                        </wpg:grpSpPr>
                        <wps:wsp>
                          <wps:cNvPr id="1783" name="Freeform 901"/>
                          <wps:cNvSpPr>
                            <a:spLocks/>
                          </wps:cNvSpPr>
                          <wps:spPr bwMode="auto">
                            <a:xfrm>
                              <a:off x="8981" y="10378"/>
                              <a:ext cx="185" cy="185"/>
                            </a:xfrm>
                            <a:custGeom>
                              <a:avLst/>
                              <a:gdLst>
                                <a:gd name="T0" fmla="+- 0 8981 8981"/>
                                <a:gd name="T1" fmla="*/ T0 w 185"/>
                                <a:gd name="T2" fmla="+- 0 10378 10378"/>
                                <a:gd name="T3" fmla="*/ 10378 h 185"/>
                                <a:gd name="T4" fmla="+- 0 9166 8981"/>
                                <a:gd name="T5" fmla="*/ T4 w 185"/>
                                <a:gd name="T6" fmla="+- 0 10378 10378"/>
                                <a:gd name="T7" fmla="*/ 10378 h 185"/>
                                <a:gd name="T8" fmla="+- 0 9166 8981"/>
                                <a:gd name="T9" fmla="*/ T8 w 185"/>
                                <a:gd name="T10" fmla="+- 0 10562 10378"/>
                                <a:gd name="T11" fmla="*/ 10562 h 185"/>
                                <a:gd name="T12" fmla="+- 0 8981 8981"/>
                                <a:gd name="T13" fmla="*/ T12 w 185"/>
                                <a:gd name="T14" fmla="+- 0 10562 10378"/>
                                <a:gd name="T15" fmla="*/ 10562 h 185"/>
                                <a:gd name="T16" fmla="+- 0 8981 8981"/>
                                <a:gd name="T17" fmla="*/ T16 w 185"/>
                                <a:gd name="T18" fmla="+- 0 10378 10378"/>
                                <a:gd name="T19" fmla="*/ 1037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898"/>
                        <wpg:cNvGrpSpPr>
                          <a:grpSpLocks/>
                        </wpg:cNvGrpSpPr>
                        <wpg:grpSpPr bwMode="auto">
                          <a:xfrm>
                            <a:off x="9674" y="10378"/>
                            <a:ext cx="185" cy="185"/>
                            <a:chOff x="9674" y="10378"/>
                            <a:chExt cx="185" cy="185"/>
                          </a:xfrm>
                        </wpg:grpSpPr>
                        <wps:wsp>
                          <wps:cNvPr id="1785" name="Freeform 899"/>
                          <wps:cNvSpPr>
                            <a:spLocks/>
                          </wps:cNvSpPr>
                          <wps:spPr bwMode="auto">
                            <a:xfrm>
                              <a:off x="9674" y="10378"/>
                              <a:ext cx="185" cy="185"/>
                            </a:xfrm>
                            <a:custGeom>
                              <a:avLst/>
                              <a:gdLst>
                                <a:gd name="T0" fmla="+- 0 9674 9674"/>
                                <a:gd name="T1" fmla="*/ T0 w 185"/>
                                <a:gd name="T2" fmla="+- 0 10378 10378"/>
                                <a:gd name="T3" fmla="*/ 10378 h 185"/>
                                <a:gd name="T4" fmla="+- 0 9859 9674"/>
                                <a:gd name="T5" fmla="*/ T4 w 185"/>
                                <a:gd name="T6" fmla="+- 0 10378 10378"/>
                                <a:gd name="T7" fmla="*/ 10378 h 185"/>
                                <a:gd name="T8" fmla="+- 0 9859 9674"/>
                                <a:gd name="T9" fmla="*/ T8 w 185"/>
                                <a:gd name="T10" fmla="+- 0 10562 10378"/>
                                <a:gd name="T11" fmla="*/ 10562 h 185"/>
                                <a:gd name="T12" fmla="+- 0 9674 9674"/>
                                <a:gd name="T13" fmla="*/ T12 w 185"/>
                                <a:gd name="T14" fmla="+- 0 10562 10378"/>
                                <a:gd name="T15" fmla="*/ 10562 h 185"/>
                                <a:gd name="T16" fmla="+- 0 9674 9674"/>
                                <a:gd name="T17" fmla="*/ T16 w 185"/>
                                <a:gd name="T18" fmla="+- 0 10378 10378"/>
                                <a:gd name="T19" fmla="*/ 10378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896"/>
                        <wpg:cNvGrpSpPr>
                          <a:grpSpLocks/>
                        </wpg:cNvGrpSpPr>
                        <wpg:grpSpPr bwMode="auto">
                          <a:xfrm>
                            <a:off x="10366" y="10378"/>
                            <a:ext cx="185" cy="185"/>
                            <a:chOff x="10366" y="10378"/>
                            <a:chExt cx="185" cy="185"/>
                          </a:xfrm>
                        </wpg:grpSpPr>
                        <wps:wsp>
                          <wps:cNvPr id="1787" name="Freeform 897"/>
                          <wps:cNvSpPr>
                            <a:spLocks/>
                          </wps:cNvSpPr>
                          <wps:spPr bwMode="auto">
                            <a:xfrm>
                              <a:off x="10366" y="10378"/>
                              <a:ext cx="185" cy="185"/>
                            </a:xfrm>
                            <a:custGeom>
                              <a:avLst/>
                              <a:gdLst>
                                <a:gd name="T0" fmla="+- 0 10366 10366"/>
                                <a:gd name="T1" fmla="*/ T0 w 185"/>
                                <a:gd name="T2" fmla="+- 0 10378 10378"/>
                                <a:gd name="T3" fmla="*/ 10378 h 185"/>
                                <a:gd name="T4" fmla="+- 0 10550 10366"/>
                                <a:gd name="T5" fmla="*/ T4 w 185"/>
                                <a:gd name="T6" fmla="+- 0 10378 10378"/>
                                <a:gd name="T7" fmla="*/ 10378 h 185"/>
                                <a:gd name="T8" fmla="+- 0 10550 10366"/>
                                <a:gd name="T9" fmla="*/ T8 w 185"/>
                                <a:gd name="T10" fmla="+- 0 10562 10378"/>
                                <a:gd name="T11" fmla="*/ 10562 h 185"/>
                                <a:gd name="T12" fmla="+- 0 10366 10366"/>
                                <a:gd name="T13" fmla="*/ T12 w 185"/>
                                <a:gd name="T14" fmla="+- 0 10562 10378"/>
                                <a:gd name="T15" fmla="*/ 10562 h 185"/>
                                <a:gd name="T16" fmla="+- 0 10366 10366"/>
                                <a:gd name="T17" fmla="*/ T16 w 185"/>
                                <a:gd name="T18" fmla="+- 0 10378 10378"/>
                                <a:gd name="T19" fmla="*/ 1037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894"/>
                        <wpg:cNvGrpSpPr>
                          <a:grpSpLocks/>
                        </wpg:cNvGrpSpPr>
                        <wpg:grpSpPr bwMode="auto">
                          <a:xfrm>
                            <a:off x="1262" y="10282"/>
                            <a:ext cx="9545" cy="2"/>
                            <a:chOff x="1262" y="10282"/>
                            <a:chExt cx="9545" cy="2"/>
                          </a:xfrm>
                        </wpg:grpSpPr>
                        <wps:wsp>
                          <wps:cNvPr id="1789" name="Freeform 895"/>
                          <wps:cNvSpPr>
                            <a:spLocks/>
                          </wps:cNvSpPr>
                          <wps:spPr bwMode="auto">
                            <a:xfrm>
                              <a:off x="1262" y="1028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892"/>
                        <wpg:cNvGrpSpPr>
                          <a:grpSpLocks/>
                        </wpg:cNvGrpSpPr>
                        <wpg:grpSpPr bwMode="auto">
                          <a:xfrm>
                            <a:off x="5263" y="10656"/>
                            <a:ext cx="684" cy="360"/>
                            <a:chOff x="5263" y="10656"/>
                            <a:chExt cx="684" cy="360"/>
                          </a:xfrm>
                        </wpg:grpSpPr>
                        <wps:wsp>
                          <wps:cNvPr id="1791" name="Freeform 893"/>
                          <wps:cNvSpPr>
                            <a:spLocks/>
                          </wps:cNvSpPr>
                          <wps:spPr bwMode="auto">
                            <a:xfrm>
                              <a:off x="5263" y="10656"/>
                              <a:ext cx="684" cy="360"/>
                            </a:xfrm>
                            <a:custGeom>
                              <a:avLst/>
                              <a:gdLst>
                                <a:gd name="T0" fmla="+- 0 5263 5263"/>
                                <a:gd name="T1" fmla="*/ T0 w 684"/>
                                <a:gd name="T2" fmla="+- 0 11016 10656"/>
                                <a:gd name="T3" fmla="*/ 11016 h 360"/>
                                <a:gd name="T4" fmla="+- 0 5947 5263"/>
                                <a:gd name="T5" fmla="*/ T4 w 684"/>
                                <a:gd name="T6" fmla="+- 0 11016 10656"/>
                                <a:gd name="T7" fmla="*/ 11016 h 360"/>
                                <a:gd name="T8" fmla="+- 0 5947 5263"/>
                                <a:gd name="T9" fmla="*/ T8 w 684"/>
                                <a:gd name="T10" fmla="+- 0 10656 10656"/>
                                <a:gd name="T11" fmla="*/ 10656 h 360"/>
                                <a:gd name="T12" fmla="+- 0 5263 5263"/>
                                <a:gd name="T13" fmla="*/ T12 w 684"/>
                                <a:gd name="T14" fmla="+- 0 10656 10656"/>
                                <a:gd name="T15" fmla="*/ 10656 h 360"/>
                                <a:gd name="T16" fmla="+- 0 5263 5263"/>
                                <a:gd name="T17" fmla="*/ T16 w 684"/>
                                <a:gd name="T18" fmla="+- 0 11016 10656"/>
                                <a:gd name="T19" fmla="*/ 11016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 name="Group 890"/>
                        <wpg:cNvGrpSpPr>
                          <a:grpSpLocks/>
                        </wpg:cNvGrpSpPr>
                        <wpg:grpSpPr bwMode="auto">
                          <a:xfrm>
                            <a:off x="5366" y="10678"/>
                            <a:ext cx="478" cy="320"/>
                            <a:chOff x="5366" y="10678"/>
                            <a:chExt cx="478" cy="320"/>
                          </a:xfrm>
                        </wpg:grpSpPr>
                        <wps:wsp>
                          <wps:cNvPr id="1793" name="Freeform 891"/>
                          <wps:cNvSpPr>
                            <a:spLocks/>
                          </wps:cNvSpPr>
                          <wps:spPr bwMode="auto">
                            <a:xfrm>
                              <a:off x="5366" y="10678"/>
                              <a:ext cx="478" cy="320"/>
                            </a:xfrm>
                            <a:custGeom>
                              <a:avLst/>
                              <a:gdLst>
                                <a:gd name="T0" fmla="+- 0 5366 5366"/>
                                <a:gd name="T1" fmla="*/ T0 w 478"/>
                                <a:gd name="T2" fmla="+- 0 10997 10678"/>
                                <a:gd name="T3" fmla="*/ 10997 h 320"/>
                                <a:gd name="T4" fmla="+- 0 5844 5366"/>
                                <a:gd name="T5" fmla="*/ T4 w 478"/>
                                <a:gd name="T6" fmla="+- 0 10997 10678"/>
                                <a:gd name="T7" fmla="*/ 10997 h 320"/>
                                <a:gd name="T8" fmla="+- 0 5844 5366"/>
                                <a:gd name="T9" fmla="*/ T8 w 478"/>
                                <a:gd name="T10" fmla="+- 0 10678 10678"/>
                                <a:gd name="T11" fmla="*/ 10678 h 320"/>
                                <a:gd name="T12" fmla="+- 0 5366 5366"/>
                                <a:gd name="T13" fmla="*/ T12 w 478"/>
                                <a:gd name="T14" fmla="+- 0 10678 10678"/>
                                <a:gd name="T15" fmla="*/ 10678 h 320"/>
                                <a:gd name="T16" fmla="+- 0 5366 5366"/>
                                <a:gd name="T17" fmla="*/ T16 w 478"/>
                                <a:gd name="T18" fmla="+- 0 10997 10678"/>
                                <a:gd name="T19" fmla="*/ 10997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 name="Group 888"/>
                        <wpg:cNvGrpSpPr>
                          <a:grpSpLocks/>
                        </wpg:cNvGrpSpPr>
                        <wpg:grpSpPr bwMode="auto">
                          <a:xfrm>
                            <a:off x="5510" y="10747"/>
                            <a:ext cx="185" cy="185"/>
                            <a:chOff x="5510" y="10747"/>
                            <a:chExt cx="185" cy="185"/>
                          </a:xfrm>
                        </wpg:grpSpPr>
                        <wps:wsp>
                          <wps:cNvPr id="1795" name="Freeform 889"/>
                          <wps:cNvSpPr>
                            <a:spLocks/>
                          </wps:cNvSpPr>
                          <wps:spPr bwMode="auto">
                            <a:xfrm>
                              <a:off x="5510" y="10747"/>
                              <a:ext cx="185" cy="185"/>
                            </a:xfrm>
                            <a:custGeom>
                              <a:avLst/>
                              <a:gdLst>
                                <a:gd name="T0" fmla="+- 0 5510 5510"/>
                                <a:gd name="T1" fmla="*/ T0 w 185"/>
                                <a:gd name="T2" fmla="+- 0 10747 10747"/>
                                <a:gd name="T3" fmla="*/ 10747 h 185"/>
                                <a:gd name="T4" fmla="+- 0 5695 5510"/>
                                <a:gd name="T5" fmla="*/ T4 w 185"/>
                                <a:gd name="T6" fmla="+- 0 10747 10747"/>
                                <a:gd name="T7" fmla="*/ 10747 h 185"/>
                                <a:gd name="T8" fmla="+- 0 5695 5510"/>
                                <a:gd name="T9" fmla="*/ T8 w 185"/>
                                <a:gd name="T10" fmla="+- 0 10932 10747"/>
                                <a:gd name="T11" fmla="*/ 10932 h 185"/>
                                <a:gd name="T12" fmla="+- 0 5510 5510"/>
                                <a:gd name="T13" fmla="*/ T12 w 185"/>
                                <a:gd name="T14" fmla="+- 0 10932 10747"/>
                                <a:gd name="T15" fmla="*/ 10932 h 185"/>
                                <a:gd name="T16" fmla="+- 0 5510 5510"/>
                                <a:gd name="T17" fmla="*/ T16 w 185"/>
                                <a:gd name="T18" fmla="+- 0 10747 10747"/>
                                <a:gd name="T19" fmla="*/ 1074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886"/>
                        <wpg:cNvGrpSpPr>
                          <a:grpSpLocks/>
                        </wpg:cNvGrpSpPr>
                        <wpg:grpSpPr bwMode="auto">
                          <a:xfrm>
                            <a:off x="5957" y="10656"/>
                            <a:ext cx="684" cy="22"/>
                            <a:chOff x="5957" y="10656"/>
                            <a:chExt cx="684" cy="22"/>
                          </a:xfrm>
                        </wpg:grpSpPr>
                        <wps:wsp>
                          <wps:cNvPr id="1797" name="Freeform 887"/>
                          <wps:cNvSpPr>
                            <a:spLocks/>
                          </wps:cNvSpPr>
                          <wps:spPr bwMode="auto">
                            <a:xfrm>
                              <a:off x="5957" y="10656"/>
                              <a:ext cx="684" cy="22"/>
                            </a:xfrm>
                            <a:custGeom>
                              <a:avLst/>
                              <a:gdLst>
                                <a:gd name="T0" fmla="+- 0 5957 5957"/>
                                <a:gd name="T1" fmla="*/ T0 w 684"/>
                                <a:gd name="T2" fmla="+- 0 10678 10656"/>
                                <a:gd name="T3" fmla="*/ 10678 h 22"/>
                                <a:gd name="T4" fmla="+- 0 6641 5957"/>
                                <a:gd name="T5" fmla="*/ T4 w 684"/>
                                <a:gd name="T6" fmla="+- 0 10678 10656"/>
                                <a:gd name="T7" fmla="*/ 10678 h 22"/>
                                <a:gd name="T8" fmla="+- 0 6641 5957"/>
                                <a:gd name="T9" fmla="*/ T8 w 684"/>
                                <a:gd name="T10" fmla="+- 0 10656 10656"/>
                                <a:gd name="T11" fmla="*/ 10656 h 22"/>
                                <a:gd name="T12" fmla="+- 0 5957 5957"/>
                                <a:gd name="T13" fmla="*/ T12 w 684"/>
                                <a:gd name="T14" fmla="+- 0 10656 10656"/>
                                <a:gd name="T15" fmla="*/ 10656 h 22"/>
                                <a:gd name="T16" fmla="+- 0 5957 5957"/>
                                <a:gd name="T17" fmla="*/ T16 w 684"/>
                                <a:gd name="T18" fmla="+- 0 10678 10656"/>
                                <a:gd name="T19" fmla="*/ 1067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8" name="Group 884"/>
                        <wpg:cNvGrpSpPr>
                          <a:grpSpLocks/>
                        </wpg:cNvGrpSpPr>
                        <wpg:grpSpPr bwMode="auto">
                          <a:xfrm>
                            <a:off x="5957" y="10997"/>
                            <a:ext cx="684" cy="20"/>
                            <a:chOff x="5957" y="10997"/>
                            <a:chExt cx="684" cy="20"/>
                          </a:xfrm>
                        </wpg:grpSpPr>
                        <wps:wsp>
                          <wps:cNvPr id="1799" name="Freeform 885"/>
                          <wps:cNvSpPr>
                            <a:spLocks/>
                          </wps:cNvSpPr>
                          <wps:spPr bwMode="auto">
                            <a:xfrm>
                              <a:off x="5957" y="10997"/>
                              <a:ext cx="684" cy="20"/>
                            </a:xfrm>
                            <a:custGeom>
                              <a:avLst/>
                              <a:gdLst>
                                <a:gd name="T0" fmla="+- 0 5957 5957"/>
                                <a:gd name="T1" fmla="*/ T0 w 684"/>
                                <a:gd name="T2" fmla="+- 0 11016 10997"/>
                                <a:gd name="T3" fmla="*/ 11016 h 20"/>
                                <a:gd name="T4" fmla="+- 0 6641 5957"/>
                                <a:gd name="T5" fmla="*/ T4 w 684"/>
                                <a:gd name="T6" fmla="+- 0 11016 10997"/>
                                <a:gd name="T7" fmla="*/ 11016 h 20"/>
                                <a:gd name="T8" fmla="+- 0 6641 5957"/>
                                <a:gd name="T9" fmla="*/ T8 w 684"/>
                                <a:gd name="T10" fmla="+- 0 10997 10997"/>
                                <a:gd name="T11" fmla="*/ 10997 h 20"/>
                                <a:gd name="T12" fmla="+- 0 5957 5957"/>
                                <a:gd name="T13" fmla="*/ T12 w 684"/>
                                <a:gd name="T14" fmla="+- 0 10997 10997"/>
                                <a:gd name="T15" fmla="*/ 10997 h 20"/>
                                <a:gd name="T16" fmla="+- 0 5957 5957"/>
                                <a:gd name="T17" fmla="*/ T16 w 684"/>
                                <a:gd name="T18" fmla="+- 0 11016 10997"/>
                                <a:gd name="T19" fmla="*/ 1101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0" name="Group 882"/>
                        <wpg:cNvGrpSpPr>
                          <a:grpSpLocks/>
                        </wpg:cNvGrpSpPr>
                        <wpg:grpSpPr bwMode="auto">
                          <a:xfrm>
                            <a:off x="5957" y="10678"/>
                            <a:ext cx="684" cy="320"/>
                            <a:chOff x="5957" y="10678"/>
                            <a:chExt cx="684" cy="320"/>
                          </a:xfrm>
                        </wpg:grpSpPr>
                        <wps:wsp>
                          <wps:cNvPr id="1801" name="Freeform 883"/>
                          <wps:cNvSpPr>
                            <a:spLocks/>
                          </wps:cNvSpPr>
                          <wps:spPr bwMode="auto">
                            <a:xfrm>
                              <a:off x="5957" y="10678"/>
                              <a:ext cx="684" cy="320"/>
                            </a:xfrm>
                            <a:custGeom>
                              <a:avLst/>
                              <a:gdLst>
                                <a:gd name="T0" fmla="+- 0 5957 5957"/>
                                <a:gd name="T1" fmla="*/ T0 w 684"/>
                                <a:gd name="T2" fmla="+- 0 10997 10678"/>
                                <a:gd name="T3" fmla="*/ 10997 h 320"/>
                                <a:gd name="T4" fmla="+- 0 6641 5957"/>
                                <a:gd name="T5" fmla="*/ T4 w 684"/>
                                <a:gd name="T6" fmla="+- 0 10997 10678"/>
                                <a:gd name="T7" fmla="*/ 10997 h 320"/>
                                <a:gd name="T8" fmla="+- 0 6641 5957"/>
                                <a:gd name="T9" fmla="*/ T8 w 684"/>
                                <a:gd name="T10" fmla="+- 0 10678 10678"/>
                                <a:gd name="T11" fmla="*/ 10678 h 320"/>
                                <a:gd name="T12" fmla="+- 0 5957 5957"/>
                                <a:gd name="T13" fmla="*/ T12 w 684"/>
                                <a:gd name="T14" fmla="+- 0 10678 10678"/>
                                <a:gd name="T15" fmla="*/ 10678 h 320"/>
                                <a:gd name="T16" fmla="+- 0 5957 5957"/>
                                <a:gd name="T17" fmla="*/ T16 w 684"/>
                                <a:gd name="T18" fmla="+- 0 10997 10678"/>
                                <a:gd name="T19" fmla="*/ 1099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 name="Group 880"/>
                        <wpg:cNvGrpSpPr>
                          <a:grpSpLocks/>
                        </wpg:cNvGrpSpPr>
                        <wpg:grpSpPr bwMode="auto">
                          <a:xfrm>
                            <a:off x="6204" y="10747"/>
                            <a:ext cx="185" cy="185"/>
                            <a:chOff x="6204" y="10747"/>
                            <a:chExt cx="185" cy="185"/>
                          </a:xfrm>
                        </wpg:grpSpPr>
                        <wps:wsp>
                          <wps:cNvPr id="1803" name="Freeform 881"/>
                          <wps:cNvSpPr>
                            <a:spLocks/>
                          </wps:cNvSpPr>
                          <wps:spPr bwMode="auto">
                            <a:xfrm>
                              <a:off x="6204" y="10747"/>
                              <a:ext cx="185" cy="185"/>
                            </a:xfrm>
                            <a:custGeom>
                              <a:avLst/>
                              <a:gdLst>
                                <a:gd name="T0" fmla="+- 0 6204 6204"/>
                                <a:gd name="T1" fmla="*/ T0 w 185"/>
                                <a:gd name="T2" fmla="+- 0 10747 10747"/>
                                <a:gd name="T3" fmla="*/ 10747 h 185"/>
                                <a:gd name="T4" fmla="+- 0 6389 6204"/>
                                <a:gd name="T5" fmla="*/ T4 w 185"/>
                                <a:gd name="T6" fmla="+- 0 10747 10747"/>
                                <a:gd name="T7" fmla="*/ 10747 h 185"/>
                                <a:gd name="T8" fmla="+- 0 6389 6204"/>
                                <a:gd name="T9" fmla="*/ T8 w 185"/>
                                <a:gd name="T10" fmla="+- 0 10932 10747"/>
                                <a:gd name="T11" fmla="*/ 10932 h 185"/>
                                <a:gd name="T12" fmla="+- 0 6204 6204"/>
                                <a:gd name="T13" fmla="*/ T12 w 185"/>
                                <a:gd name="T14" fmla="+- 0 10932 10747"/>
                                <a:gd name="T15" fmla="*/ 10932 h 185"/>
                                <a:gd name="T16" fmla="+- 0 6204 6204"/>
                                <a:gd name="T17" fmla="*/ T16 w 185"/>
                                <a:gd name="T18" fmla="+- 0 10747 10747"/>
                                <a:gd name="T19" fmla="*/ 1074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878"/>
                        <wpg:cNvGrpSpPr>
                          <a:grpSpLocks/>
                        </wpg:cNvGrpSpPr>
                        <wpg:grpSpPr bwMode="auto">
                          <a:xfrm>
                            <a:off x="6898" y="10747"/>
                            <a:ext cx="185" cy="185"/>
                            <a:chOff x="6898" y="10747"/>
                            <a:chExt cx="185" cy="185"/>
                          </a:xfrm>
                        </wpg:grpSpPr>
                        <wps:wsp>
                          <wps:cNvPr id="1805" name="Freeform 879"/>
                          <wps:cNvSpPr>
                            <a:spLocks/>
                          </wps:cNvSpPr>
                          <wps:spPr bwMode="auto">
                            <a:xfrm>
                              <a:off x="6898" y="10747"/>
                              <a:ext cx="185" cy="185"/>
                            </a:xfrm>
                            <a:custGeom>
                              <a:avLst/>
                              <a:gdLst>
                                <a:gd name="T0" fmla="+- 0 6898 6898"/>
                                <a:gd name="T1" fmla="*/ T0 w 185"/>
                                <a:gd name="T2" fmla="+- 0 10747 10747"/>
                                <a:gd name="T3" fmla="*/ 10747 h 185"/>
                                <a:gd name="T4" fmla="+- 0 7082 6898"/>
                                <a:gd name="T5" fmla="*/ T4 w 185"/>
                                <a:gd name="T6" fmla="+- 0 10747 10747"/>
                                <a:gd name="T7" fmla="*/ 10747 h 185"/>
                                <a:gd name="T8" fmla="+- 0 7082 6898"/>
                                <a:gd name="T9" fmla="*/ T8 w 185"/>
                                <a:gd name="T10" fmla="+- 0 10932 10747"/>
                                <a:gd name="T11" fmla="*/ 10932 h 185"/>
                                <a:gd name="T12" fmla="+- 0 6898 6898"/>
                                <a:gd name="T13" fmla="*/ T12 w 185"/>
                                <a:gd name="T14" fmla="+- 0 10932 10747"/>
                                <a:gd name="T15" fmla="*/ 10932 h 185"/>
                                <a:gd name="T16" fmla="+- 0 6898 6898"/>
                                <a:gd name="T17" fmla="*/ T16 w 185"/>
                                <a:gd name="T18" fmla="+- 0 10747 10747"/>
                                <a:gd name="T19" fmla="*/ 1074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876"/>
                        <wpg:cNvGrpSpPr>
                          <a:grpSpLocks/>
                        </wpg:cNvGrpSpPr>
                        <wpg:grpSpPr bwMode="auto">
                          <a:xfrm>
                            <a:off x="7591" y="10747"/>
                            <a:ext cx="185" cy="185"/>
                            <a:chOff x="7591" y="10747"/>
                            <a:chExt cx="185" cy="185"/>
                          </a:xfrm>
                        </wpg:grpSpPr>
                        <wps:wsp>
                          <wps:cNvPr id="1807" name="Freeform 877"/>
                          <wps:cNvSpPr>
                            <a:spLocks/>
                          </wps:cNvSpPr>
                          <wps:spPr bwMode="auto">
                            <a:xfrm>
                              <a:off x="7591" y="10747"/>
                              <a:ext cx="185" cy="185"/>
                            </a:xfrm>
                            <a:custGeom>
                              <a:avLst/>
                              <a:gdLst>
                                <a:gd name="T0" fmla="+- 0 7591 7591"/>
                                <a:gd name="T1" fmla="*/ T0 w 185"/>
                                <a:gd name="T2" fmla="+- 0 10747 10747"/>
                                <a:gd name="T3" fmla="*/ 10747 h 185"/>
                                <a:gd name="T4" fmla="+- 0 7776 7591"/>
                                <a:gd name="T5" fmla="*/ T4 w 185"/>
                                <a:gd name="T6" fmla="+- 0 10747 10747"/>
                                <a:gd name="T7" fmla="*/ 10747 h 185"/>
                                <a:gd name="T8" fmla="+- 0 7776 7591"/>
                                <a:gd name="T9" fmla="*/ T8 w 185"/>
                                <a:gd name="T10" fmla="+- 0 10932 10747"/>
                                <a:gd name="T11" fmla="*/ 10932 h 185"/>
                                <a:gd name="T12" fmla="+- 0 7591 7591"/>
                                <a:gd name="T13" fmla="*/ T12 w 185"/>
                                <a:gd name="T14" fmla="+- 0 10932 10747"/>
                                <a:gd name="T15" fmla="*/ 10932 h 185"/>
                                <a:gd name="T16" fmla="+- 0 7591 7591"/>
                                <a:gd name="T17" fmla="*/ T16 w 185"/>
                                <a:gd name="T18" fmla="+- 0 10747 10747"/>
                                <a:gd name="T19" fmla="*/ 1074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874"/>
                        <wpg:cNvGrpSpPr>
                          <a:grpSpLocks/>
                        </wpg:cNvGrpSpPr>
                        <wpg:grpSpPr bwMode="auto">
                          <a:xfrm>
                            <a:off x="8038" y="10656"/>
                            <a:ext cx="684" cy="22"/>
                            <a:chOff x="8038" y="10656"/>
                            <a:chExt cx="684" cy="22"/>
                          </a:xfrm>
                        </wpg:grpSpPr>
                        <wps:wsp>
                          <wps:cNvPr id="1809" name="Freeform 875"/>
                          <wps:cNvSpPr>
                            <a:spLocks/>
                          </wps:cNvSpPr>
                          <wps:spPr bwMode="auto">
                            <a:xfrm>
                              <a:off x="8038" y="10656"/>
                              <a:ext cx="684" cy="22"/>
                            </a:xfrm>
                            <a:custGeom>
                              <a:avLst/>
                              <a:gdLst>
                                <a:gd name="T0" fmla="+- 0 8038 8038"/>
                                <a:gd name="T1" fmla="*/ T0 w 684"/>
                                <a:gd name="T2" fmla="+- 0 10678 10656"/>
                                <a:gd name="T3" fmla="*/ 10678 h 22"/>
                                <a:gd name="T4" fmla="+- 0 8722 8038"/>
                                <a:gd name="T5" fmla="*/ T4 w 684"/>
                                <a:gd name="T6" fmla="+- 0 10678 10656"/>
                                <a:gd name="T7" fmla="*/ 10678 h 22"/>
                                <a:gd name="T8" fmla="+- 0 8722 8038"/>
                                <a:gd name="T9" fmla="*/ T8 w 684"/>
                                <a:gd name="T10" fmla="+- 0 10656 10656"/>
                                <a:gd name="T11" fmla="*/ 10656 h 22"/>
                                <a:gd name="T12" fmla="+- 0 8038 8038"/>
                                <a:gd name="T13" fmla="*/ T12 w 684"/>
                                <a:gd name="T14" fmla="+- 0 10656 10656"/>
                                <a:gd name="T15" fmla="*/ 10656 h 22"/>
                                <a:gd name="T16" fmla="+- 0 8038 8038"/>
                                <a:gd name="T17" fmla="*/ T16 w 684"/>
                                <a:gd name="T18" fmla="+- 0 10678 10656"/>
                                <a:gd name="T19" fmla="*/ 1067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872"/>
                        <wpg:cNvGrpSpPr>
                          <a:grpSpLocks/>
                        </wpg:cNvGrpSpPr>
                        <wpg:grpSpPr bwMode="auto">
                          <a:xfrm>
                            <a:off x="8038" y="10997"/>
                            <a:ext cx="684" cy="20"/>
                            <a:chOff x="8038" y="10997"/>
                            <a:chExt cx="684" cy="20"/>
                          </a:xfrm>
                        </wpg:grpSpPr>
                        <wps:wsp>
                          <wps:cNvPr id="1811" name="Freeform 873"/>
                          <wps:cNvSpPr>
                            <a:spLocks/>
                          </wps:cNvSpPr>
                          <wps:spPr bwMode="auto">
                            <a:xfrm>
                              <a:off x="8038" y="10997"/>
                              <a:ext cx="684" cy="20"/>
                            </a:xfrm>
                            <a:custGeom>
                              <a:avLst/>
                              <a:gdLst>
                                <a:gd name="T0" fmla="+- 0 8038 8038"/>
                                <a:gd name="T1" fmla="*/ T0 w 684"/>
                                <a:gd name="T2" fmla="+- 0 11016 10997"/>
                                <a:gd name="T3" fmla="*/ 11016 h 20"/>
                                <a:gd name="T4" fmla="+- 0 8722 8038"/>
                                <a:gd name="T5" fmla="*/ T4 w 684"/>
                                <a:gd name="T6" fmla="+- 0 11016 10997"/>
                                <a:gd name="T7" fmla="*/ 11016 h 20"/>
                                <a:gd name="T8" fmla="+- 0 8722 8038"/>
                                <a:gd name="T9" fmla="*/ T8 w 684"/>
                                <a:gd name="T10" fmla="+- 0 10997 10997"/>
                                <a:gd name="T11" fmla="*/ 10997 h 20"/>
                                <a:gd name="T12" fmla="+- 0 8038 8038"/>
                                <a:gd name="T13" fmla="*/ T12 w 684"/>
                                <a:gd name="T14" fmla="+- 0 10997 10997"/>
                                <a:gd name="T15" fmla="*/ 10997 h 20"/>
                                <a:gd name="T16" fmla="+- 0 8038 8038"/>
                                <a:gd name="T17" fmla="*/ T16 w 684"/>
                                <a:gd name="T18" fmla="+- 0 11016 10997"/>
                                <a:gd name="T19" fmla="*/ 1101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2" name="Group 870"/>
                        <wpg:cNvGrpSpPr>
                          <a:grpSpLocks/>
                        </wpg:cNvGrpSpPr>
                        <wpg:grpSpPr bwMode="auto">
                          <a:xfrm>
                            <a:off x="8038" y="10678"/>
                            <a:ext cx="684" cy="320"/>
                            <a:chOff x="8038" y="10678"/>
                            <a:chExt cx="684" cy="320"/>
                          </a:xfrm>
                        </wpg:grpSpPr>
                        <wps:wsp>
                          <wps:cNvPr id="1813" name="Freeform 871"/>
                          <wps:cNvSpPr>
                            <a:spLocks/>
                          </wps:cNvSpPr>
                          <wps:spPr bwMode="auto">
                            <a:xfrm>
                              <a:off x="8038" y="10678"/>
                              <a:ext cx="684" cy="320"/>
                            </a:xfrm>
                            <a:custGeom>
                              <a:avLst/>
                              <a:gdLst>
                                <a:gd name="T0" fmla="+- 0 8038 8038"/>
                                <a:gd name="T1" fmla="*/ T0 w 684"/>
                                <a:gd name="T2" fmla="+- 0 10997 10678"/>
                                <a:gd name="T3" fmla="*/ 10997 h 320"/>
                                <a:gd name="T4" fmla="+- 0 8722 8038"/>
                                <a:gd name="T5" fmla="*/ T4 w 684"/>
                                <a:gd name="T6" fmla="+- 0 10997 10678"/>
                                <a:gd name="T7" fmla="*/ 10997 h 320"/>
                                <a:gd name="T8" fmla="+- 0 8722 8038"/>
                                <a:gd name="T9" fmla="*/ T8 w 684"/>
                                <a:gd name="T10" fmla="+- 0 10678 10678"/>
                                <a:gd name="T11" fmla="*/ 10678 h 320"/>
                                <a:gd name="T12" fmla="+- 0 8038 8038"/>
                                <a:gd name="T13" fmla="*/ T12 w 684"/>
                                <a:gd name="T14" fmla="+- 0 10678 10678"/>
                                <a:gd name="T15" fmla="*/ 10678 h 320"/>
                                <a:gd name="T16" fmla="+- 0 8038 8038"/>
                                <a:gd name="T17" fmla="*/ T16 w 684"/>
                                <a:gd name="T18" fmla="+- 0 10997 10678"/>
                                <a:gd name="T19" fmla="*/ 1099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 name="Group 868"/>
                        <wpg:cNvGrpSpPr>
                          <a:grpSpLocks/>
                        </wpg:cNvGrpSpPr>
                        <wpg:grpSpPr bwMode="auto">
                          <a:xfrm>
                            <a:off x="8285" y="10747"/>
                            <a:ext cx="185" cy="185"/>
                            <a:chOff x="8285" y="10747"/>
                            <a:chExt cx="185" cy="185"/>
                          </a:xfrm>
                        </wpg:grpSpPr>
                        <wps:wsp>
                          <wps:cNvPr id="1815" name="Freeform 869"/>
                          <wps:cNvSpPr>
                            <a:spLocks/>
                          </wps:cNvSpPr>
                          <wps:spPr bwMode="auto">
                            <a:xfrm>
                              <a:off x="8285" y="10747"/>
                              <a:ext cx="185" cy="185"/>
                            </a:xfrm>
                            <a:custGeom>
                              <a:avLst/>
                              <a:gdLst>
                                <a:gd name="T0" fmla="+- 0 8285 8285"/>
                                <a:gd name="T1" fmla="*/ T0 w 185"/>
                                <a:gd name="T2" fmla="+- 0 10747 10747"/>
                                <a:gd name="T3" fmla="*/ 10747 h 185"/>
                                <a:gd name="T4" fmla="+- 0 8470 8285"/>
                                <a:gd name="T5" fmla="*/ T4 w 185"/>
                                <a:gd name="T6" fmla="+- 0 10747 10747"/>
                                <a:gd name="T7" fmla="*/ 10747 h 185"/>
                                <a:gd name="T8" fmla="+- 0 8470 8285"/>
                                <a:gd name="T9" fmla="*/ T8 w 185"/>
                                <a:gd name="T10" fmla="+- 0 10932 10747"/>
                                <a:gd name="T11" fmla="*/ 10932 h 185"/>
                                <a:gd name="T12" fmla="+- 0 8285 8285"/>
                                <a:gd name="T13" fmla="*/ T12 w 185"/>
                                <a:gd name="T14" fmla="+- 0 10932 10747"/>
                                <a:gd name="T15" fmla="*/ 10932 h 185"/>
                                <a:gd name="T16" fmla="+- 0 8285 8285"/>
                                <a:gd name="T17" fmla="*/ T16 w 185"/>
                                <a:gd name="T18" fmla="+- 0 10747 10747"/>
                                <a:gd name="T19" fmla="*/ 1074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866"/>
                        <wpg:cNvGrpSpPr>
                          <a:grpSpLocks/>
                        </wpg:cNvGrpSpPr>
                        <wpg:grpSpPr bwMode="auto">
                          <a:xfrm>
                            <a:off x="8734" y="10656"/>
                            <a:ext cx="684" cy="22"/>
                            <a:chOff x="8734" y="10656"/>
                            <a:chExt cx="684" cy="22"/>
                          </a:xfrm>
                        </wpg:grpSpPr>
                        <wps:wsp>
                          <wps:cNvPr id="1817" name="Freeform 867"/>
                          <wps:cNvSpPr>
                            <a:spLocks/>
                          </wps:cNvSpPr>
                          <wps:spPr bwMode="auto">
                            <a:xfrm>
                              <a:off x="8734" y="10656"/>
                              <a:ext cx="684" cy="22"/>
                            </a:xfrm>
                            <a:custGeom>
                              <a:avLst/>
                              <a:gdLst>
                                <a:gd name="T0" fmla="+- 0 8734 8734"/>
                                <a:gd name="T1" fmla="*/ T0 w 684"/>
                                <a:gd name="T2" fmla="+- 0 10678 10656"/>
                                <a:gd name="T3" fmla="*/ 10678 h 22"/>
                                <a:gd name="T4" fmla="+- 0 9418 8734"/>
                                <a:gd name="T5" fmla="*/ T4 w 684"/>
                                <a:gd name="T6" fmla="+- 0 10678 10656"/>
                                <a:gd name="T7" fmla="*/ 10678 h 22"/>
                                <a:gd name="T8" fmla="+- 0 9418 8734"/>
                                <a:gd name="T9" fmla="*/ T8 w 684"/>
                                <a:gd name="T10" fmla="+- 0 10656 10656"/>
                                <a:gd name="T11" fmla="*/ 10656 h 22"/>
                                <a:gd name="T12" fmla="+- 0 8734 8734"/>
                                <a:gd name="T13" fmla="*/ T12 w 684"/>
                                <a:gd name="T14" fmla="+- 0 10656 10656"/>
                                <a:gd name="T15" fmla="*/ 10656 h 22"/>
                                <a:gd name="T16" fmla="+- 0 8734 8734"/>
                                <a:gd name="T17" fmla="*/ T16 w 684"/>
                                <a:gd name="T18" fmla="+- 0 10678 10656"/>
                                <a:gd name="T19" fmla="*/ 1067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 name="Group 864"/>
                        <wpg:cNvGrpSpPr>
                          <a:grpSpLocks/>
                        </wpg:cNvGrpSpPr>
                        <wpg:grpSpPr bwMode="auto">
                          <a:xfrm>
                            <a:off x="8734" y="10997"/>
                            <a:ext cx="684" cy="20"/>
                            <a:chOff x="8734" y="10997"/>
                            <a:chExt cx="684" cy="20"/>
                          </a:xfrm>
                        </wpg:grpSpPr>
                        <wps:wsp>
                          <wps:cNvPr id="1819" name="Freeform 865"/>
                          <wps:cNvSpPr>
                            <a:spLocks/>
                          </wps:cNvSpPr>
                          <wps:spPr bwMode="auto">
                            <a:xfrm>
                              <a:off x="8734" y="10997"/>
                              <a:ext cx="684" cy="20"/>
                            </a:xfrm>
                            <a:custGeom>
                              <a:avLst/>
                              <a:gdLst>
                                <a:gd name="T0" fmla="+- 0 8734 8734"/>
                                <a:gd name="T1" fmla="*/ T0 w 684"/>
                                <a:gd name="T2" fmla="+- 0 11016 10997"/>
                                <a:gd name="T3" fmla="*/ 11016 h 20"/>
                                <a:gd name="T4" fmla="+- 0 9418 8734"/>
                                <a:gd name="T5" fmla="*/ T4 w 684"/>
                                <a:gd name="T6" fmla="+- 0 11016 10997"/>
                                <a:gd name="T7" fmla="*/ 11016 h 20"/>
                                <a:gd name="T8" fmla="+- 0 9418 8734"/>
                                <a:gd name="T9" fmla="*/ T8 w 684"/>
                                <a:gd name="T10" fmla="+- 0 10997 10997"/>
                                <a:gd name="T11" fmla="*/ 10997 h 20"/>
                                <a:gd name="T12" fmla="+- 0 8734 8734"/>
                                <a:gd name="T13" fmla="*/ T12 w 684"/>
                                <a:gd name="T14" fmla="+- 0 10997 10997"/>
                                <a:gd name="T15" fmla="*/ 10997 h 20"/>
                                <a:gd name="T16" fmla="+- 0 8734 8734"/>
                                <a:gd name="T17" fmla="*/ T16 w 684"/>
                                <a:gd name="T18" fmla="+- 0 11016 10997"/>
                                <a:gd name="T19" fmla="*/ 11016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0" name="Group 862"/>
                        <wpg:cNvGrpSpPr>
                          <a:grpSpLocks/>
                        </wpg:cNvGrpSpPr>
                        <wpg:grpSpPr bwMode="auto">
                          <a:xfrm>
                            <a:off x="8734" y="10678"/>
                            <a:ext cx="684" cy="320"/>
                            <a:chOff x="8734" y="10678"/>
                            <a:chExt cx="684" cy="320"/>
                          </a:xfrm>
                        </wpg:grpSpPr>
                        <wps:wsp>
                          <wps:cNvPr id="1821" name="Freeform 863"/>
                          <wps:cNvSpPr>
                            <a:spLocks/>
                          </wps:cNvSpPr>
                          <wps:spPr bwMode="auto">
                            <a:xfrm>
                              <a:off x="8734" y="10678"/>
                              <a:ext cx="684" cy="320"/>
                            </a:xfrm>
                            <a:custGeom>
                              <a:avLst/>
                              <a:gdLst>
                                <a:gd name="T0" fmla="+- 0 8734 8734"/>
                                <a:gd name="T1" fmla="*/ T0 w 684"/>
                                <a:gd name="T2" fmla="+- 0 10997 10678"/>
                                <a:gd name="T3" fmla="*/ 10997 h 320"/>
                                <a:gd name="T4" fmla="+- 0 9418 8734"/>
                                <a:gd name="T5" fmla="*/ T4 w 684"/>
                                <a:gd name="T6" fmla="+- 0 10997 10678"/>
                                <a:gd name="T7" fmla="*/ 10997 h 320"/>
                                <a:gd name="T8" fmla="+- 0 9418 8734"/>
                                <a:gd name="T9" fmla="*/ T8 w 684"/>
                                <a:gd name="T10" fmla="+- 0 10678 10678"/>
                                <a:gd name="T11" fmla="*/ 10678 h 320"/>
                                <a:gd name="T12" fmla="+- 0 8734 8734"/>
                                <a:gd name="T13" fmla="*/ T12 w 684"/>
                                <a:gd name="T14" fmla="+- 0 10678 10678"/>
                                <a:gd name="T15" fmla="*/ 10678 h 320"/>
                                <a:gd name="T16" fmla="+- 0 8734 8734"/>
                                <a:gd name="T17" fmla="*/ T16 w 684"/>
                                <a:gd name="T18" fmla="+- 0 10997 10678"/>
                                <a:gd name="T19" fmla="*/ 10997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2" name="Group 860"/>
                        <wpg:cNvGrpSpPr>
                          <a:grpSpLocks/>
                        </wpg:cNvGrpSpPr>
                        <wpg:grpSpPr bwMode="auto">
                          <a:xfrm>
                            <a:off x="8981" y="10747"/>
                            <a:ext cx="185" cy="185"/>
                            <a:chOff x="8981" y="10747"/>
                            <a:chExt cx="185" cy="185"/>
                          </a:xfrm>
                        </wpg:grpSpPr>
                        <wps:wsp>
                          <wps:cNvPr id="1823" name="Freeform 861"/>
                          <wps:cNvSpPr>
                            <a:spLocks/>
                          </wps:cNvSpPr>
                          <wps:spPr bwMode="auto">
                            <a:xfrm>
                              <a:off x="8981" y="10747"/>
                              <a:ext cx="185" cy="185"/>
                            </a:xfrm>
                            <a:custGeom>
                              <a:avLst/>
                              <a:gdLst>
                                <a:gd name="T0" fmla="+- 0 8981 8981"/>
                                <a:gd name="T1" fmla="*/ T0 w 185"/>
                                <a:gd name="T2" fmla="+- 0 10747 10747"/>
                                <a:gd name="T3" fmla="*/ 10747 h 185"/>
                                <a:gd name="T4" fmla="+- 0 9166 8981"/>
                                <a:gd name="T5" fmla="*/ T4 w 185"/>
                                <a:gd name="T6" fmla="+- 0 10747 10747"/>
                                <a:gd name="T7" fmla="*/ 10747 h 185"/>
                                <a:gd name="T8" fmla="+- 0 9166 8981"/>
                                <a:gd name="T9" fmla="*/ T8 w 185"/>
                                <a:gd name="T10" fmla="+- 0 10932 10747"/>
                                <a:gd name="T11" fmla="*/ 10932 h 185"/>
                                <a:gd name="T12" fmla="+- 0 8981 8981"/>
                                <a:gd name="T13" fmla="*/ T12 w 185"/>
                                <a:gd name="T14" fmla="+- 0 10932 10747"/>
                                <a:gd name="T15" fmla="*/ 10932 h 185"/>
                                <a:gd name="T16" fmla="+- 0 8981 8981"/>
                                <a:gd name="T17" fmla="*/ T16 w 185"/>
                                <a:gd name="T18" fmla="+- 0 10747 10747"/>
                                <a:gd name="T19" fmla="*/ 1074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858"/>
                        <wpg:cNvGrpSpPr>
                          <a:grpSpLocks/>
                        </wpg:cNvGrpSpPr>
                        <wpg:grpSpPr bwMode="auto">
                          <a:xfrm>
                            <a:off x="9674" y="10747"/>
                            <a:ext cx="185" cy="185"/>
                            <a:chOff x="9674" y="10747"/>
                            <a:chExt cx="185" cy="185"/>
                          </a:xfrm>
                        </wpg:grpSpPr>
                        <wps:wsp>
                          <wps:cNvPr id="1825" name="Freeform 859"/>
                          <wps:cNvSpPr>
                            <a:spLocks/>
                          </wps:cNvSpPr>
                          <wps:spPr bwMode="auto">
                            <a:xfrm>
                              <a:off x="9674" y="10747"/>
                              <a:ext cx="185" cy="185"/>
                            </a:xfrm>
                            <a:custGeom>
                              <a:avLst/>
                              <a:gdLst>
                                <a:gd name="T0" fmla="+- 0 9674 9674"/>
                                <a:gd name="T1" fmla="*/ T0 w 185"/>
                                <a:gd name="T2" fmla="+- 0 10747 10747"/>
                                <a:gd name="T3" fmla="*/ 10747 h 185"/>
                                <a:gd name="T4" fmla="+- 0 9859 9674"/>
                                <a:gd name="T5" fmla="*/ T4 w 185"/>
                                <a:gd name="T6" fmla="+- 0 10747 10747"/>
                                <a:gd name="T7" fmla="*/ 10747 h 185"/>
                                <a:gd name="T8" fmla="+- 0 9859 9674"/>
                                <a:gd name="T9" fmla="*/ T8 w 185"/>
                                <a:gd name="T10" fmla="+- 0 10932 10747"/>
                                <a:gd name="T11" fmla="*/ 10932 h 185"/>
                                <a:gd name="T12" fmla="+- 0 9674 9674"/>
                                <a:gd name="T13" fmla="*/ T12 w 185"/>
                                <a:gd name="T14" fmla="+- 0 10932 10747"/>
                                <a:gd name="T15" fmla="*/ 10932 h 185"/>
                                <a:gd name="T16" fmla="+- 0 9674 9674"/>
                                <a:gd name="T17" fmla="*/ T16 w 185"/>
                                <a:gd name="T18" fmla="+- 0 10747 10747"/>
                                <a:gd name="T19" fmla="*/ 1074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856"/>
                        <wpg:cNvGrpSpPr>
                          <a:grpSpLocks/>
                        </wpg:cNvGrpSpPr>
                        <wpg:grpSpPr bwMode="auto">
                          <a:xfrm>
                            <a:off x="10366" y="10747"/>
                            <a:ext cx="185" cy="185"/>
                            <a:chOff x="10366" y="10747"/>
                            <a:chExt cx="185" cy="185"/>
                          </a:xfrm>
                        </wpg:grpSpPr>
                        <wps:wsp>
                          <wps:cNvPr id="1827" name="Freeform 857"/>
                          <wps:cNvSpPr>
                            <a:spLocks/>
                          </wps:cNvSpPr>
                          <wps:spPr bwMode="auto">
                            <a:xfrm>
                              <a:off x="10366" y="10747"/>
                              <a:ext cx="185" cy="185"/>
                            </a:xfrm>
                            <a:custGeom>
                              <a:avLst/>
                              <a:gdLst>
                                <a:gd name="T0" fmla="+- 0 10366 10366"/>
                                <a:gd name="T1" fmla="*/ T0 w 185"/>
                                <a:gd name="T2" fmla="+- 0 10747 10747"/>
                                <a:gd name="T3" fmla="*/ 10747 h 185"/>
                                <a:gd name="T4" fmla="+- 0 10550 10366"/>
                                <a:gd name="T5" fmla="*/ T4 w 185"/>
                                <a:gd name="T6" fmla="+- 0 10747 10747"/>
                                <a:gd name="T7" fmla="*/ 10747 h 185"/>
                                <a:gd name="T8" fmla="+- 0 10550 10366"/>
                                <a:gd name="T9" fmla="*/ T8 w 185"/>
                                <a:gd name="T10" fmla="+- 0 10932 10747"/>
                                <a:gd name="T11" fmla="*/ 10932 h 185"/>
                                <a:gd name="T12" fmla="+- 0 10366 10366"/>
                                <a:gd name="T13" fmla="*/ T12 w 185"/>
                                <a:gd name="T14" fmla="+- 0 10932 10747"/>
                                <a:gd name="T15" fmla="*/ 10932 h 185"/>
                                <a:gd name="T16" fmla="+- 0 10366 10366"/>
                                <a:gd name="T17" fmla="*/ T16 w 185"/>
                                <a:gd name="T18" fmla="+- 0 10747 10747"/>
                                <a:gd name="T19" fmla="*/ 10747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854"/>
                        <wpg:cNvGrpSpPr>
                          <a:grpSpLocks/>
                        </wpg:cNvGrpSpPr>
                        <wpg:grpSpPr bwMode="auto">
                          <a:xfrm>
                            <a:off x="1262" y="10651"/>
                            <a:ext cx="9545" cy="2"/>
                            <a:chOff x="1262" y="10651"/>
                            <a:chExt cx="9545" cy="2"/>
                          </a:xfrm>
                        </wpg:grpSpPr>
                        <wps:wsp>
                          <wps:cNvPr id="1829" name="Freeform 855"/>
                          <wps:cNvSpPr>
                            <a:spLocks/>
                          </wps:cNvSpPr>
                          <wps:spPr bwMode="auto">
                            <a:xfrm>
                              <a:off x="1262" y="10651"/>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852"/>
                        <wpg:cNvGrpSpPr>
                          <a:grpSpLocks/>
                        </wpg:cNvGrpSpPr>
                        <wpg:grpSpPr bwMode="auto">
                          <a:xfrm>
                            <a:off x="1262" y="11021"/>
                            <a:ext cx="9545" cy="2"/>
                            <a:chOff x="1262" y="11021"/>
                            <a:chExt cx="9545" cy="2"/>
                          </a:xfrm>
                        </wpg:grpSpPr>
                        <wps:wsp>
                          <wps:cNvPr id="1831" name="Freeform 853"/>
                          <wps:cNvSpPr>
                            <a:spLocks/>
                          </wps:cNvSpPr>
                          <wps:spPr bwMode="auto">
                            <a:xfrm>
                              <a:off x="1262" y="11021"/>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850"/>
                        <wpg:cNvGrpSpPr>
                          <a:grpSpLocks/>
                        </wpg:cNvGrpSpPr>
                        <wpg:grpSpPr bwMode="auto">
                          <a:xfrm>
                            <a:off x="5263" y="11398"/>
                            <a:ext cx="684" cy="360"/>
                            <a:chOff x="5263" y="11398"/>
                            <a:chExt cx="684" cy="360"/>
                          </a:xfrm>
                        </wpg:grpSpPr>
                        <wps:wsp>
                          <wps:cNvPr id="1833" name="Freeform 851"/>
                          <wps:cNvSpPr>
                            <a:spLocks/>
                          </wps:cNvSpPr>
                          <wps:spPr bwMode="auto">
                            <a:xfrm>
                              <a:off x="5263" y="11398"/>
                              <a:ext cx="684" cy="360"/>
                            </a:xfrm>
                            <a:custGeom>
                              <a:avLst/>
                              <a:gdLst>
                                <a:gd name="T0" fmla="+- 0 5263 5263"/>
                                <a:gd name="T1" fmla="*/ T0 w 684"/>
                                <a:gd name="T2" fmla="+- 0 11758 11398"/>
                                <a:gd name="T3" fmla="*/ 11758 h 360"/>
                                <a:gd name="T4" fmla="+- 0 5947 5263"/>
                                <a:gd name="T5" fmla="*/ T4 w 684"/>
                                <a:gd name="T6" fmla="+- 0 11758 11398"/>
                                <a:gd name="T7" fmla="*/ 11758 h 360"/>
                                <a:gd name="T8" fmla="+- 0 5947 5263"/>
                                <a:gd name="T9" fmla="*/ T8 w 684"/>
                                <a:gd name="T10" fmla="+- 0 11398 11398"/>
                                <a:gd name="T11" fmla="*/ 11398 h 360"/>
                                <a:gd name="T12" fmla="+- 0 5263 5263"/>
                                <a:gd name="T13" fmla="*/ T12 w 684"/>
                                <a:gd name="T14" fmla="+- 0 11398 11398"/>
                                <a:gd name="T15" fmla="*/ 11398 h 360"/>
                                <a:gd name="T16" fmla="+- 0 5263 5263"/>
                                <a:gd name="T17" fmla="*/ T16 w 684"/>
                                <a:gd name="T18" fmla="+- 0 11758 11398"/>
                                <a:gd name="T19" fmla="*/ 11758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4" name="Group 848"/>
                        <wpg:cNvGrpSpPr>
                          <a:grpSpLocks/>
                        </wpg:cNvGrpSpPr>
                        <wpg:grpSpPr bwMode="auto">
                          <a:xfrm>
                            <a:off x="5366" y="11417"/>
                            <a:ext cx="478" cy="320"/>
                            <a:chOff x="5366" y="11417"/>
                            <a:chExt cx="478" cy="320"/>
                          </a:xfrm>
                        </wpg:grpSpPr>
                        <wps:wsp>
                          <wps:cNvPr id="1835" name="Freeform 849"/>
                          <wps:cNvSpPr>
                            <a:spLocks/>
                          </wps:cNvSpPr>
                          <wps:spPr bwMode="auto">
                            <a:xfrm>
                              <a:off x="5366" y="11417"/>
                              <a:ext cx="478" cy="320"/>
                            </a:xfrm>
                            <a:custGeom>
                              <a:avLst/>
                              <a:gdLst>
                                <a:gd name="T0" fmla="+- 0 5366 5366"/>
                                <a:gd name="T1" fmla="*/ T0 w 478"/>
                                <a:gd name="T2" fmla="+- 0 11736 11417"/>
                                <a:gd name="T3" fmla="*/ 11736 h 320"/>
                                <a:gd name="T4" fmla="+- 0 5844 5366"/>
                                <a:gd name="T5" fmla="*/ T4 w 478"/>
                                <a:gd name="T6" fmla="+- 0 11736 11417"/>
                                <a:gd name="T7" fmla="*/ 11736 h 320"/>
                                <a:gd name="T8" fmla="+- 0 5844 5366"/>
                                <a:gd name="T9" fmla="*/ T8 w 478"/>
                                <a:gd name="T10" fmla="+- 0 11417 11417"/>
                                <a:gd name="T11" fmla="*/ 11417 h 320"/>
                                <a:gd name="T12" fmla="+- 0 5366 5366"/>
                                <a:gd name="T13" fmla="*/ T12 w 478"/>
                                <a:gd name="T14" fmla="+- 0 11417 11417"/>
                                <a:gd name="T15" fmla="*/ 11417 h 320"/>
                                <a:gd name="T16" fmla="+- 0 5366 5366"/>
                                <a:gd name="T17" fmla="*/ T16 w 478"/>
                                <a:gd name="T18" fmla="+- 0 11736 11417"/>
                                <a:gd name="T19" fmla="*/ 11736 h 320"/>
                              </a:gdLst>
                              <a:ahLst/>
                              <a:cxnLst>
                                <a:cxn ang="0">
                                  <a:pos x="T1" y="T3"/>
                                </a:cxn>
                                <a:cxn ang="0">
                                  <a:pos x="T5" y="T7"/>
                                </a:cxn>
                                <a:cxn ang="0">
                                  <a:pos x="T9" y="T11"/>
                                </a:cxn>
                                <a:cxn ang="0">
                                  <a:pos x="T13" y="T15"/>
                                </a:cxn>
                                <a:cxn ang="0">
                                  <a:pos x="T17" y="T19"/>
                                </a:cxn>
                              </a:cxnLst>
                              <a:rect l="0" t="0" r="r" b="b"/>
                              <a:pathLst>
                                <a:path w="478" h="320">
                                  <a:moveTo>
                                    <a:pt x="0" y="319"/>
                                  </a:moveTo>
                                  <a:lnTo>
                                    <a:pt x="478" y="319"/>
                                  </a:lnTo>
                                  <a:lnTo>
                                    <a:pt x="478"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846"/>
                        <wpg:cNvGrpSpPr>
                          <a:grpSpLocks/>
                        </wpg:cNvGrpSpPr>
                        <wpg:grpSpPr bwMode="auto">
                          <a:xfrm>
                            <a:off x="5510" y="11486"/>
                            <a:ext cx="185" cy="185"/>
                            <a:chOff x="5510" y="11486"/>
                            <a:chExt cx="185" cy="185"/>
                          </a:xfrm>
                        </wpg:grpSpPr>
                        <wps:wsp>
                          <wps:cNvPr id="1837" name="Freeform 847"/>
                          <wps:cNvSpPr>
                            <a:spLocks/>
                          </wps:cNvSpPr>
                          <wps:spPr bwMode="auto">
                            <a:xfrm>
                              <a:off x="5510" y="11486"/>
                              <a:ext cx="185" cy="185"/>
                            </a:xfrm>
                            <a:custGeom>
                              <a:avLst/>
                              <a:gdLst>
                                <a:gd name="T0" fmla="+- 0 5510 5510"/>
                                <a:gd name="T1" fmla="*/ T0 w 185"/>
                                <a:gd name="T2" fmla="+- 0 11486 11486"/>
                                <a:gd name="T3" fmla="*/ 11486 h 185"/>
                                <a:gd name="T4" fmla="+- 0 5695 5510"/>
                                <a:gd name="T5" fmla="*/ T4 w 185"/>
                                <a:gd name="T6" fmla="+- 0 11486 11486"/>
                                <a:gd name="T7" fmla="*/ 11486 h 185"/>
                                <a:gd name="T8" fmla="+- 0 5695 5510"/>
                                <a:gd name="T9" fmla="*/ T8 w 185"/>
                                <a:gd name="T10" fmla="+- 0 11671 11486"/>
                                <a:gd name="T11" fmla="*/ 11671 h 185"/>
                                <a:gd name="T12" fmla="+- 0 5510 5510"/>
                                <a:gd name="T13" fmla="*/ T12 w 185"/>
                                <a:gd name="T14" fmla="+- 0 11671 11486"/>
                                <a:gd name="T15" fmla="*/ 11671 h 185"/>
                                <a:gd name="T16" fmla="+- 0 5510 5510"/>
                                <a:gd name="T17" fmla="*/ T16 w 185"/>
                                <a:gd name="T18" fmla="+- 0 11486 11486"/>
                                <a:gd name="T19" fmla="*/ 114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844"/>
                        <wpg:cNvGrpSpPr>
                          <a:grpSpLocks/>
                        </wpg:cNvGrpSpPr>
                        <wpg:grpSpPr bwMode="auto">
                          <a:xfrm>
                            <a:off x="5957" y="11398"/>
                            <a:ext cx="684" cy="20"/>
                            <a:chOff x="5957" y="11398"/>
                            <a:chExt cx="684" cy="20"/>
                          </a:xfrm>
                        </wpg:grpSpPr>
                        <wps:wsp>
                          <wps:cNvPr id="1839" name="Freeform 845"/>
                          <wps:cNvSpPr>
                            <a:spLocks/>
                          </wps:cNvSpPr>
                          <wps:spPr bwMode="auto">
                            <a:xfrm>
                              <a:off x="5957" y="11398"/>
                              <a:ext cx="684" cy="20"/>
                            </a:xfrm>
                            <a:custGeom>
                              <a:avLst/>
                              <a:gdLst>
                                <a:gd name="T0" fmla="+- 0 5957 5957"/>
                                <a:gd name="T1" fmla="*/ T0 w 684"/>
                                <a:gd name="T2" fmla="+- 0 11417 11398"/>
                                <a:gd name="T3" fmla="*/ 11417 h 20"/>
                                <a:gd name="T4" fmla="+- 0 6641 5957"/>
                                <a:gd name="T5" fmla="*/ T4 w 684"/>
                                <a:gd name="T6" fmla="+- 0 11417 11398"/>
                                <a:gd name="T7" fmla="*/ 11417 h 20"/>
                                <a:gd name="T8" fmla="+- 0 6641 5957"/>
                                <a:gd name="T9" fmla="*/ T8 w 684"/>
                                <a:gd name="T10" fmla="+- 0 11398 11398"/>
                                <a:gd name="T11" fmla="*/ 11398 h 20"/>
                                <a:gd name="T12" fmla="+- 0 5957 5957"/>
                                <a:gd name="T13" fmla="*/ T12 w 684"/>
                                <a:gd name="T14" fmla="+- 0 11398 11398"/>
                                <a:gd name="T15" fmla="*/ 11398 h 20"/>
                                <a:gd name="T16" fmla="+- 0 5957 5957"/>
                                <a:gd name="T17" fmla="*/ T16 w 684"/>
                                <a:gd name="T18" fmla="+- 0 11417 11398"/>
                                <a:gd name="T19" fmla="*/ 1141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0" name="Group 842"/>
                        <wpg:cNvGrpSpPr>
                          <a:grpSpLocks/>
                        </wpg:cNvGrpSpPr>
                        <wpg:grpSpPr bwMode="auto">
                          <a:xfrm>
                            <a:off x="5957" y="11736"/>
                            <a:ext cx="684" cy="22"/>
                            <a:chOff x="5957" y="11736"/>
                            <a:chExt cx="684" cy="22"/>
                          </a:xfrm>
                        </wpg:grpSpPr>
                        <wps:wsp>
                          <wps:cNvPr id="1841" name="Freeform 843"/>
                          <wps:cNvSpPr>
                            <a:spLocks/>
                          </wps:cNvSpPr>
                          <wps:spPr bwMode="auto">
                            <a:xfrm>
                              <a:off x="5957" y="11736"/>
                              <a:ext cx="684" cy="22"/>
                            </a:xfrm>
                            <a:custGeom>
                              <a:avLst/>
                              <a:gdLst>
                                <a:gd name="T0" fmla="+- 0 5957 5957"/>
                                <a:gd name="T1" fmla="*/ T0 w 684"/>
                                <a:gd name="T2" fmla="+- 0 11758 11736"/>
                                <a:gd name="T3" fmla="*/ 11758 h 22"/>
                                <a:gd name="T4" fmla="+- 0 6641 5957"/>
                                <a:gd name="T5" fmla="*/ T4 w 684"/>
                                <a:gd name="T6" fmla="+- 0 11758 11736"/>
                                <a:gd name="T7" fmla="*/ 11758 h 22"/>
                                <a:gd name="T8" fmla="+- 0 6641 5957"/>
                                <a:gd name="T9" fmla="*/ T8 w 684"/>
                                <a:gd name="T10" fmla="+- 0 11736 11736"/>
                                <a:gd name="T11" fmla="*/ 11736 h 22"/>
                                <a:gd name="T12" fmla="+- 0 5957 5957"/>
                                <a:gd name="T13" fmla="*/ T12 w 684"/>
                                <a:gd name="T14" fmla="+- 0 11736 11736"/>
                                <a:gd name="T15" fmla="*/ 11736 h 22"/>
                                <a:gd name="T16" fmla="+- 0 5957 5957"/>
                                <a:gd name="T17" fmla="*/ T16 w 684"/>
                                <a:gd name="T18" fmla="+- 0 11758 11736"/>
                                <a:gd name="T19" fmla="*/ 1175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2" name="Group 840"/>
                        <wpg:cNvGrpSpPr>
                          <a:grpSpLocks/>
                        </wpg:cNvGrpSpPr>
                        <wpg:grpSpPr bwMode="auto">
                          <a:xfrm>
                            <a:off x="5957" y="11417"/>
                            <a:ext cx="684" cy="320"/>
                            <a:chOff x="5957" y="11417"/>
                            <a:chExt cx="684" cy="320"/>
                          </a:xfrm>
                        </wpg:grpSpPr>
                        <wps:wsp>
                          <wps:cNvPr id="1843" name="Freeform 841"/>
                          <wps:cNvSpPr>
                            <a:spLocks/>
                          </wps:cNvSpPr>
                          <wps:spPr bwMode="auto">
                            <a:xfrm>
                              <a:off x="5957" y="11417"/>
                              <a:ext cx="684" cy="320"/>
                            </a:xfrm>
                            <a:custGeom>
                              <a:avLst/>
                              <a:gdLst>
                                <a:gd name="T0" fmla="+- 0 5957 5957"/>
                                <a:gd name="T1" fmla="*/ T0 w 684"/>
                                <a:gd name="T2" fmla="+- 0 11736 11417"/>
                                <a:gd name="T3" fmla="*/ 11736 h 320"/>
                                <a:gd name="T4" fmla="+- 0 6641 5957"/>
                                <a:gd name="T5" fmla="*/ T4 w 684"/>
                                <a:gd name="T6" fmla="+- 0 11736 11417"/>
                                <a:gd name="T7" fmla="*/ 11736 h 320"/>
                                <a:gd name="T8" fmla="+- 0 6641 5957"/>
                                <a:gd name="T9" fmla="*/ T8 w 684"/>
                                <a:gd name="T10" fmla="+- 0 11417 11417"/>
                                <a:gd name="T11" fmla="*/ 11417 h 320"/>
                                <a:gd name="T12" fmla="+- 0 5957 5957"/>
                                <a:gd name="T13" fmla="*/ T12 w 684"/>
                                <a:gd name="T14" fmla="+- 0 11417 11417"/>
                                <a:gd name="T15" fmla="*/ 11417 h 320"/>
                                <a:gd name="T16" fmla="+- 0 5957 5957"/>
                                <a:gd name="T17" fmla="*/ T16 w 684"/>
                                <a:gd name="T18" fmla="+- 0 11736 11417"/>
                                <a:gd name="T19" fmla="*/ 1173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838"/>
                        <wpg:cNvGrpSpPr>
                          <a:grpSpLocks/>
                        </wpg:cNvGrpSpPr>
                        <wpg:grpSpPr bwMode="auto">
                          <a:xfrm>
                            <a:off x="6204" y="11486"/>
                            <a:ext cx="185" cy="185"/>
                            <a:chOff x="6204" y="11486"/>
                            <a:chExt cx="185" cy="185"/>
                          </a:xfrm>
                        </wpg:grpSpPr>
                        <wps:wsp>
                          <wps:cNvPr id="1845" name="Freeform 839"/>
                          <wps:cNvSpPr>
                            <a:spLocks/>
                          </wps:cNvSpPr>
                          <wps:spPr bwMode="auto">
                            <a:xfrm>
                              <a:off x="6204" y="11486"/>
                              <a:ext cx="185" cy="185"/>
                            </a:xfrm>
                            <a:custGeom>
                              <a:avLst/>
                              <a:gdLst>
                                <a:gd name="T0" fmla="+- 0 6204 6204"/>
                                <a:gd name="T1" fmla="*/ T0 w 185"/>
                                <a:gd name="T2" fmla="+- 0 11486 11486"/>
                                <a:gd name="T3" fmla="*/ 11486 h 185"/>
                                <a:gd name="T4" fmla="+- 0 6389 6204"/>
                                <a:gd name="T5" fmla="*/ T4 w 185"/>
                                <a:gd name="T6" fmla="+- 0 11486 11486"/>
                                <a:gd name="T7" fmla="*/ 11486 h 185"/>
                                <a:gd name="T8" fmla="+- 0 6389 6204"/>
                                <a:gd name="T9" fmla="*/ T8 w 185"/>
                                <a:gd name="T10" fmla="+- 0 11671 11486"/>
                                <a:gd name="T11" fmla="*/ 11671 h 185"/>
                                <a:gd name="T12" fmla="+- 0 6204 6204"/>
                                <a:gd name="T13" fmla="*/ T12 w 185"/>
                                <a:gd name="T14" fmla="+- 0 11671 11486"/>
                                <a:gd name="T15" fmla="*/ 11671 h 185"/>
                                <a:gd name="T16" fmla="+- 0 6204 6204"/>
                                <a:gd name="T17" fmla="*/ T16 w 185"/>
                                <a:gd name="T18" fmla="+- 0 11486 11486"/>
                                <a:gd name="T19" fmla="*/ 114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836"/>
                        <wpg:cNvGrpSpPr>
                          <a:grpSpLocks/>
                        </wpg:cNvGrpSpPr>
                        <wpg:grpSpPr bwMode="auto">
                          <a:xfrm>
                            <a:off x="6898" y="11486"/>
                            <a:ext cx="185" cy="185"/>
                            <a:chOff x="6898" y="11486"/>
                            <a:chExt cx="185" cy="185"/>
                          </a:xfrm>
                        </wpg:grpSpPr>
                        <wps:wsp>
                          <wps:cNvPr id="1847" name="Freeform 837"/>
                          <wps:cNvSpPr>
                            <a:spLocks/>
                          </wps:cNvSpPr>
                          <wps:spPr bwMode="auto">
                            <a:xfrm>
                              <a:off x="6898" y="11486"/>
                              <a:ext cx="185" cy="185"/>
                            </a:xfrm>
                            <a:custGeom>
                              <a:avLst/>
                              <a:gdLst>
                                <a:gd name="T0" fmla="+- 0 6898 6898"/>
                                <a:gd name="T1" fmla="*/ T0 w 185"/>
                                <a:gd name="T2" fmla="+- 0 11486 11486"/>
                                <a:gd name="T3" fmla="*/ 11486 h 185"/>
                                <a:gd name="T4" fmla="+- 0 7082 6898"/>
                                <a:gd name="T5" fmla="*/ T4 w 185"/>
                                <a:gd name="T6" fmla="+- 0 11486 11486"/>
                                <a:gd name="T7" fmla="*/ 11486 h 185"/>
                                <a:gd name="T8" fmla="+- 0 7082 6898"/>
                                <a:gd name="T9" fmla="*/ T8 w 185"/>
                                <a:gd name="T10" fmla="+- 0 11671 11486"/>
                                <a:gd name="T11" fmla="*/ 11671 h 185"/>
                                <a:gd name="T12" fmla="+- 0 6898 6898"/>
                                <a:gd name="T13" fmla="*/ T12 w 185"/>
                                <a:gd name="T14" fmla="+- 0 11671 11486"/>
                                <a:gd name="T15" fmla="*/ 11671 h 185"/>
                                <a:gd name="T16" fmla="+- 0 6898 6898"/>
                                <a:gd name="T17" fmla="*/ T16 w 185"/>
                                <a:gd name="T18" fmla="+- 0 11486 11486"/>
                                <a:gd name="T19" fmla="*/ 1148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834"/>
                        <wpg:cNvGrpSpPr>
                          <a:grpSpLocks/>
                        </wpg:cNvGrpSpPr>
                        <wpg:grpSpPr bwMode="auto">
                          <a:xfrm>
                            <a:off x="7591" y="11486"/>
                            <a:ext cx="185" cy="185"/>
                            <a:chOff x="7591" y="11486"/>
                            <a:chExt cx="185" cy="185"/>
                          </a:xfrm>
                        </wpg:grpSpPr>
                        <wps:wsp>
                          <wps:cNvPr id="1849" name="Freeform 835"/>
                          <wps:cNvSpPr>
                            <a:spLocks/>
                          </wps:cNvSpPr>
                          <wps:spPr bwMode="auto">
                            <a:xfrm>
                              <a:off x="7591" y="11486"/>
                              <a:ext cx="185" cy="185"/>
                            </a:xfrm>
                            <a:custGeom>
                              <a:avLst/>
                              <a:gdLst>
                                <a:gd name="T0" fmla="+- 0 7591 7591"/>
                                <a:gd name="T1" fmla="*/ T0 w 185"/>
                                <a:gd name="T2" fmla="+- 0 11486 11486"/>
                                <a:gd name="T3" fmla="*/ 11486 h 185"/>
                                <a:gd name="T4" fmla="+- 0 7776 7591"/>
                                <a:gd name="T5" fmla="*/ T4 w 185"/>
                                <a:gd name="T6" fmla="+- 0 11486 11486"/>
                                <a:gd name="T7" fmla="*/ 11486 h 185"/>
                                <a:gd name="T8" fmla="+- 0 7776 7591"/>
                                <a:gd name="T9" fmla="*/ T8 w 185"/>
                                <a:gd name="T10" fmla="+- 0 11671 11486"/>
                                <a:gd name="T11" fmla="*/ 11671 h 185"/>
                                <a:gd name="T12" fmla="+- 0 7591 7591"/>
                                <a:gd name="T13" fmla="*/ T12 w 185"/>
                                <a:gd name="T14" fmla="+- 0 11671 11486"/>
                                <a:gd name="T15" fmla="*/ 11671 h 185"/>
                                <a:gd name="T16" fmla="+- 0 7591 7591"/>
                                <a:gd name="T17" fmla="*/ T16 w 185"/>
                                <a:gd name="T18" fmla="+- 0 11486 11486"/>
                                <a:gd name="T19" fmla="*/ 114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832"/>
                        <wpg:cNvGrpSpPr>
                          <a:grpSpLocks/>
                        </wpg:cNvGrpSpPr>
                        <wpg:grpSpPr bwMode="auto">
                          <a:xfrm>
                            <a:off x="8038" y="11398"/>
                            <a:ext cx="684" cy="20"/>
                            <a:chOff x="8038" y="11398"/>
                            <a:chExt cx="684" cy="20"/>
                          </a:xfrm>
                        </wpg:grpSpPr>
                        <wps:wsp>
                          <wps:cNvPr id="1851" name="Freeform 833"/>
                          <wps:cNvSpPr>
                            <a:spLocks/>
                          </wps:cNvSpPr>
                          <wps:spPr bwMode="auto">
                            <a:xfrm>
                              <a:off x="8038" y="11398"/>
                              <a:ext cx="684" cy="20"/>
                            </a:xfrm>
                            <a:custGeom>
                              <a:avLst/>
                              <a:gdLst>
                                <a:gd name="T0" fmla="+- 0 8038 8038"/>
                                <a:gd name="T1" fmla="*/ T0 w 684"/>
                                <a:gd name="T2" fmla="+- 0 11417 11398"/>
                                <a:gd name="T3" fmla="*/ 11417 h 20"/>
                                <a:gd name="T4" fmla="+- 0 8722 8038"/>
                                <a:gd name="T5" fmla="*/ T4 w 684"/>
                                <a:gd name="T6" fmla="+- 0 11417 11398"/>
                                <a:gd name="T7" fmla="*/ 11417 h 20"/>
                                <a:gd name="T8" fmla="+- 0 8722 8038"/>
                                <a:gd name="T9" fmla="*/ T8 w 684"/>
                                <a:gd name="T10" fmla="+- 0 11398 11398"/>
                                <a:gd name="T11" fmla="*/ 11398 h 20"/>
                                <a:gd name="T12" fmla="+- 0 8038 8038"/>
                                <a:gd name="T13" fmla="*/ T12 w 684"/>
                                <a:gd name="T14" fmla="+- 0 11398 11398"/>
                                <a:gd name="T15" fmla="*/ 11398 h 20"/>
                                <a:gd name="T16" fmla="+- 0 8038 8038"/>
                                <a:gd name="T17" fmla="*/ T16 w 684"/>
                                <a:gd name="T18" fmla="+- 0 11417 11398"/>
                                <a:gd name="T19" fmla="*/ 1141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830"/>
                        <wpg:cNvGrpSpPr>
                          <a:grpSpLocks/>
                        </wpg:cNvGrpSpPr>
                        <wpg:grpSpPr bwMode="auto">
                          <a:xfrm>
                            <a:off x="8038" y="11736"/>
                            <a:ext cx="684" cy="22"/>
                            <a:chOff x="8038" y="11736"/>
                            <a:chExt cx="684" cy="22"/>
                          </a:xfrm>
                        </wpg:grpSpPr>
                        <wps:wsp>
                          <wps:cNvPr id="1853" name="Freeform 831"/>
                          <wps:cNvSpPr>
                            <a:spLocks/>
                          </wps:cNvSpPr>
                          <wps:spPr bwMode="auto">
                            <a:xfrm>
                              <a:off x="8038" y="11736"/>
                              <a:ext cx="684" cy="22"/>
                            </a:xfrm>
                            <a:custGeom>
                              <a:avLst/>
                              <a:gdLst>
                                <a:gd name="T0" fmla="+- 0 8038 8038"/>
                                <a:gd name="T1" fmla="*/ T0 w 684"/>
                                <a:gd name="T2" fmla="+- 0 11758 11736"/>
                                <a:gd name="T3" fmla="*/ 11758 h 22"/>
                                <a:gd name="T4" fmla="+- 0 8722 8038"/>
                                <a:gd name="T5" fmla="*/ T4 w 684"/>
                                <a:gd name="T6" fmla="+- 0 11758 11736"/>
                                <a:gd name="T7" fmla="*/ 11758 h 22"/>
                                <a:gd name="T8" fmla="+- 0 8722 8038"/>
                                <a:gd name="T9" fmla="*/ T8 w 684"/>
                                <a:gd name="T10" fmla="+- 0 11736 11736"/>
                                <a:gd name="T11" fmla="*/ 11736 h 22"/>
                                <a:gd name="T12" fmla="+- 0 8038 8038"/>
                                <a:gd name="T13" fmla="*/ T12 w 684"/>
                                <a:gd name="T14" fmla="+- 0 11736 11736"/>
                                <a:gd name="T15" fmla="*/ 11736 h 22"/>
                                <a:gd name="T16" fmla="+- 0 8038 8038"/>
                                <a:gd name="T17" fmla="*/ T16 w 684"/>
                                <a:gd name="T18" fmla="+- 0 11758 11736"/>
                                <a:gd name="T19" fmla="*/ 1175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4" name="Group 828"/>
                        <wpg:cNvGrpSpPr>
                          <a:grpSpLocks/>
                        </wpg:cNvGrpSpPr>
                        <wpg:grpSpPr bwMode="auto">
                          <a:xfrm>
                            <a:off x="8038" y="11417"/>
                            <a:ext cx="684" cy="320"/>
                            <a:chOff x="8038" y="11417"/>
                            <a:chExt cx="684" cy="320"/>
                          </a:xfrm>
                        </wpg:grpSpPr>
                        <wps:wsp>
                          <wps:cNvPr id="1855" name="Freeform 829"/>
                          <wps:cNvSpPr>
                            <a:spLocks/>
                          </wps:cNvSpPr>
                          <wps:spPr bwMode="auto">
                            <a:xfrm>
                              <a:off x="8038" y="11417"/>
                              <a:ext cx="684" cy="320"/>
                            </a:xfrm>
                            <a:custGeom>
                              <a:avLst/>
                              <a:gdLst>
                                <a:gd name="T0" fmla="+- 0 8038 8038"/>
                                <a:gd name="T1" fmla="*/ T0 w 684"/>
                                <a:gd name="T2" fmla="+- 0 11736 11417"/>
                                <a:gd name="T3" fmla="*/ 11736 h 320"/>
                                <a:gd name="T4" fmla="+- 0 8722 8038"/>
                                <a:gd name="T5" fmla="*/ T4 w 684"/>
                                <a:gd name="T6" fmla="+- 0 11736 11417"/>
                                <a:gd name="T7" fmla="*/ 11736 h 320"/>
                                <a:gd name="T8" fmla="+- 0 8722 8038"/>
                                <a:gd name="T9" fmla="*/ T8 w 684"/>
                                <a:gd name="T10" fmla="+- 0 11417 11417"/>
                                <a:gd name="T11" fmla="*/ 11417 h 320"/>
                                <a:gd name="T12" fmla="+- 0 8038 8038"/>
                                <a:gd name="T13" fmla="*/ T12 w 684"/>
                                <a:gd name="T14" fmla="+- 0 11417 11417"/>
                                <a:gd name="T15" fmla="*/ 11417 h 320"/>
                                <a:gd name="T16" fmla="+- 0 8038 8038"/>
                                <a:gd name="T17" fmla="*/ T16 w 684"/>
                                <a:gd name="T18" fmla="+- 0 11736 11417"/>
                                <a:gd name="T19" fmla="*/ 1173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 name="Group 826"/>
                        <wpg:cNvGrpSpPr>
                          <a:grpSpLocks/>
                        </wpg:cNvGrpSpPr>
                        <wpg:grpSpPr bwMode="auto">
                          <a:xfrm>
                            <a:off x="8285" y="11486"/>
                            <a:ext cx="185" cy="185"/>
                            <a:chOff x="8285" y="11486"/>
                            <a:chExt cx="185" cy="185"/>
                          </a:xfrm>
                        </wpg:grpSpPr>
                        <wps:wsp>
                          <wps:cNvPr id="1857" name="Freeform 827"/>
                          <wps:cNvSpPr>
                            <a:spLocks/>
                          </wps:cNvSpPr>
                          <wps:spPr bwMode="auto">
                            <a:xfrm>
                              <a:off x="8285" y="11486"/>
                              <a:ext cx="185" cy="185"/>
                            </a:xfrm>
                            <a:custGeom>
                              <a:avLst/>
                              <a:gdLst>
                                <a:gd name="T0" fmla="+- 0 8285 8285"/>
                                <a:gd name="T1" fmla="*/ T0 w 185"/>
                                <a:gd name="T2" fmla="+- 0 11486 11486"/>
                                <a:gd name="T3" fmla="*/ 11486 h 185"/>
                                <a:gd name="T4" fmla="+- 0 8470 8285"/>
                                <a:gd name="T5" fmla="*/ T4 w 185"/>
                                <a:gd name="T6" fmla="+- 0 11486 11486"/>
                                <a:gd name="T7" fmla="*/ 11486 h 185"/>
                                <a:gd name="T8" fmla="+- 0 8470 8285"/>
                                <a:gd name="T9" fmla="*/ T8 w 185"/>
                                <a:gd name="T10" fmla="+- 0 11671 11486"/>
                                <a:gd name="T11" fmla="*/ 11671 h 185"/>
                                <a:gd name="T12" fmla="+- 0 8285 8285"/>
                                <a:gd name="T13" fmla="*/ T12 w 185"/>
                                <a:gd name="T14" fmla="+- 0 11671 11486"/>
                                <a:gd name="T15" fmla="*/ 11671 h 185"/>
                                <a:gd name="T16" fmla="+- 0 8285 8285"/>
                                <a:gd name="T17" fmla="*/ T16 w 185"/>
                                <a:gd name="T18" fmla="+- 0 11486 11486"/>
                                <a:gd name="T19" fmla="*/ 114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824"/>
                        <wpg:cNvGrpSpPr>
                          <a:grpSpLocks/>
                        </wpg:cNvGrpSpPr>
                        <wpg:grpSpPr bwMode="auto">
                          <a:xfrm>
                            <a:off x="8734" y="11398"/>
                            <a:ext cx="684" cy="20"/>
                            <a:chOff x="8734" y="11398"/>
                            <a:chExt cx="684" cy="20"/>
                          </a:xfrm>
                        </wpg:grpSpPr>
                        <wps:wsp>
                          <wps:cNvPr id="1859" name="Freeform 825"/>
                          <wps:cNvSpPr>
                            <a:spLocks/>
                          </wps:cNvSpPr>
                          <wps:spPr bwMode="auto">
                            <a:xfrm>
                              <a:off x="8734" y="11398"/>
                              <a:ext cx="684" cy="20"/>
                            </a:xfrm>
                            <a:custGeom>
                              <a:avLst/>
                              <a:gdLst>
                                <a:gd name="T0" fmla="+- 0 8734 8734"/>
                                <a:gd name="T1" fmla="*/ T0 w 684"/>
                                <a:gd name="T2" fmla="+- 0 11417 11398"/>
                                <a:gd name="T3" fmla="*/ 11417 h 20"/>
                                <a:gd name="T4" fmla="+- 0 9418 8734"/>
                                <a:gd name="T5" fmla="*/ T4 w 684"/>
                                <a:gd name="T6" fmla="+- 0 11417 11398"/>
                                <a:gd name="T7" fmla="*/ 11417 h 20"/>
                                <a:gd name="T8" fmla="+- 0 9418 8734"/>
                                <a:gd name="T9" fmla="*/ T8 w 684"/>
                                <a:gd name="T10" fmla="+- 0 11398 11398"/>
                                <a:gd name="T11" fmla="*/ 11398 h 20"/>
                                <a:gd name="T12" fmla="+- 0 8734 8734"/>
                                <a:gd name="T13" fmla="*/ T12 w 684"/>
                                <a:gd name="T14" fmla="+- 0 11398 11398"/>
                                <a:gd name="T15" fmla="*/ 11398 h 20"/>
                                <a:gd name="T16" fmla="+- 0 8734 8734"/>
                                <a:gd name="T17" fmla="*/ T16 w 684"/>
                                <a:gd name="T18" fmla="+- 0 11417 11398"/>
                                <a:gd name="T19" fmla="*/ 11417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822"/>
                        <wpg:cNvGrpSpPr>
                          <a:grpSpLocks/>
                        </wpg:cNvGrpSpPr>
                        <wpg:grpSpPr bwMode="auto">
                          <a:xfrm>
                            <a:off x="8734" y="11736"/>
                            <a:ext cx="684" cy="22"/>
                            <a:chOff x="8734" y="11736"/>
                            <a:chExt cx="684" cy="22"/>
                          </a:xfrm>
                        </wpg:grpSpPr>
                        <wps:wsp>
                          <wps:cNvPr id="1861" name="Freeform 823"/>
                          <wps:cNvSpPr>
                            <a:spLocks/>
                          </wps:cNvSpPr>
                          <wps:spPr bwMode="auto">
                            <a:xfrm>
                              <a:off x="8734" y="11736"/>
                              <a:ext cx="684" cy="22"/>
                            </a:xfrm>
                            <a:custGeom>
                              <a:avLst/>
                              <a:gdLst>
                                <a:gd name="T0" fmla="+- 0 8734 8734"/>
                                <a:gd name="T1" fmla="*/ T0 w 684"/>
                                <a:gd name="T2" fmla="+- 0 11758 11736"/>
                                <a:gd name="T3" fmla="*/ 11758 h 22"/>
                                <a:gd name="T4" fmla="+- 0 9418 8734"/>
                                <a:gd name="T5" fmla="*/ T4 w 684"/>
                                <a:gd name="T6" fmla="+- 0 11758 11736"/>
                                <a:gd name="T7" fmla="*/ 11758 h 22"/>
                                <a:gd name="T8" fmla="+- 0 9418 8734"/>
                                <a:gd name="T9" fmla="*/ T8 w 684"/>
                                <a:gd name="T10" fmla="+- 0 11736 11736"/>
                                <a:gd name="T11" fmla="*/ 11736 h 22"/>
                                <a:gd name="T12" fmla="+- 0 8734 8734"/>
                                <a:gd name="T13" fmla="*/ T12 w 684"/>
                                <a:gd name="T14" fmla="+- 0 11736 11736"/>
                                <a:gd name="T15" fmla="*/ 11736 h 22"/>
                                <a:gd name="T16" fmla="+- 0 8734 8734"/>
                                <a:gd name="T17" fmla="*/ T16 w 684"/>
                                <a:gd name="T18" fmla="+- 0 11758 11736"/>
                                <a:gd name="T19" fmla="*/ 11758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 name="Group 820"/>
                        <wpg:cNvGrpSpPr>
                          <a:grpSpLocks/>
                        </wpg:cNvGrpSpPr>
                        <wpg:grpSpPr bwMode="auto">
                          <a:xfrm>
                            <a:off x="8734" y="11417"/>
                            <a:ext cx="684" cy="320"/>
                            <a:chOff x="8734" y="11417"/>
                            <a:chExt cx="684" cy="320"/>
                          </a:xfrm>
                        </wpg:grpSpPr>
                        <wps:wsp>
                          <wps:cNvPr id="1863" name="Freeform 821"/>
                          <wps:cNvSpPr>
                            <a:spLocks/>
                          </wps:cNvSpPr>
                          <wps:spPr bwMode="auto">
                            <a:xfrm>
                              <a:off x="8734" y="11417"/>
                              <a:ext cx="684" cy="320"/>
                            </a:xfrm>
                            <a:custGeom>
                              <a:avLst/>
                              <a:gdLst>
                                <a:gd name="T0" fmla="+- 0 8734 8734"/>
                                <a:gd name="T1" fmla="*/ T0 w 684"/>
                                <a:gd name="T2" fmla="+- 0 11736 11417"/>
                                <a:gd name="T3" fmla="*/ 11736 h 320"/>
                                <a:gd name="T4" fmla="+- 0 9418 8734"/>
                                <a:gd name="T5" fmla="*/ T4 w 684"/>
                                <a:gd name="T6" fmla="+- 0 11736 11417"/>
                                <a:gd name="T7" fmla="*/ 11736 h 320"/>
                                <a:gd name="T8" fmla="+- 0 9418 8734"/>
                                <a:gd name="T9" fmla="*/ T8 w 684"/>
                                <a:gd name="T10" fmla="+- 0 11417 11417"/>
                                <a:gd name="T11" fmla="*/ 11417 h 320"/>
                                <a:gd name="T12" fmla="+- 0 8734 8734"/>
                                <a:gd name="T13" fmla="*/ T12 w 684"/>
                                <a:gd name="T14" fmla="+- 0 11417 11417"/>
                                <a:gd name="T15" fmla="*/ 11417 h 320"/>
                                <a:gd name="T16" fmla="+- 0 8734 8734"/>
                                <a:gd name="T17" fmla="*/ T16 w 684"/>
                                <a:gd name="T18" fmla="+- 0 11736 11417"/>
                                <a:gd name="T19" fmla="*/ 11736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4" name="Group 818"/>
                        <wpg:cNvGrpSpPr>
                          <a:grpSpLocks/>
                        </wpg:cNvGrpSpPr>
                        <wpg:grpSpPr bwMode="auto">
                          <a:xfrm>
                            <a:off x="8981" y="11486"/>
                            <a:ext cx="185" cy="185"/>
                            <a:chOff x="8981" y="11486"/>
                            <a:chExt cx="185" cy="185"/>
                          </a:xfrm>
                        </wpg:grpSpPr>
                        <wps:wsp>
                          <wps:cNvPr id="1865" name="Freeform 819"/>
                          <wps:cNvSpPr>
                            <a:spLocks/>
                          </wps:cNvSpPr>
                          <wps:spPr bwMode="auto">
                            <a:xfrm>
                              <a:off x="8981" y="11486"/>
                              <a:ext cx="185" cy="185"/>
                            </a:xfrm>
                            <a:custGeom>
                              <a:avLst/>
                              <a:gdLst>
                                <a:gd name="T0" fmla="+- 0 8981 8981"/>
                                <a:gd name="T1" fmla="*/ T0 w 185"/>
                                <a:gd name="T2" fmla="+- 0 11486 11486"/>
                                <a:gd name="T3" fmla="*/ 11486 h 185"/>
                                <a:gd name="T4" fmla="+- 0 9166 8981"/>
                                <a:gd name="T5" fmla="*/ T4 w 185"/>
                                <a:gd name="T6" fmla="+- 0 11486 11486"/>
                                <a:gd name="T7" fmla="*/ 11486 h 185"/>
                                <a:gd name="T8" fmla="+- 0 9166 8981"/>
                                <a:gd name="T9" fmla="*/ T8 w 185"/>
                                <a:gd name="T10" fmla="+- 0 11671 11486"/>
                                <a:gd name="T11" fmla="*/ 11671 h 185"/>
                                <a:gd name="T12" fmla="+- 0 8981 8981"/>
                                <a:gd name="T13" fmla="*/ T12 w 185"/>
                                <a:gd name="T14" fmla="+- 0 11671 11486"/>
                                <a:gd name="T15" fmla="*/ 11671 h 185"/>
                                <a:gd name="T16" fmla="+- 0 8981 8981"/>
                                <a:gd name="T17" fmla="*/ T16 w 185"/>
                                <a:gd name="T18" fmla="+- 0 11486 11486"/>
                                <a:gd name="T19" fmla="*/ 114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816"/>
                        <wpg:cNvGrpSpPr>
                          <a:grpSpLocks/>
                        </wpg:cNvGrpSpPr>
                        <wpg:grpSpPr bwMode="auto">
                          <a:xfrm>
                            <a:off x="9674" y="11486"/>
                            <a:ext cx="185" cy="185"/>
                            <a:chOff x="9674" y="11486"/>
                            <a:chExt cx="185" cy="185"/>
                          </a:xfrm>
                        </wpg:grpSpPr>
                        <wps:wsp>
                          <wps:cNvPr id="1867" name="Freeform 817"/>
                          <wps:cNvSpPr>
                            <a:spLocks/>
                          </wps:cNvSpPr>
                          <wps:spPr bwMode="auto">
                            <a:xfrm>
                              <a:off x="9674" y="11486"/>
                              <a:ext cx="185" cy="185"/>
                            </a:xfrm>
                            <a:custGeom>
                              <a:avLst/>
                              <a:gdLst>
                                <a:gd name="T0" fmla="+- 0 9674 9674"/>
                                <a:gd name="T1" fmla="*/ T0 w 185"/>
                                <a:gd name="T2" fmla="+- 0 11486 11486"/>
                                <a:gd name="T3" fmla="*/ 11486 h 185"/>
                                <a:gd name="T4" fmla="+- 0 9859 9674"/>
                                <a:gd name="T5" fmla="*/ T4 w 185"/>
                                <a:gd name="T6" fmla="+- 0 11486 11486"/>
                                <a:gd name="T7" fmla="*/ 11486 h 185"/>
                                <a:gd name="T8" fmla="+- 0 9859 9674"/>
                                <a:gd name="T9" fmla="*/ T8 w 185"/>
                                <a:gd name="T10" fmla="+- 0 11671 11486"/>
                                <a:gd name="T11" fmla="*/ 11671 h 185"/>
                                <a:gd name="T12" fmla="+- 0 9674 9674"/>
                                <a:gd name="T13" fmla="*/ T12 w 185"/>
                                <a:gd name="T14" fmla="+- 0 11671 11486"/>
                                <a:gd name="T15" fmla="*/ 11671 h 185"/>
                                <a:gd name="T16" fmla="+- 0 9674 9674"/>
                                <a:gd name="T17" fmla="*/ T16 w 185"/>
                                <a:gd name="T18" fmla="+- 0 11486 11486"/>
                                <a:gd name="T19" fmla="*/ 11486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814"/>
                        <wpg:cNvGrpSpPr>
                          <a:grpSpLocks/>
                        </wpg:cNvGrpSpPr>
                        <wpg:grpSpPr bwMode="auto">
                          <a:xfrm>
                            <a:off x="10366" y="11486"/>
                            <a:ext cx="185" cy="185"/>
                            <a:chOff x="10366" y="11486"/>
                            <a:chExt cx="185" cy="185"/>
                          </a:xfrm>
                        </wpg:grpSpPr>
                        <wps:wsp>
                          <wps:cNvPr id="1869" name="Freeform 815"/>
                          <wps:cNvSpPr>
                            <a:spLocks/>
                          </wps:cNvSpPr>
                          <wps:spPr bwMode="auto">
                            <a:xfrm>
                              <a:off x="10366" y="11486"/>
                              <a:ext cx="185" cy="185"/>
                            </a:xfrm>
                            <a:custGeom>
                              <a:avLst/>
                              <a:gdLst>
                                <a:gd name="T0" fmla="+- 0 10366 10366"/>
                                <a:gd name="T1" fmla="*/ T0 w 185"/>
                                <a:gd name="T2" fmla="+- 0 11486 11486"/>
                                <a:gd name="T3" fmla="*/ 11486 h 185"/>
                                <a:gd name="T4" fmla="+- 0 10550 10366"/>
                                <a:gd name="T5" fmla="*/ T4 w 185"/>
                                <a:gd name="T6" fmla="+- 0 11486 11486"/>
                                <a:gd name="T7" fmla="*/ 11486 h 185"/>
                                <a:gd name="T8" fmla="+- 0 10550 10366"/>
                                <a:gd name="T9" fmla="*/ T8 w 185"/>
                                <a:gd name="T10" fmla="+- 0 11671 11486"/>
                                <a:gd name="T11" fmla="*/ 11671 h 185"/>
                                <a:gd name="T12" fmla="+- 0 10366 10366"/>
                                <a:gd name="T13" fmla="*/ T12 w 185"/>
                                <a:gd name="T14" fmla="+- 0 11671 11486"/>
                                <a:gd name="T15" fmla="*/ 11671 h 185"/>
                                <a:gd name="T16" fmla="+- 0 10366 10366"/>
                                <a:gd name="T17" fmla="*/ T16 w 185"/>
                                <a:gd name="T18" fmla="+- 0 11486 11486"/>
                                <a:gd name="T19" fmla="*/ 11486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812"/>
                        <wpg:cNvGrpSpPr>
                          <a:grpSpLocks/>
                        </wpg:cNvGrpSpPr>
                        <wpg:grpSpPr bwMode="auto">
                          <a:xfrm>
                            <a:off x="1262" y="11393"/>
                            <a:ext cx="9545" cy="2"/>
                            <a:chOff x="1262" y="11393"/>
                            <a:chExt cx="9545" cy="2"/>
                          </a:xfrm>
                        </wpg:grpSpPr>
                        <wps:wsp>
                          <wps:cNvPr id="1871" name="Freeform 813"/>
                          <wps:cNvSpPr>
                            <a:spLocks/>
                          </wps:cNvSpPr>
                          <wps:spPr bwMode="auto">
                            <a:xfrm>
                              <a:off x="1262" y="11393"/>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810"/>
                        <wpg:cNvGrpSpPr>
                          <a:grpSpLocks/>
                        </wpg:cNvGrpSpPr>
                        <wpg:grpSpPr bwMode="auto">
                          <a:xfrm>
                            <a:off x="1262" y="11762"/>
                            <a:ext cx="9545" cy="2"/>
                            <a:chOff x="1262" y="11762"/>
                            <a:chExt cx="9545" cy="2"/>
                          </a:xfrm>
                        </wpg:grpSpPr>
                        <wps:wsp>
                          <wps:cNvPr id="1873" name="Freeform 811"/>
                          <wps:cNvSpPr>
                            <a:spLocks/>
                          </wps:cNvSpPr>
                          <wps:spPr bwMode="auto">
                            <a:xfrm>
                              <a:off x="1262" y="11762"/>
                              <a:ext cx="9545" cy="2"/>
                            </a:xfrm>
                            <a:custGeom>
                              <a:avLst/>
                              <a:gdLst>
                                <a:gd name="T0" fmla="+- 0 1262 1262"/>
                                <a:gd name="T1" fmla="*/ T0 w 9545"/>
                                <a:gd name="T2" fmla="+- 0 10807 1262"/>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808"/>
                        <wpg:cNvGrpSpPr>
                          <a:grpSpLocks/>
                        </wpg:cNvGrpSpPr>
                        <wpg:grpSpPr bwMode="auto">
                          <a:xfrm>
                            <a:off x="5258" y="11398"/>
                            <a:ext cx="2" cy="360"/>
                            <a:chOff x="5258" y="11398"/>
                            <a:chExt cx="2" cy="360"/>
                          </a:xfrm>
                        </wpg:grpSpPr>
                        <wps:wsp>
                          <wps:cNvPr id="1875" name="Freeform 809"/>
                          <wps:cNvSpPr>
                            <a:spLocks/>
                          </wps:cNvSpPr>
                          <wps:spPr bwMode="auto">
                            <a:xfrm>
                              <a:off x="5258" y="11398"/>
                              <a:ext cx="2" cy="360"/>
                            </a:xfrm>
                            <a:custGeom>
                              <a:avLst/>
                              <a:gdLst>
                                <a:gd name="T0" fmla="+- 0 11398 11398"/>
                                <a:gd name="T1" fmla="*/ 11398 h 360"/>
                                <a:gd name="T2" fmla="+- 0 11758 11398"/>
                                <a:gd name="T3" fmla="*/ 11758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806"/>
                        <wpg:cNvGrpSpPr>
                          <a:grpSpLocks/>
                        </wpg:cNvGrpSpPr>
                        <wpg:grpSpPr bwMode="auto">
                          <a:xfrm>
                            <a:off x="5952" y="11398"/>
                            <a:ext cx="2" cy="360"/>
                            <a:chOff x="5952" y="11398"/>
                            <a:chExt cx="2" cy="360"/>
                          </a:xfrm>
                        </wpg:grpSpPr>
                        <wps:wsp>
                          <wps:cNvPr id="1877" name="Freeform 807"/>
                          <wps:cNvSpPr>
                            <a:spLocks/>
                          </wps:cNvSpPr>
                          <wps:spPr bwMode="auto">
                            <a:xfrm>
                              <a:off x="5952" y="11398"/>
                              <a:ext cx="2" cy="360"/>
                            </a:xfrm>
                            <a:custGeom>
                              <a:avLst/>
                              <a:gdLst>
                                <a:gd name="T0" fmla="+- 0 11398 11398"/>
                                <a:gd name="T1" fmla="*/ 11398 h 360"/>
                                <a:gd name="T2" fmla="+- 0 11758 11398"/>
                                <a:gd name="T3" fmla="*/ 11758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804"/>
                        <wpg:cNvGrpSpPr>
                          <a:grpSpLocks/>
                        </wpg:cNvGrpSpPr>
                        <wpg:grpSpPr bwMode="auto">
                          <a:xfrm>
                            <a:off x="6646" y="11398"/>
                            <a:ext cx="2" cy="360"/>
                            <a:chOff x="6646" y="11398"/>
                            <a:chExt cx="2" cy="360"/>
                          </a:xfrm>
                        </wpg:grpSpPr>
                        <wps:wsp>
                          <wps:cNvPr id="1879" name="Freeform 805"/>
                          <wps:cNvSpPr>
                            <a:spLocks/>
                          </wps:cNvSpPr>
                          <wps:spPr bwMode="auto">
                            <a:xfrm>
                              <a:off x="6646" y="11398"/>
                              <a:ext cx="2" cy="360"/>
                            </a:xfrm>
                            <a:custGeom>
                              <a:avLst/>
                              <a:gdLst>
                                <a:gd name="T0" fmla="+- 0 11398 11398"/>
                                <a:gd name="T1" fmla="*/ 11398 h 360"/>
                                <a:gd name="T2" fmla="+- 0 11758 11398"/>
                                <a:gd name="T3" fmla="*/ 11758 h 360"/>
                              </a:gdLst>
                              <a:ahLst/>
                              <a:cxnLst>
                                <a:cxn ang="0">
                                  <a:pos x="0" y="T1"/>
                                </a:cxn>
                                <a:cxn ang="0">
                                  <a:pos x="0" y="T3"/>
                                </a:cxn>
                              </a:cxnLst>
                              <a:rect l="0" t="0" r="r" b="b"/>
                              <a:pathLst>
                                <a:path h="360">
                                  <a:moveTo>
                                    <a:pt x="0" y="0"/>
                                  </a:moveTo>
                                  <a:lnTo>
                                    <a:pt x="0" y="36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802"/>
                        <wpg:cNvGrpSpPr>
                          <a:grpSpLocks/>
                        </wpg:cNvGrpSpPr>
                        <wpg:grpSpPr bwMode="auto">
                          <a:xfrm>
                            <a:off x="7339" y="11398"/>
                            <a:ext cx="2" cy="360"/>
                            <a:chOff x="7339" y="11398"/>
                            <a:chExt cx="2" cy="360"/>
                          </a:xfrm>
                        </wpg:grpSpPr>
                        <wps:wsp>
                          <wps:cNvPr id="1881" name="Freeform 803"/>
                          <wps:cNvSpPr>
                            <a:spLocks/>
                          </wps:cNvSpPr>
                          <wps:spPr bwMode="auto">
                            <a:xfrm>
                              <a:off x="7339" y="11398"/>
                              <a:ext cx="2" cy="360"/>
                            </a:xfrm>
                            <a:custGeom>
                              <a:avLst/>
                              <a:gdLst>
                                <a:gd name="T0" fmla="+- 0 11398 11398"/>
                                <a:gd name="T1" fmla="*/ 11398 h 360"/>
                                <a:gd name="T2" fmla="+- 0 11758 11398"/>
                                <a:gd name="T3" fmla="*/ 11758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800"/>
                        <wpg:cNvGrpSpPr>
                          <a:grpSpLocks/>
                        </wpg:cNvGrpSpPr>
                        <wpg:grpSpPr bwMode="auto">
                          <a:xfrm>
                            <a:off x="8033" y="11398"/>
                            <a:ext cx="2" cy="360"/>
                            <a:chOff x="8033" y="11398"/>
                            <a:chExt cx="2" cy="360"/>
                          </a:xfrm>
                        </wpg:grpSpPr>
                        <wps:wsp>
                          <wps:cNvPr id="1883" name="Freeform 801"/>
                          <wps:cNvSpPr>
                            <a:spLocks/>
                          </wps:cNvSpPr>
                          <wps:spPr bwMode="auto">
                            <a:xfrm>
                              <a:off x="8033" y="11398"/>
                              <a:ext cx="2" cy="360"/>
                            </a:xfrm>
                            <a:custGeom>
                              <a:avLst/>
                              <a:gdLst>
                                <a:gd name="T0" fmla="+- 0 11398 11398"/>
                                <a:gd name="T1" fmla="*/ 11398 h 360"/>
                                <a:gd name="T2" fmla="+- 0 11758 11398"/>
                                <a:gd name="T3" fmla="*/ 11758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798"/>
                        <wpg:cNvGrpSpPr>
                          <a:grpSpLocks/>
                        </wpg:cNvGrpSpPr>
                        <wpg:grpSpPr bwMode="auto">
                          <a:xfrm>
                            <a:off x="8726" y="11398"/>
                            <a:ext cx="2" cy="360"/>
                            <a:chOff x="8726" y="11398"/>
                            <a:chExt cx="2" cy="360"/>
                          </a:xfrm>
                        </wpg:grpSpPr>
                        <wps:wsp>
                          <wps:cNvPr id="1885" name="Freeform 799"/>
                          <wps:cNvSpPr>
                            <a:spLocks/>
                          </wps:cNvSpPr>
                          <wps:spPr bwMode="auto">
                            <a:xfrm>
                              <a:off x="8726" y="11398"/>
                              <a:ext cx="2" cy="360"/>
                            </a:xfrm>
                            <a:custGeom>
                              <a:avLst/>
                              <a:gdLst>
                                <a:gd name="T0" fmla="+- 0 11398 11398"/>
                                <a:gd name="T1" fmla="*/ 11398 h 360"/>
                                <a:gd name="T2" fmla="+- 0 11758 11398"/>
                                <a:gd name="T3" fmla="*/ 11758 h 360"/>
                              </a:gdLst>
                              <a:ahLst/>
                              <a:cxnLst>
                                <a:cxn ang="0">
                                  <a:pos x="0" y="T1"/>
                                </a:cxn>
                                <a:cxn ang="0">
                                  <a:pos x="0" y="T3"/>
                                </a:cxn>
                              </a:cxnLst>
                              <a:rect l="0" t="0" r="r" b="b"/>
                              <a:pathLst>
                                <a:path h="360">
                                  <a:moveTo>
                                    <a:pt x="0" y="0"/>
                                  </a:moveTo>
                                  <a:lnTo>
                                    <a:pt x="0" y="36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796"/>
                        <wpg:cNvGrpSpPr>
                          <a:grpSpLocks/>
                        </wpg:cNvGrpSpPr>
                        <wpg:grpSpPr bwMode="auto">
                          <a:xfrm>
                            <a:off x="9422" y="11398"/>
                            <a:ext cx="2" cy="360"/>
                            <a:chOff x="9422" y="11398"/>
                            <a:chExt cx="2" cy="360"/>
                          </a:xfrm>
                        </wpg:grpSpPr>
                        <wps:wsp>
                          <wps:cNvPr id="1887" name="Freeform 797"/>
                          <wps:cNvSpPr>
                            <a:spLocks/>
                          </wps:cNvSpPr>
                          <wps:spPr bwMode="auto">
                            <a:xfrm>
                              <a:off x="9422" y="11398"/>
                              <a:ext cx="2" cy="360"/>
                            </a:xfrm>
                            <a:custGeom>
                              <a:avLst/>
                              <a:gdLst>
                                <a:gd name="T0" fmla="+- 0 11398 11398"/>
                                <a:gd name="T1" fmla="*/ 11398 h 360"/>
                                <a:gd name="T2" fmla="+- 0 11758 11398"/>
                                <a:gd name="T3" fmla="*/ 11758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794"/>
                        <wpg:cNvGrpSpPr>
                          <a:grpSpLocks/>
                        </wpg:cNvGrpSpPr>
                        <wpg:grpSpPr bwMode="auto">
                          <a:xfrm>
                            <a:off x="10116" y="11398"/>
                            <a:ext cx="2" cy="360"/>
                            <a:chOff x="10116" y="11398"/>
                            <a:chExt cx="2" cy="360"/>
                          </a:xfrm>
                        </wpg:grpSpPr>
                        <wps:wsp>
                          <wps:cNvPr id="1889" name="Freeform 795"/>
                          <wps:cNvSpPr>
                            <a:spLocks/>
                          </wps:cNvSpPr>
                          <wps:spPr bwMode="auto">
                            <a:xfrm>
                              <a:off x="10116" y="11398"/>
                              <a:ext cx="2" cy="360"/>
                            </a:xfrm>
                            <a:custGeom>
                              <a:avLst/>
                              <a:gdLst>
                                <a:gd name="T0" fmla="+- 0 11398 11398"/>
                                <a:gd name="T1" fmla="*/ 11398 h 360"/>
                                <a:gd name="T2" fmla="+- 0 11758 11398"/>
                                <a:gd name="T3" fmla="*/ 11758 h 360"/>
                              </a:gdLst>
                              <a:ahLst/>
                              <a:cxnLst>
                                <a:cxn ang="0">
                                  <a:pos x="0" y="T1"/>
                                </a:cxn>
                                <a:cxn ang="0">
                                  <a:pos x="0" y="T3"/>
                                </a:cxn>
                              </a:cxnLst>
                              <a:rect l="0" t="0" r="r" b="b"/>
                              <a:pathLst>
                                <a:path h="360">
                                  <a:moveTo>
                                    <a:pt x="0" y="0"/>
                                  </a:moveTo>
                                  <a:lnTo>
                                    <a:pt x="0" y="36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8A0C9E" id="Group 793" o:spid="_x0000_s1026" style="position:absolute;left:0;text-align:left;margin-left:11.25pt;margin-top:146.25pt;width:480.4pt;height:603.4pt;z-index:-251667968;mso-position-horizontal-relative:margin;mso-position-vertical-relative:page" coordorigin="1262,125" coordsize="9615,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">
                <v:group id="Group 1856" o:spid="_x0000_s1027" style="position:absolute;left:5263;top:130;width:1378;height:351" coordorigin="5263,130" coordsize="137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1857" o:spid="_x0000_s1028" style="position:absolute;left:5263;top:130;width:1378;height:351;visibility:visible;mso-wrap-style:square;v-text-anchor:top" coordsize="137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" path="m,350r1378,l1378,,,,,350xe" fillcolor="#ddd9c3" stroked="f">
                    <v:path arrowok="t" o:connecttype="custom" o:connectlocs="0,480;1378,480;1378,130;0,130;0,480" o:connectangles="0,0,0,0,0"/>
                  </v:shape>
                </v:group>
                <v:group id="Group 1854" o:spid="_x0000_s1029" style="position:absolute;left:5366;top:130;width:1172;height:315" coordorigin="5366,130" coordsize="117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1855" o:spid="_x0000_s1030" style="position:absolute;left:5366;top:130;width:1172;height:315;visibility:visible;mso-wrap-style:square;v-text-anchor:top" coordsize="117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" path="m,314r1172,l1172,,,,,314xe" fillcolor="#ddd9c3" stroked="f">
                    <v:path arrowok="t" o:connecttype="custom" o:connectlocs="0,444;1172,444;1172,130;0,130;0,444" o:connectangles="0,0,0,0,0"/>
                  </v:shape>
                </v:group>
                <v:group id="Group 1852" o:spid="_x0000_s1031" style="position:absolute;left:8038;top:444;width:1380;height:36" coordorigin="8038,444" coordsize="13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1853" o:spid="_x0000_s1032" style="position:absolute;left:8038;top:444;width:1380;height:36;visibility:visible;mso-wrap-style:square;v-text-anchor:top" coordsize="13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" path="m,36r1380,l1380,,,,,36xe" fillcolor="#ddd9c3" stroked="f">
                    <v:path arrowok="t" o:connecttype="custom" o:connectlocs="0,480;1380,480;1380,444;0,444;0,480" o:connectangles="0,0,0,0,0"/>
                  </v:shape>
                </v:group>
                <v:group id="Group 1850" o:spid="_x0000_s1033" style="position:absolute;left:8038;top:130;width:1380;height:315" coordorigin="8038,130" coordsize="138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1851" o:spid="_x0000_s1034" style="position:absolute;left:8038;top:130;width:1380;height:315;visibility:visible;mso-wrap-style:square;v-text-anchor:top" coordsize="138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" path="m,314r1380,l1380,,,,,314xe" fillcolor="#ddd9c3" stroked="f">
                    <v:path arrowok="t" o:connecttype="custom" o:connectlocs="0,444;1380,444;1380,130;0,130;0,444" o:connectangles="0,0,0,0,0"/>
                  </v:shape>
                </v:group>
                <v:group id="Group 1848" o:spid="_x0000_s1035" style="position:absolute;left:1262;top:125;width:9545;height:2" coordorigin="1262,125"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1849" o:spid="_x0000_s1036" style="position:absolute;left:1262;top:125;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" path="m,l9545,e" filled="f" strokeweight=".58pt">
                    <v:path arrowok="t" o:connecttype="custom" o:connectlocs="0,0;9545,0" o:connectangles="0,0"/>
                  </v:shape>
                </v:group>
                <v:group id="Group 1846" o:spid="_x0000_s1037" style="position:absolute;left:1267;top:130;width:2;height:11628" coordorigin="1267,130" coordsize="2,1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1847" o:spid="_x0000_s1038" style="position:absolute;left:1267;top:130;width:2;height:11628;visibility:visible;mso-wrap-style:square;v-text-anchor:top" coordsize="2,1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" path="m,l,11628e" filled="f" strokeweight=".20497mm">
                    <v:path arrowok="t" o:connecttype="custom" o:connectlocs="0,130;0,11758" o:connectangles="0,0"/>
                  </v:shape>
                </v:group>
                <v:group id="Group 1844" o:spid="_x0000_s1039" style="position:absolute;left:5258;top:130;width:2;height:898" coordorigin="5258,130"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1845" o:spid="_x0000_s1040" style="position:absolute;left:5258;top:130;width:2;height:898;visibility:visible;mso-wrap-style:square;v-text-anchor:top"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" path="m,l,897e" filled="f" strokeweight=".58pt">
                    <v:path arrowok="t" o:connecttype="custom" o:connectlocs="0,130;0,1027" o:connectangles="0,0"/>
                  </v:shape>
                </v:group>
                <v:group id="Group 1842" o:spid="_x0000_s1041" style="position:absolute;left:6646;top:130;width:2;height:898" coordorigin="6646,130"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1843" o:spid="_x0000_s1042" style="position:absolute;left:6646;top:130;width:2;height:898;visibility:visible;mso-wrap-style:square;v-text-anchor:top"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" path="m,l,897e" filled="f" strokeweight=".20497mm">
                    <v:path arrowok="t" o:connecttype="custom" o:connectlocs="0,130;0,1027" o:connectangles="0,0"/>
                  </v:shape>
                </v:group>
                <v:group id="Group 1840" o:spid="_x0000_s1043" style="position:absolute;left:8033;top:130;width:2;height:898" coordorigin="8033,130"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1841" o:spid="_x0000_s1044" style="position:absolute;left:8033;top:130;width:2;height:898;visibility:visible;mso-wrap-style:square;v-text-anchor:top"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" path="m,l,897e" filled="f" strokeweight=".58pt">
                    <v:path arrowok="t" o:connecttype="custom" o:connectlocs="0,130;0,1027" o:connectangles="0,0"/>
                  </v:shape>
                </v:group>
                <v:group id="Group 1838" o:spid="_x0000_s1045" style="position:absolute;left:9422;top:130;width:2;height:898" coordorigin="9422,130"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1839" o:spid="_x0000_s1046" style="position:absolute;left:9422;top:130;width:2;height:898;visibility:visible;mso-wrap-style:square;v-text-anchor:top"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" path="m,l,897e" filled="f" strokeweight=".58pt">
                    <v:path arrowok="t" o:connecttype="custom" o:connectlocs="0,130;0,1027" o:connectangles="0,0"/>
                  </v:shape>
                </v:group>
                <v:group id="Group 1836" o:spid="_x0000_s1047" style="position:absolute;left:10802;top:130;width:2;height:11628" coordorigin="10802,130" coordsize="2,1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1837" o:spid="_x0000_s1048" style="position:absolute;left:10802;top:130;width:2;height:11628;visibility:visible;mso-wrap-style:square;v-text-anchor:top" coordsize="2,1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" path="m,l,11628e" filled="f" strokeweight=".58pt">
                    <v:path arrowok="t" o:connecttype="custom" o:connectlocs="0,130;0,11758" o:connectangles="0,0"/>
                  </v:shape>
                </v:group>
                <v:group id="Group 1834" o:spid="_x0000_s1049" style="position:absolute;left:1272;top:490;width:3982;height:538" coordorigin="1272,490" coordsize="398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1835" o:spid="_x0000_s1050" style="position:absolute;left:1272;top:490;width:3982;height:538;visibility:visible;mso-wrap-style:square;v-text-anchor:top" coordsize="398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" path="m,537r3982,l3982,,,,,537xe" fillcolor="gray" stroked="f">
                    <v:path arrowok="t" o:connecttype="custom" o:connectlocs="0,1027;3982,1027;3982,490;0,490;0,1027" o:connectangles="0,0,0,0,0"/>
                  </v:shape>
                </v:group>
                <v:group id="Group 1832" o:spid="_x0000_s1051" style="position:absolute;left:1375;top:487;width:3776;height:452" coordorigin="1375,487" coordsize="377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1833" o:spid="_x0000_s1052" style="position:absolute;left:1375;top:487;width:3776;height:452;visibility:visible;mso-wrap-style:square;v-text-anchor:top" coordsize="377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" adj="-11796480,,5400" path="m,321r3775,l3775,,,,,321xe" fillcolor="gray" stroked="f">
                    <v:stroke joinstyle="round"/>
                    <v:formulas/>
                    <v:path arrowok="t" o:connecttype="custom" o:connectlocs="0,1290;3775,1290;3775,839;0,839;0,1290" o:connectangles="0,0,0,0,0" textboxrect="0,0,3776,322"/>
                    <v:textbox>
                      <w:txbxContent>
                        <w:p w14:paraId="0061E598" w14:textId="564C48B5" w:rsidR="00A82DFD" w:rsidRPr="00944C3A" w:rsidRDefault="00A82DFD" w:rsidP="00944C3A">
                          <w:pPr>
                            <w:jc w:val="center"/>
                            <w:rPr>
                              <w:b/>
                              <w:bCs/>
                              <w:color w:val="FFFFFF" w:themeColor="background1"/>
                            </w:rPr>
                          </w:pPr>
                          <w:r w:rsidRPr="00944C3A">
                            <w:rPr>
                              <w:b/>
                              <w:bCs/>
                              <w:color w:val="FFFFFF" w:themeColor="background1"/>
                            </w:rPr>
                            <w:t>SPECIES</w:t>
                          </w:r>
                        </w:p>
                      </w:txbxContent>
                    </v:textbox>
                  </v:shape>
                </v:group>
                <v:group id="Group 1830" o:spid="_x0000_s1053" style="position:absolute;left:5263;top:490;width:684;height:538" coordorigin="5263,490" coordsize="68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1831" o:spid="_x0000_s1054" style="position:absolute;left:5263;top:490;width:684;height:538;visibility:visible;mso-wrap-style:square;v-text-anchor:top" coordsize="68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" path="m,537r684,l684,,,,,537xe" fillcolor="#ddd9c3" stroked="f">
                    <v:path arrowok="t" o:connecttype="custom" o:connectlocs="0,1027;684,1027;684,490;0,490;0,1027" o:connectangles="0,0,0,0,0"/>
                  </v:shape>
                </v:group>
                <v:group id="Group 1828" o:spid="_x0000_s1055" style="position:absolute;left:5366;top:490;width:478;height:281" coordorigin="5366,490" coordsize="47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1829" o:spid="_x0000_s1056" style="position:absolute;left:5366;top:490;width:478;height:281;visibility:visible;mso-wrap-style:square;v-text-anchor:top" coordsize="47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" path="m,280r478,l478,,,,,280xe" fillcolor="#ddd9c3" stroked="f">
                    <v:path arrowok="t" o:connecttype="custom" o:connectlocs="0,770;478,770;478,490;0,490;0,770" o:connectangles="0,0,0,0,0"/>
                  </v:shape>
                </v:group>
                <v:shape id="_x0000_s1057" style="position:absolute;left:5263;top:480;width:851;height:596;visibility:visible;mso-wrap-style:square;v-text-anchor:top" coordsize="478,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" adj="-11796480,,5400" path="m,257r478,l478,,,,,257xe" fillcolor="#ddd9c3" stroked="f">
                  <v:stroke joinstyle="round"/>
                  <v:formulas/>
                  <v:path arrowok="t" o:connecttype="custom" o:connectlocs="0,2382;851,2382;851,1786;0,1786;0,2382" o:connectangles="0,0,0,0,0" textboxrect="0,0,478,257"/>
                  <v:textbox>
                    <w:txbxContent>
                      <w:p w14:paraId="0EA5BD81" w14:textId="65EDE9C9" w:rsidR="00A82DFD" w:rsidRPr="00944C3A" w:rsidRDefault="00A82DFD" w:rsidP="00C915F0">
                        <w:pPr>
                          <w:rPr>
                            <w:rFonts w:ascii="Times New Roman" w:hAnsi="Times New Roman" w:cs="Times New Roman"/>
                            <w:b/>
                            <w:bCs/>
                            <w:color w:val="FFFFFF" w:themeColor="background1"/>
                          </w:rPr>
                        </w:pPr>
                        <w:r w:rsidRPr="00944C3A">
                          <w:rPr>
                            <w:rFonts w:ascii="Times New Roman" w:hAnsi="Times New Roman" w:cs="Times New Roman"/>
                            <w:b/>
                            <w:bCs/>
                            <w:color w:val="FFFFFF" w:themeColor="background1"/>
                          </w:rPr>
                          <w:t>Your</w:t>
                        </w:r>
                      </w:p>
                      <w:p w14:paraId="732EAF77" w14:textId="40FB211D" w:rsidR="00A82DFD" w:rsidRPr="00944C3A" w:rsidRDefault="00A82DFD" w:rsidP="00C915F0">
                        <w:pPr>
                          <w:rPr>
                            <w:rFonts w:ascii="Times New Roman" w:hAnsi="Times New Roman" w:cs="Times New Roman"/>
                            <w:b/>
                            <w:bCs/>
                            <w:color w:val="FFFFFF" w:themeColor="background1"/>
                          </w:rPr>
                        </w:pPr>
                        <w:r w:rsidRPr="00944C3A">
                          <w:rPr>
                            <w:rFonts w:ascii="Times New Roman" w:hAnsi="Times New Roman" w:cs="Times New Roman"/>
                            <w:b/>
                            <w:bCs/>
                            <w:color w:val="FFFFFF" w:themeColor="background1"/>
                          </w:rPr>
                          <w:t>Firm</w:t>
                        </w:r>
                      </w:p>
                    </w:txbxContent>
                  </v:textbox>
                </v:shape>
                <v:group id="Group 1824" o:spid="_x0000_s1058" style="position:absolute;left:5957;top:490;width:684;height:219" coordorigin="5957,490" coordsize="6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1825" o:spid="_x0000_s1059" style="position:absolute;left:5957;top:490;width:684;height:219;visibility:visible;mso-wrap-style:square;v-text-anchor:top" coordsize="6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" path="m,218r684,l684,,,,,218xe" fillcolor="#ddd9c3" stroked="f">
                    <v:path arrowok="t" o:connecttype="custom" o:connectlocs="0,708;684,708;684,490;0,490;0,708" o:connectangles="0,0,0,0,0"/>
                  </v:shape>
                </v:group>
                <v:group id="Group 1822" o:spid="_x0000_s1060" style="position:absolute;left:5981;top:598;width:705;height:426" coordorigin="5981,598" coordsize="70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1823" o:spid="_x0000_s1061" style="position:absolute;left:5981;top:598;width:705;height:426;visibility:visible;mso-wrap-style:square;v-text-anchor:top" coordsize="684,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" adj="-11796480,,5400" path="m,319r684,l684,,,,,319xe" fillcolor="#ddd9c3" stroked="f">
                    <v:stroke joinstyle="round"/>
                    <v:formulas/>
                    <v:path arrowok="t" o:connecttype="custom" o:connectlocs="0,1367;705,1367;705,943;0,943;0,1367" o:connectangles="0,0,0,0,0" textboxrect="0,0,684,320"/>
                    <v:textbox>
                      <w:txbxContent>
                        <w:p w14:paraId="1FB08100" w14:textId="6DE1165E" w:rsidR="00A82DFD" w:rsidRPr="00944C3A" w:rsidRDefault="00A82DFD" w:rsidP="00234AA7">
                          <w:pPr>
                            <w:jc w:val="center"/>
                            <w:rPr>
                              <w:b/>
                              <w:bCs/>
                              <w:color w:val="FFFFFF" w:themeColor="background1"/>
                            </w:rPr>
                          </w:pPr>
                          <w:r w:rsidRPr="00944C3A">
                            <w:rPr>
                              <w:b/>
                              <w:bCs/>
                              <w:color w:val="FFFFFF" w:themeColor="background1"/>
                            </w:rPr>
                            <w:t xml:space="preserve">Sub </w:t>
                          </w:r>
                        </w:p>
                      </w:txbxContent>
                    </v:textbox>
                  </v:shape>
                </v:group>
                <v:group id="Group 1820" o:spid="_x0000_s1062" style="position:absolute;left:8038;top:770;width:2;height:257" coordorigin="8038,770"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1821" o:spid="_x0000_s1063" style="position:absolute;left:8038;top:770;width:2;height:2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" path="m,257l,,,257xe" fillcolor="#ddd9c3" stroked="f">
                    <v:path arrowok="t" o:connecttype="custom" o:connectlocs="0,1027;0,770;0,1027" o:connectangles="0,0,0"/>
                  </v:shape>
                </v:group>
                <v:group id="Group 1818" o:spid="_x0000_s1064" style="position:absolute;left:8038;top:490;width:684;height:281" coordorigin="8038,490" coordsize="6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1819" o:spid="_x0000_s1065" style="position:absolute;left:8038;top:490;width:684;height:281;visibility:visible;mso-wrap-style:square;v-text-anchor:top" coordsize="6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" path="m,280r684,l684,,,,,280xe" fillcolor="#ddd9c3" stroked="f">
                    <v:path arrowok="t" o:connecttype="custom" o:connectlocs="0,770;684,770;684,490;0,490;0,770" o:connectangles="0,0,0,0,0"/>
                  </v:shape>
                </v:group>
                <v:group id="Group 1816" o:spid="_x0000_s1066" style="position:absolute;left:8038;top:770;width:684;height:257" coordorigin="8038,770" coordsize="68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1817" o:spid="_x0000_s1067" style="position:absolute;left:8038;top:770;width:684;height:257;visibility:visible;mso-wrap-style:square;v-text-anchor:top" coordsize="68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" path="m,257r684,l684,,,,,257xe" fillcolor="#ddd9c3" stroked="f">
                    <v:path arrowok="t" o:connecttype="custom" o:connectlocs="0,1027;684,1027;684,770;0,770;0,1027" o:connectangles="0,0,0,0,0"/>
                  </v:shape>
                </v:group>
                <v:group id="Group 1814" o:spid="_x0000_s1068" style="position:absolute;left:8734;top:490;width:684;height:219" coordorigin="8734,490" coordsize="6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1815" o:spid="_x0000_s1069" style="position:absolute;left:8734;top:490;width:684;height:219;visibility:visible;mso-wrap-style:square;v-text-anchor:top" coordsize="6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" path="m,218r684,l684,,,,,218xe" fillcolor="#ddd9c3" stroked="f">
                    <v:path arrowok="t" o:connecttype="custom" o:connectlocs="0,708;684,708;684,490;0,490;0,708" o:connectangles="0,0,0,0,0"/>
                  </v:shape>
                </v:group>
                <v:group id="Group 1812" o:spid="_x0000_s1070" style="position:absolute;left:8734;top:708;width:684;height:320" coordorigin="8734,70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1813" o:spid="_x0000_s1071" style="position:absolute;left:8734;top:70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" path="m,319r684,l684,,,,,319xe" fillcolor="#ddd9c3" stroked="f">
                    <v:path arrowok="t" o:connecttype="custom" o:connectlocs="0,1027;684,1027;684,708;0,708;0,1027" o:connectangles="0,0,0,0,0"/>
                  </v:shape>
                </v:group>
                <v:group id="Group 1810" o:spid="_x0000_s1072" style="position:absolute;left:1262;top:485;width:9545;height:2" coordorigin="1262,485"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1811" o:spid="_x0000_s1073" style="position:absolute;left:1262;top:485;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" path="m,l9545,e" filled="f" strokeweight=".58pt">
                    <v:path arrowok="t" o:connecttype="custom" o:connectlocs="0,0;9545,0" o:connectangles="0,0"/>
                  </v:shape>
                </v:group>
                <v:group id="Group 1808" o:spid="_x0000_s1074" style="position:absolute;left:5952;top:490;width:2;height:538" coordorigin="5952,490"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1809" o:spid="_x0000_s1075" style="position:absolute;left:5952;top:490;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" path="m,l,537e" filled="f" strokeweight=".58pt">
                    <v:path arrowok="t" o:connecttype="custom" o:connectlocs="0,490;0,1027" o:connectangles="0,0"/>
                  </v:shape>
                </v:group>
                <v:group id="Group 1806" o:spid="_x0000_s1076" style="position:absolute;left:7339;top:490;width:2;height:538" coordorigin="7339,490"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1807" o:spid="_x0000_s1077" style="position:absolute;left:7339;top:490;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" path="m,l,537e" filled="f" strokeweight=".58pt">
                    <v:path arrowok="t" o:connecttype="custom" o:connectlocs="0,490;0,1027" o:connectangles="0,0"/>
                  </v:shape>
                </v:group>
                <v:group id="Group 1804" o:spid="_x0000_s1078" style="position:absolute;left:8726;top:490;width:2;height:538" coordorigin="8726,490"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1805" o:spid="_x0000_s1079" style="position:absolute;left:8726;top:490;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" path="m,l,537e" filled="f" strokeweight=".20497mm">
                    <v:path arrowok="t" o:connecttype="custom" o:connectlocs="0,490;0,1027" o:connectangles="0,0"/>
                  </v:shape>
                </v:group>
                <v:group id="Group 1802" o:spid="_x0000_s1080" style="position:absolute;left:10116;top:490;width:2;height:538" coordorigin="10116,490"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1803" o:spid="_x0000_s1081" style="position:absolute;left:10116;top:490;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" path="m,l,537e" filled="f" strokeweight=".20497mm">
                    <v:path arrowok="t" o:connecttype="custom" o:connectlocs="0,490;0,1027" o:connectangles="0,0"/>
                  </v:shape>
                </v:group>
                <v:group id="Group 1800" o:spid="_x0000_s1082" style="position:absolute;left:1272;top:1006;width:9605;height:98" coordorigin="1272,1006" coordsize="9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1801" o:spid="_x0000_s1083" style="position:absolute;left:1272;top:1006;width:9605;height:98;visibility:visible;mso-wrap-style:square;v-text-anchor:top" coordsize="95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" path="m,l9545,e" filled="f" strokeweight=".58pt">
                    <v:path arrowok="t" o:connecttype="custom" o:connectlocs="0,0;9605,0" o:connectangles="0,0"/>
                  </v:shape>
                </v:group>
                <v:group id="Group 1798" o:spid="_x0000_s1084" style="position:absolute;left:5263;top:1406;width:684;height:360" coordorigin="5263,1406"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1799" o:spid="_x0000_s1085" style="position:absolute;left:5263;top:1406;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" path="m,360r684,l684,,,,,360xe" fillcolor="#ddd9c3" stroked="f">
                    <v:path arrowok="t" o:connecttype="custom" o:connectlocs="0,1766;684,1766;684,1406;0,1406;0,1766" o:connectangles="0,0,0,0,0"/>
                  </v:shape>
                </v:group>
                <v:group id="Group 1796" o:spid="_x0000_s1086" style="position:absolute;left:5366;top:1428;width:478;height:320" coordorigin="5366,1428"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1797" o:spid="_x0000_s1087" style="position:absolute;left:5366;top:1428;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" path="m,319r478,l478,,,,,319xe" fillcolor="#ddd9c3" stroked="f">
                    <v:path arrowok="t" o:connecttype="custom" o:connectlocs="0,1747;478,1747;478,1428;0,1428;0,1747" o:connectangles="0,0,0,0,0"/>
                  </v:shape>
                </v:group>
                <v:group id="Group 1794" o:spid="_x0000_s1088" style="position:absolute;left:5510;top:1498;width:185;height:185" coordorigin="5510,149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1795" o:spid="_x0000_s1089" style="position:absolute;left:5510;top:14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" path="m,l185,r,184l,184,,xe" filled="f" strokeweight=".72pt">
                    <v:path arrowok="t" o:connecttype="custom" o:connectlocs="0,1498;185,1498;185,1682;0,1682;0,1498" o:connectangles="0,0,0,0,0"/>
                  </v:shape>
                </v:group>
                <v:group id="Group 1792" o:spid="_x0000_s1090" style="position:absolute;left:5957;top:1406;width:684;height:22" coordorigin="5957,140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1793" o:spid="_x0000_s1091" style="position:absolute;left:5957;top:140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" path="m,22r684,l684,,,,,22xe" fillcolor="#ddd9c3" stroked="f">
                    <v:path arrowok="t" o:connecttype="custom" o:connectlocs="0,1428;684,1428;684,1406;0,1406;0,1428" o:connectangles="0,0,0,0,0"/>
                  </v:shape>
                </v:group>
                <v:group id="Group 1790" o:spid="_x0000_s1092" style="position:absolute;left:5957;top:1747;width:684;height:20" coordorigin="5957,174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1791" o:spid="_x0000_s1093" style="position:absolute;left:5957;top:174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" path="m,19r684,l684,,,,,19xe" fillcolor="#ddd9c3" stroked="f">
                    <v:path arrowok="t" o:connecttype="custom" o:connectlocs="0,1766;684,1766;684,1747;0,1747;0,1766" o:connectangles="0,0,0,0,0"/>
                  </v:shape>
                </v:group>
                <v:group id="Group 1788" o:spid="_x0000_s1094" style="position:absolute;left:5957;top:1428;width:684;height:320" coordorigin="5957,142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1789" o:spid="_x0000_s1095" style="position:absolute;left:5957;top:142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" path="m,319r684,l684,,,,,319xe" fillcolor="#ddd9c3" stroked="f">
                    <v:path arrowok="t" o:connecttype="custom" o:connectlocs="0,1747;684,1747;684,1428;0,1428;0,1747" o:connectangles="0,0,0,0,0"/>
                  </v:shape>
                </v:group>
                <v:group id="Group 1786" o:spid="_x0000_s1096" style="position:absolute;left:6204;top:1498;width:185;height:185" coordorigin="6204,149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1787" o:spid="_x0000_s1097" style="position:absolute;left:6204;top:14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" path="m,l185,r,184l,184,,xe" filled="f" strokeweight=".72pt">
                    <v:path arrowok="t" o:connecttype="custom" o:connectlocs="0,1498;185,1498;185,1682;0,1682;0,1498" o:connectangles="0,0,0,0,0"/>
                  </v:shape>
                </v:group>
                <v:group id="Group 1784" o:spid="_x0000_s1098" style="position:absolute;left:6898;top:1498;width:185;height:185" coordorigin="6898,149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1785" o:spid="_x0000_s1099" style="position:absolute;left:6898;top:14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" path="m,l184,r,184l,184,,xe" filled="f" strokeweight=".72pt">
                    <v:path arrowok="t" o:connecttype="custom" o:connectlocs="0,1498;184,1498;184,1682;0,1682;0,1498" o:connectangles="0,0,0,0,0"/>
                  </v:shape>
                </v:group>
                <v:group id="Group 1782" o:spid="_x0000_s1100" style="position:absolute;left:7591;top:1498;width:185;height:185" coordorigin="7591,149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1783" o:spid="_x0000_s1101" style="position:absolute;left:7591;top:14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" path="m,l185,r,184l,184,,xe" filled="f" strokeweight=".72pt">
                    <v:path arrowok="t" o:connecttype="custom" o:connectlocs="0,1498;185,1498;185,1682;0,1682;0,1498" o:connectangles="0,0,0,0,0"/>
                  </v:shape>
                </v:group>
                <v:group id="Group 1780" o:spid="_x0000_s1102" style="position:absolute;left:8038;top:1406;width:684;height:22" coordorigin="8038,140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1781" o:spid="_x0000_s1103" style="position:absolute;left:8038;top:140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" path="m,22r684,l684,,,,,22xe" fillcolor="#ddd9c3" stroked="f">
                    <v:path arrowok="t" o:connecttype="custom" o:connectlocs="0,1428;684,1428;684,1406;0,1406;0,1428" o:connectangles="0,0,0,0,0"/>
                  </v:shape>
                </v:group>
                <v:group id="Group 1778" o:spid="_x0000_s1104" style="position:absolute;left:8038;top:1747;width:684;height:20" coordorigin="8038,174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1779" o:spid="_x0000_s1105" style="position:absolute;left:8038;top:174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" path="m,19r684,l684,,,,,19xe" fillcolor="#ddd9c3" stroked="f">
                    <v:path arrowok="t" o:connecttype="custom" o:connectlocs="0,1766;684,1766;684,1747;0,1747;0,1766" o:connectangles="0,0,0,0,0"/>
                  </v:shape>
                </v:group>
                <v:group id="Group 1776" o:spid="_x0000_s1106" style="position:absolute;left:8038;top:1428;width:684;height:320" coordorigin="8038,142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1777" o:spid="_x0000_s1107" style="position:absolute;left:8038;top:142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" path="m,319r684,l684,,,,,319xe" fillcolor="#ddd9c3" stroked="f">
                    <v:path arrowok="t" o:connecttype="custom" o:connectlocs="0,1747;684,1747;684,1428;0,1428;0,1747" o:connectangles="0,0,0,0,0"/>
                  </v:shape>
                </v:group>
                <v:group id="Group 1774" o:spid="_x0000_s1108" style="position:absolute;left:8285;top:1498;width:185;height:185" coordorigin="8285,149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1775" o:spid="_x0000_s1109" style="position:absolute;left:8285;top:14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" path="m,l185,r,184l,184,,xe" filled="f" strokeweight=".72pt">
                    <v:path arrowok="t" o:connecttype="custom" o:connectlocs="0,1498;185,1498;185,1682;0,1682;0,1498" o:connectangles="0,0,0,0,0"/>
                  </v:shape>
                </v:group>
                <v:group id="Group 1772" o:spid="_x0000_s1110" style="position:absolute;left:8734;top:1406;width:684;height:22" coordorigin="8734,140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1773" o:spid="_x0000_s1111" style="position:absolute;left:8734;top:140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" path="m,22r684,l684,,,,,22xe" fillcolor="#ddd9c3" stroked="f">
                    <v:path arrowok="t" o:connecttype="custom" o:connectlocs="0,1428;684,1428;684,1406;0,1406;0,1428" o:connectangles="0,0,0,0,0"/>
                  </v:shape>
                </v:group>
                <v:group id="Group 1770" o:spid="_x0000_s1112" style="position:absolute;left:8734;top:1747;width:684;height:20" coordorigin="8734,174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1771" o:spid="_x0000_s1113" style="position:absolute;left:8734;top:174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" path="m,19r684,l684,,,,,19xe" fillcolor="#ddd9c3" stroked="f">
                    <v:path arrowok="t" o:connecttype="custom" o:connectlocs="0,1766;684,1766;684,1747;0,1747;0,1766" o:connectangles="0,0,0,0,0"/>
                  </v:shape>
                </v:group>
                <v:group id="Group 1768" o:spid="_x0000_s1114" style="position:absolute;left:8734;top:1428;width:684;height:320" coordorigin="8734,142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1769" o:spid="_x0000_s1115" style="position:absolute;left:8734;top:142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" path="m,319r684,l684,,,,,319xe" fillcolor="#ddd9c3" stroked="f">
                    <v:path arrowok="t" o:connecttype="custom" o:connectlocs="0,1747;684,1747;684,1428;0,1428;0,1747" o:connectangles="0,0,0,0,0"/>
                  </v:shape>
                </v:group>
                <v:group id="Group 1766" o:spid="_x0000_s1116" style="position:absolute;left:8981;top:1498;width:185;height:185" coordorigin="8981,149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1767" o:spid="_x0000_s1117" style="position:absolute;left:8981;top:14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" path="m,l185,r,184l,184,,xe" filled="f" strokeweight=".72pt">
                    <v:path arrowok="t" o:connecttype="custom" o:connectlocs="0,1498;185,1498;185,1682;0,1682;0,1498" o:connectangles="0,0,0,0,0"/>
                  </v:shape>
                </v:group>
                <v:group id="Group 1764" o:spid="_x0000_s1118" style="position:absolute;left:9674;top:1498;width:185;height:185" coordorigin="9674,149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1765" o:spid="_x0000_s1119" style="position:absolute;left:9674;top:14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" path="m,l185,r,184l,184,,xe" filled="f" strokeweight=".72pt">
                    <v:path arrowok="t" o:connecttype="custom" o:connectlocs="0,1498;185,1498;185,1682;0,1682;0,1498" o:connectangles="0,0,0,0,0"/>
                  </v:shape>
                </v:group>
                <v:group id="Group 1762" o:spid="_x0000_s1120" style="position:absolute;left:10366;top:1498;width:185;height:185" coordorigin="10366,149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1763" o:spid="_x0000_s1121" style="position:absolute;left:10366;top:14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" path="m,l184,r,184l,184,,xe" filled="f" strokeweight=".72pt">
                    <v:path arrowok="t" o:connecttype="custom" o:connectlocs="0,1498;184,1498;184,1682;0,1682;0,1498" o:connectangles="0,0,0,0,0"/>
                  </v:shape>
                </v:group>
                <v:group id="Group 1760" o:spid="_x0000_s1122" style="position:absolute;left:1262;top:1402;width:9545;height:2" coordorigin="1262,140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1761" o:spid="_x0000_s1123" style="position:absolute;left:1262;top:140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" path="m,l9545,e" filled="f" strokeweight=".20497mm">
                    <v:path arrowok="t" o:connecttype="custom" o:connectlocs="0,0;9545,0" o:connectangles="0,0"/>
                  </v:shape>
                </v:group>
                <v:group id="Group 1758" o:spid="_x0000_s1124" style="position:absolute;left:5258;top:1406;width:2;height:1102" coordorigin="5258,140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1759" o:spid="_x0000_s1125" style="position:absolute;left:5258;top:140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" path="m,l,1102e" filled="f" strokeweight=".58pt">
                    <v:path arrowok="t" o:connecttype="custom" o:connectlocs="0,1406;0,2508" o:connectangles="0,0"/>
                  </v:shape>
                </v:group>
                <v:group id="Group 1756" o:spid="_x0000_s1126" style="position:absolute;left:5952;top:1406;width:2;height:1102" coordorigin="5952,140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1757" o:spid="_x0000_s1127" style="position:absolute;left:5952;top:140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" path="m,l,1102e" filled="f" strokeweight=".58pt">
                    <v:path arrowok="t" o:connecttype="custom" o:connectlocs="0,1406;0,2508" o:connectangles="0,0"/>
                  </v:shape>
                </v:group>
                <v:group id="Group 1754" o:spid="_x0000_s1128" style="position:absolute;left:6646;top:1406;width:2;height:1102" coordorigin="6646,140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1755" o:spid="_x0000_s1129" style="position:absolute;left:6646;top:140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" path="m,l,1102e" filled="f" strokeweight=".20497mm">
                    <v:path arrowok="t" o:connecttype="custom" o:connectlocs="0,1406;0,2508" o:connectangles="0,0"/>
                  </v:shape>
                </v:group>
                <v:group id="Group 1752" o:spid="_x0000_s1130" style="position:absolute;left:7339;top:1406;width:2;height:1102" coordorigin="7339,140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1753" o:spid="_x0000_s1131" style="position:absolute;left:7339;top:140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" path="m,l,1102e" filled="f" strokeweight=".58pt">
                    <v:path arrowok="t" o:connecttype="custom" o:connectlocs="0,1406;0,2508" o:connectangles="0,0"/>
                  </v:shape>
                </v:group>
                <v:group id="Group 1750" o:spid="_x0000_s1132" style="position:absolute;left:8033;top:1406;width:2;height:1102" coordorigin="8033,140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1751" o:spid="_x0000_s1133" style="position:absolute;left:8033;top:140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" path="m,l,1102e" filled="f" strokeweight=".58pt">
                    <v:path arrowok="t" o:connecttype="custom" o:connectlocs="0,1406;0,2508" o:connectangles="0,0"/>
                  </v:shape>
                </v:group>
                <v:group id="Group 1748" o:spid="_x0000_s1134" style="position:absolute;left:8726;top:1406;width:2;height:1102" coordorigin="8726,140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1749" o:spid="_x0000_s1135" style="position:absolute;left:8726;top:140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" path="m,l,1102e" filled="f" strokeweight=".20497mm">
                    <v:path arrowok="t" o:connecttype="custom" o:connectlocs="0,1406;0,2508" o:connectangles="0,0"/>
                  </v:shape>
                </v:group>
                <v:group id="Group 1746" o:spid="_x0000_s1136" style="position:absolute;left:9422;top:1406;width:2;height:1102" coordorigin="9422,140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1747" o:spid="_x0000_s1137" style="position:absolute;left:9422;top:140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" path="m,l,1102e" filled="f" strokeweight=".58pt">
                    <v:path arrowok="t" o:connecttype="custom" o:connectlocs="0,1406;0,2508" o:connectangles="0,0"/>
                  </v:shape>
                </v:group>
                <v:group id="Group 1744" o:spid="_x0000_s1138" style="position:absolute;left:10116;top:1406;width:2;height:1102" coordorigin="10116,140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1745" o:spid="_x0000_s1139" style="position:absolute;left:10116;top:140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" path="m,l,1102e" filled="f" strokeweight=".20497mm">
                    <v:path arrowok="t" o:connecttype="custom" o:connectlocs="0,1406;0,2508" o:connectangles="0,0"/>
                  </v:shape>
                </v:group>
                <v:group id="Group 1742" o:spid="_x0000_s1140" style="position:absolute;left:5263;top:1776;width:684;height:360" coordorigin="5263,1776"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1743" o:spid="_x0000_s1141" style="position:absolute;left:5263;top:1776;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" path="m,360r684,l684,,,,,360xe" fillcolor="#ddd9c3" stroked="f">
                    <v:path arrowok="t" o:connecttype="custom" o:connectlocs="0,2136;684,2136;684,1776;0,1776;0,2136" o:connectangles="0,0,0,0,0"/>
                  </v:shape>
                </v:group>
                <v:group id="Group 1740" o:spid="_x0000_s1142" style="position:absolute;left:5366;top:1798;width:478;height:320" coordorigin="5366,1798"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1741" o:spid="_x0000_s1143" style="position:absolute;left:5366;top:1798;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" path="m,319r478,l478,,,,,319xe" fillcolor="#ddd9c3" stroked="f">
                    <v:path arrowok="t" o:connecttype="custom" o:connectlocs="0,2117;478,2117;478,1798;0,1798;0,2117" o:connectangles="0,0,0,0,0"/>
                  </v:shape>
                </v:group>
                <v:group id="Group 1738" o:spid="_x0000_s1144" style="position:absolute;left:5510;top:1867;width:185;height:185" coordorigin="5510,186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1739" o:spid="_x0000_s1145" style="position:absolute;left:5510;top:186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" path="m,l185,r,185l,185,,xe" filled="f" strokeweight=".72pt">
                    <v:path arrowok="t" o:connecttype="custom" o:connectlocs="0,1867;185,1867;185,2052;0,2052;0,1867" o:connectangles="0,0,0,0,0"/>
                  </v:shape>
                </v:group>
                <v:group id="Group 1736" o:spid="_x0000_s1146" style="position:absolute;left:5957;top:1776;width:684;height:22" coordorigin="5957,177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1737" o:spid="_x0000_s1147" style="position:absolute;left:5957;top:177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" path="m,22r684,l684,,,,,22xe" fillcolor="#ddd9c3" stroked="f">
                    <v:path arrowok="t" o:connecttype="custom" o:connectlocs="0,1798;684,1798;684,1776;0,1776;0,1798" o:connectangles="0,0,0,0,0"/>
                  </v:shape>
                </v:group>
                <v:group id="Group 1734" o:spid="_x0000_s1148" style="position:absolute;left:5957;top:2117;width:684;height:20" coordorigin="5957,211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1735" o:spid="_x0000_s1149" style="position:absolute;left:5957;top:211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" path="m,19r684,l684,,,,,19xe" fillcolor="#ddd9c3" stroked="f">
                    <v:path arrowok="t" o:connecttype="custom" o:connectlocs="0,2136;684,2136;684,2117;0,2117;0,2136" o:connectangles="0,0,0,0,0"/>
                  </v:shape>
                </v:group>
                <v:group id="Group 1732" o:spid="_x0000_s1150" style="position:absolute;left:5957;top:1798;width:684;height:320" coordorigin="5957,179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1733" o:spid="_x0000_s1151" style="position:absolute;left:5957;top:179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" path="m,319r684,l684,,,,,319xe" fillcolor="#ddd9c3" stroked="f">
                    <v:path arrowok="t" o:connecttype="custom" o:connectlocs="0,2117;684,2117;684,1798;0,1798;0,2117" o:connectangles="0,0,0,0,0"/>
                  </v:shape>
                </v:group>
                <v:group id="Group 1730" o:spid="_x0000_s1152" style="position:absolute;left:6204;top:1867;width:185;height:185" coordorigin="6204,186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1731" o:spid="_x0000_s1153" style="position:absolute;left:6204;top:186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" path="m,l185,r,185l,185,,xe" filled="f" strokeweight=".72pt">
                    <v:path arrowok="t" o:connecttype="custom" o:connectlocs="0,1867;185,1867;185,2052;0,2052;0,1867" o:connectangles="0,0,0,0,0"/>
                  </v:shape>
                </v:group>
                <v:group id="Group 1728" o:spid="_x0000_s1154" style="position:absolute;left:6898;top:1867;width:185;height:185" coordorigin="6898,186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1729" o:spid="_x0000_s1155" style="position:absolute;left:6898;top:186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" path="m,l184,r,185l,185,,xe" filled="f" strokeweight=".72pt">
                    <v:path arrowok="t" o:connecttype="custom" o:connectlocs="0,1867;184,1867;184,2052;0,2052;0,1867" o:connectangles="0,0,0,0,0"/>
                  </v:shape>
                </v:group>
                <v:group id="Group 1726" o:spid="_x0000_s1156" style="position:absolute;left:7591;top:1867;width:185;height:185" coordorigin="7591,186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1727" o:spid="_x0000_s1157" style="position:absolute;left:7591;top:186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" path="m,l185,r,185l,185,,xe" filled="f" strokeweight=".72pt">
                    <v:path arrowok="t" o:connecttype="custom" o:connectlocs="0,1867;185,1867;185,2052;0,2052;0,1867" o:connectangles="0,0,0,0,0"/>
                  </v:shape>
                </v:group>
                <v:group id="Group 1724" o:spid="_x0000_s1158" style="position:absolute;left:8038;top:1776;width:684;height:22" coordorigin="8038,177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1725" o:spid="_x0000_s1159" style="position:absolute;left:8038;top:177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" path="m,22r684,l684,,,,,22xe" fillcolor="#ddd9c3" stroked="f">
                    <v:path arrowok="t" o:connecttype="custom" o:connectlocs="0,1798;684,1798;684,1776;0,1776;0,1798" o:connectangles="0,0,0,0,0"/>
                  </v:shape>
                </v:group>
                <v:group id="Group 1722" o:spid="_x0000_s1160" style="position:absolute;left:8038;top:2117;width:684;height:20" coordorigin="8038,211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1723" o:spid="_x0000_s1161" style="position:absolute;left:8038;top:211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" path="m,19r684,l684,,,,,19xe" fillcolor="#ddd9c3" stroked="f">
                    <v:path arrowok="t" o:connecttype="custom" o:connectlocs="0,2136;684,2136;684,2117;0,2117;0,2136" o:connectangles="0,0,0,0,0"/>
                  </v:shape>
                </v:group>
                <v:group id="Group 1720" o:spid="_x0000_s1162" style="position:absolute;left:8038;top:1798;width:684;height:320" coordorigin="8038,179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1721" o:spid="_x0000_s1163" style="position:absolute;left:8038;top:179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" path="m,319r684,l684,,,,,319xe" fillcolor="#ddd9c3" stroked="f">
                    <v:path arrowok="t" o:connecttype="custom" o:connectlocs="0,2117;684,2117;684,1798;0,1798;0,2117" o:connectangles="0,0,0,0,0"/>
                  </v:shape>
                </v:group>
                <v:group id="Group 1718" o:spid="_x0000_s1164" style="position:absolute;left:8285;top:1867;width:185;height:185" coordorigin="8285,186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1719" o:spid="_x0000_s1165" style="position:absolute;left:8285;top:186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" path="m,l185,r,185l,185,,xe" filled="f" strokeweight=".72pt">
                    <v:path arrowok="t" o:connecttype="custom" o:connectlocs="0,1867;185,1867;185,2052;0,2052;0,1867" o:connectangles="0,0,0,0,0"/>
                  </v:shape>
                </v:group>
                <v:group id="Group 1716" o:spid="_x0000_s1166" style="position:absolute;left:8734;top:1776;width:684;height:22" coordorigin="8734,177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1717" o:spid="_x0000_s1167" style="position:absolute;left:8734;top:177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" path="m,22r684,l684,,,,,22xe" fillcolor="#ddd9c3" stroked="f">
                    <v:path arrowok="t" o:connecttype="custom" o:connectlocs="0,1798;684,1798;684,1776;0,1776;0,1798" o:connectangles="0,0,0,0,0"/>
                  </v:shape>
                </v:group>
                <v:group id="Group 1714" o:spid="_x0000_s1168" style="position:absolute;left:8734;top:2117;width:684;height:20" coordorigin="8734,211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1715" o:spid="_x0000_s1169" style="position:absolute;left:8734;top:211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" path="m,19r684,l684,,,,,19xe" fillcolor="#ddd9c3" stroked="f">
                    <v:path arrowok="t" o:connecttype="custom" o:connectlocs="0,2136;684,2136;684,2117;0,2117;0,2136" o:connectangles="0,0,0,0,0"/>
                  </v:shape>
                </v:group>
                <v:group id="Group 1712" o:spid="_x0000_s1170" style="position:absolute;left:8734;top:1798;width:684;height:320" coordorigin="8734,179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1713" o:spid="_x0000_s1171" style="position:absolute;left:8734;top:179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" path="m,319r684,l684,,,,,319xe" fillcolor="#ddd9c3" stroked="f">
                    <v:path arrowok="t" o:connecttype="custom" o:connectlocs="0,2117;684,2117;684,1798;0,1798;0,2117" o:connectangles="0,0,0,0,0"/>
                  </v:shape>
                </v:group>
                <v:group id="Group 1710" o:spid="_x0000_s1172" style="position:absolute;left:8981;top:1867;width:185;height:185" coordorigin="8981,186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1711" o:spid="_x0000_s1173" style="position:absolute;left:8981;top:186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" path="m,l185,r,185l,185,,xe" filled="f" strokeweight=".72pt">
                    <v:path arrowok="t" o:connecttype="custom" o:connectlocs="0,1867;185,1867;185,2052;0,2052;0,1867" o:connectangles="0,0,0,0,0"/>
                  </v:shape>
                </v:group>
                <v:group id="Group 1708" o:spid="_x0000_s1174" style="position:absolute;left:9674;top:1867;width:185;height:185" coordorigin="9674,186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1709" o:spid="_x0000_s1175" style="position:absolute;left:9674;top:186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" path="m,l185,r,185l,185,,xe" filled="f" strokeweight=".72pt">
                    <v:path arrowok="t" o:connecttype="custom" o:connectlocs="0,1867;185,1867;185,2052;0,2052;0,1867" o:connectangles="0,0,0,0,0"/>
                  </v:shape>
                </v:group>
                <v:group id="Group 1706" o:spid="_x0000_s1176" style="position:absolute;left:10366;top:1867;width:185;height:185" coordorigin="10366,186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1707" o:spid="_x0000_s1177" style="position:absolute;left:10366;top:186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" path="m,l184,r,185l,185,,xe" filled="f" strokeweight=".72pt">
                    <v:path arrowok="t" o:connecttype="custom" o:connectlocs="0,1867;184,1867;184,2052;0,2052;0,1867" o:connectangles="0,0,0,0,0"/>
                  </v:shape>
                </v:group>
                <v:group id="Group 1704" o:spid="_x0000_s1178" style="position:absolute;left:1262;top:1771;width:9545;height:2" coordorigin="1262,1771"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1705" o:spid="_x0000_s1179" style="position:absolute;left:1262;top:1771;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" path="m,l9545,e" filled="f" strokeweight=".58pt">
                    <v:path arrowok="t" o:connecttype="custom" o:connectlocs="0,0;9545,0" o:connectangles="0,0"/>
                  </v:shape>
                </v:group>
                <v:group id="Group 1702" o:spid="_x0000_s1180" style="position:absolute;left:5263;top:2148;width:684;height:360" coordorigin="5263,2148"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1703" o:spid="_x0000_s1181" style="position:absolute;left:5263;top:2148;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" path="m,360r684,l684,,,,,360xe" fillcolor="#ddd9c3" stroked="f">
                    <v:path arrowok="t" o:connecttype="custom" o:connectlocs="0,2508;684,2508;684,2148;0,2148;0,2508" o:connectangles="0,0,0,0,0"/>
                  </v:shape>
                </v:group>
                <v:group id="Group 1700" o:spid="_x0000_s1182" style="position:absolute;left:5366;top:2167;width:478;height:320" coordorigin="5366,2167"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1701" o:spid="_x0000_s1183" style="position:absolute;left:5366;top:2167;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" path="m,319r478,l478,,,,,319xe" fillcolor="#ddd9c3" stroked="f">
                    <v:path arrowok="t" o:connecttype="custom" o:connectlocs="0,2486;478,2486;478,2167;0,2167;0,2486" o:connectangles="0,0,0,0,0"/>
                  </v:shape>
                </v:group>
                <v:group id="Group 1698" o:spid="_x0000_s1184" style="position:absolute;left:5510;top:2237;width:185;height:185" coordorigin="5510,223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1699" o:spid="_x0000_s1185" style="position:absolute;left:5510;top:223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" path="m,l185,r,185l,185,,xe" filled="f" strokeweight=".72pt">
                    <v:path arrowok="t" o:connecttype="custom" o:connectlocs="0,2237;185,2237;185,2422;0,2422;0,2237" o:connectangles="0,0,0,0,0"/>
                  </v:shape>
                </v:group>
                <v:group id="Group 1696" o:spid="_x0000_s1186" style="position:absolute;left:5957;top:2148;width:684;height:20" coordorigin="5957,214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1697" o:spid="_x0000_s1187" style="position:absolute;left:5957;top:214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" path="m,19r684,l684,,,,,19xe" fillcolor="#ddd9c3" stroked="f">
                    <v:path arrowok="t" o:connecttype="custom" o:connectlocs="0,2167;684,2167;684,2148;0,2148;0,2167" o:connectangles="0,0,0,0,0"/>
                  </v:shape>
                </v:group>
                <v:group id="Group 1694" o:spid="_x0000_s1188" style="position:absolute;left:5957;top:2486;width:684;height:22" coordorigin="5957,248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1695" o:spid="_x0000_s1189" style="position:absolute;left:5957;top:248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" path="m,22r684,l684,,,,,22xe" fillcolor="#ddd9c3" stroked="f">
                    <v:path arrowok="t" o:connecttype="custom" o:connectlocs="0,2508;684,2508;684,2486;0,2486;0,2508" o:connectangles="0,0,0,0,0"/>
                  </v:shape>
                </v:group>
                <v:group id="Group 1692" o:spid="_x0000_s1190" style="position:absolute;left:5957;top:2167;width:684;height:320" coordorigin="5957,216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1693" o:spid="_x0000_s1191" style="position:absolute;left:5957;top:216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" path="m,319r684,l684,,,,,319xe" fillcolor="#ddd9c3" stroked="f">
                    <v:path arrowok="t" o:connecttype="custom" o:connectlocs="0,2486;684,2486;684,2167;0,2167;0,2486" o:connectangles="0,0,0,0,0"/>
                  </v:shape>
                </v:group>
                <v:group id="Group 1690" o:spid="_x0000_s1192" style="position:absolute;left:6204;top:2237;width:185;height:185" coordorigin="6204,223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1691" o:spid="_x0000_s1193" style="position:absolute;left:6204;top:223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" path="m,l185,r,185l,185,,xe" filled="f" strokeweight=".72pt">
                    <v:path arrowok="t" o:connecttype="custom" o:connectlocs="0,2237;185,2237;185,2422;0,2422;0,2237" o:connectangles="0,0,0,0,0"/>
                  </v:shape>
                </v:group>
                <v:group id="Group 1688" o:spid="_x0000_s1194" style="position:absolute;left:6898;top:2237;width:185;height:185" coordorigin="6898,223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1689" o:spid="_x0000_s1195" style="position:absolute;left:6898;top:223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" path="m,l184,r,185l,185,,xe" filled="f" strokeweight=".72pt">
                    <v:path arrowok="t" o:connecttype="custom" o:connectlocs="0,2237;184,2237;184,2422;0,2422;0,2237" o:connectangles="0,0,0,0,0"/>
                  </v:shape>
                </v:group>
                <v:group id="Group 1686" o:spid="_x0000_s1196" style="position:absolute;left:7591;top:2237;width:185;height:185" coordorigin="7591,223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1687" o:spid="_x0000_s1197" style="position:absolute;left:7591;top:223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" path="m,l185,r,185l,185,,xe" filled="f" strokeweight=".72pt">
                    <v:path arrowok="t" o:connecttype="custom" o:connectlocs="0,2237;185,2237;185,2422;0,2422;0,2237" o:connectangles="0,0,0,0,0"/>
                  </v:shape>
                </v:group>
                <v:group id="Group 1684" o:spid="_x0000_s1198" style="position:absolute;left:8038;top:2148;width:684;height:20" coordorigin="8038,214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1685" o:spid="_x0000_s1199" style="position:absolute;left:8038;top:214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" path="m,19r684,l684,,,,,19xe" fillcolor="#ddd9c3" stroked="f">
                    <v:path arrowok="t" o:connecttype="custom" o:connectlocs="0,2167;684,2167;684,2148;0,2148;0,2167" o:connectangles="0,0,0,0,0"/>
                  </v:shape>
                </v:group>
                <v:group id="Group 1682" o:spid="_x0000_s1200" style="position:absolute;left:8038;top:2486;width:684;height:22" coordorigin="8038,248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1683" o:spid="_x0000_s1201" style="position:absolute;left:8038;top:248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" path="m,22r684,l684,,,,,22xe" fillcolor="#ddd9c3" stroked="f">
                    <v:path arrowok="t" o:connecttype="custom" o:connectlocs="0,2508;684,2508;684,2486;0,2486;0,2508" o:connectangles="0,0,0,0,0"/>
                  </v:shape>
                </v:group>
                <v:group id="Group 1680" o:spid="_x0000_s1202" style="position:absolute;left:8038;top:2167;width:684;height:320" coordorigin="8038,216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1681" o:spid="_x0000_s1203" style="position:absolute;left:8038;top:216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" path="m,319r684,l684,,,,,319xe" fillcolor="#ddd9c3" stroked="f">
                    <v:path arrowok="t" o:connecttype="custom" o:connectlocs="0,2486;684,2486;684,2167;0,2167;0,2486" o:connectangles="0,0,0,0,0"/>
                  </v:shape>
                </v:group>
                <v:group id="Group 1678" o:spid="_x0000_s1204" style="position:absolute;left:8285;top:2237;width:185;height:185" coordorigin="8285,223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1679" o:spid="_x0000_s1205" style="position:absolute;left:8285;top:223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" path="m,l185,r,185l,185,,xe" filled="f" strokeweight=".72pt">
                    <v:path arrowok="t" o:connecttype="custom" o:connectlocs="0,2237;185,2237;185,2422;0,2422;0,2237" o:connectangles="0,0,0,0,0"/>
                  </v:shape>
                </v:group>
                <v:group id="Group 1676" o:spid="_x0000_s1206" style="position:absolute;left:8734;top:2148;width:684;height:20" coordorigin="8734,214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1677" o:spid="_x0000_s1207" style="position:absolute;left:8734;top:214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" path="m,19r684,l684,,,,,19xe" fillcolor="#ddd9c3" stroked="f">
                    <v:path arrowok="t" o:connecttype="custom" o:connectlocs="0,2167;684,2167;684,2148;0,2148;0,2167" o:connectangles="0,0,0,0,0"/>
                  </v:shape>
                </v:group>
                <v:group id="Group 1674" o:spid="_x0000_s1208" style="position:absolute;left:8734;top:2486;width:684;height:22" coordorigin="8734,248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1675" o:spid="_x0000_s1209" style="position:absolute;left:8734;top:248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" path="m,22r684,l684,,,,,22xe" fillcolor="#ddd9c3" stroked="f">
                    <v:path arrowok="t" o:connecttype="custom" o:connectlocs="0,2508;684,2508;684,2486;0,2486;0,2508" o:connectangles="0,0,0,0,0"/>
                  </v:shape>
                </v:group>
                <v:group id="Group 1672" o:spid="_x0000_s1210" style="position:absolute;left:8734;top:2167;width:684;height:320" coordorigin="8734,216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1673" o:spid="_x0000_s1211" style="position:absolute;left:8734;top:216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" path="m,319r684,l684,,,,,319xe" fillcolor="#ddd9c3" stroked="f">
                    <v:path arrowok="t" o:connecttype="custom" o:connectlocs="0,2486;684,2486;684,2167;0,2167;0,2486" o:connectangles="0,0,0,0,0"/>
                  </v:shape>
                </v:group>
                <v:group id="Group 1670" o:spid="_x0000_s1212" style="position:absolute;left:8981;top:2237;width:185;height:185" coordorigin="8981,223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1671" o:spid="_x0000_s1213" style="position:absolute;left:8981;top:223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" path="m,l185,r,185l,185,,xe" filled="f" strokeweight=".72pt">
                    <v:path arrowok="t" o:connecttype="custom" o:connectlocs="0,2237;185,2237;185,2422;0,2422;0,2237" o:connectangles="0,0,0,0,0"/>
                  </v:shape>
                </v:group>
                <v:group id="Group 1668" o:spid="_x0000_s1214" style="position:absolute;left:9674;top:2237;width:185;height:185" coordorigin="9674,223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669" o:spid="_x0000_s1215" style="position:absolute;left:9674;top:223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" path="m,l185,r,185l,185,,xe" filled="f" strokeweight=".72pt">
                    <v:path arrowok="t" o:connecttype="custom" o:connectlocs="0,2237;185,2237;185,2422;0,2422;0,2237" o:connectangles="0,0,0,0,0"/>
                  </v:shape>
                </v:group>
                <v:group id="Group 1666" o:spid="_x0000_s1216" style="position:absolute;left:10366;top:2237;width:185;height:185" coordorigin="10366,223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1667" o:spid="_x0000_s1217" style="position:absolute;left:10366;top:223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" path="m,l184,r,185l,185,,xe" filled="f" strokeweight=".72pt">
                    <v:path arrowok="t" o:connecttype="custom" o:connectlocs="0,2237;184,2237;184,2422;0,2422;0,2237" o:connectangles="0,0,0,0,0"/>
                  </v:shape>
                </v:group>
                <v:group id="Group 1664" o:spid="_x0000_s1218" style="position:absolute;left:1262;top:2141;width:9545;height:2" coordorigin="1262,2141"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665" o:spid="_x0000_s1219" style="position:absolute;left:1262;top:2141;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" path="m,l9545,e" filled="f" strokeweight=".58pt">
                    <v:path arrowok="t" o:connecttype="custom" o:connectlocs="0,0;9545,0" o:connectangles="0,0"/>
                  </v:shape>
                </v:group>
                <v:group id="Group 1662" o:spid="_x0000_s1220" style="position:absolute;left:1262;top:2513;width:9545;height:2" coordorigin="1262,2513"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1663" o:spid="_x0000_s1221" style="position:absolute;left:1262;top:2513;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" path="m,l9545,e" filled="f" strokeweight=".58pt">
                    <v:path arrowok="t" o:connecttype="custom" o:connectlocs="0,0;9545,0" o:connectangles="0,0"/>
                  </v:shape>
                </v:group>
                <v:group id="Group 1660" o:spid="_x0000_s1222" style="position:absolute;left:5263;top:2887;width:684;height:360" coordorigin="5263,2887"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1661" o:spid="_x0000_s1223" style="position:absolute;left:5263;top:2887;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" path="m,360r684,l684,,,,,360xe" fillcolor="#ddd9c3" stroked="f">
                    <v:path arrowok="t" o:connecttype="custom" o:connectlocs="0,3247;684,3247;684,2887;0,2887;0,3247" o:connectangles="0,0,0,0,0"/>
                  </v:shape>
                </v:group>
                <v:group id="Group 1658" o:spid="_x0000_s1224" style="position:absolute;left:5366;top:2906;width:478;height:322" coordorigin="5366,2906"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1659" o:spid="_x0000_s1225" style="position:absolute;left:5366;top:2906;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" path="m,322r478,l478,,,,,322xe" fillcolor="#ddd9c3" stroked="f">
                    <v:path arrowok="t" o:connecttype="custom" o:connectlocs="0,3228;478,3228;478,2906;0,2906;0,3228" o:connectangles="0,0,0,0,0"/>
                  </v:shape>
                </v:group>
                <v:group id="Group 1656" o:spid="_x0000_s1226" style="position:absolute;left:5510;top:2976;width:185;height:185" coordorigin="5510,297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1657" o:spid="_x0000_s1227" style="position:absolute;left:5510;top:29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" path="m,l185,r,185l,185,,xe" filled="f" strokeweight=".72pt">
                    <v:path arrowok="t" o:connecttype="custom" o:connectlocs="0,2976;185,2976;185,3161;0,3161;0,2976" o:connectangles="0,0,0,0,0"/>
                  </v:shape>
                </v:group>
                <v:group id="Group 1654" o:spid="_x0000_s1228" style="position:absolute;left:5957;top:2887;width:684;height:20" coordorigin="5957,288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1655" o:spid="_x0000_s1229" style="position:absolute;left:5957;top:288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" path="m,19r684,l684,,,,,19xe" fillcolor="#ddd9c3" stroked="f">
                    <v:path arrowok="t" o:connecttype="custom" o:connectlocs="0,2906;684,2906;684,2887;0,2887;0,2906" o:connectangles="0,0,0,0,0"/>
                  </v:shape>
                </v:group>
                <v:group id="Group 1652" o:spid="_x0000_s1230" style="position:absolute;left:5957;top:3228;width:684;height:20" coordorigin="5957,322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1653" o:spid="_x0000_s1231" style="position:absolute;left:5957;top:322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" path="m,19r684,l684,,,,,19xe" fillcolor="#ddd9c3" stroked="f">
                    <v:path arrowok="t" o:connecttype="custom" o:connectlocs="0,3247;684,3247;684,3228;0,3228;0,3247" o:connectangles="0,0,0,0,0"/>
                  </v:shape>
                </v:group>
                <v:group id="Group 1650" o:spid="_x0000_s1232" style="position:absolute;left:5957;top:2906;width:684;height:322" coordorigin="5957,290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651" o:spid="_x0000_s1233" style="position:absolute;left:5957;top:290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" path="m,322r684,l684,,,,,322xe" fillcolor="#ddd9c3" stroked="f">
                    <v:path arrowok="t" o:connecttype="custom" o:connectlocs="0,3228;684,3228;684,2906;0,2906;0,3228" o:connectangles="0,0,0,0,0"/>
                  </v:shape>
                </v:group>
                <v:group id="Group 1648" o:spid="_x0000_s1234" style="position:absolute;left:6204;top:2976;width:185;height:185" coordorigin="6204,297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649" o:spid="_x0000_s1235" style="position:absolute;left:6204;top:29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" path="m,l185,r,185l,185,,xe" filled="f" strokeweight=".72pt">
                    <v:path arrowok="t" o:connecttype="custom" o:connectlocs="0,2976;185,2976;185,3161;0,3161;0,2976" o:connectangles="0,0,0,0,0"/>
                  </v:shape>
                </v:group>
                <v:group id="Group 1646" o:spid="_x0000_s1236" style="position:absolute;left:6898;top:2976;width:185;height:185" coordorigin="6898,297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1647" o:spid="_x0000_s1237" style="position:absolute;left:6898;top:29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" path="m,l184,r,185l,185,,xe" filled="f" strokeweight=".72pt">
                    <v:path arrowok="t" o:connecttype="custom" o:connectlocs="0,2976;184,2976;184,3161;0,3161;0,2976" o:connectangles="0,0,0,0,0"/>
                  </v:shape>
                </v:group>
                <v:group id="Group 1644" o:spid="_x0000_s1238" style="position:absolute;left:7591;top:2976;width:185;height:185" coordorigin="7591,297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645" o:spid="_x0000_s1239" style="position:absolute;left:7591;top:29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" path="m,l185,r,185l,185,,xe" filled="f" strokeweight=".72pt">
                    <v:path arrowok="t" o:connecttype="custom" o:connectlocs="0,2976;185,2976;185,3161;0,3161;0,2976" o:connectangles="0,0,0,0,0"/>
                  </v:shape>
                </v:group>
                <v:group id="Group 1642" o:spid="_x0000_s1240" style="position:absolute;left:8038;top:2887;width:684;height:20" coordorigin="8038,288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643" o:spid="_x0000_s1241" style="position:absolute;left:8038;top:288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" path="m,19r684,l684,,,,,19xe" fillcolor="#ddd9c3" stroked="f">
                    <v:path arrowok="t" o:connecttype="custom" o:connectlocs="0,2906;684,2906;684,2887;0,2887;0,2906" o:connectangles="0,0,0,0,0"/>
                  </v:shape>
                </v:group>
                <v:group id="Group 1640" o:spid="_x0000_s1242" style="position:absolute;left:8038;top:3228;width:684;height:20" coordorigin="8038,322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1641" o:spid="_x0000_s1243" style="position:absolute;left:8038;top:322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" path="m,19r684,l684,,,,,19xe" fillcolor="#ddd9c3" stroked="f">
                    <v:path arrowok="t" o:connecttype="custom" o:connectlocs="0,3247;684,3247;684,3228;0,3228;0,3247" o:connectangles="0,0,0,0,0"/>
                  </v:shape>
                </v:group>
                <v:group id="Group 1638" o:spid="_x0000_s1244" style="position:absolute;left:8038;top:2906;width:684;height:322" coordorigin="8038,290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1639" o:spid="_x0000_s1245" style="position:absolute;left:8038;top:290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" path="m,322r684,l684,,,,,322xe" fillcolor="#ddd9c3" stroked="f">
                    <v:path arrowok="t" o:connecttype="custom" o:connectlocs="0,3228;684,3228;684,2906;0,2906;0,3228" o:connectangles="0,0,0,0,0"/>
                  </v:shape>
                </v:group>
                <v:group id="Group 1636" o:spid="_x0000_s1246" style="position:absolute;left:8285;top:2976;width:185;height:185" coordorigin="8285,297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1637" o:spid="_x0000_s1247" style="position:absolute;left:8285;top:29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" path="m,l185,r,185l,185,,xe" filled="f" strokeweight=".72pt">
                    <v:path arrowok="t" o:connecttype="custom" o:connectlocs="0,2976;185,2976;185,3161;0,3161;0,2976" o:connectangles="0,0,0,0,0"/>
                  </v:shape>
                </v:group>
                <v:group id="Group 1634" o:spid="_x0000_s1248" style="position:absolute;left:8734;top:2887;width:684;height:20" coordorigin="8734,288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635" o:spid="_x0000_s1249" style="position:absolute;left:8734;top:288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" path="m,19r684,l684,,,,,19xe" fillcolor="#ddd9c3" stroked="f">
                    <v:path arrowok="t" o:connecttype="custom" o:connectlocs="0,2906;684,2906;684,2887;0,2887;0,2906" o:connectangles="0,0,0,0,0"/>
                  </v:shape>
                </v:group>
                <v:group id="Group 1632" o:spid="_x0000_s1250" style="position:absolute;left:8734;top:3228;width:684;height:20" coordorigin="8734,322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1633" o:spid="_x0000_s1251" style="position:absolute;left:8734;top:322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" path="m,19r684,l684,,,,,19xe" fillcolor="#ddd9c3" stroked="f">
                    <v:path arrowok="t" o:connecttype="custom" o:connectlocs="0,3247;684,3247;684,3228;0,3228;0,3247" o:connectangles="0,0,0,0,0"/>
                  </v:shape>
                </v:group>
                <v:group id="Group 1630" o:spid="_x0000_s1252" style="position:absolute;left:8734;top:2906;width:684;height:322" coordorigin="8734,290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1631" o:spid="_x0000_s1253" style="position:absolute;left:8734;top:290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" path="m,322r684,l684,,,,,322xe" fillcolor="#ddd9c3" stroked="f">
                    <v:path arrowok="t" o:connecttype="custom" o:connectlocs="0,3228;684,3228;684,2906;0,2906;0,3228" o:connectangles="0,0,0,0,0"/>
                  </v:shape>
                </v:group>
                <v:group id="Group 1628" o:spid="_x0000_s1254" style="position:absolute;left:8981;top:2976;width:185;height:185" coordorigin="8981,297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629" o:spid="_x0000_s1255" style="position:absolute;left:8981;top:29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" path="m,l185,r,185l,185,,xe" filled="f" strokeweight=".72pt">
                    <v:path arrowok="t" o:connecttype="custom" o:connectlocs="0,2976;185,2976;185,3161;0,3161;0,2976" o:connectangles="0,0,0,0,0"/>
                  </v:shape>
                </v:group>
                <v:group id="Group 1626" o:spid="_x0000_s1256" style="position:absolute;left:9674;top:2976;width:185;height:185" coordorigin="9674,297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1627" o:spid="_x0000_s1257" style="position:absolute;left:9674;top:29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" path="m,l185,r,185l,185,,xe" filled="f" strokeweight=".72pt">
                    <v:path arrowok="t" o:connecttype="custom" o:connectlocs="0,2976;185,2976;185,3161;0,3161;0,2976" o:connectangles="0,0,0,0,0"/>
                  </v:shape>
                </v:group>
                <v:group id="Group 1624" o:spid="_x0000_s1258" style="position:absolute;left:10366;top:2976;width:185;height:185" coordorigin="10366,297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1625" o:spid="_x0000_s1259" style="position:absolute;left:10366;top:29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" path="m,l184,r,185l,185,,xe" filled="f" strokeweight=".72pt">
                    <v:path arrowok="t" o:connecttype="custom" o:connectlocs="0,2976;184,2976;184,3161;0,3161;0,2976" o:connectangles="0,0,0,0,0"/>
                  </v:shape>
                </v:group>
                <v:group id="Group 1622" o:spid="_x0000_s1260" style="position:absolute;left:1262;top:2882;width:9545;height:2" coordorigin="1262,288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1623" o:spid="_x0000_s1261" style="position:absolute;left:1262;top:288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" path="m,l9545,e" filled="f" strokeweight=".58pt">
                    <v:path arrowok="t" o:connecttype="custom" o:connectlocs="0,0;9545,0" o:connectangles="0,0"/>
                  </v:shape>
                </v:group>
                <v:group id="Group 1620" o:spid="_x0000_s1262" style="position:absolute;left:5258;top:2887;width:2;height:730" coordorigin="5258,2887"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621" o:spid="_x0000_s1263" style="position:absolute;left:5258;top:2887;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" path="m,l,730e" filled="f" strokeweight=".58pt">
                    <v:path arrowok="t" o:connecttype="custom" o:connectlocs="0,2887;0,3617" o:connectangles="0,0"/>
                  </v:shape>
                </v:group>
                <v:group id="Group 1618" o:spid="_x0000_s1264" style="position:absolute;left:5952;top:2887;width:2;height:730" coordorigin="5952,2887"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619" o:spid="_x0000_s1265" style="position:absolute;left:5952;top:2887;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" path="m,l,730e" filled="f" strokeweight=".58pt">
                    <v:path arrowok="t" o:connecttype="custom" o:connectlocs="0,2887;0,3617" o:connectangles="0,0"/>
                  </v:shape>
                </v:group>
                <v:group id="Group 1616" o:spid="_x0000_s1266" style="position:absolute;left:6646;top:2887;width:2;height:730" coordorigin="6646,2887"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617" o:spid="_x0000_s1267" style="position:absolute;left:6646;top:2887;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" path="m,l,730e" filled="f" strokeweight=".20497mm">
                    <v:path arrowok="t" o:connecttype="custom" o:connectlocs="0,2887;0,3617" o:connectangles="0,0"/>
                  </v:shape>
                </v:group>
                <v:group id="Group 1614" o:spid="_x0000_s1268" style="position:absolute;left:7339;top:2887;width:2;height:730" coordorigin="7339,2887"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1615" o:spid="_x0000_s1269" style="position:absolute;left:7339;top:2887;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" path="m,l,730e" filled="f" strokeweight=".58pt">
                    <v:path arrowok="t" o:connecttype="custom" o:connectlocs="0,2887;0,3617" o:connectangles="0,0"/>
                  </v:shape>
                </v:group>
                <v:group id="Group 1612" o:spid="_x0000_s1270" style="position:absolute;left:8033;top:2887;width:2;height:730" coordorigin="8033,2887"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1613" o:spid="_x0000_s1271" style="position:absolute;left:8033;top:2887;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" path="m,l,730e" filled="f" strokeweight=".58pt">
                    <v:path arrowok="t" o:connecttype="custom" o:connectlocs="0,2887;0,3617" o:connectangles="0,0"/>
                  </v:shape>
                </v:group>
                <v:group id="Group 1610" o:spid="_x0000_s1272" style="position:absolute;left:8726;top:2887;width:2;height:730" coordorigin="8726,2887"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1611" o:spid="_x0000_s1273" style="position:absolute;left:8726;top:2887;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" path="m,l,730e" filled="f" strokeweight=".20497mm">
                    <v:path arrowok="t" o:connecttype="custom" o:connectlocs="0,2887;0,3617" o:connectangles="0,0"/>
                  </v:shape>
                </v:group>
                <v:group id="Group 1608" o:spid="_x0000_s1274" style="position:absolute;left:9422;top:2887;width:2;height:730" coordorigin="9422,2887"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1609" o:spid="_x0000_s1275" style="position:absolute;left:9422;top:2887;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" path="m,l,730e" filled="f" strokeweight=".58pt">
                    <v:path arrowok="t" o:connecttype="custom" o:connectlocs="0,2887;0,3617" o:connectangles="0,0"/>
                  </v:shape>
                </v:group>
                <v:group id="Group 1606" o:spid="_x0000_s1276" style="position:absolute;left:10116;top:2887;width:2;height:730" coordorigin="10116,2887"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07" o:spid="_x0000_s1277" style="position:absolute;left:10116;top:2887;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" path="m,l,730e" filled="f" strokeweight=".20497mm">
                    <v:path arrowok="t" o:connecttype="custom" o:connectlocs="0,2887;0,3617" o:connectangles="0,0"/>
                  </v:shape>
                </v:group>
                <v:group id="Group 1604" o:spid="_x0000_s1278" style="position:absolute;left:5263;top:3257;width:684;height:360" coordorigin="5263,3257"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05" o:spid="_x0000_s1279" style="position:absolute;left:5263;top:3257;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" path="m,360r684,l684,,,,,360xe" fillcolor="#ddd9c3" stroked="f">
                    <v:path arrowok="t" o:connecttype="custom" o:connectlocs="0,3617;684,3617;684,3257;0,3257;0,3617" o:connectangles="0,0,0,0,0"/>
                  </v:shape>
                </v:group>
                <v:group id="Group 1602" o:spid="_x0000_s1280" style="position:absolute;left:5366;top:3276;width:478;height:322" coordorigin="5366,3276"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1603" o:spid="_x0000_s1281" style="position:absolute;left:5366;top:3276;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" path="m,322r478,l478,,,,,322xe" fillcolor="#ddd9c3" stroked="f">
                    <v:path arrowok="t" o:connecttype="custom" o:connectlocs="0,3598;478,3598;478,3276;0,3276;0,3598" o:connectangles="0,0,0,0,0"/>
                  </v:shape>
                </v:group>
                <v:group id="Group 1600" o:spid="_x0000_s1282" style="position:absolute;left:5510;top:3346;width:185;height:185" coordorigin="5510,33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1601" o:spid="_x0000_s1283" style="position:absolute;left:5510;top:33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" path="m,l185,r,184l,184,,xe" filled="f" strokeweight=".72pt">
                    <v:path arrowok="t" o:connecttype="custom" o:connectlocs="0,3346;185,3346;185,3530;0,3530;0,3346" o:connectangles="0,0,0,0,0"/>
                  </v:shape>
                </v:group>
                <v:group id="Group 1598" o:spid="_x0000_s1284" style="position:absolute;left:5957;top:3257;width:684;height:20" coordorigin="5957,325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1599" o:spid="_x0000_s1285" style="position:absolute;left:5957;top:325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" path="m,19r684,l684,,,,,19xe" fillcolor="#ddd9c3" stroked="f">
                    <v:path arrowok="t" o:connecttype="custom" o:connectlocs="0,3276;684,3276;684,3257;0,3257;0,3276" o:connectangles="0,0,0,0,0"/>
                  </v:shape>
                </v:group>
                <v:group id="Group 1596" o:spid="_x0000_s1286" style="position:absolute;left:5957;top:3598;width:684;height:20" coordorigin="5957,359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597" o:spid="_x0000_s1287" style="position:absolute;left:5957;top:359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" path="m,19r684,l684,,,,,19xe" fillcolor="#ddd9c3" stroked="f">
                    <v:path arrowok="t" o:connecttype="custom" o:connectlocs="0,3617;684,3617;684,3598;0,3598;0,3617" o:connectangles="0,0,0,0,0"/>
                  </v:shape>
                </v:group>
                <v:group id="Group 1594" o:spid="_x0000_s1288" style="position:absolute;left:5957;top:3276;width:684;height:322" coordorigin="5957,327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595" o:spid="_x0000_s1289" style="position:absolute;left:5957;top:327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" path="m,322r684,l684,,,,,322xe" fillcolor="#ddd9c3" stroked="f">
                    <v:path arrowok="t" o:connecttype="custom" o:connectlocs="0,3598;684,3598;684,3276;0,3276;0,3598" o:connectangles="0,0,0,0,0"/>
                  </v:shape>
                </v:group>
                <v:group id="Group 1592" o:spid="_x0000_s1290" style="position:absolute;left:6204;top:3346;width:185;height:185" coordorigin="6204,33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1593" o:spid="_x0000_s1291" style="position:absolute;left:6204;top:33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" path="m,l185,r,184l,184,,xe" filled="f" strokeweight=".72pt">
                    <v:path arrowok="t" o:connecttype="custom" o:connectlocs="0,3346;185,3346;185,3530;0,3530;0,3346" o:connectangles="0,0,0,0,0"/>
                  </v:shape>
                </v:group>
                <v:group id="Group 1590" o:spid="_x0000_s1292" style="position:absolute;left:6898;top:3346;width:185;height:185" coordorigin="6898,33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1591" o:spid="_x0000_s1293" style="position:absolute;left:6898;top:33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" path="m,l184,r,184l,184,,xe" filled="f" strokeweight=".72pt">
                    <v:path arrowok="t" o:connecttype="custom" o:connectlocs="0,3346;184,3346;184,3530;0,3530;0,3346" o:connectangles="0,0,0,0,0"/>
                  </v:shape>
                </v:group>
                <v:group id="Group 1588" o:spid="_x0000_s1294" style="position:absolute;left:7591;top:3346;width:185;height:185" coordorigin="7591,33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589" o:spid="_x0000_s1295" style="position:absolute;left:7591;top:33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" path="m,l185,r,184l,184,,xe" filled="f" strokeweight=".72pt">
                    <v:path arrowok="t" o:connecttype="custom" o:connectlocs="0,3346;185,3346;185,3530;0,3530;0,3346" o:connectangles="0,0,0,0,0"/>
                  </v:shape>
                </v:group>
                <v:group id="Group 1586" o:spid="_x0000_s1296" style="position:absolute;left:8038;top:3257;width:684;height:20" coordorigin="8038,325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587" o:spid="_x0000_s1297" style="position:absolute;left:8038;top:325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" path="m,19r684,l684,,,,,19xe" fillcolor="#ddd9c3" stroked="f">
                    <v:path arrowok="t" o:connecttype="custom" o:connectlocs="0,3276;684,3276;684,3257;0,3257;0,3276" o:connectangles="0,0,0,0,0"/>
                  </v:shape>
                </v:group>
                <v:group id="Group 1584" o:spid="_x0000_s1298" style="position:absolute;left:8038;top:3598;width:684;height:20" coordorigin="8038,359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585" o:spid="_x0000_s1299" style="position:absolute;left:8038;top:359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" path="m,19r684,l684,,,,,19xe" fillcolor="#ddd9c3" stroked="f">
                    <v:path arrowok="t" o:connecttype="custom" o:connectlocs="0,3617;684,3617;684,3598;0,3598;0,3617" o:connectangles="0,0,0,0,0"/>
                  </v:shape>
                </v:group>
                <v:group id="Group 1582" o:spid="_x0000_s1300" style="position:absolute;left:8038;top:3276;width:684;height:322" coordorigin="8038,327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583" o:spid="_x0000_s1301" style="position:absolute;left:8038;top:327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" path="m,322r684,l684,,,,,322xe" fillcolor="#ddd9c3" stroked="f">
                    <v:path arrowok="t" o:connecttype="custom" o:connectlocs="0,3598;684,3598;684,3276;0,3276;0,3598" o:connectangles="0,0,0,0,0"/>
                  </v:shape>
                </v:group>
                <v:group id="Group 1580" o:spid="_x0000_s1302" style="position:absolute;left:8285;top:3346;width:185;height:185" coordorigin="8285,33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581" o:spid="_x0000_s1303" style="position:absolute;left:8285;top:33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" path="m,l185,r,184l,184,,xe" filled="f" strokeweight=".72pt">
                    <v:path arrowok="t" o:connecttype="custom" o:connectlocs="0,3346;185,3346;185,3530;0,3530;0,3346" o:connectangles="0,0,0,0,0"/>
                  </v:shape>
                </v:group>
                <v:group id="Group 1578" o:spid="_x0000_s1304" style="position:absolute;left:8734;top:3257;width:684;height:20" coordorigin="8734,325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579" o:spid="_x0000_s1305" style="position:absolute;left:8734;top:325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" path="m,19r684,l684,,,,,19xe" fillcolor="#ddd9c3" stroked="f">
                    <v:path arrowok="t" o:connecttype="custom" o:connectlocs="0,3276;684,3276;684,3257;0,3257;0,3276" o:connectangles="0,0,0,0,0"/>
                  </v:shape>
                </v:group>
                <v:group id="Group 1576" o:spid="_x0000_s1306" style="position:absolute;left:8734;top:3598;width:684;height:20" coordorigin="8734,359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577" o:spid="_x0000_s1307" style="position:absolute;left:8734;top:359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" path="m,19r684,l684,,,,,19xe" fillcolor="#ddd9c3" stroked="f">
                    <v:path arrowok="t" o:connecttype="custom" o:connectlocs="0,3617;684,3617;684,3598;0,3598;0,3617" o:connectangles="0,0,0,0,0"/>
                  </v:shape>
                </v:group>
                <v:group id="Group 1574" o:spid="_x0000_s1308" style="position:absolute;left:8734;top:3276;width:684;height:322" coordorigin="8734,327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575" o:spid="_x0000_s1309" style="position:absolute;left:8734;top:327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" path="m,322r684,l684,,,,,322xe" fillcolor="#ddd9c3" stroked="f">
                    <v:path arrowok="t" o:connecttype="custom" o:connectlocs="0,3598;684,3598;684,3276;0,3276;0,3598" o:connectangles="0,0,0,0,0"/>
                  </v:shape>
                </v:group>
                <v:group id="Group 1572" o:spid="_x0000_s1310" style="position:absolute;left:8981;top:3346;width:185;height:185" coordorigin="8981,33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573" o:spid="_x0000_s1311" style="position:absolute;left:8981;top:33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" path="m,l185,r,184l,184,,xe" filled="f" strokeweight=".72pt">
                    <v:path arrowok="t" o:connecttype="custom" o:connectlocs="0,3346;185,3346;185,3530;0,3530;0,3346" o:connectangles="0,0,0,0,0"/>
                  </v:shape>
                </v:group>
                <v:group id="Group 1570" o:spid="_x0000_s1312" style="position:absolute;left:9674;top:3346;width:185;height:185" coordorigin="9674,33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571" o:spid="_x0000_s1313" style="position:absolute;left:9674;top:33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" path="m,l185,r,184l,184,,xe" filled="f" strokeweight=".72pt">
                    <v:path arrowok="t" o:connecttype="custom" o:connectlocs="0,3346;185,3346;185,3530;0,3530;0,3346" o:connectangles="0,0,0,0,0"/>
                  </v:shape>
                </v:group>
                <v:group id="Group 1568" o:spid="_x0000_s1314" style="position:absolute;left:10366;top:3346;width:185;height:185" coordorigin="10366,33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569" o:spid="_x0000_s1315" style="position:absolute;left:10366;top:33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" path="m,l184,r,184l,184,,xe" filled="f" strokeweight=".72pt">
                    <v:path arrowok="t" o:connecttype="custom" o:connectlocs="0,3346;184,3346;184,3530;0,3530;0,3346" o:connectangles="0,0,0,0,0"/>
                  </v:shape>
                </v:group>
                <v:group id="Group 1566" o:spid="_x0000_s1316" style="position:absolute;left:1262;top:3252;width:9545;height:2" coordorigin="1262,325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1567" o:spid="_x0000_s1317" style="position:absolute;left:1262;top:325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" path="m,l9545,e" filled="f" strokeweight=".20497mm">
                    <v:path arrowok="t" o:connecttype="custom" o:connectlocs="0,0;9545,0" o:connectangles="0,0"/>
                  </v:shape>
                </v:group>
                <v:group id="Group 1564" o:spid="_x0000_s1318" style="position:absolute;left:1262;top:3622;width:9545;height:2" coordorigin="1262,362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1565" o:spid="_x0000_s1319" style="position:absolute;left:1262;top:362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" path="m,l9545,e" filled="f" strokeweight=".58pt">
                    <v:path arrowok="t" o:connecttype="custom" o:connectlocs="0,0;9545,0" o:connectangles="0,0"/>
                  </v:shape>
                </v:group>
                <v:group id="Group 1562" o:spid="_x0000_s1320" style="position:absolute;left:5263;top:3996;width:684;height:360" coordorigin="5263,3996"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1563" o:spid="_x0000_s1321" style="position:absolute;left:5263;top:3996;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" path="m,360r684,l684,,,,,360xe" fillcolor="#ddd9c3" stroked="f">
                    <v:path arrowok="t" o:connecttype="custom" o:connectlocs="0,4356;684,4356;684,3996;0,3996;0,4356" o:connectangles="0,0,0,0,0"/>
                  </v:shape>
                </v:group>
                <v:group id="Group 1560" o:spid="_x0000_s1322" style="position:absolute;left:5366;top:4018;width:478;height:320" coordorigin="5366,4018"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1561" o:spid="_x0000_s1323" style="position:absolute;left:5366;top:4018;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" path="m,319r478,l478,,,,,319xe" fillcolor="#ddd9c3" stroked="f">
                    <v:path arrowok="t" o:connecttype="custom" o:connectlocs="0,4337;478,4337;478,4018;0,4018;0,4337" o:connectangles="0,0,0,0,0"/>
                  </v:shape>
                </v:group>
                <v:group id="Group 1558" o:spid="_x0000_s1324" style="position:absolute;left:5510;top:4087;width:185;height:185" coordorigin="5510,408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1559" o:spid="_x0000_s1325" style="position:absolute;left:5510;top:408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" path="m,l185,r,185l,185,,xe" filled="f" strokeweight=".72pt">
                    <v:path arrowok="t" o:connecttype="custom" o:connectlocs="0,4087;185,4087;185,4272;0,4272;0,4087" o:connectangles="0,0,0,0,0"/>
                  </v:shape>
                </v:group>
                <v:group id="Group 1556" o:spid="_x0000_s1326" style="position:absolute;left:5957;top:3996;width:684;height:22" coordorigin="5957,399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557" o:spid="_x0000_s1327" style="position:absolute;left:5957;top:399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" path="m,22r684,l684,,,,,22xe" fillcolor="#ddd9c3" stroked="f">
                    <v:path arrowok="t" o:connecttype="custom" o:connectlocs="0,4018;684,4018;684,3996;0,3996;0,4018" o:connectangles="0,0,0,0,0"/>
                  </v:shape>
                </v:group>
                <v:group id="Group 1554" o:spid="_x0000_s1328" style="position:absolute;left:5957;top:4337;width:684;height:20" coordorigin="5957,433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555" o:spid="_x0000_s1329" style="position:absolute;left:5957;top:433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" path="m,19r684,l684,,,,,19xe" fillcolor="#ddd9c3" stroked="f">
                    <v:path arrowok="t" o:connecttype="custom" o:connectlocs="0,4356;684,4356;684,4337;0,4337;0,4356" o:connectangles="0,0,0,0,0"/>
                  </v:shape>
                </v:group>
                <v:group id="Group 1552" o:spid="_x0000_s1330" style="position:absolute;left:5957;top:4018;width:684;height:320" coordorigin="5957,401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1553" o:spid="_x0000_s1331" style="position:absolute;left:5957;top:401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" path="m,319r684,l684,,,,,319xe" fillcolor="#ddd9c3" stroked="f">
                    <v:path arrowok="t" o:connecttype="custom" o:connectlocs="0,4337;684,4337;684,4018;0,4018;0,4337" o:connectangles="0,0,0,0,0"/>
                  </v:shape>
                </v:group>
                <v:group id="Group 1550" o:spid="_x0000_s1332" style="position:absolute;left:6204;top:4087;width:185;height:185" coordorigin="6204,408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551" o:spid="_x0000_s1333" style="position:absolute;left:6204;top:408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" path="m,l185,r,185l,185,,xe" filled="f" strokeweight=".72pt">
                    <v:path arrowok="t" o:connecttype="custom" o:connectlocs="0,4087;185,4087;185,4272;0,4272;0,4087" o:connectangles="0,0,0,0,0"/>
                  </v:shape>
                </v:group>
                <v:group id="Group 1548" o:spid="_x0000_s1334" style="position:absolute;left:6898;top:4087;width:185;height:185" coordorigin="6898,408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1549" o:spid="_x0000_s1335" style="position:absolute;left:6898;top:408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" path="m,l184,r,185l,185,,xe" filled="f" strokeweight=".72pt">
                    <v:path arrowok="t" o:connecttype="custom" o:connectlocs="0,4087;184,4087;184,4272;0,4272;0,4087" o:connectangles="0,0,0,0,0"/>
                  </v:shape>
                </v:group>
                <v:group id="Group 1546" o:spid="_x0000_s1336" style="position:absolute;left:7591;top:4087;width:185;height:185" coordorigin="7591,408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1547" o:spid="_x0000_s1337" style="position:absolute;left:7591;top:408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" path="m,l185,r,185l,185,,xe" filled="f" strokeweight=".72pt">
                    <v:path arrowok="t" o:connecttype="custom" o:connectlocs="0,4087;185,4087;185,4272;0,4272;0,4087" o:connectangles="0,0,0,0,0"/>
                  </v:shape>
                </v:group>
                <v:group id="Group 1544" o:spid="_x0000_s1338" style="position:absolute;left:8038;top:3996;width:684;height:22" coordorigin="8038,399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1545" o:spid="_x0000_s1339" style="position:absolute;left:8038;top:399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" path="m,22r684,l684,,,,,22xe" fillcolor="#ddd9c3" stroked="f">
                    <v:path arrowok="t" o:connecttype="custom" o:connectlocs="0,4018;684,4018;684,3996;0,3996;0,4018" o:connectangles="0,0,0,0,0"/>
                  </v:shape>
                </v:group>
                <v:group id="Group 1542" o:spid="_x0000_s1340" style="position:absolute;left:8038;top:4337;width:684;height:20" coordorigin="8038,433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1543" o:spid="_x0000_s1341" style="position:absolute;left:8038;top:433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" path="m,19r684,l684,,,,,19xe" fillcolor="#ddd9c3" stroked="f">
                    <v:path arrowok="t" o:connecttype="custom" o:connectlocs="0,4356;684,4356;684,4337;0,4337;0,4356" o:connectangles="0,0,0,0,0"/>
                  </v:shape>
                </v:group>
                <v:group id="Group 1540" o:spid="_x0000_s1342" style="position:absolute;left:8038;top:4018;width:684;height:320" coordorigin="8038,401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1541" o:spid="_x0000_s1343" style="position:absolute;left:8038;top:401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" path="m,319r684,l684,,,,,319xe" fillcolor="#ddd9c3" stroked="f">
                    <v:path arrowok="t" o:connecttype="custom" o:connectlocs="0,4337;684,4337;684,4018;0,4018;0,4337" o:connectangles="0,0,0,0,0"/>
                  </v:shape>
                </v:group>
                <v:group id="Group 1538" o:spid="_x0000_s1344" style="position:absolute;left:8285;top:4087;width:185;height:185" coordorigin="8285,408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1539" o:spid="_x0000_s1345" style="position:absolute;left:8285;top:408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" path="m,l185,r,185l,185,,xe" filled="f" strokeweight=".72pt">
                    <v:path arrowok="t" o:connecttype="custom" o:connectlocs="0,4087;185,4087;185,4272;0,4272;0,4087" o:connectangles="0,0,0,0,0"/>
                  </v:shape>
                </v:group>
                <v:group id="Group 1536" o:spid="_x0000_s1346" style="position:absolute;left:8734;top:3996;width:684;height:22" coordorigin="8734,399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1537" o:spid="_x0000_s1347" style="position:absolute;left:8734;top:399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" path="m,22r684,l684,,,,,22xe" fillcolor="#ddd9c3" stroked="f">
                    <v:path arrowok="t" o:connecttype="custom" o:connectlocs="0,4018;684,4018;684,3996;0,3996;0,4018" o:connectangles="0,0,0,0,0"/>
                  </v:shape>
                </v:group>
                <v:group id="Group 1534" o:spid="_x0000_s1348" style="position:absolute;left:8734;top:4337;width:684;height:20" coordorigin="8734,433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1535" o:spid="_x0000_s1349" style="position:absolute;left:8734;top:433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" path="m,19r684,l684,,,,,19xe" fillcolor="#ddd9c3" stroked="f">
                    <v:path arrowok="t" o:connecttype="custom" o:connectlocs="0,4356;684,4356;684,4337;0,4337;0,4356" o:connectangles="0,0,0,0,0"/>
                  </v:shape>
                </v:group>
                <v:group id="Group 1532" o:spid="_x0000_s1350" style="position:absolute;left:8734;top:4018;width:684;height:320" coordorigin="8734,401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1533" o:spid="_x0000_s1351" style="position:absolute;left:8734;top:401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" path="m,319r684,l684,,,,,319xe" fillcolor="#ddd9c3" stroked="f">
                    <v:path arrowok="t" o:connecttype="custom" o:connectlocs="0,4337;684,4337;684,4018;0,4018;0,4337" o:connectangles="0,0,0,0,0"/>
                  </v:shape>
                </v:group>
                <v:group id="Group 1530" o:spid="_x0000_s1352" style="position:absolute;left:8981;top:4087;width:185;height:185" coordorigin="8981,408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531" o:spid="_x0000_s1353" style="position:absolute;left:8981;top:408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" path="m,l185,r,185l,185,,xe" filled="f" strokeweight=".72pt">
                    <v:path arrowok="t" o:connecttype="custom" o:connectlocs="0,4087;185,4087;185,4272;0,4272;0,4087" o:connectangles="0,0,0,0,0"/>
                  </v:shape>
                </v:group>
                <v:group id="Group 1528" o:spid="_x0000_s1354" style="position:absolute;left:9674;top:4087;width:185;height:185" coordorigin="9674,408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529" o:spid="_x0000_s1355" style="position:absolute;left:9674;top:408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" path="m,l185,r,185l,185,,xe" filled="f" strokeweight=".72pt">
                    <v:path arrowok="t" o:connecttype="custom" o:connectlocs="0,4087;185,4087;185,4272;0,4272;0,4087" o:connectangles="0,0,0,0,0"/>
                  </v:shape>
                </v:group>
                <v:group id="Group 1526" o:spid="_x0000_s1356" style="position:absolute;left:10366;top:4087;width:185;height:185" coordorigin="10366,408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1527" o:spid="_x0000_s1357" style="position:absolute;left:10366;top:408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" path="m,l184,r,185l,185,,xe" filled="f" strokeweight=".72pt">
                    <v:path arrowok="t" o:connecttype="custom" o:connectlocs="0,4087;184,4087;184,4272;0,4272;0,4087" o:connectangles="0,0,0,0,0"/>
                  </v:shape>
                </v:group>
                <v:group id="Group 1524" o:spid="_x0000_s1358" style="position:absolute;left:1262;top:3991;width:9545;height:2" coordorigin="1262,3991"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1525" o:spid="_x0000_s1359" style="position:absolute;left:1262;top:3991;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" path="m,l9545,e" filled="f" strokeweight=".58pt">
                    <v:path arrowok="t" o:connecttype="custom" o:connectlocs="0,0;9545,0" o:connectangles="0,0"/>
                  </v:shape>
                </v:group>
                <v:group id="Group 1522" o:spid="_x0000_s1360" style="position:absolute;left:5258;top:3996;width:2;height:1102" coordorigin="5258,399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1523" o:spid="_x0000_s1361" style="position:absolute;left:5258;top:399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" path="m,l,1102e" filled="f" strokeweight=".58pt">
                    <v:path arrowok="t" o:connecttype="custom" o:connectlocs="0,3996;0,5098" o:connectangles="0,0"/>
                  </v:shape>
                </v:group>
                <v:group id="Group 1520" o:spid="_x0000_s1362" style="position:absolute;left:5952;top:3996;width:2;height:1102" coordorigin="5952,399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1521" o:spid="_x0000_s1363" style="position:absolute;left:5952;top:399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" path="m,l,1102e" filled="f" strokeweight=".58pt">
                    <v:path arrowok="t" o:connecttype="custom" o:connectlocs="0,3996;0,5098" o:connectangles="0,0"/>
                  </v:shape>
                </v:group>
                <v:group id="Group 1518" o:spid="_x0000_s1364" style="position:absolute;left:6646;top:3996;width:2;height:1102" coordorigin="6646,399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1519" o:spid="_x0000_s1365" style="position:absolute;left:6646;top:399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" path="m,l,1102e" filled="f" strokeweight=".20497mm">
                    <v:path arrowok="t" o:connecttype="custom" o:connectlocs="0,3996;0,5098" o:connectangles="0,0"/>
                  </v:shape>
                </v:group>
                <v:group id="Group 1516" o:spid="_x0000_s1366" style="position:absolute;left:7339;top:3996;width:2;height:1102" coordorigin="7339,399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1517" o:spid="_x0000_s1367" style="position:absolute;left:7339;top:399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" path="m,l,1102e" filled="f" strokeweight=".58pt">
                    <v:path arrowok="t" o:connecttype="custom" o:connectlocs="0,3996;0,5098" o:connectangles="0,0"/>
                  </v:shape>
                </v:group>
                <v:group id="Group 1514" o:spid="_x0000_s1368" style="position:absolute;left:8033;top:3996;width:2;height:1102" coordorigin="8033,399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1515" o:spid="_x0000_s1369" style="position:absolute;left:8033;top:399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" path="m,l,1102e" filled="f" strokeweight=".58pt">
                    <v:path arrowok="t" o:connecttype="custom" o:connectlocs="0,3996;0,5098" o:connectangles="0,0"/>
                  </v:shape>
                </v:group>
                <v:group id="Group 1512" o:spid="_x0000_s1370" style="position:absolute;left:8726;top:3996;width:2;height:1102" coordorigin="8726,399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1513" o:spid="_x0000_s1371" style="position:absolute;left:8726;top:399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" path="m,l,1102e" filled="f" strokeweight=".20497mm">
                    <v:path arrowok="t" o:connecttype="custom" o:connectlocs="0,3996;0,5098" o:connectangles="0,0"/>
                  </v:shape>
                </v:group>
                <v:group id="Group 1510" o:spid="_x0000_s1372" style="position:absolute;left:9422;top:3996;width:2;height:1102" coordorigin="9422,399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1511" o:spid="_x0000_s1373" style="position:absolute;left:9422;top:399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" path="m,l,1102e" filled="f" strokeweight=".58pt">
                    <v:path arrowok="t" o:connecttype="custom" o:connectlocs="0,3996;0,5098" o:connectangles="0,0"/>
                  </v:shape>
                </v:group>
                <v:group id="Group 1508" o:spid="_x0000_s1374" style="position:absolute;left:10116;top:3996;width:2;height:1102" coordorigin="10116,399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509" o:spid="_x0000_s1375" style="position:absolute;left:10116;top:399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" path="m,l,1102e" filled="f" strokeweight=".20497mm">
                    <v:path arrowok="t" o:connecttype="custom" o:connectlocs="0,3996;0,5098" o:connectangles="0,0"/>
                  </v:shape>
                </v:group>
                <v:group id="Group 1506" o:spid="_x0000_s1376" style="position:absolute;left:5263;top:4368;width:684;height:360" coordorigin="5263,4368"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507" o:spid="_x0000_s1377" style="position:absolute;left:5263;top:4368;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" path="m,360r684,l684,,,,,360xe" fillcolor="#ddd9c3" stroked="f">
                    <v:path arrowok="t" o:connecttype="custom" o:connectlocs="0,4728;684,4728;684,4368;0,4368;0,4728" o:connectangles="0,0,0,0,0"/>
                  </v:shape>
                </v:group>
                <v:group id="Group 1504" o:spid="_x0000_s1378" style="position:absolute;left:5366;top:4387;width:478;height:320" coordorigin="5366,4387"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1505" o:spid="_x0000_s1379" style="position:absolute;left:5366;top:4387;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" path="m,319r478,l478,,,,,319xe" fillcolor="#ddd9c3" stroked="f">
                    <v:path arrowok="t" o:connecttype="custom" o:connectlocs="0,4706;478,4706;478,4387;0,4387;0,4706" o:connectangles="0,0,0,0,0"/>
                  </v:shape>
                </v:group>
                <v:group id="Group 1502" o:spid="_x0000_s1380" style="position:absolute;left:5510;top:4457;width:185;height:185" coordorigin="5510,445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1503" o:spid="_x0000_s1381" style="position:absolute;left:5510;top:445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" path="m,l185,r,185l,185,,xe" filled="f" strokeweight=".72pt">
                    <v:path arrowok="t" o:connecttype="custom" o:connectlocs="0,4457;185,4457;185,4642;0,4642;0,4457" o:connectangles="0,0,0,0,0"/>
                  </v:shape>
                </v:group>
                <v:group id="Group 1500" o:spid="_x0000_s1382" style="position:absolute;left:5957;top:4368;width:684;height:20" coordorigin="5957,436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1501" o:spid="_x0000_s1383" style="position:absolute;left:5957;top:436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" path="m,19r684,l684,,,,,19xe" fillcolor="#ddd9c3" stroked="f">
                    <v:path arrowok="t" o:connecttype="custom" o:connectlocs="0,4387;684,4387;684,4368;0,4368;0,4387" o:connectangles="0,0,0,0,0"/>
                  </v:shape>
                </v:group>
                <v:group id="Group 1498" o:spid="_x0000_s1384" style="position:absolute;left:5957;top:4706;width:684;height:22" coordorigin="5957,470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1499" o:spid="_x0000_s1385" style="position:absolute;left:5957;top:470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" path="m,22r684,l684,,,,,22xe" fillcolor="#ddd9c3" stroked="f">
                    <v:path arrowok="t" o:connecttype="custom" o:connectlocs="0,4728;684,4728;684,4706;0,4706;0,4728" o:connectangles="0,0,0,0,0"/>
                  </v:shape>
                </v:group>
                <v:group id="Group 1496" o:spid="_x0000_s1386" style="position:absolute;left:5957;top:4387;width:684;height:320" coordorigin="5957,438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1497" o:spid="_x0000_s1387" style="position:absolute;left:5957;top:438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" path="m,319r684,l684,,,,,319xe" fillcolor="#ddd9c3" stroked="f">
                    <v:path arrowok="t" o:connecttype="custom" o:connectlocs="0,4706;684,4706;684,4387;0,4387;0,4706" o:connectangles="0,0,0,0,0"/>
                  </v:shape>
                </v:group>
                <v:group id="Group 1494" o:spid="_x0000_s1388" style="position:absolute;left:6204;top:4457;width:185;height:185" coordorigin="6204,445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1495" o:spid="_x0000_s1389" style="position:absolute;left:6204;top:445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" path="m,l185,r,185l,185,,xe" filled="f" strokeweight=".72pt">
                    <v:path arrowok="t" o:connecttype="custom" o:connectlocs="0,4457;185,4457;185,4642;0,4642;0,4457" o:connectangles="0,0,0,0,0"/>
                  </v:shape>
                </v:group>
                <v:group id="Group 1492" o:spid="_x0000_s1390" style="position:absolute;left:6898;top:4457;width:185;height:185" coordorigin="6898,445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1493" o:spid="_x0000_s1391" style="position:absolute;left:6898;top:445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" path="m,l184,r,185l,185,,xe" filled="f" strokeweight=".72pt">
                    <v:path arrowok="t" o:connecttype="custom" o:connectlocs="0,4457;184,4457;184,4642;0,4642;0,4457" o:connectangles="0,0,0,0,0"/>
                  </v:shape>
                </v:group>
                <v:group id="Group 1490" o:spid="_x0000_s1392" style="position:absolute;left:7591;top:4457;width:185;height:185" coordorigin="7591,445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491" o:spid="_x0000_s1393" style="position:absolute;left:7591;top:445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" path="m,l185,r,185l,185,,xe" filled="f" strokeweight=".72pt">
                    <v:path arrowok="t" o:connecttype="custom" o:connectlocs="0,4457;185,4457;185,4642;0,4642;0,4457" o:connectangles="0,0,0,0,0"/>
                  </v:shape>
                </v:group>
                <v:group id="Group 1488" o:spid="_x0000_s1394" style="position:absolute;left:8038;top:4368;width:684;height:20" coordorigin="8038,436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1489" o:spid="_x0000_s1395" style="position:absolute;left:8038;top:436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" path="m,19r684,l684,,,,,19xe" fillcolor="#ddd9c3" stroked="f">
                    <v:path arrowok="t" o:connecttype="custom" o:connectlocs="0,4387;684,4387;684,4368;0,4368;0,4387" o:connectangles="0,0,0,0,0"/>
                  </v:shape>
                </v:group>
                <v:group id="Group 1486" o:spid="_x0000_s1396" style="position:absolute;left:8038;top:4706;width:684;height:22" coordorigin="8038,470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1487" o:spid="_x0000_s1397" style="position:absolute;left:8038;top:470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" path="m,22r684,l684,,,,,22xe" fillcolor="#ddd9c3" stroked="f">
                    <v:path arrowok="t" o:connecttype="custom" o:connectlocs="0,4728;684,4728;684,4706;0,4706;0,4728" o:connectangles="0,0,0,0,0"/>
                  </v:shape>
                </v:group>
                <v:group id="Group 1484" o:spid="_x0000_s1398" style="position:absolute;left:8038;top:4387;width:684;height:320" coordorigin="8038,438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485" o:spid="_x0000_s1399" style="position:absolute;left:8038;top:438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" path="m,319r684,l684,,,,,319xe" fillcolor="#ddd9c3" stroked="f">
                    <v:path arrowok="t" o:connecttype="custom" o:connectlocs="0,4706;684,4706;684,4387;0,4387;0,4706" o:connectangles="0,0,0,0,0"/>
                  </v:shape>
                </v:group>
                <v:group id="Group 1482" o:spid="_x0000_s1400" style="position:absolute;left:8285;top:4457;width:185;height:185" coordorigin="8285,445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1483" o:spid="_x0000_s1401" style="position:absolute;left:8285;top:445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" path="m,l185,r,185l,185,,xe" filled="f" strokeweight=".72pt">
                    <v:path arrowok="t" o:connecttype="custom" o:connectlocs="0,4457;185,4457;185,4642;0,4642;0,4457" o:connectangles="0,0,0,0,0"/>
                  </v:shape>
                </v:group>
                <v:group id="Group 1480" o:spid="_x0000_s1402" style="position:absolute;left:8734;top:4368;width:684;height:20" coordorigin="8734,436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1481" o:spid="_x0000_s1403" style="position:absolute;left:8734;top:436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" path="m,19r684,l684,,,,,19xe" fillcolor="#ddd9c3" stroked="f">
                    <v:path arrowok="t" o:connecttype="custom" o:connectlocs="0,4387;684,4387;684,4368;0,4368;0,4387" o:connectangles="0,0,0,0,0"/>
                  </v:shape>
                </v:group>
                <v:group id="Group 1478" o:spid="_x0000_s1404" style="position:absolute;left:8734;top:4706;width:684;height:22" coordorigin="8734,470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1479" o:spid="_x0000_s1405" style="position:absolute;left:8734;top:470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" path="m,22r684,l684,,,,,22xe" fillcolor="#ddd9c3" stroked="f">
                    <v:path arrowok="t" o:connecttype="custom" o:connectlocs="0,4728;684,4728;684,4706;0,4706;0,4728" o:connectangles="0,0,0,0,0"/>
                  </v:shape>
                </v:group>
                <v:group id="Group 1476" o:spid="_x0000_s1406" style="position:absolute;left:8734;top:4387;width:684;height:320" coordorigin="8734,438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1477" o:spid="_x0000_s1407" style="position:absolute;left:8734;top:438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" path="m,319r684,l684,,,,,319xe" fillcolor="#ddd9c3" stroked="f">
                    <v:path arrowok="t" o:connecttype="custom" o:connectlocs="0,4706;684,4706;684,4387;0,4387;0,4706" o:connectangles="0,0,0,0,0"/>
                  </v:shape>
                </v:group>
                <v:group id="Group 1474" o:spid="_x0000_s1408" style="position:absolute;left:8981;top:4457;width:185;height:185" coordorigin="8981,445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1475" o:spid="_x0000_s1409" style="position:absolute;left:8981;top:445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" path="m,l185,r,185l,185,,xe" filled="f" strokeweight=".72pt">
                    <v:path arrowok="t" o:connecttype="custom" o:connectlocs="0,4457;185,4457;185,4642;0,4642;0,4457" o:connectangles="0,0,0,0,0"/>
                  </v:shape>
                </v:group>
                <v:group id="Group 1472" o:spid="_x0000_s1410" style="position:absolute;left:9674;top:4457;width:185;height:185" coordorigin="9674,445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473" o:spid="_x0000_s1411" style="position:absolute;left:9674;top:445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" path="m,l185,r,185l,185,,xe" filled="f" strokeweight=".72pt">
                    <v:path arrowok="t" o:connecttype="custom" o:connectlocs="0,4457;185,4457;185,4642;0,4642;0,4457" o:connectangles="0,0,0,0,0"/>
                  </v:shape>
                </v:group>
                <v:group id="Group 1470" o:spid="_x0000_s1412" style="position:absolute;left:10366;top:4457;width:185;height:185" coordorigin="10366,445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1471" o:spid="_x0000_s1413" style="position:absolute;left:10366;top:445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" path="m,l184,r,185l,185,,xe" filled="f" strokeweight=".72pt">
                    <v:path arrowok="t" o:connecttype="custom" o:connectlocs="0,4457;184,4457;184,4642;0,4642;0,4457" o:connectangles="0,0,0,0,0"/>
                  </v:shape>
                </v:group>
                <v:group id="Group 1468" o:spid="_x0000_s1414" style="position:absolute;left:1262;top:4361;width:9545;height:2" coordorigin="1262,4361"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1469" o:spid="_x0000_s1415" style="position:absolute;left:1262;top:4361;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" path="m,l9545,e" filled="f" strokeweight=".20497mm">
                    <v:path arrowok="t" o:connecttype="custom" o:connectlocs="0,0;9545,0" o:connectangles="0,0"/>
                  </v:shape>
                </v:group>
                <v:group id="Group 1466" o:spid="_x0000_s1416" style="position:absolute;left:5263;top:4738;width:684;height:360" coordorigin="5263,4738"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1467" o:spid="_x0000_s1417" style="position:absolute;left:5263;top:4738;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" path="m,360r684,l684,,,,,360xe" fillcolor="#ddd9c3" stroked="f">
                    <v:path arrowok="t" o:connecttype="custom" o:connectlocs="0,5098;684,5098;684,4738;0,4738;0,5098" o:connectangles="0,0,0,0,0"/>
                  </v:shape>
                </v:group>
                <v:group id="Group 1464" o:spid="_x0000_s1418" style="position:absolute;left:5366;top:4757;width:478;height:320" coordorigin="5366,4757"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1465" o:spid="_x0000_s1419" style="position:absolute;left:5366;top:4757;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" path="m,319r478,l478,,,,,319xe" fillcolor="#ddd9c3" stroked="f">
                    <v:path arrowok="t" o:connecttype="custom" o:connectlocs="0,5076;478,5076;478,4757;0,4757;0,5076" o:connectangles="0,0,0,0,0"/>
                  </v:shape>
                </v:group>
                <v:group id="Group 1462" o:spid="_x0000_s1420" style="position:absolute;left:5510;top:4826;width:185;height:185" coordorigin="5510,482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1463" o:spid="_x0000_s1421" style="position:absolute;left:5510;top:482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" path="m,l185,r,185l,185,,xe" filled="f" strokeweight=".72pt">
                    <v:path arrowok="t" o:connecttype="custom" o:connectlocs="0,4826;185,4826;185,5011;0,5011;0,4826" o:connectangles="0,0,0,0,0"/>
                  </v:shape>
                </v:group>
                <v:group id="Group 1460" o:spid="_x0000_s1422" style="position:absolute;left:5957;top:4738;width:684;height:20" coordorigin="5957,473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1461" o:spid="_x0000_s1423" style="position:absolute;left:5957;top:473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" path="m,19r684,l684,,,,,19xe" fillcolor="#ddd9c3" stroked="f">
                    <v:path arrowok="t" o:connecttype="custom" o:connectlocs="0,4757;684,4757;684,4738;0,4738;0,4757" o:connectangles="0,0,0,0,0"/>
                  </v:shape>
                </v:group>
                <v:group id="Group 1458" o:spid="_x0000_s1424" style="position:absolute;left:5957;top:5076;width:684;height:22" coordorigin="5957,507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1459" o:spid="_x0000_s1425" style="position:absolute;left:5957;top:507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" path="m,22r684,l684,,,,,22xe" fillcolor="#ddd9c3" stroked="f">
                    <v:path arrowok="t" o:connecttype="custom" o:connectlocs="0,5098;684,5098;684,5076;0,5076;0,5098" o:connectangles="0,0,0,0,0"/>
                  </v:shape>
                </v:group>
                <v:group id="Group 1456" o:spid="_x0000_s1426" style="position:absolute;left:5957;top:4757;width:684;height:320" coordorigin="5957,475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1457" o:spid="_x0000_s1427" style="position:absolute;left:5957;top:475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" path="m,319r684,l684,,,,,319xe" fillcolor="#ddd9c3" stroked="f">
                    <v:path arrowok="t" o:connecttype="custom" o:connectlocs="0,5076;684,5076;684,4757;0,4757;0,5076" o:connectangles="0,0,0,0,0"/>
                  </v:shape>
                </v:group>
                <v:group id="Group 1454" o:spid="_x0000_s1428" style="position:absolute;left:6204;top:4826;width:185;height:185" coordorigin="6204,482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1455" o:spid="_x0000_s1429" style="position:absolute;left:6204;top:482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" path="m,l185,r,185l,185,,xe" filled="f" strokeweight=".72pt">
                    <v:path arrowok="t" o:connecttype="custom" o:connectlocs="0,4826;185,4826;185,5011;0,5011;0,4826" o:connectangles="0,0,0,0,0"/>
                  </v:shape>
                </v:group>
                <v:group id="Group 1452" o:spid="_x0000_s1430" style="position:absolute;left:6898;top:4826;width:185;height:185" coordorigin="6898,482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1453" o:spid="_x0000_s1431" style="position:absolute;left:6898;top:482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" path="m,l184,r,185l,185,,xe" filled="f" strokeweight=".72pt">
                    <v:path arrowok="t" o:connecttype="custom" o:connectlocs="0,4826;184,4826;184,5011;0,5011;0,4826" o:connectangles="0,0,0,0,0"/>
                  </v:shape>
                </v:group>
                <v:group id="Group 1450" o:spid="_x0000_s1432" style="position:absolute;left:7591;top:4826;width:185;height:185" coordorigin="7591,482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1451" o:spid="_x0000_s1433" style="position:absolute;left:7591;top:482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" path="m,l185,r,185l,185,,xe" filled="f" strokeweight=".72pt">
                    <v:path arrowok="t" o:connecttype="custom" o:connectlocs="0,4826;185,4826;185,5011;0,5011;0,4826" o:connectangles="0,0,0,0,0"/>
                  </v:shape>
                </v:group>
                <v:group id="Group 1448" o:spid="_x0000_s1434" style="position:absolute;left:8038;top:4738;width:684;height:20" coordorigin="8038,473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449" o:spid="_x0000_s1435" style="position:absolute;left:8038;top:473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" path="m,19r684,l684,,,,,19xe" fillcolor="#ddd9c3" stroked="f">
                    <v:path arrowok="t" o:connecttype="custom" o:connectlocs="0,4757;684,4757;684,4738;0,4738;0,4757" o:connectangles="0,0,0,0,0"/>
                  </v:shape>
                </v:group>
                <v:group id="Group 1446" o:spid="_x0000_s1436" style="position:absolute;left:8038;top:5076;width:684;height:22" coordorigin="8038,507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1447" o:spid="_x0000_s1437" style="position:absolute;left:8038;top:507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" path="m,22r684,l684,,,,,22xe" fillcolor="#ddd9c3" stroked="f">
                    <v:path arrowok="t" o:connecttype="custom" o:connectlocs="0,5098;684,5098;684,5076;0,5076;0,5098" o:connectangles="0,0,0,0,0"/>
                  </v:shape>
                </v:group>
                <v:group id="Group 1444" o:spid="_x0000_s1438" style="position:absolute;left:8038;top:4757;width:684;height:320" coordorigin="8038,475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1445" o:spid="_x0000_s1439" style="position:absolute;left:8038;top:475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" path="m,319r684,l684,,,,,319xe" fillcolor="#ddd9c3" stroked="f">
                    <v:path arrowok="t" o:connecttype="custom" o:connectlocs="0,5076;684,5076;684,4757;0,4757;0,5076" o:connectangles="0,0,0,0,0"/>
                  </v:shape>
                </v:group>
                <v:group id="Group 1442" o:spid="_x0000_s1440" style="position:absolute;left:8285;top:4826;width:185;height:185" coordorigin="8285,482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1443" o:spid="_x0000_s1441" style="position:absolute;left:8285;top:482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" path="m,l185,r,185l,185,,xe" filled="f" strokeweight=".72pt">
                    <v:path arrowok="t" o:connecttype="custom" o:connectlocs="0,4826;185,4826;185,5011;0,5011;0,4826" o:connectangles="0,0,0,0,0"/>
                  </v:shape>
                </v:group>
                <v:group id="Group 1440" o:spid="_x0000_s1442" style="position:absolute;left:8734;top:4738;width:684;height:20" coordorigin="8734,473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1441" o:spid="_x0000_s1443" style="position:absolute;left:8734;top:473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" path="m,19r684,l684,,,,,19xe" fillcolor="#ddd9c3" stroked="f">
                    <v:path arrowok="t" o:connecttype="custom" o:connectlocs="0,4757;684,4757;684,4738;0,4738;0,4757" o:connectangles="0,0,0,0,0"/>
                  </v:shape>
                </v:group>
                <v:group id="Group 1438" o:spid="_x0000_s1444" style="position:absolute;left:8734;top:5076;width:684;height:22" coordorigin="8734,507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1439" o:spid="_x0000_s1445" style="position:absolute;left:8734;top:507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" path="m,22r684,l684,,,,,22xe" fillcolor="#ddd9c3" stroked="f">
                    <v:path arrowok="t" o:connecttype="custom" o:connectlocs="0,5098;684,5098;684,5076;0,5076;0,5098" o:connectangles="0,0,0,0,0"/>
                  </v:shape>
                </v:group>
                <v:group id="Group 1436" o:spid="_x0000_s1446" style="position:absolute;left:8734;top:4757;width:684;height:320" coordorigin="8734,475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437" o:spid="_x0000_s1447" style="position:absolute;left:8734;top:475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" path="m,319r684,l684,,,,,319xe" fillcolor="#ddd9c3" stroked="f">
                    <v:path arrowok="t" o:connecttype="custom" o:connectlocs="0,5076;684,5076;684,4757;0,4757;0,5076" o:connectangles="0,0,0,0,0"/>
                  </v:shape>
                </v:group>
                <v:group id="Group 1434" o:spid="_x0000_s1448" style="position:absolute;left:8981;top:4826;width:185;height:185" coordorigin="8981,482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1435" o:spid="_x0000_s1449" style="position:absolute;left:8981;top:482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" path="m,l185,r,185l,185,,xe" filled="f" strokeweight=".72pt">
                    <v:path arrowok="t" o:connecttype="custom" o:connectlocs="0,4826;185,4826;185,5011;0,5011;0,4826" o:connectangles="0,0,0,0,0"/>
                  </v:shape>
                </v:group>
                <v:group id="Group 1432" o:spid="_x0000_s1450" style="position:absolute;left:9674;top:4826;width:185;height:185" coordorigin="9674,482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433" o:spid="_x0000_s1451" style="position:absolute;left:9674;top:482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" path="m,l185,r,185l,185,,xe" filled="f" strokeweight=".72pt">
                    <v:path arrowok="t" o:connecttype="custom" o:connectlocs="0,4826;185,4826;185,5011;0,5011;0,4826" o:connectangles="0,0,0,0,0"/>
                  </v:shape>
                </v:group>
                <v:group id="Group 1430" o:spid="_x0000_s1452" style="position:absolute;left:10366;top:4826;width:185;height:185" coordorigin="10366,482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1431" o:spid="_x0000_s1453" style="position:absolute;left:10366;top:482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" path="m,l184,r,185l,185,,xe" filled="f" strokeweight=".72pt">
                    <v:path arrowok="t" o:connecttype="custom" o:connectlocs="0,4826;184,4826;184,5011;0,5011;0,4826" o:connectangles="0,0,0,0,0"/>
                  </v:shape>
                </v:group>
                <v:group id="Group 1428" o:spid="_x0000_s1454" style="position:absolute;left:1262;top:4733;width:9545;height:2" coordorigin="1262,4733"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429" o:spid="_x0000_s1455" style="position:absolute;left:1262;top:4733;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" path="m,l9545,e" filled="f" strokeweight=".58pt">
                    <v:path arrowok="t" o:connecttype="custom" o:connectlocs="0,0;9545,0" o:connectangles="0,0"/>
                  </v:shape>
                </v:group>
                <v:group id="Group 1426" o:spid="_x0000_s1456" style="position:absolute;left:1262;top:5102;width:9545;height:2" coordorigin="1262,510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427" o:spid="_x0000_s1457" style="position:absolute;left:1262;top:510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" path="m,l9545,e" filled="f" strokeweight=".20497mm">
                    <v:path arrowok="t" o:connecttype="custom" o:connectlocs="0,0;9545,0" o:connectangles="0,0"/>
                  </v:shape>
                </v:group>
                <v:group id="Group 1424" o:spid="_x0000_s1458" style="position:absolute;left:5263;top:5477;width:684;height:360" coordorigin="5263,5477"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1425" o:spid="_x0000_s1459" style="position:absolute;left:5263;top:5477;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" path="m,360r684,l684,,,,,360xe" fillcolor="#ddd9c3" stroked="f">
                    <v:path arrowok="t" o:connecttype="custom" o:connectlocs="0,5837;684,5837;684,5477;0,5477;0,5837" o:connectangles="0,0,0,0,0"/>
                  </v:shape>
                </v:group>
                <v:group id="Group 1422" o:spid="_x0000_s1460" style="position:absolute;left:5366;top:5496;width:478;height:322" coordorigin="5366,5496"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1423" o:spid="_x0000_s1461" style="position:absolute;left:5366;top:5496;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" path="m,322r478,l478,,,,,322xe" fillcolor="#ddd9c3" stroked="f">
                    <v:path arrowok="t" o:connecttype="custom" o:connectlocs="0,5818;478,5818;478,5496;0,5496;0,5818" o:connectangles="0,0,0,0,0"/>
                  </v:shape>
                </v:group>
                <v:group id="Group 1420" o:spid="_x0000_s1462" style="position:absolute;left:5510;top:5566;width:185;height:185" coordorigin="5510,55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1421" o:spid="_x0000_s1463" style="position:absolute;left:5510;top:55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" path="m,l185,r,184l,184,,xe" filled="f" strokeweight=".72pt">
                    <v:path arrowok="t" o:connecttype="custom" o:connectlocs="0,5566;185,5566;185,5750;0,5750;0,5566" o:connectangles="0,0,0,0,0"/>
                  </v:shape>
                </v:group>
                <v:group id="Group 1418" o:spid="_x0000_s1464" style="position:absolute;left:5957;top:5477;width:684;height:20" coordorigin="5957,547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1419" o:spid="_x0000_s1465" style="position:absolute;left:5957;top:547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" path="m,19r684,l684,,,,,19xe" fillcolor="#ddd9c3" stroked="f">
                    <v:path arrowok="t" o:connecttype="custom" o:connectlocs="0,5496;684,5496;684,5477;0,5477;0,5496" o:connectangles="0,0,0,0,0"/>
                  </v:shape>
                </v:group>
                <v:group id="Group 1416" o:spid="_x0000_s1466" style="position:absolute;left:5957;top:5818;width:684;height:20" coordorigin="5957,581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1417" o:spid="_x0000_s1467" style="position:absolute;left:5957;top:581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" path="m,19r684,l684,,,,,19xe" fillcolor="#ddd9c3" stroked="f">
                    <v:path arrowok="t" o:connecttype="custom" o:connectlocs="0,5837;684,5837;684,5818;0,5818;0,5837" o:connectangles="0,0,0,0,0"/>
                  </v:shape>
                </v:group>
                <v:group id="Group 1414" o:spid="_x0000_s1468" style="position:absolute;left:5957;top:5496;width:684;height:322" coordorigin="5957,549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1415" o:spid="_x0000_s1469" style="position:absolute;left:5957;top:549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" path="m,322r684,l684,,,,,322xe" fillcolor="#ddd9c3" stroked="f">
                    <v:path arrowok="t" o:connecttype="custom" o:connectlocs="0,5818;684,5818;684,5496;0,5496;0,5818" o:connectangles="0,0,0,0,0"/>
                  </v:shape>
                </v:group>
                <v:group id="Group 1412" o:spid="_x0000_s1470" style="position:absolute;left:6204;top:5566;width:185;height:185" coordorigin="6204,55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1413" o:spid="_x0000_s1471" style="position:absolute;left:6204;top:55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" path="m,l185,r,184l,184,,xe" filled="f" strokeweight=".72pt">
                    <v:path arrowok="t" o:connecttype="custom" o:connectlocs="0,5566;185,5566;185,5750;0,5750;0,5566" o:connectangles="0,0,0,0,0"/>
                  </v:shape>
                </v:group>
                <v:group id="Group 1410" o:spid="_x0000_s1472" style="position:absolute;left:6898;top:5566;width:185;height:185" coordorigin="6898,55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1411" o:spid="_x0000_s1473" style="position:absolute;left:6898;top:55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" path="m,l184,r,184l,184,,xe" filled="f" strokeweight=".72pt">
                    <v:path arrowok="t" o:connecttype="custom" o:connectlocs="0,5566;184,5566;184,5750;0,5750;0,5566" o:connectangles="0,0,0,0,0"/>
                  </v:shape>
                </v:group>
                <v:group id="Group 1408" o:spid="_x0000_s1474" style="position:absolute;left:7591;top:5566;width:185;height:185" coordorigin="7591,55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1409" o:spid="_x0000_s1475" style="position:absolute;left:7591;top:55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" path="m,l185,r,184l,184,,xe" filled="f" strokeweight=".72pt">
                    <v:path arrowok="t" o:connecttype="custom" o:connectlocs="0,5566;185,5566;185,5750;0,5750;0,5566" o:connectangles="0,0,0,0,0"/>
                  </v:shape>
                </v:group>
                <v:group id="Group 1406" o:spid="_x0000_s1476" style="position:absolute;left:8038;top:5477;width:684;height:20" coordorigin="8038,547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1407" o:spid="_x0000_s1477" style="position:absolute;left:8038;top:547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" path="m,19r684,l684,,,,,19xe" fillcolor="#ddd9c3" stroked="f">
                    <v:path arrowok="t" o:connecttype="custom" o:connectlocs="0,5496;684,5496;684,5477;0,5477;0,5496" o:connectangles="0,0,0,0,0"/>
                  </v:shape>
                </v:group>
                <v:group id="Group 1404" o:spid="_x0000_s1478" style="position:absolute;left:8038;top:5818;width:684;height:20" coordorigin="8038,581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1405" o:spid="_x0000_s1479" style="position:absolute;left:8038;top:581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" path="m,19r684,l684,,,,,19xe" fillcolor="#ddd9c3" stroked="f">
                    <v:path arrowok="t" o:connecttype="custom" o:connectlocs="0,5837;684,5837;684,5818;0,5818;0,5837" o:connectangles="0,0,0,0,0"/>
                  </v:shape>
                </v:group>
                <v:group id="Group 1402" o:spid="_x0000_s1480" style="position:absolute;left:8038;top:5496;width:684;height:322" coordorigin="8038,549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1403" o:spid="_x0000_s1481" style="position:absolute;left:8038;top:549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" path="m,322r684,l684,,,,,322xe" fillcolor="#ddd9c3" stroked="f">
                    <v:path arrowok="t" o:connecttype="custom" o:connectlocs="0,5818;684,5818;684,5496;0,5496;0,5818" o:connectangles="0,0,0,0,0"/>
                  </v:shape>
                </v:group>
                <v:group id="Group 1400" o:spid="_x0000_s1482" style="position:absolute;left:8285;top:5566;width:185;height:185" coordorigin="8285,55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1401" o:spid="_x0000_s1483" style="position:absolute;left:8285;top:55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" path="m,l185,r,184l,184,,xe" filled="f" strokeweight=".72pt">
                    <v:path arrowok="t" o:connecttype="custom" o:connectlocs="0,5566;185,5566;185,5750;0,5750;0,5566" o:connectangles="0,0,0,0,0"/>
                  </v:shape>
                </v:group>
                <v:group id="Group 1398" o:spid="_x0000_s1484" style="position:absolute;left:8734;top:5477;width:684;height:20" coordorigin="8734,547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1399" o:spid="_x0000_s1485" style="position:absolute;left:8734;top:547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" path="m,19r684,l684,,,,,19xe" fillcolor="#ddd9c3" stroked="f">
                    <v:path arrowok="t" o:connecttype="custom" o:connectlocs="0,5496;684,5496;684,5477;0,5477;0,5496" o:connectangles="0,0,0,0,0"/>
                  </v:shape>
                </v:group>
                <v:group id="Group 1396" o:spid="_x0000_s1486" style="position:absolute;left:8734;top:5818;width:684;height:20" coordorigin="8734,581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1397" o:spid="_x0000_s1487" style="position:absolute;left:8734;top:581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" path="m,19r684,l684,,,,,19xe" fillcolor="#ddd9c3" stroked="f">
                    <v:path arrowok="t" o:connecttype="custom" o:connectlocs="0,5837;684,5837;684,5818;0,5818;0,5837" o:connectangles="0,0,0,0,0"/>
                  </v:shape>
                </v:group>
                <v:group id="Group 1394" o:spid="_x0000_s1488" style="position:absolute;left:8734;top:5496;width:684;height:322" coordorigin="8734,549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Freeform 1395" o:spid="_x0000_s1489" style="position:absolute;left:8734;top:549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" path="m,322r684,l684,,,,,322xe" fillcolor="#ddd9c3" stroked="f">
                    <v:path arrowok="t" o:connecttype="custom" o:connectlocs="0,5818;684,5818;684,5496;0,5496;0,5818" o:connectangles="0,0,0,0,0"/>
                  </v:shape>
                </v:group>
                <v:group id="Group 1392" o:spid="_x0000_s1490" style="position:absolute;left:8981;top:5566;width:185;height:185" coordorigin="8981,55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reeform 1393" o:spid="_x0000_s1491" style="position:absolute;left:8981;top:55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" path="m,l185,r,184l,184,,xe" filled="f" strokeweight=".72pt">
                    <v:path arrowok="t" o:connecttype="custom" o:connectlocs="0,5566;185,5566;185,5750;0,5750;0,5566" o:connectangles="0,0,0,0,0"/>
                  </v:shape>
                </v:group>
                <v:group id="Group 1390" o:spid="_x0000_s1492" style="position:absolute;left:9674;top:5566;width:185;height:185" coordorigin="9674,55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1391" o:spid="_x0000_s1493" style="position:absolute;left:9674;top:55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" path="m,l185,r,184l,184,,xe" filled="f" strokeweight=".72pt">
                    <v:path arrowok="t" o:connecttype="custom" o:connectlocs="0,5566;185,5566;185,5750;0,5750;0,5566" o:connectangles="0,0,0,0,0"/>
                  </v:shape>
                </v:group>
                <v:group id="Group 1388" o:spid="_x0000_s1494" style="position:absolute;left:10366;top:5566;width:185;height:185" coordorigin="10366,55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1389" o:spid="_x0000_s1495" style="position:absolute;left:10366;top:55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" path="m,l184,r,184l,184,,xe" filled="f" strokeweight=".72pt">
                    <v:path arrowok="t" o:connecttype="custom" o:connectlocs="0,5566;184,5566;184,5750;0,5750;0,5566" o:connectangles="0,0,0,0,0"/>
                  </v:shape>
                </v:group>
                <v:group id="Group 1386" o:spid="_x0000_s1496" style="position:absolute;left:1262;top:5472;width:9545;height:2" coordorigin="1262,547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1387" o:spid="_x0000_s1497" style="position:absolute;left:1262;top:547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" path="m,l9545,e" filled="f" strokeweight=".58pt">
                    <v:path arrowok="t" o:connecttype="custom" o:connectlocs="0,0;9545,0" o:connectangles="0,0"/>
                  </v:shape>
                </v:group>
                <v:group id="Group 1384" o:spid="_x0000_s1498" style="position:absolute;left:5258;top:5477;width:2;height:1100" coordorigin="5258,5477"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Freeform 1385" o:spid="_x0000_s1499" style="position:absolute;left:5258;top:5477;width:2;height:1100;visibility:visible;mso-wrap-style:square;v-text-anchor:top"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" path="m,l,1099e" filled="f" strokeweight=".58pt">
                    <v:path arrowok="t" o:connecttype="custom" o:connectlocs="0,5477;0,6576" o:connectangles="0,0"/>
                  </v:shape>
                </v:group>
                <v:group id="Group 1382" o:spid="_x0000_s1500" style="position:absolute;left:5952;top:5477;width:2;height:1100" coordorigin="5952,5477"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1383" o:spid="_x0000_s1501" style="position:absolute;left:5952;top:5477;width:2;height:1100;visibility:visible;mso-wrap-style:square;v-text-anchor:top"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" path="m,l,1099e" filled="f" strokeweight=".58pt">
                    <v:path arrowok="t" o:connecttype="custom" o:connectlocs="0,5477;0,6576" o:connectangles="0,0"/>
                  </v:shape>
                </v:group>
                <v:group id="Group 1380" o:spid="_x0000_s1502" style="position:absolute;left:6646;top:5477;width:2;height:1100" coordorigin="6646,5477"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1381" o:spid="_x0000_s1503" style="position:absolute;left:6646;top:5477;width:2;height:1100;visibility:visible;mso-wrap-style:square;v-text-anchor:top"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" path="m,l,1099e" filled="f" strokeweight=".20497mm">
                    <v:path arrowok="t" o:connecttype="custom" o:connectlocs="0,5477;0,6576" o:connectangles="0,0"/>
                  </v:shape>
                </v:group>
                <v:group id="Group 1378" o:spid="_x0000_s1504" style="position:absolute;left:7339;top:5477;width:2;height:1100" coordorigin="7339,5477"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1379" o:spid="_x0000_s1505" style="position:absolute;left:7339;top:5477;width:2;height:1100;visibility:visible;mso-wrap-style:square;v-text-anchor:top"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" path="m,l,1099e" filled="f" strokeweight=".58pt">
                    <v:path arrowok="t" o:connecttype="custom" o:connectlocs="0,5477;0,6576" o:connectangles="0,0"/>
                  </v:shape>
                </v:group>
                <v:group id="Group 1376" o:spid="_x0000_s1506" style="position:absolute;left:8033;top:5477;width:2;height:1100" coordorigin="8033,5477"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377" o:spid="_x0000_s1507" style="position:absolute;left:8033;top:5477;width:2;height:1100;visibility:visible;mso-wrap-style:square;v-text-anchor:top"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" path="m,l,1099e" filled="f" strokeweight=".58pt">
                    <v:path arrowok="t" o:connecttype="custom" o:connectlocs="0,5477;0,6576" o:connectangles="0,0"/>
                  </v:shape>
                </v:group>
                <v:group id="Group 1374" o:spid="_x0000_s1508" style="position:absolute;left:8726;top:5477;width:2;height:1100" coordorigin="8726,5477"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1375" o:spid="_x0000_s1509" style="position:absolute;left:8726;top:5477;width:2;height:1100;visibility:visible;mso-wrap-style:square;v-text-anchor:top"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" path="m,l,1099e" filled="f" strokeweight=".20497mm">
                    <v:path arrowok="t" o:connecttype="custom" o:connectlocs="0,5477;0,6576" o:connectangles="0,0"/>
                  </v:shape>
                </v:group>
                <v:group id="Group 1372" o:spid="_x0000_s1510" style="position:absolute;left:9422;top:5477;width:2;height:1100" coordorigin="9422,5477"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1373" o:spid="_x0000_s1511" style="position:absolute;left:9422;top:5477;width:2;height:1100;visibility:visible;mso-wrap-style:square;v-text-anchor:top"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" path="m,l,1099e" filled="f" strokeweight=".58pt">
                    <v:path arrowok="t" o:connecttype="custom" o:connectlocs="0,5477;0,6576" o:connectangles="0,0"/>
                  </v:shape>
                </v:group>
                <v:group id="Group 1370" o:spid="_x0000_s1512" style="position:absolute;left:10116;top:5477;width:2;height:1100" coordorigin="10116,5477"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1371" o:spid="_x0000_s1513" style="position:absolute;left:10116;top:5477;width:2;height:1100;visibility:visible;mso-wrap-style:square;v-text-anchor:top"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" path="m,l,1099e" filled="f" strokeweight=".20497mm">
                    <v:path arrowok="t" o:connecttype="custom" o:connectlocs="0,5477;0,6576" o:connectangles="0,0"/>
                  </v:shape>
                </v:group>
                <v:group id="Group 1368" o:spid="_x0000_s1514" style="position:absolute;left:5263;top:5846;width:684;height:360" coordorigin="5263,5846"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1369" o:spid="_x0000_s1515" style="position:absolute;left:5263;top:5846;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" path="m,360r684,l684,,,,,360xe" fillcolor="#ddd9c3" stroked="f">
                    <v:path arrowok="t" o:connecttype="custom" o:connectlocs="0,6206;684,6206;684,5846;0,5846;0,6206" o:connectangles="0,0,0,0,0"/>
                  </v:shape>
                </v:group>
                <v:group id="Group 1366" o:spid="_x0000_s1516" style="position:absolute;left:5366;top:5868;width:478;height:320" coordorigin="5366,5868"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1367" o:spid="_x0000_s1517" style="position:absolute;left:5366;top:5868;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" path="m,319r478,l478,,,,,319xe" fillcolor="#ddd9c3" stroked="f">
                    <v:path arrowok="t" o:connecttype="custom" o:connectlocs="0,6187;478,6187;478,5868;0,5868;0,6187" o:connectangles="0,0,0,0,0"/>
                  </v:shape>
                </v:group>
                <v:group id="Group 1364" o:spid="_x0000_s1518" style="position:absolute;left:5510;top:5938;width:185;height:185" coordorigin="5510,593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1365" o:spid="_x0000_s1519" style="position:absolute;left:5510;top:593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" path="m,l185,r,184l,184,,xe" filled="f" strokeweight=".72pt">
                    <v:path arrowok="t" o:connecttype="custom" o:connectlocs="0,5938;185,5938;185,6122;0,6122;0,5938" o:connectangles="0,0,0,0,0"/>
                  </v:shape>
                </v:group>
                <v:group id="Group 1362" o:spid="_x0000_s1520" style="position:absolute;left:5957;top:5846;width:684;height:22" coordorigin="5957,584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1363" o:spid="_x0000_s1521" style="position:absolute;left:5957;top:584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" path="m,22r684,l684,,,,,22xe" fillcolor="#ddd9c3" stroked="f">
                    <v:path arrowok="t" o:connecttype="custom" o:connectlocs="0,5868;684,5868;684,5846;0,5846;0,5868" o:connectangles="0,0,0,0,0"/>
                  </v:shape>
                </v:group>
                <v:group id="Group 1360" o:spid="_x0000_s1522" style="position:absolute;left:5957;top:6187;width:684;height:20" coordorigin="5957,618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1361" o:spid="_x0000_s1523" style="position:absolute;left:5957;top:618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" path="m,19r684,l684,,,,,19xe" fillcolor="#ddd9c3" stroked="f">
                    <v:path arrowok="t" o:connecttype="custom" o:connectlocs="0,6206;684,6206;684,6187;0,6187;0,6206" o:connectangles="0,0,0,0,0"/>
                  </v:shape>
                </v:group>
                <v:group id="Group 1358" o:spid="_x0000_s1524" style="position:absolute;left:5957;top:5868;width:684;height:320" coordorigin="5957,586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1359" o:spid="_x0000_s1525" style="position:absolute;left:5957;top:586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" path="m,319r684,l684,,,,,319xe" fillcolor="#ddd9c3" stroked="f">
                    <v:path arrowok="t" o:connecttype="custom" o:connectlocs="0,6187;684,6187;684,5868;0,5868;0,6187" o:connectangles="0,0,0,0,0"/>
                  </v:shape>
                </v:group>
                <v:group id="Group 1356" o:spid="_x0000_s1526" style="position:absolute;left:6204;top:5938;width:185;height:185" coordorigin="6204,593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1357" o:spid="_x0000_s1527" style="position:absolute;left:6204;top:593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" path="m,l185,r,184l,184,,xe" filled="f" strokeweight=".72pt">
                    <v:path arrowok="t" o:connecttype="custom" o:connectlocs="0,5938;185,5938;185,6122;0,6122;0,5938" o:connectangles="0,0,0,0,0"/>
                  </v:shape>
                </v:group>
                <v:group id="Group 1354" o:spid="_x0000_s1528" style="position:absolute;left:6898;top:5938;width:185;height:185" coordorigin="6898,593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355" o:spid="_x0000_s1529" style="position:absolute;left:6898;top:593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" path="m,l184,r,184l,184,,xe" filled="f" strokeweight=".72pt">
                    <v:path arrowok="t" o:connecttype="custom" o:connectlocs="0,5938;184,5938;184,6122;0,6122;0,5938" o:connectangles="0,0,0,0,0"/>
                  </v:shape>
                </v:group>
                <v:group id="Group 1352" o:spid="_x0000_s1530" style="position:absolute;left:7591;top:5938;width:185;height:185" coordorigin="7591,593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1353" o:spid="_x0000_s1531" style="position:absolute;left:7591;top:593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" path="m,l185,r,184l,184,,xe" filled="f" strokeweight=".72pt">
                    <v:path arrowok="t" o:connecttype="custom" o:connectlocs="0,5938;185,5938;185,6122;0,6122;0,5938" o:connectangles="0,0,0,0,0"/>
                  </v:shape>
                </v:group>
                <v:group id="Group 1350" o:spid="_x0000_s1532" style="position:absolute;left:8038;top:5846;width:684;height:22" coordorigin="8038,584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1351" o:spid="_x0000_s1533" style="position:absolute;left:8038;top:584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" path="m,22r684,l684,,,,,22xe" fillcolor="#ddd9c3" stroked="f">
                    <v:path arrowok="t" o:connecttype="custom" o:connectlocs="0,5868;684,5868;684,5846;0,5846;0,5868" o:connectangles="0,0,0,0,0"/>
                  </v:shape>
                </v:group>
                <v:group id="Group 1348" o:spid="_x0000_s1534" style="position:absolute;left:8038;top:6187;width:684;height:20" coordorigin="8038,618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1349" o:spid="_x0000_s1535" style="position:absolute;left:8038;top:618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" path="m,19r684,l684,,,,,19xe" fillcolor="#ddd9c3" stroked="f">
                    <v:path arrowok="t" o:connecttype="custom" o:connectlocs="0,6206;684,6206;684,6187;0,6187;0,6206" o:connectangles="0,0,0,0,0"/>
                  </v:shape>
                </v:group>
                <v:group id="Group 1346" o:spid="_x0000_s1536" style="position:absolute;left:8038;top:5868;width:684;height:320" coordorigin="8038,586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1347" o:spid="_x0000_s1537" style="position:absolute;left:8038;top:586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" path="m,319r684,l684,,,,,319xe" fillcolor="#ddd9c3" stroked="f">
                    <v:path arrowok="t" o:connecttype="custom" o:connectlocs="0,6187;684,6187;684,5868;0,5868;0,6187" o:connectangles="0,0,0,0,0"/>
                  </v:shape>
                </v:group>
                <v:group id="Group 1344" o:spid="_x0000_s1538" style="position:absolute;left:8285;top:5938;width:185;height:185" coordorigin="8285,593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1345" o:spid="_x0000_s1539" style="position:absolute;left:8285;top:593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" path="m,l185,r,184l,184,,xe" filled="f" strokeweight=".72pt">
                    <v:path arrowok="t" o:connecttype="custom" o:connectlocs="0,5938;185,5938;185,6122;0,6122;0,5938" o:connectangles="0,0,0,0,0"/>
                  </v:shape>
                </v:group>
                <v:group id="Group 1342" o:spid="_x0000_s1540" style="position:absolute;left:8734;top:5846;width:684;height:22" coordorigin="8734,584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shape id="Freeform 1343" o:spid="_x0000_s1541" style="position:absolute;left:8734;top:584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" path="m,22r684,l684,,,,,22xe" fillcolor="#ddd9c3" stroked="f">
                    <v:path arrowok="t" o:connecttype="custom" o:connectlocs="0,5868;684,5868;684,5846;0,5846;0,5868" o:connectangles="0,0,0,0,0"/>
                  </v:shape>
                </v:group>
                <v:group id="Group 1340" o:spid="_x0000_s1542" style="position:absolute;left:8734;top:6187;width:684;height:20" coordorigin="8734,618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1341" o:spid="_x0000_s1543" style="position:absolute;left:8734;top:618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" path="m,19r684,l684,,,,,19xe" fillcolor="#ddd9c3" stroked="f">
                    <v:path arrowok="t" o:connecttype="custom" o:connectlocs="0,6206;684,6206;684,6187;0,6187;0,6206" o:connectangles="0,0,0,0,0"/>
                  </v:shape>
                </v:group>
                <v:group id="Group 1338" o:spid="_x0000_s1544" style="position:absolute;left:8734;top:5868;width:684;height:320" coordorigin="8734,586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1339" o:spid="_x0000_s1545" style="position:absolute;left:8734;top:586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" path="m,319r684,l684,,,,,319xe" fillcolor="#ddd9c3" stroked="f">
                    <v:path arrowok="t" o:connecttype="custom" o:connectlocs="0,6187;684,6187;684,5868;0,5868;0,6187" o:connectangles="0,0,0,0,0"/>
                  </v:shape>
                </v:group>
                <v:group id="Group 1336" o:spid="_x0000_s1546" style="position:absolute;left:8981;top:5938;width:185;height:185" coordorigin="8981,593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1337" o:spid="_x0000_s1547" style="position:absolute;left:8981;top:593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" path="m,l185,r,184l,184,,xe" filled="f" strokeweight=".72pt">
                    <v:path arrowok="t" o:connecttype="custom" o:connectlocs="0,5938;185,5938;185,6122;0,6122;0,5938" o:connectangles="0,0,0,0,0"/>
                  </v:shape>
                </v:group>
                <v:group id="Group 1334" o:spid="_x0000_s1548" style="position:absolute;left:9674;top:5938;width:185;height:185" coordorigin="9674,593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1335" o:spid="_x0000_s1549" style="position:absolute;left:9674;top:593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" path="m,l185,r,184l,184,,xe" filled="f" strokeweight=".72pt">
                    <v:path arrowok="t" o:connecttype="custom" o:connectlocs="0,5938;185,5938;185,6122;0,6122;0,5938" o:connectangles="0,0,0,0,0"/>
                  </v:shape>
                </v:group>
                <v:group id="Group 1332" o:spid="_x0000_s1550" style="position:absolute;left:10366;top:5938;width:185;height:185" coordorigin="10366,593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1333" o:spid="_x0000_s1551" style="position:absolute;left:10366;top:593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" path="m,l184,r,184l,184,,xe" filled="f" strokeweight=".72pt">
                    <v:path arrowok="t" o:connecttype="custom" o:connectlocs="0,5938;184,5938;184,6122;0,6122;0,5938" o:connectangles="0,0,0,0,0"/>
                  </v:shape>
                </v:group>
                <v:group id="Group 1330" o:spid="_x0000_s1552" style="position:absolute;left:1262;top:5842;width:9545;height:2" coordorigin="1262,584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1331" o:spid="_x0000_s1553" style="position:absolute;left:1262;top:584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" path="m,l9545,e" filled="f" strokeweight=".58pt">
                    <v:path arrowok="t" o:connecttype="custom" o:connectlocs="0,0;9545,0" o:connectangles="0,0"/>
                  </v:shape>
                </v:group>
                <v:group id="Group 1328" o:spid="_x0000_s1554" style="position:absolute;left:5263;top:6216;width:684;height:360" coordorigin="5263,6216"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1329" o:spid="_x0000_s1555" style="position:absolute;left:5263;top:6216;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" path="m,360r684,l684,,,,,360xe" fillcolor="#ddd9c3" stroked="f">
                    <v:path arrowok="t" o:connecttype="custom" o:connectlocs="0,6576;684,6576;684,6216;0,6216;0,6576" o:connectangles="0,0,0,0,0"/>
                  </v:shape>
                </v:group>
                <v:group id="Group 1326" o:spid="_x0000_s1556" style="position:absolute;left:5366;top:6238;width:478;height:320" coordorigin="5366,6238"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1327" o:spid="_x0000_s1557" style="position:absolute;left:5366;top:6238;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" path="m,319r478,l478,,,,,319xe" fillcolor="#ddd9c3" stroked="f">
                    <v:path arrowok="t" o:connecttype="custom" o:connectlocs="0,6557;478,6557;478,6238;0,6238;0,6557" o:connectangles="0,0,0,0,0"/>
                  </v:shape>
                </v:group>
                <v:group id="Group 1324" o:spid="_x0000_s1558" style="position:absolute;left:5510;top:6307;width:185;height:185" coordorigin="5510,630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1325" o:spid="_x0000_s1559" style="position:absolute;left:5510;top:630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" path="m,l185,r,185l,185,,xe" filled="f" strokeweight=".72pt">
                    <v:path arrowok="t" o:connecttype="custom" o:connectlocs="0,6307;185,6307;185,6492;0,6492;0,6307" o:connectangles="0,0,0,0,0"/>
                  </v:shape>
                </v:group>
                <v:group id="Group 1322" o:spid="_x0000_s1560" style="position:absolute;left:5957;top:6216;width:684;height:22" coordorigin="5957,621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1323" o:spid="_x0000_s1561" style="position:absolute;left:5957;top:621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" path="m,22r684,l684,,,,,22xe" fillcolor="#ddd9c3" stroked="f">
                    <v:path arrowok="t" o:connecttype="custom" o:connectlocs="0,6238;684,6238;684,6216;0,6216;0,6238" o:connectangles="0,0,0,0,0"/>
                  </v:shape>
                </v:group>
                <v:group id="Group 1320" o:spid="_x0000_s1562" style="position:absolute;left:5957;top:6557;width:684;height:20" coordorigin="5957,655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1321" o:spid="_x0000_s1563" style="position:absolute;left:5957;top:655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" path="m,19r684,l684,,,,,19xe" fillcolor="#ddd9c3" stroked="f">
                    <v:path arrowok="t" o:connecttype="custom" o:connectlocs="0,6576;684,6576;684,6557;0,6557;0,6576" o:connectangles="0,0,0,0,0"/>
                  </v:shape>
                </v:group>
                <v:group id="Group 1318" o:spid="_x0000_s1564" style="position:absolute;left:5957;top:6238;width:684;height:320" coordorigin="5957,623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1319" o:spid="_x0000_s1565" style="position:absolute;left:5957;top:623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" path="m,319r684,l684,,,,,319xe" fillcolor="#ddd9c3" stroked="f">
                    <v:path arrowok="t" o:connecttype="custom" o:connectlocs="0,6557;684,6557;684,6238;0,6238;0,6557" o:connectangles="0,0,0,0,0"/>
                  </v:shape>
                </v:group>
                <v:group id="Group 1316" o:spid="_x0000_s1566" style="position:absolute;left:6204;top:6307;width:185;height:185" coordorigin="6204,630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1317" o:spid="_x0000_s1567" style="position:absolute;left:6204;top:630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" path="m,l185,r,185l,185,,xe" filled="f" strokeweight=".72pt">
                    <v:path arrowok="t" o:connecttype="custom" o:connectlocs="0,6307;185,6307;185,6492;0,6492;0,6307" o:connectangles="0,0,0,0,0"/>
                  </v:shape>
                </v:group>
                <v:group id="Group 1314" o:spid="_x0000_s1568" style="position:absolute;left:6898;top:6307;width:185;height:185" coordorigin="6898,630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1315" o:spid="_x0000_s1569" style="position:absolute;left:6898;top:630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" path="m,l184,r,185l,185,,xe" filled="f" strokeweight=".72pt">
                    <v:path arrowok="t" o:connecttype="custom" o:connectlocs="0,6307;184,6307;184,6492;0,6492;0,6307" o:connectangles="0,0,0,0,0"/>
                  </v:shape>
                </v:group>
                <v:group id="Group 1312" o:spid="_x0000_s1570" style="position:absolute;left:7591;top:6307;width:185;height:185" coordorigin="7591,630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1313" o:spid="_x0000_s1571" style="position:absolute;left:7591;top:630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" path="m,l185,r,185l,185,,xe" filled="f" strokeweight=".72pt">
                    <v:path arrowok="t" o:connecttype="custom" o:connectlocs="0,6307;185,6307;185,6492;0,6492;0,6307" o:connectangles="0,0,0,0,0"/>
                  </v:shape>
                </v:group>
                <v:group id="Group 1310" o:spid="_x0000_s1572" style="position:absolute;left:8038;top:6216;width:684;height:22" coordorigin="8038,621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1311" o:spid="_x0000_s1573" style="position:absolute;left:8038;top:621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" path="m,22r684,l684,,,,,22xe" fillcolor="#ddd9c3" stroked="f">
                    <v:path arrowok="t" o:connecttype="custom" o:connectlocs="0,6238;684,6238;684,6216;0,6216;0,6238" o:connectangles="0,0,0,0,0"/>
                  </v:shape>
                </v:group>
                <v:group id="Group 1308" o:spid="_x0000_s1574" style="position:absolute;left:8038;top:6557;width:684;height:20" coordorigin="8038,655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1309" o:spid="_x0000_s1575" style="position:absolute;left:8038;top:655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" path="m,19r684,l684,,,,,19xe" fillcolor="#ddd9c3" stroked="f">
                    <v:path arrowok="t" o:connecttype="custom" o:connectlocs="0,6576;684,6576;684,6557;0,6557;0,6576" o:connectangles="0,0,0,0,0"/>
                  </v:shape>
                </v:group>
                <v:group id="Group 1306" o:spid="_x0000_s1576" style="position:absolute;left:8038;top:6238;width:684;height:320" coordorigin="8038,623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1307" o:spid="_x0000_s1577" style="position:absolute;left:8038;top:623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" path="m,319r684,l684,,,,,319xe" fillcolor="#ddd9c3" stroked="f">
                    <v:path arrowok="t" o:connecttype="custom" o:connectlocs="0,6557;684,6557;684,6238;0,6238;0,6557" o:connectangles="0,0,0,0,0"/>
                  </v:shape>
                </v:group>
                <v:group id="Group 1304" o:spid="_x0000_s1578" style="position:absolute;left:8285;top:6307;width:185;height:185" coordorigin="8285,630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1305" o:spid="_x0000_s1579" style="position:absolute;left:8285;top:630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" path="m,l185,r,185l,185,,xe" filled="f" strokeweight=".72pt">
                    <v:path arrowok="t" o:connecttype="custom" o:connectlocs="0,6307;185,6307;185,6492;0,6492;0,6307" o:connectangles="0,0,0,0,0"/>
                  </v:shape>
                </v:group>
                <v:group id="Group 1302" o:spid="_x0000_s1580" style="position:absolute;left:8734;top:6216;width:684;height:22" coordorigin="8734,621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1303" o:spid="_x0000_s1581" style="position:absolute;left:8734;top:621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" path="m,22r684,l684,,,,,22xe" fillcolor="#ddd9c3" stroked="f">
                    <v:path arrowok="t" o:connecttype="custom" o:connectlocs="0,6238;684,6238;684,6216;0,6216;0,6238" o:connectangles="0,0,0,0,0"/>
                  </v:shape>
                </v:group>
                <v:group id="Group 1300" o:spid="_x0000_s1582" style="position:absolute;left:8734;top:6557;width:684;height:20" coordorigin="8734,655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1301" o:spid="_x0000_s1583" style="position:absolute;left:8734;top:655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" path="m,19r684,l684,,,,,19xe" fillcolor="#ddd9c3" stroked="f">
                    <v:path arrowok="t" o:connecttype="custom" o:connectlocs="0,6576;684,6576;684,6557;0,6557;0,6576" o:connectangles="0,0,0,0,0"/>
                  </v:shape>
                </v:group>
                <v:group id="Group 1298" o:spid="_x0000_s1584" style="position:absolute;left:8734;top:6238;width:684;height:320" coordorigin="8734,623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299" o:spid="_x0000_s1585" style="position:absolute;left:8734;top:623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" path="m,319r684,l684,,,,,319xe" fillcolor="#ddd9c3" stroked="f">
                    <v:path arrowok="t" o:connecttype="custom" o:connectlocs="0,6557;684,6557;684,6238;0,6238;0,6557" o:connectangles="0,0,0,0,0"/>
                  </v:shape>
                </v:group>
                <v:group id="Group 1296" o:spid="_x0000_s1586" style="position:absolute;left:8981;top:6307;width:185;height:185" coordorigin="8981,630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1297" o:spid="_x0000_s1587" style="position:absolute;left:8981;top:630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" path="m,l185,r,185l,185,,xe" filled="f" strokeweight=".72pt">
                    <v:path arrowok="t" o:connecttype="custom" o:connectlocs="0,6307;185,6307;185,6492;0,6492;0,6307" o:connectangles="0,0,0,0,0"/>
                  </v:shape>
                </v:group>
                <v:group id="Group 1294" o:spid="_x0000_s1588" style="position:absolute;left:9674;top:6307;width:185;height:185" coordorigin="9674,630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1295" o:spid="_x0000_s1589" style="position:absolute;left:9674;top:630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" path="m,l185,r,185l,185,,xe" filled="f" strokeweight=".72pt">
                    <v:path arrowok="t" o:connecttype="custom" o:connectlocs="0,6307;185,6307;185,6492;0,6492;0,6307" o:connectangles="0,0,0,0,0"/>
                  </v:shape>
                </v:group>
                <v:group id="Group 1292" o:spid="_x0000_s1590" style="position:absolute;left:10366;top:6307;width:185;height:185" coordorigin="10366,630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1293" o:spid="_x0000_s1591" style="position:absolute;left:10366;top:630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" path="m,l184,r,185l,185,,xe" filled="f" strokeweight=".72pt">
                    <v:path arrowok="t" o:connecttype="custom" o:connectlocs="0,6307;184,6307;184,6492;0,6492;0,6307" o:connectangles="0,0,0,0,0"/>
                  </v:shape>
                </v:group>
                <v:group id="Group 1290" o:spid="_x0000_s1592" style="position:absolute;left:1262;top:6211;width:9545;height:2" coordorigin="1262,6211"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1291" o:spid="_x0000_s1593" style="position:absolute;left:1262;top:6211;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" path="m,l9545,e" filled="f" strokeweight=".20497mm">
                    <v:path arrowok="t" o:connecttype="custom" o:connectlocs="0,0;9545,0" o:connectangles="0,0"/>
                  </v:shape>
                </v:group>
                <v:group id="Group 1288" o:spid="_x0000_s1594" style="position:absolute;left:1262;top:6581;width:9545;height:2" coordorigin="1262,6581"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1289" o:spid="_x0000_s1595" style="position:absolute;left:1262;top:6581;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" path="m,l9545,e" filled="f" strokeweight=".58pt">
                    <v:path arrowok="t" o:connecttype="custom" o:connectlocs="0,0;9545,0" o:connectangles="0,0"/>
                  </v:shape>
                </v:group>
                <v:group id="Group 1286" o:spid="_x0000_s1596" style="position:absolute;left:5263;top:6958;width:684;height:360" coordorigin="5263,6958"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1287" o:spid="_x0000_s1597" style="position:absolute;left:5263;top:6958;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" path="m,360r684,l684,,,,,360xe" fillcolor="#ddd9c3" stroked="f">
                    <v:path arrowok="t" o:connecttype="custom" o:connectlocs="0,7318;684,7318;684,6958;0,6958;0,7318" o:connectangles="0,0,0,0,0"/>
                  </v:shape>
                </v:group>
                <v:group id="Group 1284" o:spid="_x0000_s1598" style="position:absolute;left:5366;top:6977;width:478;height:320" coordorigin="5366,6977"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285" o:spid="_x0000_s1599" style="position:absolute;left:5366;top:6977;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" path="m,319r478,l478,,,,,319xe" fillcolor="#ddd9c3" stroked="f">
                    <v:path arrowok="t" o:connecttype="custom" o:connectlocs="0,7296;478,7296;478,6977;0,6977;0,7296" o:connectangles="0,0,0,0,0"/>
                  </v:shape>
                </v:group>
                <v:group id="Group 1282" o:spid="_x0000_s1600" style="position:absolute;left:5510;top:7046;width:185;height:185" coordorigin="5510,70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1283" o:spid="_x0000_s1601" style="position:absolute;left:5510;top:70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" path="m,l185,r,185l,185,,xe" filled="f" strokeweight=".72pt">
                    <v:path arrowok="t" o:connecttype="custom" o:connectlocs="0,7046;185,7046;185,7231;0,7231;0,7046" o:connectangles="0,0,0,0,0"/>
                  </v:shape>
                </v:group>
                <v:group id="Group 1280" o:spid="_x0000_s1602" style="position:absolute;left:5957;top:6958;width:684;height:20" coordorigin="5957,695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1281" o:spid="_x0000_s1603" style="position:absolute;left:5957;top:695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" path="m,19r684,l684,,,,,19xe" fillcolor="#ddd9c3" stroked="f">
                    <v:path arrowok="t" o:connecttype="custom" o:connectlocs="0,6977;684,6977;684,6958;0,6958;0,6977" o:connectangles="0,0,0,0,0"/>
                  </v:shape>
                </v:group>
                <v:group id="Group 1278" o:spid="_x0000_s1604" style="position:absolute;left:5957;top:7296;width:684;height:22" coordorigin="5957,729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1279" o:spid="_x0000_s1605" style="position:absolute;left:5957;top:729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" path="m,22r684,l684,,,,,22xe" fillcolor="#ddd9c3" stroked="f">
                    <v:path arrowok="t" o:connecttype="custom" o:connectlocs="0,7318;684,7318;684,7296;0,7296;0,7318" o:connectangles="0,0,0,0,0"/>
                  </v:shape>
                </v:group>
                <v:group id="Group 1276" o:spid="_x0000_s1606" style="position:absolute;left:5957;top:6977;width:684;height:320" coordorigin="5957,697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277" o:spid="_x0000_s1607" style="position:absolute;left:5957;top:697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" path="m,319r684,l684,,,,,319xe" fillcolor="#ddd9c3" stroked="f">
                    <v:path arrowok="t" o:connecttype="custom" o:connectlocs="0,7296;684,7296;684,6977;0,6977;0,7296" o:connectangles="0,0,0,0,0"/>
                  </v:shape>
                </v:group>
                <v:group id="Group 1274" o:spid="_x0000_s1608" style="position:absolute;left:6204;top:7046;width:185;height:185" coordorigin="6204,70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1275" o:spid="_x0000_s1609" style="position:absolute;left:6204;top:70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" path="m,l185,r,185l,185,,xe" filled="f" strokeweight=".72pt">
                    <v:path arrowok="t" o:connecttype="custom" o:connectlocs="0,7046;185,7046;185,7231;0,7231;0,7046" o:connectangles="0,0,0,0,0"/>
                  </v:shape>
                </v:group>
                <v:group id="Group 1272" o:spid="_x0000_s1610" style="position:absolute;left:6898;top:7046;width:185;height:185" coordorigin="6898,70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273" o:spid="_x0000_s1611" style="position:absolute;left:6898;top:70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" path="m,l184,r,185l,185,,xe" filled="f" strokeweight=".72pt">
                    <v:path arrowok="t" o:connecttype="custom" o:connectlocs="0,7046;184,7046;184,7231;0,7231;0,7046" o:connectangles="0,0,0,0,0"/>
                  </v:shape>
                </v:group>
                <v:group id="Group 1270" o:spid="_x0000_s1612" style="position:absolute;left:7591;top:7046;width:185;height:185" coordorigin="7591,70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1271" o:spid="_x0000_s1613" style="position:absolute;left:7591;top:70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" path="m,l185,r,185l,185,,xe" filled="f" strokeweight=".72pt">
                    <v:path arrowok="t" o:connecttype="custom" o:connectlocs="0,7046;185,7046;185,7231;0,7231;0,7046" o:connectangles="0,0,0,0,0"/>
                  </v:shape>
                </v:group>
                <v:group id="Group 1268" o:spid="_x0000_s1614" style="position:absolute;left:8038;top:6958;width:684;height:20" coordorigin="8038,695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269" o:spid="_x0000_s1615" style="position:absolute;left:8038;top:695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" path="m,19r684,l684,,,,,19xe" fillcolor="#ddd9c3" stroked="f">
                    <v:path arrowok="t" o:connecttype="custom" o:connectlocs="0,6977;684,6977;684,6958;0,6958;0,6977" o:connectangles="0,0,0,0,0"/>
                  </v:shape>
                </v:group>
                <v:group id="Group 1266" o:spid="_x0000_s1616" style="position:absolute;left:8038;top:7296;width:684;height:22" coordorigin="8038,729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267" o:spid="_x0000_s1617" style="position:absolute;left:8038;top:729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" path="m,22r684,l684,,,,,22xe" fillcolor="#ddd9c3" stroked="f">
                    <v:path arrowok="t" o:connecttype="custom" o:connectlocs="0,7318;684,7318;684,7296;0,7296;0,7318" o:connectangles="0,0,0,0,0"/>
                  </v:shape>
                </v:group>
                <v:group id="Group 1264" o:spid="_x0000_s1618" style="position:absolute;left:8038;top:6977;width:684;height:320" coordorigin="8038,697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265" o:spid="_x0000_s1619" style="position:absolute;left:8038;top:697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" path="m,319r684,l684,,,,,319xe" fillcolor="#ddd9c3" stroked="f">
                    <v:path arrowok="t" o:connecttype="custom" o:connectlocs="0,7296;684,7296;684,6977;0,6977;0,7296" o:connectangles="0,0,0,0,0"/>
                  </v:shape>
                </v:group>
                <v:group id="Group 1262" o:spid="_x0000_s1620" style="position:absolute;left:8285;top:7046;width:185;height:185" coordorigin="8285,70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263" o:spid="_x0000_s1621" style="position:absolute;left:8285;top:70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" path="m,l185,r,185l,185,,xe" filled="f" strokeweight=".72pt">
                    <v:path arrowok="t" o:connecttype="custom" o:connectlocs="0,7046;185,7046;185,7231;0,7231;0,7046" o:connectangles="0,0,0,0,0"/>
                  </v:shape>
                </v:group>
                <v:group id="Group 1260" o:spid="_x0000_s1622" style="position:absolute;left:8734;top:6958;width:684;height:20" coordorigin="8734,695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1261" o:spid="_x0000_s1623" style="position:absolute;left:8734;top:695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" path="m,19r684,l684,,,,,19xe" fillcolor="#ddd9c3" stroked="f">
                    <v:path arrowok="t" o:connecttype="custom" o:connectlocs="0,6977;684,6977;684,6958;0,6958;0,6977" o:connectangles="0,0,0,0,0"/>
                  </v:shape>
                </v:group>
                <v:group id="Group 1258" o:spid="_x0000_s1624" style="position:absolute;left:8734;top:7296;width:684;height:22" coordorigin="8734,729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1259" o:spid="_x0000_s1625" style="position:absolute;left:8734;top:729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" path="m,22r684,l684,,,,,22xe" fillcolor="#ddd9c3" stroked="f">
                    <v:path arrowok="t" o:connecttype="custom" o:connectlocs="0,7318;684,7318;684,7296;0,7296;0,7318" o:connectangles="0,0,0,0,0"/>
                  </v:shape>
                </v:group>
                <v:group id="Group 1256" o:spid="_x0000_s1626" style="position:absolute;left:8734;top:6977;width:684;height:320" coordorigin="8734,697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1257" o:spid="_x0000_s1627" style="position:absolute;left:8734;top:697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" path="m,319r684,l684,,,,,319xe" fillcolor="#ddd9c3" stroked="f">
                    <v:path arrowok="t" o:connecttype="custom" o:connectlocs="0,7296;684,7296;684,6977;0,6977;0,7296" o:connectangles="0,0,0,0,0"/>
                  </v:shape>
                </v:group>
                <v:group id="Group 1254" o:spid="_x0000_s1628" style="position:absolute;left:8981;top:7046;width:185;height:185" coordorigin="8981,70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1255" o:spid="_x0000_s1629" style="position:absolute;left:8981;top:70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" path="m,l185,r,185l,185,,xe" filled="f" strokeweight=".72pt">
                    <v:path arrowok="t" o:connecttype="custom" o:connectlocs="0,7046;185,7046;185,7231;0,7231;0,7046" o:connectangles="0,0,0,0,0"/>
                  </v:shape>
                </v:group>
                <v:group id="Group 1252" o:spid="_x0000_s1630" style="position:absolute;left:9674;top:7046;width:185;height:185" coordorigin="9674,70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1253" o:spid="_x0000_s1631" style="position:absolute;left:9674;top:70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" path="m,l185,r,185l,185,,xe" filled="f" strokeweight=".72pt">
                    <v:path arrowok="t" o:connecttype="custom" o:connectlocs="0,7046;185,7046;185,7231;0,7231;0,7046" o:connectangles="0,0,0,0,0"/>
                  </v:shape>
                </v:group>
                <v:group id="Group 1250" o:spid="_x0000_s1632" style="position:absolute;left:10366;top:7046;width:185;height:185" coordorigin="10366,704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1251" o:spid="_x0000_s1633" style="position:absolute;left:10366;top:704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" path="m,l184,r,185l,185,,xe" filled="f" strokeweight=".72pt">
                    <v:path arrowok="t" o:connecttype="custom" o:connectlocs="0,7046;184,7046;184,7231;0,7231;0,7046" o:connectangles="0,0,0,0,0"/>
                  </v:shape>
                </v:group>
                <v:group id="Group 1248" o:spid="_x0000_s1634" style="position:absolute;left:1262;top:6953;width:9545;height:2" coordorigin="1262,6953"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249" o:spid="_x0000_s1635" style="position:absolute;left:1262;top:6953;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" path="m,l9545,e" filled="f" strokeweight=".20497mm">
                    <v:path arrowok="t" o:connecttype="custom" o:connectlocs="0,0;9545,0" o:connectangles="0,0"/>
                  </v:shape>
                </v:group>
                <v:group id="Group 1246" o:spid="_x0000_s1636" style="position:absolute;left:5258;top:6958;width:2;height:1839" coordorigin="5258,695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247" o:spid="_x0000_s1637" style="position:absolute;left:5258;top:695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" path="m,l,1838e" filled="f" strokeweight=".58pt">
                    <v:path arrowok="t" o:connecttype="custom" o:connectlocs="0,6958;0,8796" o:connectangles="0,0"/>
                  </v:shape>
                </v:group>
                <v:group id="Group 1244" o:spid="_x0000_s1638" style="position:absolute;left:5952;top:6958;width:2;height:1839" coordorigin="5952,695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245" o:spid="_x0000_s1639" style="position:absolute;left:5952;top:695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" path="m,l,1838e" filled="f" strokeweight=".58pt">
                    <v:path arrowok="t" o:connecttype="custom" o:connectlocs="0,6958;0,8796" o:connectangles="0,0"/>
                  </v:shape>
                </v:group>
                <v:group id="Group 1242" o:spid="_x0000_s1640" style="position:absolute;left:6646;top:6958;width:2;height:1839" coordorigin="6646,695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1243" o:spid="_x0000_s1641" style="position:absolute;left:6646;top:695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" path="m,l,1838e" filled="f" strokeweight=".20497mm">
                    <v:path arrowok="t" o:connecttype="custom" o:connectlocs="0,6958;0,8796" o:connectangles="0,0"/>
                  </v:shape>
                </v:group>
                <v:group id="Group 1240" o:spid="_x0000_s1642" style="position:absolute;left:7339;top:6958;width:2;height:1839" coordorigin="7339,695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1241" o:spid="_x0000_s1643" style="position:absolute;left:7339;top:695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" path="m,l,1838e" filled="f" strokeweight=".58pt">
                    <v:path arrowok="t" o:connecttype="custom" o:connectlocs="0,6958;0,8796" o:connectangles="0,0"/>
                  </v:shape>
                </v:group>
                <v:group id="Group 1238" o:spid="_x0000_s1644" style="position:absolute;left:8033;top:6958;width:2;height:1839" coordorigin="8033,695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1239" o:spid="_x0000_s1645" style="position:absolute;left:8033;top:695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" path="m,l,1838e" filled="f" strokeweight=".58pt">
                    <v:path arrowok="t" o:connecttype="custom" o:connectlocs="0,6958;0,8796" o:connectangles="0,0"/>
                  </v:shape>
                </v:group>
                <v:group id="Group 1236" o:spid="_x0000_s1646" style="position:absolute;left:8726;top:6958;width:2;height:1839" coordorigin="8726,695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1237" o:spid="_x0000_s1647" style="position:absolute;left:8726;top:695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" path="m,l,1838e" filled="f" strokeweight=".20497mm">
                    <v:path arrowok="t" o:connecttype="custom" o:connectlocs="0,6958;0,8796" o:connectangles="0,0"/>
                  </v:shape>
                </v:group>
                <v:group id="Group 1234" o:spid="_x0000_s1648" style="position:absolute;left:9422;top:6958;width:2;height:1839" coordorigin="9422,695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235" o:spid="_x0000_s1649" style="position:absolute;left:9422;top:695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" path="m,l,1838e" filled="f" strokeweight=".58pt">
                    <v:path arrowok="t" o:connecttype="custom" o:connectlocs="0,6958;0,8796" o:connectangles="0,0"/>
                  </v:shape>
                </v:group>
                <v:group id="Group 1232" o:spid="_x0000_s1650" style="position:absolute;left:10116;top:6958;width:2;height:1839" coordorigin="10116,695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233" o:spid="_x0000_s1651" style="position:absolute;left:10116;top:695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" path="m,l,1838e" filled="f" strokeweight=".20497mm">
                    <v:path arrowok="t" o:connecttype="custom" o:connectlocs="0,6958;0,8796" o:connectangles="0,0"/>
                  </v:shape>
                </v:group>
                <v:group id="Group 1230" o:spid="_x0000_s1652" style="position:absolute;left:5263;top:7327;width:684;height:360" coordorigin="5263,7327"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231" o:spid="_x0000_s1653" style="position:absolute;left:5263;top:7327;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" path="m,360r684,l684,,,,,360xe" fillcolor="#ddd9c3" stroked="f">
                    <v:path arrowok="t" o:connecttype="custom" o:connectlocs="0,7687;684,7687;684,7327;0,7327;0,7687" o:connectangles="0,0,0,0,0"/>
                  </v:shape>
                </v:group>
                <v:group id="Group 1228" o:spid="_x0000_s1654" style="position:absolute;left:5366;top:7346;width:478;height:322" coordorigin="5366,7346"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1229" o:spid="_x0000_s1655" style="position:absolute;left:5366;top:7346;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" path="m,322r478,l478,,,,,322xe" fillcolor="#ddd9c3" stroked="f">
                    <v:path arrowok="t" o:connecttype="custom" o:connectlocs="0,7668;478,7668;478,7346;0,7346;0,7668" o:connectangles="0,0,0,0,0"/>
                  </v:shape>
                </v:group>
                <v:group id="Group 1226" o:spid="_x0000_s1656" style="position:absolute;left:5510;top:7416;width:185;height:185" coordorigin="5510,741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227" o:spid="_x0000_s1657" style="position:absolute;left:5510;top:741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" path="m,l185,r,185l,185,,xe" filled="f" strokeweight=".72pt">
                    <v:path arrowok="t" o:connecttype="custom" o:connectlocs="0,7416;185,7416;185,7601;0,7601;0,7416" o:connectangles="0,0,0,0,0"/>
                  </v:shape>
                </v:group>
                <v:group id="Group 1224" o:spid="_x0000_s1658" style="position:absolute;left:5957;top:7327;width:684;height:20" coordorigin="5957,732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225" o:spid="_x0000_s1659" style="position:absolute;left:5957;top:732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" path="m,19r684,l684,,,,,19xe" fillcolor="#ddd9c3" stroked="f">
                    <v:path arrowok="t" o:connecttype="custom" o:connectlocs="0,7346;684,7346;684,7327;0,7327;0,7346" o:connectangles="0,0,0,0,0"/>
                  </v:shape>
                </v:group>
                <v:group id="Group 1222" o:spid="_x0000_s1660" style="position:absolute;left:5957;top:7668;width:684;height:20" coordorigin="5957,766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223" o:spid="_x0000_s1661" style="position:absolute;left:5957;top:766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" path="m,19r684,l684,,,,,19xe" fillcolor="#ddd9c3" stroked="f">
                    <v:path arrowok="t" o:connecttype="custom" o:connectlocs="0,7687;684,7687;684,7668;0,7668;0,7687" o:connectangles="0,0,0,0,0"/>
                  </v:shape>
                </v:group>
                <v:group id="Group 1220" o:spid="_x0000_s1662" style="position:absolute;left:5957;top:7346;width:684;height:322" coordorigin="5957,734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221" o:spid="_x0000_s1663" style="position:absolute;left:5957;top:734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" path="m,322r684,l684,,,,,322xe" fillcolor="#ddd9c3" stroked="f">
                    <v:path arrowok="t" o:connecttype="custom" o:connectlocs="0,7668;684,7668;684,7346;0,7346;0,7668" o:connectangles="0,0,0,0,0"/>
                  </v:shape>
                </v:group>
                <v:group id="Group 1218" o:spid="_x0000_s1664" style="position:absolute;left:6204;top:7416;width:185;height:185" coordorigin="6204,741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1219" o:spid="_x0000_s1665" style="position:absolute;left:6204;top:741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" path="m,l185,r,185l,185,,xe" filled="f" strokeweight=".72pt">
                    <v:path arrowok="t" o:connecttype="custom" o:connectlocs="0,7416;185,7416;185,7601;0,7601;0,7416" o:connectangles="0,0,0,0,0"/>
                  </v:shape>
                </v:group>
                <v:group id="Group 1216" o:spid="_x0000_s1666" style="position:absolute;left:6898;top:7416;width:185;height:185" coordorigin="6898,741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217" o:spid="_x0000_s1667" style="position:absolute;left:6898;top:741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" path="m,l184,r,185l,185,,xe" filled="f" strokeweight=".72pt">
                    <v:path arrowok="t" o:connecttype="custom" o:connectlocs="0,7416;184,7416;184,7601;0,7601;0,7416" o:connectangles="0,0,0,0,0"/>
                  </v:shape>
                </v:group>
                <v:group id="Group 1214" o:spid="_x0000_s1668" style="position:absolute;left:7591;top:7416;width:185;height:185" coordorigin="7591,741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1215" o:spid="_x0000_s1669" style="position:absolute;left:7591;top:741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" path="m,l185,r,185l,185,,xe" filled="f" strokeweight=".72pt">
                    <v:path arrowok="t" o:connecttype="custom" o:connectlocs="0,7416;185,7416;185,7601;0,7601;0,7416" o:connectangles="0,0,0,0,0"/>
                  </v:shape>
                </v:group>
                <v:group id="Group 1212" o:spid="_x0000_s1670" style="position:absolute;left:8038;top:7327;width:684;height:20" coordorigin="8038,732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213" o:spid="_x0000_s1671" style="position:absolute;left:8038;top:732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" path="m,19r684,l684,,,,,19xe" fillcolor="#ddd9c3" stroked="f">
                    <v:path arrowok="t" o:connecttype="custom" o:connectlocs="0,7346;684,7346;684,7327;0,7327;0,7346" o:connectangles="0,0,0,0,0"/>
                  </v:shape>
                </v:group>
                <v:group id="Group 1210" o:spid="_x0000_s1672" style="position:absolute;left:8038;top:7668;width:684;height:20" coordorigin="8038,766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211" o:spid="_x0000_s1673" style="position:absolute;left:8038;top:766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" path="m,19r684,l684,,,,,19xe" fillcolor="#ddd9c3" stroked="f">
                    <v:path arrowok="t" o:connecttype="custom" o:connectlocs="0,7687;684,7687;684,7668;0,7668;0,7687" o:connectangles="0,0,0,0,0"/>
                  </v:shape>
                </v:group>
                <v:group id="Group 1208" o:spid="_x0000_s1674" style="position:absolute;left:8038;top:7346;width:684;height:322" coordorigin="8038,734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209" o:spid="_x0000_s1675" style="position:absolute;left:8038;top:734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" path="m,322r684,l684,,,,,322xe" fillcolor="#ddd9c3" stroked="f">
                    <v:path arrowok="t" o:connecttype="custom" o:connectlocs="0,7668;684,7668;684,7346;0,7346;0,7668" o:connectangles="0,0,0,0,0"/>
                  </v:shape>
                </v:group>
                <v:group id="Group 1206" o:spid="_x0000_s1676" style="position:absolute;left:8285;top:7416;width:185;height:185" coordorigin="8285,741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207" o:spid="_x0000_s1677" style="position:absolute;left:8285;top:741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" path="m,l185,r,185l,185,,xe" filled="f" strokeweight=".72pt">
                    <v:path arrowok="t" o:connecttype="custom" o:connectlocs="0,7416;185,7416;185,7601;0,7601;0,7416" o:connectangles="0,0,0,0,0"/>
                  </v:shape>
                </v:group>
                <v:group id="Group 1204" o:spid="_x0000_s1678" style="position:absolute;left:8734;top:7327;width:684;height:20" coordorigin="8734,732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1205" o:spid="_x0000_s1679" style="position:absolute;left:8734;top:732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" path="m,19r684,l684,,,,,19xe" fillcolor="#ddd9c3" stroked="f">
                    <v:path arrowok="t" o:connecttype="custom" o:connectlocs="0,7346;684,7346;684,7327;0,7327;0,7346" o:connectangles="0,0,0,0,0"/>
                  </v:shape>
                </v:group>
                <v:group id="Group 1202" o:spid="_x0000_s1680" style="position:absolute;left:8734;top:7668;width:684;height:20" coordorigin="8734,766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1203" o:spid="_x0000_s1681" style="position:absolute;left:8734;top:766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" path="m,19r684,l684,,,,,19xe" fillcolor="#ddd9c3" stroked="f">
                    <v:path arrowok="t" o:connecttype="custom" o:connectlocs="0,7687;684,7687;684,7668;0,7668;0,7687" o:connectangles="0,0,0,0,0"/>
                  </v:shape>
                </v:group>
                <v:group id="Group 1200" o:spid="_x0000_s1682" style="position:absolute;left:8734;top:7346;width:684;height:322" coordorigin="8734,734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1201" o:spid="_x0000_s1683" style="position:absolute;left:8734;top:734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" path="m,322r684,l684,,,,,322xe" fillcolor="#ddd9c3" stroked="f">
                    <v:path arrowok="t" o:connecttype="custom" o:connectlocs="0,7668;684,7668;684,7346;0,7346;0,7668" o:connectangles="0,0,0,0,0"/>
                  </v:shape>
                </v:group>
                <v:group id="Group 1198" o:spid="_x0000_s1684" style="position:absolute;left:8981;top:7416;width:185;height:185" coordorigin="8981,741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1199" o:spid="_x0000_s1685" style="position:absolute;left:8981;top:741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" path="m,l185,r,185l,185,,xe" filled="f" strokeweight=".72pt">
                    <v:path arrowok="t" o:connecttype="custom" o:connectlocs="0,7416;185,7416;185,7601;0,7601;0,7416" o:connectangles="0,0,0,0,0"/>
                  </v:shape>
                </v:group>
                <v:group id="Group 1196" o:spid="_x0000_s1686" style="position:absolute;left:9674;top:7416;width:185;height:185" coordorigin="9674,741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1197" o:spid="_x0000_s1687" style="position:absolute;left:9674;top:741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" path="m,l185,r,185l,185,,xe" filled="f" strokeweight=".72pt">
                    <v:path arrowok="t" o:connecttype="custom" o:connectlocs="0,7416;185,7416;185,7601;0,7601;0,7416" o:connectangles="0,0,0,0,0"/>
                  </v:shape>
                </v:group>
                <v:group id="Group 1194" o:spid="_x0000_s1688" style="position:absolute;left:10366;top:7416;width:185;height:185" coordorigin="10366,741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1195" o:spid="_x0000_s1689" style="position:absolute;left:10366;top:741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" path="m,l184,r,185l,185,,xe" filled="f" strokeweight=".72pt">
                    <v:path arrowok="t" o:connecttype="custom" o:connectlocs="0,7416;184,7416;184,7601;0,7601;0,7416" o:connectangles="0,0,0,0,0"/>
                  </v:shape>
                </v:group>
                <v:group id="Group 1192" o:spid="_x0000_s1690" style="position:absolute;left:1262;top:7322;width:9545;height:2" coordorigin="1262,732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193" o:spid="_x0000_s1691" style="position:absolute;left:1262;top:732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" path="m,l9545,e" filled="f" strokeweight=".58pt">
                    <v:path arrowok="t" o:connecttype="custom" o:connectlocs="0,0;9545,0" o:connectangles="0,0"/>
                  </v:shape>
                </v:group>
                <v:group id="Group 1190" o:spid="_x0000_s1692" style="position:absolute;left:5263;top:7697;width:684;height:360" coordorigin="5263,7697"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1191" o:spid="_x0000_s1693" style="position:absolute;left:5263;top:7697;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" path="m,360r684,l684,,,,,360xe" fillcolor="#ddd9c3" stroked="f">
                    <v:path arrowok="t" o:connecttype="custom" o:connectlocs="0,8057;684,8057;684,7697;0,7697;0,8057" o:connectangles="0,0,0,0,0"/>
                  </v:shape>
                </v:group>
                <v:group id="Group 1188" o:spid="_x0000_s1694" style="position:absolute;left:5366;top:7716;width:478;height:322" coordorigin="5366,7716"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1189" o:spid="_x0000_s1695" style="position:absolute;left:5366;top:7716;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" path="m,322r478,l478,,,,,322xe" fillcolor="#ddd9c3" stroked="f">
                    <v:path arrowok="t" o:connecttype="custom" o:connectlocs="0,8038;478,8038;478,7716;0,7716;0,8038" o:connectangles="0,0,0,0,0"/>
                  </v:shape>
                </v:group>
                <v:group id="Group 1186" o:spid="_x0000_s1696" style="position:absolute;left:5510;top:7786;width:185;height:185" coordorigin="5510,77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1187" o:spid="_x0000_s1697" style="position:absolute;left:5510;top:77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" path="m,l185,r,184l,184,,xe" filled="f" strokeweight=".72pt">
                    <v:path arrowok="t" o:connecttype="custom" o:connectlocs="0,7786;185,7786;185,7970;0,7970;0,7786" o:connectangles="0,0,0,0,0"/>
                  </v:shape>
                </v:group>
                <v:group id="Group 1184" o:spid="_x0000_s1698" style="position:absolute;left:5957;top:7697;width:684;height:20" coordorigin="5957,769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1185" o:spid="_x0000_s1699" style="position:absolute;left:5957;top:769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" path="m,19r684,l684,,,,,19xe" fillcolor="#ddd9c3" stroked="f">
                    <v:path arrowok="t" o:connecttype="custom" o:connectlocs="0,7716;684,7716;684,7697;0,7697;0,7716" o:connectangles="0,0,0,0,0"/>
                  </v:shape>
                </v:group>
                <v:group id="Group 1182" o:spid="_x0000_s1700" style="position:absolute;left:5957;top:8038;width:684;height:20" coordorigin="5957,803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1183" o:spid="_x0000_s1701" style="position:absolute;left:5957;top:803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" path="m,19r684,l684,,,,,19xe" fillcolor="#ddd9c3" stroked="f">
                    <v:path arrowok="t" o:connecttype="custom" o:connectlocs="0,8057;684,8057;684,8038;0,8038;0,8057" o:connectangles="0,0,0,0,0"/>
                  </v:shape>
                </v:group>
                <v:group id="Group 1180" o:spid="_x0000_s1702" style="position:absolute;left:5957;top:7716;width:684;height:322" coordorigin="5957,771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1181" o:spid="_x0000_s1703" style="position:absolute;left:5957;top:771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" path="m,322r684,l684,,,,,322xe" fillcolor="#ddd9c3" stroked="f">
                    <v:path arrowok="t" o:connecttype="custom" o:connectlocs="0,8038;684,8038;684,7716;0,7716;0,8038" o:connectangles="0,0,0,0,0"/>
                  </v:shape>
                </v:group>
                <v:group id="Group 1178" o:spid="_x0000_s1704" style="position:absolute;left:6204;top:7786;width:185;height:185" coordorigin="6204,77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1179" o:spid="_x0000_s1705" style="position:absolute;left:6204;top:77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" path="m,l185,r,184l,184,,xe" filled="f" strokeweight=".72pt">
                    <v:path arrowok="t" o:connecttype="custom" o:connectlocs="0,7786;185,7786;185,7970;0,7970;0,7786" o:connectangles="0,0,0,0,0"/>
                  </v:shape>
                </v:group>
                <v:group id="Group 1176" o:spid="_x0000_s1706" style="position:absolute;left:6898;top:7786;width:185;height:185" coordorigin="6898,77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1177" o:spid="_x0000_s1707" style="position:absolute;left:6898;top:77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" path="m,l184,r,184l,184,,xe" filled="f" strokeweight=".72pt">
                    <v:path arrowok="t" o:connecttype="custom" o:connectlocs="0,7786;184,7786;184,7970;0,7970;0,7786" o:connectangles="0,0,0,0,0"/>
                  </v:shape>
                </v:group>
                <v:group id="Group 1174" o:spid="_x0000_s1708" style="position:absolute;left:7591;top:7786;width:185;height:185" coordorigin="7591,77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1175" o:spid="_x0000_s1709" style="position:absolute;left:7591;top:77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" path="m,l185,r,184l,184,,xe" filled="f" strokeweight=".72pt">
                    <v:path arrowok="t" o:connecttype="custom" o:connectlocs="0,7786;185,7786;185,7970;0,7970;0,7786" o:connectangles="0,0,0,0,0"/>
                  </v:shape>
                </v:group>
                <v:group id="Group 1172" o:spid="_x0000_s1710" style="position:absolute;left:8038;top:7697;width:684;height:20" coordorigin="8038,769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1173" o:spid="_x0000_s1711" style="position:absolute;left:8038;top:769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" path="m,19r684,l684,,,,,19xe" fillcolor="#ddd9c3" stroked="f">
                    <v:path arrowok="t" o:connecttype="custom" o:connectlocs="0,7716;684,7716;684,7697;0,7697;0,7716" o:connectangles="0,0,0,0,0"/>
                  </v:shape>
                </v:group>
                <v:group id="Group 1170" o:spid="_x0000_s1712" style="position:absolute;left:8038;top:8038;width:684;height:20" coordorigin="8038,803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1171" o:spid="_x0000_s1713" style="position:absolute;left:8038;top:803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" path="m,19r684,l684,,,,,19xe" fillcolor="#ddd9c3" stroked="f">
                    <v:path arrowok="t" o:connecttype="custom" o:connectlocs="0,8057;684,8057;684,8038;0,8038;0,8057" o:connectangles="0,0,0,0,0"/>
                  </v:shape>
                </v:group>
                <v:group id="Group 1168" o:spid="_x0000_s1714" style="position:absolute;left:8038;top:7716;width:684;height:322" coordorigin="8038,771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1169" o:spid="_x0000_s1715" style="position:absolute;left:8038;top:771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" path="m,322r684,l684,,,,,322xe" fillcolor="#ddd9c3" stroked="f">
                    <v:path arrowok="t" o:connecttype="custom" o:connectlocs="0,8038;684,8038;684,7716;0,7716;0,8038" o:connectangles="0,0,0,0,0"/>
                  </v:shape>
                </v:group>
                <v:group id="Group 1166" o:spid="_x0000_s1716" style="position:absolute;left:8285;top:7786;width:185;height:185" coordorigin="8285,77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1167" o:spid="_x0000_s1717" style="position:absolute;left:8285;top:77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" path="m,l185,r,184l,184,,xe" filled="f" strokeweight=".72pt">
                    <v:path arrowok="t" o:connecttype="custom" o:connectlocs="0,7786;185,7786;185,7970;0,7970;0,7786" o:connectangles="0,0,0,0,0"/>
                  </v:shape>
                </v:group>
                <v:group id="Group 1164" o:spid="_x0000_s1718" style="position:absolute;left:8734;top:7697;width:684;height:20" coordorigin="8734,769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1165" o:spid="_x0000_s1719" style="position:absolute;left:8734;top:769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" path="m,19r684,l684,,,,,19xe" fillcolor="#ddd9c3" stroked="f">
                    <v:path arrowok="t" o:connecttype="custom" o:connectlocs="0,7716;684,7716;684,7697;0,7697;0,7716" o:connectangles="0,0,0,0,0"/>
                  </v:shape>
                </v:group>
                <v:group id="Group 1162" o:spid="_x0000_s1720" style="position:absolute;left:8734;top:8038;width:684;height:20" coordorigin="8734,803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1163" o:spid="_x0000_s1721" style="position:absolute;left:8734;top:803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" path="m,19r684,l684,,,,,19xe" fillcolor="#ddd9c3" stroked="f">
                    <v:path arrowok="t" o:connecttype="custom" o:connectlocs="0,8057;684,8057;684,8038;0,8038;0,8057" o:connectangles="0,0,0,0,0"/>
                  </v:shape>
                </v:group>
                <v:group id="Group 1160" o:spid="_x0000_s1722" style="position:absolute;left:8734;top:7716;width:684;height:322" coordorigin="8734,771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1161" o:spid="_x0000_s1723" style="position:absolute;left:8734;top:771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" path="m,322r684,l684,,,,,322xe" fillcolor="#ddd9c3" stroked="f">
                    <v:path arrowok="t" o:connecttype="custom" o:connectlocs="0,8038;684,8038;684,7716;0,7716;0,8038" o:connectangles="0,0,0,0,0"/>
                  </v:shape>
                </v:group>
                <v:group id="Group 1158" o:spid="_x0000_s1724" style="position:absolute;left:8981;top:7786;width:185;height:185" coordorigin="8981,77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1159" o:spid="_x0000_s1725" style="position:absolute;left:8981;top:77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" path="m,l185,r,184l,184,,xe" filled="f" strokeweight=".72pt">
                    <v:path arrowok="t" o:connecttype="custom" o:connectlocs="0,7786;185,7786;185,7970;0,7970;0,7786" o:connectangles="0,0,0,0,0"/>
                  </v:shape>
                </v:group>
                <v:group id="Group 1156" o:spid="_x0000_s1726" style="position:absolute;left:9674;top:7786;width:185;height:185" coordorigin="9674,77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1157" o:spid="_x0000_s1727" style="position:absolute;left:9674;top:77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" path="m,l185,r,184l,184,,xe" filled="f" strokeweight=".72pt">
                    <v:path arrowok="t" o:connecttype="custom" o:connectlocs="0,7786;185,7786;185,7970;0,7970;0,7786" o:connectangles="0,0,0,0,0"/>
                  </v:shape>
                </v:group>
                <v:group id="Group 1154" o:spid="_x0000_s1728" style="position:absolute;left:10366;top:7786;width:185;height:185" coordorigin="10366,77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Freeform 1155" o:spid="_x0000_s1729" style="position:absolute;left:10366;top:77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" path="m,l184,r,184l,184,,xe" filled="f" strokeweight=".72pt">
                    <v:path arrowok="t" o:connecttype="custom" o:connectlocs="0,7786;184,7786;184,7970;0,7970;0,7786" o:connectangles="0,0,0,0,0"/>
                  </v:shape>
                </v:group>
                <v:group id="Group 1152" o:spid="_x0000_s1730" style="position:absolute;left:1262;top:7692;width:9545;height:2" coordorigin="1262,769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shape id="Freeform 1153" o:spid="_x0000_s1731" style="position:absolute;left:1262;top:769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" path="m,l9545,e" filled="f" strokeweight=".58pt">
                    <v:path arrowok="t" o:connecttype="custom" o:connectlocs="0,0;9545,0" o:connectangles="0,0"/>
                  </v:shape>
                </v:group>
                <v:group id="Group 1150" o:spid="_x0000_s1732" style="position:absolute;left:5263;top:8066;width:684;height:360" coordorigin="5263,8066"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1151" o:spid="_x0000_s1733" style="position:absolute;left:5263;top:8066;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" path="m,360r684,l684,,,,,360xe" fillcolor="#ddd9c3" stroked="f">
                    <v:path arrowok="t" o:connecttype="custom" o:connectlocs="0,8426;684,8426;684,8066;0,8066;0,8426" o:connectangles="0,0,0,0,0"/>
                  </v:shape>
                </v:group>
                <v:group id="Group 1148" o:spid="_x0000_s1734" style="position:absolute;left:5366;top:8088;width:478;height:320" coordorigin="5366,8088"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1149" o:spid="_x0000_s1735" style="position:absolute;left:5366;top:8088;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" path="m,319r478,l478,,,,,319xe" fillcolor="#ddd9c3" stroked="f">
                    <v:path arrowok="t" o:connecttype="custom" o:connectlocs="0,8407;478,8407;478,8088;0,8088;0,8407" o:connectangles="0,0,0,0,0"/>
                  </v:shape>
                </v:group>
                <v:group id="Group 1146" o:spid="_x0000_s1736" style="position:absolute;left:5510;top:8158;width:185;height:185" coordorigin="5510,81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1147" o:spid="_x0000_s1737" style="position:absolute;left:5510;top:81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" path="m,l185,r,184l,184,,xe" filled="f" strokeweight=".72pt">
                    <v:path arrowok="t" o:connecttype="custom" o:connectlocs="0,8158;185,8158;185,8342;0,8342;0,8158" o:connectangles="0,0,0,0,0"/>
                  </v:shape>
                </v:group>
                <v:group id="Group 1144" o:spid="_x0000_s1738" style="position:absolute;left:5957;top:8066;width:684;height:22" coordorigin="5957,806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1145" o:spid="_x0000_s1739" style="position:absolute;left:5957;top:806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" path="m,22r684,l684,,,,,22xe" fillcolor="#ddd9c3" stroked="f">
                    <v:path arrowok="t" o:connecttype="custom" o:connectlocs="0,8088;684,8088;684,8066;0,8066;0,8088" o:connectangles="0,0,0,0,0"/>
                  </v:shape>
                </v:group>
                <v:group id="Group 1142" o:spid="_x0000_s1740" style="position:absolute;left:5957;top:8407;width:684;height:20" coordorigin="5957,840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1143" o:spid="_x0000_s1741" style="position:absolute;left:5957;top:840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" path="m,19r684,l684,,,,,19xe" fillcolor="#ddd9c3" stroked="f">
                    <v:path arrowok="t" o:connecttype="custom" o:connectlocs="0,8426;684,8426;684,8407;0,8407;0,8426" o:connectangles="0,0,0,0,0"/>
                  </v:shape>
                </v:group>
                <v:group id="Group 1140" o:spid="_x0000_s1742" style="position:absolute;left:5957;top:8088;width:684;height:320" coordorigin="5957,808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1141" o:spid="_x0000_s1743" style="position:absolute;left:5957;top:808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" path="m,319r684,l684,,,,,319xe" fillcolor="#ddd9c3" stroked="f">
                    <v:path arrowok="t" o:connecttype="custom" o:connectlocs="0,8407;684,8407;684,8088;0,8088;0,8407" o:connectangles="0,0,0,0,0"/>
                  </v:shape>
                </v:group>
                <v:group id="Group 1138" o:spid="_x0000_s1744" style="position:absolute;left:6204;top:8158;width:185;height:185" coordorigin="6204,81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139" o:spid="_x0000_s1745" style="position:absolute;left:6204;top:81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" path="m,l185,r,184l,184,,xe" filled="f" strokeweight=".72pt">
                    <v:path arrowok="t" o:connecttype="custom" o:connectlocs="0,8158;185,8158;185,8342;0,8342;0,8158" o:connectangles="0,0,0,0,0"/>
                  </v:shape>
                </v:group>
                <v:group id="Group 1136" o:spid="_x0000_s1746" style="position:absolute;left:6898;top:8158;width:185;height:185" coordorigin="6898,81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1137" o:spid="_x0000_s1747" style="position:absolute;left:6898;top:81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" path="m,l184,r,184l,184,,xe" filled="f" strokeweight=".72pt">
                    <v:path arrowok="t" o:connecttype="custom" o:connectlocs="0,8158;184,8158;184,8342;0,8342;0,8158" o:connectangles="0,0,0,0,0"/>
                  </v:shape>
                </v:group>
                <v:group id="Group 1134" o:spid="_x0000_s1748" style="position:absolute;left:7591;top:8158;width:185;height:185" coordorigin="7591,81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1135" o:spid="_x0000_s1749" style="position:absolute;left:7591;top:81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" path="m,l185,r,184l,184,,xe" filled="f" strokeweight=".72pt">
                    <v:path arrowok="t" o:connecttype="custom" o:connectlocs="0,8158;185,8158;185,8342;0,8342;0,8158" o:connectangles="0,0,0,0,0"/>
                  </v:shape>
                </v:group>
                <v:group id="Group 1132" o:spid="_x0000_s1750" style="position:absolute;left:8038;top:8066;width:684;height:22" coordorigin="8038,806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1133" o:spid="_x0000_s1751" style="position:absolute;left:8038;top:806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" path="m,22r684,l684,,,,,22xe" fillcolor="#ddd9c3" stroked="f">
                    <v:path arrowok="t" o:connecttype="custom" o:connectlocs="0,8088;684,8088;684,8066;0,8066;0,8088" o:connectangles="0,0,0,0,0"/>
                  </v:shape>
                </v:group>
                <v:group id="Group 1130" o:spid="_x0000_s1752" style="position:absolute;left:8038;top:8407;width:684;height:20" coordorigin="8038,840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1131" o:spid="_x0000_s1753" style="position:absolute;left:8038;top:840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" path="m,19r684,l684,,,,,19xe" fillcolor="#ddd9c3" stroked="f">
                    <v:path arrowok="t" o:connecttype="custom" o:connectlocs="0,8426;684,8426;684,8407;0,8407;0,8426" o:connectangles="0,0,0,0,0"/>
                  </v:shape>
                </v:group>
                <v:group id="Group 1128" o:spid="_x0000_s1754" style="position:absolute;left:8038;top:8088;width:684;height:320" coordorigin="8038,808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1129" o:spid="_x0000_s1755" style="position:absolute;left:8038;top:808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" path="m,319r684,l684,,,,,319xe" fillcolor="#ddd9c3" stroked="f">
                    <v:path arrowok="t" o:connecttype="custom" o:connectlocs="0,8407;684,8407;684,8088;0,8088;0,8407" o:connectangles="0,0,0,0,0"/>
                  </v:shape>
                </v:group>
                <v:group id="Group 1126" o:spid="_x0000_s1756" style="position:absolute;left:8285;top:8158;width:185;height:185" coordorigin="8285,81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1127" o:spid="_x0000_s1757" style="position:absolute;left:8285;top:81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" path="m,l185,r,184l,184,,xe" filled="f" strokeweight=".72pt">
                    <v:path arrowok="t" o:connecttype="custom" o:connectlocs="0,8158;185,8158;185,8342;0,8342;0,8158" o:connectangles="0,0,0,0,0"/>
                  </v:shape>
                </v:group>
                <v:group id="Group 1124" o:spid="_x0000_s1758" style="position:absolute;left:8734;top:8066;width:684;height:22" coordorigin="8734,806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1125" o:spid="_x0000_s1759" style="position:absolute;left:8734;top:806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" path="m,22r684,l684,,,,,22xe" fillcolor="#ddd9c3" stroked="f">
                    <v:path arrowok="t" o:connecttype="custom" o:connectlocs="0,8088;684,8088;684,8066;0,8066;0,8088" o:connectangles="0,0,0,0,0"/>
                  </v:shape>
                </v:group>
                <v:group id="Group 1122" o:spid="_x0000_s1760" style="position:absolute;left:8734;top:8407;width:684;height:20" coordorigin="8734,840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1123" o:spid="_x0000_s1761" style="position:absolute;left:8734;top:840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" path="m,19r684,l684,,,,,19xe" fillcolor="#ddd9c3" stroked="f">
                    <v:path arrowok="t" o:connecttype="custom" o:connectlocs="0,8426;684,8426;684,8407;0,8407;0,8426" o:connectangles="0,0,0,0,0"/>
                  </v:shape>
                </v:group>
                <v:group id="Group 1120" o:spid="_x0000_s1762" style="position:absolute;left:8734;top:8088;width:684;height:320" coordorigin="8734,808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1121" o:spid="_x0000_s1763" style="position:absolute;left:8734;top:808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" path="m,319r684,l684,,,,,319xe" fillcolor="#ddd9c3" stroked="f">
                    <v:path arrowok="t" o:connecttype="custom" o:connectlocs="0,8407;684,8407;684,8088;0,8088;0,8407" o:connectangles="0,0,0,0,0"/>
                  </v:shape>
                </v:group>
                <v:group id="Group 1118" o:spid="_x0000_s1764" style="position:absolute;left:8981;top:8158;width:185;height:185" coordorigin="8981,81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1119" o:spid="_x0000_s1765" style="position:absolute;left:8981;top:81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" path="m,l185,r,184l,184,,xe" filled="f" strokeweight=".72pt">
                    <v:path arrowok="t" o:connecttype="custom" o:connectlocs="0,8158;185,8158;185,8342;0,8342;0,8158" o:connectangles="0,0,0,0,0"/>
                  </v:shape>
                </v:group>
                <v:group id="Group 1116" o:spid="_x0000_s1766" style="position:absolute;left:9674;top:8158;width:185;height:185" coordorigin="9674,81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1117" o:spid="_x0000_s1767" style="position:absolute;left:9674;top:81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" path="m,l185,r,184l,184,,xe" filled="f" strokeweight=".72pt">
                    <v:path arrowok="t" o:connecttype="custom" o:connectlocs="0,8158;185,8158;185,8342;0,8342;0,8158" o:connectangles="0,0,0,0,0"/>
                  </v:shape>
                </v:group>
                <v:group id="Group 1114" o:spid="_x0000_s1768" style="position:absolute;left:10366;top:8158;width:185;height:185" coordorigin="10366,81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1115" o:spid="_x0000_s1769" style="position:absolute;left:10366;top:81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" path="m,l184,r,184l,184,,xe" filled="f" strokeweight=".72pt">
                    <v:path arrowok="t" o:connecttype="custom" o:connectlocs="0,8158;184,8158;184,8342;0,8342;0,8158" o:connectangles="0,0,0,0,0"/>
                  </v:shape>
                </v:group>
                <v:group id="Group 1112" o:spid="_x0000_s1770" style="position:absolute;left:1262;top:8062;width:9545;height:2" coordorigin="1262,806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1113" o:spid="_x0000_s1771" style="position:absolute;left:1262;top:806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" path="m,l9545,e" filled="f" strokeweight=".20497mm">
                    <v:path arrowok="t" o:connecttype="custom" o:connectlocs="0,0;9545,0" o:connectangles="0,0"/>
                  </v:shape>
                </v:group>
                <v:group id="Group 1110" o:spid="_x0000_s1772" style="position:absolute;left:5263;top:8436;width:684;height:360" coordorigin="5263,8436"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1111" o:spid="_x0000_s1773" style="position:absolute;left:5263;top:8436;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" path="m,360r684,l684,,,,,360xe" fillcolor="#ddd9c3" stroked="f">
                    <v:path arrowok="t" o:connecttype="custom" o:connectlocs="0,8796;684,8796;684,8436;0,8436;0,8796" o:connectangles="0,0,0,0,0"/>
                  </v:shape>
                </v:group>
                <v:group id="Group 1108" o:spid="_x0000_s1774" style="position:absolute;left:5366;top:8458;width:478;height:320" coordorigin="5366,8458"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109" o:spid="_x0000_s1775" style="position:absolute;left:5366;top:8458;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" path="m,319r478,l478,,,,,319xe" fillcolor="#ddd9c3" stroked="f">
                    <v:path arrowok="t" o:connecttype="custom" o:connectlocs="0,8777;478,8777;478,8458;0,8458;0,8777" o:connectangles="0,0,0,0,0"/>
                  </v:shape>
                </v:group>
                <v:group id="Group 1106" o:spid="_x0000_s1776" style="position:absolute;left:5510;top:8527;width:185;height:185" coordorigin="5510,852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107" o:spid="_x0000_s1777" style="position:absolute;left:5510;top:852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" path="m,l185,r,185l,185,,xe" filled="f" strokeweight=".72pt">
                    <v:path arrowok="t" o:connecttype="custom" o:connectlocs="0,8527;185,8527;185,8712;0,8712;0,8527" o:connectangles="0,0,0,0,0"/>
                  </v:shape>
                </v:group>
                <v:group id="Group 1104" o:spid="_x0000_s1778" style="position:absolute;left:5957;top:8436;width:684;height:22" coordorigin="5957,843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105" o:spid="_x0000_s1779" style="position:absolute;left:5957;top:843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" path="m,22r684,l684,,,,,22xe" fillcolor="#ddd9c3" stroked="f">
                    <v:path arrowok="t" o:connecttype="custom" o:connectlocs="0,8458;684,8458;684,8436;0,8436;0,8458" o:connectangles="0,0,0,0,0"/>
                  </v:shape>
                </v:group>
                <v:group id="Group 1102" o:spid="_x0000_s1780" style="position:absolute;left:5957;top:8777;width:684;height:20" coordorigin="5957,877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1103" o:spid="_x0000_s1781" style="position:absolute;left:5957;top:877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" path="m,19r684,l684,,,,,19xe" fillcolor="#ddd9c3" stroked="f">
                    <v:path arrowok="t" o:connecttype="custom" o:connectlocs="0,8796;684,8796;684,8777;0,8777;0,8796" o:connectangles="0,0,0,0,0"/>
                  </v:shape>
                </v:group>
                <v:group id="Group 1100" o:spid="_x0000_s1782" style="position:absolute;left:5957;top:8458;width:684;height:320" coordorigin="5957,845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1101" o:spid="_x0000_s1783" style="position:absolute;left:5957;top:845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" path="m,319r684,l684,,,,,319xe" fillcolor="#ddd9c3" stroked="f">
                    <v:path arrowok="t" o:connecttype="custom" o:connectlocs="0,8777;684,8777;684,8458;0,8458;0,8777" o:connectangles="0,0,0,0,0"/>
                  </v:shape>
                </v:group>
                <v:group id="Group 1098" o:spid="_x0000_s1784" style="position:absolute;left:6204;top:8527;width:185;height:185" coordorigin="6204,852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1099" o:spid="_x0000_s1785" style="position:absolute;left:6204;top:852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" path="m,l185,r,185l,185,,xe" filled="f" strokeweight=".72pt">
                    <v:path arrowok="t" o:connecttype="custom" o:connectlocs="0,8527;185,8527;185,8712;0,8712;0,8527" o:connectangles="0,0,0,0,0"/>
                  </v:shape>
                </v:group>
                <v:group id="Group 1096" o:spid="_x0000_s1786" style="position:absolute;left:6898;top:8527;width:185;height:185" coordorigin="6898,852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1097" o:spid="_x0000_s1787" style="position:absolute;left:6898;top:852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" path="m,l184,r,185l,185,,xe" filled="f" strokeweight=".72pt">
                    <v:path arrowok="t" o:connecttype="custom" o:connectlocs="0,8527;184,8527;184,8712;0,8712;0,8527" o:connectangles="0,0,0,0,0"/>
                  </v:shape>
                </v:group>
                <v:group id="Group 1094" o:spid="_x0000_s1788" style="position:absolute;left:7591;top:8527;width:185;height:185" coordorigin="7591,852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1095" o:spid="_x0000_s1789" style="position:absolute;left:7591;top:852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" path="m,l185,r,185l,185,,xe" filled="f" strokeweight=".72pt">
                    <v:path arrowok="t" o:connecttype="custom" o:connectlocs="0,8527;185,8527;185,8712;0,8712;0,8527" o:connectangles="0,0,0,0,0"/>
                  </v:shape>
                </v:group>
                <v:group id="Group 1092" o:spid="_x0000_s1790" style="position:absolute;left:8038;top:8436;width:684;height:22" coordorigin="8038,843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093" o:spid="_x0000_s1791" style="position:absolute;left:8038;top:843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" path="m,22r684,l684,,,,,22xe" fillcolor="#ddd9c3" stroked="f">
                    <v:path arrowok="t" o:connecttype="custom" o:connectlocs="0,8458;684,8458;684,8436;0,8436;0,8458" o:connectangles="0,0,0,0,0"/>
                  </v:shape>
                </v:group>
                <v:group id="Group 1090" o:spid="_x0000_s1792" style="position:absolute;left:8038;top:8777;width:684;height:20" coordorigin="8038,877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1091" o:spid="_x0000_s1793" style="position:absolute;left:8038;top:877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" path="m,19r684,l684,,,,,19xe" fillcolor="#ddd9c3" stroked="f">
                    <v:path arrowok="t" o:connecttype="custom" o:connectlocs="0,8796;684,8796;684,8777;0,8777;0,8796" o:connectangles="0,0,0,0,0"/>
                  </v:shape>
                </v:group>
                <v:group id="Group 1088" o:spid="_x0000_s1794" style="position:absolute;left:8038;top:8458;width:684;height:320" coordorigin="8038,845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1089" o:spid="_x0000_s1795" style="position:absolute;left:8038;top:845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" path="m,319r684,l684,,,,,319xe" fillcolor="#ddd9c3" stroked="f">
                    <v:path arrowok="t" o:connecttype="custom" o:connectlocs="0,8777;684,8777;684,8458;0,8458;0,8777" o:connectangles="0,0,0,0,0"/>
                  </v:shape>
                </v:group>
                <v:group id="Group 1086" o:spid="_x0000_s1796" style="position:absolute;left:8285;top:8527;width:185;height:185" coordorigin="8285,852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1087" o:spid="_x0000_s1797" style="position:absolute;left:8285;top:852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" path="m,l185,r,185l,185,,xe" filled="f" strokeweight=".72pt">
                    <v:path arrowok="t" o:connecttype="custom" o:connectlocs="0,8527;185,8527;185,8712;0,8712;0,8527" o:connectangles="0,0,0,0,0"/>
                  </v:shape>
                </v:group>
                <v:group id="Group 1084" o:spid="_x0000_s1798" style="position:absolute;left:8734;top:8436;width:684;height:22" coordorigin="8734,843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085" o:spid="_x0000_s1799" style="position:absolute;left:8734;top:843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" path="m,22r684,l684,,,,,22xe" fillcolor="#ddd9c3" stroked="f">
                    <v:path arrowok="t" o:connecttype="custom" o:connectlocs="0,8458;684,8458;684,8436;0,8436;0,8458" o:connectangles="0,0,0,0,0"/>
                  </v:shape>
                </v:group>
                <v:group id="Group 1082" o:spid="_x0000_s1800" style="position:absolute;left:8734;top:8777;width:684;height:20" coordorigin="8734,877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1083" o:spid="_x0000_s1801" style="position:absolute;left:8734;top:877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" path="m,19r684,l684,,,,,19xe" fillcolor="#ddd9c3" stroked="f">
                    <v:path arrowok="t" o:connecttype="custom" o:connectlocs="0,8796;684,8796;684,8777;0,8777;0,8796" o:connectangles="0,0,0,0,0"/>
                  </v:shape>
                </v:group>
                <v:group id="Group 1080" o:spid="_x0000_s1802" style="position:absolute;left:8734;top:8458;width:684;height:320" coordorigin="8734,845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1081" o:spid="_x0000_s1803" style="position:absolute;left:8734;top:845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" path="m,319r684,l684,,,,,319xe" fillcolor="#ddd9c3" stroked="f">
                    <v:path arrowok="t" o:connecttype="custom" o:connectlocs="0,8777;684,8777;684,8458;0,8458;0,8777" o:connectangles="0,0,0,0,0"/>
                  </v:shape>
                </v:group>
                <v:group id="Group 1078" o:spid="_x0000_s1804" style="position:absolute;left:8981;top:8527;width:185;height:185" coordorigin="8981,852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079" o:spid="_x0000_s1805" style="position:absolute;left:8981;top:852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" path="m,l185,r,185l,185,,xe" filled="f" strokeweight=".72pt">
                    <v:path arrowok="t" o:connecttype="custom" o:connectlocs="0,8527;185,8527;185,8712;0,8712;0,8527" o:connectangles="0,0,0,0,0"/>
                  </v:shape>
                </v:group>
                <v:group id="Group 1076" o:spid="_x0000_s1806" style="position:absolute;left:9674;top:8527;width:185;height:185" coordorigin="9674,852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1077" o:spid="_x0000_s1807" style="position:absolute;left:9674;top:852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" path="m,l185,r,185l,185,,xe" filled="f" strokeweight=".72pt">
                    <v:path arrowok="t" o:connecttype="custom" o:connectlocs="0,8527;185,8527;185,8712;0,8712;0,8527" o:connectangles="0,0,0,0,0"/>
                  </v:shape>
                </v:group>
                <v:group id="Group 1074" o:spid="_x0000_s1808" style="position:absolute;left:10366;top:8527;width:185;height:185" coordorigin="10366,852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075" o:spid="_x0000_s1809" style="position:absolute;left:10366;top:852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" path="m,l184,r,185l,185,,xe" filled="f" strokeweight=".72pt">
                    <v:path arrowok="t" o:connecttype="custom" o:connectlocs="0,8527;184,8527;184,8712;0,8712;0,8527" o:connectangles="0,0,0,0,0"/>
                  </v:shape>
                </v:group>
                <v:group id="Group 1072" o:spid="_x0000_s1810" style="position:absolute;left:1262;top:8431;width:9545;height:2" coordorigin="1262,8431"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1073" o:spid="_x0000_s1811" style="position:absolute;left:1262;top:8431;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" path="m,l9545,e" filled="f" strokeweight=".58pt">
                    <v:path arrowok="t" o:connecttype="custom" o:connectlocs="0,0;9545,0" o:connectangles="0,0"/>
                  </v:shape>
                </v:group>
                <v:group id="Group 1070" o:spid="_x0000_s1812" style="position:absolute;left:1262;top:8801;width:9545;height:2" coordorigin="1262,8801"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1071" o:spid="_x0000_s1813" style="position:absolute;left:1262;top:8801;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" path="m,l9545,e" filled="f" strokeweight=".58pt">
                    <v:path arrowok="t" o:connecttype="custom" o:connectlocs="0,0;9545,0" o:connectangles="0,0"/>
                  </v:shape>
                </v:group>
                <v:group id="Group 1068" o:spid="_x0000_s1814" style="position:absolute;left:5263;top:9178;width:684;height:360" coordorigin="5263,9178"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1069" o:spid="_x0000_s1815" style="position:absolute;left:5263;top:9178;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" path="m,360r684,l684,,,,,360xe" fillcolor="#ddd9c3" stroked="f">
                    <v:path arrowok="t" o:connecttype="custom" o:connectlocs="0,9538;684,9538;684,9178;0,9178;0,9538" o:connectangles="0,0,0,0,0"/>
                  </v:shape>
                </v:group>
                <v:group id="Group 1066" o:spid="_x0000_s1816" style="position:absolute;left:5366;top:9197;width:478;height:320" coordorigin="5366,9197"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067" o:spid="_x0000_s1817" style="position:absolute;left:5366;top:9197;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" path="m,319r478,l478,,,,,319xe" fillcolor="#ddd9c3" stroked="f">
                    <v:path arrowok="t" o:connecttype="custom" o:connectlocs="0,9516;478,9516;478,9197;0,9197;0,9516" o:connectangles="0,0,0,0,0"/>
                  </v:shape>
                </v:group>
                <v:group id="Group 1064" o:spid="_x0000_s1818" style="position:absolute;left:5510;top:9266;width:185;height:185" coordorigin="5510,92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065" o:spid="_x0000_s1819" style="position:absolute;left:5510;top:92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" path="m,l185,r,185l,185,,xe" filled="f" strokeweight=".72pt">
                    <v:path arrowok="t" o:connecttype="custom" o:connectlocs="0,9266;185,9266;185,9451;0,9451;0,9266" o:connectangles="0,0,0,0,0"/>
                  </v:shape>
                </v:group>
                <v:group id="Group 1062" o:spid="_x0000_s1820" style="position:absolute;left:5957;top:9178;width:684;height:20" coordorigin="5957,917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063" o:spid="_x0000_s1821" style="position:absolute;left:5957;top:917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" path="m,19r684,l684,,,,,19xe" fillcolor="#ddd9c3" stroked="f">
                    <v:path arrowok="t" o:connecttype="custom" o:connectlocs="0,9197;684,9197;684,9178;0,9178;0,9197" o:connectangles="0,0,0,0,0"/>
                  </v:shape>
                </v:group>
                <v:group id="Group 1060" o:spid="_x0000_s1822" style="position:absolute;left:5957;top:9516;width:684;height:22" coordorigin="5957,951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1061" o:spid="_x0000_s1823" style="position:absolute;left:5957;top:951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" path="m,22r684,l684,,,,,22xe" fillcolor="#ddd9c3" stroked="f">
                    <v:path arrowok="t" o:connecttype="custom" o:connectlocs="0,9538;684,9538;684,9516;0,9516;0,9538" o:connectangles="0,0,0,0,0"/>
                  </v:shape>
                </v:group>
                <v:group id="Group 1058" o:spid="_x0000_s1824" style="position:absolute;left:5957;top:9197;width:684;height:320" coordorigin="5957,919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1059" o:spid="_x0000_s1825" style="position:absolute;left:5957;top:919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" path="m,319r684,l684,,,,,319xe" fillcolor="#ddd9c3" stroked="f">
                    <v:path arrowok="t" o:connecttype="custom" o:connectlocs="0,9516;684,9516;684,9197;0,9197;0,9516" o:connectangles="0,0,0,0,0"/>
                  </v:shape>
                </v:group>
                <v:group id="Group 1056" o:spid="_x0000_s1826" style="position:absolute;left:6204;top:9266;width:185;height:185" coordorigin="6204,92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057" o:spid="_x0000_s1827" style="position:absolute;left:6204;top:92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" path="m,l185,r,185l,185,,xe" filled="f" strokeweight=".72pt">
                    <v:path arrowok="t" o:connecttype="custom" o:connectlocs="0,9266;185,9266;185,9451;0,9451;0,9266" o:connectangles="0,0,0,0,0"/>
                  </v:shape>
                </v:group>
                <v:group id="Group 1054" o:spid="_x0000_s1828" style="position:absolute;left:6898;top:9266;width:185;height:185" coordorigin="6898,92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1055" o:spid="_x0000_s1829" style="position:absolute;left:6898;top:92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" path="m,l184,r,185l,185,,xe" filled="f" strokeweight=".72pt">
                    <v:path arrowok="t" o:connecttype="custom" o:connectlocs="0,9266;184,9266;184,9451;0,9451;0,9266" o:connectangles="0,0,0,0,0"/>
                  </v:shape>
                </v:group>
                <v:group id="Group 1052" o:spid="_x0000_s1830" style="position:absolute;left:7591;top:9266;width:185;height:185" coordorigin="7591,92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053" o:spid="_x0000_s1831" style="position:absolute;left:7591;top:92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" path="m,l185,r,185l,185,,xe" filled="f" strokeweight=".72pt">
                    <v:path arrowok="t" o:connecttype="custom" o:connectlocs="0,9266;185,9266;185,9451;0,9451;0,9266" o:connectangles="0,0,0,0,0"/>
                  </v:shape>
                </v:group>
                <v:group id="Group 1050" o:spid="_x0000_s1832" style="position:absolute;left:8038;top:9178;width:684;height:20" coordorigin="8038,917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1051" o:spid="_x0000_s1833" style="position:absolute;left:8038;top:917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" path="m,19r684,l684,,,,,19xe" fillcolor="#ddd9c3" stroked="f">
                    <v:path arrowok="t" o:connecttype="custom" o:connectlocs="0,9197;684,9197;684,9178;0,9178;0,9197" o:connectangles="0,0,0,0,0"/>
                  </v:shape>
                </v:group>
                <v:group id="Group 1048" o:spid="_x0000_s1834" style="position:absolute;left:8038;top:9516;width:684;height:22" coordorigin="8038,951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1049" o:spid="_x0000_s1835" style="position:absolute;left:8038;top:951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" path="m,22r684,l684,,,,,22xe" fillcolor="#ddd9c3" stroked="f">
                    <v:path arrowok="t" o:connecttype="custom" o:connectlocs="0,9538;684,9538;684,9516;0,9516;0,9538" o:connectangles="0,0,0,0,0"/>
                  </v:shape>
                </v:group>
                <v:group id="Group 1046" o:spid="_x0000_s1836" style="position:absolute;left:8038;top:9197;width:684;height:320" coordorigin="8038,919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1047" o:spid="_x0000_s1837" style="position:absolute;left:8038;top:919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" path="m,319r684,l684,,,,,319xe" fillcolor="#ddd9c3" stroked="f">
                    <v:path arrowok="t" o:connecttype="custom" o:connectlocs="0,9516;684,9516;684,9197;0,9197;0,9516" o:connectangles="0,0,0,0,0"/>
                  </v:shape>
                </v:group>
                <v:group id="Group 1044" o:spid="_x0000_s1838" style="position:absolute;left:8285;top:9266;width:185;height:185" coordorigin="8285,92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1045" o:spid="_x0000_s1839" style="position:absolute;left:8285;top:92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" path="m,l185,r,185l,185,,xe" filled="f" strokeweight=".72pt">
                    <v:path arrowok="t" o:connecttype="custom" o:connectlocs="0,9266;185,9266;185,9451;0,9451;0,9266" o:connectangles="0,0,0,0,0"/>
                  </v:shape>
                </v:group>
                <v:group id="Group 1042" o:spid="_x0000_s1840" style="position:absolute;left:8734;top:9178;width:684;height:20" coordorigin="8734,917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043" o:spid="_x0000_s1841" style="position:absolute;left:8734;top:917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" path="m,19r684,l684,,,,,19xe" fillcolor="#ddd9c3" stroked="f">
                    <v:path arrowok="t" o:connecttype="custom" o:connectlocs="0,9197;684,9197;684,9178;0,9178;0,9197" o:connectangles="0,0,0,0,0"/>
                  </v:shape>
                </v:group>
                <v:group id="Group 1040" o:spid="_x0000_s1842" style="position:absolute;left:8734;top:9516;width:684;height:22" coordorigin="8734,951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1041" o:spid="_x0000_s1843" style="position:absolute;left:8734;top:951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" path="m,22r684,l684,,,,,22xe" fillcolor="#ddd9c3" stroked="f">
                    <v:path arrowok="t" o:connecttype="custom" o:connectlocs="0,9538;684,9538;684,9516;0,9516;0,9538" o:connectangles="0,0,0,0,0"/>
                  </v:shape>
                </v:group>
                <v:group id="Group 1038" o:spid="_x0000_s1844" style="position:absolute;left:8734;top:9197;width:684;height:320" coordorigin="8734,919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1039" o:spid="_x0000_s1845" style="position:absolute;left:8734;top:919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" path="m,319r684,l684,,,,,319xe" fillcolor="#ddd9c3" stroked="f">
                    <v:path arrowok="t" o:connecttype="custom" o:connectlocs="0,9516;684,9516;684,9197;0,9197;0,9516" o:connectangles="0,0,0,0,0"/>
                  </v:shape>
                </v:group>
                <v:group id="Group 1036" o:spid="_x0000_s1846" style="position:absolute;left:8981;top:9266;width:185;height:185" coordorigin="8981,92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037" o:spid="_x0000_s1847" style="position:absolute;left:8981;top:92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" path="m,l185,r,185l,185,,xe" filled="f" strokeweight=".72pt">
                    <v:path arrowok="t" o:connecttype="custom" o:connectlocs="0,9266;185,9266;185,9451;0,9451;0,9266" o:connectangles="0,0,0,0,0"/>
                  </v:shape>
                </v:group>
                <v:group id="Group 1034" o:spid="_x0000_s1848" style="position:absolute;left:9674;top:9266;width:185;height:185" coordorigin="9674,92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1035" o:spid="_x0000_s1849" style="position:absolute;left:9674;top:92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" path="m,l185,r,185l,185,,xe" filled="f" strokeweight=".72pt">
                    <v:path arrowok="t" o:connecttype="custom" o:connectlocs="0,9266;185,9266;185,9451;0,9451;0,9266" o:connectangles="0,0,0,0,0"/>
                  </v:shape>
                </v:group>
                <v:group id="Group 1032" o:spid="_x0000_s1850" style="position:absolute;left:10366;top:9266;width:185;height:185" coordorigin="10366,926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033" o:spid="_x0000_s1851" style="position:absolute;left:10366;top:926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" path="m,l184,r,185l,185,,xe" filled="f" strokeweight=".72pt">
                    <v:path arrowok="t" o:connecttype="custom" o:connectlocs="0,9266;184,9266;184,9451;0,9451;0,9266" o:connectangles="0,0,0,0,0"/>
                  </v:shape>
                </v:group>
                <v:group id="Group 1030" o:spid="_x0000_s1852" style="position:absolute;left:1262;top:9173;width:9545;height:2" coordorigin="1262,9173"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031" o:spid="_x0000_s1853" style="position:absolute;left:1262;top:9173;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" path="m,l9545,e" filled="f" strokeweight=".58pt">
                    <v:path arrowok="t" o:connecttype="custom" o:connectlocs="0,0;9545,0" o:connectangles="0,0"/>
                  </v:shape>
                </v:group>
                <v:group id="Group 1028" o:spid="_x0000_s1854" style="position:absolute;left:5258;top:9178;width:2;height:1839" coordorigin="5258,917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029" o:spid="_x0000_s1855" style="position:absolute;left:5258;top:917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" path="m,l,1838e" filled="f" strokeweight=".58pt">
                    <v:path arrowok="t" o:connecttype="custom" o:connectlocs="0,9178;0,11016" o:connectangles="0,0"/>
                  </v:shape>
                </v:group>
                <v:group id="Group 1026" o:spid="_x0000_s1856" style="position:absolute;left:5952;top:9178;width:2;height:1839" coordorigin="5952,917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027" o:spid="_x0000_s1857" style="position:absolute;left:5952;top:917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" path="m,l,1838e" filled="f" strokeweight=".58pt">
                    <v:path arrowok="t" o:connecttype="custom" o:connectlocs="0,9178;0,11016" o:connectangles="0,0"/>
                  </v:shape>
                </v:group>
                <v:group id="Group 1024" o:spid="_x0000_s1858" style="position:absolute;left:6646;top:9178;width:2;height:1839" coordorigin="6646,917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025" o:spid="_x0000_s1859" style="position:absolute;left:6646;top:917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" path="m,l,1838e" filled="f" strokeweight=".20497mm">
                    <v:path arrowok="t" o:connecttype="custom" o:connectlocs="0,9178;0,11016" o:connectangles="0,0"/>
                  </v:shape>
                </v:group>
                <v:group id="Group 1022" o:spid="_x0000_s1860" style="position:absolute;left:7339;top:9178;width:2;height:1839" coordorigin="7339,917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023" o:spid="_x0000_s1861" style="position:absolute;left:7339;top:917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" path="m,l,1838e" filled="f" strokeweight=".58pt">
                    <v:path arrowok="t" o:connecttype="custom" o:connectlocs="0,9178;0,11016" o:connectangles="0,0"/>
                  </v:shape>
                </v:group>
                <v:group id="Group 1020" o:spid="_x0000_s1862" style="position:absolute;left:8033;top:9178;width:2;height:1839" coordorigin="8033,917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021" o:spid="_x0000_s1863" style="position:absolute;left:8033;top:917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" path="m,l,1838e" filled="f" strokeweight=".58pt">
                    <v:path arrowok="t" o:connecttype="custom" o:connectlocs="0,9178;0,11016" o:connectangles="0,0"/>
                  </v:shape>
                </v:group>
                <v:group id="Group 1018" o:spid="_x0000_s1864" style="position:absolute;left:8726;top:9178;width:2;height:1839" coordorigin="8726,917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019" o:spid="_x0000_s1865" style="position:absolute;left:8726;top:917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" path="m,l,1838e" filled="f" strokeweight=".20497mm">
                    <v:path arrowok="t" o:connecttype="custom" o:connectlocs="0,9178;0,11016" o:connectangles="0,0"/>
                  </v:shape>
                </v:group>
                <v:group id="Group 1016" o:spid="_x0000_s1866" style="position:absolute;left:9422;top:9178;width:2;height:1839" coordorigin="9422,917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017" o:spid="_x0000_s1867" style="position:absolute;left:9422;top:917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" path="m,l,1838e" filled="f" strokeweight=".58pt">
                    <v:path arrowok="t" o:connecttype="custom" o:connectlocs="0,9178;0,11016" o:connectangles="0,0"/>
                  </v:shape>
                </v:group>
                <v:group id="Group 1014" o:spid="_x0000_s1868" style="position:absolute;left:10116;top:9178;width:2;height:1839" coordorigin="10116,9178"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015" o:spid="_x0000_s1869" style="position:absolute;left:10116;top:9178;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" path="m,l,1838e" filled="f" strokeweight=".20497mm">
                    <v:path arrowok="t" o:connecttype="custom" o:connectlocs="0,9178;0,11016" o:connectangles="0,0"/>
                  </v:shape>
                </v:group>
                <v:group id="Group 1012" o:spid="_x0000_s1870" style="position:absolute;left:5263;top:9547;width:684;height:360" coordorigin="5263,9547"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1013" o:spid="_x0000_s1871" style="position:absolute;left:5263;top:9547;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" path="m,360r684,l684,,,,,360xe" fillcolor="#ddd9c3" stroked="f">
                    <v:path arrowok="t" o:connecttype="custom" o:connectlocs="0,9907;684,9907;684,9547;0,9547;0,9907" o:connectangles="0,0,0,0,0"/>
                  </v:shape>
                </v:group>
                <v:group id="Group 1010" o:spid="_x0000_s1872" style="position:absolute;left:5366;top:9566;width:478;height:322" coordorigin="5366,9566"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1011" o:spid="_x0000_s1873" style="position:absolute;left:5366;top:9566;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" path="m,322r478,l478,,,,,322xe" fillcolor="#ddd9c3" stroked="f">
                    <v:path arrowok="t" o:connecttype="custom" o:connectlocs="0,9888;478,9888;478,9566;0,9566;0,9888" o:connectangles="0,0,0,0,0"/>
                  </v:shape>
                </v:group>
                <v:group id="Group 1008" o:spid="_x0000_s1874" style="position:absolute;left:5510;top:9636;width:185;height:185" coordorigin="5510,963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009" o:spid="_x0000_s1875" style="position:absolute;left:5510;top:963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" path="m,l185,r,185l,185,,xe" filled="f" strokeweight=".72pt">
                    <v:path arrowok="t" o:connecttype="custom" o:connectlocs="0,9636;185,9636;185,9821;0,9821;0,9636" o:connectangles="0,0,0,0,0"/>
                  </v:shape>
                </v:group>
                <v:group id="Group 1006" o:spid="_x0000_s1876" style="position:absolute;left:5957;top:9547;width:684;height:20" coordorigin="5957,954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1007" o:spid="_x0000_s1877" style="position:absolute;left:5957;top:954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" path="m,19r684,l684,,,,,19xe" fillcolor="#ddd9c3" stroked="f">
                    <v:path arrowok="t" o:connecttype="custom" o:connectlocs="0,9566;684,9566;684,9547;0,9547;0,9566" o:connectangles="0,0,0,0,0"/>
                  </v:shape>
                </v:group>
                <v:group id="Group 1004" o:spid="_x0000_s1878" style="position:absolute;left:5957;top:9888;width:684;height:20" coordorigin="5957,988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005" o:spid="_x0000_s1879" style="position:absolute;left:5957;top:988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" path="m,19r684,l684,,,,,19xe" fillcolor="#ddd9c3" stroked="f">
                    <v:path arrowok="t" o:connecttype="custom" o:connectlocs="0,9907;684,9907;684,9888;0,9888;0,9907" o:connectangles="0,0,0,0,0"/>
                  </v:shape>
                </v:group>
                <v:group id="Group 1002" o:spid="_x0000_s1880" style="position:absolute;left:5957;top:9566;width:684;height:322" coordorigin="5957,956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003" o:spid="_x0000_s1881" style="position:absolute;left:5957;top:956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" path="m,322r684,l684,,,,,322xe" fillcolor="#ddd9c3" stroked="f">
                    <v:path arrowok="t" o:connecttype="custom" o:connectlocs="0,9888;684,9888;684,9566;0,9566;0,9888" o:connectangles="0,0,0,0,0"/>
                  </v:shape>
                </v:group>
                <v:group id="Group 1000" o:spid="_x0000_s1882" style="position:absolute;left:6204;top:9636;width:185;height:185" coordorigin="6204,963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001" o:spid="_x0000_s1883" style="position:absolute;left:6204;top:963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" path="m,l185,r,185l,185,,xe" filled="f" strokeweight=".72pt">
                    <v:path arrowok="t" o:connecttype="custom" o:connectlocs="0,9636;185,9636;185,9821;0,9821;0,9636" o:connectangles="0,0,0,0,0"/>
                  </v:shape>
                </v:group>
                <v:group id="Group 998" o:spid="_x0000_s1884" style="position:absolute;left:6898;top:9636;width:185;height:185" coordorigin="6898,963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999" o:spid="_x0000_s1885" style="position:absolute;left:6898;top:963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" path="m,l184,r,185l,185,,xe" filled="f" strokeweight=".72pt">
                    <v:path arrowok="t" o:connecttype="custom" o:connectlocs="0,9636;184,9636;184,9821;0,9821;0,9636" o:connectangles="0,0,0,0,0"/>
                  </v:shape>
                </v:group>
                <v:group id="Group 996" o:spid="_x0000_s1886" style="position:absolute;left:7591;top:9636;width:185;height:185" coordorigin="7591,963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997" o:spid="_x0000_s1887" style="position:absolute;left:7591;top:963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" path="m,l185,r,185l,185,,xe" filled="f" strokeweight=".72pt">
                    <v:path arrowok="t" o:connecttype="custom" o:connectlocs="0,9636;185,9636;185,9821;0,9821;0,9636" o:connectangles="0,0,0,0,0"/>
                  </v:shape>
                </v:group>
                <v:group id="Group 994" o:spid="_x0000_s1888" style="position:absolute;left:8038;top:9547;width:684;height:20" coordorigin="8038,954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995" o:spid="_x0000_s1889" style="position:absolute;left:8038;top:954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" path="m,19r684,l684,,,,,19xe" fillcolor="#ddd9c3" stroked="f">
                    <v:path arrowok="t" o:connecttype="custom" o:connectlocs="0,9566;684,9566;684,9547;0,9547;0,9566" o:connectangles="0,0,0,0,0"/>
                  </v:shape>
                </v:group>
                <v:group id="Group 992" o:spid="_x0000_s1890" style="position:absolute;left:8038;top:9888;width:684;height:20" coordorigin="8038,988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993" o:spid="_x0000_s1891" style="position:absolute;left:8038;top:988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" path="m,19r684,l684,,,,,19xe" fillcolor="#ddd9c3" stroked="f">
                    <v:path arrowok="t" o:connecttype="custom" o:connectlocs="0,9907;684,9907;684,9888;0,9888;0,9907" o:connectangles="0,0,0,0,0"/>
                  </v:shape>
                </v:group>
                <v:group id="Group 990" o:spid="_x0000_s1892" style="position:absolute;left:8038;top:9566;width:684;height:322" coordorigin="8038,956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991" o:spid="_x0000_s1893" style="position:absolute;left:8038;top:956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" path="m,322r684,l684,,,,,322xe" fillcolor="#ddd9c3" stroked="f">
                    <v:path arrowok="t" o:connecttype="custom" o:connectlocs="0,9888;684,9888;684,9566;0,9566;0,9888" o:connectangles="0,0,0,0,0"/>
                  </v:shape>
                </v:group>
                <v:group id="Group 988" o:spid="_x0000_s1894" style="position:absolute;left:8285;top:9636;width:185;height:185" coordorigin="8285,963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989" o:spid="_x0000_s1895" style="position:absolute;left:8285;top:963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" path="m,l185,r,185l,185,,xe" filled="f" strokeweight=".72pt">
                    <v:path arrowok="t" o:connecttype="custom" o:connectlocs="0,9636;185,9636;185,9821;0,9821;0,9636" o:connectangles="0,0,0,0,0"/>
                  </v:shape>
                </v:group>
                <v:group id="Group 986" o:spid="_x0000_s1896" style="position:absolute;left:8734;top:9547;width:684;height:20" coordorigin="8734,954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987" o:spid="_x0000_s1897" style="position:absolute;left:8734;top:954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" path="m,19r684,l684,,,,,19xe" fillcolor="#ddd9c3" stroked="f">
                    <v:path arrowok="t" o:connecttype="custom" o:connectlocs="0,9566;684,9566;684,9547;0,9547;0,9566" o:connectangles="0,0,0,0,0"/>
                  </v:shape>
                </v:group>
                <v:group id="Group 984" o:spid="_x0000_s1898" style="position:absolute;left:8734;top:9888;width:684;height:20" coordorigin="8734,988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985" o:spid="_x0000_s1899" style="position:absolute;left:8734;top:988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" path="m,19r684,l684,,,,,19xe" fillcolor="#ddd9c3" stroked="f">
                    <v:path arrowok="t" o:connecttype="custom" o:connectlocs="0,9907;684,9907;684,9888;0,9888;0,9907" o:connectangles="0,0,0,0,0"/>
                  </v:shape>
                </v:group>
                <v:group id="Group 982" o:spid="_x0000_s1900" style="position:absolute;left:8734;top:9566;width:684;height:322" coordorigin="8734,956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983" o:spid="_x0000_s1901" style="position:absolute;left:8734;top:956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" path="m,322r684,l684,,,,,322xe" fillcolor="#ddd9c3" stroked="f">
                    <v:path arrowok="t" o:connecttype="custom" o:connectlocs="0,9888;684,9888;684,9566;0,9566;0,9888" o:connectangles="0,0,0,0,0"/>
                  </v:shape>
                </v:group>
                <v:group id="Group 980" o:spid="_x0000_s1902" style="position:absolute;left:8981;top:9636;width:185;height:185" coordorigin="8981,963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981" o:spid="_x0000_s1903" style="position:absolute;left:8981;top:963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" path="m,l185,r,185l,185,,xe" filled="f" strokeweight=".72pt">
                    <v:path arrowok="t" o:connecttype="custom" o:connectlocs="0,9636;185,9636;185,9821;0,9821;0,9636" o:connectangles="0,0,0,0,0"/>
                  </v:shape>
                </v:group>
                <v:group id="Group 978" o:spid="_x0000_s1904" style="position:absolute;left:9674;top:9636;width:185;height:185" coordorigin="9674,963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979" o:spid="_x0000_s1905" style="position:absolute;left:9674;top:963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" path="m,l185,r,185l,185,,xe" filled="f" strokeweight=".72pt">
                    <v:path arrowok="t" o:connecttype="custom" o:connectlocs="0,9636;185,9636;185,9821;0,9821;0,9636" o:connectangles="0,0,0,0,0"/>
                  </v:shape>
                </v:group>
                <v:group id="Group 976" o:spid="_x0000_s1906" style="position:absolute;left:10366;top:9636;width:185;height:185" coordorigin="10366,963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977" o:spid="_x0000_s1907" style="position:absolute;left:10366;top:963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" path="m,l184,r,185l,185,,xe" filled="f" strokeweight=".72pt">
                    <v:path arrowok="t" o:connecttype="custom" o:connectlocs="0,9636;184,9636;184,9821;0,9821;0,9636" o:connectangles="0,0,0,0,0"/>
                  </v:shape>
                </v:group>
                <v:group id="Group 974" o:spid="_x0000_s1908" style="position:absolute;left:1262;top:9542;width:9545;height:2" coordorigin="1262,954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975" o:spid="_x0000_s1909" style="position:absolute;left:1262;top:954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" path="m,l9545,e" filled="f" strokeweight=".58pt">
                    <v:path arrowok="t" o:connecttype="custom" o:connectlocs="0,0;9545,0" o:connectangles="0,0"/>
                  </v:shape>
                </v:group>
                <v:group id="Group 972" o:spid="_x0000_s1910" style="position:absolute;left:5263;top:9917;width:684;height:360" coordorigin="5263,9917"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973" o:spid="_x0000_s1911" style="position:absolute;left:5263;top:9917;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" path="m,360r684,l684,,,,,360xe" fillcolor="#ddd9c3" stroked="f">
                    <v:path arrowok="t" o:connecttype="custom" o:connectlocs="0,10277;684,10277;684,9917;0,9917;0,10277" o:connectangles="0,0,0,0,0"/>
                  </v:shape>
                </v:group>
                <v:group id="Group 970" o:spid="_x0000_s1912" style="position:absolute;left:5366;top:9936;width:478;height:322" coordorigin="5366,9936"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971" o:spid="_x0000_s1913" style="position:absolute;left:5366;top:9936;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" path="m,322r478,l478,,,,,322xe" fillcolor="#ddd9c3" stroked="f">
                    <v:path arrowok="t" o:connecttype="custom" o:connectlocs="0,10258;478,10258;478,9936;0,9936;0,10258" o:connectangles="0,0,0,0,0"/>
                  </v:shape>
                </v:group>
                <v:group id="Group 968" o:spid="_x0000_s1914" style="position:absolute;left:5510;top:10006;width:185;height:185" coordorigin="5510,1000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969" o:spid="_x0000_s1915" style="position:absolute;left:5510;top:1000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" path="m,l185,r,184l,184,,xe" filled="f" strokeweight=".72pt">
                    <v:path arrowok="t" o:connecttype="custom" o:connectlocs="0,10006;185,10006;185,10190;0,10190;0,10006" o:connectangles="0,0,0,0,0"/>
                  </v:shape>
                </v:group>
                <v:group id="Group 966" o:spid="_x0000_s1916" style="position:absolute;left:5957;top:9917;width:684;height:20" coordorigin="5957,991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967" o:spid="_x0000_s1917" style="position:absolute;left:5957;top:991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" path="m,19r684,l684,,,,,19xe" fillcolor="#ddd9c3" stroked="f">
                    <v:path arrowok="t" o:connecttype="custom" o:connectlocs="0,9936;684,9936;684,9917;0,9917;0,9936" o:connectangles="0,0,0,0,0"/>
                  </v:shape>
                </v:group>
                <v:group id="Group 964" o:spid="_x0000_s1918" style="position:absolute;left:5957;top:10258;width:684;height:20" coordorigin="5957,1025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reeform 965" o:spid="_x0000_s1919" style="position:absolute;left:5957;top:1025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" path="m,19r684,l684,,,,,19xe" fillcolor="#ddd9c3" stroked="f">
                    <v:path arrowok="t" o:connecttype="custom" o:connectlocs="0,10277;684,10277;684,10258;0,10258;0,10277" o:connectangles="0,0,0,0,0"/>
                  </v:shape>
                </v:group>
                <v:group id="Group 962" o:spid="_x0000_s1920" style="position:absolute;left:5957;top:9936;width:684;height:322" coordorigin="5957,993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963" o:spid="_x0000_s1921" style="position:absolute;left:5957;top:993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" path="m,322r684,l684,,,,,322xe" fillcolor="#ddd9c3" stroked="f">
                    <v:path arrowok="t" o:connecttype="custom" o:connectlocs="0,10258;684,10258;684,9936;0,9936;0,10258" o:connectangles="0,0,0,0,0"/>
                  </v:shape>
                </v:group>
                <v:group id="Group 960" o:spid="_x0000_s1922" style="position:absolute;left:6204;top:10006;width:185;height:185" coordorigin="6204,1000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961" o:spid="_x0000_s1923" style="position:absolute;left:6204;top:1000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" path="m,l185,r,184l,184,,xe" filled="f" strokeweight=".72pt">
                    <v:path arrowok="t" o:connecttype="custom" o:connectlocs="0,10006;185,10006;185,10190;0,10190;0,10006" o:connectangles="0,0,0,0,0"/>
                  </v:shape>
                </v:group>
                <v:group id="Group 958" o:spid="_x0000_s1924" style="position:absolute;left:6898;top:10006;width:185;height:185" coordorigin="6898,1000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959" o:spid="_x0000_s1925" style="position:absolute;left:6898;top:1000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" path="m,l184,r,184l,184,,xe" filled="f" strokeweight=".72pt">
                    <v:path arrowok="t" o:connecttype="custom" o:connectlocs="0,10006;184,10006;184,10190;0,10190;0,10006" o:connectangles="0,0,0,0,0"/>
                  </v:shape>
                </v:group>
                <v:group id="Group 956" o:spid="_x0000_s1926" style="position:absolute;left:7591;top:10006;width:185;height:185" coordorigin="7591,1000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957" o:spid="_x0000_s1927" style="position:absolute;left:7591;top:1000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" path="m,l185,r,184l,184,,xe" filled="f" strokeweight=".72pt">
                    <v:path arrowok="t" o:connecttype="custom" o:connectlocs="0,10006;185,10006;185,10190;0,10190;0,10006" o:connectangles="0,0,0,0,0"/>
                  </v:shape>
                </v:group>
                <v:group id="Group 954" o:spid="_x0000_s1928" style="position:absolute;left:8038;top:9917;width:684;height:20" coordorigin="8038,991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955" o:spid="_x0000_s1929" style="position:absolute;left:8038;top:991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" path="m,19r684,l684,,,,,19xe" fillcolor="#ddd9c3" stroked="f">
                    <v:path arrowok="t" o:connecttype="custom" o:connectlocs="0,9936;684,9936;684,9917;0,9917;0,9936" o:connectangles="0,0,0,0,0"/>
                  </v:shape>
                </v:group>
                <v:group id="Group 952" o:spid="_x0000_s1930" style="position:absolute;left:8038;top:10258;width:684;height:20" coordorigin="8038,1025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Freeform 953" o:spid="_x0000_s1931" style="position:absolute;left:8038;top:1025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" path="m,19r684,l684,,,,,19xe" fillcolor="#ddd9c3" stroked="f">
                    <v:path arrowok="t" o:connecttype="custom" o:connectlocs="0,10277;684,10277;684,10258;0,10258;0,10277" o:connectangles="0,0,0,0,0"/>
                  </v:shape>
                </v:group>
                <v:group id="Group 950" o:spid="_x0000_s1932" style="position:absolute;left:8038;top:9936;width:684;height:322" coordorigin="8038,993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Freeform 951" o:spid="_x0000_s1933" style="position:absolute;left:8038;top:993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" path="m,322r684,l684,,,,,322xe" fillcolor="#ddd9c3" stroked="f">
                    <v:path arrowok="t" o:connecttype="custom" o:connectlocs="0,10258;684,10258;684,9936;0,9936;0,10258" o:connectangles="0,0,0,0,0"/>
                  </v:shape>
                </v:group>
                <v:group id="Group 948" o:spid="_x0000_s1934" style="position:absolute;left:8285;top:10006;width:185;height:185" coordorigin="8285,1000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Freeform 949" o:spid="_x0000_s1935" style="position:absolute;left:8285;top:1000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" path="m,l185,r,184l,184,,xe" filled="f" strokeweight=".72pt">
                    <v:path arrowok="t" o:connecttype="custom" o:connectlocs="0,10006;185,10006;185,10190;0,10190;0,10006" o:connectangles="0,0,0,0,0"/>
                  </v:shape>
                </v:group>
                <v:group id="Group 946" o:spid="_x0000_s1936" style="position:absolute;left:8734;top:9917;width:684;height:20" coordorigin="8734,991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947" o:spid="_x0000_s1937" style="position:absolute;left:8734;top:991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" path="m,19r684,l684,,,,,19xe" fillcolor="#ddd9c3" stroked="f">
                    <v:path arrowok="t" o:connecttype="custom" o:connectlocs="0,9936;684,9936;684,9917;0,9917;0,9936" o:connectangles="0,0,0,0,0"/>
                  </v:shape>
                </v:group>
                <v:group id="Group 944" o:spid="_x0000_s1938" style="position:absolute;left:8734;top:10258;width:684;height:20" coordorigin="8734,1025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945" o:spid="_x0000_s1939" style="position:absolute;left:8734;top:1025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" path="m,19r684,l684,,,,,19xe" fillcolor="#ddd9c3" stroked="f">
                    <v:path arrowok="t" o:connecttype="custom" o:connectlocs="0,10277;684,10277;684,10258;0,10258;0,10277" o:connectangles="0,0,0,0,0"/>
                  </v:shape>
                </v:group>
                <v:group id="Group 942" o:spid="_x0000_s1940" style="position:absolute;left:8734;top:9936;width:684;height:322" coordorigin="8734,9936"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943" o:spid="_x0000_s1941" style="position:absolute;left:8734;top:9936;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" path="m,322r684,l684,,,,,322xe" fillcolor="#ddd9c3" stroked="f">
                    <v:path arrowok="t" o:connecttype="custom" o:connectlocs="0,10258;684,10258;684,9936;0,9936;0,10258" o:connectangles="0,0,0,0,0"/>
                  </v:shape>
                </v:group>
                <v:group id="Group 940" o:spid="_x0000_s1942" style="position:absolute;left:8981;top:10006;width:185;height:185" coordorigin="8981,1000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941" o:spid="_x0000_s1943" style="position:absolute;left:8981;top:1000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" path="m,l185,r,184l,184,,xe" filled="f" strokeweight=".72pt">
                    <v:path arrowok="t" o:connecttype="custom" o:connectlocs="0,10006;185,10006;185,10190;0,10190;0,10006" o:connectangles="0,0,0,0,0"/>
                  </v:shape>
                </v:group>
                <v:group id="Group 938" o:spid="_x0000_s1944" style="position:absolute;left:9674;top:10006;width:185;height:185" coordorigin="9674,1000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939" o:spid="_x0000_s1945" style="position:absolute;left:9674;top:1000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" path="m,l185,r,184l,184,,xe" filled="f" strokeweight=".72pt">
                    <v:path arrowok="t" o:connecttype="custom" o:connectlocs="0,10006;185,10006;185,10190;0,10190;0,10006" o:connectangles="0,0,0,0,0"/>
                  </v:shape>
                </v:group>
                <v:group id="Group 936" o:spid="_x0000_s1946" style="position:absolute;left:10366;top:10006;width:185;height:185" coordorigin="10366,1000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937" o:spid="_x0000_s1947" style="position:absolute;left:10366;top:1000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" path="m,l184,r,184l,184,,xe" filled="f" strokeweight=".72pt">
                    <v:path arrowok="t" o:connecttype="custom" o:connectlocs="0,10006;184,10006;184,10190;0,10190;0,10006" o:connectangles="0,0,0,0,0"/>
                  </v:shape>
                </v:group>
                <v:group id="Group 934" o:spid="_x0000_s1948" style="position:absolute;left:1262;top:9912;width:9545;height:2" coordorigin="1262,991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935" o:spid="_x0000_s1949" style="position:absolute;left:1262;top:991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" path="m,l9545,e" filled="f" strokeweight=".20497mm">
                    <v:path arrowok="t" o:connecttype="custom" o:connectlocs="0,0;9545,0" o:connectangles="0,0"/>
                  </v:shape>
                </v:group>
                <v:group id="Group 932" o:spid="_x0000_s1950" style="position:absolute;left:5263;top:10286;width:684;height:360" coordorigin="5263,10286"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933" o:spid="_x0000_s1951" style="position:absolute;left:5263;top:10286;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" path="m,360r684,l684,,,,,360xe" fillcolor="#ddd9c3" stroked="f">
                    <v:path arrowok="t" o:connecttype="custom" o:connectlocs="0,10646;684,10646;684,10286;0,10286;0,10646" o:connectangles="0,0,0,0,0"/>
                  </v:shape>
                </v:group>
                <v:group id="Group 930" o:spid="_x0000_s1952" style="position:absolute;left:5366;top:10308;width:478;height:320" coordorigin="5366,10308"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931" o:spid="_x0000_s1953" style="position:absolute;left:5366;top:10308;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" path="m,319r478,l478,,,,,319xe" fillcolor="#ddd9c3" stroked="f">
                    <v:path arrowok="t" o:connecttype="custom" o:connectlocs="0,10627;478,10627;478,10308;0,10308;0,10627" o:connectangles="0,0,0,0,0"/>
                  </v:shape>
                </v:group>
                <v:group id="Group 928" o:spid="_x0000_s1954" style="position:absolute;left:5510;top:10378;width:185;height:185" coordorigin="5510,1037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929" o:spid="_x0000_s1955" style="position:absolute;left:5510;top:1037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" path="m,l185,r,184l,184,,xe" filled="f" strokeweight=".72pt">
                    <v:path arrowok="t" o:connecttype="custom" o:connectlocs="0,10378;185,10378;185,10562;0,10562;0,10378" o:connectangles="0,0,0,0,0"/>
                  </v:shape>
                </v:group>
                <v:group id="Group 926" o:spid="_x0000_s1956" style="position:absolute;left:5957;top:10286;width:684;height:22" coordorigin="5957,1028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927" o:spid="_x0000_s1957" style="position:absolute;left:5957;top:1028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" path="m,22r684,l684,,,,,22xe" fillcolor="#ddd9c3" stroked="f">
                    <v:path arrowok="t" o:connecttype="custom" o:connectlocs="0,10308;684,10308;684,10286;0,10286;0,10308" o:connectangles="0,0,0,0,0"/>
                  </v:shape>
                </v:group>
                <v:group id="Group 924" o:spid="_x0000_s1958" style="position:absolute;left:5957;top:10627;width:684;height:20" coordorigin="5957,1062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925" o:spid="_x0000_s1959" style="position:absolute;left:5957;top:1062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" path="m,19r684,l684,,,,,19xe" fillcolor="#ddd9c3" stroked="f">
                    <v:path arrowok="t" o:connecttype="custom" o:connectlocs="0,10646;684,10646;684,10627;0,10627;0,10646" o:connectangles="0,0,0,0,0"/>
                  </v:shape>
                </v:group>
                <v:group id="Group 922" o:spid="_x0000_s1960" style="position:absolute;left:5957;top:10308;width:684;height:320" coordorigin="5957,1030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923" o:spid="_x0000_s1961" style="position:absolute;left:5957;top:1030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" path="m,319r684,l684,,,,,319xe" fillcolor="#ddd9c3" stroked="f">
                    <v:path arrowok="t" o:connecttype="custom" o:connectlocs="0,10627;684,10627;684,10308;0,10308;0,10627" o:connectangles="0,0,0,0,0"/>
                  </v:shape>
                </v:group>
                <v:group id="Group 920" o:spid="_x0000_s1962" style="position:absolute;left:6204;top:10378;width:185;height:185" coordorigin="6204,1037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921" o:spid="_x0000_s1963" style="position:absolute;left:6204;top:1037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" path="m,l185,r,184l,184,,xe" filled="f" strokeweight=".72pt">
                    <v:path arrowok="t" o:connecttype="custom" o:connectlocs="0,10378;185,10378;185,10562;0,10562;0,10378" o:connectangles="0,0,0,0,0"/>
                  </v:shape>
                </v:group>
                <v:group id="Group 918" o:spid="_x0000_s1964" style="position:absolute;left:6898;top:10378;width:185;height:185" coordorigin="6898,1037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919" o:spid="_x0000_s1965" style="position:absolute;left:6898;top:1037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" path="m,l184,r,184l,184,,xe" filled="f" strokeweight=".72pt">
                    <v:path arrowok="t" o:connecttype="custom" o:connectlocs="0,10378;184,10378;184,10562;0,10562;0,10378" o:connectangles="0,0,0,0,0"/>
                  </v:shape>
                </v:group>
                <v:group id="Group 916" o:spid="_x0000_s1966" style="position:absolute;left:7591;top:10378;width:185;height:185" coordorigin="7591,1037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917" o:spid="_x0000_s1967" style="position:absolute;left:7591;top:1037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" path="m,l185,r,184l,184,,xe" filled="f" strokeweight=".72pt">
                    <v:path arrowok="t" o:connecttype="custom" o:connectlocs="0,10378;185,10378;185,10562;0,10562;0,10378" o:connectangles="0,0,0,0,0"/>
                  </v:shape>
                </v:group>
                <v:group id="Group 914" o:spid="_x0000_s1968" style="position:absolute;left:8038;top:10286;width:684;height:22" coordorigin="8038,1028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Freeform 915" o:spid="_x0000_s1969" style="position:absolute;left:8038;top:1028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" path="m,22r684,l684,,,,,22xe" fillcolor="#ddd9c3" stroked="f">
                    <v:path arrowok="t" o:connecttype="custom" o:connectlocs="0,10308;684,10308;684,10286;0,10286;0,10308" o:connectangles="0,0,0,0,0"/>
                  </v:shape>
                </v:group>
                <v:group id="Group 912" o:spid="_x0000_s1970" style="position:absolute;left:8038;top:10627;width:684;height:20" coordorigin="8038,1062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913" o:spid="_x0000_s1971" style="position:absolute;left:8038;top:1062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" path="m,19r684,l684,,,,,19xe" fillcolor="#ddd9c3" stroked="f">
                    <v:path arrowok="t" o:connecttype="custom" o:connectlocs="0,10646;684,10646;684,10627;0,10627;0,10646" o:connectangles="0,0,0,0,0"/>
                  </v:shape>
                </v:group>
                <v:group id="Group 910" o:spid="_x0000_s1972" style="position:absolute;left:8038;top:10308;width:684;height:320" coordorigin="8038,1030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911" o:spid="_x0000_s1973" style="position:absolute;left:8038;top:1030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" path="m,319r684,l684,,,,,319xe" fillcolor="#ddd9c3" stroked="f">
                    <v:path arrowok="t" o:connecttype="custom" o:connectlocs="0,10627;684,10627;684,10308;0,10308;0,10627" o:connectangles="0,0,0,0,0"/>
                  </v:shape>
                </v:group>
                <v:group id="Group 908" o:spid="_x0000_s1974" style="position:absolute;left:8285;top:10378;width:185;height:185" coordorigin="8285,1037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909" o:spid="_x0000_s1975" style="position:absolute;left:8285;top:1037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" path="m,l185,r,184l,184,,xe" filled="f" strokeweight=".72pt">
                    <v:path arrowok="t" o:connecttype="custom" o:connectlocs="0,10378;185,10378;185,10562;0,10562;0,10378" o:connectangles="0,0,0,0,0"/>
                  </v:shape>
                </v:group>
                <v:group id="Group 906" o:spid="_x0000_s1976" style="position:absolute;left:8734;top:10286;width:684;height:22" coordorigin="8734,1028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Freeform 907" o:spid="_x0000_s1977" style="position:absolute;left:8734;top:1028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" path="m,22r684,l684,,,,,22xe" fillcolor="#ddd9c3" stroked="f">
                    <v:path arrowok="t" o:connecttype="custom" o:connectlocs="0,10308;684,10308;684,10286;0,10286;0,10308" o:connectangles="0,0,0,0,0"/>
                  </v:shape>
                </v:group>
                <v:group id="Group 904" o:spid="_x0000_s1978" style="position:absolute;left:8734;top:10627;width:684;height:20" coordorigin="8734,1062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Freeform 905" o:spid="_x0000_s1979" style="position:absolute;left:8734;top:1062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" path="m,19r684,l684,,,,,19xe" fillcolor="#ddd9c3" stroked="f">
                    <v:path arrowok="t" o:connecttype="custom" o:connectlocs="0,10646;684,10646;684,10627;0,10627;0,10646" o:connectangles="0,0,0,0,0"/>
                  </v:shape>
                </v:group>
                <v:group id="Group 902" o:spid="_x0000_s1980" style="position:absolute;left:8734;top:10308;width:684;height:320" coordorigin="8734,1030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reeform 903" o:spid="_x0000_s1981" style="position:absolute;left:8734;top:1030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" path="m,319r684,l684,,,,,319xe" fillcolor="#ddd9c3" stroked="f">
                    <v:path arrowok="t" o:connecttype="custom" o:connectlocs="0,10627;684,10627;684,10308;0,10308;0,10627" o:connectangles="0,0,0,0,0"/>
                  </v:shape>
                </v:group>
                <v:group id="Group 900" o:spid="_x0000_s1982" style="position:absolute;left:8981;top:10378;width:185;height:185" coordorigin="8981,1037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901" o:spid="_x0000_s1983" style="position:absolute;left:8981;top:1037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" path="m,l185,r,184l,184,,xe" filled="f" strokeweight=".72pt">
                    <v:path arrowok="t" o:connecttype="custom" o:connectlocs="0,10378;185,10378;185,10562;0,10562;0,10378" o:connectangles="0,0,0,0,0"/>
                  </v:shape>
                </v:group>
                <v:group id="Group 898" o:spid="_x0000_s1984" style="position:absolute;left:9674;top:10378;width:185;height:185" coordorigin="9674,1037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899" o:spid="_x0000_s1985" style="position:absolute;left:9674;top:1037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" path="m,l185,r,184l,184,,xe" filled="f" strokeweight=".72pt">
                    <v:path arrowok="t" o:connecttype="custom" o:connectlocs="0,10378;185,10378;185,10562;0,10562;0,10378" o:connectangles="0,0,0,0,0"/>
                  </v:shape>
                </v:group>
                <v:group id="Group 896" o:spid="_x0000_s1986" style="position:absolute;left:10366;top:10378;width:185;height:185" coordorigin="10366,1037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897" o:spid="_x0000_s1987" style="position:absolute;left:10366;top:1037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" path="m,l184,r,184l,184,,xe" filled="f" strokeweight=".72pt">
                    <v:path arrowok="t" o:connecttype="custom" o:connectlocs="0,10378;184,10378;184,10562;0,10562;0,10378" o:connectangles="0,0,0,0,0"/>
                  </v:shape>
                </v:group>
                <v:group id="Group 894" o:spid="_x0000_s1988" style="position:absolute;left:1262;top:10282;width:9545;height:2" coordorigin="1262,1028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895" o:spid="_x0000_s1989" style="position:absolute;left:1262;top:1028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" path="m,l9545,e" filled="f" strokeweight=".58pt">
                    <v:path arrowok="t" o:connecttype="custom" o:connectlocs="0,0;9545,0" o:connectangles="0,0"/>
                  </v:shape>
                </v:group>
                <v:group id="Group 892" o:spid="_x0000_s1990" style="position:absolute;left:5263;top:10656;width:684;height:360" coordorigin="5263,10656"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893" o:spid="_x0000_s1991" style="position:absolute;left:5263;top:10656;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" path="m,360r684,l684,,,,,360xe" fillcolor="#ddd9c3" stroked="f">
                    <v:path arrowok="t" o:connecttype="custom" o:connectlocs="0,11016;684,11016;684,10656;0,10656;0,11016" o:connectangles="0,0,0,0,0"/>
                  </v:shape>
                </v:group>
                <v:group id="Group 890" o:spid="_x0000_s1992" style="position:absolute;left:5366;top:10678;width:478;height:320" coordorigin="5366,10678"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891" o:spid="_x0000_s1993" style="position:absolute;left:5366;top:10678;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" path="m,319r478,l478,,,,,319xe" fillcolor="#ddd9c3" stroked="f">
                    <v:path arrowok="t" o:connecttype="custom" o:connectlocs="0,10997;478,10997;478,10678;0,10678;0,10997" o:connectangles="0,0,0,0,0"/>
                  </v:shape>
                </v:group>
                <v:group id="Group 888" o:spid="_x0000_s1994" style="position:absolute;left:5510;top:10747;width:185;height:185" coordorigin="5510,1074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889" o:spid="_x0000_s1995" style="position:absolute;left:5510;top:1074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" path="m,l185,r,185l,185,,xe" filled="f" strokeweight=".72pt">
                    <v:path arrowok="t" o:connecttype="custom" o:connectlocs="0,10747;185,10747;185,10932;0,10932;0,10747" o:connectangles="0,0,0,0,0"/>
                  </v:shape>
                </v:group>
                <v:group id="Group 886" o:spid="_x0000_s1996" style="position:absolute;left:5957;top:10656;width:684;height:22" coordorigin="5957,1065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887" o:spid="_x0000_s1997" style="position:absolute;left:5957;top:1065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" path="m,22r684,l684,,,,,22xe" fillcolor="#ddd9c3" stroked="f">
                    <v:path arrowok="t" o:connecttype="custom" o:connectlocs="0,10678;684,10678;684,10656;0,10656;0,10678" o:connectangles="0,0,0,0,0"/>
                  </v:shape>
                </v:group>
                <v:group id="Group 884" o:spid="_x0000_s1998" style="position:absolute;left:5957;top:10997;width:684;height:20" coordorigin="5957,1099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885" o:spid="_x0000_s1999" style="position:absolute;left:5957;top:1099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" path="m,19r684,l684,,,,,19xe" fillcolor="#ddd9c3" stroked="f">
                    <v:path arrowok="t" o:connecttype="custom" o:connectlocs="0,11016;684,11016;684,10997;0,10997;0,11016" o:connectangles="0,0,0,0,0"/>
                  </v:shape>
                </v:group>
                <v:group id="Group 882" o:spid="_x0000_s2000" style="position:absolute;left:5957;top:10678;width:684;height:320" coordorigin="5957,1067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883" o:spid="_x0000_s2001" style="position:absolute;left:5957;top:1067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" path="m,319r684,l684,,,,,319xe" fillcolor="#ddd9c3" stroked="f">
                    <v:path arrowok="t" o:connecttype="custom" o:connectlocs="0,10997;684,10997;684,10678;0,10678;0,10997" o:connectangles="0,0,0,0,0"/>
                  </v:shape>
                </v:group>
                <v:group id="Group 880" o:spid="_x0000_s2002" style="position:absolute;left:6204;top:10747;width:185;height:185" coordorigin="6204,1074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881" o:spid="_x0000_s2003" style="position:absolute;left:6204;top:1074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" path="m,l185,r,185l,185,,xe" filled="f" strokeweight=".72pt">
                    <v:path arrowok="t" o:connecttype="custom" o:connectlocs="0,10747;185,10747;185,10932;0,10932;0,10747" o:connectangles="0,0,0,0,0"/>
                  </v:shape>
                </v:group>
                <v:group id="Group 878" o:spid="_x0000_s2004" style="position:absolute;left:6898;top:10747;width:185;height:185" coordorigin="6898,1074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879" o:spid="_x0000_s2005" style="position:absolute;left:6898;top:1074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" path="m,l184,r,185l,185,,xe" filled="f" strokeweight=".72pt">
                    <v:path arrowok="t" o:connecttype="custom" o:connectlocs="0,10747;184,10747;184,10932;0,10932;0,10747" o:connectangles="0,0,0,0,0"/>
                  </v:shape>
                </v:group>
                <v:group id="Group 876" o:spid="_x0000_s2006" style="position:absolute;left:7591;top:10747;width:185;height:185" coordorigin="7591,1074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877" o:spid="_x0000_s2007" style="position:absolute;left:7591;top:1074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" path="m,l185,r,185l,185,,xe" filled="f" strokeweight=".72pt">
                    <v:path arrowok="t" o:connecttype="custom" o:connectlocs="0,10747;185,10747;185,10932;0,10932;0,10747" o:connectangles="0,0,0,0,0"/>
                  </v:shape>
                </v:group>
                <v:group id="Group 874" o:spid="_x0000_s2008" style="position:absolute;left:8038;top:10656;width:684;height:22" coordorigin="8038,1065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875" o:spid="_x0000_s2009" style="position:absolute;left:8038;top:1065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" path="m,22r684,l684,,,,,22xe" fillcolor="#ddd9c3" stroked="f">
                    <v:path arrowok="t" o:connecttype="custom" o:connectlocs="0,10678;684,10678;684,10656;0,10656;0,10678" o:connectangles="0,0,0,0,0"/>
                  </v:shape>
                </v:group>
                <v:group id="Group 872" o:spid="_x0000_s2010" style="position:absolute;left:8038;top:10997;width:684;height:20" coordorigin="8038,1099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873" o:spid="_x0000_s2011" style="position:absolute;left:8038;top:1099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" path="m,19r684,l684,,,,,19xe" fillcolor="#ddd9c3" stroked="f">
                    <v:path arrowok="t" o:connecttype="custom" o:connectlocs="0,11016;684,11016;684,10997;0,10997;0,11016" o:connectangles="0,0,0,0,0"/>
                  </v:shape>
                </v:group>
                <v:group id="Group 870" o:spid="_x0000_s2012" style="position:absolute;left:8038;top:10678;width:684;height:320" coordorigin="8038,1067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871" o:spid="_x0000_s2013" style="position:absolute;left:8038;top:1067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" path="m,319r684,l684,,,,,319xe" fillcolor="#ddd9c3" stroked="f">
                    <v:path arrowok="t" o:connecttype="custom" o:connectlocs="0,10997;684,10997;684,10678;0,10678;0,10997" o:connectangles="0,0,0,0,0"/>
                  </v:shape>
                </v:group>
                <v:group id="Group 868" o:spid="_x0000_s2014" style="position:absolute;left:8285;top:10747;width:185;height:185" coordorigin="8285,1074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869" o:spid="_x0000_s2015" style="position:absolute;left:8285;top:1074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" path="m,l185,r,185l,185,,xe" filled="f" strokeweight=".72pt">
                    <v:path arrowok="t" o:connecttype="custom" o:connectlocs="0,10747;185,10747;185,10932;0,10932;0,10747" o:connectangles="0,0,0,0,0"/>
                  </v:shape>
                </v:group>
                <v:group id="Group 866" o:spid="_x0000_s2016" style="position:absolute;left:8734;top:10656;width:684;height:22" coordorigin="8734,1065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867" o:spid="_x0000_s2017" style="position:absolute;left:8734;top:1065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" path="m,22r684,l684,,,,,22xe" fillcolor="#ddd9c3" stroked="f">
                    <v:path arrowok="t" o:connecttype="custom" o:connectlocs="0,10678;684,10678;684,10656;0,10656;0,10678" o:connectangles="0,0,0,0,0"/>
                  </v:shape>
                </v:group>
                <v:group id="Group 864" o:spid="_x0000_s2018" style="position:absolute;left:8734;top:10997;width:684;height:20" coordorigin="8734,10997"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865" o:spid="_x0000_s2019" style="position:absolute;left:8734;top:10997;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" path="m,19r684,l684,,,,,19xe" fillcolor="#ddd9c3" stroked="f">
                    <v:path arrowok="t" o:connecttype="custom" o:connectlocs="0,11016;684,11016;684,10997;0,10997;0,11016" o:connectangles="0,0,0,0,0"/>
                  </v:shape>
                </v:group>
                <v:group id="Group 862" o:spid="_x0000_s2020" style="position:absolute;left:8734;top:10678;width:684;height:320" coordorigin="8734,10678"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863" o:spid="_x0000_s2021" style="position:absolute;left:8734;top:10678;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" path="m,319r684,l684,,,,,319xe" fillcolor="#ddd9c3" stroked="f">
                    <v:path arrowok="t" o:connecttype="custom" o:connectlocs="0,10997;684,10997;684,10678;0,10678;0,10997" o:connectangles="0,0,0,0,0"/>
                  </v:shape>
                </v:group>
                <v:group id="Group 860" o:spid="_x0000_s2022" style="position:absolute;left:8981;top:10747;width:185;height:185" coordorigin="8981,1074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861" o:spid="_x0000_s2023" style="position:absolute;left:8981;top:1074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" path="m,l185,r,185l,185,,xe" filled="f" strokeweight=".72pt">
                    <v:path arrowok="t" o:connecttype="custom" o:connectlocs="0,10747;185,10747;185,10932;0,10932;0,10747" o:connectangles="0,0,0,0,0"/>
                  </v:shape>
                </v:group>
                <v:group id="Group 858" o:spid="_x0000_s2024" style="position:absolute;left:9674;top:10747;width:185;height:185" coordorigin="9674,1074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859" o:spid="_x0000_s2025" style="position:absolute;left:9674;top:1074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" path="m,l185,r,185l,185,,xe" filled="f" strokeweight=".72pt">
                    <v:path arrowok="t" o:connecttype="custom" o:connectlocs="0,10747;185,10747;185,10932;0,10932;0,10747" o:connectangles="0,0,0,0,0"/>
                  </v:shape>
                </v:group>
                <v:group id="Group 856" o:spid="_x0000_s2026" style="position:absolute;left:10366;top:10747;width:185;height:185" coordorigin="10366,1074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857" o:spid="_x0000_s2027" style="position:absolute;left:10366;top:1074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" path="m,l184,r,185l,185,,xe" filled="f" strokeweight=".72pt">
                    <v:path arrowok="t" o:connecttype="custom" o:connectlocs="0,10747;184,10747;184,10932;0,10932;0,10747" o:connectangles="0,0,0,0,0"/>
                  </v:shape>
                </v:group>
                <v:group id="Group 854" o:spid="_x0000_s2028" style="position:absolute;left:1262;top:10651;width:9545;height:2" coordorigin="1262,10651"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855" o:spid="_x0000_s2029" style="position:absolute;left:1262;top:10651;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" path="m,l9545,e" filled="f" strokeweight=".58pt">
                    <v:path arrowok="t" o:connecttype="custom" o:connectlocs="0,0;9545,0" o:connectangles="0,0"/>
                  </v:shape>
                </v:group>
                <v:group id="Group 852" o:spid="_x0000_s2030" style="position:absolute;left:1262;top:11021;width:9545;height:2" coordorigin="1262,11021"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853" o:spid="_x0000_s2031" style="position:absolute;left:1262;top:11021;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" path="m,l9545,e" filled="f" strokeweight=".20497mm">
                    <v:path arrowok="t" o:connecttype="custom" o:connectlocs="0,0;9545,0" o:connectangles="0,0"/>
                  </v:shape>
                </v:group>
                <v:group id="Group 850" o:spid="_x0000_s2032" style="position:absolute;left:5263;top:11398;width:684;height:360" coordorigin="5263,11398"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851" o:spid="_x0000_s2033" style="position:absolute;left:5263;top:11398;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" path="m,360r684,l684,,,,,360xe" fillcolor="#ddd9c3" stroked="f">
                    <v:path arrowok="t" o:connecttype="custom" o:connectlocs="0,11758;684,11758;684,11398;0,11398;0,11758" o:connectangles="0,0,0,0,0"/>
                  </v:shape>
                </v:group>
                <v:group id="Group 848" o:spid="_x0000_s2034" style="position:absolute;left:5366;top:11417;width:478;height:320" coordorigin="5366,11417"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849" o:spid="_x0000_s2035" style="position:absolute;left:5366;top:11417;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" path="m,319r478,l478,,,,,319xe" fillcolor="#ddd9c3" stroked="f">
                    <v:path arrowok="t" o:connecttype="custom" o:connectlocs="0,11736;478,11736;478,11417;0,11417;0,11736" o:connectangles="0,0,0,0,0"/>
                  </v:shape>
                </v:group>
                <v:group id="Group 846" o:spid="_x0000_s2036" style="position:absolute;left:5510;top:11486;width:185;height:185" coordorigin="5510,114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reeform 847" o:spid="_x0000_s2037" style="position:absolute;left:5510;top:114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" path="m,l185,r,185l,185,,xe" filled="f" strokeweight=".72pt">
                    <v:path arrowok="t" o:connecttype="custom" o:connectlocs="0,11486;185,11486;185,11671;0,11671;0,11486" o:connectangles="0,0,0,0,0"/>
                  </v:shape>
                </v:group>
                <v:group id="Group 844" o:spid="_x0000_s2038" style="position:absolute;left:5957;top:11398;width:684;height:20" coordorigin="5957,1139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845" o:spid="_x0000_s2039" style="position:absolute;left:5957;top:1139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" path="m,19r684,l684,,,,,19xe" fillcolor="#ddd9c3" stroked="f">
                    <v:path arrowok="t" o:connecttype="custom" o:connectlocs="0,11417;684,11417;684,11398;0,11398;0,11417" o:connectangles="0,0,0,0,0"/>
                  </v:shape>
                </v:group>
                <v:group id="Group 842" o:spid="_x0000_s2040" style="position:absolute;left:5957;top:11736;width:684;height:22" coordorigin="5957,1173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shape id="Freeform 843" o:spid="_x0000_s2041" style="position:absolute;left:5957;top:1173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" path="m,22r684,l684,,,,,22xe" fillcolor="#ddd9c3" stroked="f">
                    <v:path arrowok="t" o:connecttype="custom" o:connectlocs="0,11758;684,11758;684,11736;0,11736;0,11758" o:connectangles="0,0,0,0,0"/>
                  </v:shape>
                </v:group>
                <v:group id="Group 840" o:spid="_x0000_s2042" style="position:absolute;left:5957;top:11417;width:684;height:320" coordorigin="5957,1141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841" o:spid="_x0000_s2043" style="position:absolute;left:5957;top:1141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" path="m,319r684,l684,,,,,319xe" fillcolor="#ddd9c3" stroked="f">
                    <v:path arrowok="t" o:connecttype="custom" o:connectlocs="0,11736;684,11736;684,11417;0,11417;0,11736" o:connectangles="0,0,0,0,0"/>
                  </v:shape>
                </v:group>
                <v:group id="Group 838" o:spid="_x0000_s2044" style="position:absolute;left:6204;top:11486;width:185;height:185" coordorigin="6204,114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839" o:spid="_x0000_s2045" style="position:absolute;left:6204;top:114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" path="m,l185,r,185l,185,,xe" filled="f" strokeweight=".72pt">
                    <v:path arrowok="t" o:connecttype="custom" o:connectlocs="0,11486;185,11486;185,11671;0,11671;0,11486" o:connectangles="0,0,0,0,0"/>
                  </v:shape>
                </v:group>
                <v:group id="Group 836" o:spid="_x0000_s2046" style="position:absolute;left:6898;top:11486;width:185;height:185" coordorigin="6898,114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reeform 837" o:spid="_x0000_s2047" style="position:absolute;left:6898;top:114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" path="m,l184,r,185l,185,,xe" filled="f" strokeweight=".72pt">
                    <v:path arrowok="t" o:connecttype="custom" o:connectlocs="0,11486;184,11486;184,11671;0,11671;0,11486" o:connectangles="0,0,0,0,0"/>
                  </v:shape>
                </v:group>
                <v:group id="Group 834" o:spid="_x0000_s2048" style="position:absolute;left:7591;top:11486;width:185;height:185" coordorigin="7591,114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shape id="Freeform 835" o:spid="_x0000_s2049" style="position:absolute;left:7591;top:114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" path="m,l185,r,185l,185,,xe" filled="f" strokeweight=".72pt">
                    <v:path arrowok="t" o:connecttype="custom" o:connectlocs="0,11486;185,11486;185,11671;0,11671;0,11486" o:connectangles="0,0,0,0,0"/>
                  </v:shape>
                </v:group>
                <v:group id="Group 832" o:spid="_x0000_s2050" style="position:absolute;left:8038;top:11398;width:684;height:20" coordorigin="8038,1139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reeform 833" o:spid="_x0000_s2051" style="position:absolute;left:8038;top:1139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" path="m,19r684,l684,,,,,19xe" fillcolor="#ddd9c3" stroked="f">
                    <v:path arrowok="t" o:connecttype="custom" o:connectlocs="0,11417;684,11417;684,11398;0,11398;0,11417" o:connectangles="0,0,0,0,0"/>
                  </v:shape>
                </v:group>
                <v:group id="Group 830" o:spid="_x0000_s2052" style="position:absolute;left:8038;top:11736;width:684;height:22" coordorigin="8038,1173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Freeform 831" o:spid="_x0000_s2053" style="position:absolute;left:8038;top:1173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" path="m,22r684,l684,,,,,22xe" fillcolor="#ddd9c3" stroked="f">
                    <v:path arrowok="t" o:connecttype="custom" o:connectlocs="0,11758;684,11758;684,11736;0,11736;0,11758" o:connectangles="0,0,0,0,0"/>
                  </v:shape>
                </v:group>
                <v:group id="Group 828" o:spid="_x0000_s2054" style="position:absolute;left:8038;top:11417;width:684;height:320" coordorigin="8038,1141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829" o:spid="_x0000_s2055" style="position:absolute;left:8038;top:1141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" path="m,319r684,l684,,,,,319xe" fillcolor="#ddd9c3" stroked="f">
                    <v:path arrowok="t" o:connecttype="custom" o:connectlocs="0,11736;684,11736;684,11417;0,11417;0,11736" o:connectangles="0,0,0,0,0"/>
                  </v:shape>
                </v:group>
                <v:group id="Group 826" o:spid="_x0000_s2056" style="position:absolute;left:8285;top:11486;width:185;height:185" coordorigin="8285,114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Freeform 827" o:spid="_x0000_s2057" style="position:absolute;left:8285;top:114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" path="m,l185,r,185l,185,,xe" filled="f" strokeweight=".72pt">
                    <v:path arrowok="t" o:connecttype="custom" o:connectlocs="0,11486;185,11486;185,11671;0,11671;0,11486" o:connectangles="0,0,0,0,0"/>
                  </v:shape>
                </v:group>
                <v:group id="Group 824" o:spid="_x0000_s2058" style="position:absolute;left:8734;top:11398;width:684;height:20" coordorigin="8734,11398"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Freeform 825" o:spid="_x0000_s2059" style="position:absolute;left:8734;top:11398;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" path="m,19r684,l684,,,,,19xe" fillcolor="#ddd9c3" stroked="f">
                    <v:path arrowok="t" o:connecttype="custom" o:connectlocs="0,11417;684,11417;684,11398;0,11398;0,11417" o:connectangles="0,0,0,0,0"/>
                  </v:shape>
                </v:group>
                <v:group id="Group 822" o:spid="_x0000_s2060" style="position:absolute;left:8734;top:11736;width:684;height:22" coordorigin="8734,11736"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823" o:spid="_x0000_s2061" style="position:absolute;left:8734;top:11736;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" path="m,22r684,l684,,,,,22xe" fillcolor="#ddd9c3" stroked="f">
                    <v:path arrowok="t" o:connecttype="custom" o:connectlocs="0,11758;684,11758;684,11736;0,11736;0,11758" o:connectangles="0,0,0,0,0"/>
                  </v:shape>
                </v:group>
                <v:group id="Group 820" o:spid="_x0000_s2062" style="position:absolute;left:8734;top:11417;width:684;height:320" coordorigin="8734,11417"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821" o:spid="_x0000_s2063" style="position:absolute;left:8734;top:11417;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" path="m,319r684,l684,,,,,319xe" fillcolor="#ddd9c3" stroked="f">
                    <v:path arrowok="t" o:connecttype="custom" o:connectlocs="0,11736;684,11736;684,11417;0,11417;0,11736" o:connectangles="0,0,0,0,0"/>
                  </v:shape>
                </v:group>
                <v:group id="Group 818" o:spid="_x0000_s2064" style="position:absolute;left:8981;top:11486;width:185;height:185" coordorigin="8981,114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Freeform 819" o:spid="_x0000_s2065" style="position:absolute;left:8981;top:114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" path="m,l185,r,185l,185,,xe" filled="f" strokeweight=".72pt">
                    <v:path arrowok="t" o:connecttype="custom" o:connectlocs="0,11486;185,11486;185,11671;0,11671;0,11486" o:connectangles="0,0,0,0,0"/>
                  </v:shape>
                </v:group>
                <v:group id="Group 816" o:spid="_x0000_s2066" style="position:absolute;left:9674;top:11486;width:185;height:185" coordorigin="9674,114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817" o:spid="_x0000_s2067" style="position:absolute;left:9674;top:114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" path="m,l185,r,185l,185,,xe" filled="f" strokeweight=".72pt">
                    <v:path arrowok="t" o:connecttype="custom" o:connectlocs="0,11486;185,11486;185,11671;0,11671;0,11486" o:connectangles="0,0,0,0,0"/>
                  </v:shape>
                </v:group>
                <v:group id="Group 814" o:spid="_x0000_s2068" style="position:absolute;left:10366;top:11486;width:185;height:185" coordorigin="10366,1148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 id="Freeform 815" o:spid="_x0000_s2069" style="position:absolute;left:10366;top:1148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" path="m,l184,r,185l,185,,xe" filled="f" strokeweight=".72pt">
                    <v:path arrowok="t" o:connecttype="custom" o:connectlocs="0,11486;184,11486;184,11671;0,11671;0,11486" o:connectangles="0,0,0,0,0"/>
                  </v:shape>
                </v:group>
                <v:group id="Group 812" o:spid="_x0000_s2070" style="position:absolute;left:1262;top:11393;width:9545;height:2" coordorigin="1262,11393"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Freeform 813" o:spid="_x0000_s2071" style="position:absolute;left:1262;top:11393;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" path="m,l9545,e" filled="f" strokeweight=".58pt">
                    <v:path arrowok="t" o:connecttype="custom" o:connectlocs="0,0;9545,0" o:connectangles="0,0"/>
                  </v:shape>
                </v:group>
                <v:group id="Group 810" o:spid="_x0000_s2072" style="position:absolute;left:1262;top:11762;width:9545;height:2" coordorigin="1262,11762"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811" o:spid="_x0000_s2073" style="position:absolute;left:1262;top:11762;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" path="m,l9545,e" filled="f" strokeweight=".20497mm">
                    <v:path arrowok="t" o:connecttype="custom" o:connectlocs="0,0;9545,0" o:connectangles="0,0"/>
                  </v:shape>
                </v:group>
                <v:group id="Group 808" o:spid="_x0000_s2074" style="position:absolute;left:5258;top:11398;width:2;height:360" coordorigin="5258,11398"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Freeform 809" o:spid="_x0000_s2075" style="position:absolute;left:5258;top:11398;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" path="m,l,360e" filled="f" strokeweight=".58pt">
                    <v:path arrowok="t" o:connecttype="custom" o:connectlocs="0,11398;0,11758" o:connectangles="0,0"/>
                  </v:shape>
                </v:group>
                <v:group id="Group 806" o:spid="_x0000_s2076" style="position:absolute;left:5952;top:11398;width:2;height:360" coordorigin="5952,11398"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shape id="Freeform 807" o:spid="_x0000_s2077" style="position:absolute;left:5952;top:11398;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" path="m,l,360e" filled="f" strokeweight=".58pt">
                    <v:path arrowok="t" o:connecttype="custom" o:connectlocs="0,11398;0,11758" o:connectangles="0,0"/>
                  </v:shape>
                </v:group>
                <v:group id="Group 804" o:spid="_x0000_s2078" style="position:absolute;left:6646;top:11398;width:2;height:360" coordorigin="6646,11398"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805" o:spid="_x0000_s2079" style="position:absolute;left:6646;top:11398;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" path="m,l,360e" filled="f" strokeweight=".20497mm">
                    <v:path arrowok="t" o:connecttype="custom" o:connectlocs="0,11398;0,11758" o:connectangles="0,0"/>
                  </v:shape>
                </v:group>
                <v:group id="Group 802" o:spid="_x0000_s2080" style="position:absolute;left:7339;top:11398;width:2;height:360" coordorigin="7339,11398"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Freeform 803" o:spid="_x0000_s2081" style="position:absolute;left:7339;top:11398;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" path="m,l,360e" filled="f" strokeweight=".58pt">
                    <v:path arrowok="t" o:connecttype="custom" o:connectlocs="0,11398;0,11758" o:connectangles="0,0"/>
                  </v:shape>
                </v:group>
                <v:group id="Group 800" o:spid="_x0000_s2082" style="position:absolute;left:8033;top:11398;width:2;height:360" coordorigin="8033,11398"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Freeform 801" o:spid="_x0000_s2083" style="position:absolute;left:8033;top:11398;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" path="m,l,360e" filled="f" strokeweight=".58pt">
                    <v:path arrowok="t" o:connecttype="custom" o:connectlocs="0,11398;0,11758" o:connectangles="0,0"/>
                  </v:shape>
                </v:group>
                <v:group id="Group 798" o:spid="_x0000_s2084" style="position:absolute;left:8726;top:11398;width:2;height:360" coordorigin="8726,11398"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Freeform 799" o:spid="_x0000_s2085" style="position:absolute;left:8726;top:11398;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" path="m,l,360e" filled="f" strokeweight=".20497mm">
                    <v:path arrowok="t" o:connecttype="custom" o:connectlocs="0,11398;0,11758" o:connectangles="0,0"/>
                  </v:shape>
                </v:group>
                <v:group id="Group 796" o:spid="_x0000_s2086" style="position:absolute;left:9422;top:11398;width:2;height:360" coordorigin="9422,11398"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797" o:spid="_x0000_s2087" style="position:absolute;left:9422;top:11398;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" path="m,l,360e" filled="f" strokeweight=".58pt">
                    <v:path arrowok="t" o:connecttype="custom" o:connectlocs="0,11398;0,11758" o:connectangles="0,0"/>
                  </v:shape>
                </v:group>
                <v:group id="Group 794" o:spid="_x0000_s2088" style="position:absolute;left:10116;top:11398;width:2;height:360" coordorigin="10116,11398"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795" o:spid="_x0000_s2089" style="position:absolute;left:10116;top:11398;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" path="m,l,360e" filled="f" strokeweight=".20497mm">
                    <v:path arrowok="t" o:connecttype="custom" o:connectlocs="0,11398;0,11758" o:connectangles="0,0"/>
                  </v:shape>
                </v:group>
                <w10:wrap anchorx="margin" anchory="page"/>
              </v:group>
            </w:pict>
          </mc:Fallback>
        </mc:AlternateContent>
      </w:r>
    </w:p>
    <w:p w14:paraId="4D6C810C" w14:textId="3F8E6D77" w:rsidR="007070FE" w:rsidRPr="00D06572" w:rsidRDefault="00D54F47" w:rsidP="00D4419D">
      <w:pPr>
        <w:tabs>
          <w:tab w:val="left" w:pos="4260"/>
          <w:tab w:val="left" w:pos="6107"/>
          <w:tab w:val="left" w:pos="7483"/>
          <w:tab w:val="left" w:pos="8807"/>
        </w:tabs>
        <w:rPr>
          <w:rFonts w:ascii="Times New Roman" w:eastAsia="Times New Roman" w:hAnsi="Times New Roman" w:cs="Times New Roman"/>
        </w:rPr>
      </w:pPr>
      <w:r>
        <w:rPr>
          <w:noProof/>
        </w:rPr>
        <mc:AlternateContent>
          <mc:Choice Requires="wps">
            <w:drawing>
              <wp:anchor distT="0" distB="0" distL="114300" distR="114300" simplePos="0" relativeHeight="251687424" behindDoc="0" locked="0" layoutInCell="1" allowOverlap="1" wp14:anchorId="5D4AB397" wp14:editId="18A06AA4">
                <wp:simplePos x="0" y="0"/>
                <wp:positionH relativeFrom="column">
                  <wp:posOffset>5711190</wp:posOffset>
                </wp:positionH>
                <wp:positionV relativeFrom="paragraph">
                  <wp:posOffset>167640</wp:posOffset>
                </wp:positionV>
                <wp:extent cx="539991" cy="392410"/>
                <wp:effectExtent l="0" t="0" r="0" b="8255"/>
                <wp:wrapNone/>
                <wp:docPr id="43" name="Freeform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91" cy="392410"/>
                        </a:xfrm>
                        <a:custGeom>
                          <a:avLst/>
                          <a:gdLst>
                            <a:gd name="T0" fmla="+- 0 5366 5366"/>
                            <a:gd name="T1" fmla="*/ T0 w 478"/>
                            <a:gd name="T2" fmla="+- 0 1027 770"/>
                            <a:gd name="T3" fmla="*/ 1027 h 257"/>
                            <a:gd name="T4" fmla="+- 0 5844 5366"/>
                            <a:gd name="T5" fmla="*/ T4 w 478"/>
                            <a:gd name="T6" fmla="+- 0 1027 770"/>
                            <a:gd name="T7" fmla="*/ 1027 h 257"/>
                            <a:gd name="T8" fmla="+- 0 5844 5366"/>
                            <a:gd name="T9" fmla="*/ T8 w 478"/>
                            <a:gd name="T10" fmla="+- 0 770 770"/>
                            <a:gd name="T11" fmla="*/ 770 h 257"/>
                            <a:gd name="T12" fmla="+- 0 5366 5366"/>
                            <a:gd name="T13" fmla="*/ T12 w 478"/>
                            <a:gd name="T14" fmla="+- 0 770 770"/>
                            <a:gd name="T15" fmla="*/ 770 h 257"/>
                            <a:gd name="T16" fmla="+- 0 5366 5366"/>
                            <a:gd name="T17" fmla="*/ T16 w 478"/>
                            <a:gd name="T18" fmla="+- 0 1027 770"/>
                            <a:gd name="T19" fmla="*/ 1027 h 257"/>
                          </a:gdLst>
                          <a:ahLst/>
                          <a:cxnLst>
                            <a:cxn ang="0">
                              <a:pos x="T1" y="T3"/>
                            </a:cxn>
                            <a:cxn ang="0">
                              <a:pos x="T5" y="T7"/>
                            </a:cxn>
                            <a:cxn ang="0">
                              <a:pos x="T9" y="T11"/>
                            </a:cxn>
                            <a:cxn ang="0">
                              <a:pos x="T13" y="T15"/>
                            </a:cxn>
                            <a:cxn ang="0">
                              <a:pos x="T17" y="T19"/>
                            </a:cxn>
                          </a:cxnLst>
                          <a:rect l="0" t="0" r="r" b="b"/>
                          <a:pathLst>
                            <a:path w="478" h="257">
                              <a:moveTo>
                                <a:pt x="0" y="257"/>
                              </a:moveTo>
                              <a:lnTo>
                                <a:pt x="478" y="257"/>
                              </a:lnTo>
                              <a:lnTo>
                                <a:pt x="478" y="0"/>
                              </a:lnTo>
                              <a:lnTo>
                                <a:pt x="0" y="0"/>
                              </a:lnTo>
                              <a:lnTo>
                                <a:pt x="0" y="257"/>
                              </a:lnTo>
                              <a:close/>
                            </a:path>
                          </a:pathLst>
                        </a:custGeom>
                        <a:noFill/>
                        <a:ln>
                          <a:noFill/>
                        </a:ln>
                      </wps:spPr>
                      <wps:txbx>
                        <w:txbxContent>
                          <w:p w14:paraId="546C61DA" w14:textId="26B6794D" w:rsidR="00D54F47" w:rsidRPr="00D54F47" w:rsidRDefault="00D54F47" w:rsidP="00D54F47">
                            <w:pPr>
                              <w:rPr>
                                <w:rFonts w:ascii="Times New Roman" w:hAnsi="Times New Roman" w:cs="Times New Roman"/>
                                <w:b/>
                                <w:bCs/>
                              </w:rPr>
                            </w:pPr>
                            <w:r>
                              <w:rPr>
                                <w:rFonts w:ascii="Times New Roman" w:hAnsi="Times New Roman" w:cs="Times New Roman"/>
                                <w:b/>
                                <w:bCs/>
                              </w:rPr>
                              <w:t>Sub</w:t>
                            </w:r>
                          </w:p>
                        </w:txbxContent>
                      </wps:txbx>
                      <wps:bodyPr rot="0" vert="horz" wrap="square" lIns="91440" tIns="45720" rIns="91440" bIns="45720" anchor="t" anchorCtr="0" upright="1">
                        <a:noAutofit/>
                      </wps:bodyPr>
                    </wps:wsp>
                  </a:graphicData>
                </a:graphic>
              </wp:anchor>
            </w:drawing>
          </mc:Choice>
          <mc:Fallback>
            <w:pict>
              <v:shape w14:anchorId="5D4AB397" id="Freeform 1827" o:spid="_x0000_s2090" style="position:absolute;margin-left:449.7pt;margin-top:13.2pt;width:42.5pt;height:30.9pt;z-index:251687424;visibility:visible;mso-wrap-style:square;mso-wrap-distance-left:9pt;mso-wrap-distance-top:0;mso-wrap-distance-right:9pt;mso-wrap-distance-bottom:0;mso-position-horizontal:absolute;mso-position-horizontal-relative:text;mso-position-vertical:absolute;mso-position-vertical-relative:text;v-text-anchor:top" coordsize="478,2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" adj="-11796480,,5400" path="m,257r478,l478,,,,,257xe" filled="f" stroked="f">
                <v:stroke joinstyle="miter"/>
                <v:formulas/>
                <v:path arrowok="t" o:connecttype="custom" o:connectlocs="0,1568113;539991,1568113;539991,1175703;0,1175703;0,1568113" o:connectangles="0,0,0,0,0" textboxrect="0,0,478,257"/>
                <v:textbox>
                  <w:txbxContent>
                    <w:p w14:paraId="546C61DA" w14:textId="26B6794D" w:rsidR="00D54F47" w:rsidRPr="00D54F47" w:rsidRDefault="00D54F47" w:rsidP="00D54F47">
                      <w:pPr>
                        <w:rPr>
                          <w:rFonts w:ascii="Times New Roman" w:hAnsi="Times New Roman" w:cs="Times New Roman"/>
                          <w:b/>
                          <w:bCs/>
                        </w:rPr>
                      </w:pPr>
                      <w:r>
                        <w:rPr>
                          <w:rFonts w:ascii="Times New Roman" w:hAnsi="Times New Roman" w:cs="Times New Roman"/>
                          <w:b/>
                          <w:bCs/>
                        </w:rPr>
                        <w:t>Sub</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378F8E33" wp14:editId="0840327E">
                <wp:simplePos x="0" y="0"/>
                <wp:positionH relativeFrom="column">
                  <wp:posOffset>5282565</wp:posOffset>
                </wp:positionH>
                <wp:positionV relativeFrom="paragraph">
                  <wp:posOffset>177321</wp:posOffset>
                </wp:positionV>
                <wp:extent cx="539991" cy="392410"/>
                <wp:effectExtent l="0" t="0" r="0" b="8255"/>
                <wp:wrapNone/>
                <wp:docPr id="42" name="Freeform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91" cy="392410"/>
                        </a:xfrm>
                        <a:custGeom>
                          <a:avLst/>
                          <a:gdLst>
                            <a:gd name="T0" fmla="+- 0 5366 5366"/>
                            <a:gd name="T1" fmla="*/ T0 w 478"/>
                            <a:gd name="T2" fmla="+- 0 1027 770"/>
                            <a:gd name="T3" fmla="*/ 1027 h 257"/>
                            <a:gd name="T4" fmla="+- 0 5844 5366"/>
                            <a:gd name="T5" fmla="*/ T4 w 478"/>
                            <a:gd name="T6" fmla="+- 0 1027 770"/>
                            <a:gd name="T7" fmla="*/ 1027 h 257"/>
                            <a:gd name="T8" fmla="+- 0 5844 5366"/>
                            <a:gd name="T9" fmla="*/ T8 w 478"/>
                            <a:gd name="T10" fmla="+- 0 770 770"/>
                            <a:gd name="T11" fmla="*/ 770 h 257"/>
                            <a:gd name="T12" fmla="+- 0 5366 5366"/>
                            <a:gd name="T13" fmla="*/ T12 w 478"/>
                            <a:gd name="T14" fmla="+- 0 770 770"/>
                            <a:gd name="T15" fmla="*/ 770 h 257"/>
                            <a:gd name="T16" fmla="+- 0 5366 5366"/>
                            <a:gd name="T17" fmla="*/ T16 w 478"/>
                            <a:gd name="T18" fmla="+- 0 1027 770"/>
                            <a:gd name="T19" fmla="*/ 1027 h 257"/>
                          </a:gdLst>
                          <a:ahLst/>
                          <a:cxnLst>
                            <a:cxn ang="0">
                              <a:pos x="T1" y="T3"/>
                            </a:cxn>
                            <a:cxn ang="0">
                              <a:pos x="T5" y="T7"/>
                            </a:cxn>
                            <a:cxn ang="0">
                              <a:pos x="T9" y="T11"/>
                            </a:cxn>
                            <a:cxn ang="0">
                              <a:pos x="T13" y="T15"/>
                            </a:cxn>
                            <a:cxn ang="0">
                              <a:pos x="T17" y="T19"/>
                            </a:cxn>
                          </a:cxnLst>
                          <a:rect l="0" t="0" r="r" b="b"/>
                          <a:pathLst>
                            <a:path w="478" h="257">
                              <a:moveTo>
                                <a:pt x="0" y="257"/>
                              </a:moveTo>
                              <a:lnTo>
                                <a:pt x="478" y="257"/>
                              </a:lnTo>
                              <a:lnTo>
                                <a:pt x="478" y="0"/>
                              </a:lnTo>
                              <a:lnTo>
                                <a:pt x="0" y="0"/>
                              </a:lnTo>
                              <a:lnTo>
                                <a:pt x="0" y="257"/>
                              </a:lnTo>
                              <a:close/>
                            </a:path>
                          </a:pathLst>
                        </a:custGeom>
                        <a:noFill/>
                        <a:ln>
                          <a:noFill/>
                        </a:ln>
                      </wps:spPr>
                      <wps:txbx>
                        <w:txbxContent>
                          <w:p w14:paraId="5DB47E6B"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Your</w:t>
                            </w:r>
                          </w:p>
                          <w:p w14:paraId="7062C302"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Firm</w:t>
                            </w:r>
                          </w:p>
                        </w:txbxContent>
                      </wps:txbx>
                      <wps:bodyPr rot="0" vert="horz" wrap="square" lIns="91440" tIns="45720" rIns="91440" bIns="45720" anchor="t" anchorCtr="0" upright="1">
                        <a:noAutofit/>
                      </wps:bodyPr>
                    </wps:wsp>
                  </a:graphicData>
                </a:graphic>
              </wp:anchor>
            </w:drawing>
          </mc:Choice>
          <mc:Fallback>
            <w:pict>
              <v:shape w14:anchorId="378F8E33" id="_x0000_s2091" style="position:absolute;margin-left:415.95pt;margin-top:13.95pt;width:42.5pt;height:30.9pt;z-index:251685376;visibility:visible;mso-wrap-style:square;mso-wrap-distance-left:9pt;mso-wrap-distance-top:0;mso-wrap-distance-right:9pt;mso-wrap-distance-bottom:0;mso-position-horizontal:absolute;mso-position-horizontal-relative:text;mso-position-vertical:absolute;mso-position-vertical-relative:text;v-text-anchor:top" coordsize="478,2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" adj="-11796480,,5400" path="m,257r478,l478,,,,,257xe" filled="f" stroked="f">
                <v:stroke joinstyle="miter"/>
                <v:formulas/>
                <v:path arrowok="t" o:connecttype="custom" o:connectlocs="0,1568113;539991,1568113;539991,1175703;0,1175703;0,1568113" o:connectangles="0,0,0,0,0" textboxrect="0,0,478,257"/>
                <v:textbox>
                  <w:txbxContent>
                    <w:p w14:paraId="5DB47E6B"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Your</w:t>
                      </w:r>
                    </w:p>
                    <w:p w14:paraId="7062C302"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Firm</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76261F2A" wp14:editId="7194FAA1">
                <wp:simplePos x="0" y="0"/>
                <wp:positionH relativeFrom="column">
                  <wp:posOffset>4396740</wp:posOffset>
                </wp:positionH>
                <wp:positionV relativeFrom="paragraph">
                  <wp:posOffset>165735</wp:posOffset>
                </wp:positionV>
                <wp:extent cx="539991" cy="392410"/>
                <wp:effectExtent l="0" t="0" r="0" b="8255"/>
                <wp:wrapNone/>
                <wp:docPr id="22" name="Freeform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91" cy="392410"/>
                        </a:xfrm>
                        <a:custGeom>
                          <a:avLst/>
                          <a:gdLst>
                            <a:gd name="T0" fmla="+- 0 5366 5366"/>
                            <a:gd name="T1" fmla="*/ T0 w 478"/>
                            <a:gd name="T2" fmla="+- 0 1027 770"/>
                            <a:gd name="T3" fmla="*/ 1027 h 257"/>
                            <a:gd name="T4" fmla="+- 0 5844 5366"/>
                            <a:gd name="T5" fmla="*/ T4 w 478"/>
                            <a:gd name="T6" fmla="+- 0 1027 770"/>
                            <a:gd name="T7" fmla="*/ 1027 h 257"/>
                            <a:gd name="T8" fmla="+- 0 5844 5366"/>
                            <a:gd name="T9" fmla="*/ T8 w 478"/>
                            <a:gd name="T10" fmla="+- 0 770 770"/>
                            <a:gd name="T11" fmla="*/ 770 h 257"/>
                            <a:gd name="T12" fmla="+- 0 5366 5366"/>
                            <a:gd name="T13" fmla="*/ T12 w 478"/>
                            <a:gd name="T14" fmla="+- 0 770 770"/>
                            <a:gd name="T15" fmla="*/ 770 h 257"/>
                            <a:gd name="T16" fmla="+- 0 5366 5366"/>
                            <a:gd name="T17" fmla="*/ T16 w 478"/>
                            <a:gd name="T18" fmla="+- 0 1027 770"/>
                            <a:gd name="T19" fmla="*/ 1027 h 257"/>
                          </a:gdLst>
                          <a:ahLst/>
                          <a:cxnLst>
                            <a:cxn ang="0">
                              <a:pos x="T1" y="T3"/>
                            </a:cxn>
                            <a:cxn ang="0">
                              <a:pos x="T5" y="T7"/>
                            </a:cxn>
                            <a:cxn ang="0">
                              <a:pos x="T9" y="T11"/>
                            </a:cxn>
                            <a:cxn ang="0">
                              <a:pos x="T13" y="T15"/>
                            </a:cxn>
                            <a:cxn ang="0">
                              <a:pos x="T17" y="T19"/>
                            </a:cxn>
                          </a:cxnLst>
                          <a:rect l="0" t="0" r="r" b="b"/>
                          <a:pathLst>
                            <a:path w="478" h="257">
                              <a:moveTo>
                                <a:pt x="0" y="257"/>
                              </a:moveTo>
                              <a:lnTo>
                                <a:pt x="478" y="257"/>
                              </a:lnTo>
                              <a:lnTo>
                                <a:pt x="478" y="0"/>
                              </a:lnTo>
                              <a:lnTo>
                                <a:pt x="0" y="0"/>
                              </a:lnTo>
                              <a:lnTo>
                                <a:pt x="0" y="257"/>
                              </a:lnTo>
                              <a:close/>
                            </a:path>
                          </a:pathLst>
                        </a:custGeom>
                        <a:noFill/>
                        <a:ln>
                          <a:noFill/>
                        </a:ln>
                      </wps:spPr>
                      <wps:txbx>
                        <w:txbxContent>
                          <w:p w14:paraId="288DF631"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Your</w:t>
                            </w:r>
                          </w:p>
                          <w:p w14:paraId="692A6E25"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Firm</w:t>
                            </w:r>
                          </w:p>
                        </w:txbxContent>
                      </wps:txbx>
                      <wps:bodyPr rot="0" vert="horz" wrap="square" lIns="91440" tIns="45720" rIns="91440" bIns="45720" anchor="t" anchorCtr="0" upright="1">
                        <a:noAutofit/>
                      </wps:bodyPr>
                    </wps:wsp>
                  </a:graphicData>
                </a:graphic>
              </wp:anchor>
            </w:drawing>
          </mc:Choice>
          <mc:Fallback>
            <w:pict>
              <v:shape w14:anchorId="76261F2A" id="_x0000_s2092" style="position:absolute;margin-left:346.2pt;margin-top:13.05pt;width:42.5pt;height:30.9pt;z-index:251683328;visibility:visible;mso-wrap-style:square;mso-wrap-distance-left:9pt;mso-wrap-distance-top:0;mso-wrap-distance-right:9pt;mso-wrap-distance-bottom:0;mso-position-horizontal:absolute;mso-position-horizontal-relative:text;mso-position-vertical:absolute;mso-position-vertical-relative:text;v-text-anchor:top" coordsize="478,2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" adj="-11796480,,5400" path="m,257r478,l478,,,,,257xe" filled="f" stroked="f">
                <v:stroke joinstyle="miter"/>
                <v:formulas/>
                <v:path arrowok="t" o:connecttype="custom" o:connectlocs="0,1568113;539991,1568113;539991,1175703;0,1175703;0,1568113" o:connectangles="0,0,0,0,0" textboxrect="0,0,478,257"/>
                <v:textbox>
                  <w:txbxContent>
                    <w:p w14:paraId="288DF631"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Your</w:t>
                      </w:r>
                    </w:p>
                    <w:p w14:paraId="692A6E25"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Firm</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6852A2F5" wp14:editId="43CEFB01">
                <wp:simplePos x="0" y="0"/>
                <wp:positionH relativeFrom="column">
                  <wp:posOffset>3958590</wp:posOffset>
                </wp:positionH>
                <wp:positionV relativeFrom="paragraph">
                  <wp:posOffset>165735</wp:posOffset>
                </wp:positionV>
                <wp:extent cx="539991" cy="392410"/>
                <wp:effectExtent l="0" t="0" r="0" b="8255"/>
                <wp:wrapNone/>
                <wp:docPr id="21" name="Freeform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91" cy="392410"/>
                        </a:xfrm>
                        <a:custGeom>
                          <a:avLst/>
                          <a:gdLst>
                            <a:gd name="T0" fmla="+- 0 5366 5366"/>
                            <a:gd name="T1" fmla="*/ T0 w 478"/>
                            <a:gd name="T2" fmla="+- 0 1027 770"/>
                            <a:gd name="T3" fmla="*/ 1027 h 257"/>
                            <a:gd name="T4" fmla="+- 0 5844 5366"/>
                            <a:gd name="T5" fmla="*/ T4 w 478"/>
                            <a:gd name="T6" fmla="+- 0 1027 770"/>
                            <a:gd name="T7" fmla="*/ 1027 h 257"/>
                            <a:gd name="T8" fmla="+- 0 5844 5366"/>
                            <a:gd name="T9" fmla="*/ T8 w 478"/>
                            <a:gd name="T10" fmla="+- 0 770 770"/>
                            <a:gd name="T11" fmla="*/ 770 h 257"/>
                            <a:gd name="T12" fmla="+- 0 5366 5366"/>
                            <a:gd name="T13" fmla="*/ T12 w 478"/>
                            <a:gd name="T14" fmla="+- 0 770 770"/>
                            <a:gd name="T15" fmla="*/ 770 h 257"/>
                            <a:gd name="T16" fmla="+- 0 5366 5366"/>
                            <a:gd name="T17" fmla="*/ T16 w 478"/>
                            <a:gd name="T18" fmla="+- 0 1027 770"/>
                            <a:gd name="T19" fmla="*/ 1027 h 257"/>
                          </a:gdLst>
                          <a:ahLst/>
                          <a:cxnLst>
                            <a:cxn ang="0">
                              <a:pos x="T1" y="T3"/>
                            </a:cxn>
                            <a:cxn ang="0">
                              <a:pos x="T5" y="T7"/>
                            </a:cxn>
                            <a:cxn ang="0">
                              <a:pos x="T9" y="T11"/>
                            </a:cxn>
                            <a:cxn ang="0">
                              <a:pos x="T13" y="T15"/>
                            </a:cxn>
                            <a:cxn ang="0">
                              <a:pos x="T17" y="T19"/>
                            </a:cxn>
                          </a:cxnLst>
                          <a:rect l="0" t="0" r="r" b="b"/>
                          <a:pathLst>
                            <a:path w="478" h="257">
                              <a:moveTo>
                                <a:pt x="0" y="257"/>
                              </a:moveTo>
                              <a:lnTo>
                                <a:pt x="478" y="257"/>
                              </a:lnTo>
                              <a:lnTo>
                                <a:pt x="478" y="0"/>
                              </a:lnTo>
                              <a:lnTo>
                                <a:pt x="0" y="0"/>
                              </a:lnTo>
                              <a:lnTo>
                                <a:pt x="0" y="257"/>
                              </a:lnTo>
                              <a:close/>
                            </a:path>
                          </a:pathLst>
                        </a:custGeom>
                        <a:noFill/>
                        <a:ln>
                          <a:noFill/>
                        </a:ln>
                      </wps:spPr>
                      <wps:txbx>
                        <w:txbxContent>
                          <w:p w14:paraId="17C44996" w14:textId="68FF8F9E" w:rsidR="00D54F47" w:rsidRPr="00D54F47" w:rsidRDefault="00D54F47" w:rsidP="00D54F47">
                            <w:pPr>
                              <w:rPr>
                                <w:rFonts w:ascii="Times New Roman" w:hAnsi="Times New Roman" w:cs="Times New Roman"/>
                                <w:b/>
                                <w:bCs/>
                              </w:rPr>
                            </w:pPr>
                            <w:r>
                              <w:rPr>
                                <w:rFonts w:ascii="Times New Roman" w:hAnsi="Times New Roman" w:cs="Times New Roman"/>
                                <w:b/>
                                <w:bCs/>
                              </w:rPr>
                              <w:t>Sub</w:t>
                            </w:r>
                          </w:p>
                        </w:txbxContent>
                      </wps:txbx>
                      <wps:bodyPr rot="0" vert="horz" wrap="square" lIns="91440" tIns="45720" rIns="91440" bIns="45720" anchor="t" anchorCtr="0" upright="1">
                        <a:noAutofit/>
                      </wps:bodyPr>
                    </wps:wsp>
                  </a:graphicData>
                </a:graphic>
              </wp:anchor>
            </w:drawing>
          </mc:Choice>
          <mc:Fallback>
            <w:pict>
              <v:shape w14:anchorId="6852A2F5" id="_x0000_s2093" style="position:absolute;margin-left:311.7pt;margin-top:13.05pt;width:42.5pt;height:30.9pt;z-index:251681280;visibility:visible;mso-wrap-style:square;mso-wrap-distance-left:9pt;mso-wrap-distance-top:0;mso-wrap-distance-right:9pt;mso-wrap-distance-bottom:0;mso-position-horizontal:absolute;mso-position-horizontal-relative:text;mso-position-vertical:absolute;mso-position-vertical-relative:text;v-text-anchor:top" coordsize="478,2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" adj="-11796480,,5400" path="m,257r478,l478,,,,,257xe" filled="f" stroked="f">
                <v:stroke joinstyle="miter"/>
                <v:formulas/>
                <v:path arrowok="t" o:connecttype="custom" o:connectlocs="0,1568113;539991,1568113;539991,1175703;0,1175703;0,1568113" o:connectangles="0,0,0,0,0" textboxrect="0,0,478,257"/>
                <v:textbox>
                  <w:txbxContent>
                    <w:p w14:paraId="17C44996" w14:textId="68FF8F9E" w:rsidR="00D54F47" w:rsidRPr="00D54F47" w:rsidRDefault="00D54F47" w:rsidP="00D54F47">
                      <w:pPr>
                        <w:rPr>
                          <w:rFonts w:ascii="Times New Roman" w:hAnsi="Times New Roman" w:cs="Times New Roman"/>
                          <w:b/>
                          <w:bCs/>
                        </w:rPr>
                      </w:pPr>
                      <w:r>
                        <w:rPr>
                          <w:rFonts w:ascii="Times New Roman" w:hAnsi="Times New Roman" w:cs="Times New Roman"/>
                          <w:b/>
                          <w:bCs/>
                        </w:rPr>
                        <w:t>Sub</w:t>
                      </w:r>
                    </w:p>
                  </w:txbxContent>
                </v:textbox>
              </v:shape>
            </w:pict>
          </mc:Fallback>
        </mc:AlternateContent>
      </w:r>
      <w:r w:rsidR="00B05541" w:rsidRPr="00D06572">
        <w:rPr>
          <w:rFonts w:ascii="Times New Roman" w:hAnsi="Times New Roman" w:cs="Times New Roman"/>
          <w:b/>
          <w:spacing w:val="-1"/>
        </w:rPr>
        <w:tab/>
      </w:r>
      <w:r w:rsidR="00944C3A" w:rsidRPr="00D06572">
        <w:rPr>
          <w:rFonts w:ascii="Times New Roman" w:hAnsi="Times New Roman" w:cs="Times New Roman"/>
          <w:b/>
          <w:spacing w:val="-1"/>
        </w:rPr>
        <w:t>Monitor</w:t>
      </w:r>
      <w:r w:rsidR="00944C3A" w:rsidRPr="00D06572">
        <w:rPr>
          <w:rFonts w:ascii="Times New Roman" w:hAnsi="Times New Roman" w:cs="Times New Roman"/>
          <w:b/>
          <w:spacing w:val="-1"/>
        </w:rPr>
        <w:tab/>
      </w:r>
      <w:r w:rsidR="00B05541" w:rsidRPr="00D06572">
        <w:rPr>
          <w:rFonts w:ascii="Times New Roman" w:hAnsi="Times New Roman" w:cs="Times New Roman"/>
          <w:b/>
          <w:spacing w:val="-1"/>
        </w:rPr>
        <w:t>Survey</w:t>
      </w:r>
      <w:r w:rsidR="00B05541" w:rsidRPr="00D06572">
        <w:rPr>
          <w:rFonts w:ascii="Times New Roman" w:hAnsi="Times New Roman" w:cs="Times New Roman"/>
          <w:b/>
          <w:spacing w:val="-1"/>
        </w:rPr>
        <w:tab/>
        <w:t>Handle</w:t>
      </w:r>
      <w:r w:rsidR="00B05541" w:rsidRPr="00D06572">
        <w:rPr>
          <w:rFonts w:ascii="Times New Roman" w:hAnsi="Times New Roman" w:cs="Times New Roman"/>
          <w:b/>
          <w:spacing w:val="-1"/>
        </w:rPr>
        <w:tab/>
        <w:t>Relocate</w:t>
      </w:r>
    </w:p>
    <w:p w14:paraId="569F93FB" w14:textId="77777777" w:rsidR="007070FE" w:rsidRPr="00D06572" w:rsidRDefault="007070FE" w:rsidP="00D4419D">
      <w:pPr>
        <w:rPr>
          <w:rFonts w:ascii="Times New Roman" w:eastAsia="Times New Roman" w:hAnsi="Times New Roman" w:cs="Times New Roman"/>
        </w:rPr>
        <w:sectPr w:rsidR="007070FE" w:rsidRPr="00D06572" w:rsidSect="00CD02C6">
          <w:pgSz w:w="12240" w:h="15840" w:code="1"/>
          <w:pgMar w:top="940" w:right="1060" w:bottom="1008" w:left="900" w:header="720" w:footer="720" w:gutter="0"/>
          <w:cols w:space="720"/>
        </w:sectPr>
      </w:pPr>
    </w:p>
    <w:p w14:paraId="7C98DE6C" w14:textId="0F1E296B" w:rsidR="007070FE" w:rsidRPr="00D06572" w:rsidRDefault="00D54F47" w:rsidP="00D4419D">
      <w:pPr>
        <w:tabs>
          <w:tab w:val="left" w:pos="4499"/>
        </w:tabs>
        <w:ind w:left="475"/>
        <w:rPr>
          <w:rFonts w:ascii="Times New Roman" w:eastAsia="Times New Roman" w:hAnsi="Times New Roman" w:cs="Times New Roman"/>
        </w:rPr>
      </w:pPr>
      <w:r>
        <w:rPr>
          <w:noProof/>
        </w:rPr>
        <mc:AlternateContent>
          <mc:Choice Requires="wps">
            <w:drawing>
              <wp:anchor distT="0" distB="0" distL="114300" distR="114300" simplePos="0" relativeHeight="251679232" behindDoc="0" locked="0" layoutInCell="1" allowOverlap="1" wp14:anchorId="414CA444" wp14:editId="5081A20E">
                <wp:simplePos x="0" y="0"/>
                <wp:positionH relativeFrom="column">
                  <wp:posOffset>3510915</wp:posOffset>
                </wp:positionH>
                <wp:positionV relativeFrom="paragraph">
                  <wp:posOffset>5380</wp:posOffset>
                </wp:positionV>
                <wp:extent cx="539991" cy="392410"/>
                <wp:effectExtent l="0" t="0" r="0" b="8255"/>
                <wp:wrapNone/>
                <wp:docPr id="20" name="Freeform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91" cy="392410"/>
                        </a:xfrm>
                        <a:custGeom>
                          <a:avLst/>
                          <a:gdLst>
                            <a:gd name="T0" fmla="+- 0 5366 5366"/>
                            <a:gd name="T1" fmla="*/ T0 w 478"/>
                            <a:gd name="T2" fmla="+- 0 1027 770"/>
                            <a:gd name="T3" fmla="*/ 1027 h 257"/>
                            <a:gd name="T4" fmla="+- 0 5844 5366"/>
                            <a:gd name="T5" fmla="*/ T4 w 478"/>
                            <a:gd name="T6" fmla="+- 0 1027 770"/>
                            <a:gd name="T7" fmla="*/ 1027 h 257"/>
                            <a:gd name="T8" fmla="+- 0 5844 5366"/>
                            <a:gd name="T9" fmla="*/ T8 w 478"/>
                            <a:gd name="T10" fmla="+- 0 770 770"/>
                            <a:gd name="T11" fmla="*/ 770 h 257"/>
                            <a:gd name="T12" fmla="+- 0 5366 5366"/>
                            <a:gd name="T13" fmla="*/ T12 w 478"/>
                            <a:gd name="T14" fmla="+- 0 770 770"/>
                            <a:gd name="T15" fmla="*/ 770 h 257"/>
                            <a:gd name="T16" fmla="+- 0 5366 5366"/>
                            <a:gd name="T17" fmla="*/ T16 w 478"/>
                            <a:gd name="T18" fmla="+- 0 1027 770"/>
                            <a:gd name="T19" fmla="*/ 1027 h 257"/>
                          </a:gdLst>
                          <a:ahLst/>
                          <a:cxnLst>
                            <a:cxn ang="0">
                              <a:pos x="T1" y="T3"/>
                            </a:cxn>
                            <a:cxn ang="0">
                              <a:pos x="T5" y="T7"/>
                            </a:cxn>
                            <a:cxn ang="0">
                              <a:pos x="T9" y="T11"/>
                            </a:cxn>
                            <a:cxn ang="0">
                              <a:pos x="T13" y="T15"/>
                            </a:cxn>
                            <a:cxn ang="0">
                              <a:pos x="T17" y="T19"/>
                            </a:cxn>
                          </a:cxnLst>
                          <a:rect l="0" t="0" r="r" b="b"/>
                          <a:pathLst>
                            <a:path w="478" h="257">
                              <a:moveTo>
                                <a:pt x="0" y="257"/>
                              </a:moveTo>
                              <a:lnTo>
                                <a:pt x="478" y="257"/>
                              </a:lnTo>
                              <a:lnTo>
                                <a:pt x="478" y="0"/>
                              </a:lnTo>
                              <a:lnTo>
                                <a:pt x="0" y="0"/>
                              </a:lnTo>
                              <a:lnTo>
                                <a:pt x="0" y="257"/>
                              </a:lnTo>
                              <a:close/>
                            </a:path>
                          </a:pathLst>
                        </a:custGeom>
                        <a:noFill/>
                        <a:ln>
                          <a:noFill/>
                        </a:ln>
                      </wps:spPr>
                      <wps:txbx>
                        <w:txbxContent>
                          <w:p w14:paraId="0265DF26"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Your</w:t>
                            </w:r>
                          </w:p>
                          <w:p w14:paraId="192E6702"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Firm</w:t>
                            </w:r>
                          </w:p>
                        </w:txbxContent>
                      </wps:txbx>
                      <wps:bodyPr rot="0" vert="horz" wrap="square" lIns="91440" tIns="45720" rIns="91440" bIns="45720" anchor="t" anchorCtr="0" upright="1">
                        <a:noAutofit/>
                      </wps:bodyPr>
                    </wps:wsp>
                  </a:graphicData>
                </a:graphic>
              </wp:anchor>
            </w:drawing>
          </mc:Choice>
          <mc:Fallback>
            <w:pict>
              <v:shape w14:anchorId="414CA444" id="_x0000_s2094" style="position:absolute;left:0;text-align:left;margin-left:276.45pt;margin-top:.4pt;width:42.5pt;height:30.9pt;z-index:251679232;visibility:visible;mso-wrap-style:square;mso-wrap-distance-left:9pt;mso-wrap-distance-top:0;mso-wrap-distance-right:9pt;mso-wrap-distance-bottom:0;mso-position-horizontal:absolute;mso-position-horizontal-relative:text;mso-position-vertical:absolute;mso-position-vertical-relative:text;v-text-anchor:top" coordsize="478,2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" adj="-11796480,,5400" path="m,257r478,l478,,,,,257xe" filled="f" stroked="f">
                <v:stroke joinstyle="miter"/>
                <v:formulas/>
                <v:path arrowok="t" o:connecttype="custom" o:connectlocs="0,1568113;539991,1568113;539991,1175703;0,1175703;0,1568113" o:connectangles="0,0,0,0,0" textboxrect="0,0,478,257"/>
                <v:textbox>
                  <w:txbxContent>
                    <w:p w14:paraId="0265DF26"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Your</w:t>
                      </w:r>
                    </w:p>
                    <w:p w14:paraId="192E6702" w14:textId="77777777" w:rsidR="00D54F47" w:rsidRPr="00D54F47" w:rsidRDefault="00D54F47" w:rsidP="00D54F47">
                      <w:pPr>
                        <w:rPr>
                          <w:rFonts w:ascii="Times New Roman" w:hAnsi="Times New Roman" w:cs="Times New Roman"/>
                          <w:b/>
                          <w:bCs/>
                        </w:rPr>
                      </w:pPr>
                      <w:r w:rsidRPr="00D54F47">
                        <w:rPr>
                          <w:rFonts w:ascii="Times New Roman" w:hAnsi="Times New Roman" w:cs="Times New Roman"/>
                          <w:b/>
                          <w:bCs/>
                        </w:rPr>
                        <w:t>Firm</w:t>
                      </w:r>
                    </w:p>
                  </w:txbxContent>
                </v:textbox>
              </v:shape>
            </w:pict>
          </mc:Fallback>
        </mc:AlternateContent>
      </w:r>
      <w:r w:rsidR="00B05541" w:rsidRPr="00D06572">
        <w:rPr>
          <w:rFonts w:ascii="Times New Roman" w:hAnsi="Times New Roman" w:cs="Times New Roman"/>
          <w:w w:val="95"/>
        </w:rPr>
        <w:tab/>
      </w:r>
    </w:p>
    <w:p w14:paraId="0F99D105" w14:textId="087F2F5F" w:rsidR="007070FE" w:rsidRPr="00D06572" w:rsidRDefault="00B05541" w:rsidP="00D4419D">
      <w:pPr>
        <w:ind w:left="298"/>
        <w:jc w:val="both"/>
        <w:rPr>
          <w:rFonts w:ascii="Times New Roman" w:eastAsia="Times New Roman" w:hAnsi="Times New Roman" w:cs="Times New Roman"/>
          <w:b/>
          <w:bCs/>
        </w:rPr>
      </w:pPr>
      <w:r w:rsidRPr="00D06572">
        <w:rPr>
          <w:rFonts w:ascii="Times New Roman" w:hAnsi="Times New Roman" w:cs="Times New Roman"/>
        </w:rPr>
        <w:br w:type="column"/>
      </w:r>
    </w:p>
    <w:p w14:paraId="1AF462FE" w14:textId="76500B3F" w:rsidR="007070FE" w:rsidRPr="00D06572" w:rsidRDefault="007070FE" w:rsidP="00D4419D">
      <w:pPr>
        <w:tabs>
          <w:tab w:val="left" w:pos="1039"/>
        </w:tabs>
        <w:ind w:left="307"/>
        <w:rPr>
          <w:rFonts w:ascii="Times New Roman" w:eastAsia="Times New Roman" w:hAnsi="Times New Roman" w:cs="Times New Roman"/>
        </w:rPr>
      </w:pPr>
    </w:p>
    <w:p w14:paraId="4DB33B08" w14:textId="7737DB53" w:rsidR="00D54F47" w:rsidRPr="00D06572" w:rsidRDefault="00B05541" w:rsidP="00D54F47">
      <w:pPr>
        <w:ind w:left="298"/>
        <w:jc w:val="both"/>
        <w:rPr>
          <w:rFonts w:ascii="Times New Roman" w:hAnsi="Times New Roman" w:cs="Times New Roman"/>
          <w:w w:val="95"/>
        </w:rPr>
      </w:pPr>
      <w:r w:rsidRPr="00D06572">
        <w:rPr>
          <w:rFonts w:ascii="Times New Roman" w:hAnsi="Times New Roman" w:cs="Times New Roman"/>
        </w:rPr>
        <w:br w:type="column"/>
      </w:r>
    </w:p>
    <w:p w14:paraId="3BA76AD3" w14:textId="2F3591D7" w:rsidR="007070FE" w:rsidRPr="00D54F47" w:rsidRDefault="00B05541" w:rsidP="00D54F47">
      <w:pPr>
        <w:tabs>
          <w:tab w:val="left" w:pos="900"/>
        </w:tabs>
        <w:ind w:left="90"/>
        <w:rPr>
          <w:rFonts w:ascii="Times New Roman" w:eastAsia="Times New Roman" w:hAnsi="Times New Roman" w:cs="Times New Roman"/>
          <w:b/>
          <w:bCs/>
        </w:rPr>
      </w:pPr>
      <w:r w:rsidRPr="00D06572">
        <w:rPr>
          <w:rFonts w:ascii="Times New Roman" w:hAnsi="Times New Roman" w:cs="Times New Roman"/>
          <w:w w:val="95"/>
        </w:rPr>
        <w:tab/>
      </w:r>
      <w:r w:rsidRPr="00D54F47">
        <w:rPr>
          <w:rFonts w:ascii="Times New Roman" w:hAnsi="Times New Roman" w:cs="Times New Roman"/>
          <w:b/>
          <w:bCs/>
          <w:spacing w:val="-2"/>
          <w:position w:val="2"/>
        </w:rPr>
        <w:t>Sub</w:t>
      </w:r>
    </w:p>
    <w:p w14:paraId="20B9FC5E" w14:textId="3EB1618C" w:rsidR="00D54F47" w:rsidRPr="00D06572" w:rsidRDefault="00B05541" w:rsidP="00D54F47">
      <w:pPr>
        <w:ind w:left="298"/>
        <w:rPr>
          <w:rFonts w:ascii="Times New Roman" w:hAnsi="Times New Roman" w:cs="Times New Roman"/>
          <w:w w:val="95"/>
        </w:rPr>
      </w:pPr>
      <w:r w:rsidRPr="00D06572">
        <w:rPr>
          <w:rFonts w:ascii="Times New Roman" w:hAnsi="Times New Roman" w:cs="Times New Roman"/>
        </w:rPr>
        <w:br w:type="column"/>
      </w:r>
    </w:p>
    <w:p w14:paraId="1A136237" w14:textId="1E83C0F6" w:rsidR="007070FE" w:rsidRPr="00D06572" w:rsidRDefault="00B05541" w:rsidP="00D4419D">
      <w:pPr>
        <w:tabs>
          <w:tab w:val="left" w:pos="1037"/>
        </w:tabs>
        <w:ind w:left="307"/>
        <w:rPr>
          <w:rFonts w:ascii="Times New Roman" w:eastAsia="Times New Roman" w:hAnsi="Times New Roman" w:cs="Times New Roman"/>
        </w:rPr>
      </w:pPr>
      <w:r w:rsidRPr="00D06572">
        <w:rPr>
          <w:rFonts w:ascii="Times New Roman" w:hAnsi="Times New Roman" w:cs="Times New Roman"/>
          <w:w w:val="95"/>
        </w:rPr>
        <w:tab/>
      </w:r>
    </w:p>
    <w:p w14:paraId="74AB9711" w14:textId="77777777" w:rsidR="007070FE" w:rsidRPr="00D06572" w:rsidRDefault="007070FE" w:rsidP="00D4419D">
      <w:pPr>
        <w:rPr>
          <w:rFonts w:ascii="Times New Roman" w:eastAsia="Times New Roman" w:hAnsi="Times New Roman" w:cs="Times New Roman"/>
        </w:rPr>
        <w:sectPr w:rsidR="007070FE" w:rsidRPr="00D06572" w:rsidSect="00CD02C6">
          <w:type w:val="continuous"/>
          <w:pgSz w:w="12240" w:h="15840" w:code="1"/>
          <w:pgMar w:top="940" w:right="1060" w:bottom="1008" w:left="900" w:header="720" w:footer="720" w:gutter="0"/>
          <w:cols w:num="4" w:space="720" w:equalWidth="0">
            <w:col w:w="5549" w:space="40"/>
            <w:col w:w="1348" w:space="40"/>
            <w:col w:w="1350" w:space="40"/>
            <w:col w:w="1913"/>
          </w:cols>
        </w:sectPr>
      </w:pPr>
    </w:p>
    <w:p w14:paraId="75CF6521" w14:textId="27A65614" w:rsidR="007070FE" w:rsidRPr="00D06572" w:rsidRDefault="00944C3A" w:rsidP="00D4419D">
      <w:pPr>
        <w:tabs>
          <w:tab w:val="left" w:pos="9897"/>
        </w:tabs>
        <w:ind w:left="372"/>
        <w:rPr>
          <w:rFonts w:ascii="Times New Roman" w:eastAsia="Times New Roman" w:hAnsi="Times New Roman" w:cs="Times New Roman"/>
          <w:b/>
          <w:bCs/>
        </w:rPr>
      </w:pPr>
      <w:r w:rsidRPr="00D06572">
        <w:rPr>
          <w:rFonts w:ascii="Times New Roman" w:eastAsia="Times New Roman" w:hAnsi="Times New Roman" w:cs="Times New Roman"/>
          <w:b/>
          <w:bCs/>
        </w:rPr>
        <w:t>INVERTEBRATES/CRUSTACEANS</w:t>
      </w:r>
    </w:p>
    <w:p w14:paraId="306789DE" w14:textId="40B9645F" w:rsidR="007070FE" w:rsidRDefault="00B05541" w:rsidP="00D4419D">
      <w:pPr>
        <w:ind w:left="475"/>
        <w:rPr>
          <w:rFonts w:ascii="Times New Roman" w:hAnsi="Times New Roman" w:cs="Times New Roman"/>
          <w:spacing w:val="-1"/>
        </w:rPr>
      </w:pPr>
      <w:r w:rsidRPr="00D06572">
        <w:rPr>
          <w:rFonts w:ascii="Times New Roman" w:hAnsi="Times New Roman" w:cs="Times New Roman"/>
          <w:spacing w:val="-1"/>
        </w:rPr>
        <w:t>Riverside</w:t>
      </w:r>
      <w:r w:rsidRPr="00D06572">
        <w:rPr>
          <w:rFonts w:ascii="Times New Roman" w:hAnsi="Times New Roman" w:cs="Times New Roman"/>
        </w:rPr>
        <w:t xml:space="preserve"> </w:t>
      </w:r>
      <w:r w:rsidRPr="00D06572">
        <w:rPr>
          <w:rFonts w:ascii="Times New Roman" w:hAnsi="Times New Roman" w:cs="Times New Roman"/>
          <w:spacing w:val="-1"/>
        </w:rPr>
        <w:t>fairy</w:t>
      </w:r>
      <w:r w:rsidRPr="00D06572">
        <w:rPr>
          <w:rFonts w:ascii="Times New Roman" w:hAnsi="Times New Roman" w:cs="Times New Roman"/>
          <w:spacing w:val="-3"/>
        </w:rPr>
        <w:t xml:space="preserve"> </w:t>
      </w:r>
      <w:r w:rsidRPr="00D06572">
        <w:rPr>
          <w:rFonts w:ascii="Times New Roman" w:hAnsi="Times New Roman" w:cs="Times New Roman"/>
          <w:spacing w:val="-1"/>
        </w:rPr>
        <w:t>shrimp</w:t>
      </w:r>
    </w:p>
    <w:p w14:paraId="234C785D" w14:textId="77777777" w:rsidR="00D54F47" w:rsidRPr="00D06572" w:rsidRDefault="00D54F47" w:rsidP="00D4419D">
      <w:pPr>
        <w:ind w:left="475"/>
        <w:rPr>
          <w:rFonts w:ascii="Times New Roman" w:eastAsia="Times New Roman" w:hAnsi="Times New Roman" w:cs="Times New Roman"/>
        </w:rPr>
      </w:pPr>
    </w:p>
    <w:p w14:paraId="0F20CC43" w14:textId="75D4A2F6" w:rsidR="007070FE" w:rsidRPr="00D06572" w:rsidRDefault="00B05541" w:rsidP="00D4419D">
      <w:pPr>
        <w:ind w:left="475" w:right="6827"/>
        <w:rPr>
          <w:rFonts w:ascii="Times New Roman" w:eastAsia="Times New Roman" w:hAnsi="Times New Roman" w:cs="Times New Roman"/>
        </w:rPr>
      </w:pPr>
      <w:r w:rsidRPr="00D06572">
        <w:rPr>
          <w:rFonts w:ascii="Times New Roman" w:hAnsi="Times New Roman" w:cs="Times New Roman"/>
        </w:rPr>
        <w:t xml:space="preserve">Santa </w:t>
      </w:r>
      <w:r w:rsidRPr="00D06572">
        <w:rPr>
          <w:rFonts w:ascii="Times New Roman" w:hAnsi="Times New Roman" w:cs="Times New Roman"/>
          <w:spacing w:val="-1"/>
        </w:rPr>
        <w:t>Rosa</w:t>
      </w:r>
      <w:r w:rsidRPr="00D06572">
        <w:rPr>
          <w:rFonts w:ascii="Times New Roman" w:hAnsi="Times New Roman" w:cs="Times New Roman"/>
        </w:rPr>
        <w:t xml:space="preserve"> </w:t>
      </w:r>
      <w:r w:rsidRPr="00D06572">
        <w:rPr>
          <w:rFonts w:ascii="Times New Roman" w:hAnsi="Times New Roman" w:cs="Times New Roman"/>
          <w:spacing w:val="-1"/>
        </w:rPr>
        <w:t>Plateau</w:t>
      </w:r>
      <w:r w:rsidRPr="00D06572">
        <w:rPr>
          <w:rFonts w:ascii="Times New Roman" w:hAnsi="Times New Roman" w:cs="Times New Roman"/>
          <w:spacing w:val="-3"/>
        </w:rPr>
        <w:t xml:space="preserve"> </w:t>
      </w:r>
      <w:r w:rsidRPr="00D06572">
        <w:rPr>
          <w:rFonts w:ascii="Times New Roman" w:hAnsi="Times New Roman" w:cs="Times New Roman"/>
          <w:spacing w:val="-1"/>
        </w:rPr>
        <w:t>fairy</w:t>
      </w:r>
      <w:r w:rsidRPr="00D06572">
        <w:rPr>
          <w:rFonts w:ascii="Times New Roman" w:hAnsi="Times New Roman" w:cs="Times New Roman"/>
          <w:spacing w:val="-3"/>
        </w:rPr>
        <w:t xml:space="preserve"> </w:t>
      </w:r>
      <w:r w:rsidRPr="00D06572">
        <w:rPr>
          <w:rFonts w:ascii="Times New Roman" w:hAnsi="Times New Roman" w:cs="Times New Roman"/>
          <w:spacing w:val="-1"/>
        </w:rPr>
        <w:t>shrimp</w:t>
      </w:r>
      <w:r w:rsidRPr="00D06572">
        <w:rPr>
          <w:rFonts w:ascii="Times New Roman" w:hAnsi="Times New Roman" w:cs="Times New Roman"/>
          <w:spacing w:val="27"/>
        </w:rPr>
        <w:t xml:space="preserve"> </w:t>
      </w:r>
      <w:r w:rsidRPr="00D06572">
        <w:rPr>
          <w:rFonts w:ascii="Times New Roman" w:hAnsi="Times New Roman" w:cs="Times New Roman"/>
          <w:spacing w:val="-1"/>
        </w:rPr>
        <w:t>vernal</w:t>
      </w:r>
      <w:r w:rsidRPr="00D06572">
        <w:rPr>
          <w:rFonts w:ascii="Times New Roman" w:hAnsi="Times New Roman" w:cs="Times New Roman"/>
          <w:spacing w:val="1"/>
        </w:rPr>
        <w:t xml:space="preserve"> </w:t>
      </w:r>
      <w:r w:rsidRPr="00D06572">
        <w:rPr>
          <w:rFonts w:ascii="Times New Roman" w:hAnsi="Times New Roman" w:cs="Times New Roman"/>
          <w:spacing w:val="-1"/>
        </w:rPr>
        <w:t>pool</w:t>
      </w:r>
      <w:r w:rsidRPr="00D06572">
        <w:rPr>
          <w:rFonts w:ascii="Times New Roman" w:hAnsi="Times New Roman" w:cs="Times New Roman"/>
          <w:spacing w:val="-2"/>
        </w:rPr>
        <w:t xml:space="preserve"> </w:t>
      </w:r>
      <w:r w:rsidRPr="00D06572">
        <w:rPr>
          <w:rFonts w:ascii="Times New Roman" w:hAnsi="Times New Roman" w:cs="Times New Roman"/>
          <w:spacing w:val="-1"/>
        </w:rPr>
        <w:t>fairy</w:t>
      </w:r>
      <w:r w:rsidRPr="00D06572">
        <w:rPr>
          <w:rFonts w:ascii="Times New Roman" w:hAnsi="Times New Roman" w:cs="Times New Roman"/>
          <w:spacing w:val="-3"/>
        </w:rPr>
        <w:t xml:space="preserve"> </w:t>
      </w:r>
      <w:r w:rsidRPr="00D06572">
        <w:rPr>
          <w:rFonts w:ascii="Times New Roman" w:hAnsi="Times New Roman" w:cs="Times New Roman"/>
          <w:spacing w:val="-1"/>
        </w:rPr>
        <w:t>shrimp</w:t>
      </w:r>
    </w:p>
    <w:p w14:paraId="18410713" w14:textId="77777777" w:rsidR="00D54F47" w:rsidRDefault="00D54F47" w:rsidP="00D4419D">
      <w:pPr>
        <w:tabs>
          <w:tab w:val="left" w:pos="9897"/>
        </w:tabs>
        <w:ind w:left="372"/>
        <w:rPr>
          <w:rFonts w:ascii="Times New Roman" w:hAnsi="Times New Roman" w:cs="Times New Roman"/>
          <w:b/>
          <w:spacing w:val="-1"/>
          <w:highlight w:val="lightGray"/>
        </w:rPr>
      </w:pPr>
    </w:p>
    <w:p w14:paraId="7848EC2B" w14:textId="05FB643C" w:rsidR="007070FE" w:rsidRPr="00D06572" w:rsidRDefault="00B05541" w:rsidP="00D4419D">
      <w:pPr>
        <w:tabs>
          <w:tab w:val="left" w:pos="9897"/>
        </w:tabs>
        <w:ind w:left="372"/>
        <w:rPr>
          <w:rFonts w:ascii="Times New Roman" w:eastAsia="Times New Roman" w:hAnsi="Times New Roman" w:cs="Times New Roman"/>
        </w:rPr>
      </w:pPr>
      <w:r w:rsidRPr="00D06572">
        <w:rPr>
          <w:rFonts w:ascii="Times New Roman" w:hAnsi="Times New Roman" w:cs="Times New Roman"/>
          <w:b/>
          <w:spacing w:val="-1"/>
          <w:highlight w:val="lightGray"/>
        </w:rPr>
        <w:t>INVERTEBRATES/INSECTS</w:t>
      </w:r>
    </w:p>
    <w:p w14:paraId="209938EA" w14:textId="66567A03" w:rsidR="007070FE" w:rsidRPr="00D06572" w:rsidRDefault="00B05541" w:rsidP="00D4419D">
      <w:pPr>
        <w:ind w:left="475"/>
        <w:rPr>
          <w:rFonts w:ascii="Times New Roman" w:eastAsia="Times New Roman" w:hAnsi="Times New Roman" w:cs="Times New Roman"/>
        </w:rPr>
      </w:pPr>
      <w:r w:rsidRPr="00D06572">
        <w:rPr>
          <w:rFonts w:ascii="Times New Roman" w:hAnsi="Times New Roman" w:cs="Times New Roman"/>
          <w:spacing w:val="-1"/>
        </w:rPr>
        <w:t>Casey</w:t>
      </w:r>
      <w:r w:rsidR="00CD02C6">
        <w:rPr>
          <w:rFonts w:ascii="Times New Roman" w:hAnsi="Times New Roman" w:cs="Times New Roman"/>
          <w:spacing w:val="-1"/>
        </w:rPr>
        <w:t>'</w:t>
      </w:r>
      <w:r w:rsidRPr="00D06572">
        <w:rPr>
          <w:rFonts w:ascii="Times New Roman" w:hAnsi="Times New Roman" w:cs="Times New Roman"/>
          <w:spacing w:val="-1"/>
        </w:rPr>
        <w:t>s</w:t>
      </w:r>
      <w:r w:rsidRPr="00D06572">
        <w:rPr>
          <w:rFonts w:ascii="Times New Roman" w:hAnsi="Times New Roman" w:cs="Times New Roman"/>
        </w:rPr>
        <w:t xml:space="preserve"> </w:t>
      </w:r>
      <w:r w:rsidRPr="00D06572">
        <w:rPr>
          <w:rFonts w:ascii="Times New Roman" w:hAnsi="Times New Roman" w:cs="Times New Roman"/>
          <w:spacing w:val="-1"/>
        </w:rPr>
        <w:t>June</w:t>
      </w:r>
      <w:r w:rsidRPr="00D06572">
        <w:rPr>
          <w:rFonts w:ascii="Times New Roman" w:hAnsi="Times New Roman" w:cs="Times New Roman"/>
        </w:rPr>
        <w:t xml:space="preserve"> </w:t>
      </w:r>
      <w:r w:rsidRPr="00D06572">
        <w:rPr>
          <w:rFonts w:ascii="Times New Roman" w:hAnsi="Times New Roman" w:cs="Times New Roman"/>
          <w:spacing w:val="-1"/>
        </w:rPr>
        <w:t>beetle</w:t>
      </w:r>
    </w:p>
    <w:p w14:paraId="7A9C6F44" w14:textId="77777777" w:rsidR="00D54F47" w:rsidRDefault="00D54F47" w:rsidP="00D4419D">
      <w:pPr>
        <w:ind w:left="475"/>
        <w:rPr>
          <w:rFonts w:ascii="Times New Roman" w:hAnsi="Times New Roman" w:cs="Times New Roman"/>
        </w:rPr>
      </w:pPr>
    </w:p>
    <w:p w14:paraId="31293643" w14:textId="39B89E44" w:rsidR="007070FE" w:rsidRPr="00D06572" w:rsidRDefault="00B05541" w:rsidP="00D4419D">
      <w:pPr>
        <w:ind w:left="475"/>
        <w:rPr>
          <w:rFonts w:ascii="Times New Roman" w:eastAsia="Times New Roman" w:hAnsi="Times New Roman" w:cs="Times New Roman"/>
        </w:rPr>
      </w:pPr>
      <w:r w:rsidRPr="00D06572">
        <w:rPr>
          <w:rFonts w:ascii="Times New Roman" w:hAnsi="Times New Roman" w:cs="Times New Roman"/>
        </w:rPr>
        <w:t>Delhi</w:t>
      </w:r>
      <w:r w:rsidRPr="00D06572">
        <w:rPr>
          <w:rFonts w:ascii="Times New Roman" w:hAnsi="Times New Roman" w:cs="Times New Roman"/>
          <w:spacing w:val="1"/>
        </w:rPr>
        <w:t xml:space="preserve"> </w:t>
      </w:r>
      <w:r w:rsidRPr="00D06572">
        <w:rPr>
          <w:rFonts w:ascii="Times New Roman" w:hAnsi="Times New Roman" w:cs="Times New Roman"/>
          <w:spacing w:val="-1"/>
        </w:rPr>
        <w:t>Sands</w:t>
      </w:r>
      <w:r w:rsidRPr="00D06572">
        <w:rPr>
          <w:rFonts w:ascii="Times New Roman" w:hAnsi="Times New Roman" w:cs="Times New Roman"/>
          <w:spacing w:val="-2"/>
        </w:rPr>
        <w:t xml:space="preserve"> </w:t>
      </w:r>
      <w:r w:rsidRPr="00D06572">
        <w:rPr>
          <w:rFonts w:ascii="Times New Roman" w:hAnsi="Times New Roman" w:cs="Times New Roman"/>
          <w:spacing w:val="-1"/>
        </w:rPr>
        <w:t>flower-loving</w:t>
      </w:r>
      <w:r w:rsidRPr="00D06572">
        <w:rPr>
          <w:rFonts w:ascii="Times New Roman" w:hAnsi="Times New Roman" w:cs="Times New Roman"/>
        </w:rPr>
        <w:t xml:space="preserve"> fly</w:t>
      </w:r>
    </w:p>
    <w:p w14:paraId="1513663C" w14:textId="40D2187C" w:rsidR="007070FE" w:rsidRDefault="00B05541" w:rsidP="00D4419D">
      <w:pPr>
        <w:tabs>
          <w:tab w:val="left" w:pos="9897"/>
        </w:tabs>
        <w:ind w:left="372"/>
        <w:rPr>
          <w:rFonts w:ascii="Times New Roman" w:hAnsi="Times New Roman" w:cs="Times New Roman"/>
          <w:b/>
        </w:rPr>
      </w:pPr>
      <w:r w:rsidRPr="00D06572">
        <w:rPr>
          <w:rFonts w:ascii="Times New Roman" w:hAnsi="Times New Roman" w:cs="Times New Roman"/>
          <w:b/>
          <w:spacing w:val="-2"/>
          <w:highlight w:val="lightGray"/>
        </w:rPr>
        <w:t>FISH</w:t>
      </w:r>
      <w:r w:rsidRPr="00D06572">
        <w:rPr>
          <w:rFonts w:ascii="Times New Roman" w:hAnsi="Times New Roman" w:cs="Times New Roman"/>
          <w:b/>
          <w:highlight w:val="lightGray"/>
        </w:rPr>
        <w:t xml:space="preserve"> </w:t>
      </w:r>
    </w:p>
    <w:p w14:paraId="5702218E" w14:textId="28349CC1" w:rsidR="00D54F47" w:rsidRPr="00D06572" w:rsidRDefault="00D54F47" w:rsidP="00D4419D">
      <w:pPr>
        <w:tabs>
          <w:tab w:val="left" w:pos="9897"/>
        </w:tabs>
        <w:ind w:left="372"/>
        <w:rPr>
          <w:rFonts w:ascii="Times New Roman" w:eastAsia="Times New Roman" w:hAnsi="Times New Roman" w:cs="Times New Roman"/>
        </w:rPr>
      </w:pPr>
    </w:p>
    <w:p w14:paraId="0C466CAF" w14:textId="2EC3CA4C" w:rsidR="00D54F47" w:rsidRDefault="00B05541" w:rsidP="00D4419D">
      <w:pPr>
        <w:ind w:left="475" w:right="8222"/>
        <w:rPr>
          <w:rFonts w:ascii="Times New Roman" w:hAnsi="Times New Roman" w:cs="Times New Roman"/>
          <w:spacing w:val="23"/>
        </w:rPr>
      </w:pPr>
      <w:r w:rsidRPr="00D06572">
        <w:rPr>
          <w:rFonts w:ascii="Times New Roman" w:hAnsi="Times New Roman" w:cs="Times New Roman"/>
          <w:spacing w:val="-1"/>
        </w:rPr>
        <w:t>Arroyo</w:t>
      </w:r>
      <w:r w:rsidRPr="00D06572">
        <w:rPr>
          <w:rFonts w:ascii="Times New Roman" w:hAnsi="Times New Roman" w:cs="Times New Roman"/>
        </w:rPr>
        <w:t xml:space="preserve"> chub</w:t>
      </w:r>
      <w:r w:rsidRPr="00D06572">
        <w:rPr>
          <w:rFonts w:ascii="Times New Roman" w:hAnsi="Times New Roman" w:cs="Times New Roman"/>
          <w:spacing w:val="22"/>
        </w:rPr>
        <w:t xml:space="preserve"> </w:t>
      </w:r>
      <w:r w:rsidRPr="00D06572">
        <w:rPr>
          <w:rFonts w:ascii="Times New Roman" w:hAnsi="Times New Roman" w:cs="Times New Roman"/>
        </w:rPr>
        <w:t xml:space="preserve">Santa </w:t>
      </w:r>
      <w:r w:rsidRPr="00D06572">
        <w:rPr>
          <w:rFonts w:ascii="Times New Roman" w:hAnsi="Times New Roman" w:cs="Times New Roman"/>
          <w:spacing w:val="-2"/>
        </w:rPr>
        <w:t>Ana</w:t>
      </w:r>
      <w:r w:rsidRPr="00D06572">
        <w:rPr>
          <w:rFonts w:ascii="Times New Roman" w:hAnsi="Times New Roman" w:cs="Times New Roman"/>
        </w:rPr>
        <w:t xml:space="preserve"> </w:t>
      </w:r>
      <w:r w:rsidRPr="00D06572">
        <w:rPr>
          <w:rFonts w:ascii="Times New Roman" w:hAnsi="Times New Roman" w:cs="Times New Roman"/>
          <w:spacing w:val="-1"/>
        </w:rPr>
        <w:t>sucker</w:t>
      </w:r>
      <w:r w:rsidRPr="00D06572">
        <w:rPr>
          <w:rFonts w:ascii="Times New Roman" w:hAnsi="Times New Roman" w:cs="Times New Roman"/>
          <w:spacing w:val="23"/>
        </w:rPr>
        <w:t xml:space="preserve"> </w:t>
      </w:r>
    </w:p>
    <w:p w14:paraId="73EEEED3" w14:textId="77777777" w:rsidR="00D54F47" w:rsidRDefault="00D54F47" w:rsidP="00D4419D">
      <w:pPr>
        <w:ind w:left="475" w:right="8222"/>
        <w:rPr>
          <w:rFonts w:ascii="Times New Roman" w:hAnsi="Times New Roman" w:cs="Times New Roman"/>
          <w:spacing w:val="23"/>
        </w:rPr>
      </w:pPr>
    </w:p>
    <w:p w14:paraId="2445C0A0" w14:textId="04C425E8" w:rsidR="007070FE" w:rsidRPr="00D06572" w:rsidRDefault="00B05541" w:rsidP="00D4419D">
      <w:pPr>
        <w:ind w:left="475" w:right="8222"/>
        <w:rPr>
          <w:rFonts w:ascii="Times New Roman" w:eastAsia="Times New Roman" w:hAnsi="Times New Roman" w:cs="Times New Roman"/>
        </w:rPr>
      </w:pPr>
      <w:r w:rsidRPr="00D06572">
        <w:rPr>
          <w:rFonts w:ascii="Times New Roman" w:hAnsi="Times New Roman" w:cs="Times New Roman"/>
          <w:spacing w:val="-1"/>
        </w:rPr>
        <w:t>speckled</w:t>
      </w:r>
      <w:r w:rsidRPr="00D06572">
        <w:rPr>
          <w:rFonts w:ascii="Times New Roman" w:hAnsi="Times New Roman" w:cs="Times New Roman"/>
        </w:rPr>
        <w:t xml:space="preserve"> </w:t>
      </w:r>
      <w:r w:rsidRPr="00D06572">
        <w:rPr>
          <w:rFonts w:ascii="Times New Roman" w:hAnsi="Times New Roman" w:cs="Times New Roman"/>
          <w:spacing w:val="-1"/>
        </w:rPr>
        <w:t>dace</w:t>
      </w:r>
    </w:p>
    <w:p w14:paraId="5FB03EB1" w14:textId="77777777" w:rsidR="00D54F47" w:rsidRPr="00D54F47" w:rsidRDefault="00D54F47" w:rsidP="00D4419D">
      <w:pPr>
        <w:tabs>
          <w:tab w:val="left" w:pos="9897"/>
        </w:tabs>
        <w:ind w:left="372"/>
        <w:rPr>
          <w:rFonts w:ascii="Times New Roman" w:hAnsi="Times New Roman" w:cs="Times New Roman"/>
          <w:b/>
          <w:spacing w:val="-1"/>
          <w:sz w:val="12"/>
          <w:szCs w:val="12"/>
        </w:rPr>
      </w:pPr>
    </w:p>
    <w:p w14:paraId="22FB6FC7" w14:textId="421CA344" w:rsidR="007070FE" w:rsidRPr="00D06572" w:rsidRDefault="00B05541" w:rsidP="00D4419D">
      <w:pPr>
        <w:tabs>
          <w:tab w:val="left" w:pos="9897"/>
        </w:tabs>
        <w:ind w:left="372"/>
        <w:rPr>
          <w:rFonts w:ascii="Times New Roman" w:eastAsia="Times New Roman" w:hAnsi="Times New Roman" w:cs="Times New Roman"/>
        </w:rPr>
      </w:pPr>
      <w:r w:rsidRPr="00D06572">
        <w:rPr>
          <w:rFonts w:ascii="Times New Roman" w:hAnsi="Times New Roman" w:cs="Times New Roman"/>
          <w:b/>
          <w:spacing w:val="-1"/>
        </w:rPr>
        <w:t>AMPHIBIANS</w:t>
      </w:r>
      <w:r w:rsidRPr="00D06572">
        <w:rPr>
          <w:rFonts w:ascii="Times New Roman" w:hAnsi="Times New Roman" w:cs="Times New Roman"/>
          <w:b/>
        </w:rPr>
        <w:t xml:space="preserve"> </w:t>
      </w:r>
      <w:r w:rsidRPr="00D06572">
        <w:rPr>
          <w:rFonts w:ascii="Times New Roman" w:hAnsi="Times New Roman" w:cs="Times New Roman"/>
          <w:b/>
        </w:rPr>
        <w:tab/>
      </w:r>
    </w:p>
    <w:p w14:paraId="22FBDADE" w14:textId="77777777" w:rsidR="007070FE" w:rsidRPr="00D06572" w:rsidRDefault="00B05541" w:rsidP="00D4419D">
      <w:pPr>
        <w:ind w:left="475"/>
        <w:rPr>
          <w:rFonts w:ascii="Times New Roman" w:eastAsia="Times New Roman" w:hAnsi="Times New Roman" w:cs="Times New Roman"/>
        </w:rPr>
      </w:pPr>
      <w:r w:rsidRPr="00D06572">
        <w:rPr>
          <w:rFonts w:ascii="Times New Roman" w:hAnsi="Times New Roman" w:cs="Times New Roman"/>
          <w:spacing w:val="-1"/>
        </w:rPr>
        <w:t>arroyo</w:t>
      </w:r>
      <w:r w:rsidRPr="00D06572">
        <w:rPr>
          <w:rFonts w:ascii="Times New Roman" w:hAnsi="Times New Roman" w:cs="Times New Roman"/>
        </w:rPr>
        <w:t xml:space="preserve"> </w:t>
      </w:r>
      <w:r w:rsidRPr="00D06572">
        <w:rPr>
          <w:rFonts w:ascii="Times New Roman" w:hAnsi="Times New Roman" w:cs="Times New Roman"/>
          <w:spacing w:val="-1"/>
        </w:rPr>
        <w:t>toad</w:t>
      </w:r>
    </w:p>
    <w:p w14:paraId="56DCEA2A" w14:textId="77777777" w:rsidR="00D54F47" w:rsidRDefault="00D54F47" w:rsidP="00D4419D">
      <w:pPr>
        <w:ind w:left="475" w:right="6827"/>
        <w:rPr>
          <w:rFonts w:ascii="Times New Roman" w:hAnsi="Times New Roman" w:cs="Times New Roman"/>
          <w:spacing w:val="-1"/>
        </w:rPr>
      </w:pPr>
    </w:p>
    <w:p w14:paraId="2C98C628" w14:textId="77777777" w:rsidR="00D54F47" w:rsidRDefault="00B05541" w:rsidP="00D4419D">
      <w:pPr>
        <w:ind w:left="475" w:right="6827"/>
        <w:rPr>
          <w:rFonts w:ascii="Times New Roman" w:hAnsi="Times New Roman" w:cs="Times New Roman"/>
          <w:spacing w:val="27"/>
        </w:rPr>
      </w:pPr>
      <w:r w:rsidRPr="00D06572">
        <w:rPr>
          <w:rFonts w:ascii="Times New Roman" w:hAnsi="Times New Roman" w:cs="Times New Roman"/>
          <w:spacing w:val="-1"/>
        </w:rPr>
        <w:t>California</w:t>
      </w:r>
      <w:r w:rsidRPr="00D06572">
        <w:rPr>
          <w:rFonts w:ascii="Times New Roman" w:hAnsi="Times New Roman" w:cs="Times New Roman"/>
          <w:spacing w:val="-2"/>
        </w:rPr>
        <w:t xml:space="preserve"> </w:t>
      </w:r>
      <w:r w:rsidRPr="00D06572">
        <w:rPr>
          <w:rFonts w:ascii="Times New Roman" w:hAnsi="Times New Roman" w:cs="Times New Roman"/>
          <w:spacing w:val="-1"/>
        </w:rPr>
        <w:t>red-legged</w:t>
      </w:r>
      <w:r w:rsidRPr="00D06572">
        <w:rPr>
          <w:rFonts w:ascii="Times New Roman" w:hAnsi="Times New Roman" w:cs="Times New Roman"/>
        </w:rPr>
        <w:t xml:space="preserve"> frog</w:t>
      </w:r>
      <w:r w:rsidRPr="00D06572">
        <w:rPr>
          <w:rFonts w:ascii="Times New Roman" w:hAnsi="Times New Roman" w:cs="Times New Roman"/>
          <w:spacing w:val="27"/>
        </w:rPr>
        <w:t xml:space="preserve"> </w:t>
      </w:r>
    </w:p>
    <w:p w14:paraId="33084B9E" w14:textId="7BF6C851" w:rsidR="007070FE" w:rsidRDefault="00B05541" w:rsidP="00D4419D">
      <w:pPr>
        <w:ind w:left="475" w:right="6827"/>
        <w:rPr>
          <w:rFonts w:ascii="Times New Roman" w:hAnsi="Times New Roman" w:cs="Times New Roman"/>
          <w:spacing w:val="-2"/>
        </w:rPr>
      </w:pPr>
      <w:r w:rsidRPr="00D06572">
        <w:rPr>
          <w:rFonts w:ascii="Times New Roman" w:hAnsi="Times New Roman" w:cs="Times New Roman"/>
          <w:spacing w:val="-1"/>
        </w:rPr>
        <w:t>mountain</w:t>
      </w:r>
      <w:r w:rsidRPr="00D06572">
        <w:rPr>
          <w:rFonts w:ascii="Times New Roman" w:hAnsi="Times New Roman" w:cs="Times New Roman"/>
        </w:rPr>
        <w:t xml:space="preserve"> </w:t>
      </w:r>
      <w:r w:rsidRPr="00D06572">
        <w:rPr>
          <w:rFonts w:ascii="Times New Roman" w:hAnsi="Times New Roman" w:cs="Times New Roman"/>
          <w:spacing w:val="-1"/>
        </w:rPr>
        <w:t>yellow-legged</w:t>
      </w:r>
      <w:r w:rsidRPr="00D06572">
        <w:rPr>
          <w:rFonts w:ascii="Times New Roman" w:hAnsi="Times New Roman" w:cs="Times New Roman"/>
        </w:rPr>
        <w:t xml:space="preserve"> </w:t>
      </w:r>
      <w:r w:rsidRPr="00D06572">
        <w:rPr>
          <w:rFonts w:ascii="Times New Roman" w:hAnsi="Times New Roman" w:cs="Times New Roman"/>
          <w:spacing w:val="-2"/>
        </w:rPr>
        <w:t>frog</w:t>
      </w:r>
    </w:p>
    <w:p w14:paraId="456FB8D2" w14:textId="77777777" w:rsidR="00D54F47" w:rsidRPr="00D06572" w:rsidRDefault="00D54F47" w:rsidP="00D4419D">
      <w:pPr>
        <w:ind w:left="475" w:right="6827"/>
        <w:rPr>
          <w:rFonts w:ascii="Times New Roman" w:eastAsia="Times New Roman" w:hAnsi="Times New Roman" w:cs="Times New Roman"/>
        </w:rPr>
      </w:pPr>
    </w:p>
    <w:p w14:paraId="6049C57D" w14:textId="77777777" w:rsidR="007070FE" w:rsidRPr="00D06572" w:rsidRDefault="00B05541" w:rsidP="00D4419D">
      <w:pPr>
        <w:tabs>
          <w:tab w:val="left" w:pos="9897"/>
        </w:tabs>
        <w:ind w:left="372"/>
        <w:rPr>
          <w:rFonts w:ascii="Times New Roman" w:eastAsia="Times New Roman" w:hAnsi="Times New Roman" w:cs="Times New Roman"/>
        </w:rPr>
      </w:pPr>
      <w:r w:rsidRPr="00D06572">
        <w:rPr>
          <w:rFonts w:ascii="Times New Roman" w:hAnsi="Times New Roman" w:cs="Times New Roman"/>
          <w:b/>
          <w:highlight w:val="lightGray"/>
        </w:rPr>
        <w:t xml:space="preserve"> </w:t>
      </w:r>
      <w:r w:rsidRPr="00D06572">
        <w:rPr>
          <w:rFonts w:ascii="Times New Roman" w:hAnsi="Times New Roman" w:cs="Times New Roman"/>
          <w:b/>
          <w:spacing w:val="-7"/>
          <w:highlight w:val="lightGray"/>
        </w:rPr>
        <w:t xml:space="preserve"> </w:t>
      </w:r>
      <w:r w:rsidRPr="00D06572">
        <w:rPr>
          <w:rFonts w:ascii="Times New Roman" w:hAnsi="Times New Roman" w:cs="Times New Roman"/>
          <w:b/>
          <w:spacing w:val="-1"/>
          <w:highlight w:val="lightGray"/>
        </w:rPr>
        <w:t>REPTILES</w:t>
      </w:r>
      <w:r w:rsidRPr="00D06572">
        <w:rPr>
          <w:rFonts w:ascii="Times New Roman" w:hAnsi="Times New Roman" w:cs="Times New Roman"/>
          <w:b/>
          <w:highlight w:val="lightGray"/>
        </w:rPr>
        <w:t xml:space="preserve"> </w:t>
      </w:r>
      <w:r w:rsidRPr="00D06572">
        <w:rPr>
          <w:rFonts w:ascii="Times New Roman" w:hAnsi="Times New Roman" w:cs="Times New Roman"/>
          <w:b/>
          <w:highlight w:val="lightGray"/>
        </w:rPr>
        <w:tab/>
      </w:r>
    </w:p>
    <w:p w14:paraId="28742A86" w14:textId="77777777" w:rsidR="00D54F47" w:rsidRPr="00D54F47" w:rsidRDefault="00D54F47" w:rsidP="00D4419D">
      <w:pPr>
        <w:ind w:left="475" w:right="6230"/>
        <w:rPr>
          <w:rFonts w:ascii="Times New Roman" w:hAnsi="Times New Roman" w:cs="Times New Roman"/>
          <w:spacing w:val="-1"/>
          <w:sz w:val="14"/>
          <w:szCs w:val="14"/>
        </w:rPr>
      </w:pPr>
    </w:p>
    <w:p w14:paraId="092A2521" w14:textId="2E525ADA" w:rsidR="007070FE" w:rsidRPr="00D06572" w:rsidRDefault="00B05541" w:rsidP="00D4419D">
      <w:pPr>
        <w:ind w:left="475" w:right="6230"/>
        <w:rPr>
          <w:rFonts w:ascii="Times New Roman" w:eastAsia="Times New Roman" w:hAnsi="Times New Roman" w:cs="Times New Roman"/>
        </w:rPr>
      </w:pPr>
      <w:r w:rsidRPr="00D06572">
        <w:rPr>
          <w:rFonts w:ascii="Times New Roman" w:hAnsi="Times New Roman" w:cs="Times New Roman"/>
          <w:spacing w:val="-1"/>
        </w:rPr>
        <w:t>Coachella</w:t>
      </w:r>
      <w:r w:rsidRPr="00D06572">
        <w:rPr>
          <w:rFonts w:ascii="Times New Roman" w:hAnsi="Times New Roman" w:cs="Times New Roman"/>
          <w:spacing w:val="-2"/>
        </w:rPr>
        <w:t xml:space="preserve"> </w:t>
      </w:r>
      <w:r w:rsidRPr="00D06572">
        <w:rPr>
          <w:rFonts w:ascii="Times New Roman" w:hAnsi="Times New Roman" w:cs="Times New Roman"/>
          <w:spacing w:val="-1"/>
        </w:rPr>
        <w:t>Valley</w:t>
      </w:r>
      <w:r w:rsidRPr="00D06572">
        <w:rPr>
          <w:rFonts w:ascii="Times New Roman" w:hAnsi="Times New Roman" w:cs="Times New Roman"/>
          <w:spacing w:val="-3"/>
        </w:rPr>
        <w:t xml:space="preserve"> </w:t>
      </w:r>
      <w:r w:rsidRPr="00D06572">
        <w:rPr>
          <w:rFonts w:ascii="Times New Roman" w:hAnsi="Times New Roman" w:cs="Times New Roman"/>
          <w:spacing w:val="-1"/>
        </w:rPr>
        <w:t>fringe-toed</w:t>
      </w:r>
      <w:r w:rsidRPr="00D06572">
        <w:rPr>
          <w:rFonts w:ascii="Times New Roman" w:hAnsi="Times New Roman" w:cs="Times New Roman"/>
        </w:rPr>
        <w:t xml:space="preserve"> </w:t>
      </w:r>
      <w:r w:rsidRPr="00D06572">
        <w:rPr>
          <w:rFonts w:ascii="Times New Roman" w:hAnsi="Times New Roman" w:cs="Times New Roman"/>
          <w:spacing w:val="-1"/>
        </w:rPr>
        <w:t>lizard</w:t>
      </w:r>
      <w:r w:rsidRPr="00D06572">
        <w:rPr>
          <w:rFonts w:ascii="Times New Roman" w:hAnsi="Times New Roman" w:cs="Times New Roman"/>
          <w:spacing w:val="35"/>
        </w:rPr>
        <w:t xml:space="preserve"> </w:t>
      </w:r>
      <w:r w:rsidRPr="00D06572">
        <w:rPr>
          <w:rFonts w:ascii="Times New Roman" w:hAnsi="Times New Roman" w:cs="Times New Roman"/>
          <w:spacing w:val="-1"/>
        </w:rPr>
        <w:t>desert</w:t>
      </w:r>
      <w:r w:rsidRPr="00D06572">
        <w:rPr>
          <w:rFonts w:ascii="Times New Roman" w:hAnsi="Times New Roman" w:cs="Times New Roman"/>
          <w:spacing w:val="-2"/>
        </w:rPr>
        <w:t xml:space="preserve"> </w:t>
      </w:r>
      <w:r w:rsidRPr="00D06572">
        <w:rPr>
          <w:rFonts w:ascii="Times New Roman" w:hAnsi="Times New Roman" w:cs="Times New Roman"/>
          <w:spacing w:val="-1"/>
        </w:rPr>
        <w:t>tortoise</w:t>
      </w:r>
    </w:p>
    <w:p w14:paraId="327D5433" w14:textId="77777777" w:rsidR="00D54F47" w:rsidRDefault="00D54F47" w:rsidP="00D4419D">
      <w:pPr>
        <w:ind w:left="475" w:right="7414"/>
        <w:rPr>
          <w:rFonts w:ascii="Times New Roman" w:hAnsi="Times New Roman" w:cs="Times New Roman"/>
          <w:spacing w:val="-1"/>
        </w:rPr>
      </w:pPr>
    </w:p>
    <w:p w14:paraId="540D5D6C" w14:textId="77777777" w:rsidR="00D54F47" w:rsidRDefault="00B05541" w:rsidP="00D4419D">
      <w:pPr>
        <w:ind w:left="475" w:right="7414"/>
        <w:rPr>
          <w:rFonts w:ascii="Times New Roman" w:hAnsi="Times New Roman" w:cs="Times New Roman"/>
          <w:spacing w:val="28"/>
        </w:rPr>
      </w:pPr>
      <w:r w:rsidRPr="00D06572">
        <w:rPr>
          <w:rFonts w:ascii="Times New Roman" w:hAnsi="Times New Roman" w:cs="Times New Roman"/>
          <w:spacing w:val="-1"/>
        </w:rPr>
        <w:t>flat-tailed</w:t>
      </w:r>
      <w:r w:rsidRPr="00D06572">
        <w:rPr>
          <w:rFonts w:ascii="Times New Roman" w:hAnsi="Times New Roman" w:cs="Times New Roman"/>
        </w:rPr>
        <w:t xml:space="preserve"> </w:t>
      </w:r>
      <w:r w:rsidRPr="00D06572">
        <w:rPr>
          <w:rFonts w:ascii="Times New Roman" w:hAnsi="Times New Roman" w:cs="Times New Roman"/>
          <w:spacing w:val="-1"/>
        </w:rPr>
        <w:t>horned</w:t>
      </w:r>
      <w:r w:rsidRPr="00D06572">
        <w:rPr>
          <w:rFonts w:ascii="Times New Roman" w:hAnsi="Times New Roman" w:cs="Times New Roman"/>
          <w:spacing w:val="-3"/>
        </w:rPr>
        <w:t xml:space="preserve"> </w:t>
      </w:r>
      <w:r w:rsidRPr="00D06572">
        <w:rPr>
          <w:rFonts w:ascii="Times New Roman" w:hAnsi="Times New Roman" w:cs="Times New Roman"/>
          <w:spacing w:val="-1"/>
        </w:rPr>
        <w:t>lizard</w:t>
      </w:r>
      <w:r w:rsidRPr="00D06572">
        <w:rPr>
          <w:rFonts w:ascii="Times New Roman" w:hAnsi="Times New Roman" w:cs="Times New Roman"/>
          <w:spacing w:val="25"/>
        </w:rPr>
        <w:t xml:space="preserve"> </w:t>
      </w:r>
      <w:r w:rsidRPr="00D06572">
        <w:rPr>
          <w:rFonts w:ascii="Times New Roman" w:hAnsi="Times New Roman" w:cs="Times New Roman"/>
          <w:spacing w:val="-1"/>
        </w:rPr>
        <w:t>Western</w:t>
      </w:r>
      <w:r w:rsidRPr="00D06572">
        <w:rPr>
          <w:rFonts w:ascii="Times New Roman" w:hAnsi="Times New Roman" w:cs="Times New Roman"/>
        </w:rPr>
        <w:t xml:space="preserve"> pond</w:t>
      </w:r>
      <w:r w:rsidRPr="00D06572">
        <w:rPr>
          <w:rFonts w:ascii="Times New Roman" w:hAnsi="Times New Roman" w:cs="Times New Roman"/>
          <w:spacing w:val="-3"/>
        </w:rPr>
        <w:t xml:space="preserve"> </w:t>
      </w:r>
      <w:r w:rsidRPr="00D06572">
        <w:rPr>
          <w:rFonts w:ascii="Times New Roman" w:hAnsi="Times New Roman" w:cs="Times New Roman"/>
          <w:spacing w:val="-1"/>
        </w:rPr>
        <w:t>turtle</w:t>
      </w:r>
      <w:r w:rsidRPr="00D06572">
        <w:rPr>
          <w:rFonts w:ascii="Times New Roman" w:hAnsi="Times New Roman" w:cs="Times New Roman"/>
          <w:spacing w:val="28"/>
        </w:rPr>
        <w:t xml:space="preserve"> </w:t>
      </w:r>
    </w:p>
    <w:p w14:paraId="05075E56" w14:textId="77777777" w:rsidR="00D54F47" w:rsidRDefault="00D54F47" w:rsidP="00D4419D">
      <w:pPr>
        <w:ind w:left="475" w:right="7414"/>
        <w:rPr>
          <w:rFonts w:ascii="Times New Roman" w:hAnsi="Times New Roman" w:cs="Times New Roman"/>
          <w:spacing w:val="28"/>
        </w:rPr>
      </w:pPr>
    </w:p>
    <w:p w14:paraId="30DF18DD" w14:textId="06BAA9FD" w:rsidR="007070FE" w:rsidRDefault="00B05541" w:rsidP="00D4419D">
      <w:pPr>
        <w:ind w:left="475" w:right="7414"/>
        <w:rPr>
          <w:rFonts w:ascii="Times New Roman" w:hAnsi="Times New Roman" w:cs="Times New Roman"/>
          <w:spacing w:val="-1"/>
        </w:rPr>
      </w:pPr>
      <w:r w:rsidRPr="00D06572">
        <w:rPr>
          <w:rFonts w:ascii="Times New Roman" w:hAnsi="Times New Roman" w:cs="Times New Roman"/>
          <w:spacing w:val="-1"/>
        </w:rPr>
        <w:t>western</w:t>
      </w:r>
      <w:r w:rsidRPr="00D06572">
        <w:rPr>
          <w:rFonts w:ascii="Times New Roman" w:hAnsi="Times New Roman" w:cs="Times New Roman"/>
        </w:rPr>
        <w:t xml:space="preserve"> </w:t>
      </w:r>
      <w:r w:rsidRPr="00D06572">
        <w:rPr>
          <w:rFonts w:ascii="Times New Roman" w:hAnsi="Times New Roman" w:cs="Times New Roman"/>
          <w:spacing w:val="-1"/>
        </w:rPr>
        <w:t>spadefoot</w:t>
      </w:r>
    </w:p>
    <w:p w14:paraId="421810D9" w14:textId="77777777" w:rsidR="00D54F47" w:rsidRPr="00D54F47" w:rsidRDefault="00D54F47" w:rsidP="00D4419D">
      <w:pPr>
        <w:ind w:left="475" w:right="7414"/>
        <w:rPr>
          <w:rFonts w:ascii="Times New Roman" w:eastAsia="Times New Roman" w:hAnsi="Times New Roman" w:cs="Times New Roman"/>
          <w:sz w:val="12"/>
          <w:szCs w:val="12"/>
        </w:rPr>
      </w:pPr>
    </w:p>
    <w:p w14:paraId="79C9A0C3" w14:textId="77777777" w:rsidR="007070FE" w:rsidRPr="00D06572" w:rsidRDefault="00B05541" w:rsidP="00D4419D">
      <w:pPr>
        <w:tabs>
          <w:tab w:val="left" w:pos="9897"/>
        </w:tabs>
        <w:ind w:left="372"/>
        <w:rPr>
          <w:rFonts w:ascii="Times New Roman" w:eastAsia="Times New Roman" w:hAnsi="Times New Roman" w:cs="Times New Roman"/>
        </w:rPr>
      </w:pPr>
      <w:r w:rsidRPr="00D06572">
        <w:rPr>
          <w:rFonts w:ascii="Times New Roman" w:hAnsi="Times New Roman" w:cs="Times New Roman"/>
          <w:b/>
          <w:highlight w:val="lightGray"/>
        </w:rPr>
        <w:t xml:space="preserve"> </w:t>
      </w:r>
      <w:r w:rsidRPr="00D06572">
        <w:rPr>
          <w:rFonts w:ascii="Times New Roman" w:hAnsi="Times New Roman" w:cs="Times New Roman"/>
          <w:b/>
          <w:spacing w:val="-7"/>
          <w:highlight w:val="lightGray"/>
        </w:rPr>
        <w:t xml:space="preserve"> </w:t>
      </w:r>
      <w:r w:rsidRPr="00D06572">
        <w:rPr>
          <w:rFonts w:ascii="Times New Roman" w:hAnsi="Times New Roman" w:cs="Times New Roman"/>
          <w:b/>
          <w:spacing w:val="-1"/>
          <w:highlight w:val="lightGray"/>
        </w:rPr>
        <w:t>BIRDS</w:t>
      </w:r>
      <w:r w:rsidRPr="00D06572">
        <w:rPr>
          <w:rFonts w:ascii="Times New Roman" w:hAnsi="Times New Roman" w:cs="Times New Roman"/>
          <w:b/>
          <w:highlight w:val="lightGray"/>
        </w:rPr>
        <w:t xml:space="preserve"> </w:t>
      </w:r>
      <w:r w:rsidRPr="00D06572">
        <w:rPr>
          <w:rFonts w:ascii="Times New Roman" w:hAnsi="Times New Roman" w:cs="Times New Roman"/>
          <w:b/>
          <w:highlight w:val="lightGray"/>
        </w:rPr>
        <w:tab/>
      </w:r>
    </w:p>
    <w:p w14:paraId="472947CF" w14:textId="77777777" w:rsidR="007070FE" w:rsidRPr="00D06572" w:rsidRDefault="00B05541" w:rsidP="00D4419D">
      <w:pPr>
        <w:ind w:left="475"/>
        <w:rPr>
          <w:rFonts w:ascii="Times New Roman" w:eastAsia="Times New Roman" w:hAnsi="Times New Roman" w:cs="Times New Roman"/>
        </w:rPr>
      </w:pPr>
      <w:r w:rsidRPr="00D06572">
        <w:rPr>
          <w:rFonts w:ascii="Times New Roman" w:hAnsi="Times New Roman" w:cs="Times New Roman"/>
          <w:spacing w:val="-1"/>
        </w:rPr>
        <w:t>Burrowing</w:t>
      </w:r>
      <w:r w:rsidRPr="00D06572">
        <w:rPr>
          <w:rFonts w:ascii="Times New Roman" w:hAnsi="Times New Roman" w:cs="Times New Roman"/>
          <w:spacing w:val="-3"/>
        </w:rPr>
        <w:t xml:space="preserve"> </w:t>
      </w:r>
      <w:r w:rsidRPr="00D06572">
        <w:rPr>
          <w:rFonts w:ascii="Times New Roman" w:hAnsi="Times New Roman" w:cs="Times New Roman"/>
          <w:spacing w:val="-1"/>
        </w:rPr>
        <w:t>owl</w:t>
      </w:r>
    </w:p>
    <w:p w14:paraId="4E645880" w14:textId="77777777" w:rsidR="00D54F47" w:rsidRDefault="00D54F47" w:rsidP="00D4419D">
      <w:pPr>
        <w:ind w:left="475" w:right="6827"/>
        <w:rPr>
          <w:rFonts w:ascii="Times New Roman" w:hAnsi="Times New Roman" w:cs="Times New Roman"/>
          <w:spacing w:val="-1"/>
        </w:rPr>
      </w:pPr>
    </w:p>
    <w:p w14:paraId="339BDC6D" w14:textId="77777777" w:rsidR="00D54F47" w:rsidRDefault="00B05541" w:rsidP="00D4419D">
      <w:pPr>
        <w:ind w:left="475" w:right="6827"/>
        <w:rPr>
          <w:rFonts w:ascii="Times New Roman" w:hAnsi="Times New Roman" w:cs="Times New Roman"/>
          <w:spacing w:val="21"/>
        </w:rPr>
      </w:pPr>
      <w:r w:rsidRPr="00D06572">
        <w:rPr>
          <w:rFonts w:ascii="Times New Roman" w:hAnsi="Times New Roman" w:cs="Times New Roman"/>
          <w:spacing w:val="-1"/>
        </w:rPr>
        <w:t>coastal</w:t>
      </w:r>
      <w:r w:rsidRPr="00D06572">
        <w:rPr>
          <w:rFonts w:ascii="Times New Roman" w:hAnsi="Times New Roman" w:cs="Times New Roman"/>
          <w:spacing w:val="-2"/>
        </w:rPr>
        <w:t xml:space="preserve"> </w:t>
      </w:r>
      <w:r w:rsidRPr="00D06572">
        <w:rPr>
          <w:rFonts w:ascii="Times New Roman" w:hAnsi="Times New Roman" w:cs="Times New Roman"/>
          <w:spacing w:val="-1"/>
        </w:rPr>
        <w:t>California</w:t>
      </w:r>
      <w:r w:rsidRPr="00D06572">
        <w:rPr>
          <w:rFonts w:ascii="Times New Roman" w:hAnsi="Times New Roman" w:cs="Times New Roman"/>
        </w:rPr>
        <w:t xml:space="preserve"> </w:t>
      </w:r>
      <w:r w:rsidRPr="00D06572">
        <w:rPr>
          <w:rFonts w:ascii="Times New Roman" w:hAnsi="Times New Roman" w:cs="Times New Roman"/>
          <w:spacing w:val="-1"/>
        </w:rPr>
        <w:t>gnatcatcher</w:t>
      </w:r>
      <w:r w:rsidRPr="00D06572">
        <w:rPr>
          <w:rFonts w:ascii="Times New Roman" w:hAnsi="Times New Roman" w:cs="Times New Roman"/>
          <w:spacing w:val="21"/>
        </w:rPr>
        <w:t xml:space="preserve"> </w:t>
      </w:r>
    </w:p>
    <w:p w14:paraId="15B4AA7E" w14:textId="7D641EA8" w:rsidR="007070FE" w:rsidRPr="00D06572" w:rsidRDefault="00B05541" w:rsidP="00D54F47">
      <w:pPr>
        <w:spacing w:line="276" w:lineRule="auto"/>
        <w:ind w:left="475" w:right="6827"/>
        <w:rPr>
          <w:rFonts w:ascii="Times New Roman" w:eastAsia="Times New Roman" w:hAnsi="Times New Roman" w:cs="Times New Roman"/>
        </w:rPr>
      </w:pPr>
      <w:r w:rsidRPr="00D06572">
        <w:rPr>
          <w:rFonts w:ascii="Times New Roman" w:hAnsi="Times New Roman" w:cs="Times New Roman"/>
          <w:spacing w:val="-1"/>
        </w:rPr>
        <w:t>least</w:t>
      </w:r>
      <w:r w:rsidRPr="00D06572">
        <w:rPr>
          <w:rFonts w:ascii="Times New Roman" w:hAnsi="Times New Roman" w:cs="Times New Roman"/>
          <w:spacing w:val="1"/>
        </w:rPr>
        <w:t xml:space="preserve"> </w:t>
      </w:r>
      <w:r w:rsidRPr="00D06572">
        <w:rPr>
          <w:rFonts w:ascii="Times New Roman" w:hAnsi="Times New Roman" w:cs="Times New Roman"/>
          <w:spacing w:val="-1"/>
        </w:rPr>
        <w:t>Bell</w:t>
      </w:r>
      <w:r w:rsidR="00CD02C6">
        <w:rPr>
          <w:rFonts w:ascii="Times New Roman" w:hAnsi="Times New Roman" w:cs="Times New Roman"/>
          <w:spacing w:val="-1"/>
        </w:rPr>
        <w:t>'</w:t>
      </w:r>
      <w:r w:rsidRPr="00D06572">
        <w:rPr>
          <w:rFonts w:ascii="Times New Roman" w:hAnsi="Times New Roman" w:cs="Times New Roman"/>
          <w:spacing w:val="-1"/>
        </w:rPr>
        <w:t>s</w:t>
      </w:r>
      <w:r w:rsidRPr="00D06572">
        <w:rPr>
          <w:rFonts w:ascii="Times New Roman" w:hAnsi="Times New Roman" w:cs="Times New Roman"/>
        </w:rPr>
        <w:t xml:space="preserve"> </w:t>
      </w:r>
      <w:r w:rsidRPr="00D06572">
        <w:rPr>
          <w:rFonts w:ascii="Times New Roman" w:hAnsi="Times New Roman" w:cs="Times New Roman"/>
          <w:spacing w:val="-1"/>
        </w:rPr>
        <w:t>vireo</w:t>
      </w:r>
    </w:p>
    <w:p w14:paraId="040674BE" w14:textId="77777777" w:rsidR="00D54F47" w:rsidRDefault="00D54F47" w:rsidP="00D4419D">
      <w:pPr>
        <w:ind w:left="475" w:right="6827"/>
        <w:rPr>
          <w:rFonts w:ascii="Times New Roman" w:hAnsi="Times New Roman" w:cs="Times New Roman"/>
          <w:spacing w:val="-1"/>
        </w:rPr>
      </w:pPr>
    </w:p>
    <w:p w14:paraId="0E2F91BA" w14:textId="77777777" w:rsidR="00D54F47" w:rsidRDefault="00B05541" w:rsidP="00D4419D">
      <w:pPr>
        <w:ind w:left="475" w:right="6827"/>
        <w:rPr>
          <w:rFonts w:ascii="Times New Roman" w:hAnsi="Times New Roman" w:cs="Times New Roman"/>
          <w:spacing w:val="27"/>
        </w:rPr>
      </w:pPr>
      <w:r w:rsidRPr="00D06572">
        <w:rPr>
          <w:rFonts w:ascii="Times New Roman" w:hAnsi="Times New Roman" w:cs="Times New Roman"/>
          <w:spacing w:val="-1"/>
        </w:rPr>
        <w:t>southwestern</w:t>
      </w:r>
      <w:r w:rsidRPr="00D06572">
        <w:rPr>
          <w:rFonts w:ascii="Times New Roman" w:hAnsi="Times New Roman" w:cs="Times New Roman"/>
        </w:rPr>
        <w:t xml:space="preserve"> </w:t>
      </w:r>
      <w:r w:rsidRPr="00D06572">
        <w:rPr>
          <w:rFonts w:ascii="Times New Roman" w:hAnsi="Times New Roman" w:cs="Times New Roman"/>
          <w:spacing w:val="-1"/>
        </w:rPr>
        <w:t>willow flycatcher</w:t>
      </w:r>
      <w:r w:rsidRPr="00D06572">
        <w:rPr>
          <w:rFonts w:ascii="Times New Roman" w:hAnsi="Times New Roman" w:cs="Times New Roman"/>
          <w:spacing w:val="27"/>
        </w:rPr>
        <w:t xml:space="preserve"> </w:t>
      </w:r>
    </w:p>
    <w:p w14:paraId="709C0BAA" w14:textId="77777777" w:rsidR="00D54F47" w:rsidRPr="00D54F47" w:rsidRDefault="00D54F47" w:rsidP="00D4419D">
      <w:pPr>
        <w:ind w:left="475" w:right="6827"/>
        <w:rPr>
          <w:rFonts w:ascii="Times New Roman" w:hAnsi="Times New Roman" w:cs="Times New Roman"/>
          <w:spacing w:val="27"/>
          <w:sz w:val="18"/>
          <w:szCs w:val="18"/>
        </w:rPr>
      </w:pPr>
    </w:p>
    <w:p w14:paraId="4EFD5287" w14:textId="2527CB30" w:rsidR="007070FE" w:rsidRDefault="00B05541" w:rsidP="00D4419D">
      <w:pPr>
        <w:ind w:left="475" w:right="6827"/>
        <w:rPr>
          <w:rFonts w:ascii="Times New Roman" w:hAnsi="Times New Roman" w:cs="Times New Roman"/>
          <w:spacing w:val="-1"/>
        </w:rPr>
      </w:pPr>
      <w:r w:rsidRPr="00D06572">
        <w:rPr>
          <w:rFonts w:ascii="Times New Roman" w:hAnsi="Times New Roman" w:cs="Times New Roman"/>
          <w:spacing w:val="-1"/>
        </w:rPr>
        <w:t>Western</w:t>
      </w:r>
      <w:r w:rsidRPr="00D06572">
        <w:rPr>
          <w:rFonts w:ascii="Times New Roman" w:hAnsi="Times New Roman" w:cs="Times New Roman"/>
        </w:rPr>
        <w:t xml:space="preserve"> </w:t>
      </w:r>
      <w:r w:rsidRPr="00D06572">
        <w:rPr>
          <w:rFonts w:ascii="Times New Roman" w:hAnsi="Times New Roman" w:cs="Times New Roman"/>
          <w:spacing w:val="-1"/>
        </w:rPr>
        <w:t>yellow-billed</w:t>
      </w:r>
      <w:r w:rsidRPr="00D06572">
        <w:rPr>
          <w:rFonts w:ascii="Times New Roman" w:hAnsi="Times New Roman" w:cs="Times New Roman"/>
        </w:rPr>
        <w:t xml:space="preserve"> </w:t>
      </w:r>
      <w:r w:rsidRPr="00D06572">
        <w:rPr>
          <w:rFonts w:ascii="Times New Roman" w:hAnsi="Times New Roman" w:cs="Times New Roman"/>
          <w:spacing w:val="-1"/>
        </w:rPr>
        <w:t>cuckoo</w:t>
      </w:r>
    </w:p>
    <w:p w14:paraId="6753EC11" w14:textId="77777777" w:rsidR="007070FE" w:rsidRPr="00D06572" w:rsidRDefault="00B05541" w:rsidP="00D54F47">
      <w:pPr>
        <w:tabs>
          <w:tab w:val="left" w:pos="9897"/>
        </w:tabs>
        <w:spacing w:after="28"/>
        <w:ind w:left="374"/>
        <w:rPr>
          <w:rFonts w:ascii="Times New Roman" w:eastAsia="Times New Roman" w:hAnsi="Times New Roman" w:cs="Times New Roman"/>
        </w:rPr>
      </w:pPr>
      <w:r w:rsidRPr="00D06572">
        <w:rPr>
          <w:rFonts w:ascii="Times New Roman" w:hAnsi="Times New Roman" w:cs="Times New Roman"/>
          <w:b/>
          <w:highlight w:val="lightGray"/>
        </w:rPr>
        <w:t xml:space="preserve"> </w:t>
      </w:r>
      <w:r w:rsidRPr="00D06572">
        <w:rPr>
          <w:rFonts w:ascii="Times New Roman" w:hAnsi="Times New Roman" w:cs="Times New Roman"/>
          <w:b/>
          <w:spacing w:val="-7"/>
          <w:highlight w:val="lightGray"/>
        </w:rPr>
        <w:t xml:space="preserve"> </w:t>
      </w:r>
      <w:r w:rsidRPr="00D06572">
        <w:rPr>
          <w:rFonts w:ascii="Times New Roman" w:hAnsi="Times New Roman" w:cs="Times New Roman"/>
          <w:b/>
          <w:spacing w:val="-1"/>
          <w:highlight w:val="lightGray"/>
        </w:rPr>
        <w:t>MAMMALS</w:t>
      </w:r>
      <w:r w:rsidRPr="00D06572">
        <w:rPr>
          <w:rFonts w:ascii="Times New Roman" w:hAnsi="Times New Roman" w:cs="Times New Roman"/>
          <w:b/>
          <w:highlight w:val="lightGray"/>
        </w:rPr>
        <w:t xml:space="preserve"> </w:t>
      </w:r>
      <w:r w:rsidRPr="00D06572">
        <w:rPr>
          <w:rFonts w:ascii="Times New Roman" w:hAnsi="Times New Roman" w:cs="Times New Roman"/>
          <w:b/>
          <w:highlight w:val="lightGray"/>
        </w:rPr>
        <w:tab/>
      </w:r>
    </w:p>
    <w:p w14:paraId="19943F04" w14:textId="2B4D716E" w:rsidR="007070FE" w:rsidRPr="00D06572" w:rsidRDefault="00B05541" w:rsidP="00D4419D">
      <w:pPr>
        <w:ind w:left="475"/>
        <w:rPr>
          <w:rFonts w:ascii="Times New Roman" w:eastAsia="Times New Roman" w:hAnsi="Times New Roman" w:cs="Times New Roman"/>
        </w:rPr>
      </w:pPr>
      <w:r w:rsidRPr="00D06572">
        <w:rPr>
          <w:rFonts w:ascii="Times New Roman" w:hAnsi="Times New Roman" w:cs="Times New Roman"/>
        </w:rPr>
        <w:t>Big</w:t>
      </w:r>
      <w:r w:rsidRPr="00D06572">
        <w:rPr>
          <w:rFonts w:ascii="Times New Roman" w:hAnsi="Times New Roman" w:cs="Times New Roman"/>
          <w:spacing w:val="-3"/>
        </w:rPr>
        <w:t xml:space="preserve"> </w:t>
      </w:r>
      <w:r w:rsidRPr="00D06572">
        <w:rPr>
          <w:rFonts w:ascii="Times New Roman" w:hAnsi="Times New Roman" w:cs="Times New Roman"/>
          <w:spacing w:val="-1"/>
        </w:rPr>
        <w:t>free-tailed</w:t>
      </w:r>
      <w:r w:rsidRPr="00D06572">
        <w:rPr>
          <w:rFonts w:ascii="Times New Roman" w:hAnsi="Times New Roman" w:cs="Times New Roman"/>
        </w:rPr>
        <w:t xml:space="preserve"> </w:t>
      </w:r>
      <w:r w:rsidRPr="00D06572">
        <w:rPr>
          <w:rFonts w:ascii="Times New Roman" w:hAnsi="Times New Roman" w:cs="Times New Roman"/>
          <w:spacing w:val="-1"/>
        </w:rPr>
        <w:t>bat</w:t>
      </w:r>
    </w:p>
    <w:p w14:paraId="67423313" w14:textId="77777777" w:rsidR="007070FE" w:rsidRPr="00D06572" w:rsidRDefault="007070FE" w:rsidP="00D4419D">
      <w:pPr>
        <w:rPr>
          <w:rFonts w:ascii="Times New Roman" w:eastAsia="Times New Roman" w:hAnsi="Times New Roman" w:cs="Times New Roman"/>
        </w:rPr>
        <w:sectPr w:rsidR="007070FE" w:rsidRPr="00D06572" w:rsidSect="00CD02C6">
          <w:type w:val="continuous"/>
          <w:pgSz w:w="12240" w:h="15840" w:code="1"/>
          <w:pgMar w:top="940" w:right="1060" w:bottom="1008" w:left="900" w:header="720" w:footer="720" w:gutter="0"/>
          <w:cols w:space="720"/>
        </w:sectPr>
      </w:pPr>
    </w:p>
    <w:p w14:paraId="71AE49B3" w14:textId="168D505E" w:rsidR="007070FE" w:rsidRPr="00D06572" w:rsidRDefault="00E55B3B" w:rsidP="00D4419D">
      <w:pPr>
        <w:rPr>
          <w:rFonts w:ascii="Times New Roman" w:eastAsia="Times New Roman" w:hAnsi="Times New Roman" w:cs="Times New Roman"/>
        </w:rPr>
      </w:pPr>
      <w:r w:rsidRPr="00D06572">
        <w:rPr>
          <w:rFonts w:ascii="Times New Roman" w:hAnsi="Times New Roman" w:cs="Times New Roman"/>
          <w:noProof/>
        </w:rPr>
        <w:lastRenderedPageBreak/>
        <mc:AlternateContent>
          <mc:Choice Requires="wpg">
            <w:drawing>
              <wp:anchor distT="0" distB="0" distL="114300" distR="114300" simplePos="0" relativeHeight="251649536" behindDoc="1" locked="0" layoutInCell="1" allowOverlap="1" wp14:anchorId="11130EBD" wp14:editId="04C50CEB">
                <wp:simplePos x="0" y="0"/>
                <wp:positionH relativeFrom="page">
                  <wp:posOffset>4380230</wp:posOffset>
                </wp:positionH>
                <wp:positionV relativeFrom="page">
                  <wp:posOffset>711835</wp:posOffset>
                </wp:positionV>
                <wp:extent cx="117475" cy="117475"/>
                <wp:effectExtent l="8255" t="6985" r="7620" b="8890"/>
                <wp:wrapNone/>
                <wp:docPr id="823"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6898" y="1121"/>
                          <a:chExt cx="185" cy="185"/>
                        </a:xfrm>
                      </wpg:grpSpPr>
                      <wps:wsp>
                        <wps:cNvPr id="824" name="Freeform 792"/>
                        <wps:cNvSpPr>
                          <a:spLocks/>
                        </wps:cNvSpPr>
                        <wps:spPr bwMode="auto">
                          <a:xfrm>
                            <a:off x="6898" y="1121"/>
                            <a:ext cx="185" cy="185"/>
                          </a:xfrm>
                          <a:custGeom>
                            <a:avLst/>
                            <a:gdLst>
                              <a:gd name="T0" fmla="+- 0 6898 6898"/>
                              <a:gd name="T1" fmla="*/ T0 w 185"/>
                              <a:gd name="T2" fmla="+- 0 1121 1121"/>
                              <a:gd name="T3" fmla="*/ 1121 h 185"/>
                              <a:gd name="T4" fmla="+- 0 7082 6898"/>
                              <a:gd name="T5" fmla="*/ T4 w 185"/>
                              <a:gd name="T6" fmla="+- 0 1121 1121"/>
                              <a:gd name="T7" fmla="*/ 1121 h 185"/>
                              <a:gd name="T8" fmla="+- 0 7082 6898"/>
                              <a:gd name="T9" fmla="*/ T8 w 185"/>
                              <a:gd name="T10" fmla="+- 0 1306 1121"/>
                              <a:gd name="T11" fmla="*/ 1306 h 185"/>
                              <a:gd name="T12" fmla="+- 0 6898 6898"/>
                              <a:gd name="T13" fmla="*/ T12 w 185"/>
                              <a:gd name="T14" fmla="+- 0 1306 1121"/>
                              <a:gd name="T15" fmla="*/ 1306 h 185"/>
                              <a:gd name="T16" fmla="+- 0 6898 6898"/>
                              <a:gd name="T17" fmla="*/ T16 w 185"/>
                              <a:gd name="T18" fmla="+- 0 1121 1121"/>
                              <a:gd name="T19" fmla="*/ 1121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92BFF" id="Group 791" o:spid="_x0000_s1026" style="position:absolute;margin-left:344.9pt;margin-top:56.05pt;width:9.25pt;height:9.25pt;z-index:-251666944;mso-position-horizontal-relative:page;mso-position-vertical-relative:page" coordorigin="6898,112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">
                <v:shape id="Freeform 792" o:spid="_x0000_s1027" style="position:absolute;left:6898;top:112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" path="m,l184,r,185l,185,,xe" filled="f" strokeweight=".72pt">
                  <v:path arrowok="t" o:connecttype="custom" o:connectlocs="0,1121;184,1121;184,1306;0,1306;0,1121" o:connectangles="0,0,0,0,0"/>
                </v:shape>
                <w10:wrap anchorx="page" anchory="page"/>
              </v:group>
            </w:pict>
          </mc:Fallback>
        </mc:AlternateContent>
      </w:r>
      <w:r w:rsidRPr="00D06572">
        <w:rPr>
          <w:rFonts w:ascii="Times New Roman" w:hAnsi="Times New Roman" w:cs="Times New Roman"/>
          <w:noProof/>
        </w:rPr>
        <mc:AlternateContent>
          <mc:Choice Requires="wpg">
            <w:drawing>
              <wp:anchor distT="0" distB="0" distL="114300" distR="114300" simplePos="0" relativeHeight="251650560" behindDoc="1" locked="0" layoutInCell="1" allowOverlap="1" wp14:anchorId="232911CC" wp14:editId="0F2EDDFC">
                <wp:simplePos x="0" y="0"/>
                <wp:positionH relativeFrom="page">
                  <wp:posOffset>4820285</wp:posOffset>
                </wp:positionH>
                <wp:positionV relativeFrom="page">
                  <wp:posOffset>711835</wp:posOffset>
                </wp:positionV>
                <wp:extent cx="117475" cy="117475"/>
                <wp:effectExtent l="10160" t="6985" r="5715" b="8890"/>
                <wp:wrapNone/>
                <wp:docPr id="821"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7591" y="1121"/>
                          <a:chExt cx="185" cy="185"/>
                        </a:xfrm>
                      </wpg:grpSpPr>
                      <wps:wsp>
                        <wps:cNvPr id="822" name="Freeform 790"/>
                        <wps:cNvSpPr>
                          <a:spLocks/>
                        </wps:cNvSpPr>
                        <wps:spPr bwMode="auto">
                          <a:xfrm>
                            <a:off x="7591" y="1121"/>
                            <a:ext cx="185" cy="185"/>
                          </a:xfrm>
                          <a:custGeom>
                            <a:avLst/>
                            <a:gdLst>
                              <a:gd name="T0" fmla="+- 0 7591 7591"/>
                              <a:gd name="T1" fmla="*/ T0 w 185"/>
                              <a:gd name="T2" fmla="+- 0 1121 1121"/>
                              <a:gd name="T3" fmla="*/ 1121 h 185"/>
                              <a:gd name="T4" fmla="+- 0 7776 7591"/>
                              <a:gd name="T5" fmla="*/ T4 w 185"/>
                              <a:gd name="T6" fmla="+- 0 1121 1121"/>
                              <a:gd name="T7" fmla="*/ 1121 h 185"/>
                              <a:gd name="T8" fmla="+- 0 7776 7591"/>
                              <a:gd name="T9" fmla="*/ T8 w 185"/>
                              <a:gd name="T10" fmla="+- 0 1306 1121"/>
                              <a:gd name="T11" fmla="*/ 1306 h 185"/>
                              <a:gd name="T12" fmla="+- 0 7591 7591"/>
                              <a:gd name="T13" fmla="*/ T12 w 185"/>
                              <a:gd name="T14" fmla="+- 0 1306 1121"/>
                              <a:gd name="T15" fmla="*/ 1306 h 185"/>
                              <a:gd name="T16" fmla="+- 0 7591 7591"/>
                              <a:gd name="T17" fmla="*/ T16 w 185"/>
                              <a:gd name="T18" fmla="+- 0 1121 1121"/>
                              <a:gd name="T19" fmla="*/ 112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A966F" id="Group 789" o:spid="_x0000_s1026" style="position:absolute;margin-left:379.55pt;margin-top:56.05pt;width:9.25pt;height:9.25pt;z-index:-251665920;mso-position-horizontal-relative:page;mso-position-vertical-relative:page" coordorigin="7591,112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">
                <v:shape id="Freeform 790" o:spid="_x0000_s1027" style="position:absolute;left:7591;top:112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" path="m,l185,r,185l,185,,xe" filled="f" strokeweight=".72pt">
                  <v:path arrowok="t" o:connecttype="custom" o:connectlocs="0,1121;185,1121;185,1306;0,1306;0,1121" o:connectangles="0,0,0,0,0"/>
                </v:shape>
                <w10:wrap anchorx="page" anchory="page"/>
              </v:group>
            </w:pict>
          </mc:Fallback>
        </mc:AlternateContent>
      </w:r>
      <w:r w:rsidRPr="00D06572">
        <w:rPr>
          <w:rFonts w:ascii="Times New Roman" w:hAnsi="Times New Roman" w:cs="Times New Roman"/>
          <w:noProof/>
        </w:rPr>
        <mc:AlternateContent>
          <mc:Choice Requires="wpg">
            <w:drawing>
              <wp:anchor distT="0" distB="0" distL="114300" distR="114300" simplePos="0" relativeHeight="251651584" behindDoc="1" locked="0" layoutInCell="1" allowOverlap="1" wp14:anchorId="799C8E3B" wp14:editId="490F48F5">
                <wp:simplePos x="0" y="0"/>
                <wp:positionH relativeFrom="page">
                  <wp:posOffset>6142990</wp:posOffset>
                </wp:positionH>
                <wp:positionV relativeFrom="page">
                  <wp:posOffset>711835</wp:posOffset>
                </wp:positionV>
                <wp:extent cx="117475" cy="117475"/>
                <wp:effectExtent l="8890" t="6985" r="6985" b="8890"/>
                <wp:wrapNone/>
                <wp:docPr id="819"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9674" y="1121"/>
                          <a:chExt cx="185" cy="185"/>
                        </a:xfrm>
                      </wpg:grpSpPr>
                      <wps:wsp>
                        <wps:cNvPr id="820" name="Freeform 788"/>
                        <wps:cNvSpPr>
                          <a:spLocks/>
                        </wps:cNvSpPr>
                        <wps:spPr bwMode="auto">
                          <a:xfrm>
                            <a:off x="9674" y="1121"/>
                            <a:ext cx="185" cy="185"/>
                          </a:xfrm>
                          <a:custGeom>
                            <a:avLst/>
                            <a:gdLst>
                              <a:gd name="T0" fmla="+- 0 9674 9674"/>
                              <a:gd name="T1" fmla="*/ T0 w 185"/>
                              <a:gd name="T2" fmla="+- 0 1121 1121"/>
                              <a:gd name="T3" fmla="*/ 1121 h 185"/>
                              <a:gd name="T4" fmla="+- 0 9859 9674"/>
                              <a:gd name="T5" fmla="*/ T4 w 185"/>
                              <a:gd name="T6" fmla="+- 0 1121 1121"/>
                              <a:gd name="T7" fmla="*/ 1121 h 185"/>
                              <a:gd name="T8" fmla="+- 0 9859 9674"/>
                              <a:gd name="T9" fmla="*/ T8 w 185"/>
                              <a:gd name="T10" fmla="+- 0 1306 1121"/>
                              <a:gd name="T11" fmla="*/ 1306 h 185"/>
                              <a:gd name="T12" fmla="+- 0 9674 9674"/>
                              <a:gd name="T13" fmla="*/ T12 w 185"/>
                              <a:gd name="T14" fmla="+- 0 1306 1121"/>
                              <a:gd name="T15" fmla="*/ 1306 h 185"/>
                              <a:gd name="T16" fmla="+- 0 9674 9674"/>
                              <a:gd name="T17" fmla="*/ T16 w 185"/>
                              <a:gd name="T18" fmla="+- 0 1121 1121"/>
                              <a:gd name="T19" fmla="*/ 112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2F660" id="Group 787" o:spid="_x0000_s1026" style="position:absolute;margin-left:483.7pt;margin-top:56.05pt;width:9.25pt;height:9.25pt;z-index:-251664896;mso-position-horizontal-relative:page;mso-position-vertical-relative:page" coordorigin="9674,112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">
                <v:shape id="Freeform 788" o:spid="_x0000_s1027" style="position:absolute;left:9674;top:112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" path="m,l185,r,185l,185,,xe" filled="f" strokeweight=".72pt">
                  <v:path arrowok="t" o:connecttype="custom" o:connectlocs="0,1121;185,1121;185,1306;0,1306;0,1121" o:connectangles="0,0,0,0,0"/>
                </v:shape>
                <w10:wrap anchorx="page" anchory="page"/>
              </v:group>
            </w:pict>
          </mc:Fallback>
        </mc:AlternateContent>
      </w:r>
      <w:r w:rsidRPr="00D06572">
        <w:rPr>
          <w:rFonts w:ascii="Times New Roman" w:hAnsi="Times New Roman" w:cs="Times New Roman"/>
          <w:noProof/>
        </w:rPr>
        <mc:AlternateContent>
          <mc:Choice Requires="wpg">
            <w:drawing>
              <wp:anchor distT="0" distB="0" distL="114300" distR="114300" simplePos="0" relativeHeight="251652608" behindDoc="1" locked="0" layoutInCell="1" allowOverlap="1" wp14:anchorId="06096672" wp14:editId="4911B28B">
                <wp:simplePos x="0" y="0"/>
                <wp:positionH relativeFrom="page">
                  <wp:posOffset>6582410</wp:posOffset>
                </wp:positionH>
                <wp:positionV relativeFrom="page">
                  <wp:posOffset>711835</wp:posOffset>
                </wp:positionV>
                <wp:extent cx="117475" cy="117475"/>
                <wp:effectExtent l="10160" t="6985" r="5715" b="8890"/>
                <wp:wrapNone/>
                <wp:docPr id="817"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0366" y="1121"/>
                          <a:chExt cx="185" cy="185"/>
                        </a:xfrm>
                      </wpg:grpSpPr>
                      <wps:wsp>
                        <wps:cNvPr id="818" name="Freeform 786"/>
                        <wps:cNvSpPr>
                          <a:spLocks/>
                        </wps:cNvSpPr>
                        <wps:spPr bwMode="auto">
                          <a:xfrm>
                            <a:off x="10366" y="1121"/>
                            <a:ext cx="185" cy="185"/>
                          </a:xfrm>
                          <a:custGeom>
                            <a:avLst/>
                            <a:gdLst>
                              <a:gd name="T0" fmla="+- 0 10366 10366"/>
                              <a:gd name="T1" fmla="*/ T0 w 185"/>
                              <a:gd name="T2" fmla="+- 0 1121 1121"/>
                              <a:gd name="T3" fmla="*/ 1121 h 185"/>
                              <a:gd name="T4" fmla="+- 0 10550 10366"/>
                              <a:gd name="T5" fmla="*/ T4 w 185"/>
                              <a:gd name="T6" fmla="+- 0 1121 1121"/>
                              <a:gd name="T7" fmla="*/ 1121 h 185"/>
                              <a:gd name="T8" fmla="+- 0 10550 10366"/>
                              <a:gd name="T9" fmla="*/ T8 w 185"/>
                              <a:gd name="T10" fmla="+- 0 1306 1121"/>
                              <a:gd name="T11" fmla="*/ 1306 h 185"/>
                              <a:gd name="T12" fmla="+- 0 10366 10366"/>
                              <a:gd name="T13" fmla="*/ T12 w 185"/>
                              <a:gd name="T14" fmla="+- 0 1306 1121"/>
                              <a:gd name="T15" fmla="*/ 1306 h 185"/>
                              <a:gd name="T16" fmla="+- 0 10366 10366"/>
                              <a:gd name="T17" fmla="*/ T16 w 185"/>
                              <a:gd name="T18" fmla="+- 0 1121 1121"/>
                              <a:gd name="T19" fmla="*/ 1121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20A61" id="Group 785" o:spid="_x0000_s1026" style="position:absolute;margin-left:518.3pt;margin-top:56.05pt;width:9.25pt;height:9.25pt;z-index:-251663872;mso-position-horizontal-relative:page;mso-position-vertical-relative:page" coordorigin="10366,112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">
                <v:shape id="Freeform 786" o:spid="_x0000_s1027" style="position:absolute;left:10366;top:112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" path="m,l184,r,185l,185,,xe" filled="f" strokeweight=".72pt">
                  <v:path arrowok="t" o:connecttype="custom" o:connectlocs="0,1121;184,1121;184,1306;0,1306;0,1121" o:connectangles="0,0,0,0,0"/>
                </v:shape>
                <w10:wrap anchorx="page" anchory="page"/>
              </v:group>
            </w:pict>
          </mc:Fallback>
        </mc:AlternateContent>
      </w:r>
    </w:p>
    <w:p w14:paraId="464E4426" w14:textId="7A186A73" w:rsidR="007070FE" w:rsidRPr="00D06572" w:rsidRDefault="00E55B3B" w:rsidP="00D4419D">
      <w:pPr>
        <w:ind w:left="356"/>
        <w:rPr>
          <w:rFonts w:ascii="Times New Roman" w:eastAsia="Times New Roman" w:hAnsi="Times New Roman" w:cs="Times New Roman"/>
        </w:rPr>
      </w:pPr>
      <w:r w:rsidRPr="00D06572">
        <w:rPr>
          <w:rFonts w:ascii="Times New Roman" w:eastAsia="Times New Roman" w:hAnsi="Times New Roman" w:cs="Times New Roman"/>
          <w:noProof/>
        </w:rPr>
        <mc:AlternateContent>
          <mc:Choice Requires="wpg">
            <w:drawing>
              <wp:inline distT="0" distB="0" distL="0" distR="0" wp14:anchorId="31ABE461" wp14:editId="0DF9DB55">
                <wp:extent cx="6068695" cy="5157470"/>
                <wp:effectExtent l="9525" t="9525" r="8255" b="5080"/>
                <wp:docPr id="11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5157470"/>
                          <a:chOff x="0" y="0"/>
                          <a:chExt cx="9557" cy="8122"/>
                        </a:xfrm>
                      </wpg:grpSpPr>
                      <wpg:grpSp>
                        <wpg:cNvPr id="111" name="Group 783"/>
                        <wpg:cNvGrpSpPr>
                          <a:grpSpLocks/>
                        </wpg:cNvGrpSpPr>
                        <wpg:grpSpPr bwMode="auto">
                          <a:xfrm>
                            <a:off x="4007" y="11"/>
                            <a:ext cx="684" cy="360"/>
                            <a:chOff x="4007" y="11"/>
                            <a:chExt cx="684" cy="360"/>
                          </a:xfrm>
                        </wpg:grpSpPr>
                        <wps:wsp>
                          <wps:cNvPr id="112" name="Freeform 784"/>
                          <wps:cNvSpPr>
                            <a:spLocks/>
                          </wps:cNvSpPr>
                          <wps:spPr bwMode="auto">
                            <a:xfrm>
                              <a:off x="4007" y="11"/>
                              <a:ext cx="684" cy="360"/>
                            </a:xfrm>
                            <a:custGeom>
                              <a:avLst/>
                              <a:gdLst>
                                <a:gd name="T0" fmla="+- 0 4007 4007"/>
                                <a:gd name="T1" fmla="*/ T0 w 684"/>
                                <a:gd name="T2" fmla="+- 0 371 11"/>
                                <a:gd name="T3" fmla="*/ 371 h 360"/>
                                <a:gd name="T4" fmla="+- 0 4691 4007"/>
                                <a:gd name="T5" fmla="*/ T4 w 684"/>
                                <a:gd name="T6" fmla="+- 0 371 11"/>
                                <a:gd name="T7" fmla="*/ 371 h 360"/>
                                <a:gd name="T8" fmla="+- 0 4691 4007"/>
                                <a:gd name="T9" fmla="*/ T8 w 684"/>
                                <a:gd name="T10" fmla="+- 0 11 11"/>
                                <a:gd name="T11" fmla="*/ 11 h 360"/>
                                <a:gd name="T12" fmla="+- 0 4007 4007"/>
                                <a:gd name="T13" fmla="*/ T12 w 684"/>
                                <a:gd name="T14" fmla="+- 0 11 11"/>
                                <a:gd name="T15" fmla="*/ 11 h 360"/>
                                <a:gd name="T16" fmla="+- 0 4007 4007"/>
                                <a:gd name="T17" fmla="*/ T16 w 684"/>
                                <a:gd name="T18" fmla="+- 0 371 11"/>
                                <a:gd name="T19" fmla="*/ 371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781"/>
                        <wpg:cNvGrpSpPr>
                          <a:grpSpLocks/>
                        </wpg:cNvGrpSpPr>
                        <wpg:grpSpPr bwMode="auto">
                          <a:xfrm>
                            <a:off x="4110" y="32"/>
                            <a:ext cx="478" cy="320"/>
                            <a:chOff x="4110" y="32"/>
                            <a:chExt cx="478" cy="320"/>
                          </a:xfrm>
                        </wpg:grpSpPr>
                        <wps:wsp>
                          <wps:cNvPr id="114" name="Freeform 782"/>
                          <wps:cNvSpPr>
                            <a:spLocks/>
                          </wps:cNvSpPr>
                          <wps:spPr bwMode="auto">
                            <a:xfrm>
                              <a:off x="4110" y="32"/>
                              <a:ext cx="478" cy="320"/>
                            </a:xfrm>
                            <a:custGeom>
                              <a:avLst/>
                              <a:gdLst>
                                <a:gd name="T0" fmla="+- 0 4110 4110"/>
                                <a:gd name="T1" fmla="*/ T0 w 478"/>
                                <a:gd name="T2" fmla="+- 0 351 32"/>
                                <a:gd name="T3" fmla="*/ 351 h 320"/>
                                <a:gd name="T4" fmla="+- 0 4587 4110"/>
                                <a:gd name="T5" fmla="*/ T4 w 478"/>
                                <a:gd name="T6" fmla="+- 0 351 32"/>
                                <a:gd name="T7" fmla="*/ 351 h 320"/>
                                <a:gd name="T8" fmla="+- 0 4587 4110"/>
                                <a:gd name="T9" fmla="*/ T8 w 478"/>
                                <a:gd name="T10" fmla="+- 0 32 32"/>
                                <a:gd name="T11" fmla="*/ 32 h 320"/>
                                <a:gd name="T12" fmla="+- 0 4110 4110"/>
                                <a:gd name="T13" fmla="*/ T12 w 478"/>
                                <a:gd name="T14" fmla="+- 0 32 32"/>
                                <a:gd name="T15" fmla="*/ 32 h 320"/>
                                <a:gd name="T16" fmla="+- 0 4110 4110"/>
                                <a:gd name="T17" fmla="*/ T16 w 478"/>
                                <a:gd name="T18" fmla="+- 0 351 32"/>
                                <a:gd name="T19" fmla="*/ 351 h 320"/>
                              </a:gdLst>
                              <a:ahLst/>
                              <a:cxnLst>
                                <a:cxn ang="0">
                                  <a:pos x="T1" y="T3"/>
                                </a:cxn>
                                <a:cxn ang="0">
                                  <a:pos x="T5" y="T7"/>
                                </a:cxn>
                                <a:cxn ang="0">
                                  <a:pos x="T9" y="T11"/>
                                </a:cxn>
                                <a:cxn ang="0">
                                  <a:pos x="T13" y="T15"/>
                                </a:cxn>
                                <a:cxn ang="0">
                                  <a:pos x="T17" y="T19"/>
                                </a:cxn>
                              </a:cxnLst>
                              <a:rect l="0" t="0" r="r" b="b"/>
                              <a:pathLst>
                                <a:path w="478" h="320">
                                  <a:moveTo>
                                    <a:pt x="0" y="319"/>
                                  </a:moveTo>
                                  <a:lnTo>
                                    <a:pt x="477" y="319"/>
                                  </a:lnTo>
                                  <a:lnTo>
                                    <a:pt x="477"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779"/>
                        <wpg:cNvGrpSpPr>
                          <a:grpSpLocks/>
                        </wpg:cNvGrpSpPr>
                        <wpg:grpSpPr bwMode="auto">
                          <a:xfrm>
                            <a:off x="4254" y="102"/>
                            <a:ext cx="185" cy="185"/>
                            <a:chOff x="4254" y="102"/>
                            <a:chExt cx="185" cy="185"/>
                          </a:xfrm>
                        </wpg:grpSpPr>
                        <wps:wsp>
                          <wps:cNvPr id="116" name="Freeform 780"/>
                          <wps:cNvSpPr>
                            <a:spLocks/>
                          </wps:cNvSpPr>
                          <wps:spPr bwMode="auto">
                            <a:xfrm>
                              <a:off x="4254" y="102"/>
                              <a:ext cx="185" cy="185"/>
                            </a:xfrm>
                            <a:custGeom>
                              <a:avLst/>
                              <a:gdLst>
                                <a:gd name="T0" fmla="+- 0 4254 4254"/>
                                <a:gd name="T1" fmla="*/ T0 w 185"/>
                                <a:gd name="T2" fmla="+- 0 102 102"/>
                                <a:gd name="T3" fmla="*/ 102 h 185"/>
                                <a:gd name="T4" fmla="+- 0 4439 4254"/>
                                <a:gd name="T5" fmla="*/ T4 w 185"/>
                                <a:gd name="T6" fmla="+- 0 102 102"/>
                                <a:gd name="T7" fmla="*/ 102 h 185"/>
                                <a:gd name="T8" fmla="+- 0 4439 4254"/>
                                <a:gd name="T9" fmla="*/ T8 w 185"/>
                                <a:gd name="T10" fmla="+- 0 287 102"/>
                                <a:gd name="T11" fmla="*/ 287 h 185"/>
                                <a:gd name="T12" fmla="+- 0 4254 4254"/>
                                <a:gd name="T13" fmla="*/ T12 w 185"/>
                                <a:gd name="T14" fmla="+- 0 287 102"/>
                                <a:gd name="T15" fmla="*/ 287 h 185"/>
                                <a:gd name="T16" fmla="+- 0 4254 4254"/>
                                <a:gd name="T17" fmla="*/ T16 w 185"/>
                                <a:gd name="T18" fmla="+- 0 102 102"/>
                                <a:gd name="T19" fmla="*/ 10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777"/>
                        <wpg:cNvGrpSpPr>
                          <a:grpSpLocks/>
                        </wpg:cNvGrpSpPr>
                        <wpg:grpSpPr bwMode="auto">
                          <a:xfrm>
                            <a:off x="4700" y="11"/>
                            <a:ext cx="684" cy="22"/>
                            <a:chOff x="4700" y="11"/>
                            <a:chExt cx="684" cy="22"/>
                          </a:xfrm>
                        </wpg:grpSpPr>
                        <wps:wsp>
                          <wps:cNvPr id="118" name="Freeform 778"/>
                          <wps:cNvSpPr>
                            <a:spLocks/>
                          </wps:cNvSpPr>
                          <wps:spPr bwMode="auto">
                            <a:xfrm>
                              <a:off x="4700" y="11"/>
                              <a:ext cx="684" cy="22"/>
                            </a:xfrm>
                            <a:custGeom>
                              <a:avLst/>
                              <a:gdLst>
                                <a:gd name="T0" fmla="+- 0 4700 4700"/>
                                <a:gd name="T1" fmla="*/ T0 w 684"/>
                                <a:gd name="T2" fmla="+- 0 32 11"/>
                                <a:gd name="T3" fmla="*/ 32 h 22"/>
                                <a:gd name="T4" fmla="+- 0 5384 4700"/>
                                <a:gd name="T5" fmla="*/ T4 w 684"/>
                                <a:gd name="T6" fmla="+- 0 32 11"/>
                                <a:gd name="T7" fmla="*/ 32 h 22"/>
                                <a:gd name="T8" fmla="+- 0 5384 4700"/>
                                <a:gd name="T9" fmla="*/ T8 w 684"/>
                                <a:gd name="T10" fmla="+- 0 11 11"/>
                                <a:gd name="T11" fmla="*/ 11 h 22"/>
                                <a:gd name="T12" fmla="+- 0 4700 4700"/>
                                <a:gd name="T13" fmla="*/ T12 w 684"/>
                                <a:gd name="T14" fmla="+- 0 11 11"/>
                                <a:gd name="T15" fmla="*/ 11 h 22"/>
                                <a:gd name="T16" fmla="+- 0 4700 4700"/>
                                <a:gd name="T17" fmla="*/ T16 w 684"/>
                                <a:gd name="T18" fmla="+- 0 32 11"/>
                                <a:gd name="T19" fmla="*/ 3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775"/>
                        <wpg:cNvGrpSpPr>
                          <a:grpSpLocks/>
                        </wpg:cNvGrpSpPr>
                        <wpg:grpSpPr bwMode="auto">
                          <a:xfrm>
                            <a:off x="4700" y="351"/>
                            <a:ext cx="684" cy="20"/>
                            <a:chOff x="4700" y="351"/>
                            <a:chExt cx="684" cy="20"/>
                          </a:xfrm>
                        </wpg:grpSpPr>
                        <wps:wsp>
                          <wps:cNvPr id="120" name="Freeform 776"/>
                          <wps:cNvSpPr>
                            <a:spLocks/>
                          </wps:cNvSpPr>
                          <wps:spPr bwMode="auto">
                            <a:xfrm>
                              <a:off x="4700" y="351"/>
                              <a:ext cx="684" cy="20"/>
                            </a:xfrm>
                            <a:custGeom>
                              <a:avLst/>
                              <a:gdLst>
                                <a:gd name="T0" fmla="+- 0 4700 4700"/>
                                <a:gd name="T1" fmla="*/ T0 w 684"/>
                                <a:gd name="T2" fmla="+- 0 371 351"/>
                                <a:gd name="T3" fmla="*/ 371 h 20"/>
                                <a:gd name="T4" fmla="+- 0 5384 4700"/>
                                <a:gd name="T5" fmla="*/ T4 w 684"/>
                                <a:gd name="T6" fmla="+- 0 371 351"/>
                                <a:gd name="T7" fmla="*/ 371 h 20"/>
                                <a:gd name="T8" fmla="+- 0 5384 4700"/>
                                <a:gd name="T9" fmla="*/ T8 w 684"/>
                                <a:gd name="T10" fmla="+- 0 351 351"/>
                                <a:gd name="T11" fmla="*/ 351 h 20"/>
                                <a:gd name="T12" fmla="+- 0 4700 4700"/>
                                <a:gd name="T13" fmla="*/ T12 w 684"/>
                                <a:gd name="T14" fmla="+- 0 351 351"/>
                                <a:gd name="T15" fmla="*/ 351 h 20"/>
                                <a:gd name="T16" fmla="+- 0 4700 4700"/>
                                <a:gd name="T17" fmla="*/ T16 w 684"/>
                                <a:gd name="T18" fmla="+- 0 371 351"/>
                                <a:gd name="T19" fmla="*/ 37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773"/>
                        <wpg:cNvGrpSpPr>
                          <a:grpSpLocks/>
                        </wpg:cNvGrpSpPr>
                        <wpg:grpSpPr bwMode="auto">
                          <a:xfrm>
                            <a:off x="4700" y="32"/>
                            <a:ext cx="684" cy="320"/>
                            <a:chOff x="4700" y="32"/>
                            <a:chExt cx="684" cy="320"/>
                          </a:xfrm>
                        </wpg:grpSpPr>
                        <wps:wsp>
                          <wps:cNvPr id="122" name="Freeform 774"/>
                          <wps:cNvSpPr>
                            <a:spLocks/>
                          </wps:cNvSpPr>
                          <wps:spPr bwMode="auto">
                            <a:xfrm>
                              <a:off x="4700" y="32"/>
                              <a:ext cx="684" cy="320"/>
                            </a:xfrm>
                            <a:custGeom>
                              <a:avLst/>
                              <a:gdLst>
                                <a:gd name="T0" fmla="+- 0 4700 4700"/>
                                <a:gd name="T1" fmla="*/ T0 w 684"/>
                                <a:gd name="T2" fmla="+- 0 351 32"/>
                                <a:gd name="T3" fmla="*/ 351 h 320"/>
                                <a:gd name="T4" fmla="+- 0 5384 4700"/>
                                <a:gd name="T5" fmla="*/ T4 w 684"/>
                                <a:gd name="T6" fmla="+- 0 351 32"/>
                                <a:gd name="T7" fmla="*/ 351 h 320"/>
                                <a:gd name="T8" fmla="+- 0 5384 4700"/>
                                <a:gd name="T9" fmla="*/ T8 w 684"/>
                                <a:gd name="T10" fmla="+- 0 32 32"/>
                                <a:gd name="T11" fmla="*/ 32 h 320"/>
                                <a:gd name="T12" fmla="+- 0 4700 4700"/>
                                <a:gd name="T13" fmla="*/ T12 w 684"/>
                                <a:gd name="T14" fmla="+- 0 32 32"/>
                                <a:gd name="T15" fmla="*/ 32 h 320"/>
                                <a:gd name="T16" fmla="+- 0 4700 4700"/>
                                <a:gd name="T17" fmla="*/ T16 w 684"/>
                                <a:gd name="T18" fmla="+- 0 351 32"/>
                                <a:gd name="T19" fmla="*/ 35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771"/>
                        <wpg:cNvGrpSpPr>
                          <a:grpSpLocks/>
                        </wpg:cNvGrpSpPr>
                        <wpg:grpSpPr bwMode="auto">
                          <a:xfrm>
                            <a:off x="4947" y="102"/>
                            <a:ext cx="185" cy="185"/>
                            <a:chOff x="4947" y="102"/>
                            <a:chExt cx="185" cy="185"/>
                          </a:xfrm>
                        </wpg:grpSpPr>
                        <wps:wsp>
                          <wps:cNvPr id="124" name="Freeform 772"/>
                          <wps:cNvSpPr>
                            <a:spLocks/>
                          </wps:cNvSpPr>
                          <wps:spPr bwMode="auto">
                            <a:xfrm>
                              <a:off x="4947" y="102"/>
                              <a:ext cx="185" cy="185"/>
                            </a:xfrm>
                            <a:custGeom>
                              <a:avLst/>
                              <a:gdLst>
                                <a:gd name="T0" fmla="+- 0 4947 4947"/>
                                <a:gd name="T1" fmla="*/ T0 w 185"/>
                                <a:gd name="T2" fmla="+- 0 102 102"/>
                                <a:gd name="T3" fmla="*/ 102 h 185"/>
                                <a:gd name="T4" fmla="+- 0 5132 4947"/>
                                <a:gd name="T5" fmla="*/ T4 w 185"/>
                                <a:gd name="T6" fmla="+- 0 102 102"/>
                                <a:gd name="T7" fmla="*/ 102 h 185"/>
                                <a:gd name="T8" fmla="+- 0 5132 4947"/>
                                <a:gd name="T9" fmla="*/ T8 w 185"/>
                                <a:gd name="T10" fmla="+- 0 287 102"/>
                                <a:gd name="T11" fmla="*/ 287 h 185"/>
                                <a:gd name="T12" fmla="+- 0 4947 4947"/>
                                <a:gd name="T13" fmla="*/ T12 w 185"/>
                                <a:gd name="T14" fmla="+- 0 287 102"/>
                                <a:gd name="T15" fmla="*/ 287 h 185"/>
                                <a:gd name="T16" fmla="+- 0 4947 4947"/>
                                <a:gd name="T17" fmla="*/ T16 w 185"/>
                                <a:gd name="T18" fmla="+- 0 102 102"/>
                                <a:gd name="T19" fmla="*/ 10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769"/>
                        <wpg:cNvGrpSpPr>
                          <a:grpSpLocks/>
                        </wpg:cNvGrpSpPr>
                        <wpg:grpSpPr bwMode="auto">
                          <a:xfrm>
                            <a:off x="6781" y="11"/>
                            <a:ext cx="684" cy="22"/>
                            <a:chOff x="6781" y="11"/>
                            <a:chExt cx="684" cy="22"/>
                          </a:xfrm>
                        </wpg:grpSpPr>
                        <wps:wsp>
                          <wps:cNvPr id="126" name="Freeform 770"/>
                          <wps:cNvSpPr>
                            <a:spLocks/>
                          </wps:cNvSpPr>
                          <wps:spPr bwMode="auto">
                            <a:xfrm>
                              <a:off x="6781" y="11"/>
                              <a:ext cx="684" cy="22"/>
                            </a:xfrm>
                            <a:custGeom>
                              <a:avLst/>
                              <a:gdLst>
                                <a:gd name="T0" fmla="+- 0 6781 6781"/>
                                <a:gd name="T1" fmla="*/ T0 w 684"/>
                                <a:gd name="T2" fmla="+- 0 32 11"/>
                                <a:gd name="T3" fmla="*/ 32 h 22"/>
                                <a:gd name="T4" fmla="+- 0 7465 6781"/>
                                <a:gd name="T5" fmla="*/ T4 w 684"/>
                                <a:gd name="T6" fmla="+- 0 32 11"/>
                                <a:gd name="T7" fmla="*/ 32 h 22"/>
                                <a:gd name="T8" fmla="+- 0 7465 6781"/>
                                <a:gd name="T9" fmla="*/ T8 w 684"/>
                                <a:gd name="T10" fmla="+- 0 11 11"/>
                                <a:gd name="T11" fmla="*/ 11 h 22"/>
                                <a:gd name="T12" fmla="+- 0 6781 6781"/>
                                <a:gd name="T13" fmla="*/ T12 w 684"/>
                                <a:gd name="T14" fmla="+- 0 11 11"/>
                                <a:gd name="T15" fmla="*/ 11 h 22"/>
                                <a:gd name="T16" fmla="+- 0 6781 6781"/>
                                <a:gd name="T17" fmla="*/ T16 w 684"/>
                                <a:gd name="T18" fmla="+- 0 32 11"/>
                                <a:gd name="T19" fmla="*/ 3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767"/>
                        <wpg:cNvGrpSpPr>
                          <a:grpSpLocks/>
                        </wpg:cNvGrpSpPr>
                        <wpg:grpSpPr bwMode="auto">
                          <a:xfrm>
                            <a:off x="6781" y="351"/>
                            <a:ext cx="684" cy="20"/>
                            <a:chOff x="6781" y="351"/>
                            <a:chExt cx="684" cy="20"/>
                          </a:xfrm>
                        </wpg:grpSpPr>
                        <wps:wsp>
                          <wps:cNvPr id="128" name="Freeform 768"/>
                          <wps:cNvSpPr>
                            <a:spLocks/>
                          </wps:cNvSpPr>
                          <wps:spPr bwMode="auto">
                            <a:xfrm>
                              <a:off x="6781" y="351"/>
                              <a:ext cx="684" cy="20"/>
                            </a:xfrm>
                            <a:custGeom>
                              <a:avLst/>
                              <a:gdLst>
                                <a:gd name="T0" fmla="+- 0 6781 6781"/>
                                <a:gd name="T1" fmla="*/ T0 w 684"/>
                                <a:gd name="T2" fmla="+- 0 371 351"/>
                                <a:gd name="T3" fmla="*/ 371 h 20"/>
                                <a:gd name="T4" fmla="+- 0 7465 6781"/>
                                <a:gd name="T5" fmla="*/ T4 w 684"/>
                                <a:gd name="T6" fmla="+- 0 371 351"/>
                                <a:gd name="T7" fmla="*/ 371 h 20"/>
                                <a:gd name="T8" fmla="+- 0 7465 6781"/>
                                <a:gd name="T9" fmla="*/ T8 w 684"/>
                                <a:gd name="T10" fmla="+- 0 351 351"/>
                                <a:gd name="T11" fmla="*/ 351 h 20"/>
                                <a:gd name="T12" fmla="+- 0 6781 6781"/>
                                <a:gd name="T13" fmla="*/ T12 w 684"/>
                                <a:gd name="T14" fmla="+- 0 351 351"/>
                                <a:gd name="T15" fmla="*/ 351 h 20"/>
                                <a:gd name="T16" fmla="+- 0 6781 6781"/>
                                <a:gd name="T17" fmla="*/ T16 w 684"/>
                                <a:gd name="T18" fmla="+- 0 371 351"/>
                                <a:gd name="T19" fmla="*/ 37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765"/>
                        <wpg:cNvGrpSpPr>
                          <a:grpSpLocks/>
                        </wpg:cNvGrpSpPr>
                        <wpg:grpSpPr bwMode="auto">
                          <a:xfrm>
                            <a:off x="6781" y="32"/>
                            <a:ext cx="684" cy="320"/>
                            <a:chOff x="6781" y="32"/>
                            <a:chExt cx="684" cy="320"/>
                          </a:xfrm>
                        </wpg:grpSpPr>
                        <wps:wsp>
                          <wps:cNvPr id="130" name="Freeform 766"/>
                          <wps:cNvSpPr>
                            <a:spLocks/>
                          </wps:cNvSpPr>
                          <wps:spPr bwMode="auto">
                            <a:xfrm>
                              <a:off x="6781" y="32"/>
                              <a:ext cx="684" cy="320"/>
                            </a:xfrm>
                            <a:custGeom>
                              <a:avLst/>
                              <a:gdLst>
                                <a:gd name="T0" fmla="+- 0 6781 6781"/>
                                <a:gd name="T1" fmla="*/ T0 w 684"/>
                                <a:gd name="T2" fmla="+- 0 351 32"/>
                                <a:gd name="T3" fmla="*/ 351 h 320"/>
                                <a:gd name="T4" fmla="+- 0 7465 6781"/>
                                <a:gd name="T5" fmla="*/ T4 w 684"/>
                                <a:gd name="T6" fmla="+- 0 351 32"/>
                                <a:gd name="T7" fmla="*/ 351 h 320"/>
                                <a:gd name="T8" fmla="+- 0 7465 6781"/>
                                <a:gd name="T9" fmla="*/ T8 w 684"/>
                                <a:gd name="T10" fmla="+- 0 32 32"/>
                                <a:gd name="T11" fmla="*/ 32 h 320"/>
                                <a:gd name="T12" fmla="+- 0 6781 6781"/>
                                <a:gd name="T13" fmla="*/ T12 w 684"/>
                                <a:gd name="T14" fmla="+- 0 32 32"/>
                                <a:gd name="T15" fmla="*/ 32 h 320"/>
                                <a:gd name="T16" fmla="+- 0 6781 6781"/>
                                <a:gd name="T17" fmla="*/ T16 w 684"/>
                                <a:gd name="T18" fmla="+- 0 351 32"/>
                                <a:gd name="T19" fmla="*/ 35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763"/>
                        <wpg:cNvGrpSpPr>
                          <a:grpSpLocks/>
                        </wpg:cNvGrpSpPr>
                        <wpg:grpSpPr bwMode="auto">
                          <a:xfrm>
                            <a:off x="7028" y="102"/>
                            <a:ext cx="185" cy="185"/>
                            <a:chOff x="7028" y="102"/>
                            <a:chExt cx="185" cy="185"/>
                          </a:xfrm>
                        </wpg:grpSpPr>
                        <wps:wsp>
                          <wps:cNvPr id="132" name="Freeform 764"/>
                          <wps:cNvSpPr>
                            <a:spLocks/>
                          </wps:cNvSpPr>
                          <wps:spPr bwMode="auto">
                            <a:xfrm>
                              <a:off x="7028" y="102"/>
                              <a:ext cx="185" cy="185"/>
                            </a:xfrm>
                            <a:custGeom>
                              <a:avLst/>
                              <a:gdLst>
                                <a:gd name="T0" fmla="+- 0 7028 7028"/>
                                <a:gd name="T1" fmla="*/ T0 w 185"/>
                                <a:gd name="T2" fmla="+- 0 102 102"/>
                                <a:gd name="T3" fmla="*/ 102 h 185"/>
                                <a:gd name="T4" fmla="+- 0 7213 7028"/>
                                <a:gd name="T5" fmla="*/ T4 w 185"/>
                                <a:gd name="T6" fmla="+- 0 102 102"/>
                                <a:gd name="T7" fmla="*/ 102 h 185"/>
                                <a:gd name="T8" fmla="+- 0 7213 7028"/>
                                <a:gd name="T9" fmla="*/ T8 w 185"/>
                                <a:gd name="T10" fmla="+- 0 287 102"/>
                                <a:gd name="T11" fmla="*/ 287 h 185"/>
                                <a:gd name="T12" fmla="+- 0 7028 7028"/>
                                <a:gd name="T13" fmla="*/ T12 w 185"/>
                                <a:gd name="T14" fmla="+- 0 287 102"/>
                                <a:gd name="T15" fmla="*/ 287 h 185"/>
                                <a:gd name="T16" fmla="+- 0 7028 7028"/>
                                <a:gd name="T17" fmla="*/ T16 w 185"/>
                                <a:gd name="T18" fmla="+- 0 102 102"/>
                                <a:gd name="T19" fmla="*/ 10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761"/>
                        <wpg:cNvGrpSpPr>
                          <a:grpSpLocks/>
                        </wpg:cNvGrpSpPr>
                        <wpg:grpSpPr bwMode="auto">
                          <a:xfrm>
                            <a:off x="7477" y="11"/>
                            <a:ext cx="684" cy="22"/>
                            <a:chOff x="7477" y="11"/>
                            <a:chExt cx="684" cy="22"/>
                          </a:xfrm>
                        </wpg:grpSpPr>
                        <wps:wsp>
                          <wps:cNvPr id="134" name="Freeform 762"/>
                          <wps:cNvSpPr>
                            <a:spLocks/>
                          </wps:cNvSpPr>
                          <wps:spPr bwMode="auto">
                            <a:xfrm>
                              <a:off x="7477" y="11"/>
                              <a:ext cx="684" cy="22"/>
                            </a:xfrm>
                            <a:custGeom>
                              <a:avLst/>
                              <a:gdLst>
                                <a:gd name="T0" fmla="+- 0 7477 7477"/>
                                <a:gd name="T1" fmla="*/ T0 w 684"/>
                                <a:gd name="T2" fmla="+- 0 32 11"/>
                                <a:gd name="T3" fmla="*/ 32 h 22"/>
                                <a:gd name="T4" fmla="+- 0 8161 7477"/>
                                <a:gd name="T5" fmla="*/ T4 w 684"/>
                                <a:gd name="T6" fmla="+- 0 32 11"/>
                                <a:gd name="T7" fmla="*/ 32 h 22"/>
                                <a:gd name="T8" fmla="+- 0 8161 7477"/>
                                <a:gd name="T9" fmla="*/ T8 w 684"/>
                                <a:gd name="T10" fmla="+- 0 11 11"/>
                                <a:gd name="T11" fmla="*/ 11 h 22"/>
                                <a:gd name="T12" fmla="+- 0 7477 7477"/>
                                <a:gd name="T13" fmla="*/ T12 w 684"/>
                                <a:gd name="T14" fmla="+- 0 11 11"/>
                                <a:gd name="T15" fmla="*/ 11 h 22"/>
                                <a:gd name="T16" fmla="+- 0 7477 7477"/>
                                <a:gd name="T17" fmla="*/ T16 w 684"/>
                                <a:gd name="T18" fmla="+- 0 32 11"/>
                                <a:gd name="T19" fmla="*/ 3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759"/>
                        <wpg:cNvGrpSpPr>
                          <a:grpSpLocks/>
                        </wpg:cNvGrpSpPr>
                        <wpg:grpSpPr bwMode="auto">
                          <a:xfrm>
                            <a:off x="7477" y="351"/>
                            <a:ext cx="684" cy="20"/>
                            <a:chOff x="7477" y="351"/>
                            <a:chExt cx="684" cy="20"/>
                          </a:xfrm>
                        </wpg:grpSpPr>
                        <wps:wsp>
                          <wps:cNvPr id="136" name="Freeform 760"/>
                          <wps:cNvSpPr>
                            <a:spLocks/>
                          </wps:cNvSpPr>
                          <wps:spPr bwMode="auto">
                            <a:xfrm>
                              <a:off x="7477" y="351"/>
                              <a:ext cx="684" cy="20"/>
                            </a:xfrm>
                            <a:custGeom>
                              <a:avLst/>
                              <a:gdLst>
                                <a:gd name="T0" fmla="+- 0 7477 7477"/>
                                <a:gd name="T1" fmla="*/ T0 w 684"/>
                                <a:gd name="T2" fmla="+- 0 371 351"/>
                                <a:gd name="T3" fmla="*/ 371 h 20"/>
                                <a:gd name="T4" fmla="+- 0 8161 7477"/>
                                <a:gd name="T5" fmla="*/ T4 w 684"/>
                                <a:gd name="T6" fmla="+- 0 371 351"/>
                                <a:gd name="T7" fmla="*/ 371 h 20"/>
                                <a:gd name="T8" fmla="+- 0 8161 7477"/>
                                <a:gd name="T9" fmla="*/ T8 w 684"/>
                                <a:gd name="T10" fmla="+- 0 351 351"/>
                                <a:gd name="T11" fmla="*/ 351 h 20"/>
                                <a:gd name="T12" fmla="+- 0 7477 7477"/>
                                <a:gd name="T13" fmla="*/ T12 w 684"/>
                                <a:gd name="T14" fmla="+- 0 351 351"/>
                                <a:gd name="T15" fmla="*/ 351 h 20"/>
                                <a:gd name="T16" fmla="+- 0 7477 7477"/>
                                <a:gd name="T17" fmla="*/ T16 w 684"/>
                                <a:gd name="T18" fmla="+- 0 371 351"/>
                                <a:gd name="T19" fmla="*/ 37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757"/>
                        <wpg:cNvGrpSpPr>
                          <a:grpSpLocks/>
                        </wpg:cNvGrpSpPr>
                        <wpg:grpSpPr bwMode="auto">
                          <a:xfrm>
                            <a:off x="7477" y="32"/>
                            <a:ext cx="684" cy="320"/>
                            <a:chOff x="7477" y="32"/>
                            <a:chExt cx="684" cy="320"/>
                          </a:xfrm>
                        </wpg:grpSpPr>
                        <wps:wsp>
                          <wps:cNvPr id="138" name="Freeform 758"/>
                          <wps:cNvSpPr>
                            <a:spLocks/>
                          </wps:cNvSpPr>
                          <wps:spPr bwMode="auto">
                            <a:xfrm>
                              <a:off x="7477" y="32"/>
                              <a:ext cx="684" cy="320"/>
                            </a:xfrm>
                            <a:custGeom>
                              <a:avLst/>
                              <a:gdLst>
                                <a:gd name="T0" fmla="+- 0 7477 7477"/>
                                <a:gd name="T1" fmla="*/ T0 w 684"/>
                                <a:gd name="T2" fmla="+- 0 351 32"/>
                                <a:gd name="T3" fmla="*/ 351 h 320"/>
                                <a:gd name="T4" fmla="+- 0 8161 7477"/>
                                <a:gd name="T5" fmla="*/ T4 w 684"/>
                                <a:gd name="T6" fmla="+- 0 351 32"/>
                                <a:gd name="T7" fmla="*/ 351 h 320"/>
                                <a:gd name="T8" fmla="+- 0 8161 7477"/>
                                <a:gd name="T9" fmla="*/ T8 w 684"/>
                                <a:gd name="T10" fmla="+- 0 32 32"/>
                                <a:gd name="T11" fmla="*/ 32 h 320"/>
                                <a:gd name="T12" fmla="+- 0 7477 7477"/>
                                <a:gd name="T13" fmla="*/ T12 w 684"/>
                                <a:gd name="T14" fmla="+- 0 32 32"/>
                                <a:gd name="T15" fmla="*/ 32 h 320"/>
                                <a:gd name="T16" fmla="+- 0 7477 7477"/>
                                <a:gd name="T17" fmla="*/ T16 w 684"/>
                                <a:gd name="T18" fmla="+- 0 351 32"/>
                                <a:gd name="T19" fmla="*/ 35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755"/>
                        <wpg:cNvGrpSpPr>
                          <a:grpSpLocks/>
                        </wpg:cNvGrpSpPr>
                        <wpg:grpSpPr bwMode="auto">
                          <a:xfrm>
                            <a:off x="7724" y="102"/>
                            <a:ext cx="185" cy="185"/>
                            <a:chOff x="7724" y="102"/>
                            <a:chExt cx="185" cy="185"/>
                          </a:xfrm>
                        </wpg:grpSpPr>
                        <wps:wsp>
                          <wps:cNvPr id="140" name="Freeform 756"/>
                          <wps:cNvSpPr>
                            <a:spLocks/>
                          </wps:cNvSpPr>
                          <wps:spPr bwMode="auto">
                            <a:xfrm>
                              <a:off x="7724" y="102"/>
                              <a:ext cx="185" cy="185"/>
                            </a:xfrm>
                            <a:custGeom>
                              <a:avLst/>
                              <a:gdLst>
                                <a:gd name="T0" fmla="+- 0 7724 7724"/>
                                <a:gd name="T1" fmla="*/ T0 w 185"/>
                                <a:gd name="T2" fmla="+- 0 102 102"/>
                                <a:gd name="T3" fmla="*/ 102 h 185"/>
                                <a:gd name="T4" fmla="+- 0 7909 7724"/>
                                <a:gd name="T5" fmla="*/ T4 w 185"/>
                                <a:gd name="T6" fmla="+- 0 102 102"/>
                                <a:gd name="T7" fmla="*/ 102 h 185"/>
                                <a:gd name="T8" fmla="+- 0 7909 7724"/>
                                <a:gd name="T9" fmla="*/ T8 w 185"/>
                                <a:gd name="T10" fmla="+- 0 287 102"/>
                                <a:gd name="T11" fmla="*/ 287 h 185"/>
                                <a:gd name="T12" fmla="+- 0 7724 7724"/>
                                <a:gd name="T13" fmla="*/ T12 w 185"/>
                                <a:gd name="T14" fmla="+- 0 287 102"/>
                                <a:gd name="T15" fmla="*/ 287 h 185"/>
                                <a:gd name="T16" fmla="+- 0 7724 7724"/>
                                <a:gd name="T17" fmla="*/ T16 w 185"/>
                                <a:gd name="T18" fmla="+- 0 102 102"/>
                                <a:gd name="T19" fmla="*/ 10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753"/>
                        <wpg:cNvGrpSpPr>
                          <a:grpSpLocks/>
                        </wpg:cNvGrpSpPr>
                        <wpg:grpSpPr bwMode="auto">
                          <a:xfrm>
                            <a:off x="6" y="6"/>
                            <a:ext cx="9545" cy="2"/>
                            <a:chOff x="6" y="6"/>
                            <a:chExt cx="9545" cy="2"/>
                          </a:xfrm>
                        </wpg:grpSpPr>
                        <wps:wsp>
                          <wps:cNvPr id="142" name="Freeform 754"/>
                          <wps:cNvSpPr>
                            <a:spLocks/>
                          </wps:cNvSpPr>
                          <wps:spPr bwMode="auto">
                            <a:xfrm>
                              <a:off x="6" y="6"/>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751"/>
                        <wpg:cNvGrpSpPr>
                          <a:grpSpLocks/>
                        </wpg:cNvGrpSpPr>
                        <wpg:grpSpPr bwMode="auto">
                          <a:xfrm>
                            <a:off x="11" y="11"/>
                            <a:ext cx="2" cy="8100"/>
                            <a:chOff x="11" y="11"/>
                            <a:chExt cx="2" cy="8100"/>
                          </a:xfrm>
                        </wpg:grpSpPr>
                        <wps:wsp>
                          <wps:cNvPr id="144" name="Freeform 752"/>
                          <wps:cNvSpPr>
                            <a:spLocks/>
                          </wps:cNvSpPr>
                          <wps:spPr bwMode="auto">
                            <a:xfrm>
                              <a:off x="11" y="11"/>
                              <a:ext cx="2" cy="8100"/>
                            </a:xfrm>
                            <a:custGeom>
                              <a:avLst/>
                              <a:gdLst>
                                <a:gd name="T0" fmla="+- 0 11 11"/>
                                <a:gd name="T1" fmla="*/ 11 h 8100"/>
                                <a:gd name="T2" fmla="+- 0 8111 11"/>
                                <a:gd name="T3" fmla="*/ 8111 h 8100"/>
                              </a:gdLst>
                              <a:ahLst/>
                              <a:cxnLst>
                                <a:cxn ang="0">
                                  <a:pos x="0" y="T1"/>
                                </a:cxn>
                                <a:cxn ang="0">
                                  <a:pos x="0" y="T3"/>
                                </a:cxn>
                              </a:cxnLst>
                              <a:rect l="0" t="0" r="r" b="b"/>
                              <a:pathLst>
                                <a:path h="8100">
                                  <a:moveTo>
                                    <a:pt x="0" y="0"/>
                                  </a:moveTo>
                                  <a:lnTo>
                                    <a:pt x="0" y="810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749"/>
                        <wpg:cNvGrpSpPr>
                          <a:grpSpLocks/>
                        </wpg:cNvGrpSpPr>
                        <wpg:grpSpPr bwMode="auto">
                          <a:xfrm>
                            <a:off x="4002" y="11"/>
                            <a:ext cx="2" cy="2580"/>
                            <a:chOff x="4002" y="11"/>
                            <a:chExt cx="2" cy="2580"/>
                          </a:xfrm>
                        </wpg:grpSpPr>
                        <wps:wsp>
                          <wps:cNvPr id="146" name="Freeform 750"/>
                          <wps:cNvSpPr>
                            <a:spLocks/>
                          </wps:cNvSpPr>
                          <wps:spPr bwMode="auto">
                            <a:xfrm>
                              <a:off x="4002" y="11"/>
                              <a:ext cx="2" cy="2580"/>
                            </a:xfrm>
                            <a:custGeom>
                              <a:avLst/>
                              <a:gdLst>
                                <a:gd name="T0" fmla="+- 0 11 11"/>
                                <a:gd name="T1" fmla="*/ 11 h 2580"/>
                                <a:gd name="T2" fmla="+- 0 2591 11"/>
                                <a:gd name="T3" fmla="*/ 2591 h 2580"/>
                              </a:gdLst>
                              <a:ahLst/>
                              <a:cxnLst>
                                <a:cxn ang="0">
                                  <a:pos x="0" y="T1"/>
                                </a:cxn>
                                <a:cxn ang="0">
                                  <a:pos x="0" y="T3"/>
                                </a:cxn>
                              </a:cxnLst>
                              <a:rect l="0" t="0" r="r" b="b"/>
                              <a:pathLst>
                                <a:path h="2580">
                                  <a:moveTo>
                                    <a:pt x="0" y="0"/>
                                  </a:moveTo>
                                  <a:lnTo>
                                    <a:pt x="0" y="25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747"/>
                        <wpg:cNvGrpSpPr>
                          <a:grpSpLocks/>
                        </wpg:cNvGrpSpPr>
                        <wpg:grpSpPr bwMode="auto">
                          <a:xfrm>
                            <a:off x="4695" y="11"/>
                            <a:ext cx="2" cy="2580"/>
                            <a:chOff x="4695" y="11"/>
                            <a:chExt cx="2" cy="2580"/>
                          </a:xfrm>
                        </wpg:grpSpPr>
                        <wps:wsp>
                          <wps:cNvPr id="148" name="Freeform 748"/>
                          <wps:cNvSpPr>
                            <a:spLocks/>
                          </wps:cNvSpPr>
                          <wps:spPr bwMode="auto">
                            <a:xfrm>
                              <a:off x="4695" y="11"/>
                              <a:ext cx="2" cy="2580"/>
                            </a:xfrm>
                            <a:custGeom>
                              <a:avLst/>
                              <a:gdLst>
                                <a:gd name="T0" fmla="+- 0 11 11"/>
                                <a:gd name="T1" fmla="*/ 11 h 2580"/>
                                <a:gd name="T2" fmla="+- 0 2591 11"/>
                                <a:gd name="T3" fmla="*/ 2591 h 2580"/>
                              </a:gdLst>
                              <a:ahLst/>
                              <a:cxnLst>
                                <a:cxn ang="0">
                                  <a:pos x="0" y="T1"/>
                                </a:cxn>
                                <a:cxn ang="0">
                                  <a:pos x="0" y="T3"/>
                                </a:cxn>
                              </a:cxnLst>
                              <a:rect l="0" t="0" r="r" b="b"/>
                              <a:pathLst>
                                <a:path h="2580">
                                  <a:moveTo>
                                    <a:pt x="0" y="0"/>
                                  </a:moveTo>
                                  <a:lnTo>
                                    <a:pt x="0" y="25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745"/>
                        <wpg:cNvGrpSpPr>
                          <a:grpSpLocks/>
                        </wpg:cNvGrpSpPr>
                        <wpg:grpSpPr bwMode="auto">
                          <a:xfrm>
                            <a:off x="5389" y="11"/>
                            <a:ext cx="2" cy="2580"/>
                            <a:chOff x="5389" y="11"/>
                            <a:chExt cx="2" cy="2580"/>
                          </a:xfrm>
                        </wpg:grpSpPr>
                        <wps:wsp>
                          <wps:cNvPr id="150" name="Freeform 746"/>
                          <wps:cNvSpPr>
                            <a:spLocks/>
                          </wps:cNvSpPr>
                          <wps:spPr bwMode="auto">
                            <a:xfrm>
                              <a:off x="5389" y="11"/>
                              <a:ext cx="2" cy="2580"/>
                            </a:xfrm>
                            <a:custGeom>
                              <a:avLst/>
                              <a:gdLst>
                                <a:gd name="T0" fmla="+- 0 11 11"/>
                                <a:gd name="T1" fmla="*/ 11 h 2580"/>
                                <a:gd name="T2" fmla="+- 0 2591 11"/>
                                <a:gd name="T3" fmla="*/ 2591 h 2580"/>
                              </a:gdLst>
                              <a:ahLst/>
                              <a:cxnLst>
                                <a:cxn ang="0">
                                  <a:pos x="0" y="T1"/>
                                </a:cxn>
                                <a:cxn ang="0">
                                  <a:pos x="0" y="T3"/>
                                </a:cxn>
                              </a:cxnLst>
                              <a:rect l="0" t="0" r="r" b="b"/>
                              <a:pathLst>
                                <a:path h="2580">
                                  <a:moveTo>
                                    <a:pt x="0" y="0"/>
                                  </a:moveTo>
                                  <a:lnTo>
                                    <a:pt x="0" y="25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743"/>
                        <wpg:cNvGrpSpPr>
                          <a:grpSpLocks/>
                        </wpg:cNvGrpSpPr>
                        <wpg:grpSpPr bwMode="auto">
                          <a:xfrm>
                            <a:off x="6083" y="11"/>
                            <a:ext cx="2" cy="2580"/>
                            <a:chOff x="6083" y="11"/>
                            <a:chExt cx="2" cy="2580"/>
                          </a:xfrm>
                        </wpg:grpSpPr>
                        <wps:wsp>
                          <wps:cNvPr id="152" name="Freeform 744"/>
                          <wps:cNvSpPr>
                            <a:spLocks/>
                          </wps:cNvSpPr>
                          <wps:spPr bwMode="auto">
                            <a:xfrm>
                              <a:off x="6083" y="11"/>
                              <a:ext cx="2" cy="2580"/>
                            </a:xfrm>
                            <a:custGeom>
                              <a:avLst/>
                              <a:gdLst>
                                <a:gd name="T0" fmla="+- 0 11 11"/>
                                <a:gd name="T1" fmla="*/ 11 h 2580"/>
                                <a:gd name="T2" fmla="+- 0 2591 11"/>
                                <a:gd name="T3" fmla="*/ 2591 h 2580"/>
                              </a:gdLst>
                              <a:ahLst/>
                              <a:cxnLst>
                                <a:cxn ang="0">
                                  <a:pos x="0" y="T1"/>
                                </a:cxn>
                                <a:cxn ang="0">
                                  <a:pos x="0" y="T3"/>
                                </a:cxn>
                              </a:cxnLst>
                              <a:rect l="0" t="0" r="r" b="b"/>
                              <a:pathLst>
                                <a:path h="2580">
                                  <a:moveTo>
                                    <a:pt x="0" y="0"/>
                                  </a:moveTo>
                                  <a:lnTo>
                                    <a:pt x="0" y="25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741"/>
                        <wpg:cNvGrpSpPr>
                          <a:grpSpLocks/>
                        </wpg:cNvGrpSpPr>
                        <wpg:grpSpPr bwMode="auto">
                          <a:xfrm>
                            <a:off x="6776" y="11"/>
                            <a:ext cx="2" cy="2580"/>
                            <a:chOff x="6776" y="11"/>
                            <a:chExt cx="2" cy="2580"/>
                          </a:xfrm>
                        </wpg:grpSpPr>
                        <wps:wsp>
                          <wps:cNvPr id="154" name="Freeform 742"/>
                          <wps:cNvSpPr>
                            <a:spLocks/>
                          </wps:cNvSpPr>
                          <wps:spPr bwMode="auto">
                            <a:xfrm>
                              <a:off x="6776" y="11"/>
                              <a:ext cx="2" cy="2580"/>
                            </a:xfrm>
                            <a:custGeom>
                              <a:avLst/>
                              <a:gdLst>
                                <a:gd name="T0" fmla="+- 0 11 11"/>
                                <a:gd name="T1" fmla="*/ 11 h 2580"/>
                                <a:gd name="T2" fmla="+- 0 2591 11"/>
                                <a:gd name="T3" fmla="*/ 2591 h 2580"/>
                              </a:gdLst>
                              <a:ahLst/>
                              <a:cxnLst>
                                <a:cxn ang="0">
                                  <a:pos x="0" y="T1"/>
                                </a:cxn>
                                <a:cxn ang="0">
                                  <a:pos x="0" y="T3"/>
                                </a:cxn>
                              </a:cxnLst>
                              <a:rect l="0" t="0" r="r" b="b"/>
                              <a:pathLst>
                                <a:path h="2580">
                                  <a:moveTo>
                                    <a:pt x="0" y="0"/>
                                  </a:moveTo>
                                  <a:lnTo>
                                    <a:pt x="0" y="25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739"/>
                        <wpg:cNvGrpSpPr>
                          <a:grpSpLocks/>
                        </wpg:cNvGrpSpPr>
                        <wpg:grpSpPr bwMode="auto">
                          <a:xfrm>
                            <a:off x="7470" y="11"/>
                            <a:ext cx="2" cy="2580"/>
                            <a:chOff x="7470" y="11"/>
                            <a:chExt cx="2" cy="2580"/>
                          </a:xfrm>
                        </wpg:grpSpPr>
                        <wps:wsp>
                          <wps:cNvPr id="156" name="Freeform 740"/>
                          <wps:cNvSpPr>
                            <a:spLocks/>
                          </wps:cNvSpPr>
                          <wps:spPr bwMode="auto">
                            <a:xfrm>
                              <a:off x="7470" y="11"/>
                              <a:ext cx="2" cy="2580"/>
                            </a:xfrm>
                            <a:custGeom>
                              <a:avLst/>
                              <a:gdLst>
                                <a:gd name="T0" fmla="+- 0 11 11"/>
                                <a:gd name="T1" fmla="*/ 11 h 2580"/>
                                <a:gd name="T2" fmla="+- 0 2591 11"/>
                                <a:gd name="T3" fmla="*/ 2591 h 2580"/>
                              </a:gdLst>
                              <a:ahLst/>
                              <a:cxnLst>
                                <a:cxn ang="0">
                                  <a:pos x="0" y="T1"/>
                                </a:cxn>
                                <a:cxn ang="0">
                                  <a:pos x="0" y="T3"/>
                                </a:cxn>
                              </a:cxnLst>
                              <a:rect l="0" t="0" r="r" b="b"/>
                              <a:pathLst>
                                <a:path h="2580">
                                  <a:moveTo>
                                    <a:pt x="0" y="0"/>
                                  </a:moveTo>
                                  <a:lnTo>
                                    <a:pt x="0" y="25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737"/>
                        <wpg:cNvGrpSpPr>
                          <a:grpSpLocks/>
                        </wpg:cNvGrpSpPr>
                        <wpg:grpSpPr bwMode="auto">
                          <a:xfrm>
                            <a:off x="8166" y="11"/>
                            <a:ext cx="2" cy="2580"/>
                            <a:chOff x="8166" y="11"/>
                            <a:chExt cx="2" cy="2580"/>
                          </a:xfrm>
                        </wpg:grpSpPr>
                        <wps:wsp>
                          <wps:cNvPr id="158" name="Freeform 738"/>
                          <wps:cNvSpPr>
                            <a:spLocks/>
                          </wps:cNvSpPr>
                          <wps:spPr bwMode="auto">
                            <a:xfrm>
                              <a:off x="8166" y="11"/>
                              <a:ext cx="2" cy="2580"/>
                            </a:xfrm>
                            <a:custGeom>
                              <a:avLst/>
                              <a:gdLst>
                                <a:gd name="T0" fmla="+- 0 11 11"/>
                                <a:gd name="T1" fmla="*/ 11 h 2580"/>
                                <a:gd name="T2" fmla="+- 0 2591 11"/>
                                <a:gd name="T3" fmla="*/ 2591 h 2580"/>
                              </a:gdLst>
                              <a:ahLst/>
                              <a:cxnLst>
                                <a:cxn ang="0">
                                  <a:pos x="0" y="T1"/>
                                </a:cxn>
                                <a:cxn ang="0">
                                  <a:pos x="0" y="T3"/>
                                </a:cxn>
                              </a:cxnLst>
                              <a:rect l="0" t="0" r="r" b="b"/>
                              <a:pathLst>
                                <a:path h="2580">
                                  <a:moveTo>
                                    <a:pt x="0" y="0"/>
                                  </a:moveTo>
                                  <a:lnTo>
                                    <a:pt x="0" y="25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735"/>
                        <wpg:cNvGrpSpPr>
                          <a:grpSpLocks/>
                        </wpg:cNvGrpSpPr>
                        <wpg:grpSpPr bwMode="auto">
                          <a:xfrm>
                            <a:off x="8859" y="11"/>
                            <a:ext cx="2" cy="2580"/>
                            <a:chOff x="8859" y="11"/>
                            <a:chExt cx="2" cy="2580"/>
                          </a:xfrm>
                        </wpg:grpSpPr>
                        <wps:wsp>
                          <wps:cNvPr id="160" name="Freeform 736"/>
                          <wps:cNvSpPr>
                            <a:spLocks/>
                          </wps:cNvSpPr>
                          <wps:spPr bwMode="auto">
                            <a:xfrm>
                              <a:off x="8859" y="11"/>
                              <a:ext cx="2" cy="2580"/>
                            </a:xfrm>
                            <a:custGeom>
                              <a:avLst/>
                              <a:gdLst>
                                <a:gd name="T0" fmla="+- 0 11 11"/>
                                <a:gd name="T1" fmla="*/ 11 h 2580"/>
                                <a:gd name="T2" fmla="+- 0 2591 11"/>
                                <a:gd name="T3" fmla="*/ 2591 h 2580"/>
                              </a:gdLst>
                              <a:ahLst/>
                              <a:cxnLst>
                                <a:cxn ang="0">
                                  <a:pos x="0" y="T1"/>
                                </a:cxn>
                                <a:cxn ang="0">
                                  <a:pos x="0" y="T3"/>
                                </a:cxn>
                              </a:cxnLst>
                              <a:rect l="0" t="0" r="r" b="b"/>
                              <a:pathLst>
                                <a:path h="2580">
                                  <a:moveTo>
                                    <a:pt x="0" y="0"/>
                                  </a:moveTo>
                                  <a:lnTo>
                                    <a:pt x="0" y="25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733"/>
                        <wpg:cNvGrpSpPr>
                          <a:grpSpLocks/>
                        </wpg:cNvGrpSpPr>
                        <wpg:grpSpPr bwMode="auto">
                          <a:xfrm>
                            <a:off x="9546" y="11"/>
                            <a:ext cx="2" cy="8100"/>
                            <a:chOff x="9546" y="11"/>
                            <a:chExt cx="2" cy="8100"/>
                          </a:xfrm>
                        </wpg:grpSpPr>
                        <wps:wsp>
                          <wps:cNvPr id="162" name="Freeform 734"/>
                          <wps:cNvSpPr>
                            <a:spLocks/>
                          </wps:cNvSpPr>
                          <wps:spPr bwMode="auto">
                            <a:xfrm>
                              <a:off x="9546" y="11"/>
                              <a:ext cx="2" cy="8100"/>
                            </a:xfrm>
                            <a:custGeom>
                              <a:avLst/>
                              <a:gdLst>
                                <a:gd name="T0" fmla="+- 0 11 11"/>
                                <a:gd name="T1" fmla="*/ 11 h 8100"/>
                                <a:gd name="T2" fmla="+- 0 8111 11"/>
                                <a:gd name="T3" fmla="*/ 8111 h 8100"/>
                              </a:gdLst>
                              <a:ahLst/>
                              <a:cxnLst>
                                <a:cxn ang="0">
                                  <a:pos x="0" y="T1"/>
                                </a:cxn>
                                <a:cxn ang="0">
                                  <a:pos x="0" y="T3"/>
                                </a:cxn>
                              </a:cxnLst>
                              <a:rect l="0" t="0" r="r" b="b"/>
                              <a:pathLst>
                                <a:path h="8100">
                                  <a:moveTo>
                                    <a:pt x="0" y="0"/>
                                  </a:moveTo>
                                  <a:lnTo>
                                    <a:pt x="0" y="81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731"/>
                        <wpg:cNvGrpSpPr>
                          <a:grpSpLocks/>
                        </wpg:cNvGrpSpPr>
                        <wpg:grpSpPr bwMode="auto">
                          <a:xfrm>
                            <a:off x="4007" y="380"/>
                            <a:ext cx="684" cy="360"/>
                            <a:chOff x="4007" y="380"/>
                            <a:chExt cx="684" cy="360"/>
                          </a:xfrm>
                        </wpg:grpSpPr>
                        <wps:wsp>
                          <wps:cNvPr id="164" name="Freeform 732"/>
                          <wps:cNvSpPr>
                            <a:spLocks/>
                          </wps:cNvSpPr>
                          <wps:spPr bwMode="auto">
                            <a:xfrm>
                              <a:off x="4007" y="380"/>
                              <a:ext cx="684" cy="360"/>
                            </a:xfrm>
                            <a:custGeom>
                              <a:avLst/>
                              <a:gdLst>
                                <a:gd name="T0" fmla="+- 0 4007 4007"/>
                                <a:gd name="T1" fmla="*/ T0 w 684"/>
                                <a:gd name="T2" fmla="+- 0 740 380"/>
                                <a:gd name="T3" fmla="*/ 740 h 360"/>
                                <a:gd name="T4" fmla="+- 0 4691 4007"/>
                                <a:gd name="T5" fmla="*/ T4 w 684"/>
                                <a:gd name="T6" fmla="+- 0 740 380"/>
                                <a:gd name="T7" fmla="*/ 740 h 360"/>
                                <a:gd name="T8" fmla="+- 0 4691 4007"/>
                                <a:gd name="T9" fmla="*/ T8 w 684"/>
                                <a:gd name="T10" fmla="+- 0 380 380"/>
                                <a:gd name="T11" fmla="*/ 380 h 360"/>
                                <a:gd name="T12" fmla="+- 0 4007 4007"/>
                                <a:gd name="T13" fmla="*/ T12 w 684"/>
                                <a:gd name="T14" fmla="+- 0 380 380"/>
                                <a:gd name="T15" fmla="*/ 380 h 360"/>
                                <a:gd name="T16" fmla="+- 0 4007 4007"/>
                                <a:gd name="T17" fmla="*/ T16 w 684"/>
                                <a:gd name="T18" fmla="+- 0 740 380"/>
                                <a:gd name="T19" fmla="*/ 740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729"/>
                        <wpg:cNvGrpSpPr>
                          <a:grpSpLocks/>
                        </wpg:cNvGrpSpPr>
                        <wpg:grpSpPr bwMode="auto">
                          <a:xfrm>
                            <a:off x="4110" y="402"/>
                            <a:ext cx="478" cy="320"/>
                            <a:chOff x="4110" y="402"/>
                            <a:chExt cx="478" cy="320"/>
                          </a:xfrm>
                        </wpg:grpSpPr>
                        <wps:wsp>
                          <wps:cNvPr id="166" name="Freeform 730"/>
                          <wps:cNvSpPr>
                            <a:spLocks/>
                          </wps:cNvSpPr>
                          <wps:spPr bwMode="auto">
                            <a:xfrm>
                              <a:off x="4110" y="402"/>
                              <a:ext cx="478" cy="320"/>
                            </a:xfrm>
                            <a:custGeom>
                              <a:avLst/>
                              <a:gdLst>
                                <a:gd name="T0" fmla="+- 0 4110 4110"/>
                                <a:gd name="T1" fmla="*/ T0 w 478"/>
                                <a:gd name="T2" fmla="+- 0 721 402"/>
                                <a:gd name="T3" fmla="*/ 721 h 320"/>
                                <a:gd name="T4" fmla="+- 0 4587 4110"/>
                                <a:gd name="T5" fmla="*/ T4 w 478"/>
                                <a:gd name="T6" fmla="+- 0 721 402"/>
                                <a:gd name="T7" fmla="*/ 721 h 320"/>
                                <a:gd name="T8" fmla="+- 0 4587 4110"/>
                                <a:gd name="T9" fmla="*/ T8 w 478"/>
                                <a:gd name="T10" fmla="+- 0 402 402"/>
                                <a:gd name="T11" fmla="*/ 402 h 320"/>
                                <a:gd name="T12" fmla="+- 0 4110 4110"/>
                                <a:gd name="T13" fmla="*/ T12 w 478"/>
                                <a:gd name="T14" fmla="+- 0 402 402"/>
                                <a:gd name="T15" fmla="*/ 402 h 320"/>
                                <a:gd name="T16" fmla="+- 0 4110 4110"/>
                                <a:gd name="T17" fmla="*/ T16 w 478"/>
                                <a:gd name="T18" fmla="+- 0 721 402"/>
                                <a:gd name="T19" fmla="*/ 721 h 320"/>
                              </a:gdLst>
                              <a:ahLst/>
                              <a:cxnLst>
                                <a:cxn ang="0">
                                  <a:pos x="T1" y="T3"/>
                                </a:cxn>
                                <a:cxn ang="0">
                                  <a:pos x="T5" y="T7"/>
                                </a:cxn>
                                <a:cxn ang="0">
                                  <a:pos x="T9" y="T11"/>
                                </a:cxn>
                                <a:cxn ang="0">
                                  <a:pos x="T13" y="T15"/>
                                </a:cxn>
                                <a:cxn ang="0">
                                  <a:pos x="T17" y="T19"/>
                                </a:cxn>
                              </a:cxnLst>
                              <a:rect l="0" t="0" r="r" b="b"/>
                              <a:pathLst>
                                <a:path w="478" h="320">
                                  <a:moveTo>
                                    <a:pt x="0" y="319"/>
                                  </a:moveTo>
                                  <a:lnTo>
                                    <a:pt x="477" y="319"/>
                                  </a:lnTo>
                                  <a:lnTo>
                                    <a:pt x="477"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727"/>
                        <wpg:cNvGrpSpPr>
                          <a:grpSpLocks/>
                        </wpg:cNvGrpSpPr>
                        <wpg:grpSpPr bwMode="auto">
                          <a:xfrm>
                            <a:off x="4254" y="471"/>
                            <a:ext cx="185" cy="185"/>
                            <a:chOff x="4254" y="471"/>
                            <a:chExt cx="185" cy="185"/>
                          </a:xfrm>
                        </wpg:grpSpPr>
                        <wps:wsp>
                          <wps:cNvPr id="168" name="Freeform 728"/>
                          <wps:cNvSpPr>
                            <a:spLocks/>
                          </wps:cNvSpPr>
                          <wps:spPr bwMode="auto">
                            <a:xfrm>
                              <a:off x="4254" y="471"/>
                              <a:ext cx="185" cy="185"/>
                            </a:xfrm>
                            <a:custGeom>
                              <a:avLst/>
                              <a:gdLst>
                                <a:gd name="T0" fmla="+- 0 4254 4254"/>
                                <a:gd name="T1" fmla="*/ T0 w 185"/>
                                <a:gd name="T2" fmla="+- 0 471 471"/>
                                <a:gd name="T3" fmla="*/ 471 h 185"/>
                                <a:gd name="T4" fmla="+- 0 4439 4254"/>
                                <a:gd name="T5" fmla="*/ T4 w 185"/>
                                <a:gd name="T6" fmla="+- 0 471 471"/>
                                <a:gd name="T7" fmla="*/ 471 h 185"/>
                                <a:gd name="T8" fmla="+- 0 4439 4254"/>
                                <a:gd name="T9" fmla="*/ T8 w 185"/>
                                <a:gd name="T10" fmla="+- 0 656 471"/>
                                <a:gd name="T11" fmla="*/ 656 h 185"/>
                                <a:gd name="T12" fmla="+- 0 4254 4254"/>
                                <a:gd name="T13" fmla="*/ T12 w 185"/>
                                <a:gd name="T14" fmla="+- 0 656 471"/>
                                <a:gd name="T15" fmla="*/ 656 h 185"/>
                                <a:gd name="T16" fmla="+- 0 4254 4254"/>
                                <a:gd name="T17" fmla="*/ T16 w 185"/>
                                <a:gd name="T18" fmla="+- 0 471 471"/>
                                <a:gd name="T19" fmla="*/ 47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725"/>
                        <wpg:cNvGrpSpPr>
                          <a:grpSpLocks/>
                        </wpg:cNvGrpSpPr>
                        <wpg:grpSpPr bwMode="auto">
                          <a:xfrm>
                            <a:off x="4700" y="380"/>
                            <a:ext cx="684" cy="22"/>
                            <a:chOff x="4700" y="380"/>
                            <a:chExt cx="684" cy="22"/>
                          </a:xfrm>
                        </wpg:grpSpPr>
                        <wps:wsp>
                          <wps:cNvPr id="170" name="Freeform 726"/>
                          <wps:cNvSpPr>
                            <a:spLocks/>
                          </wps:cNvSpPr>
                          <wps:spPr bwMode="auto">
                            <a:xfrm>
                              <a:off x="4700" y="380"/>
                              <a:ext cx="684" cy="22"/>
                            </a:xfrm>
                            <a:custGeom>
                              <a:avLst/>
                              <a:gdLst>
                                <a:gd name="T0" fmla="+- 0 4700 4700"/>
                                <a:gd name="T1" fmla="*/ T0 w 684"/>
                                <a:gd name="T2" fmla="+- 0 402 380"/>
                                <a:gd name="T3" fmla="*/ 402 h 22"/>
                                <a:gd name="T4" fmla="+- 0 5384 4700"/>
                                <a:gd name="T5" fmla="*/ T4 w 684"/>
                                <a:gd name="T6" fmla="+- 0 402 380"/>
                                <a:gd name="T7" fmla="*/ 402 h 22"/>
                                <a:gd name="T8" fmla="+- 0 5384 4700"/>
                                <a:gd name="T9" fmla="*/ T8 w 684"/>
                                <a:gd name="T10" fmla="+- 0 380 380"/>
                                <a:gd name="T11" fmla="*/ 380 h 22"/>
                                <a:gd name="T12" fmla="+- 0 4700 4700"/>
                                <a:gd name="T13" fmla="*/ T12 w 684"/>
                                <a:gd name="T14" fmla="+- 0 380 380"/>
                                <a:gd name="T15" fmla="*/ 380 h 22"/>
                                <a:gd name="T16" fmla="+- 0 4700 4700"/>
                                <a:gd name="T17" fmla="*/ T16 w 684"/>
                                <a:gd name="T18" fmla="+- 0 402 380"/>
                                <a:gd name="T19" fmla="*/ 40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723"/>
                        <wpg:cNvGrpSpPr>
                          <a:grpSpLocks/>
                        </wpg:cNvGrpSpPr>
                        <wpg:grpSpPr bwMode="auto">
                          <a:xfrm>
                            <a:off x="4700" y="721"/>
                            <a:ext cx="684" cy="20"/>
                            <a:chOff x="4700" y="721"/>
                            <a:chExt cx="684" cy="20"/>
                          </a:xfrm>
                        </wpg:grpSpPr>
                        <wps:wsp>
                          <wps:cNvPr id="172" name="Freeform 724"/>
                          <wps:cNvSpPr>
                            <a:spLocks/>
                          </wps:cNvSpPr>
                          <wps:spPr bwMode="auto">
                            <a:xfrm>
                              <a:off x="4700" y="721"/>
                              <a:ext cx="684" cy="20"/>
                            </a:xfrm>
                            <a:custGeom>
                              <a:avLst/>
                              <a:gdLst>
                                <a:gd name="T0" fmla="+- 0 4700 4700"/>
                                <a:gd name="T1" fmla="*/ T0 w 684"/>
                                <a:gd name="T2" fmla="+- 0 740 721"/>
                                <a:gd name="T3" fmla="*/ 740 h 20"/>
                                <a:gd name="T4" fmla="+- 0 5384 4700"/>
                                <a:gd name="T5" fmla="*/ T4 w 684"/>
                                <a:gd name="T6" fmla="+- 0 740 721"/>
                                <a:gd name="T7" fmla="*/ 740 h 20"/>
                                <a:gd name="T8" fmla="+- 0 5384 4700"/>
                                <a:gd name="T9" fmla="*/ T8 w 684"/>
                                <a:gd name="T10" fmla="+- 0 721 721"/>
                                <a:gd name="T11" fmla="*/ 721 h 20"/>
                                <a:gd name="T12" fmla="+- 0 4700 4700"/>
                                <a:gd name="T13" fmla="*/ T12 w 684"/>
                                <a:gd name="T14" fmla="+- 0 721 721"/>
                                <a:gd name="T15" fmla="*/ 721 h 20"/>
                                <a:gd name="T16" fmla="+- 0 4700 4700"/>
                                <a:gd name="T17" fmla="*/ T16 w 684"/>
                                <a:gd name="T18" fmla="+- 0 740 721"/>
                                <a:gd name="T19" fmla="*/ 74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721"/>
                        <wpg:cNvGrpSpPr>
                          <a:grpSpLocks/>
                        </wpg:cNvGrpSpPr>
                        <wpg:grpSpPr bwMode="auto">
                          <a:xfrm>
                            <a:off x="4700" y="402"/>
                            <a:ext cx="684" cy="320"/>
                            <a:chOff x="4700" y="402"/>
                            <a:chExt cx="684" cy="320"/>
                          </a:xfrm>
                        </wpg:grpSpPr>
                        <wps:wsp>
                          <wps:cNvPr id="174" name="Freeform 722"/>
                          <wps:cNvSpPr>
                            <a:spLocks/>
                          </wps:cNvSpPr>
                          <wps:spPr bwMode="auto">
                            <a:xfrm>
                              <a:off x="4700" y="402"/>
                              <a:ext cx="684" cy="320"/>
                            </a:xfrm>
                            <a:custGeom>
                              <a:avLst/>
                              <a:gdLst>
                                <a:gd name="T0" fmla="+- 0 4700 4700"/>
                                <a:gd name="T1" fmla="*/ T0 w 684"/>
                                <a:gd name="T2" fmla="+- 0 721 402"/>
                                <a:gd name="T3" fmla="*/ 721 h 320"/>
                                <a:gd name="T4" fmla="+- 0 5384 4700"/>
                                <a:gd name="T5" fmla="*/ T4 w 684"/>
                                <a:gd name="T6" fmla="+- 0 721 402"/>
                                <a:gd name="T7" fmla="*/ 721 h 320"/>
                                <a:gd name="T8" fmla="+- 0 5384 4700"/>
                                <a:gd name="T9" fmla="*/ T8 w 684"/>
                                <a:gd name="T10" fmla="+- 0 402 402"/>
                                <a:gd name="T11" fmla="*/ 402 h 320"/>
                                <a:gd name="T12" fmla="+- 0 4700 4700"/>
                                <a:gd name="T13" fmla="*/ T12 w 684"/>
                                <a:gd name="T14" fmla="+- 0 402 402"/>
                                <a:gd name="T15" fmla="*/ 402 h 320"/>
                                <a:gd name="T16" fmla="+- 0 4700 4700"/>
                                <a:gd name="T17" fmla="*/ T16 w 684"/>
                                <a:gd name="T18" fmla="+- 0 721 402"/>
                                <a:gd name="T19" fmla="*/ 72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719"/>
                        <wpg:cNvGrpSpPr>
                          <a:grpSpLocks/>
                        </wpg:cNvGrpSpPr>
                        <wpg:grpSpPr bwMode="auto">
                          <a:xfrm>
                            <a:off x="4947" y="471"/>
                            <a:ext cx="185" cy="185"/>
                            <a:chOff x="4947" y="471"/>
                            <a:chExt cx="185" cy="185"/>
                          </a:xfrm>
                        </wpg:grpSpPr>
                        <wps:wsp>
                          <wps:cNvPr id="176" name="Freeform 720"/>
                          <wps:cNvSpPr>
                            <a:spLocks/>
                          </wps:cNvSpPr>
                          <wps:spPr bwMode="auto">
                            <a:xfrm>
                              <a:off x="4947" y="471"/>
                              <a:ext cx="185" cy="185"/>
                            </a:xfrm>
                            <a:custGeom>
                              <a:avLst/>
                              <a:gdLst>
                                <a:gd name="T0" fmla="+- 0 4947 4947"/>
                                <a:gd name="T1" fmla="*/ T0 w 185"/>
                                <a:gd name="T2" fmla="+- 0 471 471"/>
                                <a:gd name="T3" fmla="*/ 471 h 185"/>
                                <a:gd name="T4" fmla="+- 0 5132 4947"/>
                                <a:gd name="T5" fmla="*/ T4 w 185"/>
                                <a:gd name="T6" fmla="+- 0 471 471"/>
                                <a:gd name="T7" fmla="*/ 471 h 185"/>
                                <a:gd name="T8" fmla="+- 0 5132 4947"/>
                                <a:gd name="T9" fmla="*/ T8 w 185"/>
                                <a:gd name="T10" fmla="+- 0 656 471"/>
                                <a:gd name="T11" fmla="*/ 656 h 185"/>
                                <a:gd name="T12" fmla="+- 0 4947 4947"/>
                                <a:gd name="T13" fmla="*/ T12 w 185"/>
                                <a:gd name="T14" fmla="+- 0 656 471"/>
                                <a:gd name="T15" fmla="*/ 656 h 185"/>
                                <a:gd name="T16" fmla="+- 0 4947 4947"/>
                                <a:gd name="T17" fmla="*/ T16 w 185"/>
                                <a:gd name="T18" fmla="+- 0 471 471"/>
                                <a:gd name="T19" fmla="*/ 47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717"/>
                        <wpg:cNvGrpSpPr>
                          <a:grpSpLocks/>
                        </wpg:cNvGrpSpPr>
                        <wpg:grpSpPr bwMode="auto">
                          <a:xfrm>
                            <a:off x="5641" y="471"/>
                            <a:ext cx="185" cy="185"/>
                            <a:chOff x="5641" y="471"/>
                            <a:chExt cx="185" cy="185"/>
                          </a:xfrm>
                        </wpg:grpSpPr>
                        <wps:wsp>
                          <wps:cNvPr id="178" name="Freeform 718"/>
                          <wps:cNvSpPr>
                            <a:spLocks/>
                          </wps:cNvSpPr>
                          <wps:spPr bwMode="auto">
                            <a:xfrm>
                              <a:off x="5641" y="471"/>
                              <a:ext cx="185" cy="185"/>
                            </a:xfrm>
                            <a:custGeom>
                              <a:avLst/>
                              <a:gdLst>
                                <a:gd name="T0" fmla="+- 0 5641 5641"/>
                                <a:gd name="T1" fmla="*/ T0 w 185"/>
                                <a:gd name="T2" fmla="+- 0 471 471"/>
                                <a:gd name="T3" fmla="*/ 471 h 185"/>
                                <a:gd name="T4" fmla="+- 0 5826 5641"/>
                                <a:gd name="T5" fmla="*/ T4 w 185"/>
                                <a:gd name="T6" fmla="+- 0 471 471"/>
                                <a:gd name="T7" fmla="*/ 471 h 185"/>
                                <a:gd name="T8" fmla="+- 0 5826 5641"/>
                                <a:gd name="T9" fmla="*/ T8 w 185"/>
                                <a:gd name="T10" fmla="+- 0 656 471"/>
                                <a:gd name="T11" fmla="*/ 656 h 185"/>
                                <a:gd name="T12" fmla="+- 0 5641 5641"/>
                                <a:gd name="T13" fmla="*/ T12 w 185"/>
                                <a:gd name="T14" fmla="+- 0 656 471"/>
                                <a:gd name="T15" fmla="*/ 656 h 185"/>
                                <a:gd name="T16" fmla="+- 0 5641 5641"/>
                                <a:gd name="T17" fmla="*/ T16 w 185"/>
                                <a:gd name="T18" fmla="+- 0 471 471"/>
                                <a:gd name="T19" fmla="*/ 47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715"/>
                        <wpg:cNvGrpSpPr>
                          <a:grpSpLocks/>
                        </wpg:cNvGrpSpPr>
                        <wpg:grpSpPr bwMode="auto">
                          <a:xfrm>
                            <a:off x="6335" y="471"/>
                            <a:ext cx="185" cy="185"/>
                            <a:chOff x="6335" y="471"/>
                            <a:chExt cx="185" cy="185"/>
                          </a:xfrm>
                        </wpg:grpSpPr>
                        <wps:wsp>
                          <wps:cNvPr id="180" name="Freeform 716"/>
                          <wps:cNvSpPr>
                            <a:spLocks/>
                          </wps:cNvSpPr>
                          <wps:spPr bwMode="auto">
                            <a:xfrm>
                              <a:off x="6335" y="471"/>
                              <a:ext cx="185" cy="185"/>
                            </a:xfrm>
                            <a:custGeom>
                              <a:avLst/>
                              <a:gdLst>
                                <a:gd name="T0" fmla="+- 0 6335 6335"/>
                                <a:gd name="T1" fmla="*/ T0 w 185"/>
                                <a:gd name="T2" fmla="+- 0 471 471"/>
                                <a:gd name="T3" fmla="*/ 471 h 185"/>
                                <a:gd name="T4" fmla="+- 0 6519 6335"/>
                                <a:gd name="T5" fmla="*/ T4 w 185"/>
                                <a:gd name="T6" fmla="+- 0 471 471"/>
                                <a:gd name="T7" fmla="*/ 471 h 185"/>
                                <a:gd name="T8" fmla="+- 0 6519 6335"/>
                                <a:gd name="T9" fmla="*/ T8 w 185"/>
                                <a:gd name="T10" fmla="+- 0 656 471"/>
                                <a:gd name="T11" fmla="*/ 656 h 185"/>
                                <a:gd name="T12" fmla="+- 0 6335 6335"/>
                                <a:gd name="T13" fmla="*/ T12 w 185"/>
                                <a:gd name="T14" fmla="+- 0 656 471"/>
                                <a:gd name="T15" fmla="*/ 656 h 185"/>
                                <a:gd name="T16" fmla="+- 0 6335 6335"/>
                                <a:gd name="T17" fmla="*/ T16 w 185"/>
                                <a:gd name="T18" fmla="+- 0 471 471"/>
                                <a:gd name="T19" fmla="*/ 471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713"/>
                        <wpg:cNvGrpSpPr>
                          <a:grpSpLocks/>
                        </wpg:cNvGrpSpPr>
                        <wpg:grpSpPr bwMode="auto">
                          <a:xfrm>
                            <a:off x="6781" y="380"/>
                            <a:ext cx="684" cy="22"/>
                            <a:chOff x="6781" y="380"/>
                            <a:chExt cx="684" cy="22"/>
                          </a:xfrm>
                        </wpg:grpSpPr>
                        <wps:wsp>
                          <wps:cNvPr id="182" name="Freeform 714"/>
                          <wps:cNvSpPr>
                            <a:spLocks/>
                          </wps:cNvSpPr>
                          <wps:spPr bwMode="auto">
                            <a:xfrm>
                              <a:off x="6781" y="380"/>
                              <a:ext cx="684" cy="22"/>
                            </a:xfrm>
                            <a:custGeom>
                              <a:avLst/>
                              <a:gdLst>
                                <a:gd name="T0" fmla="+- 0 6781 6781"/>
                                <a:gd name="T1" fmla="*/ T0 w 684"/>
                                <a:gd name="T2" fmla="+- 0 402 380"/>
                                <a:gd name="T3" fmla="*/ 402 h 22"/>
                                <a:gd name="T4" fmla="+- 0 7465 6781"/>
                                <a:gd name="T5" fmla="*/ T4 w 684"/>
                                <a:gd name="T6" fmla="+- 0 402 380"/>
                                <a:gd name="T7" fmla="*/ 402 h 22"/>
                                <a:gd name="T8" fmla="+- 0 7465 6781"/>
                                <a:gd name="T9" fmla="*/ T8 w 684"/>
                                <a:gd name="T10" fmla="+- 0 380 380"/>
                                <a:gd name="T11" fmla="*/ 380 h 22"/>
                                <a:gd name="T12" fmla="+- 0 6781 6781"/>
                                <a:gd name="T13" fmla="*/ T12 w 684"/>
                                <a:gd name="T14" fmla="+- 0 380 380"/>
                                <a:gd name="T15" fmla="*/ 380 h 22"/>
                                <a:gd name="T16" fmla="+- 0 6781 6781"/>
                                <a:gd name="T17" fmla="*/ T16 w 684"/>
                                <a:gd name="T18" fmla="+- 0 402 380"/>
                                <a:gd name="T19" fmla="*/ 40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711"/>
                        <wpg:cNvGrpSpPr>
                          <a:grpSpLocks/>
                        </wpg:cNvGrpSpPr>
                        <wpg:grpSpPr bwMode="auto">
                          <a:xfrm>
                            <a:off x="6781" y="721"/>
                            <a:ext cx="684" cy="20"/>
                            <a:chOff x="6781" y="721"/>
                            <a:chExt cx="684" cy="20"/>
                          </a:xfrm>
                        </wpg:grpSpPr>
                        <wps:wsp>
                          <wps:cNvPr id="184" name="Freeform 712"/>
                          <wps:cNvSpPr>
                            <a:spLocks/>
                          </wps:cNvSpPr>
                          <wps:spPr bwMode="auto">
                            <a:xfrm>
                              <a:off x="6781" y="721"/>
                              <a:ext cx="684" cy="20"/>
                            </a:xfrm>
                            <a:custGeom>
                              <a:avLst/>
                              <a:gdLst>
                                <a:gd name="T0" fmla="+- 0 6781 6781"/>
                                <a:gd name="T1" fmla="*/ T0 w 684"/>
                                <a:gd name="T2" fmla="+- 0 740 721"/>
                                <a:gd name="T3" fmla="*/ 740 h 20"/>
                                <a:gd name="T4" fmla="+- 0 7465 6781"/>
                                <a:gd name="T5" fmla="*/ T4 w 684"/>
                                <a:gd name="T6" fmla="+- 0 740 721"/>
                                <a:gd name="T7" fmla="*/ 740 h 20"/>
                                <a:gd name="T8" fmla="+- 0 7465 6781"/>
                                <a:gd name="T9" fmla="*/ T8 w 684"/>
                                <a:gd name="T10" fmla="+- 0 721 721"/>
                                <a:gd name="T11" fmla="*/ 721 h 20"/>
                                <a:gd name="T12" fmla="+- 0 6781 6781"/>
                                <a:gd name="T13" fmla="*/ T12 w 684"/>
                                <a:gd name="T14" fmla="+- 0 721 721"/>
                                <a:gd name="T15" fmla="*/ 721 h 20"/>
                                <a:gd name="T16" fmla="+- 0 6781 6781"/>
                                <a:gd name="T17" fmla="*/ T16 w 684"/>
                                <a:gd name="T18" fmla="+- 0 740 721"/>
                                <a:gd name="T19" fmla="*/ 74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709"/>
                        <wpg:cNvGrpSpPr>
                          <a:grpSpLocks/>
                        </wpg:cNvGrpSpPr>
                        <wpg:grpSpPr bwMode="auto">
                          <a:xfrm>
                            <a:off x="6781" y="402"/>
                            <a:ext cx="684" cy="320"/>
                            <a:chOff x="6781" y="402"/>
                            <a:chExt cx="684" cy="320"/>
                          </a:xfrm>
                        </wpg:grpSpPr>
                        <wps:wsp>
                          <wps:cNvPr id="186" name="Freeform 710"/>
                          <wps:cNvSpPr>
                            <a:spLocks/>
                          </wps:cNvSpPr>
                          <wps:spPr bwMode="auto">
                            <a:xfrm>
                              <a:off x="6781" y="402"/>
                              <a:ext cx="684" cy="320"/>
                            </a:xfrm>
                            <a:custGeom>
                              <a:avLst/>
                              <a:gdLst>
                                <a:gd name="T0" fmla="+- 0 6781 6781"/>
                                <a:gd name="T1" fmla="*/ T0 w 684"/>
                                <a:gd name="T2" fmla="+- 0 721 402"/>
                                <a:gd name="T3" fmla="*/ 721 h 320"/>
                                <a:gd name="T4" fmla="+- 0 7465 6781"/>
                                <a:gd name="T5" fmla="*/ T4 w 684"/>
                                <a:gd name="T6" fmla="+- 0 721 402"/>
                                <a:gd name="T7" fmla="*/ 721 h 320"/>
                                <a:gd name="T8" fmla="+- 0 7465 6781"/>
                                <a:gd name="T9" fmla="*/ T8 w 684"/>
                                <a:gd name="T10" fmla="+- 0 402 402"/>
                                <a:gd name="T11" fmla="*/ 402 h 320"/>
                                <a:gd name="T12" fmla="+- 0 6781 6781"/>
                                <a:gd name="T13" fmla="*/ T12 w 684"/>
                                <a:gd name="T14" fmla="+- 0 402 402"/>
                                <a:gd name="T15" fmla="*/ 402 h 320"/>
                                <a:gd name="T16" fmla="+- 0 6781 6781"/>
                                <a:gd name="T17" fmla="*/ T16 w 684"/>
                                <a:gd name="T18" fmla="+- 0 721 402"/>
                                <a:gd name="T19" fmla="*/ 72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707"/>
                        <wpg:cNvGrpSpPr>
                          <a:grpSpLocks/>
                        </wpg:cNvGrpSpPr>
                        <wpg:grpSpPr bwMode="auto">
                          <a:xfrm>
                            <a:off x="7028" y="471"/>
                            <a:ext cx="185" cy="185"/>
                            <a:chOff x="7028" y="471"/>
                            <a:chExt cx="185" cy="185"/>
                          </a:xfrm>
                        </wpg:grpSpPr>
                        <wps:wsp>
                          <wps:cNvPr id="188" name="Freeform 708"/>
                          <wps:cNvSpPr>
                            <a:spLocks/>
                          </wps:cNvSpPr>
                          <wps:spPr bwMode="auto">
                            <a:xfrm>
                              <a:off x="7028" y="471"/>
                              <a:ext cx="185" cy="185"/>
                            </a:xfrm>
                            <a:custGeom>
                              <a:avLst/>
                              <a:gdLst>
                                <a:gd name="T0" fmla="+- 0 7028 7028"/>
                                <a:gd name="T1" fmla="*/ T0 w 185"/>
                                <a:gd name="T2" fmla="+- 0 471 471"/>
                                <a:gd name="T3" fmla="*/ 471 h 185"/>
                                <a:gd name="T4" fmla="+- 0 7213 7028"/>
                                <a:gd name="T5" fmla="*/ T4 w 185"/>
                                <a:gd name="T6" fmla="+- 0 471 471"/>
                                <a:gd name="T7" fmla="*/ 471 h 185"/>
                                <a:gd name="T8" fmla="+- 0 7213 7028"/>
                                <a:gd name="T9" fmla="*/ T8 w 185"/>
                                <a:gd name="T10" fmla="+- 0 656 471"/>
                                <a:gd name="T11" fmla="*/ 656 h 185"/>
                                <a:gd name="T12" fmla="+- 0 7028 7028"/>
                                <a:gd name="T13" fmla="*/ T12 w 185"/>
                                <a:gd name="T14" fmla="+- 0 656 471"/>
                                <a:gd name="T15" fmla="*/ 656 h 185"/>
                                <a:gd name="T16" fmla="+- 0 7028 7028"/>
                                <a:gd name="T17" fmla="*/ T16 w 185"/>
                                <a:gd name="T18" fmla="+- 0 471 471"/>
                                <a:gd name="T19" fmla="*/ 47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705"/>
                        <wpg:cNvGrpSpPr>
                          <a:grpSpLocks/>
                        </wpg:cNvGrpSpPr>
                        <wpg:grpSpPr bwMode="auto">
                          <a:xfrm>
                            <a:off x="7477" y="380"/>
                            <a:ext cx="684" cy="22"/>
                            <a:chOff x="7477" y="380"/>
                            <a:chExt cx="684" cy="22"/>
                          </a:xfrm>
                        </wpg:grpSpPr>
                        <wps:wsp>
                          <wps:cNvPr id="190" name="Freeform 706"/>
                          <wps:cNvSpPr>
                            <a:spLocks/>
                          </wps:cNvSpPr>
                          <wps:spPr bwMode="auto">
                            <a:xfrm>
                              <a:off x="7477" y="380"/>
                              <a:ext cx="684" cy="22"/>
                            </a:xfrm>
                            <a:custGeom>
                              <a:avLst/>
                              <a:gdLst>
                                <a:gd name="T0" fmla="+- 0 7477 7477"/>
                                <a:gd name="T1" fmla="*/ T0 w 684"/>
                                <a:gd name="T2" fmla="+- 0 402 380"/>
                                <a:gd name="T3" fmla="*/ 402 h 22"/>
                                <a:gd name="T4" fmla="+- 0 8161 7477"/>
                                <a:gd name="T5" fmla="*/ T4 w 684"/>
                                <a:gd name="T6" fmla="+- 0 402 380"/>
                                <a:gd name="T7" fmla="*/ 402 h 22"/>
                                <a:gd name="T8" fmla="+- 0 8161 7477"/>
                                <a:gd name="T9" fmla="*/ T8 w 684"/>
                                <a:gd name="T10" fmla="+- 0 380 380"/>
                                <a:gd name="T11" fmla="*/ 380 h 22"/>
                                <a:gd name="T12" fmla="+- 0 7477 7477"/>
                                <a:gd name="T13" fmla="*/ T12 w 684"/>
                                <a:gd name="T14" fmla="+- 0 380 380"/>
                                <a:gd name="T15" fmla="*/ 380 h 22"/>
                                <a:gd name="T16" fmla="+- 0 7477 7477"/>
                                <a:gd name="T17" fmla="*/ T16 w 684"/>
                                <a:gd name="T18" fmla="+- 0 402 380"/>
                                <a:gd name="T19" fmla="*/ 40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703"/>
                        <wpg:cNvGrpSpPr>
                          <a:grpSpLocks/>
                        </wpg:cNvGrpSpPr>
                        <wpg:grpSpPr bwMode="auto">
                          <a:xfrm>
                            <a:off x="7477" y="721"/>
                            <a:ext cx="684" cy="20"/>
                            <a:chOff x="7477" y="721"/>
                            <a:chExt cx="684" cy="20"/>
                          </a:xfrm>
                        </wpg:grpSpPr>
                        <wps:wsp>
                          <wps:cNvPr id="192" name="Freeform 704"/>
                          <wps:cNvSpPr>
                            <a:spLocks/>
                          </wps:cNvSpPr>
                          <wps:spPr bwMode="auto">
                            <a:xfrm>
                              <a:off x="7477" y="721"/>
                              <a:ext cx="684" cy="20"/>
                            </a:xfrm>
                            <a:custGeom>
                              <a:avLst/>
                              <a:gdLst>
                                <a:gd name="T0" fmla="+- 0 7477 7477"/>
                                <a:gd name="T1" fmla="*/ T0 w 684"/>
                                <a:gd name="T2" fmla="+- 0 740 721"/>
                                <a:gd name="T3" fmla="*/ 740 h 20"/>
                                <a:gd name="T4" fmla="+- 0 8161 7477"/>
                                <a:gd name="T5" fmla="*/ T4 w 684"/>
                                <a:gd name="T6" fmla="+- 0 740 721"/>
                                <a:gd name="T7" fmla="*/ 740 h 20"/>
                                <a:gd name="T8" fmla="+- 0 8161 7477"/>
                                <a:gd name="T9" fmla="*/ T8 w 684"/>
                                <a:gd name="T10" fmla="+- 0 721 721"/>
                                <a:gd name="T11" fmla="*/ 721 h 20"/>
                                <a:gd name="T12" fmla="+- 0 7477 7477"/>
                                <a:gd name="T13" fmla="*/ T12 w 684"/>
                                <a:gd name="T14" fmla="+- 0 721 721"/>
                                <a:gd name="T15" fmla="*/ 721 h 20"/>
                                <a:gd name="T16" fmla="+- 0 7477 7477"/>
                                <a:gd name="T17" fmla="*/ T16 w 684"/>
                                <a:gd name="T18" fmla="+- 0 740 721"/>
                                <a:gd name="T19" fmla="*/ 74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701"/>
                        <wpg:cNvGrpSpPr>
                          <a:grpSpLocks/>
                        </wpg:cNvGrpSpPr>
                        <wpg:grpSpPr bwMode="auto">
                          <a:xfrm>
                            <a:off x="7477" y="402"/>
                            <a:ext cx="684" cy="320"/>
                            <a:chOff x="7477" y="402"/>
                            <a:chExt cx="684" cy="320"/>
                          </a:xfrm>
                        </wpg:grpSpPr>
                        <wps:wsp>
                          <wps:cNvPr id="194" name="Freeform 702"/>
                          <wps:cNvSpPr>
                            <a:spLocks/>
                          </wps:cNvSpPr>
                          <wps:spPr bwMode="auto">
                            <a:xfrm>
                              <a:off x="7477" y="402"/>
                              <a:ext cx="684" cy="320"/>
                            </a:xfrm>
                            <a:custGeom>
                              <a:avLst/>
                              <a:gdLst>
                                <a:gd name="T0" fmla="+- 0 7477 7477"/>
                                <a:gd name="T1" fmla="*/ T0 w 684"/>
                                <a:gd name="T2" fmla="+- 0 721 402"/>
                                <a:gd name="T3" fmla="*/ 721 h 320"/>
                                <a:gd name="T4" fmla="+- 0 8161 7477"/>
                                <a:gd name="T5" fmla="*/ T4 w 684"/>
                                <a:gd name="T6" fmla="+- 0 721 402"/>
                                <a:gd name="T7" fmla="*/ 721 h 320"/>
                                <a:gd name="T8" fmla="+- 0 8161 7477"/>
                                <a:gd name="T9" fmla="*/ T8 w 684"/>
                                <a:gd name="T10" fmla="+- 0 402 402"/>
                                <a:gd name="T11" fmla="*/ 402 h 320"/>
                                <a:gd name="T12" fmla="+- 0 7477 7477"/>
                                <a:gd name="T13" fmla="*/ T12 w 684"/>
                                <a:gd name="T14" fmla="+- 0 402 402"/>
                                <a:gd name="T15" fmla="*/ 402 h 320"/>
                                <a:gd name="T16" fmla="+- 0 7477 7477"/>
                                <a:gd name="T17" fmla="*/ T16 w 684"/>
                                <a:gd name="T18" fmla="+- 0 721 402"/>
                                <a:gd name="T19" fmla="*/ 72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699"/>
                        <wpg:cNvGrpSpPr>
                          <a:grpSpLocks/>
                        </wpg:cNvGrpSpPr>
                        <wpg:grpSpPr bwMode="auto">
                          <a:xfrm>
                            <a:off x="7724" y="471"/>
                            <a:ext cx="185" cy="185"/>
                            <a:chOff x="7724" y="471"/>
                            <a:chExt cx="185" cy="185"/>
                          </a:xfrm>
                        </wpg:grpSpPr>
                        <wps:wsp>
                          <wps:cNvPr id="196" name="Freeform 700"/>
                          <wps:cNvSpPr>
                            <a:spLocks/>
                          </wps:cNvSpPr>
                          <wps:spPr bwMode="auto">
                            <a:xfrm>
                              <a:off x="7724" y="471"/>
                              <a:ext cx="185" cy="185"/>
                            </a:xfrm>
                            <a:custGeom>
                              <a:avLst/>
                              <a:gdLst>
                                <a:gd name="T0" fmla="+- 0 7724 7724"/>
                                <a:gd name="T1" fmla="*/ T0 w 185"/>
                                <a:gd name="T2" fmla="+- 0 471 471"/>
                                <a:gd name="T3" fmla="*/ 471 h 185"/>
                                <a:gd name="T4" fmla="+- 0 7909 7724"/>
                                <a:gd name="T5" fmla="*/ T4 w 185"/>
                                <a:gd name="T6" fmla="+- 0 471 471"/>
                                <a:gd name="T7" fmla="*/ 471 h 185"/>
                                <a:gd name="T8" fmla="+- 0 7909 7724"/>
                                <a:gd name="T9" fmla="*/ T8 w 185"/>
                                <a:gd name="T10" fmla="+- 0 656 471"/>
                                <a:gd name="T11" fmla="*/ 656 h 185"/>
                                <a:gd name="T12" fmla="+- 0 7724 7724"/>
                                <a:gd name="T13" fmla="*/ T12 w 185"/>
                                <a:gd name="T14" fmla="+- 0 656 471"/>
                                <a:gd name="T15" fmla="*/ 656 h 185"/>
                                <a:gd name="T16" fmla="+- 0 7724 7724"/>
                                <a:gd name="T17" fmla="*/ T16 w 185"/>
                                <a:gd name="T18" fmla="+- 0 471 471"/>
                                <a:gd name="T19" fmla="*/ 47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697"/>
                        <wpg:cNvGrpSpPr>
                          <a:grpSpLocks/>
                        </wpg:cNvGrpSpPr>
                        <wpg:grpSpPr bwMode="auto">
                          <a:xfrm>
                            <a:off x="8418" y="471"/>
                            <a:ext cx="185" cy="185"/>
                            <a:chOff x="8418" y="471"/>
                            <a:chExt cx="185" cy="185"/>
                          </a:xfrm>
                        </wpg:grpSpPr>
                        <wps:wsp>
                          <wps:cNvPr id="198" name="Freeform 698"/>
                          <wps:cNvSpPr>
                            <a:spLocks/>
                          </wps:cNvSpPr>
                          <wps:spPr bwMode="auto">
                            <a:xfrm>
                              <a:off x="8418" y="471"/>
                              <a:ext cx="185" cy="185"/>
                            </a:xfrm>
                            <a:custGeom>
                              <a:avLst/>
                              <a:gdLst>
                                <a:gd name="T0" fmla="+- 0 8418 8418"/>
                                <a:gd name="T1" fmla="*/ T0 w 185"/>
                                <a:gd name="T2" fmla="+- 0 471 471"/>
                                <a:gd name="T3" fmla="*/ 471 h 185"/>
                                <a:gd name="T4" fmla="+- 0 8603 8418"/>
                                <a:gd name="T5" fmla="*/ T4 w 185"/>
                                <a:gd name="T6" fmla="+- 0 471 471"/>
                                <a:gd name="T7" fmla="*/ 471 h 185"/>
                                <a:gd name="T8" fmla="+- 0 8603 8418"/>
                                <a:gd name="T9" fmla="*/ T8 w 185"/>
                                <a:gd name="T10" fmla="+- 0 656 471"/>
                                <a:gd name="T11" fmla="*/ 656 h 185"/>
                                <a:gd name="T12" fmla="+- 0 8418 8418"/>
                                <a:gd name="T13" fmla="*/ T12 w 185"/>
                                <a:gd name="T14" fmla="+- 0 656 471"/>
                                <a:gd name="T15" fmla="*/ 656 h 185"/>
                                <a:gd name="T16" fmla="+- 0 8418 8418"/>
                                <a:gd name="T17" fmla="*/ T16 w 185"/>
                                <a:gd name="T18" fmla="+- 0 471 471"/>
                                <a:gd name="T19" fmla="*/ 47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695"/>
                        <wpg:cNvGrpSpPr>
                          <a:grpSpLocks/>
                        </wpg:cNvGrpSpPr>
                        <wpg:grpSpPr bwMode="auto">
                          <a:xfrm>
                            <a:off x="9109" y="471"/>
                            <a:ext cx="185" cy="185"/>
                            <a:chOff x="9109" y="471"/>
                            <a:chExt cx="185" cy="185"/>
                          </a:xfrm>
                        </wpg:grpSpPr>
                        <wps:wsp>
                          <wps:cNvPr id="200" name="Freeform 696"/>
                          <wps:cNvSpPr>
                            <a:spLocks/>
                          </wps:cNvSpPr>
                          <wps:spPr bwMode="auto">
                            <a:xfrm>
                              <a:off x="9109" y="471"/>
                              <a:ext cx="185" cy="185"/>
                            </a:xfrm>
                            <a:custGeom>
                              <a:avLst/>
                              <a:gdLst>
                                <a:gd name="T0" fmla="+- 0 9109 9109"/>
                                <a:gd name="T1" fmla="*/ T0 w 185"/>
                                <a:gd name="T2" fmla="+- 0 471 471"/>
                                <a:gd name="T3" fmla="*/ 471 h 185"/>
                                <a:gd name="T4" fmla="+- 0 9294 9109"/>
                                <a:gd name="T5" fmla="*/ T4 w 185"/>
                                <a:gd name="T6" fmla="+- 0 471 471"/>
                                <a:gd name="T7" fmla="*/ 471 h 185"/>
                                <a:gd name="T8" fmla="+- 0 9294 9109"/>
                                <a:gd name="T9" fmla="*/ T8 w 185"/>
                                <a:gd name="T10" fmla="+- 0 656 471"/>
                                <a:gd name="T11" fmla="*/ 656 h 185"/>
                                <a:gd name="T12" fmla="+- 0 9109 9109"/>
                                <a:gd name="T13" fmla="*/ T12 w 185"/>
                                <a:gd name="T14" fmla="+- 0 656 471"/>
                                <a:gd name="T15" fmla="*/ 656 h 185"/>
                                <a:gd name="T16" fmla="+- 0 9109 9109"/>
                                <a:gd name="T17" fmla="*/ T16 w 185"/>
                                <a:gd name="T18" fmla="+- 0 471 471"/>
                                <a:gd name="T19" fmla="*/ 47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693"/>
                        <wpg:cNvGrpSpPr>
                          <a:grpSpLocks/>
                        </wpg:cNvGrpSpPr>
                        <wpg:grpSpPr bwMode="auto">
                          <a:xfrm>
                            <a:off x="6" y="375"/>
                            <a:ext cx="9545" cy="2"/>
                            <a:chOff x="6" y="375"/>
                            <a:chExt cx="9545" cy="2"/>
                          </a:xfrm>
                        </wpg:grpSpPr>
                        <wps:wsp>
                          <wps:cNvPr id="202" name="Freeform 694"/>
                          <wps:cNvSpPr>
                            <a:spLocks/>
                          </wps:cNvSpPr>
                          <wps:spPr bwMode="auto">
                            <a:xfrm>
                              <a:off x="6" y="375"/>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691"/>
                        <wpg:cNvGrpSpPr>
                          <a:grpSpLocks/>
                        </wpg:cNvGrpSpPr>
                        <wpg:grpSpPr bwMode="auto">
                          <a:xfrm>
                            <a:off x="4007" y="752"/>
                            <a:ext cx="684" cy="360"/>
                            <a:chOff x="4007" y="752"/>
                            <a:chExt cx="684" cy="360"/>
                          </a:xfrm>
                        </wpg:grpSpPr>
                        <wps:wsp>
                          <wps:cNvPr id="204" name="Freeform 692"/>
                          <wps:cNvSpPr>
                            <a:spLocks/>
                          </wps:cNvSpPr>
                          <wps:spPr bwMode="auto">
                            <a:xfrm>
                              <a:off x="4007" y="752"/>
                              <a:ext cx="684" cy="360"/>
                            </a:xfrm>
                            <a:custGeom>
                              <a:avLst/>
                              <a:gdLst>
                                <a:gd name="T0" fmla="+- 0 4007 4007"/>
                                <a:gd name="T1" fmla="*/ T0 w 684"/>
                                <a:gd name="T2" fmla="+- 0 1112 752"/>
                                <a:gd name="T3" fmla="*/ 1112 h 360"/>
                                <a:gd name="T4" fmla="+- 0 4691 4007"/>
                                <a:gd name="T5" fmla="*/ T4 w 684"/>
                                <a:gd name="T6" fmla="+- 0 1112 752"/>
                                <a:gd name="T7" fmla="*/ 1112 h 360"/>
                                <a:gd name="T8" fmla="+- 0 4691 4007"/>
                                <a:gd name="T9" fmla="*/ T8 w 684"/>
                                <a:gd name="T10" fmla="+- 0 752 752"/>
                                <a:gd name="T11" fmla="*/ 752 h 360"/>
                                <a:gd name="T12" fmla="+- 0 4007 4007"/>
                                <a:gd name="T13" fmla="*/ T12 w 684"/>
                                <a:gd name="T14" fmla="+- 0 752 752"/>
                                <a:gd name="T15" fmla="*/ 752 h 360"/>
                                <a:gd name="T16" fmla="+- 0 4007 4007"/>
                                <a:gd name="T17" fmla="*/ T16 w 684"/>
                                <a:gd name="T18" fmla="+- 0 1112 752"/>
                                <a:gd name="T19" fmla="*/ 1112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689"/>
                        <wpg:cNvGrpSpPr>
                          <a:grpSpLocks/>
                        </wpg:cNvGrpSpPr>
                        <wpg:grpSpPr bwMode="auto">
                          <a:xfrm>
                            <a:off x="4110" y="771"/>
                            <a:ext cx="478" cy="320"/>
                            <a:chOff x="4110" y="771"/>
                            <a:chExt cx="478" cy="320"/>
                          </a:xfrm>
                        </wpg:grpSpPr>
                        <wps:wsp>
                          <wps:cNvPr id="206" name="Freeform 690"/>
                          <wps:cNvSpPr>
                            <a:spLocks/>
                          </wps:cNvSpPr>
                          <wps:spPr bwMode="auto">
                            <a:xfrm>
                              <a:off x="4110" y="771"/>
                              <a:ext cx="478" cy="320"/>
                            </a:xfrm>
                            <a:custGeom>
                              <a:avLst/>
                              <a:gdLst>
                                <a:gd name="T0" fmla="+- 0 4110 4110"/>
                                <a:gd name="T1" fmla="*/ T0 w 478"/>
                                <a:gd name="T2" fmla="+- 0 1091 771"/>
                                <a:gd name="T3" fmla="*/ 1091 h 320"/>
                                <a:gd name="T4" fmla="+- 0 4587 4110"/>
                                <a:gd name="T5" fmla="*/ T4 w 478"/>
                                <a:gd name="T6" fmla="+- 0 1091 771"/>
                                <a:gd name="T7" fmla="*/ 1091 h 320"/>
                                <a:gd name="T8" fmla="+- 0 4587 4110"/>
                                <a:gd name="T9" fmla="*/ T8 w 478"/>
                                <a:gd name="T10" fmla="+- 0 771 771"/>
                                <a:gd name="T11" fmla="*/ 771 h 320"/>
                                <a:gd name="T12" fmla="+- 0 4110 4110"/>
                                <a:gd name="T13" fmla="*/ T12 w 478"/>
                                <a:gd name="T14" fmla="+- 0 771 771"/>
                                <a:gd name="T15" fmla="*/ 771 h 320"/>
                                <a:gd name="T16" fmla="+- 0 4110 4110"/>
                                <a:gd name="T17" fmla="*/ T16 w 478"/>
                                <a:gd name="T18" fmla="+- 0 1091 771"/>
                                <a:gd name="T19" fmla="*/ 1091 h 320"/>
                              </a:gdLst>
                              <a:ahLst/>
                              <a:cxnLst>
                                <a:cxn ang="0">
                                  <a:pos x="T1" y="T3"/>
                                </a:cxn>
                                <a:cxn ang="0">
                                  <a:pos x="T5" y="T7"/>
                                </a:cxn>
                                <a:cxn ang="0">
                                  <a:pos x="T9" y="T11"/>
                                </a:cxn>
                                <a:cxn ang="0">
                                  <a:pos x="T13" y="T15"/>
                                </a:cxn>
                                <a:cxn ang="0">
                                  <a:pos x="T17" y="T19"/>
                                </a:cxn>
                              </a:cxnLst>
                              <a:rect l="0" t="0" r="r" b="b"/>
                              <a:pathLst>
                                <a:path w="478" h="320">
                                  <a:moveTo>
                                    <a:pt x="0" y="320"/>
                                  </a:moveTo>
                                  <a:lnTo>
                                    <a:pt x="477" y="320"/>
                                  </a:lnTo>
                                  <a:lnTo>
                                    <a:pt x="477" y="0"/>
                                  </a:lnTo>
                                  <a:lnTo>
                                    <a:pt x="0" y="0"/>
                                  </a:lnTo>
                                  <a:lnTo>
                                    <a:pt x="0" y="3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687"/>
                        <wpg:cNvGrpSpPr>
                          <a:grpSpLocks/>
                        </wpg:cNvGrpSpPr>
                        <wpg:grpSpPr bwMode="auto">
                          <a:xfrm>
                            <a:off x="4254" y="841"/>
                            <a:ext cx="185" cy="185"/>
                            <a:chOff x="4254" y="841"/>
                            <a:chExt cx="185" cy="185"/>
                          </a:xfrm>
                        </wpg:grpSpPr>
                        <wps:wsp>
                          <wps:cNvPr id="208" name="Freeform 688"/>
                          <wps:cNvSpPr>
                            <a:spLocks/>
                          </wps:cNvSpPr>
                          <wps:spPr bwMode="auto">
                            <a:xfrm>
                              <a:off x="4254" y="841"/>
                              <a:ext cx="185" cy="185"/>
                            </a:xfrm>
                            <a:custGeom>
                              <a:avLst/>
                              <a:gdLst>
                                <a:gd name="T0" fmla="+- 0 4254 4254"/>
                                <a:gd name="T1" fmla="*/ T0 w 185"/>
                                <a:gd name="T2" fmla="+- 0 841 841"/>
                                <a:gd name="T3" fmla="*/ 841 h 185"/>
                                <a:gd name="T4" fmla="+- 0 4439 4254"/>
                                <a:gd name="T5" fmla="*/ T4 w 185"/>
                                <a:gd name="T6" fmla="+- 0 841 841"/>
                                <a:gd name="T7" fmla="*/ 841 h 185"/>
                                <a:gd name="T8" fmla="+- 0 4439 4254"/>
                                <a:gd name="T9" fmla="*/ T8 w 185"/>
                                <a:gd name="T10" fmla="+- 0 1026 841"/>
                                <a:gd name="T11" fmla="*/ 1026 h 185"/>
                                <a:gd name="T12" fmla="+- 0 4254 4254"/>
                                <a:gd name="T13" fmla="*/ T12 w 185"/>
                                <a:gd name="T14" fmla="+- 0 1026 841"/>
                                <a:gd name="T15" fmla="*/ 1026 h 185"/>
                                <a:gd name="T16" fmla="+- 0 4254 4254"/>
                                <a:gd name="T17" fmla="*/ T16 w 185"/>
                                <a:gd name="T18" fmla="+- 0 841 841"/>
                                <a:gd name="T19" fmla="*/ 84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685"/>
                        <wpg:cNvGrpSpPr>
                          <a:grpSpLocks/>
                        </wpg:cNvGrpSpPr>
                        <wpg:grpSpPr bwMode="auto">
                          <a:xfrm>
                            <a:off x="4700" y="752"/>
                            <a:ext cx="684" cy="20"/>
                            <a:chOff x="4700" y="752"/>
                            <a:chExt cx="684" cy="20"/>
                          </a:xfrm>
                        </wpg:grpSpPr>
                        <wps:wsp>
                          <wps:cNvPr id="210" name="Freeform 686"/>
                          <wps:cNvSpPr>
                            <a:spLocks/>
                          </wps:cNvSpPr>
                          <wps:spPr bwMode="auto">
                            <a:xfrm>
                              <a:off x="4700" y="752"/>
                              <a:ext cx="684" cy="20"/>
                            </a:xfrm>
                            <a:custGeom>
                              <a:avLst/>
                              <a:gdLst>
                                <a:gd name="T0" fmla="+- 0 4700 4700"/>
                                <a:gd name="T1" fmla="*/ T0 w 684"/>
                                <a:gd name="T2" fmla="+- 0 771 752"/>
                                <a:gd name="T3" fmla="*/ 771 h 20"/>
                                <a:gd name="T4" fmla="+- 0 5384 4700"/>
                                <a:gd name="T5" fmla="*/ T4 w 684"/>
                                <a:gd name="T6" fmla="+- 0 771 752"/>
                                <a:gd name="T7" fmla="*/ 771 h 20"/>
                                <a:gd name="T8" fmla="+- 0 5384 4700"/>
                                <a:gd name="T9" fmla="*/ T8 w 684"/>
                                <a:gd name="T10" fmla="+- 0 752 752"/>
                                <a:gd name="T11" fmla="*/ 752 h 20"/>
                                <a:gd name="T12" fmla="+- 0 4700 4700"/>
                                <a:gd name="T13" fmla="*/ T12 w 684"/>
                                <a:gd name="T14" fmla="+- 0 752 752"/>
                                <a:gd name="T15" fmla="*/ 752 h 20"/>
                                <a:gd name="T16" fmla="+- 0 4700 4700"/>
                                <a:gd name="T17" fmla="*/ T16 w 684"/>
                                <a:gd name="T18" fmla="+- 0 771 752"/>
                                <a:gd name="T19" fmla="*/ 77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683"/>
                        <wpg:cNvGrpSpPr>
                          <a:grpSpLocks/>
                        </wpg:cNvGrpSpPr>
                        <wpg:grpSpPr bwMode="auto">
                          <a:xfrm>
                            <a:off x="4700" y="1091"/>
                            <a:ext cx="684" cy="22"/>
                            <a:chOff x="4700" y="1091"/>
                            <a:chExt cx="684" cy="22"/>
                          </a:xfrm>
                        </wpg:grpSpPr>
                        <wps:wsp>
                          <wps:cNvPr id="212" name="Freeform 684"/>
                          <wps:cNvSpPr>
                            <a:spLocks/>
                          </wps:cNvSpPr>
                          <wps:spPr bwMode="auto">
                            <a:xfrm>
                              <a:off x="4700" y="1091"/>
                              <a:ext cx="684" cy="22"/>
                            </a:xfrm>
                            <a:custGeom>
                              <a:avLst/>
                              <a:gdLst>
                                <a:gd name="T0" fmla="+- 0 4700 4700"/>
                                <a:gd name="T1" fmla="*/ T0 w 684"/>
                                <a:gd name="T2" fmla="+- 0 1112 1091"/>
                                <a:gd name="T3" fmla="*/ 1112 h 22"/>
                                <a:gd name="T4" fmla="+- 0 5384 4700"/>
                                <a:gd name="T5" fmla="*/ T4 w 684"/>
                                <a:gd name="T6" fmla="+- 0 1112 1091"/>
                                <a:gd name="T7" fmla="*/ 1112 h 22"/>
                                <a:gd name="T8" fmla="+- 0 5384 4700"/>
                                <a:gd name="T9" fmla="*/ T8 w 684"/>
                                <a:gd name="T10" fmla="+- 0 1091 1091"/>
                                <a:gd name="T11" fmla="*/ 1091 h 22"/>
                                <a:gd name="T12" fmla="+- 0 4700 4700"/>
                                <a:gd name="T13" fmla="*/ T12 w 684"/>
                                <a:gd name="T14" fmla="+- 0 1091 1091"/>
                                <a:gd name="T15" fmla="*/ 1091 h 22"/>
                                <a:gd name="T16" fmla="+- 0 4700 4700"/>
                                <a:gd name="T17" fmla="*/ T16 w 684"/>
                                <a:gd name="T18" fmla="+- 0 1112 1091"/>
                                <a:gd name="T19" fmla="*/ 111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681"/>
                        <wpg:cNvGrpSpPr>
                          <a:grpSpLocks/>
                        </wpg:cNvGrpSpPr>
                        <wpg:grpSpPr bwMode="auto">
                          <a:xfrm>
                            <a:off x="4700" y="771"/>
                            <a:ext cx="684" cy="320"/>
                            <a:chOff x="4700" y="771"/>
                            <a:chExt cx="684" cy="320"/>
                          </a:xfrm>
                        </wpg:grpSpPr>
                        <wps:wsp>
                          <wps:cNvPr id="214" name="Freeform 682"/>
                          <wps:cNvSpPr>
                            <a:spLocks/>
                          </wps:cNvSpPr>
                          <wps:spPr bwMode="auto">
                            <a:xfrm>
                              <a:off x="4700" y="771"/>
                              <a:ext cx="684" cy="320"/>
                            </a:xfrm>
                            <a:custGeom>
                              <a:avLst/>
                              <a:gdLst>
                                <a:gd name="T0" fmla="+- 0 4700 4700"/>
                                <a:gd name="T1" fmla="*/ T0 w 684"/>
                                <a:gd name="T2" fmla="+- 0 1091 771"/>
                                <a:gd name="T3" fmla="*/ 1091 h 320"/>
                                <a:gd name="T4" fmla="+- 0 5384 4700"/>
                                <a:gd name="T5" fmla="*/ T4 w 684"/>
                                <a:gd name="T6" fmla="+- 0 1091 771"/>
                                <a:gd name="T7" fmla="*/ 1091 h 320"/>
                                <a:gd name="T8" fmla="+- 0 5384 4700"/>
                                <a:gd name="T9" fmla="*/ T8 w 684"/>
                                <a:gd name="T10" fmla="+- 0 771 771"/>
                                <a:gd name="T11" fmla="*/ 771 h 320"/>
                                <a:gd name="T12" fmla="+- 0 4700 4700"/>
                                <a:gd name="T13" fmla="*/ T12 w 684"/>
                                <a:gd name="T14" fmla="+- 0 771 771"/>
                                <a:gd name="T15" fmla="*/ 771 h 320"/>
                                <a:gd name="T16" fmla="+- 0 4700 4700"/>
                                <a:gd name="T17" fmla="*/ T16 w 684"/>
                                <a:gd name="T18" fmla="+- 0 1091 771"/>
                                <a:gd name="T19" fmla="*/ 1091 h 320"/>
                              </a:gdLst>
                              <a:ahLst/>
                              <a:cxnLst>
                                <a:cxn ang="0">
                                  <a:pos x="T1" y="T3"/>
                                </a:cxn>
                                <a:cxn ang="0">
                                  <a:pos x="T5" y="T7"/>
                                </a:cxn>
                                <a:cxn ang="0">
                                  <a:pos x="T9" y="T11"/>
                                </a:cxn>
                                <a:cxn ang="0">
                                  <a:pos x="T13" y="T15"/>
                                </a:cxn>
                                <a:cxn ang="0">
                                  <a:pos x="T17" y="T19"/>
                                </a:cxn>
                              </a:cxnLst>
                              <a:rect l="0" t="0" r="r" b="b"/>
                              <a:pathLst>
                                <a:path w="684" h="320">
                                  <a:moveTo>
                                    <a:pt x="0" y="320"/>
                                  </a:moveTo>
                                  <a:lnTo>
                                    <a:pt x="684" y="320"/>
                                  </a:lnTo>
                                  <a:lnTo>
                                    <a:pt x="684" y="0"/>
                                  </a:lnTo>
                                  <a:lnTo>
                                    <a:pt x="0" y="0"/>
                                  </a:lnTo>
                                  <a:lnTo>
                                    <a:pt x="0" y="3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679"/>
                        <wpg:cNvGrpSpPr>
                          <a:grpSpLocks/>
                        </wpg:cNvGrpSpPr>
                        <wpg:grpSpPr bwMode="auto">
                          <a:xfrm>
                            <a:off x="4947" y="841"/>
                            <a:ext cx="185" cy="185"/>
                            <a:chOff x="4947" y="841"/>
                            <a:chExt cx="185" cy="185"/>
                          </a:xfrm>
                        </wpg:grpSpPr>
                        <wps:wsp>
                          <wps:cNvPr id="216" name="Freeform 680"/>
                          <wps:cNvSpPr>
                            <a:spLocks/>
                          </wps:cNvSpPr>
                          <wps:spPr bwMode="auto">
                            <a:xfrm>
                              <a:off x="4947" y="841"/>
                              <a:ext cx="185" cy="185"/>
                            </a:xfrm>
                            <a:custGeom>
                              <a:avLst/>
                              <a:gdLst>
                                <a:gd name="T0" fmla="+- 0 4947 4947"/>
                                <a:gd name="T1" fmla="*/ T0 w 185"/>
                                <a:gd name="T2" fmla="+- 0 841 841"/>
                                <a:gd name="T3" fmla="*/ 841 h 185"/>
                                <a:gd name="T4" fmla="+- 0 5132 4947"/>
                                <a:gd name="T5" fmla="*/ T4 w 185"/>
                                <a:gd name="T6" fmla="+- 0 841 841"/>
                                <a:gd name="T7" fmla="*/ 841 h 185"/>
                                <a:gd name="T8" fmla="+- 0 5132 4947"/>
                                <a:gd name="T9" fmla="*/ T8 w 185"/>
                                <a:gd name="T10" fmla="+- 0 1026 841"/>
                                <a:gd name="T11" fmla="*/ 1026 h 185"/>
                                <a:gd name="T12" fmla="+- 0 4947 4947"/>
                                <a:gd name="T13" fmla="*/ T12 w 185"/>
                                <a:gd name="T14" fmla="+- 0 1026 841"/>
                                <a:gd name="T15" fmla="*/ 1026 h 185"/>
                                <a:gd name="T16" fmla="+- 0 4947 4947"/>
                                <a:gd name="T17" fmla="*/ T16 w 185"/>
                                <a:gd name="T18" fmla="+- 0 841 841"/>
                                <a:gd name="T19" fmla="*/ 84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677"/>
                        <wpg:cNvGrpSpPr>
                          <a:grpSpLocks/>
                        </wpg:cNvGrpSpPr>
                        <wpg:grpSpPr bwMode="auto">
                          <a:xfrm>
                            <a:off x="5641" y="841"/>
                            <a:ext cx="185" cy="185"/>
                            <a:chOff x="5641" y="841"/>
                            <a:chExt cx="185" cy="185"/>
                          </a:xfrm>
                        </wpg:grpSpPr>
                        <wps:wsp>
                          <wps:cNvPr id="218" name="Freeform 678"/>
                          <wps:cNvSpPr>
                            <a:spLocks/>
                          </wps:cNvSpPr>
                          <wps:spPr bwMode="auto">
                            <a:xfrm>
                              <a:off x="5641" y="841"/>
                              <a:ext cx="185" cy="185"/>
                            </a:xfrm>
                            <a:custGeom>
                              <a:avLst/>
                              <a:gdLst>
                                <a:gd name="T0" fmla="+- 0 5641 5641"/>
                                <a:gd name="T1" fmla="*/ T0 w 185"/>
                                <a:gd name="T2" fmla="+- 0 841 841"/>
                                <a:gd name="T3" fmla="*/ 841 h 185"/>
                                <a:gd name="T4" fmla="+- 0 5826 5641"/>
                                <a:gd name="T5" fmla="*/ T4 w 185"/>
                                <a:gd name="T6" fmla="+- 0 841 841"/>
                                <a:gd name="T7" fmla="*/ 841 h 185"/>
                                <a:gd name="T8" fmla="+- 0 5826 5641"/>
                                <a:gd name="T9" fmla="*/ T8 w 185"/>
                                <a:gd name="T10" fmla="+- 0 1026 841"/>
                                <a:gd name="T11" fmla="*/ 1026 h 185"/>
                                <a:gd name="T12" fmla="+- 0 5641 5641"/>
                                <a:gd name="T13" fmla="*/ T12 w 185"/>
                                <a:gd name="T14" fmla="+- 0 1026 841"/>
                                <a:gd name="T15" fmla="*/ 1026 h 185"/>
                                <a:gd name="T16" fmla="+- 0 5641 5641"/>
                                <a:gd name="T17" fmla="*/ T16 w 185"/>
                                <a:gd name="T18" fmla="+- 0 841 841"/>
                                <a:gd name="T19" fmla="*/ 84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675"/>
                        <wpg:cNvGrpSpPr>
                          <a:grpSpLocks/>
                        </wpg:cNvGrpSpPr>
                        <wpg:grpSpPr bwMode="auto">
                          <a:xfrm>
                            <a:off x="6335" y="841"/>
                            <a:ext cx="185" cy="185"/>
                            <a:chOff x="6335" y="841"/>
                            <a:chExt cx="185" cy="185"/>
                          </a:xfrm>
                        </wpg:grpSpPr>
                        <wps:wsp>
                          <wps:cNvPr id="220" name="Freeform 676"/>
                          <wps:cNvSpPr>
                            <a:spLocks/>
                          </wps:cNvSpPr>
                          <wps:spPr bwMode="auto">
                            <a:xfrm>
                              <a:off x="6335" y="841"/>
                              <a:ext cx="185" cy="185"/>
                            </a:xfrm>
                            <a:custGeom>
                              <a:avLst/>
                              <a:gdLst>
                                <a:gd name="T0" fmla="+- 0 6335 6335"/>
                                <a:gd name="T1" fmla="*/ T0 w 185"/>
                                <a:gd name="T2" fmla="+- 0 841 841"/>
                                <a:gd name="T3" fmla="*/ 841 h 185"/>
                                <a:gd name="T4" fmla="+- 0 6519 6335"/>
                                <a:gd name="T5" fmla="*/ T4 w 185"/>
                                <a:gd name="T6" fmla="+- 0 841 841"/>
                                <a:gd name="T7" fmla="*/ 841 h 185"/>
                                <a:gd name="T8" fmla="+- 0 6519 6335"/>
                                <a:gd name="T9" fmla="*/ T8 w 185"/>
                                <a:gd name="T10" fmla="+- 0 1026 841"/>
                                <a:gd name="T11" fmla="*/ 1026 h 185"/>
                                <a:gd name="T12" fmla="+- 0 6335 6335"/>
                                <a:gd name="T13" fmla="*/ T12 w 185"/>
                                <a:gd name="T14" fmla="+- 0 1026 841"/>
                                <a:gd name="T15" fmla="*/ 1026 h 185"/>
                                <a:gd name="T16" fmla="+- 0 6335 6335"/>
                                <a:gd name="T17" fmla="*/ T16 w 185"/>
                                <a:gd name="T18" fmla="+- 0 841 841"/>
                                <a:gd name="T19" fmla="*/ 841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673"/>
                        <wpg:cNvGrpSpPr>
                          <a:grpSpLocks/>
                        </wpg:cNvGrpSpPr>
                        <wpg:grpSpPr bwMode="auto">
                          <a:xfrm>
                            <a:off x="6781" y="752"/>
                            <a:ext cx="684" cy="20"/>
                            <a:chOff x="6781" y="752"/>
                            <a:chExt cx="684" cy="20"/>
                          </a:xfrm>
                        </wpg:grpSpPr>
                        <wps:wsp>
                          <wps:cNvPr id="222" name="Freeform 674"/>
                          <wps:cNvSpPr>
                            <a:spLocks/>
                          </wps:cNvSpPr>
                          <wps:spPr bwMode="auto">
                            <a:xfrm>
                              <a:off x="6781" y="752"/>
                              <a:ext cx="684" cy="20"/>
                            </a:xfrm>
                            <a:custGeom>
                              <a:avLst/>
                              <a:gdLst>
                                <a:gd name="T0" fmla="+- 0 6781 6781"/>
                                <a:gd name="T1" fmla="*/ T0 w 684"/>
                                <a:gd name="T2" fmla="+- 0 771 752"/>
                                <a:gd name="T3" fmla="*/ 771 h 20"/>
                                <a:gd name="T4" fmla="+- 0 7465 6781"/>
                                <a:gd name="T5" fmla="*/ T4 w 684"/>
                                <a:gd name="T6" fmla="+- 0 771 752"/>
                                <a:gd name="T7" fmla="*/ 771 h 20"/>
                                <a:gd name="T8" fmla="+- 0 7465 6781"/>
                                <a:gd name="T9" fmla="*/ T8 w 684"/>
                                <a:gd name="T10" fmla="+- 0 752 752"/>
                                <a:gd name="T11" fmla="*/ 752 h 20"/>
                                <a:gd name="T12" fmla="+- 0 6781 6781"/>
                                <a:gd name="T13" fmla="*/ T12 w 684"/>
                                <a:gd name="T14" fmla="+- 0 752 752"/>
                                <a:gd name="T15" fmla="*/ 752 h 20"/>
                                <a:gd name="T16" fmla="+- 0 6781 6781"/>
                                <a:gd name="T17" fmla="*/ T16 w 684"/>
                                <a:gd name="T18" fmla="+- 0 771 752"/>
                                <a:gd name="T19" fmla="*/ 77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671"/>
                        <wpg:cNvGrpSpPr>
                          <a:grpSpLocks/>
                        </wpg:cNvGrpSpPr>
                        <wpg:grpSpPr bwMode="auto">
                          <a:xfrm>
                            <a:off x="6781" y="1091"/>
                            <a:ext cx="684" cy="22"/>
                            <a:chOff x="6781" y="1091"/>
                            <a:chExt cx="684" cy="22"/>
                          </a:xfrm>
                        </wpg:grpSpPr>
                        <wps:wsp>
                          <wps:cNvPr id="224" name="Freeform 672"/>
                          <wps:cNvSpPr>
                            <a:spLocks/>
                          </wps:cNvSpPr>
                          <wps:spPr bwMode="auto">
                            <a:xfrm>
                              <a:off x="6781" y="1091"/>
                              <a:ext cx="684" cy="22"/>
                            </a:xfrm>
                            <a:custGeom>
                              <a:avLst/>
                              <a:gdLst>
                                <a:gd name="T0" fmla="+- 0 6781 6781"/>
                                <a:gd name="T1" fmla="*/ T0 w 684"/>
                                <a:gd name="T2" fmla="+- 0 1112 1091"/>
                                <a:gd name="T3" fmla="*/ 1112 h 22"/>
                                <a:gd name="T4" fmla="+- 0 7465 6781"/>
                                <a:gd name="T5" fmla="*/ T4 w 684"/>
                                <a:gd name="T6" fmla="+- 0 1112 1091"/>
                                <a:gd name="T7" fmla="*/ 1112 h 22"/>
                                <a:gd name="T8" fmla="+- 0 7465 6781"/>
                                <a:gd name="T9" fmla="*/ T8 w 684"/>
                                <a:gd name="T10" fmla="+- 0 1091 1091"/>
                                <a:gd name="T11" fmla="*/ 1091 h 22"/>
                                <a:gd name="T12" fmla="+- 0 6781 6781"/>
                                <a:gd name="T13" fmla="*/ T12 w 684"/>
                                <a:gd name="T14" fmla="+- 0 1091 1091"/>
                                <a:gd name="T15" fmla="*/ 1091 h 22"/>
                                <a:gd name="T16" fmla="+- 0 6781 6781"/>
                                <a:gd name="T17" fmla="*/ T16 w 684"/>
                                <a:gd name="T18" fmla="+- 0 1112 1091"/>
                                <a:gd name="T19" fmla="*/ 111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669"/>
                        <wpg:cNvGrpSpPr>
                          <a:grpSpLocks/>
                        </wpg:cNvGrpSpPr>
                        <wpg:grpSpPr bwMode="auto">
                          <a:xfrm>
                            <a:off x="6781" y="771"/>
                            <a:ext cx="684" cy="320"/>
                            <a:chOff x="6781" y="771"/>
                            <a:chExt cx="684" cy="320"/>
                          </a:xfrm>
                        </wpg:grpSpPr>
                        <wps:wsp>
                          <wps:cNvPr id="226" name="Freeform 670"/>
                          <wps:cNvSpPr>
                            <a:spLocks/>
                          </wps:cNvSpPr>
                          <wps:spPr bwMode="auto">
                            <a:xfrm>
                              <a:off x="6781" y="771"/>
                              <a:ext cx="684" cy="320"/>
                            </a:xfrm>
                            <a:custGeom>
                              <a:avLst/>
                              <a:gdLst>
                                <a:gd name="T0" fmla="+- 0 6781 6781"/>
                                <a:gd name="T1" fmla="*/ T0 w 684"/>
                                <a:gd name="T2" fmla="+- 0 1091 771"/>
                                <a:gd name="T3" fmla="*/ 1091 h 320"/>
                                <a:gd name="T4" fmla="+- 0 7465 6781"/>
                                <a:gd name="T5" fmla="*/ T4 w 684"/>
                                <a:gd name="T6" fmla="+- 0 1091 771"/>
                                <a:gd name="T7" fmla="*/ 1091 h 320"/>
                                <a:gd name="T8" fmla="+- 0 7465 6781"/>
                                <a:gd name="T9" fmla="*/ T8 w 684"/>
                                <a:gd name="T10" fmla="+- 0 771 771"/>
                                <a:gd name="T11" fmla="*/ 771 h 320"/>
                                <a:gd name="T12" fmla="+- 0 6781 6781"/>
                                <a:gd name="T13" fmla="*/ T12 w 684"/>
                                <a:gd name="T14" fmla="+- 0 771 771"/>
                                <a:gd name="T15" fmla="*/ 771 h 320"/>
                                <a:gd name="T16" fmla="+- 0 6781 6781"/>
                                <a:gd name="T17" fmla="*/ T16 w 684"/>
                                <a:gd name="T18" fmla="+- 0 1091 771"/>
                                <a:gd name="T19" fmla="*/ 1091 h 320"/>
                              </a:gdLst>
                              <a:ahLst/>
                              <a:cxnLst>
                                <a:cxn ang="0">
                                  <a:pos x="T1" y="T3"/>
                                </a:cxn>
                                <a:cxn ang="0">
                                  <a:pos x="T5" y="T7"/>
                                </a:cxn>
                                <a:cxn ang="0">
                                  <a:pos x="T9" y="T11"/>
                                </a:cxn>
                                <a:cxn ang="0">
                                  <a:pos x="T13" y="T15"/>
                                </a:cxn>
                                <a:cxn ang="0">
                                  <a:pos x="T17" y="T19"/>
                                </a:cxn>
                              </a:cxnLst>
                              <a:rect l="0" t="0" r="r" b="b"/>
                              <a:pathLst>
                                <a:path w="684" h="320">
                                  <a:moveTo>
                                    <a:pt x="0" y="320"/>
                                  </a:moveTo>
                                  <a:lnTo>
                                    <a:pt x="684" y="320"/>
                                  </a:lnTo>
                                  <a:lnTo>
                                    <a:pt x="684" y="0"/>
                                  </a:lnTo>
                                  <a:lnTo>
                                    <a:pt x="0" y="0"/>
                                  </a:lnTo>
                                  <a:lnTo>
                                    <a:pt x="0" y="3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667"/>
                        <wpg:cNvGrpSpPr>
                          <a:grpSpLocks/>
                        </wpg:cNvGrpSpPr>
                        <wpg:grpSpPr bwMode="auto">
                          <a:xfrm>
                            <a:off x="7028" y="841"/>
                            <a:ext cx="185" cy="185"/>
                            <a:chOff x="7028" y="841"/>
                            <a:chExt cx="185" cy="185"/>
                          </a:xfrm>
                        </wpg:grpSpPr>
                        <wps:wsp>
                          <wps:cNvPr id="228" name="Freeform 668"/>
                          <wps:cNvSpPr>
                            <a:spLocks/>
                          </wps:cNvSpPr>
                          <wps:spPr bwMode="auto">
                            <a:xfrm>
                              <a:off x="7028" y="841"/>
                              <a:ext cx="185" cy="185"/>
                            </a:xfrm>
                            <a:custGeom>
                              <a:avLst/>
                              <a:gdLst>
                                <a:gd name="T0" fmla="+- 0 7028 7028"/>
                                <a:gd name="T1" fmla="*/ T0 w 185"/>
                                <a:gd name="T2" fmla="+- 0 841 841"/>
                                <a:gd name="T3" fmla="*/ 841 h 185"/>
                                <a:gd name="T4" fmla="+- 0 7213 7028"/>
                                <a:gd name="T5" fmla="*/ T4 w 185"/>
                                <a:gd name="T6" fmla="+- 0 841 841"/>
                                <a:gd name="T7" fmla="*/ 841 h 185"/>
                                <a:gd name="T8" fmla="+- 0 7213 7028"/>
                                <a:gd name="T9" fmla="*/ T8 w 185"/>
                                <a:gd name="T10" fmla="+- 0 1026 841"/>
                                <a:gd name="T11" fmla="*/ 1026 h 185"/>
                                <a:gd name="T12" fmla="+- 0 7028 7028"/>
                                <a:gd name="T13" fmla="*/ T12 w 185"/>
                                <a:gd name="T14" fmla="+- 0 1026 841"/>
                                <a:gd name="T15" fmla="*/ 1026 h 185"/>
                                <a:gd name="T16" fmla="+- 0 7028 7028"/>
                                <a:gd name="T17" fmla="*/ T16 w 185"/>
                                <a:gd name="T18" fmla="+- 0 841 841"/>
                                <a:gd name="T19" fmla="*/ 84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665"/>
                        <wpg:cNvGrpSpPr>
                          <a:grpSpLocks/>
                        </wpg:cNvGrpSpPr>
                        <wpg:grpSpPr bwMode="auto">
                          <a:xfrm>
                            <a:off x="7477" y="752"/>
                            <a:ext cx="684" cy="20"/>
                            <a:chOff x="7477" y="752"/>
                            <a:chExt cx="684" cy="20"/>
                          </a:xfrm>
                        </wpg:grpSpPr>
                        <wps:wsp>
                          <wps:cNvPr id="230" name="Freeform 666"/>
                          <wps:cNvSpPr>
                            <a:spLocks/>
                          </wps:cNvSpPr>
                          <wps:spPr bwMode="auto">
                            <a:xfrm>
                              <a:off x="7477" y="752"/>
                              <a:ext cx="684" cy="20"/>
                            </a:xfrm>
                            <a:custGeom>
                              <a:avLst/>
                              <a:gdLst>
                                <a:gd name="T0" fmla="+- 0 7477 7477"/>
                                <a:gd name="T1" fmla="*/ T0 w 684"/>
                                <a:gd name="T2" fmla="+- 0 771 752"/>
                                <a:gd name="T3" fmla="*/ 771 h 20"/>
                                <a:gd name="T4" fmla="+- 0 8161 7477"/>
                                <a:gd name="T5" fmla="*/ T4 w 684"/>
                                <a:gd name="T6" fmla="+- 0 771 752"/>
                                <a:gd name="T7" fmla="*/ 771 h 20"/>
                                <a:gd name="T8" fmla="+- 0 8161 7477"/>
                                <a:gd name="T9" fmla="*/ T8 w 684"/>
                                <a:gd name="T10" fmla="+- 0 752 752"/>
                                <a:gd name="T11" fmla="*/ 752 h 20"/>
                                <a:gd name="T12" fmla="+- 0 7477 7477"/>
                                <a:gd name="T13" fmla="*/ T12 w 684"/>
                                <a:gd name="T14" fmla="+- 0 752 752"/>
                                <a:gd name="T15" fmla="*/ 752 h 20"/>
                                <a:gd name="T16" fmla="+- 0 7477 7477"/>
                                <a:gd name="T17" fmla="*/ T16 w 684"/>
                                <a:gd name="T18" fmla="+- 0 771 752"/>
                                <a:gd name="T19" fmla="*/ 77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663"/>
                        <wpg:cNvGrpSpPr>
                          <a:grpSpLocks/>
                        </wpg:cNvGrpSpPr>
                        <wpg:grpSpPr bwMode="auto">
                          <a:xfrm>
                            <a:off x="7477" y="1091"/>
                            <a:ext cx="684" cy="22"/>
                            <a:chOff x="7477" y="1091"/>
                            <a:chExt cx="684" cy="22"/>
                          </a:xfrm>
                        </wpg:grpSpPr>
                        <wps:wsp>
                          <wps:cNvPr id="232" name="Freeform 664"/>
                          <wps:cNvSpPr>
                            <a:spLocks/>
                          </wps:cNvSpPr>
                          <wps:spPr bwMode="auto">
                            <a:xfrm>
                              <a:off x="7477" y="1091"/>
                              <a:ext cx="684" cy="22"/>
                            </a:xfrm>
                            <a:custGeom>
                              <a:avLst/>
                              <a:gdLst>
                                <a:gd name="T0" fmla="+- 0 7477 7477"/>
                                <a:gd name="T1" fmla="*/ T0 w 684"/>
                                <a:gd name="T2" fmla="+- 0 1112 1091"/>
                                <a:gd name="T3" fmla="*/ 1112 h 22"/>
                                <a:gd name="T4" fmla="+- 0 8161 7477"/>
                                <a:gd name="T5" fmla="*/ T4 w 684"/>
                                <a:gd name="T6" fmla="+- 0 1112 1091"/>
                                <a:gd name="T7" fmla="*/ 1112 h 22"/>
                                <a:gd name="T8" fmla="+- 0 8161 7477"/>
                                <a:gd name="T9" fmla="*/ T8 w 684"/>
                                <a:gd name="T10" fmla="+- 0 1091 1091"/>
                                <a:gd name="T11" fmla="*/ 1091 h 22"/>
                                <a:gd name="T12" fmla="+- 0 7477 7477"/>
                                <a:gd name="T13" fmla="*/ T12 w 684"/>
                                <a:gd name="T14" fmla="+- 0 1091 1091"/>
                                <a:gd name="T15" fmla="*/ 1091 h 22"/>
                                <a:gd name="T16" fmla="+- 0 7477 7477"/>
                                <a:gd name="T17" fmla="*/ T16 w 684"/>
                                <a:gd name="T18" fmla="+- 0 1112 1091"/>
                                <a:gd name="T19" fmla="*/ 111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661"/>
                        <wpg:cNvGrpSpPr>
                          <a:grpSpLocks/>
                        </wpg:cNvGrpSpPr>
                        <wpg:grpSpPr bwMode="auto">
                          <a:xfrm>
                            <a:off x="7477" y="771"/>
                            <a:ext cx="684" cy="320"/>
                            <a:chOff x="7477" y="771"/>
                            <a:chExt cx="684" cy="320"/>
                          </a:xfrm>
                        </wpg:grpSpPr>
                        <wps:wsp>
                          <wps:cNvPr id="234" name="Freeform 662"/>
                          <wps:cNvSpPr>
                            <a:spLocks/>
                          </wps:cNvSpPr>
                          <wps:spPr bwMode="auto">
                            <a:xfrm>
                              <a:off x="7477" y="771"/>
                              <a:ext cx="684" cy="320"/>
                            </a:xfrm>
                            <a:custGeom>
                              <a:avLst/>
                              <a:gdLst>
                                <a:gd name="T0" fmla="+- 0 7477 7477"/>
                                <a:gd name="T1" fmla="*/ T0 w 684"/>
                                <a:gd name="T2" fmla="+- 0 1091 771"/>
                                <a:gd name="T3" fmla="*/ 1091 h 320"/>
                                <a:gd name="T4" fmla="+- 0 8161 7477"/>
                                <a:gd name="T5" fmla="*/ T4 w 684"/>
                                <a:gd name="T6" fmla="+- 0 1091 771"/>
                                <a:gd name="T7" fmla="*/ 1091 h 320"/>
                                <a:gd name="T8" fmla="+- 0 8161 7477"/>
                                <a:gd name="T9" fmla="*/ T8 w 684"/>
                                <a:gd name="T10" fmla="+- 0 771 771"/>
                                <a:gd name="T11" fmla="*/ 771 h 320"/>
                                <a:gd name="T12" fmla="+- 0 7477 7477"/>
                                <a:gd name="T13" fmla="*/ T12 w 684"/>
                                <a:gd name="T14" fmla="+- 0 771 771"/>
                                <a:gd name="T15" fmla="*/ 771 h 320"/>
                                <a:gd name="T16" fmla="+- 0 7477 7477"/>
                                <a:gd name="T17" fmla="*/ T16 w 684"/>
                                <a:gd name="T18" fmla="+- 0 1091 771"/>
                                <a:gd name="T19" fmla="*/ 1091 h 320"/>
                              </a:gdLst>
                              <a:ahLst/>
                              <a:cxnLst>
                                <a:cxn ang="0">
                                  <a:pos x="T1" y="T3"/>
                                </a:cxn>
                                <a:cxn ang="0">
                                  <a:pos x="T5" y="T7"/>
                                </a:cxn>
                                <a:cxn ang="0">
                                  <a:pos x="T9" y="T11"/>
                                </a:cxn>
                                <a:cxn ang="0">
                                  <a:pos x="T13" y="T15"/>
                                </a:cxn>
                                <a:cxn ang="0">
                                  <a:pos x="T17" y="T19"/>
                                </a:cxn>
                              </a:cxnLst>
                              <a:rect l="0" t="0" r="r" b="b"/>
                              <a:pathLst>
                                <a:path w="684" h="320">
                                  <a:moveTo>
                                    <a:pt x="0" y="320"/>
                                  </a:moveTo>
                                  <a:lnTo>
                                    <a:pt x="684" y="320"/>
                                  </a:lnTo>
                                  <a:lnTo>
                                    <a:pt x="684" y="0"/>
                                  </a:lnTo>
                                  <a:lnTo>
                                    <a:pt x="0" y="0"/>
                                  </a:lnTo>
                                  <a:lnTo>
                                    <a:pt x="0" y="3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659"/>
                        <wpg:cNvGrpSpPr>
                          <a:grpSpLocks/>
                        </wpg:cNvGrpSpPr>
                        <wpg:grpSpPr bwMode="auto">
                          <a:xfrm>
                            <a:off x="7724" y="841"/>
                            <a:ext cx="185" cy="185"/>
                            <a:chOff x="7724" y="841"/>
                            <a:chExt cx="185" cy="185"/>
                          </a:xfrm>
                        </wpg:grpSpPr>
                        <wps:wsp>
                          <wps:cNvPr id="236" name="Freeform 660"/>
                          <wps:cNvSpPr>
                            <a:spLocks/>
                          </wps:cNvSpPr>
                          <wps:spPr bwMode="auto">
                            <a:xfrm>
                              <a:off x="7724" y="841"/>
                              <a:ext cx="185" cy="185"/>
                            </a:xfrm>
                            <a:custGeom>
                              <a:avLst/>
                              <a:gdLst>
                                <a:gd name="T0" fmla="+- 0 7724 7724"/>
                                <a:gd name="T1" fmla="*/ T0 w 185"/>
                                <a:gd name="T2" fmla="+- 0 841 841"/>
                                <a:gd name="T3" fmla="*/ 841 h 185"/>
                                <a:gd name="T4" fmla="+- 0 7909 7724"/>
                                <a:gd name="T5" fmla="*/ T4 w 185"/>
                                <a:gd name="T6" fmla="+- 0 841 841"/>
                                <a:gd name="T7" fmla="*/ 841 h 185"/>
                                <a:gd name="T8" fmla="+- 0 7909 7724"/>
                                <a:gd name="T9" fmla="*/ T8 w 185"/>
                                <a:gd name="T10" fmla="+- 0 1026 841"/>
                                <a:gd name="T11" fmla="*/ 1026 h 185"/>
                                <a:gd name="T12" fmla="+- 0 7724 7724"/>
                                <a:gd name="T13" fmla="*/ T12 w 185"/>
                                <a:gd name="T14" fmla="+- 0 1026 841"/>
                                <a:gd name="T15" fmla="*/ 1026 h 185"/>
                                <a:gd name="T16" fmla="+- 0 7724 7724"/>
                                <a:gd name="T17" fmla="*/ T16 w 185"/>
                                <a:gd name="T18" fmla="+- 0 841 841"/>
                                <a:gd name="T19" fmla="*/ 84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657"/>
                        <wpg:cNvGrpSpPr>
                          <a:grpSpLocks/>
                        </wpg:cNvGrpSpPr>
                        <wpg:grpSpPr bwMode="auto">
                          <a:xfrm>
                            <a:off x="8418" y="841"/>
                            <a:ext cx="185" cy="185"/>
                            <a:chOff x="8418" y="841"/>
                            <a:chExt cx="185" cy="185"/>
                          </a:xfrm>
                        </wpg:grpSpPr>
                        <wps:wsp>
                          <wps:cNvPr id="238" name="Freeform 658"/>
                          <wps:cNvSpPr>
                            <a:spLocks/>
                          </wps:cNvSpPr>
                          <wps:spPr bwMode="auto">
                            <a:xfrm>
                              <a:off x="8418" y="841"/>
                              <a:ext cx="185" cy="185"/>
                            </a:xfrm>
                            <a:custGeom>
                              <a:avLst/>
                              <a:gdLst>
                                <a:gd name="T0" fmla="+- 0 8418 8418"/>
                                <a:gd name="T1" fmla="*/ T0 w 185"/>
                                <a:gd name="T2" fmla="+- 0 841 841"/>
                                <a:gd name="T3" fmla="*/ 841 h 185"/>
                                <a:gd name="T4" fmla="+- 0 8603 8418"/>
                                <a:gd name="T5" fmla="*/ T4 w 185"/>
                                <a:gd name="T6" fmla="+- 0 841 841"/>
                                <a:gd name="T7" fmla="*/ 841 h 185"/>
                                <a:gd name="T8" fmla="+- 0 8603 8418"/>
                                <a:gd name="T9" fmla="*/ T8 w 185"/>
                                <a:gd name="T10" fmla="+- 0 1026 841"/>
                                <a:gd name="T11" fmla="*/ 1026 h 185"/>
                                <a:gd name="T12" fmla="+- 0 8418 8418"/>
                                <a:gd name="T13" fmla="*/ T12 w 185"/>
                                <a:gd name="T14" fmla="+- 0 1026 841"/>
                                <a:gd name="T15" fmla="*/ 1026 h 185"/>
                                <a:gd name="T16" fmla="+- 0 8418 8418"/>
                                <a:gd name="T17" fmla="*/ T16 w 185"/>
                                <a:gd name="T18" fmla="+- 0 841 841"/>
                                <a:gd name="T19" fmla="*/ 84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655"/>
                        <wpg:cNvGrpSpPr>
                          <a:grpSpLocks/>
                        </wpg:cNvGrpSpPr>
                        <wpg:grpSpPr bwMode="auto">
                          <a:xfrm>
                            <a:off x="9109" y="841"/>
                            <a:ext cx="185" cy="185"/>
                            <a:chOff x="9109" y="841"/>
                            <a:chExt cx="185" cy="185"/>
                          </a:xfrm>
                        </wpg:grpSpPr>
                        <wps:wsp>
                          <wps:cNvPr id="240" name="Freeform 656"/>
                          <wps:cNvSpPr>
                            <a:spLocks/>
                          </wps:cNvSpPr>
                          <wps:spPr bwMode="auto">
                            <a:xfrm>
                              <a:off x="9109" y="841"/>
                              <a:ext cx="185" cy="185"/>
                            </a:xfrm>
                            <a:custGeom>
                              <a:avLst/>
                              <a:gdLst>
                                <a:gd name="T0" fmla="+- 0 9109 9109"/>
                                <a:gd name="T1" fmla="*/ T0 w 185"/>
                                <a:gd name="T2" fmla="+- 0 841 841"/>
                                <a:gd name="T3" fmla="*/ 841 h 185"/>
                                <a:gd name="T4" fmla="+- 0 9294 9109"/>
                                <a:gd name="T5" fmla="*/ T4 w 185"/>
                                <a:gd name="T6" fmla="+- 0 841 841"/>
                                <a:gd name="T7" fmla="*/ 841 h 185"/>
                                <a:gd name="T8" fmla="+- 0 9294 9109"/>
                                <a:gd name="T9" fmla="*/ T8 w 185"/>
                                <a:gd name="T10" fmla="+- 0 1026 841"/>
                                <a:gd name="T11" fmla="*/ 1026 h 185"/>
                                <a:gd name="T12" fmla="+- 0 9109 9109"/>
                                <a:gd name="T13" fmla="*/ T12 w 185"/>
                                <a:gd name="T14" fmla="+- 0 1026 841"/>
                                <a:gd name="T15" fmla="*/ 1026 h 185"/>
                                <a:gd name="T16" fmla="+- 0 9109 9109"/>
                                <a:gd name="T17" fmla="*/ T16 w 185"/>
                                <a:gd name="T18" fmla="+- 0 841 841"/>
                                <a:gd name="T19" fmla="*/ 84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653"/>
                        <wpg:cNvGrpSpPr>
                          <a:grpSpLocks/>
                        </wpg:cNvGrpSpPr>
                        <wpg:grpSpPr bwMode="auto">
                          <a:xfrm>
                            <a:off x="6" y="745"/>
                            <a:ext cx="9545" cy="2"/>
                            <a:chOff x="6" y="745"/>
                            <a:chExt cx="9545" cy="2"/>
                          </a:xfrm>
                        </wpg:grpSpPr>
                        <wps:wsp>
                          <wps:cNvPr id="242" name="Freeform 654"/>
                          <wps:cNvSpPr>
                            <a:spLocks/>
                          </wps:cNvSpPr>
                          <wps:spPr bwMode="auto">
                            <a:xfrm>
                              <a:off x="6" y="745"/>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651"/>
                        <wpg:cNvGrpSpPr>
                          <a:grpSpLocks/>
                        </wpg:cNvGrpSpPr>
                        <wpg:grpSpPr bwMode="auto">
                          <a:xfrm>
                            <a:off x="4007" y="1122"/>
                            <a:ext cx="684" cy="360"/>
                            <a:chOff x="4007" y="1122"/>
                            <a:chExt cx="684" cy="360"/>
                          </a:xfrm>
                        </wpg:grpSpPr>
                        <wps:wsp>
                          <wps:cNvPr id="244" name="Freeform 652"/>
                          <wps:cNvSpPr>
                            <a:spLocks/>
                          </wps:cNvSpPr>
                          <wps:spPr bwMode="auto">
                            <a:xfrm>
                              <a:off x="4007" y="1122"/>
                              <a:ext cx="684" cy="360"/>
                            </a:xfrm>
                            <a:custGeom>
                              <a:avLst/>
                              <a:gdLst>
                                <a:gd name="T0" fmla="+- 0 4007 4007"/>
                                <a:gd name="T1" fmla="*/ T0 w 684"/>
                                <a:gd name="T2" fmla="+- 0 1482 1122"/>
                                <a:gd name="T3" fmla="*/ 1482 h 360"/>
                                <a:gd name="T4" fmla="+- 0 4691 4007"/>
                                <a:gd name="T5" fmla="*/ T4 w 684"/>
                                <a:gd name="T6" fmla="+- 0 1482 1122"/>
                                <a:gd name="T7" fmla="*/ 1482 h 360"/>
                                <a:gd name="T8" fmla="+- 0 4691 4007"/>
                                <a:gd name="T9" fmla="*/ T8 w 684"/>
                                <a:gd name="T10" fmla="+- 0 1122 1122"/>
                                <a:gd name="T11" fmla="*/ 1122 h 360"/>
                                <a:gd name="T12" fmla="+- 0 4007 4007"/>
                                <a:gd name="T13" fmla="*/ T12 w 684"/>
                                <a:gd name="T14" fmla="+- 0 1122 1122"/>
                                <a:gd name="T15" fmla="*/ 1122 h 360"/>
                                <a:gd name="T16" fmla="+- 0 4007 4007"/>
                                <a:gd name="T17" fmla="*/ T16 w 684"/>
                                <a:gd name="T18" fmla="+- 0 1482 1122"/>
                                <a:gd name="T19" fmla="*/ 1482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649"/>
                        <wpg:cNvGrpSpPr>
                          <a:grpSpLocks/>
                        </wpg:cNvGrpSpPr>
                        <wpg:grpSpPr bwMode="auto">
                          <a:xfrm>
                            <a:off x="4110" y="1141"/>
                            <a:ext cx="478" cy="320"/>
                            <a:chOff x="4110" y="1141"/>
                            <a:chExt cx="478" cy="320"/>
                          </a:xfrm>
                        </wpg:grpSpPr>
                        <wps:wsp>
                          <wps:cNvPr id="246" name="Freeform 650"/>
                          <wps:cNvSpPr>
                            <a:spLocks/>
                          </wps:cNvSpPr>
                          <wps:spPr bwMode="auto">
                            <a:xfrm>
                              <a:off x="4110" y="1141"/>
                              <a:ext cx="478" cy="320"/>
                            </a:xfrm>
                            <a:custGeom>
                              <a:avLst/>
                              <a:gdLst>
                                <a:gd name="T0" fmla="+- 0 4110 4110"/>
                                <a:gd name="T1" fmla="*/ T0 w 478"/>
                                <a:gd name="T2" fmla="+- 0 1460 1141"/>
                                <a:gd name="T3" fmla="*/ 1460 h 320"/>
                                <a:gd name="T4" fmla="+- 0 4587 4110"/>
                                <a:gd name="T5" fmla="*/ T4 w 478"/>
                                <a:gd name="T6" fmla="+- 0 1460 1141"/>
                                <a:gd name="T7" fmla="*/ 1460 h 320"/>
                                <a:gd name="T8" fmla="+- 0 4587 4110"/>
                                <a:gd name="T9" fmla="*/ T8 w 478"/>
                                <a:gd name="T10" fmla="+- 0 1141 1141"/>
                                <a:gd name="T11" fmla="*/ 1141 h 320"/>
                                <a:gd name="T12" fmla="+- 0 4110 4110"/>
                                <a:gd name="T13" fmla="*/ T12 w 478"/>
                                <a:gd name="T14" fmla="+- 0 1141 1141"/>
                                <a:gd name="T15" fmla="*/ 1141 h 320"/>
                                <a:gd name="T16" fmla="+- 0 4110 4110"/>
                                <a:gd name="T17" fmla="*/ T16 w 478"/>
                                <a:gd name="T18" fmla="+- 0 1460 1141"/>
                                <a:gd name="T19" fmla="*/ 1460 h 320"/>
                              </a:gdLst>
                              <a:ahLst/>
                              <a:cxnLst>
                                <a:cxn ang="0">
                                  <a:pos x="T1" y="T3"/>
                                </a:cxn>
                                <a:cxn ang="0">
                                  <a:pos x="T5" y="T7"/>
                                </a:cxn>
                                <a:cxn ang="0">
                                  <a:pos x="T9" y="T11"/>
                                </a:cxn>
                                <a:cxn ang="0">
                                  <a:pos x="T13" y="T15"/>
                                </a:cxn>
                                <a:cxn ang="0">
                                  <a:pos x="T17" y="T19"/>
                                </a:cxn>
                              </a:cxnLst>
                              <a:rect l="0" t="0" r="r" b="b"/>
                              <a:pathLst>
                                <a:path w="478" h="320">
                                  <a:moveTo>
                                    <a:pt x="0" y="319"/>
                                  </a:moveTo>
                                  <a:lnTo>
                                    <a:pt x="477" y="319"/>
                                  </a:lnTo>
                                  <a:lnTo>
                                    <a:pt x="477"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647"/>
                        <wpg:cNvGrpSpPr>
                          <a:grpSpLocks/>
                        </wpg:cNvGrpSpPr>
                        <wpg:grpSpPr bwMode="auto">
                          <a:xfrm>
                            <a:off x="4254" y="1211"/>
                            <a:ext cx="185" cy="185"/>
                            <a:chOff x="4254" y="1211"/>
                            <a:chExt cx="185" cy="185"/>
                          </a:xfrm>
                        </wpg:grpSpPr>
                        <wps:wsp>
                          <wps:cNvPr id="248" name="Freeform 648"/>
                          <wps:cNvSpPr>
                            <a:spLocks/>
                          </wps:cNvSpPr>
                          <wps:spPr bwMode="auto">
                            <a:xfrm>
                              <a:off x="4254" y="1211"/>
                              <a:ext cx="185" cy="185"/>
                            </a:xfrm>
                            <a:custGeom>
                              <a:avLst/>
                              <a:gdLst>
                                <a:gd name="T0" fmla="+- 0 4254 4254"/>
                                <a:gd name="T1" fmla="*/ T0 w 185"/>
                                <a:gd name="T2" fmla="+- 0 1211 1211"/>
                                <a:gd name="T3" fmla="*/ 1211 h 185"/>
                                <a:gd name="T4" fmla="+- 0 4439 4254"/>
                                <a:gd name="T5" fmla="*/ T4 w 185"/>
                                <a:gd name="T6" fmla="+- 0 1211 1211"/>
                                <a:gd name="T7" fmla="*/ 1211 h 185"/>
                                <a:gd name="T8" fmla="+- 0 4439 4254"/>
                                <a:gd name="T9" fmla="*/ T8 w 185"/>
                                <a:gd name="T10" fmla="+- 0 1395 1211"/>
                                <a:gd name="T11" fmla="*/ 1395 h 185"/>
                                <a:gd name="T12" fmla="+- 0 4254 4254"/>
                                <a:gd name="T13" fmla="*/ T12 w 185"/>
                                <a:gd name="T14" fmla="+- 0 1395 1211"/>
                                <a:gd name="T15" fmla="*/ 1395 h 185"/>
                                <a:gd name="T16" fmla="+- 0 4254 4254"/>
                                <a:gd name="T17" fmla="*/ T16 w 185"/>
                                <a:gd name="T18" fmla="+- 0 1211 1211"/>
                                <a:gd name="T19" fmla="*/ 121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645"/>
                        <wpg:cNvGrpSpPr>
                          <a:grpSpLocks/>
                        </wpg:cNvGrpSpPr>
                        <wpg:grpSpPr bwMode="auto">
                          <a:xfrm>
                            <a:off x="4700" y="1122"/>
                            <a:ext cx="684" cy="20"/>
                            <a:chOff x="4700" y="1122"/>
                            <a:chExt cx="684" cy="20"/>
                          </a:xfrm>
                        </wpg:grpSpPr>
                        <wps:wsp>
                          <wps:cNvPr id="250" name="Freeform 646"/>
                          <wps:cNvSpPr>
                            <a:spLocks/>
                          </wps:cNvSpPr>
                          <wps:spPr bwMode="auto">
                            <a:xfrm>
                              <a:off x="4700" y="1122"/>
                              <a:ext cx="684" cy="20"/>
                            </a:xfrm>
                            <a:custGeom>
                              <a:avLst/>
                              <a:gdLst>
                                <a:gd name="T0" fmla="+- 0 4700 4700"/>
                                <a:gd name="T1" fmla="*/ T0 w 684"/>
                                <a:gd name="T2" fmla="+- 0 1141 1122"/>
                                <a:gd name="T3" fmla="*/ 1141 h 20"/>
                                <a:gd name="T4" fmla="+- 0 5384 4700"/>
                                <a:gd name="T5" fmla="*/ T4 w 684"/>
                                <a:gd name="T6" fmla="+- 0 1141 1122"/>
                                <a:gd name="T7" fmla="*/ 1141 h 20"/>
                                <a:gd name="T8" fmla="+- 0 5384 4700"/>
                                <a:gd name="T9" fmla="*/ T8 w 684"/>
                                <a:gd name="T10" fmla="+- 0 1122 1122"/>
                                <a:gd name="T11" fmla="*/ 1122 h 20"/>
                                <a:gd name="T12" fmla="+- 0 4700 4700"/>
                                <a:gd name="T13" fmla="*/ T12 w 684"/>
                                <a:gd name="T14" fmla="+- 0 1122 1122"/>
                                <a:gd name="T15" fmla="*/ 1122 h 20"/>
                                <a:gd name="T16" fmla="+- 0 4700 4700"/>
                                <a:gd name="T17" fmla="*/ T16 w 684"/>
                                <a:gd name="T18" fmla="+- 0 1141 1122"/>
                                <a:gd name="T19" fmla="*/ 114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643"/>
                        <wpg:cNvGrpSpPr>
                          <a:grpSpLocks/>
                        </wpg:cNvGrpSpPr>
                        <wpg:grpSpPr bwMode="auto">
                          <a:xfrm>
                            <a:off x="4700" y="1460"/>
                            <a:ext cx="684" cy="22"/>
                            <a:chOff x="4700" y="1460"/>
                            <a:chExt cx="684" cy="22"/>
                          </a:xfrm>
                        </wpg:grpSpPr>
                        <wps:wsp>
                          <wps:cNvPr id="252" name="Freeform 644"/>
                          <wps:cNvSpPr>
                            <a:spLocks/>
                          </wps:cNvSpPr>
                          <wps:spPr bwMode="auto">
                            <a:xfrm>
                              <a:off x="4700" y="1460"/>
                              <a:ext cx="684" cy="22"/>
                            </a:xfrm>
                            <a:custGeom>
                              <a:avLst/>
                              <a:gdLst>
                                <a:gd name="T0" fmla="+- 0 4700 4700"/>
                                <a:gd name="T1" fmla="*/ T0 w 684"/>
                                <a:gd name="T2" fmla="+- 0 1482 1460"/>
                                <a:gd name="T3" fmla="*/ 1482 h 22"/>
                                <a:gd name="T4" fmla="+- 0 5384 4700"/>
                                <a:gd name="T5" fmla="*/ T4 w 684"/>
                                <a:gd name="T6" fmla="+- 0 1482 1460"/>
                                <a:gd name="T7" fmla="*/ 1482 h 22"/>
                                <a:gd name="T8" fmla="+- 0 5384 4700"/>
                                <a:gd name="T9" fmla="*/ T8 w 684"/>
                                <a:gd name="T10" fmla="+- 0 1460 1460"/>
                                <a:gd name="T11" fmla="*/ 1460 h 22"/>
                                <a:gd name="T12" fmla="+- 0 4700 4700"/>
                                <a:gd name="T13" fmla="*/ T12 w 684"/>
                                <a:gd name="T14" fmla="+- 0 1460 1460"/>
                                <a:gd name="T15" fmla="*/ 1460 h 22"/>
                                <a:gd name="T16" fmla="+- 0 4700 4700"/>
                                <a:gd name="T17" fmla="*/ T16 w 684"/>
                                <a:gd name="T18" fmla="+- 0 1482 1460"/>
                                <a:gd name="T19" fmla="*/ 148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641"/>
                        <wpg:cNvGrpSpPr>
                          <a:grpSpLocks/>
                        </wpg:cNvGrpSpPr>
                        <wpg:grpSpPr bwMode="auto">
                          <a:xfrm>
                            <a:off x="4700" y="1141"/>
                            <a:ext cx="684" cy="320"/>
                            <a:chOff x="4700" y="1141"/>
                            <a:chExt cx="684" cy="320"/>
                          </a:xfrm>
                        </wpg:grpSpPr>
                        <wps:wsp>
                          <wps:cNvPr id="254" name="Freeform 642"/>
                          <wps:cNvSpPr>
                            <a:spLocks/>
                          </wps:cNvSpPr>
                          <wps:spPr bwMode="auto">
                            <a:xfrm>
                              <a:off x="4700" y="1141"/>
                              <a:ext cx="684" cy="320"/>
                            </a:xfrm>
                            <a:custGeom>
                              <a:avLst/>
                              <a:gdLst>
                                <a:gd name="T0" fmla="+- 0 4700 4700"/>
                                <a:gd name="T1" fmla="*/ T0 w 684"/>
                                <a:gd name="T2" fmla="+- 0 1460 1141"/>
                                <a:gd name="T3" fmla="*/ 1460 h 320"/>
                                <a:gd name="T4" fmla="+- 0 5384 4700"/>
                                <a:gd name="T5" fmla="*/ T4 w 684"/>
                                <a:gd name="T6" fmla="+- 0 1460 1141"/>
                                <a:gd name="T7" fmla="*/ 1460 h 320"/>
                                <a:gd name="T8" fmla="+- 0 5384 4700"/>
                                <a:gd name="T9" fmla="*/ T8 w 684"/>
                                <a:gd name="T10" fmla="+- 0 1141 1141"/>
                                <a:gd name="T11" fmla="*/ 1141 h 320"/>
                                <a:gd name="T12" fmla="+- 0 4700 4700"/>
                                <a:gd name="T13" fmla="*/ T12 w 684"/>
                                <a:gd name="T14" fmla="+- 0 1141 1141"/>
                                <a:gd name="T15" fmla="*/ 1141 h 320"/>
                                <a:gd name="T16" fmla="+- 0 4700 4700"/>
                                <a:gd name="T17" fmla="*/ T16 w 684"/>
                                <a:gd name="T18" fmla="+- 0 1460 1141"/>
                                <a:gd name="T19" fmla="*/ 1460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639"/>
                        <wpg:cNvGrpSpPr>
                          <a:grpSpLocks/>
                        </wpg:cNvGrpSpPr>
                        <wpg:grpSpPr bwMode="auto">
                          <a:xfrm>
                            <a:off x="4947" y="1211"/>
                            <a:ext cx="185" cy="185"/>
                            <a:chOff x="4947" y="1211"/>
                            <a:chExt cx="185" cy="185"/>
                          </a:xfrm>
                        </wpg:grpSpPr>
                        <wps:wsp>
                          <wps:cNvPr id="256" name="Freeform 640"/>
                          <wps:cNvSpPr>
                            <a:spLocks/>
                          </wps:cNvSpPr>
                          <wps:spPr bwMode="auto">
                            <a:xfrm>
                              <a:off x="4947" y="1211"/>
                              <a:ext cx="185" cy="185"/>
                            </a:xfrm>
                            <a:custGeom>
                              <a:avLst/>
                              <a:gdLst>
                                <a:gd name="T0" fmla="+- 0 4947 4947"/>
                                <a:gd name="T1" fmla="*/ T0 w 185"/>
                                <a:gd name="T2" fmla="+- 0 1211 1211"/>
                                <a:gd name="T3" fmla="*/ 1211 h 185"/>
                                <a:gd name="T4" fmla="+- 0 5132 4947"/>
                                <a:gd name="T5" fmla="*/ T4 w 185"/>
                                <a:gd name="T6" fmla="+- 0 1211 1211"/>
                                <a:gd name="T7" fmla="*/ 1211 h 185"/>
                                <a:gd name="T8" fmla="+- 0 5132 4947"/>
                                <a:gd name="T9" fmla="*/ T8 w 185"/>
                                <a:gd name="T10" fmla="+- 0 1395 1211"/>
                                <a:gd name="T11" fmla="*/ 1395 h 185"/>
                                <a:gd name="T12" fmla="+- 0 4947 4947"/>
                                <a:gd name="T13" fmla="*/ T12 w 185"/>
                                <a:gd name="T14" fmla="+- 0 1395 1211"/>
                                <a:gd name="T15" fmla="*/ 1395 h 185"/>
                                <a:gd name="T16" fmla="+- 0 4947 4947"/>
                                <a:gd name="T17" fmla="*/ T16 w 185"/>
                                <a:gd name="T18" fmla="+- 0 1211 1211"/>
                                <a:gd name="T19" fmla="*/ 121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637"/>
                        <wpg:cNvGrpSpPr>
                          <a:grpSpLocks/>
                        </wpg:cNvGrpSpPr>
                        <wpg:grpSpPr bwMode="auto">
                          <a:xfrm>
                            <a:off x="5641" y="1211"/>
                            <a:ext cx="185" cy="185"/>
                            <a:chOff x="5641" y="1211"/>
                            <a:chExt cx="185" cy="185"/>
                          </a:xfrm>
                        </wpg:grpSpPr>
                        <wps:wsp>
                          <wps:cNvPr id="258" name="Freeform 638"/>
                          <wps:cNvSpPr>
                            <a:spLocks/>
                          </wps:cNvSpPr>
                          <wps:spPr bwMode="auto">
                            <a:xfrm>
                              <a:off x="5641" y="1211"/>
                              <a:ext cx="185" cy="185"/>
                            </a:xfrm>
                            <a:custGeom>
                              <a:avLst/>
                              <a:gdLst>
                                <a:gd name="T0" fmla="+- 0 5641 5641"/>
                                <a:gd name="T1" fmla="*/ T0 w 185"/>
                                <a:gd name="T2" fmla="+- 0 1211 1211"/>
                                <a:gd name="T3" fmla="*/ 1211 h 185"/>
                                <a:gd name="T4" fmla="+- 0 5826 5641"/>
                                <a:gd name="T5" fmla="*/ T4 w 185"/>
                                <a:gd name="T6" fmla="+- 0 1211 1211"/>
                                <a:gd name="T7" fmla="*/ 1211 h 185"/>
                                <a:gd name="T8" fmla="+- 0 5826 5641"/>
                                <a:gd name="T9" fmla="*/ T8 w 185"/>
                                <a:gd name="T10" fmla="+- 0 1395 1211"/>
                                <a:gd name="T11" fmla="*/ 1395 h 185"/>
                                <a:gd name="T12" fmla="+- 0 5641 5641"/>
                                <a:gd name="T13" fmla="*/ T12 w 185"/>
                                <a:gd name="T14" fmla="+- 0 1395 1211"/>
                                <a:gd name="T15" fmla="*/ 1395 h 185"/>
                                <a:gd name="T16" fmla="+- 0 5641 5641"/>
                                <a:gd name="T17" fmla="*/ T16 w 185"/>
                                <a:gd name="T18" fmla="+- 0 1211 1211"/>
                                <a:gd name="T19" fmla="*/ 121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635"/>
                        <wpg:cNvGrpSpPr>
                          <a:grpSpLocks/>
                        </wpg:cNvGrpSpPr>
                        <wpg:grpSpPr bwMode="auto">
                          <a:xfrm>
                            <a:off x="6335" y="1211"/>
                            <a:ext cx="185" cy="185"/>
                            <a:chOff x="6335" y="1211"/>
                            <a:chExt cx="185" cy="185"/>
                          </a:xfrm>
                        </wpg:grpSpPr>
                        <wps:wsp>
                          <wps:cNvPr id="260" name="Freeform 636"/>
                          <wps:cNvSpPr>
                            <a:spLocks/>
                          </wps:cNvSpPr>
                          <wps:spPr bwMode="auto">
                            <a:xfrm>
                              <a:off x="6335" y="1211"/>
                              <a:ext cx="185" cy="185"/>
                            </a:xfrm>
                            <a:custGeom>
                              <a:avLst/>
                              <a:gdLst>
                                <a:gd name="T0" fmla="+- 0 6335 6335"/>
                                <a:gd name="T1" fmla="*/ T0 w 185"/>
                                <a:gd name="T2" fmla="+- 0 1211 1211"/>
                                <a:gd name="T3" fmla="*/ 1211 h 185"/>
                                <a:gd name="T4" fmla="+- 0 6519 6335"/>
                                <a:gd name="T5" fmla="*/ T4 w 185"/>
                                <a:gd name="T6" fmla="+- 0 1211 1211"/>
                                <a:gd name="T7" fmla="*/ 1211 h 185"/>
                                <a:gd name="T8" fmla="+- 0 6519 6335"/>
                                <a:gd name="T9" fmla="*/ T8 w 185"/>
                                <a:gd name="T10" fmla="+- 0 1395 1211"/>
                                <a:gd name="T11" fmla="*/ 1395 h 185"/>
                                <a:gd name="T12" fmla="+- 0 6335 6335"/>
                                <a:gd name="T13" fmla="*/ T12 w 185"/>
                                <a:gd name="T14" fmla="+- 0 1395 1211"/>
                                <a:gd name="T15" fmla="*/ 1395 h 185"/>
                                <a:gd name="T16" fmla="+- 0 6335 6335"/>
                                <a:gd name="T17" fmla="*/ T16 w 185"/>
                                <a:gd name="T18" fmla="+- 0 1211 1211"/>
                                <a:gd name="T19" fmla="*/ 1211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633"/>
                        <wpg:cNvGrpSpPr>
                          <a:grpSpLocks/>
                        </wpg:cNvGrpSpPr>
                        <wpg:grpSpPr bwMode="auto">
                          <a:xfrm>
                            <a:off x="6781" y="1122"/>
                            <a:ext cx="684" cy="20"/>
                            <a:chOff x="6781" y="1122"/>
                            <a:chExt cx="684" cy="20"/>
                          </a:xfrm>
                        </wpg:grpSpPr>
                        <wps:wsp>
                          <wps:cNvPr id="262" name="Freeform 634"/>
                          <wps:cNvSpPr>
                            <a:spLocks/>
                          </wps:cNvSpPr>
                          <wps:spPr bwMode="auto">
                            <a:xfrm>
                              <a:off x="6781" y="1122"/>
                              <a:ext cx="684" cy="20"/>
                            </a:xfrm>
                            <a:custGeom>
                              <a:avLst/>
                              <a:gdLst>
                                <a:gd name="T0" fmla="+- 0 6781 6781"/>
                                <a:gd name="T1" fmla="*/ T0 w 684"/>
                                <a:gd name="T2" fmla="+- 0 1141 1122"/>
                                <a:gd name="T3" fmla="*/ 1141 h 20"/>
                                <a:gd name="T4" fmla="+- 0 7465 6781"/>
                                <a:gd name="T5" fmla="*/ T4 w 684"/>
                                <a:gd name="T6" fmla="+- 0 1141 1122"/>
                                <a:gd name="T7" fmla="*/ 1141 h 20"/>
                                <a:gd name="T8" fmla="+- 0 7465 6781"/>
                                <a:gd name="T9" fmla="*/ T8 w 684"/>
                                <a:gd name="T10" fmla="+- 0 1122 1122"/>
                                <a:gd name="T11" fmla="*/ 1122 h 20"/>
                                <a:gd name="T12" fmla="+- 0 6781 6781"/>
                                <a:gd name="T13" fmla="*/ T12 w 684"/>
                                <a:gd name="T14" fmla="+- 0 1122 1122"/>
                                <a:gd name="T15" fmla="*/ 1122 h 20"/>
                                <a:gd name="T16" fmla="+- 0 6781 6781"/>
                                <a:gd name="T17" fmla="*/ T16 w 684"/>
                                <a:gd name="T18" fmla="+- 0 1141 1122"/>
                                <a:gd name="T19" fmla="*/ 114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631"/>
                        <wpg:cNvGrpSpPr>
                          <a:grpSpLocks/>
                        </wpg:cNvGrpSpPr>
                        <wpg:grpSpPr bwMode="auto">
                          <a:xfrm>
                            <a:off x="6781" y="1460"/>
                            <a:ext cx="684" cy="22"/>
                            <a:chOff x="6781" y="1460"/>
                            <a:chExt cx="684" cy="22"/>
                          </a:xfrm>
                        </wpg:grpSpPr>
                        <wps:wsp>
                          <wps:cNvPr id="264" name="Freeform 632"/>
                          <wps:cNvSpPr>
                            <a:spLocks/>
                          </wps:cNvSpPr>
                          <wps:spPr bwMode="auto">
                            <a:xfrm>
                              <a:off x="6781" y="1460"/>
                              <a:ext cx="684" cy="22"/>
                            </a:xfrm>
                            <a:custGeom>
                              <a:avLst/>
                              <a:gdLst>
                                <a:gd name="T0" fmla="+- 0 6781 6781"/>
                                <a:gd name="T1" fmla="*/ T0 w 684"/>
                                <a:gd name="T2" fmla="+- 0 1482 1460"/>
                                <a:gd name="T3" fmla="*/ 1482 h 22"/>
                                <a:gd name="T4" fmla="+- 0 7465 6781"/>
                                <a:gd name="T5" fmla="*/ T4 w 684"/>
                                <a:gd name="T6" fmla="+- 0 1482 1460"/>
                                <a:gd name="T7" fmla="*/ 1482 h 22"/>
                                <a:gd name="T8" fmla="+- 0 7465 6781"/>
                                <a:gd name="T9" fmla="*/ T8 w 684"/>
                                <a:gd name="T10" fmla="+- 0 1460 1460"/>
                                <a:gd name="T11" fmla="*/ 1460 h 22"/>
                                <a:gd name="T12" fmla="+- 0 6781 6781"/>
                                <a:gd name="T13" fmla="*/ T12 w 684"/>
                                <a:gd name="T14" fmla="+- 0 1460 1460"/>
                                <a:gd name="T15" fmla="*/ 1460 h 22"/>
                                <a:gd name="T16" fmla="+- 0 6781 6781"/>
                                <a:gd name="T17" fmla="*/ T16 w 684"/>
                                <a:gd name="T18" fmla="+- 0 1482 1460"/>
                                <a:gd name="T19" fmla="*/ 148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629"/>
                        <wpg:cNvGrpSpPr>
                          <a:grpSpLocks/>
                        </wpg:cNvGrpSpPr>
                        <wpg:grpSpPr bwMode="auto">
                          <a:xfrm>
                            <a:off x="6781" y="1141"/>
                            <a:ext cx="684" cy="320"/>
                            <a:chOff x="6781" y="1141"/>
                            <a:chExt cx="684" cy="320"/>
                          </a:xfrm>
                        </wpg:grpSpPr>
                        <wps:wsp>
                          <wps:cNvPr id="266" name="Freeform 630"/>
                          <wps:cNvSpPr>
                            <a:spLocks/>
                          </wps:cNvSpPr>
                          <wps:spPr bwMode="auto">
                            <a:xfrm>
                              <a:off x="6781" y="1141"/>
                              <a:ext cx="684" cy="320"/>
                            </a:xfrm>
                            <a:custGeom>
                              <a:avLst/>
                              <a:gdLst>
                                <a:gd name="T0" fmla="+- 0 6781 6781"/>
                                <a:gd name="T1" fmla="*/ T0 w 684"/>
                                <a:gd name="T2" fmla="+- 0 1460 1141"/>
                                <a:gd name="T3" fmla="*/ 1460 h 320"/>
                                <a:gd name="T4" fmla="+- 0 7465 6781"/>
                                <a:gd name="T5" fmla="*/ T4 w 684"/>
                                <a:gd name="T6" fmla="+- 0 1460 1141"/>
                                <a:gd name="T7" fmla="*/ 1460 h 320"/>
                                <a:gd name="T8" fmla="+- 0 7465 6781"/>
                                <a:gd name="T9" fmla="*/ T8 w 684"/>
                                <a:gd name="T10" fmla="+- 0 1141 1141"/>
                                <a:gd name="T11" fmla="*/ 1141 h 320"/>
                                <a:gd name="T12" fmla="+- 0 6781 6781"/>
                                <a:gd name="T13" fmla="*/ T12 w 684"/>
                                <a:gd name="T14" fmla="+- 0 1141 1141"/>
                                <a:gd name="T15" fmla="*/ 1141 h 320"/>
                                <a:gd name="T16" fmla="+- 0 6781 6781"/>
                                <a:gd name="T17" fmla="*/ T16 w 684"/>
                                <a:gd name="T18" fmla="+- 0 1460 1141"/>
                                <a:gd name="T19" fmla="*/ 1460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627"/>
                        <wpg:cNvGrpSpPr>
                          <a:grpSpLocks/>
                        </wpg:cNvGrpSpPr>
                        <wpg:grpSpPr bwMode="auto">
                          <a:xfrm>
                            <a:off x="7028" y="1211"/>
                            <a:ext cx="185" cy="185"/>
                            <a:chOff x="7028" y="1211"/>
                            <a:chExt cx="185" cy="185"/>
                          </a:xfrm>
                        </wpg:grpSpPr>
                        <wps:wsp>
                          <wps:cNvPr id="268" name="Freeform 628"/>
                          <wps:cNvSpPr>
                            <a:spLocks/>
                          </wps:cNvSpPr>
                          <wps:spPr bwMode="auto">
                            <a:xfrm>
                              <a:off x="7028" y="1211"/>
                              <a:ext cx="185" cy="185"/>
                            </a:xfrm>
                            <a:custGeom>
                              <a:avLst/>
                              <a:gdLst>
                                <a:gd name="T0" fmla="+- 0 7028 7028"/>
                                <a:gd name="T1" fmla="*/ T0 w 185"/>
                                <a:gd name="T2" fmla="+- 0 1211 1211"/>
                                <a:gd name="T3" fmla="*/ 1211 h 185"/>
                                <a:gd name="T4" fmla="+- 0 7213 7028"/>
                                <a:gd name="T5" fmla="*/ T4 w 185"/>
                                <a:gd name="T6" fmla="+- 0 1211 1211"/>
                                <a:gd name="T7" fmla="*/ 1211 h 185"/>
                                <a:gd name="T8" fmla="+- 0 7213 7028"/>
                                <a:gd name="T9" fmla="*/ T8 w 185"/>
                                <a:gd name="T10" fmla="+- 0 1395 1211"/>
                                <a:gd name="T11" fmla="*/ 1395 h 185"/>
                                <a:gd name="T12" fmla="+- 0 7028 7028"/>
                                <a:gd name="T13" fmla="*/ T12 w 185"/>
                                <a:gd name="T14" fmla="+- 0 1395 1211"/>
                                <a:gd name="T15" fmla="*/ 1395 h 185"/>
                                <a:gd name="T16" fmla="+- 0 7028 7028"/>
                                <a:gd name="T17" fmla="*/ T16 w 185"/>
                                <a:gd name="T18" fmla="+- 0 1211 1211"/>
                                <a:gd name="T19" fmla="*/ 121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625"/>
                        <wpg:cNvGrpSpPr>
                          <a:grpSpLocks/>
                        </wpg:cNvGrpSpPr>
                        <wpg:grpSpPr bwMode="auto">
                          <a:xfrm>
                            <a:off x="7477" y="1122"/>
                            <a:ext cx="684" cy="20"/>
                            <a:chOff x="7477" y="1122"/>
                            <a:chExt cx="684" cy="20"/>
                          </a:xfrm>
                        </wpg:grpSpPr>
                        <wps:wsp>
                          <wps:cNvPr id="270" name="Freeform 626"/>
                          <wps:cNvSpPr>
                            <a:spLocks/>
                          </wps:cNvSpPr>
                          <wps:spPr bwMode="auto">
                            <a:xfrm>
                              <a:off x="7477" y="1122"/>
                              <a:ext cx="684" cy="20"/>
                            </a:xfrm>
                            <a:custGeom>
                              <a:avLst/>
                              <a:gdLst>
                                <a:gd name="T0" fmla="+- 0 7477 7477"/>
                                <a:gd name="T1" fmla="*/ T0 w 684"/>
                                <a:gd name="T2" fmla="+- 0 1141 1122"/>
                                <a:gd name="T3" fmla="*/ 1141 h 20"/>
                                <a:gd name="T4" fmla="+- 0 8161 7477"/>
                                <a:gd name="T5" fmla="*/ T4 w 684"/>
                                <a:gd name="T6" fmla="+- 0 1141 1122"/>
                                <a:gd name="T7" fmla="*/ 1141 h 20"/>
                                <a:gd name="T8" fmla="+- 0 8161 7477"/>
                                <a:gd name="T9" fmla="*/ T8 w 684"/>
                                <a:gd name="T10" fmla="+- 0 1122 1122"/>
                                <a:gd name="T11" fmla="*/ 1122 h 20"/>
                                <a:gd name="T12" fmla="+- 0 7477 7477"/>
                                <a:gd name="T13" fmla="*/ T12 w 684"/>
                                <a:gd name="T14" fmla="+- 0 1122 1122"/>
                                <a:gd name="T15" fmla="*/ 1122 h 20"/>
                                <a:gd name="T16" fmla="+- 0 7477 7477"/>
                                <a:gd name="T17" fmla="*/ T16 w 684"/>
                                <a:gd name="T18" fmla="+- 0 1141 1122"/>
                                <a:gd name="T19" fmla="*/ 114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623"/>
                        <wpg:cNvGrpSpPr>
                          <a:grpSpLocks/>
                        </wpg:cNvGrpSpPr>
                        <wpg:grpSpPr bwMode="auto">
                          <a:xfrm>
                            <a:off x="7477" y="1460"/>
                            <a:ext cx="684" cy="22"/>
                            <a:chOff x="7477" y="1460"/>
                            <a:chExt cx="684" cy="22"/>
                          </a:xfrm>
                        </wpg:grpSpPr>
                        <wps:wsp>
                          <wps:cNvPr id="272" name="Freeform 624"/>
                          <wps:cNvSpPr>
                            <a:spLocks/>
                          </wps:cNvSpPr>
                          <wps:spPr bwMode="auto">
                            <a:xfrm>
                              <a:off x="7477" y="1460"/>
                              <a:ext cx="684" cy="22"/>
                            </a:xfrm>
                            <a:custGeom>
                              <a:avLst/>
                              <a:gdLst>
                                <a:gd name="T0" fmla="+- 0 7477 7477"/>
                                <a:gd name="T1" fmla="*/ T0 w 684"/>
                                <a:gd name="T2" fmla="+- 0 1482 1460"/>
                                <a:gd name="T3" fmla="*/ 1482 h 22"/>
                                <a:gd name="T4" fmla="+- 0 8161 7477"/>
                                <a:gd name="T5" fmla="*/ T4 w 684"/>
                                <a:gd name="T6" fmla="+- 0 1482 1460"/>
                                <a:gd name="T7" fmla="*/ 1482 h 22"/>
                                <a:gd name="T8" fmla="+- 0 8161 7477"/>
                                <a:gd name="T9" fmla="*/ T8 w 684"/>
                                <a:gd name="T10" fmla="+- 0 1460 1460"/>
                                <a:gd name="T11" fmla="*/ 1460 h 22"/>
                                <a:gd name="T12" fmla="+- 0 7477 7477"/>
                                <a:gd name="T13" fmla="*/ T12 w 684"/>
                                <a:gd name="T14" fmla="+- 0 1460 1460"/>
                                <a:gd name="T15" fmla="*/ 1460 h 22"/>
                                <a:gd name="T16" fmla="+- 0 7477 7477"/>
                                <a:gd name="T17" fmla="*/ T16 w 684"/>
                                <a:gd name="T18" fmla="+- 0 1482 1460"/>
                                <a:gd name="T19" fmla="*/ 148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621"/>
                        <wpg:cNvGrpSpPr>
                          <a:grpSpLocks/>
                        </wpg:cNvGrpSpPr>
                        <wpg:grpSpPr bwMode="auto">
                          <a:xfrm>
                            <a:off x="7477" y="1141"/>
                            <a:ext cx="684" cy="320"/>
                            <a:chOff x="7477" y="1141"/>
                            <a:chExt cx="684" cy="320"/>
                          </a:xfrm>
                        </wpg:grpSpPr>
                        <wps:wsp>
                          <wps:cNvPr id="274" name="Freeform 622"/>
                          <wps:cNvSpPr>
                            <a:spLocks/>
                          </wps:cNvSpPr>
                          <wps:spPr bwMode="auto">
                            <a:xfrm>
                              <a:off x="7477" y="1141"/>
                              <a:ext cx="684" cy="320"/>
                            </a:xfrm>
                            <a:custGeom>
                              <a:avLst/>
                              <a:gdLst>
                                <a:gd name="T0" fmla="+- 0 7477 7477"/>
                                <a:gd name="T1" fmla="*/ T0 w 684"/>
                                <a:gd name="T2" fmla="+- 0 1460 1141"/>
                                <a:gd name="T3" fmla="*/ 1460 h 320"/>
                                <a:gd name="T4" fmla="+- 0 8161 7477"/>
                                <a:gd name="T5" fmla="*/ T4 w 684"/>
                                <a:gd name="T6" fmla="+- 0 1460 1141"/>
                                <a:gd name="T7" fmla="*/ 1460 h 320"/>
                                <a:gd name="T8" fmla="+- 0 8161 7477"/>
                                <a:gd name="T9" fmla="*/ T8 w 684"/>
                                <a:gd name="T10" fmla="+- 0 1141 1141"/>
                                <a:gd name="T11" fmla="*/ 1141 h 320"/>
                                <a:gd name="T12" fmla="+- 0 7477 7477"/>
                                <a:gd name="T13" fmla="*/ T12 w 684"/>
                                <a:gd name="T14" fmla="+- 0 1141 1141"/>
                                <a:gd name="T15" fmla="*/ 1141 h 320"/>
                                <a:gd name="T16" fmla="+- 0 7477 7477"/>
                                <a:gd name="T17" fmla="*/ T16 w 684"/>
                                <a:gd name="T18" fmla="+- 0 1460 1141"/>
                                <a:gd name="T19" fmla="*/ 1460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619"/>
                        <wpg:cNvGrpSpPr>
                          <a:grpSpLocks/>
                        </wpg:cNvGrpSpPr>
                        <wpg:grpSpPr bwMode="auto">
                          <a:xfrm>
                            <a:off x="7724" y="1211"/>
                            <a:ext cx="185" cy="185"/>
                            <a:chOff x="7724" y="1211"/>
                            <a:chExt cx="185" cy="185"/>
                          </a:xfrm>
                        </wpg:grpSpPr>
                        <wps:wsp>
                          <wps:cNvPr id="276" name="Freeform 620"/>
                          <wps:cNvSpPr>
                            <a:spLocks/>
                          </wps:cNvSpPr>
                          <wps:spPr bwMode="auto">
                            <a:xfrm>
                              <a:off x="7724" y="1211"/>
                              <a:ext cx="185" cy="185"/>
                            </a:xfrm>
                            <a:custGeom>
                              <a:avLst/>
                              <a:gdLst>
                                <a:gd name="T0" fmla="+- 0 7724 7724"/>
                                <a:gd name="T1" fmla="*/ T0 w 185"/>
                                <a:gd name="T2" fmla="+- 0 1211 1211"/>
                                <a:gd name="T3" fmla="*/ 1211 h 185"/>
                                <a:gd name="T4" fmla="+- 0 7909 7724"/>
                                <a:gd name="T5" fmla="*/ T4 w 185"/>
                                <a:gd name="T6" fmla="+- 0 1211 1211"/>
                                <a:gd name="T7" fmla="*/ 1211 h 185"/>
                                <a:gd name="T8" fmla="+- 0 7909 7724"/>
                                <a:gd name="T9" fmla="*/ T8 w 185"/>
                                <a:gd name="T10" fmla="+- 0 1395 1211"/>
                                <a:gd name="T11" fmla="*/ 1395 h 185"/>
                                <a:gd name="T12" fmla="+- 0 7724 7724"/>
                                <a:gd name="T13" fmla="*/ T12 w 185"/>
                                <a:gd name="T14" fmla="+- 0 1395 1211"/>
                                <a:gd name="T15" fmla="*/ 1395 h 185"/>
                                <a:gd name="T16" fmla="+- 0 7724 7724"/>
                                <a:gd name="T17" fmla="*/ T16 w 185"/>
                                <a:gd name="T18" fmla="+- 0 1211 1211"/>
                                <a:gd name="T19" fmla="*/ 121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617"/>
                        <wpg:cNvGrpSpPr>
                          <a:grpSpLocks/>
                        </wpg:cNvGrpSpPr>
                        <wpg:grpSpPr bwMode="auto">
                          <a:xfrm>
                            <a:off x="8418" y="1211"/>
                            <a:ext cx="185" cy="185"/>
                            <a:chOff x="8418" y="1211"/>
                            <a:chExt cx="185" cy="185"/>
                          </a:xfrm>
                        </wpg:grpSpPr>
                        <wps:wsp>
                          <wps:cNvPr id="278" name="Freeform 618"/>
                          <wps:cNvSpPr>
                            <a:spLocks/>
                          </wps:cNvSpPr>
                          <wps:spPr bwMode="auto">
                            <a:xfrm>
                              <a:off x="8418" y="1211"/>
                              <a:ext cx="185" cy="185"/>
                            </a:xfrm>
                            <a:custGeom>
                              <a:avLst/>
                              <a:gdLst>
                                <a:gd name="T0" fmla="+- 0 8418 8418"/>
                                <a:gd name="T1" fmla="*/ T0 w 185"/>
                                <a:gd name="T2" fmla="+- 0 1211 1211"/>
                                <a:gd name="T3" fmla="*/ 1211 h 185"/>
                                <a:gd name="T4" fmla="+- 0 8603 8418"/>
                                <a:gd name="T5" fmla="*/ T4 w 185"/>
                                <a:gd name="T6" fmla="+- 0 1211 1211"/>
                                <a:gd name="T7" fmla="*/ 1211 h 185"/>
                                <a:gd name="T8" fmla="+- 0 8603 8418"/>
                                <a:gd name="T9" fmla="*/ T8 w 185"/>
                                <a:gd name="T10" fmla="+- 0 1395 1211"/>
                                <a:gd name="T11" fmla="*/ 1395 h 185"/>
                                <a:gd name="T12" fmla="+- 0 8418 8418"/>
                                <a:gd name="T13" fmla="*/ T12 w 185"/>
                                <a:gd name="T14" fmla="+- 0 1395 1211"/>
                                <a:gd name="T15" fmla="*/ 1395 h 185"/>
                                <a:gd name="T16" fmla="+- 0 8418 8418"/>
                                <a:gd name="T17" fmla="*/ T16 w 185"/>
                                <a:gd name="T18" fmla="+- 0 1211 1211"/>
                                <a:gd name="T19" fmla="*/ 121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615"/>
                        <wpg:cNvGrpSpPr>
                          <a:grpSpLocks/>
                        </wpg:cNvGrpSpPr>
                        <wpg:grpSpPr bwMode="auto">
                          <a:xfrm>
                            <a:off x="9109" y="1211"/>
                            <a:ext cx="185" cy="185"/>
                            <a:chOff x="9109" y="1211"/>
                            <a:chExt cx="185" cy="185"/>
                          </a:xfrm>
                        </wpg:grpSpPr>
                        <wps:wsp>
                          <wps:cNvPr id="280" name="Freeform 616"/>
                          <wps:cNvSpPr>
                            <a:spLocks/>
                          </wps:cNvSpPr>
                          <wps:spPr bwMode="auto">
                            <a:xfrm>
                              <a:off x="9109" y="1211"/>
                              <a:ext cx="185" cy="185"/>
                            </a:xfrm>
                            <a:custGeom>
                              <a:avLst/>
                              <a:gdLst>
                                <a:gd name="T0" fmla="+- 0 9109 9109"/>
                                <a:gd name="T1" fmla="*/ T0 w 185"/>
                                <a:gd name="T2" fmla="+- 0 1211 1211"/>
                                <a:gd name="T3" fmla="*/ 1211 h 185"/>
                                <a:gd name="T4" fmla="+- 0 9294 9109"/>
                                <a:gd name="T5" fmla="*/ T4 w 185"/>
                                <a:gd name="T6" fmla="+- 0 1211 1211"/>
                                <a:gd name="T7" fmla="*/ 1211 h 185"/>
                                <a:gd name="T8" fmla="+- 0 9294 9109"/>
                                <a:gd name="T9" fmla="*/ T8 w 185"/>
                                <a:gd name="T10" fmla="+- 0 1395 1211"/>
                                <a:gd name="T11" fmla="*/ 1395 h 185"/>
                                <a:gd name="T12" fmla="+- 0 9109 9109"/>
                                <a:gd name="T13" fmla="*/ T12 w 185"/>
                                <a:gd name="T14" fmla="+- 0 1395 1211"/>
                                <a:gd name="T15" fmla="*/ 1395 h 185"/>
                                <a:gd name="T16" fmla="+- 0 9109 9109"/>
                                <a:gd name="T17" fmla="*/ T16 w 185"/>
                                <a:gd name="T18" fmla="+- 0 1211 1211"/>
                                <a:gd name="T19" fmla="*/ 121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613"/>
                        <wpg:cNvGrpSpPr>
                          <a:grpSpLocks/>
                        </wpg:cNvGrpSpPr>
                        <wpg:grpSpPr bwMode="auto">
                          <a:xfrm>
                            <a:off x="6" y="1117"/>
                            <a:ext cx="9545" cy="2"/>
                            <a:chOff x="6" y="1117"/>
                            <a:chExt cx="9545" cy="2"/>
                          </a:xfrm>
                        </wpg:grpSpPr>
                        <wps:wsp>
                          <wps:cNvPr id="282" name="Freeform 614"/>
                          <wps:cNvSpPr>
                            <a:spLocks/>
                          </wps:cNvSpPr>
                          <wps:spPr bwMode="auto">
                            <a:xfrm>
                              <a:off x="6" y="1117"/>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611"/>
                        <wpg:cNvGrpSpPr>
                          <a:grpSpLocks/>
                        </wpg:cNvGrpSpPr>
                        <wpg:grpSpPr bwMode="auto">
                          <a:xfrm>
                            <a:off x="4007" y="1491"/>
                            <a:ext cx="684" cy="360"/>
                            <a:chOff x="4007" y="1491"/>
                            <a:chExt cx="684" cy="360"/>
                          </a:xfrm>
                        </wpg:grpSpPr>
                        <wps:wsp>
                          <wps:cNvPr id="284" name="Freeform 612"/>
                          <wps:cNvSpPr>
                            <a:spLocks/>
                          </wps:cNvSpPr>
                          <wps:spPr bwMode="auto">
                            <a:xfrm>
                              <a:off x="4007" y="1491"/>
                              <a:ext cx="684" cy="360"/>
                            </a:xfrm>
                            <a:custGeom>
                              <a:avLst/>
                              <a:gdLst>
                                <a:gd name="T0" fmla="+- 0 4007 4007"/>
                                <a:gd name="T1" fmla="*/ T0 w 684"/>
                                <a:gd name="T2" fmla="+- 0 1851 1491"/>
                                <a:gd name="T3" fmla="*/ 1851 h 360"/>
                                <a:gd name="T4" fmla="+- 0 4691 4007"/>
                                <a:gd name="T5" fmla="*/ T4 w 684"/>
                                <a:gd name="T6" fmla="+- 0 1851 1491"/>
                                <a:gd name="T7" fmla="*/ 1851 h 360"/>
                                <a:gd name="T8" fmla="+- 0 4691 4007"/>
                                <a:gd name="T9" fmla="*/ T8 w 684"/>
                                <a:gd name="T10" fmla="+- 0 1491 1491"/>
                                <a:gd name="T11" fmla="*/ 1491 h 360"/>
                                <a:gd name="T12" fmla="+- 0 4007 4007"/>
                                <a:gd name="T13" fmla="*/ T12 w 684"/>
                                <a:gd name="T14" fmla="+- 0 1491 1491"/>
                                <a:gd name="T15" fmla="*/ 1491 h 360"/>
                                <a:gd name="T16" fmla="+- 0 4007 4007"/>
                                <a:gd name="T17" fmla="*/ T16 w 684"/>
                                <a:gd name="T18" fmla="+- 0 1851 1491"/>
                                <a:gd name="T19" fmla="*/ 1851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609"/>
                        <wpg:cNvGrpSpPr>
                          <a:grpSpLocks/>
                        </wpg:cNvGrpSpPr>
                        <wpg:grpSpPr bwMode="auto">
                          <a:xfrm>
                            <a:off x="4110" y="1511"/>
                            <a:ext cx="478" cy="322"/>
                            <a:chOff x="4110" y="1511"/>
                            <a:chExt cx="478" cy="322"/>
                          </a:xfrm>
                        </wpg:grpSpPr>
                        <wps:wsp>
                          <wps:cNvPr id="286" name="Freeform 610"/>
                          <wps:cNvSpPr>
                            <a:spLocks/>
                          </wps:cNvSpPr>
                          <wps:spPr bwMode="auto">
                            <a:xfrm>
                              <a:off x="4110" y="1511"/>
                              <a:ext cx="478" cy="322"/>
                            </a:xfrm>
                            <a:custGeom>
                              <a:avLst/>
                              <a:gdLst>
                                <a:gd name="T0" fmla="+- 0 4110 4110"/>
                                <a:gd name="T1" fmla="*/ T0 w 478"/>
                                <a:gd name="T2" fmla="+- 0 1832 1511"/>
                                <a:gd name="T3" fmla="*/ 1832 h 322"/>
                                <a:gd name="T4" fmla="+- 0 4587 4110"/>
                                <a:gd name="T5" fmla="*/ T4 w 478"/>
                                <a:gd name="T6" fmla="+- 0 1832 1511"/>
                                <a:gd name="T7" fmla="*/ 1832 h 322"/>
                                <a:gd name="T8" fmla="+- 0 4587 4110"/>
                                <a:gd name="T9" fmla="*/ T8 w 478"/>
                                <a:gd name="T10" fmla="+- 0 1511 1511"/>
                                <a:gd name="T11" fmla="*/ 1511 h 322"/>
                                <a:gd name="T12" fmla="+- 0 4110 4110"/>
                                <a:gd name="T13" fmla="*/ T12 w 478"/>
                                <a:gd name="T14" fmla="+- 0 1511 1511"/>
                                <a:gd name="T15" fmla="*/ 1511 h 322"/>
                                <a:gd name="T16" fmla="+- 0 4110 4110"/>
                                <a:gd name="T17" fmla="*/ T16 w 478"/>
                                <a:gd name="T18" fmla="+- 0 1832 1511"/>
                                <a:gd name="T19" fmla="*/ 1832 h 322"/>
                              </a:gdLst>
                              <a:ahLst/>
                              <a:cxnLst>
                                <a:cxn ang="0">
                                  <a:pos x="T1" y="T3"/>
                                </a:cxn>
                                <a:cxn ang="0">
                                  <a:pos x="T5" y="T7"/>
                                </a:cxn>
                                <a:cxn ang="0">
                                  <a:pos x="T9" y="T11"/>
                                </a:cxn>
                                <a:cxn ang="0">
                                  <a:pos x="T13" y="T15"/>
                                </a:cxn>
                                <a:cxn ang="0">
                                  <a:pos x="T17" y="T19"/>
                                </a:cxn>
                              </a:cxnLst>
                              <a:rect l="0" t="0" r="r" b="b"/>
                              <a:pathLst>
                                <a:path w="478" h="322">
                                  <a:moveTo>
                                    <a:pt x="0" y="321"/>
                                  </a:moveTo>
                                  <a:lnTo>
                                    <a:pt x="477" y="321"/>
                                  </a:lnTo>
                                  <a:lnTo>
                                    <a:pt x="477"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607"/>
                        <wpg:cNvGrpSpPr>
                          <a:grpSpLocks/>
                        </wpg:cNvGrpSpPr>
                        <wpg:grpSpPr bwMode="auto">
                          <a:xfrm>
                            <a:off x="4254" y="1580"/>
                            <a:ext cx="185" cy="185"/>
                            <a:chOff x="4254" y="1580"/>
                            <a:chExt cx="185" cy="185"/>
                          </a:xfrm>
                        </wpg:grpSpPr>
                        <wps:wsp>
                          <wps:cNvPr id="288" name="Freeform 608"/>
                          <wps:cNvSpPr>
                            <a:spLocks/>
                          </wps:cNvSpPr>
                          <wps:spPr bwMode="auto">
                            <a:xfrm>
                              <a:off x="4254" y="1580"/>
                              <a:ext cx="185" cy="185"/>
                            </a:xfrm>
                            <a:custGeom>
                              <a:avLst/>
                              <a:gdLst>
                                <a:gd name="T0" fmla="+- 0 4254 4254"/>
                                <a:gd name="T1" fmla="*/ T0 w 185"/>
                                <a:gd name="T2" fmla="+- 0 1580 1580"/>
                                <a:gd name="T3" fmla="*/ 1580 h 185"/>
                                <a:gd name="T4" fmla="+- 0 4439 4254"/>
                                <a:gd name="T5" fmla="*/ T4 w 185"/>
                                <a:gd name="T6" fmla="+- 0 1580 1580"/>
                                <a:gd name="T7" fmla="*/ 1580 h 185"/>
                                <a:gd name="T8" fmla="+- 0 4439 4254"/>
                                <a:gd name="T9" fmla="*/ T8 w 185"/>
                                <a:gd name="T10" fmla="+- 0 1765 1580"/>
                                <a:gd name="T11" fmla="*/ 1765 h 185"/>
                                <a:gd name="T12" fmla="+- 0 4254 4254"/>
                                <a:gd name="T13" fmla="*/ T12 w 185"/>
                                <a:gd name="T14" fmla="+- 0 1765 1580"/>
                                <a:gd name="T15" fmla="*/ 1765 h 185"/>
                                <a:gd name="T16" fmla="+- 0 4254 4254"/>
                                <a:gd name="T17" fmla="*/ T16 w 185"/>
                                <a:gd name="T18" fmla="+- 0 1580 1580"/>
                                <a:gd name="T19" fmla="*/ 1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605"/>
                        <wpg:cNvGrpSpPr>
                          <a:grpSpLocks/>
                        </wpg:cNvGrpSpPr>
                        <wpg:grpSpPr bwMode="auto">
                          <a:xfrm>
                            <a:off x="4700" y="1491"/>
                            <a:ext cx="684" cy="20"/>
                            <a:chOff x="4700" y="1491"/>
                            <a:chExt cx="684" cy="20"/>
                          </a:xfrm>
                        </wpg:grpSpPr>
                        <wps:wsp>
                          <wps:cNvPr id="290" name="Freeform 606"/>
                          <wps:cNvSpPr>
                            <a:spLocks/>
                          </wps:cNvSpPr>
                          <wps:spPr bwMode="auto">
                            <a:xfrm>
                              <a:off x="4700" y="1491"/>
                              <a:ext cx="684" cy="20"/>
                            </a:xfrm>
                            <a:custGeom>
                              <a:avLst/>
                              <a:gdLst>
                                <a:gd name="T0" fmla="+- 0 4700 4700"/>
                                <a:gd name="T1" fmla="*/ T0 w 684"/>
                                <a:gd name="T2" fmla="+- 0 1511 1491"/>
                                <a:gd name="T3" fmla="*/ 1511 h 20"/>
                                <a:gd name="T4" fmla="+- 0 5384 4700"/>
                                <a:gd name="T5" fmla="*/ T4 w 684"/>
                                <a:gd name="T6" fmla="+- 0 1511 1491"/>
                                <a:gd name="T7" fmla="*/ 1511 h 20"/>
                                <a:gd name="T8" fmla="+- 0 5384 4700"/>
                                <a:gd name="T9" fmla="*/ T8 w 684"/>
                                <a:gd name="T10" fmla="+- 0 1491 1491"/>
                                <a:gd name="T11" fmla="*/ 1491 h 20"/>
                                <a:gd name="T12" fmla="+- 0 4700 4700"/>
                                <a:gd name="T13" fmla="*/ T12 w 684"/>
                                <a:gd name="T14" fmla="+- 0 1491 1491"/>
                                <a:gd name="T15" fmla="*/ 1491 h 20"/>
                                <a:gd name="T16" fmla="+- 0 4700 4700"/>
                                <a:gd name="T17" fmla="*/ T16 w 684"/>
                                <a:gd name="T18" fmla="+- 0 1511 1491"/>
                                <a:gd name="T19" fmla="*/ 151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603"/>
                        <wpg:cNvGrpSpPr>
                          <a:grpSpLocks/>
                        </wpg:cNvGrpSpPr>
                        <wpg:grpSpPr bwMode="auto">
                          <a:xfrm>
                            <a:off x="4700" y="1832"/>
                            <a:ext cx="684" cy="20"/>
                            <a:chOff x="4700" y="1832"/>
                            <a:chExt cx="684" cy="20"/>
                          </a:xfrm>
                        </wpg:grpSpPr>
                        <wps:wsp>
                          <wps:cNvPr id="292" name="Freeform 604"/>
                          <wps:cNvSpPr>
                            <a:spLocks/>
                          </wps:cNvSpPr>
                          <wps:spPr bwMode="auto">
                            <a:xfrm>
                              <a:off x="4700" y="1832"/>
                              <a:ext cx="684" cy="20"/>
                            </a:xfrm>
                            <a:custGeom>
                              <a:avLst/>
                              <a:gdLst>
                                <a:gd name="T0" fmla="+- 0 4700 4700"/>
                                <a:gd name="T1" fmla="*/ T0 w 684"/>
                                <a:gd name="T2" fmla="+- 0 1851 1832"/>
                                <a:gd name="T3" fmla="*/ 1851 h 20"/>
                                <a:gd name="T4" fmla="+- 0 5384 4700"/>
                                <a:gd name="T5" fmla="*/ T4 w 684"/>
                                <a:gd name="T6" fmla="+- 0 1851 1832"/>
                                <a:gd name="T7" fmla="*/ 1851 h 20"/>
                                <a:gd name="T8" fmla="+- 0 5384 4700"/>
                                <a:gd name="T9" fmla="*/ T8 w 684"/>
                                <a:gd name="T10" fmla="+- 0 1832 1832"/>
                                <a:gd name="T11" fmla="*/ 1832 h 20"/>
                                <a:gd name="T12" fmla="+- 0 4700 4700"/>
                                <a:gd name="T13" fmla="*/ T12 w 684"/>
                                <a:gd name="T14" fmla="+- 0 1832 1832"/>
                                <a:gd name="T15" fmla="*/ 1832 h 20"/>
                                <a:gd name="T16" fmla="+- 0 4700 4700"/>
                                <a:gd name="T17" fmla="*/ T16 w 684"/>
                                <a:gd name="T18" fmla="+- 0 1851 1832"/>
                                <a:gd name="T19" fmla="*/ 185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601"/>
                        <wpg:cNvGrpSpPr>
                          <a:grpSpLocks/>
                        </wpg:cNvGrpSpPr>
                        <wpg:grpSpPr bwMode="auto">
                          <a:xfrm>
                            <a:off x="4700" y="1511"/>
                            <a:ext cx="684" cy="322"/>
                            <a:chOff x="4700" y="1511"/>
                            <a:chExt cx="684" cy="322"/>
                          </a:xfrm>
                        </wpg:grpSpPr>
                        <wps:wsp>
                          <wps:cNvPr id="294" name="Freeform 602"/>
                          <wps:cNvSpPr>
                            <a:spLocks/>
                          </wps:cNvSpPr>
                          <wps:spPr bwMode="auto">
                            <a:xfrm>
                              <a:off x="4700" y="1511"/>
                              <a:ext cx="684" cy="322"/>
                            </a:xfrm>
                            <a:custGeom>
                              <a:avLst/>
                              <a:gdLst>
                                <a:gd name="T0" fmla="+- 0 4700 4700"/>
                                <a:gd name="T1" fmla="*/ T0 w 684"/>
                                <a:gd name="T2" fmla="+- 0 1832 1511"/>
                                <a:gd name="T3" fmla="*/ 1832 h 322"/>
                                <a:gd name="T4" fmla="+- 0 5384 4700"/>
                                <a:gd name="T5" fmla="*/ T4 w 684"/>
                                <a:gd name="T6" fmla="+- 0 1832 1511"/>
                                <a:gd name="T7" fmla="*/ 1832 h 322"/>
                                <a:gd name="T8" fmla="+- 0 5384 4700"/>
                                <a:gd name="T9" fmla="*/ T8 w 684"/>
                                <a:gd name="T10" fmla="+- 0 1511 1511"/>
                                <a:gd name="T11" fmla="*/ 1511 h 322"/>
                                <a:gd name="T12" fmla="+- 0 4700 4700"/>
                                <a:gd name="T13" fmla="*/ T12 w 684"/>
                                <a:gd name="T14" fmla="+- 0 1511 1511"/>
                                <a:gd name="T15" fmla="*/ 1511 h 322"/>
                                <a:gd name="T16" fmla="+- 0 4700 4700"/>
                                <a:gd name="T17" fmla="*/ T16 w 684"/>
                                <a:gd name="T18" fmla="+- 0 1832 1511"/>
                                <a:gd name="T19" fmla="*/ 1832 h 322"/>
                              </a:gdLst>
                              <a:ahLst/>
                              <a:cxnLst>
                                <a:cxn ang="0">
                                  <a:pos x="T1" y="T3"/>
                                </a:cxn>
                                <a:cxn ang="0">
                                  <a:pos x="T5" y="T7"/>
                                </a:cxn>
                                <a:cxn ang="0">
                                  <a:pos x="T9" y="T11"/>
                                </a:cxn>
                                <a:cxn ang="0">
                                  <a:pos x="T13" y="T15"/>
                                </a:cxn>
                                <a:cxn ang="0">
                                  <a:pos x="T17" y="T19"/>
                                </a:cxn>
                              </a:cxnLst>
                              <a:rect l="0" t="0" r="r" b="b"/>
                              <a:pathLst>
                                <a:path w="684" h="322">
                                  <a:moveTo>
                                    <a:pt x="0" y="321"/>
                                  </a:moveTo>
                                  <a:lnTo>
                                    <a:pt x="684" y="321"/>
                                  </a:lnTo>
                                  <a:lnTo>
                                    <a:pt x="684"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599"/>
                        <wpg:cNvGrpSpPr>
                          <a:grpSpLocks/>
                        </wpg:cNvGrpSpPr>
                        <wpg:grpSpPr bwMode="auto">
                          <a:xfrm>
                            <a:off x="4947" y="1580"/>
                            <a:ext cx="185" cy="185"/>
                            <a:chOff x="4947" y="1580"/>
                            <a:chExt cx="185" cy="185"/>
                          </a:xfrm>
                        </wpg:grpSpPr>
                        <wps:wsp>
                          <wps:cNvPr id="296" name="Freeform 600"/>
                          <wps:cNvSpPr>
                            <a:spLocks/>
                          </wps:cNvSpPr>
                          <wps:spPr bwMode="auto">
                            <a:xfrm>
                              <a:off x="4947" y="1580"/>
                              <a:ext cx="185" cy="185"/>
                            </a:xfrm>
                            <a:custGeom>
                              <a:avLst/>
                              <a:gdLst>
                                <a:gd name="T0" fmla="+- 0 4947 4947"/>
                                <a:gd name="T1" fmla="*/ T0 w 185"/>
                                <a:gd name="T2" fmla="+- 0 1580 1580"/>
                                <a:gd name="T3" fmla="*/ 1580 h 185"/>
                                <a:gd name="T4" fmla="+- 0 5132 4947"/>
                                <a:gd name="T5" fmla="*/ T4 w 185"/>
                                <a:gd name="T6" fmla="+- 0 1580 1580"/>
                                <a:gd name="T7" fmla="*/ 1580 h 185"/>
                                <a:gd name="T8" fmla="+- 0 5132 4947"/>
                                <a:gd name="T9" fmla="*/ T8 w 185"/>
                                <a:gd name="T10" fmla="+- 0 1765 1580"/>
                                <a:gd name="T11" fmla="*/ 1765 h 185"/>
                                <a:gd name="T12" fmla="+- 0 4947 4947"/>
                                <a:gd name="T13" fmla="*/ T12 w 185"/>
                                <a:gd name="T14" fmla="+- 0 1765 1580"/>
                                <a:gd name="T15" fmla="*/ 1765 h 185"/>
                                <a:gd name="T16" fmla="+- 0 4947 4947"/>
                                <a:gd name="T17" fmla="*/ T16 w 185"/>
                                <a:gd name="T18" fmla="+- 0 1580 1580"/>
                                <a:gd name="T19" fmla="*/ 1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597"/>
                        <wpg:cNvGrpSpPr>
                          <a:grpSpLocks/>
                        </wpg:cNvGrpSpPr>
                        <wpg:grpSpPr bwMode="auto">
                          <a:xfrm>
                            <a:off x="5641" y="1580"/>
                            <a:ext cx="185" cy="185"/>
                            <a:chOff x="5641" y="1580"/>
                            <a:chExt cx="185" cy="185"/>
                          </a:xfrm>
                        </wpg:grpSpPr>
                        <wps:wsp>
                          <wps:cNvPr id="298" name="Freeform 598"/>
                          <wps:cNvSpPr>
                            <a:spLocks/>
                          </wps:cNvSpPr>
                          <wps:spPr bwMode="auto">
                            <a:xfrm>
                              <a:off x="5641" y="1580"/>
                              <a:ext cx="185" cy="185"/>
                            </a:xfrm>
                            <a:custGeom>
                              <a:avLst/>
                              <a:gdLst>
                                <a:gd name="T0" fmla="+- 0 5641 5641"/>
                                <a:gd name="T1" fmla="*/ T0 w 185"/>
                                <a:gd name="T2" fmla="+- 0 1580 1580"/>
                                <a:gd name="T3" fmla="*/ 1580 h 185"/>
                                <a:gd name="T4" fmla="+- 0 5826 5641"/>
                                <a:gd name="T5" fmla="*/ T4 w 185"/>
                                <a:gd name="T6" fmla="+- 0 1580 1580"/>
                                <a:gd name="T7" fmla="*/ 1580 h 185"/>
                                <a:gd name="T8" fmla="+- 0 5826 5641"/>
                                <a:gd name="T9" fmla="*/ T8 w 185"/>
                                <a:gd name="T10" fmla="+- 0 1765 1580"/>
                                <a:gd name="T11" fmla="*/ 1765 h 185"/>
                                <a:gd name="T12" fmla="+- 0 5641 5641"/>
                                <a:gd name="T13" fmla="*/ T12 w 185"/>
                                <a:gd name="T14" fmla="+- 0 1765 1580"/>
                                <a:gd name="T15" fmla="*/ 1765 h 185"/>
                                <a:gd name="T16" fmla="+- 0 5641 5641"/>
                                <a:gd name="T17" fmla="*/ T16 w 185"/>
                                <a:gd name="T18" fmla="+- 0 1580 1580"/>
                                <a:gd name="T19" fmla="*/ 1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95"/>
                        <wpg:cNvGrpSpPr>
                          <a:grpSpLocks/>
                        </wpg:cNvGrpSpPr>
                        <wpg:grpSpPr bwMode="auto">
                          <a:xfrm>
                            <a:off x="6335" y="1580"/>
                            <a:ext cx="185" cy="185"/>
                            <a:chOff x="6335" y="1580"/>
                            <a:chExt cx="185" cy="185"/>
                          </a:xfrm>
                        </wpg:grpSpPr>
                        <wps:wsp>
                          <wps:cNvPr id="300" name="Freeform 596"/>
                          <wps:cNvSpPr>
                            <a:spLocks/>
                          </wps:cNvSpPr>
                          <wps:spPr bwMode="auto">
                            <a:xfrm>
                              <a:off x="6335" y="1580"/>
                              <a:ext cx="185" cy="185"/>
                            </a:xfrm>
                            <a:custGeom>
                              <a:avLst/>
                              <a:gdLst>
                                <a:gd name="T0" fmla="+- 0 6335 6335"/>
                                <a:gd name="T1" fmla="*/ T0 w 185"/>
                                <a:gd name="T2" fmla="+- 0 1580 1580"/>
                                <a:gd name="T3" fmla="*/ 1580 h 185"/>
                                <a:gd name="T4" fmla="+- 0 6519 6335"/>
                                <a:gd name="T5" fmla="*/ T4 w 185"/>
                                <a:gd name="T6" fmla="+- 0 1580 1580"/>
                                <a:gd name="T7" fmla="*/ 1580 h 185"/>
                                <a:gd name="T8" fmla="+- 0 6519 6335"/>
                                <a:gd name="T9" fmla="*/ T8 w 185"/>
                                <a:gd name="T10" fmla="+- 0 1765 1580"/>
                                <a:gd name="T11" fmla="*/ 1765 h 185"/>
                                <a:gd name="T12" fmla="+- 0 6335 6335"/>
                                <a:gd name="T13" fmla="*/ T12 w 185"/>
                                <a:gd name="T14" fmla="+- 0 1765 1580"/>
                                <a:gd name="T15" fmla="*/ 1765 h 185"/>
                                <a:gd name="T16" fmla="+- 0 6335 6335"/>
                                <a:gd name="T17" fmla="*/ T16 w 185"/>
                                <a:gd name="T18" fmla="+- 0 1580 1580"/>
                                <a:gd name="T19" fmla="*/ 1580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593"/>
                        <wpg:cNvGrpSpPr>
                          <a:grpSpLocks/>
                        </wpg:cNvGrpSpPr>
                        <wpg:grpSpPr bwMode="auto">
                          <a:xfrm>
                            <a:off x="6781" y="1491"/>
                            <a:ext cx="684" cy="20"/>
                            <a:chOff x="6781" y="1491"/>
                            <a:chExt cx="684" cy="20"/>
                          </a:xfrm>
                        </wpg:grpSpPr>
                        <wps:wsp>
                          <wps:cNvPr id="302" name="Freeform 594"/>
                          <wps:cNvSpPr>
                            <a:spLocks/>
                          </wps:cNvSpPr>
                          <wps:spPr bwMode="auto">
                            <a:xfrm>
                              <a:off x="6781" y="1491"/>
                              <a:ext cx="684" cy="20"/>
                            </a:xfrm>
                            <a:custGeom>
                              <a:avLst/>
                              <a:gdLst>
                                <a:gd name="T0" fmla="+- 0 6781 6781"/>
                                <a:gd name="T1" fmla="*/ T0 w 684"/>
                                <a:gd name="T2" fmla="+- 0 1511 1491"/>
                                <a:gd name="T3" fmla="*/ 1511 h 20"/>
                                <a:gd name="T4" fmla="+- 0 7465 6781"/>
                                <a:gd name="T5" fmla="*/ T4 w 684"/>
                                <a:gd name="T6" fmla="+- 0 1511 1491"/>
                                <a:gd name="T7" fmla="*/ 1511 h 20"/>
                                <a:gd name="T8" fmla="+- 0 7465 6781"/>
                                <a:gd name="T9" fmla="*/ T8 w 684"/>
                                <a:gd name="T10" fmla="+- 0 1491 1491"/>
                                <a:gd name="T11" fmla="*/ 1491 h 20"/>
                                <a:gd name="T12" fmla="+- 0 6781 6781"/>
                                <a:gd name="T13" fmla="*/ T12 w 684"/>
                                <a:gd name="T14" fmla="+- 0 1491 1491"/>
                                <a:gd name="T15" fmla="*/ 1491 h 20"/>
                                <a:gd name="T16" fmla="+- 0 6781 6781"/>
                                <a:gd name="T17" fmla="*/ T16 w 684"/>
                                <a:gd name="T18" fmla="+- 0 1511 1491"/>
                                <a:gd name="T19" fmla="*/ 151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591"/>
                        <wpg:cNvGrpSpPr>
                          <a:grpSpLocks/>
                        </wpg:cNvGrpSpPr>
                        <wpg:grpSpPr bwMode="auto">
                          <a:xfrm>
                            <a:off x="6781" y="1832"/>
                            <a:ext cx="684" cy="20"/>
                            <a:chOff x="6781" y="1832"/>
                            <a:chExt cx="684" cy="20"/>
                          </a:xfrm>
                        </wpg:grpSpPr>
                        <wps:wsp>
                          <wps:cNvPr id="304" name="Freeform 592"/>
                          <wps:cNvSpPr>
                            <a:spLocks/>
                          </wps:cNvSpPr>
                          <wps:spPr bwMode="auto">
                            <a:xfrm>
                              <a:off x="6781" y="1832"/>
                              <a:ext cx="684" cy="20"/>
                            </a:xfrm>
                            <a:custGeom>
                              <a:avLst/>
                              <a:gdLst>
                                <a:gd name="T0" fmla="+- 0 6781 6781"/>
                                <a:gd name="T1" fmla="*/ T0 w 684"/>
                                <a:gd name="T2" fmla="+- 0 1851 1832"/>
                                <a:gd name="T3" fmla="*/ 1851 h 20"/>
                                <a:gd name="T4" fmla="+- 0 7465 6781"/>
                                <a:gd name="T5" fmla="*/ T4 w 684"/>
                                <a:gd name="T6" fmla="+- 0 1851 1832"/>
                                <a:gd name="T7" fmla="*/ 1851 h 20"/>
                                <a:gd name="T8" fmla="+- 0 7465 6781"/>
                                <a:gd name="T9" fmla="*/ T8 w 684"/>
                                <a:gd name="T10" fmla="+- 0 1832 1832"/>
                                <a:gd name="T11" fmla="*/ 1832 h 20"/>
                                <a:gd name="T12" fmla="+- 0 6781 6781"/>
                                <a:gd name="T13" fmla="*/ T12 w 684"/>
                                <a:gd name="T14" fmla="+- 0 1832 1832"/>
                                <a:gd name="T15" fmla="*/ 1832 h 20"/>
                                <a:gd name="T16" fmla="+- 0 6781 6781"/>
                                <a:gd name="T17" fmla="*/ T16 w 684"/>
                                <a:gd name="T18" fmla="+- 0 1851 1832"/>
                                <a:gd name="T19" fmla="*/ 185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589"/>
                        <wpg:cNvGrpSpPr>
                          <a:grpSpLocks/>
                        </wpg:cNvGrpSpPr>
                        <wpg:grpSpPr bwMode="auto">
                          <a:xfrm>
                            <a:off x="6781" y="1511"/>
                            <a:ext cx="684" cy="322"/>
                            <a:chOff x="6781" y="1511"/>
                            <a:chExt cx="684" cy="322"/>
                          </a:xfrm>
                        </wpg:grpSpPr>
                        <wps:wsp>
                          <wps:cNvPr id="306" name="Freeform 590"/>
                          <wps:cNvSpPr>
                            <a:spLocks/>
                          </wps:cNvSpPr>
                          <wps:spPr bwMode="auto">
                            <a:xfrm>
                              <a:off x="6781" y="1511"/>
                              <a:ext cx="684" cy="322"/>
                            </a:xfrm>
                            <a:custGeom>
                              <a:avLst/>
                              <a:gdLst>
                                <a:gd name="T0" fmla="+- 0 6781 6781"/>
                                <a:gd name="T1" fmla="*/ T0 w 684"/>
                                <a:gd name="T2" fmla="+- 0 1832 1511"/>
                                <a:gd name="T3" fmla="*/ 1832 h 322"/>
                                <a:gd name="T4" fmla="+- 0 7465 6781"/>
                                <a:gd name="T5" fmla="*/ T4 w 684"/>
                                <a:gd name="T6" fmla="+- 0 1832 1511"/>
                                <a:gd name="T7" fmla="*/ 1832 h 322"/>
                                <a:gd name="T8" fmla="+- 0 7465 6781"/>
                                <a:gd name="T9" fmla="*/ T8 w 684"/>
                                <a:gd name="T10" fmla="+- 0 1511 1511"/>
                                <a:gd name="T11" fmla="*/ 1511 h 322"/>
                                <a:gd name="T12" fmla="+- 0 6781 6781"/>
                                <a:gd name="T13" fmla="*/ T12 w 684"/>
                                <a:gd name="T14" fmla="+- 0 1511 1511"/>
                                <a:gd name="T15" fmla="*/ 1511 h 322"/>
                                <a:gd name="T16" fmla="+- 0 6781 6781"/>
                                <a:gd name="T17" fmla="*/ T16 w 684"/>
                                <a:gd name="T18" fmla="+- 0 1832 1511"/>
                                <a:gd name="T19" fmla="*/ 1832 h 322"/>
                              </a:gdLst>
                              <a:ahLst/>
                              <a:cxnLst>
                                <a:cxn ang="0">
                                  <a:pos x="T1" y="T3"/>
                                </a:cxn>
                                <a:cxn ang="0">
                                  <a:pos x="T5" y="T7"/>
                                </a:cxn>
                                <a:cxn ang="0">
                                  <a:pos x="T9" y="T11"/>
                                </a:cxn>
                                <a:cxn ang="0">
                                  <a:pos x="T13" y="T15"/>
                                </a:cxn>
                                <a:cxn ang="0">
                                  <a:pos x="T17" y="T19"/>
                                </a:cxn>
                              </a:cxnLst>
                              <a:rect l="0" t="0" r="r" b="b"/>
                              <a:pathLst>
                                <a:path w="684" h="322">
                                  <a:moveTo>
                                    <a:pt x="0" y="321"/>
                                  </a:moveTo>
                                  <a:lnTo>
                                    <a:pt x="684" y="321"/>
                                  </a:lnTo>
                                  <a:lnTo>
                                    <a:pt x="684"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587"/>
                        <wpg:cNvGrpSpPr>
                          <a:grpSpLocks/>
                        </wpg:cNvGrpSpPr>
                        <wpg:grpSpPr bwMode="auto">
                          <a:xfrm>
                            <a:off x="7028" y="1580"/>
                            <a:ext cx="185" cy="185"/>
                            <a:chOff x="7028" y="1580"/>
                            <a:chExt cx="185" cy="185"/>
                          </a:xfrm>
                        </wpg:grpSpPr>
                        <wps:wsp>
                          <wps:cNvPr id="308" name="Freeform 588"/>
                          <wps:cNvSpPr>
                            <a:spLocks/>
                          </wps:cNvSpPr>
                          <wps:spPr bwMode="auto">
                            <a:xfrm>
                              <a:off x="7028" y="1580"/>
                              <a:ext cx="185" cy="185"/>
                            </a:xfrm>
                            <a:custGeom>
                              <a:avLst/>
                              <a:gdLst>
                                <a:gd name="T0" fmla="+- 0 7028 7028"/>
                                <a:gd name="T1" fmla="*/ T0 w 185"/>
                                <a:gd name="T2" fmla="+- 0 1580 1580"/>
                                <a:gd name="T3" fmla="*/ 1580 h 185"/>
                                <a:gd name="T4" fmla="+- 0 7213 7028"/>
                                <a:gd name="T5" fmla="*/ T4 w 185"/>
                                <a:gd name="T6" fmla="+- 0 1580 1580"/>
                                <a:gd name="T7" fmla="*/ 1580 h 185"/>
                                <a:gd name="T8" fmla="+- 0 7213 7028"/>
                                <a:gd name="T9" fmla="*/ T8 w 185"/>
                                <a:gd name="T10" fmla="+- 0 1765 1580"/>
                                <a:gd name="T11" fmla="*/ 1765 h 185"/>
                                <a:gd name="T12" fmla="+- 0 7028 7028"/>
                                <a:gd name="T13" fmla="*/ T12 w 185"/>
                                <a:gd name="T14" fmla="+- 0 1765 1580"/>
                                <a:gd name="T15" fmla="*/ 1765 h 185"/>
                                <a:gd name="T16" fmla="+- 0 7028 7028"/>
                                <a:gd name="T17" fmla="*/ T16 w 185"/>
                                <a:gd name="T18" fmla="+- 0 1580 1580"/>
                                <a:gd name="T19" fmla="*/ 1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585"/>
                        <wpg:cNvGrpSpPr>
                          <a:grpSpLocks/>
                        </wpg:cNvGrpSpPr>
                        <wpg:grpSpPr bwMode="auto">
                          <a:xfrm>
                            <a:off x="7477" y="1491"/>
                            <a:ext cx="684" cy="20"/>
                            <a:chOff x="7477" y="1491"/>
                            <a:chExt cx="684" cy="20"/>
                          </a:xfrm>
                        </wpg:grpSpPr>
                        <wps:wsp>
                          <wps:cNvPr id="310" name="Freeform 586"/>
                          <wps:cNvSpPr>
                            <a:spLocks/>
                          </wps:cNvSpPr>
                          <wps:spPr bwMode="auto">
                            <a:xfrm>
                              <a:off x="7477" y="1491"/>
                              <a:ext cx="684" cy="20"/>
                            </a:xfrm>
                            <a:custGeom>
                              <a:avLst/>
                              <a:gdLst>
                                <a:gd name="T0" fmla="+- 0 7477 7477"/>
                                <a:gd name="T1" fmla="*/ T0 w 684"/>
                                <a:gd name="T2" fmla="+- 0 1511 1491"/>
                                <a:gd name="T3" fmla="*/ 1511 h 20"/>
                                <a:gd name="T4" fmla="+- 0 8161 7477"/>
                                <a:gd name="T5" fmla="*/ T4 w 684"/>
                                <a:gd name="T6" fmla="+- 0 1511 1491"/>
                                <a:gd name="T7" fmla="*/ 1511 h 20"/>
                                <a:gd name="T8" fmla="+- 0 8161 7477"/>
                                <a:gd name="T9" fmla="*/ T8 w 684"/>
                                <a:gd name="T10" fmla="+- 0 1491 1491"/>
                                <a:gd name="T11" fmla="*/ 1491 h 20"/>
                                <a:gd name="T12" fmla="+- 0 7477 7477"/>
                                <a:gd name="T13" fmla="*/ T12 w 684"/>
                                <a:gd name="T14" fmla="+- 0 1491 1491"/>
                                <a:gd name="T15" fmla="*/ 1491 h 20"/>
                                <a:gd name="T16" fmla="+- 0 7477 7477"/>
                                <a:gd name="T17" fmla="*/ T16 w 684"/>
                                <a:gd name="T18" fmla="+- 0 1511 1491"/>
                                <a:gd name="T19" fmla="*/ 151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583"/>
                        <wpg:cNvGrpSpPr>
                          <a:grpSpLocks/>
                        </wpg:cNvGrpSpPr>
                        <wpg:grpSpPr bwMode="auto">
                          <a:xfrm>
                            <a:off x="7477" y="1832"/>
                            <a:ext cx="684" cy="20"/>
                            <a:chOff x="7477" y="1832"/>
                            <a:chExt cx="684" cy="20"/>
                          </a:xfrm>
                        </wpg:grpSpPr>
                        <wps:wsp>
                          <wps:cNvPr id="312" name="Freeform 584"/>
                          <wps:cNvSpPr>
                            <a:spLocks/>
                          </wps:cNvSpPr>
                          <wps:spPr bwMode="auto">
                            <a:xfrm>
                              <a:off x="7477" y="1832"/>
                              <a:ext cx="684" cy="20"/>
                            </a:xfrm>
                            <a:custGeom>
                              <a:avLst/>
                              <a:gdLst>
                                <a:gd name="T0" fmla="+- 0 7477 7477"/>
                                <a:gd name="T1" fmla="*/ T0 w 684"/>
                                <a:gd name="T2" fmla="+- 0 1851 1832"/>
                                <a:gd name="T3" fmla="*/ 1851 h 20"/>
                                <a:gd name="T4" fmla="+- 0 8161 7477"/>
                                <a:gd name="T5" fmla="*/ T4 w 684"/>
                                <a:gd name="T6" fmla="+- 0 1851 1832"/>
                                <a:gd name="T7" fmla="*/ 1851 h 20"/>
                                <a:gd name="T8" fmla="+- 0 8161 7477"/>
                                <a:gd name="T9" fmla="*/ T8 w 684"/>
                                <a:gd name="T10" fmla="+- 0 1832 1832"/>
                                <a:gd name="T11" fmla="*/ 1832 h 20"/>
                                <a:gd name="T12" fmla="+- 0 7477 7477"/>
                                <a:gd name="T13" fmla="*/ T12 w 684"/>
                                <a:gd name="T14" fmla="+- 0 1832 1832"/>
                                <a:gd name="T15" fmla="*/ 1832 h 20"/>
                                <a:gd name="T16" fmla="+- 0 7477 7477"/>
                                <a:gd name="T17" fmla="*/ T16 w 684"/>
                                <a:gd name="T18" fmla="+- 0 1851 1832"/>
                                <a:gd name="T19" fmla="*/ 185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581"/>
                        <wpg:cNvGrpSpPr>
                          <a:grpSpLocks/>
                        </wpg:cNvGrpSpPr>
                        <wpg:grpSpPr bwMode="auto">
                          <a:xfrm>
                            <a:off x="7477" y="1511"/>
                            <a:ext cx="684" cy="322"/>
                            <a:chOff x="7477" y="1511"/>
                            <a:chExt cx="684" cy="322"/>
                          </a:xfrm>
                        </wpg:grpSpPr>
                        <wps:wsp>
                          <wps:cNvPr id="314" name="Freeform 582"/>
                          <wps:cNvSpPr>
                            <a:spLocks/>
                          </wps:cNvSpPr>
                          <wps:spPr bwMode="auto">
                            <a:xfrm>
                              <a:off x="7477" y="1511"/>
                              <a:ext cx="684" cy="322"/>
                            </a:xfrm>
                            <a:custGeom>
                              <a:avLst/>
                              <a:gdLst>
                                <a:gd name="T0" fmla="+- 0 7477 7477"/>
                                <a:gd name="T1" fmla="*/ T0 w 684"/>
                                <a:gd name="T2" fmla="+- 0 1832 1511"/>
                                <a:gd name="T3" fmla="*/ 1832 h 322"/>
                                <a:gd name="T4" fmla="+- 0 8161 7477"/>
                                <a:gd name="T5" fmla="*/ T4 w 684"/>
                                <a:gd name="T6" fmla="+- 0 1832 1511"/>
                                <a:gd name="T7" fmla="*/ 1832 h 322"/>
                                <a:gd name="T8" fmla="+- 0 8161 7477"/>
                                <a:gd name="T9" fmla="*/ T8 w 684"/>
                                <a:gd name="T10" fmla="+- 0 1511 1511"/>
                                <a:gd name="T11" fmla="*/ 1511 h 322"/>
                                <a:gd name="T12" fmla="+- 0 7477 7477"/>
                                <a:gd name="T13" fmla="*/ T12 w 684"/>
                                <a:gd name="T14" fmla="+- 0 1511 1511"/>
                                <a:gd name="T15" fmla="*/ 1511 h 322"/>
                                <a:gd name="T16" fmla="+- 0 7477 7477"/>
                                <a:gd name="T17" fmla="*/ T16 w 684"/>
                                <a:gd name="T18" fmla="+- 0 1832 1511"/>
                                <a:gd name="T19" fmla="*/ 1832 h 322"/>
                              </a:gdLst>
                              <a:ahLst/>
                              <a:cxnLst>
                                <a:cxn ang="0">
                                  <a:pos x="T1" y="T3"/>
                                </a:cxn>
                                <a:cxn ang="0">
                                  <a:pos x="T5" y="T7"/>
                                </a:cxn>
                                <a:cxn ang="0">
                                  <a:pos x="T9" y="T11"/>
                                </a:cxn>
                                <a:cxn ang="0">
                                  <a:pos x="T13" y="T15"/>
                                </a:cxn>
                                <a:cxn ang="0">
                                  <a:pos x="T17" y="T19"/>
                                </a:cxn>
                              </a:cxnLst>
                              <a:rect l="0" t="0" r="r" b="b"/>
                              <a:pathLst>
                                <a:path w="684" h="322">
                                  <a:moveTo>
                                    <a:pt x="0" y="321"/>
                                  </a:moveTo>
                                  <a:lnTo>
                                    <a:pt x="684" y="321"/>
                                  </a:lnTo>
                                  <a:lnTo>
                                    <a:pt x="684"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579"/>
                        <wpg:cNvGrpSpPr>
                          <a:grpSpLocks/>
                        </wpg:cNvGrpSpPr>
                        <wpg:grpSpPr bwMode="auto">
                          <a:xfrm>
                            <a:off x="7724" y="1580"/>
                            <a:ext cx="185" cy="185"/>
                            <a:chOff x="7724" y="1580"/>
                            <a:chExt cx="185" cy="185"/>
                          </a:xfrm>
                        </wpg:grpSpPr>
                        <wps:wsp>
                          <wps:cNvPr id="316" name="Freeform 580"/>
                          <wps:cNvSpPr>
                            <a:spLocks/>
                          </wps:cNvSpPr>
                          <wps:spPr bwMode="auto">
                            <a:xfrm>
                              <a:off x="7724" y="1580"/>
                              <a:ext cx="185" cy="185"/>
                            </a:xfrm>
                            <a:custGeom>
                              <a:avLst/>
                              <a:gdLst>
                                <a:gd name="T0" fmla="+- 0 7724 7724"/>
                                <a:gd name="T1" fmla="*/ T0 w 185"/>
                                <a:gd name="T2" fmla="+- 0 1580 1580"/>
                                <a:gd name="T3" fmla="*/ 1580 h 185"/>
                                <a:gd name="T4" fmla="+- 0 7909 7724"/>
                                <a:gd name="T5" fmla="*/ T4 w 185"/>
                                <a:gd name="T6" fmla="+- 0 1580 1580"/>
                                <a:gd name="T7" fmla="*/ 1580 h 185"/>
                                <a:gd name="T8" fmla="+- 0 7909 7724"/>
                                <a:gd name="T9" fmla="*/ T8 w 185"/>
                                <a:gd name="T10" fmla="+- 0 1765 1580"/>
                                <a:gd name="T11" fmla="*/ 1765 h 185"/>
                                <a:gd name="T12" fmla="+- 0 7724 7724"/>
                                <a:gd name="T13" fmla="*/ T12 w 185"/>
                                <a:gd name="T14" fmla="+- 0 1765 1580"/>
                                <a:gd name="T15" fmla="*/ 1765 h 185"/>
                                <a:gd name="T16" fmla="+- 0 7724 7724"/>
                                <a:gd name="T17" fmla="*/ T16 w 185"/>
                                <a:gd name="T18" fmla="+- 0 1580 1580"/>
                                <a:gd name="T19" fmla="*/ 1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577"/>
                        <wpg:cNvGrpSpPr>
                          <a:grpSpLocks/>
                        </wpg:cNvGrpSpPr>
                        <wpg:grpSpPr bwMode="auto">
                          <a:xfrm>
                            <a:off x="8418" y="1580"/>
                            <a:ext cx="185" cy="185"/>
                            <a:chOff x="8418" y="1580"/>
                            <a:chExt cx="185" cy="185"/>
                          </a:xfrm>
                        </wpg:grpSpPr>
                        <wps:wsp>
                          <wps:cNvPr id="318" name="Freeform 578"/>
                          <wps:cNvSpPr>
                            <a:spLocks/>
                          </wps:cNvSpPr>
                          <wps:spPr bwMode="auto">
                            <a:xfrm>
                              <a:off x="8418" y="1580"/>
                              <a:ext cx="185" cy="185"/>
                            </a:xfrm>
                            <a:custGeom>
                              <a:avLst/>
                              <a:gdLst>
                                <a:gd name="T0" fmla="+- 0 8418 8418"/>
                                <a:gd name="T1" fmla="*/ T0 w 185"/>
                                <a:gd name="T2" fmla="+- 0 1580 1580"/>
                                <a:gd name="T3" fmla="*/ 1580 h 185"/>
                                <a:gd name="T4" fmla="+- 0 8603 8418"/>
                                <a:gd name="T5" fmla="*/ T4 w 185"/>
                                <a:gd name="T6" fmla="+- 0 1580 1580"/>
                                <a:gd name="T7" fmla="*/ 1580 h 185"/>
                                <a:gd name="T8" fmla="+- 0 8603 8418"/>
                                <a:gd name="T9" fmla="*/ T8 w 185"/>
                                <a:gd name="T10" fmla="+- 0 1765 1580"/>
                                <a:gd name="T11" fmla="*/ 1765 h 185"/>
                                <a:gd name="T12" fmla="+- 0 8418 8418"/>
                                <a:gd name="T13" fmla="*/ T12 w 185"/>
                                <a:gd name="T14" fmla="+- 0 1765 1580"/>
                                <a:gd name="T15" fmla="*/ 1765 h 185"/>
                                <a:gd name="T16" fmla="+- 0 8418 8418"/>
                                <a:gd name="T17" fmla="*/ T16 w 185"/>
                                <a:gd name="T18" fmla="+- 0 1580 1580"/>
                                <a:gd name="T19" fmla="*/ 1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575"/>
                        <wpg:cNvGrpSpPr>
                          <a:grpSpLocks/>
                        </wpg:cNvGrpSpPr>
                        <wpg:grpSpPr bwMode="auto">
                          <a:xfrm>
                            <a:off x="9109" y="1580"/>
                            <a:ext cx="185" cy="185"/>
                            <a:chOff x="9109" y="1580"/>
                            <a:chExt cx="185" cy="185"/>
                          </a:xfrm>
                        </wpg:grpSpPr>
                        <wps:wsp>
                          <wps:cNvPr id="320" name="Freeform 576"/>
                          <wps:cNvSpPr>
                            <a:spLocks/>
                          </wps:cNvSpPr>
                          <wps:spPr bwMode="auto">
                            <a:xfrm>
                              <a:off x="9109" y="1580"/>
                              <a:ext cx="185" cy="185"/>
                            </a:xfrm>
                            <a:custGeom>
                              <a:avLst/>
                              <a:gdLst>
                                <a:gd name="T0" fmla="+- 0 9109 9109"/>
                                <a:gd name="T1" fmla="*/ T0 w 185"/>
                                <a:gd name="T2" fmla="+- 0 1580 1580"/>
                                <a:gd name="T3" fmla="*/ 1580 h 185"/>
                                <a:gd name="T4" fmla="+- 0 9294 9109"/>
                                <a:gd name="T5" fmla="*/ T4 w 185"/>
                                <a:gd name="T6" fmla="+- 0 1580 1580"/>
                                <a:gd name="T7" fmla="*/ 1580 h 185"/>
                                <a:gd name="T8" fmla="+- 0 9294 9109"/>
                                <a:gd name="T9" fmla="*/ T8 w 185"/>
                                <a:gd name="T10" fmla="+- 0 1765 1580"/>
                                <a:gd name="T11" fmla="*/ 1765 h 185"/>
                                <a:gd name="T12" fmla="+- 0 9109 9109"/>
                                <a:gd name="T13" fmla="*/ T12 w 185"/>
                                <a:gd name="T14" fmla="+- 0 1765 1580"/>
                                <a:gd name="T15" fmla="*/ 1765 h 185"/>
                                <a:gd name="T16" fmla="+- 0 9109 9109"/>
                                <a:gd name="T17" fmla="*/ T16 w 185"/>
                                <a:gd name="T18" fmla="+- 0 1580 1580"/>
                                <a:gd name="T19" fmla="*/ 1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573"/>
                        <wpg:cNvGrpSpPr>
                          <a:grpSpLocks/>
                        </wpg:cNvGrpSpPr>
                        <wpg:grpSpPr bwMode="auto">
                          <a:xfrm>
                            <a:off x="6" y="1487"/>
                            <a:ext cx="9545" cy="2"/>
                            <a:chOff x="6" y="1487"/>
                            <a:chExt cx="9545" cy="2"/>
                          </a:xfrm>
                        </wpg:grpSpPr>
                        <wps:wsp>
                          <wps:cNvPr id="322" name="Freeform 574"/>
                          <wps:cNvSpPr>
                            <a:spLocks/>
                          </wps:cNvSpPr>
                          <wps:spPr bwMode="auto">
                            <a:xfrm>
                              <a:off x="6" y="1487"/>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571"/>
                        <wpg:cNvGrpSpPr>
                          <a:grpSpLocks/>
                        </wpg:cNvGrpSpPr>
                        <wpg:grpSpPr bwMode="auto">
                          <a:xfrm>
                            <a:off x="4007" y="1861"/>
                            <a:ext cx="684" cy="360"/>
                            <a:chOff x="4007" y="1861"/>
                            <a:chExt cx="684" cy="360"/>
                          </a:xfrm>
                        </wpg:grpSpPr>
                        <wps:wsp>
                          <wps:cNvPr id="324" name="Freeform 572"/>
                          <wps:cNvSpPr>
                            <a:spLocks/>
                          </wps:cNvSpPr>
                          <wps:spPr bwMode="auto">
                            <a:xfrm>
                              <a:off x="4007" y="1861"/>
                              <a:ext cx="684" cy="360"/>
                            </a:xfrm>
                            <a:custGeom>
                              <a:avLst/>
                              <a:gdLst>
                                <a:gd name="T0" fmla="+- 0 4007 4007"/>
                                <a:gd name="T1" fmla="*/ T0 w 684"/>
                                <a:gd name="T2" fmla="+- 0 2221 1861"/>
                                <a:gd name="T3" fmla="*/ 2221 h 360"/>
                                <a:gd name="T4" fmla="+- 0 4691 4007"/>
                                <a:gd name="T5" fmla="*/ T4 w 684"/>
                                <a:gd name="T6" fmla="+- 0 2221 1861"/>
                                <a:gd name="T7" fmla="*/ 2221 h 360"/>
                                <a:gd name="T8" fmla="+- 0 4691 4007"/>
                                <a:gd name="T9" fmla="*/ T8 w 684"/>
                                <a:gd name="T10" fmla="+- 0 1861 1861"/>
                                <a:gd name="T11" fmla="*/ 1861 h 360"/>
                                <a:gd name="T12" fmla="+- 0 4007 4007"/>
                                <a:gd name="T13" fmla="*/ T12 w 684"/>
                                <a:gd name="T14" fmla="+- 0 1861 1861"/>
                                <a:gd name="T15" fmla="*/ 1861 h 360"/>
                                <a:gd name="T16" fmla="+- 0 4007 4007"/>
                                <a:gd name="T17" fmla="*/ T16 w 684"/>
                                <a:gd name="T18" fmla="+- 0 2221 1861"/>
                                <a:gd name="T19" fmla="*/ 2221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569"/>
                        <wpg:cNvGrpSpPr>
                          <a:grpSpLocks/>
                        </wpg:cNvGrpSpPr>
                        <wpg:grpSpPr bwMode="auto">
                          <a:xfrm>
                            <a:off x="4110" y="1880"/>
                            <a:ext cx="478" cy="322"/>
                            <a:chOff x="4110" y="1880"/>
                            <a:chExt cx="478" cy="322"/>
                          </a:xfrm>
                        </wpg:grpSpPr>
                        <wps:wsp>
                          <wps:cNvPr id="326" name="Freeform 570"/>
                          <wps:cNvSpPr>
                            <a:spLocks/>
                          </wps:cNvSpPr>
                          <wps:spPr bwMode="auto">
                            <a:xfrm>
                              <a:off x="4110" y="1880"/>
                              <a:ext cx="478" cy="322"/>
                            </a:xfrm>
                            <a:custGeom>
                              <a:avLst/>
                              <a:gdLst>
                                <a:gd name="T0" fmla="+- 0 4110 4110"/>
                                <a:gd name="T1" fmla="*/ T0 w 478"/>
                                <a:gd name="T2" fmla="+- 0 2202 1880"/>
                                <a:gd name="T3" fmla="*/ 2202 h 322"/>
                                <a:gd name="T4" fmla="+- 0 4587 4110"/>
                                <a:gd name="T5" fmla="*/ T4 w 478"/>
                                <a:gd name="T6" fmla="+- 0 2202 1880"/>
                                <a:gd name="T7" fmla="*/ 2202 h 322"/>
                                <a:gd name="T8" fmla="+- 0 4587 4110"/>
                                <a:gd name="T9" fmla="*/ T8 w 478"/>
                                <a:gd name="T10" fmla="+- 0 1880 1880"/>
                                <a:gd name="T11" fmla="*/ 1880 h 322"/>
                                <a:gd name="T12" fmla="+- 0 4110 4110"/>
                                <a:gd name="T13" fmla="*/ T12 w 478"/>
                                <a:gd name="T14" fmla="+- 0 1880 1880"/>
                                <a:gd name="T15" fmla="*/ 1880 h 322"/>
                                <a:gd name="T16" fmla="+- 0 4110 4110"/>
                                <a:gd name="T17" fmla="*/ T16 w 478"/>
                                <a:gd name="T18" fmla="+- 0 2202 1880"/>
                                <a:gd name="T19" fmla="*/ 2202 h 322"/>
                              </a:gdLst>
                              <a:ahLst/>
                              <a:cxnLst>
                                <a:cxn ang="0">
                                  <a:pos x="T1" y="T3"/>
                                </a:cxn>
                                <a:cxn ang="0">
                                  <a:pos x="T5" y="T7"/>
                                </a:cxn>
                                <a:cxn ang="0">
                                  <a:pos x="T9" y="T11"/>
                                </a:cxn>
                                <a:cxn ang="0">
                                  <a:pos x="T13" y="T15"/>
                                </a:cxn>
                                <a:cxn ang="0">
                                  <a:pos x="T17" y="T19"/>
                                </a:cxn>
                              </a:cxnLst>
                              <a:rect l="0" t="0" r="r" b="b"/>
                              <a:pathLst>
                                <a:path w="478" h="322">
                                  <a:moveTo>
                                    <a:pt x="0" y="322"/>
                                  </a:moveTo>
                                  <a:lnTo>
                                    <a:pt x="477" y="322"/>
                                  </a:lnTo>
                                  <a:lnTo>
                                    <a:pt x="477"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567"/>
                        <wpg:cNvGrpSpPr>
                          <a:grpSpLocks/>
                        </wpg:cNvGrpSpPr>
                        <wpg:grpSpPr bwMode="auto">
                          <a:xfrm>
                            <a:off x="4254" y="1950"/>
                            <a:ext cx="185" cy="185"/>
                            <a:chOff x="4254" y="1950"/>
                            <a:chExt cx="185" cy="185"/>
                          </a:xfrm>
                        </wpg:grpSpPr>
                        <wps:wsp>
                          <wps:cNvPr id="328" name="Freeform 568"/>
                          <wps:cNvSpPr>
                            <a:spLocks/>
                          </wps:cNvSpPr>
                          <wps:spPr bwMode="auto">
                            <a:xfrm>
                              <a:off x="4254" y="1950"/>
                              <a:ext cx="185" cy="185"/>
                            </a:xfrm>
                            <a:custGeom>
                              <a:avLst/>
                              <a:gdLst>
                                <a:gd name="T0" fmla="+- 0 4254 4254"/>
                                <a:gd name="T1" fmla="*/ T0 w 185"/>
                                <a:gd name="T2" fmla="+- 0 1950 1950"/>
                                <a:gd name="T3" fmla="*/ 1950 h 185"/>
                                <a:gd name="T4" fmla="+- 0 4439 4254"/>
                                <a:gd name="T5" fmla="*/ T4 w 185"/>
                                <a:gd name="T6" fmla="+- 0 1950 1950"/>
                                <a:gd name="T7" fmla="*/ 1950 h 185"/>
                                <a:gd name="T8" fmla="+- 0 4439 4254"/>
                                <a:gd name="T9" fmla="*/ T8 w 185"/>
                                <a:gd name="T10" fmla="+- 0 2135 1950"/>
                                <a:gd name="T11" fmla="*/ 2135 h 185"/>
                                <a:gd name="T12" fmla="+- 0 4254 4254"/>
                                <a:gd name="T13" fmla="*/ T12 w 185"/>
                                <a:gd name="T14" fmla="+- 0 2135 1950"/>
                                <a:gd name="T15" fmla="*/ 2135 h 185"/>
                                <a:gd name="T16" fmla="+- 0 4254 4254"/>
                                <a:gd name="T17" fmla="*/ T16 w 185"/>
                                <a:gd name="T18" fmla="+- 0 1950 1950"/>
                                <a:gd name="T19" fmla="*/ 195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565"/>
                        <wpg:cNvGrpSpPr>
                          <a:grpSpLocks/>
                        </wpg:cNvGrpSpPr>
                        <wpg:grpSpPr bwMode="auto">
                          <a:xfrm>
                            <a:off x="4700" y="1861"/>
                            <a:ext cx="684" cy="20"/>
                            <a:chOff x="4700" y="1861"/>
                            <a:chExt cx="684" cy="20"/>
                          </a:xfrm>
                        </wpg:grpSpPr>
                        <wps:wsp>
                          <wps:cNvPr id="330" name="Freeform 566"/>
                          <wps:cNvSpPr>
                            <a:spLocks/>
                          </wps:cNvSpPr>
                          <wps:spPr bwMode="auto">
                            <a:xfrm>
                              <a:off x="4700" y="1861"/>
                              <a:ext cx="684" cy="20"/>
                            </a:xfrm>
                            <a:custGeom>
                              <a:avLst/>
                              <a:gdLst>
                                <a:gd name="T0" fmla="+- 0 4700 4700"/>
                                <a:gd name="T1" fmla="*/ T0 w 684"/>
                                <a:gd name="T2" fmla="+- 0 1880 1861"/>
                                <a:gd name="T3" fmla="*/ 1880 h 20"/>
                                <a:gd name="T4" fmla="+- 0 5384 4700"/>
                                <a:gd name="T5" fmla="*/ T4 w 684"/>
                                <a:gd name="T6" fmla="+- 0 1880 1861"/>
                                <a:gd name="T7" fmla="*/ 1880 h 20"/>
                                <a:gd name="T8" fmla="+- 0 5384 4700"/>
                                <a:gd name="T9" fmla="*/ T8 w 684"/>
                                <a:gd name="T10" fmla="+- 0 1861 1861"/>
                                <a:gd name="T11" fmla="*/ 1861 h 20"/>
                                <a:gd name="T12" fmla="+- 0 4700 4700"/>
                                <a:gd name="T13" fmla="*/ T12 w 684"/>
                                <a:gd name="T14" fmla="+- 0 1861 1861"/>
                                <a:gd name="T15" fmla="*/ 1861 h 20"/>
                                <a:gd name="T16" fmla="+- 0 4700 4700"/>
                                <a:gd name="T17" fmla="*/ T16 w 684"/>
                                <a:gd name="T18" fmla="+- 0 1880 1861"/>
                                <a:gd name="T19" fmla="*/ 188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563"/>
                        <wpg:cNvGrpSpPr>
                          <a:grpSpLocks/>
                        </wpg:cNvGrpSpPr>
                        <wpg:grpSpPr bwMode="auto">
                          <a:xfrm>
                            <a:off x="4700" y="2202"/>
                            <a:ext cx="684" cy="20"/>
                            <a:chOff x="4700" y="2202"/>
                            <a:chExt cx="684" cy="20"/>
                          </a:xfrm>
                        </wpg:grpSpPr>
                        <wps:wsp>
                          <wps:cNvPr id="332" name="Freeform 564"/>
                          <wps:cNvSpPr>
                            <a:spLocks/>
                          </wps:cNvSpPr>
                          <wps:spPr bwMode="auto">
                            <a:xfrm>
                              <a:off x="4700" y="2202"/>
                              <a:ext cx="684" cy="20"/>
                            </a:xfrm>
                            <a:custGeom>
                              <a:avLst/>
                              <a:gdLst>
                                <a:gd name="T0" fmla="+- 0 4700 4700"/>
                                <a:gd name="T1" fmla="*/ T0 w 684"/>
                                <a:gd name="T2" fmla="+- 0 2221 2202"/>
                                <a:gd name="T3" fmla="*/ 2221 h 20"/>
                                <a:gd name="T4" fmla="+- 0 5384 4700"/>
                                <a:gd name="T5" fmla="*/ T4 w 684"/>
                                <a:gd name="T6" fmla="+- 0 2221 2202"/>
                                <a:gd name="T7" fmla="*/ 2221 h 20"/>
                                <a:gd name="T8" fmla="+- 0 5384 4700"/>
                                <a:gd name="T9" fmla="*/ T8 w 684"/>
                                <a:gd name="T10" fmla="+- 0 2202 2202"/>
                                <a:gd name="T11" fmla="*/ 2202 h 20"/>
                                <a:gd name="T12" fmla="+- 0 4700 4700"/>
                                <a:gd name="T13" fmla="*/ T12 w 684"/>
                                <a:gd name="T14" fmla="+- 0 2202 2202"/>
                                <a:gd name="T15" fmla="*/ 2202 h 20"/>
                                <a:gd name="T16" fmla="+- 0 4700 4700"/>
                                <a:gd name="T17" fmla="*/ T16 w 684"/>
                                <a:gd name="T18" fmla="+- 0 2221 2202"/>
                                <a:gd name="T19" fmla="*/ 222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561"/>
                        <wpg:cNvGrpSpPr>
                          <a:grpSpLocks/>
                        </wpg:cNvGrpSpPr>
                        <wpg:grpSpPr bwMode="auto">
                          <a:xfrm>
                            <a:off x="4700" y="1880"/>
                            <a:ext cx="684" cy="322"/>
                            <a:chOff x="4700" y="1880"/>
                            <a:chExt cx="684" cy="322"/>
                          </a:xfrm>
                        </wpg:grpSpPr>
                        <wps:wsp>
                          <wps:cNvPr id="334" name="Freeform 562"/>
                          <wps:cNvSpPr>
                            <a:spLocks/>
                          </wps:cNvSpPr>
                          <wps:spPr bwMode="auto">
                            <a:xfrm>
                              <a:off x="4700" y="1880"/>
                              <a:ext cx="684" cy="322"/>
                            </a:xfrm>
                            <a:custGeom>
                              <a:avLst/>
                              <a:gdLst>
                                <a:gd name="T0" fmla="+- 0 4700 4700"/>
                                <a:gd name="T1" fmla="*/ T0 w 684"/>
                                <a:gd name="T2" fmla="+- 0 2202 1880"/>
                                <a:gd name="T3" fmla="*/ 2202 h 322"/>
                                <a:gd name="T4" fmla="+- 0 5384 4700"/>
                                <a:gd name="T5" fmla="*/ T4 w 684"/>
                                <a:gd name="T6" fmla="+- 0 2202 1880"/>
                                <a:gd name="T7" fmla="*/ 2202 h 322"/>
                                <a:gd name="T8" fmla="+- 0 5384 4700"/>
                                <a:gd name="T9" fmla="*/ T8 w 684"/>
                                <a:gd name="T10" fmla="+- 0 1880 1880"/>
                                <a:gd name="T11" fmla="*/ 1880 h 322"/>
                                <a:gd name="T12" fmla="+- 0 4700 4700"/>
                                <a:gd name="T13" fmla="*/ T12 w 684"/>
                                <a:gd name="T14" fmla="+- 0 1880 1880"/>
                                <a:gd name="T15" fmla="*/ 1880 h 322"/>
                                <a:gd name="T16" fmla="+- 0 4700 4700"/>
                                <a:gd name="T17" fmla="*/ T16 w 684"/>
                                <a:gd name="T18" fmla="+- 0 2202 1880"/>
                                <a:gd name="T19" fmla="*/ 2202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559"/>
                        <wpg:cNvGrpSpPr>
                          <a:grpSpLocks/>
                        </wpg:cNvGrpSpPr>
                        <wpg:grpSpPr bwMode="auto">
                          <a:xfrm>
                            <a:off x="4947" y="1950"/>
                            <a:ext cx="185" cy="185"/>
                            <a:chOff x="4947" y="1950"/>
                            <a:chExt cx="185" cy="185"/>
                          </a:xfrm>
                        </wpg:grpSpPr>
                        <wps:wsp>
                          <wps:cNvPr id="336" name="Freeform 560"/>
                          <wps:cNvSpPr>
                            <a:spLocks/>
                          </wps:cNvSpPr>
                          <wps:spPr bwMode="auto">
                            <a:xfrm>
                              <a:off x="4947" y="1950"/>
                              <a:ext cx="185" cy="185"/>
                            </a:xfrm>
                            <a:custGeom>
                              <a:avLst/>
                              <a:gdLst>
                                <a:gd name="T0" fmla="+- 0 4947 4947"/>
                                <a:gd name="T1" fmla="*/ T0 w 185"/>
                                <a:gd name="T2" fmla="+- 0 1950 1950"/>
                                <a:gd name="T3" fmla="*/ 1950 h 185"/>
                                <a:gd name="T4" fmla="+- 0 5132 4947"/>
                                <a:gd name="T5" fmla="*/ T4 w 185"/>
                                <a:gd name="T6" fmla="+- 0 1950 1950"/>
                                <a:gd name="T7" fmla="*/ 1950 h 185"/>
                                <a:gd name="T8" fmla="+- 0 5132 4947"/>
                                <a:gd name="T9" fmla="*/ T8 w 185"/>
                                <a:gd name="T10" fmla="+- 0 2135 1950"/>
                                <a:gd name="T11" fmla="*/ 2135 h 185"/>
                                <a:gd name="T12" fmla="+- 0 4947 4947"/>
                                <a:gd name="T13" fmla="*/ T12 w 185"/>
                                <a:gd name="T14" fmla="+- 0 2135 1950"/>
                                <a:gd name="T15" fmla="*/ 2135 h 185"/>
                                <a:gd name="T16" fmla="+- 0 4947 4947"/>
                                <a:gd name="T17" fmla="*/ T16 w 185"/>
                                <a:gd name="T18" fmla="+- 0 1950 1950"/>
                                <a:gd name="T19" fmla="*/ 195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557"/>
                        <wpg:cNvGrpSpPr>
                          <a:grpSpLocks/>
                        </wpg:cNvGrpSpPr>
                        <wpg:grpSpPr bwMode="auto">
                          <a:xfrm>
                            <a:off x="5641" y="1950"/>
                            <a:ext cx="185" cy="185"/>
                            <a:chOff x="5641" y="1950"/>
                            <a:chExt cx="185" cy="185"/>
                          </a:xfrm>
                        </wpg:grpSpPr>
                        <wps:wsp>
                          <wps:cNvPr id="338" name="Freeform 558"/>
                          <wps:cNvSpPr>
                            <a:spLocks/>
                          </wps:cNvSpPr>
                          <wps:spPr bwMode="auto">
                            <a:xfrm>
                              <a:off x="5641" y="1950"/>
                              <a:ext cx="185" cy="185"/>
                            </a:xfrm>
                            <a:custGeom>
                              <a:avLst/>
                              <a:gdLst>
                                <a:gd name="T0" fmla="+- 0 5641 5641"/>
                                <a:gd name="T1" fmla="*/ T0 w 185"/>
                                <a:gd name="T2" fmla="+- 0 1950 1950"/>
                                <a:gd name="T3" fmla="*/ 1950 h 185"/>
                                <a:gd name="T4" fmla="+- 0 5826 5641"/>
                                <a:gd name="T5" fmla="*/ T4 w 185"/>
                                <a:gd name="T6" fmla="+- 0 1950 1950"/>
                                <a:gd name="T7" fmla="*/ 1950 h 185"/>
                                <a:gd name="T8" fmla="+- 0 5826 5641"/>
                                <a:gd name="T9" fmla="*/ T8 w 185"/>
                                <a:gd name="T10" fmla="+- 0 2135 1950"/>
                                <a:gd name="T11" fmla="*/ 2135 h 185"/>
                                <a:gd name="T12" fmla="+- 0 5641 5641"/>
                                <a:gd name="T13" fmla="*/ T12 w 185"/>
                                <a:gd name="T14" fmla="+- 0 2135 1950"/>
                                <a:gd name="T15" fmla="*/ 2135 h 185"/>
                                <a:gd name="T16" fmla="+- 0 5641 5641"/>
                                <a:gd name="T17" fmla="*/ T16 w 185"/>
                                <a:gd name="T18" fmla="+- 0 1950 1950"/>
                                <a:gd name="T19" fmla="*/ 195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555"/>
                        <wpg:cNvGrpSpPr>
                          <a:grpSpLocks/>
                        </wpg:cNvGrpSpPr>
                        <wpg:grpSpPr bwMode="auto">
                          <a:xfrm>
                            <a:off x="6335" y="1950"/>
                            <a:ext cx="185" cy="185"/>
                            <a:chOff x="6335" y="1950"/>
                            <a:chExt cx="185" cy="185"/>
                          </a:xfrm>
                        </wpg:grpSpPr>
                        <wps:wsp>
                          <wps:cNvPr id="340" name="Freeform 556"/>
                          <wps:cNvSpPr>
                            <a:spLocks/>
                          </wps:cNvSpPr>
                          <wps:spPr bwMode="auto">
                            <a:xfrm>
                              <a:off x="6335" y="1950"/>
                              <a:ext cx="185" cy="185"/>
                            </a:xfrm>
                            <a:custGeom>
                              <a:avLst/>
                              <a:gdLst>
                                <a:gd name="T0" fmla="+- 0 6335 6335"/>
                                <a:gd name="T1" fmla="*/ T0 w 185"/>
                                <a:gd name="T2" fmla="+- 0 1950 1950"/>
                                <a:gd name="T3" fmla="*/ 1950 h 185"/>
                                <a:gd name="T4" fmla="+- 0 6519 6335"/>
                                <a:gd name="T5" fmla="*/ T4 w 185"/>
                                <a:gd name="T6" fmla="+- 0 1950 1950"/>
                                <a:gd name="T7" fmla="*/ 1950 h 185"/>
                                <a:gd name="T8" fmla="+- 0 6519 6335"/>
                                <a:gd name="T9" fmla="*/ T8 w 185"/>
                                <a:gd name="T10" fmla="+- 0 2135 1950"/>
                                <a:gd name="T11" fmla="*/ 2135 h 185"/>
                                <a:gd name="T12" fmla="+- 0 6335 6335"/>
                                <a:gd name="T13" fmla="*/ T12 w 185"/>
                                <a:gd name="T14" fmla="+- 0 2135 1950"/>
                                <a:gd name="T15" fmla="*/ 2135 h 185"/>
                                <a:gd name="T16" fmla="+- 0 6335 6335"/>
                                <a:gd name="T17" fmla="*/ T16 w 185"/>
                                <a:gd name="T18" fmla="+- 0 1950 1950"/>
                                <a:gd name="T19" fmla="*/ 1950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553"/>
                        <wpg:cNvGrpSpPr>
                          <a:grpSpLocks/>
                        </wpg:cNvGrpSpPr>
                        <wpg:grpSpPr bwMode="auto">
                          <a:xfrm>
                            <a:off x="6781" y="1861"/>
                            <a:ext cx="684" cy="20"/>
                            <a:chOff x="6781" y="1861"/>
                            <a:chExt cx="684" cy="20"/>
                          </a:xfrm>
                        </wpg:grpSpPr>
                        <wps:wsp>
                          <wps:cNvPr id="342" name="Freeform 554"/>
                          <wps:cNvSpPr>
                            <a:spLocks/>
                          </wps:cNvSpPr>
                          <wps:spPr bwMode="auto">
                            <a:xfrm>
                              <a:off x="6781" y="1861"/>
                              <a:ext cx="684" cy="20"/>
                            </a:xfrm>
                            <a:custGeom>
                              <a:avLst/>
                              <a:gdLst>
                                <a:gd name="T0" fmla="+- 0 6781 6781"/>
                                <a:gd name="T1" fmla="*/ T0 w 684"/>
                                <a:gd name="T2" fmla="+- 0 1880 1861"/>
                                <a:gd name="T3" fmla="*/ 1880 h 20"/>
                                <a:gd name="T4" fmla="+- 0 7465 6781"/>
                                <a:gd name="T5" fmla="*/ T4 w 684"/>
                                <a:gd name="T6" fmla="+- 0 1880 1861"/>
                                <a:gd name="T7" fmla="*/ 1880 h 20"/>
                                <a:gd name="T8" fmla="+- 0 7465 6781"/>
                                <a:gd name="T9" fmla="*/ T8 w 684"/>
                                <a:gd name="T10" fmla="+- 0 1861 1861"/>
                                <a:gd name="T11" fmla="*/ 1861 h 20"/>
                                <a:gd name="T12" fmla="+- 0 6781 6781"/>
                                <a:gd name="T13" fmla="*/ T12 w 684"/>
                                <a:gd name="T14" fmla="+- 0 1861 1861"/>
                                <a:gd name="T15" fmla="*/ 1861 h 20"/>
                                <a:gd name="T16" fmla="+- 0 6781 6781"/>
                                <a:gd name="T17" fmla="*/ T16 w 684"/>
                                <a:gd name="T18" fmla="+- 0 1880 1861"/>
                                <a:gd name="T19" fmla="*/ 188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551"/>
                        <wpg:cNvGrpSpPr>
                          <a:grpSpLocks/>
                        </wpg:cNvGrpSpPr>
                        <wpg:grpSpPr bwMode="auto">
                          <a:xfrm>
                            <a:off x="6781" y="2202"/>
                            <a:ext cx="684" cy="20"/>
                            <a:chOff x="6781" y="2202"/>
                            <a:chExt cx="684" cy="20"/>
                          </a:xfrm>
                        </wpg:grpSpPr>
                        <wps:wsp>
                          <wps:cNvPr id="344" name="Freeform 552"/>
                          <wps:cNvSpPr>
                            <a:spLocks/>
                          </wps:cNvSpPr>
                          <wps:spPr bwMode="auto">
                            <a:xfrm>
                              <a:off x="6781" y="2202"/>
                              <a:ext cx="684" cy="20"/>
                            </a:xfrm>
                            <a:custGeom>
                              <a:avLst/>
                              <a:gdLst>
                                <a:gd name="T0" fmla="+- 0 6781 6781"/>
                                <a:gd name="T1" fmla="*/ T0 w 684"/>
                                <a:gd name="T2" fmla="+- 0 2221 2202"/>
                                <a:gd name="T3" fmla="*/ 2221 h 20"/>
                                <a:gd name="T4" fmla="+- 0 7465 6781"/>
                                <a:gd name="T5" fmla="*/ T4 w 684"/>
                                <a:gd name="T6" fmla="+- 0 2221 2202"/>
                                <a:gd name="T7" fmla="*/ 2221 h 20"/>
                                <a:gd name="T8" fmla="+- 0 7465 6781"/>
                                <a:gd name="T9" fmla="*/ T8 w 684"/>
                                <a:gd name="T10" fmla="+- 0 2202 2202"/>
                                <a:gd name="T11" fmla="*/ 2202 h 20"/>
                                <a:gd name="T12" fmla="+- 0 6781 6781"/>
                                <a:gd name="T13" fmla="*/ T12 w 684"/>
                                <a:gd name="T14" fmla="+- 0 2202 2202"/>
                                <a:gd name="T15" fmla="*/ 2202 h 20"/>
                                <a:gd name="T16" fmla="+- 0 6781 6781"/>
                                <a:gd name="T17" fmla="*/ T16 w 684"/>
                                <a:gd name="T18" fmla="+- 0 2221 2202"/>
                                <a:gd name="T19" fmla="*/ 222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549"/>
                        <wpg:cNvGrpSpPr>
                          <a:grpSpLocks/>
                        </wpg:cNvGrpSpPr>
                        <wpg:grpSpPr bwMode="auto">
                          <a:xfrm>
                            <a:off x="6781" y="1880"/>
                            <a:ext cx="684" cy="322"/>
                            <a:chOff x="6781" y="1880"/>
                            <a:chExt cx="684" cy="322"/>
                          </a:xfrm>
                        </wpg:grpSpPr>
                        <wps:wsp>
                          <wps:cNvPr id="346" name="Freeform 550"/>
                          <wps:cNvSpPr>
                            <a:spLocks/>
                          </wps:cNvSpPr>
                          <wps:spPr bwMode="auto">
                            <a:xfrm>
                              <a:off x="6781" y="1880"/>
                              <a:ext cx="684" cy="322"/>
                            </a:xfrm>
                            <a:custGeom>
                              <a:avLst/>
                              <a:gdLst>
                                <a:gd name="T0" fmla="+- 0 6781 6781"/>
                                <a:gd name="T1" fmla="*/ T0 w 684"/>
                                <a:gd name="T2" fmla="+- 0 2202 1880"/>
                                <a:gd name="T3" fmla="*/ 2202 h 322"/>
                                <a:gd name="T4" fmla="+- 0 7465 6781"/>
                                <a:gd name="T5" fmla="*/ T4 w 684"/>
                                <a:gd name="T6" fmla="+- 0 2202 1880"/>
                                <a:gd name="T7" fmla="*/ 2202 h 322"/>
                                <a:gd name="T8" fmla="+- 0 7465 6781"/>
                                <a:gd name="T9" fmla="*/ T8 w 684"/>
                                <a:gd name="T10" fmla="+- 0 1880 1880"/>
                                <a:gd name="T11" fmla="*/ 1880 h 322"/>
                                <a:gd name="T12" fmla="+- 0 6781 6781"/>
                                <a:gd name="T13" fmla="*/ T12 w 684"/>
                                <a:gd name="T14" fmla="+- 0 1880 1880"/>
                                <a:gd name="T15" fmla="*/ 1880 h 322"/>
                                <a:gd name="T16" fmla="+- 0 6781 6781"/>
                                <a:gd name="T17" fmla="*/ T16 w 684"/>
                                <a:gd name="T18" fmla="+- 0 2202 1880"/>
                                <a:gd name="T19" fmla="*/ 2202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547"/>
                        <wpg:cNvGrpSpPr>
                          <a:grpSpLocks/>
                        </wpg:cNvGrpSpPr>
                        <wpg:grpSpPr bwMode="auto">
                          <a:xfrm>
                            <a:off x="7028" y="1950"/>
                            <a:ext cx="185" cy="185"/>
                            <a:chOff x="7028" y="1950"/>
                            <a:chExt cx="185" cy="185"/>
                          </a:xfrm>
                        </wpg:grpSpPr>
                        <wps:wsp>
                          <wps:cNvPr id="348" name="Freeform 548"/>
                          <wps:cNvSpPr>
                            <a:spLocks/>
                          </wps:cNvSpPr>
                          <wps:spPr bwMode="auto">
                            <a:xfrm>
                              <a:off x="7028" y="1950"/>
                              <a:ext cx="185" cy="185"/>
                            </a:xfrm>
                            <a:custGeom>
                              <a:avLst/>
                              <a:gdLst>
                                <a:gd name="T0" fmla="+- 0 7028 7028"/>
                                <a:gd name="T1" fmla="*/ T0 w 185"/>
                                <a:gd name="T2" fmla="+- 0 1950 1950"/>
                                <a:gd name="T3" fmla="*/ 1950 h 185"/>
                                <a:gd name="T4" fmla="+- 0 7213 7028"/>
                                <a:gd name="T5" fmla="*/ T4 w 185"/>
                                <a:gd name="T6" fmla="+- 0 1950 1950"/>
                                <a:gd name="T7" fmla="*/ 1950 h 185"/>
                                <a:gd name="T8" fmla="+- 0 7213 7028"/>
                                <a:gd name="T9" fmla="*/ T8 w 185"/>
                                <a:gd name="T10" fmla="+- 0 2135 1950"/>
                                <a:gd name="T11" fmla="*/ 2135 h 185"/>
                                <a:gd name="T12" fmla="+- 0 7028 7028"/>
                                <a:gd name="T13" fmla="*/ T12 w 185"/>
                                <a:gd name="T14" fmla="+- 0 2135 1950"/>
                                <a:gd name="T15" fmla="*/ 2135 h 185"/>
                                <a:gd name="T16" fmla="+- 0 7028 7028"/>
                                <a:gd name="T17" fmla="*/ T16 w 185"/>
                                <a:gd name="T18" fmla="+- 0 1950 1950"/>
                                <a:gd name="T19" fmla="*/ 195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45"/>
                        <wpg:cNvGrpSpPr>
                          <a:grpSpLocks/>
                        </wpg:cNvGrpSpPr>
                        <wpg:grpSpPr bwMode="auto">
                          <a:xfrm>
                            <a:off x="7477" y="1861"/>
                            <a:ext cx="684" cy="20"/>
                            <a:chOff x="7477" y="1861"/>
                            <a:chExt cx="684" cy="20"/>
                          </a:xfrm>
                        </wpg:grpSpPr>
                        <wps:wsp>
                          <wps:cNvPr id="350" name="Freeform 546"/>
                          <wps:cNvSpPr>
                            <a:spLocks/>
                          </wps:cNvSpPr>
                          <wps:spPr bwMode="auto">
                            <a:xfrm>
                              <a:off x="7477" y="1861"/>
                              <a:ext cx="684" cy="20"/>
                            </a:xfrm>
                            <a:custGeom>
                              <a:avLst/>
                              <a:gdLst>
                                <a:gd name="T0" fmla="+- 0 7477 7477"/>
                                <a:gd name="T1" fmla="*/ T0 w 684"/>
                                <a:gd name="T2" fmla="+- 0 1880 1861"/>
                                <a:gd name="T3" fmla="*/ 1880 h 20"/>
                                <a:gd name="T4" fmla="+- 0 8161 7477"/>
                                <a:gd name="T5" fmla="*/ T4 w 684"/>
                                <a:gd name="T6" fmla="+- 0 1880 1861"/>
                                <a:gd name="T7" fmla="*/ 1880 h 20"/>
                                <a:gd name="T8" fmla="+- 0 8161 7477"/>
                                <a:gd name="T9" fmla="*/ T8 w 684"/>
                                <a:gd name="T10" fmla="+- 0 1861 1861"/>
                                <a:gd name="T11" fmla="*/ 1861 h 20"/>
                                <a:gd name="T12" fmla="+- 0 7477 7477"/>
                                <a:gd name="T13" fmla="*/ T12 w 684"/>
                                <a:gd name="T14" fmla="+- 0 1861 1861"/>
                                <a:gd name="T15" fmla="*/ 1861 h 20"/>
                                <a:gd name="T16" fmla="+- 0 7477 7477"/>
                                <a:gd name="T17" fmla="*/ T16 w 684"/>
                                <a:gd name="T18" fmla="+- 0 1880 1861"/>
                                <a:gd name="T19" fmla="*/ 188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543"/>
                        <wpg:cNvGrpSpPr>
                          <a:grpSpLocks/>
                        </wpg:cNvGrpSpPr>
                        <wpg:grpSpPr bwMode="auto">
                          <a:xfrm>
                            <a:off x="7477" y="2202"/>
                            <a:ext cx="684" cy="20"/>
                            <a:chOff x="7477" y="2202"/>
                            <a:chExt cx="684" cy="20"/>
                          </a:xfrm>
                        </wpg:grpSpPr>
                        <wps:wsp>
                          <wps:cNvPr id="352" name="Freeform 544"/>
                          <wps:cNvSpPr>
                            <a:spLocks/>
                          </wps:cNvSpPr>
                          <wps:spPr bwMode="auto">
                            <a:xfrm>
                              <a:off x="7477" y="2202"/>
                              <a:ext cx="684" cy="20"/>
                            </a:xfrm>
                            <a:custGeom>
                              <a:avLst/>
                              <a:gdLst>
                                <a:gd name="T0" fmla="+- 0 7477 7477"/>
                                <a:gd name="T1" fmla="*/ T0 w 684"/>
                                <a:gd name="T2" fmla="+- 0 2221 2202"/>
                                <a:gd name="T3" fmla="*/ 2221 h 20"/>
                                <a:gd name="T4" fmla="+- 0 8161 7477"/>
                                <a:gd name="T5" fmla="*/ T4 w 684"/>
                                <a:gd name="T6" fmla="+- 0 2221 2202"/>
                                <a:gd name="T7" fmla="*/ 2221 h 20"/>
                                <a:gd name="T8" fmla="+- 0 8161 7477"/>
                                <a:gd name="T9" fmla="*/ T8 w 684"/>
                                <a:gd name="T10" fmla="+- 0 2202 2202"/>
                                <a:gd name="T11" fmla="*/ 2202 h 20"/>
                                <a:gd name="T12" fmla="+- 0 7477 7477"/>
                                <a:gd name="T13" fmla="*/ T12 w 684"/>
                                <a:gd name="T14" fmla="+- 0 2202 2202"/>
                                <a:gd name="T15" fmla="*/ 2202 h 20"/>
                                <a:gd name="T16" fmla="+- 0 7477 7477"/>
                                <a:gd name="T17" fmla="*/ T16 w 684"/>
                                <a:gd name="T18" fmla="+- 0 2221 2202"/>
                                <a:gd name="T19" fmla="*/ 222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541"/>
                        <wpg:cNvGrpSpPr>
                          <a:grpSpLocks/>
                        </wpg:cNvGrpSpPr>
                        <wpg:grpSpPr bwMode="auto">
                          <a:xfrm>
                            <a:off x="7477" y="1880"/>
                            <a:ext cx="684" cy="322"/>
                            <a:chOff x="7477" y="1880"/>
                            <a:chExt cx="684" cy="322"/>
                          </a:xfrm>
                        </wpg:grpSpPr>
                        <wps:wsp>
                          <wps:cNvPr id="354" name="Freeform 542"/>
                          <wps:cNvSpPr>
                            <a:spLocks/>
                          </wps:cNvSpPr>
                          <wps:spPr bwMode="auto">
                            <a:xfrm>
                              <a:off x="7477" y="1880"/>
                              <a:ext cx="684" cy="322"/>
                            </a:xfrm>
                            <a:custGeom>
                              <a:avLst/>
                              <a:gdLst>
                                <a:gd name="T0" fmla="+- 0 7477 7477"/>
                                <a:gd name="T1" fmla="*/ T0 w 684"/>
                                <a:gd name="T2" fmla="+- 0 2202 1880"/>
                                <a:gd name="T3" fmla="*/ 2202 h 322"/>
                                <a:gd name="T4" fmla="+- 0 8161 7477"/>
                                <a:gd name="T5" fmla="*/ T4 w 684"/>
                                <a:gd name="T6" fmla="+- 0 2202 1880"/>
                                <a:gd name="T7" fmla="*/ 2202 h 322"/>
                                <a:gd name="T8" fmla="+- 0 8161 7477"/>
                                <a:gd name="T9" fmla="*/ T8 w 684"/>
                                <a:gd name="T10" fmla="+- 0 1880 1880"/>
                                <a:gd name="T11" fmla="*/ 1880 h 322"/>
                                <a:gd name="T12" fmla="+- 0 7477 7477"/>
                                <a:gd name="T13" fmla="*/ T12 w 684"/>
                                <a:gd name="T14" fmla="+- 0 1880 1880"/>
                                <a:gd name="T15" fmla="*/ 1880 h 322"/>
                                <a:gd name="T16" fmla="+- 0 7477 7477"/>
                                <a:gd name="T17" fmla="*/ T16 w 684"/>
                                <a:gd name="T18" fmla="+- 0 2202 1880"/>
                                <a:gd name="T19" fmla="*/ 2202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539"/>
                        <wpg:cNvGrpSpPr>
                          <a:grpSpLocks/>
                        </wpg:cNvGrpSpPr>
                        <wpg:grpSpPr bwMode="auto">
                          <a:xfrm>
                            <a:off x="7724" y="1950"/>
                            <a:ext cx="185" cy="185"/>
                            <a:chOff x="7724" y="1950"/>
                            <a:chExt cx="185" cy="185"/>
                          </a:xfrm>
                        </wpg:grpSpPr>
                        <wps:wsp>
                          <wps:cNvPr id="356" name="Freeform 540"/>
                          <wps:cNvSpPr>
                            <a:spLocks/>
                          </wps:cNvSpPr>
                          <wps:spPr bwMode="auto">
                            <a:xfrm>
                              <a:off x="7724" y="1950"/>
                              <a:ext cx="185" cy="185"/>
                            </a:xfrm>
                            <a:custGeom>
                              <a:avLst/>
                              <a:gdLst>
                                <a:gd name="T0" fmla="+- 0 7724 7724"/>
                                <a:gd name="T1" fmla="*/ T0 w 185"/>
                                <a:gd name="T2" fmla="+- 0 1950 1950"/>
                                <a:gd name="T3" fmla="*/ 1950 h 185"/>
                                <a:gd name="T4" fmla="+- 0 7909 7724"/>
                                <a:gd name="T5" fmla="*/ T4 w 185"/>
                                <a:gd name="T6" fmla="+- 0 1950 1950"/>
                                <a:gd name="T7" fmla="*/ 1950 h 185"/>
                                <a:gd name="T8" fmla="+- 0 7909 7724"/>
                                <a:gd name="T9" fmla="*/ T8 w 185"/>
                                <a:gd name="T10" fmla="+- 0 2135 1950"/>
                                <a:gd name="T11" fmla="*/ 2135 h 185"/>
                                <a:gd name="T12" fmla="+- 0 7724 7724"/>
                                <a:gd name="T13" fmla="*/ T12 w 185"/>
                                <a:gd name="T14" fmla="+- 0 2135 1950"/>
                                <a:gd name="T15" fmla="*/ 2135 h 185"/>
                                <a:gd name="T16" fmla="+- 0 7724 7724"/>
                                <a:gd name="T17" fmla="*/ T16 w 185"/>
                                <a:gd name="T18" fmla="+- 0 1950 1950"/>
                                <a:gd name="T19" fmla="*/ 195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537"/>
                        <wpg:cNvGrpSpPr>
                          <a:grpSpLocks/>
                        </wpg:cNvGrpSpPr>
                        <wpg:grpSpPr bwMode="auto">
                          <a:xfrm>
                            <a:off x="8418" y="1950"/>
                            <a:ext cx="185" cy="185"/>
                            <a:chOff x="8418" y="1950"/>
                            <a:chExt cx="185" cy="185"/>
                          </a:xfrm>
                        </wpg:grpSpPr>
                        <wps:wsp>
                          <wps:cNvPr id="358" name="Freeform 538"/>
                          <wps:cNvSpPr>
                            <a:spLocks/>
                          </wps:cNvSpPr>
                          <wps:spPr bwMode="auto">
                            <a:xfrm>
                              <a:off x="8418" y="1950"/>
                              <a:ext cx="185" cy="185"/>
                            </a:xfrm>
                            <a:custGeom>
                              <a:avLst/>
                              <a:gdLst>
                                <a:gd name="T0" fmla="+- 0 8418 8418"/>
                                <a:gd name="T1" fmla="*/ T0 w 185"/>
                                <a:gd name="T2" fmla="+- 0 1950 1950"/>
                                <a:gd name="T3" fmla="*/ 1950 h 185"/>
                                <a:gd name="T4" fmla="+- 0 8603 8418"/>
                                <a:gd name="T5" fmla="*/ T4 w 185"/>
                                <a:gd name="T6" fmla="+- 0 1950 1950"/>
                                <a:gd name="T7" fmla="*/ 1950 h 185"/>
                                <a:gd name="T8" fmla="+- 0 8603 8418"/>
                                <a:gd name="T9" fmla="*/ T8 w 185"/>
                                <a:gd name="T10" fmla="+- 0 2135 1950"/>
                                <a:gd name="T11" fmla="*/ 2135 h 185"/>
                                <a:gd name="T12" fmla="+- 0 8418 8418"/>
                                <a:gd name="T13" fmla="*/ T12 w 185"/>
                                <a:gd name="T14" fmla="+- 0 2135 1950"/>
                                <a:gd name="T15" fmla="*/ 2135 h 185"/>
                                <a:gd name="T16" fmla="+- 0 8418 8418"/>
                                <a:gd name="T17" fmla="*/ T16 w 185"/>
                                <a:gd name="T18" fmla="+- 0 1950 1950"/>
                                <a:gd name="T19" fmla="*/ 195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535"/>
                        <wpg:cNvGrpSpPr>
                          <a:grpSpLocks/>
                        </wpg:cNvGrpSpPr>
                        <wpg:grpSpPr bwMode="auto">
                          <a:xfrm>
                            <a:off x="9109" y="1950"/>
                            <a:ext cx="185" cy="185"/>
                            <a:chOff x="9109" y="1950"/>
                            <a:chExt cx="185" cy="185"/>
                          </a:xfrm>
                        </wpg:grpSpPr>
                        <wps:wsp>
                          <wps:cNvPr id="360" name="Freeform 536"/>
                          <wps:cNvSpPr>
                            <a:spLocks/>
                          </wps:cNvSpPr>
                          <wps:spPr bwMode="auto">
                            <a:xfrm>
                              <a:off x="9109" y="1950"/>
                              <a:ext cx="185" cy="185"/>
                            </a:xfrm>
                            <a:custGeom>
                              <a:avLst/>
                              <a:gdLst>
                                <a:gd name="T0" fmla="+- 0 9109 9109"/>
                                <a:gd name="T1" fmla="*/ T0 w 185"/>
                                <a:gd name="T2" fmla="+- 0 1950 1950"/>
                                <a:gd name="T3" fmla="*/ 1950 h 185"/>
                                <a:gd name="T4" fmla="+- 0 9294 9109"/>
                                <a:gd name="T5" fmla="*/ T4 w 185"/>
                                <a:gd name="T6" fmla="+- 0 1950 1950"/>
                                <a:gd name="T7" fmla="*/ 1950 h 185"/>
                                <a:gd name="T8" fmla="+- 0 9294 9109"/>
                                <a:gd name="T9" fmla="*/ T8 w 185"/>
                                <a:gd name="T10" fmla="+- 0 2135 1950"/>
                                <a:gd name="T11" fmla="*/ 2135 h 185"/>
                                <a:gd name="T12" fmla="+- 0 9109 9109"/>
                                <a:gd name="T13" fmla="*/ T12 w 185"/>
                                <a:gd name="T14" fmla="+- 0 2135 1950"/>
                                <a:gd name="T15" fmla="*/ 2135 h 185"/>
                                <a:gd name="T16" fmla="+- 0 9109 9109"/>
                                <a:gd name="T17" fmla="*/ T16 w 185"/>
                                <a:gd name="T18" fmla="+- 0 1950 1950"/>
                                <a:gd name="T19" fmla="*/ 195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533"/>
                        <wpg:cNvGrpSpPr>
                          <a:grpSpLocks/>
                        </wpg:cNvGrpSpPr>
                        <wpg:grpSpPr bwMode="auto">
                          <a:xfrm>
                            <a:off x="6" y="1856"/>
                            <a:ext cx="9545" cy="2"/>
                            <a:chOff x="6" y="1856"/>
                            <a:chExt cx="9545" cy="2"/>
                          </a:xfrm>
                        </wpg:grpSpPr>
                        <wps:wsp>
                          <wps:cNvPr id="362" name="Freeform 534"/>
                          <wps:cNvSpPr>
                            <a:spLocks/>
                          </wps:cNvSpPr>
                          <wps:spPr bwMode="auto">
                            <a:xfrm>
                              <a:off x="6" y="1856"/>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31"/>
                        <wpg:cNvGrpSpPr>
                          <a:grpSpLocks/>
                        </wpg:cNvGrpSpPr>
                        <wpg:grpSpPr bwMode="auto">
                          <a:xfrm>
                            <a:off x="4007" y="2231"/>
                            <a:ext cx="684" cy="360"/>
                            <a:chOff x="4007" y="2231"/>
                            <a:chExt cx="684" cy="360"/>
                          </a:xfrm>
                        </wpg:grpSpPr>
                        <wps:wsp>
                          <wps:cNvPr id="364" name="Freeform 532"/>
                          <wps:cNvSpPr>
                            <a:spLocks/>
                          </wps:cNvSpPr>
                          <wps:spPr bwMode="auto">
                            <a:xfrm>
                              <a:off x="4007" y="2231"/>
                              <a:ext cx="684" cy="360"/>
                            </a:xfrm>
                            <a:custGeom>
                              <a:avLst/>
                              <a:gdLst>
                                <a:gd name="T0" fmla="+- 0 4007 4007"/>
                                <a:gd name="T1" fmla="*/ T0 w 684"/>
                                <a:gd name="T2" fmla="+- 0 2591 2231"/>
                                <a:gd name="T3" fmla="*/ 2591 h 360"/>
                                <a:gd name="T4" fmla="+- 0 4691 4007"/>
                                <a:gd name="T5" fmla="*/ T4 w 684"/>
                                <a:gd name="T6" fmla="+- 0 2591 2231"/>
                                <a:gd name="T7" fmla="*/ 2591 h 360"/>
                                <a:gd name="T8" fmla="+- 0 4691 4007"/>
                                <a:gd name="T9" fmla="*/ T8 w 684"/>
                                <a:gd name="T10" fmla="+- 0 2231 2231"/>
                                <a:gd name="T11" fmla="*/ 2231 h 360"/>
                                <a:gd name="T12" fmla="+- 0 4007 4007"/>
                                <a:gd name="T13" fmla="*/ T12 w 684"/>
                                <a:gd name="T14" fmla="+- 0 2231 2231"/>
                                <a:gd name="T15" fmla="*/ 2231 h 360"/>
                                <a:gd name="T16" fmla="+- 0 4007 4007"/>
                                <a:gd name="T17" fmla="*/ T16 w 684"/>
                                <a:gd name="T18" fmla="+- 0 2591 2231"/>
                                <a:gd name="T19" fmla="*/ 2591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529"/>
                        <wpg:cNvGrpSpPr>
                          <a:grpSpLocks/>
                        </wpg:cNvGrpSpPr>
                        <wpg:grpSpPr bwMode="auto">
                          <a:xfrm>
                            <a:off x="4110" y="2252"/>
                            <a:ext cx="478" cy="320"/>
                            <a:chOff x="4110" y="2252"/>
                            <a:chExt cx="478" cy="320"/>
                          </a:xfrm>
                        </wpg:grpSpPr>
                        <wps:wsp>
                          <wps:cNvPr id="366" name="Freeform 530"/>
                          <wps:cNvSpPr>
                            <a:spLocks/>
                          </wps:cNvSpPr>
                          <wps:spPr bwMode="auto">
                            <a:xfrm>
                              <a:off x="4110" y="2252"/>
                              <a:ext cx="478" cy="320"/>
                            </a:xfrm>
                            <a:custGeom>
                              <a:avLst/>
                              <a:gdLst>
                                <a:gd name="T0" fmla="+- 0 4110 4110"/>
                                <a:gd name="T1" fmla="*/ T0 w 478"/>
                                <a:gd name="T2" fmla="+- 0 2571 2252"/>
                                <a:gd name="T3" fmla="*/ 2571 h 320"/>
                                <a:gd name="T4" fmla="+- 0 4587 4110"/>
                                <a:gd name="T5" fmla="*/ T4 w 478"/>
                                <a:gd name="T6" fmla="+- 0 2571 2252"/>
                                <a:gd name="T7" fmla="*/ 2571 h 320"/>
                                <a:gd name="T8" fmla="+- 0 4587 4110"/>
                                <a:gd name="T9" fmla="*/ T8 w 478"/>
                                <a:gd name="T10" fmla="+- 0 2252 2252"/>
                                <a:gd name="T11" fmla="*/ 2252 h 320"/>
                                <a:gd name="T12" fmla="+- 0 4110 4110"/>
                                <a:gd name="T13" fmla="*/ T12 w 478"/>
                                <a:gd name="T14" fmla="+- 0 2252 2252"/>
                                <a:gd name="T15" fmla="*/ 2252 h 320"/>
                                <a:gd name="T16" fmla="+- 0 4110 4110"/>
                                <a:gd name="T17" fmla="*/ T16 w 478"/>
                                <a:gd name="T18" fmla="+- 0 2571 2252"/>
                                <a:gd name="T19" fmla="*/ 2571 h 320"/>
                              </a:gdLst>
                              <a:ahLst/>
                              <a:cxnLst>
                                <a:cxn ang="0">
                                  <a:pos x="T1" y="T3"/>
                                </a:cxn>
                                <a:cxn ang="0">
                                  <a:pos x="T5" y="T7"/>
                                </a:cxn>
                                <a:cxn ang="0">
                                  <a:pos x="T9" y="T11"/>
                                </a:cxn>
                                <a:cxn ang="0">
                                  <a:pos x="T13" y="T15"/>
                                </a:cxn>
                                <a:cxn ang="0">
                                  <a:pos x="T17" y="T19"/>
                                </a:cxn>
                              </a:cxnLst>
                              <a:rect l="0" t="0" r="r" b="b"/>
                              <a:pathLst>
                                <a:path w="478" h="320">
                                  <a:moveTo>
                                    <a:pt x="0" y="319"/>
                                  </a:moveTo>
                                  <a:lnTo>
                                    <a:pt x="477" y="319"/>
                                  </a:lnTo>
                                  <a:lnTo>
                                    <a:pt x="477"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527"/>
                        <wpg:cNvGrpSpPr>
                          <a:grpSpLocks/>
                        </wpg:cNvGrpSpPr>
                        <wpg:grpSpPr bwMode="auto">
                          <a:xfrm>
                            <a:off x="4254" y="2322"/>
                            <a:ext cx="185" cy="185"/>
                            <a:chOff x="4254" y="2322"/>
                            <a:chExt cx="185" cy="185"/>
                          </a:xfrm>
                        </wpg:grpSpPr>
                        <wps:wsp>
                          <wps:cNvPr id="368" name="Freeform 528"/>
                          <wps:cNvSpPr>
                            <a:spLocks/>
                          </wps:cNvSpPr>
                          <wps:spPr bwMode="auto">
                            <a:xfrm>
                              <a:off x="4254" y="2322"/>
                              <a:ext cx="185" cy="185"/>
                            </a:xfrm>
                            <a:custGeom>
                              <a:avLst/>
                              <a:gdLst>
                                <a:gd name="T0" fmla="+- 0 4254 4254"/>
                                <a:gd name="T1" fmla="*/ T0 w 185"/>
                                <a:gd name="T2" fmla="+- 0 2322 2322"/>
                                <a:gd name="T3" fmla="*/ 2322 h 185"/>
                                <a:gd name="T4" fmla="+- 0 4439 4254"/>
                                <a:gd name="T5" fmla="*/ T4 w 185"/>
                                <a:gd name="T6" fmla="+- 0 2322 2322"/>
                                <a:gd name="T7" fmla="*/ 2322 h 185"/>
                                <a:gd name="T8" fmla="+- 0 4439 4254"/>
                                <a:gd name="T9" fmla="*/ T8 w 185"/>
                                <a:gd name="T10" fmla="+- 0 2507 2322"/>
                                <a:gd name="T11" fmla="*/ 2507 h 185"/>
                                <a:gd name="T12" fmla="+- 0 4254 4254"/>
                                <a:gd name="T13" fmla="*/ T12 w 185"/>
                                <a:gd name="T14" fmla="+- 0 2507 2322"/>
                                <a:gd name="T15" fmla="*/ 2507 h 185"/>
                                <a:gd name="T16" fmla="+- 0 4254 4254"/>
                                <a:gd name="T17" fmla="*/ T16 w 185"/>
                                <a:gd name="T18" fmla="+- 0 2322 2322"/>
                                <a:gd name="T19" fmla="*/ 232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525"/>
                        <wpg:cNvGrpSpPr>
                          <a:grpSpLocks/>
                        </wpg:cNvGrpSpPr>
                        <wpg:grpSpPr bwMode="auto">
                          <a:xfrm>
                            <a:off x="4700" y="2231"/>
                            <a:ext cx="684" cy="22"/>
                            <a:chOff x="4700" y="2231"/>
                            <a:chExt cx="684" cy="22"/>
                          </a:xfrm>
                        </wpg:grpSpPr>
                        <wps:wsp>
                          <wps:cNvPr id="370" name="Freeform 526"/>
                          <wps:cNvSpPr>
                            <a:spLocks/>
                          </wps:cNvSpPr>
                          <wps:spPr bwMode="auto">
                            <a:xfrm>
                              <a:off x="4700" y="2231"/>
                              <a:ext cx="684" cy="22"/>
                            </a:xfrm>
                            <a:custGeom>
                              <a:avLst/>
                              <a:gdLst>
                                <a:gd name="T0" fmla="+- 0 4700 4700"/>
                                <a:gd name="T1" fmla="*/ T0 w 684"/>
                                <a:gd name="T2" fmla="+- 0 2252 2231"/>
                                <a:gd name="T3" fmla="*/ 2252 h 22"/>
                                <a:gd name="T4" fmla="+- 0 5384 4700"/>
                                <a:gd name="T5" fmla="*/ T4 w 684"/>
                                <a:gd name="T6" fmla="+- 0 2252 2231"/>
                                <a:gd name="T7" fmla="*/ 2252 h 22"/>
                                <a:gd name="T8" fmla="+- 0 5384 4700"/>
                                <a:gd name="T9" fmla="*/ T8 w 684"/>
                                <a:gd name="T10" fmla="+- 0 2231 2231"/>
                                <a:gd name="T11" fmla="*/ 2231 h 22"/>
                                <a:gd name="T12" fmla="+- 0 4700 4700"/>
                                <a:gd name="T13" fmla="*/ T12 w 684"/>
                                <a:gd name="T14" fmla="+- 0 2231 2231"/>
                                <a:gd name="T15" fmla="*/ 2231 h 22"/>
                                <a:gd name="T16" fmla="+- 0 4700 4700"/>
                                <a:gd name="T17" fmla="*/ T16 w 684"/>
                                <a:gd name="T18" fmla="+- 0 2252 2231"/>
                                <a:gd name="T19" fmla="*/ 225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523"/>
                        <wpg:cNvGrpSpPr>
                          <a:grpSpLocks/>
                        </wpg:cNvGrpSpPr>
                        <wpg:grpSpPr bwMode="auto">
                          <a:xfrm>
                            <a:off x="4700" y="2571"/>
                            <a:ext cx="684" cy="20"/>
                            <a:chOff x="4700" y="2571"/>
                            <a:chExt cx="684" cy="20"/>
                          </a:xfrm>
                        </wpg:grpSpPr>
                        <wps:wsp>
                          <wps:cNvPr id="372" name="Freeform 524"/>
                          <wps:cNvSpPr>
                            <a:spLocks/>
                          </wps:cNvSpPr>
                          <wps:spPr bwMode="auto">
                            <a:xfrm>
                              <a:off x="4700" y="2571"/>
                              <a:ext cx="684" cy="20"/>
                            </a:xfrm>
                            <a:custGeom>
                              <a:avLst/>
                              <a:gdLst>
                                <a:gd name="T0" fmla="+- 0 4700 4700"/>
                                <a:gd name="T1" fmla="*/ T0 w 684"/>
                                <a:gd name="T2" fmla="+- 0 2591 2571"/>
                                <a:gd name="T3" fmla="*/ 2591 h 20"/>
                                <a:gd name="T4" fmla="+- 0 5384 4700"/>
                                <a:gd name="T5" fmla="*/ T4 w 684"/>
                                <a:gd name="T6" fmla="+- 0 2591 2571"/>
                                <a:gd name="T7" fmla="*/ 2591 h 20"/>
                                <a:gd name="T8" fmla="+- 0 5384 4700"/>
                                <a:gd name="T9" fmla="*/ T8 w 684"/>
                                <a:gd name="T10" fmla="+- 0 2571 2571"/>
                                <a:gd name="T11" fmla="*/ 2571 h 20"/>
                                <a:gd name="T12" fmla="+- 0 4700 4700"/>
                                <a:gd name="T13" fmla="*/ T12 w 684"/>
                                <a:gd name="T14" fmla="+- 0 2571 2571"/>
                                <a:gd name="T15" fmla="*/ 2571 h 20"/>
                                <a:gd name="T16" fmla="+- 0 4700 4700"/>
                                <a:gd name="T17" fmla="*/ T16 w 684"/>
                                <a:gd name="T18" fmla="+- 0 2591 2571"/>
                                <a:gd name="T19" fmla="*/ 259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521"/>
                        <wpg:cNvGrpSpPr>
                          <a:grpSpLocks/>
                        </wpg:cNvGrpSpPr>
                        <wpg:grpSpPr bwMode="auto">
                          <a:xfrm>
                            <a:off x="4700" y="2252"/>
                            <a:ext cx="684" cy="320"/>
                            <a:chOff x="4700" y="2252"/>
                            <a:chExt cx="684" cy="320"/>
                          </a:xfrm>
                        </wpg:grpSpPr>
                        <wps:wsp>
                          <wps:cNvPr id="374" name="Freeform 522"/>
                          <wps:cNvSpPr>
                            <a:spLocks/>
                          </wps:cNvSpPr>
                          <wps:spPr bwMode="auto">
                            <a:xfrm>
                              <a:off x="4700" y="2252"/>
                              <a:ext cx="684" cy="320"/>
                            </a:xfrm>
                            <a:custGeom>
                              <a:avLst/>
                              <a:gdLst>
                                <a:gd name="T0" fmla="+- 0 4700 4700"/>
                                <a:gd name="T1" fmla="*/ T0 w 684"/>
                                <a:gd name="T2" fmla="+- 0 2571 2252"/>
                                <a:gd name="T3" fmla="*/ 2571 h 320"/>
                                <a:gd name="T4" fmla="+- 0 5384 4700"/>
                                <a:gd name="T5" fmla="*/ T4 w 684"/>
                                <a:gd name="T6" fmla="+- 0 2571 2252"/>
                                <a:gd name="T7" fmla="*/ 2571 h 320"/>
                                <a:gd name="T8" fmla="+- 0 5384 4700"/>
                                <a:gd name="T9" fmla="*/ T8 w 684"/>
                                <a:gd name="T10" fmla="+- 0 2252 2252"/>
                                <a:gd name="T11" fmla="*/ 2252 h 320"/>
                                <a:gd name="T12" fmla="+- 0 4700 4700"/>
                                <a:gd name="T13" fmla="*/ T12 w 684"/>
                                <a:gd name="T14" fmla="+- 0 2252 2252"/>
                                <a:gd name="T15" fmla="*/ 2252 h 320"/>
                                <a:gd name="T16" fmla="+- 0 4700 4700"/>
                                <a:gd name="T17" fmla="*/ T16 w 684"/>
                                <a:gd name="T18" fmla="+- 0 2571 2252"/>
                                <a:gd name="T19" fmla="*/ 257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519"/>
                        <wpg:cNvGrpSpPr>
                          <a:grpSpLocks/>
                        </wpg:cNvGrpSpPr>
                        <wpg:grpSpPr bwMode="auto">
                          <a:xfrm>
                            <a:off x="4947" y="2322"/>
                            <a:ext cx="185" cy="185"/>
                            <a:chOff x="4947" y="2322"/>
                            <a:chExt cx="185" cy="185"/>
                          </a:xfrm>
                        </wpg:grpSpPr>
                        <wps:wsp>
                          <wps:cNvPr id="376" name="Freeform 520"/>
                          <wps:cNvSpPr>
                            <a:spLocks/>
                          </wps:cNvSpPr>
                          <wps:spPr bwMode="auto">
                            <a:xfrm>
                              <a:off x="4947" y="2322"/>
                              <a:ext cx="185" cy="185"/>
                            </a:xfrm>
                            <a:custGeom>
                              <a:avLst/>
                              <a:gdLst>
                                <a:gd name="T0" fmla="+- 0 4947 4947"/>
                                <a:gd name="T1" fmla="*/ T0 w 185"/>
                                <a:gd name="T2" fmla="+- 0 2322 2322"/>
                                <a:gd name="T3" fmla="*/ 2322 h 185"/>
                                <a:gd name="T4" fmla="+- 0 5132 4947"/>
                                <a:gd name="T5" fmla="*/ T4 w 185"/>
                                <a:gd name="T6" fmla="+- 0 2322 2322"/>
                                <a:gd name="T7" fmla="*/ 2322 h 185"/>
                                <a:gd name="T8" fmla="+- 0 5132 4947"/>
                                <a:gd name="T9" fmla="*/ T8 w 185"/>
                                <a:gd name="T10" fmla="+- 0 2507 2322"/>
                                <a:gd name="T11" fmla="*/ 2507 h 185"/>
                                <a:gd name="T12" fmla="+- 0 4947 4947"/>
                                <a:gd name="T13" fmla="*/ T12 w 185"/>
                                <a:gd name="T14" fmla="+- 0 2507 2322"/>
                                <a:gd name="T15" fmla="*/ 2507 h 185"/>
                                <a:gd name="T16" fmla="+- 0 4947 4947"/>
                                <a:gd name="T17" fmla="*/ T16 w 185"/>
                                <a:gd name="T18" fmla="+- 0 2322 2322"/>
                                <a:gd name="T19" fmla="*/ 232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517"/>
                        <wpg:cNvGrpSpPr>
                          <a:grpSpLocks/>
                        </wpg:cNvGrpSpPr>
                        <wpg:grpSpPr bwMode="auto">
                          <a:xfrm>
                            <a:off x="5641" y="2322"/>
                            <a:ext cx="185" cy="185"/>
                            <a:chOff x="5641" y="2322"/>
                            <a:chExt cx="185" cy="185"/>
                          </a:xfrm>
                        </wpg:grpSpPr>
                        <wps:wsp>
                          <wps:cNvPr id="378" name="Freeform 518"/>
                          <wps:cNvSpPr>
                            <a:spLocks/>
                          </wps:cNvSpPr>
                          <wps:spPr bwMode="auto">
                            <a:xfrm>
                              <a:off x="5641" y="2322"/>
                              <a:ext cx="185" cy="185"/>
                            </a:xfrm>
                            <a:custGeom>
                              <a:avLst/>
                              <a:gdLst>
                                <a:gd name="T0" fmla="+- 0 5641 5641"/>
                                <a:gd name="T1" fmla="*/ T0 w 185"/>
                                <a:gd name="T2" fmla="+- 0 2322 2322"/>
                                <a:gd name="T3" fmla="*/ 2322 h 185"/>
                                <a:gd name="T4" fmla="+- 0 5826 5641"/>
                                <a:gd name="T5" fmla="*/ T4 w 185"/>
                                <a:gd name="T6" fmla="+- 0 2322 2322"/>
                                <a:gd name="T7" fmla="*/ 2322 h 185"/>
                                <a:gd name="T8" fmla="+- 0 5826 5641"/>
                                <a:gd name="T9" fmla="*/ T8 w 185"/>
                                <a:gd name="T10" fmla="+- 0 2507 2322"/>
                                <a:gd name="T11" fmla="*/ 2507 h 185"/>
                                <a:gd name="T12" fmla="+- 0 5641 5641"/>
                                <a:gd name="T13" fmla="*/ T12 w 185"/>
                                <a:gd name="T14" fmla="+- 0 2507 2322"/>
                                <a:gd name="T15" fmla="*/ 2507 h 185"/>
                                <a:gd name="T16" fmla="+- 0 5641 5641"/>
                                <a:gd name="T17" fmla="*/ T16 w 185"/>
                                <a:gd name="T18" fmla="+- 0 2322 2322"/>
                                <a:gd name="T19" fmla="*/ 232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515"/>
                        <wpg:cNvGrpSpPr>
                          <a:grpSpLocks/>
                        </wpg:cNvGrpSpPr>
                        <wpg:grpSpPr bwMode="auto">
                          <a:xfrm>
                            <a:off x="6335" y="2322"/>
                            <a:ext cx="185" cy="185"/>
                            <a:chOff x="6335" y="2322"/>
                            <a:chExt cx="185" cy="185"/>
                          </a:xfrm>
                        </wpg:grpSpPr>
                        <wps:wsp>
                          <wps:cNvPr id="380" name="Freeform 516"/>
                          <wps:cNvSpPr>
                            <a:spLocks/>
                          </wps:cNvSpPr>
                          <wps:spPr bwMode="auto">
                            <a:xfrm>
                              <a:off x="6335" y="2322"/>
                              <a:ext cx="185" cy="185"/>
                            </a:xfrm>
                            <a:custGeom>
                              <a:avLst/>
                              <a:gdLst>
                                <a:gd name="T0" fmla="+- 0 6335 6335"/>
                                <a:gd name="T1" fmla="*/ T0 w 185"/>
                                <a:gd name="T2" fmla="+- 0 2322 2322"/>
                                <a:gd name="T3" fmla="*/ 2322 h 185"/>
                                <a:gd name="T4" fmla="+- 0 6519 6335"/>
                                <a:gd name="T5" fmla="*/ T4 w 185"/>
                                <a:gd name="T6" fmla="+- 0 2322 2322"/>
                                <a:gd name="T7" fmla="*/ 2322 h 185"/>
                                <a:gd name="T8" fmla="+- 0 6519 6335"/>
                                <a:gd name="T9" fmla="*/ T8 w 185"/>
                                <a:gd name="T10" fmla="+- 0 2507 2322"/>
                                <a:gd name="T11" fmla="*/ 2507 h 185"/>
                                <a:gd name="T12" fmla="+- 0 6335 6335"/>
                                <a:gd name="T13" fmla="*/ T12 w 185"/>
                                <a:gd name="T14" fmla="+- 0 2507 2322"/>
                                <a:gd name="T15" fmla="*/ 2507 h 185"/>
                                <a:gd name="T16" fmla="+- 0 6335 6335"/>
                                <a:gd name="T17" fmla="*/ T16 w 185"/>
                                <a:gd name="T18" fmla="+- 0 2322 2322"/>
                                <a:gd name="T19" fmla="*/ 2322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513"/>
                        <wpg:cNvGrpSpPr>
                          <a:grpSpLocks/>
                        </wpg:cNvGrpSpPr>
                        <wpg:grpSpPr bwMode="auto">
                          <a:xfrm>
                            <a:off x="6781" y="2231"/>
                            <a:ext cx="684" cy="22"/>
                            <a:chOff x="6781" y="2231"/>
                            <a:chExt cx="684" cy="22"/>
                          </a:xfrm>
                        </wpg:grpSpPr>
                        <wps:wsp>
                          <wps:cNvPr id="382" name="Freeform 514"/>
                          <wps:cNvSpPr>
                            <a:spLocks/>
                          </wps:cNvSpPr>
                          <wps:spPr bwMode="auto">
                            <a:xfrm>
                              <a:off x="6781" y="2231"/>
                              <a:ext cx="684" cy="22"/>
                            </a:xfrm>
                            <a:custGeom>
                              <a:avLst/>
                              <a:gdLst>
                                <a:gd name="T0" fmla="+- 0 6781 6781"/>
                                <a:gd name="T1" fmla="*/ T0 w 684"/>
                                <a:gd name="T2" fmla="+- 0 2252 2231"/>
                                <a:gd name="T3" fmla="*/ 2252 h 22"/>
                                <a:gd name="T4" fmla="+- 0 7465 6781"/>
                                <a:gd name="T5" fmla="*/ T4 w 684"/>
                                <a:gd name="T6" fmla="+- 0 2252 2231"/>
                                <a:gd name="T7" fmla="*/ 2252 h 22"/>
                                <a:gd name="T8" fmla="+- 0 7465 6781"/>
                                <a:gd name="T9" fmla="*/ T8 w 684"/>
                                <a:gd name="T10" fmla="+- 0 2231 2231"/>
                                <a:gd name="T11" fmla="*/ 2231 h 22"/>
                                <a:gd name="T12" fmla="+- 0 6781 6781"/>
                                <a:gd name="T13" fmla="*/ T12 w 684"/>
                                <a:gd name="T14" fmla="+- 0 2231 2231"/>
                                <a:gd name="T15" fmla="*/ 2231 h 22"/>
                                <a:gd name="T16" fmla="+- 0 6781 6781"/>
                                <a:gd name="T17" fmla="*/ T16 w 684"/>
                                <a:gd name="T18" fmla="+- 0 2252 2231"/>
                                <a:gd name="T19" fmla="*/ 225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511"/>
                        <wpg:cNvGrpSpPr>
                          <a:grpSpLocks/>
                        </wpg:cNvGrpSpPr>
                        <wpg:grpSpPr bwMode="auto">
                          <a:xfrm>
                            <a:off x="6781" y="2571"/>
                            <a:ext cx="684" cy="20"/>
                            <a:chOff x="6781" y="2571"/>
                            <a:chExt cx="684" cy="20"/>
                          </a:xfrm>
                        </wpg:grpSpPr>
                        <wps:wsp>
                          <wps:cNvPr id="384" name="Freeform 512"/>
                          <wps:cNvSpPr>
                            <a:spLocks/>
                          </wps:cNvSpPr>
                          <wps:spPr bwMode="auto">
                            <a:xfrm>
                              <a:off x="6781" y="2571"/>
                              <a:ext cx="684" cy="20"/>
                            </a:xfrm>
                            <a:custGeom>
                              <a:avLst/>
                              <a:gdLst>
                                <a:gd name="T0" fmla="+- 0 6781 6781"/>
                                <a:gd name="T1" fmla="*/ T0 w 684"/>
                                <a:gd name="T2" fmla="+- 0 2591 2571"/>
                                <a:gd name="T3" fmla="*/ 2591 h 20"/>
                                <a:gd name="T4" fmla="+- 0 7465 6781"/>
                                <a:gd name="T5" fmla="*/ T4 w 684"/>
                                <a:gd name="T6" fmla="+- 0 2591 2571"/>
                                <a:gd name="T7" fmla="*/ 2591 h 20"/>
                                <a:gd name="T8" fmla="+- 0 7465 6781"/>
                                <a:gd name="T9" fmla="*/ T8 w 684"/>
                                <a:gd name="T10" fmla="+- 0 2571 2571"/>
                                <a:gd name="T11" fmla="*/ 2571 h 20"/>
                                <a:gd name="T12" fmla="+- 0 6781 6781"/>
                                <a:gd name="T13" fmla="*/ T12 w 684"/>
                                <a:gd name="T14" fmla="+- 0 2571 2571"/>
                                <a:gd name="T15" fmla="*/ 2571 h 20"/>
                                <a:gd name="T16" fmla="+- 0 6781 6781"/>
                                <a:gd name="T17" fmla="*/ T16 w 684"/>
                                <a:gd name="T18" fmla="+- 0 2591 2571"/>
                                <a:gd name="T19" fmla="*/ 259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509"/>
                        <wpg:cNvGrpSpPr>
                          <a:grpSpLocks/>
                        </wpg:cNvGrpSpPr>
                        <wpg:grpSpPr bwMode="auto">
                          <a:xfrm>
                            <a:off x="6781" y="2252"/>
                            <a:ext cx="684" cy="320"/>
                            <a:chOff x="6781" y="2252"/>
                            <a:chExt cx="684" cy="320"/>
                          </a:xfrm>
                        </wpg:grpSpPr>
                        <wps:wsp>
                          <wps:cNvPr id="386" name="Freeform 510"/>
                          <wps:cNvSpPr>
                            <a:spLocks/>
                          </wps:cNvSpPr>
                          <wps:spPr bwMode="auto">
                            <a:xfrm>
                              <a:off x="6781" y="2252"/>
                              <a:ext cx="684" cy="320"/>
                            </a:xfrm>
                            <a:custGeom>
                              <a:avLst/>
                              <a:gdLst>
                                <a:gd name="T0" fmla="+- 0 6781 6781"/>
                                <a:gd name="T1" fmla="*/ T0 w 684"/>
                                <a:gd name="T2" fmla="+- 0 2571 2252"/>
                                <a:gd name="T3" fmla="*/ 2571 h 320"/>
                                <a:gd name="T4" fmla="+- 0 7465 6781"/>
                                <a:gd name="T5" fmla="*/ T4 w 684"/>
                                <a:gd name="T6" fmla="+- 0 2571 2252"/>
                                <a:gd name="T7" fmla="*/ 2571 h 320"/>
                                <a:gd name="T8" fmla="+- 0 7465 6781"/>
                                <a:gd name="T9" fmla="*/ T8 w 684"/>
                                <a:gd name="T10" fmla="+- 0 2252 2252"/>
                                <a:gd name="T11" fmla="*/ 2252 h 320"/>
                                <a:gd name="T12" fmla="+- 0 6781 6781"/>
                                <a:gd name="T13" fmla="*/ T12 w 684"/>
                                <a:gd name="T14" fmla="+- 0 2252 2252"/>
                                <a:gd name="T15" fmla="*/ 2252 h 320"/>
                                <a:gd name="T16" fmla="+- 0 6781 6781"/>
                                <a:gd name="T17" fmla="*/ T16 w 684"/>
                                <a:gd name="T18" fmla="+- 0 2571 2252"/>
                                <a:gd name="T19" fmla="*/ 257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507"/>
                        <wpg:cNvGrpSpPr>
                          <a:grpSpLocks/>
                        </wpg:cNvGrpSpPr>
                        <wpg:grpSpPr bwMode="auto">
                          <a:xfrm>
                            <a:off x="7028" y="2322"/>
                            <a:ext cx="185" cy="185"/>
                            <a:chOff x="7028" y="2322"/>
                            <a:chExt cx="185" cy="185"/>
                          </a:xfrm>
                        </wpg:grpSpPr>
                        <wps:wsp>
                          <wps:cNvPr id="388" name="Freeform 508"/>
                          <wps:cNvSpPr>
                            <a:spLocks/>
                          </wps:cNvSpPr>
                          <wps:spPr bwMode="auto">
                            <a:xfrm>
                              <a:off x="7028" y="2322"/>
                              <a:ext cx="185" cy="185"/>
                            </a:xfrm>
                            <a:custGeom>
                              <a:avLst/>
                              <a:gdLst>
                                <a:gd name="T0" fmla="+- 0 7028 7028"/>
                                <a:gd name="T1" fmla="*/ T0 w 185"/>
                                <a:gd name="T2" fmla="+- 0 2322 2322"/>
                                <a:gd name="T3" fmla="*/ 2322 h 185"/>
                                <a:gd name="T4" fmla="+- 0 7213 7028"/>
                                <a:gd name="T5" fmla="*/ T4 w 185"/>
                                <a:gd name="T6" fmla="+- 0 2322 2322"/>
                                <a:gd name="T7" fmla="*/ 2322 h 185"/>
                                <a:gd name="T8" fmla="+- 0 7213 7028"/>
                                <a:gd name="T9" fmla="*/ T8 w 185"/>
                                <a:gd name="T10" fmla="+- 0 2507 2322"/>
                                <a:gd name="T11" fmla="*/ 2507 h 185"/>
                                <a:gd name="T12" fmla="+- 0 7028 7028"/>
                                <a:gd name="T13" fmla="*/ T12 w 185"/>
                                <a:gd name="T14" fmla="+- 0 2507 2322"/>
                                <a:gd name="T15" fmla="*/ 2507 h 185"/>
                                <a:gd name="T16" fmla="+- 0 7028 7028"/>
                                <a:gd name="T17" fmla="*/ T16 w 185"/>
                                <a:gd name="T18" fmla="+- 0 2322 2322"/>
                                <a:gd name="T19" fmla="*/ 232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505"/>
                        <wpg:cNvGrpSpPr>
                          <a:grpSpLocks/>
                        </wpg:cNvGrpSpPr>
                        <wpg:grpSpPr bwMode="auto">
                          <a:xfrm>
                            <a:off x="7477" y="2231"/>
                            <a:ext cx="684" cy="22"/>
                            <a:chOff x="7477" y="2231"/>
                            <a:chExt cx="684" cy="22"/>
                          </a:xfrm>
                        </wpg:grpSpPr>
                        <wps:wsp>
                          <wps:cNvPr id="390" name="Freeform 506"/>
                          <wps:cNvSpPr>
                            <a:spLocks/>
                          </wps:cNvSpPr>
                          <wps:spPr bwMode="auto">
                            <a:xfrm>
                              <a:off x="7477" y="2231"/>
                              <a:ext cx="684" cy="22"/>
                            </a:xfrm>
                            <a:custGeom>
                              <a:avLst/>
                              <a:gdLst>
                                <a:gd name="T0" fmla="+- 0 7477 7477"/>
                                <a:gd name="T1" fmla="*/ T0 w 684"/>
                                <a:gd name="T2" fmla="+- 0 2252 2231"/>
                                <a:gd name="T3" fmla="*/ 2252 h 22"/>
                                <a:gd name="T4" fmla="+- 0 8161 7477"/>
                                <a:gd name="T5" fmla="*/ T4 w 684"/>
                                <a:gd name="T6" fmla="+- 0 2252 2231"/>
                                <a:gd name="T7" fmla="*/ 2252 h 22"/>
                                <a:gd name="T8" fmla="+- 0 8161 7477"/>
                                <a:gd name="T9" fmla="*/ T8 w 684"/>
                                <a:gd name="T10" fmla="+- 0 2231 2231"/>
                                <a:gd name="T11" fmla="*/ 2231 h 22"/>
                                <a:gd name="T12" fmla="+- 0 7477 7477"/>
                                <a:gd name="T13" fmla="*/ T12 w 684"/>
                                <a:gd name="T14" fmla="+- 0 2231 2231"/>
                                <a:gd name="T15" fmla="*/ 2231 h 22"/>
                                <a:gd name="T16" fmla="+- 0 7477 7477"/>
                                <a:gd name="T17" fmla="*/ T16 w 684"/>
                                <a:gd name="T18" fmla="+- 0 2252 2231"/>
                                <a:gd name="T19" fmla="*/ 225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503"/>
                        <wpg:cNvGrpSpPr>
                          <a:grpSpLocks/>
                        </wpg:cNvGrpSpPr>
                        <wpg:grpSpPr bwMode="auto">
                          <a:xfrm>
                            <a:off x="7477" y="2571"/>
                            <a:ext cx="684" cy="20"/>
                            <a:chOff x="7477" y="2571"/>
                            <a:chExt cx="684" cy="20"/>
                          </a:xfrm>
                        </wpg:grpSpPr>
                        <wps:wsp>
                          <wps:cNvPr id="392" name="Freeform 504"/>
                          <wps:cNvSpPr>
                            <a:spLocks/>
                          </wps:cNvSpPr>
                          <wps:spPr bwMode="auto">
                            <a:xfrm>
                              <a:off x="7477" y="2571"/>
                              <a:ext cx="684" cy="20"/>
                            </a:xfrm>
                            <a:custGeom>
                              <a:avLst/>
                              <a:gdLst>
                                <a:gd name="T0" fmla="+- 0 7477 7477"/>
                                <a:gd name="T1" fmla="*/ T0 w 684"/>
                                <a:gd name="T2" fmla="+- 0 2591 2571"/>
                                <a:gd name="T3" fmla="*/ 2591 h 20"/>
                                <a:gd name="T4" fmla="+- 0 8161 7477"/>
                                <a:gd name="T5" fmla="*/ T4 w 684"/>
                                <a:gd name="T6" fmla="+- 0 2591 2571"/>
                                <a:gd name="T7" fmla="*/ 2591 h 20"/>
                                <a:gd name="T8" fmla="+- 0 8161 7477"/>
                                <a:gd name="T9" fmla="*/ T8 w 684"/>
                                <a:gd name="T10" fmla="+- 0 2571 2571"/>
                                <a:gd name="T11" fmla="*/ 2571 h 20"/>
                                <a:gd name="T12" fmla="+- 0 7477 7477"/>
                                <a:gd name="T13" fmla="*/ T12 w 684"/>
                                <a:gd name="T14" fmla="+- 0 2571 2571"/>
                                <a:gd name="T15" fmla="*/ 2571 h 20"/>
                                <a:gd name="T16" fmla="+- 0 7477 7477"/>
                                <a:gd name="T17" fmla="*/ T16 w 684"/>
                                <a:gd name="T18" fmla="+- 0 2591 2571"/>
                                <a:gd name="T19" fmla="*/ 259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501"/>
                        <wpg:cNvGrpSpPr>
                          <a:grpSpLocks/>
                        </wpg:cNvGrpSpPr>
                        <wpg:grpSpPr bwMode="auto">
                          <a:xfrm>
                            <a:off x="7477" y="2252"/>
                            <a:ext cx="684" cy="320"/>
                            <a:chOff x="7477" y="2252"/>
                            <a:chExt cx="684" cy="320"/>
                          </a:xfrm>
                        </wpg:grpSpPr>
                        <wps:wsp>
                          <wps:cNvPr id="394" name="Freeform 502"/>
                          <wps:cNvSpPr>
                            <a:spLocks/>
                          </wps:cNvSpPr>
                          <wps:spPr bwMode="auto">
                            <a:xfrm>
                              <a:off x="7477" y="2252"/>
                              <a:ext cx="684" cy="320"/>
                            </a:xfrm>
                            <a:custGeom>
                              <a:avLst/>
                              <a:gdLst>
                                <a:gd name="T0" fmla="+- 0 7477 7477"/>
                                <a:gd name="T1" fmla="*/ T0 w 684"/>
                                <a:gd name="T2" fmla="+- 0 2571 2252"/>
                                <a:gd name="T3" fmla="*/ 2571 h 320"/>
                                <a:gd name="T4" fmla="+- 0 8161 7477"/>
                                <a:gd name="T5" fmla="*/ T4 w 684"/>
                                <a:gd name="T6" fmla="+- 0 2571 2252"/>
                                <a:gd name="T7" fmla="*/ 2571 h 320"/>
                                <a:gd name="T8" fmla="+- 0 8161 7477"/>
                                <a:gd name="T9" fmla="*/ T8 w 684"/>
                                <a:gd name="T10" fmla="+- 0 2252 2252"/>
                                <a:gd name="T11" fmla="*/ 2252 h 320"/>
                                <a:gd name="T12" fmla="+- 0 7477 7477"/>
                                <a:gd name="T13" fmla="*/ T12 w 684"/>
                                <a:gd name="T14" fmla="+- 0 2252 2252"/>
                                <a:gd name="T15" fmla="*/ 2252 h 320"/>
                                <a:gd name="T16" fmla="+- 0 7477 7477"/>
                                <a:gd name="T17" fmla="*/ T16 w 684"/>
                                <a:gd name="T18" fmla="+- 0 2571 2252"/>
                                <a:gd name="T19" fmla="*/ 257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499"/>
                        <wpg:cNvGrpSpPr>
                          <a:grpSpLocks/>
                        </wpg:cNvGrpSpPr>
                        <wpg:grpSpPr bwMode="auto">
                          <a:xfrm>
                            <a:off x="7724" y="2322"/>
                            <a:ext cx="185" cy="185"/>
                            <a:chOff x="7724" y="2322"/>
                            <a:chExt cx="185" cy="185"/>
                          </a:xfrm>
                        </wpg:grpSpPr>
                        <wps:wsp>
                          <wps:cNvPr id="396" name="Freeform 500"/>
                          <wps:cNvSpPr>
                            <a:spLocks/>
                          </wps:cNvSpPr>
                          <wps:spPr bwMode="auto">
                            <a:xfrm>
                              <a:off x="7724" y="2322"/>
                              <a:ext cx="185" cy="185"/>
                            </a:xfrm>
                            <a:custGeom>
                              <a:avLst/>
                              <a:gdLst>
                                <a:gd name="T0" fmla="+- 0 7724 7724"/>
                                <a:gd name="T1" fmla="*/ T0 w 185"/>
                                <a:gd name="T2" fmla="+- 0 2322 2322"/>
                                <a:gd name="T3" fmla="*/ 2322 h 185"/>
                                <a:gd name="T4" fmla="+- 0 7909 7724"/>
                                <a:gd name="T5" fmla="*/ T4 w 185"/>
                                <a:gd name="T6" fmla="+- 0 2322 2322"/>
                                <a:gd name="T7" fmla="*/ 2322 h 185"/>
                                <a:gd name="T8" fmla="+- 0 7909 7724"/>
                                <a:gd name="T9" fmla="*/ T8 w 185"/>
                                <a:gd name="T10" fmla="+- 0 2507 2322"/>
                                <a:gd name="T11" fmla="*/ 2507 h 185"/>
                                <a:gd name="T12" fmla="+- 0 7724 7724"/>
                                <a:gd name="T13" fmla="*/ T12 w 185"/>
                                <a:gd name="T14" fmla="+- 0 2507 2322"/>
                                <a:gd name="T15" fmla="*/ 2507 h 185"/>
                                <a:gd name="T16" fmla="+- 0 7724 7724"/>
                                <a:gd name="T17" fmla="*/ T16 w 185"/>
                                <a:gd name="T18" fmla="+- 0 2322 2322"/>
                                <a:gd name="T19" fmla="*/ 232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497"/>
                        <wpg:cNvGrpSpPr>
                          <a:grpSpLocks/>
                        </wpg:cNvGrpSpPr>
                        <wpg:grpSpPr bwMode="auto">
                          <a:xfrm>
                            <a:off x="8418" y="2322"/>
                            <a:ext cx="185" cy="185"/>
                            <a:chOff x="8418" y="2322"/>
                            <a:chExt cx="185" cy="185"/>
                          </a:xfrm>
                        </wpg:grpSpPr>
                        <wps:wsp>
                          <wps:cNvPr id="398" name="Freeform 498"/>
                          <wps:cNvSpPr>
                            <a:spLocks/>
                          </wps:cNvSpPr>
                          <wps:spPr bwMode="auto">
                            <a:xfrm>
                              <a:off x="8418" y="2322"/>
                              <a:ext cx="185" cy="185"/>
                            </a:xfrm>
                            <a:custGeom>
                              <a:avLst/>
                              <a:gdLst>
                                <a:gd name="T0" fmla="+- 0 8418 8418"/>
                                <a:gd name="T1" fmla="*/ T0 w 185"/>
                                <a:gd name="T2" fmla="+- 0 2322 2322"/>
                                <a:gd name="T3" fmla="*/ 2322 h 185"/>
                                <a:gd name="T4" fmla="+- 0 8603 8418"/>
                                <a:gd name="T5" fmla="*/ T4 w 185"/>
                                <a:gd name="T6" fmla="+- 0 2322 2322"/>
                                <a:gd name="T7" fmla="*/ 2322 h 185"/>
                                <a:gd name="T8" fmla="+- 0 8603 8418"/>
                                <a:gd name="T9" fmla="*/ T8 w 185"/>
                                <a:gd name="T10" fmla="+- 0 2507 2322"/>
                                <a:gd name="T11" fmla="*/ 2507 h 185"/>
                                <a:gd name="T12" fmla="+- 0 8418 8418"/>
                                <a:gd name="T13" fmla="*/ T12 w 185"/>
                                <a:gd name="T14" fmla="+- 0 2507 2322"/>
                                <a:gd name="T15" fmla="*/ 2507 h 185"/>
                                <a:gd name="T16" fmla="+- 0 8418 8418"/>
                                <a:gd name="T17" fmla="*/ T16 w 185"/>
                                <a:gd name="T18" fmla="+- 0 2322 2322"/>
                                <a:gd name="T19" fmla="*/ 232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495"/>
                        <wpg:cNvGrpSpPr>
                          <a:grpSpLocks/>
                        </wpg:cNvGrpSpPr>
                        <wpg:grpSpPr bwMode="auto">
                          <a:xfrm>
                            <a:off x="9109" y="2322"/>
                            <a:ext cx="185" cy="185"/>
                            <a:chOff x="9109" y="2322"/>
                            <a:chExt cx="185" cy="185"/>
                          </a:xfrm>
                        </wpg:grpSpPr>
                        <wps:wsp>
                          <wps:cNvPr id="400" name="Freeform 496"/>
                          <wps:cNvSpPr>
                            <a:spLocks/>
                          </wps:cNvSpPr>
                          <wps:spPr bwMode="auto">
                            <a:xfrm>
                              <a:off x="9109" y="2322"/>
                              <a:ext cx="185" cy="185"/>
                            </a:xfrm>
                            <a:custGeom>
                              <a:avLst/>
                              <a:gdLst>
                                <a:gd name="T0" fmla="+- 0 9109 9109"/>
                                <a:gd name="T1" fmla="*/ T0 w 185"/>
                                <a:gd name="T2" fmla="+- 0 2322 2322"/>
                                <a:gd name="T3" fmla="*/ 2322 h 185"/>
                                <a:gd name="T4" fmla="+- 0 9294 9109"/>
                                <a:gd name="T5" fmla="*/ T4 w 185"/>
                                <a:gd name="T6" fmla="+- 0 2322 2322"/>
                                <a:gd name="T7" fmla="*/ 2322 h 185"/>
                                <a:gd name="T8" fmla="+- 0 9294 9109"/>
                                <a:gd name="T9" fmla="*/ T8 w 185"/>
                                <a:gd name="T10" fmla="+- 0 2507 2322"/>
                                <a:gd name="T11" fmla="*/ 2507 h 185"/>
                                <a:gd name="T12" fmla="+- 0 9109 9109"/>
                                <a:gd name="T13" fmla="*/ T12 w 185"/>
                                <a:gd name="T14" fmla="+- 0 2507 2322"/>
                                <a:gd name="T15" fmla="*/ 2507 h 185"/>
                                <a:gd name="T16" fmla="+- 0 9109 9109"/>
                                <a:gd name="T17" fmla="*/ T16 w 185"/>
                                <a:gd name="T18" fmla="+- 0 2322 2322"/>
                                <a:gd name="T19" fmla="*/ 232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493"/>
                        <wpg:cNvGrpSpPr>
                          <a:grpSpLocks/>
                        </wpg:cNvGrpSpPr>
                        <wpg:grpSpPr bwMode="auto">
                          <a:xfrm>
                            <a:off x="6" y="2226"/>
                            <a:ext cx="9545" cy="2"/>
                            <a:chOff x="6" y="2226"/>
                            <a:chExt cx="9545" cy="2"/>
                          </a:xfrm>
                        </wpg:grpSpPr>
                        <wps:wsp>
                          <wps:cNvPr id="402" name="Freeform 494"/>
                          <wps:cNvSpPr>
                            <a:spLocks/>
                          </wps:cNvSpPr>
                          <wps:spPr bwMode="auto">
                            <a:xfrm>
                              <a:off x="6" y="2226"/>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91"/>
                        <wpg:cNvGrpSpPr>
                          <a:grpSpLocks/>
                        </wpg:cNvGrpSpPr>
                        <wpg:grpSpPr bwMode="auto">
                          <a:xfrm>
                            <a:off x="6" y="2595"/>
                            <a:ext cx="9545" cy="2"/>
                            <a:chOff x="6" y="2595"/>
                            <a:chExt cx="9545" cy="2"/>
                          </a:xfrm>
                        </wpg:grpSpPr>
                        <wps:wsp>
                          <wps:cNvPr id="404" name="Freeform 492"/>
                          <wps:cNvSpPr>
                            <a:spLocks/>
                          </wps:cNvSpPr>
                          <wps:spPr bwMode="auto">
                            <a:xfrm>
                              <a:off x="6" y="2595"/>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89"/>
                        <wpg:cNvGrpSpPr>
                          <a:grpSpLocks/>
                        </wpg:cNvGrpSpPr>
                        <wpg:grpSpPr bwMode="auto">
                          <a:xfrm>
                            <a:off x="4007" y="2972"/>
                            <a:ext cx="684" cy="1040"/>
                            <a:chOff x="4007" y="2972"/>
                            <a:chExt cx="684" cy="1040"/>
                          </a:xfrm>
                        </wpg:grpSpPr>
                        <wps:wsp>
                          <wps:cNvPr id="406" name="Freeform 490"/>
                          <wps:cNvSpPr>
                            <a:spLocks/>
                          </wps:cNvSpPr>
                          <wps:spPr bwMode="auto">
                            <a:xfrm>
                              <a:off x="4007" y="2972"/>
                              <a:ext cx="684" cy="1040"/>
                            </a:xfrm>
                            <a:custGeom>
                              <a:avLst/>
                              <a:gdLst>
                                <a:gd name="T0" fmla="+- 0 4007 4007"/>
                                <a:gd name="T1" fmla="*/ T0 w 684"/>
                                <a:gd name="T2" fmla="+- 0 4011 2972"/>
                                <a:gd name="T3" fmla="*/ 4011 h 1040"/>
                                <a:gd name="T4" fmla="+- 0 4691 4007"/>
                                <a:gd name="T5" fmla="*/ T4 w 684"/>
                                <a:gd name="T6" fmla="+- 0 4011 2972"/>
                                <a:gd name="T7" fmla="*/ 4011 h 1040"/>
                                <a:gd name="T8" fmla="+- 0 4691 4007"/>
                                <a:gd name="T9" fmla="*/ T8 w 684"/>
                                <a:gd name="T10" fmla="+- 0 2972 2972"/>
                                <a:gd name="T11" fmla="*/ 2972 h 1040"/>
                                <a:gd name="T12" fmla="+- 0 4007 4007"/>
                                <a:gd name="T13" fmla="*/ T12 w 684"/>
                                <a:gd name="T14" fmla="+- 0 2972 2972"/>
                                <a:gd name="T15" fmla="*/ 2972 h 1040"/>
                                <a:gd name="T16" fmla="+- 0 4007 4007"/>
                                <a:gd name="T17" fmla="*/ T16 w 684"/>
                                <a:gd name="T18" fmla="+- 0 4011 2972"/>
                                <a:gd name="T19" fmla="*/ 4011 h 1040"/>
                              </a:gdLst>
                              <a:ahLst/>
                              <a:cxnLst>
                                <a:cxn ang="0">
                                  <a:pos x="T1" y="T3"/>
                                </a:cxn>
                                <a:cxn ang="0">
                                  <a:pos x="T5" y="T7"/>
                                </a:cxn>
                                <a:cxn ang="0">
                                  <a:pos x="T9" y="T11"/>
                                </a:cxn>
                                <a:cxn ang="0">
                                  <a:pos x="T13" y="T15"/>
                                </a:cxn>
                                <a:cxn ang="0">
                                  <a:pos x="T17" y="T19"/>
                                </a:cxn>
                              </a:cxnLst>
                              <a:rect l="0" t="0" r="r" b="b"/>
                              <a:pathLst>
                                <a:path w="684" h="1040">
                                  <a:moveTo>
                                    <a:pt x="0" y="1039"/>
                                  </a:moveTo>
                                  <a:lnTo>
                                    <a:pt x="684" y="1039"/>
                                  </a:lnTo>
                                  <a:lnTo>
                                    <a:pt x="684" y="0"/>
                                  </a:lnTo>
                                  <a:lnTo>
                                    <a:pt x="0" y="0"/>
                                  </a:lnTo>
                                  <a:lnTo>
                                    <a:pt x="0" y="103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87"/>
                        <wpg:cNvGrpSpPr>
                          <a:grpSpLocks/>
                        </wpg:cNvGrpSpPr>
                        <wpg:grpSpPr bwMode="auto">
                          <a:xfrm>
                            <a:off x="4110" y="3332"/>
                            <a:ext cx="478" cy="320"/>
                            <a:chOff x="4110" y="3332"/>
                            <a:chExt cx="478" cy="320"/>
                          </a:xfrm>
                        </wpg:grpSpPr>
                        <wps:wsp>
                          <wps:cNvPr id="408" name="Freeform 488"/>
                          <wps:cNvSpPr>
                            <a:spLocks/>
                          </wps:cNvSpPr>
                          <wps:spPr bwMode="auto">
                            <a:xfrm>
                              <a:off x="4110" y="3332"/>
                              <a:ext cx="478" cy="320"/>
                            </a:xfrm>
                            <a:custGeom>
                              <a:avLst/>
                              <a:gdLst>
                                <a:gd name="T0" fmla="+- 0 4110 4110"/>
                                <a:gd name="T1" fmla="*/ T0 w 478"/>
                                <a:gd name="T2" fmla="+- 0 3651 3332"/>
                                <a:gd name="T3" fmla="*/ 3651 h 320"/>
                                <a:gd name="T4" fmla="+- 0 4587 4110"/>
                                <a:gd name="T5" fmla="*/ T4 w 478"/>
                                <a:gd name="T6" fmla="+- 0 3651 3332"/>
                                <a:gd name="T7" fmla="*/ 3651 h 320"/>
                                <a:gd name="T8" fmla="+- 0 4587 4110"/>
                                <a:gd name="T9" fmla="*/ T8 w 478"/>
                                <a:gd name="T10" fmla="+- 0 3332 3332"/>
                                <a:gd name="T11" fmla="*/ 3332 h 320"/>
                                <a:gd name="T12" fmla="+- 0 4110 4110"/>
                                <a:gd name="T13" fmla="*/ T12 w 478"/>
                                <a:gd name="T14" fmla="+- 0 3332 3332"/>
                                <a:gd name="T15" fmla="*/ 3332 h 320"/>
                                <a:gd name="T16" fmla="+- 0 4110 4110"/>
                                <a:gd name="T17" fmla="*/ T16 w 478"/>
                                <a:gd name="T18" fmla="+- 0 3651 3332"/>
                                <a:gd name="T19" fmla="*/ 3651 h 320"/>
                              </a:gdLst>
                              <a:ahLst/>
                              <a:cxnLst>
                                <a:cxn ang="0">
                                  <a:pos x="T1" y="T3"/>
                                </a:cxn>
                                <a:cxn ang="0">
                                  <a:pos x="T5" y="T7"/>
                                </a:cxn>
                                <a:cxn ang="0">
                                  <a:pos x="T9" y="T11"/>
                                </a:cxn>
                                <a:cxn ang="0">
                                  <a:pos x="T13" y="T15"/>
                                </a:cxn>
                                <a:cxn ang="0">
                                  <a:pos x="T17" y="T19"/>
                                </a:cxn>
                              </a:cxnLst>
                              <a:rect l="0" t="0" r="r" b="b"/>
                              <a:pathLst>
                                <a:path w="478" h="320">
                                  <a:moveTo>
                                    <a:pt x="0" y="319"/>
                                  </a:moveTo>
                                  <a:lnTo>
                                    <a:pt x="477" y="319"/>
                                  </a:lnTo>
                                  <a:lnTo>
                                    <a:pt x="477"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485"/>
                        <wpg:cNvGrpSpPr>
                          <a:grpSpLocks/>
                        </wpg:cNvGrpSpPr>
                        <wpg:grpSpPr bwMode="auto">
                          <a:xfrm>
                            <a:off x="4254" y="3402"/>
                            <a:ext cx="185" cy="185"/>
                            <a:chOff x="4254" y="3402"/>
                            <a:chExt cx="185" cy="185"/>
                          </a:xfrm>
                        </wpg:grpSpPr>
                        <wps:wsp>
                          <wps:cNvPr id="410" name="Freeform 486"/>
                          <wps:cNvSpPr>
                            <a:spLocks/>
                          </wps:cNvSpPr>
                          <wps:spPr bwMode="auto">
                            <a:xfrm>
                              <a:off x="4254" y="3402"/>
                              <a:ext cx="185" cy="185"/>
                            </a:xfrm>
                            <a:custGeom>
                              <a:avLst/>
                              <a:gdLst>
                                <a:gd name="T0" fmla="+- 0 4254 4254"/>
                                <a:gd name="T1" fmla="*/ T0 w 185"/>
                                <a:gd name="T2" fmla="+- 0 3402 3402"/>
                                <a:gd name="T3" fmla="*/ 3402 h 185"/>
                                <a:gd name="T4" fmla="+- 0 4439 4254"/>
                                <a:gd name="T5" fmla="*/ T4 w 185"/>
                                <a:gd name="T6" fmla="+- 0 3402 3402"/>
                                <a:gd name="T7" fmla="*/ 3402 h 185"/>
                                <a:gd name="T8" fmla="+- 0 4439 4254"/>
                                <a:gd name="T9" fmla="*/ T8 w 185"/>
                                <a:gd name="T10" fmla="+- 0 3587 3402"/>
                                <a:gd name="T11" fmla="*/ 3587 h 185"/>
                                <a:gd name="T12" fmla="+- 0 4254 4254"/>
                                <a:gd name="T13" fmla="*/ T12 w 185"/>
                                <a:gd name="T14" fmla="+- 0 3587 3402"/>
                                <a:gd name="T15" fmla="*/ 3587 h 185"/>
                                <a:gd name="T16" fmla="+- 0 4254 4254"/>
                                <a:gd name="T17" fmla="*/ T16 w 185"/>
                                <a:gd name="T18" fmla="+- 0 3402 3402"/>
                                <a:gd name="T19" fmla="*/ 340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483"/>
                        <wpg:cNvGrpSpPr>
                          <a:grpSpLocks/>
                        </wpg:cNvGrpSpPr>
                        <wpg:grpSpPr bwMode="auto">
                          <a:xfrm>
                            <a:off x="4700" y="2972"/>
                            <a:ext cx="684" cy="360"/>
                            <a:chOff x="4700" y="2972"/>
                            <a:chExt cx="684" cy="360"/>
                          </a:xfrm>
                        </wpg:grpSpPr>
                        <wps:wsp>
                          <wps:cNvPr id="412" name="Freeform 484"/>
                          <wps:cNvSpPr>
                            <a:spLocks/>
                          </wps:cNvSpPr>
                          <wps:spPr bwMode="auto">
                            <a:xfrm>
                              <a:off x="4700" y="2972"/>
                              <a:ext cx="684" cy="360"/>
                            </a:xfrm>
                            <a:custGeom>
                              <a:avLst/>
                              <a:gdLst>
                                <a:gd name="T0" fmla="+- 0 4700 4700"/>
                                <a:gd name="T1" fmla="*/ T0 w 684"/>
                                <a:gd name="T2" fmla="+- 0 3332 2972"/>
                                <a:gd name="T3" fmla="*/ 3332 h 360"/>
                                <a:gd name="T4" fmla="+- 0 5384 4700"/>
                                <a:gd name="T5" fmla="*/ T4 w 684"/>
                                <a:gd name="T6" fmla="+- 0 3332 2972"/>
                                <a:gd name="T7" fmla="*/ 3332 h 360"/>
                                <a:gd name="T8" fmla="+- 0 5384 4700"/>
                                <a:gd name="T9" fmla="*/ T8 w 684"/>
                                <a:gd name="T10" fmla="+- 0 2972 2972"/>
                                <a:gd name="T11" fmla="*/ 2972 h 360"/>
                                <a:gd name="T12" fmla="+- 0 4700 4700"/>
                                <a:gd name="T13" fmla="*/ T12 w 684"/>
                                <a:gd name="T14" fmla="+- 0 2972 2972"/>
                                <a:gd name="T15" fmla="*/ 2972 h 360"/>
                                <a:gd name="T16" fmla="+- 0 4700 4700"/>
                                <a:gd name="T17" fmla="*/ T16 w 684"/>
                                <a:gd name="T18" fmla="+- 0 3332 2972"/>
                                <a:gd name="T19" fmla="*/ 3332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481"/>
                        <wpg:cNvGrpSpPr>
                          <a:grpSpLocks/>
                        </wpg:cNvGrpSpPr>
                        <wpg:grpSpPr bwMode="auto">
                          <a:xfrm>
                            <a:off x="4700" y="3651"/>
                            <a:ext cx="684" cy="360"/>
                            <a:chOff x="4700" y="3651"/>
                            <a:chExt cx="684" cy="360"/>
                          </a:xfrm>
                        </wpg:grpSpPr>
                        <wps:wsp>
                          <wps:cNvPr id="414" name="Freeform 482"/>
                          <wps:cNvSpPr>
                            <a:spLocks/>
                          </wps:cNvSpPr>
                          <wps:spPr bwMode="auto">
                            <a:xfrm>
                              <a:off x="4700" y="3651"/>
                              <a:ext cx="684" cy="360"/>
                            </a:xfrm>
                            <a:custGeom>
                              <a:avLst/>
                              <a:gdLst>
                                <a:gd name="T0" fmla="+- 0 4700 4700"/>
                                <a:gd name="T1" fmla="*/ T0 w 684"/>
                                <a:gd name="T2" fmla="+- 0 4011 3651"/>
                                <a:gd name="T3" fmla="*/ 4011 h 360"/>
                                <a:gd name="T4" fmla="+- 0 5384 4700"/>
                                <a:gd name="T5" fmla="*/ T4 w 684"/>
                                <a:gd name="T6" fmla="+- 0 4011 3651"/>
                                <a:gd name="T7" fmla="*/ 4011 h 360"/>
                                <a:gd name="T8" fmla="+- 0 5384 4700"/>
                                <a:gd name="T9" fmla="*/ T8 w 684"/>
                                <a:gd name="T10" fmla="+- 0 3651 3651"/>
                                <a:gd name="T11" fmla="*/ 3651 h 360"/>
                                <a:gd name="T12" fmla="+- 0 4700 4700"/>
                                <a:gd name="T13" fmla="*/ T12 w 684"/>
                                <a:gd name="T14" fmla="+- 0 3651 3651"/>
                                <a:gd name="T15" fmla="*/ 3651 h 360"/>
                                <a:gd name="T16" fmla="+- 0 4700 4700"/>
                                <a:gd name="T17" fmla="*/ T16 w 684"/>
                                <a:gd name="T18" fmla="+- 0 4011 3651"/>
                                <a:gd name="T19" fmla="*/ 4011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479"/>
                        <wpg:cNvGrpSpPr>
                          <a:grpSpLocks/>
                        </wpg:cNvGrpSpPr>
                        <wpg:grpSpPr bwMode="auto">
                          <a:xfrm>
                            <a:off x="4700" y="3332"/>
                            <a:ext cx="684" cy="320"/>
                            <a:chOff x="4700" y="3332"/>
                            <a:chExt cx="684" cy="320"/>
                          </a:xfrm>
                        </wpg:grpSpPr>
                        <wps:wsp>
                          <wps:cNvPr id="416" name="Freeform 480"/>
                          <wps:cNvSpPr>
                            <a:spLocks/>
                          </wps:cNvSpPr>
                          <wps:spPr bwMode="auto">
                            <a:xfrm>
                              <a:off x="4700" y="3332"/>
                              <a:ext cx="684" cy="320"/>
                            </a:xfrm>
                            <a:custGeom>
                              <a:avLst/>
                              <a:gdLst>
                                <a:gd name="T0" fmla="+- 0 4700 4700"/>
                                <a:gd name="T1" fmla="*/ T0 w 684"/>
                                <a:gd name="T2" fmla="+- 0 3651 3332"/>
                                <a:gd name="T3" fmla="*/ 3651 h 320"/>
                                <a:gd name="T4" fmla="+- 0 5384 4700"/>
                                <a:gd name="T5" fmla="*/ T4 w 684"/>
                                <a:gd name="T6" fmla="+- 0 3651 3332"/>
                                <a:gd name="T7" fmla="*/ 3651 h 320"/>
                                <a:gd name="T8" fmla="+- 0 5384 4700"/>
                                <a:gd name="T9" fmla="*/ T8 w 684"/>
                                <a:gd name="T10" fmla="+- 0 3332 3332"/>
                                <a:gd name="T11" fmla="*/ 3332 h 320"/>
                                <a:gd name="T12" fmla="+- 0 4700 4700"/>
                                <a:gd name="T13" fmla="*/ T12 w 684"/>
                                <a:gd name="T14" fmla="+- 0 3332 3332"/>
                                <a:gd name="T15" fmla="*/ 3332 h 320"/>
                                <a:gd name="T16" fmla="+- 0 4700 4700"/>
                                <a:gd name="T17" fmla="*/ T16 w 684"/>
                                <a:gd name="T18" fmla="+- 0 3651 3332"/>
                                <a:gd name="T19" fmla="*/ 365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77"/>
                        <wpg:cNvGrpSpPr>
                          <a:grpSpLocks/>
                        </wpg:cNvGrpSpPr>
                        <wpg:grpSpPr bwMode="auto">
                          <a:xfrm>
                            <a:off x="4947" y="3402"/>
                            <a:ext cx="185" cy="185"/>
                            <a:chOff x="4947" y="3402"/>
                            <a:chExt cx="185" cy="185"/>
                          </a:xfrm>
                        </wpg:grpSpPr>
                        <wps:wsp>
                          <wps:cNvPr id="418" name="Freeform 478"/>
                          <wps:cNvSpPr>
                            <a:spLocks/>
                          </wps:cNvSpPr>
                          <wps:spPr bwMode="auto">
                            <a:xfrm>
                              <a:off x="4947" y="3402"/>
                              <a:ext cx="185" cy="185"/>
                            </a:xfrm>
                            <a:custGeom>
                              <a:avLst/>
                              <a:gdLst>
                                <a:gd name="T0" fmla="+- 0 4947 4947"/>
                                <a:gd name="T1" fmla="*/ T0 w 185"/>
                                <a:gd name="T2" fmla="+- 0 3402 3402"/>
                                <a:gd name="T3" fmla="*/ 3402 h 185"/>
                                <a:gd name="T4" fmla="+- 0 5132 4947"/>
                                <a:gd name="T5" fmla="*/ T4 w 185"/>
                                <a:gd name="T6" fmla="+- 0 3402 3402"/>
                                <a:gd name="T7" fmla="*/ 3402 h 185"/>
                                <a:gd name="T8" fmla="+- 0 5132 4947"/>
                                <a:gd name="T9" fmla="*/ T8 w 185"/>
                                <a:gd name="T10" fmla="+- 0 3587 3402"/>
                                <a:gd name="T11" fmla="*/ 3587 h 185"/>
                                <a:gd name="T12" fmla="+- 0 4947 4947"/>
                                <a:gd name="T13" fmla="*/ T12 w 185"/>
                                <a:gd name="T14" fmla="+- 0 3587 3402"/>
                                <a:gd name="T15" fmla="*/ 3587 h 185"/>
                                <a:gd name="T16" fmla="+- 0 4947 4947"/>
                                <a:gd name="T17" fmla="*/ T16 w 185"/>
                                <a:gd name="T18" fmla="+- 0 3402 3402"/>
                                <a:gd name="T19" fmla="*/ 340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475"/>
                        <wpg:cNvGrpSpPr>
                          <a:grpSpLocks/>
                        </wpg:cNvGrpSpPr>
                        <wpg:grpSpPr bwMode="auto">
                          <a:xfrm>
                            <a:off x="5641" y="3402"/>
                            <a:ext cx="185" cy="185"/>
                            <a:chOff x="5641" y="3402"/>
                            <a:chExt cx="185" cy="185"/>
                          </a:xfrm>
                        </wpg:grpSpPr>
                        <wps:wsp>
                          <wps:cNvPr id="420" name="Freeform 476"/>
                          <wps:cNvSpPr>
                            <a:spLocks/>
                          </wps:cNvSpPr>
                          <wps:spPr bwMode="auto">
                            <a:xfrm>
                              <a:off x="5641" y="3402"/>
                              <a:ext cx="185" cy="185"/>
                            </a:xfrm>
                            <a:custGeom>
                              <a:avLst/>
                              <a:gdLst>
                                <a:gd name="T0" fmla="+- 0 5641 5641"/>
                                <a:gd name="T1" fmla="*/ T0 w 185"/>
                                <a:gd name="T2" fmla="+- 0 3402 3402"/>
                                <a:gd name="T3" fmla="*/ 3402 h 185"/>
                                <a:gd name="T4" fmla="+- 0 5826 5641"/>
                                <a:gd name="T5" fmla="*/ T4 w 185"/>
                                <a:gd name="T6" fmla="+- 0 3402 3402"/>
                                <a:gd name="T7" fmla="*/ 3402 h 185"/>
                                <a:gd name="T8" fmla="+- 0 5826 5641"/>
                                <a:gd name="T9" fmla="*/ T8 w 185"/>
                                <a:gd name="T10" fmla="+- 0 3587 3402"/>
                                <a:gd name="T11" fmla="*/ 3587 h 185"/>
                                <a:gd name="T12" fmla="+- 0 5641 5641"/>
                                <a:gd name="T13" fmla="*/ T12 w 185"/>
                                <a:gd name="T14" fmla="+- 0 3587 3402"/>
                                <a:gd name="T15" fmla="*/ 3587 h 185"/>
                                <a:gd name="T16" fmla="+- 0 5641 5641"/>
                                <a:gd name="T17" fmla="*/ T16 w 185"/>
                                <a:gd name="T18" fmla="+- 0 3402 3402"/>
                                <a:gd name="T19" fmla="*/ 340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73"/>
                        <wpg:cNvGrpSpPr>
                          <a:grpSpLocks/>
                        </wpg:cNvGrpSpPr>
                        <wpg:grpSpPr bwMode="auto">
                          <a:xfrm>
                            <a:off x="6335" y="3402"/>
                            <a:ext cx="185" cy="185"/>
                            <a:chOff x="6335" y="3402"/>
                            <a:chExt cx="185" cy="185"/>
                          </a:xfrm>
                        </wpg:grpSpPr>
                        <wps:wsp>
                          <wps:cNvPr id="422" name="Freeform 474"/>
                          <wps:cNvSpPr>
                            <a:spLocks/>
                          </wps:cNvSpPr>
                          <wps:spPr bwMode="auto">
                            <a:xfrm>
                              <a:off x="6335" y="3402"/>
                              <a:ext cx="185" cy="185"/>
                            </a:xfrm>
                            <a:custGeom>
                              <a:avLst/>
                              <a:gdLst>
                                <a:gd name="T0" fmla="+- 0 6335 6335"/>
                                <a:gd name="T1" fmla="*/ T0 w 185"/>
                                <a:gd name="T2" fmla="+- 0 3402 3402"/>
                                <a:gd name="T3" fmla="*/ 3402 h 185"/>
                                <a:gd name="T4" fmla="+- 0 6519 6335"/>
                                <a:gd name="T5" fmla="*/ T4 w 185"/>
                                <a:gd name="T6" fmla="+- 0 3402 3402"/>
                                <a:gd name="T7" fmla="*/ 3402 h 185"/>
                                <a:gd name="T8" fmla="+- 0 6519 6335"/>
                                <a:gd name="T9" fmla="*/ T8 w 185"/>
                                <a:gd name="T10" fmla="+- 0 3587 3402"/>
                                <a:gd name="T11" fmla="*/ 3587 h 185"/>
                                <a:gd name="T12" fmla="+- 0 6335 6335"/>
                                <a:gd name="T13" fmla="*/ T12 w 185"/>
                                <a:gd name="T14" fmla="+- 0 3587 3402"/>
                                <a:gd name="T15" fmla="*/ 3587 h 185"/>
                                <a:gd name="T16" fmla="+- 0 6335 6335"/>
                                <a:gd name="T17" fmla="*/ T16 w 185"/>
                                <a:gd name="T18" fmla="+- 0 3402 3402"/>
                                <a:gd name="T19" fmla="*/ 3402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71"/>
                        <wpg:cNvGrpSpPr>
                          <a:grpSpLocks/>
                        </wpg:cNvGrpSpPr>
                        <wpg:grpSpPr bwMode="auto">
                          <a:xfrm>
                            <a:off x="6781" y="2972"/>
                            <a:ext cx="684" cy="360"/>
                            <a:chOff x="6781" y="2972"/>
                            <a:chExt cx="684" cy="360"/>
                          </a:xfrm>
                        </wpg:grpSpPr>
                        <wps:wsp>
                          <wps:cNvPr id="424" name="Freeform 472"/>
                          <wps:cNvSpPr>
                            <a:spLocks/>
                          </wps:cNvSpPr>
                          <wps:spPr bwMode="auto">
                            <a:xfrm>
                              <a:off x="6781" y="2972"/>
                              <a:ext cx="684" cy="360"/>
                            </a:xfrm>
                            <a:custGeom>
                              <a:avLst/>
                              <a:gdLst>
                                <a:gd name="T0" fmla="+- 0 6781 6781"/>
                                <a:gd name="T1" fmla="*/ T0 w 684"/>
                                <a:gd name="T2" fmla="+- 0 3332 2972"/>
                                <a:gd name="T3" fmla="*/ 3332 h 360"/>
                                <a:gd name="T4" fmla="+- 0 7465 6781"/>
                                <a:gd name="T5" fmla="*/ T4 w 684"/>
                                <a:gd name="T6" fmla="+- 0 3332 2972"/>
                                <a:gd name="T7" fmla="*/ 3332 h 360"/>
                                <a:gd name="T8" fmla="+- 0 7465 6781"/>
                                <a:gd name="T9" fmla="*/ T8 w 684"/>
                                <a:gd name="T10" fmla="+- 0 2972 2972"/>
                                <a:gd name="T11" fmla="*/ 2972 h 360"/>
                                <a:gd name="T12" fmla="+- 0 6781 6781"/>
                                <a:gd name="T13" fmla="*/ T12 w 684"/>
                                <a:gd name="T14" fmla="+- 0 2972 2972"/>
                                <a:gd name="T15" fmla="*/ 2972 h 360"/>
                                <a:gd name="T16" fmla="+- 0 6781 6781"/>
                                <a:gd name="T17" fmla="*/ T16 w 684"/>
                                <a:gd name="T18" fmla="+- 0 3332 2972"/>
                                <a:gd name="T19" fmla="*/ 3332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69"/>
                        <wpg:cNvGrpSpPr>
                          <a:grpSpLocks/>
                        </wpg:cNvGrpSpPr>
                        <wpg:grpSpPr bwMode="auto">
                          <a:xfrm>
                            <a:off x="6781" y="3651"/>
                            <a:ext cx="684" cy="360"/>
                            <a:chOff x="6781" y="3651"/>
                            <a:chExt cx="684" cy="360"/>
                          </a:xfrm>
                        </wpg:grpSpPr>
                        <wps:wsp>
                          <wps:cNvPr id="426" name="Freeform 470"/>
                          <wps:cNvSpPr>
                            <a:spLocks/>
                          </wps:cNvSpPr>
                          <wps:spPr bwMode="auto">
                            <a:xfrm>
                              <a:off x="6781" y="3651"/>
                              <a:ext cx="684" cy="360"/>
                            </a:xfrm>
                            <a:custGeom>
                              <a:avLst/>
                              <a:gdLst>
                                <a:gd name="T0" fmla="+- 0 6781 6781"/>
                                <a:gd name="T1" fmla="*/ T0 w 684"/>
                                <a:gd name="T2" fmla="+- 0 4011 3651"/>
                                <a:gd name="T3" fmla="*/ 4011 h 360"/>
                                <a:gd name="T4" fmla="+- 0 7465 6781"/>
                                <a:gd name="T5" fmla="*/ T4 w 684"/>
                                <a:gd name="T6" fmla="+- 0 4011 3651"/>
                                <a:gd name="T7" fmla="*/ 4011 h 360"/>
                                <a:gd name="T8" fmla="+- 0 7465 6781"/>
                                <a:gd name="T9" fmla="*/ T8 w 684"/>
                                <a:gd name="T10" fmla="+- 0 3651 3651"/>
                                <a:gd name="T11" fmla="*/ 3651 h 360"/>
                                <a:gd name="T12" fmla="+- 0 6781 6781"/>
                                <a:gd name="T13" fmla="*/ T12 w 684"/>
                                <a:gd name="T14" fmla="+- 0 3651 3651"/>
                                <a:gd name="T15" fmla="*/ 3651 h 360"/>
                                <a:gd name="T16" fmla="+- 0 6781 6781"/>
                                <a:gd name="T17" fmla="*/ T16 w 684"/>
                                <a:gd name="T18" fmla="+- 0 4011 3651"/>
                                <a:gd name="T19" fmla="*/ 4011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67"/>
                        <wpg:cNvGrpSpPr>
                          <a:grpSpLocks/>
                        </wpg:cNvGrpSpPr>
                        <wpg:grpSpPr bwMode="auto">
                          <a:xfrm>
                            <a:off x="6781" y="3332"/>
                            <a:ext cx="684" cy="320"/>
                            <a:chOff x="6781" y="3332"/>
                            <a:chExt cx="684" cy="320"/>
                          </a:xfrm>
                        </wpg:grpSpPr>
                        <wps:wsp>
                          <wps:cNvPr id="428" name="Freeform 468"/>
                          <wps:cNvSpPr>
                            <a:spLocks/>
                          </wps:cNvSpPr>
                          <wps:spPr bwMode="auto">
                            <a:xfrm>
                              <a:off x="6781" y="3332"/>
                              <a:ext cx="684" cy="320"/>
                            </a:xfrm>
                            <a:custGeom>
                              <a:avLst/>
                              <a:gdLst>
                                <a:gd name="T0" fmla="+- 0 6781 6781"/>
                                <a:gd name="T1" fmla="*/ T0 w 684"/>
                                <a:gd name="T2" fmla="+- 0 3651 3332"/>
                                <a:gd name="T3" fmla="*/ 3651 h 320"/>
                                <a:gd name="T4" fmla="+- 0 7465 6781"/>
                                <a:gd name="T5" fmla="*/ T4 w 684"/>
                                <a:gd name="T6" fmla="+- 0 3651 3332"/>
                                <a:gd name="T7" fmla="*/ 3651 h 320"/>
                                <a:gd name="T8" fmla="+- 0 7465 6781"/>
                                <a:gd name="T9" fmla="*/ T8 w 684"/>
                                <a:gd name="T10" fmla="+- 0 3332 3332"/>
                                <a:gd name="T11" fmla="*/ 3332 h 320"/>
                                <a:gd name="T12" fmla="+- 0 6781 6781"/>
                                <a:gd name="T13" fmla="*/ T12 w 684"/>
                                <a:gd name="T14" fmla="+- 0 3332 3332"/>
                                <a:gd name="T15" fmla="*/ 3332 h 320"/>
                                <a:gd name="T16" fmla="+- 0 6781 6781"/>
                                <a:gd name="T17" fmla="*/ T16 w 684"/>
                                <a:gd name="T18" fmla="+- 0 3651 3332"/>
                                <a:gd name="T19" fmla="*/ 365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465"/>
                        <wpg:cNvGrpSpPr>
                          <a:grpSpLocks/>
                        </wpg:cNvGrpSpPr>
                        <wpg:grpSpPr bwMode="auto">
                          <a:xfrm>
                            <a:off x="7028" y="3402"/>
                            <a:ext cx="185" cy="185"/>
                            <a:chOff x="7028" y="3402"/>
                            <a:chExt cx="185" cy="185"/>
                          </a:xfrm>
                        </wpg:grpSpPr>
                        <wps:wsp>
                          <wps:cNvPr id="430" name="Freeform 466"/>
                          <wps:cNvSpPr>
                            <a:spLocks/>
                          </wps:cNvSpPr>
                          <wps:spPr bwMode="auto">
                            <a:xfrm>
                              <a:off x="7028" y="3402"/>
                              <a:ext cx="185" cy="185"/>
                            </a:xfrm>
                            <a:custGeom>
                              <a:avLst/>
                              <a:gdLst>
                                <a:gd name="T0" fmla="+- 0 7028 7028"/>
                                <a:gd name="T1" fmla="*/ T0 w 185"/>
                                <a:gd name="T2" fmla="+- 0 3402 3402"/>
                                <a:gd name="T3" fmla="*/ 3402 h 185"/>
                                <a:gd name="T4" fmla="+- 0 7213 7028"/>
                                <a:gd name="T5" fmla="*/ T4 w 185"/>
                                <a:gd name="T6" fmla="+- 0 3402 3402"/>
                                <a:gd name="T7" fmla="*/ 3402 h 185"/>
                                <a:gd name="T8" fmla="+- 0 7213 7028"/>
                                <a:gd name="T9" fmla="*/ T8 w 185"/>
                                <a:gd name="T10" fmla="+- 0 3587 3402"/>
                                <a:gd name="T11" fmla="*/ 3587 h 185"/>
                                <a:gd name="T12" fmla="+- 0 7028 7028"/>
                                <a:gd name="T13" fmla="*/ T12 w 185"/>
                                <a:gd name="T14" fmla="+- 0 3587 3402"/>
                                <a:gd name="T15" fmla="*/ 3587 h 185"/>
                                <a:gd name="T16" fmla="+- 0 7028 7028"/>
                                <a:gd name="T17" fmla="*/ T16 w 185"/>
                                <a:gd name="T18" fmla="+- 0 3402 3402"/>
                                <a:gd name="T19" fmla="*/ 340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63"/>
                        <wpg:cNvGrpSpPr>
                          <a:grpSpLocks/>
                        </wpg:cNvGrpSpPr>
                        <wpg:grpSpPr bwMode="auto">
                          <a:xfrm>
                            <a:off x="7477" y="2972"/>
                            <a:ext cx="684" cy="360"/>
                            <a:chOff x="7477" y="2972"/>
                            <a:chExt cx="684" cy="360"/>
                          </a:xfrm>
                        </wpg:grpSpPr>
                        <wps:wsp>
                          <wps:cNvPr id="432" name="Freeform 464"/>
                          <wps:cNvSpPr>
                            <a:spLocks/>
                          </wps:cNvSpPr>
                          <wps:spPr bwMode="auto">
                            <a:xfrm>
                              <a:off x="7477" y="2972"/>
                              <a:ext cx="684" cy="360"/>
                            </a:xfrm>
                            <a:custGeom>
                              <a:avLst/>
                              <a:gdLst>
                                <a:gd name="T0" fmla="+- 0 7477 7477"/>
                                <a:gd name="T1" fmla="*/ T0 w 684"/>
                                <a:gd name="T2" fmla="+- 0 3332 2972"/>
                                <a:gd name="T3" fmla="*/ 3332 h 360"/>
                                <a:gd name="T4" fmla="+- 0 8161 7477"/>
                                <a:gd name="T5" fmla="*/ T4 w 684"/>
                                <a:gd name="T6" fmla="+- 0 3332 2972"/>
                                <a:gd name="T7" fmla="*/ 3332 h 360"/>
                                <a:gd name="T8" fmla="+- 0 8161 7477"/>
                                <a:gd name="T9" fmla="*/ T8 w 684"/>
                                <a:gd name="T10" fmla="+- 0 2972 2972"/>
                                <a:gd name="T11" fmla="*/ 2972 h 360"/>
                                <a:gd name="T12" fmla="+- 0 7477 7477"/>
                                <a:gd name="T13" fmla="*/ T12 w 684"/>
                                <a:gd name="T14" fmla="+- 0 2972 2972"/>
                                <a:gd name="T15" fmla="*/ 2972 h 360"/>
                                <a:gd name="T16" fmla="+- 0 7477 7477"/>
                                <a:gd name="T17" fmla="*/ T16 w 684"/>
                                <a:gd name="T18" fmla="+- 0 3332 2972"/>
                                <a:gd name="T19" fmla="*/ 3332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461"/>
                        <wpg:cNvGrpSpPr>
                          <a:grpSpLocks/>
                        </wpg:cNvGrpSpPr>
                        <wpg:grpSpPr bwMode="auto">
                          <a:xfrm>
                            <a:off x="7477" y="3651"/>
                            <a:ext cx="684" cy="360"/>
                            <a:chOff x="7477" y="3651"/>
                            <a:chExt cx="684" cy="360"/>
                          </a:xfrm>
                        </wpg:grpSpPr>
                        <wps:wsp>
                          <wps:cNvPr id="434" name="Freeform 462"/>
                          <wps:cNvSpPr>
                            <a:spLocks/>
                          </wps:cNvSpPr>
                          <wps:spPr bwMode="auto">
                            <a:xfrm>
                              <a:off x="7477" y="3651"/>
                              <a:ext cx="684" cy="360"/>
                            </a:xfrm>
                            <a:custGeom>
                              <a:avLst/>
                              <a:gdLst>
                                <a:gd name="T0" fmla="+- 0 7477 7477"/>
                                <a:gd name="T1" fmla="*/ T0 w 684"/>
                                <a:gd name="T2" fmla="+- 0 4011 3651"/>
                                <a:gd name="T3" fmla="*/ 4011 h 360"/>
                                <a:gd name="T4" fmla="+- 0 8161 7477"/>
                                <a:gd name="T5" fmla="*/ T4 w 684"/>
                                <a:gd name="T6" fmla="+- 0 4011 3651"/>
                                <a:gd name="T7" fmla="*/ 4011 h 360"/>
                                <a:gd name="T8" fmla="+- 0 8161 7477"/>
                                <a:gd name="T9" fmla="*/ T8 w 684"/>
                                <a:gd name="T10" fmla="+- 0 3651 3651"/>
                                <a:gd name="T11" fmla="*/ 3651 h 360"/>
                                <a:gd name="T12" fmla="+- 0 7477 7477"/>
                                <a:gd name="T13" fmla="*/ T12 w 684"/>
                                <a:gd name="T14" fmla="+- 0 3651 3651"/>
                                <a:gd name="T15" fmla="*/ 3651 h 360"/>
                                <a:gd name="T16" fmla="+- 0 7477 7477"/>
                                <a:gd name="T17" fmla="*/ T16 w 684"/>
                                <a:gd name="T18" fmla="+- 0 4011 3651"/>
                                <a:gd name="T19" fmla="*/ 4011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59"/>
                        <wpg:cNvGrpSpPr>
                          <a:grpSpLocks/>
                        </wpg:cNvGrpSpPr>
                        <wpg:grpSpPr bwMode="auto">
                          <a:xfrm>
                            <a:off x="7477" y="3332"/>
                            <a:ext cx="684" cy="320"/>
                            <a:chOff x="7477" y="3332"/>
                            <a:chExt cx="684" cy="320"/>
                          </a:xfrm>
                        </wpg:grpSpPr>
                        <wps:wsp>
                          <wps:cNvPr id="436" name="Freeform 460"/>
                          <wps:cNvSpPr>
                            <a:spLocks/>
                          </wps:cNvSpPr>
                          <wps:spPr bwMode="auto">
                            <a:xfrm>
                              <a:off x="7477" y="3332"/>
                              <a:ext cx="684" cy="320"/>
                            </a:xfrm>
                            <a:custGeom>
                              <a:avLst/>
                              <a:gdLst>
                                <a:gd name="T0" fmla="+- 0 7477 7477"/>
                                <a:gd name="T1" fmla="*/ T0 w 684"/>
                                <a:gd name="T2" fmla="+- 0 3651 3332"/>
                                <a:gd name="T3" fmla="*/ 3651 h 320"/>
                                <a:gd name="T4" fmla="+- 0 8161 7477"/>
                                <a:gd name="T5" fmla="*/ T4 w 684"/>
                                <a:gd name="T6" fmla="+- 0 3651 3332"/>
                                <a:gd name="T7" fmla="*/ 3651 h 320"/>
                                <a:gd name="T8" fmla="+- 0 8161 7477"/>
                                <a:gd name="T9" fmla="*/ T8 w 684"/>
                                <a:gd name="T10" fmla="+- 0 3332 3332"/>
                                <a:gd name="T11" fmla="*/ 3332 h 320"/>
                                <a:gd name="T12" fmla="+- 0 7477 7477"/>
                                <a:gd name="T13" fmla="*/ T12 w 684"/>
                                <a:gd name="T14" fmla="+- 0 3332 3332"/>
                                <a:gd name="T15" fmla="*/ 3332 h 320"/>
                                <a:gd name="T16" fmla="+- 0 7477 7477"/>
                                <a:gd name="T17" fmla="*/ T16 w 684"/>
                                <a:gd name="T18" fmla="+- 0 3651 3332"/>
                                <a:gd name="T19" fmla="*/ 365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457"/>
                        <wpg:cNvGrpSpPr>
                          <a:grpSpLocks/>
                        </wpg:cNvGrpSpPr>
                        <wpg:grpSpPr bwMode="auto">
                          <a:xfrm>
                            <a:off x="7724" y="3402"/>
                            <a:ext cx="185" cy="185"/>
                            <a:chOff x="7724" y="3402"/>
                            <a:chExt cx="185" cy="185"/>
                          </a:xfrm>
                        </wpg:grpSpPr>
                        <wps:wsp>
                          <wps:cNvPr id="438" name="Freeform 458"/>
                          <wps:cNvSpPr>
                            <a:spLocks/>
                          </wps:cNvSpPr>
                          <wps:spPr bwMode="auto">
                            <a:xfrm>
                              <a:off x="7724" y="3402"/>
                              <a:ext cx="185" cy="185"/>
                            </a:xfrm>
                            <a:custGeom>
                              <a:avLst/>
                              <a:gdLst>
                                <a:gd name="T0" fmla="+- 0 7724 7724"/>
                                <a:gd name="T1" fmla="*/ T0 w 185"/>
                                <a:gd name="T2" fmla="+- 0 3402 3402"/>
                                <a:gd name="T3" fmla="*/ 3402 h 185"/>
                                <a:gd name="T4" fmla="+- 0 7909 7724"/>
                                <a:gd name="T5" fmla="*/ T4 w 185"/>
                                <a:gd name="T6" fmla="+- 0 3402 3402"/>
                                <a:gd name="T7" fmla="*/ 3402 h 185"/>
                                <a:gd name="T8" fmla="+- 0 7909 7724"/>
                                <a:gd name="T9" fmla="*/ T8 w 185"/>
                                <a:gd name="T10" fmla="+- 0 3587 3402"/>
                                <a:gd name="T11" fmla="*/ 3587 h 185"/>
                                <a:gd name="T12" fmla="+- 0 7724 7724"/>
                                <a:gd name="T13" fmla="*/ T12 w 185"/>
                                <a:gd name="T14" fmla="+- 0 3587 3402"/>
                                <a:gd name="T15" fmla="*/ 3587 h 185"/>
                                <a:gd name="T16" fmla="+- 0 7724 7724"/>
                                <a:gd name="T17" fmla="*/ T16 w 185"/>
                                <a:gd name="T18" fmla="+- 0 3402 3402"/>
                                <a:gd name="T19" fmla="*/ 340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55"/>
                        <wpg:cNvGrpSpPr>
                          <a:grpSpLocks/>
                        </wpg:cNvGrpSpPr>
                        <wpg:grpSpPr bwMode="auto">
                          <a:xfrm>
                            <a:off x="8418" y="3402"/>
                            <a:ext cx="185" cy="185"/>
                            <a:chOff x="8418" y="3402"/>
                            <a:chExt cx="185" cy="185"/>
                          </a:xfrm>
                        </wpg:grpSpPr>
                        <wps:wsp>
                          <wps:cNvPr id="440" name="Freeform 456"/>
                          <wps:cNvSpPr>
                            <a:spLocks/>
                          </wps:cNvSpPr>
                          <wps:spPr bwMode="auto">
                            <a:xfrm>
                              <a:off x="8418" y="3402"/>
                              <a:ext cx="185" cy="185"/>
                            </a:xfrm>
                            <a:custGeom>
                              <a:avLst/>
                              <a:gdLst>
                                <a:gd name="T0" fmla="+- 0 8418 8418"/>
                                <a:gd name="T1" fmla="*/ T0 w 185"/>
                                <a:gd name="T2" fmla="+- 0 3402 3402"/>
                                <a:gd name="T3" fmla="*/ 3402 h 185"/>
                                <a:gd name="T4" fmla="+- 0 8603 8418"/>
                                <a:gd name="T5" fmla="*/ T4 w 185"/>
                                <a:gd name="T6" fmla="+- 0 3402 3402"/>
                                <a:gd name="T7" fmla="*/ 3402 h 185"/>
                                <a:gd name="T8" fmla="+- 0 8603 8418"/>
                                <a:gd name="T9" fmla="*/ T8 w 185"/>
                                <a:gd name="T10" fmla="+- 0 3587 3402"/>
                                <a:gd name="T11" fmla="*/ 3587 h 185"/>
                                <a:gd name="T12" fmla="+- 0 8418 8418"/>
                                <a:gd name="T13" fmla="*/ T12 w 185"/>
                                <a:gd name="T14" fmla="+- 0 3587 3402"/>
                                <a:gd name="T15" fmla="*/ 3587 h 185"/>
                                <a:gd name="T16" fmla="+- 0 8418 8418"/>
                                <a:gd name="T17" fmla="*/ T16 w 185"/>
                                <a:gd name="T18" fmla="+- 0 3402 3402"/>
                                <a:gd name="T19" fmla="*/ 340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53"/>
                        <wpg:cNvGrpSpPr>
                          <a:grpSpLocks/>
                        </wpg:cNvGrpSpPr>
                        <wpg:grpSpPr bwMode="auto">
                          <a:xfrm>
                            <a:off x="9109" y="3402"/>
                            <a:ext cx="185" cy="185"/>
                            <a:chOff x="9109" y="3402"/>
                            <a:chExt cx="185" cy="185"/>
                          </a:xfrm>
                        </wpg:grpSpPr>
                        <wps:wsp>
                          <wps:cNvPr id="442" name="Freeform 454"/>
                          <wps:cNvSpPr>
                            <a:spLocks/>
                          </wps:cNvSpPr>
                          <wps:spPr bwMode="auto">
                            <a:xfrm>
                              <a:off x="9109" y="3402"/>
                              <a:ext cx="185" cy="185"/>
                            </a:xfrm>
                            <a:custGeom>
                              <a:avLst/>
                              <a:gdLst>
                                <a:gd name="T0" fmla="+- 0 9109 9109"/>
                                <a:gd name="T1" fmla="*/ T0 w 185"/>
                                <a:gd name="T2" fmla="+- 0 3402 3402"/>
                                <a:gd name="T3" fmla="*/ 3402 h 185"/>
                                <a:gd name="T4" fmla="+- 0 9294 9109"/>
                                <a:gd name="T5" fmla="*/ T4 w 185"/>
                                <a:gd name="T6" fmla="+- 0 3402 3402"/>
                                <a:gd name="T7" fmla="*/ 3402 h 185"/>
                                <a:gd name="T8" fmla="+- 0 9294 9109"/>
                                <a:gd name="T9" fmla="*/ T8 w 185"/>
                                <a:gd name="T10" fmla="+- 0 3587 3402"/>
                                <a:gd name="T11" fmla="*/ 3587 h 185"/>
                                <a:gd name="T12" fmla="+- 0 9109 9109"/>
                                <a:gd name="T13" fmla="*/ T12 w 185"/>
                                <a:gd name="T14" fmla="+- 0 3587 3402"/>
                                <a:gd name="T15" fmla="*/ 3587 h 185"/>
                                <a:gd name="T16" fmla="+- 0 9109 9109"/>
                                <a:gd name="T17" fmla="*/ T16 w 185"/>
                                <a:gd name="T18" fmla="+- 0 3402 3402"/>
                                <a:gd name="T19" fmla="*/ 3402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51"/>
                        <wpg:cNvGrpSpPr>
                          <a:grpSpLocks/>
                        </wpg:cNvGrpSpPr>
                        <wpg:grpSpPr bwMode="auto">
                          <a:xfrm>
                            <a:off x="6" y="2965"/>
                            <a:ext cx="9545" cy="2"/>
                            <a:chOff x="6" y="2965"/>
                            <a:chExt cx="9545" cy="2"/>
                          </a:xfrm>
                        </wpg:grpSpPr>
                        <wps:wsp>
                          <wps:cNvPr id="444" name="Freeform 452"/>
                          <wps:cNvSpPr>
                            <a:spLocks/>
                          </wps:cNvSpPr>
                          <wps:spPr bwMode="auto">
                            <a:xfrm>
                              <a:off x="6" y="2965"/>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49"/>
                        <wpg:cNvGrpSpPr>
                          <a:grpSpLocks/>
                        </wpg:cNvGrpSpPr>
                        <wpg:grpSpPr bwMode="auto">
                          <a:xfrm>
                            <a:off x="4002" y="2970"/>
                            <a:ext cx="2" cy="2552"/>
                            <a:chOff x="4002" y="2970"/>
                            <a:chExt cx="2" cy="2552"/>
                          </a:xfrm>
                        </wpg:grpSpPr>
                        <wps:wsp>
                          <wps:cNvPr id="446" name="Freeform 450"/>
                          <wps:cNvSpPr>
                            <a:spLocks/>
                          </wps:cNvSpPr>
                          <wps:spPr bwMode="auto">
                            <a:xfrm>
                              <a:off x="4002" y="2970"/>
                              <a:ext cx="2" cy="2552"/>
                            </a:xfrm>
                            <a:custGeom>
                              <a:avLst/>
                              <a:gdLst>
                                <a:gd name="T0" fmla="+- 0 2970 2970"/>
                                <a:gd name="T1" fmla="*/ 2970 h 2552"/>
                                <a:gd name="T2" fmla="+- 0 5521 2970"/>
                                <a:gd name="T3" fmla="*/ 5521 h 2552"/>
                              </a:gdLst>
                              <a:ahLst/>
                              <a:cxnLst>
                                <a:cxn ang="0">
                                  <a:pos x="0" y="T1"/>
                                </a:cxn>
                                <a:cxn ang="0">
                                  <a:pos x="0" y="T3"/>
                                </a:cxn>
                              </a:cxnLst>
                              <a:rect l="0" t="0" r="r" b="b"/>
                              <a:pathLst>
                                <a:path h="2552">
                                  <a:moveTo>
                                    <a:pt x="0" y="0"/>
                                  </a:moveTo>
                                  <a:lnTo>
                                    <a:pt x="0" y="25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47"/>
                        <wpg:cNvGrpSpPr>
                          <a:grpSpLocks/>
                        </wpg:cNvGrpSpPr>
                        <wpg:grpSpPr bwMode="auto">
                          <a:xfrm>
                            <a:off x="4695" y="2970"/>
                            <a:ext cx="2" cy="2552"/>
                            <a:chOff x="4695" y="2970"/>
                            <a:chExt cx="2" cy="2552"/>
                          </a:xfrm>
                        </wpg:grpSpPr>
                        <wps:wsp>
                          <wps:cNvPr id="448" name="Freeform 448"/>
                          <wps:cNvSpPr>
                            <a:spLocks/>
                          </wps:cNvSpPr>
                          <wps:spPr bwMode="auto">
                            <a:xfrm>
                              <a:off x="4695" y="2970"/>
                              <a:ext cx="2" cy="2552"/>
                            </a:xfrm>
                            <a:custGeom>
                              <a:avLst/>
                              <a:gdLst>
                                <a:gd name="T0" fmla="+- 0 2970 2970"/>
                                <a:gd name="T1" fmla="*/ 2970 h 2552"/>
                                <a:gd name="T2" fmla="+- 0 5521 2970"/>
                                <a:gd name="T3" fmla="*/ 5521 h 2552"/>
                              </a:gdLst>
                              <a:ahLst/>
                              <a:cxnLst>
                                <a:cxn ang="0">
                                  <a:pos x="0" y="T1"/>
                                </a:cxn>
                                <a:cxn ang="0">
                                  <a:pos x="0" y="T3"/>
                                </a:cxn>
                              </a:cxnLst>
                              <a:rect l="0" t="0" r="r" b="b"/>
                              <a:pathLst>
                                <a:path h="2552">
                                  <a:moveTo>
                                    <a:pt x="0" y="0"/>
                                  </a:moveTo>
                                  <a:lnTo>
                                    <a:pt x="0" y="25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445"/>
                        <wpg:cNvGrpSpPr>
                          <a:grpSpLocks/>
                        </wpg:cNvGrpSpPr>
                        <wpg:grpSpPr bwMode="auto">
                          <a:xfrm>
                            <a:off x="5389" y="2970"/>
                            <a:ext cx="2" cy="2552"/>
                            <a:chOff x="5389" y="2970"/>
                            <a:chExt cx="2" cy="2552"/>
                          </a:xfrm>
                        </wpg:grpSpPr>
                        <wps:wsp>
                          <wps:cNvPr id="450" name="Freeform 446"/>
                          <wps:cNvSpPr>
                            <a:spLocks/>
                          </wps:cNvSpPr>
                          <wps:spPr bwMode="auto">
                            <a:xfrm>
                              <a:off x="5389" y="2970"/>
                              <a:ext cx="2" cy="2552"/>
                            </a:xfrm>
                            <a:custGeom>
                              <a:avLst/>
                              <a:gdLst>
                                <a:gd name="T0" fmla="+- 0 2970 2970"/>
                                <a:gd name="T1" fmla="*/ 2970 h 2552"/>
                                <a:gd name="T2" fmla="+- 0 5521 2970"/>
                                <a:gd name="T3" fmla="*/ 5521 h 2552"/>
                              </a:gdLst>
                              <a:ahLst/>
                              <a:cxnLst>
                                <a:cxn ang="0">
                                  <a:pos x="0" y="T1"/>
                                </a:cxn>
                                <a:cxn ang="0">
                                  <a:pos x="0" y="T3"/>
                                </a:cxn>
                              </a:cxnLst>
                              <a:rect l="0" t="0" r="r" b="b"/>
                              <a:pathLst>
                                <a:path h="2552">
                                  <a:moveTo>
                                    <a:pt x="0" y="0"/>
                                  </a:moveTo>
                                  <a:lnTo>
                                    <a:pt x="0" y="255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43"/>
                        <wpg:cNvGrpSpPr>
                          <a:grpSpLocks/>
                        </wpg:cNvGrpSpPr>
                        <wpg:grpSpPr bwMode="auto">
                          <a:xfrm>
                            <a:off x="6083" y="2970"/>
                            <a:ext cx="2" cy="2552"/>
                            <a:chOff x="6083" y="2970"/>
                            <a:chExt cx="2" cy="2552"/>
                          </a:xfrm>
                        </wpg:grpSpPr>
                        <wps:wsp>
                          <wps:cNvPr id="452" name="Freeform 444"/>
                          <wps:cNvSpPr>
                            <a:spLocks/>
                          </wps:cNvSpPr>
                          <wps:spPr bwMode="auto">
                            <a:xfrm>
                              <a:off x="6083" y="2970"/>
                              <a:ext cx="2" cy="2552"/>
                            </a:xfrm>
                            <a:custGeom>
                              <a:avLst/>
                              <a:gdLst>
                                <a:gd name="T0" fmla="+- 0 2970 2970"/>
                                <a:gd name="T1" fmla="*/ 2970 h 2552"/>
                                <a:gd name="T2" fmla="+- 0 5521 2970"/>
                                <a:gd name="T3" fmla="*/ 5521 h 2552"/>
                              </a:gdLst>
                              <a:ahLst/>
                              <a:cxnLst>
                                <a:cxn ang="0">
                                  <a:pos x="0" y="T1"/>
                                </a:cxn>
                                <a:cxn ang="0">
                                  <a:pos x="0" y="T3"/>
                                </a:cxn>
                              </a:cxnLst>
                              <a:rect l="0" t="0" r="r" b="b"/>
                              <a:pathLst>
                                <a:path h="2552">
                                  <a:moveTo>
                                    <a:pt x="0" y="0"/>
                                  </a:moveTo>
                                  <a:lnTo>
                                    <a:pt x="0" y="25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41"/>
                        <wpg:cNvGrpSpPr>
                          <a:grpSpLocks/>
                        </wpg:cNvGrpSpPr>
                        <wpg:grpSpPr bwMode="auto">
                          <a:xfrm>
                            <a:off x="6776" y="2970"/>
                            <a:ext cx="2" cy="2552"/>
                            <a:chOff x="6776" y="2970"/>
                            <a:chExt cx="2" cy="2552"/>
                          </a:xfrm>
                        </wpg:grpSpPr>
                        <wps:wsp>
                          <wps:cNvPr id="454" name="Freeform 442"/>
                          <wps:cNvSpPr>
                            <a:spLocks/>
                          </wps:cNvSpPr>
                          <wps:spPr bwMode="auto">
                            <a:xfrm>
                              <a:off x="6776" y="2970"/>
                              <a:ext cx="2" cy="2552"/>
                            </a:xfrm>
                            <a:custGeom>
                              <a:avLst/>
                              <a:gdLst>
                                <a:gd name="T0" fmla="+- 0 2970 2970"/>
                                <a:gd name="T1" fmla="*/ 2970 h 2552"/>
                                <a:gd name="T2" fmla="+- 0 5521 2970"/>
                                <a:gd name="T3" fmla="*/ 5521 h 2552"/>
                              </a:gdLst>
                              <a:ahLst/>
                              <a:cxnLst>
                                <a:cxn ang="0">
                                  <a:pos x="0" y="T1"/>
                                </a:cxn>
                                <a:cxn ang="0">
                                  <a:pos x="0" y="T3"/>
                                </a:cxn>
                              </a:cxnLst>
                              <a:rect l="0" t="0" r="r" b="b"/>
                              <a:pathLst>
                                <a:path h="2552">
                                  <a:moveTo>
                                    <a:pt x="0" y="0"/>
                                  </a:moveTo>
                                  <a:lnTo>
                                    <a:pt x="0" y="25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439"/>
                        <wpg:cNvGrpSpPr>
                          <a:grpSpLocks/>
                        </wpg:cNvGrpSpPr>
                        <wpg:grpSpPr bwMode="auto">
                          <a:xfrm>
                            <a:off x="7470" y="2970"/>
                            <a:ext cx="2" cy="2552"/>
                            <a:chOff x="7470" y="2970"/>
                            <a:chExt cx="2" cy="2552"/>
                          </a:xfrm>
                        </wpg:grpSpPr>
                        <wps:wsp>
                          <wps:cNvPr id="456" name="Freeform 440"/>
                          <wps:cNvSpPr>
                            <a:spLocks/>
                          </wps:cNvSpPr>
                          <wps:spPr bwMode="auto">
                            <a:xfrm>
                              <a:off x="7470" y="2970"/>
                              <a:ext cx="2" cy="2552"/>
                            </a:xfrm>
                            <a:custGeom>
                              <a:avLst/>
                              <a:gdLst>
                                <a:gd name="T0" fmla="+- 0 2970 2970"/>
                                <a:gd name="T1" fmla="*/ 2970 h 2552"/>
                                <a:gd name="T2" fmla="+- 0 5521 2970"/>
                                <a:gd name="T3" fmla="*/ 5521 h 2552"/>
                              </a:gdLst>
                              <a:ahLst/>
                              <a:cxnLst>
                                <a:cxn ang="0">
                                  <a:pos x="0" y="T1"/>
                                </a:cxn>
                                <a:cxn ang="0">
                                  <a:pos x="0" y="T3"/>
                                </a:cxn>
                              </a:cxnLst>
                              <a:rect l="0" t="0" r="r" b="b"/>
                              <a:pathLst>
                                <a:path h="2552">
                                  <a:moveTo>
                                    <a:pt x="0" y="0"/>
                                  </a:moveTo>
                                  <a:lnTo>
                                    <a:pt x="0" y="255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37"/>
                        <wpg:cNvGrpSpPr>
                          <a:grpSpLocks/>
                        </wpg:cNvGrpSpPr>
                        <wpg:grpSpPr bwMode="auto">
                          <a:xfrm>
                            <a:off x="8166" y="2970"/>
                            <a:ext cx="2" cy="2552"/>
                            <a:chOff x="8166" y="2970"/>
                            <a:chExt cx="2" cy="2552"/>
                          </a:xfrm>
                        </wpg:grpSpPr>
                        <wps:wsp>
                          <wps:cNvPr id="458" name="Freeform 438"/>
                          <wps:cNvSpPr>
                            <a:spLocks/>
                          </wps:cNvSpPr>
                          <wps:spPr bwMode="auto">
                            <a:xfrm>
                              <a:off x="8166" y="2970"/>
                              <a:ext cx="2" cy="2552"/>
                            </a:xfrm>
                            <a:custGeom>
                              <a:avLst/>
                              <a:gdLst>
                                <a:gd name="T0" fmla="+- 0 2970 2970"/>
                                <a:gd name="T1" fmla="*/ 2970 h 2552"/>
                                <a:gd name="T2" fmla="+- 0 5521 2970"/>
                                <a:gd name="T3" fmla="*/ 5521 h 2552"/>
                              </a:gdLst>
                              <a:ahLst/>
                              <a:cxnLst>
                                <a:cxn ang="0">
                                  <a:pos x="0" y="T1"/>
                                </a:cxn>
                                <a:cxn ang="0">
                                  <a:pos x="0" y="T3"/>
                                </a:cxn>
                              </a:cxnLst>
                              <a:rect l="0" t="0" r="r" b="b"/>
                              <a:pathLst>
                                <a:path h="2552">
                                  <a:moveTo>
                                    <a:pt x="0" y="0"/>
                                  </a:moveTo>
                                  <a:lnTo>
                                    <a:pt x="0" y="25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435"/>
                        <wpg:cNvGrpSpPr>
                          <a:grpSpLocks/>
                        </wpg:cNvGrpSpPr>
                        <wpg:grpSpPr bwMode="auto">
                          <a:xfrm>
                            <a:off x="8859" y="2970"/>
                            <a:ext cx="2" cy="2552"/>
                            <a:chOff x="8859" y="2970"/>
                            <a:chExt cx="2" cy="2552"/>
                          </a:xfrm>
                        </wpg:grpSpPr>
                        <wps:wsp>
                          <wps:cNvPr id="460" name="Freeform 436"/>
                          <wps:cNvSpPr>
                            <a:spLocks/>
                          </wps:cNvSpPr>
                          <wps:spPr bwMode="auto">
                            <a:xfrm>
                              <a:off x="8859" y="2970"/>
                              <a:ext cx="2" cy="2552"/>
                            </a:xfrm>
                            <a:custGeom>
                              <a:avLst/>
                              <a:gdLst>
                                <a:gd name="T0" fmla="+- 0 2970 2970"/>
                                <a:gd name="T1" fmla="*/ 2970 h 2552"/>
                                <a:gd name="T2" fmla="+- 0 5521 2970"/>
                                <a:gd name="T3" fmla="*/ 5521 h 2552"/>
                              </a:gdLst>
                              <a:ahLst/>
                              <a:cxnLst>
                                <a:cxn ang="0">
                                  <a:pos x="0" y="T1"/>
                                </a:cxn>
                                <a:cxn ang="0">
                                  <a:pos x="0" y="T3"/>
                                </a:cxn>
                              </a:cxnLst>
                              <a:rect l="0" t="0" r="r" b="b"/>
                              <a:pathLst>
                                <a:path h="2552">
                                  <a:moveTo>
                                    <a:pt x="0" y="0"/>
                                  </a:moveTo>
                                  <a:lnTo>
                                    <a:pt x="0" y="255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33"/>
                        <wpg:cNvGrpSpPr>
                          <a:grpSpLocks/>
                        </wpg:cNvGrpSpPr>
                        <wpg:grpSpPr bwMode="auto">
                          <a:xfrm>
                            <a:off x="4007" y="4021"/>
                            <a:ext cx="684" cy="360"/>
                            <a:chOff x="4007" y="4021"/>
                            <a:chExt cx="684" cy="360"/>
                          </a:xfrm>
                        </wpg:grpSpPr>
                        <wps:wsp>
                          <wps:cNvPr id="462" name="Freeform 434"/>
                          <wps:cNvSpPr>
                            <a:spLocks/>
                          </wps:cNvSpPr>
                          <wps:spPr bwMode="auto">
                            <a:xfrm>
                              <a:off x="4007" y="4021"/>
                              <a:ext cx="684" cy="360"/>
                            </a:xfrm>
                            <a:custGeom>
                              <a:avLst/>
                              <a:gdLst>
                                <a:gd name="T0" fmla="+- 0 4007 4007"/>
                                <a:gd name="T1" fmla="*/ T0 w 684"/>
                                <a:gd name="T2" fmla="+- 0 4381 4021"/>
                                <a:gd name="T3" fmla="*/ 4381 h 360"/>
                                <a:gd name="T4" fmla="+- 0 4691 4007"/>
                                <a:gd name="T5" fmla="*/ T4 w 684"/>
                                <a:gd name="T6" fmla="+- 0 4381 4021"/>
                                <a:gd name="T7" fmla="*/ 4381 h 360"/>
                                <a:gd name="T8" fmla="+- 0 4691 4007"/>
                                <a:gd name="T9" fmla="*/ T8 w 684"/>
                                <a:gd name="T10" fmla="+- 0 4021 4021"/>
                                <a:gd name="T11" fmla="*/ 4021 h 360"/>
                                <a:gd name="T12" fmla="+- 0 4007 4007"/>
                                <a:gd name="T13" fmla="*/ T12 w 684"/>
                                <a:gd name="T14" fmla="+- 0 4021 4021"/>
                                <a:gd name="T15" fmla="*/ 4021 h 360"/>
                                <a:gd name="T16" fmla="+- 0 4007 4007"/>
                                <a:gd name="T17" fmla="*/ T16 w 684"/>
                                <a:gd name="T18" fmla="+- 0 4381 4021"/>
                                <a:gd name="T19" fmla="*/ 4381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31"/>
                        <wpg:cNvGrpSpPr>
                          <a:grpSpLocks/>
                        </wpg:cNvGrpSpPr>
                        <wpg:grpSpPr bwMode="auto">
                          <a:xfrm>
                            <a:off x="4110" y="4040"/>
                            <a:ext cx="478" cy="322"/>
                            <a:chOff x="4110" y="4040"/>
                            <a:chExt cx="478" cy="322"/>
                          </a:xfrm>
                        </wpg:grpSpPr>
                        <wps:wsp>
                          <wps:cNvPr id="464" name="Freeform 432"/>
                          <wps:cNvSpPr>
                            <a:spLocks/>
                          </wps:cNvSpPr>
                          <wps:spPr bwMode="auto">
                            <a:xfrm>
                              <a:off x="4110" y="4040"/>
                              <a:ext cx="478" cy="322"/>
                            </a:xfrm>
                            <a:custGeom>
                              <a:avLst/>
                              <a:gdLst>
                                <a:gd name="T0" fmla="+- 0 4110 4110"/>
                                <a:gd name="T1" fmla="*/ T0 w 478"/>
                                <a:gd name="T2" fmla="+- 0 4362 4040"/>
                                <a:gd name="T3" fmla="*/ 4362 h 322"/>
                                <a:gd name="T4" fmla="+- 0 4587 4110"/>
                                <a:gd name="T5" fmla="*/ T4 w 478"/>
                                <a:gd name="T6" fmla="+- 0 4362 4040"/>
                                <a:gd name="T7" fmla="*/ 4362 h 322"/>
                                <a:gd name="T8" fmla="+- 0 4587 4110"/>
                                <a:gd name="T9" fmla="*/ T8 w 478"/>
                                <a:gd name="T10" fmla="+- 0 4040 4040"/>
                                <a:gd name="T11" fmla="*/ 4040 h 322"/>
                                <a:gd name="T12" fmla="+- 0 4110 4110"/>
                                <a:gd name="T13" fmla="*/ T12 w 478"/>
                                <a:gd name="T14" fmla="+- 0 4040 4040"/>
                                <a:gd name="T15" fmla="*/ 4040 h 322"/>
                                <a:gd name="T16" fmla="+- 0 4110 4110"/>
                                <a:gd name="T17" fmla="*/ T16 w 478"/>
                                <a:gd name="T18" fmla="+- 0 4362 4040"/>
                                <a:gd name="T19" fmla="*/ 4362 h 322"/>
                              </a:gdLst>
                              <a:ahLst/>
                              <a:cxnLst>
                                <a:cxn ang="0">
                                  <a:pos x="T1" y="T3"/>
                                </a:cxn>
                                <a:cxn ang="0">
                                  <a:pos x="T5" y="T7"/>
                                </a:cxn>
                                <a:cxn ang="0">
                                  <a:pos x="T9" y="T11"/>
                                </a:cxn>
                                <a:cxn ang="0">
                                  <a:pos x="T13" y="T15"/>
                                </a:cxn>
                                <a:cxn ang="0">
                                  <a:pos x="T17" y="T19"/>
                                </a:cxn>
                              </a:cxnLst>
                              <a:rect l="0" t="0" r="r" b="b"/>
                              <a:pathLst>
                                <a:path w="478" h="322">
                                  <a:moveTo>
                                    <a:pt x="0" y="322"/>
                                  </a:moveTo>
                                  <a:lnTo>
                                    <a:pt x="477" y="322"/>
                                  </a:lnTo>
                                  <a:lnTo>
                                    <a:pt x="477"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29"/>
                        <wpg:cNvGrpSpPr>
                          <a:grpSpLocks/>
                        </wpg:cNvGrpSpPr>
                        <wpg:grpSpPr bwMode="auto">
                          <a:xfrm>
                            <a:off x="4254" y="4110"/>
                            <a:ext cx="185" cy="185"/>
                            <a:chOff x="4254" y="4110"/>
                            <a:chExt cx="185" cy="185"/>
                          </a:xfrm>
                        </wpg:grpSpPr>
                        <wps:wsp>
                          <wps:cNvPr id="466" name="Freeform 430"/>
                          <wps:cNvSpPr>
                            <a:spLocks/>
                          </wps:cNvSpPr>
                          <wps:spPr bwMode="auto">
                            <a:xfrm>
                              <a:off x="4254" y="4110"/>
                              <a:ext cx="185" cy="185"/>
                            </a:xfrm>
                            <a:custGeom>
                              <a:avLst/>
                              <a:gdLst>
                                <a:gd name="T0" fmla="+- 0 4254 4254"/>
                                <a:gd name="T1" fmla="*/ T0 w 185"/>
                                <a:gd name="T2" fmla="+- 0 4110 4110"/>
                                <a:gd name="T3" fmla="*/ 4110 h 185"/>
                                <a:gd name="T4" fmla="+- 0 4439 4254"/>
                                <a:gd name="T5" fmla="*/ T4 w 185"/>
                                <a:gd name="T6" fmla="+- 0 4110 4110"/>
                                <a:gd name="T7" fmla="*/ 4110 h 185"/>
                                <a:gd name="T8" fmla="+- 0 4439 4254"/>
                                <a:gd name="T9" fmla="*/ T8 w 185"/>
                                <a:gd name="T10" fmla="+- 0 4295 4110"/>
                                <a:gd name="T11" fmla="*/ 4295 h 185"/>
                                <a:gd name="T12" fmla="+- 0 4254 4254"/>
                                <a:gd name="T13" fmla="*/ T12 w 185"/>
                                <a:gd name="T14" fmla="+- 0 4295 4110"/>
                                <a:gd name="T15" fmla="*/ 4295 h 185"/>
                                <a:gd name="T16" fmla="+- 0 4254 4254"/>
                                <a:gd name="T17" fmla="*/ T16 w 185"/>
                                <a:gd name="T18" fmla="+- 0 4110 4110"/>
                                <a:gd name="T19" fmla="*/ 411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27"/>
                        <wpg:cNvGrpSpPr>
                          <a:grpSpLocks/>
                        </wpg:cNvGrpSpPr>
                        <wpg:grpSpPr bwMode="auto">
                          <a:xfrm>
                            <a:off x="4700" y="4021"/>
                            <a:ext cx="684" cy="20"/>
                            <a:chOff x="4700" y="4021"/>
                            <a:chExt cx="684" cy="20"/>
                          </a:xfrm>
                        </wpg:grpSpPr>
                        <wps:wsp>
                          <wps:cNvPr id="468" name="Freeform 428"/>
                          <wps:cNvSpPr>
                            <a:spLocks/>
                          </wps:cNvSpPr>
                          <wps:spPr bwMode="auto">
                            <a:xfrm>
                              <a:off x="4700" y="4021"/>
                              <a:ext cx="684" cy="20"/>
                            </a:xfrm>
                            <a:custGeom>
                              <a:avLst/>
                              <a:gdLst>
                                <a:gd name="T0" fmla="+- 0 4700 4700"/>
                                <a:gd name="T1" fmla="*/ T0 w 684"/>
                                <a:gd name="T2" fmla="+- 0 4040 4021"/>
                                <a:gd name="T3" fmla="*/ 4040 h 20"/>
                                <a:gd name="T4" fmla="+- 0 5384 4700"/>
                                <a:gd name="T5" fmla="*/ T4 w 684"/>
                                <a:gd name="T6" fmla="+- 0 4040 4021"/>
                                <a:gd name="T7" fmla="*/ 4040 h 20"/>
                                <a:gd name="T8" fmla="+- 0 5384 4700"/>
                                <a:gd name="T9" fmla="*/ T8 w 684"/>
                                <a:gd name="T10" fmla="+- 0 4021 4021"/>
                                <a:gd name="T11" fmla="*/ 4021 h 20"/>
                                <a:gd name="T12" fmla="+- 0 4700 4700"/>
                                <a:gd name="T13" fmla="*/ T12 w 684"/>
                                <a:gd name="T14" fmla="+- 0 4021 4021"/>
                                <a:gd name="T15" fmla="*/ 4021 h 20"/>
                                <a:gd name="T16" fmla="+- 0 4700 4700"/>
                                <a:gd name="T17" fmla="*/ T16 w 684"/>
                                <a:gd name="T18" fmla="+- 0 4040 4021"/>
                                <a:gd name="T19" fmla="*/ 404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25"/>
                        <wpg:cNvGrpSpPr>
                          <a:grpSpLocks/>
                        </wpg:cNvGrpSpPr>
                        <wpg:grpSpPr bwMode="auto">
                          <a:xfrm>
                            <a:off x="4700" y="4362"/>
                            <a:ext cx="684" cy="20"/>
                            <a:chOff x="4700" y="4362"/>
                            <a:chExt cx="684" cy="20"/>
                          </a:xfrm>
                        </wpg:grpSpPr>
                        <wps:wsp>
                          <wps:cNvPr id="470" name="Freeform 426"/>
                          <wps:cNvSpPr>
                            <a:spLocks/>
                          </wps:cNvSpPr>
                          <wps:spPr bwMode="auto">
                            <a:xfrm>
                              <a:off x="4700" y="4362"/>
                              <a:ext cx="684" cy="20"/>
                            </a:xfrm>
                            <a:custGeom>
                              <a:avLst/>
                              <a:gdLst>
                                <a:gd name="T0" fmla="+- 0 4700 4700"/>
                                <a:gd name="T1" fmla="*/ T0 w 684"/>
                                <a:gd name="T2" fmla="+- 0 4381 4362"/>
                                <a:gd name="T3" fmla="*/ 4381 h 20"/>
                                <a:gd name="T4" fmla="+- 0 5384 4700"/>
                                <a:gd name="T5" fmla="*/ T4 w 684"/>
                                <a:gd name="T6" fmla="+- 0 4381 4362"/>
                                <a:gd name="T7" fmla="*/ 4381 h 20"/>
                                <a:gd name="T8" fmla="+- 0 5384 4700"/>
                                <a:gd name="T9" fmla="*/ T8 w 684"/>
                                <a:gd name="T10" fmla="+- 0 4362 4362"/>
                                <a:gd name="T11" fmla="*/ 4362 h 20"/>
                                <a:gd name="T12" fmla="+- 0 4700 4700"/>
                                <a:gd name="T13" fmla="*/ T12 w 684"/>
                                <a:gd name="T14" fmla="+- 0 4362 4362"/>
                                <a:gd name="T15" fmla="*/ 4362 h 20"/>
                                <a:gd name="T16" fmla="+- 0 4700 4700"/>
                                <a:gd name="T17" fmla="*/ T16 w 684"/>
                                <a:gd name="T18" fmla="+- 0 4381 4362"/>
                                <a:gd name="T19" fmla="*/ 438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23"/>
                        <wpg:cNvGrpSpPr>
                          <a:grpSpLocks/>
                        </wpg:cNvGrpSpPr>
                        <wpg:grpSpPr bwMode="auto">
                          <a:xfrm>
                            <a:off x="4700" y="4040"/>
                            <a:ext cx="684" cy="322"/>
                            <a:chOff x="4700" y="4040"/>
                            <a:chExt cx="684" cy="322"/>
                          </a:xfrm>
                        </wpg:grpSpPr>
                        <wps:wsp>
                          <wps:cNvPr id="472" name="Freeform 424"/>
                          <wps:cNvSpPr>
                            <a:spLocks/>
                          </wps:cNvSpPr>
                          <wps:spPr bwMode="auto">
                            <a:xfrm>
                              <a:off x="4700" y="4040"/>
                              <a:ext cx="684" cy="322"/>
                            </a:xfrm>
                            <a:custGeom>
                              <a:avLst/>
                              <a:gdLst>
                                <a:gd name="T0" fmla="+- 0 4700 4700"/>
                                <a:gd name="T1" fmla="*/ T0 w 684"/>
                                <a:gd name="T2" fmla="+- 0 4362 4040"/>
                                <a:gd name="T3" fmla="*/ 4362 h 322"/>
                                <a:gd name="T4" fmla="+- 0 5384 4700"/>
                                <a:gd name="T5" fmla="*/ T4 w 684"/>
                                <a:gd name="T6" fmla="+- 0 4362 4040"/>
                                <a:gd name="T7" fmla="*/ 4362 h 322"/>
                                <a:gd name="T8" fmla="+- 0 5384 4700"/>
                                <a:gd name="T9" fmla="*/ T8 w 684"/>
                                <a:gd name="T10" fmla="+- 0 4040 4040"/>
                                <a:gd name="T11" fmla="*/ 4040 h 322"/>
                                <a:gd name="T12" fmla="+- 0 4700 4700"/>
                                <a:gd name="T13" fmla="*/ T12 w 684"/>
                                <a:gd name="T14" fmla="+- 0 4040 4040"/>
                                <a:gd name="T15" fmla="*/ 4040 h 322"/>
                                <a:gd name="T16" fmla="+- 0 4700 4700"/>
                                <a:gd name="T17" fmla="*/ T16 w 684"/>
                                <a:gd name="T18" fmla="+- 0 4362 4040"/>
                                <a:gd name="T19" fmla="*/ 4362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21"/>
                        <wpg:cNvGrpSpPr>
                          <a:grpSpLocks/>
                        </wpg:cNvGrpSpPr>
                        <wpg:grpSpPr bwMode="auto">
                          <a:xfrm>
                            <a:off x="4947" y="4110"/>
                            <a:ext cx="185" cy="185"/>
                            <a:chOff x="4947" y="4110"/>
                            <a:chExt cx="185" cy="185"/>
                          </a:xfrm>
                        </wpg:grpSpPr>
                        <wps:wsp>
                          <wps:cNvPr id="474" name="Freeform 422"/>
                          <wps:cNvSpPr>
                            <a:spLocks/>
                          </wps:cNvSpPr>
                          <wps:spPr bwMode="auto">
                            <a:xfrm>
                              <a:off x="4947" y="4110"/>
                              <a:ext cx="185" cy="185"/>
                            </a:xfrm>
                            <a:custGeom>
                              <a:avLst/>
                              <a:gdLst>
                                <a:gd name="T0" fmla="+- 0 4947 4947"/>
                                <a:gd name="T1" fmla="*/ T0 w 185"/>
                                <a:gd name="T2" fmla="+- 0 4110 4110"/>
                                <a:gd name="T3" fmla="*/ 4110 h 185"/>
                                <a:gd name="T4" fmla="+- 0 5132 4947"/>
                                <a:gd name="T5" fmla="*/ T4 w 185"/>
                                <a:gd name="T6" fmla="+- 0 4110 4110"/>
                                <a:gd name="T7" fmla="*/ 4110 h 185"/>
                                <a:gd name="T8" fmla="+- 0 5132 4947"/>
                                <a:gd name="T9" fmla="*/ T8 w 185"/>
                                <a:gd name="T10" fmla="+- 0 4295 4110"/>
                                <a:gd name="T11" fmla="*/ 4295 h 185"/>
                                <a:gd name="T12" fmla="+- 0 4947 4947"/>
                                <a:gd name="T13" fmla="*/ T12 w 185"/>
                                <a:gd name="T14" fmla="+- 0 4295 4110"/>
                                <a:gd name="T15" fmla="*/ 4295 h 185"/>
                                <a:gd name="T16" fmla="+- 0 4947 4947"/>
                                <a:gd name="T17" fmla="*/ T16 w 185"/>
                                <a:gd name="T18" fmla="+- 0 4110 4110"/>
                                <a:gd name="T19" fmla="*/ 411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19"/>
                        <wpg:cNvGrpSpPr>
                          <a:grpSpLocks/>
                        </wpg:cNvGrpSpPr>
                        <wpg:grpSpPr bwMode="auto">
                          <a:xfrm>
                            <a:off x="5641" y="4110"/>
                            <a:ext cx="185" cy="185"/>
                            <a:chOff x="5641" y="4110"/>
                            <a:chExt cx="185" cy="185"/>
                          </a:xfrm>
                        </wpg:grpSpPr>
                        <wps:wsp>
                          <wps:cNvPr id="476" name="Freeform 420"/>
                          <wps:cNvSpPr>
                            <a:spLocks/>
                          </wps:cNvSpPr>
                          <wps:spPr bwMode="auto">
                            <a:xfrm>
                              <a:off x="5641" y="4110"/>
                              <a:ext cx="185" cy="185"/>
                            </a:xfrm>
                            <a:custGeom>
                              <a:avLst/>
                              <a:gdLst>
                                <a:gd name="T0" fmla="+- 0 5641 5641"/>
                                <a:gd name="T1" fmla="*/ T0 w 185"/>
                                <a:gd name="T2" fmla="+- 0 4110 4110"/>
                                <a:gd name="T3" fmla="*/ 4110 h 185"/>
                                <a:gd name="T4" fmla="+- 0 5826 5641"/>
                                <a:gd name="T5" fmla="*/ T4 w 185"/>
                                <a:gd name="T6" fmla="+- 0 4110 4110"/>
                                <a:gd name="T7" fmla="*/ 4110 h 185"/>
                                <a:gd name="T8" fmla="+- 0 5826 5641"/>
                                <a:gd name="T9" fmla="*/ T8 w 185"/>
                                <a:gd name="T10" fmla="+- 0 4295 4110"/>
                                <a:gd name="T11" fmla="*/ 4295 h 185"/>
                                <a:gd name="T12" fmla="+- 0 5641 5641"/>
                                <a:gd name="T13" fmla="*/ T12 w 185"/>
                                <a:gd name="T14" fmla="+- 0 4295 4110"/>
                                <a:gd name="T15" fmla="*/ 4295 h 185"/>
                                <a:gd name="T16" fmla="+- 0 5641 5641"/>
                                <a:gd name="T17" fmla="*/ T16 w 185"/>
                                <a:gd name="T18" fmla="+- 0 4110 4110"/>
                                <a:gd name="T19" fmla="*/ 411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17"/>
                        <wpg:cNvGrpSpPr>
                          <a:grpSpLocks/>
                        </wpg:cNvGrpSpPr>
                        <wpg:grpSpPr bwMode="auto">
                          <a:xfrm>
                            <a:off x="6335" y="4110"/>
                            <a:ext cx="185" cy="185"/>
                            <a:chOff x="6335" y="4110"/>
                            <a:chExt cx="185" cy="185"/>
                          </a:xfrm>
                        </wpg:grpSpPr>
                        <wps:wsp>
                          <wps:cNvPr id="478" name="Freeform 418"/>
                          <wps:cNvSpPr>
                            <a:spLocks/>
                          </wps:cNvSpPr>
                          <wps:spPr bwMode="auto">
                            <a:xfrm>
                              <a:off x="6335" y="4110"/>
                              <a:ext cx="185" cy="185"/>
                            </a:xfrm>
                            <a:custGeom>
                              <a:avLst/>
                              <a:gdLst>
                                <a:gd name="T0" fmla="+- 0 6335 6335"/>
                                <a:gd name="T1" fmla="*/ T0 w 185"/>
                                <a:gd name="T2" fmla="+- 0 4110 4110"/>
                                <a:gd name="T3" fmla="*/ 4110 h 185"/>
                                <a:gd name="T4" fmla="+- 0 6519 6335"/>
                                <a:gd name="T5" fmla="*/ T4 w 185"/>
                                <a:gd name="T6" fmla="+- 0 4110 4110"/>
                                <a:gd name="T7" fmla="*/ 4110 h 185"/>
                                <a:gd name="T8" fmla="+- 0 6519 6335"/>
                                <a:gd name="T9" fmla="*/ T8 w 185"/>
                                <a:gd name="T10" fmla="+- 0 4295 4110"/>
                                <a:gd name="T11" fmla="*/ 4295 h 185"/>
                                <a:gd name="T12" fmla="+- 0 6335 6335"/>
                                <a:gd name="T13" fmla="*/ T12 w 185"/>
                                <a:gd name="T14" fmla="+- 0 4295 4110"/>
                                <a:gd name="T15" fmla="*/ 4295 h 185"/>
                                <a:gd name="T16" fmla="+- 0 6335 6335"/>
                                <a:gd name="T17" fmla="*/ T16 w 185"/>
                                <a:gd name="T18" fmla="+- 0 4110 4110"/>
                                <a:gd name="T19" fmla="*/ 4110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15"/>
                        <wpg:cNvGrpSpPr>
                          <a:grpSpLocks/>
                        </wpg:cNvGrpSpPr>
                        <wpg:grpSpPr bwMode="auto">
                          <a:xfrm>
                            <a:off x="6781" y="4021"/>
                            <a:ext cx="684" cy="20"/>
                            <a:chOff x="6781" y="4021"/>
                            <a:chExt cx="684" cy="20"/>
                          </a:xfrm>
                        </wpg:grpSpPr>
                        <wps:wsp>
                          <wps:cNvPr id="480" name="Freeform 416"/>
                          <wps:cNvSpPr>
                            <a:spLocks/>
                          </wps:cNvSpPr>
                          <wps:spPr bwMode="auto">
                            <a:xfrm>
                              <a:off x="6781" y="4021"/>
                              <a:ext cx="684" cy="20"/>
                            </a:xfrm>
                            <a:custGeom>
                              <a:avLst/>
                              <a:gdLst>
                                <a:gd name="T0" fmla="+- 0 6781 6781"/>
                                <a:gd name="T1" fmla="*/ T0 w 684"/>
                                <a:gd name="T2" fmla="+- 0 4040 4021"/>
                                <a:gd name="T3" fmla="*/ 4040 h 20"/>
                                <a:gd name="T4" fmla="+- 0 7465 6781"/>
                                <a:gd name="T5" fmla="*/ T4 w 684"/>
                                <a:gd name="T6" fmla="+- 0 4040 4021"/>
                                <a:gd name="T7" fmla="*/ 4040 h 20"/>
                                <a:gd name="T8" fmla="+- 0 7465 6781"/>
                                <a:gd name="T9" fmla="*/ T8 w 684"/>
                                <a:gd name="T10" fmla="+- 0 4021 4021"/>
                                <a:gd name="T11" fmla="*/ 4021 h 20"/>
                                <a:gd name="T12" fmla="+- 0 6781 6781"/>
                                <a:gd name="T13" fmla="*/ T12 w 684"/>
                                <a:gd name="T14" fmla="+- 0 4021 4021"/>
                                <a:gd name="T15" fmla="*/ 4021 h 20"/>
                                <a:gd name="T16" fmla="+- 0 6781 6781"/>
                                <a:gd name="T17" fmla="*/ T16 w 684"/>
                                <a:gd name="T18" fmla="+- 0 4040 4021"/>
                                <a:gd name="T19" fmla="*/ 404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413"/>
                        <wpg:cNvGrpSpPr>
                          <a:grpSpLocks/>
                        </wpg:cNvGrpSpPr>
                        <wpg:grpSpPr bwMode="auto">
                          <a:xfrm>
                            <a:off x="6781" y="4362"/>
                            <a:ext cx="684" cy="20"/>
                            <a:chOff x="6781" y="4362"/>
                            <a:chExt cx="684" cy="20"/>
                          </a:xfrm>
                        </wpg:grpSpPr>
                        <wps:wsp>
                          <wps:cNvPr id="482" name="Freeform 414"/>
                          <wps:cNvSpPr>
                            <a:spLocks/>
                          </wps:cNvSpPr>
                          <wps:spPr bwMode="auto">
                            <a:xfrm>
                              <a:off x="6781" y="4362"/>
                              <a:ext cx="684" cy="20"/>
                            </a:xfrm>
                            <a:custGeom>
                              <a:avLst/>
                              <a:gdLst>
                                <a:gd name="T0" fmla="+- 0 6781 6781"/>
                                <a:gd name="T1" fmla="*/ T0 w 684"/>
                                <a:gd name="T2" fmla="+- 0 4381 4362"/>
                                <a:gd name="T3" fmla="*/ 4381 h 20"/>
                                <a:gd name="T4" fmla="+- 0 7465 6781"/>
                                <a:gd name="T5" fmla="*/ T4 w 684"/>
                                <a:gd name="T6" fmla="+- 0 4381 4362"/>
                                <a:gd name="T7" fmla="*/ 4381 h 20"/>
                                <a:gd name="T8" fmla="+- 0 7465 6781"/>
                                <a:gd name="T9" fmla="*/ T8 w 684"/>
                                <a:gd name="T10" fmla="+- 0 4362 4362"/>
                                <a:gd name="T11" fmla="*/ 4362 h 20"/>
                                <a:gd name="T12" fmla="+- 0 6781 6781"/>
                                <a:gd name="T13" fmla="*/ T12 w 684"/>
                                <a:gd name="T14" fmla="+- 0 4362 4362"/>
                                <a:gd name="T15" fmla="*/ 4362 h 20"/>
                                <a:gd name="T16" fmla="+- 0 6781 6781"/>
                                <a:gd name="T17" fmla="*/ T16 w 684"/>
                                <a:gd name="T18" fmla="+- 0 4381 4362"/>
                                <a:gd name="T19" fmla="*/ 438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11"/>
                        <wpg:cNvGrpSpPr>
                          <a:grpSpLocks/>
                        </wpg:cNvGrpSpPr>
                        <wpg:grpSpPr bwMode="auto">
                          <a:xfrm>
                            <a:off x="6781" y="4040"/>
                            <a:ext cx="684" cy="322"/>
                            <a:chOff x="6781" y="4040"/>
                            <a:chExt cx="684" cy="322"/>
                          </a:xfrm>
                        </wpg:grpSpPr>
                        <wps:wsp>
                          <wps:cNvPr id="484" name="Freeform 412"/>
                          <wps:cNvSpPr>
                            <a:spLocks/>
                          </wps:cNvSpPr>
                          <wps:spPr bwMode="auto">
                            <a:xfrm>
                              <a:off x="6781" y="4040"/>
                              <a:ext cx="684" cy="322"/>
                            </a:xfrm>
                            <a:custGeom>
                              <a:avLst/>
                              <a:gdLst>
                                <a:gd name="T0" fmla="+- 0 6781 6781"/>
                                <a:gd name="T1" fmla="*/ T0 w 684"/>
                                <a:gd name="T2" fmla="+- 0 4362 4040"/>
                                <a:gd name="T3" fmla="*/ 4362 h 322"/>
                                <a:gd name="T4" fmla="+- 0 7465 6781"/>
                                <a:gd name="T5" fmla="*/ T4 w 684"/>
                                <a:gd name="T6" fmla="+- 0 4362 4040"/>
                                <a:gd name="T7" fmla="*/ 4362 h 322"/>
                                <a:gd name="T8" fmla="+- 0 7465 6781"/>
                                <a:gd name="T9" fmla="*/ T8 w 684"/>
                                <a:gd name="T10" fmla="+- 0 4040 4040"/>
                                <a:gd name="T11" fmla="*/ 4040 h 322"/>
                                <a:gd name="T12" fmla="+- 0 6781 6781"/>
                                <a:gd name="T13" fmla="*/ T12 w 684"/>
                                <a:gd name="T14" fmla="+- 0 4040 4040"/>
                                <a:gd name="T15" fmla="*/ 4040 h 322"/>
                                <a:gd name="T16" fmla="+- 0 6781 6781"/>
                                <a:gd name="T17" fmla="*/ T16 w 684"/>
                                <a:gd name="T18" fmla="+- 0 4362 4040"/>
                                <a:gd name="T19" fmla="*/ 4362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409"/>
                        <wpg:cNvGrpSpPr>
                          <a:grpSpLocks/>
                        </wpg:cNvGrpSpPr>
                        <wpg:grpSpPr bwMode="auto">
                          <a:xfrm>
                            <a:off x="7028" y="4110"/>
                            <a:ext cx="185" cy="185"/>
                            <a:chOff x="7028" y="4110"/>
                            <a:chExt cx="185" cy="185"/>
                          </a:xfrm>
                        </wpg:grpSpPr>
                        <wps:wsp>
                          <wps:cNvPr id="486" name="Freeform 410"/>
                          <wps:cNvSpPr>
                            <a:spLocks/>
                          </wps:cNvSpPr>
                          <wps:spPr bwMode="auto">
                            <a:xfrm>
                              <a:off x="7028" y="4110"/>
                              <a:ext cx="185" cy="185"/>
                            </a:xfrm>
                            <a:custGeom>
                              <a:avLst/>
                              <a:gdLst>
                                <a:gd name="T0" fmla="+- 0 7028 7028"/>
                                <a:gd name="T1" fmla="*/ T0 w 185"/>
                                <a:gd name="T2" fmla="+- 0 4110 4110"/>
                                <a:gd name="T3" fmla="*/ 4110 h 185"/>
                                <a:gd name="T4" fmla="+- 0 7213 7028"/>
                                <a:gd name="T5" fmla="*/ T4 w 185"/>
                                <a:gd name="T6" fmla="+- 0 4110 4110"/>
                                <a:gd name="T7" fmla="*/ 4110 h 185"/>
                                <a:gd name="T8" fmla="+- 0 7213 7028"/>
                                <a:gd name="T9" fmla="*/ T8 w 185"/>
                                <a:gd name="T10" fmla="+- 0 4295 4110"/>
                                <a:gd name="T11" fmla="*/ 4295 h 185"/>
                                <a:gd name="T12" fmla="+- 0 7028 7028"/>
                                <a:gd name="T13" fmla="*/ T12 w 185"/>
                                <a:gd name="T14" fmla="+- 0 4295 4110"/>
                                <a:gd name="T15" fmla="*/ 4295 h 185"/>
                                <a:gd name="T16" fmla="+- 0 7028 7028"/>
                                <a:gd name="T17" fmla="*/ T16 w 185"/>
                                <a:gd name="T18" fmla="+- 0 4110 4110"/>
                                <a:gd name="T19" fmla="*/ 411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07"/>
                        <wpg:cNvGrpSpPr>
                          <a:grpSpLocks/>
                        </wpg:cNvGrpSpPr>
                        <wpg:grpSpPr bwMode="auto">
                          <a:xfrm>
                            <a:off x="7477" y="4021"/>
                            <a:ext cx="684" cy="20"/>
                            <a:chOff x="7477" y="4021"/>
                            <a:chExt cx="684" cy="20"/>
                          </a:xfrm>
                        </wpg:grpSpPr>
                        <wps:wsp>
                          <wps:cNvPr id="488" name="Freeform 408"/>
                          <wps:cNvSpPr>
                            <a:spLocks/>
                          </wps:cNvSpPr>
                          <wps:spPr bwMode="auto">
                            <a:xfrm>
                              <a:off x="7477" y="4021"/>
                              <a:ext cx="684" cy="20"/>
                            </a:xfrm>
                            <a:custGeom>
                              <a:avLst/>
                              <a:gdLst>
                                <a:gd name="T0" fmla="+- 0 7477 7477"/>
                                <a:gd name="T1" fmla="*/ T0 w 684"/>
                                <a:gd name="T2" fmla="+- 0 4040 4021"/>
                                <a:gd name="T3" fmla="*/ 4040 h 20"/>
                                <a:gd name="T4" fmla="+- 0 8161 7477"/>
                                <a:gd name="T5" fmla="*/ T4 w 684"/>
                                <a:gd name="T6" fmla="+- 0 4040 4021"/>
                                <a:gd name="T7" fmla="*/ 4040 h 20"/>
                                <a:gd name="T8" fmla="+- 0 8161 7477"/>
                                <a:gd name="T9" fmla="*/ T8 w 684"/>
                                <a:gd name="T10" fmla="+- 0 4021 4021"/>
                                <a:gd name="T11" fmla="*/ 4021 h 20"/>
                                <a:gd name="T12" fmla="+- 0 7477 7477"/>
                                <a:gd name="T13" fmla="*/ T12 w 684"/>
                                <a:gd name="T14" fmla="+- 0 4021 4021"/>
                                <a:gd name="T15" fmla="*/ 4021 h 20"/>
                                <a:gd name="T16" fmla="+- 0 7477 7477"/>
                                <a:gd name="T17" fmla="*/ T16 w 684"/>
                                <a:gd name="T18" fmla="+- 0 4040 4021"/>
                                <a:gd name="T19" fmla="*/ 404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405"/>
                        <wpg:cNvGrpSpPr>
                          <a:grpSpLocks/>
                        </wpg:cNvGrpSpPr>
                        <wpg:grpSpPr bwMode="auto">
                          <a:xfrm>
                            <a:off x="7477" y="4362"/>
                            <a:ext cx="684" cy="20"/>
                            <a:chOff x="7477" y="4362"/>
                            <a:chExt cx="684" cy="20"/>
                          </a:xfrm>
                        </wpg:grpSpPr>
                        <wps:wsp>
                          <wps:cNvPr id="490" name="Freeform 406"/>
                          <wps:cNvSpPr>
                            <a:spLocks/>
                          </wps:cNvSpPr>
                          <wps:spPr bwMode="auto">
                            <a:xfrm>
                              <a:off x="7477" y="4362"/>
                              <a:ext cx="684" cy="20"/>
                            </a:xfrm>
                            <a:custGeom>
                              <a:avLst/>
                              <a:gdLst>
                                <a:gd name="T0" fmla="+- 0 7477 7477"/>
                                <a:gd name="T1" fmla="*/ T0 w 684"/>
                                <a:gd name="T2" fmla="+- 0 4381 4362"/>
                                <a:gd name="T3" fmla="*/ 4381 h 20"/>
                                <a:gd name="T4" fmla="+- 0 8161 7477"/>
                                <a:gd name="T5" fmla="*/ T4 w 684"/>
                                <a:gd name="T6" fmla="+- 0 4381 4362"/>
                                <a:gd name="T7" fmla="*/ 4381 h 20"/>
                                <a:gd name="T8" fmla="+- 0 8161 7477"/>
                                <a:gd name="T9" fmla="*/ T8 w 684"/>
                                <a:gd name="T10" fmla="+- 0 4362 4362"/>
                                <a:gd name="T11" fmla="*/ 4362 h 20"/>
                                <a:gd name="T12" fmla="+- 0 7477 7477"/>
                                <a:gd name="T13" fmla="*/ T12 w 684"/>
                                <a:gd name="T14" fmla="+- 0 4362 4362"/>
                                <a:gd name="T15" fmla="*/ 4362 h 20"/>
                                <a:gd name="T16" fmla="+- 0 7477 7477"/>
                                <a:gd name="T17" fmla="*/ T16 w 684"/>
                                <a:gd name="T18" fmla="+- 0 4381 4362"/>
                                <a:gd name="T19" fmla="*/ 438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03"/>
                        <wpg:cNvGrpSpPr>
                          <a:grpSpLocks/>
                        </wpg:cNvGrpSpPr>
                        <wpg:grpSpPr bwMode="auto">
                          <a:xfrm>
                            <a:off x="7477" y="4040"/>
                            <a:ext cx="684" cy="322"/>
                            <a:chOff x="7477" y="4040"/>
                            <a:chExt cx="684" cy="322"/>
                          </a:xfrm>
                        </wpg:grpSpPr>
                        <wps:wsp>
                          <wps:cNvPr id="492" name="Freeform 404"/>
                          <wps:cNvSpPr>
                            <a:spLocks/>
                          </wps:cNvSpPr>
                          <wps:spPr bwMode="auto">
                            <a:xfrm>
                              <a:off x="7477" y="4040"/>
                              <a:ext cx="684" cy="322"/>
                            </a:xfrm>
                            <a:custGeom>
                              <a:avLst/>
                              <a:gdLst>
                                <a:gd name="T0" fmla="+- 0 7477 7477"/>
                                <a:gd name="T1" fmla="*/ T0 w 684"/>
                                <a:gd name="T2" fmla="+- 0 4362 4040"/>
                                <a:gd name="T3" fmla="*/ 4362 h 322"/>
                                <a:gd name="T4" fmla="+- 0 8161 7477"/>
                                <a:gd name="T5" fmla="*/ T4 w 684"/>
                                <a:gd name="T6" fmla="+- 0 4362 4040"/>
                                <a:gd name="T7" fmla="*/ 4362 h 322"/>
                                <a:gd name="T8" fmla="+- 0 8161 7477"/>
                                <a:gd name="T9" fmla="*/ T8 w 684"/>
                                <a:gd name="T10" fmla="+- 0 4040 4040"/>
                                <a:gd name="T11" fmla="*/ 4040 h 322"/>
                                <a:gd name="T12" fmla="+- 0 7477 7477"/>
                                <a:gd name="T13" fmla="*/ T12 w 684"/>
                                <a:gd name="T14" fmla="+- 0 4040 4040"/>
                                <a:gd name="T15" fmla="*/ 4040 h 322"/>
                                <a:gd name="T16" fmla="+- 0 7477 7477"/>
                                <a:gd name="T17" fmla="*/ T16 w 684"/>
                                <a:gd name="T18" fmla="+- 0 4362 4040"/>
                                <a:gd name="T19" fmla="*/ 4362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401"/>
                        <wpg:cNvGrpSpPr>
                          <a:grpSpLocks/>
                        </wpg:cNvGrpSpPr>
                        <wpg:grpSpPr bwMode="auto">
                          <a:xfrm>
                            <a:off x="7724" y="4110"/>
                            <a:ext cx="185" cy="185"/>
                            <a:chOff x="7724" y="4110"/>
                            <a:chExt cx="185" cy="185"/>
                          </a:xfrm>
                        </wpg:grpSpPr>
                        <wps:wsp>
                          <wps:cNvPr id="494" name="Freeform 402"/>
                          <wps:cNvSpPr>
                            <a:spLocks/>
                          </wps:cNvSpPr>
                          <wps:spPr bwMode="auto">
                            <a:xfrm>
                              <a:off x="7724" y="4110"/>
                              <a:ext cx="185" cy="185"/>
                            </a:xfrm>
                            <a:custGeom>
                              <a:avLst/>
                              <a:gdLst>
                                <a:gd name="T0" fmla="+- 0 7724 7724"/>
                                <a:gd name="T1" fmla="*/ T0 w 185"/>
                                <a:gd name="T2" fmla="+- 0 4110 4110"/>
                                <a:gd name="T3" fmla="*/ 4110 h 185"/>
                                <a:gd name="T4" fmla="+- 0 7909 7724"/>
                                <a:gd name="T5" fmla="*/ T4 w 185"/>
                                <a:gd name="T6" fmla="+- 0 4110 4110"/>
                                <a:gd name="T7" fmla="*/ 4110 h 185"/>
                                <a:gd name="T8" fmla="+- 0 7909 7724"/>
                                <a:gd name="T9" fmla="*/ T8 w 185"/>
                                <a:gd name="T10" fmla="+- 0 4295 4110"/>
                                <a:gd name="T11" fmla="*/ 4295 h 185"/>
                                <a:gd name="T12" fmla="+- 0 7724 7724"/>
                                <a:gd name="T13" fmla="*/ T12 w 185"/>
                                <a:gd name="T14" fmla="+- 0 4295 4110"/>
                                <a:gd name="T15" fmla="*/ 4295 h 185"/>
                                <a:gd name="T16" fmla="+- 0 7724 7724"/>
                                <a:gd name="T17" fmla="*/ T16 w 185"/>
                                <a:gd name="T18" fmla="+- 0 4110 4110"/>
                                <a:gd name="T19" fmla="*/ 411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399"/>
                        <wpg:cNvGrpSpPr>
                          <a:grpSpLocks/>
                        </wpg:cNvGrpSpPr>
                        <wpg:grpSpPr bwMode="auto">
                          <a:xfrm>
                            <a:off x="8418" y="4110"/>
                            <a:ext cx="185" cy="185"/>
                            <a:chOff x="8418" y="4110"/>
                            <a:chExt cx="185" cy="185"/>
                          </a:xfrm>
                        </wpg:grpSpPr>
                        <wps:wsp>
                          <wps:cNvPr id="496" name="Freeform 400"/>
                          <wps:cNvSpPr>
                            <a:spLocks/>
                          </wps:cNvSpPr>
                          <wps:spPr bwMode="auto">
                            <a:xfrm>
                              <a:off x="8418" y="4110"/>
                              <a:ext cx="185" cy="185"/>
                            </a:xfrm>
                            <a:custGeom>
                              <a:avLst/>
                              <a:gdLst>
                                <a:gd name="T0" fmla="+- 0 8418 8418"/>
                                <a:gd name="T1" fmla="*/ T0 w 185"/>
                                <a:gd name="T2" fmla="+- 0 4110 4110"/>
                                <a:gd name="T3" fmla="*/ 4110 h 185"/>
                                <a:gd name="T4" fmla="+- 0 8603 8418"/>
                                <a:gd name="T5" fmla="*/ T4 w 185"/>
                                <a:gd name="T6" fmla="+- 0 4110 4110"/>
                                <a:gd name="T7" fmla="*/ 4110 h 185"/>
                                <a:gd name="T8" fmla="+- 0 8603 8418"/>
                                <a:gd name="T9" fmla="*/ T8 w 185"/>
                                <a:gd name="T10" fmla="+- 0 4295 4110"/>
                                <a:gd name="T11" fmla="*/ 4295 h 185"/>
                                <a:gd name="T12" fmla="+- 0 8418 8418"/>
                                <a:gd name="T13" fmla="*/ T12 w 185"/>
                                <a:gd name="T14" fmla="+- 0 4295 4110"/>
                                <a:gd name="T15" fmla="*/ 4295 h 185"/>
                                <a:gd name="T16" fmla="+- 0 8418 8418"/>
                                <a:gd name="T17" fmla="*/ T16 w 185"/>
                                <a:gd name="T18" fmla="+- 0 4110 4110"/>
                                <a:gd name="T19" fmla="*/ 411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397"/>
                        <wpg:cNvGrpSpPr>
                          <a:grpSpLocks/>
                        </wpg:cNvGrpSpPr>
                        <wpg:grpSpPr bwMode="auto">
                          <a:xfrm>
                            <a:off x="9109" y="4110"/>
                            <a:ext cx="185" cy="185"/>
                            <a:chOff x="9109" y="4110"/>
                            <a:chExt cx="185" cy="185"/>
                          </a:xfrm>
                        </wpg:grpSpPr>
                        <wps:wsp>
                          <wps:cNvPr id="498" name="Freeform 398"/>
                          <wps:cNvSpPr>
                            <a:spLocks/>
                          </wps:cNvSpPr>
                          <wps:spPr bwMode="auto">
                            <a:xfrm>
                              <a:off x="9109" y="4110"/>
                              <a:ext cx="185" cy="185"/>
                            </a:xfrm>
                            <a:custGeom>
                              <a:avLst/>
                              <a:gdLst>
                                <a:gd name="T0" fmla="+- 0 9109 9109"/>
                                <a:gd name="T1" fmla="*/ T0 w 185"/>
                                <a:gd name="T2" fmla="+- 0 4110 4110"/>
                                <a:gd name="T3" fmla="*/ 4110 h 185"/>
                                <a:gd name="T4" fmla="+- 0 9294 9109"/>
                                <a:gd name="T5" fmla="*/ T4 w 185"/>
                                <a:gd name="T6" fmla="+- 0 4110 4110"/>
                                <a:gd name="T7" fmla="*/ 4110 h 185"/>
                                <a:gd name="T8" fmla="+- 0 9294 9109"/>
                                <a:gd name="T9" fmla="*/ T8 w 185"/>
                                <a:gd name="T10" fmla="+- 0 4295 4110"/>
                                <a:gd name="T11" fmla="*/ 4295 h 185"/>
                                <a:gd name="T12" fmla="+- 0 9109 9109"/>
                                <a:gd name="T13" fmla="*/ T12 w 185"/>
                                <a:gd name="T14" fmla="+- 0 4295 4110"/>
                                <a:gd name="T15" fmla="*/ 4295 h 185"/>
                                <a:gd name="T16" fmla="+- 0 9109 9109"/>
                                <a:gd name="T17" fmla="*/ T16 w 185"/>
                                <a:gd name="T18" fmla="+- 0 4110 4110"/>
                                <a:gd name="T19" fmla="*/ 411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395"/>
                        <wpg:cNvGrpSpPr>
                          <a:grpSpLocks/>
                        </wpg:cNvGrpSpPr>
                        <wpg:grpSpPr bwMode="auto">
                          <a:xfrm>
                            <a:off x="6" y="4016"/>
                            <a:ext cx="9545" cy="2"/>
                            <a:chOff x="6" y="4016"/>
                            <a:chExt cx="9545" cy="2"/>
                          </a:xfrm>
                        </wpg:grpSpPr>
                        <wps:wsp>
                          <wps:cNvPr id="500" name="Freeform 396"/>
                          <wps:cNvSpPr>
                            <a:spLocks/>
                          </wps:cNvSpPr>
                          <wps:spPr bwMode="auto">
                            <a:xfrm>
                              <a:off x="6" y="4016"/>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393"/>
                        <wpg:cNvGrpSpPr>
                          <a:grpSpLocks/>
                        </wpg:cNvGrpSpPr>
                        <wpg:grpSpPr bwMode="auto">
                          <a:xfrm>
                            <a:off x="4007" y="4391"/>
                            <a:ext cx="684" cy="562"/>
                            <a:chOff x="4007" y="4391"/>
                            <a:chExt cx="684" cy="562"/>
                          </a:xfrm>
                        </wpg:grpSpPr>
                        <wps:wsp>
                          <wps:cNvPr id="502" name="Freeform 394"/>
                          <wps:cNvSpPr>
                            <a:spLocks/>
                          </wps:cNvSpPr>
                          <wps:spPr bwMode="auto">
                            <a:xfrm>
                              <a:off x="4007" y="4391"/>
                              <a:ext cx="684" cy="562"/>
                            </a:xfrm>
                            <a:custGeom>
                              <a:avLst/>
                              <a:gdLst>
                                <a:gd name="T0" fmla="+- 0 4007 4007"/>
                                <a:gd name="T1" fmla="*/ T0 w 684"/>
                                <a:gd name="T2" fmla="+- 0 4952 4391"/>
                                <a:gd name="T3" fmla="*/ 4952 h 562"/>
                                <a:gd name="T4" fmla="+- 0 4691 4007"/>
                                <a:gd name="T5" fmla="*/ T4 w 684"/>
                                <a:gd name="T6" fmla="+- 0 4952 4391"/>
                                <a:gd name="T7" fmla="*/ 4952 h 562"/>
                                <a:gd name="T8" fmla="+- 0 4691 4007"/>
                                <a:gd name="T9" fmla="*/ T8 w 684"/>
                                <a:gd name="T10" fmla="+- 0 4391 4391"/>
                                <a:gd name="T11" fmla="*/ 4391 h 562"/>
                                <a:gd name="T12" fmla="+- 0 4007 4007"/>
                                <a:gd name="T13" fmla="*/ T12 w 684"/>
                                <a:gd name="T14" fmla="+- 0 4391 4391"/>
                                <a:gd name="T15" fmla="*/ 4391 h 562"/>
                                <a:gd name="T16" fmla="+- 0 4007 4007"/>
                                <a:gd name="T17" fmla="*/ T16 w 684"/>
                                <a:gd name="T18" fmla="+- 0 4952 4391"/>
                                <a:gd name="T19" fmla="*/ 4952 h 562"/>
                              </a:gdLst>
                              <a:ahLst/>
                              <a:cxnLst>
                                <a:cxn ang="0">
                                  <a:pos x="T1" y="T3"/>
                                </a:cxn>
                                <a:cxn ang="0">
                                  <a:pos x="T5" y="T7"/>
                                </a:cxn>
                                <a:cxn ang="0">
                                  <a:pos x="T9" y="T11"/>
                                </a:cxn>
                                <a:cxn ang="0">
                                  <a:pos x="T13" y="T15"/>
                                </a:cxn>
                                <a:cxn ang="0">
                                  <a:pos x="T17" y="T19"/>
                                </a:cxn>
                              </a:cxnLst>
                              <a:rect l="0" t="0" r="r" b="b"/>
                              <a:pathLst>
                                <a:path w="684" h="562">
                                  <a:moveTo>
                                    <a:pt x="0" y="561"/>
                                  </a:moveTo>
                                  <a:lnTo>
                                    <a:pt x="684" y="561"/>
                                  </a:lnTo>
                                  <a:lnTo>
                                    <a:pt x="684" y="0"/>
                                  </a:lnTo>
                                  <a:lnTo>
                                    <a:pt x="0" y="0"/>
                                  </a:lnTo>
                                  <a:lnTo>
                                    <a:pt x="0" y="56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391"/>
                        <wpg:cNvGrpSpPr>
                          <a:grpSpLocks/>
                        </wpg:cNvGrpSpPr>
                        <wpg:grpSpPr bwMode="auto">
                          <a:xfrm>
                            <a:off x="4110" y="4511"/>
                            <a:ext cx="478" cy="322"/>
                            <a:chOff x="4110" y="4511"/>
                            <a:chExt cx="478" cy="322"/>
                          </a:xfrm>
                        </wpg:grpSpPr>
                        <wps:wsp>
                          <wps:cNvPr id="504" name="Freeform 392"/>
                          <wps:cNvSpPr>
                            <a:spLocks/>
                          </wps:cNvSpPr>
                          <wps:spPr bwMode="auto">
                            <a:xfrm>
                              <a:off x="4110" y="4511"/>
                              <a:ext cx="478" cy="322"/>
                            </a:xfrm>
                            <a:custGeom>
                              <a:avLst/>
                              <a:gdLst>
                                <a:gd name="T0" fmla="+- 0 4110 4110"/>
                                <a:gd name="T1" fmla="*/ T0 w 478"/>
                                <a:gd name="T2" fmla="+- 0 4832 4511"/>
                                <a:gd name="T3" fmla="*/ 4832 h 322"/>
                                <a:gd name="T4" fmla="+- 0 4587 4110"/>
                                <a:gd name="T5" fmla="*/ T4 w 478"/>
                                <a:gd name="T6" fmla="+- 0 4832 4511"/>
                                <a:gd name="T7" fmla="*/ 4832 h 322"/>
                                <a:gd name="T8" fmla="+- 0 4587 4110"/>
                                <a:gd name="T9" fmla="*/ T8 w 478"/>
                                <a:gd name="T10" fmla="+- 0 4511 4511"/>
                                <a:gd name="T11" fmla="*/ 4511 h 322"/>
                                <a:gd name="T12" fmla="+- 0 4110 4110"/>
                                <a:gd name="T13" fmla="*/ T12 w 478"/>
                                <a:gd name="T14" fmla="+- 0 4511 4511"/>
                                <a:gd name="T15" fmla="*/ 4511 h 322"/>
                                <a:gd name="T16" fmla="+- 0 4110 4110"/>
                                <a:gd name="T17" fmla="*/ T16 w 478"/>
                                <a:gd name="T18" fmla="+- 0 4832 4511"/>
                                <a:gd name="T19" fmla="*/ 4832 h 322"/>
                              </a:gdLst>
                              <a:ahLst/>
                              <a:cxnLst>
                                <a:cxn ang="0">
                                  <a:pos x="T1" y="T3"/>
                                </a:cxn>
                                <a:cxn ang="0">
                                  <a:pos x="T5" y="T7"/>
                                </a:cxn>
                                <a:cxn ang="0">
                                  <a:pos x="T9" y="T11"/>
                                </a:cxn>
                                <a:cxn ang="0">
                                  <a:pos x="T13" y="T15"/>
                                </a:cxn>
                                <a:cxn ang="0">
                                  <a:pos x="T17" y="T19"/>
                                </a:cxn>
                              </a:cxnLst>
                              <a:rect l="0" t="0" r="r" b="b"/>
                              <a:pathLst>
                                <a:path w="478" h="322">
                                  <a:moveTo>
                                    <a:pt x="0" y="321"/>
                                  </a:moveTo>
                                  <a:lnTo>
                                    <a:pt x="477" y="321"/>
                                  </a:lnTo>
                                  <a:lnTo>
                                    <a:pt x="477"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389"/>
                        <wpg:cNvGrpSpPr>
                          <a:grpSpLocks/>
                        </wpg:cNvGrpSpPr>
                        <wpg:grpSpPr bwMode="auto">
                          <a:xfrm>
                            <a:off x="4254" y="4580"/>
                            <a:ext cx="185" cy="185"/>
                            <a:chOff x="4254" y="4580"/>
                            <a:chExt cx="185" cy="185"/>
                          </a:xfrm>
                        </wpg:grpSpPr>
                        <wps:wsp>
                          <wps:cNvPr id="506" name="Freeform 390"/>
                          <wps:cNvSpPr>
                            <a:spLocks/>
                          </wps:cNvSpPr>
                          <wps:spPr bwMode="auto">
                            <a:xfrm>
                              <a:off x="4254" y="4580"/>
                              <a:ext cx="185" cy="185"/>
                            </a:xfrm>
                            <a:custGeom>
                              <a:avLst/>
                              <a:gdLst>
                                <a:gd name="T0" fmla="+- 0 4254 4254"/>
                                <a:gd name="T1" fmla="*/ T0 w 185"/>
                                <a:gd name="T2" fmla="+- 0 4580 4580"/>
                                <a:gd name="T3" fmla="*/ 4580 h 185"/>
                                <a:gd name="T4" fmla="+- 0 4439 4254"/>
                                <a:gd name="T5" fmla="*/ T4 w 185"/>
                                <a:gd name="T6" fmla="+- 0 4580 4580"/>
                                <a:gd name="T7" fmla="*/ 4580 h 185"/>
                                <a:gd name="T8" fmla="+- 0 4439 4254"/>
                                <a:gd name="T9" fmla="*/ T8 w 185"/>
                                <a:gd name="T10" fmla="+- 0 4765 4580"/>
                                <a:gd name="T11" fmla="*/ 4765 h 185"/>
                                <a:gd name="T12" fmla="+- 0 4254 4254"/>
                                <a:gd name="T13" fmla="*/ T12 w 185"/>
                                <a:gd name="T14" fmla="+- 0 4765 4580"/>
                                <a:gd name="T15" fmla="*/ 4765 h 185"/>
                                <a:gd name="T16" fmla="+- 0 4254 4254"/>
                                <a:gd name="T17" fmla="*/ T16 w 185"/>
                                <a:gd name="T18" fmla="+- 0 4580 4580"/>
                                <a:gd name="T19" fmla="*/ 4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387"/>
                        <wpg:cNvGrpSpPr>
                          <a:grpSpLocks/>
                        </wpg:cNvGrpSpPr>
                        <wpg:grpSpPr bwMode="auto">
                          <a:xfrm>
                            <a:off x="4700" y="4391"/>
                            <a:ext cx="684" cy="120"/>
                            <a:chOff x="4700" y="4391"/>
                            <a:chExt cx="684" cy="120"/>
                          </a:xfrm>
                        </wpg:grpSpPr>
                        <wps:wsp>
                          <wps:cNvPr id="508" name="Freeform 388"/>
                          <wps:cNvSpPr>
                            <a:spLocks/>
                          </wps:cNvSpPr>
                          <wps:spPr bwMode="auto">
                            <a:xfrm>
                              <a:off x="4700" y="4391"/>
                              <a:ext cx="684" cy="120"/>
                            </a:xfrm>
                            <a:custGeom>
                              <a:avLst/>
                              <a:gdLst>
                                <a:gd name="T0" fmla="+- 0 4700 4700"/>
                                <a:gd name="T1" fmla="*/ T0 w 684"/>
                                <a:gd name="T2" fmla="+- 0 4511 4391"/>
                                <a:gd name="T3" fmla="*/ 4511 h 120"/>
                                <a:gd name="T4" fmla="+- 0 5384 4700"/>
                                <a:gd name="T5" fmla="*/ T4 w 684"/>
                                <a:gd name="T6" fmla="+- 0 4511 4391"/>
                                <a:gd name="T7" fmla="*/ 4511 h 120"/>
                                <a:gd name="T8" fmla="+- 0 5384 4700"/>
                                <a:gd name="T9" fmla="*/ T8 w 684"/>
                                <a:gd name="T10" fmla="+- 0 4391 4391"/>
                                <a:gd name="T11" fmla="*/ 4391 h 120"/>
                                <a:gd name="T12" fmla="+- 0 4700 4700"/>
                                <a:gd name="T13" fmla="*/ T12 w 684"/>
                                <a:gd name="T14" fmla="+- 0 4391 4391"/>
                                <a:gd name="T15" fmla="*/ 4391 h 120"/>
                                <a:gd name="T16" fmla="+- 0 4700 4700"/>
                                <a:gd name="T17" fmla="*/ T16 w 684"/>
                                <a:gd name="T18" fmla="+- 0 4511 4391"/>
                                <a:gd name="T19" fmla="*/ 4511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385"/>
                        <wpg:cNvGrpSpPr>
                          <a:grpSpLocks/>
                        </wpg:cNvGrpSpPr>
                        <wpg:grpSpPr bwMode="auto">
                          <a:xfrm>
                            <a:off x="4700" y="4832"/>
                            <a:ext cx="684" cy="120"/>
                            <a:chOff x="4700" y="4832"/>
                            <a:chExt cx="684" cy="120"/>
                          </a:xfrm>
                        </wpg:grpSpPr>
                        <wps:wsp>
                          <wps:cNvPr id="510" name="Freeform 386"/>
                          <wps:cNvSpPr>
                            <a:spLocks/>
                          </wps:cNvSpPr>
                          <wps:spPr bwMode="auto">
                            <a:xfrm>
                              <a:off x="4700" y="4832"/>
                              <a:ext cx="684" cy="120"/>
                            </a:xfrm>
                            <a:custGeom>
                              <a:avLst/>
                              <a:gdLst>
                                <a:gd name="T0" fmla="+- 0 4700 4700"/>
                                <a:gd name="T1" fmla="*/ T0 w 684"/>
                                <a:gd name="T2" fmla="+- 0 4952 4832"/>
                                <a:gd name="T3" fmla="*/ 4952 h 120"/>
                                <a:gd name="T4" fmla="+- 0 5384 4700"/>
                                <a:gd name="T5" fmla="*/ T4 w 684"/>
                                <a:gd name="T6" fmla="+- 0 4952 4832"/>
                                <a:gd name="T7" fmla="*/ 4952 h 120"/>
                                <a:gd name="T8" fmla="+- 0 5384 4700"/>
                                <a:gd name="T9" fmla="*/ T8 w 684"/>
                                <a:gd name="T10" fmla="+- 0 4832 4832"/>
                                <a:gd name="T11" fmla="*/ 4832 h 120"/>
                                <a:gd name="T12" fmla="+- 0 4700 4700"/>
                                <a:gd name="T13" fmla="*/ T12 w 684"/>
                                <a:gd name="T14" fmla="+- 0 4832 4832"/>
                                <a:gd name="T15" fmla="*/ 4832 h 120"/>
                                <a:gd name="T16" fmla="+- 0 4700 4700"/>
                                <a:gd name="T17" fmla="*/ T16 w 684"/>
                                <a:gd name="T18" fmla="+- 0 4952 4832"/>
                                <a:gd name="T19" fmla="*/ 4952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383"/>
                        <wpg:cNvGrpSpPr>
                          <a:grpSpLocks/>
                        </wpg:cNvGrpSpPr>
                        <wpg:grpSpPr bwMode="auto">
                          <a:xfrm>
                            <a:off x="4700" y="4511"/>
                            <a:ext cx="684" cy="322"/>
                            <a:chOff x="4700" y="4511"/>
                            <a:chExt cx="684" cy="322"/>
                          </a:xfrm>
                        </wpg:grpSpPr>
                        <wps:wsp>
                          <wps:cNvPr id="512" name="Freeform 384"/>
                          <wps:cNvSpPr>
                            <a:spLocks/>
                          </wps:cNvSpPr>
                          <wps:spPr bwMode="auto">
                            <a:xfrm>
                              <a:off x="4700" y="4511"/>
                              <a:ext cx="684" cy="322"/>
                            </a:xfrm>
                            <a:custGeom>
                              <a:avLst/>
                              <a:gdLst>
                                <a:gd name="T0" fmla="+- 0 4700 4700"/>
                                <a:gd name="T1" fmla="*/ T0 w 684"/>
                                <a:gd name="T2" fmla="+- 0 4832 4511"/>
                                <a:gd name="T3" fmla="*/ 4832 h 322"/>
                                <a:gd name="T4" fmla="+- 0 5384 4700"/>
                                <a:gd name="T5" fmla="*/ T4 w 684"/>
                                <a:gd name="T6" fmla="+- 0 4832 4511"/>
                                <a:gd name="T7" fmla="*/ 4832 h 322"/>
                                <a:gd name="T8" fmla="+- 0 5384 4700"/>
                                <a:gd name="T9" fmla="*/ T8 w 684"/>
                                <a:gd name="T10" fmla="+- 0 4511 4511"/>
                                <a:gd name="T11" fmla="*/ 4511 h 322"/>
                                <a:gd name="T12" fmla="+- 0 4700 4700"/>
                                <a:gd name="T13" fmla="*/ T12 w 684"/>
                                <a:gd name="T14" fmla="+- 0 4511 4511"/>
                                <a:gd name="T15" fmla="*/ 4511 h 322"/>
                                <a:gd name="T16" fmla="+- 0 4700 4700"/>
                                <a:gd name="T17" fmla="*/ T16 w 684"/>
                                <a:gd name="T18" fmla="+- 0 4832 4511"/>
                                <a:gd name="T19" fmla="*/ 4832 h 322"/>
                              </a:gdLst>
                              <a:ahLst/>
                              <a:cxnLst>
                                <a:cxn ang="0">
                                  <a:pos x="T1" y="T3"/>
                                </a:cxn>
                                <a:cxn ang="0">
                                  <a:pos x="T5" y="T7"/>
                                </a:cxn>
                                <a:cxn ang="0">
                                  <a:pos x="T9" y="T11"/>
                                </a:cxn>
                                <a:cxn ang="0">
                                  <a:pos x="T13" y="T15"/>
                                </a:cxn>
                                <a:cxn ang="0">
                                  <a:pos x="T17" y="T19"/>
                                </a:cxn>
                              </a:cxnLst>
                              <a:rect l="0" t="0" r="r" b="b"/>
                              <a:pathLst>
                                <a:path w="684" h="322">
                                  <a:moveTo>
                                    <a:pt x="0" y="321"/>
                                  </a:moveTo>
                                  <a:lnTo>
                                    <a:pt x="684" y="321"/>
                                  </a:lnTo>
                                  <a:lnTo>
                                    <a:pt x="684"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381"/>
                        <wpg:cNvGrpSpPr>
                          <a:grpSpLocks/>
                        </wpg:cNvGrpSpPr>
                        <wpg:grpSpPr bwMode="auto">
                          <a:xfrm>
                            <a:off x="4947" y="4580"/>
                            <a:ext cx="185" cy="185"/>
                            <a:chOff x="4947" y="4580"/>
                            <a:chExt cx="185" cy="185"/>
                          </a:xfrm>
                        </wpg:grpSpPr>
                        <wps:wsp>
                          <wps:cNvPr id="514" name="Freeform 382"/>
                          <wps:cNvSpPr>
                            <a:spLocks/>
                          </wps:cNvSpPr>
                          <wps:spPr bwMode="auto">
                            <a:xfrm>
                              <a:off x="4947" y="4580"/>
                              <a:ext cx="185" cy="185"/>
                            </a:xfrm>
                            <a:custGeom>
                              <a:avLst/>
                              <a:gdLst>
                                <a:gd name="T0" fmla="+- 0 4947 4947"/>
                                <a:gd name="T1" fmla="*/ T0 w 185"/>
                                <a:gd name="T2" fmla="+- 0 4580 4580"/>
                                <a:gd name="T3" fmla="*/ 4580 h 185"/>
                                <a:gd name="T4" fmla="+- 0 5132 4947"/>
                                <a:gd name="T5" fmla="*/ T4 w 185"/>
                                <a:gd name="T6" fmla="+- 0 4580 4580"/>
                                <a:gd name="T7" fmla="*/ 4580 h 185"/>
                                <a:gd name="T8" fmla="+- 0 5132 4947"/>
                                <a:gd name="T9" fmla="*/ T8 w 185"/>
                                <a:gd name="T10" fmla="+- 0 4765 4580"/>
                                <a:gd name="T11" fmla="*/ 4765 h 185"/>
                                <a:gd name="T12" fmla="+- 0 4947 4947"/>
                                <a:gd name="T13" fmla="*/ T12 w 185"/>
                                <a:gd name="T14" fmla="+- 0 4765 4580"/>
                                <a:gd name="T15" fmla="*/ 4765 h 185"/>
                                <a:gd name="T16" fmla="+- 0 4947 4947"/>
                                <a:gd name="T17" fmla="*/ T16 w 185"/>
                                <a:gd name="T18" fmla="+- 0 4580 4580"/>
                                <a:gd name="T19" fmla="*/ 4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379"/>
                        <wpg:cNvGrpSpPr>
                          <a:grpSpLocks/>
                        </wpg:cNvGrpSpPr>
                        <wpg:grpSpPr bwMode="auto">
                          <a:xfrm>
                            <a:off x="5641" y="4580"/>
                            <a:ext cx="185" cy="185"/>
                            <a:chOff x="5641" y="4580"/>
                            <a:chExt cx="185" cy="185"/>
                          </a:xfrm>
                        </wpg:grpSpPr>
                        <wps:wsp>
                          <wps:cNvPr id="516" name="Freeform 380"/>
                          <wps:cNvSpPr>
                            <a:spLocks/>
                          </wps:cNvSpPr>
                          <wps:spPr bwMode="auto">
                            <a:xfrm>
                              <a:off x="5641" y="4580"/>
                              <a:ext cx="185" cy="185"/>
                            </a:xfrm>
                            <a:custGeom>
                              <a:avLst/>
                              <a:gdLst>
                                <a:gd name="T0" fmla="+- 0 5641 5641"/>
                                <a:gd name="T1" fmla="*/ T0 w 185"/>
                                <a:gd name="T2" fmla="+- 0 4580 4580"/>
                                <a:gd name="T3" fmla="*/ 4580 h 185"/>
                                <a:gd name="T4" fmla="+- 0 5826 5641"/>
                                <a:gd name="T5" fmla="*/ T4 w 185"/>
                                <a:gd name="T6" fmla="+- 0 4580 4580"/>
                                <a:gd name="T7" fmla="*/ 4580 h 185"/>
                                <a:gd name="T8" fmla="+- 0 5826 5641"/>
                                <a:gd name="T9" fmla="*/ T8 w 185"/>
                                <a:gd name="T10" fmla="+- 0 4765 4580"/>
                                <a:gd name="T11" fmla="*/ 4765 h 185"/>
                                <a:gd name="T12" fmla="+- 0 5641 5641"/>
                                <a:gd name="T13" fmla="*/ T12 w 185"/>
                                <a:gd name="T14" fmla="+- 0 4765 4580"/>
                                <a:gd name="T15" fmla="*/ 4765 h 185"/>
                                <a:gd name="T16" fmla="+- 0 5641 5641"/>
                                <a:gd name="T17" fmla="*/ T16 w 185"/>
                                <a:gd name="T18" fmla="+- 0 4580 4580"/>
                                <a:gd name="T19" fmla="*/ 4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377"/>
                        <wpg:cNvGrpSpPr>
                          <a:grpSpLocks/>
                        </wpg:cNvGrpSpPr>
                        <wpg:grpSpPr bwMode="auto">
                          <a:xfrm>
                            <a:off x="6335" y="4580"/>
                            <a:ext cx="185" cy="185"/>
                            <a:chOff x="6335" y="4580"/>
                            <a:chExt cx="185" cy="185"/>
                          </a:xfrm>
                        </wpg:grpSpPr>
                        <wps:wsp>
                          <wps:cNvPr id="518" name="Freeform 378"/>
                          <wps:cNvSpPr>
                            <a:spLocks/>
                          </wps:cNvSpPr>
                          <wps:spPr bwMode="auto">
                            <a:xfrm>
                              <a:off x="6335" y="4580"/>
                              <a:ext cx="185" cy="185"/>
                            </a:xfrm>
                            <a:custGeom>
                              <a:avLst/>
                              <a:gdLst>
                                <a:gd name="T0" fmla="+- 0 6335 6335"/>
                                <a:gd name="T1" fmla="*/ T0 w 185"/>
                                <a:gd name="T2" fmla="+- 0 4580 4580"/>
                                <a:gd name="T3" fmla="*/ 4580 h 185"/>
                                <a:gd name="T4" fmla="+- 0 6519 6335"/>
                                <a:gd name="T5" fmla="*/ T4 w 185"/>
                                <a:gd name="T6" fmla="+- 0 4580 4580"/>
                                <a:gd name="T7" fmla="*/ 4580 h 185"/>
                                <a:gd name="T8" fmla="+- 0 6519 6335"/>
                                <a:gd name="T9" fmla="*/ T8 w 185"/>
                                <a:gd name="T10" fmla="+- 0 4765 4580"/>
                                <a:gd name="T11" fmla="*/ 4765 h 185"/>
                                <a:gd name="T12" fmla="+- 0 6335 6335"/>
                                <a:gd name="T13" fmla="*/ T12 w 185"/>
                                <a:gd name="T14" fmla="+- 0 4765 4580"/>
                                <a:gd name="T15" fmla="*/ 4765 h 185"/>
                                <a:gd name="T16" fmla="+- 0 6335 6335"/>
                                <a:gd name="T17" fmla="*/ T16 w 185"/>
                                <a:gd name="T18" fmla="+- 0 4580 4580"/>
                                <a:gd name="T19" fmla="*/ 4580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375"/>
                        <wpg:cNvGrpSpPr>
                          <a:grpSpLocks/>
                        </wpg:cNvGrpSpPr>
                        <wpg:grpSpPr bwMode="auto">
                          <a:xfrm>
                            <a:off x="6781" y="4391"/>
                            <a:ext cx="684" cy="120"/>
                            <a:chOff x="6781" y="4391"/>
                            <a:chExt cx="684" cy="120"/>
                          </a:xfrm>
                        </wpg:grpSpPr>
                        <wps:wsp>
                          <wps:cNvPr id="520" name="Freeform 376"/>
                          <wps:cNvSpPr>
                            <a:spLocks/>
                          </wps:cNvSpPr>
                          <wps:spPr bwMode="auto">
                            <a:xfrm>
                              <a:off x="6781" y="4391"/>
                              <a:ext cx="684" cy="120"/>
                            </a:xfrm>
                            <a:custGeom>
                              <a:avLst/>
                              <a:gdLst>
                                <a:gd name="T0" fmla="+- 0 6781 6781"/>
                                <a:gd name="T1" fmla="*/ T0 w 684"/>
                                <a:gd name="T2" fmla="+- 0 4511 4391"/>
                                <a:gd name="T3" fmla="*/ 4511 h 120"/>
                                <a:gd name="T4" fmla="+- 0 7465 6781"/>
                                <a:gd name="T5" fmla="*/ T4 w 684"/>
                                <a:gd name="T6" fmla="+- 0 4511 4391"/>
                                <a:gd name="T7" fmla="*/ 4511 h 120"/>
                                <a:gd name="T8" fmla="+- 0 7465 6781"/>
                                <a:gd name="T9" fmla="*/ T8 w 684"/>
                                <a:gd name="T10" fmla="+- 0 4391 4391"/>
                                <a:gd name="T11" fmla="*/ 4391 h 120"/>
                                <a:gd name="T12" fmla="+- 0 6781 6781"/>
                                <a:gd name="T13" fmla="*/ T12 w 684"/>
                                <a:gd name="T14" fmla="+- 0 4391 4391"/>
                                <a:gd name="T15" fmla="*/ 4391 h 120"/>
                                <a:gd name="T16" fmla="+- 0 6781 6781"/>
                                <a:gd name="T17" fmla="*/ T16 w 684"/>
                                <a:gd name="T18" fmla="+- 0 4511 4391"/>
                                <a:gd name="T19" fmla="*/ 4511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373"/>
                        <wpg:cNvGrpSpPr>
                          <a:grpSpLocks/>
                        </wpg:cNvGrpSpPr>
                        <wpg:grpSpPr bwMode="auto">
                          <a:xfrm>
                            <a:off x="6781" y="4832"/>
                            <a:ext cx="684" cy="120"/>
                            <a:chOff x="6781" y="4832"/>
                            <a:chExt cx="684" cy="120"/>
                          </a:xfrm>
                        </wpg:grpSpPr>
                        <wps:wsp>
                          <wps:cNvPr id="522" name="Freeform 374"/>
                          <wps:cNvSpPr>
                            <a:spLocks/>
                          </wps:cNvSpPr>
                          <wps:spPr bwMode="auto">
                            <a:xfrm>
                              <a:off x="6781" y="4832"/>
                              <a:ext cx="684" cy="120"/>
                            </a:xfrm>
                            <a:custGeom>
                              <a:avLst/>
                              <a:gdLst>
                                <a:gd name="T0" fmla="+- 0 6781 6781"/>
                                <a:gd name="T1" fmla="*/ T0 w 684"/>
                                <a:gd name="T2" fmla="+- 0 4952 4832"/>
                                <a:gd name="T3" fmla="*/ 4952 h 120"/>
                                <a:gd name="T4" fmla="+- 0 7465 6781"/>
                                <a:gd name="T5" fmla="*/ T4 w 684"/>
                                <a:gd name="T6" fmla="+- 0 4952 4832"/>
                                <a:gd name="T7" fmla="*/ 4952 h 120"/>
                                <a:gd name="T8" fmla="+- 0 7465 6781"/>
                                <a:gd name="T9" fmla="*/ T8 w 684"/>
                                <a:gd name="T10" fmla="+- 0 4832 4832"/>
                                <a:gd name="T11" fmla="*/ 4832 h 120"/>
                                <a:gd name="T12" fmla="+- 0 6781 6781"/>
                                <a:gd name="T13" fmla="*/ T12 w 684"/>
                                <a:gd name="T14" fmla="+- 0 4832 4832"/>
                                <a:gd name="T15" fmla="*/ 4832 h 120"/>
                                <a:gd name="T16" fmla="+- 0 6781 6781"/>
                                <a:gd name="T17" fmla="*/ T16 w 684"/>
                                <a:gd name="T18" fmla="+- 0 4952 4832"/>
                                <a:gd name="T19" fmla="*/ 4952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371"/>
                        <wpg:cNvGrpSpPr>
                          <a:grpSpLocks/>
                        </wpg:cNvGrpSpPr>
                        <wpg:grpSpPr bwMode="auto">
                          <a:xfrm>
                            <a:off x="6781" y="4511"/>
                            <a:ext cx="684" cy="322"/>
                            <a:chOff x="6781" y="4511"/>
                            <a:chExt cx="684" cy="322"/>
                          </a:xfrm>
                        </wpg:grpSpPr>
                        <wps:wsp>
                          <wps:cNvPr id="524" name="Freeform 372"/>
                          <wps:cNvSpPr>
                            <a:spLocks/>
                          </wps:cNvSpPr>
                          <wps:spPr bwMode="auto">
                            <a:xfrm>
                              <a:off x="6781" y="4511"/>
                              <a:ext cx="684" cy="322"/>
                            </a:xfrm>
                            <a:custGeom>
                              <a:avLst/>
                              <a:gdLst>
                                <a:gd name="T0" fmla="+- 0 6781 6781"/>
                                <a:gd name="T1" fmla="*/ T0 w 684"/>
                                <a:gd name="T2" fmla="+- 0 4832 4511"/>
                                <a:gd name="T3" fmla="*/ 4832 h 322"/>
                                <a:gd name="T4" fmla="+- 0 7465 6781"/>
                                <a:gd name="T5" fmla="*/ T4 w 684"/>
                                <a:gd name="T6" fmla="+- 0 4832 4511"/>
                                <a:gd name="T7" fmla="*/ 4832 h 322"/>
                                <a:gd name="T8" fmla="+- 0 7465 6781"/>
                                <a:gd name="T9" fmla="*/ T8 w 684"/>
                                <a:gd name="T10" fmla="+- 0 4511 4511"/>
                                <a:gd name="T11" fmla="*/ 4511 h 322"/>
                                <a:gd name="T12" fmla="+- 0 6781 6781"/>
                                <a:gd name="T13" fmla="*/ T12 w 684"/>
                                <a:gd name="T14" fmla="+- 0 4511 4511"/>
                                <a:gd name="T15" fmla="*/ 4511 h 322"/>
                                <a:gd name="T16" fmla="+- 0 6781 6781"/>
                                <a:gd name="T17" fmla="*/ T16 w 684"/>
                                <a:gd name="T18" fmla="+- 0 4832 4511"/>
                                <a:gd name="T19" fmla="*/ 4832 h 322"/>
                              </a:gdLst>
                              <a:ahLst/>
                              <a:cxnLst>
                                <a:cxn ang="0">
                                  <a:pos x="T1" y="T3"/>
                                </a:cxn>
                                <a:cxn ang="0">
                                  <a:pos x="T5" y="T7"/>
                                </a:cxn>
                                <a:cxn ang="0">
                                  <a:pos x="T9" y="T11"/>
                                </a:cxn>
                                <a:cxn ang="0">
                                  <a:pos x="T13" y="T15"/>
                                </a:cxn>
                                <a:cxn ang="0">
                                  <a:pos x="T17" y="T19"/>
                                </a:cxn>
                              </a:cxnLst>
                              <a:rect l="0" t="0" r="r" b="b"/>
                              <a:pathLst>
                                <a:path w="684" h="322">
                                  <a:moveTo>
                                    <a:pt x="0" y="321"/>
                                  </a:moveTo>
                                  <a:lnTo>
                                    <a:pt x="684" y="321"/>
                                  </a:lnTo>
                                  <a:lnTo>
                                    <a:pt x="684"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369"/>
                        <wpg:cNvGrpSpPr>
                          <a:grpSpLocks/>
                        </wpg:cNvGrpSpPr>
                        <wpg:grpSpPr bwMode="auto">
                          <a:xfrm>
                            <a:off x="7028" y="4580"/>
                            <a:ext cx="185" cy="185"/>
                            <a:chOff x="7028" y="4580"/>
                            <a:chExt cx="185" cy="185"/>
                          </a:xfrm>
                        </wpg:grpSpPr>
                        <wps:wsp>
                          <wps:cNvPr id="526" name="Freeform 370"/>
                          <wps:cNvSpPr>
                            <a:spLocks/>
                          </wps:cNvSpPr>
                          <wps:spPr bwMode="auto">
                            <a:xfrm>
                              <a:off x="7028" y="4580"/>
                              <a:ext cx="185" cy="185"/>
                            </a:xfrm>
                            <a:custGeom>
                              <a:avLst/>
                              <a:gdLst>
                                <a:gd name="T0" fmla="+- 0 7028 7028"/>
                                <a:gd name="T1" fmla="*/ T0 w 185"/>
                                <a:gd name="T2" fmla="+- 0 4580 4580"/>
                                <a:gd name="T3" fmla="*/ 4580 h 185"/>
                                <a:gd name="T4" fmla="+- 0 7213 7028"/>
                                <a:gd name="T5" fmla="*/ T4 w 185"/>
                                <a:gd name="T6" fmla="+- 0 4580 4580"/>
                                <a:gd name="T7" fmla="*/ 4580 h 185"/>
                                <a:gd name="T8" fmla="+- 0 7213 7028"/>
                                <a:gd name="T9" fmla="*/ T8 w 185"/>
                                <a:gd name="T10" fmla="+- 0 4765 4580"/>
                                <a:gd name="T11" fmla="*/ 4765 h 185"/>
                                <a:gd name="T12" fmla="+- 0 7028 7028"/>
                                <a:gd name="T13" fmla="*/ T12 w 185"/>
                                <a:gd name="T14" fmla="+- 0 4765 4580"/>
                                <a:gd name="T15" fmla="*/ 4765 h 185"/>
                                <a:gd name="T16" fmla="+- 0 7028 7028"/>
                                <a:gd name="T17" fmla="*/ T16 w 185"/>
                                <a:gd name="T18" fmla="+- 0 4580 4580"/>
                                <a:gd name="T19" fmla="*/ 4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367"/>
                        <wpg:cNvGrpSpPr>
                          <a:grpSpLocks/>
                        </wpg:cNvGrpSpPr>
                        <wpg:grpSpPr bwMode="auto">
                          <a:xfrm>
                            <a:off x="7477" y="4391"/>
                            <a:ext cx="684" cy="120"/>
                            <a:chOff x="7477" y="4391"/>
                            <a:chExt cx="684" cy="120"/>
                          </a:xfrm>
                        </wpg:grpSpPr>
                        <wps:wsp>
                          <wps:cNvPr id="528" name="Freeform 368"/>
                          <wps:cNvSpPr>
                            <a:spLocks/>
                          </wps:cNvSpPr>
                          <wps:spPr bwMode="auto">
                            <a:xfrm>
                              <a:off x="7477" y="4391"/>
                              <a:ext cx="684" cy="120"/>
                            </a:xfrm>
                            <a:custGeom>
                              <a:avLst/>
                              <a:gdLst>
                                <a:gd name="T0" fmla="+- 0 7477 7477"/>
                                <a:gd name="T1" fmla="*/ T0 w 684"/>
                                <a:gd name="T2" fmla="+- 0 4511 4391"/>
                                <a:gd name="T3" fmla="*/ 4511 h 120"/>
                                <a:gd name="T4" fmla="+- 0 8161 7477"/>
                                <a:gd name="T5" fmla="*/ T4 w 684"/>
                                <a:gd name="T6" fmla="+- 0 4511 4391"/>
                                <a:gd name="T7" fmla="*/ 4511 h 120"/>
                                <a:gd name="T8" fmla="+- 0 8161 7477"/>
                                <a:gd name="T9" fmla="*/ T8 w 684"/>
                                <a:gd name="T10" fmla="+- 0 4391 4391"/>
                                <a:gd name="T11" fmla="*/ 4391 h 120"/>
                                <a:gd name="T12" fmla="+- 0 7477 7477"/>
                                <a:gd name="T13" fmla="*/ T12 w 684"/>
                                <a:gd name="T14" fmla="+- 0 4391 4391"/>
                                <a:gd name="T15" fmla="*/ 4391 h 120"/>
                                <a:gd name="T16" fmla="+- 0 7477 7477"/>
                                <a:gd name="T17" fmla="*/ T16 w 684"/>
                                <a:gd name="T18" fmla="+- 0 4511 4391"/>
                                <a:gd name="T19" fmla="*/ 4511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365"/>
                        <wpg:cNvGrpSpPr>
                          <a:grpSpLocks/>
                        </wpg:cNvGrpSpPr>
                        <wpg:grpSpPr bwMode="auto">
                          <a:xfrm>
                            <a:off x="7477" y="4832"/>
                            <a:ext cx="684" cy="120"/>
                            <a:chOff x="7477" y="4832"/>
                            <a:chExt cx="684" cy="120"/>
                          </a:xfrm>
                        </wpg:grpSpPr>
                        <wps:wsp>
                          <wps:cNvPr id="530" name="Freeform 366"/>
                          <wps:cNvSpPr>
                            <a:spLocks/>
                          </wps:cNvSpPr>
                          <wps:spPr bwMode="auto">
                            <a:xfrm>
                              <a:off x="7477" y="4832"/>
                              <a:ext cx="684" cy="120"/>
                            </a:xfrm>
                            <a:custGeom>
                              <a:avLst/>
                              <a:gdLst>
                                <a:gd name="T0" fmla="+- 0 7477 7477"/>
                                <a:gd name="T1" fmla="*/ T0 w 684"/>
                                <a:gd name="T2" fmla="+- 0 4952 4832"/>
                                <a:gd name="T3" fmla="*/ 4952 h 120"/>
                                <a:gd name="T4" fmla="+- 0 8161 7477"/>
                                <a:gd name="T5" fmla="*/ T4 w 684"/>
                                <a:gd name="T6" fmla="+- 0 4952 4832"/>
                                <a:gd name="T7" fmla="*/ 4952 h 120"/>
                                <a:gd name="T8" fmla="+- 0 8161 7477"/>
                                <a:gd name="T9" fmla="*/ T8 w 684"/>
                                <a:gd name="T10" fmla="+- 0 4832 4832"/>
                                <a:gd name="T11" fmla="*/ 4832 h 120"/>
                                <a:gd name="T12" fmla="+- 0 7477 7477"/>
                                <a:gd name="T13" fmla="*/ T12 w 684"/>
                                <a:gd name="T14" fmla="+- 0 4832 4832"/>
                                <a:gd name="T15" fmla="*/ 4832 h 120"/>
                                <a:gd name="T16" fmla="+- 0 7477 7477"/>
                                <a:gd name="T17" fmla="*/ T16 w 684"/>
                                <a:gd name="T18" fmla="+- 0 4952 4832"/>
                                <a:gd name="T19" fmla="*/ 4952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363"/>
                        <wpg:cNvGrpSpPr>
                          <a:grpSpLocks/>
                        </wpg:cNvGrpSpPr>
                        <wpg:grpSpPr bwMode="auto">
                          <a:xfrm>
                            <a:off x="7477" y="4511"/>
                            <a:ext cx="684" cy="322"/>
                            <a:chOff x="7477" y="4511"/>
                            <a:chExt cx="684" cy="322"/>
                          </a:xfrm>
                        </wpg:grpSpPr>
                        <wps:wsp>
                          <wps:cNvPr id="532" name="Freeform 364"/>
                          <wps:cNvSpPr>
                            <a:spLocks/>
                          </wps:cNvSpPr>
                          <wps:spPr bwMode="auto">
                            <a:xfrm>
                              <a:off x="7477" y="4511"/>
                              <a:ext cx="684" cy="322"/>
                            </a:xfrm>
                            <a:custGeom>
                              <a:avLst/>
                              <a:gdLst>
                                <a:gd name="T0" fmla="+- 0 7477 7477"/>
                                <a:gd name="T1" fmla="*/ T0 w 684"/>
                                <a:gd name="T2" fmla="+- 0 4832 4511"/>
                                <a:gd name="T3" fmla="*/ 4832 h 322"/>
                                <a:gd name="T4" fmla="+- 0 8161 7477"/>
                                <a:gd name="T5" fmla="*/ T4 w 684"/>
                                <a:gd name="T6" fmla="+- 0 4832 4511"/>
                                <a:gd name="T7" fmla="*/ 4832 h 322"/>
                                <a:gd name="T8" fmla="+- 0 8161 7477"/>
                                <a:gd name="T9" fmla="*/ T8 w 684"/>
                                <a:gd name="T10" fmla="+- 0 4511 4511"/>
                                <a:gd name="T11" fmla="*/ 4511 h 322"/>
                                <a:gd name="T12" fmla="+- 0 7477 7477"/>
                                <a:gd name="T13" fmla="*/ T12 w 684"/>
                                <a:gd name="T14" fmla="+- 0 4511 4511"/>
                                <a:gd name="T15" fmla="*/ 4511 h 322"/>
                                <a:gd name="T16" fmla="+- 0 7477 7477"/>
                                <a:gd name="T17" fmla="*/ T16 w 684"/>
                                <a:gd name="T18" fmla="+- 0 4832 4511"/>
                                <a:gd name="T19" fmla="*/ 4832 h 322"/>
                              </a:gdLst>
                              <a:ahLst/>
                              <a:cxnLst>
                                <a:cxn ang="0">
                                  <a:pos x="T1" y="T3"/>
                                </a:cxn>
                                <a:cxn ang="0">
                                  <a:pos x="T5" y="T7"/>
                                </a:cxn>
                                <a:cxn ang="0">
                                  <a:pos x="T9" y="T11"/>
                                </a:cxn>
                                <a:cxn ang="0">
                                  <a:pos x="T13" y="T15"/>
                                </a:cxn>
                                <a:cxn ang="0">
                                  <a:pos x="T17" y="T19"/>
                                </a:cxn>
                              </a:cxnLst>
                              <a:rect l="0" t="0" r="r" b="b"/>
                              <a:pathLst>
                                <a:path w="684" h="322">
                                  <a:moveTo>
                                    <a:pt x="0" y="321"/>
                                  </a:moveTo>
                                  <a:lnTo>
                                    <a:pt x="684" y="321"/>
                                  </a:lnTo>
                                  <a:lnTo>
                                    <a:pt x="684"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361"/>
                        <wpg:cNvGrpSpPr>
                          <a:grpSpLocks/>
                        </wpg:cNvGrpSpPr>
                        <wpg:grpSpPr bwMode="auto">
                          <a:xfrm>
                            <a:off x="7724" y="4580"/>
                            <a:ext cx="185" cy="185"/>
                            <a:chOff x="7724" y="4580"/>
                            <a:chExt cx="185" cy="185"/>
                          </a:xfrm>
                        </wpg:grpSpPr>
                        <wps:wsp>
                          <wps:cNvPr id="534" name="Freeform 362"/>
                          <wps:cNvSpPr>
                            <a:spLocks/>
                          </wps:cNvSpPr>
                          <wps:spPr bwMode="auto">
                            <a:xfrm>
                              <a:off x="7724" y="4580"/>
                              <a:ext cx="185" cy="185"/>
                            </a:xfrm>
                            <a:custGeom>
                              <a:avLst/>
                              <a:gdLst>
                                <a:gd name="T0" fmla="+- 0 7724 7724"/>
                                <a:gd name="T1" fmla="*/ T0 w 185"/>
                                <a:gd name="T2" fmla="+- 0 4580 4580"/>
                                <a:gd name="T3" fmla="*/ 4580 h 185"/>
                                <a:gd name="T4" fmla="+- 0 7909 7724"/>
                                <a:gd name="T5" fmla="*/ T4 w 185"/>
                                <a:gd name="T6" fmla="+- 0 4580 4580"/>
                                <a:gd name="T7" fmla="*/ 4580 h 185"/>
                                <a:gd name="T8" fmla="+- 0 7909 7724"/>
                                <a:gd name="T9" fmla="*/ T8 w 185"/>
                                <a:gd name="T10" fmla="+- 0 4765 4580"/>
                                <a:gd name="T11" fmla="*/ 4765 h 185"/>
                                <a:gd name="T12" fmla="+- 0 7724 7724"/>
                                <a:gd name="T13" fmla="*/ T12 w 185"/>
                                <a:gd name="T14" fmla="+- 0 4765 4580"/>
                                <a:gd name="T15" fmla="*/ 4765 h 185"/>
                                <a:gd name="T16" fmla="+- 0 7724 7724"/>
                                <a:gd name="T17" fmla="*/ T16 w 185"/>
                                <a:gd name="T18" fmla="+- 0 4580 4580"/>
                                <a:gd name="T19" fmla="*/ 4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359"/>
                        <wpg:cNvGrpSpPr>
                          <a:grpSpLocks/>
                        </wpg:cNvGrpSpPr>
                        <wpg:grpSpPr bwMode="auto">
                          <a:xfrm>
                            <a:off x="8418" y="4580"/>
                            <a:ext cx="185" cy="185"/>
                            <a:chOff x="8418" y="4580"/>
                            <a:chExt cx="185" cy="185"/>
                          </a:xfrm>
                        </wpg:grpSpPr>
                        <wps:wsp>
                          <wps:cNvPr id="536" name="Freeform 360"/>
                          <wps:cNvSpPr>
                            <a:spLocks/>
                          </wps:cNvSpPr>
                          <wps:spPr bwMode="auto">
                            <a:xfrm>
                              <a:off x="8418" y="4580"/>
                              <a:ext cx="185" cy="185"/>
                            </a:xfrm>
                            <a:custGeom>
                              <a:avLst/>
                              <a:gdLst>
                                <a:gd name="T0" fmla="+- 0 8418 8418"/>
                                <a:gd name="T1" fmla="*/ T0 w 185"/>
                                <a:gd name="T2" fmla="+- 0 4580 4580"/>
                                <a:gd name="T3" fmla="*/ 4580 h 185"/>
                                <a:gd name="T4" fmla="+- 0 8603 8418"/>
                                <a:gd name="T5" fmla="*/ T4 w 185"/>
                                <a:gd name="T6" fmla="+- 0 4580 4580"/>
                                <a:gd name="T7" fmla="*/ 4580 h 185"/>
                                <a:gd name="T8" fmla="+- 0 8603 8418"/>
                                <a:gd name="T9" fmla="*/ T8 w 185"/>
                                <a:gd name="T10" fmla="+- 0 4765 4580"/>
                                <a:gd name="T11" fmla="*/ 4765 h 185"/>
                                <a:gd name="T12" fmla="+- 0 8418 8418"/>
                                <a:gd name="T13" fmla="*/ T12 w 185"/>
                                <a:gd name="T14" fmla="+- 0 4765 4580"/>
                                <a:gd name="T15" fmla="*/ 4765 h 185"/>
                                <a:gd name="T16" fmla="+- 0 8418 8418"/>
                                <a:gd name="T17" fmla="*/ T16 w 185"/>
                                <a:gd name="T18" fmla="+- 0 4580 4580"/>
                                <a:gd name="T19" fmla="*/ 4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357"/>
                        <wpg:cNvGrpSpPr>
                          <a:grpSpLocks/>
                        </wpg:cNvGrpSpPr>
                        <wpg:grpSpPr bwMode="auto">
                          <a:xfrm>
                            <a:off x="9109" y="4580"/>
                            <a:ext cx="185" cy="185"/>
                            <a:chOff x="9109" y="4580"/>
                            <a:chExt cx="185" cy="185"/>
                          </a:xfrm>
                        </wpg:grpSpPr>
                        <wps:wsp>
                          <wps:cNvPr id="538" name="Freeform 358"/>
                          <wps:cNvSpPr>
                            <a:spLocks/>
                          </wps:cNvSpPr>
                          <wps:spPr bwMode="auto">
                            <a:xfrm>
                              <a:off x="9109" y="4580"/>
                              <a:ext cx="185" cy="185"/>
                            </a:xfrm>
                            <a:custGeom>
                              <a:avLst/>
                              <a:gdLst>
                                <a:gd name="T0" fmla="+- 0 9109 9109"/>
                                <a:gd name="T1" fmla="*/ T0 w 185"/>
                                <a:gd name="T2" fmla="+- 0 4580 4580"/>
                                <a:gd name="T3" fmla="*/ 4580 h 185"/>
                                <a:gd name="T4" fmla="+- 0 9294 9109"/>
                                <a:gd name="T5" fmla="*/ T4 w 185"/>
                                <a:gd name="T6" fmla="+- 0 4580 4580"/>
                                <a:gd name="T7" fmla="*/ 4580 h 185"/>
                                <a:gd name="T8" fmla="+- 0 9294 9109"/>
                                <a:gd name="T9" fmla="*/ T8 w 185"/>
                                <a:gd name="T10" fmla="+- 0 4765 4580"/>
                                <a:gd name="T11" fmla="*/ 4765 h 185"/>
                                <a:gd name="T12" fmla="+- 0 9109 9109"/>
                                <a:gd name="T13" fmla="*/ T12 w 185"/>
                                <a:gd name="T14" fmla="+- 0 4765 4580"/>
                                <a:gd name="T15" fmla="*/ 4765 h 185"/>
                                <a:gd name="T16" fmla="+- 0 9109 9109"/>
                                <a:gd name="T17" fmla="*/ T16 w 185"/>
                                <a:gd name="T18" fmla="+- 0 4580 4580"/>
                                <a:gd name="T19" fmla="*/ 458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355"/>
                        <wpg:cNvGrpSpPr>
                          <a:grpSpLocks/>
                        </wpg:cNvGrpSpPr>
                        <wpg:grpSpPr bwMode="auto">
                          <a:xfrm>
                            <a:off x="6" y="4386"/>
                            <a:ext cx="9545" cy="2"/>
                            <a:chOff x="6" y="4386"/>
                            <a:chExt cx="9545" cy="2"/>
                          </a:xfrm>
                        </wpg:grpSpPr>
                        <wps:wsp>
                          <wps:cNvPr id="540" name="Freeform 356"/>
                          <wps:cNvSpPr>
                            <a:spLocks/>
                          </wps:cNvSpPr>
                          <wps:spPr bwMode="auto">
                            <a:xfrm>
                              <a:off x="6" y="4386"/>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353"/>
                        <wpg:cNvGrpSpPr>
                          <a:grpSpLocks/>
                        </wpg:cNvGrpSpPr>
                        <wpg:grpSpPr bwMode="auto">
                          <a:xfrm>
                            <a:off x="4007" y="4962"/>
                            <a:ext cx="684" cy="560"/>
                            <a:chOff x="4007" y="4962"/>
                            <a:chExt cx="684" cy="560"/>
                          </a:xfrm>
                        </wpg:grpSpPr>
                        <wps:wsp>
                          <wps:cNvPr id="542" name="Freeform 354"/>
                          <wps:cNvSpPr>
                            <a:spLocks/>
                          </wps:cNvSpPr>
                          <wps:spPr bwMode="auto">
                            <a:xfrm>
                              <a:off x="4007" y="4962"/>
                              <a:ext cx="684" cy="560"/>
                            </a:xfrm>
                            <a:custGeom>
                              <a:avLst/>
                              <a:gdLst>
                                <a:gd name="T0" fmla="+- 0 4007 4007"/>
                                <a:gd name="T1" fmla="*/ T0 w 684"/>
                                <a:gd name="T2" fmla="+- 0 5521 4962"/>
                                <a:gd name="T3" fmla="*/ 5521 h 560"/>
                                <a:gd name="T4" fmla="+- 0 4691 4007"/>
                                <a:gd name="T5" fmla="*/ T4 w 684"/>
                                <a:gd name="T6" fmla="+- 0 5521 4962"/>
                                <a:gd name="T7" fmla="*/ 5521 h 560"/>
                                <a:gd name="T8" fmla="+- 0 4691 4007"/>
                                <a:gd name="T9" fmla="*/ T8 w 684"/>
                                <a:gd name="T10" fmla="+- 0 4962 4962"/>
                                <a:gd name="T11" fmla="*/ 4962 h 560"/>
                                <a:gd name="T12" fmla="+- 0 4007 4007"/>
                                <a:gd name="T13" fmla="*/ T12 w 684"/>
                                <a:gd name="T14" fmla="+- 0 4962 4962"/>
                                <a:gd name="T15" fmla="*/ 4962 h 560"/>
                                <a:gd name="T16" fmla="+- 0 4007 4007"/>
                                <a:gd name="T17" fmla="*/ T16 w 684"/>
                                <a:gd name="T18" fmla="+- 0 5521 4962"/>
                                <a:gd name="T19" fmla="*/ 5521 h 560"/>
                              </a:gdLst>
                              <a:ahLst/>
                              <a:cxnLst>
                                <a:cxn ang="0">
                                  <a:pos x="T1" y="T3"/>
                                </a:cxn>
                                <a:cxn ang="0">
                                  <a:pos x="T5" y="T7"/>
                                </a:cxn>
                                <a:cxn ang="0">
                                  <a:pos x="T9" y="T11"/>
                                </a:cxn>
                                <a:cxn ang="0">
                                  <a:pos x="T13" y="T15"/>
                                </a:cxn>
                                <a:cxn ang="0">
                                  <a:pos x="T17" y="T19"/>
                                </a:cxn>
                              </a:cxnLst>
                              <a:rect l="0" t="0" r="r" b="b"/>
                              <a:pathLst>
                                <a:path w="684" h="560">
                                  <a:moveTo>
                                    <a:pt x="0" y="559"/>
                                  </a:moveTo>
                                  <a:lnTo>
                                    <a:pt x="684" y="559"/>
                                  </a:lnTo>
                                  <a:lnTo>
                                    <a:pt x="684" y="0"/>
                                  </a:lnTo>
                                  <a:lnTo>
                                    <a:pt x="0" y="0"/>
                                  </a:lnTo>
                                  <a:lnTo>
                                    <a:pt x="0" y="55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351"/>
                        <wpg:cNvGrpSpPr>
                          <a:grpSpLocks/>
                        </wpg:cNvGrpSpPr>
                        <wpg:grpSpPr bwMode="auto">
                          <a:xfrm>
                            <a:off x="4110" y="5082"/>
                            <a:ext cx="478" cy="320"/>
                            <a:chOff x="4110" y="5082"/>
                            <a:chExt cx="478" cy="320"/>
                          </a:xfrm>
                        </wpg:grpSpPr>
                        <wps:wsp>
                          <wps:cNvPr id="544" name="Freeform 352"/>
                          <wps:cNvSpPr>
                            <a:spLocks/>
                          </wps:cNvSpPr>
                          <wps:spPr bwMode="auto">
                            <a:xfrm>
                              <a:off x="4110" y="5082"/>
                              <a:ext cx="478" cy="320"/>
                            </a:xfrm>
                            <a:custGeom>
                              <a:avLst/>
                              <a:gdLst>
                                <a:gd name="T0" fmla="+- 0 4110 4110"/>
                                <a:gd name="T1" fmla="*/ T0 w 478"/>
                                <a:gd name="T2" fmla="+- 0 5401 5082"/>
                                <a:gd name="T3" fmla="*/ 5401 h 320"/>
                                <a:gd name="T4" fmla="+- 0 4587 4110"/>
                                <a:gd name="T5" fmla="*/ T4 w 478"/>
                                <a:gd name="T6" fmla="+- 0 5401 5082"/>
                                <a:gd name="T7" fmla="*/ 5401 h 320"/>
                                <a:gd name="T8" fmla="+- 0 4587 4110"/>
                                <a:gd name="T9" fmla="*/ T8 w 478"/>
                                <a:gd name="T10" fmla="+- 0 5082 5082"/>
                                <a:gd name="T11" fmla="*/ 5082 h 320"/>
                                <a:gd name="T12" fmla="+- 0 4110 4110"/>
                                <a:gd name="T13" fmla="*/ T12 w 478"/>
                                <a:gd name="T14" fmla="+- 0 5082 5082"/>
                                <a:gd name="T15" fmla="*/ 5082 h 320"/>
                                <a:gd name="T16" fmla="+- 0 4110 4110"/>
                                <a:gd name="T17" fmla="*/ T16 w 478"/>
                                <a:gd name="T18" fmla="+- 0 5401 5082"/>
                                <a:gd name="T19" fmla="*/ 5401 h 320"/>
                              </a:gdLst>
                              <a:ahLst/>
                              <a:cxnLst>
                                <a:cxn ang="0">
                                  <a:pos x="T1" y="T3"/>
                                </a:cxn>
                                <a:cxn ang="0">
                                  <a:pos x="T5" y="T7"/>
                                </a:cxn>
                                <a:cxn ang="0">
                                  <a:pos x="T9" y="T11"/>
                                </a:cxn>
                                <a:cxn ang="0">
                                  <a:pos x="T13" y="T15"/>
                                </a:cxn>
                                <a:cxn ang="0">
                                  <a:pos x="T17" y="T19"/>
                                </a:cxn>
                              </a:cxnLst>
                              <a:rect l="0" t="0" r="r" b="b"/>
                              <a:pathLst>
                                <a:path w="478" h="320">
                                  <a:moveTo>
                                    <a:pt x="0" y="319"/>
                                  </a:moveTo>
                                  <a:lnTo>
                                    <a:pt x="477" y="319"/>
                                  </a:lnTo>
                                  <a:lnTo>
                                    <a:pt x="477"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349"/>
                        <wpg:cNvGrpSpPr>
                          <a:grpSpLocks/>
                        </wpg:cNvGrpSpPr>
                        <wpg:grpSpPr bwMode="auto">
                          <a:xfrm>
                            <a:off x="4254" y="5151"/>
                            <a:ext cx="185" cy="185"/>
                            <a:chOff x="4254" y="5151"/>
                            <a:chExt cx="185" cy="185"/>
                          </a:xfrm>
                        </wpg:grpSpPr>
                        <wps:wsp>
                          <wps:cNvPr id="546" name="Freeform 350"/>
                          <wps:cNvSpPr>
                            <a:spLocks/>
                          </wps:cNvSpPr>
                          <wps:spPr bwMode="auto">
                            <a:xfrm>
                              <a:off x="4254" y="5151"/>
                              <a:ext cx="185" cy="185"/>
                            </a:xfrm>
                            <a:custGeom>
                              <a:avLst/>
                              <a:gdLst>
                                <a:gd name="T0" fmla="+- 0 4254 4254"/>
                                <a:gd name="T1" fmla="*/ T0 w 185"/>
                                <a:gd name="T2" fmla="+- 0 5151 5151"/>
                                <a:gd name="T3" fmla="*/ 5151 h 185"/>
                                <a:gd name="T4" fmla="+- 0 4439 4254"/>
                                <a:gd name="T5" fmla="*/ T4 w 185"/>
                                <a:gd name="T6" fmla="+- 0 5151 5151"/>
                                <a:gd name="T7" fmla="*/ 5151 h 185"/>
                                <a:gd name="T8" fmla="+- 0 4439 4254"/>
                                <a:gd name="T9" fmla="*/ T8 w 185"/>
                                <a:gd name="T10" fmla="+- 0 5336 5151"/>
                                <a:gd name="T11" fmla="*/ 5336 h 185"/>
                                <a:gd name="T12" fmla="+- 0 4254 4254"/>
                                <a:gd name="T13" fmla="*/ T12 w 185"/>
                                <a:gd name="T14" fmla="+- 0 5336 5151"/>
                                <a:gd name="T15" fmla="*/ 5336 h 185"/>
                                <a:gd name="T16" fmla="+- 0 4254 4254"/>
                                <a:gd name="T17" fmla="*/ T16 w 185"/>
                                <a:gd name="T18" fmla="+- 0 5151 5151"/>
                                <a:gd name="T19" fmla="*/ 515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47"/>
                        <wpg:cNvGrpSpPr>
                          <a:grpSpLocks/>
                        </wpg:cNvGrpSpPr>
                        <wpg:grpSpPr bwMode="auto">
                          <a:xfrm>
                            <a:off x="4700" y="4962"/>
                            <a:ext cx="684" cy="120"/>
                            <a:chOff x="4700" y="4962"/>
                            <a:chExt cx="684" cy="120"/>
                          </a:xfrm>
                        </wpg:grpSpPr>
                        <wps:wsp>
                          <wps:cNvPr id="548" name="Freeform 348"/>
                          <wps:cNvSpPr>
                            <a:spLocks/>
                          </wps:cNvSpPr>
                          <wps:spPr bwMode="auto">
                            <a:xfrm>
                              <a:off x="4700" y="4962"/>
                              <a:ext cx="684" cy="120"/>
                            </a:xfrm>
                            <a:custGeom>
                              <a:avLst/>
                              <a:gdLst>
                                <a:gd name="T0" fmla="+- 0 4700 4700"/>
                                <a:gd name="T1" fmla="*/ T0 w 684"/>
                                <a:gd name="T2" fmla="+- 0 5082 4962"/>
                                <a:gd name="T3" fmla="*/ 5082 h 120"/>
                                <a:gd name="T4" fmla="+- 0 5384 4700"/>
                                <a:gd name="T5" fmla="*/ T4 w 684"/>
                                <a:gd name="T6" fmla="+- 0 5082 4962"/>
                                <a:gd name="T7" fmla="*/ 5082 h 120"/>
                                <a:gd name="T8" fmla="+- 0 5384 4700"/>
                                <a:gd name="T9" fmla="*/ T8 w 684"/>
                                <a:gd name="T10" fmla="+- 0 4962 4962"/>
                                <a:gd name="T11" fmla="*/ 4962 h 120"/>
                                <a:gd name="T12" fmla="+- 0 4700 4700"/>
                                <a:gd name="T13" fmla="*/ T12 w 684"/>
                                <a:gd name="T14" fmla="+- 0 4962 4962"/>
                                <a:gd name="T15" fmla="*/ 4962 h 120"/>
                                <a:gd name="T16" fmla="+- 0 4700 4700"/>
                                <a:gd name="T17" fmla="*/ T16 w 684"/>
                                <a:gd name="T18" fmla="+- 0 5082 4962"/>
                                <a:gd name="T19" fmla="*/ 5082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345"/>
                        <wpg:cNvGrpSpPr>
                          <a:grpSpLocks/>
                        </wpg:cNvGrpSpPr>
                        <wpg:grpSpPr bwMode="auto">
                          <a:xfrm>
                            <a:off x="4700" y="5401"/>
                            <a:ext cx="684" cy="120"/>
                            <a:chOff x="4700" y="5401"/>
                            <a:chExt cx="684" cy="120"/>
                          </a:xfrm>
                        </wpg:grpSpPr>
                        <wps:wsp>
                          <wps:cNvPr id="550" name="Freeform 346"/>
                          <wps:cNvSpPr>
                            <a:spLocks/>
                          </wps:cNvSpPr>
                          <wps:spPr bwMode="auto">
                            <a:xfrm>
                              <a:off x="4700" y="5401"/>
                              <a:ext cx="684" cy="120"/>
                            </a:xfrm>
                            <a:custGeom>
                              <a:avLst/>
                              <a:gdLst>
                                <a:gd name="T0" fmla="+- 0 4700 4700"/>
                                <a:gd name="T1" fmla="*/ T0 w 684"/>
                                <a:gd name="T2" fmla="+- 0 5521 5401"/>
                                <a:gd name="T3" fmla="*/ 5521 h 120"/>
                                <a:gd name="T4" fmla="+- 0 5384 4700"/>
                                <a:gd name="T5" fmla="*/ T4 w 684"/>
                                <a:gd name="T6" fmla="+- 0 5521 5401"/>
                                <a:gd name="T7" fmla="*/ 5521 h 120"/>
                                <a:gd name="T8" fmla="+- 0 5384 4700"/>
                                <a:gd name="T9" fmla="*/ T8 w 684"/>
                                <a:gd name="T10" fmla="+- 0 5401 5401"/>
                                <a:gd name="T11" fmla="*/ 5401 h 120"/>
                                <a:gd name="T12" fmla="+- 0 4700 4700"/>
                                <a:gd name="T13" fmla="*/ T12 w 684"/>
                                <a:gd name="T14" fmla="+- 0 5401 5401"/>
                                <a:gd name="T15" fmla="*/ 5401 h 120"/>
                                <a:gd name="T16" fmla="+- 0 4700 4700"/>
                                <a:gd name="T17" fmla="*/ T16 w 684"/>
                                <a:gd name="T18" fmla="+- 0 5521 5401"/>
                                <a:gd name="T19" fmla="*/ 5521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343"/>
                        <wpg:cNvGrpSpPr>
                          <a:grpSpLocks/>
                        </wpg:cNvGrpSpPr>
                        <wpg:grpSpPr bwMode="auto">
                          <a:xfrm>
                            <a:off x="4700" y="5082"/>
                            <a:ext cx="684" cy="320"/>
                            <a:chOff x="4700" y="5082"/>
                            <a:chExt cx="684" cy="320"/>
                          </a:xfrm>
                        </wpg:grpSpPr>
                        <wps:wsp>
                          <wps:cNvPr id="552" name="Freeform 344"/>
                          <wps:cNvSpPr>
                            <a:spLocks/>
                          </wps:cNvSpPr>
                          <wps:spPr bwMode="auto">
                            <a:xfrm>
                              <a:off x="4700" y="5082"/>
                              <a:ext cx="684" cy="320"/>
                            </a:xfrm>
                            <a:custGeom>
                              <a:avLst/>
                              <a:gdLst>
                                <a:gd name="T0" fmla="+- 0 4700 4700"/>
                                <a:gd name="T1" fmla="*/ T0 w 684"/>
                                <a:gd name="T2" fmla="+- 0 5401 5082"/>
                                <a:gd name="T3" fmla="*/ 5401 h 320"/>
                                <a:gd name="T4" fmla="+- 0 5384 4700"/>
                                <a:gd name="T5" fmla="*/ T4 w 684"/>
                                <a:gd name="T6" fmla="+- 0 5401 5082"/>
                                <a:gd name="T7" fmla="*/ 5401 h 320"/>
                                <a:gd name="T8" fmla="+- 0 5384 4700"/>
                                <a:gd name="T9" fmla="*/ T8 w 684"/>
                                <a:gd name="T10" fmla="+- 0 5082 5082"/>
                                <a:gd name="T11" fmla="*/ 5082 h 320"/>
                                <a:gd name="T12" fmla="+- 0 4700 4700"/>
                                <a:gd name="T13" fmla="*/ T12 w 684"/>
                                <a:gd name="T14" fmla="+- 0 5082 5082"/>
                                <a:gd name="T15" fmla="*/ 5082 h 320"/>
                                <a:gd name="T16" fmla="+- 0 4700 4700"/>
                                <a:gd name="T17" fmla="*/ T16 w 684"/>
                                <a:gd name="T18" fmla="+- 0 5401 5082"/>
                                <a:gd name="T19" fmla="*/ 540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341"/>
                        <wpg:cNvGrpSpPr>
                          <a:grpSpLocks/>
                        </wpg:cNvGrpSpPr>
                        <wpg:grpSpPr bwMode="auto">
                          <a:xfrm>
                            <a:off x="4947" y="5151"/>
                            <a:ext cx="185" cy="185"/>
                            <a:chOff x="4947" y="5151"/>
                            <a:chExt cx="185" cy="185"/>
                          </a:xfrm>
                        </wpg:grpSpPr>
                        <wps:wsp>
                          <wps:cNvPr id="554" name="Freeform 342"/>
                          <wps:cNvSpPr>
                            <a:spLocks/>
                          </wps:cNvSpPr>
                          <wps:spPr bwMode="auto">
                            <a:xfrm>
                              <a:off x="4947" y="5151"/>
                              <a:ext cx="185" cy="185"/>
                            </a:xfrm>
                            <a:custGeom>
                              <a:avLst/>
                              <a:gdLst>
                                <a:gd name="T0" fmla="+- 0 4947 4947"/>
                                <a:gd name="T1" fmla="*/ T0 w 185"/>
                                <a:gd name="T2" fmla="+- 0 5151 5151"/>
                                <a:gd name="T3" fmla="*/ 5151 h 185"/>
                                <a:gd name="T4" fmla="+- 0 5132 4947"/>
                                <a:gd name="T5" fmla="*/ T4 w 185"/>
                                <a:gd name="T6" fmla="+- 0 5151 5151"/>
                                <a:gd name="T7" fmla="*/ 5151 h 185"/>
                                <a:gd name="T8" fmla="+- 0 5132 4947"/>
                                <a:gd name="T9" fmla="*/ T8 w 185"/>
                                <a:gd name="T10" fmla="+- 0 5336 5151"/>
                                <a:gd name="T11" fmla="*/ 5336 h 185"/>
                                <a:gd name="T12" fmla="+- 0 4947 4947"/>
                                <a:gd name="T13" fmla="*/ T12 w 185"/>
                                <a:gd name="T14" fmla="+- 0 5336 5151"/>
                                <a:gd name="T15" fmla="*/ 5336 h 185"/>
                                <a:gd name="T16" fmla="+- 0 4947 4947"/>
                                <a:gd name="T17" fmla="*/ T16 w 185"/>
                                <a:gd name="T18" fmla="+- 0 5151 5151"/>
                                <a:gd name="T19" fmla="*/ 515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339"/>
                        <wpg:cNvGrpSpPr>
                          <a:grpSpLocks/>
                        </wpg:cNvGrpSpPr>
                        <wpg:grpSpPr bwMode="auto">
                          <a:xfrm>
                            <a:off x="5641" y="5151"/>
                            <a:ext cx="185" cy="185"/>
                            <a:chOff x="5641" y="5151"/>
                            <a:chExt cx="185" cy="185"/>
                          </a:xfrm>
                        </wpg:grpSpPr>
                        <wps:wsp>
                          <wps:cNvPr id="556" name="Freeform 340"/>
                          <wps:cNvSpPr>
                            <a:spLocks/>
                          </wps:cNvSpPr>
                          <wps:spPr bwMode="auto">
                            <a:xfrm>
                              <a:off x="5641" y="5151"/>
                              <a:ext cx="185" cy="185"/>
                            </a:xfrm>
                            <a:custGeom>
                              <a:avLst/>
                              <a:gdLst>
                                <a:gd name="T0" fmla="+- 0 5641 5641"/>
                                <a:gd name="T1" fmla="*/ T0 w 185"/>
                                <a:gd name="T2" fmla="+- 0 5151 5151"/>
                                <a:gd name="T3" fmla="*/ 5151 h 185"/>
                                <a:gd name="T4" fmla="+- 0 5826 5641"/>
                                <a:gd name="T5" fmla="*/ T4 w 185"/>
                                <a:gd name="T6" fmla="+- 0 5151 5151"/>
                                <a:gd name="T7" fmla="*/ 5151 h 185"/>
                                <a:gd name="T8" fmla="+- 0 5826 5641"/>
                                <a:gd name="T9" fmla="*/ T8 w 185"/>
                                <a:gd name="T10" fmla="+- 0 5336 5151"/>
                                <a:gd name="T11" fmla="*/ 5336 h 185"/>
                                <a:gd name="T12" fmla="+- 0 5641 5641"/>
                                <a:gd name="T13" fmla="*/ T12 w 185"/>
                                <a:gd name="T14" fmla="+- 0 5336 5151"/>
                                <a:gd name="T15" fmla="*/ 5336 h 185"/>
                                <a:gd name="T16" fmla="+- 0 5641 5641"/>
                                <a:gd name="T17" fmla="*/ T16 w 185"/>
                                <a:gd name="T18" fmla="+- 0 5151 5151"/>
                                <a:gd name="T19" fmla="*/ 515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337"/>
                        <wpg:cNvGrpSpPr>
                          <a:grpSpLocks/>
                        </wpg:cNvGrpSpPr>
                        <wpg:grpSpPr bwMode="auto">
                          <a:xfrm>
                            <a:off x="6335" y="5151"/>
                            <a:ext cx="185" cy="185"/>
                            <a:chOff x="6335" y="5151"/>
                            <a:chExt cx="185" cy="185"/>
                          </a:xfrm>
                        </wpg:grpSpPr>
                        <wps:wsp>
                          <wps:cNvPr id="558" name="Freeform 338"/>
                          <wps:cNvSpPr>
                            <a:spLocks/>
                          </wps:cNvSpPr>
                          <wps:spPr bwMode="auto">
                            <a:xfrm>
                              <a:off x="6335" y="5151"/>
                              <a:ext cx="185" cy="185"/>
                            </a:xfrm>
                            <a:custGeom>
                              <a:avLst/>
                              <a:gdLst>
                                <a:gd name="T0" fmla="+- 0 6335 6335"/>
                                <a:gd name="T1" fmla="*/ T0 w 185"/>
                                <a:gd name="T2" fmla="+- 0 5151 5151"/>
                                <a:gd name="T3" fmla="*/ 5151 h 185"/>
                                <a:gd name="T4" fmla="+- 0 6519 6335"/>
                                <a:gd name="T5" fmla="*/ T4 w 185"/>
                                <a:gd name="T6" fmla="+- 0 5151 5151"/>
                                <a:gd name="T7" fmla="*/ 5151 h 185"/>
                                <a:gd name="T8" fmla="+- 0 6519 6335"/>
                                <a:gd name="T9" fmla="*/ T8 w 185"/>
                                <a:gd name="T10" fmla="+- 0 5336 5151"/>
                                <a:gd name="T11" fmla="*/ 5336 h 185"/>
                                <a:gd name="T12" fmla="+- 0 6335 6335"/>
                                <a:gd name="T13" fmla="*/ T12 w 185"/>
                                <a:gd name="T14" fmla="+- 0 5336 5151"/>
                                <a:gd name="T15" fmla="*/ 5336 h 185"/>
                                <a:gd name="T16" fmla="+- 0 6335 6335"/>
                                <a:gd name="T17" fmla="*/ T16 w 185"/>
                                <a:gd name="T18" fmla="+- 0 5151 5151"/>
                                <a:gd name="T19" fmla="*/ 5151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335"/>
                        <wpg:cNvGrpSpPr>
                          <a:grpSpLocks/>
                        </wpg:cNvGrpSpPr>
                        <wpg:grpSpPr bwMode="auto">
                          <a:xfrm>
                            <a:off x="6781" y="4962"/>
                            <a:ext cx="684" cy="120"/>
                            <a:chOff x="6781" y="4962"/>
                            <a:chExt cx="684" cy="120"/>
                          </a:xfrm>
                        </wpg:grpSpPr>
                        <wps:wsp>
                          <wps:cNvPr id="560" name="Freeform 336"/>
                          <wps:cNvSpPr>
                            <a:spLocks/>
                          </wps:cNvSpPr>
                          <wps:spPr bwMode="auto">
                            <a:xfrm>
                              <a:off x="6781" y="4962"/>
                              <a:ext cx="684" cy="120"/>
                            </a:xfrm>
                            <a:custGeom>
                              <a:avLst/>
                              <a:gdLst>
                                <a:gd name="T0" fmla="+- 0 6781 6781"/>
                                <a:gd name="T1" fmla="*/ T0 w 684"/>
                                <a:gd name="T2" fmla="+- 0 5082 4962"/>
                                <a:gd name="T3" fmla="*/ 5082 h 120"/>
                                <a:gd name="T4" fmla="+- 0 7465 6781"/>
                                <a:gd name="T5" fmla="*/ T4 w 684"/>
                                <a:gd name="T6" fmla="+- 0 5082 4962"/>
                                <a:gd name="T7" fmla="*/ 5082 h 120"/>
                                <a:gd name="T8" fmla="+- 0 7465 6781"/>
                                <a:gd name="T9" fmla="*/ T8 w 684"/>
                                <a:gd name="T10" fmla="+- 0 4962 4962"/>
                                <a:gd name="T11" fmla="*/ 4962 h 120"/>
                                <a:gd name="T12" fmla="+- 0 6781 6781"/>
                                <a:gd name="T13" fmla="*/ T12 w 684"/>
                                <a:gd name="T14" fmla="+- 0 4962 4962"/>
                                <a:gd name="T15" fmla="*/ 4962 h 120"/>
                                <a:gd name="T16" fmla="+- 0 6781 6781"/>
                                <a:gd name="T17" fmla="*/ T16 w 684"/>
                                <a:gd name="T18" fmla="+- 0 5082 4962"/>
                                <a:gd name="T19" fmla="*/ 5082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333"/>
                        <wpg:cNvGrpSpPr>
                          <a:grpSpLocks/>
                        </wpg:cNvGrpSpPr>
                        <wpg:grpSpPr bwMode="auto">
                          <a:xfrm>
                            <a:off x="6781" y="5401"/>
                            <a:ext cx="684" cy="120"/>
                            <a:chOff x="6781" y="5401"/>
                            <a:chExt cx="684" cy="120"/>
                          </a:xfrm>
                        </wpg:grpSpPr>
                        <wps:wsp>
                          <wps:cNvPr id="562" name="Freeform 334"/>
                          <wps:cNvSpPr>
                            <a:spLocks/>
                          </wps:cNvSpPr>
                          <wps:spPr bwMode="auto">
                            <a:xfrm>
                              <a:off x="6781" y="5401"/>
                              <a:ext cx="684" cy="120"/>
                            </a:xfrm>
                            <a:custGeom>
                              <a:avLst/>
                              <a:gdLst>
                                <a:gd name="T0" fmla="+- 0 6781 6781"/>
                                <a:gd name="T1" fmla="*/ T0 w 684"/>
                                <a:gd name="T2" fmla="+- 0 5521 5401"/>
                                <a:gd name="T3" fmla="*/ 5521 h 120"/>
                                <a:gd name="T4" fmla="+- 0 7465 6781"/>
                                <a:gd name="T5" fmla="*/ T4 w 684"/>
                                <a:gd name="T6" fmla="+- 0 5521 5401"/>
                                <a:gd name="T7" fmla="*/ 5521 h 120"/>
                                <a:gd name="T8" fmla="+- 0 7465 6781"/>
                                <a:gd name="T9" fmla="*/ T8 w 684"/>
                                <a:gd name="T10" fmla="+- 0 5401 5401"/>
                                <a:gd name="T11" fmla="*/ 5401 h 120"/>
                                <a:gd name="T12" fmla="+- 0 6781 6781"/>
                                <a:gd name="T13" fmla="*/ T12 w 684"/>
                                <a:gd name="T14" fmla="+- 0 5401 5401"/>
                                <a:gd name="T15" fmla="*/ 5401 h 120"/>
                                <a:gd name="T16" fmla="+- 0 6781 6781"/>
                                <a:gd name="T17" fmla="*/ T16 w 684"/>
                                <a:gd name="T18" fmla="+- 0 5521 5401"/>
                                <a:gd name="T19" fmla="*/ 5521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331"/>
                        <wpg:cNvGrpSpPr>
                          <a:grpSpLocks/>
                        </wpg:cNvGrpSpPr>
                        <wpg:grpSpPr bwMode="auto">
                          <a:xfrm>
                            <a:off x="6781" y="5082"/>
                            <a:ext cx="684" cy="320"/>
                            <a:chOff x="6781" y="5082"/>
                            <a:chExt cx="684" cy="320"/>
                          </a:xfrm>
                        </wpg:grpSpPr>
                        <wps:wsp>
                          <wps:cNvPr id="564" name="Freeform 332"/>
                          <wps:cNvSpPr>
                            <a:spLocks/>
                          </wps:cNvSpPr>
                          <wps:spPr bwMode="auto">
                            <a:xfrm>
                              <a:off x="6781" y="5082"/>
                              <a:ext cx="684" cy="320"/>
                            </a:xfrm>
                            <a:custGeom>
                              <a:avLst/>
                              <a:gdLst>
                                <a:gd name="T0" fmla="+- 0 6781 6781"/>
                                <a:gd name="T1" fmla="*/ T0 w 684"/>
                                <a:gd name="T2" fmla="+- 0 5401 5082"/>
                                <a:gd name="T3" fmla="*/ 5401 h 320"/>
                                <a:gd name="T4" fmla="+- 0 7465 6781"/>
                                <a:gd name="T5" fmla="*/ T4 w 684"/>
                                <a:gd name="T6" fmla="+- 0 5401 5082"/>
                                <a:gd name="T7" fmla="*/ 5401 h 320"/>
                                <a:gd name="T8" fmla="+- 0 7465 6781"/>
                                <a:gd name="T9" fmla="*/ T8 w 684"/>
                                <a:gd name="T10" fmla="+- 0 5082 5082"/>
                                <a:gd name="T11" fmla="*/ 5082 h 320"/>
                                <a:gd name="T12" fmla="+- 0 6781 6781"/>
                                <a:gd name="T13" fmla="*/ T12 w 684"/>
                                <a:gd name="T14" fmla="+- 0 5082 5082"/>
                                <a:gd name="T15" fmla="*/ 5082 h 320"/>
                                <a:gd name="T16" fmla="+- 0 6781 6781"/>
                                <a:gd name="T17" fmla="*/ T16 w 684"/>
                                <a:gd name="T18" fmla="+- 0 5401 5082"/>
                                <a:gd name="T19" fmla="*/ 540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329"/>
                        <wpg:cNvGrpSpPr>
                          <a:grpSpLocks/>
                        </wpg:cNvGrpSpPr>
                        <wpg:grpSpPr bwMode="auto">
                          <a:xfrm>
                            <a:off x="7028" y="5151"/>
                            <a:ext cx="185" cy="185"/>
                            <a:chOff x="7028" y="5151"/>
                            <a:chExt cx="185" cy="185"/>
                          </a:xfrm>
                        </wpg:grpSpPr>
                        <wps:wsp>
                          <wps:cNvPr id="566" name="Freeform 330"/>
                          <wps:cNvSpPr>
                            <a:spLocks/>
                          </wps:cNvSpPr>
                          <wps:spPr bwMode="auto">
                            <a:xfrm>
                              <a:off x="7028" y="5151"/>
                              <a:ext cx="185" cy="185"/>
                            </a:xfrm>
                            <a:custGeom>
                              <a:avLst/>
                              <a:gdLst>
                                <a:gd name="T0" fmla="+- 0 7028 7028"/>
                                <a:gd name="T1" fmla="*/ T0 w 185"/>
                                <a:gd name="T2" fmla="+- 0 5151 5151"/>
                                <a:gd name="T3" fmla="*/ 5151 h 185"/>
                                <a:gd name="T4" fmla="+- 0 7213 7028"/>
                                <a:gd name="T5" fmla="*/ T4 w 185"/>
                                <a:gd name="T6" fmla="+- 0 5151 5151"/>
                                <a:gd name="T7" fmla="*/ 5151 h 185"/>
                                <a:gd name="T8" fmla="+- 0 7213 7028"/>
                                <a:gd name="T9" fmla="*/ T8 w 185"/>
                                <a:gd name="T10" fmla="+- 0 5336 5151"/>
                                <a:gd name="T11" fmla="*/ 5336 h 185"/>
                                <a:gd name="T12" fmla="+- 0 7028 7028"/>
                                <a:gd name="T13" fmla="*/ T12 w 185"/>
                                <a:gd name="T14" fmla="+- 0 5336 5151"/>
                                <a:gd name="T15" fmla="*/ 5336 h 185"/>
                                <a:gd name="T16" fmla="+- 0 7028 7028"/>
                                <a:gd name="T17" fmla="*/ T16 w 185"/>
                                <a:gd name="T18" fmla="+- 0 5151 5151"/>
                                <a:gd name="T19" fmla="*/ 515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327"/>
                        <wpg:cNvGrpSpPr>
                          <a:grpSpLocks/>
                        </wpg:cNvGrpSpPr>
                        <wpg:grpSpPr bwMode="auto">
                          <a:xfrm>
                            <a:off x="7477" y="4962"/>
                            <a:ext cx="684" cy="120"/>
                            <a:chOff x="7477" y="4962"/>
                            <a:chExt cx="684" cy="120"/>
                          </a:xfrm>
                        </wpg:grpSpPr>
                        <wps:wsp>
                          <wps:cNvPr id="568" name="Freeform 328"/>
                          <wps:cNvSpPr>
                            <a:spLocks/>
                          </wps:cNvSpPr>
                          <wps:spPr bwMode="auto">
                            <a:xfrm>
                              <a:off x="7477" y="4962"/>
                              <a:ext cx="684" cy="120"/>
                            </a:xfrm>
                            <a:custGeom>
                              <a:avLst/>
                              <a:gdLst>
                                <a:gd name="T0" fmla="+- 0 7477 7477"/>
                                <a:gd name="T1" fmla="*/ T0 w 684"/>
                                <a:gd name="T2" fmla="+- 0 5082 4962"/>
                                <a:gd name="T3" fmla="*/ 5082 h 120"/>
                                <a:gd name="T4" fmla="+- 0 8161 7477"/>
                                <a:gd name="T5" fmla="*/ T4 w 684"/>
                                <a:gd name="T6" fmla="+- 0 5082 4962"/>
                                <a:gd name="T7" fmla="*/ 5082 h 120"/>
                                <a:gd name="T8" fmla="+- 0 8161 7477"/>
                                <a:gd name="T9" fmla="*/ T8 w 684"/>
                                <a:gd name="T10" fmla="+- 0 4962 4962"/>
                                <a:gd name="T11" fmla="*/ 4962 h 120"/>
                                <a:gd name="T12" fmla="+- 0 7477 7477"/>
                                <a:gd name="T13" fmla="*/ T12 w 684"/>
                                <a:gd name="T14" fmla="+- 0 4962 4962"/>
                                <a:gd name="T15" fmla="*/ 4962 h 120"/>
                                <a:gd name="T16" fmla="+- 0 7477 7477"/>
                                <a:gd name="T17" fmla="*/ T16 w 684"/>
                                <a:gd name="T18" fmla="+- 0 5082 4962"/>
                                <a:gd name="T19" fmla="*/ 5082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325"/>
                        <wpg:cNvGrpSpPr>
                          <a:grpSpLocks/>
                        </wpg:cNvGrpSpPr>
                        <wpg:grpSpPr bwMode="auto">
                          <a:xfrm>
                            <a:off x="7477" y="5401"/>
                            <a:ext cx="684" cy="120"/>
                            <a:chOff x="7477" y="5401"/>
                            <a:chExt cx="684" cy="120"/>
                          </a:xfrm>
                        </wpg:grpSpPr>
                        <wps:wsp>
                          <wps:cNvPr id="570" name="Freeform 326"/>
                          <wps:cNvSpPr>
                            <a:spLocks/>
                          </wps:cNvSpPr>
                          <wps:spPr bwMode="auto">
                            <a:xfrm>
                              <a:off x="7477" y="5401"/>
                              <a:ext cx="684" cy="120"/>
                            </a:xfrm>
                            <a:custGeom>
                              <a:avLst/>
                              <a:gdLst>
                                <a:gd name="T0" fmla="+- 0 7477 7477"/>
                                <a:gd name="T1" fmla="*/ T0 w 684"/>
                                <a:gd name="T2" fmla="+- 0 5521 5401"/>
                                <a:gd name="T3" fmla="*/ 5521 h 120"/>
                                <a:gd name="T4" fmla="+- 0 8161 7477"/>
                                <a:gd name="T5" fmla="*/ T4 w 684"/>
                                <a:gd name="T6" fmla="+- 0 5521 5401"/>
                                <a:gd name="T7" fmla="*/ 5521 h 120"/>
                                <a:gd name="T8" fmla="+- 0 8161 7477"/>
                                <a:gd name="T9" fmla="*/ T8 w 684"/>
                                <a:gd name="T10" fmla="+- 0 5401 5401"/>
                                <a:gd name="T11" fmla="*/ 5401 h 120"/>
                                <a:gd name="T12" fmla="+- 0 7477 7477"/>
                                <a:gd name="T13" fmla="*/ T12 w 684"/>
                                <a:gd name="T14" fmla="+- 0 5401 5401"/>
                                <a:gd name="T15" fmla="*/ 5401 h 120"/>
                                <a:gd name="T16" fmla="+- 0 7477 7477"/>
                                <a:gd name="T17" fmla="*/ T16 w 684"/>
                                <a:gd name="T18" fmla="+- 0 5521 5401"/>
                                <a:gd name="T19" fmla="*/ 5521 h 120"/>
                              </a:gdLst>
                              <a:ahLst/>
                              <a:cxnLst>
                                <a:cxn ang="0">
                                  <a:pos x="T1" y="T3"/>
                                </a:cxn>
                                <a:cxn ang="0">
                                  <a:pos x="T5" y="T7"/>
                                </a:cxn>
                                <a:cxn ang="0">
                                  <a:pos x="T9" y="T11"/>
                                </a:cxn>
                                <a:cxn ang="0">
                                  <a:pos x="T13" y="T15"/>
                                </a:cxn>
                                <a:cxn ang="0">
                                  <a:pos x="T17" y="T19"/>
                                </a:cxn>
                              </a:cxnLst>
                              <a:rect l="0" t="0" r="r" b="b"/>
                              <a:pathLst>
                                <a:path w="684" h="120">
                                  <a:moveTo>
                                    <a:pt x="0" y="120"/>
                                  </a:moveTo>
                                  <a:lnTo>
                                    <a:pt x="684" y="120"/>
                                  </a:lnTo>
                                  <a:lnTo>
                                    <a:pt x="684" y="0"/>
                                  </a:lnTo>
                                  <a:lnTo>
                                    <a:pt x="0" y="0"/>
                                  </a:lnTo>
                                  <a:lnTo>
                                    <a:pt x="0" y="1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323"/>
                        <wpg:cNvGrpSpPr>
                          <a:grpSpLocks/>
                        </wpg:cNvGrpSpPr>
                        <wpg:grpSpPr bwMode="auto">
                          <a:xfrm>
                            <a:off x="7477" y="5082"/>
                            <a:ext cx="684" cy="320"/>
                            <a:chOff x="7477" y="5082"/>
                            <a:chExt cx="684" cy="320"/>
                          </a:xfrm>
                        </wpg:grpSpPr>
                        <wps:wsp>
                          <wps:cNvPr id="572" name="Freeform 324"/>
                          <wps:cNvSpPr>
                            <a:spLocks/>
                          </wps:cNvSpPr>
                          <wps:spPr bwMode="auto">
                            <a:xfrm>
                              <a:off x="7477" y="5082"/>
                              <a:ext cx="684" cy="320"/>
                            </a:xfrm>
                            <a:custGeom>
                              <a:avLst/>
                              <a:gdLst>
                                <a:gd name="T0" fmla="+- 0 7477 7477"/>
                                <a:gd name="T1" fmla="*/ T0 w 684"/>
                                <a:gd name="T2" fmla="+- 0 5401 5082"/>
                                <a:gd name="T3" fmla="*/ 5401 h 320"/>
                                <a:gd name="T4" fmla="+- 0 8161 7477"/>
                                <a:gd name="T5" fmla="*/ T4 w 684"/>
                                <a:gd name="T6" fmla="+- 0 5401 5082"/>
                                <a:gd name="T7" fmla="*/ 5401 h 320"/>
                                <a:gd name="T8" fmla="+- 0 8161 7477"/>
                                <a:gd name="T9" fmla="*/ T8 w 684"/>
                                <a:gd name="T10" fmla="+- 0 5082 5082"/>
                                <a:gd name="T11" fmla="*/ 5082 h 320"/>
                                <a:gd name="T12" fmla="+- 0 7477 7477"/>
                                <a:gd name="T13" fmla="*/ T12 w 684"/>
                                <a:gd name="T14" fmla="+- 0 5082 5082"/>
                                <a:gd name="T15" fmla="*/ 5082 h 320"/>
                                <a:gd name="T16" fmla="+- 0 7477 7477"/>
                                <a:gd name="T17" fmla="*/ T16 w 684"/>
                                <a:gd name="T18" fmla="+- 0 5401 5082"/>
                                <a:gd name="T19" fmla="*/ 540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321"/>
                        <wpg:cNvGrpSpPr>
                          <a:grpSpLocks/>
                        </wpg:cNvGrpSpPr>
                        <wpg:grpSpPr bwMode="auto">
                          <a:xfrm>
                            <a:off x="7724" y="5151"/>
                            <a:ext cx="185" cy="185"/>
                            <a:chOff x="7724" y="5151"/>
                            <a:chExt cx="185" cy="185"/>
                          </a:xfrm>
                        </wpg:grpSpPr>
                        <wps:wsp>
                          <wps:cNvPr id="574" name="Freeform 322"/>
                          <wps:cNvSpPr>
                            <a:spLocks/>
                          </wps:cNvSpPr>
                          <wps:spPr bwMode="auto">
                            <a:xfrm>
                              <a:off x="7724" y="5151"/>
                              <a:ext cx="185" cy="185"/>
                            </a:xfrm>
                            <a:custGeom>
                              <a:avLst/>
                              <a:gdLst>
                                <a:gd name="T0" fmla="+- 0 7724 7724"/>
                                <a:gd name="T1" fmla="*/ T0 w 185"/>
                                <a:gd name="T2" fmla="+- 0 5151 5151"/>
                                <a:gd name="T3" fmla="*/ 5151 h 185"/>
                                <a:gd name="T4" fmla="+- 0 7909 7724"/>
                                <a:gd name="T5" fmla="*/ T4 w 185"/>
                                <a:gd name="T6" fmla="+- 0 5151 5151"/>
                                <a:gd name="T7" fmla="*/ 5151 h 185"/>
                                <a:gd name="T8" fmla="+- 0 7909 7724"/>
                                <a:gd name="T9" fmla="*/ T8 w 185"/>
                                <a:gd name="T10" fmla="+- 0 5336 5151"/>
                                <a:gd name="T11" fmla="*/ 5336 h 185"/>
                                <a:gd name="T12" fmla="+- 0 7724 7724"/>
                                <a:gd name="T13" fmla="*/ T12 w 185"/>
                                <a:gd name="T14" fmla="+- 0 5336 5151"/>
                                <a:gd name="T15" fmla="*/ 5336 h 185"/>
                                <a:gd name="T16" fmla="+- 0 7724 7724"/>
                                <a:gd name="T17" fmla="*/ T16 w 185"/>
                                <a:gd name="T18" fmla="+- 0 5151 5151"/>
                                <a:gd name="T19" fmla="*/ 515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319"/>
                        <wpg:cNvGrpSpPr>
                          <a:grpSpLocks/>
                        </wpg:cNvGrpSpPr>
                        <wpg:grpSpPr bwMode="auto">
                          <a:xfrm>
                            <a:off x="8418" y="5151"/>
                            <a:ext cx="185" cy="185"/>
                            <a:chOff x="8418" y="5151"/>
                            <a:chExt cx="185" cy="185"/>
                          </a:xfrm>
                        </wpg:grpSpPr>
                        <wps:wsp>
                          <wps:cNvPr id="576" name="Freeform 320"/>
                          <wps:cNvSpPr>
                            <a:spLocks/>
                          </wps:cNvSpPr>
                          <wps:spPr bwMode="auto">
                            <a:xfrm>
                              <a:off x="8418" y="5151"/>
                              <a:ext cx="185" cy="185"/>
                            </a:xfrm>
                            <a:custGeom>
                              <a:avLst/>
                              <a:gdLst>
                                <a:gd name="T0" fmla="+- 0 8418 8418"/>
                                <a:gd name="T1" fmla="*/ T0 w 185"/>
                                <a:gd name="T2" fmla="+- 0 5151 5151"/>
                                <a:gd name="T3" fmla="*/ 5151 h 185"/>
                                <a:gd name="T4" fmla="+- 0 8603 8418"/>
                                <a:gd name="T5" fmla="*/ T4 w 185"/>
                                <a:gd name="T6" fmla="+- 0 5151 5151"/>
                                <a:gd name="T7" fmla="*/ 5151 h 185"/>
                                <a:gd name="T8" fmla="+- 0 8603 8418"/>
                                <a:gd name="T9" fmla="*/ T8 w 185"/>
                                <a:gd name="T10" fmla="+- 0 5336 5151"/>
                                <a:gd name="T11" fmla="*/ 5336 h 185"/>
                                <a:gd name="T12" fmla="+- 0 8418 8418"/>
                                <a:gd name="T13" fmla="*/ T12 w 185"/>
                                <a:gd name="T14" fmla="+- 0 5336 5151"/>
                                <a:gd name="T15" fmla="*/ 5336 h 185"/>
                                <a:gd name="T16" fmla="+- 0 8418 8418"/>
                                <a:gd name="T17" fmla="*/ T16 w 185"/>
                                <a:gd name="T18" fmla="+- 0 5151 5151"/>
                                <a:gd name="T19" fmla="*/ 515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317"/>
                        <wpg:cNvGrpSpPr>
                          <a:grpSpLocks/>
                        </wpg:cNvGrpSpPr>
                        <wpg:grpSpPr bwMode="auto">
                          <a:xfrm>
                            <a:off x="9109" y="5151"/>
                            <a:ext cx="185" cy="185"/>
                            <a:chOff x="9109" y="5151"/>
                            <a:chExt cx="185" cy="185"/>
                          </a:xfrm>
                        </wpg:grpSpPr>
                        <wps:wsp>
                          <wps:cNvPr id="578" name="Freeform 318"/>
                          <wps:cNvSpPr>
                            <a:spLocks/>
                          </wps:cNvSpPr>
                          <wps:spPr bwMode="auto">
                            <a:xfrm>
                              <a:off x="9109" y="5151"/>
                              <a:ext cx="185" cy="185"/>
                            </a:xfrm>
                            <a:custGeom>
                              <a:avLst/>
                              <a:gdLst>
                                <a:gd name="T0" fmla="+- 0 9109 9109"/>
                                <a:gd name="T1" fmla="*/ T0 w 185"/>
                                <a:gd name="T2" fmla="+- 0 5151 5151"/>
                                <a:gd name="T3" fmla="*/ 5151 h 185"/>
                                <a:gd name="T4" fmla="+- 0 9294 9109"/>
                                <a:gd name="T5" fmla="*/ T4 w 185"/>
                                <a:gd name="T6" fmla="+- 0 5151 5151"/>
                                <a:gd name="T7" fmla="*/ 5151 h 185"/>
                                <a:gd name="T8" fmla="+- 0 9294 9109"/>
                                <a:gd name="T9" fmla="*/ T8 w 185"/>
                                <a:gd name="T10" fmla="+- 0 5336 5151"/>
                                <a:gd name="T11" fmla="*/ 5336 h 185"/>
                                <a:gd name="T12" fmla="+- 0 9109 9109"/>
                                <a:gd name="T13" fmla="*/ T12 w 185"/>
                                <a:gd name="T14" fmla="+- 0 5336 5151"/>
                                <a:gd name="T15" fmla="*/ 5336 h 185"/>
                                <a:gd name="T16" fmla="+- 0 9109 9109"/>
                                <a:gd name="T17" fmla="*/ T16 w 185"/>
                                <a:gd name="T18" fmla="+- 0 5151 5151"/>
                                <a:gd name="T19" fmla="*/ 515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315"/>
                        <wpg:cNvGrpSpPr>
                          <a:grpSpLocks/>
                        </wpg:cNvGrpSpPr>
                        <wpg:grpSpPr bwMode="auto">
                          <a:xfrm>
                            <a:off x="6" y="4957"/>
                            <a:ext cx="9545" cy="2"/>
                            <a:chOff x="6" y="4957"/>
                            <a:chExt cx="9545" cy="2"/>
                          </a:xfrm>
                        </wpg:grpSpPr>
                        <wps:wsp>
                          <wps:cNvPr id="580" name="Freeform 316"/>
                          <wps:cNvSpPr>
                            <a:spLocks/>
                          </wps:cNvSpPr>
                          <wps:spPr bwMode="auto">
                            <a:xfrm>
                              <a:off x="6" y="4957"/>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313"/>
                        <wpg:cNvGrpSpPr>
                          <a:grpSpLocks/>
                        </wpg:cNvGrpSpPr>
                        <wpg:grpSpPr bwMode="auto">
                          <a:xfrm>
                            <a:off x="6" y="5526"/>
                            <a:ext cx="9545" cy="2"/>
                            <a:chOff x="6" y="5526"/>
                            <a:chExt cx="9545" cy="2"/>
                          </a:xfrm>
                        </wpg:grpSpPr>
                        <wps:wsp>
                          <wps:cNvPr id="582" name="Freeform 314"/>
                          <wps:cNvSpPr>
                            <a:spLocks/>
                          </wps:cNvSpPr>
                          <wps:spPr bwMode="auto">
                            <a:xfrm>
                              <a:off x="6" y="5526"/>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311"/>
                        <wpg:cNvGrpSpPr>
                          <a:grpSpLocks/>
                        </wpg:cNvGrpSpPr>
                        <wpg:grpSpPr bwMode="auto">
                          <a:xfrm>
                            <a:off x="4007" y="5900"/>
                            <a:ext cx="684" cy="360"/>
                            <a:chOff x="4007" y="5900"/>
                            <a:chExt cx="684" cy="360"/>
                          </a:xfrm>
                        </wpg:grpSpPr>
                        <wps:wsp>
                          <wps:cNvPr id="584" name="Freeform 312"/>
                          <wps:cNvSpPr>
                            <a:spLocks/>
                          </wps:cNvSpPr>
                          <wps:spPr bwMode="auto">
                            <a:xfrm>
                              <a:off x="4007" y="5900"/>
                              <a:ext cx="684" cy="360"/>
                            </a:xfrm>
                            <a:custGeom>
                              <a:avLst/>
                              <a:gdLst>
                                <a:gd name="T0" fmla="+- 0 4007 4007"/>
                                <a:gd name="T1" fmla="*/ T0 w 684"/>
                                <a:gd name="T2" fmla="+- 0 6260 5900"/>
                                <a:gd name="T3" fmla="*/ 6260 h 360"/>
                                <a:gd name="T4" fmla="+- 0 4691 4007"/>
                                <a:gd name="T5" fmla="*/ T4 w 684"/>
                                <a:gd name="T6" fmla="+- 0 6260 5900"/>
                                <a:gd name="T7" fmla="*/ 6260 h 360"/>
                                <a:gd name="T8" fmla="+- 0 4691 4007"/>
                                <a:gd name="T9" fmla="*/ T8 w 684"/>
                                <a:gd name="T10" fmla="+- 0 5900 5900"/>
                                <a:gd name="T11" fmla="*/ 5900 h 360"/>
                                <a:gd name="T12" fmla="+- 0 4007 4007"/>
                                <a:gd name="T13" fmla="*/ T12 w 684"/>
                                <a:gd name="T14" fmla="+- 0 5900 5900"/>
                                <a:gd name="T15" fmla="*/ 5900 h 360"/>
                                <a:gd name="T16" fmla="+- 0 4007 4007"/>
                                <a:gd name="T17" fmla="*/ T16 w 684"/>
                                <a:gd name="T18" fmla="+- 0 6260 5900"/>
                                <a:gd name="T19" fmla="*/ 6260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309"/>
                        <wpg:cNvGrpSpPr>
                          <a:grpSpLocks/>
                        </wpg:cNvGrpSpPr>
                        <wpg:grpSpPr bwMode="auto">
                          <a:xfrm>
                            <a:off x="4110" y="5922"/>
                            <a:ext cx="478" cy="320"/>
                            <a:chOff x="4110" y="5922"/>
                            <a:chExt cx="478" cy="320"/>
                          </a:xfrm>
                        </wpg:grpSpPr>
                        <wps:wsp>
                          <wps:cNvPr id="586" name="Freeform 310"/>
                          <wps:cNvSpPr>
                            <a:spLocks/>
                          </wps:cNvSpPr>
                          <wps:spPr bwMode="auto">
                            <a:xfrm>
                              <a:off x="4110" y="5922"/>
                              <a:ext cx="478" cy="320"/>
                            </a:xfrm>
                            <a:custGeom>
                              <a:avLst/>
                              <a:gdLst>
                                <a:gd name="T0" fmla="+- 0 4110 4110"/>
                                <a:gd name="T1" fmla="*/ T0 w 478"/>
                                <a:gd name="T2" fmla="+- 0 6241 5922"/>
                                <a:gd name="T3" fmla="*/ 6241 h 320"/>
                                <a:gd name="T4" fmla="+- 0 4587 4110"/>
                                <a:gd name="T5" fmla="*/ T4 w 478"/>
                                <a:gd name="T6" fmla="+- 0 6241 5922"/>
                                <a:gd name="T7" fmla="*/ 6241 h 320"/>
                                <a:gd name="T8" fmla="+- 0 4587 4110"/>
                                <a:gd name="T9" fmla="*/ T8 w 478"/>
                                <a:gd name="T10" fmla="+- 0 5922 5922"/>
                                <a:gd name="T11" fmla="*/ 5922 h 320"/>
                                <a:gd name="T12" fmla="+- 0 4110 4110"/>
                                <a:gd name="T13" fmla="*/ T12 w 478"/>
                                <a:gd name="T14" fmla="+- 0 5922 5922"/>
                                <a:gd name="T15" fmla="*/ 5922 h 320"/>
                                <a:gd name="T16" fmla="+- 0 4110 4110"/>
                                <a:gd name="T17" fmla="*/ T16 w 478"/>
                                <a:gd name="T18" fmla="+- 0 6241 5922"/>
                                <a:gd name="T19" fmla="*/ 6241 h 320"/>
                              </a:gdLst>
                              <a:ahLst/>
                              <a:cxnLst>
                                <a:cxn ang="0">
                                  <a:pos x="T1" y="T3"/>
                                </a:cxn>
                                <a:cxn ang="0">
                                  <a:pos x="T5" y="T7"/>
                                </a:cxn>
                                <a:cxn ang="0">
                                  <a:pos x="T9" y="T11"/>
                                </a:cxn>
                                <a:cxn ang="0">
                                  <a:pos x="T13" y="T15"/>
                                </a:cxn>
                                <a:cxn ang="0">
                                  <a:pos x="T17" y="T19"/>
                                </a:cxn>
                              </a:cxnLst>
                              <a:rect l="0" t="0" r="r" b="b"/>
                              <a:pathLst>
                                <a:path w="478" h="320">
                                  <a:moveTo>
                                    <a:pt x="0" y="319"/>
                                  </a:moveTo>
                                  <a:lnTo>
                                    <a:pt x="477" y="319"/>
                                  </a:lnTo>
                                  <a:lnTo>
                                    <a:pt x="477"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307"/>
                        <wpg:cNvGrpSpPr>
                          <a:grpSpLocks/>
                        </wpg:cNvGrpSpPr>
                        <wpg:grpSpPr bwMode="auto">
                          <a:xfrm>
                            <a:off x="4254" y="5991"/>
                            <a:ext cx="185" cy="185"/>
                            <a:chOff x="4254" y="5991"/>
                            <a:chExt cx="185" cy="185"/>
                          </a:xfrm>
                        </wpg:grpSpPr>
                        <wps:wsp>
                          <wps:cNvPr id="588" name="Freeform 308"/>
                          <wps:cNvSpPr>
                            <a:spLocks/>
                          </wps:cNvSpPr>
                          <wps:spPr bwMode="auto">
                            <a:xfrm>
                              <a:off x="4254" y="5991"/>
                              <a:ext cx="185" cy="185"/>
                            </a:xfrm>
                            <a:custGeom>
                              <a:avLst/>
                              <a:gdLst>
                                <a:gd name="T0" fmla="+- 0 4254 4254"/>
                                <a:gd name="T1" fmla="*/ T0 w 185"/>
                                <a:gd name="T2" fmla="+- 0 5991 5991"/>
                                <a:gd name="T3" fmla="*/ 5991 h 185"/>
                                <a:gd name="T4" fmla="+- 0 4439 4254"/>
                                <a:gd name="T5" fmla="*/ T4 w 185"/>
                                <a:gd name="T6" fmla="+- 0 5991 5991"/>
                                <a:gd name="T7" fmla="*/ 5991 h 185"/>
                                <a:gd name="T8" fmla="+- 0 4439 4254"/>
                                <a:gd name="T9" fmla="*/ T8 w 185"/>
                                <a:gd name="T10" fmla="+- 0 6176 5991"/>
                                <a:gd name="T11" fmla="*/ 6176 h 185"/>
                                <a:gd name="T12" fmla="+- 0 4254 4254"/>
                                <a:gd name="T13" fmla="*/ T12 w 185"/>
                                <a:gd name="T14" fmla="+- 0 6176 5991"/>
                                <a:gd name="T15" fmla="*/ 6176 h 185"/>
                                <a:gd name="T16" fmla="+- 0 4254 4254"/>
                                <a:gd name="T17" fmla="*/ T16 w 185"/>
                                <a:gd name="T18" fmla="+- 0 5991 5991"/>
                                <a:gd name="T19" fmla="*/ 599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305"/>
                        <wpg:cNvGrpSpPr>
                          <a:grpSpLocks/>
                        </wpg:cNvGrpSpPr>
                        <wpg:grpSpPr bwMode="auto">
                          <a:xfrm>
                            <a:off x="4700" y="5900"/>
                            <a:ext cx="684" cy="22"/>
                            <a:chOff x="4700" y="5900"/>
                            <a:chExt cx="684" cy="22"/>
                          </a:xfrm>
                        </wpg:grpSpPr>
                        <wps:wsp>
                          <wps:cNvPr id="590" name="Freeform 306"/>
                          <wps:cNvSpPr>
                            <a:spLocks/>
                          </wps:cNvSpPr>
                          <wps:spPr bwMode="auto">
                            <a:xfrm>
                              <a:off x="4700" y="5900"/>
                              <a:ext cx="684" cy="22"/>
                            </a:xfrm>
                            <a:custGeom>
                              <a:avLst/>
                              <a:gdLst>
                                <a:gd name="T0" fmla="+- 0 4700 4700"/>
                                <a:gd name="T1" fmla="*/ T0 w 684"/>
                                <a:gd name="T2" fmla="+- 0 5922 5900"/>
                                <a:gd name="T3" fmla="*/ 5922 h 22"/>
                                <a:gd name="T4" fmla="+- 0 5384 4700"/>
                                <a:gd name="T5" fmla="*/ T4 w 684"/>
                                <a:gd name="T6" fmla="+- 0 5922 5900"/>
                                <a:gd name="T7" fmla="*/ 5922 h 22"/>
                                <a:gd name="T8" fmla="+- 0 5384 4700"/>
                                <a:gd name="T9" fmla="*/ T8 w 684"/>
                                <a:gd name="T10" fmla="+- 0 5900 5900"/>
                                <a:gd name="T11" fmla="*/ 5900 h 22"/>
                                <a:gd name="T12" fmla="+- 0 4700 4700"/>
                                <a:gd name="T13" fmla="*/ T12 w 684"/>
                                <a:gd name="T14" fmla="+- 0 5900 5900"/>
                                <a:gd name="T15" fmla="*/ 5900 h 22"/>
                                <a:gd name="T16" fmla="+- 0 4700 4700"/>
                                <a:gd name="T17" fmla="*/ T16 w 684"/>
                                <a:gd name="T18" fmla="+- 0 5922 5900"/>
                                <a:gd name="T19" fmla="*/ 592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303"/>
                        <wpg:cNvGrpSpPr>
                          <a:grpSpLocks/>
                        </wpg:cNvGrpSpPr>
                        <wpg:grpSpPr bwMode="auto">
                          <a:xfrm>
                            <a:off x="4700" y="6241"/>
                            <a:ext cx="684" cy="20"/>
                            <a:chOff x="4700" y="6241"/>
                            <a:chExt cx="684" cy="20"/>
                          </a:xfrm>
                        </wpg:grpSpPr>
                        <wps:wsp>
                          <wps:cNvPr id="592" name="Freeform 304"/>
                          <wps:cNvSpPr>
                            <a:spLocks/>
                          </wps:cNvSpPr>
                          <wps:spPr bwMode="auto">
                            <a:xfrm>
                              <a:off x="4700" y="6241"/>
                              <a:ext cx="684" cy="20"/>
                            </a:xfrm>
                            <a:custGeom>
                              <a:avLst/>
                              <a:gdLst>
                                <a:gd name="T0" fmla="+- 0 4700 4700"/>
                                <a:gd name="T1" fmla="*/ T0 w 684"/>
                                <a:gd name="T2" fmla="+- 0 6260 6241"/>
                                <a:gd name="T3" fmla="*/ 6260 h 20"/>
                                <a:gd name="T4" fmla="+- 0 5384 4700"/>
                                <a:gd name="T5" fmla="*/ T4 w 684"/>
                                <a:gd name="T6" fmla="+- 0 6260 6241"/>
                                <a:gd name="T7" fmla="*/ 6260 h 20"/>
                                <a:gd name="T8" fmla="+- 0 5384 4700"/>
                                <a:gd name="T9" fmla="*/ T8 w 684"/>
                                <a:gd name="T10" fmla="+- 0 6241 6241"/>
                                <a:gd name="T11" fmla="*/ 6241 h 20"/>
                                <a:gd name="T12" fmla="+- 0 4700 4700"/>
                                <a:gd name="T13" fmla="*/ T12 w 684"/>
                                <a:gd name="T14" fmla="+- 0 6241 6241"/>
                                <a:gd name="T15" fmla="*/ 6241 h 20"/>
                                <a:gd name="T16" fmla="+- 0 4700 4700"/>
                                <a:gd name="T17" fmla="*/ T16 w 684"/>
                                <a:gd name="T18" fmla="+- 0 6260 6241"/>
                                <a:gd name="T19" fmla="*/ 626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301"/>
                        <wpg:cNvGrpSpPr>
                          <a:grpSpLocks/>
                        </wpg:cNvGrpSpPr>
                        <wpg:grpSpPr bwMode="auto">
                          <a:xfrm>
                            <a:off x="4700" y="5922"/>
                            <a:ext cx="684" cy="320"/>
                            <a:chOff x="4700" y="5922"/>
                            <a:chExt cx="684" cy="320"/>
                          </a:xfrm>
                        </wpg:grpSpPr>
                        <wps:wsp>
                          <wps:cNvPr id="594" name="Freeform 302"/>
                          <wps:cNvSpPr>
                            <a:spLocks/>
                          </wps:cNvSpPr>
                          <wps:spPr bwMode="auto">
                            <a:xfrm>
                              <a:off x="4700" y="5922"/>
                              <a:ext cx="684" cy="320"/>
                            </a:xfrm>
                            <a:custGeom>
                              <a:avLst/>
                              <a:gdLst>
                                <a:gd name="T0" fmla="+- 0 4700 4700"/>
                                <a:gd name="T1" fmla="*/ T0 w 684"/>
                                <a:gd name="T2" fmla="+- 0 6241 5922"/>
                                <a:gd name="T3" fmla="*/ 6241 h 320"/>
                                <a:gd name="T4" fmla="+- 0 5384 4700"/>
                                <a:gd name="T5" fmla="*/ T4 w 684"/>
                                <a:gd name="T6" fmla="+- 0 6241 5922"/>
                                <a:gd name="T7" fmla="*/ 6241 h 320"/>
                                <a:gd name="T8" fmla="+- 0 5384 4700"/>
                                <a:gd name="T9" fmla="*/ T8 w 684"/>
                                <a:gd name="T10" fmla="+- 0 5922 5922"/>
                                <a:gd name="T11" fmla="*/ 5922 h 320"/>
                                <a:gd name="T12" fmla="+- 0 4700 4700"/>
                                <a:gd name="T13" fmla="*/ T12 w 684"/>
                                <a:gd name="T14" fmla="+- 0 5922 5922"/>
                                <a:gd name="T15" fmla="*/ 5922 h 320"/>
                                <a:gd name="T16" fmla="+- 0 4700 4700"/>
                                <a:gd name="T17" fmla="*/ T16 w 684"/>
                                <a:gd name="T18" fmla="+- 0 6241 5922"/>
                                <a:gd name="T19" fmla="*/ 624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299"/>
                        <wpg:cNvGrpSpPr>
                          <a:grpSpLocks/>
                        </wpg:cNvGrpSpPr>
                        <wpg:grpSpPr bwMode="auto">
                          <a:xfrm>
                            <a:off x="4947" y="5991"/>
                            <a:ext cx="185" cy="185"/>
                            <a:chOff x="4947" y="5991"/>
                            <a:chExt cx="185" cy="185"/>
                          </a:xfrm>
                        </wpg:grpSpPr>
                        <wps:wsp>
                          <wps:cNvPr id="596" name="Freeform 300"/>
                          <wps:cNvSpPr>
                            <a:spLocks/>
                          </wps:cNvSpPr>
                          <wps:spPr bwMode="auto">
                            <a:xfrm>
                              <a:off x="4947" y="5991"/>
                              <a:ext cx="185" cy="185"/>
                            </a:xfrm>
                            <a:custGeom>
                              <a:avLst/>
                              <a:gdLst>
                                <a:gd name="T0" fmla="+- 0 4947 4947"/>
                                <a:gd name="T1" fmla="*/ T0 w 185"/>
                                <a:gd name="T2" fmla="+- 0 5991 5991"/>
                                <a:gd name="T3" fmla="*/ 5991 h 185"/>
                                <a:gd name="T4" fmla="+- 0 5132 4947"/>
                                <a:gd name="T5" fmla="*/ T4 w 185"/>
                                <a:gd name="T6" fmla="+- 0 5991 5991"/>
                                <a:gd name="T7" fmla="*/ 5991 h 185"/>
                                <a:gd name="T8" fmla="+- 0 5132 4947"/>
                                <a:gd name="T9" fmla="*/ T8 w 185"/>
                                <a:gd name="T10" fmla="+- 0 6176 5991"/>
                                <a:gd name="T11" fmla="*/ 6176 h 185"/>
                                <a:gd name="T12" fmla="+- 0 4947 4947"/>
                                <a:gd name="T13" fmla="*/ T12 w 185"/>
                                <a:gd name="T14" fmla="+- 0 6176 5991"/>
                                <a:gd name="T15" fmla="*/ 6176 h 185"/>
                                <a:gd name="T16" fmla="+- 0 4947 4947"/>
                                <a:gd name="T17" fmla="*/ T16 w 185"/>
                                <a:gd name="T18" fmla="+- 0 5991 5991"/>
                                <a:gd name="T19" fmla="*/ 599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297"/>
                        <wpg:cNvGrpSpPr>
                          <a:grpSpLocks/>
                        </wpg:cNvGrpSpPr>
                        <wpg:grpSpPr bwMode="auto">
                          <a:xfrm>
                            <a:off x="5641" y="5991"/>
                            <a:ext cx="185" cy="185"/>
                            <a:chOff x="5641" y="5991"/>
                            <a:chExt cx="185" cy="185"/>
                          </a:xfrm>
                        </wpg:grpSpPr>
                        <wps:wsp>
                          <wps:cNvPr id="598" name="Freeform 298"/>
                          <wps:cNvSpPr>
                            <a:spLocks/>
                          </wps:cNvSpPr>
                          <wps:spPr bwMode="auto">
                            <a:xfrm>
                              <a:off x="5641" y="5991"/>
                              <a:ext cx="185" cy="185"/>
                            </a:xfrm>
                            <a:custGeom>
                              <a:avLst/>
                              <a:gdLst>
                                <a:gd name="T0" fmla="+- 0 5641 5641"/>
                                <a:gd name="T1" fmla="*/ T0 w 185"/>
                                <a:gd name="T2" fmla="+- 0 5991 5991"/>
                                <a:gd name="T3" fmla="*/ 5991 h 185"/>
                                <a:gd name="T4" fmla="+- 0 5826 5641"/>
                                <a:gd name="T5" fmla="*/ T4 w 185"/>
                                <a:gd name="T6" fmla="+- 0 5991 5991"/>
                                <a:gd name="T7" fmla="*/ 5991 h 185"/>
                                <a:gd name="T8" fmla="+- 0 5826 5641"/>
                                <a:gd name="T9" fmla="*/ T8 w 185"/>
                                <a:gd name="T10" fmla="+- 0 6176 5991"/>
                                <a:gd name="T11" fmla="*/ 6176 h 185"/>
                                <a:gd name="T12" fmla="+- 0 5641 5641"/>
                                <a:gd name="T13" fmla="*/ T12 w 185"/>
                                <a:gd name="T14" fmla="+- 0 6176 5991"/>
                                <a:gd name="T15" fmla="*/ 6176 h 185"/>
                                <a:gd name="T16" fmla="+- 0 5641 5641"/>
                                <a:gd name="T17" fmla="*/ T16 w 185"/>
                                <a:gd name="T18" fmla="+- 0 5991 5991"/>
                                <a:gd name="T19" fmla="*/ 599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295"/>
                        <wpg:cNvGrpSpPr>
                          <a:grpSpLocks/>
                        </wpg:cNvGrpSpPr>
                        <wpg:grpSpPr bwMode="auto">
                          <a:xfrm>
                            <a:off x="6335" y="5991"/>
                            <a:ext cx="185" cy="185"/>
                            <a:chOff x="6335" y="5991"/>
                            <a:chExt cx="185" cy="185"/>
                          </a:xfrm>
                        </wpg:grpSpPr>
                        <wps:wsp>
                          <wps:cNvPr id="600" name="Freeform 296"/>
                          <wps:cNvSpPr>
                            <a:spLocks/>
                          </wps:cNvSpPr>
                          <wps:spPr bwMode="auto">
                            <a:xfrm>
                              <a:off x="6335" y="5991"/>
                              <a:ext cx="185" cy="185"/>
                            </a:xfrm>
                            <a:custGeom>
                              <a:avLst/>
                              <a:gdLst>
                                <a:gd name="T0" fmla="+- 0 6335 6335"/>
                                <a:gd name="T1" fmla="*/ T0 w 185"/>
                                <a:gd name="T2" fmla="+- 0 5991 5991"/>
                                <a:gd name="T3" fmla="*/ 5991 h 185"/>
                                <a:gd name="T4" fmla="+- 0 6519 6335"/>
                                <a:gd name="T5" fmla="*/ T4 w 185"/>
                                <a:gd name="T6" fmla="+- 0 5991 5991"/>
                                <a:gd name="T7" fmla="*/ 5991 h 185"/>
                                <a:gd name="T8" fmla="+- 0 6519 6335"/>
                                <a:gd name="T9" fmla="*/ T8 w 185"/>
                                <a:gd name="T10" fmla="+- 0 6176 5991"/>
                                <a:gd name="T11" fmla="*/ 6176 h 185"/>
                                <a:gd name="T12" fmla="+- 0 6335 6335"/>
                                <a:gd name="T13" fmla="*/ T12 w 185"/>
                                <a:gd name="T14" fmla="+- 0 6176 5991"/>
                                <a:gd name="T15" fmla="*/ 6176 h 185"/>
                                <a:gd name="T16" fmla="+- 0 6335 6335"/>
                                <a:gd name="T17" fmla="*/ T16 w 185"/>
                                <a:gd name="T18" fmla="+- 0 5991 5991"/>
                                <a:gd name="T19" fmla="*/ 5991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293"/>
                        <wpg:cNvGrpSpPr>
                          <a:grpSpLocks/>
                        </wpg:cNvGrpSpPr>
                        <wpg:grpSpPr bwMode="auto">
                          <a:xfrm>
                            <a:off x="6781" y="5900"/>
                            <a:ext cx="684" cy="22"/>
                            <a:chOff x="6781" y="5900"/>
                            <a:chExt cx="684" cy="22"/>
                          </a:xfrm>
                        </wpg:grpSpPr>
                        <wps:wsp>
                          <wps:cNvPr id="602" name="Freeform 294"/>
                          <wps:cNvSpPr>
                            <a:spLocks/>
                          </wps:cNvSpPr>
                          <wps:spPr bwMode="auto">
                            <a:xfrm>
                              <a:off x="6781" y="5900"/>
                              <a:ext cx="684" cy="22"/>
                            </a:xfrm>
                            <a:custGeom>
                              <a:avLst/>
                              <a:gdLst>
                                <a:gd name="T0" fmla="+- 0 6781 6781"/>
                                <a:gd name="T1" fmla="*/ T0 w 684"/>
                                <a:gd name="T2" fmla="+- 0 5922 5900"/>
                                <a:gd name="T3" fmla="*/ 5922 h 22"/>
                                <a:gd name="T4" fmla="+- 0 7465 6781"/>
                                <a:gd name="T5" fmla="*/ T4 w 684"/>
                                <a:gd name="T6" fmla="+- 0 5922 5900"/>
                                <a:gd name="T7" fmla="*/ 5922 h 22"/>
                                <a:gd name="T8" fmla="+- 0 7465 6781"/>
                                <a:gd name="T9" fmla="*/ T8 w 684"/>
                                <a:gd name="T10" fmla="+- 0 5900 5900"/>
                                <a:gd name="T11" fmla="*/ 5900 h 22"/>
                                <a:gd name="T12" fmla="+- 0 6781 6781"/>
                                <a:gd name="T13" fmla="*/ T12 w 684"/>
                                <a:gd name="T14" fmla="+- 0 5900 5900"/>
                                <a:gd name="T15" fmla="*/ 5900 h 22"/>
                                <a:gd name="T16" fmla="+- 0 6781 6781"/>
                                <a:gd name="T17" fmla="*/ T16 w 684"/>
                                <a:gd name="T18" fmla="+- 0 5922 5900"/>
                                <a:gd name="T19" fmla="*/ 592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291"/>
                        <wpg:cNvGrpSpPr>
                          <a:grpSpLocks/>
                        </wpg:cNvGrpSpPr>
                        <wpg:grpSpPr bwMode="auto">
                          <a:xfrm>
                            <a:off x="6781" y="6241"/>
                            <a:ext cx="684" cy="20"/>
                            <a:chOff x="6781" y="6241"/>
                            <a:chExt cx="684" cy="20"/>
                          </a:xfrm>
                        </wpg:grpSpPr>
                        <wps:wsp>
                          <wps:cNvPr id="604" name="Freeform 292"/>
                          <wps:cNvSpPr>
                            <a:spLocks/>
                          </wps:cNvSpPr>
                          <wps:spPr bwMode="auto">
                            <a:xfrm>
                              <a:off x="6781" y="6241"/>
                              <a:ext cx="684" cy="20"/>
                            </a:xfrm>
                            <a:custGeom>
                              <a:avLst/>
                              <a:gdLst>
                                <a:gd name="T0" fmla="+- 0 6781 6781"/>
                                <a:gd name="T1" fmla="*/ T0 w 684"/>
                                <a:gd name="T2" fmla="+- 0 6260 6241"/>
                                <a:gd name="T3" fmla="*/ 6260 h 20"/>
                                <a:gd name="T4" fmla="+- 0 7465 6781"/>
                                <a:gd name="T5" fmla="*/ T4 w 684"/>
                                <a:gd name="T6" fmla="+- 0 6260 6241"/>
                                <a:gd name="T7" fmla="*/ 6260 h 20"/>
                                <a:gd name="T8" fmla="+- 0 7465 6781"/>
                                <a:gd name="T9" fmla="*/ T8 w 684"/>
                                <a:gd name="T10" fmla="+- 0 6241 6241"/>
                                <a:gd name="T11" fmla="*/ 6241 h 20"/>
                                <a:gd name="T12" fmla="+- 0 6781 6781"/>
                                <a:gd name="T13" fmla="*/ T12 w 684"/>
                                <a:gd name="T14" fmla="+- 0 6241 6241"/>
                                <a:gd name="T15" fmla="*/ 6241 h 20"/>
                                <a:gd name="T16" fmla="+- 0 6781 6781"/>
                                <a:gd name="T17" fmla="*/ T16 w 684"/>
                                <a:gd name="T18" fmla="+- 0 6260 6241"/>
                                <a:gd name="T19" fmla="*/ 626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289"/>
                        <wpg:cNvGrpSpPr>
                          <a:grpSpLocks/>
                        </wpg:cNvGrpSpPr>
                        <wpg:grpSpPr bwMode="auto">
                          <a:xfrm>
                            <a:off x="6781" y="5922"/>
                            <a:ext cx="684" cy="320"/>
                            <a:chOff x="6781" y="5922"/>
                            <a:chExt cx="684" cy="320"/>
                          </a:xfrm>
                        </wpg:grpSpPr>
                        <wps:wsp>
                          <wps:cNvPr id="606" name="Freeform 290"/>
                          <wps:cNvSpPr>
                            <a:spLocks/>
                          </wps:cNvSpPr>
                          <wps:spPr bwMode="auto">
                            <a:xfrm>
                              <a:off x="6781" y="5922"/>
                              <a:ext cx="684" cy="320"/>
                            </a:xfrm>
                            <a:custGeom>
                              <a:avLst/>
                              <a:gdLst>
                                <a:gd name="T0" fmla="+- 0 6781 6781"/>
                                <a:gd name="T1" fmla="*/ T0 w 684"/>
                                <a:gd name="T2" fmla="+- 0 6241 5922"/>
                                <a:gd name="T3" fmla="*/ 6241 h 320"/>
                                <a:gd name="T4" fmla="+- 0 7465 6781"/>
                                <a:gd name="T5" fmla="*/ T4 w 684"/>
                                <a:gd name="T6" fmla="+- 0 6241 5922"/>
                                <a:gd name="T7" fmla="*/ 6241 h 320"/>
                                <a:gd name="T8" fmla="+- 0 7465 6781"/>
                                <a:gd name="T9" fmla="*/ T8 w 684"/>
                                <a:gd name="T10" fmla="+- 0 5922 5922"/>
                                <a:gd name="T11" fmla="*/ 5922 h 320"/>
                                <a:gd name="T12" fmla="+- 0 6781 6781"/>
                                <a:gd name="T13" fmla="*/ T12 w 684"/>
                                <a:gd name="T14" fmla="+- 0 5922 5922"/>
                                <a:gd name="T15" fmla="*/ 5922 h 320"/>
                                <a:gd name="T16" fmla="+- 0 6781 6781"/>
                                <a:gd name="T17" fmla="*/ T16 w 684"/>
                                <a:gd name="T18" fmla="+- 0 6241 5922"/>
                                <a:gd name="T19" fmla="*/ 624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287"/>
                        <wpg:cNvGrpSpPr>
                          <a:grpSpLocks/>
                        </wpg:cNvGrpSpPr>
                        <wpg:grpSpPr bwMode="auto">
                          <a:xfrm>
                            <a:off x="7028" y="5991"/>
                            <a:ext cx="185" cy="185"/>
                            <a:chOff x="7028" y="5991"/>
                            <a:chExt cx="185" cy="185"/>
                          </a:xfrm>
                        </wpg:grpSpPr>
                        <wps:wsp>
                          <wps:cNvPr id="608" name="Freeform 288"/>
                          <wps:cNvSpPr>
                            <a:spLocks/>
                          </wps:cNvSpPr>
                          <wps:spPr bwMode="auto">
                            <a:xfrm>
                              <a:off x="7028" y="5991"/>
                              <a:ext cx="185" cy="185"/>
                            </a:xfrm>
                            <a:custGeom>
                              <a:avLst/>
                              <a:gdLst>
                                <a:gd name="T0" fmla="+- 0 7028 7028"/>
                                <a:gd name="T1" fmla="*/ T0 w 185"/>
                                <a:gd name="T2" fmla="+- 0 5991 5991"/>
                                <a:gd name="T3" fmla="*/ 5991 h 185"/>
                                <a:gd name="T4" fmla="+- 0 7213 7028"/>
                                <a:gd name="T5" fmla="*/ T4 w 185"/>
                                <a:gd name="T6" fmla="+- 0 5991 5991"/>
                                <a:gd name="T7" fmla="*/ 5991 h 185"/>
                                <a:gd name="T8" fmla="+- 0 7213 7028"/>
                                <a:gd name="T9" fmla="*/ T8 w 185"/>
                                <a:gd name="T10" fmla="+- 0 6176 5991"/>
                                <a:gd name="T11" fmla="*/ 6176 h 185"/>
                                <a:gd name="T12" fmla="+- 0 7028 7028"/>
                                <a:gd name="T13" fmla="*/ T12 w 185"/>
                                <a:gd name="T14" fmla="+- 0 6176 5991"/>
                                <a:gd name="T15" fmla="*/ 6176 h 185"/>
                                <a:gd name="T16" fmla="+- 0 7028 7028"/>
                                <a:gd name="T17" fmla="*/ T16 w 185"/>
                                <a:gd name="T18" fmla="+- 0 5991 5991"/>
                                <a:gd name="T19" fmla="*/ 599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285"/>
                        <wpg:cNvGrpSpPr>
                          <a:grpSpLocks/>
                        </wpg:cNvGrpSpPr>
                        <wpg:grpSpPr bwMode="auto">
                          <a:xfrm>
                            <a:off x="7477" y="5900"/>
                            <a:ext cx="684" cy="22"/>
                            <a:chOff x="7477" y="5900"/>
                            <a:chExt cx="684" cy="22"/>
                          </a:xfrm>
                        </wpg:grpSpPr>
                        <wps:wsp>
                          <wps:cNvPr id="610" name="Freeform 286"/>
                          <wps:cNvSpPr>
                            <a:spLocks/>
                          </wps:cNvSpPr>
                          <wps:spPr bwMode="auto">
                            <a:xfrm>
                              <a:off x="7477" y="5900"/>
                              <a:ext cx="684" cy="22"/>
                            </a:xfrm>
                            <a:custGeom>
                              <a:avLst/>
                              <a:gdLst>
                                <a:gd name="T0" fmla="+- 0 7477 7477"/>
                                <a:gd name="T1" fmla="*/ T0 w 684"/>
                                <a:gd name="T2" fmla="+- 0 5922 5900"/>
                                <a:gd name="T3" fmla="*/ 5922 h 22"/>
                                <a:gd name="T4" fmla="+- 0 8161 7477"/>
                                <a:gd name="T5" fmla="*/ T4 w 684"/>
                                <a:gd name="T6" fmla="+- 0 5922 5900"/>
                                <a:gd name="T7" fmla="*/ 5922 h 22"/>
                                <a:gd name="T8" fmla="+- 0 8161 7477"/>
                                <a:gd name="T9" fmla="*/ T8 w 684"/>
                                <a:gd name="T10" fmla="+- 0 5900 5900"/>
                                <a:gd name="T11" fmla="*/ 5900 h 22"/>
                                <a:gd name="T12" fmla="+- 0 7477 7477"/>
                                <a:gd name="T13" fmla="*/ T12 w 684"/>
                                <a:gd name="T14" fmla="+- 0 5900 5900"/>
                                <a:gd name="T15" fmla="*/ 5900 h 22"/>
                                <a:gd name="T16" fmla="+- 0 7477 7477"/>
                                <a:gd name="T17" fmla="*/ T16 w 684"/>
                                <a:gd name="T18" fmla="+- 0 5922 5900"/>
                                <a:gd name="T19" fmla="*/ 592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283"/>
                        <wpg:cNvGrpSpPr>
                          <a:grpSpLocks/>
                        </wpg:cNvGrpSpPr>
                        <wpg:grpSpPr bwMode="auto">
                          <a:xfrm>
                            <a:off x="7477" y="6241"/>
                            <a:ext cx="684" cy="20"/>
                            <a:chOff x="7477" y="6241"/>
                            <a:chExt cx="684" cy="20"/>
                          </a:xfrm>
                        </wpg:grpSpPr>
                        <wps:wsp>
                          <wps:cNvPr id="612" name="Freeform 284"/>
                          <wps:cNvSpPr>
                            <a:spLocks/>
                          </wps:cNvSpPr>
                          <wps:spPr bwMode="auto">
                            <a:xfrm>
                              <a:off x="7477" y="6241"/>
                              <a:ext cx="684" cy="20"/>
                            </a:xfrm>
                            <a:custGeom>
                              <a:avLst/>
                              <a:gdLst>
                                <a:gd name="T0" fmla="+- 0 7477 7477"/>
                                <a:gd name="T1" fmla="*/ T0 w 684"/>
                                <a:gd name="T2" fmla="+- 0 6260 6241"/>
                                <a:gd name="T3" fmla="*/ 6260 h 20"/>
                                <a:gd name="T4" fmla="+- 0 8161 7477"/>
                                <a:gd name="T5" fmla="*/ T4 w 684"/>
                                <a:gd name="T6" fmla="+- 0 6260 6241"/>
                                <a:gd name="T7" fmla="*/ 6260 h 20"/>
                                <a:gd name="T8" fmla="+- 0 8161 7477"/>
                                <a:gd name="T9" fmla="*/ T8 w 684"/>
                                <a:gd name="T10" fmla="+- 0 6241 6241"/>
                                <a:gd name="T11" fmla="*/ 6241 h 20"/>
                                <a:gd name="T12" fmla="+- 0 7477 7477"/>
                                <a:gd name="T13" fmla="*/ T12 w 684"/>
                                <a:gd name="T14" fmla="+- 0 6241 6241"/>
                                <a:gd name="T15" fmla="*/ 6241 h 20"/>
                                <a:gd name="T16" fmla="+- 0 7477 7477"/>
                                <a:gd name="T17" fmla="*/ T16 w 684"/>
                                <a:gd name="T18" fmla="+- 0 6260 6241"/>
                                <a:gd name="T19" fmla="*/ 626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281"/>
                        <wpg:cNvGrpSpPr>
                          <a:grpSpLocks/>
                        </wpg:cNvGrpSpPr>
                        <wpg:grpSpPr bwMode="auto">
                          <a:xfrm>
                            <a:off x="7477" y="5922"/>
                            <a:ext cx="684" cy="320"/>
                            <a:chOff x="7477" y="5922"/>
                            <a:chExt cx="684" cy="320"/>
                          </a:xfrm>
                        </wpg:grpSpPr>
                        <wps:wsp>
                          <wps:cNvPr id="614" name="Freeform 282"/>
                          <wps:cNvSpPr>
                            <a:spLocks/>
                          </wps:cNvSpPr>
                          <wps:spPr bwMode="auto">
                            <a:xfrm>
                              <a:off x="7477" y="5922"/>
                              <a:ext cx="684" cy="320"/>
                            </a:xfrm>
                            <a:custGeom>
                              <a:avLst/>
                              <a:gdLst>
                                <a:gd name="T0" fmla="+- 0 7477 7477"/>
                                <a:gd name="T1" fmla="*/ T0 w 684"/>
                                <a:gd name="T2" fmla="+- 0 6241 5922"/>
                                <a:gd name="T3" fmla="*/ 6241 h 320"/>
                                <a:gd name="T4" fmla="+- 0 8161 7477"/>
                                <a:gd name="T5" fmla="*/ T4 w 684"/>
                                <a:gd name="T6" fmla="+- 0 6241 5922"/>
                                <a:gd name="T7" fmla="*/ 6241 h 320"/>
                                <a:gd name="T8" fmla="+- 0 8161 7477"/>
                                <a:gd name="T9" fmla="*/ T8 w 684"/>
                                <a:gd name="T10" fmla="+- 0 5922 5922"/>
                                <a:gd name="T11" fmla="*/ 5922 h 320"/>
                                <a:gd name="T12" fmla="+- 0 7477 7477"/>
                                <a:gd name="T13" fmla="*/ T12 w 684"/>
                                <a:gd name="T14" fmla="+- 0 5922 5922"/>
                                <a:gd name="T15" fmla="*/ 5922 h 320"/>
                                <a:gd name="T16" fmla="+- 0 7477 7477"/>
                                <a:gd name="T17" fmla="*/ T16 w 684"/>
                                <a:gd name="T18" fmla="+- 0 6241 5922"/>
                                <a:gd name="T19" fmla="*/ 6241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279"/>
                        <wpg:cNvGrpSpPr>
                          <a:grpSpLocks/>
                        </wpg:cNvGrpSpPr>
                        <wpg:grpSpPr bwMode="auto">
                          <a:xfrm>
                            <a:off x="7724" y="5991"/>
                            <a:ext cx="185" cy="185"/>
                            <a:chOff x="7724" y="5991"/>
                            <a:chExt cx="185" cy="185"/>
                          </a:xfrm>
                        </wpg:grpSpPr>
                        <wps:wsp>
                          <wps:cNvPr id="616" name="Freeform 280"/>
                          <wps:cNvSpPr>
                            <a:spLocks/>
                          </wps:cNvSpPr>
                          <wps:spPr bwMode="auto">
                            <a:xfrm>
                              <a:off x="7724" y="5991"/>
                              <a:ext cx="185" cy="185"/>
                            </a:xfrm>
                            <a:custGeom>
                              <a:avLst/>
                              <a:gdLst>
                                <a:gd name="T0" fmla="+- 0 7724 7724"/>
                                <a:gd name="T1" fmla="*/ T0 w 185"/>
                                <a:gd name="T2" fmla="+- 0 5991 5991"/>
                                <a:gd name="T3" fmla="*/ 5991 h 185"/>
                                <a:gd name="T4" fmla="+- 0 7909 7724"/>
                                <a:gd name="T5" fmla="*/ T4 w 185"/>
                                <a:gd name="T6" fmla="+- 0 5991 5991"/>
                                <a:gd name="T7" fmla="*/ 5991 h 185"/>
                                <a:gd name="T8" fmla="+- 0 7909 7724"/>
                                <a:gd name="T9" fmla="*/ T8 w 185"/>
                                <a:gd name="T10" fmla="+- 0 6176 5991"/>
                                <a:gd name="T11" fmla="*/ 6176 h 185"/>
                                <a:gd name="T12" fmla="+- 0 7724 7724"/>
                                <a:gd name="T13" fmla="*/ T12 w 185"/>
                                <a:gd name="T14" fmla="+- 0 6176 5991"/>
                                <a:gd name="T15" fmla="*/ 6176 h 185"/>
                                <a:gd name="T16" fmla="+- 0 7724 7724"/>
                                <a:gd name="T17" fmla="*/ T16 w 185"/>
                                <a:gd name="T18" fmla="+- 0 5991 5991"/>
                                <a:gd name="T19" fmla="*/ 599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277"/>
                        <wpg:cNvGrpSpPr>
                          <a:grpSpLocks/>
                        </wpg:cNvGrpSpPr>
                        <wpg:grpSpPr bwMode="auto">
                          <a:xfrm>
                            <a:off x="8418" y="5991"/>
                            <a:ext cx="185" cy="185"/>
                            <a:chOff x="8418" y="5991"/>
                            <a:chExt cx="185" cy="185"/>
                          </a:xfrm>
                        </wpg:grpSpPr>
                        <wps:wsp>
                          <wps:cNvPr id="618" name="Freeform 278"/>
                          <wps:cNvSpPr>
                            <a:spLocks/>
                          </wps:cNvSpPr>
                          <wps:spPr bwMode="auto">
                            <a:xfrm>
                              <a:off x="8418" y="5991"/>
                              <a:ext cx="185" cy="185"/>
                            </a:xfrm>
                            <a:custGeom>
                              <a:avLst/>
                              <a:gdLst>
                                <a:gd name="T0" fmla="+- 0 8418 8418"/>
                                <a:gd name="T1" fmla="*/ T0 w 185"/>
                                <a:gd name="T2" fmla="+- 0 5991 5991"/>
                                <a:gd name="T3" fmla="*/ 5991 h 185"/>
                                <a:gd name="T4" fmla="+- 0 8603 8418"/>
                                <a:gd name="T5" fmla="*/ T4 w 185"/>
                                <a:gd name="T6" fmla="+- 0 5991 5991"/>
                                <a:gd name="T7" fmla="*/ 5991 h 185"/>
                                <a:gd name="T8" fmla="+- 0 8603 8418"/>
                                <a:gd name="T9" fmla="*/ T8 w 185"/>
                                <a:gd name="T10" fmla="+- 0 6176 5991"/>
                                <a:gd name="T11" fmla="*/ 6176 h 185"/>
                                <a:gd name="T12" fmla="+- 0 8418 8418"/>
                                <a:gd name="T13" fmla="*/ T12 w 185"/>
                                <a:gd name="T14" fmla="+- 0 6176 5991"/>
                                <a:gd name="T15" fmla="*/ 6176 h 185"/>
                                <a:gd name="T16" fmla="+- 0 8418 8418"/>
                                <a:gd name="T17" fmla="*/ T16 w 185"/>
                                <a:gd name="T18" fmla="+- 0 5991 5991"/>
                                <a:gd name="T19" fmla="*/ 599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275"/>
                        <wpg:cNvGrpSpPr>
                          <a:grpSpLocks/>
                        </wpg:cNvGrpSpPr>
                        <wpg:grpSpPr bwMode="auto">
                          <a:xfrm>
                            <a:off x="9109" y="5991"/>
                            <a:ext cx="185" cy="185"/>
                            <a:chOff x="9109" y="5991"/>
                            <a:chExt cx="185" cy="185"/>
                          </a:xfrm>
                        </wpg:grpSpPr>
                        <wps:wsp>
                          <wps:cNvPr id="620" name="Freeform 276"/>
                          <wps:cNvSpPr>
                            <a:spLocks/>
                          </wps:cNvSpPr>
                          <wps:spPr bwMode="auto">
                            <a:xfrm>
                              <a:off x="9109" y="5991"/>
                              <a:ext cx="185" cy="185"/>
                            </a:xfrm>
                            <a:custGeom>
                              <a:avLst/>
                              <a:gdLst>
                                <a:gd name="T0" fmla="+- 0 9109 9109"/>
                                <a:gd name="T1" fmla="*/ T0 w 185"/>
                                <a:gd name="T2" fmla="+- 0 5991 5991"/>
                                <a:gd name="T3" fmla="*/ 5991 h 185"/>
                                <a:gd name="T4" fmla="+- 0 9294 9109"/>
                                <a:gd name="T5" fmla="*/ T4 w 185"/>
                                <a:gd name="T6" fmla="+- 0 5991 5991"/>
                                <a:gd name="T7" fmla="*/ 5991 h 185"/>
                                <a:gd name="T8" fmla="+- 0 9294 9109"/>
                                <a:gd name="T9" fmla="*/ T8 w 185"/>
                                <a:gd name="T10" fmla="+- 0 6176 5991"/>
                                <a:gd name="T11" fmla="*/ 6176 h 185"/>
                                <a:gd name="T12" fmla="+- 0 9109 9109"/>
                                <a:gd name="T13" fmla="*/ T12 w 185"/>
                                <a:gd name="T14" fmla="+- 0 6176 5991"/>
                                <a:gd name="T15" fmla="*/ 6176 h 185"/>
                                <a:gd name="T16" fmla="+- 0 9109 9109"/>
                                <a:gd name="T17" fmla="*/ T16 w 185"/>
                                <a:gd name="T18" fmla="+- 0 5991 5991"/>
                                <a:gd name="T19" fmla="*/ 599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273"/>
                        <wpg:cNvGrpSpPr>
                          <a:grpSpLocks/>
                        </wpg:cNvGrpSpPr>
                        <wpg:grpSpPr bwMode="auto">
                          <a:xfrm>
                            <a:off x="6" y="5895"/>
                            <a:ext cx="9545" cy="2"/>
                            <a:chOff x="6" y="5895"/>
                            <a:chExt cx="9545" cy="2"/>
                          </a:xfrm>
                        </wpg:grpSpPr>
                        <wps:wsp>
                          <wps:cNvPr id="622" name="Freeform 274"/>
                          <wps:cNvSpPr>
                            <a:spLocks/>
                          </wps:cNvSpPr>
                          <wps:spPr bwMode="auto">
                            <a:xfrm>
                              <a:off x="6" y="5895"/>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271"/>
                        <wpg:cNvGrpSpPr>
                          <a:grpSpLocks/>
                        </wpg:cNvGrpSpPr>
                        <wpg:grpSpPr bwMode="auto">
                          <a:xfrm>
                            <a:off x="4002" y="5900"/>
                            <a:ext cx="2" cy="1841"/>
                            <a:chOff x="4002" y="5900"/>
                            <a:chExt cx="2" cy="1841"/>
                          </a:xfrm>
                        </wpg:grpSpPr>
                        <wps:wsp>
                          <wps:cNvPr id="624" name="Freeform 272"/>
                          <wps:cNvSpPr>
                            <a:spLocks/>
                          </wps:cNvSpPr>
                          <wps:spPr bwMode="auto">
                            <a:xfrm>
                              <a:off x="4002" y="5900"/>
                              <a:ext cx="2" cy="1841"/>
                            </a:xfrm>
                            <a:custGeom>
                              <a:avLst/>
                              <a:gdLst>
                                <a:gd name="T0" fmla="+- 0 5900 5900"/>
                                <a:gd name="T1" fmla="*/ 5900 h 1841"/>
                                <a:gd name="T2" fmla="+- 0 7741 5900"/>
                                <a:gd name="T3" fmla="*/ 7741 h 1841"/>
                              </a:gdLst>
                              <a:ahLst/>
                              <a:cxnLst>
                                <a:cxn ang="0">
                                  <a:pos x="0" y="T1"/>
                                </a:cxn>
                                <a:cxn ang="0">
                                  <a:pos x="0" y="T3"/>
                                </a:cxn>
                              </a:cxnLst>
                              <a:rect l="0" t="0" r="r" b="b"/>
                              <a:pathLst>
                                <a:path h="1841">
                                  <a:moveTo>
                                    <a:pt x="0" y="0"/>
                                  </a:moveTo>
                                  <a:lnTo>
                                    <a:pt x="0" y="18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269"/>
                        <wpg:cNvGrpSpPr>
                          <a:grpSpLocks/>
                        </wpg:cNvGrpSpPr>
                        <wpg:grpSpPr bwMode="auto">
                          <a:xfrm>
                            <a:off x="4695" y="5900"/>
                            <a:ext cx="2" cy="1841"/>
                            <a:chOff x="4695" y="5900"/>
                            <a:chExt cx="2" cy="1841"/>
                          </a:xfrm>
                        </wpg:grpSpPr>
                        <wps:wsp>
                          <wps:cNvPr id="626" name="Freeform 270"/>
                          <wps:cNvSpPr>
                            <a:spLocks/>
                          </wps:cNvSpPr>
                          <wps:spPr bwMode="auto">
                            <a:xfrm>
                              <a:off x="4695" y="5900"/>
                              <a:ext cx="2" cy="1841"/>
                            </a:xfrm>
                            <a:custGeom>
                              <a:avLst/>
                              <a:gdLst>
                                <a:gd name="T0" fmla="+- 0 5900 5900"/>
                                <a:gd name="T1" fmla="*/ 5900 h 1841"/>
                                <a:gd name="T2" fmla="+- 0 7741 5900"/>
                                <a:gd name="T3" fmla="*/ 7741 h 1841"/>
                              </a:gdLst>
                              <a:ahLst/>
                              <a:cxnLst>
                                <a:cxn ang="0">
                                  <a:pos x="0" y="T1"/>
                                </a:cxn>
                                <a:cxn ang="0">
                                  <a:pos x="0" y="T3"/>
                                </a:cxn>
                              </a:cxnLst>
                              <a:rect l="0" t="0" r="r" b="b"/>
                              <a:pathLst>
                                <a:path h="1841">
                                  <a:moveTo>
                                    <a:pt x="0" y="0"/>
                                  </a:moveTo>
                                  <a:lnTo>
                                    <a:pt x="0" y="18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267"/>
                        <wpg:cNvGrpSpPr>
                          <a:grpSpLocks/>
                        </wpg:cNvGrpSpPr>
                        <wpg:grpSpPr bwMode="auto">
                          <a:xfrm>
                            <a:off x="5389" y="5900"/>
                            <a:ext cx="2" cy="1841"/>
                            <a:chOff x="5389" y="5900"/>
                            <a:chExt cx="2" cy="1841"/>
                          </a:xfrm>
                        </wpg:grpSpPr>
                        <wps:wsp>
                          <wps:cNvPr id="628" name="Freeform 268"/>
                          <wps:cNvSpPr>
                            <a:spLocks/>
                          </wps:cNvSpPr>
                          <wps:spPr bwMode="auto">
                            <a:xfrm>
                              <a:off x="5389" y="5900"/>
                              <a:ext cx="2" cy="1841"/>
                            </a:xfrm>
                            <a:custGeom>
                              <a:avLst/>
                              <a:gdLst>
                                <a:gd name="T0" fmla="+- 0 5900 5900"/>
                                <a:gd name="T1" fmla="*/ 5900 h 1841"/>
                                <a:gd name="T2" fmla="+- 0 7741 5900"/>
                                <a:gd name="T3" fmla="*/ 7741 h 1841"/>
                              </a:gdLst>
                              <a:ahLst/>
                              <a:cxnLst>
                                <a:cxn ang="0">
                                  <a:pos x="0" y="T1"/>
                                </a:cxn>
                                <a:cxn ang="0">
                                  <a:pos x="0" y="T3"/>
                                </a:cxn>
                              </a:cxnLst>
                              <a:rect l="0" t="0" r="r" b="b"/>
                              <a:pathLst>
                                <a:path h="1841">
                                  <a:moveTo>
                                    <a:pt x="0" y="0"/>
                                  </a:moveTo>
                                  <a:lnTo>
                                    <a:pt x="0" y="184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265"/>
                        <wpg:cNvGrpSpPr>
                          <a:grpSpLocks/>
                        </wpg:cNvGrpSpPr>
                        <wpg:grpSpPr bwMode="auto">
                          <a:xfrm>
                            <a:off x="6083" y="5900"/>
                            <a:ext cx="2" cy="1841"/>
                            <a:chOff x="6083" y="5900"/>
                            <a:chExt cx="2" cy="1841"/>
                          </a:xfrm>
                        </wpg:grpSpPr>
                        <wps:wsp>
                          <wps:cNvPr id="630" name="Freeform 266"/>
                          <wps:cNvSpPr>
                            <a:spLocks/>
                          </wps:cNvSpPr>
                          <wps:spPr bwMode="auto">
                            <a:xfrm>
                              <a:off x="6083" y="5900"/>
                              <a:ext cx="2" cy="1841"/>
                            </a:xfrm>
                            <a:custGeom>
                              <a:avLst/>
                              <a:gdLst>
                                <a:gd name="T0" fmla="+- 0 5900 5900"/>
                                <a:gd name="T1" fmla="*/ 5900 h 1841"/>
                                <a:gd name="T2" fmla="+- 0 7741 5900"/>
                                <a:gd name="T3" fmla="*/ 7741 h 1841"/>
                              </a:gdLst>
                              <a:ahLst/>
                              <a:cxnLst>
                                <a:cxn ang="0">
                                  <a:pos x="0" y="T1"/>
                                </a:cxn>
                                <a:cxn ang="0">
                                  <a:pos x="0" y="T3"/>
                                </a:cxn>
                              </a:cxnLst>
                              <a:rect l="0" t="0" r="r" b="b"/>
                              <a:pathLst>
                                <a:path h="1841">
                                  <a:moveTo>
                                    <a:pt x="0" y="0"/>
                                  </a:moveTo>
                                  <a:lnTo>
                                    <a:pt x="0" y="18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263"/>
                        <wpg:cNvGrpSpPr>
                          <a:grpSpLocks/>
                        </wpg:cNvGrpSpPr>
                        <wpg:grpSpPr bwMode="auto">
                          <a:xfrm>
                            <a:off x="6776" y="5900"/>
                            <a:ext cx="2" cy="1841"/>
                            <a:chOff x="6776" y="5900"/>
                            <a:chExt cx="2" cy="1841"/>
                          </a:xfrm>
                        </wpg:grpSpPr>
                        <wps:wsp>
                          <wps:cNvPr id="632" name="Freeform 264"/>
                          <wps:cNvSpPr>
                            <a:spLocks/>
                          </wps:cNvSpPr>
                          <wps:spPr bwMode="auto">
                            <a:xfrm>
                              <a:off x="6776" y="5900"/>
                              <a:ext cx="2" cy="1841"/>
                            </a:xfrm>
                            <a:custGeom>
                              <a:avLst/>
                              <a:gdLst>
                                <a:gd name="T0" fmla="+- 0 5900 5900"/>
                                <a:gd name="T1" fmla="*/ 5900 h 1841"/>
                                <a:gd name="T2" fmla="+- 0 7741 5900"/>
                                <a:gd name="T3" fmla="*/ 7741 h 1841"/>
                              </a:gdLst>
                              <a:ahLst/>
                              <a:cxnLst>
                                <a:cxn ang="0">
                                  <a:pos x="0" y="T1"/>
                                </a:cxn>
                                <a:cxn ang="0">
                                  <a:pos x="0" y="T3"/>
                                </a:cxn>
                              </a:cxnLst>
                              <a:rect l="0" t="0" r="r" b="b"/>
                              <a:pathLst>
                                <a:path h="1841">
                                  <a:moveTo>
                                    <a:pt x="0" y="0"/>
                                  </a:moveTo>
                                  <a:lnTo>
                                    <a:pt x="0" y="18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261"/>
                        <wpg:cNvGrpSpPr>
                          <a:grpSpLocks/>
                        </wpg:cNvGrpSpPr>
                        <wpg:grpSpPr bwMode="auto">
                          <a:xfrm>
                            <a:off x="7470" y="5900"/>
                            <a:ext cx="2" cy="1841"/>
                            <a:chOff x="7470" y="5900"/>
                            <a:chExt cx="2" cy="1841"/>
                          </a:xfrm>
                        </wpg:grpSpPr>
                        <wps:wsp>
                          <wps:cNvPr id="634" name="Freeform 262"/>
                          <wps:cNvSpPr>
                            <a:spLocks/>
                          </wps:cNvSpPr>
                          <wps:spPr bwMode="auto">
                            <a:xfrm>
                              <a:off x="7470" y="5900"/>
                              <a:ext cx="2" cy="1841"/>
                            </a:xfrm>
                            <a:custGeom>
                              <a:avLst/>
                              <a:gdLst>
                                <a:gd name="T0" fmla="+- 0 5900 5900"/>
                                <a:gd name="T1" fmla="*/ 5900 h 1841"/>
                                <a:gd name="T2" fmla="+- 0 7741 5900"/>
                                <a:gd name="T3" fmla="*/ 7741 h 1841"/>
                              </a:gdLst>
                              <a:ahLst/>
                              <a:cxnLst>
                                <a:cxn ang="0">
                                  <a:pos x="0" y="T1"/>
                                </a:cxn>
                                <a:cxn ang="0">
                                  <a:pos x="0" y="T3"/>
                                </a:cxn>
                              </a:cxnLst>
                              <a:rect l="0" t="0" r="r" b="b"/>
                              <a:pathLst>
                                <a:path h="1841">
                                  <a:moveTo>
                                    <a:pt x="0" y="0"/>
                                  </a:moveTo>
                                  <a:lnTo>
                                    <a:pt x="0" y="184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259"/>
                        <wpg:cNvGrpSpPr>
                          <a:grpSpLocks/>
                        </wpg:cNvGrpSpPr>
                        <wpg:grpSpPr bwMode="auto">
                          <a:xfrm>
                            <a:off x="8166" y="5900"/>
                            <a:ext cx="2" cy="1841"/>
                            <a:chOff x="8166" y="5900"/>
                            <a:chExt cx="2" cy="1841"/>
                          </a:xfrm>
                        </wpg:grpSpPr>
                        <wps:wsp>
                          <wps:cNvPr id="636" name="Freeform 260"/>
                          <wps:cNvSpPr>
                            <a:spLocks/>
                          </wps:cNvSpPr>
                          <wps:spPr bwMode="auto">
                            <a:xfrm>
                              <a:off x="8166" y="5900"/>
                              <a:ext cx="2" cy="1841"/>
                            </a:xfrm>
                            <a:custGeom>
                              <a:avLst/>
                              <a:gdLst>
                                <a:gd name="T0" fmla="+- 0 5900 5900"/>
                                <a:gd name="T1" fmla="*/ 5900 h 1841"/>
                                <a:gd name="T2" fmla="+- 0 7741 5900"/>
                                <a:gd name="T3" fmla="*/ 7741 h 1841"/>
                              </a:gdLst>
                              <a:ahLst/>
                              <a:cxnLst>
                                <a:cxn ang="0">
                                  <a:pos x="0" y="T1"/>
                                </a:cxn>
                                <a:cxn ang="0">
                                  <a:pos x="0" y="T3"/>
                                </a:cxn>
                              </a:cxnLst>
                              <a:rect l="0" t="0" r="r" b="b"/>
                              <a:pathLst>
                                <a:path h="1841">
                                  <a:moveTo>
                                    <a:pt x="0" y="0"/>
                                  </a:moveTo>
                                  <a:lnTo>
                                    <a:pt x="0" y="18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257"/>
                        <wpg:cNvGrpSpPr>
                          <a:grpSpLocks/>
                        </wpg:cNvGrpSpPr>
                        <wpg:grpSpPr bwMode="auto">
                          <a:xfrm>
                            <a:off x="8859" y="5900"/>
                            <a:ext cx="2" cy="1841"/>
                            <a:chOff x="8859" y="5900"/>
                            <a:chExt cx="2" cy="1841"/>
                          </a:xfrm>
                        </wpg:grpSpPr>
                        <wps:wsp>
                          <wps:cNvPr id="638" name="Freeform 258"/>
                          <wps:cNvSpPr>
                            <a:spLocks/>
                          </wps:cNvSpPr>
                          <wps:spPr bwMode="auto">
                            <a:xfrm>
                              <a:off x="8859" y="5900"/>
                              <a:ext cx="2" cy="1841"/>
                            </a:xfrm>
                            <a:custGeom>
                              <a:avLst/>
                              <a:gdLst>
                                <a:gd name="T0" fmla="+- 0 5900 5900"/>
                                <a:gd name="T1" fmla="*/ 5900 h 1841"/>
                                <a:gd name="T2" fmla="+- 0 7741 5900"/>
                                <a:gd name="T3" fmla="*/ 7741 h 1841"/>
                              </a:gdLst>
                              <a:ahLst/>
                              <a:cxnLst>
                                <a:cxn ang="0">
                                  <a:pos x="0" y="T1"/>
                                </a:cxn>
                                <a:cxn ang="0">
                                  <a:pos x="0" y="T3"/>
                                </a:cxn>
                              </a:cxnLst>
                              <a:rect l="0" t="0" r="r" b="b"/>
                              <a:pathLst>
                                <a:path h="1841">
                                  <a:moveTo>
                                    <a:pt x="0" y="0"/>
                                  </a:moveTo>
                                  <a:lnTo>
                                    <a:pt x="0" y="184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255"/>
                        <wpg:cNvGrpSpPr>
                          <a:grpSpLocks/>
                        </wpg:cNvGrpSpPr>
                        <wpg:grpSpPr bwMode="auto">
                          <a:xfrm>
                            <a:off x="4007" y="6272"/>
                            <a:ext cx="684" cy="360"/>
                            <a:chOff x="4007" y="6272"/>
                            <a:chExt cx="684" cy="360"/>
                          </a:xfrm>
                        </wpg:grpSpPr>
                        <wps:wsp>
                          <wps:cNvPr id="640" name="Freeform 256"/>
                          <wps:cNvSpPr>
                            <a:spLocks/>
                          </wps:cNvSpPr>
                          <wps:spPr bwMode="auto">
                            <a:xfrm>
                              <a:off x="4007" y="6272"/>
                              <a:ext cx="684" cy="360"/>
                            </a:xfrm>
                            <a:custGeom>
                              <a:avLst/>
                              <a:gdLst>
                                <a:gd name="T0" fmla="+- 0 4007 4007"/>
                                <a:gd name="T1" fmla="*/ T0 w 684"/>
                                <a:gd name="T2" fmla="+- 0 6632 6272"/>
                                <a:gd name="T3" fmla="*/ 6632 h 360"/>
                                <a:gd name="T4" fmla="+- 0 4691 4007"/>
                                <a:gd name="T5" fmla="*/ T4 w 684"/>
                                <a:gd name="T6" fmla="+- 0 6632 6272"/>
                                <a:gd name="T7" fmla="*/ 6632 h 360"/>
                                <a:gd name="T8" fmla="+- 0 4691 4007"/>
                                <a:gd name="T9" fmla="*/ T8 w 684"/>
                                <a:gd name="T10" fmla="+- 0 6272 6272"/>
                                <a:gd name="T11" fmla="*/ 6272 h 360"/>
                                <a:gd name="T12" fmla="+- 0 4007 4007"/>
                                <a:gd name="T13" fmla="*/ T12 w 684"/>
                                <a:gd name="T14" fmla="+- 0 6272 6272"/>
                                <a:gd name="T15" fmla="*/ 6272 h 360"/>
                                <a:gd name="T16" fmla="+- 0 4007 4007"/>
                                <a:gd name="T17" fmla="*/ T16 w 684"/>
                                <a:gd name="T18" fmla="+- 0 6632 6272"/>
                                <a:gd name="T19" fmla="*/ 6632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253"/>
                        <wpg:cNvGrpSpPr>
                          <a:grpSpLocks/>
                        </wpg:cNvGrpSpPr>
                        <wpg:grpSpPr bwMode="auto">
                          <a:xfrm>
                            <a:off x="4110" y="6291"/>
                            <a:ext cx="478" cy="320"/>
                            <a:chOff x="4110" y="6291"/>
                            <a:chExt cx="478" cy="320"/>
                          </a:xfrm>
                        </wpg:grpSpPr>
                        <wps:wsp>
                          <wps:cNvPr id="642" name="Freeform 254"/>
                          <wps:cNvSpPr>
                            <a:spLocks/>
                          </wps:cNvSpPr>
                          <wps:spPr bwMode="auto">
                            <a:xfrm>
                              <a:off x="4110" y="6291"/>
                              <a:ext cx="478" cy="320"/>
                            </a:xfrm>
                            <a:custGeom>
                              <a:avLst/>
                              <a:gdLst>
                                <a:gd name="T0" fmla="+- 0 4110 4110"/>
                                <a:gd name="T1" fmla="*/ T0 w 478"/>
                                <a:gd name="T2" fmla="+- 0 6611 6291"/>
                                <a:gd name="T3" fmla="*/ 6611 h 320"/>
                                <a:gd name="T4" fmla="+- 0 4587 4110"/>
                                <a:gd name="T5" fmla="*/ T4 w 478"/>
                                <a:gd name="T6" fmla="+- 0 6611 6291"/>
                                <a:gd name="T7" fmla="*/ 6611 h 320"/>
                                <a:gd name="T8" fmla="+- 0 4587 4110"/>
                                <a:gd name="T9" fmla="*/ T8 w 478"/>
                                <a:gd name="T10" fmla="+- 0 6291 6291"/>
                                <a:gd name="T11" fmla="*/ 6291 h 320"/>
                                <a:gd name="T12" fmla="+- 0 4110 4110"/>
                                <a:gd name="T13" fmla="*/ T12 w 478"/>
                                <a:gd name="T14" fmla="+- 0 6291 6291"/>
                                <a:gd name="T15" fmla="*/ 6291 h 320"/>
                                <a:gd name="T16" fmla="+- 0 4110 4110"/>
                                <a:gd name="T17" fmla="*/ T16 w 478"/>
                                <a:gd name="T18" fmla="+- 0 6611 6291"/>
                                <a:gd name="T19" fmla="*/ 6611 h 320"/>
                              </a:gdLst>
                              <a:ahLst/>
                              <a:cxnLst>
                                <a:cxn ang="0">
                                  <a:pos x="T1" y="T3"/>
                                </a:cxn>
                                <a:cxn ang="0">
                                  <a:pos x="T5" y="T7"/>
                                </a:cxn>
                                <a:cxn ang="0">
                                  <a:pos x="T9" y="T11"/>
                                </a:cxn>
                                <a:cxn ang="0">
                                  <a:pos x="T13" y="T15"/>
                                </a:cxn>
                                <a:cxn ang="0">
                                  <a:pos x="T17" y="T19"/>
                                </a:cxn>
                              </a:cxnLst>
                              <a:rect l="0" t="0" r="r" b="b"/>
                              <a:pathLst>
                                <a:path w="478" h="320">
                                  <a:moveTo>
                                    <a:pt x="0" y="320"/>
                                  </a:moveTo>
                                  <a:lnTo>
                                    <a:pt x="477" y="320"/>
                                  </a:lnTo>
                                  <a:lnTo>
                                    <a:pt x="477" y="0"/>
                                  </a:lnTo>
                                  <a:lnTo>
                                    <a:pt x="0" y="0"/>
                                  </a:lnTo>
                                  <a:lnTo>
                                    <a:pt x="0" y="3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251"/>
                        <wpg:cNvGrpSpPr>
                          <a:grpSpLocks/>
                        </wpg:cNvGrpSpPr>
                        <wpg:grpSpPr bwMode="auto">
                          <a:xfrm>
                            <a:off x="4254" y="6361"/>
                            <a:ext cx="185" cy="185"/>
                            <a:chOff x="4254" y="6361"/>
                            <a:chExt cx="185" cy="185"/>
                          </a:xfrm>
                        </wpg:grpSpPr>
                        <wps:wsp>
                          <wps:cNvPr id="644" name="Freeform 252"/>
                          <wps:cNvSpPr>
                            <a:spLocks/>
                          </wps:cNvSpPr>
                          <wps:spPr bwMode="auto">
                            <a:xfrm>
                              <a:off x="4254" y="6361"/>
                              <a:ext cx="185" cy="185"/>
                            </a:xfrm>
                            <a:custGeom>
                              <a:avLst/>
                              <a:gdLst>
                                <a:gd name="T0" fmla="+- 0 4254 4254"/>
                                <a:gd name="T1" fmla="*/ T0 w 185"/>
                                <a:gd name="T2" fmla="+- 0 6361 6361"/>
                                <a:gd name="T3" fmla="*/ 6361 h 185"/>
                                <a:gd name="T4" fmla="+- 0 4439 4254"/>
                                <a:gd name="T5" fmla="*/ T4 w 185"/>
                                <a:gd name="T6" fmla="+- 0 6361 6361"/>
                                <a:gd name="T7" fmla="*/ 6361 h 185"/>
                                <a:gd name="T8" fmla="+- 0 4439 4254"/>
                                <a:gd name="T9" fmla="*/ T8 w 185"/>
                                <a:gd name="T10" fmla="+- 0 6546 6361"/>
                                <a:gd name="T11" fmla="*/ 6546 h 185"/>
                                <a:gd name="T12" fmla="+- 0 4254 4254"/>
                                <a:gd name="T13" fmla="*/ T12 w 185"/>
                                <a:gd name="T14" fmla="+- 0 6546 6361"/>
                                <a:gd name="T15" fmla="*/ 6546 h 185"/>
                                <a:gd name="T16" fmla="+- 0 4254 4254"/>
                                <a:gd name="T17" fmla="*/ T16 w 185"/>
                                <a:gd name="T18" fmla="+- 0 6361 6361"/>
                                <a:gd name="T19" fmla="*/ 636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249"/>
                        <wpg:cNvGrpSpPr>
                          <a:grpSpLocks/>
                        </wpg:cNvGrpSpPr>
                        <wpg:grpSpPr bwMode="auto">
                          <a:xfrm>
                            <a:off x="4700" y="6272"/>
                            <a:ext cx="684" cy="20"/>
                            <a:chOff x="4700" y="6272"/>
                            <a:chExt cx="684" cy="20"/>
                          </a:xfrm>
                        </wpg:grpSpPr>
                        <wps:wsp>
                          <wps:cNvPr id="646" name="Freeform 250"/>
                          <wps:cNvSpPr>
                            <a:spLocks/>
                          </wps:cNvSpPr>
                          <wps:spPr bwMode="auto">
                            <a:xfrm>
                              <a:off x="4700" y="6272"/>
                              <a:ext cx="684" cy="20"/>
                            </a:xfrm>
                            <a:custGeom>
                              <a:avLst/>
                              <a:gdLst>
                                <a:gd name="T0" fmla="+- 0 4700 4700"/>
                                <a:gd name="T1" fmla="*/ T0 w 684"/>
                                <a:gd name="T2" fmla="+- 0 6291 6272"/>
                                <a:gd name="T3" fmla="*/ 6291 h 20"/>
                                <a:gd name="T4" fmla="+- 0 5384 4700"/>
                                <a:gd name="T5" fmla="*/ T4 w 684"/>
                                <a:gd name="T6" fmla="+- 0 6291 6272"/>
                                <a:gd name="T7" fmla="*/ 6291 h 20"/>
                                <a:gd name="T8" fmla="+- 0 5384 4700"/>
                                <a:gd name="T9" fmla="*/ T8 w 684"/>
                                <a:gd name="T10" fmla="+- 0 6272 6272"/>
                                <a:gd name="T11" fmla="*/ 6272 h 20"/>
                                <a:gd name="T12" fmla="+- 0 4700 4700"/>
                                <a:gd name="T13" fmla="*/ T12 w 684"/>
                                <a:gd name="T14" fmla="+- 0 6272 6272"/>
                                <a:gd name="T15" fmla="*/ 6272 h 20"/>
                                <a:gd name="T16" fmla="+- 0 4700 4700"/>
                                <a:gd name="T17" fmla="*/ T16 w 684"/>
                                <a:gd name="T18" fmla="+- 0 6291 6272"/>
                                <a:gd name="T19" fmla="*/ 629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247"/>
                        <wpg:cNvGrpSpPr>
                          <a:grpSpLocks/>
                        </wpg:cNvGrpSpPr>
                        <wpg:grpSpPr bwMode="auto">
                          <a:xfrm>
                            <a:off x="4700" y="6611"/>
                            <a:ext cx="684" cy="22"/>
                            <a:chOff x="4700" y="6611"/>
                            <a:chExt cx="684" cy="22"/>
                          </a:xfrm>
                        </wpg:grpSpPr>
                        <wps:wsp>
                          <wps:cNvPr id="648" name="Freeform 248"/>
                          <wps:cNvSpPr>
                            <a:spLocks/>
                          </wps:cNvSpPr>
                          <wps:spPr bwMode="auto">
                            <a:xfrm>
                              <a:off x="4700" y="6611"/>
                              <a:ext cx="684" cy="22"/>
                            </a:xfrm>
                            <a:custGeom>
                              <a:avLst/>
                              <a:gdLst>
                                <a:gd name="T0" fmla="+- 0 4700 4700"/>
                                <a:gd name="T1" fmla="*/ T0 w 684"/>
                                <a:gd name="T2" fmla="+- 0 6632 6611"/>
                                <a:gd name="T3" fmla="*/ 6632 h 22"/>
                                <a:gd name="T4" fmla="+- 0 5384 4700"/>
                                <a:gd name="T5" fmla="*/ T4 w 684"/>
                                <a:gd name="T6" fmla="+- 0 6632 6611"/>
                                <a:gd name="T7" fmla="*/ 6632 h 22"/>
                                <a:gd name="T8" fmla="+- 0 5384 4700"/>
                                <a:gd name="T9" fmla="*/ T8 w 684"/>
                                <a:gd name="T10" fmla="+- 0 6611 6611"/>
                                <a:gd name="T11" fmla="*/ 6611 h 22"/>
                                <a:gd name="T12" fmla="+- 0 4700 4700"/>
                                <a:gd name="T13" fmla="*/ T12 w 684"/>
                                <a:gd name="T14" fmla="+- 0 6611 6611"/>
                                <a:gd name="T15" fmla="*/ 6611 h 22"/>
                                <a:gd name="T16" fmla="+- 0 4700 4700"/>
                                <a:gd name="T17" fmla="*/ T16 w 684"/>
                                <a:gd name="T18" fmla="+- 0 6632 6611"/>
                                <a:gd name="T19" fmla="*/ 663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245"/>
                        <wpg:cNvGrpSpPr>
                          <a:grpSpLocks/>
                        </wpg:cNvGrpSpPr>
                        <wpg:grpSpPr bwMode="auto">
                          <a:xfrm>
                            <a:off x="4700" y="6291"/>
                            <a:ext cx="684" cy="320"/>
                            <a:chOff x="4700" y="6291"/>
                            <a:chExt cx="684" cy="320"/>
                          </a:xfrm>
                        </wpg:grpSpPr>
                        <wps:wsp>
                          <wps:cNvPr id="650" name="Freeform 246"/>
                          <wps:cNvSpPr>
                            <a:spLocks/>
                          </wps:cNvSpPr>
                          <wps:spPr bwMode="auto">
                            <a:xfrm>
                              <a:off x="4700" y="6291"/>
                              <a:ext cx="684" cy="320"/>
                            </a:xfrm>
                            <a:custGeom>
                              <a:avLst/>
                              <a:gdLst>
                                <a:gd name="T0" fmla="+- 0 4700 4700"/>
                                <a:gd name="T1" fmla="*/ T0 w 684"/>
                                <a:gd name="T2" fmla="+- 0 6611 6291"/>
                                <a:gd name="T3" fmla="*/ 6611 h 320"/>
                                <a:gd name="T4" fmla="+- 0 5384 4700"/>
                                <a:gd name="T5" fmla="*/ T4 w 684"/>
                                <a:gd name="T6" fmla="+- 0 6611 6291"/>
                                <a:gd name="T7" fmla="*/ 6611 h 320"/>
                                <a:gd name="T8" fmla="+- 0 5384 4700"/>
                                <a:gd name="T9" fmla="*/ T8 w 684"/>
                                <a:gd name="T10" fmla="+- 0 6291 6291"/>
                                <a:gd name="T11" fmla="*/ 6291 h 320"/>
                                <a:gd name="T12" fmla="+- 0 4700 4700"/>
                                <a:gd name="T13" fmla="*/ T12 w 684"/>
                                <a:gd name="T14" fmla="+- 0 6291 6291"/>
                                <a:gd name="T15" fmla="*/ 6291 h 320"/>
                                <a:gd name="T16" fmla="+- 0 4700 4700"/>
                                <a:gd name="T17" fmla="*/ T16 w 684"/>
                                <a:gd name="T18" fmla="+- 0 6611 6291"/>
                                <a:gd name="T19" fmla="*/ 6611 h 320"/>
                              </a:gdLst>
                              <a:ahLst/>
                              <a:cxnLst>
                                <a:cxn ang="0">
                                  <a:pos x="T1" y="T3"/>
                                </a:cxn>
                                <a:cxn ang="0">
                                  <a:pos x="T5" y="T7"/>
                                </a:cxn>
                                <a:cxn ang="0">
                                  <a:pos x="T9" y="T11"/>
                                </a:cxn>
                                <a:cxn ang="0">
                                  <a:pos x="T13" y="T15"/>
                                </a:cxn>
                                <a:cxn ang="0">
                                  <a:pos x="T17" y="T19"/>
                                </a:cxn>
                              </a:cxnLst>
                              <a:rect l="0" t="0" r="r" b="b"/>
                              <a:pathLst>
                                <a:path w="684" h="320">
                                  <a:moveTo>
                                    <a:pt x="0" y="320"/>
                                  </a:moveTo>
                                  <a:lnTo>
                                    <a:pt x="684" y="320"/>
                                  </a:lnTo>
                                  <a:lnTo>
                                    <a:pt x="684" y="0"/>
                                  </a:lnTo>
                                  <a:lnTo>
                                    <a:pt x="0" y="0"/>
                                  </a:lnTo>
                                  <a:lnTo>
                                    <a:pt x="0" y="3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243"/>
                        <wpg:cNvGrpSpPr>
                          <a:grpSpLocks/>
                        </wpg:cNvGrpSpPr>
                        <wpg:grpSpPr bwMode="auto">
                          <a:xfrm>
                            <a:off x="4947" y="6361"/>
                            <a:ext cx="185" cy="185"/>
                            <a:chOff x="4947" y="6361"/>
                            <a:chExt cx="185" cy="185"/>
                          </a:xfrm>
                        </wpg:grpSpPr>
                        <wps:wsp>
                          <wps:cNvPr id="652" name="Freeform 244"/>
                          <wps:cNvSpPr>
                            <a:spLocks/>
                          </wps:cNvSpPr>
                          <wps:spPr bwMode="auto">
                            <a:xfrm>
                              <a:off x="4947" y="6361"/>
                              <a:ext cx="185" cy="185"/>
                            </a:xfrm>
                            <a:custGeom>
                              <a:avLst/>
                              <a:gdLst>
                                <a:gd name="T0" fmla="+- 0 4947 4947"/>
                                <a:gd name="T1" fmla="*/ T0 w 185"/>
                                <a:gd name="T2" fmla="+- 0 6361 6361"/>
                                <a:gd name="T3" fmla="*/ 6361 h 185"/>
                                <a:gd name="T4" fmla="+- 0 5132 4947"/>
                                <a:gd name="T5" fmla="*/ T4 w 185"/>
                                <a:gd name="T6" fmla="+- 0 6361 6361"/>
                                <a:gd name="T7" fmla="*/ 6361 h 185"/>
                                <a:gd name="T8" fmla="+- 0 5132 4947"/>
                                <a:gd name="T9" fmla="*/ T8 w 185"/>
                                <a:gd name="T10" fmla="+- 0 6546 6361"/>
                                <a:gd name="T11" fmla="*/ 6546 h 185"/>
                                <a:gd name="T12" fmla="+- 0 4947 4947"/>
                                <a:gd name="T13" fmla="*/ T12 w 185"/>
                                <a:gd name="T14" fmla="+- 0 6546 6361"/>
                                <a:gd name="T15" fmla="*/ 6546 h 185"/>
                                <a:gd name="T16" fmla="+- 0 4947 4947"/>
                                <a:gd name="T17" fmla="*/ T16 w 185"/>
                                <a:gd name="T18" fmla="+- 0 6361 6361"/>
                                <a:gd name="T19" fmla="*/ 636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241"/>
                        <wpg:cNvGrpSpPr>
                          <a:grpSpLocks/>
                        </wpg:cNvGrpSpPr>
                        <wpg:grpSpPr bwMode="auto">
                          <a:xfrm>
                            <a:off x="5641" y="6361"/>
                            <a:ext cx="185" cy="185"/>
                            <a:chOff x="5641" y="6361"/>
                            <a:chExt cx="185" cy="185"/>
                          </a:xfrm>
                        </wpg:grpSpPr>
                        <wps:wsp>
                          <wps:cNvPr id="654" name="Freeform 242"/>
                          <wps:cNvSpPr>
                            <a:spLocks/>
                          </wps:cNvSpPr>
                          <wps:spPr bwMode="auto">
                            <a:xfrm>
                              <a:off x="5641" y="6361"/>
                              <a:ext cx="185" cy="185"/>
                            </a:xfrm>
                            <a:custGeom>
                              <a:avLst/>
                              <a:gdLst>
                                <a:gd name="T0" fmla="+- 0 5641 5641"/>
                                <a:gd name="T1" fmla="*/ T0 w 185"/>
                                <a:gd name="T2" fmla="+- 0 6361 6361"/>
                                <a:gd name="T3" fmla="*/ 6361 h 185"/>
                                <a:gd name="T4" fmla="+- 0 5826 5641"/>
                                <a:gd name="T5" fmla="*/ T4 w 185"/>
                                <a:gd name="T6" fmla="+- 0 6361 6361"/>
                                <a:gd name="T7" fmla="*/ 6361 h 185"/>
                                <a:gd name="T8" fmla="+- 0 5826 5641"/>
                                <a:gd name="T9" fmla="*/ T8 w 185"/>
                                <a:gd name="T10" fmla="+- 0 6546 6361"/>
                                <a:gd name="T11" fmla="*/ 6546 h 185"/>
                                <a:gd name="T12" fmla="+- 0 5641 5641"/>
                                <a:gd name="T13" fmla="*/ T12 w 185"/>
                                <a:gd name="T14" fmla="+- 0 6546 6361"/>
                                <a:gd name="T15" fmla="*/ 6546 h 185"/>
                                <a:gd name="T16" fmla="+- 0 5641 5641"/>
                                <a:gd name="T17" fmla="*/ T16 w 185"/>
                                <a:gd name="T18" fmla="+- 0 6361 6361"/>
                                <a:gd name="T19" fmla="*/ 636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239"/>
                        <wpg:cNvGrpSpPr>
                          <a:grpSpLocks/>
                        </wpg:cNvGrpSpPr>
                        <wpg:grpSpPr bwMode="auto">
                          <a:xfrm>
                            <a:off x="6335" y="6361"/>
                            <a:ext cx="185" cy="185"/>
                            <a:chOff x="6335" y="6361"/>
                            <a:chExt cx="185" cy="185"/>
                          </a:xfrm>
                        </wpg:grpSpPr>
                        <wps:wsp>
                          <wps:cNvPr id="656" name="Freeform 240"/>
                          <wps:cNvSpPr>
                            <a:spLocks/>
                          </wps:cNvSpPr>
                          <wps:spPr bwMode="auto">
                            <a:xfrm>
                              <a:off x="6335" y="6361"/>
                              <a:ext cx="185" cy="185"/>
                            </a:xfrm>
                            <a:custGeom>
                              <a:avLst/>
                              <a:gdLst>
                                <a:gd name="T0" fmla="+- 0 6335 6335"/>
                                <a:gd name="T1" fmla="*/ T0 w 185"/>
                                <a:gd name="T2" fmla="+- 0 6361 6361"/>
                                <a:gd name="T3" fmla="*/ 6361 h 185"/>
                                <a:gd name="T4" fmla="+- 0 6519 6335"/>
                                <a:gd name="T5" fmla="*/ T4 w 185"/>
                                <a:gd name="T6" fmla="+- 0 6361 6361"/>
                                <a:gd name="T7" fmla="*/ 6361 h 185"/>
                                <a:gd name="T8" fmla="+- 0 6519 6335"/>
                                <a:gd name="T9" fmla="*/ T8 w 185"/>
                                <a:gd name="T10" fmla="+- 0 6546 6361"/>
                                <a:gd name="T11" fmla="*/ 6546 h 185"/>
                                <a:gd name="T12" fmla="+- 0 6335 6335"/>
                                <a:gd name="T13" fmla="*/ T12 w 185"/>
                                <a:gd name="T14" fmla="+- 0 6546 6361"/>
                                <a:gd name="T15" fmla="*/ 6546 h 185"/>
                                <a:gd name="T16" fmla="+- 0 6335 6335"/>
                                <a:gd name="T17" fmla="*/ T16 w 185"/>
                                <a:gd name="T18" fmla="+- 0 6361 6361"/>
                                <a:gd name="T19" fmla="*/ 6361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237"/>
                        <wpg:cNvGrpSpPr>
                          <a:grpSpLocks/>
                        </wpg:cNvGrpSpPr>
                        <wpg:grpSpPr bwMode="auto">
                          <a:xfrm>
                            <a:off x="6781" y="6272"/>
                            <a:ext cx="684" cy="20"/>
                            <a:chOff x="6781" y="6272"/>
                            <a:chExt cx="684" cy="20"/>
                          </a:xfrm>
                        </wpg:grpSpPr>
                        <wps:wsp>
                          <wps:cNvPr id="658" name="Freeform 238"/>
                          <wps:cNvSpPr>
                            <a:spLocks/>
                          </wps:cNvSpPr>
                          <wps:spPr bwMode="auto">
                            <a:xfrm>
                              <a:off x="6781" y="6272"/>
                              <a:ext cx="684" cy="20"/>
                            </a:xfrm>
                            <a:custGeom>
                              <a:avLst/>
                              <a:gdLst>
                                <a:gd name="T0" fmla="+- 0 6781 6781"/>
                                <a:gd name="T1" fmla="*/ T0 w 684"/>
                                <a:gd name="T2" fmla="+- 0 6291 6272"/>
                                <a:gd name="T3" fmla="*/ 6291 h 20"/>
                                <a:gd name="T4" fmla="+- 0 7465 6781"/>
                                <a:gd name="T5" fmla="*/ T4 w 684"/>
                                <a:gd name="T6" fmla="+- 0 6291 6272"/>
                                <a:gd name="T7" fmla="*/ 6291 h 20"/>
                                <a:gd name="T8" fmla="+- 0 7465 6781"/>
                                <a:gd name="T9" fmla="*/ T8 w 684"/>
                                <a:gd name="T10" fmla="+- 0 6272 6272"/>
                                <a:gd name="T11" fmla="*/ 6272 h 20"/>
                                <a:gd name="T12" fmla="+- 0 6781 6781"/>
                                <a:gd name="T13" fmla="*/ T12 w 684"/>
                                <a:gd name="T14" fmla="+- 0 6272 6272"/>
                                <a:gd name="T15" fmla="*/ 6272 h 20"/>
                                <a:gd name="T16" fmla="+- 0 6781 6781"/>
                                <a:gd name="T17" fmla="*/ T16 w 684"/>
                                <a:gd name="T18" fmla="+- 0 6291 6272"/>
                                <a:gd name="T19" fmla="*/ 629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235"/>
                        <wpg:cNvGrpSpPr>
                          <a:grpSpLocks/>
                        </wpg:cNvGrpSpPr>
                        <wpg:grpSpPr bwMode="auto">
                          <a:xfrm>
                            <a:off x="6781" y="6611"/>
                            <a:ext cx="684" cy="22"/>
                            <a:chOff x="6781" y="6611"/>
                            <a:chExt cx="684" cy="22"/>
                          </a:xfrm>
                        </wpg:grpSpPr>
                        <wps:wsp>
                          <wps:cNvPr id="660" name="Freeform 236"/>
                          <wps:cNvSpPr>
                            <a:spLocks/>
                          </wps:cNvSpPr>
                          <wps:spPr bwMode="auto">
                            <a:xfrm>
                              <a:off x="6781" y="6611"/>
                              <a:ext cx="684" cy="22"/>
                            </a:xfrm>
                            <a:custGeom>
                              <a:avLst/>
                              <a:gdLst>
                                <a:gd name="T0" fmla="+- 0 6781 6781"/>
                                <a:gd name="T1" fmla="*/ T0 w 684"/>
                                <a:gd name="T2" fmla="+- 0 6632 6611"/>
                                <a:gd name="T3" fmla="*/ 6632 h 22"/>
                                <a:gd name="T4" fmla="+- 0 7465 6781"/>
                                <a:gd name="T5" fmla="*/ T4 w 684"/>
                                <a:gd name="T6" fmla="+- 0 6632 6611"/>
                                <a:gd name="T7" fmla="*/ 6632 h 22"/>
                                <a:gd name="T8" fmla="+- 0 7465 6781"/>
                                <a:gd name="T9" fmla="*/ T8 w 684"/>
                                <a:gd name="T10" fmla="+- 0 6611 6611"/>
                                <a:gd name="T11" fmla="*/ 6611 h 22"/>
                                <a:gd name="T12" fmla="+- 0 6781 6781"/>
                                <a:gd name="T13" fmla="*/ T12 w 684"/>
                                <a:gd name="T14" fmla="+- 0 6611 6611"/>
                                <a:gd name="T15" fmla="*/ 6611 h 22"/>
                                <a:gd name="T16" fmla="+- 0 6781 6781"/>
                                <a:gd name="T17" fmla="*/ T16 w 684"/>
                                <a:gd name="T18" fmla="+- 0 6632 6611"/>
                                <a:gd name="T19" fmla="*/ 663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233"/>
                        <wpg:cNvGrpSpPr>
                          <a:grpSpLocks/>
                        </wpg:cNvGrpSpPr>
                        <wpg:grpSpPr bwMode="auto">
                          <a:xfrm>
                            <a:off x="6781" y="6291"/>
                            <a:ext cx="684" cy="320"/>
                            <a:chOff x="6781" y="6291"/>
                            <a:chExt cx="684" cy="320"/>
                          </a:xfrm>
                        </wpg:grpSpPr>
                        <wps:wsp>
                          <wps:cNvPr id="662" name="Freeform 234"/>
                          <wps:cNvSpPr>
                            <a:spLocks/>
                          </wps:cNvSpPr>
                          <wps:spPr bwMode="auto">
                            <a:xfrm>
                              <a:off x="6781" y="6291"/>
                              <a:ext cx="684" cy="320"/>
                            </a:xfrm>
                            <a:custGeom>
                              <a:avLst/>
                              <a:gdLst>
                                <a:gd name="T0" fmla="+- 0 6781 6781"/>
                                <a:gd name="T1" fmla="*/ T0 w 684"/>
                                <a:gd name="T2" fmla="+- 0 6611 6291"/>
                                <a:gd name="T3" fmla="*/ 6611 h 320"/>
                                <a:gd name="T4" fmla="+- 0 7465 6781"/>
                                <a:gd name="T5" fmla="*/ T4 w 684"/>
                                <a:gd name="T6" fmla="+- 0 6611 6291"/>
                                <a:gd name="T7" fmla="*/ 6611 h 320"/>
                                <a:gd name="T8" fmla="+- 0 7465 6781"/>
                                <a:gd name="T9" fmla="*/ T8 w 684"/>
                                <a:gd name="T10" fmla="+- 0 6291 6291"/>
                                <a:gd name="T11" fmla="*/ 6291 h 320"/>
                                <a:gd name="T12" fmla="+- 0 6781 6781"/>
                                <a:gd name="T13" fmla="*/ T12 w 684"/>
                                <a:gd name="T14" fmla="+- 0 6291 6291"/>
                                <a:gd name="T15" fmla="*/ 6291 h 320"/>
                                <a:gd name="T16" fmla="+- 0 6781 6781"/>
                                <a:gd name="T17" fmla="*/ T16 w 684"/>
                                <a:gd name="T18" fmla="+- 0 6611 6291"/>
                                <a:gd name="T19" fmla="*/ 6611 h 320"/>
                              </a:gdLst>
                              <a:ahLst/>
                              <a:cxnLst>
                                <a:cxn ang="0">
                                  <a:pos x="T1" y="T3"/>
                                </a:cxn>
                                <a:cxn ang="0">
                                  <a:pos x="T5" y="T7"/>
                                </a:cxn>
                                <a:cxn ang="0">
                                  <a:pos x="T9" y="T11"/>
                                </a:cxn>
                                <a:cxn ang="0">
                                  <a:pos x="T13" y="T15"/>
                                </a:cxn>
                                <a:cxn ang="0">
                                  <a:pos x="T17" y="T19"/>
                                </a:cxn>
                              </a:cxnLst>
                              <a:rect l="0" t="0" r="r" b="b"/>
                              <a:pathLst>
                                <a:path w="684" h="320">
                                  <a:moveTo>
                                    <a:pt x="0" y="320"/>
                                  </a:moveTo>
                                  <a:lnTo>
                                    <a:pt x="684" y="320"/>
                                  </a:lnTo>
                                  <a:lnTo>
                                    <a:pt x="684" y="0"/>
                                  </a:lnTo>
                                  <a:lnTo>
                                    <a:pt x="0" y="0"/>
                                  </a:lnTo>
                                  <a:lnTo>
                                    <a:pt x="0" y="3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231"/>
                        <wpg:cNvGrpSpPr>
                          <a:grpSpLocks/>
                        </wpg:cNvGrpSpPr>
                        <wpg:grpSpPr bwMode="auto">
                          <a:xfrm>
                            <a:off x="7028" y="6361"/>
                            <a:ext cx="185" cy="185"/>
                            <a:chOff x="7028" y="6361"/>
                            <a:chExt cx="185" cy="185"/>
                          </a:xfrm>
                        </wpg:grpSpPr>
                        <wps:wsp>
                          <wps:cNvPr id="664" name="Freeform 232"/>
                          <wps:cNvSpPr>
                            <a:spLocks/>
                          </wps:cNvSpPr>
                          <wps:spPr bwMode="auto">
                            <a:xfrm>
                              <a:off x="7028" y="6361"/>
                              <a:ext cx="185" cy="185"/>
                            </a:xfrm>
                            <a:custGeom>
                              <a:avLst/>
                              <a:gdLst>
                                <a:gd name="T0" fmla="+- 0 7028 7028"/>
                                <a:gd name="T1" fmla="*/ T0 w 185"/>
                                <a:gd name="T2" fmla="+- 0 6361 6361"/>
                                <a:gd name="T3" fmla="*/ 6361 h 185"/>
                                <a:gd name="T4" fmla="+- 0 7213 7028"/>
                                <a:gd name="T5" fmla="*/ T4 w 185"/>
                                <a:gd name="T6" fmla="+- 0 6361 6361"/>
                                <a:gd name="T7" fmla="*/ 6361 h 185"/>
                                <a:gd name="T8" fmla="+- 0 7213 7028"/>
                                <a:gd name="T9" fmla="*/ T8 w 185"/>
                                <a:gd name="T10" fmla="+- 0 6546 6361"/>
                                <a:gd name="T11" fmla="*/ 6546 h 185"/>
                                <a:gd name="T12" fmla="+- 0 7028 7028"/>
                                <a:gd name="T13" fmla="*/ T12 w 185"/>
                                <a:gd name="T14" fmla="+- 0 6546 6361"/>
                                <a:gd name="T15" fmla="*/ 6546 h 185"/>
                                <a:gd name="T16" fmla="+- 0 7028 7028"/>
                                <a:gd name="T17" fmla="*/ T16 w 185"/>
                                <a:gd name="T18" fmla="+- 0 6361 6361"/>
                                <a:gd name="T19" fmla="*/ 636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229"/>
                        <wpg:cNvGrpSpPr>
                          <a:grpSpLocks/>
                        </wpg:cNvGrpSpPr>
                        <wpg:grpSpPr bwMode="auto">
                          <a:xfrm>
                            <a:off x="7477" y="6272"/>
                            <a:ext cx="684" cy="20"/>
                            <a:chOff x="7477" y="6272"/>
                            <a:chExt cx="684" cy="20"/>
                          </a:xfrm>
                        </wpg:grpSpPr>
                        <wps:wsp>
                          <wps:cNvPr id="666" name="Freeform 230"/>
                          <wps:cNvSpPr>
                            <a:spLocks/>
                          </wps:cNvSpPr>
                          <wps:spPr bwMode="auto">
                            <a:xfrm>
                              <a:off x="7477" y="6272"/>
                              <a:ext cx="684" cy="20"/>
                            </a:xfrm>
                            <a:custGeom>
                              <a:avLst/>
                              <a:gdLst>
                                <a:gd name="T0" fmla="+- 0 7477 7477"/>
                                <a:gd name="T1" fmla="*/ T0 w 684"/>
                                <a:gd name="T2" fmla="+- 0 6291 6272"/>
                                <a:gd name="T3" fmla="*/ 6291 h 20"/>
                                <a:gd name="T4" fmla="+- 0 8161 7477"/>
                                <a:gd name="T5" fmla="*/ T4 w 684"/>
                                <a:gd name="T6" fmla="+- 0 6291 6272"/>
                                <a:gd name="T7" fmla="*/ 6291 h 20"/>
                                <a:gd name="T8" fmla="+- 0 8161 7477"/>
                                <a:gd name="T9" fmla="*/ T8 w 684"/>
                                <a:gd name="T10" fmla="+- 0 6272 6272"/>
                                <a:gd name="T11" fmla="*/ 6272 h 20"/>
                                <a:gd name="T12" fmla="+- 0 7477 7477"/>
                                <a:gd name="T13" fmla="*/ T12 w 684"/>
                                <a:gd name="T14" fmla="+- 0 6272 6272"/>
                                <a:gd name="T15" fmla="*/ 6272 h 20"/>
                                <a:gd name="T16" fmla="+- 0 7477 7477"/>
                                <a:gd name="T17" fmla="*/ T16 w 684"/>
                                <a:gd name="T18" fmla="+- 0 6291 6272"/>
                                <a:gd name="T19" fmla="*/ 629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227"/>
                        <wpg:cNvGrpSpPr>
                          <a:grpSpLocks/>
                        </wpg:cNvGrpSpPr>
                        <wpg:grpSpPr bwMode="auto">
                          <a:xfrm>
                            <a:off x="7477" y="6611"/>
                            <a:ext cx="684" cy="22"/>
                            <a:chOff x="7477" y="6611"/>
                            <a:chExt cx="684" cy="22"/>
                          </a:xfrm>
                        </wpg:grpSpPr>
                        <wps:wsp>
                          <wps:cNvPr id="668" name="Freeform 228"/>
                          <wps:cNvSpPr>
                            <a:spLocks/>
                          </wps:cNvSpPr>
                          <wps:spPr bwMode="auto">
                            <a:xfrm>
                              <a:off x="7477" y="6611"/>
                              <a:ext cx="684" cy="22"/>
                            </a:xfrm>
                            <a:custGeom>
                              <a:avLst/>
                              <a:gdLst>
                                <a:gd name="T0" fmla="+- 0 7477 7477"/>
                                <a:gd name="T1" fmla="*/ T0 w 684"/>
                                <a:gd name="T2" fmla="+- 0 6632 6611"/>
                                <a:gd name="T3" fmla="*/ 6632 h 22"/>
                                <a:gd name="T4" fmla="+- 0 8161 7477"/>
                                <a:gd name="T5" fmla="*/ T4 w 684"/>
                                <a:gd name="T6" fmla="+- 0 6632 6611"/>
                                <a:gd name="T7" fmla="*/ 6632 h 22"/>
                                <a:gd name="T8" fmla="+- 0 8161 7477"/>
                                <a:gd name="T9" fmla="*/ T8 w 684"/>
                                <a:gd name="T10" fmla="+- 0 6611 6611"/>
                                <a:gd name="T11" fmla="*/ 6611 h 22"/>
                                <a:gd name="T12" fmla="+- 0 7477 7477"/>
                                <a:gd name="T13" fmla="*/ T12 w 684"/>
                                <a:gd name="T14" fmla="+- 0 6611 6611"/>
                                <a:gd name="T15" fmla="*/ 6611 h 22"/>
                                <a:gd name="T16" fmla="+- 0 7477 7477"/>
                                <a:gd name="T17" fmla="*/ T16 w 684"/>
                                <a:gd name="T18" fmla="+- 0 6632 6611"/>
                                <a:gd name="T19" fmla="*/ 6632 h 22"/>
                              </a:gdLst>
                              <a:ahLst/>
                              <a:cxnLst>
                                <a:cxn ang="0">
                                  <a:pos x="T1" y="T3"/>
                                </a:cxn>
                                <a:cxn ang="0">
                                  <a:pos x="T5" y="T7"/>
                                </a:cxn>
                                <a:cxn ang="0">
                                  <a:pos x="T9" y="T11"/>
                                </a:cxn>
                                <a:cxn ang="0">
                                  <a:pos x="T13" y="T15"/>
                                </a:cxn>
                                <a:cxn ang="0">
                                  <a:pos x="T17" y="T19"/>
                                </a:cxn>
                              </a:cxnLst>
                              <a:rect l="0" t="0" r="r" b="b"/>
                              <a:pathLst>
                                <a:path w="684" h="22">
                                  <a:moveTo>
                                    <a:pt x="0" y="21"/>
                                  </a:moveTo>
                                  <a:lnTo>
                                    <a:pt x="684" y="21"/>
                                  </a:lnTo>
                                  <a:lnTo>
                                    <a:pt x="684" y="0"/>
                                  </a:lnTo>
                                  <a:lnTo>
                                    <a:pt x="0" y="0"/>
                                  </a:lnTo>
                                  <a:lnTo>
                                    <a:pt x="0" y="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225"/>
                        <wpg:cNvGrpSpPr>
                          <a:grpSpLocks/>
                        </wpg:cNvGrpSpPr>
                        <wpg:grpSpPr bwMode="auto">
                          <a:xfrm>
                            <a:off x="7477" y="6291"/>
                            <a:ext cx="684" cy="320"/>
                            <a:chOff x="7477" y="6291"/>
                            <a:chExt cx="684" cy="320"/>
                          </a:xfrm>
                        </wpg:grpSpPr>
                        <wps:wsp>
                          <wps:cNvPr id="670" name="Freeform 226"/>
                          <wps:cNvSpPr>
                            <a:spLocks/>
                          </wps:cNvSpPr>
                          <wps:spPr bwMode="auto">
                            <a:xfrm>
                              <a:off x="7477" y="6291"/>
                              <a:ext cx="684" cy="320"/>
                            </a:xfrm>
                            <a:custGeom>
                              <a:avLst/>
                              <a:gdLst>
                                <a:gd name="T0" fmla="+- 0 7477 7477"/>
                                <a:gd name="T1" fmla="*/ T0 w 684"/>
                                <a:gd name="T2" fmla="+- 0 6611 6291"/>
                                <a:gd name="T3" fmla="*/ 6611 h 320"/>
                                <a:gd name="T4" fmla="+- 0 8161 7477"/>
                                <a:gd name="T5" fmla="*/ T4 w 684"/>
                                <a:gd name="T6" fmla="+- 0 6611 6291"/>
                                <a:gd name="T7" fmla="*/ 6611 h 320"/>
                                <a:gd name="T8" fmla="+- 0 8161 7477"/>
                                <a:gd name="T9" fmla="*/ T8 w 684"/>
                                <a:gd name="T10" fmla="+- 0 6291 6291"/>
                                <a:gd name="T11" fmla="*/ 6291 h 320"/>
                                <a:gd name="T12" fmla="+- 0 7477 7477"/>
                                <a:gd name="T13" fmla="*/ T12 w 684"/>
                                <a:gd name="T14" fmla="+- 0 6291 6291"/>
                                <a:gd name="T15" fmla="*/ 6291 h 320"/>
                                <a:gd name="T16" fmla="+- 0 7477 7477"/>
                                <a:gd name="T17" fmla="*/ T16 w 684"/>
                                <a:gd name="T18" fmla="+- 0 6611 6291"/>
                                <a:gd name="T19" fmla="*/ 6611 h 320"/>
                              </a:gdLst>
                              <a:ahLst/>
                              <a:cxnLst>
                                <a:cxn ang="0">
                                  <a:pos x="T1" y="T3"/>
                                </a:cxn>
                                <a:cxn ang="0">
                                  <a:pos x="T5" y="T7"/>
                                </a:cxn>
                                <a:cxn ang="0">
                                  <a:pos x="T9" y="T11"/>
                                </a:cxn>
                                <a:cxn ang="0">
                                  <a:pos x="T13" y="T15"/>
                                </a:cxn>
                                <a:cxn ang="0">
                                  <a:pos x="T17" y="T19"/>
                                </a:cxn>
                              </a:cxnLst>
                              <a:rect l="0" t="0" r="r" b="b"/>
                              <a:pathLst>
                                <a:path w="684" h="320">
                                  <a:moveTo>
                                    <a:pt x="0" y="320"/>
                                  </a:moveTo>
                                  <a:lnTo>
                                    <a:pt x="684" y="320"/>
                                  </a:lnTo>
                                  <a:lnTo>
                                    <a:pt x="684" y="0"/>
                                  </a:lnTo>
                                  <a:lnTo>
                                    <a:pt x="0" y="0"/>
                                  </a:lnTo>
                                  <a:lnTo>
                                    <a:pt x="0" y="3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223"/>
                        <wpg:cNvGrpSpPr>
                          <a:grpSpLocks/>
                        </wpg:cNvGrpSpPr>
                        <wpg:grpSpPr bwMode="auto">
                          <a:xfrm>
                            <a:off x="7724" y="6361"/>
                            <a:ext cx="185" cy="185"/>
                            <a:chOff x="7724" y="6361"/>
                            <a:chExt cx="185" cy="185"/>
                          </a:xfrm>
                        </wpg:grpSpPr>
                        <wps:wsp>
                          <wps:cNvPr id="672" name="Freeform 224"/>
                          <wps:cNvSpPr>
                            <a:spLocks/>
                          </wps:cNvSpPr>
                          <wps:spPr bwMode="auto">
                            <a:xfrm>
                              <a:off x="7724" y="6361"/>
                              <a:ext cx="185" cy="185"/>
                            </a:xfrm>
                            <a:custGeom>
                              <a:avLst/>
                              <a:gdLst>
                                <a:gd name="T0" fmla="+- 0 7724 7724"/>
                                <a:gd name="T1" fmla="*/ T0 w 185"/>
                                <a:gd name="T2" fmla="+- 0 6361 6361"/>
                                <a:gd name="T3" fmla="*/ 6361 h 185"/>
                                <a:gd name="T4" fmla="+- 0 7909 7724"/>
                                <a:gd name="T5" fmla="*/ T4 w 185"/>
                                <a:gd name="T6" fmla="+- 0 6361 6361"/>
                                <a:gd name="T7" fmla="*/ 6361 h 185"/>
                                <a:gd name="T8" fmla="+- 0 7909 7724"/>
                                <a:gd name="T9" fmla="*/ T8 w 185"/>
                                <a:gd name="T10" fmla="+- 0 6546 6361"/>
                                <a:gd name="T11" fmla="*/ 6546 h 185"/>
                                <a:gd name="T12" fmla="+- 0 7724 7724"/>
                                <a:gd name="T13" fmla="*/ T12 w 185"/>
                                <a:gd name="T14" fmla="+- 0 6546 6361"/>
                                <a:gd name="T15" fmla="*/ 6546 h 185"/>
                                <a:gd name="T16" fmla="+- 0 7724 7724"/>
                                <a:gd name="T17" fmla="*/ T16 w 185"/>
                                <a:gd name="T18" fmla="+- 0 6361 6361"/>
                                <a:gd name="T19" fmla="*/ 636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221"/>
                        <wpg:cNvGrpSpPr>
                          <a:grpSpLocks/>
                        </wpg:cNvGrpSpPr>
                        <wpg:grpSpPr bwMode="auto">
                          <a:xfrm>
                            <a:off x="8418" y="6361"/>
                            <a:ext cx="185" cy="185"/>
                            <a:chOff x="8418" y="6361"/>
                            <a:chExt cx="185" cy="185"/>
                          </a:xfrm>
                        </wpg:grpSpPr>
                        <wps:wsp>
                          <wps:cNvPr id="674" name="Freeform 222"/>
                          <wps:cNvSpPr>
                            <a:spLocks/>
                          </wps:cNvSpPr>
                          <wps:spPr bwMode="auto">
                            <a:xfrm>
                              <a:off x="8418" y="6361"/>
                              <a:ext cx="185" cy="185"/>
                            </a:xfrm>
                            <a:custGeom>
                              <a:avLst/>
                              <a:gdLst>
                                <a:gd name="T0" fmla="+- 0 8418 8418"/>
                                <a:gd name="T1" fmla="*/ T0 w 185"/>
                                <a:gd name="T2" fmla="+- 0 6361 6361"/>
                                <a:gd name="T3" fmla="*/ 6361 h 185"/>
                                <a:gd name="T4" fmla="+- 0 8603 8418"/>
                                <a:gd name="T5" fmla="*/ T4 w 185"/>
                                <a:gd name="T6" fmla="+- 0 6361 6361"/>
                                <a:gd name="T7" fmla="*/ 6361 h 185"/>
                                <a:gd name="T8" fmla="+- 0 8603 8418"/>
                                <a:gd name="T9" fmla="*/ T8 w 185"/>
                                <a:gd name="T10" fmla="+- 0 6546 6361"/>
                                <a:gd name="T11" fmla="*/ 6546 h 185"/>
                                <a:gd name="T12" fmla="+- 0 8418 8418"/>
                                <a:gd name="T13" fmla="*/ T12 w 185"/>
                                <a:gd name="T14" fmla="+- 0 6546 6361"/>
                                <a:gd name="T15" fmla="*/ 6546 h 185"/>
                                <a:gd name="T16" fmla="+- 0 8418 8418"/>
                                <a:gd name="T17" fmla="*/ T16 w 185"/>
                                <a:gd name="T18" fmla="+- 0 6361 6361"/>
                                <a:gd name="T19" fmla="*/ 636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219"/>
                        <wpg:cNvGrpSpPr>
                          <a:grpSpLocks/>
                        </wpg:cNvGrpSpPr>
                        <wpg:grpSpPr bwMode="auto">
                          <a:xfrm>
                            <a:off x="9109" y="6361"/>
                            <a:ext cx="185" cy="185"/>
                            <a:chOff x="9109" y="6361"/>
                            <a:chExt cx="185" cy="185"/>
                          </a:xfrm>
                        </wpg:grpSpPr>
                        <wps:wsp>
                          <wps:cNvPr id="676" name="Freeform 220"/>
                          <wps:cNvSpPr>
                            <a:spLocks/>
                          </wps:cNvSpPr>
                          <wps:spPr bwMode="auto">
                            <a:xfrm>
                              <a:off x="9109" y="6361"/>
                              <a:ext cx="185" cy="185"/>
                            </a:xfrm>
                            <a:custGeom>
                              <a:avLst/>
                              <a:gdLst>
                                <a:gd name="T0" fmla="+- 0 9109 9109"/>
                                <a:gd name="T1" fmla="*/ T0 w 185"/>
                                <a:gd name="T2" fmla="+- 0 6361 6361"/>
                                <a:gd name="T3" fmla="*/ 6361 h 185"/>
                                <a:gd name="T4" fmla="+- 0 9294 9109"/>
                                <a:gd name="T5" fmla="*/ T4 w 185"/>
                                <a:gd name="T6" fmla="+- 0 6361 6361"/>
                                <a:gd name="T7" fmla="*/ 6361 h 185"/>
                                <a:gd name="T8" fmla="+- 0 9294 9109"/>
                                <a:gd name="T9" fmla="*/ T8 w 185"/>
                                <a:gd name="T10" fmla="+- 0 6546 6361"/>
                                <a:gd name="T11" fmla="*/ 6546 h 185"/>
                                <a:gd name="T12" fmla="+- 0 9109 9109"/>
                                <a:gd name="T13" fmla="*/ T12 w 185"/>
                                <a:gd name="T14" fmla="+- 0 6546 6361"/>
                                <a:gd name="T15" fmla="*/ 6546 h 185"/>
                                <a:gd name="T16" fmla="+- 0 9109 9109"/>
                                <a:gd name="T17" fmla="*/ T16 w 185"/>
                                <a:gd name="T18" fmla="+- 0 6361 6361"/>
                                <a:gd name="T19" fmla="*/ 636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217"/>
                        <wpg:cNvGrpSpPr>
                          <a:grpSpLocks/>
                        </wpg:cNvGrpSpPr>
                        <wpg:grpSpPr bwMode="auto">
                          <a:xfrm>
                            <a:off x="6" y="6265"/>
                            <a:ext cx="9545" cy="2"/>
                            <a:chOff x="6" y="6265"/>
                            <a:chExt cx="9545" cy="2"/>
                          </a:xfrm>
                        </wpg:grpSpPr>
                        <wps:wsp>
                          <wps:cNvPr id="678" name="Freeform 218"/>
                          <wps:cNvSpPr>
                            <a:spLocks/>
                          </wps:cNvSpPr>
                          <wps:spPr bwMode="auto">
                            <a:xfrm>
                              <a:off x="6" y="6265"/>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215"/>
                        <wpg:cNvGrpSpPr>
                          <a:grpSpLocks/>
                        </wpg:cNvGrpSpPr>
                        <wpg:grpSpPr bwMode="auto">
                          <a:xfrm>
                            <a:off x="4007" y="6642"/>
                            <a:ext cx="684" cy="360"/>
                            <a:chOff x="4007" y="6642"/>
                            <a:chExt cx="684" cy="360"/>
                          </a:xfrm>
                        </wpg:grpSpPr>
                        <wps:wsp>
                          <wps:cNvPr id="680" name="Freeform 216"/>
                          <wps:cNvSpPr>
                            <a:spLocks/>
                          </wps:cNvSpPr>
                          <wps:spPr bwMode="auto">
                            <a:xfrm>
                              <a:off x="4007" y="6642"/>
                              <a:ext cx="684" cy="360"/>
                            </a:xfrm>
                            <a:custGeom>
                              <a:avLst/>
                              <a:gdLst>
                                <a:gd name="T0" fmla="+- 0 4007 4007"/>
                                <a:gd name="T1" fmla="*/ T0 w 684"/>
                                <a:gd name="T2" fmla="+- 0 7002 6642"/>
                                <a:gd name="T3" fmla="*/ 7002 h 360"/>
                                <a:gd name="T4" fmla="+- 0 4691 4007"/>
                                <a:gd name="T5" fmla="*/ T4 w 684"/>
                                <a:gd name="T6" fmla="+- 0 7002 6642"/>
                                <a:gd name="T7" fmla="*/ 7002 h 360"/>
                                <a:gd name="T8" fmla="+- 0 4691 4007"/>
                                <a:gd name="T9" fmla="*/ T8 w 684"/>
                                <a:gd name="T10" fmla="+- 0 6642 6642"/>
                                <a:gd name="T11" fmla="*/ 6642 h 360"/>
                                <a:gd name="T12" fmla="+- 0 4007 4007"/>
                                <a:gd name="T13" fmla="*/ T12 w 684"/>
                                <a:gd name="T14" fmla="+- 0 6642 6642"/>
                                <a:gd name="T15" fmla="*/ 6642 h 360"/>
                                <a:gd name="T16" fmla="+- 0 4007 4007"/>
                                <a:gd name="T17" fmla="*/ T16 w 684"/>
                                <a:gd name="T18" fmla="+- 0 7002 6642"/>
                                <a:gd name="T19" fmla="*/ 7002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213"/>
                        <wpg:cNvGrpSpPr>
                          <a:grpSpLocks/>
                        </wpg:cNvGrpSpPr>
                        <wpg:grpSpPr bwMode="auto">
                          <a:xfrm>
                            <a:off x="4110" y="6661"/>
                            <a:ext cx="478" cy="320"/>
                            <a:chOff x="4110" y="6661"/>
                            <a:chExt cx="478" cy="320"/>
                          </a:xfrm>
                        </wpg:grpSpPr>
                        <wps:wsp>
                          <wps:cNvPr id="682" name="Freeform 214"/>
                          <wps:cNvSpPr>
                            <a:spLocks/>
                          </wps:cNvSpPr>
                          <wps:spPr bwMode="auto">
                            <a:xfrm>
                              <a:off x="4110" y="6661"/>
                              <a:ext cx="478" cy="320"/>
                            </a:xfrm>
                            <a:custGeom>
                              <a:avLst/>
                              <a:gdLst>
                                <a:gd name="T0" fmla="+- 0 4110 4110"/>
                                <a:gd name="T1" fmla="*/ T0 w 478"/>
                                <a:gd name="T2" fmla="+- 0 6980 6661"/>
                                <a:gd name="T3" fmla="*/ 6980 h 320"/>
                                <a:gd name="T4" fmla="+- 0 4587 4110"/>
                                <a:gd name="T5" fmla="*/ T4 w 478"/>
                                <a:gd name="T6" fmla="+- 0 6980 6661"/>
                                <a:gd name="T7" fmla="*/ 6980 h 320"/>
                                <a:gd name="T8" fmla="+- 0 4587 4110"/>
                                <a:gd name="T9" fmla="*/ T8 w 478"/>
                                <a:gd name="T10" fmla="+- 0 6661 6661"/>
                                <a:gd name="T11" fmla="*/ 6661 h 320"/>
                                <a:gd name="T12" fmla="+- 0 4110 4110"/>
                                <a:gd name="T13" fmla="*/ T12 w 478"/>
                                <a:gd name="T14" fmla="+- 0 6661 6661"/>
                                <a:gd name="T15" fmla="*/ 6661 h 320"/>
                                <a:gd name="T16" fmla="+- 0 4110 4110"/>
                                <a:gd name="T17" fmla="*/ T16 w 478"/>
                                <a:gd name="T18" fmla="+- 0 6980 6661"/>
                                <a:gd name="T19" fmla="*/ 6980 h 320"/>
                              </a:gdLst>
                              <a:ahLst/>
                              <a:cxnLst>
                                <a:cxn ang="0">
                                  <a:pos x="T1" y="T3"/>
                                </a:cxn>
                                <a:cxn ang="0">
                                  <a:pos x="T5" y="T7"/>
                                </a:cxn>
                                <a:cxn ang="0">
                                  <a:pos x="T9" y="T11"/>
                                </a:cxn>
                                <a:cxn ang="0">
                                  <a:pos x="T13" y="T15"/>
                                </a:cxn>
                                <a:cxn ang="0">
                                  <a:pos x="T17" y="T19"/>
                                </a:cxn>
                              </a:cxnLst>
                              <a:rect l="0" t="0" r="r" b="b"/>
                              <a:pathLst>
                                <a:path w="478" h="320">
                                  <a:moveTo>
                                    <a:pt x="0" y="319"/>
                                  </a:moveTo>
                                  <a:lnTo>
                                    <a:pt x="477" y="319"/>
                                  </a:lnTo>
                                  <a:lnTo>
                                    <a:pt x="477"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211"/>
                        <wpg:cNvGrpSpPr>
                          <a:grpSpLocks/>
                        </wpg:cNvGrpSpPr>
                        <wpg:grpSpPr bwMode="auto">
                          <a:xfrm>
                            <a:off x="4254" y="6731"/>
                            <a:ext cx="185" cy="185"/>
                            <a:chOff x="4254" y="6731"/>
                            <a:chExt cx="185" cy="185"/>
                          </a:xfrm>
                        </wpg:grpSpPr>
                        <wps:wsp>
                          <wps:cNvPr id="684" name="Freeform 212"/>
                          <wps:cNvSpPr>
                            <a:spLocks/>
                          </wps:cNvSpPr>
                          <wps:spPr bwMode="auto">
                            <a:xfrm>
                              <a:off x="4254" y="6731"/>
                              <a:ext cx="185" cy="185"/>
                            </a:xfrm>
                            <a:custGeom>
                              <a:avLst/>
                              <a:gdLst>
                                <a:gd name="T0" fmla="+- 0 4254 4254"/>
                                <a:gd name="T1" fmla="*/ T0 w 185"/>
                                <a:gd name="T2" fmla="+- 0 6731 6731"/>
                                <a:gd name="T3" fmla="*/ 6731 h 185"/>
                                <a:gd name="T4" fmla="+- 0 4439 4254"/>
                                <a:gd name="T5" fmla="*/ T4 w 185"/>
                                <a:gd name="T6" fmla="+- 0 6731 6731"/>
                                <a:gd name="T7" fmla="*/ 6731 h 185"/>
                                <a:gd name="T8" fmla="+- 0 4439 4254"/>
                                <a:gd name="T9" fmla="*/ T8 w 185"/>
                                <a:gd name="T10" fmla="+- 0 6915 6731"/>
                                <a:gd name="T11" fmla="*/ 6915 h 185"/>
                                <a:gd name="T12" fmla="+- 0 4254 4254"/>
                                <a:gd name="T13" fmla="*/ T12 w 185"/>
                                <a:gd name="T14" fmla="+- 0 6915 6731"/>
                                <a:gd name="T15" fmla="*/ 6915 h 185"/>
                                <a:gd name="T16" fmla="+- 0 4254 4254"/>
                                <a:gd name="T17" fmla="*/ T16 w 185"/>
                                <a:gd name="T18" fmla="+- 0 6731 6731"/>
                                <a:gd name="T19" fmla="*/ 673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209"/>
                        <wpg:cNvGrpSpPr>
                          <a:grpSpLocks/>
                        </wpg:cNvGrpSpPr>
                        <wpg:grpSpPr bwMode="auto">
                          <a:xfrm>
                            <a:off x="4700" y="6642"/>
                            <a:ext cx="684" cy="20"/>
                            <a:chOff x="4700" y="6642"/>
                            <a:chExt cx="684" cy="20"/>
                          </a:xfrm>
                        </wpg:grpSpPr>
                        <wps:wsp>
                          <wps:cNvPr id="686" name="Freeform 210"/>
                          <wps:cNvSpPr>
                            <a:spLocks/>
                          </wps:cNvSpPr>
                          <wps:spPr bwMode="auto">
                            <a:xfrm>
                              <a:off x="4700" y="6642"/>
                              <a:ext cx="684" cy="20"/>
                            </a:xfrm>
                            <a:custGeom>
                              <a:avLst/>
                              <a:gdLst>
                                <a:gd name="T0" fmla="+- 0 4700 4700"/>
                                <a:gd name="T1" fmla="*/ T0 w 684"/>
                                <a:gd name="T2" fmla="+- 0 6661 6642"/>
                                <a:gd name="T3" fmla="*/ 6661 h 20"/>
                                <a:gd name="T4" fmla="+- 0 5384 4700"/>
                                <a:gd name="T5" fmla="*/ T4 w 684"/>
                                <a:gd name="T6" fmla="+- 0 6661 6642"/>
                                <a:gd name="T7" fmla="*/ 6661 h 20"/>
                                <a:gd name="T8" fmla="+- 0 5384 4700"/>
                                <a:gd name="T9" fmla="*/ T8 w 684"/>
                                <a:gd name="T10" fmla="+- 0 6642 6642"/>
                                <a:gd name="T11" fmla="*/ 6642 h 20"/>
                                <a:gd name="T12" fmla="+- 0 4700 4700"/>
                                <a:gd name="T13" fmla="*/ T12 w 684"/>
                                <a:gd name="T14" fmla="+- 0 6642 6642"/>
                                <a:gd name="T15" fmla="*/ 6642 h 20"/>
                                <a:gd name="T16" fmla="+- 0 4700 4700"/>
                                <a:gd name="T17" fmla="*/ T16 w 684"/>
                                <a:gd name="T18" fmla="+- 0 6661 6642"/>
                                <a:gd name="T19" fmla="*/ 666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207"/>
                        <wpg:cNvGrpSpPr>
                          <a:grpSpLocks/>
                        </wpg:cNvGrpSpPr>
                        <wpg:grpSpPr bwMode="auto">
                          <a:xfrm>
                            <a:off x="4700" y="6980"/>
                            <a:ext cx="684" cy="22"/>
                            <a:chOff x="4700" y="6980"/>
                            <a:chExt cx="684" cy="22"/>
                          </a:xfrm>
                        </wpg:grpSpPr>
                        <wps:wsp>
                          <wps:cNvPr id="688" name="Freeform 208"/>
                          <wps:cNvSpPr>
                            <a:spLocks/>
                          </wps:cNvSpPr>
                          <wps:spPr bwMode="auto">
                            <a:xfrm>
                              <a:off x="4700" y="6980"/>
                              <a:ext cx="684" cy="22"/>
                            </a:xfrm>
                            <a:custGeom>
                              <a:avLst/>
                              <a:gdLst>
                                <a:gd name="T0" fmla="+- 0 4700 4700"/>
                                <a:gd name="T1" fmla="*/ T0 w 684"/>
                                <a:gd name="T2" fmla="+- 0 7002 6980"/>
                                <a:gd name="T3" fmla="*/ 7002 h 22"/>
                                <a:gd name="T4" fmla="+- 0 5384 4700"/>
                                <a:gd name="T5" fmla="*/ T4 w 684"/>
                                <a:gd name="T6" fmla="+- 0 7002 6980"/>
                                <a:gd name="T7" fmla="*/ 7002 h 22"/>
                                <a:gd name="T8" fmla="+- 0 5384 4700"/>
                                <a:gd name="T9" fmla="*/ T8 w 684"/>
                                <a:gd name="T10" fmla="+- 0 6980 6980"/>
                                <a:gd name="T11" fmla="*/ 6980 h 22"/>
                                <a:gd name="T12" fmla="+- 0 4700 4700"/>
                                <a:gd name="T13" fmla="*/ T12 w 684"/>
                                <a:gd name="T14" fmla="+- 0 6980 6980"/>
                                <a:gd name="T15" fmla="*/ 6980 h 22"/>
                                <a:gd name="T16" fmla="+- 0 4700 4700"/>
                                <a:gd name="T17" fmla="*/ T16 w 684"/>
                                <a:gd name="T18" fmla="+- 0 7002 6980"/>
                                <a:gd name="T19" fmla="*/ 700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205"/>
                        <wpg:cNvGrpSpPr>
                          <a:grpSpLocks/>
                        </wpg:cNvGrpSpPr>
                        <wpg:grpSpPr bwMode="auto">
                          <a:xfrm>
                            <a:off x="4700" y="6661"/>
                            <a:ext cx="684" cy="320"/>
                            <a:chOff x="4700" y="6661"/>
                            <a:chExt cx="684" cy="320"/>
                          </a:xfrm>
                        </wpg:grpSpPr>
                        <wps:wsp>
                          <wps:cNvPr id="690" name="Freeform 206"/>
                          <wps:cNvSpPr>
                            <a:spLocks/>
                          </wps:cNvSpPr>
                          <wps:spPr bwMode="auto">
                            <a:xfrm>
                              <a:off x="4700" y="6661"/>
                              <a:ext cx="684" cy="320"/>
                            </a:xfrm>
                            <a:custGeom>
                              <a:avLst/>
                              <a:gdLst>
                                <a:gd name="T0" fmla="+- 0 4700 4700"/>
                                <a:gd name="T1" fmla="*/ T0 w 684"/>
                                <a:gd name="T2" fmla="+- 0 6980 6661"/>
                                <a:gd name="T3" fmla="*/ 6980 h 320"/>
                                <a:gd name="T4" fmla="+- 0 5384 4700"/>
                                <a:gd name="T5" fmla="*/ T4 w 684"/>
                                <a:gd name="T6" fmla="+- 0 6980 6661"/>
                                <a:gd name="T7" fmla="*/ 6980 h 320"/>
                                <a:gd name="T8" fmla="+- 0 5384 4700"/>
                                <a:gd name="T9" fmla="*/ T8 w 684"/>
                                <a:gd name="T10" fmla="+- 0 6661 6661"/>
                                <a:gd name="T11" fmla="*/ 6661 h 320"/>
                                <a:gd name="T12" fmla="+- 0 4700 4700"/>
                                <a:gd name="T13" fmla="*/ T12 w 684"/>
                                <a:gd name="T14" fmla="+- 0 6661 6661"/>
                                <a:gd name="T15" fmla="*/ 6661 h 320"/>
                                <a:gd name="T16" fmla="+- 0 4700 4700"/>
                                <a:gd name="T17" fmla="*/ T16 w 684"/>
                                <a:gd name="T18" fmla="+- 0 6980 6661"/>
                                <a:gd name="T19" fmla="*/ 6980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203"/>
                        <wpg:cNvGrpSpPr>
                          <a:grpSpLocks/>
                        </wpg:cNvGrpSpPr>
                        <wpg:grpSpPr bwMode="auto">
                          <a:xfrm>
                            <a:off x="4947" y="6731"/>
                            <a:ext cx="185" cy="185"/>
                            <a:chOff x="4947" y="6731"/>
                            <a:chExt cx="185" cy="185"/>
                          </a:xfrm>
                        </wpg:grpSpPr>
                        <wps:wsp>
                          <wps:cNvPr id="692" name="Freeform 204"/>
                          <wps:cNvSpPr>
                            <a:spLocks/>
                          </wps:cNvSpPr>
                          <wps:spPr bwMode="auto">
                            <a:xfrm>
                              <a:off x="4947" y="6731"/>
                              <a:ext cx="185" cy="185"/>
                            </a:xfrm>
                            <a:custGeom>
                              <a:avLst/>
                              <a:gdLst>
                                <a:gd name="T0" fmla="+- 0 4947 4947"/>
                                <a:gd name="T1" fmla="*/ T0 w 185"/>
                                <a:gd name="T2" fmla="+- 0 6731 6731"/>
                                <a:gd name="T3" fmla="*/ 6731 h 185"/>
                                <a:gd name="T4" fmla="+- 0 5132 4947"/>
                                <a:gd name="T5" fmla="*/ T4 w 185"/>
                                <a:gd name="T6" fmla="+- 0 6731 6731"/>
                                <a:gd name="T7" fmla="*/ 6731 h 185"/>
                                <a:gd name="T8" fmla="+- 0 5132 4947"/>
                                <a:gd name="T9" fmla="*/ T8 w 185"/>
                                <a:gd name="T10" fmla="+- 0 6915 6731"/>
                                <a:gd name="T11" fmla="*/ 6915 h 185"/>
                                <a:gd name="T12" fmla="+- 0 4947 4947"/>
                                <a:gd name="T13" fmla="*/ T12 w 185"/>
                                <a:gd name="T14" fmla="+- 0 6915 6731"/>
                                <a:gd name="T15" fmla="*/ 6915 h 185"/>
                                <a:gd name="T16" fmla="+- 0 4947 4947"/>
                                <a:gd name="T17" fmla="*/ T16 w 185"/>
                                <a:gd name="T18" fmla="+- 0 6731 6731"/>
                                <a:gd name="T19" fmla="*/ 673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201"/>
                        <wpg:cNvGrpSpPr>
                          <a:grpSpLocks/>
                        </wpg:cNvGrpSpPr>
                        <wpg:grpSpPr bwMode="auto">
                          <a:xfrm>
                            <a:off x="5641" y="6731"/>
                            <a:ext cx="185" cy="185"/>
                            <a:chOff x="5641" y="6731"/>
                            <a:chExt cx="185" cy="185"/>
                          </a:xfrm>
                        </wpg:grpSpPr>
                        <wps:wsp>
                          <wps:cNvPr id="694" name="Freeform 202"/>
                          <wps:cNvSpPr>
                            <a:spLocks/>
                          </wps:cNvSpPr>
                          <wps:spPr bwMode="auto">
                            <a:xfrm>
                              <a:off x="5641" y="6731"/>
                              <a:ext cx="185" cy="185"/>
                            </a:xfrm>
                            <a:custGeom>
                              <a:avLst/>
                              <a:gdLst>
                                <a:gd name="T0" fmla="+- 0 5641 5641"/>
                                <a:gd name="T1" fmla="*/ T0 w 185"/>
                                <a:gd name="T2" fmla="+- 0 6731 6731"/>
                                <a:gd name="T3" fmla="*/ 6731 h 185"/>
                                <a:gd name="T4" fmla="+- 0 5826 5641"/>
                                <a:gd name="T5" fmla="*/ T4 w 185"/>
                                <a:gd name="T6" fmla="+- 0 6731 6731"/>
                                <a:gd name="T7" fmla="*/ 6731 h 185"/>
                                <a:gd name="T8" fmla="+- 0 5826 5641"/>
                                <a:gd name="T9" fmla="*/ T8 w 185"/>
                                <a:gd name="T10" fmla="+- 0 6915 6731"/>
                                <a:gd name="T11" fmla="*/ 6915 h 185"/>
                                <a:gd name="T12" fmla="+- 0 5641 5641"/>
                                <a:gd name="T13" fmla="*/ T12 w 185"/>
                                <a:gd name="T14" fmla="+- 0 6915 6731"/>
                                <a:gd name="T15" fmla="*/ 6915 h 185"/>
                                <a:gd name="T16" fmla="+- 0 5641 5641"/>
                                <a:gd name="T17" fmla="*/ T16 w 185"/>
                                <a:gd name="T18" fmla="+- 0 6731 6731"/>
                                <a:gd name="T19" fmla="*/ 673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99"/>
                        <wpg:cNvGrpSpPr>
                          <a:grpSpLocks/>
                        </wpg:cNvGrpSpPr>
                        <wpg:grpSpPr bwMode="auto">
                          <a:xfrm>
                            <a:off x="6335" y="6731"/>
                            <a:ext cx="185" cy="185"/>
                            <a:chOff x="6335" y="6731"/>
                            <a:chExt cx="185" cy="185"/>
                          </a:xfrm>
                        </wpg:grpSpPr>
                        <wps:wsp>
                          <wps:cNvPr id="696" name="Freeform 200"/>
                          <wps:cNvSpPr>
                            <a:spLocks/>
                          </wps:cNvSpPr>
                          <wps:spPr bwMode="auto">
                            <a:xfrm>
                              <a:off x="6335" y="6731"/>
                              <a:ext cx="185" cy="185"/>
                            </a:xfrm>
                            <a:custGeom>
                              <a:avLst/>
                              <a:gdLst>
                                <a:gd name="T0" fmla="+- 0 6335 6335"/>
                                <a:gd name="T1" fmla="*/ T0 w 185"/>
                                <a:gd name="T2" fmla="+- 0 6731 6731"/>
                                <a:gd name="T3" fmla="*/ 6731 h 185"/>
                                <a:gd name="T4" fmla="+- 0 6519 6335"/>
                                <a:gd name="T5" fmla="*/ T4 w 185"/>
                                <a:gd name="T6" fmla="+- 0 6731 6731"/>
                                <a:gd name="T7" fmla="*/ 6731 h 185"/>
                                <a:gd name="T8" fmla="+- 0 6519 6335"/>
                                <a:gd name="T9" fmla="*/ T8 w 185"/>
                                <a:gd name="T10" fmla="+- 0 6915 6731"/>
                                <a:gd name="T11" fmla="*/ 6915 h 185"/>
                                <a:gd name="T12" fmla="+- 0 6335 6335"/>
                                <a:gd name="T13" fmla="*/ T12 w 185"/>
                                <a:gd name="T14" fmla="+- 0 6915 6731"/>
                                <a:gd name="T15" fmla="*/ 6915 h 185"/>
                                <a:gd name="T16" fmla="+- 0 6335 6335"/>
                                <a:gd name="T17" fmla="*/ T16 w 185"/>
                                <a:gd name="T18" fmla="+- 0 6731 6731"/>
                                <a:gd name="T19" fmla="*/ 6731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97"/>
                        <wpg:cNvGrpSpPr>
                          <a:grpSpLocks/>
                        </wpg:cNvGrpSpPr>
                        <wpg:grpSpPr bwMode="auto">
                          <a:xfrm>
                            <a:off x="6781" y="6642"/>
                            <a:ext cx="684" cy="20"/>
                            <a:chOff x="6781" y="6642"/>
                            <a:chExt cx="684" cy="20"/>
                          </a:xfrm>
                        </wpg:grpSpPr>
                        <wps:wsp>
                          <wps:cNvPr id="698" name="Freeform 198"/>
                          <wps:cNvSpPr>
                            <a:spLocks/>
                          </wps:cNvSpPr>
                          <wps:spPr bwMode="auto">
                            <a:xfrm>
                              <a:off x="6781" y="6642"/>
                              <a:ext cx="684" cy="20"/>
                            </a:xfrm>
                            <a:custGeom>
                              <a:avLst/>
                              <a:gdLst>
                                <a:gd name="T0" fmla="+- 0 6781 6781"/>
                                <a:gd name="T1" fmla="*/ T0 w 684"/>
                                <a:gd name="T2" fmla="+- 0 6661 6642"/>
                                <a:gd name="T3" fmla="*/ 6661 h 20"/>
                                <a:gd name="T4" fmla="+- 0 7465 6781"/>
                                <a:gd name="T5" fmla="*/ T4 w 684"/>
                                <a:gd name="T6" fmla="+- 0 6661 6642"/>
                                <a:gd name="T7" fmla="*/ 6661 h 20"/>
                                <a:gd name="T8" fmla="+- 0 7465 6781"/>
                                <a:gd name="T9" fmla="*/ T8 w 684"/>
                                <a:gd name="T10" fmla="+- 0 6642 6642"/>
                                <a:gd name="T11" fmla="*/ 6642 h 20"/>
                                <a:gd name="T12" fmla="+- 0 6781 6781"/>
                                <a:gd name="T13" fmla="*/ T12 w 684"/>
                                <a:gd name="T14" fmla="+- 0 6642 6642"/>
                                <a:gd name="T15" fmla="*/ 6642 h 20"/>
                                <a:gd name="T16" fmla="+- 0 6781 6781"/>
                                <a:gd name="T17" fmla="*/ T16 w 684"/>
                                <a:gd name="T18" fmla="+- 0 6661 6642"/>
                                <a:gd name="T19" fmla="*/ 666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195"/>
                        <wpg:cNvGrpSpPr>
                          <a:grpSpLocks/>
                        </wpg:cNvGrpSpPr>
                        <wpg:grpSpPr bwMode="auto">
                          <a:xfrm>
                            <a:off x="6781" y="6980"/>
                            <a:ext cx="684" cy="22"/>
                            <a:chOff x="6781" y="6980"/>
                            <a:chExt cx="684" cy="22"/>
                          </a:xfrm>
                        </wpg:grpSpPr>
                        <wps:wsp>
                          <wps:cNvPr id="700" name="Freeform 196"/>
                          <wps:cNvSpPr>
                            <a:spLocks/>
                          </wps:cNvSpPr>
                          <wps:spPr bwMode="auto">
                            <a:xfrm>
                              <a:off x="6781" y="6980"/>
                              <a:ext cx="684" cy="22"/>
                            </a:xfrm>
                            <a:custGeom>
                              <a:avLst/>
                              <a:gdLst>
                                <a:gd name="T0" fmla="+- 0 6781 6781"/>
                                <a:gd name="T1" fmla="*/ T0 w 684"/>
                                <a:gd name="T2" fmla="+- 0 7002 6980"/>
                                <a:gd name="T3" fmla="*/ 7002 h 22"/>
                                <a:gd name="T4" fmla="+- 0 7465 6781"/>
                                <a:gd name="T5" fmla="*/ T4 w 684"/>
                                <a:gd name="T6" fmla="+- 0 7002 6980"/>
                                <a:gd name="T7" fmla="*/ 7002 h 22"/>
                                <a:gd name="T8" fmla="+- 0 7465 6781"/>
                                <a:gd name="T9" fmla="*/ T8 w 684"/>
                                <a:gd name="T10" fmla="+- 0 6980 6980"/>
                                <a:gd name="T11" fmla="*/ 6980 h 22"/>
                                <a:gd name="T12" fmla="+- 0 6781 6781"/>
                                <a:gd name="T13" fmla="*/ T12 w 684"/>
                                <a:gd name="T14" fmla="+- 0 6980 6980"/>
                                <a:gd name="T15" fmla="*/ 6980 h 22"/>
                                <a:gd name="T16" fmla="+- 0 6781 6781"/>
                                <a:gd name="T17" fmla="*/ T16 w 684"/>
                                <a:gd name="T18" fmla="+- 0 7002 6980"/>
                                <a:gd name="T19" fmla="*/ 700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193"/>
                        <wpg:cNvGrpSpPr>
                          <a:grpSpLocks/>
                        </wpg:cNvGrpSpPr>
                        <wpg:grpSpPr bwMode="auto">
                          <a:xfrm>
                            <a:off x="6781" y="6661"/>
                            <a:ext cx="684" cy="320"/>
                            <a:chOff x="6781" y="6661"/>
                            <a:chExt cx="684" cy="320"/>
                          </a:xfrm>
                        </wpg:grpSpPr>
                        <wps:wsp>
                          <wps:cNvPr id="702" name="Freeform 194"/>
                          <wps:cNvSpPr>
                            <a:spLocks/>
                          </wps:cNvSpPr>
                          <wps:spPr bwMode="auto">
                            <a:xfrm>
                              <a:off x="6781" y="6661"/>
                              <a:ext cx="684" cy="320"/>
                            </a:xfrm>
                            <a:custGeom>
                              <a:avLst/>
                              <a:gdLst>
                                <a:gd name="T0" fmla="+- 0 6781 6781"/>
                                <a:gd name="T1" fmla="*/ T0 w 684"/>
                                <a:gd name="T2" fmla="+- 0 6980 6661"/>
                                <a:gd name="T3" fmla="*/ 6980 h 320"/>
                                <a:gd name="T4" fmla="+- 0 7465 6781"/>
                                <a:gd name="T5" fmla="*/ T4 w 684"/>
                                <a:gd name="T6" fmla="+- 0 6980 6661"/>
                                <a:gd name="T7" fmla="*/ 6980 h 320"/>
                                <a:gd name="T8" fmla="+- 0 7465 6781"/>
                                <a:gd name="T9" fmla="*/ T8 w 684"/>
                                <a:gd name="T10" fmla="+- 0 6661 6661"/>
                                <a:gd name="T11" fmla="*/ 6661 h 320"/>
                                <a:gd name="T12" fmla="+- 0 6781 6781"/>
                                <a:gd name="T13" fmla="*/ T12 w 684"/>
                                <a:gd name="T14" fmla="+- 0 6661 6661"/>
                                <a:gd name="T15" fmla="*/ 6661 h 320"/>
                                <a:gd name="T16" fmla="+- 0 6781 6781"/>
                                <a:gd name="T17" fmla="*/ T16 w 684"/>
                                <a:gd name="T18" fmla="+- 0 6980 6661"/>
                                <a:gd name="T19" fmla="*/ 6980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191"/>
                        <wpg:cNvGrpSpPr>
                          <a:grpSpLocks/>
                        </wpg:cNvGrpSpPr>
                        <wpg:grpSpPr bwMode="auto">
                          <a:xfrm>
                            <a:off x="7028" y="6731"/>
                            <a:ext cx="185" cy="185"/>
                            <a:chOff x="7028" y="6731"/>
                            <a:chExt cx="185" cy="185"/>
                          </a:xfrm>
                        </wpg:grpSpPr>
                        <wps:wsp>
                          <wps:cNvPr id="704" name="Freeform 192"/>
                          <wps:cNvSpPr>
                            <a:spLocks/>
                          </wps:cNvSpPr>
                          <wps:spPr bwMode="auto">
                            <a:xfrm>
                              <a:off x="7028" y="6731"/>
                              <a:ext cx="185" cy="185"/>
                            </a:xfrm>
                            <a:custGeom>
                              <a:avLst/>
                              <a:gdLst>
                                <a:gd name="T0" fmla="+- 0 7028 7028"/>
                                <a:gd name="T1" fmla="*/ T0 w 185"/>
                                <a:gd name="T2" fmla="+- 0 6731 6731"/>
                                <a:gd name="T3" fmla="*/ 6731 h 185"/>
                                <a:gd name="T4" fmla="+- 0 7213 7028"/>
                                <a:gd name="T5" fmla="*/ T4 w 185"/>
                                <a:gd name="T6" fmla="+- 0 6731 6731"/>
                                <a:gd name="T7" fmla="*/ 6731 h 185"/>
                                <a:gd name="T8" fmla="+- 0 7213 7028"/>
                                <a:gd name="T9" fmla="*/ T8 w 185"/>
                                <a:gd name="T10" fmla="+- 0 6915 6731"/>
                                <a:gd name="T11" fmla="*/ 6915 h 185"/>
                                <a:gd name="T12" fmla="+- 0 7028 7028"/>
                                <a:gd name="T13" fmla="*/ T12 w 185"/>
                                <a:gd name="T14" fmla="+- 0 6915 6731"/>
                                <a:gd name="T15" fmla="*/ 6915 h 185"/>
                                <a:gd name="T16" fmla="+- 0 7028 7028"/>
                                <a:gd name="T17" fmla="*/ T16 w 185"/>
                                <a:gd name="T18" fmla="+- 0 6731 6731"/>
                                <a:gd name="T19" fmla="*/ 673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89"/>
                        <wpg:cNvGrpSpPr>
                          <a:grpSpLocks/>
                        </wpg:cNvGrpSpPr>
                        <wpg:grpSpPr bwMode="auto">
                          <a:xfrm>
                            <a:off x="7477" y="6642"/>
                            <a:ext cx="684" cy="20"/>
                            <a:chOff x="7477" y="6642"/>
                            <a:chExt cx="684" cy="20"/>
                          </a:xfrm>
                        </wpg:grpSpPr>
                        <wps:wsp>
                          <wps:cNvPr id="706" name="Freeform 190"/>
                          <wps:cNvSpPr>
                            <a:spLocks/>
                          </wps:cNvSpPr>
                          <wps:spPr bwMode="auto">
                            <a:xfrm>
                              <a:off x="7477" y="6642"/>
                              <a:ext cx="684" cy="20"/>
                            </a:xfrm>
                            <a:custGeom>
                              <a:avLst/>
                              <a:gdLst>
                                <a:gd name="T0" fmla="+- 0 7477 7477"/>
                                <a:gd name="T1" fmla="*/ T0 w 684"/>
                                <a:gd name="T2" fmla="+- 0 6661 6642"/>
                                <a:gd name="T3" fmla="*/ 6661 h 20"/>
                                <a:gd name="T4" fmla="+- 0 8161 7477"/>
                                <a:gd name="T5" fmla="*/ T4 w 684"/>
                                <a:gd name="T6" fmla="+- 0 6661 6642"/>
                                <a:gd name="T7" fmla="*/ 6661 h 20"/>
                                <a:gd name="T8" fmla="+- 0 8161 7477"/>
                                <a:gd name="T9" fmla="*/ T8 w 684"/>
                                <a:gd name="T10" fmla="+- 0 6642 6642"/>
                                <a:gd name="T11" fmla="*/ 6642 h 20"/>
                                <a:gd name="T12" fmla="+- 0 7477 7477"/>
                                <a:gd name="T13" fmla="*/ T12 w 684"/>
                                <a:gd name="T14" fmla="+- 0 6642 6642"/>
                                <a:gd name="T15" fmla="*/ 6642 h 20"/>
                                <a:gd name="T16" fmla="+- 0 7477 7477"/>
                                <a:gd name="T17" fmla="*/ T16 w 684"/>
                                <a:gd name="T18" fmla="+- 0 6661 6642"/>
                                <a:gd name="T19" fmla="*/ 666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187"/>
                        <wpg:cNvGrpSpPr>
                          <a:grpSpLocks/>
                        </wpg:cNvGrpSpPr>
                        <wpg:grpSpPr bwMode="auto">
                          <a:xfrm>
                            <a:off x="7477" y="6980"/>
                            <a:ext cx="684" cy="22"/>
                            <a:chOff x="7477" y="6980"/>
                            <a:chExt cx="684" cy="22"/>
                          </a:xfrm>
                        </wpg:grpSpPr>
                        <wps:wsp>
                          <wps:cNvPr id="708" name="Freeform 188"/>
                          <wps:cNvSpPr>
                            <a:spLocks/>
                          </wps:cNvSpPr>
                          <wps:spPr bwMode="auto">
                            <a:xfrm>
                              <a:off x="7477" y="6980"/>
                              <a:ext cx="684" cy="22"/>
                            </a:xfrm>
                            <a:custGeom>
                              <a:avLst/>
                              <a:gdLst>
                                <a:gd name="T0" fmla="+- 0 7477 7477"/>
                                <a:gd name="T1" fmla="*/ T0 w 684"/>
                                <a:gd name="T2" fmla="+- 0 7002 6980"/>
                                <a:gd name="T3" fmla="*/ 7002 h 22"/>
                                <a:gd name="T4" fmla="+- 0 8161 7477"/>
                                <a:gd name="T5" fmla="*/ T4 w 684"/>
                                <a:gd name="T6" fmla="+- 0 7002 6980"/>
                                <a:gd name="T7" fmla="*/ 7002 h 22"/>
                                <a:gd name="T8" fmla="+- 0 8161 7477"/>
                                <a:gd name="T9" fmla="*/ T8 w 684"/>
                                <a:gd name="T10" fmla="+- 0 6980 6980"/>
                                <a:gd name="T11" fmla="*/ 6980 h 22"/>
                                <a:gd name="T12" fmla="+- 0 7477 7477"/>
                                <a:gd name="T13" fmla="*/ T12 w 684"/>
                                <a:gd name="T14" fmla="+- 0 6980 6980"/>
                                <a:gd name="T15" fmla="*/ 6980 h 22"/>
                                <a:gd name="T16" fmla="+- 0 7477 7477"/>
                                <a:gd name="T17" fmla="*/ T16 w 684"/>
                                <a:gd name="T18" fmla="+- 0 7002 6980"/>
                                <a:gd name="T19" fmla="*/ 7002 h 22"/>
                              </a:gdLst>
                              <a:ahLst/>
                              <a:cxnLst>
                                <a:cxn ang="0">
                                  <a:pos x="T1" y="T3"/>
                                </a:cxn>
                                <a:cxn ang="0">
                                  <a:pos x="T5" y="T7"/>
                                </a:cxn>
                                <a:cxn ang="0">
                                  <a:pos x="T9" y="T11"/>
                                </a:cxn>
                                <a:cxn ang="0">
                                  <a:pos x="T13" y="T15"/>
                                </a:cxn>
                                <a:cxn ang="0">
                                  <a:pos x="T17" y="T19"/>
                                </a:cxn>
                              </a:cxnLst>
                              <a:rect l="0" t="0" r="r" b="b"/>
                              <a:pathLst>
                                <a:path w="684" h="22">
                                  <a:moveTo>
                                    <a:pt x="0" y="22"/>
                                  </a:moveTo>
                                  <a:lnTo>
                                    <a:pt x="684" y="22"/>
                                  </a:lnTo>
                                  <a:lnTo>
                                    <a:pt x="684" y="0"/>
                                  </a:lnTo>
                                  <a:lnTo>
                                    <a:pt x="0" y="0"/>
                                  </a:lnTo>
                                  <a:lnTo>
                                    <a:pt x="0" y="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185"/>
                        <wpg:cNvGrpSpPr>
                          <a:grpSpLocks/>
                        </wpg:cNvGrpSpPr>
                        <wpg:grpSpPr bwMode="auto">
                          <a:xfrm>
                            <a:off x="7477" y="6661"/>
                            <a:ext cx="684" cy="320"/>
                            <a:chOff x="7477" y="6661"/>
                            <a:chExt cx="684" cy="320"/>
                          </a:xfrm>
                        </wpg:grpSpPr>
                        <wps:wsp>
                          <wps:cNvPr id="710" name="Freeform 186"/>
                          <wps:cNvSpPr>
                            <a:spLocks/>
                          </wps:cNvSpPr>
                          <wps:spPr bwMode="auto">
                            <a:xfrm>
                              <a:off x="7477" y="6661"/>
                              <a:ext cx="684" cy="320"/>
                            </a:xfrm>
                            <a:custGeom>
                              <a:avLst/>
                              <a:gdLst>
                                <a:gd name="T0" fmla="+- 0 7477 7477"/>
                                <a:gd name="T1" fmla="*/ T0 w 684"/>
                                <a:gd name="T2" fmla="+- 0 6980 6661"/>
                                <a:gd name="T3" fmla="*/ 6980 h 320"/>
                                <a:gd name="T4" fmla="+- 0 8161 7477"/>
                                <a:gd name="T5" fmla="*/ T4 w 684"/>
                                <a:gd name="T6" fmla="+- 0 6980 6661"/>
                                <a:gd name="T7" fmla="*/ 6980 h 320"/>
                                <a:gd name="T8" fmla="+- 0 8161 7477"/>
                                <a:gd name="T9" fmla="*/ T8 w 684"/>
                                <a:gd name="T10" fmla="+- 0 6661 6661"/>
                                <a:gd name="T11" fmla="*/ 6661 h 320"/>
                                <a:gd name="T12" fmla="+- 0 7477 7477"/>
                                <a:gd name="T13" fmla="*/ T12 w 684"/>
                                <a:gd name="T14" fmla="+- 0 6661 6661"/>
                                <a:gd name="T15" fmla="*/ 6661 h 320"/>
                                <a:gd name="T16" fmla="+- 0 7477 7477"/>
                                <a:gd name="T17" fmla="*/ T16 w 684"/>
                                <a:gd name="T18" fmla="+- 0 6980 6661"/>
                                <a:gd name="T19" fmla="*/ 6980 h 320"/>
                              </a:gdLst>
                              <a:ahLst/>
                              <a:cxnLst>
                                <a:cxn ang="0">
                                  <a:pos x="T1" y="T3"/>
                                </a:cxn>
                                <a:cxn ang="0">
                                  <a:pos x="T5" y="T7"/>
                                </a:cxn>
                                <a:cxn ang="0">
                                  <a:pos x="T9" y="T11"/>
                                </a:cxn>
                                <a:cxn ang="0">
                                  <a:pos x="T13" y="T15"/>
                                </a:cxn>
                                <a:cxn ang="0">
                                  <a:pos x="T17" y="T19"/>
                                </a:cxn>
                              </a:cxnLst>
                              <a:rect l="0" t="0" r="r" b="b"/>
                              <a:pathLst>
                                <a:path w="684" h="320">
                                  <a:moveTo>
                                    <a:pt x="0" y="319"/>
                                  </a:moveTo>
                                  <a:lnTo>
                                    <a:pt x="684" y="319"/>
                                  </a:lnTo>
                                  <a:lnTo>
                                    <a:pt x="684" y="0"/>
                                  </a:lnTo>
                                  <a:lnTo>
                                    <a:pt x="0" y="0"/>
                                  </a:lnTo>
                                  <a:lnTo>
                                    <a:pt x="0" y="3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183"/>
                        <wpg:cNvGrpSpPr>
                          <a:grpSpLocks/>
                        </wpg:cNvGrpSpPr>
                        <wpg:grpSpPr bwMode="auto">
                          <a:xfrm>
                            <a:off x="7724" y="6731"/>
                            <a:ext cx="185" cy="185"/>
                            <a:chOff x="7724" y="6731"/>
                            <a:chExt cx="185" cy="185"/>
                          </a:xfrm>
                        </wpg:grpSpPr>
                        <wps:wsp>
                          <wps:cNvPr id="712" name="Freeform 184"/>
                          <wps:cNvSpPr>
                            <a:spLocks/>
                          </wps:cNvSpPr>
                          <wps:spPr bwMode="auto">
                            <a:xfrm>
                              <a:off x="7724" y="6731"/>
                              <a:ext cx="185" cy="185"/>
                            </a:xfrm>
                            <a:custGeom>
                              <a:avLst/>
                              <a:gdLst>
                                <a:gd name="T0" fmla="+- 0 7724 7724"/>
                                <a:gd name="T1" fmla="*/ T0 w 185"/>
                                <a:gd name="T2" fmla="+- 0 6731 6731"/>
                                <a:gd name="T3" fmla="*/ 6731 h 185"/>
                                <a:gd name="T4" fmla="+- 0 7909 7724"/>
                                <a:gd name="T5" fmla="*/ T4 w 185"/>
                                <a:gd name="T6" fmla="+- 0 6731 6731"/>
                                <a:gd name="T7" fmla="*/ 6731 h 185"/>
                                <a:gd name="T8" fmla="+- 0 7909 7724"/>
                                <a:gd name="T9" fmla="*/ T8 w 185"/>
                                <a:gd name="T10" fmla="+- 0 6915 6731"/>
                                <a:gd name="T11" fmla="*/ 6915 h 185"/>
                                <a:gd name="T12" fmla="+- 0 7724 7724"/>
                                <a:gd name="T13" fmla="*/ T12 w 185"/>
                                <a:gd name="T14" fmla="+- 0 6915 6731"/>
                                <a:gd name="T15" fmla="*/ 6915 h 185"/>
                                <a:gd name="T16" fmla="+- 0 7724 7724"/>
                                <a:gd name="T17" fmla="*/ T16 w 185"/>
                                <a:gd name="T18" fmla="+- 0 6731 6731"/>
                                <a:gd name="T19" fmla="*/ 673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81"/>
                        <wpg:cNvGrpSpPr>
                          <a:grpSpLocks/>
                        </wpg:cNvGrpSpPr>
                        <wpg:grpSpPr bwMode="auto">
                          <a:xfrm>
                            <a:off x="8418" y="6731"/>
                            <a:ext cx="185" cy="185"/>
                            <a:chOff x="8418" y="6731"/>
                            <a:chExt cx="185" cy="185"/>
                          </a:xfrm>
                        </wpg:grpSpPr>
                        <wps:wsp>
                          <wps:cNvPr id="714" name="Freeform 182"/>
                          <wps:cNvSpPr>
                            <a:spLocks/>
                          </wps:cNvSpPr>
                          <wps:spPr bwMode="auto">
                            <a:xfrm>
                              <a:off x="8418" y="6731"/>
                              <a:ext cx="185" cy="185"/>
                            </a:xfrm>
                            <a:custGeom>
                              <a:avLst/>
                              <a:gdLst>
                                <a:gd name="T0" fmla="+- 0 8418 8418"/>
                                <a:gd name="T1" fmla="*/ T0 w 185"/>
                                <a:gd name="T2" fmla="+- 0 6731 6731"/>
                                <a:gd name="T3" fmla="*/ 6731 h 185"/>
                                <a:gd name="T4" fmla="+- 0 8603 8418"/>
                                <a:gd name="T5" fmla="*/ T4 w 185"/>
                                <a:gd name="T6" fmla="+- 0 6731 6731"/>
                                <a:gd name="T7" fmla="*/ 6731 h 185"/>
                                <a:gd name="T8" fmla="+- 0 8603 8418"/>
                                <a:gd name="T9" fmla="*/ T8 w 185"/>
                                <a:gd name="T10" fmla="+- 0 6915 6731"/>
                                <a:gd name="T11" fmla="*/ 6915 h 185"/>
                                <a:gd name="T12" fmla="+- 0 8418 8418"/>
                                <a:gd name="T13" fmla="*/ T12 w 185"/>
                                <a:gd name="T14" fmla="+- 0 6915 6731"/>
                                <a:gd name="T15" fmla="*/ 6915 h 185"/>
                                <a:gd name="T16" fmla="+- 0 8418 8418"/>
                                <a:gd name="T17" fmla="*/ T16 w 185"/>
                                <a:gd name="T18" fmla="+- 0 6731 6731"/>
                                <a:gd name="T19" fmla="*/ 673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179"/>
                        <wpg:cNvGrpSpPr>
                          <a:grpSpLocks/>
                        </wpg:cNvGrpSpPr>
                        <wpg:grpSpPr bwMode="auto">
                          <a:xfrm>
                            <a:off x="9109" y="6731"/>
                            <a:ext cx="185" cy="185"/>
                            <a:chOff x="9109" y="6731"/>
                            <a:chExt cx="185" cy="185"/>
                          </a:xfrm>
                        </wpg:grpSpPr>
                        <wps:wsp>
                          <wps:cNvPr id="716" name="Freeform 180"/>
                          <wps:cNvSpPr>
                            <a:spLocks/>
                          </wps:cNvSpPr>
                          <wps:spPr bwMode="auto">
                            <a:xfrm>
                              <a:off x="9109" y="6731"/>
                              <a:ext cx="185" cy="185"/>
                            </a:xfrm>
                            <a:custGeom>
                              <a:avLst/>
                              <a:gdLst>
                                <a:gd name="T0" fmla="+- 0 9109 9109"/>
                                <a:gd name="T1" fmla="*/ T0 w 185"/>
                                <a:gd name="T2" fmla="+- 0 6731 6731"/>
                                <a:gd name="T3" fmla="*/ 6731 h 185"/>
                                <a:gd name="T4" fmla="+- 0 9294 9109"/>
                                <a:gd name="T5" fmla="*/ T4 w 185"/>
                                <a:gd name="T6" fmla="+- 0 6731 6731"/>
                                <a:gd name="T7" fmla="*/ 6731 h 185"/>
                                <a:gd name="T8" fmla="+- 0 9294 9109"/>
                                <a:gd name="T9" fmla="*/ T8 w 185"/>
                                <a:gd name="T10" fmla="+- 0 6915 6731"/>
                                <a:gd name="T11" fmla="*/ 6915 h 185"/>
                                <a:gd name="T12" fmla="+- 0 9109 9109"/>
                                <a:gd name="T13" fmla="*/ T12 w 185"/>
                                <a:gd name="T14" fmla="+- 0 6915 6731"/>
                                <a:gd name="T15" fmla="*/ 6915 h 185"/>
                                <a:gd name="T16" fmla="+- 0 9109 9109"/>
                                <a:gd name="T17" fmla="*/ T16 w 185"/>
                                <a:gd name="T18" fmla="+- 0 6731 6731"/>
                                <a:gd name="T19" fmla="*/ 673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4"/>
                                  </a:lnTo>
                                  <a:lnTo>
                                    <a:pt x="0" y="1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177"/>
                        <wpg:cNvGrpSpPr>
                          <a:grpSpLocks/>
                        </wpg:cNvGrpSpPr>
                        <wpg:grpSpPr bwMode="auto">
                          <a:xfrm>
                            <a:off x="6" y="6637"/>
                            <a:ext cx="9545" cy="2"/>
                            <a:chOff x="6" y="6637"/>
                            <a:chExt cx="9545" cy="2"/>
                          </a:xfrm>
                        </wpg:grpSpPr>
                        <wps:wsp>
                          <wps:cNvPr id="718" name="Freeform 178"/>
                          <wps:cNvSpPr>
                            <a:spLocks/>
                          </wps:cNvSpPr>
                          <wps:spPr bwMode="auto">
                            <a:xfrm>
                              <a:off x="6" y="6637"/>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75"/>
                        <wpg:cNvGrpSpPr>
                          <a:grpSpLocks/>
                        </wpg:cNvGrpSpPr>
                        <wpg:grpSpPr bwMode="auto">
                          <a:xfrm>
                            <a:off x="4007" y="7011"/>
                            <a:ext cx="684" cy="360"/>
                            <a:chOff x="4007" y="7011"/>
                            <a:chExt cx="684" cy="360"/>
                          </a:xfrm>
                        </wpg:grpSpPr>
                        <wps:wsp>
                          <wps:cNvPr id="720" name="Freeform 176"/>
                          <wps:cNvSpPr>
                            <a:spLocks/>
                          </wps:cNvSpPr>
                          <wps:spPr bwMode="auto">
                            <a:xfrm>
                              <a:off x="4007" y="7011"/>
                              <a:ext cx="684" cy="360"/>
                            </a:xfrm>
                            <a:custGeom>
                              <a:avLst/>
                              <a:gdLst>
                                <a:gd name="T0" fmla="+- 0 4007 4007"/>
                                <a:gd name="T1" fmla="*/ T0 w 684"/>
                                <a:gd name="T2" fmla="+- 0 7371 7011"/>
                                <a:gd name="T3" fmla="*/ 7371 h 360"/>
                                <a:gd name="T4" fmla="+- 0 4691 4007"/>
                                <a:gd name="T5" fmla="*/ T4 w 684"/>
                                <a:gd name="T6" fmla="+- 0 7371 7011"/>
                                <a:gd name="T7" fmla="*/ 7371 h 360"/>
                                <a:gd name="T8" fmla="+- 0 4691 4007"/>
                                <a:gd name="T9" fmla="*/ T8 w 684"/>
                                <a:gd name="T10" fmla="+- 0 7011 7011"/>
                                <a:gd name="T11" fmla="*/ 7011 h 360"/>
                                <a:gd name="T12" fmla="+- 0 4007 4007"/>
                                <a:gd name="T13" fmla="*/ T12 w 684"/>
                                <a:gd name="T14" fmla="+- 0 7011 7011"/>
                                <a:gd name="T15" fmla="*/ 7011 h 360"/>
                                <a:gd name="T16" fmla="+- 0 4007 4007"/>
                                <a:gd name="T17" fmla="*/ T16 w 684"/>
                                <a:gd name="T18" fmla="+- 0 7371 7011"/>
                                <a:gd name="T19" fmla="*/ 7371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173"/>
                        <wpg:cNvGrpSpPr>
                          <a:grpSpLocks/>
                        </wpg:cNvGrpSpPr>
                        <wpg:grpSpPr bwMode="auto">
                          <a:xfrm>
                            <a:off x="4110" y="7031"/>
                            <a:ext cx="478" cy="322"/>
                            <a:chOff x="4110" y="7031"/>
                            <a:chExt cx="478" cy="322"/>
                          </a:xfrm>
                        </wpg:grpSpPr>
                        <wps:wsp>
                          <wps:cNvPr id="722" name="Freeform 174"/>
                          <wps:cNvSpPr>
                            <a:spLocks/>
                          </wps:cNvSpPr>
                          <wps:spPr bwMode="auto">
                            <a:xfrm>
                              <a:off x="4110" y="7031"/>
                              <a:ext cx="478" cy="322"/>
                            </a:xfrm>
                            <a:custGeom>
                              <a:avLst/>
                              <a:gdLst>
                                <a:gd name="T0" fmla="+- 0 4110 4110"/>
                                <a:gd name="T1" fmla="*/ T0 w 478"/>
                                <a:gd name="T2" fmla="+- 0 7352 7031"/>
                                <a:gd name="T3" fmla="*/ 7352 h 322"/>
                                <a:gd name="T4" fmla="+- 0 4587 4110"/>
                                <a:gd name="T5" fmla="*/ T4 w 478"/>
                                <a:gd name="T6" fmla="+- 0 7352 7031"/>
                                <a:gd name="T7" fmla="*/ 7352 h 322"/>
                                <a:gd name="T8" fmla="+- 0 4587 4110"/>
                                <a:gd name="T9" fmla="*/ T8 w 478"/>
                                <a:gd name="T10" fmla="+- 0 7031 7031"/>
                                <a:gd name="T11" fmla="*/ 7031 h 322"/>
                                <a:gd name="T12" fmla="+- 0 4110 4110"/>
                                <a:gd name="T13" fmla="*/ T12 w 478"/>
                                <a:gd name="T14" fmla="+- 0 7031 7031"/>
                                <a:gd name="T15" fmla="*/ 7031 h 322"/>
                                <a:gd name="T16" fmla="+- 0 4110 4110"/>
                                <a:gd name="T17" fmla="*/ T16 w 478"/>
                                <a:gd name="T18" fmla="+- 0 7352 7031"/>
                                <a:gd name="T19" fmla="*/ 7352 h 322"/>
                              </a:gdLst>
                              <a:ahLst/>
                              <a:cxnLst>
                                <a:cxn ang="0">
                                  <a:pos x="T1" y="T3"/>
                                </a:cxn>
                                <a:cxn ang="0">
                                  <a:pos x="T5" y="T7"/>
                                </a:cxn>
                                <a:cxn ang="0">
                                  <a:pos x="T9" y="T11"/>
                                </a:cxn>
                                <a:cxn ang="0">
                                  <a:pos x="T13" y="T15"/>
                                </a:cxn>
                                <a:cxn ang="0">
                                  <a:pos x="T17" y="T19"/>
                                </a:cxn>
                              </a:cxnLst>
                              <a:rect l="0" t="0" r="r" b="b"/>
                              <a:pathLst>
                                <a:path w="478" h="322">
                                  <a:moveTo>
                                    <a:pt x="0" y="321"/>
                                  </a:moveTo>
                                  <a:lnTo>
                                    <a:pt x="477" y="321"/>
                                  </a:lnTo>
                                  <a:lnTo>
                                    <a:pt x="477"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171"/>
                        <wpg:cNvGrpSpPr>
                          <a:grpSpLocks/>
                        </wpg:cNvGrpSpPr>
                        <wpg:grpSpPr bwMode="auto">
                          <a:xfrm>
                            <a:off x="4254" y="7100"/>
                            <a:ext cx="185" cy="185"/>
                            <a:chOff x="4254" y="7100"/>
                            <a:chExt cx="185" cy="185"/>
                          </a:xfrm>
                        </wpg:grpSpPr>
                        <wps:wsp>
                          <wps:cNvPr id="724" name="Freeform 172"/>
                          <wps:cNvSpPr>
                            <a:spLocks/>
                          </wps:cNvSpPr>
                          <wps:spPr bwMode="auto">
                            <a:xfrm>
                              <a:off x="4254" y="7100"/>
                              <a:ext cx="185" cy="185"/>
                            </a:xfrm>
                            <a:custGeom>
                              <a:avLst/>
                              <a:gdLst>
                                <a:gd name="T0" fmla="+- 0 4254 4254"/>
                                <a:gd name="T1" fmla="*/ T0 w 185"/>
                                <a:gd name="T2" fmla="+- 0 7100 7100"/>
                                <a:gd name="T3" fmla="*/ 7100 h 185"/>
                                <a:gd name="T4" fmla="+- 0 4439 4254"/>
                                <a:gd name="T5" fmla="*/ T4 w 185"/>
                                <a:gd name="T6" fmla="+- 0 7100 7100"/>
                                <a:gd name="T7" fmla="*/ 7100 h 185"/>
                                <a:gd name="T8" fmla="+- 0 4439 4254"/>
                                <a:gd name="T9" fmla="*/ T8 w 185"/>
                                <a:gd name="T10" fmla="+- 0 7285 7100"/>
                                <a:gd name="T11" fmla="*/ 7285 h 185"/>
                                <a:gd name="T12" fmla="+- 0 4254 4254"/>
                                <a:gd name="T13" fmla="*/ T12 w 185"/>
                                <a:gd name="T14" fmla="+- 0 7285 7100"/>
                                <a:gd name="T15" fmla="*/ 7285 h 185"/>
                                <a:gd name="T16" fmla="+- 0 4254 4254"/>
                                <a:gd name="T17" fmla="*/ T16 w 185"/>
                                <a:gd name="T18" fmla="+- 0 7100 7100"/>
                                <a:gd name="T19" fmla="*/ 710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169"/>
                        <wpg:cNvGrpSpPr>
                          <a:grpSpLocks/>
                        </wpg:cNvGrpSpPr>
                        <wpg:grpSpPr bwMode="auto">
                          <a:xfrm>
                            <a:off x="4700" y="7011"/>
                            <a:ext cx="684" cy="20"/>
                            <a:chOff x="4700" y="7011"/>
                            <a:chExt cx="684" cy="20"/>
                          </a:xfrm>
                        </wpg:grpSpPr>
                        <wps:wsp>
                          <wps:cNvPr id="726" name="Freeform 170"/>
                          <wps:cNvSpPr>
                            <a:spLocks/>
                          </wps:cNvSpPr>
                          <wps:spPr bwMode="auto">
                            <a:xfrm>
                              <a:off x="4700" y="7011"/>
                              <a:ext cx="684" cy="20"/>
                            </a:xfrm>
                            <a:custGeom>
                              <a:avLst/>
                              <a:gdLst>
                                <a:gd name="T0" fmla="+- 0 4700 4700"/>
                                <a:gd name="T1" fmla="*/ T0 w 684"/>
                                <a:gd name="T2" fmla="+- 0 7031 7011"/>
                                <a:gd name="T3" fmla="*/ 7031 h 20"/>
                                <a:gd name="T4" fmla="+- 0 5384 4700"/>
                                <a:gd name="T5" fmla="*/ T4 w 684"/>
                                <a:gd name="T6" fmla="+- 0 7031 7011"/>
                                <a:gd name="T7" fmla="*/ 7031 h 20"/>
                                <a:gd name="T8" fmla="+- 0 5384 4700"/>
                                <a:gd name="T9" fmla="*/ T8 w 684"/>
                                <a:gd name="T10" fmla="+- 0 7011 7011"/>
                                <a:gd name="T11" fmla="*/ 7011 h 20"/>
                                <a:gd name="T12" fmla="+- 0 4700 4700"/>
                                <a:gd name="T13" fmla="*/ T12 w 684"/>
                                <a:gd name="T14" fmla="+- 0 7011 7011"/>
                                <a:gd name="T15" fmla="*/ 7011 h 20"/>
                                <a:gd name="T16" fmla="+- 0 4700 4700"/>
                                <a:gd name="T17" fmla="*/ T16 w 684"/>
                                <a:gd name="T18" fmla="+- 0 7031 7011"/>
                                <a:gd name="T19" fmla="*/ 703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167"/>
                        <wpg:cNvGrpSpPr>
                          <a:grpSpLocks/>
                        </wpg:cNvGrpSpPr>
                        <wpg:grpSpPr bwMode="auto">
                          <a:xfrm>
                            <a:off x="4700" y="7352"/>
                            <a:ext cx="684" cy="20"/>
                            <a:chOff x="4700" y="7352"/>
                            <a:chExt cx="684" cy="20"/>
                          </a:xfrm>
                        </wpg:grpSpPr>
                        <wps:wsp>
                          <wps:cNvPr id="728" name="Freeform 168"/>
                          <wps:cNvSpPr>
                            <a:spLocks/>
                          </wps:cNvSpPr>
                          <wps:spPr bwMode="auto">
                            <a:xfrm>
                              <a:off x="4700" y="7352"/>
                              <a:ext cx="684" cy="20"/>
                            </a:xfrm>
                            <a:custGeom>
                              <a:avLst/>
                              <a:gdLst>
                                <a:gd name="T0" fmla="+- 0 4700 4700"/>
                                <a:gd name="T1" fmla="*/ T0 w 684"/>
                                <a:gd name="T2" fmla="+- 0 7371 7352"/>
                                <a:gd name="T3" fmla="*/ 7371 h 20"/>
                                <a:gd name="T4" fmla="+- 0 5384 4700"/>
                                <a:gd name="T5" fmla="*/ T4 w 684"/>
                                <a:gd name="T6" fmla="+- 0 7371 7352"/>
                                <a:gd name="T7" fmla="*/ 7371 h 20"/>
                                <a:gd name="T8" fmla="+- 0 5384 4700"/>
                                <a:gd name="T9" fmla="*/ T8 w 684"/>
                                <a:gd name="T10" fmla="+- 0 7352 7352"/>
                                <a:gd name="T11" fmla="*/ 7352 h 20"/>
                                <a:gd name="T12" fmla="+- 0 4700 4700"/>
                                <a:gd name="T13" fmla="*/ T12 w 684"/>
                                <a:gd name="T14" fmla="+- 0 7352 7352"/>
                                <a:gd name="T15" fmla="*/ 7352 h 20"/>
                                <a:gd name="T16" fmla="+- 0 4700 4700"/>
                                <a:gd name="T17" fmla="*/ T16 w 684"/>
                                <a:gd name="T18" fmla="+- 0 7371 7352"/>
                                <a:gd name="T19" fmla="*/ 737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165"/>
                        <wpg:cNvGrpSpPr>
                          <a:grpSpLocks/>
                        </wpg:cNvGrpSpPr>
                        <wpg:grpSpPr bwMode="auto">
                          <a:xfrm>
                            <a:off x="4700" y="7031"/>
                            <a:ext cx="684" cy="322"/>
                            <a:chOff x="4700" y="7031"/>
                            <a:chExt cx="684" cy="322"/>
                          </a:xfrm>
                        </wpg:grpSpPr>
                        <wps:wsp>
                          <wps:cNvPr id="730" name="Freeform 166"/>
                          <wps:cNvSpPr>
                            <a:spLocks/>
                          </wps:cNvSpPr>
                          <wps:spPr bwMode="auto">
                            <a:xfrm>
                              <a:off x="4700" y="7031"/>
                              <a:ext cx="684" cy="322"/>
                            </a:xfrm>
                            <a:custGeom>
                              <a:avLst/>
                              <a:gdLst>
                                <a:gd name="T0" fmla="+- 0 4700 4700"/>
                                <a:gd name="T1" fmla="*/ T0 w 684"/>
                                <a:gd name="T2" fmla="+- 0 7352 7031"/>
                                <a:gd name="T3" fmla="*/ 7352 h 322"/>
                                <a:gd name="T4" fmla="+- 0 5384 4700"/>
                                <a:gd name="T5" fmla="*/ T4 w 684"/>
                                <a:gd name="T6" fmla="+- 0 7352 7031"/>
                                <a:gd name="T7" fmla="*/ 7352 h 322"/>
                                <a:gd name="T8" fmla="+- 0 5384 4700"/>
                                <a:gd name="T9" fmla="*/ T8 w 684"/>
                                <a:gd name="T10" fmla="+- 0 7031 7031"/>
                                <a:gd name="T11" fmla="*/ 7031 h 322"/>
                                <a:gd name="T12" fmla="+- 0 4700 4700"/>
                                <a:gd name="T13" fmla="*/ T12 w 684"/>
                                <a:gd name="T14" fmla="+- 0 7031 7031"/>
                                <a:gd name="T15" fmla="*/ 7031 h 322"/>
                                <a:gd name="T16" fmla="+- 0 4700 4700"/>
                                <a:gd name="T17" fmla="*/ T16 w 684"/>
                                <a:gd name="T18" fmla="+- 0 7352 7031"/>
                                <a:gd name="T19" fmla="*/ 7352 h 322"/>
                              </a:gdLst>
                              <a:ahLst/>
                              <a:cxnLst>
                                <a:cxn ang="0">
                                  <a:pos x="T1" y="T3"/>
                                </a:cxn>
                                <a:cxn ang="0">
                                  <a:pos x="T5" y="T7"/>
                                </a:cxn>
                                <a:cxn ang="0">
                                  <a:pos x="T9" y="T11"/>
                                </a:cxn>
                                <a:cxn ang="0">
                                  <a:pos x="T13" y="T15"/>
                                </a:cxn>
                                <a:cxn ang="0">
                                  <a:pos x="T17" y="T19"/>
                                </a:cxn>
                              </a:cxnLst>
                              <a:rect l="0" t="0" r="r" b="b"/>
                              <a:pathLst>
                                <a:path w="684" h="322">
                                  <a:moveTo>
                                    <a:pt x="0" y="321"/>
                                  </a:moveTo>
                                  <a:lnTo>
                                    <a:pt x="684" y="321"/>
                                  </a:lnTo>
                                  <a:lnTo>
                                    <a:pt x="684"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163"/>
                        <wpg:cNvGrpSpPr>
                          <a:grpSpLocks/>
                        </wpg:cNvGrpSpPr>
                        <wpg:grpSpPr bwMode="auto">
                          <a:xfrm>
                            <a:off x="4947" y="7100"/>
                            <a:ext cx="185" cy="185"/>
                            <a:chOff x="4947" y="7100"/>
                            <a:chExt cx="185" cy="185"/>
                          </a:xfrm>
                        </wpg:grpSpPr>
                        <wps:wsp>
                          <wps:cNvPr id="732" name="Freeform 164"/>
                          <wps:cNvSpPr>
                            <a:spLocks/>
                          </wps:cNvSpPr>
                          <wps:spPr bwMode="auto">
                            <a:xfrm>
                              <a:off x="4947" y="7100"/>
                              <a:ext cx="185" cy="185"/>
                            </a:xfrm>
                            <a:custGeom>
                              <a:avLst/>
                              <a:gdLst>
                                <a:gd name="T0" fmla="+- 0 4947 4947"/>
                                <a:gd name="T1" fmla="*/ T0 w 185"/>
                                <a:gd name="T2" fmla="+- 0 7100 7100"/>
                                <a:gd name="T3" fmla="*/ 7100 h 185"/>
                                <a:gd name="T4" fmla="+- 0 5132 4947"/>
                                <a:gd name="T5" fmla="*/ T4 w 185"/>
                                <a:gd name="T6" fmla="+- 0 7100 7100"/>
                                <a:gd name="T7" fmla="*/ 7100 h 185"/>
                                <a:gd name="T8" fmla="+- 0 5132 4947"/>
                                <a:gd name="T9" fmla="*/ T8 w 185"/>
                                <a:gd name="T10" fmla="+- 0 7285 7100"/>
                                <a:gd name="T11" fmla="*/ 7285 h 185"/>
                                <a:gd name="T12" fmla="+- 0 4947 4947"/>
                                <a:gd name="T13" fmla="*/ T12 w 185"/>
                                <a:gd name="T14" fmla="+- 0 7285 7100"/>
                                <a:gd name="T15" fmla="*/ 7285 h 185"/>
                                <a:gd name="T16" fmla="+- 0 4947 4947"/>
                                <a:gd name="T17" fmla="*/ T16 w 185"/>
                                <a:gd name="T18" fmla="+- 0 7100 7100"/>
                                <a:gd name="T19" fmla="*/ 710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161"/>
                        <wpg:cNvGrpSpPr>
                          <a:grpSpLocks/>
                        </wpg:cNvGrpSpPr>
                        <wpg:grpSpPr bwMode="auto">
                          <a:xfrm>
                            <a:off x="5641" y="7100"/>
                            <a:ext cx="185" cy="185"/>
                            <a:chOff x="5641" y="7100"/>
                            <a:chExt cx="185" cy="185"/>
                          </a:xfrm>
                        </wpg:grpSpPr>
                        <wps:wsp>
                          <wps:cNvPr id="734" name="Freeform 162"/>
                          <wps:cNvSpPr>
                            <a:spLocks/>
                          </wps:cNvSpPr>
                          <wps:spPr bwMode="auto">
                            <a:xfrm>
                              <a:off x="5641" y="7100"/>
                              <a:ext cx="185" cy="185"/>
                            </a:xfrm>
                            <a:custGeom>
                              <a:avLst/>
                              <a:gdLst>
                                <a:gd name="T0" fmla="+- 0 5641 5641"/>
                                <a:gd name="T1" fmla="*/ T0 w 185"/>
                                <a:gd name="T2" fmla="+- 0 7100 7100"/>
                                <a:gd name="T3" fmla="*/ 7100 h 185"/>
                                <a:gd name="T4" fmla="+- 0 5826 5641"/>
                                <a:gd name="T5" fmla="*/ T4 w 185"/>
                                <a:gd name="T6" fmla="+- 0 7100 7100"/>
                                <a:gd name="T7" fmla="*/ 7100 h 185"/>
                                <a:gd name="T8" fmla="+- 0 5826 5641"/>
                                <a:gd name="T9" fmla="*/ T8 w 185"/>
                                <a:gd name="T10" fmla="+- 0 7285 7100"/>
                                <a:gd name="T11" fmla="*/ 7285 h 185"/>
                                <a:gd name="T12" fmla="+- 0 5641 5641"/>
                                <a:gd name="T13" fmla="*/ T12 w 185"/>
                                <a:gd name="T14" fmla="+- 0 7285 7100"/>
                                <a:gd name="T15" fmla="*/ 7285 h 185"/>
                                <a:gd name="T16" fmla="+- 0 5641 5641"/>
                                <a:gd name="T17" fmla="*/ T16 w 185"/>
                                <a:gd name="T18" fmla="+- 0 7100 7100"/>
                                <a:gd name="T19" fmla="*/ 710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159"/>
                        <wpg:cNvGrpSpPr>
                          <a:grpSpLocks/>
                        </wpg:cNvGrpSpPr>
                        <wpg:grpSpPr bwMode="auto">
                          <a:xfrm>
                            <a:off x="6335" y="7100"/>
                            <a:ext cx="185" cy="185"/>
                            <a:chOff x="6335" y="7100"/>
                            <a:chExt cx="185" cy="185"/>
                          </a:xfrm>
                        </wpg:grpSpPr>
                        <wps:wsp>
                          <wps:cNvPr id="736" name="Freeform 160"/>
                          <wps:cNvSpPr>
                            <a:spLocks/>
                          </wps:cNvSpPr>
                          <wps:spPr bwMode="auto">
                            <a:xfrm>
                              <a:off x="6335" y="7100"/>
                              <a:ext cx="185" cy="185"/>
                            </a:xfrm>
                            <a:custGeom>
                              <a:avLst/>
                              <a:gdLst>
                                <a:gd name="T0" fmla="+- 0 6335 6335"/>
                                <a:gd name="T1" fmla="*/ T0 w 185"/>
                                <a:gd name="T2" fmla="+- 0 7100 7100"/>
                                <a:gd name="T3" fmla="*/ 7100 h 185"/>
                                <a:gd name="T4" fmla="+- 0 6519 6335"/>
                                <a:gd name="T5" fmla="*/ T4 w 185"/>
                                <a:gd name="T6" fmla="+- 0 7100 7100"/>
                                <a:gd name="T7" fmla="*/ 7100 h 185"/>
                                <a:gd name="T8" fmla="+- 0 6519 6335"/>
                                <a:gd name="T9" fmla="*/ T8 w 185"/>
                                <a:gd name="T10" fmla="+- 0 7285 7100"/>
                                <a:gd name="T11" fmla="*/ 7285 h 185"/>
                                <a:gd name="T12" fmla="+- 0 6335 6335"/>
                                <a:gd name="T13" fmla="*/ T12 w 185"/>
                                <a:gd name="T14" fmla="+- 0 7285 7100"/>
                                <a:gd name="T15" fmla="*/ 7285 h 185"/>
                                <a:gd name="T16" fmla="+- 0 6335 6335"/>
                                <a:gd name="T17" fmla="*/ T16 w 185"/>
                                <a:gd name="T18" fmla="+- 0 7100 7100"/>
                                <a:gd name="T19" fmla="*/ 7100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157"/>
                        <wpg:cNvGrpSpPr>
                          <a:grpSpLocks/>
                        </wpg:cNvGrpSpPr>
                        <wpg:grpSpPr bwMode="auto">
                          <a:xfrm>
                            <a:off x="6781" y="7011"/>
                            <a:ext cx="684" cy="20"/>
                            <a:chOff x="6781" y="7011"/>
                            <a:chExt cx="684" cy="20"/>
                          </a:xfrm>
                        </wpg:grpSpPr>
                        <wps:wsp>
                          <wps:cNvPr id="738" name="Freeform 158"/>
                          <wps:cNvSpPr>
                            <a:spLocks/>
                          </wps:cNvSpPr>
                          <wps:spPr bwMode="auto">
                            <a:xfrm>
                              <a:off x="6781" y="7011"/>
                              <a:ext cx="684" cy="20"/>
                            </a:xfrm>
                            <a:custGeom>
                              <a:avLst/>
                              <a:gdLst>
                                <a:gd name="T0" fmla="+- 0 6781 6781"/>
                                <a:gd name="T1" fmla="*/ T0 w 684"/>
                                <a:gd name="T2" fmla="+- 0 7031 7011"/>
                                <a:gd name="T3" fmla="*/ 7031 h 20"/>
                                <a:gd name="T4" fmla="+- 0 7465 6781"/>
                                <a:gd name="T5" fmla="*/ T4 w 684"/>
                                <a:gd name="T6" fmla="+- 0 7031 7011"/>
                                <a:gd name="T7" fmla="*/ 7031 h 20"/>
                                <a:gd name="T8" fmla="+- 0 7465 6781"/>
                                <a:gd name="T9" fmla="*/ T8 w 684"/>
                                <a:gd name="T10" fmla="+- 0 7011 7011"/>
                                <a:gd name="T11" fmla="*/ 7011 h 20"/>
                                <a:gd name="T12" fmla="+- 0 6781 6781"/>
                                <a:gd name="T13" fmla="*/ T12 w 684"/>
                                <a:gd name="T14" fmla="+- 0 7011 7011"/>
                                <a:gd name="T15" fmla="*/ 7011 h 20"/>
                                <a:gd name="T16" fmla="+- 0 6781 6781"/>
                                <a:gd name="T17" fmla="*/ T16 w 684"/>
                                <a:gd name="T18" fmla="+- 0 7031 7011"/>
                                <a:gd name="T19" fmla="*/ 703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155"/>
                        <wpg:cNvGrpSpPr>
                          <a:grpSpLocks/>
                        </wpg:cNvGrpSpPr>
                        <wpg:grpSpPr bwMode="auto">
                          <a:xfrm>
                            <a:off x="6781" y="7352"/>
                            <a:ext cx="684" cy="20"/>
                            <a:chOff x="6781" y="7352"/>
                            <a:chExt cx="684" cy="20"/>
                          </a:xfrm>
                        </wpg:grpSpPr>
                        <wps:wsp>
                          <wps:cNvPr id="740" name="Freeform 156"/>
                          <wps:cNvSpPr>
                            <a:spLocks/>
                          </wps:cNvSpPr>
                          <wps:spPr bwMode="auto">
                            <a:xfrm>
                              <a:off x="6781" y="7352"/>
                              <a:ext cx="684" cy="20"/>
                            </a:xfrm>
                            <a:custGeom>
                              <a:avLst/>
                              <a:gdLst>
                                <a:gd name="T0" fmla="+- 0 6781 6781"/>
                                <a:gd name="T1" fmla="*/ T0 w 684"/>
                                <a:gd name="T2" fmla="+- 0 7371 7352"/>
                                <a:gd name="T3" fmla="*/ 7371 h 20"/>
                                <a:gd name="T4" fmla="+- 0 7465 6781"/>
                                <a:gd name="T5" fmla="*/ T4 w 684"/>
                                <a:gd name="T6" fmla="+- 0 7371 7352"/>
                                <a:gd name="T7" fmla="*/ 7371 h 20"/>
                                <a:gd name="T8" fmla="+- 0 7465 6781"/>
                                <a:gd name="T9" fmla="*/ T8 w 684"/>
                                <a:gd name="T10" fmla="+- 0 7352 7352"/>
                                <a:gd name="T11" fmla="*/ 7352 h 20"/>
                                <a:gd name="T12" fmla="+- 0 6781 6781"/>
                                <a:gd name="T13" fmla="*/ T12 w 684"/>
                                <a:gd name="T14" fmla="+- 0 7352 7352"/>
                                <a:gd name="T15" fmla="*/ 7352 h 20"/>
                                <a:gd name="T16" fmla="+- 0 6781 6781"/>
                                <a:gd name="T17" fmla="*/ T16 w 684"/>
                                <a:gd name="T18" fmla="+- 0 7371 7352"/>
                                <a:gd name="T19" fmla="*/ 737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153"/>
                        <wpg:cNvGrpSpPr>
                          <a:grpSpLocks/>
                        </wpg:cNvGrpSpPr>
                        <wpg:grpSpPr bwMode="auto">
                          <a:xfrm>
                            <a:off x="6781" y="7031"/>
                            <a:ext cx="684" cy="322"/>
                            <a:chOff x="6781" y="7031"/>
                            <a:chExt cx="684" cy="322"/>
                          </a:xfrm>
                        </wpg:grpSpPr>
                        <wps:wsp>
                          <wps:cNvPr id="742" name="Freeform 154"/>
                          <wps:cNvSpPr>
                            <a:spLocks/>
                          </wps:cNvSpPr>
                          <wps:spPr bwMode="auto">
                            <a:xfrm>
                              <a:off x="6781" y="7031"/>
                              <a:ext cx="684" cy="322"/>
                            </a:xfrm>
                            <a:custGeom>
                              <a:avLst/>
                              <a:gdLst>
                                <a:gd name="T0" fmla="+- 0 6781 6781"/>
                                <a:gd name="T1" fmla="*/ T0 w 684"/>
                                <a:gd name="T2" fmla="+- 0 7352 7031"/>
                                <a:gd name="T3" fmla="*/ 7352 h 322"/>
                                <a:gd name="T4" fmla="+- 0 7465 6781"/>
                                <a:gd name="T5" fmla="*/ T4 w 684"/>
                                <a:gd name="T6" fmla="+- 0 7352 7031"/>
                                <a:gd name="T7" fmla="*/ 7352 h 322"/>
                                <a:gd name="T8" fmla="+- 0 7465 6781"/>
                                <a:gd name="T9" fmla="*/ T8 w 684"/>
                                <a:gd name="T10" fmla="+- 0 7031 7031"/>
                                <a:gd name="T11" fmla="*/ 7031 h 322"/>
                                <a:gd name="T12" fmla="+- 0 6781 6781"/>
                                <a:gd name="T13" fmla="*/ T12 w 684"/>
                                <a:gd name="T14" fmla="+- 0 7031 7031"/>
                                <a:gd name="T15" fmla="*/ 7031 h 322"/>
                                <a:gd name="T16" fmla="+- 0 6781 6781"/>
                                <a:gd name="T17" fmla="*/ T16 w 684"/>
                                <a:gd name="T18" fmla="+- 0 7352 7031"/>
                                <a:gd name="T19" fmla="*/ 7352 h 322"/>
                              </a:gdLst>
                              <a:ahLst/>
                              <a:cxnLst>
                                <a:cxn ang="0">
                                  <a:pos x="T1" y="T3"/>
                                </a:cxn>
                                <a:cxn ang="0">
                                  <a:pos x="T5" y="T7"/>
                                </a:cxn>
                                <a:cxn ang="0">
                                  <a:pos x="T9" y="T11"/>
                                </a:cxn>
                                <a:cxn ang="0">
                                  <a:pos x="T13" y="T15"/>
                                </a:cxn>
                                <a:cxn ang="0">
                                  <a:pos x="T17" y="T19"/>
                                </a:cxn>
                              </a:cxnLst>
                              <a:rect l="0" t="0" r="r" b="b"/>
                              <a:pathLst>
                                <a:path w="684" h="322">
                                  <a:moveTo>
                                    <a:pt x="0" y="321"/>
                                  </a:moveTo>
                                  <a:lnTo>
                                    <a:pt x="684" y="321"/>
                                  </a:lnTo>
                                  <a:lnTo>
                                    <a:pt x="684"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151"/>
                        <wpg:cNvGrpSpPr>
                          <a:grpSpLocks/>
                        </wpg:cNvGrpSpPr>
                        <wpg:grpSpPr bwMode="auto">
                          <a:xfrm>
                            <a:off x="7028" y="7100"/>
                            <a:ext cx="185" cy="185"/>
                            <a:chOff x="7028" y="7100"/>
                            <a:chExt cx="185" cy="185"/>
                          </a:xfrm>
                        </wpg:grpSpPr>
                        <wps:wsp>
                          <wps:cNvPr id="744" name="Freeform 152"/>
                          <wps:cNvSpPr>
                            <a:spLocks/>
                          </wps:cNvSpPr>
                          <wps:spPr bwMode="auto">
                            <a:xfrm>
                              <a:off x="7028" y="7100"/>
                              <a:ext cx="185" cy="185"/>
                            </a:xfrm>
                            <a:custGeom>
                              <a:avLst/>
                              <a:gdLst>
                                <a:gd name="T0" fmla="+- 0 7028 7028"/>
                                <a:gd name="T1" fmla="*/ T0 w 185"/>
                                <a:gd name="T2" fmla="+- 0 7100 7100"/>
                                <a:gd name="T3" fmla="*/ 7100 h 185"/>
                                <a:gd name="T4" fmla="+- 0 7213 7028"/>
                                <a:gd name="T5" fmla="*/ T4 w 185"/>
                                <a:gd name="T6" fmla="+- 0 7100 7100"/>
                                <a:gd name="T7" fmla="*/ 7100 h 185"/>
                                <a:gd name="T8" fmla="+- 0 7213 7028"/>
                                <a:gd name="T9" fmla="*/ T8 w 185"/>
                                <a:gd name="T10" fmla="+- 0 7285 7100"/>
                                <a:gd name="T11" fmla="*/ 7285 h 185"/>
                                <a:gd name="T12" fmla="+- 0 7028 7028"/>
                                <a:gd name="T13" fmla="*/ T12 w 185"/>
                                <a:gd name="T14" fmla="+- 0 7285 7100"/>
                                <a:gd name="T15" fmla="*/ 7285 h 185"/>
                                <a:gd name="T16" fmla="+- 0 7028 7028"/>
                                <a:gd name="T17" fmla="*/ T16 w 185"/>
                                <a:gd name="T18" fmla="+- 0 7100 7100"/>
                                <a:gd name="T19" fmla="*/ 710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149"/>
                        <wpg:cNvGrpSpPr>
                          <a:grpSpLocks/>
                        </wpg:cNvGrpSpPr>
                        <wpg:grpSpPr bwMode="auto">
                          <a:xfrm>
                            <a:off x="7477" y="7011"/>
                            <a:ext cx="684" cy="20"/>
                            <a:chOff x="7477" y="7011"/>
                            <a:chExt cx="684" cy="20"/>
                          </a:xfrm>
                        </wpg:grpSpPr>
                        <wps:wsp>
                          <wps:cNvPr id="746" name="Freeform 150"/>
                          <wps:cNvSpPr>
                            <a:spLocks/>
                          </wps:cNvSpPr>
                          <wps:spPr bwMode="auto">
                            <a:xfrm>
                              <a:off x="7477" y="7011"/>
                              <a:ext cx="684" cy="20"/>
                            </a:xfrm>
                            <a:custGeom>
                              <a:avLst/>
                              <a:gdLst>
                                <a:gd name="T0" fmla="+- 0 7477 7477"/>
                                <a:gd name="T1" fmla="*/ T0 w 684"/>
                                <a:gd name="T2" fmla="+- 0 7031 7011"/>
                                <a:gd name="T3" fmla="*/ 7031 h 20"/>
                                <a:gd name="T4" fmla="+- 0 8161 7477"/>
                                <a:gd name="T5" fmla="*/ T4 w 684"/>
                                <a:gd name="T6" fmla="+- 0 7031 7011"/>
                                <a:gd name="T7" fmla="*/ 7031 h 20"/>
                                <a:gd name="T8" fmla="+- 0 8161 7477"/>
                                <a:gd name="T9" fmla="*/ T8 w 684"/>
                                <a:gd name="T10" fmla="+- 0 7011 7011"/>
                                <a:gd name="T11" fmla="*/ 7011 h 20"/>
                                <a:gd name="T12" fmla="+- 0 7477 7477"/>
                                <a:gd name="T13" fmla="*/ T12 w 684"/>
                                <a:gd name="T14" fmla="+- 0 7011 7011"/>
                                <a:gd name="T15" fmla="*/ 7011 h 20"/>
                                <a:gd name="T16" fmla="+- 0 7477 7477"/>
                                <a:gd name="T17" fmla="*/ T16 w 684"/>
                                <a:gd name="T18" fmla="+- 0 7031 7011"/>
                                <a:gd name="T19" fmla="*/ 7031 h 20"/>
                              </a:gdLst>
                              <a:ahLst/>
                              <a:cxnLst>
                                <a:cxn ang="0">
                                  <a:pos x="T1" y="T3"/>
                                </a:cxn>
                                <a:cxn ang="0">
                                  <a:pos x="T5" y="T7"/>
                                </a:cxn>
                                <a:cxn ang="0">
                                  <a:pos x="T9" y="T11"/>
                                </a:cxn>
                                <a:cxn ang="0">
                                  <a:pos x="T13" y="T15"/>
                                </a:cxn>
                                <a:cxn ang="0">
                                  <a:pos x="T17" y="T19"/>
                                </a:cxn>
                              </a:cxnLst>
                              <a:rect l="0" t="0" r="r" b="b"/>
                              <a:pathLst>
                                <a:path w="684" h="20">
                                  <a:moveTo>
                                    <a:pt x="0" y="20"/>
                                  </a:moveTo>
                                  <a:lnTo>
                                    <a:pt x="684" y="20"/>
                                  </a:lnTo>
                                  <a:lnTo>
                                    <a:pt x="684" y="0"/>
                                  </a:lnTo>
                                  <a:lnTo>
                                    <a:pt x="0" y="0"/>
                                  </a:lnTo>
                                  <a:lnTo>
                                    <a:pt x="0" y="2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147"/>
                        <wpg:cNvGrpSpPr>
                          <a:grpSpLocks/>
                        </wpg:cNvGrpSpPr>
                        <wpg:grpSpPr bwMode="auto">
                          <a:xfrm>
                            <a:off x="7477" y="7352"/>
                            <a:ext cx="684" cy="20"/>
                            <a:chOff x="7477" y="7352"/>
                            <a:chExt cx="684" cy="20"/>
                          </a:xfrm>
                        </wpg:grpSpPr>
                        <wps:wsp>
                          <wps:cNvPr id="748" name="Freeform 148"/>
                          <wps:cNvSpPr>
                            <a:spLocks/>
                          </wps:cNvSpPr>
                          <wps:spPr bwMode="auto">
                            <a:xfrm>
                              <a:off x="7477" y="7352"/>
                              <a:ext cx="684" cy="20"/>
                            </a:xfrm>
                            <a:custGeom>
                              <a:avLst/>
                              <a:gdLst>
                                <a:gd name="T0" fmla="+- 0 7477 7477"/>
                                <a:gd name="T1" fmla="*/ T0 w 684"/>
                                <a:gd name="T2" fmla="+- 0 7371 7352"/>
                                <a:gd name="T3" fmla="*/ 7371 h 20"/>
                                <a:gd name="T4" fmla="+- 0 8161 7477"/>
                                <a:gd name="T5" fmla="*/ T4 w 684"/>
                                <a:gd name="T6" fmla="+- 0 7371 7352"/>
                                <a:gd name="T7" fmla="*/ 7371 h 20"/>
                                <a:gd name="T8" fmla="+- 0 8161 7477"/>
                                <a:gd name="T9" fmla="*/ T8 w 684"/>
                                <a:gd name="T10" fmla="+- 0 7352 7352"/>
                                <a:gd name="T11" fmla="*/ 7352 h 20"/>
                                <a:gd name="T12" fmla="+- 0 7477 7477"/>
                                <a:gd name="T13" fmla="*/ T12 w 684"/>
                                <a:gd name="T14" fmla="+- 0 7352 7352"/>
                                <a:gd name="T15" fmla="*/ 7352 h 20"/>
                                <a:gd name="T16" fmla="+- 0 7477 7477"/>
                                <a:gd name="T17" fmla="*/ T16 w 684"/>
                                <a:gd name="T18" fmla="+- 0 7371 7352"/>
                                <a:gd name="T19" fmla="*/ 737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145"/>
                        <wpg:cNvGrpSpPr>
                          <a:grpSpLocks/>
                        </wpg:cNvGrpSpPr>
                        <wpg:grpSpPr bwMode="auto">
                          <a:xfrm>
                            <a:off x="7477" y="7031"/>
                            <a:ext cx="684" cy="322"/>
                            <a:chOff x="7477" y="7031"/>
                            <a:chExt cx="684" cy="322"/>
                          </a:xfrm>
                        </wpg:grpSpPr>
                        <wps:wsp>
                          <wps:cNvPr id="750" name="Freeform 146"/>
                          <wps:cNvSpPr>
                            <a:spLocks/>
                          </wps:cNvSpPr>
                          <wps:spPr bwMode="auto">
                            <a:xfrm>
                              <a:off x="7477" y="7031"/>
                              <a:ext cx="684" cy="322"/>
                            </a:xfrm>
                            <a:custGeom>
                              <a:avLst/>
                              <a:gdLst>
                                <a:gd name="T0" fmla="+- 0 7477 7477"/>
                                <a:gd name="T1" fmla="*/ T0 w 684"/>
                                <a:gd name="T2" fmla="+- 0 7352 7031"/>
                                <a:gd name="T3" fmla="*/ 7352 h 322"/>
                                <a:gd name="T4" fmla="+- 0 8161 7477"/>
                                <a:gd name="T5" fmla="*/ T4 w 684"/>
                                <a:gd name="T6" fmla="+- 0 7352 7031"/>
                                <a:gd name="T7" fmla="*/ 7352 h 322"/>
                                <a:gd name="T8" fmla="+- 0 8161 7477"/>
                                <a:gd name="T9" fmla="*/ T8 w 684"/>
                                <a:gd name="T10" fmla="+- 0 7031 7031"/>
                                <a:gd name="T11" fmla="*/ 7031 h 322"/>
                                <a:gd name="T12" fmla="+- 0 7477 7477"/>
                                <a:gd name="T13" fmla="*/ T12 w 684"/>
                                <a:gd name="T14" fmla="+- 0 7031 7031"/>
                                <a:gd name="T15" fmla="*/ 7031 h 322"/>
                                <a:gd name="T16" fmla="+- 0 7477 7477"/>
                                <a:gd name="T17" fmla="*/ T16 w 684"/>
                                <a:gd name="T18" fmla="+- 0 7352 7031"/>
                                <a:gd name="T19" fmla="*/ 7352 h 322"/>
                              </a:gdLst>
                              <a:ahLst/>
                              <a:cxnLst>
                                <a:cxn ang="0">
                                  <a:pos x="T1" y="T3"/>
                                </a:cxn>
                                <a:cxn ang="0">
                                  <a:pos x="T5" y="T7"/>
                                </a:cxn>
                                <a:cxn ang="0">
                                  <a:pos x="T9" y="T11"/>
                                </a:cxn>
                                <a:cxn ang="0">
                                  <a:pos x="T13" y="T15"/>
                                </a:cxn>
                                <a:cxn ang="0">
                                  <a:pos x="T17" y="T19"/>
                                </a:cxn>
                              </a:cxnLst>
                              <a:rect l="0" t="0" r="r" b="b"/>
                              <a:pathLst>
                                <a:path w="684" h="322">
                                  <a:moveTo>
                                    <a:pt x="0" y="321"/>
                                  </a:moveTo>
                                  <a:lnTo>
                                    <a:pt x="684" y="321"/>
                                  </a:lnTo>
                                  <a:lnTo>
                                    <a:pt x="684" y="0"/>
                                  </a:lnTo>
                                  <a:lnTo>
                                    <a:pt x="0" y="0"/>
                                  </a:lnTo>
                                  <a:lnTo>
                                    <a:pt x="0" y="321"/>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143"/>
                        <wpg:cNvGrpSpPr>
                          <a:grpSpLocks/>
                        </wpg:cNvGrpSpPr>
                        <wpg:grpSpPr bwMode="auto">
                          <a:xfrm>
                            <a:off x="7724" y="7100"/>
                            <a:ext cx="185" cy="185"/>
                            <a:chOff x="7724" y="7100"/>
                            <a:chExt cx="185" cy="185"/>
                          </a:xfrm>
                        </wpg:grpSpPr>
                        <wps:wsp>
                          <wps:cNvPr id="752" name="Freeform 144"/>
                          <wps:cNvSpPr>
                            <a:spLocks/>
                          </wps:cNvSpPr>
                          <wps:spPr bwMode="auto">
                            <a:xfrm>
                              <a:off x="7724" y="7100"/>
                              <a:ext cx="185" cy="185"/>
                            </a:xfrm>
                            <a:custGeom>
                              <a:avLst/>
                              <a:gdLst>
                                <a:gd name="T0" fmla="+- 0 7724 7724"/>
                                <a:gd name="T1" fmla="*/ T0 w 185"/>
                                <a:gd name="T2" fmla="+- 0 7100 7100"/>
                                <a:gd name="T3" fmla="*/ 7100 h 185"/>
                                <a:gd name="T4" fmla="+- 0 7909 7724"/>
                                <a:gd name="T5" fmla="*/ T4 w 185"/>
                                <a:gd name="T6" fmla="+- 0 7100 7100"/>
                                <a:gd name="T7" fmla="*/ 7100 h 185"/>
                                <a:gd name="T8" fmla="+- 0 7909 7724"/>
                                <a:gd name="T9" fmla="*/ T8 w 185"/>
                                <a:gd name="T10" fmla="+- 0 7285 7100"/>
                                <a:gd name="T11" fmla="*/ 7285 h 185"/>
                                <a:gd name="T12" fmla="+- 0 7724 7724"/>
                                <a:gd name="T13" fmla="*/ T12 w 185"/>
                                <a:gd name="T14" fmla="+- 0 7285 7100"/>
                                <a:gd name="T15" fmla="*/ 7285 h 185"/>
                                <a:gd name="T16" fmla="+- 0 7724 7724"/>
                                <a:gd name="T17" fmla="*/ T16 w 185"/>
                                <a:gd name="T18" fmla="+- 0 7100 7100"/>
                                <a:gd name="T19" fmla="*/ 710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141"/>
                        <wpg:cNvGrpSpPr>
                          <a:grpSpLocks/>
                        </wpg:cNvGrpSpPr>
                        <wpg:grpSpPr bwMode="auto">
                          <a:xfrm>
                            <a:off x="8418" y="7100"/>
                            <a:ext cx="185" cy="185"/>
                            <a:chOff x="8418" y="7100"/>
                            <a:chExt cx="185" cy="185"/>
                          </a:xfrm>
                        </wpg:grpSpPr>
                        <wps:wsp>
                          <wps:cNvPr id="754" name="Freeform 142"/>
                          <wps:cNvSpPr>
                            <a:spLocks/>
                          </wps:cNvSpPr>
                          <wps:spPr bwMode="auto">
                            <a:xfrm>
                              <a:off x="8418" y="7100"/>
                              <a:ext cx="185" cy="185"/>
                            </a:xfrm>
                            <a:custGeom>
                              <a:avLst/>
                              <a:gdLst>
                                <a:gd name="T0" fmla="+- 0 8418 8418"/>
                                <a:gd name="T1" fmla="*/ T0 w 185"/>
                                <a:gd name="T2" fmla="+- 0 7100 7100"/>
                                <a:gd name="T3" fmla="*/ 7100 h 185"/>
                                <a:gd name="T4" fmla="+- 0 8603 8418"/>
                                <a:gd name="T5" fmla="*/ T4 w 185"/>
                                <a:gd name="T6" fmla="+- 0 7100 7100"/>
                                <a:gd name="T7" fmla="*/ 7100 h 185"/>
                                <a:gd name="T8" fmla="+- 0 8603 8418"/>
                                <a:gd name="T9" fmla="*/ T8 w 185"/>
                                <a:gd name="T10" fmla="+- 0 7285 7100"/>
                                <a:gd name="T11" fmla="*/ 7285 h 185"/>
                                <a:gd name="T12" fmla="+- 0 8418 8418"/>
                                <a:gd name="T13" fmla="*/ T12 w 185"/>
                                <a:gd name="T14" fmla="+- 0 7285 7100"/>
                                <a:gd name="T15" fmla="*/ 7285 h 185"/>
                                <a:gd name="T16" fmla="+- 0 8418 8418"/>
                                <a:gd name="T17" fmla="*/ T16 w 185"/>
                                <a:gd name="T18" fmla="+- 0 7100 7100"/>
                                <a:gd name="T19" fmla="*/ 710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39"/>
                        <wpg:cNvGrpSpPr>
                          <a:grpSpLocks/>
                        </wpg:cNvGrpSpPr>
                        <wpg:grpSpPr bwMode="auto">
                          <a:xfrm>
                            <a:off x="9109" y="7100"/>
                            <a:ext cx="185" cy="185"/>
                            <a:chOff x="9109" y="7100"/>
                            <a:chExt cx="185" cy="185"/>
                          </a:xfrm>
                        </wpg:grpSpPr>
                        <wps:wsp>
                          <wps:cNvPr id="756" name="Freeform 140"/>
                          <wps:cNvSpPr>
                            <a:spLocks/>
                          </wps:cNvSpPr>
                          <wps:spPr bwMode="auto">
                            <a:xfrm>
                              <a:off x="9109" y="7100"/>
                              <a:ext cx="185" cy="185"/>
                            </a:xfrm>
                            <a:custGeom>
                              <a:avLst/>
                              <a:gdLst>
                                <a:gd name="T0" fmla="+- 0 9109 9109"/>
                                <a:gd name="T1" fmla="*/ T0 w 185"/>
                                <a:gd name="T2" fmla="+- 0 7100 7100"/>
                                <a:gd name="T3" fmla="*/ 7100 h 185"/>
                                <a:gd name="T4" fmla="+- 0 9294 9109"/>
                                <a:gd name="T5" fmla="*/ T4 w 185"/>
                                <a:gd name="T6" fmla="+- 0 7100 7100"/>
                                <a:gd name="T7" fmla="*/ 7100 h 185"/>
                                <a:gd name="T8" fmla="+- 0 9294 9109"/>
                                <a:gd name="T9" fmla="*/ T8 w 185"/>
                                <a:gd name="T10" fmla="+- 0 7285 7100"/>
                                <a:gd name="T11" fmla="*/ 7285 h 185"/>
                                <a:gd name="T12" fmla="+- 0 9109 9109"/>
                                <a:gd name="T13" fmla="*/ T12 w 185"/>
                                <a:gd name="T14" fmla="+- 0 7285 7100"/>
                                <a:gd name="T15" fmla="*/ 7285 h 185"/>
                                <a:gd name="T16" fmla="+- 0 9109 9109"/>
                                <a:gd name="T17" fmla="*/ T16 w 185"/>
                                <a:gd name="T18" fmla="+- 0 7100 7100"/>
                                <a:gd name="T19" fmla="*/ 710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137"/>
                        <wpg:cNvGrpSpPr>
                          <a:grpSpLocks/>
                        </wpg:cNvGrpSpPr>
                        <wpg:grpSpPr bwMode="auto">
                          <a:xfrm>
                            <a:off x="6" y="7007"/>
                            <a:ext cx="9545" cy="2"/>
                            <a:chOff x="6" y="7007"/>
                            <a:chExt cx="9545" cy="2"/>
                          </a:xfrm>
                        </wpg:grpSpPr>
                        <wps:wsp>
                          <wps:cNvPr id="758" name="Freeform 138"/>
                          <wps:cNvSpPr>
                            <a:spLocks/>
                          </wps:cNvSpPr>
                          <wps:spPr bwMode="auto">
                            <a:xfrm>
                              <a:off x="6" y="7007"/>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135"/>
                        <wpg:cNvGrpSpPr>
                          <a:grpSpLocks/>
                        </wpg:cNvGrpSpPr>
                        <wpg:grpSpPr bwMode="auto">
                          <a:xfrm>
                            <a:off x="4007" y="7381"/>
                            <a:ext cx="684" cy="360"/>
                            <a:chOff x="4007" y="7381"/>
                            <a:chExt cx="684" cy="360"/>
                          </a:xfrm>
                        </wpg:grpSpPr>
                        <wps:wsp>
                          <wps:cNvPr id="760" name="Freeform 136"/>
                          <wps:cNvSpPr>
                            <a:spLocks/>
                          </wps:cNvSpPr>
                          <wps:spPr bwMode="auto">
                            <a:xfrm>
                              <a:off x="4007" y="7381"/>
                              <a:ext cx="684" cy="360"/>
                            </a:xfrm>
                            <a:custGeom>
                              <a:avLst/>
                              <a:gdLst>
                                <a:gd name="T0" fmla="+- 0 4007 4007"/>
                                <a:gd name="T1" fmla="*/ T0 w 684"/>
                                <a:gd name="T2" fmla="+- 0 7741 7381"/>
                                <a:gd name="T3" fmla="*/ 7741 h 360"/>
                                <a:gd name="T4" fmla="+- 0 4691 4007"/>
                                <a:gd name="T5" fmla="*/ T4 w 684"/>
                                <a:gd name="T6" fmla="+- 0 7741 7381"/>
                                <a:gd name="T7" fmla="*/ 7741 h 360"/>
                                <a:gd name="T8" fmla="+- 0 4691 4007"/>
                                <a:gd name="T9" fmla="*/ T8 w 684"/>
                                <a:gd name="T10" fmla="+- 0 7381 7381"/>
                                <a:gd name="T11" fmla="*/ 7381 h 360"/>
                                <a:gd name="T12" fmla="+- 0 4007 4007"/>
                                <a:gd name="T13" fmla="*/ T12 w 684"/>
                                <a:gd name="T14" fmla="+- 0 7381 7381"/>
                                <a:gd name="T15" fmla="*/ 7381 h 360"/>
                                <a:gd name="T16" fmla="+- 0 4007 4007"/>
                                <a:gd name="T17" fmla="*/ T16 w 684"/>
                                <a:gd name="T18" fmla="+- 0 7741 7381"/>
                                <a:gd name="T19" fmla="*/ 7741 h 360"/>
                              </a:gdLst>
                              <a:ahLst/>
                              <a:cxnLst>
                                <a:cxn ang="0">
                                  <a:pos x="T1" y="T3"/>
                                </a:cxn>
                                <a:cxn ang="0">
                                  <a:pos x="T5" y="T7"/>
                                </a:cxn>
                                <a:cxn ang="0">
                                  <a:pos x="T9" y="T11"/>
                                </a:cxn>
                                <a:cxn ang="0">
                                  <a:pos x="T13" y="T15"/>
                                </a:cxn>
                                <a:cxn ang="0">
                                  <a:pos x="T17" y="T19"/>
                                </a:cxn>
                              </a:cxnLst>
                              <a:rect l="0" t="0" r="r" b="b"/>
                              <a:pathLst>
                                <a:path w="684" h="360">
                                  <a:moveTo>
                                    <a:pt x="0" y="360"/>
                                  </a:moveTo>
                                  <a:lnTo>
                                    <a:pt x="684" y="360"/>
                                  </a:lnTo>
                                  <a:lnTo>
                                    <a:pt x="684" y="0"/>
                                  </a:lnTo>
                                  <a:lnTo>
                                    <a:pt x="0" y="0"/>
                                  </a:lnTo>
                                  <a:lnTo>
                                    <a:pt x="0" y="36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133"/>
                        <wpg:cNvGrpSpPr>
                          <a:grpSpLocks/>
                        </wpg:cNvGrpSpPr>
                        <wpg:grpSpPr bwMode="auto">
                          <a:xfrm>
                            <a:off x="4110" y="7400"/>
                            <a:ext cx="478" cy="322"/>
                            <a:chOff x="4110" y="7400"/>
                            <a:chExt cx="478" cy="322"/>
                          </a:xfrm>
                        </wpg:grpSpPr>
                        <wps:wsp>
                          <wps:cNvPr id="762" name="Freeform 134"/>
                          <wps:cNvSpPr>
                            <a:spLocks/>
                          </wps:cNvSpPr>
                          <wps:spPr bwMode="auto">
                            <a:xfrm>
                              <a:off x="4110" y="7400"/>
                              <a:ext cx="478" cy="322"/>
                            </a:xfrm>
                            <a:custGeom>
                              <a:avLst/>
                              <a:gdLst>
                                <a:gd name="T0" fmla="+- 0 4110 4110"/>
                                <a:gd name="T1" fmla="*/ T0 w 478"/>
                                <a:gd name="T2" fmla="+- 0 7722 7400"/>
                                <a:gd name="T3" fmla="*/ 7722 h 322"/>
                                <a:gd name="T4" fmla="+- 0 4587 4110"/>
                                <a:gd name="T5" fmla="*/ T4 w 478"/>
                                <a:gd name="T6" fmla="+- 0 7722 7400"/>
                                <a:gd name="T7" fmla="*/ 7722 h 322"/>
                                <a:gd name="T8" fmla="+- 0 4587 4110"/>
                                <a:gd name="T9" fmla="*/ T8 w 478"/>
                                <a:gd name="T10" fmla="+- 0 7400 7400"/>
                                <a:gd name="T11" fmla="*/ 7400 h 322"/>
                                <a:gd name="T12" fmla="+- 0 4110 4110"/>
                                <a:gd name="T13" fmla="*/ T12 w 478"/>
                                <a:gd name="T14" fmla="+- 0 7400 7400"/>
                                <a:gd name="T15" fmla="*/ 7400 h 322"/>
                                <a:gd name="T16" fmla="+- 0 4110 4110"/>
                                <a:gd name="T17" fmla="*/ T16 w 478"/>
                                <a:gd name="T18" fmla="+- 0 7722 7400"/>
                                <a:gd name="T19" fmla="*/ 7722 h 322"/>
                              </a:gdLst>
                              <a:ahLst/>
                              <a:cxnLst>
                                <a:cxn ang="0">
                                  <a:pos x="T1" y="T3"/>
                                </a:cxn>
                                <a:cxn ang="0">
                                  <a:pos x="T5" y="T7"/>
                                </a:cxn>
                                <a:cxn ang="0">
                                  <a:pos x="T9" y="T11"/>
                                </a:cxn>
                                <a:cxn ang="0">
                                  <a:pos x="T13" y="T15"/>
                                </a:cxn>
                                <a:cxn ang="0">
                                  <a:pos x="T17" y="T19"/>
                                </a:cxn>
                              </a:cxnLst>
                              <a:rect l="0" t="0" r="r" b="b"/>
                              <a:pathLst>
                                <a:path w="478" h="322">
                                  <a:moveTo>
                                    <a:pt x="0" y="322"/>
                                  </a:moveTo>
                                  <a:lnTo>
                                    <a:pt x="477" y="322"/>
                                  </a:lnTo>
                                  <a:lnTo>
                                    <a:pt x="477"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131"/>
                        <wpg:cNvGrpSpPr>
                          <a:grpSpLocks/>
                        </wpg:cNvGrpSpPr>
                        <wpg:grpSpPr bwMode="auto">
                          <a:xfrm>
                            <a:off x="4254" y="7470"/>
                            <a:ext cx="185" cy="185"/>
                            <a:chOff x="4254" y="7470"/>
                            <a:chExt cx="185" cy="185"/>
                          </a:xfrm>
                        </wpg:grpSpPr>
                        <wps:wsp>
                          <wps:cNvPr id="764" name="Freeform 132"/>
                          <wps:cNvSpPr>
                            <a:spLocks/>
                          </wps:cNvSpPr>
                          <wps:spPr bwMode="auto">
                            <a:xfrm>
                              <a:off x="4254" y="7470"/>
                              <a:ext cx="185" cy="185"/>
                            </a:xfrm>
                            <a:custGeom>
                              <a:avLst/>
                              <a:gdLst>
                                <a:gd name="T0" fmla="+- 0 4254 4254"/>
                                <a:gd name="T1" fmla="*/ T0 w 185"/>
                                <a:gd name="T2" fmla="+- 0 7470 7470"/>
                                <a:gd name="T3" fmla="*/ 7470 h 185"/>
                                <a:gd name="T4" fmla="+- 0 4439 4254"/>
                                <a:gd name="T5" fmla="*/ T4 w 185"/>
                                <a:gd name="T6" fmla="+- 0 7470 7470"/>
                                <a:gd name="T7" fmla="*/ 7470 h 185"/>
                                <a:gd name="T8" fmla="+- 0 4439 4254"/>
                                <a:gd name="T9" fmla="*/ T8 w 185"/>
                                <a:gd name="T10" fmla="+- 0 7655 7470"/>
                                <a:gd name="T11" fmla="*/ 7655 h 185"/>
                                <a:gd name="T12" fmla="+- 0 4254 4254"/>
                                <a:gd name="T13" fmla="*/ T12 w 185"/>
                                <a:gd name="T14" fmla="+- 0 7655 7470"/>
                                <a:gd name="T15" fmla="*/ 7655 h 185"/>
                                <a:gd name="T16" fmla="+- 0 4254 4254"/>
                                <a:gd name="T17" fmla="*/ T16 w 185"/>
                                <a:gd name="T18" fmla="+- 0 7470 7470"/>
                                <a:gd name="T19" fmla="*/ 747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29"/>
                        <wpg:cNvGrpSpPr>
                          <a:grpSpLocks/>
                        </wpg:cNvGrpSpPr>
                        <wpg:grpSpPr bwMode="auto">
                          <a:xfrm>
                            <a:off x="4700" y="7381"/>
                            <a:ext cx="684" cy="20"/>
                            <a:chOff x="4700" y="7381"/>
                            <a:chExt cx="684" cy="20"/>
                          </a:xfrm>
                        </wpg:grpSpPr>
                        <wps:wsp>
                          <wps:cNvPr id="766" name="Freeform 130"/>
                          <wps:cNvSpPr>
                            <a:spLocks/>
                          </wps:cNvSpPr>
                          <wps:spPr bwMode="auto">
                            <a:xfrm>
                              <a:off x="4700" y="7381"/>
                              <a:ext cx="684" cy="20"/>
                            </a:xfrm>
                            <a:custGeom>
                              <a:avLst/>
                              <a:gdLst>
                                <a:gd name="T0" fmla="+- 0 4700 4700"/>
                                <a:gd name="T1" fmla="*/ T0 w 684"/>
                                <a:gd name="T2" fmla="+- 0 7400 7381"/>
                                <a:gd name="T3" fmla="*/ 7400 h 20"/>
                                <a:gd name="T4" fmla="+- 0 5384 4700"/>
                                <a:gd name="T5" fmla="*/ T4 w 684"/>
                                <a:gd name="T6" fmla="+- 0 7400 7381"/>
                                <a:gd name="T7" fmla="*/ 7400 h 20"/>
                                <a:gd name="T8" fmla="+- 0 5384 4700"/>
                                <a:gd name="T9" fmla="*/ T8 w 684"/>
                                <a:gd name="T10" fmla="+- 0 7381 7381"/>
                                <a:gd name="T11" fmla="*/ 7381 h 20"/>
                                <a:gd name="T12" fmla="+- 0 4700 4700"/>
                                <a:gd name="T13" fmla="*/ T12 w 684"/>
                                <a:gd name="T14" fmla="+- 0 7381 7381"/>
                                <a:gd name="T15" fmla="*/ 7381 h 20"/>
                                <a:gd name="T16" fmla="+- 0 4700 4700"/>
                                <a:gd name="T17" fmla="*/ T16 w 684"/>
                                <a:gd name="T18" fmla="+- 0 7400 7381"/>
                                <a:gd name="T19" fmla="*/ 740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127"/>
                        <wpg:cNvGrpSpPr>
                          <a:grpSpLocks/>
                        </wpg:cNvGrpSpPr>
                        <wpg:grpSpPr bwMode="auto">
                          <a:xfrm>
                            <a:off x="4700" y="7722"/>
                            <a:ext cx="684" cy="20"/>
                            <a:chOff x="4700" y="7722"/>
                            <a:chExt cx="684" cy="20"/>
                          </a:xfrm>
                        </wpg:grpSpPr>
                        <wps:wsp>
                          <wps:cNvPr id="768" name="Freeform 128"/>
                          <wps:cNvSpPr>
                            <a:spLocks/>
                          </wps:cNvSpPr>
                          <wps:spPr bwMode="auto">
                            <a:xfrm>
                              <a:off x="4700" y="7722"/>
                              <a:ext cx="684" cy="20"/>
                            </a:xfrm>
                            <a:custGeom>
                              <a:avLst/>
                              <a:gdLst>
                                <a:gd name="T0" fmla="+- 0 4700 4700"/>
                                <a:gd name="T1" fmla="*/ T0 w 684"/>
                                <a:gd name="T2" fmla="+- 0 7741 7722"/>
                                <a:gd name="T3" fmla="*/ 7741 h 20"/>
                                <a:gd name="T4" fmla="+- 0 5384 4700"/>
                                <a:gd name="T5" fmla="*/ T4 w 684"/>
                                <a:gd name="T6" fmla="+- 0 7741 7722"/>
                                <a:gd name="T7" fmla="*/ 7741 h 20"/>
                                <a:gd name="T8" fmla="+- 0 5384 4700"/>
                                <a:gd name="T9" fmla="*/ T8 w 684"/>
                                <a:gd name="T10" fmla="+- 0 7722 7722"/>
                                <a:gd name="T11" fmla="*/ 7722 h 20"/>
                                <a:gd name="T12" fmla="+- 0 4700 4700"/>
                                <a:gd name="T13" fmla="*/ T12 w 684"/>
                                <a:gd name="T14" fmla="+- 0 7722 7722"/>
                                <a:gd name="T15" fmla="*/ 7722 h 20"/>
                                <a:gd name="T16" fmla="+- 0 4700 4700"/>
                                <a:gd name="T17" fmla="*/ T16 w 684"/>
                                <a:gd name="T18" fmla="+- 0 7741 7722"/>
                                <a:gd name="T19" fmla="*/ 774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125"/>
                        <wpg:cNvGrpSpPr>
                          <a:grpSpLocks/>
                        </wpg:cNvGrpSpPr>
                        <wpg:grpSpPr bwMode="auto">
                          <a:xfrm>
                            <a:off x="4700" y="7400"/>
                            <a:ext cx="684" cy="322"/>
                            <a:chOff x="4700" y="7400"/>
                            <a:chExt cx="684" cy="322"/>
                          </a:xfrm>
                        </wpg:grpSpPr>
                        <wps:wsp>
                          <wps:cNvPr id="770" name="Freeform 126"/>
                          <wps:cNvSpPr>
                            <a:spLocks/>
                          </wps:cNvSpPr>
                          <wps:spPr bwMode="auto">
                            <a:xfrm>
                              <a:off x="4700" y="7400"/>
                              <a:ext cx="684" cy="322"/>
                            </a:xfrm>
                            <a:custGeom>
                              <a:avLst/>
                              <a:gdLst>
                                <a:gd name="T0" fmla="+- 0 4700 4700"/>
                                <a:gd name="T1" fmla="*/ T0 w 684"/>
                                <a:gd name="T2" fmla="+- 0 7722 7400"/>
                                <a:gd name="T3" fmla="*/ 7722 h 322"/>
                                <a:gd name="T4" fmla="+- 0 5384 4700"/>
                                <a:gd name="T5" fmla="*/ T4 w 684"/>
                                <a:gd name="T6" fmla="+- 0 7722 7400"/>
                                <a:gd name="T7" fmla="*/ 7722 h 322"/>
                                <a:gd name="T8" fmla="+- 0 5384 4700"/>
                                <a:gd name="T9" fmla="*/ T8 w 684"/>
                                <a:gd name="T10" fmla="+- 0 7400 7400"/>
                                <a:gd name="T11" fmla="*/ 7400 h 322"/>
                                <a:gd name="T12" fmla="+- 0 4700 4700"/>
                                <a:gd name="T13" fmla="*/ T12 w 684"/>
                                <a:gd name="T14" fmla="+- 0 7400 7400"/>
                                <a:gd name="T15" fmla="*/ 7400 h 322"/>
                                <a:gd name="T16" fmla="+- 0 4700 4700"/>
                                <a:gd name="T17" fmla="*/ T16 w 684"/>
                                <a:gd name="T18" fmla="+- 0 7722 7400"/>
                                <a:gd name="T19" fmla="*/ 7722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123"/>
                        <wpg:cNvGrpSpPr>
                          <a:grpSpLocks/>
                        </wpg:cNvGrpSpPr>
                        <wpg:grpSpPr bwMode="auto">
                          <a:xfrm>
                            <a:off x="4947" y="7470"/>
                            <a:ext cx="185" cy="185"/>
                            <a:chOff x="4947" y="7470"/>
                            <a:chExt cx="185" cy="185"/>
                          </a:xfrm>
                        </wpg:grpSpPr>
                        <wps:wsp>
                          <wps:cNvPr id="772" name="Freeform 124"/>
                          <wps:cNvSpPr>
                            <a:spLocks/>
                          </wps:cNvSpPr>
                          <wps:spPr bwMode="auto">
                            <a:xfrm>
                              <a:off x="4947" y="7470"/>
                              <a:ext cx="185" cy="185"/>
                            </a:xfrm>
                            <a:custGeom>
                              <a:avLst/>
                              <a:gdLst>
                                <a:gd name="T0" fmla="+- 0 4947 4947"/>
                                <a:gd name="T1" fmla="*/ T0 w 185"/>
                                <a:gd name="T2" fmla="+- 0 7470 7470"/>
                                <a:gd name="T3" fmla="*/ 7470 h 185"/>
                                <a:gd name="T4" fmla="+- 0 5132 4947"/>
                                <a:gd name="T5" fmla="*/ T4 w 185"/>
                                <a:gd name="T6" fmla="+- 0 7470 7470"/>
                                <a:gd name="T7" fmla="*/ 7470 h 185"/>
                                <a:gd name="T8" fmla="+- 0 5132 4947"/>
                                <a:gd name="T9" fmla="*/ T8 w 185"/>
                                <a:gd name="T10" fmla="+- 0 7655 7470"/>
                                <a:gd name="T11" fmla="*/ 7655 h 185"/>
                                <a:gd name="T12" fmla="+- 0 4947 4947"/>
                                <a:gd name="T13" fmla="*/ T12 w 185"/>
                                <a:gd name="T14" fmla="+- 0 7655 7470"/>
                                <a:gd name="T15" fmla="*/ 7655 h 185"/>
                                <a:gd name="T16" fmla="+- 0 4947 4947"/>
                                <a:gd name="T17" fmla="*/ T16 w 185"/>
                                <a:gd name="T18" fmla="+- 0 7470 7470"/>
                                <a:gd name="T19" fmla="*/ 747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121"/>
                        <wpg:cNvGrpSpPr>
                          <a:grpSpLocks/>
                        </wpg:cNvGrpSpPr>
                        <wpg:grpSpPr bwMode="auto">
                          <a:xfrm>
                            <a:off x="5641" y="7470"/>
                            <a:ext cx="185" cy="185"/>
                            <a:chOff x="5641" y="7470"/>
                            <a:chExt cx="185" cy="185"/>
                          </a:xfrm>
                        </wpg:grpSpPr>
                        <wps:wsp>
                          <wps:cNvPr id="774" name="Freeform 122"/>
                          <wps:cNvSpPr>
                            <a:spLocks/>
                          </wps:cNvSpPr>
                          <wps:spPr bwMode="auto">
                            <a:xfrm>
                              <a:off x="5641" y="7470"/>
                              <a:ext cx="185" cy="185"/>
                            </a:xfrm>
                            <a:custGeom>
                              <a:avLst/>
                              <a:gdLst>
                                <a:gd name="T0" fmla="+- 0 5641 5641"/>
                                <a:gd name="T1" fmla="*/ T0 w 185"/>
                                <a:gd name="T2" fmla="+- 0 7470 7470"/>
                                <a:gd name="T3" fmla="*/ 7470 h 185"/>
                                <a:gd name="T4" fmla="+- 0 5826 5641"/>
                                <a:gd name="T5" fmla="*/ T4 w 185"/>
                                <a:gd name="T6" fmla="+- 0 7470 7470"/>
                                <a:gd name="T7" fmla="*/ 7470 h 185"/>
                                <a:gd name="T8" fmla="+- 0 5826 5641"/>
                                <a:gd name="T9" fmla="*/ T8 w 185"/>
                                <a:gd name="T10" fmla="+- 0 7655 7470"/>
                                <a:gd name="T11" fmla="*/ 7655 h 185"/>
                                <a:gd name="T12" fmla="+- 0 5641 5641"/>
                                <a:gd name="T13" fmla="*/ T12 w 185"/>
                                <a:gd name="T14" fmla="+- 0 7655 7470"/>
                                <a:gd name="T15" fmla="*/ 7655 h 185"/>
                                <a:gd name="T16" fmla="+- 0 5641 5641"/>
                                <a:gd name="T17" fmla="*/ T16 w 185"/>
                                <a:gd name="T18" fmla="+- 0 7470 7470"/>
                                <a:gd name="T19" fmla="*/ 747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119"/>
                        <wpg:cNvGrpSpPr>
                          <a:grpSpLocks/>
                        </wpg:cNvGrpSpPr>
                        <wpg:grpSpPr bwMode="auto">
                          <a:xfrm>
                            <a:off x="6335" y="7470"/>
                            <a:ext cx="185" cy="185"/>
                            <a:chOff x="6335" y="7470"/>
                            <a:chExt cx="185" cy="185"/>
                          </a:xfrm>
                        </wpg:grpSpPr>
                        <wps:wsp>
                          <wps:cNvPr id="776" name="Freeform 120"/>
                          <wps:cNvSpPr>
                            <a:spLocks/>
                          </wps:cNvSpPr>
                          <wps:spPr bwMode="auto">
                            <a:xfrm>
                              <a:off x="6335" y="7470"/>
                              <a:ext cx="185" cy="185"/>
                            </a:xfrm>
                            <a:custGeom>
                              <a:avLst/>
                              <a:gdLst>
                                <a:gd name="T0" fmla="+- 0 6335 6335"/>
                                <a:gd name="T1" fmla="*/ T0 w 185"/>
                                <a:gd name="T2" fmla="+- 0 7470 7470"/>
                                <a:gd name="T3" fmla="*/ 7470 h 185"/>
                                <a:gd name="T4" fmla="+- 0 6519 6335"/>
                                <a:gd name="T5" fmla="*/ T4 w 185"/>
                                <a:gd name="T6" fmla="+- 0 7470 7470"/>
                                <a:gd name="T7" fmla="*/ 7470 h 185"/>
                                <a:gd name="T8" fmla="+- 0 6519 6335"/>
                                <a:gd name="T9" fmla="*/ T8 w 185"/>
                                <a:gd name="T10" fmla="+- 0 7655 7470"/>
                                <a:gd name="T11" fmla="*/ 7655 h 185"/>
                                <a:gd name="T12" fmla="+- 0 6335 6335"/>
                                <a:gd name="T13" fmla="*/ T12 w 185"/>
                                <a:gd name="T14" fmla="+- 0 7655 7470"/>
                                <a:gd name="T15" fmla="*/ 7655 h 185"/>
                                <a:gd name="T16" fmla="+- 0 6335 6335"/>
                                <a:gd name="T17" fmla="*/ T16 w 185"/>
                                <a:gd name="T18" fmla="+- 0 7470 7470"/>
                                <a:gd name="T19" fmla="*/ 7470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117"/>
                        <wpg:cNvGrpSpPr>
                          <a:grpSpLocks/>
                        </wpg:cNvGrpSpPr>
                        <wpg:grpSpPr bwMode="auto">
                          <a:xfrm>
                            <a:off x="6781" y="7381"/>
                            <a:ext cx="684" cy="20"/>
                            <a:chOff x="6781" y="7381"/>
                            <a:chExt cx="684" cy="20"/>
                          </a:xfrm>
                        </wpg:grpSpPr>
                        <wps:wsp>
                          <wps:cNvPr id="778" name="Freeform 118"/>
                          <wps:cNvSpPr>
                            <a:spLocks/>
                          </wps:cNvSpPr>
                          <wps:spPr bwMode="auto">
                            <a:xfrm>
                              <a:off x="6781" y="7381"/>
                              <a:ext cx="684" cy="20"/>
                            </a:xfrm>
                            <a:custGeom>
                              <a:avLst/>
                              <a:gdLst>
                                <a:gd name="T0" fmla="+- 0 6781 6781"/>
                                <a:gd name="T1" fmla="*/ T0 w 684"/>
                                <a:gd name="T2" fmla="+- 0 7400 7381"/>
                                <a:gd name="T3" fmla="*/ 7400 h 20"/>
                                <a:gd name="T4" fmla="+- 0 7465 6781"/>
                                <a:gd name="T5" fmla="*/ T4 w 684"/>
                                <a:gd name="T6" fmla="+- 0 7400 7381"/>
                                <a:gd name="T7" fmla="*/ 7400 h 20"/>
                                <a:gd name="T8" fmla="+- 0 7465 6781"/>
                                <a:gd name="T9" fmla="*/ T8 w 684"/>
                                <a:gd name="T10" fmla="+- 0 7381 7381"/>
                                <a:gd name="T11" fmla="*/ 7381 h 20"/>
                                <a:gd name="T12" fmla="+- 0 6781 6781"/>
                                <a:gd name="T13" fmla="*/ T12 w 684"/>
                                <a:gd name="T14" fmla="+- 0 7381 7381"/>
                                <a:gd name="T15" fmla="*/ 7381 h 20"/>
                                <a:gd name="T16" fmla="+- 0 6781 6781"/>
                                <a:gd name="T17" fmla="*/ T16 w 684"/>
                                <a:gd name="T18" fmla="+- 0 7400 7381"/>
                                <a:gd name="T19" fmla="*/ 740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115"/>
                        <wpg:cNvGrpSpPr>
                          <a:grpSpLocks/>
                        </wpg:cNvGrpSpPr>
                        <wpg:grpSpPr bwMode="auto">
                          <a:xfrm>
                            <a:off x="6781" y="7722"/>
                            <a:ext cx="684" cy="20"/>
                            <a:chOff x="6781" y="7722"/>
                            <a:chExt cx="684" cy="20"/>
                          </a:xfrm>
                        </wpg:grpSpPr>
                        <wps:wsp>
                          <wps:cNvPr id="780" name="Freeform 116"/>
                          <wps:cNvSpPr>
                            <a:spLocks/>
                          </wps:cNvSpPr>
                          <wps:spPr bwMode="auto">
                            <a:xfrm>
                              <a:off x="6781" y="7722"/>
                              <a:ext cx="684" cy="20"/>
                            </a:xfrm>
                            <a:custGeom>
                              <a:avLst/>
                              <a:gdLst>
                                <a:gd name="T0" fmla="+- 0 6781 6781"/>
                                <a:gd name="T1" fmla="*/ T0 w 684"/>
                                <a:gd name="T2" fmla="+- 0 7741 7722"/>
                                <a:gd name="T3" fmla="*/ 7741 h 20"/>
                                <a:gd name="T4" fmla="+- 0 7465 6781"/>
                                <a:gd name="T5" fmla="*/ T4 w 684"/>
                                <a:gd name="T6" fmla="+- 0 7741 7722"/>
                                <a:gd name="T7" fmla="*/ 7741 h 20"/>
                                <a:gd name="T8" fmla="+- 0 7465 6781"/>
                                <a:gd name="T9" fmla="*/ T8 w 684"/>
                                <a:gd name="T10" fmla="+- 0 7722 7722"/>
                                <a:gd name="T11" fmla="*/ 7722 h 20"/>
                                <a:gd name="T12" fmla="+- 0 6781 6781"/>
                                <a:gd name="T13" fmla="*/ T12 w 684"/>
                                <a:gd name="T14" fmla="+- 0 7722 7722"/>
                                <a:gd name="T15" fmla="*/ 7722 h 20"/>
                                <a:gd name="T16" fmla="+- 0 6781 6781"/>
                                <a:gd name="T17" fmla="*/ T16 w 684"/>
                                <a:gd name="T18" fmla="+- 0 7741 7722"/>
                                <a:gd name="T19" fmla="*/ 774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113"/>
                        <wpg:cNvGrpSpPr>
                          <a:grpSpLocks/>
                        </wpg:cNvGrpSpPr>
                        <wpg:grpSpPr bwMode="auto">
                          <a:xfrm>
                            <a:off x="6781" y="7400"/>
                            <a:ext cx="684" cy="322"/>
                            <a:chOff x="6781" y="7400"/>
                            <a:chExt cx="684" cy="322"/>
                          </a:xfrm>
                        </wpg:grpSpPr>
                        <wps:wsp>
                          <wps:cNvPr id="782" name="Freeform 114"/>
                          <wps:cNvSpPr>
                            <a:spLocks/>
                          </wps:cNvSpPr>
                          <wps:spPr bwMode="auto">
                            <a:xfrm>
                              <a:off x="6781" y="7400"/>
                              <a:ext cx="684" cy="322"/>
                            </a:xfrm>
                            <a:custGeom>
                              <a:avLst/>
                              <a:gdLst>
                                <a:gd name="T0" fmla="+- 0 6781 6781"/>
                                <a:gd name="T1" fmla="*/ T0 w 684"/>
                                <a:gd name="T2" fmla="+- 0 7722 7400"/>
                                <a:gd name="T3" fmla="*/ 7722 h 322"/>
                                <a:gd name="T4" fmla="+- 0 7465 6781"/>
                                <a:gd name="T5" fmla="*/ T4 w 684"/>
                                <a:gd name="T6" fmla="+- 0 7722 7400"/>
                                <a:gd name="T7" fmla="*/ 7722 h 322"/>
                                <a:gd name="T8" fmla="+- 0 7465 6781"/>
                                <a:gd name="T9" fmla="*/ T8 w 684"/>
                                <a:gd name="T10" fmla="+- 0 7400 7400"/>
                                <a:gd name="T11" fmla="*/ 7400 h 322"/>
                                <a:gd name="T12" fmla="+- 0 6781 6781"/>
                                <a:gd name="T13" fmla="*/ T12 w 684"/>
                                <a:gd name="T14" fmla="+- 0 7400 7400"/>
                                <a:gd name="T15" fmla="*/ 7400 h 322"/>
                                <a:gd name="T16" fmla="+- 0 6781 6781"/>
                                <a:gd name="T17" fmla="*/ T16 w 684"/>
                                <a:gd name="T18" fmla="+- 0 7722 7400"/>
                                <a:gd name="T19" fmla="*/ 7722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111"/>
                        <wpg:cNvGrpSpPr>
                          <a:grpSpLocks/>
                        </wpg:cNvGrpSpPr>
                        <wpg:grpSpPr bwMode="auto">
                          <a:xfrm>
                            <a:off x="7028" y="7470"/>
                            <a:ext cx="185" cy="185"/>
                            <a:chOff x="7028" y="7470"/>
                            <a:chExt cx="185" cy="185"/>
                          </a:xfrm>
                        </wpg:grpSpPr>
                        <wps:wsp>
                          <wps:cNvPr id="784" name="Freeform 112"/>
                          <wps:cNvSpPr>
                            <a:spLocks/>
                          </wps:cNvSpPr>
                          <wps:spPr bwMode="auto">
                            <a:xfrm>
                              <a:off x="7028" y="7470"/>
                              <a:ext cx="185" cy="185"/>
                            </a:xfrm>
                            <a:custGeom>
                              <a:avLst/>
                              <a:gdLst>
                                <a:gd name="T0" fmla="+- 0 7028 7028"/>
                                <a:gd name="T1" fmla="*/ T0 w 185"/>
                                <a:gd name="T2" fmla="+- 0 7470 7470"/>
                                <a:gd name="T3" fmla="*/ 7470 h 185"/>
                                <a:gd name="T4" fmla="+- 0 7213 7028"/>
                                <a:gd name="T5" fmla="*/ T4 w 185"/>
                                <a:gd name="T6" fmla="+- 0 7470 7470"/>
                                <a:gd name="T7" fmla="*/ 7470 h 185"/>
                                <a:gd name="T8" fmla="+- 0 7213 7028"/>
                                <a:gd name="T9" fmla="*/ T8 w 185"/>
                                <a:gd name="T10" fmla="+- 0 7655 7470"/>
                                <a:gd name="T11" fmla="*/ 7655 h 185"/>
                                <a:gd name="T12" fmla="+- 0 7028 7028"/>
                                <a:gd name="T13" fmla="*/ T12 w 185"/>
                                <a:gd name="T14" fmla="+- 0 7655 7470"/>
                                <a:gd name="T15" fmla="*/ 7655 h 185"/>
                                <a:gd name="T16" fmla="+- 0 7028 7028"/>
                                <a:gd name="T17" fmla="*/ T16 w 185"/>
                                <a:gd name="T18" fmla="+- 0 7470 7470"/>
                                <a:gd name="T19" fmla="*/ 747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109"/>
                        <wpg:cNvGrpSpPr>
                          <a:grpSpLocks/>
                        </wpg:cNvGrpSpPr>
                        <wpg:grpSpPr bwMode="auto">
                          <a:xfrm>
                            <a:off x="7477" y="7381"/>
                            <a:ext cx="684" cy="20"/>
                            <a:chOff x="7477" y="7381"/>
                            <a:chExt cx="684" cy="20"/>
                          </a:xfrm>
                        </wpg:grpSpPr>
                        <wps:wsp>
                          <wps:cNvPr id="786" name="Freeform 110"/>
                          <wps:cNvSpPr>
                            <a:spLocks/>
                          </wps:cNvSpPr>
                          <wps:spPr bwMode="auto">
                            <a:xfrm>
                              <a:off x="7477" y="7381"/>
                              <a:ext cx="684" cy="20"/>
                            </a:xfrm>
                            <a:custGeom>
                              <a:avLst/>
                              <a:gdLst>
                                <a:gd name="T0" fmla="+- 0 7477 7477"/>
                                <a:gd name="T1" fmla="*/ T0 w 684"/>
                                <a:gd name="T2" fmla="+- 0 7400 7381"/>
                                <a:gd name="T3" fmla="*/ 7400 h 20"/>
                                <a:gd name="T4" fmla="+- 0 8161 7477"/>
                                <a:gd name="T5" fmla="*/ T4 w 684"/>
                                <a:gd name="T6" fmla="+- 0 7400 7381"/>
                                <a:gd name="T7" fmla="*/ 7400 h 20"/>
                                <a:gd name="T8" fmla="+- 0 8161 7477"/>
                                <a:gd name="T9" fmla="*/ T8 w 684"/>
                                <a:gd name="T10" fmla="+- 0 7381 7381"/>
                                <a:gd name="T11" fmla="*/ 7381 h 20"/>
                                <a:gd name="T12" fmla="+- 0 7477 7477"/>
                                <a:gd name="T13" fmla="*/ T12 w 684"/>
                                <a:gd name="T14" fmla="+- 0 7381 7381"/>
                                <a:gd name="T15" fmla="*/ 7381 h 20"/>
                                <a:gd name="T16" fmla="+- 0 7477 7477"/>
                                <a:gd name="T17" fmla="*/ T16 w 684"/>
                                <a:gd name="T18" fmla="+- 0 7400 7381"/>
                                <a:gd name="T19" fmla="*/ 7400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107"/>
                        <wpg:cNvGrpSpPr>
                          <a:grpSpLocks/>
                        </wpg:cNvGrpSpPr>
                        <wpg:grpSpPr bwMode="auto">
                          <a:xfrm>
                            <a:off x="7477" y="7722"/>
                            <a:ext cx="684" cy="20"/>
                            <a:chOff x="7477" y="7722"/>
                            <a:chExt cx="684" cy="20"/>
                          </a:xfrm>
                        </wpg:grpSpPr>
                        <wps:wsp>
                          <wps:cNvPr id="788" name="Freeform 108"/>
                          <wps:cNvSpPr>
                            <a:spLocks/>
                          </wps:cNvSpPr>
                          <wps:spPr bwMode="auto">
                            <a:xfrm>
                              <a:off x="7477" y="7722"/>
                              <a:ext cx="684" cy="20"/>
                            </a:xfrm>
                            <a:custGeom>
                              <a:avLst/>
                              <a:gdLst>
                                <a:gd name="T0" fmla="+- 0 7477 7477"/>
                                <a:gd name="T1" fmla="*/ T0 w 684"/>
                                <a:gd name="T2" fmla="+- 0 7741 7722"/>
                                <a:gd name="T3" fmla="*/ 7741 h 20"/>
                                <a:gd name="T4" fmla="+- 0 8161 7477"/>
                                <a:gd name="T5" fmla="*/ T4 w 684"/>
                                <a:gd name="T6" fmla="+- 0 7741 7722"/>
                                <a:gd name="T7" fmla="*/ 7741 h 20"/>
                                <a:gd name="T8" fmla="+- 0 8161 7477"/>
                                <a:gd name="T9" fmla="*/ T8 w 684"/>
                                <a:gd name="T10" fmla="+- 0 7722 7722"/>
                                <a:gd name="T11" fmla="*/ 7722 h 20"/>
                                <a:gd name="T12" fmla="+- 0 7477 7477"/>
                                <a:gd name="T13" fmla="*/ T12 w 684"/>
                                <a:gd name="T14" fmla="+- 0 7722 7722"/>
                                <a:gd name="T15" fmla="*/ 7722 h 20"/>
                                <a:gd name="T16" fmla="+- 0 7477 7477"/>
                                <a:gd name="T17" fmla="*/ T16 w 684"/>
                                <a:gd name="T18" fmla="+- 0 7741 7722"/>
                                <a:gd name="T19" fmla="*/ 7741 h 20"/>
                              </a:gdLst>
                              <a:ahLst/>
                              <a:cxnLst>
                                <a:cxn ang="0">
                                  <a:pos x="T1" y="T3"/>
                                </a:cxn>
                                <a:cxn ang="0">
                                  <a:pos x="T5" y="T7"/>
                                </a:cxn>
                                <a:cxn ang="0">
                                  <a:pos x="T9" y="T11"/>
                                </a:cxn>
                                <a:cxn ang="0">
                                  <a:pos x="T13" y="T15"/>
                                </a:cxn>
                                <a:cxn ang="0">
                                  <a:pos x="T17" y="T19"/>
                                </a:cxn>
                              </a:cxnLst>
                              <a:rect l="0" t="0" r="r" b="b"/>
                              <a:pathLst>
                                <a:path w="684" h="20">
                                  <a:moveTo>
                                    <a:pt x="0" y="19"/>
                                  </a:moveTo>
                                  <a:lnTo>
                                    <a:pt x="684" y="19"/>
                                  </a:lnTo>
                                  <a:lnTo>
                                    <a:pt x="684" y="0"/>
                                  </a:lnTo>
                                  <a:lnTo>
                                    <a:pt x="0" y="0"/>
                                  </a:lnTo>
                                  <a:lnTo>
                                    <a:pt x="0" y="1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105"/>
                        <wpg:cNvGrpSpPr>
                          <a:grpSpLocks/>
                        </wpg:cNvGrpSpPr>
                        <wpg:grpSpPr bwMode="auto">
                          <a:xfrm>
                            <a:off x="7477" y="7400"/>
                            <a:ext cx="684" cy="322"/>
                            <a:chOff x="7477" y="7400"/>
                            <a:chExt cx="684" cy="322"/>
                          </a:xfrm>
                        </wpg:grpSpPr>
                        <wps:wsp>
                          <wps:cNvPr id="790" name="Freeform 106"/>
                          <wps:cNvSpPr>
                            <a:spLocks/>
                          </wps:cNvSpPr>
                          <wps:spPr bwMode="auto">
                            <a:xfrm>
                              <a:off x="7477" y="7400"/>
                              <a:ext cx="684" cy="322"/>
                            </a:xfrm>
                            <a:custGeom>
                              <a:avLst/>
                              <a:gdLst>
                                <a:gd name="T0" fmla="+- 0 7477 7477"/>
                                <a:gd name="T1" fmla="*/ T0 w 684"/>
                                <a:gd name="T2" fmla="+- 0 7722 7400"/>
                                <a:gd name="T3" fmla="*/ 7722 h 322"/>
                                <a:gd name="T4" fmla="+- 0 8161 7477"/>
                                <a:gd name="T5" fmla="*/ T4 w 684"/>
                                <a:gd name="T6" fmla="+- 0 7722 7400"/>
                                <a:gd name="T7" fmla="*/ 7722 h 322"/>
                                <a:gd name="T8" fmla="+- 0 8161 7477"/>
                                <a:gd name="T9" fmla="*/ T8 w 684"/>
                                <a:gd name="T10" fmla="+- 0 7400 7400"/>
                                <a:gd name="T11" fmla="*/ 7400 h 322"/>
                                <a:gd name="T12" fmla="+- 0 7477 7477"/>
                                <a:gd name="T13" fmla="*/ T12 w 684"/>
                                <a:gd name="T14" fmla="+- 0 7400 7400"/>
                                <a:gd name="T15" fmla="*/ 7400 h 322"/>
                                <a:gd name="T16" fmla="+- 0 7477 7477"/>
                                <a:gd name="T17" fmla="*/ T16 w 684"/>
                                <a:gd name="T18" fmla="+- 0 7722 7400"/>
                                <a:gd name="T19" fmla="*/ 7722 h 322"/>
                              </a:gdLst>
                              <a:ahLst/>
                              <a:cxnLst>
                                <a:cxn ang="0">
                                  <a:pos x="T1" y="T3"/>
                                </a:cxn>
                                <a:cxn ang="0">
                                  <a:pos x="T5" y="T7"/>
                                </a:cxn>
                                <a:cxn ang="0">
                                  <a:pos x="T9" y="T11"/>
                                </a:cxn>
                                <a:cxn ang="0">
                                  <a:pos x="T13" y="T15"/>
                                </a:cxn>
                                <a:cxn ang="0">
                                  <a:pos x="T17" y="T19"/>
                                </a:cxn>
                              </a:cxnLst>
                              <a:rect l="0" t="0" r="r" b="b"/>
                              <a:pathLst>
                                <a:path w="684" h="322">
                                  <a:moveTo>
                                    <a:pt x="0" y="322"/>
                                  </a:moveTo>
                                  <a:lnTo>
                                    <a:pt x="684" y="322"/>
                                  </a:lnTo>
                                  <a:lnTo>
                                    <a:pt x="684" y="0"/>
                                  </a:lnTo>
                                  <a:lnTo>
                                    <a:pt x="0" y="0"/>
                                  </a:lnTo>
                                  <a:lnTo>
                                    <a:pt x="0" y="32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103"/>
                        <wpg:cNvGrpSpPr>
                          <a:grpSpLocks/>
                        </wpg:cNvGrpSpPr>
                        <wpg:grpSpPr bwMode="auto">
                          <a:xfrm>
                            <a:off x="7724" y="7470"/>
                            <a:ext cx="185" cy="185"/>
                            <a:chOff x="7724" y="7470"/>
                            <a:chExt cx="185" cy="185"/>
                          </a:xfrm>
                        </wpg:grpSpPr>
                        <wps:wsp>
                          <wps:cNvPr id="792" name="Freeform 104"/>
                          <wps:cNvSpPr>
                            <a:spLocks/>
                          </wps:cNvSpPr>
                          <wps:spPr bwMode="auto">
                            <a:xfrm>
                              <a:off x="7724" y="7470"/>
                              <a:ext cx="185" cy="185"/>
                            </a:xfrm>
                            <a:custGeom>
                              <a:avLst/>
                              <a:gdLst>
                                <a:gd name="T0" fmla="+- 0 7724 7724"/>
                                <a:gd name="T1" fmla="*/ T0 w 185"/>
                                <a:gd name="T2" fmla="+- 0 7470 7470"/>
                                <a:gd name="T3" fmla="*/ 7470 h 185"/>
                                <a:gd name="T4" fmla="+- 0 7909 7724"/>
                                <a:gd name="T5" fmla="*/ T4 w 185"/>
                                <a:gd name="T6" fmla="+- 0 7470 7470"/>
                                <a:gd name="T7" fmla="*/ 7470 h 185"/>
                                <a:gd name="T8" fmla="+- 0 7909 7724"/>
                                <a:gd name="T9" fmla="*/ T8 w 185"/>
                                <a:gd name="T10" fmla="+- 0 7655 7470"/>
                                <a:gd name="T11" fmla="*/ 7655 h 185"/>
                                <a:gd name="T12" fmla="+- 0 7724 7724"/>
                                <a:gd name="T13" fmla="*/ T12 w 185"/>
                                <a:gd name="T14" fmla="+- 0 7655 7470"/>
                                <a:gd name="T15" fmla="*/ 7655 h 185"/>
                                <a:gd name="T16" fmla="+- 0 7724 7724"/>
                                <a:gd name="T17" fmla="*/ T16 w 185"/>
                                <a:gd name="T18" fmla="+- 0 7470 7470"/>
                                <a:gd name="T19" fmla="*/ 747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101"/>
                        <wpg:cNvGrpSpPr>
                          <a:grpSpLocks/>
                        </wpg:cNvGrpSpPr>
                        <wpg:grpSpPr bwMode="auto">
                          <a:xfrm>
                            <a:off x="8418" y="7470"/>
                            <a:ext cx="185" cy="185"/>
                            <a:chOff x="8418" y="7470"/>
                            <a:chExt cx="185" cy="185"/>
                          </a:xfrm>
                        </wpg:grpSpPr>
                        <wps:wsp>
                          <wps:cNvPr id="794" name="Freeform 102"/>
                          <wps:cNvSpPr>
                            <a:spLocks/>
                          </wps:cNvSpPr>
                          <wps:spPr bwMode="auto">
                            <a:xfrm>
                              <a:off x="8418" y="7470"/>
                              <a:ext cx="185" cy="185"/>
                            </a:xfrm>
                            <a:custGeom>
                              <a:avLst/>
                              <a:gdLst>
                                <a:gd name="T0" fmla="+- 0 8418 8418"/>
                                <a:gd name="T1" fmla="*/ T0 w 185"/>
                                <a:gd name="T2" fmla="+- 0 7470 7470"/>
                                <a:gd name="T3" fmla="*/ 7470 h 185"/>
                                <a:gd name="T4" fmla="+- 0 8603 8418"/>
                                <a:gd name="T5" fmla="*/ T4 w 185"/>
                                <a:gd name="T6" fmla="+- 0 7470 7470"/>
                                <a:gd name="T7" fmla="*/ 7470 h 185"/>
                                <a:gd name="T8" fmla="+- 0 8603 8418"/>
                                <a:gd name="T9" fmla="*/ T8 w 185"/>
                                <a:gd name="T10" fmla="+- 0 7655 7470"/>
                                <a:gd name="T11" fmla="*/ 7655 h 185"/>
                                <a:gd name="T12" fmla="+- 0 8418 8418"/>
                                <a:gd name="T13" fmla="*/ T12 w 185"/>
                                <a:gd name="T14" fmla="+- 0 7655 7470"/>
                                <a:gd name="T15" fmla="*/ 7655 h 185"/>
                                <a:gd name="T16" fmla="+- 0 8418 8418"/>
                                <a:gd name="T17" fmla="*/ T16 w 185"/>
                                <a:gd name="T18" fmla="+- 0 7470 7470"/>
                                <a:gd name="T19" fmla="*/ 747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99"/>
                        <wpg:cNvGrpSpPr>
                          <a:grpSpLocks/>
                        </wpg:cNvGrpSpPr>
                        <wpg:grpSpPr bwMode="auto">
                          <a:xfrm>
                            <a:off x="9109" y="7470"/>
                            <a:ext cx="185" cy="185"/>
                            <a:chOff x="9109" y="7470"/>
                            <a:chExt cx="185" cy="185"/>
                          </a:xfrm>
                        </wpg:grpSpPr>
                        <wps:wsp>
                          <wps:cNvPr id="796" name="Freeform 100"/>
                          <wps:cNvSpPr>
                            <a:spLocks/>
                          </wps:cNvSpPr>
                          <wps:spPr bwMode="auto">
                            <a:xfrm>
                              <a:off x="9109" y="7470"/>
                              <a:ext cx="185" cy="185"/>
                            </a:xfrm>
                            <a:custGeom>
                              <a:avLst/>
                              <a:gdLst>
                                <a:gd name="T0" fmla="+- 0 9109 9109"/>
                                <a:gd name="T1" fmla="*/ T0 w 185"/>
                                <a:gd name="T2" fmla="+- 0 7470 7470"/>
                                <a:gd name="T3" fmla="*/ 7470 h 185"/>
                                <a:gd name="T4" fmla="+- 0 9294 9109"/>
                                <a:gd name="T5" fmla="*/ T4 w 185"/>
                                <a:gd name="T6" fmla="+- 0 7470 7470"/>
                                <a:gd name="T7" fmla="*/ 7470 h 185"/>
                                <a:gd name="T8" fmla="+- 0 9294 9109"/>
                                <a:gd name="T9" fmla="*/ T8 w 185"/>
                                <a:gd name="T10" fmla="+- 0 7655 7470"/>
                                <a:gd name="T11" fmla="*/ 7655 h 185"/>
                                <a:gd name="T12" fmla="+- 0 9109 9109"/>
                                <a:gd name="T13" fmla="*/ T12 w 185"/>
                                <a:gd name="T14" fmla="+- 0 7655 7470"/>
                                <a:gd name="T15" fmla="*/ 7655 h 185"/>
                                <a:gd name="T16" fmla="+- 0 9109 9109"/>
                                <a:gd name="T17" fmla="*/ T16 w 185"/>
                                <a:gd name="T18" fmla="+- 0 7470 7470"/>
                                <a:gd name="T19" fmla="*/ 7470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97"/>
                        <wpg:cNvGrpSpPr>
                          <a:grpSpLocks/>
                        </wpg:cNvGrpSpPr>
                        <wpg:grpSpPr bwMode="auto">
                          <a:xfrm>
                            <a:off x="6" y="7376"/>
                            <a:ext cx="9545" cy="2"/>
                            <a:chOff x="6" y="7376"/>
                            <a:chExt cx="9545" cy="2"/>
                          </a:xfrm>
                        </wpg:grpSpPr>
                        <wps:wsp>
                          <wps:cNvPr id="798" name="Freeform 98"/>
                          <wps:cNvSpPr>
                            <a:spLocks/>
                          </wps:cNvSpPr>
                          <wps:spPr bwMode="auto">
                            <a:xfrm>
                              <a:off x="6" y="7376"/>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95"/>
                        <wpg:cNvGrpSpPr>
                          <a:grpSpLocks/>
                        </wpg:cNvGrpSpPr>
                        <wpg:grpSpPr bwMode="auto">
                          <a:xfrm>
                            <a:off x="6" y="7746"/>
                            <a:ext cx="9545" cy="2"/>
                            <a:chOff x="6" y="7746"/>
                            <a:chExt cx="9545" cy="2"/>
                          </a:xfrm>
                        </wpg:grpSpPr>
                        <wps:wsp>
                          <wps:cNvPr id="800" name="Freeform 96"/>
                          <wps:cNvSpPr>
                            <a:spLocks/>
                          </wps:cNvSpPr>
                          <wps:spPr bwMode="auto">
                            <a:xfrm>
                              <a:off x="6" y="7746"/>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79"/>
                        <wpg:cNvGrpSpPr>
                          <a:grpSpLocks/>
                        </wpg:cNvGrpSpPr>
                        <wpg:grpSpPr bwMode="auto">
                          <a:xfrm>
                            <a:off x="6" y="8115"/>
                            <a:ext cx="9545" cy="2"/>
                            <a:chOff x="6" y="8115"/>
                            <a:chExt cx="9545" cy="2"/>
                          </a:xfrm>
                        </wpg:grpSpPr>
                        <wps:wsp>
                          <wps:cNvPr id="802" name="Freeform 94"/>
                          <wps:cNvSpPr>
                            <a:spLocks/>
                          </wps:cNvSpPr>
                          <wps:spPr bwMode="auto">
                            <a:xfrm>
                              <a:off x="6" y="8115"/>
                              <a:ext cx="9545" cy="2"/>
                            </a:xfrm>
                            <a:custGeom>
                              <a:avLst/>
                              <a:gdLst>
                                <a:gd name="T0" fmla="+- 0 6 6"/>
                                <a:gd name="T1" fmla="*/ T0 w 9545"/>
                                <a:gd name="T2" fmla="+- 0 9551 6"/>
                                <a:gd name="T3" fmla="*/ T2 w 9545"/>
                              </a:gdLst>
                              <a:ahLst/>
                              <a:cxnLst>
                                <a:cxn ang="0">
                                  <a:pos x="T1" y="0"/>
                                </a:cxn>
                                <a:cxn ang="0">
                                  <a:pos x="T3" y="0"/>
                                </a:cxn>
                              </a:cxnLst>
                              <a:rect l="0" t="0" r="r" b="b"/>
                              <a:pathLst>
                                <a:path w="9545">
                                  <a:moveTo>
                                    <a:pt x="0" y="0"/>
                                  </a:moveTo>
                                  <a:lnTo>
                                    <a:pt x="95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Text Box 93"/>
                          <wps:cNvSpPr txBox="1">
                            <a:spLocks noChangeArrowheads="1"/>
                          </wps:cNvSpPr>
                          <wps:spPr bwMode="auto">
                            <a:xfrm>
                              <a:off x="11" y="6"/>
                              <a:ext cx="399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EDFA" w14:textId="77777777" w:rsidR="00A82DFD" w:rsidRDefault="00A82DFD">
                                <w:pPr>
                                  <w:spacing w:before="51"/>
                                  <w:ind w:left="107"/>
                                  <w:rPr>
                                    <w:rFonts w:ascii="Times New Roman" w:eastAsia="Times New Roman" w:hAnsi="Times New Roman" w:cs="Times New Roman"/>
                                  </w:rPr>
                                </w:pPr>
                                <w:r>
                                  <w:rPr>
                                    <w:rFonts w:ascii="Times New Roman"/>
                                    <w:spacing w:val="-1"/>
                                  </w:rPr>
                                  <w:t>California</w:t>
                                </w:r>
                                <w:r>
                                  <w:rPr>
                                    <w:rFonts w:ascii="Times New Roman"/>
                                    <w:spacing w:val="-2"/>
                                  </w:rPr>
                                  <w:t xml:space="preserve"> </w:t>
                                </w:r>
                                <w:r>
                                  <w:rPr>
                                    <w:rFonts w:ascii="Times New Roman"/>
                                    <w:spacing w:val="-1"/>
                                  </w:rPr>
                                  <w:t>leaf-nosed</w:t>
                                </w:r>
                                <w:r>
                                  <w:rPr>
                                    <w:rFonts w:ascii="Times New Roman"/>
                                  </w:rPr>
                                  <w:t xml:space="preserve"> </w:t>
                                </w:r>
                                <w:r>
                                  <w:rPr>
                                    <w:rFonts w:ascii="Times New Roman"/>
                                    <w:spacing w:val="-1"/>
                                  </w:rPr>
                                  <w:t>bat</w:t>
                                </w:r>
                              </w:p>
                            </w:txbxContent>
                          </wps:txbx>
                          <wps:bodyPr rot="0" vert="horz" wrap="square" lIns="0" tIns="0" rIns="0" bIns="0" anchor="t" anchorCtr="0" upright="1">
                            <a:noAutofit/>
                          </wps:bodyPr>
                        </wps:wsp>
                        <wps:wsp>
                          <wps:cNvPr id="804" name="Text Box 92"/>
                          <wps:cNvSpPr txBox="1">
                            <a:spLocks noChangeArrowheads="1"/>
                          </wps:cNvSpPr>
                          <wps:spPr bwMode="auto">
                            <a:xfrm>
                              <a:off x="11" y="375"/>
                              <a:ext cx="399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7FB36" w14:textId="77777777" w:rsidR="00A82DFD" w:rsidRDefault="00A82DFD">
                                <w:pPr>
                                  <w:spacing w:before="51"/>
                                  <w:ind w:left="107"/>
                                  <w:rPr>
                                    <w:rFonts w:ascii="Times New Roman" w:eastAsia="Times New Roman" w:hAnsi="Times New Roman" w:cs="Times New Roman"/>
                                  </w:rPr>
                                </w:pPr>
                                <w:r>
                                  <w:rPr>
                                    <w:rFonts w:ascii="Times New Roman"/>
                                    <w:spacing w:val="-1"/>
                                  </w:rPr>
                                  <w:t>California</w:t>
                                </w:r>
                                <w:r>
                                  <w:rPr>
                                    <w:rFonts w:ascii="Times New Roman"/>
                                  </w:rPr>
                                  <w:t xml:space="preserve"> </w:t>
                                </w:r>
                                <w:r>
                                  <w:rPr>
                                    <w:rFonts w:ascii="Times New Roman"/>
                                    <w:spacing w:val="-1"/>
                                  </w:rPr>
                                  <w:t>mastiff</w:t>
                                </w:r>
                                <w:r>
                                  <w:rPr>
                                    <w:rFonts w:ascii="Times New Roman"/>
                                    <w:spacing w:val="1"/>
                                  </w:rPr>
                                  <w:t xml:space="preserve"> </w:t>
                                </w:r>
                                <w:r>
                                  <w:rPr>
                                    <w:rFonts w:ascii="Times New Roman"/>
                                    <w:spacing w:val="-1"/>
                                  </w:rPr>
                                  <w:t>bat</w:t>
                                </w:r>
                              </w:p>
                            </w:txbxContent>
                          </wps:txbx>
                          <wps:bodyPr rot="0" vert="horz" wrap="square" lIns="0" tIns="0" rIns="0" bIns="0" anchor="t" anchorCtr="0" upright="1">
                            <a:noAutofit/>
                          </wps:bodyPr>
                        </wps:wsp>
                        <wps:wsp>
                          <wps:cNvPr id="805" name="Text Box 91"/>
                          <wps:cNvSpPr txBox="1">
                            <a:spLocks noChangeArrowheads="1"/>
                          </wps:cNvSpPr>
                          <wps:spPr bwMode="auto">
                            <a:xfrm>
                              <a:off x="11" y="745"/>
                              <a:ext cx="399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BBF26" w14:textId="77777777" w:rsidR="00A82DFD" w:rsidRDefault="00A82DFD">
                                <w:pPr>
                                  <w:spacing w:before="51"/>
                                  <w:ind w:left="107"/>
                                  <w:rPr>
                                    <w:rFonts w:ascii="Times New Roman" w:eastAsia="Times New Roman" w:hAnsi="Times New Roman" w:cs="Times New Roman"/>
                                  </w:rPr>
                                </w:pPr>
                                <w:r>
                                  <w:rPr>
                                    <w:rFonts w:ascii="Times New Roman"/>
                                    <w:spacing w:val="-1"/>
                                  </w:rPr>
                                  <w:t>Los</w:t>
                                </w:r>
                                <w:r>
                                  <w:rPr>
                                    <w:rFonts w:ascii="Times New Roman"/>
                                  </w:rPr>
                                  <w:t xml:space="preserve"> </w:t>
                                </w:r>
                                <w:r>
                                  <w:rPr>
                                    <w:rFonts w:ascii="Times New Roman"/>
                                    <w:spacing w:val="-1"/>
                                  </w:rPr>
                                  <w:t>Angeles</w:t>
                                </w:r>
                                <w:r>
                                  <w:rPr>
                                    <w:rFonts w:ascii="Times New Roman"/>
                                  </w:rPr>
                                  <w:t xml:space="preserve"> </w:t>
                                </w:r>
                                <w:r>
                                  <w:rPr>
                                    <w:rFonts w:ascii="Times New Roman"/>
                                    <w:spacing w:val="-1"/>
                                  </w:rPr>
                                  <w:t>pocket</w:t>
                                </w:r>
                                <w:r>
                                  <w:rPr>
                                    <w:rFonts w:ascii="Times New Roman"/>
                                    <w:spacing w:val="1"/>
                                  </w:rPr>
                                  <w:t xml:space="preserve"> </w:t>
                                </w:r>
                                <w:r>
                                  <w:rPr>
                                    <w:rFonts w:ascii="Times New Roman"/>
                                    <w:spacing w:val="-1"/>
                                  </w:rPr>
                                  <w:t>mouse</w:t>
                                </w:r>
                              </w:p>
                            </w:txbxContent>
                          </wps:txbx>
                          <wps:bodyPr rot="0" vert="horz" wrap="square" lIns="0" tIns="0" rIns="0" bIns="0" anchor="t" anchorCtr="0" upright="1">
                            <a:noAutofit/>
                          </wps:bodyPr>
                        </wps:wsp>
                        <wps:wsp>
                          <wps:cNvPr id="806" name="Text Box 90"/>
                          <wps:cNvSpPr txBox="1">
                            <a:spLocks noChangeArrowheads="1"/>
                          </wps:cNvSpPr>
                          <wps:spPr bwMode="auto">
                            <a:xfrm>
                              <a:off x="11" y="1117"/>
                              <a:ext cx="399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6C044" w14:textId="77777777" w:rsidR="00A82DFD" w:rsidRDefault="00A82DFD">
                                <w:pPr>
                                  <w:spacing w:before="49"/>
                                  <w:ind w:left="107"/>
                                  <w:rPr>
                                    <w:rFonts w:ascii="Times New Roman" w:eastAsia="Times New Roman" w:hAnsi="Times New Roman" w:cs="Times New Roman"/>
                                  </w:rPr>
                                </w:pPr>
                                <w:r>
                                  <w:rPr>
                                    <w:rFonts w:ascii="Times New Roman"/>
                                  </w:rPr>
                                  <w:t>Palm</w:t>
                                </w:r>
                                <w:r>
                                  <w:rPr>
                                    <w:rFonts w:ascii="Times New Roman"/>
                                    <w:spacing w:val="-4"/>
                                  </w:rPr>
                                  <w:t xml:space="preserve"> </w:t>
                                </w:r>
                                <w:r>
                                  <w:rPr>
                                    <w:rFonts w:ascii="Times New Roman"/>
                                    <w:spacing w:val="-1"/>
                                  </w:rPr>
                                  <w:t>Springs</w:t>
                                </w:r>
                                <w:r>
                                  <w:rPr>
                                    <w:rFonts w:ascii="Times New Roman"/>
                                  </w:rPr>
                                  <w:t xml:space="preserve"> </w:t>
                                </w:r>
                                <w:r>
                                  <w:rPr>
                                    <w:rFonts w:ascii="Times New Roman"/>
                                    <w:spacing w:val="-1"/>
                                  </w:rPr>
                                  <w:t>pocket</w:t>
                                </w:r>
                                <w:r>
                                  <w:rPr>
                                    <w:rFonts w:ascii="Times New Roman"/>
                                    <w:spacing w:val="1"/>
                                  </w:rPr>
                                  <w:t xml:space="preserve"> </w:t>
                                </w:r>
                                <w:r>
                                  <w:rPr>
                                    <w:rFonts w:ascii="Times New Roman"/>
                                    <w:spacing w:val="-1"/>
                                  </w:rPr>
                                  <w:t>mouse</w:t>
                                </w:r>
                              </w:p>
                            </w:txbxContent>
                          </wps:txbx>
                          <wps:bodyPr rot="0" vert="horz" wrap="square" lIns="0" tIns="0" rIns="0" bIns="0" anchor="t" anchorCtr="0" upright="1">
                            <a:noAutofit/>
                          </wps:bodyPr>
                        </wps:wsp>
                        <wps:wsp>
                          <wps:cNvPr id="807" name="Text Box 89"/>
                          <wps:cNvSpPr txBox="1">
                            <a:spLocks noChangeArrowheads="1"/>
                          </wps:cNvSpPr>
                          <wps:spPr bwMode="auto">
                            <a:xfrm>
                              <a:off x="11" y="1487"/>
                              <a:ext cx="399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8CC5" w14:textId="77777777" w:rsidR="00A82DFD" w:rsidRDefault="00A82DFD">
                                <w:pPr>
                                  <w:spacing w:before="49"/>
                                  <w:ind w:left="107"/>
                                  <w:rPr>
                                    <w:rFonts w:ascii="Times New Roman" w:eastAsia="Times New Roman" w:hAnsi="Times New Roman" w:cs="Times New Roman"/>
                                  </w:rPr>
                                </w:pPr>
                                <w:r>
                                  <w:rPr>
                                    <w:rFonts w:ascii="Times New Roman"/>
                                  </w:rPr>
                                  <w:t>Palm</w:t>
                                </w:r>
                                <w:r>
                                  <w:rPr>
                                    <w:rFonts w:ascii="Times New Roman"/>
                                    <w:spacing w:val="-4"/>
                                  </w:rPr>
                                  <w:t xml:space="preserve"> </w:t>
                                </w:r>
                                <w:r>
                                  <w:rPr>
                                    <w:rFonts w:ascii="Times New Roman"/>
                                    <w:spacing w:val="-1"/>
                                  </w:rPr>
                                  <w:t>Springs</w:t>
                                </w:r>
                                <w:r>
                                  <w:rPr>
                                    <w:rFonts w:ascii="Times New Roman"/>
                                  </w:rPr>
                                  <w:t xml:space="preserve"> </w:t>
                                </w:r>
                                <w:r>
                                  <w:rPr>
                                    <w:rFonts w:ascii="Times New Roman"/>
                                    <w:spacing w:val="-1"/>
                                  </w:rPr>
                                  <w:t>round-tailed</w:t>
                                </w:r>
                                <w:r>
                                  <w:rPr>
                                    <w:rFonts w:ascii="Times New Roman"/>
                                    <w:spacing w:val="-3"/>
                                  </w:rPr>
                                  <w:t xml:space="preserve"> </w:t>
                                </w:r>
                                <w:r>
                                  <w:rPr>
                                    <w:rFonts w:ascii="Times New Roman"/>
                                    <w:spacing w:val="-1"/>
                                  </w:rPr>
                                  <w:t>ground</w:t>
                                </w:r>
                                <w:r>
                                  <w:rPr>
                                    <w:rFonts w:ascii="Times New Roman"/>
                                  </w:rPr>
                                  <w:t xml:space="preserve"> </w:t>
                                </w:r>
                                <w:r>
                                  <w:rPr>
                                    <w:rFonts w:ascii="Times New Roman"/>
                                    <w:spacing w:val="-1"/>
                                  </w:rPr>
                                  <w:t>squirrel</w:t>
                                </w:r>
                              </w:p>
                            </w:txbxContent>
                          </wps:txbx>
                          <wps:bodyPr rot="0" vert="horz" wrap="square" lIns="0" tIns="0" rIns="0" bIns="0" anchor="t" anchorCtr="0" upright="1">
                            <a:noAutofit/>
                          </wps:bodyPr>
                        </wps:wsp>
                        <wps:wsp>
                          <wps:cNvPr id="808" name="Text Box 88"/>
                          <wps:cNvSpPr txBox="1">
                            <a:spLocks noChangeArrowheads="1"/>
                          </wps:cNvSpPr>
                          <wps:spPr bwMode="auto">
                            <a:xfrm>
                              <a:off x="11" y="1856"/>
                              <a:ext cx="399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41EEF" w14:textId="77777777" w:rsidR="00A82DFD" w:rsidRDefault="00A82DFD">
                                <w:pPr>
                                  <w:spacing w:before="49"/>
                                  <w:ind w:left="107"/>
                                  <w:rPr>
                                    <w:rFonts w:ascii="Times New Roman" w:eastAsia="Times New Roman" w:hAnsi="Times New Roman" w:cs="Times New Roman"/>
                                  </w:rPr>
                                </w:pPr>
                                <w:r>
                                  <w:rPr>
                                    <w:rFonts w:ascii="Times New Roman"/>
                                    <w:spacing w:val="-1"/>
                                  </w:rPr>
                                  <w:t>peninsular</w:t>
                                </w:r>
                                <w:r>
                                  <w:rPr>
                                    <w:rFonts w:ascii="Times New Roman"/>
                                    <w:spacing w:val="1"/>
                                  </w:rPr>
                                  <w:t xml:space="preserve"> </w:t>
                                </w:r>
                                <w:r>
                                  <w:rPr>
                                    <w:rFonts w:ascii="Times New Roman"/>
                                    <w:spacing w:val="-1"/>
                                  </w:rPr>
                                  <w:t>bighorn</w:t>
                                </w:r>
                                <w:r>
                                  <w:rPr>
                                    <w:rFonts w:ascii="Times New Roman"/>
                                  </w:rPr>
                                  <w:t xml:space="preserve"> </w:t>
                                </w:r>
                                <w:r>
                                  <w:rPr>
                                    <w:rFonts w:ascii="Times New Roman"/>
                                    <w:spacing w:val="-1"/>
                                  </w:rPr>
                                  <w:t>sheep</w:t>
                                </w:r>
                              </w:p>
                            </w:txbxContent>
                          </wps:txbx>
                          <wps:bodyPr rot="0" vert="horz" wrap="square" lIns="0" tIns="0" rIns="0" bIns="0" anchor="t" anchorCtr="0" upright="1">
                            <a:noAutofit/>
                          </wps:bodyPr>
                        </wps:wsp>
                        <wps:wsp>
                          <wps:cNvPr id="809" name="Text Box 87"/>
                          <wps:cNvSpPr txBox="1">
                            <a:spLocks noChangeArrowheads="1"/>
                          </wps:cNvSpPr>
                          <wps:spPr bwMode="auto">
                            <a:xfrm>
                              <a:off x="11" y="2226"/>
                              <a:ext cx="399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952A" w14:textId="77777777" w:rsidR="00A82DFD" w:rsidRDefault="00A82DFD">
                                <w:pPr>
                                  <w:spacing w:before="51"/>
                                  <w:ind w:left="107"/>
                                  <w:rPr>
                                    <w:rFonts w:ascii="Times New Roman" w:eastAsia="Times New Roman" w:hAnsi="Times New Roman" w:cs="Times New Roman"/>
                                  </w:rPr>
                                </w:pPr>
                                <w:r>
                                  <w:rPr>
                                    <w:rFonts w:ascii="Times New Roman"/>
                                    <w:spacing w:val="-1"/>
                                  </w:rPr>
                                  <w:t>San</w:t>
                                </w:r>
                                <w:r>
                                  <w:rPr>
                                    <w:rFonts w:ascii="Times New Roman"/>
                                  </w:rPr>
                                  <w:t xml:space="preserve"> </w:t>
                                </w:r>
                                <w:r>
                                  <w:rPr>
                                    <w:rFonts w:ascii="Times New Roman"/>
                                    <w:spacing w:val="-1"/>
                                  </w:rPr>
                                  <w:t>Bernardino</w:t>
                                </w:r>
                                <w:r>
                                  <w:rPr>
                                    <w:rFonts w:ascii="Times New Roman"/>
                                  </w:rPr>
                                  <w:t xml:space="preserve"> </w:t>
                                </w:r>
                                <w:r>
                                  <w:rPr>
                                    <w:rFonts w:ascii="Times New Roman"/>
                                    <w:spacing w:val="-1"/>
                                  </w:rPr>
                                  <w:t>kangaroo</w:t>
                                </w:r>
                                <w:r>
                                  <w:rPr>
                                    <w:rFonts w:ascii="Times New Roman"/>
                                    <w:spacing w:val="-3"/>
                                  </w:rPr>
                                  <w:t xml:space="preserve"> </w:t>
                                </w:r>
                                <w:r>
                                  <w:rPr>
                                    <w:rFonts w:ascii="Times New Roman"/>
                                    <w:spacing w:val="-1"/>
                                  </w:rPr>
                                  <w:t>rat</w:t>
                                </w:r>
                              </w:p>
                            </w:txbxContent>
                          </wps:txbx>
                          <wps:bodyPr rot="0" vert="horz" wrap="square" lIns="0" tIns="0" rIns="0" bIns="0" anchor="t" anchorCtr="0" upright="1">
                            <a:noAutofit/>
                          </wps:bodyPr>
                        </wps:wsp>
                        <wps:wsp>
                          <wps:cNvPr id="810" name="Text Box 86"/>
                          <wps:cNvSpPr txBox="1">
                            <a:spLocks noChangeArrowheads="1"/>
                          </wps:cNvSpPr>
                          <wps:spPr bwMode="auto">
                            <a:xfrm>
                              <a:off x="11" y="2595"/>
                              <a:ext cx="953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26670" w14:textId="77777777" w:rsidR="00A82DFD" w:rsidRDefault="00A82DFD">
                                <w:pPr>
                                  <w:tabs>
                                    <w:tab w:val="left" w:pos="9530"/>
                                  </w:tabs>
                                  <w:spacing w:before="51"/>
                                  <w:ind w:left="4"/>
                                  <w:rPr>
                                    <w:rFonts w:ascii="Times New Roman" w:eastAsia="Times New Roman" w:hAnsi="Times New Roman" w:cs="Times New Roman"/>
                                  </w:rPr>
                                </w:pPr>
                                <w:r>
                                  <w:rPr>
                                    <w:rFonts w:ascii="Times New Roman"/>
                                    <w:b/>
                                    <w:highlight w:val="lightGray"/>
                                  </w:rPr>
                                  <w:t xml:space="preserve"> </w:t>
                                </w:r>
                                <w:r>
                                  <w:rPr>
                                    <w:rFonts w:ascii="Times New Roman"/>
                                    <w:b/>
                                    <w:spacing w:val="-7"/>
                                    <w:highlight w:val="lightGray"/>
                                  </w:rPr>
                                  <w:t xml:space="preserve"> </w:t>
                                </w:r>
                                <w:bookmarkStart w:id="2" w:name="_Hlk76035059"/>
                                <w:r>
                                  <w:rPr>
                                    <w:rFonts w:ascii="Times New Roman"/>
                                    <w:b/>
                                    <w:spacing w:val="-1"/>
                                    <w:highlight w:val="lightGray"/>
                                  </w:rPr>
                                  <w:t>PLANTS</w:t>
                                </w:r>
                                <w:r>
                                  <w:rPr>
                                    <w:rFonts w:ascii="Times New Roman"/>
                                    <w:b/>
                                    <w:highlight w:val="lightGray"/>
                                  </w:rPr>
                                  <w:t xml:space="preserve"> </w:t>
                                </w:r>
                                <w:r>
                                  <w:rPr>
                                    <w:rFonts w:ascii="Times New Roman"/>
                                    <w:b/>
                                    <w:highlight w:val="lightGray"/>
                                  </w:rPr>
                                  <w:tab/>
                                </w:r>
                                <w:bookmarkEnd w:id="2"/>
                              </w:p>
                            </w:txbxContent>
                          </wps:txbx>
                          <wps:bodyPr rot="0" vert="horz" wrap="square" lIns="0" tIns="0" rIns="0" bIns="0" anchor="t" anchorCtr="0" upright="1">
                            <a:noAutofit/>
                          </wps:bodyPr>
                        </wps:wsp>
                        <wps:wsp>
                          <wps:cNvPr id="811" name="Text Box 85"/>
                          <wps:cNvSpPr txBox="1">
                            <a:spLocks noChangeArrowheads="1"/>
                          </wps:cNvSpPr>
                          <wps:spPr bwMode="auto">
                            <a:xfrm>
                              <a:off x="11" y="2965"/>
                              <a:ext cx="3992"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00848" w14:textId="77777777" w:rsidR="00A82DFD" w:rsidRDefault="00A82DFD">
                                <w:pPr>
                                  <w:spacing w:before="43" w:line="227" w:lineRule="auto"/>
                                  <w:ind w:left="107" w:right="29"/>
                                  <w:rPr>
                                    <w:rFonts w:ascii="Times New Roman" w:eastAsia="Times New Roman" w:hAnsi="Times New Roman" w:cs="Times New Roman"/>
                                  </w:rPr>
                                </w:pPr>
                                <w:r>
                                  <w:rPr>
                                    <w:rFonts w:ascii="Times New Roman"/>
                                    <w:spacing w:val="-1"/>
                                  </w:rPr>
                                  <w:t>Coachella</w:t>
                                </w:r>
                                <w:r>
                                  <w:rPr>
                                    <w:rFonts w:ascii="Times New Roman"/>
                                    <w:spacing w:val="-2"/>
                                  </w:rPr>
                                  <w:t xml:space="preserve"> </w:t>
                                </w:r>
                                <w:r>
                                  <w:rPr>
                                    <w:rFonts w:ascii="Times New Roman"/>
                                    <w:spacing w:val="-1"/>
                                  </w:rPr>
                                  <w:t>Valley</w:t>
                                </w:r>
                                <w:r>
                                  <w:rPr>
                                    <w:rFonts w:ascii="Times New Roman"/>
                                    <w:spacing w:val="-3"/>
                                  </w:rPr>
                                  <w:t xml:space="preserve"> </w:t>
                                </w:r>
                                <w:r>
                                  <w:rPr>
                                    <w:rFonts w:ascii="Times New Roman"/>
                                    <w:spacing w:val="-1"/>
                                  </w:rPr>
                                  <w:t>MSHCP</w:t>
                                </w:r>
                                <w:r>
                                  <w:rPr>
                                    <w:rFonts w:ascii="Times New Roman"/>
                                    <w:spacing w:val="-3"/>
                                  </w:rPr>
                                  <w:t xml:space="preserve"> </w:t>
                                </w:r>
                                <w:r>
                                  <w:rPr>
                                    <w:rFonts w:ascii="Times New Roman"/>
                                    <w:spacing w:val="-1"/>
                                  </w:rPr>
                                  <w:t>Covered</w:t>
                                </w:r>
                                <w:r>
                                  <w:rPr>
                                    <w:rFonts w:ascii="Times New Roman"/>
                                  </w:rPr>
                                  <w:t xml:space="preserve"> </w:t>
                                </w:r>
                                <w:r>
                                  <w:rPr>
                                    <w:rFonts w:ascii="Times New Roman"/>
                                    <w:spacing w:val="-1"/>
                                  </w:rPr>
                                  <w:t>Plants</w:t>
                                </w:r>
                                <w:r>
                                  <w:rPr>
                                    <w:rFonts w:ascii="Times New Roman"/>
                                    <w:spacing w:val="41"/>
                                  </w:rPr>
                                  <w:t xml:space="preserve"> </w:t>
                                </w:r>
                                <w:r>
                                  <w:rPr>
                                    <w:rFonts w:ascii="Times New Roman"/>
                                    <w:spacing w:val="-1"/>
                                  </w:rPr>
                                  <w:t>(Coachella</w:t>
                                </w:r>
                                <w:r>
                                  <w:rPr>
                                    <w:rFonts w:ascii="Times New Roman"/>
                                    <w:spacing w:val="-2"/>
                                  </w:rPr>
                                  <w:t xml:space="preserve"> </w:t>
                                </w:r>
                                <w:r>
                                  <w:rPr>
                                    <w:rFonts w:ascii="Times New Roman"/>
                                    <w:spacing w:val="-1"/>
                                  </w:rPr>
                                  <w:t>Valley</w:t>
                                </w:r>
                                <w:r>
                                  <w:rPr>
                                    <w:rFonts w:ascii="Times New Roman"/>
                                  </w:rPr>
                                  <w:t xml:space="preserve"> </w:t>
                                </w:r>
                                <w:r>
                                  <w:rPr>
                                    <w:rFonts w:ascii="Times New Roman"/>
                                    <w:spacing w:val="-1"/>
                                  </w:rPr>
                                  <w:t>milkvetch,</w:t>
                                </w:r>
                                <w:r>
                                  <w:rPr>
                                    <w:rFonts w:ascii="Times New Roman"/>
                                  </w:rPr>
                                  <w:t xml:space="preserve"> </w:t>
                                </w:r>
                                <w:r>
                                  <w:rPr>
                                    <w:rFonts w:ascii="Times New Roman"/>
                                    <w:spacing w:val="-1"/>
                                  </w:rPr>
                                  <w:t>Little</w:t>
                                </w:r>
                                <w:r>
                                  <w:rPr>
                                    <w:rFonts w:ascii="Times New Roman"/>
                                  </w:rPr>
                                  <w:t xml:space="preserve"> </w:t>
                                </w:r>
                                <w:r>
                                  <w:rPr>
                                    <w:rFonts w:ascii="Times New Roman"/>
                                    <w:spacing w:val="-1"/>
                                  </w:rPr>
                                  <w:t>San</w:t>
                                </w:r>
                                <w:r>
                                  <w:rPr>
                                    <w:rFonts w:ascii="Times New Roman"/>
                                    <w:spacing w:val="33"/>
                                  </w:rPr>
                                  <w:t xml:space="preserve"> </w:t>
                                </w:r>
                                <w:r>
                                  <w:rPr>
                                    <w:rFonts w:ascii="Times New Roman"/>
                                    <w:spacing w:val="-1"/>
                                  </w:rPr>
                                  <w:t>Bernardino</w:t>
                                </w:r>
                                <w:r>
                                  <w:rPr>
                                    <w:rFonts w:ascii="Times New Roman"/>
                                  </w:rPr>
                                  <w:t xml:space="preserve"> </w:t>
                                </w:r>
                                <w:r>
                                  <w:rPr>
                                    <w:rFonts w:ascii="Times New Roman"/>
                                    <w:spacing w:val="-1"/>
                                  </w:rPr>
                                  <w:t>Mountains</w:t>
                                </w:r>
                                <w:r>
                                  <w:rPr>
                                    <w:rFonts w:ascii="Times New Roman"/>
                                  </w:rPr>
                                  <w:t xml:space="preserve"> </w:t>
                                </w:r>
                                <w:r>
                                  <w:rPr>
                                    <w:rFonts w:ascii="Times New Roman"/>
                                    <w:spacing w:val="-1"/>
                                  </w:rPr>
                                  <w:t>Linanthus,</w:t>
                                </w:r>
                                <w:r>
                                  <w:rPr>
                                    <w:rFonts w:ascii="Times New Roman"/>
                                    <w:spacing w:val="-3"/>
                                  </w:rPr>
                                  <w:t xml:space="preserve"> </w:t>
                                </w:r>
                                <w:r>
                                  <w:rPr>
                                    <w:rFonts w:ascii="Times New Roman"/>
                                    <w:spacing w:val="-1"/>
                                  </w:rPr>
                                  <w:t>Orocopia</w:t>
                                </w:r>
                                <w:r>
                                  <w:rPr>
                                    <w:rFonts w:ascii="Times New Roman"/>
                                    <w:spacing w:val="33"/>
                                  </w:rPr>
                                  <w:t xml:space="preserve"> </w:t>
                                </w:r>
                                <w:r>
                                  <w:rPr>
                                    <w:rFonts w:ascii="Times New Roman"/>
                                    <w:spacing w:val="-1"/>
                                  </w:rPr>
                                  <w:t>Sage,</w:t>
                                </w:r>
                                <w:r>
                                  <w:rPr>
                                    <w:rFonts w:ascii="Times New Roman"/>
                                  </w:rPr>
                                  <w:t xml:space="preserve"> </w:t>
                                </w:r>
                                <w:r>
                                  <w:rPr>
                                    <w:rFonts w:ascii="Times New Roman"/>
                                    <w:spacing w:val="-1"/>
                                  </w:rPr>
                                  <w:t>Mecca</w:t>
                                </w:r>
                                <w:r>
                                  <w:rPr>
                                    <w:rFonts w:ascii="Times New Roman"/>
                                  </w:rPr>
                                  <w:t xml:space="preserve"> </w:t>
                                </w:r>
                                <w:r>
                                  <w:rPr>
                                    <w:rFonts w:ascii="Times New Roman"/>
                                    <w:spacing w:val="-1"/>
                                  </w:rPr>
                                  <w:t>Aster)</w:t>
                                </w:r>
                              </w:p>
                            </w:txbxContent>
                          </wps:txbx>
                          <wps:bodyPr rot="0" vert="horz" wrap="square" lIns="0" tIns="0" rIns="0" bIns="0" anchor="t" anchorCtr="0" upright="1">
                            <a:noAutofit/>
                          </wps:bodyPr>
                        </wps:wsp>
                        <wps:wsp>
                          <wps:cNvPr id="812" name="Text Box 84"/>
                          <wps:cNvSpPr txBox="1">
                            <a:spLocks noChangeArrowheads="1"/>
                          </wps:cNvSpPr>
                          <wps:spPr bwMode="auto">
                            <a:xfrm>
                              <a:off x="11" y="4016"/>
                              <a:ext cx="399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CC273" w14:textId="77777777" w:rsidR="00A82DFD" w:rsidRDefault="00A82DFD">
                                <w:pPr>
                                  <w:spacing w:before="49"/>
                                  <w:ind w:left="107"/>
                                  <w:rPr>
                                    <w:rFonts w:ascii="Times New Roman" w:eastAsia="Times New Roman" w:hAnsi="Times New Roman" w:cs="Times New Roman"/>
                                  </w:rPr>
                                </w:pPr>
                                <w:r>
                                  <w:rPr>
                                    <w:rFonts w:ascii="Times New Roman"/>
                                  </w:rPr>
                                  <w:t xml:space="preserve">Santa </w:t>
                                </w:r>
                                <w:r>
                                  <w:rPr>
                                    <w:rFonts w:ascii="Times New Roman"/>
                                    <w:spacing w:val="-2"/>
                                  </w:rPr>
                                  <w:t>Ana</w:t>
                                </w:r>
                                <w:r>
                                  <w:rPr>
                                    <w:rFonts w:ascii="Times New Roman"/>
                                  </w:rPr>
                                  <w:t xml:space="preserve"> </w:t>
                                </w:r>
                                <w:r>
                                  <w:rPr>
                                    <w:rFonts w:ascii="Times New Roman"/>
                                    <w:spacing w:val="-1"/>
                                  </w:rPr>
                                  <w:t>River</w:t>
                                </w:r>
                                <w:r>
                                  <w:rPr>
                                    <w:rFonts w:ascii="Times New Roman"/>
                                    <w:spacing w:val="-2"/>
                                  </w:rPr>
                                  <w:t xml:space="preserve"> </w:t>
                                </w:r>
                                <w:r>
                                  <w:rPr>
                                    <w:rFonts w:ascii="Times New Roman"/>
                                    <w:spacing w:val="-1"/>
                                  </w:rPr>
                                  <w:t>Woolly</w:t>
                                </w:r>
                                <w:r>
                                  <w:rPr>
                                    <w:rFonts w:ascii="Times New Roman"/>
                                    <w:spacing w:val="-3"/>
                                  </w:rPr>
                                  <w:t xml:space="preserve"> </w:t>
                                </w:r>
                                <w:r>
                                  <w:rPr>
                                    <w:rFonts w:ascii="Times New Roman"/>
                                    <w:spacing w:val="-1"/>
                                  </w:rPr>
                                  <w:t>Star</w:t>
                                </w:r>
                              </w:p>
                            </w:txbxContent>
                          </wps:txbx>
                          <wps:bodyPr rot="0" vert="horz" wrap="square" lIns="0" tIns="0" rIns="0" bIns="0" anchor="t" anchorCtr="0" upright="1">
                            <a:noAutofit/>
                          </wps:bodyPr>
                        </wps:wsp>
                        <wps:wsp>
                          <wps:cNvPr id="813" name="Text Box 83"/>
                          <wps:cNvSpPr txBox="1">
                            <a:spLocks noChangeArrowheads="1"/>
                          </wps:cNvSpPr>
                          <wps:spPr bwMode="auto">
                            <a:xfrm>
                              <a:off x="11" y="4386"/>
                              <a:ext cx="399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3795F" w14:textId="77777777" w:rsidR="00A82DFD" w:rsidRDefault="00A82DFD">
                                <w:pPr>
                                  <w:spacing w:before="43" w:line="240" w:lineRule="exact"/>
                                  <w:ind w:left="107" w:right="718"/>
                                  <w:rPr>
                                    <w:rFonts w:ascii="Times New Roman" w:eastAsia="Times New Roman" w:hAnsi="Times New Roman" w:cs="Times New Roman"/>
                                  </w:rPr>
                                </w:pPr>
                                <w:r>
                                  <w:rPr>
                                    <w:rFonts w:ascii="Times New Roman"/>
                                    <w:spacing w:val="-1"/>
                                  </w:rPr>
                                  <w:t>Western</w:t>
                                </w:r>
                                <w:r>
                                  <w:rPr>
                                    <w:rFonts w:ascii="Times New Roman"/>
                                  </w:rPr>
                                  <w:t xml:space="preserve"> </w:t>
                                </w:r>
                                <w:r>
                                  <w:rPr>
                                    <w:rFonts w:ascii="Times New Roman"/>
                                    <w:spacing w:val="-1"/>
                                  </w:rPr>
                                  <w:t>Riverside</w:t>
                                </w:r>
                                <w:r>
                                  <w:rPr>
                                    <w:rFonts w:ascii="Times New Roman"/>
                                    <w:spacing w:val="-2"/>
                                  </w:rPr>
                                  <w:t xml:space="preserve"> </w:t>
                                </w:r>
                                <w:r>
                                  <w:rPr>
                                    <w:rFonts w:ascii="Times New Roman"/>
                                    <w:spacing w:val="-1"/>
                                  </w:rPr>
                                  <w:t>MSHCP</w:t>
                                </w:r>
                                <w:r>
                                  <w:rPr>
                                    <w:rFonts w:ascii="Times New Roman"/>
                                    <w:spacing w:val="-3"/>
                                  </w:rPr>
                                  <w:t xml:space="preserve"> </w:t>
                                </w:r>
                                <w:r>
                                  <w:rPr>
                                    <w:rFonts w:ascii="Times New Roman"/>
                                    <w:spacing w:val="-1"/>
                                  </w:rPr>
                                  <w:t>Narrow</w:t>
                                </w:r>
                                <w:r>
                                  <w:rPr>
                                    <w:rFonts w:ascii="Times New Roman"/>
                                    <w:spacing w:val="33"/>
                                  </w:rPr>
                                  <w:t xml:space="preserve"> </w:t>
                                </w:r>
                                <w:r>
                                  <w:rPr>
                                    <w:rFonts w:ascii="Times New Roman"/>
                                    <w:spacing w:val="-1"/>
                                  </w:rPr>
                                  <w:t>Endemic</w:t>
                                </w:r>
                                <w:r>
                                  <w:rPr>
                                    <w:rFonts w:ascii="Times New Roman"/>
                                  </w:rPr>
                                  <w:t xml:space="preserve"> </w:t>
                                </w:r>
                                <w:r>
                                  <w:rPr>
                                    <w:rFonts w:ascii="Times New Roman"/>
                                    <w:spacing w:val="-1"/>
                                  </w:rPr>
                                  <w:t>Plant</w:t>
                                </w:r>
                                <w:r>
                                  <w:rPr>
                                    <w:rFonts w:ascii="Times New Roman"/>
                                    <w:spacing w:val="1"/>
                                  </w:rPr>
                                  <w:t xml:space="preserve"> </w:t>
                                </w:r>
                                <w:r>
                                  <w:rPr>
                                    <w:rFonts w:ascii="Times New Roman"/>
                                    <w:spacing w:val="-1"/>
                                  </w:rPr>
                                  <w:t>Species</w:t>
                                </w:r>
                              </w:p>
                            </w:txbxContent>
                          </wps:txbx>
                          <wps:bodyPr rot="0" vert="horz" wrap="square" lIns="0" tIns="0" rIns="0" bIns="0" anchor="t" anchorCtr="0" upright="1">
                            <a:noAutofit/>
                          </wps:bodyPr>
                        </wps:wsp>
                        <wps:wsp>
                          <wps:cNvPr id="814" name="Text Box 82"/>
                          <wps:cNvSpPr txBox="1">
                            <a:spLocks noChangeArrowheads="1"/>
                          </wps:cNvSpPr>
                          <wps:spPr bwMode="auto">
                            <a:xfrm>
                              <a:off x="11" y="4957"/>
                              <a:ext cx="3992"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95069" w14:textId="77777777" w:rsidR="00A82DFD" w:rsidRDefault="00A82DFD">
                                <w:pPr>
                                  <w:spacing w:before="45" w:line="238" w:lineRule="exact"/>
                                  <w:ind w:left="107" w:right="237"/>
                                  <w:rPr>
                                    <w:rFonts w:ascii="Times New Roman" w:eastAsia="Times New Roman" w:hAnsi="Times New Roman" w:cs="Times New Roman"/>
                                  </w:rPr>
                                </w:pPr>
                                <w:r>
                                  <w:rPr>
                                    <w:rFonts w:ascii="Times New Roman"/>
                                    <w:spacing w:val="-1"/>
                                  </w:rPr>
                                  <w:t>Western</w:t>
                                </w:r>
                                <w:r>
                                  <w:rPr>
                                    <w:rFonts w:ascii="Times New Roman"/>
                                  </w:rPr>
                                  <w:t xml:space="preserve"> </w:t>
                                </w:r>
                                <w:r>
                                  <w:rPr>
                                    <w:rFonts w:ascii="Times New Roman"/>
                                    <w:spacing w:val="-1"/>
                                  </w:rPr>
                                  <w:t>Riverside</w:t>
                                </w:r>
                                <w:r>
                                  <w:rPr>
                                    <w:rFonts w:ascii="Times New Roman"/>
                                    <w:spacing w:val="-2"/>
                                  </w:rPr>
                                  <w:t xml:space="preserve"> </w:t>
                                </w:r>
                                <w:r>
                                  <w:rPr>
                                    <w:rFonts w:ascii="Times New Roman"/>
                                    <w:spacing w:val="-1"/>
                                  </w:rPr>
                                  <w:t>MSHCP</w:t>
                                </w:r>
                                <w:r>
                                  <w:rPr>
                                    <w:rFonts w:ascii="Times New Roman"/>
                                    <w:spacing w:val="-3"/>
                                  </w:rPr>
                                  <w:t xml:space="preserve"> </w:t>
                                </w:r>
                                <w:r>
                                  <w:rPr>
                                    <w:rFonts w:ascii="Times New Roman"/>
                                    <w:spacing w:val="-1"/>
                                  </w:rPr>
                                  <w:t>Criteria</w:t>
                                </w:r>
                                <w:r>
                                  <w:rPr>
                                    <w:rFonts w:ascii="Times New Roman"/>
                                  </w:rPr>
                                  <w:t xml:space="preserve"> </w:t>
                                </w:r>
                                <w:r>
                                  <w:rPr>
                                    <w:rFonts w:ascii="Times New Roman"/>
                                    <w:spacing w:val="-1"/>
                                  </w:rPr>
                                  <w:t>Area</w:t>
                                </w:r>
                                <w:r>
                                  <w:rPr>
                                    <w:rFonts w:ascii="Times New Roman"/>
                                    <w:spacing w:val="33"/>
                                  </w:rPr>
                                  <w:t xml:space="preserve"> </w:t>
                                </w:r>
                                <w:r>
                                  <w:rPr>
                                    <w:rFonts w:ascii="Times New Roman"/>
                                    <w:spacing w:val="-1"/>
                                  </w:rPr>
                                  <w:t>Plant</w:t>
                                </w:r>
                                <w:r>
                                  <w:rPr>
                                    <w:rFonts w:ascii="Times New Roman"/>
                                    <w:spacing w:val="1"/>
                                  </w:rPr>
                                  <w:t xml:space="preserve"> </w:t>
                                </w:r>
                                <w:r>
                                  <w:rPr>
                                    <w:rFonts w:ascii="Times New Roman"/>
                                    <w:spacing w:val="-1"/>
                                  </w:rPr>
                                  <w:t>Species</w:t>
                                </w:r>
                              </w:p>
                            </w:txbxContent>
                          </wps:txbx>
                          <wps:bodyPr rot="0" vert="horz" wrap="square" lIns="0" tIns="0" rIns="0" bIns="0" anchor="t" anchorCtr="0" upright="1">
                            <a:noAutofit/>
                          </wps:bodyPr>
                        </wps:wsp>
                        <wps:wsp>
                          <wps:cNvPr id="815" name="Text Box 81"/>
                          <wps:cNvSpPr txBox="1">
                            <a:spLocks noChangeArrowheads="1"/>
                          </wps:cNvSpPr>
                          <wps:spPr bwMode="auto">
                            <a:xfrm>
                              <a:off x="11" y="5526"/>
                              <a:ext cx="953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DD8E" w14:textId="77777777" w:rsidR="00A82DFD" w:rsidRDefault="00A82DFD">
                                <w:pPr>
                                  <w:tabs>
                                    <w:tab w:val="left" w:pos="9530"/>
                                  </w:tabs>
                                  <w:spacing w:before="51"/>
                                  <w:ind w:left="4"/>
                                  <w:rPr>
                                    <w:rFonts w:ascii="Times New Roman" w:eastAsia="Times New Roman" w:hAnsi="Times New Roman" w:cs="Times New Roman"/>
                                  </w:rPr>
                                </w:pPr>
                                <w:r>
                                  <w:rPr>
                                    <w:rFonts w:ascii="Times New Roman"/>
                                    <w:b/>
                                    <w:highlight w:val="lightGray"/>
                                  </w:rPr>
                                  <w:t xml:space="preserve"> </w:t>
                                </w:r>
                                <w:r>
                                  <w:rPr>
                                    <w:rFonts w:ascii="Times New Roman"/>
                                    <w:b/>
                                    <w:spacing w:val="-7"/>
                                    <w:highlight w:val="lightGray"/>
                                  </w:rPr>
                                  <w:t xml:space="preserve"> </w:t>
                                </w:r>
                                <w:r>
                                  <w:rPr>
                                    <w:rFonts w:ascii="Times New Roman"/>
                                    <w:b/>
                                    <w:spacing w:val="-1"/>
                                    <w:highlight w:val="lightGray"/>
                                  </w:rPr>
                                  <w:t>OTHER</w:t>
                                </w:r>
                                <w:r>
                                  <w:rPr>
                                    <w:rFonts w:ascii="Times New Roman"/>
                                    <w:b/>
                                    <w:highlight w:val="lightGray"/>
                                  </w:rPr>
                                  <w:t xml:space="preserve"> </w:t>
                                </w:r>
                                <w:r>
                                  <w:rPr>
                                    <w:rFonts w:ascii="Times New Roman"/>
                                    <w:b/>
                                    <w:highlight w:val="lightGray"/>
                                  </w:rPr>
                                  <w:tab/>
                                </w:r>
                              </w:p>
                            </w:txbxContent>
                          </wps:txbx>
                          <wps:bodyPr rot="0" vert="horz" wrap="square" lIns="0" tIns="0" rIns="0" bIns="0" anchor="t" anchorCtr="0" upright="1">
                            <a:noAutofit/>
                          </wps:bodyPr>
                        </wps:wsp>
                        <wps:wsp>
                          <wps:cNvPr id="816" name="Text Box 80"/>
                          <wps:cNvSpPr txBox="1">
                            <a:spLocks noChangeArrowheads="1"/>
                          </wps:cNvSpPr>
                          <wps:spPr bwMode="auto">
                            <a:xfrm>
                              <a:off x="11" y="7746"/>
                              <a:ext cx="953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88F9D" w14:textId="77777777" w:rsidR="00A82DFD" w:rsidRDefault="00A82DFD">
                                <w:pPr>
                                  <w:tabs>
                                    <w:tab w:val="left" w:pos="9530"/>
                                  </w:tabs>
                                  <w:spacing w:before="70"/>
                                  <w:ind w:left="4"/>
                                  <w:rPr>
                                    <w:rFonts w:ascii="Times New Roman" w:eastAsia="Times New Roman" w:hAnsi="Times New Roman" w:cs="Times New Roman"/>
                                    <w:sz w:val="20"/>
                                    <w:szCs w:val="20"/>
                                  </w:rPr>
                                </w:pPr>
                                <w:r>
                                  <w:rPr>
                                    <w:rFonts w:ascii="Times New Roman"/>
                                    <w:i/>
                                    <w:w w:val="99"/>
                                    <w:sz w:val="20"/>
                                    <w:highlight w:val="lightGray"/>
                                  </w:rPr>
                                  <w:t xml:space="preserve"> </w:t>
                                </w:r>
                                <w:r>
                                  <w:rPr>
                                    <w:rFonts w:ascii="Times New Roman"/>
                                    <w:i/>
                                    <w:spacing w:val="3"/>
                                    <w:sz w:val="20"/>
                                    <w:highlight w:val="lightGray"/>
                                  </w:rPr>
                                  <w:t xml:space="preserve"> </w:t>
                                </w:r>
                                <w:r>
                                  <w:rPr>
                                    <w:rFonts w:ascii="Times New Roman"/>
                                    <w:i/>
                                    <w:sz w:val="20"/>
                                    <w:highlight w:val="lightGray"/>
                                  </w:rPr>
                                  <w:t>Blank</w:t>
                                </w:r>
                                <w:r>
                                  <w:rPr>
                                    <w:rFonts w:ascii="Times New Roman"/>
                                    <w:i/>
                                    <w:spacing w:val="-7"/>
                                    <w:sz w:val="20"/>
                                    <w:highlight w:val="lightGray"/>
                                  </w:rPr>
                                  <w:t xml:space="preserve"> </w:t>
                                </w:r>
                                <w:r>
                                  <w:rPr>
                                    <w:rFonts w:ascii="Times New Roman"/>
                                    <w:i/>
                                    <w:spacing w:val="-1"/>
                                    <w:sz w:val="20"/>
                                    <w:highlight w:val="lightGray"/>
                                  </w:rPr>
                                  <w:t>lines</w:t>
                                </w:r>
                                <w:r>
                                  <w:rPr>
                                    <w:rFonts w:ascii="Times New Roman"/>
                                    <w:i/>
                                    <w:spacing w:val="-6"/>
                                    <w:sz w:val="20"/>
                                    <w:highlight w:val="lightGray"/>
                                  </w:rPr>
                                  <w:t xml:space="preserve"> </w:t>
                                </w:r>
                                <w:r>
                                  <w:rPr>
                                    <w:rFonts w:ascii="Times New Roman"/>
                                    <w:i/>
                                    <w:sz w:val="20"/>
                                    <w:highlight w:val="lightGray"/>
                                  </w:rPr>
                                  <w:t>provided</w:t>
                                </w:r>
                                <w:r>
                                  <w:rPr>
                                    <w:rFonts w:ascii="Times New Roman"/>
                                    <w:i/>
                                    <w:spacing w:val="-5"/>
                                    <w:sz w:val="20"/>
                                    <w:highlight w:val="lightGray"/>
                                  </w:rPr>
                                  <w:t xml:space="preserve"> </w:t>
                                </w:r>
                                <w:r>
                                  <w:rPr>
                                    <w:rFonts w:ascii="Times New Roman"/>
                                    <w:i/>
                                    <w:spacing w:val="-2"/>
                                    <w:sz w:val="20"/>
                                    <w:highlight w:val="lightGray"/>
                                  </w:rPr>
                                  <w:t>to</w:t>
                                </w:r>
                                <w:r>
                                  <w:rPr>
                                    <w:rFonts w:ascii="Times New Roman"/>
                                    <w:i/>
                                    <w:spacing w:val="-5"/>
                                    <w:sz w:val="20"/>
                                    <w:highlight w:val="lightGray"/>
                                  </w:rPr>
                                  <w:t xml:space="preserve"> </w:t>
                                </w:r>
                                <w:r>
                                  <w:rPr>
                                    <w:rFonts w:ascii="Times New Roman"/>
                                    <w:i/>
                                    <w:spacing w:val="-1"/>
                                    <w:sz w:val="20"/>
                                    <w:highlight w:val="lightGray"/>
                                  </w:rPr>
                                  <w:t>add</w:t>
                                </w:r>
                                <w:r>
                                  <w:rPr>
                                    <w:rFonts w:ascii="Times New Roman"/>
                                    <w:i/>
                                    <w:spacing w:val="-4"/>
                                    <w:sz w:val="20"/>
                                    <w:highlight w:val="lightGray"/>
                                  </w:rPr>
                                  <w:t xml:space="preserve"> </w:t>
                                </w:r>
                                <w:r>
                                  <w:rPr>
                                    <w:rFonts w:ascii="Times New Roman"/>
                                    <w:i/>
                                    <w:spacing w:val="-1"/>
                                    <w:sz w:val="20"/>
                                    <w:highlight w:val="lightGray"/>
                                  </w:rPr>
                                  <w:t>species</w:t>
                                </w:r>
                                <w:r>
                                  <w:rPr>
                                    <w:rFonts w:ascii="Times New Roman"/>
                                    <w:i/>
                                    <w:spacing w:val="-7"/>
                                    <w:sz w:val="20"/>
                                    <w:highlight w:val="lightGray"/>
                                  </w:rPr>
                                  <w:t xml:space="preserve"> </w:t>
                                </w:r>
                                <w:r>
                                  <w:rPr>
                                    <w:rFonts w:ascii="Times New Roman"/>
                                    <w:i/>
                                    <w:sz w:val="20"/>
                                    <w:highlight w:val="lightGray"/>
                                  </w:rPr>
                                  <w:t>for</w:t>
                                </w:r>
                                <w:r>
                                  <w:rPr>
                                    <w:rFonts w:ascii="Times New Roman"/>
                                    <w:i/>
                                    <w:spacing w:val="-7"/>
                                    <w:sz w:val="20"/>
                                    <w:highlight w:val="lightGray"/>
                                  </w:rPr>
                                  <w:t xml:space="preserve"> </w:t>
                                </w:r>
                                <w:r>
                                  <w:rPr>
                                    <w:rFonts w:ascii="Times New Roman"/>
                                    <w:i/>
                                    <w:spacing w:val="-1"/>
                                    <w:sz w:val="20"/>
                                    <w:highlight w:val="lightGray"/>
                                  </w:rPr>
                                  <w:t>which</w:t>
                                </w:r>
                                <w:r>
                                  <w:rPr>
                                    <w:rFonts w:ascii="Times New Roman"/>
                                    <w:i/>
                                    <w:spacing w:val="-5"/>
                                    <w:sz w:val="20"/>
                                    <w:highlight w:val="lightGray"/>
                                  </w:rPr>
                                  <w:t xml:space="preserve"> </w:t>
                                </w:r>
                                <w:r>
                                  <w:rPr>
                                    <w:rFonts w:ascii="Times New Roman"/>
                                    <w:i/>
                                    <w:sz w:val="20"/>
                                    <w:highlight w:val="lightGray"/>
                                  </w:rPr>
                                  <w:t>your</w:t>
                                </w:r>
                                <w:r>
                                  <w:rPr>
                                    <w:rFonts w:ascii="Times New Roman"/>
                                    <w:i/>
                                    <w:spacing w:val="-7"/>
                                    <w:sz w:val="20"/>
                                    <w:highlight w:val="lightGray"/>
                                  </w:rPr>
                                  <w:t xml:space="preserve"> </w:t>
                                </w:r>
                                <w:r>
                                  <w:rPr>
                                    <w:rFonts w:ascii="Times New Roman"/>
                                    <w:i/>
                                    <w:sz w:val="20"/>
                                    <w:highlight w:val="lightGray"/>
                                  </w:rPr>
                                  <w:t>firm/subs</w:t>
                                </w:r>
                                <w:r>
                                  <w:rPr>
                                    <w:rFonts w:ascii="Times New Roman"/>
                                    <w:i/>
                                    <w:spacing w:val="-7"/>
                                    <w:sz w:val="20"/>
                                    <w:highlight w:val="lightGray"/>
                                  </w:rPr>
                                  <w:t xml:space="preserve"> </w:t>
                                </w:r>
                                <w:r>
                                  <w:rPr>
                                    <w:rFonts w:ascii="Times New Roman"/>
                                    <w:i/>
                                    <w:sz w:val="20"/>
                                    <w:highlight w:val="lightGray"/>
                                  </w:rPr>
                                  <w:t>are</w:t>
                                </w:r>
                                <w:r>
                                  <w:rPr>
                                    <w:rFonts w:ascii="Times New Roman"/>
                                    <w:i/>
                                    <w:spacing w:val="-6"/>
                                    <w:sz w:val="20"/>
                                    <w:highlight w:val="lightGray"/>
                                  </w:rPr>
                                  <w:t xml:space="preserve"> </w:t>
                                </w:r>
                                <w:r>
                                  <w:rPr>
                                    <w:rFonts w:ascii="Times New Roman"/>
                                    <w:i/>
                                    <w:spacing w:val="-1"/>
                                    <w:sz w:val="20"/>
                                    <w:highlight w:val="lightGray"/>
                                  </w:rPr>
                                  <w:t>permitted.</w:t>
                                </w:r>
                                <w:r>
                                  <w:rPr>
                                    <w:rFonts w:ascii="Times New Roman"/>
                                    <w:i/>
                                    <w:w w:val="99"/>
                                    <w:sz w:val="20"/>
                                    <w:highlight w:val="lightGray"/>
                                  </w:rPr>
                                  <w:t xml:space="preserve"> </w:t>
                                </w:r>
                                <w:r>
                                  <w:rPr>
                                    <w:rFonts w:ascii="Times New Roman"/>
                                    <w:i/>
                                    <w:sz w:val="20"/>
                                    <w:highlight w:val="lightGray"/>
                                  </w:rPr>
                                  <w:tab/>
                                </w:r>
                              </w:p>
                            </w:txbxContent>
                          </wps:txbx>
                          <wps:bodyPr rot="0" vert="horz" wrap="square" lIns="0" tIns="0" rIns="0" bIns="0" anchor="t" anchorCtr="0" upright="1">
                            <a:noAutofit/>
                          </wps:bodyPr>
                        </wps:wsp>
                      </wpg:grpSp>
                    </wpg:wgp>
                  </a:graphicData>
                </a:graphic>
              </wp:inline>
            </w:drawing>
          </mc:Choice>
          <mc:Fallback>
            <w:pict>
              <v:group w14:anchorId="31ABE461" id="Group 78" o:spid="_x0000_s2095" style="width:477.85pt;height:406.1pt;mso-position-horizontal-relative:char;mso-position-vertical-relative:line" coordsize="9557,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">
                <v:group id="Group 783" o:spid="_x0000_s2096" style="position:absolute;left:4007;top:11;width:684;height:360" coordorigin="4007,11"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784" o:spid="_x0000_s2097" style="position:absolute;left:4007;top:11;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" path="m,360r684,l684,,,,,360xe" fillcolor="#ddd9c3" stroked="f">
                    <v:path arrowok="t" o:connecttype="custom" o:connectlocs="0,371;684,371;684,11;0,11;0,371" o:connectangles="0,0,0,0,0"/>
                  </v:shape>
                </v:group>
                <v:group id="Group 781" o:spid="_x0000_s2098" style="position:absolute;left:4110;top:32;width:478;height:320" coordorigin="4110,32"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782" o:spid="_x0000_s2099" style="position:absolute;left:4110;top:32;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" path="m,319r477,l477,,,,,319xe" fillcolor="#ddd9c3" stroked="f">
                    <v:path arrowok="t" o:connecttype="custom" o:connectlocs="0,351;477,351;477,32;0,32;0,351" o:connectangles="0,0,0,0,0"/>
                  </v:shape>
                </v:group>
                <v:group id="Group 779" o:spid="_x0000_s2100" style="position:absolute;left:4254;top:102;width:185;height:185" coordorigin="4254,1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780" o:spid="_x0000_s2101" style="position:absolute;left:4254;top:1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" path="m,l185,r,185l,185,,xe" filled="f" strokeweight=".72pt">
                    <v:path arrowok="t" o:connecttype="custom" o:connectlocs="0,102;185,102;185,287;0,287;0,102" o:connectangles="0,0,0,0,0"/>
                  </v:shape>
                </v:group>
                <v:group id="Group 777" o:spid="_x0000_s2102" style="position:absolute;left:4700;top:11;width:684;height:22" coordorigin="4700,1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778" o:spid="_x0000_s2103" style="position:absolute;left:4700;top:1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" path="m,21r684,l684,,,,,21xe" fillcolor="#ddd9c3" stroked="f">
                    <v:path arrowok="t" o:connecttype="custom" o:connectlocs="0,32;684,32;684,11;0,11;0,32" o:connectangles="0,0,0,0,0"/>
                  </v:shape>
                </v:group>
                <v:group id="Group 775" o:spid="_x0000_s2104" style="position:absolute;left:4700;top:351;width:684;height:20" coordorigin="4700,35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776" o:spid="_x0000_s2105" style="position:absolute;left:4700;top:35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" path="m,20r684,l684,,,,,20xe" fillcolor="#ddd9c3" stroked="f">
                    <v:path arrowok="t" o:connecttype="custom" o:connectlocs="0,371;684,371;684,351;0,351;0,371" o:connectangles="0,0,0,0,0"/>
                  </v:shape>
                </v:group>
                <v:group id="Group 773" o:spid="_x0000_s2106" style="position:absolute;left:4700;top:32;width:684;height:320" coordorigin="4700,3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774" o:spid="_x0000_s2107" style="position:absolute;left:4700;top:3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" path="m,319r684,l684,,,,,319xe" fillcolor="#ddd9c3" stroked="f">
                    <v:path arrowok="t" o:connecttype="custom" o:connectlocs="0,351;684,351;684,32;0,32;0,351" o:connectangles="0,0,0,0,0"/>
                  </v:shape>
                </v:group>
                <v:group id="Group 771" o:spid="_x0000_s2108" style="position:absolute;left:4947;top:102;width:185;height:185" coordorigin="4947,1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772" o:spid="_x0000_s2109" style="position:absolute;left:4947;top:1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" path="m,l185,r,185l,185,,xe" filled="f" strokeweight=".72pt">
                    <v:path arrowok="t" o:connecttype="custom" o:connectlocs="0,102;185,102;185,287;0,287;0,102" o:connectangles="0,0,0,0,0"/>
                  </v:shape>
                </v:group>
                <v:group id="Group 769" o:spid="_x0000_s2110" style="position:absolute;left:6781;top:11;width:684;height:22" coordorigin="6781,1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770" o:spid="_x0000_s2111" style="position:absolute;left:6781;top:1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" path="m,21r684,l684,,,,,21xe" fillcolor="#ddd9c3" stroked="f">
                    <v:path arrowok="t" o:connecttype="custom" o:connectlocs="0,32;684,32;684,11;0,11;0,32" o:connectangles="0,0,0,0,0"/>
                  </v:shape>
                </v:group>
                <v:group id="Group 767" o:spid="_x0000_s2112" style="position:absolute;left:6781;top:351;width:684;height:20" coordorigin="6781,35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768" o:spid="_x0000_s2113" style="position:absolute;left:6781;top:35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" path="m,20r684,l684,,,,,20xe" fillcolor="#ddd9c3" stroked="f">
                    <v:path arrowok="t" o:connecttype="custom" o:connectlocs="0,371;684,371;684,351;0,351;0,371" o:connectangles="0,0,0,0,0"/>
                  </v:shape>
                </v:group>
                <v:group id="Group 765" o:spid="_x0000_s2114" style="position:absolute;left:6781;top:32;width:684;height:320" coordorigin="6781,3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766" o:spid="_x0000_s2115" style="position:absolute;left:6781;top:3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" path="m,319r684,l684,,,,,319xe" fillcolor="#ddd9c3" stroked="f">
                    <v:path arrowok="t" o:connecttype="custom" o:connectlocs="0,351;684,351;684,32;0,32;0,351" o:connectangles="0,0,0,0,0"/>
                  </v:shape>
                </v:group>
                <v:group id="Group 763" o:spid="_x0000_s2116" style="position:absolute;left:7028;top:102;width:185;height:185" coordorigin="7028,1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764" o:spid="_x0000_s2117" style="position:absolute;left:7028;top:1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" path="m,l185,r,185l,185,,xe" filled="f" strokeweight=".72pt">
                    <v:path arrowok="t" o:connecttype="custom" o:connectlocs="0,102;185,102;185,287;0,287;0,102" o:connectangles="0,0,0,0,0"/>
                  </v:shape>
                </v:group>
                <v:group id="Group 761" o:spid="_x0000_s2118" style="position:absolute;left:7477;top:11;width:684;height:22" coordorigin="7477,1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762" o:spid="_x0000_s2119" style="position:absolute;left:7477;top:1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" path="m,21r684,l684,,,,,21xe" fillcolor="#ddd9c3" stroked="f">
                    <v:path arrowok="t" o:connecttype="custom" o:connectlocs="0,32;684,32;684,11;0,11;0,32" o:connectangles="0,0,0,0,0"/>
                  </v:shape>
                </v:group>
                <v:group id="Group 759" o:spid="_x0000_s2120" style="position:absolute;left:7477;top:351;width:684;height:20" coordorigin="7477,35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760" o:spid="_x0000_s2121" style="position:absolute;left:7477;top:35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" path="m,20r684,l684,,,,,20xe" fillcolor="#ddd9c3" stroked="f">
                    <v:path arrowok="t" o:connecttype="custom" o:connectlocs="0,371;684,371;684,351;0,351;0,371" o:connectangles="0,0,0,0,0"/>
                  </v:shape>
                </v:group>
                <v:group id="Group 757" o:spid="_x0000_s2122" style="position:absolute;left:7477;top:32;width:684;height:320" coordorigin="7477,3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758" o:spid="_x0000_s2123" style="position:absolute;left:7477;top:3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" path="m,319r684,l684,,,,,319xe" fillcolor="#ddd9c3" stroked="f">
                    <v:path arrowok="t" o:connecttype="custom" o:connectlocs="0,351;684,351;684,32;0,32;0,351" o:connectangles="0,0,0,0,0"/>
                  </v:shape>
                </v:group>
                <v:group id="Group 755" o:spid="_x0000_s2124" style="position:absolute;left:7724;top:102;width:185;height:185" coordorigin="7724,1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756" o:spid="_x0000_s2125" style="position:absolute;left:7724;top:1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" path="m,l185,r,185l,185,,xe" filled="f" strokeweight=".72pt">
                    <v:path arrowok="t" o:connecttype="custom" o:connectlocs="0,102;185,102;185,287;0,287;0,102" o:connectangles="0,0,0,0,0"/>
                  </v:shape>
                </v:group>
                <v:group id="Group 753" o:spid="_x0000_s2126" style="position:absolute;left:6;top:6;width:9545;height:2" coordorigin="6,6"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754" o:spid="_x0000_s2127" style="position:absolute;left:6;top:6;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" path="m,l9545,e" filled="f" strokeweight=".58pt">
                    <v:path arrowok="t" o:connecttype="custom" o:connectlocs="0,0;9545,0" o:connectangles="0,0"/>
                  </v:shape>
                </v:group>
                <v:group id="Group 751" o:spid="_x0000_s2128" style="position:absolute;left:11;top:11;width:2;height:8100" coordorigin="11,11" coordsize="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752" o:spid="_x0000_s2129" style="position:absolute;left:11;top:11;width:2;height:8100;visibility:visible;mso-wrap-style:square;v-text-anchor:top" coordsize="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" path="m,l,8100e" filled="f" strokeweight=".20497mm">
                    <v:path arrowok="t" o:connecttype="custom" o:connectlocs="0,11;0,8111" o:connectangles="0,0"/>
                  </v:shape>
                </v:group>
                <v:group id="Group 749" o:spid="_x0000_s2130" style="position:absolute;left:4002;top:11;width:2;height:2580" coordorigin="4002,11"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750" o:spid="_x0000_s2131" style="position:absolute;left:4002;top:11;width:2;height:2580;visibility:visible;mso-wrap-style:square;v-text-anchor:top"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" path="m,l,2580e" filled="f" strokeweight=".58pt">
                    <v:path arrowok="t" o:connecttype="custom" o:connectlocs="0,11;0,2591" o:connectangles="0,0"/>
                  </v:shape>
                </v:group>
                <v:group id="Group 747" o:spid="_x0000_s2132" style="position:absolute;left:4695;top:11;width:2;height:2580" coordorigin="4695,11"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748" o:spid="_x0000_s2133" style="position:absolute;left:4695;top:11;width:2;height:2580;visibility:visible;mso-wrap-style:square;v-text-anchor:top"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" path="m,l,2580e" filled="f" strokeweight=".58pt">
                    <v:path arrowok="t" o:connecttype="custom" o:connectlocs="0,11;0,2591" o:connectangles="0,0"/>
                  </v:shape>
                </v:group>
                <v:group id="Group 745" o:spid="_x0000_s2134" style="position:absolute;left:5389;top:11;width:2;height:2580" coordorigin="5389,11"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746" o:spid="_x0000_s2135" style="position:absolute;left:5389;top:11;width:2;height:2580;visibility:visible;mso-wrap-style:square;v-text-anchor:top"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" path="m,l,2580e" filled="f" strokeweight=".20497mm">
                    <v:path arrowok="t" o:connecttype="custom" o:connectlocs="0,11;0,2591" o:connectangles="0,0"/>
                  </v:shape>
                </v:group>
                <v:group id="Group 743" o:spid="_x0000_s2136" style="position:absolute;left:6083;top:11;width:2;height:2580" coordorigin="6083,11"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744" o:spid="_x0000_s2137" style="position:absolute;left:6083;top:11;width:2;height:2580;visibility:visible;mso-wrap-style:square;v-text-anchor:top"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" path="m,l,2580e" filled="f" strokeweight=".58pt">
                    <v:path arrowok="t" o:connecttype="custom" o:connectlocs="0,11;0,2591" o:connectangles="0,0"/>
                  </v:shape>
                </v:group>
                <v:group id="Group 741" o:spid="_x0000_s2138" style="position:absolute;left:6776;top:11;width:2;height:2580" coordorigin="6776,11"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742" o:spid="_x0000_s2139" style="position:absolute;left:6776;top:11;width:2;height:2580;visibility:visible;mso-wrap-style:square;v-text-anchor:top"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" path="m,l,2580e" filled="f" strokeweight=".58pt">
                    <v:path arrowok="t" o:connecttype="custom" o:connectlocs="0,11;0,2591" o:connectangles="0,0"/>
                  </v:shape>
                </v:group>
                <v:group id="Group 739" o:spid="_x0000_s2140" style="position:absolute;left:7470;top:11;width:2;height:2580" coordorigin="7470,11"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740" o:spid="_x0000_s2141" style="position:absolute;left:7470;top:11;width:2;height:2580;visibility:visible;mso-wrap-style:square;v-text-anchor:top"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" path="m,l,2580e" filled="f" strokeweight=".20497mm">
                    <v:path arrowok="t" o:connecttype="custom" o:connectlocs="0,11;0,2591" o:connectangles="0,0"/>
                  </v:shape>
                </v:group>
                <v:group id="Group 737" o:spid="_x0000_s2142" style="position:absolute;left:8166;top:11;width:2;height:2580" coordorigin="8166,11"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738" o:spid="_x0000_s2143" style="position:absolute;left:8166;top:11;width:2;height:2580;visibility:visible;mso-wrap-style:square;v-text-anchor:top"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" path="m,l,2580e" filled="f" strokeweight=".58pt">
                    <v:path arrowok="t" o:connecttype="custom" o:connectlocs="0,11;0,2591" o:connectangles="0,0"/>
                  </v:shape>
                </v:group>
                <v:group id="Group 735" o:spid="_x0000_s2144" style="position:absolute;left:8859;top:11;width:2;height:2580" coordorigin="8859,11"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736" o:spid="_x0000_s2145" style="position:absolute;left:8859;top:11;width:2;height:2580;visibility:visible;mso-wrap-style:square;v-text-anchor:top" coordsize="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" path="m,l,2580e" filled="f" strokeweight=".20497mm">
                    <v:path arrowok="t" o:connecttype="custom" o:connectlocs="0,11;0,2591" o:connectangles="0,0"/>
                  </v:shape>
                </v:group>
                <v:group id="Group 733" o:spid="_x0000_s2146" style="position:absolute;left:9546;top:11;width:2;height:8100" coordorigin="9546,11" coordsize="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734" o:spid="_x0000_s2147" style="position:absolute;left:9546;top:11;width:2;height:8100;visibility:visible;mso-wrap-style:square;v-text-anchor:top" coordsize="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" path="m,l,8100e" filled="f" strokeweight=".58pt">
                    <v:path arrowok="t" o:connecttype="custom" o:connectlocs="0,11;0,8111" o:connectangles="0,0"/>
                  </v:shape>
                </v:group>
                <v:group id="Group 731" o:spid="_x0000_s2148" style="position:absolute;left:4007;top:380;width:684;height:360" coordorigin="4007,380"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732" o:spid="_x0000_s2149" style="position:absolute;left:4007;top:380;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" path="m,360r684,l684,,,,,360xe" fillcolor="#ddd9c3" stroked="f">
                    <v:path arrowok="t" o:connecttype="custom" o:connectlocs="0,740;684,740;684,380;0,380;0,740" o:connectangles="0,0,0,0,0"/>
                  </v:shape>
                </v:group>
                <v:group id="Group 729" o:spid="_x0000_s2150" style="position:absolute;left:4110;top:402;width:478;height:320" coordorigin="4110,402"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730" o:spid="_x0000_s2151" style="position:absolute;left:4110;top:402;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" path="m,319r477,l477,,,,,319xe" fillcolor="#ddd9c3" stroked="f">
                    <v:path arrowok="t" o:connecttype="custom" o:connectlocs="0,721;477,721;477,402;0,402;0,721" o:connectangles="0,0,0,0,0"/>
                  </v:shape>
                </v:group>
                <v:group id="Group 727" o:spid="_x0000_s2152" style="position:absolute;left:4254;top:471;width:185;height:185" coordorigin="4254,47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728" o:spid="_x0000_s2153" style="position:absolute;left:4254;top:4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" path="m,l185,r,185l,185,,xe" filled="f" strokeweight=".72pt">
                    <v:path arrowok="t" o:connecttype="custom" o:connectlocs="0,471;185,471;185,656;0,656;0,471" o:connectangles="0,0,0,0,0"/>
                  </v:shape>
                </v:group>
                <v:group id="Group 725" o:spid="_x0000_s2154" style="position:absolute;left:4700;top:380;width:684;height:22" coordorigin="4700,38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726" o:spid="_x0000_s2155" style="position:absolute;left:4700;top:38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" path="m,22r684,l684,,,,,22xe" fillcolor="#ddd9c3" stroked="f">
                    <v:path arrowok="t" o:connecttype="custom" o:connectlocs="0,402;684,402;684,380;0,380;0,402" o:connectangles="0,0,0,0,0"/>
                  </v:shape>
                </v:group>
                <v:group id="Group 723" o:spid="_x0000_s2156" style="position:absolute;left:4700;top:721;width:684;height:20" coordorigin="4700,72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724" o:spid="_x0000_s2157" style="position:absolute;left:4700;top:72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" path="m,19r684,l684,,,,,19xe" fillcolor="#ddd9c3" stroked="f">
                    <v:path arrowok="t" o:connecttype="custom" o:connectlocs="0,740;684,740;684,721;0,721;0,740" o:connectangles="0,0,0,0,0"/>
                  </v:shape>
                </v:group>
                <v:group id="Group 721" o:spid="_x0000_s2158" style="position:absolute;left:4700;top:402;width:684;height:320" coordorigin="4700,40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722" o:spid="_x0000_s2159" style="position:absolute;left:4700;top:40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" path="m,319r684,l684,,,,,319xe" fillcolor="#ddd9c3" stroked="f">
                    <v:path arrowok="t" o:connecttype="custom" o:connectlocs="0,721;684,721;684,402;0,402;0,721" o:connectangles="0,0,0,0,0"/>
                  </v:shape>
                </v:group>
                <v:group id="Group 719" o:spid="_x0000_s2160" style="position:absolute;left:4947;top:471;width:185;height:185" coordorigin="4947,47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720" o:spid="_x0000_s2161" style="position:absolute;left:4947;top:4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" path="m,l185,r,185l,185,,xe" filled="f" strokeweight=".72pt">
                    <v:path arrowok="t" o:connecttype="custom" o:connectlocs="0,471;185,471;185,656;0,656;0,471" o:connectangles="0,0,0,0,0"/>
                  </v:shape>
                </v:group>
                <v:group id="Group 717" o:spid="_x0000_s2162" style="position:absolute;left:5641;top:471;width:185;height:185" coordorigin="5641,47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718" o:spid="_x0000_s2163" style="position:absolute;left:5641;top:4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" path="m,l185,r,185l,185,,xe" filled="f" strokeweight=".72pt">
                    <v:path arrowok="t" o:connecttype="custom" o:connectlocs="0,471;185,471;185,656;0,656;0,471" o:connectangles="0,0,0,0,0"/>
                  </v:shape>
                </v:group>
                <v:group id="Group 715" o:spid="_x0000_s2164" style="position:absolute;left:6335;top:471;width:185;height:185" coordorigin="6335,47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716" o:spid="_x0000_s2165" style="position:absolute;left:6335;top:4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" path="m,l184,r,185l,185,,xe" filled="f" strokeweight=".72pt">
                    <v:path arrowok="t" o:connecttype="custom" o:connectlocs="0,471;184,471;184,656;0,656;0,471" o:connectangles="0,0,0,0,0"/>
                  </v:shape>
                </v:group>
                <v:group id="Group 713" o:spid="_x0000_s2166" style="position:absolute;left:6781;top:380;width:684;height:22" coordorigin="6781,38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714" o:spid="_x0000_s2167" style="position:absolute;left:6781;top:38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" path="m,22r684,l684,,,,,22xe" fillcolor="#ddd9c3" stroked="f">
                    <v:path arrowok="t" o:connecttype="custom" o:connectlocs="0,402;684,402;684,380;0,380;0,402" o:connectangles="0,0,0,0,0"/>
                  </v:shape>
                </v:group>
                <v:group id="Group 711" o:spid="_x0000_s2168" style="position:absolute;left:6781;top:721;width:684;height:20" coordorigin="6781,72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712" o:spid="_x0000_s2169" style="position:absolute;left:6781;top:72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" path="m,19r684,l684,,,,,19xe" fillcolor="#ddd9c3" stroked="f">
                    <v:path arrowok="t" o:connecttype="custom" o:connectlocs="0,740;684,740;684,721;0,721;0,740" o:connectangles="0,0,0,0,0"/>
                  </v:shape>
                </v:group>
                <v:group id="Group 709" o:spid="_x0000_s2170" style="position:absolute;left:6781;top:402;width:684;height:320" coordorigin="6781,40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710" o:spid="_x0000_s2171" style="position:absolute;left:6781;top:40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" path="m,319r684,l684,,,,,319xe" fillcolor="#ddd9c3" stroked="f">
                    <v:path arrowok="t" o:connecttype="custom" o:connectlocs="0,721;684,721;684,402;0,402;0,721" o:connectangles="0,0,0,0,0"/>
                  </v:shape>
                </v:group>
                <v:group id="Group 707" o:spid="_x0000_s2172" style="position:absolute;left:7028;top:471;width:185;height:185" coordorigin="7028,47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708" o:spid="_x0000_s2173" style="position:absolute;left:7028;top:4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" path="m,l185,r,185l,185,,xe" filled="f" strokeweight=".72pt">
                    <v:path arrowok="t" o:connecttype="custom" o:connectlocs="0,471;185,471;185,656;0,656;0,471" o:connectangles="0,0,0,0,0"/>
                  </v:shape>
                </v:group>
                <v:group id="Group 705" o:spid="_x0000_s2174" style="position:absolute;left:7477;top:380;width:684;height:22" coordorigin="7477,38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706" o:spid="_x0000_s2175" style="position:absolute;left:7477;top:38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" path="m,22r684,l684,,,,,22xe" fillcolor="#ddd9c3" stroked="f">
                    <v:path arrowok="t" o:connecttype="custom" o:connectlocs="0,402;684,402;684,380;0,380;0,402" o:connectangles="0,0,0,0,0"/>
                  </v:shape>
                </v:group>
                <v:group id="Group 703" o:spid="_x0000_s2176" style="position:absolute;left:7477;top:721;width:684;height:20" coordorigin="7477,72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704" o:spid="_x0000_s2177" style="position:absolute;left:7477;top:72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" path="m,19r684,l684,,,,,19xe" fillcolor="#ddd9c3" stroked="f">
                    <v:path arrowok="t" o:connecttype="custom" o:connectlocs="0,740;684,740;684,721;0,721;0,740" o:connectangles="0,0,0,0,0"/>
                  </v:shape>
                </v:group>
                <v:group id="Group 701" o:spid="_x0000_s2178" style="position:absolute;left:7477;top:402;width:684;height:320" coordorigin="7477,40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702" o:spid="_x0000_s2179" style="position:absolute;left:7477;top:40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" path="m,319r684,l684,,,,,319xe" fillcolor="#ddd9c3" stroked="f">
                    <v:path arrowok="t" o:connecttype="custom" o:connectlocs="0,721;684,721;684,402;0,402;0,721" o:connectangles="0,0,0,0,0"/>
                  </v:shape>
                </v:group>
                <v:group id="Group 699" o:spid="_x0000_s2180" style="position:absolute;left:7724;top:471;width:185;height:185" coordorigin="7724,47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700" o:spid="_x0000_s2181" style="position:absolute;left:7724;top:4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" path="m,l185,r,185l,185,,xe" filled="f" strokeweight=".72pt">
                    <v:path arrowok="t" o:connecttype="custom" o:connectlocs="0,471;185,471;185,656;0,656;0,471" o:connectangles="0,0,0,0,0"/>
                  </v:shape>
                </v:group>
                <v:group id="Group 697" o:spid="_x0000_s2182" style="position:absolute;left:8418;top:471;width:185;height:185" coordorigin="8418,47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698" o:spid="_x0000_s2183" style="position:absolute;left:8418;top:4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" path="m,l185,r,185l,185,,xe" filled="f" strokeweight=".72pt">
                    <v:path arrowok="t" o:connecttype="custom" o:connectlocs="0,471;185,471;185,656;0,656;0,471" o:connectangles="0,0,0,0,0"/>
                  </v:shape>
                </v:group>
                <v:group id="Group 695" o:spid="_x0000_s2184" style="position:absolute;left:9109;top:471;width:185;height:185" coordorigin="9109,47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696" o:spid="_x0000_s2185" style="position:absolute;left:9109;top:4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" path="m,l185,r,185l,185,,xe" filled="f" strokeweight=".72pt">
                    <v:path arrowok="t" o:connecttype="custom" o:connectlocs="0,471;185,471;185,656;0,656;0,471" o:connectangles="0,0,0,0,0"/>
                  </v:shape>
                </v:group>
                <v:group id="Group 693" o:spid="_x0000_s2186" style="position:absolute;left:6;top:375;width:9545;height:2" coordorigin="6,375"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694" o:spid="_x0000_s2187" style="position:absolute;left:6;top:375;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" path="m,l9545,e" filled="f" strokeweight=".58pt">
                    <v:path arrowok="t" o:connecttype="custom" o:connectlocs="0,0;9545,0" o:connectangles="0,0"/>
                  </v:shape>
                </v:group>
                <v:group id="Group 691" o:spid="_x0000_s2188" style="position:absolute;left:4007;top:752;width:684;height:360" coordorigin="4007,752"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692" o:spid="_x0000_s2189" style="position:absolute;left:4007;top:752;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" path="m,360r684,l684,,,,,360xe" fillcolor="#ddd9c3" stroked="f">
                    <v:path arrowok="t" o:connecttype="custom" o:connectlocs="0,1112;684,1112;684,752;0,752;0,1112" o:connectangles="0,0,0,0,0"/>
                  </v:shape>
                </v:group>
                <v:group id="Group 689" o:spid="_x0000_s2190" style="position:absolute;left:4110;top:771;width:478;height:320" coordorigin="4110,771"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690" o:spid="_x0000_s2191" style="position:absolute;left:4110;top:771;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" path="m,320r477,l477,,,,,320xe" fillcolor="#ddd9c3" stroked="f">
                    <v:path arrowok="t" o:connecttype="custom" o:connectlocs="0,1091;477,1091;477,771;0,771;0,1091" o:connectangles="0,0,0,0,0"/>
                  </v:shape>
                </v:group>
                <v:group id="Group 687" o:spid="_x0000_s2192" style="position:absolute;left:4254;top:841;width:185;height:185" coordorigin="4254,84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688" o:spid="_x0000_s2193" style="position:absolute;left:4254;top:84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" path="m,l185,r,185l,185,,xe" filled="f" strokeweight=".72pt">
                    <v:path arrowok="t" o:connecttype="custom" o:connectlocs="0,841;185,841;185,1026;0,1026;0,841" o:connectangles="0,0,0,0,0"/>
                  </v:shape>
                </v:group>
                <v:group id="Group 685" o:spid="_x0000_s2194" style="position:absolute;left:4700;top:752;width:684;height:20" coordorigin="4700,75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686" o:spid="_x0000_s2195" style="position:absolute;left:4700;top:75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" path="m,19r684,l684,,,,,19xe" fillcolor="#ddd9c3" stroked="f">
                    <v:path arrowok="t" o:connecttype="custom" o:connectlocs="0,771;684,771;684,752;0,752;0,771" o:connectangles="0,0,0,0,0"/>
                  </v:shape>
                </v:group>
                <v:group id="Group 683" o:spid="_x0000_s2196" style="position:absolute;left:4700;top:1091;width:684;height:22" coordorigin="4700,109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684" o:spid="_x0000_s2197" style="position:absolute;left:4700;top:109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" path="m,21r684,l684,,,,,21xe" fillcolor="#ddd9c3" stroked="f">
                    <v:path arrowok="t" o:connecttype="custom" o:connectlocs="0,1112;684,1112;684,1091;0,1091;0,1112" o:connectangles="0,0,0,0,0"/>
                  </v:shape>
                </v:group>
                <v:group id="Group 681" o:spid="_x0000_s2198" style="position:absolute;left:4700;top:771;width:684;height:320" coordorigin="4700,77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682" o:spid="_x0000_s2199" style="position:absolute;left:4700;top:77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" path="m,320r684,l684,,,,,320xe" fillcolor="#ddd9c3" stroked="f">
                    <v:path arrowok="t" o:connecttype="custom" o:connectlocs="0,1091;684,1091;684,771;0,771;0,1091" o:connectangles="0,0,0,0,0"/>
                  </v:shape>
                </v:group>
                <v:group id="Group 679" o:spid="_x0000_s2200" style="position:absolute;left:4947;top:841;width:185;height:185" coordorigin="4947,84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680" o:spid="_x0000_s2201" style="position:absolute;left:4947;top:84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" path="m,l185,r,185l,185,,xe" filled="f" strokeweight=".72pt">
                    <v:path arrowok="t" o:connecttype="custom" o:connectlocs="0,841;185,841;185,1026;0,1026;0,841" o:connectangles="0,0,0,0,0"/>
                  </v:shape>
                </v:group>
                <v:group id="Group 677" o:spid="_x0000_s2202" style="position:absolute;left:5641;top:841;width:185;height:185" coordorigin="5641,84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678" o:spid="_x0000_s2203" style="position:absolute;left:5641;top:84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" path="m,l185,r,185l,185,,xe" filled="f" strokeweight=".72pt">
                    <v:path arrowok="t" o:connecttype="custom" o:connectlocs="0,841;185,841;185,1026;0,1026;0,841" o:connectangles="0,0,0,0,0"/>
                  </v:shape>
                </v:group>
                <v:group id="Group 675" o:spid="_x0000_s2204" style="position:absolute;left:6335;top:841;width:185;height:185" coordorigin="6335,84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676" o:spid="_x0000_s2205" style="position:absolute;left:6335;top:84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" path="m,l184,r,185l,185,,xe" filled="f" strokeweight=".72pt">
                    <v:path arrowok="t" o:connecttype="custom" o:connectlocs="0,841;184,841;184,1026;0,1026;0,841" o:connectangles="0,0,0,0,0"/>
                  </v:shape>
                </v:group>
                <v:group id="Group 673" o:spid="_x0000_s2206" style="position:absolute;left:6781;top:752;width:684;height:20" coordorigin="6781,75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674" o:spid="_x0000_s2207" style="position:absolute;left:6781;top:75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" path="m,19r684,l684,,,,,19xe" fillcolor="#ddd9c3" stroked="f">
                    <v:path arrowok="t" o:connecttype="custom" o:connectlocs="0,771;684,771;684,752;0,752;0,771" o:connectangles="0,0,0,0,0"/>
                  </v:shape>
                </v:group>
                <v:group id="Group 671" o:spid="_x0000_s2208" style="position:absolute;left:6781;top:1091;width:684;height:22" coordorigin="6781,109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672" o:spid="_x0000_s2209" style="position:absolute;left:6781;top:109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" path="m,21r684,l684,,,,,21xe" fillcolor="#ddd9c3" stroked="f">
                    <v:path arrowok="t" o:connecttype="custom" o:connectlocs="0,1112;684,1112;684,1091;0,1091;0,1112" o:connectangles="0,0,0,0,0"/>
                  </v:shape>
                </v:group>
                <v:group id="Group 669" o:spid="_x0000_s2210" style="position:absolute;left:6781;top:771;width:684;height:320" coordorigin="6781,77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670" o:spid="_x0000_s2211" style="position:absolute;left:6781;top:77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" path="m,320r684,l684,,,,,320xe" fillcolor="#ddd9c3" stroked="f">
                    <v:path arrowok="t" o:connecttype="custom" o:connectlocs="0,1091;684,1091;684,771;0,771;0,1091" o:connectangles="0,0,0,0,0"/>
                  </v:shape>
                </v:group>
                <v:group id="Group 667" o:spid="_x0000_s2212" style="position:absolute;left:7028;top:841;width:185;height:185" coordorigin="7028,84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668" o:spid="_x0000_s2213" style="position:absolute;left:7028;top:84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" path="m,l185,r,185l,185,,xe" filled="f" strokeweight=".72pt">
                    <v:path arrowok="t" o:connecttype="custom" o:connectlocs="0,841;185,841;185,1026;0,1026;0,841" o:connectangles="0,0,0,0,0"/>
                  </v:shape>
                </v:group>
                <v:group id="Group 665" o:spid="_x0000_s2214" style="position:absolute;left:7477;top:752;width:684;height:20" coordorigin="7477,75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666" o:spid="_x0000_s2215" style="position:absolute;left:7477;top:75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" path="m,19r684,l684,,,,,19xe" fillcolor="#ddd9c3" stroked="f">
                    <v:path arrowok="t" o:connecttype="custom" o:connectlocs="0,771;684,771;684,752;0,752;0,771" o:connectangles="0,0,0,0,0"/>
                  </v:shape>
                </v:group>
                <v:group id="Group 663" o:spid="_x0000_s2216" style="position:absolute;left:7477;top:1091;width:684;height:22" coordorigin="7477,109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664" o:spid="_x0000_s2217" style="position:absolute;left:7477;top:109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" path="m,21r684,l684,,,,,21xe" fillcolor="#ddd9c3" stroked="f">
                    <v:path arrowok="t" o:connecttype="custom" o:connectlocs="0,1112;684,1112;684,1091;0,1091;0,1112" o:connectangles="0,0,0,0,0"/>
                  </v:shape>
                </v:group>
                <v:group id="Group 661" o:spid="_x0000_s2218" style="position:absolute;left:7477;top:771;width:684;height:320" coordorigin="7477,77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662" o:spid="_x0000_s2219" style="position:absolute;left:7477;top:77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" path="m,320r684,l684,,,,,320xe" fillcolor="#ddd9c3" stroked="f">
                    <v:path arrowok="t" o:connecttype="custom" o:connectlocs="0,1091;684,1091;684,771;0,771;0,1091" o:connectangles="0,0,0,0,0"/>
                  </v:shape>
                </v:group>
                <v:group id="Group 659" o:spid="_x0000_s2220" style="position:absolute;left:7724;top:841;width:185;height:185" coordorigin="7724,84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660" o:spid="_x0000_s2221" style="position:absolute;left:7724;top:84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" path="m,l185,r,185l,185,,xe" filled="f" strokeweight=".72pt">
                    <v:path arrowok="t" o:connecttype="custom" o:connectlocs="0,841;185,841;185,1026;0,1026;0,841" o:connectangles="0,0,0,0,0"/>
                  </v:shape>
                </v:group>
                <v:group id="Group 657" o:spid="_x0000_s2222" style="position:absolute;left:8418;top:841;width:185;height:185" coordorigin="8418,84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658" o:spid="_x0000_s2223" style="position:absolute;left:8418;top:84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" path="m,l185,r,185l,185,,xe" filled="f" strokeweight=".72pt">
                    <v:path arrowok="t" o:connecttype="custom" o:connectlocs="0,841;185,841;185,1026;0,1026;0,841" o:connectangles="0,0,0,0,0"/>
                  </v:shape>
                </v:group>
                <v:group id="Group 655" o:spid="_x0000_s2224" style="position:absolute;left:9109;top:841;width:185;height:185" coordorigin="9109,84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656" o:spid="_x0000_s2225" style="position:absolute;left:9109;top:84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" path="m,l185,r,185l,185,,xe" filled="f" strokeweight=".72pt">
                    <v:path arrowok="t" o:connecttype="custom" o:connectlocs="0,841;185,841;185,1026;0,1026;0,841" o:connectangles="0,0,0,0,0"/>
                  </v:shape>
                </v:group>
                <v:group id="Group 653" o:spid="_x0000_s2226" style="position:absolute;left:6;top:745;width:9545;height:2" coordorigin="6,745"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654" o:spid="_x0000_s2227" style="position:absolute;left:6;top:745;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" path="m,l9545,e" filled="f" strokeweight=".20497mm">
                    <v:path arrowok="t" o:connecttype="custom" o:connectlocs="0,0;9545,0" o:connectangles="0,0"/>
                  </v:shape>
                </v:group>
                <v:group id="Group 651" o:spid="_x0000_s2228" style="position:absolute;left:4007;top:1122;width:684;height:360" coordorigin="4007,1122"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652" o:spid="_x0000_s2229" style="position:absolute;left:4007;top:1122;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" path="m,360r684,l684,,,,,360xe" fillcolor="#ddd9c3" stroked="f">
                    <v:path arrowok="t" o:connecttype="custom" o:connectlocs="0,1482;684,1482;684,1122;0,1122;0,1482" o:connectangles="0,0,0,0,0"/>
                  </v:shape>
                </v:group>
                <v:group id="Group 649" o:spid="_x0000_s2230" style="position:absolute;left:4110;top:1141;width:478;height:320" coordorigin="4110,1141"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650" o:spid="_x0000_s2231" style="position:absolute;left:4110;top:1141;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" path="m,319r477,l477,,,,,319xe" fillcolor="#ddd9c3" stroked="f">
                    <v:path arrowok="t" o:connecttype="custom" o:connectlocs="0,1460;477,1460;477,1141;0,1141;0,1460" o:connectangles="0,0,0,0,0"/>
                  </v:shape>
                </v:group>
                <v:group id="Group 647" o:spid="_x0000_s2232" style="position:absolute;left:4254;top:1211;width:185;height:185" coordorigin="4254,121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648" o:spid="_x0000_s2233" style="position:absolute;left:4254;top:121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" path="m,l185,r,184l,184,,xe" filled="f" strokeweight=".72pt">
                    <v:path arrowok="t" o:connecttype="custom" o:connectlocs="0,1211;185,1211;185,1395;0,1395;0,1211" o:connectangles="0,0,0,0,0"/>
                  </v:shape>
                </v:group>
                <v:group id="Group 645" o:spid="_x0000_s2234" style="position:absolute;left:4700;top:1122;width:684;height:20" coordorigin="4700,112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646" o:spid="_x0000_s2235" style="position:absolute;left:4700;top:112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" path="m,19r684,l684,,,,,19xe" fillcolor="#ddd9c3" stroked="f">
                    <v:path arrowok="t" o:connecttype="custom" o:connectlocs="0,1141;684,1141;684,1122;0,1122;0,1141" o:connectangles="0,0,0,0,0"/>
                  </v:shape>
                </v:group>
                <v:group id="Group 643" o:spid="_x0000_s2236" style="position:absolute;left:4700;top:1460;width:684;height:22" coordorigin="4700,146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644" o:spid="_x0000_s2237" style="position:absolute;left:4700;top:146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" path="m,22r684,l684,,,,,22xe" fillcolor="#ddd9c3" stroked="f">
                    <v:path arrowok="t" o:connecttype="custom" o:connectlocs="0,1482;684,1482;684,1460;0,1460;0,1482" o:connectangles="0,0,0,0,0"/>
                  </v:shape>
                </v:group>
                <v:group id="Group 641" o:spid="_x0000_s2238" style="position:absolute;left:4700;top:1141;width:684;height:320" coordorigin="4700,114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642" o:spid="_x0000_s2239" style="position:absolute;left:4700;top:114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" path="m,319r684,l684,,,,,319xe" fillcolor="#ddd9c3" stroked="f">
                    <v:path arrowok="t" o:connecttype="custom" o:connectlocs="0,1460;684,1460;684,1141;0,1141;0,1460" o:connectangles="0,0,0,0,0"/>
                  </v:shape>
                </v:group>
                <v:group id="Group 639" o:spid="_x0000_s2240" style="position:absolute;left:4947;top:1211;width:185;height:185" coordorigin="4947,121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640" o:spid="_x0000_s2241" style="position:absolute;left:4947;top:121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" path="m,l185,r,184l,184,,xe" filled="f" strokeweight=".72pt">
                    <v:path arrowok="t" o:connecttype="custom" o:connectlocs="0,1211;185,1211;185,1395;0,1395;0,1211" o:connectangles="0,0,0,0,0"/>
                  </v:shape>
                </v:group>
                <v:group id="Group 637" o:spid="_x0000_s2242" style="position:absolute;left:5641;top:1211;width:185;height:185" coordorigin="5641,121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638" o:spid="_x0000_s2243" style="position:absolute;left:5641;top:121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" path="m,l185,r,184l,184,,xe" filled="f" strokeweight=".72pt">
                    <v:path arrowok="t" o:connecttype="custom" o:connectlocs="0,1211;185,1211;185,1395;0,1395;0,1211" o:connectangles="0,0,0,0,0"/>
                  </v:shape>
                </v:group>
                <v:group id="Group 635" o:spid="_x0000_s2244" style="position:absolute;left:6335;top:1211;width:185;height:185" coordorigin="6335,121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636" o:spid="_x0000_s2245" style="position:absolute;left:6335;top:121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" path="m,l184,r,184l,184,,xe" filled="f" strokeweight=".72pt">
                    <v:path arrowok="t" o:connecttype="custom" o:connectlocs="0,1211;184,1211;184,1395;0,1395;0,1211" o:connectangles="0,0,0,0,0"/>
                  </v:shape>
                </v:group>
                <v:group id="Group 633" o:spid="_x0000_s2246" style="position:absolute;left:6781;top:1122;width:684;height:20" coordorigin="6781,112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634" o:spid="_x0000_s2247" style="position:absolute;left:6781;top:112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" path="m,19r684,l684,,,,,19xe" fillcolor="#ddd9c3" stroked="f">
                    <v:path arrowok="t" o:connecttype="custom" o:connectlocs="0,1141;684,1141;684,1122;0,1122;0,1141" o:connectangles="0,0,0,0,0"/>
                  </v:shape>
                </v:group>
                <v:group id="Group 631" o:spid="_x0000_s2248" style="position:absolute;left:6781;top:1460;width:684;height:22" coordorigin="6781,146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632" o:spid="_x0000_s2249" style="position:absolute;left:6781;top:146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" path="m,22r684,l684,,,,,22xe" fillcolor="#ddd9c3" stroked="f">
                    <v:path arrowok="t" o:connecttype="custom" o:connectlocs="0,1482;684,1482;684,1460;0,1460;0,1482" o:connectangles="0,0,0,0,0"/>
                  </v:shape>
                </v:group>
                <v:group id="Group 629" o:spid="_x0000_s2250" style="position:absolute;left:6781;top:1141;width:684;height:320" coordorigin="6781,114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630" o:spid="_x0000_s2251" style="position:absolute;left:6781;top:114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" path="m,319r684,l684,,,,,319xe" fillcolor="#ddd9c3" stroked="f">
                    <v:path arrowok="t" o:connecttype="custom" o:connectlocs="0,1460;684,1460;684,1141;0,1141;0,1460" o:connectangles="0,0,0,0,0"/>
                  </v:shape>
                </v:group>
                <v:group id="Group 627" o:spid="_x0000_s2252" style="position:absolute;left:7028;top:1211;width:185;height:185" coordorigin="7028,121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628" o:spid="_x0000_s2253" style="position:absolute;left:7028;top:121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" path="m,l185,r,184l,184,,xe" filled="f" strokeweight=".72pt">
                    <v:path arrowok="t" o:connecttype="custom" o:connectlocs="0,1211;185,1211;185,1395;0,1395;0,1211" o:connectangles="0,0,0,0,0"/>
                  </v:shape>
                </v:group>
                <v:group id="Group 625" o:spid="_x0000_s2254" style="position:absolute;left:7477;top:1122;width:684;height:20" coordorigin="7477,112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626" o:spid="_x0000_s2255" style="position:absolute;left:7477;top:112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" path="m,19r684,l684,,,,,19xe" fillcolor="#ddd9c3" stroked="f">
                    <v:path arrowok="t" o:connecttype="custom" o:connectlocs="0,1141;684,1141;684,1122;0,1122;0,1141" o:connectangles="0,0,0,0,0"/>
                  </v:shape>
                </v:group>
                <v:group id="Group 623" o:spid="_x0000_s2256" style="position:absolute;left:7477;top:1460;width:684;height:22" coordorigin="7477,146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624" o:spid="_x0000_s2257" style="position:absolute;left:7477;top:146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" path="m,22r684,l684,,,,,22xe" fillcolor="#ddd9c3" stroked="f">
                    <v:path arrowok="t" o:connecttype="custom" o:connectlocs="0,1482;684,1482;684,1460;0,1460;0,1482" o:connectangles="0,0,0,0,0"/>
                  </v:shape>
                </v:group>
                <v:group id="Group 621" o:spid="_x0000_s2258" style="position:absolute;left:7477;top:1141;width:684;height:320" coordorigin="7477,114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622" o:spid="_x0000_s2259" style="position:absolute;left:7477;top:114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" path="m,319r684,l684,,,,,319xe" fillcolor="#ddd9c3" stroked="f">
                    <v:path arrowok="t" o:connecttype="custom" o:connectlocs="0,1460;684,1460;684,1141;0,1141;0,1460" o:connectangles="0,0,0,0,0"/>
                  </v:shape>
                </v:group>
                <v:group id="Group 619" o:spid="_x0000_s2260" style="position:absolute;left:7724;top:1211;width:185;height:185" coordorigin="7724,121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620" o:spid="_x0000_s2261" style="position:absolute;left:7724;top:121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" path="m,l185,r,184l,184,,xe" filled="f" strokeweight=".72pt">
                    <v:path arrowok="t" o:connecttype="custom" o:connectlocs="0,1211;185,1211;185,1395;0,1395;0,1211" o:connectangles="0,0,0,0,0"/>
                  </v:shape>
                </v:group>
                <v:group id="Group 617" o:spid="_x0000_s2262" style="position:absolute;left:8418;top:1211;width:185;height:185" coordorigin="8418,121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618" o:spid="_x0000_s2263" style="position:absolute;left:8418;top:121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" path="m,l185,r,184l,184,,xe" filled="f" strokeweight=".72pt">
                    <v:path arrowok="t" o:connecttype="custom" o:connectlocs="0,1211;185,1211;185,1395;0,1395;0,1211" o:connectangles="0,0,0,0,0"/>
                  </v:shape>
                </v:group>
                <v:group id="Group 615" o:spid="_x0000_s2264" style="position:absolute;left:9109;top:1211;width:185;height:185" coordorigin="9109,121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616" o:spid="_x0000_s2265" style="position:absolute;left:9109;top:121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" path="m,l185,r,184l,184,,xe" filled="f" strokeweight=".72pt">
                    <v:path arrowok="t" o:connecttype="custom" o:connectlocs="0,1211;185,1211;185,1395;0,1395;0,1211" o:connectangles="0,0,0,0,0"/>
                  </v:shape>
                </v:group>
                <v:group id="Group 613" o:spid="_x0000_s2266" style="position:absolute;left:6;top:1117;width:9545;height:2" coordorigin="6,1117"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614" o:spid="_x0000_s2267" style="position:absolute;left:6;top:1117;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" path="m,l9545,e" filled="f" strokeweight=".58pt">
                    <v:path arrowok="t" o:connecttype="custom" o:connectlocs="0,0;9545,0" o:connectangles="0,0"/>
                  </v:shape>
                </v:group>
                <v:group id="Group 611" o:spid="_x0000_s2268" style="position:absolute;left:4007;top:1491;width:684;height:360" coordorigin="4007,1491"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612" o:spid="_x0000_s2269" style="position:absolute;left:4007;top:1491;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" path="m,360r684,l684,,,,,360xe" fillcolor="#ddd9c3" stroked="f">
                    <v:path arrowok="t" o:connecttype="custom" o:connectlocs="0,1851;684,1851;684,1491;0,1491;0,1851" o:connectangles="0,0,0,0,0"/>
                  </v:shape>
                </v:group>
                <v:group id="Group 609" o:spid="_x0000_s2270" style="position:absolute;left:4110;top:1511;width:478;height:322" coordorigin="4110,1511"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610" o:spid="_x0000_s2271" style="position:absolute;left:4110;top:1511;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" path="m,321r477,l477,,,,,321xe" fillcolor="#ddd9c3" stroked="f">
                    <v:path arrowok="t" o:connecttype="custom" o:connectlocs="0,1832;477,1832;477,1511;0,1511;0,1832" o:connectangles="0,0,0,0,0"/>
                  </v:shape>
                </v:group>
                <v:group id="Group 607" o:spid="_x0000_s2272" style="position:absolute;left:4254;top:1580;width:185;height:185" coordorigin="4254,1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608" o:spid="_x0000_s2273" style="position:absolute;left:4254;top:1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" path="m,l185,r,185l,185,,xe" filled="f" strokeweight=".72pt">
                    <v:path arrowok="t" o:connecttype="custom" o:connectlocs="0,1580;185,1580;185,1765;0,1765;0,1580" o:connectangles="0,0,0,0,0"/>
                  </v:shape>
                </v:group>
                <v:group id="Group 605" o:spid="_x0000_s2274" style="position:absolute;left:4700;top:1491;width:684;height:20" coordorigin="4700,149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06" o:spid="_x0000_s2275" style="position:absolute;left:4700;top:149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" path="m,20r684,l684,,,,,20xe" fillcolor="#ddd9c3" stroked="f">
                    <v:path arrowok="t" o:connecttype="custom" o:connectlocs="0,1511;684,1511;684,1491;0,1491;0,1511" o:connectangles="0,0,0,0,0"/>
                  </v:shape>
                </v:group>
                <v:group id="Group 603" o:spid="_x0000_s2276" style="position:absolute;left:4700;top:1832;width:684;height:20" coordorigin="4700,183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604" o:spid="_x0000_s2277" style="position:absolute;left:4700;top:183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" path="m,19r684,l684,,,,,19xe" fillcolor="#ddd9c3" stroked="f">
                    <v:path arrowok="t" o:connecttype="custom" o:connectlocs="0,1851;684,1851;684,1832;0,1832;0,1851" o:connectangles="0,0,0,0,0"/>
                  </v:shape>
                </v:group>
                <v:group id="Group 601" o:spid="_x0000_s2278" style="position:absolute;left:4700;top:1511;width:684;height:322" coordorigin="4700,1511"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602" o:spid="_x0000_s2279" style="position:absolute;left:4700;top:1511;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" path="m,321r684,l684,,,,,321xe" fillcolor="#ddd9c3" stroked="f">
                    <v:path arrowok="t" o:connecttype="custom" o:connectlocs="0,1832;684,1832;684,1511;0,1511;0,1832" o:connectangles="0,0,0,0,0"/>
                  </v:shape>
                </v:group>
                <v:group id="Group 599" o:spid="_x0000_s2280" style="position:absolute;left:4947;top:1580;width:185;height:185" coordorigin="4947,1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600" o:spid="_x0000_s2281" style="position:absolute;left:4947;top:1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" path="m,l185,r,185l,185,,xe" filled="f" strokeweight=".72pt">
                    <v:path arrowok="t" o:connecttype="custom" o:connectlocs="0,1580;185,1580;185,1765;0,1765;0,1580" o:connectangles="0,0,0,0,0"/>
                  </v:shape>
                </v:group>
                <v:group id="Group 597" o:spid="_x0000_s2282" style="position:absolute;left:5641;top:1580;width:185;height:185" coordorigin="5641,1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98" o:spid="_x0000_s2283" style="position:absolute;left:5641;top:1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" path="m,l185,r,185l,185,,xe" filled="f" strokeweight=".72pt">
                    <v:path arrowok="t" o:connecttype="custom" o:connectlocs="0,1580;185,1580;185,1765;0,1765;0,1580" o:connectangles="0,0,0,0,0"/>
                  </v:shape>
                </v:group>
                <v:group id="Group 595" o:spid="_x0000_s2284" style="position:absolute;left:6335;top:1580;width:185;height:185" coordorigin="6335,1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596" o:spid="_x0000_s2285" style="position:absolute;left:6335;top:1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" path="m,l184,r,185l,185,,xe" filled="f" strokeweight=".72pt">
                    <v:path arrowok="t" o:connecttype="custom" o:connectlocs="0,1580;184,1580;184,1765;0,1765;0,1580" o:connectangles="0,0,0,0,0"/>
                  </v:shape>
                </v:group>
                <v:group id="Group 593" o:spid="_x0000_s2286" style="position:absolute;left:6781;top:1491;width:684;height:20" coordorigin="6781,149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594" o:spid="_x0000_s2287" style="position:absolute;left:6781;top:149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" path="m,20r684,l684,,,,,20xe" fillcolor="#ddd9c3" stroked="f">
                    <v:path arrowok="t" o:connecttype="custom" o:connectlocs="0,1511;684,1511;684,1491;0,1491;0,1511" o:connectangles="0,0,0,0,0"/>
                  </v:shape>
                </v:group>
                <v:group id="Group 591" o:spid="_x0000_s2288" style="position:absolute;left:6781;top:1832;width:684;height:20" coordorigin="6781,183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592" o:spid="_x0000_s2289" style="position:absolute;left:6781;top:183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" path="m,19r684,l684,,,,,19xe" fillcolor="#ddd9c3" stroked="f">
                    <v:path arrowok="t" o:connecttype="custom" o:connectlocs="0,1851;684,1851;684,1832;0,1832;0,1851" o:connectangles="0,0,0,0,0"/>
                  </v:shape>
                </v:group>
                <v:group id="Group 589" o:spid="_x0000_s2290" style="position:absolute;left:6781;top:1511;width:684;height:322" coordorigin="6781,1511"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590" o:spid="_x0000_s2291" style="position:absolute;left:6781;top:1511;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" path="m,321r684,l684,,,,,321xe" fillcolor="#ddd9c3" stroked="f">
                    <v:path arrowok="t" o:connecttype="custom" o:connectlocs="0,1832;684,1832;684,1511;0,1511;0,1832" o:connectangles="0,0,0,0,0"/>
                  </v:shape>
                </v:group>
                <v:group id="Group 587" o:spid="_x0000_s2292" style="position:absolute;left:7028;top:1580;width:185;height:185" coordorigin="7028,1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588" o:spid="_x0000_s2293" style="position:absolute;left:7028;top:1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" path="m,l185,r,185l,185,,xe" filled="f" strokeweight=".72pt">
                    <v:path arrowok="t" o:connecttype="custom" o:connectlocs="0,1580;185,1580;185,1765;0,1765;0,1580" o:connectangles="0,0,0,0,0"/>
                  </v:shape>
                </v:group>
                <v:group id="Group 585" o:spid="_x0000_s2294" style="position:absolute;left:7477;top:1491;width:684;height:20" coordorigin="7477,149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586" o:spid="_x0000_s2295" style="position:absolute;left:7477;top:149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" path="m,20r684,l684,,,,,20xe" fillcolor="#ddd9c3" stroked="f">
                    <v:path arrowok="t" o:connecttype="custom" o:connectlocs="0,1511;684,1511;684,1491;0,1491;0,1511" o:connectangles="0,0,0,0,0"/>
                  </v:shape>
                </v:group>
                <v:group id="Group 583" o:spid="_x0000_s2296" style="position:absolute;left:7477;top:1832;width:684;height:20" coordorigin="7477,183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584" o:spid="_x0000_s2297" style="position:absolute;left:7477;top:183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" path="m,19r684,l684,,,,,19xe" fillcolor="#ddd9c3" stroked="f">
                    <v:path arrowok="t" o:connecttype="custom" o:connectlocs="0,1851;684,1851;684,1832;0,1832;0,1851" o:connectangles="0,0,0,0,0"/>
                  </v:shape>
                </v:group>
                <v:group id="Group 581" o:spid="_x0000_s2298" style="position:absolute;left:7477;top:1511;width:684;height:322" coordorigin="7477,1511"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582" o:spid="_x0000_s2299" style="position:absolute;left:7477;top:1511;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" path="m,321r684,l684,,,,,321xe" fillcolor="#ddd9c3" stroked="f">
                    <v:path arrowok="t" o:connecttype="custom" o:connectlocs="0,1832;684,1832;684,1511;0,1511;0,1832" o:connectangles="0,0,0,0,0"/>
                  </v:shape>
                </v:group>
                <v:group id="Group 579" o:spid="_x0000_s2300" style="position:absolute;left:7724;top:1580;width:185;height:185" coordorigin="7724,1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580" o:spid="_x0000_s2301" style="position:absolute;left:7724;top:1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" path="m,l185,r,185l,185,,xe" filled="f" strokeweight=".72pt">
                    <v:path arrowok="t" o:connecttype="custom" o:connectlocs="0,1580;185,1580;185,1765;0,1765;0,1580" o:connectangles="0,0,0,0,0"/>
                  </v:shape>
                </v:group>
                <v:group id="Group 577" o:spid="_x0000_s2302" style="position:absolute;left:8418;top:1580;width:185;height:185" coordorigin="8418,1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578" o:spid="_x0000_s2303" style="position:absolute;left:8418;top:1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" path="m,l185,r,185l,185,,xe" filled="f" strokeweight=".72pt">
                    <v:path arrowok="t" o:connecttype="custom" o:connectlocs="0,1580;185,1580;185,1765;0,1765;0,1580" o:connectangles="0,0,0,0,0"/>
                  </v:shape>
                </v:group>
                <v:group id="Group 575" o:spid="_x0000_s2304" style="position:absolute;left:9109;top:1580;width:185;height:185" coordorigin="9109,1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576" o:spid="_x0000_s2305" style="position:absolute;left:9109;top:1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" path="m,l185,r,185l,185,,xe" filled="f" strokeweight=".72pt">
                    <v:path arrowok="t" o:connecttype="custom" o:connectlocs="0,1580;185,1580;185,1765;0,1765;0,1580" o:connectangles="0,0,0,0,0"/>
                  </v:shape>
                </v:group>
                <v:group id="Group 573" o:spid="_x0000_s2306" style="position:absolute;left:6;top:1487;width:9545;height:2" coordorigin="6,1487"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574" o:spid="_x0000_s2307" style="position:absolute;left:6;top:1487;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" path="m,l9545,e" filled="f" strokeweight=".20497mm">
                    <v:path arrowok="t" o:connecttype="custom" o:connectlocs="0,0;9545,0" o:connectangles="0,0"/>
                  </v:shape>
                </v:group>
                <v:group id="Group 571" o:spid="_x0000_s2308" style="position:absolute;left:4007;top:1861;width:684;height:360" coordorigin="4007,1861"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572" o:spid="_x0000_s2309" style="position:absolute;left:4007;top:1861;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" path="m,360r684,l684,,,,,360xe" fillcolor="#ddd9c3" stroked="f">
                    <v:path arrowok="t" o:connecttype="custom" o:connectlocs="0,2221;684,2221;684,1861;0,1861;0,2221" o:connectangles="0,0,0,0,0"/>
                  </v:shape>
                </v:group>
                <v:group id="Group 569" o:spid="_x0000_s2310" style="position:absolute;left:4110;top:1880;width:478;height:322" coordorigin="4110,1880"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570" o:spid="_x0000_s2311" style="position:absolute;left:4110;top:1880;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" path="m,322r477,l477,,,,,322xe" fillcolor="#ddd9c3" stroked="f">
                    <v:path arrowok="t" o:connecttype="custom" o:connectlocs="0,2202;477,2202;477,1880;0,1880;0,2202" o:connectangles="0,0,0,0,0"/>
                  </v:shape>
                </v:group>
                <v:group id="Group 567" o:spid="_x0000_s2312" style="position:absolute;left:4254;top:1950;width:185;height:185" coordorigin="4254,195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568" o:spid="_x0000_s2313" style="position:absolute;left:4254;top:195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" path="m,l185,r,185l,185,,xe" filled="f" strokeweight=".72pt">
                    <v:path arrowok="t" o:connecttype="custom" o:connectlocs="0,1950;185,1950;185,2135;0,2135;0,1950" o:connectangles="0,0,0,0,0"/>
                  </v:shape>
                </v:group>
                <v:group id="Group 565" o:spid="_x0000_s2314" style="position:absolute;left:4700;top:1861;width:684;height:20" coordorigin="4700,186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566" o:spid="_x0000_s2315" style="position:absolute;left:4700;top:186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" path="m,19r684,l684,,,,,19xe" fillcolor="#ddd9c3" stroked="f">
                    <v:path arrowok="t" o:connecttype="custom" o:connectlocs="0,1880;684,1880;684,1861;0,1861;0,1880" o:connectangles="0,0,0,0,0"/>
                  </v:shape>
                </v:group>
                <v:group id="Group 563" o:spid="_x0000_s2316" style="position:absolute;left:4700;top:2202;width:684;height:20" coordorigin="4700,220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564" o:spid="_x0000_s2317" style="position:absolute;left:4700;top:220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" path="m,19r684,l684,,,,,19xe" fillcolor="#ddd9c3" stroked="f">
                    <v:path arrowok="t" o:connecttype="custom" o:connectlocs="0,2221;684,2221;684,2202;0,2202;0,2221" o:connectangles="0,0,0,0,0"/>
                  </v:shape>
                </v:group>
                <v:group id="Group 561" o:spid="_x0000_s2318" style="position:absolute;left:4700;top:1880;width:684;height:322" coordorigin="4700,1880"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562" o:spid="_x0000_s2319" style="position:absolute;left:4700;top:1880;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" path="m,322r684,l684,,,,,322xe" fillcolor="#ddd9c3" stroked="f">
                    <v:path arrowok="t" o:connecttype="custom" o:connectlocs="0,2202;684,2202;684,1880;0,1880;0,2202" o:connectangles="0,0,0,0,0"/>
                  </v:shape>
                </v:group>
                <v:group id="Group 559" o:spid="_x0000_s2320" style="position:absolute;left:4947;top:1950;width:185;height:185" coordorigin="4947,195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60" o:spid="_x0000_s2321" style="position:absolute;left:4947;top:195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" path="m,l185,r,185l,185,,xe" filled="f" strokeweight=".72pt">
                    <v:path arrowok="t" o:connecttype="custom" o:connectlocs="0,1950;185,1950;185,2135;0,2135;0,1950" o:connectangles="0,0,0,0,0"/>
                  </v:shape>
                </v:group>
                <v:group id="Group 557" o:spid="_x0000_s2322" style="position:absolute;left:5641;top:1950;width:185;height:185" coordorigin="5641,195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558" o:spid="_x0000_s2323" style="position:absolute;left:5641;top:195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" path="m,l185,r,185l,185,,xe" filled="f" strokeweight=".72pt">
                    <v:path arrowok="t" o:connecttype="custom" o:connectlocs="0,1950;185,1950;185,2135;0,2135;0,1950" o:connectangles="0,0,0,0,0"/>
                  </v:shape>
                </v:group>
                <v:group id="Group 555" o:spid="_x0000_s2324" style="position:absolute;left:6335;top:1950;width:185;height:185" coordorigin="6335,195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556" o:spid="_x0000_s2325" style="position:absolute;left:6335;top:195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" path="m,l184,r,185l,185,,xe" filled="f" strokeweight=".72pt">
                    <v:path arrowok="t" o:connecttype="custom" o:connectlocs="0,1950;184,1950;184,2135;0,2135;0,1950" o:connectangles="0,0,0,0,0"/>
                  </v:shape>
                </v:group>
                <v:group id="Group 553" o:spid="_x0000_s2326" style="position:absolute;left:6781;top:1861;width:684;height:20" coordorigin="6781,186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554" o:spid="_x0000_s2327" style="position:absolute;left:6781;top:186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" path="m,19r684,l684,,,,,19xe" fillcolor="#ddd9c3" stroked="f">
                    <v:path arrowok="t" o:connecttype="custom" o:connectlocs="0,1880;684,1880;684,1861;0,1861;0,1880" o:connectangles="0,0,0,0,0"/>
                  </v:shape>
                </v:group>
                <v:group id="Group 551" o:spid="_x0000_s2328" style="position:absolute;left:6781;top:2202;width:684;height:20" coordorigin="6781,220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552" o:spid="_x0000_s2329" style="position:absolute;left:6781;top:220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" path="m,19r684,l684,,,,,19xe" fillcolor="#ddd9c3" stroked="f">
                    <v:path arrowok="t" o:connecttype="custom" o:connectlocs="0,2221;684,2221;684,2202;0,2202;0,2221" o:connectangles="0,0,0,0,0"/>
                  </v:shape>
                </v:group>
                <v:group id="Group 549" o:spid="_x0000_s2330" style="position:absolute;left:6781;top:1880;width:684;height:322" coordorigin="6781,1880"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550" o:spid="_x0000_s2331" style="position:absolute;left:6781;top:1880;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" path="m,322r684,l684,,,,,322xe" fillcolor="#ddd9c3" stroked="f">
                    <v:path arrowok="t" o:connecttype="custom" o:connectlocs="0,2202;684,2202;684,1880;0,1880;0,2202" o:connectangles="0,0,0,0,0"/>
                  </v:shape>
                </v:group>
                <v:group id="Group 547" o:spid="_x0000_s2332" style="position:absolute;left:7028;top:1950;width:185;height:185" coordorigin="7028,195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48" o:spid="_x0000_s2333" style="position:absolute;left:7028;top:195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" path="m,l185,r,185l,185,,xe" filled="f" strokeweight=".72pt">
                    <v:path arrowok="t" o:connecttype="custom" o:connectlocs="0,1950;185,1950;185,2135;0,2135;0,1950" o:connectangles="0,0,0,0,0"/>
                  </v:shape>
                </v:group>
                <v:group id="Group 545" o:spid="_x0000_s2334" style="position:absolute;left:7477;top:1861;width:684;height:20" coordorigin="7477,186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46" o:spid="_x0000_s2335" style="position:absolute;left:7477;top:186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" path="m,19r684,l684,,,,,19xe" fillcolor="#ddd9c3" stroked="f">
                    <v:path arrowok="t" o:connecttype="custom" o:connectlocs="0,1880;684,1880;684,1861;0,1861;0,1880" o:connectangles="0,0,0,0,0"/>
                  </v:shape>
                </v:group>
                <v:group id="Group 543" o:spid="_x0000_s2336" style="position:absolute;left:7477;top:2202;width:684;height:20" coordorigin="7477,220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44" o:spid="_x0000_s2337" style="position:absolute;left:7477;top:220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" path="m,19r684,l684,,,,,19xe" fillcolor="#ddd9c3" stroked="f">
                    <v:path arrowok="t" o:connecttype="custom" o:connectlocs="0,2221;684,2221;684,2202;0,2202;0,2221" o:connectangles="0,0,0,0,0"/>
                  </v:shape>
                </v:group>
                <v:group id="Group 541" o:spid="_x0000_s2338" style="position:absolute;left:7477;top:1880;width:684;height:322" coordorigin="7477,1880"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42" o:spid="_x0000_s2339" style="position:absolute;left:7477;top:1880;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" path="m,322r684,l684,,,,,322xe" fillcolor="#ddd9c3" stroked="f">
                    <v:path arrowok="t" o:connecttype="custom" o:connectlocs="0,2202;684,2202;684,1880;0,1880;0,2202" o:connectangles="0,0,0,0,0"/>
                  </v:shape>
                </v:group>
                <v:group id="Group 539" o:spid="_x0000_s2340" style="position:absolute;left:7724;top:1950;width:185;height:185" coordorigin="7724,195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40" o:spid="_x0000_s2341" style="position:absolute;left:7724;top:195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" path="m,l185,r,185l,185,,xe" filled="f" strokeweight=".72pt">
                    <v:path arrowok="t" o:connecttype="custom" o:connectlocs="0,1950;185,1950;185,2135;0,2135;0,1950" o:connectangles="0,0,0,0,0"/>
                  </v:shape>
                </v:group>
                <v:group id="Group 537" o:spid="_x0000_s2342" style="position:absolute;left:8418;top:1950;width:185;height:185" coordorigin="8418,195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38" o:spid="_x0000_s2343" style="position:absolute;left:8418;top:195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" path="m,l185,r,185l,185,,xe" filled="f" strokeweight=".72pt">
                    <v:path arrowok="t" o:connecttype="custom" o:connectlocs="0,1950;185,1950;185,2135;0,2135;0,1950" o:connectangles="0,0,0,0,0"/>
                  </v:shape>
                </v:group>
                <v:group id="Group 535" o:spid="_x0000_s2344" style="position:absolute;left:9109;top:1950;width:185;height:185" coordorigin="9109,195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536" o:spid="_x0000_s2345" style="position:absolute;left:9109;top:195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" path="m,l185,r,185l,185,,xe" filled="f" strokeweight=".72pt">
                    <v:path arrowok="t" o:connecttype="custom" o:connectlocs="0,1950;185,1950;185,2135;0,2135;0,1950" o:connectangles="0,0,0,0,0"/>
                  </v:shape>
                </v:group>
                <v:group id="Group 533" o:spid="_x0000_s2346" style="position:absolute;left:6;top:1856;width:9545;height:2" coordorigin="6,1856"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34" o:spid="_x0000_s2347" style="position:absolute;left:6;top:1856;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" path="m,l9545,e" filled="f" strokeweight=".58pt">
                    <v:path arrowok="t" o:connecttype="custom" o:connectlocs="0,0;9545,0" o:connectangles="0,0"/>
                  </v:shape>
                </v:group>
                <v:group id="Group 531" o:spid="_x0000_s2348" style="position:absolute;left:4007;top:2231;width:684;height:360" coordorigin="4007,2231"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32" o:spid="_x0000_s2349" style="position:absolute;left:4007;top:2231;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" path="m,360r684,l684,,,,,360xe" fillcolor="#ddd9c3" stroked="f">
                    <v:path arrowok="t" o:connecttype="custom" o:connectlocs="0,2591;684,2591;684,2231;0,2231;0,2591" o:connectangles="0,0,0,0,0"/>
                  </v:shape>
                </v:group>
                <v:group id="Group 529" o:spid="_x0000_s2350" style="position:absolute;left:4110;top:2252;width:478;height:320" coordorigin="4110,2252"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30" o:spid="_x0000_s2351" style="position:absolute;left:4110;top:2252;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" path="m,319r477,l477,,,,,319xe" fillcolor="#ddd9c3" stroked="f">
                    <v:path arrowok="t" o:connecttype="custom" o:connectlocs="0,2571;477,2571;477,2252;0,2252;0,2571" o:connectangles="0,0,0,0,0"/>
                  </v:shape>
                </v:group>
                <v:group id="Group 527" o:spid="_x0000_s2352" style="position:absolute;left:4254;top:2322;width:185;height:185" coordorigin="4254,232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528" o:spid="_x0000_s2353" style="position:absolute;left:4254;top:232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" path="m,l185,r,185l,185,,xe" filled="f" strokeweight=".72pt">
                    <v:path arrowok="t" o:connecttype="custom" o:connectlocs="0,2322;185,2322;185,2507;0,2507;0,2322" o:connectangles="0,0,0,0,0"/>
                  </v:shape>
                </v:group>
                <v:group id="Group 525" o:spid="_x0000_s2354" style="position:absolute;left:4700;top:2231;width:684;height:22" coordorigin="4700,223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526" o:spid="_x0000_s2355" style="position:absolute;left:4700;top:223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" path="m,21r684,l684,,,,,21xe" fillcolor="#ddd9c3" stroked="f">
                    <v:path arrowok="t" o:connecttype="custom" o:connectlocs="0,2252;684,2252;684,2231;0,2231;0,2252" o:connectangles="0,0,0,0,0"/>
                  </v:shape>
                </v:group>
                <v:group id="Group 523" o:spid="_x0000_s2356" style="position:absolute;left:4700;top:2571;width:684;height:20" coordorigin="4700,257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524" o:spid="_x0000_s2357" style="position:absolute;left:4700;top:257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" path="m,20r684,l684,,,,,20xe" fillcolor="#ddd9c3" stroked="f">
                    <v:path arrowok="t" o:connecttype="custom" o:connectlocs="0,2591;684,2591;684,2571;0,2571;0,2591" o:connectangles="0,0,0,0,0"/>
                  </v:shape>
                </v:group>
                <v:group id="Group 521" o:spid="_x0000_s2358" style="position:absolute;left:4700;top:2252;width:684;height:320" coordorigin="4700,225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522" o:spid="_x0000_s2359" style="position:absolute;left:4700;top:225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" path="m,319r684,l684,,,,,319xe" fillcolor="#ddd9c3" stroked="f">
                    <v:path arrowok="t" o:connecttype="custom" o:connectlocs="0,2571;684,2571;684,2252;0,2252;0,2571" o:connectangles="0,0,0,0,0"/>
                  </v:shape>
                </v:group>
                <v:group id="Group 519" o:spid="_x0000_s2360" style="position:absolute;left:4947;top:2322;width:185;height:185" coordorigin="4947,232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520" o:spid="_x0000_s2361" style="position:absolute;left:4947;top:232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" path="m,l185,r,185l,185,,xe" filled="f" strokeweight=".72pt">
                    <v:path arrowok="t" o:connecttype="custom" o:connectlocs="0,2322;185,2322;185,2507;0,2507;0,2322" o:connectangles="0,0,0,0,0"/>
                  </v:shape>
                </v:group>
                <v:group id="Group 517" o:spid="_x0000_s2362" style="position:absolute;left:5641;top:2322;width:185;height:185" coordorigin="5641,232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518" o:spid="_x0000_s2363" style="position:absolute;left:5641;top:232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" path="m,l185,r,185l,185,,xe" filled="f" strokeweight=".72pt">
                    <v:path arrowok="t" o:connecttype="custom" o:connectlocs="0,2322;185,2322;185,2507;0,2507;0,2322" o:connectangles="0,0,0,0,0"/>
                  </v:shape>
                </v:group>
                <v:group id="Group 515" o:spid="_x0000_s2364" style="position:absolute;left:6335;top:2322;width:185;height:185" coordorigin="6335,232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516" o:spid="_x0000_s2365" style="position:absolute;left:6335;top:232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" path="m,l184,r,185l,185,,xe" filled="f" strokeweight=".72pt">
                    <v:path arrowok="t" o:connecttype="custom" o:connectlocs="0,2322;184,2322;184,2507;0,2507;0,2322" o:connectangles="0,0,0,0,0"/>
                  </v:shape>
                </v:group>
                <v:group id="Group 513" o:spid="_x0000_s2366" style="position:absolute;left:6781;top:2231;width:684;height:22" coordorigin="6781,223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514" o:spid="_x0000_s2367" style="position:absolute;left:6781;top:223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" path="m,21r684,l684,,,,,21xe" fillcolor="#ddd9c3" stroked="f">
                    <v:path arrowok="t" o:connecttype="custom" o:connectlocs="0,2252;684,2252;684,2231;0,2231;0,2252" o:connectangles="0,0,0,0,0"/>
                  </v:shape>
                </v:group>
                <v:group id="Group 511" o:spid="_x0000_s2368" style="position:absolute;left:6781;top:2571;width:684;height:20" coordorigin="6781,257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512" o:spid="_x0000_s2369" style="position:absolute;left:6781;top:257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" path="m,20r684,l684,,,,,20xe" fillcolor="#ddd9c3" stroked="f">
                    <v:path arrowok="t" o:connecttype="custom" o:connectlocs="0,2591;684,2591;684,2571;0,2571;0,2591" o:connectangles="0,0,0,0,0"/>
                  </v:shape>
                </v:group>
                <v:group id="Group 509" o:spid="_x0000_s2370" style="position:absolute;left:6781;top:2252;width:684;height:320" coordorigin="6781,225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510" o:spid="_x0000_s2371" style="position:absolute;left:6781;top:225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" path="m,319r684,l684,,,,,319xe" fillcolor="#ddd9c3" stroked="f">
                    <v:path arrowok="t" o:connecttype="custom" o:connectlocs="0,2571;684,2571;684,2252;0,2252;0,2571" o:connectangles="0,0,0,0,0"/>
                  </v:shape>
                </v:group>
                <v:group id="Group 507" o:spid="_x0000_s2372" style="position:absolute;left:7028;top:2322;width:185;height:185" coordorigin="7028,232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508" o:spid="_x0000_s2373" style="position:absolute;left:7028;top:232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" path="m,l185,r,185l,185,,xe" filled="f" strokeweight=".72pt">
                    <v:path arrowok="t" o:connecttype="custom" o:connectlocs="0,2322;185,2322;185,2507;0,2507;0,2322" o:connectangles="0,0,0,0,0"/>
                  </v:shape>
                </v:group>
                <v:group id="Group 505" o:spid="_x0000_s2374" style="position:absolute;left:7477;top:2231;width:684;height:22" coordorigin="7477,223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506" o:spid="_x0000_s2375" style="position:absolute;left:7477;top:223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" path="m,21r684,l684,,,,,21xe" fillcolor="#ddd9c3" stroked="f">
                    <v:path arrowok="t" o:connecttype="custom" o:connectlocs="0,2252;684,2252;684,2231;0,2231;0,2252" o:connectangles="0,0,0,0,0"/>
                  </v:shape>
                </v:group>
                <v:group id="Group 503" o:spid="_x0000_s2376" style="position:absolute;left:7477;top:2571;width:684;height:20" coordorigin="7477,257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504" o:spid="_x0000_s2377" style="position:absolute;left:7477;top:257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" path="m,20r684,l684,,,,,20xe" fillcolor="#ddd9c3" stroked="f">
                    <v:path arrowok="t" o:connecttype="custom" o:connectlocs="0,2591;684,2591;684,2571;0,2571;0,2591" o:connectangles="0,0,0,0,0"/>
                  </v:shape>
                </v:group>
                <v:group id="Group 501" o:spid="_x0000_s2378" style="position:absolute;left:7477;top:2252;width:684;height:320" coordorigin="7477,225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502" o:spid="_x0000_s2379" style="position:absolute;left:7477;top:225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" path="m,319r684,l684,,,,,319xe" fillcolor="#ddd9c3" stroked="f">
                    <v:path arrowok="t" o:connecttype="custom" o:connectlocs="0,2571;684,2571;684,2252;0,2252;0,2571" o:connectangles="0,0,0,0,0"/>
                  </v:shape>
                </v:group>
                <v:group id="Group 499" o:spid="_x0000_s2380" style="position:absolute;left:7724;top:2322;width:185;height:185" coordorigin="7724,232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500" o:spid="_x0000_s2381" style="position:absolute;left:7724;top:232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" path="m,l185,r,185l,185,,xe" filled="f" strokeweight=".72pt">
                    <v:path arrowok="t" o:connecttype="custom" o:connectlocs="0,2322;185,2322;185,2507;0,2507;0,2322" o:connectangles="0,0,0,0,0"/>
                  </v:shape>
                </v:group>
                <v:group id="Group 497" o:spid="_x0000_s2382" style="position:absolute;left:8418;top:2322;width:185;height:185" coordorigin="8418,232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498" o:spid="_x0000_s2383" style="position:absolute;left:8418;top:232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" path="m,l185,r,185l,185,,xe" filled="f" strokeweight=".72pt">
                    <v:path arrowok="t" o:connecttype="custom" o:connectlocs="0,2322;185,2322;185,2507;0,2507;0,2322" o:connectangles="0,0,0,0,0"/>
                  </v:shape>
                </v:group>
                <v:group id="Group 495" o:spid="_x0000_s2384" style="position:absolute;left:9109;top:2322;width:185;height:185" coordorigin="9109,232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496" o:spid="_x0000_s2385" style="position:absolute;left:9109;top:232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" path="m,l185,r,185l,185,,xe" filled="f" strokeweight=".72pt">
                    <v:path arrowok="t" o:connecttype="custom" o:connectlocs="0,2322;185,2322;185,2507;0,2507;0,2322" o:connectangles="0,0,0,0,0"/>
                  </v:shape>
                </v:group>
                <v:group id="Group 493" o:spid="_x0000_s2386" style="position:absolute;left:6;top:2226;width:9545;height:2" coordorigin="6,2226"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94" o:spid="_x0000_s2387" style="position:absolute;left:6;top:2226;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" path="m,l9545,e" filled="f" strokeweight=".58pt">
                    <v:path arrowok="t" o:connecttype="custom" o:connectlocs="0,0;9545,0" o:connectangles="0,0"/>
                  </v:shape>
                </v:group>
                <v:group id="Group 491" o:spid="_x0000_s2388" style="position:absolute;left:6;top:2595;width:9545;height:2" coordorigin="6,2595"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92" o:spid="_x0000_s2389" style="position:absolute;left:6;top:2595;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" path="m,l9545,e" filled="f" strokeweight=".20497mm">
                    <v:path arrowok="t" o:connecttype="custom" o:connectlocs="0,0;9545,0" o:connectangles="0,0"/>
                  </v:shape>
                </v:group>
                <v:group id="Group 489" o:spid="_x0000_s2390" style="position:absolute;left:4007;top:2972;width:684;height:1040" coordorigin="4007,2972" coordsize="68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90" o:spid="_x0000_s2391" style="position:absolute;left:4007;top:2972;width:684;height:1040;visibility:visible;mso-wrap-style:square;v-text-anchor:top" coordsize="68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" path="m,1039r684,l684,,,,,1039xe" fillcolor="#ddd9c3" stroked="f">
                    <v:path arrowok="t" o:connecttype="custom" o:connectlocs="0,4011;684,4011;684,2972;0,2972;0,4011" o:connectangles="0,0,0,0,0"/>
                  </v:shape>
                </v:group>
                <v:group id="Group 487" o:spid="_x0000_s2392" style="position:absolute;left:4110;top:3332;width:478;height:320" coordorigin="4110,3332"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88" o:spid="_x0000_s2393" style="position:absolute;left:4110;top:3332;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" path="m,319r477,l477,,,,,319xe" fillcolor="#ddd9c3" stroked="f">
                    <v:path arrowok="t" o:connecttype="custom" o:connectlocs="0,3651;477,3651;477,3332;0,3332;0,3651" o:connectangles="0,0,0,0,0"/>
                  </v:shape>
                </v:group>
                <v:group id="Group 485" o:spid="_x0000_s2394" style="position:absolute;left:4254;top:3402;width:185;height:185" coordorigin="4254,34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86" o:spid="_x0000_s2395" style="position:absolute;left:4254;top:34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" path="m,l185,r,185l,185,,xe" filled="f" strokeweight=".72pt">
                    <v:path arrowok="t" o:connecttype="custom" o:connectlocs="0,3402;185,3402;185,3587;0,3587;0,3402" o:connectangles="0,0,0,0,0"/>
                  </v:shape>
                </v:group>
                <v:group id="Group 483" o:spid="_x0000_s2396" style="position:absolute;left:4700;top:2972;width:684;height:360" coordorigin="4700,2972"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84" o:spid="_x0000_s2397" style="position:absolute;left:4700;top:2972;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" path="m,360r684,l684,,,,,360xe" fillcolor="#ddd9c3" stroked="f">
                    <v:path arrowok="t" o:connecttype="custom" o:connectlocs="0,3332;684,3332;684,2972;0,2972;0,3332" o:connectangles="0,0,0,0,0"/>
                  </v:shape>
                </v:group>
                <v:group id="Group 481" o:spid="_x0000_s2398" style="position:absolute;left:4700;top:3651;width:684;height:360" coordorigin="4700,3651"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82" o:spid="_x0000_s2399" style="position:absolute;left:4700;top:3651;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" path="m,360r684,l684,,,,,360xe" fillcolor="#ddd9c3" stroked="f">
                    <v:path arrowok="t" o:connecttype="custom" o:connectlocs="0,4011;684,4011;684,3651;0,3651;0,4011" o:connectangles="0,0,0,0,0"/>
                  </v:shape>
                </v:group>
                <v:group id="Group 479" o:spid="_x0000_s2400" style="position:absolute;left:4700;top:3332;width:684;height:320" coordorigin="4700,333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80" o:spid="_x0000_s2401" style="position:absolute;left:4700;top:333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" path="m,319r684,l684,,,,,319xe" fillcolor="#ddd9c3" stroked="f">
                    <v:path arrowok="t" o:connecttype="custom" o:connectlocs="0,3651;684,3651;684,3332;0,3332;0,3651" o:connectangles="0,0,0,0,0"/>
                  </v:shape>
                </v:group>
                <v:group id="Group 477" o:spid="_x0000_s2402" style="position:absolute;left:4947;top:3402;width:185;height:185" coordorigin="4947,34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78" o:spid="_x0000_s2403" style="position:absolute;left:4947;top:34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" path="m,l185,r,185l,185,,xe" filled="f" strokeweight=".72pt">
                    <v:path arrowok="t" o:connecttype="custom" o:connectlocs="0,3402;185,3402;185,3587;0,3587;0,3402" o:connectangles="0,0,0,0,0"/>
                  </v:shape>
                </v:group>
                <v:group id="Group 475" o:spid="_x0000_s2404" style="position:absolute;left:5641;top:3402;width:185;height:185" coordorigin="5641,34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76" o:spid="_x0000_s2405" style="position:absolute;left:5641;top:34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" path="m,l185,r,185l,185,,xe" filled="f" strokeweight=".72pt">
                    <v:path arrowok="t" o:connecttype="custom" o:connectlocs="0,3402;185,3402;185,3587;0,3587;0,3402" o:connectangles="0,0,0,0,0"/>
                  </v:shape>
                </v:group>
                <v:group id="Group 473" o:spid="_x0000_s2406" style="position:absolute;left:6335;top:3402;width:185;height:185" coordorigin="6335,34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74" o:spid="_x0000_s2407" style="position:absolute;left:6335;top:34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" path="m,l184,r,185l,185,,xe" filled="f" strokeweight=".72pt">
                    <v:path arrowok="t" o:connecttype="custom" o:connectlocs="0,3402;184,3402;184,3587;0,3587;0,3402" o:connectangles="0,0,0,0,0"/>
                  </v:shape>
                </v:group>
                <v:group id="Group 471" o:spid="_x0000_s2408" style="position:absolute;left:6781;top:2972;width:684;height:360" coordorigin="6781,2972"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72" o:spid="_x0000_s2409" style="position:absolute;left:6781;top:2972;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" path="m,360r684,l684,,,,,360xe" fillcolor="#ddd9c3" stroked="f">
                    <v:path arrowok="t" o:connecttype="custom" o:connectlocs="0,3332;684,3332;684,2972;0,2972;0,3332" o:connectangles="0,0,0,0,0"/>
                  </v:shape>
                </v:group>
                <v:group id="Group 469" o:spid="_x0000_s2410" style="position:absolute;left:6781;top:3651;width:684;height:360" coordorigin="6781,3651"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70" o:spid="_x0000_s2411" style="position:absolute;left:6781;top:3651;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" path="m,360r684,l684,,,,,360xe" fillcolor="#ddd9c3" stroked="f">
                    <v:path arrowok="t" o:connecttype="custom" o:connectlocs="0,4011;684,4011;684,3651;0,3651;0,4011" o:connectangles="0,0,0,0,0"/>
                  </v:shape>
                </v:group>
                <v:group id="Group 467" o:spid="_x0000_s2412" style="position:absolute;left:6781;top:3332;width:684;height:320" coordorigin="6781,333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68" o:spid="_x0000_s2413" style="position:absolute;left:6781;top:333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" path="m,319r684,l684,,,,,319xe" fillcolor="#ddd9c3" stroked="f">
                    <v:path arrowok="t" o:connecttype="custom" o:connectlocs="0,3651;684,3651;684,3332;0,3332;0,3651" o:connectangles="0,0,0,0,0"/>
                  </v:shape>
                </v:group>
                <v:group id="Group 465" o:spid="_x0000_s2414" style="position:absolute;left:7028;top:3402;width:185;height:185" coordorigin="7028,34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66" o:spid="_x0000_s2415" style="position:absolute;left:7028;top:34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" path="m,l185,r,185l,185,,xe" filled="f" strokeweight=".72pt">
                    <v:path arrowok="t" o:connecttype="custom" o:connectlocs="0,3402;185,3402;185,3587;0,3587;0,3402" o:connectangles="0,0,0,0,0"/>
                  </v:shape>
                </v:group>
                <v:group id="Group 463" o:spid="_x0000_s2416" style="position:absolute;left:7477;top:2972;width:684;height:360" coordorigin="7477,2972"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64" o:spid="_x0000_s2417" style="position:absolute;left:7477;top:2972;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" path="m,360r684,l684,,,,,360xe" fillcolor="#ddd9c3" stroked="f">
                    <v:path arrowok="t" o:connecttype="custom" o:connectlocs="0,3332;684,3332;684,2972;0,2972;0,3332" o:connectangles="0,0,0,0,0"/>
                  </v:shape>
                </v:group>
                <v:group id="Group 461" o:spid="_x0000_s2418" style="position:absolute;left:7477;top:3651;width:684;height:360" coordorigin="7477,3651"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62" o:spid="_x0000_s2419" style="position:absolute;left:7477;top:3651;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" path="m,360r684,l684,,,,,360xe" fillcolor="#ddd9c3" stroked="f">
                    <v:path arrowok="t" o:connecttype="custom" o:connectlocs="0,4011;684,4011;684,3651;0,3651;0,4011" o:connectangles="0,0,0,0,0"/>
                  </v:shape>
                </v:group>
                <v:group id="Group 459" o:spid="_x0000_s2420" style="position:absolute;left:7477;top:3332;width:684;height:320" coordorigin="7477,333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60" o:spid="_x0000_s2421" style="position:absolute;left:7477;top:333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" path="m,319r684,l684,,,,,319xe" fillcolor="#ddd9c3" stroked="f">
                    <v:path arrowok="t" o:connecttype="custom" o:connectlocs="0,3651;684,3651;684,3332;0,3332;0,3651" o:connectangles="0,0,0,0,0"/>
                  </v:shape>
                </v:group>
                <v:group id="Group 457" o:spid="_x0000_s2422" style="position:absolute;left:7724;top:3402;width:185;height:185" coordorigin="7724,34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58" o:spid="_x0000_s2423" style="position:absolute;left:7724;top:34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" path="m,l185,r,185l,185,,xe" filled="f" strokeweight=".72pt">
                    <v:path arrowok="t" o:connecttype="custom" o:connectlocs="0,3402;185,3402;185,3587;0,3587;0,3402" o:connectangles="0,0,0,0,0"/>
                  </v:shape>
                </v:group>
                <v:group id="Group 455" o:spid="_x0000_s2424" style="position:absolute;left:8418;top:3402;width:185;height:185" coordorigin="8418,34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56" o:spid="_x0000_s2425" style="position:absolute;left:8418;top:34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" path="m,l185,r,185l,185,,xe" filled="f" strokeweight=".72pt">
                    <v:path arrowok="t" o:connecttype="custom" o:connectlocs="0,3402;185,3402;185,3587;0,3587;0,3402" o:connectangles="0,0,0,0,0"/>
                  </v:shape>
                </v:group>
                <v:group id="Group 453" o:spid="_x0000_s2426" style="position:absolute;left:9109;top:3402;width:185;height:185" coordorigin="9109,340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54" o:spid="_x0000_s2427" style="position:absolute;left:9109;top:340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" path="m,l185,r,185l,185,,xe" filled="f" strokeweight=".72pt">
                    <v:path arrowok="t" o:connecttype="custom" o:connectlocs="0,3402;185,3402;185,3587;0,3587;0,3402" o:connectangles="0,0,0,0,0"/>
                  </v:shape>
                </v:group>
                <v:group id="Group 451" o:spid="_x0000_s2428" style="position:absolute;left:6;top:2965;width:9545;height:2" coordorigin="6,2965"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52" o:spid="_x0000_s2429" style="position:absolute;left:6;top:2965;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" path="m,l9545,e" filled="f" strokeweight=".58pt">
                    <v:path arrowok="t" o:connecttype="custom" o:connectlocs="0,0;9545,0" o:connectangles="0,0"/>
                  </v:shape>
                </v:group>
                <v:group id="Group 449" o:spid="_x0000_s2430" style="position:absolute;left:4002;top:2970;width:2;height:2552" coordorigin="4002,2970"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50" o:spid="_x0000_s2431" style="position:absolute;left:4002;top:2970;width:2;height:255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" path="m,l,2551e" filled="f" strokeweight=".58pt">
                    <v:path arrowok="t" o:connecttype="custom" o:connectlocs="0,2970;0,5521" o:connectangles="0,0"/>
                  </v:shape>
                </v:group>
                <v:group id="Group 447" o:spid="_x0000_s2432" style="position:absolute;left:4695;top:2970;width:2;height:2552" coordorigin="4695,2970"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48" o:spid="_x0000_s2433" style="position:absolute;left:4695;top:2970;width:2;height:255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" path="m,l,2551e" filled="f" strokeweight=".58pt">
                    <v:path arrowok="t" o:connecttype="custom" o:connectlocs="0,2970;0,5521" o:connectangles="0,0"/>
                  </v:shape>
                </v:group>
                <v:group id="Group 445" o:spid="_x0000_s2434" style="position:absolute;left:5389;top:2970;width:2;height:2552" coordorigin="5389,2970"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46" o:spid="_x0000_s2435" style="position:absolute;left:5389;top:2970;width:2;height:255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" path="m,l,2551e" filled="f" strokeweight=".20497mm">
                    <v:path arrowok="t" o:connecttype="custom" o:connectlocs="0,2970;0,5521" o:connectangles="0,0"/>
                  </v:shape>
                </v:group>
                <v:group id="Group 443" o:spid="_x0000_s2436" style="position:absolute;left:6083;top:2970;width:2;height:2552" coordorigin="6083,2970"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44" o:spid="_x0000_s2437" style="position:absolute;left:6083;top:2970;width:2;height:255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" path="m,l,2551e" filled="f" strokeweight=".58pt">
                    <v:path arrowok="t" o:connecttype="custom" o:connectlocs="0,2970;0,5521" o:connectangles="0,0"/>
                  </v:shape>
                </v:group>
                <v:group id="Group 441" o:spid="_x0000_s2438" style="position:absolute;left:6776;top:2970;width:2;height:2552" coordorigin="6776,2970"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42" o:spid="_x0000_s2439" style="position:absolute;left:6776;top:2970;width:2;height:255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" path="m,l,2551e" filled="f" strokeweight=".58pt">
                    <v:path arrowok="t" o:connecttype="custom" o:connectlocs="0,2970;0,5521" o:connectangles="0,0"/>
                  </v:shape>
                </v:group>
                <v:group id="Group 439" o:spid="_x0000_s2440" style="position:absolute;left:7470;top:2970;width:2;height:2552" coordorigin="7470,2970"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40" o:spid="_x0000_s2441" style="position:absolute;left:7470;top:2970;width:2;height:255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" path="m,l,2551e" filled="f" strokeweight=".20497mm">
                    <v:path arrowok="t" o:connecttype="custom" o:connectlocs="0,2970;0,5521" o:connectangles="0,0"/>
                  </v:shape>
                </v:group>
                <v:group id="Group 437" o:spid="_x0000_s2442" style="position:absolute;left:8166;top:2970;width:2;height:2552" coordorigin="8166,2970"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38" o:spid="_x0000_s2443" style="position:absolute;left:8166;top:2970;width:2;height:255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" path="m,l,2551e" filled="f" strokeweight=".58pt">
                    <v:path arrowok="t" o:connecttype="custom" o:connectlocs="0,2970;0,5521" o:connectangles="0,0"/>
                  </v:shape>
                </v:group>
                <v:group id="Group 435" o:spid="_x0000_s2444" style="position:absolute;left:8859;top:2970;width:2;height:2552" coordorigin="8859,2970"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36" o:spid="_x0000_s2445" style="position:absolute;left:8859;top:2970;width:2;height:255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" path="m,l,2551e" filled="f" strokeweight=".20497mm">
                    <v:path arrowok="t" o:connecttype="custom" o:connectlocs="0,2970;0,5521" o:connectangles="0,0"/>
                  </v:shape>
                </v:group>
                <v:group id="Group 433" o:spid="_x0000_s2446" style="position:absolute;left:4007;top:4021;width:684;height:360" coordorigin="4007,4021"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34" o:spid="_x0000_s2447" style="position:absolute;left:4007;top:4021;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" path="m,360r684,l684,,,,,360xe" fillcolor="#ddd9c3" stroked="f">
                    <v:path arrowok="t" o:connecttype="custom" o:connectlocs="0,4381;684,4381;684,4021;0,4021;0,4381" o:connectangles="0,0,0,0,0"/>
                  </v:shape>
                </v:group>
                <v:group id="Group 431" o:spid="_x0000_s2448" style="position:absolute;left:4110;top:4040;width:478;height:322" coordorigin="4110,4040"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32" o:spid="_x0000_s2449" style="position:absolute;left:4110;top:4040;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" path="m,322r477,l477,,,,,322xe" fillcolor="#ddd9c3" stroked="f">
                    <v:path arrowok="t" o:connecttype="custom" o:connectlocs="0,4362;477,4362;477,4040;0,4040;0,4362" o:connectangles="0,0,0,0,0"/>
                  </v:shape>
                </v:group>
                <v:group id="Group 429" o:spid="_x0000_s2450" style="position:absolute;left:4254;top:4110;width:185;height:185" coordorigin="4254,411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30" o:spid="_x0000_s2451" style="position:absolute;left:4254;top:411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" path="m,l185,r,185l,185,,xe" filled="f" strokeweight=".72pt">
                    <v:path arrowok="t" o:connecttype="custom" o:connectlocs="0,4110;185,4110;185,4295;0,4295;0,4110" o:connectangles="0,0,0,0,0"/>
                  </v:shape>
                </v:group>
                <v:group id="Group 427" o:spid="_x0000_s2452" style="position:absolute;left:4700;top:4021;width:684;height:20" coordorigin="4700,402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28" o:spid="_x0000_s2453" style="position:absolute;left:4700;top:402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" path="m,19r684,l684,,,,,19xe" fillcolor="#ddd9c3" stroked="f">
                    <v:path arrowok="t" o:connecttype="custom" o:connectlocs="0,4040;684,4040;684,4021;0,4021;0,4040" o:connectangles="0,0,0,0,0"/>
                  </v:shape>
                </v:group>
                <v:group id="Group 425" o:spid="_x0000_s2454" style="position:absolute;left:4700;top:4362;width:684;height:20" coordorigin="4700,436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26" o:spid="_x0000_s2455" style="position:absolute;left:4700;top:436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" path="m,19r684,l684,,,,,19xe" fillcolor="#ddd9c3" stroked="f">
                    <v:path arrowok="t" o:connecttype="custom" o:connectlocs="0,4381;684,4381;684,4362;0,4362;0,4381" o:connectangles="0,0,0,0,0"/>
                  </v:shape>
                </v:group>
                <v:group id="Group 423" o:spid="_x0000_s2456" style="position:absolute;left:4700;top:4040;width:684;height:322" coordorigin="4700,4040"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24" o:spid="_x0000_s2457" style="position:absolute;left:4700;top:4040;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" path="m,322r684,l684,,,,,322xe" fillcolor="#ddd9c3" stroked="f">
                    <v:path arrowok="t" o:connecttype="custom" o:connectlocs="0,4362;684,4362;684,4040;0,4040;0,4362" o:connectangles="0,0,0,0,0"/>
                  </v:shape>
                </v:group>
                <v:group id="Group 421" o:spid="_x0000_s2458" style="position:absolute;left:4947;top:4110;width:185;height:185" coordorigin="4947,411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22" o:spid="_x0000_s2459" style="position:absolute;left:4947;top:411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" path="m,l185,r,185l,185,,xe" filled="f" strokeweight=".72pt">
                    <v:path arrowok="t" o:connecttype="custom" o:connectlocs="0,4110;185,4110;185,4295;0,4295;0,4110" o:connectangles="0,0,0,0,0"/>
                  </v:shape>
                </v:group>
                <v:group id="Group 419" o:spid="_x0000_s2460" style="position:absolute;left:5641;top:4110;width:185;height:185" coordorigin="5641,411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20" o:spid="_x0000_s2461" style="position:absolute;left:5641;top:411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" path="m,l185,r,185l,185,,xe" filled="f" strokeweight=".72pt">
                    <v:path arrowok="t" o:connecttype="custom" o:connectlocs="0,4110;185,4110;185,4295;0,4295;0,4110" o:connectangles="0,0,0,0,0"/>
                  </v:shape>
                </v:group>
                <v:group id="Group 417" o:spid="_x0000_s2462" style="position:absolute;left:6335;top:4110;width:185;height:185" coordorigin="6335,411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18" o:spid="_x0000_s2463" style="position:absolute;left:6335;top:411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" path="m,l184,r,185l,185,,xe" filled="f" strokeweight=".72pt">
                    <v:path arrowok="t" o:connecttype="custom" o:connectlocs="0,4110;184,4110;184,4295;0,4295;0,4110" o:connectangles="0,0,0,0,0"/>
                  </v:shape>
                </v:group>
                <v:group id="Group 415" o:spid="_x0000_s2464" style="position:absolute;left:6781;top:4021;width:684;height:20" coordorigin="6781,402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16" o:spid="_x0000_s2465" style="position:absolute;left:6781;top:402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" path="m,19r684,l684,,,,,19xe" fillcolor="#ddd9c3" stroked="f">
                    <v:path arrowok="t" o:connecttype="custom" o:connectlocs="0,4040;684,4040;684,4021;0,4021;0,4040" o:connectangles="0,0,0,0,0"/>
                  </v:shape>
                </v:group>
                <v:group id="Group 413" o:spid="_x0000_s2466" style="position:absolute;left:6781;top:4362;width:684;height:20" coordorigin="6781,436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14" o:spid="_x0000_s2467" style="position:absolute;left:6781;top:436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" path="m,19r684,l684,,,,,19xe" fillcolor="#ddd9c3" stroked="f">
                    <v:path arrowok="t" o:connecttype="custom" o:connectlocs="0,4381;684,4381;684,4362;0,4362;0,4381" o:connectangles="0,0,0,0,0"/>
                  </v:shape>
                </v:group>
                <v:group id="Group 411" o:spid="_x0000_s2468" style="position:absolute;left:6781;top:4040;width:684;height:322" coordorigin="6781,4040"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12" o:spid="_x0000_s2469" style="position:absolute;left:6781;top:4040;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" path="m,322r684,l684,,,,,322xe" fillcolor="#ddd9c3" stroked="f">
                    <v:path arrowok="t" o:connecttype="custom" o:connectlocs="0,4362;684,4362;684,4040;0,4040;0,4362" o:connectangles="0,0,0,0,0"/>
                  </v:shape>
                </v:group>
                <v:group id="Group 409" o:spid="_x0000_s2470" style="position:absolute;left:7028;top:4110;width:185;height:185" coordorigin="7028,411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10" o:spid="_x0000_s2471" style="position:absolute;left:7028;top:411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" path="m,l185,r,185l,185,,xe" filled="f" strokeweight=".72pt">
                    <v:path arrowok="t" o:connecttype="custom" o:connectlocs="0,4110;185,4110;185,4295;0,4295;0,4110" o:connectangles="0,0,0,0,0"/>
                  </v:shape>
                </v:group>
                <v:group id="Group 407" o:spid="_x0000_s2472" style="position:absolute;left:7477;top:4021;width:684;height:20" coordorigin="7477,402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08" o:spid="_x0000_s2473" style="position:absolute;left:7477;top:402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" path="m,19r684,l684,,,,,19xe" fillcolor="#ddd9c3" stroked="f">
                    <v:path arrowok="t" o:connecttype="custom" o:connectlocs="0,4040;684,4040;684,4021;0,4021;0,4040" o:connectangles="0,0,0,0,0"/>
                  </v:shape>
                </v:group>
                <v:group id="Group 405" o:spid="_x0000_s2474" style="position:absolute;left:7477;top:4362;width:684;height:20" coordorigin="7477,436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06" o:spid="_x0000_s2475" style="position:absolute;left:7477;top:436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" path="m,19r684,l684,,,,,19xe" fillcolor="#ddd9c3" stroked="f">
                    <v:path arrowok="t" o:connecttype="custom" o:connectlocs="0,4381;684,4381;684,4362;0,4362;0,4381" o:connectangles="0,0,0,0,0"/>
                  </v:shape>
                </v:group>
                <v:group id="Group 403" o:spid="_x0000_s2476" style="position:absolute;left:7477;top:4040;width:684;height:322" coordorigin="7477,4040"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04" o:spid="_x0000_s2477" style="position:absolute;left:7477;top:4040;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" path="m,322r684,l684,,,,,322xe" fillcolor="#ddd9c3" stroked="f">
                    <v:path arrowok="t" o:connecttype="custom" o:connectlocs="0,4362;684,4362;684,4040;0,4040;0,4362" o:connectangles="0,0,0,0,0"/>
                  </v:shape>
                </v:group>
                <v:group id="Group 401" o:spid="_x0000_s2478" style="position:absolute;left:7724;top:4110;width:185;height:185" coordorigin="7724,411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02" o:spid="_x0000_s2479" style="position:absolute;left:7724;top:411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" path="m,l185,r,185l,185,,xe" filled="f" strokeweight=".72pt">
                    <v:path arrowok="t" o:connecttype="custom" o:connectlocs="0,4110;185,4110;185,4295;0,4295;0,4110" o:connectangles="0,0,0,0,0"/>
                  </v:shape>
                </v:group>
                <v:group id="Group 399" o:spid="_x0000_s2480" style="position:absolute;left:8418;top:4110;width:185;height:185" coordorigin="8418,411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00" o:spid="_x0000_s2481" style="position:absolute;left:8418;top:411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" path="m,l185,r,185l,185,,xe" filled="f" strokeweight=".72pt">
                    <v:path arrowok="t" o:connecttype="custom" o:connectlocs="0,4110;185,4110;185,4295;0,4295;0,4110" o:connectangles="0,0,0,0,0"/>
                  </v:shape>
                </v:group>
                <v:group id="Group 397" o:spid="_x0000_s2482" style="position:absolute;left:9109;top:4110;width:185;height:185" coordorigin="9109,411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398" o:spid="_x0000_s2483" style="position:absolute;left:9109;top:411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" path="m,l185,r,185l,185,,xe" filled="f" strokeweight=".72pt">
                    <v:path arrowok="t" o:connecttype="custom" o:connectlocs="0,4110;185,4110;185,4295;0,4295;0,4110" o:connectangles="0,0,0,0,0"/>
                  </v:shape>
                </v:group>
                <v:group id="Group 395" o:spid="_x0000_s2484" style="position:absolute;left:6;top:4016;width:9545;height:2" coordorigin="6,4016"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396" o:spid="_x0000_s2485" style="position:absolute;left:6;top:4016;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" path="m,l9545,e" filled="f" strokeweight=".58pt">
                    <v:path arrowok="t" o:connecttype="custom" o:connectlocs="0,0;9545,0" o:connectangles="0,0"/>
                  </v:shape>
                </v:group>
                <v:group id="Group 393" o:spid="_x0000_s2486" style="position:absolute;left:4007;top:4391;width:684;height:562" coordorigin="4007,4391" coordsize="68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394" o:spid="_x0000_s2487" style="position:absolute;left:4007;top:4391;width:684;height:562;visibility:visible;mso-wrap-style:square;v-text-anchor:top" coordsize="68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" path="m,561r684,l684,,,,,561xe" fillcolor="#ddd9c3" stroked="f">
                    <v:path arrowok="t" o:connecttype="custom" o:connectlocs="0,4952;684,4952;684,4391;0,4391;0,4952" o:connectangles="0,0,0,0,0"/>
                  </v:shape>
                </v:group>
                <v:group id="Group 391" o:spid="_x0000_s2488" style="position:absolute;left:4110;top:4511;width:478;height:322" coordorigin="4110,4511"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392" o:spid="_x0000_s2489" style="position:absolute;left:4110;top:4511;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" path="m,321r477,l477,,,,,321xe" fillcolor="#ddd9c3" stroked="f">
                    <v:path arrowok="t" o:connecttype="custom" o:connectlocs="0,4832;477,4832;477,4511;0,4511;0,4832" o:connectangles="0,0,0,0,0"/>
                  </v:shape>
                </v:group>
                <v:group id="Group 389" o:spid="_x0000_s2490" style="position:absolute;left:4254;top:4580;width:185;height:185" coordorigin="4254,4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390" o:spid="_x0000_s2491" style="position:absolute;left:4254;top:4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" path="m,l185,r,185l,185,,xe" filled="f" strokeweight=".72pt">
                    <v:path arrowok="t" o:connecttype="custom" o:connectlocs="0,4580;185,4580;185,4765;0,4765;0,4580" o:connectangles="0,0,0,0,0"/>
                  </v:shape>
                </v:group>
                <v:group id="Group 387" o:spid="_x0000_s2492" style="position:absolute;left:4700;top:4391;width:684;height:120" coordorigin="4700,4391"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388" o:spid="_x0000_s2493" style="position:absolute;left:4700;top:4391;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" path="m,120r684,l684,,,,,120xe" fillcolor="#ddd9c3" stroked="f">
                    <v:path arrowok="t" o:connecttype="custom" o:connectlocs="0,4511;684,4511;684,4391;0,4391;0,4511" o:connectangles="0,0,0,0,0"/>
                  </v:shape>
                </v:group>
                <v:group id="Group 385" o:spid="_x0000_s2494" style="position:absolute;left:4700;top:4832;width:684;height:120" coordorigin="4700,4832"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386" o:spid="_x0000_s2495" style="position:absolute;left:4700;top:4832;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" path="m,120r684,l684,,,,,120xe" fillcolor="#ddd9c3" stroked="f">
                    <v:path arrowok="t" o:connecttype="custom" o:connectlocs="0,4952;684,4952;684,4832;0,4832;0,4952" o:connectangles="0,0,0,0,0"/>
                  </v:shape>
                </v:group>
                <v:group id="Group 383" o:spid="_x0000_s2496" style="position:absolute;left:4700;top:4511;width:684;height:322" coordorigin="4700,4511"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384" o:spid="_x0000_s2497" style="position:absolute;left:4700;top:4511;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" path="m,321r684,l684,,,,,321xe" fillcolor="#ddd9c3" stroked="f">
                    <v:path arrowok="t" o:connecttype="custom" o:connectlocs="0,4832;684,4832;684,4511;0,4511;0,4832" o:connectangles="0,0,0,0,0"/>
                  </v:shape>
                </v:group>
                <v:group id="Group 381" o:spid="_x0000_s2498" style="position:absolute;left:4947;top:4580;width:185;height:185" coordorigin="4947,4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382" o:spid="_x0000_s2499" style="position:absolute;left:4947;top:4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" path="m,l185,r,185l,185,,xe" filled="f" strokeweight=".72pt">
                    <v:path arrowok="t" o:connecttype="custom" o:connectlocs="0,4580;185,4580;185,4765;0,4765;0,4580" o:connectangles="0,0,0,0,0"/>
                  </v:shape>
                </v:group>
                <v:group id="Group 379" o:spid="_x0000_s2500" style="position:absolute;left:5641;top:4580;width:185;height:185" coordorigin="5641,4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380" o:spid="_x0000_s2501" style="position:absolute;left:5641;top:4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" path="m,l185,r,185l,185,,xe" filled="f" strokeweight=".72pt">
                    <v:path arrowok="t" o:connecttype="custom" o:connectlocs="0,4580;185,4580;185,4765;0,4765;0,4580" o:connectangles="0,0,0,0,0"/>
                  </v:shape>
                </v:group>
                <v:group id="Group 377" o:spid="_x0000_s2502" style="position:absolute;left:6335;top:4580;width:185;height:185" coordorigin="6335,4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378" o:spid="_x0000_s2503" style="position:absolute;left:6335;top:4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" path="m,l184,r,185l,185,,xe" filled="f" strokeweight=".72pt">
                    <v:path arrowok="t" o:connecttype="custom" o:connectlocs="0,4580;184,4580;184,4765;0,4765;0,4580" o:connectangles="0,0,0,0,0"/>
                  </v:shape>
                </v:group>
                <v:group id="Group 375" o:spid="_x0000_s2504" style="position:absolute;left:6781;top:4391;width:684;height:120" coordorigin="6781,4391"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376" o:spid="_x0000_s2505" style="position:absolute;left:6781;top:4391;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" path="m,120r684,l684,,,,,120xe" fillcolor="#ddd9c3" stroked="f">
                    <v:path arrowok="t" o:connecttype="custom" o:connectlocs="0,4511;684,4511;684,4391;0,4391;0,4511" o:connectangles="0,0,0,0,0"/>
                  </v:shape>
                </v:group>
                <v:group id="Group 373" o:spid="_x0000_s2506" style="position:absolute;left:6781;top:4832;width:684;height:120" coordorigin="6781,4832"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374" o:spid="_x0000_s2507" style="position:absolute;left:6781;top:4832;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" path="m,120r684,l684,,,,,120xe" fillcolor="#ddd9c3" stroked="f">
                    <v:path arrowok="t" o:connecttype="custom" o:connectlocs="0,4952;684,4952;684,4832;0,4832;0,4952" o:connectangles="0,0,0,0,0"/>
                  </v:shape>
                </v:group>
                <v:group id="Group 371" o:spid="_x0000_s2508" style="position:absolute;left:6781;top:4511;width:684;height:322" coordorigin="6781,4511"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372" o:spid="_x0000_s2509" style="position:absolute;left:6781;top:4511;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" path="m,321r684,l684,,,,,321xe" fillcolor="#ddd9c3" stroked="f">
                    <v:path arrowok="t" o:connecttype="custom" o:connectlocs="0,4832;684,4832;684,4511;0,4511;0,4832" o:connectangles="0,0,0,0,0"/>
                  </v:shape>
                </v:group>
                <v:group id="Group 369" o:spid="_x0000_s2510" style="position:absolute;left:7028;top:4580;width:185;height:185" coordorigin="7028,4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370" o:spid="_x0000_s2511" style="position:absolute;left:7028;top:4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" path="m,l185,r,185l,185,,xe" filled="f" strokeweight=".72pt">
                    <v:path arrowok="t" o:connecttype="custom" o:connectlocs="0,4580;185,4580;185,4765;0,4765;0,4580" o:connectangles="0,0,0,0,0"/>
                  </v:shape>
                </v:group>
                <v:group id="Group 367" o:spid="_x0000_s2512" style="position:absolute;left:7477;top:4391;width:684;height:120" coordorigin="7477,4391"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68" o:spid="_x0000_s2513" style="position:absolute;left:7477;top:4391;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" path="m,120r684,l684,,,,,120xe" fillcolor="#ddd9c3" stroked="f">
                    <v:path arrowok="t" o:connecttype="custom" o:connectlocs="0,4511;684,4511;684,4391;0,4391;0,4511" o:connectangles="0,0,0,0,0"/>
                  </v:shape>
                </v:group>
                <v:group id="Group 365" o:spid="_x0000_s2514" style="position:absolute;left:7477;top:4832;width:684;height:120" coordorigin="7477,4832"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366" o:spid="_x0000_s2515" style="position:absolute;left:7477;top:4832;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" path="m,120r684,l684,,,,,120xe" fillcolor="#ddd9c3" stroked="f">
                    <v:path arrowok="t" o:connecttype="custom" o:connectlocs="0,4952;684,4952;684,4832;0,4832;0,4952" o:connectangles="0,0,0,0,0"/>
                  </v:shape>
                </v:group>
                <v:group id="Group 363" o:spid="_x0000_s2516" style="position:absolute;left:7477;top:4511;width:684;height:322" coordorigin="7477,4511"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364" o:spid="_x0000_s2517" style="position:absolute;left:7477;top:4511;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" path="m,321r684,l684,,,,,321xe" fillcolor="#ddd9c3" stroked="f">
                    <v:path arrowok="t" o:connecttype="custom" o:connectlocs="0,4832;684,4832;684,4511;0,4511;0,4832" o:connectangles="0,0,0,0,0"/>
                  </v:shape>
                </v:group>
                <v:group id="Group 361" o:spid="_x0000_s2518" style="position:absolute;left:7724;top:4580;width:185;height:185" coordorigin="7724,4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362" o:spid="_x0000_s2519" style="position:absolute;left:7724;top:4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" path="m,l185,r,185l,185,,xe" filled="f" strokeweight=".72pt">
                    <v:path arrowok="t" o:connecttype="custom" o:connectlocs="0,4580;185,4580;185,4765;0,4765;0,4580" o:connectangles="0,0,0,0,0"/>
                  </v:shape>
                </v:group>
                <v:group id="Group 359" o:spid="_x0000_s2520" style="position:absolute;left:8418;top:4580;width:185;height:185" coordorigin="8418,4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360" o:spid="_x0000_s2521" style="position:absolute;left:8418;top:4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" path="m,l185,r,185l,185,,xe" filled="f" strokeweight=".72pt">
                    <v:path arrowok="t" o:connecttype="custom" o:connectlocs="0,4580;185,4580;185,4765;0,4765;0,4580" o:connectangles="0,0,0,0,0"/>
                  </v:shape>
                </v:group>
                <v:group id="Group 357" o:spid="_x0000_s2522" style="position:absolute;left:9109;top:4580;width:185;height:185" coordorigin="9109,458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358" o:spid="_x0000_s2523" style="position:absolute;left:9109;top:45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" path="m,l185,r,185l,185,,xe" filled="f" strokeweight=".72pt">
                    <v:path arrowok="t" o:connecttype="custom" o:connectlocs="0,4580;185,4580;185,4765;0,4765;0,4580" o:connectangles="0,0,0,0,0"/>
                  </v:shape>
                </v:group>
                <v:group id="Group 355" o:spid="_x0000_s2524" style="position:absolute;left:6;top:4386;width:9545;height:2" coordorigin="6,4386"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56" o:spid="_x0000_s2525" style="position:absolute;left:6;top:4386;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" path="m,l9545,e" filled="f" strokeweight=".58pt">
                    <v:path arrowok="t" o:connecttype="custom" o:connectlocs="0,0;9545,0" o:connectangles="0,0"/>
                  </v:shape>
                </v:group>
                <v:group id="Group 353" o:spid="_x0000_s2526" style="position:absolute;left:4007;top:4962;width:684;height:560" coordorigin="4007,4962" coordsize="68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354" o:spid="_x0000_s2527" style="position:absolute;left:4007;top:4962;width:684;height:560;visibility:visible;mso-wrap-style:square;v-text-anchor:top" coordsize="68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" path="m,559r684,l684,,,,,559xe" fillcolor="#ddd9c3" stroked="f">
                    <v:path arrowok="t" o:connecttype="custom" o:connectlocs="0,5521;684,5521;684,4962;0,4962;0,5521" o:connectangles="0,0,0,0,0"/>
                  </v:shape>
                </v:group>
                <v:group id="Group 351" o:spid="_x0000_s2528" style="position:absolute;left:4110;top:5082;width:478;height:320" coordorigin="4110,5082"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352" o:spid="_x0000_s2529" style="position:absolute;left:4110;top:5082;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" path="m,319r477,l477,,,,,319xe" fillcolor="#ddd9c3" stroked="f">
                    <v:path arrowok="t" o:connecttype="custom" o:connectlocs="0,5401;477,5401;477,5082;0,5082;0,5401" o:connectangles="0,0,0,0,0"/>
                  </v:shape>
                </v:group>
                <v:group id="Group 349" o:spid="_x0000_s2530" style="position:absolute;left:4254;top:5151;width:185;height:185" coordorigin="4254,515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350" o:spid="_x0000_s2531" style="position:absolute;left:4254;top:515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" path="m,l185,r,185l,185,,xe" filled="f" strokeweight=".72pt">
                    <v:path arrowok="t" o:connecttype="custom" o:connectlocs="0,5151;185,5151;185,5336;0,5336;0,5151" o:connectangles="0,0,0,0,0"/>
                  </v:shape>
                </v:group>
                <v:group id="Group 347" o:spid="_x0000_s2532" style="position:absolute;left:4700;top:4962;width:684;height:120" coordorigin="4700,4962"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348" o:spid="_x0000_s2533" style="position:absolute;left:4700;top:4962;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" path="m,120r684,l684,,,,,120xe" fillcolor="#ddd9c3" stroked="f">
                    <v:path arrowok="t" o:connecttype="custom" o:connectlocs="0,5082;684,5082;684,4962;0,4962;0,5082" o:connectangles="0,0,0,0,0"/>
                  </v:shape>
                </v:group>
                <v:group id="Group 345" o:spid="_x0000_s2534" style="position:absolute;left:4700;top:5401;width:684;height:120" coordorigin="4700,5401"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346" o:spid="_x0000_s2535" style="position:absolute;left:4700;top:5401;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" path="m,120r684,l684,,,,,120xe" fillcolor="#ddd9c3" stroked="f">
                    <v:path arrowok="t" o:connecttype="custom" o:connectlocs="0,5521;684,5521;684,5401;0,5401;0,5521" o:connectangles="0,0,0,0,0"/>
                  </v:shape>
                </v:group>
                <v:group id="Group 343" o:spid="_x0000_s2536" style="position:absolute;left:4700;top:5082;width:684;height:320" coordorigin="4700,508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344" o:spid="_x0000_s2537" style="position:absolute;left:4700;top:508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" path="m,319r684,l684,,,,,319xe" fillcolor="#ddd9c3" stroked="f">
                    <v:path arrowok="t" o:connecttype="custom" o:connectlocs="0,5401;684,5401;684,5082;0,5082;0,5401" o:connectangles="0,0,0,0,0"/>
                  </v:shape>
                </v:group>
                <v:group id="Group 341" o:spid="_x0000_s2538" style="position:absolute;left:4947;top:5151;width:185;height:185" coordorigin="4947,515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342" o:spid="_x0000_s2539" style="position:absolute;left:4947;top:515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" path="m,l185,r,185l,185,,xe" filled="f" strokeweight=".72pt">
                    <v:path arrowok="t" o:connecttype="custom" o:connectlocs="0,5151;185,5151;185,5336;0,5336;0,5151" o:connectangles="0,0,0,0,0"/>
                  </v:shape>
                </v:group>
                <v:group id="Group 339" o:spid="_x0000_s2540" style="position:absolute;left:5641;top:5151;width:185;height:185" coordorigin="5641,515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340" o:spid="_x0000_s2541" style="position:absolute;left:5641;top:515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" path="m,l185,r,185l,185,,xe" filled="f" strokeweight=".72pt">
                    <v:path arrowok="t" o:connecttype="custom" o:connectlocs="0,5151;185,5151;185,5336;0,5336;0,5151" o:connectangles="0,0,0,0,0"/>
                  </v:shape>
                </v:group>
                <v:group id="Group 337" o:spid="_x0000_s2542" style="position:absolute;left:6335;top:5151;width:185;height:185" coordorigin="6335,515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338" o:spid="_x0000_s2543" style="position:absolute;left:6335;top:515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" path="m,l184,r,185l,185,,xe" filled="f" strokeweight=".72pt">
                    <v:path arrowok="t" o:connecttype="custom" o:connectlocs="0,5151;184,5151;184,5336;0,5336;0,5151" o:connectangles="0,0,0,0,0"/>
                  </v:shape>
                </v:group>
                <v:group id="Group 335" o:spid="_x0000_s2544" style="position:absolute;left:6781;top:4962;width:684;height:120" coordorigin="6781,4962"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336" o:spid="_x0000_s2545" style="position:absolute;left:6781;top:4962;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" path="m,120r684,l684,,,,,120xe" fillcolor="#ddd9c3" stroked="f">
                    <v:path arrowok="t" o:connecttype="custom" o:connectlocs="0,5082;684,5082;684,4962;0,4962;0,5082" o:connectangles="0,0,0,0,0"/>
                  </v:shape>
                </v:group>
                <v:group id="Group 333" o:spid="_x0000_s2546" style="position:absolute;left:6781;top:5401;width:684;height:120" coordorigin="6781,5401"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334" o:spid="_x0000_s2547" style="position:absolute;left:6781;top:5401;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" path="m,120r684,l684,,,,,120xe" fillcolor="#ddd9c3" stroked="f">
                    <v:path arrowok="t" o:connecttype="custom" o:connectlocs="0,5521;684,5521;684,5401;0,5401;0,5521" o:connectangles="0,0,0,0,0"/>
                  </v:shape>
                </v:group>
                <v:group id="Group 331" o:spid="_x0000_s2548" style="position:absolute;left:6781;top:5082;width:684;height:320" coordorigin="6781,508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332" o:spid="_x0000_s2549" style="position:absolute;left:6781;top:508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" path="m,319r684,l684,,,,,319xe" fillcolor="#ddd9c3" stroked="f">
                    <v:path arrowok="t" o:connecttype="custom" o:connectlocs="0,5401;684,5401;684,5082;0,5082;0,5401" o:connectangles="0,0,0,0,0"/>
                  </v:shape>
                </v:group>
                <v:group id="Group 329" o:spid="_x0000_s2550" style="position:absolute;left:7028;top:5151;width:185;height:185" coordorigin="7028,515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330" o:spid="_x0000_s2551" style="position:absolute;left:7028;top:515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" path="m,l185,r,185l,185,,xe" filled="f" strokeweight=".72pt">
                    <v:path arrowok="t" o:connecttype="custom" o:connectlocs="0,5151;185,5151;185,5336;0,5336;0,5151" o:connectangles="0,0,0,0,0"/>
                  </v:shape>
                </v:group>
                <v:group id="Group 327" o:spid="_x0000_s2552" style="position:absolute;left:7477;top:4962;width:684;height:120" coordorigin="7477,4962"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328" o:spid="_x0000_s2553" style="position:absolute;left:7477;top:4962;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" path="m,120r684,l684,,,,,120xe" fillcolor="#ddd9c3" stroked="f">
                    <v:path arrowok="t" o:connecttype="custom" o:connectlocs="0,5082;684,5082;684,4962;0,4962;0,5082" o:connectangles="0,0,0,0,0"/>
                  </v:shape>
                </v:group>
                <v:group id="Group 325" o:spid="_x0000_s2554" style="position:absolute;left:7477;top:5401;width:684;height:120" coordorigin="7477,5401"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326" o:spid="_x0000_s2555" style="position:absolute;left:7477;top:5401;width:684;height:120;visibility:visible;mso-wrap-style:square;v-text-anchor:top" coordsize="6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" path="m,120r684,l684,,,,,120xe" fillcolor="#ddd9c3" stroked="f">
                    <v:path arrowok="t" o:connecttype="custom" o:connectlocs="0,5521;684,5521;684,5401;0,5401;0,5521" o:connectangles="0,0,0,0,0"/>
                  </v:shape>
                </v:group>
                <v:group id="Group 323" o:spid="_x0000_s2556" style="position:absolute;left:7477;top:5082;width:684;height:320" coordorigin="7477,508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324" o:spid="_x0000_s2557" style="position:absolute;left:7477;top:508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" path="m,319r684,l684,,,,,319xe" fillcolor="#ddd9c3" stroked="f">
                    <v:path arrowok="t" o:connecttype="custom" o:connectlocs="0,5401;684,5401;684,5082;0,5082;0,5401" o:connectangles="0,0,0,0,0"/>
                  </v:shape>
                </v:group>
                <v:group id="Group 321" o:spid="_x0000_s2558" style="position:absolute;left:7724;top:5151;width:185;height:185" coordorigin="7724,515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322" o:spid="_x0000_s2559" style="position:absolute;left:7724;top:515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" path="m,l185,r,185l,185,,xe" filled="f" strokeweight=".72pt">
                    <v:path arrowok="t" o:connecttype="custom" o:connectlocs="0,5151;185,5151;185,5336;0,5336;0,5151" o:connectangles="0,0,0,0,0"/>
                  </v:shape>
                </v:group>
                <v:group id="Group 319" o:spid="_x0000_s2560" style="position:absolute;left:8418;top:5151;width:185;height:185" coordorigin="8418,515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320" o:spid="_x0000_s2561" style="position:absolute;left:8418;top:515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" path="m,l185,r,185l,185,,xe" filled="f" strokeweight=".72pt">
                    <v:path arrowok="t" o:connecttype="custom" o:connectlocs="0,5151;185,5151;185,5336;0,5336;0,5151" o:connectangles="0,0,0,0,0"/>
                  </v:shape>
                </v:group>
                <v:group id="Group 317" o:spid="_x0000_s2562" style="position:absolute;left:9109;top:5151;width:185;height:185" coordorigin="9109,515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318" o:spid="_x0000_s2563" style="position:absolute;left:9109;top:515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" path="m,l185,r,185l,185,,xe" filled="f" strokeweight=".72pt">
                    <v:path arrowok="t" o:connecttype="custom" o:connectlocs="0,5151;185,5151;185,5336;0,5336;0,5151" o:connectangles="0,0,0,0,0"/>
                  </v:shape>
                </v:group>
                <v:group id="Group 315" o:spid="_x0000_s2564" style="position:absolute;left:6;top:4957;width:9545;height:2" coordorigin="6,4957"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316" o:spid="_x0000_s2565" style="position:absolute;left:6;top:4957;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" path="m,l9545,e" filled="f" strokeweight=".20497mm">
                    <v:path arrowok="t" o:connecttype="custom" o:connectlocs="0,0;9545,0" o:connectangles="0,0"/>
                  </v:shape>
                </v:group>
                <v:group id="Group 313" o:spid="_x0000_s2566" style="position:absolute;left:6;top:5526;width:9545;height:2" coordorigin="6,5526"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314" o:spid="_x0000_s2567" style="position:absolute;left:6;top:5526;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" path="m,l9545,e" filled="f" strokeweight=".20497mm">
                    <v:path arrowok="t" o:connecttype="custom" o:connectlocs="0,0;9545,0" o:connectangles="0,0"/>
                  </v:shape>
                </v:group>
                <v:group id="Group 311" o:spid="_x0000_s2568" style="position:absolute;left:4007;top:5900;width:684;height:360" coordorigin="4007,5900"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312" o:spid="_x0000_s2569" style="position:absolute;left:4007;top:5900;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" path="m,360r684,l684,,,,,360xe" fillcolor="#ddd9c3" stroked="f">
                    <v:path arrowok="t" o:connecttype="custom" o:connectlocs="0,6260;684,6260;684,5900;0,5900;0,6260" o:connectangles="0,0,0,0,0"/>
                  </v:shape>
                </v:group>
                <v:group id="Group 309" o:spid="_x0000_s2570" style="position:absolute;left:4110;top:5922;width:478;height:320" coordorigin="4110,5922"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310" o:spid="_x0000_s2571" style="position:absolute;left:4110;top:5922;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" path="m,319r477,l477,,,,,319xe" fillcolor="#ddd9c3" stroked="f">
                    <v:path arrowok="t" o:connecttype="custom" o:connectlocs="0,6241;477,6241;477,5922;0,5922;0,6241" o:connectangles="0,0,0,0,0"/>
                  </v:shape>
                </v:group>
                <v:group id="Group 307" o:spid="_x0000_s2572" style="position:absolute;left:4254;top:5991;width:185;height:185" coordorigin="4254,59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308" o:spid="_x0000_s2573" style="position:absolute;left:4254;top:59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" path="m,l185,r,185l,185,,xe" filled="f" strokeweight=".72pt">
                    <v:path arrowok="t" o:connecttype="custom" o:connectlocs="0,5991;185,5991;185,6176;0,6176;0,5991" o:connectangles="0,0,0,0,0"/>
                  </v:shape>
                </v:group>
                <v:group id="Group 305" o:spid="_x0000_s2574" style="position:absolute;left:4700;top:5900;width:684;height:22" coordorigin="4700,590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306" o:spid="_x0000_s2575" style="position:absolute;left:4700;top:590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" path="m,22r684,l684,,,,,22xe" fillcolor="#ddd9c3" stroked="f">
                    <v:path arrowok="t" o:connecttype="custom" o:connectlocs="0,5922;684,5922;684,5900;0,5900;0,5922" o:connectangles="0,0,0,0,0"/>
                  </v:shape>
                </v:group>
                <v:group id="Group 303" o:spid="_x0000_s2576" style="position:absolute;left:4700;top:6241;width:684;height:20" coordorigin="4700,624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304" o:spid="_x0000_s2577" style="position:absolute;left:4700;top:624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" path="m,19r684,l684,,,,,19xe" fillcolor="#ddd9c3" stroked="f">
                    <v:path arrowok="t" o:connecttype="custom" o:connectlocs="0,6260;684,6260;684,6241;0,6241;0,6260" o:connectangles="0,0,0,0,0"/>
                  </v:shape>
                </v:group>
                <v:group id="Group 301" o:spid="_x0000_s2578" style="position:absolute;left:4700;top:5922;width:684;height:320" coordorigin="4700,592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302" o:spid="_x0000_s2579" style="position:absolute;left:4700;top:592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" path="m,319r684,l684,,,,,319xe" fillcolor="#ddd9c3" stroked="f">
                    <v:path arrowok="t" o:connecttype="custom" o:connectlocs="0,6241;684,6241;684,5922;0,5922;0,6241" o:connectangles="0,0,0,0,0"/>
                  </v:shape>
                </v:group>
                <v:group id="Group 299" o:spid="_x0000_s2580" style="position:absolute;left:4947;top:5991;width:185;height:185" coordorigin="4947,59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300" o:spid="_x0000_s2581" style="position:absolute;left:4947;top:59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" path="m,l185,r,185l,185,,xe" filled="f" strokeweight=".72pt">
                    <v:path arrowok="t" o:connecttype="custom" o:connectlocs="0,5991;185,5991;185,6176;0,6176;0,5991" o:connectangles="0,0,0,0,0"/>
                  </v:shape>
                </v:group>
                <v:group id="Group 297" o:spid="_x0000_s2582" style="position:absolute;left:5641;top:5991;width:185;height:185" coordorigin="5641,59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298" o:spid="_x0000_s2583" style="position:absolute;left:5641;top:59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" path="m,l185,r,185l,185,,xe" filled="f" strokeweight=".72pt">
                    <v:path arrowok="t" o:connecttype="custom" o:connectlocs="0,5991;185,5991;185,6176;0,6176;0,5991" o:connectangles="0,0,0,0,0"/>
                  </v:shape>
                </v:group>
                <v:group id="Group 295" o:spid="_x0000_s2584" style="position:absolute;left:6335;top:5991;width:185;height:185" coordorigin="6335,59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296" o:spid="_x0000_s2585" style="position:absolute;left:6335;top:59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" path="m,l184,r,185l,185,,xe" filled="f" strokeweight=".72pt">
                    <v:path arrowok="t" o:connecttype="custom" o:connectlocs="0,5991;184,5991;184,6176;0,6176;0,5991" o:connectangles="0,0,0,0,0"/>
                  </v:shape>
                </v:group>
                <v:group id="Group 293" o:spid="_x0000_s2586" style="position:absolute;left:6781;top:5900;width:684;height:22" coordorigin="6781,590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294" o:spid="_x0000_s2587" style="position:absolute;left:6781;top:590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" path="m,22r684,l684,,,,,22xe" fillcolor="#ddd9c3" stroked="f">
                    <v:path arrowok="t" o:connecttype="custom" o:connectlocs="0,5922;684,5922;684,5900;0,5900;0,5922" o:connectangles="0,0,0,0,0"/>
                  </v:shape>
                </v:group>
                <v:group id="Group 291" o:spid="_x0000_s2588" style="position:absolute;left:6781;top:6241;width:684;height:20" coordorigin="6781,624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292" o:spid="_x0000_s2589" style="position:absolute;left:6781;top:624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" path="m,19r684,l684,,,,,19xe" fillcolor="#ddd9c3" stroked="f">
                    <v:path arrowok="t" o:connecttype="custom" o:connectlocs="0,6260;684,6260;684,6241;0,6241;0,6260" o:connectangles="0,0,0,0,0"/>
                  </v:shape>
                </v:group>
                <v:group id="Group 289" o:spid="_x0000_s2590" style="position:absolute;left:6781;top:5922;width:684;height:320" coordorigin="6781,592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290" o:spid="_x0000_s2591" style="position:absolute;left:6781;top:592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" path="m,319r684,l684,,,,,319xe" fillcolor="#ddd9c3" stroked="f">
                    <v:path arrowok="t" o:connecttype="custom" o:connectlocs="0,6241;684,6241;684,5922;0,5922;0,6241" o:connectangles="0,0,0,0,0"/>
                  </v:shape>
                </v:group>
                <v:group id="Group 287" o:spid="_x0000_s2592" style="position:absolute;left:7028;top:5991;width:185;height:185" coordorigin="7028,59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288" o:spid="_x0000_s2593" style="position:absolute;left:7028;top:59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" path="m,l185,r,185l,185,,xe" filled="f" strokeweight=".72pt">
                    <v:path arrowok="t" o:connecttype="custom" o:connectlocs="0,5991;185,5991;185,6176;0,6176;0,5991" o:connectangles="0,0,0,0,0"/>
                  </v:shape>
                </v:group>
                <v:group id="Group 285" o:spid="_x0000_s2594" style="position:absolute;left:7477;top:5900;width:684;height:22" coordorigin="7477,590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286" o:spid="_x0000_s2595" style="position:absolute;left:7477;top:590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" path="m,22r684,l684,,,,,22xe" fillcolor="#ddd9c3" stroked="f">
                    <v:path arrowok="t" o:connecttype="custom" o:connectlocs="0,5922;684,5922;684,5900;0,5900;0,5922" o:connectangles="0,0,0,0,0"/>
                  </v:shape>
                </v:group>
                <v:group id="Group 283" o:spid="_x0000_s2596" style="position:absolute;left:7477;top:6241;width:684;height:20" coordorigin="7477,624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284" o:spid="_x0000_s2597" style="position:absolute;left:7477;top:624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" path="m,19r684,l684,,,,,19xe" fillcolor="#ddd9c3" stroked="f">
                    <v:path arrowok="t" o:connecttype="custom" o:connectlocs="0,6260;684,6260;684,6241;0,6241;0,6260" o:connectangles="0,0,0,0,0"/>
                  </v:shape>
                </v:group>
                <v:group id="Group 281" o:spid="_x0000_s2598" style="position:absolute;left:7477;top:5922;width:684;height:320" coordorigin="7477,5922"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282" o:spid="_x0000_s2599" style="position:absolute;left:7477;top:5922;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" path="m,319r684,l684,,,,,319xe" fillcolor="#ddd9c3" stroked="f">
                    <v:path arrowok="t" o:connecttype="custom" o:connectlocs="0,6241;684,6241;684,5922;0,5922;0,6241" o:connectangles="0,0,0,0,0"/>
                  </v:shape>
                </v:group>
                <v:group id="Group 279" o:spid="_x0000_s2600" style="position:absolute;left:7724;top:5991;width:185;height:185" coordorigin="7724,59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280" o:spid="_x0000_s2601" style="position:absolute;left:7724;top:59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" path="m,l185,r,185l,185,,xe" filled="f" strokeweight=".72pt">
                    <v:path arrowok="t" o:connecttype="custom" o:connectlocs="0,5991;185,5991;185,6176;0,6176;0,5991" o:connectangles="0,0,0,0,0"/>
                  </v:shape>
                </v:group>
                <v:group id="Group 277" o:spid="_x0000_s2602" style="position:absolute;left:8418;top:5991;width:185;height:185" coordorigin="8418,59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278" o:spid="_x0000_s2603" style="position:absolute;left:8418;top:59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" path="m,l185,r,185l,185,,xe" filled="f" strokeweight=".72pt">
                    <v:path arrowok="t" o:connecttype="custom" o:connectlocs="0,5991;185,5991;185,6176;0,6176;0,5991" o:connectangles="0,0,0,0,0"/>
                  </v:shape>
                </v:group>
                <v:group id="Group 275" o:spid="_x0000_s2604" style="position:absolute;left:9109;top:5991;width:185;height:185" coordorigin="9109,59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276" o:spid="_x0000_s2605" style="position:absolute;left:9109;top:59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" path="m,l185,r,185l,185,,xe" filled="f" strokeweight=".72pt">
                    <v:path arrowok="t" o:connecttype="custom" o:connectlocs="0,5991;185,5991;185,6176;0,6176;0,5991" o:connectangles="0,0,0,0,0"/>
                  </v:shape>
                </v:group>
                <v:group id="Group 273" o:spid="_x0000_s2606" style="position:absolute;left:6;top:5895;width:9545;height:2" coordorigin="6,5895"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274" o:spid="_x0000_s2607" style="position:absolute;left:6;top:5895;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" path="m,l9545,e" filled="f" strokeweight=".58pt">
                    <v:path arrowok="t" o:connecttype="custom" o:connectlocs="0,0;9545,0" o:connectangles="0,0"/>
                  </v:shape>
                </v:group>
                <v:group id="Group 271" o:spid="_x0000_s2608" style="position:absolute;left:4002;top:5900;width:2;height:1841" coordorigin="4002,5900"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272" o:spid="_x0000_s2609" style="position:absolute;left:4002;top:5900;width:2;height:1841;visibility:visible;mso-wrap-style:square;v-text-anchor:top"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" path="m,l,1841e" filled="f" strokeweight=".58pt">
                    <v:path arrowok="t" o:connecttype="custom" o:connectlocs="0,5900;0,7741" o:connectangles="0,0"/>
                  </v:shape>
                </v:group>
                <v:group id="Group 269" o:spid="_x0000_s2610" style="position:absolute;left:4695;top:5900;width:2;height:1841" coordorigin="4695,5900"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270" o:spid="_x0000_s2611" style="position:absolute;left:4695;top:5900;width:2;height:1841;visibility:visible;mso-wrap-style:square;v-text-anchor:top"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" path="m,l,1841e" filled="f" strokeweight=".58pt">
                    <v:path arrowok="t" o:connecttype="custom" o:connectlocs="0,5900;0,7741" o:connectangles="0,0"/>
                  </v:shape>
                </v:group>
                <v:group id="Group 267" o:spid="_x0000_s2612" style="position:absolute;left:5389;top:5900;width:2;height:1841" coordorigin="5389,5900"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268" o:spid="_x0000_s2613" style="position:absolute;left:5389;top:5900;width:2;height:1841;visibility:visible;mso-wrap-style:square;v-text-anchor:top"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" path="m,l,1841e" filled="f" strokeweight=".20497mm">
                    <v:path arrowok="t" o:connecttype="custom" o:connectlocs="0,5900;0,7741" o:connectangles="0,0"/>
                  </v:shape>
                </v:group>
                <v:group id="Group 265" o:spid="_x0000_s2614" style="position:absolute;left:6083;top:5900;width:2;height:1841" coordorigin="6083,5900"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266" o:spid="_x0000_s2615" style="position:absolute;left:6083;top:5900;width:2;height:1841;visibility:visible;mso-wrap-style:square;v-text-anchor:top"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" path="m,l,1841e" filled="f" strokeweight=".58pt">
                    <v:path arrowok="t" o:connecttype="custom" o:connectlocs="0,5900;0,7741" o:connectangles="0,0"/>
                  </v:shape>
                </v:group>
                <v:group id="Group 263" o:spid="_x0000_s2616" style="position:absolute;left:6776;top:5900;width:2;height:1841" coordorigin="6776,5900"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264" o:spid="_x0000_s2617" style="position:absolute;left:6776;top:5900;width:2;height:1841;visibility:visible;mso-wrap-style:square;v-text-anchor:top"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" path="m,l,1841e" filled="f" strokeweight=".58pt">
                    <v:path arrowok="t" o:connecttype="custom" o:connectlocs="0,5900;0,7741" o:connectangles="0,0"/>
                  </v:shape>
                </v:group>
                <v:group id="Group 261" o:spid="_x0000_s2618" style="position:absolute;left:7470;top:5900;width:2;height:1841" coordorigin="7470,5900"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262" o:spid="_x0000_s2619" style="position:absolute;left:7470;top:5900;width:2;height:1841;visibility:visible;mso-wrap-style:square;v-text-anchor:top"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" path="m,l,1841e" filled="f" strokeweight=".20497mm">
                    <v:path arrowok="t" o:connecttype="custom" o:connectlocs="0,5900;0,7741" o:connectangles="0,0"/>
                  </v:shape>
                </v:group>
                <v:group id="Group 259" o:spid="_x0000_s2620" style="position:absolute;left:8166;top:5900;width:2;height:1841" coordorigin="8166,5900"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260" o:spid="_x0000_s2621" style="position:absolute;left:8166;top:5900;width:2;height:1841;visibility:visible;mso-wrap-style:square;v-text-anchor:top"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" path="m,l,1841e" filled="f" strokeweight=".58pt">
                    <v:path arrowok="t" o:connecttype="custom" o:connectlocs="0,5900;0,7741" o:connectangles="0,0"/>
                  </v:shape>
                </v:group>
                <v:group id="Group 257" o:spid="_x0000_s2622" style="position:absolute;left:8859;top:5900;width:2;height:1841" coordorigin="8859,5900"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258" o:spid="_x0000_s2623" style="position:absolute;left:8859;top:5900;width:2;height:1841;visibility:visible;mso-wrap-style:square;v-text-anchor:top" coordsize="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" path="m,l,1841e" filled="f" strokeweight=".20497mm">
                    <v:path arrowok="t" o:connecttype="custom" o:connectlocs="0,5900;0,7741" o:connectangles="0,0"/>
                  </v:shape>
                </v:group>
                <v:group id="Group 255" o:spid="_x0000_s2624" style="position:absolute;left:4007;top:6272;width:684;height:360" coordorigin="4007,6272"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256" o:spid="_x0000_s2625" style="position:absolute;left:4007;top:6272;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" path="m,360r684,l684,,,,,360xe" fillcolor="#ddd9c3" stroked="f">
                    <v:path arrowok="t" o:connecttype="custom" o:connectlocs="0,6632;684,6632;684,6272;0,6272;0,6632" o:connectangles="0,0,0,0,0"/>
                  </v:shape>
                </v:group>
                <v:group id="Group 253" o:spid="_x0000_s2626" style="position:absolute;left:4110;top:6291;width:478;height:320" coordorigin="4110,6291"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254" o:spid="_x0000_s2627" style="position:absolute;left:4110;top:6291;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" path="m,320r477,l477,,,,,320xe" fillcolor="#ddd9c3" stroked="f">
                    <v:path arrowok="t" o:connecttype="custom" o:connectlocs="0,6611;477,6611;477,6291;0,6291;0,6611" o:connectangles="0,0,0,0,0"/>
                  </v:shape>
                </v:group>
                <v:group id="Group 251" o:spid="_x0000_s2628" style="position:absolute;left:4254;top:6361;width:185;height:185" coordorigin="4254,63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252" o:spid="_x0000_s2629" style="position:absolute;left:4254;top:63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" path="m,l185,r,185l,185,,xe" filled="f" strokeweight=".72pt">
                    <v:path arrowok="t" o:connecttype="custom" o:connectlocs="0,6361;185,6361;185,6546;0,6546;0,6361" o:connectangles="0,0,0,0,0"/>
                  </v:shape>
                </v:group>
                <v:group id="Group 249" o:spid="_x0000_s2630" style="position:absolute;left:4700;top:6272;width:684;height:20" coordorigin="4700,627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250" o:spid="_x0000_s2631" style="position:absolute;left:4700;top:627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" path="m,19r684,l684,,,,,19xe" fillcolor="#ddd9c3" stroked="f">
                    <v:path arrowok="t" o:connecttype="custom" o:connectlocs="0,6291;684,6291;684,6272;0,6272;0,6291" o:connectangles="0,0,0,0,0"/>
                  </v:shape>
                </v:group>
                <v:group id="Group 247" o:spid="_x0000_s2632" style="position:absolute;left:4700;top:6611;width:684;height:22" coordorigin="4700,661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248" o:spid="_x0000_s2633" style="position:absolute;left:4700;top:661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" path="m,21r684,l684,,,,,21xe" fillcolor="#ddd9c3" stroked="f">
                    <v:path arrowok="t" o:connecttype="custom" o:connectlocs="0,6632;684,6632;684,6611;0,6611;0,6632" o:connectangles="0,0,0,0,0"/>
                  </v:shape>
                </v:group>
                <v:group id="Group 245" o:spid="_x0000_s2634" style="position:absolute;left:4700;top:6291;width:684;height:320" coordorigin="4700,629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246" o:spid="_x0000_s2635" style="position:absolute;left:4700;top:629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" path="m,320r684,l684,,,,,320xe" fillcolor="#ddd9c3" stroked="f">
                    <v:path arrowok="t" o:connecttype="custom" o:connectlocs="0,6611;684,6611;684,6291;0,6291;0,6611" o:connectangles="0,0,0,0,0"/>
                  </v:shape>
                </v:group>
                <v:group id="Group 243" o:spid="_x0000_s2636" style="position:absolute;left:4947;top:6361;width:185;height:185" coordorigin="4947,63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244" o:spid="_x0000_s2637" style="position:absolute;left:4947;top:63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" path="m,l185,r,185l,185,,xe" filled="f" strokeweight=".72pt">
                    <v:path arrowok="t" o:connecttype="custom" o:connectlocs="0,6361;185,6361;185,6546;0,6546;0,6361" o:connectangles="0,0,0,0,0"/>
                  </v:shape>
                </v:group>
                <v:group id="Group 241" o:spid="_x0000_s2638" style="position:absolute;left:5641;top:6361;width:185;height:185" coordorigin="5641,63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242" o:spid="_x0000_s2639" style="position:absolute;left:5641;top:63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" path="m,l185,r,185l,185,,xe" filled="f" strokeweight=".72pt">
                    <v:path arrowok="t" o:connecttype="custom" o:connectlocs="0,6361;185,6361;185,6546;0,6546;0,6361" o:connectangles="0,0,0,0,0"/>
                  </v:shape>
                </v:group>
                <v:group id="Group 239" o:spid="_x0000_s2640" style="position:absolute;left:6335;top:6361;width:185;height:185" coordorigin="6335,63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240" o:spid="_x0000_s2641" style="position:absolute;left:6335;top:63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" path="m,l184,r,185l,185,,xe" filled="f" strokeweight=".72pt">
                    <v:path arrowok="t" o:connecttype="custom" o:connectlocs="0,6361;184,6361;184,6546;0,6546;0,6361" o:connectangles="0,0,0,0,0"/>
                  </v:shape>
                </v:group>
                <v:group id="Group 237" o:spid="_x0000_s2642" style="position:absolute;left:6781;top:6272;width:684;height:20" coordorigin="6781,627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238" o:spid="_x0000_s2643" style="position:absolute;left:6781;top:627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" path="m,19r684,l684,,,,,19xe" fillcolor="#ddd9c3" stroked="f">
                    <v:path arrowok="t" o:connecttype="custom" o:connectlocs="0,6291;684,6291;684,6272;0,6272;0,6291" o:connectangles="0,0,0,0,0"/>
                  </v:shape>
                </v:group>
                <v:group id="Group 235" o:spid="_x0000_s2644" style="position:absolute;left:6781;top:6611;width:684;height:22" coordorigin="6781,661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236" o:spid="_x0000_s2645" style="position:absolute;left:6781;top:661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" path="m,21r684,l684,,,,,21xe" fillcolor="#ddd9c3" stroked="f">
                    <v:path arrowok="t" o:connecttype="custom" o:connectlocs="0,6632;684,6632;684,6611;0,6611;0,6632" o:connectangles="0,0,0,0,0"/>
                  </v:shape>
                </v:group>
                <v:group id="Group 233" o:spid="_x0000_s2646" style="position:absolute;left:6781;top:6291;width:684;height:320" coordorigin="6781,629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234" o:spid="_x0000_s2647" style="position:absolute;left:6781;top:629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" path="m,320r684,l684,,,,,320xe" fillcolor="#ddd9c3" stroked="f">
                    <v:path arrowok="t" o:connecttype="custom" o:connectlocs="0,6611;684,6611;684,6291;0,6291;0,6611" o:connectangles="0,0,0,0,0"/>
                  </v:shape>
                </v:group>
                <v:group id="Group 231" o:spid="_x0000_s2648" style="position:absolute;left:7028;top:6361;width:185;height:185" coordorigin="7028,63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232" o:spid="_x0000_s2649" style="position:absolute;left:7028;top:63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" path="m,l185,r,185l,185,,xe" filled="f" strokeweight=".72pt">
                    <v:path arrowok="t" o:connecttype="custom" o:connectlocs="0,6361;185,6361;185,6546;0,6546;0,6361" o:connectangles="0,0,0,0,0"/>
                  </v:shape>
                </v:group>
                <v:group id="Group 229" o:spid="_x0000_s2650" style="position:absolute;left:7477;top:6272;width:684;height:20" coordorigin="7477,627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230" o:spid="_x0000_s2651" style="position:absolute;left:7477;top:627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" path="m,19r684,l684,,,,,19xe" fillcolor="#ddd9c3" stroked="f">
                    <v:path arrowok="t" o:connecttype="custom" o:connectlocs="0,6291;684,6291;684,6272;0,6272;0,6291" o:connectangles="0,0,0,0,0"/>
                  </v:shape>
                </v:group>
                <v:group id="Group 227" o:spid="_x0000_s2652" style="position:absolute;left:7477;top:6611;width:684;height:22" coordorigin="7477,6611"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228" o:spid="_x0000_s2653" style="position:absolute;left:7477;top:6611;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" path="m,21r684,l684,,,,,21xe" fillcolor="#ddd9c3" stroked="f">
                    <v:path arrowok="t" o:connecttype="custom" o:connectlocs="0,6632;684,6632;684,6611;0,6611;0,6632" o:connectangles="0,0,0,0,0"/>
                  </v:shape>
                </v:group>
                <v:group id="Group 225" o:spid="_x0000_s2654" style="position:absolute;left:7477;top:6291;width:684;height:320" coordorigin="7477,629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226" o:spid="_x0000_s2655" style="position:absolute;left:7477;top:629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" path="m,320r684,l684,,,,,320xe" fillcolor="#ddd9c3" stroked="f">
                    <v:path arrowok="t" o:connecttype="custom" o:connectlocs="0,6611;684,6611;684,6291;0,6291;0,6611" o:connectangles="0,0,0,0,0"/>
                  </v:shape>
                </v:group>
                <v:group id="Group 223" o:spid="_x0000_s2656" style="position:absolute;left:7724;top:6361;width:185;height:185" coordorigin="7724,63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224" o:spid="_x0000_s2657" style="position:absolute;left:7724;top:63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" path="m,l185,r,185l,185,,xe" filled="f" strokeweight=".72pt">
                    <v:path arrowok="t" o:connecttype="custom" o:connectlocs="0,6361;185,6361;185,6546;0,6546;0,6361" o:connectangles="0,0,0,0,0"/>
                  </v:shape>
                </v:group>
                <v:group id="Group 221" o:spid="_x0000_s2658" style="position:absolute;left:8418;top:6361;width:185;height:185" coordorigin="8418,63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222" o:spid="_x0000_s2659" style="position:absolute;left:8418;top:63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" path="m,l185,r,185l,185,,xe" filled="f" strokeweight=".72pt">
                    <v:path arrowok="t" o:connecttype="custom" o:connectlocs="0,6361;185,6361;185,6546;0,6546;0,6361" o:connectangles="0,0,0,0,0"/>
                  </v:shape>
                </v:group>
                <v:group id="Group 219" o:spid="_x0000_s2660" style="position:absolute;left:9109;top:6361;width:185;height:185" coordorigin="9109,63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220" o:spid="_x0000_s2661" style="position:absolute;left:9109;top:63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" path="m,l185,r,185l,185,,xe" filled="f" strokeweight=".72pt">
                    <v:path arrowok="t" o:connecttype="custom" o:connectlocs="0,6361;185,6361;185,6546;0,6546;0,6361" o:connectangles="0,0,0,0,0"/>
                  </v:shape>
                </v:group>
                <v:group id="Group 217" o:spid="_x0000_s2662" style="position:absolute;left:6;top:6265;width:9545;height:2" coordorigin="6,6265"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218" o:spid="_x0000_s2663" style="position:absolute;left:6;top:6265;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" path="m,l9545,e" filled="f" strokeweight=".58pt">
                    <v:path arrowok="t" o:connecttype="custom" o:connectlocs="0,0;9545,0" o:connectangles="0,0"/>
                  </v:shape>
                </v:group>
                <v:group id="Group 215" o:spid="_x0000_s2664" style="position:absolute;left:4007;top:6642;width:684;height:360" coordorigin="4007,6642"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216" o:spid="_x0000_s2665" style="position:absolute;left:4007;top:6642;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" path="m,360r684,l684,,,,,360xe" fillcolor="#ddd9c3" stroked="f">
                    <v:path arrowok="t" o:connecttype="custom" o:connectlocs="0,7002;684,7002;684,6642;0,6642;0,7002" o:connectangles="0,0,0,0,0"/>
                  </v:shape>
                </v:group>
                <v:group id="Group 213" o:spid="_x0000_s2666" style="position:absolute;left:4110;top:6661;width:478;height:320" coordorigin="4110,6661"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214" o:spid="_x0000_s2667" style="position:absolute;left:4110;top:6661;width:478;height:320;visibility:visible;mso-wrap-style:square;v-text-anchor:top" coordsize="47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" path="m,319r477,l477,,,,,319xe" fillcolor="#ddd9c3" stroked="f">
                    <v:path arrowok="t" o:connecttype="custom" o:connectlocs="0,6980;477,6980;477,6661;0,6661;0,6980" o:connectangles="0,0,0,0,0"/>
                  </v:shape>
                </v:group>
                <v:group id="Group 211" o:spid="_x0000_s2668" style="position:absolute;left:4254;top:6731;width:185;height:185" coordorigin="4254,673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212" o:spid="_x0000_s2669" style="position:absolute;left:4254;top:673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" path="m,l185,r,184l,184,,xe" filled="f" strokeweight=".72pt">
                    <v:path arrowok="t" o:connecttype="custom" o:connectlocs="0,6731;185,6731;185,6915;0,6915;0,6731" o:connectangles="0,0,0,0,0"/>
                  </v:shape>
                </v:group>
                <v:group id="Group 209" o:spid="_x0000_s2670" style="position:absolute;left:4700;top:6642;width:684;height:20" coordorigin="4700,664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210" o:spid="_x0000_s2671" style="position:absolute;left:4700;top:664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" path="m,19r684,l684,,,,,19xe" fillcolor="#ddd9c3" stroked="f">
                    <v:path arrowok="t" o:connecttype="custom" o:connectlocs="0,6661;684,6661;684,6642;0,6642;0,6661" o:connectangles="0,0,0,0,0"/>
                  </v:shape>
                </v:group>
                <v:group id="Group 207" o:spid="_x0000_s2672" style="position:absolute;left:4700;top:6980;width:684;height:22" coordorigin="4700,698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208" o:spid="_x0000_s2673" style="position:absolute;left:4700;top:698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" path="m,22r684,l684,,,,,22xe" fillcolor="#ddd9c3" stroked="f">
                    <v:path arrowok="t" o:connecttype="custom" o:connectlocs="0,7002;684,7002;684,6980;0,6980;0,7002" o:connectangles="0,0,0,0,0"/>
                  </v:shape>
                </v:group>
                <v:group id="Group 205" o:spid="_x0000_s2674" style="position:absolute;left:4700;top:6661;width:684;height:320" coordorigin="4700,666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206" o:spid="_x0000_s2675" style="position:absolute;left:4700;top:666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" path="m,319r684,l684,,,,,319xe" fillcolor="#ddd9c3" stroked="f">
                    <v:path arrowok="t" o:connecttype="custom" o:connectlocs="0,6980;684,6980;684,6661;0,6661;0,6980" o:connectangles="0,0,0,0,0"/>
                  </v:shape>
                </v:group>
                <v:group id="Group 203" o:spid="_x0000_s2676" style="position:absolute;left:4947;top:6731;width:185;height:185" coordorigin="4947,673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204" o:spid="_x0000_s2677" style="position:absolute;left:4947;top:673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" path="m,l185,r,184l,184,,xe" filled="f" strokeweight=".72pt">
                    <v:path arrowok="t" o:connecttype="custom" o:connectlocs="0,6731;185,6731;185,6915;0,6915;0,6731" o:connectangles="0,0,0,0,0"/>
                  </v:shape>
                </v:group>
                <v:group id="Group 201" o:spid="_x0000_s2678" style="position:absolute;left:5641;top:6731;width:185;height:185" coordorigin="5641,673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202" o:spid="_x0000_s2679" style="position:absolute;left:5641;top:673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" path="m,l185,r,184l,184,,xe" filled="f" strokeweight=".72pt">
                    <v:path arrowok="t" o:connecttype="custom" o:connectlocs="0,6731;185,6731;185,6915;0,6915;0,6731" o:connectangles="0,0,0,0,0"/>
                  </v:shape>
                </v:group>
                <v:group id="Group 199" o:spid="_x0000_s2680" style="position:absolute;left:6335;top:6731;width:185;height:185" coordorigin="6335,673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200" o:spid="_x0000_s2681" style="position:absolute;left:6335;top:673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" path="m,l184,r,184l,184,,xe" filled="f" strokeweight=".72pt">
                    <v:path arrowok="t" o:connecttype="custom" o:connectlocs="0,6731;184,6731;184,6915;0,6915;0,6731" o:connectangles="0,0,0,0,0"/>
                  </v:shape>
                </v:group>
                <v:group id="Group 197" o:spid="_x0000_s2682" style="position:absolute;left:6781;top:6642;width:684;height:20" coordorigin="6781,664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198" o:spid="_x0000_s2683" style="position:absolute;left:6781;top:664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" path="m,19r684,l684,,,,,19xe" fillcolor="#ddd9c3" stroked="f">
                    <v:path arrowok="t" o:connecttype="custom" o:connectlocs="0,6661;684,6661;684,6642;0,6642;0,6661" o:connectangles="0,0,0,0,0"/>
                  </v:shape>
                </v:group>
                <v:group id="Group 195" o:spid="_x0000_s2684" style="position:absolute;left:6781;top:6980;width:684;height:22" coordorigin="6781,698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196" o:spid="_x0000_s2685" style="position:absolute;left:6781;top:698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" path="m,22r684,l684,,,,,22xe" fillcolor="#ddd9c3" stroked="f">
                    <v:path arrowok="t" o:connecttype="custom" o:connectlocs="0,7002;684,7002;684,6980;0,6980;0,7002" o:connectangles="0,0,0,0,0"/>
                  </v:shape>
                </v:group>
                <v:group id="Group 193" o:spid="_x0000_s2686" style="position:absolute;left:6781;top:6661;width:684;height:320" coordorigin="6781,666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194" o:spid="_x0000_s2687" style="position:absolute;left:6781;top:666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" path="m,319r684,l684,,,,,319xe" fillcolor="#ddd9c3" stroked="f">
                    <v:path arrowok="t" o:connecttype="custom" o:connectlocs="0,6980;684,6980;684,6661;0,6661;0,6980" o:connectangles="0,0,0,0,0"/>
                  </v:shape>
                </v:group>
                <v:group id="Group 191" o:spid="_x0000_s2688" style="position:absolute;left:7028;top:6731;width:185;height:185" coordorigin="7028,673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192" o:spid="_x0000_s2689" style="position:absolute;left:7028;top:673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" path="m,l185,r,184l,184,,xe" filled="f" strokeweight=".72pt">
                    <v:path arrowok="t" o:connecttype="custom" o:connectlocs="0,6731;185,6731;185,6915;0,6915;0,6731" o:connectangles="0,0,0,0,0"/>
                  </v:shape>
                </v:group>
                <v:group id="Group 189" o:spid="_x0000_s2690" style="position:absolute;left:7477;top:6642;width:684;height:20" coordorigin="7477,664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190" o:spid="_x0000_s2691" style="position:absolute;left:7477;top:664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" path="m,19r684,l684,,,,,19xe" fillcolor="#ddd9c3" stroked="f">
                    <v:path arrowok="t" o:connecttype="custom" o:connectlocs="0,6661;684,6661;684,6642;0,6642;0,6661" o:connectangles="0,0,0,0,0"/>
                  </v:shape>
                </v:group>
                <v:group id="Group 187" o:spid="_x0000_s2692" style="position:absolute;left:7477;top:6980;width:684;height:22" coordorigin="7477,6980"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88" o:spid="_x0000_s2693" style="position:absolute;left:7477;top:6980;width:684;height:22;visibility:visible;mso-wrap-style:square;v-text-anchor:top" coordsize="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" path="m,22r684,l684,,,,,22xe" fillcolor="#ddd9c3" stroked="f">
                    <v:path arrowok="t" o:connecttype="custom" o:connectlocs="0,7002;684,7002;684,6980;0,6980;0,7002" o:connectangles="0,0,0,0,0"/>
                  </v:shape>
                </v:group>
                <v:group id="Group 185" o:spid="_x0000_s2694" style="position:absolute;left:7477;top:6661;width:684;height:320" coordorigin="7477,6661"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86" o:spid="_x0000_s2695" style="position:absolute;left:7477;top:6661;width:684;height:320;visibility:visible;mso-wrap-style:square;v-text-anchor:top" coordsize="6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" path="m,319r684,l684,,,,,319xe" fillcolor="#ddd9c3" stroked="f">
                    <v:path arrowok="t" o:connecttype="custom" o:connectlocs="0,6980;684,6980;684,6661;0,6661;0,6980" o:connectangles="0,0,0,0,0"/>
                  </v:shape>
                </v:group>
                <v:group id="Group 183" o:spid="_x0000_s2696" style="position:absolute;left:7724;top:6731;width:185;height:185" coordorigin="7724,673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84" o:spid="_x0000_s2697" style="position:absolute;left:7724;top:673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" path="m,l185,r,184l,184,,xe" filled="f" strokeweight=".72pt">
                    <v:path arrowok="t" o:connecttype="custom" o:connectlocs="0,6731;185,6731;185,6915;0,6915;0,6731" o:connectangles="0,0,0,0,0"/>
                  </v:shape>
                </v:group>
                <v:group id="Group 181" o:spid="_x0000_s2698" style="position:absolute;left:8418;top:6731;width:185;height:185" coordorigin="8418,673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82" o:spid="_x0000_s2699" style="position:absolute;left:8418;top:673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" path="m,l185,r,184l,184,,xe" filled="f" strokeweight=".72pt">
                    <v:path arrowok="t" o:connecttype="custom" o:connectlocs="0,6731;185,6731;185,6915;0,6915;0,6731" o:connectangles="0,0,0,0,0"/>
                  </v:shape>
                </v:group>
                <v:group id="Group 179" o:spid="_x0000_s2700" style="position:absolute;left:9109;top:6731;width:185;height:185" coordorigin="9109,673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180" o:spid="_x0000_s2701" style="position:absolute;left:9109;top:673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" path="m,l185,r,184l,184,,xe" filled="f" strokeweight=".72pt">
                    <v:path arrowok="t" o:connecttype="custom" o:connectlocs="0,6731;185,6731;185,6915;0,6915;0,6731" o:connectangles="0,0,0,0,0"/>
                  </v:shape>
                </v:group>
                <v:group id="Group 177" o:spid="_x0000_s2702" style="position:absolute;left:6;top:6637;width:9545;height:2" coordorigin="6,6637"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78" o:spid="_x0000_s2703" style="position:absolute;left:6;top:6637;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" path="m,l9545,e" filled="f" strokeweight=".58pt">
                    <v:path arrowok="t" o:connecttype="custom" o:connectlocs="0,0;9545,0" o:connectangles="0,0"/>
                  </v:shape>
                </v:group>
                <v:group id="Group 175" o:spid="_x0000_s2704" style="position:absolute;left:4007;top:7011;width:684;height:360" coordorigin="4007,7011"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76" o:spid="_x0000_s2705" style="position:absolute;left:4007;top:7011;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" path="m,360r684,l684,,,,,360xe" fillcolor="#ddd9c3" stroked="f">
                    <v:path arrowok="t" o:connecttype="custom" o:connectlocs="0,7371;684,7371;684,7011;0,7011;0,7371" o:connectangles="0,0,0,0,0"/>
                  </v:shape>
                </v:group>
                <v:group id="Group 173" o:spid="_x0000_s2706" style="position:absolute;left:4110;top:7031;width:478;height:322" coordorigin="4110,7031"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74" o:spid="_x0000_s2707" style="position:absolute;left:4110;top:7031;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" path="m,321r477,l477,,,,,321xe" fillcolor="#ddd9c3" stroked="f">
                    <v:path arrowok="t" o:connecttype="custom" o:connectlocs="0,7352;477,7352;477,7031;0,7031;0,7352" o:connectangles="0,0,0,0,0"/>
                  </v:shape>
                </v:group>
                <v:group id="Group 171" o:spid="_x0000_s2708" style="position:absolute;left:4254;top:7100;width:185;height:185" coordorigin="4254,7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172" o:spid="_x0000_s2709" style="position:absolute;left:4254;top:7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" path="m,l185,r,185l,185,,xe" filled="f" strokeweight=".72pt">
                    <v:path arrowok="t" o:connecttype="custom" o:connectlocs="0,7100;185,7100;185,7285;0,7285;0,7100" o:connectangles="0,0,0,0,0"/>
                  </v:shape>
                </v:group>
                <v:group id="Group 169" o:spid="_x0000_s2710" style="position:absolute;left:4700;top:7011;width:684;height:20" coordorigin="4700,701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170" o:spid="_x0000_s2711" style="position:absolute;left:4700;top:701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" path="m,20r684,l684,,,,,20xe" fillcolor="#ddd9c3" stroked="f">
                    <v:path arrowok="t" o:connecttype="custom" o:connectlocs="0,7031;684,7031;684,7011;0,7011;0,7031" o:connectangles="0,0,0,0,0"/>
                  </v:shape>
                </v:group>
                <v:group id="Group 167" o:spid="_x0000_s2712" style="position:absolute;left:4700;top:7352;width:684;height:20" coordorigin="4700,735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168" o:spid="_x0000_s2713" style="position:absolute;left:4700;top:735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" path="m,19r684,l684,,,,,19xe" fillcolor="#ddd9c3" stroked="f">
                    <v:path arrowok="t" o:connecttype="custom" o:connectlocs="0,7371;684,7371;684,7352;0,7352;0,7371" o:connectangles="0,0,0,0,0"/>
                  </v:shape>
                </v:group>
                <v:group id="Group 165" o:spid="_x0000_s2714" style="position:absolute;left:4700;top:7031;width:684;height:322" coordorigin="4700,7031"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166" o:spid="_x0000_s2715" style="position:absolute;left:4700;top:7031;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" path="m,321r684,l684,,,,,321xe" fillcolor="#ddd9c3" stroked="f">
                    <v:path arrowok="t" o:connecttype="custom" o:connectlocs="0,7352;684,7352;684,7031;0,7031;0,7352" o:connectangles="0,0,0,0,0"/>
                  </v:shape>
                </v:group>
                <v:group id="Group 163" o:spid="_x0000_s2716" style="position:absolute;left:4947;top:7100;width:185;height:185" coordorigin="4947,7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164" o:spid="_x0000_s2717" style="position:absolute;left:4947;top:7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" path="m,l185,r,185l,185,,xe" filled="f" strokeweight=".72pt">
                    <v:path arrowok="t" o:connecttype="custom" o:connectlocs="0,7100;185,7100;185,7285;0,7285;0,7100" o:connectangles="0,0,0,0,0"/>
                  </v:shape>
                </v:group>
                <v:group id="Group 161" o:spid="_x0000_s2718" style="position:absolute;left:5641;top:7100;width:185;height:185" coordorigin="5641,7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162" o:spid="_x0000_s2719" style="position:absolute;left:5641;top:7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" path="m,l185,r,185l,185,,xe" filled="f" strokeweight=".72pt">
                    <v:path arrowok="t" o:connecttype="custom" o:connectlocs="0,7100;185,7100;185,7285;0,7285;0,7100" o:connectangles="0,0,0,0,0"/>
                  </v:shape>
                </v:group>
                <v:group id="Group 159" o:spid="_x0000_s2720" style="position:absolute;left:6335;top:7100;width:185;height:185" coordorigin="6335,7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160" o:spid="_x0000_s2721" style="position:absolute;left:6335;top:7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" path="m,l184,r,185l,185,,xe" filled="f" strokeweight=".72pt">
                    <v:path arrowok="t" o:connecttype="custom" o:connectlocs="0,7100;184,7100;184,7285;0,7285;0,7100" o:connectangles="0,0,0,0,0"/>
                  </v:shape>
                </v:group>
                <v:group id="Group 157" o:spid="_x0000_s2722" style="position:absolute;left:6781;top:7011;width:684;height:20" coordorigin="6781,701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158" o:spid="_x0000_s2723" style="position:absolute;left:6781;top:701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" path="m,20r684,l684,,,,,20xe" fillcolor="#ddd9c3" stroked="f">
                    <v:path arrowok="t" o:connecttype="custom" o:connectlocs="0,7031;684,7031;684,7011;0,7011;0,7031" o:connectangles="0,0,0,0,0"/>
                  </v:shape>
                </v:group>
                <v:group id="Group 155" o:spid="_x0000_s2724" style="position:absolute;left:6781;top:7352;width:684;height:20" coordorigin="6781,735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156" o:spid="_x0000_s2725" style="position:absolute;left:6781;top:735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" path="m,19r684,l684,,,,,19xe" fillcolor="#ddd9c3" stroked="f">
                    <v:path arrowok="t" o:connecttype="custom" o:connectlocs="0,7371;684,7371;684,7352;0,7352;0,7371" o:connectangles="0,0,0,0,0"/>
                  </v:shape>
                </v:group>
                <v:group id="Group 153" o:spid="_x0000_s2726" style="position:absolute;left:6781;top:7031;width:684;height:322" coordorigin="6781,7031"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154" o:spid="_x0000_s2727" style="position:absolute;left:6781;top:7031;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" path="m,321r684,l684,,,,,321xe" fillcolor="#ddd9c3" stroked="f">
                    <v:path arrowok="t" o:connecttype="custom" o:connectlocs="0,7352;684,7352;684,7031;0,7031;0,7352" o:connectangles="0,0,0,0,0"/>
                  </v:shape>
                </v:group>
                <v:group id="Group 151" o:spid="_x0000_s2728" style="position:absolute;left:7028;top:7100;width:185;height:185" coordorigin="7028,7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52" o:spid="_x0000_s2729" style="position:absolute;left:7028;top:7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" path="m,l185,r,185l,185,,xe" filled="f" strokeweight=".72pt">
                    <v:path arrowok="t" o:connecttype="custom" o:connectlocs="0,7100;185,7100;185,7285;0,7285;0,7100" o:connectangles="0,0,0,0,0"/>
                  </v:shape>
                </v:group>
                <v:group id="Group 149" o:spid="_x0000_s2730" style="position:absolute;left:7477;top:7011;width:684;height:20" coordorigin="7477,701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150" o:spid="_x0000_s2731" style="position:absolute;left:7477;top:701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" path="m,20r684,l684,,,,,20xe" fillcolor="#ddd9c3" stroked="f">
                    <v:path arrowok="t" o:connecttype="custom" o:connectlocs="0,7031;684,7031;684,7011;0,7011;0,7031" o:connectangles="0,0,0,0,0"/>
                  </v:shape>
                </v:group>
                <v:group id="Group 147" o:spid="_x0000_s2732" style="position:absolute;left:7477;top:7352;width:684;height:20" coordorigin="7477,735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148" o:spid="_x0000_s2733" style="position:absolute;left:7477;top:735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" path="m,19r684,l684,,,,,19xe" fillcolor="#ddd9c3" stroked="f">
                    <v:path arrowok="t" o:connecttype="custom" o:connectlocs="0,7371;684,7371;684,7352;0,7352;0,7371" o:connectangles="0,0,0,0,0"/>
                  </v:shape>
                </v:group>
                <v:group id="Group 145" o:spid="_x0000_s2734" style="position:absolute;left:7477;top:7031;width:684;height:322" coordorigin="7477,7031"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146" o:spid="_x0000_s2735" style="position:absolute;left:7477;top:7031;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" path="m,321r684,l684,,,,,321xe" fillcolor="#ddd9c3" stroked="f">
                    <v:path arrowok="t" o:connecttype="custom" o:connectlocs="0,7352;684,7352;684,7031;0,7031;0,7352" o:connectangles="0,0,0,0,0"/>
                  </v:shape>
                </v:group>
                <v:group id="Group 143" o:spid="_x0000_s2736" style="position:absolute;left:7724;top:7100;width:185;height:185" coordorigin="7724,7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144" o:spid="_x0000_s2737" style="position:absolute;left:7724;top:7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" path="m,l185,r,185l,185,,xe" filled="f" strokeweight=".72pt">
                    <v:path arrowok="t" o:connecttype="custom" o:connectlocs="0,7100;185,7100;185,7285;0,7285;0,7100" o:connectangles="0,0,0,0,0"/>
                  </v:shape>
                </v:group>
                <v:group id="Group 141" o:spid="_x0000_s2738" style="position:absolute;left:8418;top:7100;width:185;height:185" coordorigin="8418,7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142" o:spid="_x0000_s2739" style="position:absolute;left:8418;top:7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" path="m,l185,r,185l,185,,xe" filled="f" strokeweight=".72pt">
                    <v:path arrowok="t" o:connecttype="custom" o:connectlocs="0,7100;185,7100;185,7285;0,7285;0,7100" o:connectangles="0,0,0,0,0"/>
                  </v:shape>
                </v:group>
                <v:group id="Group 139" o:spid="_x0000_s2740" style="position:absolute;left:9109;top:7100;width:185;height:185" coordorigin="9109,7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140" o:spid="_x0000_s2741" style="position:absolute;left:9109;top:7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" path="m,l185,r,185l,185,,xe" filled="f" strokeweight=".72pt">
                    <v:path arrowok="t" o:connecttype="custom" o:connectlocs="0,7100;185,7100;185,7285;0,7285;0,7100" o:connectangles="0,0,0,0,0"/>
                  </v:shape>
                </v:group>
                <v:group id="Group 137" o:spid="_x0000_s2742" style="position:absolute;left:6;top:7007;width:9545;height:2" coordorigin="6,7007"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138" o:spid="_x0000_s2743" style="position:absolute;left:6;top:7007;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" path="m,l9545,e" filled="f" strokeweight=".58pt">
                    <v:path arrowok="t" o:connecttype="custom" o:connectlocs="0,0;9545,0" o:connectangles="0,0"/>
                  </v:shape>
                </v:group>
                <v:group id="Group 135" o:spid="_x0000_s2744" style="position:absolute;left:4007;top:7381;width:684;height:360" coordorigin="4007,7381"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136" o:spid="_x0000_s2745" style="position:absolute;left:4007;top:7381;width:684;height:360;visibility:visible;mso-wrap-style:square;v-text-anchor:top" coordsize="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" path="m,360r684,l684,,,,,360xe" fillcolor="#ddd9c3" stroked="f">
                    <v:path arrowok="t" o:connecttype="custom" o:connectlocs="0,7741;684,7741;684,7381;0,7381;0,7741" o:connectangles="0,0,0,0,0"/>
                  </v:shape>
                </v:group>
                <v:group id="Group 133" o:spid="_x0000_s2746" style="position:absolute;left:4110;top:7400;width:478;height:322" coordorigin="4110,7400"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134" o:spid="_x0000_s2747" style="position:absolute;left:4110;top:7400;width:478;height:322;visibility:visible;mso-wrap-style:square;v-text-anchor:top" coordsize="47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" path="m,322r477,l477,,,,,322xe" fillcolor="#ddd9c3" stroked="f">
                    <v:path arrowok="t" o:connecttype="custom" o:connectlocs="0,7722;477,7722;477,7400;0,7400;0,7722" o:connectangles="0,0,0,0,0"/>
                  </v:shape>
                </v:group>
                <v:group id="Group 131" o:spid="_x0000_s2748" style="position:absolute;left:4254;top:7470;width:185;height:185" coordorigin="4254,747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32" o:spid="_x0000_s2749" style="position:absolute;left:4254;top:747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" path="m,l185,r,185l,185,,xe" filled="f" strokeweight=".72pt">
                    <v:path arrowok="t" o:connecttype="custom" o:connectlocs="0,7470;185,7470;185,7655;0,7655;0,7470" o:connectangles="0,0,0,0,0"/>
                  </v:shape>
                </v:group>
                <v:group id="Group 129" o:spid="_x0000_s2750" style="position:absolute;left:4700;top:7381;width:684;height:20" coordorigin="4700,738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130" o:spid="_x0000_s2751" style="position:absolute;left:4700;top:738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" path="m,19r684,l684,,,,,19xe" fillcolor="#ddd9c3" stroked="f">
                    <v:path arrowok="t" o:connecttype="custom" o:connectlocs="0,7400;684,7400;684,7381;0,7381;0,7400" o:connectangles="0,0,0,0,0"/>
                  </v:shape>
                </v:group>
                <v:group id="Group 127" o:spid="_x0000_s2752" style="position:absolute;left:4700;top:7722;width:684;height:20" coordorigin="4700,772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128" o:spid="_x0000_s2753" style="position:absolute;left:4700;top:772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" path="m,19r684,l684,,,,,19xe" fillcolor="#ddd9c3" stroked="f">
                    <v:path arrowok="t" o:connecttype="custom" o:connectlocs="0,7741;684,7741;684,7722;0,7722;0,7741" o:connectangles="0,0,0,0,0"/>
                  </v:shape>
                </v:group>
                <v:group id="Group 125" o:spid="_x0000_s2754" style="position:absolute;left:4700;top:7400;width:684;height:322" coordorigin="4700,7400"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26" o:spid="_x0000_s2755" style="position:absolute;left:4700;top:7400;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" path="m,322r684,l684,,,,,322xe" fillcolor="#ddd9c3" stroked="f">
                    <v:path arrowok="t" o:connecttype="custom" o:connectlocs="0,7722;684,7722;684,7400;0,7400;0,7722" o:connectangles="0,0,0,0,0"/>
                  </v:shape>
                </v:group>
                <v:group id="Group 123" o:spid="_x0000_s2756" style="position:absolute;left:4947;top:7470;width:185;height:185" coordorigin="4947,747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124" o:spid="_x0000_s2757" style="position:absolute;left:4947;top:747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" path="m,l185,r,185l,185,,xe" filled="f" strokeweight=".72pt">
                    <v:path arrowok="t" o:connecttype="custom" o:connectlocs="0,7470;185,7470;185,7655;0,7655;0,7470" o:connectangles="0,0,0,0,0"/>
                  </v:shape>
                </v:group>
                <v:group id="Group 121" o:spid="_x0000_s2758" style="position:absolute;left:5641;top:7470;width:185;height:185" coordorigin="5641,747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122" o:spid="_x0000_s2759" style="position:absolute;left:5641;top:747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" path="m,l185,r,185l,185,,xe" filled="f" strokeweight=".72pt">
                    <v:path arrowok="t" o:connecttype="custom" o:connectlocs="0,7470;185,7470;185,7655;0,7655;0,7470" o:connectangles="0,0,0,0,0"/>
                  </v:shape>
                </v:group>
                <v:group id="Group 119" o:spid="_x0000_s2760" style="position:absolute;left:6335;top:7470;width:185;height:185" coordorigin="6335,747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120" o:spid="_x0000_s2761" style="position:absolute;left:6335;top:747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" path="m,l184,r,185l,185,,xe" filled="f" strokeweight=".72pt">
                    <v:path arrowok="t" o:connecttype="custom" o:connectlocs="0,7470;184,7470;184,7655;0,7655;0,7470" o:connectangles="0,0,0,0,0"/>
                  </v:shape>
                </v:group>
                <v:group id="Group 117" o:spid="_x0000_s2762" style="position:absolute;left:6781;top:7381;width:684;height:20" coordorigin="6781,738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118" o:spid="_x0000_s2763" style="position:absolute;left:6781;top:738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" path="m,19r684,l684,,,,,19xe" fillcolor="#ddd9c3" stroked="f">
                    <v:path arrowok="t" o:connecttype="custom" o:connectlocs="0,7400;684,7400;684,7381;0,7381;0,7400" o:connectangles="0,0,0,0,0"/>
                  </v:shape>
                </v:group>
                <v:group id="Group 115" o:spid="_x0000_s2764" style="position:absolute;left:6781;top:7722;width:684;height:20" coordorigin="6781,772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116" o:spid="_x0000_s2765" style="position:absolute;left:6781;top:772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" path="m,19r684,l684,,,,,19xe" fillcolor="#ddd9c3" stroked="f">
                    <v:path arrowok="t" o:connecttype="custom" o:connectlocs="0,7741;684,7741;684,7722;0,7722;0,7741" o:connectangles="0,0,0,0,0"/>
                  </v:shape>
                </v:group>
                <v:group id="Group 113" o:spid="_x0000_s2766" style="position:absolute;left:6781;top:7400;width:684;height:322" coordorigin="6781,7400"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114" o:spid="_x0000_s2767" style="position:absolute;left:6781;top:7400;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" path="m,322r684,l684,,,,,322xe" fillcolor="#ddd9c3" stroked="f">
                    <v:path arrowok="t" o:connecttype="custom" o:connectlocs="0,7722;684,7722;684,7400;0,7400;0,7722" o:connectangles="0,0,0,0,0"/>
                  </v:shape>
                </v:group>
                <v:group id="Group 111" o:spid="_x0000_s2768" style="position:absolute;left:7028;top:7470;width:185;height:185" coordorigin="7028,747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112" o:spid="_x0000_s2769" style="position:absolute;left:7028;top:747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" path="m,l185,r,185l,185,,xe" filled="f" strokeweight=".72pt">
                    <v:path arrowok="t" o:connecttype="custom" o:connectlocs="0,7470;185,7470;185,7655;0,7655;0,7470" o:connectangles="0,0,0,0,0"/>
                  </v:shape>
                </v:group>
                <v:group id="Group 109" o:spid="_x0000_s2770" style="position:absolute;left:7477;top:7381;width:684;height:20" coordorigin="7477,7381"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110" o:spid="_x0000_s2771" style="position:absolute;left:7477;top:7381;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" path="m,19r684,l684,,,,,19xe" fillcolor="#ddd9c3" stroked="f">
                    <v:path arrowok="t" o:connecttype="custom" o:connectlocs="0,7400;684,7400;684,7381;0,7381;0,7400" o:connectangles="0,0,0,0,0"/>
                  </v:shape>
                </v:group>
                <v:group id="Group 107" o:spid="_x0000_s2772" style="position:absolute;left:7477;top:7722;width:684;height:20" coordorigin="7477,7722"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108" o:spid="_x0000_s2773" style="position:absolute;left:7477;top:7722;width:684;height:20;visibility:visible;mso-wrap-style:square;v-text-anchor:top" coordsize="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" path="m,19r684,l684,,,,,19xe" fillcolor="#ddd9c3" stroked="f">
                    <v:path arrowok="t" o:connecttype="custom" o:connectlocs="0,7741;684,7741;684,7722;0,7722;0,7741" o:connectangles="0,0,0,0,0"/>
                  </v:shape>
                </v:group>
                <v:group id="Group 105" o:spid="_x0000_s2774" style="position:absolute;left:7477;top:7400;width:684;height:322" coordorigin="7477,7400"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06" o:spid="_x0000_s2775" style="position:absolute;left:7477;top:7400;width:684;height:322;visibility:visible;mso-wrap-style:square;v-text-anchor:top" coordsize="6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" path="m,322r684,l684,,,,,322xe" fillcolor="#ddd9c3" stroked="f">
                    <v:path arrowok="t" o:connecttype="custom" o:connectlocs="0,7722;684,7722;684,7400;0,7400;0,7722" o:connectangles="0,0,0,0,0"/>
                  </v:shape>
                </v:group>
                <v:group id="Group 103" o:spid="_x0000_s2776" style="position:absolute;left:7724;top:7470;width:185;height:185" coordorigin="7724,747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104" o:spid="_x0000_s2777" style="position:absolute;left:7724;top:747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" path="m,l185,r,185l,185,,xe" filled="f" strokeweight=".72pt">
                    <v:path arrowok="t" o:connecttype="custom" o:connectlocs="0,7470;185,7470;185,7655;0,7655;0,7470" o:connectangles="0,0,0,0,0"/>
                  </v:shape>
                </v:group>
                <v:group id="Group 101" o:spid="_x0000_s2778" style="position:absolute;left:8418;top:7470;width:185;height:185" coordorigin="8418,747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102" o:spid="_x0000_s2779" style="position:absolute;left:8418;top:747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" path="m,l185,r,185l,185,,xe" filled="f" strokeweight=".72pt">
                    <v:path arrowok="t" o:connecttype="custom" o:connectlocs="0,7470;185,7470;185,7655;0,7655;0,7470" o:connectangles="0,0,0,0,0"/>
                  </v:shape>
                </v:group>
                <v:group id="Group 99" o:spid="_x0000_s2780" style="position:absolute;left:9109;top:7470;width:185;height:185" coordorigin="9109,747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100" o:spid="_x0000_s2781" style="position:absolute;left:9109;top:747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" path="m,l185,r,185l,185,,xe" filled="f" strokeweight=".72pt">
                    <v:path arrowok="t" o:connecttype="custom" o:connectlocs="0,7470;185,7470;185,7655;0,7655;0,7470" o:connectangles="0,0,0,0,0"/>
                  </v:shape>
                </v:group>
                <v:group id="Group 97" o:spid="_x0000_s2782" style="position:absolute;left:6;top:7376;width:9545;height:2" coordorigin="6,7376"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98" o:spid="_x0000_s2783" style="position:absolute;left:6;top:7376;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" path="m,l9545,e" filled="f" strokeweight=".20497mm">
                    <v:path arrowok="t" o:connecttype="custom" o:connectlocs="0,0;9545,0" o:connectangles="0,0"/>
                  </v:shape>
                </v:group>
                <v:group id="Group 95" o:spid="_x0000_s2784" style="position:absolute;left:6;top:7746;width:9545;height:2" coordorigin="6,7746"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96" o:spid="_x0000_s2785" style="position:absolute;left:6;top:7746;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" path="m,l9545,e" filled="f" strokeweight=".58pt">
                    <v:path arrowok="t" o:connecttype="custom" o:connectlocs="0,0;9545,0" o:connectangles="0,0"/>
                  </v:shape>
                </v:group>
                <v:group id="Group 79" o:spid="_x0000_s2786" style="position:absolute;left:6;top:8115;width:9545;height:2" coordorigin="6,8115"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94" o:spid="_x0000_s2787" style="position:absolute;left:6;top:8115;width:9545;height:2;visibility:visible;mso-wrap-style:square;v-text-anchor:top" coordsize="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" path="m,l9545,e" filled="f" strokeweight=".58pt">
                    <v:path arrowok="t" o:connecttype="custom" o:connectlocs="0,0;9545,0" o:connectangles="0,0"/>
                  </v:shape>
                  <v:shapetype id="_x0000_t202" coordsize="21600,21600" o:spt="202" path="m,l,21600r21600,l21600,xe">
                    <v:stroke joinstyle="miter"/>
                    <v:path gradientshapeok="t" o:connecttype="rect"/>
                  </v:shapetype>
                  <v:shape id="Text Box 93" o:spid="_x0000_s2788" type="#_x0000_t202" style="position:absolute;left:11;top:6;width:39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021CEDFA" w14:textId="77777777" w:rsidR="00A82DFD" w:rsidRDefault="00A82DFD">
                          <w:pPr>
                            <w:spacing w:before="51"/>
                            <w:ind w:left="107"/>
                            <w:rPr>
                              <w:rFonts w:ascii="Times New Roman" w:eastAsia="Times New Roman" w:hAnsi="Times New Roman" w:cs="Times New Roman"/>
                            </w:rPr>
                          </w:pPr>
                          <w:r>
                            <w:rPr>
                              <w:rFonts w:ascii="Times New Roman"/>
                              <w:spacing w:val="-1"/>
                            </w:rPr>
                            <w:t>California</w:t>
                          </w:r>
                          <w:r>
                            <w:rPr>
                              <w:rFonts w:ascii="Times New Roman"/>
                              <w:spacing w:val="-2"/>
                            </w:rPr>
                            <w:t xml:space="preserve"> </w:t>
                          </w:r>
                          <w:r>
                            <w:rPr>
                              <w:rFonts w:ascii="Times New Roman"/>
                              <w:spacing w:val="-1"/>
                            </w:rPr>
                            <w:t>leaf-nosed</w:t>
                          </w:r>
                          <w:r>
                            <w:rPr>
                              <w:rFonts w:ascii="Times New Roman"/>
                            </w:rPr>
                            <w:t xml:space="preserve"> </w:t>
                          </w:r>
                          <w:r>
                            <w:rPr>
                              <w:rFonts w:ascii="Times New Roman"/>
                              <w:spacing w:val="-1"/>
                            </w:rPr>
                            <w:t>bat</w:t>
                          </w:r>
                        </w:p>
                      </w:txbxContent>
                    </v:textbox>
                  </v:shape>
                  <v:shape id="Text Box 92" o:spid="_x0000_s2789" type="#_x0000_t202" style="position:absolute;left:11;top:375;width:39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46B7FB36" w14:textId="77777777" w:rsidR="00A82DFD" w:rsidRDefault="00A82DFD">
                          <w:pPr>
                            <w:spacing w:before="51"/>
                            <w:ind w:left="107"/>
                            <w:rPr>
                              <w:rFonts w:ascii="Times New Roman" w:eastAsia="Times New Roman" w:hAnsi="Times New Roman" w:cs="Times New Roman"/>
                            </w:rPr>
                          </w:pPr>
                          <w:r>
                            <w:rPr>
                              <w:rFonts w:ascii="Times New Roman"/>
                              <w:spacing w:val="-1"/>
                            </w:rPr>
                            <w:t>California</w:t>
                          </w:r>
                          <w:r>
                            <w:rPr>
                              <w:rFonts w:ascii="Times New Roman"/>
                            </w:rPr>
                            <w:t xml:space="preserve"> </w:t>
                          </w:r>
                          <w:r>
                            <w:rPr>
                              <w:rFonts w:ascii="Times New Roman"/>
                              <w:spacing w:val="-1"/>
                            </w:rPr>
                            <w:t>mastiff</w:t>
                          </w:r>
                          <w:r>
                            <w:rPr>
                              <w:rFonts w:ascii="Times New Roman"/>
                              <w:spacing w:val="1"/>
                            </w:rPr>
                            <w:t xml:space="preserve"> </w:t>
                          </w:r>
                          <w:r>
                            <w:rPr>
                              <w:rFonts w:ascii="Times New Roman"/>
                              <w:spacing w:val="-1"/>
                            </w:rPr>
                            <w:t>bat</w:t>
                          </w:r>
                        </w:p>
                      </w:txbxContent>
                    </v:textbox>
                  </v:shape>
                  <v:shape id="Text Box 91" o:spid="_x0000_s2790" type="#_x0000_t202" style="position:absolute;left:11;top:745;width:399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2F9BBF26" w14:textId="77777777" w:rsidR="00A82DFD" w:rsidRDefault="00A82DFD">
                          <w:pPr>
                            <w:spacing w:before="51"/>
                            <w:ind w:left="107"/>
                            <w:rPr>
                              <w:rFonts w:ascii="Times New Roman" w:eastAsia="Times New Roman" w:hAnsi="Times New Roman" w:cs="Times New Roman"/>
                            </w:rPr>
                          </w:pPr>
                          <w:r>
                            <w:rPr>
                              <w:rFonts w:ascii="Times New Roman"/>
                              <w:spacing w:val="-1"/>
                            </w:rPr>
                            <w:t>Los</w:t>
                          </w:r>
                          <w:r>
                            <w:rPr>
                              <w:rFonts w:ascii="Times New Roman"/>
                            </w:rPr>
                            <w:t xml:space="preserve"> </w:t>
                          </w:r>
                          <w:r>
                            <w:rPr>
                              <w:rFonts w:ascii="Times New Roman"/>
                              <w:spacing w:val="-1"/>
                            </w:rPr>
                            <w:t>Angeles</w:t>
                          </w:r>
                          <w:r>
                            <w:rPr>
                              <w:rFonts w:ascii="Times New Roman"/>
                            </w:rPr>
                            <w:t xml:space="preserve"> </w:t>
                          </w:r>
                          <w:r>
                            <w:rPr>
                              <w:rFonts w:ascii="Times New Roman"/>
                              <w:spacing w:val="-1"/>
                            </w:rPr>
                            <w:t>pocket</w:t>
                          </w:r>
                          <w:r>
                            <w:rPr>
                              <w:rFonts w:ascii="Times New Roman"/>
                              <w:spacing w:val="1"/>
                            </w:rPr>
                            <w:t xml:space="preserve"> </w:t>
                          </w:r>
                          <w:r>
                            <w:rPr>
                              <w:rFonts w:ascii="Times New Roman"/>
                              <w:spacing w:val="-1"/>
                            </w:rPr>
                            <w:t>mouse</w:t>
                          </w:r>
                        </w:p>
                      </w:txbxContent>
                    </v:textbox>
                  </v:shape>
                  <v:shape id="Text Box 90" o:spid="_x0000_s2791" type="#_x0000_t202" style="position:absolute;left:11;top:1117;width:39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0D26C044" w14:textId="77777777" w:rsidR="00A82DFD" w:rsidRDefault="00A82DFD">
                          <w:pPr>
                            <w:spacing w:before="49"/>
                            <w:ind w:left="107"/>
                            <w:rPr>
                              <w:rFonts w:ascii="Times New Roman" w:eastAsia="Times New Roman" w:hAnsi="Times New Roman" w:cs="Times New Roman"/>
                            </w:rPr>
                          </w:pPr>
                          <w:r>
                            <w:rPr>
                              <w:rFonts w:ascii="Times New Roman"/>
                            </w:rPr>
                            <w:t>Palm</w:t>
                          </w:r>
                          <w:r>
                            <w:rPr>
                              <w:rFonts w:ascii="Times New Roman"/>
                              <w:spacing w:val="-4"/>
                            </w:rPr>
                            <w:t xml:space="preserve"> </w:t>
                          </w:r>
                          <w:r>
                            <w:rPr>
                              <w:rFonts w:ascii="Times New Roman"/>
                              <w:spacing w:val="-1"/>
                            </w:rPr>
                            <w:t>Springs</w:t>
                          </w:r>
                          <w:r>
                            <w:rPr>
                              <w:rFonts w:ascii="Times New Roman"/>
                            </w:rPr>
                            <w:t xml:space="preserve"> </w:t>
                          </w:r>
                          <w:r>
                            <w:rPr>
                              <w:rFonts w:ascii="Times New Roman"/>
                              <w:spacing w:val="-1"/>
                            </w:rPr>
                            <w:t>pocket</w:t>
                          </w:r>
                          <w:r>
                            <w:rPr>
                              <w:rFonts w:ascii="Times New Roman"/>
                              <w:spacing w:val="1"/>
                            </w:rPr>
                            <w:t xml:space="preserve"> </w:t>
                          </w:r>
                          <w:r>
                            <w:rPr>
                              <w:rFonts w:ascii="Times New Roman"/>
                              <w:spacing w:val="-1"/>
                            </w:rPr>
                            <w:t>mouse</w:t>
                          </w:r>
                        </w:p>
                      </w:txbxContent>
                    </v:textbox>
                  </v:shape>
                  <v:shape id="Text Box 89" o:spid="_x0000_s2792" type="#_x0000_t202" style="position:absolute;left:11;top:1487;width:39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09FB8CC5" w14:textId="77777777" w:rsidR="00A82DFD" w:rsidRDefault="00A82DFD">
                          <w:pPr>
                            <w:spacing w:before="49"/>
                            <w:ind w:left="107"/>
                            <w:rPr>
                              <w:rFonts w:ascii="Times New Roman" w:eastAsia="Times New Roman" w:hAnsi="Times New Roman" w:cs="Times New Roman"/>
                            </w:rPr>
                          </w:pPr>
                          <w:r>
                            <w:rPr>
                              <w:rFonts w:ascii="Times New Roman"/>
                            </w:rPr>
                            <w:t>Palm</w:t>
                          </w:r>
                          <w:r>
                            <w:rPr>
                              <w:rFonts w:ascii="Times New Roman"/>
                              <w:spacing w:val="-4"/>
                            </w:rPr>
                            <w:t xml:space="preserve"> </w:t>
                          </w:r>
                          <w:r>
                            <w:rPr>
                              <w:rFonts w:ascii="Times New Roman"/>
                              <w:spacing w:val="-1"/>
                            </w:rPr>
                            <w:t>Springs</w:t>
                          </w:r>
                          <w:r>
                            <w:rPr>
                              <w:rFonts w:ascii="Times New Roman"/>
                            </w:rPr>
                            <w:t xml:space="preserve"> </w:t>
                          </w:r>
                          <w:r>
                            <w:rPr>
                              <w:rFonts w:ascii="Times New Roman"/>
                              <w:spacing w:val="-1"/>
                            </w:rPr>
                            <w:t>round-tailed</w:t>
                          </w:r>
                          <w:r>
                            <w:rPr>
                              <w:rFonts w:ascii="Times New Roman"/>
                              <w:spacing w:val="-3"/>
                            </w:rPr>
                            <w:t xml:space="preserve"> </w:t>
                          </w:r>
                          <w:r>
                            <w:rPr>
                              <w:rFonts w:ascii="Times New Roman"/>
                              <w:spacing w:val="-1"/>
                            </w:rPr>
                            <w:t>ground</w:t>
                          </w:r>
                          <w:r>
                            <w:rPr>
                              <w:rFonts w:ascii="Times New Roman"/>
                            </w:rPr>
                            <w:t xml:space="preserve"> </w:t>
                          </w:r>
                          <w:r>
                            <w:rPr>
                              <w:rFonts w:ascii="Times New Roman"/>
                              <w:spacing w:val="-1"/>
                            </w:rPr>
                            <w:t>squirrel</w:t>
                          </w:r>
                        </w:p>
                      </w:txbxContent>
                    </v:textbox>
                  </v:shape>
                  <v:shape id="Text Box 88" o:spid="_x0000_s2793" type="#_x0000_t202" style="position:absolute;left:11;top:1856;width:39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40F41EEF" w14:textId="77777777" w:rsidR="00A82DFD" w:rsidRDefault="00A82DFD">
                          <w:pPr>
                            <w:spacing w:before="49"/>
                            <w:ind w:left="107"/>
                            <w:rPr>
                              <w:rFonts w:ascii="Times New Roman" w:eastAsia="Times New Roman" w:hAnsi="Times New Roman" w:cs="Times New Roman"/>
                            </w:rPr>
                          </w:pPr>
                          <w:r>
                            <w:rPr>
                              <w:rFonts w:ascii="Times New Roman"/>
                              <w:spacing w:val="-1"/>
                            </w:rPr>
                            <w:t>peninsular</w:t>
                          </w:r>
                          <w:r>
                            <w:rPr>
                              <w:rFonts w:ascii="Times New Roman"/>
                              <w:spacing w:val="1"/>
                            </w:rPr>
                            <w:t xml:space="preserve"> </w:t>
                          </w:r>
                          <w:r>
                            <w:rPr>
                              <w:rFonts w:ascii="Times New Roman"/>
                              <w:spacing w:val="-1"/>
                            </w:rPr>
                            <w:t>bighorn</w:t>
                          </w:r>
                          <w:r>
                            <w:rPr>
                              <w:rFonts w:ascii="Times New Roman"/>
                            </w:rPr>
                            <w:t xml:space="preserve"> </w:t>
                          </w:r>
                          <w:r>
                            <w:rPr>
                              <w:rFonts w:ascii="Times New Roman"/>
                              <w:spacing w:val="-1"/>
                            </w:rPr>
                            <w:t>sheep</w:t>
                          </w:r>
                        </w:p>
                      </w:txbxContent>
                    </v:textbox>
                  </v:shape>
                  <v:shape id="Text Box 87" o:spid="_x0000_s2794" type="#_x0000_t202" style="position:absolute;left:11;top:2226;width:39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4EA5952A" w14:textId="77777777" w:rsidR="00A82DFD" w:rsidRDefault="00A82DFD">
                          <w:pPr>
                            <w:spacing w:before="51"/>
                            <w:ind w:left="107"/>
                            <w:rPr>
                              <w:rFonts w:ascii="Times New Roman" w:eastAsia="Times New Roman" w:hAnsi="Times New Roman" w:cs="Times New Roman"/>
                            </w:rPr>
                          </w:pPr>
                          <w:r>
                            <w:rPr>
                              <w:rFonts w:ascii="Times New Roman"/>
                              <w:spacing w:val="-1"/>
                            </w:rPr>
                            <w:t>San</w:t>
                          </w:r>
                          <w:r>
                            <w:rPr>
                              <w:rFonts w:ascii="Times New Roman"/>
                            </w:rPr>
                            <w:t xml:space="preserve"> </w:t>
                          </w:r>
                          <w:r>
                            <w:rPr>
                              <w:rFonts w:ascii="Times New Roman"/>
                              <w:spacing w:val="-1"/>
                            </w:rPr>
                            <w:t>Bernardino</w:t>
                          </w:r>
                          <w:r>
                            <w:rPr>
                              <w:rFonts w:ascii="Times New Roman"/>
                            </w:rPr>
                            <w:t xml:space="preserve"> </w:t>
                          </w:r>
                          <w:r>
                            <w:rPr>
                              <w:rFonts w:ascii="Times New Roman"/>
                              <w:spacing w:val="-1"/>
                            </w:rPr>
                            <w:t>kangaroo</w:t>
                          </w:r>
                          <w:r>
                            <w:rPr>
                              <w:rFonts w:ascii="Times New Roman"/>
                              <w:spacing w:val="-3"/>
                            </w:rPr>
                            <w:t xml:space="preserve"> </w:t>
                          </w:r>
                          <w:r>
                            <w:rPr>
                              <w:rFonts w:ascii="Times New Roman"/>
                              <w:spacing w:val="-1"/>
                            </w:rPr>
                            <w:t>rat</w:t>
                          </w:r>
                        </w:p>
                      </w:txbxContent>
                    </v:textbox>
                  </v:shape>
                  <v:shape id="Text Box 86" o:spid="_x0000_s2795" type="#_x0000_t202" style="position:absolute;left:11;top:2595;width:953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74A26670" w14:textId="77777777" w:rsidR="00A82DFD" w:rsidRDefault="00A82DFD">
                          <w:pPr>
                            <w:tabs>
                              <w:tab w:val="left" w:pos="9530"/>
                            </w:tabs>
                            <w:spacing w:before="51"/>
                            <w:ind w:left="4"/>
                            <w:rPr>
                              <w:rFonts w:ascii="Times New Roman" w:eastAsia="Times New Roman" w:hAnsi="Times New Roman" w:cs="Times New Roman"/>
                            </w:rPr>
                          </w:pPr>
                          <w:r>
                            <w:rPr>
                              <w:rFonts w:ascii="Times New Roman"/>
                              <w:b/>
                              <w:highlight w:val="lightGray"/>
                            </w:rPr>
                            <w:t xml:space="preserve"> </w:t>
                          </w:r>
                          <w:r>
                            <w:rPr>
                              <w:rFonts w:ascii="Times New Roman"/>
                              <w:b/>
                              <w:spacing w:val="-7"/>
                              <w:highlight w:val="lightGray"/>
                            </w:rPr>
                            <w:t xml:space="preserve"> </w:t>
                          </w:r>
                          <w:bookmarkStart w:id="3" w:name="_Hlk76035059"/>
                          <w:r>
                            <w:rPr>
                              <w:rFonts w:ascii="Times New Roman"/>
                              <w:b/>
                              <w:spacing w:val="-1"/>
                              <w:highlight w:val="lightGray"/>
                            </w:rPr>
                            <w:t>PLANTS</w:t>
                          </w:r>
                          <w:r>
                            <w:rPr>
                              <w:rFonts w:ascii="Times New Roman"/>
                              <w:b/>
                              <w:highlight w:val="lightGray"/>
                            </w:rPr>
                            <w:t xml:space="preserve"> </w:t>
                          </w:r>
                          <w:r>
                            <w:rPr>
                              <w:rFonts w:ascii="Times New Roman"/>
                              <w:b/>
                              <w:highlight w:val="lightGray"/>
                            </w:rPr>
                            <w:tab/>
                          </w:r>
                          <w:bookmarkEnd w:id="3"/>
                        </w:p>
                      </w:txbxContent>
                    </v:textbox>
                  </v:shape>
                  <v:shape id="Text Box 85" o:spid="_x0000_s2796" type="#_x0000_t202" style="position:absolute;left:11;top:2965;width:3992;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72500848" w14:textId="77777777" w:rsidR="00A82DFD" w:rsidRDefault="00A82DFD">
                          <w:pPr>
                            <w:spacing w:before="43" w:line="227" w:lineRule="auto"/>
                            <w:ind w:left="107" w:right="29"/>
                            <w:rPr>
                              <w:rFonts w:ascii="Times New Roman" w:eastAsia="Times New Roman" w:hAnsi="Times New Roman" w:cs="Times New Roman"/>
                            </w:rPr>
                          </w:pPr>
                          <w:r>
                            <w:rPr>
                              <w:rFonts w:ascii="Times New Roman"/>
                              <w:spacing w:val="-1"/>
                            </w:rPr>
                            <w:t>Coachella</w:t>
                          </w:r>
                          <w:r>
                            <w:rPr>
                              <w:rFonts w:ascii="Times New Roman"/>
                              <w:spacing w:val="-2"/>
                            </w:rPr>
                            <w:t xml:space="preserve"> </w:t>
                          </w:r>
                          <w:r>
                            <w:rPr>
                              <w:rFonts w:ascii="Times New Roman"/>
                              <w:spacing w:val="-1"/>
                            </w:rPr>
                            <w:t>Valley</w:t>
                          </w:r>
                          <w:r>
                            <w:rPr>
                              <w:rFonts w:ascii="Times New Roman"/>
                              <w:spacing w:val="-3"/>
                            </w:rPr>
                            <w:t xml:space="preserve"> </w:t>
                          </w:r>
                          <w:r>
                            <w:rPr>
                              <w:rFonts w:ascii="Times New Roman"/>
                              <w:spacing w:val="-1"/>
                            </w:rPr>
                            <w:t>MSHCP</w:t>
                          </w:r>
                          <w:r>
                            <w:rPr>
                              <w:rFonts w:ascii="Times New Roman"/>
                              <w:spacing w:val="-3"/>
                            </w:rPr>
                            <w:t xml:space="preserve"> </w:t>
                          </w:r>
                          <w:r>
                            <w:rPr>
                              <w:rFonts w:ascii="Times New Roman"/>
                              <w:spacing w:val="-1"/>
                            </w:rPr>
                            <w:t>Covered</w:t>
                          </w:r>
                          <w:r>
                            <w:rPr>
                              <w:rFonts w:ascii="Times New Roman"/>
                            </w:rPr>
                            <w:t xml:space="preserve"> </w:t>
                          </w:r>
                          <w:r>
                            <w:rPr>
                              <w:rFonts w:ascii="Times New Roman"/>
                              <w:spacing w:val="-1"/>
                            </w:rPr>
                            <w:t>Plants</w:t>
                          </w:r>
                          <w:r>
                            <w:rPr>
                              <w:rFonts w:ascii="Times New Roman"/>
                              <w:spacing w:val="41"/>
                            </w:rPr>
                            <w:t xml:space="preserve"> </w:t>
                          </w:r>
                          <w:r>
                            <w:rPr>
                              <w:rFonts w:ascii="Times New Roman"/>
                              <w:spacing w:val="-1"/>
                            </w:rPr>
                            <w:t>(Coachella</w:t>
                          </w:r>
                          <w:r>
                            <w:rPr>
                              <w:rFonts w:ascii="Times New Roman"/>
                              <w:spacing w:val="-2"/>
                            </w:rPr>
                            <w:t xml:space="preserve"> </w:t>
                          </w:r>
                          <w:r>
                            <w:rPr>
                              <w:rFonts w:ascii="Times New Roman"/>
                              <w:spacing w:val="-1"/>
                            </w:rPr>
                            <w:t>Valley</w:t>
                          </w:r>
                          <w:r>
                            <w:rPr>
                              <w:rFonts w:ascii="Times New Roman"/>
                            </w:rPr>
                            <w:t xml:space="preserve"> </w:t>
                          </w:r>
                          <w:r>
                            <w:rPr>
                              <w:rFonts w:ascii="Times New Roman"/>
                              <w:spacing w:val="-1"/>
                            </w:rPr>
                            <w:t>milkvetch,</w:t>
                          </w:r>
                          <w:r>
                            <w:rPr>
                              <w:rFonts w:ascii="Times New Roman"/>
                            </w:rPr>
                            <w:t xml:space="preserve"> </w:t>
                          </w:r>
                          <w:r>
                            <w:rPr>
                              <w:rFonts w:ascii="Times New Roman"/>
                              <w:spacing w:val="-1"/>
                            </w:rPr>
                            <w:t>Little</w:t>
                          </w:r>
                          <w:r>
                            <w:rPr>
                              <w:rFonts w:ascii="Times New Roman"/>
                            </w:rPr>
                            <w:t xml:space="preserve"> </w:t>
                          </w:r>
                          <w:r>
                            <w:rPr>
                              <w:rFonts w:ascii="Times New Roman"/>
                              <w:spacing w:val="-1"/>
                            </w:rPr>
                            <w:t>San</w:t>
                          </w:r>
                          <w:r>
                            <w:rPr>
                              <w:rFonts w:ascii="Times New Roman"/>
                              <w:spacing w:val="33"/>
                            </w:rPr>
                            <w:t xml:space="preserve"> </w:t>
                          </w:r>
                          <w:r>
                            <w:rPr>
                              <w:rFonts w:ascii="Times New Roman"/>
                              <w:spacing w:val="-1"/>
                            </w:rPr>
                            <w:t>Bernardino</w:t>
                          </w:r>
                          <w:r>
                            <w:rPr>
                              <w:rFonts w:ascii="Times New Roman"/>
                            </w:rPr>
                            <w:t xml:space="preserve"> </w:t>
                          </w:r>
                          <w:r>
                            <w:rPr>
                              <w:rFonts w:ascii="Times New Roman"/>
                              <w:spacing w:val="-1"/>
                            </w:rPr>
                            <w:t>Mountains</w:t>
                          </w:r>
                          <w:r>
                            <w:rPr>
                              <w:rFonts w:ascii="Times New Roman"/>
                            </w:rPr>
                            <w:t xml:space="preserve"> </w:t>
                          </w:r>
                          <w:r>
                            <w:rPr>
                              <w:rFonts w:ascii="Times New Roman"/>
                              <w:spacing w:val="-1"/>
                            </w:rPr>
                            <w:t>Linanthus,</w:t>
                          </w:r>
                          <w:r>
                            <w:rPr>
                              <w:rFonts w:ascii="Times New Roman"/>
                              <w:spacing w:val="-3"/>
                            </w:rPr>
                            <w:t xml:space="preserve"> </w:t>
                          </w:r>
                          <w:r>
                            <w:rPr>
                              <w:rFonts w:ascii="Times New Roman"/>
                              <w:spacing w:val="-1"/>
                            </w:rPr>
                            <w:t>Orocopia</w:t>
                          </w:r>
                          <w:r>
                            <w:rPr>
                              <w:rFonts w:ascii="Times New Roman"/>
                              <w:spacing w:val="33"/>
                            </w:rPr>
                            <w:t xml:space="preserve"> </w:t>
                          </w:r>
                          <w:r>
                            <w:rPr>
                              <w:rFonts w:ascii="Times New Roman"/>
                              <w:spacing w:val="-1"/>
                            </w:rPr>
                            <w:t>Sage,</w:t>
                          </w:r>
                          <w:r>
                            <w:rPr>
                              <w:rFonts w:ascii="Times New Roman"/>
                            </w:rPr>
                            <w:t xml:space="preserve"> </w:t>
                          </w:r>
                          <w:r>
                            <w:rPr>
                              <w:rFonts w:ascii="Times New Roman"/>
                              <w:spacing w:val="-1"/>
                            </w:rPr>
                            <w:t>Mecca</w:t>
                          </w:r>
                          <w:r>
                            <w:rPr>
                              <w:rFonts w:ascii="Times New Roman"/>
                            </w:rPr>
                            <w:t xml:space="preserve"> </w:t>
                          </w:r>
                          <w:r>
                            <w:rPr>
                              <w:rFonts w:ascii="Times New Roman"/>
                              <w:spacing w:val="-1"/>
                            </w:rPr>
                            <w:t>Aster)</w:t>
                          </w:r>
                        </w:p>
                      </w:txbxContent>
                    </v:textbox>
                  </v:shape>
                  <v:shape id="Text Box 84" o:spid="_x0000_s2797" type="#_x0000_t202" style="position:absolute;left:11;top:4016;width:39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46ECC273" w14:textId="77777777" w:rsidR="00A82DFD" w:rsidRDefault="00A82DFD">
                          <w:pPr>
                            <w:spacing w:before="49"/>
                            <w:ind w:left="107"/>
                            <w:rPr>
                              <w:rFonts w:ascii="Times New Roman" w:eastAsia="Times New Roman" w:hAnsi="Times New Roman" w:cs="Times New Roman"/>
                            </w:rPr>
                          </w:pPr>
                          <w:r>
                            <w:rPr>
                              <w:rFonts w:ascii="Times New Roman"/>
                            </w:rPr>
                            <w:t xml:space="preserve">Santa </w:t>
                          </w:r>
                          <w:r>
                            <w:rPr>
                              <w:rFonts w:ascii="Times New Roman"/>
                              <w:spacing w:val="-2"/>
                            </w:rPr>
                            <w:t>Ana</w:t>
                          </w:r>
                          <w:r>
                            <w:rPr>
                              <w:rFonts w:ascii="Times New Roman"/>
                            </w:rPr>
                            <w:t xml:space="preserve"> </w:t>
                          </w:r>
                          <w:r>
                            <w:rPr>
                              <w:rFonts w:ascii="Times New Roman"/>
                              <w:spacing w:val="-1"/>
                            </w:rPr>
                            <w:t>River</w:t>
                          </w:r>
                          <w:r>
                            <w:rPr>
                              <w:rFonts w:ascii="Times New Roman"/>
                              <w:spacing w:val="-2"/>
                            </w:rPr>
                            <w:t xml:space="preserve"> </w:t>
                          </w:r>
                          <w:r>
                            <w:rPr>
                              <w:rFonts w:ascii="Times New Roman"/>
                              <w:spacing w:val="-1"/>
                            </w:rPr>
                            <w:t>Woolly</w:t>
                          </w:r>
                          <w:r>
                            <w:rPr>
                              <w:rFonts w:ascii="Times New Roman"/>
                              <w:spacing w:val="-3"/>
                            </w:rPr>
                            <w:t xml:space="preserve"> </w:t>
                          </w:r>
                          <w:r>
                            <w:rPr>
                              <w:rFonts w:ascii="Times New Roman"/>
                              <w:spacing w:val="-1"/>
                            </w:rPr>
                            <w:t>Star</w:t>
                          </w:r>
                        </w:p>
                      </w:txbxContent>
                    </v:textbox>
                  </v:shape>
                  <v:shape id="Text Box 83" o:spid="_x0000_s2798" type="#_x0000_t202" style="position:absolute;left:11;top:4386;width:399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2773795F" w14:textId="77777777" w:rsidR="00A82DFD" w:rsidRDefault="00A82DFD">
                          <w:pPr>
                            <w:spacing w:before="43" w:line="240" w:lineRule="exact"/>
                            <w:ind w:left="107" w:right="718"/>
                            <w:rPr>
                              <w:rFonts w:ascii="Times New Roman" w:eastAsia="Times New Roman" w:hAnsi="Times New Roman" w:cs="Times New Roman"/>
                            </w:rPr>
                          </w:pPr>
                          <w:r>
                            <w:rPr>
                              <w:rFonts w:ascii="Times New Roman"/>
                              <w:spacing w:val="-1"/>
                            </w:rPr>
                            <w:t>Western</w:t>
                          </w:r>
                          <w:r>
                            <w:rPr>
                              <w:rFonts w:ascii="Times New Roman"/>
                            </w:rPr>
                            <w:t xml:space="preserve"> </w:t>
                          </w:r>
                          <w:r>
                            <w:rPr>
                              <w:rFonts w:ascii="Times New Roman"/>
                              <w:spacing w:val="-1"/>
                            </w:rPr>
                            <w:t>Riverside</w:t>
                          </w:r>
                          <w:r>
                            <w:rPr>
                              <w:rFonts w:ascii="Times New Roman"/>
                              <w:spacing w:val="-2"/>
                            </w:rPr>
                            <w:t xml:space="preserve"> </w:t>
                          </w:r>
                          <w:r>
                            <w:rPr>
                              <w:rFonts w:ascii="Times New Roman"/>
                              <w:spacing w:val="-1"/>
                            </w:rPr>
                            <w:t>MSHCP</w:t>
                          </w:r>
                          <w:r>
                            <w:rPr>
                              <w:rFonts w:ascii="Times New Roman"/>
                              <w:spacing w:val="-3"/>
                            </w:rPr>
                            <w:t xml:space="preserve"> </w:t>
                          </w:r>
                          <w:r>
                            <w:rPr>
                              <w:rFonts w:ascii="Times New Roman"/>
                              <w:spacing w:val="-1"/>
                            </w:rPr>
                            <w:t>Narrow</w:t>
                          </w:r>
                          <w:r>
                            <w:rPr>
                              <w:rFonts w:ascii="Times New Roman"/>
                              <w:spacing w:val="33"/>
                            </w:rPr>
                            <w:t xml:space="preserve"> </w:t>
                          </w:r>
                          <w:r>
                            <w:rPr>
                              <w:rFonts w:ascii="Times New Roman"/>
                              <w:spacing w:val="-1"/>
                            </w:rPr>
                            <w:t>Endemic</w:t>
                          </w:r>
                          <w:r>
                            <w:rPr>
                              <w:rFonts w:ascii="Times New Roman"/>
                            </w:rPr>
                            <w:t xml:space="preserve"> </w:t>
                          </w:r>
                          <w:r>
                            <w:rPr>
                              <w:rFonts w:ascii="Times New Roman"/>
                              <w:spacing w:val="-1"/>
                            </w:rPr>
                            <w:t>Plant</w:t>
                          </w:r>
                          <w:r>
                            <w:rPr>
                              <w:rFonts w:ascii="Times New Roman"/>
                              <w:spacing w:val="1"/>
                            </w:rPr>
                            <w:t xml:space="preserve"> </w:t>
                          </w:r>
                          <w:r>
                            <w:rPr>
                              <w:rFonts w:ascii="Times New Roman"/>
                              <w:spacing w:val="-1"/>
                            </w:rPr>
                            <w:t>Species</w:t>
                          </w:r>
                        </w:p>
                      </w:txbxContent>
                    </v:textbox>
                  </v:shape>
                  <v:shape id="Text Box 82" o:spid="_x0000_s2799" type="#_x0000_t202" style="position:absolute;left:11;top:4957;width:3992;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77295069" w14:textId="77777777" w:rsidR="00A82DFD" w:rsidRDefault="00A82DFD">
                          <w:pPr>
                            <w:spacing w:before="45" w:line="238" w:lineRule="exact"/>
                            <w:ind w:left="107" w:right="237"/>
                            <w:rPr>
                              <w:rFonts w:ascii="Times New Roman" w:eastAsia="Times New Roman" w:hAnsi="Times New Roman" w:cs="Times New Roman"/>
                            </w:rPr>
                          </w:pPr>
                          <w:r>
                            <w:rPr>
                              <w:rFonts w:ascii="Times New Roman"/>
                              <w:spacing w:val="-1"/>
                            </w:rPr>
                            <w:t>Western</w:t>
                          </w:r>
                          <w:r>
                            <w:rPr>
                              <w:rFonts w:ascii="Times New Roman"/>
                            </w:rPr>
                            <w:t xml:space="preserve"> </w:t>
                          </w:r>
                          <w:r>
                            <w:rPr>
                              <w:rFonts w:ascii="Times New Roman"/>
                              <w:spacing w:val="-1"/>
                            </w:rPr>
                            <w:t>Riverside</w:t>
                          </w:r>
                          <w:r>
                            <w:rPr>
                              <w:rFonts w:ascii="Times New Roman"/>
                              <w:spacing w:val="-2"/>
                            </w:rPr>
                            <w:t xml:space="preserve"> </w:t>
                          </w:r>
                          <w:r>
                            <w:rPr>
                              <w:rFonts w:ascii="Times New Roman"/>
                              <w:spacing w:val="-1"/>
                            </w:rPr>
                            <w:t>MSHCP</w:t>
                          </w:r>
                          <w:r>
                            <w:rPr>
                              <w:rFonts w:ascii="Times New Roman"/>
                              <w:spacing w:val="-3"/>
                            </w:rPr>
                            <w:t xml:space="preserve"> </w:t>
                          </w:r>
                          <w:r>
                            <w:rPr>
                              <w:rFonts w:ascii="Times New Roman"/>
                              <w:spacing w:val="-1"/>
                            </w:rPr>
                            <w:t>Criteria</w:t>
                          </w:r>
                          <w:r>
                            <w:rPr>
                              <w:rFonts w:ascii="Times New Roman"/>
                            </w:rPr>
                            <w:t xml:space="preserve"> </w:t>
                          </w:r>
                          <w:r>
                            <w:rPr>
                              <w:rFonts w:ascii="Times New Roman"/>
                              <w:spacing w:val="-1"/>
                            </w:rPr>
                            <w:t>Area</w:t>
                          </w:r>
                          <w:r>
                            <w:rPr>
                              <w:rFonts w:ascii="Times New Roman"/>
                              <w:spacing w:val="33"/>
                            </w:rPr>
                            <w:t xml:space="preserve"> </w:t>
                          </w:r>
                          <w:r>
                            <w:rPr>
                              <w:rFonts w:ascii="Times New Roman"/>
                              <w:spacing w:val="-1"/>
                            </w:rPr>
                            <w:t>Plant</w:t>
                          </w:r>
                          <w:r>
                            <w:rPr>
                              <w:rFonts w:ascii="Times New Roman"/>
                              <w:spacing w:val="1"/>
                            </w:rPr>
                            <w:t xml:space="preserve"> </w:t>
                          </w:r>
                          <w:r>
                            <w:rPr>
                              <w:rFonts w:ascii="Times New Roman"/>
                              <w:spacing w:val="-1"/>
                            </w:rPr>
                            <w:t>Species</w:t>
                          </w:r>
                        </w:p>
                      </w:txbxContent>
                    </v:textbox>
                  </v:shape>
                  <v:shape id="Text Box 81" o:spid="_x0000_s2800" type="#_x0000_t202" style="position:absolute;left:11;top:5526;width:953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7884DD8E" w14:textId="77777777" w:rsidR="00A82DFD" w:rsidRDefault="00A82DFD">
                          <w:pPr>
                            <w:tabs>
                              <w:tab w:val="left" w:pos="9530"/>
                            </w:tabs>
                            <w:spacing w:before="51"/>
                            <w:ind w:left="4"/>
                            <w:rPr>
                              <w:rFonts w:ascii="Times New Roman" w:eastAsia="Times New Roman" w:hAnsi="Times New Roman" w:cs="Times New Roman"/>
                            </w:rPr>
                          </w:pPr>
                          <w:r>
                            <w:rPr>
                              <w:rFonts w:ascii="Times New Roman"/>
                              <w:b/>
                              <w:highlight w:val="lightGray"/>
                            </w:rPr>
                            <w:t xml:space="preserve"> </w:t>
                          </w:r>
                          <w:r>
                            <w:rPr>
                              <w:rFonts w:ascii="Times New Roman"/>
                              <w:b/>
                              <w:spacing w:val="-7"/>
                              <w:highlight w:val="lightGray"/>
                            </w:rPr>
                            <w:t xml:space="preserve"> </w:t>
                          </w:r>
                          <w:r>
                            <w:rPr>
                              <w:rFonts w:ascii="Times New Roman"/>
                              <w:b/>
                              <w:spacing w:val="-1"/>
                              <w:highlight w:val="lightGray"/>
                            </w:rPr>
                            <w:t>OTHER</w:t>
                          </w:r>
                          <w:r>
                            <w:rPr>
                              <w:rFonts w:ascii="Times New Roman"/>
                              <w:b/>
                              <w:highlight w:val="lightGray"/>
                            </w:rPr>
                            <w:t xml:space="preserve"> </w:t>
                          </w:r>
                          <w:r>
                            <w:rPr>
                              <w:rFonts w:ascii="Times New Roman"/>
                              <w:b/>
                              <w:highlight w:val="lightGray"/>
                            </w:rPr>
                            <w:tab/>
                          </w:r>
                        </w:p>
                      </w:txbxContent>
                    </v:textbox>
                  </v:shape>
                  <v:shape id="Text Box 80" o:spid="_x0000_s2801" type="#_x0000_t202" style="position:absolute;left:11;top:7746;width:953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26E88F9D" w14:textId="77777777" w:rsidR="00A82DFD" w:rsidRDefault="00A82DFD">
                          <w:pPr>
                            <w:tabs>
                              <w:tab w:val="left" w:pos="9530"/>
                            </w:tabs>
                            <w:spacing w:before="70"/>
                            <w:ind w:left="4"/>
                            <w:rPr>
                              <w:rFonts w:ascii="Times New Roman" w:eastAsia="Times New Roman" w:hAnsi="Times New Roman" w:cs="Times New Roman"/>
                              <w:sz w:val="20"/>
                              <w:szCs w:val="20"/>
                            </w:rPr>
                          </w:pPr>
                          <w:r>
                            <w:rPr>
                              <w:rFonts w:ascii="Times New Roman"/>
                              <w:i/>
                              <w:w w:val="99"/>
                              <w:sz w:val="20"/>
                              <w:highlight w:val="lightGray"/>
                            </w:rPr>
                            <w:t xml:space="preserve"> </w:t>
                          </w:r>
                          <w:r>
                            <w:rPr>
                              <w:rFonts w:ascii="Times New Roman"/>
                              <w:i/>
                              <w:spacing w:val="3"/>
                              <w:sz w:val="20"/>
                              <w:highlight w:val="lightGray"/>
                            </w:rPr>
                            <w:t xml:space="preserve"> </w:t>
                          </w:r>
                          <w:r>
                            <w:rPr>
                              <w:rFonts w:ascii="Times New Roman"/>
                              <w:i/>
                              <w:sz w:val="20"/>
                              <w:highlight w:val="lightGray"/>
                            </w:rPr>
                            <w:t>Blank</w:t>
                          </w:r>
                          <w:r>
                            <w:rPr>
                              <w:rFonts w:ascii="Times New Roman"/>
                              <w:i/>
                              <w:spacing w:val="-7"/>
                              <w:sz w:val="20"/>
                              <w:highlight w:val="lightGray"/>
                            </w:rPr>
                            <w:t xml:space="preserve"> </w:t>
                          </w:r>
                          <w:r>
                            <w:rPr>
                              <w:rFonts w:ascii="Times New Roman"/>
                              <w:i/>
                              <w:spacing w:val="-1"/>
                              <w:sz w:val="20"/>
                              <w:highlight w:val="lightGray"/>
                            </w:rPr>
                            <w:t>lines</w:t>
                          </w:r>
                          <w:r>
                            <w:rPr>
                              <w:rFonts w:ascii="Times New Roman"/>
                              <w:i/>
                              <w:spacing w:val="-6"/>
                              <w:sz w:val="20"/>
                              <w:highlight w:val="lightGray"/>
                            </w:rPr>
                            <w:t xml:space="preserve"> </w:t>
                          </w:r>
                          <w:r>
                            <w:rPr>
                              <w:rFonts w:ascii="Times New Roman"/>
                              <w:i/>
                              <w:sz w:val="20"/>
                              <w:highlight w:val="lightGray"/>
                            </w:rPr>
                            <w:t>provided</w:t>
                          </w:r>
                          <w:r>
                            <w:rPr>
                              <w:rFonts w:ascii="Times New Roman"/>
                              <w:i/>
                              <w:spacing w:val="-5"/>
                              <w:sz w:val="20"/>
                              <w:highlight w:val="lightGray"/>
                            </w:rPr>
                            <w:t xml:space="preserve"> </w:t>
                          </w:r>
                          <w:r>
                            <w:rPr>
                              <w:rFonts w:ascii="Times New Roman"/>
                              <w:i/>
                              <w:spacing w:val="-2"/>
                              <w:sz w:val="20"/>
                              <w:highlight w:val="lightGray"/>
                            </w:rPr>
                            <w:t>to</w:t>
                          </w:r>
                          <w:r>
                            <w:rPr>
                              <w:rFonts w:ascii="Times New Roman"/>
                              <w:i/>
                              <w:spacing w:val="-5"/>
                              <w:sz w:val="20"/>
                              <w:highlight w:val="lightGray"/>
                            </w:rPr>
                            <w:t xml:space="preserve"> </w:t>
                          </w:r>
                          <w:r>
                            <w:rPr>
                              <w:rFonts w:ascii="Times New Roman"/>
                              <w:i/>
                              <w:spacing w:val="-1"/>
                              <w:sz w:val="20"/>
                              <w:highlight w:val="lightGray"/>
                            </w:rPr>
                            <w:t>add</w:t>
                          </w:r>
                          <w:r>
                            <w:rPr>
                              <w:rFonts w:ascii="Times New Roman"/>
                              <w:i/>
                              <w:spacing w:val="-4"/>
                              <w:sz w:val="20"/>
                              <w:highlight w:val="lightGray"/>
                            </w:rPr>
                            <w:t xml:space="preserve"> </w:t>
                          </w:r>
                          <w:r>
                            <w:rPr>
                              <w:rFonts w:ascii="Times New Roman"/>
                              <w:i/>
                              <w:spacing w:val="-1"/>
                              <w:sz w:val="20"/>
                              <w:highlight w:val="lightGray"/>
                            </w:rPr>
                            <w:t>species</w:t>
                          </w:r>
                          <w:r>
                            <w:rPr>
                              <w:rFonts w:ascii="Times New Roman"/>
                              <w:i/>
                              <w:spacing w:val="-7"/>
                              <w:sz w:val="20"/>
                              <w:highlight w:val="lightGray"/>
                            </w:rPr>
                            <w:t xml:space="preserve"> </w:t>
                          </w:r>
                          <w:r>
                            <w:rPr>
                              <w:rFonts w:ascii="Times New Roman"/>
                              <w:i/>
                              <w:sz w:val="20"/>
                              <w:highlight w:val="lightGray"/>
                            </w:rPr>
                            <w:t>for</w:t>
                          </w:r>
                          <w:r>
                            <w:rPr>
                              <w:rFonts w:ascii="Times New Roman"/>
                              <w:i/>
                              <w:spacing w:val="-7"/>
                              <w:sz w:val="20"/>
                              <w:highlight w:val="lightGray"/>
                            </w:rPr>
                            <w:t xml:space="preserve"> </w:t>
                          </w:r>
                          <w:r>
                            <w:rPr>
                              <w:rFonts w:ascii="Times New Roman"/>
                              <w:i/>
                              <w:spacing w:val="-1"/>
                              <w:sz w:val="20"/>
                              <w:highlight w:val="lightGray"/>
                            </w:rPr>
                            <w:t>which</w:t>
                          </w:r>
                          <w:r>
                            <w:rPr>
                              <w:rFonts w:ascii="Times New Roman"/>
                              <w:i/>
                              <w:spacing w:val="-5"/>
                              <w:sz w:val="20"/>
                              <w:highlight w:val="lightGray"/>
                            </w:rPr>
                            <w:t xml:space="preserve"> </w:t>
                          </w:r>
                          <w:r>
                            <w:rPr>
                              <w:rFonts w:ascii="Times New Roman"/>
                              <w:i/>
                              <w:sz w:val="20"/>
                              <w:highlight w:val="lightGray"/>
                            </w:rPr>
                            <w:t>your</w:t>
                          </w:r>
                          <w:r>
                            <w:rPr>
                              <w:rFonts w:ascii="Times New Roman"/>
                              <w:i/>
                              <w:spacing w:val="-7"/>
                              <w:sz w:val="20"/>
                              <w:highlight w:val="lightGray"/>
                            </w:rPr>
                            <w:t xml:space="preserve"> </w:t>
                          </w:r>
                          <w:r>
                            <w:rPr>
                              <w:rFonts w:ascii="Times New Roman"/>
                              <w:i/>
                              <w:sz w:val="20"/>
                              <w:highlight w:val="lightGray"/>
                            </w:rPr>
                            <w:t>firm/subs</w:t>
                          </w:r>
                          <w:r>
                            <w:rPr>
                              <w:rFonts w:ascii="Times New Roman"/>
                              <w:i/>
                              <w:spacing w:val="-7"/>
                              <w:sz w:val="20"/>
                              <w:highlight w:val="lightGray"/>
                            </w:rPr>
                            <w:t xml:space="preserve"> </w:t>
                          </w:r>
                          <w:r>
                            <w:rPr>
                              <w:rFonts w:ascii="Times New Roman"/>
                              <w:i/>
                              <w:sz w:val="20"/>
                              <w:highlight w:val="lightGray"/>
                            </w:rPr>
                            <w:t>are</w:t>
                          </w:r>
                          <w:r>
                            <w:rPr>
                              <w:rFonts w:ascii="Times New Roman"/>
                              <w:i/>
                              <w:spacing w:val="-6"/>
                              <w:sz w:val="20"/>
                              <w:highlight w:val="lightGray"/>
                            </w:rPr>
                            <w:t xml:space="preserve"> </w:t>
                          </w:r>
                          <w:r>
                            <w:rPr>
                              <w:rFonts w:ascii="Times New Roman"/>
                              <w:i/>
                              <w:spacing w:val="-1"/>
                              <w:sz w:val="20"/>
                              <w:highlight w:val="lightGray"/>
                            </w:rPr>
                            <w:t>permitted.</w:t>
                          </w:r>
                          <w:r>
                            <w:rPr>
                              <w:rFonts w:ascii="Times New Roman"/>
                              <w:i/>
                              <w:w w:val="99"/>
                              <w:sz w:val="20"/>
                              <w:highlight w:val="lightGray"/>
                            </w:rPr>
                            <w:t xml:space="preserve"> </w:t>
                          </w:r>
                          <w:r>
                            <w:rPr>
                              <w:rFonts w:ascii="Times New Roman"/>
                              <w:i/>
                              <w:sz w:val="20"/>
                              <w:highlight w:val="lightGray"/>
                            </w:rPr>
                            <w:tab/>
                          </w:r>
                        </w:p>
                      </w:txbxContent>
                    </v:textbox>
                  </v:shape>
                </v:group>
                <w10:anchorlock/>
              </v:group>
            </w:pict>
          </mc:Fallback>
        </mc:AlternateContent>
      </w:r>
    </w:p>
    <w:p w14:paraId="439943D7" w14:textId="77777777" w:rsidR="007070FE" w:rsidRPr="00D06572" w:rsidRDefault="007070FE" w:rsidP="00D4419D">
      <w:pPr>
        <w:rPr>
          <w:rFonts w:ascii="Times New Roman" w:eastAsia="Times New Roman" w:hAnsi="Times New Roman" w:cs="Times New Roman"/>
        </w:rPr>
        <w:sectPr w:rsidR="007070FE" w:rsidRPr="00D06572" w:rsidSect="00CD02C6">
          <w:pgSz w:w="12240" w:h="15840" w:code="1"/>
          <w:pgMar w:top="940" w:right="1060" w:bottom="1008" w:left="900" w:header="720" w:footer="720" w:gutter="0"/>
          <w:cols w:space="720"/>
        </w:sectPr>
      </w:pPr>
    </w:p>
    <w:p w14:paraId="69CC675E" w14:textId="77777777" w:rsidR="007070FE" w:rsidRPr="00D06572" w:rsidRDefault="00B05541" w:rsidP="00D4419D">
      <w:pPr>
        <w:ind w:left="640" w:right="626"/>
        <w:rPr>
          <w:rFonts w:ascii="Times New Roman" w:eastAsia="Times New Roman" w:hAnsi="Times New Roman" w:cs="Times New Roman"/>
        </w:rPr>
      </w:pPr>
      <w:r w:rsidRPr="00D06572">
        <w:rPr>
          <w:rFonts w:ascii="Times New Roman" w:hAnsi="Times New Roman" w:cs="Times New Roman"/>
          <w:spacing w:val="-1"/>
        </w:rPr>
        <w:lastRenderedPageBreak/>
        <w:t>Fill</w:t>
      </w:r>
      <w:r w:rsidRPr="00D06572">
        <w:rPr>
          <w:rFonts w:ascii="Times New Roman" w:hAnsi="Times New Roman" w:cs="Times New Roman"/>
          <w:spacing w:val="7"/>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rPr>
        <w:t>the</w:t>
      </w:r>
      <w:r w:rsidRPr="00D06572">
        <w:rPr>
          <w:rFonts w:ascii="Times New Roman" w:hAnsi="Times New Roman" w:cs="Times New Roman"/>
          <w:spacing w:val="8"/>
        </w:rPr>
        <w:t xml:space="preserve"> </w:t>
      </w:r>
      <w:r w:rsidRPr="00D06572">
        <w:rPr>
          <w:rFonts w:ascii="Times New Roman" w:hAnsi="Times New Roman" w:cs="Times New Roman"/>
          <w:spacing w:val="-1"/>
        </w:rPr>
        <w:t>following</w:t>
      </w:r>
      <w:r w:rsidRPr="00D06572">
        <w:rPr>
          <w:rFonts w:ascii="Times New Roman" w:hAnsi="Times New Roman" w:cs="Times New Roman"/>
          <w:spacing w:val="4"/>
        </w:rPr>
        <w:t xml:space="preserve"> </w:t>
      </w:r>
      <w:r w:rsidRPr="00D06572">
        <w:rPr>
          <w:rFonts w:ascii="Times New Roman" w:hAnsi="Times New Roman" w:cs="Times New Roman"/>
        </w:rPr>
        <w:t>table</w:t>
      </w:r>
      <w:r w:rsidRPr="00D06572">
        <w:rPr>
          <w:rFonts w:ascii="Times New Roman" w:hAnsi="Times New Roman" w:cs="Times New Roman"/>
          <w:spacing w:val="5"/>
        </w:rPr>
        <w:t xml:space="preserve"> </w:t>
      </w:r>
      <w:r w:rsidRPr="00D06572">
        <w:rPr>
          <w:rFonts w:ascii="Times New Roman" w:hAnsi="Times New Roman" w:cs="Times New Roman"/>
          <w:spacing w:val="-1"/>
        </w:rPr>
        <w:t>according</w:t>
      </w:r>
      <w:r w:rsidRPr="00D06572">
        <w:rPr>
          <w:rFonts w:ascii="Times New Roman" w:hAnsi="Times New Roman" w:cs="Times New Roman"/>
          <w:spacing w:val="4"/>
        </w:rPr>
        <w:t xml:space="preserve"> </w:t>
      </w:r>
      <w:r w:rsidRPr="00D06572">
        <w:rPr>
          <w:rFonts w:ascii="Times New Roman" w:hAnsi="Times New Roman" w:cs="Times New Roman"/>
        </w:rPr>
        <w:t>to</w:t>
      </w:r>
      <w:r w:rsidRPr="00D06572">
        <w:rPr>
          <w:rFonts w:ascii="Times New Roman" w:hAnsi="Times New Roman" w:cs="Times New Roman"/>
          <w:spacing w:val="7"/>
        </w:rPr>
        <w:t xml:space="preserve"> </w:t>
      </w:r>
      <w:r w:rsidRPr="00D06572">
        <w:rPr>
          <w:rFonts w:ascii="Times New Roman" w:hAnsi="Times New Roman" w:cs="Times New Roman"/>
          <w:spacing w:val="-1"/>
        </w:rPr>
        <w:t>the</w:t>
      </w:r>
      <w:r w:rsidRPr="00D06572">
        <w:rPr>
          <w:rFonts w:ascii="Times New Roman" w:hAnsi="Times New Roman" w:cs="Times New Roman"/>
          <w:spacing w:val="8"/>
        </w:rPr>
        <w:t xml:space="preserve"> </w:t>
      </w:r>
      <w:r w:rsidRPr="00D06572">
        <w:rPr>
          <w:rFonts w:ascii="Times New Roman" w:hAnsi="Times New Roman" w:cs="Times New Roman"/>
          <w:spacing w:val="-1"/>
        </w:rPr>
        <w:t>instructions</w:t>
      </w:r>
      <w:r w:rsidRPr="00D06572">
        <w:rPr>
          <w:rFonts w:ascii="Times New Roman" w:hAnsi="Times New Roman" w:cs="Times New Roman"/>
          <w:spacing w:val="6"/>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spacing w:val="-2"/>
        </w:rPr>
        <w:t>RFQ</w:t>
      </w:r>
      <w:r w:rsidRPr="00D06572">
        <w:rPr>
          <w:rFonts w:ascii="Times New Roman" w:hAnsi="Times New Roman" w:cs="Times New Roman"/>
          <w:spacing w:val="6"/>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spacing w:val="-1"/>
        </w:rPr>
        <w:t>VI.C.</w:t>
      </w:r>
      <w:r w:rsidRPr="00D06572">
        <w:rPr>
          <w:rFonts w:ascii="Times New Roman" w:hAnsi="Times New Roman" w:cs="Times New Roman"/>
        </w:rPr>
        <w:t xml:space="preserve"> </w:t>
      </w:r>
      <w:r w:rsidRPr="00D06572">
        <w:rPr>
          <w:rFonts w:ascii="Times New Roman" w:hAnsi="Times New Roman" w:cs="Times New Roman"/>
          <w:spacing w:val="15"/>
        </w:rPr>
        <w:t xml:space="preserve"> </w:t>
      </w:r>
      <w:r w:rsidRPr="00D06572">
        <w:rPr>
          <w:rFonts w:ascii="Times New Roman" w:hAnsi="Times New Roman" w:cs="Times New Roman"/>
          <w:spacing w:val="-1"/>
        </w:rPr>
        <w:t>Include</w:t>
      </w:r>
      <w:r w:rsidRPr="00D06572">
        <w:rPr>
          <w:rFonts w:ascii="Times New Roman" w:hAnsi="Times New Roman" w:cs="Times New Roman"/>
          <w:spacing w:val="8"/>
        </w:rPr>
        <w:t xml:space="preserve"> </w:t>
      </w:r>
      <w:r w:rsidRPr="00D06572">
        <w:rPr>
          <w:rFonts w:ascii="Times New Roman" w:hAnsi="Times New Roman" w:cs="Times New Roman"/>
        </w:rPr>
        <w:t>this</w:t>
      </w:r>
      <w:r w:rsidRPr="00D06572">
        <w:rPr>
          <w:rFonts w:ascii="Times New Roman" w:hAnsi="Times New Roman" w:cs="Times New Roman"/>
          <w:spacing w:val="4"/>
        </w:rPr>
        <w:t xml:space="preserve"> </w:t>
      </w:r>
      <w:r w:rsidRPr="00D06572">
        <w:rPr>
          <w:rFonts w:ascii="Times New Roman" w:hAnsi="Times New Roman" w:cs="Times New Roman"/>
          <w:spacing w:val="-1"/>
        </w:rPr>
        <w:t>table</w:t>
      </w:r>
      <w:r w:rsidRPr="00D06572">
        <w:rPr>
          <w:rFonts w:ascii="Times New Roman" w:hAnsi="Times New Roman" w:cs="Times New Roman"/>
          <w:spacing w:val="8"/>
        </w:rPr>
        <w:t xml:space="preserve"> </w:t>
      </w:r>
      <w:r w:rsidRPr="00D06572">
        <w:rPr>
          <w:rFonts w:ascii="Times New Roman" w:hAnsi="Times New Roman" w:cs="Times New Roman"/>
        </w:rPr>
        <w:t>in</w:t>
      </w:r>
      <w:r w:rsidRPr="00D06572">
        <w:rPr>
          <w:rFonts w:ascii="Times New Roman" w:hAnsi="Times New Roman" w:cs="Times New Roman"/>
          <w:spacing w:val="4"/>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rPr>
        <w:t>3</w:t>
      </w:r>
      <w:r w:rsidRPr="00D06572">
        <w:rPr>
          <w:rFonts w:ascii="Times New Roman" w:hAnsi="Times New Roman" w:cs="Times New Roman"/>
          <w:spacing w:val="57"/>
        </w:rPr>
        <w:t xml:space="preserve"> </w:t>
      </w:r>
      <w:r w:rsidRPr="00D06572">
        <w:rPr>
          <w:rFonts w:ascii="Times New Roman" w:hAnsi="Times New Roman" w:cs="Times New Roman"/>
        </w:rPr>
        <w:t xml:space="preserve">of </w:t>
      </w:r>
      <w:r w:rsidRPr="00D06572">
        <w:rPr>
          <w:rFonts w:ascii="Times New Roman" w:hAnsi="Times New Roman" w:cs="Times New Roman"/>
          <w:spacing w:val="-1"/>
        </w:rPr>
        <w:t>your</w:t>
      </w:r>
      <w:r w:rsidRPr="00D06572">
        <w:rPr>
          <w:rFonts w:ascii="Times New Roman" w:hAnsi="Times New Roman" w:cs="Times New Roman"/>
        </w:rPr>
        <w:t xml:space="preserve"> </w:t>
      </w:r>
      <w:r w:rsidRPr="00D06572">
        <w:rPr>
          <w:rFonts w:ascii="Times New Roman" w:hAnsi="Times New Roman" w:cs="Times New Roman"/>
          <w:spacing w:val="-1"/>
        </w:rPr>
        <w:t>Service</w:t>
      </w:r>
      <w:r w:rsidRPr="00D06572">
        <w:rPr>
          <w:rFonts w:ascii="Times New Roman" w:hAnsi="Times New Roman" w:cs="Times New Roman"/>
          <w:spacing w:val="1"/>
        </w:rPr>
        <w:t xml:space="preserve"> </w:t>
      </w:r>
      <w:r w:rsidRPr="00D06572">
        <w:rPr>
          <w:rFonts w:ascii="Times New Roman" w:hAnsi="Times New Roman" w:cs="Times New Roman"/>
          <w:spacing w:val="-1"/>
        </w:rPr>
        <w:t>Category</w:t>
      </w:r>
      <w:r w:rsidRPr="00D06572">
        <w:rPr>
          <w:rFonts w:ascii="Times New Roman" w:hAnsi="Times New Roman" w:cs="Times New Roman"/>
          <w:spacing w:val="-3"/>
        </w:rPr>
        <w:t xml:space="preserve"> </w:t>
      </w:r>
      <w:r w:rsidRPr="00D06572">
        <w:rPr>
          <w:rFonts w:ascii="Times New Roman" w:hAnsi="Times New Roman" w:cs="Times New Roman"/>
          <w:spacing w:val="-1"/>
        </w:rPr>
        <w:t xml:space="preserve">Qualifications </w:t>
      </w:r>
      <w:r w:rsidRPr="00D06572">
        <w:rPr>
          <w:rFonts w:ascii="Times New Roman" w:hAnsi="Times New Roman" w:cs="Times New Roman"/>
          <w:spacing w:val="-2"/>
        </w:rPr>
        <w:t>PDF.</w:t>
      </w:r>
      <w:r w:rsidRPr="00D06572">
        <w:rPr>
          <w:rFonts w:ascii="Times New Roman" w:hAnsi="Times New Roman" w:cs="Times New Roman"/>
          <w:spacing w:val="57"/>
        </w:rPr>
        <w:t xml:space="preserve"> </w:t>
      </w:r>
      <w:r w:rsidRPr="00D06572">
        <w:rPr>
          <w:rFonts w:ascii="Times New Roman" w:hAnsi="Times New Roman" w:cs="Times New Roman"/>
        </w:rPr>
        <w:t>This</w:t>
      </w:r>
      <w:r w:rsidRPr="00D06572">
        <w:rPr>
          <w:rFonts w:ascii="Times New Roman" w:hAnsi="Times New Roman" w:cs="Times New Roman"/>
          <w:spacing w:val="-1"/>
        </w:rPr>
        <w:t xml:space="preserve"> will</w:t>
      </w:r>
      <w:r w:rsidRPr="00D06572">
        <w:rPr>
          <w:rFonts w:ascii="Times New Roman" w:hAnsi="Times New Roman" w:cs="Times New Roman"/>
        </w:rPr>
        <w:t xml:space="preserve"> not</w:t>
      </w:r>
      <w:r w:rsidRPr="00D06572">
        <w:rPr>
          <w:rFonts w:ascii="Times New Roman" w:hAnsi="Times New Roman" w:cs="Times New Roman"/>
          <w:spacing w:val="-2"/>
        </w:rPr>
        <w:t xml:space="preserve"> </w:t>
      </w:r>
      <w:r w:rsidRPr="00D06572">
        <w:rPr>
          <w:rFonts w:ascii="Times New Roman" w:hAnsi="Times New Roman" w:cs="Times New Roman"/>
          <w:spacing w:val="-1"/>
        </w:rPr>
        <w:t>count</w:t>
      </w:r>
      <w:r w:rsidRPr="00D06572">
        <w:rPr>
          <w:rFonts w:ascii="Times New Roman" w:hAnsi="Times New Roman" w:cs="Times New Roman"/>
        </w:rPr>
        <w:t xml:space="preserve"> </w:t>
      </w:r>
      <w:r w:rsidRPr="00D06572">
        <w:rPr>
          <w:rFonts w:ascii="Times New Roman" w:hAnsi="Times New Roman" w:cs="Times New Roman"/>
          <w:spacing w:val="-1"/>
        </w:rPr>
        <w:t>against</w:t>
      </w:r>
      <w:r w:rsidRPr="00D06572">
        <w:rPr>
          <w:rFonts w:ascii="Times New Roman" w:hAnsi="Times New Roman" w:cs="Times New Roman"/>
          <w:spacing w:val="-2"/>
        </w:rPr>
        <w:t xml:space="preserve"> </w:t>
      </w:r>
      <w:r w:rsidRPr="00D06572">
        <w:rPr>
          <w:rFonts w:ascii="Times New Roman" w:hAnsi="Times New Roman" w:cs="Times New Roman"/>
        </w:rPr>
        <w:t>the</w:t>
      </w:r>
      <w:r w:rsidRPr="00D06572">
        <w:rPr>
          <w:rFonts w:ascii="Times New Roman" w:hAnsi="Times New Roman" w:cs="Times New Roman"/>
          <w:spacing w:val="-2"/>
        </w:rPr>
        <w:t xml:space="preserve"> </w:t>
      </w:r>
      <w:r w:rsidRPr="00D06572">
        <w:rPr>
          <w:rFonts w:ascii="Times New Roman" w:hAnsi="Times New Roman" w:cs="Times New Roman"/>
          <w:spacing w:val="-1"/>
        </w:rPr>
        <w:t>pagination</w:t>
      </w:r>
      <w:r w:rsidRPr="00D06572">
        <w:rPr>
          <w:rFonts w:ascii="Times New Roman" w:hAnsi="Times New Roman" w:cs="Times New Roman"/>
          <w:spacing w:val="-3"/>
        </w:rPr>
        <w:t xml:space="preserve"> </w:t>
      </w:r>
      <w:r w:rsidRPr="00D06572">
        <w:rPr>
          <w:rFonts w:ascii="Times New Roman" w:hAnsi="Times New Roman" w:cs="Times New Roman"/>
          <w:spacing w:val="-1"/>
        </w:rPr>
        <w:t>limit.</w:t>
      </w:r>
    </w:p>
    <w:p w14:paraId="61A6804D" w14:textId="77777777" w:rsidR="007070FE" w:rsidRPr="00D06572" w:rsidRDefault="007070FE" w:rsidP="00D4419D">
      <w:pPr>
        <w:rPr>
          <w:rFonts w:ascii="Times New Roman" w:eastAsia="Times New Roman" w:hAnsi="Times New Roman" w:cs="Times New Roman"/>
        </w:rPr>
      </w:pPr>
    </w:p>
    <w:p w14:paraId="4B94ED2D" w14:textId="77777777" w:rsidR="007070FE" w:rsidRPr="00D06572" w:rsidRDefault="00B05541" w:rsidP="00D4419D">
      <w:pPr>
        <w:pStyle w:val="Heading7"/>
        <w:spacing w:before="0"/>
        <w:ind w:left="9"/>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E-3</w:t>
      </w:r>
    </w:p>
    <w:p w14:paraId="2B5BC412" w14:textId="25998F6D" w:rsidR="007070FE" w:rsidRPr="00D06572" w:rsidRDefault="00E55B3B" w:rsidP="00D4419D">
      <w:pPr>
        <w:ind w:left="2277" w:right="2266" w:hanging="3"/>
        <w:jc w:val="center"/>
        <w:rPr>
          <w:rFonts w:ascii="Times New Roman" w:eastAsia="Times New Roman" w:hAnsi="Times New Roman" w:cs="Times New Roman"/>
        </w:rPr>
      </w:pPr>
      <w:r w:rsidRPr="00D06572">
        <w:rPr>
          <w:rFonts w:ascii="Times New Roman" w:hAnsi="Times New Roman" w:cs="Times New Roman"/>
          <w:noProof/>
        </w:rPr>
        <mc:AlternateContent>
          <mc:Choice Requires="wpg">
            <w:drawing>
              <wp:anchor distT="0" distB="0" distL="114300" distR="114300" simplePos="0" relativeHeight="251653632" behindDoc="1" locked="0" layoutInCell="1" allowOverlap="1" wp14:anchorId="05050E36" wp14:editId="22515794">
                <wp:simplePos x="0" y="0"/>
                <wp:positionH relativeFrom="page">
                  <wp:posOffset>3852545</wp:posOffset>
                </wp:positionH>
                <wp:positionV relativeFrom="paragraph">
                  <wp:posOffset>488315</wp:posOffset>
                </wp:positionV>
                <wp:extent cx="638810" cy="1313815"/>
                <wp:effectExtent l="4445" t="2540" r="4445" b="0"/>
                <wp:wrapNone/>
                <wp:docPr id="8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 cy="1313815"/>
                          <a:chOff x="6067" y="769"/>
                          <a:chExt cx="1006" cy="2069"/>
                        </a:xfrm>
                      </wpg:grpSpPr>
                      <wpg:grpSp>
                        <wpg:cNvPr id="90" name="Group 76"/>
                        <wpg:cNvGrpSpPr>
                          <a:grpSpLocks/>
                        </wpg:cNvGrpSpPr>
                        <wpg:grpSpPr bwMode="auto">
                          <a:xfrm>
                            <a:off x="6067" y="769"/>
                            <a:ext cx="1006" cy="207"/>
                            <a:chOff x="6067" y="769"/>
                            <a:chExt cx="1006" cy="207"/>
                          </a:xfrm>
                        </wpg:grpSpPr>
                        <wps:wsp>
                          <wps:cNvPr id="91" name="Freeform 77"/>
                          <wps:cNvSpPr>
                            <a:spLocks/>
                          </wps:cNvSpPr>
                          <wps:spPr bwMode="auto">
                            <a:xfrm>
                              <a:off x="6067" y="769"/>
                              <a:ext cx="1006" cy="207"/>
                            </a:xfrm>
                            <a:custGeom>
                              <a:avLst/>
                              <a:gdLst>
                                <a:gd name="T0" fmla="+- 0 6067 6067"/>
                                <a:gd name="T1" fmla="*/ T0 w 1006"/>
                                <a:gd name="T2" fmla="+- 0 976 769"/>
                                <a:gd name="T3" fmla="*/ 976 h 207"/>
                                <a:gd name="T4" fmla="+- 0 7073 6067"/>
                                <a:gd name="T5" fmla="*/ T4 w 1006"/>
                                <a:gd name="T6" fmla="+- 0 976 769"/>
                                <a:gd name="T7" fmla="*/ 976 h 207"/>
                                <a:gd name="T8" fmla="+- 0 7073 6067"/>
                                <a:gd name="T9" fmla="*/ T8 w 1006"/>
                                <a:gd name="T10" fmla="+- 0 769 769"/>
                                <a:gd name="T11" fmla="*/ 769 h 207"/>
                                <a:gd name="T12" fmla="+- 0 6067 6067"/>
                                <a:gd name="T13" fmla="*/ T12 w 1006"/>
                                <a:gd name="T14" fmla="+- 0 769 769"/>
                                <a:gd name="T15" fmla="*/ 769 h 207"/>
                                <a:gd name="T16" fmla="+- 0 6067 6067"/>
                                <a:gd name="T17" fmla="*/ T16 w 1006"/>
                                <a:gd name="T18" fmla="+- 0 976 769"/>
                                <a:gd name="T19" fmla="*/ 976 h 207"/>
                              </a:gdLst>
                              <a:ahLst/>
                              <a:cxnLst>
                                <a:cxn ang="0">
                                  <a:pos x="T1" y="T3"/>
                                </a:cxn>
                                <a:cxn ang="0">
                                  <a:pos x="T5" y="T7"/>
                                </a:cxn>
                                <a:cxn ang="0">
                                  <a:pos x="T9" y="T11"/>
                                </a:cxn>
                                <a:cxn ang="0">
                                  <a:pos x="T13" y="T15"/>
                                </a:cxn>
                                <a:cxn ang="0">
                                  <a:pos x="T17" y="T19"/>
                                </a:cxn>
                              </a:cxnLst>
                              <a:rect l="0" t="0" r="r" b="b"/>
                              <a:pathLst>
                                <a:path w="1006" h="207">
                                  <a:moveTo>
                                    <a:pt x="0" y="207"/>
                                  </a:moveTo>
                                  <a:lnTo>
                                    <a:pt x="1006" y="207"/>
                                  </a:lnTo>
                                  <a:lnTo>
                                    <a:pt x="1006"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74"/>
                        <wpg:cNvGrpSpPr>
                          <a:grpSpLocks/>
                        </wpg:cNvGrpSpPr>
                        <wpg:grpSpPr bwMode="auto">
                          <a:xfrm>
                            <a:off x="6067" y="976"/>
                            <a:ext cx="1006" cy="207"/>
                            <a:chOff x="6067" y="976"/>
                            <a:chExt cx="1006" cy="207"/>
                          </a:xfrm>
                        </wpg:grpSpPr>
                        <wps:wsp>
                          <wps:cNvPr id="93" name="Freeform 75"/>
                          <wps:cNvSpPr>
                            <a:spLocks/>
                          </wps:cNvSpPr>
                          <wps:spPr bwMode="auto">
                            <a:xfrm>
                              <a:off x="6067" y="976"/>
                              <a:ext cx="1006" cy="207"/>
                            </a:xfrm>
                            <a:custGeom>
                              <a:avLst/>
                              <a:gdLst>
                                <a:gd name="T0" fmla="+- 0 6067 6067"/>
                                <a:gd name="T1" fmla="*/ T0 w 1006"/>
                                <a:gd name="T2" fmla="+- 0 1182 976"/>
                                <a:gd name="T3" fmla="*/ 1182 h 207"/>
                                <a:gd name="T4" fmla="+- 0 7073 6067"/>
                                <a:gd name="T5" fmla="*/ T4 w 1006"/>
                                <a:gd name="T6" fmla="+- 0 1182 976"/>
                                <a:gd name="T7" fmla="*/ 1182 h 207"/>
                                <a:gd name="T8" fmla="+- 0 7073 6067"/>
                                <a:gd name="T9" fmla="*/ T8 w 1006"/>
                                <a:gd name="T10" fmla="+- 0 976 976"/>
                                <a:gd name="T11" fmla="*/ 976 h 207"/>
                                <a:gd name="T12" fmla="+- 0 6067 6067"/>
                                <a:gd name="T13" fmla="*/ T12 w 1006"/>
                                <a:gd name="T14" fmla="+- 0 976 976"/>
                                <a:gd name="T15" fmla="*/ 976 h 207"/>
                                <a:gd name="T16" fmla="+- 0 6067 6067"/>
                                <a:gd name="T17" fmla="*/ T16 w 1006"/>
                                <a:gd name="T18" fmla="+- 0 1182 976"/>
                                <a:gd name="T19" fmla="*/ 1182 h 207"/>
                              </a:gdLst>
                              <a:ahLst/>
                              <a:cxnLst>
                                <a:cxn ang="0">
                                  <a:pos x="T1" y="T3"/>
                                </a:cxn>
                                <a:cxn ang="0">
                                  <a:pos x="T5" y="T7"/>
                                </a:cxn>
                                <a:cxn ang="0">
                                  <a:pos x="T9" y="T11"/>
                                </a:cxn>
                                <a:cxn ang="0">
                                  <a:pos x="T13" y="T15"/>
                                </a:cxn>
                                <a:cxn ang="0">
                                  <a:pos x="T17" y="T19"/>
                                </a:cxn>
                              </a:cxnLst>
                              <a:rect l="0" t="0" r="r" b="b"/>
                              <a:pathLst>
                                <a:path w="1006" h="207">
                                  <a:moveTo>
                                    <a:pt x="0" y="206"/>
                                  </a:moveTo>
                                  <a:lnTo>
                                    <a:pt x="1006" y="206"/>
                                  </a:lnTo>
                                  <a:lnTo>
                                    <a:pt x="1006"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72"/>
                        <wpg:cNvGrpSpPr>
                          <a:grpSpLocks/>
                        </wpg:cNvGrpSpPr>
                        <wpg:grpSpPr bwMode="auto">
                          <a:xfrm>
                            <a:off x="6067" y="1182"/>
                            <a:ext cx="1006" cy="207"/>
                            <a:chOff x="6067" y="1182"/>
                            <a:chExt cx="1006" cy="207"/>
                          </a:xfrm>
                        </wpg:grpSpPr>
                        <wps:wsp>
                          <wps:cNvPr id="95" name="Freeform 73"/>
                          <wps:cNvSpPr>
                            <a:spLocks/>
                          </wps:cNvSpPr>
                          <wps:spPr bwMode="auto">
                            <a:xfrm>
                              <a:off x="6067" y="1182"/>
                              <a:ext cx="1006" cy="207"/>
                            </a:xfrm>
                            <a:custGeom>
                              <a:avLst/>
                              <a:gdLst>
                                <a:gd name="T0" fmla="+- 0 6067 6067"/>
                                <a:gd name="T1" fmla="*/ T0 w 1006"/>
                                <a:gd name="T2" fmla="+- 0 1389 1182"/>
                                <a:gd name="T3" fmla="*/ 1389 h 207"/>
                                <a:gd name="T4" fmla="+- 0 7073 6067"/>
                                <a:gd name="T5" fmla="*/ T4 w 1006"/>
                                <a:gd name="T6" fmla="+- 0 1389 1182"/>
                                <a:gd name="T7" fmla="*/ 1389 h 207"/>
                                <a:gd name="T8" fmla="+- 0 7073 6067"/>
                                <a:gd name="T9" fmla="*/ T8 w 1006"/>
                                <a:gd name="T10" fmla="+- 0 1182 1182"/>
                                <a:gd name="T11" fmla="*/ 1182 h 207"/>
                                <a:gd name="T12" fmla="+- 0 6067 6067"/>
                                <a:gd name="T13" fmla="*/ T12 w 1006"/>
                                <a:gd name="T14" fmla="+- 0 1182 1182"/>
                                <a:gd name="T15" fmla="*/ 1182 h 207"/>
                                <a:gd name="T16" fmla="+- 0 6067 6067"/>
                                <a:gd name="T17" fmla="*/ T16 w 1006"/>
                                <a:gd name="T18" fmla="+- 0 1389 1182"/>
                                <a:gd name="T19" fmla="*/ 1389 h 207"/>
                              </a:gdLst>
                              <a:ahLst/>
                              <a:cxnLst>
                                <a:cxn ang="0">
                                  <a:pos x="T1" y="T3"/>
                                </a:cxn>
                                <a:cxn ang="0">
                                  <a:pos x="T5" y="T7"/>
                                </a:cxn>
                                <a:cxn ang="0">
                                  <a:pos x="T9" y="T11"/>
                                </a:cxn>
                                <a:cxn ang="0">
                                  <a:pos x="T13" y="T15"/>
                                </a:cxn>
                                <a:cxn ang="0">
                                  <a:pos x="T17" y="T19"/>
                                </a:cxn>
                              </a:cxnLst>
                              <a:rect l="0" t="0" r="r" b="b"/>
                              <a:pathLst>
                                <a:path w="1006" h="207">
                                  <a:moveTo>
                                    <a:pt x="0" y="207"/>
                                  </a:moveTo>
                                  <a:lnTo>
                                    <a:pt x="1006" y="207"/>
                                  </a:lnTo>
                                  <a:lnTo>
                                    <a:pt x="1006"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70"/>
                        <wpg:cNvGrpSpPr>
                          <a:grpSpLocks/>
                        </wpg:cNvGrpSpPr>
                        <wpg:grpSpPr bwMode="auto">
                          <a:xfrm>
                            <a:off x="6067" y="1389"/>
                            <a:ext cx="1006" cy="209"/>
                            <a:chOff x="6067" y="1389"/>
                            <a:chExt cx="1006" cy="209"/>
                          </a:xfrm>
                        </wpg:grpSpPr>
                        <wps:wsp>
                          <wps:cNvPr id="97" name="Freeform 71"/>
                          <wps:cNvSpPr>
                            <a:spLocks/>
                          </wps:cNvSpPr>
                          <wps:spPr bwMode="auto">
                            <a:xfrm>
                              <a:off x="6067" y="1389"/>
                              <a:ext cx="1006" cy="209"/>
                            </a:xfrm>
                            <a:custGeom>
                              <a:avLst/>
                              <a:gdLst>
                                <a:gd name="T0" fmla="+- 0 6067 6067"/>
                                <a:gd name="T1" fmla="*/ T0 w 1006"/>
                                <a:gd name="T2" fmla="+- 0 1597 1389"/>
                                <a:gd name="T3" fmla="*/ 1597 h 209"/>
                                <a:gd name="T4" fmla="+- 0 7073 6067"/>
                                <a:gd name="T5" fmla="*/ T4 w 1006"/>
                                <a:gd name="T6" fmla="+- 0 1597 1389"/>
                                <a:gd name="T7" fmla="*/ 1597 h 209"/>
                                <a:gd name="T8" fmla="+- 0 7073 6067"/>
                                <a:gd name="T9" fmla="*/ T8 w 1006"/>
                                <a:gd name="T10" fmla="+- 0 1389 1389"/>
                                <a:gd name="T11" fmla="*/ 1389 h 209"/>
                                <a:gd name="T12" fmla="+- 0 6067 6067"/>
                                <a:gd name="T13" fmla="*/ T12 w 1006"/>
                                <a:gd name="T14" fmla="+- 0 1389 1389"/>
                                <a:gd name="T15" fmla="*/ 1389 h 209"/>
                                <a:gd name="T16" fmla="+- 0 6067 6067"/>
                                <a:gd name="T17" fmla="*/ T16 w 1006"/>
                                <a:gd name="T18" fmla="+- 0 1597 1389"/>
                                <a:gd name="T19" fmla="*/ 1597 h 209"/>
                              </a:gdLst>
                              <a:ahLst/>
                              <a:cxnLst>
                                <a:cxn ang="0">
                                  <a:pos x="T1" y="T3"/>
                                </a:cxn>
                                <a:cxn ang="0">
                                  <a:pos x="T5" y="T7"/>
                                </a:cxn>
                                <a:cxn ang="0">
                                  <a:pos x="T9" y="T11"/>
                                </a:cxn>
                                <a:cxn ang="0">
                                  <a:pos x="T13" y="T15"/>
                                </a:cxn>
                                <a:cxn ang="0">
                                  <a:pos x="T17" y="T19"/>
                                </a:cxn>
                              </a:cxnLst>
                              <a:rect l="0" t="0" r="r" b="b"/>
                              <a:pathLst>
                                <a:path w="1006" h="209">
                                  <a:moveTo>
                                    <a:pt x="0" y="208"/>
                                  </a:moveTo>
                                  <a:lnTo>
                                    <a:pt x="1006" y="208"/>
                                  </a:lnTo>
                                  <a:lnTo>
                                    <a:pt x="1006" y="0"/>
                                  </a:lnTo>
                                  <a:lnTo>
                                    <a:pt x="0" y="0"/>
                                  </a:lnTo>
                                  <a:lnTo>
                                    <a:pt x="0" y="20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68"/>
                        <wpg:cNvGrpSpPr>
                          <a:grpSpLocks/>
                        </wpg:cNvGrpSpPr>
                        <wpg:grpSpPr bwMode="auto">
                          <a:xfrm>
                            <a:off x="6067" y="1597"/>
                            <a:ext cx="1006" cy="207"/>
                            <a:chOff x="6067" y="1597"/>
                            <a:chExt cx="1006" cy="207"/>
                          </a:xfrm>
                        </wpg:grpSpPr>
                        <wps:wsp>
                          <wps:cNvPr id="99" name="Freeform 69"/>
                          <wps:cNvSpPr>
                            <a:spLocks/>
                          </wps:cNvSpPr>
                          <wps:spPr bwMode="auto">
                            <a:xfrm>
                              <a:off x="6067" y="1597"/>
                              <a:ext cx="1006" cy="207"/>
                            </a:xfrm>
                            <a:custGeom>
                              <a:avLst/>
                              <a:gdLst>
                                <a:gd name="T0" fmla="+- 0 6067 6067"/>
                                <a:gd name="T1" fmla="*/ T0 w 1006"/>
                                <a:gd name="T2" fmla="+- 0 1804 1597"/>
                                <a:gd name="T3" fmla="*/ 1804 h 207"/>
                                <a:gd name="T4" fmla="+- 0 7073 6067"/>
                                <a:gd name="T5" fmla="*/ T4 w 1006"/>
                                <a:gd name="T6" fmla="+- 0 1804 1597"/>
                                <a:gd name="T7" fmla="*/ 1804 h 207"/>
                                <a:gd name="T8" fmla="+- 0 7073 6067"/>
                                <a:gd name="T9" fmla="*/ T8 w 1006"/>
                                <a:gd name="T10" fmla="+- 0 1597 1597"/>
                                <a:gd name="T11" fmla="*/ 1597 h 207"/>
                                <a:gd name="T12" fmla="+- 0 6067 6067"/>
                                <a:gd name="T13" fmla="*/ T12 w 1006"/>
                                <a:gd name="T14" fmla="+- 0 1597 1597"/>
                                <a:gd name="T15" fmla="*/ 1597 h 207"/>
                                <a:gd name="T16" fmla="+- 0 6067 6067"/>
                                <a:gd name="T17" fmla="*/ T16 w 1006"/>
                                <a:gd name="T18" fmla="+- 0 1804 1597"/>
                                <a:gd name="T19" fmla="*/ 1804 h 207"/>
                              </a:gdLst>
                              <a:ahLst/>
                              <a:cxnLst>
                                <a:cxn ang="0">
                                  <a:pos x="T1" y="T3"/>
                                </a:cxn>
                                <a:cxn ang="0">
                                  <a:pos x="T5" y="T7"/>
                                </a:cxn>
                                <a:cxn ang="0">
                                  <a:pos x="T9" y="T11"/>
                                </a:cxn>
                                <a:cxn ang="0">
                                  <a:pos x="T13" y="T15"/>
                                </a:cxn>
                                <a:cxn ang="0">
                                  <a:pos x="T17" y="T19"/>
                                </a:cxn>
                              </a:cxnLst>
                              <a:rect l="0" t="0" r="r" b="b"/>
                              <a:pathLst>
                                <a:path w="1006" h="207">
                                  <a:moveTo>
                                    <a:pt x="0" y="207"/>
                                  </a:moveTo>
                                  <a:lnTo>
                                    <a:pt x="1006" y="207"/>
                                  </a:lnTo>
                                  <a:lnTo>
                                    <a:pt x="1006"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66"/>
                        <wpg:cNvGrpSpPr>
                          <a:grpSpLocks/>
                        </wpg:cNvGrpSpPr>
                        <wpg:grpSpPr bwMode="auto">
                          <a:xfrm>
                            <a:off x="6067" y="1804"/>
                            <a:ext cx="1006" cy="207"/>
                            <a:chOff x="6067" y="1804"/>
                            <a:chExt cx="1006" cy="207"/>
                          </a:xfrm>
                        </wpg:grpSpPr>
                        <wps:wsp>
                          <wps:cNvPr id="101" name="Freeform 67"/>
                          <wps:cNvSpPr>
                            <a:spLocks/>
                          </wps:cNvSpPr>
                          <wps:spPr bwMode="auto">
                            <a:xfrm>
                              <a:off x="6067" y="1804"/>
                              <a:ext cx="1006" cy="207"/>
                            </a:xfrm>
                            <a:custGeom>
                              <a:avLst/>
                              <a:gdLst>
                                <a:gd name="T0" fmla="+- 0 6067 6067"/>
                                <a:gd name="T1" fmla="*/ T0 w 1006"/>
                                <a:gd name="T2" fmla="+- 0 2010 1804"/>
                                <a:gd name="T3" fmla="*/ 2010 h 207"/>
                                <a:gd name="T4" fmla="+- 0 7073 6067"/>
                                <a:gd name="T5" fmla="*/ T4 w 1006"/>
                                <a:gd name="T6" fmla="+- 0 2010 1804"/>
                                <a:gd name="T7" fmla="*/ 2010 h 207"/>
                                <a:gd name="T8" fmla="+- 0 7073 6067"/>
                                <a:gd name="T9" fmla="*/ T8 w 1006"/>
                                <a:gd name="T10" fmla="+- 0 1804 1804"/>
                                <a:gd name="T11" fmla="*/ 1804 h 207"/>
                                <a:gd name="T12" fmla="+- 0 6067 6067"/>
                                <a:gd name="T13" fmla="*/ T12 w 1006"/>
                                <a:gd name="T14" fmla="+- 0 1804 1804"/>
                                <a:gd name="T15" fmla="*/ 1804 h 207"/>
                                <a:gd name="T16" fmla="+- 0 6067 6067"/>
                                <a:gd name="T17" fmla="*/ T16 w 1006"/>
                                <a:gd name="T18" fmla="+- 0 2010 1804"/>
                                <a:gd name="T19" fmla="*/ 2010 h 207"/>
                              </a:gdLst>
                              <a:ahLst/>
                              <a:cxnLst>
                                <a:cxn ang="0">
                                  <a:pos x="T1" y="T3"/>
                                </a:cxn>
                                <a:cxn ang="0">
                                  <a:pos x="T5" y="T7"/>
                                </a:cxn>
                                <a:cxn ang="0">
                                  <a:pos x="T9" y="T11"/>
                                </a:cxn>
                                <a:cxn ang="0">
                                  <a:pos x="T13" y="T15"/>
                                </a:cxn>
                                <a:cxn ang="0">
                                  <a:pos x="T17" y="T19"/>
                                </a:cxn>
                              </a:cxnLst>
                              <a:rect l="0" t="0" r="r" b="b"/>
                              <a:pathLst>
                                <a:path w="1006" h="207">
                                  <a:moveTo>
                                    <a:pt x="0" y="206"/>
                                  </a:moveTo>
                                  <a:lnTo>
                                    <a:pt x="1006" y="206"/>
                                  </a:lnTo>
                                  <a:lnTo>
                                    <a:pt x="1006"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64"/>
                        <wpg:cNvGrpSpPr>
                          <a:grpSpLocks/>
                        </wpg:cNvGrpSpPr>
                        <wpg:grpSpPr bwMode="auto">
                          <a:xfrm>
                            <a:off x="6067" y="2010"/>
                            <a:ext cx="1006" cy="207"/>
                            <a:chOff x="6067" y="2010"/>
                            <a:chExt cx="1006" cy="207"/>
                          </a:xfrm>
                        </wpg:grpSpPr>
                        <wps:wsp>
                          <wps:cNvPr id="103" name="Freeform 65"/>
                          <wps:cNvSpPr>
                            <a:spLocks/>
                          </wps:cNvSpPr>
                          <wps:spPr bwMode="auto">
                            <a:xfrm>
                              <a:off x="6067" y="2010"/>
                              <a:ext cx="1006" cy="207"/>
                            </a:xfrm>
                            <a:custGeom>
                              <a:avLst/>
                              <a:gdLst>
                                <a:gd name="T0" fmla="+- 0 6067 6067"/>
                                <a:gd name="T1" fmla="*/ T0 w 1006"/>
                                <a:gd name="T2" fmla="+- 0 2217 2010"/>
                                <a:gd name="T3" fmla="*/ 2217 h 207"/>
                                <a:gd name="T4" fmla="+- 0 7073 6067"/>
                                <a:gd name="T5" fmla="*/ T4 w 1006"/>
                                <a:gd name="T6" fmla="+- 0 2217 2010"/>
                                <a:gd name="T7" fmla="*/ 2217 h 207"/>
                                <a:gd name="T8" fmla="+- 0 7073 6067"/>
                                <a:gd name="T9" fmla="*/ T8 w 1006"/>
                                <a:gd name="T10" fmla="+- 0 2010 2010"/>
                                <a:gd name="T11" fmla="*/ 2010 h 207"/>
                                <a:gd name="T12" fmla="+- 0 6067 6067"/>
                                <a:gd name="T13" fmla="*/ T12 w 1006"/>
                                <a:gd name="T14" fmla="+- 0 2010 2010"/>
                                <a:gd name="T15" fmla="*/ 2010 h 207"/>
                                <a:gd name="T16" fmla="+- 0 6067 6067"/>
                                <a:gd name="T17" fmla="*/ T16 w 1006"/>
                                <a:gd name="T18" fmla="+- 0 2217 2010"/>
                                <a:gd name="T19" fmla="*/ 2217 h 207"/>
                              </a:gdLst>
                              <a:ahLst/>
                              <a:cxnLst>
                                <a:cxn ang="0">
                                  <a:pos x="T1" y="T3"/>
                                </a:cxn>
                                <a:cxn ang="0">
                                  <a:pos x="T5" y="T7"/>
                                </a:cxn>
                                <a:cxn ang="0">
                                  <a:pos x="T9" y="T11"/>
                                </a:cxn>
                                <a:cxn ang="0">
                                  <a:pos x="T13" y="T15"/>
                                </a:cxn>
                                <a:cxn ang="0">
                                  <a:pos x="T17" y="T19"/>
                                </a:cxn>
                              </a:cxnLst>
                              <a:rect l="0" t="0" r="r" b="b"/>
                              <a:pathLst>
                                <a:path w="1006" h="207">
                                  <a:moveTo>
                                    <a:pt x="0" y="207"/>
                                  </a:moveTo>
                                  <a:lnTo>
                                    <a:pt x="1006" y="207"/>
                                  </a:lnTo>
                                  <a:lnTo>
                                    <a:pt x="1006"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62"/>
                        <wpg:cNvGrpSpPr>
                          <a:grpSpLocks/>
                        </wpg:cNvGrpSpPr>
                        <wpg:grpSpPr bwMode="auto">
                          <a:xfrm>
                            <a:off x="6067" y="2217"/>
                            <a:ext cx="1006" cy="209"/>
                            <a:chOff x="6067" y="2217"/>
                            <a:chExt cx="1006" cy="209"/>
                          </a:xfrm>
                        </wpg:grpSpPr>
                        <wps:wsp>
                          <wps:cNvPr id="105" name="Freeform 63"/>
                          <wps:cNvSpPr>
                            <a:spLocks/>
                          </wps:cNvSpPr>
                          <wps:spPr bwMode="auto">
                            <a:xfrm>
                              <a:off x="6067" y="2217"/>
                              <a:ext cx="1006" cy="209"/>
                            </a:xfrm>
                            <a:custGeom>
                              <a:avLst/>
                              <a:gdLst>
                                <a:gd name="T0" fmla="+- 0 6067 6067"/>
                                <a:gd name="T1" fmla="*/ T0 w 1006"/>
                                <a:gd name="T2" fmla="+- 0 2425 2217"/>
                                <a:gd name="T3" fmla="*/ 2425 h 209"/>
                                <a:gd name="T4" fmla="+- 0 7073 6067"/>
                                <a:gd name="T5" fmla="*/ T4 w 1006"/>
                                <a:gd name="T6" fmla="+- 0 2425 2217"/>
                                <a:gd name="T7" fmla="*/ 2425 h 209"/>
                                <a:gd name="T8" fmla="+- 0 7073 6067"/>
                                <a:gd name="T9" fmla="*/ T8 w 1006"/>
                                <a:gd name="T10" fmla="+- 0 2217 2217"/>
                                <a:gd name="T11" fmla="*/ 2217 h 209"/>
                                <a:gd name="T12" fmla="+- 0 6067 6067"/>
                                <a:gd name="T13" fmla="*/ T12 w 1006"/>
                                <a:gd name="T14" fmla="+- 0 2217 2217"/>
                                <a:gd name="T15" fmla="*/ 2217 h 209"/>
                                <a:gd name="T16" fmla="+- 0 6067 6067"/>
                                <a:gd name="T17" fmla="*/ T16 w 1006"/>
                                <a:gd name="T18" fmla="+- 0 2425 2217"/>
                                <a:gd name="T19" fmla="*/ 2425 h 209"/>
                              </a:gdLst>
                              <a:ahLst/>
                              <a:cxnLst>
                                <a:cxn ang="0">
                                  <a:pos x="T1" y="T3"/>
                                </a:cxn>
                                <a:cxn ang="0">
                                  <a:pos x="T5" y="T7"/>
                                </a:cxn>
                                <a:cxn ang="0">
                                  <a:pos x="T9" y="T11"/>
                                </a:cxn>
                                <a:cxn ang="0">
                                  <a:pos x="T13" y="T15"/>
                                </a:cxn>
                                <a:cxn ang="0">
                                  <a:pos x="T17" y="T19"/>
                                </a:cxn>
                              </a:cxnLst>
                              <a:rect l="0" t="0" r="r" b="b"/>
                              <a:pathLst>
                                <a:path w="1006" h="209">
                                  <a:moveTo>
                                    <a:pt x="0" y="208"/>
                                  </a:moveTo>
                                  <a:lnTo>
                                    <a:pt x="1006" y="208"/>
                                  </a:lnTo>
                                  <a:lnTo>
                                    <a:pt x="1006" y="0"/>
                                  </a:lnTo>
                                  <a:lnTo>
                                    <a:pt x="0" y="0"/>
                                  </a:lnTo>
                                  <a:lnTo>
                                    <a:pt x="0" y="20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60"/>
                        <wpg:cNvGrpSpPr>
                          <a:grpSpLocks/>
                        </wpg:cNvGrpSpPr>
                        <wpg:grpSpPr bwMode="auto">
                          <a:xfrm>
                            <a:off x="6067" y="2425"/>
                            <a:ext cx="1006" cy="207"/>
                            <a:chOff x="6067" y="2425"/>
                            <a:chExt cx="1006" cy="207"/>
                          </a:xfrm>
                        </wpg:grpSpPr>
                        <wps:wsp>
                          <wps:cNvPr id="107" name="Freeform 61"/>
                          <wps:cNvSpPr>
                            <a:spLocks/>
                          </wps:cNvSpPr>
                          <wps:spPr bwMode="auto">
                            <a:xfrm>
                              <a:off x="6067" y="2425"/>
                              <a:ext cx="1006" cy="207"/>
                            </a:xfrm>
                            <a:custGeom>
                              <a:avLst/>
                              <a:gdLst>
                                <a:gd name="T0" fmla="+- 0 6067 6067"/>
                                <a:gd name="T1" fmla="*/ T0 w 1006"/>
                                <a:gd name="T2" fmla="+- 0 2632 2425"/>
                                <a:gd name="T3" fmla="*/ 2632 h 207"/>
                                <a:gd name="T4" fmla="+- 0 7073 6067"/>
                                <a:gd name="T5" fmla="*/ T4 w 1006"/>
                                <a:gd name="T6" fmla="+- 0 2632 2425"/>
                                <a:gd name="T7" fmla="*/ 2632 h 207"/>
                                <a:gd name="T8" fmla="+- 0 7073 6067"/>
                                <a:gd name="T9" fmla="*/ T8 w 1006"/>
                                <a:gd name="T10" fmla="+- 0 2425 2425"/>
                                <a:gd name="T11" fmla="*/ 2425 h 207"/>
                                <a:gd name="T12" fmla="+- 0 6067 6067"/>
                                <a:gd name="T13" fmla="*/ T12 w 1006"/>
                                <a:gd name="T14" fmla="+- 0 2425 2425"/>
                                <a:gd name="T15" fmla="*/ 2425 h 207"/>
                                <a:gd name="T16" fmla="+- 0 6067 6067"/>
                                <a:gd name="T17" fmla="*/ T16 w 1006"/>
                                <a:gd name="T18" fmla="+- 0 2632 2425"/>
                                <a:gd name="T19" fmla="*/ 2632 h 207"/>
                              </a:gdLst>
                              <a:ahLst/>
                              <a:cxnLst>
                                <a:cxn ang="0">
                                  <a:pos x="T1" y="T3"/>
                                </a:cxn>
                                <a:cxn ang="0">
                                  <a:pos x="T5" y="T7"/>
                                </a:cxn>
                                <a:cxn ang="0">
                                  <a:pos x="T9" y="T11"/>
                                </a:cxn>
                                <a:cxn ang="0">
                                  <a:pos x="T13" y="T15"/>
                                </a:cxn>
                                <a:cxn ang="0">
                                  <a:pos x="T17" y="T19"/>
                                </a:cxn>
                              </a:cxnLst>
                              <a:rect l="0" t="0" r="r" b="b"/>
                              <a:pathLst>
                                <a:path w="1006" h="207">
                                  <a:moveTo>
                                    <a:pt x="0" y="207"/>
                                  </a:moveTo>
                                  <a:lnTo>
                                    <a:pt x="1006" y="207"/>
                                  </a:lnTo>
                                  <a:lnTo>
                                    <a:pt x="1006"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58"/>
                        <wpg:cNvGrpSpPr>
                          <a:grpSpLocks/>
                        </wpg:cNvGrpSpPr>
                        <wpg:grpSpPr bwMode="auto">
                          <a:xfrm>
                            <a:off x="6067" y="2632"/>
                            <a:ext cx="1006" cy="207"/>
                            <a:chOff x="6067" y="2632"/>
                            <a:chExt cx="1006" cy="207"/>
                          </a:xfrm>
                        </wpg:grpSpPr>
                        <wps:wsp>
                          <wps:cNvPr id="109" name="Freeform 59"/>
                          <wps:cNvSpPr>
                            <a:spLocks/>
                          </wps:cNvSpPr>
                          <wps:spPr bwMode="auto">
                            <a:xfrm>
                              <a:off x="6067" y="2632"/>
                              <a:ext cx="1006" cy="207"/>
                            </a:xfrm>
                            <a:custGeom>
                              <a:avLst/>
                              <a:gdLst>
                                <a:gd name="T0" fmla="+- 0 6067 6067"/>
                                <a:gd name="T1" fmla="*/ T0 w 1006"/>
                                <a:gd name="T2" fmla="+- 0 2838 2632"/>
                                <a:gd name="T3" fmla="*/ 2838 h 207"/>
                                <a:gd name="T4" fmla="+- 0 7073 6067"/>
                                <a:gd name="T5" fmla="*/ T4 w 1006"/>
                                <a:gd name="T6" fmla="+- 0 2838 2632"/>
                                <a:gd name="T7" fmla="*/ 2838 h 207"/>
                                <a:gd name="T8" fmla="+- 0 7073 6067"/>
                                <a:gd name="T9" fmla="*/ T8 w 1006"/>
                                <a:gd name="T10" fmla="+- 0 2632 2632"/>
                                <a:gd name="T11" fmla="*/ 2632 h 207"/>
                                <a:gd name="T12" fmla="+- 0 6067 6067"/>
                                <a:gd name="T13" fmla="*/ T12 w 1006"/>
                                <a:gd name="T14" fmla="+- 0 2632 2632"/>
                                <a:gd name="T15" fmla="*/ 2632 h 207"/>
                                <a:gd name="T16" fmla="+- 0 6067 6067"/>
                                <a:gd name="T17" fmla="*/ T16 w 1006"/>
                                <a:gd name="T18" fmla="+- 0 2838 2632"/>
                                <a:gd name="T19" fmla="*/ 2838 h 207"/>
                              </a:gdLst>
                              <a:ahLst/>
                              <a:cxnLst>
                                <a:cxn ang="0">
                                  <a:pos x="T1" y="T3"/>
                                </a:cxn>
                                <a:cxn ang="0">
                                  <a:pos x="T5" y="T7"/>
                                </a:cxn>
                                <a:cxn ang="0">
                                  <a:pos x="T9" y="T11"/>
                                </a:cxn>
                                <a:cxn ang="0">
                                  <a:pos x="T13" y="T15"/>
                                </a:cxn>
                                <a:cxn ang="0">
                                  <a:pos x="T17" y="T19"/>
                                </a:cxn>
                              </a:cxnLst>
                              <a:rect l="0" t="0" r="r" b="b"/>
                              <a:pathLst>
                                <a:path w="1006" h="207">
                                  <a:moveTo>
                                    <a:pt x="0" y="206"/>
                                  </a:moveTo>
                                  <a:lnTo>
                                    <a:pt x="1006" y="206"/>
                                  </a:lnTo>
                                  <a:lnTo>
                                    <a:pt x="1006"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FD7D2A" id="Group 57" o:spid="_x0000_s1026" style="position:absolute;margin-left:303.35pt;margin-top:38.45pt;width:50.3pt;height:103.45pt;z-index:-251662848;mso-position-horizontal-relative:page" coordorigin="6067,769" coordsize="1006,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">
                <v:group id="Group 76" o:spid="_x0000_s1027" style="position:absolute;left:6067;top:769;width:1006;height:207" coordorigin="6067,769"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77" o:spid="_x0000_s1028" style="position:absolute;left:6067;top:769;width:1006;height:207;visibility:visible;mso-wrap-style:square;v-text-anchor:top"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" path="m,207r1006,l1006,,,,,207xe" fillcolor="#dadada" stroked="f">
                    <v:path arrowok="t" o:connecttype="custom" o:connectlocs="0,976;1006,976;1006,769;0,769;0,976" o:connectangles="0,0,0,0,0"/>
                  </v:shape>
                </v:group>
                <v:group id="Group 74" o:spid="_x0000_s1029" style="position:absolute;left:6067;top:976;width:1006;height:207" coordorigin="6067,976"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75" o:spid="_x0000_s1030" style="position:absolute;left:6067;top:976;width:1006;height:207;visibility:visible;mso-wrap-style:square;v-text-anchor:top"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" path="m,206r1006,l1006,,,,,206xe" fillcolor="#dadada" stroked="f">
                    <v:path arrowok="t" o:connecttype="custom" o:connectlocs="0,1182;1006,1182;1006,976;0,976;0,1182" o:connectangles="0,0,0,0,0"/>
                  </v:shape>
                </v:group>
                <v:group id="Group 72" o:spid="_x0000_s1031" style="position:absolute;left:6067;top:1182;width:1006;height:207" coordorigin="6067,1182"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3" o:spid="_x0000_s1032" style="position:absolute;left:6067;top:1182;width:1006;height:207;visibility:visible;mso-wrap-style:square;v-text-anchor:top"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" path="m,207r1006,l1006,,,,,207xe" fillcolor="#dadada" stroked="f">
                    <v:path arrowok="t" o:connecttype="custom" o:connectlocs="0,1389;1006,1389;1006,1182;0,1182;0,1389" o:connectangles="0,0,0,0,0"/>
                  </v:shape>
                </v:group>
                <v:group id="Group 70" o:spid="_x0000_s1033" style="position:absolute;left:6067;top:1389;width:1006;height:209" coordorigin="6067,1389" coordsize="100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71" o:spid="_x0000_s1034" style="position:absolute;left:6067;top:1389;width:1006;height:209;visibility:visible;mso-wrap-style:square;v-text-anchor:top" coordsize="100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" path="m,208r1006,l1006,,,,,208xe" fillcolor="#dadada" stroked="f">
                    <v:path arrowok="t" o:connecttype="custom" o:connectlocs="0,1597;1006,1597;1006,1389;0,1389;0,1597" o:connectangles="0,0,0,0,0"/>
                  </v:shape>
                </v:group>
                <v:group id="Group 68" o:spid="_x0000_s1035" style="position:absolute;left:6067;top:1597;width:1006;height:207" coordorigin="6067,1597"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9" o:spid="_x0000_s1036" style="position:absolute;left:6067;top:1597;width:1006;height:207;visibility:visible;mso-wrap-style:square;v-text-anchor:top"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" path="m,207r1006,l1006,,,,,207xe" fillcolor="#dadada" stroked="f">
                    <v:path arrowok="t" o:connecttype="custom" o:connectlocs="0,1804;1006,1804;1006,1597;0,1597;0,1804" o:connectangles="0,0,0,0,0"/>
                  </v:shape>
                </v:group>
                <v:group id="Group 66" o:spid="_x0000_s1037" style="position:absolute;left:6067;top:1804;width:1006;height:207" coordorigin="6067,1804"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67" o:spid="_x0000_s1038" style="position:absolute;left:6067;top:1804;width:1006;height:207;visibility:visible;mso-wrap-style:square;v-text-anchor:top"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" path="m,206r1006,l1006,,,,,206xe" fillcolor="#dadada" stroked="f">
                    <v:path arrowok="t" o:connecttype="custom" o:connectlocs="0,2010;1006,2010;1006,1804;0,1804;0,2010" o:connectangles="0,0,0,0,0"/>
                  </v:shape>
                </v:group>
                <v:group id="Group 64" o:spid="_x0000_s1039" style="position:absolute;left:6067;top:2010;width:1006;height:207" coordorigin="6067,2010"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65" o:spid="_x0000_s1040" style="position:absolute;left:6067;top:2010;width:1006;height:207;visibility:visible;mso-wrap-style:square;v-text-anchor:top"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" path="m,207r1006,l1006,,,,,207xe" fillcolor="#dadada" stroked="f">
                    <v:path arrowok="t" o:connecttype="custom" o:connectlocs="0,2217;1006,2217;1006,2010;0,2010;0,2217" o:connectangles="0,0,0,0,0"/>
                  </v:shape>
                </v:group>
                <v:group id="Group 62" o:spid="_x0000_s1041" style="position:absolute;left:6067;top:2217;width:1006;height:209" coordorigin="6067,2217" coordsize="100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63" o:spid="_x0000_s1042" style="position:absolute;left:6067;top:2217;width:1006;height:209;visibility:visible;mso-wrap-style:square;v-text-anchor:top" coordsize="100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" path="m,208r1006,l1006,,,,,208xe" fillcolor="#dadada" stroked="f">
                    <v:path arrowok="t" o:connecttype="custom" o:connectlocs="0,2425;1006,2425;1006,2217;0,2217;0,2425" o:connectangles="0,0,0,0,0"/>
                  </v:shape>
                </v:group>
                <v:group id="Group 60" o:spid="_x0000_s1043" style="position:absolute;left:6067;top:2425;width:1006;height:207" coordorigin="6067,2425"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61" o:spid="_x0000_s1044" style="position:absolute;left:6067;top:2425;width:1006;height:207;visibility:visible;mso-wrap-style:square;v-text-anchor:top"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" path="m,207r1006,l1006,,,,,207xe" fillcolor="#dadada" stroked="f">
                    <v:path arrowok="t" o:connecttype="custom" o:connectlocs="0,2632;1006,2632;1006,2425;0,2425;0,2632" o:connectangles="0,0,0,0,0"/>
                  </v:shape>
                </v:group>
                <v:group id="Group 58" o:spid="_x0000_s1045" style="position:absolute;left:6067;top:2632;width:1006;height:207" coordorigin="6067,2632"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59" o:spid="_x0000_s1046" style="position:absolute;left:6067;top:2632;width:1006;height:207;visibility:visible;mso-wrap-style:square;v-text-anchor:top" coordsize="10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" path="m,206r1006,l1006,,,,,206xe" fillcolor="#dadada" stroked="f">
                    <v:path arrowok="t" o:connecttype="custom" o:connectlocs="0,2838;1006,2838;1006,2632;0,2632;0,2838" o:connectangles="0,0,0,0,0"/>
                  </v:shape>
                </v:group>
                <w10:wrap anchorx="page"/>
              </v:group>
            </w:pict>
          </mc:Fallback>
        </mc:AlternateContent>
      </w:r>
      <w:r w:rsidR="00B05541" w:rsidRPr="00D06572">
        <w:rPr>
          <w:rFonts w:ascii="Times New Roman" w:hAnsi="Times New Roman" w:cs="Times New Roman"/>
          <w:b/>
        </w:rPr>
        <w:t>SUMMARY</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RECORD</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OF</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PAST</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PERFORMANCE</w:t>
      </w:r>
      <w:r w:rsidR="00B05541" w:rsidRPr="00D06572">
        <w:rPr>
          <w:rFonts w:ascii="Times New Roman" w:hAnsi="Times New Roman" w:cs="Times New Roman"/>
          <w:b/>
          <w:spacing w:val="24"/>
          <w:w w:val="99"/>
        </w:rPr>
        <w:t xml:space="preserve"> </w:t>
      </w:r>
      <w:r w:rsidR="00B05541" w:rsidRPr="00D06572">
        <w:rPr>
          <w:rFonts w:ascii="Times New Roman" w:hAnsi="Times New Roman" w:cs="Times New Roman"/>
          <w:b/>
        </w:rPr>
        <w:t>ENVIRONMENTAL</w:t>
      </w:r>
      <w:r w:rsidR="00B05541" w:rsidRPr="00D06572">
        <w:rPr>
          <w:rFonts w:ascii="Times New Roman" w:hAnsi="Times New Roman" w:cs="Times New Roman"/>
          <w:b/>
          <w:spacing w:val="-21"/>
        </w:rPr>
        <w:t xml:space="preserve"> </w:t>
      </w:r>
      <w:r w:rsidR="00B05541" w:rsidRPr="00D06572">
        <w:rPr>
          <w:rFonts w:ascii="Times New Roman" w:hAnsi="Times New Roman" w:cs="Times New Roman"/>
          <w:b/>
        </w:rPr>
        <w:t>AND</w:t>
      </w:r>
      <w:r w:rsidR="00B05541" w:rsidRPr="00D06572">
        <w:rPr>
          <w:rFonts w:ascii="Times New Roman" w:hAnsi="Times New Roman" w:cs="Times New Roman"/>
          <w:b/>
          <w:spacing w:val="-23"/>
        </w:rPr>
        <w:t xml:space="preserve"> </w:t>
      </w:r>
      <w:r w:rsidR="00B05541" w:rsidRPr="00D06572">
        <w:rPr>
          <w:rFonts w:ascii="Times New Roman" w:hAnsi="Times New Roman" w:cs="Times New Roman"/>
          <w:b/>
        </w:rPr>
        <w:t>REGULATORY</w:t>
      </w:r>
      <w:r w:rsidR="00B05541" w:rsidRPr="00D06572">
        <w:rPr>
          <w:rFonts w:ascii="Times New Roman" w:hAnsi="Times New Roman" w:cs="Times New Roman"/>
          <w:b/>
          <w:spacing w:val="-22"/>
        </w:rPr>
        <w:t xml:space="preserve"> </w:t>
      </w:r>
      <w:r w:rsidR="00B05541" w:rsidRPr="00D06572">
        <w:rPr>
          <w:rFonts w:ascii="Times New Roman" w:hAnsi="Times New Roman" w:cs="Times New Roman"/>
          <w:b/>
        </w:rPr>
        <w:t>COMPLIANCE</w:t>
      </w:r>
    </w:p>
    <w:p w14:paraId="7A7DAF84" w14:textId="77777777" w:rsidR="007070FE" w:rsidRPr="00D06572" w:rsidRDefault="007070FE" w:rsidP="00D4419D">
      <w:pPr>
        <w:rPr>
          <w:rFonts w:ascii="Times New Roman" w:eastAsia="Times New Roman" w:hAnsi="Times New Roman" w:cs="Times New Roman"/>
          <w:b/>
          <w:bCs/>
        </w:rPr>
      </w:pPr>
    </w:p>
    <w:tbl>
      <w:tblPr>
        <w:tblW w:w="0" w:type="auto"/>
        <w:tblInd w:w="102" w:type="dxa"/>
        <w:tblLayout w:type="fixed"/>
        <w:tblCellMar>
          <w:left w:w="0" w:type="dxa"/>
          <w:right w:w="0" w:type="dxa"/>
        </w:tblCellMar>
        <w:tblLook w:val="01E0" w:firstRow="1" w:lastRow="1" w:firstColumn="1" w:lastColumn="1" w:noHBand="0" w:noVBand="0"/>
      </w:tblPr>
      <w:tblGrid>
        <w:gridCol w:w="439"/>
        <w:gridCol w:w="5052"/>
        <w:gridCol w:w="403"/>
        <w:gridCol w:w="401"/>
        <w:gridCol w:w="403"/>
        <w:gridCol w:w="403"/>
        <w:gridCol w:w="403"/>
        <w:gridCol w:w="403"/>
        <w:gridCol w:w="403"/>
        <w:gridCol w:w="403"/>
        <w:gridCol w:w="403"/>
        <w:gridCol w:w="403"/>
        <w:gridCol w:w="403"/>
        <w:gridCol w:w="403"/>
        <w:gridCol w:w="403"/>
        <w:gridCol w:w="338"/>
        <w:gridCol w:w="65"/>
      </w:tblGrid>
      <w:tr w:rsidR="007070FE" w:rsidRPr="00D06572" w14:paraId="6265129B" w14:textId="77777777">
        <w:trPr>
          <w:trHeight w:hRule="exact" w:val="2158"/>
        </w:trPr>
        <w:tc>
          <w:tcPr>
            <w:tcW w:w="439" w:type="dxa"/>
            <w:tcBorders>
              <w:top w:val="single" w:sz="5" w:space="0" w:color="000000"/>
              <w:left w:val="single" w:sz="5" w:space="0" w:color="000000"/>
              <w:bottom w:val="single" w:sz="5" w:space="0" w:color="DADADA"/>
              <w:right w:val="single" w:sz="5" w:space="0" w:color="000000"/>
            </w:tcBorders>
            <w:shd w:val="clear" w:color="auto" w:fill="DADADA"/>
          </w:tcPr>
          <w:p w14:paraId="42C35802" w14:textId="77777777" w:rsidR="007070FE" w:rsidRPr="00D06572" w:rsidRDefault="007070FE" w:rsidP="00D4419D">
            <w:pPr>
              <w:rPr>
                <w:rFonts w:ascii="Times New Roman" w:hAnsi="Times New Roman" w:cs="Times New Roman"/>
              </w:rPr>
            </w:pPr>
          </w:p>
        </w:tc>
        <w:tc>
          <w:tcPr>
            <w:tcW w:w="5052" w:type="dxa"/>
            <w:vMerge w:val="restart"/>
            <w:tcBorders>
              <w:top w:val="single" w:sz="5" w:space="0" w:color="000000"/>
              <w:left w:val="single" w:sz="5" w:space="0" w:color="000000"/>
              <w:right w:val="single" w:sz="5" w:space="0" w:color="000000"/>
            </w:tcBorders>
            <w:shd w:val="clear" w:color="auto" w:fill="808080"/>
          </w:tcPr>
          <w:p w14:paraId="5B1424B5" w14:textId="77777777" w:rsidR="007070FE" w:rsidRPr="00D06572" w:rsidRDefault="007070FE" w:rsidP="00D4419D">
            <w:pPr>
              <w:pStyle w:val="TableParagraph"/>
              <w:rPr>
                <w:rFonts w:ascii="Times New Roman" w:eastAsia="Times New Roman" w:hAnsi="Times New Roman" w:cs="Times New Roman"/>
                <w:b/>
                <w:bCs/>
              </w:rPr>
            </w:pPr>
          </w:p>
          <w:p w14:paraId="2ED127BF" w14:textId="77777777" w:rsidR="007070FE" w:rsidRPr="00D06572" w:rsidRDefault="007070FE" w:rsidP="00D4419D">
            <w:pPr>
              <w:pStyle w:val="TableParagraph"/>
              <w:rPr>
                <w:rFonts w:ascii="Times New Roman" w:eastAsia="Times New Roman" w:hAnsi="Times New Roman" w:cs="Times New Roman"/>
                <w:b/>
                <w:bCs/>
              </w:rPr>
            </w:pPr>
          </w:p>
          <w:p w14:paraId="28EE84C2" w14:textId="77777777" w:rsidR="007070FE" w:rsidRPr="00D06572" w:rsidRDefault="007070FE" w:rsidP="00D4419D">
            <w:pPr>
              <w:pStyle w:val="TableParagraph"/>
              <w:rPr>
                <w:rFonts w:ascii="Times New Roman" w:eastAsia="Times New Roman" w:hAnsi="Times New Roman" w:cs="Times New Roman"/>
                <w:b/>
                <w:bCs/>
              </w:rPr>
            </w:pPr>
          </w:p>
          <w:p w14:paraId="6167CD0F" w14:textId="77777777" w:rsidR="007070FE" w:rsidRPr="00D06572" w:rsidRDefault="007070FE" w:rsidP="00D4419D">
            <w:pPr>
              <w:pStyle w:val="TableParagraph"/>
              <w:rPr>
                <w:rFonts w:ascii="Times New Roman" w:eastAsia="Times New Roman" w:hAnsi="Times New Roman" w:cs="Times New Roman"/>
                <w:b/>
                <w:bCs/>
              </w:rPr>
            </w:pPr>
          </w:p>
          <w:p w14:paraId="66329655" w14:textId="77777777" w:rsidR="007070FE" w:rsidRPr="00D06572" w:rsidRDefault="007070FE" w:rsidP="00D4419D">
            <w:pPr>
              <w:pStyle w:val="TableParagraph"/>
              <w:rPr>
                <w:rFonts w:ascii="Times New Roman" w:eastAsia="Times New Roman" w:hAnsi="Times New Roman" w:cs="Times New Roman"/>
                <w:b/>
                <w:bCs/>
              </w:rPr>
            </w:pPr>
          </w:p>
          <w:p w14:paraId="3DBE2B92" w14:textId="77777777" w:rsidR="007070FE" w:rsidRPr="00D06572" w:rsidRDefault="007070FE" w:rsidP="00D4419D">
            <w:pPr>
              <w:pStyle w:val="TableParagraph"/>
              <w:rPr>
                <w:rFonts w:ascii="Times New Roman" w:eastAsia="Times New Roman" w:hAnsi="Times New Roman" w:cs="Times New Roman"/>
                <w:b/>
                <w:bCs/>
              </w:rPr>
            </w:pPr>
          </w:p>
          <w:p w14:paraId="439A6112" w14:textId="77777777" w:rsidR="007070FE" w:rsidRPr="00D06572" w:rsidRDefault="007070FE" w:rsidP="00D4419D">
            <w:pPr>
              <w:pStyle w:val="TableParagraph"/>
              <w:rPr>
                <w:rFonts w:ascii="Times New Roman" w:eastAsia="Times New Roman" w:hAnsi="Times New Roman" w:cs="Times New Roman"/>
                <w:b/>
                <w:bCs/>
              </w:rPr>
            </w:pPr>
          </w:p>
          <w:p w14:paraId="148AD1FF" w14:textId="77777777" w:rsidR="007070FE" w:rsidRPr="00D06572" w:rsidRDefault="007070FE" w:rsidP="00D4419D">
            <w:pPr>
              <w:pStyle w:val="TableParagraph"/>
              <w:rPr>
                <w:rFonts w:ascii="Times New Roman" w:eastAsia="Times New Roman" w:hAnsi="Times New Roman" w:cs="Times New Roman"/>
                <w:b/>
                <w:bCs/>
              </w:rPr>
            </w:pPr>
          </w:p>
          <w:p w14:paraId="2CA6F10A" w14:textId="77777777" w:rsidR="007070FE" w:rsidRPr="00D06572" w:rsidRDefault="007070FE" w:rsidP="00D4419D">
            <w:pPr>
              <w:pStyle w:val="TableParagraph"/>
              <w:rPr>
                <w:rFonts w:ascii="Times New Roman" w:eastAsia="Times New Roman" w:hAnsi="Times New Roman" w:cs="Times New Roman"/>
                <w:b/>
                <w:bCs/>
              </w:rPr>
            </w:pPr>
          </w:p>
          <w:p w14:paraId="1B79D876" w14:textId="77777777" w:rsidR="007070FE" w:rsidRPr="00D06572" w:rsidRDefault="007070FE" w:rsidP="00D4419D">
            <w:pPr>
              <w:pStyle w:val="TableParagraph"/>
              <w:rPr>
                <w:rFonts w:ascii="Times New Roman" w:eastAsia="Times New Roman" w:hAnsi="Times New Roman" w:cs="Times New Roman"/>
                <w:b/>
                <w:bCs/>
              </w:rPr>
            </w:pPr>
          </w:p>
          <w:p w14:paraId="2C71F9D0" w14:textId="77777777" w:rsidR="007070FE" w:rsidRPr="00D06572" w:rsidRDefault="007070FE" w:rsidP="00D4419D">
            <w:pPr>
              <w:pStyle w:val="TableParagraph"/>
              <w:rPr>
                <w:rFonts w:ascii="Times New Roman" w:eastAsia="Times New Roman" w:hAnsi="Times New Roman" w:cs="Times New Roman"/>
                <w:b/>
                <w:bCs/>
              </w:rPr>
            </w:pPr>
          </w:p>
          <w:p w14:paraId="2B897D53" w14:textId="77777777" w:rsidR="007070FE" w:rsidRPr="00D06572" w:rsidRDefault="007070FE" w:rsidP="00D4419D">
            <w:pPr>
              <w:pStyle w:val="TableParagraph"/>
              <w:rPr>
                <w:rFonts w:ascii="Times New Roman" w:eastAsia="Times New Roman" w:hAnsi="Times New Roman" w:cs="Times New Roman"/>
                <w:b/>
                <w:bCs/>
              </w:rPr>
            </w:pPr>
          </w:p>
          <w:p w14:paraId="5499AE0C" w14:textId="77777777" w:rsidR="007070FE" w:rsidRPr="00D06572" w:rsidRDefault="007070FE" w:rsidP="00D4419D">
            <w:pPr>
              <w:pStyle w:val="TableParagraph"/>
              <w:rPr>
                <w:rFonts w:ascii="Times New Roman" w:eastAsia="Times New Roman" w:hAnsi="Times New Roman" w:cs="Times New Roman"/>
                <w:b/>
                <w:bCs/>
              </w:rPr>
            </w:pPr>
          </w:p>
          <w:p w14:paraId="26B6D47C" w14:textId="77777777" w:rsidR="007070FE" w:rsidRPr="00D06572" w:rsidRDefault="007070FE" w:rsidP="00D4419D">
            <w:pPr>
              <w:pStyle w:val="TableParagraph"/>
              <w:rPr>
                <w:rFonts w:ascii="Times New Roman" w:eastAsia="Times New Roman" w:hAnsi="Times New Roman" w:cs="Times New Roman"/>
                <w:b/>
                <w:bCs/>
              </w:rPr>
            </w:pPr>
          </w:p>
          <w:p w14:paraId="4F024F85" w14:textId="77777777" w:rsidR="007070FE" w:rsidRPr="00D06572" w:rsidRDefault="007070FE" w:rsidP="00D4419D">
            <w:pPr>
              <w:pStyle w:val="TableParagraph"/>
              <w:rPr>
                <w:rFonts w:ascii="Times New Roman" w:eastAsia="Times New Roman" w:hAnsi="Times New Roman" w:cs="Times New Roman"/>
                <w:b/>
                <w:bCs/>
              </w:rPr>
            </w:pPr>
          </w:p>
          <w:p w14:paraId="26B17D2E" w14:textId="77777777" w:rsidR="007070FE" w:rsidRPr="00D06572" w:rsidRDefault="00B05541" w:rsidP="00D4419D">
            <w:pPr>
              <w:pStyle w:val="TableParagraph"/>
              <w:ind w:left="1585"/>
              <w:rPr>
                <w:rFonts w:ascii="Times New Roman" w:eastAsia="Times New Roman" w:hAnsi="Times New Roman" w:cs="Times New Roman"/>
              </w:rPr>
            </w:pPr>
            <w:r w:rsidRPr="00D06572">
              <w:rPr>
                <w:rFonts w:ascii="Times New Roman" w:hAnsi="Times New Roman" w:cs="Times New Roman"/>
                <w:b/>
                <w:color w:val="FFFFFF"/>
                <w:spacing w:val="-1"/>
              </w:rPr>
              <w:t>PROJECT</w:t>
            </w:r>
            <w:r w:rsidRPr="00D06572">
              <w:rPr>
                <w:rFonts w:ascii="Times New Roman" w:hAnsi="Times New Roman" w:cs="Times New Roman"/>
                <w:b/>
                <w:color w:val="FFFFFF"/>
              </w:rPr>
              <w:t xml:space="preserve"> </w:t>
            </w:r>
            <w:r w:rsidRPr="00D06572">
              <w:rPr>
                <w:rFonts w:ascii="Times New Roman" w:hAnsi="Times New Roman" w:cs="Times New Roman"/>
                <w:b/>
                <w:color w:val="FFFFFF"/>
                <w:spacing w:val="-1"/>
              </w:rPr>
              <w:t>NAME</w:t>
            </w:r>
          </w:p>
        </w:tc>
        <w:tc>
          <w:tcPr>
            <w:tcW w:w="1207" w:type="dxa"/>
            <w:gridSpan w:val="3"/>
            <w:tcBorders>
              <w:top w:val="single" w:sz="5" w:space="0" w:color="000000"/>
              <w:left w:val="single" w:sz="5" w:space="0" w:color="000000"/>
              <w:bottom w:val="single" w:sz="5" w:space="0" w:color="000000"/>
              <w:right w:val="single" w:sz="9" w:space="0" w:color="000000"/>
            </w:tcBorders>
            <w:shd w:val="clear" w:color="auto" w:fill="DADADA"/>
          </w:tcPr>
          <w:p w14:paraId="021C1BB7" w14:textId="0646A782" w:rsidR="007070FE" w:rsidRPr="00605033" w:rsidRDefault="00B05541" w:rsidP="00D4419D">
            <w:pPr>
              <w:pStyle w:val="TableParagraph"/>
              <w:ind w:left="145" w:right="82"/>
              <w:jc w:val="center"/>
              <w:rPr>
                <w:rFonts w:ascii="Times New Roman" w:eastAsia="Times New Roman" w:hAnsi="Times New Roman" w:cs="Times New Roman"/>
                <w:sz w:val="18"/>
                <w:szCs w:val="18"/>
              </w:rPr>
            </w:pPr>
            <w:r w:rsidRPr="00605033">
              <w:rPr>
                <w:rFonts w:ascii="Times New Roman" w:eastAsia="Times New Roman" w:hAnsi="Times New Roman" w:cs="Times New Roman"/>
                <w:i/>
                <w:sz w:val="18"/>
                <w:szCs w:val="18"/>
              </w:rPr>
              <w:t xml:space="preserve">If </w:t>
            </w:r>
            <w:r w:rsidRPr="00605033">
              <w:rPr>
                <w:rFonts w:ascii="Times New Roman" w:eastAsia="Times New Roman" w:hAnsi="Times New Roman" w:cs="Times New Roman"/>
                <w:i/>
                <w:spacing w:val="-1"/>
                <w:sz w:val="18"/>
                <w:szCs w:val="18"/>
              </w:rPr>
              <w:t>unchecked,</w:t>
            </w:r>
            <w:r w:rsidRPr="00605033">
              <w:rPr>
                <w:rFonts w:ascii="Times New Roman" w:eastAsia="Times New Roman" w:hAnsi="Times New Roman" w:cs="Times New Roman"/>
                <w:i/>
                <w:spacing w:val="26"/>
                <w:sz w:val="18"/>
                <w:szCs w:val="18"/>
              </w:rPr>
              <w:t xml:space="preserve"> </w:t>
            </w:r>
            <w:r w:rsidRPr="00605033">
              <w:rPr>
                <w:rFonts w:ascii="Times New Roman" w:eastAsia="Times New Roman" w:hAnsi="Times New Roman" w:cs="Times New Roman"/>
                <w:i/>
                <w:sz w:val="18"/>
                <w:szCs w:val="18"/>
              </w:rPr>
              <w:t>provide</w:t>
            </w:r>
            <w:r w:rsidRPr="00605033">
              <w:rPr>
                <w:rFonts w:ascii="Times New Roman" w:eastAsia="Times New Roman" w:hAnsi="Times New Roman" w:cs="Times New Roman"/>
                <w:i/>
                <w:spacing w:val="23"/>
                <w:sz w:val="18"/>
                <w:szCs w:val="18"/>
              </w:rPr>
              <w:t xml:space="preserve"> </w:t>
            </w:r>
            <w:r w:rsidRPr="00605033">
              <w:rPr>
                <w:rFonts w:ascii="Times New Roman" w:eastAsia="Times New Roman" w:hAnsi="Times New Roman" w:cs="Times New Roman"/>
                <w:i/>
                <w:spacing w:val="-1"/>
                <w:sz w:val="18"/>
                <w:szCs w:val="18"/>
              </w:rPr>
              <w:t>explanation</w:t>
            </w:r>
            <w:r w:rsidRPr="00605033">
              <w:rPr>
                <w:rFonts w:ascii="Times New Roman" w:eastAsia="Times New Roman" w:hAnsi="Times New Roman" w:cs="Times New Roman"/>
                <w:i/>
                <w:spacing w:val="28"/>
                <w:sz w:val="18"/>
                <w:szCs w:val="18"/>
              </w:rPr>
              <w:t xml:space="preserve"> </w:t>
            </w:r>
            <w:r w:rsidRPr="00605033">
              <w:rPr>
                <w:rFonts w:ascii="Times New Roman" w:eastAsia="Times New Roman" w:hAnsi="Times New Roman" w:cs="Times New Roman"/>
                <w:i/>
                <w:sz w:val="18"/>
                <w:szCs w:val="18"/>
              </w:rPr>
              <w:t>in</w:t>
            </w:r>
            <w:r w:rsidRPr="00605033">
              <w:rPr>
                <w:rFonts w:ascii="Times New Roman" w:eastAsia="Times New Roman" w:hAnsi="Times New Roman" w:cs="Times New Roman"/>
                <w:i/>
                <w:spacing w:val="1"/>
                <w:sz w:val="18"/>
                <w:szCs w:val="18"/>
              </w:rPr>
              <w:t xml:space="preserve"> </w:t>
            </w:r>
            <w:r w:rsidRPr="00605033">
              <w:rPr>
                <w:rFonts w:ascii="Times New Roman" w:eastAsia="Times New Roman" w:hAnsi="Times New Roman" w:cs="Times New Roman"/>
                <w:i/>
                <w:spacing w:val="-1"/>
                <w:sz w:val="18"/>
                <w:szCs w:val="18"/>
              </w:rPr>
              <w:t>each</w:t>
            </w:r>
            <w:r w:rsidRPr="00605033">
              <w:rPr>
                <w:rFonts w:ascii="Times New Roman" w:eastAsia="Times New Roman" w:hAnsi="Times New Roman" w:cs="Times New Roman"/>
                <w:i/>
                <w:spacing w:val="21"/>
                <w:sz w:val="18"/>
                <w:szCs w:val="18"/>
              </w:rPr>
              <w:t xml:space="preserve"> </w:t>
            </w:r>
            <w:r w:rsidRPr="00605033">
              <w:rPr>
                <w:rFonts w:ascii="Times New Roman" w:eastAsia="Times New Roman" w:hAnsi="Times New Roman" w:cs="Times New Roman"/>
                <w:i/>
                <w:spacing w:val="-1"/>
                <w:sz w:val="18"/>
                <w:szCs w:val="18"/>
              </w:rPr>
              <w:t>Project</w:t>
            </w:r>
            <w:r w:rsidRPr="00605033">
              <w:rPr>
                <w:rFonts w:ascii="Times New Roman" w:eastAsia="Times New Roman" w:hAnsi="Times New Roman" w:cs="Times New Roman"/>
                <w:i/>
                <w:spacing w:val="23"/>
                <w:sz w:val="18"/>
                <w:szCs w:val="18"/>
              </w:rPr>
              <w:t xml:space="preserve"> </w:t>
            </w:r>
            <w:r w:rsidRPr="00605033">
              <w:rPr>
                <w:rFonts w:ascii="Times New Roman" w:eastAsia="Times New Roman" w:hAnsi="Times New Roman" w:cs="Times New Roman"/>
                <w:i/>
                <w:spacing w:val="-1"/>
                <w:sz w:val="18"/>
                <w:szCs w:val="18"/>
              </w:rPr>
              <w:t>Discussion</w:t>
            </w:r>
            <w:r w:rsidRPr="00605033">
              <w:rPr>
                <w:rFonts w:ascii="Times New Roman" w:eastAsia="Times New Roman" w:hAnsi="Times New Roman" w:cs="Times New Roman"/>
                <w:i/>
                <w:spacing w:val="27"/>
                <w:sz w:val="18"/>
                <w:szCs w:val="18"/>
              </w:rPr>
              <w:t xml:space="preserve"> </w:t>
            </w:r>
            <w:r w:rsidRPr="00605033">
              <w:rPr>
                <w:rFonts w:ascii="Times New Roman" w:eastAsia="Times New Roman" w:hAnsi="Times New Roman" w:cs="Times New Roman"/>
                <w:i/>
                <w:spacing w:val="-1"/>
                <w:sz w:val="18"/>
                <w:szCs w:val="18"/>
              </w:rPr>
              <w:t xml:space="preserve">Portion </w:t>
            </w:r>
            <w:r w:rsidRPr="00605033">
              <w:rPr>
                <w:rFonts w:ascii="Times New Roman" w:eastAsia="Times New Roman" w:hAnsi="Times New Roman" w:cs="Times New Roman"/>
                <w:i/>
                <w:sz w:val="18"/>
                <w:szCs w:val="18"/>
              </w:rPr>
              <w:t>of</w:t>
            </w:r>
            <w:r w:rsidRPr="00605033">
              <w:rPr>
                <w:rFonts w:ascii="Times New Roman" w:eastAsia="Times New Roman" w:hAnsi="Times New Roman" w:cs="Times New Roman"/>
                <w:i/>
                <w:spacing w:val="26"/>
                <w:sz w:val="18"/>
                <w:szCs w:val="18"/>
              </w:rPr>
              <w:t xml:space="preserve"> </w:t>
            </w:r>
            <w:r w:rsidRPr="00605033">
              <w:rPr>
                <w:rFonts w:ascii="Times New Roman" w:eastAsia="Times New Roman" w:hAnsi="Times New Roman" w:cs="Times New Roman"/>
                <w:i/>
                <w:sz w:val="18"/>
                <w:szCs w:val="18"/>
              </w:rPr>
              <w:t>the</w:t>
            </w:r>
            <w:r w:rsidRPr="00605033">
              <w:rPr>
                <w:rFonts w:ascii="Times New Roman" w:eastAsia="Times New Roman" w:hAnsi="Times New Roman" w:cs="Times New Roman"/>
                <w:i/>
                <w:spacing w:val="-1"/>
                <w:sz w:val="18"/>
                <w:szCs w:val="18"/>
              </w:rPr>
              <w:t xml:space="preserve"> Project</w:t>
            </w:r>
            <w:r w:rsidRPr="00605033">
              <w:rPr>
                <w:rFonts w:ascii="Times New Roman" w:eastAsia="Times New Roman" w:hAnsi="Times New Roman" w:cs="Times New Roman"/>
                <w:i/>
                <w:spacing w:val="24"/>
                <w:sz w:val="18"/>
                <w:szCs w:val="18"/>
              </w:rPr>
              <w:t xml:space="preserve"> </w:t>
            </w:r>
            <w:r w:rsidRPr="00605033">
              <w:rPr>
                <w:rFonts w:ascii="Times New Roman" w:eastAsia="Times New Roman" w:hAnsi="Times New Roman" w:cs="Times New Roman"/>
                <w:i/>
                <w:spacing w:val="-1"/>
                <w:sz w:val="18"/>
                <w:szCs w:val="18"/>
              </w:rPr>
              <w:t>Manager</w:t>
            </w:r>
            <w:r w:rsidR="00CD02C6" w:rsidRPr="00605033">
              <w:rPr>
                <w:rFonts w:ascii="Times New Roman" w:eastAsia="Times New Roman" w:hAnsi="Times New Roman" w:cs="Times New Roman"/>
                <w:i/>
                <w:spacing w:val="-1"/>
                <w:sz w:val="18"/>
                <w:szCs w:val="18"/>
              </w:rPr>
              <w:t>'</w:t>
            </w:r>
            <w:r w:rsidRPr="00605033">
              <w:rPr>
                <w:rFonts w:ascii="Times New Roman" w:eastAsia="Times New Roman" w:hAnsi="Times New Roman" w:cs="Times New Roman"/>
                <w:i/>
                <w:spacing w:val="-1"/>
                <w:sz w:val="18"/>
                <w:szCs w:val="18"/>
              </w:rPr>
              <w:t>s</w:t>
            </w:r>
            <w:r w:rsidRPr="00605033">
              <w:rPr>
                <w:rFonts w:ascii="Times New Roman" w:eastAsia="Times New Roman" w:hAnsi="Times New Roman" w:cs="Times New Roman"/>
                <w:i/>
                <w:spacing w:val="26"/>
                <w:sz w:val="18"/>
                <w:szCs w:val="18"/>
              </w:rPr>
              <w:t xml:space="preserve"> </w:t>
            </w:r>
            <w:r w:rsidRPr="00605033">
              <w:rPr>
                <w:rFonts w:ascii="Times New Roman" w:eastAsia="Times New Roman" w:hAnsi="Times New Roman" w:cs="Times New Roman"/>
                <w:i/>
                <w:spacing w:val="-1"/>
                <w:sz w:val="18"/>
                <w:szCs w:val="18"/>
              </w:rPr>
              <w:t>Resume</w:t>
            </w:r>
          </w:p>
        </w:tc>
        <w:tc>
          <w:tcPr>
            <w:tcW w:w="4368" w:type="dxa"/>
            <w:gridSpan w:val="11"/>
            <w:tcBorders>
              <w:top w:val="single" w:sz="5" w:space="0" w:color="000000"/>
              <w:left w:val="single" w:sz="9" w:space="0" w:color="000000"/>
              <w:bottom w:val="single" w:sz="5" w:space="0" w:color="000000"/>
              <w:right w:val="single" w:sz="5" w:space="0" w:color="000000"/>
            </w:tcBorders>
            <w:shd w:val="clear" w:color="auto" w:fill="DADADA"/>
          </w:tcPr>
          <w:p w14:paraId="0B5FF255" w14:textId="77777777" w:rsidR="007070FE" w:rsidRPr="00005BAD" w:rsidRDefault="007070FE" w:rsidP="00D4419D">
            <w:pPr>
              <w:pStyle w:val="TableParagraph"/>
              <w:rPr>
                <w:rFonts w:ascii="Times New Roman" w:eastAsia="Times New Roman" w:hAnsi="Times New Roman" w:cs="Times New Roman"/>
                <w:b/>
                <w:bCs/>
              </w:rPr>
            </w:pPr>
          </w:p>
          <w:p w14:paraId="7AE058DB" w14:textId="77777777" w:rsidR="007070FE" w:rsidRPr="00005BAD" w:rsidRDefault="007070FE" w:rsidP="00D4419D">
            <w:pPr>
              <w:pStyle w:val="TableParagraph"/>
              <w:rPr>
                <w:rFonts w:ascii="Times New Roman" w:eastAsia="Times New Roman" w:hAnsi="Times New Roman" w:cs="Times New Roman"/>
                <w:b/>
                <w:bCs/>
              </w:rPr>
            </w:pPr>
          </w:p>
          <w:p w14:paraId="0BBDC050" w14:textId="77777777" w:rsidR="007070FE" w:rsidRPr="00005BAD" w:rsidRDefault="007070FE" w:rsidP="00D4419D">
            <w:pPr>
              <w:pStyle w:val="TableParagraph"/>
              <w:rPr>
                <w:rFonts w:ascii="Times New Roman" w:eastAsia="Times New Roman" w:hAnsi="Times New Roman" w:cs="Times New Roman"/>
                <w:b/>
                <w:bCs/>
              </w:rPr>
            </w:pPr>
          </w:p>
          <w:p w14:paraId="098783E0" w14:textId="77777777" w:rsidR="007070FE" w:rsidRPr="00005BAD" w:rsidRDefault="007070FE" w:rsidP="00D4419D">
            <w:pPr>
              <w:pStyle w:val="TableParagraph"/>
              <w:rPr>
                <w:rFonts w:ascii="Times New Roman" w:eastAsia="Times New Roman" w:hAnsi="Times New Roman" w:cs="Times New Roman"/>
                <w:b/>
                <w:bCs/>
              </w:rPr>
            </w:pPr>
          </w:p>
          <w:p w14:paraId="2EDACE71" w14:textId="77777777" w:rsidR="007070FE" w:rsidRPr="00605033" w:rsidRDefault="00B05541" w:rsidP="00605033">
            <w:pPr>
              <w:pStyle w:val="TableParagraph"/>
              <w:ind w:left="1221" w:right="1240" w:firstLine="312"/>
              <w:jc w:val="center"/>
              <w:rPr>
                <w:rFonts w:ascii="Times New Roman" w:eastAsia="Times New Roman" w:hAnsi="Times New Roman" w:cs="Times New Roman"/>
                <w:sz w:val="21"/>
                <w:szCs w:val="21"/>
              </w:rPr>
            </w:pPr>
            <w:r w:rsidRPr="00005BAD">
              <w:rPr>
                <w:rFonts w:ascii="Times New Roman" w:hAnsi="Times New Roman" w:cs="Times New Roman"/>
                <w:i/>
                <w:spacing w:val="-1"/>
              </w:rPr>
              <w:t xml:space="preserve">Check </w:t>
            </w:r>
            <w:r w:rsidRPr="00005BAD">
              <w:rPr>
                <w:rFonts w:ascii="Times New Roman" w:hAnsi="Times New Roman" w:cs="Times New Roman"/>
                <w:i/>
              </w:rPr>
              <w:t xml:space="preserve">all </w:t>
            </w:r>
            <w:r w:rsidRPr="00005BAD">
              <w:rPr>
                <w:rFonts w:ascii="Times New Roman" w:hAnsi="Times New Roman" w:cs="Times New Roman"/>
                <w:i/>
                <w:spacing w:val="-1"/>
              </w:rPr>
              <w:t>Task(s)</w:t>
            </w:r>
            <w:r w:rsidRPr="00005BAD">
              <w:rPr>
                <w:rFonts w:ascii="Times New Roman" w:hAnsi="Times New Roman" w:cs="Times New Roman"/>
                <w:i/>
                <w:spacing w:val="25"/>
              </w:rPr>
              <w:t xml:space="preserve"> </w:t>
            </w:r>
            <w:r w:rsidRPr="00005BAD">
              <w:rPr>
                <w:rFonts w:ascii="Times New Roman" w:hAnsi="Times New Roman" w:cs="Times New Roman"/>
                <w:i/>
                <w:spacing w:val="-1"/>
              </w:rPr>
              <w:t xml:space="preserve">applicable </w:t>
            </w:r>
            <w:r w:rsidRPr="00005BAD">
              <w:rPr>
                <w:rFonts w:ascii="Times New Roman" w:hAnsi="Times New Roman" w:cs="Times New Roman"/>
                <w:i/>
              </w:rPr>
              <w:t>to</w:t>
            </w:r>
            <w:r w:rsidRPr="00005BAD">
              <w:rPr>
                <w:rFonts w:ascii="Times New Roman" w:hAnsi="Times New Roman" w:cs="Times New Roman"/>
                <w:i/>
                <w:spacing w:val="-1"/>
              </w:rPr>
              <w:t xml:space="preserve"> each project</w:t>
            </w:r>
          </w:p>
        </w:tc>
        <w:tc>
          <w:tcPr>
            <w:tcW w:w="65" w:type="dxa"/>
            <w:tcBorders>
              <w:top w:val="nil"/>
              <w:left w:val="single" w:sz="5" w:space="0" w:color="000000"/>
              <w:bottom w:val="single" w:sz="5" w:space="0" w:color="000000"/>
              <w:right w:val="nil"/>
            </w:tcBorders>
          </w:tcPr>
          <w:p w14:paraId="1B2E8305" w14:textId="77777777" w:rsidR="007070FE" w:rsidRPr="00D06572" w:rsidRDefault="007070FE" w:rsidP="00D4419D">
            <w:pPr>
              <w:rPr>
                <w:rFonts w:ascii="Times New Roman" w:hAnsi="Times New Roman" w:cs="Times New Roman"/>
              </w:rPr>
            </w:pPr>
          </w:p>
        </w:tc>
      </w:tr>
      <w:tr w:rsidR="007070FE" w:rsidRPr="00D06572" w14:paraId="68BFC6E2" w14:textId="77777777">
        <w:trPr>
          <w:trHeight w:hRule="exact" w:val="2530"/>
        </w:trPr>
        <w:tc>
          <w:tcPr>
            <w:tcW w:w="439" w:type="dxa"/>
            <w:tcBorders>
              <w:top w:val="single" w:sz="5" w:space="0" w:color="DADADA"/>
              <w:left w:val="single" w:sz="5" w:space="0" w:color="000000"/>
              <w:bottom w:val="single" w:sz="5" w:space="0" w:color="000000"/>
              <w:right w:val="single" w:sz="5" w:space="0" w:color="000000"/>
            </w:tcBorders>
            <w:shd w:val="clear" w:color="auto" w:fill="DADADA"/>
            <w:textDirection w:val="btLr"/>
          </w:tcPr>
          <w:p w14:paraId="5A87C290"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Project</w:t>
            </w:r>
            <w:r w:rsidRPr="00D06572">
              <w:rPr>
                <w:rFonts w:ascii="Times New Roman" w:hAnsi="Times New Roman" w:cs="Times New Roman"/>
              </w:rPr>
              <w:t xml:space="preserve"> </w:t>
            </w:r>
            <w:r w:rsidRPr="00D06572">
              <w:rPr>
                <w:rFonts w:ascii="Times New Roman" w:hAnsi="Times New Roman" w:cs="Times New Roman"/>
                <w:spacing w:val="-1"/>
              </w:rPr>
              <w:t>Number</w:t>
            </w:r>
          </w:p>
        </w:tc>
        <w:tc>
          <w:tcPr>
            <w:tcW w:w="5052" w:type="dxa"/>
            <w:vMerge/>
            <w:tcBorders>
              <w:left w:val="single" w:sz="5" w:space="0" w:color="000000"/>
              <w:bottom w:val="single" w:sz="5" w:space="0" w:color="000000"/>
              <w:right w:val="single" w:sz="5" w:space="0" w:color="000000"/>
            </w:tcBorders>
            <w:shd w:val="clear" w:color="auto" w:fill="808080"/>
          </w:tcPr>
          <w:p w14:paraId="253FEAA0"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2018CD93"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No</w:t>
            </w:r>
            <w:r w:rsidRPr="00D06572">
              <w:rPr>
                <w:rFonts w:ascii="Times New Roman" w:hAnsi="Times New Roman" w:cs="Times New Roman"/>
                <w:spacing w:val="1"/>
              </w:rPr>
              <w:t xml:space="preserve"> </w:t>
            </w:r>
            <w:r w:rsidRPr="00D06572">
              <w:rPr>
                <w:rFonts w:ascii="Times New Roman" w:hAnsi="Times New Roman" w:cs="Times New Roman"/>
                <w:spacing w:val="-1"/>
              </w:rPr>
              <w:t>Project</w:t>
            </w:r>
            <w:r w:rsidRPr="00D06572">
              <w:rPr>
                <w:rFonts w:ascii="Times New Roman" w:hAnsi="Times New Roman" w:cs="Times New Roman"/>
              </w:rPr>
              <w:t xml:space="preserve"> Upscope</w:t>
            </w:r>
          </w:p>
        </w:tc>
        <w:tc>
          <w:tcPr>
            <w:tcW w:w="401" w:type="dxa"/>
            <w:tcBorders>
              <w:top w:val="single" w:sz="5" w:space="0" w:color="000000"/>
              <w:left w:val="single" w:sz="5" w:space="0" w:color="000000"/>
              <w:bottom w:val="single" w:sz="5" w:space="0" w:color="000000"/>
              <w:right w:val="single" w:sz="5" w:space="0" w:color="000000"/>
            </w:tcBorders>
            <w:textDirection w:val="btLr"/>
          </w:tcPr>
          <w:p w14:paraId="729344E2"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 xml:space="preserve">Completed </w:t>
            </w:r>
            <w:r w:rsidRPr="00D06572">
              <w:rPr>
                <w:rFonts w:ascii="Times New Roman" w:hAnsi="Times New Roman" w:cs="Times New Roman"/>
              </w:rPr>
              <w:t>on</w:t>
            </w:r>
            <w:r w:rsidRPr="00D06572">
              <w:rPr>
                <w:rFonts w:ascii="Times New Roman" w:hAnsi="Times New Roman" w:cs="Times New Roman"/>
                <w:spacing w:val="-1"/>
              </w:rPr>
              <w:t xml:space="preserve"> Schedule</w:t>
            </w:r>
          </w:p>
        </w:tc>
        <w:tc>
          <w:tcPr>
            <w:tcW w:w="403" w:type="dxa"/>
            <w:tcBorders>
              <w:top w:val="single" w:sz="5" w:space="0" w:color="000000"/>
              <w:left w:val="single" w:sz="5" w:space="0" w:color="000000"/>
              <w:bottom w:val="single" w:sz="5" w:space="0" w:color="000000"/>
              <w:right w:val="single" w:sz="9" w:space="0" w:color="000000"/>
            </w:tcBorders>
            <w:shd w:val="clear" w:color="auto" w:fill="DDD9C3"/>
            <w:textDirection w:val="btLr"/>
          </w:tcPr>
          <w:p w14:paraId="16C6930E"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Completed</w:t>
            </w:r>
            <w:r w:rsidRPr="00D06572">
              <w:rPr>
                <w:rFonts w:ascii="Times New Roman" w:hAnsi="Times New Roman" w:cs="Times New Roman"/>
                <w:spacing w:val="1"/>
              </w:rPr>
              <w:t xml:space="preserve"> </w:t>
            </w:r>
            <w:r w:rsidRPr="00D06572">
              <w:rPr>
                <w:rFonts w:ascii="Times New Roman" w:hAnsi="Times New Roman" w:cs="Times New Roman"/>
                <w:spacing w:val="-1"/>
              </w:rPr>
              <w:t>Under</w:t>
            </w:r>
            <w:r w:rsidRPr="00D06572">
              <w:rPr>
                <w:rFonts w:ascii="Times New Roman" w:hAnsi="Times New Roman" w:cs="Times New Roman"/>
              </w:rPr>
              <w:t xml:space="preserve"> </w:t>
            </w:r>
            <w:r w:rsidRPr="00D06572">
              <w:rPr>
                <w:rFonts w:ascii="Times New Roman" w:hAnsi="Times New Roman" w:cs="Times New Roman"/>
                <w:spacing w:val="-1"/>
              </w:rPr>
              <w:t>Budget</w:t>
            </w:r>
          </w:p>
        </w:tc>
        <w:tc>
          <w:tcPr>
            <w:tcW w:w="403" w:type="dxa"/>
            <w:tcBorders>
              <w:top w:val="single" w:sz="5" w:space="0" w:color="000000"/>
              <w:left w:val="single" w:sz="9" w:space="0" w:color="000000"/>
              <w:bottom w:val="single" w:sz="5" w:space="0" w:color="000000"/>
              <w:right w:val="single" w:sz="5" w:space="0" w:color="000000"/>
            </w:tcBorders>
            <w:textDirection w:val="btLr"/>
          </w:tcPr>
          <w:p w14:paraId="5B044ACA"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rPr>
              <w:t xml:space="preserve">E.1 </w:t>
            </w:r>
            <w:r w:rsidRPr="00D06572">
              <w:rPr>
                <w:rFonts w:ascii="Times New Roman" w:hAnsi="Times New Roman" w:cs="Times New Roman"/>
                <w:spacing w:val="2"/>
              </w:rPr>
              <w:t xml:space="preserve"> </w:t>
            </w:r>
            <w:r w:rsidRPr="00D06572">
              <w:rPr>
                <w:rFonts w:ascii="Times New Roman" w:hAnsi="Times New Roman" w:cs="Times New Roman"/>
                <w:spacing w:val="-1"/>
              </w:rPr>
              <w:t>CEQA</w:t>
            </w:r>
            <w:r w:rsidRPr="00D06572">
              <w:rPr>
                <w:rFonts w:ascii="Times New Roman" w:hAnsi="Times New Roman" w:cs="Times New Roman"/>
              </w:rPr>
              <w:t xml:space="preserve"> &amp;</w:t>
            </w:r>
            <w:r w:rsidRPr="00D06572">
              <w:rPr>
                <w:rFonts w:ascii="Times New Roman" w:hAnsi="Times New Roman" w:cs="Times New Roman"/>
                <w:spacing w:val="-1"/>
              </w:rPr>
              <w:t xml:space="preserve"> NEPA</w:t>
            </w:r>
          </w:p>
        </w:tc>
        <w:tc>
          <w:tcPr>
            <w:tcW w:w="403"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4EB604E5"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rPr>
              <w:t xml:space="preserve">E.2 </w:t>
            </w:r>
            <w:r w:rsidRPr="00D06572">
              <w:rPr>
                <w:rFonts w:ascii="Times New Roman" w:hAnsi="Times New Roman" w:cs="Times New Roman"/>
                <w:spacing w:val="2"/>
              </w:rPr>
              <w:t xml:space="preserve"> </w:t>
            </w:r>
            <w:r w:rsidRPr="00D06572">
              <w:rPr>
                <w:rFonts w:ascii="Times New Roman" w:hAnsi="Times New Roman" w:cs="Times New Roman"/>
                <w:spacing w:val="-1"/>
              </w:rPr>
              <w:t>Cultural</w:t>
            </w:r>
            <w:r w:rsidRPr="00D06572">
              <w:rPr>
                <w:rFonts w:ascii="Times New Roman" w:hAnsi="Times New Roman" w:cs="Times New Roman"/>
              </w:rPr>
              <w:t xml:space="preserve"> </w:t>
            </w:r>
            <w:r w:rsidRPr="00D06572">
              <w:rPr>
                <w:rFonts w:ascii="Times New Roman" w:hAnsi="Times New Roman" w:cs="Times New Roman"/>
                <w:spacing w:val="-1"/>
              </w:rPr>
              <w:t>Resources</w:t>
            </w:r>
          </w:p>
        </w:tc>
        <w:tc>
          <w:tcPr>
            <w:tcW w:w="403" w:type="dxa"/>
            <w:tcBorders>
              <w:top w:val="single" w:sz="5" w:space="0" w:color="000000"/>
              <w:left w:val="single" w:sz="5" w:space="0" w:color="000000"/>
              <w:bottom w:val="single" w:sz="5" w:space="0" w:color="000000"/>
              <w:right w:val="single" w:sz="5" w:space="0" w:color="000000"/>
            </w:tcBorders>
            <w:textDirection w:val="btLr"/>
          </w:tcPr>
          <w:p w14:paraId="37E6930B"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rPr>
              <w:t xml:space="preserve">E.3  </w:t>
            </w:r>
            <w:r w:rsidRPr="00D06572">
              <w:rPr>
                <w:rFonts w:ascii="Times New Roman" w:hAnsi="Times New Roman" w:cs="Times New Roman"/>
                <w:spacing w:val="-1"/>
              </w:rPr>
              <w:t>Paleontological</w:t>
            </w:r>
          </w:p>
        </w:tc>
        <w:tc>
          <w:tcPr>
            <w:tcW w:w="403"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23A3DC46"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rPr>
              <w:t xml:space="preserve">E.4 </w:t>
            </w:r>
            <w:r w:rsidRPr="00D06572">
              <w:rPr>
                <w:rFonts w:ascii="Times New Roman" w:hAnsi="Times New Roman" w:cs="Times New Roman"/>
                <w:spacing w:val="2"/>
              </w:rPr>
              <w:t xml:space="preserve"> </w:t>
            </w:r>
            <w:r w:rsidRPr="00D06572">
              <w:rPr>
                <w:rFonts w:ascii="Times New Roman" w:hAnsi="Times New Roman" w:cs="Times New Roman"/>
                <w:spacing w:val="-1"/>
              </w:rPr>
              <w:t>Bio;</w:t>
            </w:r>
            <w:r w:rsidRPr="00D06572">
              <w:rPr>
                <w:rFonts w:ascii="Times New Roman" w:hAnsi="Times New Roman" w:cs="Times New Roman"/>
              </w:rPr>
              <w:t xml:space="preserve"> </w:t>
            </w:r>
            <w:r w:rsidRPr="00D06572">
              <w:rPr>
                <w:rFonts w:ascii="Times New Roman" w:hAnsi="Times New Roman" w:cs="Times New Roman"/>
                <w:spacing w:val="-1"/>
              </w:rPr>
              <w:t>HA;</w:t>
            </w:r>
            <w:r w:rsidRPr="00D06572">
              <w:rPr>
                <w:rFonts w:ascii="Times New Roman" w:hAnsi="Times New Roman" w:cs="Times New Roman"/>
                <w:spacing w:val="-2"/>
              </w:rPr>
              <w:t xml:space="preserve"> </w:t>
            </w:r>
            <w:r w:rsidRPr="00D06572">
              <w:rPr>
                <w:rFonts w:ascii="Times New Roman" w:hAnsi="Times New Roman" w:cs="Times New Roman"/>
                <w:spacing w:val="-1"/>
              </w:rPr>
              <w:t>MSHCP</w:t>
            </w:r>
          </w:p>
        </w:tc>
        <w:tc>
          <w:tcPr>
            <w:tcW w:w="403" w:type="dxa"/>
            <w:tcBorders>
              <w:top w:val="single" w:sz="5" w:space="0" w:color="000000"/>
              <w:left w:val="single" w:sz="5" w:space="0" w:color="000000"/>
              <w:bottom w:val="single" w:sz="5" w:space="0" w:color="000000"/>
              <w:right w:val="single" w:sz="5" w:space="0" w:color="000000"/>
            </w:tcBorders>
            <w:textDirection w:val="btLr"/>
          </w:tcPr>
          <w:p w14:paraId="604623A6"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rPr>
              <w:t xml:space="preserve">E.5  </w:t>
            </w:r>
            <w:r w:rsidRPr="00D06572">
              <w:rPr>
                <w:rFonts w:ascii="Times New Roman" w:hAnsi="Times New Roman" w:cs="Times New Roman"/>
                <w:spacing w:val="-1"/>
              </w:rPr>
              <w:t xml:space="preserve">Focused </w:t>
            </w:r>
            <w:r w:rsidRPr="00D06572">
              <w:rPr>
                <w:rFonts w:ascii="Times New Roman" w:hAnsi="Times New Roman" w:cs="Times New Roman"/>
              </w:rPr>
              <w:t>Surveys</w:t>
            </w:r>
          </w:p>
        </w:tc>
        <w:tc>
          <w:tcPr>
            <w:tcW w:w="403"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7DD2764F"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rPr>
              <w:t>E.6</w:t>
            </w:r>
            <w:r w:rsidRPr="00D06572">
              <w:rPr>
                <w:rFonts w:ascii="Times New Roman" w:hAnsi="Times New Roman" w:cs="Times New Roman"/>
                <w:spacing w:val="45"/>
              </w:rPr>
              <w:t xml:space="preserve"> </w:t>
            </w:r>
            <w:r w:rsidRPr="00D06572">
              <w:rPr>
                <w:rFonts w:ascii="Times New Roman" w:hAnsi="Times New Roman" w:cs="Times New Roman"/>
                <w:spacing w:val="-1"/>
              </w:rPr>
              <w:t>Pre-con</w:t>
            </w:r>
            <w:r w:rsidRPr="00D06572">
              <w:rPr>
                <w:rFonts w:ascii="Times New Roman" w:hAnsi="Times New Roman" w:cs="Times New Roman"/>
                <w:spacing w:val="1"/>
              </w:rPr>
              <w:t xml:space="preserve"> </w:t>
            </w:r>
            <w:r w:rsidRPr="00D06572">
              <w:rPr>
                <w:rFonts w:ascii="Times New Roman" w:hAnsi="Times New Roman" w:cs="Times New Roman"/>
              </w:rPr>
              <w:t>&amp;</w:t>
            </w:r>
            <w:r w:rsidRPr="00D06572">
              <w:rPr>
                <w:rFonts w:ascii="Times New Roman" w:hAnsi="Times New Roman" w:cs="Times New Roman"/>
                <w:spacing w:val="-3"/>
              </w:rPr>
              <w:t xml:space="preserve"> </w:t>
            </w:r>
            <w:r w:rsidRPr="00D06572">
              <w:rPr>
                <w:rFonts w:ascii="Times New Roman" w:hAnsi="Times New Roman" w:cs="Times New Roman"/>
                <w:spacing w:val="-1"/>
              </w:rPr>
              <w:t>MTBA</w:t>
            </w:r>
            <w:r w:rsidRPr="00D06572">
              <w:rPr>
                <w:rFonts w:ascii="Times New Roman" w:hAnsi="Times New Roman" w:cs="Times New Roman"/>
              </w:rPr>
              <w:t xml:space="preserve"> Surveys</w:t>
            </w:r>
          </w:p>
        </w:tc>
        <w:tc>
          <w:tcPr>
            <w:tcW w:w="403" w:type="dxa"/>
            <w:tcBorders>
              <w:top w:val="single" w:sz="5" w:space="0" w:color="000000"/>
              <w:left w:val="single" w:sz="5" w:space="0" w:color="000000"/>
              <w:bottom w:val="single" w:sz="5" w:space="0" w:color="000000"/>
              <w:right w:val="single" w:sz="5" w:space="0" w:color="000000"/>
            </w:tcBorders>
            <w:textDirection w:val="btLr"/>
          </w:tcPr>
          <w:p w14:paraId="0E11C131" w14:textId="243DE49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rPr>
              <w:t xml:space="preserve">E.7 </w:t>
            </w:r>
            <w:r w:rsidRPr="00D06572">
              <w:rPr>
                <w:rFonts w:ascii="Times New Roman" w:hAnsi="Times New Roman" w:cs="Times New Roman"/>
                <w:spacing w:val="2"/>
              </w:rPr>
              <w:t xml:space="preserve"> </w:t>
            </w:r>
            <w:r w:rsidRPr="00D06572">
              <w:rPr>
                <w:rFonts w:ascii="Times New Roman" w:hAnsi="Times New Roman" w:cs="Times New Roman"/>
                <w:spacing w:val="-1"/>
              </w:rPr>
              <w:t>JD;</w:t>
            </w:r>
            <w:r w:rsidRPr="00D06572">
              <w:rPr>
                <w:rFonts w:ascii="Times New Roman" w:hAnsi="Times New Roman" w:cs="Times New Roman"/>
                <w:spacing w:val="-2"/>
              </w:rPr>
              <w:t xml:space="preserve"> </w:t>
            </w:r>
            <w:r w:rsidR="006D2824" w:rsidRPr="00D06572">
              <w:rPr>
                <w:rFonts w:ascii="Times New Roman" w:hAnsi="Times New Roman" w:cs="Times New Roman"/>
                <w:spacing w:val="-1"/>
              </w:rPr>
              <w:t>Permits,</w:t>
            </w:r>
            <w:r w:rsidRPr="00D06572">
              <w:rPr>
                <w:rFonts w:ascii="Times New Roman" w:hAnsi="Times New Roman" w:cs="Times New Roman"/>
              </w:rPr>
              <w:t xml:space="preserve"> &amp;</w:t>
            </w:r>
            <w:r w:rsidRPr="00D06572">
              <w:rPr>
                <w:rFonts w:ascii="Times New Roman" w:hAnsi="Times New Roman" w:cs="Times New Roman"/>
                <w:spacing w:val="-1"/>
              </w:rPr>
              <w:t xml:space="preserve"> HMMP</w:t>
            </w:r>
          </w:p>
        </w:tc>
        <w:tc>
          <w:tcPr>
            <w:tcW w:w="403"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5A2D3E74"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rPr>
              <w:t xml:space="preserve">E.8 </w:t>
            </w:r>
            <w:r w:rsidRPr="00D06572">
              <w:rPr>
                <w:rFonts w:ascii="Times New Roman" w:hAnsi="Times New Roman" w:cs="Times New Roman"/>
                <w:spacing w:val="2"/>
              </w:rPr>
              <w:t xml:space="preserve"> </w:t>
            </w:r>
            <w:r w:rsidRPr="00D06572">
              <w:rPr>
                <w:rFonts w:ascii="Times New Roman" w:hAnsi="Times New Roman" w:cs="Times New Roman"/>
                <w:spacing w:val="-1"/>
              </w:rPr>
              <w:t>Restoration</w:t>
            </w:r>
          </w:p>
        </w:tc>
        <w:tc>
          <w:tcPr>
            <w:tcW w:w="403" w:type="dxa"/>
            <w:tcBorders>
              <w:top w:val="single" w:sz="5" w:space="0" w:color="000000"/>
              <w:left w:val="single" w:sz="5" w:space="0" w:color="000000"/>
              <w:bottom w:val="single" w:sz="5" w:space="0" w:color="000000"/>
              <w:right w:val="single" w:sz="5" w:space="0" w:color="000000"/>
            </w:tcBorders>
            <w:textDirection w:val="btLr"/>
          </w:tcPr>
          <w:p w14:paraId="14C1D730"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rPr>
              <w:t xml:space="preserve">E.9 </w:t>
            </w:r>
            <w:r w:rsidRPr="00D06572">
              <w:rPr>
                <w:rFonts w:ascii="Times New Roman" w:hAnsi="Times New Roman" w:cs="Times New Roman"/>
                <w:spacing w:val="2"/>
              </w:rPr>
              <w:t xml:space="preserve"> </w:t>
            </w:r>
            <w:r w:rsidRPr="00D06572">
              <w:rPr>
                <w:rFonts w:ascii="Times New Roman" w:hAnsi="Times New Roman" w:cs="Times New Roman"/>
                <w:spacing w:val="-1"/>
              </w:rPr>
              <w:t>Hazardous</w:t>
            </w:r>
            <w:r w:rsidRPr="00D06572">
              <w:rPr>
                <w:rFonts w:ascii="Times New Roman" w:hAnsi="Times New Roman" w:cs="Times New Roman"/>
              </w:rPr>
              <w:t xml:space="preserve"> </w:t>
            </w:r>
            <w:r w:rsidRPr="00D06572">
              <w:rPr>
                <w:rFonts w:ascii="Times New Roman" w:hAnsi="Times New Roman" w:cs="Times New Roman"/>
                <w:spacing w:val="-1"/>
              </w:rPr>
              <w:t>Materials</w:t>
            </w:r>
          </w:p>
        </w:tc>
        <w:tc>
          <w:tcPr>
            <w:tcW w:w="403"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6B690741"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rPr>
              <w:t>E.10</w:t>
            </w:r>
            <w:r w:rsidRPr="00D06572">
              <w:rPr>
                <w:rFonts w:ascii="Times New Roman" w:hAnsi="Times New Roman" w:cs="Times New Roman"/>
                <w:spacing w:val="44"/>
              </w:rPr>
              <w:t xml:space="preserve"> </w:t>
            </w:r>
            <w:r w:rsidRPr="00D06572">
              <w:rPr>
                <w:rFonts w:ascii="Times New Roman" w:hAnsi="Times New Roman" w:cs="Times New Roman"/>
                <w:spacing w:val="-1"/>
              </w:rPr>
              <w:t>Air</w:t>
            </w:r>
            <w:r w:rsidRPr="00D06572">
              <w:rPr>
                <w:rFonts w:ascii="Times New Roman" w:hAnsi="Times New Roman" w:cs="Times New Roman"/>
              </w:rPr>
              <w:t xml:space="preserve"> </w:t>
            </w:r>
            <w:r w:rsidRPr="00D06572">
              <w:rPr>
                <w:rFonts w:ascii="Times New Roman" w:hAnsi="Times New Roman" w:cs="Times New Roman"/>
                <w:spacing w:val="-1"/>
              </w:rPr>
              <w:t>Quality</w:t>
            </w:r>
            <w:r w:rsidRPr="00D06572">
              <w:rPr>
                <w:rFonts w:ascii="Times New Roman" w:hAnsi="Times New Roman" w:cs="Times New Roman"/>
                <w:spacing w:val="1"/>
              </w:rPr>
              <w:t xml:space="preserve"> </w:t>
            </w:r>
            <w:r w:rsidRPr="00D06572">
              <w:rPr>
                <w:rFonts w:ascii="Times New Roman" w:hAnsi="Times New Roman" w:cs="Times New Roman"/>
              </w:rPr>
              <w:t>&amp;</w:t>
            </w:r>
            <w:r w:rsidRPr="00D06572">
              <w:rPr>
                <w:rFonts w:ascii="Times New Roman" w:hAnsi="Times New Roman" w:cs="Times New Roman"/>
                <w:spacing w:val="-1"/>
              </w:rPr>
              <w:t xml:space="preserve"> GHG</w:t>
            </w:r>
          </w:p>
        </w:tc>
        <w:tc>
          <w:tcPr>
            <w:tcW w:w="401" w:type="dxa"/>
            <w:gridSpan w:val="2"/>
            <w:tcBorders>
              <w:top w:val="single" w:sz="5" w:space="0" w:color="000000"/>
              <w:left w:val="single" w:sz="5" w:space="0" w:color="000000"/>
              <w:bottom w:val="single" w:sz="5" w:space="0" w:color="000000"/>
              <w:right w:val="single" w:sz="5" w:space="0" w:color="000000"/>
            </w:tcBorders>
            <w:textDirection w:val="btLr"/>
          </w:tcPr>
          <w:p w14:paraId="37483902" w14:textId="77777777" w:rsidR="007070FE" w:rsidRPr="00D06572" w:rsidRDefault="00B05541" w:rsidP="00D4419D">
            <w:pPr>
              <w:pStyle w:val="TableParagraph"/>
              <w:ind w:left="39"/>
              <w:rPr>
                <w:rFonts w:ascii="Times New Roman" w:eastAsia="Times New Roman" w:hAnsi="Times New Roman" w:cs="Times New Roman"/>
              </w:rPr>
            </w:pPr>
            <w:r w:rsidRPr="00D06572">
              <w:rPr>
                <w:rFonts w:ascii="Times New Roman" w:hAnsi="Times New Roman" w:cs="Times New Roman"/>
              </w:rPr>
              <w:t>E.11</w:t>
            </w:r>
            <w:r w:rsidRPr="00D06572">
              <w:rPr>
                <w:rFonts w:ascii="Times New Roman" w:hAnsi="Times New Roman" w:cs="Times New Roman"/>
                <w:spacing w:val="44"/>
              </w:rPr>
              <w:t xml:space="preserve"> </w:t>
            </w:r>
            <w:r w:rsidRPr="00D06572">
              <w:rPr>
                <w:rFonts w:ascii="Times New Roman" w:hAnsi="Times New Roman" w:cs="Times New Roman"/>
                <w:spacing w:val="-1"/>
              </w:rPr>
              <w:t>Noise Analysis</w:t>
            </w:r>
          </w:p>
        </w:tc>
      </w:tr>
      <w:tr w:rsidR="007070FE" w:rsidRPr="00D06572" w14:paraId="41E527CE"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203DBF0B"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1</w:t>
            </w:r>
          </w:p>
        </w:tc>
        <w:tc>
          <w:tcPr>
            <w:tcW w:w="5052" w:type="dxa"/>
            <w:tcBorders>
              <w:top w:val="single" w:sz="5" w:space="0" w:color="000000"/>
              <w:left w:val="single" w:sz="5" w:space="0" w:color="000000"/>
              <w:bottom w:val="single" w:sz="5" w:space="0" w:color="000000"/>
              <w:right w:val="single" w:sz="5" w:space="0" w:color="000000"/>
            </w:tcBorders>
          </w:tcPr>
          <w:p w14:paraId="7BD6D4E5"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BB25577"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0385B53D"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B869424"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34EDFEA6"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94EEA6B"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5383C29E"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0CE06A3"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7AE14984"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FCE56E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9E88402"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81CFB0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5AD6D4CB"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EAE51C0"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00832312"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47B4983"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0F34E182"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2</w:t>
            </w:r>
          </w:p>
        </w:tc>
        <w:tc>
          <w:tcPr>
            <w:tcW w:w="5052" w:type="dxa"/>
            <w:tcBorders>
              <w:top w:val="single" w:sz="5" w:space="0" w:color="000000"/>
              <w:left w:val="single" w:sz="5" w:space="0" w:color="000000"/>
              <w:bottom w:val="single" w:sz="5" w:space="0" w:color="000000"/>
              <w:right w:val="single" w:sz="5" w:space="0" w:color="000000"/>
            </w:tcBorders>
          </w:tcPr>
          <w:p w14:paraId="7ABBE4BB"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542D618"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401C0972"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EA33322"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25ED553A"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CEB5C8D"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C4A55D5"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ACB803B"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C03259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FC5B04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E0863E5"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2ED0268"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9825528"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8099F4B"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5430F030"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D835271"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38C00BE5"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3</w:t>
            </w:r>
          </w:p>
        </w:tc>
        <w:tc>
          <w:tcPr>
            <w:tcW w:w="5052" w:type="dxa"/>
            <w:tcBorders>
              <w:top w:val="single" w:sz="5" w:space="0" w:color="000000"/>
              <w:left w:val="single" w:sz="5" w:space="0" w:color="000000"/>
              <w:bottom w:val="single" w:sz="5" w:space="0" w:color="000000"/>
              <w:right w:val="single" w:sz="5" w:space="0" w:color="000000"/>
            </w:tcBorders>
          </w:tcPr>
          <w:p w14:paraId="3A9519D9"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50D6284"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6D891CC5"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021A1F6"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654F1F86"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7794A9F"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733081A9"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6EB30AC"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27B70F20"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4CC13E5"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42406CB"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52561FA"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462C918E"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6D8D758"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37CA0DE1"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636A8222"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11FEB3DD"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4</w:t>
            </w:r>
          </w:p>
        </w:tc>
        <w:tc>
          <w:tcPr>
            <w:tcW w:w="5052" w:type="dxa"/>
            <w:tcBorders>
              <w:top w:val="single" w:sz="5" w:space="0" w:color="000000"/>
              <w:left w:val="single" w:sz="5" w:space="0" w:color="000000"/>
              <w:bottom w:val="single" w:sz="5" w:space="0" w:color="000000"/>
              <w:right w:val="single" w:sz="5" w:space="0" w:color="000000"/>
            </w:tcBorders>
          </w:tcPr>
          <w:p w14:paraId="7346CD98"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E4A35C7"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7FFE1358"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1390124"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2EDAAC2"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2BC7E70"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544B5DBC"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A57E756"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4952B99D"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5A7A10B"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AD9D0C8"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12B3B75"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5294D730"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310248E"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0D572671"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402BE1CF"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080F3E54"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5</w:t>
            </w:r>
          </w:p>
        </w:tc>
        <w:tc>
          <w:tcPr>
            <w:tcW w:w="5052" w:type="dxa"/>
            <w:tcBorders>
              <w:top w:val="single" w:sz="5" w:space="0" w:color="000000"/>
              <w:left w:val="single" w:sz="5" w:space="0" w:color="000000"/>
              <w:bottom w:val="single" w:sz="5" w:space="0" w:color="000000"/>
              <w:right w:val="single" w:sz="5" w:space="0" w:color="000000"/>
            </w:tcBorders>
          </w:tcPr>
          <w:p w14:paraId="4BD6C62D"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97D85E4"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2F8631A1"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A2AB100"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62D519BA"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448CE69"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82363D2"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0B92251"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79664BA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471116B"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60B62849"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734605F"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3F61ECE9"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ACA7CAA"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351D4D51"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47DF6E8C"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6E82A3AE"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6</w:t>
            </w:r>
          </w:p>
        </w:tc>
        <w:tc>
          <w:tcPr>
            <w:tcW w:w="5052" w:type="dxa"/>
            <w:tcBorders>
              <w:top w:val="single" w:sz="5" w:space="0" w:color="000000"/>
              <w:left w:val="single" w:sz="5" w:space="0" w:color="000000"/>
              <w:bottom w:val="single" w:sz="5" w:space="0" w:color="000000"/>
              <w:right w:val="single" w:sz="5" w:space="0" w:color="000000"/>
            </w:tcBorders>
          </w:tcPr>
          <w:p w14:paraId="24CE301E"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518A393"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6D480C7A"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0138881"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8686ACC"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8D5D4DA"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2E536DEE"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1AD16B5"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784CF00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AA100F4"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4DAE645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64C0CF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E9A0B6B"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6B4B761"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2DEBBDDC"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3338B3E"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61A0D197"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7</w:t>
            </w:r>
          </w:p>
        </w:tc>
        <w:tc>
          <w:tcPr>
            <w:tcW w:w="5052" w:type="dxa"/>
            <w:tcBorders>
              <w:top w:val="single" w:sz="5" w:space="0" w:color="000000"/>
              <w:left w:val="single" w:sz="5" w:space="0" w:color="000000"/>
              <w:bottom w:val="single" w:sz="5" w:space="0" w:color="000000"/>
              <w:right w:val="single" w:sz="5" w:space="0" w:color="000000"/>
            </w:tcBorders>
          </w:tcPr>
          <w:p w14:paraId="71957ACC"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E94E85C"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01A2DBD4"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FD815A7"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7FC38600"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AF8AD9B"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128D3AD"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64D4873"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2DE12AE3"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23713E8"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603676A"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BA30B3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48F1F391"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519D4DA"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4B075422"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09D40B7"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1B71C322"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8</w:t>
            </w:r>
          </w:p>
        </w:tc>
        <w:tc>
          <w:tcPr>
            <w:tcW w:w="5052" w:type="dxa"/>
            <w:tcBorders>
              <w:top w:val="single" w:sz="5" w:space="0" w:color="000000"/>
              <w:left w:val="single" w:sz="5" w:space="0" w:color="000000"/>
              <w:bottom w:val="single" w:sz="5" w:space="0" w:color="000000"/>
              <w:right w:val="single" w:sz="5" w:space="0" w:color="000000"/>
            </w:tcBorders>
          </w:tcPr>
          <w:p w14:paraId="7657C1B2"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FAEBB68"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0D58546F"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0ABDD06"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2C4AF996"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355B121"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9791D53"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666C6ED"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3FEA60C4"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D8F23E9"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76159EB"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CC34FA9"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3BD3BE37"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5352A2F"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23A01DA0"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4CE56CC2"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3BC89229"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9</w:t>
            </w:r>
          </w:p>
        </w:tc>
        <w:tc>
          <w:tcPr>
            <w:tcW w:w="5052" w:type="dxa"/>
            <w:tcBorders>
              <w:top w:val="single" w:sz="5" w:space="0" w:color="000000"/>
              <w:left w:val="single" w:sz="5" w:space="0" w:color="000000"/>
              <w:bottom w:val="single" w:sz="5" w:space="0" w:color="000000"/>
              <w:right w:val="single" w:sz="5" w:space="0" w:color="000000"/>
            </w:tcBorders>
          </w:tcPr>
          <w:p w14:paraId="189BF508"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213E7FC"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40B76B3D"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799E1F1"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457DD223"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6F35EA9"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418339FC"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254420D"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5576CDD4"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9C32771"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5ECCE354"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53A0014"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4D21F50D"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AC2E23E"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116E3B4B"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0FC3D8C1"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188A3761" w14:textId="77777777" w:rsidR="007070FE" w:rsidRPr="00D06572" w:rsidRDefault="00B05541"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10</w:t>
            </w:r>
          </w:p>
        </w:tc>
        <w:tc>
          <w:tcPr>
            <w:tcW w:w="5052" w:type="dxa"/>
            <w:tcBorders>
              <w:top w:val="single" w:sz="5" w:space="0" w:color="000000"/>
              <w:left w:val="single" w:sz="5" w:space="0" w:color="000000"/>
              <w:bottom w:val="single" w:sz="5" w:space="0" w:color="000000"/>
              <w:right w:val="single" w:sz="5" w:space="0" w:color="000000"/>
            </w:tcBorders>
          </w:tcPr>
          <w:p w14:paraId="097B431B"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8CA257E"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5E0D45F0"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E40E8FF"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5B374C30"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372A733"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0854099"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30BE4CD"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5A5587A7"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E420330"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65810308"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15E2565"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33CD6537"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9B0BA6E"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3BED0ACB"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0FF571D9"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675F10C5" w14:textId="77777777" w:rsidR="007070FE" w:rsidRPr="00D06572" w:rsidRDefault="00B05541"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11</w:t>
            </w:r>
          </w:p>
        </w:tc>
        <w:tc>
          <w:tcPr>
            <w:tcW w:w="5052" w:type="dxa"/>
            <w:tcBorders>
              <w:top w:val="single" w:sz="5" w:space="0" w:color="000000"/>
              <w:left w:val="single" w:sz="5" w:space="0" w:color="000000"/>
              <w:bottom w:val="single" w:sz="5" w:space="0" w:color="000000"/>
              <w:right w:val="single" w:sz="5" w:space="0" w:color="000000"/>
            </w:tcBorders>
          </w:tcPr>
          <w:p w14:paraId="4513394C"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D89E963"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7ECB2718"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2A7C365"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8FFE751"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C59B7EF"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78F23DC9"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03952CA"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3229D225"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96FA937"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BBB67B1"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F85BA6D"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484DF297"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1606298"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19B355F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645CB90C" w14:textId="77777777">
        <w:trPr>
          <w:trHeight w:hRule="exact" w:val="401"/>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561D3D24" w14:textId="77777777" w:rsidR="007070FE" w:rsidRPr="00D06572" w:rsidRDefault="00B05541"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12</w:t>
            </w:r>
          </w:p>
        </w:tc>
        <w:tc>
          <w:tcPr>
            <w:tcW w:w="5052" w:type="dxa"/>
            <w:tcBorders>
              <w:top w:val="single" w:sz="5" w:space="0" w:color="000000"/>
              <w:left w:val="single" w:sz="5" w:space="0" w:color="000000"/>
              <w:bottom w:val="single" w:sz="5" w:space="0" w:color="000000"/>
              <w:right w:val="single" w:sz="5" w:space="0" w:color="000000"/>
            </w:tcBorders>
          </w:tcPr>
          <w:p w14:paraId="3ABF6778"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BF134D1"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4F84280A"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C00F9FA"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6C82A656"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B342C1F"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4B8D9D45"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2D72B39"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63A1E44D"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4C0397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6D693563"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83208C7"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3287B733"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B8BF194"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62BF6A45"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D49DDB0"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5433F559" w14:textId="77777777" w:rsidR="007070FE" w:rsidRPr="00D06572" w:rsidRDefault="00B05541"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13</w:t>
            </w:r>
          </w:p>
        </w:tc>
        <w:tc>
          <w:tcPr>
            <w:tcW w:w="5052" w:type="dxa"/>
            <w:tcBorders>
              <w:top w:val="single" w:sz="5" w:space="0" w:color="000000"/>
              <w:left w:val="single" w:sz="5" w:space="0" w:color="000000"/>
              <w:bottom w:val="single" w:sz="5" w:space="0" w:color="000000"/>
              <w:right w:val="single" w:sz="5" w:space="0" w:color="000000"/>
            </w:tcBorders>
          </w:tcPr>
          <w:p w14:paraId="68583810"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B6BAAC3"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0C82B25D"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D01641E"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96A8D92"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7C5D621"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5BB4A3C0"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BFAEEF1"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24AD6680"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B41F2E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C103673"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505ABE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35A07364"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7779F30"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7322E8CC"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35865EF6"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35CA5AEA" w14:textId="77777777" w:rsidR="007070FE" w:rsidRPr="00D06572" w:rsidRDefault="00B05541"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14</w:t>
            </w:r>
          </w:p>
        </w:tc>
        <w:tc>
          <w:tcPr>
            <w:tcW w:w="5052" w:type="dxa"/>
            <w:tcBorders>
              <w:top w:val="single" w:sz="5" w:space="0" w:color="000000"/>
              <w:left w:val="single" w:sz="5" w:space="0" w:color="000000"/>
              <w:bottom w:val="single" w:sz="5" w:space="0" w:color="000000"/>
              <w:right w:val="single" w:sz="5" w:space="0" w:color="000000"/>
            </w:tcBorders>
          </w:tcPr>
          <w:p w14:paraId="2F0EA2C4"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F871849"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5CBB959D"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36793DC"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57A02102"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51F2B82"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7D4F5A5"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0FE05F23"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2DAE6AED"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748DC31"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61341253"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25AFE1C8"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6775712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F82A130"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716E74DE"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74C491E"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7EF5D602" w14:textId="77777777" w:rsidR="007070FE" w:rsidRPr="00D06572" w:rsidRDefault="00B05541"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15</w:t>
            </w:r>
          </w:p>
        </w:tc>
        <w:tc>
          <w:tcPr>
            <w:tcW w:w="5052" w:type="dxa"/>
            <w:tcBorders>
              <w:top w:val="single" w:sz="5" w:space="0" w:color="000000"/>
              <w:left w:val="single" w:sz="5" w:space="0" w:color="000000"/>
              <w:bottom w:val="single" w:sz="5" w:space="0" w:color="000000"/>
              <w:right w:val="single" w:sz="5" w:space="0" w:color="000000"/>
            </w:tcBorders>
          </w:tcPr>
          <w:p w14:paraId="38201858"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252A722"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77E2A1E8"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C6A4A53"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24B23489"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3963233"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410C4D8"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25C3EAD"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7DD5322"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50CB027D"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172B45A9"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21C2C79"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3DE3141F"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B87ADF8"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2F29F297"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62C467BB" w14:textId="77777777">
        <w:trPr>
          <w:trHeight w:hRule="exact" w:val="403"/>
        </w:trPr>
        <w:tc>
          <w:tcPr>
            <w:tcW w:w="439" w:type="dxa"/>
            <w:tcBorders>
              <w:top w:val="single" w:sz="5" w:space="0" w:color="000000"/>
              <w:left w:val="single" w:sz="5" w:space="0" w:color="000000"/>
              <w:bottom w:val="single" w:sz="5" w:space="0" w:color="000000"/>
              <w:right w:val="single" w:sz="5" w:space="0" w:color="000000"/>
            </w:tcBorders>
            <w:shd w:val="clear" w:color="auto" w:fill="DADADA"/>
          </w:tcPr>
          <w:p w14:paraId="449E01EE" w14:textId="77777777" w:rsidR="007070FE" w:rsidRPr="00D06572" w:rsidRDefault="00B05541"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16</w:t>
            </w:r>
          </w:p>
        </w:tc>
        <w:tc>
          <w:tcPr>
            <w:tcW w:w="5052" w:type="dxa"/>
            <w:tcBorders>
              <w:top w:val="single" w:sz="5" w:space="0" w:color="000000"/>
              <w:left w:val="single" w:sz="5" w:space="0" w:color="000000"/>
              <w:bottom w:val="single" w:sz="5" w:space="0" w:color="000000"/>
              <w:right w:val="single" w:sz="5" w:space="0" w:color="000000"/>
            </w:tcBorders>
          </w:tcPr>
          <w:p w14:paraId="7CBCCF04" w14:textId="77777777" w:rsidR="007070FE" w:rsidRPr="00D06572" w:rsidRDefault="007070FE" w:rsidP="00D4419D">
            <w:pPr>
              <w:rPr>
                <w:rFonts w:ascii="Times New Roman" w:hAnsi="Times New Roman" w:cs="Times New Roman"/>
              </w:rPr>
            </w:pP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25EB833" w14:textId="77777777" w:rsidR="007070FE" w:rsidRPr="00D06572" w:rsidRDefault="00B05541"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left w:val="single" w:sz="5" w:space="0" w:color="000000"/>
              <w:bottom w:val="single" w:sz="5" w:space="0" w:color="000000"/>
              <w:right w:val="single" w:sz="5" w:space="0" w:color="000000"/>
            </w:tcBorders>
          </w:tcPr>
          <w:p w14:paraId="36CD5E29"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FA21871" w14:textId="77777777" w:rsidR="007070FE" w:rsidRPr="00D06572" w:rsidRDefault="00B05541"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0890A72F"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306A5A91" w14:textId="77777777" w:rsidR="007070FE" w:rsidRPr="00D06572" w:rsidRDefault="00B05541"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7B2131C2"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437ECB73" w14:textId="77777777" w:rsidR="007070FE" w:rsidRPr="00D06572" w:rsidRDefault="00B05541"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724FCADF"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7A26D3E1"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3E9B5D25"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69511866"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left w:val="single" w:sz="5" w:space="0" w:color="000000"/>
              <w:bottom w:val="single" w:sz="5" w:space="0" w:color="000000"/>
              <w:right w:val="single" w:sz="5" w:space="0" w:color="000000"/>
            </w:tcBorders>
          </w:tcPr>
          <w:p w14:paraId="6721F797"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left w:val="single" w:sz="5" w:space="0" w:color="000000"/>
              <w:bottom w:val="single" w:sz="5" w:space="0" w:color="000000"/>
              <w:right w:val="single" w:sz="5" w:space="0" w:color="000000"/>
            </w:tcBorders>
            <w:shd w:val="clear" w:color="auto" w:fill="DDD9C3"/>
          </w:tcPr>
          <w:p w14:paraId="1D244355"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gridSpan w:val="2"/>
            <w:tcBorders>
              <w:top w:val="single" w:sz="5" w:space="0" w:color="000000"/>
              <w:left w:val="single" w:sz="5" w:space="0" w:color="000000"/>
              <w:bottom w:val="single" w:sz="5" w:space="0" w:color="000000"/>
              <w:right w:val="single" w:sz="5" w:space="0" w:color="000000"/>
            </w:tcBorders>
          </w:tcPr>
          <w:p w14:paraId="1337E7CD" w14:textId="77777777" w:rsidR="007070FE" w:rsidRPr="00D06572" w:rsidRDefault="00B05541"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bl>
    <w:p w14:paraId="23CC5CFB" w14:textId="77777777" w:rsidR="007070FE" w:rsidRPr="00D06572" w:rsidRDefault="007070FE" w:rsidP="00D4419D">
      <w:pPr>
        <w:rPr>
          <w:rFonts w:ascii="Times New Roman" w:eastAsia="MS Gothic" w:hAnsi="Times New Roman" w:cs="Times New Roman"/>
        </w:rPr>
        <w:sectPr w:rsidR="007070FE" w:rsidRPr="00D06572" w:rsidSect="00CD02C6">
          <w:pgSz w:w="12240" w:h="15840" w:code="1"/>
          <w:pgMar w:top="1320" w:right="540" w:bottom="1008" w:left="360" w:header="720" w:footer="720" w:gutter="0"/>
          <w:cols w:space="720"/>
        </w:sectPr>
      </w:pPr>
    </w:p>
    <w:p w14:paraId="7217E02C" w14:textId="77777777" w:rsidR="007070FE" w:rsidRPr="00D06572" w:rsidRDefault="00B05541" w:rsidP="00D4419D">
      <w:pPr>
        <w:ind w:left="120"/>
        <w:jc w:val="both"/>
        <w:rPr>
          <w:rFonts w:ascii="Times New Roman" w:eastAsia="Times New Roman" w:hAnsi="Times New Roman" w:cs="Times New Roman"/>
        </w:rPr>
      </w:pPr>
      <w:r w:rsidRPr="00D06572">
        <w:rPr>
          <w:rFonts w:ascii="Times New Roman" w:hAnsi="Times New Roman" w:cs="Times New Roman"/>
          <w:b/>
          <w:color w:val="365F91"/>
          <w:spacing w:val="-1"/>
        </w:rPr>
        <w:lastRenderedPageBreak/>
        <w:t>Service</w:t>
      </w:r>
      <w:r w:rsidRPr="00D06572">
        <w:rPr>
          <w:rFonts w:ascii="Times New Roman" w:hAnsi="Times New Roman" w:cs="Times New Roman"/>
          <w:b/>
          <w:color w:val="365F91"/>
          <w:spacing w:val="-11"/>
        </w:rPr>
        <w:t xml:space="preserve"> </w:t>
      </w:r>
      <w:r w:rsidRPr="00D06572">
        <w:rPr>
          <w:rFonts w:ascii="Times New Roman" w:hAnsi="Times New Roman" w:cs="Times New Roman"/>
          <w:b/>
          <w:color w:val="365F91"/>
          <w:spacing w:val="-1"/>
        </w:rPr>
        <w:t>Category</w:t>
      </w:r>
      <w:r w:rsidRPr="00D06572">
        <w:rPr>
          <w:rFonts w:ascii="Times New Roman" w:hAnsi="Times New Roman" w:cs="Times New Roman"/>
          <w:b/>
          <w:color w:val="365F91"/>
          <w:spacing w:val="-10"/>
        </w:rPr>
        <w:t xml:space="preserve"> </w:t>
      </w:r>
      <w:r w:rsidRPr="00D06572">
        <w:rPr>
          <w:rFonts w:ascii="Times New Roman" w:hAnsi="Times New Roman" w:cs="Times New Roman"/>
          <w:b/>
          <w:color w:val="365F91"/>
          <w:spacing w:val="1"/>
        </w:rPr>
        <w:t>F.</w:t>
      </w:r>
      <w:r w:rsidRPr="00D06572">
        <w:rPr>
          <w:rFonts w:ascii="Times New Roman" w:hAnsi="Times New Roman" w:cs="Times New Roman"/>
          <w:b/>
          <w:color w:val="365F91"/>
        </w:rPr>
        <w:t xml:space="preserve">   </w:t>
      </w:r>
      <w:r w:rsidRPr="00D06572">
        <w:rPr>
          <w:rFonts w:ascii="Times New Roman" w:hAnsi="Times New Roman" w:cs="Times New Roman"/>
          <w:b/>
          <w:color w:val="365F91"/>
          <w:spacing w:val="28"/>
        </w:rPr>
        <w:t xml:space="preserve"> </w:t>
      </w:r>
      <w:r w:rsidRPr="00D06572">
        <w:rPr>
          <w:rFonts w:ascii="Times New Roman" w:hAnsi="Times New Roman" w:cs="Times New Roman"/>
          <w:b/>
          <w:color w:val="365F91"/>
        </w:rPr>
        <w:t>WATERSHED</w:t>
      </w:r>
      <w:r w:rsidRPr="00D06572">
        <w:rPr>
          <w:rFonts w:ascii="Times New Roman" w:hAnsi="Times New Roman" w:cs="Times New Roman"/>
          <w:b/>
          <w:color w:val="365F91"/>
          <w:spacing w:val="-10"/>
        </w:rPr>
        <w:t xml:space="preserve"> </w:t>
      </w:r>
      <w:r w:rsidRPr="00D06572">
        <w:rPr>
          <w:rFonts w:ascii="Times New Roman" w:hAnsi="Times New Roman" w:cs="Times New Roman"/>
          <w:b/>
          <w:color w:val="365F91"/>
        </w:rPr>
        <w:t>PROTECTION</w:t>
      </w:r>
      <w:r w:rsidRPr="00D06572">
        <w:rPr>
          <w:rFonts w:ascii="Times New Roman" w:hAnsi="Times New Roman" w:cs="Times New Roman"/>
          <w:b/>
          <w:color w:val="365F91"/>
          <w:spacing w:val="-9"/>
        </w:rPr>
        <w:t xml:space="preserve"> </w:t>
      </w:r>
      <w:r w:rsidRPr="00D06572">
        <w:rPr>
          <w:rFonts w:ascii="Times New Roman" w:hAnsi="Times New Roman" w:cs="Times New Roman"/>
          <w:b/>
          <w:color w:val="365F91"/>
        </w:rPr>
        <w:t>PROGRAMS</w:t>
      </w:r>
    </w:p>
    <w:p w14:paraId="18FFF3C5" w14:textId="77777777" w:rsidR="007070FE" w:rsidRPr="00D06572" w:rsidRDefault="00B05541" w:rsidP="00D4419D">
      <w:pPr>
        <w:pStyle w:val="BodyText"/>
        <w:ind w:left="120" w:right="124"/>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71"/>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pacing w:val="-1"/>
          <w:sz w:val="22"/>
          <w:szCs w:val="22"/>
        </w:rPr>
        <w:t>Table</w:t>
      </w:r>
      <w:r w:rsidRPr="00D06572">
        <w:rPr>
          <w:rFonts w:cs="Times New Roman"/>
          <w:spacing w:val="13"/>
          <w:sz w:val="22"/>
          <w:szCs w:val="22"/>
        </w:rPr>
        <w:t xml:space="preserve"> </w:t>
      </w:r>
      <w:r w:rsidRPr="00D06572">
        <w:rPr>
          <w:rFonts w:cs="Times New Roman"/>
          <w:spacing w:val="-1"/>
          <w:sz w:val="22"/>
          <w:szCs w:val="22"/>
        </w:rPr>
        <w:t>F-1</w:t>
      </w:r>
      <w:r w:rsidRPr="00D06572">
        <w:rPr>
          <w:rFonts w:cs="Times New Roman"/>
          <w:spacing w:val="14"/>
          <w:sz w:val="22"/>
          <w:szCs w:val="22"/>
        </w:rPr>
        <w:t xml:space="preserve"> </w:t>
      </w:r>
      <w:r w:rsidRPr="00D06572">
        <w:rPr>
          <w:rFonts w:cs="Times New Roman"/>
          <w:spacing w:val="-1"/>
          <w:sz w:val="22"/>
          <w:szCs w:val="22"/>
        </w:rPr>
        <w:t>below</w:t>
      </w:r>
      <w:r w:rsidRPr="00D06572">
        <w:rPr>
          <w:rFonts w:cs="Times New Roman"/>
          <w:spacing w:val="13"/>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Task(s)</w:t>
      </w:r>
      <w:r w:rsidRPr="00D06572">
        <w:rPr>
          <w:rFonts w:cs="Times New Roman"/>
          <w:spacing w:val="11"/>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1"/>
          <w:sz w:val="22"/>
          <w:szCs w:val="22"/>
        </w:rPr>
        <w:t>your</w:t>
      </w:r>
      <w:r w:rsidRPr="00D06572">
        <w:rPr>
          <w:rFonts w:cs="Times New Roman"/>
          <w:spacing w:val="11"/>
          <w:sz w:val="22"/>
          <w:szCs w:val="22"/>
        </w:rPr>
        <w:t xml:space="preserve"> </w:t>
      </w:r>
      <w:r w:rsidRPr="00D06572">
        <w:rPr>
          <w:rFonts w:cs="Times New Roman"/>
          <w:sz w:val="22"/>
          <w:szCs w:val="22"/>
        </w:rPr>
        <w:t>firm</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sub-consultant</w:t>
      </w:r>
      <w:r w:rsidRPr="00D06572">
        <w:rPr>
          <w:rFonts w:cs="Times New Roman"/>
          <w:spacing w:val="12"/>
          <w:sz w:val="22"/>
          <w:szCs w:val="22"/>
        </w:rPr>
        <w:t xml:space="preserve"> </w:t>
      </w:r>
      <w:r w:rsidRPr="00D06572">
        <w:rPr>
          <w:rFonts w:cs="Times New Roman"/>
          <w:spacing w:val="-1"/>
          <w:sz w:val="22"/>
          <w:szCs w:val="22"/>
        </w:rPr>
        <w:t>(if</w:t>
      </w:r>
      <w:r w:rsidRPr="00D06572">
        <w:rPr>
          <w:rFonts w:cs="Times New Roman"/>
          <w:spacing w:val="13"/>
          <w:sz w:val="22"/>
          <w:szCs w:val="22"/>
        </w:rPr>
        <w:t xml:space="preserve"> </w:t>
      </w:r>
      <w:r w:rsidRPr="00D06572">
        <w:rPr>
          <w:rFonts w:cs="Times New Roman"/>
          <w:spacing w:val="-1"/>
          <w:sz w:val="22"/>
          <w:szCs w:val="22"/>
        </w:rPr>
        <w:t>any)</w:t>
      </w:r>
      <w:r w:rsidRPr="00D06572">
        <w:rPr>
          <w:rFonts w:cs="Times New Roman"/>
          <w:spacing w:val="13"/>
          <w:sz w:val="22"/>
          <w:szCs w:val="22"/>
        </w:rPr>
        <w:t xml:space="preserve"> </w:t>
      </w:r>
      <w:r w:rsidRPr="00D06572">
        <w:rPr>
          <w:rFonts w:cs="Times New Roman"/>
          <w:spacing w:val="-1"/>
          <w:sz w:val="22"/>
          <w:szCs w:val="22"/>
        </w:rPr>
        <w:t>can</w:t>
      </w:r>
      <w:r w:rsidRPr="00D06572">
        <w:rPr>
          <w:rFonts w:cs="Times New Roman"/>
          <w:spacing w:val="14"/>
          <w:sz w:val="22"/>
          <w:szCs w:val="22"/>
        </w:rPr>
        <w:t xml:space="preserve"> </w:t>
      </w:r>
      <w:r w:rsidRPr="00D06572">
        <w:rPr>
          <w:rFonts w:cs="Times New Roman"/>
          <w:spacing w:val="-1"/>
          <w:sz w:val="22"/>
          <w:szCs w:val="22"/>
        </w:rPr>
        <w:t>perform,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z w:val="22"/>
          <w:szCs w:val="22"/>
        </w:rPr>
        <w:t>include</w:t>
      </w:r>
      <w:r w:rsidRPr="00D06572">
        <w:rPr>
          <w:rFonts w:cs="Times New Roman"/>
          <w:spacing w:val="95"/>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2E3782BE" w14:textId="77777777" w:rsidR="007070FE" w:rsidRPr="00D06572" w:rsidRDefault="007070FE" w:rsidP="00D4419D">
      <w:pPr>
        <w:rPr>
          <w:rFonts w:ascii="Times New Roman" w:eastAsia="Times New Roman" w:hAnsi="Times New Roman" w:cs="Times New Roman"/>
        </w:rPr>
      </w:pPr>
    </w:p>
    <w:p w14:paraId="229F7304" w14:textId="16C2F0F6" w:rsidR="007070FE" w:rsidRPr="00D06572" w:rsidRDefault="00B05541" w:rsidP="00D4419D">
      <w:pPr>
        <w:pStyle w:val="BodyText"/>
        <w:numPr>
          <w:ilvl w:val="0"/>
          <w:numId w:val="8"/>
        </w:numPr>
        <w:tabs>
          <w:tab w:val="left" w:pos="841"/>
        </w:tabs>
        <w:ind w:left="840" w:right="12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3"/>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work</w:t>
      </w:r>
      <w:r w:rsidR="00827EF7">
        <w:rPr>
          <w:rFonts w:cs="Times New Roman"/>
          <w:spacing w:val="-1"/>
          <w:sz w:val="22"/>
          <w:szCs w:val="22"/>
        </w:rPr>
        <w:t>.</w:t>
      </w:r>
    </w:p>
    <w:p w14:paraId="5A0C1893" w14:textId="4FA2DAC4" w:rsidR="007070FE" w:rsidRPr="00D06572" w:rsidRDefault="00B05541" w:rsidP="00D4419D">
      <w:pPr>
        <w:pStyle w:val="BodyText"/>
        <w:numPr>
          <w:ilvl w:val="0"/>
          <w:numId w:val="8"/>
        </w:numPr>
        <w:tabs>
          <w:tab w:val="left" w:pos="841"/>
        </w:tabs>
        <w:ind w:left="840" w:right="12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0"/>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pacing w:val="-1"/>
          <w:sz w:val="22"/>
          <w:szCs w:val="22"/>
        </w:rPr>
        <w:t>has</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necessary</w:t>
      </w:r>
      <w:r w:rsidRPr="00D06572">
        <w:rPr>
          <w:rFonts w:cs="Times New Roman"/>
          <w:spacing w:val="4"/>
          <w:sz w:val="22"/>
          <w:szCs w:val="22"/>
        </w:rPr>
        <w:t xml:space="preserve"> </w:t>
      </w:r>
      <w:r w:rsidRPr="00D06572">
        <w:rPr>
          <w:rFonts w:cs="Times New Roman"/>
          <w:spacing w:val="-1"/>
          <w:sz w:val="22"/>
          <w:szCs w:val="22"/>
        </w:rPr>
        <w:t>qualifications</w:t>
      </w:r>
      <w:r w:rsidRPr="00D06572">
        <w:rPr>
          <w:rFonts w:cs="Times New Roman"/>
          <w:spacing w:val="9"/>
          <w:sz w:val="22"/>
          <w:szCs w:val="22"/>
        </w:rPr>
        <w:t xml:space="preserve"> </w:t>
      </w:r>
      <w:r w:rsidRPr="00D06572">
        <w:rPr>
          <w:rFonts w:cs="Times New Roman"/>
          <w:sz w:val="22"/>
          <w:szCs w:val="22"/>
        </w:rPr>
        <w:t>and</w:t>
      </w:r>
      <w:r w:rsidRPr="00D06572">
        <w:rPr>
          <w:rFonts w:cs="Times New Roman"/>
          <w:spacing w:val="9"/>
          <w:sz w:val="22"/>
          <w:szCs w:val="22"/>
        </w:rPr>
        <w:t xml:space="preserve"> </w:t>
      </w:r>
      <w:r w:rsidRPr="00D06572">
        <w:rPr>
          <w:rFonts w:cs="Times New Roman"/>
          <w:spacing w:val="-1"/>
          <w:sz w:val="22"/>
          <w:szCs w:val="22"/>
        </w:rPr>
        <w:t>experience.</w:t>
      </w:r>
      <w:r w:rsidR="00827EF7">
        <w:rPr>
          <w:rFonts w:cs="Times New Roman"/>
          <w:spacing w:val="-1"/>
          <w:sz w:val="22"/>
          <w:szCs w:val="22"/>
        </w:rPr>
        <w:t xml:space="preserve"> </w:t>
      </w:r>
      <w:r w:rsidRPr="00D06572">
        <w:rPr>
          <w:rFonts w:cs="Times New Roman"/>
          <w:spacing w:val="21"/>
          <w:sz w:val="22"/>
          <w:szCs w:val="22"/>
        </w:rPr>
        <w:t xml:space="preserve"> </w:t>
      </w:r>
      <w:r w:rsidRPr="00D06572">
        <w:rPr>
          <w:rFonts w:cs="Times New Roman"/>
          <w:sz w:val="22"/>
          <w:szCs w:val="22"/>
        </w:rPr>
        <w:t>(Note</w:t>
      </w:r>
      <w:r w:rsidRPr="00D06572">
        <w:rPr>
          <w:rFonts w:cs="Times New Roman"/>
          <w:spacing w:val="8"/>
          <w:sz w:val="22"/>
          <w:szCs w:val="22"/>
        </w:rPr>
        <w:t xml:space="preserve"> </w:t>
      </w:r>
      <w:r w:rsidRPr="00D06572">
        <w:rPr>
          <w:rFonts w:cs="Times New Roman"/>
          <w:sz w:val="22"/>
          <w:szCs w:val="22"/>
        </w:rPr>
        <w:t>that</w:t>
      </w:r>
      <w:r w:rsidRPr="00D06572">
        <w:rPr>
          <w:rFonts w:cs="Times New Roman"/>
          <w:spacing w:val="10"/>
          <w:sz w:val="22"/>
          <w:szCs w:val="22"/>
        </w:rPr>
        <w:t xml:space="preserve"> </w:t>
      </w:r>
      <w:r w:rsidRPr="00D06572">
        <w:rPr>
          <w:rFonts w:cs="Times New Roman"/>
          <w:spacing w:val="-1"/>
          <w:sz w:val="22"/>
          <w:szCs w:val="22"/>
        </w:rPr>
        <w:t>firms</w:t>
      </w:r>
      <w:r w:rsidRPr="00D06572">
        <w:rPr>
          <w:rFonts w:cs="Times New Roman"/>
          <w:spacing w:val="9"/>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z w:val="22"/>
          <w:szCs w:val="22"/>
        </w:rPr>
        <w:t>are</w:t>
      </w:r>
      <w:r w:rsidRPr="00D06572">
        <w:rPr>
          <w:rFonts w:cs="Times New Roman"/>
          <w:spacing w:val="11"/>
          <w:sz w:val="22"/>
          <w:szCs w:val="22"/>
        </w:rPr>
        <w:t xml:space="preserve"> </w:t>
      </w:r>
      <w:r w:rsidRPr="00D06572">
        <w:rPr>
          <w:rFonts w:cs="Times New Roman"/>
          <w:spacing w:val="-1"/>
          <w:sz w:val="22"/>
          <w:szCs w:val="22"/>
        </w:rPr>
        <w:t>able</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95"/>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w:t>
      </w:r>
      <w:r w:rsidRPr="00D06572">
        <w:rPr>
          <w:rFonts w:cs="Times New Roman"/>
          <w:sz w:val="22"/>
          <w:szCs w:val="22"/>
        </w:rPr>
        <w:t xml:space="preserve"> 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1D179B1E" w14:textId="77777777" w:rsidR="007070FE" w:rsidRPr="00D06572" w:rsidRDefault="00B05541" w:rsidP="00D4419D">
      <w:pPr>
        <w:pStyle w:val="BodyText"/>
        <w:numPr>
          <w:ilvl w:val="0"/>
          <w:numId w:val="8"/>
        </w:numPr>
        <w:tabs>
          <w:tab w:val="left" w:pos="841"/>
        </w:tabs>
        <w:ind w:left="840" w:right="126"/>
        <w:jc w:val="both"/>
        <w:rPr>
          <w:rFonts w:cs="Times New Roman"/>
          <w:sz w:val="22"/>
          <w:szCs w:val="22"/>
        </w:rPr>
      </w:pPr>
      <w:r w:rsidRPr="00D06572">
        <w:rPr>
          <w:rFonts w:cs="Times New Roman"/>
          <w:spacing w:val="-1"/>
          <w:sz w:val="22"/>
          <w:szCs w:val="22"/>
        </w:rPr>
        <w:t>PEER</w:t>
      </w:r>
      <w:r w:rsidRPr="00D06572">
        <w:rPr>
          <w:rFonts w:cs="Times New Roman"/>
          <w:spacing w:val="-2"/>
          <w:sz w:val="22"/>
          <w:szCs w:val="22"/>
        </w:rPr>
        <w:t xml:space="preserve"> </w:t>
      </w:r>
      <w:r w:rsidRPr="00D06572">
        <w:rPr>
          <w:rFonts w:cs="Times New Roman"/>
          <w:spacing w:val="-1"/>
          <w:sz w:val="22"/>
          <w:szCs w:val="22"/>
        </w:rPr>
        <w:t>REVIEW:</w:t>
      </w:r>
      <w:r w:rsidRPr="00D06572">
        <w:rPr>
          <w:rFonts w:cs="Times New Roman"/>
          <w:sz w:val="22"/>
          <w:szCs w:val="22"/>
        </w:rPr>
        <w:t xml:space="preserve"> </w:t>
      </w:r>
      <w:r w:rsidRPr="00D06572">
        <w:rPr>
          <w:rFonts w:cs="Times New Roman"/>
          <w:spacing w:val="-1"/>
          <w:sz w:val="22"/>
          <w:szCs w:val="22"/>
        </w:rPr>
        <w:t>Indicates</w:t>
      </w:r>
      <w:r w:rsidRPr="00D06572">
        <w:rPr>
          <w:rFonts w:cs="Times New Roman"/>
          <w:spacing w:val="-3"/>
          <w:sz w:val="22"/>
          <w:szCs w:val="22"/>
        </w:rPr>
        <w:t xml:space="preserve"> </w:t>
      </w:r>
      <w:r w:rsidRPr="00D06572">
        <w:rPr>
          <w:rFonts w:cs="Times New Roman"/>
          <w:spacing w:val="-1"/>
          <w:sz w:val="22"/>
          <w:szCs w:val="22"/>
        </w:rPr>
        <w:t>that</w:t>
      </w:r>
      <w:r w:rsidRPr="00D06572">
        <w:rPr>
          <w:rFonts w:cs="Times New Roman"/>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2"/>
          <w:sz w:val="22"/>
          <w:szCs w:val="22"/>
        </w:rPr>
        <w:t xml:space="preserve"> </w:t>
      </w:r>
      <w:r w:rsidRPr="00D06572">
        <w:rPr>
          <w:rFonts w:cs="Times New Roman"/>
          <w:spacing w:val="-1"/>
          <w:sz w:val="22"/>
          <w:szCs w:val="22"/>
        </w:rPr>
        <w:t>has</w:t>
      </w:r>
      <w:r w:rsidRPr="00D06572">
        <w:rPr>
          <w:rFonts w:cs="Times New Roman"/>
          <w:spacing w:val="-3"/>
          <w:sz w:val="22"/>
          <w:szCs w:val="22"/>
        </w:rPr>
        <w:t xml:space="preserve"> </w:t>
      </w:r>
      <w:r w:rsidRPr="00D06572">
        <w:rPr>
          <w:rFonts w:cs="Times New Roman"/>
          <w:sz w:val="22"/>
          <w:szCs w:val="22"/>
        </w:rPr>
        <w:t>both</w:t>
      </w:r>
      <w:r w:rsidRPr="00D06572">
        <w:rPr>
          <w:rFonts w:cs="Times New Roman"/>
          <w:spacing w:val="-3"/>
          <w:sz w:val="22"/>
          <w:szCs w:val="22"/>
        </w:rPr>
        <w:t xml:space="preserve"> </w:t>
      </w:r>
      <w:r w:rsidRPr="00D06572">
        <w:rPr>
          <w:rFonts w:cs="Times New Roman"/>
          <w:spacing w:val="-1"/>
          <w:sz w:val="22"/>
          <w:szCs w:val="22"/>
        </w:rPr>
        <w:t>expertise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previous</w:t>
      </w:r>
      <w:r w:rsidRPr="00D06572">
        <w:rPr>
          <w:rFonts w:cs="Times New Roman"/>
          <w:spacing w:val="-3"/>
          <w:sz w:val="22"/>
          <w:szCs w:val="22"/>
        </w:rPr>
        <w:t xml:space="preserve"> </w:t>
      </w:r>
      <w:r w:rsidRPr="00D06572">
        <w:rPr>
          <w:rFonts w:cs="Times New Roman"/>
          <w:spacing w:val="-1"/>
          <w:sz w:val="22"/>
          <w:szCs w:val="22"/>
        </w:rPr>
        <w:t>experience</w:t>
      </w:r>
      <w:r w:rsidRPr="00D06572">
        <w:rPr>
          <w:rFonts w:cs="Times New Roman"/>
          <w:spacing w:val="-4"/>
          <w:sz w:val="22"/>
          <w:szCs w:val="22"/>
        </w:rPr>
        <w:t xml:space="preserve"> </w:t>
      </w:r>
      <w:r w:rsidRPr="00D06572">
        <w:rPr>
          <w:rFonts w:cs="Times New Roman"/>
          <w:sz w:val="22"/>
          <w:szCs w:val="22"/>
        </w:rPr>
        <w:t>in</w:t>
      </w:r>
      <w:r w:rsidRPr="00D06572">
        <w:rPr>
          <w:rFonts w:cs="Times New Roman"/>
          <w:spacing w:val="-3"/>
          <w:sz w:val="22"/>
          <w:szCs w:val="22"/>
        </w:rPr>
        <w:t xml:space="preserve"> </w:t>
      </w:r>
      <w:r w:rsidRPr="00D06572">
        <w:rPr>
          <w:rFonts w:cs="Times New Roman"/>
          <w:spacing w:val="-1"/>
          <w:sz w:val="22"/>
          <w:szCs w:val="22"/>
        </w:rPr>
        <w:t>providing</w:t>
      </w:r>
      <w:r w:rsidRPr="00D06572">
        <w:rPr>
          <w:rFonts w:cs="Times New Roman"/>
          <w:spacing w:val="93"/>
          <w:sz w:val="22"/>
          <w:szCs w:val="22"/>
        </w:rPr>
        <w:t xml:space="preserve"> </w:t>
      </w:r>
      <w:r w:rsidRPr="00D06572">
        <w:rPr>
          <w:rFonts w:cs="Times New Roman"/>
          <w:spacing w:val="-1"/>
          <w:sz w:val="22"/>
          <w:szCs w:val="22"/>
        </w:rPr>
        <w:t xml:space="preserve">peer review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work</w:t>
      </w:r>
      <w:r w:rsidRPr="00D06572">
        <w:rPr>
          <w:rFonts w:cs="Times New Roman"/>
          <w:sz w:val="22"/>
          <w:szCs w:val="22"/>
        </w:rPr>
        <w:t xml:space="preserve"> product </w:t>
      </w:r>
      <w:r w:rsidRPr="00D06572">
        <w:rPr>
          <w:rFonts w:cs="Times New Roman"/>
          <w:spacing w:val="-1"/>
          <w:sz w:val="22"/>
          <w:szCs w:val="22"/>
        </w:rPr>
        <w:t>prepared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submitted</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others.</w:t>
      </w:r>
    </w:p>
    <w:p w14:paraId="69A0FBD1" w14:textId="77777777" w:rsidR="007070FE" w:rsidRPr="00D06572" w:rsidRDefault="00B05541" w:rsidP="00605033">
      <w:pPr>
        <w:pStyle w:val="Heading7"/>
        <w:spacing w:before="120"/>
        <w:ind w:left="0" w:right="8"/>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F-1</w:t>
      </w:r>
    </w:p>
    <w:p w14:paraId="5FE97EE1" w14:textId="77777777" w:rsidR="007070FE" w:rsidRPr="00D06572" w:rsidRDefault="00B05541" w:rsidP="00D4419D">
      <w:pPr>
        <w:ind w:left="2614" w:right="2620" w:hanging="2"/>
        <w:jc w:val="center"/>
        <w:rPr>
          <w:rFonts w:ascii="Times New Roman" w:eastAsia="Times New Roman" w:hAnsi="Times New Roman" w:cs="Times New Roman"/>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r w:rsidRPr="00D06572">
        <w:rPr>
          <w:rFonts w:ascii="Times New Roman" w:hAnsi="Times New Roman" w:cs="Times New Roman"/>
          <w:b/>
          <w:spacing w:val="30"/>
          <w:w w:val="99"/>
        </w:rPr>
        <w:t xml:space="preserve"> </w:t>
      </w:r>
      <w:r w:rsidRPr="00D06572">
        <w:rPr>
          <w:rFonts w:ascii="Times New Roman" w:hAnsi="Times New Roman" w:cs="Times New Roman"/>
          <w:b/>
        </w:rPr>
        <w:t>WATERSHED</w:t>
      </w:r>
      <w:r w:rsidRPr="00D06572">
        <w:rPr>
          <w:rFonts w:ascii="Times New Roman" w:hAnsi="Times New Roman" w:cs="Times New Roman"/>
          <w:b/>
          <w:spacing w:val="-24"/>
        </w:rPr>
        <w:t xml:space="preserve"> </w:t>
      </w:r>
      <w:r w:rsidRPr="00D06572">
        <w:rPr>
          <w:rFonts w:ascii="Times New Roman" w:hAnsi="Times New Roman" w:cs="Times New Roman"/>
          <w:b/>
        </w:rPr>
        <w:t>PROTECTION</w:t>
      </w:r>
      <w:r w:rsidRPr="00D06572">
        <w:rPr>
          <w:rFonts w:ascii="Times New Roman" w:hAnsi="Times New Roman" w:cs="Times New Roman"/>
          <w:b/>
          <w:spacing w:val="-25"/>
        </w:rPr>
        <w:t xml:space="preserve"> </w:t>
      </w:r>
      <w:r w:rsidRPr="00D06572">
        <w:rPr>
          <w:rFonts w:ascii="Times New Roman" w:hAnsi="Times New Roman" w:cs="Times New Roman"/>
          <w:b/>
        </w:rPr>
        <w:t>PROGRAMS</w:t>
      </w:r>
    </w:p>
    <w:p w14:paraId="1BB5648B" w14:textId="77777777" w:rsidR="007070FE" w:rsidRPr="00605033" w:rsidRDefault="007070FE" w:rsidP="00D4419D">
      <w:pPr>
        <w:rPr>
          <w:rFonts w:ascii="Times New Roman" w:eastAsia="Times New Roman" w:hAnsi="Times New Roman" w:cs="Times New Roman"/>
        </w:rPr>
      </w:pPr>
    </w:p>
    <w:tbl>
      <w:tblPr>
        <w:tblW w:w="0" w:type="auto"/>
        <w:tblInd w:w="100" w:type="dxa"/>
        <w:tblLayout w:type="fixed"/>
        <w:tblCellMar>
          <w:left w:w="0" w:type="dxa"/>
          <w:right w:w="0" w:type="dxa"/>
        </w:tblCellMar>
        <w:tblLook w:val="01E0" w:firstRow="1" w:lastRow="1" w:firstColumn="1" w:lastColumn="1" w:noHBand="0" w:noVBand="0"/>
      </w:tblPr>
      <w:tblGrid>
        <w:gridCol w:w="554"/>
        <w:gridCol w:w="5585"/>
        <w:gridCol w:w="1320"/>
        <w:gridCol w:w="1320"/>
        <w:gridCol w:w="1320"/>
      </w:tblGrid>
      <w:tr w:rsidR="007070FE" w:rsidRPr="00D06572" w14:paraId="0ADFD79C" w14:textId="77777777">
        <w:trPr>
          <w:trHeight w:hRule="exact" w:val="1392"/>
        </w:trPr>
        <w:tc>
          <w:tcPr>
            <w:tcW w:w="6139" w:type="dxa"/>
            <w:gridSpan w:val="2"/>
            <w:tcBorders>
              <w:top w:val="single" w:sz="5" w:space="0" w:color="000000"/>
              <w:left w:val="single" w:sz="5" w:space="0" w:color="000000"/>
              <w:bottom w:val="single" w:sz="5" w:space="0" w:color="000000"/>
              <w:right w:val="single" w:sz="5" w:space="0" w:color="000000"/>
            </w:tcBorders>
            <w:shd w:val="clear" w:color="auto" w:fill="818181"/>
          </w:tcPr>
          <w:p w14:paraId="18DEE411" w14:textId="77777777" w:rsidR="007070FE" w:rsidRPr="00D06572" w:rsidRDefault="007070FE" w:rsidP="00D4419D">
            <w:pPr>
              <w:pStyle w:val="TableParagraph"/>
              <w:rPr>
                <w:rFonts w:ascii="Times New Roman" w:eastAsia="Times New Roman" w:hAnsi="Times New Roman" w:cs="Times New Roman"/>
                <w:b/>
                <w:bCs/>
              </w:rPr>
            </w:pPr>
          </w:p>
          <w:p w14:paraId="39E0232A" w14:textId="77777777" w:rsidR="007070FE" w:rsidRPr="00D06572" w:rsidRDefault="007070FE" w:rsidP="00D4419D">
            <w:pPr>
              <w:pStyle w:val="TableParagraph"/>
              <w:rPr>
                <w:rFonts w:ascii="Times New Roman" w:eastAsia="Times New Roman" w:hAnsi="Times New Roman" w:cs="Times New Roman"/>
                <w:b/>
                <w:bCs/>
              </w:rPr>
            </w:pPr>
          </w:p>
          <w:p w14:paraId="66B1C491" w14:textId="77777777" w:rsidR="007070FE" w:rsidRPr="00D06572" w:rsidRDefault="007070FE" w:rsidP="00D4419D">
            <w:pPr>
              <w:pStyle w:val="TableParagraph"/>
              <w:rPr>
                <w:rFonts w:ascii="Times New Roman" w:eastAsia="Times New Roman" w:hAnsi="Times New Roman" w:cs="Times New Roman"/>
                <w:b/>
                <w:bCs/>
              </w:rPr>
            </w:pPr>
          </w:p>
          <w:p w14:paraId="4CCEE55D" w14:textId="77777777" w:rsidR="007070FE" w:rsidRPr="00D06572" w:rsidRDefault="00B05541" w:rsidP="00D4419D">
            <w:pPr>
              <w:pStyle w:val="TableParagraph"/>
              <w:ind w:left="1"/>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1320"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841EFD6" w14:textId="77777777" w:rsidR="007070FE" w:rsidRPr="00D06572" w:rsidRDefault="007070FE" w:rsidP="00D4419D">
            <w:pPr>
              <w:pStyle w:val="TableParagraph"/>
              <w:rPr>
                <w:rFonts w:ascii="Times New Roman" w:eastAsia="Times New Roman" w:hAnsi="Times New Roman" w:cs="Times New Roman"/>
                <w:b/>
                <w:bCs/>
              </w:rPr>
            </w:pPr>
          </w:p>
          <w:p w14:paraId="549AB06B" w14:textId="77777777" w:rsidR="007070FE" w:rsidRPr="00D06572" w:rsidRDefault="007070FE" w:rsidP="00D4419D">
            <w:pPr>
              <w:pStyle w:val="TableParagraph"/>
              <w:rPr>
                <w:rFonts w:ascii="Times New Roman" w:eastAsia="Times New Roman" w:hAnsi="Times New Roman" w:cs="Times New Roman"/>
                <w:b/>
                <w:bCs/>
              </w:rPr>
            </w:pPr>
          </w:p>
          <w:p w14:paraId="4D6EE43E" w14:textId="77777777" w:rsidR="007070FE" w:rsidRPr="00D06572" w:rsidRDefault="00B05541"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1320"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2370387" w14:textId="77777777" w:rsidR="007070FE" w:rsidRPr="00D06572" w:rsidRDefault="007070FE" w:rsidP="00D4419D">
            <w:pPr>
              <w:pStyle w:val="TableParagraph"/>
              <w:rPr>
                <w:rFonts w:ascii="Times New Roman" w:eastAsia="Times New Roman" w:hAnsi="Times New Roman" w:cs="Times New Roman"/>
                <w:b/>
                <w:bCs/>
              </w:rPr>
            </w:pPr>
          </w:p>
          <w:p w14:paraId="038F2631" w14:textId="77777777" w:rsidR="007070FE" w:rsidRPr="00D06572" w:rsidRDefault="00B05541" w:rsidP="00D4419D">
            <w:pPr>
              <w:pStyle w:val="TableParagraph"/>
              <w:ind w:left="70" w:right="243"/>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1320"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25B8D89B" w14:textId="77777777" w:rsidR="007070FE" w:rsidRPr="00D06572" w:rsidRDefault="007070FE" w:rsidP="00D4419D">
            <w:pPr>
              <w:pStyle w:val="TableParagraph"/>
              <w:rPr>
                <w:rFonts w:ascii="Times New Roman" w:eastAsia="Times New Roman" w:hAnsi="Times New Roman" w:cs="Times New Roman"/>
                <w:b/>
                <w:bCs/>
              </w:rPr>
            </w:pPr>
          </w:p>
          <w:p w14:paraId="3F5A6BA1" w14:textId="77777777" w:rsidR="007070FE" w:rsidRPr="00D06572" w:rsidRDefault="00B05541" w:rsidP="00D4419D">
            <w:pPr>
              <w:pStyle w:val="TableParagraph"/>
              <w:ind w:left="70" w:right="390"/>
              <w:rPr>
                <w:rFonts w:ascii="Times New Roman" w:eastAsia="Times New Roman" w:hAnsi="Times New Roman" w:cs="Times New Roman"/>
              </w:rPr>
            </w:pPr>
            <w:r w:rsidRPr="00D06572">
              <w:rPr>
                <w:rFonts w:ascii="Times New Roman" w:hAnsi="Times New Roman" w:cs="Times New Roman"/>
                <w:b/>
                <w:color w:val="FFFFFF"/>
                <w:spacing w:val="-1"/>
              </w:rPr>
              <w:t>PEER</w:t>
            </w:r>
            <w:r w:rsidRPr="00D06572">
              <w:rPr>
                <w:rFonts w:ascii="Times New Roman" w:hAnsi="Times New Roman" w:cs="Times New Roman"/>
                <w:b/>
                <w:color w:val="FFFFFF"/>
                <w:spacing w:val="19"/>
              </w:rPr>
              <w:t xml:space="preserve"> </w:t>
            </w:r>
            <w:r w:rsidRPr="00D06572">
              <w:rPr>
                <w:rFonts w:ascii="Times New Roman" w:hAnsi="Times New Roman" w:cs="Times New Roman"/>
                <w:b/>
                <w:color w:val="FFFFFF"/>
                <w:spacing w:val="-1"/>
              </w:rPr>
              <w:t>REVIEW</w:t>
            </w:r>
          </w:p>
        </w:tc>
      </w:tr>
      <w:tr w:rsidR="007070FE" w:rsidRPr="00D06572" w14:paraId="0461B058" w14:textId="77777777">
        <w:trPr>
          <w:trHeight w:hRule="exact" w:val="384"/>
        </w:trPr>
        <w:tc>
          <w:tcPr>
            <w:tcW w:w="10099" w:type="dxa"/>
            <w:gridSpan w:val="5"/>
            <w:tcBorders>
              <w:top w:val="single" w:sz="5" w:space="0" w:color="000000"/>
              <w:left w:val="single" w:sz="5" w:space="0" w:color="000000"/>
              <w:bottom w:val="single" w:sz="5" w:space="0" w:color="000000"/>
              <w:right w:val="single" w:sz="5" w:space="0" w:color="000000"/>
            </w:tcBorders>
            <w:shd w:val="clear" w:color="auto" w:fill="DADADA"/>
          </w:tcPr>
          <w:p w14:paraId="485F2029" w14:textId="77777777" w:rsidR="007070FE" w:rsidRPr="00D06572" w:rsidRDefault="00B05541" w:rsidP="00D4419D">
            <w:pPr>
              <w:pStyle w:val="TableParagraph"/>
              <w:ind w:right="887"/>
              <w:jc w:val="right"/>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Applicable Services</w:t>
            </w:r>
          </w:p>
        </w:tc>
      </w:tr>
      <w:tr w:rsidR="007070FE" w:rsidRPr="00D06572" w14:paraId="2E0CACE7" w14:textId="77777777">
        <w:trPr>
          <w:trHeight w:hRule="exact" w:val="502"/>
        </w:trPr>
        <w:tc>
          <w:tcPr>
            <w:tcW w:w="554" w:type="dxa"/>
            <w:tcBorders>
              <w:top w:val="single" w:sz="5" w:space="0" w:color="000000"/>
              <w:left w:val="single" w:sz="5" w:space="0" w:color="000000"/>
              <w:bottom w:val="single" w:sz="5" w:space="0" w:color="000000"/>
              <w:right w:val="single" w:sz="5" w:space="0" w:color="000000"/>
            </w:tcBorders>
            <w:shd w:val="clear" w:color="auto" w:fill="DADADA"/>
          </w:tcPr>
          <w:p w14:paraId="32B6E594"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F.1</w:t>
            </w:r>
          </w:p>
        </w:tc>
        <w:tc>
          <w:tcPr>
            <w:tcW w:w="5585" w:type="dxa"/>
            <w:tcBorders>
              <w:top w:val="single" w:sz="5" w:space="0" w:color="000000"/>
              <w:left w:val="single" w:sz="5" w:space="0" w:color="000000"/>
              <w:bottom w:val="single" w:sz="5" w:space="0" w:color="000000"/>
              <w:right w:val="single" w:sz="5" w:space="0" w:color="000000"/>
            </w:tcBorders>
          </w:tcPr>
          <w:p w14:paraId="2D922ECA"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 xml:space="preserve">NPDES </w:t>
            </w:r>
            <w:r w:rsidRPr="00D06572">
              <w:rPr>
                <w:rFonts w:ascii="Times New Roman" w:hAnsi="Times New Roman" w:cs="Times New Roman"/>
              </w:rPr>
              <w:t xml:space="preserve">and </w:t>
            </w:r>
            <w:r w:rsidRPr="00D06572">
              <w:rPr>
                <w:rFonts w:ascii="Times New Roman" w:hAnsi="Times New Roman" w:cs="Times New Roman"/>
                <w:spacing w:val="-1"/>
              </w:rPr>
              <w:t>MS4</w:t>
            </w:r>
            <w:r w:rsidRPr="00D06572">
              <w:rPr>
                <w:rFonts w:ascii="Times New Roman" w:hAnsi="Times New Roman" w:cs="Times New Roman"/>
              </w:rPr>
              <w:t xml:space="preserve"> </w:t>
            </w:r>
            <w:r w:rsidRPr="00D06572">
              <w:rPr>
                <w:rFonts w:ascii="Times New Roman" w:hAnsi="Times New Roman" w:cs="Times New Roman"/>
                <w:spacing w:val="-1"/>
              </w:rPr>
              <w:t>Program</w:t>
            </w:r>
            <w:r w:rsidRPr="00D06572">
              <w:rPr>
                <w:rFonts w:ascii="Times New Roman" w:hAnsi="Times New Roman" w:cs="Times New Roman"/>
                <w:spacing w:val="-4"/>
              </w:rPr>
              <w:t xml:space="preserve"> </w:t>
            </w:r>
            <w:r w:rsidRPr="00D06572">
              <w:rPr>
                <w:rFonts w:ascii="Times New Roman" w:hAnsi="Times New Roman" w:cs="Times New Roman"/>
                <w:spacing w:val="-1"/>
              </w:rPr>
              <w:t>Administration</w:t>
            </w:r>
            <w:r w:rsidRPr="00D06572">
              <w:rPr>
                <w:rFonts w:ascii="Times New Roman" w:hAnsi="Times New Roman" w:cs="Times New Roman"/>
              </w:rPr>
              <w:t xml:space="preserve"> </w:t>
            </w:r>
            <w:r w:rsidRPr="00D06572">
              <w:rPr>
                <w:rFonts w:ascii="Times New Roman" w:hAnsi="Times New Roman" w:cs="Times New Roman"/>
                <w:spacing w:val="-1"/>
              </w:rPr>
              <w:t>and</w:t>
            </w:r>
            <w:r w:rsidRPr="00D06572">
              <w:rPr>
                <w:rFonts w:ascii="Times New Roman" w:hAnsi="Times New Roman" w:cs="Times New Roman"/>
              </w:rPr>
              <w:t xml:space="preserve"> </w:t>
            </w:r>
            <w:r w:rsidRPr="00D06572">
              <w:rPr>
                <w:rFonts w:ascii="Times New Roman" w:hAnsi="Times New Roman" w:cs="Times New Roman"/>
                <w:spacing w:val="-1"/>
              </w:rPr>
              <w:t>Support</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5C19D4EC" w14:textId="77777777" w:rsidR="007070FE" w:rsidRPr="00D06572" w:rsidRDefault="00B05541" w:rsidP="00D4419D">
            <w:pPr>
              <w:pStyle w:val="TableParagraph"/>
              <w:tabs>
                <w:tab w:val="left" w:pos="510"/>
                <w:tab w:val="left" w:pos="130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320" w:type="dxa"/>
            <w:tcBorders>
              <w:top w:val="single" w:sz="5" w:space="0" w:color="000000"/>
              <w:left w:val="single" w:sz="5" w:space="0" w:color="000000"/>
              <w:bottom w:val="single" w:sz="5" w:space="0" w:color="000000"/>
              <w:right w:val="single" w:sz="5" w:space="0" w:color="000000"/>
            </w:tcBorders>
          </w:tcPr>
          <w:p w14:paraId="660A3DE5" w14:textId="77777777" w:rsidR="007070FE" w:rsidRPr="00D06572" w:rsidRDefault="00B05541" w:rsidP="00D4419D">
            <w:pPr>
              <w:pStyle w:val="TableParagraph"/>
              <w:ind w:right="5"/>
              <w:jc w:val="center"/>
              <w:rPr>
                <w:rFonts w:ascii="Times New Roman" w:eastAsia="MS Gothic" w:hAnsi="Times New Roman" w:cs="Times New Roman"/>
              </w:rPr>
            </w:pPr>
            <w:r w:rsidRPr="00D06572">
              <w:rPr>
                <w:rFonts w:ascii="Segoe UI Symbol" w:eastAsia="MS Gothic" w:hAnsi="Segoe UI Symbol" w:cs="Segoe UI Symbol"/>
              </w:rPr>
              <w:t>☐</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31F56411" w14:textId="77777777" w:rsidR="007070FE" w:rsidRPr="00D06572" w:rsidRDefault="00B05541" w:rsidP="00D4419D">
            <w:pPr>
              <w:pStyle w:val="TableParagraph"/>
              <w:tabs>
                <w:tab w:val="left" w:pos="510"/>
                <w:tab w:val="left" w:pos="130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331917AF" w14:textId="77777777">
        <w:trPr>
          <w:trHeight w:hRule="exact" w:val="504"/>
        </w:trPr>
        <w:tc>
          <w:tcPr>
            <w:tcW w:w="554" w:type="dxa"/>
            <w:tcBorders>
              <w:top w:val="single" w:sz="5" w:space="0" w:color="000000"/>
              <w:left w:val="single" w:sz="5" w:space="0" w:color="000000"/>
              <w:bottom w:val="single" w:sz="5" w:space="0" w:color="000000"/>
              <w:right w:val="single" w:sz="5" w:space="0" w:color="000000"/>
            </w:tcBorders>
            <w:shd w:val="clear" w:color="auto" w:fill="DADADA"/>
          </w:tcPr>
          <w:p w14:paraId="3751F3C2"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F.2</w:t>
            </w:r>
          </w:p>
        </w:tc>
        <w:tc>
          <w:tcPr>
            <w:tcW w:w="5585" w:type="dxa"/>
            <w:tcBorders>
              <w:top w:val="single" w:sz="5" w:space="0" w:color="000000"/>
              <w:left w:val="single" w:sz="5" w:space="0" w:color="000000"/>
              <w:bottom w:val="single" w:sz="5" w:space="0" w:color="000000"/>
              <w:right w:val="single" w:sz="5" w:space="0" w:color="000000"/>
            </w:tcBorders>
          </w:tcPr>
          <w:p w14:paraId="5E012B26" w14:textId="3F81DE62"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TMDL/</w:t>
            </w:r>
            <w:r w:rsidR="00390DBA" w:rsidRPr="00D06572">
              <w:rPr>
                <w:rFonts w:ascii="Times New Roman" w:hAnsi="Times New Roman" w:cs="Times New Roman"/>
                <w:spacing w:val="-1"/>
              </w:rPr>
              <w:t>Alternative TMDL/</w:t>
            </w:r>
            <w:r w:rsidRPr="00D06572">
              <w:rPr>
                <w:rFonts w:ascii="Times New Roman" w:hAnsi="Times New Roman" w:cs="Times New Roman"/>
                <w:spacing w:val="-1"/>
              </w:rPr>
              <w:t>Basin</w:t>
            </w:r>
            <w:r w:rsidRPr="00D06572">
              <w:rPr>
                <w:rFonts w:ascii="Times New Roman" w:hAnsi="Times New Roman" w:cs="Times New Roman"/>
              </w:rPr>
              <w:t xml:space="preserve"> </w:t>
            </w:r>
            <w:r w:rsidRPr="00D06572">
              <w:rPr>
                <w:rFonts w:ascii="Times New Roman" w:hAnsi="Times New Roman" w:cs="Times New Roman"/>
                <w:spacing w:val="-1"/>
              </w:rPr>
              <w:t>Planning</w:t>
            </w:r>
            <w:r w:rsidRPr="00D06572">
              <w:rPr>
                <w:rFonts w:ascii="Times New Roman" w:hAnsi="Times New Roman" w:cs="Times New Roman"/>
                <w:spacing w:val="-3"/>
              </w:rPr>
              <w:t xml:space="preserve"> </w:t>
            </w:r>
            <w:r w:rsidRPr="00D06572">
              <w:rPr>
                <w:rFonts w:ascii="Times New Roman" w:hAnsi="Times New Roman" w:cs="Times New Roman"/>
                <w:spacing w:val="-1"/>
              </w:rPr>
              <w:t>Support</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6DE12A31" w14:textId="77777777" w:rsidR="007070FE" w:rsidRPr="00D06572" w:rsidRDefault="00B05541" w:rsidP="00D4419D">
            <w:pPr>
              <w:pStyle w:val="TableParagraph"/>
              <w:tabs>
                <w:tab w:val="left" w:pos="510"/>
                <w:tab w:val="left" w:pos="130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320" w:type="dxa"/>
            <w:tcBorders>
              <w:top w:val="single" w:sz="5" w:space="0" w:color="000000"/>
              <w:left w:val="single" w:sz="5" w:space="0" w:color="000000"/>
              <w:bottom w:val="single" w:sz="5" w:space="0" w:color="000000"/>
              <w:right w:val="single" w:sz="5" w:space="0" w:color="000000"/>
            </w:tcBorders>
          </w:tcPr>
          <w:p w14:paraId="721C8E63" w14:textId="77777777" w:rsidR="007070FE" w:rsidRPr="00D06572" w:rsidRDefault="00B05541" w:rsidP="00D4419D">
            <w:pPr>
              <w:pStyle w:val="TableParagraph"/>
              <w:ind w:right="5"/>
              <w:jc w:val="center"/>
              <w:rPr>
                <w:rFonts w:ascii="Times New Roman" w:eastAsia="MS Gothic" w:hAnsi="Times New Roman" w:cs="Times New Roman"/>
              </w:rPr>
            </w:pPr>
            <w:r w:rsidRPr="00D06572">
              <w:rPr>
                <w:rFonts w:ascii="Segoe UI Symbol" w:eastAsia="MS Gothic" w:hAnsi="Segoe UI Symbol" w:cs="Segoe UI Symbol"/>
              </w:rPr>
              <w:t>☐</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4C8F5E15" w14:textId="77777777" w:rsidR="007070FE" w:rsidRPr="00D06572" w:rsidRDefault="00B05541" w:rsidP="00D4419D">
            <w:pPr>
              <w:pStyle w:val="TableParagraph"/>
              <w:tabs>
                <w:tab w:val="left" w:pos="510"/>
                <w:tab w:val="left" w:pos="130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3827148C" w14:textId="77777777">
        <w:trPr>
          <w:trHeight w:hRule="exact" w:val="504"/>
        </w:trPr>
        <w:tc>
          <w:tcPr>
            <w:tcW w:w="554" w:type="dxa"/>
            <w:tcBorders>
              <w:top w:val="single" w:sz="5" w:space="0" w:color="000000"/>
              <w:left w:val="single" w:sz="5" w:space="0" w:color="000000"/>
              <w:bottom w:val="single" w:sz="5" w:space="0" w:color="000000"/>
              <w:right w:val="single" w:sz="5" w:space="0" w:color="000000"/>
            </w:tcBorders>
            <w:shd w:val="clear" w:color="auto" w:fill="DADADA"/>
          </w:tcPr>
          <w:p w14:paraId="64AE560F"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F.3</w:t>
            </w:r>
          </w:p>
        </w:tc>
        <w:tc>
          <w:tcPr>
            <w:tcW w:w="5585" w:type="dxa"/>
            <w:tcBorders>
              <w:top w:val="single" w:sz="5" w:space="0" w:color="000000"/>
              <w:left w:val="single" w:sz="5" w:space="0" w:color="000000"/>
              <w:bottom w:val="single" w:sz="5" w:space="0" w:color="000000"/>
              <w:right w:val="single" w:sz="5" w:space="0" w:color="000000"/>
            </w:tcBorders>
          </w:tcPr>
          <w:p w14:paraId="0F287437"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Water</w:t>
            </w:r>
            <w:r w:rsidRPr="00D06572">
              <w:rPr>
                <w:rFonts w:ascii="Times New Roman" w:hAnsi="Times New Roman" w:cs="Times New Roman"/>
                <w:spacing w:val="1"/>
              </w:rPr>
              <w:t xml:space="preserve"> </w:t>
            </w:r>
            <w:r w:rsidRPr="00D06572">
              <w:rPr>
                <w:rFonts w:ascii="Times New Roman" w:hAnsi="Times New Roman" w:cs="Times New Roman"/>
                <w:spacing w:val="-1"/>
              </w:rPr>
              <w:t>Quality</w:t>
            </w:r>
            <w:r w:rsidRPr="00D06572">
              <w:rPr>
                <w:rFonts w:ascii="Times New Roman" w:hAnsi="Times New Roman" w:cs="Times New Roman"/>
                <w:spacing w:val="-3"/>
              </w:rPr>
              <w:t xml:space="preserve"> </w:t>
            </w:r>
            <w:r w:rsidRPr="00D06572">
              <w:rPr>
                <w:rFonts w:ascii="Times New Roman" w:hAnsi="Times New Roman" w:cs="Times New Roman"/>
                <w:spacing w:val="-1"/>
              </w:rPr>
              <w:t>Monitoring</w:t>
            </w:r>
            <w:r w:rsidRPr="00D06572">
              <w:rPr>
                <w:rFonts w:ascii="Times New Roman" w:hAnsi="Times New Roman" w:cs="Times New Roman"/>
                <w:spacing w:val="-5"/>
              </w:rPr>
              <w:t xml:space="preserve"> </w:t>
            </w:r>
            <w:r w:rsidRPr="00D06572">
              <w:rPr>
                <w:rFonts w:ascii="Times New Roman" w:hAnsi="Times New Roman" w:cs="Times New Roman"/>
              </w:rPr>
              <w:t xml:space="preserve">and </w:t>
            </w:r>
            <w:r w:rsidRPr="00D06572">
              <w:rPr>
                <w:rFonts w:ascii="Times New Roman" w:hAnsi="Times New Roman" w:cs="Times New Roman"/>
                <w:spacing w:val="-1"/>
              </w:rPr>
              <w:t>Assessment</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1DFF11A3" w14:textId="77777777" w:rsidR="007070FE" w:rsidRPr="00D06572" w:rsidRDefault="00B05541" w:rsidP="00D4419D">
            <w:pPr>
              <w:pStyle w:val="TableParagraph"/>
              <w:tabs>
                <w:tab w:val="left" w:pos="510"/>
                <w:tab w:val="left" w:pos="130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320" w:type="dxa"/>
            <w:tcBorders>
              <w:top w:val="single" w:sz="5" w:space="0" w:color="000000"/>
              <w:left w:val="single" w:sz="5" w:space="0" w:color="000000"/>
              <w:bottom w:val="single" w:sz="5" w:space="0" w:color="000000"/>
              <w:right w:val="single" w:sz="5" w:space="0" w:color="000000"/>
            </w:tcBorders>
          </w:tcPr>
          <w:p w14:paraId="5D5461C5" w14:textId="77777777" w:rsidR="007070FE" w:rsidRPr="00D06572" w:rsidRDefault="00B05541" w:rsidP="00D4419D">
            <w:pPr>
              <w:pStyle w:val="TableParagraph"/>
              <w:ind w:right="5"/>
              <w:jc w:val="center"/>
              <w:rPr>
                <w:rFonts w:ascii="Times New Roman" w:eastAsia="MS Gothic" w:hAnsi="Times New Roman" w:cs="Times New Roman"/>
              </w:rPr>
            </w:pPr>
            <w:r w:rsidRPr="00D06572">
              <w:rPr>
                <w:rFonts w:ascii="Segoe UI Symbol" w:eastAsia="MS Gothic" w:hAnsi="Segoe UI Symbol" w:cs="Segoe UI Symbol"/>
              </w:rPr>
              <w:t>☐</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0937AE51" w14:textId="77777777" w:rsidR="007070FE" w:rsidRPr="00D06572" w:rsidRDefault="00B05541" w:rsidP="00D4419D">
            <w:pPr>
              <w:pStyle w:val="TableParagraph"/>
              <w:tabs>
                <w:tab w:val="left" w:pos="510"/>
                <w:tab w:val="left" w:pos="130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34668A8F" w14:textId="77777777">
        <w:trPr>
          <w:trHeight w:hRule="exact" w:val="502"/>
        </w:trPr>
        <w:tc>
          <w:tcPr>
            <w:tcW w:w="554" w:type="dxa"/>
            <w:tcBorders>
              <w:top w:val="single" w:sz="5" w:space="0" w:color="000000"/>
              <w:left w:val="single" w:sz="5" w:space="0" w:color="000000"/>
              <w:bottom w:val="single" w:sz="5" w:space="0" w:color="000000"/>
              <w:right w:val="single" w:sz="5" w:space="0" w:color="000000"/>
            </w:tcBorders>
            <w:shd w:val="clear" w:color="auto" w:fill="DADADA"/>
          </w:tcPr>
          <w:p w14:paraId="4E4BFE66"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F.4</w:t>
            </w:r>
          </w:p>
        </w:tc>
        <w:tc>
          <w:tcPr>
            <w:tcW w:w="5585" w:type="dxa"/>
            <w:tcBorders>
              <w:top w:val="single" w:sz="5" w:space="0" w:color="000000"/>
              <w:left w:val="single" w:sz="5" w:space="0" w:color="000000"/>
              <w:bottom w:val="single" w:sz="5" w:space="0" w:color="000000"/>
              <w:right w:val="single" w:sz="5" w:space="0" w:color="000000"/>
            </w:tcBorders>
          </w:tcPr>
          <w:p w14:paraId="546B6A17"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Laboratory</w:t>
            </w:r>
            <w:r w:rsidRPr="00D06572">
              <w:rPr>
                <w:rFonts w:ascii="Times New Roman" w:hAnsi="Times New Roman" w:cs="Times New Roman"/>
                <w:spacing w:val="-3"/>
              </w:rPr>
              <w:t xml:space="preserve"> </w:t>
            </w:r>
            <w:r w:rsidRPr="00D06572">
              <w:rPr>
                <w:rFonts w:ascii="Times New Roman" w:hAnsi="Times New Roman" w:cs="Times New Roman"/>
                <w:spacing w:val="-1"/>
              </w:rPr>
              <w:t>Analysis</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37D1E8CB" w14:textId="77777777" w:rsidR="007070FE" w:rsidRPr="00D06572" w:rsidRDefault="00B05541" w:rsidP="00D4419D">
            <w:pPr>
              <w:pStyle w:val="TableParagraph"/>
              <w:tabs>
                <w:tab w:val="left" w:pos="510"/>
                <w:tab w:val="left" w:pos="130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320" w:type="dxa"/>
            <w:tcBorders>
              <w:top w:val="single" w:sz="5" w:space="0" w:color="000000"/>
              <w:left w:val="single" w:sz="5" w:space="0" w:color="000000"/>
              <w:bottom w:val="single" w:sz="5" w:space="0" w:color="000000"/>
              <w:right w:val="single" w:sz="5" w:space="0" w:color="000000"/>
            </w:tcBorders>
          </w:tcPr>
          <w:p w14:paraId="0ADC97EE" w14:textId="77777777" w:rsidR="007070FE" w:rsidRPr="00D06572" w:rsidRDefault="00B05541" w:rsidP="00D4419D">
            <w:pPr>
              <w:pStyle w:val="TableParagraph"/>
              <w:ind w:right="5"/>
              <w:jc w:val="center"/>
              <w:rPr>
                <w:rFonts w:ascii="Times New Roman" w:eastAsia="MS Gothic" w:hAnsi="Times New Roman" w:cs="Times New Roman"/>
              </w:rPr>
            </w:pPr>
            <w:r w:rsidRPr="00D06572">
              <w:rPr>
                <w:rFonts w:ascii="Segoe UI Symbol" w:eastAsia="MS Gothic" w:hAnsi="Segoe UI Symbol" w:cs="Segoe UI Symbol"/>
              </w:rPr>
              <w:t>☐</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4BBD3351" w14:textId="77777777" w:rsidR="007070FE" w:rsidRPr="00D06572" w:rsidRDefault="00B05541" w:rsidP="00D4419D">
            <w:pPr>
              <w:pStyle w:val="TableParagraph"/>
              <w:tabs>
                <w:tab w:val="left" w:pos="510"/>
                <w:tab w:val="left" w:pos="130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5F703FDC" w14:textId="77777777">
        <w:trPr>
          <w:trHeight w:hRule="exact" w:val="504"/>
        </w:trPr>
        <w:tc>
          <w:tcPr>
            <w:tcW w:w="554" w:type="dxa"/>
            <w:tcBorders>
              <w:top w:val="single" w:sz="5" w:space="0" w:color="000000"/>
              <w:left w:val="single" w:sz="5" w:space="0" w:color="000000"/>
              <w:bottom w:val="single" w:sz="5" w:space="0" w:color="000000"/>
              <w:right w:val="single" w:sz="5" w:space="0" w:color="000000"/>
            </w:tcBorders>
            <w:shd w:val="clear" w:color="auto" w:fill="DADADA"/>
          </w:tcPr>
          <w:p w14:paraId="5CDE6B83"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F.5</w:t>
            </w:r>
          </w:p>
        </w:tc>
        <w:tc>
          <w:tcPr>
            <w:tcW w:w="5585" w:type="dxa"/>
            <w:tcBorders>
              <w:top w:val="single" w:sz="5" w:space="0" w:color="000000"/>
              <w:left w:val="single" w:sz="5" w:space="0" w:color="000000"/>
              <w:bottom w:val="single" w:sz="5" w:space="0" w:color="000000"/>
              <w:right w:val="single" w:sz="5" w:space="0" w:color="000000"/>
            </w:tcBorders>
          </w:tcPr>
          <w:p w14:paraId="5BCF5914"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Water</w:t>
            </w:r>
            <w:r w:rsidRPr="00D06572">
              <w:rPr>
                <w:rFonts w:ascii="Times New Roman" w:hAnsi="Times New Roman" w:cs="Times New Roman"/>
                <w:spacing w:val="1"/>
              </w:rPr>
              <w:t xml:space="preserve"> </w:t>
            </w:r>
            <w:r w:rsidRPr="00D06572">
              <w:rPr>
                <w:rFonts w:ascii="Times New Roman" w:hAnsi="Times New Roman" w:cs="Times New Roman"/>
                <w:spacing w:val="-1"/>
              </w:rPr>
              <w:t>Conservation</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3C9941F6" w14:textId="77777777" w:rsidR="007070FE" w:rsidRPr="00D06572" w:rsidRDefault="00B05541" w:rsidP="00D4419D">
            <w:pPr>
              <w:pStyle w:val="TableParagraph"/>
              <w:tabs>
                <w:tab w:val="left" w:pos="510"/>
                <w:tab w:val="left" w:pos="130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320" w:type="dxa"/>
            <w:tcBorders>
              <w:top w:val="single" w:sz="5" w:space="0" w:color="000000"/>
              <w:left w:val="single" w:sz="5" w:space="0" w:color="000000"/>
              <w:bottom w:val="single" w:sz="5" w:space="0" w:color="000000"/>
              <w:right w:val="single" w:sz="5" w:space="0" w:color="000000"/>
            </w:tcBorders>
          </w:tcPr>
          <w:p w14:paraId="5E845135" w14:textId="77777777" w:rsidR="007070FE" w:rsidRPr="00D06572" w:rsidRDefault="00B05541" w:rsidP="00D4419D">
            <w:pPr>
              <w:pStyle w:val="TableParagraph"/>
              <w:ind w:right="5"/>
              <w:jc w:val="center"/>
              <w:rPr>
                <w:rFonts w:ascii="Times New Roman" w:eastAsia="MS Gothic" w:hAnsi="Times New Roman" w:cs="Times New Roman"/>
              </w:rPr>
            </w:pPr>
            <w:r w:rsidRPr="00D06572">
              <w:rPr>
                <w:rFonts w:ascii="Segoe UI Symbol" w:eastAsia="MS Gothic" w:hAnsi="Segoe UI Symbol" w:cs="Segoe UI Symbol"/>
              </w:rPr>
              <w:t>☐</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152C4C1A" w14:textId="77777777" w:rsidR="007070FE" w:rsidRPr="00D06572" w:rsidRDefault="00B05541" w:rsidP="00D4419D">
            <w:pPr>
              <w:pStyle w:val="TableParagraph"/>
              <w:tabs>
                <w:tab w:val="left" w:pos="510"/>
                <w:tab w:val="left" w:pos="1306"/>
              </w:tabs>
              <w:ind w:left="-4"/>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390DBA" w:rsidRPr="00D06572" w14:paraId="1C03D84D" w14:textId="77777777">
        <w:trPr>
          <w:trHeight w:hRule="exact" w:val="504"/>
        </w:trPr>
        <w:tc>
          <w:tcPr>
            <w:tcW w:w="554" w:type="dxa"/>
            <w:tcBorders>
              <w:top w:val="single" w:sz="5" w:space="0" w:color="000000"/>
              <w:left w:val="single" w:sz="5" w:space="0" w:color="000000"/>
              <w:bottom w:val="single" w:sz="5" w:space="0" w:color="000000"/>
              <w:right w:val="single" w:sz="5" w:space="0" w:color="000000"/>
            </w:tcBorders>
            <w:shd w:val="clear" w:color="auto" w:fill="DADADA"/>
          </w:tcPr>
          <w:p w14:paraId="045A6F47" w14:textId="288F1C78" w:rsidR="00390DBA" w:rsidRPr="00D06572" w:rsidRDefault="00390DBA" w:rsidP="00D4419D">
            <w:pPr>
              <w:pStyle w:val="TableParagraph"/>
              <w:ind w:left="126"/>
              <w:rPr>
                <w:rFonts w:ascii="Times New Roman" w:hAnsi="Times New Roman" w:cs="Times New Roman"/>
                <w:spacing w:val="-1"/>
              </w:rPr>
            </w:pPr>
            <w:r w:rsidRPr="00D06572">
              <w:rPr>
                <w:rFonts w:ascii="Times New Roman" w:hAnsi="Times New Roman" w:cs="Times New Roman"/>
                <w:spacing w:val="-1"/>
              </w:rPr>
              <w:t>F.6</w:t>
            </w:r>
          </w:p>
        </w:tc>
        <w:tc>
          <w:tcPr>
            <w:tcW w:w="5585" w:type="dxa"/>
            <w:tcBorders>
              <w:top w:val="single" w:sz="5" w:space="0" w:color="000000"/>
              <w:left w:val="single" w:sz="5" w:space="0" w:color="000000"/>
              <w:bottom w:val="single" w:sz="5" w:space="0" w:color="000000"/>
              <w:right w:val="single" w:sz="5" w:space="0" w:color="000000"/>
            </w:tcBorders>
          </w:tcPr>
          <w:p w14:paraId="1C6BB8F5" w14:textId="2B94B39C" w:rsidR="00390DBA" w:rsidRPr="00D06572" w:rsidRDefault="00390DBA"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 xml:space="preserve">Emergency Post-Fire Sediment Monitoring </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6BA35163" w14:textId="75774BB2" w:rsidR="00390DBA" w:rsidRPr="00D06572" w:rsidRDefault="00827EF7" w:rsidP="00D4419D">
            <w:pPr>
              <w:pStyle w:val="TableParagraph"/>
              <w:tabs>
                <w:tab w:val="left" w:pos="510"/>
                <w:tab w:val="left" w:pos="1306"/>
              </w:tabs>
              <w:ind w:left="-4"/>
              <w:rPr>
                <w:rFonts w:ascii="Times New Roman" w:eastAsia="Times New Roman" w:hAnsi="Times New Roman" w:cs="Times New Roman"/>
                <w:highlight w:val="lightGray"/>
              </w:rPr>
            </w:pPr>
            <w:r>
              <w:rPr>
                <w:rFonts w:ascii="Times New Roman" w:eastAsia="Times New Roman" w:hAnsi="Times New Roman" w:cs="Times New Roman"/>
                <w:highlight w:val="lightGray"/>
              </w:rPr>
              <w:t xml:space="preserve"> </w:t>
            </w:r>
            <w:r>
              <w:rPr>
                <w:rFonts w:ascii="Times New Roman" w:eastAsia="Times New Roman" w:hAnsi="Times New Roman" w:cs="Times New Roman"/>
                <w:highlight w:val="lightGray"/>
              </w:rPr>
              <w:tab/>
            </w:r>
            <w:r w:rsidR="00390DBA" w:rsidRPr="00D06572">
              <w:rPr>
                <w:rFonts w:ascii="Segoe UI Symbol" w:eastAsia="MS Gothic" w:hAnsi="Segoe UI Symbol" w:cs="Segoe UI Symbol"/>
                <w:highlight w:val="lightGray"/>
              </w:rPr>
              <w:t>☐</w:t>
            </w:r>
            <w:r>
              <w:rPr>
                <w:rFonts w:ascii="Segoe UI Symbol" w:eastAsia="MS Gothic" w:hAnsi="Segoe UI Symbol" w:cs="Segoe UI Symbol"/>
                <w:highlight w:val="lightGray"/>
              </w:rPr>
              <w:t xml:space="preserve"> </w:t>
            </w:r>
            <w:r>
              <w:rPr>
                <w:rFonts w:ascii="Segoe UI Symbol" w:eastAsia="MS Gothic" w:hAnsi="Segoe UI Symbol" w:cs="Segoe UI Symbol"/>
                <w:highlight w:val="lightGray"/>
              </w:rPr>
              <w:tab/>
            </w:r>
          </w:p>
        </w:tc>
        <w:tc>
          <w:tcPr>
            <w:tcW w:w="1320" w:type="dxa"/>
            <w:tcBorders>
              <w:top w:val="single" w:sz="5" w:space="0" w:color="000000"/>
              <w:left w:val="single" w:sz="5" w:space="0" w:color="000000"/>
              <w:bottom w:val="single" w:sz="5" w:space="0" w:color="000000"/>
              <w:right w:val="single" w:sz="5" w:space="0" w:color="000000"/>
            </w:tcBorders>
          </w:tcPr>
          <w:p w14:paraId="7376409E" w14:textId="2FA995B6" w:rsidR="00390DBA" w:rsidRPr="00D06572" w:rsidRDefault="00390DBA" w:rsidP="00D4419D">
            <w:pPr>
              <w:pStyle w:val="TableParagraph"/>
              <w:ind w:right="5"/>
              <w:jc w:val="center"/>
              <w:rPr>
                <w:rFonts w:ascii="Times New Roman" w:eastAsia="MS Gothic" w:hAnsi="Times New Roman" w:cs="Times New Roman"/>
              </w:rPr>
            </w:pPr>
            <w:r w:rsidRPr="00D06572">
              <w:rPr>
                <w:rFonts w:ascii="Segoe UI Symbol" w:eastAsia="MS Gothic" w:hAnsi="Segoe UI Symbol" w:cs="Segoe UI Symbol"/>
              </w:rPr>
              <w:t>☐</w:t>
            </w:r>
          </w:p>
        </w:tc>
        <w:tc>
          <w:tcPr>
            <w:tcW w:w="1320" w:type="dxa"/>
            <w:tcBorders>
              <w:top w:val="single" w:sz="5" w:space="0" w:color="000000"/>
              <w:left w:val="single" w:sz="5" w:space="0" w:color="000000"/>
              <w:bottom w:val="single" w:sz="5" w:space="0" w:color="000000"/>
              <w:right w:val="single" w:sz="5" w:space="0" w:color="000000"/>
            </w:tcBorders>
            <w:shd w:val="clear" w:color="auto" w:fill="DDD9C3"/>
          </w:tcPr>
          <w:p w14:paraId="1A99DEC4" w14:textId="7C9FD981" w:rsidR="00390DBA" w:rsidRPr="00D06572" w:rsidRDefault="00390DBA" w:rsidP="00D4419D">
            <w:pPr>
              <w:pStyle w:val="TableParagraph"/>
              <w:tabs>
                <w:tab w:val="left" w:pos="510"/>
                <w:tab w:val="left" w:pos="1306"/>
              </w:tabs>
              <w:ind w:left="-4"/>
              <w:rPr>
                <w:rFonts w:ascii="Times New Roman" w:eastAsia="Times New Roman" w:hAnsi="Times New Roman" w:cs="Times New Roman"/>
                <w:highlight w:val="lightGray"/>
              </w:rPr>
            </w:pPr>
            <w:r w:rsidRPr="00D06572">
              <w:rPr>
                <w:rFonts w:ascii="Times New Roman" w:eastAsia="Times New Roman" w:hAnsi="Times New Roman" w:cs="Times New Roman"/>
                <w:highlight w:val="lightGray"/>
              </w:rPr>
              <w:t xml:space="preserve"> </w:t>
            </w:r>
            <w:r w:rsidR="00827EF7">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00827EF7">
              <w:rPr>
                <w:rFonts w:ascii="Segoe UI Symbol" w:eastAsia="MS Gothic" w:hAnsi="Segoe UI Symbol" w:cs="Segoe UI Symbol"/>
                <w:highlight w:val="lightGray"/>
              </w:rPr>
              <w:t xml:space="preserve"> </w:t>
            </w:r>
            <w:r w:rsidR="00827EF7">
              <w:rPr>
                <w:rFonts w:ascii="Segoe UI Symbol" w:eastAsia="MS Gothic" w:hAnsi="Segoe UI Symbol" w:cs="Segoe UI Symbol"/>
                <w:highlight w:val="lightGray"/>
              </w:rPr>
              <w:tab/>
            </w:r>
          </w:p>
        </w:tc>
      </w:tr>
    </w:tbl>
    <w:p w14:paraId="704EC086" w14:textId="77777777" w:rsidR="007070FE" w:rsidRPr="00605033" w:rsidRDefault="007070FE" w:rsidP="00D4419D">
      <w:pPr>
        <w:rPr>
          <w:rFonts w:ascii="Times New Roman" w:eastAsia="Times New Roman" w:hAnsi="Times New Roman" w:cs="Times New Roman"/>
        </w:rPr>
      </w:pPr>
    </w:p>
    <w:p w14:paraId="183CBA36" w14:textId="77777777" w:rsidR="007070FE" w:rsidRPr="00D06572" w:rsidRDefault="00B05541" w:rsidP="00D4419D">
      <w:pPr>
        <w:ind w:left="120"/>
        <w:jc w:val="both"/>
        <w:rPr>
          <w:rFonts w:ascii="Times New Roman" w:eastAsia="Times New Roman" w:hAnsi="Times New Roman" w:cs="Times New Roman"/>
        </w:rPr>
      </w:pPr>
      <w:r w:rsidRPr="00D06572">
        <w:rPr>
          <w:rFonts w:ascii="Times New Roman" w:hAnsi="Times New Roman" w:cs="Times New Roman"/>
          <w:b/>
          <w:color w:val="365F91"/>
          <w:u w:val="thick" w:color="365F91"/>
        </w:rPr>
        <w:t>Task</w:t>
      </w:r>
      <w:r w:rsidRPr="00D06572">
        <w:rPr>
          <w:rFonts w:ascii="Times New Roman" w:hAnsi="Times New Roman" w:cs="Times New Roman"/>
          <w:b/>
          <w:color w:val="365F91"/>
          <w:spacing w:val="-7"/>
          <w:u w:val="thick" w:color="365F91"/>
        </w:rPr>
        <w:t xml:space="preserve"> </w:t>
      </w:r>
      <w:r w:rsidRPr="00D06572">
        <w:rPr>
          <w:rFonts w:ascii="Times New Roman" w:hAnsi="Times New Roman" w:cs="Times New Roman"/>
          <w:b/>
          <w:color w:val="365F91"/>
          <w:spacing w:val="-1"/>
          <w:u w:val="thick" w:color="365F91"/>
        </w:rPr>
        <w:t>F.1</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49"/>
          <w:u w:val="thick" w:color="365F91"/>
        </w:rPr>
        <w:t xml:space="preserve"> </w:t>
      </w:r>
      <w:r w:rsidRPr="00D06572">
        <w:rPr>
          <w:rFonts w:ascii="Times New Roman" w:hAnsi="Times New Roman" w:cs="Times New Roman"/>
          <w:b/>
          <w:color w:val="365F91"/>
          <w:spacing w:val="-2"/>
          <w:u w:val="thick" w:color="365F91"/>
        </w:rPr>
        <w:t>NPDES</w:t>
      </w:r>
      <w:r w:rsidRPr="00D06572">
        <w:rPr>
          <w:rFonts w:ascii="Times New Roman" w:hAnsi="Times New Roman" w:cs="Times New Roman"/>
          <w:b/>
          <w:color w:val="365F91"/>
          <w:spacing w:val="-1"/>
          <w:u w:val="thick" w:color="365F91"/>
        </w:rPr>
        <w:t xml:space="preserve"> </w:t>
      </w:r>
      <w:r w:rsidRPr="00D06572">
        <w:rPr>
          <w:rFonts w:ascii="Times New Roman" w:hAnsi="Times New Roman" w:cs="Times New Roman"/>
          <w:b/>
          <w:color w:val="365F91"/>
          <w:u w:val="thick" w:color="365F91"/>
        </w:rPr>
        <w:t>Program</w:t>
      </w:r>
      <w:r w:rsidRPr="00D06572">
        <w:rPr>
          <w:rFonts w:ascii="Times New Roman" w:hAnsi="Times New Roman" w:cs="Times New Roman"/>
          <w:b/>
          <w:color w:val="365F91"/>
          <w:spacing w:val="-6"/>
          <w:u w:val="thick" w:color="365F91"/>
        </w:rPr>
        <w:t xml:space="preserve"> </w:t>
      </w:r>
      <w:r w:rsidRPr="00D06572">
        <w:rPr>
          <w:rFonts w:ascii="Times New Roman" w:hAnsi="Times New Roman" w:cs="Times New Roman"/>
          <w:b/>
          <w:color w:val="365F91"/>
          <w:spacing w:val="-1"/>
          <w:u w:val="thick" w:color="365F91"/>
        </w:rPr>
        <w:t>Administration</w:t>
      </w:r>
      <w:r w:rsidRPr="00D06572">
        <w:rPr>
          <w:rFonts w:ascii="Times New Roman" w:hAnsi="Times New Roman" w:cs="Times New Roman"/>
          <w:b/>
          <w:color w:val="365F91"/>
          <w:spacing w:val="-5"/>
          <w:u w:val="thick" w:color="365F91"/>
        </w:rPr>
        <w:t xml:space="preserve"> </w:t>
      </w:r>
      <w:r w:rsidRPr="00D06572">
        <w:rPr>
          <w:rFonts w:ascii="Times New Roman" w:hAnsi="Times New Roman" w:cs="Times New Roman"/>
          <w:b/>
          <w:color w:val="365F91"/>
          <w:u w:val="thick" w:color="365F91"/>
        </w:rPr>
        <w:t>and</w:t>
      </w:r>
      <w:r w:rsidRPr="00D06572">
        <w:rPr>
          <w:rFonts w:ascii="Times New Roman" w:hAnsi="Times New Roman" w:cs="Times New Roman"/>
          <w:b/>
          <w:color w:val="365F91"/>
          <w:spacing w:val="-1"/>
          <w:u w:val="thick" w:color="365F91"/>
        </w:rPr>
        <w:t xml:space="preserve"> Support</w:t>
      </w:r>
    </w:p>
    <w:p w14:paraId="6CC061E3" w14:textId="77777777" w:rsidR="007070FE" w:rsidRPr="00D06572" w:rsidRDefault="00B05541" w:rsidP="00D4419D">
      <w:pPr>
        <w:pStyle w:val="BodyText"/>
        <w:ind w:left="120" w:right="127"/>
        <w:jc w:val="both"/>
        <w:rPr>
          <w:rFonts w:cs="Times New Roman"/>
          <w:sz w:val="22"/>
          <w:szCs w:val="22"/>
        </w:rPr>
      </w:pPr>
      <w:r w:rsidRPr="00D06572">
        <w:rPr>
          <w:rFonts w:cs="Times New Roman"/>
          <w:spacing w:val="-1"/>
          <w:sz w:val="22"/>
          <w:szCs w:val="22"/>
        </w:rPr>
        <w:t>Firms</w:t>
      </w:r>
      <w:r w:rsidRPr="00D06572">
        <w:rPr>
          <w:rFonts w:cs="Times New Roman"/>
          <w:spacing w:val="12"/>
          <w:sz w:val="22"/>
          <w:szCs w:val="22"/>
        </w:rPr>
        <w:t xml:space="preserve"> </w:t>
      </w:r>
      <w:r w:rsidRPr="00D06572">
        <w:rPr>
          <w:rFonts w:cs="Times New Roman"/>
          <w:sz w:val="22"/>
          <w:szCs w:val="22"/>
        </w:rPr>
        <w:t>proposing</w:t>
      </w:r>
      <w:r w:rsidRPr="00D06572">
        <w:rPr>
          <w:rFonts w:cs="Times New Roman"/>
          <w:spacing w:val="9"/>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z w:val="22"/>
          <w:szCs w:val="22"/>
        </w:rPr>
        <w:t>provide</w:t>
      </w:r>
      <w:r w:rsidRPr="00D06572">
        <w:rPr>
          <w:rFonts w:cs="Times New Roman"/>
          <w:spacing w:val="11"/>
          <w:sz w:val="22"/>
          <w:szCs w:val="22"/>
        </w:rPr>
        <w:t xml:space="preserve"> </w:t>
      </w:r>
      <w:r w:rsidRPr="00D06572">
        <w:rPr>
          <w:rFonts w:cs="Times New Roman"/>
          <w:spacing w:val="-1"/>
          <w:sz w:val="22"/>
          <w:szCs w:val="22"/>
        </w:rPr>
        <w:t>support</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District</w:t>
      </w:r>
      <w:r w:rsidRPr="00D06572">
        <w:rPr>
          <w:rFonts w:cs="Times New Roman"/>
          <w:spacing w:val="14"/>
          <w:sz w:val="22"/>
          <w:szCs w:val="22"/>
        </w:rPr>
        <w:t xml:space="preserve"> </w:t>
      </w:r>
      <w:r w:rsidRPr="00D06572">
        <w:rPr>
          <w:rFonts w:cs="Times New Roman"/>
          <w:sz w:val="22"/>
          <w:szCs w:val="22"/>
        </w:rPr>
        <w:t>in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development</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NPDES</w:t>
      </w:r>
      <w:r w:rsidRPr="00D06572">
        <w:rPr>
          <w:rFonts w:cs="Times New Roman"/>
          <w:spacing w:val="12"/>
          <w:sz w:val="22"/>
          <w:szCs w:val="22"/>
        </w:rPr>
        <w:t xml:space="preserve"> </w:t>
      </w:r>
      <w:r w:rsidRPr="00D06572">
        <w:rPr>
          <w:rFonts w:cs="Times New Roman"/>
          <w:spacing w:val="-1"/>
          <w:sz w:val="22"/>
          <w:szCs w:val="22"/>
        </w:rPr>
        <w:t>compliance</w:t>
      </w:r>
      <w:r w:rsidRPr="00D06572">
        <w:rPr>
          <w:rFonts w:cs="Times New Roman"/>
          <w:spacing w:val="11"/>
          <w:sz w:val="22"/>
          <w:szCs w:val="22"/>
        </w:rPr>
        <w:t xml:space="preserve"> </w:t>
      </w:r>
      <w:r w:rsidRPr="00D06572">
        <w:rPr>
          <w:rFonts w:cs="Times New Roman"/>
          <w:sz w:val="22"/>
          <w:szCs w:val="22"/>
        </w:rPr>
        <w:t>programs</w:t>
      </w:r>
      <w:r w:rsidRPr="00D06572">
        <w:rPr>
          <w:rFonts w:cs="Times New Roman"/>
          <w:spacing w:val="71"/>
          <w:sz w:val="22"/>
          <w:szCs w:val="22"/>
        </w:rPr>
        <w:t xml:space="preserve"> </w:t>
      </w:r>
      <w:r w:rsidRPr="00D06572">
        <w:rPr>
          <w:rFonts w:cs="Times New Roman"/>
          <w:sz w:val="22"/>
          <w:szCs w:val="22"/>
        </w:rPr>
        <w:t xml:space="preserve">must </w:t>
      </w:r>
      <w:r w:rsidRPr="00D06572">
        <w:rPr>
          <w:rFonts w:cs="Times New Roman"/>
          <w:spacing w:val="-1"/>
          <w:sz w:val="22"/>
          <w:szCs w:val="22"/>
        </w:rPr>
        <w:t>demonstrate qualifications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 xml:space="preserve">experience </w:t>
      </w:r>
      <w:r w:rsidRPr="00D06572">
        <w:rPr>
          <w:rFonts w:cs="Times New Roman"/>
          <w:sz w:val="22"/>
          <w:szCs w:val="22"/>
        </w:rPr>
        <w:t>in</w:t>
      </w:r>
      <w:r w:rsidRPr="00D06572">
        <w:rPr>
          <w:rFonts w:cs="Times New Roman"/>
          <w:spacing w:val="2"/>
          <w:sz w:val="22"/>
          <w:szCs w:val="22"/>
        </w:rPr>
        <w:t xml:space="preserve"> </w:t>
      </w:r>
      <w:r w:rsidRPr="00D06572">
        <w:rPr>
          <w:rFonts w:cs="Times New Roman"/>
          <w:sz w:val="22"/>
          <w:szCs w:val="22"/>
        </w:rPr>
        <w:t>one</w:t>
      </w:r>
      <w:r w:rsidRPr="00D06572">
        <w:rPr>
          <w:rFonts w:cs="Times New Roman"/>
          <w:spacing w:val="-1"/>
          <w:sz w:val="22"/>
          <w:szCs w:val="22"/>
        </w:rPr>
        <w:t xml:space="preserve"> </w:t>
      </w:r>
      <w:r w:rsidRPr="00D06572">
        <w:rPr>
          <w:rFonts w:cs="Times New Roman"/>
          <w:sz w:val="22"/>
          <w:szCs w:val="22"/>
        </w:rPr>
        <w:t>or</w:t>
      </w:r>
      <w:r w:rsidRPr="00D06572">
        <w:rPr>
          <w:rFonts w:cs="Times New Roman"/>
          <w:spacing w:val="-1"/>
          <w:sz w:val="22"/>
          <w:szCs w:val="22"/>
        </w:rPr>
        <w:t xml:space="preserve"> more </w:t>
      </w:r>
      <w:r w:rsidRPr="00D06572">
        <w:rPr>
          <w:rFonts w:cs="Times New Roman"/>
          <w:spacing w:val="1"/>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following</w:t>
      </w:r>
      <w:r w:rsidRPr="00D06572">
        <w:rPr>
          <w:rFonts w:cs="Times New Roman"/>
          <w:spacing w:val="-3"/>
          <w:sz w:val="22"/>
          <w:szCs w:val="22"/>
        </w:rPr>
        <w:t xml:space="preserve"> </w:t>
      </w:r>
      <w:r w:rsidRPr="00D06572">
        <w:rPr>
          <w:rFonts w:cs="Times New Roman"/>
          <w:spacing w:val="-1"/>
          <w:sz w:val="22"/>
          <w:szCs w:val="22"/>
        </w:rPr>
        <w:t>Tasks:</w:t>
      </w:r>
    </w:p>
    <w:p w14:paraId="2B782B1E" w14:textId="77777777" w:rsidR="007070FE" w:rsidRPr="00D06572" w:rsidRDefault="007070FE" w:rsidP="00D4419D">
      <w:pPr>
        <w:rPr>
          <w:rFonts w:ascii="Times New Roman" w:eastAsia="Times New Roman" w:hAnsi="Times New Roman" w:cs="Times New Roman"/>
        </w:rPr>
      </w:pPr>
    </w:p>
    <w:p w14:paraId="3C1AD5DF" w14:textId="77777777" w:rsidR="007070FE" w:rsidRPr="00D06572" w:rsidRDefault="00B05541" w:rsidP="00D4419D">
      <w:pPr>
        <w:ind w:left="120"/>
        <w:jc w:val="both"/>
        <w:rPr>
          <w:rFonts w:ascii="Times New Roman" w:eastAsia="Times New Roman" w:hAnsi="Times New Roman" w:cs="Times New Roman"/>
        </w:rPr>
      </w:pPr>
      <w:r w:rsidRPr="00D06572">
        <w:rPr>
          <w:rFonts w:ascii="Times New Roman" w:hAnsi="Times New Roman" w:cs="Times New Roman"/>
          <w:i/>
          <w:spacing w:val="-1"/>
          <w:u w:val="single" w:color="000000"/>
        </w:rPr>
        <w:t>General</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NPDES</w:t>
      </w:r>
      <w:r w:rsidRPr="00D06572">
        <w:rPr>
          <w:rFonts w:ascii="Times New Roman" w:hAnsi="Times New Roman" w:cs="Times New Roman"/>
          <w:i/>
          <w:u w:val="single" w:color="000000"/>
        </w:rPr>
        <w:t xml:space="preserve"> Program</w:t>
      </w:r>
      <w:r w:rsidRPr="00D06572">
        <w:rPr>
          <w:rFonts w:ascii="Times New Roman" w:hAnsi="Times New Roman" w:cs="Times New Roman"/>
          <w:i/>
          <w:spacing w:val="-1"/>
          <w:u w:val="single" w:color="000000"/>
        </w:rPr>
        <w:t xml:space="preserve"> </w:t>
      </w:r>
      <w:r w:rsidRPr="00D06572">
        <w:rPr>
          <w:rFonts w:ascii="Times New Roman" w:hAnsi="Times New Roman" w:cs="Times New Roman"/>
          <w:i/>
          <w:u w:val="single" w:color="000000"/>
        </w:rPr>
        <w:t>Support</w:t>
      </w:r>
    </w:p>
    <w:p w14:paraId="4E491EB7" w14:textId="1B683528" w:rsidR="007070FE" w:rsidRPr="00D06572" w:rsidRDefault="00B05541" w:rsidP="00605033">
      <w:pPr>
        <w:pStyle w:val="BodyText"/>
        <w:ind w:left="120" w:right="126"/>
        <w:jc w:val="both"/>
        <w:rPr>
          <w:rFonts w:cs="Times New Roman"/>
          <w:sz w:val="22"/>
          <w:szCs w:val="22"/>
        </w:rPr>
      </w:pPr>
      <w:r w:rsidRPr="00D06572">
        <w:rPr>
          <w:rFonts w:cs="Times New Roman"/>
          <w:sz w:val="22"/>
          <w:szCs w:val="22"/>
        </w:rPr>
        <w:t>May</w:t>
      </w:r>
      <w:r w:rsidRPr="00D06572">
        <w:rPr>
          <w:rFonts w:cs="Times New Roman"/>
          <w:spacing w:val="7"/>
          <w:sz w:val="22"/>
          <w:szCs w:val="22"/>
        </w:rPr>
        <w:t xml:space="preserve"> </w:t>
      </w:r>
      <w:r w:rsidRPr="00D06572">
        <w:rPr>
          <w:rFonts w:cs="Times New Roman"/>
          <w:sz w:val="22"/>
          <w:szCs w:val="22"/>
        </w:rPr>
        <w:t>include</w:t>
      </w:r>
      <w:r w:rsidRPr="00D06572">
        <w:rPr>
          <w:rFonts w:cs="Times New Roman"/>
          <w:spacing w:val="11"/>
          <w:sz w:val="22"/>
          <w:szCs w:val="22"/>
        </w:rPr>
        <w:t xml:space="preserve"> </w:t>
      </w:r>
      <w:r w:rsidRPr="00D06572">
        <w:rPr>
          <w:rFonts w:cs="Times New Roman"/>
          <w:spacing w:val="-1"/>
          <w:sz w:val="22"/>
          <w:szCs w:val="22"/>
        </w:rPr>
        <w:t>efforts</w:t>
      </w:r>
      <w:r w:rsidRPr="00D06572">
        <w:rPr>
          <w:rFonts w:cs="Times New Roman"/>
          <w:spacing w:val="12"/>
          <w:sz w:val="22"/>
          <w:szCs w:val="22"/>
        </w:rPr>
        <w:t xml:space="preserve"> </w:t>
      </w:r>
      <w:r w:rsidRPr="00D06572">
        <w:rPr>
          <w:rFonts w:cs="Times New Roman"/>
          <w:sz w:val="22"/>
          <w:szCs w:val="22"/>
        </w:rPr>
        <w:t>such</w:t>
      </w:r>
      <w:r w:rsidRPr="00D06572">
        <w:rPr>
          <w:rFonts w:cs="Times New Roman"/>
          <w:spacing w:val="12"/>
          <w:sz w:val="22"/>
          <w:szCs w:val="22"/>
        </w:rPr>
        <w:t xml:space="preserve"> </w:t>
      </w:r>
      <w:r w:rsidRPr="00D06572">
        <w:rPr>
          <w:rFonts w:cs="Times New Roman"/>
          <w:spacing w:val="-1"/>
          <w:sz w:val="22"/>
          <w:szCs w:val="22"/>
        </w:rPr>
        <w:t>as,</w:t>
      </w:r>
      <w:r w:rsidRPr="00D06572">
        <w:rPr>
          <w:rFonts w:cs="Times New Roman"/>
          <w:spacing w:val="12"/>
          <w:sz w:val="22"/>
          <w:szCs w:val="22"/>
        </w:rPr>
        <w:t xml:space="preserve"> </w:t>
      </w:r>
      <w:r w:rsidRPr="00D06572">
        <w:rPr>
          <w:rFonts w:cs="Times New Roman"/>
          <w:sz w:val="22"/>
          <w:szCs w:val="22"/>
        </w:rPr>
        <w:t>but</w:t>
      </w:r>
      <w:r w:rsidRPr="00D06572">
        <w:rPr>
          <w:rFonts w:cs="Times New Roman"/>
          <w:spacing w:val="12"/>
          <w:sz w:val="22"/>
          <w:szCs w:val="22"/>
        </w:rPr>
        <w:t xml:space="preserve"> </w:t>
      </w:r>
      <w:r w:rsidRPr="00D06572">
        <w:rPr>
          <w:rFonts w:cs="Times New Roman"/>
          <w:sz w:val="22"/>
          <w:szCs w:val="22"/>
        </w:rPr>
        <w:t>not</w:t>
      </w:r>
      <w:r w:rsidRPr="00D06572">
        <w:rPr>
          <w:rFonts w:cs="Times New Roman"/>
          <w:spacing w:val="12"/>
          <w:sz w:val="22"/>
          <w:szCs w:val="22"/>
        </w:rPr>
        <w:t xml:space="preserve"> </w:t>
      </w:r>
      <w:r w:rsidRPr="00D06572">
        <w:rPr>
          <w:rFonts w:cs="Times New Roman"/>
          <w:spacing w:val="-1"/>
          <w:sz w:val="22"/>
          <w:szCs w:val="22"/>
        </w:rPr>
        <w:t>limited</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researching</w:t>
      </w:r>
      <w:r w:rsidRPr="00D06572">
        <w:rPr>
          <w:rFonts w:cs="Times New Roman"/>
          <w:spacing w:val="9"/>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z w:val="22"/>
          <w:szCs w:val="22"/>
        </w:rPr>
        <w:t>providing</w:t>
      </w:r>
      <w:r w:rsidRPr="00D06572">
        <w:rPr>
          <w:rFonts w:cs="Times New Roman"/>
          <w:spacing w:val="9"/>
          <w:sz w:val="22"/>
          <w:szCs w:val="22"/>
        </w:rPr>
        <w:t xml:space="preserve"> </w:t>
      </w:r>
      <w:r w:rsidRPr="00D06572">
        <w:rPr>
          <w:rFonts w:cs="Times New Roman"/>
          <w:spacing w:val="-1"/>
          <w:sz w:val="22"/>
          <w:szCs w:val="22"/>
        </w:rPr>
        <w:t>expert</w:t>
      </w:r>
      <w:r w:rsidRPr="00D06572">
        <w:rPr>
          <w:rFonts w:cs="Times New Roman"/>
          <w:spacing w:val="14"/>
          <w:sz w:val="22"/>
          <w:szCs w:val="22"/>
        </w:rPr>
        <w:t xml:space="preserve"> </w:t>
      </w:r>
      <w:r w:rsidRPr="00D06572">
        <w:rPr>
          <w:rFonts w:cs="Times New Roman"/>
          <w:spacing w:val="-1"/>
          <w:sz w:val="22"/>
          <w:szCs w:val="22"/>
        </w:rPr>
        <w:t>guidance</w:t>
      </w:r>
      <w:r w:rsidRPr="00D06572">
        <w:rPr>
          <w:rFonts w:cs="Times New Roman"/>
          <w:spacing w:val="13"/>
          <w:sz w:val="22"/>
          <w:szCs w:val="22"/>
        </w:rPr>
        <w:t xml:space="preserve"> </w:t>
      </w:r>
      <w:r w:rsidRPr="00D06572">
        <w:rPr>
          <w:rFonts w:cs="Times New Roman"/>
          <w:spacing w:val="-1"/>
          <w:sz w:val="22"/>
          <w:szCs w:val="22"/>
        </w:rPr>
        <w:t>and</w:t>
      </w:r>
      <w:r w:rsidRPr="00D06572">
        <w:rPr>
          <w:rFonts w:cs="Times New Roman"/>
          <w:spacing w:val="85"/>
          <w:sz w:val="22"/>
          <w:szCs w:val="22"/>
        </w:rPr>
        <w:t xml:space="preserve"> </w:t>
      </w:r>
      <w:r w:rsidRPr="00D06572">
        <w:rPr>
          <w:rFonts w:cs="Times New Roman"/>
          <w:spacing w:val="-1"/>
          <w:sz w:val="22"/>
          <w:szCs w:val="22"/>
        </w:rPr>
        <w:t>recommendations</w:t>
      </w:r>
      <w:r w:rsidRPr="00D06572">
        <w:rPr>
          <w:rFonts w:cs="Times New Roman"/>
          <w:spacing w:val="-10"/>
          <w:sz w:val="22"/>
          <w:szCs w:val="22"/>
        </w:rPr>
        <w:t xml:space="preserve"> </w:t>
      </w:r>
      <w:r w:rsidRPr="00D06572">
        <w:rPr>
          <w:rFonts w:cs="Times New Roman"/>
          <w:sz w:val="22"/>
          <w:szCs w:val="22"/>
        </w:rPr>
        <w:t>regarding</w:t>
      </w:r>
      <w:r w:rsidRPr="00D06572">
        <w:rPr>
          <w:rFonts w:cs="Times New Roman"/>
          <w:spacing w:val="-12"/>
          <w:sz w:val="22"/>
          <w:szCs w:val="22"/>
        </w:rPr>
        <w:t xml:space="preserve"> </w:t>
      </w:r>
      <w:r w:rsidRPr="00D06572">
        <w:rPr>
          <w:rFonts w:cs="Times New Roman"/>
          <w:sz w:val="22"/>
          <w:szCs w:val="22"/>
        </w:rPr>
        <w:t>regulatory</w:t>
      </w:r>
      <w:r w:rsidRPr="00D06572">
        <w:rPr>
          <w:rFonts w:cs="Times New Roman"/>
          <w:spacing w:val="-15"/>
          <w:sz w:val="22"/>
          <w:szCs w:val="22"/>
        </w:rPr>
        <w:t xml:space="preserve"> </w:t>
      </w:r>
      <w:r w:rsidRPr="00D06572">
        <w:rPr>
          <w:rFonts w:cs="Times New Roman"/>
          <w:spacing w:val="-1"/>
          <w:sz w:val="22"/>
          <w:szCs w:val="22"/>
        </w:rPr>
        <w:t>issues</w:t>
      </w:r>
      <w:r w:rsidRPr="00D06572">
        <w:rPr>
          <w:rFonts w:cs="Times New Roman"/>
          <w:spacing w:val="-10"/>
          <w:sz w:val="22"/>
          <w:szCs w:val="22"/>
        </w:rPr>
        <w:t xml:space="preserve"> </w:t>
      </w:r>
      <w:r w:rsidRPr="00D06572">
        <w:rPr>
          <w:rFonts w:cs="Times New Roman"/>
          <w:spacing w:val="-1"/>
          <w:sz w:val="22"/>
          <w:szCs w:val="22"/>
        </w:rPr>
        <w:t>at</w:t>
      </w:r>
      <w:r w:rsidRPr="00D06572">
        <w:rPr>
          <w:rFonts w:cs="Times New Roman"/>
          <w:spacing w:val="-10"/>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federal,</w:t>
      </w:r>
      <w:r w:rsidRPr="00D06572">
        <w:rPr>
          <w:rFonts w:cs="Times New Roman"/>
          <w:spacing w:val="-10"/>
          <w:sz w:val="22"/>
          <w:szCs w:val="22"/>
        </w:rPr>
        <w:t xml:space="preserve"> </w:t>
      </w:r>
      <w:r w:rsidRPr="00D06572">
        <w:rPr>
          <w:rFonts w:cs="Times New Roman"/>
          <w:spacing w:val="-1"/>
          <w:sz w:val="22"/>
          <w:szCs w:val="22"/>
        </w:rPr>
        <w:t>state,</w:t>
      </w:r>
      <w:r w:rsidRPr="00D06572">
        <w:rPr>
          <w:rFonts w:cs="Times New Roman"/>
          <w:spacing w:val="-10"/>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z w:val="22"/>
          <w:szCs w:val="22"/>
        </w:rPr>
        <w:t>local</w:t>
      </w:r>
      <w:r w:rsidRPr="00D06572">
        <w:rPr>
          <w:rFonts w:cs="Times New Roman"/>
          <w:spacing w:val="-10"/>
          <w:sz w:val="22"/>
          <w:szCs w:val="22"/>
        </w:rPr>
        <w:t xml:space="preserve"> </w:t>
      </w:r>
      <w:r w:rsidRPr="00D06572">
        <w:rPr>
          <w:rFonts w:cs="Times New Roman"/>
          <w:spacing w:val="-1"/>
          <w:sz w:val="22"/>
          <w:szCs w:val="22"/>
        </w:rPr>
        <w:t>level</w:t>
      </w:r>
      <w:r w:rsidRPr="00D06572">
        <w:rPr>
          <w:rFonts w:cs="Times New Roman"/>
          <w:spacing w:val="-10"/>
          <w:sz w:val="22"/>
          <w:szCs w:val="22"/>
        </w:rPr>
        <w:t xml:space="preserve"> </w:t>
      </w:r>
      <w:r w:rsidRPr="00D06572">
        <w:rPr>
          <w:rFonts w:cs="Times New Roman"/>
          <w:sz w:val="22"/>
          <w:szCs w:val="22"/>
        </w:rPr>
        <w:t>on</w:t>
      </w:r>
      <w:r w:rsidRPr="00D06572">
        <w:rPr>
          <w:rFonts w:cs="Times New Roman"/>
          <w:spacing w:val="-10"/>
          <w:sz w:val="22"/>
          <w:szCs w:val="22"/>
        </w:rPr>
        <w:t xml:space="preserve"> </w:t>
      </w:r>
      <w:r w:rsidRPr="00D06572">
        <w:rPr>
          <w:rFonts w:cs="Times New Roman"/>
          <w:spacing w:val="-1"/>
          <w:sz w:val="22"/>
          <w:szCs w:val="22"/>
        </w:rPr>
        <w:t>Regional</w:t>
      </w:r>
      <w:r w:rsidRPr="00D06572">
        <w:rPr>
          <w:rFonts w:cs="Times New Roman"/>
          <w:spacing w:val="-10"/>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pacing w:val="-1"/>
          <w:sz w:val="22"/>
          <w:szCs w:val="22"/>
        </w:rPr>
        <w:t>General</w:t>
      </w:r>
      <w:r w:rsidRPr="00D06572">
        <w:rPr>
          <w:rFonts w:cs="Times New Roman"/>
          <w:spacing w:val="87"/>
          <w:sz w:val="22"/>
          <w:szCs w:val="22"/>
        </w:rPr>
        <w:t xml:space="preserve"> </w:t>
      </w:r>
      <w:r w:rsidRPr="00D06572">
        <w:rPr>
          <w:rFonts w:cs="Times New Roman"/>
          <w:spacing w:val="-1"/>
          <w:sz w:val="22"/>
          <w:szCs w:val="22"/>
        </w:rPr>
        <w:t>NPDES</w:t>
      </w:r>
      <w:r w:rsidRPr="00D06572">
        <w:rPr>
          <w:rFonts w:cs="Times New Roman"/>
          <w:spacing w:val="53"/>
          <w:sz w:val="22"/>
          <w:szCs w:val="22"/>
        </w:rPr>
        <w:t xml:space="preserve"> </w:t>
      </w:r>
      <w:r w:rsidRPr="00D06572">
        <w:rPr>
          <w:rFonts w:cs="Times New Roman"/>
          <w:spacing w:val="-1"/>
          <w:sz w:val="22"/>
          <w:szCs w:val="22"/>
        </w:rPr>
        <w:t>Permits</w:t>
      </w:r>
      <w:r w:rsidRPr="00D06572">
        <w:rPr>
          <w:rFonts w:cs="Times New Roman"/>
          <w:spacing w:val="53"/>
          <w:sz w:val="22"/>
          <w:szCs w:val="22"/>
        </w:rPr>
        <w:t xml:space="preserve"> </w:t>
      </w:r>
      <w:r w:rsidRPr="00D06572">
        <w:rPr>
          <w:rFonts w:cs="Times New Roman"/>
          <w:spacing w:val="-1"/>
          <w:sz w:val="22"/>
          <w:szCs w:val="22"/>
        </w:rPr>
        <w:t>and</w:t>
      </w:r>
      <w:r w:rsidRPr="00D06572">
        <w:rPr>
          <w:rFonts w:cs="Times New Roman"/>
          <w:spacing w:val="52"/>
          <w:sz w:val="22"/>
          <w:szCs w:val="22"/>
        </w:rPr>
        <w:t xml:space="preserve"> </w:t>
      </w:r>
      <w:r w:rsidRPr="00D06572">
        <w:rPr>
          <w:rFonts w:cs="Times New Roman"/>
          <w:spacing w:val="-1"/>
          <w:sz w:val="22"/>
          <w:szCs w:val="22"/>
        </w:rPr>
        <w:t>related</w:t>
      </w:r>
      <w:r w:rsidRPr="00D06572">
        <w:rPr>
          <w:rFonts w:cs="Times New Roman"/>
          <w:spacing w:val="52"/>
          <w:sz w:val="22"/>
          <w:szCs w:val="22"/>
        </w:rPr>
        <w:t xml:space="preserve"> </w:t>
      </w:r>
      <w:r w:rsidRPr="00D06572">
        <w:rPr>
          <w:rFonts w:cs="Times New Roman"/>
          <w:spacing w:val="-1"/>
          <w:sz w:val="22"/>
          <w:szCs w:val="22"/>
        </w:rPr>
        <w:t>policies,</w:t>
      </w:r>
      <w:r w:rsidRPr="00D06572">
        <w:rPr>
          <w:rFonts w:cs="Times New Roman"/>
          <w:spacing w:val="52"/>
          <w:sz w:val="22"/>
          <w:szCs w:val="22"/>
        </w:rPr>
        <w:t xml:space="preserve"> </w:t>
      </w:r>
      <w:r w:rsidRPr="00D06572">
        <w:rPr>
          <w:rFonts w:cs="Times New Roman"/>
          <w:spacing w:val="-1"/>
          <w:sz w:val="22"/>
          <w:szCs w:val="22"/>
        </w:rPr>
        <w:t>law</w:t>
      </w:r>
      <w:r w:rsidRPr="00D06572">
        <w:rPr>
          <w:rFonts w:cs="Times New Roman"/>
          <w:spacing w:val="52"/>
          <w:sz w:val="22"/>
          <w:szCs w:val="22"/>
        </w:rPr>
        <w:t xml:space="preserve"> </w:t>
      </w:r>
      <w:r w:rsidRPr="00D06572">
        <w:rPr>
          <w:rFonts w:cs="Times New Roman"/>
          <w:spacing w:val="-1"/>
          <w:sz w:val="22"/>
          <w:szCs w:val="22"/>
        </w:rPr>
        <w:t>and</w:t>
      </w:r>
      <w:r w:rsidRPr="00D06572">
        <w:rPr>
          <w:rFonts w:cs="Times New Roman"/>
          <w:spacing w:val="52"/>
          <w:sz w:val="22"/>
          <w:szCs w:val="22"/>
        </w:rPr>
        <w:t xml:space="preserve"> </w:t>
      </w:r>
      <w:r w:rsidRPr="00D06572">
        <w:rPr>
          <w:rFonts w:cs="Times New Roman"/>
          <w:spacing w:val="-1"/>
          <w:sz w:val="22"/>
          <w:szCs w:val="22"/>
        </w:rPr>
        <w:t>regulations;</w:t>
      </w:r>
      <w:r w:rsidRPr="00D06572">
        <w:rPr>
          <w:rFonts w:cs="Times New Roman"/>
          <w:spacing w:val="53"/>
          <w:sz w:val="22"/>
          <w:szCs w:val="22"/>
        </w:rPr>
        <w:t xml:space="preserve"> </w:t>
      </w:r>
      <w:r w:rsidRPr="00D06572">
        <w:rPr>
          <w:rFonts w:cs="Times New Roman"/>
          <w:spacing w:val="-1"/>
          <w:sz w:val="22"/>
          <w:szCs w:val="22"/>
        </w:rPr>
        <w:t>developing</w:t>
      </w:r>
      <w:r w:rsidRPr="00D06572">
        <w:rPr>
          <w:rFonts w:cs="Times New Roman"/>
          <w:spacing w:val="50"/>
          <w:sz w:val="22"/>
          <w:szCs w:val="22"/>
        </w:rPr>
        <w:t xml:space="preserve"> </w:t>
      </w:r>
      <w:r w:rsidRPr="00D06572">
        <w:rPr>
          <w:rFonts w:cs="Times New Roman"/>
          <w:spacing w:val="-1"/>
          <w:sz w:val="22"/>
          <w:szCs w:val="22"/>
        </w:rPr>
        <w:t>letters</w:t>
      </w:r>
      <w:r w:rsidRPr="00D06572">
        <w:rPr>
          <w:rFonts w:cs="Times New Roman"/>
          <w:spacing w:val="53"/>
          <w:sz w:val="22"/>
          <w:szCs w:val="22"/>
        </w:rPr>
        <w:t xml:space="preserve"> </w:t>
      </w:r>
      <w:r w:rsidRPr="00D06572">
        <w:rPr>
          <w:rFonts w:cs="Times New Roman"/>
          <w:spacing w:val="-1"/>
          <w:sz w:val="22"/>
          <w:szCs w:val="22"/>
        </w:rPr>
        <w:t>(or</w:t>
      </w:r>
      <w:r w:rsidRPr="00D06572">
        <w:rPr>
          <w:rFonts w:cs="Times New Roman"/>
          <w:spacing w:val="52"/>
          <w:sz w:val="22"/>
          <w:szCs w:val="22"/>
        </w:rPr>
        <w:t xml:space="preserve"> </w:t>
      </w:r>
      <w:r w:rsidRPr="00D06572">
        <w:rPr>
          <w:rFonts w:cs="Times New Roman"/>
          <w:spacing w:val="-1"/>
          <w:sz w:val="22"/>
          <w:szCs w:val="22"/>
        </w:rPr>
        <w:t>other</w:t>
      </w:r>
      <w:r w:rsidRPr="00D06572">
        <w:rPr>
          <w:rFonts w:cs="Times New Roman"/>
          <w:spacing w:val="52"/>
          <w:sz w:val="22"/>
          <w:szCs w:val="22"/>
        </w:rPr>
        <w:t xml:space="preserve"> </w:t>
      </w:r>
      <w:r w:rsidRPr="00D06572">
        <w:rPr>
          <w:rFonts w:cs="Times New Roman"/>
          <w:spacing w:val="-1"/>
          <w:sz w:val="22"/>
          <w:szCs w:val="22"/>
        </w:rPr>
        <w:t>professional</w:t>
      </w:r>
      <w:r w:rsidRPr="00D06572">
        <w:rPr>
          <w:rFonts w:cs="Times New Roman"/>
          <w:spacing w:val="119"/>
          <w:sz w:val="22"/>
          <w:szCs w:val="22"/>
        </w:rPr>
        <w:t xml:space="preserve"> </w:t>
      </w:r>
      <w:r w:rsidRPr="00D06572">
        <w:rPr>
          <w:rFonts w:cs="Times New Roman"/>
          <w:spacing w:val="-1"/>
          <w:sz w:val="22"/>
          <w:szCs w:val="22"/>
        </w:rPr>
        <w:t>correspondence)</w:t>
      </w:r>
      <w:r w:rsidRPr="00D06572">
        <w:rPr>
          <w:rFonts w:cs="Times New Roman"/>
          <w:spacing w:val="42"/>
          <w:sz w:val="22"/>
          <w:szCs w:val="22"/>
        </w:rPr>
        <w:t xml:space="preserve"> </w:t>
      </w:r>
      <w:r w:rsidRPr="00D06572">
        <w:rPr>
          <w:rFonts w:cs="Times New Roman"/>
          <w:spacing w:val="-1"/>
          <w:sz w:val="22"/>
          <w:szCs w:val="22"/>
        </w:rPr>
        <w:t>and/or</w:t>
      </w:r>
      <w:r w:rsidRPr="00D06572">
        <w:rPr>
          <w:rFonts w:cs="Times New Roman"/>
          <w:spacing w:val="44"/>
          <w:sz w:val="22"/>
          <w:szCs w:val="22"/>
        </w:rPr>
        <w:t xml:space="preserve"> </w:t>
      </w:r>
      <w:r w:rsidRPr="00D06572">
        <w:rPr>
          <w:rFonts w:cs="Times New Roman"/>
          <w:spacing w:val="-1"/>
          <w:sz w:val="22"/>
          <w:szCs w:val="22"/>
        </w:rPr>
        <w:t>providing</w:t>
      </w:r>
      <w:r w:rsidRPr="00D06572">
        <w:rPr>
          <w:rFonts w:cs="Times New Roman"/>
          <w:spacing w:val="40"/>
          <w:sz w:val="22"/>
          <w:szCs w:val="22"/>
        </w:rPr>
        <w:t xml:space="preserve"> </w:t>
      </w:r>
      <w:r w:rsidRPr="00D06572">
        <w:rPr>
          <w:rFonts w:cs="Times New Roman"/>
          <w:spacing w:val="-1"/>
          <w:sz w:val="22"/>
          <w:szCs w:val="22"/>
        </w:rPr>
        <w:t>expert</w:t>
      </w:r>
      <w:r w:rsidRPr="00D06572">
        <w:rPr>
          <w:rFonts w:cs="Times New Roman"/>
          <w:spacing w:val="43"/>
          <w:sz w:val="22"/>
          <w:szCs w:val="22"/>
        </w:rPr>
        <w:t xml:space="preserve"> </w:t>
      </w:r>
      <w:r w:rsidRPr="00D06572">
        <w:rPr>
          <w:rFonts w:cs="Times New Roman"/>
          <w:sz w:val="22"/>
          <w:szCs w:val="22"/>
        </w:rPr>
        <w:t>testimony</w:t>
      </w:r>
      <w:r w:rsidRPr="00D06572">
        <w:rPr>
          <w:rFonts w:cs="Times New Roman"/>
          <w:spacing w:val="38"/>
          <w:sz w:val="22"/>
          <w:szCs w:val="22"/>
        </w:rPr>
        <w:t xml:space="preserve"> </w:t>
      </w:r>
      <w:r w:rsidRPr="00D06572">
        <w:rPr>
          <w:rFonts w:cs="Times New Roman"/>
          <w:sz w:val="22"/>
          <w:szCs w:val="22"/>
        </w:rPr>
        <w:t>on</w:t>
      </w:r>
      <w:r w:rsidRPr="00D06572">
        <w:rPr>
          <w:rFonts w:cs="Times New Roman"/>
          <w:spacing w:val="43"/>
          <w:sz w:val="22"/>
          <w:szCs w:val="22"/>
        </w:rPr>
        <w:t xml:space="preserve"> </w:t>
      </w:r>
      <w:r w:rsidRPr="00D06572">
        <w:rPr>
          <w:rFonts w:cs="Times New Roman"/>
          <w:sz w:val="22"/>
          <w:szCs w:val="22"/>
        </w:rPr>
        <w:t>the</w:t>
      </w:r>
      <w:r w:rsidRPr="00D06572">
        <w:rPr>
          <w:rFonts w:cs="Times New Roman"/>
          <w:spacing w:val="44"/>
          <w:sz w:val="22"/>
          <w:szCs w:val="22"/>
        </w:rPr>
        <w:t xml:space="preserve"> </w:t>
      </w:r>
      <w:r w:rsidRPr="00D06572">
        <w:rPr>
          <w:rFonts w:cs="Times New Roman"/>
          <w:spacing w:val="-1"/>
          <w:sz w:val="22"/>
          <w:szCs w:val="22"/>
        </w:rPr>
        <w:t>District</w:t>
      </w:r>
      <w:r w:rsidR="00CD02C6">
        <w:rPr>
          <w:rFonts w:cs="Times New Roman"/>
          <w:spacing w:val="-1"/>
          <w:sz w:val="22"/>
          <w:szCs w:val="22"/>
        </w:rPr>
        <w:t>'</w:t>
      </w:r>
      <w:r w:rsidRPr="00D06572">
        <w:rPr>
          <w:rFonts w:cs="Times New Roman"/>
          <w:spacing w:val="-1"/>
          <w:sz w:val="22"/>
          <w:szCs w:val="22"/>
        </w:rPr>
        <w:t>s</w:t>
      </w:r>
      <w:r w:rsidRPr="00D06572">
        <w:rPr>
          <w:rFonts w:cs="Times New Roman"/>
          <w:spacing w:val="43"/>
          <w:sz w:val="22"/>
          <w:szCs w:val="22"/>
        </w:rPr>
        <w:t xml:space="preserve"> </w:t>
      </w:r>
      <w:r w:rsidRPr="00D06572">
        <w:rPr>
          <w:rFonts w:cs="Times New Roman"/>
          <w:sz w:val="22"/>
          <w:szCs w:val="22"/>
        </w:rPr>
        <w:t>behalf;</w:t>
      </w:r>
      <w:r w:rsidRPr="00D06572">
        <w:rPr>
          <w:rFonts w:cs="Times New Roman"/>
          <w:spacing w:val="43"/>
          <w:sz w:val="22"/>
          <w:szCs w:val="22"/>
        </w:rPr>
        <w:t xml:space="preserve"> </w:t>
      </w:r>
      <w:r w:rsidRPr="00D06572">
        <w:rPr>
          <w:rFonts w:cs="Times New Roman"/>
          <w:spacing w:val="-1"/>
          <w:sz w:val="22"/>
          <w:szCs w:val="22"/>
        </w:rPr>
        <w:t>representing</w:t>
      </w:r>
      <w:r w:rsidRPr="00D06572">
        <w:rPr>
          <w:rFonts w:cs="Times New Roman"/>
          <w:spacing w:val="40"/>
          <w:sz w:val="22"/>
          <w:szCs w:val="22"/>
        </w:rPr>
        <w:t xml:space="preserve"> </w:t>
      </w:r>
      <w:r w:rsidRPr="00D06572">
        <w:rPr>
          <w:rFonts w:cs="Times New Roman"/>
          <w:sz w:val="22"/>
          <w:szCs w:val="22"/>
        </w:rPr>
        <w:t>the</w:t>
      </w:r>
      <w:r w:rsidRPr="00D06572">
        <w:rPr>
          <w:rFonts w:cs="Times New Roman"/>
          <w:spacing w:val="42"/>
          <w:sz w:val="22"/>
          <w:szCs w:val="22"/>
        </w:rPr>
        <w:t xml:space="preserve"> </w:t>
      </w:r>
      <w:r w:rsidRPr="00D06572">
        <w:rPr>
          <w:rFonts w:cs="Times New Roman"/>
          <w:spacing w:val="-1"/>
          <w:sz w:val="22"/>
          <w:szCs w:val="22"/>
        </w:rPr>
        <w:t>District</w:t>
      </w:r>
      <w:r w:rsidR="00817909">
        <w:rPr>
          <w:rFonts w:cs="Times New Roman"/>
          <w:spacing w:val="-1"/>
          <w:sz w:val="22"/>
          <w:szCs w:val="22"/>
        </w:rPr>
        <w:t xml:space="preserve"> </w:t>
      </w:r>
      <w:r w:rsidRPr="00D06572">
        <w:rPr>
          <w:rFonts w:cs="Times New Roman"/>
          <w:spacing w:val="-1"/>
          <w:sz w:val="22"/>
          <w:szCs w:val="22"/>
        </w:rPr>
        <w:t>and/or</w:t>
      </w:r>
      <w:r w:rsidRPr="00D06572">
        <w:rPr>
          <w:rFonts w:cs="Times New Roman"/>
          <w:spacing w:val="-8"/>
          <w:sz w:val="22"/>
          <w:szCs w:val="22"/>
        </w:rPr>
        <w:t xml:space="preserve"> </w:t>
      </w:r>
      <w:r w:rsidRPr="00D06572">
        <w:rPr>
          <w:rFonts w:cs="Times New Roman"/>
          <w:spacing w:val="-1"/>
          <w:sz w:val="22"/>
          <w:szCs w:val="22"/>
        </w:rPr>
        <w:t>Permittees</w:t>
      </w:r>
      <w:r w:rsidRPr="00D06572">
        <w:rPr>
          <w:rFonts w:cs="Times New Roman"/>
          <w:spacing w:val="-7"/>
          <w:sz w:val="22"/>
          <w:szCs w:val="22"/>
        </w:rPr>
        <w:t xml:space="preserve"> </w:t>
      </w:r>
      <w:r w:rsidRPr="00D06572">
        <w:rPr>
          <w:rFonts w:cs="Times New Roman"/>
          <w:spacing w:val="-1"/>
          <w:sz w:val="22"/>
          <w:szCs w:val="22"/>
        </w:rPr>
        <w:t>at</w:t>
      </w:r>
      <w:r w:rsidRPr="00D06572">
        <w:rPr>
          <w:rFonts w:cs="Times New Roman"/>
          <w:spacing w:val="-7"/>
          <w:sz w:val="22"/>
          <w:szCs w:val="22"/>
        </w:rPr>
        <w:t xml:space="preserve"> </w:t>
      </w:r>
      <w:r w:rsidRPr="00D06572">
        <w:rPr>
          <w:rFonts w:cs="Times New Roman"/>
          <w:spacing w:val="-1"/>
          <w:sz w:val="22"/>
          <w:szCs w:val="22"/>
        </w:rPr>
        <w:t>stakeholder/technical</w:t>
      </w:r>
      <w:r w:rsidRPr="00D06572">
        <w:rPr>
          <w:rFonts w:cs="Times New Roman"/>
          <w:spacing w:val="-5"/>
          <w:sz w:val="22"/>
          <w:szCs w:val="22"/>
        </w:rPr>
        <w:t xml:space="preserve"> </w:t>
      </w:r>
      <w:r w:rsidRPr="00D06572">
        <w:rPr>
          <w:rFonts w:cs="Times New Roman"/>
          <w:spacing w:val="-1"/>
          <w:sz w:val="22"/>
          <w:szCs w:val="22"/>
        </w:rPr>
        <w:t>groups</w:t>
      </w:r>
      <w:r w:rsidRPr="00D06572">
        <w:rPr>
          <w:rFonts w:cs="Times New Roman"/>
          <w:spacing w:val="-7"/>
          <w:sz w:val="22"/>
          <w:szCs w:val="22"/>
        </w:rPr>
        <w:t xml:space="preserve"> </w:t>
      </w:r>
      <w:r w:rsidRPr="00D06572">
        <w:rPr>
          <w:rFonts w:cs="Times New Roman"/>
          <w:spacing w:val="1"/>
          <w:sz w:val="22"/>
          <w:szCs w:val="22"/>
        </w:rPr>
        <w:t>or</w:t>
      </w:r>
      <w:r w:rsidRPr="00D06572">
        <w:rPr>
          <w:rFonts w:cs="Times New Roman"/>
          <w:spacing w:val="-8"/>
          <w:sz w:val="22"/>
          <w:szCs w:val="22"/>
        </w:rPr>
        <w:t xml:space="preserve"> </w:t>
      </w:r>
      <w:r w:rsidRPr="00D06572">
        <w:rPr>
          <w:rFonts w:cs="Times New Roman"/>
          <w:spacing w:val="-1"/>
          <w:sz w:val="22"/>
          <w:szCs w:val="22"/>
        </w:rPr>
        <w:t>meetings;</w:t>
      </w:r>
      <w:r w:rsidRPr="00D06572">
        <w:rPr>
          <w:rFonts w:cs="Times New Roman"/>
          <w:spacing w:val="-7"/>
          <w:sz w:val="22"/>
          <w:szCs w:val="22"/>
        </w:rPr>
        <w:t xml:space="preserve"> </w:t>
      </w:r>
      <w:r w:rsidRPr="00D06572">
        <w:rPr>
          <w:rFonts w:cs="Times New Roman"/>
          <w:sz w:val="22"/>
          <w:szCs w:val="22"/>
        </w:rPr>
        <w:t>developing</w:t>
      </w:r>
      <w:r w:rsidRPr="00D06572">
        <w:rPr>
          <w:rFonts w:cs="Times New Roman"/>
          <w:spacing w:val="-10"/>
          <w:sz w:val="22"/>
          <w:szCs w:val="22"/>
        </w:rPr>
        <w:t xml:space="preserve"> </w:t>
      </w:r>
      <w:r w:rsidRPr="00D06572">
        <w:rPr>
          <w:rFonts w:cs="Times New Roman"/>
          <w:sz w:val="22"/>
          <w:szCs w:val="22"/>
        </w:rPr>
        <w:t>Permit</w:t>
      </w:r>
      <w:r w:rsidRPr="00D06572">
        <w:rPr>
          <w:rFonts w:cs="Times New Roman"/>
          <w:spacing w:val="-7"/>
          <w:sz w:val="22"/>
          <w:szCs w:val="22"/>
        </w:rPr>
        <w:t xml:space="preserve"> </w:t>
      </w:r>
      <w:r w:rsidRPr="00D06572">
        <w:rPr>
          <w:rFonts w:cs="Times New Roman"/>
          <w:spacing w:val="-1"/>
          <w:sz w:val="22"/>
          <w:szCs w:val="22"/>
        </w:rPr>
        <w:t>compliance</w:t>
      </w:r>
      <w:r w:rsidRPr="00D06572">
        <w:rPr>
          <w:rFonts w:cs="Times New Roman"/>
          <w:spacing w:val="-9"/>
          <w:sz w:val="22"/>
          <w:szCs w:val="22"/>
        </w:rPr>
        <w:t xml:space="preserve"> </w:t>
      </w:r>
      <w:r w:rsidRPr="00D06572">
        <w:rPr>
          <w:rFonts w:cs="Times New Roman"/>
          <w:sz w:val="22"/>
          <w:szCs w:val="22"/>
        </w:rPr>
        <w:t>documents;</w:t>
      </w:r>
      <w:r w:rsidRPr="00D06572">
        <w:rPr>
          <w:rFonts w:cs="Times New Roman"/>
          <w:spacing w:val="83"/>
          <w:sz w:val="22"/>
          <w:szCs w:val="22"/>
        </w:rPr>
        <w:t xml:space="preserve"> </w:t>
      </w:r>
      <w:r w:rsidRPr="00D06572">
        <w:rPr>
          <w:rFonts w:cs="Times New Roman"/>
          <w:spacing w:val="-1"/>
          <w:sz w:val="22"/>
          <w:szCs w:val="22"/>
        </w:rPr>
        <w:t>annual</w:t>
      </w:r>
      <w:r w:rsidRPr="00D06572">
        <w:rPr>
          <w:rFonts w:cs="Times New Roman"/>
          <w:sz w:val="22"/>
          <w:szCs w:val="22"/>
        </w:rPr>
        <w:t xml:space="preserve"> </w:t>
      </w:r>
      <w:r w:rsidRPr="00D06572">
        <w:rPr>
          <w:rFonts w:cs="Times New Roman"/>
          <w:spacing w:val="-1"/>
          <w:sz w:val="22"/>
          <w:szCs w:val="22"/>
        </w:rPr>
        <w:t>reporting;</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developing</w:t>
      </w:r>
      <w:r w:rsidRPr="00D06572">
        <w:rPr>
          <w:rFonts w:cs="Times New Roman"/>
          <w:spacing w:val="-3"/>
          <w:sz w:val="22"/>
          <w:szCs w:val="22"/>
        </w:rPr>
        <w:t xml:space="preserve"> </w:t>
      </w:r>
      <w:r w:rsidRPr="00D06572">
        <w:rPr>
          <w:rFonts w:cs="Times New Roman"/>
          <w:spacing w:val="-1"/>
          <w:sz w:val="22"/>
          <w:szCs w:val="22"/>
        </w:rPr>
        <w:t>associated</w:t>
      </w:r>
      <w:r w:rsidRPr="00D06572">
        <w:rPr>
          <w:rFonts w:cs="Times New Roman"/>
          <w:sz w:val="22"/>
          <w:szCs w:val="22"/>
        </w:rPr>
        <w:t xml:space="preserve"> tools to </w:t>
      </w:r>
      <w:r w:rsidRPr="00D06572">
        <w:rPr>
          <w:rFonts w:cs="Times New Roman"/>
          <w:spacing w:val="-1"/>
          <w:sz w:val="22"/>
          <w:szCs w:val="22"/>
        </w:rPr>
        <w:t>facilitate compliance</w:t>
      </w:r>
      <w:r w:rsidRPr="00D06572">
        <w:rPr>
          <w:rFonts w:cs="Times New Roman"/>
          <w:spacing w:val="1"/>
          <w:sz w:val="22"/>
          <w:szCs w:val="22"/>
        </w:rPr>
        <w:t xml:space="preserve"> </w:t>
      </w:r>
      <w:r w:rsidRPr="00D06572">
        <w:rPr>
          <w:rFonts w:cs="Times New Roman"/>
          <w:spacing w:val="-1"/>
          <w:sz w:val="22"/>
          <w:szCs w:val="22"/>
        </w:rPr>
        <w:t>strategies.</w:t>
      </w:r>
    </w:p>
    <w:p w14:paraId="662C3815" w14:textId="77777777" w:rsidR="007070FE" w:rsidRPr="00D06572" w:rsidRDefault="007070FE" w:rsidP="00D4419D">
      <w:pPr>
        <w:rPr>
          <w:rFonts w:ascii="Times New Roman" w:eastAsia="Times New Roman" w:hAnsi="Times New Roman" w:cs="Times New Roman"/>
        </w:rPr>
      </w:pPr>
    </w:p>
    <w:p w14:paraId="49706328"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NPDES</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MS4</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Permit</w:t>
      </w:r>
      <w:r w:rsidRPr="00D06572">
        <w:rPr>
          <w:rFonts w:ascii="Times New Roman" w:hAnsi="Times New Roman" w:cs="Times New Roman"/>
          <w:i/>
          <w:u w:val="single" w:color="000000"/>
        </w:rPr>
        <w:t xml:space="preserve"> Support</w:t>
      </w:r>
    </w:p>
    <w:p w14:paraId="7798D416" w14:textId="77777777" w:rsidR="007070FE" w:rsidRPr="00D06572" w:rsidRDefault="00B05541" w:rsidP="00D4419D">
      <w:pPr>
        <w:pStyle w:val="BodyText"/>
        <w:ind w:right="105"/>
        <w:jc w:val="both"/>
        <w:rPr>
          <w:rFonts w:cs="Times New Roman"/>
          <w:sz w:val="22"/>
          <w:szCs w:val="22"/>
        </w:rPr>
      </w:pPr>
      <w:r w:rsidRPr="00D06572">
        <w:rPr>
          <w:rFonts w:cs="Times New Roman"/>
          <w:sz w:val="22"/>
          <w:szCs w:val="22"/>
        </w:rPr>
        <w:t>May include</w:t>
      </w:r>
      <w:r w:rsidRPr="00D06572">
        <w:rPr>
          <w:rFonts w:cs="Times New Roman"/>
          <w:spacing w:val="3"/>
          <w:sz w:val="22"/>
          <w:szCs w:val="22"/>
        </w:rPr>
        <w:t xml:space="preserve"> </w:t>
      </w:r>
      <w:r w:rsidRPr="00D06572">
        <w:rPr>
          <w:rFonts w:cs="Times New Roman"/>
          <w:spacing w:val="-1"/>
          <w:sz w:val="22"/>
          <w:szCs w:val="22"/>
        </w:rPr>
        <w:t>efforts</w:t>
      </w:r>
      <w:r w:rsidRPr="00D06572">
        <w:rPr>
          <w:rFonts w:cs="Times New Roman"/>
          <w:spacing w:val="5"/>
          <w:sz w:val="22"/>
          <w:szCs w:val="22"/>
        </w:rPr>
        <w:t xml:space="preserve"> </w:t>
      </w:r>
      <w:r w:rsidRPr="00D06572">
        <w:rPr>
          <w:rFonts w:cs="Times New Roman"/>
          <w:spacing w:val="-1"/>
          <w:sz w:val="22"/>
          <w:szCs w:val="22"/>
        </w:rPr>
        <w:t>such</w:t>
      </w:r>
      <w:r w:rsidRPr="00D06572">
        <w:rPr>
          <w:rFonts w:cs="Times New Roman"/>
          <w:spacing w:val="7"/>
          <w:sz w:val="22"/>
          <w:szCs w:val="22"/>
        </w:rPr>
        <w:t xml:space="preserve"> </w:t>
      </w:r>
      <w:r w:rsidRPr="00D06572">
        <w:rPr>
          <w:rFonts w:cs="Times New Roman"/>
          <w:spacing w:val="-1"/>
          <w:sz w:val="22"/>
          <w:szCs w:val="22"/>
        </w:rPr>
        <w:t>as,</w:t>
      </w:r>
      <w:r w:rsidRPr="00D06572">
        <w:rPr>
          <w:rFonts w:cs="Times New Roman"/>
          <w:spacing w:val="4"/>
          <w:sz w:val="22"/>
          <w:szCs w:val="22"/>
        </w:rPr>
        <w:t xml:space="preserve"> </w:t>
      </w:r>
      <w:r w:rsidRPr="00D06572">
        <w:rPr>
          <w:rFonts w:cs="Times New Roman"/>
          <w:sz w:val="22"/>
          <w:szCs w:val="22"/>
        </w:rPr>
        <w:t>but</w:t>
      </w:r>
      <w:r w:rsidRPr="00D06572">
        <w:rPr>
          <w:rFonts w:cs="Times New Roman"/>
          <w:spacing w:val="5"/>
          <w:sz w:val="22"/>
          <w:szCs w:val="22"/>
        </w:rPr>
        <w:t xml:space="preserve"> </w:t>
      </w:r>
      <w:r w:rsidRPr="00D06572">
        <w:rPr>
          <w:rFonts w:cs="Times New Roman"/>
          <w:sz w:val="22"/>
          <w:szCs w:val="22"/>
        </w:rPr>
        <w:t>not</w:t>
      </w:r>
      <w:r w:rsidRPr="00D06572">
        <w:rPr>
          <w:rFonts w:cs="Times New Roman"/>
          <w:spacing w:val="5"/>
          <w:sz w:val="22"/>
          <w:szCs w:val="22"/>
        </w:rPr>
        <w:t xml:space="preserve"> </w:t>
      </w:r>
      <w:r w:rsidRPr="00D06572">
        <w:rPr>
          <w:rFonts w:cs="Times New Roman"/>
          <w:spacing w:val="-1"/>
          <w:sz w:val="22"/>
          <w:szCs w:val="22"/>
        </w:rPr>
        <w:t>limited</w:t>
      </w:r>
      <w:r w:rsidRPr="00D06572">
        <w:rPr>
          <w:rFonts w:cs="Times New Roman"/>
          <w:spacing w:val="4"/>
          <w:sz w:val="22"/>
          <w:szCs w:val="22"/>
        </w:rPr>
        <w:t xml:space="preserve"> </w:t>
      </w:r>
      <w:r w:rsidRPr="00D06572">
        <w:rPr>
          <w:rFonts w:cs="Times New Roman"/>
          <w:sz w:val="22"/>
          <w:szCs w:val="22"/>
        </w:rPr>
        <w:t>to:</w:t>
      </w:r>
      <w:r w:rsidRPr="00D06572">
        <w:rPr>
          <w:rFonts w:cs="Times New Roman"/>
          <w:spacing w:val="5"/>
          <w:sz w:val="22"/>
          <w:szCs w:val="22"/>
        </w:rPr>
        <w:t xml:space="preserve"> </w:t>
      </w:r>
      <w:r w:rsidRPr="00D06572">
        <w:rPr>
          <w:rFonts w:cs="Times New Roman"/>
          <w:spacing w:val="-1"/>
          <w:sz w:val="22"/>
          <w:szCs w:val="22"/>
        </w:rPr>
        <w:t>researching</w:t>
      </w:r>
      <w:r w:rsidRPr="00D06572">
        <w:rPr>
          <w:rFonts w:cs="Times New Roman"/>
          <w:spacing w:val="2"/>
          <w:sz w:val="22"/>
          <w:szCs w:val="22"/>
        </w:rPr>
        <w:t xml:space="preserve"> </w:t>
      </w:r>
      <w:r w:rsidRPr="00D06572">
        <w:rPr>
          <w:rFonts w:cs="Times New Roman"/>
          <w:spacing w:val="-1"/>
          <w:sz w:val="22"/>
          <w:szCs w:val="22"/>
        </w:rPr>
        <w:t>regulations,</w:t>
      </w:r>
      <w:r w:rsidRPr="00D06572">
        <w:rPr>
          <w:rFonts w:cs="Times New Roman"/>
          <w:spacing w:val="4"/>
          <w:sz w:val="22"/>
          <w:szCs w:val="22"/>
        </w:rPr>
        <w:t xml:space="preserve"> </w:t>
      </w:r>
      <w:r w:rsidRPr="00D06572">
        <w:rPr>
          <w:rFonts w:cs="Times New Roman"/>
          <w:spacing w:val="-1"/>
          <w:sz w:val="22"/>
          <w:szCs w:val="22"/>
        </w:rPr>
        <w:t>other</w:t>
      </w:r>
      <w:r w:rsidRPr="00D06572">
        <w:rPr>
          <w:rFonts w:cs="Times New Roman"/>
          <w:spacing w:val="4"/>
          <w:sz w:val="22"/>
          <w:szCs w:val="22"/>
        </w:rPr>
        <w:t xml:space="preserve"> </w:t>
      </w:r>
      <w:r w:rsidRPr="00D06572">
        <w:rPr>
          <w:rFonts w:cs="Times New Roman"/>
          <w:spacing w:val="-1"/>
          <w:sz w:val="22"/>
          <w:szCs w:val="22"/>
        </w:rPr>
        <w:t>compliance</w:t>
      </w:r>
      <w:r w:rsidRPr="00D06572">
        <w:rPr>
          <w:rFonts w:cs="Times New Roman"/>
          <w:spacing w:val="3"/>
          <w:sz w:val="22"/>
          <w:szCs w:val="22"/>
        </w:rPr>
        <w:t xml:space="preserve"> </w:t>
      </w:r>
      <w:r w:rsidRPr="00D06572">
        <w:rPr>
          <w:rFonts w:cs="Times New Roman"/>
          <w:spacing w:val="-1"/>
          <w:sz w:val="22"/>
          <w:szCs w:val="22"/>
        </w:rPr>
        <w:t>programs,</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109"/>
          <w:sz w:val="22"/>
          <w:szCs w:val="22"/>
        </w:rPr>
        <w:t xml:space="preserve"> </w:t>
      </w:r>
      <w:r w:rsidRPr="00D06572">
        <w:rPr>
          <w:rFonts w:cs="Times New Roman"/>
          <w:spacing w:val="-1"/>
          <w:sz w:val="22"/>
          <w:szCs w:val="22"/>
        </w:rPr>
        <w:t>permits</w:t>
      </w:r>
      <w:r w:rsidRPr="00D06572">
        <w:rPr>
          <w:rFonts w:cs="Times New Roman"/>
          <w:spacing w:val="5"/>
          <w:sz w:val="22"/>
          <w:szCs w:val="22"/>
        </w:rPr>
        <w:t xml:space="preserve"> </w:t>
      </w:r>
      <w:r w:rsidRPr="00D06572">
        <w:rPr>
          <w:rFonts w:cs="Times New Roman"/>
          <w:sz w:val="22"/>
          <w:szCs w:val="22"/>
        </w:rPr>
        <w:t>in</w:t>
      </w:r>
      <w:r w:rsidRPr="00D06572">
        <w:rPr>
          <w:rFonts w:cs="Times New Roman"/>
          <w:spacing w:val="4"/>
          <w:sz w:val="22"/>
          <w:szCs w:val="22"/>
        </w:rPr>
        <w:t xml:space="preserve"> </w:t>
      </w:r>
      <w:r w:rsidRPr="00D06572">
        <w:rPr>
          <w:rFonts w:cs="Times New Roman"/>
          <w:spacing w:val="-1"/>
          <w:sz w:val="22"/>
          <w:szCs w:val="22"/>
        </w:rPr>
        <w:t>support</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pacing w:val="-1"/>
          <w:sz w:val="22"/>
          <w:szCs w:val="22"/>
        </w:rPr>
        <w:t>permit</w:t>
      </w:r>
      <w:r w:rsidRPr="00D06572">
        <w:rPr>
          <w:rFonts w:cs="Times New Roman"/>
          <w:spacing w:val="5"/>
          <w:sz w:val="22"/>
          <w:szCs w:val="22"/>
        </w:rPr>
        <w:t xml:space="preserve"> </w:t>
      </w:r>
      <w:r w:rsidRPr="00D06572">
        <w:rPr>
          <w:rFonts w:cs="Times New Roman"/>
          <w:spacing w:val="-1"/>
          <w:sz w:val="22"/>
          <w:szCs w:val="22"/>
        </w:rPr>
        <w:t>renewal</w:t>
      </w:r>
      <w:r w:rsidRPr="00D06572">
        <w:rPr>
          <w:rFonts w:cs="Times New Roman"/>
          <w:spacing w:val="5"/>
          <w:sz w:val="22"/>
          <w:szCs w:val="22"/>
        </w:rPr>
        <w:t xml:space="preserve"> </w:t>
      </w:r>
      <w:r w:rsidRPr="00D06572">
        <w:rPr>
          <w:rFonts w:cs="Times New Roman"/>
          <w:spacing w:val="-1"/>
          <w:sz w:val="22"/>
          <w:szCs w:val="22"/>
        </w:rPr>
        <w:t>process</w:t>
      </w:r>
      <w:r w:rsidRPr="00D06572">
        <w:rPr>
          <w:rFonts w:cs="Times New Roman"/>
          <w:spacing w:val="5"/>
          <w:sz w:val="22"/>
          <w:szCs w:val="22"/>
        </w:rPr>
        <w:t xml:space="preserve"> </w:t>
      </w:r>
      <w:r w:rsidRPr="00D06572">
        <w:rPr>
          <w:rFonts w:cs="Times New Roman"/>
          <w:sz w:val="22"/>
          <w:szCs w:val="22"/>
        </w:rPr>
        <w:t>and/or</w:t>
      </w:r>
      <w:r w:rsidRPr="00D06572">
        <w:rPr>
          <w:rFonts w:cs="Times New Roman"/>
          <w:spacing w:val="4"/>
          <w:sz w:val="22"/>
          <w:szCs w:val="22"/>
        </w:rPr>
        <w:t xml:space="preserve"> </w:t>
      </w:r>
      <w:r w:rsidRPr="00D06572">
        <w:rPr>
          <w:rFonts w:cs="Times New Roman"/>
          <w:spacing w:val="-1"/>
          <w:sz w:val="22"/>
          <w:szCs w:val="22"/>
        </w:rPr>
        <w:t>compliance</w:t>
      </w:r>
      <w:r w:rsidRPr="00D06572">
        <w:rPr>
          <w:rFonts w:cs="Times New Roman"/>
          <w:spacing w:val="3"/>
          <w:sz w:val="22"/>
          <w:szCs w:val="22"/>
        </w:rPr>
        <w:t xml:space="preserve"> </w:t>
      </w:r>
      <w:r w:rsidRPr="00D06572">
        <w:rPr>
          <w:rFonts w:cs="Times New Roman"/>
          <w:spacing w:val="-1"/>
          <w:sz w:val="22"/>
          <w:szCs w:val="22"/>
        </w:rPr>
        <w:t>program</w:t>
      </w:r>
      <w:r w:rsidRPr="00D06572">
        <w:rPr>
          <w:rFonts w:cs="Times New Roman"/>
          <w:spacing w:val="5"/>
          <w:sz w:val="22"/>
          <w:szCs w:val="22"/>
        </w:rPr>
        <w:t xml:space="preserve"> </w:t>
      </w:r>
      <w:r w:rsidRPr="00D06572">
        <w:rPr>
          <w:rFonts w:cs="Times New Roman"/>
          <w:spacing w:val="-1"/>
          <w:sz w:val="22"/>
          <w:szCs w:val="22"/>
        </w:rPr>
        <w:t>development;</w:t>
      </w:r>
      <w:r w:rsidRPr="00D06572">
        <w:rPr>
          <w:rFonts w:cs="Times New Roman"/>
          <w:spacing w:val="5"/>
          <w:sz w:val="22"/>
          <w:szCs w:val="22"/>
        </w:rPr>
        <w:t xml:space="preserve"> </w:t>
      </w:r>
      <w:r w:rsidRPr="00D06572">
        <w:rPr>
          <w:rFonts w:cs="Times New Roman"/>
          <w:spacing w:val="-1"/>
          <w:sz w:val="22"/>
          <w:szCs w:val="22"/>
        </w:rPr>
        <w:t>developing</w:t>
      </w:r>
      <w:r w:rsidRPr="00D06572">
        <w:rPr>
          <w:rFonts w:cs="Times New Roman"/>
          <w:spacing w:val="4"/>
          <w:sz w:val="22"/>
          <w:szCs w:val="22"/>
        </w:rPr>
        <w:t xml:space="preserve"> </w:t>
      </w:r>
      <w:r w:rsidRPr="00D06572">
        <w:rPr>
          <w:rFonts w:cs="Times New Roman"/>
          <w:spacing w:val="-1"/>
          <w:sz w:val="22"/>
          <w:szCs w:val="22"/>
        </w:rPr>
        <w:t>cost-</w:t>
      </w:r>
      <w:r w:rsidRPr="00D06572">
        <w:rPr>
          <w:rFonts w:cs="Times New Roman"/>
          <w:spacing w:val="105"/>
          <w:sz w:val="22"/>
          <w:szCs w:val="22"/>
        </w:rPr>
        <w:t xml:space="preserve"> </w:t>
      </w:r>
      <w:r w:rsidRPr="00D06572">
        <w:rPr>
          <w:rFonts w:cs="Times New Roman"/>
          <w:spacing w:val="-1"/>
          <w:sz w:val="22"/>
          <w:szCs w:val="22"/>
        </w:rPr>
        <w:t>effective</w:t>
      </w:r>
      <w:r w:rsidRPr="00D06572">
        <w:rPr>
          <w:rFonts w:cs="Times New Roman"/>
          <w:spacing w:val="18"/>
          <w:sz w:val="22"/>
          <w:szCs w:val="22"/>
        </w:rPr>
        <w:t xml:space="preserve"> </w:t>
      </w:r>
      <w:r w:rsidRPr="00D06572">
        <w:rPr>
          <w:rFonts w:cs="Times New Roman"/>
          <w:spacing w:val="-1"/>
          <w:sz w:val="22"/>
          <w:szCs w:val="22"/>
        </w:rPr>
        <w:t>strategies</w:t>
      </w:r>
      <w:r w:rsidRPr="00D06572">
        <w:rPr>
          <w:rFonts w:cs="Times New Roman"/>
          <w:spacing w:val="19"/>
          <w:sz w:val="22"/>
          <w:szCs w:val="22"/>
        </w:rPr>
        <w:t xml:space="preserve"> </w:t>
      </w:r>
      <w:r w:rsidRPr="00D06572">
        <w:rPr>
          <w:rFonts w:cs="Times New Roman"/>
          <w:spacing w:val="-1"/>
          <w:sz w:val="22"/>
          <w:szCs w:val="22"/>
        </w:rPr>
        <w:t>for</w:t>
      </w:r>
      <w:r w:rsidRPr="00D06572">
        <w:rPr>
          <w:rFonts w:cs="Times New Roman"/>
          <w:spacing w:val="20"/>
          <w:sz w:val="22"/>
          <w:szCs w:val="22"/>
        </w:rPr>
        <w:t xml:space="preserve"> </w:t>
      </w:r>
      <w:r w:rsidRPr="00D06572">
        <w:rPr>
          <w:rFonts w:cs="Times New Roman"/>
          <w:spacing w:val="-1"/>
          <w:sz w:val="22"/>
          <w:szCs w:val="22"/>
        </w:rPr>
        <w:t>addressing</w:t>
      </w:r>
      <w:r w:rsidRPr="00D06572">
        <w:rPr>
          <w:rFonts w:cs="Times New Roman"/>
          <w:spacing w:val="16"/>
          <w:sz w:val="22"/>
          <w:szCs w:val="22"/>
        </w:rPr>
        <w:t xml:space="preserve"> </w:t>
      </w:r>
      <w:r w:rsidRPr="00D06572">
        <w:rPr>
          <w:rFonts w:cs="Times New Roman"/>
          <w:spacing w:val="-1"/>
          <w:sz w:val="22"/>
          <w:szCs w:val="22"/>
        </w:rPr>
        <w:t>Permittee</w:t>
      </w:r>
      <w:r w:rsidRPr="00D06572">
        <w:rPr>
          <w:rFonts w:cs="Times New Roman"/>
          <w:spacing w:val="18"/>
          <w:sz w:val="22"/>
          <w:szCs w:val="22"/>
        </w:rPr>
        <w:t xml:space="preserve"> </w:t>
      </w:r>
      <w:r w:rsidRPr="00D06572">
        <w:rPr>
          <w:rFonts w:cs="Times New Roman"/>
          <w:spacing w:val="-1"/>
          <w:sz w:val="22"/>
          <w:szCs w:val="22"/>
        </w:rPr>
        <w:t>issues</w:t>
      </w:r>
      <w:r w:rsidRPr="00D06572">
        <w:rPr>
          <w:rFonts w:cs="Times New Roman"/>
          <w:spacing w:val="19"/>
          <w:sz w:val="22"/>
          <w:szCs w:val="22"/>
        </w:rPr>
        <w:t xml:space="preserve"> </w:t>
      </w:r>
      <w:r w:rsidRPr="00D06572">
        <w:rPr>
          <w:rFonts w:cs="Times New Roman"/>
          <w:spacing w:val="-1"/>
          <w:sz w:val="22"/>
          <w:szCs w:val="22"/>
        </w:rPr>
        <w:t>and/or</w:t>
      </w:r>
      <w:r w:rsidRPr="00D06572">
        <w:rPr>
          <w:rFonts w:cs="Times New Roman"/>
          <w:spacing w:val="18"/>
          <w:sz w:val="22"/>
          <w:szCs w:val="22"/>
        </w:rPr>
        <w:t xml:space="preserve"> </w:t>
      </w:r>
      <w:r w:rsidRPr="00D06572">
        <w:rPr>
          <w:rFonts w:cs="Times New Roman"/>
          <w:spacing w:val="-1"/>
          <w:sz w:val="22"/>
          <w:szCs w:val="22"/>
        </w:rPr>
        <w:t>permit</w:t>
      </w:r>
      <w:r w:rsidRPr="00D06572">
        <w:rPr>
          <w:rFonts w:cs="Times New Roman"/>
          <w:spacing w:val="19"/>
          <w:sz w:val="22"/>
          <w:szCs w:val="22"/>
        </w:rPr>
        <w:t xml:space="preserve"> </w:t>
      </w:r>
      <w:r w:rsidRPr="00D06572">
        <w:rPr>
          <w:rFonts w:cs="Times New Roman"/>
          <w:spacing w:val="-1"/>
          <w:sz w:val="22"/>
          <w:szCs w:val="22"/>
        </w:rPr>
        <w:t>compliance</w:t>
      </w:r>
      <w:r w:rsidRPr="00D06572">
        <w:rPr>
          <w:rFonts w:cs="Times New Roman"/>
          <w:spacing w:val="18"/>
          <w:sz w:val="22"/>
          <w:szCs w:val="22"/>
        </w:rPr>
        <w:t xml:space="preserve"> </w:t>
      </w:r>
      <w:r w:rsidRPr="00D06572">
        <w:rPr>
          <w:rFonts w:cs="Times New Roman"/>
          <w:spacing w:val="-1"/>
          <w:sz w:val="22"/>
          <w:szCs w:val="22"/>
        </w:rPr>
        <w:t>requirements;</w:t>
      </w:r>
      <w:r w:rsidRPr="00D06572">
        <w:rPr>
          <w:rFonts w:cs="Times New Roman"/>
          <w:spacing w:val="19"/>
          <w:sz w:val="22"/>
          <w:szCs w:val="22"/>
        </w:rPr>
        <w:t xml:space="preserve"> </w:t>
      </w:r>
      <w:r w:rsidRPr="00D06572">
        <w:rPr>
          <w:rFonts w:cs="Times New Roman"/>
          <w:sz w:val="22"/>
          <w:szCs w:val="22"/>
        </w:rPr>
        <w:t>developing</w:t>
      </w:r>
      <w:r w:rsidRPr="00D06572">
        <w:rPr>
          <w:rFonts w:cs="Times New Roman"/>
          <w:spacing w:val="127"/>
          <w:sz w:val="22"/>
          <w:szCs w:val="22"/>
        </w:rPr>
        <w:t xml:space="preserve"> </w:t>
      </w:r>
      <w:r w:rsidRPr="00D06572">
        <w:rPr>
          <w:rFonts w:cs="Times New Roman"/>
          <w:spacing w:val="-1"/>
          <w:sz w:val="22"/>
          <w:szCs w:val="22"/>
        </w:rPr>
        <w:t>Reports</w:t>
      </w:r>
      <w:r w:rsidRPr="00D06572">
        <w:rPr>
          <w:rFonts w:cs="Times New Roman"/>
          <w:spacing w:val="41"/>
          <w:sz w:val="22"/>
          <w:szCs w:val="22"/>
        </w:rPr>
        <w:t xml:space="preserve"> </w:t>
      </w:r>
      <w:r w:rsidRPr="00D06572">
        <w:rPr>
          <w:rFonts w:cs="Times New Roman"/>
          <w:sz w:val="22"/>
          <w:szCs w:val="22"/>
        </w:rPr>
        <w:t>of</w:t>
      </w:r>
      <w:r w:rsidRPr="00D06572">
        <w:rPr>
          <w:rFonts w:cs="Times New Roman"/>
          <w:spacing w:val="40"/>
          <w:sz w:val="22"/>
          <w:szCs w:val="22"/>
        </w:rPr>
        <w:t xml:space="preserve"> </w:t>
      </w:r>
      <w:r w:rsidRPr="00D06572">
        <w:rPr>
          <w:rFonts w:cs="Times New Roman"/>
          <w:sz w:val="22"/>
          <w:szCs w:val="22"/>
        </w:rPr>
        <w:t>Waste</w:t>
      </w:r>
      <w:r w:rsidRPr="00D06572">
        <w:rPr>
          <w:rFonts w:cs="Times New Roman"/>
          <w:spacing w:val="42"/>
          <w:sz w:val="22"/>
          <w:szCs w:val="22"/>
        </w:rPr>
        <w:t xml:space="preserve"> </w:t>
      </w:r>
      <w:r w:rsidRPr="00D06572">
        <w:rPr>
          <w:rFonts w:cs="Times New Roman"/>
          <w:spacing w:val="-1"/>
          <w:sz w:val="22"/>
          <w:szCs w:val="22"/>
        </w:rPr>
        <w:t>Discharge</w:t>
      </w:r>
      <w:r w:rsidRPr="00D06572">
        <w:rPr>
          <w:rFonts w:cs="Times New Roman"/>
          <w:spacing w:val="42"/>
          <w:sz w:val="22"/>
          <w:szCs w:val="22"/>
        </w:rPr>
        <w:t xml:space="preserve"> </w:t>
      </w:r>
      <w:r w:rsidRPr="00D06572">
        <w:rPr>
          <w:rFonts w:cs="Times New Roman"/>
          <w:spacing w:val="-1"/>
          <w:sz w:val="22"/>
          <w:szCs w:val="22"/>
        </w:rPr>
        <w:t>and/or</w:t>
      </w:r>
      <w:r w:rsidRPr="00D06572">
        <w:rPr>
          <w:rFonts w:cs="Times New Roman"/>
          <w:spacing w:val="42"/>
          <w:sz w:val="22"/>
          <w:szCs w:val="22"/>
        </w:rPr>
        <w:t xml:space="preserve"> </w:t>
      </w:r>
      <w:r w:rsidRPr="00D06572">
        <w:rPr>
          <w:rFonts w:cs="Times New Roman"/>
          <w:spacing w:val="-1"/>
          <w:sz w:val="22"/>
          <w:szCs w:val="22"/>
        </w:rPr>
        <w:t>comments</w:t>
      </w:r>
      <w:r w:rsidRPr="00D06572">
        <w:rPr>
          <w:rFonts w:cs="Times New Roman"/>
          <w:spacing w:val="41"/>
          <w:sz w:val="22"/>
          <w:szCs w:val="22"/>
        </w:rPr>
        <w:t xml:space="preserve"> </w:t>
      </w:r>
      <w:r w:rsidRPr="00D06572">
        <w:rPr>
          <w:rFonts w:cs="Times New Roman"/>
          <w:sz w:val="22"/>
          <w:szCs w:val="22"/>
        </w:rPr>
        <w:t>and</w:t>
      </w:r>
      <w:r w:rsidRPr="00D06572">
        <w:rPr>
          <w:rFonts w:cs="Times New Roman"/>
          <w:spacing w:val="40"/>
          <w:sz w:val="22"/>
          <w:szCs w:val="22"/>
        </w:rPr>
        <w:t xml:space="preserve"> </w:t>
      </w:r>
      <w:r w:rsidRPr="00D06572">
        <w:rPr>
          <w:rFonts w:cs="Times New Roman"/>
          <w:spacing w:val="-1"/>
          <w:sz w:val="22"/>
          <w:szCs w:val="22"/>
        </w:rPr>
        <w:t>alternative</w:t>
      </w:r>
      <w:r w:rsidRPr="00D06572">
        <w:rPr>
          <w:rFonts w:cs="Times New Roman"/>
          <w:spacing w:val="42"/>
          <w:sz w:val="22"/>
          <w:szCs w:val="22"/>
        </w:rPr>
        <w:t xml:space="preserve"> </w:t>
      </w:r>
      <w:r w:rsidRPr="00D06572">
        <w:rPr>
          <w:rFonts w:cs="Times New Roman"/>
          <w:spacing w:val="-1"/>
          <w:sz w:val="22"/>
          <w:szCs w:val="22"/>
        </w:rPr>
        <w:t>language</w:t>
      </w:r>
      <w:r w:rsidRPr="00D06572">
        <w:rPr>
          <w:rFonts w:cs="Times New Roman"/>
          <w:spacing w:val="42"/>
          <w:sz w:val="22"/>
          <w:szCs w:val="22"/>
        </w:rPr>
        <w:t xml:space="preserve"> </w:t>
      </w:r>
      <w:r w:rsidRPr="00D06572">
        <w:rPr>
          <w:rFonts w:cs="Times New Roman"/>
          <w:sz w:val="22"/>
          <w:szCs w:val="22"/>
        </w:rPr>
        <w:t>to</w:t>
      </w:r>
      <w:r w:rsidRPr="00D06572">
        <w:rPr>
          <w:rFonts w:cs="Times New Roman"/>
          <w:spacing w:val="40"/>
          <w:sz w:val="22"/>
          <w:szCs w:val="22"/>
        </w:rPr>
        <w:t xml:space="preserve"> </w:t>
      </w:r>
      <w:r w:rsidRPr="00D06572">
        <w:rPr>
          <w:rFonts w:cs="Times New Roman"/>
          <w:spacing w:val="-1"/>
          <w:sz w:val="22"/>
          <w:szCs w:val="22"/>
        </w:rPr>
        <w:t>draft/redline</w:t>
      </w:r>
      <w:r w:rsidRPr="00D06572">
        <w:rPr>
          <w:rFonts w:cs="Times New Roman"/>
          <w:spacing w:val="42"/>
          <w:sz w:val="22"/>
          <w:szCs w:val="22"/>
        </w:rPr>
        <w:t xml:space="preserve"> </w:t>
      </w:r>
      <w:r w:rsidRPr="00D06572">
        <w:rPr>
          <w:rFonts w:cs="Times New Roman"/>
          <w:spacing w:val="-1"/>
          <w:sz w:val="22"/>
          <w:szCs w:val="22"/>
        </w:rPr>
        <w:t>permits;</w:t>
      </w:r>
      <w:r w:rsidRPr="00D06572">
        <w:rPr>
          <w:rFonts w:cs="Times New Roman"/>
          <w:spacing w:val="43"/>
          <w:sz w:val="22"/>
          <w:szCs w:val="22"/>
        </w:rPr>
        <w:t xml:space="preserve"> </w:t>
      </w:r>
      <w:r w:rsidRPr="00D06572">
        <w:rPr>
          <w:rFonts w:cs="Times New Roman"/>
          <w:spacing w:val="-1"/>
          <w:sz w:val="22"/>
          <w:szCs w:val="22"/>
        </w:rPr>
        <w:t>and</w:t>
      </w:r>
      <w:r w:rsidRPr="00D06572">
        <w:rPr>
          <w:rFonts w:cs="Times New Roman"/>
          <w:spacing w:val="107"/>
          <w:sz w:val="22"/>
          <w:szCs w:val="22"/>
        </w:rPr>
        <w:t xml:space="preserve"> </w:t>
      </w:r>
      <w:r w:rsidRPr="00D06572">
        <w:rPr>
          <w:rFonts w:cs="Times New Roman"/>
          <w:spacing w:val="-1"/>
          <w:sz w:val="22"/>
          <w:szCs w:val="22"/>
        </w:rPr>
        <w:t>providing</w:t>
      </w:r>
      <w:r w:rsidRPr="00D06572">
        <w:rPr>
          <w:rFonts w:cs="Times New Roman"/>
          <w:spacing w:val="-17"/>
          <w:sz w:val="22"/>
          <w:szCs w:val="22"/>
        </w:rPr>
        <w:t xml:space="preserve"> </w:t>
      </w:r>
      <w:r w:rsidRPr="00D06572">
        <w:rPr>
          <w:rFonts w:cs="Times New Roman"/>
          <w:spacing w:val="-1"/>
          <w:sz w:val="22"/>
          <w:szCs w:val="22"/>
        </w:rPr>
        <w:t>expert</w:t>
      </w:r>
      <w:r w:rsidRPr="00D06572">
        <w:rPr>
          <w:rFonts w:cs="Times New Roman"/>
          <w:spacing w:val="-14"/>
          <w:sz w:val="22"/>
          <w:szCs w:val="22"/>
        </w:rPr>
        <w:t xml:space="preserve"> </w:t>
      </w:r>
      <w:r w:rsidRPr="00D06572">
        <w:rPr>
          <w:rFonts w:cs="Times New Roman"/>
          <w:spacing w:val="-1"/>
          <w:sz w:val="22"/>
          <w:szCs w:val="22"/>
        </w:rPr>
        <w:t>testimony</w:t>
      </w:r>
      <w:r w:rsidRPr="00D06572">
        <w:rPr>
          <w:rFonts w:cs="Times New Roman"/>
          <w:spacing w:val="-17"/>
          <w:sz w:val="22"/>
          <w:szCs w:val="22"/>
        </w:rPr>
        <w:t xml:space="preserve"> </w:t>
      </w:r>
      <w:r w:rsidRPr="00D06572">
        <w:rPr>
          <w:rFonts w:cs="Times New Roman"/>
          <w:spacing w:val="-1"/>
          <w:sz w:val="22"/>
          <w:szCs w:val="22"/>
        </w:rPr>
        <w:t>and</w:t>
      </w:r>
      <w:r w:rsidRPr="00D06572">
        <w:rPr>
          <w:rFonts w:cs="Times New Roman"/>
          <w:spacing w:val="-15"/>
          <w:sz w:val="22"/>
          <w:szCs w:val="22"/>
        </w:rPr>
        <w:t xml:space="preserve"> </w:t>
      </w:r>
      <w:r w:rsidRPr="00D06572">
        <w:rPr>
          <w:rFonts w:cs="Times New Roman"/>
          <w:spacing w:val="-1"/>
          <w:sz w:val="22"/>
          <w:szCs w:val="22"/>
        </w:rPr>
        <w:t>draft</w:t>
      </w:r>
      <w:r w:rsidRPr="00D06572">
        <w:rPr>
          <w:rFonts w:cs="Times New Roman"/>
          <w:spacing w:val="-12"/>
          <w:sz w:val="22"/>
          <w:szCs w:val="22"/>
        </w:rPr>
        <w:t xml:space="preserve"> </w:t>
      </w:r>
      <w:r w:rsidRPr="00D06572">
        <w:rPr>
          <w:rFonts w:cs="Times New Roman"/>
          <w:spacing w:val="-1"/>
          <w:sz w:val="22"/>
          <w:szCs w:val="22"/>
        </w:rPr>
        <w:t>comment</w:t>
      </w:r>
      <w:r w:rsidRPr="00D06572">
        <w:rPr>
          <w:rFonts w:cs="Times New Roman"/>
          <w:spacing w:val="-14"/>
          <w:sz w:val="22"/>
          <w:szCs w:val="22"/>
        </w:rPr>
        <w:t xml:space="preserve"> </w:t>
      </w:r>
      <w:r w:rsidRPr="00D06572">
        <w:rPr>
          <w:rFonts w:cs="Times New Roman"/>
          <w:spacing w:val="-1"/>
          <w:sz w:val="22"/>
          <w:szCs w:val="22"/>
        </w:rPr>
        <w:t>letters</w:t>
      </w:r>
      <w:r w:rsidRPr="00D06572">
        <w:rPr>
          <w:rFonts w:cs="Times New Roman"/>
          <w:spacing w:val="-15"/>
          <w:sz w:val="22"/>
          <w:szCs w:val="22"/>
        </w:rPr>
        <w:t xml:space="preserve"> </w:t>
      </w:r>
      <w:r w:rsidRPr="00D06572">
        <w:rPr>
          <w:rFonts w:cs="Times New Roman"/>
          <w:sz w:val="22"/>
          <w:szCs w:val="22"/>
        </w:rPr>
        <w:t>to</w:t>
      </w:r>
      <w:r w:rsidRPr="00D06572">
        <w:rPr>
          <w:rFonts w:cs="Times New Roman"/>
          <w:spacing w:val="-15"/>
          <w:sz w:val="22"/>
          <w:szCs w:val="22"/>
        </w:rPr>
        <w:t xml:space="preserve"> </w:t>
      </w:r>
      <w:r w:rsidRPr="00D06572">
        <w:rPr>
          <w:rFonts w:cs="Times New Roman"/>
          <w:spacing w:val="-1"/>
          <w:sz w:val="22"/>
          <w:szCs w:val="22"/>
        </w:rPr>
        <w:t>local,</w:t>
      </w:r>
      <w:r w:rsidRPr="00D06572">
        <w:rPr>
          <w:rFonts w:cs="Times New Roman"/>
          <w:spacing w:val="-15"/>
          <w:sz w:val="22"/>
          <w:szCs w:val="22"/>
        </w:rPr>
        <w:t xml:space="preserve"> </w:t>
      </w:r>
      <w:r w:rsidRPr="00D06572">
        <w:rPr>
          <w:rFonts w:cs="Times New Roman"/>
          <w:spacing w:val="-1"/>
          <w:sz w:val="22"/>
          <w:szCs w:val="22"/>
        </w:rPr>
        <w:t>state</w:t>
      </w:r>
      <w:r w:rsidRPr="00D06572">
        <w:rPr>
          <w:rFonts w:cs="Times New Roman"/>
          <w:spacing w:val="-16"/>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federal</w:t>
      </w:r>
      <w:r w:rsidRPr="00D06572">
        <w:rPr>
          <w:rFonts w:cs="Times New Roman"/>
          <w:spacing w:val="-14"/>
          <w:sz w:val="22"/>
          <w:szCs w:val="22"/>
        </w:rPr>
        <w:t xml:space="preserve"> </w:t>
      </w:r>
      <w:r w:rsidRPr="00D06572">
        <w:rPr>
          <w:rFonts w:cs="Times New Roman"/>
          <w:spacing w:val="-1"/>
          <w:sz w:val="22"/>
          <w:szCs w:val="22"/>
        </w:rPr>
        <w:t>agencies</w:t>
      </w:r>
      <w:r w:rsidRPr="00D06572">
        <w:rPr>
          <w:rFonts w:cs="Times New Roman"/>
          <w:spacing w:val="-15"/>
          <w:sz w:val="22"/>
          <w:szCs w:val="22"/>
        </w:rPr>
        <w:t xml:space="preserve"> </w:t>
      </w:r>
      <w:r w:rsidRPr="00D06572">
        <w:rPr>
          <w:rFonts w:cs="Times New Roman"/>
          <w:sz w:val="22"/>
          <w:szCs w:val="22"/>
        </w:rPr>
        <w:t>regarding</w:t>
      </w:r>
      <w:r w:rsidRPr="00D06572">
        <w:rPr>
          <w:rFonts w:cs="Times New Roman"/>
          <w:spacing w:val="-17"/>
          <w:sz w:val="22"/>
          <w:szCs w:val="22"/>
        </w:rPr>
        <w:t xml:space="preserve"> </w:t>
      </w:r>
      <w:r w:rsidRPr="00D06572">
        <w:rPr>
          <w:rFonts w:cs="Times New Roman"/>
          <w:sz w:val="22"/>
          <w:szCs w:val="22"/>
        </w:rPr>
        <w:t>NPDES</w:t>
      </w:r>
      <w:r w:rsidRPr="00D06572">
        <w:rPr>
          <w:rFonts w:cs="Times New Roman"/>
          <w:spacing w:val="119"/>
          <w:sz w:val="22"/>
          <w:szCs w:val="22"/>
        </w:rPr>
        <w:t xml:space="preserve"> </w:t>
      </w:r>
      <w:r w:rsidRPr="00D06572">
        <w:rPr>
          <w:rFonts w:cs="Times New Roman"/>
          <w:sz w:val="22"/>
          <w:szCs w:val="22"/>
        </w:rPr>
        <w:t xml:space="preserve">MS4 </w:t>
      </w:r>
      <w:r w:rsidRPr="00D06572">
        <w:rPr>
          <w:rFonts w:cs="Times New Roman"/>
          <w:spacing w:val="-1"/>
          <w:sz w:val="22"/>
          <w:szCs w:val="22"/>
        </w:rPr>
        <w:t>issues.</w:t>
      </w:r>
    </w:p>
    <w:p w14:paraId="3D0D5909" w14:textId="77777777" w:rsidR="007070FE" w:rsidRPr="00D06572" w:rsidRDefault="007070FE" w:rsidP="00D4419D">
      <w:pPr>
        <w:rPr>
          <w:rFonts w:ascii="Times New Roman" w:eastAsia="Times New Roman" w:hAnsi="Times New Roman" w:cs="Times New Roman"/>
        </w:rPr>
      </w:pPr>
    </w:p>
    <w:p w14:paraId="441D90A7"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Program Assessment</w:t>
      </w:r>
      <w:r w:rsidRPr="00D06572">
        <w:rPr>
          <w:rFonts w:ascii="Times New Roman" w:hAnsi="Times New Roman" w:cs="Times New Roman"/>
          <w:i/>
          <w:u w:val="single" w:color="000000"/>
        </w:rPr>
        <w:t xml:space="preserve"> and</w:t>
      </w:r>
      <w:r w:rsidRPr="00D06572">
        <w:rPr>
          <w:rFonts w:ascii="Times New Roman" w:hAnsi="Times New Roman" w:cs="Times New Roman"/>
          <w:i/>
          <w:spacing w:val="2"/>
          <w:u w:val="single" w:color="000000"/>
        </w:rPr>
        <w:t xml:space="preserve"> </w:t>
      </w:r>
      <w:r w:rsidRPr="00D06572">
        <w:rPr>
          <w:rFonts w:ascii="Times New Roman" w:hAnsi="Times New Roman" w:cs="Times New Roman"/>
          <w:i/>
          <w:spacing w:val="-1"/>
          <w:u w:val="single" w:color="000000"/>
        </w:rPr>
        <w:t>Reporting</w:t>
      </w:r>
    </w:p>
    <w:p w14:paraId="3D431D1A" w14:textId="77777777" w:rsidR="007070FE" w:rsidRPr="00D06572" w:rsidRDefault="00B05541" w:rsidP="00D4419D">
      <w:pPr>
        <w:pStyle w:val="BodyText"/>
        <w:ind w:right="104"/>
        <w:jc w:val="both"/>
        <w:rPr>
          <w:rFonts w:cs="Times New Roman"/>
          <w:sz w:val="22"/>
          <w:szCs w:val="22"/>
        </w:rPr>
      </w:pPr>
      <w:r w:rsidRPr="00D06572">
        <w:rPr>
          <w:rFonts w:cs="Times New Roman"/>
          <w:sz w:val="22"/>
          <w:szCs w:val="22"/>
        </w:rPr>
        <w:t>May</w:t>
      </w:r>
      <w:r w:rsidRPr="00D06572">
        <w:rPr>
          <w:rFonts w:cs="Times New Roman"/>
          <w:spacing w:val="16"/>
          <w:sz w:val="22"/>
          <w:szCs w:val="22"/>
        </w:rPr>
        <w:t xml:space="preserve"> </w:t>
      </w:r>
      <w:r w:rsidRPr="00D06572">
        <w:rPr>
          <w:rFonts w:cs="Times New Roman"/>
          <w:spacing w:val="-1"/>
          <w:sz w:val="22"/>
          <w:szCs w:val="22"/>
        </w:rPr>
        <w:t>include</w:t>
      </w:r>
      <w:r w:rsidRPr="00D06572">
        <w:rPr>
          <w:rFonts w:cs="Times New Roman"/>
          <w:spacing w:val="20"/>
          <w:sz w:val="22"/>
          <w:szCs w:val="22"/>
        </w:rPr>
        <w:t xml:space="preserve"> </w:t>
      </w:r>
      <w:r w:rsidRPr="00D06572">
        <w:rPr>
          <w:rFonts w:cs="Times New Roman"/>
          <w:spacing w:val="-1"/>
          <w:sz w:val="22"/>
          <w:szCs w:val="22"/>
        </w:rPr>
        <w:t>efforts</w:t>
      </w:r>
      <w:r w:rsidRPr="00D06572">
        <w:rPr>
          <w:rFonts w:cs="Times New Roman"/>
          <w:spacing w:val="21"/>
          <w:sz w:val="22"/>
          <w:szCs w:val="22"/>
        </w:rPr>
        <w:t xml:space="preserve"> </w:t>
      </w:r>
      <w:r w:rsidRPr="00D06572">
        <w:rPr>
          <w:rFonts w:cs="Times New Roman"/>
          <w:spacing w:val="-1"/>
          <w:sz w:val="22"/>
          <w:szCs w:val="22"/>
        </w:rPr>
        <w:t>such</w:t>
      </w:r>
      <w:r w:rsidRPr="00D06572">
        <w:rPr>
          <w:rFonts w:cs="Times New Roman"/>
          <w:spacing w:val="24"/>
          <w:sz w:val="22"/>
          <w:szCs w:val="22"/>
        </w:rPr>
        <w:t xml:space="preserve"> </w:t>
      </w:r>
      <w:r w:rsidRPr="00D06572">
        <w:rPr>
          <w:rFonts w:cs="Times New Roman"/>
          <w:spacing w:val="-1"/>
          <w:sz w:val="22"/>
          <w:szCs w:val="22"/>
        </w:rPr>
        <w:t>as,</w:t>
      </w:r>
      <w:r w:rsidRPr="00D06572">
        <w:rPr>
          <w:rFonts w:cs="Times New Roman"/>
          <w:spacing w:val="21"/>
          <w:sz w:val="22"/>
          <w:szCs w:val="22"/>
        </w:rPr>
        <w:t xml:space="preserve"> </w:t>
      </w:r>
      <w:r w:rsidRPr="00D06572">
        <w:rPr>
          <w:rFonts w:cs="Times New Roman"/>
          <w:sz w:val="22"/>
          <w:szCs w:val="22"/>
        </w:rPr>
        <w:t>but</w:t>
      </w:r>
      <w:r w:rsidRPr="00D06572">
        <w:rPr>
          <w:rFonts w:cs="Times New Roman"/>
          <w:spacing w:val="22"/>
          <w:sz w:val="22"/>
          <w:szCs w:val="22"/>
        </w:rPr>
        <w:t xml:space="preserve"> </w:t>
      </w:r>
      <w:r w:rsidRPr="00D06572">
        <w:rPr>
          <w:rFonts w:cs="Times New Roman"/>
          <w:sz w:val="22"/>
          <w:szCs w:val="22"/>
        </w:rPr>
        <w:t>not</w:t>
      </w:r>
      <w:r w:rsidRPr="00D06572">
        <w:rPr>
          <w:rFonts w:cs="Times New Roman"/>
          <w:spacing w:val="19"/>
          <w:sz w:val="22"/>
          <w:szCs w:val="22"/>
        </w:rPr>
        <w:t xml:space="preserve"> </w:t>
      </w:r>
      <w:r w:rsidRPr="00D06572">
        <w:rPr>
          <w:rFonts w:cs="Times New Roman"/>
          <w:spacing w:val="-1"/>
          <w:sz w:val="22"/>
          <w:szCs w:val="22"/>
        </w:rPr>
        <w:t>limited</w:t>
      </w:r>
      <w:r w:rsidRPr="00D06572">
        <w:rPr>
          <w:rFonts w:cs="Times New Roman"/>
          <w:spacing w:val="21"/>
          <w:sz w:val="22"/>
          <w:szCs w:val="22"/>
        </w:rPr>
        <w:t xml:space="preserve"> </w:t>
      </w:r>
      <w:r w:rsidRPr="00D06572">
        <w:rPr>
          <w:rFonts w:cs="Times New Roman"/>
          <w:spacing w:val="-1"/>
          <w:sz w:val="22"/>
          <w:szCs w:val="22"/>
        </w:rPr>
        <w:t>to:</w:t>
      </w:r>
      <w:r w:rsidRPr="00D06572">
        <w:rPr>
          <w:rFonts w:cs="Times New Roman"/>
          <w:spacing w:val="22"/>
          <w:sz w:val="22"/>
          <w:szCs w:val="22"/>
        </w:rPr>
        <w:t xml:space="preserve"> </w:t>
      </w:r>
      <w:r w:rsidRPr="00D06572">
        <w:rPr>
          <w:rFonts w:cs="Times New Roman"/>
          <w:spacing w:val="-1"/>
          <w:sz w:val="22"/>
          <w:szCs w:val="22"/>
        </w:rPr>
        <w:t>compiling/analyzing</w:t>
      </w:r>
      <w:r w:rsidRPr="00D06572">
        <w:rPr>
          <w:rFonts w:cs="Times New Roman"/>
          <w:spacing w:val="19"/>
          <w:sz w:val="22"/>
          <w:szCs w:val="22"/>
        </w:rPr>
        <w:t xml:space="preserve"> </w:t>
      </w:r>
      <w:r w:rsidRPr="00D06572">
        <w:rPr>
          <w:rFonts w:cs="Times New Roman"/>
          <w:spacing w:val="-1"/>
          <w:sz w:val="22"/>
          <w:szCs w:val="22"/>
        </w:rPr>
        <w:t>data</w:t>
      </w:r>
      <w:r w:rsidRPr="00D06572">
        <w:rPr>
          <w:rFonts w:cs="Times New Roman"/>
          <w:spacing w:val="23"/>
          <w:sz w:val="22"/>
          <w:szCs w:val="22"/>
        </w:rPr>
        <w:t xml:space="preserve"> </w:t>
      </w:r>
      <w:r w:rsidRPr="00D06572">
        <w:rPr>
          <w:rFonts w:cs="Times New Roman"/>
          <w:spacing w:val="-1"/>
          <w:sz w:val="22"/>
          <w:szCs w:val="22"/>
        </w:rPr>
        <w:t>for</w:t>
      </w:r>
      <w:r w:rsidRPr="00D06572">
        <w:rPr>
          <w:rFonts w:cs="Times New Roman"/>
          <w:spacing w:val="20"/>
          <w:sz w:val="22"/>
          <w:szCs w:val="22"/>
        </w:rPr>
        <w:t xml:space="preserve"> </w:t>
      </w:r>
      <w:r w:rsidRPr="00D06572">
        <w:rPr>
          <w:rFonts w:cs="Times New Roman"/>
          <w:spacing w:val="-1"/>
          <w:sz w:val="22"/>
          <w:szCs w:val="22"/>
        </w:rPr>
        <w:t>annual</w:t>
      </w:r>
      <w:r w:rsidRPr="00D06572">
        <w:rPr>
          <w:rFonts w:cs="Times New Roman"/>
          <w:spacing w:val="22"/>
          <w:sz w:val="22"/>
          <w:szCs w:val="22"/>
        </w:rPr>
        <w:t xml:space="preserve"> </w:t>
      </w:r>
      <w:r w:rsidRPr="00D06572">
        <w:rPr>
          <w:rFonts w:cs="Times New Roman"/>
          <w:spacing w:val="-1"/>
          <w:sz w:val="22"/>
          <w:szCs w:val="22"/>
        </w:rPr>
        <w:t>report</w:t>
      </w:r>
      <w:r w:rsidRPr="00D06572">
        <w:rPr>
          <w:rFonts w:cs="Times New Roman"/>
          <w:spacing w:val="22"/>
          <w:sz w:val="22"/>
          <w:szCs w:val="22"/>
        </w:rPr>
        <w:t xml:space="preserve"> </w:t>
      </w:r>
      <w:r w:rsidRPr="00D06572">
        <w:rPr>
          <w:rFonts w:cs="Times New Roman"/>
          <w:spacing w:val="-1"/>
          <w:sz w:val="22"/>
          <w:szCs w:val="22"/>
        </w:rPr>
        <w:t>submittals;</w:t>
      </w:r>
      <w:r w:rsidRPr="00D06572">
        <w:rPr>
          <w:rFonts w:cs="Times New Roman"/>
          <w:spacing w:val="111"/>
          <w:sz w:val="22"/>
          <w:szCs w:val="22"/>
        </w:rPr>
        <w:t xml:space="preserve"> </w:t>
      </w:r>
      <w:r w:rsidRPr="00D06572">
        <w:rPr>
          <w:rFonts w:cs="Times New Roman"/>
          <w:spacing w:val="-1"/>
          <w:sz w:val="22"/>
          <w:szCs w:val="22"/>
        </w:rPr>
        <w:t>providing</w:t>
      </w:r>
      <w:r w:rsidRPr="00D06572">
        <w:rPr>
          <w:rFonts w:cs="Times New Roman"/>
          <w:spacing w:val="43"/>
          <w:sz w:val="22"/>
          <w:szCs w:val="22"/>
        </w:rPr>
        <w:t xml:space="preserve"> </w:t>
      </w:r>
      <w:r w:rsidRPr="00D06572">
        <w:rPr>
          <w:rFonts w:cs="Times New Roman"/>
          <w:spacing w:val="-1"/>
          <w:sz w:val="22"/>
          <w:szCs w:val="22"/>
        </w:rPr>
        <w:t>compliance</w:t>
      </w:r>
      <w:r w:rsidRPr="00D06572">
        <w:rPr>
          <w:rFonts w:cs="Times New Roman"/>
          <w:spacing w:val="44"/>
          <w:sz w:val="22"/>
          <w:szCs w:val="22"/>
        </w:rPr>
        <w:t xml:space="preserve"> </w:t>
      </w:r>
      <w:r w:rsidRPr="00D06572">
        <w:rPr>
          <w:rFonts w:cs="Times New Roman"/>
          <w:spacing w:val="-1"/>
          <w:sz w:val="22"/>
          <w:szCs w:val="22"/>
        </w:rPr>
        <w:t>program</w:t>
      </w:r>
      <w:r w:rsidRPr="00D06572">
        <w:rPr>
          <w:rFonts w:cs="Times New Roman"/>
          <w:spacing w:val="46"/>
          <w:sz w:val="22"/>
          <w:szCs w:val="22"/>
        </w:rPr>
        <w:t xml:space="preserve"> </w:t>
      </w:r>
      <w:r w:rsidRPr="00D06572">
        <w:rPr>
          <w:rFonts w:cs="Times New Roman"/>
          <w:spacing w:val="-1"/>
          <w:sz w:val="22"/>
          <w:szCs w:val="22"/>
        </w:rPr>
        <w:t>audits</w:t>
      </w:r>
      <w:r w:rsidRPr="00D06572">
        <w:rPr>
          <w:rFonts w:cs="Times New Roman"/>
          <w:spacing w:val="45"/>
          <w:sz w:val="22"/>
          <w:szCs w:val="22"/>
        </w:rPr>
        <w:t xml:space="preserve"> </w:t>
      </w:r>
      <w:r w:rsidRPr="00D06572">
        <w:rPr>
          <w:rFonts w:cs="Times New Roman"/>
          <w:spacing w:val="-1"/>
          <w:sz w:val="22"/>
          <w:szCs w:val="22"/>
        </w:rPr>
        <w:t>and</w:t>
      </w:r>
      <w:r w:rsidRPr="00D06572">
        <w:rPr>
          <w:rFonts w:cs="Times New Roman"/>
          <w:spacing w:val="48"/>
          <w:sz w:val="22"/>
          <w:szCs w:val="22"/>
        </w:rPr>
        <w:t xml:space="preserve"> </w:t>
      </w:r>
      <w:r w:rsidRPr="00D06572">
        <w:rPr>
          <w:rFonts w:cs="Times New Roman"/>
          <w:spacing w:val="-1"/>
          <w:sz w:val="22"/>
          <w:szCs w:val="22"/>
        </w:rPr>
        <w:t>recommendations</w:t>
      </w:r>
      <w:r w:rsidRPr="00D06572">
        <w:rPr>
          <w:rFonts w:cs="Times New Roman"/>
          <w:spacing w:val="45"/>
          <w:sz w:val="22"/>
          <w:szCs w:val="22"/>
        </w:rPr>
        <w:t xml:space="preserve"> </w:t>
      </w:r>
      <w:r w:rsidRPr="00D06572">
        <w:rPr>
          <w:rFonts w:cs="Times New Roman"/>
          <w:spacing w:val="-1"/>
          <w:sz w:val="22"/>
          <w:szCs w:val="22"/>
        </w:rPr>
        <w:t>for</w:t>
      </w:r>
      <w:r w:rsidRPr="00D06572">
        <w:rPr>
          <w:rFonts w:cs="Times New Roman"/>
          <w:spacing w:val="44"/>
          <w:sz w:val="22"/>
          <w:szCs w:val="22"/>
        </w:rPr>
        <w:t xml:space="preserve"> </w:t>
      </w:r>
      <w:r w:rsidRPr="00D06572">
        <w:rPr>
          <w:rFonts w:cs="Times New Roman"/>
          <w:spacing w:val="-1"/>
          <w:sz w:val="22"/>
          <w:szCs w:val="22"/>
        </w:rPr>
        <w:t>improvement;</w:t>
      </w:r>
      <w:r w:rsidRPr="00D06572">
        <w:rPr>
          <w:rFonts w:cs="Times New Roman"/>
          <w:spacing w:val="46"/>
          <w:sz w:val="22"/>
          <w:szCs w:val="22"/>
        </w:rPr>
        <w:t xml:space="preserve"> </w:t>
      </w:r>
      <w:r w:rsidRPr="00D06572">
        <w:rPr>
          <w:rFonts w:cs="Times New Roman"/>
          <w:spacing w:val="-1"/>
          <w:sz w:val="22"/>
          <w:szCs w:val="22"/>
        </w:rPr>
        <w:t>and</w:t>
      </w:r>
      <w:r w:rsidRPr="00D06572">
        <w:rPr>
          <w:rFonts w:cs="Times New Roman"/>
          <w:spacing w:val="45"/>
          <w:sz w:val="22"/>
          <w:szCs w:val="22"/>
        </w:rPr>
        <w:t xml:space="preserve"> </w:t>
      </w:r>
      <w:r w:rsidRPr="00D06572">
        <w:rPr>
          <w:rFonts w:cs="Times New Roman"/>
          <w:spacing w:val="-1"/>
          <w:sz w:val="22"/>
          <w:szCs w:val="22"/>
        </w:rPr>
        <w:t>coordination</w:t>
      </w:r>
      <w:r w:rsidRPr="00D06572">
        <w:rPr>
          <w:rFonts w:cs="Times New Roman"/>
          <w:spacing w:val="48"/>
          <w:sz w:val="22"/>
          <w:szCs w:val="22"/>
        </w:rPr>
        <w:t xml:space="preserve"> </w:t>
      </w:r>
      <w:r w:rsidRPr="00D06572">
        <w:rPr>
          <w:rFonts w:cs="Times New Roman"/>
          <w:spacing w:val="-1"/>
          <w:sz w:val="22"/>
          <w:szCs w:val="22"/>
        </w:rPr>
        <w:t>and</w:t>
      </w:r>
      <w:r w:rsidRPr="00D06572">
        <w:rPr>
          <w:rFonts w:cs="Times New Roman"/>
          <w:spacing w:val="135"/>
          <w:sz w:val="22"/>
          <w:szCs w:val="22"/>
        </w:rPr>
        <w:t xml:space="preserve"> </w:t>
      </w:r>
      <w:r w:rsidRPr="00D06572">
        <w:rPr>
          <w:rFonts w:cs="Times New Roman"/>
          <w:spacing w:val="-1"/>
          <w:sz w:val="22"/>
          <w:szCs w:val="22"/>
        </w:rPr>
        <w:t>preparation</w:t>
      </w:r>
      <w:r w:rsidRPr="00D06572">
        <w:rPr>
          <w:rFonts w:cs="Times New Roman"/>
          <w:spacing w:val="4"/>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pacing w:val="-1"/>
          <w:sz w:val="22"/>
          <w:szCs w:val="22"/>
        </w:rPr>
        <w:t>reports</w:t>
      </w:r>
      <w:r w:rsidRPr="00D06572">
        <w:rPr>
          <w:rFonts w:cs="Times New Roman"/>
          <w:spacing w:val="5"/>
          <w:sz w:val="22"/>
          <w:szCs w:val="22"/>
        </w:rPr>
        <w:t xml:space="preserve"> </w:t>
      </w:r>
      <w:r w:rsidRPr="00D06572">
        <w:rPr>
          <w:rFonts w:cs="Times New Roman"/>
          <w:sz w:val="22"/>
          <w:szCs w:val="22"/>
        </w:rPr>
        <w:t>(including</w:t>
      </w:r>
      <w:r w:rsidRPr="00D06572">
        <w:rPr>
          <w:rFonts w:cs="Times New Roman"/>
          <w:spacing w:val="2"/>
          <w:sz w:val="22"/>
          <w:szCs w:val="22"/>
        </w:rPr>
        <w:t xml:space="preserve"> </w:t>
      </w:r>
      <w:r w:rsidRPr="00D06572">
        <w:rPr>
          <w:rFonts w:cs="Times New Roman"/>
          <w:sz w:val="22"/>
          <w:szCs w:val="22"/>
        </w:rPr>
        <w:t>annual</w:t>
      </w:r>
      <w:r w:rsidRPr="00D06572">
        <w:rPr>
          <w:rFonts w:cs="Times New Roman"/>
          <w:spacing w:val="5"/>
          <w:sz w:val="22"/>
          <w:szCs w:val="22"/>
        </w:rPr>
        <w:t xml:space="preserve"> </w:t>
      </w:r>
      <w:r w:rsidRPr="00D06572">
        <w:rPr>
          <w:rFonts w:cs="Times New Roman"/>
          <w:spacing w:val="-1"/>
          <w:sz w:val="22"/>
          <w:szCs w:val="22"/>
        </w:rPr>
        <w:t>reports)</w:t>
      </w:r>
      <w:r w:rsidRPr="00D06572">
        <w:rPr>
          <w:rFonts w:cs="Times New Roman"/>
          <w:spacing w:val="4"/>
          <w:sz w:val="22"/>
          <w:szCs w:val="22"/>
        </w:rPr>
        <w:t xml:space="preserve"> </w:t>
      </w:r>
      <w:r w:rsidRPr="00D06572">
        <w:rPr>
          <w:rFonts w:cs="Times New Roman"/>
          <w:sz w:val="22"/>
          <w:szCs w:val="22"/>
        </w:rPr>
        <w:t>and</w:t>
      </w:r>
      <w:r w:rsidRPr="00D06572">
        <w:rPr>
          <w:rFonts w:cs="Times New Roman"/>
          <w:spacing w:val="4"/>
          <w:sz w:val="22"/>
          <w:szCs w:val="22"/>
        </w:rPr>
        <w:t xml:space="preserve"> </w:t>
      </w:r>
      <w:r w:rsidRPr="00D06572">
        <w:rPr>
          <w:rFonts w:cs="Times New Roman"/>
          <w:spacing w:val="-1"/>
          <w:sz w:val="22"/>
          <w:szCs w:val="22"/>
        </w:rPr>
        <w:t>assessments</w:t>
      </w:r>
      <w:r w:rsidRPr="00D06572">
        <w:rPr>
          <w:rFonts w:cs="Times New Roman"/>
          <w:spacing w:val="5"/>
          <w:sz w:val="22"/>
          <w:szCs w:val="22"/>
        </w:rPr>
        <w:t xml:space="preserve"> </w:t>
      </w:r>
      <w:r w:rsidRPr="00D06572">
        <w:rPr>
          <w:rFonts w:cs="Times New Roman"/>
          <w:spacing w:val="-1"/>
          <w:sz w:val="22"/>
          <w:szCs w:val="22"/>
        </w:rPr>
        <w:t>required</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pacing w:val="-1"/>
          <w:sz w:val="22"/>
          <w:szCs w:val="22"/>
        </w:rPr>
        <w:t>demonstrate</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pacing w:val="4"/>
          <w:sz w:val="22"/>
          <w:szCs w:val="22"/>
        </w:rPr>
        <w:t xml:space="preserve"> </w:t>
      </w:r>
      <w:r w:rsidRPr="00D06572">
        <w:rPr>
          <w:rFonts w:cs="Times New Roman"/>
          <w:sz w:val="22"/>
          <w:szCs w:val="22"/>
        </w:rPr>
        <w:t>document</w:t>
      </w:r>
      <w:r w:rsidRPr="00D06572">
        <w:rPr>
          <w:rFonts w:cs="Times New Roman"/>
          <w:spacing w:val="97"/>
          <w:sz w:val="22"/>
          <w:szCs w:val="22"/>
        </w:rPr>
        <w:t xml:space="preserve"> </w:t>
      </w:r>
      <w:r w:rsidRPr="00D06572">
        <w:rPr>
          <w:rFonts w:cs="Times New Roman"/>
          <w:spacing w:val="-1"/>
          <w:sz w:val="22"/>
          <w:szCs w:val="22"/>
        </w:rPr>
        <w:t>compliance with</w:t>
      </w:r>
      <w:r w:rsidRPr="00D06572">
        <w:rPr>
          <w:rFonts w:cs="Times New Roman"/>
          <w:sz w:val="22"/>
          <w:szCs w:val="22"/>
        </w:rPr>
        <w:t xml:space="preserve"> MS4 </w:t>
      </w:r>
      <w:r w:rsidRPr="00D06572">
        <w:rPr>
          <w:rFonts w:cs="Times New Roman"/>
          <w:spacing w:val="-1"/>
          <w:sz w:val="22"/>
          <w:szCs w:val="22"/>
        </w:rPr>
        <w:t>Permits.</w:t>
      </w:r>
    </w:p>
    <w:p w14:paraId="52C03E65" w14:textId="77777777" w:rsidR="007070FE" w:rsidRPr="00D06572" w:rsidRDefault="007070FE" w:rsidP="00D4419D">
      <w:pPr>
        <w:rPr>
          <w:rFonts w:ascii="Times New Roman" w:eastAsia="Times New Roman" w:hAnsi="Times New Roman" w:cs="Times New Roman"/>
        </w:rPr>
      </w:pPr>
    </w:p>
    <w:p w14:paraId="34267B43"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Training/Outreach</w:t>
      </w:r>
    </w:p>
    <w:p w14:paraId="4353999F" w14:textId="07CC0CC9" w:rsidR="007070FE" w:rsidRPr="00D06572" w:rsidRDefault="00B05541" w:rsidP="00D4419D">
      <w:pPr>
        <w:pStyle w:val="BodyText"/>
        <w:ind w:right="104"/>
        <w:jc w:val="both"/>
        <w:rPr>
          <w:rFonts w:cs="Times New Roman"/>
          <w:sz w:val="22"/>
          <w:szCs w:val="22"/>
        </w:rPr>
      </w:pPr>
      <w:r w:rsidRPr="00D06572">
        <w:rPr>
          <w:rFonts w:cs="Times New Roman"/>
          <w:sz w:val="22"/>
          <w:szCs w:val="22"/>
        </w:rPr>
        <w:t>May</w:t>
      </w:r>
      <w:r w:rsidRPr="00D06572">
        <w:rPr>
          <w:rFonts w:cs="Times New Roman"/>
          <w:spacing w:val="33"/>
          <w:sz w:val="22"/>
          <w:szCs w:val="22"/>
        </w:rPr>
        <w:t xml:space="preserve"> </w:t>
      </w:r>
      <w:r w:rsidRPr="00D06572">
        <w:rPr>
          <w:rFonts w:cs="Times New Roman"/>
          <w:spacing w:val="-1"/>
          <w:sz w:val="22"/>
          <w:szCs w:val="22"/>
        </w:rPr>
        <w:t>include</w:t>
      </w:r>
      <w:r w:rsidRPr="00D06572">
        <w:rPr>
          <w:rFonts w:cs="Times New Roman"/>
          <w:spacing w:val="37"/>
          <w:sz w:val="22"/>
          <w:szCs w:val="22"/>
        </w:rPr>
        <w:t xml:space="preserve"> </w:t>
      </w:r>
      <w:r w:rsidRPr="00D06572">
        <w:rPr>
          <w:rFonts w:cs="Times New Roman"/>
          <w:spacing w:val="-1"/>
          <w:sz w:val="22"/>
          <w:szCs w:val="22"/>
        </w:rPr>
        <w:t>efforts</w:t>
      </w:r>
      <w:r w:rsidRPr="00D06572">
        <w:rPr>
          <w:rFonts w:cs="Times New Roman"/>
          <w:spacing w:val="36"/>
          <w:sz w:val="22"/>
          <w:szCs w:val="22"/>
        </w:rPr>
        <w:t xml:space="preserve"> </w:t>
      </w:r>
      <w:r w:rsidRPr="00D06572">
        <w:rPr>
          <w:rFonts w:cs="Times New Roman"/>
          <w:sz w:val="22"/>
          <w:szCs w:val="22"/>
        </w:rPr>
        <w:t>such</w:t>
      </w:r>
      <w:r w:rsidRPr="00D06572">
        <w:rPr>
          <w:rFonts w:cs="Times New Roman"/>
          <w:spacing w:val="36"/>
          <w:sz w:val="22"/>
          <w:szCs w:val="22"/>
        </w:rPr>
        <w:t xml:space="preserve"> </w:t>
      </w:r>
      <w:r w:rsidRPr="00D06572">
        <w:rPr>
          <w:rFonts w:cs="Times New Roman"/>
          <w:spacing w:val="-1"/>
          <w:sz w:val="22"/>
          <w:szCs w:val="22"/>
        </w:rPr>
        <w:t>as,</w:t>
      </w:r>
      <w:r w:rsidRPr="00D06572">
        <w:rPr>
          <w:rFonts w:cs="Times New Roman"/>
          <w:spacing w:val="36"/>
          <w:sz w:val="22"/>
          <w:szCs w:val="22"/>
        </w:rPr>
        <w:t xml:space="preserve"> </w:t>
      </w:r>
      <w:r w:rsidRPr="00D06572">
        <w:rPr>
          <w:rFonts w:cs="Times New Roman"/>
          <w:sz w:val="22"/>
          <w:szCs w:val="22"/>
        </w:rPr>
        <w:t>but</w:t>
      </w:r>
      <w:r w:rsidRPr="00D06572">
        <w:rPr>
          <w:rFonts w:cs="Times New Roman"/>
          <w:spacing w:val="38"/>
          <w:sz w:val="22"/>
          <w:szCs w:val="22"/>
        </w:rPr>
        <w:t xml:space="preserve"> </w:t>
      </w:r>
      <w:r w:rsidRPr="00D06572">
        <w:rPr>
          <w:rFonts w:cs="Times New Roman"/>
          <w:sz w:val="22"/>
          <w:szCs w:val="22"/>
        </w:rPr>
        <w:t>not</w:t>
      </w:r>
      <w:r w:rsidRPr="00D06572">
        <w:rPr>
          <w:rFonts w:cs="Times New Roman"/>
          <w:spacing w:val="36"/>
          <w:sz w:val="22"/>
          <w:szCs w:val="22"/>
        </w:rPr>
        <w:t xml:space="preserve"> </w:t>
      </w:r>
      <w:r w:rsidRPr="00D06572">
        <w:rPr>
          <w:rFonts w:cs="Times New Roman"/>
          <w:spacing w:val="-1"/>
          <w:sz w:val="22"/>
          <w:szCs w:val="22"/>
        </w:rPr>
        <w:t>limited</w:t>
      </w:r>
      <w:r w:rsidRPr="00D06572">
        <w:rPr>
          <w:rFonts w:cs="Times New Roman"/>
          <w:spacing w:val="36"/>
          <w:sz w:val="22"/>
          <w:szCs w:val="22"/>
        </w:rPr>
        <w:t xml:space="preserve"> </w:t>
      </w:r>
      <w:r w:rsidR="006D2824" w:rsidRPr="00D06572">
        <w:rPr>
          <w:rFonts w:cs="Times New Roman"/>
          <w:sz w:val="22"/>
          <w:szCs w:val="22"/>
        </w:rPr>
        <w:t>to</w:t>
      </w:r>
      <w:r w:rsidRPr="00D06572">
        <w:rPr>
          <w:rFonts w:cs="Times New Roman"/>
          <w:spacing w:val="36"/>
          <w:sz w:val="22"/>
          <w:szCs w:val="22"/>
        </w:rPr>
        <w:t xml:space="preserve"> </w:t>
      </w:r>
      <w:r w:rsidRPr="00D06572">
        <w:rPr>
          <w:rFonts w:cs="Times New Roman"/>
          <w:sz w:val="22"/>
          <w:szCs w:val="22"/>
        </w:rPr>
        <w:t>developing</w:t>
      </w:r>
      <w:r w:rsidRPr="00D06572">
        <w:rPr>
          <w:rFonts w:cs="Times New Roman"/>
          <w:spacing w:val="36"/>
          <w:sz w:val="22"/>
          <w:szCs w:val="22"/>
        </w:rPr>
        <w:t xml:space="preserve"> </w:t>
      </w:r>
      <w:r w:rsidRPr="00D06572">
        <w:rPr>
          <w:rFonts w:cs="Times New Roman"/>
          <w:spacing w:val="-1"/>
          <w:sz w:val="22"/>
          <w:szCs w:val="22"/>
        </w:rPr>
        <w:t>and</w:t>
      </w:r>
      <w:r w:rsidRPr="00D06572">
        <w:rPr>
          <w:rFonts w:cs="Times New Roman"/>
          <w:spacing w:val="36"/>
          <w:sz w:val="22"/>
          <w:szCs w:val="22"/>
        </w:rPr>
        <w:t xml:space="preserve"> </w:t>
      </w:r>
      <w:r w:rsidRPr="00D06572">
        <w:rPr>
          <w:rFonts w:cs="Times New Roman"/>
          <w:spacing w:val="-1"/>
          <w:sz w:val="22"/>
          <w:szCs w:val="22"/>
        </w:rPr>
        <w:t>implementing</w:t>
      </w:r>
      <w:r w:rsidRPr="00D06572">
        <w:rPr>
          <w:rFonts w:cs="Times New Roman"/>
          <w:spacing w:val="36"/>
          <w:sz w:val="22"/>
          <w:szCs w:val="22"/>
        </w:rPr>
        <w:t xml:space="preserve"> </w:t>
      </w:r>
      <w:r w:rsidRPr="00D06572">
        <w:rPr>
          <w:rFonts w:cs="Times New Roman"/>
          <w:spacing w:val="-1"/>
          <w:sz w:val="22"/>
          <w:szCs w:val="22"/>
        </w:rPr>
        <w:t>creative</w:t>
      </w:r>
      <w:r w:rsidRPr="00D06572">
        <w:rPr>
          <w:rFonts w:cs="Times New Roman"/>
          <w:spacing w:val="37"/>
          <w:sz w:val="22"/>
          <w:szCs w:val="22"/>
        </w:rPr>
        <w:t xml:space="preserve"> </w:t>
      </w:r>
      <w:r w:rsidRPr="00D06572">
        <w:rPr>
          <w:rFonts w:cs="Times New Roman"/>
          <w:spacing w:val="-1"/>
          <w:sz w:val="22"/>
          <w:szCs w:val="22"/>
        </w:rPr>
        <w:t>and</w:t>
      </w:r>
      <w:r w:rsidRPr="00D06572">
        <w:rPr>
          <w:rFonts w:cs="Times New Roman"/>
          <w:spacing w:val="38"/>
          <w:sz w:val="22"/>
          <w:szCs w:val="22"/>
        </w:rPr>
        <w:t xml:space="preserve"> </w:t>
      </w:r>
      <w:r w:rsidRPr="00D06572">
        <w:rPr>
          <w:rFonts w:cs="Times New Roman"/>
          <w:spacing w:val="-1"/>
          <w:sz w:val="22"/>
          <w:szCs w:val="22"/>
        </w:rPr>
        <w:t>effective</w:t>
      </w:r>
      <w:r w:rsidRPr="00D06572">
        <w:rPr>
          <w:rFonts w:cs="Times New Roman"/>
          <w:spacing w:val="101"/>
          <w:sz w:val="22"/>
          <w:szCs w:val="22"/>
        </w:rPr>
        <w:t xml:space="preserve"> </w:t>
      </w:r>
      <w:r w:rsidRPr="00D06572">
        <w:rPr>
          <w:rFonts w:cs="Times New Roman"/>
          <w:spacing w:val="-1"/>
          <w:sz w:val="22"/>
          <w:szCs w:val="22"/>
        </w:rPr>
        <w:t>methods</w:t>
      </w:r>
      <w:r w:rsidRPr="00D06572">
        <w:rPr>
          <w:rFonts w:cs="Times New Roman"/>
          <w:spacing w:val="9"/>
          <w:sz w:val="22"/>
          <w:szCs w:val="22"/>
        </w:rPr>
        <w:t xml:space="preserve"> </w:t>
      </w:r>
      <w:r w:rsidRPr="00D06572">
        <w:rPr>
          <w:rFonts w:cs="Times New Roman"/>
          <w:spacing w:val="-1"/>
          <w:sz w:val="22"/>
          <w:szCs w:val="22"/>
        </w:rPr>
        <w:t>for</w:t>
      </w:r>
      <w:r w:rsidRPr="00D06572">
        <w:rPr>
          <w:rFonts w:cs="Times New Roman"/>
          <w:spacing w:val="8"/>
          <w:sz w:val="22"/>
          <w:szCs w:val="22"/>
        </w:rPr>
        <w:t xml:space="preserve"> </w:t>
      </w:r>
      <w:r w:rsidRPr="00D06572">
        <w:rPr>
          <w:rFonts w:cs="Times New Roman"/>
          <w:spacing w:val="-1"/>
          <w:sz w:val="22"/>
          <w:szCs w:val="22"/>
        </w:rPr>
        <w:t>training/outreach</w:t>
      </w:r>
      <w:r w:rsidRPr="00D06572">
        <w:rPr>
          <w:rFonts w:cs="Times New Roman"/>
          <w:spacing w:val="9"/>
          <w:sz w:val="22"/>
          <w:szCs w:val="22"/>
        </w:rPr>
        <w:t xml:space="preserve"> </w:t>
      </w:r>
      <w:r w:rsidRPr="00D06572">
        <w:rPr>
          <w:rFonts w:cs="Times New Roman"/>
          <w:sz w:val="22"/>
          <w:szCs w:val="22"/>
        </w:rPr>
        <w:t>on</w:t>
      </w:r>
      <w:r w:rsidRPr="00D06572">
        <w:rPr>
          <w:rFonts w:cs="Times New Roman"/>
          <w:spacing w:val="9"/>
          <w:sz w:val="22"/>
          <w:szCs w:val="22"/>
        </w:rPr>
        <w:t xml:space="preserve"> </w:t>
      </w:r>
      <w:r w:rsidRPr="00D06572">
        <w:rPr>
          <w:rFonts w:cs="Times New Roman"/>
          <w:spacing w:val="-1"/>
          <w:sz w:val="22"/>
          <w:szCs w:val="22"/>
        </w:rPr>
        <w:t>relevant</w:t>
      </w:r>
      <w:r w:rsidRPr="00D06572">
        <w:rPr>
          <w:rFonts w:cs="Times New Roman"/>
          <w:spacing w:val="10"/>
          <w:sz w:val="22"/>
          <w:szCs w:val="22"/>
        </w:rPr>
        <w:t xml:space="preserve"> </w:t>
      </w:r>
      <w:r w:rsidRPr="00D06572">
        <w:rPr>
          <w:rFonts w:cs="Times New Roman"/>
          <w:spacing w:val="-1"/>
          <w:sz w:val="22"/>
          <w:szCs w:val="22"/>
        </w:rPr>
        <w:t>issues</w:t>
      </w:r>
      <w:r w:rsidRPr="00D06572">
        <w:rPr>
          <w:rFonts w:cs="Times New Roman"/>
          <w:spacing w:val="9"/>
          <w:sz w:val="22"/>
          <w:szCs w:val="22"/>
        </w:rPr>
        <w:t xml:space="preserve"> </w:t>
      </w:r>
      <w:r w:rsidRPr="00D06572">
        <w:rPr>
          <w:rFonts w:cs="Times New Roman"/>
          <w:spacing w:val="-1"/>
          <w:sz w:val="22"/>
          <w:szCs w:val="22"/>
        </w:rPr>
        <w:t>such</w:t>
      </w:r>
      <w:r w:rsidRPr="00D06572">
        <w:rPr>
          <w:rFonts w:cs="Times New Roman"/>
          <w:spacing w:val="9"/>
          <w:sz w:val="22"/>
          <w:szCs w:val="22"/>
        </w:rPr>
        <w:t xml:space="preserve"> </w:t>
      </w:r>
      <w:r w:rsidRPr="00D06572">
        <w:rPr>
          <w:rFonts w:cs="Times New Roman"/>
          <w:spacing w:val="-1"/>
          <w:sz w:val="22"/>
          <w:szCs w:val="22"/>
        </w:rPr>
        <w:t>as</w:t>
      </w:r>
      <w:r w:rsidRPr="00D06572">
        <w:rPr>
          <w:rFonts w:cs="Times New Roman"/>
          <w:spacing w:val="12"/>
          <w:sz w:val="22"/>
          <w:szCs w:val="22"/>
        </w:rPr>
        <w:t xml:space="preserve"> </w:t>
      </w:r>
      <w:r w:rsidRPr="00D06572">
        <w:rPr>
          <w:rFonts w:cs="Times New Roman"/>
          <w:spacing w:val="-2"/>
          <w:sz w:val="22"/>
          <w:szCs w:val="22"/>
        </w:rPr>
        <w:t>Low</w:t>
      </w:r>
      <w:r w:rsidRPr="00D06572">
        <w:rPr>
          <w:rFonts w:cs="Times New Roman"/>
          <w:spacing w:val="11"/>
          <w:sz w:val="22"/>
          <w:szCs w:val="22"/>
        </w:rPr>
        <w:t xml:space="preserve"> </w:t>
      </w:r>
      <w:r w:rsidRPr="00D06572">
        <w:rPr>
          <w:rFonts w:cs="Times New Roman"/>
          <w:spacing w:val="-1"/>
          <w:sz w:val="22"/>
          <w:szCs w:val="22"/>
        </w:rPr>
        <w:t>Impact</w:t>
      </w:r>
      <w:r w:rsidRPr="00D06572">
        <w:rPr>
          <w:rFonts w:cs="Times New Roman"/>
          <w:spacing w:val="10"/>
          <w:sz w:val="22"/>
          <w:szCs w:val="22"/>
        </w:rPr>
        <w:t xml:space="preserve"> </w:t>
      </w:r>
      <w:r w:rsidRPr="00D06572">
        <w:rPr>
          <w:rFonts w:cs="Times New Roman"/>
          <w:spacing w:val="-1"/>
          <w:sz w:val="22"/>
          <w:szCs w:val="22"/>
        </w:rPr>
        <w:t>Development,</w:t>
      </w:r>
      <w:r w:rsidRPr="00D06572">
        <w:rPr>
          <w:rFonts w:cs="Times New Roman"/>
          <w:spacing w:val="9"/>
          <w:sz w:val="22"/>
          <w:szCs w:val="22"/>
        </w:rPr>
        <w:t xml:space="preserve"> </w:t>
      </w:r>
      <w:r w:rsidRPr="00D06572">
        <w:rPr>
          <w:rFonts w:cs="Times New Roman"/>
          <w:sz w:val="22"/>
          <w:szCs w:val="22"/>
        </w:rPr>
        <w:t>MS4</w:t>
      </w:r>
      <w:r w:rsidRPr="00D06572">
        <w:rPr>
          <w:rFonts w:cs="Times New Roman"/>
          <w:spacing w:val="9"/>
          <w:sz w:val="22"/>
          <w:szCs w:val="22"/>
        </w:rPr>
        <w:t xml:space="preserve"> </w:t>
      </w:r>
      <w:r w:rsidRPr="00D06572">
        <w:rPr>
          <w:rFonts w:cs="Times New Roman"/>
          <w:spacing w:val="-1"/>
          <w:sz w:val="22"/>
          <w:szCs w:val="22"/>
        </w:rPr>
        <w:t>Permit</w:t>
      </w:r>
      <w:r w:rsidRPr="00D06572">
        <w:rPr>
          <w:rFonts w:cs="Times New Roman"/>
          <w:spacing w:val="95"/>
          <w:sz w:val="22"/>
          <w:szCs w:val="22"/>
        </w:rPr>
        <w:t xml:space="preserve"> </w:t>
      </w:r>
      <w:r w:rsidRPr="00D06572">
        <w:rPr>
          <w:rFonts w:cs="Times New Roman"/>
          <w:spacing w:val="-1"/>
          <w:sz w:val="22"/>
          <w:szCs w:val="22"/>
        </w:rPr>
        <w:t>Implementation</w:t>
      </w:r>
      <w:r w:rsidRPr="00D06572">
        <w:rPr>
          <w:rFonts w:cs="Times New Roman"/>
          <w:spacing w:val="2"/>
          <w:sz w:val="22"/>
          <w:szCs w:val="22"/>
        </w:rPr>
        <w:t xml:space="preserve"> </w:t>
      </w:r>
      <w:r w:rsidRPr="00D06572">
        <w:rPr>
          <w:rFonts w:cs="Times New Roman"/>
          <w:spacing w:val="-1"/>
          <w:sz w:val="22"/>
          <w:szCs w:val="22"/>
        </w:rPr>
        <w:t>for</w:t>
      </w:r>
      <w:r w:rsidRPr="00D06572">
        <w:rPr>
          <w:rFonts w:cs="Times New Roman"/>
          <w:spacing w:val="1"/>
          <w:sz w:val="22"/>
          <w:szCs w:val="22"/>
        </w:rPr>
        <w:t xml:space="preserve"> </w:t>
      </w:r>
      <w:r w:rsidRPr="00D06572">
        <w:rPr>
          <w:rFonts w:cs="Times New Roman"/>
          <w:spacing w:val="-1"/>
          <w:sz w:val="22"/>
          <w:szCs w:val="22"/>
        </w:rPr>
        <w:t>Permittees,</w:t>
      </w:r>
      <w:r w:rsidRPr="00D06572">
        <w:rPr>
          <w:rFonts w:cs="Times New Roman"/>
          <w:spacing w:val="2"/>
          <w:sz w:val="22"/>
          <w:szCs w:val="22"/>
        </w:rPr>
        <w:t xml:space="preserve"> </w:t>
      </w:r>
      <w:r w:rsidRPr="00D06572">
        <w:rPr>
          <w:rFonts w:cs="Times New Roman"/>
          <w:sz w:val="22"/>
          <w:szCs w:val="22"/>
        </w:rPr>
        <w:t>Pollution</w:t>
      </w:r>
      <w:r w:rsidRPr="00D06572">
        <w:rPr>
          <w:rFonts w:cs="Times New Roman"/>
          <w:spacing w:val="2"/>
          <w:sz w:val="22"/>
          <w:szCs w:val="22"/>
        </w:rPr>
        <w:t xml:space="preserve"> </w:t>
      </w:r>
      <w:r w:rsidRPr="00D06572">
        <w:rPr>
          <w:rFonts w:cs="Times New Roman"/>
          <w:spacing w:val="-1"/>
          <w:sz w:val="22"/>
          <w:szCs w:val="22"/>
        </w:rPr>
        <w:t>Prevention</w:t>
      </w:r>
      <w:r w:rsidRPr="00D06572">
        <w:rPr>
          <w:rFonts w:cs="Times New Roman"/>
          <w:spacing w:val="2"/>
          <w:sz w:val="22"/>
          <w:szCs w:val="22"/>
        </w:rPr>
        <w:t xml:space="preserve"> </w:t>
      </w:r>
      <w:r w:rsidRPr="00D06572">
        <w:rPr>
          <w:rFonts w:cs="Times New Roman"/>
          <w:spacing w:val="-1"/>
          <w:sz w:val="22"/>
          <w:szCs w:val="22"/>
        </w:rPr>
        <w:t>Practices</w:t>
      </w:r>
      <w:r w:rsidRPr="00D06572">
        <w:rPr>
          <w:rFonts w:cs="Times New Roman"/>
          <w:spacing w:val="5"/>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z w:val="22"/>
          <w:szCs w:val="22"/>
        </w:rPr>
        <w:t>other</w:t>
      </w:r>
      <w:r w:rsidRPr="00D06572">
        <w:rPr>
          <w:rFonts w:cs="Times New Roman"/>
          <w:spacing w:val="1"/>
          <w:sz w:val="22"/>
          <w:szCs w:val="22"/>
        </w:rPr>
        <w:t xml:space="preserve"> </w:t>
      </w:r>
      <w:r w:rsidRPr="00D06572">
        <w:rPr>
          <w:rFonts w:cs="Times New Roman"/>
          <w:sz w:val="22"/>
          <w:szCs w:val="22"/>
        </w:rPr>
        <w:t>Regional</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statewide</w:t>
      </w:r>
      <w:r w:rsidRPr="00D06572">
        <w:rPr>
          <w:rFonts w:cs="Times New Roman"/>
          <w:spacing w:val="1"/>
          <w:sz w:val="22"/>
          <w:szCs w:val="22"/>
        </w:rPr>
        <w:t xml:space="preserve"> </w:t>
      </w:r>
      <w:r w:rsidRPr="00D06572">
        <w:rPr>
          <w:rFonts w:cs="Times New Roman"/>
          <w:spacing w:val="-1"/>
          <w:sz w:val="22"/>
          <w:szCs w:val="22"/>
        </w:rPr>
        <w:t>General</w:t>
      </w:r>
      <w:r w:rsidRPr="00D06572">
        <w:rPr>
          <w:rFonts w:cs="Times New Roman"/>
          <w:spacing w:val="98"/>
          <w:sz w:val="22"/>
          <w:szCs w:val="22"/>
        </w:rPr>
        <w:t xml:space="preserve"> </w:t>
      </w:r>
      <w:r w:rsidRPr="00D06572">
        <w:rPr>
          <w:rFonts w:cs="Times New Roman"/>
          <w:spacing w:val="-1"/>
          <w:sz w:val="22"/>
          <w:szCs w:val="22"/>
        </w:rPr>
        <w:t>NPDES</w:t>
      </w:r>
      <w:r w:rsidRPr="00D06572">
        <w:rPr>
          <w:rFonts w:cs="Times New Roman"/>
          <w:sz w:val="22"/>
          <w:szCs w:val="22"/>
        </w:rPr>
        <w:t xml:space="preserve"> </w:t>
      </w:r>
      <w:r w:rsidRPr="00D06572">
        <w:rPr>
          <w:rFonts w:cs="Times New Roman"/>
          <w:spacing w:val="-1"/>
          <w:sz w:val="22"/>
          <w:szCs w:val="22"/>
        </w:rPr>
        <w:t>Permits</w:t>
      </w:r>
    </w:p>
    <w:p w14:paraId="79395242" w14:textId="77777777" w:rsidR="007070FE" w:rsidRPr="00D06572" w:rsidRDefault="007070FE" w:rsidP="00D4419D">
      <w:pPr>
        <w:rPr>
          <w:rFonts w:ascii="Times New Roman" w:eastAsia="Times New Roman" w:hAnsi="Times New Roman" w:cs="Times New Roman"/>
        </w:rPr>
      </w:pPr>
    </w:p>
    <w:p w14:paraId="2715A497"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Program Funding</w:t>
      </w:r>
    </w:p>
    <w:p w14:paraId="0457FD04" w14:textId="3A1338E9" w:rsidR="007070FE" w:rsidRPr="00D06572" w:rsidRDefault="00B05541" w:rsidP="00D4419D">
      <w:pPr>
        <w:pStyle w:val="BodyText"/>
        <w:ind w:right="107"/>
        <w:jc w:val="both"/>
        <w:rPr>
          <w:rFonts w:cs="Times New Roman"/>
          <w:sz w:val="22"/>
          <w:szCs w:val="22"/>
        </w:rPr>
      </w:pPr>
      <w:r w:rsidRPr="00D06572">
        <w:rPr>
          <w:rFonts w:cs="Times New Roman"/>
          <w:sz w:val="22"/>
          <w:szCs w:val="22"/>
        </w:rPr>
        <w:t>Identify</w:t>
      </w:r>
      <w:r w:rsidRPr="00D06572">
        <w:rPr>
          <w:rFonts w:cs="Times New Roman"/>
          <w:spacing w:val="31"/>
          <w:sz w:val="22"/>
          <w:szCs w:val="22"/>
        </w:rPr>
        <w:t xml:space="preserve"> </w:t>
      </w:r>
      <w:r w:rsidRPr="00D06572">
        <w:rPr>
          <w:rFonts w:cs="Times New Roman"/>
          <w:spacing w:val="-1"/>
          <w:sz w:val="22"/>
          <w:szCs w:val="22"/>
        </w:rPr>
        <w:t>and</w:t>
      </w:r>
      <w:r w:rsidRPr="00D06572">
        <w:rPr>
          <w:rFonts w:cs="Times New Roman"/>
          <w:spacing w:val="36"/>
          <w:sz w:val="22"/>
          <w:szCs w:val="22"/>
        </w:rPr>
        <w:t xml:space="preserve"> </w:t>
      </w:r>
      <w:r w:rsidRPr="00D06572">
        <w:rPr>
          <w:rFonts w:cs="Times New Roman"/>
          <w:spacing w:val="-1"/>
          <w:sz w:val="22"/>
          <w:szCs w:val="22"/>
        </w:rPr>
        <w:t>facilitate</w:t>
      </w:r>
      <w:r w:rsidRPr="00D06572">
        <w:rPr>
          <w:rFonts w:cs="Times New Roman"/>
          <w:spacing w:val="35"/>
          <w:sz w:val="22"/>
          <w:szCs w:val="22"/>
        </w:rPr>
        <w:t xml:space="preserve"> </w:t>
      </w:r>
      <w:r w:rsidRPr="00D06572">
        <w:rPr>
          <w:rFonts w:cs="Times New Roman"/>
          <w:sz w:val="22"/>
          <w:szCs w:val="22"/>
        </w:rPr>
        <w:t>additional</w:t>
      </w:r>
      <w:r w:rsidRPr="00D06572">
        <w:rPr>
          <w:rFonts w:cs="Times New Roman"/>
          <w:spacing w:val="36"/>
          <w:sz w:val="22"/>
          <w:szCs w:val="22"/>
        </w:rPr>
        <w:t xml:space="preserve"> </w:t>
      </w:r>
      <w:r w:rsidRPr="00D06572">
        <w:rPr>
          <w:rFonts w:cs="Times New Roman"/>
          <w:spacing w:val="-1"/>
          <w:sz w:val="22"/>
          <w:szCs w:val="22"/>
        </w:rPr>
        <w:t>methods</w:t>
      </w:r>
      <w:r w:rsidRPr="00D06572">
        <w:rPr>
          <w:rFonts w:cs="Times New Roman"/>
          <w:spacing w:val="36"/>
          <w:sz w:val="22"/>
          <w:szCs w:val="22"/>
        </w:rPr>
        <w:t xml:space="preserve"> </w:t>
      </w:r>
      <w:r w:rsidRPr="00D06572">
        <w:rPr>
          <w:rFonts w:cs="Times New Roman"/>
          <w:spacing w:val="-1"/>
          <w:sz w:val="22"/>
          <w:szCs w:val="22"/>
        </w:rPr>
        <w:t>for</w:t>
      </w:r>
      <w:r w:rsidRPr="00D06572">
        <w:rPr>
          <w:rFonts w:cs="Times New Roman"/>
          <w:spacing w:val="35"/>
          <w:sz w:val="22"/>
          <w:szCs w:val="22"/>
        </w:rPr>
        <w:t xml:space="preserve"> </w:t>
      </w:r>
      <w:r w:rsidRPr="00D06572">
        <w:rPr>
          <w:rFonts w:cs="Times New Roman"/>
          <w:spacing w:val="-1"/>
          <w:sz w:val="22"/>
          <w:szCs w:val="22"/>
        </w:rPr>
        <w:t>funding</w:t>
      </w:r>
      <w:r w:rsidRPr="00D06572">
        <w:rPr>
          <w:rFonts w:cs="Times New Roman"/>
          <w:spacing w:val="33"/>
          <w:sz w:val="22"/>
          <w:szCs w:val="22"/>
        </w:rPr>
        <w:t xml:space="preserve"> </w:t>
      </w:r>
      <w:r w:rsidRPr="00D06572">
        <w:rPr>
          <w:rFonts w:cs="Times New Roman"/>
          <w:spacing w:val="-1"/>
          <w:sz w:val="22"/>
          <w:szCs w:val="22"/>
        </w:rPr>
        <w:t>NPDES</w:t>
      </w:r>
      <w:r w:rsidRPr="00D06572">
        <w:rPr>
          <w:rFonts w:cs="Times New Roman"/>
          <w:spacing w:val="36"/>
          <w:sz w:val="22"/>
          <w:szCs w:val="22"/>
        </w:rPr>
        <w:t xml:space="preserve"> </w:t>
      </w:r>
      <w:r w:rsidRPr="00D06572">
        <w:rPr>
          <w:rFonts w:cs="Times New Roman"/>
          <w:spacing w:val="-1"/>
          <w:sz w:val="22"/>
          <w:szCs w:val="22"/>
        </w:rPr>
        <w:t>compliance</w:t>
      </w:r>
      <w:r w:rsidRPr="00D06572">
        <w:rPr>
          <w:rFonts w:cs="Times New Roman"/>
          <w:spacing w:val="35"/>
          <w:sz w:val="22"/>
          <w:szCs w:val="22"/>
        </w:rPr>
        <w:t xml:space="preserve"> </w:t>
      </w:r>
      <w:r w:rsidRPr="00D06572">
        <w:rPr>
          <w:rFonts w:cs="Times New Roman"/>
          <w:spacing w:val="-1"/>
          <w:sz w:val="22"/>
          <w:szCs w:val="22"/>
        </w:rPr>
        <w:t>programs</w:t>
      </w:r>
      <w:r w:rsidRPr="00D06572">
        <w:rPr>
          <w:rFonts w:cs="Times New Roman"/>
          <w:spacing w:val="36"/>
          <w:sz w:val="22"/>
          <w:szCs w:val="22"/>
        </w:rPr>
        <w:t xml:space="preserve"> </w:t>
      </w:r>
      <w:r w:rsidRPr="00D06572">
        <w:rPr>
          <w:rFonts w:cs="Times New Roman"/>
          <w:spacing w:val="-1"/>
          <w:sz w:val="22"/>
          <w:szCs w:val="22"/>
        </w:rPr>
        <w:t>such</w:t>
      </w:r>
      <w:r w:rsidRPr="00D06572">
        <w:rPr>
          <w:rFonts w:cs="Times New Roman"/>
          <w:spacing w:val="36"/>
          <w:sz w:val="22"/>
          <w:szCs w:val="22"/>
        </w:rPr>
        <w:t xml:space="preserve"> </w:t>
      </w:r>
      <w:r w:rsidRPr="00D06572">
        <w:rPr>
          <w:rFonts w:cs="Times New Roman"/>
          <w:spacing w:val="-1"/>
          <w:sz w:val="22"/>
          <w:szCs w:val="22"/>
        </w:rPr>
        <w:t>as,</w:t>
      </w:r>
      <w:r w:rsidRPr="00D06572">
        <w:rPr>
          <w:rFonts w:cs="Times New Roman"/>
          <w:spacing w:val="36"/>
          <w:sz w:val="22"/>
          <w:szCs w:val="22"/>
        </w:rPr>
        <w:t xml:space="preserve"> </w:t>
      </w:r>
      <w:r w:rsidRPr="00D06572">
        <w:rPr>
          <w:rFonts w:cs="Times New Roman"/>
          <w:sz w:val="22"/>
          <w:szCs w:val="22"/>
        </w:rPr>
        <w:t>but</w:t>
      </w:r>
      <w:r w:rsidRPr="00D06572">
        <w:rPr>
          <w:rFonts w:cs="Times New Roman"/>
          <w:spacing w:val="36"/>
          <w:sz w:val="22"/>
          <w:szCs w:val="22"/>
        </w:rPr>
        <w:t xml:space="preserve"> </w:t>
      </w:r>
      <w:r w:rsidRPr="00D06572">
        <w:rPr>
          <w:rFonts w:cs="Times New Roman"/>
          <w:sz w:val="22"/>
          <w:szCs w:val="22"/>
        </w:rPr>
        <w:t>not</w:t>
      </w:r>
      <w:r w:rsidRPr="00D06572">
        <w:rPr>
          <w:rFonts w:cs="Times New Roman"/>
          <w:spacing w:val="81"/>
          <w:sz w:val="22"/>
          <w:szCs w:val="22"/>
        </w:rPr>
        <w:t xml:space="preserve"> </w:t>
      </w:r>
      <w:r w:rsidRPr="00D06572">
        <w:rPr>
          <w:rFonts w:cs="Times New Roman"/>
          <w:spacing w:val="-1"/>
          <w:sz w:val="22"/>
          <w:szCs w:val="22"/>
        </w:rPr>
        <w:t>limited</w:t>
      </w:r>
      <w:r w:rsidRPr="00D06572">
        <w:rPr>
          <w:rFonts w:cs="Times New Roman"/>
          <w:spacing w:val="48"/>
          <w:sz w:val="22"/>
          <w:szCs w:val="22"/>
        </w:rPr>
        <w:t xml:space="preserve"> </w:t>
      </w:r>
      <w:r w:rsidR="006D2824" w:rsidRPr="00D06572">
        <w:rPr>
          <w:rFonts w:cs="Times New Roman"/>
          <w:sz w:val="22"/>
          <w:szCs w:val="22"/>
        </w:rPr>
        <w:t>to</w:t>
      </w:r>
      <w:r w:rsidRPr="00D06572">
        <w:rPr>
          <w:rFonts w:cs="Times New Roman"/>
          <w:spacing w:val="48"/>
          <w:sz w:val="22"/>
          <w:szCs w:val="22"/>
        </w:rPr>
        <w:t xml:space="preserve"> </w:t>
      </w:r>
      <w:r w:rsidRPr="00D06572">
        <w:rPr>
          <w:rFonts w:cs="Times New Roman"/>
          <w:spacing w:val="-1"/>
          <w:sz w:val="22"/>
          <w:szCs w:val="22"/>
        </w:rPr>
        <w:t>identifying</w:t>
      </w:r>
      <w:r w:rsidRPr="00D06572">
        <w:rPr>
          <w:rFonts w:cs="Times New Roman"/>
          <w:spacing w:val="48"/>
          <w:sz w:val="22"/>
          <w:szCs w:val="22"/>
        </w:rPr>
        <w:t xml:space="preserve"> </w:t>
      </w:r>
      <w:r w:rsidRPr="00D06572">
        <w:rPr>
          <w:rFonts w:cs="Times New Roman"/>
          <w:spacing w:val="-1"/>
          <w:sz w:val="22"/>
          <w:szCs w:val="22"/>
        </w:rPr>
        <w:t>grant</w:t>
      </w:r>
      <w:r w:rsidRPr="00D06572">
        <w:rPr>
          <w:rFonts w:cs="Times New Roman"/>
          <w:spacing w:val="48"/>
          <w:sz w:val="22"/>
          <w:szCs w:val="22"/>
        </w:rPr>
        <w:t xml:space="preserve"> </w:t>
      </w:r>
      <w:r w:rsidRPr="00D06572">
        <w:rPr>
          <w:rFonts w:cs="Times New Roman"/>
          <w:spacing w:val="-1"/>
          <w:sz w:val="22"/>
          <w:szCs w:val="22"/>
        </w:rPr>
        <w:t>opportunities;</w:t>
      </w:r>
      <w:r w:rsidRPr="00D06572">
        <w:rPr>
          <w:rFonts w:cs="Times New Roman"/>
          <w:spacing w:val="48"/>
          <w:sz w:val="22"/>
          <w:szCs w:val="22"/>
        </w:rPr>
        <w:t xml:space="preserve"> </w:t>
      </w:r>
      <w:r w:rsidRPr="00D06572">
        <w:rPr>
          <w:rFonts w:cs="Times New Roman"/>
          <w:sz w:val="22"/>
          <w:szCs w:val="22"/>
        </w:rPr>
        <w:t>developing</w:t>
      </w:r>
      <w:r w:rsidRPr="00D06572">
        <w:rPr>
          <w:rFonts w:cs="Times New Roman"/>
          <w:spacing w:val="45"/>
          <w:sz w:val="22"/>
          <w:szCs w:val="22"/>
        </w:rPr>
        <w:t xml:space="preserve"> </w:t>
      </w:r>
      <w:r w:rsidRPr="00D06572">
        <w:rPr>
          <w:rFonts w:cs="Times New Roman"/>
          <w:spacing w:val="-1"/>
          <w:sz w:val="22"/>
          <w:szCs w:val="22"/>
        </w:rPr>
        <w:t>applications</w:t>
      </w:r>
      <w:r w:rsidRPr="00D06572">
        <w:rPr>
          <w:rFonts w:cs="Times New Roman"/>
          <w:spacing w:val="48"/>
          <w:sz w:val="22"/>
          <w:szCs w:val="22"/>
        </w:rPr>
        <w:t xml:space="preserve"> </w:t>
      </w:r>
      <w:r w:rsidRPr="00D06572">
        <w:rPr>
          <w:rFonts w:cs="Times New Roman"/>
          <w:spacing w:val="-1"/>
          <w:sz w:val="22"/>
          <w:szCs w:val="22"/>
        </w:rPr>
        <w:t>and</w:t>
      </w:r>
      <w:r w:rsidRPr="00D06572">
        <w:rPr>
          <w:rFonts w:cs="Times New Roman"/>
          <w:spacing w:val="50"/>
          <w:sz w:val="22"/>
          <w:szCs w:val="22"/>
        </w:rPr>
        <w:t xml:space="preserve"> </w:t>
      </w:r>
      <w:r w:rsidRPr="00D06572">
        <w:rPr>
          <w:rFonts w:cs="Times New Roman"/>
          <w:spacing w:val="-1"/>
          <w:sz w:val="22"/>
          <w:szCs w:val="22"/>
        </w:rPr>
        <w:t>providing</w:t>
      </w:r>
      <w:r w:rsidRPr="00D06572">
        <w:rPr>
          <w:rFonts w:cs="Times New Roman"/>
          <w:spacing w:val="45"/>
          <w:sz w:val="22"/>
          <w:szCs w:val="22"/>
        </w:rPr>
        <w:t xml:space="preserve"> </w:t>
      </w:r>
      <w:r w:rsidRPr="00D06572">
        <w:rPr>
          <w:rFonts w:cs="Times New Roman"/>
          <w:spacing w:val="-1"/>
          <w:sz w:val="22"/>
          <w:szCs w:val="22"/>
        </w:rPr>
        <w:t>administration</w:t>
      </w:r>
      <w:r w:rsidRPr="00D06572">
        <w:rPr>
          <w:rFonts w:cs="Times New Roman"/>
          <w:spacing w:val="48"/>
          <w:sz w:val="22"/>
          <w:szCs w:val="22"/>
        </w:rPr>
        <w:t xml:space="preserve"> </w:t>
      </w:r>
      <w:r w:rsidRPr="00D06572">
        <w:rPr>
          <w:rFonts w:cs="Times New Roman"/>
          <w:spacing w:val="-1"/>
          <w:sz w:val="22"/>
          <w:szCs w:val="22"/>
        </w:rPr>
        <w:t>for</w:t>
      </w:r>
      <w:r w:rsidRPr="00D06572">
        <w:rPr>
          <w:rFonts w:cs="Times New Roman"/>
          <w:spacing w:val="125"/>
          <w:sz w:val="22"/>
          <w:szCs w:val="22"/>
        </w:rPr>
        <w:t xml:space="preserve"> </w:t>
      </w:r>
      <w:r w:rsidRPr="00D06572">
        <w:rPr>
          <w:rFonts w:cs="Times New Roman"/>
          <w:spacing w:val="-1"/>
          <w:sz w:val="22"/>
          <w:szCs w:val="22"/>
        </w:rPr>
        <w:t>grants;</w:t>
      </w:r>
      <w:r w:rsidRPr="00D06572">
        <w:rPr>
          <w:rFonts w:cs="Times New Roman"/>
          <w:sz w:val="22"/>
          <w:szCs w:val="22"/>
        </w:rPr>
        <w:t xml:space="preserve"> </w:t>
      </w:r>
      <w:r w:rsidRPr="00D06572">
        <w:rPr>
          <w:rFonts w:cs="Times New Roman"/>
          <w:spacing w:val="-1"/>
          <w:sz w:val="22"/>
          <w:szCs w:val="22"/>
        </w:rPr>
        <w:t>as</w:t>
      </w:r>
      <w:r w:rsidRPr="00D06572">
        <w:rPr>
          <w:rFonts w:cs="Times New Roman"/>
          <w:sz w:val="22"/>
          <w:szCs w:val="22"/>
        </w:rPr>
        <w:t xml:space="preserve"> </w:t>
      </w:r>
      <w:r w:rsidRPr="00D06572">
        <w:rPr>
          <w:rFonts w:cs="Times New Roman"/>
          <w:spacing w:val="-1"/>
          <w:sz w:val="22"/>
          <w:szCs w:val="22"/>
        </w:rPr>
        <w:t>well</w:t>
      </w:r>
      <w:r w:rsidRPr="00D06572">
        <w:rPr>
          <w:rFonts w:cs="Times New Roman"/>
          <w:sz w:val="22"/>
          <w:szCs w:val="22"/>
        </w:rPr>
        <w:t xml:space="preserve"> </w:t>
      </w:r>
      <w:r w:rsidRPr="00D06572">
        <w:rPr>
          <w:rFonts w:cs="Times New Roman"/>
          <w:spacing w:val="-1"/>
          <w:sz w:val="22"/>
          <w:szCs w:val="22"/>
        </w:rPr>
        <w:t>as</w:t>
      </w:r>
      <w:r w:rsidRPr="00D06572">
        <w:rPr>
          <w:rFonts w:cs="Times New Roman"/>
          <w:sz w:val="22"/>
          <w:szCs w:val="22"/>
        </w:rPr>
        <w:t xml:space="preserve"> </w:t>
      </w:r>
      <w:r w:rsidRPr="00D06572">
        <w:rPr>
          <w:rFonts w:cs="Times New Roman"/>
          <w:spacing w:val="-1"/>
          <w:sz w:val="22"/>
          <w:szCs w:val="22"/>
        </w:rPr>
        <w:t>other</w:t>
      </w:r>
      <w:r w:rsidRPr="00D06572">
        <w:rPr>
          <w:rFonts w:cs="Times New Roman"/>
          <w:spacing w:val="1"/>
          <w:sz w:val="22"/>
          <w:szCs w:val="22"/>
        </w:rPr>
        <w:t xml:space="preserve"> </w:t>
      </w:r>
      <w:r w:rsidRPr="00D06572">
        <w:rPr>
          <w:rFonts w:cs="Times New Roman"/>
          <w:spacing w:val="-1"/>
          <w:sz w:val="22"/>
          <w:szCs w:val="22"/>
        </w:rPr>
        <w:t xml:space="preserve">available </w:t>
      </w:r>
      <w:r w:rsidRPr="00D06572">
        <w:rPr>
          <w:rFonts w:cs="Times New Roman"/>
          <w:sz w:val="22"/>
          <w:szCs w:val="22"/>
        </w:rPr>
        <w:t>funding</w:t>
      </w:r>
      <w:r w:rsidRPr="00D06572">
        <w:rPr>
          <w:rFonts w:cs="Times New Roman"/>
          <w:spacing w:val="-3"/>
          <w:sz w:val="22"/>
          <w:szCs w:val="22"/>
        </w:rPr>
        <w:t xml:space="preserve"> </w:t>
      </w:r>
      <w:r w:rsidRPr="00D06572">
        <w:rPr>
          <w:rFonts w:cs="Times New Roman"/>
          <w:spacing w:val="-1"/>
          <w:sz w:val="22"/>
          <w:szCs w:val="22"/>
        </w:rPr>
        <w:t>mechanisms.</w:t>
      </w:r>
    </w:p>
    <w:p w14:paraId="3E9232DB" w14:textId="77777777" w:rsidR="007070FE" w:rsidRPr="00D06572" w:rsidRDefault="007070FE" w:rsidP="00D4419D">
      <w:pPr>
        <w:rPr>
          <w:rFonts w:ascii="Times New Roman" w:eastAsia="Times New Roman" w:hAnsi="Times New Roman" w:cs="Times New Roman"/>
        </w:rPr>
      </w:pPr>
    </w:p>
    <w:p w14:paraId="09B5E270" w14:textId="135E6C01"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F.2</w:t>
      </w:r>
      <w:r w:rsidRPr="00D06572">
        <w:rPr>
          <w:rFonts w:cs="Times New Roman"/>
          <w:color w:val="365F91"/>
          <w:sz w:val="22"/>
          <w:szCs w:val="22"/>
          <w:u w:val="thick" w:color="365F91"/>
        </w:rPr>
        <w:t xml:space="preserve">    </w:t>
      </w:r>
      <w:r w:rsidRPr="00D06572">
        <w:rPr>
          <w:rFonts w:cs="Times New Roman"/>
          <w:color w:val="365F91"/>
          <w:spacing w:val="49"/>
          <w:sz w:val="22"/>
          <w:szCs w:val="22"/>
          <w:u w:val="thick" w:color="365F91"/>
        </w:rPr>
        <w:t xml:space="preserve"> </w:t>
      </w:r>
      <w:r w:rsidRPr="00D06572">
        <w:rPr>
          <w:rFonts w:cs="Times New Roman"/>
          <w:color w:val="365F91"/>
          <w:spacing w:val="-1"/>
          <w:sz w:val="22"/>
          <w:szCs w:val="22"/>
          <w:u w:val="thick" w:color="365F91"/>
        </w:rPr>
        <w:t>TMDL/</w:t>
      </w:r>
      <w:r w:rsidR="00390DBA" w:rsidRPr="00D06572">
        <w:rPr>
          <w:rFonts w:cs="Times New Roman"/>
          <w:color w:val="365F91"/>
          <w:spacing w:val="-1"/>
          <w:sz w:val="22"/>
          <w:szCs w:val="22"/>
          <w:u w:val="thick" w:color="365F91"/>
        </w:rPr>
        <w:t>Alternative  TMDL/</w:t>
      </w:r>
      <w:r w:rsidRPr="00D06572">
        <w:rPr>
          <w:rFonts w:cs="Times New Roman"/>
          <w:color w:val="365F91"/>
          <w:spacing w:val="-1"/>
          <w:sz w:val="22"/>
          <w:szCs w:val="22"/>
          <w:u w:val="thick" w:color="365F91"/>
        </w:rPr>
        <w:t xml:space="preserve">Basin </w:t>
      </w:r>
      <w:r w:rsidRPr="00D06572">
        <w:rPr>
          <w:rFonts w:cs="Times New Roman"/>
          <w:color w:val="365F91"/>
          <w:spacing w:val="-2"/>
          <w:sz w:val="22"/>
          <w:szCs w:val="22"/>
          <w:u w:val="thick" w:color="365F91"/>
        </w:rPr>
        <w:t>Planning</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Support</w:t>
      </w:r>
    </w:p>
    <w:p w14:paraId="21BCA53A" w14:textId="2231A386" w:rsidR="007070FE" w:rsidRPr="00D06572" w:rsidRDefault="00390DBA" w:rsidP="00D4419D">
      <w:pPr>
        <w:pStyle w:val="BodyText"/>
        <w:ind w:right="108"/>
        <w:jc w:val="both"/>
        <w:rPr>
          <w:rFonts w:cs="Times New Roman"/>
          <w:sz w:val="22"/>
          <w:szCs w:val="22"/>
        </w:rPr>
      </w:pPr>
      <w:r w:rsidRPr="00D06572">
        <w:rPr>
          <w:rFonts w:cs="Times New Roman"/>
          <w:spacing w:val="-1"/>
          <w:sz w:val="22"/>
          <w:szCs w:val="22"/>
        </w:rPr>
        <w:t>Firms</w:t>
      </w:r>
      <w:r w:rsidRPr="00D06572">
        <w:rPr>
          <w:rFonts w:cs="Times New Roman"/>
          <w:spacing w:val="12"/>
          <w:sz w:val="22"/>
          <w:szCs w:val="22"/>
        </w:rPr>
        <w:t xml:space="preserve"> </w:t>
      </w:r>
      <w:r w:rsidRPr="00D06572">
        <w:rPr>
          <w:rFonts w:cs="Times New Roman"/>
          <w:spacing w:val="-1"/>
          <w:sz w:val="22"/>
          <w:szCs w:val="22"/>
        </w:rPr>
        <w:t>proposing</w:t>
      </w:r>
      <w:r w:rsidRPr="00D06572">
        <w:rPr>
          <w:rFonts w:cs="Times New Roman"/>
          <w:spacing w:val="9"/>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z w:val="22"/>
          <w:szCs w:val="22"/>
        </w:rPr>
        <w:t>provide</w:t>
      </w:r>
      <w:r w:rsidRPr="00D06572">
        <w:rPr>
          <w:rFonts w:cs="Times New Roman"/>
          <w:spacing w:val="11"/>
          <w:sz w:val="22"/>
          <w:szCs w:val="22"/>
        </w:rPr>
        <w:t xml:space="preserve"> </w:t>
      </w:r>
      <w:r w:rsidRPr="00D06572">
        <w:rPr>
          <w:rFonts w:cs="Times New Roman"/>
          <w:spacing w:val="-1"/>
          <w:sz w:val="22"/>
          <w:szCs w:val="22"/>
        </w:rPr>
        <w:t>support</w:t>
      </w:r>
      <w:r w:rsidRPr="00D06572">
        <w:rPr>
          <w:rFonts w:cs="Times New Roman"/>
          <w:spacing w:val="12"/>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District</w:t>
      </w:r>
      <w:r w:rsidRPr="00D06572">
        <w:rPr>
          <w:rFonts w:cs="Times New Roman"/>
          <w:spacing w:val="12"/>
          <w:sz w:val="22"/>
          <w:szCs w:val="22"/>
        </w:rPr>
        <w:t xml:space="preserve"> </w:t>
      </w:r>
      <w:r w:rsidRPr="00D06572">
        <w:rPr>
          <w:rFonts w:cs="Times New Roman"/>
          <w:sz w:val="22"/>
          <w:szCs w:val="22"/>
        </w:rPr>
        <w:t>in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development</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z w:val="22"/>
          <w:szCs w:val="22"/>
        </w:rPr>
        <w:t>and</w:t>
      </w:r>
      <w:r w:rsidRPr="00D06572">
        <w:rPr>
          <w:rFonts w:cs="Times New Roman"/>
          <w:spacing w:val="12"/>
          <w:sz w:val="22"/>
          <w:szCs w:val="22"/>
        </w:rPr>
        <w:t xml:space="preserve"> </w:t>
      </w:r>
      <w:r w:rsidRPr="00D06572">
        <w:rPr>
          <w:rFonts w:cs="Times New Roman"/>
          <w:spacing w:val="-1"/>
          <w:sz w:val="22"/>
          <w:szCs w:val="22"/>
        </w:rPr>
        <w:t>compliance</w:t>
      </w:r>
      <w:r w:rsidRPr="00D06572">
        <w:rPr>
          <w:rFonts w:cs="Times New Roman"/>
          <w:spacing w:val="11"/>
          <w:sz w:val="22"/>
          <w:szCs w:val="22"/>
        </w:rPr>
        <w:t xml:space="preserve"> </w:t>
      </w:r>
      <w:r w:rsidRPr="00D06572">
        <w:rPr>
          <w:rFonts w:cs="Times New Roman"/>
          <w:spacing w:val="-1"/>
          <w:sz w:val="22"/>
          <w:szCs w:val="22"/>
        </w:rPr>
        <w:t>with</w:t>
      </w:r>
      <w:r w:rsidRPr="00D06572">
        <w:rPr>
          <w:rFonts w:cs="Times New Roman"/>
          <w:spacing w:val="12"/>
          <w:sz w:val="22"/>
          <w:szCs w:val="22"/>
        </w:rPr>
        <w:t xml:space="preserve"> </w:t>
      </w:r>
      <w:r w:rsidRPr="00D06572">
        <w:rPr>
          <w:rFonts w:cs="Times New Roman"/>
          <w:spacing w:val="-1"/>
          <w:sz w:val="22"/>
          <w:szCs w:val="22"/>
        </w:rPr>
        <w:t>TMDLs, Alternative TMDL projects,</w:t>
      </w:r>
      <w:r w:rsidRPr="00D06572">
        <w:rPr>
          <w:rFonts w:cs="Times New Roman"/>
          <w:spacing w:val="87"/>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z w:val="22"/>
          <w:szCs w:val="22"/>
        </w:rPr>
        <w:t>in</w:t>
      </w:r>
      <w:r w:rsidRPr="00D06572">
        <w:rPr>
          <w:rFonts w:cs="Times New Roman"/>
          <w:spacing w:val="24"/>
          <w:sz w:val="22"/>
          <w:szCs w:val="22"/>
        </w:rPr>
        <w:t xml:space="preserve"> </w:t>
      </w:r>
      <w:r w:rsidRPr="00D06572">
        <w:rPr>
          <w:rFonts w:cs="Times New Roman"/>
          <w:spacing w:val="-1"/>
          <w:sz w:val="22"/>
          <w:szCs w:val="22"/>
        </w:rPr>
        <w:t>facilitating</w:t>
      </w:r>
      <w:r w:rsidRPr="00D06572">
        <w:rPr>
          <w:rFonts w:cs="Times New Roman"/>
          <w:spacing w:val="21"/>
          <w:sz w:val="22"/>
          <w:szCs w:val="22"/>
        </w:rPr>
        <w:t xml:space="preserve"> </w:t>
      </w:r>
      <w:r w:rsidRPr="00D06572">
        <w:rPr>
          <w:rFonts w:cs="Times New Roman"/>
          <w:spacing w:val="-1"/>
          <w:sz w:val="22"/>
          <w:szCs w:val="22"/>
        </w:rPr>
        <w:t>updates</w:t>
      </w:r>
      <w:r w:rsidRPr="00D06572">
        <w:rPr>
          <w:rFonts w:cs="Times New Roman"/>
          <w:spacing w:val="24"/>
          <w:sz w:val="22"/>
          <w:szCs w:val="22"/>
        </w:rPr>
        <w:t xml:space="preserve"> </w:t>
      </w:r>
      <w:r w:rsidRPr="00D06572">
        <w:rPr>
          <w:rFonts w:cs="Times New Roman"/>
          <w:sz w:val="22"/>
          <w:szCs w:val="22"/>
        </w:rPr>
        <w:t>to</w:t>
      </w:r>
      <w:r w:rsidRPr="00D06572">
        <w:rPr>
          <w:rFonts w:cs="Times New Roman"/>
          <w:spacing w:val="24"/>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pacing w:val="-1"/>
          <w:sz w:val="22"/>
          <w:szCs w:val="22"/>
        </w:rPr>
        <w:t>Basin</w:t>
      </w:r>
      <w:r w:rsidRPr="00D06572">
        <w:rPr>
          <w:rFonts w:cs="Times New Roman"/>
          <w:spacing w:val="24"/>
          <w:sz w:val="22"/>
          <w:szCs w:val="22"/>
        </w:rPr>
        <w:t xml:space="preserve"> </w:t>
      </w:r>
      <w:r w:rsidRPr="00D06572">
        <w:rPr>
          <w:rFonts w:cs="Times New Roman"/>
          <w:spacing w:val="-1"/>
          <w:sz w:val="22"/>
          <w:szCs w:val="22"/>
        </w:rPr>
        <w:t>Plan</w:t>
      </w:r>
      <w:r w:rsidRPr="00D06572">
        <w:rPr>
          <w:rFonts w:cs="Times New Roman"/>
          <w:spacing w:val="24"/>
          <w:sz w:val="22"/>
          <w:szCs w:val="22"/>
        </w:rPr>
        <w:t xml:space="preserve"> </w:t>
      </w:r>
      <w:r w:rsidRPr="00D06572">
        <w:rPr>
          <w:rFonts w:cs="Times New Roman"/>
          <w:spacing w:val="-1"/>
          <w:sz w:val="22"/>
          <w:szCs w:val="22"/>
        </w:rPr>
        <w:t>must</w:t>
      </w:r>
      <w:r w:rsidRPr="00D06572">
        <w:rPr>
          <w:rFonts w:cs="Times New Roman"/>
          <w:spacing w:val="24"/>
          <w:sz w:val="22"/>
          <w:szCs w:val="22"/>
        </w:rPr>
        <w:t xml:space="preserve"> </w:t>
      </w:r>
      <w:r w:rsidRPr="00D06572">
        <w:rPr>
          <w:rFonts w:cs="Times New Roman"/>
          <w:spacing w:val="-1"/>
          <w:sz w:val="22"/>
          <w:szCs w:val="22"/>
        </w:rPr>
        <w:t>demonstrate</w:t>
      </w:r>
      <w:r w:rsidRPr="00D06572">
        <w:rPr>
          <w:rFonts w:cs="Times New Roman"/>
          <w:spacing w:val="23"/>
          <w:sz w:val="22"/>
          <w:szCs w:val="22"/>
        </w:rPr>
        <w:t xml:space="preserve"> </w:t>
      </w:r>
      <w:r w:rsidRPr="00D06572">
        <w:rPr>
          <w:rFonts w:cs="Times New Roman"/>
          <w:spacing w:val="-1"/>
          <w:sz w:val="22"/>
          <w:szCs w:val="22"/>
        </w:rPr>
        <w:t>qualifications</w:t>
      </w:r>
      <w:r w:rsidRPr="00D06572">
        <w:rPr>
          <w:rFonts w:cs="Times New Roman"/>
          <w:spacing w:val="24"/>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pacing w:val="-1"/>
          <w:sz w:val="22"/>
          <w:szCs w:val="22"/>
        </w:rPr>
        <w:t>experience</w:t>
      </w:r>
      <w:r w:rsidRPr="00D06572">
        <w:rPr>
          <w:rFonts w:cs="Times New Roman"/>
          <w:spacing w:val="23"/>
          <w:sz w:val="22"/>
          <w:szCs w:val="22"/>
        </w:rPr>
        <w:t xml:space="preserve"> </w:t>
      </w:r>
      <w:r w:rsidRPr="00D06572">
        <w:rPr>
          <w:rFonts w:cs="Times New Roman"/>
          <w:sz w:val="22"/>
          <w:szCs w:val="22"/>
        </w:rPr>
        <w:t>in</w:t>
      </w:r>
      <w:r w:rsidRPr="00D06572">
        <w:rPr>
          <w:rFonts w:cs="Times New Roman"/>
          <w:spacing w:val="24"/>
          <w:sz w:val="22"/>
          <w:szCs w:val="22"/>
        </w:rPr>
        <w:t xml:space="preserve"> </w:t>
      </w:r>
      <w:r w:rsidRPr="00D06572">
        <w:rPr>
          <w:rFonts w:cs="Times New Roman"/>
          <w:spacing w:val="-1"/>
          <w:sz w:val="22"/>
          <w:szCs w:val="22"/>
        </w:rPr>
        <w:t>one</w:t>
      </w:r>
      <w:r w:rsidRPr="00D06572">
        <w:rPr>
          <w:rFonts w:cs="Times New Roman"/>
          <w:spacing w:val="23"/>
          <w:sz w:val="22"/>
          <w:szCs w:val="22"/>
        </w:rPr>
        <w:t xml:space="preserve"> </w:t>
      </w:r>
      <w:r w:rsidRPr="00D06572">
        <w:rPr>
          <w:rFonts w:cs="Times New Roman"/>
          <w:sz w:val="22"/>
          <w:szCs w:val="22"/>
        </w:rPr>
        <w:t>or</w:t>
      </w:r>
      <w:r w:rsidRPr="00D06572">
        <w:rPr>
          <w:rFonts w:cs="Times New Roman"/>
          <w:spacing w:val="97"/>
          <w:sz w:val="22"/>
          <w:szCs w:val="22"/>
        </w:rPr>
        <w:t xml:space="preserve"> </w:t>
      </w:r>
      <w:r w:rsidRPr="00D06572">
        <w:rPr>
          <w:rFonts w:cs="Times New Roman"/>
          <w:spacing w:val="-1"/>
          <w:sz w:val="22"/>
          <w:szCs w:val="22"/>
        </w:rPr>
        <w:t xml:space="preserve">more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following</w:t>
      </w:r>
      <w:r w:rsidRPr="00D06572">
        <w:rPr>
          <w:rFonts w:cs="Times New Roman"/>
          <w:spacing w:val="-3"/>
          <w:sz w:val="22"/>
          <w:szCs w:val="22"/>
        </w:rPr>
        <w:t xml:space="preserve"> </w:t>
      </w:r>
      <w:r w:rsidRPr="00D06572">
        <w:rPr>
          <w:rFonts w:cs="Times New Roman"/>
          <w:sz w:val="22"/>
          <w:szCs w:val="22"/>
        </w:rPr>
        <w:t>Tasks</w:t>
      </w:r>
      <w:r w:rsidR="00B05541" w:rsidRPr="00D06572">
        <w:rPr>
          <w:rFonts w:cs="Times New Roman"/>
          <w:sz w:val="22"/>
          <w:szCs w:val="22"/>
        </w:rPr>
        <w:t>:</w:t>
      </w:r>
    </w:p>
    <w:p w14:paraId="5D1B60EF" w14:textId="77777777" w:rsidR="007070FE" w:rsidRPr="00D06572" w:rsidRDefault="007070FE" w:rsidP="00D4419D">
      <w:pPr>
        <w:rPr>
          <w:rFonts w:ascii="Times New Roman" w:eastAsia="Times New Roman" w:hAnsi="Times New Roman" w:cs="Times New Roman"/>
        </w:rPr>
      </w:pPr>
    </w:p>
    <w:p w14:paraId="7E6299DF"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Basin</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Planning</w:t>
      </w:r>
      <w:r w:rsidRPr="00D06572">
        <w:rPr>
          <w:rFonts w:ascii="Times New Roman" w:hAnsi="Times New Roman" w:cs="Times New Roman"/>
          <w:i/>
          <w:u w:val="single" w:color="000000"/>
        </w:rPr>
        <w:t xml:space="preserve"> Support</w:t>
      </w:r>
    </w:p>
    <w:p w14:paraId="27B5F32E" w14:textId="77777777" w:rsidR="007070FE" w:rsidRPr="00D06572" w:rsidRDefault="00B05541" w:rsidP="00D4419D">
      <w:pPr>
        <w:pStyle w:val="BodyText"/>
        <w:ind w:right="104"/>
        <w:jc w:val="both"/>
        <w:rPr>
          <w:rFonts w:cs="Times New Roman"/>
          <w:sz w:val="22"/>
          <w:szCs w:val="22"/>
        </w:rPr>
      </w:pPr>
      <w:r w:rsidRPr="00D06572">
        <w:rPr>
          <w:rFonts w:cs="Times New Roman"/>
          <w:sz w:val="22"/>
          <w:szCs w:val="22"/>
        </w:rPr>
        <w:t>May</w:t>
      </w:r>
      <w:r w:rsidRPr="00D06572">
        <w:rPr>
          <w:rFonts w:cs="Times New Roman"/>
          <w:spacing w:val="28"/>
          <w:sz w:val="22"/>
          <w:szCs w:val="22"/>
        </w:rPr>
        <w:t xml:space="preserve"> </w:t>
      </w:r>
      <w:r w:rsidRPr="00D06572">
        <w:rPr>
          <w:rFonts w:cs="Times New Roman"/>
          <w:spacing w:val="-1"/>
          <w:sz w:val="22"/>
          <w:szCs w:val="22"/>
        </w:rPr>
        <w:t>include</w:t>
      </w:r>
      <w:r w:rsidRPr="00D06572">
        <w:rPr>
          <w:rFonts w:cs="Times New Roman"/>
          <w:spacing w:val="32"/>
          <w:sz w:val="22"/>
          <w:szCs w:val="22"/>
        </w:rPr>
        <w:t xml:space="preserve"> </w:t>
      </w:r>
      <w:r w:rsidRPr="00D06572">
        <w:rPr>
          <w:rFonts w:cs="Times New Roman"/>
          <w:spacing w:val="-1"/>
          <w:sz w:val="22"/>
          <w:szCs w:val="22"/>
        </w:rPr>
        <w:t>efforts</w:t>
      </w:r>
      <w:r w:rsidRPr="00D06572">
        <w:rPr>
          <w:rFonts w:cs="Times New Roman"/>
          <w:spacing w:val="33"/>
          <w:sz w:val="22"/>
          <w:szCs w:val="22"/>
        </w:rPr>
        <w:t xml:space="preserve"> </w:t>
      </w:r>
      <w:r w:rsidRPr="00D06572">
        <w:rPr>
          <w:rFonts w:cs="Times New Roman"/>
          <w:sz w:val="22"/>
          <w:szCs w:val="22"/>
        </w:rPr>
        <w:t>such</w:t>
      </w:r>
      <w:r w:rsidRPr="00D06572">
        <w:rPr>
          <w:rFonts w:cs="Times New Roman"/>
          <w:spacing w:val="33"/>
          <w:sz w:val="22"/>
          <w:szCs w:val="22"/>
        </w:rPr>
        <w:t xml:space="preserve"> </w:t>
      </w:r>
      <w:r w:rsidRPr="00D06572">
        <w:rPr>
          <w:rFonts w:cs="Times New Roman"/>
          <w:spacing w:val="-1"/>
          <w:sz w:val="22"/>
          <w:szCs w:val="22"/>
        </w:rPr>
        <w:t>as,</w:t>
      </w:r>
      <w:r w:rsidRPr="00D06572">
        <w:rPr>
          <w:rFonts w:cs="Times New Roman"/>
          <w:spacing w:val="33"/>
          <w:sz w:val="22"/>
          <w:szCs w:val="22"/>
        </w:rPr>
        <w:t xml:space="preserve"> </w:t>
      </w:r>
      <w:r w:rsidRPr="00D06572">
        <w:rPr>
          <w:rFonts w:cs="Times New Roman"/>
          <w:sz w:val="22"/>
          <w:szCs w:val="22"/>
        </w:rPr>
        <w:t>but</w:t>
      </w:r>
      <w:r w:rsidRPr="00D06572">
        <w:rPr>
          <w:rFonts w:cs="Times New Roman"/>
          <w:spacing w:val="34"/>
          <w:sz w:val="22"/>
          <w:szCs w:val="22"/>
        </w:rPr>
        <w:t xml:space="preserve"> </w:t>
      </w:r>
      <w:r w:rsidRPr="00D06572">
        <w:rPr>
          <w:rFonts w:cs="Times New Roman"/>
          <w:sz w:val="22"/>
          <w:szCs w:val="22"/>
        </w:rPr>
        <w:t>not</w:t>
      </w:r>
      <w:r w:rsidRPr="00D06572">
        <w:rPr>
          <w:rFonts w:cs="Times New Roman"/>
          <w:spacing w:val="31"/>
          <w:sz w:val="22"/>
          <w:szCs w:val="22"/>
        </w:rPr>
        <w:t xml:space="preserve"> </w:t>
      </w:r>
      <w:r w:rsidRPr="00D06572">
        <w:rPr>
          <w:rFonts w:cs="Times New Roman"/>
          <w:spacing w:val="-1"/>
          <w:sz w:val="22"/>
          <w:szCs w:val="22"/>
        </w:rPr>
        <w:t>limited</w:t>
      </w:r>
      <w:r w:rsidRPr="00D06572">
        <w:rPr>
          <w:rFonts w:cs="Times New Roman"/>
          <w:spacing w:val="33"/>
          <w:sz w:val="22"/>
          <w:szCs w:val="22"/>
        </w:rPr>
        <w:t xml:space="preserve"> </w:t>
      </w:r>
      <w:r w:rsidRPr="00D06572">
        <w:rPr>
          <w:rFonts w:cs="Times New Roman"/>
          <w:sz w:val="22"/>
          <w:szCs w:val="22"/>
        </w:rPr>
        <w:t>to:</w:t>
      </w:r>
      <w:r w:rsidRPr="00D06572">
        <w:rPr>
          <w:rFonts w:cs="Times New Roman"/>
          <w:spacing w:val="31"/>
          <w:sz w:val="22"/>
          <w:szCs w:val="22"/>
        </w:rPr>
        <w:t xml:space="preserve"> </w:t>
      </w:r>
      <w:r w:rsidRPr="00D06572">
        <w:rPr>
          <w:rFonts w:cs="Times New Roman"/>
          <w:spacing w:val="-1"/>
          <w:sz w:val="22"/>
          <w:szCs w:val="22"/>
        </w:rPr>
        <w:t>Supporting</w:t>
      </w:r>
      <w:r w:rsidRPr="00D06572">
        <w:rPr>
          <w:rFonts w:cs="Times New Roman"/>
          <w:spacing w:val="31"/>
          <w:sz w:val="22"/>
          <w:szCs w:val="22"/>
        </w:rPr>
        <w:t xml:space="preserve"> </w:t>
      </w:r>
      <w:r w:rsidRPr="00D06572">
        <w:rPr>
          <w:rFonts w:cs="Times New Roman"/>
          <w:spacing w:val="-1"/>
          <w:sz w:val="22"/>
          <w:szCs w:val="22"/>
        </w:rPr>
        <w:t>Use</w:t>
      </w:r>
      <w:r w:rsidRPr="00D06572">
        <w:rPr>
          <w:rFonts w:cs="Times New Roman"/>
          <w:spacing w:val="32"/>
          <w:sz w:val="22"/>
          <w:szCs w:val="22"/>
        </w:rPr>
        <w:t xml:space="preserve"> </w:t>
      </w:r>
      <w:r w:rsidRPr="00D06572">
        <w:rPr>
          <w:rFonts w:cs="Times New Roman"/>
          <w:spacing w:val="-1"/>
          <w:sz w:val="22"/>
          <w:szCs w:val="22"/>
        </w:rPr>
        <w:t>Attainability</w:t>
      </w:r>
      <w:r w:rsidRPr="00D06572">
        <w:rPr>
          <w:rFonts w:cs="Times New Roman"/>
          <w:spacing w:val="26"/>
          <w:sz w:val="22"/>
          <w:szCs w:val="22"/>
        </w:rPr>
        <w:t xml:space="preserve"> </w:t>
      </w:r>
      <w:r w:rsidRPr="00D06572">
        <w:rPr>
          <w:rFonts w:cs="Times New Roman"/>
          <w:spacing w:val="-1"/>
          <w:sz w:val="22"/>
          <w:szCs w:val="22"/>
        </w:rPr>
        <w:t>Analyses,</w:t>
      </w:r>
      <w:r w:rsidRPr="00D06572">
        <w:rPr>
          <w:rFonts w:cs="Times New Roman"/>
          <w:spacing w:val="33"/>
          <w:sz w:val="22"/>
          <w:szCs w:val="22"/>
        </w:rPr>
        <w:t xml:space="preserve"> </w:t>
      </w:r>
      <w:r w:rsidRPr="00D06572">
        <w:rPr>
          <w:rFonts w:cs="Times New Roman"/>
          <w:sz w:val="22"/>
          <w:szCs w:val="22"/>
        </w:rPr>
        <w:t>Site</w:t>
      </w:r>
      <w:r w:rsidRPr="00D06572">
        <w:rPr>
          <w:rFonts w:cs="Times New Roman"/>
          <w:spacing w:val="32"/>
          <w:sz w:val="22"/>
          <w:szCs w:val="22"/>
        </w:rPr>
        <w:t xml:space="preserve"> </w:t>
      </w:r>
      <w:r w:rsidRPr="00D06572">
        <w:rPr>
          <w:rFonts w:cs="Times New Roman"/>
          <w:spacing w:val="-1"/>
          <w:sz w:val="22"/>
          <w:szCs w:val="22"/>
        </w:rPr>
        <w:t>Specific</w:t>
      </w:r>
      <w:r w:rsidRPr="00D06572">
        <w:rPr>
          <w:rFonts w:cs="Times New Roman"/>
          <w:spacing w:val="107"/>
          <w:sz w:val="22"/>
          <w:szCs w:val="22"/>
        </w:rPr>
        <w:t xml:space="preserve"> </w:t>
      </w:r>
      <w:r w:rsidRPr="00D06572">
        <w:rPr>
          <w:rFonts w:cs="Times New Roman"/>
          <w:spacing w:val="-1"/>
          <w:sz w:val="22"/>
          <w:szCs w:val="22"/>
        </w:rPr>
        <w:t>Objectives</w:t>
      </w:r>
      <w:r w:rsidRPr="00D06572">
        <w:rPr>
          <w:rFonts w:cs="Times New Roman"/>
          <w:spacing w:val="55"/>
          <w:sz w:val="22"/>
          <w:szCs w:val="22"/>
        </w:rPr>
        <w:t xml:space="preserve"> </w:t>
      </w:r>
      <w:r w:rsidRPr="00D06572">
        <w:rPr>
          <w:rFonts w:cs="Times New Roman"/>
          <w:spacing w:val="-1"/>
          <w:sz w:val="22"/>
          <w:szCs w:val="22"/>
        </w:rPr>
        <w:t>and/or</w:t>
      </w:r>
      <w:r w:rsidRPr="00D06572">
        <w:rPr>
          <w:rFonts w:cs="Times New Roman"/>
          <w:spacing w:val="54"/>
          <w:sz w:val="22"/>
          <w:szCs w:val="22"/>
        </w:rPr>
        <w:t xml:space="preserve"> </w:t>
      </w:r>
      <w:r w:rsidRPr="00D06572">
        <w:rPr>
          <w:rFonts w:cs="Times New Roman"/>
          <w:sz w:val="22"/>
          <w:szCs w:val="22"/>
        </w:rPr>
        <w:t>other</w:t>
      </w:r>
      <w:r w:rsidRPr="00D06572">
        <w:rPr>
          <w:rFonts w:cs="Times New Roman"/>
          <w:spacing w:val="56"/>
          <w:sz w:val="22"/>
          <w:szCs w:val="22"/>
        </w:rPr>
        <w:t xml:space="preserve"> </w:t>
      </w:r>
      <w:r w:rsidRPr="00D06572">
        <w:rPr>
          <w:rFonts w:cs="Times New Roman"/>
          <w:spacing w:val="-1"/>
          <w:sz w:val="22"/>
          <w:szCs w:val="22"/>
        </w:rPr>
        <w:t>Water</w:t>
      </w:r>
      <w:r w:rsidRPr="00D06572">
        <w:rPr>
          <w:rFonts w:cs="Times New Roman"/>
          <w:spacing w:val="54"/>
          <w:sz w:val="22"/>
          <w:szCs w:val="22"/>
        </w:rPr>
        <w:t xml:space="preserve"> </w:t>
      </w:r>
      <w:r w:rsidRPr="00D06572">
        <w:rPr>
          <w:rFonts w:cs="Times New Roman"/>
          <w:sz w:val="22"/>
          <w:szCs w:val="22"/>
        </w:rPr>
        <w:t>Quality</w:t>
      </w:r>
      <w:r w:rsidRPr="00D06572">
        <w:rPr>
          <w:rFonts w:cs="Times New Roman"/>
          <w:spacing w:val="50"/>
          <w:sz w:val="22"/>
          <w:szCs w:val="22"/>
        </w:rPr>
        <w:t xml:space="preserve"> </w:t>
      </w:r>
      <w:r w:rsidRPr="00D06572">
        <w:rPr>
          <w:rFonts w:cs="Times New Roman"/>
          <w:spacing w:val="-1"/>
          <w:sz w:val="22"/>
          <w:szCs w:val="22"/>
        </w:rPr>
        <w:t>Control</w:t>
      </w:r>
      <w:r w:rsidRPr="00D06572">
        <w:rPr>
          <w:rFonts w:cs="Times New Roman"/>
          <w:spacing w:val="58"/>
          <w:sz w:val="22"/>
          <w:szCs w:val="22"/>
        </w:rPr>
        <w:t xml:space="preserve"> </w:t>
      </w:r>
      <w:r w:rsidRPr="00D06572">
        <w:rPr>
          <w:rFonts w:cs="Times New Roman"/>
          <w:spacing w:val="-1"/>
          <w:sz w:val="22"/>
          <w:szCs w:val="22"/>
        </w:rPr>
        <w:t>Plan</w:t>
      </w:r>
      <w:r w:rsidRPr="00D06572">
        <w:rPr>
          <w:rFonts w:cs="Times New Roman"/>
          <w:spacing w:val="55"/>
          <w:sz w:val="22"/>
          <w:szCs w:val="22"/>
        </w:rPr>
        <w:t xml:space="preserve"> </w:t>
      </w:r>
      <w:r w:rsidRPr="00D06572">
        <w:rPr>
          <w:rFonts w:cs="Times New Roman"/>
          <w:spacing w:val="-1"/>
          <w:sz w:val="22"/>
          <w:szCs w:val="22"/>
        </w:rPr>
        <w:t>amendments</w:t>
      </w:r>
      <w:r w:rsidRPr="00D06572">
        <w:rPr>
          <w:rFonts w:cs="Times New Roman"/>
          <w:spacing w:val="55"/>
          <w:sz w:val="22"/>
          <w:szCs w:val="22"/>
        </w:rPr>
        <w:t xml:space="preserve"> </w:t>
      </w:r>
      <w:r w:rsidRPr="00D06572">
        <w:rPr>
          <w:rFonts w:cs="Times New Roman"/>
          <w:spacing w:val="-1"/>
          <w:sz w:val="22"/>
          <w:szCs w:val="22"/>
        </w:rPr>
        <w:t>with</w:t>
      </w:r>
      <w:r w:rsidRPr="00D06572">
        <w:rPr>
          <w:rFonts w:cs="Times New Roman"/>
          <w:spacing w:val="55"/>
          <w:sz w:val="22"/>
          <w:szCs w:val="22"/>
        </w:rPr>
        <w:t xml:space="preserve"> </w:t>
      </w:r>
      <w:r w:rsidRPr="00D06572">
        <w:rPr>
          <w:rFonts w:cs="Times New Roman"/>
          <w:spacing w:val="-1"/>
          <w:sz w:val="22"/>
          <w:szCs w:val="22"/>
        </w:rPr>
        <w:t>literature</w:t>
      </w:r>
      <w:r w:rsidRPr="00D06572">
        <w:rPr>
          <w:rFonts w:cs="Times New Roman"/>
          <w:spacing w:val="54"/>
          <w:sz w:val="22"/>
          <w:szCs w:val="22"/>
        </w:rPr>
        <w:t xml:space="preserve"> </w:t>
      </w:r>
      <w:r w:rsidRPr="00D06572">
        <w:rPr>
          <w:rFonts w:cs="Times New Roman"/>
          <w:spacing w:val="-1"/>
          <w:sz w:val="22"/>
          <w:szCs w:val="22"/>
        </w:rPr>
        <w:t>review,</w:t>
      </w:r>
      <w:r w:rsidRPr="00D06572">
        <w:rPr>
          <w:rFonts w:cs="Times New Roman"/>
          <w:spacing w:val="55"/>
          <w:sz w:val="22"/>
          <w:szCs w:val="22"/>
        </w:rPr>
        <w:t xml:space="preserve"> </w:t>
      </w:r>
      <w:r w:rsidRPr="00D06572">
        <w:rPr>
          <w:rFonts w:cs="Times New Roman"/>
          <w:spacing w:val="-1"/>
          <w:sz w:val="22"/>
          <w:szCs w:val="22"/>
        </w:rPr>
        <w:t>regulatory</w:t>
      </w:r>
      <w:r w:rsidRPr="00D06572">
        <w:rPr>
          <w:rFonts w:cs="Times New Roman"/>
          <w:spacing w:val="111"/>
          <w:sz w:val="22"/>
          <w:szCs w:val="22"/>
        </w:rPr>
        <w:t xml:space="preserve"> </w:t>
      </w:r>
      <w:r w:rsidRPr="00D06572">
        <w:rPr>
          <w:rFonts w:cs="Times New Roman"/>
          <w:spacing w:val="-1"/>
          <w:sz w:val="22"/>
          <w:szCs w:val="22"/>
        </w:rPr>
        <w:t>alternatives</w:t>
      </w:r>
      <w:r w:rsidRPr="00D06572">
        <w:rPr>
          <w:rFonts w:cs="Times New Roman"/>
          <w:sz w:val="22"/>
          <w:szCs w:val="22"/>
        </w:rPr>
        <w:t xml:space="preserve"> </w:t>
      </w:r>
      <w:r w:rsidRPr="00D06572">
        <w:rPr>
          <w:rFonts w:cs="Times New Roman"/>
          <w:spacing w:val="-1"/>
          <w:sz w:val="22"/>
          <w:szCs w:val="22"/>
        </w:rPr>
        <w:t>assessment,</w:t>
      </w:r>
      <w:r w:rsidRPr="00D06572">
        <w:rPr>
          <w:rFonts w:cs="Times New Roman"/>
          <w:sz w:val="22"/>
          <w:szCs w:val="22"/>
        </w:rPr>
        <w:t xml:space="preserve"> </w:t>
      </w:r>
      <w:r w:rsidRPr="00D06572">
        <w:rPr>
          <w:rFonts w:cs="Times New Roman"/>
          <w:spacing w:val="-1"/>
          <w:sz w:val="22"/>
          <w:szCs w:val="22"/>
        </w:rPr>
        <w:t>monitoring,</w:t>
      </w:r>
      <w:r w:rsidRPr="00D06572">
        <w:rPr>
          <w:rFonts w:cs="Times New Roman"/>
          <w:sz w:val="22"/>
          <w:szCs w:val="22"/>
        </w:rPr>
        <w:t xml:space="preserve"> </w:t>
      </w:r>
      <w:r w:rsidRPr="00D06572">
        <w:rPr>
          <w:rFonts w:cs="Times New Roman"/>
          <w:spacing w:val="-1"/>
          <w:sz w:val="22"/>
          <w:szCs w:val="22"/>
        </w:rPr>
        <w:t>modeling,</w:t>
      </w:r>
      <w:r w:rsidRPr="00D06572">
        <w:rPr>
          <w:rFonts w:cs="Times New Roman"/>
          <w:spacing w:val="2"/>
          <w:sz w:val="22"/>
          <w:szCs w:val="22"/>
        </w:rPr>
        <w:t xml:space="preserve"> </w:t>
      </w:r>
      <w:r w:rsidRPr="00D06572">
        <w:rPr>
          <w:rFonts w:cs="Times New Roman"/>
          <w:sz w:val="22"/>
          <w:szCs w:val="22"/>
        </w:rPr>
        <w:t xml:space="preserve">and </w:t>
      </w:r>
      <w:r w:rsidRPr="00D06572">
        <w:rPr>
          <w:rFonts w:cs="Times New Roman"/>
          <w:spacing w:val="-1"/>
          <w:sz w:val="22"/>
          <w:szCs w:val="22"/>
        </w:rPr>
        <w:t>Task</w:t>
      </w:r>
      <w:r w:rsidRPr="00D06572">
        <w:rPr>
          <w:rFonts w:cs="Times New Roman"/>
          <w:sz w:val="22"/>
          <w:szCs w:val="22"/>
        </w:rPr>
        <w:t xml:space="preserve"> </w:t>
      </w:r>
      <w:r w:rsidRPr="00D06572">
        <w:rPr>
          <w:rFonts w:cs="Times New Roman"/>
          <w:spacing w:val="-1"/>
          <w:sz w:val="22"/>
          <w:szCs w:val="22"/>
        </w:rPr>
        <w:t>force facilitation.</w:t>
      </w:r>
    </w:p>
    <w:p w14:paraId="0A3EE63C" w14:textId="77777777" w:rsidR="007070FE" w:rsidRPr="00D06572" w:rsidRDefault="007070FE" w:rsidP="00D4419D">
      <w:pPr>
        <w:rPr>
          <w:rFonts w:ascii="Times New Roman" w:eastAsia="Times New Roman" w:hAnsi="Times New Roman" w:cs="Times New Roman"/>
        </w:rPr>
      </w:pPr>
    </w:p>
    <w:p w14:paraId="2A1339F4"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 xml:space="preserve">303(d) </w:t>
      </w:r>
      <w:r w:rsidRPr="00D06572">
        <w:rPr>
          <w:rFonts w:ascii="Times New Roman" w:hAnsi="Times New Roman" w:cs="Times New Roman"/>
          <w:i/>
          <w:u w:val="single" w:color="000000"/>
        </w:rPr>
        <w:t xml:space="preserve">List </w:t>
      </w:r>
      <w:r w:rsidRPr="00D06572">
        <w:rPr>
          <w:rFonts w:ascii="Times New Roman" w:hAnsi="Times New Roman" w:cs="Times New Roman"/>
          <w:i/>
          <w:spacing w:val="-1"/>
          <w:u w:val="single" w:color="000000"/>
        </w:rPr>
        <w:t>Evaluation</w:t>
      </w:r>
    </w:p>
    <w:p w14:paraId="3EA31B49" w14:textId="77777777" w:rsidR="007070FE" w:rsidRPr="00D06572" w:rsidRDefault="007070FE" w:rsidP="00D4419D">
      <w:pPr>
        <w:rPr>
          <w:rFonts w:ascii="Times New Roman" w:eastAsia="Times New Roman" w:hAnsi="Times New Roman" w:cs="Times New Roman"/>
          <w:i/>
        </w:rPr>
      </w:pPr>
    </w:p>
    <w:p w14:paraId="7DA465A5" w14:textId="05FCE845" w:rsidR="007070FE" w:rsidRPr="00D06572" w:rsidRDefault="00B05541" w:rsidP="00D4419D">
      <w:pPr>
        <w:pStyle w:val="BodyText"/>
        <w:ind w:right="107"/>
        <w:jc w:val="both"/>
        <w:rPr>
          <w:rFonts w:cs="Times New Roman"/>
          <w:sz w:val="22"/>
          <w:szCs w:val="22"/>
        </w:rPr>
      </w:pPr>
      <w:r w:rsidRPr="00D06572">
        <w:rPr>
          <w:rFonts w:cs="Times New Roman"/>
          <w:spacing w:val="-1"/>
          <w:sz w:val="22"/>
          <w:szCs w:val="22"/>
        </w:rPr>
        <w:t>Review</w:t>
      </w:r>
      <w:r w:rsidRPr="00D06572">
        <w:rPr>
          <w:rFonts w:cs="Times New Roman"/>
          <w:spacing w:val="16"/>
          <w:sz w:val="22"/>
          <w:szCs w:val="22"/>
        </w:rPr>
        <w:t xml:space="preserve"> </w:t>
      </w:r>
      <w:r w:rsidRPr="00D06572">
        <w:rPr>
          <w:rFonts w:cs="Times New Roman"/>
          <w:sz w:val="22"/>
          <w:szCs w:val="22"/>
        </w:rPr>
        <w:t>of</w:t>
      </w:r>
      <w:r w:rsidRPr="00D06572">
        <w:rPr>
          <w:rFonts w:cs="Times New Roman"/>
          <w:spacing w:val="18"/>
          <w:sz w:val="22"/>
          <w:szCs w:val="22"/>
        </w:rPr>
        <w:t xml:space="preserve"> </w:t>
      </w:r>
      <w:r w:rsidRPr="00D06572">
        <w:rPr>
          <w:rFonts w:cs="Times New Roman"/>
          <w:spacing w:val="-1"/>
          <w:sz w:val="22"/>
          <w:szCs w:val="22"/>
        </w:rPr>
        <w:t>draft</w:t>
      </w:r>
      <w:r w:rsidRPr="00D06572">
        <w:rPr>
          <w:rFonts w:cs="Times New Roman"/>
          <w:spacing w:val="17"/>
          <w:sz w:val="22"/>
          <w:szCs w:val="22"/>
        </w:rPr>
        <w:t xml:space="preserve"> </w:t>
      </w:r>
      <w:r w:rsidRPr="00D06572">
        <w:rPr>
          <w:rFonts w:cs="Times New Roman"/>
          <w:spacing w:val="-1"/>
          <w:sz w:val="22"/>
          <w:szCs w:val="22"/>
        </w:rPr>
        <w:t>303(d)</w:t>
      </w:r>
      <w:r w:rsidRPr="00D06572">
        <w:rPr>
          <w:rFonts w:cs="Times New Roman"/>
          <w:spacing w:val="18"/>
          <w:sz w:val="22"/>
          <w:szCs w:val="22"/>
        </w:rPr>
        <w:t xml:space="preserve"> </w:t>
      </w:r>
      <w:r w:rsidRPr="00D06572">
        <w:rPr>
          <w:rFonts w:cs="Times New Roman"/>
          <w:sz w:val="22"/>
          <w:szCs w:val="22"/>
        </w:rPr>
        <w:t>lists</w:t>
      </w:r>
      <w:r w:rsidRPr="00D06572">
        <w:rPr>
          <w:rFonts w:cs="Times New Roman"/>
          <w:spacing w:val="17"/>
          <w:sz w:val="22"/>
          <w:szCs w:val="22"/>
        </w:rPr>
        <w:t xml:space="preserve"> </w:t>
      </w:r>
      <w:r w:rsidRPr="00D06572">
        <w:rPr>
          <w:rFonts w:cs="Times New Roman"/>
          <w:spacing w:val="-1"/>
          <w:sz w:val="22"/>
          <w:szCs w:val="22"/>
        </w:rPr>
        <w:t>for</w:t>
      </w:r>
      <w:r w:rsidRPr="00D06572">
        <w:rPr>
          <w:rFonts w:cs="Times New Roman"/>
          <w:spacing w:val="16"/>
          <w:sz w:val="22"/>
          <w:szCs w:val="22"/>
        </w:rPr>
        <w:t xml:space="preserve"> </w:t>
      </w:r>
      <w:r w:rsidRPr="00D06572">
        <w:rPr>
          <w:rFonts w:cs="Times New Roman"/>
          <w:spacing w:val="-1"/>
          <w:sz w:val="22"/>
          <w:szCs w:val="22"/>
        </w:rPr>
        <w:t>errors,</w:t>
      </w:r>
      <w:r w:rsidRPr="00D06572">
        <w:rPr>
          <w:rFonts w:cs="Times New Roman"/>
          <w:spacing w:val="19"/>
          <w:sz w:val="22"/>
          <w:szCs w:val="22"/>
        </w:rPr>
        <w:t xml:space="preserve"> </w:t>
      </w:r>
      <w:r w:rsidRPr="00D06572">
        <w:rPr>
          <w:rFonts w:cs="Times New Roman"/>
          <w:spacing w:val="-1"/>
          <w:sz w:val="22"/>
          <w:szCs w:val="22"/>
        </w:rPr>
        <w:t>gaps,</w:t>
      </w:r>
      <w:r w:rsidRPr="00D06572">
        <w:rPr>
          <w:rFonts w:cs="Times New Roman"/>
          <w:spacing w:val="19"/>
          <w:sz w:val="22"/>
          <w:szCs w:val="22"/>
        </w:rPr>
        <w:t xml:space="preserve"> </w:t>
      </w:r>
      <w:r w:rsidRPr="00D06572">
        <w:rPr>
          <w:rFonts w:cs="Times New Roman"/>
          <w:spacing w:val="-1"/>
          <w:sz w:val="22"/>
          <w:szCs w:val="22"/>
        </w:rPr>
        <w:t>and</w:t>
      </w:r>
      <w:r w:rsidRPr="00D06572">
        <w:rPr>
          <w:rFonts w:cs="Times New Roman"/>
          <w:spacing w:val="19"/>
          <w:sz w:val="22"/>
          <w:szCs w:val="22"/>
        </w:rPr>
        <w:t xml:space="preserve"> </w:t>
      </w:r>
      <w:r w:rsidRPr="00D06572">
        <w:rPr>
          <w:rFonts w:cs="Times New Roman"/>
          <w:spacing w:val="-1"/>
          <w:sz w:val="22"/>
          <w:szCs w:val="22"/>
        </w:rPr>
        <w:t>other</w:t>
      </w:r>
      <w:r w:rsidRPr="00D06572">
        <w:rPr>
          <w:rFonts w:cs="Times New Roman"/>
          <w:spacing w:val="16"/>
          <w:sz w:val="22"/>
          <w:szCs w:val="22"/>
        </w:rPr>
        <w:t xml:space="preserve"> </w:t>
      </w:r>
      <w:r w:rsidRPr="00D06572">
        <w:rPr>
          <w:rFonts w:cs="Times New Roman"/>
          <w:spacing w:val="-1"/>
          <w:sz w:val="22"/>
          <w:szCs w:val="22"/>
        </w:rPr>
        <w:t>issues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1"/>
          <w:sz w:val="22"/>
          <w:szCs w:val="22"/>
        </w:rPr>
        <w:t>may</w:t>
      </w:r>
      <w:r w:rsidRPr="00D06572">
        <w:rPr>
          <w:rFonts w:cs="Times New Roman"/>
          <w:spacing w:val="12"/>
          <w:sz w:val="22"/>
          <w:szCs w:val="22"/>
        </w:rPr>
        <w:t xml:space="preserve"> </w:t>
      </w:r>
      <w:r w:rsidRPr="00D06572">
        <w:rPr>
          <w:rFonts w:cs="Times New Roman"/>
          <w:sz w:val="22"/>
          <w:szCs w:val="22"/>
        </w:rPr>
        <w:t>facilitate</w:t>
      </w:r>
      <w:r w:rsidRPr="00D06572">
        <w:rPr>
          <w:rFonts w:cs="Times New Roman"/>
          <w:spacing w:val="15"/>
          <w:sz w:val="22"/>
          <w:szCs w:val="22"/>
        </w:rPr>
        <w:t xml:space="preserve"> </w:t>
      </w:r>
      <w:r w:rsidRPr="00D06572">
        <w:rPr>
          <w:rFonts w:cs="Times New Roman"/>
          <w:spacing w:val="-1"/>
          <w:sz w:val="22"/>
          <w:szCs w:val="22"/>
        </w:rPr>
        <w:t>appropriate</w:t>
      </w:r>
      <w:r w:rsidRPr="00D06572">
        <w:rPr>
          <w:rFonts w:cs="Times New Roman"/>
          <w:spacing w:val="18"/>
          <w:sz w:val="22"/>
          <w:szCs w:val="22"/>
        </w:rPr>
        <w:t xml:space="preserve"> </w:t>
      </w:r>
      <w:r w:rsidRPr="00D06572">
        <w:rPr>
          <w:rFonts w:cs="Times New Roman"/>
          <w:spacing w:val="-1"/>
          <w:sz w:val="22"/>
          <w:szCs w:val="22"/>
        </w:rPr>
        <w:t>listing/de-</w:t>
      </w:r>
      <w:r w:rsidRPr="00D06572">
        <w:rPr>
          <w:rFonts w:cs="Times New Roman"/>
          <w:sz w:val="22"/>
          <w:szCs w:val="22"/>
        </w:rPr>
        <w:t>listing of</w:t>
      </w:r>
      <w:r w:rsidRPr="00D06572">
        <w:rPr>
          <w:rFonts w:cs="Times New Roman"/>
          <w:spacing w:val="1"/>
          <w:sz w:val="22"/>
          <w:szCs w:val="22"/>
        </w:rPr>
        <w:t xml:space="preserve"> </w:t>
      </w:r>
      <w:r w:rsidRPr="00D06572">
        <w:rPr>
          <w:rFonts w:cs="Times New Roman"/>
          <w:spacing w:val="-1"/>
          <w:sz w:val="22"/>
          <w:szCs w:val="22"/>
        </w:rPr>
        <w:t>water</w:t>
      </w:r>
      <w:r w:rsidRPr="00D06572">
        <w:rPr>
          <w:rFonts w:cs="Times New Roman"/>
          <w:spacing w:val="1"/>
          <w:sz w:val="22"/>
          <w:szCs w:val="22"/>
        </w:rPr>
        <w:t xml:space="preserve"> </w:t>
      </w:r>
      <w:r w:rsidRPr="00D06572">
        <w:rPr>
          <w:rFonts w:cs="Times New Roman"/>
          <w:sz w:val="22"/>
          <w:szCs w:val="22"/>
        </w:rPr>
        <w:t>quality</w:t>
      </w:r>
      <w:r w:rsidRPr="00D06572">
        <w:rPr>
          <w:rFonts w:cs="Times New Roman"/>
          <w:spacing w:val="-3"/>
          <w:sz w:val="22"/>
          <w:szCs w:val="22"/>
        </w:rPr>
        <w:t xml:space="preserve"> </w:t>
      </w:r>
      <w:r w:rsidRPr="00D06572">
        <w:rPr>
          <w:rFonts w:cs="Times New Roman"/>
          <w:spacing w:val="-1"/>
          <w:sz w:val="22"/>
          <w:szCs w:val="22"/>
        </w:rPr>
        <w:t>parameters;</w:t>
      </w:r>
      <w:r w:rsidRPr="00D06572">
        <w:rPr>
          <w:rFonts w:cs="Times New Roman"/>
          <w:spacing w:val="2"/>
          <w:sz w:val="22"/>
          <w:szCs w:val="22"/>
        </w:rPr>
        <w:t xml:space="preserve"> </w:t>
      </w:r>
      <w:r w:rsidRPr="00D06572">
        <w:rPr>
          <w:rFonts w:cs="Times New Roman"/>
          <w:spacing w:val="-1"/>
          <w:sz w:val="22"/>
          <w:szCs w:val="22"/>
        </w:rPr>
        <w:t>designing</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4"/>
          <w:sz w:val="22"/>
          <w:szCs w:val="22"/>
        </w:rPr>
        <w:t xml:space="preserve"> </w:t>
      </w:r>
      <w:r w:rsidRPr="00D06572">
        <w:rPr>
          <w:rFonts w:cs="Times New Roman"/>
          <w:spacing w:val="-1"/>
          <w:sz w:val="22"/>
          <w:szCs w:val="22"/>
        </w:rPr>
        <w:t>implementing</w:t>
      </w:r>
      <w:r w:rsidRPr="00D06572">
        <w:rPr>
          <w:rFonts w:cs="Times New Roman"/>
          <w:sz w:val="22"/>
          <w:szCs w:val="22"/>
        </w:rPr>
        <w:t xml:space="preserve"> </w:t>
      </w:r>
      <w:r w:rsidRPr="00D06572">
        <w:rPr>
          <w:rFonts w:cs="Times New Roman"/>
          <w:spacing w:val="-1"/>
          <w:sz w:val="22"/>
          <w:szCs w:val="22"/>
        </w:rPr>
        <w:t>programs</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pacing w:val="-1"/>
          <w:sz w:val="22"/>
          <w:szCs w:val="22"/>
        </w:rPr>
        <w:t>gather</w:t>
      </w:r>
      <w:r w:rsidRPr="00D06572">
        <w:rPr>
          <w:rFonts w:cs="Times New Roman"/>
          <w:spacing w:val="1"/>
          <w:sz w:val="22"/>
          <w:szCs w:val="22"/>
        </w:rPr>
        <w:t xml:space="preserve"> </w:t>
      </w:r>
      <w:r w:rsidRPr="00D06572">
        <w:rPr>
          <w:rFonts w:cs="Times New Roman"/>
          <w:spacing w:val="-1"/>
          <w:sz w:val="22"/>
          <w:szCs w:val="22"/>
        </w:rPr>
        <w:t>relevant</w:t>
      </w:r>
      <w:r w:rsidRPr="00D06572">
        <w:rPr>
          <w:rFonts w:cs="Times New Roman"/>
          <w:spacing w:val="2"/>
          <w:sz w:val="22"/>
          <w:szCs w:val="22"/>
        </w:rPr>
        <w:t xml:space="preserve"> </w:t>
      </w:r>
      <w:r w:rsidRPr="00D06572">
        <w:rPr>
          <w:rFonts w:cs="Times New Roman"/>
          <w:spacing w:val="-1"/>
          <w:sz w:val="22"/>
          <w:szCs w:val="22"/>
        </w:rPr>
        <w:t>information</w:t>
      </w:r>
      <w:r w:rsidR="00817909">
        <w:rPr>
          <w:rFonts w:cs="Times New Roman"/>
          <w:spacing w:val="-1"/>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pacing w:val="-1"/>
          <w:sz w:val="22"/>
          <w:szCs w:val="22"/>
        </w:rPr>
        <w:t>perform</w:t>
      </w:r>
      <w:r w:rsidRPr="00D06572">
        <w:rPr>
          <w:rFonts w:cs="Times New Roman"/>
          <w:spacing w:val="-10"/>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analyses</w:t>
      </w:r>
      <w:r w:rsidRPr="00D06572">
        <w:rPr>
          <w:rFonts w:cs="Times New Roman"/>
          <w:spacing w:val="-10"/>
          <w:sz w:val="22"/>
          <w:szCs w:val="22"/>
        </w:rPr>
        <w:t xml:space="preserve"> </w:t>
      </w:r>
      <w:r w:rsidRPr="00D06572">
        <w:rPr>
          <w:rFonts w:cs="Times New Roman"/>
          <w:sz w:val="22"/>
          <w:szCs w:val="22"/>
        </w:rPr>
        <w:t>necessary</w:t>
      </w:r>
      <w:r w:rsidRPr="00D06572">
        <w:rPr>
          <w:rFonts w:cs="Times New Roman"/>
          <w:spacing w:val="-17"/>
          <w:sz w:val="22"/>
          <w:szCs w:val="22"/>
        </w:rPr>
        <w:t xml:space="preserve"> </w:t>
      </w:r>
      <w:r w:rsidRPr="00D06572">
        <w:rPr>
          <w:rFonts w:cs="Times New Roman"/>
          <w:sz w:val="22"/>
          <w:szCs w:val="22"/>
        </w:rPr>
        <w:t>to</w:t>
      </w:r>
      <w:r w:rsidRPr="00D06572">
        <w:rPr>
          <w:rFonts w:cs="Times New Roman"/>
          <w:spacing w:val="-10"/>
          <w:sz w:val="22"/>
          <w:szCs w:val="22"/>
        </w:rPr>
        <w:t xml:space="preserve"> </w:t>
      </w:r>
      <w:r w:rsidRPr="00D06572">
        <w:rPr>
          <w:rFonts w:cs="Times New Roman"/>
          <w:spacing w:val="-1"/>
          <w:sz w:val="22"/>
          <w:szCs w:val="22"/>
        </w:rPr>
        <w:t>support</w:t>
      </w:r>
      <w:r w:rsidRPr="00D06572">
        <w:rPr>
          <w:rFonts w:cs="Times New Roman"/>
          <w:spacing w:val="-10"/>
          <w:sz w:val="22"/>
          <w:szCs w:val="22"/>
        </w:rPr>
        <w:t xml:space="preserve"> </w:t>
      </w:r>
      <w:r w:rsidRPr="00D06572">
        <w:rPr>
          <w:rFonts w:cs="Times New Roman"/>
          <w:sz w:val="22"/>
          <w:szCs w:val="22"/>
        </w:rPr>
        <w:t>de-listing</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appropriate</w:t>
      </w:r>
      <w:r w:rsidRPr="00D06572">
        <w:rPr>
          <w:rFonts w:cs="Times New Roman"/>
          <w:spacing w:val="-11"/>
          <w:sz w:val="22"/>
          <w:szCs w:val="22"/>
        </w:rPr>
        <w:t xml:space="preserve"> </w:t>
      </w:r>
      <w:r w:rsidRPr="00D06572">
        <w:rPr>
          <w:rFonts w:cs="Times New Roman"/>
          <w:spacing w:val="-1"/>
          <w:sz w:val="22"/>
          <w:szCs w:val="22"/>
        </w:rPr>
        <w:t>constituents;</w:t>
      </w:r>
      <w:r w:rsidRPr="00D06572">
        <w:rPr>
          <w:rFonts w:cs="Times New Roman"/>
          <w:spacing w:val="-10"/>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pacing w:val="-1"/>
          <w:sz w:val="22"/>
          <w:szCs w:val="22"/>
        </w:rPr>
        <w:t>preparing</w:t>
      </w:r>
      <w:r w:rsidRPr="00D06572">
        <w:rPr>
          <w:rFonts w:cs="Times New Roman"/>
          <w:spacing w:val="-12"/>
          <w:sz w:val="22"/>
          <w:szCs w:val="22"/>
        </w:rPr>
        <w:t xml:space="preserve"> </w:t>
      </w:r>
      <w:r w:rsidRPr="00D06572">
        <w:rPr>
          <w:rFonts w:cs="Times New Roman"/>
          <w:sz w:val="22"/>
          <w:szCs w:val="22"/>
        </w:rPr>
        <w:t>written</w:t>
      </w:r>
      <w:r w:rsidRPr="00D06572">
        <w:rPr>
          <w:rFonts w:cs="Times New Roman"/>
          <w:spacing w:val="92"/>
          <w:sz w:val="22"/>
          <w:szCs w:val="22"/>
        </w:rPr>
        <w:t xml:space="preserve"> </w:t>
      </w:r>
      <w:r w:rsidRPr="00D06572">
        <w:rPr>
          <w:rFonts w:cs="Times New Roman"/>
          <w:spacing w:val="-1"/>
          <w:sz w:val="22"/>
          <w:szCs w:val="22"/>
        </w:rPr>
        <w:t>comments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testimony</w:t>
      </w:r>
      <w:r w:rsidRPr="00D06572">
        <w:rPr>
          <w:rFonts w:cs="Times New Roman"/>
          <w:spacing w:val="-3"/>
          <w:sz w:val="22"/>
          <w:szCs w:val="22"/>
        </w:rPr>
        <w:t xml:space="preserve"> </w:t>
      </w:r>
      <w:r w:rsidRPr="00D06572">
        <w:rPr>
          <w:rFonts w:cs="Times New Roman"/>
          <w:sz w:val="22"/>
          <w:szCs w:val="22"/>
        </w:rPr>
        <w:t>on existing</w:t>
      </w:r>
      <w:r w:rsidRPr="00D06572">
        <w:rPr>
          <w:rFonts w:cs="Times New Roman"/>
          <w:spacing w:val="-3"/>
          <w:sz w:val="22"/>
          <w:szCs w:val="22"/>
        </w:rPr>
        <w:t xml:space="preserve"> </w:t>
      </w:r>
      <w:r w:rsidRPr="00D06572">
        <w:rPr>
          <w:rFonts w:cs="Times New Roman"/>
          <w:sz w:val="22"/>
          <w:szCs w:val="22"/>
        </w:rPr>
        <w:t>or</w:t>
      </w:r>
      <w:r w:rsidRPr="00D06572">
        <w:rPr>
          <w:rFonts w:cs="Times New Roman"/>
          <w:spacing w:val="-1"/>
          <w:sz w:val="22"/>
          <w:szCs w:val="22"/>
        </w:rPr>
        <w:t xml:space="preserve"> potential</w:t>
      </w:r>
      <w:r w:rsidRPr="00D06572">
        <w:rPr>
          <w:rFonts w:cs="Times New Roman"/>
          <w:sz w:val="22"/>
          <w:szCs w:val="22"/>
        </w:rPr>
        <w:t xml:space="preserve"> </w:t>
      </w:r>
      <w:r w:rsidRPr="00D06572">
        <w:rPr>
          <w:rFonts w:cs="Times New Roman"/>
          <w:spacing w:val="-1"/>
          <w:sz w:val="22"/>
          <w:szCs w:val="22"/>
        </w:rPr>
        <w:t>future 303(d) listings.</w:t>
      </w:r>
    </w:p>
    <w:p w14:paraId="26DC6274" w14:textId="77777777" w:rsidR="007070FE" w:rsidRPr="00D06572" w:rsidRDefault="007070FE" w:rsidP="00D4419D">
      <w:pPr>
        <w:rPr>
          <w:rFonts w:ascii="Times New Roman" w:eastAsia="Times New Roman" w:hAnsi="Times New Roman" w:cs="Times New Roman"/>
        </w:rPr>
      </w:pPr>
    </w:p>
    <w:p w14:paraId="6FB9CB30" w14:textId="1E16479C" w:rsidR="007070FE" w:rsidRPr="00D06572" w:rsidRDefault="00390DBA"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TMDL/Alternative TMDL</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Development</w:t>
      </w:r>
      <w:r w:rsidRPr="00D06572">
        <w:rPr>
          <w:rFonts w:ascii="Times New Roman" w:hAnsi="Times New Roman" w:cs="Times New Roman"/>
          <w:i/>
          <w:u w:val="single" w:color="000000"/>
        </w:rPr>
        <w:t xml:space="preserve"> Coordination</w:t>
      </w:r>
    </w:p>
    <w:p w14:paraId="45B4E27A" w14:textId="52674DAC" w:rsidR="007070FE" w:rsidRPr="00D06572" w:rsidRDefault="00B05541" w:rsidP="00D4419D">
      <w:pPr>
        <w:pStyle w:val="BodyText"/>
        <w:ind w:right="104"/>
        <w:jc w:val="both"/>
        <w:rPr>
          <w:rFonts w:cs="Times New Roman"/>
          <w:sz w:val="22"/>
          <w:szCs w:val="22"/>
        </w:rPr>
      </w:pPr>
      <w:r w:rsidRPr="00D06572">
        <w:rPr>
          <w:rFonts w:cs="Times New Roman"/>
          <w:sz w:val="22"/>
          <w:szCs w:val="22"/>
        </w:rPr>
        <w:t>May</w:t>
      </w:r>
      <w:r w:rsidRPr="00D06572">
        <w:rPr>
          <w:rFonts w:cs="Times New Roman"/>
          <w:spacing w:val="2"/>
          <w:sz w:val="22"/>
          <w:szCs w:val="22"/>
        </w:rPr>
        <w:t xml:space="preserve"> </w:t>
      </w:r>
      <w:r w:rsidRPr="00D06572">
        <w:rPr>
          <w:rFonts w:cs="Times New Roman"/>
          <w:spacing w:val="-1"/>
          <w:sz w:val="22"/>
          <w:szCs w:val="22"/>
        </w:rPr>
        <w:t>include</w:t>
      </w:r>
      <w:r w:rsidRPr="00D06572">
        <w:rPr>
          <w:rFonts w:cs="Times New Roman"/>
          <w:spacing w:val="8"/>
          <w:sz w:val="22"/>
          <w:szCs w:val="22"/>
        </w:rPr>
        <w:t xml:space="preserve"> </w:t>
      </w:r>
      <w:r w:rsidRPr="00D06572">
        <w:rPr>
          <w:rFonts w:cs="Times New Roman"/>
          <w:spacing w:val="-1"/>
          <w:sz w:val="22"/>
          <w:szCs w:val="22"/>
        </w:rPr>
        <w:t>efforts</w:t>
      </w:r>
      <w:r w:rsidRPr="00D06572">
        <w:rPr>
          <w:rFonts w:cs="Times New Roman"/>
          <w:spacing w:val="7"/>
          <w:sz w:val="22"/>
          <w:szCs w:val="22"/>
        </w:rPr>
        <w:t xml:space="preserve"> </w:t>
      </w:r>
      <w:r w:rsidRPr="00D06572">
        <w:rPr>
          <w:rFonts w:cs="Times New Roman"/>
          <w:spacing w:val="-1"/>
          <w:sz w:val="22"/>
          <w:szCs w:val="22"/>
        </w:rPr>
        <w:t>such</w:t>
      </w:r>
      <w:r w:rsidRPr="00D06572">
        <w:rPr>
          <w:rFonts w:cs="Times New Roman"/>
          <w:spacing w:val="9"/>
          <w:sz w:val="22"/>
          <w:szCs w:val="22"/>
        </w:rPr>
        <w:t xml:space="preserve"> </w:t>
      </w:r>
      <w:r w:rsidRPr="00D06572">
        <w:rPr>
          <w:rFonts w:cs="Times New Roman"/>
          <w:spacing w:val="-1"/>
          <w:sz w:val="22"/>
          <w:szCs w:val="22"/>
        </w:rPr>
        <w:t>as,</w:t>
      </w:r>
      <w:r w:rsidRPr="00D06572">
        <w:rPr>
          <w:rFonts w:cs="Times New Roman"/>
          <w:spacing w:val="7"/>
          <w:sz w:val="22"/>
          <w:szCs w:val="22"/>
        </w:rPr>
        <w:t xml:space="preserve"> </w:t>
      </w:r>
      <w:r w:rsidRPr="00D06572">
        <w:rPr>
          <w:rFonts w:cs="Times New Roman"/>
          <w:sz w:val="22"/>
          <w:szCs w:val="22"/>
        </w:rPr>
        <w:t>but</w:t>
      </w:r>
      <w:r w:rsidRPr="00D06572">
        <w:rPr>
          <w:rFonts w:cs="Times New Roman"/>
          <w:spacing w:val="7"/>
          <w:sz w:val="22"/>
          <w:szCs w:val="22"/>
        </w:rPr>
        <w:t xml:space="preserve"> </w:t>
      </w:r>
      <w:r w:rsidRPr="00D06572">
        <w:rPr>
          <w:rFonts w:cs="Times New Roman"/>
          <w:sz w:val="22"/>
          <w:szCs w:val="22"/>
        </w:rPr>
        <w:t>not</w:t>
      </w:r>
      <w:r w:rsidRPr="00D06572">
        <w:rPr>
          <w:rFonts w:cs="Times New Roman"/>
          <w:spacing w:val="7"/>
          <w:sz w:val="22"/>
          <w:szCs w:val="22"/>
        </w:rPr>
        <w:t xml:space="preserve"> </w:t>
      </w:r>
      <w:r w:rsidRPr="00D06572">
        <w:rPr>
          <w:rFonts w:cs="Times New Roman"/>
          <w:spacing w:val="-1"/>
          <w:sz w:val="22"/>
          <w:szCs w:val="22"/>
        </w:rPr>
        <w:t>limited</w:t>
      </w:r>
      <w:r w:rsidRPr="00D06572">
        <w:rPr>
          <w:rFonts w:cs="Times New Roman"/>
          <w:spacing w:val="7"/>
          <w:sz w:val="22"/>
          <w:szCs w:val="22"/>
        </w:rPr>
        <w:t xml:space="preserve"> </w:t>
      </w:r>
      <w:r w:rsidR="006D2824" w:rsidRPr="00D06572">
        <w:rPr>
          <w:rFonts w:cs="Times New Roman"/>
          <w:sz w:val="22"/>
          <w:szCs w:val="22"/>
        </w:rPr>
        <w:t>to</w:t>
      </w:r>
      <w:r w:rsidRPr="00D06572">
        <w:rPr>
          <w:rFonts w:cs="Times New Roman"/>
          <w:spacing w:val="5"/>
          <w:sz w:val="22"/>
          <w:szCs w:val="22"/>
        </w:rPr>
        <w:t xml:space="preserve"> </w:t>
      </w:r>
      <w:r w:rsidRPr="00D06572">
        <w:rPr>
          <w:rFonts w:cs="Times New Roman"/>
          <w:spacing w:val="-1"/>
          <w:sz w:val="22"/>
          <w:szCs w:val="22"/>
        </w:rPr>
        <w:t>providing</w:t>
      </w:r>
      <w:r w:rsidRPr="00D06572">
        <w:rPr>
          <w:rFonts w:cs="Times New Roman"/>
          <w:spacing w:val="4"/>
          <w:sz w:val="22"/>
          <w:szCs w:val="22"/>
        </w:rPr>
        <w:t xml:space="preserve"> </w:t>
      </w:r>
      <w:r w:rsidRPr="00D06572">
        <w:rPr>
          <w:rFonts w:cs="Times New Roman"/>
          <w:spacing w:val="-1"/>
          <w:sz w:val="22"/>
          <w:szCs w:val="22"/>
        </w:rPr>
        <w:t>expert</w:t>
      </w:r>
      <w:r w:rsidRPr="00D06572">
        <w:rPr>
          <w:rFonts w:cs="Times New Roman"/>
          <w:spacing w:val="7"/>
          <w:sz w:val="22"/>
          <w:szCs w:val="22"/>
        </w:rPr>
        <w:t xml:space="preserve"> </w:t>
      </w:r>
      <w:r w:rsidRPr="00D06572">
        <w:rPr>
          <w:rFonts w:cs="Times New Roman"/>
          <w:spacing w:val="-1"/>
          <w:sz w:val="22"/>
          <w:szCs w:val="22"/>
        </w:rPr>
        <w:t>guidance</w:t>
      </w:r>
      <w:r w:rsidRPr="00D06572">
        <w:rPr>
          <w:rFonts w:cs="Times New Roman"/>
          <w:spacing w:val="8"/>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pacing w:val="-1"/>
          <w:sz w:val="22"/>
          <w:szCs w:val="22"/>
        </w:rPr>
        <w:t>technical</w:t>
      </w:r>
      <w:r w:rsidRPr="00D06572">
        <w:rPr>
          <w:rFonts w:cs="Times New Roman"/>
          <w:spacing w:val="7"/>
          <w:sz w:val="22"/>
          <w:szCs w:val="22"/>
        </w:rPr>
        <w:t xml:space="preserve"> </w:t>
      </w:r>
      <w:r w:rsidRPr="00D06572">
        <w:rPr>
          <w:rFonts w:cs="Times New Roman"/>
          <w:spacing w:val="-1"/>
          <w:sz w:val="22"/>
          <w:szCs w:val="22"/>
        </w:rPr>
        <w:t>support</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MS4</w:t>
      </w:r>
      <w:r w:rsidRPr="00D06572">
        <w:rPr>
          <w:rFonts w:cs="Times New Roman"/>
          <w:spacing w:val="101"/>
          <w:sz w:val="22"/>
          <w:szCs w:val="22"/>
        </w:rPr>
        <w:t xml:space="preserve"> </w:t>
      </w:r>
      <w:r w:rsidRPr="00D06572">
        <w:rPr>
          <w:rFonts w:cs="Times New Roman"/>
          <w:spacing w:val="-1"/>
          <w:sz w:val="22"/>
          <w:szCs w:val="22"/>
        </w:rPr>
        <w:t>Permittee</w:t>
      </w:r>
      <w:r w:rsidRPr="00D06572">
        <w:rPr>
          <w:rFonts w:cs="Times New Roman"/>
          <w:spacing w:val="56"/>
          <w:sz w:val="22"/>
          <w:szCs w:val="22"/>
        </w:rPr>
        <w:t xml:space="preserve"> </w:t>
      </w:r>
      <w:r w:rsidRPr="00D06572">
        <w:rPr>
          <w:rFonts w:cs="Times New Roman"/>
          <w:spacing w:val="-1"/>
          <w:sz w:val="22"/>
          <w:szCs w:val="22"/>
        </w:rPr>
        <w:t>stakeholders</w:t>
      </w:r>
      <w:r w:rsidRPr="00D06572">
        <w:rPr>
          <w:rFonts w:cs="Times New Roman"/>
          <w:spacing w:val="2"/>
          <w:sz w:val="22"/>
          <w:szCs w:val="22"/>
        </w:rPr>
        <w:t xml:space="preserve"> </w:t>
      </w:r>
      <w:r w:rsidRPr="00D06572">
        <w:rPr>
          <w:rFonts w:cs="Times New Roman"/>
          <w:spacing w:val="-1"/>
          <w:sz w:val="22"/>
          <w:szCs w:val="22"/>
        </w:rPr>
        <w:t>during</w:t>
      </w:r>
      <w:r w:rsidRPr="00D06572">
        <w:rPr>
          <w:rFonts w:cs="Times New Roman"/>
          <w:spacing w:val="55"/>
          <w:sz w:val="22"/>
          <w:szCs w:val="22"/>
        </w:rPr>
        <w:t xml:space="preserve"> </w:t>
      </w:r>
      <w:r w:rsidRPr="00D06572">
        <w:rPr>
          <w:rFonts w:cs="Times New Roman"/>
          <w:sz w:val="22"/>
          <w:szCs w:val="22"/>
        </w:rPr>
        <w:t>the</w:t>
      </w:r>
      <w:r w:rsidRPr="00D06572">
        <w:rPr>
          <w:rFonts w:cs="Times New Roman"/>
          <w:spacing w:val="59"/>
          <w:sz w:val="22"/>
          <w:szCs w:val="22"/>
        </w:rPr>
        <w:t xml:space="preserve"> </w:t>
      </w:r>
      <w:r w:rsidRPr="00D06572">
        <w:rPr>
          <w:rFonts w:cs="Times New Roman"/>
          <w:spacing w:val="-1"/>
          <w:sz w:val="22"/>
          <w:szCs w:val="22"/>
        </w:rPr>
        <w:t>development</w:t>
      </w:r>
      <w:r w:rsidRPr="00D06572">
        <w:rPr>
          <w:rFonts w:cs="Times New Roman"/>
          <w:sz w:val="22"/>
          <w:szCs w:val="22"/>
        </w:rPr>
        <w:t xml:space="preserve"> of</w:t>
      </w:r>
      <w:r w:rsidRPr="00D06572">
        <w:rPr>
          <w:rFonts w:cs="Times New Roman"/>
          <w:spacing w:val="56"/>
          <w:sz w:val="22"/>
          <w:szCs w:val="22"/>
        </w:rPr>
        <w:t xml:space="preserve"> </w:t>
      </w:r>
      <w:r w:rsidRPr="00D06572">
        <w:rPr>
          <w:rFonts w:cs="Times New Roman"/>
          <w:spacing w:val="-1"/>
          <w:sz w:val="22"/>
          <w:szCs w:val="22"/>
        </w:rPr>
        <w:t>TMDLs;</w:t>
      </w:r>
      <w:r w:rsidRPr="00D06572">
        <w:rPr>
          <w:rFonts w:cs="Times New Roman"/>
          <w:spacing w:val="58"/>
          <w:sz w:val="22"/>
          <w:szCs w:val="22"/>
        </w:rPr>
        <w:t xml:space="preserve"> </w:t>
      </w:r>
      <w:r w:rsidRPr="00D06572">
        <w:rPr>
          <w:rFonts w:cs="Times New Roman"/>
          <w:sz w:val="22"/>
          <w:szCs w:val="22"/>
        </w:rPr>
        <w:t>leading</w:t>
      </w:r>
      <w:r w:rsidRPr="00D06572">
        <w:rPr>
          <w:rFonts w:cs="Times New Roman"/>
          <w:spacing w:val="57"/>
          <w:sz w:val="22"/>
          <w:szCs w:val="22"/>
        </w:rPr>
        <w:t xml:space="preserve"> </w:t>
      </w:r>
      <w:r w:rsidRPr="00D06572">
        <w:rPr>
          <w:rFonts w:cs="Times New Roman"/>
          <w:sz w:val="22"/>
          <w:szCs w:val="22"/>
        </w:rPr>
        <w:t>third-party</w:t>
      </w:r>
      <w:r w:rsidRPr="00D06572">
        <w:rPr>
          <w:rFonts w:cs="Times New Roman"/>
          <w:spacing w:val="52"/>
          <w:sz w:val="22"/>
          <w:szCs w:val="22"/>
        </w:rPr>
        <w:t xml:space="preserve"> </w:t>
      </w:r>
      <w:r w:rsidRPr="00D06572">
        <w:rPr>
          <w:rFonts w:cs="Times New Roman"/>
          <w:sz w:val="22"/>
          <w:szCs w:val="22"/>
        </w:rPr>
        <w:t>TMDL</w:t>
      </w:r>
      <w:r w:rsidRPr="00D06572">
        <w:rPr>
          <w:rFonts w:cs="Times New Roman"/>
          <w:spacing w:val="57"/>
          <w:sz w:val="22"/>
          <w:szCs w:val="22"/>
        </w:rPr>
        <w:t xml:space="preserve"> </w:t>
      </w:r>
      <w:r w:rsidRPr="00D06572">
        <w:rPr>
          <w:rFonts w:cs="Times New Roman"/>
          <w:spacing w:val="-1"/>
          <w:sz w:val="22"/>
          <w:szCs w:val="22"/>
        </w:rPr>
        <w:t>efforts;</w:t>
      </w:r>
      <w:r w:rsidRPr="00D06572">
        <w:rPr>
          <w:rFonts w:cs="Times New Roman"/>
          <w:spacing w:val="58"/>
          <w:sz w:val="22"/>
          <w:szCs w:val="22"/>
        </w:rPr>
        <w:t xml:space="preserve"> </w:t>
      </w:r>
      <w:r w:rsidRPr="00D06572">
        <w:rPr>
          <w:rFonts w:cs="Times New Roman"/>
          <w:spacing w:val="-1"/>
          <w:sz w:val="22"/>
          <w:szCs w:val="22"/>
        </w:rPr>
        <w:t>and</w:t>
      </w:r>
      <w:r w:rsidRPr="00D06572">
        <w:rPr>
          <w:rFonts w:cs="Times New Roman"/>
          <w:spacing w:val="79"/>
          <w:sz w:val="22"/>
          <w:szCs w:val="22"/>
        </w:rPr>
        <w:t xml:space="preserve"> </w:t>
      </w:r>
      <w:r w:rsidRPr="00D06572">
        <w:rPr>
          <w:rFonts w:cs="Times New Roman"/>
          <w:spacing w:val="-1"/>
          <w:sz w:val="22"/>
          <w:szCs w:val="22"/>
        </w:rPr>
        <w:t>coordinating</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facilitating</w:t>
      </w:r>
      <w:r w:rsidRPr="00D06572">
        <w:rPr>
          <w:rFonts w:cs="Times New Roman"/>
          <w:spacing w:val="-3"/>
          <w:sz w:val="22"/>
          <w:szCs w:val="22"/>
        </w:rPr>
        <w:t xml:space="preserve"> </w:t>
      </w:r>
      <w:r w:rsidRPr="00D06572">
        <w:rPr>
          <w:rFonts w:cs="Times New Roman"/>
          <w:spacing w:val="-1"/>
          <w:sz w:val="22"/>
          <w:szCs w:val="22"/>
        </w:rPr>
        <w:t>responses</w:t>
      </w:r>
      <w:r w:rsidRPr="00D06572">
        <w:rPr>
          <w:rFonts w:cs="Times New Roman"/>
          <w:sz w:val="22"/>
          <w:szCs w:val="22"/>
        </w:rPr>
        <w:t xml:space="preserve"> to </w:t>
      </w:r>
      <w:r w:rsidRPr="00D06572">
        <w:rPr>
          <w:rFonts w:cs="Times New Roman"/>
          <w:spacing w:val="-1"/>
          <w:sz w:val="22"/>
          <w:szCs w:val="22"/>
        </w:rPr>
        <w:t>Regional</w:t>
      </w:r>
      <w:r w:rsidRPr="00D06572">
        <w:rPr>
          <w:rFonts w:cs="Times New Roman"/>
          <w:sz w:val="22"/>
          <w:szCs w:val="22"/>
        </w:rPr>
        <w:t xml:space="preserve"> </w:t>
      </w:r>
      <w:r w:rsidRPr="00D06572">
        <w:rPr>
          <w:rFonts w:cs="Times New Roman"/>
          <w:spacing w:val="-1"/>
          <w:sz w:val="22"/>
          <w:szCs w:val="22"/>
        </w:rPr>
        <w:t>Board</w:t>
      </w:r>
      <w:r w:rsidRPr="00D06572">
        <w:rPr>
          <w:rFonts w:cs="Times New Roman"/>
          <w:sz w:val="22"/>
          <w:szCs w:val="22"/>
        </w:rPr>
        <w:t xml:space="preserve"> CWC 13267 </w:t>
      </w:r>
      <w:r w:rsidRPr="00D06572">
        <w:rPr>
          <w:rFonts w:cs="Times New Roman"/>
          <w:spacing w:val="-1"/>
          <w:sz w:val="22"/>
          <w:szCs w:val="22"/>
        </w:rPr>
        <w:t>information</w:t>
      </w:r>
      <w:r w:rsidRPr="00D06572">
        <w:rPr>
          <w:rFonts w:cs="Times New Roman"/>
          <w:sz w:val="22"/>
          <w:szCs w:val="22"/>
        </w:rPr>
        <w:t xml:space="preserve"> </w:t>
      </w:r>
      <w:r w:rsidRPr="00D06572">
        <w:rPr>
          <w:rFonts w:cs="Times New Roman"/>
          <w:spacing w:val="-1"/>
          <w:sz w:val="22"/>
          <w:szCs w:val="22"/>
        </w:rPr>
        <w:t>requests.</w:t>
      </w:r>
    </w:p>
    <w:p w14:paraId="47614DD8" w14:textId="77777777" w:rsidR="007070FE" w:rsidRPr="00D06572" w:rsidRDefault="007070FE" w:rsidP="00D4419D">
      <w:pPr>
        <w:rPr>
          <w:rFonts w:ascii="Times New Roman" w:eastAsia="Times New Roman" w:hAnsi="Times New Roman" w:cs="Times New Roman"/>
        </w:rPr>
      </w:pPr>
    </w:p>
    <w:p w14:paraId="012D3EC4" w14:textId="77777777" w:rsidR="00390DBA" w:rsidRPr="00D06572" w:rsidRDefault="00390DBA"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TMDL/Alternative TMDL</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 xml:space="preserve">Compliance </w:t>
      </w:r>
      <w:r w:rsidRPr="00D06572">
        <w:rPr>
          <w:rFonts w:ascii="Times New Roman" w:hAnsi="Times New Roman" w:cs="Times New Roman"/>
          <w:i/>
          <w:u w:val="single" w:color="000000"/>
        </w:rPr>
        <w:t>Support</w:t>
      </w:r>
    </w:p>
    <w:p w14:paraId="0317AC44" w14:textId="4AB25C0D" w:rsidR="007070FE" w:rsidRPr="00D06572" w:rsidRDefault="00390DBA" w:rsidP="00D4419D">
      <w:pPr>
        <w:pStyle w:val="BodyText"/>
        <w:ind w:right="104"/>
        <w:jc w:val="both"/>
        <w:rPr>
          <w:rFonts w:cs="Times New Roman"/>
          <w:sz w:val="22"/>
          <w:szCs w:val="22"/>
        </w:rPr>
      </w:pPr>
      <w:r w:rsidRPr="00D06572">
        <w:rPr>
          <w:rFonts w:cs="Times New Roman"/>
          <w:sz w:val="22"/>
          <w:szCs w:val="22"/>
        </w:rPr>
        <w:t>May</w:t>
      </w:r>
      <w:r w:rsidRPr="00D06572">
        <w:rPr>
          <w:rFonts w:cs="Times New Roman"/>
          <w:spacing w:val="36"/>
          <w:sz w:val="22"/>
          <w:szCs w:val="22"/>
        </w:rPr>
        <w:t xml:space="preserve"> </w:t>
      </w:r>
      <w:r w:rsidRPr="00D06572">
        <w:rPr>
          <w:rFonts w:cs="Times New Roman"/>
          <w:sz w:val="22"/>
          <w:szCs w:val="22"/>
        </w:rPr>
        <w:t>include</w:t>
      </w:r>
      <w:r w:rsidRPr="00D06572">
        <w:rPr>
          <w:rFonts w:cs="Times New Roman"/>
          <w:spacing w:val="39"/>
          <w:sz w:val="22"/>
          <w:szCs w:val="22"/>
        </w:rPr>
        <w:t xml:space="preserve"> </w:t>
      </w:r>
      <w:r w:rsidRPr="00D06572">
        <w:rPr>
          <w:rFonts w:cs="Times New Roman"/>
          <w:spacing w:val="-1"/>
          <w:sz w:val="22"/>
          <w:szCs w:val="22"/>
        </w:rPr>
        <w:t>efforts</w:t>
      </w:r>
      <w:r w:rsidRPr="00D06572">
        <w:rPr>
          <w:rFonts w:cs="Times New Roman"/>
          <w:spacing w:val="41"/>
          <w:sz w:val="22"/>
          <w:szCs w:val="22"/>
        </w:rPr>
        <w:t xml:space="preserve"> </w:t>
      </w:r>
      <w:r w:rsidRPr="00D06572">
        <w:rPr>
          <w:rFonts w:cs="Times New Roman"/>
          <w:sz w:val="22"/>
          <w:szCs w:val="22"/>
        </w:rPr>
        <w:t>such</w:t>
      </w:r>
      <w:r w:rsidRPr="00D06572">
        <w:rPr>
          <w:rFonts w:cs="Times New Roman"/>
          <w:spacing w:val="40"/>
          <w:sz w:val="22"/>
          <w:szCs w:val="22"/>
        </w:rPr>
        <w:t xml:space="preserve"> </w:t>
      </w:r>
      <w:r w:rsidRPr="00D06572">
        <w:rPr>
          <w:rFonts w:cs="Times New Roman"/>
          <w:spacing w:val="-1"/>
          <w:sz w:val="22"/>
          <w:szCs w:val="22"/>
        </w:rPr>
        <w:t>as,</w:t>
      </w:r>
      <w:r w:rsidRPr="00D06572">
        <w:rPr>
          <w:rFonts w:cs="Times New Roman"/>
          <w:spacing w:val="40"/>
          <w:sz w:val="22"/>
          <w:szCs w:val="22"/>
        </w:rPr>
        <w:t xml:space="preserve"> </w:t>
      </w:r>
      <w:r w:rsidRPr="00D06572">
        <w:rPr>
          <w:rFonts w:cs="Times New Roman"/>
          <w:sz w:val="22"/>
          <w:szCs w:val="22"/>
        </w:rPr>
        <w:t>but</w:t>
      </w:r>
      <w:r w:rsidRPr="00D06572">
        <w:rPr>
          <w:rFonts w:cs="Times New Roman"/>
          <w:spacing w:val="41"/>
          <w:sz w:val="22"/>
          <w:szCs w:val="22"/>
        </w:rPr>
        <w:t xml:space="preserve"> </w:t>
      </w:r>
      <w:r w:rsidRPr="00D06572">
        <w:rPr>
          <w:rFonts w:cs="Times New Roman"/>
          <w:sz w:val="22"/>
          <w:szCs w:val="22"/>
        </w:rPr>
        <w:t>not</w:t>
      </w:r>
      <w:r w:rsidRPr="00D06572">
        <w:rPr>
          <w:rFonts w:cs="Times New Roman"/>
          <w:spacing w:val="41"/>
          <w:sz w:val="22"/>
          <w:szCs w:val="22"/>
        </w:rPr>
        <w:t xml:space="preserve"> </w:t>
      </w:r>
      <w:r w:rsidRPr="00D06572">
        <w:rPr>
          <w:rFonts w:cs="Times New Roman"/>
          <w:spacing w:val="-1"/>
          <w:sz w:val="22"/>
          <w:szCs w:val="22"/>
        </w:rPr>
        <w:t>limited</w:t>
      </w:r>
      <w:r w:rsidRPr="00D06572">
        <w:rPr>
          <w:rFonts w:cs="Times New Roman"/>
          <w:sz w:val="22"/>
          <w:szCs w:val="22"/>
        </w:rPr>
        <w:t xml:space="preserve"> </w:t>
      </w:r>
      <w:r w:rsidR="00B05541" w:rsidRPr="00D06572">
        <w:rPr>
          <w:rFonts w:cs="Times New Roman"/>
          <w:sz w:val="22"/>
          <w:szCs w:val="22"/>
        </w:rPr>
        <w:t>May</w:t>
      </w:r>
      <w:r w:rsidR="00B05541" w:rsidRPr="00D06572">
        <w:rPr>
          <w:rFonts w:cs="Times New Roman"/>
          <w:spacing w:val="36"/>
          <w:sz w:val="22"/>
          <w:szCs w:val="22"/>
        </w:rPr>
        <w:t xml:space="preserve"> </w:t>
      </w:r>
      <w:r w:rsidR="00B05541" w:rsidRPr="00D06572">
        <w:rPr>
          <w:rFonts w:cs="Times New Roman"/>
          <w:sz w:val="22"/>
          <w:szCs w:val="22"/>
        </w:rPr>
        <w:t>include</w:t>
      </w:r>
      <w:r w:rsidR="00B05541" w:rsidRPr="00D06572">
        <w:rPr>
          <w:rFonts w:cs="Times New Roman"/>
          <w:spacing w:val="39"/>
          <w:sz w:val="22"/>
          <w:szCs w:val="22"/>
        </w:rPr>
        <w:t xml:space="preserve"> </w:t>
      </w:r>
      <w:r w:rsidR="00B05541" w:rsidRPr="00D06572">
        <w:rPr>
          <w:rFonts w:cs="Times New Roman"/>
          <w:spacing w:val="-1"/>
          <w:sz w:val="22"/>
          <w:szCs w:val="22"/>
        </w:rPr>
        <w:t>efforts</w:t>
      </w:r>
      <w:r w:rsidR="00B05541" w:rsidRPr="00D06572">
        <w:rPr>
          <w:rFonts w:cs="Times New Roman"/>
          <w:spacing w:val="41"/>
          <w:sz w:val="22"/>
          <w:szCs w:val="22"/>
        </w:rPr>
        <w:t xml:space="preserve"> </w:t>
      </w:r>
      <w:r w:rsidR="00B05541" w:rsidRPr="00D06572">
        <w:rPr>
          <w:rFonts w:cs="Times New Roman"/>
          <w:sz w:val="22"/>
          <w:szCs w:val="22"/>
        </w:rPr>
        <w:t>such</w:t>
      </w:r>
      <w:r w:rsidR="00B05541" w:rsidRPr="00D06572">
        <w:rPr>
          <w:rFonts w:cs="Times New Roman"/>
          <w:spacing w:val="40"/>
          <w:sz w:val="22"/>
          <w:szCs w:val="22"/>
        </w:rPr>
        <w:t xml:space="preserve"> </w:t>
      </w:r>
      <w:r w:rsidR="00B05541" w:rsidRPr="00D06572">
        <w:rPr>
          <w:rFonts w:cs="Times New Roman"/>
          <w:spacing w:val="-1"/>
          <w:sz w:val="22"/>
          <w:szCs w:val="22"/>
        </w:rPr>
        <w:t>as,</w:t>
      </w:r>
      <w:r w:rsidR="00B05541" w:rsidRPr="00D06572">
        <w:rPr>
          <w:rFonts w:cs="Times New Roman"/>
          <w:spacing w:val="40"/>
          <w:sz w:val="22"/>
          <w:szCs w:val="22"/>
        </w:rPr>
        <w:t xml:space="preserve"> </w:t>
      </w:r>
      <w:r w:rsidR="00B05541" w:rsidRPr="00D06572">
        <w:rPr>
          <w:rFonts w:cs="Times New Roman"/>
          <w:sz w:val="22"/>
          <w:szCs w:val="22"/>
        </w:rPr>
        <w:t>but</w:t>
      </w:r>
      <w:r w:rsidR="00B05541" w:rsidRPr="00D06572">
        <w:rPr>
          <w:rFonts w:cs="Times New Roman"/>
          <w:spacing w:val="41"/>
          <w:sz w:val="22"/>
          <w:szCs w:val="22"/>
        </w:rPr>
        <w:t xml:space="preserve"> </w:t>
      </w:r>
      <w:r w:rsidR="00B05541" w:rsidRPr="00D06572">
        <w:rPr>
          <w:rFonts w:cs="Times New Roman"/>
          <w:sz w:val="22"/>
          <w:szCs w:val="22"/>
        </w:rPr>
        <w:t>not</w:t>
      </w:r>
      <w:r w:rsidR="00B05541" w:rsidRPr="00D06572">
        <w:rPr>
          <w:rFonts w:cs="Times New Roman"/>
          <w:spacing w:val="41"/>
          <w:sz w:val="22"/>
          <w:szCs w:val="22"/>
        </w:rPr>
        <w:t xml:space="preserve"> </w:t>
      </w:r>
      <w:r w:rsidR="00B05541" w:rsidRPr="00D06572">
        <w:rPr>
          <w:rFonts w:cs="Times New Roman"/>
          <w:spacing w:val="-1"/>
          <w:sz w:val="22"/>
          <w:szCs w:val="22"/>
        </w:rPr>
        <w:t>limited</w:t>
      </w:r>
      <w:r w:rsidR="00B05541" w:rsidRPr="00D06572">
        <w:rPr>
          <w:rFonts w:cs="Times New Roman"/>
          <w:spacing w:val="40"/>
          <w:sz w:val="22"/>
          <w:szCs w:val="22"/>
        </w:rPr>
        <w:t xml:space="preserve"> </w:t>
      </w:r>
      <w:r w:rsidR="00B05541" w:rsidRPr="00D06572">
        <w:rPr>
          <w:rFonts w:cs="Times New Roman"/>
          <w:sz w:val="22"/>
          <w:szCs w:val="22"/>
        </w:rPr>
        <w:t>to:</w:t>
      </w:r>
      <w:r w:rsidR="00B05541" w:rsidRPr="00D06572">
        <w:rPr>
          <w:rFonts w:cs="Times New Roman"/>
          <w:spacing w:val="38"/>
          <w:sz w:val="22"/>
          <w:szCs w:val="22"/>
        </w:rPr>
        <w:t xml:space="preserve"> </w:t>
      </w:r>
      <w:r w:rsidR="00B05541" w:rsidRPr="00D06572">
        <w:rPr>
          <w:rFonts w:cs="Times New Roman"/>
          <w:spacing w:val="-1"/>
          <w:sz w:val="22"/>
          <w:szCs w:val="22"/>
        </w:rPr>
        <w:t>developing</w:t>
      </w:r>
      <w:r w:rsidR="00B05541" w:rsidRPr="00D06572">
        <w:rPr>
          <w:rFonts w:cs="Times New Roman"/>
          <w:spacing w:val="40"/>
          <w:sz w:val="22"/>
          <w:szCs w:val="22"/>
        </w:rPr>
        <w:t xml:space="preserve"> </w:t>
      </w:r>
      <w:r w:rsidR="00B05541" w:rsidRPr="00D06572">
        <w:rPr>
          <w:rFonts w:cs="Times New Roman"/>
          <w:sz w:val="22"/>
          <w:szCs w:val="22"/>
        </w:rPr>
        <w:t>TMDL</w:t>
      </w:r>
      <w:r w:rsidR="00B05541" w:rsidRPr="00D06572">
        <w:rPr>
          <w:rFonts w:cs="Times New Roman"/>
          <w:spacing w:val="38"/>
          <w:sz w:val="22"/>
          <w:szCs w:val="22"/>
        </w:rPr>
        <w:t xml:space="preserve"> </w:t>
      </w:r>
      <w:r w:rsidR="00B05541" w:rsidRPr="00D06572">
        <w:rPr>
          <w:rFonts w:cs="Times New Roman"/>
          <w:spacing w:val="-1"/>
          <w:sz w:val="22"/>
          <w:szCs w:val="22"/>
        </w:rPr>
        <w:t>Urban</w:t>
      </w:r>
      <w:r w:rsidR="00B05541" w:rsidRPr="00D06572">
        <w:rPr>
          <w:rFonts w:cs="Times New Roman"/>
          <w:spacing w:val="40"/>
          <w:sz w:val="22"/>
          <w:szCs w:val="22"/>
        </w:rPr>
        <w:t xml:space="preserve"> </w:t>
      </w:r>
      <w:r w:rsidR="00B05541" w:rsidRPr="00D06572">
        <w:rPr>
          <w:rFonts w:cs="Times New Roman"/>
          <w:spacing w:val="-1"/>
          <w:sz w:val="22"/>
          <w:szCs w:val="22"/>
        </w:rPr>
        <w:t>Source</w:t>
      </w:r>
      <w:r w:rsidR="00B05541" w:rsidRPr="00D06572">
        <w:rPr>
          <w:rFonts w:cs="Times New Roman"/>
          <w:spacing w:val="39"/>
          <w:sz w:val="22"/>
          <w:szCs w:val="22"/>
        </w:rPr>
        <w:t xml:space="preserve"> </w:t>
      </w:r>
      <w:r w:rsidR="00B05541" w:rsidRPr="00D06572">
        <w:rPr>
          <w:rFonts w:cs="Times New Roman"/>
          <w:spacing w:val="-1"/>
          <w:sz w:val="22"/>
          <w:szCs w:val="22"/>
        </w:rPr>
        <w:t>Evaluation</w:t>
      </w:r>
      <w:r w:rsidR="00B05541" w:rsidRPr="00D06572">
        <w:rPr>
          <w:rFonts w:cs="Times New Roman"/>
          <w:spacing w:val="40"/>
          <w:sz w:val="22"/>
          <w:szCs w:val="22"/>
        </w:rPr>
        <w:t xml:space="preserve"> </w:t>
      </w:r>
      <w:r w:rsidR="00B05541" w:rsidRPr="00D06572">
        <w:rPr>
          <w:rFonts w:cs="Times New Roman"/>
          <w:spacing w:val="-1"/>
          <w:sz w:val="22"/>
          <w:szCs w:val="22"/>
        </w:rPr>
        <w:t>Plans;</w:t>
      </w:r>
      <w:r w:rsidR="00B05541" w:rsidRPr="00D06572">
        <w:rPr>
          <w:rFonts w:cs="Times New Roman"/>
          <w:spacing w:val="93"/>
          <w:sz w:val="22"/>
          <w:szCs w:val="22"/>
        </w:rPr>
        <w:t xml:space="preserve"> </w:t>
      </w:r>
      <w:r w:rsidR="00B05541" w:rsidRPr="00D06572">
        <w:rPr>
          <w:rFonts w:cs="Times New Roman"/>
          <w:spacing w:val="-1"/>
          <w:sz w:val="22"/>
          <w:szCs w:val="22"/>
        </w:rPr>
        <w:t>identifying</w:t>
      </w:r>
      <w:r w:rsidR="00B05541" w:rsidRPr="00D06572">
        <w:rPr>
          <w:rFonts w:cs="Times New Roman"/>
          <w:spacing w:val="19"/>
          <w:sz w:val="22"/>
          <w:szCs w:val="22"/>
        </w:rPr>
        <w:t xml:space="preserve"> </w:t>
      </w:r>
      <w:r w:rsidR="00B05541" w:rsidRPr="00D06572">
        <w:rPr>
          <w:rFonts w:cs="Times New Roman"/>
          <w:spacing w:val="-1"/>
          <w:sz w:val="22"/>
          <w:szCs w:val="22"/>
        </w:rPr>
        <w:t>cost-effective</w:t>
      </w:r>
      <w:r w:rsidR="00B05541" w:rsidRPr="00D06572">
        <w:rPr>
          <w:rFonts w:cs="Times New Roman"/>
          <w:spacing w:val="18"/>
          <w:sz w:val="22"/>
          <w:szCs w:val="22"/>
        </w:rPr>
        <w:t xml:space="preserve"> </w:t>
      </w:r>
      <w:r w:rsidR="00B05541" w:rsidRPr="00D06572">
        <w:rPr>
          <w:rFonts w:cs="Times New Roman"/>
          <w:spacing w:val="-1"/>
          <w:sz w:val="22"/>
          <w:szCs w:val="22"/>
        </w:rPr>
        <w:t>methods</w:t>
      </w:r>
      <w:r w:rsidR="00B05541" w:rsidRPr="00D06572">
        <w:rPr>
          <w:rFonts w:cs="Times New Roman"/>
          <w:spacing w:val="19"/>
          <w:sz w:val="22"/>
          <w:szCs w:val="22"/>
        </w:rPr>
        <w:t xml:space="preserve"> </w:t>
      </w:r>
      <w:r w:rsidR="00B05541" w:rsidRPr="00D06572">
        <w:rPr>
          <w:rFonts w:cs="Times New Roman"/>
          <w:spacing w:val="-1"/>
          <w:sz w:val="22"/>
          <w:szCs w:val="22"/>
        </w:rPr>
        <w:t>(local,</w:t>
      </w:r>
      <w:r w:rsidR="00B05541" w:rsidRPr="00D06572">
        <w:rPr>
          <w:rFonts w:cs="Times New Roman"/>
          <w:spacing w:val="19"/>
          <w:sz w:val="22"/>
          <w:szCs w:val="22"/>
        </w:rPr>
        <w:t xml:space="preserve"> </w:t>
      </w:r>
      <w:r w:rsidR="00B05541" w:rsidRPr="00D06572">
        <w:rPr>
          <w:rFonts w:cs="Times New Roman"/>
          <w:spacing w:val="-1"/>
          <w:sz w:val="22"/>
          <w:szCs w:val="22"/>
        </w:rPr>
        <w:t>sub-regional</w:t>
      </w:r>
      <w:r w:rsidR="00B05541" w:rsidRPr="00D06572">
        <w:rPr>
          <w:rFonts w:cs="Times New Roman"/>
          <w:spacing w:val="19"/>
          <w:sz w:val="22"/>
          <w:szCs w:val="22"/>
        </w:rPr>
        <w:t xml:space="preserve"> </w:t>
      </w:r>
      <w:r w:rsidR="00B05541" w:rsidRPr="00D06572">
        <w:rPr>
          <w:rFonts w:cs="Times New Roman"/>
          <w:spacing w:val="-1"/>
          <w:sz w:val="22"/>
          <w:szCs w:val="22"/>
        </w:rPr>
        <w:t>and</w:t>
      </w:r>
      <w:r w:rsidR="00B05541" w:rsidRPr="00D06572">
        <w:rPr>
          <w:rFonts w:cs="Times New Roman"/>
          <w:spacing w:val="21"/>
          <w:sz w:val="22"/>
          <w:szCs w:val="22"/>
        </w:rPr>
        <w:t xml:space="preserve"> </w:t>
      </w:r>
      <w:r w:rsidR="00B05541" w:rsidRPr="00D06572">
        <w:rPr>
          <w:rFonts w:cs="Times New Roman"/>
          <w:spacing w:val="-1"/>
          <w:sz w:val="22"/>
          <w:szCs w:val="22"/>
        </w:rPr>
        <w:t>regional</w:t>
      </w:r>
      <w:r w:rsidR="00B05541" w:rsidRPr="00D06572">
        <w:rPr>
          <w:rFonts w:cs="Times New Roman"/>
          <w:spacing w:val="19"/>
          <w:sz w:val="22"/>
          <w:szCs w:val="22"/>
        </w:rPr>
        <w:t xml:space="preserve"> </w:t>
      </w:r>
      <w:r w:rsidR="00B05541" w:rsidRPr="00D06572">
        <w:rPr>
          <w:rFonts w:cs="Times New Roman"/>
          <w:spacing w:val="-1"/>
          <w:sz w:val="22"/>
          <w:szCs w:val="22"/>
        </w:rPr>
        <w:t>structural</w:t>
      </w:r>
      <w:r w:rsidR="00B05541" w:rsidRPr="00D06572">
        <w:rPr>
          <w:rFonts w:cs="Times New Roman"/>
          <w:spacing w:val="22"/>
          <w:sz w:val="22"/>
          <w:szCs w:val="22"/>
        </w:rPr>
        <w:t xml:space="preserve"> </w:t>
      </w:r>
      <w:r w:rsidR="00B05541" w:rsidRPr="00D06572">
        <w:rPr>
          <w:rFonts w:cs="Times New Roman"/>
          <w:spacing w:val="-1"/>
          <w:sz w:val="22"/>
          <w:szCs w:val="22"/>
        </w:rPr>
        <w:t>and</w:t>
      </w:r>
      <w:r w:rsidR="00B05541" w:rsidRPr="00D06572">
        <w:rPr>
          <w:rFonts w:cs="Times New Roman"/>
          <w:spacing w:val="19"/>
          <w:sz w:val="22"/>
          <w:szCs w:val="22"/>
        </w:rPr>
        <w:t xml:space="preserve"> </w:t>
      </w:r>
      <w:r w:rsidR="00B05541" w:rsidRPr="00D06572">
        <w:rPr>
          <w:rFonts w:cs="Times New Roman"/>
          <w:sz w:val="22"/>
          <w:szCs w:val="22"/>
        </w:rPr>
        <w:t>source</w:t>
      </w:r>
      <w:r w:rsidR="00B05541" w:rsidRPr="00D06572">
        <w:rPr>
          <w:rFonts w:cs="Times New Roman"/>
          <w:spacing w:val="20"/>
          <w:sz w:val="22"/>
          <w:szCs w:val="22"/>
        </w:rPr>
        <w:t xml:space="preserve"> </w:t>
      </w:r>
      <w:r w:rsidR="00B05541" w:rsidRPr="00D06572">
        <w:rPr>
          <w:rFonts w:cs="Times New Roman"/>
          <w:sz w:val="22"/>
          <w:szCs w:val="22"/>
        </w:rPr>
        <w:t>control</w:t>
      </w:r>
      <w:r w:rsidR="00B05541" w:rsidRPr="00D06572">
        <w:rPr>
          <w:rFonts w:cs="Times New Roman"/>
          <w:spacing w:val="111"/>
          <w:sz w:val="22"/>
          <w:szCs w:val="22"/>
        </w:rPr>
        <w:t xml:space="preserve"> </w:t>
      </w:r>
      <w:r w:rsidR="00B05541" w:rsidRPr="00D06572">
        <w:rPr>
          <w:rFonts w:cs="Times New Roman"/>
          <w:sz w:val="22"/>
          <w:szCs w:val="22"/>
        </w:rPr>
        <w:t>solutions)</w:t>
      </w:r>
      <w:r w:rsidR="00B05541" w:rsidRPr="00D06572">
        <w:rPr>
          <w:rFonts w:cs="Times New Roman"/>
          <w:spacing w:val="8"/>
          <w:sz w:val="22"/>
          <w:szCs w:val="22"/>
        </w:rPr>
        <w:t xml:space="preserve"> </w:t>
      </w:r>
      <w:r w:rsidR="00B05541" w:rsidRPr="00D06572">
        <w:rPr>
          <w:rFonts w:cs="Times New Roman"/>
          <w:spacing w:val="-1"/>
          <w:sz w:val="22"/>
          <w:szCs w:val="22"/>
        </w:rPr>
        <w:t>for</w:t>
      </w:r>
      <w:r w:rsidR="00B05541" w:rsidRPr="00D06572">
        <w:rPr>
          <w:rFonts w:cs="Times New Roman"/>
          <w:spacing w:val="8"/>
          <w:sz w:val="22"/>
          <w:szCs w:val="22"/>
        </w:rPr>
        <w:t xml:space="preserve"> </w:t>
      </w:r>
      <w:r w:rsidR="00B05541" w:rsidRPr="00D06572">
        <w:rPr>
          <w:rFonts w:cs="Times New Roman"/>
          <w:sz w:val="22"/>
          <w:szCs w:val="22"/>
        </w:rPr>
        <w:t>compliance</w:t>
      </w:r>
      <w:r w:rsidR="00B05541" w:rsidRPr="00D06572">
        <w:rPr>
          <w:rFonts w:cs="Times New Roman"/>
          <w:spacing w:val="8"/>
          <w:sz w:val="22"/>
          <w:szCs w:val="22"/>
        </w:rPr>
        <w:t xml:space="preserve"> </w:t>
      </w:r>
      <w:r w:rsidR="00B05541" w:rsidRPr="00D06572">
        <w:rPr>
          <w:rFonts w:cs="Times New Roman"/>
          <w:spacing w:val="-1"/>
          <w:sz w:val="22"/>
          <w:szCs w:val="22"/>
        </w:rPr>
        <w:t>with</w:t>
      </w:r>
      <w:r w:rsidR="00B05541" w:rsidRPr="00D06572">
        <w:rPr>
          <w:rFonts w:cs="Times New Roman"/>
          <w:spacing w:val="9"/>
          <w:sz w:val="22"/>
          <w:szCs w:val="22"/>
        </w:rPr>
        <w:t xml:space="preserve"> </w:t>
      </w:r>
      <w:r w:rsidR="00B05541" w:rsidRPr="00D06572">
        <w:rPr>
          <w:rFonts w:cs="Times New Roman"/>
          <w:sz w:val="22"/>
          <w:szCs w:val="22"/>
        </w:rPr>
        <w:t>TMDL</w:t>
      </w:r>
      <w:r w:rsidR="00B05541" w:rsidRPr="00D06572">
        <w:rPr>
          <w:rFonts w:cs="Times New Roman"/>
          <w:spacing w:val="6"/>
          <w:sz w:val="22"/>
          <w:szCs w:val="22"/>
        </w:rPr>
        <w:t xml:space="preserve"> </w:t>
      </w:r>
      <w:r w:rsidR="00B05541" w:rsidRPr="00D06572">
        <w:rPr>
          <w:rFonts w:cs="Times New Roman"/>
          <w:sz w:val="22"/>
          <w:szCs w:val="22"/>
        </w:rPr>
        <w:t>Waste</w:t>
      </w:r>
      <w:r w:rsidR="00B05541" w:rsidRPr="00D06572">
        <w:rPr>
          <w:rFonts w:cs="Times New Roman"/>
          <w:spacing w:val="11"/>
          <w:sz w:val="22"/>
          <w:szCs w:val="22"/>
        </w:rPr>
        <w:t xml:space="preserve"> </w:t>
      </w:r>
      <w:r w:rsidR="00B05541" w:rsidRPr="00D06572">
        <w:rPr>
          <w:rFonts w:cs="Times New Roman"/>
          <w:spacing w:val="-1"/>
          <w:sz w:val="22"/>
          <w:szCs w:val="22"/>
        </w:rPr>
        <w:t>Load</w:t>
      </w:r>
      <w:r w:rsidR="00B05541" w:rsidRPr="00D06572">
        <w:rPr>
          <w:rFonts w:cs="Times New Roman"/>
          <w:spacing w:val="9"/>
          <w:sz w:val="22"/>
          <w:szCs w:val="22"/>
        </w:rPr>
        <w:t xml:space="preserve"> </w:t>
      </w:r>
      <w:r w:rsidR="00B05541" w:rsidRPr="00D06572">
        <w:rPr>
          <w:rFonts w:cs="Times New Roman"/>
          <w:spacing w:val="-1"/>
          <w:sz w:val="22"/>
          <w:szCs w:val="22"/>
        </w:rPr>
        <w:t>Allocations;</w:t>
      </w:r>
      <w:r w:rsidR="00B05541" w:rsidRPr="00D06572">
        <w:rPr>
          <w:rFonts w:cs="Times New Roman"/>
          <w:spacing w:val="10"/>
          <w:sz w:val="22"/>
          <w:szCs w:val="22"/>
        </w:rPr>
        <w:t xml:space="preserve"> </w:t>
      </w:r>
      <w:r w:rsidR="00B05541" w:rsidRPr="00D06572">
        <w:rPr>
          <w:rFonts w:cs="Times New Roman"/>
          <w:sz w:val="22"/>
          <w:szCs w:val="22"/>
        </w:rPr>
        <w:t>supporting</w:t>
      </w:r>
      <w:r w:rsidR="00B05541" w:rsidRPr="00D06572">
        <w:rPr>
          <w:rFonts w:cs="Times New Roman"/>
          <w:spacing w:val="7"/>
          <w:sz w:val="22"/>
          <w:szCs w:val="22"/>
        </w:rPr>
        <w:t xml:space="preserve"> </w:t>
      </w:r>
      <w:r w:rsidR="00B05541" w:rsidRPr="00D06572">
        <w:rPr>
          <w:rFonts w:cs="Times New Roman"/>
          <w:sz w:val="22"/>
          <w:szCs w:val="22"/>
        </w:rPr>
        <w:t>MS4</w:t>
      </w:r>
      <w:r w:rsidR="00B05541" w:rsidRPr="00D06572">
        <w:rPr>
          <w:rFonts w:cs="Times New Roman"/>
          <w:spacing w:val="12"/>
          <w:sz w:val="22"/>
          <w:szCs w:val="22"/>
        </w:rPr>
        <w:t xml:space="preserve"> </w:t>
      </w:r>
      <w:r w:rsidR="00B05541" w:rsidRPr="00D06572">
        <w:rPr>
          <w:rFonts w:cs="Times New Roman"/>
          <w:spacing w:val="-1"/>
          <w:sz w:val="22"/>
          <w:szCs w:val="22"/>
        </w:rPr>
        <w:t>Permittee</w:t>
      </w:r>
      <w:r w:rsidR="00B05541" w:rsidRPr="00D06572">
        <w:rPr>
          <w:rFonts w:cs="Times New Roman"/>
          <w:spacing w:val="8"/>
          <w:sz w:val="22"/>
          <w:szCs w:val="22"/>
        </w:rPr>
        <w:t xml:space="preserve"> </w:t>
      </w:r>
      <w:r w:rsidR="00B05541" w:rsidRPr="00D06572">
        <w:rPr>
          <w:rFonts w:cs="Times New Roman"/>
          <w:sz w:val="22"/>
          <w:szCs w:val="22"/>
        </w:rPr>
        <w:t>negotiations</w:t>
      </w:r>
      <w:r w:rsidR="00B05541" w:rsidRPr="00D06572">
        <w:rPr>
          <w:rFonts w:cs="Times New Roman"/>
          <w:spacing w:val="55"/>
          <w:sz w:val="22"/>
          <w:szCs w:val="22"/>
        </w:rPr>
        <w:t xml:space="preserve"> </w:t>
      </w:r>
      <w:r w:rsidR="00B05541" w:rsidRPr="00D06572">
        <w:rPr>
          <w:rFonts w:cs="Times New Roman"/>
          <w:spacing w:val="-1"/>
          <w:sz w:val="22"/>
          <w:szCs w:val="22"/>
        </w:rPr>
        <w:t>with</w:t>
      </w:r>
      <w:r w:rsidR="00B05541" w:rsidRPr="00D06572">
        <w:rPr>
          <w:rFonts w:cs="Times New Roman"/>
          <w:spacing w:val="28"/>
          <w:sz w:val="22"/>
          <w:szCs w:val="22"/>
        </w:rPr>
        <w:t xml:space="preserve"> </w:t>
      </w:r>
      <w:r w:rsidR="00B05541" w:rsidRPr="00D06572">
        <w:rPr>
          <w:rFonts w:cs="Times New Roman"/>
          <w:spacing w:val="-1"/>
          <w:sz w:val="22"/>
          <w:szCs w:val="22"/>
        </w:rPr>
        <w:t>regulators</w:t>
      </w:r>
      <w:r w:rsidR="00B05541" w:rsidRPr="00D06572">
        <w:rPr>
          <w:rFonts w:cs="Times New Roman"/>
          <w:spacing w:val="14"/>
          <w:sz w:val="22"/>
          <w:szCs w:val="22"/>
        </w:rPr>
        <w:t xml:space="preserve"> </w:t>
      </w:r>
      <w:r w:rsidR="00B05541" w:rsidRPr="00D06572">
        <w:rPr>
          <w:rFonts w:cs="Times New Roman"/>
          <w:spacing w:val="-1"/>
          <w:sz w:val="22"/>
          <w:szCs w:val="22"/>
        </w:rPr>
        <w:t>and</w:t>
      </w:r>
      <w:r w:rsidR="00B05541" w:rsidRPr="00D06572">
        <w:rPr>
          <w:rFonts w:cs="Times New Roman"/>
          <w:spacing w:val="14"/>
          <w:sz w:val="22"/>
          <w:szCs w:val="22"/>
        </w:rPr>
        <w:t xml:space="preserve"> </w:t>
      </w:r>
      <w:r w:rsidR="00B05541" w:rsidRPr="00D06572">
        <w:rPr>
          <w:rFonts w:cs="Times New Roman"/>
          <w:sz w:val="22"/>
          <w:szCs w:val="22"/>
        </w:rPr>
        <w:t>other</w:t>
      </w:r>
      <w:r w:rsidR="00B05541" w:rsidRPr="00D06572">
        <w:rPr>
          <w:rFonts w:cs="Times New Roman"/>
          <w:spacing w:val="13"/>
          <w:sz w:val="22"/>
          <w:szCs w:val="22"/>
        </w:rPr>
        <w:t xml:space="preserve"> </w:t>
      </w:r>
      <w:r w:rsidR="00B05541" w:rsidRPr="00D06572">
        <w:rPr>
          <w:rFonts w:cs="Times New Roman"/>
          <w:spacing w:val="-1"/>
          <w:sz w:val="22"/>
          <w:szCs w:val="22"/>
        </w:rPr>
        <w:t>responsible</w:t>
      </w:r>
      <w:r w:rsidR="00B05541" w:rsidRPr="00D06572">
        <w:rPr>
          <w:rFonts w:cs="Times New Roman"/>
          <w:spacing w:val="13"/>
          <w:sz w:val="22"/>
          <w:szCs w:val="22"/>
        </w:rPr>
        <w:t xml:space="preserve"> </w:t>
      </w:r>
      <w:r w:rsidR="00B05541" w:rsidRPr="00D06572">
        <w:rPr>
          <w:rFonts w:cs="Times New Roman"/>
          <w:spacing w:val="-1"/>
          <w:sz w:val="22"/>
          <w:szCs w:val="22"/>
        </w:rPr>
        <w:t>parties</w:t>
      </w:r>
      <w:r w:rsidR="00B05541" w:rsidRPr="00D06572">
        <w:rPr>
          <w:rFonts w:cs="Times New Roman"/>
          <w:spacing w:val="14"/>
          <w:sz w:val="22"/>
          <w:szCs w:val="22"/>
        </w:rPr>
        <w:t xml:space="preserve"> </w:t>
      </w:r>
      <w:r w:rsidR="00B05541" w:rsidRPr="00D06572">
        <w:rPr>
          <w:rFonts w:cs="Times New Roman"/>
          <w:sz w:val="22"/>
          <w:szCs w:val="22"/>
        </w:rPr>
        <w:t>to</w:t>
      </w:r>
      <w:r w:rsidR="00B05541" w:rsidRPr="00D06572">
        <w:rPr>
          <w:rFonts w:cs="Times New Roman"/>
          <w:spacing w:val="14"/>
          <w:sz w:val="22"/>
          <w:szCs w:val="22"/>
        </w:rPr>
        <w:t xml:space="preserve"> </w:t>
      </w:r>
      <w:r w:rsidR="00B05541" w:rsidRPr="00D06572">
        <w:rPr>
          <w:rFonts w:cs="Times New Roman"/>
          <w:spacing w:val="-1"/>
          <w:sz w:val="22"/>
          <w:szCs w:val="22"/>
        </w:rPr>
        <w:t>design</w:t>
      </w:r>
      <w:r w:rsidR="00B05541" w:rsidRPr="00D06572">
        <w:rPr>
          <w:rFonts w:cs="Times New Roman"/>
          <w:spacing w:val="14"/>
          <w:sz w:val="22"/>
          <w:szCs w:val="22"/>
        </w:rPr>
        <w:t xml:space="preserve"> </w:t>
      </w:r>
      <w:r w:rsidR="00B05541" w:rsidRPr="00D06572">
        <w:rPr>
          <w:rFonts w:cs="Times New Roman"/>
          <w:spacing w:val="-1"/>
          <w:sz w:val="22"/>
          <w:szCs w:val="22"/>
        </w:rPr>
        <w:t>and</w:t>
      </w:r>
      <w:r w:rsidR="00B05541" w:rsidRPr="00D06572">
        <w:rPr>
          <w:rFonts w:cs="Times New Roman"/>
          <w:spacing w:val="14"/>
          <w:sz w:val="22"/>
          <w:szCs w:val="22"/>
        </w:rPr>
        <w:t xml:space="preserve"> </w:t>
      </w:r>
      <w:r w:rsidR="00B05541" w:rsidRPr="00D06572">
        <w:rPr>
          <w:rFonts w:cs="Times New Roman"/>
          <w:spacing w:val="-1"/>
          <w:sz w:val="22"/>
          <w:szCs w:val="22"/>
        </w:rPr>
        <w:t>fund</w:t>
      </w:r>
      <w:r w:rsidR="00B05541" w:rsidRPr="00D06572">
        <w:rPr>
          <w:rFonts w:cs="Times New Roman"/>
          <w:spacing w:val="14"/>
          <w:sz w:val="22"/>
          <w:szCs w:val="22"/>
        </w:rPr>
        <w:t xml:space="preserve"> </w:t>
      </w:r>
      <w:r w:rsidR="00B05541" w:rsidRPr="00D06572">
        <w:rPr>
          <w:rFonts w:cs="Times New Roman"/>
          <w:spacing w:val="-1"/>
          <w:sz w:val="22"/>
          <w:szCs w:val="22"/>
        </w:rPr>
        <w:t>cost</w:t>
      </w:r>
      <w:r w:rsidR="00B05541" w:rsidRPr="00D06572">
        <w:rPr>
          <w:rFonts w:cs="Times New Roman"/>
          <w:spacing w:val="14"/>
          <w:sz w:val="22"/>
          <w:szCs w:val="22"/>
        </w:rPr>
        <w:t xml:space="preserve"> </w:t>
      </w:r>
      <w:r w:rsidR="00B05541" w:rsidRPr="00D06572">
        <w:rPr>
          <w:rFonts w:cs="Times New Roman"/>
          <w:sz w:val="22"/>
          <w:szCs w:val="22"/>
        </w:rPr>
        <w:t>effective</w:t>
      </w:r>
      <w:r w:rsidR="00B05541" w:rsidRPr="00D06572">
        <w:rPr>
          <w:rFonts w:cs="Times New Roman"/>
          <w:spacing w:val="13"/>
          <w:sz w:val="22"/>
          <w:szCs w:val="22"/>
        </w:rPr>
        <w:t xml:space="preserve"> </w:t>
      </w:r>
      <w:r w:rsidR="00B05541" w:rsidRPr="00D06572">
        <w:rPr>
          <w:rFonts w:cs="Times New Roman"/>
          <w:spacing w:val="-1"/>
          <w:sz w:val="22"/>
          <w:szCs w:val="22"/>
        </w:rPr>
        <w:t>compliance</w:t>
      </w:r>
      <w:r w:rsidR="00B05541" w:rsidRPr="00D06572">
        <w:rPr>
          <w:rFonts w:cs="Times New Roman"/>
          <w:spacing w:val="13"/>
          <w:sz w:val="22"/>
          <w:szCs w:val="22"/>
        </w:rPr>
        <w:t xml:space="preserve"> </w:t>
      </w:r>
      <w:r w:rsidR="00B05541" w:rsidRPr="00D06572">
        <w:rPr>
          <w:rFonts w:cs="Times New Roman"/>
          <w:spacing w:val="-1"/>
          <w:sz w:val="22"/>
          <w:szCs w:val="22"/>
        </w:rPr>
        <w:t>approaches;</w:t>
      </w:r>
      <w:r w:rsidR="00B05541" w:rsidRPr="00D06572">
        <w:rPr>
          <w:rFonts w:cs="Times New Roman"/>
          <w:spacing w:val="101"/>
          <w:sz w:val="22"/>
          <w:szCs w:val="22"/>
        </w:rPr>
        <w:t xml:space="preserve"> </w:t>
      </w:r>
      <w:r w:rsidR="00B05541" w:rsidRPr="00D06572">
        <w:rPr>
          <w:rFonts w:cs="Times New Roman"/>
          <w:spacing w:val="-1"/>
          <w:sz w:val="22"/>
          <w:szCs w:val="22"/>
        </w:rPr>
        <w:t>developing</w:t>
      </w:r>
      <w:r w:rsidR="00B05541" w:rsidRPr="00D06572">
        <w:rPr>
          <w:rFonts w:cs="Times New Roman"/>
          <w:spacing w:val="4"/>
          <w:sz w:val="22"/>
          <w:szCs w:val="22"/>
        </w:rPr>
        <w:t xml:space="preserve"> </w:t>
      </w:r>
      <w:r w:rsidR="00B05541" w:rsidRPr="00D06572">
        <w:rPr>
          <w:rFonts w:cs="Times New Roman"/>
          <w:sz w:val="22"/>
          <w:szCs w:val="22"/>
        </w:rPr>
        <w:t>TMDL</w:t>
      </w:r>
      <w:r w:rsidR="00B05541" w:rsidRPr="00D06572">
        <w:rPr>
          <w:rFonts w:cs="Times New Roman"/>
          <w:spacing w:val="4"/>
          <w:sz w:val="22"/>
          <w:szCs w:val="22"/>
        </w:rPr>
        <w:t xml:space="preserve"> </w:t>
      </w:r>
      <w:r w:rsidR="00B05541" w:rsidRPr="00D06572">
        <w:rPr>
          <w:rFonts w:cs="Times New Roman"/>
          <w:spacing w:val="-1"/>
          <w:sz w:val="22"/>
          <w:szCs w:val="22"/>
        </w:rPr>
        <w:t>compliance</w:t>
      </w:r>
      <w:r w:rsidR="00B05541" w:rsidRPr="00D06572">
        <w:rPr>
          <w:rFonts w:cs="Times New Roman"/>
          <w:spacing w:val="6"/>
          <w:sz w:val="22"/>
          <w:szCs w:val="22"/>
        </w:rPr>
        <w:t xml:space="preserve"> </w:t>
      </w:r>
      <w:r w:rsidR="00B05541" w:rsidRPr="00D06572">
        <w:rPr>
          <w:rFonts w:cs="Times New Roman"/>
          <w:spacing w:val="-1"/>
          <w:sz w:val="22"/>
          <w:szCs w:val="22"/>
        </w:rPr>
        <w:t>assessment</w:t>
      </w:r>
      <w:r w:rsidR="00B05541" w:rsidRPr="00D06572">
        <w:rPr>
          <w:rFonts w:cs="Times New Roman"/>
          <w:spacing w:val="7"/>
          <w:sz w:val="22"/>
          <w:szCs w:val="22"/>
        </w:rPr>
        <w:t xml:space="preserve"> </w:t>
      </w:r>
      <w:r w:rsidR="00B05541" w:rsidRPr="00D06572">
        <w:rPr>
          <w:rFonts w:cs="Times New Roman"/>
          <w:spacing w:val="-1"/>
          <w:sz w:val="22"/>
          <w:szCs w:val="22"/>
        </w:rPr>
        <w:t>and</w:t>
      </w:r>
      <w:r w:rsidR="00B05541" w:rsidRPr="00D06572">
        <w:rPr>
          <w:rFonts w:cs="Times New Roman"/>
          <w:spacing w:val="4"/>
          <w:sz w:val="22"/>
          <w:szCs w:val="22"/>
        </w:rPr>
        <w:t xml:space="preserve"> </w:t>
      </w:r>
      <w:r w:rsidR="00B05541" w:rsidRPr="00D06572">
        <w:rPr>
          <w:rFonts w:cs="Times New Roman"/>
          <w:spacing w:val="-1"/>
          <w:sz w:val="22"/>
          <w:szCs w:val="22"/>
        </w:rPr>
        <w:t>verification</w:t>
      </w:r>
      <w:r w:rsidR="00B05541" w:rsidRPr="00D06572">
        <w:rPr>
          <w:rFonts w:cs="Times New Roman"/>
          <w:spacing w:val="4"/>
          <w:sz w:val="22"/>
          <w:szCs w:val="22"/>
        </w:rPr>
        <w:t xml:space="preserve"> </w:t>
      </w:r>
      <w:r w:rsidR="00B05541" w:rsidRPr="00D06572">
        <w:rPr>
          <w:rFonts w:cs="Times New Roman"/>
          <w:spacing w:val="-1"/>
          <w:sz w:val="22"/>
          <w:szCs w:val="22"/>
        </w:rPr>
        <w:t>approaches;</w:t>
      </w:r>
      <w:r w:rsidR="00B05541" w:rsidRPr="00D06572">
        <w:rPr>
          <w:rFonts w:cs="Times New Roman"/>
          <w:spacing w:val="5"/>
          <w:sz w:val="22"/>
          <w:szCs w:val="22"/>
        </w:rPr>
        <w:t xml:space="preserve"> </w:t>
      </w:r>
      <w:r w:rsidR="00B05541" w:rsidRPr="00D06572">
        <w:rPr>
          <w:rFonts w:cs="Times New Roman"/>
          <w:sz w:val="22"/>
          <w:szCs w:val="22"/>
        </w:rPr>
        <w:t>and</w:t>
      </w:r>
      <w:r w:rsidR="00B05541" w:rsidRPr="00D06572">
        <w:rPr>
          <w:rFonts w:cs="Times New Roman"/>
          <w:spacing w:val="4"/>
          <w:sz w:val="22"/>
          <w:szCs w:val="22"/>
        </w:rPr>
        <w:t xml:space="preserve"> </w:t>
      </w:r>
      <w:r w:rsidR="00B05541" w:rsidRPr="00D06572">
        <w:rPr>
          <w:rFonts w:cs="Times New Roman"/>
          <w:sz w:val="22"/>
          <w:szCs w:val="22"/>
        </w:rPr>
        <w:t>developing</w:t>
      </w:r>
      <w:r w:rsidR="00B05541" w:rsidRPr="00D06572">
        <w:rPr>
          <w:rFonts w:cs="Times New Roman"/>
          <w:spacing w:val="4"/>
          <w:sz w:val="22"/>
          <w:szCs w:val="22"/>
        </w:rPr>
        <w:t xml:space="preserve"> </w:t>
      </w:r>
      <w:r w:rsidR="00B05541" w:rsidRPr="00D06572">
        <w:rPr>
          <w:rFonts w:cs="Times New Roman"/>
          <w:spacing w:val="-1"/>
          <w:sz w:val="22"/>
          <w:szCs w:val="22"/>
        </w:rPr>
        <w:t>required</w:t>
      </w:r>
      <w:r w:rsidR="00B05541" w:rsidRPr="00D06572">
        <w:rPr>
          <w:rFonts w:cs="Times New Roman"/>
          <w:spacing w:val="4"/>
          <w:sz w:val="22"/>
          <w:szCs w:val="22"/>
        </w:rPr>
        <w:t xml:space="preserve"> </w:t>
      </w:r>
      <w:r w:rsidR="00B05541" w:rsidRPr="00D06572">
        <w:rPr>
          <w:rFonts w:cs="Times New Roman"/>
          <w:spacing w:val="1"/>
          <w:sz w:val="22"/>
          <w:szCs w:val="22"/>
        </w:rPr>
        <w:t>TMDL</w:t>
      </w:r>
      <w:r w:rsidR="00B05541" w:rsidRPr="00D06572">
        <w:rPr>
          <w:rFonts w:cs="Times New Roman"/>
          <w:spacing w:val="109"/>
          <w:sz w:val="22"/>
          <w:szCs w:val="22"/>
        </w:rPr>
        <w:t xml:space="preserve"> </w:t>
      </w:r>
      <w:r w:rsidR="00B05541" w:rsidRPr="00D06572">
        <w:rPr>
          <w:rFonts w:cs="Times New Roman"/>
          <w:spacing w:val="-1"/>
          <w:sz w:val="22"/>
          <w:szCs w:val="22"/>
        </w:rPr>
        <w:t>reports.</w:t>
      </w:r>
    </w:p>
    <w:p w14:paraId="3E386054" w14:textId="77777777" w:rsidR="007070FE" w:rsidRPr="00D06572" w:rsidRDefault="007070FE" w:rsidP="00D4419D">
      <w:pPr>
        <w:rPr>
          <w:rFonts w:ascii="Times New Roman" w:eastAsia="Times New Roman" w:hAnsi="Times New Roman" w:cs="Times New Roman"/>
        </w:rPr>
      </w:pPr>
    </w:p>
    <w:p w14:paraId="6DB613F6" w14:textId="77777777" w:rsidR="006C0365" w:rsidRPr="00D06572" w:rsidRDefault="006C0365"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Pollutant</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 xml:space="preserve">Fate </w:t>
      </w:r>
      <w:r w:rsidRPr="00D06572">
        <w:rPr>
          <w:rFonts w:ascii="Times New Roman" w:hAnsi="Times New Roman" w:cs="Times New Roman"/>
          <w:i/>
          <w:u w:val="single" w:color="000000"/>
        </w:rPr>
        <w:t xml:space="preserve">and </w:t>
      </w:r>
      <w:r w:rsidRPr="00D06572">
        <w:rPr>
          <w:rFonts w:ascii="Times New Roman" w:hAnsi="Times New Roman" w:cs="Times New Roman"/>
          <w:i/>
          <w:spacing w:val="-1"/>
          <w:u w:val="single" w:color="000000"/>
        </w:rPr>
        <w:t>Transport</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Modeling and Analysis</w:t>
      </w:r>
    </w:p>
    <w:p w14:paraId="53F8F1C6" w14:textId="772C166E" w:rsidR="007070FE" w:rsidRPr="00D06572" w:rsidRDefault="006C0365" w:rsidP="00D4419D">
      <w:pPr>
        <w:pStyle w:val="BodyText"/>
        <w:ind w:right="104"/>
        <w:jc w:val="both"/>
        <w:rPr>
          <w:rFonts w:cs="Times New Roman"/>
          <w:sz w:val="22"/>
          <w:szCs w:val="22"/>
        </w:rPr>
      </w:pPr>
      <w:r w:rsidRPr="00D06572">
        <w:rPr>
          <w:rFonts w:cs="Times New Roman"/>
          <w:sz w:val="22"/>
          <w:szCs w:val="22"/>
        </w:rPr>
        <w:t>May</w:t>
      </w:r>
      <w:r w:rsidRPr="00D06572">
        <w:rPr>
          <w:rFonts w:cs="Times New Roman"/>
          <w:spacing w:val="9"/>
          <w:sz w:val="22"/>
          <w:szCs w:val="22"/>
        </w:rPr>
        <w:t xml:space="preserve"> </w:t>
      </w:r>
      <w:r w:rsidRPr="00D06572">
        <w:rPr>
          <w:rFonts w:cs="Times New Roman"/>
          <w:spacing w:val="-1"/>
          <w:sz w:val="22"/>
          <w:szCs w:val="22"/>
        </w:rPr>
        <w:t>include</w:t>
      </w:r>
      <w:r w:rsidRPr="00D06572">
        <w:rPr>
          <w:rFonts w:cs="Times New Roman"/>
          <w:spacing w:val="13"/>
          <w:sz w:val="22"/>
          <w:szCs w:val="22"/>
        </w:rPr>
        <w:t xml:space="preserve"> </w:t>
      </w:r>
      <w:r w:rsidRPr="00D06572">
        <w:rPr>
          <w:rFonts w:cs="Times New Roman"/>
          <w:spacing w:val="-1"/>
          <w:sz w:val="22"/>
          <w:szCs w:val="22"/>
        </w:rPr>
        <w:t>efforts</w:t>
      </w:r>
      <w:r w:rsidRPr="00D06572">
        <w:rPr>
          <w:rFonts w:cs="Times New Roman"/>
          <w:spacing w:val="14"/>
          <w:sz w:val="22"/>
          <w:szCs w:val="22"/>
        </w:rPr>
        <w:t xml:space="preserve"> </w:t>
      </w:r>
      <w:r w:rsidRPr="00D06572">
        <w:rPr>
          <w:rFonts w:cs="Times New Roman"/>
          <w:spacing w:val="-1"/>
          <w:sz w:val="22"/>
          <w:szCs w:val="22"/>
        </w:rPr>
        <w:t>such</w:t>
      </w:r>
      <w:r w:rsidRPr="00D06572">
        <w:rPr>
          <w:rFonts w:cs="Times New Roman"/>
          <w:spacing w:val="16"/>
          <w:sz w:val="22"/>
          <w:szCs w:val="22"/>
        </w:rPr>
        <w:t xml:space="preserve"> </w:t>
      </w:r>
      <w:r w:rsidRPr="00D06572">
        <w:rPr>
          <w:rFonts w:cs="Times New Roman"/>
          <w:spacing w:val="-1"/>
          <w:sz w:val="22"/>
          <w:szCs w:val="22"/>
        </w:rPr>
        <w:t>as,</w:t>
      </w:r>
      <w:r w:rsidRPr="00D06572">
        <w:rPr>
          <w:rFonts w:cs="Times New Roman"/>
          <w:spacing w:val="14"/>
          <w:sz w:val="22"/>
          <w:szCs w:val="22"/>
        </w:rPr>
        <w:t xml:space="preserve"> </w:t>
      </w:r>
      <w:r w:rsidRPr="00D06572">
        <w:rPr>
          <w:rFonts w:cs="Times New Roman"/>
          <w:sz w:val="22"/>
          <w:szCs w:val="22"/>
        </w:rPr>
        <w:t>but</w:t>
      </w:r>
      <w:r w:rsidRPr="00D06572">
        <w:rPr>
          <w:rFonts w:cs="Times New Roman"/>
          <w:spacing w:val="14"/>
          <w:sz w:val="22"/>
          <w:szCs w:val="22"/>
        </w:rPr>
        <w:t xml:space="preserve"> </w:t>
      </w:r>
      <w:r w:rsidRPr="00D06572">
        <w:rPr>
          <w:rFonts w:cs="Times New Roman"/>
          <w:spacing w:val="-1"/>
          <w:sz w:val="22"/>
          <w:szCs w:val="22"/>
        </w:rPr>
        <w:t>not</w:t>
      </w:r>
      <w:r w:rsidRPr="00D06572">
        <w:rPr>
          <w:rFonts w:cs="Times New Roman"/>
          <w:spacing w:val="14"/>
          <w:sz w:val="22"/>
          <w:szCs w:val="22"/>
        </w:rPr>
        <w:t xml:space="preserve"> </w:t>
      </w:r>
      <w:r w:rsidRPr="00D06572">
        <w:rPr>
          <w:rFonts w:cs="Times New Roman"/>
          <w:spacing w:val="-1"/>
          <w:sz w:val="22"/>
          <w:szCs w:val="22"/>
        </w:rPr>
        <w:t>limited</w:t>
      </w:r>
      <w:r w:rsidRPr="00D06572">
        <w:rPr>
          <w:rFonts w:cs="Times New Roman"/>
          <w:spacing w:val="14"/>
          <w:sz w:val="22"/>
          <w:szCs w:val="22"/>
        </w:rPr>
        <w:t xml:space="preserve"> </w:t>
      </w:r>
      <w:r w:rsidRPr="00D06572">
        <w:rPr>
          <w:rFonts w:cs="Times New Roman"/>
          <w:spacing w:val="-1"/>
          <w:sz w:val="22"/>
          <w:szCs w:val="22"/>
        </w:rPr>
        <w:t>to:</w:t>
      </w:r>
      <w:r w:rsidRPr="00D06572">
        <w:rPr>
          <w:rFonts w:cs="Times New Roman"/>
          <w:spacing w:val="14"/>
          <w:sz w:val="22"/>
          <w:szCs w:val="22"/>
        </w:rPr>
        <w:t xml:space="preserve"> </w:t>
      </w:r>
      <w:r w:rsidRPr="00D06572">
        <w:rPr>
          <w:rFonts w:cs="Times New Roman"/>
          <w:spacing w:val="-1"/>
          <w:sz w:val="22"/>
          <w:szCs w:val="22"/>
        </w:rPr>
        <w:t>developing</w:t>
      </w:r>
      <w:r w:rsidRPr="00D06572">
        <w:rPr>
          <w:rFonts w:cs="Times New Roman"/>
          <w:spacing w:val="12"/>
          <w:sz w:val="22"/>
          <w:szCs w:val="22"/>
        </w:rPr>
        <w:t xml:space="preserve"> </w:t>
      </w:r>
      <w:r w:rsidRPr="00D06572">
        <w:rPr>
          <w:rFonts w:cs="Times New Roman"/>
          <w:spacing w:val="-1"/>
          <w:sz w:val="22"/>
          <w:szCs w:val="22"/>
        </w:rPr>
        <w:t>advanced</w:t>
      </w:r>
      <w:r w:rsidRPr="00D06572">
        <w:rPr>
          <w:rFonts w:cs="Times New Roman"/>
          <w:spacing w:val="14"/>
          <w:sz w:val="22"/>
          <w:szCs w:val="22"/>
        </w:rPr>
        <w:t xml:space="preserve"> </w:t>
      </w:r>
      <w:r w:rsidRPr="00D06572">
        <w:rPr>
          <w:rFonts w:cs="Times New Roman"/>
          <w:sz w:val="22"/>
          <w:szCs w:val="22"/>
        </w:rPr>
        <w:t>models</w:t>
      </w:r>
      <w:r w:rsidRPr="00D06572">
        <w:rPr>
          <w:rFonts w:cs="Times New Roman"/>
          <w:spacing w:val="14"/>
          <w:sz w:val="22"/>
          <w:szCs w:val="22"/>
        </w:rPr>
        <w:t xml:space="preserve"> and quantitative analyses for </w:t>
      </w:r>
      <w:r w:rsidRPr="00D06572">
        <w:rPr>
          <w:rFonts w:cs="Times New Roman"/>
          <w:spacing w:val="-1"/>
          <w:sz w:val="22"/>
          <w:szCs w:val="22"/>
        </w:rPr>
        <w:t>estimating</w:t>
      </w:r>
      <w:r w:rsidRPr="00D06572">
        <w:rPr>
          <w:rFonts w:cs="Times New Roman"/>
          <w:spacing w:val="12"/>
          <w:sz w:val="22"/>
          <w:szCs w:val="22"/>
        </w:rPr>
        <w:t xml:space="preserve"> </w:t>
      </w:r>
      <w:r w:rsidRPr="00D06572">
        <w:rPr>
          <w:rFonts w:cs="Times New Roman"/>
          <w:spacing w:val="-1"/>
          <w:sz w:val="22"/>
          <w:szCs w:val="22"/>
        </w:rPr>
        <w:t>pollutant</w:t>
      </w:r>
      <w:r w:rsidRPr="00D06572">
        <w:rPr>
          <w:rFonts w:cs="Times New Roman"/>
          <w:spacing w:val="14"/>
          <w:sz w:val="22"/>
          <w:szCs w:val="22"/>
        </w:rPr>
        <w:t xml:space="preserve"> </w:t>
      </w:r>
      <w:r w:rsidRPr="00D06572">
        <w:rPr>
          <w:rFonts w:cs="Times New Roman"/>
          <w:spacing w:val="-1"/>
          <w:sz w:val="22"/>
          <w:szCs w:val="22"/>
        </w:rPr>
        <w:t>loads</w:t>
      </w:r>
      <w:r w:rsidRPr="00D06572">
        <w:rPr>
          <w:rFonts w:cs="Times New Roman"/>
          <w:spacing w:val="103"/>
          <w:sz w:val="22"/>
          <w:szCs w:val="22"/>
        </w:rPr>
        <w:t xml:space="preserve"> </w:t>
      </w:r>
      <w:r w:rsidRPr="00D06572">
        <w:rPr>
          <w:rFonts w:cs="Times New Roman"/>
          <w:spacing w:val="-1"/>
          <w:sz w:val="22"/>
          <w:szCs w:val="22"/>
        </w:rPr>
        <w:t>from</w:t>
      </w:r>
      <w:r w:rsidRPr="00D06572">
        <w:rPr>
          <w:rFonts w:cs="Times New Roman"/>
          <w:spacing w:val="38"/>
          <w:sz w:val="22"/>
          <w:szCs w:val="22"/>
        </w:rPr>
        <w:t xml:space="preserve"> </w:t>
      </w:r>
      <w:r w:rsidRPr="00D06572">
        <w:rPr>
          <w:rFonts w:cs="Times New Roman"/>
          <w:sz w:val="22"/>
          <w:szCs w:val="22"/>
        </w:rPr>
        <w:t>various</w:t>
      </w:r>
      <w:r w:rsidRPr="00D06572">
        <w:rPr>
          <w:rFonts w:cs="Times New Roman"/>
          <w:spacing w:val="38"/>
          <w:sz w:val="22"/>
          <w:szCs w:val="22"/>
        </w:rPr>
        <w:t xml:space="preserve"> </w:t>
      </w:r>
      <w:r w:rsidRPr="00D06572">
        <w:rPr>
          <w:rFonts w:cs="Times New Roman"/>
          <w:spacing w:val="-1"/>
          <w:sz w:val="22"/>
          <w:szCs w:val="22"/>
        </w:rPr>
        <w:t>sources</w:t>
      </w:r>
      <w:r w:rsidRPr="00D06572">
        <w:rPr>
          <w:rFonts w:cs="Times New Roman"/>
          <w:spacing w:val="38"/>
          <w:sz w:val="22"/>
          <w:szCs w:val="22"/>
        </w:rPr>
        <w:t xml:space="preserve"> </w:t>
      </w:r>
      <w:r w:rsidRPr="00D06572">
        <w:rPr>
          <w:rFonts w:cs="Times New Roman"/>
          <w:sz w:val="22"/>
          <w:szCs w:val="22"/>
        </w:rPr>
        <w:t>including</w:t>
      </w:r>
      <w:r w:rsidRPr="00D06572">
        <w:rPr>
          <w:rFonts w:cs="Times New Roman"/>
          <w:spacing w:val="36"/>
          <w:sz w:val="22"/>
          <w:szCs w:val="22"/>
        </w:rPr>
        <w:t xml:space="preserve"> </w:t>
      </w:r>
      <w:r w:rsidRPr="00D06572">
        <w:rPr>
          <w:rFonts w:cs="Times New Roman"/>
          <w:sz w:val="22"/>
          <w:szCs w:val="22"/>
        </w:rPr>
        <w:t>urban,</w:t>
      </w:r>
      <w:r w:rsidRPr="00D06572">
        <w:rPr>
          <w:rFonts w:cs="Times New Roman"/>
          <w:spacing w:val="40"/>
          <w:sz w:val="22"/>
          <w:szCs w:val="22"/>
        </w:rPr>
        <w:t xml:space="preserve"> </w:t>
      </w:r>
      <w:r w:rsidRPr="00D06572">
        <w:rPr>
          <w:rFonts w:cs="Times New Roman"/>
          <w:spacing w:val="-1"/>
          <w:sz w:val="22"/>
          <w:szCs w:val="22"/>
        </w:rPr>
        <w:t>natural</w:t>
      </w:r>
      <w:r w:rsidRPr="00D06572">
        <w:rPr>
          <w:rFonts w:cs="Times New Roman"/>
          <w:spacing w:val="41"/>
          <w:sz w:val="22"/>
          <w:szCs w:val="22"/>
        </w:rPr>
        <w:t xml:space="preserve"> </w:t>
      </w:r>
      <w:r w:rsidRPr="00D06572">
        <w:rPr>
          <w:rFonts w:cs="Times New Roman"/>
          <w:sz w:val="22"/>
          <w:szCs w:val="22"/>
        </w:rPr>
        <w:t>and</w:t>
      </w:r>
      <w:r w:rsidRPr="00D06572">
        <w:rPr>
          <w:rFonts w:cs="Times New Roman"/>
          <w:spacing w:val="38"/>
          <w:sz w:val="22"/>
          <w:szCs w:val="22"/>
        </w:rPr>
        <w:t xml:space="preserve"> </w:t>
      </w:r>
      <w:r w:rsidRPr="00D06572">
        <w:rPr>
          <w:rFonts w:cs="Times New Roman"/>
          <w:spacing w:val="-1"/>
          <w:sz w:val="22"/>
          <w:szCs w:val="22"/>
        </w:rPr>
        <w:t>uncontrollable</w:t>
      </w:r>
      <w:r w:rsidRPr="00D06572">
        <w:rPr>
          <w:rFonts w:cs="Times New Roman"/>
          <w:spacing w:val="37"/>
          <w:sz w:val="22"/>
          <w:szCs w:val="22"/>
        </w:rPr>
        <w:t xml:space="preserve"> </w:t>
      </w:r>
      <w:r w:rsidRPr="00D06572">
        <w:rPr>
          <w:rFonts w:cs="Times New Roman"/>
          <w:sz w:val="22"/>
          <w:szCs w:val="22"/>
        </w:rPr>
        <w:t>sources</w:t>
      </w:r>
      <w:r w:rsidRPr="00D06572">
        <w:rPr>
          <w:rFonts w:cs="Times New Roman"/>
          <w:spacing w:val="38"/>
          <w:sz w:val="22"/>
          <w:szCs w:val="22"/>
        </w:rPr>
        <w:t xml:space="preserve"> </w:t>
      </w:r>
      <w:r w:rsidRPr="00D06572">
        <w:rPr>
          <w:rFonts w:cs="Times New Roman"/>
          <w:spacing w:val="-1"/>
          <w:sz w:val="22"/>
          <w:szCs w:val="22"/>
        </w:rPr>
        <w:t>and</w:t>
      </w:r>
      <w:r w:rsidRPr="00D06572">
        <w:rPr>
          <w:rFonts w:cs="Times New Roman"/>
          <w:spacing w:val="40"/>
          <w:sz w:val="22"/>
          <w:szCs w:val="22"/>
        </w:rPr>
        <w:t xml:space="preserve"> </w:t>
      </w:r>
      <w:r w:rsidRPr="00D06572">
        <w:rPr>
          <w:rFonts w:cs="Times New Roman"/>
          <w:spacing w:val="-1"/>
          <w:sz w:val="22"/>
          <w:szCs w:val="22"/>
        </w:rPr>
        <w:t>evaluating</w:t>
      </w:r>
      <w:r w:rsidRPr="00D06572">
        <w:rPr>
          <w:rFonts w:cs="Times New Roman"/>
          <w:spacing w:val="36"/>
          <w:sz w:val="22"/>
          <w:szCs w:val="22"/>
        </w:rPr>
        <w:t xml:space="preserve"> </w:t>
      </w:r>
      <w:r w:rsidRPr="00D06572">
        <w:rPr>
          <w:rFonts w:cs="Times New Roman"/>
          <w:spacing w:val="-1"/>
          <w:sz w:val="22"/>
          <w:szCs w:val="22"/>
        </w:rPr>
        <w:t>compliance</w:t>
      </w:r>
      <w:r w:rsidRPr="00D06572">
        <w:rPr>
          <w:rFonts w:cs="Times New Roman"/>
          <w:spacing w:val="90"/>
          <w:sz w:val="22"/>
          <w:szCs w:val="22"/>
        </w:rPr>
        <w:t xml:space="preserve"> </w:t>
      </w:r>
      <w:r w:rsidRPr="00D06572">
        <w:rPr>
          <w:rFonts w:cs="Times New Roman"/>
          <w:spacing w:val="-1"/>
          <w:sz w:val="22"/>
          <w:szCs w:val="22"/>
        </w:rPr>
        <w:t>program</w:t>
      </w:r>
      <w:r w:rsidRPr="00D06572">
        <w:rPr>
          <w:rFonts w:cs="Times New Roman"/>
          <w:spacing w:val="22"/>
          <w:sz w:val="22"/>
          <w:szCs w:val="22"/>
        </w:rPr>
        <w:t xml:space="preserve"> </w:t>
      </w:r>
      <w:r w:rsidRPr="00D06572">
        <w:rPr>
          <w:rFonts w:cs="Times New Roman"/>
          <w:spacing w:val="-1"/>
          <w:sz w:val="22"/>
          <w:szCs w:val="22"/>
        </w:rPr>
        <w:t>effectiveness to address reasonable assurance analysis requirements;</w:t>
      </w:r>
      <w:r w:rsidRPr="00D06572">
        <w:rPr>
          <w:rFonts w:cs="Times New Roman"/>
          <w:spacing w:val="22"/>
          <w:sz w:val="22"/>
          <w:szCs w:val="22"/>
        </w:rPr>
        <w:t xml:space="preserve"> </w:t>
      </w:r>
      <w:r w:rsidRPr="00D06572">
        <w:rPr>
          <w:rFonts w:cs="Times New Roman"/>
          <w:spacing w:val="-1"/>
          <w:sz w:val="22"/>
          <w:szCs w:val="22"/>
        </w:rPr>
        <w:t>incorporating</w:t>
      </w:r>
      <w:r w:rsidRPr="00D06572">
        <w:rPr>
          <w:rFonts w:cs="Times New Roman"/>
          <w:spacing w:val="19"/>
          <w:sz w:val="22"/>
          <w:szCs w:val="22"/>
        </w:rPr>
        <w:t xml:space="preserve"> </w:t>
      </w:r>
      <w:r w:rsidRPr="00D06572">
        <w:rPr>
          <w:rFonts w:cs="Times New Roman"/>
          <w:sz w:val="22"/>
          <w:szCs w:val="22"/>
        </w:rPr>
        <w:t>other</w:t>
      </w:r>
      <w:r w:rsidRPr="00D06572">
        <w:rPr>
          <w:rFonts w:cs="Times New Roman"/>
          <w:spacing w:val="20"/>
          <w:sz w:val="22"/>
          <w:szCs w:val="22"/>
        </w:rPr>
        <w:t xml:space="preserve"> </w:t>
      </w:r>
      <w:r w:rsidRPr="00D06572">
        <w:rPr>
          <w:rFonts w:cs="Times New Roman"/>
          <w:sz w:val="22"/>
          <w:szCs w:val="22"/>
        </w:rPr>
        <w:t>study</w:t>
      </w:r>
      <w:r w:rsidRPr="00D06572">
        <w:rPr>
          <w:rFonts w:cs="Times New Roman"/>
          <w:spacing w:val="19"/>
          <w:sz w:val="22"/>
          <w:szCs w:val="22"/>
        </w:rPr>
        <w:t xml:space="preserve"> </w:t>
      </w:r>
      <w:r w:rsidRPr="00D06572">
        <w:rPr>
          <w:rFonts w:cs="Times New Roman"/>
          <w:spacing w:val="-1"/>
          <w:sz w:val="22"/>
          <w:szCs w:val="22"/>
        </w:rPr>
        <w:t>results</w:t>
      </w:r>
      <w:r w:rsidRPr="00D06572">
        <w:rPr>
          <w:rFonts w:cs="Times New Roman"/>
          <w:spacing w:val="21"/>
          <w:sz w:val="22"/>
          <w:szCs w:val="22"/>
        </w:rPr>
        <w:t xml:space="preserve"> </w:t>
      </w:r>
      <w:r w:rsidRPr="00D06572">
        <w:rPr>
          <w:rFonts w:cs="Times New Roman"/>
          <w:sz w:val="22"/>
          <w:szCs w:val="22"/>
        </w:rPr>
        <w:t>into</w:t>
      </w:r>
      <w:r w:rsidRPr="00D06572">
        <w:rPr>
          <w:rFonts w:cs="Times New Roman"/>
          <w:spacing w:val="21"/>
          <w:sz w:val="22"/>
          <w:szCs w:val="22"/>
        </w:rPr>
        <w:t xml:space="preserve"> </w:t>
      </w:r>
      <w:r w:rsidRPr="00D06572">
        <w:rPr>
          <w:rFonts w:cs="Times New Roman"/>
          <w:spacing w:val="-1"/>
          <w:sz w:val="22"/>
          <w:szCs w:val="22"/>
        </w:rPr>
        <w:t>existing</w:t>
      </w:r>
      <w:r w:rsidRPr="00D06572">
        <w:rPr>
          <w:rFonts w:cs="Times New Roman"/>
          <w:spacing w:val="19"/>
          <w:sz w:val="22"/>
          <w:szCs w:val="22"/>
        </w:rPr>
        <w:t xml:space="preserve"> </w:t>
      </w:r>
      <w:r w:rsidRPr="00D06572">
        <w:rPr>
          <w:rFonts w:cs="Times New Roman"/>
          <w:sz w:val="22"/>
          <w:szCs w:val="22"/>
        </w:rPr>
        <w:t>TMDL/Alternative TMDL</w:t>
      </w:r>
      <w:r w:rsidRPr="00D06572">
        <w:rPr>
          <w:rFonts w:cs="Times New Roman"/>
          <w:spacing w:val="16"/>
          <w:sz w:val="22"/>
          <w:szCs w:val="22"/>
        </w:rPr>
        <w:t xml:space="preserve"> </w:t>
      </w:r>
      <w:r w:rsidRPr="00D06572">
        <w:rPr>
          <w:rFonts w:cs="Times New Roman"/>
          <w:sz w:val="22"/>
          <w:szCs w:val="22"/>
        </w:rPr>
        <w:t>models and analyses;</w:t>
      </w:r>
      <w:r w:rsidRPr="00D06572">
        <w:rPr>
          <w:rFonts w:cs="Times New Roman"/>
          <w:spacing w:val="22"/>
          <w:sz w:val="22"/>
          <w:szCs w:val="22"/>
        </w:rPr>
        <w:t xml:space="preserve"> </w:t>
      </w:r>
      <w:r w:rsidRPr="00D06572">
        <w:rPr>
          <w:rFonts w:cs="Times New Roman"/>
          <w:spacing w:val="-1"/>
          <w:sz w:val="22"/>
          <w:szCs w:val="22"/>
        </w:rPr>
        <w:t>providing</w:t>
      </w:r>
      <w:r w:rsidRPr="00D06572">
        <w:rPr>
          <w:rFonts w:cs="Times New Roman"/>
          <w:spacing w:val="19"/>
          <w:sz w:val="22"/>
          <w:szCs w:val="22"/>
        </w:rPr>
        <w:t xml:space="preserve"> </w:t>
      </w:r>
      <w:r w:rsidRPr="00D06572">
        <w:rPr>
          <w:rFonts w:cs="Times New Roman"/>
          <w:sz w:val="22"/>
          <w:szCs w:val="22"/>
        </w:rPr>
        <w:t>expert</w:t>
      </w:r>
      <w:r w:rsidRPr="00D06572">
        <w:rPr>
          <w:rFonts w:cs="Times New Roman"/>
          <w:spacing w:val="107"/>
          <w:sz w:val="22"/>
          <w:szCs w:val="22"/>
        </w:rPr>
        <w:t xml:space="preserve"> </w:t>
      </w:r>
      <w:r w:rsidRPr="00D06572">
        <w:rPr>
          <w:rFonts w:cs="Times New Roman"/>
          <w:spacing w:val="-1"/>
          <w:sz w:val="22"/>
          <w:szCs w:val="22"/>
        </w:rPr>
        <w:t>evaluation</w:t>
      </w:r>
      <w:r w:rsidRPr="00D06572">
        <w:rPr>
          <w:rFonts w:cs="Times New Roman"/>
          <w:spacing w:val="9"/>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modeling</w:t>
      </w:r>
      <w:r w:rsidRPr="00D06572">
        <w:rPr>
          <w:rFonts w:cs="Times New Roman"/>
          <w:spacing w:val="9"/>
          <w:sz w:val="22"/>
          <w:szCs w:val="22"/>
        </w:rPr>
        <w:t xml:space="preserve"> and quantitative analysis </w:t>
      </w:r>
      <w:r w:rsidRPr="00D06572">
        <w:rPr>
          <w:rFonts w:cs="Times New Roman"/>
          <w:spacing w:val="-1"/>
          <w:sz w:val="22"/>
          <w:szCs w:val="22"/>
        </w:rPr>
        <w:t>efforts</w:t>
      </w:r>
      <w:r w:rsidRPr="00D06572">
        <w:rPr>
          <w:rFonts w:cs="Times New Roman"/>
          <w:spacing w:val="9"/>
          <w:sz w:val="22"/>
          <w:szCs w:val="22"/>
        </w:rPr>
        <w:t xml:space="preserve"> </w:t>
      </w:r>
      <w:r w:rsidRPr="00D06572">
        <w:rPr>
          <w:rFonts w:cs="Times New Roman"/>
          <w:spacing w:val="2"/>
          <w:sz w:val="22"/>
          <w:szCs w:val="22"/>
        </w:rPr>
        <w:t>by</w:t>
      </w:r>
      <w:r w:rsidRPr="00D06572">
        <w:rPr>
          <w:rFonts w:cs="Times New Roman"/>
          <w:spacing w:val="4"/>
          <w:sz w:val="22"/>
          <w:szCs w:val="22"/>
        </w:rPr>
        <w:t xml:space="preserve"> </w:t>
      </w:r>
      <w:r w:rsidRPr="00D06572">
        <w:rPr>
          <w:rFonts w:cs="Times New Roman"/>
          <w:sz w:val="22"/>
          <w:szCs w:val="22"/>
        </w:rPr>
        <w:t>other</w:t>
      </w:r>
      <w:r w:rsidRPr="00D06572">
        <w:rPr>
          <w:rFonts w:cs="Times New Roman"/>
          <w:spacing w:val="8"/>
          <w:sz w:val="22"/>
          <w:szCs w:val="22"/>
        </w:rPr>
        <w:t xml:space="preserve"> </w:t>
      </w:r>
      <w:r w:rsidRPr="00D06572">
        <w:rPr>
          <w:rFonts w:cs="Times New Roman"/>
          <w:spacing w:val="-1"/>
          <w:sz w:val="22"/>
          <w:szCs w:val="22"/>
        </w:rPr>
        <w:t>parties</w:t>
      </w:r>
      <w:r w:rsidRPr="00D06572">
        <w:rPr>
          <w:rFonts w:cs="Times New Roman"/>
          <w:spacing w:val="9"/>
          <w:sz w:val="22"/>
          <w:szCs w:val="22"/>
        </w:rPr>
        <w:t xml:space="preserve"> </w:t>
      </w:r>
      <w:r w:rsidRPr="00D06572">
        <w:rPr>
          <w:rFonts w:cs="Times New Roman"/>
          <w:sz w:val="22"/>
          <w:szCs w:val="22"/>
        </w:rPr>
        <w:t>including</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z w:val="22"/>
          <w:szCs w:val="22"/>
        </w:rPr>
        <w:t>adequacy</w:t>
      </w:r>
      <w:r w:rsidRPr="00D06572">
        <w:rPr>
          <w:rFonts w:cs="Times New Roman"/>
          <w:spacing w:val="4"/>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such</w:t>
      </w:r>
      <w:r w:rsidRPr="00D06572">
        <w:rPr>
          <w:rFonts w:cs="Times New Roman"/>
          <w:spacing w:val="9"/>
          <w:sz w:val="22"/>
          <w:szCs w:val="22"/>
        </w:rPr>
        <w:t xml:space="preserve"> </w:t>
      </w:r>
      <w:r w:rsidRPr="00D06572">
        <w:rPr>
          <w:rFonts w:cs="Times New Roman"/>
          <w:spacing w:val="-1"/>
          <w:sz w:val="22"/>
          <w:szCs w:val="22"/>
        </w:rPr>
        <w:t>efforts</w:t>
      </w:r>
      <w:r w:rsidRPr="00D06572">
        <w:rPr>
          <w:rFonts w:cs="Times New Roman"/>
          <w:spacing w:val="9"/>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address</w:t>
      </w:r>
      <w:r w:rsidRPr="00D06572">
        <w:rPr>
          <w:rFonts w:cs="Times New Roman"/>
          <w:spacing w:val="12"/>
          <w:sz w:val="22"/>
          <w:szCs w:val="22"/>
        </w:rPr>
        <w:t xml:space="preserve"> </w:t>
      </w:r>
      <w:r w:rsidRPr="00D06572">
        <w:rPr>
          <w:rFonts w:cs="Times New Roman"/>
          <w:sz w:val="22"/>
          <w:szCs w:val="22"/>
        </w:rPr>
        <w:t>stated</w:t>
      </w:r>
      <w:r w:rsidRPr="00D06572">
        <w:rPr>
          <w:rFonts w:cs="Times New Roman"/>
          <w:spacing w:val="90"/>
          <w:sz w:val="22"/>
          <w:szCs w:val="22"/>
        </w:rPr>
        <w:t xml:space="preserve"> </w:t>
      </w:r>
      <w:r w:rsidRPr="00D06572">
        <w:rPr>
          <w:rFonts w:cs="Times New Roman"/>
          <w:spacing w:val="-1"/>
          <w:sz w:val="22"/>
          <w:szCs w:val="22"/>
        </w:rPr>
        <w:t>goals.</w:t>
      </w:r>
    </w:p>
    <w:p w14:paraId="10602534" w14:textId="77777777" w:rsidR="007070FE" w:rsidRPr="00D06572" w:rsidRDefault="007070FE" w:rsidP="00D4419D">
      <w:pPr>
        <w:rPr>
          <w:rFonts w:ascii="Times New Roman" w:eastAsia="Times New Roman" w:hAnsi="Times New Roman" w:cs="Times New Roman"/>
        </w:rPr>
      </w:pPr>
    </w:p>
    <w:p w14:paraId="5380016C" w14:textId="77777777"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F.3</w:t>
      </w:r>
      <w:r w:rsidRPr="00D06572">
        <w:rPr>
          <w:rFonts w:cs="Times New Roman"/>
          <w:color w:val="365F91"/>
          <w:sz w:val="22"/>
          <w:szCs w:val="22"/>
          <w:u w:val="thick" w:color="365F91"/>
        </w:rPr>
        <w:t xml:space="preserve">    </w:t>
      </w:r>
      <w:r w:rsidRPr="00D06572">
        <w:rPr>
          <w:rFonts w:cs="Times New Roman"/>
          <w:color w:val="365F91"/>
          <w:spacing w:val="49"/>
          <w:sz w:val="22"/>
          <w:szCs w:val="22"/>
          <w:u w:val="thick" w:color="365F91"/>
        </w:rPr>
        <w:t xml:space="preserve"> </w:t>
      </w:r>
      <w:r w:rsidRPr="00D06572">
        <w:rPr>
          <w:rFonts w:cs="Times New Roman"/>
          <w:color w:val="365F91"/>
          <w:spacing w:val="-1"/>
          <w:sz w:val="22"/>
          <w:szCs w:val="22"/>
          <w:u w:val="thick" w:color="365F91"/>
        </w:rPr>
        <w:t>Water Quality</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Monitoring</w:t>
      </w:r>
      <w:r w:rsidRPr="00D06572">
        <w:rPr>
          <w:rFonts w:cs="Times New Roman"/>
          <w:color w:val="365F91"/>
          <w:spacing w:val="-2"/>
          <w:sz w:val="22"/>
          <w:szCs w:val="22"/>
          <w:u w:val="thick" w:color="365F91"/>
        </w:rPr>
        <w:t xml:space="preserve"> </w:t>
      </w:r>
      <w:r w:rsidRPr="00D06572">
        <w:rPr>
          <w:rFonts w:cs="Times New Roman"/>
          <w:color w:val="365F91"/>
          <w:sz w:val="22"/>
          <w:szCs w:val="22"/>
          <w:u w:val="thick" w:color="365F91"/>
        </w:rPr>
        <w:t>and</w:t>
      </w:r>
      <w:r w:rsidRPr="00D06572">
        <w:rPr>
          <w:rFonts w:cs="Times New Roman"/>
          <w:color w:val="365F91"/>
          <w:spacing w:val="-1"/>
          <w:sz w:val="22"/>
          <w:szCs w:val="22"/>
          <w:u w:val="thick" w:color="365F91"/>
        </w:rPr>
        <w:t xml:space="preserve"> Assessment</w:t>
      </w:r>
    </w:p>
    <w:p w14:paraId="70C37BA6" w14:textId="15227052"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Firms</w:t>
      </w:r>
      <w:r w:rsidRPr="00D06572">
        <w:rPr>
          <w:rFonts w:cs="Times New Roman"/>
          <w:spacing w:val="41"/>
          <w:sz w:val="22"/>
          <w:szCs w:val="22"/>
        </w:rPr>
        <w:t xml:space="preserve"> </w:t>
      </w:r>
      <w:r w:rsidRPr="00D06572">
        <w:rPr>
          <w:rFonts w:cs="Times New Roman"/>
          <w:spacing w:val="-1"/>
          <w:sz w:val="22"/>
          <w:szCs w:val="22"/>
        </w:rPr>
        <w:t>proposing</w:t>
      </w:r>
      <w:r w:rsidRPr="00D06572">
        <w:rPr>
          <w:rFonts w:cs="Times New Roman"/>
          <w:spacing w:val="38"/>
          <w:sz w:val="22"/>
          <w:szCs w:val="22"/>
        </w:rPr>
        <w:t xml:space="preserve"> </w:t>
      </w:r>
      <w:r w:rsidRPr="00D06572">
        <w:rPr>
          <w:rFonts w:cs="Times New Roman"/>
          <w:sz w:val="22"/>
          <w:szCs w:val="22"/>
        </w:rPr>
        <w:t>to</w:t>
      </w:r>
      <w:r w:rsidRPr="00D06572">
        <w:rPr>
          <w:rFonts w:cs="Times New Roman"/>
          <w:spacing w:val="40"/>
          <w:sz w:val="22"/>
          <w:szCs w:val="22"/>
        </w:rPr>
        <w:t xml:space="preserve"> </w:t>
      </w:r>
      <w:r w:rsidRPr="00D06572">
        <w:rPr>
          <w:rFonts w:cs="Times New Roman"/>
          <w:sz w:val="22"/>
          <w:szCs w:val="22"/>
        </w:rPr>
        <w:t>provide</w:t>
      </w:r>
      <w:r w:rsidRPr="00D06572">
        <w:rPr>
          <w:rFonts w:cs="Times New Roman"/>
          <w:spacing w:val="39"/>
          <w:sz w:val="22"/>
          <w:szCs w:val="22"/>
        </w:rPr>
        <w:t xml:space="preserve"> </w:t>
      </w:r>
      <w:r w:rsidRPr="00D06572">
        <w:rPr>
          <w:rFonts w:cs="Times New Roman"/>
          <w:spacing w:val="-1"/>
          <w:sz w:val="22"/>
          <w:szCs w:val="22"/>
        </w:rPr>
        <w:t>support</w:t>
      </w:r>
      <w:r w:rsidRPr="00D06572">
        <w:rPr>
          <w:rFonts w:cs="Times New Roman"/>
          <w:spacing w:val="41"/>
          <w:sz w:val="22"/>
          <w:szCs w:val="22"/>
        </w:rPr>
        <w:t xml:space="preserve"> </w:t>
      </w:r>
      <w:r w:rsidRPr="00D06572">
        <w:rPr>
          <w:rFonts w:cs="Times New Roman"/>
          <w:sz w:val="22"/>
          <w:szCs w:val="22"/>
        </w:rPr>
        <w:t>to</w:t>
      </w:r>
      <w:r w:rsidRPr="00D06572">
        <w:rPr>
          <w:rFonts w:cs="Times New Roman"/>
          <w:spacing w:val="40"/>
          <w:sz w:val="22"/>
          <w:szCs w:val="22"/>
        </w:rPr>
        <w:t xml:space="preserve"> </w:t>
      </w:r>
      <w:r w:rsidRPr="00D06572">
        <w:rPr>
          <w:rFonts w:cs="Times New Roman"/>
          <w:sz w:val="22"/>
          <w:szCs w:val="22"/>
        </w:rPr>
        <w:t>the</w:t>
      </w:r>
      <w:r w:rsidRPr="00D06572">
        <w:rPr>
          <w:rFonts w:cs="Times New Roman"/>
          <w:spacing w:val="39"/>
          <w:sz w:val="22"/>
          <w:szCs w:val="22"/>
        </w:rPr>
        <w:t xml:space="preserve"> </w:t>
      </w:r>
      <w:r w:rsidRPr="00D06572">
        <w:rPr>
          <w:rFonts w:cs="Times New Roman"/>
          <w:spacing w:val="-1"/>
          <w:sz w:val="22"/>
          <w:szCs w:val="22"/>
        </w:rPr>
        <w:t>District</w:t>
      </w:r>
      <w:r w:rsidRPr="00D06572">
        <w:rPr>
          <w:rFonts w:cs="Times New Roman"/>
          <w:spacing w:val="41"/>
          <w:sz w:val="22"/>
          <w:szCs w:val="22"/>
        </w:rPr>
        <w:t xml:space="preserve"> </w:t>
      </w:r>
      <w:r w:rsidRPr="00D06572">
        <w:rPr>
          <w:rFonts w:cs="Times New Roman"/>
          <w:spacing w:val="-1"/>
          <w:sz w:val="22"/>
          <w:szCs w:val="22"/>
        </w:rPr>
        <w:t>and/or</w:t>
      </w:r>
      <w:r w:rsidRPr="00D06572">
        <w:rPr>
          <w:rFonts w:cs="Times New Roman"/>
          <w:spacing w:val="40"/>
          <w:sz w:val="22"/>
          <w:szCs w:val="22"/>
        </w:rPr>
        <w:t xml:space="preserve"> </w:t>
      </w:r>
      <w:r w:rsidRPr="00D06572">
        <w:rPr>
          <w:rFonts w:cs="Times New Roman"/>
          <w:sz w:val="22"/>
          <w:szCs w:val="22"/>
        </w:rPr>
        <w:t>the</w:t>
      </w:r>
      <w:r w:rsidRPr="00D06572">
        <w:rPr>
          <w:rFonts w:cs="Times New Roman"/>
          <w:spacing w:val="39"/>
          <w:sz w:val="22"/>
          <w:szCs w:val="22"/>
        </w:rPr>
        <w:t xml:space="preserve"> </w:t>
      </w:r>
      <w:r w:rsidRPr="00D06572">
        <w:rPr>
          <w:rFonts w:cs="Times New Roman"/>
          <w:spacing w:val="-1"/>
          <w:sz w:val="22"/>
          <w:szCs w:val="22"/>
        </w:rPr>
        <w:t>Permittees</w:t>
      </w:r>
      <w:r w:rsidR="00CD02C6">
        <w:rPr>
          <w:rFonts w:cs="Times New Roman"/>
          <w:spacing w:val="-1"/>
          <w:sz w:val="22"/>
          <w:szCs w:val="22"/>
        </w:rPr>
        <w:t>'</w:t>
      </w:r>
      <w:r w:rsidRPr="00D06572">
        <w:rPr>
          <w:rFonts w:cs="Times New Roman"/>
          <w:spacing w:val="40"/>
          <w:sz w:val="22"/>
          <w:szCs w:val="22"/>
        </w:rPr>
        <w:t xml:space="preserve"> </w:t>
      </w:r>
      <w:r w:rsidRPr="00D06572">
        <w:rPr>
          <w:rFonts w:cs="Times New Roman"/>
          <w:spacing w:val="-1"/>
          <w:sz w:val="22"/>
          <w:szCs w:val="22"/>
        </w:rPr>
        <w:t>monitoring</w:t>
      </w:r>
      <w:r w:rsidRPr="00D06572">
        <w:rPr>
          <w:rFonts w:cs="Times New Roman"/>
          <w:spacing w:val="38"/>
          <w:sz w:val="22"/>
          <w:szCs w:val="22"/>
        </w:rPr>
        <w:t xml:space="preserve"> </w:t>
      </w:r>
      <w:r w:rsidRPr="00D06572">
        <w:rPr>
          <w:rFonts w:cs="Times New Roman"/>
          <w:spacing w:val="-1"/>
          <w:sz w:val="22"/>
          <w:szCs w:val="22"/>
        </w:rPr>
        <w:t>programs</w:t>
      </w:r>
      <w:r w:rsidRPr="00D06572">
        <w:rPr>
          <w:rFonts w:cs="Times New Roman"/>
          <w:spacing w:val="43"/>
          <w:sz w:val="22"/>
          <w:szCs w:val="22"/>
        </w:rPr>
        <w:t xml:space="preserve"> </w:t>
      </w:r>
      <w:r w:rsidRPr="00D06572">
        <w:rPr>
          <w:rFonts w:cs="Times New Roman"/>
          <w:sz w:val="22"/>
          <w:szCs w:val="22"/>
        </w:rPr>
        <w:t>must</w:t>
      </w:r>
      <w:r w:rsidRPr="00D06572">
        <w:rPr>
          <w:rFonts w:cs="Times New Roman"/>
          <w:spacing w:val="99"/>
          <w:sz w:val="22"/>
          <w:szCs w:val="22"/>
        </w:rPr>
        <w:t xml:space="preserve"> </w:t>
      </w:r>
      <w:r w:rsidRPr="00D06572">
        <w:rPr>
          <w:rFonts w:cs="Times New Roman"/>
          <w:spacing w:val="-1"/>
          <w:sz w:val="22"/>
          <w:szCs w:val="22"/>
        </w:rPr>
        <w:t>demonstrate qualifications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 xml:space="preserve">experience </w:t>
      </w:r>
      <w:r w:rsidRPr="00D06572">
        <w:rPr>
          <w:rFonts w:cs="Times New Roman"/>
          <w:sz w:val="22"/>
          <w:szCs w:val="22"/>
        </w:rPr>
        <w:t>in one</w:t>
      </w:r>
      <w:r w:rsidRPr="00D06572">
        <w:rPr>
          <w:rFonts w:cs="Times New Roman"/>
          <w:spacing w:val="-1"/>
          <w:sz w:val="22"/>
          <w:szCs w:val="22"/>
        </w:rPr>
        <w:t xml:space="preserve"> </w:t>
      </w:r>
      <w:r w:rsidRPr="00D06572">
        <w:rPr>
          <w:rFonts w:cs="Times New Roman"/>
          <w:spacing w:val="1"/>
          <w:sz w:val="22"/>
          <w:szCs w:val="22"/>
        </w:rPr>
        <w:t>or</w:t>
      </w:r>
      <w:r w:rsidRPr="00D06572">
        <w:rPr>
          <w:rFonts w:cs="Times New Roman"/>
          <w:spacing w:val="-1"/>
          <w:sz w:val="22"/>
          <w:szCs w:val="22"/>
        </w:rPr>
        <w:t xml:space="preserve"> more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pacing w:val="-1"/>
          <w:sz w:val="22"/>
          <w:szCs w:val="22"/>
        </w:rPr>
        <w:t>following</w:t>
      </w:r>
      <w:r w:rsidRPr="00D06572">
        <w:rPr>
          <w:rFonts w:cs="Times New Roman"/>
          <w:spacing w:val="-3"/>
          <w:sz w:val="22"/>
          <w:szCs w:val="22"/>
        </w:rPr>
        <w:t xml:space="preserve"> </w:t>
      </w:r>
      <w:r w:rsidRPr="00D06572">
        <w:rPr>
          <w:rFonts w:cs="Times New Roman"/>
          <w:sz w:val="22"/>
          <w:szCs w:val="22"/>
        </w:rPr>
        <w:t>Tasks:</w:t>
      </w:r>
    </w:p>
    <w:p w14:paraId="166B9355" w14:textId="77777777" w:rsidR="007070FE" w:rsidRPr="00D06572" w:rsidRDefault="007070FE" w:rsidP="00D4419D">
      <w:pPr>
        <w:rPr>
          <w:rFonts w:ascii="Times New Roman" w:eastAsia="Times New Roman" w:hAnsi="Times New Roman" w:cs="Times New Roman"/>
        </w:rPr>
      </w:pPr>
    </w:p>
    <w:p w14:paraId="37FFD974"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Monitoring</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Program Design</w:t>
      </w:r>
    </w:p>
    <w:p w14:paraId="6D460C1B" w14:textId="1DB9181F" w:rsidR="007070FE" w:rsidRPr="00D06572" w:rsidRDefault="00B05541" w:rsidP="00D4419D">
      <w:pPr>
        <w:pStyle w:val="BodyText"/>
        <w:ind w:right="106"/>
        <w:jc w:val="both"/>
        <w:rPr>
          <w:rFonts w:cs="Times New Roman"/>
          <w:sz w:val="22"/>
          <w:szCs w:val="22"/>
        </w:rPr>
      </w:pPr>
      <w:r w:rsidRPr="00D06572">
        <w:rPr>
          <w:rFonts w:cs="Times New Roman"/>
          <w:sz w:val="22"/>
          <w:szCs w:val="22"/>
        </w:rPr>
        <w:t>May</w:t>
      </w:r>
      <w:r w:rsidRPr="00D06572">
        <w:rPr>
          <w:rFonts w:cs="Times New Roman"/>
          <w:spacing w:val="-15"/>
          <w:sz w:val="22"/>
          <w:szCs w:val="22"/>
        </w:rPr>
        <w:t xml:space="preserve"> </w:t>
      </w:r>
      <w:r w:rsidRPr="00D06572">
        <w:rPr>
          <w:rFonts w:cs="Times New Roman"/>
          <w:sz w:val="22"/>
          <w:szCs w:val="22"/>
        </w:rPr>
        <w:t>include</w:t>
      </w:r>
      <w:r w:rsidRPr="00D06572">
        <w:rPr>
          <w:rFonts w:cs="Times New Roman"/>
          <w:spacing w:val="-9"/>
          <w:sz w:val="22"/>
          <w:szCs w:val="22"/>
        </w:rPr>
        <w:t xml:space="preserve"> </w:t>
      </w:r>
      <w:r w:rsidRPr="00D06572">
        <w:rPr>
          <w:rFonts w:cs="Times New Roman"/>
          <w:spacing w:val="-1"/>
          <w:sz w:val="22"/>
          <w:szCs w:val="22"/>
        </w:rPr>
        <w:t>efforts</w:t>
      </w:r>
      <w:r w:rsidRPr="00D06572">
        <w:rPr>
          <w:rFonts w:cs="Times New Roman"/>
          <w:spacing w:val="-10"/>
          <w:sz w:val="22"/>
          <w:szCs w:val="22"/>
        </w:rPr>
        <w:t xml:space="preserve"> </w:t>
      </w:r>
      <w:r w:rsidRPr="00D06572">
        <w:rPr>
          <w:rFonts w:cs="Times New Roman"/>
          <w:spacing w:val="-1"/>
          <w:sz w:val="22"/>
          <w:szCs w:val="22"/>
        </w:rPr>
        <w:t>such</w:t>
      </w:r>
      <w:r w:rsidRPr="00D06572">
        <w:rPr>
          <w:rFonts w:cs="Times New Roman"/>
          <w:spacing w:val="-5"/>
          <w:sz w:val="22"/>
          <w:szCs w:val="22"/>
        </w:rPr>
        <w:t xml:space="preserve"> </w:t>
      </w:r>
      <w:r w:rsidRPr="00D06572">
        <w:rPr>
          <w:rFonts w:cs="Times New Roman"/>
          <w:spacing w:val="-1"/>
          <w:sz w:val="22"/>
          <w:szCs w:val="22"/>
        </w:rPr>
        <w:t>as,</w:t>
      </w:r>
      <w:r w:rsidRPr="00D06572">
        <w:rPr>
          <w:rFonts w:cs="Times New Roman"/>
          <w:spacing w:val="-10"/>
          <w:sz w:val="22"/>
          <w:szCs w:val="22"/>
        </w:rPr>
        <w:t xml:space="preserve"> </w:t>
      </w:r>
      <w:r w:rsidRPr="00D06572">
        <w:rPr>
          <w:rFonts w:cs="Times New Roman"/>
          <w:sz w:val="22"/>
          <w:szCs w:val="22"/>
        </w:rPr>
        <w:t>but</w:t>
      </w:r>
      <w:r w:rsidRPr="00D06572">
        <w:rPr>
          <w:rFonts w:cs="Times New Roman"/>
          <w:spacing w:val="-10"/>
          <w:sz w:val="22"/>
          <w:szCs w:val="22"/>
        </w:rPr>
        <w:t xml:space="preserve"> </w:t>
      </w:r>
      <w:r w:rsidRPr="00D06572">
        <w:rPr>
          <w:rFonts w:cs="Times New Roman"/>
          <w:sz w:val="22"/>
          <w:szCs w:val="22"/>
        </w:rPr>
        <w:t>not</w:t>
      </w:r>
      <w:r w:rsidRPr="00D06572">
        <w:rPr>
          <w:rFonts w:cs="Times New Roman"/>
          <w:spacing w:val="-10"/>
          <w:sz w:val="22"/>
          <w:szCs w:val="22"/>
        </w:rPr>
        <w:t xml:space="preserve"> </w:t>
      </w:r>
      <w:r w:rsidRPr="00D06572">
        <w:rPr>
          <w:rFonts w:cs="Times New Roman"/>
          <w:spacing w:val="-1"/>
          <w:sz w:val="22"/>
          <w:szCs w:val="22"/>
        </w:rPr>
        <w:t>limited</w:t>
      </w:r>
      <w:r w:rsidRPr="00D06572">
        <w:rPr>
          <w:rFonts w:cs="Times New Roman"/>
          <w:spacing w:val="-10"/>
          <w:sz w:val="22"/>
          <w:szCs w:val="22"/>
        </w:rPr>
        <w:t xml:space="preserve"> </w:t>
      </w:r>
      <w:r w:rsidR="006D2824" w:rsidRPr="00D06572">
        <w:rPr>
          <w:rFonts w:cs="Times New Roman"/>
          <w:sz w:val="22"/>
          <w:szCs w:val="22"/>
        </w:rPr>
        <w:t>to</w:t>
      </w:r>
      <w:r w:rsidRPr="00D06572">
        <w:rPr>
          <w:rFonts w:cs="Times New Roman"/>
          <w:spacing w:val="-10"/>
          <w:sz w:val="22"/>
          <w:szCs w:val="22"/>
        </w:rPr>
        <w:t xml:space="preserve"> </w:t>
      </w:r>
      <w:r w:rsidRPr="00D06572">
        <w:rPr>
          <w:rFonts w:cs="Times New Roman"/>
          <w:spacing w:val="-1"/>
          <w:sz w:val="22"/>
          <w:szCs w:val="22"/>
        </w:rPr>
        <w:t>development</w:t>
      </w:r>
      <w:r w:rsidRPr="00D06572">
        <w:rPr>
          <w:rFonts w:cs="Times New Roman"/>
          <w:spacing w:val="-10"/>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z w:val="22"/>
          <w:szCs w:val="22"/>
        </w:rPr>
        <w:t>monitoring</w:t>
      </w:r>
      <w:r w:rsidRPr="00D06572">
        <w:rPr>
          <w:rFonts w:cs="Times New Roman"/>
          <w:spacing w:val="-12"/>
          <w:sz w:val="22"/>
          <w:szCs w:val="22"/>
        </w:rPr>
        <w:t xml:space="preserve"> </w:t>
      </w:r>
      <w:r w:rsidRPr="00D06572">
        <w:rPr>
          <w:rFonts w:cs="Times New Roman"/>
          <w:spacing w:val="-1"/>
          <w:sz w:val="22"/>
          <w:szCs w:val="22"/>
        </w:rPr>
        <w:t>programs,</w:t>
      </w:r>
      <w:r w:rsidRPr="00D06572">
        <w:rPr>
          <w:rFonts w:cs="Times New Roman"/>
          <w:spacing w:val="-10"/>
          <w:sz w:val="22"/>
          <w:szCs w:val="22"/>
        </w:rPr>
        <w:t xml:space="preserve"> </w:t>
      </w:r>
      <w:r w:rsidRPr="00D06572">
        <w:rPr>
          <w:rFonts w:cs="Times New Roman"/>
          <w:spacing w:val="-1"/>
          <w:sz w:val="22"/>
          <w:szCs w:val="22"/>
        </w:rPr>
        <w:t>procedures,</w:t>
      </w:r>
      <w:r w:rsidRPr="00D06572">
        <w:rPr>
          <w:rFonts w:cs="Times New Roman"/>
          <w:spacing w:val="-10"/>
          <w:sz w:val="22"/>
          <w:szCs w:val="22"/>
        </w:rPr>
        <w:t xml:space="preserve"> </w:t>
      </w:r>
      <w:r w:rsidR="006D2824" w:rsidRPr="00D06572">
        <w:rPr>
          <w:rFonts w:cs="Times New Roman"/>
          <w:sz w:val="22"/>
          <w:szCs w:val="22"/>
        </w:rPr>
        <w:t>training,</w:t>
      </w:r>
      <w:r w:rsidRPr="00D06572">
        <w:rPr>
          <w:rFonts w:cs="Times New Roman"/>
          <w:spacing w:val="95"/>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resources</w:t>
      </w:r>
      <w:r w:rsidRPr="00D06572">
        <w:rPr>
          <w:rFonts w:cs="Times New Roman"/>
          <w:spacing w:val="14"/>
          <w:sz w:val="22"/>
          <w:szCs w:val="22"/>
        </w:rPr>
        <w:t xml:space="preserve"> </w:t>
      </w:r>
      <w:r w:rsidRPr="00D06572">
        <w:rPr>
          <w:rFonts w:cs="Times New Roman"/>
          <w:spacing w:val="-1"/>
          <w:sz w:val="22"/>
          <w:szCs w:val="22"/>
        </w:rPr>
        <w:t>consistent</w:t>
      </w:r>
      <w:r w:rsidRPr="00D06572">
        <w:rPr>
          <w:rFonts w:cs="Times New Roman"/>
          <w:spacing w:val="17"/>
          <w:sz w:val="22"/>
          <w:szCs w:val="22"/>
        </w:rPr>
        <w:t xml:space="preserve"> </w:t>
      </w:r>
      <w:r w:rsidRPr="00D06572">
        <w:rPr>
          <w:rFonts w:cs="Times New Roman"/>
          <w:spacing w:val="-1"/>
          <w:sz w:val="22"/>
          <w:szCs w:val="22"/>
        </w:rPr>
        <w:t>with</w:t>
      </w:r>
      <w:r w:rsidRPr="00D06572">
        <w:rPr>
          <w:rFonts w:cs="Times New Roman"/>
          <w:spacing w:val="14"/>
          <w:sz w:val="22"/>
          <w:szCs w:val="22"/>
        </w:rPr>
        <w:t xml:space="preserve"> </w:t>
      </w:r>
      <w:r w:rsidRPr="00D06572">
        <w:rPr>
          <w:rFonts w:cs="Times New Roman"/>
          <w:spacing w:val="-1"/>
          <w:sz w:val="22"/>
          <w:szCs w:val="22"/>
        </w:rPr>
        <w:t>USEPA,</w:t>
      </w:r>
      <w:r w:rsidRPr="00D06572">
        <w:rPr>
          <w:rFonts w:cs="Times New Roman"/>
          <w:spacing w:val="14"/>
          <w:sz w:val="22"/>
          <w:szCs w:val="22"/>
        </w:rPr>
        <w:t xml:space="preserve"> </w:t>
      </w:r>
      <w:r w:rsidRPr="00D06572">
        <w:rPr>
          <w:rFonts w:cs="Times New Roman"/>
          <w:spacing w:val="-1"/>
          <w:sz w:val="22"/>
          <w:szCs w:val="22"/>
        </w:rPr>
        <w:t>SWAMP</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Regional</w:t>
      </w:r>
      <w:r w:rsidRPr="00D06572">
        <w:rPr>
          <w:rFonts w:cs="Times New Roman"/>
          <w:spacing w:val="14"/>
          <w:sz w:val="22"/>
          <w:szCs w:val="22"/>
        </w:rPr>
        <w:t xml:space="preserve"> </w:t>
      </w:r>
      <w:r w:rsidRPr="00D06572">
        <w:rPr>
          <w:rFonts w:cs="Times New Roman"/>
          <w:spacing w:val="-1"/>
          <w:sz w:val="22"/>
          <w:szCs w:val="22"/>
        </w:rPr>
        <w:t>requirements;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preparation</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special</w:t>
      </w:r>
      <w:r w:rsidRPr="00D06572">
        <w:rPr>
          <w:rFonts w:cs="Times New Roman"/>
          <w:spacing w:val="110"/>
          <w:sz w:val="22"/>
          <w:szCs w:val="22"/>
        </w:rPr>
        <w:t xml:space="preserve"> </w:t>
      </w:r>
      <w:r w:rsidRPr="00D06572">
        <w:rPr>
          <w:rFonts w:cs="Times New Roman"/>
          <w:spacing w:val="-1"/>
          <w:sz w:val="22"/>
          <w:szCs w:val="22"/>
        </w:rPr>
        <w:t>studies</w:t>
      </w:r>
      <w:r w:rsidRPr="00D06572">
        <w:rPr>
          <w:rFonts w:cs="Times New Roman"/>
          <w:sz w:val="22"/>
          <w:szCs w:val="22"/>
        </w:rPr>
        <w:t xml:space="preserve"> </w:t>
      </w:r>
      <w:r w:rsidRPr="00D06572">
        <w:rPr>
          <w:rFonts w:cs="Times New Roman"/>
          <w:spacing w:val="-1"/>
          <w:sz w:val="22"/>
          <w:szCs w:val="22"/>
        </w:rPr>
        <w:t>regarding</w:t>
      </w:r>
      <w:r w:rsidRPr="00D06572">
        <w:rPr>
          <w:rFonts w:cs="Times New Roman"/>
          <w:spacing w:val="-3"/>
          <w:sz w:val="22"/>
          <w:szCs w:val="22"/>
        </w:rPr>
        <w:t xml:space="preserve"> </w:t>
      </w:r>
      <w:r w:rsidRPr="00D06572">
        <w:rPr>
          <w:rFonts w:cs="Times New Roman"/>
          <w:spacing w:val="-1"/>
          <w:sz w:val="22"/>
          <w:szCs w:val="22"/>
        </w:rPr>
        <w:t>stormwater science,</w:t>
      </w:r>
      <w:r w:rsidRPr="00D06572">
        <w:rPr>
          <w:rFonts w:cs="Times New Roman"/>
          <w:sz w:val="22"/>
          <w:szCs w:val="22"/>
        </w:rPr>
        <w:t xml:space="preserve"> </w:t>
      </w:r>
      <w:r w:rsidRPr="00D06572">
        <w:rPr>
          <w:rFonts w:cs="Times New Roman"/>
          <w:spacing w:val="-1"/>
          <w:sz w:val="22"/>
          <w:szCs w:val="22"/>
        </w:rPr>
        <w:t>monitoring,</w:t>
      </w:r>
      <w:r w:rsidRPr="00D06572">
        <w:rPr>
          <w:rFonts w:cs="Times New Roman"/>
          <w:spacing w:val="2"/>
          <w:sz w:val="22"/>
          <w:szCs w:val="22"/>
        </w:rPr>
        <w:t xml:space="preserve"> </w:t>
      </w:r>
      <w:r w:rsidRPr="00D06572">
        <w:rPr>
          <w:rFonts w:cs="Times New Roman"/>
          <w:spacing w:val="-1"/>
          <w:sz w:val="22"/>
          <w:szCs w:val="22"/>
        </w:rPr>
        <w:t xml:space="preserve">and/or compliance </w:t>
      </w:r>
      <w:r w:rsidRPr="00D06572">
        <w:rPr>
          <w:rFonts w:cs="Times New Roman"/>
          <w:sz w:val="22"/>
          <w:szCs w:val="22"/>
        </w:rPr>
        <w:t>programs.</w:t>
      </w:r>
    </w:p>
    <w:p w14:paraId="334B6743" w14:textId="77777777" w:rsidR="007070FE" w:rsidRPr="00D06572" w:rsidRDefault="007070FE" w:rsidP="00D4419D">
      <w:pPr>
        <w:rPr>
          <w:rFonts w:ascii="Times New Roman" w:eastAsia="Times New Roman" w:hAnsi="Times New Roman" w:cs="Times New Roman"/>
        </w:rPr>
      </w:pPr>
    </w:p>
    <w:p w14:paraId="744889BC" w14:textId="77777777" w:rsidR="006C0365" w:rsidRPr="00D06572" w:rsidRDefault="006C0365"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Monitoring</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Program Reporting</w:t>
      </w:r>
      <w:r w:rsidRPr="00D06572">
        <w:rPr>
          <w:rFonts w:ascii="Times New Roman" w:hAnsi="Times New Roman" w:cs="Times New Roman"/>
          <w:i/>
          <w:u w:val="single" w:color="000000"/>
        </w:rPr>
        <w:t xml:space="preserve"> and </w:t>
      </w:r>
      <w:r w:rsidRPr="00D06572">
        <w:rPr>
          <w:rFonts w:ascii="Times New Roman" w:hAnsi="Times New Roman" w:cs="Times New Roman"/>
          <w:i/>
          <w:spacing w:val="-1"/>
          <w:u w:val="single" w:color="000000"/>
        </w:rPr>
        <w:t>Assessment</w:t>
      </w:r>
    </w:p>
    <w:p w14:paraId="1DD8F938" w14:textId="77777777" w:rsidR="006C0365" w:rsidRPr="00D06572" w:rsidRDefault="006C0365" w:rsidP="00D4419D">
      <w:pPr>
        <w:pStyle w:val="BodyText"/>
        <w:ind w:right="104"/>
        <w:jc w:val="both"/>
        <w:rPr>
          <w:rFonts w:cs="Times New Roman"/>
          <w:sz w:val="22"/>
          <w:szCs w:val="22"/>
        </w:rPr>
      </w:pPr>
      <w:r w:rsidRPr="00D06572">
        <w:rPr>
          <w:rFonts w:cs="Times New Roman"/>
          <w:sz w:val="22"/>
          <w:szCs w:val="22"/>
        </w:rPr>
        <w:t>May</w:t>
      </w:r>
      <w:r w:rsidRPr="00D06572">
        <w:rPr>
          <w:rFonts w:cs="Times New Roman"/>
          <w:spacing w:val="9"/>
          <w:sz w:val="22"/>
          <w:szCs w:val="22"/>
        </w:rPr>
        <w:t xml:space="preserve"> </w:t>
      </w:r>
      <w:r w:rsidRPr="00D06572">
        <w:rPr>
          <w:rFonts w:cs="Times New Roman"/>
          <w:sz w:val="22"/>
          <w:szCs w:val="22"/>
        </w:rPr>
        <w:t>include</w:t>
      </w:r>
      <w:r w:rsidRPr="00D06572">
        <w:rPr>
          <w:rFonts w:cs="Times New Roman"/>
          <w:spacing w:val="13"/>
          <w:sz w:val="22"/>
          <w:szCs w:val="22"/>
        </w:rPr>
        <w:t xml:space="preserve"> </w:t>
      </w:r>
      <w:r w:rsidRPr="00D06572">
        <w:rPr>
          <w:rFonts w:cs="Times New Roman"/>
          <w:spacing w:val="-1"/>
          <w:sz w:val="22"/>
          <w:szCs w:val="22"/>
        </w:rPr>
        <w:t>efforts</w:t>
      </w:r>
      <w:r w:rsidRPr="00D06572">
        <w:rPr>
          <w:rFonts w:cs="Times New Roman"/>
          <w:spacing w:val="14"/>
          <w:sz w:val="22"/>
          <w:szCs w:val="22"/>
        </w:rPr>
        <w:t xml:space="preserve"> </w:t>
      </w:r>
      <w:r w:rsidRPr="00D06572">
        <w:rPr>
          <w:rFonts w:cs="Times New Roman"/>
          <w:spacing w:val="-1"/>
          <w:sz w:val="22"/>
          <w:szCs w:val="22"/>
        </w:rPr>
        <w:t>such</w:t>
      </w:r>
      <w:r w:rsidRPr="00D06572">
        <w:rPr>
          <w:rFonts w:cs="Times New Roman"/>
          <w:spacing w:val="16"/>
          <w:sz w:val="22"/>
          <w:szCs w:val="22"/>
        </w:rPr>
        <w:t xml:space="preserve"> </w:t>
      </w:r>
      <w:r w:rsidRPr="00D06572">
        <w:rPr>
          <w:rFonts w:cs="Times New Roman"/>
          <w:spacing w:val="-1"/>
          <w:sz w:val="22"/>
          <w:szCs w:val="22"/>
        </w:rPr>
        <w:t>as,</w:t>
      </w:r>
      <w:r w:rsidRPr="00D06572">
        <w:rPr>
          <w:rFonts w:cs="Times New Roman"/>
          <w:spacing w:val="14"/>
          <w:sz w:val="22"/>
          <w:szCs w:val="22"/>
        </w:rPr>
        <w:t xml:space="preserve"> </w:t>
      </w:r>
      <w:r w:rsidRPr="00D06572">
        <w:rPr>
          <w:rFonts w:cs="Times New Roman"/>
          <w:sz w:val="22"/>
          <w:szCs w:val="22"/>
        </w:rPr>
        <w:t>but</w:t>
      </w:r>
      <w:r w:rsidRPr="00D06572">
        <w:rPr>
          <w:rFonts w:cs="Times New Roman"/>
          <w:spacing w:val="14"/>
          <w:sz w:val="22"/>
          <w:szCs w:val="22"/>
        </w:rPr>
        <w:t xml:space="preserve"> </w:t>
      </w:r>
      <w:r w:rsidRPr="00D06572">
        <w:rPr>
          <w:rFonts w:cs="Times New Roman"/>
          <w:sz w:val="22"/>
          <w:szCs w:val="22"/>
        </w:rPr>
        <w:t>not</w:t>
      </w:r>
      <w:r w:rsidRPr="00D06572">
        <w:rPr>
          <w:rFonts w:cs="Times New Roman"/>
          <w:spacing w:val="14"/>
          <w:sz w:val="22"/>
          <w:szCs w:val="22"/>
        </w:rPr>
        <w:t xml:space="preserve"> </w:t>
      </w:r>
      <w:r w:rsidRPr="00D06572">
        <w:rPr>
          <w:rFonts w:cs="Times New Roman"/>
          <w:spacing w:val="-1"/>
          <w:sz w:val="22"/>
          <w:szCs w:val="22"/>
        </w:rPr>
        <w:t>limited</w:t>
      </w:r>
      <w:r w:rsidRPr="00D06572">
        <w:rPr>
          <w:rFonts w:cs="Times New Roman"/>
          <w:spacing w:val="14"/>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pacing w:val="-1"/>
          <w:sz w:val="22"/>
          <w:szCs w:val="22"/>
        </w:rPr>
        <w:t>preparation</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pacing w:val="-1"/>
          <w:sz w:val="22"/>
          <w:szCs w:val="22"/>
        </w:rPr>
        <w:t>annual</w:t>
      </w:r>
      <w:r w:rsidRPr="00D06572">
        <w:rPr>
          <w:rFonts w:cs="Times New Roman"/>
          <w:spacing w:val="14"/>
          <w:sz w:val="22"/>
          <w:szCs w:val="22"/>
        </w:rPr>
        <w:t xml:space="preserve"> </w:t>
      </w:r>
      <w:r w:rsidRPr="00D06572">
        <w:rPr>
          <w:rFonts w:cs="Times New Roman"/>
          <w:sz w:val="22"/>
          <w:szCs w:val="22"/>
        </w:rPr>
        <w:t>monitoring</w:t>
      </w:r>
      <w:r w:rsidRPr="00D06572">
        <w:rPr>
          <w:rFonts w:cs="Times New Roman"/>
          <w:spacing w:val="12"/>
          <w:sz w:val="22"/>
          <w:szCs w:val="22"/>
        </w:rPr>
        <w:t xml:space="preserve"> </w:t>
      </w:r>
      <w:r w:rsidRPr="00D06572">
        <w:rPr>
          <w:rFonts w:cs="Times New Roman"/>
          <w:spacing w:val="-1"/>
          <w:sz w:val="22"/>
          <w:szCs w:val="22"/>
        </w:rPr>
        <w:t>reports</w:t>
      </w:r>
      <w:r w:rsidRPr="00D06572">
        <w:rPr>
          <w:rFonts w:cs="Times New Roman"/>
          <w:spacing w:val="14"/>
          <w:sz w:val="22"/>
          <w:szCs w:val="22"/>
        </w:rPr>
        <w:t xml:space="preserve"> </w:t>
      </w:r>
      <w:r w:rsidRPr="00D06572">
        <w:rPr>
          <w:rFonts w:cs="Times New Roman"/>
          <w:sz w:val="22"/>
          <w:szCs w:val="22"/>
        </w:rPr>
        <w:t>in</w:t>
      </w:r>
      <w:r w:rsidRPr="00D06572">
        <w:rPr>
          <w:rFonts w:cs="Times New Roman"/>
          <w:spacing w:val="14"/>
          <w:sz w:val="22"/>
          <w:szCs w:val="22"/>
        </w:rPr>
        <w:t xml:space="preserve"> </w:t>
      </w:r>
      <w:r w:rsidRPr="00D06572">
        <w:rPr>
          <w:rFonts w:cs="Times New Roman"/>
          <w:sz w:val="22"/>
          <w:szCs w:val="22"/>
        </w:rPr>
        <w:t>accordance</w:t>
      </w:r>
      <w:r w:rsidRPr="00D06572">
        <w:rPr>
          <w:rFonts w:cs="Times New Roman"/>
          <w:spacing w:val="71"/>
          <w:sz w:val="22"/>
          <w:szCs w:val="22"/>
        </w:rPr>
        <w:t xml:space="preserve"> </w:t>
      </w:r>
      <w:r w:rsidRPr="00D06572">
        <w:rPr>
          <w:rFonts w:cs="Times New Roman"/>
          <w:spacing w:val="-1"/>
          <w:sz w:val="22"/>
          <w:szCs w:val="22"/>
        </w:rPr>
        <w:t>with</w:t>
      </w:r>
      <w:r w:rsidRPr="00D06572">
        <w:rPr>
          <w:rFonts w:cs="Times New Roman"/>
          <w:spacing w:val="26"/>
          <w:sz w:val="22"/>
          <w:szCs w:val="22"/>
        </w:rPr>
        <w:t xml:space="preserve"> </w:t>
      </w:r>
      <w:r w:rsidRPr="00D06572">
        <w:rPr>
          <w:rFonts w:cs="Times New Roman"/>
          <w:sz w:val="22"/>
          <w:szCs w:val="22"/>
        </w:rPr>
        <w:t>the</w:t>
      </w:r>
      <w:r w:rsidRPr="00D06572">
        <w:rPr>
          <w:rFonts w:cs="Times New Roman"/>
          <w:spacing w:val="25"/>
          <w:sz w:val="22"/>
          <w:szCs w:val="22"/>
        </w:rPr>
        <w:t xml:space="preserve"> </w:t>
      </w:r>
      <w:r w:rsidRPr="00D06572">
        <w:rPr>
          <w:rFonts w:cs="Times New Roman"/>
          <w:sz w:val="22"/>
          <w:szCs w:val="22"/>
        </w:rPr>
        <w:t>MS4</w:t>
      </w:r>
      <w:r w:rsidRPr="00D06572">
        <w:rPr>
          <w:rFonts w:cs="Times New Roman"/>
          <w:spacing w:val="26"/>
          <w:sz w:val="22"/>
          <w:szCs w:val="22"/>
        </w:rPr>
        <w:t xml:space="preserve"> </w:t>
      </w:r>
      <w:r w:rsidRPr="00D06572">
        <w:rPr>
          <w:rFonts w:cs="Times New Roman"/>
          <w:spacing w:val="-1"/>
          <w:sz w:val="22"/>
          <w:szCs w:val="22"/>
        </w:rPr>
        <w:t>Permits</w:t>
      </w:r>
      <w:r w:rsidRPr="00D06572">
        <w:rPr>
          <w:rFonts w:cs="Times New Roman"/>
          <w:spacing w:val="26"/>
          <w:sz w:val="22"/>
          <w:szCs w:val="22"/>
        </w:rPr>
        <w:t xml:space="preserve"> </w:t>
      </w:r>
      <w:r w:rsidRPr="00D06572">
        <w:rPr>
          <w:rFonts w:cs="Times New Roman"/>
          <w:spacing w:val="-2"/>
          <w:sz w:val="22"/>
          <w:szCs w:val="22"/>
        </w:rPr>
        <w:t>or</w:t>
      </w:r>
      <w:r w:rsidRPr="00D06572">
        <w:rPr>
          <w:rFonts w:cs="Times New Roman"/>
          <w:spacing w:val="25"/>
          <w:sz w:val="22"/>
          <w:szCs w:val="22"/>
        </w:rPr>
        <w:t xml:space="preserve"> </w:t>
      </w:r>
      <w:r w:rsidRPr="00D06572">
        <w:rPr>
          <w:rFonts w:cs="Times New Roman"/>
          <w:spacing w:val="-1"/>
          <w:sz w:val="22"/>
          <w:szCs w:val="22"/>
        </w:rPr>
        <w:t>other</w:t>
      </w:r>
      <w:r w:rsidRPr="00D06572">
        <w:rPr>
          <w:rFonts w:cs="Times New Roman"/>
          <w:spacing w:val="25"/>
          <w:sz w:val="22"/>
          <w:szCs w:val="22"/>
        </w:rPr>
        <w:t xml:space="preserve"> </w:t>
      </w:r>
      <w:r w:rsidRPr="00D06572">
        <w:rPr>
          <w:rFonts w:cs="Times New Roman"/>
          <w:spacing w:val="-1"/>
          <w:sz w:val="22"/>
          <w:szCs w:val="22"/>
        </w:rPr>
        <w:t>regional</w:t>
      </w:r>
      <w:r w:rsidRPr="00D06572">
        <w:rPr>
          <w:rFonts w:cs="Times New Roman"/>
          <w:spacing w:val="26"/>
          <w:sz w:val="22"/>
          <w:szCs w:val="22"/>
        </w:rPr>
        <w:t xml:space="preserve"> </w:t>
      </w:r>
      <w:r w:rsidRPr="00D06572">
        <w:rPr>
          <w:rFonts w:cs="Times New Roman"/>
          <w:spacing w:val="-1"/>
          <w:sz w:val="22"/>
          <w:szCs w:val="22"/>
        </w:rPr>
        <w:t>and</w:t>
      </w:r>
      <w:r w:rsidRPr="00D06572">
        <w:rPr>
          <w:rFonts w:cs="Times New Roman"/>
          <w:spacing w:val="26"/>
          <w:sz w:val="22"/>
          <w:szCs w:val="22"/>
        </w:rPr>
        <w:t xml:space="preserve"> </w:t>
      </w:r>
      <w:r w:rsidRPr="00D06572">
        <w:rPr>
          <w:rFonts w:cs="Times New Roman"/>
          <w:spacing w:val="-1"/>
          <w:sz w:val="22"/>
          <w:szCs w:val="22"/>
        </w:rPr>
        <w:t>statewide</w:t>
      </w:r>
      <w:r w:rsidRPr="00D06572">
        <w:rPr>
          <w:rFonts w:cs="Times New Roman"/>
          <w:spacing w:val="25"/>
          <w:sz w:val="22"/>
          <w:szCs w:val="22"/>
        </w:rPr>
        <w:t xml:space="preserve"> </w:t>
      </w:r>
      <w:r w:rsidRPr="00D06572">
        <w:rPr>
          <w:rFonts w:cs="Times New Roman"/>
          <w:spacing w:val="-1"/>
          <w:sz w:val="22"/>
          <w:szCs w:val="22"/>
        </w:rPr>
        <w:t>General</w:t>
      </w:r>
      <w:r w:rsidRPr="00D06572">
        <w:rPr>
          <w:rFonts w:cs="Times New Roman"/>
          <w:spacing w:val="26"/>
          <w:sz w:val="22"/>
          <w:szCs w:val="22"/>
        </w:rPr>
        <w:t xml:space="preserve"> </w:t>
      </w:r>
      <w:r w:rsidRPr="00D06572">
        <w:rPr>
          <w:rFonts w:cs="Times New Roman"/>
          <w:spacing w:val="-1"/>
          <w:sz w:val="22"/>
          <w:szCs w:val="22"/>
        </w:rPr>
        <w:t>NPDES</w:t>
      </w:r>
      <w:r w:rsidRPr="00D06572">
        <w:rPr>
          <w:rFonts w:cs="Times New Roman"/>
          <w:spacing w:val="27"/>
          <w:sz w:val="22"/>
          <w:szCs w:val="22"/>
        </w:rPr>
        <w:t xml:space="preserve"> </w:t>
      </w:r>
      <w:r w:rsidRPr="00D06572">
        <w:rPr>
          <w:rFonts w:cs="Times New Roman"/>
          <w:spacing w:val="-1"/>
          <w:sz w:val="22"/>
          <w:szCs w:val="22"/>
        </w:rPr>
        <w:t>Permits, preparation of summary reports for elected official, municipal leadership and general public audiences;</w:t>
      </w:r>
      <w:r w:rsidRPr="00D06572">
        <w:rPr>
          <w:rFonts w:cs="Times New Roman"/>
          <w:spacing w:val="26"/>
          <w:sz w:val="22"/>
          <w:szCs w:val="22"/>
        </w:rPr>
        <w:t xml:space="preserve"> </w:t>
      </w:r>
      <w:r w:rsidRPr="00D06572">
        <w:rPr>
          <w:rFonts w:cs="Times New Roman"/>
          <w:spacing w:val="-1"/>
          <w:sz w:val="22"/>
          <w:szCs w:val="22"/>
        </w:rPr>
        <w:t>conducting</w:t>
      </w:r>
      <w:r w:rsidRPr="00D06572">
        <w:rPr>
          <w:rFonts w:cs="Times New Roman"/>
          <w:spacing w:val="24"/>
          <w:sz w:val="22"/>
          <w:szCs w:val="22"/>
        </w:rPr>
        <w:t xml:space="preserve"> </w:t>
      </w:r>
      <w:r w:rsidRPr="00D06572">
        <w:rPr>
          <w:rFonts w:cs="Times New Roman"/>
          <w:spacing w:val="-1"/>
          <w:sz w:val="22"/>
          <w:szCs w:val="22"/>
        </w:rPr>
        <w:t>statistical</w:t>
      </w:r>
      <w:r w:rsidRPr="00D06572">
        <w:rPr>
          <w:rFonts w:cs="Times New Roman"/>
          <w:spacing w:val="123"/>
          <w:sz w:val="22"/>
          <w:szCs w:val="22"/>
        </w:rPr>
        <w:t xml:space="preserve"> </w:t>
      </w:r>
      <w:r w:rsidRPr="00D06572">
        <w:rPr>
          <w:rFonts w:cs="Times New Roman"/>
          <w:spacing w:val="-1"/>
          <w:sz w:val="22"/>
          <w:szCs w:val="22"/>
        </w:rPr>
        <w:t>and/or</w:t>
      </w:r>
      <w:r w:rsidRPr="00D06572">
        <w:rPr>
          <w:rFonts w:cs="Times New Roman"/>
          <w:spacing w:val="13"/>
          <w:sz w:val="22"/>
          <w:szCs w:val="22"/>
        </w:rPr>
        <w:t xml:space="preserve"> </w:t>
      </w:r>
      <w:r w:rsidRPr="00D06572">
        <w:rPr>
          <w:rFonts w:cs="Times New Roman"/>
          <w:spacing w:val="-1"/>
          <w:sz w:val="22"/>
          <w:szCs w:val="22"/>
        </w:rPr>
        <w:t>other</w:t>
      </w:r>
      <w:r w:rsidRPr="00D06572">
        <w:rPr>
          <w:rFonts w:cs="Times New Roman"/>
          <w:spacing w:val="16"/>
          <w:sz w:val="22"/>
          <w:szCs w:val="22"/>
        </w:rPr>
        <w:t xml:space="preserve"> </w:t>
      </w:r>
      <w:r w:rsidRPr="00D06572">
        <w:rPr>
          <w:rFonts w:cs="Times New Roman"/>
          <w:spacing w:val="-1"/>
          <w:sz w:val="22"/>
          <w:szCs w:val="22"/>
        </w:rPr>
        <w:t>compliance</w:t>
      </w:r>
      <w:r w:rsidRPr="00D06572">
        <w:rPr>
          <w:rFonts w:cs="Times New Roman"/>
          <w:spacing w:val="18"/>
          <w:sz w:val="22"/>
          <w:szCs w:val="22"/>
        </w:rPr>
        <w:t xml:space="preserve"> </w:t>
      </w:r>
      <w:r w:rsidRPr="00D06572">
        <w:rPr>
          <w:rFonts w:cs="Times New Roman"/>
          <w:spacing w:val="-1"/>
          <w:sz w:val="22"/>
          <w:szCs w:val="22"/>
        </w:rPr>
        <w:t>analyses</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pacing w:val="-1"/>
          <w:sz w:val="22"/>
          <w:szCs w:val="22"/>
        </w:rPr>
        <w:t>monitoring</w:t>
      </w:r>
      <w:r w:rsidRPr="00D06572">
        <w:rPr>
          <w:rFonts w:cs="Times New Roman"/>
          <w:spacing w:val="12"/>
          <w:sz w:val="22"/>
          <w:szCs w:val="22"/>
        </w:rPr>
        <w:t xml:space="preserve"> </w:t>
      </w:r>
      <w:r w:rsidRPr="00D06572">
        <w:rPr>
          <w:rFonts w:cs="Times New Roman"/>
          <w:sz w:val="22"/>
          <w:szCs w:val="22"/>
        </w:rPr>
        <w:t>data</w:t>
      </w:r>
      <w:r w:rsidRPr="00D06572">
        <w:rPr>
          <w:rFonts w:cs="Times New Roman"/>
          <w:spacing w:val="13"/>
          <w:sz w:val="22"/>
          <w:szCs w:val="22"/>
        </w:rPr>
        <w:t xml:space="preserve"> </w:t>
      </w:r>
      <w:r w:rsidRPr="00D06572">
        <w:rPr>
          <w:rFonts w:cs="Times New Roman"/>
          <w:spacing w:val="-1"/>
          <w:sz w:val="22"/>
          <w:szCs w:val="22"/>
        </w:rPr>
        <w:t>and/or</w:t>
      </w:r>
      <w:r w:rsidRPr="00D06572">
        <w:rPr>
          <w:rFonts w:cs="Times New Roman"/>
          <w:spacing w:val="16"/>
          <w:sz w:val="22"/>
          <w:szCs w:val="22"/>
        </w:rPr>
        <w:t xml:space="preserve"> </w:t>
      </w:r>
      <w:r w:rsidRPr="00D06572">
        <w:rPr>
          <w:rFonts w:cs="Times New Roman"/>
          <w:spacing w:val="-1"/>
          <w:sz w:val="22"/>
          <w:szCs w:val="22"/>
        </w:rPr>
        <w:t>other</w:t>
      </w:r>
      <w:r w:rsidRPr="00D06572">
        <w:rPr>
          <w:rFonts w:cs="Times New Roman"/>
          <w:spacing w:val="13"/>
          <w:sz w:val="22"/>
          <w:szCs w:val="22"/>
        </w:rPr>
        <w:t xml:space="preserve"> </w:t>
      </w:r>
      <w:r w:rsidRPr="00D06572">
        <w:rPr>
          <w:rFonts w:cs="Times New Roman"/>
          <w:sz w:val="22"/>
          <w:szCs w:val="22"/>
        </w:rPr>
        <w:t>data;</w:t>
      </w:r>
      <w:r w:rsidRPr="00D06572">
        <w:rPr>
          <w:rFonts w:cs="Times New Roman"/>
          <w:spacing w:val="14"/>
          <w:sz w:val="22"/>
          <w:szCs w:val="22"/>
        </w:rPr>
        <w:t xml:space="preserve"> </w:t>
      </w:r>
      <w:r w:rsidRPr="00D06572">
        <w:rPr>
          <w:rFonts w:cs="Times New Roman"/>
          <w:sz w:val="22"/>
          <w:szCs w:val="22"/>
        </w:rPr>
        <w:t>producing</w:t>
      </w:r>
      <w:r w:rsidRPr="00D06572">
        <w:rPr>
          <w:rFonts w:cs="Times New Roman"/>
          <w:spacing w:val="12"/>
          <w:sz w:val="22"/>
          <w:szCs w:val="22"/>
        </w:rPr>
        <w:t xml:space="preserve"> </w:t>
      </w:r>
      <w:r w:rsidRPr="00D06572">
        <w:rPr>
          <w:rFonts w:cs="Times New Roman"/>
          <w:spacing w:val="-1"/>
          <w:sz w:val="22"/>
          <w:szCs w:val="22"/>
        </w:rPr>
        <w:t>professional</w:t>
      </w:r>
      <w:r w:rsidRPr="00D06572">
        <w:rPr>
          <w:rFonts w:cs="Times New Roman"/>
          <w:spacing w:val="17"/>
          <w:sz w:val="22"/>
          <w:szCs w:val="22"/>
        </w:rPr>
        <w:t xml:space="preserve"> </w:t>
      </w:r>
      <w:r w:rsidRPr="00D06572">
        <w:rPr>
          <w:rFonts w:cs="Times New Roman"/>
          <w:sz w:val="22"/>
          <w:szCs w:val="22"/>
        </w:rPr>
        <w:t>exhibits</w:t>
      </w:r>
      <w:r w:rsidRPr="00D06572">
        <w:rPr>
          <w:rFonts w:cs="Times New Roman"/>
          <w:spacing w:val="101"/>
          <w:sz w:val="22"/>
          <w:szCs w:val="22"/>
        </w:rPr>
        <w:t xml:space="preserve"> </w:t>
      </w:r>
      <w:r w:rsidRPr="00D06572">
        <w:rPr>
          <w:rFonts w:cs="Times New Roman"/>
          <w:spacing w:val="-1"/>
          <w:sz w:val="22"/>
          <w:szCs w:val="22"/>
        </w:rPr>
        <w:t>and</w:t>
      </w:r>
      <w:r w:rsidRPr="00D06572">
        <w:rPr>
          <w:rFonts w:cs="Times New Roman"/>
          <w:spacing w:val="45"/>
          <w:sz w:val="22"/>
          <w:szCs w:val="22"/>
        </w:rPr>
        <w:t xml:space="preserve"> </w:t>
      </w:r>
      <w:r w:rsidRPr="00D06572">
        <w:rPr>
          <w:rFonts w:cs="Times New Roman"/>
          <w:spacing w:val="-1"/>
          <w:sz w:val="22"/>
          <w:szCs w:val="22"/>
        </w:rPr>
        <w:t>maps</w:t>
      </w:r>
      <w:r w:rsidRPr="00D06572">
        <w:rPr>
          <w:rFonts w:cs="Times New Roman"/>
          <w:spacing w:val="45"/>
          <w:sz w:val="22"/>
          <w:szCs w:val="22"/>
        </w:rPr>
        <w:t xml:space="preserve"> </w:t>
      </w:r>
      <w:r w:rsidRPr="00D06572">
        <w:rPr>
          <w:rFonts w:cs="Times New Roman"/>
          <w:spacing w:val="-1"/>
          <w:sz w:val="22"/>
          <w:szCs w:val="22"/>
        </w:rPr>
        <w:t>displaying</w:t>
      </w:r>
      <w:r w:rsidRPr="00D06572">
        <w:rPr>
          <w:rFonts w:cs="Times New Roman"/>
          <w:spacing w:val="43"/>
          <w:sz w:val="22"/>
          <w:szCs w:val="22"/>
        </w:rPr>
        <w:t xml:space="preserve"> </w:t>
      </w:r>
      <w:r w:rsidRPr="00D06572">
        <w:rPr>
          <w:rFonts w:cs="Times New Roman"/>
          <w:spacing w:val="-1"/>
          <w:sz w:val="22"/>
          <w:szCs w:val="22"/>
        </w:rPr>
        <w:t>tributary</w:t>
      </w:r>
      <w:r w:rsidRPr="00D06572">
        <w:rPr>
          <w:rFonts w:cs="Times New Roman"/>
          <w:spacing w:val="43"/>
          <w:sz w:val="22"/>
          <w:szCs w:val="22"/>
        </w:rPr>
        <w:t xml:space="preserve"> </w:t>
      </w:r>
      <w:r w:rsidRPr="00D06572">
        <w:rPr>
          <w:rFonts w:cs="Times New Roman"/>
          <w:spacing w:val="-1"/>
          <w:sz w:val="22"/>
          <w:szCs w:val="22"/>
        </w:rPr>
        <w:t>areas,</w:t>
      </w:r>
      <w:r w:rsidRPr="00D06572">
        <w:rPr>
          <w:rFonts w:cs="Times New Roman"/>
          <w:spacing w:val="45"/>
          <w:sz w:val="22"/>
          <w:szCs w:val="22"/>
        </w:rPr>
        <w:t xml:space="preserve"> </w:t>
      </w:r>
      <w:r w:rsidRPr="00D06572">
        <w:rPr>
          <w:rFonts w:cs="Times New Roman"/>
          <w:spacing w:val="-1"/>
          <w:sz w:val="22"/>
          <w:szCs w:val="22"/>
        </w:rPr>
        <w:t>analysis</w:t>
      </w:r>
      <w:r w:rsidRPr="00D06572">
        <w:rPr>
          <w:rFonts w:cs="Times New Roman"/>
          <w:spacing w:val="45"/>
          <w:sz w:val="22"/>
          <w:szCs w:val="22"/>
        </w:rPr>
        <w:t xml:space="preserve"> </w:t>
      </w:r>
      <w:r w:rsidRPr="00D06572">
        <w:rPr>
          <w:rFonts w:cs="Times New Roman"/>
          <w:sz w:val="22"/>
          <w:szCs w:val="22"/>
        </w:rPr>
        <w:t>results,</w:t>
      </w:r>
      <w:r w:rsidRPr="00D06572">
        <w:rPr>
          <w:rFonts w:cs="Times New Roman"/>
          <w:spacing w:val="45"/>
          <w:sz w:val="22"/>
          <w:szCs w:val="22"/>
        </w:rPr>
        <w:t xml:space="preserve"> </w:t>
      </w:r>
      <w:r w:rsidRPr="00D06572">
        <w:rPr>
          <w:rFonts w:cs="Times New Roman"/>
          <w:spacing w:val="-1"/>
          <w:sz w:val="22"/>
          <w:szCs w:val="22"/>
        </w:rPr>
        <w:t>problem</w:t>
      </w:r>
      <w:r w:rsidRPr="00D06572">
        <w:rPr>
          <w:rFonts w:cs="Times New Roman"/>
          <w:spacing w:val="46"/>
          <w:sz w:val="22"/>
          <w:szCs w:val="22"/>
        </w:rPr>
        <w:t xml:space="preserve"> </w:t>
      </w:r>
      <w:r w:rsidRPr="00D06572">
        <w:rPr>
          <w:rFonts w:cs="Times New Roman"/>
          <w:spacing w:val="-1"/>
          <w:sz w:val="22"/>
          <w:szCs w:val="22"/>
        </w:rPr>
        <w:t>areas</w:t>
      </w:r>
      <w:r w:rsidRPr="00D06572">
        <w:rPr>
          <w:rFonts w:cs="Times New Roman"/>
          <w:spacing w:val="45"/>
          <w:sz w:val="22"/>
          <w:szCs w:val="22"/>
        </w:rPr>
        <w:t xml:space="preserve"> </w:t>
      </w:r>
      <w:r w:rsidRPr="00D06572">
        <w:rPr>
          <w:rFonts w:cs="Times New Roman"/>
          <w:spacing w:val="-1"/>
          <w:sz w:val="22"/>
          <w:szCs w:val="22"/>
        </w:rPr>
        <w:t>and</w:t>
      </w:r>
      <w:r w:rsidRPr="00D06572">
        <w:rPr>
          <w:rFonts w:cs="Times New Roman"/>
          <w:spacing w:val="48"/>
          <w:sz w:val="22"/>
          <w:szCs w:val="22"/>
        </w:rPr>
        <w:t xml:space="preserve"> </w:t>
      </w:r>
      <w:r w:rsidRPr="00D06572">
        <w:rPr>
          <w:rFonts w:cs="Times New Roman"/>
          <w:spacing w:val="-1"/>
          <w:sz w:val="22"/>
          <w:szCs w:val="22"/>
        </w:rPr>
        <w:t>other</w:t>
      </w:r>
      <w:r w:rsidRPr="00D06572">
        <w:rPr>
          <w:rFonts w:cs="Times New Roman"/>
          <w:spacing w:val="44"/>
          <w:sz w:val="22"/>
          <w:szCs w:val="22"/>
        </w:rPr>
        <w:t xml:space="preserve"> </w:t>
      </w:r>
      <w:r w:rsidRPr="00D06572">
        <w:rPr>
          <w:rFonts w:cs="Times New Roman"/>
          <w:spacing w:val="-1"/>
          <w:sz w:val="22"/>
          <w:szCs w:val="22"/>
        </w:rPr>
        <w:t>assessment</w:t>
      </w:r>
      <w:r w:rsidRPr="00D06572">
        <w:rPr>
          <w:rFonts w:cs="Times New Roman"/>
          <w:spacing w:val="46"/>
          <w:sz w:val="22"/>
          <w:szCs w:val="22"/>
        </w:rPr>
        <w:t xml:space="preserve"> </w:t>
      </w:r>
      <w:r w:rsidRPr="00D06572">
        <w:rPr>
          <w:rFonts w:cs="Times New Roman"/>
          <w:spacing w:val="-1"/>
          <w:sz w:val="22"/>
          <w:szCs w:val="22"/>
        </w:rPr>
        <w:t>data;</w:t>
      </w:r>
      <w:r w:rsidRPr="00D06572">
        <w:rPr>
          <w:rFonts w:cs="Times New Roman"/>
          <w:spacing w:val="46"/>
          <w:sz w:val="22"/>
          <w:szCs w:val="22"/>
        </w:rPr>
        <w:t xml:space="preserve"> </w:t>
      </w:r>
      <w:r w:rsidRPr="00D06572">
        <w:rPr>
          <w:rFonts w:cs="Times New Roman"/>
          <w:sz w:val="22"/>
          <w:szCs w:val="22"/>
        </w:rPr>
        <w:t>creating and/or updating GIS data to perform geospatial modeling and analysis;</w:t>
      </w:r>
      <w:r w:rsidRPr="00D06572">
        <w:rPr>
          <w:rFonts w:cs="Times New Roman"/>
          <w:spacing w:val="-1"/>
          <w:sz w:val="22"/>
          <w:szCs w:val="22"/>
        </w:rPr>
        <w:t xml:space="preserve"> performing, and reporting on QA/QC analysis of data; and</w:t>
      </w:r>
      <w:r w:rsidRPr="00D06572">
        <w:rPr>
          <w:rFonts w:cs="Times New Roman"/>
          <w:spacing w:val="109"/>
          <w:sz w:val="22"/>
          <w:szCs w:val="22"/>
        </w:rPr>
        <w:t xml:space="preserve"> </w:t>
      </w:r>
      <w:r w:rsidRPr="00D06572">
        <w:rPr>
          <w:rFonts w:cs="Times New Roman"/>
          <w:spacing w:val="-1"/>
          <w:sz w:val="22"/>
          <w:szCs w:val="22"/>
        </w:rPr>
        <w:t>formatting</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uploading of</w:t>
      </w:r>
      <w:r w:rsidRPr="00D06572">
        <w:rPr>
          <w:rFonts w:cs="Times New Roman"/>
          <w:spacing w:val="-1"/>
          <w:sz w:val="22"/>
          <w:szCs w:val="22"/>
        </w:rPr>
        <w:t xml:space="preserve"> water </w:t>
      </w:r>
      <w:r w:rsidRPr="00D06572">
        <w:rPr>
          <w:rFonts w:cs="Times New Roman"/>
          <w:sz w:val="22"/>
          <w:szCs w:val="22"/>
        </w:rPr>
        <w:t>quality</w:t>
      </w:r>
      <w:r w:rsidRPr="00D06572">
        <w:rPr>
          <w:rFonts w:cs="Times New Roman"/>
          <w:spacing w:val="-5"/>
          <w:sz w:val="22"/>
          <w:szCs w:val="22"/>
        </w:rPr>
        <w:t xml:space="preserve"> </w:t>
      </w:r>
      <w:r w:rsidRPr="00D06572">
        <w:rPr>
          <w:rFonts w:cs="Times New Roman"/>
          <w:sz w:val="22"/>
          <w:szCs w:val="22"/>
        </w:rPr>
        <w:t>data</w:t>
      </w:r>
      <w:r w:rsidRPr="00D06572">
        <w:rPr>
          <w:rFonts w:cs="Times New Roman"/>
          <w:spacing w:val="-1"/>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pacing w:val="-1"/>
          <w:sz w:val="22"/>
          <w:szCs w:val="22"/>
        </w:rPr>
        <w:t>CEDEN or other databases as directed, such as the SMC Portal.</w:t>
      </w:r>
    </w:p>
    <w:p w14:paraId="27DDA001" w14:textId="77777777" w:rsidR="006C0365" w:rsidRPr="00D06572" w:rsidRDefault="006C0365" w:rsidP="00D4419D">
      <w:pPr>
        <w:rPr>
          <w:rFonts w:ascii="Times New Roman" w:eastAsia="Times New Roman" w:hAnsi="Times New Roman" w:cs="Times New Roman"/>
        </w:rPr>
      </w:pPr>
    </w:p>
    <w:p w14:paraId="7C5004DA" w14:textId="77777777" w:rsidR="006C0365" w:rsidRPr="00D06572" w:rsidRDefault="006C0365"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Water</w:t>
      </w:r>
      <w:r w:rsidRPr="00D06572">
        <w:rPr>
          <w:rFonts w:ascii="Times New Roman" w:hAnsi="Times New Roman" w:cs="Times New Roman"/>
          <w:i/>
          <w:spacing w:val="2"/>
          <w:u w:val="single" w:color="000000"/>
        </w:rPr>
        <w:t xml:space="preserve"> </w:t>
      </w:r>
      <w:r w:rsidRPr="00D06572">
        <w:rPr>
          <w:rFonts w:ascii="Times New Roman" w:hAnsi="Times New Roman" w:cs="Times New Roman"/>
          <w:i/>
          <w:spacing w:val="-1"/>
          <w:u w:val="single" w:color="000000"/>
        </w:rPr>
        <w:t>Quality Monitoring</w:t>
      </w:r>
    </w:p>
    <w:p w14:paraId="46BCF84F" w14:textId="47D15FF0" w:rsidR="006C0365" w:rsidRPr="00D06572" w:rsidRDefault="006C0365" w:rsidP="00D4419D">
      <w:pPr>
        <w:pStyle w:val="Heading6"/>
        <w:jc w:val="both"/>
        <w:rPr>
          <w:rFonts w:cs="Times New Roman"/>
          <w:b w:val="0"/>
          <w:bCs w:val="0"/>
          <w:sz w:val="22"/>
          <w:szCs w:val="22"/>
          <w:u w:val="none"/>
        </w:rPr>
      </w:pPr>
      <w:r w:rsidRPr="00D06572">
        <w:rPr>
          <w:rFonts w:cs="Times New Roman"/>
          <w:b w:val="0"/>
          <w:bCs w:val="0"/>
          <w:sz w:val="22"/>
          <w:szCs w:val="22"/>
          <w:u w:val="none"/>
        </w:rPr>
        <w:t>May include efforts such as, but not limited to: performing field water quality monitoring/sampling activities and/or studies (e.g., receiving water and outfall monitoring); conducting desktop and field reconnaissance for potential sampling locations; performing illegal discharge identification monitoring; performing bioassessment</w:t>
      </w:r>
      <w:r w:rsidRPr="00D06572">
        <w:rPr>
          <w:rStyle w:val="FootnoteReference"/>
          <w:rFonts w:cs="Times New Roman"/>
          <w:b w:val="0"/>
          <w:bCs w:val="0"/>
          <w:sz w:val="22"/>
          <w:szCs w:val="22"/>
          <w:u w:val="none"/>
        </w:rPr>
        <w:footnoteReference w:id="1"/>
      </w:r>
      <w:r w:rsidRPr="00D06572">
        <w:rPr>
          <w:rFonts w:cs="Times New Roman"/>
          <w:b w:val="0"/>
          <w:bCs w:val="0"/>
          <w:sz w:val="22"/>
          <w:szCs w:val="22"/>
          <w:u w:val="none"/>
        </w:rPr>
        <w:t xml:space="preserve"> monitoring; conducting sediment bed sampling; conducting genetic marker water quality sampling, conducting Toxicity Identification Evaluations/Toxicity Reduction Evaluations; acquiring access and/or special permits; preparing and submitting sampling event status reports and field data sheets; preparing technical memorandums, providing expertise supportive of negotiations relevant to monitoring requirements; performing hydromodification monitoring using most up to date procedures and tools</w:t>
      </w:r>
      <w:r w:rsidR="00817909">
        <w:rPr>
          <w:rFonts w:cs="Times New Roman"/>
          <w:b w:val="0"/>
          <w:bCs w:val="0"/>
          <w:sz w:val="22"/>
          <w:szCs w:val="22"/>
          <w:u w:val="none"/>
        </w:rPr>
        <w:t>.</w:t>
      </w:r>
    </w:p>
    <w:p w14:paraId="3DE1DE90" w14:textId="77777777" w:rsidR="006C0365" w:rsidRPr="00D06572" w:rsidRDefault="006C0365" w:rsidP="00D4419D">
      <w:pPr>
        <w:pStyle w:val="Heading6"/>
        <w:jc w:val="both"/>
        <w:rPr>
          <w:rFonts w:cs="Times New Roman"/>
          <w:b w:val="0"/>
          <w:bCs w:val="0"/>
          <w:sz w:val="22"/>
          <w:szCs w:val="22"/>
          <w:u w:val="none"/>
        </w:rPr>
      </w:pPr>
    </w:p>
    <w:p w14:paraId="328229E0" w14:textId="0B87D4F5" w:rsidR="006C0365" w:rsidRPr="00D06572" w:rsidRDefault="006C0365" w:rsidP="00D4419D">
      <w:pPr>
        <w:pStyle w:val="FootnoteText"/>
        <w:rPr>
          <w:rFonts w:ascii="Times New Roman" w:hAnsi="Times New Roman" w:cs="Times New Roman"/>
          <w:sz w:val="22"/>
          <w:szCs w:val="22"/>
        </w:rPr>
      </w:pPr>
      <w:r w:rsidRPr="00D06572">
        <w:rPr>
          <w:rFonts w:ascii="Times New Roman" w:hAnsi="Times New Roman" w:cs="Times New Roman"/>
          <w:sz w:val="22"/>
          <w:szCs w:val="22"/>
        </w:rPr>
        <w:t>*Bioassessment activities include collection of freshwater benthic macroinvertebrates and requires a General Use Fish &amp; Wildlife Scientific Collecting Permit.</w:t>
      </w:r>
    </w:p>
    <w:p w14:paraId="349BF30D" w14:textId="77777777" w:rsidR="006C0365" w:rsidRPr="00D06572" w:rsidRDefault="006C0365" w:rsidP="00D4419D">
      <w:pPr>
        <w:pStyle w:val="Heading6"/>
        <w:jc w:val="both"/>
        <w:rPr>
          <w:rFonts w:cs="Times New Roman"/>
          <w:sz w:val="22"/>
          <w:szCs w:val="22"/>
        </w:rPr>
      </w:pPr>
    </w:p>
    <w:p w14:paraId="641B7DEC" w14:textId="468D44FA"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F.4</w:t>
      </w:r>
      <w:r w:rsidRPr="00D06572">
        <w:rPr>
          <w:rFonts w:cs="Times New Roman"/>
          <w:color w:val="365F91"/>
          <w:sz w:val="22"/>
          <w:szCs w:val="22"/>
          <w:u w:val="thick" w:color="365F91"/>
        </w:rPr>
        <w:t xml:space="preserve">    </w:t>
      </w:r>
      <w:r w:rsidRPr="00D06572">
        <w:rPr>
          <w:rFonts w:cs="Times New Roman"/>
          <w:color w:val="365F91"/>
          <w:spacing w:val="49"/>
          <w:sz w:val="22"/>
          <w:szCs w:val="22"/>
          <w:u w:val="thick" w:color="365F91"/>
        </w:rPr>
        <w:t xml:space="preserve"> </w:t>
      </w:r>
      <w:r w:rsidRPr="00D06572">
        <w:rPr>
          <w:rFonts w:cs="Times New Roman"/>
          <w:color w:val="365F91"/>
          <w:spacing w:val="-1"/>
          <w:sz w:val="22"/>
          <w:szCs w:val="22"/>
          <w:u w:val="thick" w:color="365F91"/>
        </w:rPr>
        <w:t>Laboratory</w:t>
      </w:r>
      <w:r w:rsidRPr="00D06572">
        <w:rPr>
          <w:rFonts w:cs="Times New Roman"/>
          <w:color w:val="365F91"/>
          <w:sz w:val="22"/>
          <w:szCs w:val="22"/>
          <w:u w:val="thick" w:color="365F91"/>
        </w:rPr>
        <w:t xml:space="preserve"> </w:t>
      </w:r>
      <w:r w:rsidRPr="00D06572">
        <w:rPr>
          <w:rFonts w:cs="Times New Roman"/>
          <w:color w:val="365F91"/>
          <w:spacing w:val="-2"/>
          <w:sz w:val="22"/>
          <w:szCs w:val="22"/>
          <w:u w:val="thick" w:color="365F91"/>
        </w:rPr>
        <w:t>Analysis</w:t>
      </w:r>
    </w:p>
    <w:p w14:paraId="0DBAA54C" w14:textId="40193CDB" w:rsidR="007070FE" w:rsidRPr="00D06572" w:rsidRDefault="00B05541" w:rsidP="00D4419D">
      <w:pPr>
        <w:pStyle w:val="BodyText"/>
        <w:ind w:right="106"/>
        <w:jc w:val="both"/>
        <w:rPr>
          <w:rFonts w:cs="Times New Roman"/>
          <w:sz w:val="22"/>
          <w:szCs w:val="22"/>
        </w:rPr>
      </w:pPr>
      <w:r w:rsidRPr="00D06572">
        <w:rPr>
          <w:rFonts w:cs="Times New Roman"/>
          <w:spacing w:val="-2"/>
          <w:sz w:val="22"/>
          <w:szCs w:val="22"/>
        </w:rPr>
        <w:t>It</w:t>
      </w:r>
      <w:r w:rsidRPr="00D06572">
        <w:rPr>
          <w:rFonts w:cs="Times New Roman"/>
          <w:spacing w:val="34"/>
          <w:sz w:val="22"/>
          <w:szCs w:val="22"/>
        </w:rPr>
        <w:t xml:space="preserve"> </w:t>
      </w:r>
      <w:r w:rsidRPr="00D06572">
        <w:rPr>
          <w:rFonts w:cs="Times New Roman"/>
          <w:sz w:val="22"/>
          <w:szCs w:val="22"/>
        </w:rPr>
        <w:t>is</w:t>
      </w:r>
      <w:r w:rsidRPr="00D06572">
        <w:rPr>
          <w:rFonts w:cs="Times New Roman"/>
          <w:spacing w:val="33"/>
          <w:sz w:val="22"/>
          <w:szCs w:val="22"/>
        </w:rPr>
        <w:t xml:space="preserve"> </w:t>
      </w:r>
      <w:r w:rsidRPr="00D06572">
        <w:rPr>
          <w:rFonts w:cs="Times New Roman"/>
          <w:spacing w:val="-1"/>
          <w:sz w:val="22"/>
          <w:szCs w:val="22"/>
        </w:rPr>
        <w:t>preferred</w:t>
      </w:r>
      <w:r w:rsidRPr="00D06572">
        <w:rPr>
          <w:rFonts w:cs="Times New Roman"/>
          <w:spacing w:val="33"/>
          <w:sz w:val="22"/>
          <w:szCs w:val="22"/>
        </w:rPr>
        <w:t xml:space="preserve"> </w:t>
      </w:r>
      <w:r w:rsidRPr="00D06572">
        <w:rPr>
          <w:rFonts w:cs="Times New Roman"/>
          <w:spacing w:val="-1"/>
          <w:sz w:val="22"/>
          <w:szCs w:val="22"/>
        </w:rPr>
        <w:t>that</w:t>
      </w:r>
      <w:r w:rsidRPr="00D06572">
        <w:rPr>
          <w:rFonts w:cs="Times New Roman"/>
          <w:spacing w:val="34"/>
          <w:sz w:val="22"/>
          <w:szCs w:val="22"/>
        </w:rPr>
        <w:t xml:space="preserve"> </w:t>
      </w:r>
      <w:r w:rsidRPr="00D06572">
        <w:rPr>
          <w:rFonts w:cs="Times New Roman"/>
          <w:spacing w:val="-1"/>
          <w:sz w:val="22"/>
          <w:szCs w:val="22"/>
        </w:rPr>
        <w:t>firms</w:t>
      </w:r>
      <w:r w:rsidRPr="00D06572">
        <w:rPr>
          <w:rFonts w:cs="Times New Roman"/>
          <w:spacing w:val="36"/>
          <w:sz w:val="22"/>
          <w:szCs w:val="22"/>
        </w:rPr>
        <w:t xml:space="preserve"> </w:t>
      </w:r>
      <w:r w:rsidRPr="00D06572">
        <w:rPr>
          <w:rFonts w:cs="Times New Roman"/>
          <w:spacing w:val="-1"/>
          <w:sz w:val="22"/>
          <w:szCs w:val="22"/>
        </w:rPr>
        <w:t>proposing</w:t>
      </w:r>
      <w:r w:rsidRPr="00D06572">
        <w:rPr>
          <w:rFonts w:cs="Times New Roman"/>
          <w:spacing w:val="31"/>
          <w:sz w:val="22"/>
          <w:szCs w:val="22"/>
        </w:rPr>
        <w:t xml:space="preserve"> </w:t>
      </w:r>
      <w:r w:rsidRPr="00D06572">
        <w:rPr>
          <w:rFonts w:cs="Times New Roman"/>
          <w:sz w:val="22"/>
          <w:szCs w:val="22"/>
        </w:rPr>
        <w:t>to</w:t>
      </w:r>
      <w:r w:rsidRPr="00D06572">
        <w:rPr>
          <w:rFonts w:cs="Times New Roman"/>
          <w:spacing w:val="33"/>
          <w:sz w:val="22"/>
          <w:szCs w:val="22"/>
        </w:rPr>
        <w:t xml:space="preserve"> </w:t>
      </w:r>
      <w:r w:rsidRPr="00D06572">
        <w:rPr>
          <w:rFonts w:cs="Times New Roman"/>
          <w:sz w:val="22"/>
          <w:szCs w:val="22"/>
        </w:rPr>
        <w:t>provide</w:t>
      </w:r>
      <w:r w:rsidRPr="00D06572">
        <w:rPr>
          <w:rFonts w:cs="Times New Roman"/>
          <w:spacing w:val="32"/>
          <w:sz w:val="22"/>
          <w:szCs w:val="22"/>
        </w:rPr>
        <w:t xml:space="preserve"> </w:t>
      </w:r>
      <w:r w:rsidRPr="00D06572">
        <w:rPr>
          <w:rFonts w:cs="Times New Roman"/>
          <w:sz w:val="22"/>
          <w:szCs w:val="22"/>
        </w:rPr>
        <w:t>lab</w:t>
      </w:r>
      <w:r w:rsidRPr="00D06572">
        <w:rPr>
          <w:rFonts w:cs="Times New Roman"/>
          <w:spacing w:val="33"/>
          <w:sz w:val="22"/>
          <w:szCs w:val="22"/>
        </w:rPr>
        <w:t xml:space="preserve"> </w:t>
      </w:r>
      <w:r w:rsidRPr="00D06572">
        <w:rPr>
          <w:rFonts w:cs="Times New Roman"/>
          <w:spacing w:val="-1"/>
          <w:sz w:val="22"/>
          <w:szCs w:val="22"/>
        </w:rPr>
        <w:t>analysis</w:t>
      </w:r>
      <w:r w:rsidRPr="00D06572">
        <w:rPr>
          <w:rFonts w:cs="Times New Roman"/>
          <w:spacing w:val="33"/>
          <w:sz w:val="22"/>
          <w:szCs w:val="22"/>
        </w:rPr>
        <w:t xml:space="preserve"> </w:t>
      </w:r>
      <w:r w:rsidRPr="00D06572">
        <w:rPr>
          <w:rFonts w:cs="Times New Roman"/>
          <w:spacing w:val="-1"/>
          <w:sz w:val="22"/>
          <w:szCs w:val="22"/>
        </w:rPr>
        <w:t>services,</w:t>
      </w:r>
      <w:r w:rsidRPr="00D06572">
        <w:rPr>
          <w:rFonts w:cs="Times New Roman"/>
          <w:spacing w:val="33"/>
          <w:sz w:val="22"/>
          <w:szCs w:val="22"/>
        </w:rPr>
        <w:t xml:space="preserve"> </w:t>
      </w:r>
      <w:r w:rsidRPr="00D06572">
        <w:rPr>
          <w:rFonts w:cs="Times New Roman"/>
          <w:sz w:val="22"/>
          <w:szCs w:val="22"/>
        </w:rPr>
        <w:t>in</w:t>
      </w:r>
      <w:r w:rsidRPr="00D06572">
        <w:rPr>
          <w:rFonts w:cs="Times New Roman"/>
          <w:spacing w:val="33"/>
          <w:sz w:val="22"/>
          <w:szCs w:val="22"/>
        </w:rPr>
        <w:t xml:space="preserve"> </w:t>
      </w:r>
      <w:r w:rsidRPr="00D06572">
        <w:rPr>
          <w:rFonts w:cs="Times New Roman"/>
          <w:sz w:val="22"/>
          <w:szCs w:val="22"/>
        </w:rPr>
        <w:t>support</w:t>
      </w:r>
      <w:r w:rsidRPr="00D06572">
        <w:rPr>
          <w:rFonts w:cs="Times New Roman"/>
          <w:spacing w:val="34"/>
          <w:sz w:val="22"/>
          <w:szCs w:val="22"/>
        </w:rPr>
        <w:t xml:space="preserve"> </w:t>
      </w:r>
      <w:r w:rsidRPr="00D06572">
        <w:rPr>
          <w:rFonts w:cs="Times New Roman"/>
          <w:sz w:val="22"/>
          <w:szCs w:val="22"/>
        </w:rPr>
        <w:t>of</w:t>
      </w:r>
      <w:r w:rsidRPr="00D06572">
        <w:rPr>
          <w:rFonts w:cs="Times New Roman"/>
          <w:spacing w:val="32"/>
          <w:sz w:val="22"/>
          <w:szCs w:val="22"/>
        </w:rPr>
        <w:t xml:space="preserve"> </w:t>
      </w:r>
      <w:r w:rsidRPr="00D06572">
        <w:rPr>
          <w:rFonts w:cs="Times New Roman"/>
          <w:sz w:val="22"/>
          <w:szCs w:val="22"/>
        </w:rPr>
        <w:t>the</w:t>
      </w:r>
      <w:r w:rsidRPr="00D06572">
        <w:rPr>
          <w:rFonts w:cs="Times New Roman"/>
          <w:spacing w:val="32"/>
          <w:sz w:val="22"/>
          <w:szCs w:val="22"/>
        </w:rPr>
        <w:t xml:space="preserve"> </w:t>
      </w:r>
      <w:r w:rsidRPr="00D06572">
        <w:rPr>
          <w:rFonts w:cs="Times New Roman"/>
          <w:spacing w:val="-1"/>
          <w:sz w:val="22"/>
          <w:szCs w:val="22"/>
        </w:rPr>
        <w:t>District</w:t>
      </w:r>
      <w:r w:rsidRPr="00D06572">
        <w:rPr>
          <w:rFonts w:cs="Times New Roman"/>
          <w:spacing w:val="36"/>
          <w:sz w:val="22"/>
          <w:szCs w:val="22"/>
        </w:rPr>
        <w:t xml:space="preserve"> </w:t>
      </w:r>
      <w:r w:rsidRPr="00D06572">
        <w:rPr>
          <w:rFonts w:cs="Times New Roman"/>
          <w:sz w:val="22"/>
          <w:szCs w:val="22"/>
        </w:rPr>
        <w:t>and/or</w:t>
      </w:r>
      <w:r w:rsidRPr="00D06572">
        <w:rPr>
          <w:rFonts w:cs="Times New Roman"/>
          <w:spacing w:val="89"/>
          <w:sz w:val="22"/>
          <w:szCs w:val="22"/>
        </w:rPr>
        <w:t xml:space="preserve"> </w:t>
      </w:r>
      <w:r w:rsidRPr="00D06572">
        <w:rPr>
          <w:rFonts w:cs="Times New Roman"/>
          <w:spacing w:val="-1"/>
          <w:sz w:val="22"/>
          <w:szCs w:val="22"/>
        </w:rPr>
        <w:t>Permittees</w:t>
      </w:r>
      <w:r w:rsidR="00CD02C6">
        <w:rPr>
          <w:rFonts w:cs="Times New Roman"/>
          <w:spacing w:val="-1"/>
          <w:sz w:val="22"/>
          <w:szCs w:val="22"/>
        </w:rPr>
        <w:t>'</w:t>
      </w:r>
      <w:r w:rsidRPr="00D06572">
        <w:rPr>
          <w:rFonts w:cs="Times New Roman"/>
          <w:spacing w:val="-3"/>
          <w:sz w:val="22"/>
          <w:szCs w:val="22"/>
        </w:rPr>
        <w:t xml:space="preserve"> </w:t>
      </w:r>
      <w:r w:rsidRPr="00D06572">
        <w:rPr>
          <w:rFonts w:cs="Times New Roman"/>
          <w:sz w:val="22"/>
          <w:szCs w:val="22"/>
        </w:rPr>
        <w:t>monitoring</w:t>
      </w:r>
      <w:r w:rsidRPr="00D06572">
        <w:rPr>
          <w:rFonts w:cs="Times New Roman"/>
          <w:spacing w:val="-3"/>
          <w:sz w:val="22"/>
          <w:szCs w:val="22"/>
        </w:rPr>
        <w:t xml:space="preserve"> </w:t>
      </w:r>
      <w:r w:rsidRPr="00D06572">
        <w:rPr>
          <w:rFonts w:cs="Times New Roman"/>
          <w:spacing w:val="-1"/>
          <w:sz w:val="22"/>
          <w:szCs w:val="22"/>
        </w:rPr>
        <w:t>requirements,</w:t>
      </w:r>
      <w:r w:rsidRPr="00D06572">
        <w:rPr>
          <w:rFonts w:cs="Times New Roman"/>
          <w:sz w:val="22"/>
          <w:szCs w:val="22"/>
        </w:rPr>
        <w:t xml:space="preserve"> </w:t>
      </w:r>
      <w:r w:rsidR="006C0365" w:rsidRPr="00D06572">
        <w:rPr>
          <w:rFonts w:cs="Times New Roman"/>
          <w:spacing w:val="-1"/>
          <w:sz w:val="22"/>
          <w:szCs w:val="22"/>
        </w:rPr>
        <w:t>have</w:t>
      </w:r>
      <w:r w:rsidRPr="00D06572">
        <w:rPr>
          <w:rFonts w:cs="Times New Roman"/>
          <w:spacing w:val="-1"/>
          <w:sz w:val="22"/>
          <w:szCs w:val="22"/>
        </w:rPr>
        <w:t>:</w:t>
      </w:r>
    </w:p>
    <w:p w14:paraId="4C6410ED" w14:textId="77777777" w:rsidR="007070FE" w:rsidRPr="00D06572" w:rsidRDefault="007070FE" w:rsidP="00D1574B">
      <w:pPr>
        <w:jc w:val="both"/>
        <w:rPr>
          <w:rFonts w:ascii="Times New Roman" w:eastAsia="Times New Roman" w:hAnsi="Times New Roman" w:cs="Times New Roman"/>
        </w:rPr>
      </w:pPr>
    </w:p>
    <w:p w14:paraId="1995C88C" w14:textId="457FC88A" w:rsidR="006C0365" w:rsidRPr="00D06572" w:rsidRDefault="006C0365" w:rsidP="00D1574B">
      <w:pPr>
        <w:pStyle w:val="BodyText"/>
        <w:numPr>
          <w:ilvl w:val="0"/>
          <w:numId w:val="39"/>
        </w:numPr>
        <w:tabs>
          <w:tab w:val="left" w:pos="821"/>
          <w:tab w:val="left" w:pos="2200"/>
          <w:tab w:val="left" w:pos="3729"/>
          <w:tab w:val="left" w:pos="4804"/>
          <w:tab w:val="left" w:pos="5639"/>
          <w:tab w:val="left" w:pos="6352"/>
          <w:tab w:val="left" w:pos="8510"/>
          <w:tab w:val="left" w:pos="9371"/>
        </w:tabs>
        <w:ind w:right="109"/>
        <w:jc w:val="both"/>
        <w:rPr>
          <w:rFonts w:cs="Times New Roman"/>
          <w:sz w:val="22"/>
          <w:szCs w:val="22"/>
        </w:rPr>
      </w:pPr>
      <w:r w:rsidRPr="00D06572">
        <w:rPr>
          <w:rFonts w:cs="Times New Roman"/>
          <w:spacing w:val="-1"/>
          <w:sz w:val="22"/>
          <w:szCs w:val="22"/>
        </w:rPr>
        <w:t>Appropriate Certifications (ELAP, NELAP and/or</w:t>
      </w:r>
      <w:r w:rsidR="00817909">
        <w:rPr>
          <w:rFonts w:cs="Times New Roman"/>
          <w:spacing w:val="-1"/>
          <w:sz w:val="22"/>
          <w:szCs w:val="22"/>
        </w:rPr>
        <w:t xml:space="preserve"> </w:t>
      </w:r>
      <w:r w:rsidRPr="00D06572">
        <w:rPr>
          <w:rFonts w:cs="Times New Roman"/>
          <w:spacing w:val="-1"/>
          <w:sz w:val="22"/>
          <w:szCs w:val="22"/>
        </w:rPr>
        <w:t>other EPA/RWQCB/MS4</w:t>
      </w:r>
      <w:r w:rsidRPr="00D06572">
        <w:rPr>
          <w:rFonts w:cs="Times New Roman"/>
          <w:spacing w:val="-1"/>
          <w:w w:val="95"/>
          <w:sz w:val="22"/>
          <w:szCs w:val="22"/>
        </w:rPr>
        <w:t xml:space="preserve"> </w:t>
      </w:r>
      <w:r w:rsidRPr="00D06572">
        <w:rPr>
          <w:rFonts w:cs="Times New Roman"/>
          <w:spacing w:val="-1"/>
          <w:sz w:val="22"/>
          <w:szCs w:val="22"/>
        </w:rPr>
        <w:t>Permit required</w:t>
      </w:r>
      <w:r w:rsidRPr="00D06572">
        <w:rPr>
          <w:rFonts w:cs="Times New Roman"/>
          <w:spacing w:val="93"/>
          <w:sz w:val="22"/>
          <w:szCs w:val="22"/>
        </w:rPr>
        <w:t xml:space="preserve"> </w:t>
      </w:r>
      <w:r w:rsidRPr="00D06572">
        <w:rPr>
          <w:rFonts w:cs="Times New Roman"/>
          <w:spacing w:val="-1"/>
          <w:sz w:val="22"/>
          <w:szCs w:val="22"/>
        </w:rPr>
        <w:t>certifications</w:t>
      </w:r>
      <w:r w:rsidRPr="00D06572">
        <w:rPr>
          <w:rFonts w:cs="Times New Roman"/>
          <w:sz w:val="22"/>
          <w:szCs w:val="22"/>
        </w:rPr>
        <w:t xml:space="preserve"> </w:t>
      </w:r>
      <w:r w:rsidRPr="00D06572">
        <w:rPr>
          <w:rFonts w:cs="Times New Roman"/>
          <w:spacing w:val="-1"/>
          <w:sz w:val="22"/>
          <w:szCs w:val="22"/>
        </w:rPr>
        <w:t>including</w:t>
      </w:r>
      <w:r w:rsidRPr="00D06572">
        <w:rPr>
          <w:rFonts w:cs="Times New Roman"/>
          <w:spacing w:val="-3"/>
          <w:sz w:val="22"/>
          <w:szCs w:val="22"/>
        </w:rPr>
        <w:t xml:space="preserve"> </w:t>
      </w:r>
      <w:r w:rsidRPr="00D06572">
        <w:rPr>
          <w:rFonts w:cs="Times New Roman"/>
          <w:spacing w:val="-1"/>
          <w:sz w:val="22"/>
          <w:szCs w:val="22"/>
        </w:rPr>
        <w:t>bioassessment</w:t>
      </w:r>
      <w:r w:rsidRPr="00D06572">
        <w:rPr>
          <w:rFonts w:cs="Times New Roman"/>
          <w:sz w:val="22"/>
          <w:szCs w:val="22"/>
        </w:rPr>
        <w:t xml:space="preserve"> taxonomy</w:t>
      </w:r>
      <w:r w:rsidRPr="00D06572">
        <w:rPr>
          <w:rFonts w:cs="Times New Roman"/>
          <w:spacing w:val="-5"/>
          <w:sz w:val="22"/>
          <w:szCs w:val="22"/>
        </w:rPr>
        <w:t xml:space="preserve"> </w:t>
      </w:r>
      <w:r w:rsidRPr="00D06572">
        <w:rPr>
          <w:rFonts w:cs="Times New Roman"/>
          <w:spacing w:val="-1"/>
          <w:sz w:val="22"/>
          <w:szCs w:val="22"/>
        </w:rPr>
        <w:t>certifications)</w:t>
      </w:r>
    </w:p>
    <w:p w14:paraId="223B54EA" w14:textId="523D379D" w:rsidR="006C0365" w:rsidRPr="00D06572" w:rsidRDefault="006C0365" w:rsidP="00D1574B">
      <w:pPr>
        <w:pStyle w:val="BodyText"/>
        <w:numPr>
          <w:ilvl w:val="0"/>
          <w:numId w:val="39"/>
        </w:numPr>
        <w:tabs>
          <w:tab w:val="left" w:pos="821"/>
        </w:tabs>
        <w:ind w:right="109"/>
        <w:jc w:val="both"/>
        <w:rPr>
          <w:rFonts w:cs="Times New Roman"/>
          <w:sz w:val="22"/>
          <w:szCs w:val="22"/>
        </w:rPr>
      </w:pPr>
      <w:r w:rsidRPr="00D06572">
        <w:rPr>
          <w:rFonts w:cs="Times New Roman"/>
          <w:spacing w:val="-1"/>
          <w:sz w:val="22"/>
          <w:szCs w:val="22"/>
        </w:rPr>
        <w:t>Stormwater</w:t>
      </w:r>
      <w:r w:rsidRPr="00D06572">
        <w:rPr>
          <w:rFonts w:cs="Times New Roman"/>
          <w:spacing w:val="35"/>
          <w:sz w:val="22"/>
          <w:szCs w:val="22"/>
        </w:rPr>
        <w:t xml:space="preserve"> </w:t>
      </w:r>
      <w:r w:rsidRPr="00D06572">
        <w:rPr>
          <w:rFonts w:cs="Times New Roman"/>
          <w:sz w:val="22"/>
          <w:szCs w:val="22"/>
        </w:rPr>
        <w:t>Monitoring</w:t>
      </w:r>
      <w:r w:rsidRPr="00D06572">
        <w:rPr>
          <w:rFonts w:cs="Times New Roman"/>
          <w:spacing w:val="36"/>
          <w:sz w:val="22"/>
          <w:szCs w:val="22"/>
        </w:rPr>
        <w:t xml:space="preserve"> </w:t>
      </w:r>
      <w:r w:rsidRPr="00D06572">
        <w:rPr>
          <w:rFonts w:cs="Times New Roman"/>
          <w:spacing w:val="-1"/>
          <w:sz w:val="22"/>
          <w:szCs w:val="22"/>
        </w:rPr>
        <w:t>Coalition</w:t>
      </w:r>
      <w:r w:rsidRPr="00D06572">
        <w:rPr>
          <w:rFonts w:cs="Times New Roman"/>
          <w:spacing w:val="36"/>
          <w:sz w:val="22"/>
          <w:szCs w:val="22"/>
        </w:rPr>
        <w:t xml:space="preserve"> </w:t>
      </w:r>
      <w:r w:rsidRPr="00D06572">
        <w:rPr>
          <w:rFonts w:cs="Times New Roman"/>
          <w:spacing w:val="-1"/>
          <w:sz w:val="22"/>
          <w:szCs w:val="22"/>
        </w:rPr>
        <w:t>(SMC)</w:t>
      </w:r>
      <w:r w:rsidRPr="00D06572">
        <w:rPr>
          <w:rFonts w:cs="Times New Roman"/>
          <w:spacing w:val="37"/>
          <w:sz w:val="22"/>
          <w:szCs w:val="22"/>
        </w:rPr>
        <w:t xml:space="preserve"> </w:t>
      </w:r>
      <w:r w:rsidRPr="00D06572">
        <w:rPr>
          <w:rFonts w:cs="Times New Roman"/>
          <w:spacing w:val="-3"/>
          <w:sz w:val="22"/>
          <w:szCs w:val="22"/>
        </w:rPr>
        <w:t>Lab</w:t>
      </w:r>
      <w:r w:rsidRPr="00D06572">
        <w:rPr>
          <w:rFonts w:cs="Times New Roman"/>
          <w:spacing w:val="40"/>
          <w:sz w:val="22"/>
          <w:szCs w:val="22"/>
        </w:rPr>
        <w:t xml:space="preserve"> </w:t>
      </w:r>
      <w:r w:rsidRPr="00D06572">
        <w:rPr>
          <w:rFonts w:cs="Times New Roman"/>
          <w:spacing w:val="-1"/>
          <w:sz w:val="22"/>
          <w:szCs w:val="22"/>
        </w:rPr>
        <w:t>Intercalibration</w:t>
      </w:r>
      <w:r w:rsidRPr="00D06572">
        <w:rPr>
          <w:rFonts w:cs="Times New Roman"/>
          <w:spacing w:val="36"/>
          <w:sz w:val="22"/>
          <w:szCs w:val="22"/>
        </w:rPr>
        <w:t xml:space="preserve"> </w:t>
      </w:r>
      <w:r w:rsidRPr="00D06572">
        <w:rPr>
          <w:rFonts w:cs="Times New Roman"/>
          <w:spacing w:val="-1"/>
          <w:sz w:val="22"/>
          <w:szCs w:val="22"/>
        </w:rPr>
        <w:t>participation</w:t>
      </w:r>
      <w:r w:rsidRPr="00D06572">
        <w:rPr>
          <w:rFonts w:cs="Times New Roman"/>
          <w:spacing w:val="36"/>
          <w:sz w:val="22"/>
          <w:szCs w:val="22"/>
        </w:rPr>
        <w:t xml:space="preserve"> </w:t>
      </w:r>
      <w:r w:rsidRPr="00D06572">
        <w:rPr>
          <w:rFonts w:cs="Times New Roman"/>
          <w:sz w:val="22"/>
          <w:szCs w:val="22"/>
        </w:rPr>
        <w:t>or</w:t>
      </w:r>
      <w:r w:rsidRPr="00D06572">
        <w:rPr>
          <w:rFonts w:cs="Times New Roman"/>
          <w:spacing w:val="35"/>
          <w:sz w:val="22"/>
          <w:szCs w:val="22"/>
        </w:rPr>
        <w:t xml:space="preserve"> </w:t>
      </w:r>
      <w:r w:rsidRPr="00D06572">
        <w:rPr>
          <w:rFonts w:cs="Times New Roman"/>
          <w:spacing w:val="-1"/>
          <w:sz w:val="22"/>
          <w:szCs w:val="22"/>
        </w:rPr>
        <w:t>certification</w:t>
      </w:r>
      <w:r w:rsidRPr="00D06572">
        <w:rPr>
          <w:rFonts w:cs="Times New Roman"/>
          <w:spacing w:val="36"/>
          <w:sz w:val="22"/>
          <w:szCs w:val="22"/>
        </w:rPr>
        <w:t xml:space="preserve"> </w:t>
      </w:r>
      <w:r w:rsidRPr="00D06572">
        <w:rPr>
          <w:rFonts w:cs="Times New Roman"/>
          <w:spacing w:val="-1"/>
          <w:sz w:val="22"/>
          <w:szCs w:val="22"/>
        </w:rPr>
        <w:t>for</w:t>
      </w:r>
      <w:r w:rsidRPr="00D06572">
        <w:rPr>
          <w:rFonts w:cs="Times New Roman"/>
          <w:spacing w:val="111"/>
          <w:sz w:val="22"/>
          <w:szCs w:val="22"/>
        </w:rPr>
        <w:t xml:space="preserve"> </w:t>
      </w:r>
      <w:r w:rsidRPr="00D06572">
        <w:rPr>
          <w:rFonts w:cs="Times New Roman"/>
          <w:spacing w:val="-1"/>
          <w:sz w:val="22"/>
          <w:szCs w:val="22"/>
        </w:rPr>
        <w:t>chemistry</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z w:val="22"/>
          <w:szCs w:val="22"/>
        </w:rPr>
        <w:t xml:space="preserve"> toxicity</w:t>
      </w:r>
      <w:r w:rsidRPr="00D06572">
        <w:rPr>
          <w:rFonts w:cs="Times New Roman"/>
          <w:spacing w:val="-5"/>
          <w:sz w:val="22"/>
          <w:szCs w:val="22"/>
        </w:rPr>
        <w:t xml:space="preserve"> </w:t>
      </w:r>
      <w:r w:rsidRPr="00D06572">
        <w:rPr>
          <w:rFonts w:cs="Times New Roman"/>
          <w:sz w:val="22"/>
          <w:szCs w:val="22"/>
        </w:rPr>
        <w:t xml:space="preserve">(as </w:t>
      </w:r>
      <w:r w:rsidRPr="00D06572">
        <w:rPr>
          <w:rFonts w:cs="Times New Roman"/>
          <w:spacing w:val="-1"/>
          <w:sz w:val="22"/>
          <w:szCs w:val="22"/>
        </w:rPr>
        <w:t>appropriate).</w:t>
      </w:r>
    </w:p>
    <w:p w14:paraId="5935555F" w14:textId="4F7A49A4" w:rsidR="006C0365" w:rsidRPr="00D06572" w:rsidRDefault="006C0365" w:rsidP="00D1574B">
      <w:pPr>
        <w:pStyle w:val="BodyText"/>
        <w:numPr>
          <w:ilvl w:val="0"/>
          <w:numId w:val="39"/>
        </w:numPr>
        <w:tabs>
          <w:tab w:val="left" w:pos="821"/>
        </w:tabs>
        <w:jc w:val="both"/>
        <w:rPr>
          <w:rFonts w:cs="Times New Roman"/>
          <w:sz w:val="22"/>
          <w:szCs w:val="22"/>
        </w:rPr>
      </w:pPr>
      <w:r w:rsidRPr="00D06572">
        <w:rPr>
          <w:rFonts w:cs="Times New Roman"/>
          <w:sz w:val="22"/>
          <w:szCs w:val="22"/>
        </w:rPr>
        <w:t>Ability</w:t>
      </w:r>
      <w:r w:rsidRPr="00D06572">
        <w:rPr>
          <w:rFonts w:cs="Times New Roman"/>
          <w:spacing w:val="-8"/>
          <w:sz w:val="22"/>
          <w:szCs w:val="22"/>
        </w:rPr>
        <w:t xml:space="preserve"> </w:t>
      </w:r>
      <w:r w:rsidRPr="00D06572">
        <w:rPr>
          <w:rFonts w:cs="Times New Roman"/>
          <w:sz w:val="22"/>
          <w:szCs w:val="22"/>
        </w:rPr>
        <w:t>to produce</w:t>
      </w:r>
      <w:r w:rsidRPr="00D06572">
        <w:rPr>
          <w:rFonts w:cs="Times New Roman"/>
          <w:spacing w:val="-1"/>
          <w:sz w:val="22"/>
          <w:szCs w:val="22"/>
        </w:rPr>
        <w:t xml:space="preserve"> SWAMP-compatible reports</w:t>
      </w:r>
      <w:r w:rsidRPr="00D06572">
        <w:rPr>
          <w:rFonts w:cs="Times New Roman"/>
          <w:sz w:val="22"/>
          <w:szCs w:val="22"/>
        </w:rPr>
        <w:t xml:space="preserve"> for</w:t>
      </w:r>
      <w:r w:rsidRPr="00D06572">
        <w:rPr>
          <w:rFonts w:cs="Times New Roman"/>
          <w:spacing w:val="-1"/>
          <w:sz w:val="22"/>
          <w:szCs w:val="22"/>
        </w:rPr>
        <w:t xml:space="preserve"> CEDEN upload</w:t>
      </w:r>
      <w:r w:rsidRPr="00D06572">
        <w:rPr>
          <w:rFonts w:cs="Times New Roman"/>
          <w:sz w:val="22"/>
          <w:szCs w:val="22"/>
        </w:rPr>
        <w:t xml:space="preserve"> </w:t>
      </w:r>
      <w:r w:rsidRPr="00D06572">
        <w:rPr>
          <w:rFonts w:cs="Times New Roman"/>
          <w:spacing w:val="-1"/>
          <w:sz w:val="22"/>
          <w:szCs w:val="22"/>
        </w:rPr>
        <w:t>(paper</w:t>
      </w:r>
      <w:r w:rsidRPr="00D06572">
        <w:rPr>
          <w:rFonts w:cs="Times New Roman"/>
          <w:spacing w:val="1"/>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electronic)</w:t>
      </w:r>
    </w:p>
    <w:p w14:paraId="2167F198" w14:textId="3EDEF9D4" w:rsidR="006C0365" w:rsidRPr="00D06572" w:rsidRDefault="006C0365" w:rsidP="00D1574B">
      <w:pPr>
        <w:pStyle w:val="BodyText"/>
        <w:numPr>
          <w:ilvl w:val="0"/>
          <w:numId w:val="39"/>
        </w:numPr>
        <w:tabs>
          <w:tab w:val="left" w:pos="821"/>
        </w:tabs>
        <w:jc w:val="both"/>
        <w:rPr>
          <w:rFonts w:cs="Times New Roman"/>
          <w:sz w:val="22"/>
          <w:szCs w:val="22"/>
        </w:rPr>
      </w:pPr>
      <w:r w:rsidRPr="00D06572">
        <w:rPr>
          <w:rFonts w:cs="Times New Roman"/>
          <w:spacing w:val="-1"/>
          <w:sz w:val="22"/>
          <w:szCs w:val="22"/>
        </w:rPr>
        <w:t>Additional technique specific certifications for innovative analysis methods (e.g.</w:t>
      </w:r>
      <w:r w:rsidR="006D2824">
        <w:rPr>
          <w:rFonts w:cs="Times New Roman"/>
          <w:spacing w:val="-1"/>
          <w:sz w:val="22"/>
          <w:szCs w:val="22"/>
        </w:rPr>
        <w:t xml:space="preserve">, </w:t>
      </w:r>
      <w:r w:rsidRPr="00D06572">
        <w:rPr>
          <w:rFonts w:cs="Times New Roman"/>
          <w:spacing w:val="-1"/>
          <w:sz w:val="22"/>
          <w:szCs w:val="22"/>
        </w:rPr>
        <w:t>PCR</w:t>
      </w:r>
      <w:r w:rsidR="00DA2FFC" w:rsidRPr="00D06572">
        <w:rPr>
          <w:rFonts w:cs="Times New Roman"/>
          <w:spacing w:val="-1"/>
          <w:sz w:val="22"/>
          <w:szCs w:val="22"/>
        </w:rPr>
        <w:t>, coliphage,</w:t>
      </w:r>
      <w:r w:rsidR="006D2824">
        <w:rPr>
          <w:rFonts w:cs="Times New Roman"/>
          <w:spacing w:val="-1"/>
          <w:sz w:val="22"/>
          <w:szCs w:val="22"/>
        </w:rPr>
        <w:t xml:space="preserve"> </w:t>
      </w:r>
      <w:r w:rsidRPr="00D06572">
        <w:rPr>
          <w:rFonts w:cs="Times New Roman"/>
          <w:spacing w:val="-1"/>
          <w:sz w:val="22"/>
          <w:szCs w:val="22"/>
        </w:rPr>
        <w:t>etc.)</w:t>
      </w:r>
    </w:p>
    <w:p w14:paraId="05ECEC44" w14:textId="608D60AA" w:rsidR="00817909" w:rsidRDefault="00817909">
      <w:pPr>
        <w:rPr>
          <w:rFonts w:ascii="Times New Roman" w:eastAsia="Times New Roman" w:hAnsi="Times New Roman" w:cs="Times New Roman"/>
        </w:rPr>
      </w:pPr>
      <w:r>
        <w:rPr>
          <w:rFonts w:cs="Times New Roman"/>
        </w:rPr>
        <w:br w:type="page"/>
      </w:r>
    </w:p>
    <w:p w14:paraId="2AC245F5" w14:textId="77777777" w:rsidR="006C0365" w:rsidRPr="00D06572" w:rsidRDefault="006C0365" w:rsidP="00605033">
      <w:pPr>
        <w:pStyle w:val="BodyText"/>
        <w:tabs>
          <w:tab w:val="left" w:pos="821"/>
        </w:tabs>
        <w:ind w:left="820"/>
        <w:rPr>
          <w:rFonts w:cs="Times New Roman"/>
          <w:sz w:val="22"/>
          <w:szCs w:val="22"/>
        </w:rPr>
      </w:pPr>
    </w:p>
    <w:p w14:paraId="00043014" w14:textId="6535C144" w:rsidR="007070FE" w:rsidRPr="00D06572" w:rsidRDefault="00B05541" w:rsidP="00D4419D">
      <w:pPr>
        <w:pStyle w:val="BodyText"/>
        <w:ind w:right="103"/>
        <w:jc w:val="both"/>
        <w:rPr>
          <w:rFonts w:cs="Times New Roman"/>
          <w:sz w:val="22"/>
          <w:szCs w:val="22"/>
        </w:rPr>
      </w:pPr>
      <w:r w:rsidRPr="00D06572">
        <w:rPr>
          <w:rFonts w:cs="Times New Roman"/>
          <w:spacing w:val="-2"/>
          <w:sz w:val="22"/>
          <w:szCs w:val="22"/>
        </w:rPr>
        <w:t>In</w:t>
      </w:r>
      <w:r w:rsidRPr="00D06572">
        <w:rPr>
          <w:rFonts w:cs="Times New Roman"/>
          <w:spacing w:val="-10"/>
          <w:sz w:val="22"/>
          <w:szCs w:val="22"/>
        </w:rPr>
        <w:t xml:space="preserve"> </w:t>
      </w:r>
      <w:r w:rsidRPr="00D06572">
        <w:rPr>
          <w:rFonts w:cs="Times New Roman"/>
          <w:spacing w:val="-1"/>
          <w:sz w:val="22"/>
          <w:szCs w:val="22"/>
        </w:rPr>
        <w:t>addition,</w:t>
      </w:r>
      <w:r w:rsidRPr="00D06572">
        <w:rPr>
          <w:rFonts w:cs="Times New Roman"/>
          <w:spacing w:val="-12"/>
          <w:sz w:val="22"/>
          <w:szCs w:val="22"/>
        </w:rPr>
        <w:t xml:space="preserve"> </w:t>
      </w:r>
      <w:r w:rsidRPr="00D06572">
        <w:rPr>
          <w:rFonts w:cs="Times New Roman"/>
          <w:spacing w:val="-1"/>
          <w:sz w:val="22"/>
          <w:szCs w:val="22"/>
        </w:rPr>
        <w:t>firms</w:t>
      </w:r>
      <w:r w:rsidRPr="00D06572">
        <w:rPr>
          <w:rFonts w:cs="Times New Roman"/>
          <w:spacing w:val="-12"/>
          <w:sz w:val="22"/>
          <w:szCs w:val="22"/>
        </w:rPr>
        <w:t xml:space="preserve"> </w:t>
      </w:r>
      <w:r w:rsidRPr="00D06572">
        <w:rPr>
          <w:rFonts w:cs="Times New Roman"/>
          <w:sz w:val="22"/>
          <w:szCs w:val="22"/>
        </w:rPr>
        <w:t>should</w:t>
      </w:r>
      <w:r w:rsidRPr="00D06572">
        <w:rPr>
          <w:rFonts w:cs="Times New Roman"/>
          <w:spacing w:val="-12"/>
          <w:sz w:val="22"/>
          <w:szCs w:val="22"/>
        </w:rPr>
        <w:t xml:space="preserve"> </w:t>
      </w:r>
      <w:r w:rsidRPr="00D06572">
        <w:rPr>
          <w:rFonts w:cs="Times New Roman"/>
          <w:spacing w:val="-1"/>
          <w:sz w:val="22"/>
          <w:szCs w:val="22"/>
        </w:rPr>
        <w:t>demonstrate</w:t>
      </w:r>
      <w:r w:rsidRPr="00D06572">
        <w:rPr>
          <w:rFonts w:cs="Times New Roman"/>
          <w:spacing w:val="-13"/>
          <w:sz w:val="22"/>
          <w:szCs w:val="22"/>
        </w:rPr>
        <w:t xml:space="preserve"> </w:t>
      </w:r>
      <w:r w:rsidRPr="00D06572">
        <w:rPr>
          <w:rFonts w:cs="Times New Roman"/>
          <w:spacing w:val="-1"/>
          <w:sz w:val="22"/>
          <w:szCs w:val="22"/>
        </w:rPr>
        <w:t>qualifications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in</w:t>
      </w:r>
      <w:r w:rsidRPr="00D06572">
        <w:rPr>
          <w:rFonts w:cs="Times New Roman"/>
          <w:spacing w:val="-12"/>
          <w:sz w:val="22"/>
          <w:szCs w:val="22"/>
        </w:rPr>
        <w:t xml:space="preserve"> </w:t>
      </w:r>
      <w:r w:rsidRPr="00D06572">
        <w:rPr>
          <w:rFonts w:cs="Times New Roman"/>
          <w:sz w:val="22"/>
          <w:szCs w:val="22"/>
        </w:rPr>
        <w:t>one</w:t>
      </w:r>
      <w:r w:rsidRPr="00D06572">
        <w:rPr>
          <w:rFonts w:cs="Times New Roman"/>
          <w:spacing w:val="-13"/>
          <w:sz w:val="22"/>
          <w:szCs w:val="22"/>
        </w:rPr>
        <w:t xml:space="preserve"> </w:t>
      </w:r>
      <w:r w:rsidRPr="00D06572">
        <w:rPr>
          <w:rFonts w:cs="Times New Roman"/>
          <w:sz w:val="22"/>
          <w:szCs w:val="22"/>
        </w:rPr>
        <w:t>or</w:t>
      </w:r>
      <w:r w:rsidRPr="00D06572">
        <w:rPr>
          <w:rFonts w:cs="Times New Roman"/>
          <w:spacing w:val="-11"/>
          <w:sz w:val="22"/>
          <w:szCs w:val="22"/>
        </w:rPr>
        <w:t xml:space="preserve"> </w:t>
      </w:r>
      <w:r w:rsidRPr="00D06572">
        <w:rPr>
          <w:rFonts w:cs="Times New Roman"/>
          <w:spacing w:val="-1"/>
          <w:sz w:val="22"/>
          <w:szCs w:val="22"/>
        </w:rPr>
        <w:t>more</w:t>
      </w:r>
      <w:r w:rsidRPr="00D06572">
        <w:rPr>
          <w:rFonts w:cs="Times New Roman"/>
          <w:spacing w:val="-13"/>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types</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analyses</w:t>
      </w:r>
      <w:r w:rsidRPr="00D06572">
        <w:rPr>
          <w:rFonts w:cs="Times New Roman"/>
          <w:spacing w:val="105"/>
          <w:sz w:val="22"/>
          <w:szCs w:val="22"/>
        </w:rPr>
        <w:t xml:space="preserve"> </w:t>
      </w:r>
      <w:r w:rsidRPr="00D06572">
        <w:rPr>
          <w:rFonts w:cs="Times New Roman"/>
          <w:spacing w:val="-1"/>
          <w:sz w:val="22"/>
          <w:szCs w:val="22"/>
        </w:rPr>
        <w:t>listed</w:t>
      </w:r>
      <w:r w:rsidRPr="00D06572">
        <w:rPr>
          <w:rFonts w:cs="Times New Roman"/>
          <w:spacing w:val="33"/>
          <w:sz w:val="22"/>
          <w:szCs w:val="22"/>
        </w:rPr>
        <w:t xml:space="preserve"> </w:t>
      </w:r>
      <w:r w:rsidRPr="00D06572">
        <w:rPr>
          <w:rFonts w:cs="Times New Roman"/>
          <w:spacing w:val="-1"/>
          <w:sz w:val="22"/>
          <w:szCs w:val="22"/>
        </w:rPr>
        <w:t>below.</w:t>
      </w:r>
      <w:r w:rsidRPr="00D06572">
        <w:rPr>
          <w:rFonts w:cs="Times New Roman"/>
          <w:spacing w:val="7"/>
          <w:sz w:val="22"/>
          <w:szCs w:val="22"/>
        </w:rPr>
        <w:t xml:space="preserve"> </w:t>
      </w:r>
      <w:r w:rsidRPr="00D06572">
        <w:rPr>
          <w:rFonts w:cs="Times New Roman"/>
          <w:spacing w:val="-1"/>
          <w:sz w:val="22"/>
          <w:szCs w:val="22"/>
        </w:rPr>
        <w:t>Specific</w:t>
      </w:r>
      <w:r w:rsidRPr="00D06572">
        <w:rPr>
          <w:rFonts w:cs="Times New Roman"/>
          <w:spacing w:val="32"/>
          <w:sz w:val="22"/>
          <w:szCs w:val="22"/>
        </w:rPr>
        <w:t xml:space="preserve"> </w:t>
      </w:r>
      <w:r w:rsidRPr="00D06572">
        <w:rPr>
          <w:rFonts w:cs="Times New Roman"/>
          <w:spacing w:val="-1"/>
          <w:sz w:val="22"/>
          <w:szCs w:val="22"/>
        </w:rPr>
        <w:t>analyses</w:t>
      </w:r>
      <w:r w:rsidRPr="00D06572">
        <w:rPr>
          <w:rFonts w:cs="Times New Roman"/>
          <w:spacing w:val="36"/>
          <w:sz w:val="22"/>
          <w:szCs w:val="22"/>
        </w:rPr>
        <w:t xml:space="preserve"> </w:t>
      </w:r>
      <w:r w:rsidRPr="00D06572">
        <w:rPr>
          <w:rFonts w:cs="Times New Roman"/>
          <w:spacing w:val="-1"/>
          <w:sz w:val="22"/>
          <w:szCs w:val="22"/>
        </w:rPr>
        <w:t>capabilities</w:t>
      </w:r>
      <w:r w:rsidRPr="00D06572">
        <w:rPr>
          <w:rFonts w:cs="Times New Roman"/>
          <w:spacing w:val="33"/>
          <w:sz w:val="22"/>
          <w:szCs w:val="22"/>
        </w:rPr>
        <w:t xml:space="preserve"> </w:t>
      </w:r>
      <w:r w:rsidRPr="00D06572">
        <w:rPr>
          <w:rFonts w:cs="Times New Roman"/>
          <w:sz w:val="22"/>
          <w:szCs w:val="22"/>
        </w:rPr>
        <w:t>should</w:t>
      </w:r>
      <w:r w:rsidRPr="00D06572">
        <w:rPr>
          <w:rFonts w:cs="Times New Roman"/>
          <w:spacing w:val="33"/>
          <w:sz w:val="22"/>
          <w:szCs w:val="22"/>
        </w:rPr>
        <w:t xml:space="preserve"> </w:t>
      </w:r>
      <w:r w:rsidRPr="00D06572">
        <w:rPr>
          <w:rFonts w:cs="Times New Roman"/>
          <w:sz w:val="22"/>
          <w:szCs w:val="22"/>
        </w:rPr>
        <w:t>be</w:t>
      </w:r>
      <w:r w:rsidRPr="00D06572">
        <w:rPr>
          <w:rFonts w:cs="Times New Roman"/>
          <w:spacing w:val="32"/>
          <w:sz w:val="22"/>
          <w:szCs w:val="22"/>
        </w:rPr>
        <w:t xml:space="preserve"> </w:t>
      </w:r>
      <w:r w:rsidRPr="00D06572">
        <w:rPr>
          <w:rFonts w:cs="Times New Roman"/>
          <w:spacing w:val="-1"/>
          <w:sz w:val="22"/>
          <w:szCs w:val="22"/>
        </w:rPr>
        <w:t>submitted</w:t>
      </w:r>
      <w:r w:rsidRPr="00D06572">
        <w:rPr>
          <w:rFonts w:cs="Times New Roman"/>
          <w:spacing w:val="33"/>
          <w:sz w:val="22"/>
          <w:szCs w:val="22"/>
        </w:rPr>
        <w:t xml:space="preserve"> </w:t>
      </w:r>
      <w:r w:rsidRPr="00D06572">
        <w:rPr>
          <w:rFonts w:cs="Times New Roman"/>
          <w:spacing w:val="-1"/>
          <w:sz w:val="22"/>
          <w:szCs w:val="22"/>
        </w:rPr>
        <w:t>with</w:t>
      </w:r>
      <w:r w:rsidRPr="00D06572">
        <w:rPr>
          <w:rFonts w:cs="Times New Roman"/>
          <w:spacing w:val="33"/>
          <w:sz w:val="22"/>
          <w:szCs w:val="22"/>
        </w:rPr>
        <w:t xml:space="preserve"> </w:t>
      </w:r>
      <w:r w:rsidRPr="00D06572">
        <w:rPr>
          <w:rFonts w:cs="Times New Roman"/>
          <w:sz w:val="22"/>
          <w:szCs w:val="22"/>
        </w:rPr>
        <w:t>the</w:t>
      </w:r>
      <w:r w:rsidRPr="00D06572">
        <w:rPr>
          <w:rFonts w:cs="Times New Roman"/>
          <w:spacing w:val="32"/>
          <w:sz w:val="22"/>
          <w:szCs w:val="22"/>
        </w:rPr>
        <w:t xml:space="preserve"> </w:t>
      </w:r>
      <w:r w:rsidRPr="00D06572">
        <w:rPr>
          <w:rFonts w:cs="Times New Roman"/>
          <w:spacing w:val="-1"/>
          <w:sz w:val="22"/>
          <w:szCs w:val="22"/>
        </w:rPr>
        <w:t>qualification</w:t>
      </w:r>
      <w:r w:rsidRPr="00D06572">
        <w:rPr>
          <w:rFonts w:cs="Times New Roman"/>
          <w:spacing w:val="33"/>
          <w:sz w:val="22"/>
          <w:szCs w:val="22"/>
        </w:rPr>
        <w:t xml:space="preserve"> </w:t>
      </w:r>
      <w:r w:rsidRPr="00D06572">
        <w:rPr>
          <w:rFonts w:cs="Times New Roman"/>
          <w:spacing w:val="-1"/>
          <w:sz w:val="22"/>
          <w:szCs w:val="22"/>
        </w:rPr>
        <w:t>package.</w:t>
      </w:r>
      <w:r w:rsidRPr="00D06572">
        <w:rPr>
          <w:rFonts w:cs="Times New Roman"/>
          <w:spacing w:val="9"/>
          <w:sz w:val="22"/>
          <w:szCs w:val="22"/>
        </w:rPr>
        <w:t xml:space="preserve"> </w:t>
      </w:r>
      <w:r w:rsidR="00817909">
        <w:rPr>
          <w:rFonts w:cs="Times New Roman"/>
          <w:spacing w:val="9"/>
          <w:sz w:val="22"/>
          <w:szCs w:val="22"/>
        </w:rPr>
        <w:t xml:space="preserve"> </w:t>
      </w:r>
      <w:r w:rsidRPr="00D06572">
        <w:rPr>
          <w:rFonts w:cs="Times New Roman"/>
          <w:spacing w:val="-1"/>
          <w:sz w:val="22"/>
          <w:szCs w:val="22"/>
        </w:rPr>
        <w:t>All</w:t>
      </w:r>
      <w:r w:rsidRPr="00D06572">
        <w:rPr>
          <w:rFonts w:cs="Times New Roman"/>
          <w:spacing w:val="111"/>
          <w:sz w:val="22"/>
          <w:szCs w:val="22"/>
        </w:rPr>
        <w:t xml:space="preserve"> </w:t>
      </w:r>
      <w:r w:rsidRPr="00D06572">
        <w:rPr>
          <w:rFonts w:cs="Times New Roman"/>
          <w:spacing w:val="-1"/>
          <w:sz w:val="22"/>
          <w:szCs w:val="22"/>
        </w:rPr>
        <w:t>sample</w:t>
      </w:r>
      <w:r w:rsidRPr="00D06572">
        <w:rPr>
          <w:rFonts w:cs="Times New Roman"/>
          <w:spacing w:val="42"/>
          <w:sz w:val="22"/>
          <w:szCs w:val="22"/>
        </w:rPr>
        <w:t xml:space="preserve"> </w:t>
      </w:r>
      <w:r w:rsidRPr="00D06572">
        <w:rPr>
          <w:rFonts w:cs="Times New Roman"/>
          <w:spacing w:val="-1"/>
          <w:sz w:val="22"/>
          <w:szCs w:val="22"/>
        </w:rPr>
        <w:t>handling,</w:t>
      </w:r>
      <w:r w:rsidRPr="00D06572">
        <w:rPr>
          <w:rFonts w:cs="Times New Roman"/>
          <w:spacing w:val="43"/>
          <w:sz w:val="22"/>
          <w:szCs w:val="22"/>
        </w:rPr>
        <w:t xml:space="preserve"> </w:t>
      </w:r>
      <w:r w:rsidRPr="00D06572">
        <w:rPr>
          <w:rFonts w:cs="Times New Roman"/>
          <w:sz w:val="22"/>
          <w:szCs w:val="22"/>
        </w:rPr>
        <w:t>storage,</w:t>
      </w:r>
      <w:r w:rsidRPr="00D06572">
        <w:rPr>
          <w:rFonts w:cs="Times New Roman"/>
          <w:spacing w:val="43"/>
          <w:sz w:val="22"/>
          <w:szCs w:val="22"/>
        </w:rPr>
        <w:t xml:space="preserve"> </w:t>
      </w:r>
      <w:r w:rsidRPr="00D06572">
        <w:rPr>
          <w:rFonts w:cs="Times New Roman"/>
          <w:spacing w:val="-1"/>
          <w:sz w:val="22"/>
          <w:szCs w:val="22"/>
        </w:rPr>
        <w:t>and</w:t>
      </w:r>
      <w:r w:rsidRPr="00D06572">
        <w:rPr>
          <w:rFonts w:cs="Times New Roman"/>
          <w:spacing w:val="43"/>
          <w:sz w:val="22"/>
          <w:szCs w:val="22"/>
        </w:rPr>
        <w:t xml:space="preserve"> </w:t>
      </w:r>
      <w:r w:rsidRPr="00D06572">
        <w:rPr>
          <w:rFonts w:cs="Times New Roman"/>
          <w:sz w:val="22"/>
          <w:szCs w:val="22"/>
        </w:rPr>
        <w:t>analysis</w:t>
      </w:r>
      <w:r w:rsidRPr="00D06572">
        <w:rPr>
          <w:rFonts w:cs="Times New Roman"/>
          <w:spacing w:val="43"/>
          <w:sz w:val="22"/>
          <w:szCs w:val="22"/>
        </w:rPr>
        <w:t xml:space="preserve"> </w:t>
      </w:r>
      <w:r w:rsidRPr="00D06572">
        <w:rPr>
          <w:rFonts w:cs="Times New Roman"/>
          <w:spacing w:val="-1"/>
          <w:sz w:val="22"/>
          <w:szCs w:val="22"/>
        </w:rPr>
        <w:t>will</w:t>
      </w:r>
      <w:r w:rsidRPr="00D06572">
        <w:rPr>
          <w:rFonts w:cs="Times New Roman"/>
          <w:spacing w:val="43"/>
          <w:sz w:val="22"/>
          <w:szCs w:val="22"/>
        </w:rPr>
        <w:t xml:space="preserve"> </w:t>
      </w:r>
      <w:r w:rsidRPr="00D06572">
        <w:rPr>
          <w:rFonts w:cs="Times New Roman"/>
          <w:sz w:val="22"/>
          <w:szCs w:val="22"/>
        </w:rPr>
        <w:t>be</w:t>
      </w:r>
      <w:r w:rsidRPr="00D06572">
        <w:rPr>
          <w:rFonts w:cs="Times New Roman"/>
          <w:spacing w:val="44"/>
          <w:sz w:val="22"/>
          <w:szCs w:val="22"/>
        </w:rPr>
        <w:t xml:space="preserve"> </w:t>
      </w:r>
      <w:r w:rsidRPr="00D06572">
        <w:rPr>
          <w:rFonts w:cs="Times New Roman"/>
          <w:sz w:val="22"/>
          <w:szCs w:val="22"/>
        </w:rPr>
        <w:t>in</w:t>
      </w:r>
      <w:r w:rsidRPr="00D06572">
        <w:rPr>
          <w:rFonts w:cs="Times New Roman"/>
          <w:spacing w:val="43"/>
          <w:sz w:val="22"/>
          <w:szCs w:val="22"/>
        </w:rPr>
        <w:t xml:space="preserve"> </w:t>
      </w:r>
      <w:r w:rsidRPr="00D06572">
        <w:rPr>
          <w:rFonts w:cs="Times New Roman"/>
          <w:spacing w:val="-1"/>
          <w:sz w:val="22"/>
          <w:szCs w:val="22"/>
        </w:rPr>
        <w:t>accordance</w:t>
      </w:r>
      <w:r w:rsidRPr="00D06572">
        <w:rPr>
          <w:rFonts w:cs="Times New Roman"/>
          <w:spacing w:val="42"/>
          <w:sz w:val="22"/>
          <w:szCs w:val="22"/>
        </w:rPr>
        <w:t xml:space="preserve"> </w:t>
      </w:r>
      <w:r w:rsidRPr="00D06572">
        <w:rPr>
          <w:rFonts w:cs="Times New Roman"/>
          <w:spacing w:val="-1"/>
          <w:sz w:val="22"/>
          <w:szCs w:val="22"/>
        </w:rPr>
        <w:t>with</w:t>
      </w:r>
      <w:r w:rsidRPr="00D06572">
        <w:rPr>
          <w:rFonts w:cs="Times New Roman"/>
          <w:spacing w:val="43"/>
          <w:sz w:val="22"/>
          <w:szCs w:val="22"/>
        </w:rPr>
        <w:t xml:space="preserve"> </w:t>
      </w:r>
      <w:r w:rsidRPr="00D06572">
        <w:rPr>
          <w:rFonts w:cs="Times New Roman"/>
          <w:sz w:val="22"/>
          <w:szCs w:val="22"/>
        </w:rPr>
        <w:t>40</w:t>
      </w:r>
      <w:r w:rsidRPr="00D06572">
        <w:rPr>
          <w:rFonts w:cs="Times New Roman"/>
          <w:spacing w:val="45"/>
          <w:sz w:val="22"/>
          <w:szCs w:val="22"/>
        </w:rPr>
        <w:t xml:space="preserve"> </w:t>
      </w:r>
      <w:r w:rsidRPr="00D06572">
        <w:rPr>
          <w:rFonts w:cs="Times New Roman"/>
          <w:spacing w:val="-1"/>
          <w:sz w:val="22"/>
          <w:szCs w:val="22"/>
        </w:rPr>
        <w:t>CFR</w:t>
      </w:r>
      <w:r w:rsidRPr="00D06572">
        <w:rPr>
          <w:rFonts w:cs="Times New Roman"/>
          <w:spacing w:val="43"/>
          <w:sz w:val="22"/>
          <w:szCs w:val="22"/>
        </w:rPr>
        <w:t xml:space="preserve"> </w:t>
      </w:r>
      <w:r w:rsidRPr="00D06572">
        <w:rPr>
          <w:rFonts w:cs="Times New Roman"/>
          <w:spacing w:val="-1"/>
          <w:sz w:val="22"/>
          <w:szCs w:val="22"/>
        </w:rPr>
        <w:t>Part</w:t>
      </w:r>
      <w:r w:rsidRPr="00D06572">
        <w:rPr>
          <w:rFonts w:cs="Times New Roman"/>
          <w:spacing w:val="43"/>
          <w:sz w:val="22"/>
          <w:szCs w:val="22"/>
        </w:rPr>
        <w:t xml:space="preserve"> </w:t>
      </w:r>
      <w:r w:rsidRPr="00D06572">
        <w:rPr>
          <w:rFonts w:cs="Times New Roman"/>
          <w:sz w:val="22"/>
          <w:szCs w:val="22"/>
        </w:rPr>
        <w:t>136</w:t>
      </w:r>
      <w:r w:rsidRPr="00D06572">
        <w:rPr>
          <w:rFonts w:cs="Times New Roman"/>
          <w:spacing w:val="43"/>
          <w:sz w:val="22"/>
          <w:szCs w:val="22"/>
        </w:rPr>
        <w:t xml:space="preserve"> </w:t>
      </w:r>
      <w:r w:rsidRPr="00D06572">
        <w:rPr>
          <w:rFonts w:cs="Times New Roman"/>
          <w:spacing w:val="-1"/>
          <w:sz w:val="22"/>
          <w:szCs w:val="22"/>
        </w:rPr>
        <w:t>(latest</w:t>
      </w:r>
      <w:r w:rsidRPr="00D06572">
        <w:rPr>
          <w:rFonts w:cs="Times New Roman"/>
          <w:spacing w:val="43"/>
          <w:sz w:val="22"/>
          <w:szCs w:val="22"/>
        </w:rPr>
        <w:t xml:space="preserve"> </w:t>
      </w:r>
      <w:r w:rsidRPr="00D06572">
        <w:rPr>
          <w:rFonts w:cs="Times New Roman"/>
          <w:sz w:val="22"/>
          <w:szCs w:val="22"/>
        </w:rPr>
        <w:t>edition)</w:t>
      </w:r>
      <w:r w:rsidRPr="00D06572">
        <w:rPr>
          <w:rFonts w:cs="Times New Roman"/>
          <w:spacing w:val="71"/>
          <w:sz w:val="22"/>
          <w:szCs w:val="22"/>
        </w:rPr>
        <w:t xml:space="preserve"> </w:t>
      </w:r>
      <w:r w:rsidR="00CD02C6">
        <w:rPr>
          <w:rFonts w:cs="Times New Roman"/>
          <w:spacing w:val="-1"/>
          <w:sz w:val="22"/>
          <w:szCs w:val="22"/>
        </w:rPr>
        <w:t>"</w:t>
      </w:r>
      <w:r w:rsidRPr="00D06572">
        <w:rPr>
          <w:rFonts w:cs="Times New Roman"/>
          <w:spacing w:val="-1"/>
          <w:sz w:val="22"/>
          <w:szCs w:val="22"/>
        </w:rPr>
        <w:t>Guidelines</w:t>
      </w:r>
      <w:r w:rsidRPr="00D06572">
        <w:rPr>
          <w:rFonts w:cs="Times New Roman"/>
          <w:spacing w:val="-7"/>
          <w:sz w:val="22"/>
          <w:szCs w:val="22"/>
        </w:rPr>
        <w:t xml:space="preserve"> </w:t>
      </w:r>
      <w:r w:rsidRPr="00D06572">
        <w:rPr>
          <w:rFonts w:cs="Times New Roman"/>
          <w:spacing w:val="-1"/>
          <w:sz w:val="22"/>
          <w:szCs w:val="22"/>
        </w:rPr>
        <w:t>Establishing</w:t>
      </w:r>
      <w:r w:rsidRPr="00D06572">
        <w:rPr>
          <w:rFonts w:cs="Times New Roman"/>
          <w:spacing w:val="-10"/>
          <w:sz w:val="22"/>
          <w:szCs w:val="22"/>
        </w:rPr>
        <w:t xml:space="preserve"> </w:t>
      </w:r>
      <w:r w:rsidRPr="00D06572">
        <w:rPr>
          <w:rFonts w:cs="Times New Roman"/>
          <w:spacing w:val="-1"/>
          <w:sz w:val="22"/>
          <w:szCs w:val="22"/>
        </w:rPr>
        <w:t>Test</w:t>
      </w:r>
      <w:r w:rsidRPr="00D06572">
        <w:rPr>
          <w:rFonts w:cs="Times New Roman"/>
          <w:spacing w:val="-10"/>
          <w:sz w:val="22"/>
          <w:szCs w:val="22"/>
        </w:rPr>
        <w:t xml:space="preserve"> </w:t>
      </w:r>
      <w:r w:rsidRPr="00D06572">
        <w:rPr>
          <w:rFonts w:cs="Times New Roman"/>
          <w:spacing w:val="-1"/>
          <w:sz w:val="22"/>
          <w:szCs w:val="22"/>
        </w:rPr>
        <w:t>Procedures</w:t>
      </w:r>
      <w:r w:rsidRPr="00D06572">
        <w:rPr>
          <w:rFonts w:cs="Times New Roman"/>
          <w:spacing w:val="-7"/>
          <w:sz w:val="22"/>
          <w:szCs w:val="22"/>
        </w:rPr>
        <w:t xml:space="preserve"> </w:t>
      </w:r>
      <w:r w:rsidRPr="00D06572">
        <w:rPr>
          <w:rFonts w:cs="Times New Roman"/>
          <w:spacing w:val="-1"/>
          <w:sz w:val="22"/>
          <w:szCs w:val="22"/>
        </w:rPr>
        <w:t>for</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Analysis</w:t>
      </w:r>
      <w:r w:rsidRPr="00D06572">
        <w:rPr>
          <w:rFonts w:cs="Times New Roman"/>
          <w:spacing w:val="-10"/>
          <w:sz w:val="22"/>
          <w:szCs w:val="22"/>
        </w:rPr>
        <w:t xml:space="preserve"> </w:t>
      </w:r>
      <w:r w:rsidRPr="00D06572">
        <w:rPr>
          <w:rFonts w:cs="Times New Roman"/>
          <w:spacing w:val="1"/>
          <w:sz w:val="22"/>
          <w:szCs w:val="22"/>
        </w:rPr>
        <w:t>of</w:t>
      </w:r>
      <w:r w:rsidRPr="00D06572">
        <w:rPr>
          <w:rFonts w:cs="Times New Roman"/>
          <w:spacing w:val="-11"/>
          <w:sz w:val="22"/>
          <w:szCs w:val="22"/>
        </w:rPr>
        <w:t xml:space="preserve"> </w:t>
      </w:r>
      <w:r w:rsidRPr="00D06572">
        <w:rPr>
          <w:rFonts w:cs="Times New Roman"/>
          <w:spacing w:val="-1"/>
          <w:sz w:val="22"/>
          <w:szCs w:val="22"/>
        </w:rPr>
        <w:t>Pollutants</w:t>
      </w:r>
      <w:r w:rsidR="00CD02C6">
        <w:rPr>
          <w:rFonts w:cs="Times New Roman"/>
          <w:spacing w:val="-1"/>
          <w:sz w:val="22"/>
          <w:szCs w:val="22"/>
        </w:rPr>
        <w:t>"</w:t>
      </w:r>
      <w:r w:rsidRPr="00D06572">
        <w:rPr>
          <w:rFonts w:cs="Times New Roman"/>
          <w:spacing w:val="-1"/>
          <w:sz w:val="22"/>
          <w:szCs w:val="22"/>
        </w:rPr>
        <w:t>,</w:t>
      </w:r>
      <w:r w:rsidRPr="00D06572">
        <w:rPr>
          <w:rFonts w:cs="Times New Roman"/>
          <w:spacing w:val="-8"/>
          <w:sz w:val="22"/>
          <w:szCs w:val="22"/>
        </w:rPr>
        <w:t xml:space="preserve"> </w:t>
      </w:r>
      <w:r w:rsidRPr="00D06572">
        <w:rPr>
          <w:rFonts w:cs="Times New Roman"/>
          <w:spacing w:val="-1"/>
          <w:sz w:val="22"/>
          <w:szCs w:val="22"/>
        </w:rPr>
        <w:t>guidance</w:t>
      </w:r>
      <w:r w:rsidRPr="00D06572">
        <w:rPr>
          <w:rFonts w:cs="Times New Roman"/>
          <w:spacing w:val="-9"/>
          <w:sz w:val="22"/>
          <w:szCs w:val="22"/>
        </w:rPr>
        <w:t xml:space="preserve"> </w:t>
      </w:r>
      <w:r w:rsidRPr="00D06572">
        <w:rPr>
          <w:rFonts w:cs="Times New Roman"/>
          <w:spacing w:val="-1"/>
          <w:sz w:val="22"/>
          <w:szCs w:val="22"/>
        </w:rPr>
        <w:t>developed</w:t>
      </w:r>
      <w:r w:rsidRPr="00D06572">
        <w:rPr>
          <w:rFonts w:cs="Times New Roman"/>
          <w:spacing w:val="-10"/>
          <w:sz w:val="22"/>
          <w:szCs w:val="22"/>
        </w:rPr>
        <w:t xml:space="preserve"> </w:t>
      </w:r>
      <w:r w:rsidRPr="00D06572">
        <w:rPr>
          <w:rFonts w:cs="Times New Roman"/>
          <w:spacing w:val="2"/>
          <w:sz w:val="22"/>
          <w:szCs w:val="22"/>
        </w:rPr>
        <w:t>by</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State</w:t>
      </w:r>
      <w:r w:rsidRPr="00D06572">
        <w:rPr>
          <w:rFonts w:cs="Times New Roman"/>
          <w:spacing w:val="123"/>
          <w:sz w:val="22"/>
          <w:szCs w:val="22"/>
        </w:rPr>
        <w:t xml:space="preserve"> </w:t>
      </w:r>
      <w:r w:rsidRPr="00D06572">
        <w:rPr>
          <w:rFonts w:cs="Times New Roman"/>
          <w:spacing w:val="-1"/>
          <w:sz w:val="22"/>
          <w:szCs w:val="22"/>
        </w:rPr>
        <w:t>Water</w:t>
      </w:r>
      <w:r w:rsidRPr="00D06572">
        <w:rPr>
          <w:rFonts w:cs="Times New Roman"/>
          <w:spacing w:val="16"/>
          <w:sz w:val="22"/>
          <w:szCs w:val="22"/>
        </w:rPr>
        <w:t xml:space="preserve"> </w:t>
      </w:r>
      <w:r w:rsidRPr="00D06572">
        <w:rPr>
          <w:rFonts w:cs="Times New Roman"/>
          <w:spacing w:val="-1"/>
          <w:sz w:val="22"/>
          <w:szCs w:val="22"/>
        </w:rPr>
        <w:t>Resources</w:t>
      </w:r>
      <w:r w:rsidRPr="00D06572">
        <w:rPr>
          <w:rFonts w:cs="Times New Roman"/>
          <w:spacing w:val="17"/>
          <w:sz w:val="22"/>
          <w:szCs w:val="22"/>
        </w:rPr>
        <w:t xml:space="preserve"> </w:t>
      </w:r>
      <w:r w:rsidRPr="00D06572">
        <w:rPr>
          <w:rFonts w:cs="Times New Roman"/>
          <w:sz w:val="22"/>
          <w:szCs w:val="22"/>
        </w:rPr>
        <w:t>Control</w:t>
      </w:r>
      <w:r w:rsidRPr="00D06572">
        <w:rPr>
          <w:rFonts w:cs="Times New Roman"/>
          <w:spacing w:val="17"/>
          <w:sz w:val="22"/>
          <w:szCs w:val="22"/>
        </w:rPr>
        <w:t xml:space="preserve"> </w:t>
      </w:r>
      <w:r w:rsidRPr="00D06572">
        <w:rPr>
          <w:rFonts w:cs="Times New Roman"/>
          <w:spacing w:val="-1"/>
          <w:sz w:val="22"/>
          <w:szCs w:val="22"/>
        </w:rPr>
        <w:t>Board</w:t>
      </w:r>
      <w:r w:rsidRPr="00D06572">
        <w:rPr>
          <w:rFonts w:cs="Times New Roman"/>
          <w:spacing w:val="19"/>
          <w:sz w:val="22"/>
          <w:szCs w:val="22"/>
        </w:rPr>
        <w:t xml:space="preserve"> </w:t>
      </w:r>
      <w:r w:rsidRPr="00D06572">
        <w:rPr>
          <w:rFonts w:cs="Times New Roman"/>
          <w:spacing w:val="-1"/>
          <w:sz w:val="22"/>
          <w:szCs w:val="22"/>
        </w:rPr>
        <w:t>(SWRCB)</w:t>
      </w:r>
      <w:r w:rsidRPr="00D06572">
        <w:rPr>
          <w:rFonts w:cs="Times New Roman"/>
          <w:spacing w:val="16"/>
          <w:sz w:val="22"/>
          <w:szCs w:val="22"/>
        </w:rPr>
        <w:t xml:space="preserve"> </w:t>
      </w:r>
      <w:r w:rsidRPr="00D06572">
        <w:rPr>
          <w:rFonts w:cs="Times New Roman"/>
          <w:sz w:val="22"/>
          <w:szCs w:val="22"/>
        </w:rPr>
        <w:t>pursuant</w:t>
      </w:r>
      <w:r w:rsidRPr="00D06572">
        <w:rPr>
          <w:rFonts w:cs="Times New Roman"/>
          <w:spacing w:val="17"/>
          <w:sz w:val="22"/>
          <w:szCs w:val="22"/>
        </w:rPr>
        <w:t xml:space="preserve"> </w:t>
      </w:r>
      <w:r w:rsidRPr="00D06572">
        <w:rPr>
          <w:rFonts w:cs="Times New Roman"/>
          <w:sz w:val="22"/>
          <w:szCs w:val="22"/>
        </w:rPr>
        <w:t>to</w:t>
      </w:r>
      <w:r w:rsidRPr="00D06572">
        <w:rPr>
          <w:rFonts w:cs="Times New Roman"/>
          <w:spacing w:val="16"/>
          <w:sz w:val="22"/>
          <w:szCs w:val="22"/>
        </w:rPr>
        <w:t xml:space="preserve"> </w:t>
      </w:r>
      <w:r w:rsidRPr="00D06572">
        <w:rPr>
          <w:rFonts w:cs="Times New Roman"/>
          <w:spacing w:val="-1"/>
          <w:sz w:val="22"/>
          <w:szCs w:val="22"/>
        </w:rPr>
        <w:t>Water</w:t>
      </w:r>
      <w:r w:rsidRPr="00D06572">
        <w:rPr>
          <w:rFonts w:cs="Times New Roman"/>
          <w:spacing w:val="16"/>
          <w:sz w:val="22"/>
          <w:szCs w:val="22"/>
        </w:rPr>
        <w:t xml:space="preserve"> </w:t>
      </w:r>
      <w:r w:rsidRPr="00D06572">
        <w:rPr>
          <w:rFonts w:cs="Times New Roman"/>
          <w:sz w:val="22"/>
          <w:szCs w:val="22"/>
        </w:rPr>
        <w:t>Code</w:t>
      </w:r>
      <w:r w:rsidRPr="00D06572">
        <w:rPr>
          <w:rFonts w:cs="Times New Roman"/>
          <w:spacing w:val="15"/>
          <w:sz w:val="22"/>
          <w:szCs w:val="22"/>
        </w:rPr>
        <w:t xml:space="preserve"> </w:t>
      </w:r>
      <w:r w:rsidRPr="00D06572">
        <w:rPr>
          <w:rFonts w:cs="Times New Roman"/>
          <w:sz w:val="22"/>
          <w:szCs w:val="22"/>
        </w:rPr>
        <w:t>Section</w:t>
      </w:r>
      <w:r w:rsidRPr="00D06572">
        <w:rPr>
          <w:rFonts w:cs="Times New Roman"/>
          <w:spacing w:val="16"/>
          <w:sz w:val="22"/>
          <w:szCs w:val="22"/>
        </w:rPr>
        <w:t xml:space="preserve"> </w:t>
      </w:r>
      <w:r w:rsidRPr="00D06572">
        <w:rPr>
          <w:rFonts w:cs="Times New Roman"/>
          <w:sz w:val="22"/>
          <w:szCs w:val="22"/>
        </w:rPr>
        <w:t>13383.5,</w:t>
      </w:r>
      <w:r w:rsidRPr="00D06572">
        <w:rPr>
          <w:rFonts w:cs="Times New Roman"/>
          <w:spacing w:val="16"/>
          <w:sz w:val="22"/>
          <w:szCs w:val="22"/>
        </w:rPr>
        <w:t xml:space="preserve"> </w:t>
      </w:r>
      <w:r w:rsidRPr="00D06572">
        <w:rPr>
          <w:rFonts w:cs="Times New Roman"/>
          <w:sz w:val="22"/>
          <w:szCs w:val="22"/>
        </w:rPr>
        <w:t>or</w:t>
      </w:r>
      <w:r w:rsidRPr="00D06572">
        <w:rPr>
          <w:rFonts w:cs="Times New Roman"/>
          <w:spacing w:val="16"/>
          <w:sz w:val="22"/>
          <w:szCs w:val="22"/>
        </w:rPr>
        <w:t xml:space="preserve"> </w:t>
      </w:r>
      <w:r w:rsidRPr="00D06572">
        <w:rPr>
          <w:rFonts w:cs="Times New Roman"/>
          <w:sz w:val="22"/>
          <w:szCs w:val="22"/>
        </w:rPr>
        <w:t>other</w:t>
      </w:r>
      <w:r w:rsidRPr="00D06572">
        <w:rPr>
          <w:rFonts w:cs="Times New Roman"/>
          <w:spacing w:val="16"/>
          <w:sz w:val="22"/>
          <w:szCs w:val="22"/>
        </w:rPr>
        <w:t xml:space="preserve"> </w:t>
      </w:r>
      <w:r w:rsidRPr="00D06572">
        <w:rPr>
          <w:rFonts w:cs="Times New Roman"/>
          <w:sz w:val="22"/>
          <w:szCs w:val="22"/>
        </w:rPr>
        <w:t>methods</w:t>
      </w:r>
      <w:r w:rsidRPr="00D06572">
        <w:rPr>
          <w:rFonts w:cs="Times New Roman"/>
          <w:spacing w:val="49"/>
          <w:sz w:val="22"/>
          <w:szCs w:val="22"/>
        </w:rPr>
        <w:t xml:space="preserve"> </w:t>
      </w:r>
      <w:r w:rsidRPr="00D06572">
        <w:rPr>
          <w:rFonts w:cs="Times New Roman"/>
          <w:spacing w:val="-1"/>
          <w:sz w:val="22"/>
          <w:szCs w:val="22"/>
        </w:rPr>
        <w:t>more</w:t>
      </w:r>
      <w:r w:rsidRPr="00D06572">
        <w:rPr>
          <w:rFonts w:cs="Times New Roman"/>
          <w:spacing w:val="56"/>
          <w:sz w:val="22"/>
          <w:szCs w:val="22"/>
        </w:rPr>
        <w:t xml:space="preserve"> </w:t>
      </w:r>
      <w:r w:rsidRPr="00D06572">
        <w:rPr>
          <w:rFonts w:cs="Times New Roman"/>
          <w:spacing w:val="-1"/>
          <w:sz w:val="22"/>
          <w:szCs w:val="22"/>
        </w:rPr>
        <w:t>sensitive</w:t>
      </w:r>
      <w:r w:rsidRPr="00D06572">
        <w:rPr>
          <w:rFonts w:cs="Times New Roman"/>
          <w:spacing w:val="56"/>
          <w:sz w:val="22"/>
          <w:szCs w:val="22"/>
        </w:rPr>
        <w:t xml:space="preserve"> </w:t>
      </w:r>
      <w:r w:rsidRPr="00D06572">
        <w:rPr>
          <w:rFonts w:cs="Times New Roman"/>
          <w:spacing w:val="-1"/>
          <w:sz w:val="22"/>
          <w:szCs w:val="22"/>
        </w:rPr>
        <w:t>than</w:t>
      </w:r>
      <w:r w:rsidRPr="00D06572">
        <w:rPr>
          <w:rFonts w:cs="Times New Roman"/>
          <w:spacing w:val="57"/>
          <w:sz w:val="22"/>
          <w:szCs w:val="22"/>
        </w:rPr>
        <w:t xml:space="preserve"> </w:t>
      </w:r>
      <w:r w:rsidRPr="00D06572">
        <w:rPr>
          <w:rFonts w:cs="Times New Roman"/>
          <w:sz w:val="22"/>
          <w:szCs w:val="22"/>
        </w:rPr>
        <w:t>those</w:t>
      </w:r>
      <w:r w:rsidRPr="00D06572">
        <w:rPr>
          <w:rFonts w:cs="Times New Roman"/>
          <w:spacing w:val="56"/>
          <w:sz w:val="22"/>
          <w:szCs w:val="22"/>
        </w:rPr>
        <w:t xml:space="preserve"> </w:t>
      </w:r>
      <w:r w:rsidRPr="00D06572">
        <w:rPr>
          <w:rFonts w:cs="Times New Roman"/>
          <w:spacing w:val="-1"/>
          <w:sz w:val="22"/>
          <w:szCs w:val="22"/>
        </w:rPr>
        <w:t>specified</w:t>
      </w:r>
      <w:r w:rsidRPr="00D06572">
        <w:rPr>
          <w:rFonts w:cs="Times New Roman"/>
          <w:spacing w:val="57"/>
          <w:sz w:val="22"/>
          <w:szCs w:val="22"/>
        </w:rPr>
        <w:t xml:space="preserve"> </w:t>
      </w:r>
      <w:r w:rsidRPr="00D06572">
        <w:rPr>
          <w:rFonts w:cs="Times New Roman"/>
          <w:sz w:val="22"/>
          <w:szCs w:val="22"/>
        </w:rPr>
        <w:t>in</w:t>
      </w:r>
      <w:r w:rsidRPr="00D06572">
        <w:rPr>
          <w:rFonts w:cs="Times New Roman"/>
          <w:spacing w:val="57"/>
          <w:sz w:val="22"/>
          <w:szCs w:val="22"/>
        </w:rPr>
        <w:t xml:space="preserve"> </w:t>
      </w:r>
      <w:r w:rsidRPr="00D06572">
        <w:rPr>
          <w:rFonts w:cs="Times New Roman"/>
          <w:sz w:val="22"/>
          <w:szCs w:val="22"/>
        </w:rPr>
        <w:t>40</w:t>
      </w:r>
      <w:r w:rsidRPr="00D06572">
        <w:rPr>
          <w:rFonts w:cs="Times New Roman"/>
          <w:spacing w:val="57"/>
          <w:sz w:val="22"/>
          <w:szCs w:val="22"/>
        </w:rPr>
        <w:t xml:space="preserve"> </w:t>
      </w:r>
      <w:r w:rsidRPr="00D06572">
        <w:rPr>
          <w:rFonts w:cs="Times New Roman"/>
          <w:spacing w:val="-1"/>
          <w:sz w:val="22"/>
          <w:szCs w:val="22"/>
        </w:rPr>
        <w:t>CFR</w:t>
      </w:r>
      <w:r w:rsidRPr="00D06572">
        <w:rPr>
          <w:rFonts w:cs="Times New Roman"/>
          <w:spacing w:val="58"/>
          <w:sz w:val="22"/>
          <w:szCs w:val="22"/>
        </w:rPr>
        <w:t xml:space="preserve"> </w:t>
      </w:r>
      <w:r w:rsidRPr="00D06572">
        <w:rPr>
          <w:rFonts w:cs="Times New Roman"/>
          <w:sz w:val="22"/>
          <w:szCs w:val="22"/>
        </w:rPr>
        <w:t>136.</w:t>
      </w:r>
      <w:r w:rsidRPr="00D06572">
        <w:rPr>
          <w:rFonts w:cs="Times New Roman"/>
          <w:spacing w:val="55"/>
          <w:sz w:val="22"/>
          <w:szCs w:val="22"/>
        </w:rPr>
        <w:t xml:space="preserve"> </w:t>
      </w:r>
      <w:r w:rsidR="00817909">
        <w:rPr>
          <w:rFonts w:cs="Times New Roman"/>
          <w:spacing w:val="55"/>
          <w:sz w:val="22"/>
          <w:szCs w:val="22"/>
        </w:rPr>
        <w:t xml:space="preserve"> </w:t>
      </w:r>
      <w:r w:rsidRPr="00D06572">
        <w:rPr>
          <w:rFonts w:cs="Times New Roman"/>
          <w:spacing w:val="-1"/>
          <w:sz w:val="22"/>
          <w:szCs w:val="22"/>
        </w:rPr>
        <w:t>Analytical</w:t>
      </w:r>
      <w:r w:rsidRPr="00D06572">
        <w:rPr>
          <w:rFonts w:cs="Times New Roman"/>
          <w:spacing w:val="58"/>
          <w:sz w:val="22"/>
          <w:szCs w:val="22"/>
        </w:rPr>
        <w:t xml:space="preserve"> </w:t>
      </w:r>
      <w:r w:rsidRPr="00D06572">
        <w:rPr>
          <w:rFonts w:cs="Times New Roman"/>
          <w:sz w:val="22"/>
          <w:szCs w:val="22"/>
        </w:rPr>
        <w:t>methods</w:t>
      </w:r>
      <w:r w:rsidRPr="00D06572">
        <w:rPr>
          <w:rFonts w:cs="Times New Roman"/>
          <w:spacing w:val="57"/>
          <w:sz w:val="22"/>
          <w:szCs w:val="22"/>
        </w:rPr>
        <w:t xml:space="preserve"> </w:t>
      </w:r>
      <w:r w:rsidRPr="00D06572">
        <w:rPr>
          <w:rFonts w:cs="Times New Roman"/>
          <w:sz w:val="22"/>
          <w:szCs w:val="22"/>
        </w:rPr>
        <w:t>should</w:t>
      </w:r>
      <w:r w:rsidRPr="00D06572">
        <w:rPr>
          <w:rFonts w:cs="Times New Roman"/>
          <w:spacing w:val="57"/>
          <w:sz w:val="22"/>
          <w:szCs w:val="22"/>
        </w:rPr>
        <w:t xml:space="preserve"> </w:t>
      </w:r>
      <w:r w:rsidRPr="00D06572">
        <w:rPr>
          <w:rFonts w:cs="Times New Roman"/>
          <w:sz w:val="22"/>
          <w:szCs w:val="22"/>
        </w:rPr>
        <w:t>comply</w:t>
      </w:r>
      <w:r w:rsidRPr="00D06572">
        <w:rPr>
          <w:rFonts w:cs="Times New Roman"/>
          <w:spacing w:val="50"/>
          <w:sz w:val="22"/>
          <w:szCs w:val="22"/>
        </w:rPr>
        <w:t xml:space="preserve"> </w:t>
      </w:r>
      <w:r w:rsidRPr="00D06572">
        <w:rPr>
          <w:rFonts w:cs="Times New Roman"/>
          <w:sz w:val="22"/>
          <w:szCs w:val="22"/>
        </w:rPr>
        <w:t>with</w:t>
      </w:r>
      <w:r w:rsidRPr="00D06572">
        <w:rPr>
          <w:rFonts w:cs="Times New Roman"/>
          <w:spacing w:val="57"/>
          <w:sz w:val="22"/>
          <w:szCs w:val="22"/>
        </w:rPr>
        <w:t xml:space="preserve"> </w:t>
      </w:r>
      <w:r w:rsidRPr="00D06572">
        <w:rPr>
          <w:rFonts w:cs="Times New Roman"/>
          <w:sz w:val="22"/>
          <w:szCs w:val="22"/>
        </w:rPr>
        <w:t>the</w:t>
      </w:r>
      <w:r w:rsidRPr="00D06572">
        <w:rPr>
          <w:rFonts w:cs="Times New Roman"/>
          <w:spacing w:val="53"/>
          <w:sz w:val="22"/>
          <w:szCs w:val="22"/>
        </w:rPr>
        <w:t xml:space="preserve"> </w:t>
      </w:r>
      <w:r w:rsidRPr="00D06572">
        <w:rPr>
          <w:rFonts w:cs="Times New Roman"/>
          <w:spacing w:val="-1"/>
          <w:sz w:val="22"/>
          <w:szCs w:val="22"/>
        </w:rPr>
        <w:t>Stormwater</w:t>
      </w:r>
      <w:r w:rsidRPr="00D06572">
        <w:rPr>
          <w:rFonts w:cs="Times New Roman"/>
          <w:spacing w:val="37"/>
          <w:sz w:val="22"/>
          <w:szCs w:val="22"/>
        </w:rPr>
        <w:t xml:space="preserve"> </w:t>
      </w:r>
      <w:r w:rsidRPr="00D06572">
        <w:rPr>
          <w:rFonts w:cs="Times New Roman"/>
          <w:sz w:val="22"/>
          <w:szCs w:val="22"/>
        </w:rPr>
        <w:t>Ambient</w:t>
      </w:r>
      <w:r w:rsidRPr="00D06572">
        <w:rPr>
          <w:rFonts w:cs="Times New Roman"/>
          <w:spacing w:val="38"/>
          <w:sz w:val="22"/>
          <w:szCs w:val="22"/>
        </w:rPr>
        <w:t xml:space="preserve"> </w:t>
      </w:r>
      <w:r w:rsidRPr="00D06572">
        <w:rPr>
          <w:rFonts w:cs="Times New Roman"/>
          <w:spacing w:val="-1"/>
          <w:sz w:val="22"/>
          <w:szCs w:val="22"/>
        </w:rPr>
        <w:t>Monitoring</w:t>
      </w:r>
      <w:r w:rsidRPr="00D06572">
        <w:rPr>
          <w:rFonts w:cs="Times New Roman"/>
          <w:spacing w:val="36"/>
          <w:sz w:val="22"/>
          <w:szCs w:val="22"/>
        </w:rPr>
        <w:t xml:space="preserve"> </w:t>
      </w:r>
      <w:r w:rsidRPr="00D06572">
        <w:rPr>
          <w:rFonts w:cs="Times New Roman"/>
          <w:spacing w:val="-1"/>
          <w:sz w:val="22"/>
          <w:szCs w:val="22"/>
        </w:rPr>
        <w:t>Program</w:t>
      </w:r>
      <w:r w:rsidRPr="00D06572">
        <w:rPr>
          <w:rFonts w:cs="Times New Roman"/>
          <w:spacing w:val="38"/>
          <w:sz w:val="22"/>
          <w:szCs w:val="22"/>
        </w:rPr>
        <w:t xml:space="preserve"> </w:t>
      </w:r>
      <w:r w:rsidRPr="00D06572">
        <w:rPr>
          <w:rFonts w:cs="Times New Roman"/>
          <w:spacing w:val="-1"/>
          <w:sz w:val="22"/>
          <w:szCs w:val="22"/>
        </w:rPr>
        <w:t>(SWAMP)</w:t>
      </w:r>
      <w:r w:rsidR="00CD02C6">
        <w:rPr>
          <w:rFonts w:cs="Times New Roman"/>
          <w:spacing w:val="-1"/>
          <w:sz w:val="22"/>
          <w:szCs w:val="22"/>
        </w:rPr>
        <w:t>"</w:t>
      </w:r>
      <w:proofErr w:type="spellStart"/>
      <w:r w:rsidRPr="00D06572">
        <w:rPr>
          <w:rFonts w:cs="Times New Roman"/>
          <w:spacing w:val="-1"/>
          <w:sz w:val="22"/>
          <w:szCs w:val="22"/>
        </w:rPr>
        <w:t>MethodLookUp</w:t>
      </w:r>
      <w:proofErr w:type="spellEnd"/>
      <w:r w:rsidR="00CD02C6">
        <w:rPr>
          <w:rFonts w:cs="Times New Roman"/>
          <w:spacing w:val="-1"/>
          <w:sz w:val="22"/>
          <w:szCs w:val="22"/>
        </w:rPr>
        <w:t>"</w:t>
      </w:r>
      <w:r w:rsidR="00817909">
        <w:rPr>
          <w:rFonts w:cs="Times New Roman"/>
          <w:spacing w:val="38"/>
          <w:sz w:val="22"/>
          <w:szCs w:val="22"/>
        </w:rPr>
        <w:t>,</w:t>
      </w:r>
      <w:r w:rsidRPr="00D06572">
        <w:rPr>
          <w:rFonts w:cs="Times New Roman"/>
          <w:sz w:val="22"/>
          <w:szCs w:val="22"/>
        </w:rPr>
        <w:t>list</w:t>
      </w:r>
      <w:r w:rsidRPr="00D06572">
        <w:rPr>
          <w:rFonts w:cs="Times New Roman"/>
          <w:spacing w:val="75"/>
          <w:sz w:val="22"/>
          <w:szCs w:val="22"/>
        </w:rPr>
        <w:t xml:space="preserve"> </w:t>
      </w:r>
      <w:r w:rsidR="006C0365" w:rsidRPr="00D06572">
        <w:rPr>
          <w:rFonts w:cs="Times New Roman"/>
          <w:spacing w:val="-1"/>
          <w:sz w:val="22"/>
          <w:szCs w:val="22"/>
        </w:rPr>
        <w:t>(</w:t>
      </w:r>
      <w:hyperlink r:id="rId17" w:history="1">
        <w:r w:rsidR="006C0365" w:rsidRPr="00D06572">
          <w:rPr>
            <w:rStyle w:val="Hyperlink"/>
            <w:rFonts w:cs="Times New Roman"/>
            <w:spacing w:val="-1"/>
            <w:sz w:val="22"/>
            <w:szCs w:val="22"/>
          </w:rPr>
          <w:t>http://ceden.org/CEDEN_Checker/Checker/DisplayCEDENLookUp.php?List=MethodLookUp</w:t>
        </w:r>
      </w:hyperlink>
      <w:r w:rsidR="006C0365" w:rsidRPr="00D06572">
        <w:rPr>
          <w:rFonts w:cs="Times New Roman"/>
          <w:spacing w:val="-1"/>
          <w:sz w:val="22"/>
          <w:szCs w:val="22"/>
        </w:rPr>
        <w:t>)</w:t>
      </w:r>
      <w:r w:rsidR="00817909">
        <w:rPr>
          <w:rFonts w:cs="Times New Roman"/>
          <w:spacing w:val="-1"/>
          <w:sz w:val="22"/>
          <w:szCs w:val="22"/>
        </w:rPr>
        <w:t xml:space="preserve"> </w:t>
      </w:r>
      <w:r w:rsidRPr="00D06572">
        <w:rPr>
          <w:rFonts w:cs="Times New Roman"/>
          <w:sz w:val="22"/>
          <w:szCs w:val="22"/>
        </w:rPr>
        <w:t>if</w:t>
      </w:r>
      <w:r w:rsidRPr="00D06572">
        <w:rPr>
          <w:rFonts w:cs="Times New Roman"/>
          <w:spacing w:val="40"/>
          <w:sz w:val="22"/>
          <w:szCs w:val="22"/>
        </w:rPr>
        <w:t xml:space="preserve"> </w:t>
      </w:r>
      <w:r w:rsidRPr="00D06572">
        <w:rPr>
          <w:rFonts w:cs="Times New Roman"/>
          <w:spacing w:val="-1"/>
          <w:sz w:val="22"/>
          <w:szCs w:val="22"/>
        </w:rPr>
        <w:t>appropriate.</w:t>
      </w:r>
      <w:r w:rsidRPr="00D06572">
        <w:rPr>
          <w:rFonts w:cs="Times New Roman"/>
          <w:spacing w:val="19"/>
          <w:sz w:val="22"/>
          <w:szCs w:val="22"/>
        </w:rPr>
        <w:t xml:space="preserve"> </w:t>
      </w:r>
      <w:r w:rsidRPr="00D06572">
        <w:rPr>
          <w:rFonts w:cs="Times New Roman"/>
          <w:spacing w:val="-1"/>
          <w:sz w:val="22"/>
          <w:szCs w:val="22"/>
        </w:rPr>
        <w:t>Analysis</w:t>
      </w:r>
      <w:r w:rsidRPr="00D06572">
        <w:rPr>
          <w:rFonts w:cs="Times New Roman"/>
          <w:spacing w:val="41"/>
          <w:sz w:val="22"/>
          <w:szCs w:val="22"/>
        </w:rPr>
        <w:t xml:space="preserve"> </w:t>
      </w:r>
      <w:r w:rsidRPr="00D06572">
        <w:rPr>
          <w:rFonts w:cs="Times New Roman"/>
          <w:spacing w:val="-1"/>
          <w:sz w:val="22"/>
          <w:szCs w:val="22"/>
        </w:rPr>
        <w:t>results</w:t>
      </w:r>
      <w:r w:rsidRPr="00D06572">
        <w:rPr>
          <w:rFonts w:cs="Times New Roman"/>
          <w:spacing w:val="38"/>
          <w:sz w:val="22"/>
          <w:szCs w:val="22"/>
        </w:rPr>
        <w:t xml:space="preserve"> </w:t>
      </w:r>
      <w:r w:rsidRPr="00D06572">
        <w:rPr>
          <w:rFonts w:cs="Times New Roman"/>
          <w:spacing w:val="-1"/>
          <w:sz w:val="22"/>
          <w:szCs w:val="22"/>
        </w:rPr>
        <w:t>and</w:t>
      </w:r>
      <w:r w:rsidRPr="00D06572">
        <w:rPr>
          <w:rFonts w:cs="Times New Roman"/>
          <w:spacing w:val="40"/>
          <w:sz w:val="22"/>
          <w:szCs w:val="22"/>
        </w:rPr>
        <w:t xml:space="preserve"> </w:t>
      </w:r>
      <w:r w:rsidRPr="00D06572">
        <w:rPr>
          <w:rFonts w:cs="Times New Roman"/>
          <w:sz w:val="22"/>
          <w:szCs w:val="22"/>
        </w:rPr>
        <w:t>reporting</w:t>
      </w:r>
      <w:r w:rsidRPr="00D06572">
        <w:rPr>
          <w:rFonts w:cs="Times New Roman"/>
          <w:spacing w:val="36"/>
          <w:sz w:val="22"/>
          <w:szCs w:val="22"/>
        </w:rPr>
        <w:t xml:space="preserve"> </w:t>
      </w:r>
      <w:r w:rsidRPr="00D06572">
        <w:rPr>
          <w:rFonts w:cs="Times New Roman"/>
          <w:sz w:val="22"/>
          <w:szCs w:val="22"/>
        </w:rPr>
        <w:t>should</w:t>
      </w:r>
      <w:r w:rsidRPr="00D06572">
        <w:rPr>
          <w:rFonts w:cs="Times New Roman"/>
          <w:spacing w:val="40"/>
          <w:sz w:val="22"/>
          <w:szCs w:val="22"/>
        </w:rPr>
        <w:t xml:space="preserve"> </w:t>
      </w:r>
      <w:r w:rsidRPr="00D06572">
        <w:rPr>
          <w:rFonts w:cs="Times New Roman"/>
          <w:sz w:val="22"/>
          <w:szCs w:val="22"/>
        </w:rPr>
        <w:t>comply</w:t>
      </w:r>
      <w:r w:rsidRPr="00D06572">
        <w:rPr>
          <w:rFonts w:cs="Times New Roman"/>
          <w:spacing w:val="36"/>
          <w:sz w:val="22"/>
          <w:szCs w:val="22"/>
        </w:rPr>
        <w:t xml:space="preserve"> </w:t>
      </w:r>
      <w:r w:rsidRPr="00D06572">
        <w:rPr>
          <w:rFonts w:cs="Times New Roman"/>
          <w:spacing w:val="-1"/>
          <w:sz w:val="22"/>
          <w:szCs w:val="22"/>
        </w:rPr>
        <w:t>with</w:t>
      </w:r>
      <w:r w:rsidRPr="00D06572">
        <w:rPr>
          <w:rFonts w:cs="Times New Roman"/>
          <w:spacing w:val="38"/>
          <w:sz w:val="22"/>
          <w:szCs w:val="22"/>
        </w:rPr>
        <w:t xml:space="preserve"> </w:t>
      </w:r>
      <w:r w:rsidRPr="00D06572">
        <w:rPr>
          <w:rFonts w:cs="Times New Roman"/>
          <w:sz w:val="22"/>
          <w:szCs w:val="22"/>
        </w:rPr>
        <w:t>the</w:t>
      </w:r>
      <w:r w:rsidRPr="00D06572">
        <w:rPr>
          <w:rFonts w:cs="Times New Roman"/>
          <w:spacing w:val="37"/>
          <w:sz w:val="22"/>
          <w:szCs w:val="22"/>
        </w:rPr>
        <w:t xml:space="preserve"> </w:t>
      </w:r>
      <w:r w:rsidRPr="00D06572">
        <w:rPr>
          <w:rFonts w:cs="Times New Roman"/>
          <w:spacing w:val="-1"/>
          <w:sz w:val="22"/>
          <w:szCs w:val="22"/>
        </w:rPr>
        <w:t>State</w:t>
      </w:r>
      <w:r w:rsidRPr="00D06572">
        <w:rPr>
          <w:rFonts w:cs="Times New Roman"/>
          <w:spacing w:val="37"/>
          <w:sz w:val="22"/>
          <w:szCs w:val="22"/>
        </w:rPr>
        <w:t xml:space="preserve"> </w:t>
      </w:r>
      <w:r w:rsidRPr="00D06572">
        <w:rPr>
          <w:rFonts w:cs="Times New Roman"/>
          <w:sz w:val="22"/>
          <w:szCs w:val="22"/>
        </w:rPr>
        <w:t>Water</w:t>
      </w:r>
      <w:r w:rsidRPr="00D06572">
        <w:rPr>
          <w:rFonts w:cs="Times New Roman"/>
          <w:spacing w:val="37"/>
          <w:sz w:val="22"/>
          <w:szCs w:val="22"/>
        </w:rPr>
        <w:t xml:space="preserve"> </w:t>
      </w:r>
      <w:r w:rsidRPr="00D06572">
        <w:rPr>
          <w:rFonts w:cs="Times New Roman"/>
          <w:spacing w:val="-1"/>
          <w:sz w:val="22"/>
          <w:szCs w:val="22"/>
        </w:rPr>
        <w:t>Resources</w:t>
      </w:r>
      <w:r w:rsidRPr="00D06572">
        <w:rPr>
          <w:rFonts w:cs="Times New Roman"/>
          <w:spacing w:val="83"/>
          <w:sz w:val="22"/>
          <w:szCs w:val="22"/>
        </w:rPr>
        <w:t xml:space="preserve"> </w:t>
      </w:r>
      <w:r w:rsidRPr="00D06572">
        <w:rPr>
          <w:rFonts w:cs="Times New Roman"/>
          <w:spacing w:val="-1"/>
          <w:sz w:val="22"/>
          <w:szCs w:val="22"/>
        </w:rPr>
        <w:t>Control</w:t>
      </w:r>
      <w:r w:rsidRPr="00D06572">
        <w:rPr>
          <w:rFonts w:cs="Times New Roman"/>
          <w:spacing w:val="46"/>
          <w:sz w:val="22"/>
          <w:szCs w:val="22"/>
        </w:rPr>
        <w:t xml:space="preserve"> </w:t>
      </w:r>
      <w:r w:rsidRPr="00D06572">
        <w:rPr>
          <w:rFonts w:cs="Times New Roman"/>
          <w:spacing w:val="-1"/>
          <w:sz w:val="22"/>
          <w:szCs w:val="22"/>
        </w:rPr>
        <w:t>Board</w:t>
      </w:r>
      <w:r w:rsidRPr="00D06572">
        <w:rPr>
          <w:rFonts w:cs="Times New Roman"/>
          <w:spacing w:val="45"/>
          <w:sz w:val="22"/>
          <w:szCs w:val="22"/>
        </w:rPr>
        <w:t xml:space="preserve"> </w:t>
      </w:r>
      <w:r w:rsidRPr="00D06572">
        <w:rPr>
          <w:rFonts w:cs="Times New Roman"/>
          <w:spacing w:val="-1"/>
          <w:sz w:val="22"/>
          <w:szCs w:val="22"/>
        </w:rPr>
        <w:t>(SWRCB)</w:t>
      </w:r>
      <w:r w:rsidRPr="00D06572">
        <w:rPr>
          <w:rFonts w:cs="Times New Roman"/>
          <w:spacing w:val="44"/>
          <w:sz w:val="22"/>
          <w:szCs w:val="22"/>
        </w:rPr>
        <w:t xml:space="preserve"> </w:t>
      </w:r>
      <w:r w:rsidRPr="00D06572">
        <w:rPr>
          <w:rFonts w:cs="Times New Roman"/>
          <w:sz w:val="22"/>
          <w:szCs w:val="22"/>
        </w:rPr>
        <w:t>Minimum</w:t>
      </w:r>
      <w:r w:rsidRPr="00D06572">
        <w:rPr>
          <w:rFonts w:cs="Times New Roman"/>
          <w:spacing w:val="46"/>
          <w:sz w:val="22"/>
          <w:szCs w:val="22"/>
        </w:rPr>
        <w:t xml:space="preserve"> </w:t>
      </w:r>
      <w:r w:rsidRPr="00D06572">
        <w:rPr>
          <w:rFonts w:cs="Times New Roman"/>
          <w:spacing w:val="-2"/>
          <w:sz w:val="22"/>
          <w:szCs w:val="22"/>
        </w:rPr>
        <w:t>Levels</w:t>
      </w:r>
      <w:r w:rsidRPr="00D06572">
        <w:rPr>
          <w:rFonts w:cs="Times New Roman"/>
          <w:spacing w:val="45"/>
          <w:sz w:val="22"/>
          <w:szCs w:val="22"/>
        </w:rPr>
        <w:t xml:space="preserve"> </w:t>
      </w:r>
      <w:r w:rsidRPr="00D06572">
        <w:rPr>
          <w:rFonts w:cs="Times New Roman"/>
          <w:sz w:val="22"/>
          <w:szCs w:val="22"/>
        </w:rPr>
        <w:t>(MLs)</w:t>
      </w:r>
      <w:r w:rsidRPr="00D06572">
        <w:rPr>
          <w:rFonts w:cs="Times New Roman"/>
          <w:spacing w:val="44"/>
          <w:sz w:val="22"/>
          <w:szCs w:val="22"/>
        </w:rPr>
        <w:t xml:space="preserve"> </w:t>
      </w:r>
      <w:r w:rsidRPr="00D06572">
        <w:rPr>
          <w:rFonts w:cs="Times New Roman"/>
          <w:spacing w:val="-1"/>
          <w:sz w:val="22"/>
          <w:szCs w:val="22"/>
        </w:rPr>
        <w:t>and/or</w:t>
      </w:r>
      <w:r w:rsidRPr="00D06572">
        <w:rPr>
          <w:rFonts w:cs="Times New Roman"/>
          <w:spacing w:val="44"/>
          <w:sz w:val="22"/>
          <w:szCs w:val="22"/>
        </w:rPr>
        <w:t xml:space="preserve"> </w:t>
      </w:r>
      <w:r w:rsidRPr="00D06572">
        <w:rPr>
          <w:rFonts w:cs="Times New Roman"/>
          <w:spacing w:val="-1"/>
          <w:sz w:val="22"/>
          <w:szCs w:val="22"/>
        </w:rPr>
        <w:t>Stormwater</w:t>
      </w:r>
      <w:r w:rsidRPr="00D06572">
        <w:rPr>
          <w:rFonts w:cs="Times New Roman"/>
          <w:spacing w:val="44"/>
          <w:sz w:val="22"/>
          <w:szCs w:val="22"/>
        </w:rPr>
        <w:t xml:space="preserve"> </w:t>
      </w:r>
      <w:r w:rsidRPr="00D06572">
        <w:rPr>
          <w:rFonts w:cs="Times New Roman"/>
          <w:spacing w:val="-1"/>
          <w:sz w:val="22"/>
          <w:szCs w:val="22"/>
        </w:rPr>
        <w:t>Ambient</w:t>
      </w:r>
      <w:r w:rsidRPr="00D06572">
        <w:rPr>
          <w:rFonts w:cs="Times New Roman"/>
          <w:spacing w:val="46"/>
          <w:sz w:val="22"/>
          <w:szCs w:val="22"/>
        </w:rPr>
        <w:t xml:space="preserve"> </w:t>
      </w:r>
      <w:r w:rsidRPr="00D06572">
        <w:rPr>
          <w:rFonts w:cs="Times New Roman"/>
          <w:spacing w:val="-1"/>
          <w:sz w:val="22"/>
          <w:szCs w:val="22"/>
        </w:rPr>
        <w:t>Monitoring</w:t>
      </w:r>
      <w:r w:rsidRPr="00D06572">
        <w:rPr>
          <w:rFonts w:cs="Times New Roman"/>
          <w:spacing w:val="43"/>
          <w:sz w:val="22"/>
          <w:szCs w:val="22"/>
        </w:rPr>
        <w:t xml:space="preserve"> </w:t>
      </w:r>
      <w:r w:rsidRPr="00D06572">
        <w:rPr>
          <w:rFonts w:cs="Times New Roman"/>
          <w:spacing w:val="-1"/>
          <w:sz w:val="22"/>
          <w:szCs w:val="22"/>
        </w:rPr>
        <w:t>Program</w:t>
      </w:r>
      <w:r w:rsidRPr="00D06572">
        <w:rPr>
          <w:rFonts w:cs="Times New Roman"/>
          <w:spacing w:val="79"/>
          <w:sz w:val="22"/>
          <w:szCs w:val="22"/>
        </w:rPr>
        <w:t xml:space="preserve"> </w:t>
      </w:r>
      <w:r w:rsidRPr="00D06572">
        <w:rPr>
          <w:rFonts w:cs="Times New Roman"/>
          <w:spacing w:val="-1"/>
          <w:sz w:val="22"/>
          <w:szCs w:val="22"/>
        </w:rPr>
        <w:t>(SWAMP) Target</w:t>
      </w:r>
      <w:r w:rsidRPr="00D06572">
        <w:rPr>
          <w:rFonts w:cs="Times New Roman"/>
          <w:sz w:val="22"/>
          <w:szCs w:val="22"/>
        </w:rPr>
        <w:t xml:space="preserve"> Reporting </w:t>
      </w:r>
      <w:r w:rsidRPr="00D06572">
        <w:rPr>
          <w:rFonts w:cs="Times New Roman"/>
          <w:spacing w:val="-1"/>
          <w:sz w:val="22"/>
          <w:szCs w:val="22"/>
        </w:rPr>
        <w:t>Limits.</w:t>
      </w:r>
    </w:p>
    <w:p w14:paraId="3BB51867" w14:textId="77777777" w:rsidR="007070FE" w:rsidRPr="00D06572" w:rsidRDefault="007070FE" w:rsidP="00D4419D">
      <w:pPr>
        <w:rPr>
          <w:rFonts w:ascii="Times New Roman" w:eastAsia="Times New Roman" w:hAnsi="Times New Roman" w:cs="Times New Roman"/>
        </w:rPr>
      </w:pPr>
    </w:p>
    <w:p w14:paraId="2D75F68C"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Chemical</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Analyses</w:t>
      </w:r>
    </w:p>
    <w:p w14:paraId="21801302" w14:textId="0676B119" w:rsidR="007070FE" w:rsidRDefault="00B05541" w:rsidP="00D4419D">
      <w:pPr>
        <w:pStyle w:val="BodyText"/>
        <w:ind w:right="104"/>
        <w:jc w:val="both"/>
        <w:rPr>
          <w:rFonts w:cs="Times New Roman"/>
          <w:spacing w:val="-1"/>
          <w:sz w:val="22"/>
          <w:szCs w:val="22"/>
        </w:rPr>
      </w:pPr>
      <w:r w:rsidRPr="00D06572">
        <w:rPr>
          <w:rFonts w:cs="Times New Roman"/>
          <w:spacing w:val="-1"/>
          <w:sz w:val="22"/>
          <w:szCs w:val="22"/>
        </w:rPr>
        <w:t>The</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2"/>
          <w:sz w:val="22"/>
          <w:szCs w:val="22"/>
        </w:rPr>
        <w:t xml:space="preserve"> </w:t>
      </w:r>
      <w:r w:rsidRPr="00D06572">
        <w:rPr>
          <w:rFonts w:cs="Times New Roman"/>
          <w:sz w:val="22"/>
          <w:szCs w:val="22"/>
        </w:rPr>
        <w:t>should</w:t>
      </w:r>
      <w:r w:rsidRPr="00D06572">
        <w:rPr>
          <w:rFonts w:cs="Times New Roman"/>
          <w:spacing w:val="-12"/>
          <w:sz w:val="22"/>
          <w:szCs w:val="22"/>
        </w:rPr>
        <w:t xml:space="preserve"> </w:t>
      </w:r>
      <w:r w:rsidRPr="00D06572">
        <w:rPr>
          <w:rFonts w:cs="Times New Roman"/>
          <w:spacing w:val="-1"/>
          <w:sz w:val="22"/>
          <w:szCs w:val="22"/>
        </w:rPr>
        <w:t>have</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ability</w:t>
      </w:r>
      <w:r w:rsidRPr="00D06572">
        <w:rPr>
          <w:rFonts w:cs="Times New Roman"/>
          <w:spacing w:val="-20"/>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analyze</w:t>
      </w:r>
      <w:r w:rsidRPr="00D06572">
        <w:rPr>
          <w:rFonts w:cs="Times New Roman"/>
          <w:spacing w:val="-13"/>
          <w:sz w:val="22"/>
          <w:szCs w:val="22"/>
        </w:rPr>
        <w:t xml:space="preserve"> </w:t>
      </w:r>
      <w:r w:rsidRPr="00D06572">
        <w:rPr>
          <w:rFonts w:cs="Times New Roman"/>
          <w:spacing w:val="-1"/>
          <w:sz w:val="22"/>
          <w:szCs w:val="22"/>
        </w:rPr>
        <w:t>an</w:t>
      </w:r>
      <w:r w:rsidRPr="00D06572">
        <w:rPr>
          <w:rFonts w:cs="Times New Roman"/>
          <w:spacing w:val="-12"/>
          <w:sz w:val="22"/>
          <w:szCs w:val="22"/>
        </w:rPr>
        <w:t xml:space="preserve"> </w:t>
      </w:r>
      <w:r w:rsidRPr="00D06572">
        <w:rPr>
          <w:rFonts w:cs="Times New Roman"/>
          <w:sz w:val="22"/>
          <w:szCs w:val="22"/>
        </w:rPr>
        <w:t>array</w:t>
      </w:r>
      <w:r w:rsidRPr="00D06572">
        <w:rPr>
          <w:rFonts w:cs="Times New Roman"/>
          <w:spacing w:val="-15"/>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water</w:t>
      </w:r>
      <w:r w:rsidRPr="00D06572">
        <w:rPr>
          <w:rFonts w:cs="Times New Roman"/>
          <w:spacing w:val="-13"/>
          <w:sz w:val="22"/>
          <w:szCs w:val="22"/>
        </w:rPr>
        <w:t xml:space="preserve"> </w:t>
      </w:r>
      <w:r w:rsidRPr="00D06572">
        <w:rPr>
          <w:rFonts w:cs="Times New Roman"/>
          <w:sz w:val="22"/>
          <w:szCs w:val="22"/>
        </w:rPr>
        <w:t>quality</w:t>
      </w:r>
      <w:r w:rsidRPr="00D06572">
        <w:rPr>
          <w:rFonts w:cs="Times New Roman"/>
          <w:spacing w:val="-15"/>
          <w:sz w:val="22"/>
          <w:szCs w:val="22"/>
        </w:rPr>
        <w:t xml:space="preserve"> </w:t>
      </w:r>
      <w:r w:rsidRPr="00D06572">
        <w:rPr>
          <w:rFonts w:cs="Times New Roman"/>
          <w:spacing w:val="-1"/>
          <w:sz w:val="22"/>
          <w:szCs w:val="22"/>
        </w:rPr>
        <w:t>constituents.</w:t>
      </w:r>
      <w:r w:rsidRPr="00D06572">
        <w:rPr>
          <w:rFonts w:cs="Times New Roman"/>
          <w:spacing w:val="36"/>
          <w:sz w:val="22"/>
          <w:szCs w:val="22"/>
        </w:rPr>
        <w:t xml:space="preserve"> </w:t>
      </w:r>
      <w:r w:rsidR="00817909">
        <w:rPr>
          <w:rFonts w:cs="Times New Roman"/>
          <w:spacing w:val="36"/>
          <w:sz w:val="22"/>
          <w:szCs w:val="22"/>
        </w:rPr>
        <w:t xml:space="preserve"> </w:t>
      </w:r>
      <w:r w:rsidRPr="00D06572">
        <w:rPr>
          <w:rFonts w:cs="Times New Roman"/>
          <w:spacing w:val="-1"/>
          <w:sz w:val="22"/>
          <w:szCs w:val="22"/>
        </w:rPr>
        <w:t>The</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2"/>
          <w:sz w:val="22"/>
          <w:szCs w:val="22"/>
        </w:rPr>
        <w:t xml:space="preserve"> </w:t>
      </w:r>
      <w:r w:rsidRPr="00D06572">
        <w:rPr>
          <w:rFonts w:cs="Times New Roman"/>
          <w:sz w:val="22"/>
          <w:szCs w:val="22"/>
        </w:rPr>
        <w:t>should</w:t>
      </w:r>
      <w:r w:rsidRPr="00D06572">
        <w:rPr>
          <w:rFonts w:cs="Times New Roman"/>
          <w:spacing w:val="-12"/>
          <w:sz w:val="22"/>
          <w:szCs w:val="22"/>
        </w:rPr>
        <w:t xml:space="preserve"> </w:t>
      </w:r>
      <w:r w:rsidRPr="00D06572">
        <w:rPr>
          <w:rFonts w:cs="Times New Roman"/>
          <w:spacing w:val="-1"/>
          <w:sz w:val="22"/>
          <w:szCs w:val="22"/>
        </w:rPr>
        <w:t>confirm</w:t>
      </w:r>
      <w:r w:rsidRPr="00D06572">
        <w:rPr>
          <w:rFonts w:cs="Times New Roman"/>
          <w:spacing w:val="77"/>
          <w:sz w:val="22"/>
          <w:szCs w:val="22"/>
        </w:rPr>
        <w:t xml:space="preserve"> </w:t>
      </w:r>
      <w:r w:rsidRPr="00D06572">
        <w:rPr>
          <w:rFonts w:cs="Times New Roman"/>
          <w:sz w:val="22"/>
          <w:szCs w:val="22"/>
        </w:rPr>
        <w:t>they</w:t>
      </w:r>
      <w:r w:rsidRPr="00D06572">
        <w:rPr>
          <w:rFonts w:cs="Times New Roman"/>
          <w:spacing w:val="7"/>
          <w:sz w:val="22"/>
          <w:szCs w:val="22"/>
        </w:rPr>
        <w:t xml:space="preserve"> </w:t>
      </w:r>
      <w:r w:rsidRPr="00D06572">
        <w:rPr>
          <w:rFonts w:cs="Times New Roman"/>
          <w:spacing w:val="-1"/>
          <w:sz w:val="22"/>
          <w:szCs w:val="22"/>
        </w:rPr>
        <w:t>can</w:t>
      </w:r>
      <w:r w:rsidRPr="00D06572">
        <w:rPr>
          <w:rFonts w:cs="Times New Roman"/>
          <w:spacing w:val="9"/>
          <w:sz w:val="22"/>
          <w:szCs w:val="22"/>
        </w:rPr>
        <w:t xml:space="preserve"> </w:t>
      </w:r>
      <w:r w:rsidRPr="00D06572">
        <w:rPr>
          <w:rFonts w:cs="Times New Roman"/>
          <w:sz w:val="22"/>
          <w:szCs w:val="22"/>
        </w:rPr>
        <w:t>perform</w:t>
      </w:r>
      <w:r w:rsidRPr="00D06572">
        <w:rPr>
          <w:rFonts w:cs="Times New Roman"/>
          <w:spacing w:val="10"/>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z w:val="22"/>
          <w:szCs w:val="22"/>
        </w:rPr>
        <w:t>types</w:t>
      </w:r>
      <w:r w:rsidRPr="00D06572">
        <w:rPr>
          <w:rFonts w:cs="Times New Roman"/>
          <w:spacing w:val="9"/>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pacing w:val="-1"/>
          <w:sz w:val="22"/>
          <w:szCs w:val="22"/>
        </w:rPr>
        <w:t>suites</w:t>
      </w:r>
      <w:r w:rsidRPr="00D06572">
        <w:rPr>
          <w:rFonts w:cs="Times New Roman"/>
          <w:spacing w:val="9"/>
          <w:sz w:val="22"/>
          <w:szCs w:val="22"/>
        </w:rPr>
        <w:t xml:space="preserve"> </w:t>
      </w:r>
      <w:r w:rsidRPr="00D06572">
        <w:rPr>
          <w:rFonts w:cs="Times New Roman"/>
          <w:spacing w:val="-1"/>
          <w:sz w:val="22"/>
          <w:szCs w:val="22"/>
        </w:rPr>
        <w:t>listed</w:t>
      </w:r>
      <w:r w:rsidRPr="00D06572">
        <w:rPr>
          <w:rFonts w:cs="Times New Roman"/>
          <w:spacing w:val="9"/>
          <w:sz w:val="22"/>
          <w:szCs w:val="22"/>
        </w:rPr>
        <w:t xml:space="preserve"> </w:t>
      </w:r>
      <w:r w:rsidRPr="00D06572">
        <w:rPr>
          <w:rFonts w:cs="Times New Roman"/>
          <w:spacing w:val="-1"/>
          <w:sz w:val="22"/>
          <w:szCs w:val="22"/>
        </w:rPr>
        <w:t>below</w:t>
      </w:r>
      <w:r w:rsidRPr="00D06572">
        <w:rPr>
          <w:rFonts w:cs="Times New Roman"/>
          <w:spacing w:val="11"/>
          <w:sz w:val="22"/>
          <w:szCs w:val="22"/>
        </w:rPr>
        <w:t xml:space="preserve"> </w:t>
      </w:r>
      <w:r w:rsidRPr="00D06572">
        <w:rPr>
          <w:rFonts w:cs="Times New Roman"/>
          <w:sz w:val="22"/>
          <w:szCs w:val="22"/>
        </w:rPr>
        <w:t>in</w:t>
      </w:r>
      <w:r w:rsidRPr="00D06572">
        <w:rPr>
          <w:rFonts w:cs="Times New Roman"/>
          <w:spacing w:val="9"/>
          <w:sz w:val="22"/>
          <w:szCs w:val="22"/>
        </w:rPr>
        <w:t xml:space="preserve"> </w:t>
      </w:r>
      <w:r w:rsidRPr="00D06572">
        <w:rPr>
          <w:rFonts w:cs="Times New Roman"/>
          <w:spacing w:val="-1"/>
          <w:sz w:val="22"/>
          <w:szCs w:val="22"/>
        </w:rPr>
        <w:t>Table</w:t>
      </w:r>
      <w:r w:rsidRPr="00D06572">
        <w:rPr>
          <w:rFonts w:cs="Times New Roman"/>
          <w:spacing w:val="8"/>
          <w:sz w:val="22"/>
          <w:szCs w:val="22"/>
        </w:rPr>
        <w:t xml:space="preserve"> </w:t>
      </w:r>
      <w:r w:rsidRPr="00D06572">
        <w:rPr>
          <w:rFonts w:cs="Times New Roman"/>
          <w:spacing w:val="-1"/>
          <w:sz w:val="22"/>
          <w:szCs w:val="22"/>
        </w:rPr>
        <w:t>F-2.</w:t>
      </w:r>
      <w:r w:rsidRPr="00D06572">
        <w:rPr>
          <w:rFonts w:cs="Times New Roman"/>
          <w:spacing w:val="19"/>
          <w:sz w:val="22"/>
          <w:szCs w:val="22"/>
        </w:rPr>
        <w:t xml:space="preserve"> </w:t>
      </w:r>
      <w:r w:rsidR="00B717C1" w:rsidRPr="00D06572">
        <w:rPr>
          <w:rFonts w:cs="Times New Roman"/>
          <w:sz w:val="22"/>
          <w:szCs w:val="22"/>
        </w:rPr>
        <w:t>For a complete list of individual constituents refer to Table 6-2: Master List of Analytical Constituents within the QAPP, Volume II of the Consolidated Monitoring Plan available online (</w:t>
      </w:r>
      <w:hyperlink r:id="rId18" w:history="1">
        <w:r w:rsidR="00B717C1" w:rsidRPr="00D06572">
          <w:rPr>
            <w:rStyle w:val="Hyperlink"/>
            <w:rFonts w:cs="Times New Roman"/>
            <w:sz w:val="22"/>
            <w:szCs w:val="22"/>
          </w:rPr>
          <w:t>https://rcwatershed.org/programs/monitoring</w:t>
        </w:r>
      </w:hyperlink>
      <w:r w:rsidR="00B717C1" w:rsidRPr="00D06572">
        <w:rPr>
          <w:rFonts w:cs="Times New Roman"/>
          <w:sz w:val="22"/>
          <w:szCs w:val="22"/>
        </w:rPr>
        <w:t>)</w:t>
      </w:r>
      <w:r w:rsidR="00B717C1" w:rsidRPr="00D06572">
        <w:rPr>
          <w:rFonts w:cs="Times New Roman"/>
          <w:spacing w:val="-1"/>
          <w:sz w:val="22"/>
          <w:szCs w:val="22"/>
        </w:rPr>
        <w:t>.</w:t>
      </w:r>
      <w:r w:rsidR="00817909">
        <w:rPr>
          <w:rFonts w:cs="Times New Roman"/>
          <w:spacing w:val="-1"/>
          <w:sz w:val="22"/>
          <w:szCs w:val="22"/>
        </w:rPr>
        <w:t xml:space="preserve"> </w:t>
      </w:r>
      <w:r w:rsidR="00B717C1" w:rsidRPr="00D06572">
        <w:rPr>
          <w:rFonts w:cs="Times New Roman"/>
          <w:spacing w:val="52"/>
          <w:sz w:val="22"/>
          <w:szCs w:val="22"/>
        </w:rPr>
        <w:t xml:space="preserve"> </w:t>
      </w:r>
      <w:r w:rsidR="00B717C1" w:rsidRPr="00D06572">
        <w:rPr>
          <w:rFonts w:cs="Times New Roman"/>
          <w:spacing w:val="-1"/>
          <w:sz w:val="22"/>
          <w:szCs w:val="22"/>
        </w:rPr>
        <w:t>Additional</w:t>
      </w:r>
      <w:r w:rsidR="00B717C1" w:rsidRPr="00D06572">
        <w:rPr>
          <w:rFonts w:cs="Times New Roman"/>
          <w:spacing w:val="12"/>
          <w:sz w:val="22"/>
          <w:szCs w:val="22"/>
        </w:rPr>
        <w:t xml:space="preserve"> </w:t>
      </w:r>
      <w:r w:rsidR="00B717C1" w:rsidRPr="00D06572">
        <w:rPr>
          <w:rFonts w:cs="Times New Roman"/>
          <w:spacing w:val="-1"/>
          <w:sz w:val="22"/>
          <w:szCs w:val="22"/>
        </w:rPr>
        <w:t>information</w:t>
      </w:r>
      <w:r w:rsidR="00B717C1" w:rsidRPr="00D06572">
        <w:rPr>
          <w:rFonts w:cs="Times New Roman"/>
          <w:spacing w:val="32"/>
          <w:sz w:val="22"/>
          <w:szCs w:val="22"/>
        </w:rPr>
        <w:t xml:space="preserve"> </w:t>
      </w:r>
      <w:r w:rsidR="00B717C1" w:rsidRPr="00D06572">
        <w:rPr>
          <w:rFonts w:cs="Times New Roman"/>
          <w:sz w:val="22"/>
          <w:szCs w:val="22"/>
        </w:rPr>
        <w:t>may</w:t>
      </w:r>
      <w:r w:rsidR="00B717C1" w:rsidRPr="00D06572">
        <w:rPr>
          <w:rFonts w:cs="Times New Roman"/>
          <w:spacing w:val="31"/>
          <w:sz w:val="22"/>
          <w:szCs w:val="22"/>
        </w:rPr>
        <w:t xml:space="preserve"> </w:t>
      </w:r>
      <w:r w:rsidR="00B717C1" w:rsidRPr="00D06572">
        <w:rPr>
          <w:rFonts w:cs="Times New Roman"/>
          <w:sz w:val="22"/>
          <w:szCs w:val="22"/>
        </w:rPr>
        <w:t>be</w:t>
      </w:r>
      <w:r w:rsidR="00B717C1" w:rsidRPr="00D06572">
        <w:rPr>
          <w:rFonts w:cs="Times New Roman"/>
          <w:spacing w:val="32"/>
          <w:sz w:val="22"/>
          <w:szCs w:val="22"/>
        </w:rPr>
        <w:t xml:space="preserve"> </w:t>
      </w:r>
      <w:r w:rsidR="00B717C1" w:rsidRPr="00D06572">
        <w:rPr>
          <w:rFonts w:cs="Times New Roman"/>
          <w:sz w:val="22"/>
          <w:szCs w:val="22"/>
        </w:rPr>
        <w:t>requested</w:t>
      </w:r>
      <w:r w:rsidR="00B717C1" w:rsidRPr="00D06572">
        <w:rPr>
          <w:rFonts w:cs="Times New Roman"/>
          <w:spacing w:val="33"/>
          <w:sz w:val="22"/>
          <w:szCs w:val="22"/>
        </w:rPr>
        <w:t xml:space="preserve"> </w:t>
      </w:r>
      <w:r w:rsidR="00B717C1" w:rsidRPr="00D06572">
        <w:rPr>
          <w:rFonts w:cs="Times New Roman"/>
          <w:sz w:val="22"/>
          <w:szCs w:val="22"/>
        </w:rPr>
        <w:t>to</w:t>
      </w:r>
      <w:r w:rsidR="00B717C1" w:rsidRPr="00D06572">
        <w:rPr>
          <w:rFonts w:cs="Times New Roman"/>
          <w:spacing w:val="33"/>
          <w:sz w:val="22"/>
          <w:szCs w:val="22"/>
        </w:rPr>
        <w:t xml:space="preserve"> </w:t>
      </w:r>
      <w:r w:rsidR="00B717C1" w:rsidRPr="00D06572">
        <w:rPr>
          <w:rFonts w:cs="Times New Roman"/>
          <w:spacing w:val="-1"/>
          <w:sz w:val="22"/>
          <w:szCs w:val="22"/>
        </w:rPr>
        <w:t>consider</w:t>
      </w:r>
      <w:r w:rsidR="00B717C1" w:rsidRPr="00D06572">
        <w:rPr>
          <w:rFonts w:cs="Times New Roman"/>
          <w:spacing w:val="32"/>
          <w:sz w:val="22"/>
          <w:szCs w:val="22"/>
        </w:rPr>
        <w:t xml:space="preserve"> </w:t>
      </w:r>
      <w:r w:rsidR="00B717C1" w:rsidRPr="00D06572">
        <w:rPr>
          <w:rFonts w:cs="Times New Roman"/>
          <w:spacing w:val="-1"/>
          <w:sz w:val="22"/>
          <w:szCs w:val="22"/>
        </w:rPr>
        <w:t>On-Call</w:t>
      </w:r>
      <w:r w:rsidR="00B717C1" w:rsidRPr="00D06572">
        <w:rPr>
          <w:rFonts w:cs="Times New Roman"/>
          <w:spacing w:val="34"/>
          <w:sz w:val="22"/>
          <w:szCs w:val="22"/>
        </w:rPr>
        <w:t xml:space="preserve"> </w:t>
      </w:r>
      <w:r w:rsidR="00B717C1" w:rsidRPr="00D06572">
        <w:rPr>
          <w:rFonts w:cs="Times New Roman"/>
          <w:spacing w:val="-1"/>
          <w:sz w:val="22"/>
          <w:szCs w:val="22"/>
        </w:rPr>
        <w:t>List</w:t>
      </w:r>
      <w:r w:rsidR="00B717C1" w:rsidRPr="00D06572">
        <w:rPr>
          <w:rFonts w:cs="Times New Roman"/>
          <w:spacing w:val="103"/>
          <w:sz w:val="22"/>
          <w:szCs w:val="22"/>
        </w:rPr>
        <w:t xml:space="preserve"> </w:t>
      </w:r>
      <w:r w:rsidR="00B717C1" w:rsidRPr="00D06572">
        <w:rPr>
          <w:rFonts w:cs="Times New Roman"/>
          <w:spacing w:val="-1"/>
          <w:sz w:val="22"/>
          <w:szCs w:val="22"/>
        </w:rPr>
        <w:t>qualification.</w:t>
      </w:r>
      <w:r w:rsidR="00817909">
        <w:rPr>
          <w:rFonts w:cs="Times New Roman"/>
          <w:spacing w:val="-1"/>
          <w:sz w:val="22"/>
          <w:szCs w:val="22"/>
        </w:rPr>
        <w:t xml:space="preserve"> </w:t>
      </w:r>
      <w:r w:rsidR="00B717C1" w:rsidRPr="00D06572">
        <w:rPr>
          <w:rFonts w:cs="Times New Roman"/>
          <w:spacing w:val="60"/>
          <w:sz w:val="22"/>
          <w:szCs w:val="22"/>
        </w:rPr>
        <w:t xml:space="preserve"> </w:t>
      </w:r>
      <w:r w:rsidR="00B717C1" w:rsidRPr="00D06572">
        <w:rPr>
          <w:rFonts w:cs="Times New Roman"/>
          <w:sz w:val="22"/>
          <w:szCs w:val="22"/>
        </w:rPr>
        <w:t xml:space="preserve">Test </w:t>
      </w:r>
      <w:r w:rsidR="00B717C1" w:rsidRPr="00D06572">
        <w:rPr>
          <w:rFonts w:cs="Times New Roman"/>
          <w:spacing w:val="-1"/>
          <w:sz w:val="22"/>
          <w:szCs w:val="22"/>
        </w:rPr>
        <w:t>matrices</w:t>
      </w:r>
      <w:r w:rsidR="00B717C1" w:rsidRPr="00D06572">
        <w:rPr>
          <w:rFonts w:cs="Times New Roman"/>
          <w:sz w:val="22"/>
          <w:szCs w:val="22"/>
        </w:rPr>
        <w:t xml:space="preserve"> </w:t>
      </w:r>
      <w:r w:rsidR="00B717C1" w:rsidRPr="00D06572">
        <w:rPr>
          <w:rFonts w:cs="Times New Roman"/>
          <w:spacing w:val="-1"/>
          <w:sz w:val="22"/>
          <w:szCs w:val="22"/>
        </w:rPr>
        <w:t>include</w:t>
      </w:r>
      <w:r w:rsidR="00B717C1" w:rsidRPr="00D06572">
        <w:rPr>
          <w:rFonts w:cs="Times New Roman"/>
          <w:spacing w:val="1"/>
          <w:sz w:val="22"/>
          <w:szCs w:val="22"/>
        </w:rPr>
        <w:t xml:space="preserve"> </w:t>
      </w:r>
      <w:r w:rsidR="00B717C1" w:rsidRPr="00D06572">
        <w:rPr>
          <w:rFonts w:cs="Times New Roman"/>
          <w:sz w:val="22"/>
          <w:szCs w:val="22"/>
        </w:rPr>
        <w:t xml:space="preserve">both </w:t>
      </w:r>
      <w:r w:rsidR="00B717C1" w:rsidRPr="00D06572">
        <w:rPr>
          <w:rFonts w:cs="Times New Roman"/>
          <w:spacing w:val="-1"/>
          <w:sz w:val="22"/>
          <w:szCs w:val="22"/>
        </w:rPr>
        <w:t>water</w:t>
      </w:r>
      <w:r w:rsidR="00B717C1" w:rsidRPr="00D06572">
        <w:rPr>
          <w:rFonts w:cs="Times New Roman"/>
          <w:spacing w:val="1"/>
          <w:sz w:val="22"/>
          <w:szCs w:val="22"/>
        </w:rPr>
        <w:t xml:space="preserve"> </w:t>
      </w:r>
      <w:r w:rsidR="00B717C1" w:rsidRPr="00D06572">
        <w:rPr>
          <w:rFonts w:cs="Times New Roman"/>
          <w:sz w:val="22"/>
          <w:szCs w:val="22"/>
        </w:rPr>
        <w:t xml:space="preserve">and </w:t>
      </w:r>
      <w:r w:rsidR="00B717C1" w:rsidRPr="00D06572">
        <w:rPr>
          <w:rFonts w:cs="Times New Roman"/>
          <w:spacing w:val="-1"/>
          <w:sz w:val="22"/>
          <w:szCs w:val="22"/>
        </w:rPr>
        <w:t xml:space="preserve">sediment. </w:t>
      </w:r>
      <w:r w:rsidRPr="00D06572">
        <w:rPr>
          <w:rFonts w:cs="Times New Roman"/>
          <w:spacing w:val="4"/>
          <w:sz w:val="22"/>
          <w:szCs w:val="22"/>
        </w:rPr>
        <w:t xml:space="preserve"> </w:t>
      </w:r>
      <w:r w:rsidRPr="00D06572">
        <w:rPr>
          <w:rFonts w:cs="Times New Roman"/>
          <w:spacing w:val="-1"/>
          <w:sz w:val="22"/>
          <w:szCs w:val="22"/>
        </w:rPr>
        <w:t>Include</w:t>
      </w:r>
      <w:r w:rsidRPr="00D06572">
        <w:rPr>
          <w:rFonts w:cs="Times New Roman"/>
          <w:spacing w:val="1"/>
          <w:sz w:val="22"/>
          <w:szCs w:val="22"/>
        </w:rPr>
        <w:t xml:space="preserve"> </w:t>
      </w:r>
      <w:r w:rsidRPr="00D06572">
        <w:rPr>
          <w:rFonts w:cs="Times New Roman"/>
          <w:sz w:val="22"/>
          <w:szCs w:val="22"/>
        </w:rPr>
        <w:t>Table</w:t>
      </w:r>
      <w:r w:rsidRPr="00D06572">
        <w:rPr>
          <w:rFonts w:cs="Times New Roman"/>
          <w:spacing w:val="-1"/>
          <w:sz w:val="22"/>
          <w:szCs w:val="22"/>
        </w:rPr>
        <w:t xml:space="preserve"> F-2</w:t>
      </w:r>
      <w:r w:rsidRPr="00D06572">
        <w:rPr>
          <w:rFonts w:cs="Times New Roman"/>
          <w:sz w:val="22"/>
          <w:szCs w:val="22"/>
        </w:rPr>
        <w:t xml:space="preserve"> </w:t>
      </w:r>
      <w:r w:rsidRPr="00D06572">
        <w:rPr>
          <w:rFonts w:cs="Times New Roman"/>
          <w:spacing w:val="-1"/>
          <w:sz w:val="22"/>
          <w:szCs w:val="22"/>
        </w:rPr>
        <w:t>within</w:t>
      </w:r>
      <w:r w:rsidRPr="00D06572">
        <w:rPr>
          <w:rFonts w:cs="Times New Roman"/>
          <w:sz w:val="22"/>
          <w:szCs w:val="22"/>
        </w:rPr>
        <w:t xml:space="preserve"> </w:t>
      </w:r>
      <w:r w:rsidRPr="00D06572">
        <w:rPr>
          <w:rFonts w:cs="Times New Roman"/>
          <w:spacing w:val="-1"/>
          <w:sz w:val="22"/>
          <w:szCs w:val="22"/>
        </w:rPr>
        <w:t>Section</w:t>
      </w:r>
      <w:r w:rsidRPr="00D06572">
        <w:rPr>
          <w:rFonts w:cs="Times New Roman"/>
          <w:sz w:val="22"/>
          <w:szCs w:val="22"/>
        </w:rPr>
        <w:t xml:space="preserve"> 1 of </w:t>
      </w:r>
      <w:r w:rsidRPr="00D06572">
        <w:rPr>
          <w:rFonts w:cs="Times New Roman"/>
          <w:spacing w:val="-1"/>
          <w:sz w:val="22"/>
          <w:szCs w:val="22"/>
        </w:rPr>
        <w:t>your</w:t>
      </w:r>
      <w:r w:rsidRPr="00D06572">
        <w:rPr>
          <w:rFonts w:cs="Times New Roman"/>
          <w:spacing w:val="103"/>
          <w:sz w:val="22"/>
          <w:szCs w:val="22"/>
        </w:rPr>
        <w:t xml:space="preserve"> </w:t>
      </w:r>
      <w:r w:rsidRPr="00D06572">
        <w:rPr>
          <w:rFonts w:cs="Times New Roman"/>
          <w:spacing w:val="-1"/>
          <w:sz w:val="22"/>
          <w:szCs w:val="22"/>
        </w:rPr>
        <w:t>Service</w:t>
      </w:r>
      <w:r w:rsidRPr="00D06572">
        <w:rPr>
          <w:rFonts w:cs="Times New Roman"/>
          <w:spacing w:val="1"/>
          <w:sz w:val="22"/>
          <w:szCs w:val="22"/>
        </w:rPr>
        <w:t xml:space="preserve"> </w:t>
      </w:r>
      <w:r w:rsidRPr="00D06572">
        <w:rPr>
          <w:rFonts w:cs="Times New Roman"/>
          <w:spacing w:val="-1"/>
          <w:sz w:val="22"/>
          <w:szCs w:val="22"/>
        </w:rPr>
        <w:t>Category</w:t>
      </w:r>
      <w:r w:rsidRPr="00D06572">
        <w:rPr>
          <w:rFonts w:cs="Times New Roman"/>
          <w:spacing w:val="-5"/>
          <w:sz w:val="22"/>
          <w:szCs w:val="22"/>
        </w:rPr>
        <w:t xml:space="preserve"> </w:t>
      </w:r>
      <w:r w:rsidRPr="00D06572">
        <w:rPr>
          <w:rFonts w:cs="Times New Roman"/>
          <w:spacing w:val="-1"/>
          <w:sz w:val="22"/>
          <w:szCs w:val="22"/>
        </w:rPr>
        <w:t>Qualifications PDF</w:t>
      </w:r>
      <w:r w:rsidRPr="00D06572">
        <w:rPr>
          <w:rFonts w:cs="Times New Roman"/>
          <w:spacing w:val="-4"/>
          <w:sz w:val="22"/>
          <w:szCs w:val="22"/>
        </w:rPr>
        <w:t xml:space="preserve"> </w:t>
      </w:r>
      <w:r w:rsidRPr="00D06572">
        <w:rPr>
          <w:rFonts w:cs="Times New Roman"/>
          <w:spacing w:val="-1"/>
          <w:sz w:val="22"/>
          <w:szCs w:val="22"/>
        </w:rPr>
        <w:t>(See</w:t>
      </w:r>
      <w:r w:rsidRPr="00D06572">
        <w:rPr>
          <w:rFonts w:cs="Times New Roman"/>
          <w:spacing w:val="1"/>
          <w:sz w:val="22"/>
          <w:szCs w:val="22"/>
        </w:rPr>
        <w:t xml:space="preserve"> </w:t>
      </w:r>
      <w:r w:rsidRPr="00D06572">
        <w:rPr>
          <w:rFonts w:cs="Times New Roman"/>
          <w:spacing w:val="-2"/>
          <w:sz w:val="22"/>
          <w:szCs w:val="22"/>
        </w:rPr>
        <w:t>RFQ</w:t>
      </w:r>
      <w:r w:rsidRPr="00D06572">
        <w:rPr>
          <w:rFonts w:cs="Times New Roman"/>
          <w:spacing w:val="1"/>
          <w:sz w:val="22"/>
          <w:szCs w:val="22"/>
        </w:rPr>
        <w:t xml:space="preserve"> </w:t>
      </w:r>
      <w:r w:rsidRPr="00D06572">
        <w:rPr>
          <w:rFonts w:cs="Times New Roman"/>
          <w:spacing w:val="-1"/>
          <w:sz w:val="22"/>
          <w:szCs w:val="22"/>
        </w:rPr>
        <w:t>Section</w:t>
      </w:r>
      <w:r w:rsidRPr="00D06572">
        <w:rPr>
          <w:rFonts w:cs="Times New Roman"/>
          <w:sz w:val="22"/>
          <w:szCs w:val="22"/>
        </w:rPr>
        <w:t xml:space="preserve"> </w:t>
      </w:r>
      <w:r w:rsidRPr="00D06572">
        <w:rPr>
          <w:rFonts w:cs="Times New Roman"/>
          <w:spacing w:val="-1"/>
          <w:sz w:val="22"/>
          <w:szCs w:val="22"/>
        </w:rPr>
        <w:t>VI.C</w:t>
      </w:r>
      <w:r w:rsidRPr="00D06572">
        <w:rPr>
          <w:rFonts w:cs="Times New Roman"/>
          <w:sz w:val="22"/>
          <w:szCs w:val="22"/>
        </w:rPr>
        <w:t xml:space="preserve"> </w:t>
      </w:r>
      <w:r w:rsidRPr="00D06572">
        <w:rPr>
          <w:rFonts w:cs="Times New Roman"/>
          <w:spacing w:val="-1"/>
          <w:sz w:val="22"/>
          <w:szCs w:val="22"/>
        </w:rPr>
        <w:t>for</w:t>
      </w:r>
      <w:r w:rsidRPr="00D06572">
        <w:rPr>
          <w:rFonts w:cs="Times New Roman"/>
          <w:sz w:val="22"/>
          <w:szCs w:val="22"/>
        </w:rPr>
        <w:t xml:space="preserve"> more</w:t>
      </w:r>
      <w:r w:rsidRPr="00D06572">
        <w:rPr>
          <w:rFonts w:cs="Times New Roman"/>
          <w:spacing w:val="1"/>
          <w:sz w:val="22"/>
          <w:szCs w:val="22"/>
        </w:rPr>
        <w:t xml:space="preserve"> </w:t>
      </w:r>
      <w:r w:rsidRPr="00D06572">
        <w:rPr>
          <w:rFonts w:cs="Times New Roman"/>
          <w:spacing w:val="-1"/>
          <w:sz w:val="22"/>
          <w:szCs w:val="22"/>
        </w:rPr>
        <w:t>info).</w:t>
      </w:r>
    </w:p>
    <w:p w14:paraId="2A4D3F13" w14:textId="77777777" w:rsidR="00817909" w:rsidRPr="00D06572" w:rsidRDefault="00817909" w:rsidP="00D4419D">
      <w:pPr>
        <w:pStyle w:val="BodyText"/>
        <w:ind w:right="104"/>
        <w:jc w:val="both"/>
        <w:rPr>
          <w:rFonts w:cs="Times New Roman"/>
          <w:sz w:val="22"/>
          <w:szCs w:val="22"/>
        </w:rPr>
      </w:pPr>
    </w:p>
    <w:p w14:paraId="4965E567" w14:textId="77777777" w:rsidR="007070FE" w:rsidRPr="00D06572" w:rsidRDefault="007070FE" w:rsidP="00D4419D">
      <w:pPr>
        <w:jc w:val="both"/>
        <w:rPr>
          <w:rFonts w:ascii="Times New Roman" w:hAnsi="Times New Roman" w:cs="Times New Roman"/>
        </w:rPr>
        <w:sectPr w:rsidR="007070FE" w:rsidRPr="00D06572" w:rsidSect="00CD02C6">
          <w:pgSz w:w="12240" w:h="15840" w:code="1"/>
          <w:pgMar w:top="960" w:right="1060" w:bottom="1008" w:left="900" w:header="720" w:footer="720" w:gutter="0"/>
          <w:cols w:space="720"/>
        </w:sectPr>
      </w:pPr>
    </w:p>
    <w:p w14:paraId="695FFADD" w14:textId="77777777" w:rsidR="00817909" w:rsidRDefault="00B05541" w:rsidP="00D4419D">
      <w:pPr>
        <w:pStyle w:val="Heading7"/>
        <w:spacing w:before="0"/>
        <w:ind w:left="3715" w:right="3189" w:firstLine="883"/>
        <w:rPr>
          <w:rFonts w:cs="Times New Roman"/>
          <w:sz w:val="22"/>
          <w:szCs w:val="22"/>
        </w:rPr>
      </w:pPr>
      <w:r w:rsidRPr="00D06572">
        <w:rPr>
          <w:rFonts w:cs="Times New Roman"/>
          <w:spacing w:val="-1"/>
          <w:sz w:val="22"/>
          <w:szCs w:val="22"/>
        </w:rPr>
        <w:lastRenderedPageBreak/>
        <w:t>Table</w:t>
      </w:r>
      <w:r w:rsidRPr="00D06572">
        <w:rPr>
          <w:rFonts w:cs="Times New Roman"/>
          <w:spacing w:val="-12"/>
          <w:sz w:val="22"/>
          <w:szCs w:val="22"/>
        </w:rPr>
        <w:t xml:space="preserve"> </w:t>
      </w:r>
      <w:r w:rsidRPr="00D06572">
        <w:rPr>
          <w:rFonts w:cs="Times New Roman"/>
          <w:sz w:val="22"/>
          <w:szCs w:val="22"/>
        </w:rPr>
        <w:t>F-2</w:t>
      </w:r>
    </w:p>
    <w:p w14:paraId="651E8AAA" w14:textId="2C1F3D3A" w:rsidR="007070FE" w:rsidRPr="00D06572" w:rsidRDefault="00B05541" w:rsidP="00605033">
      <w:pPr>
        <w:pStyle w:val="Heading7"/>
        <w:spacing w:before="0"/>
        <w:ind w:left="3715" w:right="3189" w:hanging="25"/>
        <w:rPr>
          <w:rFonts w:cs="Times New Roman"/>
          <w:sz w:val="22"/>
          <w:szCs w:val="22"/>
        </w:rPr>
      </w:pPr>
      <w:r w:rsidRPr="00D06572">
        <w:rPr>
          <w:rFonts w:cs="Times New Roman"/>
          <w:sz w:val="22"/>
          <w:szCs w:val="22"/>
        </w:rPr>
        <w:t>CHEMICAL</w:t>
      </w:r>
      <w:r w:rsidRPr="00D06572">
        <w:rPr>
          <w:rFonts w:cs="Times New Roman"/>
          <w:spacing w:val="-29"/>
          <w:sz w:val="22"/>
          <w:szCs w:val="22"/>
        </w:rPr>
        <w:t xml:space="preserve"> </w:t>
      </w:r>
      <w:r w:rsidRPr="00D06572">
        <w:rPr>
          <w:rFonts w:cs="Times New Roman"/>
          <w:sz w:val="22"/>
          <w:szCs w:val="22"/>
        </w:rPr>
        <w:t>ANALYSIS</w:t>
      </w:r>
    </w:p>
    <w:tbl>
      <w:tblPr>
        <w:tblW w:w="0" w:type="auto"/>
        <w:tblInd w:w="198" w:type="dxa"/>
        <w:tblLayout w:type="fixed"/>
        <w:tblCellMar>
          <w:left w:w="0" w:type="dxa"/>
          <w:right w:w="0" w:type="dxa"/>
        </w:tblCellMar>
        <w:tblLook w:val="01E0" w:firstRow="1" w:lastRow="1" w:firstColumn="1" w:lastColumn="1" w:noHBand="0" w:noVBand="0"/>
      </w:tblPr>
      <w:tblGrid>
        <w:gridCol w:w="5826"/>
        <w:gridCol w:w="1800"/>
        <w:gridCol w:w="1980"/>
      </w:tblGrid>
      <w:tr w:rsidR="00B717C1" w:rsidRPr="00D06572" w14:paraId="3FE13C76" w14:textId="77777777" w:rsidTr="00986EB6">
        <w:trPr>
          <w:cantSplit/>
          <w:trHeight w:hRule="exact" w:val="1021"/>
          <w:tblHeader/>
        </w:trPr>
        <w:tc>
          <w:tcPr>
            <w:tcW w:w="5826" w:type="dxa"/>
            <w:tcBorders>
              <w:top w:val="single" w:sz="5" w:space="0" w:color="000000"/>
              <w:left w:val="single" w:sz="5" w:space="0" w:color="000000"/>
              <w:bottom w:val="single" w:sz="5" w:space="0" w:color="000000"/>
              <w:right w:val="single" w:sz="5" w:space="0" w:color="000000"/>
            </w:tcBorders>
            <w:shd w:val="clear" w:color="auto" w:fill="818181"/>
          </w:tcPr>
          <w:p w14:paraId="50A67C14" w14:textId="77777777" w:rsidR="00B717C1" w:rsidRPr="00D06572" w:rsidRDefault="00B717C1" w:rsidP="00D4419D">
            <w:pPr>
              <w:pStyle w:val="TableParagraph"/>
              <w:rPr>
                <w:rFonts w:ascii="Times New Roman" w:eastAsia="Times New Roman" w:hAnsi="Times New Roman" w:cs="Times New Roman"/>
                <w:b/>
                <w:bCs/>
              </w:rPr>
            </w:pPr>
          </w:p>
          <w:p w14:paraId="1DF2F990" w14:textId="77777777" w:rsidR="00B717C1" w:rsidRPr="00D06572" w:rsidRDefault="00B717C1" w:rsidP="00D4419D">
            <w:pPr>
              <w:pStyle w:val="TableParagraph"/>
              <w:rPr>
                <w:rFonts w:ascii="Times New Roman" w:hAnsi="Times New Roman" w:cs="Times New Roman"/>
                <w:b/>
                <w:color w:val="FFFFFF"/>
                <w:spacing w:val="-1"/>
              </w:rPr>
            </w:pPr>
            <w:r w:rsidRPr="00D06572">
              <w:rPr>
                <w:rFonts w:ascii="Times New Roman" w:hAnsi="Times New Roman" w:cs="Times New Roman"/>
                <w:b/>
                <w:color w:val="FFFFFF"/>
                <w:spacing w:val="-1"/>
              </w:rPr>
              <w:t>Constituent</w:t>
            </w:r>
          </w:p>
          <w:p w14:paraId="0D5CCB2E" w14:textId="77777777" w:rsidR="00B717C1" w:rsidRPr="00D06572" w:rsidRDefault="00B717C1" w:rsidP="00D4419D">
            <w:pPr>
              <w:pStyle w:val="TableParagraph"/>
              <w:rPr>
                <w:rFonts w:ascii="Times New Roman" w:eastAsia="Times New Roman" w:hAnsi="Times New Roman" w:cs="Times New Roman"/>
              </w:rPr>
            </w:pPr>
            <w:r w:rsidRPr="00D06572">
              <w:rPr>
                <w:rFonts w:ascii="Times New Roman" w:hAnsi="Times New Roman" w:cs="Times New Roman"/>
                <w:b/>
                <w:i/>
                <w:color w:val="FFFFFF"/>
                <w:spacing w:val="-1"/>
              </w:rPr>
              <w:t>(Method must be most up to date and approved. Alternatives</w:t>
            </w:r>
            <w:r w:rsidRPr="00D06572">
              <w:rPr>
                <w:rFonts w:ascii="Times New Roman" w:hAnsi="Times New Roman" w:cs="Times New Roman"/>
                <w:b/>
                <w:i/>
                <w:color w:val="FFFFFF"/>
                <w:spacing w:val="-5"/>
              </w:rPr>
              <w:t xml:space="preserve"> </w:t>
            </w:r>
            <w:r w:rsidRPr="00D06572">
              <w:rPr>
                <w:rFonts w:ascii="Times New Roman" w:hAnsi="Times New Roman" w:cs="Times New Roman"/>
                <w:b/>
                <w:i/>
                <w:color w:val="FFFFFF"/>
              </w:rPr>
              <w:t>must</w:t>
            </w:r>
            <w:r w:rsidRPr="00D06572">
              <w:rPr>
                <w:rFonts w:ascii="Times New Roman" w:hAnsi="Times New Roman" w:cs="Times New Roman"/>
                <w:b/>
                <w:i/>
                <w:color w:val="FFFFFF"/>
                <w:spacing w:val="-1"/>
              </w:rPr>
              <w:t xml:space="preserve"> </w:t>
            </w:r>
            <w:r w:rsidRPr="00D06572">
              <w:rPr>
                <w:rFonts w:ascii="Times New Roman" w:hAnsi="Times New Roman" w:cs="Times New Roman"/>
                <w:b/>
                <w:i/>
                <w:color w:val="FFFFFF"/>
              </w:rPr>
              <w:t xml:space="preserve">be </w:t>
            </w:r>
            <w:r w:rsidRPr="00D06572">
              <w:rPr>
                <w:rFonts w:ascii="Times New Roman" w:hAnsi="Times New Roman" w:cs="Times New Roman"/>
                <w:b/>
                <w:i/>
                <w:color w:val="FFFFFF"/>
                <w:spacing w:val="-1"/>
              </w:rPr>
              <w:t>SWAMP</w:t>
            </w:r>
            <w:r w:rsidRPr="00D06572">
              <w:rPr>
                <w:rFonts w:ascii="Times New Roman" w:hAnsi="Times New Roman" w:cs="Times New Roman"/>
                <w:b/>
                <w:i/>
                <w:color w:val="FFFFFF"/>
                <w:spacing w:val="-2"/>
              </w:rPr>
              <w:t xml:space="preserve"> </w:t>
            </w:r>
            <w:r w:rsidRPr="00D06572">
              <w:rPr>
                <w:rFonts w:ascii="Times New Roman" w:hAnsi="Times New Roman" w:cs="Times New Roman"/>
                <w:b/>
                <w:i/>
                <w:color w:val="FFFFFF"/>
                <w:spacing w:val="-1"/>
              </w:rPr>
              <w:t>equivalent)</w:t>
            </w:r>
          </w:p>
        </w:tc>
        <w:tc>
          <w:tcPr>
            <w:tcW w:w="1800" w:type="dxa"/>
            <w:tcBorders>
              <w:top w:val="single" w:sz="5" w:space="0" w:color="000000"/>
              <w:left w:val="single" w:sz="5" w:space="0" w:color="000000"/>
              <w:bottom w:val="single" w:sz="5" w:space="0" w:color="000000"/>
              <w:right w:val="single" w:sz="5" w:space="0" w:color="000000"/>
            </w:tcBorders>
            <w:shd w:val="clear" w:color="auto" w:fill="818181"/>
          </w:tcPr>
          <w:p w14:paraId="7A52DD23" w14:textId="77777777" w:rsidR="00F134D7" w:rsidRDefault="00F134D7" w:rsidP="00D4419D">
            <w:pPr>
              <w:pStyle w:val="TableParagraph"/>
              <w:ind w:left="157" w:right="156"/>
              <w:jc w:val="center"/>
              <w:rPr>
                <w:rFonts w:ascii="Times New Roman" w:hAnsi="Times New Roman" w:cs="Times New Roman"/>
                <w:b/>
                <w:color w:val="FFFFFF"/>
                <w:spacing w:val="-1"/>
                <w:w w:val="95"/>
              </w:rPr>
            </w:pPr>
          </w:p>
          <w:p w14:paraId="3BEB4A3A" w14:textId="132129F2" w:rsidR="00B717C1" w:rsidRPr="00D06572" w:rsidRDefault="00B717C1" w:rsidP="00D4419D">
            <w:pPr>
              <w:pStyle w:val="TableParagraph"/>
              <w:ind w:left="157" w:right="156"/>
              <w:jc w:val="center"/>
              <w:rPr>
                <w:rFonts w:ascii="Times New Roman" w:eastAsia="Times New Roman" w:hAnsi="Times New Roman" w:cs="Times New Roman"/>
              </w:rPr>
            </w:pPr>
            <w:r w:rsidRPr="00D06572">
              <w:rPr>
                <w:rFonts w:ascii="Times New Roman" w:hAnsi="Times New Roman" w:cs="Times New Roman"/>
                <w:b/>
                <w:color w:val="FFFFFF"/>
                <w:spacing w:val="-1"/>
                <w:w w:val="95"/>
              </w:rPr>
              <w:t>Completed</w:t>
            </w:r>
            <w:r w:rsidRPr="00D06572">
              <w:rPr>
                <w:rFonts w:ascii="Times New Roman" w:hAnsi="Times New Roman" w:cs="Times New Roman"/>
                <w:b/>
                <w:color w:val="FFFFFF"/>
                <w:spacing w:val="27"/>
                <w:w w:val="99"/>
              </w:rPr>
              <w:t xml:space="preserve"> </w:t>
            </w:r>
            <w:r w:rsidRPr="00D06572">
              <w:rPr>
                <w:rFonts w:ascii="Times New Roman" w:hAnsi="Times New Roman" w:cs="Times New Roman"/>
                <w:b/>
                <w:color w:val="FFFFFF"/>
                <w:spacing w:val="-1"/>
              </w:rPr>
              <w:t>by</w:t>
            </w:r>
            <w:r w:rsidRPr="00D06572">
              <w:rPr>
                <w:rFonts w:ascii="Times New Roman" w:hAnsi="Times New Roman" w:cs="Times New Roman"/>
                <w:b/>
                <w:color w:val="FFFFFF"/>
                <w:spacing w:val="-6"/>
              </w:rPr>
              <w:t xml:space="preserve"> </w:t>
            </w:r>
            <w:r w:rsidRPr="00D06572">
              <w:rPr>
                <w:rFonts w:ascii="Times New Roman" w:hAnsi="Times New Roman" w:cs="Times New Roman"/>
                <w:b/>
                <w:color w:val="FFFFFF"/>
                <w:spacing w:val="-1"/>
              </w:rPr>
              <w:t>Your</w:t>
            </w:r>
            <w:r w:rsidRPr="00D06572">
              <w:rPr>
                <w:rFonts w:ascii="Times New Roman" w:hAnsi="Times New Roman" w:cs="Times New Roman"/>
                <w:b/>
                <w:color w:val="FFFFFF"/>
                <w:spacing w:val="23"/>
                <w:w w:val="99"/>
              </w:rPr>
              <w:t xml:space="preserve"> </w:t>
            </w:r>
            <w:r w:rsidRPr="00D06572">
              <w:rPr>
                <w:rFonts w:ascii="Times New Roman" w:hAnsi="Times New Roman" w:cs="Times New Roman"/>
                <w:b/>
                <w:color w:val="FFFFFF"/>
              </w:rPr>
              <w:t>Lab</w:t>
            </w:r>
          </w:p>
        </w:tc>
        <w:tc>
          <w:tcPr>
            <w:tcW w:w="1980" w:type="dxa"/>
            <w:tcBorders>
              <w:top w:val="single" w:sz="5" w:space="0" w:color="000000"/>
              <w:left w:val="single" w:sz="5" w:space="0" w:color="000000"/>
              <w:bottom w:val="single" w:sz="5" w:space="0" w:color="000000"/>
              <w:right w:val="single" w:sz="5" w:space="0" w:color="000000"/>
            </w:tcBorders>
            <w:shd w:val="clear" w:color="auto" w:fill="818181"/>
          </w:tcPr>
          <w:p w14:paraId="4C8B547B" w14:textId="77777777" w:rsidR="00B717C1" w:rsidRPr="00D06572" w:rsidRDefault="00B717C1" w:rsidP="00D4419D">
            <w:pPr>
              <w:pStyle w:val="TableParagraph"/>
              <w:rPr>
                <w:rFonts w:ascii="Times New Roman" w:eastAsia="Times New Roman" w:hAnsi="Times New Roman" w:cs="Times New Roman"/>
                <w:b/>
                <w:bCs/>
              </w:rPr>
            </w:pPr>
          </w:p>
          <w:p w14:paraId="1834E27B" w14:textId="77777777" w:rsidR="00B717C1" w:rsidRPr="00D06572" w:rsidRDefault="00B717C1" w:rsidP="00D4419D">
            <w:pPr>
              <w:pStyle w:val="TableParagraph"/>
              <w:ind w:left="301" w:right="157" w:hanging="144"/>
              <w:rPr>
                <w:rFonts w:ascii="Times New Roman" w:eastAsia="Times New Roman" w:hAnsi="Times New Roman" w:cs="Times New Roman"/>
              </w:rPr>
            </w:pPr>
            <w:r w:rsidRPr="00D06572">
              <w:rPr>
                <w:rFonts w:ascii="Times New Roman" w:hAnsi="Times New Roman" w:cs="Times New Roman"/>
                <w:b/>
                <w:color w:val="FFFFFF"/>
                <w:spacing w:val="-1"/>
              </w:rPr>
              <w:t>Completed</w:t>
            </w:r>
            <w:r w:rsidRPr="00D06572">
              <w:rPr>
                <w:rFonts w:ascii="Times New Roman" w:hAnsi="Times New Roman" w:cs="Times New Roman"/>
                <w:b/>
                <w:color w:val="FFFFFF"/>
                <w:spacing w:val="27"/>
                <w:w w:val="99"/>
              </w:rPr>
              <w:t xml:space="preserve"> </w:t>
            </w:r>
            <w:r w:rsidRPr="00D06572">
              <w:rPr>
                <w:rFonts w:ascii="Times New Roman" w:hAnsi="Times New Roman" w:cs="Times New Roman"/>
                <w:b/>
                <w:color w:val="FFFFFF"/>
                <w:spacing w:val="-1"/>
              </w:rPr>
              <w:t>by</w:t>
            </w:r>
            <w:r w:rsidRPr="00D06572">
              <w:rPr>
                <w:rFonts w:ascii="Times New Roman" w:hAnsi="Times New Roman" w:cs="Times New Roman"/>
                <w:b/>
                <w:color w:val="FFFFFF"/>
                <w:spacing w:val="-5"/>
              </w:rPr>
              <w:t xml:space="preserve"> </w:t>
            </w:r>
            <w:r w:rsidRPr="00D06572">
              <w:rPr>
                <w:rFonts w:ascii="Times New Roman" w:hAnsi="Times New Roman" w:cs="Times New Roman"/>
                <w:b/>
                <w:color w:val="FFFFFF"/>
                <w:spacing w:val="-1"/>
              </w:rPr>
              <w:t>Sub</w:t>
            </w:r>
          </w:p>
        </w:tc>
      </w:tr>
      <w:tr w:rsidR="00B717C1" w:rsidRPr="00D06572" w14:paraId="1B8FB137" w14:textId="77777777" w:rsidTr="00986EB6">
        <w:trPr>
          <w:trHeight w:hRule="exact" w:val="638"/>
        </w:trPr>
        <w:tc>
          <w:tcPr>
            <w:tcW w:w="9606" w:type="dxa"/>
            <w:gridSpan w:val="3"/>
            <w:tcBorders>
              <w:top w:val="single" w:sz="5" w:space="0" w:color="000000"/>
              <w:left w:val="single" w:sz="5" w:space="0" w:color="000000"/>
              <w:bottom w:val="single" w:sz="5" w:space="0" w:color="000000"/>
              <w:right w:val="single" w:sz="5" w:space="0" w:color="000000"/>
            </w:tcBorders>
            <w:shd w:val="clear" w:color="auto" w:fill="DADADA"/>
          </w:tcPr>
          <w:p w14:paraId="3ED9420D" w14:textId="77777777" w:rsidR="00B717C1" w:rsidRPr="00D06572" w:rsidRDefault="00B717C1" w:rsidP="00D4419D">
            <w:pPr>
              <w:pStyle w:val="TableParagraph"/>
              <w:ind w:left="102"/>
              <w:rPr>
                <w:rFonts w:ascii="Times New Roman" w:hAnsi="Times New Roman" w:cs="Times New Roman"/>
                <w:b/>
              </w:rPr>
            </w:pPr>
            <w:r w:rsidRPr="00D06572">
              <w:rPr>
                <w:rFonts w:ascii="Times New Roman" w:hAnsi="Times New Roman" w:cs="Times New Roman"/>
                <w:b/>
              </w:rPr>
              <w:t>CHEMICAL</w:t>
            </w:r>
            <w:r w:rsidRPr="00D06572">
              <w:rPr>
                <w:rFonts w:ascii="Times New Roman" w:hAnsi="Times New Roman" w:cs="Times New Roman"/>
                <w:b/>
                <w:spacing w:val="-23"/>
              </w:rPr>
              <w:t xml:space="preserve"> </w:t>
            </w:r>
            <w:r w:rsidRPr="00D06572">
              <w:rPr>
                <w:rFonts w:ascii="Times New Roman" w:hAnsi="Times New Roman" w:cs="Times New Roman"/>
                <w:b/>
              </w:rPr>
              <w:t>ANALYSIS</w:t>
            </w:r>
          </w:p>
          <w:p w14:paraId="2FC7B5A1" w14:textId="77777777" w:rsidR="00B717C1" w:rsidRPr="00D06572" w:rsidRDefault="00B717C1" w:rsidP="00D4419D">
            <w:pPr>
              <w:pStyle w:val="TableParagraph"/>
              <w:ind w:left="101"/>
              <w:rPr>
                <w:rFonts w:ascii="Times New Roman" w:eastAsia="Times New Roman" w:hAnsi="Times New Roman" w:cs="Times New Roman"/>
              </w:rPr>
            </w:pPr>
            <w:r w:rsidRPr="00D06572">
              <w:rPr>
                <w:rFonts w:ascii="Times New Roman" w:hAnsi="Times New Roman" w:cs="Times New Roman"/>
                <w:i/>
                <w:iCs/>
                <w:spacing w:val="-1"/>
              </w:rPr>
              <w:t>(See Table 6-2 of the QAPP, CMP Vol II for list of all individual analytes</w:t>
            </w:r>
            <w:r w:rsidRPr="00D06572">
              <w:rPr>
                <w:rFonts w:ascii="Times New Roman" w:hAnsi="Times New Roman" w:cs="Times New Roman"/>
                <w:spacing w:val="-1"/>
              </w:rPr>
              <w:t>)</w:t>
            </w:r>
          </w:p>
        </w:tc>
      </w:tr>
      <w:tr w:rsidR="00B717C1" w:rsidRPr="00D06572" w14:paraId="6ABF3733" w14:textId="77777777" w:rsidTr="00986EB6">
        <w:trPr>
          <w:trHeight w:hRule="exact" w:val="586"/>
        </w:trPr>
        <w:tc>
          <w:tcPr>
            <w:tcW w:w="5826" w:type="dxa"/>
            <w:tcBorders>
              <w:top w:val="single" w:sz="5" w:space="0" w:color="000000"/>
              <w:left w:val="single" w:sz="5" w:space="0" w:color="000000"/>
              <w:bottom w:val="single" w:sz="5" w:space="0" w:color="000000"/>
              <w:right w:val="single" w:sz="5" w:space="0" w:color="000000"/>
            </w:tcBorders>
          </w:tcPr>
          <w:p w14:paraId="728E48A5"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Metals &amp; Metalloids (Total and Dissolved)</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5785CE96"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43533904"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0D81CB5D"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44B59D2F"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Volatile Organic Compounds (VOCs)</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065BDF02"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0D86F56B"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618C055C"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476358D2"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Semi-Volatile Organic Compounds (SVOCs)</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4953464E"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1ABD0C42"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4B32CD97"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53B67BE7"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Polyaromatic Hydrocarbons (PAHs)</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1ABC32D3"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40F67D54"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4A874A0F"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7705FE08"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Organochlorine Pesticides</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3BEF737D"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6C2E628A"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4BACF0CD"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4330FA17"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Polychlorinated Biphenyls (PCBs)</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48F719A0"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4A9EDDB9"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4885D1B5"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449EC635"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Organo-Phosphorus Pesticides</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1A26C203"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5BEDB000"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301BEDF9"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50CAE133"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Carbamates</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122E3035"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10FC0A18"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1F555D6A"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3A852639"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Pyrethroid Pesticides</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21183E76" w14:textId="77777777" w:rsidR="00B717C1" w:rsidRPr="00D06572" w:rsidRDefault="00B717C1" w:rsidP="00D4419D">
            <w:pPr>
              <w:pStyle w:val="TableParagraph"/>
              <w:tabs>
                <w:tab w:val="left" w:pos="483"/>
                <w:tab w:val="left" w:pos="1249"/>
              </w:tabs>
              <w:ind w:left="-2" w:right="-1"/>
              <w:jc w:val="center"/>
              <w:rPr>
                <w:rFonts w:ascii="Times New Roman" w:eastAsia="Times New Roman"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3A2101F8"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5941EDAA" w14:textId="77777777" w:rsidTr="00986EB6">
        <w:trPr>
          <w:trHeight w:hRule="exact" w:val="575"/>
        </w:trPr>
        <w:tc>
          <w:tcPr>
            <w:tcW w:w="5826" w:type="dxa"/>
            <w:tcBorders>
              <w:top w:val="single" w:sz="5" w:space="0" w:color="000000"/>
              <w:left w:val="single" w:sz="5" w:space="0" w:color="000000"/>
              <w:bottom w:val="single" w:sz="5" w:space="0" w:color="000000"/>
              <w:right w:val="single" w:sz="5" w:space="0" w:color="000000"/>
            </w:tcBorders>
          </w:tcPr>
          <w:p w14:paraId="28ED6893" w14:textId="77777777" w:rsidR="00B717C1" w:rsidRPr="00D06572" w:rsidRDefault="00B717C1" w:rsidP="00D4419D">
            <w:pPr>
              <w:pStyle w:val="TableParagraph"/>
              <w:ind w:left="101"/>
              <w:rPr>
                <w:rFonts w:ascii="Times New Roman" w:eastAsia="Times New Roman" w:hAnsi="Times New Roman" w:cs="Times New Roman"/>
                <w:iCs/>
              </w:rPr>
            </w:pPr>
            <w:r w:rsidRPr="00D06572">
              <w:rPr>
                <w:rFonts w:ascii="Times New Roman" w:hAnsi="Times New Roman" w:cs="Times New Roman"/>
                <w:spacing w:val="-1"/>
              </w:rPr>
              <w:t>Herbicides</w:t>
            </w:r>
            <w:r w:rsidRPr="00D06572">
              <w:rPr>
                <w:rFonts w:ascii="Times New Roman" w:eastAsia="Times New Roman" w:hAnsi="Times New Roman" w:cs="Times New Roman"/>
                <w:iCs/>
              </w:rPr>
              <w:t xml:space="preserve"> &amp; Surfactant Products </w:t>
            </w:r>
          </w:p>
          <w:p w14:paraId="36D1AAAA" w14:textId="77777777" w:rsidR="00B717C1" w:rsidRPr="00D06572" w:rsidRDefault="00B717C1" w:rsidP="00D4419D">
            <w:pPr>
              <w:pStyle w:val="TableParagraph"/>
              <w:ind w:left="101"/>
              <w:rPr>
                <w:rFonts w:ascii="Times New Roman" w:eastAsia="Times New Roman" w:hAnsi="Times New Roman" w:cs="Times New Roman"/>
                <w:iCs/>
              </w:rPr>
            </w:pPr>
            <w:r w:rsidRPr="00D06572">
              <w:rPr>
                <w:rFonts w:ascii="Times New Roman" w:eastAsia="Times New Roman" w:hAnsi="Times New Roman" w:cs="Times New Roman"/>
                <w:iCs/>
              </w:rPr>
              <w:t xml:space="preserve">(i.e., MBAS, Glyphosate, </w:t>
            </w:r>
            <w:proofErr w:type="spellStart"/>
            <w:r w:rsidRPr="00D06572">
              <w:rPr>
                <w:rFonts w:ascii="Times New Roman" w:eastAsia="Times New Roman" w:hAnsi="Times New Roman" w:cs="Times New Roman"/>
                <w:iCs/>
              </w:rPr>
              <w:t>Imazamox</w:t>
            </w:r>
            <w:proofErr w:type="spellEnd"/>
            <w:r w:rsidRPr="00D06572">
              <w:rPr>
                <w:rFonts w:ascii="Times New Roman" w:eastAsia="Times New Roman" w:hAnsi="Times New Roman" w:cs="Times New Roman"/>
                <w:iCs/>
              </w:rPr>
              <w:t>, etc.)</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248D1EBD" w14:textId="77777777" w:rsidR="00B717C1" w:rsidRPr="00D06572" w:rsidRDefault="00B717C1" w:rsidP="00D4419D">
            <w:pPr>
              <w:pStyle w:val="TableParagraph"/>
              <w:tabs>
                <w:tab w:val="left" w:pos="483"/>
                <w:tab w:val="left" w:pos="1249"/>
              </w:tabs>
              <w:ind w:left="-2" w:right="-1"/>
              <w:jc w:val="center"/>
              <w:rPr>
                <w:rFonts w:ascii="Times New Roman" w:eastAsia="Times New Roman" w:hAnsi="Times New Roman" w:cs="Times New Roman"/>
                <w:highlight w:val="lightGray"/>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54E1107A"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2B870708"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51476853"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Asbestos</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3B7A22A0"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578F323C"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2654AC36"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76259292"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2,3,7,8-TCDD (Dioxin)</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1A74F4FC"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13E72A76"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2886385D"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195F6810"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Cyanide, total</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7C27FC7C" w14:textId="77777777" w:rsidR="00B717C1" w:rsidRPr="00D06572" w:rsidRDefault="00B717C1" w:rsidP="00D4419D">
            <w:pPr>
              <w:pStyle w:val="TableParagraph"/>
              <w:tabs>
                <w:tab w:val="left" w:pos="483"/>
                <w:tab w:val="left" w:pos="1249"/>
              </w:tabs>
              <w:ind w:left="-2" w:right="-1"/>
              <w:jc w:val="center"/>
              <w:rPr>
                <w:rFonts w:ascii="Times New Roman" w:eastAsia="Times New Roman"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250E169D"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434377E9"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402D0B85"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Phenols, total</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1B1FCEF3" w14:textId="77777777" w:rsidR="00B717C1" w:rsidRPr="00D06572" w:rsidRDefault="00B717C1" w:rsidP="00D4419D">
            <w:pPr>
              <w:pStyle w:val="TableParagraph"/>
              <w:tabs>
                <w:tab w:val="left" w:pos="483"/>
                <w:tab w:val="left" w:pos="1249"/>
              </w:tabs>
              <w:ind w:left="-2" w:right="-1"/>
              <w:jc w:val="center"/>
              <w:rPr>
                <w:rFonts w:ascii="Times New Roman" w:eastAsia="Times New Roman"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2E530DC1"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7BF40B5D"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0E5BF479"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Ethylene-glycol</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78BE7CBA" w14:textId="77777777" w:rsidR="00B717C1" w:rsidRPr="00D06572" w:rsidRDefault="00B717C1" w:rsidP="00D4419D">
            <w:pPr>
              <w:pStyle w:val="TableParagraph"/>
              <w:tabs>
                <w:tab w:val="left" w:pos="483"/>
                <w:tab w:val="left" w:pos="1249"/>
              </w:tabs>
              <w:ind w:left="-2" w:right="-1"/>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3EC3E34E"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05A0435A" w14:textId="77777777" w:rsidTr="00986EB6">
        <w:trPr>
          <w:trHeight w:hRule="exact" w:val="791"/>
        </w:trPr>
        <w:tc>
          <w:tcPr>
            <w:tcW w:w="5826" w:type="dxa"/>
            <w:tcBorders>
              <w:top w:val="single" w:sz="5" w:space="0" w:color="000000"/>
              <w:left w:val="single" w:sz="5" w:space="0" w:color="000000"/>
              <w:bottom w:val="single" w:sz="5" w:space="0" w:color="000000"/>
              <w:right w:val="single" w:sz="5" w:space="0" w:color="000000"/>
            </w:tcBorders>
          </w:tcPr>
          <w:p w14:paraId="5C64DB6E" w14:textId="77777777" w:rsidR="00B717C1" w:rsidRPr="00D06572" w:rsidRDefault="00B717C1" w:rsidP="00D4419D">
            <w:pPr>
              <w:pStyle w:val="TableParagraph"/>
              <w:ind w:left="102"/>
              <w:jc w:val="both"/>
              <w:rPr>
                <w:rFonts w:ascii="Times New Roman" w:eastAsia="Times New Roman" w:hAnsi="Times New Roman" w:cs="Times New Roman"/>
                <w:iCs/>
              </w:rPr>
            </w:pPr>
            <w:r w:rsidRPr="00D06572">
              <w:rPr>
                <w:rFonts w:ascii="Times New Roman" w:hAnsi="Times New Roman" w:cs="Times New Roman"/>
                <w:iCs/>
                <w:spacing w:val="-1"/>
              </w:rPr>
              <w:t>Bacterial</w:t>
            </w:r>
            <w:r w:rsidRPr="00D06572">
              <w:rPr>
                <w:rFonts w:ascii="Times New Roman" w:hAnsi="Times New Roman" w:cs="Times New Roman"/>
                <w:iCs/>
                <w:spacing w:val="-16"/>
              </w:rPr>
              <w:t xml:space="preserve"> </w:t>
            </w:r>
            <w:r w:rsidRPr="00D06572">
              <w:rPr>
                <w:rFonts w:ascii="Times New Roman" w:hAnsi="Times New Roman" w:cs="Times New Roman"/>
                <w:iCs/>
              </w:rPr>
              <w:t>Indicators</w:t>
            </w:r>
          </w:p>
          <w:p w14:paraId="2442F37D" w14:textId="77777777" w:rsidR="00B717C1" w:rsidRPr="00D06572" w:rsidRDefault="00B717C1" w:rsidP="00D4419D">
            <w:pPr>
              <w:pStyle w:val="TableParagraph"/>
              <w:ind w:left="102" w:right="226"/>
              <w:jc w:val="both"/>
              <w:rPr>
                <w:rFonts w:ascii="Times New Roman" w:eastAsia="Times New Roman" w:hAnsi="Times New Roman" w:cs="Times New Roman"/>
              </w:rPr>
            </w:pPr>
            <w:r w:rsidRPr="00D06572">
              <w:rPr>
                <w:rFonts w:ascii="Times New Roman" w:hAnsi="Times New Roman" w:cs="Times New Roman"/>
                <w:iCs/>
                <w:spacing w:val="-1"/>
              </w:rPr>
              <w:t>(i.e.,</w:t>
            </w:r>
            <w:r w:rsidRPr="00D06572">
              <w:rPr>
                <w:rFonts w:ascii="Times New Roman" w:hAnsi="Times New Roman" w:cs="Times New Roman"/>
                <w:i/>
                <w:spacing w:val="-4"/>
              </w:rPr>
              <w:t xml:space="preserve"> </w:t>
            </w:r>
            <w:r w:rsidRPr="00D06572">
              <w:rPr>
                <w:rFonts w:ascii="Times New Roman" w:hAnsi="Times New Roman" w:cs="Times New Roman"/>
                <w:i/>
              </w:rPr>
              <w:t>E.</w:t>
            </w:r>
            <w:r w:rsidRPr="00D06572">
              <w:rPr>
                <w:rFonts w:ascii="Times New Roman" w:hAnsi="Times New Roman" w:cs="Times New Roman"/>
                <w:i/>
                <w:spacing w:val="-3"/>
              </w:rPr>
              <w:t xml:space="preserve"> </w:t>
            </w:r>
            <w:r w:rsidRPr="00D06572">
              <w:rPr>
                <w:rFonts w:ascii="Times New Roman" w:hAnsi="Times New Roman" w:cs="Times New Roman"/>
                <w:i/>
                <w:spacing w:val="-1"/>
              </w:rPr>
              <w:t>coli</w:t>
            </w:r>
            <w:r w:rsidRPr="00D06572">
              <w:rPr>
                <w:rFonts w:ascii="Times New Roman" w:hAnsi="Times New Roman" w:cs="Times New Roman"/>
                <w:spacing w:val="-1"/>
              </w:rPr>
              <w:t>,</w:t>
            </w:r>
            <w:r w:rsidRPr="00D06572">
              <w:rPr>
                <w:rFonts w:ascii="Times New Roman" w:hAnsi="Times New Roman" w:cs="Times New Roman"/>
                <w:spacing w:val="-3"/>
              </w:rPr>
              <w:t xml:space="preserve"> </w:t>
            </w:r>
            <w:r w:rsidRPr="00D06572">
              <w:rPr>
                <w:rFonts w:ascii="Times New Roman" w:hAnsi="Times New Roman" w:cs="Times New Roman"/>
                <w:spacing w:val="-1"/>
              </w:rPr>
              <w:t>Fecal</w:t>
            </w:r>
            <w:r w:rsidRPr="00D06572">
              <w:rPr>
                <w:rFonts w:ascii="Times New Roman" w:hAnsi="Times New Roman" w:cs="Times New Roman"/>
                <w:spacing w:val="-4"/>
              </w:rPr>
              <w:t xml:space="preserve"> </w:t>
            </w:r>
            <w:r w:rsidRPr="00D06572">
              <w:rPr>
                <w:rFonts w:ascii="Times New Roman" w:hAnsi="Times New Roman" w:cs="Times New Roman"/>
                <w:spacing w:val="-1"/>
              </w:rPr>
              <w:t xml:space="preserve">Coliform, </w:t>
            </w:r>
            <w:r w:rsidRPr="00D06572">
              <w:rPr>
                <w:rFonts w:ascii="Times New Roman" w:hAnsi="Times New Roman" w:cs="Times New Roman"/>
              </w:rPr>
              <w:t>Total</w:t>
            </w:r>
            <w:r w:rsidRPr="00D06572">
              <w:rPr>
                <w:rFonts w:ascii="Times New Roman" w:hAnsi="Times New Roman" w:cs="Times New Roman"/>
                <w:spacing w:val="39"/>
                <w:w w:val="99"/>
              </w:rPr>
              <w:t xml:space="preserve"> </w:t>
            </w:r>
            <w:r w:rsidRPr="00D06572">
              <w:rPr>
                <w:rFonts w:ascii="Times New Roman" w:hAnsi="Times New Roman" w:cs="Times New Roman"/>
                <w:spacing w:val="-1"/>
              </w:rPr>
              <w:t>Coliform,</w:t>
            </w:r>
            <w:r w:rsidRPr="00D06572">
              <w:rPr>
                <w:rFonts w:ascii="Times New Roman" w:hAnsi="Times New Roman" w:cs="Times New Roman"/>
                <w:spacing w:val="-6"/>
              </w:rPr>
              <w:t xml:space="preserve"> </w:t>
            </w:r>
            <w:r w:rsidRPr="00D06572">
              <w:rPr>
                <w:rFonts w:ascii="Times New Roman" w:hAnsi="Times New Roman" w:cs="Times New Roman"/>
                <w:i/>
              </w:rPr>
              <w:t>Enterococcus</w:t>
            </w:r>
            <w:r w:rsidRPr="00D06572">
              <w:rPr>
                <w:rFonts w:ascii="Times New Roman" w:hAnsi="Times New Roman" w:cs="Times New Roman"/>
              </w:rPr>
              <w:t>,</w:t>
            </w:r>
            <w:r w:rsidRPr="00D06572">
              <w:rPr>
                <w:rFonts w:ascii="Times New Roman" w:hAnsi="Times New Roman" w:cs="Times New Roman"/>
                <w:spacing w:val="-6"/>
              </w:rPr>
              <w:t xml:space="preserve"> </w:t>
            </w:r>
            <w:r w:rsidRPr="00D06572">
              <w:rPr>
                <w:rFonts w:ascii="Times New Roman" w:hAnsi="Times New Roman" w:cs="Times New Roman"/>
                <w:spacing w:val="-1"/>
              </w:rPr>
              <w:t>and</w:t>
            </w:r>
            <w:r w:rsidRPr="00D06572">
              <w:rPr>
                <w:rFonts w:ascii="Times New Roman" w:hAnsi="Times New Roman" w:cs="Times New Roman"/>
                <w:spacing w:val="-4"/>
              </w:rPr>
              <w:t xml:space="preserve"> </w:t>
            </w:r>
            <w:r w:rsidRPr="00D06572">
              <w:rPr>
                <w:rFonts w:ascii="Times New Roman" w:hAnsi="Times New Roman" w:cs="Times New Roman"/>
                <w:spacing w:val="-1"/>
              </w:rPr>
              <w:t>Fecal</w:t>
            </w:r>
            <w:r w:rsidRPr="00D06572">
              <w:rPr>
                <w:rFonts w:ascii="Times New Roman" w:hAnsi="Times New Roman" w:cs="Times New Roman"/>
                <w:spacing w:val="23"/>
                <w:w w:val="99"/>
              </w:rPr>
              <w:t xml:space="preserve"> </w:t>
            </w:r>
            <w:r w:rsidRPr="00D06572">
              <w:rPr>
                <w:rFonts w:ascii="Times New Roman" w:hAnsi="Times New Roman" w:cs="Times New Roman"/>
                <w:spacing w:val="-1"/>
              </w:rPr>
              <w:t>Streptococci)</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3783C4CC"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55219D66"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0F1B6582"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70447962"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Conventional Analytes</w:t>
            </w:r>
          </w:p>
          <w:p w14:paraId="0DF18C75"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(i.e., COD, BOD, TSS, TDS, Color, Sulfate, etc.)</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06A60EB1" w14:textId="77777777" w:rsidR="00B717C1" w:rsidRPr="00D06572" w:rsidRDefault="00B717C1" w:rsidP="00D4419D">
            <w:pPr>
              <w:pStyle w:val="TableParagraph"/>
              <w:tabs>
                <w:tab w:val="left" w:pos="483"/>
                <w:tab w:val="left" w:pos="1249"/>
              </w:tabs>
              <w:ind w:left="-2" w:right="-1"/>
              <w:jc w:val="center"/>
              <w:rPr>
                <w:rFonts w:ascii="Times New Roman" w:eastAsia="Times New Roman"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2B8E59E5"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7BDED79A" w14:textId="77777777" w:rsidTr="00986EB6">
        <w:trPr>
          <w:trHeight w:hRule="exact" w:val="620"/>
        </w:trPr>
        <w:tc>
          <w:tcPr>
            <w:tcW w:w="5826" w:type="dxa"/>
            <w:tcBorders>
              <w:top w:val="single" w:sz="5" w:space="0" w:color="000000"/>
              <w:left w:val="single" w:sz="5" w:space="0" w:color="000000"/>
              <w:bottom w:val="single" w:sz="5" w:space="0" w:color="000000"/>
              <w:right w:val="single" w:sz="5" w:space="0" w:color="000000"/>
            </w:tcBorders>
          </w:tcPr>
          <w:p w14:paraId="2911F25C"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Nutrients</w:t>
            </w:r>
          </w:p>
          <w:p w14:paraId="308B8DDD" w14:textId="77777777" w:rsidR="00B717C1" w:rsidRPr="00D06572" w:rsidRDefault="00B717C1" w:rsidP="00D4419D">
            <w:pPr>
              <w:pStyle w:val="TableParagraph"/>
              <w:ind w:left="101"/>
              <w:rPr>
                <w:rFonts w:ascii="Times New Roman" w:hAnsi="Times New Roman" w:cs="Times New Roman"/>
                <w:spacing w:val="-1"/>
              </w:rPr>
            </w:pPr>
            <w:r w:rsidRPr="00D06572">
              <w:rPr>
                <w:rFonts w:ascii="Times New Roman" w:hAnsi="Times New Roman" w:cs="Times New Roman"/>
                <w:spacing w:val="-1"/>
              </w:rPr>
              <w:t xml:space="preserve">(i.e., Nitrogen, Nitrate, Nitrite, </w:t>
            </w:r>
            <w:r w:rsidRPr="00D06572">
              <w:rPr>
                <w:rFonts w:ascii="Times New Roman" w:hAnsi="Times New Roman" w:cs="Times New Roman"/>
              </w:rPr>
              <w:t>Phosphorus, Ortho-Phosphorus</w:t>
            </w:r>
            <w:r w:rsidRPr="00D06572">
              <w:rPr>
                <w:rFonts w:ascii="Times New Roman" w:hAnsi="Times New Roman" w:cs="Times New Roman"/>
                <w:spacing w:val="-1"/>
              </w:rPr>
              <w:t>, etc.)</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74CE13F9" w14:textId="77777777" w:rsidR="00B717C1" w:rsidRPr="00D06572" w:rsidRDefault="00B717C1" w:rsidP="00D4419D">
            <w:pPr>
              <w:pStyle w:val="TableParagraph"/>
              <w:tabs>
                <w:tab w:val="left" w:pos="483"/>
                <w:tab w:val="left" w:pos="1249"/>
              </w:tabs>
              <w:ind w:left="-2" w:right="-1"/>
              <w:jc w:val="center"/>
              <w:rPr>
                <w:rFonts w:ascii="Times New Roman" w:eastAsia="Times New Roman"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20E13C9B"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B717C1" w:rsidRPr="00D06572" w14:paraId="7997ABDA" w14:textId="77777777" w:rsidTr="00986EB6">
        <w:trPr>
          <w:trHeight w:hRule="exact" w:val="576"/>
        </w:trPr>
        <w:tc>
          <w:tcPr>
            <w:tcW w:w="5826" w:type="dxa"/>
            <w:tcBorders>
              <w:top w:val="single" w:sz="5" w:space="0" w:color="000000"/>
              <w:left w:val="single" w:sz="5" w:space="0" w:color="000000"/>
              <w:bottom w:val="single" w:sz="5" w:space="0" w:color="000000"/>
              <w:right w:val="single" w:sz="5" w:space="0" w:color="000000"/>
            </w:tcBorders>
          </w:tcPr>
          <w:p w14:paraId="2F023239" w14:textId="77777777" w:rsidR="00B717C1" w:rsidRPr="00D06572" w:rsidRDefault="00B717C1" w:rsidP="00D4419D">
            <w:pPr>
              <w:pStyle w:val="TableParagraph"/>
              <w:ind w:left="101"/>
              <w:rPr>
                <w:rFonts w:ascii="Times New Roman" w:eastAsia="Times New Roman" w:hAnsi="Times New Roman" w:cs="Times New Roman"/>
              </w:rPr>
            </w:pPr>
            <w:r w:rsidRPr="00D06572">
              <w:rPr>
                <w:rFonts w:ascii="Times New Roman" w:hAnsi="Times New Roman" w:cs="Times New Roman"/>
                <w:spacing w:val="-1"/>
              </w:rPr>
              <w:t>Hydrocarbons</w:t>
            </w:r>
          </w:p>
          <w:p w14:paraId="024D712E" w14:textId="77777777" w:rsidR="00B717C1" w:rsidRPr="00D06572" w:rsidRDefault="00B717C1" w:rsidP="00D4419D">
            <w:pPr>
              <w:pStyle w:val="TableParagraph"/>
              <w:ind w:left="101"/>
              <w:rPr>
                <w:rFonts w:ascii="Times New Roman" w:eastAsia="Times New Roman" w:hAnsi="Times New Roman" w:cs="Times New Roman"/>
              </w:rPr>
            </w:pPr>
            <w:r w:rsidRPr="00D06572">
              <w:rPr>
                <w:rFonts w:ascii="Times New Roman" w:eastAsia="Times New Roman" w:hAnsi="Times New Roman" w:cs="Times New Roman"/>
              </w:rPr>
              <w:t xml:space="preserve">(i.e., </w:t>
            </w:r>
            <w:r w:rsidRPr="00D06572">
              <w:rPr>
                <w:rFonts w:ascii="Times New Roman" w:hAnsi="Times New Roman" w:cs="Times New Roman"/>
                <w:spacing w:val="-1"/>
              </w:rPr>
              <w:t>TPH</w:t>
            </w:r>
            <w:r w:rsidRPr="00D06572">
              <w:rPr>
                <w:rFonts w:ascii="Times New Roman" w:eastAsia="Times New Roman" w:hAnsi="Times New Roman" w:cs="Times New Roman"/>
              </w:rPr>
              <w:t xml:space="preserve">, </w:t>
            </w:r>
            <w:r w:rsidRPr="00D06572">
              <w:rPr>
                <w:rFonts w:ascii="Times New Roman" w:hAnsi="Times New Roman" w:cs="Times New Roman"/>
                <w:spacing w:val="-1"/>
              </w:rPr>
              <w:t>Oil</w:t>
            </w:r>
            <w:r w:rsidRPr="00D06572">
              <w:rPr>
                <w:rFonts w:ascii="Times New Roman" w:hAnsi="Times New Roman" w:cs="Times New Roman"/>
                <w:spacing w:val="-5"/>
              </w:rPr>
              <w:t xml:space="preserve"> </w:t>
            </w:r>
            <w:r w:rsidRPr="00D06572">
              <w:rPr>
                <w:rFonts w:ascii="Times New Roman" w:hAnsi="Times New Roman" w:cs="Times New Roman"/>
              </w:rPr>
              <w:t>&amp;</w:t>
            </w:r>
            <w:r w:rsidRPr="00D06572">
              <w:rPr>
                <w:rFonts w:ascii="Times New Roman" w:hAnsi="Times New Roman" w:cs="Times New Roman"/>
                <w:spacing w:val="-6"/>
              </w:rPr>
              <w:t xml:space="preserve"> </w:t>
            </w:r>
            <w:r w:rsidRPr="00D06572">
              <w:rPr>
                <w:rFonts w:ascii="Times New Roman" w:hAnsi="Times New Roman" w:cs="Times New Roman"/>
                <w:spacing w:val="-1"/>
              </w:rPr>
              <w:t>Grease, Gasoline Range, Diesel Range, etc.)</w:t>
            </w:r>
          </w:p>
        </w:tc>
        <w:tc>
          <w:tcPr>
            <w:tcW w:w="180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6FFB9539" w14:textId="77777777" w:rsidR="00B717C1" w:rsidRPr="00D06572" w:rsidRDefault="00B717C1" w:rsidP="00D4419D">
            <w:pPr>
              <w:pStyle w:val="TableParagraph"/>
              <w:tabs>
                <w:tab w:val="left" w:pos="483"/>
                <w:tab w:val="left" w:pos="1249"/>
              </w:tabs>
              <w:ind w:left="-2" w:right="-1"/>
              <w:jc w:val="center"/>
              <w:rPr>
                <w:rFonts w:ascii="Times New Roman" w:eastAsia="Times New Roman" w:hAnsi="Times New Roman" w:cs="Times New Roman"/>
              </w:rPr>
            </w:pPr>
            <w:r w:rsidRPr="00D06572">
              <w:rPr>
                <w:rFonts w:ascii="Segoe UI Symbol" w:eastAsia="MS Gothic" w:hAnsi="Segoe UI Symbol" w:cs="Segoe UI Symbol"/>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2198AFA9" w14:textId="77777777" w:rsidR="00B717C1" w:rsidRPr="00D06572" w:rsidRDefault="00B717C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16B35F1C" w14:textId="77777777" w:rsidR="00B717C1" w:rsidRPr="00D06572" w:rsidRDefault="00B717C1" w:rsidP="00D4419D">
      <w:pPr>
        <w:pStyle w:val="Heading7"/>
        <w:spacing w:before="0"/>
        <w:ind w:left="0" w:right="3189"/>
        <w:rPr>
          <w:rFonts w:cs="Times New Roman"/>
          <w:b w:val="0"/>
          <w:bCs w:val="0"/>
          <w:sz w:val="22"/>
          <w:szCs w:val="22"/>
        </w:rPr>
      </w:pPr>
    </w:p>
    <w:p w14:paraId="4ADA2C83" w14:textId="77777777" w:rsidR="00D4419D" w:rsidRPr="00D06572" w:rsidRDefault="00D4419D"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lastRenderedPageBreak/>
        <w:t>Toxicological</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Analyses</w:t>
      </w:r>
    </w:p>
    <w:p w14:paraId="2EEA81EC" w14:textId="457CA825" w:rsidR="00D4419D" w:rsidRPr="00D06572" w:rsidRDefault="00D4419D" w:rsidP="00D4419D">
      <w:pPr>
        <w:pStyle w:val="BodyText"/>
        <w:ind w:right="103"/>
        <w:jc w:val="both"/>
        <w:rPr>
          <w:rFonts w:cs="Times New Roman"/>
          <w:sz w:val="22"/>
          <w:szCs w:val="22"/>
        </w:rPr>
      </w:pPr>
      <w:r w:rsidRPr="00D06572">
        <w:rPr>
          <w:rFonts w:cs="Times New Roman"/>
          <w:spacing w:val="-1"/>
          <w:sz w:val="22"/>
          <w:szCs w:val="22"/>
        </w:rPr>
        <w:t>The</w:t>
      </w:r>
      <w:r w:rsidRPr="00D06572">
        <w:rPr>
          <w:rFonts w:cs="Times New Roman"/>
          <w:spacing w:val="30"/>
          <w:sz w:val="22"/>
          <w:szCs w:val="22"/>
        </w:rPr>
        <w:t xml:space="preserve"> </w:t>
      </w:r>
      <w:r w:rsidRPr="00D06572">
        <w:rPr>
          <w:rFonts w:cs="Times New Roman"/>
          <w:spacing w:val="-1"/>
          <w:sz w:val="22"/>
          <w:szCs w:val="22"/>
        </w:rPr>
        <w:t>firm</w:t>
      </w:r>
      <w:r w:rsidRPr="00D06572">
        <w:rPr>
          <w:rFonts w:cs="Times New Roman"/>
          <w:spacing w:val="31"/>
          <w:sz w:val="22"/>
          <w:szCs w:val="22"/>
        </w:rPr>
        <w:t xml:space="preserve"> </w:t>
      </w:r>
      <w:r w:rsidRPr="00D06572">
        <w:rPr>
          <w:rFonts w:cs="Times New Roman"/>
          <w:sz w:val="22"/>
          <w:szCs w:val="22"/>
        </w:rPr>
        <w:t>should</w:t>
      </w:r>
      <w:r w:rsidRPr="00D06572">
        <w:rPr>
          <w:rFonts w:cs="Times New Roman"/>
          <w:spacing w:val="31"/>
          <w:sz w:val="22"/>
          <w:szCs w:val="22"/>
        </w:rPr>
        <w:t xml:space="preserve"> </w:t>
      </w:r>
      <w:r w:rsidRPr="00D06572">
        <w:rPr>
          <w:rFonts w:cs="Times New Roman"/>
          <w:sz w:val="22"/>
          <w:szCs w:val="22"/>
        </w:rPr>
        <w:t>have</w:t>
      </w:r>
      <w:r w:rsidRPr="00D06572">
        <w:rPr>
          <w:rFonts w:cs="Times New Roman"/>
          <w:spacing w:val="30"/>
          <w:sz w:val="22"/>
          <w:szCs w:val="22"/>
        </w:rPr>
        <w:t xml:space="preserve"> </w:t>
      </w:r>
      <w:r w:rsidRPr="00D06572">
        <w:rPr>
          <w:rFonts w:cs="Times New Roman"/>
          <w:sz w:val="22"/>
          <w:szCs w:val="22"/>
        </w:rPr>
        <w:t>the</w:t>
      </w:r>
      <w:r w:rsidRPr="00D06572">
        <w:rPr>
          <w:rFonts w:cs="Times New Roman"/>
          <w:spacing w:val="30"/>
          <w:sz w:val="22"/>
          <w:szCs w:val="22"/>
        </w:rPr>
        <w:t xml:space="preserve"> </w:t>
      </w:r>
      <w:r w:rsidRPr="00D06572">
        <w:rPr>
          <w:rFonts w:cs="Times New Roman"/>
          <w:sz w:val="22"/>
          <w:szCs w:val="22"/>
        </w:rPr>
        <w:t>ability</w:t>
      </w:r>
      <w:r w:rsidRPr="00D06572">
        <w:rPr>
          <w:rFonts w:cs="Times New Roman"/>
          <w:spacing w:val="26"/>
          <w:sz w:val="22"/>
          <w:szCs w:val="22"/>
        </w:rPr>
        <w:t xml:space="preserve"> </w:t>
      </w:r>
      <w:r w:rsidRPr="00D06572">
        <w:rPr>
          <w:rFonts w:cs="Times New Roman"/>
          <w:sz w:val="22"/>
          <w:szCs w:val="22"/>
        </w:rPr>
        <w:t>to</w:t>
      </w:r>
      <w:r w:rsidRPr="00D06572">
        <w:rPr>
          <w:rFonts w:cs="Times New Roman"/>
          <w:spacing w:val="33"/>
          <w:sz w:val="22"/>
          <w:szCs w:val="22"/>
        </w:rPr>
        <w:t xml:space="preserve"> </w:t>
      </w:r>
      <w:r w:rsidRPr="00D06572">
        <w:rPr>
          <w:rFonts w:cs="Times New Roman"/>
          <w:spacing w:val="-1"/>
          <w:sz w:val="22"/>
          <w:szCs w:val="22"/>
        </w:rPr>
        <w:t>conduct</w:t>
      </w:r>
      <w:r w:rsidRPr="00D06572">
        <w:rPr>
          <w:rFonts w:cs="Times New Roman"/>
          <w:spacing w:val="34"/>
          <w:sz w:val="22"/>
          <w:szCs w:val="22"/>
        </w:rPr>
        <w:t xml:space="preserve"> </w:t>
      </w:r>
      <w:r w:rsidRPr="00D06572">
        <w:rPr>
          <w:rFonts w:cs="Times New Roman"/>
          <w:sz w:val="22"/>
          <w:szCs w:val="22"/>
        </w:rPr>
        <w:t>whole</w:t>
      </w:r>
      <w:r w:rsidRPr="00D06572">
        <w:rPr>
          <w:rFonts w:cs="Times New Roman"/>
          <w:spacing w:val="30"/>
          <w:sz w:val="22"/>
          <w:szCs w:val="22"/>
        </w:rPr>
        <w:t xml:space="preserve"> </w:t>
      </w:r>
      <w:r w:rsidRPr="00D06572">
        <w:rPr>
          <w:rFonts w:cs="Times New Roman"/>
          <w:spacing w:val="-1"/>
          <w:sz w:val="22"/>
          <w:szCs w:val="22"/>
        </w:rPr>
        <w:t>effluent</w:t>
      </w:r>
      <w:r w:rsidRPr="00D06572">
        <w:rPr>
          <w:rFonts w:cs="Times New Roman"/>
          <w:spacing w:val="31"/>
          <w:sz w:val="22"/>
          <w:szCs w:val="22"/>
        </w:rPr>
        <w:t xml:space="preserve"> </w:t>
      </w:r>
      <w:r w:rsidRPr="00D06572">
        <w:rPr>
          <w:rFonts w:cs="Times New Roman"/>
          <w:sz w:val="22"/>
          <w:szCs w:val="22"/>
        </w:rPr>
        <w:t>acute</w:t>
      </w:r>
      <w:r w:rsidRPr="00D06572">
        <w:rPr>
          <w:rFonts w:cs="Times New Roman"/>
          <w:spacing w:val="30"/>
          <w:sz w:val="22"/>
          <w:szCs w:val="22"/>
        </w:rPr>
        <w:t xml:space="preserve"> </w:t>
      </w:r>
      <w:r w:rsidRPr="00D06572">
        <w:rPr>
          <w:rFonts w:cs="Times New Roman"/>
          <w:spacing w:val="-1"/>
          <w:sz w:val="22"/>
          <w:szCs w:val="22"/>
        </w:rPr>
        <w:t>and</w:t>
      </w:r>
      <w:r w:rsidRPr="00D06572">
        <w:rPr>
          <w:rFonts w:cs="Times New Roman"/>
          <w:spacing w:val="33"/>
          <w:sz w:val="22"/>
          <w:szCs w:val="22"/>
        </w:rPr>
        <w:t xml:space="preserve"> </w:t>
      </w:r>
      <w:r w:rsidRPr="00D06572">
        <w:rPr>
          <w:rFonts w:cs="Times New Roman"/>
          <w:sz w:val="22"/>
          <w:szCs w:val="22"/>
        </w:rPr>
        <w:t>chronic</w:t>
      </w:r>
      <w:r w:rsidRPr="00D06572">
        <w:rPr>
          <w:rFonts w:cs="Times New Roman"/>
          <w:spacing w:val="30"/>
          <w:sz w:val="22"/>
          <w:szCs w:val="22"/>
        </w:rPr>
        <w:t xml:space="preserve"> </w:t>
      </w:r>
      <w:r w:rsidRPr="00D06572">
        <w:rPr>
          <w:rFonts w:cs="Times New Roman"/>
          <w:sz w:val="22"/>
          <w:szCs w:val="22"/>
        </w:rPr>
        <w:t>toxicity</w:t>
      </w:r>
      <w:r w:rsidRPr="00D06572">
        <w:rPr>
          <w:rFonts w:cs="Times New Roman"/>
          <w:spacing w:val="26"/>
          <w:sz w:val="22"/>
          <w:szCs w:val="22"/>
        </w:rPr>
        <w:t xml:space="preserve"> </w:t>
      </w:r>
      <w:r w:rsidRPr="00D06572">
        <w:rPr>
          <w:rFonts w:cs="Times New Roman"/>
          <w:spacing w:val="-1"/>
          <w:sz w:val="22"/>
          <w:szCs w:val="22"/>
        </w:rPr>
        <w:t>(WET)</w:t>
      </w:r>
      <w:r w:rsidRPr="00D06572">
        <w:rPr>
          <w:rFonts w:cs="Times New Roman"/>
          <w:spacing w:val="30"/>
          <w:sz w:val="22"/>
          <w:szCs w:val="22"/>
        </w:rPr>
        <w:t xml:space="preserve"> </w:t>
      </w:r>
      <w:r w:rsidRPr="00D06572">
        <w:rPr>
          <w:rFonts w:cs="Times New Roman"/>
          <w:sz w:val="22"/>
          <w:szCs w:val="22"/>
        </w:rPr>
        <w:t>testing</w:t>
      </w:r>
      <w:r w:rsidRPr="00D06572">
        <w:rPr>
          <w:rFonts w:cs="Times New Roman"/>
          <w:spacing w:val="58"/>
          <w:sz w:val="22"/>
          <w:szCs w:val="22"/>
        </w:rPr>
        <w:t xml:space="preserve"> </w:t>
      </w:r>
      <w:r w:rsidRPr="00D06572">
        <w:rPr>
          <w:rFonts w:cs="Times New Roman"/>
          <w:spacing w:val="-1"/>
          <w:sz w:val="22"/>
          <w:szCs w:val="22"/>
        </w:rPr>
        <w:t>utilizing</w:t>
      </w:r>
      <w:r w:rsidRPr="00D06572">
        <w:rPr>
          <w:rFonts w:cs="Times New Roman"/>
          <w:spacing w:val="-12"/>
          <w:sz w:val="22"/>
          <w:szCs w:val="22"/>
        </w:rPr>
        <w:t xml:space="preserve"> </w:t>
      </w:r>
      <w:r w:rsidRPr="00D06572">
        <w:rPr>
          <w:rFonts w:cs="Times New Roman"/>
          <w:spacing w:val="-1"/>
          <w:sz w:val="22"/>
          <w:szCs w:val="22"/>
        </w:rPr>
        <w:t>an</w:t>
      </w:r>
      <w:r w:rsidRPr="00D06572">
        <w:rPr>
          <w:rFonts w:cs="Times New Roman"/>
          <w:spacing w:val="-10"/>
          <w:sz w:val="22"/>
          <w:szCs w:val="22"/>
        </w:rPr>
        <w:t xml:space="preserve"> </w:t>
      </w:r>
      <w:r w:rsidRPr="00D06572">
        <w:rPr>
          <w:rFonts w:cs="Times New Roman"/>
          <w:sz w:val="22"/>
          <w:szCs w:val="22"/>
        </w:rPr>
        <w:t>array</w:t>
      </w:r>
      <w:r w:rsidRPr="00D06572">
        <w:rPr>
          <w:rFonts w:cs="Times New Roman"/>
          <w:spacing w:val="-15"/>
          <w:sz w:val="22"/>
          <w:szCs w:val="22"/>
        </w:rPr>
        <w:t xml:space="preserve"> </w:t>
      </w:r>
      <w:r w:rsidRPr="00D06572">
        <w:rPr>
          <w:rFonts w:cs="Times New Roman"/>
          <w:spacing w:val="1"/>
          <w:sz w:val="22"/>
          <w:szCs w:val="22"/>
        </w:rPr>
        <w:t>of</w:t>
      </w:r>
      <w:r w:rsidRPr="00D06572">
        <w:rPr>
          <w:rFonts w:cs="Times New Roman"/>
          <w:spacing w:val="-11"/>
          <w:sz w:val="22"/>
          <w:szCs w:val="22"/>
        </w:rPr>
        <w:t xml:space="preserve"> </w:t>
      </w:r>
      <w:r w:rsidRPr="00D06572">
        <w:rPr>
          <w:rFonts w:cs="Times New Roman"/>
          <w:spacing w:val="-1"/>
          <w:sz w:val="22"/>
          <w:szCs w:val="22"/>
        </w:rPr>
        <w:t>organisms</w:t>
      </w:r>
      <w:r w:rsidRPr="00D06572">
        <w:rPr>
          <w:rFonts w:cs="Times New Roman"/>
          <w:spacing w:val="-10"/>
          <w:sz w:val="22"/>
          <w:szCs w:val="22"/>
        </w:rPr>
        <w:t xml:space="preserve"> </w:t>
      </w:r>
      <w:r w:rsidRPr="00D06572">
        <w:rPr>
          <w:rFonts w:cs="Times New Roman"/>
          <w:spacing w:val="-1"/>
          <w:sz w:val="22"/>
          <w:szCs w:val="22"/>
        </w:rPr>
        <w:t>including,</w:t>
      </w:r>
      <w:r w:rsidRPr="00D06572">
        <w:rPr>
          <w:rFonts w:cs="Times New Roman"/>
          <w:spacing w:val="-10"/>
          <w:sz w:val="22"/>
          <w:szCs w:val="22"/>
        </w:rPr>
        <w:t xml:space="preserve"> </w:t>
      </w:r>
      <w:r w:rsidRPr="00D06572">
        <w:rPr>
          <w:rFonts w:cs="Times New Roman"/>
          <w:sz w:val="22"/>
          <w:szCs w:val="22"/>
        </w:rPr>
        <w:t>but</w:t>
      </w:r>
      <w:r w:rsidRPr="00D06572">
        <w:rPr>
          <w:rFonts w:cs="Times New Roman"/>
          <w:spacing w:val="-10"/>
          <w:sz w:val="22"/>
          <w:szCs w:val="22"/>
        </w:rPr>
        <w:t xml:space="preserve"> </w:t>
      </w:r>
      <w:r w:rsidRPr="00D06572">
        <w:rPr>
          <w:rFonts w:cs="Times New Roman"/>
          <w:sz w:val="22"/>
          <w:szCs w:val="22"/>
        </w:rPr>
        <w:t>not</w:t>
      </w:r>
      <w:r w:rsidRPr="00D06572">
        <w:rPr>
          <w:rFonts w:cs="Times New Roman"/>
          <w:spacing w:val="-10"/>
          <w:sz w:val="22"/>
          <w:szCs w:val="22"/>
        </w:rPr>
        <w:t xml:space="preserve"> </w:t>
      </w:r>
      <w:r w:rsidRPr="00D06572">
        <w:rPr>
          <w:rFonts w:cs="Times New Roman"/>
          <w:spacing w:val="-1"/>
          <w:sz w:val="22"/>
          <w:szCs w:val="22"/>
        </w:rPr>
        <w:t>limited</w:t>
      </w:r>
      <w:r w:rsidRPr="00D06572">
        <w:rPr>
          <w:rFonts w:cs="Times New Roman"/>
          <w:spacing w:val="-10"/>
          <w:sz w:val="22"/>
          <w:szCs w:val="22"/>
        </w:rPr>
        <w:t xml:space="preserve"> </w:t>
      </w:r>
      <w:r w:rsidRPr="00D06572">
        <w:rPr>
          <w:rFonts w:cs="Times New Roman"/>
          <w:spacing w:val="-1"/>
          <w:sz w:val="22"/>
          <w:szCs w:val="22"/>
        </w:rPr>
        <w:t>to,</w:t>
      </w:r>
      <w:r w:rsidRPr="00D06572">
        <w:rPr>
          <w:rFonts w:cs="Times New Roman"/>
          <w:spacing w:val="-10"/>
          <w:sz w:val="22"/>
          <w:szCs w:val="22"/>
        </w:rPr>
        <w:t xml:space="preserve"> </w:t>
      </w:r>
      <w:proofErr w:type="spellStart"/>
      <w:r w:rsidRPr="00D06572">
        <w:rPr>
          <w:rFonts w:cs="Times New Roman"/>
          <w:i/>
          <w:iCs/>
          <w:sz w:val="22"/>
          <w:szCs w:val="22"/>
        </w:rPr>
        <w:t>Raphidocelis</w:t>
      </w:r>
      <w:proofErr w:type="spellEnd"/>
      <w:r w:rsidRPr="00D06572">
        <w:rPr>
          <w:rFonts w:cs="Times New Roman"/>
          <w:i/>
          <w:iCs/>
          <w:sz w:val="22"/>
          <w:szCs w:val="22"/>
        </w:rPr>
        <w:t xml:space="preserve"> </w:t>
      </w:r>
      <w:proofErr w:type="spellStart"/>
      <w:r w:rsidRPr="00D06572">
        <w:rPr>
          <w:rFonts w:cs="Times New Roman"/>
          <w:i/>
          <w:iCs/>
          <w:sz w:val="22"/>
          <w:szCs w:val="22"/>
        </w:rPr>
        <w:t>subcapitata</w:t>
      </w:r>
      <w:proofErr w:type="spellEnd"/>
      <w:r w:rsidRPr="00D06572">
        <w:rPr>
          <w:rFonts w:cs="Times New Roman"/>
          <w:i/>
          <w:iCs/>
          <w:sz w:val="22"/>
          <w:szCs w:val="22"/>
        </w:rPr>
        <w:t xml:space="preserve"> (</w:t>
      </w:r>
      <w:r w:rsidRPr="00D06572">
        <w:rPr>
          <w:rFonts w:cs="Times New Roman"/>
          <w:sz w:val="22"/>
          <w:szCs w:val="22"/>
        </w:rPr>
        <w:t>formerly named</w:t>
      </w:r>
      <w:r w:rsidRPr="00D06572">
        <w:rPr>
          <w:rFonts w:cs="Times New Roman"/>
          <w:i/>
          <w:iCs/>
          <w:sz w:val="22"/>
          <w:szCs w:val="22"/>
        </w:rPr>
        <w:t xml:space="preserve"> </w:t>
      </w:r>
      <w:proofErr w:type="spellStart"/>
      <w:r w:rsidRPr="00D06572">
        <w:rPr>
          <w:rFonts w:cs="Times New Roman"/>
          <w:i/>
          <w:iCs/>
          <w:spacing w:val="-1"/>
          <w:sz w:val="22"/>
          <w:szCs w:val="22"/>
        </w:rPr>
        <w:t>Pseudokirchneriella</w:t>
      </w:r>
      <w:proofErr w:type="spellEnd"/>
      <w:r w:rsidRPr="00D06572">
        <w:rPr>
          <w:rFonts w:cs="Times New Roman"/>
          <w:i/>
          <w:iCs/>
          <w:spacing w:val="-11"/>
          <w:sz w:val="22"/>
          <w:szCs w:val="22"/>
        </w:rPr>
        <w:t xml:space="preserve"> </w:t>
      </w:r>
      <w:proofErr w:type="spellStart"/>
      <w:r w:rsidRPr="00D06572">
        <w:rPr>
          <w:rFonts w:cs="Times New Roman"/>
          <w:i/>
          <w:iCs/>
          <w:spacing w:val="-1"/>
          <w:sz w:val="22"/>
          <w:szCs w:val="22"/>
        </w:rPr>
        <w:t>subcapitata</w:t>
      </w:r>
      <w:proofErr w:type="spellEnd"/>
      <w:r w:rsidRPr="00D06572">
        <w:rPr>
          <w:rFonts w:cs="Times New Roman"/>
          <w:spacing w:val="-1"/>
          <w:sz w:val="22"/>
          <w:szCs w:val="22"/>
        </w:rPr>
        <w:t>, and</w:t>
      </w:r>
      <w:r w:rsidRPr="00D06572">
        <w:rPr>
          <w:rFonts w:cs="Times New Roman"/>
          <w:spacing w:val="-11"/>
          <w:sz w:val="22"/>
          <w:szCs w:val="22"/>
        </w:rPr>
        <w:t xml:space="preserve"> </w:t>
      </w:r>
      <w:proofErr w:type="spellStart"/>
      <w:r w:rsidRPr="00D06572">
        <w:rPr>
          <w:rFonts w:cs="Times New Roman"/>
          <w:i/>
          <w:iCs/>
          <w:spacing w:val="-1"/>
          <w:sz w:val="22"/>
          <w:szCs w:val="22"/>
        </w:rPr>
        <w:t>Selenastrum</w:t>
      </w:r>
      <w:proofErr w:type="spellEnd"/>
      <w:r w:rsidRPr="00D06572">
        <w:rPr>
          <w:rFonts w:cs="Times New Roman"/>
          <w:i/>
          <w:iCs/>
          <w:spacing w:val="135"/>
          <w:sz w:val="22"/>
          <w:szCs w:val="22"/>
        </w:rPr>
        <w:t xml:space="preserve"> </w:t>
      </w:r>
      <w:proofErr w:type="spellStart"/>
      <w:r w:rsidRPr="00D06572">
        <w:rPr>
          <w:rFonts w:cs="Times New Roman"/>
          <w:i/>
          <w:iCs/>
          <w:spacing w:val="-1"/>
          <w:sz w:val="22"/>
          <w:szCs w:val="22"/>
        </w:rPr>
        <w:t>capricornutum</w:t>
      </w:r>
      <w:proofErr w:type="spellEnd"/>
      <w:r w:rsidRPr="00D06572">
        <w:rPr>
          <w:rFonts w:cs="Times New Roman"/>
          <w:spacing w:val="-1"/>
          <w:sz w:val="22"/>
          <w:szCs w:val="22"/>
        </w:rPr>
        <w:t>),</w:t>
      </w:r>
      <w:r w:rsidRPr="00D06572">
        <w:rPr>
          <w:rFonts w:cs="Times New Roman"/>
          <w:spacing w:val="24"/>
          <w:sz w:val="22"/>
          <w:szCs w:val="22"/>
        </w:rPr>
        <w:t xml:space="preserve"> </w:t>
      </w:r>
      <w:proofErr w:type="spellStart"/>
      <w:r w:rsidRPr="00D06572">
        <w:rPr>
          <w:rFonts w:cs="Times New Roman"/>
          <w:i/>
          <w:iCs/>
          <w:spacing w:val="-1"/>
          <w:sz w:val="22"/>
          <w:szCs w:val="22"/>
        </w:rPr>
        <w:t>Hyalella</w:t>
      </w:r>
      <w:proofErr w:type="spellEnd"/>
      <w:r w:rsidRPr="00D06572">
        <w:rPr>
          <w:rFonts w:cs="Times New Roman"/>
          <w:i/>
          <w:iCs/>
          <w:spacing w:val="25"/>
          <w:sz w:val="22"/>
          <w:szCs w:val="22"/>
        </w:rPr>
        <w:t xml:space="preserve"> </w:t>
      </w:r>
      <w:r w:rsidR="006D2824" w:rsidRPr="00D06572">
        <w:rPr>
          <w:rFonts w:cs="Times New Roman"/>
          <w:i/>
          <w:iCs/>
          <w:spacing w:val="-1"/>
          <w:sz w:val="22"/>
          <w:szCs w:val="22"/>
        </w:rPr>
        <w:t>Azteca</w:t>
      </w:r>
      <w:r w:rsidRPr="00D06572">
        <w:rPr>
          <w:rFonts w:cs="Times New Roman"/>
          <w:spacing w:val="-1"/>
          <w:sz w:val="22"/>
          <w:szCs w:val="22"/>
        </w:rPr>
        <w:t>,</w:t>
      </w:r>
      <w:r w:rsidRPr="00D06572">
        <w:rPr>
          <w:rFonts w:cs="Times New Roman"/>
          <w:spacing w:val="24"/>
          <w:sz w:val="22"/>
          <w:szCs w:val="22"/>
        </w:rPr>
        <w:t xml:space="preserve"> </w:t>
      </w:r>
      <w:proofErr w:type="spellStart"/>
      <w:r w:rsidRPr="00D06572">
        <w:rPr>
          <w:rFonts w:cs="Times New Roman"/>
          <w:i/>
          <w:iCs/>
          <w:spacing w:val="-1"/>
          <w:sz w:val="22"/>
          <w:szCs w:val="22"/>
        </w:rPr>
        <w:t>Pimephales</w:t>
      </w:r>
      <w:proofErr w:type="spellEnd"/>
      <w:r w:rsidRPr="00D06572">
        <w:rPr>
          <w:rFonts w:cs="Times New Roman"/>
          <w:i/>
          <w:iCs/>
          <w:spacing w:val="24"/>
          <w:sz w:val="22"/>
          <w:szCs w:val="22"/>
        </w:rPr>
        <w:t xml:space="preserve"> </w:t>
      </w:r>
      <w:proofErr w:type="spellStart"/>
      <w:r w:rsidRPr="00D06572">
        <w:rPr>
          <w:rFonts w:cs="Times New Roman"/>
          <w:i/>
          <w:iCs/>
          <w:spacing w:val="-1"/>
          <w:sz w:val="22"/>
          <w:szCs w:val="22"/>
        </w:rPr>
        <w:t>promelas</w:t>
      </w:r>
      <w:proofErr w:type="spellEnd"/>
      <w:r w:rsidRPr="00D06572">
        <w:rPr>
          <w:rFonts w:cs="Times New Roman"/>
          <w:spacing w:val="-1"/>
          <w:sz w:val="22"/>
          <w:szCs w:val="22"/>
        </w:rPr>
        <w:t xml:space="preserve">, </w:t>
      </w:r>
      <w:proofErr w:type="spellStart"/>
      <w:r w:rsidRPr="00D06572">
        <w:rPr>
          <w:rFonts w:cs="Times New Roman"/>
          <w:i/>
          <w:iCs/>
          <w:spacing w:val="-1"/>
          <w:sz w:val="22"/>
          <w:szCs w:val="22"/>
        </w:rPr>
        <w:t>Stronglocentrotus</w:t>
      </w:r>
      <w:proofErr w:type="spellEnd"/>
      <w:r w:rsidRPr="00D06572">
        <w:rPr>
          <w:rFonts w:cs="Times New Roman"/>
          <w:i/>
          <w:iCs/>
          <w:spacing w:val="-1"/>
          <w:sz w:val="22"/>
          <w:szCs w:val="22"/>
        </w:rPr>
        <w:t xml:space="preserve"> </w:t>
      </w:r>
      <w:proofErr w:type="spellStart"/>
      <w:r w:rsidRPr="00D06572">
        <w:rPr>
          <w:rFonts w:cs="Times New Roman"/>
          <w:i/>
          <w:iCs/>
          <w:spacing w:val="-1"/>
          <w:sz w:val="22"/>
          <w:szCs w:val="22"/>
        </w:rPr>
        <w:t>purpuratus</w:t>
      </w:r>
      <w:proofErr w:type="spellEnd"/>
      <w:r w:rsidRPr="00D06572">
        <w:rPr>
          <w:rFonts w:cs="Times New Roman"/>
          <w:spacing w:val="24"/>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proofErr w:type="spellStart"/>
      <w:r w:rsidRPr="00D06572">
        <w:rPr>
          <w:rFonts w:cs="Times New Roman"/>
          <w:i/>
          <w:iCs/>
          <w:spacing w:val="-1"/>
          <w:sz w:val="22"/>
          <w:szCs w:val="22"/>
        </w:rPr>
        <w:t>Ceriodaphnia</w:t>
      </w:r>
      <w:proofErr w:type="spellEnd"/>
      <w:r w:rsidRPr="00D06572">
        <w:rPr>
          <w:rFonts w:cs="Times New Roman"/>
          <w:i/>
          <w:iCs/>
          <w:spacing w:val="25"/>
          <w:sz w:val="22"/>
          <w:szCs w:val="22"/>
        </w:rPr>
        <w:t xml:space="preserve"> </w:t>
      </w:r>
      <w:proofErr w:type="spellStart"/>
      <w:r w:rsidRPr="00D06572">
        <w:rPr>
          <w:rFonts w:cs="Times New Roman"/>
          <w:i/>
          <w:iCs/>
          <w:spacing w:val="-1"/>
          <w:sz w:val="22"/>
          <w:szCs w:val="22"/>
        </w:rPr>
        <w:t>dubia</w:t>
      </w:r>
      <w:proofErr w:type="spellEnd"/>
      <w:r w:rsidRPr="00D06572">
        <w:rPr>
          <w:rFonts w:cs="Times New Roman"/>
          <w:spacing w:val="-1"/>
          <w:sz w:val="22"/>
          <w:szCs w:val="22"/>
        </w:rPr>
        <w:t>.</w:t>
      </w:r>
      <w:r w:rsidRPr="00D06572">
        <w:rPr>
          <w:rFonts w:cs="Times New Roman"/>
          <w:spacing w:val="48"/>
          <w:sz w:val="22"/>
          <w:szCs w:val="22"/>
        </w:rPr>
        <w:t xml:space="preserve"> </w:t>
      </w:r>
      <w:r>
        <w:rPr>
          <w:rFonts w:cs="Times New Roman"/>
          <w:spacing w:val="48"/>
          <w:sz w:val="22"/>
          <w:szCs w:val="22"/>
        </w:rPr>
        <w:t xml:space="preserve"> </w:t>
      </w:r>
      <w:r w:rsidRPr="00D06572">
        <w:rPr>
          <w:rFonts w:cs="Times New Roman"/>
          <w:spacing w:val="-1"/>
          <w:sz w:val="22"/>
          <w:szCs w:val="22"/>
        </w:rPr>
        <w:t>Test</w:t>
      </w:r>
      <w:r w:rsidRPr="00D06572">
        <w:rPr>
          <w:rFonts w:cs="Times New Roman"/>
          <w:spacing w:val="24"/>
          <w:sz w:val="22"/>
          <w:szCs w:val="22"/>
        </w:rPr>
        <w:t xml:space="preserve"> </w:t>
      </w:r>
      <w:r w:rsidRPr="00D06572">
        <w:rPr>
          <w:rFonts w:cs="Times New Roman"/>
          <w:spacing w:val="-1"/>
          <w:sz w:val="22"/>
          <w:szCs w:val="22"/>
        </w:rPr>
        <w:t>matrices</w:t>
      </w:r>
      <w:r w:rsidRPr="00D06572">
        <w:rPr>
          <w:rFonts w:cs="Times New Roman"/>
          <w:spacing w:val="24"/>
          <w:sz w:val="22"/>
          <w:szCs w:val="22"/>
        </w:rPr>
        <w:t xml:space="preserve"> </w:t>
      </w:r>
      <w:r w:rsidRPr="00D06572">
        <w:rPr>
          <w:rFonts w:cs="Times New Roman"/>
          <w:spacing w:val="-1"/>
          <w:sz w:val="22"/>
          <w:szCs w:val="22"/>
        </w:rPr>
        <w:t>should</w:t>
      </w:r>
      <w:r w:rsidRPr="00D06572">
        <w:rPr>
          <w:rFonts w:cs="Times New Roman"/>
          <w:spacing w:val="115"/>
          <w:sz w:val="22"/>
          <w:szCs w:val="22"/>
        </w:rPr>
        <w:t xml:space="preserve"> </w:t>
      </w:r>
      <w:r w:rsidRPr="00D06572">
        <w:rPr>
          <w:rFonts w:cs="Times New Roman"/>
          <w:spacing w:val="-1"/>
          <w:sz w:val="22"/>
          <w:szCs w:val="22"/>
        </w:rPr>
        <w:t>include</w:t>
      </w:r>
      <w:r w:rsidRPr="00D06572">
        <w:rPr>
          <w:rFonts w:cs="Times New Roman"/>
          <w:spacing w:val="-6"/>
          <w:sz w:val="22"/>
          <w:szCs w:val="22"/>
        </w:rPr>
        <w:t xml:space="preserve"> </w:t>
      </w:r>
      <w:r w:rsidRPr="00D06572">
        <w:rPr>
          <w:rFonts w:cs="Times New Roman"/>
          <w:sz w:val="22"/>
          <w:szCs w:val="22"/>
        </w:rPr>
        <w:t>both</w:t>
      </w:r>
      <w:r w:rsidRPr="00D06572">
        <w:rPr>
          <w:rFonts w:cs="Times New Roman"/>
          <w:spacing w:val="-5"/>
          <w:sz w:val="22"/>
          <w:szCs w:val="22"/>
        </w:rPr>
        <w:t xml:space="preserve"> </w:t>
      </w:r>
      <w:r w:rsidRPr="00D06572">
        <w:rPr>
          <w:rFonts w:cs="Times New Roman"/>
          <w:spacing w:val="-1"/>
          <w:sz w:val="22"/>
          <w:szCs w:val="22"/>
        </w:rPr>
        <w:t>water</w:t>
      </w:r>
      <w:r w:rsidRPr="00D06572">
        <w:rPr>
          <w:rFonts w:cs="Times New Roman"/>
          <w:spacing w:val="-6"/>
          <w:sz w:val="22"/>
          <w:szCs w:val="22"/>
        </w:rPr>
        <w:t xml:space="preserve"> </w:t>
      </w:r>
      <w:r w:rsidRPr="00D06572">
        <w:rPr>
          <w:rFonts w:cs="Times New Roman"/>
          <w:spacing w:val="-1"/>
          <w:sz w:val="22"/>
          <w:szCs w:val="22"/>
        </w:rPr>
        <w:t>and</w:t>
      </w:r>
      <w:r w:rsidRPr="00D06572">
        <w:rPr>
          <w:rFonts w:cs="Times New Roman"/>
          <w:spacing w:val="-5"/>
          <w:sz w:val="22"/>
          <w:szCs w:val="22"/>
        </w:rPr>
        <w:t xml:space="preserve"> </w:t>
      </w:r>
      <w:r w:rsidRPr="00D06572">
        <w:rPr>
          <w:rFonts w:cs="Times New Roman"/>
          <w:sz w:val="22"/>
          <w:szCs w:val="22"/>
        </w:rPr>
        <w:t>sediment,</w:t>
      </w:r>
      <w:r w:rsidRPr="00D06572">
        <w:rPr>
          <w:rFonts w:cs="Times New Roman"/>
          <w:spacing w:val="-5"/>
          <w:sz w:val="22"/>
          <w:szCs w:val="22"/>
        </w:rPr>
        <w:t xml:space="preserve"> </w:t>
      </w:r>
      <w:r w:rsidRPr="00D06572">
        <w:rPr>
          <w:rFonts w:cs="Times New Roman"/>
          <w:spacing w:val="-1"/>
          <w:sz w:val="22"/>
          <w:szCs w:val="22"/>
        </w:rPr>
        <w:t>as</w:t>
      </w:r>
      <w:r w:rsidRPr="00D06572">
        <w:rPr>
          <w:rFonts w:cs="Times New Roman"/>
          <w:spacing w:val="-5"/>
          <w:sz w:val="22"/>
          <w:szCs w:val="22"/>
        </w:rPr>
        <w:t xml:space="preserve"> </w:t>
      </w:r>
      <w:r w:rsidRPr="00D06572">
        <w:rPr>
          <w:rFonts w:cs="Times New Roman"/>
          <w:spacing w:val="-1"/>
          <w:sz w:val="22"/>
          <w:szCs w:val="22"/>
        </w:rPr>
        <w:t>appropriate.</w:t>
      </w:r>
      <w:r w:rsidRPr="00D06572">
        <w:rPr>
          <w:rFonts w:cs="Times New Roman"/>
          <w:spacing w:val="52"/>
          <w:sz w:val="22"/>
          <w:szCs w:val="22"/>
        </w:rPr>
        <w:t xml:space="preserve"> </w:t>
      </w:r>
      <w:r>
        <w:rPr>
          <w:rFonts w:cs="Times New Roman"/>
          <w:spacing w:val="52"/>
          <w:sz w:val="22"/>
          <w:szCs w:val="22"/>
        </w:rPr>
        <w:t xml:space="preserve"> </w:t>
      </w:r>
      <w:r w:rsidRPr="00D06572">
        <w:rPr>
          <w:rFonts w:cs="Times New Roman"/>
          <w:spacing w:val="-1"/>
          <w:sz w:val="22"/>
          <w:szCs w:val="22"/>
        </w:rPr>
        <w:t>All</w:t>
      </w:r>
      <w:r w:rsidRPr="00D06572">
        <w:rPr>
          <w:rFonts w:cs="Times New Roman"/>
          <w:spacing w:val="-5"/>
          <w:sz w:val="22"/>
          <w:szCs w:val="22"/>
        </w:rPr>
        <w:t xml:space="preserve"> </w:t>
      </w:r>
      <w:r w:rsidRPr="00D06572">
        <w:rPr>
          <w:rFonts w:cs="Times New Roman"/>
          <w:spacing w:val="-1"/>
          <w:sz w:val="22"/>
          <w:szCs w:val="22"/>
        </w:rPr>
        <w:t>tests</w:t>
      </w:r>
      <w:r w:rsidRPr="00D06572">
        <w:rPr>
          <w:rFonts w:cs="Times New Roman"/>
          <w:spacing w:val="-5"/>
          <w:sz w:val="22"/>
          <w:szCs w:val="22"/>
        </w:rPr>
        <w:t xml:space="preserve"> </w:t>
      </w:r>
      <w:r w:rsidRPr="00D06572">
        <w:rPr>
          <w:rFonts w:cs="Times New Roman"/>
          <w:sz w:val="22"/>
          <w:szCs w:val="22"/>
        </w:rPr>
        <w:t>must</w:t>
      </w:r>
      <w:r w:rsidRPr="00D06572">
        <w:rPr>
          <w:rFonts w:cs="Times New Roman"/>
          <w:spacing w:val="-5"/>
          <w:sz w:val="22"/>
          <w:szCs w:val="22"/>
        </w:rPr>
        <w:t xml:space="preserve"> </w:t>
      </w:r>
      <w:r w:rsidRPr="00D06572">
        <w:rPr>
          <w:rFonts w:cs="Times New Roman"/>
          <w:spacing w:val="-1"/>
          <w:sz w:val="22"/>
          <w:szCs w:val="22"/>
        </w:rPr>
        <w:t>pass</w:t>
      </w:r>
      <w:r w:rsidRPr="00D06572">
        <w:rPr>
          <w:rFonts w:cs="Times New Roman"/>
          <w:spacing w:val="-5"/>
          <w:sz w:val="22"/>
          <w:szCs w:val="22"/>
        </w:rPr>
        <w:t xml:space="preserve"> </w:t>
      </w:r>
      <w:r w:rsidRPr="00D06572">
        <w:rPr>
          <w:rFonts w:cs="Times New Roman"/>
          <w:spacing w:val="-1"/>
          <w:sz w:val="22"/>
          <w:szCs w:val="22"/>
        </w:rPr>
        <w:t>USEPA</w:t>
      </w:r>
      <w:r w:rsidRPr="00D06572">
        <w:rPr>
          <w:rFonts w:cs="Times New Roman"/>
          <w:spacing w:val="-6"/>
          <w:sz w:val="22"/>
          <w:szCs w:val="22"/>
        </w:rPr>
        <w:t xml:space="preserve"> </w:t>
      </w:r>
      <w:r w:rsidRPr="00D06572">
        <w:rPr>
          <w:rFonts w:cs="Times New Roman"/>
          <w:spacing w:val="-1"/>
          <w:sz w:val="22"/>
          <w:szCs w:val="22"/>
        </w:rPr>
        <w:t>test</w:t>
      </w:r>
      <w:r w:rsidRPr="00D06572">
        <w:rPr>
          <w:rFonts w:cs="Times New Roman"/>
          <w:spacing w:val="-5"/>
          <w:sz w:val="22"/>
          <w:szCs w:val="22"/>
        </w:rPr>
        <w:t xml:space="preserve"> </w:t>
      </w:r>
      <w:r w:rsidRPr="00D06572">
        <w:rPr>
          <w:rFonts w:cs="Times New Roman"/>
          <w:spacing w:val="-1"/>
          <w:sz w:val="22"/>
          <w:szCs w:val="22"/>
        </w:rPr>
        <w:t>acceptability</w:t>
      </w:r>
      <w:r w:rsidRPr="00D06572">
        <w:rPr>
          <w:rFonts w:cs="Times New Roman"/>
          <w:spacing w:val="-8"/>
          <w:sz w:val="22"/>
          <w:szCs w:val="22"/>
        </w:rPr>
        <w:t xml:space="preserve"> </w:t>
      </w:r>
      <w:r w:rsidRPr="00D06572">
        <w:rPr>
          <w:rFonts w:cs="Times New Roman"/>
          <w:spacing w:val="-1"/>
          <w:sz w:val="22"/>
          <w:szCs w:val="22"/>
        </w:rPr>
        <w:t>criteria.</w:t>
      </w:r>
      <w:r w:rsidRPr="00D06572">
        <w:rPr>
          <w:rFonts w:cs="Times New Roman"/>
          <w:spacing w:val="52"/>
          <w:sz w:val="22"/>
          <w:szCs w:val="22"/>
        </w:rPr>
        <w:t xml:space="preserve"> </w:t>
      </w:r>
      <w:r w:rsidRPr="00D06572">
        <w:rPr>
          <w:rFonts w:cs="Times New Roman"/>
          <w:spacing w:val="-1"/>
          <w:sz w:val="22"/>
          <w:szCs w:val="22"/>
        </w:rPr>
        <w:t>Reports</w:t>
      </w:r>
      <w:r w:rsidRPr="00D06572">
        <w:rPr>
          <w:rFonts w:cs="Times New Roman"/>
          <w:spacing w:val="29"/>
          <w:sz w:val="22"/>
          <w:szCs w:val="22"/>
        </w:rPr>
        <w:t xml:space="preserve"> </w:t>
      </w:r>
      <w:r w:rsidRPr="00D06572">
        <w:rPr>
          <w:rFonts w:cs="Times New Roman"/>
          <w:sz w:val="22"/>
          <w:szCs w:val="22"/>
        </w:rPr>
        <w:t>must</w:t>
      </w:r>
      <w:r w:rsidRPr="00D06572">
        <w:rPr>
          <w:rFonts w:cs="Times New Roman"/>
          <w:spacing w:val="99"/>
          <w:sz w:val="22"/>
          <w:szCs w:val="22"/>
        </w:rPr>
        <w:t xml:space="preserve"> </w:t>
      </w:r>
      <w:r w:rsidRPr="00D06572">
        <w:rPr>
          <w:rFonts w:cs="Times New Roman"/>
          <w:spacing w:val="-1"/>
          <w:sz w:val="22"/>
          <w:szCs w:val="22"/>
        </w:rPr>
        <w:t>include</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pacing w:val="-1"/>
          <w:sz w:val="22"/>
          <w:szCs w:val="22"/>
        </w:rPr>
        <w:t>statistical</w:t>
      </w:r>
      <w:r w:rsidRPr="00D06572">
        <w:rPr>
          <w:rFonts w:cs="Times New Roman"/>
          <w:spacing w:val="2"/>
          <w:sz w:val="22"/>
          <w:szCs w:val="22"/>
        </w:rPr>
        <w:t xml:space="preserve"> </w:t>
      </w:r>
      <w:r w:rsidRPr="00D06572">
        <w:rPr>
          <w:rFonts w:cs="Times New Roman"/>
          <w:spacing w:val="-1"/>
          <w:sz w:val="22"/>
          <w:szCs w:val="22"/>
        </w:rPr>
        <w:t>results</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w:t>
      </w:r>
      <w:r w:rsidRPr="00D06572">
        <w:rPr>
          <w:rFonts w:cs="Times New Roman"/>
          <w:spacing w:val="-1"/>
          <w:sz w:val="22"/>
          <w:szCs w:val="22"/>
        </w:rPr>
        <w:t>written</w:t>
      </w:r>
      <w:r w:rsidRPr="00D06572">
        <w:rPr>
          <w:rFonts w:cs="Times New Roman"/>
          <w:spacing w:val="2"/>
          <w:sz w:val="22"/>
          <w:szCs w:val="22"/>
        </w:rPr>
        <w:t xml:space="preserve"> </w:t>
      </w:r>
      <w:r w:rsidRPr="00D06572">
        <w:rPr>
          <w:rFonts w:cs="Times New Roman"/>
          <w:sz w:val="22"/>
          <w:szCs w:val="22"/>
        </w:rPr>
        <w:t>summary</w:t>
      </w:r>
      <w:r w:rsidRPr="00D06572">
        <w:rPr>
          <w:rFonts w:cs="Times New Roman"/>
          <w:spacing w:val="-3"/>
          <w:sz w:val="22"/>
          <w:szCs w:val="22"/>
        </w:rPr>
        <w:t xml:space="preserve"> </w:t>
      </w:r>
      <w:r w:rsidRPr="00D06572">
        <w:rPr>
          <w:rFonts w:cs="Times New Roman"/>
          <w:spacing w:val="-1"/>
          <w:sz w:val="22"/>
          <w:szCs w:val="22"/>
        </w:rPr>
        <w:t>with</w:t>
      </w:r>
      <w:r w:rsidRPr="00D06572">
        <w:rPr>
          <w:rFonts w:cs="Times New Roman"/>
          <w:spacing w:val="2"/>
          <w:sz w:val="22"/>
          <w:szCs w:val="22"/>
        </w:rPr>
        <w:t xml:space="preserve"> </w:t>
      </w:r>
      <w:r w:rsidRPr="00D06572">
        <w:rPr>
          <w:rFonts w:cs="Times New Roman"/>
          <w:spacing w:val="-1"/>
          <w:sz w:val="22"/>
          <w:szCs w:val="22"/>
        </w:rPr>
        <w:t>an</w:t>
      </w:r>
      <w:r w:rsidRPr="00D06572">
        <w:rPr>
          <w:rFonts w:cs="Times New Roman"/>
          <w:spacing w:val="2"/>
          <w:sz w:val="22"/>
          <w:szCs w:val="22"/>
        </w:rPr>
        <w:t xml:space="preserve"> </w:t>
      </w:r>
      <w:r w:rsidRPr="00D06572">
        <w:rPr>
          <w:rFonts w:cs="Times New Roman"/>
          <w:spacing w:val="-1"/>
          <w:sz w:val="22"/>
          <w:szCs w:val="22"/>
        </w:rPr>
        <w:t>explanation</w:t>
      </w:r>
      <w:r w:rsidRPr="00D06572">
        <w:rPr>
          <w:rFonts w:cs="Times New Roman"/>
          <w:spacing w:val="2"/>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z w:val="22"/>
          <w:szCs w:val="22"/>
        </w:rPr>
        <w:t>any</w:t>
      </w:r>
      <w:r w:rsidRPr="00D06572">
        <w:rPr>
          <w:rFonts w:cs="Times New Roman"/>
          <w:spacing w:val="-3"/>
          <w:sz w:val="22"/>
          <w:szCs w:val="22"/>
        </w:rPr>
        <w:t xml:space="preserve"> </w:t>
      </w:r>
      <w:r w:rsidRPr="00D06572">
        <w:rPr>
          <w:rFonts w:cs="Times New Roman"/>
          <w:sz w:val="22"/>
          <w:szCs w:val="22"/>
        </w:rPr>
        <w:t>QA</w:t>
      </w:r>
      <w:r w:rsidRPr="00D06572">
        <w:rPr>
          <w:rFonts w:cs="Times New Roman"/>
          <w:spacing w:val="1"/>
          <w:sz w:val="22"/>
          <w:szCs w:val="22"/>
        </w:rPr>
        <w:t xml:space="preserve"> </w:t>
      </w:r>
      <w:r w:rsidRPr="00D06572">
        <w:rPr>
          <w:rFonts w:cs="Times New Roman"/>
          <w:spacing w:val="-1"/>
          <w:sz w:val="22"/>
          <w:szCs w:val="22"/>
        </w:rPr>
        <w:t>issues</w:t>
      </w:r>
      <w:r w:rsidRPr="00D06572">
        <w:rPr>
          <w:rFonts w:cs="Times New Roman"/>
          <w:spacing w:val="2"/>
          <w:sz w:val="22"/>
          <w:szCs w:val="22"/>
        </w:rPr>
        <w:t xml:space="preserve"> </w:t>
      </w:r>
      <w:r w:rsidRPr="00D06572">
        <w:rPr>
          <w:rFonts w:cs="Times New Roman"/>
          <w:spacing w:val="-1"/>
          <w:sz w:val="22"/>
          <w:szCs w:val="22"/>
        </w:rPr>
        <w:t>regarding</w:t>
      </w:r>
      <w:r w:rsidRPr="00D06572">
        <w:rPr>
          <w:rFonts w:cs="Times New Roman"/>
          <w:spacing w:val="2"/>
          <w:sz w:val="22"/>
          <w:szCs w:val="22"/>
        </w:rPr>
        <w:t xml:space="preserve"> </w:t>
      </w:r>
      <w:r w:rsidRPr="00D06572">
        <w:rPr>
          <w:rFonts w:cs="Times New Roman"/>
          <w:spacing w:val="-1"/>
          <w:sz w:val="22"/>
          <w:szCs w:val="22"/>
        </w:rPr>
        <w:t>that</w:t>
      </w:r>
      <w:r w:rsidRPr="00D06572">
        <w:rPr>
          <w:rFonts w:cs="Times New Roman"/>
          <w:spacing w:val="111"/>
          <w:sz w:val="22"/>
          <w:szCs w:val="22"/>
        </w:rPr>
        <w:t xml:space="preserve"> </w:t>
      </w:r>
      <w:r w:rsidRPr="00D06572">
        <w:rPr>
          <w:rFonts w:cs="Times New Roman"/>
          <w:spacing w:val="-1"/>
          <w:sz w:val="22"/>
          <w:szCs w:val="22"/>
        </w:rPr>
        <w:t>data.</w:t>
      </w:r>
      <w:r w:rsidRPr="00D06572">
        <w:rPr>
          <w:rFonts w:cs="Times New Roman"/>
          <w:spacing w:val="52"/>
          <w:sz w:val="22"/>
          <w:szCs w:val="22"/>
        </w:rPr>
        <w:t xml:space="preserve"> </w:t>
      </w:r>
      <w:r>
        <w:rPr>
          <w:rFonts w:cs="Times New Roman"/>
          <w:spacing w:val="52"/>
          <w:sz w:val="22"/>
          <w:szCs w:val="22"/>
        </w:rPr>
        <w:t xml:space="preserve"> </w:t>
      </w:r>
      <w:r w:rsidRPr="00D06572">
        <w:rPr>
          <w:rFonts w:cs="Times New Roman"/>
          <w:sz w:val="22"/>
          <w:szCs w:val="22"/>
        </w:rPr>
        <w:t xml:space="preserve">For a complete list of individual constituents refer to Table 6-2: </w:t>
      </w:r>
      <w:r>
        <w:rPr>
          <w:rFonts w:cs="Times New Roman"/>
          <w:sz w:val="22"/>
          <w:szCs w:val="22"/>
        </w:rPr>
        <w:t xml:space="preserve"> </w:t>
      </w:r>
      <w:r w:rsidRPr="00D06572">
        <w:rPr>
          <w:rFonts w:cs="Times New Roman"/>
          <w:sz w:val="22"/>
          <w:szCs w:val="22"/>
        </w:rPr>
        <w:t>Master List of Analytical Constituents within the QAPP, Volume II of the Consolidated Monitoring Plan available online (</w:t>
      </w:r>
      <w:hyperlink r:id="rId19" w:history="1">
        <w:r w:rsidRPr="00D06572">
          <w:rPr>
            <w:rStyle w:val="Hyperlink"/>
            <w:rFonts w:cs="Times New Roman"/>
            <w:sz w:val="22"/>
            <w:szCs w:val="22"/>
          </w:rPr>
          <w:t>https://rcwatershed.org/programs/monitoring</w:t>
        </w:r>
      </w:hyperlink>
      <w:r w:rsidRPr="00D06572">
        <w:rPr>
          <w:rFonts w:cs="Times New Roman"/>
          <w:sz w:val="22"/>
          <w:szCs w:val="22"/>
        </w:rPr>
        <w:t>).  The</w:t>
      </w:r>
      <w:r w:rsidRPr="00D06572">
        <w:rPr>
          <w:rFonts w:cs="Times New Roman"/>
          <w:spacing w:val="25"/>
          <w:sz w:val="22"/>
          <w:szCs w:val="22"/>
        </w:rPr>
        <w:t xml:space="preserve"> </w:t>
      </w:r>
      <w:r w:rsidRPr="00D06572">
        <w:rPr>
          <w:rFonts w:cs="Times New Roman"/>
          <w:spacing w:val="-1"/>
          <w:sz w:val="22"/>
          <w:szCs w:val="22"/>
        </w:rPr>
        <w:t>firm</w:t>
      </w:r>
      <w:r w:rsidRPr="00D06572">
        <w:rPr>
          <w:rFonts w:cs="Times New Roman"/>
          <w:spacing w:val="26"/>
          <w:sz w:val="22"/>
          <w:szCs w:val="22"/>
        </w:rPr>
        <w:t xml:space="preserve"> </w:t>
      </w:r>
      <w:r w:rsidRPr="00D06572">
        <w:rPr>
          <w:rFonts w:cs="Times New Roman"/>
          <w:sz w:val="22"/>
          <w:szCs w:val="22"/>
        </w:rPr>
        <w:t>should</w:t>
      </w:r>
      <w:r w:rsidRPr="00D06572">
        <w:rPr>
          <w:rFonts w:cs="Times New Roman"/>
          <w:spacing w:val="26"/>
          <w:sz w:val="22"/>
          <w:szCs w:val="22"/>
        </w:rPr>
        <w:t xml:space="preserve"> </w:t>
      </w:r>
      <w:r w:rsidRPr="00D06572">
        <w:rPr>
          <w:rFonts w:cs="Times New Roman"/>
          <w:spacing w:val="-1"/>
          <w:sz w:val="22"/>
          <w:szCs w:val="22"/>
        </w:rPr>
        <w:t>confirm</w:t>
      </w:r>
      <w:r w:rsidRPr="00D06572">
        <w:rPr>
          <w:rFonts w:cs="Times New Roman"/>
          <w:spacing w:val="29"/>
          <w:sz w:val="22"/>
          <w:szCs w:val="22"/>
        </w:rPr>
        <w:t xml:space="preserve"> </w:t>
      </w:r>
      <w:r w:rsidRPr="00D06572">
        <w:rPr>
          <w:rFonts w:cs="Times New Roman"/>
          <w:spacing w:val="-1"/>
          <w:sz w:val="22"/>
          <w:szCs w:val="22"/>
        </w:rPr>
        <w:t>which</w:t>
      </w:r>
      <w:r w:rsidRPr="00D06572">
        <w:rPr>
          <w:rFonts w:cs="Times New Roman"/>
          <w:spacing w:val="95"/>
          <w:sz w:val="22"/>
          <w:szCs w:val="22"/>
        </w:rPr>
        <w:t xml:space="preserve"> </w:t>
      </w:r>
      <w:r w:rsidRPr="00D06572">
        <w:rPr>
          <w:rFonts w:cs="Times New Roman"/>
          <w:spacing w:val="-1"/>
          <w:sz w:val="22"/>
          <w:szCs w:val="22"/>
        </w:rPr>
        <w:t>toxicological</w:t>
      </w:r>
      <w:r w:rsidRPr="00D06572">
        <w:rPr>
          <w:rFonts w:cs="Times New Roman"/>
          <w:spacing w:val="7"/>
          <w:sz w:val="22"/>
          <w:szCs w:val="22"/>
        </w:rPr>
        <w:t xml:space="preserve"> </w:t>
      </w:r>
      <w:r w:rsidRPr="00D06572">
        <w:rPr>
          <w:rFonts w:cs="Times New Roman"/>
          <w:spacing w:val="-1"/>
          <w:sz w:val="22"/>
          <w:szCs w:val="22"/>
        </w:rPr>
        <w:t>analysis</w:t>
      </w:r>
      <w:r w:rsidRPr="00D06572">
        <w:rPr>
          <w:rFonts w:cs="Times New Roman"/>
          <w:spacing w:val="7"/>
          <w:sz w:val="22"/>
          <w:szCs w:val="22"/>
        </w:rPr>
        <w:t xml:space="preserve"> </w:t>
      </w:r>
      <w:r w:rsidRPr="00D06572">
        <w:rPr>
          <w:rFonts w:cs="Times New Roman"/>
          <w:spacing w:val="-1"/>
          <w:sz w:val="22"/>
          <w:szCs w:val="22"/>
        </w:rPr>
        <w:t>they</w:t>
      </w:r>
      <w:r w:rsidRPr="00D06572">
        <w:rPr>
          <w:rFonts w:cs="Times New Roman"/>
          <w:spacing w:val="4"/>
          <w:sz w:val="22"/>
          <w:szCs w:val="22"/>
        </w:rPr>
        <w:t xml:space="preserve"> </w:t>
      </w:r>
      <w:r w:rsidRPr="00D06572">
        <w:rPr>
          <w:rFonts w:cs="Times New Roman"/>
          <w:sz w:val="22"/>
          <w:szCs w:val="22"/>
        </w:rPr>
        <w:t>can</w:t>
      </w:r>
      <w:r w:rsidRPr="00D06572">
        <w:rPr>
          <w:rFonts w:cs="Times New Roman"/>
          <w:spacing w:val="7"/>
          <w:sz w:val="22"/>
          <w:szCs w:val="22"/>
        </w:rPr>
        <w:t xml:space="preserve"> </w:t>
      </w:r>
      <w:r w:rsidRPr="00D06572">
        <w:rPr>
          <w:rFonts w:cs="Times New Roman"/>
          <w:spacing w:val="-1"/>
          <w:sz w:val="22"/>
          <w:szCs w:val="22"/>
        </w:rPr>
        <w:t>perform</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z w:val="22"/>
          <w:szCs w:val="22"/>
        </w:rPr>
        <w:t>provide</w:t>
      </w:r>
      <w:r w:rsidRPr="00D06572">
        <w:rPr>
          <w:rFonts w:cs="Times New Roman"/>
          <w:spacing w:val="6"/>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pacing w:val="-1"/>
          <w:sz w:val="22"/>
          <w:szCs w:val="22"/>
        </w:rPr>
        <w:t>description</w:t>
      </w:r>
      <w:r w:rsidRPr="00D06572">
        <w:rPr>
          <w:rFonts w:cs="Times New Roman"/>
          <w:spacing w:val="7"/>
          <w:sz w:val="22"/>
          <w:szCs w:val="22"/>
        </w:rPr>
        <w:t xml:space="preserve"> </w:t>
      </w:r>
      <w:r w:rsidRPr="00D06572">
        <w:rPr>
          <w:rFonts w:cs="Times New Roman"/>
          <w:sz w:val="22"/>
          <w:szCs w:val="22"/>
        </w:rPr>
        <w:t>of</w:t>
      </w:r>
      <w:r w:rsidRPr="00D06572">
        <w:rPr>
          <w:rFonts w:cs="Times New Roman"/>
          <w:spacing w:val="6"/>
          <w:sz w:val="22"/>
          <w:szCs w:val="22"/>
        </w:rPr>
        <w:t xml:space="preserve"> </w:t>
      </w:r>
      <w:r w:rsidRPr="00D06572">
        <w:rPr>
          <w:rFonts w:cs="Times New Roman"/>
          <w:spacing w:val="1"/>
          <w:sz w:val="22"/>
          <w:szCs w:val="22"/>
        </w:rPr>
        <w:t>any</w:t>
      </w:r>
      <w:r w:rsidRPr="00D06572">
        <w:rPr>
          <w:rFonts w:cs="Times New Roman"/>
          <w:spacing w:val="2"/>
          <w:sz w:val="22"/>
          <w:szCs w:val="22"/>
        </w:rPr>
        <w:t xml:space="preserve"> </w:t>
      </w:r>
      <w:r w:rsidRPr="00D06572">
        <w:rPr>
          <w:rFonts w:cs="Times New Roman"/>
          <w:sz w:val="22"/>
          <w:szCs w:val="22"/>
        </w:rPr>
        <w:t>exceptions</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pacing w:val="-1"/>
          <w:sz w:val="22"/>
          <w:szCs w:val="22"/>
        </w:rPr>
        <w:t>these</w:t>
      </w:r>
      <w:r w:rsidRPr="00D06572">
        <w:rPr>
          <w:rFonts w:cs="Times New Roman"/>
          <w:spacing w:val="6"/>
          <w:sz w:val="22"/>
          <w:szCs w:val="22"/>
        </w:rPr>
        <w:t xml:space="preserve"> </w:t>
      </w:r>
      <w:r w:rsidRPr="00D06572">
        <w:rPr>
          <w:rFonts w:cs="Times New Roman"/>
          <w:spacing w:val="-1"/>
          <w:sz w:val="22"/>
          <w:szCs w:val="22"/>
        </w:rPr>
        <w:t>analyses</w:t>
      </w:r>
      <w:r w:rsidRPr="00D06572">
        <w:rPr>
          <w:rFonts w:cs="Times New Roman"/>
          <w:spacing w:val="7"/>
          <w:sz w:val="22"/>
          <w:szCs w:val="22"/>
        </w:rPr>
        <w:t xml:space="preserve"> </w:t>
      </w:r>
      <w:r w:rsidRPr="00D06572">
        <w:rPr>
          <w:rFonts w:cs="Times New Roman"/>
          <w:sz w:val="22"/>
          <w:szCs w:val="22"/>
        </w:rPr>
        <w:t>or</w:t>
      </w:r>
      <w:r w:rsidRPr="00D06572">
        <w:rPr>
          <w:rFonts w:cs="Times New Roman"/>
          <w:spacing w:val="91"/>
          <w:sz w:val="22"/>
          <w:szCs w:val="22"/>
        </w:rPr>
        <w:t xml:space="preserve"> </w:t>
      </w:r>
      <w:r w:rsidRPr="00D06572">
        <w:rPr>
          <w:rFonts w:cs="Times New Roman"/>
          <w:spacing w:val="-1"/>
          <w:sz w:val="22"/>
          <w:szCs w:val="22"/>
        </w:rPr>
        <w:t>proposed</w:t>
      </w:r>
      <w:r w:rsidRPr="00D06572">
        <w:rPr>
          <w:rFonts w:cs="Times New Roman"/>
          <w:spacing w:val="40"/>
          <w:sz w:val="22"/>
          <w:szCs w:val="22"/>
        </w:rPr>
        <w:t xml:space="preserve"> </w:t>
      </w:r>
      <w:r w:rsidRPr="00D06572">
        <w:rPr>
          <w:rFonts w:cs="Times New Roman"/>
          <w:spacing w:val="-1"/>
          <w:sz w:val="22"/>
          <w:szCs w:val="22"/>
        </w:rPr>
        <w:t>equivalent</w:t>
      </w:r>
      <w:r w:rsidRPr="00D06572">
        <w:rPr>
          <w:rFonts w:cs="Times New Roman"/>
          <w:spacing w:val="41"/>
          <w:sz w:val="22"/>
          <w:szCs w:val="22"/>
        </w:rPr>
        <w:t xml:space="preserve"> </w:t>
      </w:r>
      <w:r w:rsidRPr="00D06572">
        <w:rPr>
          <w:rFonts w:cs="Times New Roman"/>
          <w:spacing w:val="-1"/>
          <w:sz w:val="22"/>
          <w:szCs w:val="22"/>
        </w:rPr>
        <w:t>alternatives,</w:t>
      </w:r>
      <w:r w:rsidRPr="00D06572">
        <w:rPr>
          <w:rFonts w:cs="Times New Roman"/>
          <w:spacing w:val="40"/>
          <w:sz w:val="22"/>
          <w:szCs w:val="22"/>
        </w:rPr>
        <w:t xml:space="preserve"> </w:t>
      </w:r>
      <w:r w:rsidRPr="00D06572">
        <w:rPr>
          <w:rFonts w:cs="Times New Roman"/>
          <w:spacing w:val="-1"/>
          <w:sz w:val="22"/>
          <w:szCs w:val="22"/>
        </w:rPr>
        <w:t>as</w:t>
      </w:r>
      <w:r w:rsidRPr="00D06572">
        <w:rPr>
          <w:rFonts w:cs="Times New Roman"/>
          <w:spacing w:val="41"/>
          <w:sz w:val="22"/>
          <w:szCs w:val="22"/>
        </w:rPr>
        <w:t xml:space="preserve"> </w:t>
      </w:r>
      <w:r w:rsidRPr="00D06572">
        <w:rPr>
          <w:rFonts w:cs="Times New Roman"/>
          <w:spacing w:val="-1"/>
          <w:sz w:val="22"/>
          <w:szCs w:val="22"/>
        </w:rPr>
        <w:t>appropriate.</w:t>
      </w:r>
      <w:r w:rsidRPr="00D06572">
        <w:rPr>
          <w:rFonts w:cs="Times New Roman"/>
          <w:spacing w:val="24"/>
          <w:sz w:val="22"/>
          <w:szCs w:val="22"/>
        </w:rPr>
        <w:t xml:space="preserve"> </w:t>
      </w:r>
      <w:r w:rsidRPr="00D06572">
        <w:rPr>
          <w:rFonts w:cs="Times New Roman"/>
          <w:spacing w:val="-1"/>
          <w:sz w:val="22"/>
          <w:szCs w:val="22"/>
        </w:rPr>
        <w:t>Include</w:t>
      </w:r>
      <w:r w:rsidRPr="00D06572">
        <w:rPr>
          <w:rFonts w:cs="Times New Roman"/>
          <w:spacing w:val="39"/>
          <w:sz w:val="22"/>
          <w:szCs w:val="22"/>
        </w:rPr>
        <w:t xml:space="preserve"> </w:t>
      </w:r>
      <w:r w:rsidRPr="00D06572">
        <w:rPr>
          <w:rFonts w:cs="Times New Roman"/>
          <w:spacing w:val="-1"/>
          <w:sz w:val="22"/>
          <w:szCs w:val="22"/>
        </w:rPr>
        <w:t>Table</w:t>
      </w:r>
      <w:r w:rsidRPr="00D06572">
        <w:rPr>
          <w:rFonts w:cs="Times New Roman"/>
          <w:spacing w:val="39"/>
          <w:sz w:val="22"/>
          <w:szCs w:val="22"/>
        </w:rPr>
        <w:t xml:space="preserve"> </w:t>
      </w:r>
      <w:r w:rsidRPr="00D06572">
        <w:rPr>
          <w:rFonts w:cs="Times New Roman"/>
          <w:spacing w:val="-1"/>
          <w:sz w:val="22"/>
          <w:szCs w:val="22"/>
        </w:rPr>
        <w:t>F-3</w:t>
      </w:r>
      <w:r w:rsidRPr="00D06572">
        <w:rPr>
          <w:rFonts w:cs="Times New Roman"/>
          <w:spacing w:val="40"/>
          <w:sz w:val="22"/>
          <w:szCs w:val="22"/>
        </w:rPr>
        <w:t xml:space="preserve"> </w:t>
      </w:r>
      <w:r w:rsidRPr="00D06572">
        <w:rPr>
          <w:rFonts w:cs="Times New Roman"/>
          <w:spacing w:val="-1"/>
          <w:sz w:val="22"/>
          <w:szCs w:val="22"/>
        </w:rPr>
        <w:t>within</w:t>
      </w:r>
      <w:r w:rsidRPr="00D06572">
        <w:rPr>
          <w:rFonts w:cs="Times New Roman"/>
          <w:spacing w:val="38"/>
          <w:sz w:val="22"/>
          <w:szCs w:val="22"/>
        </w:rPr>
        <w:t xml:space="preserve"> </w:t>
      </w:r>
      <w:r w:rsidRPr="00D06572">
        <w:rPr>
          <w:rFonts w:cs="Times New Roman"/>
          <w:spacing w:val="-1"/>
          <w:sz w:val="22"/>
          <w:szCs w:val="22"/>
        </w:rPr>
        <w:t>Section</w:t>
      </w:r>
      <w:r w:rsidRPr="00D06572">
        <w:rPr>
          <w:rFonts w:cs="Times New Roman"/>
          <w:spacing w:val="39"/>
          <w:sz w:val="22"/>
          <w:szCs w:val="22"/>
        </w:rPr>
        <w:t xml:space="preserve"> </w:t>
      </w:r>
      <w:r w:rsidRPr="00D06572">
        <w:rPr>
          <w:rFonts w:cs="Times New Roman"/>
          <w:sz w:val="22"/>
          <w:szCs w:val="22"/>
        </w:rPr>
        <w:t>1</w:t>
      </w:r>
      <w:r w:rsidRPr="00D06572">
        <w:rPr>
          <w:rFonts w:cs="Times New Roman"/>
          <w:spacing w:val="38"/>
          <w:sz w:val="22"/>
          <w:szCs w:val="22"/>
        </w:rPr>
        <w:t xml:space="preserve"> </w:t>
      </w:r>
      <w:r w:rsidRPr="00D06572">
        <w:rPr>
          <w:rFonts w:cs="Times New Roman"/>
          <w:sz w:val="22"/>
          <w:szCs w:val="22"/>
        </w:rPr>
        <w:t>of</w:t>
      </w:r>
      <w:r w:rsidRPr="00D06572">
        <w:rPr>
          <w:rFonts w:cs="Times New Roman"/>
          <w:spacing w:val="39"/>
          <w:sz w:val="22"/>
          <w:szCs w:val="22"/>
        </w:rPr>
        <w:t xml:space="preserve"> </w:t>
      </w:r>
      <w:r w:rsidRPr="00D06572">
        <w:rPr>
          <w:rFonts w:cs="Times New Roman"/>
          <w:spacing w:val="-2"/>
          <w:sz w:val="22"/>
          <w:szCs w:val="22"/>
        </w:rPr>
        <w:t>your</w:t>
      </w:r>
      <w:r w:rsidRPr="00D06572">
        <w:rPr>
          <w:rFonts w:cs="Times New Roman"/>
          <w:spacing w:val="38"/>
          <w:sz w:val="22"/>
          <w:szCs w:val="22"/>
        </w:rPr>
        <w:t xml:space="preserve"> </w:t>
      </w:r>
      <w:r w:rsidRPr="00D06572">
        <w:rPr>
          <w:rFonts w:cs="Times New Roman"/>
          <w:spacing w:val="-1"/>
          <w:sz w:val="22"/>
          <w:szCs w:val="22"/>
        </w:rPr>
        <w:t>Service</w:t>
      </w:r>
      <w:r w:rsidRPr="00D06572">
        <w:rPr>
          <w:rFonts w:cs="Times New Roman"/>
          <w:spacing w:val="107"/>
          <w:sz w:val="22"/>
          <w:szCs w:val="22"/>
        </w:rPr>
        <w:t xml:space="preserve"> </w:t>
      </w:r>
      <w:r w:rsidRPr="00D06572">
        <w:rPr>
          <w:rFonts w:cs="Times New Roman"/>
          <w:spacing w:val="-1"/>
          <w:sz w:val="22"/>
          <w:szCs w:val="22"/>
        </w:rPr>
        <w:t>Category</w:t>
      </w:r>
      <w:r w:rsidRPr="00D06572">
        <w:rPr>
          <w:rFonts w:cs="Times New Roman"/>
          <w:spacing w:val="-5"/>
          <w:sz w:val="22"/>
          <w:szCs w:val="22"/>
        </w:rPr>
        <w:t xml:space="preserve"> </w:t>
      </w:r>
      <w:r w:rsidRPr="00D06572">
        <w:rPr>
          <w:rFonts w:cs="Times New Roman"/>
          <w:spacing w:val="-1"/>
          <w:sz w:val="22"/>
          <w:szCs w:val="22"/>
        </w:rPr>
        <w:t>Qualifications PDF</w:t>
      </w:r>
      <w:r w:rsidRPr="00D06572">
        <w:rPr>
          <w:rFonts w:cs="Times New Roman"/>
          <w:spacing w:val="-4"/>
          <w:sz w:val="22"/>
          <w:szCs w:val="22"/>
        </w:rPr>
        <w:t xml:space="preserve"> </w:t>
      </w:r>
      <w:r w:rsidRPr="00D06572">
        <w:rPr>
          <w:rFonts w:cs="Times New Roman"/>
          <w:spacing w:val="-1"/>
          <w:sz w:val="22"/>
          <w:szCs w:val="22"/>
        </w:rPr>
        <w:t>(see</w:t>
      </w:r>
      <w:r w:rsidRPr="00D06572">
        <w:rPr>
          <w:rFonts w:cs="Times New Roman"/>
          <w:spacing w:val="1"/>
          <w:sz w:val="22"/>
          <w:szCs w:val="22"/>
        </w:rPr>
        <w:t xml:space="preserve"> </w:t>
      </w:r>
      <w:r w:rsidRPr="00D06572">
        <w:rPr>
          <w:rFonts w:cs="Times New Roman"/>
          <w:spacing w:val="-2"/>
          <w:sz w:val="22"/>
          <w:szCs w:val="22"/>
        </w:rPr>
        <w:t>RFQ</w:t>
      </w:r>
      <w:r w:rsidRPr="00D06572">
        <w:rPr>
          <w:rFonts w:cs="Times New Roman"/>
          <w:spacing w:val="-1"/>
          <w:sz w:val="22"/>
          <w:szCs w:val="22"/>
        </w:rPr>
        <w:t xml:space="preserve"> Section</w:t>
      </w:r>
      <w:r w:rsidRPr="00D06572">
        <w:rPr>
          <w:rFonts w:cs="Times New Roman"/>
          <w:sz w:val="22"/>
          <w:szCs w:val="22"/>
        </w:rPr>
        <w:t xml:space="preserve"> </w:t>
      </w:r>
      <w:r w:rsidRPr="00D06572">
        <w:rPr>
          <w:rFonts w:cs="Times New Roman"/>
          <w:spacing w:val="-1"/>
          <w:sz w:val="22"/>
          <w:szCs w:val="22"/>
        </w:rPr>
        <w:t>VI.C</w:t>
      </w:r>
      <w:r w:rsidRPr="00D06572">
        <w:rPr>
          <w:rFonts w:cs="Times New Roman"/>
          <w:sz w:val="22"/>
          <w:szCs w:val="22"/>
        </w:rPr>
        <w:t xml:space="preserve"> </w:t>
      </w:r>
      <w:r w:rsidRPr="00D06572">
        <w:rPr>
          <w:rFonts w:cs="Times New Roman"/>
          <w:spacing w:val="-1"/>
          <w:sz w:val="22"/>
          <w:szCs w:val="22"/>
        </w:rPr>
        <w:t>for</w:t>
      </w:r>
      <w:r w:rsidRPr="00D06572">
        <w:rPr>
          <w:rFonts w:cs="Times New Roman"/>
          <w:sz w:val="22"/>
          <w:szCs w:val="22"/>
        </w:rPr>
        <w:t xml:space="preserve"> more</w:t>
      </w:r>
      <w:r w:rsidRPr="00D06572">
        <w:rPr>
          <w:rFonts w:cs="Times New Roman"/>
          <w:spacing w:val="1"/>
          <w:sz w:val="22"/>
          <w:szCs w:val="22"/>
        </w:rPr>
        <w:t xml:space="preserve"> </w:t>
      </w:r>
      <w:r w:rsidRPr="00D06572">
        <w:rPr>
          <w:rFonts w:cs="Times New Roman"/>
          <w:spacing w:val="-1"/>
          <w:sz w:val="22"/>
          <w:szCs w:val="22"/>
        </w:rPr>
        <w:t>info).</w:t>
      </w:r>
    </w:p>
    <w:p w14:paraId="7586F686" w14:textId="77777777" w:rsidR="00D4419D" w:rsidRPr="00D06572" w:rsidRDefault="00D4419D" w:rsidP="00D4419D">
      <w:pPr>
        <w:rPr>
          <w:rFonts w:ascii="Times New Roman" w:eastAsia="Times New Roman" w:hAnsi="Times New Roman" w:cs="Times New Roman"/>
        </w:rPr>
      </w:pPr>
    </w:p>
    <w:p w14:paraId="55AC70EF" w14:textId="77777777" w:rsidR="00D4419D" w:rsidRPr="00D06572" w:rsidRDefault="00D4419D" w:rsidP="00D4419D">
      <w:pPr>
        <w:pStyle w:val="Heading7"/>
        <w:spacing w:before="0"/>
        <w:ind w:left="3268" w:right="3189" w:firstLine="1329"/>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F-3</w:t>
      </w:r>
      <w:r w:rsidRPr="00D06572">
        <w:rPr>
          <w:rFonts w:cs="Times New Roman"/>
          <w:spacing w:val="24"/>
          <w:w w:val="99"/>
          <w:sz w:val="22"/>
          <w:szCs w:val="22"/>
        </w:rPr>
        <w:t xml:space="preserve"> </w:t>
      </w:r>
      <w:r w:rsidRPr="00D06572">
        <w:rPr>
          <w:rFonts w:cs="Times New Roman"/>
          <w:sz w:val="22"/>
          <w:szCs w:val="22"/>
        </w:rPr>
        <w:t>TOXICOLOGICAL</w:t>
      </w:r>
      <w:r w:rsidRPr="00D06572">
        <w:rPr>
          <w:rFonts w:cs="Times New Roman"/>
          <w:spacing w:val="-35"/>
          <w:sz w:val="22"/>
          <w:szCs w:val="22"/>
        </w:rPr>
        <w:t xml:space="preserve"> </w:t>
      </w:r>
      <w:r w:rsidRPr="00D06572">
        <w:rPr>
          <w:rFonts w:cs="Times New Roman"/>
          <w:sz w:val="22"/>
          <w:szCs w:val="22"/>
        </w:rPr>
        <w:t>ANALYSES</w:t>
      </w:r>
    </w:p>
    <w:tbl>
      <w:tblPr>
        <w:tblW w:w="0" w:type="auto"/>
        <w:tblInd w:w="207" w:type="dxa"/>
        <w:tblLayout w:type="fixed"/>
        <w:tblCellMar>
          <w:left w:w="0" w:type="dxa"/>
          <w:right w:w="0" w:type="dxa"/>
        </w:tblCellMar>
        <w:tblLook w:val="01E0" w:firstRow="1" w:lastRow="1" w:firstColumn="1" w:lastColumn="1" w:noHBand="0" w:noVBand="0"/>
      </w:tblPr>
      <w:tblGrid>
        <w:gridCol w:w="6537"/>
        <w:gridCol w:w="1530"/>
        <w:gridCol w:w="1620"/>
      </w:tblGrid>
      <w:tr w:rsidR="00D4419D" w:rsidRPr="00D06572" w14:paraId="70A00ABC" w14:textId="77777777" w:rsidTr="00441E55">
        <w:trPr>
          <w:trHeight w:hRule="exact" w:val="864"/>
        </w:trPr>
        <w:tc>
          <w:tcPr>
            <w:tcW w:w="6537" w:type="dxa"/>
            <w:tcBorders>
              <w:top w:val="single" w:sz="5" w:space="0" w:color="000000"/>
              <w:left w:val="single" w:sz="5" w:space="0" w:color="000000"/>
              <w:bottom w:val="single" w:sz="5" w:space="0" w:color="000000"/>
              <w:right w:val="single" w:sz="5" w:space="0" w:color="000000"/>
            </w:tcBorders>
            <w:shd w:val="clear" w:color="auto" w:fill="818181"/>
          </w:tcPr>
          <w:p w14:paraId="5885B908" w14:textId="77777777" w:rsidR="00D4419D" w:rsidRPr="00D06572" w:rsidRDefault="00D4419D" w:rsidP="00D4419D">
            <w:pPr>
              <w:pStyle w:val="TableParagraph"/>
              <w:rPr>
                <w:rFonts w:ascii="Times New Roman" w:eastAsia="Times New Roman" w:hAnsi="Times New Roman" w:cs="Times New Roman"/>
                <w:b/>
                <w:bCs/>
              </w:rPr>
            </w:pPr>
          </w:p>
          <w:p w14:paraId="1D184EA3" w14:textId="77777777" w:rsidR="00D4419D" w:rsidRPr="00D06572" w:rsidRDefault="00D4419D"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b/>
                <w:color w:val="FFFFFF"/>
                <w:spacing w:val="-1"/>
              </w:rPr>
              <w:t>Constituent</w:t>
            </w:r>
          </w:p>
        </w:tc>
        <w:tc>
          <w:tcPr>
            <w:tcW w:w="1530" w:type="dxa"/>
            <w:tcBorders>
              <w:top w:val="single" w:sz="5" w:space="0" w:color="000000"/>
              <w:left w:val="single" w:sz="5" w:space="0" w:color="000000"/>
              <w:bottom w:val="single" w:sz="5" w:space="0" w:color="000000"/>
              <w:right w:val="single" w:sz="5" w:space="0" w:color="000000"/>
            </w:tcBorders>
            <w:shd w:val="clear" w:color="auto" w:fill="818181"/>
          </w:tcPr>
          <w:p w14:paraId="488D77D0" w14:textId="77777777" w:rsidR="00D4419D" w:rsidRPr="00D06572" w:rsidRDefault="00D4419D" w:rsidP="00D4419D">
            <w:pPr>
              <w:pStyle w:val="TableParagraph"/>
              <w:ind w:left="570" w:right="214" w:hanging="363"/>
              <w:rPr>
                <w:rFonts w:ascii="Times New Roman" w:eastAsia="Times New Roman" w:hAnsi="Times New Roman" w:cs="Times New Roman"/>
              </w:rPr>
            </w:pPr>
            <w:r w:rsidRPr="00D06572">
              <w:rPr>
                <w:rFonts w:ascii="Times New Roman" w:hAnsi="Times New Roman" w:cs="Times New Roman"/>
                <w:b/>
                <w:color w:val="FFFFFF"/>
                <w:spacing w:val="-1"/>
              </w:rPr>
              <w:t>Completed</w:t>
            </w:r>
            <w:r w:rsidRPr="00D06572">
              <w:rPr>
                <w:rFonts w:ascii="Times New Roman" w:hAnsi="Times New Roman" w:cs="Times New Roman"/>
                <w:b/>
                <w:color w:val="FFFFFF"/>
                <w:spacing w:val="27"/>
                <w:w w:val="99"/>
              </w:rPr>
              <w:t xml:space="preserve"> </w:t>
            </w:r>
            <w:r w:rsidRPr="00D06572">
              <w:rPr>
                <w:rFonts w:ascii="Times New Roman" w:hAnsi="Times New Roman" w:cs="Times New Roman"/>
                <w:b/>
                <w:color w:val="FFFFFF"/>
                <w:spacing w:val="-1"/>
              </w:rPr>
              <w:t>by</w:t>
            </w:r>
          </w:p>
          <w:p w14:paraId="763A5408" w14:textId="77777777" w:rsidR="00D4419D" w:rsidRPr="00D06572" w:rsidRDefault="00D4419D" w:rsidP="00D4419D">
            <w:pPr>
              <w:pStyle w:val="TableParagraph"/>
              <w:ind w:left="282"/>
              <w:rPr>
                <w:rFonts w:ascii="Times New Roman" w:eastAsia="Times New Roman" w:hAnsi="Times New Roman" w:cs="Times New Roman"/>
              </w:rPr>
            </w:pPr>
            <w:r w:rsidRPr="00D06572">
              <w:rPr>
                <w:rFonts w:ascii="Times New Roman" w:hAnsi="Times New Roman" w:cs="Times New Roman"/>
                <w:b/>
                <w:color w:val="FFFFFF"/>
              </w:rPr>
              <w:t>Your</w:t>
            </w:r>
            <w:r w:rsidRPr="00D06572">
              <w:rPr>
                <w:rFonts w:ascii="Times New Roman" w:hAnsi="Times New Roman" w:cs="Times New Roman"/>
                <w:b/>
                <w:color w:val="FFFFFF"/>
                <w:spacing w:val="-8"/>
              </w:rPr>
              <w:t xml:space="preserve"> </w:t>
            </w:r>
            <w:r w:rsidRPr="00D06572">
              <w:rPr>
                <w:rFonts w:ascii="Times New Roman" w:hAnsi="Times New Roman" w:cs="Times New Roman"/>
                <w:b/>
                <w:color w:val="FFFFFF"/>
              </w:rPr>
              <w:t>Lab</w:t>
            </w:r>
          </w:p>
        </w:tc>
        <w:tc>
          <w:tcPr>
            <w:tcW w:w="1620" w:type="dxa"/>
            <w:tcBorders>
              <w:top w:val="single" w:sz="5" w:space="0" w:color="000000"/>
              <w:left w:val="single" w:sz="5" w:space="0" w:color="000000"/>
              <w:bottom w:val="single" w:sz="5" w:space="0" w:color="000000"/>
              <w:right w:val="single" w:sz="5" w:space="0" w:color="000000"/>
            </w:tcBorders>
            <w:shd w:val="clear" w:color="auto" w:fill="818181"/>
          </w:tcPr>
          <w:p w14:paraId="36B69F35" w14:textId="77777777" w:rsidR="00D4419D" w:rsidRPr="00D06572" w:rsidRDefault="00D4419D" w:rsidP="00D4419D">
            <w:pPr>
              <w:pStyle w:val="TableParagraph"/>
              <w:ind w:left="238" w:right="236"/>
              <w:jc w:val="center"/>
              <w:rPr>
                <w:rFonts w:ascii="Times New Roman" w:eastAsia="Times New Roman" w:hAnsi="Times New Roman" w:cs="Times New Roman"/>
              </w:rPr>
            </w:pPr>
            <w:r w:rsidRPr="00D06572">
              <w:rPr>
                <w:rFonts w:ascii="Times New Roman" w:hAnsi="Times New Roman" w:cs="Times New Roman"/>
                <w:b/>
                <w:color w:val="FFFFFF"/>
                <w:spacing w:val="-1"/>
                <w:w w:val="95"/>
              </w:rPr>
              <w:t>Completed</w:t>
            </w:r>
            <w:r w:rsidRPr="00D06572">
              <w:rPr>
                <w:rFonts w:ascii="Times New Roman" w:hAnsi="Times New Roman" w:cs="Times New Roman"/>
                <w:b/>
                <w:color w:val="FFFFFF"/>
                <w:spacing w:val="27"/>
                <w:w w:val="99"/>
              </w:rPr>
              <w:t xml:space="preserve"> </w:t>
            </w:r>
            <w:r w:rsidRPr="00D06572">
              <w:rPr>
                <w:rFonts w:ascii="Times New Roman" w:hAnsi="Times New Roman" w:cs="Times New Roman"/>
                <w:b/>
                <w:color w:val="FFFFFF"/>
                <w:spacing w:val="-1"/>
              </w:rPr>
              <w:t>by</w:t>
            </w:r>
          </w:p>
          <w:p w14:paraId="1706881A" w14:textId="77777777" w:rsidR="00D4419D" w:rsidRPr="00D06572" w:rsidRDefault="00D4419D" w:rsidP="00D4419D">
            <w:pPr>
              <w:pStyle w:val="TableParagraph"/>
              <w:ind w:right="50"/>
              <w:jc w:val="center"/>
              <w:rPr>
                <w:rFonts w:ascii="Times New Roman" w:eastAsia="Times New Roman" w:hAnsi="Times New Roman" w:cs="Times New Roman"/>
              </w:rPr>
            </w:pPr>
            <w:r w:rsidRPr="00D06572">
              <w:rPr>
                <w:rFonts w:ascii="Times New Roman" w:hAnsi="Times New Roman" w:cs="Times New Roman"/>
                <w:b/>
                <w:color w:val="FFFFFF"/>
                <w:spacing w:val="-1"/>
              </w:rPr>
              <w:t>Sub</w:t>
            </w:r>
          </w:p>
        </w:tc>
      </w:tr>
      <w:tr w:rsidR="00D4419D" w:rsidRPr="00D06572" w14:paraId="7968A298" w14:textId="77777777" w:rsidTr="00441E55">
        <w:trPr>
          <w:trHeight w:hRule="exact" w:val="463"/>
        </w:trPr>
        <w:tc>
          <w:tcPr>
            <w:tcW w:w="6537" w:type="dxa"/>
            <w:tcBorders>
              <w:top w:val="single" w:sz="5" w:space="0" w:color="000000"/>
              <w:left w:val="single" w:sz="5" w:space="0" w:color="000000"/>
              <w:bottom w:val="single" w:sz="5" w:space="0" w:color="000000"/>
              <w:right w:val="single" w:sz="5" w:space="0" w:color="000000"/>
            </w:tcBorders>
          </w:tcPr>
          <w:p w14:paraId="46C8BE77" w14:textId="77777777" w:rsidR="00D4419D" w:rsidRPr="00D06572" w:rsidRDefault="00D4419D" w:rsidP="00D4419D">
            <w:pPr>
              <w:pStyle w:val="TableParagraph"/>
              <w:ind w:left="102"/>
              <w:rPr>
                <w:rFonts w:ascii="Times New Roman" w:hAnsi="Times New Roman" w:cs="Times New Roman"/>
                <w:spacing w:val="-1"/>
              </w:rPr>
            </w:pPr>
            <w:proofErr w:type="spellStart"/>
            <w:r w:rsidRPr="00D06572">
              <w:rPr>
                <w:rFonts w:ascii="Times New Roman" w:hAnsi="Times New Roman" w:cs="Times New Roman"/>
                <w:spacing w:val="-1"/>
              </w:rPr>
              <w:t>Ceriodaphnia</w:t>
            </w:r>
            <w:proofErr w:type="spellEnd"/>
            <w:r w:rsidRPr="00D06572">
              <w:rPr>
                <w:rFonts w:ascii="Times New Roman" w:hAnsi="Times New Roman" w:cs="Times New Roman"/>
                <w:spacing w:val="-1"/>
              </w:rPr>
              <w:t>,</w:t>
            </w:r>
            <w:r w:rsidRPr="00D06572">
              <w:rPr>
                <w:rFonts w:ascii="Times New Roman" w:hAnsi="Times New Roman" w:cs="Times New Roman"/>
                <w:spacing w:val="-9"/>
              </w:rPr>
              <w:t xml:space="preserve"> </w:t>
            </w:r>
            <w:r w:rsidRPr="00D06572">
              <w:rPr>
                <w:rFonts w:ascii="Times New Roman" w:hAnsi="Times New Roman" w:cs="Times New Roman"/>
                <w:spacing w:val="-1"/>
              </w:rPr>
              <w:t>96-hr</w:t>
            </w:r>
            <w:r w:rsidRPr="00D06572">
              <w:rPr>
                <w:rFonts w:ascii="Times New Roman" w:hAnsi="Times New Roman" w:cs="Times New Roman"/>
                <w:spacing w:val="-10"/>
              </w:rPr>
              <w:t xml:space="preserve"> </w:t>
            </w:r>
            <w:r w:rsidRPr="00D06572">
              <w:rPr>
                <w:rFonts w:ascii="Times New Roman" w:hAnsi="Times New Roman" w:cs="Times New Roman"/>
                <w:spacing w:val="-1"/>
              </w:rPr>
              <w:t>acute</w:t>
            </w:r>
          </w:p>
        </w:tc>
        <w:tc>
          <w:tcPr>
            <w:tcW w:w="153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1E3FB1ED" w14:textId="77777777" w:rsidR="00D4419D" w:rsidRPr="00D06572" w:rsidRDefault="00D4419D" w:rsidP="00D4419D">
            <w:pPr>
              <w:pStyle w:val="TableParagraph"/>
              <w:tabs>
                <w:tab w:val="left" w:pos="534"/>
                <w:tab w:val="left" w:pos="1354"/>
              </w:tabs>
              <w:ind w:left="-4"/>
              <w:jc w:val="center"/>
              <w:rPr>
                <w:rFonts w:ascii="Times New Roman" w:eastAsia="Times New Roman" w:hAnsi="Times New Roman" w:cs="Times New Roman"/>
                <w:highlight w:val="lightGray"/>
              </w:rPr>
            </w:pPr>
            <w:r w:rsidRPr="00D06572">
              <w:rPr>
                <w:rFonts w:ascii="Segoe UI Symbol" w:eastAsia="MS Gothic" w:hAnsi="Segoe UI Symbol" w:cs="Segoe UI Symbol"/>
              </w:rPr>
              <w:t>☐</w:t>
            </w:r>
          </w:p>
        </w:tc>
        <w:tc>
          <w:tcPr>
            <w:tcW w:w="1620" w:type="dxa"/>
            <w:tcBorders>
              <w:top w:val="single" w:sz="5" w:space="0" w:color="000000"/>
              <w:left w:val="single" w:sz="5" w:space="0" w:color="000000"/>
              <w:bottom w:val="single" w:sz="5" w:space="0" w:color="000000"/>
              <w:right w:val="single" w:sz="5" w:space="0" w:color="000000"/>
            </w:tcBorders>
            <w:vAlign w:val="center"/>
          </w:tcPr>
          <w:p w14:paraId="0C998AA5" w14:textId="77777777" w:rsidR="00D4419D" w:rsidRPr="00D06572" w:rsidRDefault="00D4419D"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4419D" w:rsidRPr="00D06572" w14:paraId="78A9A44B" w14:textId="77777777" w:rsidTr="00441E55">
        <w:trPr>
          <w:trHeight w:hRule="exact" w:val="445"/>
        </w:trPr>
        <w:tc>
          <w:tcPr>
            <w:tcW w:w="6537" w:type="dxa"/>
            <w:tcBorders>
              <w:top w:val="single" w:sz="5" w:space="0" w:color="000000"/>
              <w:left w:val="single" w:sz="5" w:space="0" w:color="000000"/>
              <w:bottom w:val="single" w:sz="5" w:space="0" w:color="000000"/>
              <w:right w:val="single" w:sz="5" w:space="0" w:color="000000"/>
            </w:tcBorders>
          </w:tcPr>
          <w:p w14:paraId="3E32AC70" w14:textId="77777777" w:rsidR="00D4419D" w:rsidRPr="00D06572" w:rsidRDefault="00D4419D" w:rsidP="00D4419D">
            <w:pPr>
              <w:pStyle w:val="TableParagraph"/>
              <w:ind w:left="102"/>
              <w:rPr>
                <w:rFonts w:ascii="Times New Roman" w:eastAsia="Times New Roman" w:hAnsi="Times New Roman" w:cs="Times New Roman"/>
              </w:rPr>
            </w:pPr>
            <w:proofErr w:type="spellStart"/>
            <w:r w:rsidRPr="00D06572">
              <w:rPr>
                <w:rFonts w:ascii="Times New Roman" w:hAnsi="Times New Roman" w:cs="Times New Roman"/>
                <w:spacing w:val="-1"/>
              </w:rPr>
              <w:t>Ceriodaphnia</w:t>
            </w:r>
            <w:proofErr w:type="spellEnd"/>
            <w:r w:rsidRPr="00D06572">
              <w:rPr>
                <w:rFonts w:ascii="Times New Roman" w:hAnsi="Times New Roman" w:cs="Times New Roman"/>
                <w:spacing w:val="-1"/>
              </w:rPr>
              <w:t>,</w:t>
            </w:r>
            <w:r w:rsidRPr="00D06572">
              <w:rPr>
                <w:rFonts w:ascii="Times New Roman" w:hAnsi="Times New Roman" w:cs="Times New Roman"/>
                <w:spacing w:val="-9"/>
              </w:rPr>
              <w:t xml:space="preserve"> </w:t>
            </w:r>
            <w:r w:rsidRPr="00D06572">
              <w:rPr>
                <w:rFonts w:ascii="Times New Roman" w:hAnsi="Times New Roman" w:cs="Times New Roman"/>
              </w:rPr>
              <w:t>7-d</w:t>
            </w:r>
            <w:r w:rsidRPr="00D06572">
              <w:rPr>
                <w:rFonts w:ascii="Times New Roman" w:hAnsi="Times New Roman" w:cs="Times New Roman"/>
                <w:spacing w:val="-10"/>
              </w:rPr>
              <w:t xml:space="preserve"> </w:t>
            </w:r>
            <w:r w:rsidRPr="00D06572">
              <w:rPr>
                <w:rFonts w:ascii="Times New Roman" w:hAnsi="Times New Roman" w:cs="Times New Roman"/>
              </w:rPr>
              <w:t>chronic</w:t>
            </w:r>
          </w:p>
        </w:tc>
        <w:tc>
          <w:tcPr>
            <w:tcW w:w="153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390E0B0C" w14:textId="77777777" w:rsidR="00D4419D" w:rsidRPr="00D06572" w:rsidRDefault="00D4419D" w:rsidP="00D4419D">
            <w:pPr>
              <w:pStyle w:val="TableParagraph"/>
              <w:tabs>
                <w:tab w:val="left" w:pos="534"/>
                <w:tab w:val="left" w:pos="1354"/>
              </w:tabs>
              <w:ind w:left="-4"/>
              <w:jc w:val="center"/>
              <w:rPr>
                <w:rFonts w:ascii="Times New Roman" w:eastAsia="Times New Roman" w:hAnsi="Times New Roman" w:cs="Times New Roman"/>
              </w:rPr>
            </w:pPr>
            <w:r w:rsidRPr="00D06572">
              <w:rPr>
                <w:rFonts w:ascii="Segoe UI Symbol" w:eastAsia="MS Gothic" w:hAnsi="Segoe UI Symbol" w:cs="Segoe UI Symbol"/>
              </w:rPr>
              <w:t>☐</w:t>
            </w:r>
          </w:p>
        </w:tc>
        <w:tc>
          <w:tcPr>
            <w:tcW w:w="1620" w:type="dxa"/>
            <w:tcBorders>
              <w:top w:val="single" w:sz="5" w:space="0" w:color="000000"/>
              <w:left w:val="single" w:sz="5" w:space="0" w:color="000000"/>
              <w:bottom w:val="single" w:sz="5" w:space="0" w:color="000000"/>
              <w:right w:val="single" w:sz="5" w:space="0" w:color="000000"/>
            </w:tcBorders>
            <w:vAlign w:val="center"/>
          </w:tcPr>
          <w:p w14:paraId="6ACA9456" w14:textId="77777777" w:rsidR="00D4419D" w:rsidRPr="00D06572" w:rsidRDefault="00D4419D"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4419D" w:rsidRPr="00D06572" w14:paraId="17A4455E" w14:textId="77777777" w:rsidTr="00441E55">
        <w:trPr>
          <w:trHeight w:hRule="exact" w:val="454"/>
        </w:trPr>
        <w:tc>
          <w:tcPr>
            <w:tcW w:w="6537" w:type="dxa"/>
            <w:tcBorders>
              <w:top w:val="single" w:sz="5" w:space="0" w:color="000000"/>
              <w:left w:val="single" w:sz="5" w:space="0" w:color="000000"/>
              <w:bottom w:val="single" w:sz="5" w:space="0" w:color="000000"/>
              <w:right w:val="single" w:sz="5" w:space="0" w:color="000000"/>
            </w:tcBorders>
          </w:tcPr>
          <w:p w14:paraId="1F10D798" w14:textId="5A4B779F" w:rsidR="00D4419D" w:rsidRPr="00D06572" w:rsidRDefault="00D4419D"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Hyalella</w:t>
            </w:r>
            <w:r w:rsidRPr="00D06572">
              <w:rPr>
                <w:rFonts w:ascii="Times New Roman" w:hAnsi="Times New Roman" w:cs="Times New Roman"/>
                <w:spacing w:val="-7"/>
              </w:rPr>
              <w:t xml:space="preserve"> </w:t>
            </w:r>
            <w:r w:rsidR="006D2824" w:rsidRPr="00D06572">
              <w:rPr>
                <w:rFonts w:ascii="Times New Roman" w:hAnsi="Times New Roman" w:cs="Times New Roman"/>
                <w:spacing w:val="-1"/>
              </w:rPr>
              <w:t>Azteca</w:t>
            </w:r>
            <w:r w:rsidRPr="00D06572">
              <w:rPr>
                <w:rFonts w:ascii="Times New Roman" w:hAnsi="Times New Roman" w:cs="Times New Roman"/>
                <w:spacing w:val="-1"/>
              </w:rPr>
              <w:t>,</w:t>
            </w:r>
            <w:r w:rsidRPr="00D06572">
              <w:rPr>
                <w:rFonts w:ascii="Times New Roman" w:hAnsi="Times New Roman" w:cs="Times New Roman"/>
                <w:spacing w:val="-6"/>
              </w:rPr>
              <w:t xml:space="preserve"> </w:t>
            </w:r>
            <w:r w:rsidRPr="00D06572">
              <w:rPr>
                <w:rFonts w:ascii="Times New Roman" w:hAnsi="Times New Roman" w:cs="Times New Roman"/>
              </w:rPr>
              <w:t>96-hr</w:t>
            </w:r>
            <w:r w:rsidRPr="00D06572">
              <w:rPr>
                <w:rFonts w:ascii="Times New Roman" w:hAnsi="Times New Roman" w:cs="Times New Roman"/>
                <w:spacing w:val="-7"/>
              </w:rPr>
              <w:t xml:space="preserve"> </w:t>
            </w:r>
            <w:r w:rsidRPr="00D06572">
              <w:rPr>
                <w:rFonts w:ascii="Times New Roman" w:hAnsi="Times New Roman" w:cs="Times New Roman"/>
                <w:spacing w:val="-1"/>
              </w:rPr>
              <w:t>acute</w:t>
            </w:r>
          </w:p>
        </w:tc>
        <w:tc>
          <w:tcPr>
            <w:tcW w:w="153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642BAFEB" w14:textId="77777777" w:rsidR="00D4419D" w:rsidRPr="00D06572" w:rsidRDefault="00D4419D" w:rsidP="00D4419D">
            <w:pPr>
              <w:pStyle w:val="TableParagraph"/>
              <w:tabs>
                <w:tab w:val="left" w:pos="534"/>
                <w:tab w:val="left" w:pos="1354"/>
              </w:tabs>
              <w:ind w:left="-4"/>
              <w:jc w:val="center"/>
              <w:rPr>
                <w:rFonts w:ascii="Times New Roman" w:eastAsia="Times New Roman" w:hAnsi="Times New Roman" w:cs="Times New Roman"/>
              </w:rPr>
            </w:pPr>
            <w:r w:rsidRPr="00D06572">
              <w:rPr>
                <w:rFonts w:ascii="Segoe UI Symbol" w:eastAsia="MS Gothic" w:hAnsi="Segoe UI Symbol" w:cs="Segoe UI Symbol"/>
              </w:rPr>
              <w:t>☐</w:t>
            </w:r>
          </w:p>
        </w:tc>
        <w:tc>
          <w:tcPr>
            <w:tcW w:w="1620" w:type="dxa"/>
            <w:tcBorders>
              <w:top w:val="single" w:sz="5" w:space="0" w:color="000000"/>
              <w:left w:val="single" w:sz="5" w:space="0" w:color="000000"/>
              <w:bottom w:val="single" w:sz="5" w:space="0" w:color="000000"/>
              <w:right w:val="single" w:sz="5" w:space="0" w:color="000000"/>
            </w:tcBorders>
            <w:vAlign w:val="center"/>
          </w:tcPr>
          <w:p w14:paraId="7B08B212" w14:textId="77777777" w:rsidR="00D4419D" w:rsidRPr="00D06572" w:rsidRDefault="00D4419D"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4419D" w:rsidRPr="00D06572" w14:paraId="44DA4CE4" w14:textId="77777777" w:rsidTr="00441E55">
        <w:trPr>
          <w:trHeight w:hRule="exact" w:val="445"/>
        </w:trPr>
        <w:tc>
          <w:tcPr>
            <w:tcW w:w="6537" w:type="dxa"/>
            <w:tcBorders>
              <w:top w:val="single" w:sz="5" w:space="0" w:color="000000"/>
              <w:left w:val="single" w:sz="5" w:space="0" w:color="000000"/>
              <w:bottom w:val="single" w:sz="5" w:space="0" w:color="000000"/>
              <w:right w:val="single" w:sz="5" w:space="0" w:color="000000"/>
            </w:tcBorders>
          </w:tcPr>
          <w:p w14:paraId="1405DF1F" w14:textId="1C38E2FC" w:rsidR="00D4419D" w:rsidRPr="00D06572" w:rsidRDefault="00D4419D"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Hyalella</w:t>
            </w:r>
            <w:r w:rsidRPr="00D06572">
              <w:rPr>
                <w:rFonts w:ascii="Times New Roman" w:hAnsi="Times New Roman" w:cs="Times New Roman"/>
                <w:spacing w:val="-7"/>
              </w:rPr>
              <w:t xml:space="preserve"> </w:t>
            </w:r>
            <w:r w:rsidR="006D2824" w:rsidRPr="00D06572">
              <w:rPr>
                <w:rFonts w:ascii="Times New Roman" w:hAnsi="Times New Roman" w:cs="Times New Roman"/>
                <w:spacing w:val="-1"/>
              </w:rPr>
              <w:t>Azteca</w:t>
            </w:r>
            <w:r w:rsidRPr="00D06572">
              <w:rPr>
                <w:rFonts w:ascii="Times New Roman" w:hAnsi="Times New Roman" w:cs="Times New Roman"/>
                <w:spacing w:val="-1"/>
              </w:rPr>
              <w:t>,</w:t>
            </w:r>
            <w:r w:rsidRPr="00D06572">
              <w:rPr>
                <w:rFonts w:ascii="Times New Roman" w:hAnsi="Times New Roman" w:cs="Times New Roman"/>
                <w:spacing w:val="-6"/>
              </w:rPr>
              <w:t xml:space="preserve"> </w:t>
            </w:r>
            <w:r w:rsidRPr="00D06572">
              <w:rPr>
                <w:rFonts w:ascii="Times New Roman" w:hAnsi="Times New Roman" w:cs="Times New Roman"/>
              </w:rPr>
              <w:t>10-d</w:t>
            </w:r>
            <w:r w:rsidRPr="00D06572">
              <w:rPr>
                <w:rFonts w:ascii="Times New Roman" w:hAnsi="Times New Roman" w:cs="Times New Roman"/>
                <w:spacing w:val="-6"/>
              </w:rPr>
              <w:t xml:space="preserve"> </w:t>
            </w:r>
            <w:r w:rsidRPr="00D06572">
              <w:rPr>
                <w:rFonts w:ascii="Times New Roman" w:hAnsi="Times New Roman" w:cs="Times New Roman"/>
                <w:spacing w:val="-1"/>
              </w:rPr>
              <w:t>chronic</w:t>
            </w:r>
          </w:p>
        </w:tc>
        <w:tc>
          <w:tcPr>
            <w:tcW w:w="153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404D760A" w14:textId="77777777" w:rsidR="00D4419D" w:rsidRPr="00D06572" w:rsidRDefault="00D4419D" w:rsidP="00D4419D">
            <w:pPr>
              <w:pStyle w:val="TableParagraph"/>
              <w:tabs>
                <w:tab w:val="left" w:pos="534"/>
                <w:tab w:val="left" w:pos="1354"/>
              </w:tabs>
              <w:ind w:left="-4"/>
              <w:jc w:val="center"/>
              <w:rPr>
                <w:rFonts w:ascii="Times New Roman" w:eastAsia="Times New Roman" w:hAnsi="Times New Roman" w:cs="Times New Roman"/>
              </w:rPr>
            </w:pPr>
            <w:r w:rsidRPr="00D06572">
              <w:rPr>
                <w:rFonts w:ascii="Segoe UI Symbol" w:eastAsia="MS Gothic" w:hAnsi="Segoe UI Symbol" w:cs="Segoe UI Symbol"/>
              </w:rPr>
              <w:t>☐</w:t>
            </w:r>
          </w:p>
        </w:tc>
        <w:tc>
          <w:tcPr>
            <w:tcW w:w="1620" w:type="dxa"/>
            <w:tcBorders>
              <w:top w:val="single" w:sz="5" w:space="0" w:color="000000"/>
              <w:left w:val="single" w:sz="5" w:space="0" w:color="000000"/>
              <w:bottom w:val="single" w:sz="5" w:space="0" w:color="000000"/>
              <w:right w:val="single" w:sz="5" w:space="0" w:color="000000"/>
            </w:tcBorders>
            <w:vAlign w:val="center"/>
          </w:tcPr>
          <w:p w14:paraId="76B625F0" w14:textId="77777777" w:rsidR="00D4419D" w:rsidRPr="00D06572" w:rsidRDefault="00D4419D"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4419D" w:rsidRPr="00D06572" w14:paraId="0D961EEC" w14:textId="77777777" w:rsidTr="00441E55">
        <w:trPr>
          <w:trHeight w:hRule="exact" w:val="852"/>
        </w:trPr>
        <w:tc>
          <w:tcPr>
            <w:tcW w:w="6537" w:type="dxa"/>
            <w:tcBorders>
              <w:top w:val="single" w:sz="5" w:space="0" w:color="000000"/>
              <w:left w:val="single" w:sz="5" w:space="0" w:color="000000"/>
              <w:bottom w:val="single" w:sz="5" w:space="0" w:color="000000"/>
              <w:right w:val="single" w:sz="5" w:space="0" w:color="000000"/>
            </w:tcBorders>
          </w:tcPr>
          <w:p w14:paraId="05C4A577" w14:textId="77777777" w:rsidR="00D4419D" w:rsidRPr="00D06572" w:rsidRDefault="00D4419D" w:rsidP="00D4419D">
            <w:pPr>
              <w:pStyle w:val="TableParagraph"/>
              <w:ind w:left="102" w:right="748"/>
              <w:rPr>
                <w:rFonts w:ascii="Times New Roman" w:hAnsi="Times New Roman" w:cs="Times New Roman"/>
                <w:spacing w:val="-1"/>
              </w:rPr>
            </w:pPr>
            <w:proofErr w:type="spellStart"/>
            <w:r w:rsidRPr="00D06572">
              <w:rPr>
                <w:rFonts w:ascii="Times New Roman" w:hAnsi="Times New Roman" w:cs="Times New Roman"/>
                <w:spacing w:val="-1"/>
              </w:rPr>
              <w:t>Raphidocelis</w:t>
            </w:r>
            <w:proofErr w:type="spellEnd"/>
            <w:r w:rsidRPr="00D06572">
              <w:rPr>
                <w:rFonts w:ascii="Times New Roman" w:hAnsi="Times New Roman" w:cs="Times New Roman"/>
                <w:spacing w:val="-1"/>
              </w:rPr>
              <w:t xml:space="preserve"> </w:t>
            </w:r>
            <w:proofErr w:type="spellStart"/>
            <w:r w:rsidRPr="00D06572">
              <w:rPr>
                <w:rFonts w:ascii="Times New Roman" w:hAnsi="Times New Roman" w:cs="Times New Roman"/>
                <w:spacing w:val="-1"/>
              </w:rPr>
              <w:t>subcapitata</w:t>
            </w:r>
            <w:proofErr w:type="spellEnd"/>
            <w:r w:rsidRPr="00D06572">
              <w:rPr>
                <w:rFonts w:ascii="Times New Roman" w:hAnsi="Times New Roman" w:cs="Times New Roman"/>
                <w:spacing w:val="-1"/>
              </w:rPr>
              <w:t>,</w:t>
            </w:r>
            <w:r w:rsidRPr="00D06572">
              <w:rPr>
                <w:rFonts w:ascii="Times New Roman" w:hAnsi="Times New Roman" w:cs="Times New Roman"/>
                <w:spacing w:val="-10"/>
              </w:rPr>
              <w:t xml:space="preserve"> </w:t>
            </w:r>
            <w:r w:rsidRPr="00D06572">
              <w:rPr>
                <w:rFonts w:ascii="Times New Roman" w:hAnsi="Times New Roman" w:cs="Times New Roman"/>
              </w:rPr>
              <w:t>96-hr</w:t>
            </w:r>
            <w:r w:rsidRPr="00D06572">
              <w:rPr>
                <w:rFonts w:ascii="Times New Roman" w:hAnsi="Times New Roman" w:cs="Times New Roman"/>
                <w:spacing w:val="-12"/>
              </w:rPr>
              <w:t xml:space="preserve"> </w:t>
            </w:r>
            <w:r w:rsidRPr="00D06572">
              <w:rPr>
                <w:rFonts w:ascii="Times New Roman" w:hAnsi="Times New Roman" w:cs="Times New Roman"/>
              </w:rPr>
              <w:t>chronic</w:t>
            </w:r>
          </w:p>
          <w:p w14:paraId="640C8984" w14:textId="43B732B5" w:rsidR="00D4419D" w:rsidRPr="00D06572" w:rsidRDefault="00D4419D" w:rsidP="00D4419D">
            <w:pPr>
              <w:pStyle w:val="TableParagraph"/>
              <w:ind w:left="102" w:right="748"/>
              <w:rPr>
                <w:rFonts w:ascii="Times New Roman" w:eastAsia="Times New Roman" w:hAnsi="Times New Roman" w:cs="Times New Roman"/>
              </w:rPr>
            </w:pPr>
            <w:r w:rsidRPr="00D06572">
              <w:rPr>
                <w:rFonts w:ascii="Times New Roman" w:hAnsi="Times New Roman" w:cs="Times New Roman"/>
                <w:spacing w:val="-1"/>
              </w:rPr>
              <w:t xml:space="preserve">(formerly named </w:t>
            </w:r>
            <w:proofErr w:type="spellStart"/>
            <w:r w:rsidRPr="00D06572">
              <w:rPr>
                <w:rFonts w:ascii="Times New Roman" w:hAnsi="Times New Roman" w:cs="Times New Roman"/>
                <w:spacing w:val="-1"/>
              </w:rPr>
              <w:t>Pseudokirchneriella</w:t>
            </w:r>
            <w:proofErr w:type="spellEnd"/>
            <w:r w:rsidRPr="00D06572">
              <w:rPr>
                <w:rFonts w:ascii="Times New Roman" w:hAnsi="Times New Roman" w:cs="Times New Roman"/>
                <w:spacing w:val="-1"/>
              </w:rPr>
              <w:t xml:space="preserve"> </w:t>
            </w:r>
            <w:proofErr w:type="spellStart"/>
            <w:r w:rsidRPr="00D06572">
              <w:rPr>
                <w:rFonts w:ascii="Times New Roman" w:hAnsi="Times New Roman" w:cs="Times New Roman"/>
                <w:spacing w:val="-1"/>
              </w:rPr>
              <w:t>subcapitata</w:t>
            </w:r>
            <w:proofErr w:type="spellEnd"/>
            <w:r w:rsidRPr="00D06572">
              <w:rPr>
                <w:rFonts w:ascii="Times New Roman" w:hAnsi="Times New Roman" w:cs="Times New Roman"/>
                <w:spacing w:val="-1"/>
              </w:rPr>
              <w:t xml:space="preserve"> and </w:t>
            </w:r>
            <w:proofErr w:type="spellStart"/>
            <w:r w:rsidRPr="00D06572">
              <w:rPr>
                <w:rFonts w:ascii="Times New Roman" w:hAnsi="Times New Roman" w:cs="Times New Roman"/>
                <w:spacing w:val="-1"/>
              </w:rPr>
              <w:t>Selenastrum</w:t>
            </w:r>
            <w:proofErr w:type="spellEnd"/>
            <w:r w:rsidRPr="00D06572">
              <w:rPr>
                <w:rFonts w:ascii="Times New Roman" w:hAnsi="Times New Roman" w:cs="Times New Roman"/>
                <w:spacing w:val="-1"/>
              </w:rPr>
              <w:t>,</w:t>
            </w:r>
            <w:r w:rsidRPr="00D06572">
              <w:rPr>
                <w:rFonts w:ascii="Times New Roman" w:hAnsi="Times New Roman" w:cs="Times New Roman"/>
                <w:spacing w:val="51"/>
                <w:w w:val="99"/>
              </w:rPr>
              <w:t xml:space="preserve"> </w:t>
            </w:r>
            <w:r w:rsidRPr="00D06572">
              <w:rPr>
                <w:rFonts w:ascii="Times New Roman" w:hAnsi="Times New Roman" w:cs="Times New Roman"/>
                <w:spacing w:val="-1"/>
              </w:rPr>
              <w:t>capricornutum)</w:t>
            </w:r>
          </w:p>
        </w:tc>
        <w:tc>
          <w:tcPr>
            <w:tcW w:w="153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50046B23" w14:textId="77777777" w:rsidR="00D4419D" w:rsidRPr="00D06572" w:rsidRDefault="00D4419D" w:rsidP="00D4419D">
            <w:pPr>
              <w:pStyle w:val="TableParagraph"/>
              <w:ind w:right="5"/>
              <w:jc w:val="center"/>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1620" w:type="dxa"/>
            <w:tcBorders>
              <w:top w:val="single" w:sz="5" w:space="0" w:color="000000"/>
              <w:left w:val="single" w:sz="5" w:space="0" w:color="000000"/>
              <w:bottom w:val="single" w:sz="5" w:space="0" w:color="000000"/>
              <w:right w:val="single" w:sz="5" w:space="0" w:color="000000"/>
            </w:tcBorders>
            <w:vAlign w:val="center"/>
          </w:tcPr>
          <w:p w14:paraId="548F03EB" w14:textId="77777777" w:rsidR="00D4419D" w:rsidRPr="00D06572" w:rsidRDefault="00D4419D"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4419D" w:rsidRPr="00D06572" w14:paraId="30127A37" w14:textId="77777777" w:rsidTr="00441E55">
        <w:trPr>
          <w:trHeight w:hRule="exact" w:val="504"/>
        </w:trPr>
        <w:tc>
          <w:tcPr>
            <w:tcW w:w="6537" w:type="dxa"/>
            <w:tcBorders>
              <w:top w:val="single" w:sz="5" w:space="0" w:color="000000"/>
              <w:left w:val="single" w:sz="5" w:space="0" w:color="000000"/>
              <w:bottom w:val="single" w:sz="5" w:space="0" w:color="000000"/>
              <w:right w:val="single" w:sz="5" w:space="0" w:color="000000"/>
            </w:tcBorders>
          </w:tcPr>
          <w:p w14:paraId="532D0153" w14:textId="77777777" w:rsidR="00D4419D" w:rsidRPr="00D06572" w:rsidRDefault="00D4419D" w:rsidP="00D4419D">
            <w:pPr>
              <w:pStyle w:val="TableParagraph"/>
              <w:ind w:left="102"/>
              <w:rPr>
                <w:rFonts w:ascii="Times New Roman" w:eastAsia="Times New Roman" w:hAnsi="Times New Roman" w:cs="Times New Roman"/>
              </w:rPr>
            </w:pPr>
            <w:proofErr w:type="spellStart"/>
            <w:r w:rsidRPr="00D06572">
              <w:rPr>
                <w:rFonts w:ascii="Times New Roman" w:hAnsi="Times New Roman" w:cs="Times New Roman"/>
                <w:spacing w:val="-1"/>
              </w:rPr>
              <w:t>Pimephales</w:t>
            </w:r>
            <w:proofErr w:type="spellEnd"/>
            <w:r w:rsidRPr="00D06572">
              <w:rPr>
                <w:rFonts w:ascii="Times New Roman" w:hAnsi="Times New Roman" w:cs="Times New Roman"/>
                <w:spacing w:val="-15"/>
              </w:rPr>
              <w:t xml:space="preserve"> </w:t>
            </w:r>
            <w:proofErr w:type="spellStart"/>
            <w:r w:rsidRPr="00D06572">
              <w:rPr>
                <w:rFonts w:ascii="Times New Roman" w:hAnsi="Times New Roman" w:cs="Times New Roman"/>
                <w:spacing w:val="-1"/>
              </w:rPr>
              <w:t>premelas</w:t>
            </w:r>
            <w:proofErr w:type="spellEnd"/>
          </w:p>
          <w:p w14:paraId="0098B2D6" w14:textId="77777777" w:rsidR="00D4419D" w:rsidRPr="00D06572" w:rsidRDefault="00D4419D"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(Fathead</w:t>
            </w:r>
            <w:r w:rsidRPr="00D06572">
              <w:rPr>
                <w:rFonts w:ascii="Times New Roman" w:hAnsi="Times New Roman" w:cs="Times New Roman"/>
                <w:spacing w:val="-7"/>
              </w:rPr>
              <w:t xml:space="preserve"> </w:t>
            </w:r>
            <w:r w:rsidRPr="00D06572">
              <w:rPr>
                <w:rFonts w:ascii="Times New Roman" w:hAnsi="Times New Roman" w:cs="Times New Roman"/>
              </w:rPr>
              <w:t>Minnow),</w:t>
            </w:r>
            <w:r w:rsidRPr="00D06572">
              <w:rPr>
                <w:rFonts w:ascii="Times New Roman" w:hAnsi="Times New Roman" w:cs="Times New Roman"/>
                <w:spacing w:val="-7"/>
              </w:rPr>
              <w:t xml:space="preserve"> </w:t>
            </w:r>
            <w:r w:rsidRPr="00D06572">
              <w:rPr>
                <w:rFonts w:ascii="Times New Roman" w:hAnsi="Times New Roman" w:cs="Times New Roman"/>
                <w:spacing w:val="-1"/>
              </w:rPr>
              <w:t>96-hr</w:t>
            </w:r>
            <w:r w:rsidRPr="00D06572">
              <w:rPr>
                <w:rFonts w:ascii="Times New Roman" w:hAnsi="Times New Roman" w:cs="Times New Roman"/>
                <w:spacing w:val="-8"/>
              </w:rPr>
              <w:t xml:space="preserve"> </w:t>
            </w:r>
            <w:r w:rsidRPr="00D06572">
              <w:rPr>
                <w:rFonts w:ascii="Times New Roman" w:hAnsi="Times New Roman" w:cs="Times New Roman"/>
                <w:spacing w:val="-1"/>
              </w:rPr>
              <w:t>acute</w:t>
            </w:r>
          </w:p>
        </w:tc>
        <w:tc>
          <w:tcPr>
            <w:tcW w:w="153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7D115B82" w14:textId="77777777" w:rsidR="00D4419D" w:rsidRPr="00D06572" w:rsidRDefault="00D4419D" w:rsidP="00D4419D">
            <w:pPr>
              <w:pStyle w:val="TableParagraph"/>
              <w:ind w:right="5"/>
              <w:jc w:val="center"/>
              <w:rPr>
                <w:rFonts w:ascii="Times New Roman" w:eastAsia="MS Gothic" w:hAnsi="Times New Roman" w:cs="Times New Roman"/>
              </w:rPr>
            </w:pPr>
            <w:r w:rsidRPr="00D06572">
              <w:rPr>
                <w:rFonts w:ascii="Segoe UI Symbol" w:eastAsia="MS Gothic" w:hAnsi="Segoe UI Symbol" w:cs="Segoe UI Symbol"/>
              </w:rPr>
              <w:t>☐</w:t>
            </w:r>
          </w:p>
        </w:tc>
        <w:tc>
          <w:tcPr>
            <w:tcW w:w="1620" w:type="dxa"/>
            <w:tcBorders>
              <w:top w:val="single" w:sz="5" w:space="0" w:color="000000"/>
              <w:left w:val="single" w:sz="5" w:space="0" w:color="000000"/>
              <w:bottom w:val="single" w:sz="5" w:space="0" w:color="000000"/>
              <w:right w:val="single" w:sz="5" w:space="0" w:color="000000"/>
            </w:tcBorders>
            <w:vAlign w:val="center"/>
          </w:tcPr>
          <w:p w14:paraId="1DF08B08" w14:textId="77777777" w:rsidR="00D4419D" w:rsidRPr="00D06572" w:rsidRDefault="00D4419D"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4419D" w:rsidRPr="00D06572" w14:paraId="4A863076" w14:textId="77777777" w:rsidTr="00441E55">
        <w:trPr>
          <w:trHeight w:hRule="exact" w:val="504"/>
        </w:trPr>
        <w:tc>
          <w:tcPr>
            <w:tcW w:w="6537" w:type="dxa"/>
            <w:tcBorders>
              <w:top w:val="single" w:sz="5" w:space="0" w:color="000000"/>
              <w:left w:val="single" w:sz="5" w:space="0" w:color="000000"/>
              <w:bottom w:val="single" w:sz="5" w:space="0" w:color="000000"/>
              <w:right w:val="single" w:sz="5" w:space="0" w:color="000000"/>
            </w:tcBorders>
          </w:tcPr>
          <w:p w14:paraId="4FE74E52" w14:textId="77777777" w:rsidR="00D4419D" w:rsidRPr="00D06572" w:rsidRDefault="00D4419D" w:rsidP="00D4419D">
            <w:pPr>
              <w:pStyle w:val="TableParagraph"/>
              <w:ind w:left="102"/>
              <w:rPr>
                <w:rFonts w:ascii="Times New Roman" w:eastAsia="Times New Roman" w:hAnsi="Times New Roman" w:cs="Times New Roman"/>
              </w:rPr>
            </w:pPr>
            <w:proofErr w:type="spellStart"/>
            <w:r w:rsidRPr="00D06572">
              <w:rPr>
                <w:rFonts w:ascii="Times New Roman" w:hAnsi="Times New Roman" w:cs="Times New Roman"/>
                <w:spacing w:val="-1"/>
              </w:rPr>
              <w:t>Pimephales</w:t>
            </w:r>
            <w:proofErr w:type="spellEnd"/>
            <w:r w:rsidRPr="00D06572">
              <w:rPr>
                <w:rFonts w:ascii="Times New Roman" w:hAnsi="Times New Roman" w:cs="Times New Roman"/>
                <w:spacing w:val="-15"/>
              </w:rPr>
              <w:t xml:space="preserve"> </w:t>
            </w:r>
            <w:proofErr w:type="spellStart"/>
            <w:r w:rsidRPr="00D06572">
              <w:rPr>
                <w:rFonts w:ascii="Times New Roman" w:hAnsi="Times New Roman" w:cs="Times New Roman"/>
                <w:spacing w:val="-1"/>
              </w:rPr>
              <w:t>premelas</w:t>
            </w:r>
            <w:proofErr w:type="spellEnd"/>
          </w:p>
          <w:p w14:paraId="77B47E6C" w14:textId="77777777" w:rsidR="00D4419D" w:rsidRPr="00D06572" w:rsidRDefault="00D4419D"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(Fathead</w:t>
            </w:r>
            <w:r w:rsidRPr="00D06572">
              <w:rPr>
                <w:rFonts w:ascii="Times New Roman" w:hAnsi="Times New Roman" w:cs="Times New Roman"/>
                <w:spacing w:val="-7"/>
              </w:rPr>
              <w:t xml:space="preserve"> </w:t>
            </w:r>
            <w:r w:rsidRPr="00D06572">
              <w:rPr>
                <w:rFonts w:ascii="Times New Roman" w:hAnsi="Times New Roman" w:cs="Times New Roman"/>
              </w:rPr>
              <w:t>Minnow),</w:t>
            </w:r>
            <w:r w:rsidRPr="00D06572">
              <w:rPr>
                <w:rFonts w:ascii="Times New Roman" w:hAnsi="Times New Roman" w:cs="Times New Roman"/>
                <w:spacing w:val="-7"/>
              </w:rPr>
              <w:t xml:space="preserve"> </w:t>
            </w:r>
            <w:r w:rsidRPr="00D06572">
              <w:rPr>
                <w:rFonts w:ascii="Times New Roman" w:hAnsi="Times New Roman" w:cs="Times New Roman"/>
              </w:rPr>
              <w:t>7-d</w:t>
            </w:r>
            <w:r w:rsidRPr="00D06572">
              <w:rPr>
                <w:rFonts w:ascii="Times New Roman" w:hAnsi="Times New Roman" w:cs="Times New Roman"/>
                <w:spacing w:val="-8"/>
              </w:rPr>
              <w:t xml:space="preserve"> </w:t>
            </w:r>
            <w:r w:rsidRPr="00D06572">
              <w:rPr>
                <w:rFonts w:ascii="Times New Roman" w:hAnsi="Times New Roman" w:cs="Times New Roman"/>
              </w:rPr>
              <w:t>chronic</w:t>
            </w:r>
          </w:p>
        </w:tc>
        <w:tc>
          <w:tcPr>
            <w:tcW w:w="153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6262DEE2" w14:textId="77777777" w:rsidR="00D4419D" w:rsidRPr="00D06572" w:rsidRDefault="00D4419D" w:rsidP="00D4419D">
            <w:pPr>
              <w:pStyle w:val="TableParagraph"/>
              <w:ind w:right="5"/>
              <w:jc w:val="center"/>
              <w:rPr>
                <w:rFonts w:ascii="Times New Roman" w:eastAsia="MS Gothic" w:hAnsi="Times New Roman" w:cs="Times New Roman"/>
              </w:rPr>
            </w:pPr>
            <w:r w:rsidRPr="00D06572">
              <w:rPr>
                <w:rFonts w:ascii="Segoe UI Symbol" w:eastAsia="MS Gothic" w:hAnsi="Segoe UI Symbol" w:cs="Segoe UI Symbol"/>
              </w:rPr>
              <w:t>☐</w:t>
            </w:r>
          </w:p>
        </w:tc>
        <w:tc>
          <w:tcPr>
            <w:tcW w:w="1620" w:type="dxa"/>
            <w:tcBorders>
              <w:top w:val="single" w:sz="5" w:space="0" w:color="000000"/>
              <w:left w:val="single" w:sz="5" w:space="0" w:color="000000"/>
              <w:bottom w:val="single" w:sz="5" w:space="0" w:color="000000"/>
              <w:right w:val="single" w:sz="5" w:space="0" w:color="000000"/>
            </w:tcBorders>
            <w:vAlign w:val="center"/>
          </w:tcPr>
          <w:p w14:paraId="060D6271" w14:textId="77777777" w:rsidR="00D4419D" w:rsidRPr="00D06572" w:rsidRDefault="00D4419D"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4419D" w:rsidRPr="00D06572" w14:paraId="4B7E9781" w14:textId="77777777" w:rsidTr="00441E55">
        <w:trPr>
          <w:trHeight w:hRule="exact" w:val="481"/>
        </w:trPr>
        <w:tc>
          <w:tcPr>
            <w:tcW w:w="6537" w:type="dxa"/>
            <w:tcBorders>
              <w:top w:val="single" w:sz="5" w:space="0" w:color="000000"/>
              <w:left w:val="single" w:sz="5" w:space="0" w:color="000000"/>
              <w:bottom w:val="single" w:sz="5" w:space="0" w:color="000000"/>
              <w:right w:val="single" w:sz="5" w:space="0" w:color="000000"/>
            </w:tcBorders>
          </w:tcPr>
          <w:p w14:paraId="18FE0D8A" w14:textId="77777777" w:rsidR="00D4419D" w:rsidRPr="00D06572" w:rsidRDefault="00D4419D" w:rsidP="00D4419D">
            <w:pPr>
              <w:pStyle w:val="TableParagraph"/>
              <w:ind w:left="102" w:right="371"/>
              <w:rPr>
                <w:rFonts w:ascii="Times New Roman" w:eastAsia="Times New Roman" w:hAnsi="Times New Roman" w:cs="Times New Roman"/>
              </w:rPr>
            </w:pPr>
            <w:r w:rsidRPr="00D06572">
              <w:rPr>
                <w:rFonts w:ascii="Times New Roman" w:hAnsi="Times New Roman" w:cs="Times New Roman"/>
                <w:spacing w:val="-1"/>
              </w:rPr>
              <w:t>Strongylocentrotus</w:t>
            </w:r>
            <w:r w:rsidRPr="00D06572">
              <w:rPr>
                <w:rFonts w:ascii="Times New Roman" w:hAnsi="Times New Roman" w:cs="Times New Roman"/>
                <w:spacing w:val="-8"/>
              </w:rPr>
              <w:t xml:space="preserve"> </w:t>
            </w:r>
            <w:proofErr w:type="spellStart"/>
            <w:r w:rsidRPr="00D06572">
              <w:rPr>
                <w:rFonts w:ascii="Times New Roman" w:hAnsi="Times New Roman" w:cs="Times New Roman"/>
                <w:spacing w:val="-1"/>
              </w:rPr>
              <w:t>purpuratus</w:t>
            </w:r>
            <w:proofErr w:type="spellEnd"/>
            <w:r w:rsidRPr="00D06572">
              <w:rPr>
                <w:rFonts w:ascii="Times New Roman" w:hAnsi="Times New Roman" w:cs="Times New Roman"/>
                <w:spacing w:val="-8"/>
              </w:rPr>
              <w:t xml:space="preserve"> </w:t>
            </w:r>
            <w:r w:rsidRPr="00D06572">
              <w:rPr>
                <w:rFonts w:ascii="Times New Roman" w:hAnsi="Times New Roman" w:cs="Times New Roman"/>
                <w:spacing w:val="-1"/>
              </w:rPr>
              <w:t>(purple</w:t>
            </w:r>
            <w:r w:rsidRPr="00D06572">
              <w:rPr>
                <w:rFonts w:ascii="Times New Roman" w:hAnsi="Times New Roman" w:cs="Times New Roman"/>
                <w:spacing w:val="-9"/>
              </w:rPr>
              <w:t xml:space="preserve"> </w:t>
            </w:r>
            <w:r w:rsidRPr="00D06572">
              <w:rPr>
                <w:rFonts w:ascii="Times New Roman" w:hAnsi="Times New Roman" w:cs="Times New Roman"/>
                <w:spacing w:val="-1"/>
              </w:rPr>
              <w:t>sea</w:t>
            </w:r>
            <w:r w:rsidRPr="00D06572">
              <w:rPr>
                <w:rFonts w:ascii="Times New Roman" w:hAnsi="Times New Roman" w:cs="Times New Roman"/>
                <w:spacing w:val="-9"/>
              </w:rPr>
              <w:t xml:space="preserve"> </w:t>
            </w:r>
            <w:r w:rsidRPr="00D06572">
              <w:rPr>
                <w:rFonts w:ascii="Times New Roman" w:hAnsi="Times New Roman" w:cs="Times New Roman"/>
                <w:spacing w:val="-1"/>
              </w:rPr>
              <w:t>urchin</w:t>
            </w:r>
            <w:r w:rsidRPr="00D06572">
              <w:rPr>
                <w:rFonts w:ascii="Times New Roman" w:hAnsi="Times New Roman" w:cs="Times New Roman"/>
                <w:spacing w:val="73"/>
                <w:w w:val="99"/>
              </w:rPr>
              <w:t xml:space="preserve"> </w:t>
            </w:r>
            <w:r w:rsidRPr="00D06572">
              <w:rPr>
                <w:rFonts w:ascii="Times New Roman" w:hAnsi="Times New Roman" w:cs="Times New Roman"/>
                <w:spacing w:val="-1"/>
              </w:rPr>
              <w:t>embryo),</w:t>
            </w:r>
            <w:r w:rsidRPr="00D06572">
              <w:rPr>
                <w:rFonts w:ascii="Times New Roman" w:hAnsi="Times New Roman" w:cs="Times New Roman"/>
                <w:spacing w:val="-12"/>
              </w:rPr>
              <w:t xml:space="preserve"> </w:t>
            </w:r>
            <w:r w:rsidRPr="00D06572">
              <w:rPr>
                <w:rFonts w:ascii="Times New Roman" w:hAnsi="Times New Roman" w:cs="Times New Roman"/>
              </w:rPr>
              <w:t>chronic</w:t>
            </w:r>
          </w:p>
        </w:tc>
        <w:tc>
          <w:tcPr>
            <w:tcW w:w="1530" w:type="dxa"/>
            <w:tcBorders>
              <w:top w:val="single" w:sz="5" w:space="0" w:color="000000"/>
              <w:left w:val="single" w:sz="5" w:space="0" w:color="000000"/>
              <w:bottom w:val="single" w:sz="5" w:space="0" w:color="000000"/>
              <w:right w:val="single" w:sz="5" w:space="0" w:color="000000"/>
            </w:tcBorders>
            <w:shd w:val="clear" w:color="auto" w:fill="DDD9C3"/>
            <w:vAlign w:val="center"/>
          </w:tcPr>
          <w:p w14:paraId="655A2579" w14:textId="77777777" w:rsidR="00D4419D" w:rsidRPr="00D06572" w:rsidRDefault="00D4419D" w:rsidP="00D4419D">
            <w:pPr>
              <w:pStyle w:val="TableParagraph"/>
              <w:ind w:right="5"/>
              <w:jc w:val="center"/>
              <w:rPr>
                <w:rFonts w:ascii="Times New Roman" w:eastAsia="MS Gothic" w:hAnsi="Times New Roman" w:cs="Times New Roman"/>
              </w:rPr>
            </w:pPr>
            <w:r w:rsidRPr="00D06572">
              <w:rPr>
                <w:rFonts w:ascii="Segoe UI Symbol" w:eastAsia="MS Gothic" w:hAnsi="Segoe UI Symbol" w:cs="Segoe UI Symbol"/>
              </w:rPr>
              <w:t>☐</w:t>
            </w:r>
          </w:p>
        </w:tc>
        <w:tc>
          <w:tcPr>
            <w:tcW w:w="1620" w:type="dxa"/>
            <w:tcBorders>
              <w:top w:val="single" w:sz="5" w:space="0" w:color="000000"/>
              <w:left w:val="single" w:sz="5" w:space="0" w:color="000000"/>
              <w:bottom w:val="single" w:sz="5" w:space="0" w:color="000000"/>
              <w:right w:val="single" w:sz="5" w:space="0" w:color="000000"/>
            </w:tcBorders>
            <w:vAlign w:val="center"/>
          </w:tcPr>
          <w:p w14:paraId="4E5C7197" w14:textId="77777777" w:rsidR="00D4419D" w:rsidRPr="00D06572" w:rsidRDefault="00D4419D"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52870E0C" w14:textId="77777777" w:rsidR="00D4419D" w:rsidRPr="00D06572" w:rsidRDefault="00D4419D" w:rsidP="00D4419D">
      <w:pPr>
        <w:rPr>
          <w:rFonts w:ascii="Times New Roman" w:eastAsia="Times New Roman" w:hAnsi="Times New Roman" w:cs="Times New Roman"/>
        </w:rPr>
      </w:pPr>
    </w:p>
    <w:p w14:paraId="2232C890" w14:textId="77777777" w:rsidR="00D4419D" w:rsidRPr="00D06572" w:rsidRDefault="00D4419D" w:rsidP="00D1574B">
      <w:pPr>
        <w:pStyle w:val="BodyText"/>
        <w:ind w:left="0"/>
        <w:rPr>
          <w:rFonts w:cs="Times New Roman"/>
          <w:sz w:val="22"/>
          <w:szCs w:val="22"/>
        </w:rPr>
      </w:pPr>
      <w:r w:rsidRPr="00D06572">
        <w:rPr>
          <w:rFonts w:cs="Times New Roman"/>
          <w:spacing w:val="-1"/>
          <w:sz w:val="22"/>
          <w:szCs w:val="22"/>
        </w:rPr>
        <w:t>Additionally,</w:t>
      </w:r>
      <w:r w:rsidRPr="00D06572">
        <w:rPr>
          <w:rFonts w:cs="Times New Roman"/>
          <w:sz w:val="22"/>
          <w:szCs w:val="22"/>
        </w:rPr>
        <w:t xml:space="preserve"> </w:t>
      </w:r>
      <w:r w:rsidRPr="00D06572">
        <w:rPr>
          <w:rFonts w:cs="Times New Roman"/>
          <w:spacing w:val="-1"/>
          <w:sz w:val="22"/>
          <w:szCs w:val="22"/>
        </w:rPr>
        <w:t xml:space="preserve">please </w:t>
      </w:r>
      <w:r w:rsidRPr="00D06572">
        <w:rPr>
          <w:rFonts w:cs="Times New Roman"/>
          <w:sz w:val="22"/>
          <w:szCs w:val="22"/>
        </w:rPr>
        <w:t>provide</w:t>
      </w:r>
      <w:r w:rsidRPr="00D06572">
        <w:rPr>
          <w:rFonts w:cs="Times New Roman"/>
          <w:spacing w:val="-1"/>
          <w:sz w:val="22"/>
          <w:szCs w:val="22"/>
        </w:rPr>
        <w:t xml:space="preserve"> information</w:t>
      </w:r>
      <w:r w:rsidRPr="00D06572">
        <w:rPr>
          <w:rFonts w:cs="Times New Roman"/>
          <w:sz w:val="22"/>
          <w:szCs w:val="22"/>
        </w:rPr>
        <w:t xml:space="preserve"> on the</w:t>
      </w:r>
      <w:r w:rsidRPr="00D06572">
        <w:rPr>
          <w:rFonts w:cs="Times New Roman"/>
          <w:spacing w:val="-1"/>
          <w:sz w:val="22"/>
          <w:szCs w:val="22"/>
        </w:rPr>
        <w:t xml:space="preserve"> </w:t>
      </w:r>
      <w:r w:rsidRPr="00D06572">
        <w:rPr>
          <w:rFonts w:cs="Times New Roman"/>
          <w:sz w:val="22"/>
          <w:szCs w:val="22"/>
        </w:rPr>
        <w:t>following</w:t>
      </w:r>
      <w:r w:rsidRPr="00D06572">
        <w:rPr>
          <w:rFonts w:cs="Times New Roman"/>
          <w:spacing w:val="-3"/>
          <w:sz w:val="22"/>
          <w:szCs w:val="22"/>
        </w:rPr>
        <w:t xml:space="preserve"> </w:t>
      </w:r>
      <w:r w:rsidRPr="00D06572">
        <w:rPr>
          <w:rFonts w:cs="Times New Roman"/>
          <w:spacing w:val="-1"/>
          <w:sz w:val="22"/>
          <w:szCs w:val="22"/>
        </w:rPr>
        <w:t>analyses,</w:t>
      </w:r>
      <w:r w:rsidRPr="00D06572">
        <w:rPr>
          <w:rFonts w:cs="Times New Roman"/>
          <w:sz w:val="22"/>
          <w:szCs w:val="22"/>
        </w:rPr>
        <w:t xml:space="preserve"> if</w:t>
      </w:r>
      <w:r w:rsidRPr="00D06572">
        <w:rPr>
          <w:rFonts w:cs="Times New Roman"/>
          <w:spacing w:val="1"/>
          <w:sz w:val="22"/>
          <w:szCs w:val="22"/>
        </w:rPr>
        <w:t xml:space="preserve"> </w:t>
      </w:r>
      <w:r w:rsidRPr="00D06572">
        <w:rPr>
          <w:rFonts w:cs="Times New Roman"/>
          <w:spacing w:val="-1"/>
          <w:sz w:val="22"/>
          <w:szCs w:val="22"/>
        </w:rPr>
        <w:t>applicable:</w:t>
      </w:r>
    </w:p>
    <w:p w14:paraId="11450CDD" w14:textId="77777777" w:rsidR="00D4419D" w:rsidRPr="00D06572" w:rsidRDefault="00D4419D" w:rsidP="00D4419D">
      <w:pPr>
        <w:rPr>
          <w:rFonts w:ascii="Times New Roman" w:eastAsia="Times New Roman" w:hAnsi="Times New Roman" w:cs="Times New Roman"/>
        </w:rPr>
      </w:pPr>
      <w:r w:rsidRPr="00D06572">
        <w:rPr>
          <w:rFonts w:ascii="Times New Roman" w:hAnsi="Times New Roman" w:cs="Times New Roman"/>
          <w:i/>
          <w:spacing w:val="-1"/>
          <w:u w:val="single" w:color="000000"/>
        </w:rPr>
        <w:t>Biological</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Analyses</w:t>
      </w:r>
    </w:p>
    <w:p w14:paraId="210B37E1" w14:textId="77777777" w:rsidR="00D4419D" w:rsidRPr="00D06572" w:rsidRDefault="00D4419D" w:rsidP="00D4419D">
      <w:pPr>
        <w:rPr>
          <w:rFonts w:ascii="Times New Roman" w:eastAsia="Times New Roman" w:hAnsi="Times New Roman" w:cs="Times New Roman"/>
        </w:rPr>
      </w:pPr>
    </w:p>
    <w:p w14:paraId="61F082E7" w14:textId="291DC7DB" w:rsidR="007070FE" w:rsidRPr="00D4419D" w:rsidRDefault="00D4419D" w:rsidP="00D4419D">
      <w:pPr>
        <w:jc w:val="both"/>
        <w:rPr>
          <w:rFonts w:ascii="Times New Roman" w:eastAsia="Times New Roman" w:hAnsi="Times New Roman" w:cs="Times New Roman"/>
          <w:b/>
          <w:bCs/>
        </w:rPr>
      </w:pPr>
      <w:r w:rsidRPr="00D4419D">
        <w:rPr>
          <w:rFonts w:ascii="Times New Roman" w:eastAsia="Times New Roman" w:hAnsi="Times New Roman" w:cs="Times New Roman"/>
        </w:rPr>
        <w:t>The firm should have the ability to conduct biological analyses, including collection of macroinvertebrate samples, physical habitat characterization measurements, and collection of freshwater algae samples, however this is not required.  Analysis of macroinvertebrate samples must include taxonomic composition.  Analysis of algae samples must include algal taxonomic composition (diatoms and soft algae), and algal biomass (ash-free dry mass and chlorophyll-a).  Biological sample and measurements must be collected in accordance with the most current</w:t>
      </w:r>
      <w:r>
        <w:rPr>
          <w:rFonts w:ascii="Times New Roman" w:eastAsia="Times New Roman" w:hAnsi="Times New Roman" w:cs="Times New Roman"/>
        </w:rPr>
        <w:t xml:space="preserve"> </w:t>
      </w:r>
      <w:r w:rsidRPr="00D4419D">
        <w:rPr>
          <w:rFonts w:ascii="Times New Roman" w:eastAsia="Times New Roman" w:hAnsi="Times New Roman" w:cs="Times New Roman"/>
        </w:rPr>
        <w:t xml:space="preserve">SWAMP Bioassessment SOPs (e.g., </w:t>
      </w:r>
      <w:proofErr w:type="spellStart"/>
      <w:r w:rsidRPr="00D4419D">
        <w:rPr>
          <w:rFonts w:ascii="Times New Roman" w:eastAsia="Times New Roman" w:hAnsi="Times New Roman" w:cs="Times New Roman"/>
        </w:rPr>
        <w:t>Reachwide</w:t>
      </w:r>
      <w:proofErr w:type="spellEnd"/>
      <w:r w:rsidRPr="00D4419D">
        <w:rPr>
          <w:rFonts w:ascii="Times New Roman" w:eastAsia="Times New Roman" w:hAnsi="Times New Roman" w:cs="Times New Roman"/>
        </w:rPr>
        <w:t xml:space="preserve"> Benthos (Multihabitat) Procedure, etc.).  The firm should have the ability to use bioassessment samples, measurements, and water chemistry data for calculation of an Index of Biological Integrity (IBI) for macroinvertebrates as based on the most current calculation method.  The firm should have the ability to calculate an IBI for algae for a given monitoring station where bioassessment monitoring was conducted, when a calculation method is developed.  The firm should have the ability to conduct stream assessments using California's</w:t>
      </w:r>
      <w:r>
        <w:rPr>
          <w:rFonts w:ascii="Times New Roman" w:eastAsia="Times New Roman" w:hAnsi="Times New Roman" w:cs="Times New Roman"/>
        </w:rPr>
        <w:t xml:space="preserve"> </w:t>
      </w:r>
      <w:r w:rsidRPr="00D4419D">
        <w:rPr>
          <w:rFonts w:ascii="Times New Roman" w:eastAsia="Times New Roman" w:hAnsi="Times New Roman" w:cs="Times New Roman"/>
        </w:rPr>
        <w:t>Rapid Assessment Methodology for riparian plant assessment.  The firm should</w:t>
      </w:r>
      <w:r>
        <w:rPr>
          <w:rFonts w:ascii="Times New Roman" w:eastAsia="Times New Roman" w:hAnsi="Times New Roman" w:cs="Times New Roman"/>
        </w:rPr>
        <w:t xml:space="preserve"> </w:t>
      </w:r>
      <w:r w:rsidRPr="00D4419D">
        <w:rPr>
          <w:rFonts w:ascii="Times New Roman" w:eastAsia="Times New Roman" w:hAnsi="Times New Roman" w:cs="Times New Roman"/>
        </w:rPr>
        <w:t>h</w:t>
      </w:r>
      <w:r w:rsidR="00B05541" w:rsidRPr="00D4419D">
        <w:rPr>
          <w:rFonts w:ascii="Times New Roman" w:hAnsi="Times New Roman" w:cs="Times New Roman"/>
          <w:spacing w:val="-1"/>
        </w:rPr>
        <w:t>ave</w:t>
      </w:r>
      <w:r w:rsidR="00B05541" w:rsidRPr="00D4419D">
        <w:rPr>
          <w:rFonts w:ascii="Times New Roman" w:hAnsi="Times New Roman" w:cs="Times New Roman"/>
          <w:spacing w:val="-4"/>
        </w:rPr>
        <w:t xml:space="preserve"> </w:t>
      </w:r>
      <w:r w:rsidR="00B05541" w:rsidRPr="00D4419D">
        <w:rPr>
          <w:rFonts w:ascii="Times New Roman" w:hAnsi="Times New Roman" w:cs="Times New Roman"/>
        </w:rPr>
        <w:t>capacity</w:t>
      </w:r>
      <w:r w:rsidR="00B05541" w:rsidRPr="00D4419D">
        <w:rPr>
          <w:rFonts w:ascii="Times New Roman" w:hAnsi="Times New Roman" w:cs="Times New Roman"/>
          <w:spacing w:val="-10"/>
        </w:rPr>
        <w:t xml:space="preserve"> </w:t>
      </w:r>
      <w:r w:rsidR="00B05541" w:rsidRPr="00D4419D">
        <w:rPr>
          <w:rFonts w:ascii="Times New Roman" w:hAnsi="Times New Roman" w:cs="Times New Roman"/>
          <w:spacing w:val="1"/>
        </w:rPr>
        <w:t>to</w:t>
      </w:r>
      <w:r w:rsidR="00B05541" w:rsidRPr="00D4419D">
        <w:rPr>
          <w:rFonts w:ascii="Times New Roman" w:hAnsi="Times New Roman" w:cs="Times New Roman"/>
          <w:spacing w:val="-5"/>
        </w:rPr>
        <w:t xml:space="preserve"> </w:t>
      </w:r>
      <w:r w:rsidR="00B05541" w:rsidRPr="00D4419D">
        <w:rPr>
          <w:rFonts w:ascii="Times New Roman" w:hAnsi="Times New Roman" w:cs="Times New Roman"/>
          <w:spacing w:val="-1"/>
        </w:rPr>
        <w:t>store</w:t>
      </w:r>
      <w:r w:rsidR="00B05541" w:rsidRPr="00D4419D">
        <w:rPr>
          <w:rFonts w:ascii="Times New Roman" w:hAnsi="Times New Roman" w:cs="Times New Roman"/>
          <w:spacing w:val="-6"/>
        </w:rPr>
        <w:t xml:space="preserve"> </w:t>
      </w:r>
      <w:r w:rsidR="00B05541" w:rsidRPr="00D4419D">
        <w:rPr>
          <w:rFonts w:ascii="Times New Roman" w:hAnsi="Times New Roman" w:cs="Times New Roman"/>
          <w:spacing w:val="-1"/>
        </w:rPr>
        <w:t>and</w:t>
      </w:r>
      <w:r w:rsidR="00B05541" w:rsidRPr="00D4419D">
        <w:rPr>
          <w:rFonts w:ascii="Times New Roman" w:hAnsi="Times New Roman" w:cs="Times New Roman"/>
          <w:spacing w:val="-3"/>
        </w:rPr>
        <w:t xml:space="preserve"> </w:t>
      </w:r>
      <w:r w:rsidR="00B05541" w:rsidRPr="00D4419D">
        <w:rPr>
          <w:rFonts w:ascii="Times New Roman" w:hAnsi="Times New Roman" w:cs="Times New Roman"/>
          <w:spacing w:val="-1"/>
        </w:rPr>
        <w:t>archive</w:t>
      </w:r>
      <w:r w:rsidR="00B05541" w:rsidRPr="00D4419D">
        <w:rPr>
          <w:rFonts w:ascii="Times New Roman" w:hAnsi="Times New Roman" w:cs="Times New Roman"/>
          <w:spacing w:val="-6"/>
        </w:rPr>
        <w:t xml:space="preserve"> </w:t>
      </w:r>
      <w:r w:rsidR="00B05541" w:rsidRPr="00D4419D">
        <w:rPr>
          <w:rFonts w:ascii="Times New Roman" w:hAnsi="Times New Roman" w:cs="Times New Roman"/>
          <w:spacing w:val="-1"/>
        </w:rPr>
        <w:t>identified</w:t>
      </w:r>
      <w:r w:rsidR="00B05541" w:rsidRPr="00D4419D">
        <w:rPr>
          <w:rFonts w:ascii="Times New Roman" w:hAnsi="Times New Roman" w:cs="Times New Roman"/>
          <w:spacing w:val="101"/>
        </w:rPr>
        <w:t xml:space="preserve"> </w:t>
      </w:r>
      <w:r w:rsidR="00B05541" w:rsidRPr="00D4419D">
        <w:rPr>
          <w:rFonts w:ascii="Times New Roman" w:hAnsi="Times New Roman" w:cs="Times New Roman"/>
          <w:spacing w:val="-1"/>
        </w:rPr>
        <w:t>organisms</w:t>
      </w:r>
      <w:r w:rsidR="00B05541" w:rsidRPr="00D4419D">
        <w:rPr>
          <w:rFonts w:ascii="Times New Roman" w:hAnsi="Times New Roman" w:cs="Times New Roman"/>
          <w:spacing w:val="-5"/>
        </w:rPr>
        <w:t xml:space="preserve"> </w:t>
      </w:r>
      <w:r w:rsidR="00B05541" w:rsidRPr="00D4419D">
        <w:rPr>
          <w:rFonts w:ascii="Times New Roman" w:hAnsi="Times New Roman" w:cs="Times New Roman"/>
        </w:rPr>
        <w:t>on</w:t>
      </w:r>
      <w:r w:rsidR="00B05541" w:rsidRPr="00D4419D">
        <w:rPr>
          <w:rFonts w:ascii="Times New Roman" w:hAnsi="Times New Roman" w:cs="Times New Roman"/>
          <w:spacing w:val="-5"/>
        </w:rPr>
        <w:t xml:space="preserve"> </w:t>
      </w:r>
      <w:r w:rsidR="00B05541" w:rsidRPr="00D4419D">
        <w:rPr>
          <w:rFonts w:ascii="Times New Roman" w:hAnsi="Times New Roman" w:cs="Times New Roman"/>
        </w:rPr>
        <w:t>behalf</w:t>
      </w:r>
      <w:r w:rsidR="00B05541" w:rsidRPr="00D4419D">
        <w:rPr>
          <w:rFonts w:ascii="Times New Roman" w:hAnsi="Times New Roman" w:cs="Times New Roman"/>
          <w:spacing w:val="-6"/>
        </w:rPr>
        <w:t xml:space="preserve"> </w:t>
      </w:r>
      <w:r w:rsidR="00B05541" w:rsidRPr="00D4419D">
        <w:rPr>
          <w:rFonts w:ascii="Times New Roman" w:hAnsi="Times New Roman" w:cs="Times New Roman"/>
          <w:spacing w:val="1"/>
        </w:rPr>
        <w:t>of</w:t>
      </w:r>
      <w:r w:rsidR="00B05541" w:rsidRPr="00D4419D">
        <w:rPr>
          <w:rFonts w:ascii="Times New Roman" w:hAnsi="Times New Roman" w:cs="Times New Roman"/>
          <w:spacing w:val="-6"/>
        </w:rPr>
        <w:t xml:space="preserve"> </w:t>
      </w:r>
      <w:r w:rsidR="00B05541" w:rsidRPr="00D4419D">
        <w:rPr>
          <w:rFonts w:ascii="Times New Roman" w:hAnsi="Times New Roman" w:cs="Times New Roman"/>
        </w:rPr>
        <w:t>the</w:t>
      </w:r>
      <w:r w:rsidR="00B05541" w:rsidRPr="00D4419D">
        <w:rPr>
          <w:rFonts w:ascii="Times New Roman" w:hAnsi="Times New Roman" w:cs="Times New Roman"/>
          <w:spacing w:val="-6"/>
        </w:rPr>
        <w:t xml:space="preserve"> </w:t>
      </w:r>
      <w:r w:rsidR="00B05541" w:rsidRPr="00D4419D">
        <w:rPr>
          <w:rFonts w:ascii="Times New Roman" w:hAnsi="Times New Roman" w:cs="Times New Roman"/>
          <w:spacing w:val="-1"/>
        </w:rPr>
        <w:t>District</w:t>
      </w:r>
      <w:r w:rsidR="00B05541" w:rsidRPr="00D4419D">
        <w:rPr>
          <w:rFonts w:ascii="Times New Roman" w:hAnsi="Times New Roman" w:cs="Times New Roman"/>
          <w:spacing w:val="-5"/>
        </w:rPr>
        <w:t xml:space="preserve"> </w:t>
      </w:r>
      <w:r w:rsidR="00B05541" w:rsidRPr="00D4419D">
        <w:rPr>
          <w:rFonts w:ascii="Times New Roman" w:hAnsi="Times New Roman" w:cs="Times New Roman"/>
        </w:rPr>
        <w:t>for</w:t>
      </w:r>
      <w:r w:rsidR="00B05541" w:rsidRPr="00D4419D">
        <w:rPr>
          <w:rFonts w:ascii="Times New Roman" w:hAnsi="Times New Roman" w:cs="Times New Roman"/>
          <w:spacing w:val="-4"/>
        </w:rPr>
        <w:t xml:space="preserve"> </w:t>
      </w:r>
      <w:r w:rsidR="00B05541" w:rsidRPr="00D4419D">
        <w:rPr>
          <w:rFonts w:ascii="Times New Roman" w:hAnsi="Times New Roman" w:cs="Times New Roman"/>
        </w:rPr>
        <w:t>a</w:t>
      </w:r>
      <w:r w:rsidR="00B05541" w:rsidRPr="00D4419D">
        <w:rPr>
          <w:rFonts w:ascii="Times New Roman" w:hAnsi="Times New Roman" w:cs="Times New Roman"/>
          <w:spacing w:val="-6"/>
        </w:rPr>
        <w:t xml:space="preserve"> </w:t>
      </w:r>
      <w:r w:rsidR="00B05541" w:rsidRPr="00D4419D">
        <w:rPr>
          <w:rFonts w:ascii="Times New Roman" w:hAnsi="Times New Roman" w:cs="Times New Roman"/>
        </w:rPr>
        <w:t>period</w:t>
      </w:r>
      <w:r w:rsidR="00B05541" w:rsidRPr="00D4419D">
        <w:rPr>
          <w:rFonts w:ascii="Times New Roman" w:hAnsi="Times New Roman" w:cs="Times New Roman"/>
          <w:spacing w:val="-5"/>
        </w:rPr>
        <w:t xml:space="preserve"> </w:t>
      </w:r>
      <w:r w:rsidR="00B05541" w:rsidRPr="00D4419D">
        <w:rPr>
          <w:rFonts w:ascii="Times New Roman" w:hAnsi="Times New Roman" w:cs="Times New Roman"/>
        </w:rPr>
        <w:t>of</w:t>
      </w:r>
      <w:r w:rsidR="00B05541" w:rsidRPr="00D4419D">
        <w:rPr>
          <w:rFonts w:ascii="Times New Roman" w:hAnsi="Times New Roman" w:cs="Times New Roman"/>
          <w:spacing w:val="-1"/>
        </w:rPr>
        <w:t xml:space="preserve"> </w:t>
      </w:r>
      <w:r w:rsidR="00B05541" w:rsidRPr="00D4419D">
        <w:rPr>
          <w:rFonts w:ascii="Times New Roman" w:hAnsi="Times New Roman" w:cs="Times New Roman"/>
        </w:rPr>
        <w:t>not</w:t>
      </w:r>
      <w:r w:rsidR="00B05541" w:rsidRPr="00D4419D">
        <w:rPr>
          <w:rFonts w:ascii="Times New Roman" w:hAnsi="Times New Roman" w:cs="Times New Roman"/>
          <w:spacing w:val="-5"/>
        </w:rPr>
        <w:t xml:space="preserve"> </w:t>
      </w:r>
      <w:r w:rsidR="00B05541" w:rsidRPr="00D4419D">
        <w:rPr>
          <w:rFonts w:ascii="Times New Roman" w:hAnsi="Times New Roman" w:cs="Times New Roman"/>
          <w:spacing w:val="-1"/>
        </w:rPr>
        <w:t>less</w:t>
      </w:r>
      <w:r w:rsidR="00B05541" w:rsidRPr="00D4419D">
        <w:rPr>
          <w:rFonts w:ascii="Times New Roman" w:hAnsi="Times New Roman" w:cs="Times New Roman"/>
          <w:spacing w:val="-5"/>
        </w:rPr>
        <w:t xml:space="preserve"> </w:t>
      </w:r>
      <w:r w:rsidR="00B05541" w:rsidRPr="00D4419D">
        <w:rPr>
          <w:rFonts w:ascii="Times New Roman" w:hAnsi="Times New Roman" w:cs="Times New Roman"/>
          <w:spacing w:val="-1"/>
        </w:rPr>
        <w:t>than</w:t>
      </w:r>
      <w:r w:rsidR="00B05541" w:rsidRPr="00D4419D">
        <w:rPr>
          <w:rFonts w:ascii="Times New Roman" w:hAnsi="Times New Roman" w:cs="Times New Roman"/>
          <w:spacing w:val="-5"/>
        </w:rPr>
        <w:t xml:space="preserve"> </w:t>
      </w:r>
      <w:r w:rsidR="00B05541" w:rsidRPr="00D4419D">
        <w:rPr>
          <w:rFonts w:ascii="Times New Roman" w:hAnsi="Times New Roman" w:cs="Times New Roman"/>
        </w:rPr>
        <w:t>three</w:t>
      </w:r>
      <w:r w:rsidR="00B05541" w:rsidRPr="00D4419D">
        <w:rPr>
          <w:rFonts w:ascii="Times New Roman" w:hAnsi="Times New Roman" w:cs="Times New Roman"/>
          <w:spacing w:val="-1"/>
        </w:rPr>
        <w:t xml:space="preserve"> years</w:t>
      </w:r>
      <w:r w:rsidR="00B05541" w:rsidRPr="00D4419D">
        <w:rPr>
          <w:rFonts w:ascii="Times New Roman" w:hAnsi="Times New Roman" w:cs="Times New Roman"/>
          <w:spacing w:val="-5"/>
        </w:rPr>
        <w:t xml:space="preserve"> </w:t>
      </w:r>
      <w:r w:rsidR="00B05541" w:rsidRPr="00D4419D">
        <w:rPr>
          <w:rFonts w:ascii="Times New Roman" w:hAnsi="Times New Roman" w:cs="Times New Roman"/>
        </w:rPr>
        <w:t>from</w:t>
      </w:r>
      <w:r w:rsidR="00B05541" w:rsidRPr="00D4419D">
        <w:rPr>
          <w:rFonts w:ascii="Times New Roman" w:hAnsi="Times New Roman" w:cs="Times New Roman"/>
          <w:spacing w:val="-5"/>
        </w:rPr>
        <w:t xml:space="preserve"> </w:t>
      </w:r>
      <w:r w:rsidR="00B05541" w:rsidRPr="00D4419D">
        <w:rPr>
          <w:rFonts w:ascii="Times New Roman" w:hAnsi="Times New Roman" w:cs="Times New Roman"/>
        </w:rPr>
        <w:t>the</w:t>
      </w:r>
      <w:r w:rsidR="00B05541" w:rsidRPr="00D4419D">
        <w:rPr>
          <w:rFonts w:ascii="Times New Roman" w:hAnsi="Times New Roman" w:cs="Times New Roman"/>
          <w:spacing w:val="-6"/>
        </w:rPr>
        <w:t xml:space="preserve"> </w:t>
      </w:r>
      <w:r w:rsidR="00B05541" w:rsidRPr="00D4419D">
        <w:rPr>
          <w:rFonts w:ascii="Times New Roman" w:hAnsi="Times New Roman" w:cs="Times New Roman"/>
        </w:rPr>
        <w:t>date</w:t>
      </w:r>
      <w:r w:rsidR="00B05541" w:rsidRPr="00D4419D">
        <w:rPr>
          <w:rFonts w:ascii="Times New Roman" w:hAnsi="Times New Roman" w:cs="Times New Roman"/>
          <w:spacing w:val="-6"/>
        </w:rPr>
        <w:t xml:space="preserve"> </w:t>
      </w:r>
      <w:r w:rsidR="00B05541" w:rsidRPr="00D4419D">
        <w:rPr>
          <w:rFonts w:ascii="Times New Roman" w:hAnsi="Times New Roman" w:cs="Times New Roman"/>
          <w:spacing w:val="-1"/>
        </w:rPr>
        <w:t>that</w:t>
      </w:r>
      <w:r w:rsidR="00B05541" w:rsidRPr="00D4419D">
        <w:rPr>
          <w:rFonts w:ascii="Times New Roman" w:hAnsi="Times New Roman" w:cs="Times New Roman"/>
          <w:spacing w:val="-2"/>
        </w:rPr>
        <w:t xml:space="preserve"> </w:t>
      </w:r>
      <w:r w:rsidR="00B05541" w:rsidRPr="00D4419D">
        <w:rPr>
          <w:rFonts w:ascii="Times New Roman" w:hAnsi="Times New Roman" w:cs="Times New Roman"/>
          <w:spacing w:val="-1"/>
        </w:rPr>
        <w:t>all</w:t>
      </w:r>
      <w:r w:rsidR="00B05541" w:rsidRPr="00D4419D">
        <w:rPr>
          <w:rFonts w:ascii="Times New Roman" w:hAnsi="Times New Roman" w:cs="Times New Roman"/>
          <w:spacing w:val="-5"/>
        </w:rPr>
        <w:t xml:space="preserve"> </w:t>
      </w:r>
      <w:r w:rsidR="00B05541" w:rsidRPr="00D4419D">
        <w:rPr>
          <w:rFonts w:ascii="Times New Roman" w:hAnsi="Times New Roman" w:cs="Times New Roman"/>
          <w:spacing w:val="-1"/>
        </w:rPr>
        <w:t>QA steps</w:t>
      </w:r>
      <w:r w:rsidR="00B05541" w:rsidRPr="00D4419D">
        <w:rPr>
          <w:rFonts w:ascii="Times New Roman" w:hAnsi="Times New Roman" w:cs="Times New Roman"/>
          <w:spacing w:val="67"/>
        </w:rPr>
        <w:t xml:space="preserve"> </w:t>
      </w:r>
      <w:r w:rsidR="00B05541" w:rsidRPr="00D4419D">
        <w:rPr>
          <w:rFonts w:ascii="Times New Roman" w:hAnsi="Times New Roman" w:cs="Times New Roman"/>
          <w:spacing w:val="-1"/>
        </w:rPr>
        <w:t>are</w:t>
      </w:r>
      <w:r w:rsidR="00B05541" w:rsidRPr="00D4419D">
        <w:rPr>
          <w:rFonts w:ascii="Times New Roman" w:hAnsi="Times New Roman" w:cs="Times New Roman"/>
          <w:spacing w:val="42"/>
        </w:rPr>
        <w:t xml:space="preserve"> </w:t>
      </w:r>
      <w:r w:rsidR="00B05541" w:rsidRPr="00D4419D">
        <w:rPr>
          <w:rFonts w:ascii="Times New Roman" w:hAnsi="Times New Roman" w:cs="Times New Roman"/>
          <w:spacing w:val="-1"/>
        </w:rPr>
        <w:t>completed.</w:t>
      </w:r>
      <w:r w:rsidR="00B05541" w:rsidRPr="00D4419D">
        <w:rPr>
          <w:rFonts w:ascii="Times New Roman" w:hAnsi="Times New Roman" w:cs="Times New Roman"/>
          <w:spacing w:val="24"/>
        </w:rPr>
        <w:t xml:space="preserve"> </w:t>
      </w:r>
      <w:r w:rsidRPr="00D4419D">
        <w:rPr>
          <w:rFonts w:ascii="Times New Roman" w:hAnsi="Times New Roman" w:cs="Times New Roman"/>
          <w:spacing w:val="24"/>
        </w:rPr>
        <w:t xml:space="preserve"> </w:t>
      </w:r>
      <w:r w:rsidR="00B05541" w:rsidRPr="00D4419D">
        <w:rPr>
          <w:rFonts w:ascii="Times New Roman" w:hAnsi="Times New Roman" w:cs="Times New Roman"/>
          <w:spacing w:val="-1"/>
        </w:rPr>
        <w:t>The</w:t>
      </w:r>
      <w:r w:rsidR="00B05541" w:rsidRPr="00D4419D">
        <w:rPr>
          <w:rFonts w:ascii="Times New Roman" w:hAnsi="Times New Roman" w:cs="Times New Roman"/>
          <w:spacing w:val="42"/>
        </w:rPr>
        <w:t xml:space="preserve"> </w:t>
      </w:r>
      <w:r w:rsidR="00B05541" w:rsidRPr="00D4419D">
        <w:rPr>
          <w:rFonts w:ascii="Times New Roman" w:hAnsi="Times New Roman" w:cs="Times New Roman"/>
        </w:rPr>
        <w:t>firm</w:t>
      </w:r>
      <w:r w:rsidR="00B05541" w:rsidRPr="00D4419D">
        <w:rPr>
          <w:rFonts w:ascii="Times New Roman" w:hAnsi="Times New Roman" w:cs="Times New Roman"/>
          <w:spacing w:val="41"/>
        </w:rPr>
        <w:t xml:space="preserve"> </w:t>
      </w:r>
      <w:r w:rsidR="00B05541" w:rsidRPr="00D4419D">
        <w:rPr>
          <w:rFonts w:ascii="Times New Roman" w:hAnsi="Times New Roman" w:cs="Times New Roman"/>
        </w:rPr>
        <w:t>should</w:t>
      </w:r>
      <w:r w:rsidR="00B05541" w:rsidRPr="00D4419D">
        <w:rPr>
          <w:rFonts w:ascii="Times New Roman" w:hAnsi="Times New Roman" w:cs="Times New Roman"/>
          <w:spacing w:val="40"/>
        </w:rPr>
        <w:t xml:space="preserve"> </w:t>
      </w:r>
      <w:r w:rsidR="00B05541" w:rsidRPr="00D4419D">
        <w:rPr>
          <w:rFonts w:ascii="Times New Roman" w:hAnsi="Times New Roman" w:cs="Times New Roman"/>
          <w:spacing w:val="-1"/>
        </w:rPr>
        <w:t>provide</w:t>
      </w:r>
      <w:r w:rsidR="00B05541" w:rsidRPr="00D4419D">
        <w:rPr>
          <w:rFonts w:ascii="Times New Roman" w:hAnsi="Times New Roman" w:cs="Times New Roman"/>
          <w:spacing w:val="39"/>
        </w:rPr>
        <w:t xml:space="preserve"> </w:t>
      </w:r>
      <w:r w:rsidR="00B05541" w:rsidRPr="00D4419D">
        <w:rPr>
          <w:rFonts w:ascii="Times New Roman" w:hAnsi="Times New Roman" w:cs="Times New Roman"/>
        </w:rPr>
        <w:t>a</w:t>
      </w:r>
      <w:r w:rsidR="00B05541" w:rsidRPr="00D4419D">
        <w:rPr>
          <w:rFonts w:ascii="Times New Roman" w:hAnsi="Times New Roman" w:cs="Times New Roman"/>
          <w:spacing w:val="42"/>
        </w:rPr>
        <w:t xml:space="preserve"> </w:t>
      </w:r>
      <w:r w:rsidR="00B05541" w:rsidRPr="00D4419D">
        <w:rPr>
          <w:rFonts w:ascii="Times New Roman" w:hAnsi="Times New Roman" w:cs="Times New Roman"/>
          <w:spacing w:val="-1"/>
        </w:rPr>
        <w:t>description</w:t>
      </w:r>
      <w:r w:rsidR="00B05541" w:rsidRPr="00D4419D">
        <w:rPr>
          <w:rFonts w:ascii="Times New Roman" w:hAnsi="Times New Roman" w:cs="Times New Roman"/>
          <w:spacing w:val="40"/>
        </w:rPr>
        <w:t xml:space="preserve"> </w:t>
      </w:r>
      <w:r w:rsidR="00B05541" w:rsidRPr="00D4419D">
        <w:rPr>
          <w:rFonts w:ascii="Times New Roman" w:hAnsi="Times New Roman" w:cs="Times New Roman"/>
        </w:rPr>
        <w:t>of</w:t>
      </w:r>
      <w:r w:rsidR="00B05541" w:rsidRPr="00D4419D">
        <w:rPr>
          <w:rFonts w:ascii="Times New Roman" w:hAnsi="Times New Roman" w:cs="Times New Roman"/>
          <w:spacing w:val="40"/>
        </w:rPr>
        <w:t xml:space="preserve"> </w:t>
      </w:r>
      <w:r w:rsidR="00B05541" w:rsidRPr="00D4419D">
        <w:rPr>
          <w:rFonts w:ascii="Times New Roman" w:hAnsi="Times New Roman" w:cs="Times New Roman"/>
          <w:spacing w:val="1"/>
        </w:rPr>
        <w:t>any</w:t>
      </w:r>
      <w:r w:rsidR="00B05541" w:rsidRPr="00D4419D">
        <w:rPr>
          <w:rFonts w:ascii="Times New Roman" w:hAnsi="Times New Roman" w:cs="Times New Roman"/>
          <w:spacing w:val="38"/>
        </w:rPr>
        <w:t xml:space="preserve"> </w:t>
      </w:r>
      <w:r w:rsidR="00B05541" w:rsidRPr="00D4419D">
        <w:rPr>
          <w:rFonts w:ascii="Times New Roman" w:hAnsi="Times New Roman" w:cs="Times New Roman"/>
        </w:rPr>
        <w:t>exceptions</w:t>
      </w:r>
      <w:r w:rsidR="00B05541" w:rsidRPr="00D4419D">
        <w:rPr>
          <w:rFonts w:ascii="Times New Roman" w:hAnsi="Times New Roman" w:cs="Times New Roman"/>
          <w:spacing w:val="41"/>
        </w:rPr>
        <w:t xml:space="preserve"> </w:t>
      </w:r>
      <w:r w:rsidR="00B05541" w:rsidRPr="00D4419D">
        <w:rPr>
          <w:rFonts w:ascii="Times New Roman" w:hAnsi="Times New Roman" w:cs="Times New Roman"/>
        </w:rPr>
        <w:t>to</w:t>
      </w:r>
      <w:r w:rsidR="00B05541" w:rsidRPr="00D4419D">
        <w:rPr>
          <w:rFonts w:ascii="Times New Roman" w:hAnsi="Times New Roman" w:cs="Times New Roman"/>
          <w:spacing w:val="40"/>
        </w:rPr>
        <w:t xml:space="preserve"> </w:t>
      </w:r>
      <w:r w:rsidR="00B05541" w:rsidRPr="00D4419D">
        <w:rPr>
          <w:rFonts w:ascii="Times New Roman" w:hAnsi="Times New Roman" w:cs="Times New Roman"/>
          <w:spacing w:val="-1"/>
        </w:rPr>
        <w:t>these</w:t>
      </w:r>
      <w:r w:rsidR="00B05541" w:rsidRPr="00D4419D">
        <w:rPr>
          <w:rFonts w:ascii="Times New Roman" w:hAnsi="Times New Roman" w:cs="Times New Roman"/>
          <w:spacing w:val="42"/>
        </w:rPr>
        <w:t xml:space="preserve"> </w:t>
      </w:r>
      <w:r w:rsidR="00B05541" w:rsidRPr="00D4419D">
        <w:rPr>
          <w:rFonts w:ascii="Times New Roman" w:hAnsi="Times New Roman" w:cs="Times New Roman"/>
          <w:spacing w:val="-1"/>
        </w:rPr>
        <w:t>analyses</w:t>
      </w:r>
      <w:r w:rsidR="00B05541" w:rsidRPr="00D4419D">
        <w:rPr>
          <w:rFonts w:ascii="Times New Roman" w:hAnsi="Times New Roman" w:cs="Times New Roman"/>
          <w:spacing w:val="43"/>
        </w:rPr>
        <w:t xml:space="preserve"> </w:t>
      </w:r>
      <w:r w:rsidR="00B05541" w:rsidRPr="00D4419D">
        <w:rPr>
          <w:rFonts w:ascii="Times New Roman" w:hAnsi="Times New Roman" w:cs="Times New Roman"/>
        </w:rPr>
        <w:t>and</w:t>
      </w:r>
      <w:r w:rsidR="00B05541" w:rsidRPr="00D4419D">
        <w:rPr>
          <w:rFonts w:ascii="Times New Roman" w:hAnsi="Times New Roman" w:cs="Times New Roman"/>
          <w:spacing w:val="40"/>
        </w:rPr>
        <w:t xml:space="preserve"> </w:t>
      </w:r>
      <w:r w:rsidR="00B05541" w:rsidRPr="00D4419D">
        <w:rPr>
          <w:rFonts w:ascii="Times New Roman" w:hAnsi="Times New Roman" w:cs="Times New Roman"/>
          <w:spacing w:val="1"/>
        </w:rPr>
        <w:t>any</w:t>
      </w:r>
      <w:r w:rsidR="00B05541" w:rsidRPr="00D4419D">
        <w:rPr>
          <w:rFonts w:ascii="Times New Roman" w:hAnsi="Times New Roman" w:cs="Times New Roman"/>
          <w:spacing w:val="75"/>
        </w:rPr>
        <w:t xml:space="preserve"> </w:t>
      </w:r>
      <w:r w:rsidR="00B05541" w:rsidRPr="00D4419D">
        <w:rPr>
          <w:rFonts w:ascii="Times New Roman" w:hAnsi="Times New Roman" w:cs="Times New Roman"/>
          <w:spacing w:val="-1"/>
        </w:rPr>
        <w:t>proposed</w:t>
      </w:r>
      <w:r w:rsidR="00B05541" w:rsidRPr="00D4419D">
        <w:rPr>
          <w:rFonts w:ascii="Times New Roman" w:hAnsi="Times New Roman" w:cs="Times New Roman"/>
        </w:rPr>
        <w:t xml:space="preserve"> </w:t>
      </w:r>
      <w:r w:rsidR="00B05541" w:rsidRPr="00D4419D">
        <w:rPr>
          <w:rFonts w:ascii="Times New Roman" w:hAnsi="Times New Roman" w:cs="Times New Roman"/>
          <w:spacing w:val="-1"/>
        </w:rPr>
        <w:t>equivalent</w:t>
      </w:r>
      <w:r w:rsidR="00B05541" w:rsidRPr="00D4419D">
        <w:rPr>
          <w:rFonts w:ascii="Times New Roman" w:hAnsi="Times New Roman" w:cs="Times New Roman"/>
          <w:spacing w:val="2"/>
        </w:rPr>
        <w:t xml:space="preserve"> </w:t>
      </w:r>
      <w:r w:rsidR="00B05541" w:rsidRPr="00D4419D">
        <w:rPr>
          <w:rFonts w:ascii="Times New Roman" w:hAnsi="Times New Roman" w:cs="Times New Roman"/>
          <w:spacing w:val="-1"/>
        </w:rPr>
        <w:t>alternatives,</w:t>
      </w:r>
      <w:r w:rsidR="00B05541" w:rsidRPr="00D4419D">
        <w:rPr>
          <w:rFonts w:ascii="Times New Roman" w:hAnsi="Times New Roman" w:cs="Times New Roman"/>
        </w:rPr>
        <w:t xml:space="preserve"> </w:t>
      </w:r>
      <w:r w:rsidR="00B05541" w:rsidRPr="00D4419D">
        <w:rPr>
          <w:rFonts w:ascii="Times New Roman" w:hAnsi="Times New Roman" w:cs="Times New Roman"/>
          <w:spacing w:val="-1"/>
        </w:rPr>
        <w:t>as</w:t>
      </w:r>
      <w:r w:rsidR="00B05541" w:rsidRPr="00D4419D">
        <w:rPr>
          <w:rFonts w:ascii="Times New Roman" w:hAnsi="Times New Roman" w:cs="Times New Roman"/>
        </w:rPr>
        <w:t xml:space="preserve"> </w:t>
      </w:r>
      <w:r w:rsidR="00B05541" w:rsidRPr="00D4419D">
        <w:rPr>
          <w:rFonts w:ascii="Times New Roman" w:hAnsi="Times New Roman" w:cs="Times New Roman"/>
          <w:spacing w:val="-1"/>
        </w:rPr>
        <w:t>appropriate.</w:t>
      </w:r>
      <w:r w:rsidR="00346455" w:rsidRPr="00D4419D">
        <w:rPr>
          <w:rFonts w:ascii="Times New Roman" w:hAnsi="Times New Roman" w:cs="Times New Roman"/>
          <w:spacing w:val="-1"/>
        </w:rPr>
        <w:t xml:space="preserve"> </w:t>
      </w:r>
      <w:r w:rsidR="004F46FA">
        <w:rPr>
          <w:rFonts w:ascii="Times New Roman" w:hAnsi="Times New Roman" w:cs="Times New Roman"/>
          <w:spacing w:val="-1"/>
        </w:rPr>
        <w:t xml:space="preserve"> </w:t>
      </w:r>
      <w:r w:rsidR="00346455" w:rsidRPr="00D4419D">
        <w:rPr>
          <w:rFonts w:ascii="Times New Roman" w:hAnsi="Times New Roman" w:cs="Times New Roman"/>
          <w:spacing w:val="-1"/>
        </w:rPr>
        <w:t>Include</w:t>
      </w:r>
      <w:r w:rsidR="00346455" w:rsidRPr="00D4419D">
        <w:rPr>
          <w:rFonts w:ascii="Times New Roman" w:hAnsi="Times New Roman" w:cs="Times New Roman"/>
          <w:spacing w:val="39"/>
        </w:rPr>
        <w:t xml:space="preserve"> </w:t>
      </w:r>
      <w:r w:rsidR="00346455" w:rsidRPr="00D4419D">
        <w:rPr>
          <w:rFonts w:ascii="Times New Roman" w:hAnsi="Times New Roman" w:cs="Times New Roman"/>
          <w:spacing w:val="-1"/>
        </w:rPr>
        <w:t>Table</w:t>
      </w:r>
      <w:r w:rsidR="00346455" w:rsidRPr="00D4419D">
        <w:rPr>
          <w:rFonts w:ascii="Times New Roman" w:hAnsi="Times New Roman" w:cs="Times New Roman"/>
          <w:spacing w:val="39"/>
        </w:rPr>
        <w:t xml:space="preserve"> </w:t>
      </w:r>
      <w:r w:rsidR="00346455" w:rsidRPr="00D4419D">
        <w:rPr>
          <w:rFonts w:ascii="Times New Roman" w:hAnsi="Times New Roman" w:cs="Times New Roman"/>
          <w:spacing w:val="-1"/>
        </w:rPr>
        <w:t>F-4</w:t>
      </w:r>
      <w:r w:rsidR="00346455" w:rsidRPr="00D4419D">
        <w:rPr>
          <w:rFonts w:ascii="Times New Roman" w:hAnsi="Times New Roman" w:cs="Times New Roman"/>
          <w:spacing w:val="40"/>
        </w:rPr>
        <w:t xml:space="preserve"> </w:t>
      </w:r>
      <w:r w:rsidR="00346455" w:rsidRPr="00D4419D">
        <w:rPr>
          <w:rFonts w:ascii="Times New Roman" w:hAnsi="Times New Roman" w:cs="Times New Roman"/>
          <w:spacing w:val="-1"/>
        </w:rPr>
        <w:t>within</w:t>
      </w:r>
      <w:r w:rsidR="00346455" w:rsidRPr="00D4419D">
        <w:rPr>
          <w:rFonts w:ascii="Times New Roman" w:hAnsi="Times New Roman" w:cs="Times New Roman"/>
          <w:spacing w:val="38"/>
        </w:rPr>
        <w:t xml:space="preserve"> </w:t>
      </w:r>
      <w:r w:rsidR="00346455" w:rsidRPr="00D4419D">
        <w:rPr>
          <w:rFonts w:ascii="Times New Roman" w:hAnsi="Times New Roman" w:cs="Times New Roman"/>
          <w:spacing w:val="-1"/>
        </w:rPr>
        <w:t>Section</w:t>
      </w:r>
      <w:r w:rsidR="00346455" w:rsidRPr="00D4419D">
        <w:rPr>
          <w:rFonts w:ascii="Times New Roman" w:hAnsi="Times New Roman" w:cs="Times New Roman"/>
          <w:spacing w:val="39"/>
        </w:rPr>
        <w:t xml:space="preserve"> </w:t>
      </w:r>
      <w:r w:rsidR="00346455" w:rsidRPr="00D4419D">
        <w:rPr>
          <w:rFonts w:ascii="Times New Roman" w:hAnsi="Times New Roman" w:cs="Times New Roman"/>
        </w:rPr>
        <w:t>1</w:t>
      </w:r>
      <w:r w:rsidR="00346455" w:rsidRPr="00D4419D">
        <w:rPr>
          <w:rFonts w:ascii="Times New Roman" w:hAnsi="Times New Roman" w:cs="Times New Roman"/>
          <w:spacing w:val="38"/>
        </w:rPr>
        <w:t xml:space="preserve"> </w:t>
      </w:r>
      <w:r w:rsidR="00346455" w:rsidRPr="00D4419D">
        <w:rPr>
          <w:rFonts w:ascii="Times New Roman" w:hAnsi="Times New Roman" w:cs="Times New Roman"/>
        </w:rPr>
        <w:t>of</w:t>
      </w:r>
      <w:r w:rsidR="00346455" w:rsidRPr="00D4419D">
        <w:rPr>
          <w:rFonts w:ascii="Times New Roman" w:hAnsi="Times New Roman" w:cs="Times New Roman"/>
          <w:spacing w:val="39"/>
        </w:rPr>
        <w:t xml:space="preserve"> </w:t>
      </w:r>
      <w:r w:rsidR="00346455" w:rsidRPr="00D4419D">
        <w:rPr>
          <w:rFonts w:ascii="Times New Roman" w:hAnsi="Times New Roman" w:cs="Times New Roman"/>
          <w:spacing w:val="-2"/>
        </w:rPr>
        <w:t>your</w:t>
      </w:r>
      <w:r w:rsidR="00346455" w:rsidRPr="00D4419D">
        <w:rPr>
          <w:rFonts w:ascii="Times New Roman" w:hAnsi="Times New Roman" w:cs="Times New Roman"/>
          <w:spacing w:val="38"/>
        </w:rPr>
        <w:t xml:space="preserve"> </w:t>
      </w:r>
      <w:r w:rsidR="00346455" w:rsidRPr="00D4419D">
        <w:rPr>
          <w:rFonts w:ascii="Times New Roman" w:hAnsi="Times New Roman" w:cs="Times New Roman"/>
          <w:spacing w:val="-1"/>
        </w:rPr>
        <w:t>Service</w:t>
      </w:r>
      <w:r w:rsidR="00346455" w:rsidRPr="00D4419D">
        <w:rPr>
          <w:rFonts w:ascii="Times New Roman" w:hAnsi="Times New Roman" w:cs="Times New Roman"/>
          <w:spacing w:val="107"/>
        </w:rPr>
        <w:t xml:space="preserve"> </w:t>
      </w:r>
      <w:r w:rsidR="00346455" w:rsidRPr="00D4419D">
        <w:rPr>
          <w:rFonts w:ascii="Times New Roman" w:hAnsi="Times New Roman" w:cs="Times New Roman"/>
          <w:spacing w:val="-1"/>
        </w:rPr>
        <w:t>Category</w:t>
      </w:r>
      <w:r w:rsidR="00346455" w:rsidRPr="00D4419D">
        <w:rPr>
          <w:rFonts w:ascii="Times New Roman" w:hAnsi="Times New Roman" w:cs="Times New Roman"/>
          <w:spacing w:val="-5"/>
        </w:rPr>
        <w:t xml:space="preserve"> </w:t>
      </w:r>
      <w:r w:rsidR="00346455" w:rsidRPr="00D4419D">
        <w:rPr>
          <w:rFonts w:ascii="Times New Roman" w:hAnsi="Times New Roman" w:cs="Times New Roman"/>
          <w:spacing w:val="-1"/>
        </w:rPr>
        <w:t>Qualifications PDF</w:t>
      </w:r>
      <w:r w:rsidR="00346455" w:rsidRPr="00D4419D">
        <w:rPr>
          <w:rFonts w:ascii="Times New Roman" w:hAnsi="Times New Roman" w:cs="Times New Roman"/>
          <w:spacing w:val="-4"/>
        </w:rPr>
        <w:t xml:space="preserve"> </w:t>
      </w:r>
      <w:r w:rsidR="00346455" w:rsidRPr="00D4419D">
        <w:rPr>
          <w:rFonts w:ascii="Times New Roman" w:hAnsi="Times New Roman" w:cs="Times New Roman"/>
          <w:spacing w:val="-1"/>
        </w:rPr>
        <w:t>(see</w:t>
      </w:r>
      <w:r w:rsidR="00346455" w:rsidRPr="00D4419D">
        <w:rPr>
          <w:rFonts w:ascii="Times New Roman" w:hAnsi="Times New Roman" w:cs="Times New Roman"/>
          <w:spacing w:val="1"/>
        </w:rPr>
        <w:t xml:space="preserve"> </w:t>
      </w:r>
      <w:r w:rsidR="00346455" w:rsidRPr="00D4419D">
        <w:rPr>
          <w:rFonts w:ascii="Times New Roman" w:hAnsi="Times New Roman" w:cs="Times New Roman"/>
          <w:spacing w:val="-2"/>
        </w:rPr>
        <w:t>RFQ</w:t>
      </w:r>
      <w:r w:rsidR="00346455" w:rsidRPr="00D4419D">
        <w:rPr>
          <w:rFonts w:ascii="Times New Roman" w:hAnsi="Times New Roman" w:cs="Times New Roman"/>
          <w:spacing w:val="-1"/>
        </w:rPr>
        <w:t xml:space="preserve"> Section</w:t>
      </w:r>
      <w:r w:rsidR="00346455" w:rsidRPr="00D4419D">
        <w:rPr>
          <w:rFonts w:ascii="Times New Roman" w:hAnsi="Times New Roman" w:cs="Times New Roman"/>
        </w:rPr>
        <w:t xml:space="preserve"> </w:t>
      </w:r>
      <w:r w:rsidR="00346455" w:rsidRPr="00D4419D">
        <w:rPr>
          <w:rFonts w:ascii="Times New Roman" w:hAnsi="Times New Roman" w:cs="Times New Roman"/>
          <w:spacing w:val="-1"/>
        </w:rPr>
        <w:t>VI.C</w:t>
      </w:r>
      <w:r w:rsidR="00346455" w:rsidRPr="00D4419D">
        <w:rPr>
          <w:rFonts w:ascii="Times New Roman" w:hAnsi="Times New Roman" w:cs="Times New Roman"/>
        </w:rPr>
        <w:t xml:space="preserve"> </w:t>
      </w:r>
      <w:r w:rsidR="00346455" w:rsidRPr="00D4419D">
        <w:rPr>
          <w:rFonts w:ascii="Times New Roman" w:hAnsi="Times New Roman" w:cs="Times New Roman"/>
          <w:spacing w:val="-1"/>
        </w:rPr>
        <w:t>for</w:t>
      </w:r>
      <w:r w:rsidR="00346455" w:rsidRPr="00D4419D">
        <w:rPr>
          <w:rFonts w:ascii="Times New Roman" w:hAnsi="Times New Roman" w:cs="Times New Roman"/>
        </w:rPr>
        <w:t xml:space="preserve"> more</w:t>
      </w:r>
      <w:r w:rsidR="00346455" w:rsidRPr="00D4419D">
        <w:rPr>
          <w:rFonts w:ascii="Times New Roman" w:hAnsi="Times New Roman" w:cs="Times New Roman"/>
          <w:spacing w:val="1"/>
        </w:rPr>
        <w:t xml:space="preserve"> </w:t>
      </w:r>
      <w:r w:rsidR="00346455" w:rsidRPr="00D4419D">
        <w:rPr>
          <w:rFonts w:ascii="Times New Roman" w:hAnsi="Times New Roman" w:cs="Times New Roman"/>
          <w:spacing w:val="-1"/>
        </w:rPr>
        <w:t>info).</w:t>
      </w:r>
    </w:p>
    <w:p w14:paraId="61081D5A" w14:textId="77777777" w:rsidR="00346455" w:rsidRPr="00D06572" w:rsidRDefault="00346455" w:rsidP="00D4419D">
      <w:pPr>
        <w:pStyle w:val="BodyText"/>
        <w:ind w:right="103"/>
        <w:jc w:val="both"/>
        <w:rPr>
          <w:rFonts w:cs="Times New Roman"/>
          <w:sz w:val="22"/>
          <w:szCs w:val="22"/>
        </w:rPr>
      </w:pPr>
    </w:p>
    <w:p w14:paraId="1CFE5065" w14:textId="77777777" w:rsidR="00346455" w:rsidRPr="00D06572" w:rsidRDefault="00346455" w:rsidP="00D4419D">
      <w:pPr>
        <w:pStyle w:val="Heading7"/>
        <w:spacing w:before="0"/>
        <w:ind w:left="3510" w:right="3189" w:firstLine="1087"/>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F-4</w:t>
      </w:r>
      <w:r w:rsidRPr="00D06572">
        <w:rPr>
          <w:rFonts w:cs="Times New Roman"/>
          <w:spacing w:val="24"/>
          <w:w w:val="99"/>
          <w:sz w:val="22"/>
          <w:szCs w:val="22"/>
        </w:rPr>
        <w:t xml:space="preserve"> </w:t>
      </w:r>
      <w:r w:rsidRPr="00D06572">
        <w:rPr>
          <w:rFonts w:cs="Times New Roman"/>
          <w:sz w:val="22"/>
          <w:szCs w:val="22"/>
        </w:rPr>
        <w:t>BIOLOGICAL</w:t>
      </w:r>
      <w:r w:rsidRPr="00D06572">
        <w:rPr>
          <w:rFonts w:cs="Times New Roman"/>
          <w:spacing w:val="-35"/>
          <w:sz w:val="22"/>
          <w:szCs w:val="22"/>
        </w:rPr>
        <w:t xml:space="preserve"> </w:t>
      </w:r>
      <w:r w:rsidRPr="00D06572">
        <w:rPr>
          <w:rFonts w:cs="Times New Roman"/>
          <w:sz w:val="22"/>
          <w:szCs w:val="22"/>
        </w:rPr>
        <w:t>ANALYSES</w:t>
      </w:r>
    </w:p>
    <w:p w14:paraId="635EF18E" w14:textId="77777777" w:rsidR="00346455" w:rsidRPr="00D06572" w:rsidRDefault="00346455" w:rsidP="00D4419D">
      <w:pPr>
        <w:pStyle w:val="BodyText"/>
        <w:ind w:right="103"/>
        <w:jc w:val="both"/>
        <w:rPr>
          <w:rFonts w:cs="Times New Roman"/>
          <w:spacing w:val="-1"/>
          <w:sz w:val="22"/>
          <w:szCs w:val="22"/>
        </w:rPr>
      </w:pPr>
    </w:p>
    <w:tbl>
      <w:tblPr>
        <w:tblW w:w="9687" w:type="dxa"/>
        <w:tblInd w:w="207" w:type="dxa"/>
        <w:tblLayout w:type="fixed"/>
        <w:tblCellMar>
          <w:left w:w="0" w:type="dxa"/>
          <w:right w:w="0" w:type="dxa"/>
        </w:tblCellMar>
        <w:tblLook w:val="01E0" w:firstRow="1" w:lastRow="1" w:firstColumn="1" w:lastColumn="1" w:noHBand="0" w:noVBand="0"/>
      </w:tblPr>
      <w:tblGrid>
        <w:gridCol w:w="6537"/>
        <w:gridCol w:w="1530"/>
        <w:gridCol w:w="1620"/>
      </w:tblGrid>
      <w:tr w:rsidR="00346455" w:rsidRPr="00D06572" w14:paraId="538F003E" w14:textId="77777777" w:rsidTr="00441E55">
        <w:trPr>
          <w:trHeight w:hRule="exact" w:val="864"/>
        </w:trPr>
        <w:tc>
          <w:tcPr>
            <w:tcW w:w="6537" w:type="dxa"/>
            <w:tcBorders>
              <w:top w:val="single" w:sz="5" w:space="0" w:color="000000"/>
              <w:left w:val="single" w:sz="5" w:space="0" w:color="000000"/>
              <w:bottom w:val="single" w:sz="5" w:space="0" w:color="000000"/>
              <w:right w:val="single" w:sz="5" w:space="0" w:color="000000"/>
            </w:tcBorders>
            <w:shd w:val="clear" w:color="auto" w:fill="818181"/>
          </w:tcPr>
          <w:p w14:paraId="4C65BDA3" w14:textId="77777777" w:rsidR="00346455" w:rsidRPr="00D06572" w:rsidRDefault="00346455" w:rsidP="00D4419D">
            <w:pPr>
              <w:pStyle w:val="TableParagraph"/>
              <w:rPr>
                <w:rFonts w:ascii="Times New Roman" w:eastAsia="Times New Roman" w:hAnsi="Times New Roman" w:cs="Times New Roman"/>
                <w:b/>
                <w:bCs/>
              </w:rPr>
            </w:pPr>
          </w:p>
          <w:p w14:paraId="7628E303" w14:textId="77777777" w:rsidR="00346455" w:rsidRPr="00D06572" w:rsidRDefault="00346455"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b/>
                <w:color w:val="FFFFFF"/>
                <w:spacing w:val="-1"/>
              </w:rPr>
              <w:t>Constituent</w:t>
            </w:r>
          </w:p>
        </w:tc>
        <w:tc>
          <w:tcPr>
            <w:tcW w:w="1530" w:type="dxa"/>
            <w:tcBorders>
              <w:top w:val="single" w:sz="5" w:space="0" w:color="000000"/>
              <w:left w:val="single" w:sz="5" w:space="0" w:color="000000"/>
              <w:bottom w:val="single" w:sz="5" w:space="0" w:color="000000"/>
              <w:right w:val="single" w:sz="5" w:space="0" w:color="000000"/>
            </w:tcBorders>
            <w:shd w:val="clear" w:color="auto" w:fill="818181"/>
          </w:tcPr>
          <w:p w14:paraId="1999F143" w14:textId="77777777" w:rsidR="00346455" w:rsidRPr="00D06572" w:rsidRDefault="00346455" w:rsidP="00D4419D">
            <w:pPr>
              <w:pStyle w:val="TableParagraph"/>
              <w:ind w:left="570" w:right="214" w:hanging="363"/>
              <w:rPr>
                <w:rFonts w:ascii="Times New Roman" w:eastAsia="Times New Roman" w:hAnsi="Times New Roman" w:cs="Times New Roman"/>
              </w:rPr>
            </w:pPr>
            <w:r w:rsidRPr="00D06572">
              <w:rPr>
                <w:rFonts w:ascii="Times New Roman" w:hAnsi="Times New Roman" w:cs="Times New Roman"/>
                <w:b/>
                <w:color w:val="FFFFFF"/>
                <w:spacing w:val="-1"/>
              </w:rPr>
              <w:t>Completed</w:t>
            </w:r>
            <w:r w:rsidRPr="00D06572">
              <w:rPr>
                <w:rFonts w:ascii="Times New Roman" w:hAnsi="Times New Roman" w:cs="Times New Roman"/>
                <w:b/>
                <w:color w:val="FFFFFF"/>
                <w:spacing w:val="27"/>
                <w:w w:val="99"/>
              </w:rPr>
              <w:t xml:space="preserve"> </w:t>
            </w:r>
            <w:r w:rsidRPr="00D06572">
              <w:rPr>
                <w:rFonts w:ascii="Times New Roman" w:hAnsi="Times New Roman" w:cs="Times New Roman"/>
                <w:b/>
                <w:color w:val="FFFFFF"/>
                <w:spacing w:val="-1"/>
              </w:rPr>
              <w:t>by</w:t>
            </w:r>
          </w:p>
          <w:p w14:paraId="41C964E4" w14:textId="77777777" w:rsidR="00346455" w:rsidRPr="00D06572" w:rsidRDefault="00346455" w:rsidP="00D4419D">
            <w:pPr>
              <w:pStyle w:val="TableParagraph"/>
              <w:ind w:left="282"/>
              <w:rPr>
                <w:rFonts w:ascii="Times New Roman" w:eastAsia="Times New Roman" w:hAnsi="Times New Roman" w:cs="Times New Roman"/>
              </w:rPr>
            </w:pPr>
            <w:r w:rsidRPr="00D06572">
              <w:rPr>
                <w:rFonts w:ascii="Times New Roman" w:hAnsi="Times New Roman" w:cs="Times New Roman"/>
                <w:b/>
                <w:color w:val="FFFFFF"/>
              </w:rPr>
              <w:t>Your</w:t>
            </w:r>
            <w:r w:rsidRPr="00D06572">
              <w:rPr>
                <w:rFonts w:ascii="Times New Roman" w:hAnsi="Times New Roman" w:cs="Times New Roman"/>
                <w:b/>
                <w:color w:val="FFFFFF"/>
                <w:spacing w:val="-8"/>
              </w:rPr>
              <w:t xml:space="preserve"> </w:t>
            </w:r>
            <w:r w:rsidRPr="00D06572">
              <w:rPr>
                <w:rFonts w:ascii="Times New Roman" w:hAnsi="Times New Roman" w:cs="Times New Roman"/>
                <w:b/>
                <w:color w:val="FFFFFF"/>
              </w:rPr>
              <w:t>Lab</w:t>
            </w:r>
          </w:p>
        </w:tc>
        <w:tc>
          <w:tcPr>
            <w:tcW w:w="1620" w:type="dxa"/>
            <w:tcBorders>
              <w:top w:val="single" w:sz="5" w:space="0" w:color="000000"/>
              <w:left w:val="single" w:sz="5" w:space="0" w:color="000000"/>
              <w:bottom w:val="single" w:sz="5" w:space="0" w:color="000000"/>
              <w:right w:val="single" w:sz="5" w:space="0" w:color="000000"/>
            </w:tcBorders>
            <w:shd w:val="clear" w:color="auto" w:fill="818181"/>
          </w:tcPr>
          <w:p w14:paraId="66305897" w14:textId="77777777" w:rsidR="00346455" w:rsidRPr="00D06572" w:rsidRDefault="00346455" w:rsidP="00D4419D">
            <w:pPr>
              <w:pStyle w:val="TableParagraph"/>
              <w:ind w:left="238" w:right="236"/>
              <w:jc w:val="center"/>
              <w:rPr>
                <w:rFonts w:ascii="Times New Roman" w:eastAsia="Times New Roman" w:hAnsi="Times New Roman" w:cs="Times New Roman"/>
              </w:rPr>
            </w:pPr>
            <w:r w:rsidRPr="00D06572">
              <w:rPr>
                <w:rFonts w:ascii="Times New Roman" w:hAnsi="Times New Roman" w:cs="Times New Roman"/>
                <w:b/>
                <w:color w:val="FFFFFF"/>
                <w:spacing w:val="-1"/>
                <w:w w:val="95"/>
              </w:rPr>
              <w:t>Completed</w:t>
            </w:r>
            <w:r w:rsidRPr="00D06572">
              <w:rPr>
                <w:rFonts w:ascii="Times New Roman" w:hAnsi="Times New Roman" w:cs="Times New Roman"/>
                <w:b/>
                <w:color w:val="FFFFFF"/>
                <w:spacing w:val="27"/>
                <w:w w:val="99"/>
              </w:rPr>
              <w:t xml:space="preserve"> </w:t>
            </w:r>
            <w:r w:rsidRPr="00D06572">
              <w:rPr>
                <w:rFonts w:ascii="Times New Roman" w:hAnsi="Times New Roman" w:cs="Times New Roman"/>
                <w:b/>
                <w:color w:val="FFFFFF"/>
                <w:spacing w:val="-1"/>
              </w:rPr>
              <w:t>by</w:t>
            </w:r>
          </w:p>
          <w:p w14:paraId="67C389EC" w14:textId="77777777" w:rsidR="00346455" w:rsidRPr="00D06572" w:rsidRDefault="00346455" w:rsidP="00D4419D">
            <w:pPr>
              <w:pStyle w:val="TableParagraph"/>
              <w:ind w:right="50"/>
              <w:jc w:val="center"/>
              <w:rPr>
                <w:rFonts w:ascii="Times New Roman" w:eastAsia="Times New Roman" w:hAnsi="Times New Roman" w:cs="Times New Roman"/>
              </w:rPr>
            </w:pPr>
            <w:r w:rsidRPr="00D06572">
              <w:rPr>
                <w:rFonts w:ascii="Times New Roman" w:hAnsi="Times New Roman" w:cs="Times New Roman"/>
                <w:b/>
                <w:color w:val="FFFFFF"/>
                <w:spacing w:val="-1"/>
              </w:rPr>
              <w:t>Sub</w:t>
            </w:r>
          </w:p>
        </w:tc>
      </w:tr>
      <w:tr w:rsidR="00346455" w:rsidRPr="00D06572" w14:paraId="4858E0DD" w14:textId="77777777" w:rsidTr="00441E55">
        <w:trPr>
          <w:trHeight w:hRule="exact" w:val="504"/>
        </w:trPr>
        <w:tc>
          <w:tcPr>
            <w:tcW w:w="6537" w:type="dxa"/>
            <w:tcBorders>
              <w:top w:val="single" w:sz="5" w:space="0" w:color="000000"/>
              <w:left w:val="single" w:sz="5" w:space="0" w:color="000000"/>
              <w:bottom w:val="single" w:sz="5" w:space="0" w:color="000000"/>
              <w:right w:val="single" w:sz="5" w:space="0" w:color="000000"/>
            </w:tcBorders>
          </w:tcPr>
          <w:p w14:paraId="30093EBD" w14:textId="77777777" w:rsidR="00346455" w:rsidRPr="00D06572" w:rsidRDefault="00346455"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Algal Taxonomic Composition</w:t>
            </w:r>
          </w:p>
        </w:tc>
        <w:tc>
          <w:tcPr>
            <w:tcW w:w="1530" w:type="dxa"/>
            <w:tcBorders>
              <w:top w:val="single" w:sz="5" w:space="0" w:color="000000"/>
              <w:left w:val="single" w:sz="5" w:space="0" w:color="000000"/>
              <w:bottom w:val="single" w:sz="5" w:space="0" w:color="000000"/>
              <w:right w:val="single" w:sz="5" w:space="0" w:color="000000"/>
            </w:tcBorders>
            <w:shd w:val="clear" w:color="auto" w:fill="DDD9C3"/>
          </w:tcPr>
          <w:p w14:paraId="6DB8A7EF" w14:textId="77777777" w:rsidR="00346455" w:rsidRPr="00D06572" w:rsidRDefault="00346455" w:rsidP="00D4419D">
            <w:pPr>
              <w:pStyle w:val="TableParagraph"/>
              <w:tabs>
                <w:tab w:val="left" w:pos="534"/>
                <w:tab w:val="left" w:pos="1354"/>
              </w:tabs>
              <w:ind w:left="-4"/>
              <w:rPr>
                <w:rFonts w:ascii="Times New Roman" w:eastAsia="Times New Roman" w:hAnsi="Times New Roman" w:cs="Times New Roman"/>
                <w:highlight w:val="lightGray"/>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620" w:type="dxa"/>
            <w:tcBorders>
              <w:top w:val="single" w:sz="5" w:space="0" w:color="000000"/>
              <w:left w:val="single" w:sz="5" w:space="0" w:color="000000"/>
              <w:bottom w:val="single" w:sz="5" w:space="0" w:color="000000"/>
              <w:right w:val="single" w:sz="5" w:space="0" w:color="000000"/>
            </w:tcBorders>
          </w:tcPr>
          <w:p w14:paraId="600F5C68" w14:textId="77777777" w:rsidR="00346455" w:rsidRPr="00D06572" w:rsidRDefault="0034645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346455" w:rsidRPr="00D06572" w14:paraId="6C977855" w14:textId="77777777" w:rsidTr="00441E55">
        <w:trPr>
          <w:trHeight w:hRule="exact" w:val="504"/>
        </w:trPr>
        <w:tc>
          <w:tcPr>
            <w:tcW w:w="6537" w:type="dxa"/>
            <w:tcBorders>
              <w:top w:val="single" w:sz="5" w:space="0" w:color="000000"/>
              <w:left w:val="single" w:sz="5" w:space="0" w:color="000000"/>
              <w:bottom w:val="single" w:sz="5" w:space="0" w:color="000000"/>
              <w:right w:val="single" w:sz="5" w:space="0" w:color="000000"/>
            </w:tcBorders>
          </w:tcPr>
          <w:p w14:paraId="14B76B62" w14:textId="77777777" w:rsidR="00346455" w:rsidRPr="00D06572" w:rsidRDefault="00346455"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Ash-Free Dry Mass</w:t>
            </w:r>
          </w:p>
        </w:tc>
        <w:tc>
          <w:tcPr>
            <w:tcW w:w="1530" w:type="dxa"/>
            <w:tcBorders>
              <w:top w:val="single" w:sz="5" w:space="0" w:color="000000"/>
              <w:left w:val="single" w:sz="5" w:space="0" w:color="000000"/>
              <w:bottom w:val="single" w:sz="5" w:space="0" w:color="000000"/>
              <w:right w:val="single" w:sz="5" w:space="0" w:color="000000"/>
            </w:tcBorders>
            <w:shd w:val="clear" w:color="auto" w:fill="DDD9C3"/>
          </w:tcPr>
          <w:p w14:paraId="5B9F540F" w14:textId="77777777" w:rsidR="00346455" w:rsidRPr="00D06572" w:rsidRDefault="00346455" w:rsidP="00D4419D">
            <w:pPr>
              <w:pStyle w:val="TableParagraph"/>
              <w:tabs>
                <w:tab w:val="left" w:pos="534"/>
                <w:tab w:val="left" w:pos="1354"/>
              </w:tabs>
              <w:ind w:left="-4"/>
              <w:rPr>
                <w:rFonts w:ascii="Times New Roman" w:eastAsia="Times New Roman" w:hAnsi="Times New Roman" w:cs="Times New Roman"/>
                <w:highlight w:val="lightGray"/>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620" w:type="dxa"/>
            <w:tcBorders>
              <w:top w:val="single" w:sz="5" w:space="0" w:color="000000"/>
              <w:left w:val="single" w:sz="5" w:space="0" w:color="000000"/>
              <w:bottom w:val="single" w:sz="5" w:space="0" w:color="000000"/>
              <w:right w:val="single" w:sz="5" w:space="0" w:color="000000"/>
            </w:tcBorders>
          </w:tcPr>
          <w:p w14:paraId="0A68ABE7" w14:textId="77777777" w:rsidR="00346455" w:rsidRPr="00D06572" w:rsidRDefault="0034645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346455" w:rsidRPr="00D06572" w14:paraId="2BE8E145" w14:textId="77777777" w:rsidTr="00441E55">
        <w:trPr>
          <w:trHeight w:hRule="exact" w:val="504"/>
        </w:trPr>
        <w:tc>
          <w:tcPr>
            <w:tcW w:w="6537" w:type="dxa"/>
            <w:tcBorders>
              <w:top w:val="single" w:sz="5" w:space="0" w:color="000000"/>
              <w:left w:val="single" w:sz="5" w:space="0" w:color="000000"/>
              <w:bottom w:val="single" w:sz="5" w:space="0" w:color="000000"/>
              <w:right w:val="single" w:sz="5" w:space="0" w:color="000000"/>
            </w:tcBorders>
          </w:tcPr>
          <w:p w14:paraId="09F056A9" w14:textId="77777777" w:rsidR="00346455" w:rsidRPr="00D06572" w:rsidRDefault="00346455"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Chlorophyll-a</w:t>
            </w:r>
          </w:p>
        </w:tc>
        <w:tc>
          <w:tcPr>
            <w:tcW w:w="1530" w:type="dxa"/>
            <w:tcBorders>
              <w:top w:val="single" w:sz="5" w:space="0" w:color="000000"/>
              <w:left w:val="single" w:sz="5" w:space="0" w:color="000000"/>
              <w:bottom w:val="single" w:sz="5" w:space="0" w:color="000000"/>
              <w:right w:val="single" w:sz="5" w:space="0" w:color="000000"/>
            </w:tcBorders>
            <w:shd w:val="clear" w:color="auto" w:fill="DDD9C3"/>
          </w:tcPr>
          <w:p w14:paraId="64393595" w14:textId="77777777" w:rsidR="00346455" w:rsidRPr="00D06572" w:rsidRDefault="00346455" w:rsidP="00D4419D">
            <w:pPr>
              <w:pStyle w:val="TableParagraph"/>
              <w:tabs>
                <w:tab w:val="left" w:pos="534"/>
                <w:tab w:val="left" w:pos="1354"/>
              </w:tabs>
              <w:ind w:left="-4"/>
              <w:rPr>
                <w:rFonts w:ascii="Times New Roman" w:eastAsia="Times New Roman" w:hAnsi="Times New Roman" w:cs="Times New Roman"/>
                <w:highlight w:val="lightGray"/>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620" w:type="dxa"/>
            <w:tcBorders>
              <w:top w:val="single" w:sz="5" w:space="0" w:color="000000"/>
              <w:left w:val="single" w:sz="5" w:space="0" w:color="000000"/>
              <w:bottom w:val="single" w:sz="5" w:space="0" w:color="000000"/>
              <w:right w:val="single" w:sz="5" w:space="0" w:color="000000"/>
            </w:tcBorders>
          </w:tcPr>
          <w:p w14:paraId="01C98B12" w14:textId="77777777" w:rsidR="00346455" w:rsidRPr="00D06572" w:rsidRDefault="0034645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346455" w:rsidRPr="00D06572" w14:paraId="2322CEF3" w14:textId="77777777" w:rsidTr="00441E55">
        <w:trPr>
          <w:trHeight w:hRule="exact" w:val="504"/>
        </w:trPr>
        <w:tc>
          <w:tcPr>
            <w:tcW w:w="6537" w:type="dxa"/>
            <w:tcBorders>
              <w:top w:val="single" w:sz="5" w:space="0" w:color="000000"/>
              <w:left w:val="single" w:sz="5" w:space="0" w:color="000000"/>
              <w:bottom w:val="single" w:sz="5" w:space="0" w:color="000000"/>
              <w:right w:val="single" w:sz="5" w:space="0" w:color="000000"/>
            </w:tcBorders>
          </w:tcPr>
          <w:p w14:paraId="2016E299" w14:textId="77777777" w:rsidR="00346455" w:rsidRPr="00D06572" w:rsidRDefault="00346455"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Macroinvertebrate Taxonomic Composition</w:t>
            </w:r>
          </w:p>
        </w:tc>
        <w:tc>
          <w:tcPr>
            <w:tcW w:w="1530" w:type="dxa"/>
            <w:tcBorders>
              <w:top w:val="single" w:sz="5" w:space="0" w:color="000000"/>
              <w:left w:val="single" w:sz="5" w:space="0" w:color="000000"/>
              <w:bottom w:val="single" w:sz="5" w:space="0" w:color="000000"/>
              <w:right w:val="single" w:sz="5" w:space="0" w:color="000000"/>
            </w:tcBorders>
            <w:shd w:val="clear" w:color="auto" w:fill="DDD9C3"/>
          </w:tcPr>
          <w:p w14:paraId="28FFB97C" w14:textId="77777777" w:rsidR="00346455" w:rsidRPr="00D06572" w:rsidRDefault="00346455" w:rsidP="00D4419D">
            <w:pPr>
              <w:pStyle w:val="TableParagraph"/>
              <w:tabs>
                <w:tab w:val="left" w:pos="534"/>
                <w:tab w:val="left" w:pos="1354"/>
              </w:tabs>
              <w:ind w:left="-4"/>
              <w:rPr>
                <w:rFonts w:ascii="Times New Roman" w:eastAsia="Times New Roman" w:hAnsi="Times New Roman" w:cs="Times New Roman"/>
                <w:highlight w:val="lightGray"/>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620" w:type="dxa"/>
            <w:tcBorders>
              <w:top w:val="single" w:sz="5" w:space="0" w:color="000000"/>
              <w:left w:val="single" w:sz="5" w:space="0" w:color="000000"/>
              <w:bottom w:val="single" w:sz="5" w:space="0" w:color="000000"/>
              <w:right w:val="single" w:sz="5" w:space="0" w:color="000000"/>
            </w:tcBorders>
          </w:tcPr>
          <w:p w14:paraId="757BA2D5" w14:textId="77777777" w:rsidR="00346455" w:rsidRPr="00D06572" w:rsidRDefault="0034645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62DAD280" w14:textId="77777777" w:rsidR="007070FE" w:rsidRPr="00D06572" w:rsidRDefault="007070FE" w:rsidP="00D4419D">
      <w:pPr>
        <w:rPr>
          <w:rFonts w:ascii="Times New Roman" w:eastAsia="Times New Roman" w:hAnsi="Times New Roman" w:cs="Times New Roman"/>
        </w:rPr>
      </w:pPr>
    </w:p>
    <w:p w14:paraId="7FCA58A1"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Genetic Analyses</w:t>
      </w:r>
    </w:p>
    <w:p w14:paraId="0DBE0867" w14:textId="578F3B78" w:rsidR="00346455" w:rsidRPr="00D4419D" w:rsidRDefault="00346455" w:rsidP="00D4419D">
      <w:pPr>
        <w:pStyle w:val="BodyText"/>
        <w:ind w:right="103"/>
        <w:jc w:val="both"/>
        <w:rPr>
          <w:rFonts w:cs="Times New Roman"/>
          <w:sz w:val="22"/>
          <w:szCs w:val="22"/>
        </w:rPr>
      </w:pPr>
      <w:r w:rsidRPr="00D06572">
        <w:rPr>
          <w:rFonts w:cs="Times New Roman"/>
          <w:spacing w:val="-1"/>
          <w:sz w:val="22"/>
          <w:szCs w:val="22"/>
        </w:rPr>
        <w:t>The</w:t>
      </w:r>
      <w:r w:rsidRPr="00D06572">
        <w:rPr>
          <w:rFonts w:cs="Times New Roman"/>
          <w:spacing w:val="1"/>
          <w:sz w:val="22"/>
          <w:szCs w:val="22"/>
        </w:rPr>
        <w:t xml:space="preserve"> </w:t>
      </w:r>
      <w:r w:rsidRPr="00D06572">
        <w:rPr>
          <w:rFonts w:cs="Times New Roman"/>
          <w:spacing w:val="-1"/>
          <w:sz w:val="22"/>
          <w:szCs w:val="22"/>
        </w:rPr>
        <w:t>firm</w:t>
      </w:r>
      <w:r w:rsidRPr="00D06572">
        <w:rPr>
          <w:rFonts w:cs="Times New Roman"/>
          <w:spacing w:val="2"/>
          <w:sz w:val="22"/>
          <w:szCs w:val="22"/>
        </w:rPr>
        <w:t xml:space="preserve"> </w:t>
      </w:r>
      <w:r w:rsidRPr="00D06572">
        <w:rPr>
          <w:rFonts w:cs="Times New Roman"/>
          <w:sz w:val="22"/>
          <w:szCs w:val="22"/>
        </w:rPr>
        <w:t>should</w:t>
      </w:r>
      <w:r w:rsidRPr="00D06572">
        <w:rPr>
          <w:rFonts w:cs="Times New Roman"/>
          <w:spacing w:val="2"/>
          <w:sz w:val="22"/>
          <w:szCs w:val="22"/>
        </w:rPr>
        <w:t xml:space="preserve"> </w:t>
      </w:r>
      <w:r w:rsidRPr="00D06572">
        <w:rPr>
          <w:rFonts w:cs="Times New Roman"/>
          <w:sz w:val="22"/>
          <w:szCs w:val="22"/>
        </w:rPr>
        <w:t>have</w:t>
      </w:r>
      <w:r w:rsidRPr="00D06572">
        <w:rPr>
          <w:rFonts w:cs="Times New Roman"/>
          <w:spacing w:val="3"/>
          <w:sz w:val="22"/>
          <w:szCs w:val="22"/>
        </w:rPr>
        <w:t xml:space="preserve"> </w:t>
      </w:r>
      <w:r w:rsidRPr="00D06572">
        <w:rPr>
          <w:rFonts w:cs="Times New Roman"/>
          <w:sz w:val="22"/>
          <w:szCs w:val="22"/>
        </w:rPr>
        <w:t>the</w:t>
      </w:r>
      <w:r w:rsidRPr="00D06572">
        <w:rPr>
          <w:rFonts w:cs="Times New Roman"/>
          <w:spacing w:val="3"/>
          <w:sz w:val="22"/>
          <w:szCs w:val="22"/>
        </w:rPr>
        <w:t xml:space="preserve"> </w:t>
      </w:r>
      <w:r w:rsidRPr="00D06572">
        <w:rPr>
          <w:rFonts w:cs="Times New Roman"/>
          <w:sz w:val="22"/>
          <w:szCs w:val="22"/>
        </w:rPr>
        <w:t>ability</w:t>
      </w:r>
      <w:r w:rsidRPr="00D06572">
        <w:rPr>
          <w:rFonts w:cs="Times New Roman"/>
          <w:spacing w:val="-3"/>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pacing w:val="-1"/>
          <w:sz w:val="22"/>
          <w:szCs w:val="22"/>
        </w:rPr>
        <w:t>conduct</w:t>
      </w:r>
      <w:r w:rsidRPr="00D06572">
        <w:rPr>
          <w:rFonts w:cs="Times New Roman"/>
          <w:spacing w:val="2"/>
          <w:sz w:val="22"/>
          <w:szCs w:val="22"/>
        </w:rPr>
        <w:t xml:space="preserve"> </w:t>
      </w:r>
      <w:r w:rsidRPr="00D06572">
        <w:rPr>
          <w:rFonts w:cs="Times New Roman"/>
          <w:spacing w:val="-1"/>
          <w:sz w:val="22"/>
          <w:szCs w:val="22"/>
        </w:rPr>
        <w:t>polymerase</w:t>
      </w:r>
      <w:r w:rsidRPr="00D06572">
        <w:rPr>
          <w:rFonts w:cs="Times New Roman"/>
          <w:spacing w:val="3"/>
          <w:sz w:val="22"/>
          <w:szCs w:val="22"/>
        </w:rPr>
        <w:t xml:space="preserve"> </w:t>
      </w:r>
      <w:r w:rsidRPr="00D06572">
        <w:rPr>
          <w:rFonts w:cs="Times New Roman"/>
          <w:sz w:val="22"/>
          <w:szCs w:val="22"/>
        </w:rPr>
        <w:t>chain</w:t>
      </w:r>
      <w:r w:rsidRPr="00D06572">
        <w:rPr>
          <w:rFonts w:cs="Times New Roman"/>
          <w:spacing w:val="2"/>
          <w:sz w:val="22"/>
          <w:szCs w:val="22"/>
        </w:rPr>
        <w:t xml:space="preserve"> </w:t>
      </w:r>
      <w:r w:rsidRPr="00D06572">
        <w:rPr>
          <w:rFonts w:cs="Times New Roman"/>
          <w:spacing w:val="-1"/>
          <w:sz w:val="22"/>
          <w:szCs w:val="22"/>
        </w:rPr>
        <w:t>reaction</w:t>
      </w:r>
      <w:r w:rsidRPr="00D06572">
        <w:rPr>
          <w:rFonts w:cs="Times New Roman"/>
          <w:spacing w:val="2"/>
          <w:sz w:val="22"/>
          <w:szCs w:val="22"/>
        </w:rPr>
        <w:t xml:space="preserve"> </w:t>
      </w:r>
      <w:r w:rsidRPr="00D06572">
        <w:rPr>
          <w:rFonts w:cs="Times New Roman"/>
          <w:sz w:val="22"/>
          <w:szCs w:val="22"/>
        </w:rPr>
        <w:t>(PCR),</w:t>
      </w:r>
      <w:r w:rsidRPr="00D06572">
        <w:rPr>
          <w:rFonts w:cs="Times New Roman"/>
          <w:spacing w:val="2"/>
          <w:sz w:val="22"/>
          <w:szCs w:val="22"/>
        </w:rPr>
        <w:t xml:space="preserve"> </w:t>
      </w:r>
      <w:r w:rsidRPr="00D06572">
        <w:rPr>
          <w:rFonts w:cs="Times New Roman"/>
          <w:spacing w:val="-1"/>
          <w:sz w:val="22"/>
          <w:szCs w:val="22"/>
        </w:rPr>
        <w:t>quantitative</w:t>
      </w:r>
      <w:r w:rsidRPr="00D06572">
        <w:rPr>
          <w:rFonts w:cs="Times New Roman"/>
          <w:spacing w:val="1"/>
          <w:sz w:val="22"/>
          <w:szCs w:val="22"/>
        </w:rPr>
        <w:t xml:space="preserve"> </w:t>
      </w:r>
      <w:r w:rsidRPr="00D06572">
        <w:rPr>
          <w:rFonts w:cs="Times New Roman"/>
          <w:sz w:val="22"/>
          <w:szCs w:val="22"/>
        </w:rPr>
        <w:t>PCR</w:t>
      </w:r>
      <w:r w:rsidRPr="00D06572">
        <w:rPr>
          <w:rFonts w:cs="Times New Roman"/>
          <w:spacing w:val="3"/>
          <w:sz w:val="22"/>
          <w:szCs w:val="22"/>
        </w:rPr>
        <w:t xml:space="preserve"> </w:t>
      </w:r>
      <w:r w:rsidRPr="00D06572">
        <w:rPr>
          <w:rFonts w:cs="Times New Roman"/>
          <w:spacing w:val="-1"/>
          <w:sz w:val="22"/>
          <w:szCs w:val="22"/>
        </w:rPr>
        <w:t>(qPCR),</w:t>
      </w:r>
      <w:r w:rsidRPr="00D06572">
        <w:rPr>
          <w:rFonts w:cs="Times New Roman"/>
          <w:spacing w:val="85"/>
          <w:sz w:val="22"/>
          <w:szCs w:val="22"/>
        </w:rPr>
        <w:t xml:space="preserve"> </w:t>
      </w:r>
      <w:r w:rsidRPr="00D06572">
        <w:rPr>
          <w:rFonts w:cs="Times New Roman"/>
          <w:spacing w:val="-1"/>
          <w:sz w:val="22"/>
          <w:szCs w:val="22"/>
        </w:rPr>
        <w:t>and/or</w:t>
      </w:r>
      <w:r w:rsidRPr="00D06572">
        <w:rPr>
          <w:rFonts w:cs="Times New Roman"/>
          <w:spacing w:val="54"/>
          <w:sz w:val="22"/>
          <w:szCs w:val="22"/>
        </w:rPr>
        <w:t xml:space="preserve"> </w:t>
      </w:r>
      <w:r w:rsidRPr="00D06572">
        <w:rPr>
          <w:rFonts w:cs="Times New Roman"/>
          <w:spacing w:val="-1"/>
          <w:sz w:val="22"/>
          <w:szCs w:val="22"/>
        </w:rPr>
        <w:t>digital</w:t>
      </w:r>
      <w:r w:rsidRPr="00D06572">
        <w:rPr>
          <w:rFonts w:cs="Times New Roman"/>
          <w:spacing w:val="55"/>
          <w:sz w:val="22"/>
          <w:szCs w:val="22"/>
        </w:rPr>
        <w:t xml:space="preserve"> </w:t>
      </w:r>
      <w:r w:rsidRPr="00D06572">
        <w:rPr>
          <w:rFonts w:cs="Times New Roman"/>
          <w:sz w:val="22"/>
          <w:szCs w:val="22"/>
        </w:rPr>
        <w:t>PCR</w:t>
      </w:r>
      <w:r w:rsidRPr="00D06572">
        <w:rPr>
          <w:rFonts w:cs="Times New Roman"/>
          <w:spacing w:val="55"/>
          <w:sz w:val="22"/>
          <w:szCs w:val="22"/>
        </w:rPr>
        <w:t xml:space="preserve"> </w:t>
      </w:r>
      <w:r w:rsidRPr="00D06572">
        <w:rPr>
          <w:rFonts w:cs="Times New Roman"/>
          <w:spacing w:val="-1"/>
          <w:sz w:val="22"/>
          <w:szCs w:val="22"/>
        </w:rPr>
        <w:t>(</w:t>
      </w:r>
      <w:proofErr w:type="spellStart"/>
      <w:r w:rsidRPr="00D06572">
        <w:rPr>
          <w:rFonts w:cs="Times New Roman"/>
          <w:spacing w:val="-1"/>
          <w:sz w:val="22"/>
          <w:szCs w:val="22"/>
        </w:rPr>
        <w:t>dPCR</w:t>
      </w:r>
      <w:proofErr w:type="spellEnd"/>
      <w:r w:rsidRPr="00D06572">
        <w:rPr>
          <w:rFonts w:cs="Times New Roman"/>
          <w:spacing w:val="-1"/>
          <w:sz w:val="22"/>
          <w:szCs w:val="22"/>
        </w:rPr>
        <w:t>)</w:t>
      </w:r>
      <w:r w:rsidRPr="00D06572">
        <w:rPr>
          <w:rFonts w:cs="Times New Roman"/>
          <w:spacing w:val="54"/>
          <w:sz w:val="22"/>
          <w:szCs w:val="22"/>
        </w:rPr>
        <w:t xml:space="preserve"> </w:t>
      </w:r>
      <w:r w:rsidRPr="00D06572">
        <w:rPr>
          <w:rFonts w:cs="Times New Roman"/>
          <w:spacing w:val="-1"/>
          <w:sz w:val="22"/>
          <w:szCs w:val="22"/>
        </w:rPr>
        <w:t xml:space="preserve">analyses, including the most up to date approved EPA methods such as </w:t>
      </w:r>
      <w:r w:rsidRPr="00D06572">
        <w:rPr>
          <w:rFonts w:cs="Times New Roman"/>
          <w:sz w:val="22"/>
          <w:szCs w:val="22"/>
        </w:rPr>
        <w:t>U.S.  EPA Method 1696 for</w:t>
      </w:r>
      <w:r w:rsidRPr="00D06572">
        <w:rPr>
          <w:rFonts w:cs="Times New Roman"/>
          <w:spacing w:val="55"/>
          <w:sz w:val="22"/>
          <w:szCs w:val="22"/>
        </w:rPr>
        <w:t xml:space="preserve"> </w:t>
      </w:r>
      <w:r w:rsidRPr="00D06572">
        <w:rPr>
          <w:rFonts w:cs="Times New Roman"/>
          <w:sz w:val="22"/>
          <w:szCs w:val="22"/>
        </w:rPr>
        <w:t xml:space="preserve">HF183, </w:t>
      </w:r>
      <w:r w:rsidRPr="00D06572">
        <w:rPr>
          <w:rFonts w:cs="Times New Roman"/>
          <w:spacing w:val="-1"/>
          <w:sz w:val="22"/>
          <w:szCs w:val="22"/>
        </w:rPr>
        <w:t>however,</w:t>
      </w:r>
      <w:r w:rsidRPr="00D06572">
        <w:rPr>
          <w:rFonts w:cs="Times New Roman"/>
          <w:spacing w:val="57"/>
          <w:sz w:val="22"/>
          <w:szCs w:val="22"/>
        </w:rPr>
        <w:t xml:space="preserve"> </w:t>
      </w:r>
      <w:r w:rsidRPr="00D06572">
        <w:rPr>
          <w:rFonts w:cs="Times New Roman"/>
          <w:sz w:val="22"/>
          <w:szCs w:val="22"/>
        </w:rPr>
        <w:t>they</w:t>
      </w:r>
      <w:r w:rsidRPr="00D06572">
        <w:rPr>
          <w:rFonts w:cs="Times New Roman"/>
          <w:spacing w:val="50"/>
          <w:sz w:val="22"/>
          <w:szCs w:val="22"/>
        </w:rPr>
        <w:t xml:space="preserve"> </w:t>
      </w:r>
      <w:r w:rsidRPr="00D06572">
        <w:rPr>
          <w:rFonts w:cs="Times New Roman"/>
          <w:sz w:val="22"/>
          <w:szCs w:val="22"/>
        </w:rPr>
        <w:t>are</w:t>
      </w:r>
      <w:r w:rsidRPr="00D06572">
        <w:rPr>
          <w:rFonts w:cs="Times New Roman"/>
          <w:spacing w:val="54"/>
          <w:sz w:val="22"/>
          <w:szCs w:val="22"/>
        </w:rPr>
        <w:t xml:space="preserve"> </w:t>
      </w:r>
      <w:r w:rsidRPr="00D06572">
        <w:rPr>
          <w:rFonts w:cs="Times New Roman"/>
          <w:sz w:val="22"/>
          <w:szCs w:val="22"/>
        </w:rPr>
        <w:t>not</w:t>
      </w:r>
      <w:r w:rsidRPr="00D06572">
        <w:rPr>
          <w:rFonts w:cs="Times New Roman"/>
          <w:spacing w:val="55"/>
          <w:sz w:val="22"/>
          <w:szCs w:val="22"/>
        </w:rPr>
        <w:t xml:space="preserve"> </w:t>
      </w:r>
      <w:r w:rsidRPr="00D06572">
        <w:rPr>
          <w:rFonts w:cs="Times New Roman"/>
          <w:spacing w:val="-1"/>
          <w:sz w:val="22"/>
          <w:szCs w:val="22"/>
        </w:rPr>
        <w:t>required.</w:t>
      </w:r>
      <w:r w:rsidRPr="00D06572">
        <w:rPr>
          <w:rFonts w:cs="Times New Roman"/>
          <w:spacing w:val="50"/>
          <w:sz w:val="22"/>
          <w:szCs w:val="22"/>
        </w:rPr>
        <w:t xml:space="preserve"> </w:t>
      </w:r>
      <w:r w:rsidRPr="00D06572">
        <w:rPr>
          <w:rFonts w:cs="Times New Roman"/>
          <w:spacing w:val="-1"/>
          <w:sz w:val="22"/>
          <w:szCs w:val="22"/>
        </w:rPr>
        <w:t>Additional</w:t>
      </w:r>
      <w:r w:rsidRPr="00D06572">
        <w:rPr>
          <w:rFonts w:cs="Times New Roman"/>
          <w:spacing w:val="55"/>
          <w:sz w:val="22"/>
          <w:szCs w:val="22"/>
        </w:rPr>
        <w:t xml:space="preserve"> </w:t>
      </w:r>
      <w:r w:rsidRPr="00D06572">
        <w:rPr>
          <w:rFonts w:cs="Times New Roman"/>
          <w:spacing w:val="-1"/>
          <w:sz w:val="22"/>
          <w:szCs w:val="22"/>
        </w:rPr>
        <w:t>genetic</w:t>
      </w:r>
      <w:r w:rsidRPr="00D06572">
        <w:rPr>
          <w:rFonts w:cs="Times New Roman"/>
          <w:spacing w:val="54"/>
          <w:sz w:val="22"/>
          <w:szCs w:val="22"/>
        </w:rPr>
        <w:t xml:space="preserve"> </w:t>
      </w:r>
      <w:r w:rsidRPr="00D06572">
        <w:rPr>
          <w:rFonts w:cs="Times New Roman"/>
          <w:sz w:val="22"/>
          <w:szCs w:val="22"/>
        </w:rPr>
        <w:t>analyses</w:t>
      </w:r>
      <w:r w:rsidRPr="00D06572">
        <w:rPr>
          <w:rFonts w:cs="Times New Roman"/>
          <w:spacing w:val="77"/>
          <w:sz w:val="22"/>
          <w:szCs w:val="22"/>
        </w:rPr>
        <w:t xml:space="preserve"> </w:t>
      </w:r>
      <w:r w:rsidRPr="00D06572">
        <w:rPr>
          <w:rFonts w:cs="Times New Roman"/>
          <w:spacing w:val="-1"/>
          <w:sz w:val="22"/>
          <w:szCs w:val="22"/>
        </w:rPr>
        <w:t>methodologies</w:t>
      </w:r>
      <w:r w:rsidRPr="00D06572">
        <w:rPr>
          <w:rFonts w:cs="Times New Roman"/>
          <w:sz w:val="22"/>
          <w:szCs w:val="22"/>
        </w:rPr>
        <w:t xml:space="preserve"> </w:t>
      </w:r>
      <w:r w:rsidRPr="00D06572">
        <w:rPr>
          <w:rFonts w:cs="Times New Roman"/>
          <w:spacing w:val="1"/>
          <w:sz w:val="22"/>
          <w:szCs w:val="22"/>
        </w:rPr>
        <w:t>may</w:t>
      </w:r>
      <w:r w:rsidRPr="00D06572">
        <w:rPr>
          <w:rFonts w:cs="Times New Roman"/>
          <w:spacing w:val="-5"/>
          <w:sz w:val="22"/>
          <w:szCs w:val="22"/>
        </w:rPr>
        <w:t xml:space="preserve"> </w:t>
      </w:r>
      <w:r w:rsidRPr="00D06572">
        <w:rPr>
          <w:rFonts w:cs="Times New Roman"/>
          <w:spacing w:val="-1"/>
          <w:sz w:val="22"/>
          <w:szCs w:val="22"/>
        </w:rPr>
        <w:t>also</w:t>
      </w:r>
      <w:r w:rsidRPr="00D06572">
        <w:rPr>
          <w:rFonts w:cs="Times New Roman"/>
          <w:spacing w:val="2"/>
          <w:sz w:val="22"/>
          <w:szCs w:val="22"/>
        </w:rPr>
        <w:t xml:space="preserve"> </w:t>
      </w:r>
      <w:r w:rsidRPr="00D06572">
        <w:rPr>
          <w:rFonts w:cs="Times New Roman"/>
          <w:sz w:val="22"/>
          <w:szCs w:val="22"/>
        </w:rPr>
        <w:t>be</w:t>
      </w:r>
      <w:r w:rsidRPr="00D06572">
        <w:rPr>
          <w:rFonts w:cs="Times New Roman"/>
          <w:spacing w:val="-1"/>
          <w:sz w:val="22"/>
          <w:szCs w:val="22"/>
        </w:rPr>
        <w:t xml:space="preserve"> considered</w:t>
      </w:r>
      <w:r w:rsidR="00DA2FFC" w:rsidRPr="00D06572">
        <w:rPr>
          <w:rFonts w:cs="Times New Roman"/>
          <w:spacing w:val="-1"/>
          <w:sz w:val="22"/>
          <w:szCs w:val="22"/>
        </w:rPr>
        <w:t>, as well as coliphage analyses</w:t>
      </w:r>
      <w:r w:rsidRPr="00D06572">
        <w:rPr>
          <w:rFonts w:cs="Times New Roman"/>
          <w:spacing w:val="-1"/>
          <w:sz w:val="22"/>
          <w:szCs w:val="22"/>
        </w:rPr>
        <w:t>.  Include</w:t>
      </w:r>
      <w:r w:rsidRPr="00D06572">
        <w:rPr>
          <w:rFonts w:cs="Times New Roman"/>
          <w:spacing w:val="39"/>
          <w:sz w:val="22"/>
          <w:szCs w:val="22"/>
        </w:rPr>
        <w:t xml:space="preserve"> </w:t>
      </w:r>
      <w:r w:rsidRPr="00D06572">
        <w:rPr>
          <w:rFonts w:cs="Times New Roman"/>
          <w:spacing w:val="-1"/>
          <w:sz w:val="22"/>
          <w:szCs w:val="22"/>
        </w:rPr>
        <w:t>Table</w:t>
      </w:r>
      <w:r w:rsidRPr="00D06572">
        <w:rPr>
          <w:rFonts w:cs="Times New Roman"/>
          <w:spacing w:val="39"/>
          <w:sz w:val="22"/>
          <w:szCs w:val="22"/>
        </w:rPr>
        <w:t xml:space="preserve"> </w:t>
      </w:r>
      <w:r w:rsidRPr="00D06572">
        <w:rPr>
          <w:rFonts w:cs="Times New Roman"/>
          <w:spacing w:val="-1"/>
          <w:sz w:val="22"/>
          <w:szCs w:val="22"/>
        </w:rPr>
        <w:t>F-5</w:t>
      </w:r>
      <w:r w:rsidRPr="00D06572">
        <w:rPr>
          <w:rFonts w:cs="Times New Roman"/>
          <w:spacing w:val="40"/>
          <w:sz w:val="22"/>
          <w:szCs w:val="22"/>
        </w:rPr>
        <w:t xml:space="preserve"> </w:t>
      </w:r>
      <w:r w:rsidRPr="00D06572">
        <w:rPr>
          <w:rFonts w:cs="Times New Roman"/>
          <w:spacing w:val="-1"/>
          <w:sz w:val="22"/>
          <w:szCs w:val="22"/>
        </w:rPr>
        <w:t>within</w:t>
      </w:r>
      <w:r w:rsidRPr="00D06572">
        <w:rPr>
          <w:rFonts w:cs="Times New Roman"/>
          <w:spacing w:val="38"/>
          <w:sz w:val="22"/>
          <w:szCs w:val="22"/>
        </w:rPr>
        <w:t xml:space="preserve"> </w:t>
      </w:r>
      <w:r w:rsidRPr="00D06572">
        <w:rPr>
          <w:rFonts w:cs="Times New Roman"/>
          <w:spacing w:val="-1"/>
          <w:sz w:val="22"/>
          <w:szCs w:val="22"/>
        </w:rPr>
        <w:t>Section</w:t>
      </w:r>
      <w:r w:rsidRPr="00D06572">
        <w:rPr>
          <w:rFonts w:cs="Times New Roman"/>
          <w:spacing w:val="39"/>
          <w:sz w:val="22"/>
          <w:szCs w:val="22"/>
        </w:rPr>
        <w:t xml:space="preserve"> </w:t>
      </w:r>
      <w:r w:rsidRPr="00D06572">
        <w:rPr>
          <w:rFonts w:cs="Times New Roman"/>
          <w:sz w:val="22"/>
          <w:szCs w:val="22"/>
        </w:rPr>
        <w:t>1</w:t>
      </w:r>
      <w:r w:rsidRPr="00D06572">
        <w:rPr>
          <w:rFonts w:cs="Times New Roman"/>
          <w:spacing w:val="38"/>
          <w:sz w:val="22"/>
          <w:szCs w:val="22"/>
        </w:rPr>
        <w:t xml:space="preserve"> </w:t>
      </w:r>
      <w:r w:rsidRPr="00D06572">
        <w:rPr>
          <w:rFonts w:cs="Times New Roman"/>
          <w:sz w:val="22"/>
          <w:szCs w:val="22"/>
        </w:rPr>
        <w:t>of</w:t>
      </w:r>
      <w:r w:rsidRPr="00D06572">
        <w:rPr>
          <w:rFonts w:cs="Times New Roman"/>
          <w:spacing w:val="39"/>
          <w:sz w:val="22"/>
          <w:szCs w:val="22"/>
        </w:rPr>
        <w:t xml:space="preserve"> </w:t>
      </w:r>
      <w:r w:rsidRPr="00D06572">
        <w:rPr>
          <w:rFonts w:cs="Times New Roman"/>
          <w:spacing w:val="-2"/>
          <w:sz w:val="22"/>
          <w:szCs w:val="22"/>
        </w:rPr>
        <w:t>your</w:t>
      </w:r>
      <w:r w:rsidRPr="00D06572">
        <w:rPr>
          <w:rFonts w:cs="Times New Roman"/>
          <w:spacing w:val="38"/>
          <w:sz w:val="22"/>
          <w:szCs w:val="22"/>
        </w:rPr>
        <w:t xml:space="preserve"> </w:t>
      </w:r>
      <w:r w:rsidRPr="00D06572">
        <w:rPr>
          <w:rFonts w:cs="Times New Roman"/>
          <w:spacing w:val="-1"/>
          <w:sz w:val="22"/>
          <w:szCs w:val="22"/>
        </w:rPr>
        <w:t>Service</w:t>
      </w:r>
      <w:r w:rsidRPr="00D06572">
        <w:rPr>
          <w:rFonts w:cs="Times New Roman"/>
          <w:spacing w:val="107"/>
          <w:sz w:val="22"/>
          <w:szCs w:val="22"/>
        </w:rPr>
        <w:t xml:space="preserve"> </w:t>
      </w:r>
      <w:r w:rsidRPr="00D06572">
        <w:rPr>
          <w:rFonts w:cs="Times New Roman"/>
          <w:spacing w:val="-1"/>
          <w:sz w:val="22"/>
          <w:szCs w:val="22"/>
        </w:rPr>
        <w:t>Category</w:t>
      </w:r>
      <w:r w:rsidRPr="00D06572">
        <w:rPr>
          <w:rFonts w:cs="Times New Roman"/>
          <w:spacing w:val="-5"/>
          <w:sz w:val="22"/>
          <w:szCs w:val="22"/>
        </w:rPr>
        <w:t xml:space="preserve"> </w:t>
      </w:r>
      <w:r w:rsidRPr="00D06572">
        <w:rPr>
          <w:rFonts w:cs="Times New Roman"/>
          <w:spacing w:val="-1"/>
          <w:sz w:val="22"/>
          <w:szCs w:val="22"/>
        </w:rPr>
        <w:t>Qualifications PDF</w:t>
      </w:r>
      <w:r w:rsidRPr="00D06572">
        <w:rPr>
          <w:rFonts w:cs="Times New Roman"/>
          <w:spacing w:val="-4"/>
          <w:sz w:val="22"/>
          <w:szCs w:val="22"/>
        </w:rPr>
        <w:t xml:space="preserve"> </w:t>
      </w:r>
      <w:r w:rsidRPr="00D06572">
        <w:rPr>
          <w:rFonts w:cs="Times New Roman"/>
          <w:spacing w:val="-1"/>
          <w:sz w:val="22"/>
          <w:szCs w:val="22"/>
        </w:rPr>
        <w:t>(see</w:t>
      </w:r>
      <w:r w:rsidRPr="00D06572">
        <w:rPr>
          <w:rFonts w:cs="Times New Roman"/>
          <w:spacing w:val="1"/>
          <w:sz w:val="22"/>
          <w:szCs w:val="22"/>
        </w:rPr>
        <w:t xml:space="preserve"> </w:t>
      </w:r>
      <w:r w:rsidRPr="00D06572">
        <w:rPr>
          <w:rFonts w:cs="Times New Roman"/>
          <w:spacing w:val="-2"/>
          <w:sz w:val="22"/>
          <w:szCs w:val="22"/>
        </w:rPr>
        <w:t>RFQ</w:t>
      </w:r>
      <w:r w:rsidRPr="00D06572">
        <w:rPr>
          <w:rFonts w:cs="Times New Roman"/>
          <w:spacing w:val="-1"/>
          <w:sz w:val="22"/>
          <w:szCs w:val="22"/>
        </w:rPr>
        <w:t xml:space="preserve"> Section</w:t>
      </w:r>
      <w:r w:rsidRPr="00D06572">
        <w:rPr>
          <w:rFonts w:cs="Times New Roman"/>
          <w:sz w:val="22"/>
          <w:szCs w:val="22"/>
        </w:rPr>
        <w:t xml:space="preserve"> </w:t>
      </w:r>
      <w:r w:rsidRPr="00D06572">
        <w:rPr>
          <w:rFonts w:cs="Times New Roman"/>
          <w:spacing w:val="-1"/>
          <w:sz w:val="22"/>
          <w:szCs w:val="22"/>
        </w:rPr>
        <w:t>VI.C</w:t>
      </w:r>
      <w:r w:rsidRPr="00D06572">
        <w:rPr>
          <w:rFonts w:cs="Times New Roman"/>
          <w:sz w:val="22"/>
          <w:szCs w:val="22"/>
        </w:rPr>
        <w:t xml:space="preserve"> </w:t>
      </w:r>
      <w:r w:rsidRPr="00D06572">
        <w:rPr>
          <w:rFonts w:cs="Times New Roman"/>
          <w:spacing w:val="-1"/>
          <w:sz w:val="22"/>
          <w:szCs w:val="22"/>
        </w:rPr>
        <w:t>for</w:t>
      </w:r>
      <w:r w:rsidRPr="00D06572">
        <w:rPr>
          <w:rFonts w:cs="Times New Roman"/>
          <w:sz w:val="22"/>
          <w:szCs w:val="22"/>
        </w:rPr>
        <w:t xml:space="preserve"> more</w:t>
      </w:r>
      <w:r w:rsidRPr="00D06572">
        <w:rPr>
          <w:rFonts w:cs="Times New Roman"/>
          <w:spacing w:val="1"/>
          <w:sz w:val="22"/>
          <w:szCs w:val="22"/>
        </w:rPr>
        <w:t xml:space="preserve"> </w:t>
      </w:r>
      <w:r w:rsidRPr="00D06572">
        <w:rPr>
          <w:rFonts w:cs="Times New Roman"/>
          <w:spacing w:val="-1"/>
          <w:sz w:val="22"/>
          <w:szCs w:val="22"/>
        </w:rPr>
        <w:t>info).</w:t>
      </w:r>
    </w:p>
    <w:p w14:paraId="2FFCFFF3" w14:textId="77777777" w:rsidR="00346455" w:rsidRPr="00D06572" w:rsidRDefault="00346455" w:rsidP="00D4419D">
      <w:pPr>
        <w:pStyle w:val="BodyText"/>
        <w:ind w:left="0" w:right="103"/>
        <w:jc w:val="both"/>
        <w:rPr>
          <w:rFonts w:cs="Times New Roman"/>
          <w:spacing w:val="-1"/>
          <w:sz w:val="22"/>
          <w:szCs w:val="22"/>
        </w:rPr>
      </w:pPr>
    </w:p>
    <w:p w14:paraId="13848237" w14:textId="4D689751" w:rsidR="00346455" w:rsidRPr="00D06572" w:rsidRDefault="00346455" w:rsidP="00D4419D">
      <w:pPr>
        <w:pStyle w:val="Heading7"/>
        <w:spacing w:before="0"/>
        <w:ind w:left="3960" w:right="3182" w:firstLine="634"/>
        <w:rPr>
          <w:rFonts w:cs="Times New Roman"/>
          <w:spacing w:val="24"/>
          <w:w w:val="99"/>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F-5</w:t>
      </w:r>
    </w:p>
    <w:p w14:paraId="5D8445D4" w14:textId="77777777" w:rsidR="00346455" w:rsidRPr="00605033" w:rsidRDefault="00346455" w:rsidP="00605033">
      <w:pPr>
        <w:pStyle w:val="Heading7"/>
        <w:ind w:left="0"/>
        <w:jc w:val="center"/>
      </w:pPr>
      <w:r w:rsidRPr="00605033">
        <w:t>GENETIC ANALYSES</w:t>
      </w:r>
    </w:p>
    <w:p w14:paraId="3677CBA7" w14:textId="77777777" w:rsidR="00346455" w:rsidRPr="00D06572" w:rsidRDefault="00346455" w:rsidP="00D4419D">
      <w:pPr>
        <w:pStyle w:val="BodyText"/>
        <w:ind w:right="104"/>
        <w:jc w:val="both"/>
        <w:rPr>
          <w:rFonts w:cs="Times New Roman"/>
          <w:sz w:val="22"/>
          <w:szCs w:val="22"/>
        </w:rPr>
      </w:pPr>
    </w:p>
    <w:tbl>
      <w:tblPr>
        <w:tblW w:w="9687" w:type="dxa"/>
        <w:tblInd w:w="207" w:type="dxa"/>
        <w:tblLayout w:type="fixed"/>
        <w:tblCellMar>
          <w:left w:w="0" w:type="dxa"/>
          <w:right w:w="0" w:type="dxa"/>
        </w:tblCellMar>
        <w:tblLook w:val="01E0" w:firstRow="1" w:lastRow="1" w:firstColumn="1" w:lastColumn="1" w:noHBand="0" w:noVBand="0"/>
      </w:tblPr>
      <w:tblGrid>
        <w:gridCol w:w="6357"/>
        <w:gridCol w:w="1530"/>
        <w:gridCol w:w="1800"/>
      </w:tblGrid>
      <w:tr w:rsidR="00346455" w:rsidRPr="00D06572" w14:paraId="093DC9D8" w14:textId="77777777" w:rsidTr="00605033">
        <w:trPr>
          <w:trHeight w:hRule="exact" w:val="864"/>
        </w:trPr>
        <w:tc>
          <w:tcPr>
            <w:tcW w:w="6357" w:type="dxa"/>
            <w:tcBorders>
              <w:top w:val="single" w:sz="5" w:space="0" w:color="000000"/>
              <w:left w:val="single" w:sz="5" w:space="0" w:color="000000"/>
              <w:bottom w:val="single" w:sz="5" w:space="0" w:color="000000"/>
              <w:right w:val="single" w:sz="5" w:space="0" w:color="000000"/>
            </w:tcBorders>
            <w:shd w:val="clear" w:color="auto" w:fill="818181"/>
          </w:tcPr>
          <w:p w14:paraId="2CCCA641" w14:textId="77777777" w:rsidR="00346455" w:rsidRPr="00D06572" w:rsidRDefault="00346455" w:rsidP="00D4419D">
            <w:pPr>
              <w:pStyle w:val="TableParagraph"/>
              <w:rPr>
                <w:rFonts w:ascii="Times New Roman" w:eastAsia="Times New Roman" w:hAnsi="Times New Roman" w:cs="Times New Roman"/>
                <w:b/>
                <w:bCs/>
              </w:rPr>
            </w:pPr>
          </w:p>
          <w:p w14:paraId="4212C442" w14:textId="77777777" w:rsidR="00346455" w:rsidRPr="00D06572" w:rsidRDefault="00346455"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b/>
                <w:color w:val="FFFFFF"/>
                <w:spacing w:val="-1"/>
              </w:rPr>
              <w:t>Constituent</w:t>
            </w:r>
          </w:p>
        </w:tc>
        <w:tc>
          <w:tcPr>
            <w:tcW w:w="1530" w:type="dxa"/>
            <w:tcBorders>
              <w:top w:val="single" w:sz="5" w:space="0" w:color="000000"/>
              <w:left w:val="single" w:sz="5" w:space="0" w:color="000000"/>
              <w:bottom w:val="single" w:sz="5" w:space="0" w:color="000000"/>
              <w:right w:val="single" w:sz="5" w:space="0" w:color="000000"/>
            </w:tcBorders>
            <w:shd w:val="clear" w:color="auto" w:fill="818181"/>
          </w:tcPr>
          <w:p w14:paraId="64FFFE1A" w14:textId="77777777" w:rsidR="00346455" w:rsidRPr="00D06572" w:rsidRDefault="00346455" w:rsidP="00D4419D">
            <w:pPr>
              <w:pStyle w:val="TableParagraph"/>
              <w:ind w:left="570" w:right="214" w:hanging="363"/>
              <w:rPr>
                <w:rFonts w:ascii="Times New Roman" w:eastAsia="Times New Roman" w:hAnsi="Times New Roman" w:cs="Times New Roman"/>
              </w:rPr>
            </w:pPr>
            <w:r w:rsidRPr="00D06572">
              <w:rPr>
                <w:rFonts w:ascii="Times New Roman" w:hAnsi="Times New Roman" w:cs="Times New Roman"/>
                <w:b/>
                <w:color w:val="FFFFFF"/>
                <w:spacing w:val="-1"/>
              </w:rPr>
              <w:t>Completed</w:t>
            </w:r>
            <w:r w:rsidRPr="00D06572">
              <w:rPr>
                <w:rFonts w:ascii="Times New Roman" w:hAnsi="Times New Roman" w:cs="Times New Roman"/>
                <w:b/>
                <w:color w:val="FFFFFF"/>
                <w:spacing w:val="27"/>
                <w:w w:val="99"/>
              </w:rPr>
              <w:t xml:space="preserve"> </w:t>
            </w:r>
            <w:r w:rsidRPr="00D06572">
              <w:rPr>
                <w:rFonts w:ascii="Times New Roman" w:hAnsi="Times New Roman" w:cs="Times New Roman"/>
                <w:b/>
                <w:color w:val="FFFFFF"/>
                <w:spacing w:val="-1"/>
              </w:rPr>
              <w:t>by</w:t>
            </w:r>
          </w:p>
          <w:p w14:paraId="4BC41B63" w14:textId="77777777" w:rsidR="00346455" w:rsidRPr="00D06572" w:rsidRDefault="00346455" w:rsidP="00D4419D">
            <w:pPr>
              <w:pStyle w:val="TableParagraph"/>
              <w:ind w:left="282"/>
              <w:rPr>
                <w:rFonts w:ascii="Times New Roman" w:eastAsia="Times New Roman" w:hAnsi="Times New Roman" w:cs="Times New Roman"/>
              </w:rPr>
            </w:pPr>
            <w:r w:rsidRPr="00D06572">
              <w:rPr>
                <w:rFonts w:ascii="Times New Roman" w:hAnsi="Times New Roman" w:cs="Times New Roman"/>
                <w:b/>
                <w:color w:val="FFFFFF"/>
              </w:rPr>
              <w:t>Your</w:t>
            </w:r>
            <w:r w:rsidRPr="00D06572">
              <w:rPr>
                <w:rFonts w:ascii="Times New Roman" w:hAnsi="Times New Roman" w:cs="Times New Roman"/>
                <w:b/>
                <w:color w:val="FFFFFF"/>
                <w:spacing w:val="-8"/>
              </w:rPr>
              <w:t xml:space="preserve"> </w:t>
            </w:r>
            <w:r w:rsidRPr="00D06572">
              <w:rPr>
                <w:rFonts w:ascii="Times New Roman" w:hAnsi="Times New Roman" w:cs="Times New Roman"/>
                <w:b/>
                <w:color w:val="FFFFFF"/>
              </w:rPr>
              <w:t>Lab</w:t>
            </w:r>
          </w:p>
        </w:tc>
        <w:tc>
          <w:tcPr>
            <w:tcW w:w="1800" w:type="dxa"/>
            <w:tcBorders>
              <w:top w:val="single" w:sz="5" w:space="0" w:color="000000"/>
              <w:left w:val="single" w:sz="5" w:space="0" w:color="000000"/>
              <w:bottom w:val="single" w:sz="5" w:space="0" w:color="000000"/>
              <w:right w:val="single" w:sz="5" w:space="0" w:color="000000"/>
            </w:tcBorders>
            <w:shd w:val="clear" w:color="auto" w:fill="818181"/>
          </w:tcPr>
          <w:p w14:paraId="3D5B8D0A" w14:textId="77777777" w:rsidR="00346455" w:rsidRPr="00D06572" w:rsidRDefault="00346455" w:rsidP="00D4419D">
            <w:pPr>
              <w:pStyle w:val="TableParagraph"/>
              <w:ind w:left="238" w:right="236"/>
              <w:jc w:val="center"/>
              <w:rPr>
                <w:rFonts w:ascii="Times New Roman" w:eastAsia="Times New Roman" w:hAnsi="Times New Roman" w:cs="Times New Roman"/>
              </w:rPr>
            </w:pPr>
            <w:r w:rsidRPr="00D06572">
              <w:rPr>
                <w:rFonts w:ascii="Times New Roman" w:hAnsi="Times New Roman" w:cs="Times New Roman"/>
                <w:b/>
                <w:color w:val="FFFFFF"/>
                <w:spacing w:val="-1"/>
                <w:w w:val="95"/>
              </w:rPr>
              <w:t>Completed</w:t>
            </w:r>
            <w:r w:rsidRPr="00D06572">
              <w:rPr>
                <w:rFonts w:ascii="Times New Roman" w:hAnsi="Times New Roman" w:cs="Times New Roman"/>
                <w:b/>
                <w:color w:val="FFFFFF"/>
                <w:spacing w:val="27"/>
                <w:w w:val="99"/>
              </w:rPr>
              <w:t xml:space="preserve"> </w:t>
            </w:r>
            <w:r w:rsidRPr="00D06572">
              <w:rPr>
                <w:rFonts w:ascii="Times New Roman" w:hAnsi="Times New Roman" w:cs="Times New Roman"/>
                <w:b/>
                <w:color w:val="FFFFFF"/>
                <w:spacing w:val="-1"/>
              </w:rPr>
              <w:t>by</w:t>
            </w:r>
          </w:p>
          <w:p w14:paraId="7C3E9DEF" w14:textId="77777777" w:rsidR="00346455" w:rsidRPr="00D06572" w:rsidRDefault="00346455" w:rsidP="00D4419D">
            <w:pPr>
              <w:pStyle w:val="TableParagraph"/>
              <w:ind w:right="50"/>
              <w:jc w:val="center"/>
              <w:rPr>
                <w:rFonts w:ascii="Times New Roman" w:eastAsia="Times New Roman" w:hAnsi="Times New Roman" w:cs="Times New Roman"/>
              </w:rPr>
            </w:pPr>
            <w:r w:rsidRPr="00D06572">
              <w:rPr>
                <w:rFonts w:ascii="Times New Roman" w:hAnsi="Times New Roman" w:cs="Times New Roman"/>
                <w:b/>
                <w:color w:val="FFFFFF"/>
                <w:spacing w:val="-1"/>
              </w:rPr>
              <w:t>Sub</w:t>
            </w:r>
          </w:p>
        </w:tc>
      </w:tr>
      <w:tr w:rsidR="00346455" w:rsidRPr="00D06572" w14:paraId="6682B7E9" w14:textId="77777777" w:rsidTr="00605033">
        <w:trPr>
          <w:trHeight w:hRule="exact" w:val="504"/>
        </w:trPr>
        <w:tc>
          <w:tcPr>
            <w:tcW w:w="6357" w:type="dxa"/>
            <w:tcBorders>
              <w:top w:val="single" w:sz="5" w:space="0" w:color="000000"/>
              <w:left w:val="single" w:sz="5" w:space="0" w:color="000000"/>
              <w:bottom w:val="single" w:sz="5" w:space="0" w:color="000000"/>
              <w:right w:val="single" w:sz="5" w:space="0" w:color="000000"/>
            </w:tcBorders>
          </w:tcPr>
          <w:p w14:paraId="22752C3A" w14:textId="77777777" w:rsidR="00346455" w:rsidRPr="00D06572" w:rsidRDefault="00346455" w:rsidP="00D4419D">
            <w:pPr>
              <w:pStyle w:val="TableParagraph"/>
              <w:ind w:left="102"/>
              <w:rPr>
                <w:rFonts w:ascii="Times New Roman" w:hAnsi="Times New Roman" w:cs="Times New Roman"/>
                <w:spacing w:val="-1"/>
              </w:rPr>
            </w:pPr>
            <w:r w:rsidRPr="00D06572">
              <w:rPr>
                <w:rFonts w:ascii="Times New Roman" w:hAnsi="Times New Roman" w:cs="Times New Roman"/>
                <w:spacing w:val="-1"/>
              </w:rPr>
              <w:t>Genetic Analysis (e.g., qPCR or other)</w:t>
            </w:r>
          </w:p>
        </w:tc>
        <w:tc>
          <w:tcPr>
            <w:tcW w:w="1530" w:type="dxa"/>
            <w:tcBorders>
              <w:top w:val="single" w:sz="5" w:space="0" w:color="000000"/>
              <w:left w:val="single" w:sz="5" w:space="0" w:color="000000"/>
              <w:bottom w:val="single" w:sz="5" w:space="0" w:color="000000"/>
              <w:right w:val="single" w:sz="5" w:space="0" w:color="000000"/>
            </w:tcBorders>
            <w:shd w:val="clear" w:color="auto" w:fill="DDD9C3"/>
          </w:tcPr>
          <w:p w14:paraId="042E6EDD" w14:textId="77777777" w:rsidR="00346455" w:rsidRPr="00D06572" w:rsidRDefault="00346455" w:rsidP="00D4419D">
            <w:pPr>
              <w:pStyle w:val="TableParagraph"/>
              <w:tabs>
                <w:tab w:val="left" w:pos="534"/>
                <w:tab w:val="left" w:pos="1354"/>
              </w:tabs>
              <w:ind w:left="-4"/>
              <w:rPr>
                <w:rFonts w:ascii="Times New Roman" w:eastAsia="Times New Roman" w:hAnsi="Times New Roman" w:cs="Times New Roman"/>
                <w:highlight w:val="lightGray"/>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1800" w:type="dxa"/>
            <w:tcBorders>
              <w:top w:val="single" w:sz="5" w:space="0" w:color="000000"/>
              <w:left w:val="single" w:sz="5" w:space="0" w:color="000000"/>
              <w:bottom w:val="single" w:sz="5" w:space="0" w:color="000000"/>
              <w:right w:val="single" w:sz="5" w:space="0" w:color="000000"/>
            </w:tcBorders>
          </w:tcPr>
          <w:p w14:paraId="045FB3D5" w14:textId="77777777" w:rsidR="00346455" w:rsidRPr="00D06572" w:rsidRDefault="0034645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5B7D2D26" w14:textId="77777777" w:rsidR="007070FE" w:rsidRPr="00D06572" w:rsidRDefault="007070FE" w:rsidP="00D4419D">
      <w:pPr>
        <w:rPr>
          <w:rFonts w:ascii="Times New Roman" w:eastAsia="Times New Roman" w:hAnsi="Times New Roman" w:cs="Times New Roman"/>
        </w:rPr>
      </w:pPr>
    </w:p>
    <w:p w14:paraId="6C39E012" w14:textId="5CA1EBD8"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F.5</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Water Conservation</w:t>
      </w:r>
    </w:p>
    <w:p w14:paraId="03560782" w14:textId="77777777" w:rsidR="007070FE" w:rsidRPr="00D06572" w:rsidRDefault="00B05541" w:rsidP="00D4419D">
      <w:pPr>
        <w:pStyle w:val="BodyText"/>
        <w:ind w:right="103"/>
        <w:jc w:val="both"/>
        <w:rPr>
          <w:rFonts w:cs="Times New Roman"/>
          <w:sz w:val="22"/>
          <w:szCs w:val="22"/>
        </w:rPr>
      </w:pPr>
      <w:r w:rsidRPr="00D06572">
        <w:rPr>
          <w:rFonts w:cs="Times New Roman"/>
          <w:spacing w:val="-1"/>
          <w:sz w:val="22"/>
          <w:szCs w:val="22"/>
        </w:rPr>
        <w:t>Firms</w:t>
      </w:r>
      <w:r w:rsidRPr="00D06572">
        <w:rPr>
          <w:rFonts w:cs="Times New Roman"/>
          <w:spacing w:val="7"/>
          <w:sz w:val="22"/>
          <w:szCs w:val="22"/>
        </w:rPr>
        <w:t xml:space="preserve"> </w:t>
      </w:r>
      <w:r w:rsidRPr="00D06572">
        <w:rPr>
          <w:rFonts w:cs="Times New Roman"/>
          <w:spacing w:val="-1"/>
          <w:sz w:val="22"/>
          <w:szCs w:val="22"/>
        </w:rPr>
        <w:t>proposing</w:t>
      </w:r>
      <w:r w:rsidRPr="00D06572">
        <w:rPr>
          <w:rFonts w:cs="Times New Roman"/>
          <w:spacing w:val="4"/>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provide</w:t>
      </w:r>
      <w:r w:rsidRPr="00D06572">
        <w:rPr>
          <w:rFonts w:cs="Times New Roman"/>
          <w:spacing w:val="6"/>
          <w:sz w:val="22"/>
          <w:szCs w:val="22"/>
        </w:rPr>
        <w:t xml:space="preserve"> </w:t>
      </w:r>
      <w:r w:rsidRPr="00D06572">
        <w:rPr>
          <w:rFonts w:cs="Times New Roman"/>
          <w:spacing w:val="-1"/>
          <w:sz w:val="22"/>
          <w:szCs w:val="22"/>
        </w:rPr>
        <w:t>Water</w:t>
      </w:r>
      <w:r w:rsidRPr="00D06572">
        <w:rPr>
          <w:rFonts w:cs="Times New Roman"/>
          <w:spacing w:val="6"/>
          <w:sz w:val="22"/>
          <w:szCs w:val="22"/>
        </w:rPr>
        <w:t xml:space="preserve"> </w:t>
      </w:r>
      <w:r w:rsidRPr="00D06572">
        <w:rPr>
          <w:rFonts w:cs="Times New Roman"/>
          <w:spacing w:val="-1"/>
          <w:sz w:val="22"/>
          <w:szCs w:val="22"/>
        </w:rPr>
        <w:t>Conservation</w:t>
      </w:r>
      <w:r w:rsidRPr="00D06572">
        <w:rPr>
          <w:rFonts w:cs="Times New Roman"/>
          <w:spacing w:val="7"/>
          <w:sz w:val="22"/>
          <w:szCs w:val="22"/>
        </w:rPr>
        <w:t xml:space="preserve"> </w:t>
      </w:r>
      <w:r w:rsidRPr="00D06572">
        <w:rPr>
          <w:rFonts w:cs="Times New Roman"/>
          <w:spacing w:val="-1"/>
          <w:sz w:val="22"/>
          <w:szCs w:val="22"/>
        </w:rPr>
        <w:t>services</w:t>
      </w:r>
      <w:r w:rsidRPr="00D06572">
        <w:rPr>
          <w:rFonts w:cs="Times New Roman"/>
          <w:spacing w:val="7"/>
          <w:sz w:val="22"/>
          <w:szCs w:val="22"/>
        </w:rPr>
        <w:t xml:space="preserve"> </w:t>
      </w:r>
      <w:r w:rsidRPr="00D06572">
        <w:rPr>
          <w:rFonts w:cs="Times New Roman"/>
          <w:sz w:val="22"/>
          <w:szCs w:val="22"/>
        </w:rPr>
        <w:t>should</w:t>
      </w:r>
      <w:r w:rsidRPr="00D06572">
        <w:rPr>
          <w:rFonts w:cs="Times New Roman"/>
          <w:spacing w:val="7"/>
          <w:sz w:val="22"/>
          <w:szCs w:val="22"/>
        </w:rPr>
        <w:t xml:space="preserve"> </w:t>
      </w:r>
      <w:r w:rsidRPr="00D06572">
        <w:rPr>
          <w:rFonts w:cs="Times New Roman"/>
          <w:spacing w:val="-1"/>
          <w:sz w:val="22"/>
          <w:szCs w:val="22"/>
        </w:rPr>
        <w:t>demonstrate</w:t>
      </w:r>
      <w:r w:rsidRPr="00D06572">
        <w:rPr>
          <w:rFonts w:cs="Times New Roman"/>
          <w:spacing w:val="6"/>
          <w:sz w:val="22"/>
          <w:szCs w:val="22"/>
        </w:rPr>
        <w:t xml:space="preserve"> </w:t>
      </w:r>
      <w:r w:rsidRPr="00D06572">
        <w:rPr>
          <w:rFonts w:cs="Times New Roman"/>
          <w:spacing w:val="-1"/>
          <w:sz w:val="22"/>
          <w:szCs w:val="22"/>
        </w:rPr>
        <w:t>knowledge</w:t>
      </w:r>
      <w:r w:rsidRPr="00D06572">
        <w:rPr>
          <w:rFonts w:cs="Times New Roman"/>
          <w:spacing w:val="6"/>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pacing w:val="-1"/>
          <w:sz w:val="22"/>
          <w:szCs w:val="22"/>
        </w:rPr>
        <w:t>experience</w:t>
      </w:r>
      <w:r w:rsidRPr="00D06572">
        <w:rPr>
          <w:rFonts w:cs="Times New Roman"/>
          <w:spacing w:val="115"/>
          <w:sz w:val="22"/>
          <w:szCs w:val="22"/>
        </w:rPr>
        <w:t xml:space="preserve"> </w:t>
      </w:r>
      <w:r w:rsidRPr="00D06572">
        <w:rPr>
          <w:rFonts w:cs="Times New Roman"/>
          <w:spacing w:val="-1"/>
          <w:sz w:val="22"/>
          <w:szCs w:val="22"/>
        </w:rPr>
        <w:t>with</w:t>
      </w:r>
      <w:r w:rsidRPr="00D06572">
        <w:rPr>
          <w:rFonts w:cs="Times New Roman"/>
          <w:spacing w:val="45"/>
          <w:sz w:val="22"/>
          <w:szCs w:val="22"/>
        </w:rPr>
        <w:t xml:space="preserve"> </w:t>
      </w:r>
      <w:r w:rsidRPr="00D06572">
        <w:rPr>
          <w:rFonts w:cs="Times New Roman"/>
          <w:spacing w:val="-1"/>
          <w:sz w:val="22"/>
          <w:szCs w:val="22"/>
        </w:rPr>
        <w:t>groundwater</w:t>
      </w:r>
      <w:r w:rsidRPr="00D06572">
        <w:rPr>
          <w:rFonts w:cs="Times New Roman"/>
          <w:spacing w:val="44"/>
          <w:sz w:val="22"/>
          <w:szCs w:val="22"/>
        </w:rPr>
        <w:t xml:space="preserve"> </w:t>
      </w:r>
      <w:r w:rsidRPr="00D06572">
        <w:rPr>
          <w:rFonts w:cs="Times New Roman"/>
          <w:spacing w:val="-1"/>
          <w:sz w:val="22"/>
          <w:szCs w:val="22"/>
        </w:rPr>
        <w:t>recharge</w:t>
      </w:r>
      <w:r w:rsidRPr="00D06572">
        <w:rPr>
          <w:rFonts w:cs="Times New Roman"/>
          <w:spacing w:val="44"/>
          <w:sz w:val="22"/>
          <w:szCs w:val="22"/>
        </w:rPr>
        <w:t xml:space="preserve"> </w:t>
      </w:r>
      <w:r w:rsidRPr="00D06572">
        <w:rPr>
          <w:rFonts w:cs="Times New Roman"/>
          <w:sz w:val="22"/>
          <w:szCs w:val="22"/>
        </w:rPr>
        <w:t>master</w:t>
      </w:r>
      <w:r w:rsidRPr="00D06572">
        <w:rPr>
          <w:rFonts w:cs="Times New Roman"/>
          <w:spacing w:val="44"/>
          <w:sz w:val="22"/>
          <w:szCs w:val="22"/>
        </w:rPr>
        <w:t xml:space="preserve"> </w:t>
      </w:r>
      <w:r w:rsidRPr="00D06572">
        <w:rPr>
          <w:rFonts w:cs="Times New Roman"/>
          <w:spacing w:val="-1"/>
          <w:sz w:val="22"/>
          <w:szCs w:val="22"/>
        </w:rPr>
        <w:t>planning,</w:t>
      </w:r>
      <w:r w:rsidRPr="00D06572">
        <w:rPr>
          <w:rFonts w:cs="Times New Roman"/>
          <w:spacing w:val="45"/>
          <w:sz w:val="22"/>
          <w:szCs w:val="22"/>
        </w:rPr>
        <w:t xml:space="preserve"> </w:t>
      </w:r>
      <w:r w:rsidRPr="00D06572">
        <w:rPr>
          <w:rFonts w:cs="Times New Roman"/>
          <w:spacing w:val="-1"/>
          <w:sz w:val="22"/>
          <w:szCs w:val="22"/>
        </w:rPr>
        <w:t>recharge</w:t>
      </w:r>
      <w:r w:rsidRPr="00D06572">
        <w:rPr>
          <w:rFonts w:cs="Times New Roman"/>
          <w:spacing w:val="44"/>
          <w:sz w:val="22"/>
          <w:szCs w:val="22"/>
        </w:rPr>
        <w:t xml:space="preserve"> </w:t>
      </w:r>
      <w:r w:rsidRPr="00D06572">
        <w:rPr>
          <w:rFonts w:cs="Times New Roman"/>
          <w:sz w:val="22"/>
          <w:szCs w:val="22"/>
        </w:rPr>
        <w:t>facility</w:t>
      </w:r>
      <w:r w:rsidRPr="00D06572">
        <w:rPr>
          <w:rFonts w:cs="Times New Roman"/>
          <w:spacing w:val="40"/>
          <w:sz w:val="22"/>
          <w:szCs w:val="22"/>
        </w:rPr>
        <w:t xml:space="preserve"> </w:t>
      </w:r>
      <w:r w:rsidRPr="00D06572">
        <w:rPr>
          <w:rFonts w:cs="Times New Roman"/>
          <w:spacing w:val="-1"/>
          <w:sz w:val="22"/>
          <w:szCs w:val="22"/>
        </w:rPr>
        <w:t>design</w:t>
      </w:r>
      <w:r w:rsidRPr="00D06572">
        <w:rPr>
          <w:rFonts w:cs="Times New Roman"/>
          <w:spacing w:val="45"/>
          <w:sz w:val="22"/>
          <w:szCs w:val="22"/>
        </w:rPr>
        <w:t xml:space="preserve"> </w:t>
      </w:r>
      <w:r w:rsidRPr="00D06572">
        <w:rPr>
          <w:rFonts w:cs="Times New Roman"/>
          <w:sz w:val="22"/>
          <w:szCs w:val="22"/>
        </w:rPr>
        <w:t>and</w:t>
      </w:r>
      <w:r w:rsidRPr="00D06572">
        <w:rPr>
          <w:rFonts w:cs="Times New Roman"/>
          <w:spacing w:val="45"/>
          <w:sz w:val="22"/>
          <w:szCs w:val="22"/>
        </w:rPr>
        <w:t xml:space="preserve"> </w:t>
      </w:r>
      <w:r w:rsidRPr="00D06572">
        <w:rPr>
          <w:rFonts w:cs="Times New Roman"/>
          <w:spacing w:val="-1"/>
          <w:sz w:val="22"/>
          <w:szCs w:val="22"/>
        </w:rPr>
        <w:t>assessment,</w:t>
      </w:r>
      <w:r w:rsidRPr="00D06572">
        <w:rPr>
          <w:rFonts w:cs="Times New Roman"/>
          <w:spacing w:val="45"/>
          <w:sz w:val="22"/>
          <w:szCs w:val="22"/>
        </w:rPr>
        <w:t xml:space="preserve"> </w:t>
      </w:r>
      <w:r w:rsidRPr="00D06572">
        <w:rPr>
          <w:rFonts w:cs="Times New Roman"/>
          <w:spacing w:val="-1"/>
          <w:sz w:val="22"/>
          <w:szCs w:val="22"/>
        </w:rPr>
        <w:t>and</w:t>
      </w:r>
      <w:r w:rsidRPr="00D06572">
        <w:rPr>
          <w:rFonts w:cs="Times New Roman"/>
          <w:spacing w:val="45"/>
          <w:sz w:val="22"/>
          <w:szCs w:val="22"/>
        </w:rPr>
        <w:t xml:space="preserve"> </w:t>
      </w:r>
      <w:r w:rsidRPr="00D06572">
        <w:rPr>
          <w:rFonts w:cs="Times New Roman"/>
          <w:spacing w:val="-1"/>
          <w:sz w:val="22"/>
          <w:szCs w:val="22"/>
        </w:rPr>
        <w:t>integrated</w:t>
      </w:r>
      <w:r w:rsidRPr="00D06572">
        <w:rPr>
          <w:rFonts w:cs="Times New Roman"/>
          <w:spacing w:val="88"/>
          <w:sz w:val="22"/>
          <w:szCs w:val="22"/>
        </w:rPr>
        <w:t xml:space="preserve"> </w:t>
      </w:r>
      <w:r w:rsidRPr="00D06572">
        <w:rPr>
          <w:rFonts w:cs="Times New Roman"/>
          <w:spacing w:val="-1"/>
          <w:sz w:val="22"/>
          <w:szCs w:val="22"/>
        </w:rPr>
        <w:t>regional</w:t>
      </w:r>
      <w:r w:rsidRPr="00D06572">
        <w:rPr>
          <w:rFonts w:cs="Times New Roman"/>
          <w:spacing w:val="-10"/>
          <w:sz w:val="22"/>
          <w:szCs w:val="22"/>
        </w:rPr>
        <w:t xml:space="preserve"> </w:t>
      </w:r>
      <w:r w:rsidRPr="00D06572">
        <w:rPr>
          <w:rFonts w:cs="Times New Roman"/>
          <w:spacing w:val="-1"/>
          <w:sz w:val="22"/>
          <w:szCs w:val="22"/>
        </w:rPr>
        <w:t>water</w:t>
      </w:r>
      <w:r w:rsidRPr="00D06572">
        <w:rPr>
          <w:rFonts w:cs="Times New Roman"/>
          <w:spacing w:val="-11"/>
          <w:sz w:val="22"/>
          <w:szCs w:val="22"/>
        </w:rPr>
        <w:t xml:space="preserve"> </w:t>
      </w:r>
      <w:r w:rsidRPr="00D06572">
        <w:rPr>
          <w:rFonts w:cs="Times New Roman"/>
          <w:spacing w:val="-1"/>
          <w:sz w:val="22"/>
          <w:szCs w:val="22"/>
        </w:rPr>
        <w:t>management</w:t>
      </w:r>
      <w:r w:rsidRPr="00D06572">
        <w:rPr>
          <w:rFonts w:cs="Times New Roman"/>
          <w:spacing w:val="-10"/>
          <w:sz w:val="22"/>
          <w:szCs w:val="22"/>
        </w:rPr>
        <w:t xml:space="preserve"> </w:t>
      </w:r>
      <w:r w:rsidRPr="00D06572">
        <w:rPr>
          <w:rFonts w:cs="Times New Roman"/>
          <w:spacing w:val="-1"/>
          <w:sz w:val="22"/>
          <w:szCs w:val="22"/>
        </w:rPr>
        <w:t>planning</w:t>
      </w:r>
      <w:r w:rsidRPr="00D06572">
        <w:rPr>
          <w:rFonts w:cs="Times New Roman"/>
          <w:spacing w:val="-10"/>
          <w:sz w:val="22"/>
          <w:szCs w:val="22"/>
        </w:rPr>
        <w:t xml:space="preserve"> </w:t>
      </w:r>
      <w:r w:rsidRPr="00D06572">
        <w:rPr>
          <w:rFonts w:cs="Times New Roman"/>
          <w:spacing w:val="-1"/>
          <w:sz w:val="22"/>
          <w:szCs w:val="22"/>
        </w:rPr>
        <w:t>activities</w:t>
      </w:r>
      <w:r w:rsidRPr="00D06572">
        <w:rPr>
          <w:rFonts w:cs="Times New Roman"/>
          <w:spacing w:val="-10"/>
          <w:sz w:val="22"/>
          <w:szCs w:val="22"/>
        </w:rPr>
        <w:t xml:space="preserve"> </w:t>
      </w:r>
      <w:r w:rsidRPr="00D06572">
        <w:rPr>
          <w:rFonts w:cs="Times New Roman"/>
          <w:sz w:val="22"/>
          <w:szCs w:val="22"/>
        </w:rPr>
        <w:t>with</w:t>
      </w:r>
      <w:r w:rsidRPr="00D06572">
        <w:rPr>
          <w:rFonts w:cs="Times New Roman"/>
          <w:spacing w:val="-10"/>
          <w:sz w:val="22"/>
          <w:szCs w:val="22"/>
        </w:rPr>
        <w:t xml:space="preserve"> </w:t>
      </w:r>
      <w:r w:rsidRPr="00D06572">
        <w:rPr>
          <w:rFonts w:cs="Times New Roman"/>
          <w:spacing w:val="-1"/>
          <w:sz w:val="22"/>
          <w:szCs w:val="22"/>
        </w:rPr>
        <w:t>respect</w:t>
      </w:r>
      <w:r w:rsidRPr="00D06572">
        <w:rPr>
          <w:rFonts w:cs="Times New Roman"/>
          <w:spacing w:val="-10"/>
          <w:sz w:val="22"/>
          <w:szCs w:val="22"/>
        </w:rPr>
        <w:t xml:space="preserve"> </w:t>
      </w:r>
      <w:r w:rsidRPr="00D06572">
        <w:rPr>
          <w:rFonts w:cs="Times New Roman"/>
          <w:sz w:val="22"/>
          <w:szCs w:val="22"/>
        </w:rPr>
        <w:t>to</w:t>
      </w:r>
      <w:r w:rsidRPr="00D06572">
        <w:rPr>
          <w:rFonts w:cs="Times New Roman"/>
          <w:spacing w:val="-10"/>
          <w:sz w:val="22"/>
          <w:szCs w:val="22"/>
        </w:rPr>
        <w:t xml:space="preserve"> </w:t>
      </w:r>
      <w:r w:rsidRPr="00D06572">
        <w:rPr>
          <w:rFonts w:cs="Times New Roman"/>
          <w:spacing w:val="-1"/>
          <w:sz w:val="22"/>
          <w:szCs w:val="22"/>
        </w:rPr>
        <w:t>integration</w:t>
      </w:r>
      <w:r w:rsidRPr="00D06572">
        <w:rPr>
          <w:rFonts w:cs="Times New Roman"/>
          <w:spacing w:val="-10"/>
          <w:sz w:val="22"/>
          <w:szCs w:val="22"/>
        </w:rPr>
        <w:t xml:space="preserve"> </w:t>
      </w:r>
      <w:r w:rsidRPr="00D06572">
        <w:rPr>
          <w:rFonts w:cs="Times New Roman"/>
          <w:spacing w:val="1"/>
          <w:sz w:val="22"/>
          <w:szCs w:val="22"/>
        </w:rPr>
        <w:t>of</w:t>
      </w:r>
      <w:r w:rsidRPr="00D06572">
        <w:rPr>
          <w:rFonts w:cs="Times New Roman"/>
          <w:spacing w:val="-11"/>
          <w:sz w:val="22"/>
          <w:szCs w:val="22"/>
        </w:rPr>
        <w:t xml:space="preserve"> </w:t>
      </w:r>
      <w:r w:rsidRPr="00D06572">
        <w:rPr>
          <w:rFonts w:cs="Times New Roman"/>
          <w:spacing w:val="-1"/>
          <w:sz w:val="22"/>
          <w:szCs w:val="22"/>
        </w:rPr>
        <w:t>water</w:t>
      </w:r>
      <w:r w:rsidRPr="00D06572">
        <w:rPr>
          <w:rFonts w:cs="Times New Roman"/>
          <w:spacing w:val="-11"/>
          <w:sz w:val="22"/>
          <w:szCs w:val="22"/>
        </w:rPr>
        <w:t xml:space="preserve"> </w:t>
      </w:r>
      <w:r w:rsidRPr="00D06572">
        <w:rPr>
          <w:rFonts w:cs="Times New Roman"/>
          <w:spacing w:val="-1"/>
          <w:sz w:val="22"/>
          <w:szCs w:val="22"/>
        </w:rPr>
        <w:t>recharge</w:t>
      </w:r>
      <w:r w:rsidRPr="00D06572">
        <w:rPr>
          <w:rFonts w:cs="Times New Roman"/>
          <w:spacing w:val="-11"/>
          <w:sz w:val="22"/>
          <w:szCs w:val="22"/>
        </w:rPr>
        <w:t xml:space="preserve"> </w:t>
      </w:r>
      <w:r w:rsidRPr="00D06572">
        <w:rPr>
          <w:rFonts w:cs="Times New Roman"/>
          <w:sz w:val="22"/>
          <w:szCs w:val="22"/>
        </w:rPr>
        <w:t>functions</w:t>
      </w:r>
      <w:r w:rsidRPr="00D06572">
        <w:rPr>
          <w:rFonts w:cs="Times New Roman"/>
          <w:spacing w:val="-10"/>
          <w:sz w:val="22"/>
          <w:szCs w:val="22"/>
        </w:rPr>
        <w:t xml:space="preserve"> </w:t>
      </w:r>
      <w:r w:rsidRPr="00D06572">
        <w:rPr>
          <w:rFonts w:cs="Times New Roman"/>
          <w:sz w:val="22"/>
          <w:szCs w:val="22"/>
        </w:rPr>
        <w:t>into</w:t>
      </w:r>
      <w:r w:rsidRPr="00D06572">
        <w:rPr>
          <w:rFonts w:cs="Times New Roman"/>
          <w:spacing w:val="113"/>
          <w:sz w:val="22"/>
          <w:szCs w:val="22"/>
        </w:rPr>
        <w:t xml:space="preserve"> </w:t>
      </w:r>
      <w:r w:rsidRPr="00D06572">
        <w:rPr>
          <w:rFonts w:cs="Times New Roman"/>
          <w:sz w:val="22"/>
          <w:szCs w:val="22"/>
        </w:rPr>
        <w:t>existing</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future flood</w:t>
      </w:r>
      <w:r w:rsidRPr="00D06572">
        <w:rPr>
          <w:rFonts w:cs="Times New Roman"/>
          <w:spacing w:val="2"/>
          <w:sz w:val="22"/>
          <w:szCs w:val="22"/>
        </w:rPr>
        <w:t xml:space="preserve"> </w:t>
      </w:r>
      <w:r w:rsidRPr="00D06572">
        <w:rPr>
          <w:rFonts w:cs="Times New Roman"/>
          <w:spacing w:val="-1"/>
          <w:sz w:val="22"/>
          <w:szCs w:val="22"/>
        </w:rPr>
        <w:t>control</w:t>
      </w:r>
      <w:r w:rsidRPr="00D06572">
        <w:rPr>
          <w:rFonts w:cs="Times New Roman"/>
          <w:sz w:val="22"/>
          <w:szCs w:val="22"/>
        </w:rPr>
        <w:t xml:space="preserve"> </w:t>
      </w:r>
      <w:r w:rsidRPr="00D06572">
        <w:rPr>
          <w:rFonts w:cs="Times New Roman"/>
          <w:spacing w:val="-1"/>
          <w:sz w:val="22"/>
          <w:szCs w:val="22"/>
        </w:rPr>
        <w:t>facilities.</w:t>
      </w:r>
    </w:p>
    <w:p w14:paraId="166AA82C" w14:textId="77777777" w:rsidR="007070FE" w:rsidRPr="00D06572" w:rsidRDefault="007070FE" w:rsidP="00D4419D">
      <w:pPr>
        <w:rPr>
          <w:rFonts w:ascii="Times New Roman" w:eastAsia="Times New Roman" w:hAnsi="Times New Roman" w:cs="Times New Roman"/>
        </w:rPr>
      </w:pPr>
    </w:p>
    <w:p w14:paraId="14C25E54" w14:textId="1274CCE6"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Water</w:t>
      </w:r>
      <w:r w:rsidRPr="00D06572">
        <w:rPr>
          <w:rFonts w:ascii="Times New Roman" w:hAnsi="Times New Roman" w:cs="Times New Roman"/>
          <w:i/>
          <w:u w:val="single" w:color="000000"/>
        </w:rPr>
        <w:t xml:space="preserve"> Conservation </w:t>
      </w:r>
      <w:r w:rsidRPr="00D06572">
        <w:rPr>
          <w:rFonts w:ascii="Times New Roman" w:hAnsi="Times New Roman" w:cs="Times New Roman"/>
          <w:i/>
          <w:spacing w:val="-1"/>
          <w:u w:val="single" w:color="000000"/>
        </w:rPr>
        <w:t>Planning</w:t>
      </w:r>
      <w:r w:rsidRPr="00D06572">
        <w:rPr>
          <w:rFonts w:ascii="Times New Roman" w:hAnsi="Times New Roman" w:cs="Times New Roman"/>
          <w:i/>
          <w:spacing w:val="4"/>
          <w:u w:val="single" w:color="000000"/>
        </w:rPr>
        <w:t xml:space="preserve"> </w:t>
      </w:r>
      <w:r w:rsidR="00F134D7">
        <w:rPr>
          <w:rFonts w:ascii="Times New Roman" w:hAnsi="Times New Roman" w:cs="Times New Roman"/>
          <w:i/>
          <w:u w:val="single" w:color="000000"/>
        </w:rPr>
        <w:t>and</w:t>
      </w:r>
      <w:r w:rsidRPr="00D06572">
        <w:rPr>
          <w:rFonts w:ascii="Times New Roman" w:hAnsi="Times New Roman" w:cs="Times New Roman"/>
          <w:i/>
          <w:spacing w:val="-7"/>
          <w:u w:val="single" w:color="000000"/>
        </w:rPr>
        <w:t xml:space="preserve"> </w:t>
      </w:r>
      <w:r w:rsidRPr="00D06572">
        <w:rPr>
          <w:rFonts w:ascii="Times New Roman" w:hAnsi="Times New Roman" w:cs="Times New Roman"/>
          <w:i/>
          <w:spacing w:val="-1"/>
          <w:u w:val="single" w:color="000000"/>
        </w:rPr>
        <w:t>Design</w:t>
      </w:r>
      <w:r w:rsidRPr="00D06572">
        <w:rPr>
          <w:rFonts w:ascii="Times New Roman" w:hAnsi="Times New Roman" w:cs="Times New Roman"/>
          <w:i/>
          <w:u w:val="single" w:color="000000"/>
        </w:rPr>
        <w:t xml:space="preserve"> Support</w:t>
      </w:r>
    </w:p>
    <w:p w14:paraId="7FA974C9" w14:textId="77777777" w:rsidR="007070FE" w:rsidRPr="00D06572" w:rsidRDefault="00B05541" w:rsidP="00D4419D">
      <w:pPr>
        <w:pStyle w:val="BodyText"/>
        <w:ind w:right="105"/>
        <w:jc w:val="both"/>
        <w:rPr>
          <w:rFonts w:cs="Times New Roman"/>
          <w:sz w:val="22"/>
          <w:szCs w:val="22"/>
        </w:rPr>
      </w:pPr>
      <w:r w:rsidRPr="00D06572">
        <w:rPr>
          <w:rFonts w:cs="Times New Roman"/>
          <w:sz w:val="22"/>
          <w:szCs w:val="22"/>
        </w:rPr>
        <w:t>May</w:t>
      </w:r>
      <w:r w:rsidRPr="00D06572">
        <w:rPr>
          <w:rFonts w:cs="Times New Roman"/>
          <w:spacing w:val="40"/>
          <w:sz w:val="22"/>
          <w:szCs w:val="22"/>
        </w:rPr>
        <w:t xml:space="preserve"> </w:t>
      </w:r>
      <w:r w:rsidRPr="00D06572">
        <w:rPr>
          <w:rFonts w:cs="Times New Roman"/>
          <w:spacing w:val="-1"/>
          <w:sz w:val="22"/>
          <w:szCs w:val="22"/>
        </w:rPr>
        <w:t>include</w:t>
      </w:r>
      <w:r w:rsidRPr="00D06572">
        <w:rPr>
          <w:rFonts w:cs="Times New Roman"/>
          <w:spacing w:val="44"/>
          <w:sz w:val="22"/>
          <w:szCs w:val="22"/>
        </w:rPr>
        <w:t xml:space="preserve"> </w:t>
      </w:r>
      <w:r w:rsidRPr="00D06572">
        <w:rPr>
          <w:rFonts w:cs="Times New Roman"/>
          <w:spacing w:val="-1"/>
          <w:sz w:val="22"/>
          <w:szCs w:val="22"/>
        </w:rPr>
        <w:t>efforts</w:t>
      </w:r>
      <w:r w:rsidRPr="00D06572">
        <w:rPr>
          <w:rFonts w:cs="Times New Roman"/>
          <w:spacing w:val="45"/>
          <w:sz w:val="22"/>
          <w:szCs w:val="22"/>
        </w:rPr>
        <w:t xml:space="preserve"> </w:t>
      </w:r>
      <w:r w:rsidRPr="00D06572">
        <w:rPr>
          <w:rFonts w:cs="Times New Roman"/>
          <w:sz w:val="22"/>
          <w:szCs w:val="22"/>
        </w:rPr>
        <w:t>such</w:t>
      </w:r>
      <w:r w:rsidRPr="00D06572">
        <w:rPr>
          <w:rFonts w:cs="Times New Roman"/>
          <w:spacing w:val="45"/>
          <w:sz w:val="22"/>
          <w:szCs w:val="22"/>
        </w:rPr>
        <w:t xml:space="preserve"> </w:t>
      </w:r>
      <w:r w:rsidRPr="00D06572">
        <w:rPr>
          <w:rFonts w:cs="Times New Roman"/>
          <w:spacing w:val="-1"/>
          <w:sz w:val="22"/>
          <w:szCs w:val="22"/>
        </w:rPr>
        <w:t>as,</w:t>
      </w:r>
      <w:r w:rsidRPr="00D06572">
        <w:rPr>
          <w:rFonts w:cs="Times New Roman"/>
          <w:spacing w:val="45"/>
          <w:sz w:val="22"/>
          <w:szCs w:val="22"/>
        </w:rPr>
        <w:t xml:space="preserve"> </w:t>
      </w:r>
      <w:r w:rsidRPr="00D06572">
        <w:rPr>
          <w:rFonts w:cs="Times New Roman"/>
          <w:sz w:val="22"/>
          <w:szCs w:val="22"/>
        </w:rPr>
        <w:t>but</w:t>
      </w:r>
      <w:r w:rsidRPr="00D06572">
        <w:rPr>
          <w:rFonts w:cs="Times New Roman"/>
          <w:spacing w:val="46"/>
          <w:sz w:val="22"/>
          <w:szCs w:val="22"/>
        </w:rPr>
        <w:t xml:space="preserve"> </w:t>
      </w:r>
      <w:r w:rsidRPr="00D06572">
        <w:rPr>
          <w:rFonts w:cs="Times New Roman"/>
          <w:sz w:val="22"/>
          <w:szCs w:val="22"/>
        </w:rPr>
        <w:t>not</w:t>
      </w:r>
      <w:r w:rsidRPr="00D06572">
        <w:rPr>
          <w:rFonts w:cs="Times New Roman"/>
          <w:spacing w:val="43"/>
          <w:sz w:val="22"/>
          <w:szCs w:val="22"/>
        </w:rPr>
        <w:t xml:space="preserve"> </w:t>
      </w:r>
      <w:r w:rsidRPr="00D06572">
        <w:rPr>
          <w:rFonts w:cs="Times New Roman"/>
          <w:spacing w:val="-1"/>
          <w:sz w:val="22"/>
          <w:szCs w:val="22"/>
        </w:rPr>
        <w:t>limited</w:t>
      </w:r>
      <w:r w:rsidRPr="00D06572">
        <w:rPr>
          <w:rFonts w:cs="Times New Roman"/>
          <w:spacing w:val="45"/>
          <w:sz w:val="22"/>
          <w:szCs w:val="22"/>
        </w:rPr>
        <w:t xml:space="preserve"> </w:t>
      </w:r>
      <w:r w:rsidRPr="00D06572">
        <w:rPr>
          <w:rFonts w:cs="Times New Roman"/>
          <w:sz w:val="22"/>
          <w:szCs w:val="22"/>
        </w:rPr>
        <w:t>to:</w:t>
      </w:r>
      <w:r w:rsidRPr="00D06572">
        <w:rPr>
          <w:rFonts w:cs="Times New Roman"/>
          <w:spacing w:val="43"/>
          <w:sz w:val="22"/>
          <w:szCs w:val="22"/>
        </w:rPr>
        <w:t xml:space="preserve"> </w:t>
      </w:r>
      <w:r w:rsidRPr="00D06572">
        <w:rPr>
          <w:rFonts w:cs="Times New Roman"/>
          <w:spacing w:val="-1"/>
          <w:sz w:val="22"/>
          <w:szCs w:val="22"/>
        </w:rPr>
        <w:t>providing</w:t>
      </w:r>
      <w:r w:rsidRPr="00D06572">
        <w:rPr>
          <w:rFonts w:cs="Times New Roman"/>
          <w:spacing w:val="43"/>
          <w:sz w:val="22"/>
          <w:szCs w:val="22"/>
        </w:rPr>
        <w:t xml:space="preserve"> </w:t>
      </w:r>
      <w:r w:rsidRPr="00D06572">
        <w:rPr>
          <w:rFonts w:cs="Times New Roman"/>
          <w:spacing w:val="-1"/>
          <w:sz w:val="22"/>
          <w:szCs w:val="22"/>
        </w:rPr>
        <w:t>water</w:t>
      </w:r>
      <w:r w:rsidRPr="00D06572">
        <w:rPr>
          <w:rFonts w:cs="Times New Roman"/>
          <w:spacing w:val="44"/>
          <w:sz w:val="22"/>
          <w:szCs w:val="22"/>
        </w:rPr>
        <w:t xml:space="preserve"> </w:t>
      </w:r>
      <w:r w:rsidRPr="00D06572">
        <w:rPr>
          <w:rFonts w:cs="Times New Roman"/>
          <w:sz w:val="22"/>
          <w:szCs w:val="22"/>
        </w:rPr>
        <w:t>conservation</w:t>
      </w:r>
      <w:r w:rsidRPr="00D06572">
        <w:rPr>
          <w:rFonts w:cs="Times New Roman"/>
          <w:spacing w:val="45"/>
          <w:sz w:val="22"/>
          <w:szCs w:val="22"/>
        </w:rPr>
        <w:t xml:space="preserve"> </w:t>
      </w:r>
      <w:r w:rsidRPr="00D06572">
        <w:rPr>
          <w:rFonts w:cs="Times New Roman"/>
          <w:spacing w:val="-1"/>
          <w:sz w:val="22"/>
          <w:szCs w:val="22"/>
        </w:rPr>
        <w:t>planning</w:t>
      </w:r>
      <w:r w:rsidRPr="00D06572">
        <w:rPr>
          <w:rFonts w:cs="Times New Roman"/>
          <w:spacing w:val="43"/>
          <w:sz w:val="22"/>
          <w:szCs w:val="22"/>
        </w:rPr>
        <w:t xml:space="preserve"> </w:t>
      </w:r>
      <w:r w:rsidRPr="00D06572">
        <w:rPr>
          <w:rFonts w:cs="Times New Roman"/>
          <w:spacing w:val="-1"/>
          <w:sz w:val="22"/>
          <w:szCs w:val="22"/>
        </w:rPr>
        <w:t>services</w:t>
      </w:r>
      <w:r w:rsidRPr="00D06572">
        <w:rPr>
          <w:rFonts w:cs="Times New Roman"/>
          <w:spacing w:val="48"/>
          <w:sz w:val="22"/>
          <w:szCs w:val="22"/>
        </w:rPr>
        <w:t xml:space="preserve"> </w:t>
      </w:r>
      <w:r w:rsidRPr="00D06572">
        <w:rPr>
          <w:rFonts w:cs="Times New Roman"/>
          <w:spacing w:val="-1"/>
          <w:sz w:val="22"/>
          <w:szCs w:val="22"/>
        </w:rPr>
        <w:t>for</w:t>
      </w:r>
      <w:r w:rsidRPr="00D06572">
        <w:rPr>
          <w:rFonts w:cs="Times New Roman"/>
          <w:spacing w:val="85"/>
          <w:sz w:val="22"/>
          <w:szCs w:val="22"/>
        </w:rPr>
        <w:t xml:space="preserve"> </w:t>
      </w:r>
      <w:r w:rsidRPr="00D06572">
        <w:rPr>
          <w:rFonts w:cs="Times New Roman"/>
          <w:spacing w:val="-1"/>
          <w:sz w:val="22"/>
          <w:szCs w:val="22"/>
        </w:rPr>
        <w:t>stormwater</w:t>
      </w:r>
      <w:r w:rsidRPr="00D06572">
        <w:rPr>
          <w:rFonts w:cs="Times New Roman"/>
          <w:spacing w:val="6"/>
          <w:sz w:val="22"/>
          <w:szCs w:val="22"/>
        </w:rPr>
        <w:t xml:space="preserve"> </w:t>
      </w:r>
      <w:r w:rsidRPr="00D06572">
        <w:rPr>
          <w:rFonts w:cs="Times New Roman"/>
          <w:spacing w:val="-1"/>
          <w:sz w:val="22"/>
          <w:szCs w:val="22"/>
        </w:rPr>
        <w:t>facilities</w:t>
      </w:r>
      <w:r w:rsidRPr="00D06572">
        <w:rPr>
          <w:rFonts w:cs="Times New Roman"/>
          <w:spacing w:val="7"/>
          <w:sz w:val="22"/>
          <w:szCs w:val="22"/>
        </w:rPr>
        <w:t xml:space="preserve"> </w:t>
      </w:r>
      <w:r w:rsidRPr="00D06572">
        <w:rPr>
          <w:rFonts w:cs="Times New Roman"/>
          <w:spacing w:val="-1"/>
          <w:sz w:val="22"/>
          <w:szCs w:val="22"/>
        </w:rPr>
        <w:t>such</w:t>
      </w:r>
      <w:r w:rsidRPr="00D06572">
        <w:rPr>
          <w:rFonts w:cs="Times New Roman"/>
          <w:spacing w:val="7"/>
          <w:sz w:val="22"/>
          <w:szCs w:val="22"/>
        </w:rPr>
        <w:t xml:space="preserve"> </w:t>
      </w:r>
      <w:r w:rsidRPr="00D06572">
        <w:rPr>
          <w:rFonts w:cs="Times New Roman"/>
          <w:spacing w:val="-1"/>
          <w:sz w:val="22"/>
          <w:szCs w:val="22"/>
        </w:rPr>
        <w:t>as</w:t>
      </w:r>
      <w:r w:rsidRPr="00D06572">
        <w:rPr>
          <w:rFonts w:cs="Times New Roman"/>
          <w:spacing w:val="7"/>
          <w:sz w:val="22"/>
          <w:szCs w:val="22"/>
        </w:rPr>
        <w:t xml:space="preserve"> </w:t>
      </w:r>
      <w:r w:rsidRPr="00D06572">
        <w:rPr>
          <w:rFonts w:cs="Times New Roman"/>
          <w:spacing w:val="-1"/>
          <w:sz w:val="22"/>
          <w:szCs w:val="22"/>
        </w:rPr>
        <w:t>open</w:t>
      </w:r>
      <w:r w:rsidRPr="00D06572">
        <w:rPr>
          <w:rFonts w:cs="Times New Roman"/>
          <w:spacing w:val="7"/>
          <w:sz w:val="22"/>
          <w:szCs w:val="22"/>
        </w:rPr>
        <w:t xml:space="preserve"> </w:t>
      </w:r>
      <w:r w:rsidRPr="00D06572">
        <w:rPr>
          <w:rFonts w:cs="Times New Roman"/>
          <w:spacing w:val="-1"/>
          <w:sz w:val="22"/>
          <w:szCs w:val="22"/>
        </w:rPr>
        <w:t>channels,</w:t>
      </w:r>
      <w:r w:rsidRPr="00D06572">
        <w:rPr>
          <w:rFonts w:cs="Times New Roman"/>
          <w:spacing w:val="7"/>
          <w:sz w:val="22"/>
          <w:szCs w:val="22"/>
        </w:rPr>
        <w:t xml:space="preserve"> </w:t>
      </w:r>
      <w:r w:rsidRPr="00D06572">
        <w:rPr>
          <w:rFonts w:cs="Times New Roman"/>
          <w:sz w:val="22"/>
          <w:szCs w:val="22"/>
        </w:rPr>
        <w:t>basins,</w:t>
      </w:r>
      <w:r w:rsidRPr="00D06572">
        <w:rPr>
          <w:rFonts w:cs="Times New Roman"/>
          <w:spacing w:val="7"/>
          <w:sz w:val="22"/>
          <w:szCs w:val="22"/>
        </w:rPr>
        <w:t xml:space="preserve"> </w:t>
      </w:r>
      <w:r w:rsidRPr="00D06572">
        <w:rPr>
          <w:rFonts w:cs="Times New Roman"/>
          <w:spacing w:val="-1"/>
          <w:sz w:val="22"/>
          <w:szCs w:val="22"/>
        </w:rPr>
        <w:t>dams,</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pacing w:val="-1"/>
          <w:sz w:val="22"/>
          <w:szCs w:val="22"/>
        </w:rPr>
        <w:t>similar</w:t>
      </w:r>
      <w:r w:rsidRPr="00D06572">
        <w:rPr>
          <w:rFonts w:cs="Times New Roman"/>
          <w:spacing w:val="6"/>
          <w:sz w:val="22"/>
          <w:szCs w:val="22"/>
        </w:rPr>
        <w:t xml:space="preserve"> </w:t>
      </w:r>
      <w:r w:rsidRPr="00D06572">
        <w:rPr>
          <w:rFonts w:cs="Times New Roman"/>
          <w:spacing w:val="-1"/>
          <w:sz w:val="22"/>
          <w:szCs w:val="22"/>
        </w:rPr>
        <w:t>infrastructure;</w:t>
      </w:r>
      <w:r w:rsidRPr="00D06572">
        <w:rPr>
          <w:rFonts w:cs="Times New Roman"/>
          <w:spacing w:val="7"/>
          <w:sz w:val="22"/>
          <w:szCs w:val="22"/>
        </w:rPr>
        <w:t xml:space="preserve"> </w:t>
      </w:r>
      <w:r w:rsidRPr="00D06572">
        <w:rPr>
          <w:rFonts w:cs="Times New Roman"/>
          <w:spacing w:val="-1"/>
          <w:sz w:val="22"/>
          <w:szCs w:val="22"/>
        </w:rPr>
        <w:t>water</w:t>
      </w:r>
      <w:r w:rsidRPr="00D06572">
        <w:rPr>
          <w:rFonts w:cs="Times New Roman"/>
          <w:spacing w:val="6"/>
          <w:sz w:val="22"/>
          <w:szCs w:val="22"/>
        </w:rPr>
        <w:t xml:space="preserve"> </w:t>
      </w:r>
      <w:r w:rsidRPr="00D06572">
        <w:rPr>
          <w:rFonts w:cs="Times New Roman"/>
          <w:sz w:val="22"/>
          <w:szCs w:val="22"/>
        </w:rPr>
        <w:t>conservation</w:t>
      </w:r>
      <w:r w:rsidRPr="00D06572">
        <w:rPr>
          <w:rFonts w:cs="Times New Roman"/>
          <w:spacing w:val="99"/>
          <w:sz w:val="22"/>
          <w:szCs w:val="22"/>
        </w:rPr>
        <w:t xml:space="preserve"> </w:t>
      </w:r>
      <w:r w:rsidRPr="00D06572">
        <w:rPr>
          <w:rFonts w:cs="Times New Roman"/>
          <w:spacing w:val="-1"/>
          <w:sz w:val="22"/>
          <w:szCs w:val="22"/>
        </w:rPr>
        <w:t>planning</w:t>
      </w:r>
      <w:r w:rsidRPr="00D06572">
        <w:rPr>
          <w:rFonts w:cs="Times New Roman"/>
          <w:spacing w:val="-8"/>
          <w:sz w:val="22"/>
          <w:szCs w:val="22"/>
        </w:rPr>
        <w:t xml:space="preserve"> </w:t>
      </w:r>
      <w:r w:rsidRPr="00D06572">
        <w:rPr>
          <w:rFonts w:cs="Times New Roman"/>
          <w:spacing w:val="1"/>
          <w:sz w:val="22"/>
          <w:szCs w:val="22"/>
        </w:rPr>
        <w:t>may</w:t>
      </w:r>
      <w:r w:rsidRPr="00D06572">
        <w:rPr>
          <w:rFonts w:cs="Times New Roman"/>
          <w:spacing w:val="-10"/>
          <w:sz w:val="22"/>
          <w:szCs w:val="22"/>
        </w:rPr>
        <w:t xml:space="preserve"> </w:t>
      </w:r>
      <w:r w:rsidRPr="00D06572">
        <w:rPr>
          <w:rFonts w:cs="Times New Roman"/>
          <w:sz w:val="22"/>
          <w:szCs w:val="22"/>
        </w:rPr>
        <w:t>include</w:t>
      </w:r>
      <w:r w:rsidRPr="00D06572">
        <w:rPr>
          <w:rFonts w:cs="Times New Roman"/>
          <w:spacing w:val="-6"/>
          <w:sz w:val="22"/>
          <w:szCs w:val="22"/>
        </w:rPr>
        <w:t xml:space="preserve"> </w:t>
      </w:r>
      <w:r w:rsidRPr="00D06572">
        <w:rPr>
          <w:rFonts w:cs="Times New Roman"/>
          <w:spacing w:val="-1"/>
          <w:sz w:val="22"/>
          <w:szCs w:val="22"/>
        </w:rPr>
        <w:t>evaluation</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6"/>
          <w:sz w:val="22"/>
          <w:szCs w:val="22"/>
        </w:rPr>
        <w:t xml:space="preserve"> </w:t>
      </w:r>
      <w:r w:rsidRPr="00D06572">
        <w:rPr>
          <w:rFonts w:cs="Times New Roman"/>
          <w:spacing w:val="-1"/>
          <w:sz w:val="22"/>
          <w:szCs w:val="22"/>
        </w:rPr>
        <w:t>stormwater</w:t>
      </w:r>
      <w:r w:rsidRPr="00D06572">
        <w:rPr>
          <w:rFonts w:cs="Times New Roman"/>
          <w:spacing w:val="-6"/>
          <w:sz w:val="22"/>
          <w:szCs w:val="22"/>
        </w:rPr>
        <w:t xml:space="preserve"> </w:t>
      </w:r>
      <w:r w:rsidRPr="00D06572">
        <w:rPr>
          <w:rFonts w:cs="Times New Roman"/>
          <w:spacing w:val="-1"/>
          <w:sz w:val="22"/>
          <w:szCs w:val="22"/>
        </w:rPr>
        <w:t>capture,</w:t>
      </w:r>
      <w:r w:rsidRPr="00D06572">
        <w:rPr>
          <w:rFonts w:cs="Times New Roman"/>
          <w:spacing w:val="-5"/>
          <w:sz w:val="22"/>
          <w:szCs w:val="22"/>
        </w:rPr>
        <w:t xml:space="preserve"> </w:t>
      </w:r>
      <w:r w:rsidRPr="00D06572">
        <w:rPr>
          <w:rFonts w:cs="Times New Roman"/>
          <w:spacing w:val="1"/>
          <w:sz w:val="22"/>
          <w:szCs w:val="22"/>
        </w:rPr>
        <w:t>dry</w:t>
      </w:r>
      <w:r w:rsidRPr="00D06572">
        <w:rPr>
          <w:rFonts w:cs="Times New Roman"/>
          <w:spacing w:val="-10"/>
          <w:sz w:val="22"/>
          <w:szCs w:val="22"/>
        </w:rPr>
        <w:t xml:space="preserve"> </w:t>
      </w:r>
      <w:r w:rsidRPr="00D06572">
        <w:rPr>
          <w:rFonts w:cs="Times New Roman"/>
          <w:sz w:val="22"/>
          <w:szCs w:val="22"/>
        </w:rPr>
        <w:t>weather</w:t>
      </w:r>
      <w:r w:rsidRPr="00D06572">
        <w:rPr>
          <w:rFonts w:cs="Times New Roman"/>
          <w:spacing w:val="-6"/>
          <w:sz w:val="22"/>
          <w:szCs w:val="22"/>
        </w:rPr>
        <w:t xml:space="preserve"> </w:t>
      </w:r>
      <w:r w:rsidRPr="00D06572">
        <w:rPr>
          <w:rFonts w:cs="Times New Roman"/>
          <w:sz w:val="22"/>
          <w:szCs w:val="22"/>
        </w:rPr>
        <w:t>runoff</w:t>
      </w:r>
      <w:r w:rsidRPr="00D06572">
        <w:rPr>
          <w:rFonts w:cs="Times New Roman"/>
          <w:spacing w:val="-4"/>
          <w:sz w:val="22"/>
          <w:szCs w:val="22"/>
        </w:rPr>
        <w:t xml:space="preserve"> </w:t>
      </w:r>
      <w:r w:rsidRPr="00D06572">
        <w:rPr>
          <w:rFonts w:cs="Times New Roman"/>
          <w:spacing w:val="-1"/>
          <w:sz w:val="22"/>
          <w:szCs w:val="22"/>
        </w:rPr>
        <w:t>capture,</w:t>
      </w:r>
      <w:r w:rsidRPr="00D06572">
        <w:rPr>
          <w:rFonts w:cs="Times New Roman"/>
          <w:spacing w:val="-3"/>
          <w:sz w:val="22"/>
          <w:szCs w:val="22"/>
        </w:rPr>
        <w:t xml:space="preserve"> </w:t>
      </w:r>
      <w:r w:rsidRPr="00D06572">
        <w:rPr>
          <w:rFonts w:cs="Times New Roman"/>
          <w:spacing w:val="-1"/>
          <w:sz w:val="22"/>
          <w:szCs w:val="22"/>
        </w:rPr>
        <w:t>artificial</w:t>
      </w:r>
      <w:r w:rsidRPr="00D06572">
        <w:rPr>
          <w:rFonts w:cs="Times New Roman"/>
          <w:spacing w:val="-5"/>
          <w:sz w:val="22"/>
          <w:szCs w:val="22"/>
        </w:rPr>
        <w:t xml:space="preserve"> </w:t>
      </w:r>
      <w:r w:rsidRPr="00D06572">
        <w:rPr>
          <w:rFonts w:cs="Times New Roman"/>
          <w:sz w:val="22"/>
          <w:szCs w:val="22"/>
        </w:rPr>
        <w:t>recharge,</w:t>
      </w:r>
      <w:r w:rsidRPr="00D06572">
        <w:rPr>
          <w:rFonts w:cs="Times New Roman"/>
          <w:spacing w:val="-5"/>
          <w:sz w:val="22"/>
          <w:szCs w:val="22"/>
        </w:rPr>
        <w:t xml:space="preserve"> </w:t>
      </w:r>
      <w:r w:rsidRPr="00D06572">
        <w:rPr>
          <w:rFonts w:cs="Times New Roman"/>
          <w:sz w:val="22"/>
          <w:szCs w:val="22"/>
        </w:rPr>
        <w:t>or</w:t>
      </w:r>
      <w:r w:rsidRPr="00D06572">
        <w:rPr>
          <w:rFonts w:cs="Times New Roman"/>
          <w:spacing w:val="83"/>
          <w:sz w:val="22"/>
          <w:szCs w:val="22"/>
        </w:rPr>
        <w:t xml:space="preserve"> </w:t>
      </w:r>
      <w:r w:rsidRPr="00D06572">
        <w:rPr>
          <w:rFonts w:cs="Times New Roman"/>
          <w:spacing w:val="-1"/>
          <w:sz w:val="22"/>
          <w:szCs w:val="22"/>
        </w:rPr>
        <w:t>other</w:t>
      </w:r>
      <w:r w:rsidRPr="00D06572">
        <w:rPr>
          <w:rFonts w:cs="Times New Roman"/>
          <w:spacing w:val="40"/>
          <w:sz w:val="22"/>
          <w:szCs w:val="22"/>
        </w:rPr>
        <w:t xml:space="preserve"> </w:t>
      </w:r>
      <w:r w:rsidRPr="00D06572">
        <w:rPr>
          <w:rFonts w:cs="Times New Roman"/>
          <w:spacing w:val="-1"/>
          <w:sz w:val="22"/>
          <w:szCs w:val="22"/>
        </w:rPr>
        <w:t>water</w:t>
      </w:r>
      <w:r w:rsidRPr="00D06572">
        <w:rPr>
          <w:rFonts w:cs="Times New Roman"/>
          <w:spacing w:val="40"/>
          <w:sz w:val="22"/>
          <w:szCs w:val="22"/>
        </w:rPr>
        <w:t xml:space="preserve"> </w:t>
      </w:r>
      <w:r w:rsidRPr="00D06572">
        <w:rPr>
          <w:rFonts w:cs="Times New Roman"/>
          <w:spacing w:val="-1"/>
          <w:sz w:val="22"/>
          <w:szCs w:val="22"/>
        </w:rPr>
        <w:t>sources</w:t>
      </w:r>
      <w:r w:rsidRPr="00D06572">
        <w:rPr>
          <w:rFonts w:cs="Times New Roman"/>
          <w:spacing w:val="41"/>
          <w:sz w:val="22"/>
          <w:szCs w:val="22"/>
        </w:rPr>
        <w:t xml:space="preserve"> </w:t>
      </w:r>
      <w:r w:rsidRPr="00D06572">
        <w:rPr>
          <w:rFonts w:cs="Times New Roman"/>
          <w:sz w:val="22"/>
          <w:szCs w:val="22"/>
        </w:rPr>
        <w:t>within</w:t>
      </w:r>
      <w:r w:rsidRPr="00D06572">
        <w:rPr>
          <w:rFonts w:cs="Times New Roman"/>
          <w:spacing w:val="40"/>
          <w:sz w:val="22"/>
          <w:szCs w:val="22"/>
        </w:rPr>
        <w:t xml:space="preserve"> </w:t>
      </w:r>
      <w:r w:rsidRPr="00D06572">
        <w:rPr>
          <w:rFonts w:cs="Times New Roman"/>
          <w:spacing w:val="-1"/>
          <w:sz w:val="22"/>
          <w:szCs w:val="22"/>
        </w:rPr>
        <w:t>existing</w:t>
      </w:r>
      <w:r w:rsidRPr="00D06572">
        <w:rPr>
          <w:rFonts w:cs="Times New Roman"/>
          <w:spacing w:val="38"/>
          <w:sz w:val="22"/>
          <w:szCs w:val="22"/>
        </w:rPr>
        <w:t xml:space="preserve"> </w:t>
      </w:r>
      <w:r w:rsidRPr="00D06572">
        <w:rPr>
          <w:rFonts w:cs="Times New Roman"/>
          <w:sz w:val="22"/>
          <w:szCs w:val="22"/>
        </w:rPr>
        <w:t>or</w:t>
      </w:r>
      <w:r w:rsidRPr="00D06572">
        <w:rPr>
          <w:rFonts w:cs="Times New Roman"/>
          <w:spacing w:val="40"/>
          <w:sz w:val="22"/>
          <w:szCs w:val="22"/>
        </w:rPr>
        <w:t xml:space="preserve"> </w:t>
      </w:r>
      <w:r w:rsidRPr="00D06572">
        <w:rPr>
          <w:rFonts w:cs="Times New Roman"/>
          <w:spacing w:val="-1"/>
          <w:sz w:val="22"/>
          <w:szCs w:val="22"/>
        </w:rPr>
        <w:t>proposed</w:t>
      </w:r>
      <w:r w:rsidRPr="00D06572">
        <w:rPr>
          <w:rFonts w:cs="Times New Roman"/>
          <w:spacing w:val="43"/>
          <w:sz w:val="22"/>
          <w:szCs w:val="22"/>
        </w:rPr>
        <w:t xml:space="preserve"> </w:t>
      </w:r>
      <w:r w:rsidRPr="00D06572">
        <w:rPr>
          <w:rFonts w:cs="Times New Roman"/>
          <w:spacing w:val="-1"/>
          <w:sz w:val="22"/>
          <w:szCs w:val="22"/>
        </w:rPr>
        <w:t>District</w:t>
      </w:r>
      <w:r w:rsidRPr="00D06572">
        <w:rPr>
          <w:rFonts w:cs="Times New Roman"/>
          <w:spacing w:val="41"/>
          <w:sz w:val="22"/>
          <w:szCs w:val="22"/>
        </w:rPr>
        <w:t xml:space="preserve"> </w:t>
      </w:r>
      <w:r w:rsidRPr="00D06572">
        <w:rPr>
          <w:rFonts w:cs="Times New Roman"/>
          <w:spacing w:val="-1"/>
          <w:sz w:val="22"/>
          <w:szCs w:val="22"/>
        </w:rPr>
        <w:t>facilities;</w:t>
      </w:r>
      <w:r w:rsidRPr="00D06572">
        <w:rPr>
          <w:rFonts w:cs="Times New Roman"/>
          <w:spacing w:val="41"/>
          <w:sz w:val="22"/>
          <w:szCs w:val="22"/>
        </w:rPr>
        <w:t xml:space="preserve"> </w:t>
      </w:r>
      <w:r w:rsidRPr="00D06572">
        <w:rPr>
          <w:rFonts w:cs="Times New Roman"/>
          <w:spacing w:val="-1"/>
          <w:sz w:val="22"/>
          <w:szCs w:val="22"/>
        </w:rPr>
        <w:t>setting</w:t>
      </w:r>
      <w:r w:rsidRPr="00D06572">
        <w:rPr>
          <w:rFonts w:cs="Times New Roman"/>
          <w:spacing w:val="38"/>
          <w:sz w:val="22"/>
          <w:szCs w:val="22"/>
        </w:rPr>
        <w:t xml:space="preserve"> </w:t>
      </w:r>
      <w:r w:rsidRPr="00D06572">
        <w:rPr>
          <w:rFonts w:cs="Times New Roman"/>
          <w:spacing w:val="-1"/>
          <w:sz w:val="22"/>
          <w:szCs w:val="22"/>
        </w:rPr>
        <w:t>appropriate</w:t>
      </w:r>
      <w:r w:rsidRPr="00D06572">
        <w:rPr>
          <w:rFonts w:cs="Times New Roman"/>
          <w:spacing w:val="39"/>
          <w:sz w:val="22"/>
          <w:szCs w:val="22"/>
        </w:rPr>
        <w:t xml:space="preserve"> </w:t>
      </w:r>
      <w:r w:rsidRPr="00D06572">
        <w:rPr>
          <w:rFonts w:cs="Times New Roman"/>
          <w:spacing w:val="-1"/>
          <w:sz w:val="22"/>
          <w:szCs w:val="22"/>
        </w:rPr>
        <w:t>regional</w:t>
      </w:r>
      <w:r w:rsidRPr="00D06572">
        <w:rPr>
          <w:rFonts w:cs="Times New Roman"/>
          <w:spacing w:val="43"/>
          <w:sz w:val="22"/>
          <w:szCs w:val="22"/>
        </w:rPr>
        <w:t xml:space="preserve"> </w:t>
      </w:r>
      <w:r w:rsidRPr="00D06572">
        <w:rPr>
          <w:rFonts w:cs="Times New Roman"/>
          <w:spacing w:val="-1"/>
          <w:sz w:val="22"/>
          <w:szCs w:val="22"/>
        </w:rPr>
        <w:t>water</w:t>
      </w:r>
      <w:r w:rsidRPr="00D06572">
        <w:rPr>
          <w:rFonts w:cs="Times New Roman"/>
          <w:spacing w:val="117"/>
          <w:sz w:val="22"/>
          <w:szCs w:val="22"/>
        </w:rPr>
        <w:t xml:space="preserve"> </w:t>
      </w:r>
      <w:r w:rsidRPr="00D06572">
        <w:rPr>
          <w:rFonts w:cs="Times New Roman"/>
          <w:spacing w:val="-1"/>
          <w:sz w:val="22"/>
          <w:szCs w:val="22"/>
        </w:rPr>
        <w:t>conservation</w:t>
      </w:r>
      <w:r w:rsidRPr="00D06572">
        <w:rPr>
          <w:rFonts w:cs="Times New Roman"/>
          <w:spacing w:val="28"/>
          <w:sz w:val="22"/>
          <w:szCs w:val="22"/>
        </w:rPr>
        <w:t xml:space="preserve"> </w:t>
      </w:r>
      <w:r w:rsidRPr="00D06572">
        <w:rPr>
          <w:rFonts w:cs="Times New Roman"/>
          <w:spacing w:val="-1"/>
          <w:sz w:val="22"/>
          <w:szCs w:val="22"/>
        </w:rPr>
        <w:t>goals</w:t>
      </w:r>
      <w:r w:rsidRPr="00D06572">
        <w:rPr>
          <w:rFonts w:cs="Times New Roman"/>
          <w:spacing w:val="26"/>
          <w:sz w:val="22"/>
          <w:szCs w:val="22"/>
        </w:rPr>
        <w:t xml:space="preserve"> </w:t>
      </w:r>
      <w:r w:rsidRPr="00D06572">
        <w:rPr>
          <w:rFonts w:cs="Times New Roman"/>
          <w:sz w:val="22"/>
          <w:szCs w:val="22"/>
        </w:rPr>
        <w:t>based</w:t>
      </w:r>
      <w:r w:rsidRPr="00D06572">
        <w:rPr>
          <w:rFonts w:cs="Times New Roman"/>
          <w:spacing w:val="28"/>
          <w:sz w:val="22"/>
          <w:szCs w:val="22"/>
        </w:rPr>
        <w:t xml:space="preserve"> </w:t>
      </w:r>
      <w:r w:rsidRPr="00D06572">
        <w:rPr>
          <w:rFonts w:cs="Times New Roman"/>
          <w:sz w:val="22"/>
          <w:szCs w:val="22"/>
        </w:rPr>
        <w:t>on</w:t>
      </w:r>
      <w:r w:rsidRPr="00D06572">
        <w:rPr>
          <w:rFonts w:cs="Times New Roman"/>
          <w:spacing w:val="26"/>
          <w:sz w:val="22"/>
          <w:szCs w:val="22"/>
        </w:rPr>
        <w:t xml:space="preserve"> </w:t>
      </w:r>
      <w:r w:rsidRPr="00D06572">
        <w:rPr>
          <w:rFonts w:cs="Times New Roman"/>
          <w:spacing w:val="-1"/>
          <w:sz w:val="22"/>
          <w:szCs w:val="22"/>
        </w:rPr>
        <w:t>quantitative</w:t>
      </w:r>
      <w:r w:rsidRPr="00D06572">
        <w:rPr>
          <w:rFonts w:cs="Times New Roman"/>
          <w:spacing w:val="25"/>
          <w:sz w:val="22"/>
          <w:szCs w:val="22"/>
        </w:rPr>
        <w:t xml:space="preserve"> </w:t>
      </w:r>
      <w:r w:rsidRPr="00D06572">
        <w:rPr>
          <w:rFonts w:cs="Times New Roman"/>
          <w:spacing w:val="-1"/>
          <w:sz w:val="22"/>
          <w:szCs w:val="22"/>
        </w:rPr>
        <w:t>and</w:t>
      </w:r>
      <w:r w:rsidRPr="00D06572">
        <w:rPr>
          <w:rFonts w:cs="Times New Roman"/>
          <w:spacing w:val="26"/>
          <w:sz w:val="22"/>
          <w:szCs w:val="22"/>
        </w:rPr>
        <w:t xml:space="preserve"> </w:t>
      </w:r>
      <w:r w:rsidRPr="00D06572">
        <w:rPr>
          <w:rFonts w:cs="Times New Roman"/>
          <w:spacing w:val="-1"/>
          <w:sz w:val="22"/>
          <w:szCs w:val="22"/>
        </w:rPr>
        <w:t>qualitative</w:t>
      </w:r>
      <w:r w:rsidRPr="00D06572">
        <w:rPr>
          <w:rFonts w:cs="Times New Roman"/>
          <w:spacing w:val="25"/>
          <w:sz w:val="22"/>
          <w:szCs w:val="22"/>
        </w:rPr>
        <w:t xml:space="preserve"> </w:t>
      </w:r>
      <w:r w:rsidRPr="00D06572">
        <w:rPr>
          <w:rFonts w:cs="Times New Roman"/>
          <w:spacing w:val="-1"/>
          <w:sz w:val="22"/>
          <w:szCs w:val="22"/>
        </w:rPr>
        <w:t>evaluation</w:t>
      </w:r>
      <w:r w:rsidRPr="00D06572">
        <w:rPr>
          <w:rFonts w:cs="Times New Roman"/>
          <w:spacing w:val="26"/>
          <w:sz w:val="22"/>
          <w:szCs w:val="22"/>
        </w:rPr>
        <w:t xml:space="preserve"> </w:t>
      </w:r>
      <w:r w:rsidRPr="00D06572">
        <w:rPr>
          <w:rFonts w:cs="Times New Roman"/>
          <w:sz w:val="22"/>
          <w:szCs w:val="22"/>
        </w:rPr>
        <w:t>of</w:t>
      </w:r>
      <w:r w:rsidRPr="00D06572">
        <w:rPr>
          <w:rFonts w:cs="Times New Roman"/>
          <w:spacing w:val="25"/>
          <w:sz w:val="22"/>
          <w:szCs w:val="22"/>
        </w:rPr>
        <w:t xml:space="preserve"> </w:t>
      </w:r>
      <w:r w:rsidRPr="00D06572">
        <w:rPr>
          <w:rFonts w:cs="Times New Roman"/>
          <w:spacing w:val="-1"/>
          <w:sz w:val="22"/>
          <w:szCs w:val="22"/>
        </w:rPr>
        <w:t>local</w:t>
      </w:r>
      <w:r w:rsidRPr="00D06572">
        <w:rPr>
          <w:rFonts w:cs="Times New Roman"/>
          <w:spacing w:val="26"/>
          <w:sz w:val="22"/>
          <w:szCs w:val="22"/>
        </w:rPr>
        <w:t xml:space="preserve"> </w:t>
      </w:r>
      <w:r w:rsidRPr="00D06572">
        <w:rPr>
          <w:rFonts w:cs="Times New Roman"/>
          <w:spacing w:val="-1"/>
          <w:sz w:val="22"/>
          <w:szCs w:val="22"/>
        </w:rPr>
        <w:t>groundwater</w:t>
      </w:r>
      <w:r w:rsidRPr="00D06572">
        <w:rPr>
          <w:rFonts w:cs="Times New Roman"/>
          <w:spacing w:val="25"/>
          <w:sz w:val="22"/>
          <w:szCs w:val="22"/>
        </w:rPr>
        <w:t xml:space="preserve"> </w:t>
      </w:r>
      <w:r w:rsidRPr="00D06572">
        <w:rPr>
          <w:rFonts w:cs="Times New Roman"/>
          <w:sz w:val="22"/>
          <w:szCs w:val="22"/>
        </w:rPr>
        <w:t>basin</w:t>
      </w:r>
      <w:r w:rsidRPr="00D06572">
        <w:rPr>
          <w:rFonts w:cs="Times New Roman"/>
          <w:spacing w:val="26"/>
          <w:sz w:val="22"/>
          <w:szCs w:val="22"/>
        </w:rPr>
        <w:t xml:space="preserve"> </w:t>
      </w:r>
      <w:r w:rsidRPr="00D06572">
        <w:rPr>
          <w:rFonts w:cs="Times New Roman"/>
          <w:spacing w:val="-1"/>
          <w:sz w:val="22"/>
          <w:szCs w:val="22"/>
        </w:rPr>
        <w:t>master</w:t>
      </w:r>
      <w:r w:rsidRPr="00D06572">
        <w:rPr>
          <w:rFonts w:cs="Times New Roman"/>
          <w:spacing w:val="103"/>
          <w:sz w:val="22"/>
          <w:szCs w:val="22"/>
        </w:rPr>
        <w:t xml:space="preserve"> </w:t>
      </w:r>
      <w:r w:rsidRPr="00D06572">
        <w:rPr>
          <w:rFonts w:cs="Times New Roman"/>
          <w:spacing w:val="-1"/>
          <w:sz w:val="22"/>
          <w:szCs w:val="22"/>
        </w:rPr>
        <w:t>plans,</w:t>
      </w:r>
      <w:r w:rsidRPr="00D06572">
        <w:rPr>
          <w:rFonts w:cs="Times New Roman"/>
          <w:sz w:val="22"/>
          <w:szCs w:val="22"/>
        </w:rPr>
        <w:t xml:space="preserve"> </w:t>
      </w:r>
      <w:r w:rsidRPr="00D06572">
        <w:rPr>
          <w:rFonts w:cs="Times New Roman"/>
          <w:spacing w:val="-1"/>
          <w:sz w:val="22"/>
          <w:szCs w:val="22"/>
        </w:rPr>
        <w:t>salt,</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nutrient</w:t>
      </w:r>
      <w:r w:rsidRPr="00D06572">
        <w:rPr>
          <w:rFonts w:cs="Times New Roman"/>
          <w:spacing w:val="2"/>
          <w:sz w:val="22"/>
          <w:szCs w:val="22"/>
        </w:rPr>
        <w:t xml:space="preserve"> </w:t>
      </w:r>
      <w:r w:rsidRPr="00D06572">
        <w:rPr>
          <w:rFonts w:cs="Times New Roman"/>
          <w:spacing w:val="-1"/>
          <w:sz w:val="22"/>
          <w:szCs w:val="22"/>
        </w:rPr>
        <w:t>management</w:t>
      </w:r>
      <w:r w:rsidRPr="00D06572">
        <w:rPr>
          <w:rFonts w:cs="Times New Roman"/>
          <w:sz w:val="22"/>
          <w:szCs w:val="22"/>
        </w:rPr>
        <w:t xml:space="preserve"> </w:t>
      </w:r>
      <w:r w:rsidRPr="00D06572">
        <w:rPr>
          <w:rFonts w:cs="Times New Roman"/>
          <w:spacing w:val="-1"/>
          <w:sz w:val="22"/>
          <w:szCs w:val="22"/>
        </w:rPr>
        <w:t>plans,</w:t>
      </w:r>
      <w:r w:rsidRPr="00D06572">
        <w:rPr>
          <w:rFonts w:cs="Times New Roman"/>
          <w:sz w:val="22"/>
          <w:szCs w:val="22"/>
        </w:rPr>
        <w:t xml:space="preserve"> urban </w:t>
      </w:r>
      <w:r w:rsidRPr="00D06572">
        <w:rPr>
          <w:rFonts w:cs="Times New Roman"/>
          <w:spacing w:val="-1"/>
          <w:sz w:val="22"/>
          <w:szCs w:val="22"/>
        </w:rPr>
        <w:t>water</w:t>
      </w:r>
      <w:r w:rsidRPr="00D06572">
        <w:rPr>
          <w:rFonts w:cs="Times New Roman"/>
          <w:spacing w:val="1"/>
          <w:sz w:val="22"/>
          <w:szCs w:val="22"/>
        </w:rPr>
        <w:t xml:space="preserve"> </w:t>
      </w:r>
      <w:r w:rsidRPr="00D06572">
        <w:rPr>
          <w:rFonts w:cs="Times New Roman"/>
          <w:spacing w:val="-1"/>
          <w:sz w:val="22"/>
          <w:szCs w:val="22"/>
        </w:rPr>
        <w:t>management</w:t>
      </w:r>
      <w:r w:rsidRPr="00D06572">
        <w:rPr>
          <w:rFonts w:cs="Times New Roman"/>
          <w:sz w:val="22"/>
          <w:szCs w:val="22"/>
        </w:rPr>
        <w:t xml:space="preserve"> plans or</w:t>
      </w:r>
      <w:r w:rsidRPr="00D06572">
        <w:rPr>
          <w:rFonts w:cs="Times New Roman"/>
          <w:spacing w:val="-1"/>
          <w:sz w:val="22"/>
          <w:szCs w:val="22"/>
        </w:rPr>
        <w:t xml:space="preserve"> other</w:t>
      </w:r>
      <w:r w:rsidRPr="00D06572">
        <w:rPr>
          <w:rFonts w:cs="Times New Roman"/>
          <w:spacing w:val="1"/>
          <w:sz w:val="22"/>
          <w:szCs w:val="22"/>
        </w:rPr>
        <w:t xml:space="preserve"> </w:t>
      </w:r>
      <w:r w:rsidRPr="00D06572">
        <w:rPr>
          <w:rFonts w:cs="Times New Roman"/>
          <w:spacing w:val="-1"/>
          <w:sz w:val="22"/>
          <w:szCs w:val="22"/>
        </w:rPr>
        <w:t xml:space="preserve">appropriate </w:t>
      </w:r>
      <w:r w:rsidRPr="00D06572">
        <w:rPr>
          <w:rFonts w:cs="Times New Roman"/>
          <w:sz w:val="22"/>
          <w:szCs w:val="22"/>
        </w:rPr>
        <w:t>planning</w:t>
      </w:r>
      <w:r w:rsidRPr="00D06572">
        <w:rPr>
          <w:rFonts w:cs="Times New Roman"/>
          <w:spacing w:val="107"/>
          <w:sz w:val="22"/>
          <w:szCs w:val="22"/>
        </w:rPr>
        <w:t xml:space="preserve"> </w:t>
      </w:r>
      <w:r w:rsidRPr="00D06572">
        <w:rPr>
          <w:rFonts w:cs="Times New Roman"/>
          <w:spacing w:val="-1"/>
          <w:sz w:val="22"/>
          <w:szCs w:val="22"/>
        </w:rPr>
        <w:t>studies</w:t>
      </w:r>
      <w:r w:rsidRPr="00D06572">
        <w:rPr>
          <w:rFonts w:cs="Times New Roman"/>
          <w:spacing w:val="48"/>
          <w:sz w:val="22"/>
          <w:szCs w:val="22"/>
        </w:rPr>
        <w:t xml:space="preserve"> </w:t>
      </w:r>
      <w:r w:rsidRPr="00D06572">
        <w:rPr>
          <w:rFonts w:cs="Times New Roman"/>
          <w:sz w:val="22"/>
          <w:szCs w:val="22"/>
        </w:rPr>
        <w:t>or</w:t>
      </w:r>
      <w:r w:rsidRPr="00D06572">
        <w:rPr>
          <w:rFonts w:cs="Times New Roman"/>
          <w:spacing w:val="47"/>
          <w:sz w:val="22"/>
          <w:szCs w:val="22"/>
        </w:rPr>
        <w:t xml:space="preserve"> </w:t>
      </w:r>
      <w:r w:rsidRPr="00D06572">
        <w:rPr>
          <w:rFonts w:cs="Times New Roman"/>
          <w:spacing w:val="-1"/>
          <w:sz w:val="22"/>
          <w:szCs w:val="22"/>
        </w:rPr>
        <w:t>groundwater</w:t>
      </w:r>
      <w:r w:rsidRPr="00D06572">
        <w:rPr>
          <w:rFonts w:cs="Times New Roman"/>
          <w:spacing w:val="47"/>
          <w:sz w:val="22"/>
          <w:szCs w:val="22"/>
        </w:rPr>
        <w:t xml:space="preserve"> </w:t>
      </w:r>
      <w:r w:rsidRPr="00D06572">
        <w:rPr>
          <w:rFonts w:cs="Times New Roman"/>
          <w:spacing w:val="-1"/>
          <w:sz w:val="22"/>
          <w:szCs w:val="22"/>
        </w:rPr>
        <w:t>investigations;</w:t>
      </w:r>
      <w:r w:rsidRPr="00D06572">
        <w:rPr>
          <w:rFonts w:cs="Times New Roman"/>
          <w:spacing w:val="48"/>
          <w:sz w:val="22"/>
          <w:szCs w:val="22"/>
        </w:rPr>
        <w:t xml:space="preserve"> </w:t>
      </w:r>
      <w:r w:rsidRPr="00D06572">
        <w:rPr>
          <w:rFonts w:cs="Times New Roman"/>
          <w:spacing w:val="-1"/>
          <w:sz w:val="22"/>
          <w:szCs w:val="22"/>
        </w:rPr>
        <w:t>development</w:t>
      </w:r>
      <w:r w:rsidRPr="00D06572">
        <w:rPr>
          <w:rFonts w:cs="Times New Roman"/>
          <w:spacing w:val="48"/>
          <w:sz w:val="22"/>
          <w:szCs w:val="22"/>
        </w:rPr>
        <w:t xml:space="preserve"> </w:t>
      </w:r>
      <w:r w:rsidRPr="00D06572">
        <w:rPr>
          <w:rFonts w:cs="Times New Roman"/>
          <w:sz w:val="22"/>
          <w:szCs w:val="22"/>
        </w:rPr>
        <w:t>of</w:t>
      </w:r>
      <w:r w:rsidRPr="00D06572">
        <w:rPr>
          <w:rFonts w:cs="Times New Roman"/>
          <w:spacing w:val="47"/>
          <w:sz w:val="22"/>
          <w:szCs w:val="22"/>
        </w:rPr>
        <w:t xml:space="preserve"> </w:t>
      </w:r>
      <w:r w:rsidRPr="00D06572">
        <w:rPr>
          <w:rFonts w:cs="Times New Roman"/>
          <w:spacing w:val="-1"/>
          <w:sz w:val="22"/>
          <w:szCs w:val="22"/>
        </w:rPr>
        <w:t>criteria</w:t>
      </w:r>
      <w:r w:rsidRPr="00D06572">
        <w:rPr>
          <w:rFonts w:cs="Times New Roman"/>
          <w:spacing w:val="47"/>
          <w:sz w:val="22"/>
          <w:szCs w:val="22"/>
        </w:rPr>
        <w:t xml:space="preserve"> </w:t>
      </w:r>
      <w:r w:rsidRPr="00D06572">
        <w:rPr>
          <w:rFonts w:cs="Times New Roman"/>
          <w:sz w:val="22"/>
          <w:szCs w:val="22"/>
        </w:rPr>
        <w:t>to</w:t>
      </w:r>
      <w:r w:rsidRPr="00D06572">
        <w:rPr>
          <w:rFonts w:cs="Times New Roman"/>
          <w:spacing w:val="48"/>
          <w:sz w:val="22"/>
          <w:szCs w:val="22"/>
        </w:rPr>
        <w:t xml:space="preserve"> </w:t>
      </w:r>
      <w:r w:rsidRPr="00D06572">
        <w:rPr>
          <w:rFonts w:cs="Times New Roman"/>
          <w:spacing w:val="-1"/>
          <w:sz w:val="22"/>
          <w:szCs w:val="22"/>
        </w:rPr>
        <w:t>assist</w:t>
      </w:r>
      <w:r w:rsidRPr="00D06572">
        <w:rPr>
          <w:rFonts w:cs="Times New Roman"/>
          <w:spacing w:val="46"/>
          <w:sz w:val="22"/>
          <w:szCs w:val="22"/>
        </w:rPr>
        <w:t xml:space="preserve"> </w:t>
      </w:r>
      <w:r w:rsidRPr="00D06572">
        <w:rPr>
          <w:rFonts w:cs="Times New Roman"/>
          <w:sz w:val="22"/>
          <w:szCs w:val="22"/>
        </w:rPr>
        <w:t>in</w:t>
      </w:r>
      <w:r w:rsidRPr="00D06572">
        <w:rPr>
          <w:rFonts w:cs="Times New Roman"/>
          <w:spacing w:val="47"/>
          <w:sz w:val="22"/>
          <w:szCs w:val="22"/>
        </w:rPr>
        <w:t xml:space="preserve"> </w:t>
      </w:r>
      <w:r w:rsidRPr="00D06572">
        <w:rPr>
          <w:rFonts w:cs="Times New Roman"/>
          <w:spacing w:val="-1"/>
          <w:sz w:val="22"/>
          <w:szCs w:val="22"/>
        </w:rPr>
        <w:t>establishing</w:t>
      </w:r>
      <w:r w:rsidRPr="00D06572">
        <w:rPr>
          <w:rFonts w:cs="Times New Roman"/>
          <w:spacing w:val="45"/>
          <w:sz w:val="22"/>
          <w:szCs w:val="22"/>
        </w:rPr>
        <w:t xml:space="preserve"> </w:t>
      </w:r>
      <w:r w:rsidRPr="00D06572">
        <w:rPr>
          <w:rFonts w:cs="Times New Roman"/>
          <w:spacing w:val="-1"/>
          <w:sz w:val="22"/>
          <w:szCs w:val="22"/>
        </w:rPr>
        <w:t>priorities</w:t>
      </w:r>
      <w:r w:rsidRPr="00D06572">
        <w:rPr>
          <w:rFonts w:cs="Times New Roman"/>
          <w:spacing w:val="48"/>
          <w:sz w:val="22"/>
          <w:szCs w:val="22"/>
        </w:rPr>
        <w:t xml:space="preserve"> </w:t>
      </w:r>
      <w:r w:rsidRPr="00D06572">
        <w:rPr>
          <w:rFonts w:cs="Times New Roman"/>
          <w:spacing w:val="-1"/>
          <w:sz w:val="22"/>
          <w:szCs w:val="22"/>
        </w:rPr>
        <w:t>for</w:t>
      </w:r>
      <w:r w:rsidRPr="00D06572">
        <w:rPr>
          <w:rFonts w:cs="Times New Roman"/>
          <w:spacing w:val="117"/>
          <w:sz w:val="22"/>
          <w:szCs w:val="22"/>
        </w:rPr>
        <w:t xml:space="preserve"> </w:t>
      </w:r>
      <w:r w:rsidRPr="00D06572">
        <w:rPr>
          <w:rFonts w:cs="Times New Roman"/>
          <w:spacing w:val="-1"/>
          <w:sz w:val="22"/>
          <w:szCs w:val="22"/>
        </w:rPr>
        <w:t>individual</w:t>
      </w:r>
      <w:r w:rsidRPr="00D06572">
        <w:rPr>
          <w:rFonts w:cs="Times New Roman"/>
          <w:spacing w:val="29"/>
          <w:sz w:val="22"/>
          <w:szCs w:val="22"/>
        </w:rPr>
        <w:t xml:space="preserve"> </w:t>
      </w:r>
      <w:r w:rsidRPr="00D06572">
        <w:rPr>
          <w:rFonts w:cs="Times New Roman"/>
          <w:spacing w:val="-1"/>
          <w:sz w:val="22"/>
          <w:szCs w:val="22"/>
        </w:rPr>
        <w:t>water</w:t>
      </w:r>
      <w:r w:rsidRPr="00D06572">
        <w:rPr>
          <w:rFonts w:cs="Times New Roman"/>
          <w:spacing w:val="30"/>
          <w:sz w:val="22"/>
          <w:szCs w:val="22"/>
        </w:rPr>
        <w:t xml:space="preserve"> </w:t>
      </w:r>
      <w:r w:rsidRPr="00D06572">
        <w:rPr>
          <w:rFonts w:cs="Times New Roman"/>
          <w:sz w:val="22"/>
          <w:szCs w:val="22"/>
        </w:rPr>
        <w:t>conservation</w:t>
      </w:r>
      <w:r w:rsidRPr="00D06572">
        <w:rPr>
          <w:rFonts w:cs="Times New Roman"/>
          <w:spacing w:val="28"/>
          <w:sz w:val="22"/>
          <w:szCs w:val="22"/>
        </w:rPr>
        <w:t xml:space="preserve"> </w:t>
      </w:r>
      <w:r w:rsidRPr="00D06572">
        <w:rPr>
          <w:rFonts w:cs="Times New Roman"/>
          <w:spacing w:val="-1"/>
          <w:sz w:val="22"/>
          <w:szCs w:val="22"/>
        </w:rPr>
        <w:t>projects,</w:t>
      </w:r>
      <w:r w:rsidRPr="00D06572">
        <w:rPr>
          <w:rFonts w:cs="Times New Roman"/>
          <w:spacing w:val="31"/>
          <w:sz w:val="22"/>
          <w:szCs w:val="22"/>
        </w:rPr>
        <w:t xml:space="preserve"> </w:t>
      </w:r>
      <w:r w:rsidRPr="00D06572">
        <w:rPr>
          <w:rFonts w:cs="Times New Roman"/>
          <w:spacing w:val="-1"/>
          <w:sz w:val="22"/>
          <w:szCs w:val="22"/>
        </w:rPr>
        <w:t>including</w:t>
      </w:r>
      <w:r w:rsidRPr="00D06572">
        <w:rPr>
          <w:rFonts w:cs="Times New Roman"/>
          <w:spacing w:val="28"/>
          <w:sz w:val="22"/>
          <w:szCs w:val="22"/>
        </w:rPr>
        <w:t xml:space="preserve"> </w:t>
      </w:r>
      <w:r w:rsidRPr="00D06572">
        <w:rPr>
          <w:rFonts w:cs="Times New Roman"/>
          <w:spacing w:val="-1"/>
          <w:sz w:val="22"/>
          <w:szCs w:val="22"/>
        </w:rPr>
        <w:t>consideration</w:t>
      </w:r>
      <w:r w:rsidRPr="00D06572">
        <w:rPr>
          <w:rFonts w:cs="Times New Roman"/>
          <w:spacing w:val="28"/>
          <w:sz w:val="22"/>
          <w:szCs w:val="22"/>
        </w:rPr>
        <w:t xml:space="preserve"> </w:t>
      </w:r>
      <w:r w:rsidRPr="00D06572">
        <w:rPr>
          <w:rFonts w:cs="Times New Roman"/>
          <w:sz w:val="22"/>
          <w:szCs w:val="22"/>
        </w:rPr>
        <w:t>of</w:t>
      </w:r>
      <w:r w:rsidRPr="00D06572">
        <w:rPr>
          <w:rFonts w:cs="Times New Roman"/>
          <w:spacing w:val="30"/>
          <w:sz w:val="22"/>
          <w:szCs w:val="22"/>
        </w:rPr>
        <w:t xml:space="preserve"> </w:t>
      </w:r>
      <w:r w:rsidRPr="00D06572">
        <w:rPr>
          <w:rFonts w:cs="Times New Roman"/>
          <w:spacing w:val="-1"/>
          <w:sz w:val="22"/>
          <w:szCs w:val="22"/>
        </w:rPr>
        <w:t>water</w:t>
      </w:r>
      <w:r w:rsidRPr="00D06572">
        <w:rPr>
          <w:rFonts w:cs="Times New Roman"/>
          <w:spacing w:val="30"/>
          <w:sz w:val="22"/>
          <w:szCs w:val="22"/>
        </w:rPr>
        <w:t xml:space="preserve"> </w:t>
      </w:r>
      <w:r w:rsidRPr="00D06572">
        <w:rPr>
          <w:rFonts w:cs="Times New Roman"/>
          <w:spacing w:val="-1"/>
          <w:sz w:val="22"/>
          <w:szCs w:val="22"/>
        </w:rPr>
        <w:t>resource</w:t>
      </w:r>
      <w:r w:rsidRPr="00D06572">
        <w:rPr>
          <w:rFonts w:cs="Times New Roman"/>
          <w:spacing w:val="27"/>
          <w:sz w:val="22"/>
          <w:szCs w:val="22"/>
        </w:rPr>
        <w:t xml:space="preserve"> </w:t>
      </w:r>
      <w:r w:rsidRPr="00D06572">
        <w:rPr>
          <w:rFonts w:cs="Times New Roman"/>
          <w:sz w:val="22"/>
          <w:szCs w:val="22"/>
        </w:rPr>
        <w:t>needs,</w:t>
      </w:r>
      <w:r w:rsidRPr="00D06572">
        <w:rPr>
          <w:rFonts w:cs="Times New Roman"/>
          <w:spacing w:val="28"/>
          <w:sz w:val="22"/>
          <w:szCs w:val="22"/>
        </w:rPr>
        <w:t xml:space="preserve"> </w:t>
      </w:r>
      <w:r w:rsidRPr="00D06572">
        <w:rPr>
          <w:rFonts w:cs="Times New Roman"/>
          <w:sz w:val="22"/>
          <w:szCs w:val="22"/>
        </w:rPr>
        <w:t>multipurpose</w:t>
      </w:r>
      <w:r w:rsidRPr="00D06572">
        <w:rPr>
          <w:rFonts w:cs="Times New Roman"/>
          <w:spacing w:val="95"/>
          <w:sz w:val="22"/>
          <w:szCs w:val="22"/>
        </w:rPr>
        <w:t xml:space="preserve"> </w:t>
      </w:r>
      <w:r w:rsidRPr="00D06572">
        <w:rPr>
          <w:rFonts w:cs="Times New Roman"/>
          <w:spacing w:val="-1"/>
          <w:sz w:val="22"/>
          <w:szCs w:val="22"/>
        </w:rPr>
        <w:t>opportunities,</w:t>
      </w:r>
      <w:r w:rsidRPr="00D06572">
        <w:rPr>
          <w:rFonts w:cs="Times New Roman"/>
          <w:spacing w:val="36"/>
          <w:sz w:val="22"/>
          <w:szCs w:val="22"/>
        </w:rPr>
        <w:t xml:space="preserve"> </w:t>
      </w:r>
      <w:r w:rsidRPr="00D06572">
        <w:rPr>
          <w:rFonts w:cs="Times New Roman"/>
          <w:spacing w:val="-1"/>
          <w:sz w:val="22"/>
          <w:szCs w:val="22"/>
        </w:rPr>
        <w:t>water</w:t>
      </w:r>
      <w:r w:rsidRPr="00D06572">
        <w:rPr>
          <w:rFonts w:cs="Times New Roman"/>
          <w:spacing w:val="37"/>
          <w:sz w:val="22"/>
          <w:szCs w:val="22"/>
        </w:rPr>
        <w:t xml:space="preserve"> </w:t>
      </w:r>
      <w:r w:rsidRPr="00D06572">
        <w:rPr>
          <w:rFonts w:cs="Times New Roman"/>
          <w:spacing w:val="-1"/>
          <w:sz w:val="22"/>
          <w:szCs w:val="22"/>
        </w:rPr>
        <w:t>rights</w:t>
      </w:r>
      <w:r w:rsidRPr="00D06572">
        <w:rPr>
          <w:rFonts w:cs="Times New Roman"/>
          <w:spacing w:val="36"/>
          <w:sz w:val="22"/>
          <w:szCs w:val="22"/>
        </w:rPr>
        <w:t xml:space="preserve"> </w:t>
      </w:r>
      <w:r w:rsidRPr="00D06572">
        <w:rPr>
          <w:rFonts w:cs="Times New Roman"/>
          <w:spacing w:val="-1"/>
          <w:sz w:val="22"/>
          <w:szCs w:val="22"/>
        </w:rPr>
        <w:t>considerations,</w:t>
      </w:r>
      <w:r w:rsidRPr="00D06572">
        <w:rPr>
          <w:rFonts w:cs="Times New Roman"/>
          <w:spacing w:val="36"/>
          <w:sz w:val="22"/>
          <w:szCs w:val="22"/>
        </w:rPr>
        <w:t xml:space="preserve"> </w:t>
      </w:r>
      <w:r w:rsidRPr="00D06572">
        <w:rPr>
          <w:rFonts w:cs="Times New Roman"/>
          <w:spacing w:val="-1"/>
          <w:sz w:val="22"/>
          <w:szCs w:val="22"/>
        </w:rPr>
        <w:t>and</w:t>
      </w:r>
      <w:r w:rsidRPr="00D06572">
        <w:rPr>
          <w:rFonts w:cs="Times New Roman"/>
          <w:spacing w:val="36"/>
          <w:sz w:val="22"/>
          <w:szCs w:val="22"/>
        </w:rPr>
        <w:t xml:space="preserve"> </w:t>
      </w:r>
      <w:r w:rsidRPr="00D06572">
        <w:rPr>
          <w:rFonts w:cs="Times New Roman"/>
          <w:sz w:val="22"/>
          <w:szCs w:val="22"/>
        </w:rPr>
        <w:t>other</w:t>
      </w:r>
      <w:r w:rsidRPr="00D06572">
        <w:rPr>
          <w:rFonts w:cs="Times New Roman"/>
          <w:spacing w:val="35"/>
          <w:sz w:val="22"/>
          <w:szCs w:val="22"/>
        </w:rPr>
        <w:t xml:space="preserve"> </w:t>
      </w:r>
      <w:r w:rsidRPr="00D06572">
        <w:rPr>
          <w:rFonts w:cs="Times New Roman"/>
          <w:spacing w:val="-1"/>
          <w:sz w:val="22"/>
          <w:szCs w:val="22"/>
        </w:rPr>
        <w:t>opportunities/constraints</w:t>
      </w:r>
      <w:r w:rsidRPr="00D06572">
        <w:rPr>
          <w:rFonts w:cs="Times New Roman"/>
          <w:spacing w:val="36"/>
          <w:sz w:val="22"/>
          <w:szCs w:val="22"/>
        </w:rPr>
        <w:t xml:space="preserve"> </w:t>
      </w:r>
      <w:r w:rsidRPr="00D06572">
        <w:rPr>
          <w:rFonts w:cs="Times New Roman"/>
          <w:spacing w:val="-1"/>
          <w:sz w:val="22"/>
          <w:szCs w:val="22"/>
        </w:rPr>
        <w:t>that</w:t>
      </w:r>
      <w:r w:rsidRPr="00D06572">
        <w:rPr>
          <w:rFonts w:cs="Times New Roman"/>
          <w:spacing w:val="36"/>
          <w:sz w:val="22"/>
          <w:szCs w:val="22"/>
        </w:rPr>
        <w:t xml:space="preserve"> </w:t>
      </w:r>
      <w:r w:rsidRPr="00D06572">
        <w:rPr>
          <w:rFonts w:cs="Times New Roman"/>
          <w:sz w:val="22"/>
          <w:szCs w:val="22"/>
        </w:rPr>
        <w:t>should</w:t>
      </w:r>
      <w:r w:rsidRPr="00D06572">
        <w:rPr>
          <w:rFonts w:cs="Times New Roman"/>
          <w:spacing w:val="36"/>
          <w:sz w:val="22"/>
          <w:szCs w:val="22"/>
        </w:rPr>
        <w:t xml:space="preserve"> </w:t>
      </w:r>
      <w:r w:rsidRPr="00D06572">
        <w:rPr>
          <w:rFonts w:cs="Times New Roman"/>
          <w:sz w:val="22"/>
          <w:szCs w:val="22"/>
        </w:rPr>
        <w:t>be</w:t>
      </w:r>
      <w:r w:rsidRPr="00D06572">
        <w:rPr>
          <w:rFonts w:cs="Times New Roman"/>
          <w:spacing w:val="35"/>
          <w:sz w:val="22"/>
          <w:szCs w:val="22"/>
        </w:rPr>
        <w:t xml:space="preserve"> </w:t>
      </w:r>
      <w:r w:rsidRPr="00D06572">
        <w:rPr>
          <w:rFonts w:cs="Times New Roman"/>
          <w:spacing w:val="-1"/>
          <w:sz w:val="22"/>
          <w:szCs w:val="22"/>
        </w:rPr>
        <w:t>assessed</w:t>
      </w:r>
      <w:r w:rsidRPr="00D06572">
        <w:rPr>
          <w:rFonts w:cs="Times New Roman"/>
          <w:spacing w:val="129"/>
          <w:sz w:val="22"/>
          <w:szCs w:val="22"/>
        </w:rPr>
        <w:t xml:space="preserve"> </w:t>
      </w:r>
      <w:r w:rsidRPr="00D06572">
        <w:rPr>
          <w:rFonts w:cs="Times New Roman"/>
          <w:spacing w:val="-1"/>
          <w:sz w:val="22"/>
          <w:szCs w:val="22"/>
        </w:rPr>
        <w:t>when</w:t>
      </w:r>
      <w:r w:rsidRPr="00D06572">
        <w:rPr>
          <w:rFonts w:cs="Times New Roman"/>
          <w:spacing w:val="2"/>
          <w:sz w:val="22"/>
          <w:szCs w:val="22"/>
        </w:rPr>
        <w:t xml:space="preserve"> </w:t>
      </w:r>
      <w:r w:rsidRPr="00D06572">
        <w:rPr>
          <w:rFonts w:cs="Times New Roman"/>
          <w:spacing w:val="-1"/>
          <w:sz w:val="22"/>
          <w:szCs w:val="22"/>
        </w:rPr>
        <w:t>considering</w:t>
      </w:r>
      <w:r w:rsidRPr="00D06572">
        <w:rPr>
          <w:rFonts w:cs="Times New Roman"/>
          <w:spacing w:val="2"/>
          <w:sz w:val="22"/>
          <w:szCs w:val="22"/>
        </w:rPr>
        <w:t xml:space="preserve"> </w:t>
      </w:r>
      <w:r w:rsidRPr="00D06572">
        <w:rPr>
          <w:rFonts w:cs="Times New Roman"/>
          <w:spacing w:val="-1"/>
          <w:sz w:val="22"/>
          <w:szCs w:val="22"/>
        </w:rPr>
        <w:t>water</w:t>
      </w:r>
      <w:r w:rsidRPr="00D06572">
        <w:rPr>
          <w:rFonts w:cs="Times New Roman"/>
          <w:spacing w:val="4"/>
          <w:sz w:val="22"/>
          <w:szCs w:val="22"/>
        </w:rPr>
        <w:t xml:space="preserve"> </w:t>
      </w:r>
      <w:r w:rsidRPr="00D06572">
        <w:rPr>
          <w:rFonts w:cs="Times New Roman"/>
          <w:spacing w:val="-1"/>
          <w:sz w:val="22"/>
          <w:szCs w:val="22"/>
        </w:rPr>
        <w:t>conservation</w:t>
      </w:r>
      <w:r w:rsidRPr="00D06572">
        <w:rPr>
          <w:rFonts w:cs="Times New Roman"/>
          <w:spacing w:val="2"/>
          <w:sz w:val="22"/>
          <w:szCs w:val="22"/>
        </w:rPr>
        <w:t xml:space="preserve"> </w:t>
      </w:r>
      <w:r w:rsidRPr="00D06572">
        <w:rPr>
          <w:rFonts w:cs="Times New Roman"/>
          <w:spacing w:val="-1"/>
          <w:sz w:val="22"/>
          <w:szCs w:val="22"/>
        </w:rPr>
        <w:t>projects;</w:t>
      </w:r>
      <w:r w:rsidRPr="00D06572">
        <w:rPr>
          <w:rFonts w:cs="Times New Roman"/>
          <w:spacing w:val="2"/>
          <w:sz w:val="22"/>
          <w:szCs w:val="22"/>
        </w:rPr>
        <w:t xml:space="preserve"> </w:t>
      </w:r>
      <w:r w:rsidRPr="00D06572">
        <w:rPr>
          <w:rFonts w:cs="Times New Roman"/>
          <w:spacing w:val="-1"/>
          <w:sz w:val="22"/>
          <w:szCs w:val="22"/>
        </w:rPr>
        <w:t>preparation</w:t>
      </w:r>
      <w:r w:rsidRPr="00D06572">
        <w:rPr>
          <w:rFonts w:cs="Times New Roman"/>
          <w:spacing w:val="2"/>
          <w:sz w:val="22"/>
          <w:szCs w:val="22"/>
        </w:rPr>
        <w:t xml:space="preserve"> </w:t>
      </w:r>
      <w:r w:rsidRPr="00D06572">
        <w:rPr>
          <w:rFonts w:cs="Times New Roman"/>
          <w:spacing w:val="1"/>
          <w:sz w:val="22"/>
          <w:szCs w:val="22"/>
        </w:rPr>
        <w:t xml:space="preserve">of </w:t>
      </w:r>
      <w:r w:rsidRPr="00D06572">
        <w:rPr>
          <w:rFonts w:cs="Times New Roman"/>
          <w:sz w:val="22"/>
          <w:szCs w:val="22"/>
        </w:rPr>
        <w:t>planning reports,</w:t>
      </w:r>
      <w:r w:rsidRPr="00D06572">
        <w:rPr>
          <w:rFonts w:cs="Times New Roman"/>
          <w:spacing w:val="2"/>
          <w:sz w:val="22"/>
          <w:szCs w:val="22"/>
        </w:rPr>
        <w:t xml:space="preserve"> </w:t>
      </w:r>
      <w:r w:rsidRPr="00D06572">
        <w:rPr>
          <w:rFonts w:cs="Times New Roman"/>
          <w:spacing w:val="-1"/>
          <w:sz w:val="22"/>
          <w:szCs w:val="22"/>
        </w:rPr>
        <w:t>plans,</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specifications,</w:t>
      </w:r>
      <w:r w:rsidRPr="00D06572">
        <w:rPr>
          <w:rFonts w:cs="Times New Roman"/>
          <w:spacing w:val="127"/>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cost</w:t>
      </w:r>
      <w:r w:rsidRPr="00D06572">
        <w:rPr>
          <w:rFonts w:cs="Times New Roman"/>
          <w:spacing w:val="2"/>
          <w:sz w:val="22"/>
          <w:szCs w:val="22"/>
        </w:rPr>
        <w:t xml:space="preserve"> </w:t>
      </w:r>
      <w:r w:rsidRPr="00D06572">
        <w:rPr>
          <w:rFonts w:cs="Times New Roman"/>
          <w:spacing w:val="-1"/>
          <w:sz w:val="22"/>
          <w:szCs w:val="22"/>
        </w:rPr>
        <w:t>estimates</w:t>
      </w:r>
      <w:r w:rsidRPr="00D06572">
        <w:rPr>
          <w:rFonts w:cs="Times New Roman"/>
          <w:spacing w:val="2"/>
          <w:sz w:val="22"/>
          <w:szCs w:val="22"/>
        </w:rPr>
        <w:t xml:space="preserve"> </w:t>
      </w:r>
      <w:r w:rsidRPr="00D06572">
        <w:rPr>
          <w:rFonts w:cs="Times New Roman"/>
          <w:spacing w:val="-1"/>
          <w:sz w:val="22"/>
          <w:szCs w:val="22"/>
        </w:rPr>
        <w:t>for</w:t>
      </w:r>
      <w:r w:rsidRPr="00D06572">
        <w:rPr>
          <w:rFonts w:cs="Times New Roman"/>
          <w:spacing w:val="1"/>
          <w:sz w:val="22"/>
          <w:szCs w:val="22"/>
        </w:rPr>
        <w:t xml:space="preserve"> </w:t>
      </w:r>
      <w:r w:rsidRPr="00D06572">
        <w:rPr>
          <w:rFonts w:cs="Times New Roman"/>
          <w:spacing w:val="-1"/>
          <w:sz w:val="22"/>
          <w:szCs w:val="22"/>
        </w:rPr>
        <w:t>various</w:t>
      </w:r>
      <w:r w:rsidRPr="00D06572">
        <w:rPr>
          <w:rFonts w:cs="Times New Roman"/>
          <w:spacing w:val="2"/>
          <w:sz w:val="22"/>
          <w:szCs w:val="22"/>
        </w:rPr>
        <w:t xml:space="preserve"> </w:t>
      </w:r>
      <w:r w:rsidRPr="00D06572">
        <w:rPr>
          <w:rFonts w:cs="Times New Roman"/>
          <w:spacing w:val="-1"/>
          <w:sz w:val="22"/>
          <w:szCs w:val="22"/>
        </w:rPr>
        <w:t>water</w:t>
      </w:r>
      <w:r w:rsidRPr="00D06572">
        <w:rPr>
          <w:rFonts w:cs="Times New Roman"/>
          <w:spacing w:val="1"/>
          <w:sz w:val="22"/>
          <w:szCs w:val="22"/>
        </w:rPr>
        <w:t xml:space="preserve"> </w:t>
      </w:r>
      <w:r w:rsidRPr="00D06572">
        <w:rPr>
          <w:rFonts w:cs="Times New Roman"/>
          <w:sz w:val="22"/>
          <w:szCs w:val="22"/>
        </w:rPr>
        <w:t>conservation</w:t>
      </w:r>
      <w:r w:rsidRPr="00D06572">
        <w:rPr>
          <w:rFonts w:cs="Times New Roman"/>
          <w:spacing w:val="2"/>
          <w:sz w:val="22"/>
          <w:szCs w:val="22"/>
        </w:rPr>
        <w:t xml:space="preserve"> </w:t>
      </w:r>
      <w:r w:rsidRPr="00D06572">
        <w:rPr>
          <w:rFonts w:cs="Times New Roman"/>
          <w:spacing w:val="-1"/>
          <w:sz w:val="22"/>
          <w:szCs w:val="22"/>
        </w:rPr>
        <w:t>projects;</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applying</w:t>
      </w:r>
      <w:r w:rsidRPr="00D06572">
        <w:rPr>
          <w:rFonts w:cs="Times New Roman"/>
          <w:sz w:val="22"/>
          <w:szCs w:val="22"/>
        </w:rPr>
        <w:t xml:space="preserve"> </w:t>
      </w:r>
      <w:r w:rsidRPr="00D06572">
        <w:rPr>
          <w:rFonts w:cs="Times New Roman"/>
          <w:spacing w:val="-1"/>
          <w:sz w:val="22"/>
          <w:szCs w:val="22"/>
        </w:rPr>
        <w:t>for</w:t>
      </w:r>
      <w:r w:rsidRPr="00D06572">
        <w:rPr>
          <w:rFonts w:cs="Times New Roman"/>
          <w:spacing w:val="1"/>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managing</w:t>
      </w:r>
      <w:r w:rsidRPr="00D06572">
        <w:rPr>
          <w:rFonts w:cs="Times New Roman"/>
          <w:spacing w:val="2"/>
          <w:sz w:val="22"/>
          <w:szCs w:val="22"/>
        </w:rPr>
        <w:t xml:space="preserve"> </w:t>
      </w:r>
      <w:r w:rsidRPr="00D06572">
        <w:rPr>
          <w:rFonts w:cs="Times New Roman"/>
          <w:spacing w:val="-1"/>
          <w:sz w:val="22"/>
          <w:szCs w:val="22"/>
        </w:rPr>
        <w:t>water</w:t>
      </w:r>
      <w:r w:rsidRPr="00D06572">
        <w:rPr>
          <w:rFonts w:cs="Times New Roman"/>
          <w:spacing w:val="89"/>
          <w:sz w:val="22"/>
          <w:szCs w:val="22"/>
        </w:rPr>
        <w:t xml:space="preserve"> </w:t>
      </w:r>
      <w:r w:rsidRPr="00D06572">
        <w:rPr>
          <w:rFonts w:cs="Times New Roman"/>
          <w:spacing w:val="-1"/>
          <w:sz w:val="22"/>
          <w:szCs w:val="22"/>
        </w:rPr>
        <w:t>conservation</w:t>
      </w:r>
      <w:r w:rsidRPr="00D06572">
        <w:rPr>
          <w:rFonts w:cs="Times New Roman"/>
          <w:spacing w:val="2"/>
          <w:sz w:val="22"/>
          <w:szCs w:val="22"/>
        </w:rPr>
        <w:t xml:space="preserve"> </w:t>
      </w:r>
      <w:r w:rsidRPr="00D06572">
        <w:rPr>
          <w:rFonts w:cs="Times New Roman"/>
          <w:spacing w:val="-1"/>
          <w:sz w:val="22"/>
          <w:szCs w:val="22"/>
        </w:rPr>
        <w:t>grants.</w:t>
      </w:r>
    </w:p>
    <w:p w14:paraId="22F22CAC" w14:textId="77777777" w:rsidR="007070FE" w:rsidRPr="00D06572" w:rsidRDefault="007070FE" w:rsidP="00D4419D">
      <w:pPr>
        <w:jc w:val="both"/>
        <w:rPr>
          <w:rFonts w:ascii="Times New Roman" w:hAnsi="Times New Roman" w:cs="Times New Roman"/>
        </w:rPr>
        <w:sectPr w:rsidR="007070FE" w:rsidRPr="00D06572" w:rsidSect="00CD02C6">
          <w:footerReference w:type="default" r:id="rId20"/>
          <w:pgSz w:w="12240" w:h="15840" w:code="1"/>
          <w:pgMar w:top="960" w:right="1060" w:bottom="1008" w:left="900" w:header="720" w:footer="720" w:gutter="0"/>
          <w:cols w:space="720"/>
        </w:sectPr>
      </w:pPr>
    </w:p>
    <w:p w14:paraId="3FA87A75"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lastRenderedPageBreak/>
        <w:t xml:space="preserve">Hydrologic </w:t>
      </w:r>
      <w:r w:rsidRPr="00D06572">
        <w:rPr>
          <w:rFonts w:ascii="Times New Roman" w:hAnsi="Times New Roman" w:cs="Times New Roman"/>
          <w:i/>
          <w:u w:val="single" w:color="000000"/>
        </w:rPr>
        <w:t xml:space="preserve">and </w:t>
      </w:r>
      <w:r w:rsidRPr="00D06572">
        <w:rPr>
          <w:rFonts w:ascii="Times New Roman" w:hAnsi="Times New Roman" w:cs="Times New Roman"/>
          <w:i/>
          <w:spacing w:val="-1"/>
          <w:u w:val="single" w:color="000000"/>
        </w:rPr>
        <w:t>Hydrogeologic Investigations</w:t>
      </w:r>
    </w:p>
    <w:p w14:paraId="3D6EA848" w14:textId="4081D9FD" w:rsidR="007070FE" w:rsidRPr="00D06572" w:rsidRDefault="00B05541" w:rsidP="00D4419D">
      <w:pPr>
        <w:pStyle w:val="BodyText"/>
        <w:ind w:right="104"/>
        <w:jc w:val="both"/>
        <w:rPr>
          <w:rFonts w:cs="Times New Roman"/>
          <w:spacing w:val="-1"/>
          <w:sz w:val="22"/>
          <w:szCs w:val="22"/>
        </w:rPr>
      </w:pPr>
      <w:r w:rsidRPr="00D06572">
        <w:rPr>
          <w:rFonts w:cs="Times New Roman"/>
          <w:sz w:val="22"/>
          <w:szCs w:val="22"/>
        </w:rPr>
        <w:t>May</w:t>
      </w:r>
      <w:r w:rsidRPr="00D06572">
        <w:rPr>
          <w:rFonts w:cs="Times New Roman"/>
          <w:spacing w:val="2"/>
          <w:sz w:val="22"/>
          <w:szCs w:val="22"/>
        </w:rPr>
        <w:t xml:space="preserve"> </w:t>
      </w:r>
      <w:r w:rsidRPr="00D06572">
        <w:rPr>
          <w:rFonts w:cs="Times New Roman"/>
          <w:sz w:val="22"/>
          <w:szCs w:val="22"/>
        </w:rPr>
        <w:t>include</w:t>
      </w:r>
      <w:r w:rsidRPr="00D06572">
        <w:rPr>
          <w:rFonts w:cs="Times New Roman"/>
          <w:spacing w:val="6"/>
          <w:sz w:val="22"/>
          <w:szCs w:val="22"/>
        </w:rPr>
        <w:t xml:space="preserve"> </w:t>
      </w:r>
      <w:r w:rsidRPr="00D06572">
        <w:rPr>
          <w:rFonts w:cs="Times New Roman"/>
          <w:spacing w:val="-1"/>
          <w:sz w:val="22"/>
          <w:szCs w:val="22"/>
        </w:rPr>
        <w:t>efforts</w:t>
      </w:r>
      <w:r w:rsidRPr="00D06572">
        <w:rPr>
          <w:rFonts w:cs="Times New Roman"/>
          <w:spacing w:val="7"/>
          <w:sz w:val="22"/>
          <w:szCs w:val="22"/>
        </w:rPr>
        <w:t xml:space="preserve"> </w:t>
      </w:r>
      <w:r w:rsidRPr="00D06572">
        <w:rPr>
          <w:rFonts w:cs="Times New Roman"/>
          <w:spacing w:val="-1"/>
          <w:sz w:val="22"/>
          <w:szCs w:val="22"/>
        </w:rPr>
        <w:t>such</w:t>
      </w:r>
      <w:r w:rsidRPr="00D06572">
        <w:rPr>
          <w:rFonts w:cs="Times New Roman"/>
          <w:spacing w:val="9"/>
          <w:sz w:val="22"/>
          <w:szCs w:val="22"/>
        </w:rPr>
        <w:t xml:space="preserve"> </w:t>
      </w:r>
      <w:r w:rsidRPr="00D06572">
        <w:rPr>
          <w:rFonts w:cs="Times New Roman"/>
          <w:spacing w:val="-1"/>
          <w:sz w:val="22"/>
          <w:szCs w:val="22"/>
        </w:rPr>
        <w:t>as,</w:t>
      </w:r>
      <w:r w:rsidRPr="00D06572">
        <w:rPr>
          <w:rFonts w:cs="Times New Roman"/>
          <w:spacing w:val="7"/>
          <w:sz w:val="22"/>
          <w:szCs w:val="22"/>
        </w:rPr>
        <w:t xml:space="preserve"> </w:t>
      </w:r>
      <w:r w:rsidRPr="00D06572">
        <w:rPr>
          <w:rFonts w:cs="Times New Roman"/>
          <w:sz w:val="22"/>
          <w:szCs w:val="22"/>
        </w:rPr>
        <w:t>but</w:t>
      </w:r>
      <w:r w:rsidRPr="00D06572">
        <w:rPr>
          <w:rFonts w:cs="Times New Roman"/>
          <w:spacing w:val="7"/>
          <w:sz w:val="22"/>
          <w:szCs w:val="22"/>
        </w:rPr>
        <w:t xml:space="preserve"> </w:t>
      </w:r>
      <w:r w:rsidRPr="00D06572">
        <w:rPr>
          <w:rFonts w:cs="Times New Roman"/>
          <w:sz w:val="22"/>
          <w:szCs w:val="22"/>
        </w:rPr>
        <w:t>not</w:t>
      </w:r>
      <w:r w:rsidRPr="00D06572">
        <w:rPr>
          <w:rFonts w:cs="Times New Roman"/>
          <w:spacing w:val="7"/>
          <w:sz w:val="22"/>
          <w:szCs w:val="22"/>
        </w:rPr>
        <w:t xml:space="preserve"> </w:t>
      </w:r>
      <w:r w:rsidRPr="00D06572">
        <w:rPr>
          <w:rFonts w:cs="Times New Roman"/>
          <w:spacing w:val="-1"/>
          <w:sz w:val="22"/>
          <w:szCs w:val="22"/>
        </w:rPr>
        <w:t>limited</w:t>
      </w:r>
      <w:r w:rsidRPr="00D06572">
        <w:rPr>
          <w:rFonts w:cs="Times New Roman"/>
          <w:spacing w:val="7"/>
          <w:sz w:val="22"/>
          <w:szCs w:val="22"/>
        </w:rPr>
        <w:t xml:space="preserve"> </w:t>
      </w:r>
      <w:r w:rsidR="006D2824" w:rsidRPr="00D06572">
        <w:rPr>
          <w:rFonts w:cs="Times New Roman"/>
          <w:sz w:val="22"/>
          <w:szCs w:val="22"/>
        </w:rPr>
        <w:t>to</w:t>
      </w:r>
      <w:r w:rsidRPr="00D06572">
        <w:rPr>
          <w:rFonts w:cs="Times New Roman"/>
          <w:spacing w:val="7"/>
          <w:sz w:val="22"/>
          <w:szCs w:val="22"/>
        </w:rPr>
        <w:t xml:space="preserve"> </w:t>
      </w:r>
      <w:r w:rsidRPr="00D06572">
        <w:rPr>
          <w:rFonts w:cs="Times New Roman"/>
          <w:spacing w:val="-1"/>
          <w:sz w:val="22"/>
          <w:szCs w:val="22"/>
        </w:rPr>
        <w:t>conducting</w:t>
      </w:r>
      <w:r w:rsidRPr="00D06572">
        <w:rPr>
          <w:rFonts w:cs="Times New Roman"/>
          <w:spacing w:val="4"/>
          <w:sz w:val="22"/>
          <w:szCs w:val="22"/>
        </w:rPr>
        <w:t xml:space="preserve"> </w:t>
      </w:r>
      <w:r w:rsidRPr="00D06572">
        <w:rPr>
          <w:rFonts w:cs="Times New Roman"/>
          <w:spacing w:val="-1"/>
          <w:sz w:val="22"/>
          <w:szCs w:val="22"/>
        </w:rPr>
        <w:t>hydrologic</w:t>
      </w:r>
      <w:r w:rsidRPr="00D06572">
        <w:rPr>
          <w:rFonts w:cs="Times New Roman"/>
          <w:spacing w:val="8"/>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pacing w:val="-1"/>
          <w:sz w:val="22"/>
          <w:szCs w:val="22"/>
        </w:rPr>
        <w:t>hydrogeologic</w:t>
      </w:r>
      <w:r w:rsidRPr="00D06572">
        <w:rPr>
          <w:rFonts w:cs="Times New Roman"/>
          <w:spacing w:val="6"/>
          <w:sz w:val="22"/>
          <w:szCs w:val="22"/>
        </w:rPr>
        <w:t xml:space="preserve"> </w:t>
      </w:r>
      <w:r w:rsidRPr="00D06572">
        <w:rPr>
          <w:rFonts w:cs="Times New Roman"/>
          <w:spacing w:val="-1"/>
          <w:sz w:val="22"/>
          <w:szCs w:val="22"/>
        </w:rPr>
        <w:t>investigations</w:t>
      </w:r>
      <w:r w:rsidRPr="00D06572">
        <w:rPr>
          <w:rFonts w:cs="Times New Roman"/>
          <w:spacing w:val="111"/>
          <w:sz w:val="22"/>
          <w:szCs w:val="22"/>
        </w:rPr>
        <w:t xml:space="preserve"> </w:t>
      </w:r>
      <w:r w:rsidRPr="00D06572">
        <w:rPr>
          <w:rFonts w:cs="Times New Roman"/>
          <w:sz w:val="22"/>
          <w:szCs w:val="22"/>
        </w:rPr>
        <w:t>of</w:t>
      </w:r>
      <w:r w:rsidRPr="00D06572">
        <w:rPr>
          <w:rFonts w:cs="Times New Roman"/>
          <w:spacing w:val="35"/>
          <w:sz w:val="22"/>
          <w:szCs w:val="22"/>
        </w:rPr>
        <w:t xml:space="preserve"> </w:t>
      </w:r>
      <w:r w:rsidRPr="00D06572">
        <w:rPr>
          <w:rFonts w:cs="Times New Roman"/>
          <w:spacing w:val="-1"/>
          <w:sz w:val="22"/>
          <w:szCs w:val="22"/>
        </w:rPr>
        <w:t>potential</w:t>
      </w:r>
      <w:r w:rsidRPr="00D06572">
        <w:rPr>
          <w:rFonts w:cs="Times New Roman"/>
          <w:spacing w:val="36"/>
          <w:sz w:val="22"/>
          <w:szCs w:val="22"/>
        </w:rPr>
        <w:t xml:space="preserve"> </w:t>
      </w:r>
      <w:r w:rsidRPr="00D06572">
        <w:rPr>
          <w:rFonts w:cs="Times New Roman"/>
          <w:spacing w:val="-1"/>
          <w:sz w:val="22"/>
          <w:szCs w:val="22"/>
        </w:rPr>
        <w:t>recharge</w:t>
      </w:r>
      <w:r w:rsidRPr="00D06572">
        <w:rPr>
          <w:rFonts w:cs="Times New Roman"/>
          <w:spacing w:val="35"/>
          <w:sz w:val="22"/>
          <w:szCs w:val="22"/>
        </w:rPr>
        <w:t xml:space="preserve"> </w:t>
      </w:r>
      <w:r w:rsidRPr="00D06572">
        <w:rPr>
          <w:rFonts w:cs="Times New Roman"/>
          <w:spacing w:val="-1"/>
          <w:sz w:val="22"/>
          <w:szCs w:val="22"/>
        </w:rPr>
        <w:t>sites.</w:t>
      </w:r>
      <w:r w:rsidRPr="00D06572">
        <w:rPr>
          <w:rFonts w:cs="Times New Roman"/>
          <w:spacing w:val="12"/>
          <w:sz w:val="22"/>
          <w:szCs w:val="22"/>
        </w:rPr>
        <w:t xml:space="preserve"> </w:t>
      </w:r>
      <w:r w:rsidR="00D4419D">
        <w:rPr>
          <w:rFonts w:cs="Times New Roman"/>
          <w:spacing w:val="12"/>
          <w:sz w:val="22"/>
          <w:szCs w:val="22"/>
        </w:rPr>
        <w:t xml:space="preserve"> </w:t>
      </w:r>
      <w:r w:rsidRPr="00D06572">
        <w:rPr>
          <w:rFonts w:cs="Times New Roman"/>
          <w:spacing w:val="-1"/>
          <w:sz w:val="22"/>
          <w:szCs w:val="22"/>
        </w:rPr>
        <w:t>These</w:t>
      </w:r>
      <w:r w:rsidRPr="00D06572">
        <w:rPr>
          <w:rFonts w:cs="Times New Roman"/>
          <w:spacing w:val="37"/>
          <w:sz w:val="22"/>
          <w:szCs w:val="22"/>
        </w:rPr>
        <w:t xml:space="preserve"> </w:t>
      </w:r>
      <w:r w:rsidRPr="00D06572">
        <w:rPr>
          <w:rFonts w:cs="Times New Roman"/>
          <w:spacing w:val="-1"/>
          <w:sz w:val="22"/>
          <w:szCs w:val="22"/>
        </w:rPr>
        <w:t>would</w:t>
      </w:r>
      <w:r w:rsidRPr="00D06572">
        <w:rPr>
          <w:rFonts w:cs="Times New Roman"/>
          <w:spacing w:val="36"/>
          <w:sz w:val="22"/>
          <w:szCs w:val="22"/>
        </w:rPr>
        <w:t xml:space="preserve"> </w:t>
      </w:r>
      <w:r w:rsidRPr="00D06572">
        <w:rPr>
          <w:rFonts w:cs="Times New Roman"/>
          <w:sz w:val="22"/>
          <w:szCs w:val="22"/>
        </w:rPr>
        <w:t>include</w:t>
      </w:r>
      <w:r w:rsidRPr="00D06572">
        <w:rPr>
          <w:rFonts w:cs="Times New Roman"/>
          <w:spacing w:val="35"/>
          <w:sz w:val="22"/>
          <w:szCs w:val="22"/>
        </w:rPr>
        <w:t xml:space="preserve"> </w:t>
      </w:r>
      <w:r w:rsidRPr="00D06572">
        <w:rPr>
          <w:rFonts w:cs="Times New Roman"/>
          <w:spacing w:val="-1"/>
          <w:sz w:val="22"/>
          <w:szCs w:val="22"/>
        </w:rPr>
        <w:t>field</w:t>
      </w:r>
      <w:r w:rsidRPr="00D06572">
        <w:rPr>
          <w:rFonts w:cs="Times New Roman"/>
          <w:spacing w:val="36"/>
          <w:sz w:val="22"/>
          <w:szCs w:val="22"/>
        </w:rPr>
        <w:t xml:space="preserve"> </w:t>
      </w:r>
      <w:r w:rsidRPr="00D06572">
        <w:rPr>
          <w:rFonts w:cs="Times New Roman"/>
          <w:spacing w:val="-1"/>
          <w:sz w:val="22"/>
          <w:szCs w:val="22"/>
        </w:rPr>
        <w:t>investigations</w:t>
      </w:r>
      <w:r w:rsidRPr="00D06572">
        <w:rPr>
          <w:rFonts w:cs="Times New Roman"/>
          <w:spacing w:val="36"/>
          <w:sz w:val="22"/>
          <w:szCs w:val="22"/>
        </w:rPr>
        <w:t xml:space="preserve"> </w:t>
      </w:r>
      <w:r w:rsidRPr="00D06572">
        <w:rPr>
          <w:rFonts w:cs="Times New Roman"/>
          <w:sz w:val="22"/>
          <w:szCs w:val="22"/>
        </w:rPr>
        <w:t>and</w:t>
      </w:r>
      <w:r w:rsidRPr="00D06572">
        <w:rPr>
          <w:rFonts w:cs="Times New Roman"/>
          <w:spacing w:val="36"/>
          <w:sz w:val="22"/>
          <w:szCs w:val="22"/>
        </w:rPr>
        <w:t xml:space="preserve"> </w:t>
      </w:r>
      <w:r w:rsidRPr="00D06572">
        <w:rPr>
          <w:rFonts w:cs="Times New Roman"/>
          <w:spacing w:val="-1"/>
          <w:sz w:val="22"/>
          <w:szCs w:val="22"/>
        </w:rPr>
        <w:t>hydraulic</w:t>
      </w:r>
      <w:r w:rsidRPr="00D06572">
        <w:rPr>
          <w:rFonts w:cs="Times New Roman"/>
          <w:spacing w:val="35"/>
          <w:sz w:val="22"/>
          <w:szCs w:val="22"/>
        </w:rPr>
        <w:t xml:space="preserve"> </w:t>
      </w:r>
      <w:r w:rsidRPr="00D06572">
        <w:rPr>
          <w:rFonts w:cs="Times New Roman"/>
          <w:spacing w:val="-1"/>
          <w:sz w:val="22"/>
          <w:szCs w:val="22"/>
        </w:rPr>
        <w:t>and</w:t>
      </w:r>
      <w:r w:rsidRPr="00D06572">
        <w:rPr>
          <w:rFonts w:cs="Times New Roman"/>
          <w:spacing w:val="40"/>
          <w:sz w:val="22"/>
          <w:szCs w:val="22"/>
        </w:rPr>
        <w:t xml:space="preserve"> </w:t>
      </w:r>
      <w:r w:rsidRPr="00D06572">
        <w:rPr>
          <w:rFonts w:cs="Times New Roman"/>
          <w:spacing w:val="-1"/>
          <w:sz w:val="22"/>
          <w:szCs w:val="22"/>
        </w:rPr>
        <w:t>geotechnical</w:t>
      </w:r>
      <w:r w:rsidRPr="00D06572">
        <w:rPr>
          <w:rFonts w:cs="Times New Roman"/>
          <w:spacing w:val="117"/>
          <w:sz w:val="22"/>
          <w:szCs w:val="22"/>
        </w:rPr>
        <w:t xml:space="preserve"> </w:t>
      </w:r>
      <w:r w:rsidRPr="00D06572">
        <w:rPr>
          <w:rFonts w:cs="Times New Roman"/>
          <w:spacing w:val="-1"/>
          <w:sz w:val="22"/>
          <w:szCs w:val="22"/>
        </w:rPr>
        <w:t>analyses</w:t>
      </w:r>
      <w:r w:rsidRPr="00D06572">
        <w:rPr>
          <w:rFonts w:cs="Times New Roman"/>
          <w:spacing w:val="14"/>
          <w:sz w:val="22"/>
          <w:szCs w:val="22"/>
        </w:rPr>
        <w:t xml:space="preserve"> </w:t>
      </w:r>
      <w:r w:rsidRPr="00D06572">
        <w:rPr>
          <w:rFonts w:cs="Times New Roman"/>
          <w:sz w:val="22"/>
          <w:szCs w:val="22"/>
        </w:rPr>
        <w:t>necessary</w:t>
      </w:r>
      <w:r w:rsidRPr="00D06572">
        <w:rPr>
          <w:rFonts w:cs="Times New Roman"/>
          <w:spacing w:val="9"/>
          <w:sz w:val="22"/>
          <w:szCs w:val="22"/>
        </w:rPr>
        <w:t xml:space="preserve"> </w:t>
      </w:r>
      <w:r w:rsidRPr="00D06572">
        <w:rPr>
          <w:rFonts w:cs="Times New Roman"/>
          <w:sz w:val="22"/>
          <w:szCs w:val="22"/>
        </w:rPr>
        <w:t>to</w:t>
      </w:r>
      <w:r w:rsidRPr="00D06572">
        <w:rPr>
          <w:rFonts w:cs="Times New Roman"/>
          <w:spacing w:val="16"/>
          <w:sz w:val="22"/>
          <w:szCs w:val="22"/>
        </w:rPr>
        <w:t xml:space="preserve"> </w:t>
      </w:r>
      <w:r w:rsidRPr="00D06572">
        <w:rPr>
          <w:rFonts w:cs="Times New Roman"/>
          <w:spacing w:val="-1"/>
          <w:sz w:val="22"/>
          <w:szCs w:val="22"/>
        </w:rPr>
        <w:t>characterize</w:t>
      </w:r>
      <w:r w:rsidRPr="00D06572">
        <w:rPr>
          <w:rFonts w:cs="Times New Roman"/>
          <w:spacing w:val="13"/>
          <w:sz w:val="22"/>
          <w:szCs w:val="22"/>
        </w:rPr>
        <w:t xml:space="preserve"> </w:t>
      </w:r>
      <w:r w:rsidRPr="00D06572">
        <w:rPr>
          <w:rFonts w:cs="Times New Roman"/>
          <w:spacing w:val="-1"/>
          <w:sz w:val="22"/>
          <w:szCs w:val="22"/>
        </w:rPr>
        <w:t>recharge</w:t>
      </w:r>
      <w:r w:rsidRPr="00D06572">
        <w:rPr>
          <w:rFonts w:cs="Times New Roman"/>
          <w:spacing w:val="15"/>
          <w:sz w:val="22"/>
          <w:szCs w:val="22"/>
        </w:rPr>
        <w:t xml:space="preserve"> </w:t>
      </w:r>
      <w:r w:rsidRPr="00D06572">
        <w:rPr>
          <w:rFonts w:cs="Times New Roman"/>
          <w:sz w:val="22"/>
          <w:szCs w:val="22"/>
        </w:rPr>
        <w:t>potential</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z w:val="22"/>
          <w:szCs w:val="22"/>
        </w:rPr>
        <w:t>existing</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z w:val="22"/>
          <w:szCs w:val="22"/>
        </w:rPr>
        <w:t>future</w:t>
      </w:r>
      <w:r w:rsidRPr="00D06572">
        <w:rPr>
          <w:rFonts w:cs="Times New Roman"/>
          <w:spacing w:val="13"/>
          <w:sz w:val="22"/>
          <w:szCs w:val="22"/>
        </w:rPr>
        <w:t xml:space="preserve"> </w:t>
      </w:r>
      <w:r w:rsidRPr="00D06572">
        <w:rPr>
          <w:rFonts w:cs="Times New Roman"/>
          <w:spacing w:val="-1"/>
          <w:sz w:val="22"/>
          <w:szCs w:val="22"/>
        </w:rPr>
        <w:t>project</w:t>
      </w:r>
      <w:r w:rsidRPr="00D06572">
        <w:rPr>
          <w:rFonts w:cs="Times New Roman"/>
          <w:spacing w:val="14"/>
          <w:sz w:val="22"/>
          <w:szCs w:val="22"/>
        </w:rPr>
        <w:t xml:space="preserve"> </w:t>
      </w:r>
      <w:r w:rsidRPr="00D06572">
        <w:rPr>
          <w:rFonts w:cs="Times New Roman"/>
          <w:spacing w:val="-1"/>
          <w:sz w:val="22"/>
          <w:szCs w:val="22"/>
        </w:rPr>
        <w:t>sites;</w:t>
      </w:r>
      <w:r w:rsidRPr="00D06572">
        <w:rPr>
          <w:rFonts w:cs="Times New Roman"/>
          <w:spacing w:val="14"/>
          <w:sz w:val="22"/>
          <w:szCs w:val="22"/>
        </w:rPr>
        <w:t xml:space="preserve"> </w:t>
      </w:r>
      <w:r w:rsidRPr="00D06572">
        <w:rPr>
          <w:rFonts w:cs="Times New Roman"/>
          <w:spacing w:val="-1"/>
          <w:sz w:val="22"/>
          <w:szCs w:val="22"/>
        </w:rPr>
        <w:t>evaluating</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99"/>
          <w:sz w:val="22"/>
          <w:szCs w:val="22"/>
        </w:rPr>
        <w:t xml:space="preserve"> </w:t>
      </w:r>
      <w:r w:rsidRPr="00D06572">
        <w:rPr>
          <w:rFonts w:cs="Times New Roman"/>
          <w:spacing w:val="-1"/>
          <w:sz w:val="22"/>
          <w:szCs w:val="22"/>
        </w:rPr>
        <w:t>potential</w:t>
      </w:r>
      <w:r w:rsidRPr="00D06572">
        <w:rPr>
          <w:rFonts w:cs="Times New Roman"/>
          <w:spacing w:val="22"/>
          <w:sz w:val="22"/>
          <w:szCs w:val="22"/>
        </w:rPr>
        <w:t xml:space="preserve"> </w:t>
      </w:r>
      <w:r w:rsidRPr="00D06572">
        <w:rPr>
          <w:rFonts w:cs="Times New Roman"/>
          <w:spacing w:val="-1"/>
          <w:sz w:val="22"/>
          <w:szCs w:val="22"/>
        </w:rPr>
        <w:t>for</w:t>
      </w:r>
      <w:r w:rsidRPr="00D06572">
        <w:rPr>
          <w:rFonts w:cs="Times New Roman"/>
          <w:spacing w:val="23"/>
          <w:sz w:val="22"/>
          <w:szCs w:val="22"/>
        </w:rPr>
        <w:t xml:space="preserve"> </w:t>
      </w:r>
      <w:r w:rsidRPr="00D06572">
        <w:rPr>
          <w:rFonts w:cs="Times New Roman"/>
          <w:sz w:val="22"/>
          <w:szCs w:val="22"/>
        </w:rPr>
        <w:t>groundwater</w:t>
      </w:r>
      <w:r w:rsidRPr="00D06572">
        <w:rPr>
          <w:rFonts w:cs="Times New Roman"/>
          <w:spacing w:val="20"/>
          <w:sz w:val="22"/>
          <w:szCs w:val="22"/>
        </w:rPr>
        <w:t xml:space="preserve"> </w:t>
      </w:r>
      <w:r w:rsidRPr="00D06572">
        <w:rPr>
          <w:rFonts w:cs="Times New Roman"/>
          <w:sz w:val="22"/>
          <w:szCs w:val="22"/>
        </w:rPr>
        <w:t>mounding</w:t>
      </w:r>
      <w:r w:rsidRPr="00D06572">
        <w:rPr>
          <w:rFonts w:cs="Times New Roman"/>
          <w:spacing w:val="21"/>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z w:val="22"/>
          <w:szCs w:val="22"/>
        </w:rPr>
        <w:t>its</w:t>
      </w:r>
      <w:r w:rsidRPr="00D06572">
        <w:rPr>
          <w:rFonts w:cs="Times New Roman"/>
          <w:spacing w:val="21"/>
          <w:sz w:val="22"/>
          <w:szCs w:val="22"/>
        </w:rPr>
        <w:t xml:space="preserve"> </w:t>
      </w:r>
      <w:r w:rsidRPr="00D06572">
        <w:rPr>
          <w:rFonts w:cs="Times New Roman"/>
          <w:sz w:val="22"/>
          <w:szCs w:val="22"/>
        </w:rPr>
        <w:t>potential</w:t>
      </w:r>
      <w:r w:rsidRPr="00D06572">
        <w:rPr>
          <w:rFonts w:cs="Times New Roman"/>
          <w:spacing w:val="22"/>
          <w:sz w:val="22"/>
          <w:szCs w:val="22"/>
        </w:rPr>
        <w:t xml:space="preserve"> </w:t>
      </w:r>
      <w:r w:rsidRPr="00D06572">
        <w:rPr>
          <w:rFonts w:cs="Times New Roman"/>
          <w:spacing w:val="-1"/>
          <w:sz w:val="22"/>
          <w:szCs w:val="22"/>
        </w:rPr>
        <w:t>impacts</w:t>
      </w:r>
      <w:r w:rsidRPr="00D06572">
        <w:rPr>
          <w:rFonts w:cs="Times New Roman"/>
          <w:spacing w:val="21"/>
          <w:sz w:val="22"/>
          <w:szCs w:val="22"/>
        </w:rPr>
        <w:t xml:space="preserve"> </w:t>
      </w:r>
      <w:r w:rsidRPr="00D06572">
        <w:rPr>
          <w:rFonts w:cs="Times New Roman"/>
          <w:sz w:val="22"/>
          <w:szCs w:val="22"/>
        </w:rPr>
        <w:t>on</w:t>
      </w:r>
      <w:r w:rsidRPr="00D06572">
        <w:rPr>
          <w:rFonts w:cs="Times New Roman"/>
          <w:spacing w:val="21"/>
          <w:sz w:val="22"/>
          <w:szCs w:val="22"/>
        </w:rPr>
        <w:t xml:space="preserve"> </w:t>
      </w:r>
      <w:r w:rsidRPr="00D06572">
        <w:rPr>
          <w:rFonts w:cs="Times New Roman"/>
          <w:sz w:val="22"/>
          <w:szCs w:val="22"/>
        </w:rPr>
        <w:t>recharge</w:t>
      </w:r>
      <w:r w:rsidRPr="00D06572">
        <w:rPr>
          <w:rFonts w:cs="Times New Roman"/>
          <w:spacing w:val="20"/>
          <w:sz w:val="22"/>
          <w:szCs w:val="22"/>
        </w:rPr>
        <w:t xml:space="preserve"> </w:t>
      </w:r>
      <w:r w:rsidRPr="00D06572">
        <w:rPr>
          <w:rFonts w:cs="Times New Roman"/>
          <w:spacing w:val="-1"/>
          <w:sz w:val="22"/>
          <w:szCs w:val="22"/>
        </w:rPr>
        <w:t>volumes;</w:t>
      </w:r>
      <w:r w:rsidRPr="00D06572">
        <w:rPr>
          <w:rFonts w:cs="Times New Roman"/>
          <w:spacing w:val="22"/>
          <w:sz w:val="22"/>
          <w:szCs w:val="22"/>
        </w:rPr>
        <w:t xml:space="preserve"> </w:t>
      </w:r>
      <w:r w:rsidRPr="00D06572">
        <w:rPr>
          <w:rFonts w:cs="Times New Roman"/>
          <w:sz w:val="22"/>
          <w:szCs w:val="22"/>
        </w:rPr>
        <w:t>assessing</w:t>
      </w:r>
      <w:r w:rsidRPr="00D06572">
        <w:rPr>
          <w:rFonts w:cs="Times New Roman"/>
          <w:spacing w:val="21"/>
          <w:sz w:val="22"/>
          <w:szCs w:val="22"/>
        </w:rPr>
        <w:t xml:space="preserve"> </w:t>
      </w:r>
      <w:r w:rsidRPr="00D06572">
        <w:rPr>
          <w:rFonts w:cs="Times New Roman"/>
          <w:sz w:val="22"/>
          <w:szCs w:val="22"/>
        </w:rPr>
        <w:t>ambient</w:t>
      </w:r>
      <w:r w:rsidRPr="00D06572">
        <w:rPr>
          <w:rFonts w:cs="Times New Roman"/>
          <w:spacing w:val="49"/>
          <w:sz w:val="22"/>
          <w:szCs w:val="22"/>
        </w:rPr>
        <w:t xml:space="preserve"> </w:t>
      </w:r>
      <w:r w:rsidRPr="00D06572">
        <w:rPr>
          <w:rFonts w:cs="Times New Roman"/>
          <w:spacing w:val="-1"/>
          <w:sz w:val="22"/>
          <w:szCs w:val="22"/>
        </w:rPr>
        <w:t>groundwater</w:t>
      </w:r>
      <w:r w:rsidRPr="00D06572">
        <w:rPr>
          <w:rFonts w:cs="Times New Roman"/>
          <w:spacing w:val="20"/>
          <w:sz w:val="22"/>
          <w:szCs w:val="22"/>
        </w:rPr>
        <w:t xml:space="preserve"> </w:t>
      </w:r>
      <w:r w:rsidRPr="00D06572">
        <w:rPr>
          <w:rFonts w:cs="Times New Roman"/>
          <w:sz w:val="22"/>
          <w:szCs w:val="22"/>
        </w:rPr>
        <w:t>quality</w:t>
      </w:r>
      <w:r w:rsidRPr="00D06572">
        <w:rPr>
          <w:rFonts w:cs="Times New Roman"/>
          <w:spacing w:val="19"/>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pacing w:val="-1"/>
          <w:sz w:val="22"/>
          <w:szCs w:val="22"/>
        </w:rPr>
        <w:t>potential</w:t>
      </w:r>
      <w:r w:rsidRPr="00D06572">
        <w:rPr>
          <w:rFonts w:cs="Times New Roman"/>
          <w:spacing w:val="22"/>
          <w:sz w:val="22"/>
          <w:szCs w:val="22"/>
        </w:rPr>
        <w:t xml:space="preserve"> </w:t>
      </w:r>
      <w:r w:rsidRPr="00D06572">
        <w:rPr>
          <w:rFonts w:cs="Times New Roman"/>
          <w:spacing w:val="-1"/>
          <w:sz w:val="22"/>
          <w:szCs w:val="22"/>
        </w:rPr>
        <w:t>recharge</w:t>
      </w:r>
      <w:r w:rsidRPr="00D06572">
        <w:rPr>
          <w:rFonts w:cs="Times New Roman"/>
          <w:spacing w:val="20"/>
          <w:sz w:val="22"/>
          <w:szCs w:val="22"/>
        </w:rPr>
        <w:t xml:space="preserve"> </w:t>
      </w:r>
      <w:r w:rsidRPr="00D06572">
        <w:rPr>
          <w:rFonts w:cs="Times New Roman"/>
          <w:sz w:val="22"/>
          <w:szCs w:val="22"/>
        </w:rPr>
        <w:t>source</w:t>
      </w:r>
      <w:r w:rsidRPr="00D06572">
        <w:rPr>
          <w:rFonts w:cs="Times New Roman"/>
          <w:spacing w:val="20"/>
          <w:sz w:val="22"/>
          <w:szCs w:val="22"/>
        </w:rPr>
        <w:t xml:space="preserve"> </w:t>
      </w:r>
      <w:r w:rsidRPr="00D06572">
        <w:rPr>
          <w:rFonts w:cs="Times New Roman"/>
          <w:spacing w:val="-1"/>
          <w:sz w:val="22"/>
          <w:szCs w:val="22"/>
        </w:rPr>
        <w:t>water</w:t>
      </w:r>
      <w:r w:rsidRPr="00D06572">
        <w:rPr>
          <w:rFonts w:cs="Times New Roman"/>
          <w:spacing w:val="20"/>
          <w:sz w:val="22"/>
          <w:szCs w:val="22"/>
        </w:rPr>
        <w:t xml:space="preserve"> </w:t>
      </w:r>
      <w:r w:rsidRPr="00D06572">
        <w:rPr>
          <w:rFonts w:cs="Times New Roman"/>
          <w:sz w:val="22"/>
          <w:szCs w:val="22"/>
        </w:rPr>
        <w:t>quality</w:t>
      </w:r>
      <w:r w:rsidRPr="00D06572">
        <w:rPr>
          <w:rFonts w:cs="Times New Roman"/>
          <w:spacing w:val="16"/>
          <w:sz w:val="22"/>
          <w:szCs w:val="22"/>
        </w:rPr>
        <w:t xml:space="preserve"> </w:t>
      </w:r>
      <w:r w:rsidRPr="00D06572">
        <w:rPr>
          <w:rFonts w:cs="Times New Roman"/>
          <w:sz w:val="22"/>
          <w:szCs w:val="22"/>
        </w:rPr>
        <w:t>to</w:t>
      </w:r>
      <w:r w:rsidRPr="00D06572">
        <w:rPr>
          <w:rFonts w:cs="Times New Roman"/>
          <w:spacing w:val="21"/>
          <w:sz w:val="22"/>
          <w:szCs w:val="22"/>
        </w:rPr>
        <w:t xml:space="preserve"> </w:t>
      </w:r>
      <w:r w:rsidRPr="00D06572">
        <w:rPr>
          <w:rFonts w:cs="Times New Roman"/>
          <w:sz w:val="22"/>
          <w:szCs w:val="22"/>
        </w:rPr>
        <w:t>determine</w:t>
      </w:r>
      <w:r w:rsidRPr="00D06572">
        <w:rPr>
          <w:rFonts w:cs="Times New Roman"/>
          <w:spacing w:val="20"/>
          <w:sz w:val="22"/>
          <w:szCs w:val="22"/>
        </w:rPr>
        <w:t xml:space="preserve"> </w:t>
      </w:r>
      <w:r w:rsidRPr="00D06572">
        <w:rPr>
          <w:rFonts w:cs="Times New Roman"/>
          <w:spacing w:val="-1"/>
          <w:sz w:val="22"/>
          <w:szCs w:val="22"/>
        </w:rPr>
        <w:t>potential</w:t>
      </w:r>
      <w:r w:rsidRPr="00D06572">
        <w:rPr>
          <w:rFonts w:cs="Times New Roman"/>
          <w:spacing w:val="22"/>
          <w:sz w:val="22"/>
          <w:szCs w:val="22"/>
        </w:rPr>
        <w:t xml:space="preserve"> </w:t>
      </w:r>
      <w:r w:rsidRPr="00D06572">
        <w:rPr>
          <w:rFonts w:cs="Times New Roman"/>
          <w:spacing w:val="-1"/>
          <w:sz w:val="22"/>
          <w:szCs w:val="22"/>
        </w:rPr>
        <w:t>constraints</w:t>
      </w:r>
      <w:r w:rsidRPr="00D06572">
        <w:rPr>
          <w:rFonts w:cs="Times New Roman"/>
          <w:spacing w:val="21"/>
          <w:sz w:val="22"/>
          <w:szCs w:val="22"/>
        </w:rPr>
        <w:t xml:space="preserve"> </w:t>
      </w:r>
      <w:r w:rsidRPr="00D06572">
        <w:rPr>
          <w:rFonts w:cs="Times New Roman"/>
          <w:spacing w:val="-1"/>
          <w:sz w:val="22"/>
          <w:szCs w:val="22"/>
        </w:rPr>
        <w:t>and</w:t>
      </w:r>
      <w:r w:rsidRPr="00D06572">
        <w:rPr>
          <w:rFonts w:cs="Times New Roman"/>
          <w:spacing w:val="95"/>
          <w:sz w:val="22"/>
          <w:szCs w:val="22"/>
        </w:rPr>
        <w:t xml:space="preserve"> </w:t>
      </w:r>
      <w:r w:rsidRPr="00D06572">
        <w:rPr>
          <w:rFonts w:cs="Times New Roman"/>
          <w:spacing w:val="-1"/>
          <w:sz w:val="22"/>
          <w:szCs w:val="22"/>
        </w:rPr>
        <w:t>opportunities</w:t>
      </w:r>
      <w:r w:rsidRPr="00D06572">
        <w:rPr>
          <w:rFonts w:cs="Times New Roman"/>
          <w:spacing w:val="41"/>
          <w:sz w:val="22"/>
          <w:szCs w:val="22"/>
        </w:rPr>
        <w:t xml:space="preserve"> </w:t>
      </w:r>
      <w:r w:rsidRPr="00D06572">
        <w:rPr>
          <w:rFonts w:cs="Times New Roman"/>
          <w:spacing w:val="-1"/>
          <w:sz w:val="22"/>
          <w:szCs w:val="22"/>
        </w:rPr>
        <w:t>for</w:t>
      </w:r>
      <w:r w:rsidRPr="00D06572">
        <w:rPr>
          <w:rFonts w:cs="Times New Roman"/>
          <w:spacing w:val="40"/>
          <w:sz w:val="22"/>
          <w:szCs w:val="22"/>
        </w:rPr>
        <w:t xml:space="preserve"> </w:t>
      </w:r>
      <w:r w:rsidRPr="00D06572">
        <w:rPr>
          <w:rFonts w:cs="Times New Roman"/>
          <w:spacing w:val="-1"/>
          <w:sz w:val="22"/>
          <w:szCs w:val="22"/>
        </w:rPr>
        <w:t>recharge;</w:t>
      </w:r>
      <w:r w:rsidRPr="00D06572">
        <w:rPr>
          <w:rFonts w:cs="Times New Roman"/>
          <w:spacing w:val="41"/>
          <w:sz w:val="22"/>
          <w:szCs w:val="22"/>
        </w:rPr>
        <w:t xml:space="preserve"> </w:t>
      </w:r>
      <w:r w:rsidRPr="00D06572">
        <w:rPr>
          <w:rFonts w:cs="Times New Roman"/>
          <w:sz w:val="22"/>
          <w:szCs w:val="22"/>
        </w:rPr>
        <w:t>performing</w:t>
      </w:r>
      <w:r w:rsidRPr="00D06572">
        <w:rPr>
          <w:rFonts w:cs="Times New Roman"/>
          <w:spacing w:val="40"/>
          <w:sz w:val="22"/>
          <w:szCs w:val="22"/>
        </w:rPr>
        <w:t xml:space="preserve"> </w:t>
      </w:r>
      <w:r w:rsidRPr="00D06572">
        <w:rPr>
          <w:rFonts w:cs="Times New Roman"/>
          <w:spacing w:val="-1"/>
          <w:sz w:val="22"/>
          <w:szCs w:val="22"/>
        </w:rPr>
        <w:t>cone</w:t>
      </w:r>
      <w:r w:rsidRPr="00D06572">
        <w:rPr>
          <w:rFonts w:cs="Times New Roman"/>
          <w:spacing w:val="39"/>
          <w:sz w:val="22"/>
          <w:szCs w:val="22"/>
        </w:rPr>
        <w:t xml:space="preserve"> </w:t>
      </w:r>
      <w:r w:rsidRPr="00D06572">
        <w:rPr>
          <w:rFonts w:cs="Times New Roman"/>
          <w:sz w:val="22"/>
          <w:szCs w:val="22"/>
        </w:rPr>
        <w:t>penetration</w:t>
      </w:r>
      <w:r w:rsidRPr="00D06572">
        <w:rPr>
          <w:rFonts w:cs="Times New Roman"/>
          <w:spacing w:val="40"/>
          <w:sz w:val="22"/>
          <w:szCs w:val="22"/>
        </w:rPr>
        <w:t xml:space="preserve"> </w:t>
      </w:r>
      <w:r w:rsidRPr="00D06572">
        <w:rPr>
          <w:rFonts w:cs="Times New Roman"/>
          <w:spacing w:val="-1"/>
          <w:sz w:val="22"/>
          <w:szCs w:val="22"/>
        </w:rPr>
        <w:t>tests,</w:t>
      </w:r>
      <w:r w:rsidRPr="00D06572">
        <w:rPr>
          <w:rFonts w:cs="Times New Roman"/>
          <w:spacing w:val="40"/>
          <w:sz w:val="22"/>
          <w:szCs w:val="22"/>
        </w:rPr>
        <w:t xml:space="preserve"> </w:t>
      </w:r>
      <w:r w:rsidRPr="00D06572">
        <w:rPr>
          <w:rFonts w:cs="Times New Roman"/>
          <w:sz w:val="22"/>
          <w:szCs w:val="22"/>
        </w:rPr>
        <w:t>soil</w:t>
      </w:r>
      <w:r w:rsidRPr="00D06572">
        <w:rPr>
          <w:rFonts w:cs="Times New Roman"/>
          <w:spacing w:val="41"/>
          <w:sz w:val="22"/>
          <w:szCs w:val="22"/>
        </w:rPr>
        <w:t xml:space="preserve"> </w:t>
      </w:r>
      <w:r w:rsidRPr="00D06572">
        <w:rPr>
          <w:rFonts w:cs="Times New Roman"/>
          <w:spacing w:val="-1"/>
          <w:sz w:val="22"/>
          <w:szCs w:val="22"/>
        </w:rPr>
        <w:t>borings</w:t>
      </w:r>
      <w:r w:rsidRPr="00D06572">
        <w:rPr>
          <w:rFonts w:cs="Times New Roman"/>
          <w:spacing w:val="41"/>
          <w:sz w:val="22"/>
          <w:szCs w:val="22"/>
        </w:rPr>
        <w:t xml:space="preserve"> </w:t>
      </w:r>
      <w:r w:rsidRPr="00D06572">
        <w:rPr>
          <w:rFonts w:cs="Times New Roman"/>
          <w:sz w:val="22"/>
          <w:szCs w:val="22"/>
        </w:rPr>
        <w:t>(including</w:t>
      </w:r>
      <w:r w:rsidRPr="00D06572">
        <w:rPr>
          <w:rFonts w:cs="Times New Roman"/>
          <w:spacing w:val="38"/>
          <w:sz w:val="22"/>
          <w:szCs w:val="22"/>
        </w:rPr>
        <w:t xml:space="preserve"> </w:t>
      </w:r>
      <w:r w:rsidRPr="00D06572">
        <w:rPr>
          <w:rFonts w:cs="Times New Roman"/>
          <w:sz w:val="22"/>
          <w:szCs w:val="22"/>
        </w:rPr>
        <w:t>soil</w:t>
      </w:r>
      <w:r w:rsidRPr="00D06572">
        <w:rPr>
          <w:rFonts w:cs="Times New Roman"/>
          <w:spacing w:val="41"/>
          <w:sz w:val="22"/>
          <w:szCs w:val="22"/>
        </w:rPr>
        <w:t xml:space="preserve"> </w:t>
      </w:r>
      <w:r w:rsidRPr="00D06572">
        <w:rPr>
          <w:rFonts w:cs="Times New Roman"/>
          <w:spacing w:val="-1"/>
          <w:sz w:val="22"/>
          <w:szCs w:val="22"/>
        </w:rPr>
        <w:t>sampling),</w:t>
      </w:r>
      <w:r w:rsidRPr="00D06572">
        <w:rPr>
          <w:rFonts w:cs="Times New Roman"/>
          <w:spacing w:val="71"/>
          <w:sz w:val="22"/>
          <w:szCs w:val="22"/>
        </w:rPr>
        <w:t xml:space="preserve"> </w:t>
      </w:r>
      <w:r w:rsidRPr="00D06572">
        <w:rPr>
          <w:rFonts w:cs="Times New Roman"/>
          <w:spacing w:val="-1"/>
          <w:sz w:val="22"/>
          <w:szCs w:val="22"/>
        </w:rPr>
        <w:t>infiltrometer</w:t>
      </w:r>
      <w:r w:rsidRPr="00D06572">
        <w:rPr>
          <w:rFonts w:cs="Times New Roman"/>
          <w:spacing w:val="-4"/>
          <w:sz w:val="22"/>
          <w:szCs w:val="22"/>
        </w:rPr>
        <w:t xml:space="preserve"> </w:t>
      </w:r>
      <w:r w:rsidRPr="00D06572">
        <w:rPr>
          <w:rFonts w:cs="Times New Roman"/>
          <w:spacing w:val="-1"/>
          <w:sz w:val="22"/>
          <w:szCs w:val="22"/>
        </w:rPr>
        <w:t>testing,</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long</w:t>
      </w:r>
      <w:r w:rsidRPr="00D06572">
        <w:rPr>
          <w:rFonts w:cs="Times New Roman"/>
          <w:spacing w:val="-5"/>
          <w:sz w:val="22"/>
          <w:szCs w:val="22"/>
        </w:rPr>
        <w:t xml:space="preserve"> </w:t>
      </w:r>
      <w:r w:rsidRPr="00D06572">
        <w:rPr>
          <w:rFonts w:cs="Times New Roman"/>
          <w:sz w:val="22"/>
          <w:szCs w:val="22"/>
        </w:rPr>
        <w:t>term</w:t>
      </w:r>
      <w:r w:rsidRPr="00D06572">
        <w:rPr>
          <w:rFonts w:cs="Times New Roman"/>
          <w:spacing w:val="-2"/>
          <w:sz w:val="22"/>
          <w:szCs w:val="22"/>
        </w:rPr>
        <w:t xml:space="preserve"> </w:t>
      </w:r>
      <w:r w:rsidRPr="00D06572">
        <w:rPr>
          <w:rFonts w:cs="Times New Roman"/>
          <w:spacing w:val="-1"/>
          <w:sz w:val="22"/>
          <w:szCs w:val="22"/>
        </w:rPr>
        <w:t>pilot-percolation</w:t>
      </w:r>
      <w:r w:rsidRPr="00D06572">
        <w:rPr>
          <w:rFonts w:cs="Times New Roman"/>
          <w:spacing w:val="-3"/>
          <w:sz w:val="22"/>
          <w:szCs w:val="22"/>
        </w:rPr>
        <w:t xml:space="preserve"> </w:t>
      </w:r>
      <w:r w:rsidRPr="00D06572">
        <w:rPr>
          <w:rFonts w:cs="Times New Roman"/>
          <w:spacing w:val="-1"/>
          <w:sz w:val="22"/>
          <w:szCs w:val="22"/>
        </w:rPr>
        <w:t>tests</w:t>
      </w:r>
      <w:r w:rsidRPr="00D06572">
        <w:rPr>
          <w:rFonts w:cs="Times New Roman"/>
          <w:spacing w:val="-3"/>
          <w:sz w:val="22"/>
          <w:szCs w:val="22"/>
        </w:rPr>
        <w:t xml:space="preserve"> </w:t>
      </w:r>
      <w:r w:rsidRPr="00D06572">
        <w:rPr>
          <w:rFonts w:cs="Times New Roman"/>
          <w:sz w:val="22"/>
          <w:szCs w:val="22"/>
        </w:rPr>
        <w:t>using</w:t>
      </w:r>
      <w:r w:rsidRPr="00D06572">
        <w:rPr>
          <w:rFonts w:cs="Times New Roman"/>
          <w:spacing w:val="-3"/>
          <w:sz w:val="22"/>
          <w:szCs w:val="22"/>
        </w:rPr>
        <w:t xml:space="preserve"> </w:t>
      </w:r>
      <w:r w:rsidRPr="00D06572">
        <w:rPr>
          <w:rFonts w:cs="Times New Roman"/>
          <w:spacing w:val="-1"/>
          <w:sz w:val="22"/>
          <w:szCs w:val="22"/>
        </w:rPr>
        <w:t>ASTM</w:t>
      </w:r>
      <w:r w:rsidRPr="00D06572">
        <w:rPr>
          <w:rFonts w:cs="Times New Roman"/>
          <w:spacing w:val="-3"/>
          <w:sz w:val="22"/>
          <w:szCs w:val="22"/>
        </w:rPr>
        <w:t xml:space="preserve"> </w:t>
      </w:r>
      <w:r w:rsidRPr="00D06572">
        <w:rPr>
          <w:rFonts w:cs="Times New Roman"/>
          <w:sz w:val="22"/>
          <w:szCs w:val="22"/>
        </w:rPr>
        <w:t>or</w:t>
      </w:r>
      <w:r w:rsidRPr="00D06572">
        <w:rPr>
          <w:rFonts w:cs="Times New Roman"/>
          <w:spacing w:val="-1"/>
          <w:sz w:val="22"/>
          <w:szCs w:val="22"/>
        </w:rPr>
        <w:t xml:space="preserve"> other</w:t>
      </w:r>
      <w:r w:rsidRPr="00D06572">
        <w:rPr>
          <w:rFonts w:cs="Times New Roman"/>
          <w:spacing w:val="-4"/>
          <w:sz w:val="22"/>
          <w:szCs w:val="22"/>
        </w:rPr>
        <w:t xml:space="preserve"> </w:t>
      </w:r>
      <w:r w:rsidRPr="00D06572">
        <w:rPr>
          <w:rFonts w:cs="Times New Roman"/>
          <w:spacing w:val="-1"/>
          <w:sz w:val="22"/>
          <w:szCs w:val="22"/>
        </w:rPr>
        <w:t>appropriate</w:t>
      </w:r>
      <w:r w:rsidRPr="00D06572">
        <w:rPr>
          <w:rFonts w:cs="Times New Roman"/>
          <w:spacing w:val="-4"/>
          <w:sz w:val="22"/>
          <w:szCs w:val="22"/>
        </w:rPr>
        <w:t xml:space="preserve"> </w:t>
      </w:r>
      <w:r w:rsidRPr="00D06572">
        <w:rPr>
          <w:rFonts w:cs="Times New Roman"/>
          <w:sz w:val="22"/>
          <w:szCs w:val="22"/>
        </w:rPr>
        <w:t>standards</w:t>
      </w:r>
      <w:r w:rsidRPr="00D06572">
        <w:rPr>
          <w:rFonts w:cs="Times New Roman"/>
          <w:spacing w:val="-3"/>
          <w:sz w:val="22"/>
          <w:szCs w:val="22"/>
        </w:rPr>
        <w:t xml:space="preserve"> </w:t>
      </w:r>
      <w:r w:rsidRPr="00D06572">
        <w:rPr>
          <w:rFonts w:cs="Times New Roman"/>
          <w:sz w:val="22"/>
          <w:szCs w:val="22"/>
        </w:rPr>
        <w:t>for</w:t>
      </w:r>
      <w:r w:rsidRPr="00D06572">
        <w:rPr>
          <w:rFonts w:cs="Times New Roman"/>
          <w:spacing w:val="101"/>
          <w:sz w:val="22"/>
          <w:szCs w:val="22"/>
        </w:rPr>
        <w:t xml:space="preserve"> </w:t>
      </w:r>
      <w:r w:rsidRPr="00D06572">
        <w:rPr>
          <w:rFonts w:cs="Times New Roman"/>
          <w:spacing w:val="-1"/>
          <w:sz w:val="22"/>
          <w:szCs w:val="22"/>
        </w:rPr>
        <w:t>such</w:t>
      </w:r>
      <w:r w:rsidRPr="00D06572">
        <w:rPr>
          <w:rFonts w:cs="Times New Roman"/>
          <w:sz w:val="22"/>
          <w:szCs w:val="22"/>
        </w:rPr>
        <w:t xml:space="preserve"> </w:t>
      </w:r>
      <w:r w:rsidRPr="00D06572">
        <w:rPr>
          <w:rFonts w:cs="Times New Roman"/>
          <w:spacing w:val="-1"/>
          <w:sz w:val="22"/>
          <w:szCs w:val="22"/>
        </w:rPr>
        <w:t>work.</w:t>
      </w:r>
    </w:p>
    <w:p w14:paraId="31F29890" w14:textId="77777777" w:rsidR="007B1983" w:rsidRDefault="007B1983" w:rsidP="00D4419D">
      <w:pPr>
        <w:pStyle w:val="BodyText"/>
        <w:ind w:right="104"/>
        <w:jc w:val="both"/>
        <w:rPr>
          <w:rFonts w:cs="Times New Roman"/>
          <w:b/>
          <w:color w:val="365F91"/>
          <w:sz w:val="22"/>
          <w:szCs w:val="22"/>
          <w:u w:val="thick" w:color="365F91"/>
        </w:rPr>
      </w:pPr>
    </w:p>
    <w:p w14:paraId="4B4D6360" w14:textId="7723C2BC" w:rsidR="00346455" w:rsidRPr="00D06572" w:rsidRDefault="00346455" w:rsidP="00D4419D">
      <w:pPr>
        <w:pStyle w:val="BodyText"/>
        <w:ind w:right="104"/>
        <w:jc w:val="both"/>
        <w:rPr>
          <w:rFonts w:cs="Times New Roman"/>
          <w:b/>
          <w:color w:val="365F91"/>
          <w:sz w:val="22"/>
          <w:szCs w:val="22"/>
          <w:u w:val="thick" w:color="365F91"/>
        </w:rPr>
      </w:pPr>
      <w:r w:rsidRPr="00D06572">
        <w:rPr>
          <w:rFonts w:cs="Times New Roman"/>
          <w:b/>
          <w:color w:val="365F91"/>
          <w:sz w:val="22"/>
          <w:szCs w:val="22"/>
          <w:u w:val="thick" w:color="365F91"/>
        </w:rPr>
        <w:t>Task F.6</w:t>
      </w:r>
      <w:r w:rsidRPr="00D06572">
        <w:rPr>
          <w:rFonts w:cs="Times New Roman"/>
          <w:color w:val="365F91"/>
          <w:sz w:val="22"/>
          <w:szCs w:val="22"/>
          <w:u w:val="thick" w:color="365F91"/>
        </w:rPr>
        <w:t xml:space="preserve">  </w:t>
      </w:r>
      <w:r w:rsidRPr="00D06572">
        <w:rPr>
          <w:rFonts w:cs="Times New Roman"/>
          <w:b/>
          <w:color w:val="365F91"/>
          <w:sz w:val="22"/>
          <w:szCs w:val="22"/>
          <w:u w:val="thick" w:color="365F91"/>
        </w:rPr>
        <w:t>Emergency Post-Fire Sediment Monitoring</w:t>
      </w:r>
    </w:p>
    <w:p w14:paraId="72EA318A" w14:textId="390733BA" w:rsidR="00346455" w:rsidRPr="00D06572" w:rsidRDefault="00346455" w:rsidP="00D4419D">
      <w:pPr>
        <w:pStyle w:val="BodyText"/>
        <w:ind w:right="104"/>
        <w:jc w:val="both"/>
        <w:rPr>
          <w:rFonts w:cs="Times New Roman"/>
          <w:sz w:val="22"/>
          <w:szCs w:val="22"/>
        </w:rPr>
      </w:pPr>
      <w:r w:rsidRPr="00D06572">
        <w:rPr>
          <w:rFonts w:cs="Times New Roman"/>
          <w:sz w:val="22"/>
          <w:szCs w:val="22"/>
        </w:rPr>
        <w:t>When wildfires impact the drainage areas served by District facilities (i.e., District owned and operated basins, channels, supporting infrastructure, and rights-of-way etc.) the facilities may receive abnormally high sediment loads during subsequent storm events that can impact the facilities</w:t>
      </w:r>
      <w:r w:rsidR="00CD02C6">
        <w:rPr>
          <w:rFonts w:cs="Times New Roman"/>
          <w:sz w:val="22"/>
          <w:szCs w:val="22"/>
        </w:rPr>
        <w:t>'</w:t>
      </w:r>
      <w:r w:rsidRPr="00D06572">
        <w:rPr>
          <w:rFonts w:cs="Times New Roman"/>
          <w:sz w:val="22"/>
          <w:szCs w:val="22"/>
        </w:rPr>
        <w:t xml:space="preserve"> primary functions.  To mitigate these impacts, the District implements maintenance to remove sediment and to restore capacity and function.  The material from sediment removal activities needs to be transferred to a receiving facility, such as sanitary landfills, publicly owned properties, and private properties.  Firms proposing to provide support to the District and/or the Permittees</w:t>
      </w:r>
      <w:r w:rsidR="00CD02C6">
        <w:rPr>
          <w:rFonts w:cs="Times New Roman"/>
          <w:sz w:val="22"/>
          <w:szCs w:val="22"/>
        </w:rPr>
        <w:t>'</w:t>
      </w:r>
      <w:r w:rsidRPr="00D06572">
        <w:rPr>
          <w:rFonts w:cs="Times New Roman"/>
          <w:sz w:val="22"/>
          <w:szCs w:val="22"/>
        </w:rPr>
        <w:t xml:space="preserve"> emergency sediment monitoring program must demonstrate qualifications and experience in the following Tasks:</w:t>
      </w:r>
    </w:p>
    <w:p w14:paraId="1D7B68E8" w14:textId="77777777" w:rsidR="00346455" w:rsidRPr="00D06572" w:rsidRDefault="00346455" w:rsidP="00D4419D">
      <w:pPr>
        <w:pStyle w:val="BodyText"/>
        <w:ind w:right="104"/>
        <w:jc w:val="both"/>
        <w:rPr>
          <w:rFonts w:cs="Times New Roman"/>
          <w:sz w:val="22"/>
          <w:szCs w:val="22"/>
        </w:rPr>
      </w:pPr>
    </w:p>
    <w:p w14:paraId="227443CE" w14:textId="77777777" w:rsidR="00346455" w:rsidRPr="00D06572" w:rsidRDefault="00346455" w:rsidP="00D4419D">
      <w:pPr>
        <w:ind w:left="100"/>
        <w:jc w:val="both"/>
        <w:rPr>
          <w:rFonts w:ascii="Times New Roman" w:hAnsi="Times New Roman" w:cs="Times New Roman"/>
          <w:i/>
          <w:spacing w:val="-1"/>
          <w:u w:val="single" w:color="000000"/>
        </w:rPr>
      </w:pPr>
      <w:r w:rsidRPr="00D06572">
        <w:rPr>
          <w:rFonts w:ascii="Times New Roman" w:hAnsi="Times New Roman" w:cs="Times New Roman"/>
          <w:i/>
          <w:spacing w:val="-1"/>
          <w:u w:val="single" w:color="000000"/>
        </w:rPr>
        <w:t xml:space="preserve">Monitoring Support, Design, and Coordination </w:t>
      </w:r>
    </w:p>
    <w:p w14:paraId="615A002A" w14:textId="77777777" w:rsidR="00346455" w:rsidRPr="00D06572" w:rsidRDefault="00346455" w:rsidP="00D4419D">
      <w:pPr>
        <w:pStyle w:val="BodyText"/>
        <w:ind w:right="104"/>
        <w:jc w:val="both"/>
        <w:rPr>
          <w:rFonts w:cs="Times New Roman"/>
          <w:spacing w:val="-1"/>
          <w:sz w:val="22"/>
          <w:szCs w:val="22"/>
        </w:rPr>
      </w:pPr>
      <w:r w:rsidRPr="00D06572">
        <w:rPr>
          <w:rFonts w:cs="Times New Roman"/>
          <w:spacing w:val="-1"/>
          <w:sz w:val="22"/>
          <w:szCs w:val="22"/>
        </w:rPr>
        <w:t xml:space="preserve">Prepare and develop post-fire sediment monitoring programs; sampling design, analysis lists, and waste/sediment characterization plans; performing sediment quality monitoring, sampling event coordination, prepare sediment samples and expedited transport to certified contracted laboratory for sediment quality analysis; conduct desktop and field reconnaissance for project sampling locations; perform on-site air quality monitoring; if requested; procure access permits and/or other related special permits.  Firms shall </w:t>
      </w:r>
      <w:proofErr w:type="gramStart"/>
      <w:r w:rsidRPr="00D06572">
        <w:rPr>
          <w:rFonts w:cs="Times New Roman"/>
          <w:spacing w:val="-1"/>
          <w:sz w:val="22"/>
          <w:szCs w:val="22"/>
        </w:rPr>
        <w:t>have an understanding of</w:t>
      </w:r>
      <w:proofErr w:type="gramEnd"/>
      <w:r w:rsidRPr="00D06572">
        <w:rPr>
          <w:rFonts w:cs="Times New Roman"/>
          <w:spacing w:val="-1"/>
          <w:sz w:val="22"/>
          <w:szCs w:val="22"/>
        </w:rPr>
        <w:t xml:space="preserve"> sediment collection procedures and processing consistent with USEPA, State, Local and private industry guidance or requirements, as well as understand requirements pursuant to Waste Acceptance Plans required by waste receiving facilities.  Firms should be available on short notice (within 24 hours) to assess and respond to emergency soils monitoring work in support of District emergency maintenance activities.</w:t>
      </w:r>
    </w:p>
    <w:p w14:paraId="54C52C4A" w14:textId="77777777" w:rsidR="00346455" w:rsidRPr="00D06572" w:rsidRDefault="00346455" w:rsidP="00D4419D">
      <w:pPr>
        <w:pStyle w:val="BodyText"/>
        <w:ind w:right="104"/>
        <w:jc w:val="both"/>
        <w:rPr>
          <w:rFonts w:cs="Times New Roman"/>
          <w:spacing w:val="-1"/>
          <w:sz w:val="22"/>
          <w:szCs w:val="22"/>
        </w:rPr>
      </w:pPr>
    </w:p>
    <w:p w14:paraId="2B40F557" w14:textId="77777777" w:rsidR="00346455" w:rsidRPr="00D06572" w:rsidRDefault="00346455" w:rsidP="00D4419D">
      <w:pPr>
        <w:ind w:left="100"/>
        <w:jc w:val="both"/>
        <w:rPr>
          <w:rFonts w:ascii="Times New Roman" w:hAnsi="Times New Roman" w:cs="Times New Roman"/>
          <w:i/>
          <w:spacing w:val="-1"/>
          <w:u w:val="single" w:color="000000"/>
        </w:rPr>
      </w:pPr>
      <w:r w:rsidRPr="00D06572">
        <w:rPr>
          <w:rFonts w:ascii="Times New Roman" w:hAnsi="Times New Roman" w:cs="Times New Roman"/>
          <w:i/>
          <w:spacing w:val="-1"/>
          <w:u w:val="single" w:color="000000"/>
        </w:rPr>
        <w:t>Sediment Monitoring Analysis</w:t>
      </w:r>
    </w:p>
    <w:p w14:paraId="7610D801" w14:textId="77777777" w:rsidR="00346455" w:rsidRPr="00D06572" w:rsidRDefault="00346455" w:rsidP="00D4419D">
      <w:pPr>
        <w:pStyle w:val="BodyText"/>
        <w:ind w:right="104"/>
        <w:jc w:val="both"/>
        <w:rPr>
          <w:rFonts w:cs="Times New Roman"/>
          <w:spacing w:val="-1"/>
          <w:sz w:val="22"/>
          <w:szCs w:val="22"/>
        </w:rPr>
      </w:pPr>
      <w:r w:rsidRPr="00D06572">
        <w:rPr>
          <w:rFonts w:cs="Times New Roman"/>
          <w:spacing w:val="-1"/>
          <w:sz w:val="22"/>
          <w:szCs w:val="22"/>
        </w:rPr>
        <w:t>The firm should confirm they can perform expedited services for the appropriate the types of soil analysis (e.g., CCR Title 22 Total Threshold Concentrations (TTLC) and Soluble Threshold Limit Concentration (STLC) values, EPA Toxicity Characteristic Leaching Procedure (TCLP) values, pH and Specific Conductance, and Regional Screening Levels (RSLs)) or other appropriate analysis as requested by waste acceptance facility.</w:t>
      </w:r>
    </w:p>
    <w:p w14:paraId="7F3B908D" w14:textId="77777777" w:rsidR="00346455" w:rsidRPr="00D06572" w:rsidRDefault="00346455" w:rsidP="00D4419D">
      <w:pPr>
        <w:pStyle w:val="BodyText"/>
        <w:ind w:right="104"/>
        <w:jc w:val="both"/>
        <w:rPr>
          <w:rFonts w:cs="Times New Roman"/>
          <w:spacing w:val="-1"/>
          <w:sz w:val="22"/>
          <w:szCs w:val="22"/>
        </w:rPr>
      </w:pPr>
    </w:p>
    <w:p w14:paraId="2B256A88" w14:textId="77777777" w:rsidR="00346455" w:rsidRPr="00D06572" w:rsidRDefault="00346455" w:rsidP="00D4419D">
      <w:pPr>
        <w:ind w:left="100"/>
        <w:jc w:val="both"/>
        <w:rPr>
          <w:rFonts w:ascii="Times New Roman" w:hAnsi="Times New Roman" w:cs="Times New Roman"/>
          <w:i/>
          <w:spacing w:val="-1"/>
          <w:u w:val="single" w:color="000000"/>
        </w:rPr>
      </w:pPr>
      <w:r w:rsidRPr="00D06572">
        <w:rPr>
          <w:rFonts w:ascii="Times New Roman" w:hAnsi="Times New Roman" w:cs="Times New Roman"/>
          <w:i/>
          <w:spacing w:val="-1"/>
          <w:u w:val="single" w:color="000000"/>
        </w:rPr>
        <w:t>Application Support, Assessment, and Reporting</w:t>
      </w:r>
    </w:p>
    <w:p w14:paraId="5574C03E" w14:textId="2F544A35" w:rsidR="00346455" w:rsidRPr="00D06572" w:rsidRDefault="00346455" w:rsidP="00D4419D">
      <w:pPr>
        <w:pStyle w:val="BodyText"/>
        <w:ind w:right="104"/>
        <w:jc w:val="both"/>
        <w:rPr>
          <w:rFonts w:cs="Times New Roman"/>
          <w:spacing w:val="-1"/>
          <w:sz w:val="22"/>
          <w:szCs w:val="22"/>
        </w:rPr>
      </w:pPr>
      <w:r w:rsidRPr="00D06572">
        <w:rPr>
          <w:rFonts w:cs="Times New Roman"/>
          <w:spacing w:val="-1"/>
          <w:sz w:val="22"/>
          <w:szCs w:val="22"/>
        </w:rPr>
        <w:t xml:space="preserve">The firm should have the ability to produce professional documentation, exhibits, GIS data, and maps; compile analytical data to District standards and specifications such as sampling event status reports and field data sheets; prepare technical monitoring memorandums in accordance with any private, local or State and/or waste acceptance requirements; prepare waste generator profile application and other acceptance facility documentation; provide expertise in support of negotiations relevant to monitoring requirements; assist with sediment waste disposal pricing and negotiations; advise the District on sediment contamination management and alternative disposal methods; conduct statistical and/or other computational post-fire data analyses supplemental to monitoring data; and provide quality control/quality assurance of analytical results. </w:t>
      </w:r>
      <w:r w:rsidR="0061322A">
        <w:rPr>
          <w:rFonts w:cs="Times New Roman"/>
          <w:spacing w:val="-1"/>
          <w:sz w:val="22"/>
          <w:szCs w:val="22"/>
        </w:rPr>
        <w:t xml:space="preserve"> </w:t>
      </w:r>
      <w:r w:rsidRPr="00D06572">
        <w:rPr>
          <w:rFonts w:cs="Times New Roman"/>
          <w:spacing w:val="-1"/>
          <w:sz w:val="22"/>
          <w:szCs w:val="22"/>
        </w:rPr>
        <w:t>At the request of the District, firms may provide presentations and/or trainings related to post-fire monitoring topics and prepare of post-fire special studies regarding impacts to MS4 facilities or the environment, and may prepare post-fire technical reports to support MS4 reporting.</w:t>
      </w:r>
    </w:p>
    <w:p w14:paraId="615FDE2B" w14:textId="35DB02B2" w:rsidR="00346455" w:rsidRPr="00D1574B" w:rsidRDefault="00346455" w:rsidP="00D4419D">
      <w:pPr>
        <w:pStyle w:val="BodyText"/>
        <w:ind w:right="104"/>
        <w:jc w:val="both"/>
        <w:rPr>
          <w:rFonts w:cs="Times New Roman"/>
          <w:spacing w:val="-1"/>
          <w:sz w:val="22"/>
          <w:szCs w:val="22"/>
        </w:rPr>
      </w:pPr>
    </w:p>
    <w:p w14:paraId="780E4E6E" w14:textId="77777777" w:rsidR="0061322A" w:rsidRPr="00D1574B" w:rsidRDefault="0061322A" w:rsidP="0061322A">
      <w:pPr>
        <w:pStyle w:val="BodyText"/>
        <w:ind w:right="104"/>
        <w:jc w:val="both"/>
        <w:rPr>
          <w:rFonts w:cs="Times New Roman"/>
          <w:sz w:val="22"/>
          <w:szCs w:val="22"/>
        </w:rPr>
      </w:pPr>
      <w:r w:rsidRPr="00D1574B">
        <w:rPr>
          <w:rFonts w:cs="Times New Roman"/>
          <w:sz w:val="22"/>
          <w:szCs w:val="22"/>
        </w:rPr>
        <w:t>Fill in the following table according to the instructions in RFQ Section VI.C.  Include this table in Section 3 of your Service Category Qualifications PDF. This will not count against the pagination limit.</w:t>
      </w:r>
    </w:p>
    <w:p w14:paraId="57E3C86C" w14:textId="77777777" w:rsidR="0061322A" w:rsidRPr="00D1574B" w:rsidRDefault="0061322A" w:rsidP="0061322A">
      <w:pPr>
        <w:pStyle w:val="BodyText"/>
        <w:ind w:right="104"/>
        <w:jc w:val="both"/>
        <w:rPr>
          <w:rFonts w:cs="Times New Roman"/>
          <w:sz w:val="22"/>
          <w:szCs w:val="22"/>
        </w:rPr>
      </w:pPr>
    </w:p>
    <w:p w14:paraId="2E032FCC" w14:textId="77777777" w:rsidR="00346455" w:rsidRPr="00D1574B" w:rsidRDefault="00346455" w:rsidP="00D4419D">
      <w:pPr>
        <w:pStyle w:val="BodyText"/>
        <w:ind w:right="104"/>
        <w:jc w:val="both"/>
        <w:rPr>
          <w:rFonts w:cs="Times New Roman"/>
          <w:sz w:val="22"/>
          <w:szCs w:val="22"/>
        </w:rPr>
      </w:pPr>
    </w:p>
    <w:p w14:paraId="593A9A76" w14:textId="77777777" w:rsidR="007070FE" w:rsidRPr="00D06572" w:rsidRDefault="007070FE" w:rsidP="00D4419D">
      <w:pPr>
        <w:jc w:val="both"/>
        <w:rPr>
          <w:rFonts w:ascii="Times New Roman" w:hAnsi="Times New Roman" w:cs="Times New Roman"/>
        </w:rPr>
        <w:sectPr w:rsidR="007070FE" w:rsidRPr="00D06572" w:rsidSect="00CD02C6">
          <w:pgSz w:w="12240" w:h="15840" w:code="1"/>
          <w:pgMar w:top="960" w:right="1060" w:bottom="1008" w:left="900" w:header="720" w:footer="720" w:gutter="0"/>
          <w:cols w:space="720"/>
        </w:sectPr>
      </w:pPr>
    </w:p>
    <w:p w14:paraId="1E1D8023" w14:textId="0C080BD6" w:rsidR="007070FE" w:rsidRPr="00D06572" w:rsidRDefault="00B05541" w:rsidP="00D4419D">
      <w:pPr>
        <w:pStyle w:val="Heading7"/>
        <w:spacing w:before="0"/>
        <w:ind w:right="2226"/>
        <w:jc w:val="center"/>
        <w:rPr>
          <w:rFonts w:cs="Times New Roman"/>
          <w:b w:val="0"/>
          <w:bCs w:val="0"/>
          <w:sz w:val="22"/>
          <w:szCs w:val="22"/>
        </w:rPr>
      </w:pPr>
      <w:r w:rsidRPr="00D06572">
        <w:rPr>
          <w:rFonts w:cs="Times New Roman"/>
          <w:spacing w:val="-1"/>
          <w:sz w:val="22"/>
          <w:szCs w:val="22"/>
        </w:rPr>
        <w:lastRenderedPageBreak/>
        <w:t>Table</w:t>
      </w:r>
      <w:r w:rsidRPr="00D06572">
        <w:rPr>
          <w:rFonts w:cs="Times New Roman"/>
          <w:spacing w:val="-12"/>
          <w:sz w:val="22"/>
          <w:szCs w:val="22"/>
        </w:rPr>
        <w:t xml:space="preserve"> </w:t>
      </w:r>
      <w:r w:rsidRPr="00D06572">
        <w:rPr>
          <w:rFonts w:cs="Times New Roman"/>
          <w:sz w:val="22"/>
          <w:szCs w:val="22"/>
        </w:rPr>
        <w:t>F-</w:t>
      </w:r>
      <w:r w:rsidR="00346455" w:rsidRPr="00D06572">
        <w:rPr>
          <w:rFonts w:cs="Times New Roman"/>
          <w:sz w:val="22"/>
          <w:szCs w:val="22"/>
        </w:rPr>
        <w:t>6</w:t>
      </w:r>
    </w:p>
    <w:p w14:paraId="6CC97689" w14:textId="3CD960D8" w:rsidR="007070FE" w:rsidRPr="00D06572" w:rsidRDefault="00E55B3B" w:rsidP="00D4419D">
      <w:pPr>
        <w:ind w:left="2218" w:right="2229"/>
        <w:jc w:val="center"/>
        <w:rPr>
          <w:rFonts w:ascii="Times New Roman" w:eastAsia="Times New Roman" w:hAnsi="Times New Roman" w:cs="Times New Roman"/>
        </w:rPr>
      </w:pPr>
      <w:r w:rsidRPr="00D06572">
        <w:rPr>
          <w:rFonts w:ascii="Times New Roman" w:hAnsi="Times New Roman" w:cs="Times New Roman"/>
          <w:noProof/>
        </w:rPr>
        <mc:AlternateContent>
          <mc:Choice Requires="wpg">
            <w:drawing>
              <wp:anchor distT="0" distB="0" distL="114300" distR="114300" simplePos="0" relativeHeight="251654656" behindDoc="1" locked="0" layoutInCell="1" allowOverlap="1" wp14:anchorId="2DFEF28D" wp14:editId="5B7BF100">
                <wp:simplePos x="0" y="0"/>
                <wp:positionH relativeFrom="page">
                  <wp:posOffset>4687570</wp:posOffset>
                </wp:positionH>
                <wp:positionV relativeFrom="paragraph">
                  <wp:posOffset>467360</wp:posOffset>
                </wp:positionV>
                <wp:extent cx="715010" cy="1184275"/>
                <wp:effectExtent l="1270" t="635" r="0" b="0"/>
                <wp:wrapNone/>
                <wp:docPr id="7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010" cy="1184275"/>
                          <a:chOff x="7382" y="736"/>
                          <a:chExt cx="1126" cy="1865"/>
                        </a:xfrm>
                      </wpg:grpSpPr>
                      <wpg:grpSp>
                        <wpg:cNvPr id="71" name="Group 55"/>
                        <wpg:cNvGrpSpPr>
                          <a:grpSpLocks/>
                        </wpg:cNvGrpSpPr>
                        <wpg:grpSpPr bwMode="auto">
                          <a:xfrm>
                            <a:off x="7382" y="736"/>
                            <a:ext cx="1126" cy="209"/>
                            <a:chOff x="7382" y="736"/>
                            <a:chExt cx="1126" cy="209"/>
                          </a:xfrm>
                        </wpg:grpSpPr>
                        <wps:wsp>
                          <wps:cNvPr id="72" name="Freeform 56"/>
                          <wps:cNvSpPr>
                            <a:spLocks/>
                          </wps:cNvSpPr>
                          <wps:spPr bwMode="auto">
                            <a:xfrm>
                              <a:off x="7382" y="736"/>
                              <a:ext cx="1126" cy="209"/>
                            </a:xfrm>
                            <a:custGeom>
                              <a:avLst/>
                              <a:gdLst>
                                <a:gd name="T0" fmla="+- 0 7382 7382"/>
                                <a:gd name="T1" fmla="*/ T0 w 1126"/>
                                <a:gd name="T2" fmla="+- 0 945 736"/>
                                <a:gd name="T3" fmla="*/ 945 h 209"/>
                                <a:gd name="T4" fmla="+- 0 8508 7382"/>
                                <a:gd name="T5" fmla="*/ T4 w 1126"/>
                                <a:gd name="T6" fmla="+- 0 945 736"/>
                                <a:gd name="T7" fmla="*/ 945 h 209"/>
                                <a:gd name="T8" fmla="+- 0 8508 7382"/>
                                <a:gd name="T9" fmla="*/ T8 w 1126"/>
                                <a:gd name="T10" fmla="+- 0 736 736"/>
                                <a:gd name="T11" fmla="*/ 736 h 209"/>
                                <a:gd name="T12" fmla="+- 0 7382 7382"/>
                                <a:gd name="T13" fmla="*/ T12 w 1126"/>
                                <a:gd name="T14" fmla="+- 0 736 736"/>
                                <a:gd name="T15" fmla="*/ 736 h 209"/>
                                <a:gd name="T16" fmla="+- 0 7382 7382"/>
                                <a:gd name="T17" fmla="*/ T16 w 1126"/>
                                <a:gd name="T18" fmla="+- 0 945 736"/>
                                <a:gd name="T19" fmla="*/ 945 h 209"/>
                              </a:gdLst>
                              <a:ahLst/>
                              <a:cxnLst>
                                <a:cxn ang="0">
                                  <a:pos x="T1" y="T3"/>
                                </a:cxn>
                                <a:cxn ang="0">
                                  <a:pos x="T5" y="T7"/>
                                </a:cxn>
                                <a:cxn ang="0">
                                  <a:pos x="T9" y="T11"/>
                                </a:cxn>
                                <a:cxn ang="0">
                                  <a:pos x="T13" y="T15"/>
                                </a:cxn>
                                <a:cxn ang="0">
                                  <a:pos x="T17" y="T19"/>
                                </a:cxn>
                              </a:cxnLst>
                              <a:rect l="0" t="0" r="r" b="b"/>
                              <a:pathLst>
                                <a:path w="1126" h="209">
                                  <a:moveTo>
                                    <a:pt x="0" y="209"/>
                                  </a:moveTo>
                                  <a:lnTo>
                                    <a:pt x="1126" y="209"/>
                                  </a:lnTo>
                                  <a:lnTo>
                                    <a:pt x="1126" y="0"/>
                                  </a:lnTo>
                                  <a:lnTo>
                                    <a:pt x="0" y="0"/>
                                  </a:lnTo>
                                  <a:lnTo>
                                    <a:pt x="0" y="20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53"/>
                        <wpg:cNvGrpSpPr>
                          <a:grpSpLocks/>
                        </wpg:cNvGrpSpPr>
                        <wpg:grpSpPr bwMode="auto">
                          <a:xfrm>
                            <a:off x="7382" y="945"/>
                            <a:ext cx="1126" cy="207"/>
                            <a:chOff x="7382" y="945"/>
                            <a:chExt cx="1126" cy="207"/>
                          </a:xfrm>
                        </wpg:grpSpPr>
                        <wps:wsp>
                          <wps:cNvPr id="74" name="Freeform 54"/>
                          <wps:cNvSpPr>
                            <a:spLocks/>
                          </wps:cNvSpPr>
                          <wps:spPr bwMode="auto">
                            <a:xfrm>
                              <a:off x="7382" y="945"/>
                              <a:ext cx="1126" cy="207"/>
                            </a:xfrm>
                            <a:custGeom>
                              <a:avLst/>
                              <a:gdLst>
                                <a:gd name="T0" fmla="+- 0 7382 7382"/>
                                <a:gd name="T1" fmla="*/ T0 w 1126"/>
                                <a:gd name="T2" fmla="+- 0 1151 945"/>
                                <a:gd name="T3" fmla="*/ 1151 h 207"/>
                                <a:gd name="T4" fmla="+- 0 8508 7382"/>
                                <a:gd name="T5" fmla="*/ T4 w 1126"/>
                                <a:gd name="T6" fmla="+- 0 1151 945"/>
                                <a:gd name="T7" fmla="*/ 1151 h 207"/>
                                <a:gd name="T8" fmla="+- 0 8508 7382"/>
                                <a:gd name="T9" fmla="*/ T8 w 1126"/>
                                <a:gd name="T10" fmla="+- 0 945 945"/>
                                <a:gd name="T11" fmla="*/ 945 h 207"/>
                                <a:gd name="T12" fmla="+- 0 7382 7382"/>
                                <a:gd name="T13" fmla="*/ T12 w 1126"/>
                                <a:gd name="T14" fmla="+- 0 945 945"/>
                                <a:gd name="T15" fmla="*/ 945 h 207"/>
                                <a:gd name="T16" fmla="+- 0 7382 7382"/>
                                <a:gd name="T17" fmla="*/ T16 w 1126"/>
                                <a:gd name="T18" fmla="+- 0 1151 945"/>
                                <a:gd name="T19" fmla="*/ 1151 h 207"/>
                              </a:gdLst>
                              <a:ahLst/>
                              <a:cxnLst>
                                <a:cxn ang="0">
                                  <a:pos x="T1" y="T3"/>
                                </a:cxn>
                                <a:cxn ang="0">
                                  <a:pos x="T5" y="T7"/>
                                </a:cxn>
                                <a:cxn ang="0">
                                  <a:pos x="T9" y="T11"/>
                                </a:cxn>
                                <a:cxn ang="0">
                                  <a:pos x="T13" y="T15"/>
                                </a:cxn>
                                <a:cxn ang="0">
                                  <a:pos x="T17" y="T19"/>
                                </a:cxn>
                              </a:cxnLst>
                              <a:rect l="0" t="0" r="r" b="b"/>
                              <a:pathLst>
                                <a:path w="1126" h="207">
                                  <a:moveTo>
                                    <a:pt x="0" y="206"/>
                                  </a:moveTo>
                                  <a:lnTo>
                                    <a:pt x="1126" y="206"/>
                                  </a:lnTo>
                                  <a:lnTo>
                                    <a:pt x="1126"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51"/>
                        <wpg:cNvGrpSpPr>
                          <a:grpSpLocks/>
                        </wpg:cNvGrpSpPr>
                        <wpg:grpSpPr bwMode="auto">
                          <a:xfrm>
                            <a:off x="7382" y="1151"/>
                            <a:ext cx="1126" cy="207"/>
                            <a:chOff x="7382" y="1151"/>
                            <a:chExt cx="1126" cy="207"/>
                          </a:xfrm>
                        </wpg:grpSpPr>
                        <wps:wsp>
                          <wps:cNvPr id="76" name="Freeform 52"/>
                          <wps:cNvSpPr>
                            <a:spLocks/>
                          </wps:cNvSpPr>
                          <wps:spPr bwMode="auto">
                            <a:xfrm>
                              <a:off x="7382" y="1151"/>
                              <a:ext cx="1126" cy="207"/>
                            </a:xfrm>
                            <a:custGeom>
                              <a:avLst/>
                              <a:gdLst>
                                <a:gd name="T0" fmla="+- 0 7382 7382"/>
                                <a:gd name="T1" fmla="*/ T0 w 1126"/>
                                <a:gd name="T2" fmla="+- 0 1357 1151"/>
                                <a:gd name="T3" fmla="*/ 1357 h 207"/>
                                <a:gd name="T4" fmla="+- 0 8508 7382"/>
                                <a:gd name="T5" fmla="*/ T4 w 1126"/>
                                <a:gd name="T6" fmla="+- 0 1357 1151"/>
                                <a:gd name="T7" fmla="*/ 1357 h 207"/>
                                <a:gd name="T8" fmla="+- 0 8508 7382"/>
                                <a:gd name="T9" fmla="*/ T8 w 1126"/>
                                <a:gd name="T10" fmla="+- 0 1151 1151"/>
                                <a:gd name="T11" fmla="*/ 1151 h 207"/>
                                <a:gd name="T12" fmla="+- 0 7382 7382"/>
                                <a:gd name="T13" fmla="*/ T12 w 1126"/>
                                <a:gd name="T14" fmla="+- 0 1151 1151"/>
                                <a:gd name="T15" fmla="*/ 1151 h 207"/>
                                <a:gd name="T16" fmla="+- 0 7382 7382"/>
                                <a:gd name="T17" fmla="*/ T16 w 1126"/>
                                <a:gd name="T18" fmla="+- 0 1357 1151"/>
                                <a:gd name="T19" fmla="*/ 1357 h 207"/>
                              </a:gdLst>
                              <a:ahLst/>
                              <a:cxnLst>
                                <a:cxn ang="0">
                                  <a:pos x="T1" y="T3"/>
                                </a:cxn>
                                <a:cxn ang="0">
                                  <a:pos x="T5" y="T7"/>
                                </a:cxn>
                                <a:cxn ang="0">
                                  <a:pos x="T9" y="T11"/>
                                </a:cxn>
                                <a:cxn ang="0">
                                  <a:pos x="T13" y="T15"/>
                                </a:cxn>
                                <a:cxn ang="0">
                                  <a:pos x="T17" y="T19"/>
                                </a:cxn>
                              </a:cxnLst>
                              <a:rect l="0" t="0" r="r" b="b"/>
                              <a:pathLst>
                                <a:path w="1126" h="207">
                                  <a:moveTo>
                                    <a:pt x="0" y="206"/>
                                  </a:moveTo>
                                  <a:lnTo>
                                    <a:pt x="1126" y="206"/>
                                  </a:lnTo>
                                  <a:lnTo>
                                    <a:pt x="1126"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49"/>
                        <wpg:cNvGrpSpPr>
                          <a:grpSpLocks/>
                        </wpg:cNvGrpSpPr>
                        <wpg:grpSpPr bwMode="auto">
                          <a:xfrm>
                            <a:off x="7382" y="1357"/>
                            <a:ext cx="1126" cy="207"/>
                            <a:chOff x="7382" y="1357"/>
                            <a:chExt cx="1126" cy="207"/>
                          </a:xfrm>
                        </wpg:grpSpPr>
                        <wps:wsp>
                          <wps:cNvPr id="78" name="Freeform 50"/>
                          <wps:cNvSpPr>
                            <a:spLocks/>
                          </wps:cNvSpPr>
                          <wps:spPr bwMode="auto">
                            <a:xfrm>
                              <a:off x="7382" y="1357"/>
                              <a:ext cx="1126" cy="207"/>
                            </a:xfrm>
                            <a:custGeom>
                              <a:avLst/>
                              <a:gdLst>
                                <a:gd name="T0" fmla="+- 0 7382 7382"/>
                                <a:gd name="T1" fmla="*/ T0 w 1126"/>
                                <a:gd name="T2" fmla="+- 0 1564 1357"/>
                                <a:gd name="T3" fmla="*/ 1564 h 207"/>
                                <a:gd name="T4" fmla="+- 0 8508 7382"/>
                                <a:gd name="T5" fmla="*/ T4 w 1126"/>
                                <a:gd name="T6" fmla="+- 0 1564 1357"/>
                                <a:gd name="T7" fmla="*/ 1564 h 207"/>
                                <a:gd name="T8" fmla="+- 0 8508 7382"/>
                                <a:gd name="T9" fmla="*/ T8 w 1126"/>
                                <a:gd name="T10" fmla="+- 0 1357 1357"/>
                                <a:gd name="T11" fmla="*/ 1357 h 207"/>
                                <a:gd name="T12" fmla="+- 0 7382 7382"/>
                                <a:gd name="T13" fmla="*/ T12 w 1126"/>
                                <a:gd name="T14" fmla="+- 0 1357 1357"/>
                                <a:gd name="T15" fmla="*/ 1357 h 207"/>
                                <a:gd name="T16" fmla="+- 0 7382 7382"/>
                                <a:gd name="T17" fmla="*/ T16 w 1126"/>
                                <a:gd name="T18" fmla="+- 0 1564 1357"/>
                                <a:gd name="T19" fmla="*/ 1564 h 207"/>
                              </a:gdLst>
                              <a:ahLst/>
                              <a:cxnLst>
                                <a:cxn ang="0">
                                  <a:pos x="T1" y="T3"/>
                                </a:cxn>
                                <a:cxn ang="0">
                                  <a:pos x="T5" y="T7"/>
                                </a:cxn>
                                <a:cxn ang="0">
                                  <a:pos x="T9" y="T11"/>
                                </a:cxn>
                                <a:cxn ang="0">
                                  <a:pos x="T13" y="T15"/>
                                </a:cxn>
                                <a:cxn ang="0">
                                  <a:pos x="T17" y="T19"/>
                                </a:cxn>
                              </a:cxnLst>
                              <a:rect l="0" t="0" r="r" b="b"/>
                              <a:pathLst>
                                <a:path w="1126" h="207">
                                  <a:moveTo>
                                    <a:pt x="0" y="207"/>
                                  </a:moveTo>
                                  <a:lnTo>
                                    <a:pt x="1126" y="207"/>
                                  </a:lnTo>
                                  <a:lnTo>
                                    <a:pt x="1126"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47"/>
                        <wpg:cNvGrpSpPr>
                          <a:grpSpLocks/>
                        </wpg:cNvGrpSpPr>
                        <wpg:grpSpPr bwMode="auto">
                          <a:xfrm>
                            <a:off x="7382" y="1564"/>
                            <a:ext cx="1126" cy="209"/>
                            <a:chOff x="7382" y="1564"/>
                            <a:chExt cx="1126" cy="209"/>
                          </a:xfrm>
                        </wpg:grpSpPr>
                        <wps:wsp>
                          <wps:cNvPr id="80" name="Freeform 48"/>
                          <wps:cNvSpPr>
                            <a:spLocks/>
                          </wps:cNvSpPr>
                          <wps:spPr bwMode="auto">
                            <a:xfrm>
                              <a:off x="7382" y="1564"/>
                              <a:ext cx="1126" cy="209"/>
                            </a:xfrm>
                            <a:custGeom>
                              <a:avLst/>
                              <a:gdLst>
                                <a:gd name="T0" fmla="+- 0 7382 7382"/>
                                <a:gd name="T1" fmla="*/ T0 w 1126"/>
                                <a:gd name="T2" fmla="+- 0 1773 1564"/>
                                <a:gd name="T3" fmla="*/ 1773 h 209"/>
                                <a:gd name="T4" fmla="+- 0 8508 7382"/>
                                <a:gd name="T5" fmla="*/ T4 w 1126"/>
                                <a:gd name="T6" fmla="+- 0 1773 1564"/>
                                <a:gd name="T7" fmla="*/ 1773 h 209"/>
                                <a:gd name="T8" fmla="+- 0 8508 7382"/>
                                <a:gd name="T9" fmla="*/ T8 w 1126"/>
                                <a:gd name="T10" fmla="+- 0 1564 1564"/>
                                <a:gd name="T11" fmla="*/ 1564 h 209"/>
                                <a:gd name="T12" fmla="+- 0 7382 7382"/>
                                <a:gd name="T13" fmla="*/ T12 w 1126"/>
                                <a:gd name="T14" fmla="+- 0 1564 1564"/>
                                <a:gd name="T15" fmla="*/ 1564 h 209"/>
                                <a:gd name="T16" fmla="+- 0 7382 7382"/>
                                <a:gd name="T17" fmla="*/ T16 w 1126"/>
                                <a:gd name="T18" fmla="+- 0 1773 1564"/>
                                <a:gd name="T19" fmla="*/ 1773 h 209"/>
                              </a:gdLst>
                              <a:ahLst/>
                              <a:cxnLst>
                                <a:cxn ang="0">
                                  <a:pos x="T1" y="T3"/>
                                </a:cxn>
                                <a:cxn ang="0">
                                  <a:pos x="T5" y="T7"/>
                                </a:cxn>
                                <a:cxn ang="0">
                                  <a:pos x="T9" y="T11"/>
                                </a:cxn>
                                <a:cxn ang="0">
                                  <a:pos x="T13" y="T15"/>
                                </a:cxn>
                                <a:cxn ang="0">
                                  <a:pos x="T17" y="T19"/>
                                </a:cxn>
                              </a:cxnLst>
                              <a:rect l="0" t="0" r="r" b="b"/>
                              <a:pathLst>
                                <a:path w="1126" h="209">
                                  <a:moveTo>
                                    <a:pt x="0" y="209"/>
                                  </a:moveTo>
                                  <a:lnTo>
                                    <a:pt x="1126" y="209"/>
                                  </a:lnTo>
                                  <a:lnTo>
                                    <a:pt x="1126" y="0"/>
                                  </a:lnTo>
                                  <a:lnTo>
                                    <a:pt x="0" y="0"/>
                                  </a:lnTo>
                                  <a:lnTo>
                                    <a:pt x="0" y="20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45"/>
                        <wpg:cNvGrpSpPr>
                          <a:grpSpLocks/>
                        </wpg:cNvGrpSpPr>
                        <wpg:grpSpPr bwMode="auto">
                          <a:xfrm>
                            <a:off x="7382" y="1773"/>
                            <a:ext cx="1126" cy="207"/>
                            <a:chOff x="7382" y="1773"/>
                            <a:chExt cx="1126" cy="207"/>
                          </a:xfrm>
                        </wpg:grpSpPr>
                        <wps:wsp>
                          <wps:cNvPr id="82" name="Freeform 46"/>
                          <wps:cNvSpPr>
                            <a:spLocks/>
                          </wps:cNvSpPr>
                          <wps:spPr bwMode="auto">
                            <a:xfrm>
                              <a:off x="7382" y="1773"/>
                              <a:ext cx="1126" cy="207"/>
                            </a:xfrm>
                            <a:custGeom>
                              <a:avLst/>
                              <a:gdLst>
                                <a:gd name="T0" fmla="+- 0 7382 7382"/>
                                <a:gd name="T1" fmla="*/ T0 w 1126"/>
                                <a:gd name="T2" fmla="+- 0 1979 1773"/>
                                <a:gd name="T3" fmla="*/ 1979 h 207"/>
                                <a:gd name="T4" fmla="+- 0 8508 7382"/>
                                <a:gd name="T5" fmla="*/ T4 w 1126"/>
                                <a:gd name="T6" fmla="+- 0 1979 1773"/>
                                <a:gd name="T7" fmla="*/ 1979 h 207"/>
                                <a:gd name="T8" fmla="+- 0 8508 7382"/>
                                <a:gd name="T9" fmla="*/ T8 w 1126"/>
                                <a:gd name="T10" fmla="+- 0 1773 1773"/>
                                <a:gd name="T11" fmla="*/ 1773 h 207"/>
                                <a:gd name="T12" fmla="+- 0 7382 7382"/>
                                <a:gd name="T13" fmla="*/ T12 w 1126"/>
                                <a:gd name="T14" fmla="+- 0 1773 1773"/>
                                <a:gd name="T15" fmla="*/ 1773 h 207"/>
                                <a:gd name="T16" fmla="+- 0 7382 7382"/>
                                <a:gd name="T17" fmla="*/ T16 w 1126"/>
                                <a:gd name="T18" fmla="+- 0 1979 1773"/>
                                <a:gd name="T19" fmla="*/ 1979 h 207"/>
                              </a:gdLst>
                              <a:ahLst/>
                              <a:cxnLst>
                                <a:cxn ang="0">
                                  <a:pos x="T1" y="T3"/>
                                </a:cxn>
                                <a:cxn ang="0">
                                  <a:pos x="T5" y="T7"/>
                                </a:cxn>
                                <a:cxn ang="0">
                                  <a:pos x="T9" y="T11"/>
                                </a:cxn>
                                <a:cxn ang="0">
                                  <a:pos x="T13" y="T15"/>
                                </a:cxn>
                                <a:cxn ang="0">
                                  <a:pos x="T17" y="T19"/>
                                </a:cxn>
                              </a:cxnLst>
                              <a:rect l="0" t="0" r="r" b="b"/>
                              <a:pathLst>
                                <a:path w="1126" h="207">
                                  <a:moveTo>
                                    <a:pt x="0" y="206"/>
                                  </a:moveTo>
                                  <a:lnTo>
                                    <a:pt x="1126" y="206"/>
                                  </a:lnTo>
                                  <a:lnTo>
                                    <a:pt x="1126"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43"/>
                        <wpg:cNvGrpSpPr>
                          <a:grpSpLocks/>
                        </wpg:cNvGrpSpPr>
                        <wpg:grpSpPr bwMode="auto">
                          <a:xfrm>
                            <a:off x="7382" y="1979"/>
                            <a:ext cx="1126" cy="207"/>
                            <a:chOff x="7382" y="1979"/>
                            <a:chExt cx="1126" cy="207"/>
                          </a:xfrm>
                        </wpg:grpSpPr>
                        <wps:wsp>
                          <wps:cNvPr id="84" name="Freeform 44"/>
                          <wps:cNvSpPr>
                            <a:spLocks/>
                          </wps:cNvSpPr>
                          <wps:spPr bwMode="auto">
                            <a:xfrm>
                              <a:off x="7382" y="1979"/>
                              <a:ext cx="1126" cy="207"/>
                            </a:xfrm>
                            <a:custGeom>
                              <a:avLst/>
                              <a:gdLst>
                                <a:gd name="T0" fmla="+- 0 7382 7382"/>
                                <a:gd name="T1" fmla="*/ T0 w 1126"/>
                                <a:gd name="T2" fmla="+- 0 2185 1979"/>
                                <a:gd name="T3" fmla="*/ 2185 h 207"/>
                                <a:gd name="T4" fmla="+- 0 8508 7382"/>
                                <a:gd name="T5" fmla="*/ T4 w 1126"/>
                                <a:gd name="T6" fmla="+- 0 2185 1979"/>
                                <a:gd name="T7" fmla="*/ 2185 h 207"/>
                                <a:gd name="T8" fmla="+- 0 8508 7382"/>
                                <a:gd name="T9" fmla="*/ T8 w 1126"/>
                                <a:gd name="T10" fmla="+- 0 1979 1979"/>
                                <a:gd name="T11" fmla="*/ 1979 h 207"/>
                                <a:gd name="T12" fmla="+- 0 7382 7382"/>
                                <a:gd name="T13" fmla="*/ T12 w 1126"/>
                                <a:gd name="T14" fmla="+- 0 1979 1979"/>
                                <a:gd name="T15" fmla="*/ 1979 h 207"/>
                                <a:gd name="T16" fmla="+- 0 7382 7382"/>
                                <a:gd name="T17" fmla="*/ T16 w 1126"/>
                                <a:gd name="T18" fmla="+- 0 2185 1979"/>
                                <a:gd name="T19" fmla="*/ 2185 h 207"/>
                              </a:gdLst>
                              <a:ahLst/>
                              <a:cxnLst>
                                <a:cxn ang="0">
                                  <a:pos x="T1" y="T3"/>
                                </a:cxn>
                                <a:cxn ang="0">
                                  <a:pos x="T5" y="T7"/>
                                </a:cxn>
                                <a:cxn ang="0">
                                  <a:pos x="T9" y="T11"/>
                                </a:cxn>
                                <a:cxn ang="0">
                                  <a:pos x="T13" y="T15"/>
                                </a:cxn>
                                <a:cxn ang="0">
                                  <a:pos x="T17" y="T19"/>
                                </a:cxn>
                              </a:cxnLst>
                              <a:rect l="0" t="0" r="r" b="b"/>
                              <a:pathLst>
                                <a:path w="1126" h="207">
                                  <a:moveTo>
                                    <a:pt x="0" y="206"/>
                                  </a:moveTo>
                                  <a:lnTo>
                                    <a:pt x="1126" y="206"/>
                                  </a:lnTo>
                                  <a:lnTo>
                                    <a:pt x="1126"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41"/>
                        <wpg:cNvGrpSpPr>
                          <a:grpSpLocks/>
                        </wpg:cNvGrpSpPr>
                        <wpg:grpSpPr bwMode="auto">
                          <a:xfrm>
                            <a:off x="7382" y="2185"/>
                            <a:ext cx="1126" cy="207"/>
                            <a:chOff x="7382" y="2185"/>
                            <a:chExt cx="1126" cy="207"/>
                          </a:xfrm>
                        </wpg:grpSpPr>
                        <wps:wsp>
                          <wps:cNvPr id="86" name="Freeform 42"/>
                          <wps:cNvSpPr>
                            <a:spLocks/>
                          </wps:cNvSpPr>
                          <wps:spPr bwMode="auto">
                            <a:xfrm>
                              <a:off x="7382" y="2185"/>
                              <a:ext cx="1126" cy="207"/>
                            </a:xfrm>
                            <a:custGeom>
                              <a:avLst/>
                              <a:gdLst>
                                <a:gd name="T0" fmla="+- 0 7382 7382"/>
                                <a:gd name="T1" fmla="*/ T0 w 1126"/>
                                <a:gd name="T2" fmla="+- 0 2392 2185"/>
                                <a:gd name="T3" fmla="*/ 2392 h 207"/>
                                <a:gd name="T4" fmla="+- 0 8508 7382"/>
                                <a:gd name="T5" fmla="*/ T4 w 1126"/>
                                <a:gd name="T6" fmla="+- 0 2392 2185"/>
                                <a:gd name="T7" fmla="*/ 2392 h 207"/>
                                <a:gd name="T8" fmla="+- 0 8508 7382"/>
                                <a:gd name="T9" fmla="*/ T8 w 1126"/>
                                <a:gd name="T10" fmla="+- 0 2185 2185"/>
                                <a:gd name="T11" fmla="*/ 2185 h 207"/>
                                <a:gd name="T12" fmla="+- 0 7382 7382"/>
                                <a:gd name="T13" fmla="*/ T12 w 1126"/>
                                <a:gd name="T14" fmla="+- 0 2185 2185"/>
                                <a:gd name="T15" fmla="*/ 2185 h 207"/>
                                <a:gd name="T16" fmla="+- 0 7382 7382"/>
                                <a:gd name="T17" fmla="*/ T16 w 1126"/>
                                <a:gd name="T18" fmla="+- 0 2392 2185"/>
                                <a:gd name="T19" fmla="*/ 2392 h 207"/>
                              </a:gdLst>
                              <a:ahLst/>
                              <a:cxnLst>
                                <a:cxn ang="0">
                                  <a:pos x="T1" y="T3"/>
                                </a:cxn>
                                <a:cxn ang="0">
                                  <a:pos x="T5" y="T7"/>
                                </a:cxn>
                                <a:cxn ang="0">
                                  <a:pos x="T9" y="T11"/>
                                </a:cxn>
                                <a:cxn ang="0">
                                  <a:pos x="T13" y="T15"/>
                                </a:cxn>
                                <a:cxn ang="0">
                                  <a:pos x="T17" y="T19"/>
                                </a:cxn>
                              </a:cxnLst>
                              <a:rect l="0" t="0" r="r" b="b"/>
                              <a:pathLst>
                                <a:path w="1126" h="207">
                                  <a:moveTo>
                                    <a:pt x="0" y="207"/>
                                  </a:moveTo>
                                  <a:lnTo>
                                    <a:pt x="1126" y="207"/>
                                  </a:lnTo>
                                  <a:lnTo>
                                    <a:pt x="1126"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39"/>
                        <wpg:cNvGrpSpPr>
                          <a:grpSpLocks/>
                        </wpg:cNvGrpSpPr>
                        <wpg:grpSpPr bwMode="auto">
                          <a:xfrm>
                            <a:off x="7382" y="2392"/>
                            <a:ext cx="1126" cy="209"/>
                            <a:chOff x="7382" y="2392"/>
                            <a:chExt cx="1126" cy="209"/>
                          </a:xfrm>
                        </wpg:grpSpPr>
                        <wps:wsp>
                          <wps:cNvPr id="88" name="Freeform 40"/>
                          <wps:cNvSpPr>
                            <a:spLocks/>
                          </wps:cNvSpPr>
                          <wps:spPr bwMode="auto">
                            <a:xfrm>
                              <a:off x="7382" y="2392"/>
                              <a:ext cx="1126" cy="209"/>
                            </a:xfrm>
                            <a:custGeom>
                              <a:avLst/>
                              <a:gdLst>
                                <a:gd name="T0" fmla="+- 0 7382 7382"/>
                                <a:gd name="T1" fmla="*/ T0 w 1126"/>
                                <a:gd name="T2" fmla="+- 0 2601 2392"/>
                                <a:gd name="T3" fmla="*/ 2601 h 209"/>
                                <a:gd name="T4" fmla="+- 0 8508 7382"/>
                                <a:gd name="T5" fmla="*/ T4 w 1126"/>
                                <a:gd name="T6" fmla="+- 0 2601 2392"/>
                                <a:gd name="T7" fmla="*/ 2601 h 209"/>
                                <a:gd name="T8" fmla="+- 0 8508 7382"/>
                                <a:gd name="T9" fmla="*/ T8 w 1126"/>
                                <a:gd name="T10" fmla="+- 0 2392 2392"/>
                                <a:gd name="T11" fmla="*/ 2392 h 209"/>
                                <a:gd name="T12" fmla="+- 0 7382 7382"/>
                                <a:gd name="T13" fmla="*/ T12 w 1126"/>
                                <a:gd name="T14" fmla="+- 0 2392 2392"/>
                                <a:gd name="T15" fmla="*/ 2392 h 209"/>
                                <a:gd name="T16" fmla="+- 0 7382 7382"/>
                                <a:gd name="T17" fmla="*/ T16 w 1126"/>
                                <a:gd name="T18" fmla="+- 0 2601 2392"/>
                                <a:gd name="T19" fmla="*/ 2601 h 209"/>
                              </a:gdLst>
                              <a:ahLst/>
                              <a:cxnLst>
                                <a:cxn ang="0">
                                  <a:pos x="T1" y="T3"/>
                                </a:cxn>
                                <a:cxn ang="0">
                                  <a:pos x="T5" y="T7"/>
                                </a:cxn>
                                <a:cxn ang="0">
                                  <a:pos x="T9" y="T11"/>
                                </a:cxn>
                                <a:cxn ang="0">
                                  <a:pos x="T13" y="T15"/>
                                </a:cxn>
                                <a:cxn ang="0">
                                  <a:pos x="T17" y="T19"/>
                                </a:cxn>
                              </a:cxnLst>
                              <a:rect l="0" t="0" r="r" b="b"/>
                              <a:pathLst>
                                <a:path w="1126" h="209">
                                  <a:moveTo>
                                    <a:pt x="0" y="209"/>
                                  </a:moveTo>
                                  <a:lnTo>
                                    <a:pt x="1126" y="209"/>
                                  </a:lnTo>
                                  <a:lnTo>
                                    <a:pt x="1126" y="0"/>
                                  </a:lnTo>
                                  <a:lnTo>
                                    <a:pt x="0" y="0"/>
                                  </a:lnTo>
                                  <a:lnTo>
                                    <a:pt x="0" y="20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729318" id="Group 38" o:spid="_x0000_s1026" style="position:absolute;margin-left:369.1pt;margin-top:36.8pt;width:56.3pt;height:93.25pt;z-index:-251661824;mso-position-horizontal-relative:page" coordorigin="7382,736" coordsize="1126,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">
                <v:group id="Group 55" o:spid="_x0000_s1027" style="position:absolute;left:7382;top:736;width:1126;height:209" coordorigin="7382,736" coordsize="11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6" o:spid="_x0000_s1028" style="position:absolute;left:7382;top:736;width:1126;height:209;visibility:visible;mso-wrap-style:square;v-text-anchor:top" coordsize="11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" path="m,209r1126,l1126,,,,,209xe" fillcolor="#dadada" stroked="f">
                    <v:path arrowok="t" o:connecttype="custom" o:connectlocs="0,945;1126,945;1126,736;0,736;0,945" o:connectangles="0,0,0,0,0"/>
                  </v:shape>
                </v:group>
                <v:group id="Group 53" o:spid="_x0000_s1029" style="position:absolute;left:7382;top:945;width:1126;height:207" coordorigin="7382,945"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4" o:spid="_x0000_s1030" style="position:absolute;left:7382;top:945;width:1126;height:207;visibility:visible;mso-wrap-style:square;v-text-anchor:top"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" path="m,206r1126,l1126,,,,,206xe" fillcolor="#dadada" stroked="f">
                    <v:path arrowok="t" o:connecttype="custom" o:connectlocs="0,1151;1126,1151;1126,945;0,945;0,1151" o:connectangles="0,0,0,0,0"/>
                  </v:shape>
                </v:group>
                <v:group id="Group 51" o:spid="_x0000_s1031" style="position:absolute;left:7382;top:1151;width:1126;height:207" coordorigin="7382,1151"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52" o:spid="_x0000_s1032" style="position:absolute;left:7382;top:1151;width:1126;height:207;visibility:visible;mso-wrap-style:square;v-text-anchor:top"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" path="m,206r1126,l1126,,,,,206xe" fillcolor="#dadada" stroked="f">
                    <v:path arrowok="t" o:connecttype="custom" o:connectlocs="0,1357;1126,1357;1126,1151;0,1151;0,1357" o:connectangles="0,0,0,0,0"/>
                  </v:shape>
                </v:group>
                <v:group id="Group 49" o:spid="_x0000_s1033" style="position:absolute;left:7382;top:1357;width:1126;height:207" coordorigin="7382,1357"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50" o:spid="_x0000_s1034" style="position:absolute;left:7382;top:1357;width:1126;height:207;visibility:visible;mso-wrap-style:square;v-text-anchor:top"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" path="m,207r1126,l1126,,,,,207xe" fillcolor="#dadada" stroked="f">
                    <v:path arrowok="t" o:connecttype="custom" o:connectlocs="0,1564;1126,1564;1126,1357;0,1357;0,1564" o:connectangles="0,0,0,0,0"/>
                  </v:shape>
                </v:group>
                <v:group id="Group 47" o:spid="_x0000_s1035" style="position:absolute;left:7382;top:1564;width:1126;height:209" coordorigin="7382,1564" coordsize="11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48" o:spid="_x0000_s1036" style="position:absolute;left:7382;top:1564;width:1126;height:209;visibility:visible;mso-wrap-style:square;v-text-anchor:top" coordsize="11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" path="m,209r1126,l1126,,,,,209xe" fillcolor="#dadada" stroked="f">
                    <v:path arrowok="t" o:connecttype="custom" o:connectlocs="0,1773;1126,1773;1126,1564;0,1564;0,1773" o:connectangles="0,0,0,0,0"/>
                  </v:shape>
                </v:group>
                <v:group id="Group 45" o:spid="_x0000_s1037" style="position:absolute;left:7382;top:1773;width:1126;height:207" coordorigin="7382,1773"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46" o:spid="_x0000_s1038" style="position:absolute;left:7382;top:1773;width:1126;height:207;visibility:visible;mso-wrap-style:square;v-text-anchor:top"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" path="m,206r1126,l1126,,,,,206xe" fillcolor="#dadada" stroked="f">
                    <v:path arrowok="t" o:connecttype="custom" o:connectlocs="0,1979;1126,1979;1126,1773;0,1773;0,1979" o:connectangles="0,0,0,0,0"/>
                  </v:shape>
                </v:group>
                <v:group id="Group 43" o:spid="_x0000_s1039" style="position:absolute;left:7382;top:1979;width:1126;height:207" coordorigin="7382,1979"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44" o:spid="_x0000_s1040" style="position:absolute;left:7382;top:1979;width:1126;height:207;visibility:visible;mso-wrap-style:square;v-text-anchor:top"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" path="m,206r1126,l1126,,,,,206xe" fillcolor="#dadada" stroked="f">
                    <v:path arrowok="t" o:connecttype="custom" o:connectlocs="0,2185;1126,2185;1126,1979;0,1979;0,2185" o:connectangles="0,0,0,0,0"/>
                  </v:shape>
                </v:group>
                <v:group id="Group 41" o:spid="_x0000_s1041" style="position:absolute;left:7382;top:2185;width:1126;height:207" coordorigin="7382,2185"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42" o:spid="_x0000_s1042" style="position:absolute;left:7382;top:2185;width:1126;height:207;visibility:visible;mso-wrap-style:square;v-text-anchor:top" coordsize="1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" path="m,207r1126,l1126,,,,,207xe" fillcolor="#dadada" stroked="f">
                    <v:path arrowok="t" o:connecttype="custom" o:connectlocs="0,2392;1126,2392;1126,2185;0,2185;0,2392" o:connectangles="0,0,0,0,0"/>
                  </v:shape>
                </v:group>
                <v:group id="Group 39" o:spid="_x0000_s1043" style="position:absolute;left:7382;top:2392;width:1126;height:209" coordorigin="7382,2392" coordsize="11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40" o:spid="_x0000_s1044" style="position:absolute;left:7382;top:2392;width:1126;height:209;visibility:visible;mso-wrap-style:square;v-text-anchor:top" coordsize="11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" path="m,209r1126,l1126,,,,,209xe" fillcolor="#dadada" stroked="f">
                    <v:path arrowok="t" o:connecttype="custom" o:connectlocs="0,2601;1126,2601;1126,2392;0,2392;0,2601" o:connectangles="0,0,0,0,0"/>
                  </v:shape>
                </v:group>
                <w10:wrap anchorx="page"/>
              </v:group>
            </w:pict>
          </mc:Fallback>
        </mc:AlternateContent>
      </w:r>
      <w:r w:rsidR="00B05541" w:rsidRPr="00D06572">
        <w:rPr>
          <w:rFonts w:ascii="Times New Roman" w:hAnsi="Times New Roman" w:cs="Times New Roman"/>
          <w:b/>
        </w:rPr>
        <w:t>SUMMARY</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RECORD</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OF</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PAST</w:t>
      </w:r>
      <w:r w:rsidR="00B05541" w:rsidRPr="00D06572">
        <w:rPr>
          <w:rFonts w:ascii="Times New Roman" w:hAnsi="Times New Roman" w:cs="Times New Roman"/>
          <w:b/>
          <w:spacing w:val="-15"/>
        </w:rPr>
        <w:t xml:space="preserve"> </w:t>
      </w:r>
      <w:r w:rsidR="00B05541" w:rsidRPr="00D06572">
        <w:rPr>
          <w:rFonts w:ascii="Times New Roman" w:hAnsi="Times New Roman" w:cs="Times New Roman"/>
          <w:b/>
        </w:rPr>
        <w:t>PERFORMANCE</w:t>
      </w:r>
      <w:r w:rsidR="00B05541" w:rsidRPr="00D06572">
        <w:rPr>
          <w:rFonts w:ascii="Times New Roman" w:hAnsi="Times New Roman" w:cs="Times New Roman"/>
          <w:b/>
          <w:spacing w:val="22"/>
          <w:w w:val="99"/>
        </w:rPr>
        <w:t xml:space="preserve"> </w:t>
      </w:r>
      <w:r w:rsidR="00B05541" w:rsidRPr="00D06572">
        <w:rPr>
          <w:rFonts w:ascii="Times New Roman" w:hAnsi="Times New Roman" w:cs="Times New Roman"/>
          <w:b/>
        </w:rPr>
        <w:t>WATERSHED</w:t>
      </w:r>
      <w:r w:rsidR="00B05541" w:rsidRPr="00D06572">
        <w:rPr>
          <w:rFonts w:ascii="Times New Roman" w:hAnsi="Times New Roman" w:cs="Times New Roman"/>
          <w:b/>
          <w:spacing w:val="-33"/>
        </w:rPr>
        <w:t xml:space="preserve"> </w:t>
      </w:r>
      <w:r w:rsidR="00B05541" w:rsidRPr="00D06572">
        <w:rPr>
          <w:rFonts w:ascii="Times New Roman" w:hAnsi="Times New Roman" w:cs="Times New Roman"/>
          <w:b/>
        </w:rPr>
        <w:t>PROTECTION</w:t>
      </w:r>
    </w:p>
    <w:p w14:paraId="07D54BFA" w14:textId="77777777" w:rsidR="007070FE" w:rsidRPr="00D06572" w:rsidRDefault="007070FE" w:rsidP="00D4419D">
      <w:pPr>
        <w:rPr>
          <w:rFonts w:ascii="Times New Roman" w:eastAsia="Times New Roman" w:hAnsi="Times New Roman" w:cs="Times New Roman"/>
          <w:b/>
          <w:bCs/>
        </w:rPr>
      </w:pPr>
    </w:p>
    <w:tbl>
      <w:tblPr>
        <w:tblW w:w="0" w:type="auto"/>
        <w:tblInd w:w="308" w:type="dxa"/>
        <w:tblLayout w:type="fixed"/>
        <w:tblCellMar>
          <w:left w:w="0" w:type="dxa"/>
          <w:right w:w="0" w:type="dxa"/>
        </w:tblCellMar>
        <w:tblLook w:val="01E0" w:firstRow="1" w:lastRow="1" w:firstColumn="1" w:lastColumn="1" w:noHBand="0" w:noVBand="0"/>
      </w:tblPr>
      <w:tblGrid>
        <w:gridCol w:w="482"/>
        <w:gridCol w:w="5578"/>
        <w:gridCol w:w="446"/>
        <w:gridCol w:w="446"/>
        <w:gridCol w:w="447"/>
        <w:gridCol w:w="449"/>
        <w:gridCol w:w="446"/>
        <w:gridCol w:w="572"/>
        <w:gridCol w:w="360"/>
        <w:gridCol w:w="412"/>
      </w:tblGrid>
      <w:tr w:rsidR="007070FE" w:rsidRPr="00D06572" w14:paraId="25D6B574" w14:textId="77777777" w:rsidTr="0061322A">
        <w:trPr>
          <w:trHeight w:hRule="exact" w:val="2868"/>
        </w:trPr>
        <w:tc>
          <w:tcPr>
            <w:tcW w:w="482" w:type="dxa"/>
            <w:tcBorders>
              <w:top w:val="single" w:sz="5" w:space="0" w:color="000000"/>
              <w:left w:val="single" w:sz="5" w:space="0" w:color="000000"/>
              <w:bottom w:val="single" w:sz="5" w:space="0" w:color="DADADA"/>
              <w:right w:val="single" w:sz="5" w:space="0" w:color="000000"/>
            </w:tcBorders>
            <w:shd w:val="clear" w:color="auto" w:fill="DADADA"/>
          </w:tcPr>
          <w:p w14:paraId="1CD06002" w14:textId="77777777" w:rsidR="007070FE" w:rsidRPr="00D06572" w:rsidRDefault="007070FE" w:rsidP="00D4419D">
            <w:pPr>
              <w:rPr>
                <w:rFonts w:ascii="Times New Roman" w:hAnsi="Times New Roman" w:cs="Times New Roman"/>
              </w:rPr>
            </w:pPr>
          </w:p>
        </w:tc>
        <w:tc>
          <w:tcPr>
            <w:tcW w:w="5578" w:type="dxa"/>
            <w:vMerge w:val="restart"/>
            <w:tcBorders>
              <w:top w:val="single" w:sz="5" w:space="0" w:color="000000"/>
              <w:left w:val="single" w:sz="5" w:space="0" w:color="000000"/>
              <w:right w:val="single" w:sz="5" w:space="0" w:color="000000"/>
            </w:tcBorders>
            <w:shd w:val="clear" w:color="auto" w:fill="808080"/>
          </w:tcPr>
          <w:p w14:paraId="00FFEA52" w14:textId="77777777" w:rsidR="007070FE" w:rsidRPr="00D06572" w:rsidRDefault="007070FE" w:rsidP="00D4419D">
            <w:pPr>
              <w:pStyle w:val="TableParagraph"/>
              <w:rPr>
                <w:rFonts w:ascii="Times New Roman" w:eastAsia="Times New Roman" w:hAnsi="Times New Roman" w:cs="Times New Roman"/>
                <w:b/>
                <w:bCs/>
              </w:rPr>
            </w:pPr>
          </w:p>
          <w:p w14:paraId="74CD0B1A" w14:textId="77777777" w:rsidR="007070FE" w:rsidRPr="00D06572" w:rsidRDefault="007070FE" w:rsidP="00D4419D">
            <w:pPr>
              <w:pStyle w:val="TableParagraph"/>
              <w:rPr>
                <w:rFonts w:ascii="Times New Roman" w:eastAsia="Times New Roman" w:hAnsi="Times New Roman" w:cs="Times New Roman"/>
                <w:b/>
                <w:bCs/>
              </w:rPr>
            </w:pPr>
          </w:p>
          <w:p w14:paraId="792FD0F1" w14:textId="77777777" w:rsidR="007070FE" w:rsidRPr="00D06572" w:rsidRDefault="007070FE" w:rsidP="00D4419D">
            <w:pPr>
              <w:pStyle w:val="TableParagraph"/>
              <w:rPr>
                <w:rFonts w:ascii="Times New Roman" w:eastAsia="Times New Roman" w:hAnsi="Times New Roman" w:cs="Times New Roman"/>
                <w:b/>
                <w:bCs/>
              </w:rPr>
            </w:pPr>
          </w:p>
          <w:p w14:paraId="3A6F9387" w14:textId="77777777" w:rsidR="007070FE" w:rsidRPr="00D06572" w:rsidRDefault="007070FE" w:rsidP="00D4419D">
            <w:pPr>
              <w:pStyle w:val="TableParagraph"/>
              <w:rPr>
                <w:rFonts w:ascii="Times New Roman" w:eastAsia="Times New Roman" w:hAnsi="Times New Roman" w:cs="Times New Roman"/>
                <w:b/>
                <w:bCs/>
              </w:rPr>
            </w:pPr>
          </w:p>
          <w:p w14:paraId="657B841F" w14:textId="77777777" w:rsidR="007070FE" w:rsidRPr="00D06572" w:rsidRDefault="007070FE" w:rsidP="00D4419D">
            <w:pPr>
              <w:pStyle w:val="TableParagraph"/>
              <w:rPr>
                <w:rFonts w:ascii="Times New Roman" w:eastAsia="Times New Roman" w:hAnsi="Times New Roman" w:cs="Times New Roman"/>
                <w:b/>
                <w:bCs/>
              </w:rPr>
            </w:pPr>
          </w:p>
          <w:p w14:paraId="4E88908C" w14:textId="77777777" w:rsidR="007070FE" w:rsidRPr="00D06572" w:rsidRDefault="007070FE" w:rsidP="00D4419D">
            <w:pPr>
              <w:pStyle w:val="TableParagraph"/>
              <w:rPr>
                <w:rFonts w:ascii="Times New Roman" w:eastAsia="Times New Roman" w:hAnsi="Times New Roman" w:cs="Times New Roman"/>
                <w:b/>
                <w:bCs/>
              </w:rPr>
            </w:pPr>
          </w:p>
          <w:p w14:paraId="681E2B4A" w14:textId="77777777" w:rsidR="007070FE" w:rsidRPr="00D06572" w:rsidRDefault="007070FE" w:rsidP="00D4419D">
            <w:pPr>
              <w:pStyle w:val="TableParagraph"/>
              <w:rPr>
                <w:rFonts w:ascii="Times New Roman" w:eastAsia="Times New Roman" w:hAnsi="Times New Roman" w:cs="Times New Roman"/>
                <w:b/>
                <w:bCs/>
              </w:rPr>
            </w:pPr>
          </w:p>
          <w:p w14:paraId="686FAD51" w14:textId="77777777" w:rsidR="007070FE" w:rsidRPr="00D06572" w:rsidRDefault="007070FE" w:rsidP="00D4419D">
            <w:pPr>
              <w:pStyle w:val="TableParagraph"/>
              <w:rPr>
                <w:rFonts w:ascii="Times New Roman" w:eastAsia="Times New Roman" w:hAnsi="Times New Roman" w:cs="Times New Roman"/>
                <w:b/>
                <w:bCs/>
              </w:rPr>
            </w:pPr>
          </w:p>
          <w:p w14:paraId="1F58EACC" w14:textId="77777777" w:rsidR="007070FE" w:rsidRPr="00D06572" w:rsidRDefault="007070FE" w:rsidP="00D4419D">
            <w:pPr>
              <w:pStyle w:val="TableParagraph"/>
              <w:rPr>
                <w:rFonts w:ascii="Times New Roman" w:eastAsia="Times New Roman" w:hAnsi="Times New Roman" w:cs="Times New Roman"/>
                <w:b/>
                <w:bCs/>
              </w:rPr>
            </w:pPr>
          </w:p>
          <w:p w14:paraId="31345CF1" w14:textId="77777777" w:rsidR="007070FE" w:rsidRPr="00D06572" w:rsidRDefault="007070FE" w:rsidP="00D4419D">
            <w:pPr>
              <w:pStyle w:val="TableParagraph"/>
              <w:rPr>
                <w:rFonts w:ascii="Times New Roman" w:eastAsia="Times New Roman" w:hAnsi="Times New Roman" w:cs="Times New Roman"/>
                <w:b/>
                <w:bCs/>
              </w:rPr>
            </w:pPr>
          </w:p>
          <w:p w14:paraId="40DE524E" w14:textId="77777777" w:rsidR="007070FE" w:rsidRPr="00D06572" w:rsidRDefault="007070FE" w:rsidP="00D4419D">
            <w:pPr>
              <w:pStyle w:val="TableParagraph"/>
              <w:rPr>
                <w:rFonts w:ascii="Times New Roman" w:eastAsia="Times New Roman" w:hAnsi="Times New Roman" w:cs="Times New Roman"/>
                <w:b/>
                <w:bCs/>
              </w:rPr>
            </w:pPr>
          </w:p>
          <w:p w14:paraId="2C08627D" w14:textId="77777777" w:rsidR="007070FE" w:rsidRPr="00D06572" w:rsidRDefault="007070FE" w:rsidP="00D4419D">
            <w:pPr>
              <w:pStyle w:val="TableParagraph"/>
              <w:rPr>
                <w:rFonts w:ascii="Times New Roman" w:eastAsia="Times New Roman" w:hAnsi="Times New Roman" w:cs="Times New Roman"/>
                <w:b/>
                <w:bCs/>
              </w:rPr>
            </w:pPr>
          </w:p>
          <w:p w14:paraId="58B71B51" w14:textId="77777777" w:rsidR="007070FE" w:rsidRPr="00D06572" w:rsidRDefault="007070FE" w:rsidP="00D4419D">
            <w:pPr>
              <w:pStyle w:val="TableParagraph"/>
              <w:rPr>
                <w:rFonts w:ascii="Times New Roman" w:eastAsia="Times New Roman" w:hAnsi="Times New Roman" w:cs="Times New Roman"/>
                <w:b/>
                <w:bCs/>
              </w:rPr>
            </w:pPr>
          </w:p>
          <w:p w14:paraId="039FDE54" w14:textId="77777777" w:rsidR="007070FE" w:rsidRPr="00D06572" w:rsidRDefault="007070FE" w:rsidP="00D4419D">
            <w:pPr>
              <w:pStyle w:val="TableParagraph"/>
              <w:rPr>
                <w:rFonts w:ascii="Times New Roman" w:eastAsia="Times New Roman" w:hAnsi="Times New Roman" w:cs="Times New Roman"/>
                <w:b/>
                <w:bCs/>
              </w:rPr>
            </w:pPr>
          </w:p>
          <w:p w14:paraId="2720DF36" w14:textId="77777777" w:rsidR="007070FE" w:rsidRPr="00D06572" w:rsidRDefault="00B05541" w:rsidP="00D4419D">
            <w:pPr>
              <w:pStyle w:val="TableParagraph"/>
              <w:ind w:left="1849"/>
              <w:rPr>
                <w:rFonts w:ascii="Times New Roman" w:eastAsia="Times New Roman" w:hAnsi="Times New Roman" w:cs="Times New Roman"/>
              </w:rPr>
            </w:pPr>
            <w:r w:rsidRPr="00D06572">
              <w:rPr>
                <w:rFonts w:ascii="Times New Roman" w:hAnsi="Times New Roman" w:cs="Times New Roman"/>
                <w:b/>
                <w:color w:val="FFFFFF"/>
                <w:spacing w:val="-1"/>
              </w:rPr>
              <w:t>PROJECT</w:t>
            </w:r>
            <w:r w:rsidRPr="00D06572">
              <w:rPr>
                <w:rFonts w:ascii="Times New Roman" w:hAnsi="Times New Roman" w:cs="Times New Roman"/>
                <w:b/>
                <w:color w:val="FFFFFF"/>
              </w:rPr>
              <w:t xml:space="preserve"> </w:t>
            </w:r>
            <w:r w:rsidRPr="00D06572">
              <w:rPr>
                <w:rFonts w:ascii="Times New Roman" w:hAnsi="Times New Roman" w:cs="Times New Roman"/>
                <w:b/>
                <w:color w:val="FFFFFF"/>
                <w:spacing w:val="-1"/>
              </w:rPr>
              <w:t>NAME</w:t>
            </w:r>
          </w:p>
        </w:tc>
        <w:tc>
          <w:tcPr>
            <w:tcW w:w="1339" w:type="dxa"/>
            <w:gridSpan w:val="3"/>
            <w:tcBorders>
              <w:top w:val="single" w:sz="5" w:space="0" w:color="000000"/>
              <w:left w:val="single" w:sz="5" w:space="0" w:color="000000"/>
              <w:bottom w:val="single" w:sz="5" w:space="0" w:color="000000"/>
              <w:right w:val="single" w:sz="5" w:space="0" w:color="000000"/>
            </w:tcBorders>
            <w:shd w:val="clear" w:color="auto" w:fill="DADADA"/>
          </w:tcPr>
          <w:p w14:paraId="331FD1EA" w14:textId="294FA672" w:rsidR="007070FE" w:rsidRPr="00D06572" w:rsidRDefault="00B05541" w:rsidP="00D4419D">
            <w:pPr>
              <w:pStyle w:val="TableParagraph"/>
              <w:ind w:left="145" w:right="144"/>
              <w:jc w:val="center"/>
              <w:rPr>
                <w:rFonts w:ascii="Times New Roman" w:eastAsia="Times New Roman" w:hAnsi="Times New Roman" w:cs="Times New Roman"/>
              </w:rPr>
            </w:pPr>
            <w:r w:rsidRPr="00D06572">
              <w:rPr>
                <w:rFonts w:ascii="Times New Roman" w:eastAsia="Times New Roman" w:hAnsi="Times New Roman" w:cs="Times New Roman"/>
                <w:i/>
              </w:rPr>
              <w:t xml:space="preserve">If </w:t>
            </w:r>
            <w:r w:rsidRPr="00D06572">
              <w:rPr>
                <w:rFonts w:ascii="Times New Roman" w:eastAsia="Times New Roman" w:hAnsi="Times New Roman" w:cs="Times New Roman"/>
                <w:i/>
                <w:spacing w:val="-1"/>
              </w:rPr>
              <w:t>unchecked,</w:t>
            </w:r>
            <w:r w:rsidRPr="00D06572">
              <w:rPr>
                <w:rFonts w:ascii="Times New Roman" w:eastAsia="Times New Roman" w:hAnsi="Times New Roman" w:cs="Times New Roman"/>
                <w:i/>
                <w:spacing w:val="26"/>
              </w:rPr>
              <w:t xml:space="preserve"> </w:t>
            </w:r>
            <w:r w:rsidRPr="00D06572">
              <w:rPr>
                <w:rFonts w:ascii="Times New Roman" w:eastAsia="Times New Roman" w:hAnsi="Times New Roman" w:cs="Times New Roman"/>
                <w:i/>
              </w:rPr>
              <w:t>provide</w:t>
            </w:r>
            <w:r w:rsidRPr="00D06572">
              <w:rPr>
                <w:rFonts w:ascii="Times New Roman" w:eastAsia="Times New Roman" w:hAnsi="Times New Roman" w:cs="Times New Roman"/>
                <w:i/>
                <w:spacing w:val="23"/>
              </w:rPr>
              <w:t xml:space="preserve"> </w:t>
            </w:r>
            <w:r w:rsidRPr="00D06572">
              <w:rPr>
                <w:rFonts w:ascii="Times New Roman" w:eastAsia="Times New Roman" w:hAnsi="Times New Roman" w:cs="Times New Roman"/>
                <w:i/>
                <w:spacing w:val="-1"/>
              </w:rPr>
              <w:t>explanation</w:t>
            </w:r>
            <w:r w:rsidRPr="00D06572">
              <w:rPr>
                <w:rFonts w:ascii="Times New Roman" w:eastAsia="Times New Roman" w:hAnsi="Times New Roman" w:cs="Times New Roman"/>
                <w:i/>
                <w:spacing w:val="1"/>
              </w:rPr>
              <w:t xml:space="preserve"> </w:t>
            </w:r>
            <w:r w:rsidRPr="00D06572">
              <w:rPr>
                <w:rFonts w:ascii="Times New Roman" w:eastAsia="Times New Roman" w:hAnsi="Times New Roman" w:cs="Times New Roman"/>
                <w:i/>
                <w:spacing w:val="-2"/>
              </w:rPr>
              <w:t>in</w:t>
            </w:r>
            <w:r w:rsidRPr="00D06572">
              <w:rPr>
                <w:rFonts w:ascii="Times New Roman" w:eastAsia="Times New Roman" w:hAnsi="Times New Roman" w:cs="Times New Roman"/>
                <w:i/>
                <w:spacing w:val="30"/>
              </w:rPr>
              <w:t xml:space="preserve"> </w:t>
            </w:r>
            <w:r w:rsidRPr="00D06572">
              <w:rPr>
                <w:rFonts w:ascii="Times New Roman" w:eastAsia="Times New Roman" w:hAnsi="Times New Roman" w:cs="Times New Roman"/>
                <w:i/>
                <w:spacing w:val="-1"/>
              </w:rPr>
              <w:t>each</w:t>
            </w:r>
            <w:r w:rsidRPr="00D06572">
              <w:rPr>
                <w:rFonts w:ascii="Times New Roman" w:eastAsia="Times New Roman" w:hAnsi="Times New Roman" w:cs="Times New Roman"/>
                <w:i/>
                <w:spacing w:val="1"/>
              </w:rPr>
              <w:t xml:space="preserve"> </w:t>
            </w:r>
            <w:r w:rsidRPr="00D06572">
              <w:rPr>
                <w:rFonts w:ascii="Times New Roman" w:eastAsia="Times New Roman" w:hAnsi="Times New Roman" w:cs="Times New Roman"/>
                <w:i/>
                <w:spacing w:val="-1"/>
              </w:rPr>
              <w:t>Project</w:t>
            </w:r>
            <w:r w:rsidRPr="00D06572">
              <w:rPr>
                <w:rFonts w:ascii="Times New Roman" w:eastAsia="Times New Roman" w:hAnsi="Times New Roman" w:cs="Times New Roman"/>
                <w:i/>
                <w:spacing w:val="26"/>
              </w:rPr>
              <w:t xml:space="preserve"> </w:t>
            </w:r>
            <w:r w:rsidRPr="00D06572">
              <w:rPr>
                <w:rFonts w:ascii="Times New Roman" w:eastAsia="Times New Roman" w:hAnsi="Times New Roman" w:cs="Times New Roman"/>
                <w:i/>
                <w:spacing w:val="-1"/>
              </w:rPr>
              <w:t>Discussion</w:t>
            </w:r>
            <w:r w:rsidRPr="00D06572">
              <w:rPr>
                <w:rFonts w:ascii="Times New Roman" w:eastAsia="Times New Roman" w:hAnsi="Times New Roman" w:cs="Times New Roman"/>
                <w:i/>
                <w:spacing w:val="27"/>
              </w:rPr>
              <w:t xml:space="preserve"> </w:t>
            </w:r>
            <w:r w:rsidRPr="00D06572">
              <w:rPr>
                <w:rFonts w:ascii="Times New Roman" w:eastAsia="Times New Roman" w:hAnsi="Times New Roman" w:cs="Times New Roman"/>
                <w:i/>
                <w:spacing w:val="-1"/>
              </w:rPr>
              <w:t xml:space="preserve">Portion </w:t>
            </w:r>
            <w:r w:rsidRPr="00D06572">
              <w:rPr>
                <w:rFonts w:ascii="Times New Roman" w:eastAsia="Times New Roman" w:hAnsi="Times New Roman" w:cs="Times New Roman"/>
                <w:i/>
              </w:rPr>
              <w:t xml:space="preserve">of </w:t>
            </w:r>
            <w:r w:rsidRPr="00D06572">
              <w:rPr>
                <w:rFonts w:ascii="Times New Roman" w:eastAsia="Times New Roman" w:hAnsi="Times New Roman" w:cs="Times New Roman"/>
                <w:i/>
                <w:spacing w:val="-1"/>
              </w:rPr>
              <w:t>the</w:t>
            </w:r>
            <w:r w:rsidRPr="00D06572">
              <w:rPr>
                <w:rFonts w:ascii="Times New Roman" w:eastAsia="Times New Roman" w:hAnsi="Times New Roman" w:cs="Times New Roman"/>
                <w:i/>
                <w:spacing w:val="29"/>
              </w:rPr>
              <w:t xml:space="preserve"> </w:t>
            </w:r>
            <w:r w:rsidRPr="00D06572">
              <w:rPr>
                <w:rFonts w:ascii="Times New Roman" w:eastAsia="Times New Roman" w:hAnsi="Times New Roman" w:cs="Times New Roman"/>
                <w:i/>
                <w:spacing w:val="-1"/>
              </w:rPr>
              <w:t>Project</w:t>
            </w:r>
            <w:r w:rsidRPr="00D06572">
              <w:rPr>
                <w:rFonts w:ascii="Times New Roman" w:eastAsia="Times New Roman" w:hAnsi="Times New Roman" w:cs="Times New Roman"/>
                <w:i/>
                <w:spacing w:val="23"/>
              </w:rPr>
              <w:t xml:space="preserve"> </w:t>
            </w:r>
            <w:r w:rsidRPr="00D06572">
              <w:rPr>
                <w:rFonts w:ascii="Times New Roman" w:eastAsia="Times New Roman" w:hAnsi="Times New Roman" w:cs="Times New Roman"/>
                <w:i/>
                <w:spacing w:val="-1"/>
              </w:rPr>
              <w:t>Manager</w:t>
            </w:r>
            <w:r w:rsidR="00CD02C6">
              <w:rPr>
                <w:rFonts w:ascii="Times New Roman" w:eastAsia="Times New Roman" w:hAnsi="Times New Roman" w:cs="Times New Roman"/>
                <w:i/>
                <w:spacing w:val="-1"/>
              </w:rPr>
              <w:t>'</w:t>
            </w:r>
            <w:r w:rsidRPr="00D06572">
              <w:rPr>
                <w:rFonts w:ascii="Times New Roman" w:eastAsia="Times New Roman" w:hAnsi="Times New Roman" w:cs="Times New Roman"/>
                <w:i/>
                <w:spacing w:val="-1"/>
              </w:rPr>
              <w:t>s</w:t>
            </w:r>
            <w:r w:rsidRPr="00D06572">
              <w:rPr>
                <w:rFonts w:ascii="Times New Roman" w:eastAsia="Times New Roman" w:hAnsi="Times New Roman" w:cs="Times New Roman"/>
                <w:i/>
                <w:spacing w:val="26"/>
              </w:rPr>
              <w:t xml:space="preserve"> </w:t>
            </w:r>
            <w:r w:rsidRPr="00D06572">
              <w:rPr>
                <w:rFonts w:ascii="Times New Roman" w:eastAsia="Times New Roman" w:hAnsi="Times New Roman" w:cs="Times New Roman"/>
                <w:i/>
                <w:spacing w:val="-1"/>
              </w:rPr>
              <w:t>Resume</w:t>
            </w:r>
          </w:p>
        </w:tc>
        <w:tc>
          <w:tcPr>
            <w:tcW w:w="2239" w:type="dxa"/>
            <w:gridSpan w:val="5"/>
            <w:tcBorders>
              <w:top w:val="single" w:sz="5" w:space="0" w:color="000000"/>
              <w:left w:val="single" w:sz="5" w:space="0" w:color="000000"/>
              <w:bottom w:val="single" w:sz="5" w:space="0" w:color="000000"/>
              <w:right w:val="single" w:sz="5" w:space="0" w:color="000000"/>
            </w:tcBorders>
            <w:shd w:val="clear" w:color="auto" w:fill="DADADA"/>
          </w:tcPr>
          <w:p w14:paraId="66C4D9CB" w14:textId="77777777" w:rsidR="007070FE" w:rsidRPr="00D06572" w:rsidRDefault="007070FE" w:rsidP="00D4419D">
            <w:pPr>
              <w:pStyle w:val="TableParagraph"/>
              <w:rPr>
                <w:rFonts w:ascii="Times New Roman" w:eastAsia="Times New Roman" w:hAnsi="Times New Roman" w:cs="Times New Roman"/>
                <w:b/>
                <w:bCs/>
              </w:rPr>
            </w:pPr>
          </w:p>
          <w:p w14:paraId="28E42E25" w14:textId="77777777" w:rsidR="007070FE" w:rsidRPr="00D06572" w:rsidRDefault="007070FE" w:rsidP="00D4419D">
            <w:pPr>
              <w:pStyle w:val="TableParagraph"/>
              <w:rPr>
                <w:rFonts w:ascii="Times New Roman" w:eastAsia="Times New Roman" w:hAnsi="Times New Roman" w:cs="Times New Roman"/>
                <w:b/>
                <w:bCs/>
              </w:rPr>
            </w:pPr>
          </w:p>
          <w:p w14:paraId="54CAFC69" w14:textId="77777777" w:rsidR="007070FE" w:rsidRPr="00D06572" w:rsidRDefault="007070FE" w:rsidP="00D1574B">
            <w:pPr>
              <w:pStyle w:val="TableParagraph"/>
              <w:jc w:val="center"/>
              <w:rPr>
                <w:rFonts w:ascii="Times New Roman" w:eastAsia="Times New Roman" w:hAnsi="Times New Roman" w:cs="Times New Roman"/>
                <w:b/>
                <w:bCs/>
              </w:rPr>
            </w:pPr>
          </w:p>
          <w:p w14:paraId="0A42201D" w14:textId="77777777" w:rsidR="007070FE" w:rsidRPr="00D06572" w:rsidRDefault="00B05541" w:rsidP="00D1574B">
            <w:pPr>
              <w:pStyle w:val="TableParagraph"/>
              <w:ind w:left="183" w:right="155" w:firstLine="290"/>
              <w:jc w:val="center"/>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Task(s)</w:t>
            </w:r>
            <w:r w:rsidRPr="00D06572">
              <w:rPr>
                <w:rFonts w:ascii="Times New Roman" w:hAnsi="Times New Roman" w:cs="Times New Roman"/>
                <w:i/>
                <w:spacing w:val="25"/>
              </w:rPr>
              <w:t xml:space="preserve"> </w:t>
            </w:r>
            <w:r w:rsidRPr="00D06572">
              <w:rPr>
                <w:rFonts w:ascii="Times New Roman" w:hAnsi="Times New Roman" w:cs="Times New Roman"/>
                <w:i/>
                <w:spacing w:val="-1"/>
              </w:rPr>
              <w:t xml:space="preserve">applicable </w:t>
            </w:r>
            <w:r w:rsidRPr="00D06572">
              <w:rPr>
                <w:rFonts w:ascii="Times New Roman" w:hAnsi="Times New Roman" w:cs="Times New Roman"/>
                <w:i/>
                <w:spacing w:val="-2"/>
              </w:rPr>
              <w:t>to</w:t>
            </w:r>
            <w:r w:rsidRPr="00D06572">
              <w:rPr>
                <w:rFonts w:ascii="Times New Roman" w:hAnsi="Times New Roman" w:cs="Times New Roman"/>
                <w:i/>
                <w:spacing w:val="1"/>
              </w:rPr>
              <w:t xml:space="preserve"> </w:t>
            </w:r>
            <w:r w:rsidRPr="00D06572">
              <w:rPr>
                <w:rFonts w:ascii="Times New Roman" w:hAnsi="Times New Roman" w:cs="Times New Roman"/>
                <w:i/>
                <w:spacing w:val="-1"/>
              </w:rPr>
              <w:t>each project</w:t>
            </w:r>
          </w:p>
        </w:tc>
      </w:tr>
      <w:tr w:rsidR="007070FE" w:rsidRPr="00D06572" w14:paraId="7CA955C2" w14:textId="77777777" w:rsidTr="00D1574B">
        <w:trPr>
          <w:trHeight w:hRule="exact" w:val="2530"/>
        </w:trPr>
        <w:tc>
          <w:tcPr>
            <w:tcW w:w="482" w:type="dxa"/>
            <w:tcBorders>
              <w:top w:val="single" w:sz="5" w:space="0" w:color="DADADA"/>
              <w:left w:val="single" w:sz="5" w:space="0" w:color="000000"/>
              <w:bottom w:val="single" w:sz="5" w:space="0" w:color="000000"/>
              <w:right w:val="single" w:sz="5" w:space="0" w:color="000000"/>
            </w:tcBorders>
            <w:shd w:val="clear" w:color="auto" w:fill="DADADA"/>
            <w:textDirection w:val="btLr"/>
          </w:tcPr>
          <w:p w14:paraId="38FBF078" w14:textId="77777777" w:rsidR="007070FE" w:rsidRPr="00D06572" w:rsidRDefault="00B05541" w:rsidP="00D4419D">
            <w:pPr>
              <w:pStyle w:val="TableParagraph"/>
              <w:ind w:left="42"/>
              <w:rPr>
                <w:rFonts w:ascii="Times New Roman" w:eastAsia="Times New Roman" w:hAnsi="Times New Roman" w:cs="Times New Roman"/>
              </w:rPr>
            </w:pPr>
            <w:r w:rsidRPr="00D06572">
              <w:rPr>
                <w:rFonts w:ascii="Times New Roman" w:hAnsi="Times New Roman" w:cs="Times New Roman"/>
                <w:spacing w:val="-1"/>
              </w:rPr>
              <w:t>Project</w:t>
            </w:r>
            <w:r w:rsidRPr="00D06572">
              <w:rPr>
                <w:rFonts w:ascii="Times New Roman" w:hAnsi="Times New Roman" w:cs="Times New Roman"/>
              </w:rPr>
              <w:t xml:space="preserve"> </w:t>
            </w:r>
            <w:r w:rsidRPr="00D06572">
              <w:rPr>
                <w:rFonts w:ascii="Times New Roman" w:hAnsi="Times New Roman" w:cs="Times New Roman"/>
                <w:spacing w:val="-1"/>
              </w:rPr>
              <w:t>Number</w:t>
            </w:r>
          </w:p>
        </w:tc>
        <w:tc>
          <w:tcPr>
            <w:tcW w:w="5578" w:type="dxa"/>
            <w:vMerge/>
            <w:tcBorders>
              <w:left w:val="single" w:sz="5" w:space="0" w:color="000000"/>
              <w:bottom w:val="single" w:sz="5" w:space="0" w:color="000000"/>
              <w:right w:val="single" w:sz="5" w:space="0" w:color="000000"/>
            </w:tcBorders>
            <w:shd w:val="clear" w:color="auto" w:fill="808080"/>
          </w:tcPr>
          <w:p w14:paraId="3444F074"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53C96935"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spacing w:val="-1"/>
              </w:rPr>
              <w:t>No</w:t>
            </w:r>
            <w:r w:rsidRPr="00D06572">
              <w:rPr>
                <w:rFonts w:ascii="Times New Roman" w:hAnsi="Times New Roman" w:cs="Times New Roman"/>
                <w:spacing w:val="1"/>
              </w:rPr>
              <w:t xml:space="preserve"> </w:t>
            </w:r>
            <w:r w:rsidRPr="00D06572">
              <w:rPr>
                <w:rFonts w:ascii="Times New Roman" w:hAnsi="Times New Roman" w:cs="Times New Roman"/>
                <w:spacing w:val="-1"/>
              </w:rPr>
              <w:t>Project</w:t>
            </w:r>
            <w:r w:rsidRPr="00D06572">
              <w:rPr>
                <w:rFonts w:ascii="Times New Roman" w:hAnsi="Times New Roman" w:cs="Times New Roman"/>
              </w:rPr>
              <w:t xml:space="preserve"> Upscope</w:t>
            </w:r>
          </w:p>
        </w:tc>
        <w:tc>
          <w:tcPr>
            <w:tcW w:w="446" w:type="dxa"/>
            <w:tcBorders>
              <w:top w:val="single" w:sz="5" w:space="0" w:color="000000"/>
              <w:left w:val="single" w:sz="5" w:space="0" w:color="000000"/>
              <w:bottom w:val="single" w:sz="5" w:space="0" w:color="000000"/>
              <w:right w:val="single" w:sz="5" w:space="0" w:color="000000"/>
            </w:tcBorders>
            <w:textDirection w:val="btLr"/>
          </w:tcPr>
          <w:p w14:paraId="70D5F2A3"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spacing w:val="-1"/>
              </w:rPr>
              <w:t xml:space="preserve">Completed </w:t>
            </w:r>
            <w:r w:rsidRPr="00D06572">
              <w:rPr>
                <w:rFonts w:ascii="Times New Roman" w:hAnsi="Times New Roman" w:cs="Times New Roman"/>
              </w:rPr>
              <w:t>on</w:t>
            </w:r>
            <w:r w:rsidRPr="00D06572">
              <w:rPr>
                <w:rFonts w:ascii="Times New Roman" w:hAnsi="Times New Roman" w:cs="Times New Roman"/>
                <w:spacing w:val="-1"/>
              </w:rPr>
              <w:t xml:space="preserve"> Schedule</w:t>
            </w:r>
          </w:p>
        </w:tc>
        <w:tc>
          <w:tcPr>
            <w:tcW w:w="447"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5ACA55FE"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spacing w:val="-1"/>
              </w:rPr>
              <w:t>Completed</w:t>
            </w:r>
            <w:r w:rsidRPr="00D06572">
              <w:rPr>
                <w:rFonts w:ascii="Times New Roman" w:hAnsi="Times New Roman" w:cs="Times New Roman"/>
                <w:spacing w:val="1"/>
              </w:rPr>
              <w:t xml:space="preserve"> </w:t>
            </w:r>
            <w:r w:rsidRPr="00D06572">
              <w:rPr>
                <w:rFonts w:ascii="Times New Roman" w:hAnsi="Times New Roman" w:cs="Times New Roman"/>
                <w:spacing w:val="-1"/>
              </w:rPr>
              <w:t>Under</w:t>
            </w:r>
            <w:r w:rsidRPr="00D06572">
              <w:rPr>
                <w:rFonts w:ascii="Times New Roman" w:hAnsi="Times New Roman" w:cs="Times New Roman"/>
              </w:rPr>
              <w:t xml:space="preserve"> </w:t>
            </w:r>
            <w:r w:rsidRPr="00D06572">
              <w:rPr>
                <w:rFonts w:ascii="Times New Roman" w:hAnsi="Times New Roman" w:cs="Times New Roman"/>
                <w:spacing w:val="-1"/>
              </w:rPr>
              <w:t>Budget</w:t>
            </w:r>
          </w:p>
        </w:tc>
        <w:tc>
          <w:tcPr>
            <w:tcW w:w="449" w:type="dxa"/>
            <w:tcBorders>
              <w:top w:val="single" w:sz="5" w:space="0" w:color="000000"/>
              <w:left w:val="single" w:sz="5" w:space="0" w:color="000000"/>
              <w:bottom w:val="single" w:sz="5" w:space="0" w:color="000000"/>
              <w:right w:val="single" w:sz="5" w:space="0" w:color="000000"/>
            </w:tcBorders>
            <w:textDirection w:val="btLr"/>
          </w:tcPr>
          <w:p w14:paraId="1F51D801"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rPr>
              <w:t>F.1</w:t>
            </w:r>
            <w:r w:rsidRPr="00D06572">
              <w:rPr>
                <w:rFonts w:ascii="Times New Roman" w:hAnsi="Times New Roman" w:cs="Times New Roman"/>
                <w:spacing w:val="44"/>
              </w:rPr>
              <w:t xml:space="preserve"> </w:t>
            </w:r>
            <w:r w:rsidRPr="00D06572">
              <w:rPr>
                <w:rFonts w:ascii="Times New Roman" w:hAnsi="Times New Roman" w:cs="Times New Roman"/>
                <w:spacing w:val="-1"/>
              </w:rPr>
              <w:t>NPDES</w:t>
            </w:r>
            <w:r w:rsidRPr="00D06572">
              <w:rPr>
                <w:rFonts w:ascii="Times New Roman" w:hAnsi="Times New Roman" w:cs="Times New Roman"/>
                <w:spacing w:val="1"/>
              </w:rPr>
              <w:t xml:space="preserve"> </w:t>
            </w:r>
            <w:r w:rsidRPr="00D06572">
              <w:rPr>
                <w:rFonts w:ascii="Times New Roman" w:hAnsi="Times New Roman" w:cs="Times New Roman"/>
                <w:spacing w:val="-1"/>
              </w:rPr>
              <w:t>and</w:t>
            </w:r>
            <w:r w:rsidRPr="00D06572">
              <w:rPr>
                <w:rFonts w:ascii="Times New Roman" w:hAnsi="Times New Roman" w:cs="Times New Roman"/>
                <w:spacing w:val="1"/>
              </w:rPr>
              <w:t xml:space="preserve"> </w:t>
            </w:r>
            <w:r w:rsidRPr="00D06572">
              <w:rPr>
                <w:rFonts w:ascii="Times New Roman" w:hAnsi="Times New Roman" w:cs="Times New Roman"/>
                <w:spacing w:val="-1"/>
              </w:rPr>
              <w:t>MS4 Program</w:t>
            </w:r>
          </w:p>
        </w:tc>
        <w:tc>
          <w:tcPr>
            <w:tcW w:w="446"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21D852F7"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rPr>
              <w:t>F.2</w:t>
            </w:r>
            <w:r w:rsidRPr="00D06572">
              <w:rPr>
                <w:rFonts w:ascii="Times New Roman" w:hAnsi="Times New Roman" w:cs="Times New Roman"/>
                <w:spacing w:val="45"/>
              </w:rPr>
              <w:t xml:space="preserve"> </w:t>
            </w:r>
            <w:r w:rsidRPr="00D06572">
              <w:rPr>
                <w:rFonts w:ascii="Times New Roman" w:hAnsi="Times New Roman" w:cs="Times New Roman"/>
                <w:spacing w:val="-1"/>
              </w:rPr>
              <w:t>TMDL</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Basin</w:t>
            </w:r>
            <w:r w:rsidRPr="00D06572">
              <w:rPr>
                <w:rFonts w:ascii="Times New Roman" w:hAnsi="Times New Roman" w:cs="Times New Roman"/>
                <w:spacing w:val="1"/>
              </w:rPr>
              <w:t xml:space="preserve"> </w:t>
            </w:r>
            <w:r w:rsidRPr="00D06572">
              <w:rPr>
                <w:rFonts w:ascii="Times New Roman" w:hAnsi="Times New Roman" w:cs="Times New Roman"/>
                <w:spacing w:val="-1"/>
              </w:rPr>
              <w:t>Planning</w:t>
            </w:r>
          </w:p>
        </w:tc>
        <w:tc>
          <w:tcPr>
            <w:tcW w:w="572" w:type="dxa"/>
            <w:tcBorders>
              <w:top w:val="single" w:sz="5" w:space="0" w:color="000000"/>
              <w:left w:val="single" w:sz="5" w:space="0" w:color="000000"/>
              <w:bottom w:val="single" w:sz="5" w:space="0" w:color="000000"/>
              <w:right w:val="single" w:sz="5" w:space="0" w:color="000000"/>
            </w:tcBorders>
            <w:textDirection w:val="btLr"/>
          </w:tcPr>
          <w:p w14:paraId="02F394D7"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rPr>
              <w:t xml:space="preserve">F.3  </w:t>
            </w:r>
            <w:r w:rsidRPr="00D06572">
              <w:rPr>
                <w:rFonts w:ascii="Times New Roman" w:hAnsi="Times New Roman" w:cs="Times New Roman"/>
                <w:spacing w:val="-1"/>
              </w:rPr>
              <w:t>Water</w:t>
            </w:r>
            <w:r w:rsidRPr="00D06572">
              <w:rPr>
                <w:rFonts w:ascii="Times New Roman" w:hAnsi="Times New Roman" w:cs="Times New Roman"/>
              </w:rPr>
              <w:t xml:space="preserve"> </w:t>
            </w:r>
            <w:r w:rsidRPr="00D06572">
              <w:rPr>
                <w:rFonts w:ascii="Times New Roman" w:hAnsi="Times New Roman" w:cs="Times New Roman"/>
                <w:spacing w:val="-1"/>
              </w:rPr>
              <w:t>Quality</w:t>
            </w:r>
            <w:r w:rsidRPr="00D06572">
              <w:rPr>
                <w:rFonts w:ascii="Times New Roman" w:hAnsi="Times New Roman" w:cs="Times New Roman"/>
                <w:spacing w:val="1"/>
              </w:rPr>
              <w:t xml:space="preserve"> </w:t>
            </w:r>
            <w:r w:rsidRPr="00D06572">
              <w:rPr>
                <w:rFonts w:ascii="Times New Roman" w:hAnsi="Times New Roman" w:cs="Times New Roman"/>
                <w:spacing w:val="-1"/>
              </w:rPr>
              <w:t>Monitoring</w:t>
            </w:r>
          </w:p>
        </w:tc>
        <w:tc>
          <w:tcPr>
            <w:tcW w:w="360"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55A1BE0B"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rPr>
              <w:t xml:space="preserve">F.4  </w:t>
            </w:r>
            <w:r w:rsidRPr="00D06572">
              <w:rPr>
                <w:rFonts w:ascii="Times New Roman" w:hAnsi="Times New Roman" w:cs="Times New Roman"/>
                <w:spacing w:val="-1"/>
              </w:rPr>
              <w:t>Laboratory Analysis</w:t>
            </w:r>
          </w:p>
        </w:tc>
        <w:tc>
          <w:tcPr>
            <w:tcW w:w="412" w:type="dxa"/>
            <w:tcBorders>
              <w:top w:val="single" w:sz="5" w:space="0" w:color="000000"/>
              <w:left w:val="single" w:sz="5" w:space="0" w:color="000000"/>
              <w:bottom w:val="single" w:sz="5" w:space="0" w:color="000000"/>
              <w:right w:val="single" w:sz="5" w:space="0" w:color="000000"/>
            </w:tcBorders>
            <w:textDirection w:val="btLr"/>
          </w:tcPr>
          <w:p w14:paraId="39047FD8"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rPr>
              <w:t xml:space="preserve">F.5  </w:t>
            </w:r>
            <w:r w:rsidRPr="00D06572">
              <w:rPr>
                <w:rFonts w:ascii="Times New Roman" w:hAnsi="Times New Roman" w:cs="Times New Roman"/>
                <w:spacing w:val="-1"/>
              </w:rPr>
              <w:t>Water</w:t>
            </w:r>
            <w:r w:rsidRPr="00D06572">
              <w:rPr>
                <w:rFonts w:ascii="Times New Roman" w:hAnsi="Times New Roman" w:cs="Times New Roman"/>
              </w:rPr>
              <w:t xml:space="preserve"> </w:t>
            </w:r>
            <w:r w:rsidRPr="00D06572">
              <w:rPr>
                <w:rFonts w:ascii="Times New Roman" w:hAnsi="Times New Roman" w:cs="Times New Roman"/>
                <w:spacing w:val="-1"/>
              </w:rPr>
              <w:t>Conservation</w:t>
            </w:r>
          </w:p>
        </w:tc>
      </w:tr>
      <w:tr w:rsidR="007070FE" w:rsidRPr="00D06572" w14:paraId="0D323B0E"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074C00F2"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1</w:t>
            </w:r>
          </w:p>
        </w:tc>
        <w:tc>
          <w:tcPr>
            <w:tcW w:w="5578" w:type="dxa"/>
            <w:tcBorders>
              <w:top w:val="single" w:sz="5" w:space="0" w:color="000000"/>
              <w:left w:val="single" w:sz="5" w:space="0" w:color="000000"/>
              <w:bottom w:val="single" w:sz="5" w:space="0" w:color="000000"/>
              <w:right w:val="single" w:sz="5" w:space="0" w:color="000000"/>
            </w:tcBorders>
          </w:tcPr>
          <w:p w14:paraId="09CCF4FF"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16DF8D24"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193661E4"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56562A10"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42989788"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72FA0F93"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7E346C11"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3C22B725"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1AD8E0BC"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FA299FA"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5B1048BF"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2</w:t>
            </w:r>
          </w:p>
        </w:tc>
        <w:tc>
          <w:tcPr>
            <w:tcW w:w="5578" w:type="dxa"/>
            <w:tcBorders>
              <w:top w:val="single" w:sz="5" w:space="0" w:color="000000"/>
              <w:left w:val="single" w:sz="5" w:space="0" w:color="000000"/>
              <w:bottom w:val="single" w:sz="5" w:space="0" w:color="000000"/>
              <w:right w:val="single" w:sz="5" w:space="0" w:color="000000"/>
            </w:tcBorders>
          </w:tcPr>
          <w:p w14:paraId="1AC3BE3A"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62656DB1"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682E0919"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491FF034"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694ED8D9"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10E1F47F"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476D62AF"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4A6FB668"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3AB57DA9"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25BAC1F7"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7BFA0700"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3</w:t>
            </w:r>
          </w:p>
        </w:tc>
        <w:tc>
          <w:tcPr>
            <w:tcW w:w="5578" w:type="dxa"/>
            <w:tcBorders>
              <w:top w:val="single" w:sz="5" w:space="0" w:color="000000"/>
              <w:left w:val="single" w:sz="5" w:space="0" w:color="000000"/>
              <w:bottom w:val="single" w:sz="5" w:space="0" w:color="000000"/>
              <w:right w:val="single" w:sz="5" w:space="0" w:color="000000"/>
            </w:tcBorders>
          </w:tcPr>
          <w:p w14:paraId="41EB7C84"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0214B4FD"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6F700A00"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383C95C4"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074A630A"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4BC61A26"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09E60165"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57D02E25"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688732F5"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05A403CF"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08AFD5DC"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4</w:t>
            </w:r>
          </w:p>
        </w:tc>
        <w:tc>
          <w:tcPr>
            <w:tcW w:w="5578" w:type="dxa"/>
            <w:tcBorders>
              <w:top w:val="single" w:sz="5" w:space="0" w:color="000000"/>
              <w:left w:val="single" w:sz="5" w:space="0" w:color="000000"/>
              <w:bottom w:val="single" w:sz="5" w:space="0" w:color="000000"/>
              <w:right w:val="single" w:sz="5" w:space="0" w:color="000000"/>
            </w:tcBorders>
          </w:tcPr>
          <w:p w14:paraId="5CAC0414"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4E256515"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0BA3AD1A"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21346316"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71CA1603"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70BB54D1"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5DB1CD23"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09179142"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682C46C6"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D9D1CE3"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0032C291"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5</w:t>
            </w:r>
          </w:p>
        </w:tc>
        <w:tc>
          <w:tcPr>
            <w:tcW w:w="5578" w:type="dxa"/>
            <w:tcBorders>
              <w:top w:val="single" w:sz="5" w:space="0" w:color="000000"/>
              <w:left w:val="single" w:sz="5" w:space="0" w:color="000000"/>
              <w:bottom w:val="single" w:sz="5" w:space="0" w:color="000000"/>
              <w:right w:val="single" w:sz="5" w:space="0" w:color="000000"/>
            </w:tcBorders>
          </w:tcPr>
          <w:p w14:paraId="365EE827"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71FCF1D7"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0FD6ACE2"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39B3239B"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2869D26B"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7EBA15EE"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43E83B1B"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3F304729"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3A26CD42"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4D324B3" w14:textId="77777777" w:rsidTr="00D1574B">
        <w:trPr>
          <w:trHeight w:hRule="exact" w:val="401"/>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0F6A2E59"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6</w:t>
            </w:r>
          </w:p>
        </w:tc>
        <w:tc>
          <w:tcPr>
            <w:tcW w:w="5578" w:type="dxa"/>
            <w:tcBorders>
              <w:top w:val="single" w:sz="5" w:space="0" w:color="000000"/>
              <w:left w:val="single" w:sz="5" w:space="0" w:color="000000"/>
              <w:bottom w:val="single" w:sz="5" w:space="0" w:color="000000"/>
              <w:right w:val="single" w:sz="5" w:space="0" w:color="000000"/>
            </w:tcBorders>
          </w:tcPr>
          <w:p w14:paraId="7780C5CD"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22312F87"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53F910CE"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1506829C"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35CD50FF"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20A91490"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1186AE8F"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76E35A0B"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0B025DBF"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22C2D07D"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6333EFB2"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7</w:t>
            </w:r>
          </w:p>
        </w:tc>
        <w:tc>
          <w:tcPr>
            <w:tcW w:w="5578" w:type="dxa"/>
            <w:tcBorders>
              <w:top w:val="single" w:sz="5" w:space="0" w:color="000000"/>
              <w:left w:val="single" w:sz="5" w:space="0" w:color="000000"/>
              <w:bottom w:val="single" w:sz="5" w:space="0" w:color="000000"/>
              <w:right w:val="single" w:sz="5" w:space="0" w:color="000000"/>
            </w:tcBorders>
          </w:tcPr>
          <w:p w14:paraId="5A7F657E"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646566D7"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21273EAB"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799BE38F"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6C75E30D"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01945E8A"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33FB8E81"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5496B172"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34224BCD"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0BDA12C1"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26C51D29"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8</w:t>
            </w:r>
          </w:p>
        </w:tc>
        <w:tc>
          <w:tcPr>
            <w:tcW w:w="5578" w:type="dxa"/>
            <w:tcBorders>
              <w:top w:val="single" w:sz="5" w:space="0" w:color="000000"/>
              <w:left w:val="single" w:sz="5" w:space="0" w:color="000000"/>
              <w:bottom w:val="single" w:sz="5" w:space="0" w:color="000000"/>
              <w:right w:val="single" w:sz="5" w:space="0" w:color="000000"/>
            </w:tcBorders>
          </w:tcPr>
          <w:p w14:paraId="72FC67E3"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582A5FEE"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6CAF2006"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156C7BF8"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7DDCA13F"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1422EB05"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1A9EDF7B"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5BF04228"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2B26D585"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B858444"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480E3BDF" w14:textId="77777777" w:rsidR="007070FE" w:rsidRPr="00D06572" w:rsidRDefault="00B05541"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9</w:t>
            </w:r>
          </w:p>
        </w:tc>
        <w:tc>
          <w:tcPr>
            <w:tcW w:w="5578" w:type="dxa"/>
            <w:tcBorders>
              <w:top w:val="single" w:sz="5" w:space="0" w:color="000000"/>
              <w:left w:val="single" w:sz="5" w:space="0" w:color="000000"/>
              <w:bottom w:val="single" w:sz="5" w:space="0" w:color="000000"/>
              <w:right w:val="single" w:sz="5" w:space="0" w:color="000000"/>
            </w:tcBorders>
          </w:tcPr>
          <w:p w14:paraId="651BB7F8"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736D9CC0"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4F237506"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1E4D4A03"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161D1EF9"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7639EDAD"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27600108"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29145B10"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0CF62F69"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1E70E4F"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2C301C97" w14:textId="77777777" w:rsidR="007070FE" w:rsidRPr="00D06572" w:rsidRDefault="00B05541" w:rsidP="00D4419D">
            <w:pPr>
              <w:pStyle w:val="TableParagraph"/>
              <w:ind w:left="140"/>
              <w:rPr>
                <w:rFonts w:ascii="Times New Roman" w:eastAsia="Times New Roman" w:hAnsi="Times New Roman" w:cs="Times New Roman"/>
              </w:rPr>
            </w:pPr>
            <w:r w:rsidRPr="00D06572">
              <w:rPr>
                <w:rFonts w:ascii="Times New Roman" w:hAnsi="Times New Roman" w:cs="Times New Roman"/>
                <w:spacing w:val="1"/>
              </w:rPr>
              <w:t>10</w:t>
            </w:r>
          </w:p>
        </w:tc>
        <w:tc>
          <w:tcPr>
            <w:tcW w:w="5578" w:type="dxa"/>
            <w:tcBorders>
              <w:top w:val="single" w:sz="5" w:space="0" w:color="000000"/>
              <w:left w:val="single" w:sz="5" w:space="0" w:color="000000"/>
              <w:bottom w:val="single" w:sz="5" w:space="0" w:color="000000"/>
              <w:right w:val="single" w:sz="5" w:space="0" w:color="000000"/>
            </w:tcBorders>
          </w:tcPr>
          <w:p w14:paraId="4CC5984F"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5370E52A"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2D146DA0"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03BE6626"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3A617D2C"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490BD1C2"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657AD1F8"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33D616C6"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37347130"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41E84F43"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481CDEAA" w14:textId="77777777" w:rsidR="007070FE" w:rsidRPr="00D06572" w:rsidRDefault="00B05541" w:rsidP="00D4419D">
            <w:pPr>
              <w:pStyle w:val="TableParagraph"/>
              <w:ind w:left="140"/>
              <w:rPr>
                <w:rFonts w:ascii="Times New Roman" w:eastAsia="Times New Roman" w:hAnsi="Times New Roman" w:cs="Times New Roman"/>
              </w:rPr>
            </w:pPr>
            <w:r w:rsidRPr="00D06572">
              <w:rPr>
                <w:rFonts w:ascii="Times New Roman" w:hAnsi="Times New Roman" w:cs="Times New Roman"/>
                <w:spacing w:val="1"/>
              </w:rPr>
              <w:t>11</w:t>
            </w:r>
          </w:p>
        </w:tc>
        <w:tc>
          <w:tcPr>
            <w:tcW w:w="5578" w:type="dxa"/>
            <w:tcBorders>
              <w:top w:val="single" w:sz="5" w:space="0" w:color="000000"/>
              <w:left w:val="single" w:sz="5" w:space="0" w:color="000000"/>
              <w:bottom w:val="single" w:sz="5" w:space="0" w:color="000000"/>
              <w:right w:val="single" w:sz="5" w:space="0" w:color="000000"/>
            </w:tcBorders>
          </w:tcPr>
          <w:p w14:paraId="1697043D"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3A8A61E4"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69DA377A"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738F2061"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54DA1A01"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4E248070"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69602DFD"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29D132EE"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599B9D24"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6F1C9A68"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0835875F" w14:textId="77777777" w:rsidR="007070FE" w:rsidRPr="00D06572" w:rsidRDefault="00B05541" w:rsidP="00D4419D">
            <w:pPr>
              <w:pStyle w:val="TableParagraph"/>
              <w:ind w:left="140"/>
              <w:rPr>
                <w:rFonts w:ascii="Times New Roman" w:eastAsia="Times New Roman" w:hAnsi="Times New Roman" w:cs="Times New Roman"/>
              </w:rPr>
            </w:pPr>
            <w:r w:rsidRPr="00D06572">
              <w:rPr>
                <w:rFonts w:ascii="Times New Roman" w:hAnsi="Times New Roman" w:cs="Times New Roman"/>
                <w:spacing w:val="1"/>
              </w:rPr>
              <w:t>12</w:t>
            </w:r>
          </w:p>
        </w:tc>
        <w:tc>
          <w:tcPr>
            <w:tcW w:w="5578" w:type="dxa"/>
            <w:tcBorders>
              <w:top w:val="single" w:sz="5" w:space="0" w:color="000000"/>
              <w:left w:val="single" w:sz="5" w:space="0" w:color="000000"/>
              <w:bottom w:val="single" w:sz="5" w:space="0" w:color="000000"/>
              <w:right w:val="single" w:sz="5" w:space="0" w:color="000000"/>
            </w:tcBorders>
          </w:tcPr>
          <w:p w14:paraId="08970CAD"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25CDEF10"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685904B6"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3A16BA65"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14F98D56"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44AFCB26"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27113F68"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5BBA4103"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135CEDD4"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0C6ADCC"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375C710E" w14:textId="77777777" w:rsidR="007070FE" w:rsidRPr="00D06572" w:rsidRDefault="00B05541" w:rsidP="00D4419D">
            <w:pPr>
              <w:pStyle w:val="TableParagraph"/>
              <w:ind w:left="140"/>
              <w:rPr>
                <w:rFonts w:ascii="Times New Roman" w:eastAsia="Times New Roman" w:hAnsi="Times New Roman" w:cs="Times New Roman"/>
              </w:rPr>
            </w:pPr>
            <w:r w:rsidRPr="00D06572">
              <w:rPr>
                <w:rFonts w:ascii="Times New Roman" w:hAnsi="Times New Roman" w:cs="Times New Roman"/>
                <w:spacing w:val="1"/>
              </w:rPr>
              <w:t>13</w:t>
            </w:r>
          </w:p>
        </w:tc>
        <w:tc>
          <w:tcPr>
            <w:tcW w:w="5578" w:type="dxa"/>
            <w:tcBorders>
              <w:top w:val="single" w:sz="5" w:space="0" w:color="000000"/>
              <w:left w:val="single" w:sz="5" w:space="0" w:color="000000"/>
              <w:bottom w:val="single" w:sz="5" w:space="0" w:color="000000"/>
              <w:right w:val="single" w:sz="5" w:space="0" w:color="000000"/>
            </w:tcBorders>
          </w:tcPr>
          <w:p w14:paraId="706A07DD"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2EBCAB10"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16FB4F5E"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422098B9"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778FC74C"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61DDA37F"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0ED626C4"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4899E8B2"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5380D70B"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3C4538C"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310614B2" w14:textId="77777777" w:rsidR="007070FE" w:rsidRPr="00D06572" w:rsidRDefault="00B05541" w:rsidP="00D4419D">
            <w:pPr>
              <w:pStyle w:val="TableParagraph"/>
              <w:ind w:left="140"/>
              <w:rPr>
                <w:rFonts w:ascii="Times New Roman" w:eastAsia="Times New Roman" w:hAnsi="Times New Roman" w:cs="Times New Roman"/>
              </w:rPr>
            </w:pPr>
            <w:r w:rsidRPr="00D06572">
              <w:rPr>
                <w:rFonts w:ascii="Times New Roman" w:hAnsi="Times New Roman" w:cs="Times New Roman"/>
                <w:spacing w:val="1"/>
              </w:rPr>
              <w:t>14</w:t>
            </w:r>
          </w:p>
        </w:tc>
        <w:tc>
          <w:tcPr>
            <w:tcW w:w="5578" w:type="dxa"/>
            <w:tcBorders>
              <w:top w:val="single" w:sz="5" w:space="0" w:color="000000"/>
              <w:left w:val="single" w:sz="5" w:space="0" w:color="000000"/>
              <w:bottom w:val="single" w:sz="5" w:space="0" w:color="000000"/>
              <w:right w:val="single" w:sz="5" w:space="0" w:color="000000"/>
            </w:tcBorders>
          </w:tcPr>
          <w:p w14:paraId="5154C33C"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3BD2B515"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1D79A9C4"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5F729473"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49B5EE39"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6380D081"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5FCBCFDC"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28F21373"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69E0E529"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0C731A8D"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4DC61327" w14:textId="77777777" w:rsidR="007070FE" w:rsidRPr="00D06572" w:rsidRDefault="00B05541" w:rsidP="00D4419D">
            <w:pPr>
              <w:pStyle w:val="TableParagraph"/>
              <w:ind w:left="140"/>
              <w:rPr>
                <w:rFonts w:ascii="Times New Roman" w:eastAsia="Times New Roman" w:hAnsi="Times New Roman" w:cs="Times New Roman"/>
              </w:rPr>
            </w:pPr>
            <w:r w:rsidRPr="00D06572">
              <w:rPr>
                <w:rFonts w:ascii="Times New Roman" w:hAnsi="Times New Roman" w:cs="Times New Roman"/>
                <w:spacing w:val="1"/>
              </w:rPr>
              <w:t>15</w:t>
            </w:r>
          </w:p>
        </w:tc>
        <w:tc>
          <w:tcPr>
            <w:tcW w:w="5578" w:type="dxa"/>
            <w:tcBorders>
              <w:top w:val="single" w:sz="5" w:space="0" w:color="000000"/>
              <w:left w:val="single" w:sz="5" w:space="0" w:color="000000"/>
              <w:bottom w:val="single" w:sz="5" w:space="0" w:color="000000"/>
              <w:right w:val="single" w:sz="5" w:space="0" w:color="000000"/>
            </w:tcBorders>
          </w:tcPr>
          <w:p w14:paraId="42D98B38"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2EBECB32"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68860D8F"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79C32354"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4E2F3B6F"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0507FD26"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1E875CE5"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4A03789C"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0236D417"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3F6BC7D5"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36CE3C70" w14:textId="77777777" w:rsidR="007070FE" w:rsidRPr="00D06572" w:rsidRDefault="00B05541" w:rsidP="00D4419D">
            <w:pPr>
              <w:pStyle w:val="TableParagraph"/>
              <w:ind w:left="140"/>
              <w:rPr>
                <w:rFonts w:ascii="Times New Roman" w:eastAsia="Times New Roman" w:hAnsi="Times New Roman" w:cs="Times New Roman"/>
              </w:rPr>
            </w:pPr>
            <w:r w:rsidRPr="00D06572">
              <w:rPr>
                <w:rFonts w:ascii="Times New Roman" w:hAnsi="Times New Roman" w:cs="Times New Roman"/>
                <w:spacing w:val="1"/>
              </w:rPr>
              <w:t>16</w:t>
            </w:r>
          </w:p>
        </w:tc>
        <w:tc>
          <w:tcPr>
            <w:tcW w:w="5578" w:type="dxa"/>
            <w:tcBorders>
              <w:top w:val="single" w:sz="5" w:space="0" w:color="000000"/>
              <w:left w:val="single" w:sz="5" w:space="0" w:color="000000"/>
              <w:bottom w:val="single" w:sz="5" w:space="0" w:color="000000"/>
              <w:right w:val="single" w:sz="5" w:space="0" w:color="000000"/>
            </w:tcBorders>
          </w:tcPr>
          <w:p w14:paraId="20F15B6A"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664CA7AE"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25C9A491"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43BB06CC"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79009BD2"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2766ADB8"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29232B03"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4535CA49"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3B9E3533"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4022C7DC"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24DE1C35" w14:textId="77777777" w:rsidR="007070FE" w:rsidRPr="00D06572" w:rsidRDefault="00B05541" w:rsidP="00D4419D">
            <w:pPr>
              <w:pStyle w:val="TableParagraph"/>
              <w:ind w:left="140"/>
              <w:rPr>
                <w:rFonts w:ascii="Times New Roman" w:eastAsia="Times New Roman" w:hAnsi="Times New Roman" w:cs="Times New Roman"/>
              </w:rPr>
            </w:pPr>
            <w:r w:rsidRPr="00D06572">
              <w:rPr>
                <w:rFonts w:ascii="Times New Roman" w:hAnsi="Times New Roman" w:cs="Times New Roman"/>
                <w:spacing w:val="1"/>
              </w:rPr>
              <w:t>17</w:t>
            </w:r>
          </w:p>
        </w:tc>
        <w:tc>
          <w:tcPr>
            <w:tcW w:w="5578" w:type="dxa"/>
            <w:tcBorders>
              <w:top w:val="single" w:sz="5" w:space="0" w:color="000000"/>
              <w:left w:val="single" w:sz="5" w:space="0" w:color="000000"/>
              <w:bottom w:val="single" w:sz="5" w:space="0" w:color="000000"/>
              <w:right w:val="single" w:sz="5" w:space="0" w:color="000000"/>
            </w:tcBorders>
          </w:tcPr>
          <w:p w14:paraId="77ECF152"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57F2CF59"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19096D37"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19AF8F54"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7F1A53C4"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300C86A2"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6B95B536"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6955D9F1"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1D96E02C"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2CF863A2" w14:textId="77777777" w:rsidTr="00D1574B">
        <w:trPr>
          <w:trHeight w:hRule="exact" w:val="403"/>
        </w:trPr>
        <w:tc>
          <w:tcPr>
            <w:tcW w:w="482" w:type="dxa"/>
            <w:tcBorders>
              <w:top w:val="single" w:sz="5" w:space="0" w:color="000000"/>
              <w:left w:val="single" w:sz="5" w:space="0" w:color="000000"/>
              <w:bottom w:val="single" w:sz="5" w:space="0" w:color="000000"/>
              <w:right w:val="single" w:sz="5" w:space="0" w:color="000000"/>
            </w:tcBorders>
            <w:shd w:val="clear" w:color="auto" w:fill="DADADA"/>
          </w:tcPr>
          <w:p w14:paraId="115A0E87" w14:textId="77777777" w:rsidR="007070FE" w:rsidRPr="00D06572" w:rsidRDefault="00B05541" w:rsidP="00D4419D">
            <w:pPr>
              <w:pStyle w:val="TableParagraph"/>
              <w:ind w:left="140"/>
              <w:rPr>
                <w:rFonts w:ascii="Times New Roman" w:eastAsia="Times New Roman" w:hAnsi="Times New Roman" w:cs="Times New Roman"/>
              </w:rPr>
            </w:pPr>
            <w:r w:rsidRPr="00D06572">
              <w:rPr>
                <w:rFonts w:ascii="Times New Roman" w:hAnsi="Times New Roman" w:cs="Times New Roman"/>
                <w:spacing w:val="1"/>
              </w:rPr>
              <w:t>18</w:t>
            </w:r>
          </w:p>
        </w:tc>
        <w:tc>
          <w:tcPr>
            <w:tcW w:w="5578" w:type="dxa"/>
            <w:tcBorders>
              <w:top w:val="single" w:sz="5" w:space="0" w:color="000000"/>
              <w:left w:val="single" w:sz="5" w:space="0" w:color="000000"/>
              <w:bottom w:val="single" w:sz="5" w:space="0" w:color="000000"/>
              <w:right w:val="single" w:sz="5" w:space="0" w:color="000000"/>
            </w:tcBorders>
          </w:tcPr>
          <w:p w14:paraId="46EC0F15" w14:textId="77777777" w:rsidR="007070FE" w:rsidRPr="00D06572" w:rsidRDefault="007070FE" w:rsidP="00D4419D">
            <w:pPr>
              <w:rPr>
                <w:rFonts w:ascii="Times New Roman" w:hAnsi="Times New Roman" w:cs="Times New Roman"/>
              </w:rPr>
            </w:pP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690B81C0"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tcPr>
          <w:p w14:paraId="797D9CE1"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47" w:type="dxa"/>
            <w:tcBorders>
              <w:top w:val="single" w:sz="5" w:space="0" w:color="000000"/>
              <w:left w:val="single" w:sz="5" w:space="0" w:color="000000"/>
              <w:bottom w:val="single" w:sz="5" w:space="0" w:color="000000"/>
              <w:right w:val="single" w:sz="5" w:space="0" w:color="000000"/>
            </w:tcBorders>
            <w:shd w:val="clear" w:color="auto" w:fill="DDD9C3"/>
          </w:tcPr>
          <w:p w14:paraId="62F866C9"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9" w:type="dxa"/>
            <w:tcBorders>
              <w:top w:val="single" w:sz="5" w:space="0" w:color="000000"/>
              <w:left w:val="single" w:sz="5" w:space="0" w:color="000000"/>
              <w:bottom w:val="single" w:sz="5" w:space="0" w:color="000000"/>
              <w:right w:val="single" w:sz="5" w:space="0" w:color="000000"/>
            </w:tcBorders>
          </w:tcPr>
          <w:p w14:paraId="6E8C2161"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446" w:type="dxa"/>
            <w:tcBorders>
              <w:top w:val="single" w:sz="5" w:space="0" w:color="000000"/>
              <w:left w:val="single" w:sz="5" w:space="0" w:color="000000"/>
              <w:bottom w:val="single" w:sz="5" w:space="0" w:color="000000"/>
              <w:right w:val="single" w:sz="5" w:space="0" w:color="000000"/>
            </w:tcBorders>
            <w:shd w:val="clear" w:color="auto" w:fill="DDD9C3"/>
          </w:tcPr>
          <w:p w14:paraId="10E989D1"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572" w:type="dxa"/>
            <w:tcBorders>
              <w:top w:val="single" w:sz="5" w:space="0" w:color="000000"/>
              <w:left w:val="single" w:sz="5" w:space="0" w:color="000000"/>
              <w:bottom w:val="single" w:sz="5" w:space="0" w:color="000000"/>
              <w:right w:val="single" w:sz="5" w:space="0" w:color="000000"/>
            </w:tcBorders>
          </w:tcPr>
          <w:p w14:paraId="6A58C8E7" w14:textId="77777777" w:rsidR="007070FE" w:rsidRPr="00D06572" w:rsidRDefault="00B05541" w:rsidP="00D4419D">
            <w:pPr>
              <w:pStyle w:val="TableParagraph"/>
              <w:ind w:left="104"/>
              <w:rPr>
                <w:rFonts w:ascii="Times New Roman" w:eastAsia="MS Gothic" w:hAnsi="Times New Roman" w:cs="Times New Roman"/>
              </w:rPr>
            </w:pPr>
            <w:r w:rsidRPr="00D06572">
              <w:rPr>
                <w:rFonts w:ascii="Segoe UI Symbol" w:eastAsia="MS Gothic" w:hAnsi="Segoe UI Symbol" w:cs="Segoe UI Symbol"/>
              </w:rPr>
              <w:t>☐</w:t>
            </w:r>
          </w:p>
        </w:tc>
        <w:tc>
          <w:tcPr>
            <w:tcW w:w="360" w:type="dxa"/>
            <w:tcBorders>
              <w:top w:val="single" w:sz="5" w:space="0" w:color="000000"/>
              <w:left w:val="single" w:sz="5" w:space="0" w:color="000000"/>
              <w:bottom w:val="single" w:sz="5" w:space="0" w:color="000000"/>
              <w:right w:val="single" w:sz="5" w:space="0" w:color="000000"/>
            </w:tcBorders>
            <w:shd w:val="clear" w:color="auto" w:fill="DDD9C3"/>
          </w:tcPr>
          <w:p w14:paraId="6B2025AD" w14:textId="77777777" w:rsidR="007070FE" w:rsidRPr="00D06572" w:rsidRDefault="00B05541"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12" w:type="dxa"/>
            <w:tcBorders>
              <w:top w:val="single" w:sz="5" w:space="0" w:color="000000"/>
              <w:left w:val="single" w:sz="5" w:space="0" w:color="000000"/>
              <w:bottom w:val="single" w:sz="5" w:space="0" w:color="000000"/>
              <w:right w:val="single" w:sz="5" w:space="0" w:color="000000"/>
            </w:tcBorders>
          </w:tcPr>
          <w:p w14:paraId="4B523CEE" w14:textId="77777777" w:rsidR="007070FE" w:rsidRPr="00D06572" w:rsidRDefault="00B05541"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50130A47" w14:textId="77777777" w:rsidR="007070FE" w:rsidRPr="00D06572" w:rsidRDefault="007070FE" w:rsidP="00D4419D">
      <w:pPr>
        <w:rPr>
          <w:rFonts w:ascii="Times New Roman" w:eastAsia="MS Gothic" w:hAnsi="Times New Roman" w:cs="Times New Roman"/>
        </w:rPr>
        <w:sectPr w:rsidR="007070FE" w:rsidRPr="00D06572" w:rsidSect="00CD02C6">
          <w:pgSz w:w="12240" w:h="15840" w:code="1"/>
          <w:pgMar w:top="960" w:right="1060" w:bottom="1008" w:left="900" w:header="720" w:footer="720" w:gutter="0"/>
          <w:cols w:space="720"/>
        </w:sectPr>
      </w:pPr>
    </w:p>
    <w:p w14:paraId="057E2A20" w14:textId="3A9BBEBA"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b/>
          <w:color w:val="365F91"/>
          <w:spacing w:val="-1"/>
        </w:rPr>
        <w:lastRenderedPageBreak/>
        <w:t>Service</w:t>
      </w:r>
      <w:r w:rsidRPr="00D06572">
        <w:rPr>
          <w:rFonts w:ascii="Times New Roman" w:hAnsi="Times New Roman" w:cs="Times New Roman"/>
          <w:b/>
          <w:color w:val="365F91"/>
          <w:spacing w:val="-10"/>
        </w:rPr>
        <w:t xml:space="preserve"> </w:t>
      </w:r>
      <w:r w:rsidRPr="00D06572">
        <w:rPr>
          <w:rFonts w:ascii="Times New Roman" w:hAnsi="Times New Roman" w:cs="Times New Roman"/>
          <w:b/>
          <w:color w:val="365F91"/>
          <w:spacing w:val="-1"/>
        </w:rPr>
        <w:t>Category</w:t>
      </w:r>
      <w:r w:rsidRPr="00D06572">
        <w:rPr>
          <w:rFonts w:ascii="Times New Roman" w:hAnsi="Times New Roman" w:cs="Times New Roman"/>
          <w:b/>
          <w:color w:val="365F91"/>
          <w:spacing w:val="-6"/>
        </w:rPr>
        <w:t xml:space="preserve"> </w:t>
      </w:r>
      <w:r w:rsidRPr="00D06572">
        <w:rPr>
          <w:rFonts w:ascii="Times New Roman" w:hAnsi="Times New Roman" w:cs="Times New Roman"/>
          <w:b/>
          <w:color w:val="365F91"/>
        </w:rPr>
        <w:t>G.  DEVELOPMENT</w:t>
      </w:r>
      <w:r w:rsidRPr="00D06572">
        <w:rPr>
          <w:rFonts w:ascii="Times New Roman" w:hAnsi="Times New Roman" w:cs="Times New Roman"/>
          <w:b/>
          <w:color w:val="365F91"/>
          <w:spacing w:val="-10"/>
        </w:rPr>
        <w:t xml:space="preserve"> </w:t>
      </w:r>
      <w:r w:rsidRPr="00D06572">
        <w:rPr>
          <w:rFonts w:ascii="Times New Roman" w:hAnsi="Times New Roman" w:cs="Times New Roman"/>
          <w:b/>
          <w:color w:val="365F91"/>
          <w:spacing w:val="-1"/>
        </w:rPr>
        <w:t>PLAN</w:t>
      </w:r>
      <w:r w:rsidRPr="00D06572">
        <w:rPr>
          <w:rFonts w:ascii="Times New Roman" w:hAnsi="Times New Roman" w:cs="Times New Roman"/>
          <w:b/>
          <w:color w:val="365F91"/>
          <w:spacing w:val="-8"/>
        </w:rPr>
        <w:t xml:space="preserve"> </w:t>
      </w:r>
      <w:r w:rsidRPr="00D06572">
        <w:rPr>
          <w:rFonts w:ascii="Times New Roman" w:hAnsi="Times New Roman" w:cs="Times New Roman"/>
          <w:b/>
          <w:color w:val="365F91"/>
        </w:rPr>
        <w:t>CHECK</w:t>
      </w:r>
    </w:p>
    <w:p w14:paraId="5422C96B" w14:textId="77777777"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71"/>
          <w:sz w:val="22"/>
          <w:szCs w:val="22"/>
        </w:rPr>
        <w:t xml:space="preserve"> </w:t>
      </w:r>
      <w:r w:rsidRPr="00D06572">
        <w:rPr>
          <w:rFonts w:cs="Times New Roman"/>
          <w:sz w:val="22"/>
          <w:szCs w:val="22"/>
        </w:rPr>
        <w:t>on</w:t>
      </w:r>
      <w:r w:rsidRPr="00D06572">
        <w:rPr>
          <w:rFonts w:cs="Times New Roman"/>
          <w:spacing w:val="7"/>
          <w:sz w:val="22"/>
          <w:szCs w:val="22"/>
        </w:rPr>
        <w:t xml:space="preserve"> </w:t>
      </w:r>
      <w:r w:rsidRPr="00D06572">
        <w:rPr>
          <w:rFonts w:cs="Times New Roman"/>
          <w:spacing w:val="-1"/>
          <w:sz w:val="22"/>
          <w:szCs w:val="22"/>
        </w:rPr>
        <w:t>Table</w:t>
      </w:r>
      <w:r w:rsidRPr="00D06572">
        <w:rPr>
          <w:rFonts w:cs="Times New Roman"/>
          <w:spacing w:val="6"/>
          <w:sz w:val="22"/>
          <w:szCs w:val="22"/>
        </w:rPr>
        <w:t xml:space="preserve"> </w:t>
      </w:r>
      <w:r w:rsidRPr="00D06572">
        <w:rPr>
          <w:rFonts w:cs="Times New Roman"/>
          <w:spacing w:val="-1"/>
          <w:sz w:val="22"/>
          <w:szCs w:val="22"/>
        </w:rPr>
        <w:t>G-1</w:t>
      </w:r>
      <w:r w:rsidRPr="00D06572">
        <w:rPr>
          <w:rFonts w:cs="Times New Roman"/>
          <w:spacing w:val="7"/>
          <w:sz w:val="22"/>
          <w:szCs w:val="22"/>
        </w:rPr>
        <w:t xml:space="preserve"> </w:t>
      </w:r>
      <w:r w:rsidRPr="00D06572">
        <w:rPr>
          <w:rFonts w:cs="Times New Roman"/>
          <w:spacing w:val="-1"/>
          <w:sz w:val="22"/>
          <w:szCs w:val="22"/>
        </w:rPr>
        <w:t>below</w:t>
      </w:r>
      <w:r w:rsidRPr="00D06572">
        <w:rPr>
          <w:rFonts w:cs="Times New Roman"/>
          <w:spacing w:val="6"/>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Task(s)</w:t>
      </w:r>
      <w:r w:rsidRPr="00D06572">
        <w:rPr>
          <w:rFonts w:cs="Times New Roman"/>
          <w:spacing w:val="6"/>
          <w:sz w:val="22"/>
          <w:szCs w:val="22"/>
        </w:rPr>
        <w:t xml:space="preserve"> </w:t>
      </w:r>
      <w:r w:rsidRPr="00D06572">
        <w:rPr>
          <w:rFonts w:cs="Times New Roman"/>
          <w:spacing w:val="-1"/>
          <w:sz w:val="22"/>
          <w:szCs w:val="22"/>
        </w:rPr>
        <w:t>that</w:t>
      </w:r>
      <w:r w:rsidRPr="00D06572">
        <w:rPr>
          <w:rFonts w:cs="Times New Roman"/>
          <w:spacing w:val="12"/>
          <w:sz w:val="22"/>
          <w:szCs w:val="22"/>
        </w:rPr>
        <w:t xml:space="preserve"> </w:t>
      </w:r>
      <w:r w:rsidRPr="00D06572">
        <w:rPr>
          <w:rFonts w:cs="Times New Roman"/>
          <w:spacing w:val="-2"/>
          <w:sz w:val="22"/>
          <w:szCs w:val="22"/>
        </w:rPr>
        <w:t>your</w:t>
      </w:r>
      <w:r w:rsidRPr="00D06572">
        <w:rPr>
          <w:rFonts w:cs="Times New Roman"/>
          <w:spacing w:val="6"/>
          <w:sz w:val="22"/>
          <w:szCs w:val="22"/>
        </w:rPr>
        <w:t xml:space="preserve"> </w:t>
      </w:r>
      <w:r w:rsidRPr="00D06572">
        <w:rPr>
          <w:rFonts w:cs="Times New Roman"/>
          <w:spacing w:val="-1"/>
          <w:sz w:val="22"/>
          <w:szCs w:val="22"/>
        </w:rPr>
        <w:t>firm</w:t>
      </w:r>
      <w:r w:rsidRPr="00D06572">
        <w:rPr>
          <w:rFonts w:cs="Times New Roman"/>
          <w:spacing w:val="10"/>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z w:val="22"/>
          <w:szCs w:val="22"/>
        </w:rPr>
        <w:t>sub-</w:t>
      </w:r>
      <w:r w:rsidRPr="00D06572">
        <w:rPr>
          <w:rFonts w:cs="Times New Roman"/>
          <w:spacing w:val="6"/>
          <w:sz w:val="22"/>
          <w:szCs w:val="22"/>
        </w:rPr>
        <w:t xml:space="preserve"> </w:t>
      </w:r>
      <w:r w:rsidRPr="00D06572">
        <w:rPr>
          <w:rFonts w:cs="Times New Roman"/>
          <w:spacing w:val="-1"/>
          <w:sz w:val="22"/>
          <w:szCs w:val="22"/>
        </w:rPr>
        <w:t>consultant</w:t>
      </w:r>
      <w:r w:rsidRPr="00D06572">
        <w:rPr>
          <w:rFonts w:cs="Times New Roman"/>
          <w:spacing w:val="7"/>
          <w:sz w:val="22"/>
          <w:szCs w:val="22"/>
        </w:rPr>
        <w:t xml:space="preserve"> </w:t>
      </w:r>
      <w:r w:rsidRPr="00D06572">
        <w:rPr>
          <w:rFonts w:cs="Times New Roman"/>
          <w:spacing w:val="-1"/>
          <w:sz w:val="22"/>
          <w:szCs w:val="22"/>
        </w:rPr>
        <w:t>(if</w:t>
      </w:r>
      <w:r w:rsidRPr="00D06572">
        <w:rPr>
          <w:rFonts w:cs="Times New Roman"/>
          <w:spacing w:val="6"/>
          <w:sz w:val="22"/>
          <w:szCs w:val="22"/>
        </w:rPr>
        <w:t xml:space="preserve"> </w:t>
      </w:r>
      <w:r w:rsidRPr="00D06572">
        <w:rPr>
          <w:rFonts w:cs="Times New Roman"/>
          <w:spacing w:val="-1"/>
          <w:sz w:val="22"/>
          <w:szCs w:val="22"/>
        </w:rPr>
        <w:t>any)</w:t>
      </w:r>
      <w:r w:rsidRPr="00D06572">
        <w:rPr>
          <w:rFonts w:cs="Times New Roman"/>
          <w:spacing w:val="6"/>
          <w:sz w:val="22"/>
          <w:szCs w:val="22"/>
        </w:rPr>
        <w:t xml:space="preserve"> </w:t>
      </w:r>
      <w:r w:rsidRPr="00D06572">
        <w:rPr>
          <w:rFonts w:cs="Times New Roman"/>
          <w:sz w:val="22"/>
          <w:szCs w:val="22"/>
        </w:rPr>
        <w:t>can</w:t>
      </w:r>
      <w:r w:rsidRPr="00D06572">
        <w:rPr>
          <w:rFonts w:cs="Times New Roman"/>
          <w:spacing w:val="7"/>
          <w:sz w:val="22"/>
          <w:szCs w:val="22"/>
        </w:rPr>
        <w:t xml:space="preserve"> </w:t>
      </w:r>
      <w:r w:rsidRPr="00D06572">
        <w:rPr>
          <w:rFonts w:cs="Times New Roman"/>
          <w:spacing w:val="-1"/>
          <w:sz w:val="22"/>
          <w:szCs w:val="22"/>
        </w:rPr>
        <w:t>perform,</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z w:val="22"/>
          <w:szCs w:val="22"/>
        </w:rPr>
        <w:t>include</w:t>
      </w:r>
      <w:r w:rsidRPr="00D06572">
        <w:rPr>
          <w:rFonts w:cs="Times New Roman"/>
          <w:spacing w:val="91"/>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5595E5C3" w14:textId="77777777" w:rsidR="007070FE" w:rsidRPr="00D06572" w:rsidRDefault="007070FE" w:rsidP="00D4419D">
      <w:pPr>
        <w:rPr>
          <w:rFonts w:ascii="Times New Roman" w:eastAsia="Times New Roman" w:hAnsi="Times New Roman" w:cs="Times New Roman"/>
        </w:rPr>
      </w:pPr>
    </w:p>
    <w:p w14:paraId="729C4626" w14:textId="03F0C482" w:rsidR="007070FE" w:rsidRPr="00D06572" w:rsidRDefault="00B05541" w:rsidP="00D4419D">
      <w:pPr>
        <w:pStyle w:val="BodyText"/>
        <w:numPr>
          <w:ilvl w:val="0"/>
          <w:numId w:val="8"/>
        </w:numPr>
        <w:tabs>
          <w:tab w:val="left" w:pos="821"/>
        </w:tabs>
        <w:ind w:right="10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0061322A">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3"/>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t>
      </w:r>
      <w:r w:rsidRPr="00D06572">
        <w:rPr>
          <w:rFonts w:cs="Times New Roman"/>
          <w:sz w:val="22"/>
          <w:szCs w:val="22"/>
        </w:rPr>
        <w:t>work.</w:t>
      </w:r>
    </w:p>
    <w:p w14:paraId="703C179D" w14:textId="46AF6806" w:rsidR="007070FE" w:rsidRPr="00D06572" w:rsidRDefault="00B05541" w:rsidP="00D4419D">
      <w:pPr>
        <w:pStyle w:val="BodyText"/>
        <w:numPr>
          <w:ilvl w:val="0"/>
          <w:numId w:val="8"/>
        </w:numPr>
        <w:tabs>
          <w:tab w:val="left" w:pos="821"/>
        </w:tabs>
        <w:ind w:right="10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0061322A">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9"/>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z w:val="22"/>
          <w:szCs w:val="22"/>
        </w:rPr>
        <w:t>and</w:t>
      </w:r>
      <w:r w:rsidRPr="00D06572">
        <w:rPr>
          <w:rFonts w:cs="Times New Roman"/>
          <w:spacing w:val="14"/>
          <w:sz w:val="22"/>
          <w:szCs w:val="22"/>
        </w:rPr>
        <w:t xml:space="preserve"> </w:t>
      </w:r>
      <w:r w:rsidRPr="00D06572">
        <w:rPr>
          <w:rFonts w:cs="Times New Roman"/>
          <w:spacing w:val="-1"/>
          <w:sz w:val="22"/>
          <w:szCs w:val="22"/>
        </w:rPr>
        <w:t>experience.</w:t>
      </w:r>
      <w:r w:rsidRPr="00D06572">
        <w:rPr>
          <w:rFonts w:cs="Times New Roman"/>
          <w:spacing w:val="16"/>
          <w:sz w:val="22"/>
          <w:szCs w:val="22"/>
        </w:rPr>
        <w:t xml:space="preserve"> </w:t>
      </w:r>
      <w:r w:rsidRPr="00D06572">
        <w:rPr>
          <w:rFonts w:cs="Times New Roman"/>
          <w:spacing w:val="-1"/>
          <w:sz w:val="22"/>
          <w:szCs w:val="22"/>
        </w:rPr>
        <w:t>(Note</w:t>
      </w:r>
      <w:r w:rsidRPr="00D06572">
        <w:rPr>
          <w:rFonts w:cs="Times New Roman"/>
          <w:spacing w:val="15"/>
          <w:sz w:val="22"/>
          <w:szCs w:val="22"/>
        </w:rPr>
        <w:t xml:space="preserve"> </w:t>
      </w:r>
      <w:r w:rsidRPr="00D06572">
        <w:rPr>
          <w:rFonts w:cs="Times New Roman"/>
          <w:sz w:val="22"/>
          <w:szCs w:val="22"/>
        </w:rPr>
        <w:t>that</w:t>
      </w:r>
      <w:r w:rsidRPr="00D06572">
        <w:rPr>
          <w:rFonts w:cs="Times New Roman"/>
          <w:spacing w:val="14"/>
          <w:sz w:val="22"/>
          <w:szCs w:val="22"/>
        </w:rPr>
        <w:t xml:space="preserve"> </w:t>
      </w:r>
      <w:r w:rsidRPr="00D06572">
        <w:rPr>
          <w:rFonts w:cs="Times New Roman"/>
          <w:spacing w:val="-1"/>
          <w:sz w:val="22"/>
          <w:szCs w:val="22"/>
        </w:rPr>
        <w:t>firms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z w:val="22"/>
          <w:szCs w:val="22"/>
        </w:rPr>
        <w:t>are</w:t>
      </w:r>
      <w:r w:rsidRPr="00D06572">
        <w:rPr>
          <w:rFonts w:cs="Times New Roman"/>
          <w:spacing w:val="15"/>
          <w:sz w:val="22"/>
          <w:szCs w:val="22"/>
        </w:rPr>
        <w:t xml:space="preserve"> </w:t>
      </w:r>
      <w:r w:rsidRPr="00D06572">
        <w:rPr>
          <w:rFonts w:cs="Times New Roman"/>
          <w:spacing w:val="-1"/>
          <w:sz w:val="22"/>
          <w:szCs w:val="22"/>
        </w:rPr>
        <w:t>able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05"/>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w:t>
      </w:r>
      <w:r w:rsidRPr="00D06572">
        <w:rPr>
          <w:rFonts w:cs="Times New Roman"/>
          <w:sz w:val="22"/>
          <w:szCs w:val="22"/>
        </w:rPr>
        <w:t xml:space="preserve"> 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4C62CCF5" w14:textId="77777777" w:rsidR="007070FE" w:rsidRPr="00D06572" w:rsidRDefault="007070FE" w:rsidP="00D4419D">
      <w:pPr>
        <w:rPr>
          <w:rFonts w:ascii="Times New Roman" w:eastAsia="Times New Roman" w:hAnsi="Times New Roman" w:cs="Times New Roman"/>
        </w:rPr>
      </w:pPr>
    </w:p>
    <w:p w14:paraId="055DB4A4" w14:textId="77777777" w:rsidR="007070FE" w:rsidRPr="00D06572" w:rsidRDefault="00B05541" w:rsidP="00D4419D">
      <w:pPr>
        <w:pStyle w:val="Heading7"/>
        <w:spacing w:before="0"/>
        <w:ind w:right="2226"/>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G-1</w:t>
      </w:r>
    </w:p>
    <w:p w14:paraId="76E79EB0" w14:textId="77777777" w:rsidR="007070FE" w:rsidRPr="00D06572" w:rsidRDefault="00B05541" w:rsidP="00D4419D">
      <w:pPr>
        <w:ind w:left="2218" w:right="2227"/>
        <w:jc w:val="center"/>
        <w:rPr>
          <w:rFonts w:ascii="Times New Roman" w:eastAsia="Times New Roman" w:hAnsi="Times New Roman" w:cs="Times New Roman"/>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r w:rsidRPr="00D06572">
        <w:rPr>
          <w:rFonts w:ascii="Times New Roman" w:hAnsi="Times New Roman" w:cs="Times New Roman"/>
          <w:b/>
          <w:spacing w:val="29"/>
          <w:w w:val="99"/>
        </w:rPr>
        <w:t xml:space="preserve"> </w:t>
      </w:r>
      <w:r w:rsidRPr="00D06572">
        <w:rPr>
          <w:rFonts w:ascii="Times New Roman" w:hAnsi="Times New Roman" w:cs="Times New Roman"/>
          <w:b/>
        </w:rPr>
        <w:t>DEVELOPMENT</w:t>
      </w:r>
      <w:r w:rsidRPr="00D06572">
        <w:rPr>
          <w:rFonts w:ascii="Times New Roman" w:hAnsi="Times New Roman" w:cs="Times New Roman"/>
          <w:b/>
          <w:spacing w:val="-20"/>
        </w:rPr>
        <w:t xml:space="preserve"> </w:t>
      </w:r>
      <w:r w:rsidRPr="00D06572">
        <w:rPr>
          <w:rFonts w:ascii="Times New Roman" w:hAnsi="Times New Roman" w:cs="Times New Roman"/>
          <w:b/>
        </w:rPr>
        <w:t>PLAN</w:t>
      </w:r>
      <w:r w:rsidRPr="00D06572">
        <w:rPr>
          <w:rFonts w:ascii="Times New Roman" w:hAnsi="Times New Roman" w:cs="Times New Roman"/>
          <w:b/>
          <w:spacing w:val="-19"/>
        </w:rPr>
        <w:t xml:space="preserve"> </w:t>
      </w:r>
      <w:r w:rsidRPr="00D06572">
        <w:rPr>
          <w:rFonts w:ascii="Times New Roman" w:hAnsi="Times New Roman" w:cs="Times New Roman"/>
          <w:b/>
        </w:rPr>
        <w:t>CHECK</w:t>
      </w:r>
    </w:p>
    <w:p w14:paraId="2EBFBF19" w14:textId="77777777" w:rsidR="007070FE" w:rsidRPr="00D06572" w:rsidRDefault="007070FE" w:rsidP="00D4419D">
      <w:pPr>
        <w:rPr>
          <w:rFonts w:ascii="Times New Roman" w:eastAsia="Times New Roman" w:hAnsi="Times New Roman" w:cs="Times New Roman"/>
          <w:b/>
          <w:bCs/>
        </w:rPr>
      </w:pPr>
    </w:p>
    <w:tbl>
      <w:tblPr>
        <w:tblW w:w="0" w:type="auto"/>
        <w:tblInd w:w="755" w:type="dxa"/>
        <w:tblLayout w:type="fixed"/>
        <w:tblCellMar>
          <w:left w:w="0" w:type="dxa"/>
          <w:right w:w="0" w:type="dxa"/>
        </w:tblCellMar>
        <w:tblLook w:val="01E0" w:firstRow="1" w:lastRow="1" w:firstColumn="1" w:lastColumn="1" w:noHBand="0" w:noVBand="0"/>
      </w:tblPr>
      <w:tblGrid>
        <w:gridCol w:w="648"/>
        <w:gridCol w:w="5491"/>
        <w:gridCol w:w="1303"/>
        <w:gridCol w:w="1306"/>
      </w:tblGrid>
      <w:tr w:rsidR="007070FE" w:rsidRPr="00D06572" w14:paraId="32C0D980" w14:textId="77777777">
        <w:trPr>
          <w:trHeight w:hRule="exact" w:val="1384"/>
        </w:trPr>
        <w:tc>
          <w:tcPr>
            <w:tcW w:w="6139" w:type="dxa"/>
            <w:gridSpan w:val="2"/>
            <w:tcBorders>
              <w:top w:val="single" w:sz="5" w:space="0" w:color="000000"/>
              <w:left w:val="single" w:sz="5" w:space="0" w:color="000000"/>
              <w:bottom w:val="single" w:sz="5" w:space="0" w:color="000000"/>
              <w:right w:val="single" w:sz="5" w:space="0" w:color="000000"/>
            </w:tcBorders>
            <w:shd w:val="clear" w:color="auto" w:fill="818181"/>
          </w:tcPr>
          <w:p w14:paraId="0D12F0FC" w14:textId="77777777" w:rsidR="007070FE" w:rsidRPr="00D06572" w:rsidRDefault="007070FE" w:rsidP="00D4419D">
            <w:pPr>
              <w:pStyle w:val="TableParagraph"/>
              <w:rPr>
                <w:rFonts w:ascii="Times New Roman" w:eastAsia="Times New Roman" w:hAnsi="Times New Roman" w:cs="Times New Roman"/>
                <w:b/>
                <w:bCs/>
              </w:rPr>
            </w:pPr>
          </w:p>
          <w:p w14:paraId="2AB3B14A" w14:textId="77777777" w:rsidR="007070FE" w:rsidRPr="00D06572" w:rsidRDefault="007070FE" w:rsidP="00D4419D">
            <w:pPr>
              <w:pStyle w:val="TableParagraph"/>
              <w:rPr>
                <w:rFonts w:ascii="Times New Roman" w:eastAsia="Times New Roman" w:hAnsi="Times New Roman" w:cs="Times New Roman"/>
                <w:b/>
                <w:bCs/>
              </w:rPr>
            </w:pPr>
          </w:p>
          <w:p w14:paraId="4AA53122" w14:textId="77777777" w:rsidR="007070FE" w:rsidRPr="00D06572" w:rsidRDefault="007070FE" w:rsidP="00D4419D">
            <w:pPr>
              <w:pStyle w:val="TableParagraph"/>
              <w:rPr>
                <w:rFonts w:ascii="Times New Roman" w:eastAsia="Times New Roman" w:hAnsi="Times New Roman" w:cs="Times New Roman"/>
                <w:b/>
                <w:bCs/>
              </w:rPr>
            </w:pPr>
          </w:p>
          <w:p w14:paraId="3E5AC99B" w14:textId="77777777" w:rsidR="007070FE" w:rsidRPr="00D06572" w:rsidRDefault="00B05541" w:rsidP="00D4419D">
            <w:pPr>
              <w:pStyle w:val="TableParagraph"/>
              <w:ind w:left="1"/>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1303"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BF51A7F" w14:textId="77777777" w:rsidR="007070FE" w:rsidRPr="00D06572" w:rsidRDefault="007070FE" w:rsidP="00D4419D">
            <w:pPr>
              <w:pStyle w:val="TableParagraph"/>
              <w:rPr>
                <w:rFonts w:ascii="Times New Roman" w:eastAsia="Times New Roman" w:hAnsi="Times New Roman" w:cs="Times New Roman"/>
                <w:b/>
                <w:bCs/>
              </w:rPr>
            </w:pPr>
          </w:p>
          <w:p w14:paraId="45065626" w14:textId="77777777" w:rsidR="007070FE" w:rsidRPr="00D06572" w:rsidRDefault="007070FE" w:rsidP="00D4419D">
            <w:pPr>
              <w:pStyle w:val="TableParagraph"/>
              <w:rPr>
                <w:rFonts w:ascii="Times New Roman" w:eastAsia="Times New Roman" w:hAnsi="Times New Roman" w:cs="Times New Roman"/>
                <w:b/>
                <w:bCs/>
              </w:rPr>
            </w:pPr>
          </w:p>
          <w:p w14:paraId="1F23CBBE" w14:textId="77777777" w:rsidR="007070FE" w:rsidRPr="00D06572" w:rsidRDefault="00B05541"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1306"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B4C0CFE" w14:textId="77777777" w:rsidR="007070FE" w:rsidRPr="00D06572" w:rsidRDefault="007070FE" w:rsidP="00D4419D">
            <w:pPr>
              <w:pStyle w:val="TableParagraph"/>
              <w:rPr>
                <w:rFonts w:ascii="Times New Roman" w:eastAsia="Times New Roman" w:hAnsi="Times New Roman" w:cs="Times New Roman"/>
                <w:b/>
                <w:bCs/>
              </w:rPr>
            </w:pPr>
          </w:p>
          <w:p w14:paraId="6F9B455C" w14:textId="77777777" w:rsidR="007070FE" w:rsidRPr="00D06572" w:rsidRDefault="00B05541" w:rsidP="00D4419D">
            <w:pPr>
              <w:pStyle w:val="TableParagraph"/>
              <w:ind w:left="70" w:right="235"/>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r>
      <w:tr w:rsidR="007070FE" w:rsidRPr="00D06572" w14:paraId="57E82023" w14:textId="77777777">
        <w:trPr>
          <w:trHeight w:hRule="exact" w:val="360"/>
        </w:trPr>
        <w:tc>
          <w:tcPr>
            <w:tcW w:w="8748" w:type="dxa"/>
            <w:gridSpan w:val="4"/>
            <w:tcBorders>
              <w:top w:val="single" w:sz="5" w:space="0" w:color="000000"/>
              <w:left w:val="single" w:sz="5" w:space="0" w:color="000000"/>
              <w:bottom w:val="single" w:sz="5" w:space="0" w:color="000000"/>
              <w:right w:val="single" w:sz="5" w:space="0" w:color="000000"/>
            </w:tcBorders>
            <w:shd w:val="clear" w:color="auto" w:fill="DADADA"/>
          </w:tcPr>
          <w:p w14:paraId="2B64DFBD" w14:textId="77777777" w:rsidR="007070FE" w:rsidRPr="00D06572" w:rsidRDefault="00B05541" w:rsidP="00D4419D">
            <w:pPr>
              <w:pStyle w:val="TableParagraph"/>
              <w:tabs>
                <w:tab w:val="left" w:pos="6349"/>
                <w:tab w:val="left" w:pos="8737"/>
              </w:tabs>
              <w:ind w:left="-1" w:right="-1"/>
              <w:rPr>
                <w:rFonts w:ascii="Times New Roman" w:eastAsia="Times New Roman" w:hAnsi="Times New Roman" w:cs="Times New Roman"/>
              </w:rPr>
            </w:pP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r w:rsidRPr="00D06572">
              <w:rPr>
                <w:rFonts w:ascii="Times New Roman" w:hAnsi="Times New Roman" w:cs="Times New Roman"/>
                <w:i/>
                <w:spacing w:val="-1"/>
                <w:highlight w:val="lightGray"/>
              </w:rPr>
              <w:t>Check</w:t>
            </w:r>
            <w:r w:rsidRPr="00D06572">
              <w:rPr>
                <w:rFonts w:ascii="Times New Roman" w:hAnsi="Times New Roman" w:cs="Times New Roman"/>
                <w:i/>
                <w:highlight w:val="lightGray"/>
              </w:rPr>
              <w:t xml:space="preserve"> All </w:t>
            </w:r>
            <w:r w:rsidRPr="00D06572">
              <w:rPr>
                <w:rFonts w:ascii="Times New Roman" w:hAnsi="Times New Roman" w:cs="Times New Roman"/>
                <w:i/>
                <w:spacing w:val="-1"/>
                <w:highlight w:val="lightGray"/>
              </w:rPr>
              <w:t>Applicable Services</w:t>
            </w: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p>
        </w:tc>
      </w:tr>
      <w:tr w:rsidR="007070FE" w:rsidRPr="00D06572" w14:paraId="114E5AD6" w14:textId="77777777">
        <w:trPr>
          <w:trHeight w:hRule="exact" w:val="504"/>
        </w:trPr>
        <w:tc>
          <w:tcPr>
            <w:tcW w:w="648" w:type="dxa"/>
            <w:tcBorders>
              <w:top w:val="single" w:sz="5" w:space="0" w:color="000000"/>
              <w:left w:val="single" w:sz="5" w:space="0" w:color="000000"/>
              <w:bottom w:val="single" w:sz="5" w:space="0" w:color="000000"/>
              <w:right w:val="single" w:sz="5" w:space="0" w:color="000000"/>
            </w:tcBorders>
            <w:shd w:val="clear" w:color="auto" w:fill="DADADA"/>
          </w:tcPr>
          <w:p w14:paraId="7F25CDAE" w14:textId="77777777" w:rsidR="007070FE" w:rsidRPr="00D06572" w:rsidRDefault="00B05541" w:rsidP="00D4419D">
            <w:pPr>
              <w:pStyle w:val="TableParagraph"/>
              <w:ind w:left="155"/>
              <w:rPr>
                <w:rFonts w:ascii="Times New Roman" w:eastAsia="Times New Roman" w:hAnsi="Times New Roman" w:cs="Times New Roman"/>
              </w:rPr>
            </w:pPr>
            <w:r w:rsidRPr="00D06572">
              <w:rPr>
                <w:rFonts w:ascii="Times New Roman" w:hAnsi="Times New Roman" w:cs="Times New Roman"/>
                <w:spacing w:val="-1"/>
              </w:rPr>
              <w:t>G.1</w:t>
            </w:r>
          </w:p>
        </w:tc>
        <w:tc>
          <w:tcPr>
            <w:tcW w:w="5491" w:type="dxa"/>
            <w:tcBorders>
              <w:top w:val="single" w:sz="5" w:space="0" w:color="000000"/>
              <w:left w:val="single" w:sz="5" w:space="0" w:color="000000"/>
              <w:bottom w:val="single" w:sz="5" w:space="0" w:color="000000"/>
              <w:right w:val="single" w:sz="5" w:space="0" w:color="000000"/>
            </w:tcBorders>
          </w:tcPr>
          <w:p w14:paraId="68508CC9" w14:textId="77777777" w:rsidR="007070FE" w:rsidRPr="00D06572" w:rsidRDefault="00B05541" w:rsidP="00D4419D">
            <w:pPr>
              <w:pStyle w:val="TableParagraph"/>
              <w:ind w:left="102"/>
              <w:rPr>
                <w:rFonts w:ascii="Times New Roman" w:eastAsia="Times New Roman" w:hAnsi="Times New Roman" w:cs="Times New Roman"/>
              </w:rPr>
            </w:pPr>
            <w:proofErr w:type="gramStart"/>
            <w:r w:rsidRPr="00D06572">
              <w:rPr>
                <w:rFonts w:ascii="Times New Roman" w:hAnsi="Times New Roman" w:cs="Times New Roman"/>
              </w:rPr>
              <w:t>Full</w:t>
            </w:r>
            <w:r w:rsidRPr="00D06572">
              <w:rPr>
                <w:rFonts w:ascii="Times New Roman" w:hAnsi="Times New Roman" w:cs="Times New Roman"/>
                <w:spacing w:val="1"/>
              </w:rPr>
              <w:t xml:space="preserve"> </w:t>
            </w:r>
            <w:r w:rsidRPr="00D06572">
              <w:rPr>
                <w:rFonts w:ascii="Times New Roman" w:hAnsi="Times New Roman" w:cs="Times New Roman"/>
                <w:spacing w:val="-1"/>
              </w:rPr>
              <w:t>Service</w:t>
            </w:r>
            <w:proofErr w:type="gramEnd"/>
            <w:r w:rsidRPr="00D06572">
              <w:rPr>
                <w:rFonts w:ascii="Times New Roman" w:hAnsi="Times New Roman" w:cs="Times New Roman"/>
                <w:spacing w:val="-2"/>
              </w:rPr>
              <w:t xml:space="preserve"> </w:t>
            </w:r>
            <w:r w:rsidRPr="00D06572">
              <w:rPr>
                <w:rFonts w:ascii="Times New Roman" w:hAnsi="Times New Roman" w:cs="Times New Roman"/>
                <w:spacing w:val="-1"/>
              </w:rPr>
              <w:t>Plan</w:t>
            </w:r>
            <w:r w:rsidRPr="00D06572">
              <w:rPr>
                <w:rFonts w:ascii="Times New Roman" w:hAnsi="Times New Roman" w:cs="Times New Roman"/>
              </w:rPr>
              <w:t xml:space="preserve"> </w:t>
            </w:r>
            <w:r w:rsidRPr="00D06572">
              <w:rPr>
                <w:rFonts w:ascii="Times New Roman" w:hAnsi="Times New Roman" w:cs="Times New Roman"/>
                <w:spacing w:val="-1"/>
              </w:rPr>
              <w:t>Checking</w:t>
            </w:r>
          </w:p>
        </w:tc>
        <w:tc>
          <w:tcPr>
            <w:tcW w:w="1303" w:type="dxa"/>
            <w:tcBorders>
              <w:top w:val="single" w:sz="5" w:space="0" w:color="000000"/>
              <w:left w:val="single" w:sz="5" w:space="0" w:color="000000"/>
              <w:bottom w:val="single" w:sz="5" w:space="0" w:color="000000"/>
              <w:right w:val="single" w:sz="5" w:space="0" w:color="000000"/>
            </w:tcBorders>
            <w:shd w:val="clear" w:color="auto" w:fill="DDD9C3"/>
          </w:tcPr>
          <w:p w14:paraId="7535EF88"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06" w:type="dxa"/>
            <w:tcBorders>
              <w:top w:val="single" w:sz="5" w:space="0" w:color="000000"/>
              <w:left w:val="single" w:sz="5" w:space="0" w:color="000000"/>
              <w:bottom w:val="single" w:sz="5" w:space="0" w:color="000000"/>
              <w:right w:val="single" w:sz="5" w:space="0" w:color="000000"/>
            </w:tcBorders>
          </w:tcPr>
          <w:p w14:paraId="31331F8E"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05FF8BD4" w14:textId="77777777" w:rsidR="007070FE" w:rsidRPr="00D06572" w:rsidRDefault="007070FE" w:rsidP="00D4419D">
      <w:pPr>
        <w:jc w:val="center"/>
        <w:rPr>
          <w:rFonts w:ascii="Times New Roman" w:eastAsia="MS Gothic" w:hAnsi="Times New Roman" w:cs="Times New Roman"/>
        </w:rPr>
        <w:sectPr w:rsidR="007070FE" w:rsidRPr="00D06572" w:rsidSect="00CD02C6">
          <w:pgSz w:w="12240" w:h="15840" w:code="1"/>
          <w:pgMar w:top="980" w:right="1060" w:bottom="1008" w:left="900" w:header="720" w:footer="720" w:gutter="0"/>
          <w:cols w:space="720"/>
        </w:sectPr>
      </w:pPr>
    </w:p>
    <w:p w14:paraId="37A3ED74" w14:textId="713D0782" w:rsidR="007070FE" w:rsidRPr="00D06572" w:rsidRDefault="00B05541" w:rsidP="00D4419D">
      <w:pPr>
        <w:tabs>
          <w:tab w:val="left" w:pos="1540"/>
        </w:tabs>
        <w:ind w:left="100"/>
        <w:rPr>
          <w:rFonts w:ascii="Times New Roman" w:hAnsi="Times New Roman" w:cs="Times New Roman"/>
          <w:b/>
          <w:color w:val="365F91"/>
          <w:spacing w:val="-1"/>
          <w:u w:val="thick" w:color="365F91"/>
        </w:rPr>
      </w:pPr>
      <w:r w:rsidRPr="00D06572">
        <w:rPr>
          <w:rFonts w:ascii="Times New Roman" w:hAnsi="Times New Roman" w:cs="Times New Roman"/>
          <w:b/>
          <w:color w:val="365F91"/>
          <w:u w:val="thick" w:color="365F91"/>
        </w:rPr>
        <w:lastRenderedPageBreak/>
        <w:t>Task</w:t>
      </w:r>
      <w:r w:rsidRPr="00D06572">
        <w:rPr>
          <w:rFonts w:ascii="Times New Roman" w:hAnsi="Times New Roman" w:cs="Times New Roman"/>
          <w:b/>
          <w:color w:val="365F91"/>
          <w:spacing w:val="-7"/>
          <w:u w:val="thick" w:color="365F91"/>
        </w:rPr>
        <w:t xml:space="preserve"> </w:t>
      </w:r>
      <w:r w:rsidRPr="00D06572">
        <w:rPr>
          <w:rFonts w:ascii="Times New Roman" w:hAnsi="Times New Roman" w:cs="Times New Roman"/>
          <w:b/>
          <w:color w:val="365F91"/>
          <w:spacing w:val="-1"/>
          <w:u w:val="thick" w:color="365F91"/>
        </w:rPr>
        <w:t>G.1</w:t>
      </w:r>
      <w:r w:rsidR="0061322A">
        <w:rPr>
          <w:rFonts w:ascii="Times New Roman" w:hAnsi="Times New Roman" w:cs="Times New Roman"/>
          <w:b/>
          <w:color w:val="365F91"/>
          <w:spacing w:val="-1"/>
          <w:u w:val="thick" w:color="365F91"/>
        </w:rPr>
        <w:t xml:space="preserve">  </w:t>
      </w:r>
      <w:r w:rsidR="00BE6116" w:rsidRPr="00D06572">
        <w:rPr>
          <w:rFonts w:ascii="Times New Roman" w:hAnsi="Times New Roman" w:cs="Times New Roman"/>
          <w:b/>
          <w:color w:val="365F91"/>
          <w:spacing w:val="-1"/>
          <w:u w:val="thick" w:color="365F91"/>
        </w:rPr>
        <w:t xml:space="preserve">Development Plan Check </w:t>
      </w:r>
    </w:p>
    <w:p w14:paraId="19705B52" w14:textId="77777777" w:rsidR="00BE6116" w:rsidRPr="00D06572" w:rsidRDefault="00BE6116" w:rsidP="0061322A">
      <w:pPr>
        <w:tabs>
          <w:tab w:val="left" w:pos="1540"/>
        </w:tabs>
        <w:rPr>
          <w:rFonts w:ascii="Times New Roman" w:eastAsia="Times New Roman" w:hAnsi="Times New Roman" w:cs="Times New Roman"/>
        </w:rPr>
      </w:pPr>
    </w:p>
    <w:p w14:paraId="30555988" w14:textId="21AE9BA5" w:rsidR="00BE6116" w:rsidRPr="00D06572" w:rsidRDefault="00BE6116" w:rsidP="0061322A">
      <w:pPr>
        <w:pStyle w:val="BodyText"/>
        <w:ind w:right="104" w:firstLine="360"/>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71"/>
          <w:sz w:val="22"/>
          <w:szCs w:val="22"/>
        </w:rPr>
        <w:t xml:space="preserve"> </w:t>
      </w:r>
      <w:r w:rsidRPr="00D06572">
        <w:rPr>
          <w:rFonts w:cs="Times New Roman"/>
          <w:sz w:val="22"/>
          <w:szCs w:val="22"/>
        </w:rPr>
        <w:t>on</w:t>
      </w:r>
      <w:r w:rsidRPr="00D06572">
        <w:rPr>
          <w:rFonts w:cs="Times New Roman"/>
          <w:spacing w:val="7"/>
          <w:sz w:val="22"/>
          <w:szCs w:val="22"/>
        </w:rPr>
        <w:t xml:space="preserve"> </w:t>
      </w:r>
      <w:r w:rsidRPr="00D06572">
        <w:rPr>
          <w:rFonts w:cs="Times New Roman"/>
          <w:spacing w:val="-1"/>
          <w:sz w:val="22"/>
          <w:szCs w:val="22"/>
        </w:rPr>
        <w:t>Table</w:t>
      </w:r>
      <w:r w:rsidRPr="00D06572">
        <w:rPr>
          <w:rFonts w:cs="Times New Roman"/>
          <w:spacing w:val="6"/>
          <w:sz w:val="22"/>
          <w:szCs w:val="22"/>
        </w:rPr>
        <w:t xml:space="preserve"> </w:t>
      </w:r>
      <w:r w:rsidRPr="00D06572">
        <w:rPr>
          <w:rFonts w:cs="Times New Roman"/>
          <w:spacing w:val="-1"/>
          <w:sz w:val="22"/>
          <w:szCs w:val="22"/>
        </w:rPr>
        <w:t>H-1</w:t>
      </w:r>
      <w:r w:rsidRPr="00D06572">
        <w:rPr>
          <w:rFonts w:cs="Times New Roman"/>
          <w:spacing w:val="7"/>
          <w:sz w:val="22"/>
          <w:szCs w:val="22"/>
        </w:rPr>
        <w:t xml:space="preserve"> </w:t>
      </w:r>
      <w:r w:rsidRPr="00D06572">
        <w:rPr>
          <w:rFonts w:cs="Times New Roman"/>
          <w:spacing w:val="-1"/>
          <w:sz w:val="22"/>
          <w:szCs w:val="22"/>
        </w:rPr>
        <w:t>below</w:t>
      </w:r>
      <w:r w:rsidRPr="00D06572">
        <w:rPr>
          <w:rFonts w:cs="Times New Roman"/>
          <w:spacing w:val="6"/>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Task(s)</w:t>
      </w:r>
      <w:r w:rsidRPr="00D06572">
        <w:rPr>
          <w:rFonts w:cs="Times New Roman"/>
          <w:spacing w:val="6"/>
          <w:sz w:val="22"/>
          <w:szCs w:val="22"/>
        </w:rPr>
        <w:t xml:space="preserve"> </w:t>
      </w:r>
      <w:r w:rsidRPr="00D06572">
        <w:rPr>
          <w:rFonts w:cs="Times New Roman"/>
          <w:spacing w:val="-1"/>
          <w:sz w:val="22"/>
          <w:szCs w:val="22"/>
        </w:rPr>
        <w:t>that</w:t>
      </w:r>
      <w:r w:rsidRPr="00D06572">
        <w:rPr>
          <w:rFonts w:cs="Times New Roman"/>
          <w:spacing w:val="12"/>
          <w:sz w:val="22"/>
          <w:szCs w:val="22"/>
        </w:rPr>
        <w:t xml:space="preserve"> </w:t>
      </w:r>
      <w:r w:rsidRPr="00D06572">
        <w:rPr>
          <w:rFonts w:cs="Times New Roman"/>
          <w:spacing w:val="-2"/>
          <w:sz w:val="22"/>
          <w:szCs w:val="22"/>
        </w:rPr>
        <w:t>your</w:t>
      </w:r>
      <w:r w:rsidRPr="00D06572">
        <w:rPr>
          <w:rFonts w:cs="Times New Roman"/>
          <w:spacing w:val="6"/>
          <w:sz w:val="22"/>
          <w:szCs w:val="22"/>
        </w:rPr>
        <w:t xml:space="preserve"> </w:t>
      </w:r>
      <w:r w:rsidRPr="00D06572">
        <w:rPr>
          <w:rFonts w:cs="Times New Roman"/>
          <w:spacing w:val="-1"/>
          <w:sz w:val="22"/>
          <w:szCs w:val="22"/>
        </w:rPr>
        <w:t>firm</w:t>
      </w:r>
      <w:r w:rsidRPr="00D06572">
        <w:rPr>
          <w:rFonts w:cs="Times New Roman"/>
          <w:spacing w:val="10"/>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z w:val="22"/>
          <w:szCs w:val="22"/>
        </w:rPr>
        <w:t>sub-</w:t>
      </w:r>
      <w:r w:rsidRPr="00D06572">
        <w:rPr>
          <w:rFonts w:cs="Times New Roman"/>
          <w:spacing w:val="6"/>
          <w:sz w:val="22"/>
          <w:szCs w:val="22"/>
        </w:rPr>
        <w:t xml:space="preserve"> </w:t>
      </w:r>
      <w:r w:rsidRPr="00D06572">
        <w:rPr>
          <w:rFonts w:cs="Times New Roman"/>
          <w:spacing w:val="-1"/>
          <w:sz w:val="22"/>
          <w:szCs w:val="22"/>
        </w:rPr>
        <w:t>consultant</w:t>
      </w:r>
      <w:r w:rsidRPr="00D06572">
        <w:rPr>
          <w:rFonts w:cs="Times New Roman"/>
          <w:spacing w:val="7"/>
          <w:sz w:val="22"/>
          <w:szCs w:val="22"/>
        </w:rPr>
        <w:t xml:space="preserve"> </w:t>
      </w:r>
      <w:r w:rsidRPr="00D06572">
        <w:rPr>
          <w:rFonts w:cs="Times New Roman"/>
          <w:spacing w:val="-1"/>
          <w:sz w:val="22"/>
          <w:szCs w:val="22"/>
        </w:rPr>
        <w:t>(if</w:t>
      </w:r>
      <w:r w:rsidRPr="00D06572">
        <w:rPr>
          <w:rFonts w:cs="Times New Roman"/>
          <w:spacing w:val="6"/>
          <w:sz w:val="22"/>
          <w:szCs w:val="22"/>
        </w:rPr>
        <w:t xml:space="preserve"> </w:t>
      </w:r>
      <w:r w:rsidRPr="00D06572">
        <w:rPr>
          <w:rFonts w:cs="Times New Roman"/>
          <w:spacing w:val="-1"/>
          <w:sz w:val="22"/>
          <w:szCs w:val="22"/>
        </w:rPr>
        <w:t>any)</w:t>
      </w:r>
      <w:r w:rsidRPr="00D06572">
        <w:rPr>
          <w:rFonts w:cs="Times New Roman"/>
          <w:spacing w:val="6"/>
          <w:sz w:val="22"/>
          <w:szCs w:val="22"/>
        </w:rPr>
        <w:t xml:space="preserve"> </w:t>
      </w:r>
      <w:r w:rsidRPr="00D06572">
        <w:rPr>
          <w:rFonts w:cs="Times New Roman"/>
          <w:sz w:val="22"/>
          <w:szCs w:val="22"/>
        </w:rPr>
        <w:t>can</w:t>
      </w:r>
      <w:r w:rsidRPr="00D06572">
        <w:rPr>
          <w:rFonts w:cs="Times New Roman"/>
          <w:spacing w:val="7"/>
          <w:sz w:val="22"/>
          <w:szCs w:val="22"/>
        </w:rPr>
        <w:t xml:space="preserve"> </w:t>
      </w:r>
      <w:r w:rsidRPr="00D06572">
        <w:rPr>
          <w:rFonts w:cs="Times New Roman"/>
          <w:spacing w:val="-1"/>
          <w:sz w:val="22"/>
          <w:szCs w:val="22"/>
        </w:rPr>
        <w:t>perform,</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z w:val="22"/>
          <w:szCs w:val="22"/>
        </w:rPr>
        <w:t>include</w:t>
      </w:r>
      <w:r w:rsidRPr="00D06572">
        <w:rPr>
          <w:rFonts w:cs="Times New Roman"/>
          <w:spacing w:val="91"/>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55588B13" w14:textId="77777777" w:rsidR="00BE6116" w:rsidRPr="00D06572" w:rsidRDefault="00BE6116" w:rsidP="00D4419D">
      <w:pPr>
        <w:rPr>
          <w:rFonts w:ascii="Times New Roman" w:eastAsia="Times New Roman" w:hAnsi="Times New Roman" w:cs="Times New Roman"/>
        </w:rPr>
      </w:pPr>
    </w:p>
    <w:p w14:paraId="40DC3B7B" w14:textId="4295D37F" w:rsidR="00BE6116" w:rsidRPr="00D06572" w:rsidRDefault="00BE6116" w:rsidP="00D4419D">
      <w:pPr>
        <w:pStyle w:val="BodyText"/>
        <w:numPr>
          <w:ilvl w:val="0"/>
          <w:numId w:val="32"/>
        </w:numPr>
        <w:tabs>
          <w:tab w:val="left" w:pos="821"/>
        </w:tabs>
        <w:ind w:right="104"/>
        <w:jc w:val="both"/>
        <w:rPr>
          <w:rFonts w:cs="Times New Roman"/>
          <w:sz w:val="22"/>
          <w:szCs w:val="22"/>
        </w:rPr>
      </w:pPr>
      <w:r w:rsidRPr="00D06572">
        <w:rPr>
          <w:rFonts w:cs="Times New Roman"/>
          <w:spacing w:val="-1"/>
          <w:sz w:val="22"/>
          <w:szCs w:val="22"/>
        </w:rPr>
        <w:t>CONDUCT:</w:t>
      </w:r>
      <w:r w:rsidR="0061322A">
        <w:rPr>
          <w:rFonts w:cs="Times New Roman"/>
          <w:spacing w:val="-1"/>
          <w:sz w:val="22"/>
          <w:szCs w:val="22"/>
        </w:rPr>
        <w:t xml:space="preserve"> </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3"/>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t>
      </w:r>
      <w:r w:rsidRPr="00D06572">
        <w:rPr>
          <w:rFonts w:cs="Times New Roman"/>
          <w:sz w:val="22"/>
          <w:szCs w:val="22"/>
        </w:rPr>
        <w:t>work.</w:t>
      </w:r>
    </w:p>
    <w:p w14:paraId="5BE2C6E2" w14:textId="010CE237" w:rsidR="00BE6116" w:rsidRPr="00D06572" w:rsidRDefault="00BE6116" w:rsidP="00D4419D">
      <w:pPr>
        <w:pStyle w:val="BodyText"/>
        <w:numPr>
          <w:ilvl w:val="0"/>
          <w:numId w:val="32"/>
        </w:numPr>
        <w:tabs>
          <w:tab w:val="left" w:pos="821"/>
        </w:tabs>
        <w:ind w:right="10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0061322A">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9"/>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z w:val="22"/>
          <w:szCs w:val="22"/>
        </w:rPr>
        <w:t>and</w:t>
      </w:r>
      <w:r w:rsidRPr="00D06572">
        <w:rPr>
          <w:rFonts w:cs="Times New Roman"/>
          <w:spacing w:val="14"/>
          <w:sz w:val="22"/>
          <w:szCs w:val="22"/>
        </w:rPr>
        <w:t xml:space="preserve"> </w:t>
      </w:r>
      <w:r w:rsidRPr="00D06572">
        <w:rPr>
          <w:rFonts w:cs="Times New Roman"/>
          <w:spacing w:val="-1"/>
          <w:sz w:val="22"/>
          <w:szCs w:val="22"/>
        </w:rPr>
        <w:t>experience.</w:t>
      </w:r>
      <w:r w:rsidRPr="00D06572">
        <w:rPr>
          <w:rFonts w:cs="Times New Roman"/>
          <w:spacing w:val="16"/>
          <w:sz w:val="22"/>
          <w:szCs w:val="22"/>
        </w:rPr>
        <w:t xml:space="preserve"> </w:t>
      </w:r>
      <w:r w:rsidR="0061322A">
        <w:rPr>
          <w:rFonts w:cs="Times New Roman"/>
          <w:spacing w:val="16"/>
          <w:sz w:val="22"/>
          <w:szCs w:val="22"/>
        </w:rPr>
        <w:t xml:space="preserve"> </w:t>
      </w:r>
      <w:r w:rsidRPr="00D06572">
        <w:rPr>
          <w:rFonts w:cs="Times New Roman"/>
          <w:spacing w:val="-1"/>
          <w:sz w:val="22"/>
          <w:szCs w:val="22"/>
        </w:rPr>
        <w:t>(Note</w:t>
      </w:r>
      <w:r w:rsidRPr="00D06572">
        <w:rPr>
          <w:rFonts w:cs="Times New Roman"/>
          <w:spacing w:val="15"/>
          <w:sz w:val="22"/>
          <w:szCs w:val="22"/>
        </w:rPr>
        <w:t xml:space="preserve"> </w:t>
      </w:r>
      <w:r w:rsidRPr="00D06572">
        <w:rPr>
          <w:rFonts w:cs="Times New Roman"/>
          <w:sz w:val="22"/>
          <w:szCs w:val="22"/>
        </w:rPr>
        <w:t>that</w:t>
      </w:r>
      <w:r w:rsidRPr="00D06572">
        <w:rPr>
          <w:rFonts w:cs="Times New Roman"/>
          <w:spacing w:val="14"/>
          <w:sz w:val="22"/>
          <w:szCs w:val="22"/>
        </w:rPr>
        <w:t xml:space="preserve"> </w:t>
      </w:r>
      <w:r w:rsidRPr="00D06572">
        <w:rPr>
          <w:rFonts w:cs="Times New Roman"/>
          <w:spacing w:val="-1"/>
          <w:sz w:val="22"/>
          <w:szCs w:val="22"/>
        </w:rPr>
        <w:t>firms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z w:val="22"/>
          <w:szCs w:val="22"/>
        </w:rPr>
        <w:t>are</w:t>
      </w:r>
      <w:r w:rsidRPr="00D06572">
        <w:rPr>
          <w:rFonts w:cs="Times New Roman"/>
          <w:spacing w:val="15"/>
          <w:sz w:val="22"/>
          <w:szCs w:val="22"/>
        </w:rPr>
        <w:t xml:space="preserve"> </w:t>
      </w:r>
      <w:r w:rsidRPr="00D06572">
        <w:rPr>
          <w:rFonts w:cs="Times New Roman"/>
          <w:spacing w:val="-1"/>
          <w:sz w:val="22"/>
          <w:szCs w:val="22"/>
        </w:rPr>
        <w:t>able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05"/>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w:t>
      </w:r>
      <w:r w:rsidRPr="00D06572">
        <w:rPr>
          <w:rFonts w:cs="Times New Roman"/>
          <w:sz w:val="22"/>
          <w:szCs w:val="22"/>
        </w:rPr>
        <w:t xml:space="preserve"> 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35B15EAC" w14:textId="77777777" w:rsidR="00BE6116" w:rsidRPr="00D06572" w:rsidRDefault="00BE6116" w:rsidP="00605033">
      <w:pPr>
        <w:pStyle w:val="Heading7"/>
        <w:spacing w:before="120"/>
        <w:ind w:right="2226"/>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H-1</w:t>
      </w:r>
    </w:p>
    <w:p w14:paraId="7089BAC8" w14:textId="77777777" w:rsidR="00BE6116" w:rsidRPr="00D06572" w:rsidRDefault="00BE6116" w:rsidP="00605033">
      <w:pPr>
        <w:ind w:right="20"/>
        <w:jc w:val="center"/>
        <w:rPr>
          <w:rFonts w:ascii="Times New Roman" w:eastAsia="Times New Roman" w:hAnsi="Times New Roman" w:cs="Times New Roman"/>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r w:rsidRPr="00D06572">
        <w:rPr>
          <w:rFonts w:ascii="Times New Roman" w:hAnsi="Times New Roman" w:cs="Times New Roman"/>
          <w:b/>
          <w:spacing w:val="29"/>
          <w:w w:val="99"/>
        </w:rPr>
        <w:t xml:space="preserve"> </w:t>
      </w:r>
      <w:r w:rsidRPr="00D06572">
        <w:rPr>
          <w:rFonts w:ascii="Times New Roman" w:hAnsi="Times New Roman" w:cs="Times New Roman"/>
          <w:b/>
        </w:rPr>
        <w:t>DEVELOPMENT</w:t>
      </w:r>
      <w:r w:rsidRPr="00D06572">
        <w:rPr>
          <w:rFonts w:ascii="Times New Roman" w:hAnsi="Times New Roman" w:cs="Times New Roman"/>
          <w:b/>
          <w:spacing w:val="-20"/>
        </w:rPr>
        <w:t xml:space="preserve"> </w:t>
      </w:r>
      <w:r w:rsidRPr="00D06572">
        <w:rPr>
          <w:rFonts w:ascii="Times New Roman" w:hAnsi="Times New Roman" w:cs="Times New Roman"/>
          <w:b/>
        </w:rPr>
        <w:t>PLAN</w:t>
      </w:r>
      <w:r w:rsidRPr="00D06572">
        <w:rPr>
          <w:rFonts w:ascii="Times New Roman" w:hAnsi="Times New Roman" w:cs="Times New Roman"/>
          <w:b/>
          <w:spacing w:val="-19"/>
        </w:rPr>
        <w:t xml:space="preserve"> </w:t>
      </w:r>
      <w:r w:rsidRPr="00D06572">
        <w:rPr>
          <w:rFonts w:ascii="Times New Roman" w:hAnsi="Times New Roman" w:cs="Times New Roman"/>
          <w:b/>
        </w:rPr>
        <w:t>CHECK</w:t>
      </w:r>
    </w:p>
    <w:tbl>
      <w:tblPr>
        <w:tblW w:w="0" w:type="auto"/>
        <w:tblInd w:w="755" w:type="dxa"/>
        <w:tblLayout w:type="fixed"/>
        <w:tblCellMar>
          <w:left w:w="0" w:type="dxa"/>
          <w:right w:w="0" w:type="dxa"/>
        </w:tblCellMar>
        <w:tblLook w:val="01E0" w:firstRow="1" w:lastRow="1" w:firstColumn="1" w:lastColumn="1" w:noHBand="0" w:noVBand="0"/>
      </w:tblPr>
      <w:tblGrid>
        <w:gridCol w:w="648"/>
        <w:gridCol w:w="5491"/>
        <w:gridCol w:w="1303"/>
        <w:gridCol w:w="1306"/>
      </w:tblGrid>
      <w:tr w:rsidR="00BE6116" w:rsidRPr="00D06572" w14:paraId="700DC510" w14:textId="77777777" w:rsidTr="00D347B5">
        <w:trPr>
          <w:trHeight w:hRule="exact" w:val="1384"/>
        </w:trPr>
        <w:tc>
          <w:tcPr>
            <w:tcW w:w="6139" w:type="dxa"/>
            <w:gridSpan w:val="2"/>
            <w:tcBorders>
              <w:top w:val="single" w:sz="5" w:space="0" w:color="000000"/>
              <w:left w:val="single" w:sz="5" w:space="0" w:color="000000"/>
              <w:bottom w:val="single" w:sz="5" w:space="0" w:color="000000"/>
              <w:right w:val="single" w:sz="5" w:space="0" w:color="000000"/>
            </w:tcBorders>
            <w:shd w:val="clear" w:color="auto" w:fill="818181"/>
          </w:tcPr>
          <w:p w14:paraId="29FDD7E2" w14:textId="77777777" w:rsidR="00BE6116" w:rsidRPr="00D06572" w:rsidRDefault="00BE6116" w:rsidP="00D4419D">
            <w:pPr>
              <w:pStyle w:val="TableParagraph"/>
              <w:rPr>
                <w:rFonts w:ascii="Times New Roman" w:eastAsia="Times New Roman" w:hAnsi="Times New Roman" w:cs="Times New Roman"/>
                <w:b/>
                <w:bCs/>
              </w:rPr>
            </w:pPr>
          </w:p>
          <w:p w14:paraId="0A4FB413" w14:textId="77777777" w:rsidR="00BE6116" w:rsidRPr="00D06572" w:rsidRDefault="00BE6116" w:rsidP="00D4419D">
            <w:pPr>
              <w:pStyle w:val="TableParagraph"/>
              <w:rPr>
                <w:rFonts w:ascii="Times New Roman" w:eastAsia="Times New Roman" w:hAnsi="Times New Roman" w:cs="Times New Roman"/>
                <w:b/>
                <w:bCs/>
              </w:rPr>
            </w:pPr>
          </w:p>
          <w:p w14:paraId="2EBBEE82" w14:textId="77777777" w:rsidR="00BE6116" w:rsidRPr="00D06572" w:rsidRDefault="00BE6116" w:rsidP="00D4419D">
            <w:pPr>
              <w:pStyle w:val="TableParagraph"/>
              <w:rPr>
                <w:rFonts w:ascii="Times New Roman" w:eastAsia="Times New Roman" w:hAnsi="Times New Roman" w:cs="Times New Roman"/>
                <w:b/>
                <w:bCs/>
              </w:rPr>
            </w:pPr>
          </w:p>
          <w:p w14:paraId="7AB9AE24" w14:textId="77777777" w:rsidR="00BE6116" w:rsidRPr="00D06572" w:rsidRDefault="00BE6116" w:rsidP="00D4419D">
            <w:pPr>
              <w:pStyle w:val="TableParagraph"/>
              <w:ind w:left="1"/>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1303"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405A8EC5" w14:textId="77777777" w:rsidR="00BE6116" w:rsidRPr="00D06572" w:rsidRDefault="00BE6116" w:rsidP="00D4419D">
            <w:pPr>
              <w:pStyle w:val="TableParagraph"/>
              <w:rPr>
                <w:rFonts w:ascii="Times New Roman" w:eastAsia="Times New Roman" w:hAnsi="Times New Roman" w:cs="Times New Roman"/>
                <w:b/>
                <w:bCs/>
              </w:rPr>
            </w:pPr>
          </w:p>
          <w:p w14:paraId="6D23E06C" w14:textId="77777777" w:rsidR="00BE6116" w:rsidRPr="00D06572" w:rsidRDefault="00BE6116" w:rsidP="00D4419D">
            <w:pPr>
              <w:pStyle w:val="TableParagraph"/>
              <w:rPr>
                <w:rFonts w:ascii="Times New Roman" w:eastAsia="Times New Roman" w:hAnsi="Times New Roman" w:cs="Times New Roman"/>
                <w:b/>
                <w:bCs/>
              </w:rPr>
            </w:pPr>
          </w:p>
          <w:p w14:paraId="14658CAB" w14:textId="77777777" w:rsidR="00BE6116" w:rsidRPr="00D06572" w:rsidRDefault="00BE6116"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1306"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16D2324C" w14:textId="77777777" w:rsidR="00BE6116" w:rsidRPr="00D06572" w:rsidRDefault="00BE6116" w:rsidP="00D4419D">
            <w:pPr>
              <w:pStyle w:val="TableParagraph"/>
              <w:rPr>
                <w:rFonts w:ascii="Times New Roman" w:eastAsia="Times New Roman" w:hAnsi="Times New Roman" w:cs="Times New Roman"/>
                <w:b/>
                <w:bCs/>
              </w:rPr>
            </w:pPr>
          </w:p>
          <w:p w14:paraId="18E04D9A" w14:textId="77777777" w:rsidR="00BE6116" w:rsidRPr="00D06572" w:rsidRDefault="00BE6116" w:rsidP="00D4419D">
            <w:pPr>
              <w:pStyle w:val="TableParagraph"/>
              <w:ind w:left="70" w:right="235"/>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r>
      <w:tr w:rsidR="00BE6116" w:rsidRPr="00D06572" w14:paraId="595202E4" w14:textId="77777777" w:rsidTr="00D347B5">
        <w:trPr>
          <w:trHeight w:hRule="exact" w:val="360"/>
        </w:trPr>
        <w:tc>
          <w:tcPr>
            <w:tcW w:w="8748" w:type="dxa"/>
            <w:gridSpan w:val="4"/>
            <w:tcBorders>
              <w:top w:val="single" w:sz="5" w:space="0" w:color="000000"/>
              <w:left w:val="single" w:sz="5" w:space="0" w:color="000000"/>
              <w:bottom w:val="single" w:sz="5" w:space="0" w:color="000000"/>
              <w:right w:val="single" w:sz="5" w:space="0" w:color="000000"/>
            </w:tcBorders>
            <w:shd w:val="clear" w:color="auto" w:fill="DADADA"/>
          </w:tcPr>
          <w:p w14:paraId="5B4DF8E3" w14:textId="77777777" w:rsidR="00BE6116" w:rsidRPr="00D06572" w:rsidRDefault="00BE6116" w:rsidP="00D4419D">
            <w:pPr>
              <w:pStyle w:val="TableParagraph"/>
              <w:tabs>
                <w:tab w:val="left" w:pos="6349"/>
                <w:tab w:val="left" w:pos="8737"/>
              </w:tabs>
              <w:ind w:left="-1" w:right="-1"/>
              <w:rPr>
                <w:rFonts w:ascii="Times New Roman" w:eastAsia="Times New Roman" w:hAnsi="Times New Roman" w:cs="Times New Roman"/>
              </w:rPr>
            </w:pP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r w:rsidRPr="00D06572">
              <w:rPr>
                <w:rFonts w:ascii="Times New Roman" w:hAnsi="Times New Roman" w:cs="Times New Roman"/>
                <w:i/>
                <w:spacing w:val="-1"/>
                <w:highlight w:val="lightGray"/>
              </w:rPr>
              <w:t>Check</w:t>
            </w:r>
            <w:r w:rsidRPr="00D06572">
              <w:rPr>
                <w:rFonts w:ascii="Times New Roman" w:hAnsi="Times New Roman" w:cs="Times New Roman"/>
                <w:i/>
                <w:highlight w:val="lightGray"/>
              </w:rPr>
              <w:t xml:space="preserve"> All </w:t>
            </w:r>
            <w:r w:rsidRPr="00D06572">
              <w:rPr>
                <w:rFonts w:ascii="Times New Roman" w:hAnsi="Times New Roman" w:cs="Times New Roman"/>
                <w:i/>
                <w:spacing w:val="-1"/>
                <w:highlight w:val="lightGray"/>
              </w:rPr>
              <w:t>Applicable Services</w:t>
            </w: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p>
        </w:tc>
      </w:tr>
      <w:tr w:rsidR="00BE6116" w:rsidRPr="00D06572" w14:paraId="793E2B92" w14:textId="77777777" w:rsidTr="00D347B5">
        <w:trPr>
          <w:trHeight w:hRule="exact" w:val="504"/>
        </w:trPr>
        <w:tc>
          <w:tcPr>
            <w:tcW w:w="648" w:type="dxa"/>
            <w:tcBorders>
              <w:top w:val="single" w:sz="5" w:space="0" w:color="000000"/>
              <w:left w:val="single" w:sz="5" w:space="0" w:color="000000"/>
              <w:bottom w:val="single" w:sz="5" w:space="0" w:color="000000"/>
              <w:right w:val="single" w:sz="5" w:space="0" w:color="000000"/>
            </w:tcBorders>
            <w:shd w:val="clear" w:color="auto" w:fill="DADADA"/>
          </w:tcPr>
          <w:p w14:paraId="3A45CA48" w14:textId="77777777" w:rsidR="00BE6116" w:rsidRPr="00D06572" w:rsidRDefault="00BE6116" w:rsidP="00D4419D">
            <w:pPr>
              <w:pStyle w:val="TableParagraph"/>
              <w:ind w:left="155"/>
              <w:rPr>
                <w:rFonts w:ascii="Times New Roman" w:eastAsia="Times New Roman" w:hAnsi="Times New Roman" w:cs="Times New Roman"/>
              </w:rPr>
            </w:pPr>
            <w:r w:rsidRPr="00D06572">
              <w:rPr>
                <w:rFonts w:ascii="Times New Roman" w:hAnsi="Times New Roman" w:cs="Times New Roman"/>
                <w:spacing w:val="-1"/>
              </w:rPr>
              <w:t>G.1</w:t>
            </w:r>
          </w:p>
        </w:tc>
        <w:tc>
          <w:tcPr>
            <w:tcW w:w="5491" w:type="dxa"/>
            <w:tcBorders>
              <w:top w:val="single" w:sz="5" w:space="0" w:color="000000"/>
              <w:left w:val="single" w:sz="5" w:space="0" w:color="000000"/>
              <w:bottom w:val="single" w:sz="5" w:space="0" w:color="000000"/>
              <w:right w:val="single" w:sz="5" w:space="0" w:color="000000"/>
            </w:tcBorders>
          </w:tcPr>
          <w:p w14:paraId="226E03C0" w14:textId="4A09757C" w:rsidR="00BE6116" w:rsidRPr="00D06572" w:rsidRDefault="007B1983" w:rsidP="00D4419D">
            <w:pPr>
              <w:pStyle w:val="TableParagraph"/>
              <w:ind w:left="102"/>
              <w:rPr>
                <w:rFonts w:ascii="Times New Roman" w:eastAsia="Times New Roman" w:hAnsi="Times New Roman" w:cs="Times New Roman"/>
              </w:rPr>
            </w:pPr>
            <w:r w:rsidRPr="00D06572">
              <w:rPr>
                <w:rFonts w:ascii="Times New Roman" w:hAnsi="Times New Roman" w:cs="Times New Roman"/>
              </w:rPr>
              <w:t>Full</w:t>
            </w:r>
            <w:r w:rsidRPr="00D06572">
              <w:rPr>
                <w:rFonts w:ascii="Times New Roman" w:hAnsi="Times New Roman" w:cs="Times New Roman"/>
                <w:spacing w:val="1"/>
              </w:rPr>
              <w:t>-Service</w:t>
            </w:r>
            <w:r w:rsidR="00BE6116" w:rsidRPr="00D06572">
              <w:rPr>
                <w:rFonts w:ascii="Times New Roman" w:hAnsi="Times New Roman" w:cs="Times New Roman"/>
                <w:spacing w:val="-2"/>
              </w:rPr>
              <w:t xml:space="preserve"> </w:t>
            </w:r>
            <w:r w:rsidR="00BE6116" w:rsidRPr="00D06572">
              <w:rPr>
                <w:rFonts w:ascii="Times New Roman" w:hAnsi="Times New Roman" w:cs="Times New Roman"/>
                <w:spacing w:val="-1"/>
              </w:rPr>
              <w:t>Plan</w:t>
            </w:r>
            <w:r w:rsidR="00BE6116" w:rsidRPr="00D06572">
              <w:rPr>
                <w:rFonts w:ascii="Times New Roman" w:hAnsi="Times New Roman" w:cs="Times New Roman"/>
              </w:rPr>
              <w:t xml:space="preserve"> </w:t>
            </w:r>
            <w:r w:rsidR="00BE6116" w:rsidRPr="00D06572">
              <w:rPr>
                <w:rFonts w:ascii="Times New Roman" w:hAnsi="Times New Roman" w:cs="Times New Roman"/>
                <w:spacing w:val="-1"/>
              </w:rPr>
              <w:t>Checking</w:t>
            </w:r>
          </w:p>
        </w:tc>
        <w:tc>
          <w:tcPr>
            <w:tcW w:w="1303" w:type="dxa"/>
            <w:tcBorders>
              <w:top w:val="single" w:sz="5" w:space="0" w:color="000000"/>
              <w:left w:val="single" w:sz="5" w:space="0" w:color="000000"/>
              <w:bottom w:val="single" w:sz="5" w:space="0" w:color="000000"/>
              <w:right w:val="single" w:sz="5" w:space="0" w:color="000000"/>
            </w:tcBorders>
            <w:shd w:val="clear" w:color="auto" w:fill="DDD9C3"/>
          </w:tcPr>
          <w:p w14:paraId="71929D30" w14:textId="77777777" w:rsidR="00BE6116" w:rsidRPr="00D06572" w:rsidRDefault="00BE6116"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1306" w:type="dxa"/>
            <w:tcBorders>
              <w:top w:val="single" w:sz="5" w:space="0" w:color="000000"/>
              <w:left w:val="single" w:sz="5" w:space="0" w:color="000000"/>
              <w:bottom w:val="single" w:sz="5" w:space="0" w:color="000000"/>
              <w:right w:val="single" w:sz="5" w:space="0" w:color="000000"/>
            </w:tcBorders>
          </w:tcPr>
          <w:p w14:paraId="20A51C5F" w14:textId="77777777" w:rsidR="00BE6116" w:rsidRPr="00D06572" w:rsidRDefault="00BE6116"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1C59BC83" w14:textId="77777777" w:rsidR="00BE6116" w:rsidRPr="00D06572" w:rsidRDefault="00BE6116" w:rsidP="0061322A">
      <w:pPr>
        <w:jc w:val="both"/>
        <w:rPr>
          <w:rFonts w:ascii="Times New Roman" w:hAnsi="Times New Roman" w:cs="Times New Roman"/>
          <w:i/>
          <w:spacing w:val="-1"/>
          <w:u w:val="single" w:color="000000"/>
        </w:rPr>
      </w:pPr>
    </w:p>
    <w:p w14:paraId="257438F5" w14:textId="4F1C82B6" w:rsidR="00BE6116" w:rsidRPr="00D06572" w:rsidRDefault="00BE6116" w:rsidP="00D4419D">
      <w:pPr>
        <w:tabs>
          <w:tab w:val="left" w:pos="1540"/>
        </w:tabs>
        <w:ind w:left="100"/>
        <w:rPr>
          <w:rFonts w:ascii="Times New Roman" w:eastAsia="Times New Roman" w:hAnsi="Times New Roman" w:cs="Times New Roman"/>
        </w:rPr>
      </w:pPr>
      <w:r w:rsidRPr="00D06572">
        <w:rPr>
          <w:rFonts w:ascii="Times New Roman" w:hAnsi="Times New Roman" w:cs="Times New Roman"/>
          <w:b/>
          <w:color w:val="365F91"/>
          <w:u w:val="thick" w:color="365F91"/>
        </w:rPr>
        <w:t>Task</w:t>
      </w:r>
      <w:r w:rsidRPr="00D06572">
        <w:rPr>
          <w:rFonts w:ascii="Times New Roman" w:hAnsi="Times New Roman" w:cs="Times New Roman"/>
          <w:b/>
          <w:color w:val="365F91"/>
          <w:spacing w:val="-7"/>
          <w:u w:val="thick" w:color="365F91"/>
        </w:rPr>
        <w:t xml:space="preserve"> </w:t>
      </w:r>
      <w:proofErr w:type="gramStart"/>
      <w:r w:rsidRPr="00D06572">
        <w:rPr>
          <w:rFonts w:ascii="Times New Roman" w:hAnsi="Times New Roman" w:cs="Times New Roman"/>
          <w:b/>
          <w:color w:val="365F91"/>
          <w:spacing w:val="-1"/>
          <w:u w:val="thick" w:color="365F91"/>
        </w:rPr>
        <w:t>G.1</w:t>
      </w:r>
      <w:r w:rsidR="0061322A">
        <w:rPr>
          <w:rFonts w:ascii="Times New Roman" w:hAnsi="Times New Roman" w:cs="Times New Roman"/>
          <w:b/>
          <w:color w:val="365F91"/>
          <w:spacing w:val="-1"/>
          <w:u w:val="thick" w:color="365F91"/>
        </w:rPr>
        <w:t xml:space="preserve">  </w:t>
      </w:r>
      <w:r w:rsidRPr="00D06572">
        <w:rPr>
          <w:rFonts w:ascii="Times New Roman" w:hAnsi="Times New Roman" w:cs="Times New Roman"/>
          <w:b/>
          <w:color w:val="365F91"/>
          <w:spacing w:val="-1"/>
          <w:u w:val="thick" w:color="365F91"/>
        </w:rPr>
        <w:t>Full</w:t>
      </w:r>
      <w:proofErr w:type="gramEnd"/>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
          <w:u w:val="thick" w:color="365F91"/>
        </w:rPr>
        <w:t xml:space="preserve">Service Plan </w:t>
      </w:r>
      <w:r w:rsidRPr="00D06572">
        <w:rPr>
          <w:rFonts w:ascii="Times New Roman" w:hAnsi="Times New Roman" w:cs="Times New Roman"/>
          <w:b/>
          <w:color w:val="365F91"/>
          <w:spacing w:val="-2"/>
          <w:u w:val="thick" w:color="365F91"/>
        </w:rPr>
        <w:t>Checking</w:t>
      </w:r>
    </w:p>
    <w:p w14:paraId="0864FE16" w14:textId="77777777" w:rsidR="00BE6116" w:rsidRPr="00D06572" w:rsidRDefault="00BE6116" w:rsidP="0061322A">
      <w:pPr>
        <w:jc w:val="both"/>
        <w:rPr>
          <w:rFonts w:ascii="Times New Roman" w:hAnsi="Times New Roman" w:cs="Times New Roman"/>
          <w:i/>
          <w:spacing w:val="-1"/>
          <w:u w:val="single" w:color="000000"/>
        </w:rPr>
      </w:pPr>
    </w:p>
    <w:p w14:paraId="77707774" w14:textId="39A19F31"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Overview</w:t>
      </w:r>
    </w:p>
    <w:p w14:paraId="30A385E4" w14:textId="14D1DCA5" w:rsidR="007070FE" w:rsidRDefault="00B05541" w:rsidP="00D4419D">
      <w:pPr>
        <w:pStyle w:val="BodyText"/>
        <w:ind w:right="464"/>
        <w:jc w:val="both"/>
        <w:rPr>
          <w:rFonts w:cs="Times New Roman"/>
          <w:spacing w:val="-1"/>
          <w:sz w:val="22"/>
          <w:szCs w:val="22"/>
        </w:rPr>
      </w:pPr>
      <w:r w:rsidRPr="00D06572">
        <w:rPr>
          <w:rFonts w:cs="Times New Roman"/>
          <w:spacing w:val="-1"/>
          <w:sz w:val="22"/>
          <w:szCs w:val="22"/>
        </w:rPr>
        <w:t>The</w:t>
      </w:r>
      <w:r w:rsidRPr="00D06572">
        <w:rPr>
          <w:rFonts w:cs="Times New Roman"/>
          <w:spacing w:val="11"/>
          <w:sz w:val="22"/>
          <w:szCs w:val="22"/>
        </w:rPr>
        <w:t xml:space="preserve"> </w:t>
      </w:r>
      <w:r w:rsidRPr="00D06572">
        <w:rPr>
          <w:rFonts w:cs="Times New Roman"/>
          <w:spacing w:val="-1"/>
          <w:sz w:val="22"/>
          <w:szCs w:val="22"/>
        </w:rPr>
        <w:t>District</w:t>
      </w:r>
      <w:r w:rsidRPr="00D06572">
        <w:rPr>
          <w:rFonts w:cs="Times New Roman"/>
          <w:spacing w:val="12"/>
          <w:sz w:val="22"/>
          <w:szCs w:val="22"/>
        </w:rPr>
        <w:t xml:space="preserve"> </w:t>
      </w:r>
      <w:r w:rsidRPr="00D06572">
        <w:rPr>
          <w:rFonts w:cs="Times New Roman"/>
          <w:spacing w:val="-1"/>
          <w:sz w:val="22"/>
          <w:szCs w:val="22"/>
        </w:rPr>
        <w:t>provides</w:t>
      </w:r>
      <w:r w:rsidRPr="00D06572">
        <w:rPr>
          <w:rFonts w:cs="Times New Roman"/>
          <w:spacing w:val="12"/>
          <w:sz w:val="22"/>
          <w:szCs w:val="22"/>
        </w:rPr>
        <w:t xml:space="preserve"> </w:t>
      </w:r>
      <w:r w:rsidRPr="00D06572">
        <w:rPr>
          <w:rFonts w:cs="Times New Roman"/>
          <w:spacing w:val="-1"/>
          <w:sz w:val="22"/>
          <w:szCs w:val="22"/>
        </w:rPr>
        <w:t>comprehensive</w:t>
      </w:r>
      <w:r w:rsidRPr="00D06572">
        <w:rPr>
          <w:rFonts w:cs="Times New Roman"/>
          <w:spacing w:val="11"/>
          <w:sz w:val="22"/>
          <w:szCs w:val="22"/>
        </w:rPr>
        <w:t xml:space="preserve"> </w:t>
      </w:r>
      <w:r w:rsidRPr="00D06572">
        <w:rPr>
          <w:rFonts w:cs="Times New Roman"/>
          <w:spacing w:val="-1"/>
          <w:sz w:val="22"/>
          <w:szCs w:val="22"/>
        </w:rPr>
        <w:t>plan</w:t>
      </w:r>
      <w:r w:rsidRPr="00D06572">
        <w:rPr>
          <w:rFonts w:cs="Times New Roman"/>
          <w:spacing w:val="12"/>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services</w:t>
      </w:r>
      <w:r w:rsidRPr="00D06572">
        <w:rPr>
          <w:rFonts w:cs="Times New Roman"/>
          <w:spacing w:val="12"/>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z w:val="22"/>
          <w:szCs w:val="22"/>
        </w:rPr>
        <w:t>a</w:t>
      </w:r>
      <w:r w:rsidRPr="00D06572">
        <w:rPr>
          <w:rFonts w:cs="Times New Roman"/>
          <w:spacing w:val="11"/>
          <w:sz w:val="22"/>
          <w:szCs w:val="22"/>
        </w:rPr>
        <w:t xml:space="preserve"> </w:t>
      </w:r>
      <w:r w:rsidRPr="00D06572">
        <w:rPr>
          <w:rFonts w:cs="Times New Roman"/>
          <w:sz w:val="22"/>
          <w:szCs w:val="22"/>
        </w:rPr>
        <w:t>variety</w:t>
      </w:r>
      <w:r w:rsidRPr="00D06572">
        <w:rPr>
          <w:rFonts w:cs="Times New Roman"/>
          <w:spacing w:val="7"/>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land</w:t>
      </w:r>
      <w:r w:rsidRPr="00D06572">
        <w:rPr>
          <w:rFonts w:cs="Times New Roman"/>
          <w:spacing w:val="12"/>
          <w:sz w:val="22"/>
          <w:szCs w:val="22"/>
        </w:rPr>
        <w:t xml:space="preserve"> </w:t>
      </w:r>
      <w:r w:rsidRPr="00D06572">
        <w:rPr>
          <w:rFonts w:cs="Times New Roman"/>
          <w:spacing w:val="-1"/>
          <w:sz w:val="22"/>
          <w:szCs w:val="22"/>
        </w:rPr>
        <w:t>development</w:t>
      </w:r>
      <w:r w:rsidRPr="00D06572">
        <w:rPr>
          <w:rFonts w:cs="Times New Roman"/>
          <w:spacing w:val="12"/>
          <w:sz w:val="22"/>
          <w:szCs w:val="22"/>
        </w:rPr>
        <w:t xml:space="preserve"> </w:t>
      </w:r>
      <w:r w:rsidRPr="00D06572">
        <w:rPr>
          <w:rFonts w:cs="Times New Roman"/>
          <w:spacing w:val="-1"/>
          <w:sz w:val="22"/>
          <w:szCs w:val="22"/>
        </w:rPr>
        <w:t>projects</w:t>
      </w:r>
      <w:r w:rsidRPr="00D06572">
        <w:rPr>
          <w:rFonts w:cs="Times New Roman"/>
          <w:spacing w:val="111"/>
          <w:sz w:val="22"/>
          <w:szCs w:val="22"/>
        </w:rPr>
        <w:t xml:space="preserve"> </w:t>
      </w:r>
      <w:r w:rsidRPr="00D06572">
        <w:rPr>
          <w:rFonts w:cs="Times New Roman"/>
          <w:spacing w:val="-1"/>
          <w:sz w:val="22"/>
          <w:szCs w:val="22"/>
        </w:rPr>
        <w:t>(e.g.,</w:t>
      </w:r>
      <w:r w:rsidRPr="00D06572">
        <w:rPr>
          <w:rFonts w:cs="Times New Roman"/>
          <w:spacing w:val="9"/>
          <w:sz w:val="22"/>
          <w:szCs w:val="22"/>
        </w:rPr>
        <w:t xml:space="preserve"> </w:t>
      </w:r>
      <w:r w:rsidRPr="00D06572">
        <w:rPr>
          <w:rFonts w:cs="Times New Roman"/>
          <w:sz w:val="22"/>
          <w:szCs w:val="22"/>
        </w:rPr>
        <w:t>subdivisions,</w:t>
      </w:r>
      <w:r w:rsidRPr="00D06572">
        <w:rPr>
          <w:rFonts w:cs="Times New Roman"/>
          <w:spacing w:val="9"/>
          <w:sz w:val="22"/>
          <w:szCs w:val="22"/>
        </w:rPr>
        <w:t xml:space="preserve"> </w:t>
      </w:r>
      <w:r w:rsidRPr="00D06572">
        <w:rPr>
          <w:rFonts w:cs="Times New Roman"/>
          <w:sz w:val="22"/>
          <w:szCs w:val="22"/>
        </w:rPr>
        <w:t>plot</w:t>
      </w:r>
      <w:r w:rsidRPr="00D06572">
        <w:rPr>
          <w:rFonts w:cs="Times New Roman"/>
          <w:spacing w:val="10"/>
          <w:sz w:val="22"/>
          <w:szCs w:val="22"/>
        </w:rPr>
        <w:t xml:space="preserve"> </w:t>
      </w:r>
      <w:r w:rsidRPr="00D06572">
        <w:rPr>
          <w:rFonts w:cs="Times New Roman"/>
          <w:spacing w:val="-1"/>
          <w:sz w:val="22"/>
          <w:szCs w:val="22"/>
        </w:rPr>
        <w:t>plans,</w:t>
      </w:r>
      <w:r w:rsidRPr="00D06572">
        <w:rPr>
          <w:rFonts w:cs="Times New Roman"/>
          <w:spacing w:val="9"/>
          <w:sz w:val="22"/>
          <w:szCs w:val="22"/>
        </w:rPr>
        <w:t xml:space="preserve"> </w:t>
      </w:r>
      <w:r w:rsidRPr="00D06572">
        <w:rPr>
          <w:rFonts w:cs="Times New Roman"/>
          <w:sz w:val="22"/>
          <w:szCs w:val="22"/>
        </w:rPr>
        <w:t>use</w:t>
      </w:r>
      <w:r w:rsidRPr="00D06572">
        <w:rPr>
          <w:rFonts w:cs="Times New Roman"/>
          <w:spacing w:val="8"/>
          <w:sz w:val="22"/>
          <w:szCs w:val="22"/>
        </w:rPr>
        <w:t xml:space="preserve"> </w:t>
      </w:r>
      <w:r w:rsidRPr="00D06572">
        <w:rPr>
          <w:rFonts w:cs="Times New Roman"/>
          <w:spacing w:val="-1"/>
          <w:sz w:val="22"/>
          <w:szCs w:val="22"/>
        </w:rPr>
        <w:t>permits,</w:t>
      </w:r>
      <w:r w:rsidRPr="00D06572">
        <w:rPr>
          <w:rFonts w:cs="Times New Roman"/>
          <w:spacing w:val="9"/>
          <w:sz w:val="22"/>
          <w:szCs w:val="22"/>
        </w:rPr>
        <w:t xml:space="preserve"> </w:t>
      </w:r>
      <w:r w:rsidRPr="00D06572">
        <w:rPr>
          <w:rFonts w:cs="Times New Roman"/>
          <w:spacing w:val="-1"/>
          <w:sz w:val="22"/>
          <w:szCs w:val="22"/>
        </w:rPr>
        <w:t>etc.).</w:t>
      </w:r>
      <w:r w:rsidR="0061322A">
        <w:rPr>
          <w:rFonts w:cs="Times New Roman"/>
          <w:spacing w:val="-1"/>
          <w:sz w:val="22"/>
          <w:szCs w:val="22"/>
        </w:rPr>
        <w:t xml:space="preserve"> </w:t>
      </w:r>
      <w:r w:rsidRPr="00D06572">
        <w:rPr>
          <w:rFonts w:cs="Times New Roman"/>
          <w:spacing w:val="21"/>
          <w:sz w:val="22"/>
          <w:szCs w:val="22"/>
        </w:rPr>
        <w:t xml:space="preserve"> </w:t>
      </w:r>
      <w:r w:rsidRPr="00D06572">
        <w:rPr>
          <w:rFonts w:cs="Times New Roman"/>
          <w:spacing w:val="-1"/>
          <w:sz w:val="22"/>
          <w:szCs w:val="22"/>
        </w:rPr>
        <w:t>Additionally,</w:t>
      </w:r>
      <w:r w:rsidRPr="00D06572">
        <w:rPr>
          <w:rFonts w:cs="Times New Roman"/>
          <w:spacing w:val="9"/>
          <w:sz w:val="22"/>
          <w:szCs w:val="22"/>
        </w:rPr>
        <w:t xml:space="preserve"> </w:t>
      </w:r>
      <w:r w:rsidRPr="00D06572">
        <w:rPr>
          <w:rFonts w:cs="Times New Roman"/>
          <w:spacing w:val="-1"/>
          <w:sz w:val="22"/>
          <w:szCs w:val="22"/>
        </w:rPr>
        <w:t>other</w:t>
      </w:r>
      <w:r w:rsidRPr="00D06572">
        <w:rPr>
          <w:rFonts w:cs="Times New Roman"/>
          <w:spacing w:val="8"/>
          <w:sz w:val="22"/>
          <w:szCs w:val="22"/>
        </w:rPr>
        <w:t xml:space="preserve"> </w:t>
      </w:r>
      <w:r w:rsidRPr="00D06572">
        <w:rPr>
          <w:rFonts w:cs="Times New Roman"/>
          <w:spacing w:val="-1"/>
          <w:sz w:val="22"/>
          <w:szCs w:val="22"/>
        </w:rPr>
        <w:t>projects</w:t>
      </w:r>
      <w:r w:rsidRPr="00D06572">
        <w:rPr>
          <w:rFonts w:cs="Times New Roman"/>
          <w:spacing w:val="9"/>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pacing w:val="-1"/>
          <w:sz w:val="22"/>
          <w:szCs w:val="22"/>
        </w:rPr>
        <w:t>are</w:t>
      </w:r>
      <w:r w:rsidRPr="00D06572">
        <w:rPr>
          <w:rFonts w:cs="Times New Roman"/>
          <w:spacing w:val="8"/>
          <w:sz w:val="22"/>
          <w:szCs w:val="22"/>
        </w:rPr>
        <w:t xml:space="preserve"> </w:t>
      </w:r>
      <w:r w:rsidRPr="00D06572">
        <w:rPr>
          <w:rFonts w:cs="Times New Roman"/>
          <w:sz w:val="22"/>
          <w:szCs w:val="22"/>
        </w:rPr>
        <w:t>not</w:t>
      </w:r>
      <w:r w:rsidRPr="00D06572">
        <w:rPr>
          <w:rFonts w:cs="Times New Roman"/>
          <w:spacing w:val="10"/>
          <w:sz w:val="22"/>
          <w:szCs w:val="22"/>
        </w:rPr>
        <w:t xml:space="preserve"> </w:t>
      </w:r>
      <w:r w:rsidRPr="00D06572">
        <w:rPr>
          <w:rFonts w:cs="Times New Roman"/>
          <w:sz w:val="22"/>
          <w:szCs w:val="22"/>
        </w:rPr>
        <w:t>associated</w:t>
      </w:r>
      <w:r w:rsidRPr="00D06572">
        <w:rPr>
          <w:rFonts w:cs="Times New Roman"/>
          <w:spacing w:val="75"/>
          <w:sz w:val="22"/>
          <w:szCs w:val="22"/>
        </w:rPr>
        <w:t xml:space="preserve"> </w:t>
      </w:r>
      <w:r w:rsidRPr="00D06572">
        <w:rPr>
          <w:rFonts w:cs="Times New Roman"/>
          <w:spacing w:val="-1"/>
          <w:sz w:val="22"/>
          <w:szCs w:val="22"/>
        </w:rPr>
        <w:t>with</w:t>
      </w:r>
      <w:r w:rsidRPr="00D06572">
        <w:rPr>
          <w:rFonts w:cs="Times New Roman"/>
          <w:spacing w:val="24"/>
          <w:sz w:val="22"/>
          <w:szCs w:val="22"/>
        </w:rPr>
        <w:t xml:space="preserve"> </w:t>
      </w:r>
      <w:r w:rsidRPr="00D06572">
        <w:rPr>
          <w:rFonts w:cs="Times New Roman"/>
          <w:sz w:val="22"/>
          <w:szCs w:val="22"/>
        </w:rPr>
        <w:t>a</w:t>
      </w:r>
      <w:r w:rsidRPr="00D06572">
        <w:rPr>
          <w:rFonts w:cs="Times New Roman"/>
          <w:spacing w:val="23"/>
          <w:sz w:val="22"/>
          <w:szCs w:val="22"/>
        </w:rPr>
        <w:t xml:space="preserve"> </w:t>
      </w:r>
      <w:r w:rsidRPr="00D06572">
        <w:rPr>
          <w:rFonts w:cs="Times New Roman"/>
          <w:spacing w:val="-1"/>
          <w:sz w:val="22"/>
          <w:szCs w:val="22"/>
        </w:rPr>
        <w:t>specific</w:t>
      </w:r>
      <w:r w:rsidRPr="00D06572">
        <w:rPr>
          <w:rFonts w:cs="Times New Roman"/>
          <w:spacing w:val="23"/>
          <w:sz w:val="22"/>
          <w:szCs w:val="22"/>
        </w:rPr>
        <w:t xml:space="preserve"> </w:t>
      </w:r>
      <w:r w:rsidRPr="00D06572">
        <w:rPr>
          <w:rFonts w:cs="Times New Roman"/>
          <w:spacing w:val="-1"/>
          <w:sz w:val="22"/>
          <w:szCs w:val="22"/>
        </w:rPr>
        <w:t>land</w:t>
      </w:r>
      <w:r w:rsidRPr="00D06572">
        <w:rPr>
          <w:rFonts w:cs="Times New Roman"/>
          <w:spacing w:val="24"/>
          <w:sz w:val="22"/>
          <w:szCs w:val="22"/>
        </w:rPr>
        <w:t xml:space="preserve"> </w:t>
      </w:r>
      <w:r w:rsidRPr="00D06572">
        <w:rPr>
          <w:rFonts w:cs="Times New Roman"/>
          <w:spacing w:val="-1"/>
          <w:sz w:val="22"/>
          <w:szCs w:val="22"/>
        </w:rPr>
        <w:t>development</w:t>
      </w:r>
      <w:r w:rsidRPr="00D06572">
        <w:rPr>
          <w:rFonts w:cs="Times New Roman"/>
          <w:spacing w:val="24"/>
          <w:sz w:val="22"/>
          <w:szCs w:val="22"/>
        </w:rPr>
        <w:t xml:space="preserve"> </w:t>
      </w:r>
      <w:r w:rsidRPr="00D06572">
        <w:rPr>
          <w:rFonts w:cs="Times New Roman"/>
          <w:spacing w:val="-1"/>
          <w:sz w:val="22"/>
          <w:szCs w:val="22"/>
        </w:rPr>
        <w:t>proposal</w:t>
      </w:r>
      <w:r w:rsidRPr="00D06572">
        <w:rPr>
          <w:rFonts w:cs="Times New Roman"/>
          <w:spacing w:val="24"/>
          <w:sz w:val="22"/>
          <w:szCs w:val="22"/>
        </w:rPr>
        <w:t xml:space="preserve"> </w:t>
      </w:r>
      <w:r w:rsidRPr="00D06572">
        <w:rPr>
          <w:rFonts w:cs="Times New Roman"/>
          <w:spacing w:val="-1"/>
          <w:sz w:val="22"/>
          <w:szCs w:val="22"/>
        </w:rPr>
        <w:t>(e.g.,</w:t>
      </w:r>
      <w:r w:rsidRPr="00D06572">
        <w:rPr>
          <w:rFonts w:cs="Times New Roman"/>
          <w:spacing w:val="26"/>
          <w:sz w:val="22"/>
          <w:szCs w:val="22"/>
        </w:rPr>
        <w:t xml:space="preserve"> </w:t>
      </w:r>
      <w:r w:rsidRPr="00D06572">
        <w:rPr>
          <w:rFonts w:cs="Times New Roman"/>
          <w:sz w:val="22"/>
          <w:szCs w:val="22"/>
        </w:rPr>
        <w:t>outside</w:t>
      </w:r>
      <w:r w:rsidRPr="00D06572">
        <w:rPr>
          <w:rFonts w:cs="Times New Roman"/>
          <w:spacing w:val="23"/>
          <w:sz w:val="22"/>
          <w:szCs w:val="22"/>
        </w:rPr>
        <w:t xml:space="preserve"> </w:t>
      </w:r>
      <w:r w:rsidRPr="00D06572">
        <w:rPr>
          <w:rFonts w:cs="Times New Roman"/>
          <w:sz w:val="22"/>
          <w:szCs w:val="22"/>
        </w:rPr>
        <w:t>agency</w:t>
      </w:r>
      <w:r w:rsidRPr="00D06572">
        <w:rPr>
          <w:rFonts w:cs="Times New Roman"/>
          <w:spacing w:val="19"/>
          <w:sz w:val="22"/>
          <w:szCs w:val="22"/>
        </w:rPr>
        <w:t xml:space="preserve"> </w:t>
      </w:r>
      <w:r w:rsidRPr="00D06572">
        <w:rPr>
          <w:rFonts w:cs="Times New Roman"/>
          <w:spacing w:val="-1"/>
          <w:sz w:val="22"/>
          <w:szCs w:val="22"/>
        </w:rPr>
        <w:t>capital</w:t>
      </w:r>
      <w:r w:rsidRPr="00D06572">
        <w:rPr>
          <w:rFonts w:cs="Times New Roman"/>
          <w:spacing w:val="24"/>
          <w:sz w:val="22"/>
          <w:szCs w:val="22"/>
        </w:rPr>
        <w:t xml:space="preserve"> </w:t>
      </w:r>
      <w:r w:rsidRPr="00D06572">
        <w:rPr>
          <w:rFonts w:cs="Times New Roman"/>
          <w:spacing w:val="-1"/>
          <w:sz w:val="22"/>
          <w:szCs w:val="22"/>
        </w:rPr>
        <w:t>improvement/public</w:t>
      </w:r>
      <w:r w:rsidRPr="00D06572">
        <w:rPr>
          <w:rFonts w:cs="Times New Roman"/>
          <w:spacing w:val="23"/>
          <w:sz w:val="22"/>
          <w:szCs w:val="22"/>
        </w:rPr>
        <w:t xml:space="preserve"> </w:t>
      </w:r>
      <w:r w:rsidRPr="00D06572">
        <w:rPr>
          <w:rFonts w:cs="Times New Roman"/>
          <w:sz w:val="22"/>
          <w:szCs w:val="22"/>
        </w:rPr>
        <w:t>works</w:t>
      </w:r>
      <w:r w:rsidRPr="00D06572">
        <w:rPr>
          <w:rFonts w:cs="Times New Roman"/>
          <w:spacing w:val="101"/>
          <w:sz w:val="22"/>
          <w:szCs w:val="22"/>
        </w:rPr>
        <w:t xml:space="preserve"> </w:t>
      </w:r>
      <w:r w:rsidRPr="00D06572">
        <w:rPr>
          <w:rFonts w:cs="Times New Roman"/>
          <w:spacing w:val="-1"/>
          <w:sz w:val="22"/>
          <w:szCs w:val="22"/>
        </w:rPr>
        <w:t>projects</w:t>
      </w:r>
      <w:r w:rsidRPr="00D06572">
        <w:rPr>
          <w:rFonts w:cs="Times New Roman"/>
          <w:sz w:val="22"/>
          <w:szCs w:val="22"/>
        </w:rPr>
        <w:t xml:space="preserve"> or</w:t>
      </w:r>
      <w:r w:rsidRPr="00D06572">
        <w:rPr>
          <w:rFonts w:cs="Times New Roman"/>
          <w:spacing w:val="-1"/>
          <w:sz w:val="22"/>
          <w:szCs w:val="22"/>
        </w:rPr>
        <w:t xml:space="preserve"> major</w:t>
      </w:r>
      <w:r w:rsidRPr="00D06572">
        <w:rPr>
          <w:rFonts w:cs="Times New Roman"/>
          <w:spacing w:val="1"/>
          <w:sz w:val="22"/>
          <w:szCs w:val="22"/>
        </w:rPr>
        <w:t xml:space="preserve"> </w:t>
      </w:r>
      <w:r w:rsidRPr="00D06572">
        <w:rPr>
          <w:rFonts w:cs="Times New Roman"/>
          <w:spacing w:val="-1"/>
          <w:sz w:val="22"/>
          <w:szCs w:val="22"/>
        </w:rPr>
        <w:t>encroachment</w:t>
      </w:r>
      <w:r w:rsidRPr="00D06572">
        <w:rPr>
          <w:rFonts w:cs="Times New Roman"/>
          <w:sz w:val="22"/>
          <w:szCs w:val="22"/>
        </w:rPr>
        <w:t xml:space="preserve"> </w:t>
      </w:r>
      <w:r w:rsidRPr="00D06572">
        <w:rPr>
          <w:rFonts w:cs="Times New Roman"/>
          <w:spacing w:val="-1"/>
          <w:sz w:val="22"/>
          <w:szCs w:val="22"/>
        </w:rPr>
        <w:t xml:space="preserve">permits) </w:t>
      </w:r>
      <w:r w:rsidRPr="00D06572">
        <w:rPr>
          <w:rFonts w:cs="Times New Roman"/>
          <w:sz w:val="22"/>
          <w:szCs w:val="22"/>
        </w:rPr>
        <w:t>may</w:t>
      </w:r>
      <w:r w:rsidRPr="00D06572">
        <w:rPr>
          <w:rFonts w:cs="Times New Roman"/>
          <w:spacing w:val="-3"/>
          <w:sz w:val="22"/>
          <w:szCs w:val="22"/>
        </w:rPr>
        <w:t xml:space="preserve"> </w:t>
      </w:r>
      <w:r w:rsidRPr="00D06572">
        <w:rPr>
          <w:rFonts w:cs="Times New Roman"/>
          <w:spacing w:val="-1"/>
          <w:sz w:val="22"/>
          <w:szCs w:val="22"/>
        </w:rPr>
        <w:t>also</w:t>
      </w:r>
      <w:r w:rsidRPr="00D06572">
        <w:rPr>
          <w:rFonts w:cs="Times New Roman"/>
          <w:spacing w:val="2"/>
          <w:sz w:val="22"/>
          <w:szCs w:val="22"/>
        </w:rPr>
        <w:t xml:space="preserve"> </w:t>
      </w:r>
      <w:r w:rsidRPr="00D06572">
        <w:rPr>
          <w:rFonts w:cs="Times New Roman"/>
          <w:sz w:val="22"/>
          <w:szCs w:val="22"/>
        </w:rPr>
        <w:t>be</w:t>
      </w:r>
      <w:r w:rsidRPr="00D06572">
        <w:rPr>
          <w:rFonts w:cs="Times New Roman"/>
          <w:spacing w:val="-1"/>
          <w:sz w:val="22"/>
          <w:szCs w:val="22"/>
        </w:rPr>
        <w:t xml:space="preserve"> reviewed.</w:t>
      </w:r>
    </w:p>
    <w:p w14:paraId="520A5E5D" w14:textId="77777777" w:rsidR="0061322A" w:rsidRPr="00D06572" w:rsidRDefault="0061322A" w:rsidP="00D4419D">
      <w:pPr>
        <w:pStyle w:val="BodyText"/>
        <w:ind w:right="464"/>
        <w:jc w:val="both"/>
        <w:rPr>
          <w:rFonts w:cs="Times New Roman"/>
          <w:sz w:val="22"/>
          <w:szCs w:val="22"/>
        </w:rPr>
      </w:pPr>
    </w:p>
    <w:p w14:paraId="0C545346" w14:textId="7CC16135" w:rsidR="007070FE" w:rsidRPr="00D06572" w:rsidRDefault="00B05541" w:rsidP="00D4419D">
      <w:pPr>
        <w:pStyle w:val="BodyText"/>
        <w:ind w:right="465"/>
        <w:jc w:val="both"/>
        <w:rPr>
          <w:rFonts w:cs="Times New Roman"/>
          <w:sz w:val="22"/>
          <w:szCs w:val="22"/>
        </w:rPr>
      </w:pPr>
      <w:r w:rsidRPr="00D06572">
        <w:rPr>
          <w:rFonts w:cs="Times New Roman"/>
          <w:spacing w:val="-1"/>
          <w:sz w:val="22"/>
          <w:szCs w:val="22"/>
        </w:rPr>
        <w:t>Typically,</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9"/>
          <w:sz w:val="22"/>
          <w:szCs w:val="22"/>
        </w:rPr>
        <w:t xml:space="preserve"> </w:t>
      </w:r>
      <w:r w:rsidRPr="00D06572">
        <w:rPr>
          <w:rFonts w:cs="Times New Roman"/>
          <w:sz w:val="22"/>
          <w:szCs w:val="22"/>
        </w:rPr>
        <w:t>following</w:t>
      </w:r>
      <w:r w:rsidRPr="00D06572">
        <w:rPr>
          <w:rFonts w:cs="Times New Roman"/>
          <w:spacing w:val="-8"/>
          <w:sz w:val="22"/>
          <w:szCs w:val="22"/>
        </w:rPr>
        <w:t xml:space="preserve"> </w:t>
      </w:r>
      <w:r w:rsidRPr="00D06572">
        <w:rPr>
          <w:rFonts w:cs="Times New Roman"/>
          <w:spacing w:val="-1"/>
          <w:sz w:val="22"/>
          <w:szCs w:val="22"/>
        </w:rPr>
        <w:t>plans,</w:t>
      </w:r>
      <w:r w:rsidRPr="00D06572">
        <w:rPr>
          <w:rFonts w:cs="Times New Roman"/>
          <w:spacing w:val="-8"/>
          <w:sz w:val="22"/>
          <w:szCs w:val="22"/>
        </w:rPr>
        <w:t xml:space="preserve"> </w:t>
      </w:r>
      <w:r w:rsidRPr="00D06572">
        <w:rPr>
          <w:rFonts w:cs="Times New Roman"/>
          <w:spacing w:val="-1"/>
          <w:sz w:val="22"/>
          <w:szCs w:val="22"/>
        </w:rPr>
        <w:t>calculations,</w:t>
      </w:r>
      <w:r w:rsidRPr="00D06572">
        <w:rPr>
          <w:rFonts w:cs="Times New Roman"/>
          <w:spacing w:val="-8"/>
          <w:sz w:val="22"/>
          <w:szCs w:val="22"/>
        </w:rPr>
        <w:t xml:space="preserve"> </w:t>
      </w:r>
      <w:r w:rsidRPr="00D06572">
        <w:rPr>
          <w:rFonts w:cs="Times New Roman"/>
          <w:spacing w:val="-1"/>
          <w:sz w:val="22"/>
          <w:szCs w:val="22"/>
        </w:rPr>
        <w:t>and</w:t>
      </w:r>
      <w:r w:rsidRPr="00D06572">
        <w:rPr>
          <w:rFonts w:cs="Times New Roman"/>
          <w:spacing w:val="-8"/>
          <w:sz w:val="22"/>
          <w:szCs w:val="22"/>
        </w:rPr>
        <w:t xml:space="preserve"> </w:t>
      </w:r>
      <w:r w:rsidRPr="00D06572">
        <w:rPr>
          <w:rFonts w:cs="Times New Roman"/>
          <w:spacing w:val="-1"/>
          <w:sz w:val="22"/>
          <w:szCs w:val="22"/>
        </w:rPr>
        <w:t>documents</w:t>
      </w:r>
      <w:r w:rsidRPr="00D06572">
        <w:rPr>
          <w:rFonts w:cs="Times New Roman"/>
          <w:spacing w:val="-7"/>
          <w:sz w:val="22"/>
          <w:szCs w:val="22"/>
        </w:rPr>
        <w:t xml:space="preserve"> </w:t>
      </w:r>
      <w:r w:rsidRPr="00D06572">
        <w:rPr>
          <w:rFonts w:cs="Times New Roman"/>
          <w:spacing w:val="-1"/>
          <w:sz w:val="22"/>
          <w:szCs w:val="22"/>
        </w:rPr>
        <w:t>shall</w:t>
      </w:r>
      <w:r w:rsidRPr="00D06572">
        <w:rPr>
          <w:rFonts w:cs="Times New Roman"/>
          <w:spacing w:val="-7"/>
          <w:sz w:val="22"/>
          <w:szCs w:val="22"/>
        </w:rPr>
        <w:t xml:space="preserve"> </w:t>
      </w:r>
      <w:r w:rsidRPr="00D06572">
        <w:rPr>
          <w:rFonts w:cs="Times New Roman"/>
          <w:sz w:val="22"/>
          <w:szCs w:val="22"/>
        </w:rPr>
        <w:t>be</w:t>
      </w:r>
      <w:r w:rsidRPr="00D06572">
        <w:rPr>
          <w:rFonts w:cs="Times New Roman"/>
          <w:spacing w:val="-9"/>
          <w:sz w:val="22"/>
          <w:szCs w:val="22"/>
        </w:rPr>
        <w:t xml:space="preserve"> </w:t>
      </w:r>
      <w:r w:rsidRPr="00D06572">
        <w:rPr>
          <w:rFonts w:cs="Times New Roman"/>
          <w:spacing w:val="-1"/>
          <w:sz w:val="22"/>
          <w:szCs w:val="22"/>
        </w:rPr>
        <w:t>reviewed</w:t>
      </w:r>
      <w:r w:rsidRPr="00D06572">
        <w:rPr>
          <w:rFonts w:cs="Times New Roman"/>
          <w:spacing w:val="-8"/>
          <w:sz w:val="22"/>
          <w:szCs w:val="22"/>
        </w:rPr>
        <w:t xml:space="preserve"> </w:t>
      </w:r>
      <w:r w:rsidRPr="00D06572">
        <w:rPr>
          <w:rFonts w:cs="Times New Roman"/>
          <w:spacing w:val="-1"/>
          <w:sz w:val="22"/>
          <w:szCs w:val="22"/>
        </w:rPr>
        <w:t>for</w:t>
      </w:r>
      <w:r w:rsidRPr="00D06572">
        <w:rPr>
          <w:rFonts w:cs="Times New Roman"/>
          <w:spacing w:val="-8"/>
          <w:sz w:val="22"/>
          <w:szCs w:val="22"/>
        </w:rPr>
        <w:t xml:space="preserve"> </w:t>
      </w:r>
      <w:r w:rsidRPr="00D06572">
        <w:rPr>
          <w:rFonts w:cs="Times New Roman"/>
          <w:spacing w:val="-1"/>
          <w:sz w:val="22"/>
          <w:szCs w:val="22"/>
        </w:rPr>
        <w:t>compliance</w:t>
      </w:r>
      <w:r w:rsidRPr="00D06572">
        <w:rPr>
          <w:rFonts w:cs="Times New Roman"/>
          <w:spacing w:val="-9"/>
          <w:sz w:val="22"/>
          <w:szCs w:val="22"/>
        </w:rPr>
        <w:t xml:space="preserve"> </w:t>
      </w:r>
      <w:r w:rsidRPr="00D06572">
        <w:rPr>
          <w:rFonts w:cs="Times New Roman"/>
          <w:spacing w:val="-1"/>
          <w:sz w:val="22"/>
          <w:szCs w:val="22"/>
        </w:rPr>
        <w:t>with</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101"/>
          <w:sz w:val="22"/>
          <w:szCs w:val="22"/>
        </w:rPr>
        <w:t xml:space="preserve"> </w:t>
      </w:r>
      <w:r w:rsidRPr="00D06572">
        <w:rPr>
          <w:rFonts w:cs="Times New Roman"/>
          <w:spacing w:val="-1"/>
          <w:sz w:val="22"/>
          <w:szCs w:val="22"/>
        </w:rPr>
        <w:t>land</w:t>
      </w:r>
      <w:r w:rsidRPr="00D06572">
        <w:rPr>
          <w:rFonts w:cs="Times New Roman"/>
          <w:spacing w:val="43"/>
          <w:sz w:val="22"/>
          <w:szCs w:val="22"/>
        </w:rPr>
        <w:t xml:space="preserve"> </w:t>
      </w:r>
      <w:r w:rsidRPr="00D06572">
        <w:rPr>
          <w:rFonts w:cs="Times New Roman"/>
          <w:sz w:val="22"/>
          <w:szCs w:val="22"/>
        </w:rPr>
        <w:t>use</w:t>
      </w:r>
      <w:r w:rsidRPr="00D06572">
        <w:rPr>
          <w:rFonts w:cs="Times New Roman"/>
          <w:spacing w:val="44"/>
          <w:sz w:val="22"/>
          <w:szCs w:val="22"/>
        </w:rPr>
        <w:t xml:space="preserve"> </w:t>
      </w:r>
      <w:r w:rsidRPr="00D06572">
        <w:rPr>
          <w:rFonts w:cs="Times New Roman"/>
          <w:spacing w:val="-1"/>
          <w:sz w:val="22"/>
          <w:szCs w:val="22"/>
        </w:rPr>
        <w:t>authority</w:t>
      </w:r>
      <w:r w:rsidR="00CD02C6">
        <w:rPr>
          <w:rFonts w:cs="Times New Roman"/>
          <w:spacing w:val="-1"/>
          <w:sz w:val="22"/>
          <w:szCs w:val="22"/>
        </w:rPr>
        <w:t>'</w:t>
      </w:r>
      <w:r w:rsidRPr="00D06572">
        <w:rPr>
          <w:rFonts w:cs="Times New Roman"/>
          <w:spacing w:val="-1"/>
          <w:sz w:val="22"/>
          <w:szCs w:val="22"/>
        </w:rPr>
        <w:t>s</w:t>
      </w:r>
      <w:r w:rsidRPr="00D06572">
        <w:rPr>
          <w:rFonts w:cs="Times New Roman"/>
          <w:spacing w:val="45"/>
          <w:sz w:val="22"/>
          <w:szCs w:val="22"/>
        </w:rPr>
        <w:t xml:space="preserve"> </w:t>
      </w:r>
      <w:r w:rsidRPr="00D06572">
        <w:rPr>
          <w:rFonts w:cs="Times New Roman"/>
          <w:spacing w:val="-1"/>
          <w:sz w:val="22"/>
          <w:szCs w:val="22"/>
        </w:rPr>
        <w:t>recommended</w:t>
      </w:r>
      <w:r w:rsidRPr="00D06572">
        <w:rPr>
          <w:rFonts w:cs="Times New Roman"/>
          <w:spacing w:val="43"/>
          <w:sz w:val="22"/>
          <w:szCs w:val="22"/>
        </w:rPr>
        <w:t xml:space="preserve"> </w:t>
      </w:r>
      <w:r w:rsidRPr="00D06572">
        <w:rPr>
          <w:rFonts w:cs="Times New Roman"/>
          <w:sz w:val="22"/>
          <w:szCs w:val="22"/>
        </w:rPr>
        <w:t>Conditions</w:t>
      </w:r>
      <w:r w:rsidRPr="00D06572">
        <w:rPr>
          <w:rFonts w:cs="Times New Roman"/>
          <w:spacing w:val="43"/>
          <w:sz w:val="22"/>
          <w:szCs w:val="22"/>
        </w:rPr>
        <w:t xml:space="preserve"> </w:t>
      </w:r>
      <w:r w:rsidRPr="00D06572">
        <w:rPr>
          <w:rFonts w:cs="Times New Roman"/>
          <w:sz w:val="22"/>
          <w:szCs w:val="22"/>
        </w:rPr>
        <w:t>of</w:t>
      </w:r>
      <w:r w:rsidRPr="00D06572">
        <w:rPr>
          <w:rFonts w:cs="Times New Roman"/>
          <w:spacing w:val="42"/>
          <w:sz w:val="22"/>
          <w:szCs w:val="22"/>
        </w:rPr>
        <w:t xml:space="preserve"> </w:t>
      </w:r>
      <w:r w:rsidRPr="00D06572">
        <w:rPr>
          <w:rFonts w:cs="Times New Roman"/>
          <w:spacing w:val="-1"/>
          <w:sz w:val="22"/>
          <w:szCs w:val="22"/>
        </w:rPr>
        <w:t>Approval</w:t>
      </w:r>
      <w:r w:rsidRPr="00D06572">
        <w:rPr>
          <w:rFonts w:cs="Times New Roman"/>
          <w:spacing w:val="46"/>
          <w:sz w:val="22"/>
          <w:szCs w:val="22"/>
        </w:rPr>
        <w:t xml:space="preserve"> </w:t>
      </w:r>
      <w:r w:rsidRPr="00D06572">
        <w:rPr>
          <w:rFonts w:cs="Times New Roman"/>
          <w:spacing w:val="-1"/>
          <w:sz w:val="22"/>
          <w:szCs w:val="22"/>
        </w:rPr>
        <w:t>and/or</w:t>
      </w:r>
      <w:r w:rsidRPr="00D06572">
        <w:rPr>
          <w:rFonts w:cs="Times New Roman"/>
          <w:spacing w:val="44"/>
          <w:sz w:val="22"/>
          <w:szCs w:val="22"/>
        </w:rPr>
        <w:t xml:space="preserve"> </w:t>
      </w:r>
      <w:r w:rsidRPr="00D06572">
        <w:rPr>
          <w:rFonts w:cs="Times New Roman"/>
          <w:spacing w:val="-1"/>
          <w:sz w:val="22"/>
          <w:szCs w:val="22"/>
        </w:rPr>
        <w:t>District</w:t>
      </w:r>
      <w:r w:rsidRPr="00D06572">
        <w:rPr>
          <w:rFonts w:cs="Times New Roman"/>
          <w:spacing w:val="43"/>
          <w:sz w:val="22"/>
          <w:szCs w:val="22"/>
        </w:rPr>
        <w:t xml:space="preserve"> </w:t>
      </w:r>
      <w:r w:rsidRPr="00D06572">
        <w:rPr>
          <w:rFonts w:cs="Times New Roman"/>
          <w:spacing w:val="-1"/>
          <w:sz w:val="22"/>
          <w:szCs w:val="22"/>
        </w:rPr>
        <w:t>engineering</w:t>
      </w:r>
      <w:r w:rsidRPr="00D06572">
        <w:rPr>
          <w:rFonts w:cs="Times New Roman"/>
          <w:spacing w:val="43"/>
          <w:sz w:val="22"/>
          <w:szCs w:val="22"/>
        </w:rPr>
        <w:t xml:space="preserve"> </w:t>
      </w:r>
      <w:r w:rsidRPr="00D06572">
        <w:rPr>
          <w:rFonts w:cs="Times New Roman"/>
          <w:sz w:val="22"/>
          <w:szCs w:val="22"/>
        </w:rPr>
        <w:t>and</w:t>
      </w:r>
      <w:r w:rsidRPr="00D06572">
        <w:rPr>
          <w:rFonts w:cs="Times New Roman"/>
          <w:spacing w:val="87"/>
          <w:sz w:val="22"/>
          <w:szCs w:val="22"/>
        </w:rPr>
        <w:t xml:space="preserve"> </w:t>
      </w:r>
      <w:r w:rsidRPr="00D06572">
        <w:rPr>
          <w:rFonts w:cs="Times New Roman"/>
          <w:spacing w:val="-1"/>
          <w:sz w:val="22"/>
          <w:szCs w:val="22"/>
        </w:rPr>
        <w:t>maintenance standards</w:t>
      </w:r>
      <w:r w:rsidRPr="00D06572">
        <w:rPr>
          <w:rFonts w:cs="Times New Roman"/>
          <w:sz w:val="22"/>
          <w:szCs w:val="22"/>
        </w:rPr>
        <w:t xml:space="preserve"> and </w:t>
      </w:r>
      <w:r w:rsidRPr="00D06572">
        <w:rPr>
          <w:rFonts w:cs="Times New Roman"/>
          <w:spacing w:val="-1"/>
          <w:sz w:val="22"/>
          <w:szCs w:val="22"/>
        </w:rPr>
        <w:t>other applicable</w:t>
      </w:r>
      <w:r w:rsidRPr="00D06572">
        <w:rPr>
          <w:rFonts w:cs="Times New Roman"/>
          <w:spacing w:val="1"/>
          <w:sz w:val="22"/>
          <w:szCs w:val="22"/>
        </w:rPr>
        <w:t xml:space="preserve"> </w:t>
      </w:r>
      <w:r w:rsidRPr="00D06572">
        <w:rPr>
          <w:rFonts w:cs="Times New Roman"/>
          <w:spacing w:val="-1"/>
          <w:sz w:val="22"/>
          <w:szCs w:val="22"/>
        </w:rPr>
        <w:t>requirements:</w:t>
      </w:r>
    </w:p>
    <w:p w14:paraId="1A0B56EF"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Drainage improvement</w:t>
      </w:r>
      <w:r w:rsidRPr="00D06572">
        <w:rPr>
          <w:rFonts w:cs="Times New Roman"/>
          <w:sz w:val="22"/>
          <w:szCs w:val="22"/>
        </w:rPr>
        <w:t xml:space="preserve"> plans </w:t>
      </w:r>
      <w:r w:rsidRPr="00D06572">
        <w:rPr>
          <w:rFonts w:cs="Times New Roman"/>
          <w:spacing w:val="-1"/>
          <w:sz w:val="22"/>
          <w:szCs w:val="22"/>
        </w:rPr>
        <w:t>including</w:t>
      </w:r>
      <w:r w:rsidRPr="00D06572">
        <w:rPr>
          <w:rFonts w:cs="Times New Roman"/>
          <w:spacing w:val="-3"/>
          <w:sz w:val="22"/>
          <w:szCs w:val="22"/>
        </w:rPr>
        <w:t xml:space="preserve"> </w:t>
      </w:r>
      <w:r w:rsidRPr="00D06572">
        <w:rPr>
          <w:rFonts w:cs="Times New Roman"/>
          <w:spacing w:val="-1"/>
          <w:sz w:val="22"/>
          <w:szCs w:val="22"/>
        </w:rPr>
        <w:t>storm</w:t>
      </w:r>
      <w:r w:rsidRPr="00D06572">
        <w:rPr>
          <w:rFonts w:cs="Times New Roman"/>
          <w:sz w:val="22"/>
          <w:szCs w:val="22"/>
        </w:rPr>
        <w:t xml:space="preserve"> drain, </w:t>
      </w:r>
      <w:r w:rsidRPr="00D06572">
        <w:rPr>
          <w:rFonts w:cs="Times New Roman"/>
          <w:spacing w:val="-1"/>
          <w:sz w:val="22"/>
          <w:szCs w:val="22"/>
        </w:rPr>
        <w:t>detention</w:t>
      </w:r>
      <w:r w:rsidRPr="00D06572">
        <w:rPr>
          <w:rFonts w:cs="Times New Roman"/>
          <w:sz w:val="22"/>
          <w:szCs w:val="22"/>
        </w:rPr>
        <w:t xml:space="preserve"> </w:t>
      </w:r>
      <w:r w:rsidRPr="00D06572">
        <w:rPr>
          <w:rFonts w:cs="Times New Roman"/>
          <w:spacing w:val="-1"/>
          <w:sz w:val="22"/>
          <w:szCs w:val="22"/>
        </w:rPr>
        <w:t>basin,</w:t>
      </w:r>
      <w:r w:rsidRPr="00D06572">
        <w:rPr>
          <w:rFonts w:cs="Times New Roman"/>
          <w:sz w:val="22"/>
          <w:szCs w:val="22"/>
        </w:rPr>
        <w:t xml:space="preserve"> </w:t>
      </w:r>
      <w:r w:rsidRPr="00D06572">
        <w:rPr>
          <w:rFonts w:cs="Times New Roman"/>
          <w:spacing w:val="-1"/>
          <w:sz w:val="22"/>
          <w:szCs w:val="22"/>
        </w:rPr>
        <w:t>levee,</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channel</w:t>
      </w:r>
      <w:r w:rsidRPr="00D06572">
        <w:rPr>
          <w:rFonts w:cs="Times New Roman"/>
          <w:sz w:val="22"/>
          <w:szCs w:val="22"/>
        </w:rPr>
        <w:t xml:space="preserve"> </w:t>
      </w:r>
      <w:r w:rsidRPr="00D06572">
        <w:rPr>
          <w:rFonts w:cs="Times New Roman"/>
          <w:spacing w:val="-1"/>
          <w:sz w:val="22"/>
          <w:szCs w:val="22"/>
        </w:rPr>
        <w:t>plans;</w:t>
      </w:r>
    </w:p>
    <w:p w14:paraId="4012D2A2"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Hydrologic and</w:t>
      </w:r>
      <w:r w:rsidRPr="00D06572">
        <w:rPr>
          <w:rFonts w:cs="Times New Roman"/>
          <w:sz w:val="22"/>
          <w:szCs w:val="22"/>
        </w:rPr>
        <w:t xml:space="preserve"> </w:t>
      </w:r>
      <w:r w:rsidRPr="00D06572">
        <w:rPr>
          <w:rFonts w:cs="Times New Roman"/>
          <w:spacing w:val="-1"/>
          <w:sz w:val="22"/>
          <w:szCs w:val="22"/>
        </w:rPr>
        <w:t>hydraulic calculations;</w:t>
      </w:r>
    </w:p>
    <w:p w14:paraId="2D277974"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Structural</w:t>
      </w:r>
      <w:r w:rsidRPr="00D06572">
        <w:rPr>
          <w:rFonts w:cs="Times New Roman"/>
          <w:sz w:val="22"/>
          <w:szCs w:val="22"/>
        </w:rPr>
        <w:t xml:space="preserve"> </w:t>
      </w:r>
      <w:r w:rsidRPr="00D06572">
        <w:rPr>
          <w:rFonts w:cs="Times New Roman"/>
          <w:spacing w:val="-1"/>
          <w:sz w:val="22"/>
          <w:szCs w:val="22"/>
        </w:rPr>
        <w:t>calculations;</w:t>
      </w:r>
    </w:p>
    <w:p w14:paraId="5E6B207E"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Street</w:t>
      </w:r>
      <w:r w:rsidRPr="00D06572">
        <w:rPr>
          <w:rFonts w:cs="Times New Roman"/>
          <w:sz w:val="22"/>
          <w:szCs w:val="22"/>
        </w:rPr>
        <w:t xml:space="preserve"> </w:t>
      </w:r>
      <w:r w:rsidRPr="00D06572">
        <w:rPr>
          <w:rFonts w:cs="Times New Roman"/>
          <w:spacing w:val="-1"/>
          <w:sz w:val="22"/>
          <w:szCs w:val="22"/>
        </w:rPr>
        <w:t>improvement</w:t>
      </w:r>
      <w:r w:rsidRPr="00D06572">
        <w:rPr>
          <w:rFonts w:cs="Times New Roman"/>
          <w:sz w:val="22"/>
          <w:szCs w:val="22"/>
        </w:rPr>
        <w:t xml:space="preserve"> plans </w:t>
      </w:r>
      <w:r w:rsidRPr="00D06572">
        <w:rPr>
          <w:rFonts w:cs="Times New Roman"/>
          <w:spacing w:val="-1"/>
          <w:sz w:val="22"/>
          <w:szCs w:val="22"/>
        </w:rPr>
        <w:t>(drainage</w:t>
      </w:r>
      <w:r w:rsidRPr="00D06572">
        <w:rPr>
          <w:rFonts w:cs="Times New Roman"/>
          <w:spacing w:val="1"/>
          <w:sz w:val="22"/>
          <w:szCs w:val="22"/>
        </w:rPr>
        <w:t xml:space="preserve"> </w:t>
      </w:r>
      <w:r w:rsidRPr="00D06572">
        <w:rPr>
          <w:rFonts w:cs="Times New Roman"/>
          <w:spacing w:val="-1"/>
          <w:sz w:val="22"/>
          <w:szCs w:val="22"/>
        </w:rPr>
        <w:t>related);</w:t>
      </w:r>
    </w:p>
    <w:p w14:paraId="4ECA7B4E"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Grading</w:t>
      </w:r>
      <w:r w:rsidRPr="00D06572">
        <w:rPr>
          <w:rFonts w:cs="Times New Roman"/>
          <w:spacing w:val="-3"/>
          <w:sz w:val="22"/>
          <w:szCs w:val="22"/>
        </w:rPr>
        <w:t xml:space="preserve"> </w:t>
      </w:r>
      <w:r w:rsidRPr="00D06572">
        <w:rPr>
          <w:rFonts w:cs="Times New Roman"/>
          <w:spacing w:val="-1"/>
          <w:sz w:val="22"/>
          <w:szCs w:val="22"/>
        </w:rPr>
        <w:t>plans</w:t>
      </w:r>
      <w:r w:rsidRPr="00D06572">
        <w:rPr>
          <w:rFonts w:cs="Times New Roman"/>
          <w:sz w:val="22"/>
          <w:szCs w:val="22"/>
        </w:rPr>
        <w:t xml:space="preserve"> </w:t>
      </w:r>
      <w:r w:rsidRPr="00D06572">
        <w:rPr>
          <w:rFonts w:cs="Times New Roman"/>
          <w:spacing w:val="-1"/>
          <w:sz w:val="22"/>
          <w:szCs w:val="22"/>
        </w:rPr>
        <w:t>(rough</w:t>
      </w:r>
      <w:r w:rsidRPr="00D06572">
        <w:rPr>
          <w:rFonts w:cs="Times New Roman"/>
          <w:spacing w:val="2"/>
          <w:sz w:val="22"/>
          <w:szCs w:val="22"/>
        </w:rPr>
        <w:t xml:space="preserve"> </w:t>
      </w:r>
      <w:r w:rsidRPr="00D06572">
        <w:rPr>
          <w:rFonts w:cs="Times New Roman"/>
          <w:sz w:val="22"/>
          <w:szCs w:val="22"/>
        </w:rPr>
        <w:t xml:space="preserve">and </w:t>
      </w:r>
      <w:r w:rsidRPr="00D06572">
        <w:rPr>
          <w:rFonts w:cs="Times New Roman"/>
          <w:spacing w:val="-1"/>
          <w:sz w:val="22"/>
          <w:szCs w:val="22"/>
        </w:rPr>
        <w:t>fine);</w:t>
      </w:r>
    </w:p>
    <w:p w14:paraId="48E95100"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Water-sewer plans</w:t>
      </w:r>
      <w:r w:rsidRPr="00D06572">
        <w:rPr>
          <w:rFonts w:cs="Times New Roman"/>
          <w:sz w:val="22"/>
          <w:szCs w:val="22"/>
        </w:rPr>
        <w:t xml:space="preserve"> (conflict </w:t>
      </w:r>
      <w:r w:rsidRPr="00D06572">
        <w:rPr>
          <w:rFonts w:cs="Times New Roman"/>
          <w:spacing w:val="-1"/>
          <w:sz w:val="22"/>
          <w:szCs w:val="22"/>
        </w:rPr>
        <w:t>with</w:t>
      </w:r>
      <w:r w:rsidRPr="00D06572">
        <w:rPr>
          <w:rFonts w:cs="Times New Roman"/>
          <w:sz w:val="22"/>
          <w:szCs w:val="22"/>
        </w:rPr>
        <w:t xml:space="preserve"> </w:t>
      </w:r>
      <w:r w:rsidRPr="00D06572">
        <w:rPr>
          <w:rFonts w:cs="Times New Roman"/>
          <w:spacing w:val="-1"/>
          <w:sz w:val="22"/>
          <w:szCs w:val="22"/>
        </w:rPr>
        <w:t>drainage plans</w:t>
      </w:r>
      <w:r w:rsidRPr="00D06572">
        <w:rPr>
          <w:rFonts w:cs="Times New Roman"/>
          <w:sz w:val="22"/>
          <w:szCs w:val="22"/>
        </w:rPr>
        <w:t xml:space="preserve"> </w:t>
      </w:r>
      <w:r w:rsidRPr="00D06572">
        <w:rPr>
          <w:rFonts w:cs="Times New Roman"/>
          <w:spacing w:val="-1"/>
          <w:sz w:val="22"/>
          <w:szCs w:val="22"/>
        </w:rPr>
        <w:t>only);</w:t>
      </w:r>
    </w:p>
    <w:p w14:paraId="39D55BE5"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Final</w:t>
      </w:r>
      <w:r w:rsidRPr="00D06572">
        <w:rPr>
          <w:rFonts w:cs="Times New Roman"/>
          <w:sz w:val="22"/>
          <w:szCs w:val="22"/>
        </w:rPr>
        <w:t xml:space="preserve"> subdivision </w:t>
      </w:r>
      <w:r w:rsidRPr="00D06572">
        <w:rPr>
          <w:rFonts w:cs="Times New Roman"/>
          <w:spacing w:val="-1"/>
          <w:sz w:val="22"/>
          <w:szCs w:val="22"/>
        </w:rPr>
        <w:t>maps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environmental</w:t>
      </w:r>
      <w:r w:rsidRPr="00D06572">
        <w:rPr>
          <w:rFonts w:cs="Times New Roman"/>
          <w:sz w:val="22"/>
          <w:szCs w:val="22"/>
        </w:rPr>
        <w:t xml:space="preserve"> </w:t>
      </w:r>
      <w:r w:rsidRPr="00D06572">
        <w:rPr>
          <w:rFonts w:cs="Times New Roman"/>
          <w:spacing w:val="-1"/>
          <w:sz w:val="22"/>
          <w:szCs w:val="22"/>
        </w:rPr>
        <w:t>constraint</w:t>
      </w:r>
      <w:r w:rsidRPr="00D06572">
        <w:rPr>
          <w:rFonts w:cs="Times New Roman"/>
          <w:sz w:val="22"/>
          <w:szCs w:val="22"/>
        </w:rPr>
        <w:t xml:space="preserve"> </w:t>
      </w:r>
      <w:r w:rsidRPr="00D06572">
        <w:rPr>
          <w:rFonts w:cs="Times New Roman"/>
          <w:spacing w:val="-1"/>
          <w:sz w:val="22"/>
          <w:szCs w:val="22"/>
        </w:rPr>
        <w:t>sheets;</w:t>
      </w:r>
    </w:p>
    <w:p w14:paraId="49333370"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z w:val="22"/>
          <w:szCs w:val="22"/>
        </w:rPr>
        <w:t>Adequacy</w:t>
      </w:r>
      <w:r w:rsidRPr="00D06572">
        <w:rPr>
          <w:rFonts w:cs="Times New Roman"/>
          <w:spacing w:val="-5"/>
          <w:sz w:val="22"/>
          <w:szCs w:val="22"/>
        </w:rPr>
        <w:t xml:space="preserve"> </w:t>
      </w:r>
      <w:r w:rsidRPr="00D06572">
        <w:rPr>
          <w:rFonts w:cs="Times New Roman"/>
          <w:spacing w:val="1"/>
          <w:sz w:val="22"/>
          <w:szCs w:val="22"/>
        </w:rPr>
        <w:t>of</w:t>
      </w:r>
      <w:r w:rsidRPr="00D06572">
        <w:rPr>
          <w:rFonts w:cs="Times New Roman"/>
          <w:spacing w:val="-1"/>
          <w:sz w:val="22"/>
          <w:szCs w:val="22"/>
        </w:rPr>
        <w:t xml:space="preserve"> right</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way</w:t>
      </w:r>
      <w:r w:rsidRPr="00D06572">
        <w:rPr>
          <w:rFonts w:cs="Times New Roman"/>
          <w:spacing w:val="-3"/>
          <w:sz w:val="22"/>
          <w:szCs w:val="22"/>
        </w:rPr>
        <w:t xml:space="preserve"> </w:t>
      </w:r>
      <w:r w:rsidRPr="00D06572">
        <w:rPr>
          <w:rFonts w:cs="Times New Roman"/>
          <w:spacing w:val="-1"/>
          <w:sz w:val="22"/>
          <w:szCs w:val="22"/>
        </w:rPr>
        <w:t>and/or</w:t>
      </w:r>
      <w:r w:rsidRPr="00D06572">
        <w:rPr>
          <w:rFonts w:cs="Times New Roman"/>
          <w:spacing w:val="1"/>
          <w:sz w:val="22"/>
          <w:szCs w:val="22"/>
        </w:rPr>
        <w:t xml:space="preserve"> </w:t>
      </w:r>
      <w:r w:rsidRPr="00D06572">
        <w:rPr>
          <w:rFonts w:cs="Times New Roman"/>
          <w:spacing w:val="-1"/>
          <w:sz w:val="22"/>
          <w:szCs w:val="22"/>
        </w:rPr>
        <w:t>easement</w:t>
      </w:r>
      <w:r w:rsidRPr="00D06572">
        <w:rPr>
          <w:rFonts w:cs="Times New Roman"/>
          <w:sz w:val="22"/>
          <w:szCs w:val="22"/>
        </w:rPr>
        <w:t xml:space="preserve"> </w:t>
      </w:r>
      <w:r w:rsidRPr="00D06572">
        <w:rPr>
          <w:rFonts w:cs="Times New Roman"/>
          <w:spacing w:val="-1"/>
          <w:sz w:val="22"/>
          <w:szCs w:val="22"/>
        </w:rPr>
        <w:t>requirements;</w:t>
      </w:r>
    </w:p>
    <w:p w14:paraId="4C4921F5" w14:textId="72D2E701"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Covenants,</w:t>
      </w:r>
      <w:r w:rsidRPr="00D06572">
        <w:rPr>
          <w:rFonts w:cs="Times New Roman"/>
          <w:sz w:val="22"/>
          <w:szCs w:val="22"/>
        </w:rPr>
        <w:t xml:space="preserve"> </w:t>
      </w:r>
      <w:r w:rsidRPr="00D06572">
        <w:rPr>
          <w:rFonts w:cs="Times New Roman"/>
          <w:spacing w:val="-1"/>
          <w:sz w:val="22"/>
          <w:szCs w:val="22"/>
        </w:rPr>
        <w:t>conditions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restrictions</w:t>
      </w:r>
      <w:r w:rsidRPr="00D06572">
        <w:rPr>
          <w:rFonts w:cs="Times New Roman"/>
          <w:sz w:val="22"/>
          <w:szCs w:val="22"/>
        </w:rPr>
        <w:t xml:space="preserve"> </w:t>
      </w:r>
      <w:r w:rsidRPr="00D06572">
        <w:rPr>
          <w:rFonts w:cs="Times New Roman"/>
          <w:spacing w:val="-1"/>
          <w:sz w:val="22"/>
          <w:szCs w:val="22"/>
        </w:rPr>
        <w:t>(CC&amp;R</w:t>
      </w:r>
      <w:r w:rsidR="00CD02C6">
        <w:rPr>
          <w:rFonts w:cs="Times New Roman"/>
          <w:spacing w:val="-1"/>
          <w:sz w:val="22"/>
          <w:szCs w:val="22"/>
        </w:rPr>
        <w:t>'</w:t>
      </w:r>
      <w:r w:rsidRPr="00D06572">
        <w:rPr>
          <w:rFonts w:cs="Times New Roman"/>
          <w:spacing w:val="-1"/>
          <w:sz w:val="22"/>
          <w:szCs w:val="22"/>
        </w:rPr>
        <w:t>s</w:t>
      </w:r>
      <w:proofErr w:type="gramStart"/>
      <w:r w:rsidRPr="00D06572">
        <w:rPr>
          <w:rFonts w:cs="Times New Roman"/>
          <w:spacing w:val="-1"/>
          <w:sz w:val="22"/>
          <w:szCs w:val="22"/>
        </w:rPr>
        <w:t>);</w:t>
      </w:r>
      <w:proofErr w:type="gramEnd"/>
    </w:p>
    <w:p w14:paraId="2CA89EC7"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z w:val="22"/>
          <w:szCs w:val="22"/>
        </w:rPr>
        <w:t>Bonding</w:t>
      </w:r>
      <w:r w:rsidRPr="00D06572">
        <w:rPr>
          <w:rFonts w:cs="Times New Roman"/>
          <w:spacing w:val="-3"/>
          <w:sz w:val="22"/>
          <w:szCs w:val="22"/>
        </w:rPr>
        <w:t xml:space="preserve"> </w:t>
      </w:r>
      <w:r w:rsidRPr="00D06572">
        <w:rPr>
          <w:rFonts w:cs="Times New Roman"/>
          <w:spacing w:val="-1"/>
          <w:sz w:val="22"/>
          <w:szCs w:val="22"/>
        </w:rPr>
        <w:t>estimates</w:t>
      </w:r>
      <w:r w:rsidRPr="00D06572">
        <w:rPr>
          <w:rFonts w:cs="Times New Roman"/>
          <w:sz w:val="22"/>
          <w:szCs w:val="22"/>
        </w:rPr>
        <w:t xml:space="preserve"> </w:t>
      </w:r>
      <w:r w:rsidRPr="00D06572">
        <w:rPr>
          <w:rFonts w:cs="Times New Roman"/>
          <w:spacing w:val="-1"/>
          <w:sz w:val="22"/>
          <w:szCs w:val="22"/>
        </w:rPr>
        <w:t>(drainage improvements);</w:t>
      </w:r>
    </w:p>
    <w:p w14:paraId="5BE00BE9"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CEQA documents,</w:t>
      </w:r>
      <w:r w:rsidRPr="00D06572">
        <w:rPr>
          <w:rFonts w:cs="Times New Roman"/>
          <w:sz w:val="22"/>
          <w:szCs w:val="22"/>
        </w:rPr>
        <w:t xml:space="preserve"> </w:t>
      </w:r>
      <w:r w:rsidRPr="00D06572">
        <w:rPr>
          <w:rFonts w:cs="Times New Roman"/>
          <w:spacing w:val="-1"/>
          <w:sz w:val="22"/>
          <w:szCs w:val="22"/>
        </w:rPr>
        <w:t xml:space="preserve">regulatory/resource </w:t>
      </w:r>
      <w:r w:rsidRPr="00D06572">
        <w:rPr>
          <w:rFonts w:cs="Times New Roman"/>
          <w:sz w:val="22"/>
          <w:szCs w:val="22"/>
        </w:rPr>
        <w:t>agency</w:t>
      </w:r>
      <w:r w:rsidRPr="00D06572">
        <w:rPr>
          <w:rFonts w:cs="Times New Roman"/>
          <w:spacing w:val="-5"/>
          <w:sz w:val="22"/>
          <w:szCs w:val="22"/>
        </w:rPr>
        <w:t xml:space="preserve"> </w:t>
      </w:r>
      <w:r w:rsidRPr="00D06572">
        <w:rPr>
          <w:rFonts w:cs="Times New Roman"/>
          <w:sz w:val="22"/>
          <w:szCs w:val="22"/>
        </w:rPr>
        <w:t xml:space="preserve">permits, </w:t>
      </w:r>
      <w:r w:rsidRPr="00D06572">
        <w:rPr>
          <w:rFonts w:cs="Times New Roman"/>
          <w:spacing w:val="-1"/>
          <w:sz w:val="22"/>
          <w:szCs w:val="22"/>
        </w:rPr>
        <w:t>MSHCP</w:t>
      </w:r>
      <w:r w:rsidRPr="00D06572">
        <w:rPr>
          <w:rFonts w:cs="Times New Roman"/>
          <w:sz w:val="22"/>
          <w:szCs w:val="22"/>
        </w:rPr>
        <w:t xml:space="preserve"> </w:t>
      </w:r>
      <w:r w:rsidRPr="00D06572">
        <w:rPr>
          <w:rFonts w:cs="Times New Roman"/>
          <w:spacing w:val="-1"/>
          <w:sz w:val="22"/>
          <w:szCs w:val="22"/>
        </w:rPr>
        <w:t>compliance documents;</w:t>
      </w:r>
    </w:p>
    <w:p w14:paraId="3D35DEC2"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 xml:space="preserve">Water </w:t>
      </w:r>
      <w:r w:rsidRPr="00D06572">
        <w:rPr>
          <w:rFonts w:cs="Times New Roman"/>
          <w:sz w:val="22"/>
          <w:szCs w:val="22"/>
        </w:rPr>
        <w:t>quality</w:t>
      </w:r>
      <w:r w:rsidRPr="00D06572">
        <w:rPr>
          <w:rFonts w:cs="Times New Roman"/>
          <w:spacing w:val="-5"/>
          <w:sz w:val="22"/>
          <w:szCs w:val="22"/>
        </w:rPr>
        <w:t xml:space="preserve"> </w:t>
      </w:r>
      <w:r w:rsidRPr="00D06572">
        <w:rPr>
          <w:rFonts w:cs="Times New Roman"/>
          <w:spacing w:val="-1"/>
          <w:sz w:val="22"/>
          <w:szCs w:val="22"/>
        </w:rPr>
        <w:t>management</w:t>
      </w:r>
      <w:r w:rsidRPr="00D06572">
        <w:rPr>
          <w:rFonts w:cs="Times New Roman"/>
          <w:sz w:val="22"/>
          <w:szCs w:val="22"/>
        </w:rPr>
        <w:t xml:space="preserve"> </w:t>
      </w:r>
      <w:r w:rsidRPr="00D06572">
        <w:rPr>
          <w:rFonts w:cs="Times New Roman"/>
          <w:spacing w:val="-1"/>
          <w:sz w:val="22"/>
          <w:szCs w:val="22"/>
        </w:rPr>
        <w:t>plans</w:t>
      </w:r>
      <w:r w:rsidRPr="00D06572">
        <w:rPr>
          <w:rFonts w:cs="Times New Roman"/>
          <w:sz w:val="22"/>
          <w:szCs w:val="22"/>
        </w:rPr>
        <w:t xml:space="preserve"> </w:t>
      </w:r>
      <w:r w:rsidRPr="00D06572">
        <w:rPr>
          <w:rFonts w:cs="Times New Roman"/>
          <w:spacing w:val="-1"/>
          <w:sz w:val="22"/>
          <w:szCs w:val="22"/>
        </w:rPr>
        <w:t>(WQMP);</w:t>
      </w:r>
    </w:p>
    <w:p w14:paraId="56AF8EA5"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Encroachment</w:t>
      </w:r>
      <w:r w:rsidRPr="00D06572">
        <w:rPr>
          <w:rFonts w:cs="Times New Roman"/>
          <w:sz w:val="22"/>
          <w:szCs w:val="22"/>
        </w:rPr>
        <w:t xml:space="preserve"> </w:t>
      </w:r>
      <w:r w:rsidRPr="00D06572">
        <w:rPr>
          <w:rFonts w:cs="Times New Roman"/>
          <w:spacing w:val="-1"/>
          <w:sz w:val="22"/>
          <w:szCs w:val="22"/>
        </w:rPr>
        <w:t>permits</w:t>
      </w:r>
      <w:r w:rsidRPr="00D06572">
        <w:rPr>
          <w:rFonts w:cs="Times New Roman"/>
          <w:sz w:val="22"/>
          <w:szCs w:val="22"/>
        </w:rPr>
        <w:t xml:space="preserve"> (EP);</w:t>
      </w:r>
    </w:p>
    <w:p w14:paraId="28002570"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Geotechnical</w:t>
      </w:r>
      <w:r w:rsidRPr="00D06572">
        <w:rPr>
          <w:rFonts w:cs="Times New Roman"/>
          <w:sz w:val="22"/>
          <w:szCs w:val="22"/>
        </w:rPr>
        <w:t xml:space="preserve"> </w:t>
      </w:r>
      <w:r w:rsidRPr="00D06572">
        <w:rPr>
          <w:rFonts w:cs="Times New Roman"/>
          <w:spacing w:val="-1"/>
          <w:sz w:val="22"/>
          <w:szCs w:val="22"/>
        </w:rPr>
        <w:t>reports;</w:t>
      </w:r>
    </w:p>
    <w:p w14:paraId="28A8F6D5"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Storm</w:t>
      </w:r>
      <w:r w:rsidRPr="00D06572">
        <w:rPr>
          <w:rFonts w:cs="Times New Roman"/>
          <w:sz w:val="22"/>
          <w:szCs w:val="22"/>
        </w:rPr>
        <w:t xml:space="preserve"> </w:t>
      </w:r>
      <w:r w:rsidRPr="00D06572">
        <w:rPr>
          <w:rFonts w:cs="Times New Roman"/>
          <w:spacing w:val="-1"/>
          <w:sz w:val="22"/>
          <w:szCs w:val="22"/>
        </w:rPr>
        <w:t xml:space="preserve">Water </w:t>
      </w:r>
      <w:r w:rsidRPr="00D06572">
        <w:rPr>
          <w:rFonts w:cs="Times New Roman"/>
          <w:sz w:val="22"/>
          <w:szCs w:val="22"/>
        </w:rPr>
        <w:t>Pollution</w:t>
      </w:r>
      <w:r w:rsidRPr="00D06572">
        <w:rPr>
          <w:rFonts w:cs="Times New Roman"/>
          <w:spacing w:val="-3"/>
          <w:sz w:val="22"/>
          <w:szCs w:val="22"/>
        </w:rPr>
        <w:t xml:space="preserve"> </w:t>
      </w:r>
      <w:r w:rsidRPr="00D06572">
        <w:rPr>
          <w:rFonts w:cs="Times New Roman"/>
          <w:spacing w:val="-1"/>
          <w:sz w:val="22"/>
          <w:szCs w:val="22"/>
        </w:rPr>
        <w:t>Prevention</w:t>
      </w:r>
      <w:r w:rsidRPr="00D06572">
        <w:rPr>
          <w:rFonts w:cs="Times New Roman"/>
          <w:sz w:val="22"/>
          <w:szCs w:val="22"/>
        </w:rPr>
        <w:t xml:space="preserve"> </w:t>
      </w:r>
      <w:r w:rsidRPr="00D06572">
        <w:rPr>
          <w:rFonts w:cs="Times New Roman"/>
          <w:spacing w:val="-1"/>
          <w:sz w:val="22"/>
          <w:szCs w:val="22"/>
        </w:rPr>
        <w:t>Plans</w:t>
      </w:r>
      <w:r w:rsidRPr="00D06572">
        <w:rPr>
          <w:rFonts w:cs="Times New Roman"/>
          <w:sz w:val="22"/>
          <w:szCs w:val="22"/>
        </w:rPr>
        <w:t xml:space="preserve"> </w:t>
      </w:r>
      <w:r w:rsidRPr="00D06572">
        <w:rPr>
          <w:rFonts w:cs="Times New Roman"/>
          <w:spacing w:val="-1"/>
          <w:sz w:val="22"/>
          <w:szCs w:val="22"/>
        </w:rPr>
        <w:t>(SWPPP);</w:t>
      </w:r>
    </w:p>
    <w:p w14:paraId="7512053E"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Technical</w:t>
      </w:r>
      <w:r w:rsidRPr="00D06572">
        <w:rPr>
          <w:rFonts w:cs="Times New Roman"/>
          <w:sz w:val="22"/>
          <w:szCs w:val="22"/>
        </w:rPr>
        <w:t xml:space="preserve"> </w:t>
      </w:r>
      <w:r w:rsidRPr="00D06572">
        <w:rPr>
          <w:rFonts w:cs="Times New Roman"/>
          <w:spacing w:val="-1"/>
          <w:sz w:val="22"/>
          <w:szCs w:val="22"/>
        </w:rPr>
        <w:t>specifications</w:t>
      </w:r>
      <w:r w:rsidRPr="00D06572">
        <w:rPr>
          <w:rFonts w:cs="Times New Roman"/>
          <w:sz w:val="22"/>
          <w:szCs w:val="22"/>
        </w:rPr>
        <w:t xml:space="preserve"> </w:t>
      </w:r>
      <w:r w:rsidRPr="00D06572">
        <w:rPr>
          <w:rFonts w:cs="Times New Roman"/>
          <w:spacing w:val="-1"/>
          <w:sz w:val="22"/>
          <w:szCs w:val="22"/>
        </w:rPr>
        <w:t>(drainage improvements);</w:t>
      </w:r>
    </w:p>
    <w:p w14:paraId="4F6020BF" w14:textId="77777777" w:rsidR="007070FE" w:rsidRPr="00D06572" w:rsidRDefault="00B05541" w:rsidP="00D1574B">
      <w:pPr>
        <w:pStyle w:val="BodyText"/>
        <w:numPr>
          <w:ilvl w:val="0"/>
          <w:numId w:val="9"/>
        </w:numPr>
        <w:tabs>
          <w:tab w:val="left" w:pos="821"/>
        </w:tabs>
        <w:jc w:val="both"/>
        <w:rPr>
          <w:rFonts w:cs="Times New Roman"/>
          <w:sz w:val="22"/>
          <w:szCs w:val="22"/>
        </w:rPr>
      </w:pPr>
      <w:r w:rsidRPr="00D06572">
        <w:rPr>
          <w:rFonts w:cs="Times New Roman"/>
          <w:spacing w:val="-1"/>
          <w:sz w:val="22"/>
          <w:szCs w:val="22"/>
        </w:rPr>
        <w:t>FEMA Conditional</w:t>
      </w:r>
      <w:r w:rsidRPr="00D06572">
        <w:rPr>
          <w:rFonts w:cs="Times New Roman"/>
          <w:spacing w:val="2"/>
          <w:sz w:val="22"/>
          <w:szCs w:val="22"/>
        </w:rPr>
        <w:t xml:space="preserve"> </w:t>
      </w:r>
      <w:r w:rsidRPr="00D06572">
        <w:rPr>
          <w:rFonts w:cs="Times New Roman"/>
          <w:spacing w:val="-1"/>
          <w:sz w:val="22"/>
          <w:szCs w:val="22"/>
        </w:rPr>
        <w:t xml:space="preserve">Letter </w:t>
      </w:r>
      <w:r w:rsidRPr="00D06572">
        <w:rPr>
          <w:rFonts w:cs="Times New Roman"/>
          <w:sz w:val="22"/>
          <w:szCs w:val="22"/>
        </w:rPr>
        <w:t>of</w:t>
      </w:r>
      <w:r w:rsidRPr="00D06572">
        <w:rPr>
          <w:rFonts w:cs="Times New Roman"/>
          <w:spacing w:val="-1"/>
          <w:sz w:val="22"/>
          <w:szCs w:val="22"/>
        </w:rPr>
        <w:t xml:space="preserve"> Map</w:t>
      </w:r>
      <w:r w:rsidRPr="00D06572">
        <w:rPr>
          <w:rFonts w:cs="Times New Roman"/>
          <w:sz w:val="22"/>
          <w:szCs w:val="22"/>
        </w:rPr>
        <w:t xml:space="preserve"> </w:t>
      </w:r>
      <w:r w:rsidRPr="00D06572">
        <w:rPr>
          <w:rFonts w:cs="Times New Roman"/>
          <w:spacing w:val="-1"/>
          <w:sz w:val="22"/>
          <w:szCs w:val="22"/>
        </w:rPr>
        <w:t>Revision</w:t>
      </w:r>
      <w:r w:rsidRPr="00D06572">
        <w:rPr>
          <w:rFonts w:cs="Times New Roman"/>
          <w:sz w:val="22"/>
          <w:szCs w:val="22"/>
        </w:rPr>
        <w:t xml:space="preserve"> </w:t>
      </w:r>
      <w:r w:rsidRPr="00D06572">
        <w:rPr>
          <w:rFonts w:cs="Times New Roman"/>
          <w:spacing w:val="-1"/>
          <w:sz w:val="22"/>
          <w:szCs w:val="22"/>
        </w:rPr>
        <w:t>(CLOMR/LOMR) documents.</w:t>
      </w:r>
    </w:p>
    <w:p w14:paraId="35D517BA" w14:textId="77777777" w:rsidR="007070FE" w:rsidRPr="00D06572" w:rsidRDefault="007070FE" w:rsidP="00D4419D">
      <w:pPr>
        <w:rPr>
          <w:rFonts w:ascii="Times New Roman" w:eastAsia="Times New Roman" w:hAnsi="Times New Roman" w:cs="Times New Roman"/>
        </w:rPr>
      </w:pPr>
    </w:p>
    <w:p w14:paraId="4AFC1A54"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Review</w:t>
      </w:r>
      <w:r w:rsidRPr="00D06572">
        <w:rPr>
          <w:rFonts w:ascii="Times New Roman" w:hAnsi="Times New Roman" w:cs="Times New Roman"/>
          <w:i/>
          <w:spacing w:val="1"/>
          <w:u w:val="single" w:color="000000"/>
        </w:rPr>
        <w:t xml:space="preserve"> </w:t>
      </w:r>
      <w:r w:rsidRPr="00D06572">
        <w:rPr>
          <w:rFonts w:ascii="Times New Roman" w:hAnsi="Times New Roman" w:cs="Times New Roman"/>
          <w:i/>
          <w:spacing w:val="-1"/>
          <w:u w:val="single" w:color="000000"/>
        </w:rPr>
        <w:t>Process</w:t>
      </w:r>
    </w:p>
    <w:p w14:paraId="448AE79A" w14:textId="5160938E"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Generally,</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land</w:t>
      </w:r>
      <w:r w:rsidRPr="00D06572">
        <w:rPr>
          <w:rFonts w:cs="Times New Roman"/>
          <w:spacing w:val="-5"/>
          <w:sz w:val="22"/>
          <w:szCs w:val="22"/>
        </w:rPr>
        <w:t xml:space="preserve"> </w:t>
      </w:r>
      <w:r w:rsidRPr="00D06572">
        <w:rPr>
          <w:rFonts w:cs="Times New Roman"/>
          <w:sz w:val="22"/>
          <w:szCs w:val="22"/>
        </w:rPr>
        <w:t>use</w:t>
      </w:r>
      <w:r w:rsidRPr="00D06572">
        <w:rPr>
          <w:rFonts w:cs="Times New Roman"/>
          <w:spacing w:val="-4"/>
          <w:sz w:val="22"/>
          <w:szCs w:val="22"/>
        </w:rPr>
        <w:t xml:space="preserve"> </w:t>
      </w:r>
      <w:r w:rsidRPr="00D06572">
        <w:rPr>
          <w:rFonts w:cs="Times New Roman"/>
          <w:spacing w:val="-1"/>
          <w:sz w:val="22"/>
          <w:szCs w:val="22"/>
        </w:rPr>
        <w:t>authority</w:t>
      </w:r>
      <w:r w:rsidR="00CD02C6">
        <w:rPr>
          <w:rFonts w:cs="Times New Roman"/>
          <w:spacing w:val="-1"/>
          <w:sz w:val="22"/>
          <w:szCs w:val="22"/>
        </w:rPr>
        <w:t>'</w:t>
      </w:r>
      <w:r w:rsidRPr="00D06572">
        <w:rPr>
          <w:rFonts w:cs="Times New Roman"/>
          <w:spacing w:val="-1"/>
          <w:sz w:val="22"/>
          <w:szCs w:val="22"/>
        </w:rPr>
        <w:t>s</w:t>
      </w:r>
      <w:r w:rsidRPr="00D06572">
        <w:rPr>
          <w:rFonts w:cs="Times New Roman"/>
          <w:spacing w:val="-5"/>
          <w:sz w:val="22"/>
          <w:szCs w:val="22"/>
        </w:rPr>
        <w:t xml:space="preserve"> </w:t>
      </w:r>
      <w:r w:rsidRPr="00D06572">
        <w:rPr>
          <w:rFonts w:cs="Times New Roman"/>
          <w:sz w:val="22"/>
          <w:szCs w:val="22"/>
        </w:rPr>
        <w:t>Conditions</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6"/>
          <w:sz w:val="22"/>
          <w:szCs w:val="22"/>
        </w:rPr>
        <w:t xml:space="preserve"> </w:t>
      </w:r>
      <w:r w:rsidRPr="00D06572">
        <w:rPr>
          <w:rFonts w:cs="Times New Roman"/>
          <w:spacing w:val="-1"/>
          <w:sz w:val="22"/>
          <w:szCs w:val="22"/>
        </w:rPr>
        <w:t>Approval</w:t>
      </w:r>
      <w:r w:rsidRPr="00D06572">
        <w:rPr>
          <w:rFonts w:cs="Times New Roman"/>
          <w:spacing w:val="-5"/>
          <w:sz w:val="22"/>
          <w:szCs w:val="22"/>
        </w:rPr>
        <w:t xml:space="preserve"> </w:t>
      </w:r>
      <w:r w:rsidRPr="00D06572">
        <w:rPr>
          <w:rFonts w:cs="Times New Roman"/>
          <w:sz w:val="22"/>
          <w:szCs w:val="22"/>
        </w:rPr>
        <w:t>serve</w:t>
      </w:r>
      <w:r w:rsidRPr="00D06572">
        <w:rPr>
          <w:rFonts w:cs="Times New Roman"/>
          <w:spacing w:val="-6"/>
          <w:sz w:val="22"/>
          <w:szCs w:val="22"/>
        </w:rPr>
        <w:t xml:space="preserve"> </w:t>
      </w:r>
      <w:r w:rsidRPr="00D06572">
        <w:rPr>
          <w:rFonts w:cs="Times New Roman"/>
          <w:spacing w:val="-1"/>
          <w:sz w:val="22"/>
          <w:szCs w:val="22"/>
        </w:rPr>
        <w:t>as</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initial</w:t>
      </w:r>
      <w:r w:rsidRPr="00D06572">
        <w:rPr>
          <w:rFonts w:cs="Times New Roman"/>
          <w:spacing w:val="-5"/>
          <w:sz w:val="22"/>
          <w:szCs w:val="22"/>
        </w:rPr>
        <w:t xml:space="preserve"> </w:t>
      </w:r>
      <w:r w:rsidRPr="00D06572">
        <w:rPr>
          <w:rFonts w:cs="Times New Roman"/>
          <w:spacing w:val="-1"/>
          <w:sz w:val="22"/>
          <w:szCs w:val="22"/>
        </w:rPr>
        <w:t>scope</w:t>
      </w:r>
      <w:r w:rsidRPr="00D06572">
        <w:rPr>
          <w:rFonts w:cs="Times New Roman"/>
          <w:spacing w:val="-6"/>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pacing w:val="-1"/>
          <w:sz w:val="22"/>
          <w:szCs w:val="22"/>
        </w:rPr>
        <w:t>work</w:t>
      </w:r>
      <w:r w:rsidRPr="00D06572">
        <w:rPr>
          <w:rFonts w:cs="Times New Roman"/>
          <w:spacing w:val="-5"/>
          <w:sz w:val="22"/>
          <w:szCs w:val="22"/>
        </w:rPr>
        <w:t xml:space="preserve"> </w:t>
      </w:r>
      <w:r w:rsidRPr="00D06572">
        <w:rPr>
          <w:rFonts w:cs="Times New Roman"/>
          <w:sz w:val="22"/>
          <w:szCs w:val="22"/>
        </w:rPr>
        <w:t>for</w:t>
      </w:r>
      <w:r w:rsidRPr="00D06572">
        <w:rPr>
          <w:rFonts w:cs="Times New Roman"/>
          <w:spacing w:val="-6"/>
          <w:sz w:val="22"/>
          <w:szCs w:val="22"/>
        </w:rPr>
        <w:t xml:space="preserve"> </w:t>
      </w:r>
      <w:r w:rsidRPr="00D06572">
        <w:rPr>
          <w:rFonts w:cs="Times New Roman"/>
          <w:spacing w:val="-1"/>
          <w:sz w:val="22"/>
          <w:szCs w:val="22"/>
        </w:rPr>
        <w:t>review</w:t>
      </w:r>
      <w:r w:rsidRPr="00D06572">
        <w:rPr>
          <w:rFonts w:cs="Times New Roman"/>
          <w:spacing w:val="-6"/>
          <w:sz w:val="22"/>
          <w:szCs w:val="22"/>
        </w:rPr>
        <w:t xml:space="preserve"> </w:t>
      </w:r>
      <w:r w:rsidRPr="00D06572">
        <w:rPr>
          <w:rFonts w:cs="Times New Roman"/>
          <w:sz w:val="22"/>
          <w:szCs w:val="22"/>
        </w:rPr>
        <w:t>of</w:t>
      </w:r>
      <w:r w:rsidRPr="00D06572">
        <w:rPr>
          <w:rFonts w:cs="Times New Roman"/>
          <w:spacing w:val="87"/>
          <w:sz w:val="22"/>
          <w:szCs w:val="22"/>
        </w:rPr>
        <w:t xml:space="preserve"> </w:t>
      </w:r>
      <w:r w:rsidRPr="00D06572">
        <w:rPr>
          <w:rFonts w:cs="Times New Roman"/>
          <w:sz w:val="22"/>
          <w:szCs w:val="22"/>
        </w:rPr>
        <w:t>a</w:t>
      </w:r>
      <w:r w:rsidRPr="00D06572">
        <w:rPr>
          <w:rFonts w:cs="Times New Roman"/>
          <w:spacing w:val="-9"/>
          <w:sz w:val="22"/>
          <w:szCs w:val="22"/>
        </w:rPr>
        <w:t xml:space="preserve"> </w:t>
      </w:r>
      <w:r w:rsidRPr="00D06572">
        <w:rPr>
          <w:rFonts w:cs="Times New Roman"/>
          <w:spacing w:val="-1"/>
          <w:sz w:val="22"/>
          <w:szCs w:val="22"/>
        </w:rPr>
        <w:t>developer</w:t>
      </w:r>
      <w:r w:rsidR="00CD02C6">
        <w:rPr>
          <w:rFonts w:cs="Times New Roman"/>
          <w:spacing w:val="-1"/>
          <w:sz w:val="22"/>
          <w:szCs w:val="22"/>
        </w:rPr>
        <w:t>'</w:t>
      </w:r>
      <w:r w:rsidRPr="00D06572">
        <w:rPr>
          <w:rFonts w:cs="Times New Roman"/>
          <w:spacing w:val="-1"/>
          <w:sz w:val="22"/>
          <w:szCs w:val="22"/>
        </w:rPr>
        <w:t>s</w:t>
      </w:r>
      <w:r w:rsidRPr="00D06572">
        <w:rPr>
          <w:rFonts w:cs="Times New Roman"/>
          <w:spacing w:val="-7"/>
          <w:sz w:val="22"/>
          <w:szCs w:val="22"/>
        </w:rPr>
        <w:t xml:space="preserve"> </w:t>
      </w:r>
      <w:r w:rsidRPr="00D06572">
        <w:rPr>
          <w:rFonts w:cs="Times New Roman"/>
          <w:spacing w:val="-1"/>
          <w:sz w:val="22"/>
          <w:szCs w:val="22"/>
        </w:rPr>
        <w:t>improvement</w:t>
      </w:r>
      <w:r w:rsidRPr="00D06572">
        <w:rPr>
          <w:rFonts w:cs="Times New Roman"/>
          <w:spacing w:val="-7"/>
          <w:sz w:val="22"/>
          <w:szCs w:val="22"/>
        </w:rPr>
        <w:t xml:space="preserve"> </w:t>
      </w:r>
      <w:r w:rsidRPr="00D06572">
        <w:rPr>
          <w:rFonts w:cs="Times New Roman"/>
          <w:spacing w:val="-1"/>
          <w:sz w:val="22"/>
          <w:szCs w:val="22"/>
        </w:rPr>
        <w:t>plans/project.</w:t>
      </w:r>
      <w:r w:rsidRPr="00D06572">
        <w:rPr>
          <w:rFonts w:cs="Times New Roman"/>
          <w:spacing w:val="45"/>
          <w:sz w:val="22"/>
          <w:szCs w:val="22"/>
        </w:rPr>
        <w:t xml:space="preserve"> </w:t>
      </w:r>
      <w:r w:rsidR="0061322A">
        <w:rPr>
          <w:rFonts w:cs="Times New Roman"/>
          <w:spacing w:val="45"/>
          <w:sz w:val="22"/>
          <w:szCs w:val="22"/>
        </w:rPr>
        <w:t xml:space="preserve"> </w:t>
      </w:r>
      <w:r w:rsidRPr="00D06572">
        <w:rPr>
          <w:rFonts w:cs="Times New Roman"/>
          <w:spacing w:val="-1"/>
          <w:sz w:val="22"/>
          <w:szCs w:val="22"/>
        </w:rPr>
        <w:t>District</w:t>
      </w:r>
      <w:r w:rsidRPr="00D06572">
        <w:rPr>
          <w:rFonts w:cs="Times New Roman"/>
          <w:spacing w:val="-5"/>
          <w:sz w:val="22"/>
          <w:szCs w:val="22"/>
        </w:rPr>
        <w:t xml:space="preserve"> </w:t>
      </w:r>
      <w:r w:rsidRPr="00D06572">
        <w:rPr>
          <w:rFonts w:cs="Times New Roman"/>
          <w:spacing w:val="-1"/>
          <w:sz w:val="22"/>
          <w:szCs w:val="22"/>
        </w:rPr>
        <w:t>Plan</w:t>
      </w:r>
      <w:r w:rsidRPr="00D06572">
        <w:rPr>
          <w:rFonts w:cs="Times New Roman"/>
          <w:spacing w:val="-8"/>
          <w:sz w:val="22"/>
          <w:szCs w:val="22"/>
        </w:rPr>
        <w:t xml:space="preserve"> </w:t>
      </w:r>
      <w:r w:rsidRPr="00D06572">
        <w:rPr>
          <w:rFonts w:cs="Times New Roman"/>
          <w:spacing w:val="-1"/>
          <w:sz w:val="22"/>
          <w:szCs w:val="22"/>
        </w:rPr>
        <w:t>Check</w:t>
      </w:r>
      <w:r w:rsidRPr="00D06572">
        <w:rPr>
          <w:rFonts w:cs="Times New Roman"/>
          <w:spacing w:val="-8"/>
          <w:sz w:val="22"/>
          <w:szCs w:val="22"/>
        </w:rPr>
        <w:t xml:space="preserve"> </w:t>
      </w:r>
      <w:r w:rsidRPr="00D06572">
        <w:rPr>
          <w:rFonts w:cs="Times New Roman"/>
          <w:spacing w:val="-1"/>
          <w:sz w:val="22"/>
          <w:szCs w:val="22"/>
        </w:rPr>
        <w:t>staff</w:t>
      </w:r>
      <w:r w:rsidRPr="00D06572">
        <w:rPr>
          <w:rFonts w:cs="Times New Roman"/>
          <w:spacing w:val="-6"/>
          <w:sz w:val="22"/>
          <w:szCs w:val="22"/>
        </w:rPr>
        <w:t xml:space="preserve"> </w:t>
      </w:r>
      <w:r w:rsidRPr="00D06572">
        <w:rPr>
          <w:rFonts w:cs="Times New Roman"/>
          <w:spacing w:val="-1"/>
          <w:sz w:val="22"/>
          <w:szCs w:val="22"/>
        </w:rPr>
        <w:t>will</w:t>
      </w:r>
      <w:r w:rsidRPr="00D06572">
        <w:rPr>
          <w:rFonts w:cs="Times New Roman"/>
          <w:spacing w:val="-7"/>
          <w:sz w:val="22"/>
          <w:szCs w:val="22"/>
        </w:rPr>
        <w:t xml:space="preserve"> </w:t>
      </w:r>
      <w:r w:rsidRPr="00D06572">
        <w:rPr>
          <w:rFonts w:cs="Times New Roman"/>
          <w:spacing w:val="-1"/>
          <w:sz w:val="22"/>
          <w:szCs w:val="22"/>
        </w:rPr>
        <w:t>discuss</w:t>
      </w:r>
      <w:r w:rsidRPr="00D06572">
        <w:rPr>
          <w:rFonts w:cs="Times New Roman"/>
          <w:spacing w:val="-7"/>
          <w:sz w:val="22"/>
          <w:szCs w:val="22"/>
        </w:rPr>
        <w:t xml:space="preserve"> </w:t>
      </w:r>
      <w:r w:rsidRPr="00D06572">
        <w:rPr>
          <w:rFonts w:cs="Times New Roman"/>
          <w:spacing w:val="-1"/>
          <w:sz w:val="22"/>
          <w:szCs w:val="22"/>
        </w:rPr>
        <w:t>each</w:t>
      </w:r>
      <w:r w:rsidRPr="00D06572">
        <w:rPr>
          <w:rFonts w:cs="Times New Roman"/>
          <w:spacing w:val="-8"/>
          <w:sz w:val="22"/>
          <w:szCs w:val="22"/>
        </w:rPr>
        <w:t xml:space="preserve"> </w:t>
      </w:r>
      <w:r w:rsidRPr="00D06572">
        <w:rPr>
          <w:rFonts w:cs="Times New Roman"/>
          <w:spacing w:val="-1"/>
          <w:sz w:val="22"/>
          <w:szCs w:val="22"/>
        </w:rPr>
        <w:t>project</w:t>
      </w:r>
      <w:r w:rsidRPr="00D06572">
        <w:rPr>
          <w:rFonts w:cs="Times New Roman"/>
          <w:spacing w:val="-7"/>
          <w:sz w:val="22"/>
          <w:szCs w:val="22"/>
        </w:rPr>
        <w:t xml:space="preserve"> </w:t>
      </w:r>
      <w:r w:rsidRPr="00D06572">
        <w:rPr>
          <w:rFonts w:cs="Times New Roman"/>
          <w:sz w:val="22"/>
          <w:szCs w:val="22"/>
        </w:rPr>
        <w:t>in</w:t>
      </w:r>
      <w:r w:rsidRPr="00D06572">
        <w:rPr>
          <w:rFonts w:cs="Times New Roman"/>
          <w:spacing w:val="-8"/>
          <w:sz w:val="22"/>
          <w:szCs w:val="22"/>
        </w:rPr>
        <w:t xml:space="preserve"> </w:t>
      </w:r>
      <w:r w:rsidRPr="00D06572">
        <w:rPr>
          <w:rFonts w:cs="Times New Roman"/>
          <w:spacing w:val="-1"/>
          <w:sz w:val="22"/>
          <w:szCs w:val="22"/>
        </w:rPr>
        <w:t>detail</w:t>
      </w:r>
      <w:r w:rsidRPr="00D06572">
        <w:rPr>
          <w:rFonts w:cs="Times New Roman"/>
          <w:spacing w:val="-5"/>
          <w:sz w:val="22"/>
          <w:szCs w:val="22"/>
        </w:rPr>
        <w:t xml:space="preserve"> </w:t>
      </w:r>
      <w:r w:rsidRPr="00D06572">
        <w:rPr>
          <w:rFonts w:cs="Times New Roman"/>
          <w:spacing w:val="-1"/>
          <w:sz w:val="22"/>
          <w:szCs w:val="22"/>
        </w:rPr>
        <w:t>with</w:t>
      </w:r>
      <w:r w:rsidRPr="00D06572">
        <w:rPr>
          <w:rFonts w:cs="Times New Roman"/>
          <w:spacing w:val="131"/>
          <w:sz w:val="22"/>
          <w:szCs w:val="22"/>
        </w:rPr>
        <w:t xml:space="preserve"> </w:t>
      </w:r>
      <w:r w:rsidRPr="00D06572">
        <w:rPr>
          <w:rFonts w:cs="Times New Roman"/>
          <w:sz w:val="22"/>
          <w:szCs w:val="22"/>
        </w:rPr>
        <w:t>the</w:t>
      </w:r>
      <w:r w:rsidRPr="00D06572">
        <w:rPr>
          <w:rFonts w:cs="Times New Roman"/>
          <w:spacing w:val="25"/>
          <w:sz w:val="22"/>
          <w:szCs w:val="22"/>
        </w:rPr>
        <w:t xml:space="preserve"> </w:t>
      </w:r>
      <w:r w:rsidRPr="00D06572">
        <w:rPr>
          <w:rFonts w:cs="Times New Roman"/>
          <w:spacing w:val="-1"/>
          <w:sz w:val="22"/>
          <w:szCs w:val="22"/>
        </w:rPr>
        <w:t>Consultant</w:t>
      </w:r>
      <w:r w:rsidRPr="00D06572">
        <w:rPr>
          <w:rFonts w:cs="Times New Roman"/>
          <w:spacing w:val="26"/>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pacing w:val="-1"/>
          <w:sz w:val="22"/>
          <w:szCs w:val="22"/>
        </w:rPr>
        <w:t>define</w:t>
      </w:r>
      <w:r w:rsidRPr="00D06572">
        <w:rPr>
          <w:rFonts w:cs="Times New Roman"/>
          <w:spacing w:val="25"/>
          <w:sz w:val="22"/>
          <w:szCs w:val="22"/>
        </w:rPr>
        <w:t xml:space="preserve"> </w:t>
      </w:r>
      <w:r w:rsidRPr="00D06572">
        <w:rPr>
          <w:rFonts w:cs="Times New Roman"/>
          <w:spacing w:val="-1"/>
          <w:sz w:val="22"/>
          <w:szCs w:val="22"/>
        </w:rPr>
        <w:t>project</w:t>
      </w:r>
      <w:r w:rsidRPr="00D06572">
        <w:rPr>
          <w:rFonts w:cs="Times New Roman"/>
          <w:spacing w:val="26"/>
          <w:sz w:val="22"/>
          <w:szCs w:val="22"/>
        </w:rPr>
        <w:t xml:space="preserve"> </w:t>
      </w:r>
      <w:r w:rsidRPr="00D06572">
        <w:rPr>
          <w:rFonts w:cs="Times New Roman"/>
          <w:spacing w:val="-1"/>
          <w:sz w:val="22"/>
          <w:szCs w:val="22"/>
        </w:rPr>
        <w:t>specific</w:t>
      </w:r>
      <w:r w:rsidRPr="00D06572">
        <w:rPr>
          <w:rFonts w:cs="Times New Roman"/>
          <w:spacing w:val="25"/>
          <w:sz w:val="22"/>
          <w:szCs w:val="22"/>
        </w:rPr>
        <w:t xml:space="preserve"> </w:t>
      </w:r>
      <w:r w:rsidRPr="00D06572">
        <w:rPr>
          <w:rFonts w:cs="Times New Roman"/>
          <w:spacing w:val="-1"/>
          <w:sz w:val="22"/>
          <w:szCs w:val="22"/>
        </w:rPr>
        <w:t>scope</w:t>
      </w:r>
      <w:r w:rsidRPr="00D06572">
        <w:rPr>
          <w:rFonts w:cs="Times New Roman"/>
          <w:spacing w:val="27"/>
          <w:sz w:val="22"/>
          <w:szCs w:val="22"/>
        </w:rPr>
        <w:t xml:space="preserve"> </w:t>
      </w:r>
      <w:r w:rsidRPr="00D06572">
        <w:rPr>
          <w:rFonts w:cs="Times New Roman"/>
          <w:sz w:val="22"/>
          <w:szCs w:val="22"/>
        </w:rPr>
        <w:t>of</w:t>
      </w:r>
      <w:r w:rsidRPr="00D06572">
        <w:rPr>
          <w:rFonts w:cs="Times New Roman"/>
          <w:spacing w:val="25"/>
          <w:sz w:val="22"/>
          <w:szCs w:val="22"/>
        </w:rPr>
        <w:t xml:space="preserve"> </w:t>
      </w:r>
      <w:r w:rsidRPr="00D06572">
        <w:rPr>
          <w:rFonts w:cs="Times New Roman"/>
          <w:spacing w:val="-1"/>
          <w:sz w:val="22"/>
          <w:szCs w:val="22"/>
        </w:rPr>
        <w:t>work,</w:t>
      </w:r>
      <w:r w:rsidRPr="00D06572">
        <w:rPr>
          <w:rFonts w:cs="Times New Roman"/>
          <w:spacing w:val="26"/>
          <w:sz w:val="22"/>
          <w:szCs w:val="22"/>
        </w:rPr>
        <w:t xml:space="preserve"> </w:t>
      </w:r>
      <w:r w:rsidRPr="00D06572">
        <w:rPr>
          <w:rFonts w:cs="Times New Roman"/>
          <w:spacing w:val="-1"/>
          <w:sz w:val="22"/>
          <w:szCs w:val="22"/>
        </w:rPr>
        <w:t>including</w:t>
      </w:r>
      <w:r w:rsidRPr="00D06572">
        <w:rPr>
          <w:rFonts w:cs="Times New Roman"/>
          <w:spacing w:val="24"/>
          <w:sz w:val="22"/>
          <w:szCs w:val="22"/>
        </w:rPr>
        <w:t xml:space="preserve"> </w:t>
      </w:r>
      <w:r w:rsidRPr="00D06572">
        <w:rPr>
          <w:rFonts w:cs="Times New Roman"/>
          <w:spacing w:val="1"/>
          <w:sz w:val="22"/>
          <w:szCs w:val="22"/>
        </w:rPr>
        <w:t>any</w:t>
      </w:r>
      <w:r w:rsidRPr="00D06572">
        <w:rPr>
          <w:rFonts w:cs="Times New Roman"/>
          <w:spacing w:val="19"/>
          <w:sz w:val="22"/>
          <w:szCs w:val="22"/>
        </w:rPr>
        <w:t xml:space="preserve"> </w:t>
      </w:r>
      <w:r w:rsidRPr="00D06572">
        <w:rPr>
          <w:rFonts w:cs="Times New Roman"/>
          <w:spacing w:val="-1"/>
          <w:sz w:val="22"/>
          <w:szCs w:val="22"/>
        </w:rPr>
        <w:t>special</w:t>
      </w:r>
      <w:r w:rsidRPr="00D06572">
        <w:rPr>
          <w:rFonts w:cs="Times New Roman"/>
          <w:spacing w:val="26"/>
          <w:sz w:val="22"/>
          <w:szCs w:val="22"/>
        </w:rPr>
        <w:t xml:space="preserve"> </w:t>
      </w:r>
      <w:r w:rsidRPr="00D06572">
        <w:rPr>
          <w:rFonts w:cs="Times New Roman"/>
          <w:spacing w:val="-1"/>
          <w:sz w:val="22"/>
          <w:szCs w:val="22"/>
        </w:rPr>
        <w:t>requirements,</w:t>
      </w:r>
      <w:r w:rsidRPr="00D06572">
        <w:rPr>
          <w:rFonts w:cs="Times New Roman"/>
          <w:spacing w:val="26"/>
          <w:sz w:val="22"/>
          <w:szCs w:val="22"/>
        </w:rPr>
        <w:t xml:space="preserve"> </w:t>
      </w:r>
      <w:r w:rsidRPr="00D06572">
        <w:rPr>
          <w:rFonts w:cs="Times New Roman"/>
          <w:spacing w:val="-1"/>
          <w:sz w:val="22"/>
          <w:szCs w:val="22"/>
        </w:rPr>
        <w:t>prior</w:t>
      </w:r>
      <w:r w:rsidRPr="00D06572">
        <w:rPr>
          <w:rFonts w:cs="Times New Roman"/>
          <w:spacing w:val="25"/>
          <w:sz w:val="22"/>
          <w:szCs w:val="22"/>
        </w:rPr>
        <w:t xml:space="preserve"> </w:t>
      </w:r>
      <w:r w:rsidRPr="00D06572">
        <w:rPr>
          <w:rFonts w:cs="Times New Roman"/>
          <w:sz w:val="22"/>
          <w:szCs w:val="22"/>
        </w:rPr>
        <w:t>to</w:t>
      </w:r>
      <w:r w:rsidRPr="00D06572">
        <w:rPr>
          <w:rFonts w:cs="Times New Roman"/>
          <w:spacing w:val="119"/>
          <w:sz w:val="22"/>
          <w:szCs w:val="22"/>
        </w:rPr>
        <w:t xml:space="preserve"> </w:t>
      </w:r>
      <w:r w:rsidRPr="00D06572">
        <w:rPr>
          <w:rFonts w:cs="Times New Roman"/>
          <w:spacing w:val="-1"/>
          <w:sz w:val="22"/>
          <w:szCs w:val="22"/>
        </w:rPr>
        <w:t>authorizing</w:t>
      </w:r>
      <w:r w:rsidRPr="00D06572">
        <w:rPr>
          <w:rFonts w:cs="Times New Roman"/>
          <w:spacing w:val="9"/>
          <w:sz w:val="22"/>
          <w:szCs w:val="22"/>
        </w:rPr>
        <w:t xml:space="preserve"> </w:t>
      </w:r>
      <w:r w:rsidRPr="00D06572">
        <w:rPr>
          <w:rFonts w:cs="Times New Roman"/>
          <w:spacing w:val="1"/>
          <w:sz w:val="22"/>
          <w:szCs w:val="22"/>
        </w:rPr>
        <w:t>any</w:t>
      </w:r>
      <w:r w:rsidRPr="00D06572">
        <w:rPr>
          <w:rFonts w:cs="Times New Roman"/>
          <w:spacing w:val="7"/>
          <w:sz w:val="22"/>
          <w:szCs w:val="22"/>
        </w:rPr>
        <w:t xml:space="preserve"> </w:t>
      </w:r>
      <w:r w:rsidRPr="00D06572">
        <w:rPr>
          <w:rFonts w:cs="Times New Roman"/>
          <w:spacing w:val="-1"/>
          <w:sz w:val="22"/>
          <w:szCs w:val="22"/>
        </w:rPr>
        <w:t>work.</w:t>
      </w:r>
      <w:r w:rsidRPr="00D06572">
        <w:rPr>
          <w:rFonts w:cs="Times New Roman"/>
          <w:spacing w:val="24"/>
          <w:sz w:val="22"/>
          <w:szCs w:val="22"/>
        </w:rPr>
        <w:t xml:space="preserve"> </w:t>
      </w:r>
      <w:r w:rsidR="0061322A">
        <w:rPr>
          <w:rFonts w:cs="Times New Roman"/>
          <w:spacing w:val="24"/>
          <w:sz w:val="22"/>
          <w:szCs w:val="22"/>
        </w:rPr>
        <w:t xml:space="preserve"> </w:t>
      </w:r>
      <w:r w:rsidRPr="00D06572">
        <w:rPr>
          <w:rFonts w:cs="Times New Roman"/>
          <w:sz w:val="22"/>
          <w:szCs w:val="22"/>
        </w:rPr>
        <w:t>Consultant</w:t>
      </w:r>
      <w:r w:rsidRPr="00D06572">
        <w:rPr>
          <w:rFonts w:cs="Times New Roman"/>
          <w:spacing w:val="12"/>
          <w:sz w:val="22"/>
          <w:szCs w:val="22"/>
        </w:rPr>
        <w:t xml:space="preserve"> </w:t>
      </w:r>
      <w:r w:rsidRPr="00D06572">
        <w:rPr>
          <w:rFonts w:cs="Times New Roman"/>
          <w:spacing w:val="-1"/>
          <w:sz w:val="22"/>
          <w:szCs w:val="22"/>
        </w:rPr>
        <w:t>shall</w:t>
      </w:r>
      <w:r w:rsidRPr="00D06572">
        <w:rPr>
          <w:rFonts w:cs="Times New Roman"/>
          <w:spacing w:val="12"/>
          <w:sz w:val="22"/>
          <w:szCs w:val="22"/>
        </w:rPr>
        <w:t xml:space="preserve"> </w:t>
      </w:r>
      <w:r w:rsidRPr="00D06572">
        <w:rPr>
          <w:rFonts w:cs="Times New Roman"/>
          <w:spacing w:val="-1"/>
          <w:sz w:val="22"/>
          <w:szCs w:val="22"/>
        </w:rPr>
        <w:t>propose</w:t>
      </w:r>
      <w:r w:rsidRPr="00D06572">
        <w:rPr>
          <w:rFonts w:cs="Times New Roman"/>
          <w:spacing w:val="11"/>
          <w:sz w:val="22"/>
          <w:szCs w:val="22"/>
        </w:rPr>
        <w:t xml:space="preserve"> </w:t>
      </w:r>
      <w:r w:rsidRPr="00D06572">
        <w:rPr>
          <w:rFonts w:cs="Times New Roman"/>
          <w:sz w:val="22"/>
          <w:szCs w:val="22"/>
        </w:rPr>
        <w:t>a</w:t>
      </w:r>
      <w:r w:rsidRPr="00D06572">
        <w:rPr>
          <w:rFonts w:cs="Times New Roman"/>
          <w:spacing w:val="11"/>
          <w:sz w:val="22"/>
          <w:szCs w:val="22"/>
        </w:rPr>
        <w:t xml:space="preserve"> </w:t>
      </w:r>
      <w:r w:rsidRPr="00D06572">
        <w:rPr>
          <w:rFonts w:cs="Times New Roman"/>
          <w:spacing w:val="-1"/>
          <w:sz w:val="22"/>
          <w:szCs w:val="22"/>
        </w:rPr>
        <w:t>budget</w:t>
      </w:r>
      <w:r w:rsidRPr="00D06572">
        <w:rPr>
          <w:rFonts w:cs="Times New Roman"/>
          <w:spacing w:val="12"/>
          <w:sz w:val="22"/>
          <w:szCs w:val="22"/>
        </w:rPr>
        <w:t xml:space="preserve"> </w:t>
      </w:r>
      <w:r w:rsidRPr="00D06572">
        <w:rPr>
          <w:rFonts w:cs="Times New Roman"/>
          <w:sz w:val="22"/>
          <w:szCs w:val="22"/>
        </w:rPr>
        <w:t>for</w:t>
      </w:r>
      <w:r w:rsidRPr="00D06572">
        <w:rPr>
          <w:rFonts w:cs="Times New Roman"/>
          <w:spacing w:val="11"/>
          <w:sz w:val="22"/>
          <w:szCs w:val="22"/>
        </w:rPr>
        <w:t xml:space="preserve"> </w:t>
      </w:r>
      <w:r w:rsidRPr="00D06572">
        <w:rPr>
          <w:rFonts w:cs="Times New Roman"/>
          <w:spacing w:val="-1"/>
          <w:sz w:val="22"/>
          <w:szCs w:val="22"/>
        </w:rPr>
        <w:t>each</w:t>
      </w:r>
      <w:r w:rsidRPr="00D06572">
        <w:rPr>
          <w:rFonts w:cs="Times New Roman"/>
          <w:spacing w:val="12"/>
          <w:sz w:val="22"/>
          <w:szCs w:val="22"/>
        </w:rPr>
        <w:t xml:space="preserve"> </w:t>
      </w:r>
      <w:r w:rsidRPr="00D06572">
        <w:rPr>
          <w:rFonts w:cs="Times New Roman"/>
          <w:spacing w:val="-1"/>
          <w:sz w:val="22"/>
          <w:szCs w:val="22"/>
        </w:rPr>
        <w:t>assignment</w:t>
      </w:r>
      <w:r w:rsidRPr="00D06572">
        <w:rPr>
          <w:rFonts w:cs="Times New Roman"/>
          <w:spacing w:val="12"/>
          <w:sz w:val="22"/>
          <w:szCs w:val="22"/>
        </w:rPr>
        <w:t xml:space="preserve"> </w:t>
      </w:r>
      <w:r w:rsidRPr="00D06572">
        <w:rPr>
          <w:rFonts w:cs="Times New Roman"/>
          <w:spacing w:val="-1"/>
          <w:sz w:val="22"/>
          <w:szCs w:val="22"/>
        </w:rPr>
        <w:t>prior</w:t>
      </w:r>
      <w:r w:rsidRPr="00D06572">
        <w:rPr>
          <w:rFonts w:cs="Times New Roman"/>
          <w:spacing w:val="11"/>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commencing</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07"/>
          <w:sz w:val="22"/>
          <w:szCs w:val="22"/>
        </w:rPr>
        <w:t xml:space="preserve"> </w:t>
      </w:r>
      <w:r w:rsidRPr="00D06572">
        <w:rPr>
          <w:rFonts w:cs="Times New Roman"/>
          <w:spacing w:val="-1"/>
          <w:sz w:val="22"/>
          <w:szCs w:val="22"/>
        </w:rPr>
        <w:t>plan</w:t>
      </w:r>
      <w:r w:rsidRPr="00D06572">
        <w:rPr>
          <w:rFonts w:cs="Times New Roman"/>
          <w:sz w:val="22"/>
          <w:szCs w:val="22"/>
        </w:rPr>
        <w:t xml:space="preserve"> </w:t>
      </w:r>
      <w:r w:rsidRPr="00D06572">
        <w:rPr>
          <w:rFonts w:cs="Times New Roman"/>
          <w:spacing w:val="-1"/>
          <w:sz w:val="22"/>
          <w:szCs w:val="22"/>
        </w:rPr>
        <w:t>review.</w:t>
      </w:r>
    </w:p>
    <w:p w14:paraId="651BC247" w14:textId="77777777" w:rsidR="007070FE" w:rsidRDefault="007070FE" w:rsidP="00D4419D">
      <w:pPr>
        <w:jc w:val="both"/>
        <w:rPr>
          <w:rFonts w:ascii="Times New Roman" w:hAnsi="Times New Roman" w:cs="Times New Roman"/>
        </w:rPr>
      </w:pPr>
    </w:p>
    <w:p w14:paraId="002369AC" w14:textId="017C33E8" w:rsidR="007070FE" w:rsidRPr="00D06572" w:rsidRDefault="0061322A" w:rsidP="0061322A">
      <w:pPr>
        <w:jc w:val="both"/>
        <w:rPr>
          <w:rFonts w:ascii="Times New Roman" w:eastAsia="Times New Roman" w:hAnsi="Times New Roman" w:cs="Times New Roman"/>
        </w:rPr>
      </w:pPr>
      <w:r>
        <w:rPr>
          <w:rFonts w:ascii="Times New Roman" w:hAnsi="Times New Roman" w:cs="Times New Roman"/>
        </w:rPr>
        <w:t>O</w:t>
      </w:r>
      <w:r w:rsidR="00B05541" w:rsidRPr="00D06572">
        <w:rPr>
          <w:rFonts w:ascii="Times New Roman" w:hAnsi="Times New Roman" w:cs="Times New Roman"/>
          <w:i/>
          <w:spacing w:val="-1"/>
          <w:u w:val="single" w:color="000000"/>
        </w:rPr>
        <w:t>verall</w:t>
      </w:r>
      <w:r w:rsidR="00B05541" w:rsidRPr="00D06572">
        <w:rPr>
          <w:rFonts w:ascii="Times New Roman" w:hAnsi="Times New Roman" w:cs="Times New Roman"/>
          <w:i/>
          <w:u w:val="single" w:color="000000"/>
        </w:rPr>
        <w:t xml:space="preserve"> </w:t>
      </w:r>
      <w:r w:rsidR="00B05541" w:rsidRPr="00D06572">
        <w:rPr>
          <w:rFonts w:ascii="Times New Roman" w:hAnsi="Times New Roman" w:cs="Times New Roman"/>
          <w:i/>
          <w:spacing w:val="-1"/>
          <w:u w:val="single" w:color="000000"/>
        </w:rPr>
        <w:t xml:space="preserve">Procedure </w:t>
      </w:r>
      <w:r w:rsidR="00B05541" w:rsidRPr="00D06572">
        <w:rPr>
          <w:rFonts w:ascii="Times New Roman" w:hAnsi="Times New Roman" w:cs="Times New Roman"/>
          <w:i/>
          <w:u w:val="single" w:color="000000"/>
        </w:rPr>
        <w:t>and</w:t>
      </w:r>
      <w:r w:rsidR="00B05541" w:rsidRPr="00D06572">
        <w:rPr>
          <w:rFonts w:ascii="Times New Roman" w:hAnsi="Times New Roman" w:cs="Times New Roman"/>
          <w:i/>
          <w:spacing w:val="2"/>
          <w:u w:val="single" w:color="000000"/>
        </w:rPr>
        <w:t xml:space="preserve"> </w:t>
      </w:r>
      <w:r w:rsidR="00B05541" w:rsidRPr="00D06572">
        <w:rPr>
          <w:rFonts w:ascii="Times New Roman" w:hAnsi="Times New Roman" w:cs="Times New Roman"/>
          <w:i/>
          <w:spacing w:val="-1"/>
          <w:u w:val="single" w:color="000000"/>
        </w:rPr>
        <w:t>Deliverables</w:t>
      </w:r>
    </w:p>
    <w:p w14:paraId="6999AD92" w14:textId="6F9F52B5" w:rsidR="007070FE" w:rsidRPr="00D06572" w:rsidRDefault="00B05541" w:rsidP="0061322A">
      <w:pPr>
        <w:pStyle w:val="BodyText"/>
        <w:numPr>
          <w:ilvl w:val="0"/>
          <w:numId w:val="6"/>
        </w:numPr>
        <w:tabs>
          <w:tab w:val="left" w:pos="990"/>
        </w:tabs>
        <w:ind w:left="990" w:right="104" w:hanging="530"/>
        <w:jc w:val="both"/>
        <w:rPr>
          <w:rFonts w:cs="Times New Roman"/>
          <w:sz w:val="22"/>
          <w:szCs w:val="22"/>
        </w:rPr>
      </w:pPr>
      <w:r w:rsidRPr="00D06572">
        <w:rPr>
          <w:rFonts w:cs="Times New Roman"/>
          <w:spacing w:val="-1"/>
          <w:sz w:val="22"/>
          <w:szCs w:val="22"/>
        </w:rPr>
        <w:t>Consultant</w:t>
      </w:r>
      <w:r w:rsidRPr="00D06572">
        <w:rPr>
          <w:rFonts w:cs="Times New Roman"/>
          <w:spacing w:val="2"/>
          <w:sz w:val="22"/>
          <w:szCs w:val="22"/>
        </w:rPr>
        <w:t xml:space="preserve"> </w:t>
      </w:r>
      <w:r w:rsidRPr="00D06572">
        <w:rPr>
          <w:rFonts w:cs="Times New Roman"/>
          <w:spacing w:val="-1"/>
          <w:sz w:val="22"/>
          <w:szCs w:val="22"/>
        </w:rPr>
        <w:t>shall</w:t>
      </w:r>
      <w:r w:rsidRPr="00D06572">
        <w:rPr>
          <w:rFonts w:cs="Times New Roman"/>
          <w:spacing w:val="2"/>
          <w:sz w:val="22"/>
          <w:szCs w:val="22"/>
        </w:rPr>
        <w:t xml:space="preserve"> </w:t>
      </w:r>
      <w:r w:rsidRPr="00D06572">
        <w:rPr>
          <w:rFonts w:cs="Times New Roman"/>
          <w:spacing w:val="-1"/>
          <w:sz w:val="22"/>
          <w:szCs w:val="22"/>
        </w:rPr>
        <w:t>write</w:t>
      </w:r>
      <w:r w:rsidRPr="00D06572">
        <w:rPr>
          <w:rFonts w:cs="Times New Roman"/>
          <w:spacing w:val="1"/>
          <w:sz w:val="22"/>
          <w:szCs w:val="22"/>
        </w:rPr>
        <w:t xml:space="preserve"> </w:t>
      </w:r>
      <w:r w:rsidRPr="00D06572">
        <w:rPr>
          <w:rFonts w:cs="Times New Roman"/>
          <w:spacing w:val="-1"/>
          <w:sz w:val="22"/>
          <w:szCs w:val="22"/>
        </w:rPr>
        <w:t>corrections</w:t>
      </w:r>
      <w:r w:rsidRPr="00D06572">
        <w:rPr>
          <w:rFonts w:cs="Times New Roman"/>
          <w:spacing w:val="2"/>
          <w:sz w:val="22"/>
          <w:szCs w:val="22"/>
        </w:rPr>
        <w:t xml:space="preserve"> </w:t>
      </w:r>
      <w:r w:rsidRPr="00D06572">
        <w:rPr>
          <w:rFonts w:cs="Times New Roman"/>
          <w:sz w:val="22"/>
          <w:szCs w:val="22"/>
        </w:rPr>
        <w:t>directly on</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submitted</w:t>
      </w:r>
      <w:r w:rsidRPr="00D06572">
        <w:rPr>
          <w:rFonts w:cs="Times New Roman"/>
          <w:spacing w:val="2"/>
          <w:sz w:val="22"/>
          <w:szCs w:val="22"/>
        </w:rPr>
        <w:t xml:space="preserve"> </w:t>
      </w:r>
      <w:r w:rsidRPr="00D06572">
        <w:rPr>
          <w:rFonts w:cs="Times New Roman"/>
          <w:spacing w:val="-1"/>
          <w:sz w:val="22"/>
          <w:szCs w:val="22"/>
        </w:rPr>
        <w:t>plans,</w:t>
      </w:r>
      <w:r w:rsidRPr="00D06572">
        <w:rPr>
          <w:rFonts w:cs="Times New Roman"/>
          <w:spacing w:val="2"/>
          <w:sz w:val="22"/>
          <w:szCs w:val="22"/>
        </w:rPr>
        <w:t xml:space="preserve"> </w:t>
      </w:r>
      <w:r w:rsidRPr="00D06572">
        <w:rPr>
          <w:rFonts w:cs="Times New Roman"/>
          <w:spacing w:val="-1"/>
          <w:sz w:val="22"/>
          <w:szCs w:val="22"/>
        </w:rPr>
        <w:t>reports,</w:t>
      </w:r>
      <w:r w:rsidRPr="00D06572">
        <w:rPr>
          <w:rFonts w:cs="Times New Roman"/>
          <w:spacing w:val="2"/>
          <w:sz w:val="22"/>
          <w:szCs w:val="22"/>
        </w:rPr>
        <w:t xml:space="preserve"> </w:t>
      </w:r>
      <w:r w:rsidRPr="00D06572">
        <w:rPr>
          <w:rFonts w:cs="Times New Roman"/>
          <w:sz w:val="22"/>
          <w:szCs w:val="22"/>
        </w:rPr>
        <w:t>and</w:t>
      </w:r>
      <w:r w:rsidRPr="00D06572">
        <w:rPr>
          <w:rFonts w:cs="Times New Roman"/>
          <w:spacing w:val="2"/>
          <w:sz w:val="22"/>
          <w:szCs w:val="22"/>
        </w:rPr>
        <w:t xml:space="preserve"> </w:t>
      </w:r>
      <w:r w:rsidRPr="00D06572">
        <w:rPr>
          <w:rFonts w:cs="Times New Roman"/>
          <w:spacing w:val="-1"/>
          <w:sz w:val="22"/>
          <w:szCs w:val="22"/>
        </w:rPr>
        <w:t>related</w:t>
      </w:r>
      <w:r w:rsidRPr="00D06572">
        <w:rPr>
          <w:rFonts w:cs="Times New Roman"/>
          <w:spacing w:val="2"/>
          <w:sz w:val="22"/>
          <w:szCs w:val="22"/>
        </w:rPr>
        <w:t xml:space="preserve"> </w:t>
      </w:r>
      <w:r w:rsidRPr="00D06572">
        <w:rPr>
          <w:rFonts w:cs="Times New Roman"/>
          <w:sz w:val="22"/>
          <w:szCs w:val="22"/>
        </w:rPr>
        <w:t>documents</w:t>
      </w:r>
      <w:r w:rsidRPr="00D06572">
        <w:rPr>
          <w:rFonts w:cs="Times New Roman"/>
          <w:spacing w:val="81"/>
          <w:sz w:val="22"/>
          <w:szCs w:val="22"/>
        </w:rPr>
        <w:t xml:space="preserve"> </w:t>
      </w:r>
      <w:r w:rsidRPr="00D06572">
        <w:rPr>
          <w:rFonts w:cs="Times New Roman"/>
          <w:spacing w:val="-1"/>
          <w:sz w:val="22"/>
          <w:szCs w:val="22"/>
        </w:rPr>
        <w:t>and</w:t>
      </w:r>
      <w:r w:rsidRPr="00D06572">
        <w:rPr>
          <w:rFonts w:cs="Times New Roman"/>
          <w:spacing w:val="-5"/>
          <w:sz w:val="22"/>
          <w:szCs w:val="22"/>
        </w:rPr>
        <w:t xml:space="preserve"> </w:t>
      </w:r>
      <w:r w:rsidRPr="00D06572">
        <w:rPr>
          <w:rFonts w:cs="Times New Roman"/>
          <w:spacing w:val="-1"/>
          <w:sz w:val="22"/>
          <w:szCs w:val="22"/>
        </w:rPr>
        <w:t>prepare</w:t>
      </w:r>
      <w:r w:rsidRPr="00D06572">
        <w:rPr>
          <w:rFonts w:cs="Times New Roman"/>
          <w:spacing w:val="-4"/>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z w:val="22"/>
          <w:szCs w:val="22"/>
        </w:rPr>
        <w:t>summary</w:t>
      </w:r>
      <w:r w:rsidRPr="00D06572">
        <w:rPr>
          <w:rFonts w:cs="Times New Roman"/>
          <w:spacing w:val="-8"/>
          <w:sz w:val="22"/>
          <w:szCs w:val="22"/>
        </w:rPr>
        <w:t xml:space="preserve"> </w:t>
      </w:r>
      <w:r w:rsidRPr="00D06572">
        <w:rPr>
          <w:rFonts w:cs="Times New Roman"/>
          <w:spacing w:val="-1"/>
          <w:sz w:val="22"/>
          <w:szCs w:val="22"/>
        </w:rPr>
        <w:t>checklist</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6"/>
          <w:sz w:val="22"/>
          <w:szCs w:val="22"/>
        </w:rPr>
        <w:t xml:space="preserve"> </w:t>
      </w:r>
      <w:r w:rsidRPr="00D06572">
        <w:rPr>
          <w:rFonts w:cs="Times New Roman"/>
          <w:spacing w:val="-1"/>
          <w:sz w:val="22"/>
          <w:szCs w:val="22"/>
        </w:rPr>
        <w:t>review</w:t>
      </w:r>
      <w:r w:rsidRPr="00D06572">
        <w:rPr>
          <w:rFonts w:cs="Times New Roman"/>
          <w:spacing w:val="-6"/>
          <w:sz w:val="22"/>
          <w:szCs w:val="22"/>
        </w:rPr>
        <w:t xml:space="preserve"> </w:t>
      </w:r>
      <w:r w:rsidRPr="00D06572">
        <w:rPr>
          <w:rFonts w:cs="Times New Roman"/>
          <w:sz w:val="22"/>
          <w:szCs w:val="22"/>
        </w:rPr>
        <w:t>comments.</w:t>
      </w:r>
      <w:r w:rsidRPr="00D06572">
        <w:rPr>
          <w:rFonts w:cs="Times New Roman"/>
          <w:spacing w:val="50"/>
          <w:sz w:val="22"/>
          <w:szCs w:val="22"/>
        </w:rPr>
        <w:t xml:space="preserve"> </w:t>
      </w:r>
      <w:r w:rsidR="0061322A">
        <w:rPr>
          <w:rFonts w:cs="Times New Roman"/>
          <w:spacing w:val="50"/>
          <w:sz w:val="22"/>
          <w:szCs w:val="22"/>
        </w:rPr>
        <w:t xml:space="preserve"> </w:t>
      </w:r>
      <w:r w:rsidRPr="00D06572">
        <w:rPr>
          <w:rFonts w:cs="Times New Roman"/>
          <w:spacing w:val="-1"/>
          <w:sz w:val="22"/>
          <w:szCs w:val="22"/>
        </w:rPr>
        <w:t>This</w:t>
      </w:r>
      <w:r w:rsidRPr="00D06572">
        <w:rPr>
          <w:rFonts w:cs="Times New Roman"/>
          <w:spacing w:val="-5"/>
          <w:sz w:val="22"/>
          <w:szCs w:val="22"/>
        </w:rPr>
        <w:t xml:space="preserve"> </w:t>
      </w:r>
      <w:r w:rsidRPr="00D06572">
        <w:rPr>
          <w:rFonts w:cs="Times New Roman"/>
          <w:spacing w:val="-1"/>
          <w:sz w:val="22"/>
          <w:szCs w:val="22"/>
        </w:rPr>
        <w:t>will</w:t>
      </w:r>
      <w:r w:rsidRPr="00D06572">
        <w:rPr>
          <w:rFonts w:cs="Times New Roman"/>
          <w:spacing w:val="-5"/>
          <w:sz w:val="22"/>
          <w:szCs w:val="22"/>
        </w:rPr>
        <w:t xml:space="preserve"> </w:t>
      </w:r>
      <w:r w:rsidRPr="00D06572">
        <w:rPr>
          <w:rFonts w:cs="Times New Roman"/>
          <w:spacing w:val="-1"/>
          <w:sz w:val="22"/>
          <w:szCs w:val="22"/>
        </w:rPr>
        <w:t>include</w:t>
      </w:r>
      <w:r w:rsidRPr="00D06572">
        <w:rPr>
          <w:rFonts w:cs="Times New Roman"/>
          <w:spacing w:val="-6"/>
          <w:sz w:val="22"/>
          <w:szCs w:val="22"/>
        </w:rPr>
        <w:t xml:space="preserve"> </w:t>
      </w:r>
      <w:r w:rsidRPr="00D06572">
        <w:rPr>
          <w:rFonts w:cs="Times New Roman"/>
          <w:sz w:val="22"/>
          <w:szCs w:val="22"/>
        </w:rPr>
        <w:t>calling</w:t>
      </w:r>
      <w:r w:rsidRPr="00D06572">
        <w:rPr>
          <w:rFonts w:cs="Times New Roman"/>
          <w:spacing w:val="-8"/>
          <w:sz w:val="22"/>
          <w:szCs w:val="22"/>
        </w:rPr>
        <w:t xml:space="preserve"> </w:t>
      </w:r>
      <w:r w:rsidRPr="00D06572">
        <w:rPr>
          <w:rFonts w:cs="Times New Roman"/>
          <w:sz w:val="22"/>
          <w:szCs w:val="22"/>
        </w:rPr>
        <w:t>out</w:t>
      </w:r>
      <w:r w:rsidRPr="00D06572">
        <w:rPr>
          <w:rFonts w:cs="Times New Roman"/>
          <w:spacing w:val="-5"/>
          <w:sz w:val="22"/>
          <w:szCs w:val="22"/>
        </w:rPr>
        <w:t xml:space="preserve"> </w:t>
      </w:r>
      <w:r w:rsidRPr="00D06572">
        <w:rPr>
          <w:rFonts w:cs="Times New Roman"/>
          <w:spacing w:val="1"/>
          <w:sz w:val="22"/>
          <w:szCs w:val="22"/>
        </w:rPr>
        <w:t>any</w:t>
      </w:r>
      <w:r w:rsidRPr="00D06572">
        <w:rPr>
          <w:rFonts w:cs="Times New Roman"/>
          <w:spacing w:val="-10"/>
          <w:sz w:val="22"/>
          <w:szCs w:val="22"/>
        </w:rPr>
        <w:t xml:space="preserve"> </w:t>
      </w:r>
      <w:r w:rsidRPr="00D06572">
        <w:rPr>
          <w:rFonts w:cs="Times New Roman"/>
          <w:spacing w:val="-1"/>
          <w:sz w:val="22"/>
          <w:szCs w:val="22"/>
        </w:rPr>
        <w:t>conflicts,</w:t>
      </w:r>
      <w:r w:rsidRPr="00D06572">
        <w:rPr>
          <w:rFonts w:cs="Times New Roman"/>
          <w:spacing w:val="89"/>
          <w:sz w:val="22"/>
          <w:szCs w:val="22"/>
        </w:rPr>
        <w:t xml:space="preserve"> </w:t>
      </w:r>
      <w:r w:rsidRPr="00D06572">
        <w:rPr>
          <w:rFonts w:cs="Times New Roman"/>
          <w:spacing w:val="-1"/>
          <w:sz w:val="22"/>
          <w:szCs w:val="22"/>
        </w:rPr>
        <w:t>mistakes,</w:t>
      </w:r>
      <w:r w:rsidRPr="00D06572">
        <w:rPr>
          <w:rFonts w:cs="Times New Roman"/>
          <w:spacing w:val="38"/>
          <w:sz w:val="22"/>
          <w:szCs w:val="22"/>
        </w:rPr>
        <w:t xml:space="preserve"> </w:t>
      </w:r>
      <w:r w:rsidRPr="00D06572">
        <w:rPr>
          <w:rFonts w:cs="Times New Roman"/>
          <w:spacing w:val="-1"/>
          <w:sz w:val="22"/>
          <w:szCs w:val="22"/>
        </w:rPr>
        <w:t>inaccuracies,</w:t>
      </w:r>
      <w:r w:rsidRPr="00D06572">
        <w:rPr>
          <w:rFonts w:cs="Times New Roman"/>
          <w:spacing w:val="38"/>
          <w:sz w:val="22"/>
          <w:szCs w:val="22"/>
        </w:rPr>
        <w:t xml:space="preserve"> </w:t>
      </w:r>
      <w:r w:rsidRPr="00D06572">
        <w:rPr>
          <w:rFonts w:cs="Times New Roman"/>
          <w:sz w:val="22"/>
          <w:szCs w:val="22"/>
        </w:rPr>
        <w:t>and/or</w:t>
      </w:r>
      <w:r w:rsidRPr="00D06572">
        <w:rPr>
          <w:rFonts w:cs="Times New Roman"/>
          <w:spacing w:val="37"/>
          <w:sz w:val="22"/>
          <w:szCs w:val="22"/>
        </w:rPr>
        <w:t xml:space="preserve"> </w:t>
      </w:r>
      <w:r w:rsidRPr="00D06572">
        <w:rPr>
          <w:rFonts w:cs="Times New Roman"/>
          <w:sz w:val="22"/>
          <w:szCs w:val="22"/>
        </w:rPr>
        <w:t>omissions</w:t>
      </w:r>
      <w:r w:rsidRPr="00D06572">
        <w:rPr>
          <w:rFonts w:cs="Times New Roman"/>
          <w:spacing w:val="38"/>
          <w:sz w:val="22"/>
          <w:szCs w:val="22"/>
        </w:rPr>
        <w:t xml:space="preserve"> </w:t>
      </w:r>
      <w:r w:rsidRPr="00D06572">
        <w:rPr>
          <w:rFonts w:cs="Times New Roman"/>
          <w:spacing w:val="-1"/>
          <w:sz w:val="22"/>
          <w:szCs w:val="22"/>
        </w:rPr>
        <w:t>shown</w:t>
      </w:r>
      <w:r w:rsidRPr="00D06572">
        <w:rPr>
          <w:rFonts w:cs="Times New Roman"/>
          <w:spacing w:val="38"/>
          <w:sz w:val="22"/>
          <w:szCs w:val="22"/>
        </w:rPr>
        <w:t xml:space="preserve"> </w:t>
      </w:r>
      <w:r w:rsidRPr="00D06572">
        <w:rPr>
          <w:rFonts w:cs="Times New Roman"/>
          <w:sz w:val="22"/>
          <w:szCs w:val="22"/>
        </w:rPr>
        <w:t>on</w:t>
      </w:r>
      <w:r w:rsidRPr="00D06572">
        <w:rPr>
          <w:rFonts w:cs="Times New Roman"/>
          <w:spacing w:val="38"/>
          <w:sz w:val="22"/>
          <w:szCs w:val="22"/>
        </w:rPr>
        <w:t xml:space="preserve"> </w:t>
      </w:r>
      <w:r w:rsidRPr="00D06572">
        <w:rPr>
          <w:rFonts w:cs="Times New Roman"/>
          <w:sz w:val="22"/>
          <w:szCs w:val="22"/>
        </w:rPr>
        <w:t>the</w:t>
      </w:r>
      <w:r w:rsidRPr="00D06572">
        <w:rPr>
          <w:rFonts w:cs="Times New Roman"/>
          <w:spacing w:val="37"/>
          <w:sz w:val="22"/>
          <w:szCs w:val="22"/>
        </w:rPr>
        <w:t xml:space="preserve"> </w:t>
      </w:r>
      <w:r w:rsidRPr="00D06572">
        <w:rPr>
          <w:rFonts w:cs="Times New Roman"/>
          <w:spacing w:val="-1"/>
          <w:sz w:val="22"/>
          <w:szCs w:val="22"/>
        </w:rPr>
        <w:t>plans.</w:t>
      </w:r>
      <w:r w:rsidRPr="00D06572">
        <w:rPr>
          <w:rFonts w:cs="Times New Roman"/>
          <w:spacing w:val="19"/>
          <w:sz w:val="22"/>
          <w:szCs w:val="22"/>
        </w:rPr>
        <w:t xml:space="preserve"> </w:t>
      </w:r>
      <w:r w:rsidR="0061322A">
        <w:rPr>
          <w:rFonts w:cs="Times New Roman"/>
          <w:spacing w:val="19"/>
          <w:sz w:val="22"/>
          <w:szCs w:val="22"/>
        </w:rPr>
        <w:t xml:space="preserve"> </w:t>
      </w:r>
      <w:r w:rsidRPr="00D06572">
        <w:rPr>
          <w:rFonts w:cs="Times New Roman"/>
          <w:spacing w:val="-1"/>
          <w:sz w:val="22"/>
          <w:szCs w:val="22"/>
        </w:rPr>
        <w:t>Provide</w:t>
      </w:r>
      <w:r w:rsidRPr="00D06572">
        <w:rPr>
          <w:rFonts w:cs="Times New Roman"/>
          <w:spacing w:val="37"/>
          <w:sz w:val="22"/>
          <w:szCs w:val="22"/>
        </w:rPr>
        <w:t xml:space="preserve"> </w:t>
      </w:r>
      <w:r w:rsidRPr="00D06572">
        <w:rPr>
          <w:rFonts w:cs="Times New Roman"/>
          <w:sz w:val="22"/>
          <w:szCs w:val="22"/>
        </w:rPr>
        <w:t>substantive</w:t>
      </w:r>
      <w:r w:rsidRPr="00D06572">
        <w:rPr>
          <w:rFonts w:cs="Times New Roman"/>
          <w:spacing w:val="37"/>
          <w:sz w:val="22"/>
          <w:szCs w:val="22"/>
        </w:rPr>
        <w:t xml:space="preserve"> </w:t>
      </w:r>
      <w:r w:rsidRPr="00D06572">
        <w:rPr>
          <w:rFonts w:cs="Times New Roman"/>
          <w:spacing w:val="-1"/>
          <w:sz w:val="22"/>
          <w:szCs w:val="22"/>
        </w:rPr>
        <w:t>comments</w:t>
      </w:r>
      <w:r w:rsidRPr="00D06572">
        <w:rPr>
          <w:rFonts w:cs="Times New Roman"/>
          <w:spacing w:val="81"/>
          <w:sz w:val="22"/>
          <w:szCs w:val="22"/>
        </w:rPr>
        <w:t xml:space="preserve"> </w:t>
      </w:r>
      <w:r w:rsidRPr="00D06572">
        <w:rPr>
          <w:rFonts w:cs="Times New Roman"/>
          <w:spacing w:val="-1"/>
          <w:sz w:val="22"/>
          <w:szCs w:val="22"/>
        </w:rPr>
        <w:t>identifying</w:t>
      </w:r>
      <w:r w:rsidRPr="00D06572">
        <w:rPr>
          <w:rFonts w:cs="Times New Roman"/>
          <w:spacing w:val="9"/>
          <w:sz w:val="22"/>
          <w:szCs w:val="22"/>
        </w:rPr>
        <w:t xml:space="preserve"> </w:t>
      </w:r>
      <w:r w:rsidRPr="00D06572">
        <w:rPr>
          <w:rFonts w:cs="Times New Roman"/>
          <w:spacing w:val="1"/>
          <w:sz w:val="22"/>
          <w:szCs w:val="22"/>
        </w:rPr>
        <w:t>any</w:t>
      </w:r>
      <w:r w:rsidRPr="00D06572">
        <w:rPr>
          <w:rFonts w:cs="Times New Roman"/>
          <w:spacing w:val="4"/>
          <w:sz w:val="22"/>
          <w:szCs w:val="22"/>
        </w:rPr>
        <w:t xml:space="preserve"> </w:t>
      </w:r>
      <w:r w:rsidRPr="00D06572">
        <w:rPr>
          <w:rFonts w:cs="Times New Roman"/>
          <w:spacing w:val="-1"/>
          <w:sz w:val="22"/>
          <w:szCs w:val="22"/>
        </w:rPr>
        <w:t>portion</w:t>
      </w:r>
      <w:r w:rsidRPr="00D06572">
        <w:rPr>
          <w:rFonts w:cs="Times New Roman"/>
          <w:spacing w:val="9"/>
          <w:sz w:val="22"/>
          <w:szCs w:val="22"/>
        </w:rPr>
        <w:t xml:space="preserve"> </w:t>
      </w:r>
      <w:r w:rsidRPr="00D06572">
        <w:rPr>
          <w:rFonts w:cs="Times New Roman"/>
          <w:spacing w:val="1"/>
          <w:sz w:val="22"/>
          <w:szCs w:val="22"/>
        </w:rPr>
        <w:t>of</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pacing w:val="-1"/>
          <w:sz w:val="22"/>
          <w:szCs w:val="22"/>
        </w:rPr>
        <w:t>project</w:t>
      </w:r>
      <w:r w:rsidRPr="00D06572">
        <w:rPr>
          <w:rFonts w:cs="Times New Roman"/>
          <w:spacing w:val="10"/>
          <w:sz w:val="22"/>
          <w:szCs w:val="22"/>
        </w:rPr>
        <w:t xml:space="preserve"> </w:t>
      </w:r>
      <w:r w:rsidRPr="00D06572">
        <w:rPr>
          <w:rFonts w:cs="Times New Roman"/>
          <w:spacing w:val="-1"/>
          <w:sz w:val="22"/>
          <w:szCs w:val="22"/>
        </w:rPr>
        <w:t>that,</w:t>
      </w:r>
      <w:r w:rsidRPr="00D06572">
        <w:rPr>
          <w:rFonts w:cs="Times New Roman"/>
          <w:spacing w:val="9"/>
          <w:sz w:val="22"/>
          <w:szCs w:val="22"/>
        </w:rPr>
        <w:t xml:space="preserve"> </w:t>
      </w:r>
      <w:r w:rsidRPr="00D06572">
        <w:rPr>
          <w:rFonts w:cs="Times New Roman"/>
          <w:sz w:val="22"/>
          <w:szCs w:val="22"/>
        </w:rPr>
        <w:t>in</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opinion</w:t>
      </w:r>
      <w:r w:rsidRPr="00D06572">
        <w:rPr>
          <w:rFonts w:cs="Times New Roman"/>
          <w:spacing w:val="9"/>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pacing w:val="-1"/>
          <w:sz w:val="22"/>
          <w:szCs w:val="22"/>
        </w:rPr>
        <w:t>Consultant,</w:t>
      </w:r>
      <w:r w:rsidRPr="00D06572">
        <w:rPr>
          <w:rFonts w:cs="Times New Roman"/>
          <w:spacing w:val="9"/>
          <w:sz w:val="22"/>
          <w:szCs w:val="22"/>
        </w:rPr>
        <w:t xml:space="preserve"> </w:t>
      </w:r>
      <w:r w:rsidRPr="00D06572">
        <w:rPr>
          <w:rFonts w:cs="Times New Roman"/>
          <w:spacing w:val="-1"/>
          <w:sz w:val="22"/>
          <w:szCs w:val="22"/>
        </w:rPr>
        <w:t>does</w:t>
      </w:r>
      <w:r w:rsidRPr="00D06572">
        <w:rPr>
          <w:rFonts w:cs="Times New Roman"/>
          <w:spacing w:val="9"/>
          <w:sz w:val="22"/>
          <w:szCs w:val="22"/>
        </w:rPr>
        <w:t xml:space="preserve"> </w:t>
      </w:r>
      <w:r w:rsidRPr="00D06572">
        <w:rPr>
          <w:rFonts w:cs="Times New Roman"/>
          <w:sz w:val="22"/>
          <w:szCs w:val="22"/>
        </w:rPr>
        <w:t>not</w:t>
      </w:r>
      <w:r w:rsidRPr="00D06572">
        <w:rPr>
          <w:rFonts w:cs="Times New Roman"/>
          <w:spacing w:val="10"/>
          <w:sz w:val="22"/>
          <w:szCs w:val="22"/>
        </w:rPr>
        <w:t xml:space="preserve"> </w:t>
      </w:r>
      <w:r w:rsidRPr="00D06572">
        <w:rPr>
          <w:rFonts w:cs="Times New Roman"/>
          <w:spacing w:val="-1"/>
          <w:sz w:val="22"/>
          <w:szCs w:val="22"/>
        </w:rPr>
        <w:t>meet</w:t>
      </w:r>
      <w:r w:rsidRPr="00D06572">
        <w:rPr>
          <w:rFonts w:cs="Times New Roman"/>
          <w:spacing w:val="10"/>
          <w:sz w:val="22"/>
          <w:szCs w:val="22"/>
        </w:rPr>
        <w:t xml:space="preserve"> </w:t>
      </w:r>
      <w:r w:rsidRPr="00D06572">
        <w:rPr>
          <w:rFonts w:cs="Times New Roman"/>
          <w:spacing w:val="1"/>
          <w:sz w:val="22"/>
          <w:szCs w:val="22"/>
        </w:rPr>
        <w:t>or</w:t>
      </w:r>
      <w:r w:rsidRPr="00D06572">
        <w:rPr>
          <w:rFonts w:cs="Times New Roman"/>
          <w:spacing w:val="8"/>
          <w:sz w:val="22"/>
          <w:szCs w:val="22"/>
        </w:rPr>
        <w:t xml:space="preserve"> </w:t>
      </w:r>
      <w:r w:rsidRPr="00D06572">
        <w:rPr>
          <w:rFonts w:cs="Times New Roman"/>
          <w:sz w:val="22"/>
          <w:szCs w:val="22"/>
        </w:rPr>
        <w:t>satisfy</w:t>
      </w:r>
      <w:r w:rsidRPr="00D06572">
        <w:rPr>
          <w:rFonts w:cs="Times New Roman"/>
          <w:spacing w:val="88"/>
          <w:sz w:val="22"/>
          <w:szCs w:val="22"/>
        </w:rPr>
        <w:t xml:space="preserve"> </w:t>
      </w:r>
      <w:r w:rsidRPr="00D06572">
        <w:rPr>
          <w:rFonts w:cs="Times New Roman"/>
          <w:sz w:val="22"/>
          <w:szCs w:val="22"/>
        </w:rPr>
        <w:t>the</w:t>
      </w:r>
      <w:r w:rsidRPr="00D06572">
        <w:rPr>
          <w:rFonts w:cs="Times New Roman"/>
          <w:spacing w:val="-9"/>
          <w:sz w:val="22"/>
          <w:szCs w:val="22"/>
        </w:rPr>
        <w:t xml:space="preserve"> </w:t>
      </w:r>
      <w:r w:rsidRPr="00D06572">
        <w:rPr>
          <w:rFonts w:cs="Times New Roman"/>
          <w:spacing w:val="-1"/>
          <w:sz w:val="22"/>
          <w:szCs w:val="22"/>
        </w:rPr>
        <w:t>applicable</w:t>
      </w:r>
      <w:r w:rsidRPr="00D06572">
        <w:rPr>
          <w:rFonts w:cs="Times New Roman"/>
          <w:spacing w:val="-9"/>
          <w:sz w:val="22"/>
          <w:szCs w:val="22"/>
        </w:rPr>
        <w:t xml:space="preserve"> </w:t>
      </w:r>
      <w:r w:rsidRPr="00D06572">
        <w:rPr>
          <w:rFonts w:cs="Times New Roman"/>
          <w:spacing w:val="-1"/>
          <w:sz w:val="22"/>
          <w:szCs w:val="22"/>
        </w:rPr>
        <w:t>hydrology/hydraulics,</w:t>
      </w:r>
      <w:r w:rsidRPr="00D06572">
        <w:rPr>
          <w:rFonts w:cs="Times New Roman"/>
          <w:spacing w:val="-8"/>
          <w:sz w:val="22"/>
          <w:szCs w:val="22"/>
        </w:rPr>
        <w:t xml:space="preserve"> </w:t>
      </w:r>
      <w:r w:rsidRPr="00D06572">
        <w:rPr>
          <w:rFonts w:cs="Times New Roman"/>
          <w:spacing w:val="-1"/>
          <w:sz w:val="22"/>
          <w:szCs w:val="22"/>
        </w:rPr>
        <w:t>structural</w:t>
      </w:r>
      <w:r w:rsidRPr="00D06572">
        <w:rPr>
          <w:rFonts w:cs="Times New Roman"/>
          <w:spacing w:val="-7"/>
          <w:sz w:val="22"/>
          <w:szCs w:val="22"/>
        </w:rPr>
        <w:t xml:space="preserve"> </w:t>
      </w:r>
      <w:r w:rsidRPr="00D06572">
        <w:rPr>
          <w:rFonts w:cs="Times New Roman"/>
          <w:spacing w:val="-1"/>
          <w:sz w:val="22"/>
          <w:szCs w:val="22"/>
        </w:rPr>
        <w:t>design,</w:t>
      </w:r>
      <w:r w:rsidRPr="00D06572">
        <w:rPr>
          <w:rFonts w:cs="Times New Roman"/>
          <w:spacing w:val="-8"/>
          <w:sz w:val="22"/>
          <w:szCs w:val="22"/>
        </w:rPr>
        <w:t xml:space="preserve"> </w:t>
      </w:r>
      <w:r w:rsidRPr="00D06572">
        <w:rPr>
          <w:rFonts w:cs="Times New Roman"/>
          <w:spacing w:val="-1"/>
          <w:sz w:val="22"/>
          <w:szCs w:val="22"/>
        </w:rPr>
        <w:t>environmental/regulatory,</w:t>
      </w:r>
      <w:r w:rsidRPr="00D06572">
        <w:rPr>
          <w:rFonts w:cs="Times New Roman"/>
          <w:spacing w:val="-8"/>
          <w:sz w:val="22"/>
          <w:szCs w:val="22"/>
        </w:rPr>
        <w:t xml:space="preserve"> </w:t>
      </w:r>
      <w:r w:rsidRPr="00D06572">
        <w:rPr>
          <w:rFonts w:cs="Times New Roman"/>
          <w:sz w:val="22"/>
          <w:szCs w:val="22"/>
        </w:rPr>
        <w:t>or</w:t>
      </w:r>
      <w:r w:rsidRPr="00D06572">
        <w:rPr>
          <w:rFonts w:cs="Times New Roman"/>
          <w:spacing w:val="-8"/>
          <w:sz w:val="22"/>
          <w:szCs w:val="22"/>
        </w:rPr>
        <w:t xml:space="preserve"> </w:t>
      </w:r>
      <w:r w:rsidRPr="00D06572">
        <w:rPr>
          <w:rFonts w:cs="Times New Roman"/>
          <w:spacing w:val="-1"/>
          <w:sz w:val="22"/>
          <w:szCs w:val="22"/>
        </w:rPr>
        <w:t>operation</w:t>
      </w:r>
      <w:r w:rsidRPr="00D06572">
        <w:rPr>
          <w:rFonts w:cs="Times New Roman"/>
          <w:spacing w:val="-8"/>
          <w:sz w:val="22"/>
          <w:szCs w:val="22"/>
        </w:rPr>
        <w:t xml:space="preserve"> </w:t>
      </w:r>
      <w:r w:rsidRPr="00D06572">
        <w:rPr>
          <w:rFonts w:cs="Times New Roman"/>
          <w:spacing w:val="-1"/>
          <w:sz w:val="22"/>
          <w:szCs w:val="22"/>
        </w:rPr>
        <w:t>and</w:t>
      </w:r>
      <w:r w:rsidRPr="00D06572">
        <w:rPr>
          <w:rFonts w:cs="Times New Roman"/>
          <w:spacing w:val="111"/>
          <w:sz w:val="22"/>
          <w:szCs w:val="22"/>
        </w:rPr>
        <w:t xml:space="preserve"> </w:t>
      </w:r>
      <w:r w:rsidRPr="00D06572">
        <w:rPr>
          <w:rFonts w:cs="Times New Roman"/>
          <w:spacing w:val="-1"/>
          <w:sz w:val="22"/>
          <w:szCs w:val="22"/>
        </w:rPr>
        <w:t>maintenance</w:t>
      </w:r>
      <w:r w:rsidRPr="00D06572">
        <w:rPr>
          <w:rFonts w:cs="Times New Roman"/>
          <w:spacing w:val="1"/>
          <w:sz w:val="22"/>
          <w:szCs w:val="22"/>
        </w:rPr>
        <w:t xml:space="preserve"> </w:t>
      </w:r>
      <w:r w:rsidRPr="00D06572">
        <w:rPr>
          <w:rFonts w:cs="Times New Roman"/>
          <w:spacing w:val="-1"/>
          <w:sz w:val="22"/>
          <w:szCs w:val="22"/>
        </w:rPr>
        <w:t>requirements.</w:t>
      </w:r>
    </w:p>
    <w:p w14:paraId="47A49BD2" w14:textId="3140C5F1" w:rsidR="007070FE" w:rsidRPr="00D06572" w:rsidRDefault="00B05541" w:rsidP="0061322A">
      <w:pPr>
        <w:pStyle w:val="BodyText"/>
        <w:numPr>
          <w:ilvl w:val="0"/>
          <w:numId w:val="6"/>
        </w:numPr>
        <w:tabs>
          <w:tab w:val="left" w:pos="990"/>
        </w:tabs>
        <w:ind w:left="990" w:right="103" w:hanging="530"/>
        <w:jc w:val="both"/>
        <w:rPr>
          <w:rFonts w:cs="Times New Roman"/>
          <w:sz w:val="22"/>
          <w:szCs w:val="22"/>
        </w:rPr>
      </w:pPr>
      <w:r w:rsidRPr="00D06572">
        <w:rPr>
          <w:rFonts w:cs="Times New Roman"/>
          <w:spacing w:val="-2"/>
          <w:sz w:val="22"/>
          <w:szCs w:val="22"/>
        </w:rPr>
        <w:t>It</w:t>
      </w:r>
      <w:r w:rsidRPr="00D06572">
        <w:rPr>
          <w:rFonts w:cs="Times New Roman"/>
          <w:spacing w:val="36"/>
          <w:sz w:val="22"/>
          <w:szCs w:val="22"/>
        </w:rPr>
        <w:t xml:space="preserve"> </w:t>
      </w:r>
      <w:r w:rsidRPr="00D06572">
        <w:rPr>
          <w:rFonts w:cs="Times New Roman"/>
          <w:sz w:val="22"/>
          <w:szCs w:val="22"/>
        </w:rPr>
        <w:t>is</w:t>
      </w:r>
      <w:r w:rsidRPr="00D06572">
        <w:rPr>
          <w:rFonts w:cs="Times New Roman"/>
          <w:spacing w:val="38"/>
          <w:sz w:val="22"/>
          <w:szCs w:val="22"/>
        </w:rPr>
        <w:t xml:space="preserve"> </w:t>
      </w:r>
      <w:r w:rsidRPr="00D06572">
        <w:rPr>
          <w:rFonts w:cs="Times New Roman"/>
          <w:sz w:val="22"/>
          <w:szCs w:val="22"/>
        </w:rPr>
        <w:t>critically</w:t>
      </w:r>
      <w:r w:rsidRPr="00D06572">
        <w:rPr>
          <w:rFonts w:cs="Times New Roman"/>
          <w:spacing w:val="31"/>
          <w:sz w:val="22"/>
          <w:szCs w:val="22"/>
        </w:rPr>
        <w:t xml:space="preserve"> </w:t>
      </w:r>
      <w:r w:rsidRPr="00D06572">
        <w:rPr>
          <w:rFonts w:cs="Times New Roman"/>
          <w:spacing w:val="-1"/>
          <w:sz w:val="22"/>
          <w:szCs w:val="22"/>
        </w:rPr>
        <w:t>important</w:t>
      </w:r>
      <w:r w:rsidRPr="00D06572">
        <w:rPr>
          <w:rFonts w:cs="Times New Roman"/>
          <w:spacing w:val="38"/>
          <w:sz w:val="22"/>
          <w:szCs w:val="22"/>
        </w:rPr>
        <w:t xml:space="preserve"> </w:t>
      </w:r>
      <w:r w:rsidRPr="00D06572">
        <w:rPr>
          <w:rFonts w:cs="Times New Roman"/>
          <w:spacing w:val="-1"/>
          <w:sz w:val="22"/>
          <w:szCs w:val="22"/>
        </w:rPr>
        <w:t>that</w:t>
      </w:r>
      <w:r w:rsidRPr="00D06572">
        <w:rPr>
          <w:rFonts w:cs="Times New Roman"/>
          <w:spacing w:val="36"/>
          <w:sz w:val="22"/>
          <w:szCs w:val="22"/>
        </w:rPr>
        <w:t xml:space="preserve"> </w:t>
      </w:r>
      <w:r w:rsidRPr="00D06572">
        <w:rPr>
          <w:rFonts w:cs="Times New Roman"/>
          <w:sz w:val="22"/>
          <w:szCs w:val="22"/>
        </w:rPr>
        <w:t>the</w:t>
      </w:r>
      <w:r w:rsidRPr="00D06572">
        <w:rPr>
          <w:rFonts w:cs="Times New Roman"/>
          <w:spacing w:val="35"/>
          <w:sz w:val="22"/>
          <w:szCs w:val="22"/>
        </w:rPr>
        <w:t xml:space="preserve"> </w:t>
      </w:r>
      <w:r w:rsidRPr="00D06572">
        <w:rPr>
          <w:rFonts w:cs="Times New Roman"/>
          <w:sz w:val="22"/>
          <w:szCs w:val="22"/>
        </w:rPr>
        <w:t>first</w:t>
      </w:r>
      <w:r w:rsidRPr="00D06572">
        <w:rPr>
          <w:rFonts w:cs="Times New Roman"/>
          <w:spacing w:val="36"/>
          <w:sz w:val="22"/>
          <w:szCs w:val="22"/>
        </w:rPr>
        <w:t xml:space="preserve"> </w:t>
      </w:r>
      <w:r w:rsidRPr="00D06572">
        <w:rPr>
          <w:rFonts w:cs="Times New Roman"/>
          <w:spacing w:val="-1"/>
          <w:sz w:val="22"/>
          <w:szCs w:val="22"/>
        </w:rPr>
        <w:t>plan</w:t>
      </w:r>
      <w:r w:rsidRPr="00D06572">
        <w:rPr>
          <w:rFonts w:cs="Times New Roman"/>
          <w:spacing w:val="36"/>
          <w:sz w:val="22"/>
          <w:szCs w:val="22"/>
        </w:rPr>
        <w:t xml:space="preserve"> </w:t>
      </w:r>
      <w:r w:rsidRPr="00D06572">
        <w:rPr>
          <w:rFonts w:cs="Times New Roman"/>
          <w:sz w:val="22"/>
          <w:szCs w:val="22"/>
        </w:rPr>
        <w:t>review</w:t>
      </w:r>
      <w:r w:rsidRPr="00D06572">
        <w:rPr>
          <w:rFonts w:cs="Times New Roman"/>
          <w:spacing w:val="35"/>
          <w:sz w:val="22"/>
          <w:szCs w:val="22"/>
        </w:rPr>
        <w:t xml:space="preserve"> </w:t>
      </w:r>
      <w:r w:rsidRPr="00D06572">
        <w:rPr>
          <w:rFonts w:cs="Times New Roman"/>
          <w:sz w:val="22"/>
          <w:szCs w:val="22"/>
        </w:rPr>
        <w:t>is</w:t>
      </w:r>
      <w:r w:rsidRPr="00D06572">
        <w:rPr>
          <w:rFonts w:cs="Times New Roman"/>
          <w:spacing w:val="36"/>
          <w:sz w:val="22"/>
          <w:szCs w:val="22"/>
        </w:rPr>
        <w:t xml:space="preserve"> </w:t>
      </w:r>
      <w:r w:rsidRPr="00D06572">
        <w:rPr>
          <w:rFonts w:cs="Times New Roman"/>
          <w:spacing w:val="-1"/>
          <w:sz w:val="22"/>
          <w:szCs w:val="22"/>
        </w:rPr>
        <w:t>comprehensive</w:t>
      </w:r>
      <w:r w:rsidRPr="00D06572">
        <w:rPr>
          <w:rFonts w:cs="Times New Roman"/>
          <w:spacing w:val="37"/>
          <w:sz w:val="22"/>
          <w:szCs w:val="22"/>
        </w:rPr>
        <w:t xml:space="preserve"> </w:t>
      </w:r>
      <w:r w:rsidRPr="00D06572">
        <w:rPr>
          <w:rFonts w:cs="Times New Roman"/>
          <w:spacing w:val="-1"/>
          <w:sz w:val="22"/>
          <w:szCs w:val="22"/>
        </w:rPr>
        <w:t>and</w:t>
      </w:r>
      <w:r w:rsidRPr="00D06572">
        <w:rPr>
          <w:rFonts w:cs="Times New Roman"/>
          <w:spacing w:val="38"/>
          <w:sz w:val="22"/>
          <w:szCs w:val="22"/>
        </w:rPr>
        <w:t xml:space="preserve"> </w:t>
      </w:r>
      <w:r w:rsidRPr="00D06572">
        <w:rPr>
          <w:rFonts w:cs="Times New Roman"/>
          <w:spacing w:val="-1"/>
          <w:sz w:val="22"/>
          <w:szCs w:val="22"/>
        </w:rPr>
        <w:t>that</w:t>
      </w:r>
      <w:r w:rsidRPr="00D06572">
        <w:rPr>
          <w:rFonts w:cs="Times New Roman"/>
          <w:spacing w:val="36"/>
          <w:sz w:val="22"/>
          <w:szCs w:val="22"/>
        </w:rPr>
        <w:t xml:space="preserve"> </w:t>
      </w:r>
      <w:r w:rsidRPr="00D06572">
        <w:rPr>
          <w:rFonts w:cs="Times New Roman"/>
          <w:sz w:val="22"/>
          <w:szCs w:val="22"/>
        </w:rPr>
        <w:t>the</w:t>
      </w:r>
      <w:r w:rsidRPr="00D06572">
        <w:rPr>
          <w:rFonts w:cs="Times New Roman"/>
          <w:spacing w:val="35"/>
          <w:sz w:val="22"/>
          <w:szCs w:val="22"/>
        </w:rPr>
        <w:t xml:space="preserve"> </w:t>
      </w:r>
      <w:r w:rsidRPr="00D06572">
        <w:rPr>
          <w:rFonts w:cs="Times New Roman"/>
          <w:spacing w:val="-1"/>
          <w:sz w:val="22"/>
          <w:szCs w:val="22"/>
        </w:rPr>
        <w:t>Consultant</w:t>
      </w:r>
      <w:r w:rsidRPr="00D06572">
        <w:rPr>
          <w:rFonts w:cs="Times New Roman"/>
          <w:spacing w:val="81"/>
          <w:sz w:val="22"/>
          <w:szCs w:val="22"/>
        </w:rPr>
        <w:t xml:space="preserve"> </w:t>
      </w:r>
      <w:r w:rsidRPr="00D06572">
        <w:rPr>
          <w:rFonts w:cs="Times New Roman"/>
          <w:spacing w:val="-1"/>
          <w:sz w:val="22"/>
          <w:szCs w:val="22"/>
        </w:rPr>
        <w:t>provides</w:t>
      </w:r>
      <w:r w:rsidRPr="00D06572">
        <w:rPr>
          <w:rFonts w:cs="Times New Roman"/>
          <w:spacing w:val="19"/>
          <w:sz w:val="22"/>
          <w:szCs w:val="22"/>
        </w:rPr>
        <w:t xml:space="preserve"> </w:t>
      </w:r>
      <w:r w:rsidRPr="00D06572">
        <w:rPr>
          <w:rFonts w:cs="Times New Roman"/>
          <w:spacing w:val="-1"/>
          <w:sz w:val="22"/>
          <w:szCs w:val="22"/>
        </w:rPr>
        <w:t>as</w:t>
      </w:r>
      <w:r w:rsidRPr="00D06572">
        <w:rPr>
          <w:rFonts w:cs="Times New Roman"/>
          <w:spacing w:val="19"/>
          <w:sz w:val="22"/>
          <w:szCs w:val="22"/>
        </w:rPr>
        <w:t xml:space="preserve"> </w:t>
      </w:r>
      <w:r w:rsidRPr="00D06572">
        <w:rPr>
          <w:rFonts w:cs="Times New Roman"/>
          <w:spacing w:val="-1"/>
          <w:sz w:val="22"/>
          <w:szCs w:val="22"/>
        </w:rPr>
        <w:t>much</w:t>
      </w:r>
      <w:r w:rsidRPr="00D06572">
        <w:rPr>
          <w:rFonts w:cs="Times New Roman"/>
          <w:spacing w:val="19"/>
          <w:sz w:val="22"/>
          <w:szCs w:val="22"/>
        </w:rPr>
        <w:t xml:space="preserve"> </w:t>
      </w:r>
      <w:r w:rsidRPr="00D06572">
        <w:rPr>
          <w:rFonts w:cs="Times New Roman"/>
          <w:spacing w:val="-1"/>
          <w:sz w:val="22"/>
          <w:szCs w:val="22"/>
        </w:rPr>
        <w:t>feedback</w:t>
      </w:r>
      <w:r w:rsidRPr="00D06572">
        <w:rPr>
          <w:rFonts w:cs="Times New Roman"/>
          <w:spacing w:val="19"/>
          <w:sz w:val="22"/>
          <w:szCs w:val="22"/>
        </w:rPr>
        <w:t xml:space="preserve"> </w:t>
      </w:r>
      <w:r w:rsidRPr="00D06572">
        <w:rPr>
          <w:rFonts w:cs="Times New Roman"/>
          <w:spacing w:val="-1"/>
          <w:sz w:val="22"/>
          <w:szCs w:val="22"/>
        </w:rPr>
        <w:t>as</w:t>
      </w:r>
      <w:r w:rsidRPr="00D06572">
        <w:rPr>
          <w:rFonts w:cs="Times New Roman"/>
          <w:spacing w:val="19"/>
          <w:sz w:val="22"/>
          <w:szCs w:val="22"/>
        </w:rPr>
        <w:t xml:space="preserve"> </w:t>
      </w:r>
      <w:r w:rsidRPr="00D06572">
        <w:rPr>
          <w:rFonts w:cs="Times New Roman"/>
          <w:sz w:val="22"/>
          <w:szCs w:val="22"/>
        </w:rPr>
        <w:t>possible</w:t>
      </w:r>
      <w:r w:rsidRPr="00D06572">
        <w:rPr>
          <w:rFonts w:cs="Times New Roman"/>
          <w:spacing w:val="18"/>
          <w:sz w:val="22"/>
          <w:szCs w:val="22"/>
        </w:rPr>
        <w:t xml:space="preserve"> </w:t>
      </w:r>
      <w:r w:rsidRPr="00D06572">
        <w:rPr>
          <w:rFonts w:cs="Times New Roman"/>
          <w:sz w:val="22"/>
          <w:szCs w:val="22"/>
        </w:rPr>
        <w:t>to</w:t>
      </w:r>
      <w:r w:rsidRPr="00D06572">
        <w:rPr>
          <w:rFonts w:cs="Times New Roman"/>
          <w:spacing w:val="19"/>
          <w:sz w:val="22"/>
          <w:szCs w:val="22"/>
        </w:rPr>
        <w:t xml:space="preserve"> </w:t>
      </w:r>
      <w:r w:rsidRPr="00D06572">
        <w:rPr>
          <w:rFonts w:cs="Times New Roman"/>
          <w:sz w:val="22"/>
          <w:szCs w:val="22"/>
        </w:rPr>
        <w:t>the</w:t>
      </w:r>
      <w:r w:rsidRPr="00D06572">
        <w:rPr>
          <w:rFonts w:cs="Times New Roman"/>
          <w:spacing w:val="18"/>
          <w:sz w:val="22"/>
          <w:szCs w:val="22"/>
        </w:rPr>
        <w:t xml:space="preserve"> </w:t>
      </w:r>
      <w:r w:rsidRPr="00D06572">
        <w:rPr>
          <w:rFonts w:cs="Times New Roman"/>
          <w:spacing w:val="-1"/>
          <w:sz w:val="22"/>
          <w:szCs w:val="22"/>
        </w:rPr>
        <w:t>applicant</w:t>
      </w:r>
      <w:r w:rsidRPr="00D06572">
        <w:rPr>
          <w:rFonts w:cs="Times New Roman"/>
          <w:spacing w:val="19"/>
          <w:sz w:val="22"/>
          <w:szCs w:val="22"/>
        </w:rPr>
        <w:t xml:space="preserve"> </w:t>
      </w:r>
      <w:r w:rsidRPr="00D06572">
        <w:rPr>
          <w:rFonts w:cs="Times New Roman"/>
          <w:spacing w:val="-1"/>
          <w:sz w:val="22"/>
          <w:szCs w:val="22"/>
        </w:rPr>
        <w:t>and</w:t>
      </w:r>
      <w:r w:rsidRPr="00D06572">
        <w:rPr>
          <w:rFonts w:cs="Times New Roman"/>
          <w:spacing w:val="19"/>
          <w:sz w:val="22"/>
          <w:szCs w:val="22"/>
        </w:rPr>
        <w:t xml:space="preserve"> </w:t>
      </w:r>
      <w:r w:rsidRPr="00D06572">
        <w:rPr>
          <w:rFonts w:cs="Times New Roman"/>
          <w:sz w:val="22"/>
          <w:szCs w:val="22"/>
        </w:rPr>
        <w:t>the</w:t>
      </w:r>
      <w:r w:rsidRPr="00D06572">
        <w:rPr>
          <w:rFonts w:cs="Times New Roman"/>
          <w:spacing w:val="18"/>
          <w:sz w:val="22"/>
          <w:szCs w:val="22"/>
        </w:rPr>
        <w:t xml:space="preserve"> </w:t>
      </w:r>
      <w:r w:rsidRPr="00D06572">
        <w:rPr>
          <w:rFonts w:cs="Times New Roman"/>
          <w:spacing w:val="-1"/>
          <w:sz w:val="22"/>
          <w:szCs w:val="22"/>
        </w:rPr>
        <w:t>applicant</w:t>
      </w:r>
      <w:r w:rsidR="00CD02C6">
        <w:rPr>
          <w:rFonts w:cs="Times New Roman"/>
          <w:spacing w:val="-1"/>
          <w:sz w:val="22"/>
          <w:szCs w:val="22"/>
        </w:rPr>
        <w:t>'</w:t>
      </w:r>
      <w:r w:rsidRPr="00D06572">
        <w:rPr>
          <w:rFonts w:cs="Times New Roman"/>
          <w:spacing w:val="-1"/>
          <w:sz w:val="22"/>
          <w:szCs w:val="22"/>
        </w:rPr>
        <w:t>s</w:t>
      </w:r>
      <w:r w:rsidRPr="00D06572">
        <w:rPr>
          <w:rFonts w:cs="Times New Roman"/>
          <w:spacing w:val="21"/>
          <w:sz w:val="22"/>
          <w:szCs w:val="22"/>
        </w:rPr>
        <w:t xml:space="preserve"> </w:t>
      </w:r>
      <w:r w:rsidRPr="00D06572">
        <w:rPr>
          <w:rFonts w:cs="Times New Roman"/>
          <w:spacing w:val="-1"/>
          <w:sz w:val="22"/>
          <w:szCs w:val="22"/>
        </w:rPr>
        <w:t>engineer.</w:t>
      </w:r>
      <w:r w:rsidRPr="00D06572">
        <w:rPr>
          <w:rFonts w:cs="Times New Roman"/>
          <w:spacing w:val="38"/>
          <w:sz w:val="22"/>
          <w:szCs w:val="22"/>
        </w:rPr>
        <w:t xml:space="preserve"> </w:t>
      </w:r>
      <w:r w:rsidR="0061322A">
        <w:rPr>
          <w:rFonts w:cs="Times New Roman"/>
          <w:spacing w:val="38"/>
          <w:sz w:val="22"/>
          <w:szCs w:val="22"/>
        </w:rPr>
        <w:t xml:space="preserve"> </w:t>
      </w:r>
      <w:r w:rsidRPr="00D06572">
        <w:rPr>
          <w:rFonts w:cs="Times New Roman"/>
          <w:spacing w:val="-1"/>
          <w:sz w:val="22"/>
          <w:szCs w:val="22"/>
        </w:rPr>
        <w:t>Specific</w:t>
      </w:r>
      <w:r w:rsidRPr="00D06572">
        <w:rPr>
          <w:rFonts w:cs="Times New Roman"/>
          <w:spacing w:val="89"/>
          <w:sz w:val="22"/>
          <w:szCs w:val="22"/>
        </w:rPr>
        <w:t xml:space="preserve"> </w:t>
      </w:r>
      <w:r w:rsidRPr="00D06572">
        <w:rPr>
          <w:rFonts w:cs="Times New Roman"/>
          <w:spacing w:val="-1"/>
          <w:sz w:val="22"/>
          <w:szCs w:val="22"/>
        </w:rPr>
        <w:t>plan</w:t>
      </w:r>
      <w:r w:rsidRPr="00D06572">
        <w:rPr>
          <w:rFonts w:cs="Times New Roman"/>
          <w:spacing w:val="12"/>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comments</w:t>
      </w:r>
      <w:r w:rsidRPr="00D06572">
        <w:rPr>
          <w:rFonts w:cs="Times New Roman"/>
          <w:spacing w:val="12"/>
          <w:sz w:val="22"/>
          <w:szCs w:val="22"/>
        </w:rPr>
        <w:t xml:space="preserve"> </w:t>
      </w:r>
      <w:r w:rsidRPr="00D06572">
        <w:rPr>
          <w:rFonts w:cs="Times New Roman"/>
          <w:sz w:val="22"/>
          <w:szCs w:val="22"/>
        </w:rPr>
        <w:t>shall</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1"/>
          <w:sz w:val="22"/>
          <w:szCs w:val="22"/>
        </w:rPr>
        <w:t xml:space="preserve"> </w:t>
      </w:r>
      <w:r w:rsidRPr="00D06572">
        <w:rPr>
          <w:rFonts w:cs="Times New Roman"/>
          <w:spacing w:val="-1"/>
          <w:sz w:val="22"/>
          <w:szCs w:val="22"/>
        </w:rPr>
        <w:t>annotated</w:t>
      </w:r>
      <w:r w:rsidRPr="00D06572">
        <w:rPr>
          <w:rFonts w:cs="Times New Roman"/>
          <w:spacing w:val="12"/>
          <w:sz w:val="22"/>
          <w:szCs w:val="22"/>
        </w:rPr>
        <w:t xml:space="preserve"> </w:t>
      </w:r>
      <w:r w:rsidRPr="00D06572">
        <w:rPr>
          <w:rFonts w:cs="Times New Roman"/>
          <w:sz w:val="22"/>
          <w:szCs w:val="22"/>
        </w:rPr>
        <w:t>in</w:t>
      </w:r>
      <w:r w:rsidRPr="00D06572">
        <w:rPr>
          <w:rFonts w:cs="Times New Roman"/>
          <w:spacing w:val="12"/>
          <w:sz w:val="22"/>
          <w:szCs w:val="22"/>
        </w:rPr>
        <w:t xml:space="preserve"> </w:t>
      </w:r>
      <w:r w:rsidRPr="00D06572">
        <w:rPr>
          <w:rFonts w:cs="Times New Roman"/>
          <w:sz w:val="22"/>
          <w:szCs w:val="22"/>
        </w:rPr>
        <w:t>red</w:t>
      </w:r>
      <w:r w:rsidRPr="00D06572">
        <w:rPr>
          <w:rFonts w:cs="Times New Roman"/>
          <w:spacing w:val="12"/>
          <w:sz w:val="22"/>
          <w:szCs w:val="22"/>
        </w:rPr>
        <w:t xml:space="preserve"> </w:t>
      </w:r>
      <w:r w:rsidRPr="00D06572">
        <w:rPr>
          <w:rFonts w:cs="Times New Roman"/>
          <w:spacing w:val="1"/>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plans,</w:t>
      </w:r>
      <w:r w:rsidRPr="00D06572">
        <w:rPr>
          <w:rFonts w:cs="Times New Roman"/>
          <w:spacing w:val="12"/>
          <w:sz w:val="22"/>
          <w:szCs w:val="22"/>
        </w:rPr>
        <w:t xml:space="preserve"> </w:t>
      </w:r>
      <w:r w:rsidRPr="00D06572">
        <w:rPr>
          <w:rFonts w:cs="Times New Roman"/>
          <w:spacing w:val="-1"/>
          <w:sz w:val="22"/>
          <w:szCs w:val="22"/>
        </w:rPr>
        <w:t>reports,</w:t>
      </w:r>
      <w:r w:rsidRPr="00D06572">
        <w:rPr>
          <w:rFonts w:cs="Times New Roman"/>
          <w:spacing w:val="12"/>
          <w:sz w:val="22"/>
          <w:szCs w:val="22"/>
        </w:rPr>
        <w:t xml:space="preserve"> </w:t>
      </w:r>
      <w:r w:rsidRPr="00D06572">
        <w:rPr>
          <w:rFonts w:cs="Times New Roman"/>
          <w:sz w:val="22"/>
          <w:szCs w:val="22"/>
        </w:rPr>
        <w:t>or</w:t>
      </w:r>
      <w:r w:rsidRPr="00D06572">
        <w:rPr>
          <w:rFonts w:cs="Times New Roman"/>
          <w:spacing w:val="13"/>
          <w:sz w:val="22"/>
          <w:szCs w:val="22"/>
        </w:rPr>
        <w:t xml:space="preserve"> </w:t>
      </w:r>
      <w:r w:rsidRPr="00D06572">
        <w:rPr>
          <w:rFonts w:cs="Times New Roman"/>
          <w:spacing w:val="-1"/>
          <w:sz w:val="22"/>
          <w:szCs w:val="22"/>
        </w:rPr>
        <w:t>related</w:t>
      </w:r>
      <w:r w:rsidRPr="00D06572">
        <w:rPr>
          <w:rFonts w:cs="Times New Roman"/>
          <w:spacing w:val="12"/>
          <w:sz w:val="22"/>
          <w:szCs w:val="22"/>
        </w:rPr>
        <w:t xml:space="preserve"> </w:t>
      </w:r>
      <w:r w:rsidRPr="00D06572">
        <w:rPr>
          <w:rFonts w:cs="Times New Roman"/>
          <w:spacing w:val="-1"/>
          <w:sz w:val="22"/>
          <w:szCs w:val="22"/>
        </w:rPr>
        <w:t>documents.</w:t>
      </w:r>
      <w:r w:rsidRPr="00D06572">
        <w:rPr>
          <w:rFonts w:cs="Times New Roman"/>
          <w:spacing w:val="28"/>
          <w:sz w:val="22"/>
          <w:szCs w:val="22"/>
        </w:rPr>
        <w:t xml:space="preserve"> </w:t>
      </w:r>
      <w:r w:rsidR="0061322A">
        <w:rPr>
          <w:rFonts w:cs="Times New Roman"/>
          <w:spacing w:val="28"/>
          <w:sz w:val="22"/>
          <w:szCs w:val="22"/>
        </w:rPr>
        <w:t xml:space="preserve"> </w:t>
      </w:r>
      <w:r w:rsidRPr="00D06572">
        <w:rPr>
          <w:rFonts w:cs="Times New Roman"/>
          <w:spacing w:val="-2"/>
          <w:sz w:val="22"/>
          <w:szCs w:val="22"/>
        </w:rPr>
        <w:t>In</w:t>
      </w:r>
      <w:r w:rsidRPr="00D06572">
        <w:rPr>
          <w:rFonts w:cs="Times New Roman"/>
          <w:spacing w:val="95"/>
          <w:sz w:val="22"/>
          <w:szCs w:val="22"/>
        </w:rPr>
        <w:t xml:space="preserve"> </w:t>
      </w:r>
      <w:r w:rsidRPr="00D06572">
        <w:rPr>
          <w:rFonts w:cs="Times New Roman"/>
          <w:spacing w:val="-1"/>
          <w:sz w:val="22"/>
          <w:szCs w:val="22"/>
        </w:rPr>
        <w:t>addition,</w:t>
      </w:r>
      <w:r w:rsidRPr="00D06572">
        <w:rPr>
          <w:rFonts w:cs="Times New Roman"/>
          <w:spacing w:val="-3"/>
          <w:sz w:val="22"/>
          <w:szCs w:val="22"/>
        </w:rPr>
        <w:t xml:space="preserve"> </w:t>
      </w:r>
      <w:r w:rsidRPr="00D06572">
        <w:rPr>
          <w:rFonts w:cs="Times New Roman"/>
          <w:sz w:val="22"/>
          <w:szCs w:val="22"/>
        </w:rPr>
        <w:t>a</w:t>
      </w:r>
      <w:r w:rsidRPr="00D06572">
        <w:rPr>
          <w:rFonts w:cs="Times New Roman"/>
          <w:spacing w:val="-4"/>
          <w:sz w:val="22"/>
          <w:szCs w:val="22"/>
        </w:rPr>
        <w:t xml:space="preserve"> </w:t>
      </w:r>
      <w:r w:rsidRPr="00D06572">
        <w:rPr>
          <w:rFonts w:cs="Times New Roman"/>
          <w:spacing w:val="-1"/>
          <w:sz w:val="22"/>
          <w:szCs w:val="22"/>
        </w:rPr>
        <w:t>concise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descriptive</w:t>
      </w:r>
      <w:r w:rsidRPr="00D06572">
        <w:rPr>
          <w:rFonts w:cs="Times New Roman"/>
          <w:spacing w:val="-4"/>
          <w:sz w:val="22"/>
          <w:szCs w:val="22"/>
        </w:rPr>
        <w:t xml:space="preserve"> </w:t>
      </w:r>
      <w:r w:rsidRPr="00D06572">
        <w:rPr>
          <w:rFonts w:cs="Times New Roman"/>
          <w:spacing w:val="-1"/>
          <w:sz w:val="22"/>
          <w:szCs w:val="22"/>
        </w:rPr>
        <w:t>plan</w:t>
      </w:r>
      <w:r w:rsidRPr="00D06572">
        <w:rPr>
          <w:rFonts w:cs="Times New Roman"/>
          <w:spacing w:val="-3"/>
          <w:sz w:val="22"/>
          <w:szCs w:val="22"/>
        </w:rPr>
        <w:t xml:space="preserve"> </w:t>
      </w:r>
      <w:r w:rsidRPr="00D06572">
        <w:rPr>
          <w:rFonts w:cs="Times New Roman"/>
          <w:spacing w:val="-1"/>
          <w:sz w:val="22"/>
          <w:szCs w:val="22"/>
        </w:rPr>
        <w:t>check</w:t>
      </w:r>
      <w:r w:rsidRPr="00D06572">
        <w:rPr>
          <w:rFonts w:cs="Times New Roman"/>
          <w:sz w:val="22"/>
          <w:szCs w:val="22"/>
        </w:rPr>
        <w:t xml:space="preserve"> comment</w:t>
      </w:r>
      <w:r w:rsidRPr="00D06572">
        <w:rPr>
          <w:rFonts w:cs="Times New Roman"/>
          <w:spacing w:val="-2"/>
          <w:sz w:val="22"/>
          <w:szCs w:val="22"/>
        </w:rPr>
        <w:t xml:space="preserve"> </w:t>
      </w:r>
      <w:r w:rsidRPr="00D06572">
        <w:rPr>
          <w:rFonts w:cs="Times New Roman"/>
          <w:spacing w:val="-1"/>
          <w:sz w:val="22"/>
          <w:szCs w:val="22"/>
        </w:rPr>
        <w:t>letter</w:t>
      </w:r>
      <w:r w:rsidRPr="00D06572">
        <w:rPr>
          <w:rFonts w:cs="Times New Roman"/>
          <w:spacing w:val="-4"/>
          <w:sz w:val="22"/>
          <w:szCs w:val="22"/>
        </w:rPr>
        <w:t xml:space="preserve"> </w:t>
      </w:r>
      <w:r w:rsidRPr="00D06572">
        <w:rPr>
          <w:rFonts w:cs="Times New Roman"/>
          <w:spacing w:val="-1"/>
          <w:sz w:val="22"/>
          <w:szCs w:val="22"/>
        </w:rPr>
        <w:t>summarizing</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4"/>
          <w:sz w:val="22"/>
          <w:szCs w:val="22"/>
        </w:rPr>
        <w:t xml:space="preserve"> </w:t>
      </w:r>
      <w:r w:rsidRPr="00D06572">
        <w:rPr>
          <w:rFonts w:cs="Times New Roman"/>
          <w:sz w:val="22"/>
          <w:szCs w:val="22"/>
        </w:rPr>
        <w:t>most</w:t>
      </w:r>
      <w:r w:rsidRPr="00D06572">
        <w:rPr>
          <w:rFonts w:cs="Times New Roman"/>
          <w:spacing w:val="-2"/>
          <w:sz w:val="22"/>
          <w:szCs w:val="22"/>
        </w:rPr>
        <w:t xml:space="preserve"> </w:t>
      </w:r>
      <w:r w:rsidRPr="00D06572">
        <w:rPr>
          <w:rFonts w:cs="Times New Roman"/>
          <w:spacing w:val="-1"/>
          <w:sz w:val="22"/>
          <w:szCs w:val="22"/>
        </w:rPr>
        <w:t>substantive</w:t>
      </w:r>
      <w:r w:rsidRPr="00D06572">
        <w:rPr>
          <w:rFonts w:cs="Times New Roman"/>
          <w:spacing w:val="99"/>
          <w:sz w:val="22"/>
          <w:szCs w:val="22"/>
        </w:rPr>
        <w:t xml:space="preserve"> </w:t>
      </w:r>
      <w:r w:rsidRPr="00D06572">
        <w:rPr>
          <w:rFonts w:cs="Times New Roman"/>
          <w:spacing w:val="-1"/>
          <w:sz w:val="22"/>
          <w:szCs w:val="22"/>
        </w:rPr>
        <w:t>comments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plans</w:t>
      </w:r>
      <w:r w:rsidRPr="00D06572">
        <w:rPr>
          <w:rFonts w:cs="Times New Roman"/>
          <w:spacing w:val="-12"/>
          <w:sz w:val="22"/>
          <w:szCs w:val="22"/>
        </w:rPr>
        <w:t xml:space="preserve"> </w:t>
      </w:r>
      <w:r w:rsidRPr="00D06572">
        <w:rPr>
          <w:rFonts w:cs="Times New Roman"/>
          <w:sz w:val="22"/>
          <w:szCs w:val="22"/>
        </w:rPr>
        <w:t>and</w:t>
      </w:r>
      <w:r w:rsidRPr="00D06572">
        <w:rPr>
          <w:rFonts w:cs="Times New Roman"/>
          <w:spacing w:val="-12"/>
          <w:sz w:val="22"/>
          <w:szCs w:val="22"/>
        </w:rPr>
        <w:t xml:space="preserve"> </w:t>
      </w:r>
      <w:r w:rsidRPr="00D06572">
        <w:rPr>
          <w:rFonts w:cs="Times New Roman"/>
          <w:spacing w:val="1"/>
          <w:sz w:val="22"/>
          <w:szCs w:val="22"/>
        </w:rPr>
        <w:t>any</w:t>
      </w:r>
      <w:r w:rsidRPr="00D06572">
        <w:rPr>
          <w:rFonts w:cs="Times New Roman"/>
          <w:spacing w:val="-15"/>
          <w:sz w:val="22"/>
          <w:szCs w:val="22"/>
        </w:rPr>
        <w:t xml:space="preserve"> </w:t>
      </w:r>
      <w:r w:rsidRPr="00D06572">
        <w:rPr>
          <w:rFonts w:cs="Times New Roman"/>
          <w:spacing w:val="-1"/>
          <w:sz w:val="22"/>
          <w:szCs w:val="22"/>
        </w:rPr>
        <w:t>additional</w:t>
      </w:r>
      <w:r w:rsidRPr="00D06572">
        <w:rPr>
          <w:rFonts w:cs="Times New Roman"/>
          <w:spacing w:val="-12"/>
          <w:sz w:val="22"/>
          <w:szCs w:val="22"/>
        </w:rPr>
        <w:t xml:space="preserve"> </w:t>
      </w:r>
      <w:r w:rsidRPr="00D06572">
        <w:rPr>
          <w:rFonts w:cs="Times New Roman"/>
          <w:sz w:val="22"/>
          <w:szCs w:val="22"/>
        </w:rPr>
        <w:t>comments</w:t>
      </w:r>
      <w:r w:rsidRPr="00D06572">
        <w:rPr>
          <w:rFonts w:cs="Times New Roman"/>
          <w:spacing w:val="-12"/>
          <w:sz w:val="22"/>
          <w:szCs w:val="22"/>
        </w:rPr>
        <w:t xml:space="preserve"> </w:t>
      </w:r>
      <w:r w:rsidRPr="00D06572">
        <w:rPr>
          <w:rFonts w:cs="Times New Roman"/>
          <w:sz w:val="22"/>
          <w:szCs w:val="22"/>
        </w:rPr>
        <w:t>not</w:t>
      </w:r>
      <w:r w:rsidRPr="00D06572">
        <w:rPr>
          <w:rFonts w:cs="Times New Roman"/>
          <w:spacing w:val="-12"/>
          <w:sz w:val="22"/>
          <w:szCs w:val="22"/>
        </w:rPr>
        <w:t xml:space="preserve"> </w:t>
      </w:r>
      <w:r w:rsidRPr="00D06572">
        <w:rPr>
          <w:rFonts w:cs="Times New Roman"/>
          <w:spacing w:val="-1"/>
          <w:sz w:val="22"/>
          <w:szCs w:val="22"/>
        </w:rPr>
        <w:t>indicated</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0"/>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plans</w:t>
      </w:r>
      <w:r w:rsidRPr="00D06572">
        <w:rPr>
          <w:rFonts w:cs="Times New Roman"/>
          <w:spacing w:val="-12"/>
          <w:sz w:val="22"/>
          <w:szCs w:val="22"/>
        </w:rPr>
        <w:t xml:space="preserve"> </w:t>
      </w:r>
      <w:r w:rsidRPr="00D06572">
        <w:rPr>
          <w:rFonts w:cs="Times New Roman"/>
          <w:spacing w:val="-1"/>
          <w:sz w:val="22"/>
          <w:szCs w:val="22"/>
        </w:rPr>
        <w:t>shall</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3"/>
          <w:sz w:val="22"/>
          <w:szCs w:val="22"/>
        </w:rPr>
        <w:t xml:space="preserve"> </w:t>
      </w:r>
      <w:r w:rsidRPr="00D06572">
        <w:rPr>
          <w:rFonts w:cs="Times New Roman"/>
          <w:sz w:val="22"/>
          <w:szCs w:val="22"/>
        </w:rPr>
        <w:t>prepared.</w:t>
      </w:r>
      <w:r w:rsidRPr="0061322A">
        <w:t xml:space="preserve"> </w:t>
      </w:r>
      <w:r w:rsidR="0061322A" w:rsidRPr="0061322A">
        <w:t xml:space="preserve"> </w:t>
      </w:r>
      <w:r w:rsidRPr="00D06572">
        <w:rPr>
          <w:rFonts w:cs="Times New Roman"/>
          <w:spacing w:val="-1"/>
          <w:sz w:val="22"/>
          <w:szCs w:val="22"/>
        </w:rPr>
        <w:t>All</w:t>
      </w:r>
      <w:r w:rsidRPr="00D06572">
        <w:rPr>
          <w:rFonts w:cs="Times New Roman"/>
          <w:spacing w:val="7"/>
          <w:sz w:val="22"/>
          <w:szCs w:val="22"/>
        </w:rPr>
        <w:t xml:space="preserve"> </w:t>
      </w:r>
      <w:r w:rsidRPr="00D06572">
        <w:rPr>
          <w:rFonts w:cs="Times New Roman"/>
          <w:spacing w:val="-1"/>
          <w:sz w:val="22"/>
          <w:szCs w:val="22"/>
        </w:rPr>
        <w:t>correspondence</w:t>
      </w:r>
      <w:r w:rsidRPr="00D06572">
        <w:rPr>
          <w:rFonts w:cs="Times New Roman"/>
          <w:spacing w:val="6"/>
          <w:sz w:val="22"/>
          <w:szCs w:val="22"/>
        </w:rPr>
        <w:t xml:space="preserve"> </w:t>
      </w:r>
      <w:r w:rsidRPr="00D06572">
        <w:rPr>
          <w:rFonts w:cs="Times New Roman"/>
          <w:spacing w:val="-1"/>
          <w:sz w:val="22"/>
          <w:szCs w:val="22"/>
        </w:rPr>
        <w:t>shall</w:t>
      </w:r>
      <w:r w:rsidRPr="00D06572">
        <w:rPr>
          <w:rFonts w:cs="Times New Roman"/>
          <w:spacing w:val="10"/>
          <w:sz w:val="22"/>
          <w:szCs w:val="22"/>
        </w:rPr>
        <w:t xml:space="preserve"> </w:t>
      </w:r>
      <w:r w:rsidRPr="00D06572">
        <w:rPr>
          <w:rFonts w:cs="Times New Roman"/>
          <w:sz w:val="22"/>
          <w:szCs w:val="22"/>
        </w:rPr>
        <w:t>be</w:t>
      </w:r>
      <w:r w:rsidRPr="00D06572">
        <w:rPr>
          <w:rFonts w:cs="Times New Roman"/>
          <w:spacing w:val="6"/>
          <w:sz w:val="22"/>
          <w:szCs w:val="22"/>
        </w:rPr>
        <w:t xml:space="preserve"> </w:t>
      </w:r>
      <w:r w:rsidRPr="00D06572">
        <w:rPr>
          <w:rFonts w:cs="Times New Roman"/>
          <w:spacing w:val="-1"/>
          <w:sz w:val="22"/>
          <w:szCs w:val="22"/>
        </w:rPr>
        <w:t>prepared</w:t>
      </w:r>
      <w:r w:rsidRPr="00D06572">
        <w:rPr>
          <w:rFonts w:cs="Times New Roman"/>
          <w:spacing w:val="7"/>
          <w:sz w:val="22"/>
          <w:szCs w:val="22"/>
        </w:rPr>
        <w:t xml:space="preserve"> </w:t>
      </w:r>
      <w:r w:rsidRPr="00D06572">
        <w:rPr>
          <w:rFonts w:cs="Times New Roman"/>
          <w:sz w:val="22"/>
          <w:szCs w:val="22"/>
        </w:rPr>
        <w:t>on</w:t>
      </w:r>
      <w:r w:rsidRPr="00D06572">
        <w:rPr>
          <w:rFonts w:cs="Times New Roman"/>
          <w:spacing w:val="7"/>
          <w:sz w:val="22"/>
          <w:szCs w:val="22"/>
        </w:rPr>
        <w:t xml:space="preserve"> </w:t>
      </w:r>
      <w:r w:rsidRPr="00D06572">
        <w:rPr>
          <w:rFonts w:cs="Times New Roman"/>
          <w:spacing w:val="-1"/>
          <w:sz w:val="22"/>
          <w:szCs w:val="22"/>
        </w:rPr>
        <w:t>Consultant</w:t>
      </w:r>
      <w:r w:rsidR="00CD02C6">
        <w:rPr>
          <w:rFonts w:cs="Times New Roman"/>
          <w:spacing w:val="-1"/>
          <w:sz w:val="22"/>
          <w:szCs w:val="22"/>
        </w:rPr>
        <w:t>'</w:t>
      </w:r>
      <w:r w:rsidRPr="00D06572">
        <w:rPr>
          <w:rFonts w:cs="Times New Roman"/>
          <w:spacing w:val="-1"/>
          <w:sz w:val="22"/>
          <w:szCs w:val="22"/>
        </w:rPr>
        <w:t>s</w:t>
      </w:r>
      <w:r w:rsidRPr="00D06572">
        <w:rPr>
          <w:rFonts w:cs="Times New Roman"/>
          <w:spacing w:val="7"/>
          <w:sz w:val="22"/>
          <w:szCs w:val="22"/>
        </w:rPr>
        <w:t xml:space="preserve"> </w:t>
      </w:r>
      <w:r w:rsidRPr="00D06572">
        <w:rPr>
          <w:rFonts w:cs="Times New Roman"/>
          <w:spacing w:val="-1"/>
          <w:sz w:val="22"/>
          <w:szCs w:val="22"/>
        </w:rPr>
        <w:t>letterhead</w:t>
      </w:r>
      <w:r w:rsidRPr="00D06572">
        <w:rPr>
          <w:rFonts w:cs="Times New Roman"/>
          <w:spacing w:val="7"/>
          <w:sz w:val="22"/>
          <w:szCs w:val="22"/>
        </w:rPr>
        <w:t xml:space="preserve"> </w:t>
      </w:r>
      <w:proofErr w:type="gramStart"/>
      <w:r w:rsidRPr="00D06572">
        <w:rPr>
          <w:rFonts w:cs="Times New Roman"/>
          <w:spacing w:val="-1"/>
          <w:sz w:val="22"/>
          <w:szCs w:val="22"/>
        </w:rPr>
        <w:t>stationary</w:t>
      </w:r>
      <w:proofErr w:type="gramEnd"/>
      <w:r w:rsidRPr="00D06572">
        <w:rPr>
          <w:rFonts w:cs="Times New Roman"/>
          <w:spacing w:val="-1"/>
          <w:sz w:val="22"/>
          <w:szCs w:val="22"/>
        </w:rPr>
        <w:t>,</w:t>
      </w:r>
      <w:r w:rsidRPr="00D06572">
        <w:rPr>
          <w:rFonts w:cs="Times New Roman"/>
          <w:spacing w:val="9"/>
          <w:sz w:val="22"/>
          <w:szCs w:val="22"/>
        </w:rPr>
        <w:t xml:space="preserve"> </w:t>
      </w:r>
      <w:r w:rsidRPr="00D06572">
        <w:rPr>
          <w:rFonts w:cs="Times New Roman"/>
          <w:spacing w:val="-1"/>
          <w:sz w:val="22"/>
          <w:szCs w:val="22"/>
        </w:rPr>
        <w:t>stamped</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pacing w:val="-1"/>
          <w:sz w:val="22"/>
          <w:szCs w:val="22"/>
        </w:rPr>
        <w:t>signed</w:t>
      </w:r>
      <w:r w:rsidRPr="00D06572">
        <w:rPr>
          <w:rFonts w:cs="Times New Roman"/>
          <w:spacing w:val="107"/>
          <w:sz w:val="22"/>
          <w:szCs w:val="22"/>
        </w:rPr>
        <w:t xml:space="preserve"> </w:t>
      </w:r>
      <w:r w:rsidRPr="00D06572">
        <w:rPr>
          <w:rFonts w:cs="Times New Roman"/>
          <w:spacing w:val="1"/>
          <w:sz w:val="22"/>
          <w:szCs w:val="22"/>
        </w:rPr>
        <w:t>by</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Consultant,</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pacing w:val="-1"/>
          <w:sz w:val="22"/>
          <w:szCs w:val="22"/>
        </w:rPr>
        <w:t>countersigned</w:t>
      </w:r>
      <w:r w:rsidRPr="00D06572">
        <w:rPr>
          <w:rFonts w:cs="Times New Roman"/>
          <w:spacing w:val="7"/>
          <w:sz w:val="22"/>
          <w:szCs w:val="22"/>
        </w:rPr>
        <w:t xml:space="preserve"> </w:t>
      </w:r>
      <w:r w:rsidRPr="00D06572">
        <w:rPr>
          <w:rFonts w:cs="Times New Roman"/>
          <w:spacing w:val="2"/>
          <w:sz w:val="22"/>
          <w:szCs w:val="22"/>
        </w:rPr>
        <w:t xml:space="preserve">by </w:t>
      </w:r>
      <w:r w:rsidRPr="00D06572">
        <w:rPr>
          <w:rFonts w:cs="Times New Roman"/>
          <w:spacing w:val="-1"/>
          <w:sz w:val="22"/>
          <w:szCs w:val="22"/>
        </w:rPr>
        <w:t>District</w:t>
      </w:r>
      <w:r w:rsidRPr="00D06572">
        <w:rPr>
          <w:rFonts w:cs="Times New Roman"/>
          <w:spacing w:val="12"/>
          <w:sz w:val="22"/>
          <w:szCs w:val="22"/>
        </w:rPr>
        <w:t xml:space="preserve"> </w:t>
      </w:r>
      <w:r w:rsidRPr="00D06572">
        <w:rPr>
          <w:rFonts w:cs="Times New Roman"/>
          <w:spacing w:val="-1"/>
          <w:sz w:val="22"/>
          <w:szCs w:val="22"/>
        </w:rPr>
        <w:t>staff</w:t>
      </w:r>
      <w:r w:rsidRPr="00D06572">
        <w:rPr>
          <w:rFonts w:cs="Times New Roman"/>
          <w:spacing w:val="6"/>
          <w:sz w:val="22"/>
          <w:szCs w:val="22"/>
        </w:rPr>
        <w:t xml:space="preserve"> </w:t>
      </w:r>
      <w:r w:rsidRPr="00D06572">
        <w:rPr>
          <w:rFonts w:cs="Times New Roman"/>
          <w:spacing w:val="-1"/>
          <w:sz w:val="22"/>
          <w:szCs w:val="22"/>
        </w:rPr>
        <w:t>prior</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7"/>
          <w:sz w:val="22"/>
          <w:szCs w:val="22"/>
        </w:rPr>
        <w:t xml:space="preserve"> </w:t>
      </w:r>
      <w:r w:rsidRPr="00D06572">
        <w:rPr>
          <w:rFonts w:cs="Times New Roman"/>
          <w:sz w:val="22"/>
          <w:szCs w:val="22"/>
        </w:rPr>
        <w:t>sending</w:t>
      </w:r>
      <w:r w:rsidRPr="00D06572">
        <w:rPr>
          <w:rFonts w:cs="Times New Roman"/>
          <w:spacing w:val="4"/>
          <w:sz w:val="22"/>
          <w:szCs w:val="22"/>
        </w:rPr>
        <w:t xml:space="preserve"> </w:t>
      </w:r>
      <w:r w:rsidRPr="00D06572">
        <w:rPr>
          <w:rFonts w:cs="Times New Roman"/>
          <w:sz w:val="22"/>
          <w:szCs w:val="22"/>
        </w:rPr>
        <w:t>out</w:t>
      </w:r>
      <w:r w:rsidRPr="00D06572">
        <w:rPr>
          <w:rFonts w:cs="Times New Roman"/>
          <w:spacing w:val="10"/>
          <w:sz w:val="22"/>
          <w:szCs w:val="22"/>
        </w:rPr>
        <w:t xml:space="preserve"> </w:t>
      </w:r>
      <w:r w:rsidRPr="00D06572">
        <w:rPr>
          <w:rFonts w:cs="Times New Roman"/>
          <w:spacing w:val="-1"/>
          <w:sz w:val="22"/>
          <w:szCs w:val="22"/>
        </w:rPr>
        <w:t>plan</w:t>
      </w:r>
      <w:r w:rsidRPr="00D06572">
        <w:rPr>
          <w:rFonts w:cs="Times New Roman"/>
          <w:spacing w:val="7"/>
          <w:sz w:val="22"/>
          <w:szCs w:val="22"/>
        </w:rPr>
        <w:t xml:space="preserve"> </w:t>
      </w:r>
      <w:r w:rsidRPr="00D06572">
        <w:rPr>
          <w:rFonts w:cs="Times New Roman"/>
          <w:spacing w:val="-1"/>
          <w:sz w:val="22"/>
          <w:szCs w:val="22"/>
        </w:rPr>
        <w:t>check</w:t>
      </w:r>
      <w:r w:rsidRPr="00D06572">
        <w:rPr>
          <w:rFonts w:cs="Times New Roman"/>
          <w:spacing w:val="7"/>
          <w:sz w:val="22"/>
          <w:szCs w:val="22"/>
        </w:rPr>
        <w:t xml:space="preserve"> </w:t>
      </w:r>
      <w:r w:rsidRPr="00D06572">
        <w:rPr>
          <w:rFonts w:cs="Times New Roman"/>
          <w:spacing w:val="-1"/>
          <w:sz w:val="22"/>
          <w:szCs w:val="22"/>
        </w:rPr>
        <w:t>letter.</w:t>
      </w:r>
      <w:r w:rsidRPr="00D06572">
        <w:rPr>
          <w:rFonts w:cs="Times New Roman"/>
          <w:spacing w:val="16"/>
          <w:sz w:val="22"/>
          <w:szCs w:val="22"/>
        </w:rPr>
        <w:t xml:space="preserve"> </w:t>
      </w:r>
      <w:r w:rsidR="0061322A">
        <w:rPr>
          <w:rFonts w:cs="Times New Roman"/>
          <w:spacing w:val="16"/>
          <w:sz w:val="22"/>
          <w:szCs w:val="22"/>
        </w:rPr>
        <w:t xml:space="preserve"> </w:t>
      </w:r>
      <w:r w:rsidRPr="00D06572">
        <w:rPr>
          <w:rFonts w:cs="Times New Roman"/>
          <w:sz w:val="22"/>
          <w:szCs w:val="22"/>
        </w:rPr>
        <w:t>A</w:t>
      </w:r>
      <w:r w:rsidRPr="0061322A">
        <w:t xml:space="preserve"> </w:t>
      </w:r>
      <w:r w:rsidRPr="00D06572">
        <w:rPr>
          <w:rFonts w:cs="Times New Roman"/>
          <w:sz w:val="22"/>
          <w:szCs w:val="22"/>
        </w:rPr>
        <w:t>copy</w:t>
      </w:r>
      <w:r w:rsidRPr="00D06572">
        <w:rPr>
          <w:rFonts w:cs="Times New Roman"/>
          <w:spacing w:val="-8"/>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4"/>
          <w:sz w:val="22"/>
          <w:szCs w:val="22"/>
        </w:rPr>
        <w:t xml:space="preserve"> </w:t>
      </w:r>
      <w:r w:rsidRPr="00D06572">
        <w:rPr>
          <w:rFonts w:cs="Times New Roman"/>
          <w:spacing w:val="-1"/>
          <w:sz w:val="22"/>
          <w:szCs w:val="22"/>
        </w:rPr>
        <w:t>comment</w:t>
      </w:r>
      <w:r w:rsidRPr="00D06572">
        <w:rPr>
          <w:rFonts w:cs="Times New Roman"/>
          <w:spacing w:val="-2"/>
          <w:sz w:val="22"/>
          <w:szCs w:val="22"/>
        </w:rPr>
        <w:t xml:space="preserve"> </w:t>
      </w:r>
      <w:r w:rsidRPr="00D06572">
        <w:rPr>
          <w:rFonts w:cs="Times New Roman"/>
          <w:spacing w:val="-1"/>
          <w:sz w:val="22"/>
          <w:szCs w:val="22"/>
        </w:rPr>
        <w:t>letter</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check</w:t>
      </w:r>
      <w:r w:rsidRPr="00D06572">
        <w:rPr>
          <w:rFonts w:cs="Times New Roman"/>
          <w:spacing w:val="-3"/>
          <w:sz w:val="22"/>
          <w:szCs w:val="22"/>
        </w:rPr>
        <w:t xml:space="preserve"> </w:t>
      </w:r>
      <w:r w:rsidRPr="00D06572">
        <w:rPr>
          <w:rFonts w:cs="Times New Roman"/>
          <w:spacing w:val="-1"/>
          <w:sz w:val="22"/>
          <w:szCs w:val="22"/>
        </w:rPr>
        <w:t>prints</w:t>
      </w:r>
      <w:r w:rsidRPr="00D06572">
        <w:rPr>
          <w:rFonts w:cs="Times New Roman"/>
          <w:spacing w:val="-3"/>
          <w:sz w:val="22"/>
          <w:szCs w:val="22"/>
        </w:rPr>
        <w:t xml:space="preserve"> </w:t>
      </w:r>
      <w:r w:rsidRPr="00D06572">
        <w:rPr>
          <w:rFonts w:cs="Times New Roman"/>
          <w:spacing w:val="-1"/>
          <w:sz w:val="22"/>
          <w:szCs w:val="22"/>
        </w:rPr>
        <w:t>shall</w:t>
      </w:r>
      <w:r w:rsidRPr="00D06572">
        <w:rPr>
          <w:rFonts w:cs="Times New Roman"/>
          <w:spacing w:val="-2"/>
          <w:sz w:val="22"/>
          <w:szCs w:val="22"/>
        </w:rPr>
        <w:t xml:space="preserve"> </w:t>
      </w:r>
      <w:r w:rsidRPr="00D06572">
        <w:rPr>
          <w:rFonts w:cs="Times New Roman"/>
          <w:sz w:val="22"/>
          <w:szCs w:val="22"/>
        </w:rPr>
        <w:t>be</w:t>
      </w:r>
      <w:r w:rsidRPr="00D06572">
        <w:rPr>
          <w:rFonts w:cs="Times New Roman"/>
          <w:spacing w:val="-4"/>
          <w:sz w:val="22"/>
          <w:szCs w:val="22"/>
        </w:rPr>
        <w:t xml:space="preserve"> </w:t>
      </w:r>
      <w:r w:rsidRPr="00D06572">
        <w:rPr>
          <w:rFonts w:cs="Times New Roman"/>
          <w:sz w:val="22"/>
          <w:szCs w:val="22"/>
        </w:rPr>
        <w:t>neatly</w:t>
      </w:r>
      <w:r w:rsidRPr="00D06572">
        <w:rPr>
          <w:rFonts w:cs="Times New Roman"/>
          <w:spacing w:val="-8"/>
          <w:sz w:val="22"/>
          <w:szCs w:val="22"/>
        </w:rPr>
        <w:t xml:space="preserve"> </w:t>
      </w:r>
      <w:r w:rsidRPr="00D06572">
        <w:rPr>
          <w:rFonts w:cs="Times New Roman"/>
          <w:spacing w:val="-1"/>
          <w:sz w:val="22"/>
          <w:szCs w:val="22"/>
        </w:rPr>
        <w:t>packaged</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made</w:t>
      </w:r>
      <w:r w:rsidRPr="00D06572">
        <w:rPr>
          <w:rFonts w:cs="Times New Roman"/>
          <w:spacing w:val="-4"/>
          <w:sz w:val="22"/>
          <w:szCs w:val="22"/>
        </w:rPr>
        <w:t xml:space="preserve"> </w:t>
      </w:r>
      <w:r w:rsidRPr="00D06572">
        <w:rPr>
          <w:rFonts w:cs="Times New Roman"/>
          <w:sz w:val="22"/>
          <w:szCs w:val="22"/>
        </w:rPr>
        <w:t>ready</w:t>
      </w:r>
      <w:r w:rsidRPr="00D06572">
        <w:rPr>
          <w:rFonts w:cs="Times New Roman"/>
          <w:spacing w:val="-8"/>
          <w:sz w:val="22"/>
          <w:szCs w:val="22"/>
        </w:rPr>
        <w:t xml:space="preserve"> </w:t>
      </w:r>
      <w:r w:rsidRPr="00D06572">
        <w:rPr>
          <w:rFonts w:cs="Times New Roman"/>
          <w:spacing w:val="-1"/>
          <w:sz w:val="22"/>
          <w:szCs w:val="22"/>
        </w:rPr>
        <w:t>for</w:t>
      </w:r>
      <w:r w:rsidRPr="00D06572">
        <w:rPr>
          <w:rFonts w:cs="Times New Roman"/>
          <w:spacing w:val="-4"/>
          <w:sz w:val="22"/>
          <w:szCs w:val="22"/>
        </w:rPr>
        <w:t xml:space="preserve"> </w:t>
      </w:r>
      <w:r w:rsidRPr="00D06572">
        <w:rPr>
          <w:rFonts w:cs="Times New Roman"/>
          <w:spacing w:val="-1"/>
          <w:sz w:val="22"/>
          <w:szCs w:val="22"/>
        </w:rPr>
        <w:t>pickup</w:t>
      </w:r>
      <w:r w:rsidRPr="00D06572">
        <w:rPr>
          <w:rFonts w:cs="Times New Roman"/>
          <w:spacing w:val="83"/>
          <w:sz w:val="22"/>
          <w:szCs w:val="22"/>
        </w:rPr>
        <w:t xml:space="preserve">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pacing w:val="-1"/>
          <w:sz w:val="22"/>
          <w:szCs w:val="22"/>
        </w:rPr>
        <w:t>applicant</w:t>
      </w:r>
      <w:r w:rsidR="00CD02C6">
        <w:rPr>
          <w:rFonts w:cs="Times New Roman"/>
          <w:spacing w:val="-1"/>
          <w:sz w:val="22"/>
          <w:szCs w:val="22"/>
        </w:rPr>
        <w:t>'</w:t>
      </w:r>
      <w:r w:rsidRPr="00D06572">
        <w:rPr>
          <w:rFonts w:cs="Times New Roman"/>
          <w:spacing w:val="-1"/>
          <w:sz w:val="22"/>
          <w:szCs w:val="22"/>
        </w:rPr>
        <w:t>s</w:t>
      </w:r>
      <w:r w:rsidRPr="00D06572">
        <w:rPr>
          <w:rFonts w:cs="Times New Roman"/>
          <w:spacing w:val="2"/>
          <w:sz w:val="22"/>
          <w:szCs w:val="22"/>
        </w:rPr>
        <w:t xml:space="preserve"> </w:t>
      </w:r>
      <w:r w:rsidRPr="00D06572">
        <w:rPr>
          <w:rFonts w:cs="Times New Roman"/>
          <w:spacing w:val="-1"/>
          <w:sz w:val="22"/>
          <w:szCs w:val="22"/>
        </w:rPr>
        <w:t>engineer.</w:t>
      </w:r>
      <w:r w:rsidRPr="00D06572">
        <w:rPr>
          <w:rFonts w:cs="Times New Roman"/>
          <w:sz w:val="22"/>
          <w:szCs w:val="22"/>
        </w:rPr>
        <w:t xml:space="preserve"> </w:t>
      </w:r>
      <w:r w:rsidRPr="00D06572">
        <w:rPr>
          <w:rFonts w:cs="Times New Roman"/>
          <w:spacing w:val="-1"/>
          <w:sz w:val="22"/>
          <w:szCs w:val="22"/>
        </w:rPr>
        <w:t>Consultant</w:t>
      </w:r>
      <w:r w:rsidRPr="00D06572">
        <w:rPr>
          <w:rFonts w:cs="Times New Roman"/>
          <w:sz w:val="22"/>
          <w:szCs w:val="22"/>
        </w:rPr>
        <w:t xml:space="preserve"> </w:t>
      </w:r>
      <w:r w:rsidRPr="00D06572">
        <w:rPr>
          <w:rFonts w:cs="Times New Roman"/>
          <w:spacing w:val="-1"/>
          <w:sz w:val="22"/>
          <w:szCs w:val="22"/>
        </w:rPr>
        <w:t>shall</w:t>
      </w:r>
      <w:r w:rsidRPr="00D06572">
        <w:rPr>
          <w:rFonts w:cs="Times New Roman"/>
          <w:sz w:val="22"/>
          <w:szCs w:val="22"/>
        </w:rPr>
        <w:t xml:space="preserve"> promptly</w:t>
      </w:r>
      <w:r w:rsidRPr="00D06572">
        <w:rPr>
          <w:rFonts w:cs="Times New Roman"/>
          <w:spacing w:val="-5"/>
          <w:sz w:val="22"/>
          <w:szCs w:val="22"/>
        </w:rPr>
        <w:t xml:space="preserve"> </w:t>
      </w:r>
      <w:r w:rsidRPr="00D06572">
        <w:rPr>
          <w:rFonts w:cs="Times New Roman"/>
          <w:sz w:val="22"/>
          <w:szCs w:val="22"/>
        </w:rPr>
        <w:t>notify</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pacing w:val="-1"/>
          <w:sz w:val="22"/>
          <w:szCs w:val="22"/>
        </w:rPr>
        <w:t>applicant</w:t>
      </w:r>
      <w:r w:rsidR="00CD02C6">
        <w:rPr>
          <w:rFonts w:cs="Times New Roman"/>
          <w:spacing w:val="-1"/>
          <w:sz w:val="22"/>
          <w:szCs w:val="22"/>
        </w:rPr>
        <w:t>'</w:t>
      </w:r>
      <w:r w:rsidRPr="00D06572">
        <w:rPr>
          <w:rFonts w:cs="Times New Roman"/>
          <w:spacing w:val="-1"/>
          <w:sz w:val="22"/>
          <w:szCs w:val="22"/>
        </w:rPr>
        <w:t>s</w:t>
      </w:r>
      <w:r w:rsidRPr="00D06572">
        <w:rPr>
          <w:rFonts w:cs="Times New Roman"/>
          <w:sz w:val="22"/>
          <w:szCs w:val="22"/>
        </w:rPr>
        <w:t xml:space="preserve"> </w:t>
      </w:r>
      <w:r w:rsidRPr="00D06572">
        <w:rPr>
          <w:rFonts w:cs="Times New Roman"/>
          <w:spacing w:val="-1"/>
          <w:sz w:val="22"/>
          <w:szCs w:val="22"/>
        </w:rPr>
        <w:t xml:space="preserve">engineer </w:t>
      </w:r>
      <w:r w:rsidRPr="00D06572">
        <w:rPr>
          <w:rFonts w:cs="Times New Roman"/>
          <w:sz w:val="22"/>
          <w:szCs w:val="22"/>
        </w:rPr>
        <w:t>to</w:t>
      </w:r>
      <w:r w:rsidRPr="00D06572">
        <w:rPr>
          <w:rFonts w:cs="Times New Roman"/>
          <w:spacing w:val="2"/>
          <w:sz w:val="22"/>
          <w:szCs w:val="22"/>
        </w:rPr>
        <w:t xml:space="preserve"> </w:t>
      </w:r>
      <w:r w:rsidRPr="00D06572">
        <w:rPr>
          <w:rFonts w:cs="Times New Roman"/>
          <w:spacing w:val="-1"/>
          <w:sz w:val="22"/>
          <w:szCs w:val="22"/>
        </w:rPr>
        <w:t>pick</w:t>
      </w:r>
      <w:r w:rsidRPr="00D06572">
        <w:rPr>
          <w:rFonts w:cs="Times New Roman"/>
          <w:sz w:val="22"/>
          <w:szCs w:val="22"/>
        </w:rPr>
        <w:t xml:space="preserve"> up</w:t>
      </w:r>
      <w:r w:rsidRPr="0061322A">
        <w:t xml:space="preserve"> </w:t>
      </w:r>
      <w:r w:rsidRPr="00D06572">
        <w:rPr>
          <w:rFonts w:cs="Times New Roman"/>
          <w:sz w:val="22"/>
          <w:szCs w:val="22"/>
        </w:rPr>
        <w:t>the</w:t>
      </w:r>
      <w:r w:rsidRPr="00D06572">
        <w:rPr>
          <w:rFonts w:cs="Times New Roman"/>
          <w:spacing w:val="-1"/>
          <w:sz w:val="22"/>
          <w:szCs w:val="22"/>
        </w:rPr>
        <w:t xml:space="preserve"> redlines.</w:t>
      </w:r>
    </w:p>
    <w:p w14:paraId="10FAB117" w14:textId="77777777" w:rsidR="007070FE" w:rsidRPr="00D06572" w:rsidRDefault="00B05541" w:rsidP="0061322A">
      <w:pPr>
        <w:pStyle w:val="BodyText"/>
        <w:numPr>
          <w:ilvl w:val="0"/>
          <w:numId w:val="6"/>
        </w:numPr>
        <w:tabs>
          <w:tab w:val="left" w:pos="990"/>
        </w:tabs>
        <w:ind w:left="990" w:hanging="530"/>
        <w:rPr>
          <w:rFonts w:cs="Times New Roman"/>
          <w:sz w:val="22"/>
          <w:szCs w:val="22"/>
        </w:rPr>
      </w:pPr>
      <w:r w:rsidRPr="00D06572">
        <w:rPr>
          <w:rFonts w:cs="Times New Roman"/>
          <w:spacing w:val="-1"/>
          <w:sz w:val="22"/>
          <w:szCs w:val="22"/>
        </w:rPr>
        <w:t>All</w:t>
      </w:r>
      <w:r w:rsidRPr="00D06572">
        <w:rPr>
          <w:rFonts w:cs="Times New Roman"/>
          <w:sz w:val="22"/>
          <w:szCs w:val="22"/>
        </w:rPr>
        <w:t xml:space="preserve"> </w:t>
      </w:r>
      <w:r w:rsidRPr="00D06572">
        <w:rPr>
          <w:rFonts w:cs="Times New Roman"/>
          <w:spacing w:val="-1"/>
          <w:sz w:val="22"/>
          <w:szCs w:val="22"/>
        </w:rPr>
        <w:t>plans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correspondence shall</w:t>
      </w:r>
      <w:r w:rsidRPr="00D06572">
        <w:rPr>
          <w:rFonts w:cs="Times New Roman"/>
          <w:sz w:val="22"/>
          <w:szCs w:val="22"/>
        </w:rPr>
        <w:t xml:space="preserve"> be</w:t>
      </w:r>
      <w:r w:rsidRPr="00D06572">
        <w:rPr>
          <w:rFonts w:cs="Times New Roman"/>
          <w:spacing w:val="-1"/>
          <w:sz w:val="22"/>
          <w:szCs w:val="22"/>
        </w:rPr>
        <w:t xml:space="preserve"> </w:t>
      </w:r>
      <w:r w:rsidRPr="00D06572">
        <w:rPr>
          <w:rFonts w:cs="Times New Roman"/>
          <w:sz w:val="22"/>
          <w:szCs w:val="22"/>
        </w:rPr>
        <w:t>neatly</w:t>
      </w:r>
      <w:r w:rsidRPr="00D06572">
        <w:rPr>
          <w:rFonts w:cs="Times New Roman"/>
          <w:spacing w:val="-5"/>
          <w:sz w:val="22"/>
          <w:szCs w:val="22"/>
        </w:rPr>
        <w:t xml:space="preserve"> </w:t>
      </w:r>
      <w:r w:rsidRPr="00D06572">
        <w:rPr>
          <w:rFonts w:cs="Times New Roman"/>
          <w:sz w:val="22"/>
          <w:szCs w:val="22"/>
        </w:rPr>
        <w:t xml:space="preserve">organized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submitted</w:t>
      </w:r>
      <w:r w:rsidRPr="00D06572">
        <w:rPr>
          <w:rFonts w:cs="Times New Roman"/>
          <w:sz w:val="22"/>
          <w:szCs w:val="22"/>
        </w:rPr>
        <w:t xml:space="preserve"> to </w:t>
      </w:r>
      <w:r w:rsidRPr="00D06572">
        <w:rPr>
          <w:rFonts w:cs="Times New Roman"/>
          <w:spacing w:val="-1"/>
          <w:sz w:val="22"/>
          <w:szCs w:val="22"/>
        </w:rPr>
        <w:t>District</w:t>
      </w:r>
      <w:r w:rsidRPr="00D06572">
        <w:rPr>
          <w:rFonts w:cs="Times New Roman"/>
          <w:sz w:val="22"/>
          <w:szCs w:val="22"/>
        </w:rPr>
        <w:t xml:space="preserve"> </w:t>
      </w:r>
      <w:r w:rsidRPr="00D06572">
        <w:rPr>
          <w:rFonts w:cs="Times New Roman"/>
          <w:spacing w:val="-1"/>
          <w:sz w:val="22"/>
          <w:szCs w:val="22"/>
        </w:rPr>
        <w:t>staff for filing.</w:t>
      </w:r>
    </w:p>
    <w:p w14:paraId="7C68851C" w14:textId="4EAB931F" w:rsidR="007070FE" w:rsidRPr="00D06572" w:rsidRDefault="00B05541" w:rsidP="0061322A">
      <w:pPr>
        <w:pStyle w:val="BodyText"/>
        <w:numPr>
          <w:ilvl w:val="0"/>
          <w:numId w:val="6"/>
        </w:numPr>
        <w:tabs>
          <w:tab w:val="left" w:pos="990"/>
        </w:tabs>
        <w:ind w:left="990" w:right="109" w:hanging="530"/>
        <w:jc w:val="both"/>
        <w:rPr>
          <w:rFonts w:cs="Times New Roman"/>
          <w:sz w:val="22"/>
          <w:szCs w:val="22"/>
        </w:rPr>
      </w:pPr>
      <w:r w:rsidRPr="00D06572">
        <w:rPr>
          <w:rFonts w:cs="Times New Roman"/>
          <w:spacing w:val="-1"/>
          <w:sz w:val="22"/>
          <w:szCs w:val="22"/>
        </w:rPr>
        <w:t>Upon</w:t>
      </w:r>
      <w:r w:rsidRPr="00D06572">
        <w:rPr>
          <w:rFonts w:cs="Times New Roman"/>
          <w:spacing w:val="-12"/>
          <w:sz w:val="22"/>
          <w:szCs w:val="22"/>
        </w:rPr>
        <w:t xml:space="preserve"> </w:t>
      </w:r>
      <w:r w:rsidRPr="00D06572">
        <w:rPr>
          <w:rFonts w:cs="Times New Roman"/>
          <w:spacing w:val="-1"/>
          <w:sz w:val="22"/>
          <w:szCs w:val="22"/>
        </w:rPr>
        <w:t>receipt</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z w:val="22"/>
          <w:szCs w:val="22"/>
        </w:rPr>
        <w:t>60%</w:t>
      </w:r>
      <w:r w:rsidRPr="00D06572">
        <w:rPr>
          <w:rFonts w:cs="Times New Roman"/>
          <w:spacing w:val="-13"/>
          <w:sz w:val="22"/>
          <w:szCs w:val="22"/>
        </w:rPr>
        <w:t xml:space="preserve"> </w:t>
      </w:r>
      <w:r w:rsidRPr="00D06572">
        <w:rPr>
          <w:rFonts w:cs="Times New Roman"/>
          <w:spacing w:val="-1"/>
          <w:sz w:val="22"/>
          <w:szCs w:val="22"/>
        </w:rPr>
        <w:t>plan</w:t>
      </w:r>
      <w:r w:rsidRPr="00D06572">
        <w:rPr>
          <w:rFonts w:cs="Times New Roman"/>
          <w:spacing w:val="-10"/>
          <w:sz w:val="22"/>
          <w:szCs w:val="22"/>
        </w:rPr>
        <w:t xml:space="preserve"> </w:t>
      </w:r>
      <w:r w:rsidRPr="00D06572">
        <w:rPr>
          <w:rFonts w:cs="Times New Roman"/>
          <w:spacing w:val="-1"/>
          <w:sz w:val="22"/>
          <w:szCs w:val="22"/>
        </w:rPr>
        <w:t>submittal</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0061322A">
        <w:rPr>
          <w:rFonts w:cs="Times New Roman"/>
          <w:spacing w:val="-1"/>
          <w:sz w:val="22"/>
          <w:szCs w:val="22"/>
        </w:rPr>
        <w:t>3</w:t>
      </w:r>
      <w:r w:rsidR="0061322A" w:rsidRPr="0061322A">
        <w:rPr>
          <w:rFonts w:cs="Times New Roman"/>
          <w:spacing w:val="-1"/>
          <w:sz w:val="22"/>
          <w:szCs w:val="22"/>
          <w:vertAlign w:val="superscript"/>
        </w:rPr>
        <w:t>rd</w:t>
      </w:r>
      <w:r w:rsidR="0061322A">
        <w:rPr>
          <w:rFonts w:cs="Times New Roman"/>
          <w:spacing w:val="-1"/>
          <w:sz w:val="22"/>
          <w:szCs w:val="22"/>
        </w:rPr>
        <w:t xml:space="preserve"> </w:t>
      </w:r>
      <w:r w:rsidRPr="00D06572">
        <w:rPr>
          <w:rFonts w:cs="Times New Roman"/>
          <w:spacing w:val="-1"/>
          <w:sz w:val="22"/>
          <w:szCs w:val="22"/>
        </w:rPr>
        <w:t>submittal</w:t>
      </w:r>
      <w:r w:rsidRPr="00D06572">
        <w:rPr>
          <w:rFonts w:cs="Times New Roman"/>
          <w:spacing w:val="-12"/>
          <w:sz w:val="22"/>
          <w:szCs w:val="22"/>
        </w:rPr>
        <w:t xml:space="preserve"> </w:t>
      </w:r>
      <w:r w:rsidRPr="00D06572">
        <w:rPr>
          <w:rFonts w:cs="Times New Roman"/>
          <w:spacing w:val="-1"/>
          <w:sz w:val="22"/>
          <w:szCs w:val="22"/>
        </w:rPr>
        <w:t>(typical),</w:t>
      </w:r>
      <w:r w:rsidRPr="00D06572">
        <w:rPr>
          <w:rFonts w:cs="Times New Roman"/>
          <w:spacing w:val="-10"/>
          <w:sz w:val="22"/>
          <w:szCs w:val="22"/>
        </w:rPr>
        <w:t xml:space="preserve"> </w:t>
      </w:r>
      <w:r w:rsidRPr="00D06572">
        <w:rPr>
          <w:rFonts w:cs="Times New Roman"/>
          <w:spacing w:val="-1"/>
          <w:sz w:val="22"/>
          <w:szCs w:val="22"/>
        </w:rPr>
        <w:t>coordinate</w:t>
      </w:r>
      <w:r w:rsidRPr="00D06572">
        <w:rPr>
          <w:rFonts w:cs="Times New Roman"/>
          <w:spacing w:val="-13"/>
          <w:sz w:val="22"/>
          <w:szCs w:val="22"/>
        </w:rPr>
        <w:t xml:space="preserve"> </w:t>
      </w:r>
      <w:r w:rsidRPr="00D06572">
        <w:rPr>
          <w:rFonts w:cs="Times New Roman"/>
          <w:spacing w:val="-1"/>
          <w:sz w:val="22"/>
          <w:szCs w:val="22"/>
        </w:rPr>
        <w:t>scheduling</w:t>
      </w:r>
      <w:r w:rsidRPr="00D06572">
        <w:rPr>
          <w:rFonts w:cs="Times New Roman"/>
          <w:spacing w:val="-15"/>
          <w:sz w:val="22"/>
          <w:szCs w:val="22"/>
        </w:rPr>
        <w:t xml:space="preserve"> </w:t>
      </w:r>
      <w:r w:rsidRPr="00D06572">
        <w:rPr>
          <w:rFonts w:cs="Times New Roman"/>
          <w:spacing w:val="1"/>
          <w:sz w:val="22"/>
          <w:szCs w:val="22"/>
        </w:rPr>
        <w:t>of</w:t>
      </w:r>
      <w:r w:rsidRPr="00D06572">
        <w:rPr>
          <w:rFonts w:cs="Times New Roman"/>
          <w:spacing w:val="-13"/>
          <w:sz w:val="22"/>
          <w:szCs w:val="22"/>
        </w:rPr>
        <w:t xml:space="preserve"> </w:t>
      </w:r>
      <w:r w:rsidRPr="00D06572">
        <w:rPr>
          <w:rFonts w:cs="Times New Roman"/>
          <w:sz w:val="22"/>
          <w:szCs w:val="22"/>
        </w:rPr>
        <w:t>a</w:t>
      </w:r>
      <w:r w:rsidRPr="00D06572">
        <w:rPr>
          <w:rFonts w:cs="Times New Roman"/>
          <w:spacing w:val="-11"/>
          <w:sz w:val="22"/>
          <w:szCs w:val="22"/>
        </w:rPr>
        <w:t xml:space="preserve"> </w:t>
      </w:r>
      <w:r w:rsidRPr="00D06572">
        <w:rPr>
          <w:rFonts w:cs="Times New Roman"/>
          <w:spacing w:val="-1"/>
          <w:sz w:val="22"/>
          <w:szCs w:val="22"/>
        </w:rPr>
        <w:t>District</w:t>
      </w:r>
      <w:r w:rsidRPr="0061322A">
        <w:t xml:space="preserve"> </w:t>
      </w:r>
      <w:r w:rsidR="00CD02C6">
        <w:rPr>
          <w:rFonts w:cs="Times New Roman"/>
          <w:spacing w:val="-1"/>
          <w:sz w:val="22"/>
          <w:szCs w:val="22"/>
        </w:rPr>
        <w:t>"</w:t>
      </w:r>
      <w:r w:rsidRPr="00D06572">
        <w:rPr>
          <w:rFonts w:cs="Times New Roman"/>
          <w:spacing w:val="-1"/>
          <w:sz w:val="22"/>
          <w:szCs w:val="22"/>
        </w:rPr>
        <w:t>all</w:t>
      </w:r>
      <w:r w:rsidRPr="00D06572">
        <w:rPr>
          <w:rFonts w:cs="Times New Roman"/>
          <w:sz w:val="22"/>
          <w:szCs w:val="22"/>
        </w:rPr>
        <w:t xml:space="preserve"> hands</w:t>
      </w:r>
      <w:r w:rsidR="00CD02C6">
        <w:rPr>
          <w:rFonts w:cs="Times New Roman"/>
          <w:sz w:val="22"/>
          <w:szCs w:val="22"/>
        </w:rPr>
        <w:t>"</w:t>
      </w:r>
      <w:r w:rsidRPr="00D06572">
        <w:rPr>
          <w:rFonts w:cs="Times New Roman"/>
          <w:spacing w:val="-2"/>
          <w:sz w:val="22"/>
          <w:szCs w:val="22"/>
        </w:rPr>
        <w:t xml:space="preserve"> </w:t>
      </w:r>
      <w:r w:rsidRPr="00D06572">
        <w:rPr>
          <w:rFonts w:cs="Times New Roman"/>
          <w:sz w:val="22"/>
          <w:szCs w:val="22"/>
        </w:rPr>
        <w:t>meeting</w:t>
      </w:r>
      <w:r w:rsidRPr="00D06572">
        <w:rPr>
          <w:rFonts w:cs="Times New Roman"/>
          <w:spacing w:val="-3"/>
          <w:sz w:val="22"/>
          <w:szCs w:val="22"/>
        </w:rPr>
        <w:t xml:space="preserve"> </w:t>
      </w:r>
      <w:r w:rsidRPr="00D06572">
        <w:rPr>
          <w:rFonts w:cs="Times New Roman"/>
          <w:sz w:val="22"/>
          <w:szCs w:val="22"/>
        </w:rPr>
        <w:t xml:space="preserve">to </w:t>
      </w:r>
      <w:r w:rsidRPr="00D06572">
        <w:rPr>
          <w:rFonts w:cs="Times New Roman"/>
          <w:spacing w:val="-1"/>
          <w:sz w:val="22"/>
          <w:szCs w:val="22"/>
        </w:rPr>
        <w:t>introduce and</w:t>
      </w:r>
      <w:r w:rsidRPr="00D06572">
        <w:rPr>
          <w:rFonts w:cs="Times New Roman"/>
          <w:sz w:val="22"/>
          <w:szCs w:val="22"/>
        </w:rPr>
        <w:t xml:space="preserve"> discuss the</w:t>
      </w:r>
      <w:r w:rsidRPr="00D06572">
        <w:rPr>
          <w:rFonts w:cs="Times New Roman"/>
          <w:spacing w:val="-1"/>
          <w:sz w:val="22"/>
          <w:szCs w:val="22"/>
        </w:rPr>
        <w:t xml:space="preserve"> project</w:t>
      </w:r>
      <w:r w:rsidRPr="00D06572">
        <w:rPr>
          <w:rFonts w:cs="Times New Roman"/>
          <w:sz w:val="22"/>
          <w:szCs w:val="22"/>
        </w:rPr>
        <w:t xml:space="preserve"> </w:t>
      </w:r>
      <w:r w:rsidRPr="00D06572">
        <w:rPr>
          <w:rFonts w:cs="Times New Roman"/>
          <w:spacing w:val="-1"/>
          <w:sz w:val="22"/>
          <w:szCs w:val="22"/>
        </w:rPr>
        <w:t>with pertinent</w:t>
      </w:r>
      <w:r w:rsidRPr="00D06572">
        <w:rPr>
          <w:rFonts w:cs="Times New Roman"/>
          <w:sz w:val="22"/>
          <w:szCs w:val="22"/>
        </w:rPr>
        <w:t xml:space="preserve"> </w:t>
      </w:r>
      <w:r w:rsidRPr="00D06572">
        <w:rPr>
          <w:rFonts w:cs="Times New Roman"/>
          <w:spacing w:val="-1"/>
          <w:sz w:val="22"/>
          <w:szCs w:val="22"/>
        </w:rPr>
        <w:t>District</w:t>
      </w:r>
      <w:r w:rsidRPr="00D06572">
        <w:rPr>
          <w:rFonts w:cs="Times New Roman"/>
          <w:sz w:val="22"/>
          <w:szCs w:val="22"/>
        </w:rPr>
        <w:t xml:space="preserve"> </w:t>
      </w:r>
      <w:r w:rsidRPr="00D06572">
        <w:rPr>
          <w:rFonts w:cs="Times New Roman"/>
          <w:spacing w:val="-1"/>
          <w:sz w:val="22"/>
          <w:szCs w:val="22"/>
        </w:rPr>
        <w:t>staff.</w:t>
      </w:r>
    </w:p>
    <w:p w14:paraId="50C7877F" w14:textId="2737EAD3" w:rsidR="007070FE" w:rsidRPr="00D06572" w:rsidRDefault="00B05541" w:rsidP="0061322A">
      <w:pPr>
        <w:pStyle w:val="BodyText"/>
        <w:numPr>
          <w:ilvl w:val="0"/>
          <w:numId w:val="6"/>
        </w:numPr>
        <w:tabs>
          <w:tab w:val="left" w:pos="990"/>
        </w:tabs>
        <w:ind w:left="990" w:right="103" w:hanging="530"/>
        <w:jc w:val="both"/>
        <w:rPr>
          <w:rFonts w:cs="Times New Roman"/>
          <w:sz w:val="22"/>
          <w:szCs w:val="22"/>
        </w:rPr>
      </w:pPr>
      <w:r w:rsidRPr="00D06572">
        <w:rPr>
          <w:rFonts w:cs="Times New Roman"/>
          <w:spacing w:val="-1"/>
          <w:sz w:val="22"/>
          <w:szCs w:val="22"/>
        </w:rPr>
        <w:t>Approval</w:t>
      </w:r>
      <w:r w:rsidRPr="00D06572">
        <w:rPr>
          <w:rFonts w:cs="Times New Roman"/>
          <w:spacing w:val="53"/>
          <w:sz w:val="22"/>
          <w:szCs w:val="22"/>
        </w:rPr>
        <w:t xml:space="preserve"> </w:t>
      </w:r>
      <w:r w:rsidRPr="00D06572">
        <w:rPr>
          <w:rFonts w:cs="Times New Roman"/>
          <w:spacing w:val="-1"/>
          <w:sz w:val="22"/>
          <w:szCs w:val="22"/>
        </w:rPr>
        <w:t>letters</w:t>
      </w:r>
      <w:r w:rsidRPr="00D06572">
        <w:rPr>
          <w:rFonts w:cs="Times New Roman"/>
          <w:spacing w:val="53"/>
          <w:sz w:val="22"/>
          <w:szCs w:val="22"/>
        </w:rPr>
        <w:t xml:space="preserve"> </w:t>
      </w:r>
      <w:r w:rsidRPr="00D06572">
        <w:rPr>
          <w:rFonts w:cs="Times New Roman"/>
          <w:spacing w:val="-1"/>
          <w:sz w:val="22"/>
          <w:szCs w:val="22"/>
        </w:rPr>
        <w:t>for</w:t>
      </w:r>
      <w:r w:rsidRPr="00D06572">
        <w:rPr>
          <w:rFonts w:cs="Times New Roman"/>
          <w:spacing w:val="52"/>
          <w:sz w:val="22"/>
          <w:szCs w:val="22"/>
        </w:rPr>
        <w:t xml:space="preserve"> </w:t>
      </w:r>
      <w:r w:rsidRPr="00D06572">
        <w:rPr>
          <w:rFonts w:cs="Times New Roman"/>
          <w:spacing w:val="-1"/>
          <w:sz w:val="22"/>
          <w:szCs w:val="22"/>
        </w:rPr>
        <w:t>all</w:t>
      </w:r>
      <w:r w:rsidRPr="00D06572">
        <w:rPr>
          <w:rFonts w:cs="Times New Roman"/>
          <w:spacing w:val="55"/>
          <w:sz w:val="22"/>
          <w:szCs w:val="22"/>
        </w:rPr>
        <w:t xml:space="preserve"> </w:t>
      </w:r>
      <w:r w:rsidRPr="00D06572">
        <w:rPr>
          <w:rFonts w:cs="Times New Roman"/>
          <w:spacing w:val="-1"/>
          <w:sz w:val="22"/>
          <w:szCs w:val="22"/>
        </w:rPr>
        <w:t>plans,</w:t>
      </w:r>
      <w:r w:rsidRPr="00D06572">
        <w:rPr>
          <w:rFonts w:cs="Times New Roman"/>
          <w:spacing w:val="52"/>
          <w:sz w:val="22"/>
          <w:szCs w:val="22"/>
        </w:rPr>
        <w:t xml:space="preserve"> </w:t>
      </w:r>
      <w:r w:rsidRPr="00D06572">
        <w:rPr>
          <w:rFonts w:cs="Times New Roman"/>
          <w:spacing w:val="-1"/>
          <w:sz w:val="22"/>
          <w:szCs w:val="22"/>
        </w:rPr>
        <w:t>hydrologic</w:t>
      </w:r>
      <w:r w:rsidRPr="00D06572">
        <w:rPr>
          <w:rFonts w:cs="Times New Roman"/>
          <w:spacing w:val="51"/>
          <w:sz w:val="22"/>
          <w:szCs w:val="22"/>
        </w:rPr>
        <w:t xml:space="preserve"> </w:t>
      </w:r>
      <w:r w:rsidRPr="00D06572">
        <w:rPr>
          <w:rFonts w:cs="Times New Roman"/>
          <w:spacing w:val="-1"/>
          <w:sz w:val="22"/>
          <w:szCs w:val="22"/>
        </w:rPr>
        <w:t>and</w:t>
      </w:r>
      <w:r w:rsidRPr="00D06572">
        <w:rPr>
          <w:rFonts w:cs="Times New Roman"/>
          <w:spacing w:val="55"/>
          <w:sz w:val="22"/>
          <w:szCs w:val="22"/>
        </w:rPr>
        <w:t xml:space="preserve"> </w:t>
      </w:r>
      <w:r w:rsidRPr="00D06572">
        <w:rPr>
          <w:rFonts w:cs="Times New Roman"/>
          <w:spacing w:val="-1"/>
          <w:sz w:val="22"/>
          <w:szCs w:val="22"/>
        </w:rPr>
        <w:t>hydraulic</w:t>
      </w:r>
      <w:r w:rsidRPr="00D06572">
        <w:rPr>
          <w:rFonts w:cs="Times New Roman"/>
          <w:spacing w:val="51"/>
          <w:sz w:val="22"/>
          <w:szCs w:val="22"/>
        </w:rPr>
        <w:t xml:space="preserve"> </w:t>
      </w:r>
      <w:r w:rsidRPr="00D06572">
        <w:rPr>
          <w:rFonts w:cs="Times New Roman"/>
          <w:spacing w:val="-1"/>
          <w:sz w:val="22"/>
          <w:szCs w:val="22"/>
        </w:rPr>
        <w:t>studies,</w:t>
      </w:r>
      <w:r w:rsidRPr="00D06572">
        <w:rPr>
          <w:rFonts w:cs="Times New Roman"/>
          <w:spacing w:val="52"/>
          <w:sz w:val="22"/>
          <w:szCs w:val="22"/>
        </w:rPr>
        <w:t xml:space="preserve"> </w:t>
      </w:r>
      <w:r w:rsidRPr="00D06572">
        <w:rPr>
          <w:rFonts w:cs="Times New Roman"/>
          <w:spacing w:val="-1"/>
          <w:sz w:val="22"/>
          <w:szCs w:val="22"/>
        </w:rPr>
        <w:t>environmental</w:t>
      </w:r>
      <w:r w:rsidRPr="00D06572">
        <w:rPr>
          <w:rFonts w:cs="Times New Roman"/>
          <w:spacing w:val="53"/>
          <w:sz w:val="22"/>
          <w:szCs w:val="22"/>
        </w:rPr>
        <w:t xml:space="preserve"> </w:t>
      </w:r>
      <w:r w:rsidRPr="00D06572">
        <w:rPr>
          <w:rFonts w:cs="Times New Roman"/>
          <w:spacing w:val="-1"/>
          <w:sz w:val="22"/>
          <w:szCs w:val="22"/>
        </w:rPr>
        <w:t>documents,</w:t>
      </w:r>
      <w:r w:rsidRPr="00D06572">
        <w:rPr>
          <w:rFonts w:cs="Times New Roman"/>
          <w:spacing w:val="111"/>
          <w:sz w:val="22"/>
          <w:szCs w:val="22"/>
        </w:rPr>
        <w:t xml:space="preserve"> </w:t>
      </w:r>
      <w:r w:rsidRPr="00D06572">
        <w:rPr>
          <w:rFonts w:cs="Times New Roman"/>
          <w:sz w:val="22"/>
          <w:szCs w:val="22"/>
        </w:rPr>
        <w:t>regulatory</w:t>
      </w:r>
      <w:r w:rsidRPr="00D06572">
        <w:rPr>
          <w:rFonts w:cs="Times New Roman"/>
          <w:spacing w:val="-5"/>
          <w:sz w:val="22"/>
          <w:szCs w:val="22"/>
        </w:rPr>
        <w:t xml:space="preserve"> </w:t>
      </w:r>
      <w:r w:rsidRPr="00D06572">
        <w:rPr>
          <w:rFonts w:cs="Times New Roman"/>
          <w:sz w:val="22"/>
          <w:szCs w:val="22"/>
        </w:rPr>
        <w:t xml:space="preserve">permits, WQMPs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z w:val="22"/>
          <w:szCs w:val="22"/>
        </w:rPr>
        <w:t>any</w:t>
      </w:r>
      <w:r w:rsidRPr="00D06572">
        <w:rPr>
          <w:rFonts w:cs="Times New Roman"/>
          <w:spacing w:val="-3"/>
          <w:sz w:val="22"/>
          <w:szCs w:val="22"/>
        </w:rPr>
        <w:t xml:space="preserve"> </w:t>
      </w:r>
      <w:r w:rsidRPr="00D06572">
        <w:rPr>
          <w:rFonts w:cs="Times New Roman"/>
          <w:spacing w:val="-1"/>
          <w:sz w:val="22"/>
          <w:szCs w:val="22"/>
        </w:rPr>
        <w:t>other</w:t>
      </w:r>
      <w:r w:rsidRPr="00D06572">
        <w:rPr>
          <w:rFonts w:cs="Times New Roman"/>
          <w:spacing w:val="1"/>
          <w:sz w:val="22"/>
          <w:szCs w:val="22"/>
        </w:rPr>
        <w:t xml:space="preserve"> </w:t>
      </w:r>
      <w:r w:rsidRPr="00D06572">
        <w:rPr>
          <w:rFonts w:cs="Times New Roman"/>
          <w:sz w:val="22"/>
          <w:szCs w:val="22"/>
        </w:rPr>
        <w:t>reports</w:t>
      </w:r>
      <w:r w:rsidRPr="00D06572">
        <w:rPr>
          <w:rFonts w:cs="Times New Roman"/>
          <w:spacing w:val="2"/>
          <w:sz w:val="22"/>
          <w:szCs w:val="22"/>
        </w:rPr>
        <w:t xml:space="preserve"> </w:t>
      </w:r>
      <w:r w:rsidRPr="00D06572">
        <w:rPr>
          <w:rFonts w:cs="Times New Roman"/>
          <w:spacing w:val="-1"/>
          <w:sz w:val="22"/>
          <w:szCs w:val="22"/>
        </w:rPr>
        <w:t>shall</w:t>
      </w:r>
      <w:r w:rsidRPr="00D06572">
        <w:rPr>
          <w:rFonts w:cs="Times New Roman"/>
          <w:sz w:val="22"/>
          <w:szCs w:val="22"/>
        </w:rPr>
        <w:t xml:space="preserve"> be</w:t>
      </w:r>
      <w:r w:rsidRPr="00D06572">
        <w:rPr>
          <w:rFonts w:cs="Times New Roman"/>
          <w:spacing w:val="-1"/>
          <w:sz w:val="22"/>
          <w:szCs w:val="22"/>
        </w:rPr>
        <w:t xml:space="preserve"> clear,</w:t>
      </w:r>
      <w:r w:rsidRPr="00D06572">
        <w:rPr>
          <w:rFonts w:cs="Times New Roman"/>
          <w:spacing w:val="2"/>
          <w:sz w:val="22"/>
          <w:szCs w:val="22"/>
        </w:rPr>
        <w:t xml:space="preserve"> </w:t>
      </w:r>
      <w:r w:rsidRPr="00D06572">
        <w:rPr>
          <w:rFonts w:cs="Times New Roman"/>
          <w:spacing w:val="-1"/>
          <w:sz w:val="22"/>
          <w:szCs w:val="22"/>
        </w:rPr>
        <w:t>concise,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shall</w:t>
      </w:r>
      <w:r w:rsidRPr="00D06572">
        <w:rPr>
          <w:rFonts w:cs="Times New Roman"/>
          <w:spacing w:val="2"/>
          <w:sz w:val="22"/>
          <w:szCs w:val="22"/>
        </w:rPr>
        <w:t xml:space="preserve"> </w:t>
      </w:r>
      <w:r w:rsidRPr="00D06572">
        <w:rPr>
          <w:rFonts w:cs="Times New Roman"/>
          <w:spacing w:val="-1"/>
          <w:sz w:val="22"/>
          <w:szCs w:val="22"/>
        </w:rPr>
        <w:t>specifically</w:t>
      </w:r>
      <w:r w:rsidRPr="00D06572">
        <w:rPr>
          <w:rFonts w:cs="Times New Roman"/>
          <w:spacing w:val="81"/>
          <w:sz w:val="22"/>
          <w:szCs w:val="22"/>
        </w:rPr>
        <w:t xml:space="preserve"> </w:t>
      </w:r>
      <w:r w:rsidRPr="00D06572">
        <w:rPr>
          <w:rFonts w:cs="Times New Roman"/>
          <w:sz w:val="22"/>
          <w:szCs w:val="22"/>
        </w:rPr>
        <w:t>identify</w:t>
      </w:r>
      <w:r w:rsidRPr="00D06572">
        <w:rPr>
          <w:rFonts w:cs="Times New Roman"/>
          <w:spacing w:val="-5"/>
          <w:sz w:val="22"/>
          <w:szCs w:val="22"/>
        </w:rPr>
        <w:t xml:space="preserve"> </w:t>
      </w:r>
      <w:r w:rsidRPr="00D06572">
        <w:rPr>
          <w:rFonts w:cs="Times New Roman"/>
          <w:spacing w:val="-1"/>
          <w:sz w:val="22"/>
          <w:szCs w:val="22"/>
        </w:rPr>
        <w:t>each</w:t>
      </w:r>
      <w:r w:rsidRPr="00D06572">
        <w:rPr>
          <w:rFonts w:cs="Times New Roman"/>
          <w:sz w:val="22"/>
          <w:szCs w:val="22"/>
        </w:rPr>
        <w:t xml:space="preserve"> </w:t>
      </w:r>
      <w:r w:rsidRPr="00D06572">
        <w:rPr>
          <w:rFonts w:cs="Times New Roman"/>
          <w:spacing w:val="-1"/>
          <w:sz w:val="22"/>
          <w:szCs w:val="22"/>
        </w:rPr>
        <w:t>submitted</w:t>
      </w:r>
      <w:r w:rsidRPr="00D06572">
        <w:rPr>
          <w:rFonts w:cs="Times New Roman"/>
          <w:sz w:val="22"/>
          <w:szCs w:val="22"/>
        </w:rPr>
        <w:t xml:space="preserve"> document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date.</w:t>
      </w:r>
    </w:p>
    <w:p w14:paraId="11A5E496" w14:textId="0B669075" w:rsidR="007070FE" w:rsidRPr="00D06572" w:rsidRDefault="00B05541" w:rsidP="0061322A">
      <w:pPr>
        <w:pStyle w:val="BodyText"/>
        <w:numPr>
          <w:ilvl w:val="0"/>
          <w:numId w:val="6"/>
        </w:numPr>
        <w:tabs>
          <w:tab w:val="left" w:pos="990"/>
        </w:tabs>
        <w:ind w:left="990" w:right="106" w:hanging="530"/>
        <w:jc w:val="both"/>
        <w:rPr>
          <w:rFonts w:cs="Times New Roman"/>
          <w:sz w:val="22"/>
          <w:szCs w:val="22"/>
        </w:rPr>
      </w:pPr>
      <w:r w:rsidRPr="00D06572">
        <w:rPr>
          <w:rFonts w:cs="Times New Roman"/>
          <w:spacing w:val="-1"/>
          <w:sz w:val="22"/>
          <w:szCs w:val="22"/>
        </w:rPr>
        <w:t>After</w:t>
      </w:r>
      <w:r w:rsidRPr="00D06572">
        <w:rPr>
          <w:rFonts w:cs="Times New Roman"/>
          <w:spacing w:val="23"/>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pacing w:val="-1"/>
          <w:sz w:val="22"/>
          <w:szCs w:val="22"/>
        </w:rPr>
        <w:t>check</w:t>
      </w:r>
      <w:r w:rsidRPr="00D06572">
        <w:rPr>
          <w:rFonts w:cs="Times New Roman"/>
          <w:spacing w:val="26"/>
          <w:sz w:val="22"/>
          <w:szCs w:val="22"/>
        </w:rPr>
        <w:t xml:space="preserve"> </w:t>
      </w:r>
      <w:r w:rsidRPr="00D06572">
        <w:rPr>
          <w:rFonts w:cs="Times New Roman"/>
          <w:spacing w:val="-1"/>
          <w:sz w:val="22"/>
          <w:szCs w:val="22"/>
        </w:rPr>
        <w:t>prints</w:t>
      </w:r>
      <w:r w:rsidRPr="00D06572">
        <w:rPr>
          <w:rFonts w:cs="Times New Roman"/>
          <w:spacing w:val="24"/>
          <w:sz w:val="22"/>
          <w:szCs w:val="22"/>
        </w:rPr>
        <w:t xml:space="preserve"> </w:t>
      </w:r>
      <w:r w:rsidRPr="00D06572">
        <w:rPr>
          <w:rFonts w:cs="Times New Roman"/>
          <w:sz w:val="22"/>
          <w:szCs w:val="22"/>
        </w:rPr>
        <w:t>have</w:t>
      </w:r>
      <w:r w:rsidRPr="00D06572">
        <w:rPr>
          <w:rFonts w:cs="Times New Roman"/>
          <w:spacing w:val="23"/>
          <w:sz w:val="22"/>
          <w:szCs w:val="22"/>
        </w:rPr>
        <w:t xml:space="preserve"> </w:t>
      </w:r>
      <w:r w:rsidRPr="00D06572">
        <w:rPr>
          <w:rFonts w:cs="Times New Roman"/>
          <w:sz w:val="22"/>
          <w:szCs w:val="22"/>
        </w:rPr>
        <w:t>been</w:t>
      </w:r>
      <w:r w:rsidRPr="00D06572">
        <w:rPr>
          <w:rFonts w:cs="Times New Roman"/>
          <w:spacing w:val="26"/>
          <w:sz w:val="22"/>
          <w:szCs w:val="22"/>
        </w:rPr>
        <w:t xml:space="preserve"> </w:t>
      </w:r>
      <w:r w:rsidRPr="00D06572">
        <w:rPr>
          <w:rFonts w:cs="Times New Roman"/>
          <w:spacing w:val="-1"/>
          <w:sz w:val="22"/>
          <w:szCs w:val="22"/>
        </w:rPr>
        <w:t>reviewed</w:t>
      </w:r>
      <w:r w:rsidRPr="00D06572">
        <w:rPr>
          <w:rFonts w:cs="Times New Roman"/>
          <w:spacing w:val="26"/>
          <w:sz w:val="22"/>
          <w:szCs w:val="22"/>
        </w:rPr>
        <w:t xml:space="preserve"> </w:t>
      </w:r>
      <w:r w:rsidRPr="00D06572">
        <w:rPr>
          <w:rFonts w:cs="Times New Roman"/>
          <w:spacing w:val="-1"/>
          <w:sz w:val="22"/>
          <w:szCs w:val="22"/>
        </w:rPr>
        <w:t>and</w:t>
      </w:r>
      <w:r w:rsidRPr="00D06572">
        <w:rPr>
          <w:rFonts w:cs="Times New Roman"/>
          <w:spacing w:val="26"/>
          <w:sz w:val="22"/>
          <w:szCs w:val="22"/>
        </w:rPr>
        <w:t xml:space="preserve"> </w:t>
      </w:r>
      <w:r w:rsidRPr="00D06572">
        <w:rPr>
          <w:rFonts w:cs="Times New Roman"/>
          <w:spacing w:val="-1"/>
          <w:sz w:val="22"/>
          <w:szCs w:val="22"/>
        </w:rPr>
        <w:t>approved</w:t>
      </w:r>
      <w:r w:rsidRPr="00D06572">
        <w:rPr>
          <w:rFonts w:cs="Times New Roman"/>
          <w:spacing w:val="26"/>
          <w:sz w:val="22"/>
          <w:szCs w:val="22"/>
        </w:rPr>
        <w:t xml:space="preserve"> </w:t>
      </w:r>
      <w:r w:rsidRPr="00D06572">
        <w:rPr>
          <w:rFonts w:cs="Times New Roman"/>
          <w:spacing w:val="-1"/>
          <w:sz w:val="22"/>
          <w:szCs w:val="22"/>
        </w:rPr>
        <w:t>(QA/QC)</w:t>
      </w:r>
      <w:r w:rsidRPr="00D06572">
        <w:rPr>
          <w:rFonts w:cs="Times New Roman"/>
          <w:spacing w:val="25"/>
          <w:sz w:val="22"/>
          <w:szCs w:val="22"/>
        </w:rPr>
        <w:t xml:space="preserve"> </w:t>
      </w:r>
      <w:r w:rsidRPr="00D06572">
        <w:rPr>
          <w:rFonts w:cs="Times New Roman"/>
          <w:spacing w:val="2"/>
          <w:sz w:val="22"/>
          <w:szCs w:val="22"/>
        </w:rPr>
        <w:t>by</w:t>
      </w:r>
      <w:r w:rsidRPr="00D06572">
        <w:rPr>
          <w:rFonts w:cs="Times New Roman"/>
          <w:spacing w:val="19"/>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pacing w:val="-1"/>
          <w:sz w:val="22"/>
          <w:szCs w:val="22"/>
        </w:rPr>
        <w:t>Chief</w:t>
      </w:r>
      <w:r w:rsidRPr="00D06572">
        <w:rPr>
          <w:rFonts w:cs="Times New Roman"/>
          <w:spacing w:val="23"/>
          <w:sz w:val="22"/>
          <w:szCs w:val="22"/>
        </w:rPr>
        <w:t xml:space="preserve"> </w:t>
      </w:r>
      <w:r w:rsidRPr="00D06572">
        <w:rPr>
          <w:rFonts w:cs="Times New Roman"/>
          <w:spacing w:val="1"/>
          <w:sz w:val="22"/>
          <w:szCs w:val="22"/>
        </w:rPr>
        <w:t>of</w:t>
      </w:r>
      <w:r w:rsidRPr="00D06572">
        <w:rPr>
          <w:rFonts w:cs="Times New Roman"/>
          <w:spacing w:val="23"/>
          <w:sz w:val="22"/>
          <w:szCs w:val="22"/>
        </w:rPr>
        <w:t xml:space="preserve"> </w:t>
      </w:r>
      <w:r w:rsidRPr="00D06572">
        <w:rPr>
          <w:rFonts w:cs="Times New Roman"/>
          <w:spacing w:val="-1"/>
          <w:sz w:val="22"/>
          <w:szCs w:val="22"/>
        </w:rPr>
        <w:t>Planning,</w:t>
      </w:r>
      <w:r w:rsidRPr="00D06572">
        <w:rPr>
          <w:rFonts w:cs="Times New Roman"/>
          <w:spacing w:val="79"/>
          <w:sz w:val="22"/>
          <w:szCs w:val="22"/>
        </w:rPr>
        <w:t xml:space="preserve"> </w:t>
      </w:r>
      <w:r w:rsidRPr="00D06572">
        <w:rPr>
          <w:rFonts w:cs="Times New Roman"/>
          <w:spacing w:val="-1"/>
          <w:sz w:val="22"/>
          <w:szCs w:val="22"/>
        </w:rPr>
        <w:t>advise applicant</w:t>
      </w:r>
      <w:r w:rsidR="00CD02C6">
        <w:rPr>
          <w:rFonts w:cs="Times New Roman"/>
          <w:spacing w:val="-1"/>
          <w:sz w:val="22"/>
          <w:szCs w:val="22"/>
        </w:rPr>
        <w:t>'</w:t>
      </w:r>
      <w:r w:rsidRPr="00D06572">
        <w:rPr>
          <w:rFonts w:cs="Times New Roman"/>
          <w:spacing w:val="-1"/>
          <w:sz w:val="22"/>
          <w:szCs w:val="22"/>
        </w:rPr>
        <w:t>s</w:t>
      </w:r>
      <w:r w:rsidRPr="00D06572">
        <w:rPr>
          <w:rFonts w:cs="Times New Roman"/>
          <w:sz w:val="22"/>
          <w:szCs w:val="22"/>
        </w:rPr>
        <w:t xml:space="preserve"> engineer</w:t>
      </w:r>
      <w:r w:rsidRPr="00D06572">
        <w:rPr>
          <w:rFonts w:cs="Times New Roman"/>
          <w:spacing w:val="-1"/>
          <w:sz w:val="22"/>
          <w:szCs w:val="22"/>
        </w:rPr>
        <w:t xml:space="preserve"> </w:t>
      </w:r>
      <w:r w:rsidRPr="00D06572">
        <w:rPr>
          <w:rFonts w:cs="Times New Roman"/>
          <w:sz w:val="22"/>
          <w:szCs w:val="22"/>
        </w:rPr>
        <w:t xml:space="preserve">to </w:t>
      </w:r>
      <w:r w:rsidRPr="00D06572">
        <w:rPr>
          <w:rFonts w:cs="Times New Roman"/>
          <w:spacing w:val="-1"/>
          <w:sz w:val="22"/>
          <w:szCs w:val="22"/>
        </w:rPr>
        <w:t>proceed</w:t>
      </w:r>
      <w:r w:rsidRPr="00D06572">
        <w:rPr>
          <w:rFonts w:cs="Times New Roman"/>
          <w:sz w:val="22"/>
          <w:szCs w:val="22"/>
        </w:rPr>
        <w:t xml:space="preserve"> </w:t>
      </w:r>
      <w:r w:rsidRPr="00D06572">
        <w:rPr>
          <w:rFonts w:cs="Times New Roman"/>
          <w:spacing w:val="-1"/>
          <w:sz w:val="22"/>
          <w:szCs w:val="22"/>
        </w:rPr>
        <w:t>with</w:t>
      </w:r>
      <w:r w:rsidRPr="00D06572">
        <w:rPr>
          <w:rFonts w:cs="Times New Roman"/>
          <w:sz w:val="22"/>
          <w:szCs w:val="22"/>
        </w:rPr>
        <w:t xml:space="preserve"> the</w:t>
      </w:r>
      <w:r w:rsidRPr="00D06572">
        <w:rPr>
          <w:rFonts w:cs="Times New Roman"/>
          <w:spacing w:val="-1"/>
          <w:sz w:val="22"/>
          <w:szCs w:val="22"/>
        </w:rPr>
        <w:t xml:space="preserve"> </w:t>
      </w:r>
      <w:r w:rsidRPr="00D06572">
        <w:rPr>
          <w:rFonts w:cs="Times New Roman"/>
          <w:sz w:val="22"/>
          <w:szCs w:val="22"/>
        </w:rPr>
        <w:t>printing</w:t>
      </w:r>
      <w:r w:rsidRPr="00D06572">
        <w:rPr>
          <w:rFonts w:cs="Times New Roman"/>
          <w:spacing w:val="-3"/>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 xml:space="preserve">final </w:t>
      </w:r>
      <w:r w:rsidRPr="00D06572">
        <w:rPr>
          <w:rFonts w:cs="Times New Roman"/>
          <w:spacing w:val="-1"/>
          <w:sz w:val="22"/>
          <w:szCs w:val="22"/>
        </w:rPr>
        <w:t xml:space="preserve">mylar </w:t>
      </w:r>
      <w:r w:rsidRPr="00D06572">
        <w:rPr>
          <w:rFonts w:cs="Times New Roman"/>
          <w:sz w:val="22"/>
          <w:szCs w:val="22"/>
        </w:rPr>
        <w:t xml:space="preserve">plan </w:t>
      </w:r>
      <w:r w:rsidRPr="00D06572">
        <w:rPr>
          <w:rFonts w:cs="Times New Roman"/>
          <w:spacing w:val="-1"/>
          <w:sz w:val="22"/>
          <w:szCs w:val="22"/>
        </w:rPr>
        <w:t>set.</w:t>
      </w:r>
    </w:p>
    <w:p w14:paraId="243F12FB" w14:textId="77777777" w:rsidR="007070FE" w:rsidRPr="00D06572" w:rsidRDefault="00B05541" w:rsidP="0061322A">
      <w:pPr>
        <w:pStyle w:val="BodyText"/>
        <w:numPr>
          <w:ilvl w:val="0"/>
          <w:numId w:val="6"/>
        </w:numPr>
        <w:tabs>
          <w:tab w:val="left" w:pos="990"/>
        </w:tabs>
        <w:ind w:left="990" w:hanging="530"/>
        <w:rPr>
          <w:rFonts w:cs="Times New Roman"/>
          <w:sz w:val="22"/>
          <w:szCs w:val="22"/>
        </w:rPr>
      </w:pPr>
      <w:r w:rsidRPr="00D06572">
        <w:rPr>
          <w:rFonts w:cs="Times New Roman"/>
          <w:spacing w:val="-1"/>
          <w:sz w:val="22"/>
          <w:szCs w:val="22"/>
        </w:rPr>
        <w:t>Initial</w:t>
      </w:r>
      <w:r w:rsidRPr="00D06572">
        <w:rPr>
          <w:rFonts w:cs="Times New Roman"/>
          <w:sz w:val="22"/>
          <w:szCs w:val="22"/>
        </w:rPr>
        <w:t xml:space="preserve"> </w:t>
      </w:r>
      <w:r w:rsidRPr="00D06572">
        <w:rPr>
          <w:rFonts w:cs="Times New Roman"/>
          <w:spacing w:val="-1"/>
          <w:sz w:val="22"/>
          <w:szCs w:val="22"/>
        </w:rPr>
        <w:t>each</w:t>
      </w:r>
      <w:r w:rsidRPr="00D06572">
        <w:rPr>
          <w:rFonts w:cs="Times New Roman"/>
          <w:sz w:val="22"/>
          <w:szCs w:val="22"/>
        </w:rPr>
        <w:t xml:space="preserve"> </w:t>
      </w:r>
      <w:r w:rsidRPr="00D06572">
        <w:rPr>
          <w:rFonts w:cs="Times New Roman"/>
          <w:spacing w:val="-1"/>
          <w:sz w:val="22"/>
          <w:szCs w:val="22"/>
        </w:rPr>
        <w:t xml:space="preserve">mylar </w:t>
      </w:r>
      <w:r w:rsidRPr="00D06572">
        <w:rPr>
          <w:rFonts w:cs="Times New Roman"/>
          <w:sz w:val="22"/>
          <w:szCs w:val="22"/>
        </w:rPr>
        <w:t xml:space="preserve">sheet </w:t>
      </w:r>
      <w:r w:rsidRPr="00D06572">
        <w:rPr>
          <w:rFonts w:cs="Times New Roman"/>
          <w:spacing w:val="1"/>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final</w:t>
      </w:r>
      <w:r w:rsidRPr="00D06572">
        <w:rPr>
          <w:rFonts w:cs="Times New Roman"/>
          <w:sz w:val="22"/>
          <w:szCs w:val="22"/>
        </w:rPr>
        <w:t xml:space="preserve"> </w:t>
      </w:r>
      <w:r w:rsidRPr="00D06572">
        <w:rPr>
          <w:rFonts w:cs="Times New Roman"/>
          <w:spacing w:val="-1"/>
          <w:sz w:val="22"/>
          <w:szCs w:val="22"/>
        </w:rPr>
        <w:t>drawings</w:t>
      </w:r>
      <w:r w:rsidRPr="00D06572">
        <w:rPr>
          <w:rFonts w:cs="Times New Roman"/>
          <w:sz w:val="22"/>
          <w:szCs w:val="22"/>
        </w:rPr>
        <w:t xml:space="preserve"> prior</w:t>
      </w:r>
      <w:r w:rsidRPr="00D06572">
        <w:rPr>
          <w:rFonts w:cs="Times New Roman"/>
          <w:spacing w:val="1"/>
          <w:sz w:val="22"/>
          <w:szCs w:val="22"/>
        </w:rPr>
        <w:t xml:space="preserve"> </w:t>
      </w:r>
      <w:r w:rsidRPr="00D06572">
        <w:rPr>
          <w:rFonts w:cs="Times New Roman"/>
          <w:sz w:val="22"/>
          <w:szCs w:val="22"/>
        </w:rPr>
        <w:t xml:space="preserve">to </w:t>
      </w:r>
      <w:r w:rsidRPr="00D06572">
        <w:rPr>
          <w:rFonts w:cs="Times New Roman"/>
          <w:spacing w:val="-1"/>
          <w:sz w:val="22"/>
          <w:szCs w:val="22"/>
        </w:rPr>
        <w:t>recommending</w:t>
      </w:r>
      <w:r w:rsidRPr="00D06572">
        <w:rPr>
          <w:rFonts w:cs="Times New Roman"/>
          <w:spacing w:val="-3"/>
          <w:sz w:val="22"/>
          <w:szCs w:val="22"/>
        </w:rPr>
        <w:t xml:space="preserve"> </w:t>
      </w:r>
      <w:r w:rsidRPr="00D06572">
        <w:rPr>
          <w:rFonts w:cs="Times New Roman"/>
          <w:spacing w:val="-1"/>
          <w:sz w:val="22"/>
          <w:szCs w:val="22"/>
        </w:rPr>
        <w:t>for signature.</w:t>
      </w:r>
    </w:p>
    <w:p w14:paraId="22C7DB69" w14:textId="77777777" w:rsidR="007070FE" w:rsidRPr="00D06572" w:rsidRDefault="00B05541" w:rsidP="0061322A">
      <w:pPr>
        <w:pStyle w:val="BodyText"/>
        <w:numPr>
          <w:ilvl w:val="0"/>
          <w:numId w:val="6"/>
        </w:numPr>
        <w:tabs>
          <w:tab w:val="left" w:pos="990"/>
        </w:tabs>
        <w:ind w:left="990" w:right="106" w:hanging="530"/>
        <w:jc w:val="both"/>
        <w:rPr>
          <w:rFonts w:cs="Times New Roman"/>
          <w:sz w:val="22"/>
          <w:szCs w:val="22"/>
        </w:rPr>
      </w:pPr>
      <w:r w:rsidRPr="00D06572">
        <w:rPr>
          <w:rFonts w:cs="Times New Roman"/>
          <w:spacing w:val="-1"/>
          <w:sz w:val="22"/>
          <w:szCs w:val="22"/>
        </w:rPr>
        <w:t>Ensure</w:t>
      </w:r>
      <w:r w:rsidRPr="00D06572">
        <w:rPr>
          <w:rFonts w:cs="Times New Roman"/>
          <w:spacing w:val="39"/>
          <w:sz w:val="22"/>
          <w:szCs w:val="22"/>
        </w:rPr>
        <w:t xml:space="preserve"> </w:t>
      </w:r>
      <w:r w:rsidRPr="00D06572">
        <w:rPr>
          <w:rFonts w:cs="Times New Roman"/>
          <w:spacing w:val="-1"/>
          <w:sz w:val="22"/>
          <w:szCs w:val="22"/>
        </w:rPr>
        <w:t>that</w:t>
      </w:r>
      <w:r w:rsidRPr="00D06572">
        <w:rPr>
          <w:rFonts w:cs="Times New Roman"/>
          <w:spacing w:val="41"/>
          <w:sz w:val="22"/>
          <w:szCs w:val="22"/>
        </w:rPr>
        <w:t xml:space="preserve"> </w:t>
      </w:r>
      <w:r w:rsidRPr="00D06572">
        <w:rPr>
          <w:rFonts w:cs="Times New Roman"/>
          <w:spacing w:val="-1"/>
          <w:sz w:val="22"/>
          <w:szCs w:val="22"/>
        </w:rPr>
        <w:t>four</w:t>
      </w:r>
      <w:r w:rsidRPr="00D06572">
        <w:rPr>
          <w:rFonts w:cs="Times New Roman"/>
          <w:spacing w:val="42"/>
          <w:sz w:val="22"/>
          <w:szCs w:val="22"/>
        </w:rPr>
        <w:t xml:space="preserve"> </w:t>
      </w:r>
      <w:r w:rsidRPr="00D06572">
        <w:rPr>
          <w:rFonts w:cs="Times New Roman"/>
          <w:spacing w:val="-1"/>
          <w:sz w:val="22"/>
          <w:szCs w:val="22"/>
        </w:rPr>
        <w:t>(4)</w:t>
      </w:r>
      <w:r w:rsidRPr="00D06572">
        <w:rPr>
          <w:rFonts w:cs="Times New Roman"/>
          <w:spacing w:val="42"/>
          <w:sz w:val="22"/>
          <w:szCs w:val="22"/>
        </w:rPr>
        <w:t xml:space="preserve"> </w:t>
      </w:r>
      <w:r w:rsidRPr="00D06572">
        <w:rPr>
          <w:rFonts w:cs="Times New Roman"/>
          <w:sz w:val="22"/>
          <w:szCs w:val="22"/>
        </w:rPr>
        <w:t>copies</w:t>
      </w:r>
      <w:r w:rsidRPr="00D06572">
        <w:rPr>
          <w:rFonts w:cs="Times New Roman"/>
          <w:spacing w:val="41"/>
          <w:sz w:val="22"/>
          <w:szCs w:val="22"/>
        </w:rPr>
        <w:t xml:space="preserve"> </w:t>
      </w:r>
      <w:r w:rsidRPr="00D06572">
        <w:rPr>
          <w:rFonts w:cs="Times New Roman"/>
          <w:sz w:val="22"/>
          <w:szCs w:val="22"/>
        </w:rPr>
        <w:t>of</w:t>
      </w:r>
      <w:r w:rsidRPr="00D06572">
        <w:rPr>
          <w:rFonts w:cs="Times New Roman"/>
          <w:spacing w:val="40"/>
          <w:sz w:val="22"/>
          <w:szCs w:val="22"/>
        </w:rPr>
        <w:t xml:space="preserve"> </w:t>
      </w:r>
      <w:r w:rsidRPr="00D06572">
        <w:rPr>
          <w:rFonts w:cs="Times New Roman"/>
          <w:sz w:val="22"/>
          <w:szCs w:val="22"/>
        </w:rPr>
        <w:t>the</w:t>
      </w:r>
      <w:r w:rsidRPr="00D06572">
        <w:rPr>
          <w:rFonts w:cs="Times New Roman"/>
          <w:spacing w:val="39"/>
          <w:sz w:val="22"/>
          <w:szCs w:val="22"/>
        </w:rPr>
        <w:t xml:space="preserve"> </w:t>
      </w:r>
      <w:r w:rsidRPr="00D06572">
        <w:rPr>
          <w:rFonts w:cs="Times New Roman"/>
          <w:spacing w:val="-1"/>
          <w:sz w:val="22"/>
          <w:szCs w:val="22"/>
        </w:rPr>
        <w:t>approved</w:t>
      </w:r>
      <w:r w:rsidRPr="00D06572">
        <w:rPr>
          <w:rFonts w:cs="Times New Roman"/>
          <w:spacing w:val="40"/>
          <w:sz w:val="22"/>
          <w:szCs w:val="22"/>
        </w:rPr>
        <w:t xml:space="preserve"> </w:t>
      </w:r>
      <w:r w:rsidRPr="00D06572">
        <w:rPr>
          <w:rFonts w:cs="Times New Roman"/>
          <w:sz w:val="22"/>
          <w:szCs w:val="22"/>
        </w:rPr>
        <w:t>final</w:t>
      </w:r>
      <w:r w:rsidRPr="00D06572">
        <w:rPr>
          <w:rFonts w:cs="Times New Roman"/>
          <w:spacing w:val="41"/>
          <w:sz w:val="22"/>
          <w:szCs w:val="22"/>
        </w:rPr>
        <w:t xml:space="preserve"> </w:t>
      </w:r>
      <w:r w:rsidRPr="00D06572">
        <w:rPr>
          <w:rFonts w:cs="Times New Roman"/>
          <w:sz w:val="22"/>
          <w:szCs w:val="22"/>
        </w:rPr>
        <w:t>WQMP</w:t>
      </w:r>
      <w:r w:rsidRPr="00D06572">
        <w:rPr>
          <w:rFonts w:cs="Times New Roman"/>
          <w:spacing w:val="41"/>
          <w:sz w:val="22"/>
          <w:szCs w:val="22"/>
        </w:rPr>
        <w:t xml:space="preserve"> </w:t>
      </w:r>
      <w:r w:rsidRPr="00D06572">
        <w:rPr>
          <w:rFonts w:cs="Times New Roman"/>
          <w:spacing w:val="-1"/>
          <w:sz w:val="22"/>
          <w:szCs w:val="22"/>
        </w:rPr>
        <w:t>are</w:t>
      </w:r>
      <w:r w:rsidRPr="00D06572">
        <w:rPr>
          <w:rFonts w:cs="Times New Roman"/>
          <w:spacing w:val="39"/>
          <w:sz w:val="22"/>
          <w:szCs w:val="22"/>
        </w:rPr>
        <w:t xml:space="preserve"> </w:t>
      </w:r>
      <w:r w:rsidRPr="00D06572">
        <w:rPr>
          <w:rFonts w:cs="Times New Roman"/>
          <w:spacing w:val="-1"/>
          <w:sz w:val="22"/>
          <w:szCs w:val="22"/>
        </w:rPr>
        <w:t>submitted</w:t>
      </w:r>
      <w:r w:rsidRPr="00D06572">
        <w:rPr>
          <w:rFonts w:cs="Times New Roman"/>
          <w:spacing w:val="40"/>
          <w:sz w:val="22"/>
          <w:szCs w:val="22"/>
        </w:rPr>
        <w:t xml:space="preserve"> </w:t>
      </w:r>
      <w:r w:rsidRPr="00D06572">
        <w:rPr>
          <w:rFonts w:cs="Times New Roman"/>
          <w:sz w:val="22"/>
          <w:szCs w:val="22"/>
        </w:rPr>
        <w:t>to</w:t>
      </w:r>
      <w:r w:rsidRPr="00D06572">
        <w:rPr>
          <w:rFonts w:cs="Times New Roman"/>
          <w:spacing w:val="40"/>
          <w:sz w:val="22"/>
          <w:szCs w:val="22"/>
        </w:rPr>
        <w:t xml:space="preserve"> </w:t>
      </w:r>
      <w:r w:rsidRPr="00D06572">
        <w:rPr>
          <w:rFonts w:cs="Times New Roman"/>
          <w:spacing w:val="-1"/>
          <w:sz w:val="22"/>
          <w:szCs w:val="22"/>
        </w:rPr>
        <w:t>District</w:t>
      </w:r>
      <w:r w:rsidRPr="00D06572">
        <w:rPr>
          <w:rFonts w:cs="Times New Roman"/>
          <w:spacing w:val="41"/>
          <w:sz w:val="22"/>
          <w:szCs w:val="22"/>
        </w:rPr>
        <w:t xml:space="preserve"> </w:t>
      </w:r>
      <w:r w:rsidRPr="00D06572">
        <w:rPr>
          <w:rFonts w:cs="Times New Roman"/>
          <w:spacing w:val="-1"/>
          <w:sz w:val="22"/>
          <w:szCs w:val="22"/>
        </w:rPr>
        <w:t>prior</w:t>
      </w:r>
      <w:r w:rsidRPr="00D06572">
        <w:rPr>
          <w:rFonts w:cs="Times New Roman"/>
          <w:spacing w:val="40"/>
          <w:sz w:val="22"/>
          <w:szCs w:val="22"/>
        </w:rPr>
        <w:t xml:space="preserve"> </w:t>
      </w:r>
      <w:r w:rsidRPr="00D06572">
        <w:rPr>
          <w:rFonts w:cs="Times New Roman"/>
          <w:sz w:val="22"/>
          <w:szCs w:val="22"/>
        </w:rPr>
        <w:t>to</w:t>
      </w:r>
      <w:r w:rsidRPr="00D06572">
        <w:rPr>
          <w:rFonts w:cs="Times New Roman"/>
          <w:spacing w:val="75"/>
          <w:sz w:val="22"/>
          <w:szCs w:val="22"/>
        </w:rPr>
        <w:t xml:space="preserve"> </w:t>
      </w:r>
      <w:r w:rsidRPr="00D06572">
        <w:rPr>
          <w:rFonts w:cs="Times New Roman"/>
          <w:spacing w:val="-1"/>
          <w:sz w:val="22"/>
          <w:szCs w:val="22"/>
        </w:rPr>
        <w:t xml:space="preserve">issuance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a</w:t>
      </w:r>
      <w:r w:rsidRPr="00D06572">
        <w:rPr>
          <w:rFonts w:cs="Times New Roman"/>
          <w:spacing w:val="1"/>
          <w:sz w:val="22"/>
          <w:szCs w:val="22"/>
        </w:rPr>
        <w:t xml:space="preserve"> </w:t>
      </w:r>
      <w:r w:rsidRPr="00D06572">
        <w:rPr>
          <w:rFonts w:cs="Times New Roman"/>
          <w:spacing w:val="-1"/>
          <w:sz w:val="22"/>
          <w:szCs w:val="22"/>
        </w:rPr>
        <w:t>final</w:t>
      </w:r>
      <w:r w:rsidRPr="00D06572">
        <w:rPr>
          <w:rFonts w:cs="Times New Roman"/>
          <w:sz w:val="22"/>
          <w:szCs w:val="22"/>
        </w:rPr>
        <w:t xml:space="preserve"> </w:t>
      </w:r>
      <w:r w:rsidRPr="00D06572">
        <w:rPr>
          <w:rFonts w:cs="Times New Roman"/>
          <w:spacing w:val="-1"/>
          <w:sz w:val="22"/>
          <w:szCs w:val="22"/>
        </w:rPr>
        <w:t>approval</w:t>
      </w:r>
      <w:r w:rsidRPr="00D06572">
        <w:rPr>
          <w:rFonts w:cs="Times New Roman"/>
          <w:sz w:val="22"/>
          <w:szCs w:val="22"/>
        </w:rPr>
        <w:t xml:space="preserve"> </w:t>
      </w:r>
      <w:r w:rsidRPr="00D06572">
        <w:rPr>
          <w:rFonts w:cs="Times New Roman"/>
          <w:spacing w:val="-1"/>
          <w:sz w:val="22"/>
          <w:szCs w:val="22"/>
        </w:rPr>
        <w:t>letter.</w:t>
      </w:r>
    </w:p>
    <w:p w14:paraId="683915C5" w14:textId="10BDCBB7" w:rsidR="007070FE" w:rsidRPr="00D06572" w:rsidRDefault="00B05541" w:rsidP="0061322A">
      <w:pPr>
        <w:pStyle w:val="BodyText"/>
        <w:numPr>
          <w:ilvl w:val="0"/>
          <w:numId w:val="6"/>
        </w:numPr>
        <w:tabs>
          <w:tab w:val="left" w:pos="990"/>
        </w:tabs>
        <w:ind w:left="990" w:hanging="530"/>
        <w:rPr>
          <w:rFonts w:cs="Times New Roman"/>
          <w:sz w:val="22"/>
          <w:szCs w:val="22"/>
        </w:rPr>
      </w:pPr>
      <w:r w:rsidRPr="00D06572">
        <w:rPr>
          <w:rFonts w:cs="Times New Roman"/>
          <w:spacing w:val="-1"/>
          <w:sz w:val="22"/>
          <w:szCs w:val="22"/>
        </w:rPr>
        <w:t xml:space="preserve">Update </w:t>
      </w:r>
      <w:r w:rsidRPr="00D06572">
        <w:rPr>
          <w:rFonts w:cs="Times New Roman"/>
          <w:sz w:val="22"/>
          <w:szCs w:val="22"/>
        </w:rPr>
        <w:t>case</w:t>
      </w:r>
      <w:r w:rsidRPr="00D06572">
        <w:rPr>
          <w:rFonts w:cs="Times New Roman"/>
          <w:spacing w:val="-1"/>
          <w:sz w:val="22"/>
          <w:szCs w:val="22"/>
        </w:rPr>
        <w:t xml:space="preserve"> status</w:t>
      </w:r>
      <w:r w:rsidRPr="00D06572">
        <w:rPr>
          <w:rFonts w:cs="Times New Roman"/>
          <w:sz w:val="22"/>
          <w:szCs w:val="22"/>
        </w:rPr>
        <w:t xml:space="preserve"> in the</w:t>
      </w:r>
      <w:r w:rsidRPr="00D06572">
        <w:rPr>
          <w:rFonts w:cs="Times New Roman"/>
          <w:spacing w:val="1"/>
          <w:sz w:val="22"/>
          <w:szCs w:val="22"/>
        </w:rPr>
        <w:t xml:space="preserve"> </w:t>
      </w:r>
      <w:r w:rsidRPr="00D06572">
        <w:rPr>
          <w:rFonts w:cs="Times New Roman"/>
          <w:spacing w:val="-1"/>
          <w:sz w:val="22"/>
          <w:szCs w:val="22"/>
        </w:rPr>
        <w:t>District</w:t>
      </w:r>
      <w:r w:rsidR="00CD02C6">
        <w:rPr>
          <w:rFonts w:cs="Times New Roman"/>
          <w:spacing w:val="-1"/>
          <w:sz w:val="22"/>
          <w:szCs w:val="22"/>
        </w:rPr>
        <w:t>'</w:t>
      </w:r>
      <w:r w:rsidRPr="00D06572">
        <w:rPr>
          <w:rFonts w:cs="Times New Roman"/>
          <w:spacing w:val="-1"/>
          <w:sz w:val="22"/>
          <w:szCs w:val="22"/>
        </w:rPr>
        <w:t>s</w:t>
      </w:r>
      <w:r w:rsidRPr="00D06572">
        <w:rPr>
          <w:rFonts w:cs="Times New Roman"/>
          <w:sz w:val="22"/>
          <w:szCs w:val="22"/>
        </w:rPr>
        <w:t xml:space="preserve"> </w:t>
      </w:r>
      <w:r w:rsidRPr="00D06572">
        <w:rPr>
          <w:rFonts w:cs="Times New Roman"/>
          <w:spacing w:val="-1"/>
          <w:sz w:val="22"/>
          <w:szCs w:val="22"/>
        </w:rPr>
        <w:t>improvement</w:t>
      </w:r>
      <w:r w:rsidRPr="00D06572">
        <w:rPr>
          <w:rFonts w:cs="Times New Roman"/>
          <w:sz w:val="22"/>
          <w:szCs w:val="22"/>
        </w:rPr>
        <w:t xml:space="preserve"> plan </w:t>
      </w:r>
      <w:r w:rsidRPr="00D06572">
        <w:rPr>
          <w:rFonts w:cs="Times New Roman"/>
          <w:spacing w:val="-1"/>
          <w:sz w:val="22"/>
          <w:szCs w:val="22"/>
        </w:rPr>
        <w:t>tracking</w:t>
      </w:r>
      <w:r w:rsidRPr="00D06572">
        <w:rPr>
          <w:rFonts w:cs="Times New Roman"/>
          <w:spacing w:val="-3"/>
          <w:sz w:val="22"/>
          <w:szCs w:val="22"/>
        </w:rPr>
        <w:t xml:space="preserve"> </w:t>
      </w:r>
      <w:r w:rsidRPr="00D06572">
        <w:rPr>
          <w:rFonts w:cs="Times New Roman"/>
          <w:spacing w:val="-1"/>
          <w:sz w:val="22"/>
          <w:szCs w:val="22"/>
        </w:rPr>
        <w:t>system</w:t>
      </w:r>
      <w:r w:rsidRPr="00D06572">
        <w:rPr>
          <w:rFonts w:cs="Times New Roman"/>
          <w:sz w:val="22"/>
          <w:szCs w:val="22"/>
        </w:rPr>
        <w:t xml:space="preserve"> </w:t>
      </w:r>
      <w:r w:rsidRPr="00D06572">
        <w:rPr>
          <w:rFonts w:cs="Times New Roman"/>
          <w:spacing w:val="-1"/>
          <w:sz w:val="22"/>
          <w:szCs w:val="22"/>
        </w:rPr>
        <w:t>(DLMT).</w:t>
      </w:r>
    </w:p>
    <w:p w14:paraId="71052378" w14:textId="77777777" w:rsidR="007070FE" w:rsidRPr="00D06572" w:rsidRDefault="007070FE" w:rsidP="00D4419D">
      <w:pPr>
        <w:rPr>
          <w:rFonts w:ascii="Times New Roman" w:eastAsia="Times New Roman" w:hAnsi="Times New Roman" w:cs="Times New Roman"/>
        </w:rPr>
      </w:pPr>
    </w:p>
    <w:p w14:paraId="6D2EAAED"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Time</w:t>
      </w:r>
    </w:p>
    <w:p w14:paraId="32603B83" w14:textId="753EC6E1" w:rsidR="007070FE" w:rsidRDefault="00B05541" w:rsidP="00D4419D">
      <w:pPr>
        <w:pStyle w:val="BodyText"/>
        <w:ind w:right="107"/>
        <w:jc w:val="both"/>
        <w:rPr>
          <w:rFonts w:cs="Times New Roman"/>
          <w:spacing w:val="-1"/>
          <w:sz w:val="22"/>
          <w:szCs w:val="22"/>
        </w:rPr>
      </w:pPr>
      <w:r w:rsidRPr="00D06572">
        <w:rPr>
          <w:rFonts w:cs="Times New Roman"/>
          <w:spacing w:val="-1"/>
          <w:sz w:val="22"/>
          <w:szCs w:val="22"/>
        </w:rPr>
        <w:t>Time</w:t>
      </w:r>
      <w:r w:rsidRPr="00D06572">
        <w:rPr>
          <w:rFonts w:cs="Times New Roman"/>
          <w:spacing w:val="25"/>
          <w:sz w:val="22"/>
          <w:szCs w:val="22"/>
        </w:rPr>
        <w:t xml:space="preserve"> </w:t>
      </w:r>
      <w:r w:rsidRPr="00D06572">
        <w:rPr>
          <w:rFonts w:cs="Times New Roman"/>
          <w:sz w:val="22"/>
          <w:szCs w:val="22"/>
        </w:rPr>
        <w:t>is</w:t>
      </w:r>
      <w:r w:rsidRPr="00D06572">
        <w:rPr>
          <w:rFonts w:cs="Times New Roman"/>
          <w:spacing w:val="26"/>
          <w:sz w:val="22"/>
          <w:szCs w:val="22"/>
        </w:rPr>
        <w:t xml:space="preserve"> </w:t>
      </w:r>
      <w:r w:rsidRPr="00D06572">
        <w:rPr>
          <w:rFonts w:cs="Times New Roman"/>
          <w:sz w:val="22"/>
          <w:szCs w:val="22"/>
        </w:rPr>
        <w:t>of</w:t>
      </w:r>
      <w:r w:rsidRPr="00D06572">
        <w:rPr>
          <w:rFonts w:cs="Times New Roman"/>
          <w:spacing w:val="25"/>
          <w:sz w:val="22"/>
          <w:szCs w:val="22"/>
        </w:rPr>
        <w:t xml:space="preserve"> </w:t>
      </w:r>
      <w:r w:rsidRPr="00D06572">
        <w:rPr>
          <w:rFonts w:cs="Times New Roman"/>
          <w:sz w:val="22"/>
          <w:szCs w:val="22"/>
        </w:rPr>
        <w:t>the</w:t>
      </w:r>
      <w:r w:rsidRPr="00D06572">
        <w:rPr>
          <w:rFonts w:cs="Times New Roman"/>
          <w:spacing w:val="23"/>
          <w:sz w:val="22"/>
          <w:szCs w:val="22"/>
        </w:rPr>
        <w:t xml:space="preserve"> </w:t>
      </w:r>
      <w:r w:rsidRPr="00D06572">
        <w:rPr>
          <w:rFonts w:cs="Times New Roman"/>
          <w:spacing w:val="-1"/>
          <w:sz w:val="22"/>
          <w:szCs w:val="22"/>
        </w:rPr>
        <w:t>essence.</w:t>
      </w:r>
      <w:r w:rsidRPr="00D06572">
        <w:rPr>
          <w:rFonts w:cs="Times New Roman"/>
          <w:spacing w:val="52"/>
          <w:sz w:val="22"/>
          <w:szCs w:val="22"/>
        </w:rPr>
        <w:t xml:space="preserve"> </w:t>
      </w:r>
      <w:r w:rsidR="0061322A">
        <w:rPr>
          <w:rFonts w:cs="Times New Roman"/>
          <w:spacing w:val="52"/>
          <w:sz w:val="22"/>
          <w:szCs w:val="22"/>
        </w:rPr>
        <w:t xml:space="preserve"> </w:t>
      </w:r>
      <w:r w:rsidRPr="00D06572">
        <w:rPr>
          <w:rFonts w:cs="Times New Roman"/>
          <w:spacing w:val="-1"/>
          <w:sz w:val="22"/>
          <w:szCs w:val="22"/>
        </w:rPr>
        <w:t>Completed</w:t>
      </w:r>
      <w:r w:rsidRPr="00D06572">
        <w:rPr>
          <w:rFonts w:cs="Times New Roman"/>
          <w:spacing w:val="26"/>
          <w:sz w:val="22"/>
          <w:szCs w:val="22"/>
        </w:rPr>
        <w:t xml:space="preserve"> </w:t>
      </w:r>
      <w:r w:rsidRPr="00D06572">
        <w:rPr>
          <w:rFonts w:cs="Times New Roman"/>
          <w:spacing w:val="-1"/>
          <w:sz w:val="22"/>
          <w:szCs w:val="22"/>
        </w:rPr>
        <w:t>plan</w:t>
      </w:r>
      <w:r w:rsidRPr="00D06572">
        <w:rPr>
          <w:rFonts w:cs="Times New Roman"/>
          <w:spacing w:val="26"/>
          <w:sz w:val="22"/>
          <w:szCs w:val="22"/>
        </w:rPr>
        <w:t xml:space="preserve"> </w:t>
      </w:r>
      <w:r w:rsidRPr="00D06572">
        <w:rPr>
          <w:rFonts w:cs="Times New Roman"/>
          <w:spacing w:val="-1"/>
          <w:sz w:val="22"/>
          <w:szCs w:val="22"/>
        </w:rPr>
        <w:t>review</w:t>
      </w:r>
      <w:r w:rsidRPr="00D06572">
        <w:rPr>
          <w:rFonts w:cs="Times New Roman"/>
          <w:spacing w:val="25"/>
          <w:sz w:val="22"/>
          <w:szCs w:val="22"/>
        </w:rPr>
        <w:t xml:space="preserve"> </w:t>
      </w:r>
      <w:r w:rsidRPr="00D06572">
        <w:rPr>
          <w:rFonts w:cs="Times New Roman"/>
          <w:spacing w:val="-1"/>
          <w:sz w:val="22"/>
          <w:szCs w:val="22"/>
        </w:rPr>
        <w:t>comments</w:t>
      </w:r>
      <w:r w:rsidRPr="00D06572">
        <w:rPr>
          <w:rFonts w:cs="Times New Roman"/>
          <w:spacing w:val="26"/>
          <w:sz w:val="22"/>
          <w:szCs w:val="22"/>
        </w:rPr>
        <w:t xml:space="preserve"> </w:t>
      </w:r>
      <w:r w:rsidRPr="00D06572">
        <w:rPr>
          <w:rFonts w:cs="Times New Roman"/>
          <w:spacing w:val="-1"/>
          <w:sz w:val="22"/>
          <w:szCs w:val="22"/>
        </w:rPr>
        <w:t>shall</w:t>
      </w:r>
      <w:r w:rsidRPr="00D06572">
        <w:rPr>
          <w:rFonts w:cs="Times New Roman"/>
          <w:spacing w:val="26"/>
          <w:sz w:val="22"/>
          <w:szCs w:val="22"/>
        </w:rPr>
        <w:t xml:space="preserve"> </w:t>
      </w:r>
      <w:r w:rsidRPr="00D06572">
        <w:rPr>
          <w:rFonts w:cs="Times New Roman"/>
          <w:sz w:val="22"/>
          <w:szCs w:val="22"/>
        </w:rPr>
        <w:t>be</w:t>
      </w:r>
      <w:r w:rsidRPr="00D06572">
        <w:rPr>
          <w:rFonts w:cs="Times New Roman"/>
          <w:spacing w:val="25"/>
          <w:sz w:val="22"/>
          <w:szCs w:val="22"/>
        </w:rPr>
        <w:t xml:space="preserve"> </w:t>
      </w:r>
      <w:r w:rsidRPr="00D06572">
        <w:rPr>
          <w:rFonts w:cs="Times New Roman"/>
          <w:spacing w:val="-1"/>
          <w:sz w:val="22"/>
          <w:szCs w:val="22"/>
        </w:rPr>
        <w:t>returned</w:t>
      </w:r>
      <w:r w:rsidRPr="00D06572">
        <w:rPr>
          <w:rFonts w:cs="Times New Roman"/>
          <w:spacing w:val="26"/>
          <w:sz w:val="22"/>
          <w:szCs w:val="22"/>
        </w:rPr>
        <w:t xml:space="preserve"> </w:t>
      </w:r>
      <w:r w:rsidRPr="00D06572">
        <w:rPr>
          <w:rFonts w:cs="Times New Roman"/>
          <w:sz w:val="22"/>
          <w:szCs w:val="22"/>
        </w:rPr>
        <w:t>to</w:t>
      </w:r>
      <w:r w:rsidRPr="00D06572">
        <w:rPr>
          <w:rFonts w:cs="Times New Roman"/>
          <w:spacing w:val="26"/>
          <w:sz w:val="22"/>
          <w:szCs w:val="22"/>
        </w:rPr>
        <w:t xml:space="preserve"> </w:t>
      </w:r>
      <w:r w:rsidRPr="00D06572">
        <w:rPr>
          <w:rFonts w:cs="Times New Roman"/>
          <w:sz w:val="22"/>
          <w:szCs w:val="22"/>
        </w:rPr>
        <w:t>the</w:t>
      </w:r>
      <w:r w:rsidRPr="00D06572">
        <w:rPr>
          <w:rFonts w:cs="Times New Roman"/>
          <w:spacing w:val="25"/>
          <w:sz w:val="22"/>
          <w:szCs w:val="22"/>
        </w:rPr>
        <w:t xml:space="preserve"> </w:t>
      </w:r>
      <w:r w:rsidRPr="00D06572">
        <w:rPr>
          <w:rFonts w:cs="Times New Roman"/>
          <w:spacing w:val="-1"/>
          <w:sz w:val="22"/>
          <w:szCs w:val="22"/>
        </w:rPr>
        <w:t>applicant/engineer</w:t>
      </w:r>
      <w:r w:rsidRPr="00D06572">
        <w:rPr>
          <w:rFonts w:cs="Times New Roman"/>
          <w:spacing w:val="87"/>
          <w:sz w:val="22"/>
          <w:szCs w:val="22"/>
        </w:rPr>
        <w:t xml:space="preserve"> </w:t>
      </w:r>
      <w:r w:rsidRPr="00D06572">
        <w:rPr>
          <w:rFonts w:cs="Times New Roman"/>
          <w:spacing w:val="-1"/>
          <w:sz w:val="22"/>
          <w:szCs w:val="22"/>
        </w:rPr>
        <w:t>within</w:t>
      </w:r>
      <w:r w:rsidRPr="00D06572">
        <w:rPr>
          <w:rFonts w:cs="Times New Roman"/>
          <w:spacing w:val="14"/>
          <w:sz w:val="22"/>
          <w:szCs w:val="22"/>
        </w:rPr>
        <w:t xml:space="preserve"> </w:t>
      </w:r>
      <w:r w:rsidRPr="00D06572">
        <w:rPr>
          <w:rFonts w:cs="Times New Roman"/>
          <w:spacing w:val="-1"/>
          <w:sz w:val="22"/>
          <w:szCs w:val="22"/>
        </w:rPr>
        <w:t>three</w:t>
      </w:r>
      <w:r w:rsidRPr="00D06572">
        <w:rPr>
          <w:rFonts w:cs="Times New Roman"/>
          <w:spacing w:val="13"/>
          <w:sz w:val="22"/>
          <w:szCs w:val="22"/>
        </w:rPr>
        <w:t xml:space="preserve"> </w:t>
      </w:r>
      <w:r w:rsidRPr="00D06572">
        <w:rPr>
          <w:rFonts w:cs="Times New Roman"/>
          <w:spacing w:val="-1"/>
          <w:sz w:val="22"/>
          <w:szCs w:val="22"/>
        </w:rPr>
        <w:t>(3)</w:t>
      </w:r>
      <w:r w:rsidRPr="00D06572">
        <w:rPr>
          <w:rFonts w:cs="Times New Roman"/>
          <w:spacing w:val="13"/>
          <w:sz w:val="22"/>
          <w:szCs w:val="22"/>
        </w:rPr>
        <w:t xml:space="preserve"> </w:t>
      </w:r>
      <w:r w:rsidRPr="00D06572">
        <w:rPr>
          <w:rFonts w:cs="Times New Roman"/>
          <w:spacing w:val="-1"/>
          <w:sz w:val="22"/>
          <w:szCs w:val="22"/>
        </w:rPr>
        <w:t>weeks</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authorization</w:t>
      </w:r>
      <w:r w:rsidRPr="00D06572">
        <w:rPr>
          <w:rFonts w:cs="Times New Roman"/>
          <w:spacing w:val="14"/>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proceed.</w:t>
      </w:r>
      <w:r w:rsidRPr="00D06572">
        <w:rPr>
          <w:rFonts w:cs="Times New Roman"/>
          <w:spacing w:val="28"/>
          <w:sz w:val="22"/>
          <w:szCs w:val="22"/>
        </w:rPr>
        <w:t xml:space="preserve"> </w:t>
      </w:r>
      <w:r w:rsidR="0061322A">
        <w:rPr>
          <w:rFonts w:cs="Times New Roman"/>
          <w:spacing w:val="28"/>
          <w:sz w:val="22"/>
          <w:szCs w:val="22"/>
        </w:rPr>
        <w:t xml:space="preserve"> </w:t>
      </w:r>
      <w:r w:rsidRPr="00D06572">
        <w:rPr>
          <w:rFonts w:cs="Times New Roman"/>
          <w:spacing w:val="-1"/>
          <w:sz w:val="22"/>
          <w:szCs w:val="22"/>
        </w:rPr>
        <w:t>Consultant</w:t>
      </w:r>
      <w:r w:rsidRPr="00D06572">
        <w:rPr>
          <w:rFonts w:cs="Times New Roman"/>
          <w:spacing w:val="14"/>
          <w:sz w:val="22"/>
          <w:szCs w:val="22"/>
        </w:rPr>
        <w:t xml:space="preserve"> </w:t>
      </w:r>
      <w:r w:rsidRPr="00D06572">
        <w:rPr>
          <w:rFonts w:cs="Times New Roman"/>
          <w:sz w:val="22"/>
          <w:szCs w:val="22"/>
        </w:rPr>
        <w:t>must</w:t>
      </w:r>
      <w:r w:rsidRPr="00D06572">
        <w:rPr>
          <w:rFonts w:cs="Times New Roman"/>
          <w:spacing w:val="12"/>
          <w:sz w:val="22"/>
          <w:szCs w:val="22"/>
        </w:rPr>
        <w:t xml:space="preserve"> </w:t>
      </w:r>
      <w:r w:rsidRPr="00D06572">
        <w:rPr>
          <w:rFonts w:cs="Times New Roman"/>
          <w:spacing w:val="-1"/>
          <w:sz w:val="22"/>
          <w:szCs w:val="22"/>
        </w:rPr>
        <w:t>allow</w:t>
      </w:r>
      <w:r w:rsidRPr="00D06572">
        <w:rPr>
          <w:rFonts w:cs="Times New Roman"/>
          <w:spacing w:val="13"/>
          <w:sz w:val="22"/>
          <w:szCs w:val="22"/>
        </w:rPr>
        <w:t xml:space="preserve"> </w:t>
      </w:r>
      <w:r w:rsidRPr="00D06572">
        <w:rPr>
          <w:rFonts w:cs="Times New Roman"/>
          <w:spacing w:val="-1"/>
          <w:sz w:val="22"/>
          <w:szCs w:val="22"/>
        </w:rPr>
        <w:t>sufficient</w:t>
      </w:r>
      <w:r w:rsidRPr="00D06572">
        <w:rPr>
          <w:rFonts w:cs="Times New Roman"/>
          <w:spacing w:val="14"/>
          <w:sz w:val="22"/>
          <w:szCs w:val="22"/>
        </w:rPr>
        <w:t xml:space="preserve"> </w:t>
      </w:r>
      <w:r w:rsidRPr="00D06572">
        <w:rPr>
          <w:rFonts w:cs="Times New Roman"/>
          <w:sz w:val="22"/>
          <w:szCs w:val="22"/>
        </w:rPr>
        <w:t>time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pacing w:val="-1"/>
          <w:sz w:val="22"/>
          <w:szCs w:val="22"/>
        </w:rPr>
        <w:t>review</w:t>
      </w:r>
      <w:r w:rsidRPr="00D06572">
        <w:rPr>
          <w:rFonts w:cs="Times New Roman"/>
          <w:spacing w:val="13"/>
          <w:sz w:val="22"/>
          <w:szCs w:val="22"/>
        </w:rPr>
        <w:t xml:space="preserve"> </w:t>
      </w:r>
      <w:r w:rsidRPr="00D06572">
        <w:rPr>
          <w:rFonts w:cs="Times New Roman"/>
          <w:spacing w:val="-1"/>
          <w:sz w:val="22"/>
          <w:szCs w:val="22"/>
        </w:rPr>
        <w:t>all</w:t>
      </w:r>
      <w:r w:rsidRPr="00D06572">
        <w:rPr>
          <w:rFonts w:cs="Times New Roman"/>
          <w:spacing w:val="93"/>
          <w:sz w:val="22"/>
          <w:szCs w:val="22"/>
        </w:rPr>
        <w:t xml:space="preserve"> </w:t>
      </w:r>
      <w:r w:rsidRPr="00D06572">
        <w:rPr>
          <w:rFonts w:cs="Times New Roman"/>
          <w:spacing w:val="-1"/>
          <w:sz w:val="22"/>
          <w:szCs w:val="22"/>
        </w:rPr>
        <w:t>plan</w:t>
      </w:r>
      <w:r w:rsidRPr="00D06572">
        <w:rPr>
          <w:rFonts w:cs="Times New Roman"/>
          <w:sz w:val="22"/>
          <w:szCs w:val="22"/>
        </w:rPr>
        <w:t xml:space="preserve"> </w:t>
      </w:r>
      <w:r w:rsidRPr="00D06572">
        <w:rPr>
          <w:rFonts w:cs="Times New Roman"/>
          <w:spacing w:val="-1"/>
          <w:sz w:val="22"/>
          <w:szCs w:val="22"/>
        </w:rPr>
        <w:t>check</w:t>
      </w:r>
      <w:r w:rsidRPr="00D06572">
        <w:rPr>
          <w:rFonts w:cs="Times New Roman"/>
          <w:spacing w:val="2"/>
          <w:sz w:val="22"/>
          <w:szCs w:val="22"/>
        </w:rPr>
        <w:t xml:space="preserve"> </w:t>
      </w:r>
      <w:r w:rsidRPr="00D06572">
        <w:rPr>
          <w:rFonts w:cs="Times New Roman"/>
          <w:spacing w:val="-1"/>
          <w:sz w:val="22"/>
          <w:szCs w:val="22"/>
        </w:rPr>
        <w:t>comments</w:t>
      </w:r>
      <w:r w:rsidRPr="00D06572">
        <w:rPr>
          <w:rFonts w:cs="Times New Roman"/>
          <w:sz w:val="22"/>
          <w:szCs w:val="22"/>
        </w:rPr>
        <w:t xml:space="preserve"> </w:t>
      </w:r>
      <w:r w:rsidRPr="00D06572">
        <w:rPr>
          <w:rFonts w:cs="Times New Roman"/>
          <w:spacing w:val="-1"/>
          <w:sz w:val="22"/>
          <w:szCs w:val="22"/>
        </w:rPr>
        <w:t>with</w:t>
      </w:r>
      <w:r w:rsidRPr="00D06572">
        <w:rPr>
          <w:rFonts w:cs="Times New Roman"/>
          <w:sz w:val="22"/>
          <w:szCs w:val="22"/>
        </w:rPr>
        <w:t xml:space="preserve"> </w:t>
      </w:r>
      <w:r w:rsidRPr="00D06572">
        <w:rPr>
          <w:rFonts w:cs="Times New Roman"/>
          <w:spacing w:val="-1"/>
          <w:sz w:val="22"/>
          <w:szCs w:val="22"/>
        </w:rPr>
        <w:t>District</w:t>
      </w:r>
      <w:r w:rsidRPr="00D06572">
        <w:rPr>
          <w:rFonts w:cs="Times New Roman"/>
          <w:sz w:val="22"/>
          <w:szCs w:val="22"/>
        </w:rPr>
        <w:t xml:space="preserve"> </w:t>
      </w:r>
      <w:r w:rsidRPr="00D06572">
        <w:rPr>
          <w:rFonts w:cs="Times New Roman"/>
          <w:spacing w:val="-1"/>
          <w:sz w:val="22"/>
          <w:szCs w:val="22"/>
        </w:rPr>
        <w:t xml:space="preserve">staff prior </w:t>
      </w:r>
      <w:r w:rsidRPr="00D06572">
        <w:rPr>
          <w:rFonts w:cs="Times New Roman"/>
          <w:sz w:val="22"/>
          <w:szCs w:val="22"/>
        </w:rPr>
        <w:t>to providing</w:t>
      </w:r>
      <w:r w:rsidRPr="00D06572">
        <w:rPr>
          <w:rFonts w:cs="Times New Roman"/>
          <w:spacing w:val="-3"/>
          <w:sz w:val="22"/>
          <w:szCs w:val="22"/>
        </w:rPr>
        <w:t xml:space="preserve"> </w:t>
      </w:r>
      <w:r w:rsidRPr="00D06572">
        <w:rPr>
          <w:rFonts w:cs="Times New Roman"/>
          <w:spacing w:val="-1"/>
          <w:sz w:val="22"/>
          <w:szCs w:val="22"/>
        </w:rPr>
        <w:t>comments</w:t>
      </w:r>
      <w:r w:rsidRPr="00D06572">
        <w:rPr>
          <w:rFonts w:cs="Times New Roman"/>
          <w:sz w:val="22"/>
          <w:szCs w:val="22"/>
        </w:rPr>
        <w:t xml:space="preserve"> to the</w:t>
      </w:r>
      <w:r w:rsidRPr="00D06572">
        <w:rPr>
          <w:rFonts w:cs="Times New Roman"/>
          <w:spacing w:val="1"/>
          <w:sz w:val="22"/>
          <w:szCs w:val="22"/>
        </w:rPr>
        <w:t xml:space="preserve"> </w:t>
      </w:r>
      <w:r w:rsidRPr="00D06572">
        <w:rPr>
          <w:rFonts w:cs="Times New Roman"/>
          <w:spacing w:val="-1"/>
          <w:sz w:val="22"/>
          <w:szCs w:val="22"/>
        </w:rPr>
        <w:t>applicant/engineer.</w:t>
      </w:r>
    </w:p>
    <w:p w14:paraId="0460A02D" w14:textId="09ED8A56" w:rsidR="0061322A" w:rsidRDefault="0061322A" w:rsidP="00D4419D">
      <w:pPr>
        <w:pStyle w:val="BodyText"/>
        <w:ind w:right="107"/>
        <w:jc w:val="both"/>
        <w:rPr>
          <w:rFonts w:cs="Times New Roman"/>
          <w:spacing w:val="-1"/>
          <w:sz w:val="22"/>
          <w:szCs w:val="22"/>
        </w:rPr>
      </w:pPr>
    </w:p>
    <w:p w14:paraId="642CE7F2" w14:textId="34DBECED" w:rsidR="007070FE" w:rsidRPr="00D06572" w:rsidRDefault="0061322A" w:rsidP="0061322A">
      <w:pPr>
        <w:ind w:left="90"/>
        <w:rPr>
          <w:rFonts w:ascii="Times New Roman" w:eastAsia="Times New Roman" w:hAnsi="Times New Roman" w:cs="Times New Roman"/>
        </w:rPr>
      </w:pPr>
      <w:r>
        <w:rPr>
          <w:rFonts w:ascii="Times New Roman" w:hAnsi="Times New Roman" w:cs="Times New Roman"/>
          <w:i/>
          <w:u w:val="single" w:color="000000"/>
        </w:rPr>
        <w:t xml:space="preserve">Review </w:t>
      </w:r>
      <w:r w:rsidR="00B05541" w:rsidRPr="00D06572">
        <w:rPr>
          <w:rFonts w:ascii="Times New Roman" w:hAnsi="Times New Roman" w:cs="Times New Roman"/>
          <w:i/>
          <w:u w:val="single" w:color="000000"/>
        </w:rPr>
        <w:t xml:space="preserve">of </w:t>
      </w:r>
      <w:r w:rsidR="00B05541" w:rsidRPr="00D06572">
        <w:rPr>
          <w:rFonts w:ascii="Times New Roman" w:hAnsi="Times New Roman" w:cs="Times New Roman"/>
          <w:i/>
          <w:spacing w:val="-1"/>
          <w:u w:val="single" w:color="000000"/>
        </w:rPr>
        <w:t>Improvement</w:t>
      </w:r>
      <w:r w:rsidR="00B05541" w:rsidRPr="00D06572">
        <w:rPr>
          <w:rFonts w:ascii="Times New Roman" w:hAnsi="Times New Roman" w:cs="Times New Roman"/>
          <w:i/>
          <w:spacing w:val="2"/>
          <w:u w:val="single" w:color="000000"/>
        </w:rPr>
        <w:t xml:space="preserve"> </w:t>
      </w:r>
      <w:r w:rsidR="00B05541" w:rsidRPr="00D06572">
        <w:rPr>
          <w:rFonts w:ascii="Times New Roman" w:hAnsi="Times New Roman" w:cs="Times New Roman"/>
          <w:i/>
          <w:spacing w:val="-1"/>
          <w:u w:val="single" w:color="000000"/>
        </w:rPr>
        <w:t>Plans</w:t>
      </w:r>
    </w:p>
    <w:p w14:paraId="29CB0FCC" w14:textId="77777777" w:rsidR="007070FE" w:rsidRPr="00D06572" w:rsidRDefault="00B05541" w:rsidP="00D4419D">
      <w:pPr>
        <w:pStyle w:val="BodyText"/>
        <w:rPr>
          <w:rFonts w:cs="Times New Roman"/>
          <w:sz w:val="22"/>
          <w:szCs w:val="22"/>
        </w:rPr>
      </w:pPr>
      <w:r w:rsidRPr="00D06572">
        <w:rPr>
          <w:rFonts w:cs="Times New Roman"/>
          <w:spacing w:val="-1"/>
          <w:sz w:val="22"/>
          <w:szCs w:val="22"/>
        </w:rPr>
        <w:t>The following</w:t>
      </w:r>
      <w:r w:rsidRPr="00D06572">
        <w:rPr>
          <w:rFonts w:cs="Times New Roman"/>
          <w:sz w:val="22"/>
          <w:szCs w:val="22"/>
        </w:rPr>
        <w:t xml:space="preserve"> </w:t>
      </w:r>
      <w:r w:rsidRPr="00D06572">
        <w:rPr>
          <w:rFonts w:cs="Times New Roman"/>
          <w:spacing w:val="-1"/>
          <w:sz w:val="22"/>
          <w:szCs w:val="22"/>
        </w:rPr>
        <w:t xml:space="preserve">are </w:t>
      </w:r>
      <w:r w:rsidRPr="00D06572">
        <w:rPr>
          <w:rFonts w:cs="Times New Roman"/>
          <w:spacing w:val="1"/>
          <w:sz w:val="22"/>
          <w:szCs w:val="22"/>
        </w:rPr>
        <w:t>key</w:t>
      </w:r>
      <w:r w:rsidRPr="00D06572">
        <w:rPr>
          <w:rFonts w:cs="Times New Roman"/>
          <w:spacing w:val="-5"/>
          <w:sz w:val="22"/>
          <w:szCs w:val="22"/>
        </w:rPr>
        <w:t xml:space="preserve"> </w:t>
      </w:r>
      <w:r w:rsidRPr="00D06572">
        <w:rPr>
          <w:rFonts w:cs="Times New Roman"/>
          <w:spacing w:val="-1"/>
          <w:sz w:val="22"/>
          <w:szCs w:val="22"/>
        </w:rPr>
        <w:t>elements</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plan</w:t>
      </w:r>
      <w:r w:rsidRPr="00D06572">
        <w:rPr>
          <w:rFonts w:cs="Times New Roman"/>
          <w:sz w:val="22"/>
          <w:szCs w:val="22"/>
        </w:rPr>
        <w:t xml:space="preserve"> </w:t>
      </w:r>
      <w:r w:rsidRPr="00D06572">
        <w:rPr>
          <w:rFonts w:cs="Times New Roman"/>
          <w:spacing w:val="-1"/>
          <w:sz w:val="22"/>
          <w:szCs w:val="22"/>
        </w:rPr>
        <w:t>check</w:t>
      </w:r>
      <w:r w:rsidRPr="00D06572">
        <w:rPr>
          <w:rFonts w:cs="Times New Roman"/>
          <w:spacing w:val="2"/>
          <w:sz w:val="22"/>
          <w:szCs w:val="22"/>
        </w:rPr>
        <w:t xml:space="preserve"> </w:t>
      </w:r>
      <w:r w:rsidRPr="00D06572">
        <w:rPr>
          <w:rFonts w:cs="Times New Roman"/>
          <w:spacing w:val="-1"/>
          <w:sz w:val="22"/>
          <w:szCs w:val="22"/>
        </w:rPr>
        <w:t>process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services </w:t>
      </w:r>
      <w:r w:rsidRPr="00D06572">
        <w:rPr>
          <w:rFonts w:cs="Times New Roman"/>
          <w:spacing w:val="-1"/>
          <w:sz w:val="22"/>
          <w:szCs w:val="22"/>
        </w:rPr>
        <w:t>required:</w:t>
      </w:r>
    </w:p>
    <w:p w14:paraId="6E29D9A0" w14:textId="20ECA143" w:rsidR="007070FE" w:rsidRPr="00D06572" w:rsidRDefault="00B05541" w:rsidP="00D4419D">
      <w:pPr>
        <w:pStyle w:val="BodyText"/>
        <w:numPr>
          <w:ilvl w:val="0"/>
          <w:numId w:val="5"/>
        </w:numPr>
        <w:tabs>
          <w:tab w:val="left" w:pos="821"/>
        </w:tabs>
        <w:ind w:right="106"/>
        <w:jc w:val="both"/>
        <w:rPr>
          <w:rFonts w:cs="Times New Roman"/>
          <w:sz w:val="22"/>
          <w:szCs w:val="22"/>
        </w:rPr>
      </w:pPr>
      <w:r w:rsidRPr="00D06572">
        <w:rPr>
          <w:rFonts w:cs="Times New Roman"/>
          <w:sz w:val="22"/>
          <w:szCs w:val="22"/>
        </w:rPr>
        <w:t>Examine</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pacing w:val="-1"/>
          <w:sz w:val="22"/>
          <w:szCs w:val="22"/>
        </w:rPr>
        <w:t>overall</w:t>
      </w:r>
      <w:r w:rsidRPr="00D06572">
        <w:rPr>
          <w:rFonts w:cs="Times New Roman"/>
          <w:spacing w:val="10"/>
          <w:sz w:val="22"/>
          <w:szCs w:val="22"/>
        </w:rPr>
        <w:t xml:space="preserve"> </w:t>
      </w:r>
      <w:r w:rsidRPr="00D06572">
        <w:rPr>
          <w:rFonts w:cs="Times New Roman"/>
          <w:spacing w:val="-1"/>
          <w:sz w:val="22"/>
          <w:szCs w:val="22"/>
        </w:rPr>
        <w:t>concept</w:t>
      </w:r>
      <w:r w:rsidRPr="00D06572">
        <w:rPr>
          <w:rFonts w:cs="Times New Roman"/>
          <w:spacing w:val="10"/>
          <w:sz w:val="22"/>
          <w:szCs w:val="22"/>
        </w:rPr>
        <w:t xml:space="preserve"> </w:t>
      </w:r>
      <w:r w:rsidRPr="00D06572">
        <w:rPr>
          <w:rFonts w:cs="Times New Roman"/>
          <w:spacing w:val="-1"/>
          <w:sz w:val="22"/>
          <w:szCs w:val="22"/>
        </w:rPr>
        <w:t>prior</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checking</w:t>
      </w:r>
      <w:r w:rsidRPr="00D06572">
        <w:rPr>
          <w:rFonts w:cs="Times New Roman"/>
          <w:spacing w:val="7"/>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pacing w:val="-1"/>
          <w:sz w:val="22"/>
          <w:szCs w:val="22"/>
        </w:rPr>
        <w:t>details.</w:t>
      </w:r>
      <w:r w:rsidRPr="00D06572">
        <w:rPr>
          <w:rFonts w:cs="Times New Roman"/>
          <w:spacing w:val="19"/>
          <w:sz w:val="22"/>
          <w:szCs w:val="22"/>
        </w:rPr>
        <w:t xml:space="preserve"> </w:t>
      </w:r>
      <w:r w:rsidR="0061322A">
        <w:rPr>
          <w:rFonts w:cs="Times New Roman"/>
          <w:spacing w:val="19"/>
          <w:sz w:val="22"/>
          <w:szCs w:val="22"/>
        </w:rPr>
        <w:t xml:space="preserve"> </w:t>
      </w:r>
      <w:r w:rsidRPr="00D06572">
        <w:rPr>
          <w:rFonts w:cs="Times New Roman"/>
          <w:spacing w:val="1"/>
          <w:sz w:val="22"/>
          <w:szCs w:val="22"/>
        </w:rPr>
        <w:t>Any</w:t>
      </w:r>
      <w:r w:rsidRPr="00D06572">
        <w:rPr>
          <w:rFonts w:cs="Times New Roman"/>
          <w:spacing w:val="7"/>
          <w:sz w:val="22"/>
          <w:szCs w:val="22"/>
        </w:rPr>
        <w:t xml:space="preserve"> </w:t>
      </w:r>
      <w:r w:rsidRPr="00D06572">
        <w:rPr>
          <w:rFonts w:cs="Times New Roman"/>
          <w:spacing w:val="-1"/>
          <w:sz w:val="22"/>
          <w:szCs w:val="22"/>
        </w:rPr>
        <w:t>fatal</w:t>
      </w:r>
      <w:r w:rsidRPr="00D06572">
        <w:rPr>
          <w:rFonts w:cs="Times New Roman"/>
          <w:spacing w:val="10"/>
          <w:sz w:val="22"/>
          <w:szCs w:val="22"/>
        </w:rPr>
        <w:t xml:space="preserve"> </w:t>
      </w:r>
      <w:r w:rsidRPr="00D06572">
        <w:rPr>
          <w:rFonts w:cs="Times New Roman"/>
          <w:sz w:val="22"/>
          <w:szCs w:val="22"/>
        </w:rPr>
        <w:t>flaws</w:t>
      </w:r>
      <w:r w:rsidRPr="00D06572">
        <w:rPr>
          <w:rFonts w:cs="Times New Roman"/>
          <w:spacing w:val="9"/>
          <w:sz w:val="22"/>
          <w:szCs w:val="22"/>
        </w:rPr>
        <w:t xml:space="preserve"> </w:t>
      </w:r>
      <w:r w:rsidRPr="00D06572">
        <w:rPr>
          <w:rFonts w:cs="Times New Roman"/>
          <w:sz w:val="22"/>
          <w:szCs w:val="22"/>
        </w:rPr>
        <w:t>must</w:t>
      </w:r>
      <w:r w:rsidRPr="00D06572">
        <w:rPr>
          <w:rFonts w:cs="Times New Roman"/>
          <w:spacing w:val="10"/>
          <w:sz w:val="22"/>
          <w:szCs w:val="22"/>
        </w:rPr>
        <w:t xml:space="preserve"> </w:t>
      </w:r>
      <w:r w:rsidRPr="00D06572">
        <w:rPr>
          <w:rFonts w:cs="Times New Roman"/>
          <w:sz w:val="22"/>
          <w:szCs w:val="22"/>
        </w:rPr>
        <w:t>be</w:t>
      </w:r>
      <w:r w:rsidRPr="00D06572">
        <w:rPr>
          <w:rFonts w:cs="Times New Roman"/>
          <w:spacing w:val="8"/>
          <w:sz w:val="22"/>
          <w:szCs w:val="22"/>
        </w:rPr>
        <w:t xml:space="preserve"> </w:t>
      </w:r>
      <w:r w:rsidRPr="00D06572">
        <w:rPr>
          <w:rFonts w:cs="Times New Roman"/>
          <w:spacing w:val="-1"/>
          <w:sz w:val="22"/>
          <w:szCs w:val="22"/>
        </w:rPr>
        <w:t>identified</w:t>
      </w:r>
      <w:r w:rsidRPr="00D06572">
        <w:rPr>
          <w:rFonts w:cs="Times New Roman"/>
          <w:spacing w:val="9"/>
          <w:sz w:val="22"/>
          <w:szCs w:val="22"/>
        </w:rPr>
        <w:t xml:space="preserve"> </w:t>
      </w:r>
      <w:r w:rsidRPr="00D06572">
        <w:rPr>
          <w:rFonts w:cs="Times New Roman"/>
          <w:spacing w:val="-1"/>
          <w:sz w:val="22"/>
          <w:szCs w:val="22"/>
        </w:rPr>
        <w:t>as</w:t>
      </w:r>
      <w:r w:rsidRPr="00D06572">
        <w:rPr>
          <w:rFonts w:cs="Times New Roman"/>
          <w:spacing w:val="81"/>
          <w:sz w:val="22"/>
          <w:szCs w:val="22"/>
        </w:rPr>
        <w:t xml:space="preserve"> </w:t>
      </w:r>
      <w:r w:rsidRPr="00D06572">
        <w:rPr>
          <w:rFonts w:cs="Times New Roman"/>
          <w:sz w:val="22"/>
          <w:szCs w:val="22"/>
        </w:rPr>
        <w:t>early</w:t>
      </w:r>
      <w:r w:rsidRPr="00D06572">
        <w:rPr>
          <w:rFonts w:cs="Times New Roman"/>
          <w:spacing w:val="4"/>
          <w:sz w:val="22"/>
          <w:szCs w:val="22"/>
        </w:rPr>
        <w:t xml:space="preserve"> </w:t>
      </w:r>
      <w:r w:rsidRPr="00D06572">
        <w:rPr>
          <w:rFonts w:cs="Times New Roman"/>
          <w:spacing w:val="-1"/>
          <w:sz w:val="22"/>
          <w:szCs w:val="22"/>
        </w:rPr>
        <w:t>as</w:t>
      </w:r>
      <w:r w:rsidRPr="00D06572">
        <w:rPr>
          <w:rFonts w:cs="Times New Roman"/>
          <w:spacing w:val="9"/>
          <w:sz w:val="22"/>
          <w:szCs w:val="22"/>
        </w:rPr>
        <w:t xml:space="preserve"> </w:t>
      </w:r>
      <w:r w:rsidRPr="00D06572">
        <w:rPr>
          <w:rFonts w:cs="Times New Roman"/>
          <w:spacing w:val="-1"/>
          <w:sz w:val="22"/>
          <w:szCs w:val="22"/>
        </w:rPr>
        <w:t>possible.</w:t>
      </w:r>
      <w:r w:rsidR="000276CB">
        <w:rPr>
          <w:rFonts w:cs="Times New Roman"/>
          <w:spacing w:val="-1"/>
          <w:sz w:val="22"/>
          <w:szCs w:val="22"/>
        </w:rPr>
        <w:t xml:space="preserve"> </w:t>
      </w:r>
      <w:r w:rsidRPr="00D06572">
        <w:rPr>
          <w:rFonts w:cs="Times New Roman"/>
          <w:spacing w:val="19"/>
          <w:sz w:val="22"/>
          <w:szCs w:val="22"/>
        </w:rPr>
        <w:t xml:space="preserve"> </w:t>
      </w:r>
      <w:r w:rsidRPr="00D06572">
        <w:rPr>
          <w:rFonts w:cs="Times New Roman"/>
          <w:sz w:val="22"/>
          <w:szCs w:val="22"/>
        </w:rPr>
        <w:t>Conduct</w:t>
      </w:r>
      <w:r w:rsidRPr="00D06572">
        <w:rPr>
          <w:rFonts w:cs="Times New Roman"/>
          <w:spacing w:val="10"/>
          <w:sz w:val="22"/>
          <w:szCs w:val="22"/>
        </w:rPr>
        <w:t xml:space="preserve"> </w:t>
      </w:r>
      <w:r w:rsidRPr="00D06572">
        <w:rPr>
          <w:rFonts w:cs="Times New Roman"/>
          <w:sz w:val="22"/>
          <w:szCs w:val="22"/>
        </w:rPr>
        <w:t>a</w:t>
      </w:r>
      <w:r w:rsidRPr="00D06572">
        <w:rPr>
          <w:rFonts w:cs="Times New Roman"/>
          <w:spacing w:val="8"/>
          <w:sz w:val="22"/>
          <w:szCs w:val="22"/>
        </w:rPr>
        <w:t xml:space="preserve"> </w:t>
      </w:r>
      <w:r w:rsidRPr="00D06572">
        <w:rPr>
          <w:rFonts w:cs="Times New Roman"/>
          <w:spacing w:val="-1"/>
          <w:sz w:val="22"/>
          <w:szCs w:val="22"/>
        </w:rPr>
        <w:t>thorough</w:t>
      </w:r>
      <w:r w:rsidRPr="00D06572">
        <w:rPr>
          <w:rFonts w:cs="Times New Roman"/>
          <w:spacing w:val="9"/>
          <w:sz w:val="22"/>
          <w:szCs w:val="22"/>
        </w:rPr>
        <w:t xml:space="preserve"> </w:t>
      </w:r>
      <w:r w:rsidRPr="00D06572">
        <w:rPr>
          <w:rFonts w:cs="Times New Roman"/>
          <w:spacing w:val="-1"/>
          <w:sz w:val="22"/>
          <w:szCs w:val="22"/>
        </w:rPr>
        <w:t>investigation</w:t>
      </w:r>
      <w:r w:rsidRPr="00D06572">
        <w:rPr>
          <w:rFonts w:cs="Times New Roman"/>
          <w:spacing w:val="9"/>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pacing w:val="-1"/>
          <w:sz w:val="22"/>
          <w:szCs w:val="22"/>
        </w:rPr>
        <w:t>proposed</w:t>
      </w:r>
      <w:r w:rsidRPr="00D06572">
        <w:rPr>
          <w:rFonts w:cs="Times New Roman"/>
          <w:spacing w:val="12"/>
          <w:sz w:val="22"/>
          <w:szCs w:val="22"/>
        </w:rPr>
        <w:t xml:space="preserve"> </w:t>
      </w:r>
      <w:r w:rsidRPr="00D06572">
        <w:rPr>
          <w:rFonts w:cs="Times New Roman"/>
          <w:spacing w:val="-1"/>
          <w:sz w:val="22"/>
          <w:szCs w:val="22"/>
        </w:rPr>
        <w:t>facility,</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z w:val="22"/>
          <w:szCs w:val="22"/>
        </w:rPr>
        <w:t>its</w:t>
      </w:r>
      <w:r w:rsidRPr="00D06572">
        <w:rPr>
          <w:rFonts w:cs="Times New Roman"/>
          <w:spacing w:val="9"/>
          <w:sz w:val="22"/>
          <w:szCs w:val="22"/>
        </w:rPr>
        <w:t xml:space="preserve"> </w:t>
      </w:r>
      <w:r w:rsidRPr="00D06572">
        <w:rPr>
          <w:rFonts w:cs="Times New Roman"/>
          <w:spacing w:val="-1"/>
          <w:sz w:val="22"/>
          <w:szCs w:val="22"/>
        </w:rPr>
        <w:t>relationship</w:t>
      </w:r>
      <w:r w:rsidRPr="00D06572">
        <w:rPr>
          <w:rFonts w:cs="Times New Roman"/>
          <w:spacing w:val="101"/>
          <w:sz w:val="22"/>
          <w:szCs w:val="22"/>
        </w:rPr>
        <w:t xml:space="preserve"> </w:t>
      </w:r>
      <w:r w:rsidRPr="00D06572">
        <w:rPr>
          <w:rFonts w:cs="Times New Roman"/>
          <w:sz w:val="22"/>
          <w:szCs w:val="22"/>
        </w:rPr>
        <w:t xml:space="preserve">to </w:t>
      </w:r>
      <w:r w:rsidRPr="00D06572">
        <w:rPr>
          <w:rFonts w:cs="Times New Roman"/>
          <w:spacing w:val="-1"/>
          <w:sz w:val="22"/>
          <w:szCs w:val="22"/>
        </w:rPr>
        <w:t>other facilities,</w:t>
      </w:r>
      <w:r w:rsidRPr="00D06572">
        <w:rPr>
          <w:rFonts w:cs="Times New Roman"/>
          <w:sz w:val="22"/>
          <w:szCs w:val="22"/>
        </w:rPr>
        <w:t xml:space="preserve"> </w:t>
      </w:r>
      <w:r w:rsidRPr="00D06572">
        <w:rPr>
          <w:rFonts w:cs="Times New Roman"/>
          <w:spacing w:val="-1"/>
          <w:sz w:val="22"/>
          <w:szCs w:val="22"/>
        </w:rPr>
        <w:t>waterbodies,</w:t>
      </w:r>
      <w:r w:rsidRPr="00D06572">
        <w:rPr>
          <w:rFonts w:cs="Times New Roman"/>
          <w:sz w:val="22"/>
          <w:szCs w:val="22"/>
        </w:rPr>
        <w:t xml:space="preserve"> </w:t>
      </w:r>
      <w:r w:rsidRPr="00D06572">
        <w:rPr>
          <w:rFonts w:cs="Times New Roman"/>
          <w:spacing w:val="-1"/>
          <w:sz w:val="22"/>
          <w:szCs w:val="22"/>
        </w:rPr>
        <w:t>adjacent</w:t>
      </w:r>
      <w:r w:rsidRPr="00D06572">
        <w:rPr>
          <w:rFonts w:cs="Times New Roman"/>
          <w:sz w:val="22"/>
          <w:szCs w:val="22"/>
        </w:rPr>
        <w:t xml:space="preserve"> </w:t>
      </w:r>
      <w:r w:rsidRPr="00D06572">
        <w:rPr>
          <w:rFonts w:cs="Times New Roman"/>
          <w:spacing w:val="-1"/>
          <w:sz w:val="22"/>
          <w:szCs w:val="22"/>
        </w:rPr>
        <w:t>projects,</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real</w:t>
      </w:r>
      <w:r w:rsidRPr="00D06572">
        <w:rPr>
          <w:rFonts w:cs="Times New Roman"/>
          <w:sz w:val="22"/>
          <w:szCs w:val="22"/>
        </w:rPr>
        <w:t xml:space="preserve"> </w:t>
      </w:r>
      <w:r w:rsidRPr="00D06572">
        <w:rPr>
          <w:rFonts w:cs="Times New Roman"/>
          <w:spacing w:val="-1"/>
          <w:sz w:val="22"/>
          <w:szCs w:val="22"/>
        </w:rPr>
        <w:t>property.</w:t>
      </w:r>
    </w:p>
    <w:p w14:paraId="568ECB21" w14:textId="77777777" w:rsidR="007070FE" w:rsidRPr="00D06572" w:rsidRDefault="00B05541" w:rsidP="00D4419D">
      <w:pPr>
        <w:pStyle w:val="BodyText"/>
        <w:numPr>
          <w:ilvl w:val="0"/>
          <w:numId w:val="5"/>
        </w:numPr>
        <w:tabs>
          <w:tab w:val="left" w:pos="821"/>
        </w:tabs>
        <w:ind w:right="109"/>
        <w:jc w:val="both"/>
        <w:rPr>
          <w:rFonts w:cs="Times New Roman"/>
          <w:sz w:val="22"/>
          <w:szCs w:val="22"/>
        </w:rPr>
      </w:pPr>
      <w:r w:rsidRPr="00D06572">
        <w:rPr>
          <w:rFonts w:cs="Times New Roman"/>
          <w:spacing w:val="-1"/>
          <w:sz w:val="22"/>
          <w:szCs w:val="22"/>
        </w:rPr>
        <w:t>Review</w:t>
      </w:r>
      <w:r w:rsidRPr="00D06572">
        <w:rPr>
          <w:rFonts w:cs="Times New Roman"/>
          <w:spacing w:val="6"/>
          <w:sz w:val="22"/>
          <w:szCs w:val="22"/>
        </w:rPr>
        <w:t xml:space="preserve"> </w:t>
      </w:r>
      <w:r w:rsidRPr="00D06572">
        <w:rPr>
          <w:rFonts w:cs="Times New Roman"/>
          <w:sz w:val="22"/>
          <w:szCs w:val="22"/>
        </w:rPr>
        <w:t>hydrology</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pacing w:val="-1"/>
          <w:sz w:val="22"/>
          <w:szCs w:val="22"/>
        </w:rPr>
        <w:t>hydraulic</w:t>
      </w:r>
      <w:r w:rsidRPr="00D06572">
        <w:rPr>
          <w:rFonts w:cs="Times New Roman"/>
          <w:spacing w:val="6"/>
          <w:sz w:val="22"/>
          <w:szCs w:val="22"/>
        </w:rPr>
        <w:t xml:space="preserve"> </w:t>
      </w:r>
      <w:r w:rsidRPr="00D06572">
        <w:rPr>
          <w:rFonts w:cs="Times New Roman"/>
          <w:spacing w:val="-1"/>
          <w:sz w:val="22"/>
          <w:szCs w:val="22"/>
        </w:rPr>
        <w:t>reports</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9"/>
          <w:sz w:val="22"/>
          <w:szCs w:val="22"/>
        </w:rPr>
        <w:t xml:space="preserve"> </w:t>
      </w:r>
      <w:r w:rsidRPr="00D06572">
        <w:rPr>
          <w:rFonts w:cs="Times New Roman"/>
          <w:sz w:val="22"/>
          <w:szCs w:val="22"/>
        </w:rPr>
        <w:t>ensure</w:t>
      </w:r>
      <w:r w:rsidRPr="00D06572">
        <w:rPr>
          <w:rFonts w:cs="Times New Roman"/>
          <w:spacing w:val="6"/>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z w:val="22"/>
          <w:szCs w:val="22"/>
        </w:rPr>
        <w:t>proposed</w:t>
      </w:r>
      <w:r w:rsidRPr="00D06572">
        <w:rPr>
          <w:rFonts w:cs="Times New Roman"/>
          <w:spacing w:val="9"/>
          <w:sz w:val="22"/>
          <w:szCs w:val="22"/>
        </w:rPr>
        <w:t xml:space="preserve"> </w:t>
      </w:r>
      <w:r w:rsidRPr="00D06572">
        <w:rPr>
          <w:rFonts w:cs="Times New Roman"/>
          <w:sz w:val="22"/>
          <w:szCs w:val="22"/>
        </w:rPr>
        <w:t>facility</w:t>
      </w:r>
      <w:r w:rsidRPr="00D06572">
        <w:rPr>
          <w:rFonts w:cs="Times New Roman"/>
          <w:spacing w:val="2"/>
          <w:sz w:val="22"/>
          <w:szCs w:val="22"/>
        </w:rPr>
        <w:t xml:space="preserve"> </w:t>
      </w:r>
      <w:r w:rsidRPr="00D06572">
        <w:rPr>
          <w:rFonts w:cs="Times New Roman"/>
          <w:sz w:val="22"/>
          <w:szCs w:val="22"/>
        </w:rPr>
        <w:t>has</w:t>
      </w:r>
      <w:r w:rsidRPr="00D06572">
        <w:rPr>
          <w:rFonts w:cs="Times New Roman"/>
          <w:spacing w:val="7"/>
          <w:sz w:val="22"/>
          <w:szCs w:val="22"/>
        </w:rPr>
        <w:t xml:space="preserve"> </w:t>
      </w:r>
      <w:r w:rsidRPr="00D06572">
        <w:rPr>
          <w:rFonts w:cs="Times New Roman"/>
          <w:spacing w:val="-1"/>
          <w:sz w:val="22"/>
          <w:szCs w:val="22"/>
        </w:rPr>
        <w:t>adequate</w:t>
      </w:r>
      <w:r w:rsidRPr="00D06572">
        <w:rPr>
          <w:rFonts w:cs="Times New Roman"/>
          <w:spacing w:val="8"/>
          <w:sz w:val="22"/>
          <w:szCs w:val="22"/>
        </w:rPr>
        <w:t xml:space="preserve"> </w:t>
      </w:r>
      <w:r w:rsidRPr="00D06572">
        <w:rPr>
          <w:rFonts w:cs="Times New Roman"/>
          <w:sz w:val="22"/>
          <w:szCs w:val="22"/>
        </w:rPr>
        <w:t>capacity</w:t>
      </w:r>
      <w:r w:rsidRPr="00D06572">
        <w:rPr>
          <w:rFonts w:cs="Times New Roman"/>
          <w:spacing w:val="2"/>
          <w:sz w:val="22"/>
          <w:szCs w:val="22"/>
        </w:rPr>
        <w:t xml:space="preserve"> </w:t>
      </w:r>
      <w:r w:rsidRPr="00D06572">
        <w:rPr>
          <w:rFonts w:cs="Times New Roman"/>
          <w:sz w:val="22"/>
          <w:szCs w:val="22"/>
        </w:rPr>
        <w:t>to</w:t>
      </w:r>
      <w:r w:rsidRPr="00D06572">
        <w:rPr>
          <w:rFonts w:cs="Times New Roman"/>
          <w:spacing w:val="68"/>
          <w:sz w:val="22"/>
          <w:szCs w:val="22"/>
        </w:rPr>
        <w:t xml:space="preserve"> </w:t>
      </w:r>
      <w:r w:rsidRPr="00D06572">
        <w:rPr>
          <w:rFonts w:cs="Times New Roman"/>
          <w:sz w:val="22"/>
          <w:szCs w:val="22"/>
        </w:rPr>
        <w:t>convey</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1"/>
          <w:sz w:val="22"/>
          <w:szCs w:val="22"/>
        </w:rPr>
        <w:t xml:space="preserve"> design</w:t>
      </w:r>
      <w:r w:rsidRPr="00D06572">
        <w:rPr>
          <w:rFonts w:cs="Times New Roman"/>
          <w:sz w:val="22"/>
          <w:szCs w:val="22"/>
        </w:rPr>
        <w:t xml:space="preserve"> peak </w:t>
      </w:r>
      <w:r w:rsidRPr="00D06572">
        <w:rPr>
          <w:rFonts w:cs="Times New Roman"/>
          <w:spacing w:val="-1"/>
          <w:sz w:val="22"/>
          <w:szCs w:val="22"/>
        </w:rPr>
        <w:t>discharge (interim</w:t>
      </w:r>
      <w:r w:rsidRPr="00D06572">
        <w:rPr>
          <w:rFonts w:cs="Times New Roman"/>
          <w:sz w:val="22"/>
          <w:szCs w:val="22"/>
        </w:rPr>
        <w:t xml:space="preserve"> or</w:t>
      </w:r>
      <w:r w:rsidRPr="00D06572">
        <w:rPr>
          <w:rFonts w:cs="Times New Roman"/>
          <w:spacing w:val="-1"/>
          <w:sz w:val="22"/>
          <w:szCs w:val="22"/>
        </w:rPr>
        <w:t xml:space="preserve"> ultimate condition,</w:t>
      </w:r>
      <w:r w:rsidRPr="00D06572">
        <w:rPr>
          <w:rFonts w:cs="Times New Roman"/>
          <w:sz w:val="22"/>
          <w:szCs w:val="22"/>
        </w:rPr>
        <w:t xml:space="preserve"> </w:t>
      </w:r>
      <w:r w:rsidRPr="00D06572">
        <w:rPr>
          <w:rFonts w:cs="Times New Roman"/>
          <w:spacing w:val="-1"/>
          <w:sz w:val="22"/>
          <w:szCs w:val="22"/>
        </w:rPr>
        <w:t xml:space="preserve">whichever </w:t>
      </w:r>
      <w:r w:rsidRPr="00D06572">
        <w:rPr>
          <w:rFonts w:cs="Times New Roman"/>
          <w:sz w:val="22"/>
          <w:szCs w:val="22"/>
        </w:rPr>
        <w:t xml:space="preserve">is </w:t>
      </w:r>
      <w:r w:rsidRPr="00D06572">
        <w:rPr>
          <w:rFonts w:cs="Times New Roman"/>
          <w:spacing w:val="-1"/>
          <w:sz w:val="22"/>
          <w:szCs w:val="22"/>
        </w:rPr>
        <w:t>greater).</w:t>
      </w:r>
    </w:p>
    <w:p w14:paraId="3F13A281" w14:textId="6A9FE6F2" w:rsidR="007070FE" w:rsidRPr="00D06572" w:rsidRDefault="00B05541" w:rsidP="00D4419D">
      <w:pPr>
        <w:pStyle w:val="BodyText"/>
        <w:numPr>
          <w:ilvl w:val="0"/>
          <w:numId w:val="5"/>
        </w:numPr>
        <w:tabs>
          <w:tab w:val="left" w:pos="821"/>
        </w:tabs>
        <w:ind w:right="109"/>
        <w:jc w:val="both"/>
        <w:rPr>
          <w:rFonts w:cs="Times New Roman"/>
          <w:sz w:val="22"/>
          <w:szCs w:val="22"/>
        </w:rPr>
      </w:pPr>
      <w:r w:rsidRPr="00D06572">
        <w:rPr>
          <w:rFonts w:cs="Times New Roman"/>
          <w:spacing w:val="-1"/>
          <w:sz w:val="22"/>
          <w:szCs w:val="22"/>
        </w:rPr>
        <w:t>Determine</w:t>
      </w:r>
      <w:r w:rsidRPr="00D06572">
        <w:rPr>
          <w:rFonts w:cs="Times New Roman"/>
          <w:spacing w:val="11"/>
          <w:sz w:val="22"/>
          <w:szCs w:val="22"/>
        </w:rPr>
        <w:t xml:space="preserve"> </w:t>
      </w:r>
      <w:r w:rsidRPr="00D06572">
        <w:rPr>
          <w:rFonts w:cs="Times New Roman"/>
          <w:spacing w:val="-1"/>
          <w:sz w:val="22"/>
          <w:szCs w:val="22"/>
        </w:rPr>
        <w:t>whether</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proposed</w:t>
      </w:r>
      <w:r w:rsidRPr="00D06572">
        <w:rPr>
          <w:rFonts w:cs="Times New Roman"/>
          <w:spacing w:val="12"/>
          <w:sz w:val="22"/>
          <w:szCs w:val="22"/>
        </w:rPr>
        <w:t xml:space="preserve"> </w:t>
      </w:r>
      <w:r w:rsidRPr="00D06572">
        <w:rPr>
          <w:rFonts w:cs="Times New Roman"/>
          <w:spacing w:val="-1"/>
          <w:sz w:val="22"/>
          <w:szCs w:val="22"/>
        </w:rPr>
        <w:t>improvement</w:t>
      </w:r>
      <w:r w:rsidR="00CD02C6">
        <w:rPr>
          <w:rFonts w:cs="Times New Roman"/>
          <w:spacing w:val="-1"/>
          <w:sz w:val="22"/>
          <w:szCs w:val="22"/>
        </w:rPr>
        <w:t>'</w:t>
      </w:r>
      <w:r w:rsidRPr="00D06572">
        <w:rPr>
          <w:rFonts w:cs="Times New Roman"/>
          <w:spacing w:val="-1"/>
          <w:sz w:val="22"/>
          <w:szCs w:val="22"/>
        </w:rPr>
        <w:t>s</w:t>
      </w:r>
      <w:r w:rsidRPr="00D06572">
        <w:rPr>
          <w:rFonts w:cs="Times New Roman"/>
          <w:spacing w:val="12"/>
          <w:sz w:val="22"/>
          <w:szCs w:val="22"/>
        </w:rPr>
        <w:t xml:space="preserve"> </w:t>
      </w:r>
      <w:r w:rsidRPr="00D06572">
        <w:rPr>
          <w:rFonts w:cs="Times New Roman"/>
          <w:spacing w:val="-1"/>
          <w:sz w:val="22"/>
          <w:szCs w:val="22"/>
        </w:rPr>
        <w:t>drainage</w:t>
      </w:r>
      <w:r w:rsidRPr="00D06572">
        <w:rPr>
          <w:rFonts w:cs="Times New Roman"/>
          <w:spacing w:val="11"/>
          <w:sz w:val="22"/>
          <w:szCs w:val="22"/>
        </w:rPr>
        <w:t xml:space="preserve"> </w:t>
      </w:r>
      <w:r w:rsidRPr="00D06572">
        <w:rPr>
          <w:rFonts w:cs="Times New Roman"/>
          <w:spacing w:val="-1"/>
          <w:sz w:val="22"/>
          <w:szCs w:val="22"/>
        </w:rPr>
        <w:t>facilities</w:t>
      </w:r>
      <w:r w:rsidRPr="00D06572">
        <w:rPr>
          <w:rFonts w:cs="Times New Roman"/>
          <w:spacing w:val="12"/>
          <w:sz w:val="22"/>
          <w:szCs w:val="22"/>
        </w:rPr>
        <w:t xml:space="preserve"> </w:t>
      </w:r>
      <w:r w:rsidRPr="00D06572">
        <w:rPr>
          <w:rFonts w:cs="Times New Roman"/>
          <w:spacing w:val="-1"/>
          <w:sz w:val="22"/>
          <w:szCs w:val="22"/>
        </w:rPr>
        <w:t>are</w:t>
      </w:r>
      <w:r w:rsidRPr="00D06572">
        <w:rPr>
          <w:rFonts w:cs="Times New Roman"/>
          <w:spacing w:val="11"/>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z w:val="22"/>
          <w:szCs w:val="22"/>
        </w:rPr>
        <w:t>be</w:t>
      </w:r>
      <w:r w:rsidRPr="00D06572">
        <w:rPr>
          <w:rFonts w:cs="Times New Roman"/>
          <w:spacing w:val="11"/>
          <w:sz w:val="22"/>
          <w:szCs w:val="22"/>
        </w:rPr>
        <w:t xml:space="preserve"> </w:t>
      </w:r>
      <w:r w:rsidRPr="00D06572">
        <w:rPr>
          <w:rFonts w:cs="Times New Roman"/>
          <w:spacing w:val="-1"/>
          <w:sz w:val="22"/>
          <w:szCs w:val="22"/>
        </w:rPr>
        <w:t>operated</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93"/>
          <w:sz w:val="22"/>
          <w:szCs w:val="22"/>
        </w:rPr>
        <w:t xml:space="preserve"> </w:t>
      </w:r>
      <w:r w:rsidRPr="00D06572">
        <w:rPr>
          <w:rFonts w:cs="Times New Roman"/>
          <w:spacing w:val="-1"/>
          <w:sz w:val="22"/>
          <w:szCs w:val="22"/>
        </w:rPr>
        <w:t>maintained</w:t>
      </w:r>
      <w:r w:rsidRPr="00D06572">
        <w:rPr>
          <w:rFonts w:cs="Times New Roman"/>
          <w:spacing w:val="-15"/>
          <w:sz w:val="22"/>
          <w:szCs w:val="22"/>
        </w:rPr>
        <w:t xml:space="preserve"> </w:t>
      </w:r>
      <w:r w:rsidRPr="00D06572">
        <w:rPr>
          <w:rFonts w:cs="Times New Roman"/>
          <w:spacing w:val="1"/>
          <w:sz w:val="22"/>
          <w:szCs w:val="22"/>
        </w:rPr>
        <w:t>by</w:t>
      </w:r>
      <w:r w:rsidRPr="00D06572">
        <w:rPr>
          <w:rFonts w:cs="Times New Roman"/>
          <w:spacing w:val="-20"/>
          <w:sz w:val="22"/>
          <w:szCs w:val="22"/>
        </w:rPr>
        <w:t xml:space="preserve"> </w:t>
      </w:r>
      <w:r w:rsidRPr="00D06572">
        <w:rPr>
          <w:rFonts w:cs="Times New Roman"/>
          <w:sz w:val="22"/>
          <w:szCs w:val="22"/>
        </w:rPr>
        <w:t>the</w:t>
      </w:r>
      <w:r w:rsidRPr="00D06572">
        <w:rPr>
          <w:rFonts w:cs="Times New Roman"/>
          <w:spacing w:val="-16"/>
          <w:sz w:val="22"/>
          <w:szCs w:val="22"/>
        </w:rPr>
        <w:t xml:space="preserve"> </w:t>
      </w:r>
      <w:r w:rsidRPr="00D06572">
        <w:rPr>
          <w:rFonts w:cs="Times New Roman"/>
          <w:spacing w:val="-1"/>
          <w:sz w:val="22"/>
          <w:szCs w:val="22"/>
        </w:rPr>
        <w:t>District,</w:t>
      </w:r>
      <w:r w:rsidRPr="00D06572">
        <w:rPr>
          <w:rFonts w:cs="Times New Roman"/>
          <w:spacing w:val="-15"/>
          <w:sz w:val="22"/>
          <w:szCs w:val="22"/>
        </w:rPr>
        <w:t xml:space="preserve"> </w:t>
      </w:r>
      <w:r w:rsidRPr="00D06572">
        <w:rPr>
          <w:rFonts w:cs="Times New Roman"/>
          <w:sz w:val="22"/>
          <w:szCs w:val="22"/>
        </w:rPr>
        <w:t>or</w:t>
      </w:r>
      <w:r w:rsidRPr="00D06572">
        <w:rPr>
          <w:rFonts w:cs="Times New Roman"/>
          <w:spacing w:val="-16"/>
          <w:sz w:val="22"/>
          <w:szCs w:val="22"/>
        </w:rPr>
        <w:t xml:space="preserve"> </w:t>
      </w:r>
      <w:r w:rsidRPr="00D06572">
        <w:rPr>
          <w:rFonts w:cs="Times New Roman"/>
          <w:spacing w:val="-1"/>
          <w:sz w:val="22"/>
          <w:szCs w:val="22"/>
        </w:rPr>
        <w:t>whether</w:t>
      </w:r>
      <w:r w:rsidRPr="00D06572">
        <w:rPr>
          <w:rFonts w:cs="Times New Roman"/>
          <w:spacing w:val="-16"/>
          <w:sz w:val="22"/>
          <w:szCs w:val="22"/>
        </w:rPr>
        <w:t xml:space="preserve"> </w:t>
      </w:r>
      <w:r w:rsidRPr="00D06572">
        <w:rPr>
          <w:rFonts w:cs="Times New Roman"/>
          <w:sz w:val="22"/>
          <w:szCs w:val="22"/>
        </w:rPr>
        <w:t>they</w:t>
      </w:r>
      <w:r w:rsidRPr="00D06572">
        <w:rPr>
          <w:rFonts w:cs="Times New Roman"/>
          <w:spacing w:val="-17"/>
          <w:sz w:val="22"/>
          <w:szCs w:val="22"/>
        </w:rPr>
        <w:t xml:space="preserve"> </w:t>
      </w:r>
      <w:r w:rsidRPr="00D06572">
        <w:rPr>
          <w:rFonts w:cs="Times New Roman"/>
          <w:spacing w:val="-1"/>
          <w:sz w:val="22"/>
          <w:szCs w:val="22"/>
        </w:rPr>
        <w:t>are</w:t>
      </w:r>
      <w:r w:rsidRPr="00D06572">
        <w:rPr>
          <w:rFonts w:cs="Times New Roman"/>
          <w:spacing w:val="-16"/>
          <w:sz w:val="22"/>
          <w:szCs w:val="22"/>
        </w:rPr>
        <w:t xml:space="preserve"> </w:t>
      </w:r>
      <w:r w:rsidRPr="00D06572">
        <w:rPr>
          <w:rFonts w:cs="Times New Roman"/>
          <w:sz w:val="22"/>
          <w:szCs w:val="22"/>
        </w:rPr>
        <w:t>facilities</w:t>
      </w:r>
      <w:r w:rsidRPr="00D06572">
        <w:rPr>
          <w:rFonts w:cs="Times New Roman"/>
          <w:spacing w:val="-15"/>
          <w:sz w:val="22"/>
          <w:szCs w:val="22"/>
        </w:rPr>
        <w:t xml:space="preserve"> </w:t>
      </w:r>
      <w:r w:rsidRPr="00D06572">
        <w:rPr>
          <w:rFonts w:cs="Times New Roman"/>
          <w:sz w:val="22"/>
          <w:szCs w:val="22"/>
        </w:rPr>
        <w:t>to</w:t>
      </w:r>
      <w:r w:rsidRPr="00D06572">
        <w:rPr>
          <w:rFonts w:cs="Times New Roman"/>
          <w:spacing w:val="-15"/>
          <w:sz w:val="22"/>
          <w:szCs w:val="22"/>
        </w:rPr>
        <w:t xml:space="preserve"> </w:t>
      </w:r>
      <w:r w:rsidRPr="00D06572">
        <w:rPr>
          <w:rFonts w:cs="Times New Roman"/>
          <w:sz w:val="22"/>
          <w:szCs w:val="22"/>
        </w:rPr>
        <w:t>be</w:t>
      </w:r>
      <w:r w:rsidRPr="00D06572">
        <w:rPr>
          <w:rFonts w:cs="Times New Roman"/>
          <w:spacing w:val="-16"/>
          <w:sz w:val="22"/>
          <w:szCs w:val="22"/>
        </w:rPr>
        <w:t xml:space="preserve"> </w:t>
      </w:r>
      <w:r w:rsidR="00CD02C6">
        <w:rPr>
          <w:rFonts w:cs="Times New Roman"/>
          <w:spacing w:val="-1"/>
          <w:sz w:val="22"/>
          <w:szCs w:val="22"/>
        </w:rPr>
        <w:t>"</w:t>
      </w:r>
      <w:r w:rsidRPr="00D06572">
        <w:rPr>
          <w:rFonts w:cs="Times New Roman"/>
          <w:spacing w:val="-1"/>
          <w:sz w:val="22"/>
          <w:szCs w:val="22"/>
        </w:rPr>
        <w:t>maintained</w:t>
      </w:r>
      <w:r w:rsidRPr="00D06572">
        <w:rPr>
          <w:rFonts w:cs="Times New Roman"/>
          <w:spacing w:val="-15"/>
          <w:sz w:val="22"/>
          <w:szCs w:val="22"/>
        </w:rPr>
        <w:t xml:space="preserve"> </w:t>
      </w:r>
      <w:r w:rsidRPr="00D06572">
        <w:rPr>
          <w:rFonts w:cs="Times New Roman"/>
          <w:spacing w:val="2"/>
          <w:sz w:val="22"/>
          <w:szCs w:val="22"/>
        </w:rPr>
        <w:t>by</w:t>
      </w:r>
      <w:r w:rsidRPr="00D06572">
        <w:rPr>
          <w:rFonts w:cs="Times New Roman"/>
          <w:spacing w:val="-20"/>
          <w:sz w:val="22"/>
          <w:szCs w:val="22"/>
        </w:rPr>
        <w:t xml:space="preserve"> </w:t>
      </w:r>
      <w:r w:rsidRPr="00D06572">
        <w:rPr>
          <w:rFonts w:cs="Times New Roman"/>
          <w:spacing w:val="-1"/>
          <w:sz w:val="22"/>
          <w:szCs w:val="22"/>
        </w:rPr>
        <w:t>others.</w:t>
      </w:r>
      <w:r w:rsidR="00CD02C6">
        <w:rPr>
          <w:rFonts w:cs="Times New Roman"/>
          <w:spacing w:val="-1"/>
          <w:sz w:val="22"/>
          <w:szCs w:val="22"/>
        </w:rPr>
        <w:t>"</w:t>
      </w:r>
      <w:r w:rsidRPr="00D06572">
        <w:rPr>
          <w:rFonts w:cs="Times New Roman"/>
          <w:spacing w:val="31"/>
          <w:sz w:val="22"/>
          <w:szCs w:val="22"/>
        </w:rPr>
        <w:t xml:space="preserve"> </w:t>
      </w:r>
      <w:r w:rsidR="0061322A">
        <w:rPr>
          <w:rFonts w:cs="Times New Roman"/>
          <w:spacing w:val="31"/>
          <w:sz w:val="22"/>
          <w:szCs w:val="22"/>
        </w:rPr>
        <w:t xml:space="preserve"> </w:t>
      </w:r>
      <w:r w:rsidRPr="00D06572">
        <w:rPr>
          <w:rFonts w:cs="Times New Roman"/>
          <w:spacing w:val="-2"/>
          <w:sz w:val="22"/>
          <w:szCs w:val="22"/>
        </w:rPr>
        <w:t>If</w:t>
      </w:r>
      <w:r w:rsidRPr="00D06572">
        <w:rPr>
          <w:rFonts w:cs="Times New Roman"/>
          <w:spacing w:val="-16"/>
          <w:sz w:val="22"/>
          <w:szCs w:val="22"/>
        </w:rPr>
        <w:t xml:space="preserve"> </w:t>
      </w:r>
      <w:r w:rsidRPr="00D06572">
        <w:rPr>
          <w:rFonts w:cs="Times New Roman"/>
          <w:sz w:val="22"/>
          <w:szCs w:val="22"/>
        </w:rPr>
        <w:t>the</w:t>
      </w:r>
      <w:r w:rsidRPr="00D06572">
        <w:rPr>
          <w:rFonts w:cs="Times New Roman"/>
          <w:spacing w:val="-16"/>
          <w:sz w:val="22"/>
          <w:szCs w:val="22"/>
        </w:rPr>
        <w:t xml:space="preserve"> </w:t>
      </w:r>
      <w:r w:rsidRPr="00D06572">
        <w:rPr>
          <w:rFonts w:cs="Times New Roman"/>
          <w:spacing w:val="-1"/>
          <w:sz w:val="22"/>
          <w:szCs w:val="22"/>
        </w:rPr>
        <w:t>subject</w:t>
      </w:r>
      <w:r w:rsidRPr="00D06572">
        <w:rPr>
          <w:rFonts w:cs="Times New Roman"/>
          <w:spacing w:val="82"/>
          <w:sz w:val="22"/>
          <w:szCs w:val="22"/>
        </w:rPr>
        <w:t xml:space="preserve"> </w:t>
      </w:r>
      <w:r w:rsidRPr="00D06572">
        <w:rPr>
          <w:rFonts w:cs="Times New Roman"/>
          <w:spacing w:val="-1"/>
          <w:sz w:val="22"/>
          <w:szCs w:val="22"/>
        </w:rPr>
        <w:t>improvements</w:t>
      </w:r>
      <w:r w:rsidRPr="00D06572">
        <w:rPr>
          <w:rFonts w:cs="Times New Roman"/>
          <w:sz w:val="22"/>
          <w:szCs w:val="22"/>
        </w:rPr>
        <w:t xml:space="preserve"> </w:t>
      </w:r>
      <w:r w:rsidRPr="00D06572">
        <w:rPr>
          <w:rFonts w:cs="Times New Roman"/>
          <w:spacing w:val="-1"/>
          <w:sz w:val="22"/>
          <w:szCs w:val="22"/>
        </w:rPr>
        <w:t>are:</w:t>
      </w:r>
    </w:p>
    <w:p w14:paraId="6F4E0FD1" w14:textId="5D2828FF" w:rsidR="007070FE" w:rsidRPr="00D06572" w:rsidRDefault="00B05541" w:rsidP="0039651F">
      <w:pPr>
        <w:pStyle w:val="BodyText"/>
        <w:numPr>
          <w:ilvl w:val="1"/>
          <w:numId w:val="5"/>
        </w:numPr>
        <w:tabs>
          <w:tab w:val="left" w:pos="1368"/>
        </w:tabs>
        <w:ind w:right="103" w:hanging="558"/>
        <w:jc w:val="both"/>
        <w:rPr>
          <w:rFonts w:cs="Times New Roman"/>
          <w:sz w:val="22"/>
          <w:szCs w:val="22"/>
        </w:rPr>
      </w:pPr>
      <w:r w:rsidRPr="00D06572">
        <w:rPr>
          <w:rFonts w:cs="Times New Roman"/>
          <w:i/>
          <w:spacing w:val="-1"/>
          <w:sz w:val="22"/>
          <w:szCs w:val="22"/>
        </w:rPr>
        <w:t>District</w:t>
      </w:r>
      <w:r w:rsidRPr="00D06572">
        <w:rPr>
          <w:rFonts w:cs="Times New Roman"/>
          <w:i/>
          <w:spacing w:val="58"/>
          <w:sz w:val="22"/>
          <w:szCs w:val="22"/>
        </w:rPr>
        <w:t xml:space="preserve"> </w:t>
      </w:r>
      <w:r w:rsidRPr="00D06572">
        <w:rPr>
          <w:rFonts w:cs="Times New Roman"/>
          <w:i/>
          <w:spacing w:val="-1"/>
          <w:sz w:val="22"/>
          <w:szCs w:val="22"/>
        </w:rPr>
        <w:t>Maintained</w:t>
      </w:r>
      <w:r w:rsidRPr="00D06572">
        <w:rPr>
          <w:rFonts w:cs="Times New Roman"/>
          <w:i/>
          <w:spacing w:val="57"/>
          <w:sz w:val="22"/>
          <w:szCs w:val="22"/>
        </w:rPr>
        <w:t xml:space="preserve"> </w:t>
      </w:r>
      <w:r w:rsidRPr="00D06572">
        <w:rPr>
          <w:rFonts w:cs="Times New Roman"/>
          <w:i/>
          <w:spacing w:val="-1"/>
          <w:sz w:val="22"/>
          <w:szCs w:val="22"/>
        </w:rPr>
        <w:t>Facilities</w:t>
      </w:r>
      <w:r w:rsidRPr="00D06572">
        <w:rPr>
          <w:rFonts w:cs="Times New Roman"/>
          <w:spacing w:val="-1"/>
          <w:sz w:val="22"/>
          <w:szCs w:val="22"/>
        </w:rPr>
        <w:t>:</w:t>
      </w:r>
      <w:r w:rsidRPr="00D06572">
        <w:rPr>
          <w:rFonts w:cs="Times New Roman"/>
          <w:spacing w:val="53"/>
          <w:sz w:val="22"/>
          <w:szCs w:val="22"/>
        </w:rPr>
        <w:t xml:space="preserve"> </w:t>
      </w:r>
      <w:r w:rsidR="0061322A">
        <w:rPr>
          <w:rFonts w:cs="Times New Roman"/>
          <w:spacing w:val="53"/>
          <w:sz w:val="22"/>
          <w:szCs w:val="22"/>
        </w:rPr>
        <w:t xml:space="preserve"> </w:t>
      </w:r>
      <w:r w:rsidRPr="00D06572">
        <w:rPr>
          <w:rFonts w:cs="Times New Roman"/>
          <w:spacing w:val="-1"/>
          <w:sz w:val="22"/>
          <w:szCs w:val="22"/>
        </w:rPr>
        <w:t>The</w:t>
      </w:r>
      <w:r w:rsidRPr="00D06572">
        <w:rPr>
          <w:rFonts w:cs="Times New Roman"/>
          <w:spacing w:val="59"/>
          <w:sz w:val="22"/>
          <w:szCs w:val="22"/>
        </w:rPr>
        <w:t xml:space="preserve"> </w:t>
      </w:r>
      <w:r w:rsidRPr="00D06572">
        <w:rPr>
          <w:rFonts w:cs="Times New Roman"/>
          <w:spacing w:val="-1"/>
          <w:sz w:val="22"/>
          <w:szCs w:val="22"/>
        </w:rPr>
        <w:t>Improvement</w:t>
      </w:r>
      <w:r w:rsidRPr="00D06572">
        <w:rPr>
          <w:rFonts w:cs="Times New Roman"/>
          <w:spacing w:val="58"/>
          <w:sz w:val="22"/>
          <w:szCs w:val="22"/>
        </w:rPr>
        <w:t xml:space="preserve"> </w:t>
      </w:r>
      <w:r w:rsidRPr="00D06572">
        <w:rPr>
          <w:rFonts w:cs="Times New Roman"/>
          <w:spacing w:val="-1"/>
          <w:sz w:val="22"/>
          <w:szCs w:val="22"/>
        </w:rPr>
        <w:t>Plans</w:t>
      </w:r>
      <w:r w:rsidRPr="00D06572">
        <w:rPr>
          <w:rFonts w:cs="Times New Roman"/>
          <w:spacing w:val="57"/>
          <w:sz w:val="22"/>
          <w:szCs w:val="22"/>
        </w:rPr>
        <w:t xml:space="preserve"> </w:t>
      </w:r>
      <w:r w:rsidRPr="00D06572">
        <w:rPr>
          <w:rFonts w:cs="Times New Roman"/>
          <w:spacing w:val="-1"/>
          <w:sz w:val="22"/>
          <w:szCs w:val="22"/>
        </w:rPr>
        <w:t>shall</w:t>
      </w:r>
      <w:r w:rsidRPr="00D06572">
        <w:rPr>
          <w:rFonts w:cs="Times New Roman"/>
          <w:spacing w:val="55"/>
          <w:sz w:val="22"/>
          <w:szCs w:val="22"/>
        </w:rPr>
        <w:t xml:space="preserve"> </w:t>
      </w:r>
      <w:r w:rsidRPr="00D06572">
        <w:rPr>
          <w:rFonts w:cs="Times New Roman"/>
          <w:sz w:val="22"/>
          <w:szCs w:val="22"/>
        </w:rPr>
        <w:t>be</w:t>
      </w:r>
      <w:r w:rsidRPr="00D06572">
        <w:rPr>
          <w:rFonts w:cs="Times New Roman"/>
          <w:spacing w:val="56"/>
          <w:sz w:val="22"/>
          <w:szCs w:val="22"/>
        </w:rPr>
        <w:t xml:space="preserve"> </w:t>
      </w:r>
      <w:r w:rsidRPr="00D06572">
        <w:rPr>
          <w:rFonts w:cs="Times New Roman"/>
          <w:spacing w:val="-1"/>
          <w:sz w:val="22"/>
          <w:szCs w:val="22"/>
        </w:rPr>
        <w:t>checked</w:t>
      </w:r>
      <w:r w:rsidRPr="00D06572">
        <w:rPr>
          <w:rFonts w:cs="Times New Roman"/>
          <w:spacing w:val="57"/>
          <w:sz w:val="22"/>
          <w:szCs w:val="22"/>
        </w:rPr>
        <w:t xml:space="preserve"> </w:t>
      </w:r>
      <w:r w:rsidRPr="00D06572">
        <w:rPr>
          <w:rFonts w:cs="Times New Roman"/>
          <w:spacing w:val="-1"/>
          <w:sz w:val="22"/>
          <w:szCs w:val="22"/>
        </w:rPr>
        <w:t>for</w:t>
      </w:r>
      <w:r w:rsidRPr="00D06572">
        <w:rPr>
          <w:rFonts w:cs="Times New Roman"/>
          <w:spacing w:val="56"/>
          <w:sz w:val="22"/>
          <w:szCs w:val="22"/>
        </w:rPr>
        <w:t xml:space="preserve"> </w:t>
      </w:r>
      <w:r w:rsidRPr="00D06572">
        <w:rPr>
          <w:rFonts w:cs="Times New Roman"/>
          <w:sz w:val="22"/>
          <w:szCs w:val="22"/>
        </w:rPr>
        <w:t>meeting</w:t>
      </w:r>
      <w:r w:rsidRPr="00D06572">
        <w:rPr>
          <w:rFonts w:cs="Times New Roman"/>
          <w:spacing w:val="89"/>
          <w:sz w:val="22"/>
          <w:szCs w:val="22"/>
        </w:rPr>
        <w:t xml:space="preserve"> </w:t>
      </w:r>
      <w:r w:rsidRPr="00D06572">
        <w:rPr>
          <w:rFonts w:cs="Times New Roman"/>
          <w:spacing w:val="-1"/>
          <w:sz w:val="22"/>
          <w:szCs w:val="22"/>
        </w:rPr>
        <w:t>District</w:t>
      </w:r>
      <w:r w:rsidR="00CD02C6">
        <w:rPr>
          <w:rFonts w:cs="Times New Roman"/>
          <w:spacing w:val="-1"/>
          <w:sz w:val="22"/>
          <w:szCs w:val="22"/>
        </w:rPr>
        <w:t>'</w:t>
      </w:r>
      <w:r w:rsidRPr="00D06572">
        <w:rPr>
          <w:rFonts w:cs="Times New Roman"/>
          <w:spacing w:val="-1"/>
          <w:sz w:val="22"/>
          <w:szCs w:val="22"/>
        </w:rPr>
        <w:t>s</w:t>
      </w:r>
      <w:r w:rsidRPr="00D06572">
        <w:rPr>
          <w:rFonts w:cs="Times New Roman"/>
          <w:spacing w:val="38"/>
          <w:sz w:val="22"/>
          <w:szCs w:val="22"/>
        </w:rPr>
        <w:t xml:space="preserve"> </w:t>
      </w:r>
      <w:r w:rsidRPr="00D06572">
        <w:rPr>
          <w:rFonts w:cs="Times New Roman"/>
          <w:spacing w:val="-1"/>
          <w:sz w:val="22"/>
          <w:szCs w:val="22"/>
        </w:rPr>
        <w:t>drafting,</w:t>
      </w:r>
      <w:r w:rsidRPr="00D06572">
        <w:rPr>
          <w:rFonts w:cs="Times New Roman"/>
          <w:spacing w:val="38"/>
          <w:sz w:val="22"/>
          <w:szCs w:val="22"/>
        </w:rPr>
        <w:t xml:space="preserve"> </w:t>
      </w:r>
      <w:r w:rsidRPr="00D06572">
        <w:rPr>
          <w:rFonts w:cs="Times New Roman"/>
          <w:sz w:val="22"/>
          <w:szCs w:val="22"/>
        </w:rPr>
        <w:t>design,</w:t>
      </w:r>
      <w:r w:rsidRPr="00D06572">
        <w:rPr>
          <w:rFonts w:cs="Times New Roman"/>
          <w:spacing w:val="38"/>
          <w:sz w:val="22"/>
          <w:szCs w:val="22"/>
        </w:rPr>
        <w:t xml:space="preserve"> </w:t>
      </w:r>
      <w:r w:rsidRPr="00D06572">
        <w:rPr>
          <w:rFonts w:cs="Times New Roman"/>
          <w:spacing w:val="-1"/>
          <w:sz w:val="22"/>
          <w:szCs w:val="22"/>
        </w:rPr>
        <w:t>and</w:t>
      </w:r>
      <w:r w:rsidRPr="00D06572">
        <w:rPr>
          <w:rFonts w:cs="Times New Roman"/>
          <w:spacing w:val="38"/>
          <w:sz w:val="22"/>
          <w:szCs w:val="22"/>
        </w:rPr>
        <w:t xml:space="preserve"> </w:t>
      </w:r>
      <w:r w:rsidRPr="00D06572">
        <w:rPr>
          <w:rFonts w:cs="Times New Roman"/>
          <w:spacing w:val="-1"/>
          <w:sz w:val="22"/>
          <w:szCs w:val="22"/>
        </w:rPr>
        <w:t>operation</w:t>
      </w:r>
      <w:r w:rsidRPr="00D06572">
        <w:rPr>
          <w:rFonts w:cs="Times New Roman"/>
          <w:spacing w:val="38"/>
          <w:sz w:val="22"/>
          <w:szCs w:val="22"/>
        </w:rPr>
        <w:t xml:space="preserve"> </w:t>
      </w:r>
      <w:r w:rsidRPr="00D06572">
        <w:rPr>
          <w:rFonts w:cs="Times New Roman"/>
          <w:spacing w:val="-1"/>
          <w:sz w:val="22"/>
          <w:szCs w:val="22"/>
        </w:rPr>
        <w:t>and</w:t>
      </w:r>
      <w:r w:rsidRPr="00D06572">
        <w:rPr>
          <w:rFonts w:cs="Times New Roman"/>
          <w:spacing w:val="38"/>
          <w:sz w:val="22"/>
          <w:szCs w:val="22"/>
        </w:rPr>
        <w:t xml:space="preserve"> </w:t>
      </w:r>
      <w:r w:rsidRPr="00D06572">
        <w:rPr>
          <w:rFonts w:cs="Times New Roman"/>
          <w:sz w:val="22"/>
          <w:szCs w:val="22"/>
        </w:rPr>
        <w:t>maintenance</w:t>
      </w:r>
      <w:r w:rsidRPr="00D06572">
        <w:rPr>
          <w:rFonts w:cs="Times New Roman"/>
          <w:spacing w:val="37"/>
          <w:sz w:val="22"/>
          <w:szCs w:val="22"/>
        </w:rPr>
        <w:t xml:space="preserve"> </w:t>
      </w:r>
      <w:r w:rsidRPr="00D06572">
        <w:rPr>
          <w:rFonts w:cs="Times New Roman"/>
          <w:spacing w:val="-1"/>
          <w:sz w:val="22"/>
          <w:szCs w:val="22"/>
        </w:rPr>
        <w:t>standards.</w:t>
      </w:r>
      <w:r w:rsidRPr="00D06572">
        <w:rPr>
          <w:rFonts w:cs="Times New Roman"/>
          <w:spacing w:val="16"/>
          <w:sz w:val="22"/>
          <w:szCs w:val="22"/>
        </w:rPr>
        <w:t xml:space="preserve"> </w:t>
      </w:r>
      <w:r w:rsidR="0061322A">
        <w:rPr>
          <w:rFonts w:cs="Times New Roman"/>
          <w:spacing w:val="16"/>
          <w:sz w:val="22"/>
          <w:szCs w:val="22"/>
        </w:rPr>
        <w:t xml:space="preserve"> </w:t>
      </w:r>
      <w:r w:rsidRPr="00D06572">
        <w:rPr>
          <w:rFonts w:cs="Times New Roman"/>
          <w:sz w:val="22"/>
          <w:szCs w:val="22"/>
        </w:rPr>
        <w:t>Consultant</w:t>
      </w:r>
      <w:r w:rsidRPr="00D06572">
        <w:rPr>
          <w:rFonts w:cs="Times New Roman"/>
          <w:spacing w:val="38"/>
          <w:sz w:val="22"/>
          <w:szCs w:val="22"/>
        </w:rPr>
        <w:t xml:space="preserve"> </w:t>
      </w:r>
      <w:r w:rsidRPr="00D06572">
        <w:rPr>
          <w:rFonts w:cs="Times New Roman"/>
          <w:sz w:val="22"/>
          <w:szCs w:val="22"/>
        </w:rPr>
        <w:t>should</w:t>
      </w:r>
      <w:r w:rsidRPr="00D06572">
        <w:rPr>
          <w:rFonts w:cs="Times New Roman"/>
          <w:spacing w:val="59"/>
          <w:sz w:val="22"/>
          <w:szCs w:val="22"/>
        </w:rPr>
        <w:t xml:space="preserve"> </w:t>
      </w:r>
      <w:r w:rsidRPr="00D06572">
        <w:rPr>
          <w:rFonts w:cs="Times New Roman"/>
          <w:spacing w:val="-1"/>
          <w:sz w:val="22"/>
          <w:szCs w:val="22"/>
        </w:rPr>
        <w:t>further</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pacing w:val="-1"/>
          <w:sz w:val="22"/>
          <w:szCs w:val="22"/>
        </w:rPr>
        <w:t>appropriate</w:t>
      </w:r>
      <w:r w:rsidRPr="00D06572">
        <w:rPr>
          <w:rFonts w:cs="Times New Roman"/>
          <w:spacing w:val="-16"/>
          <w:sz w:val="22"/>
          <w:szCs w:val="22"/>
        </w:rPr>
        <w:t xml:space="preserve"> </w:t>
      </w:r>
      <w:r w:rsidRPr="00D06572">
        <w:rPr>
          <w:rFonts w:cs="Times New Roman"/>
          <w:spacing w:val="-1"/>
          <w:sz w:val="22"/>
          <w:szCs w:val="22"/>
        </w:rPr>
        <w:t>right</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way,</w:t>
      </w:r>
      <w:r w:rsidRPr="00D06572">
        <w:rPr>
          <w:rFonts w:cs="Times New Roman"/>
          <w:spacing w:val="-12"/>
          <w:sz w:val="22"/>
          <w:szCs w:val="22"/>
        </w:rPr>
        <w:t xml:space="preserve"> </w:t>
      </w:r>
      <w:r w:rsidRPr="00D06572">
        <w:rPr>
          <w:rFonts w:cs="Times New Roman"/>
          <w:spacing w:val="-1"/>
          <w:sz w:val="22"/>
          <w:szCs w:val="22"/>
        </w:rPr>
        <w:t>egress,</w:t>
      </w:r>
      <w:r w:rsidRPr="00D06572">
        <w:rPr>
          <w:rFonts w:cs="Times New Roman"/>
          <w:spacing w:val="-12"/>
          <w:sz w:val="22"/>
          <w:szCs w:val="22"/>
        </w:rPr>
        <w:t xml:space="preserve"> </w:t>
      </w:r>
      <w:r w:rsidRPr="00D06572">
        <w:rPr>
          <w:rFonts w:cs="Times New Roman"/>
          <w:sz w:val="22"/>
          <w:szCs w:val="22"/>
        </w:rPr>
        <w:t>and</w:t>
      </w:r>
      <w:r w:rsidRPr="00D06572">
        <w:rPr>
          <w:rFonts w:cs="Times New Roman"/>
          <w:spacing w:val="-15"/>
          <w:sz w:val="22"/>
          <w:szCs w:val="22"/>
        </w:rPr>
        <w:t xml:space="preserve"> </w:t>
      </w:r>
      <w:r w:rsidRPr="00D06572">
        <w:rPr>
          <w:rFonts w:cs="Times New Roman"/>
          <w:spacing w:val="-1"/>
          <w:sz w:val="22"/>
          <w:szCs w:val="22"/>
        </w:rPr>
        <w:t>ingress</w:t>
      </w:r>
      <w:r w:rsidRPr="00D06572">
        <w:rPr>
          <w:rFonts w:cs="Times New Roman"/>
          <w:spacing w:val="-15"/>
          <w:sz w:val="22"/>
          <w:szCs w:val="22"/>
        </w:rPr>
        <w:t xml:space="preserve"> </w:t>
      </w:r>
      <w:r w:rsidRPr="00D06572">
        <w:rPr>
          <w:rFonts w:cs="Times New Roman"/>
          <w:spacing w:val="-1"/>
          <w:sz w:val="22"/>
          <w:szCs w:val="22"/>
        </w:rPr>
        <w:t>routes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5"/>
          <w:sz w:val="22"/>
          <w:szCs w:val="22"/>
        </w:rPr>
        <w:t xml:space="preserve"> </w:t>
      </w:r>
      <w:r w:rsidRPr="00D06572">
        <w:rPr>
          <w:rFonts w:cs="Times New Roman"/>
          <w:sz w:val="22"/>
          <w:szCs w:val="22"/>
        </w:rPr>
        <w:t>consult</w:t>
      </w:r>
      <w:r w:rsidRPr="00D06572">
        <w:rPr>
          <w:rFonts w:cs="Times New Roman"/>
          <w:spacing w:val="-14"/>
          <w:sz w:val="22"/>
          <w:szCs w:val="22"/>
        </w:rPr>
        <w:t xml:space="preserve"> </w:t>
      </w:r>
      <w:r w:rsidRPr="00D06572">
        <w:rPr>
          <w:rFonts w:cs="Times New Roman"/>
          <w:spacing w:val="-1"/>
          <w:sz w:val="22"/>
          <w:szCs w:val="22"/>
        </w:rPr>
        <w:t>with</w:t>
      </w:r>
      <w:r w:rsidRPr="00D06572">
        <w:rPr>
          <w:rFonts w:cs="Times New Roman"/>
          <w:spacing w:val="-15"/>
          <w:sz w:val="22"/>
          <w:szCs w:val="22"/>
        </w:rPr>
        <w:t xml:space="preserve"> </w:t>
      </w:r>
      <w:r w:rsidRPr="00D06572">
        <w:rPr>
          <w:rFonts w:cs="Times New Roman"/>
          <w:spacing w:val="-1"/>
          <w:sz w:val="22"/>
          <w:szCs w:val="22"/>
        </w:rPr>
        <w:t>District</w:t>
      </w:r>
      <w:r w:rsidRPr="00D06572">
        <w:rPr>
          <w:rFonts w:cs="Times New Roman"/>
          <w:spacing w:val="89"/>
          <w:sz w:val="22"/>
          <w:szCs w:val="22"/>
        </w:rPr>
        <w:t xml:space="preserve"> </w:t>
      </w:r>
      <w:r w:rsidRPr="00D06572">
        <w:rPr>
          <w:rFonts w:cs="Times New Roman"/>
          <w:spacing w:val="-1"/>
          <w:sz w:val="22"/>
          <w:szCs w:val="22"/>
        </w:rPr>
        <w:t>staff</w:t>
      </w:r>
      <w:r w:rsidRPr="00D06572">
        <w:rPr>
          <w:rFonts w:cs="Times New Roman"/>
          <w:spacing w:val="18"/>
          <w:sz w:val="22"/>
          <w:szCs w:val="22"/>
        </w:rPr>
        <w:t xml:space="preserve"> </w:t>
      </w:r>
      <w:r w:rsidRPr="00D06572">
        <w:rPr>
          <w:rFonts w:cs="Times New Roman"/>
          <w:spacing w:val="-1"/>
          <w:sz w:val="22"/>
          <w:szCs w:val="22"/>
        </w:rPr>
        <w:t>for</w:t>
      </w:r>
      <w:r w:rsidRPr="00D06572">
        <w:rPr>
          <w:rFonts w:cs="Times New Roman"/>
          <w:spacing w:val="20"/>
          <w:sz w:val="22"/>
          <w:szCs w:val="22"/>
        </w:rPr>
        <w:t xml:space="preserve"> </w:t>
      </w:r>
      <w:r w:rsidRPr="00D06572">
        <w:rPr>
          <w:rFonts w:cs="Times New Roman"/>
          <w:spacing w:val="-1"/>
          <w:sz w:val="22"/>
          <w:szCs w:val="22"/>
        </w:rPr>
        <w:t>specifics,</w:t>
      </w:r>
      <w:r w:rsidRPr="00D06572">
        <w:rPr>
          <w:rFonts w:cs="Times New Roman"/>
          <w:spacing w:val="21"/>
          <w:sz w:val="22"/>
          <w:szCs w:val="22"/>
        </w:rPr>
        <w:t xml:space="preserve"> </w:t>
      </w:r>
      <w:r w:rsidRPr="00D06572">
        <w:rPr>
          <w:rFonts w:cs="Times New Roman"/>
          <w:spacing w:val="-1"/>
          <w:sz w:val="22"/>
          <w:szCs w:val="22"/>
        </w:rPr>
        <w:t>as</w:t>
      </w:r>
      <w:r w:rsidRPr="00D06572">
        <w:rPr>
          <w:rFonts w:cs="Times New Roman"/>
          <w:spacing w:val="19"/>
          <w:sz w:val="22"/>
          <w:szCs w:val="22"/>
        </w:rPr>
        <w:t xml:space="preserve"> </w:t>
      </w:r>
      <w:r w:rsidRPr="00D06572">
        <w:rPr>
          <w:rFonts w:cs="Times New Roman"/>
          <w:spacing w:val="-1"/>
          <w:sz w:val="22"/>
          <w:szCs w:val="22"/>
        </w:rPr>
        <w:lastRenderedPageBreak/>
        <w:t>necessary.</w:t>
      </w:r>
      <w:r w:rsidRPr="00D06572">
        <w:rPr>
          <w:rFonts w:cs="Times New Roman"/>
          <w:spacing w:val="40"/>
          <w:sz w:val="22"/>
          <w:szCs w:val="22"/>
        </w:rPr>
        <w:t xml:space="preserve"> </w:t>
      </w:r>
      <w:r w:rsidR="0061322A">
        <w:rPr>
          <w:rFonts w:cs="Times New Roman"/>
          <w:spacing w:val="40"/>
          <w:sz w:val="22"/>
          <w:szCs w:val="22"/>
        </w:rPr>
        <w:t xml:space="preserve"> </w:t>
      </w:r>
      <w:r w:rsidRPr="00D06572">
        <w:rPr>
          <w:rFonts w:cs="Times New Roman"/>
          <w:spacing w:val="-1"/>
          <w:sz w:val="22"/>
          <w:szCs w:val="22"/>
        </w:rPr>
        <w:t>Plans</w:t>
      </w:r>
      <w:r w:rsidRPr="00D06572">
        <w:rPr>
          <w:rFonts w:cs="Times New Roman"/>
          <w:spacing w:val="19"/>
          <w:sz w:val="22"/>
          <w:szCs w:val="22"/>
        </w:rPr>
        <w:t xml:space="preserve"> </w:t>
      </w:r>
      <w:r w:rsidRPr="00D06572">
        <w:rPr>
          <w:rFonts w:cs="Times New Roman"/>
          <w:spacing w:val="-1"/>
          <w:sz w:val="22"/>
          <w:szCs w:val="22"/>
        </w:rPr>
        <w:t>shall</w:t>
      </w:r>
      <w:r w:rsidRPr="00D06572">
        <w:rPr>
          <w:rFonts w:cs="Times New Roman"/>
          <w:spacing w:val="19"/>
          <w:sz w:val="22"/>
          <w:szCs w:val="22"/>
        </w:rPr>
        <w:t xml:space="preserve"> </w:t>
      </w:r>
      <w:r w:rsidRPr="00D06572">
        <w:rPr>
          <w:rFonts w:cs="Times New Roman"/>
          <w:sz w:val="22"/>
          <w:szCs w:val="22"/>
        </w:rPr>
        <w:t>be</w:t>
      </w:r>
      <w:r w:rsidRPr="00D06572">
        <w:rPr>
          <w:rFonts w:cs="Times New Roman"/>
          <w:spacing w:val="18"/>
          <w:sz w:val="22"/>
          <w:szCs w:val="22"/>
        </w:rPr>
        <w:t xml:space="preserve"> </w:t>
      </w:r>
      <w:r w:rsidRPr="00D06572">
        <w:rPr>
          <w:rFonts w:cs="Times New Roman"/>
          <w:spacing w:val="-1"/>
          <w:sz w:val="22"/>
          <w:szCs w:val="22"/>
        </w:rPr>
        <w:t>reviewed</w:t>
      </w:r>
      <w:r w:rsidRPr="00D06572">
        <w:rPr>
          <w:rFonts w:cs="Times New Roman"/>
          <w:spacing w:val="19"/>
          <w:sz w:val="22"/>
          <w:szCs w:val="22"/>
        </w:rPr>
        <w:t xml:space="preserve"> </w:t>
      </w:r>
      <w:r w:rsidRPr="00D06572">
        <w:rPr>
          <w:rFonts w:cs="Times New Roman"/>
          <w:sz w:val="22"/>
          <w:szCs w:val="22"/>
        </w:rPr>
        <w:t>not</w:t>
      </w:r>
      <w:r w:rsidRPr="00D06572">
        <w:rPr>
          <w:rFonts w:cs="Times New Roman"/>
          <w:spacing w:val="19"/>
          <w:sz w:val="22"/>
          <w:szCs w:val="22"/>
        </w:rPr>
        <w:t xml:space="preserve"> </w:t>
      </w:r>
      <w:r w:rsidRPr="00D06572">
        <w:rPr>
          <w:rFonts w:cs="Times New Roman"/>
          <w:spacing w:val="1"/>
          <w:sz w:val="22"/>
          <w:szCs w:val="22"/>
        </w:rPr>
        <w:t>only</w:t>
      </w:r>
      <w:r w:rsidRPr="00D06572">
        <w:rPr>
          <w:rFonts w:cs="Times New Roman"/>
          <w:spacing w:val="14"/>
          <w:sz w:val="22"/>
          <w:szCs w:val="22"/>
        </w:rPr>
        <w:t xml:space="preserve"> </w:t>
      </w:r>
      <w:r w:rsidRPr="00D06572">
        <w:rPr>
          <w:rFonts w:cs="Times New Roman"/>
          <w:sz w:val="22"/>
          <w:szCs w:val="22"/>
        </w:rPr>
        <w:t>for</w:t>
      </w:r>
      <w:r w:rsidRPr="00D06572">
        <w:rPr>
          <w:rFonts w:cs="Times New Roman"/>
          <w:spacing w:val="18"/>
          <w:sz w:val="22"/>
          <w:szCs w:val="22"/>
        </w:rPr>
        <w:t xml:space="preserve"> </w:t>
      </w:r>
      <w:r w:rsidRPr="00D06572">
        <w:rPr>
          <w:rFonts w:cs="Times New Roman"/>
          <w:sz w:val="22"/>
          <w:szCs w:val="22"/>
        </w:rPr>
        <w:t>constructability</w:t>
      </w:r>
      <w:r w:rsidRPr="00D06572">
        <w:rPr>
          <w:rFonts w:cs="Times New Roman"/>
          <w:spacing w:val="14"/>
          <w:sz w:val="22"/>
          <w:szCs w:val="22"/>
        </w:rPr>
        <w:t xml:space="preserve"> </w:t>
      </w:r>
      <w:r w:rsidRPr="00D06572">
        <w:rPr>
          <w:rFonts w:cs="Times New Roman"/>
          <w:sz w:val="22"/>
          <w:szCs w:val="22"/>
        </w:rPr>
        <w:t>but</w:t>
      </w:r>
      <w:r w:rsidRPr="00D06572">
        <w:rPr>
          <w:rFonts w:cs="Times New Roman"/>
          <w:spacing w:val="67"/>
          <w:sz w:val="22"/>
          <w:szCs w:val="22"/>
        </w:rPr>
        <w:t xml:space="preserve"> </w:t>
      </w:r>
      <w:r w:rsidRPr="00D06572">
        <w:rPr>
          <w:rFonts w:cs="Times New Roman"/>
          <w:spacing w:val="-1"/>
          <w:sz w:val="22"/>
          <w:szCs w:val="22"/>
        </w:rPr>
        <w:t>also</w:t>
      </w:r>
      <w:r w:rsidRPr="00D06572">
        <w:rPr>
          <w:rFonts w:cs="Times New Roman"/>
          <w:sz w:val="22"/>
          <w:szCs w:val="22"/>
        </w:rPr>
        <w:t xml:space="preserve"> </w:t>
      </w:r>
      <w:r w:rsidRPr="00D06572">
        <w:rPr>
          <w:rFonts w:cs="Times New Roman"/>
          <w:spacing w:val="-1"/>
          <w:sz w:val="22"/>
          <w:szCs w:val="22"/>
        </w:rPr>
        <w:t xml:space="preserve">for </w:t>
      </w:r>
      <w:r w:rsidRPr="00D06572">
        <w:rPr>
          <w:rFonts w:cs="Times New Roman"/>
          <w:sz w:val="22"/>
          <w:szCs w:val="22"/>
        </w:rPr>
        <w:t>practicality</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1"/>
          <w:sz w:val="22"/>
          <w:szCs w:val="22"/>
        </w:rPr>
        <w:t xml:space="preserve"> maintenance.</w:t>
      </w:r>
    </w:p>
    <w:p w14:paraId="20C1C6C7" w14:textId="50949766" w:rsidR="007070FE" w:rsidRPr="00D06572" w:rsidRDefault="00B05541" w:rsidP="0039651F">
      <w:pPr>
        <w:pStyle w:val="BodyText"/>
        <w:numPr>
          <w:ilvl w:val="1"/>
          <w:numId w:val="5"/>
        </w:numPr>
        <w:tabs>
          <w:tab w:val="left" w:pos="1368"/>
        </w:tabs>
        <w:ind w:right="104" w:hanging="558"/>
        <w:jc w:val="both"/>
        <w:rPr>
          <w:rFonts w:cs="Times New Roman"/>
          <w:sz w:val="22"/>
          <w:szCs w:val="22"/>
        </w:rPr>
      </w:pPr>
      <w:r w:rsidRPr="00D06572">
        <w:rPr>
          <w:rFonts w:cs="Times New Roman"/>
          <w:i/>
          <w:spacing w:val="-1"/>
          <w:sz w:val="22"/>
          <w:szCs w:val="22"/>
        </w:rPr>
        <w:t>Facilities</w:t>
      </w:r>
      <w:r w:rsidRPr="00D06572">
        <w:rPr>
          <w:rFonts w:cs="Times New Roman"/>
          <w:i/>
          <w:spacing w:val="14"/>
          <w:sz w:val="22"/>
          <w:szCs w:val="22"/>
        </w:rPr>
        <w:t xml:space="preserve"> </w:t>
      </w:r>
      <w:r w:rsidRPr="00D06572">
        <w:rPr>
          <w:rFonts w:cs="Times New Roman"/>
          <w:i/>
          <w:spacing w:val="-1"/>
          <w:sz w:val="22"/>
          <w:szCs w:val="22"/>
        </w:rPr>
        <w:t>Maintained</w:t>
      </w:r>
      <w:r w:rsidRPr="00D06572">
        <w:rPr>
          <w:rFonts w:cs="Times New Roman"/>
          <w:i/>
          <w:spacing w:val="14"/>
          <w:sz w:val="22"/>
          <w:szCs w:val="22"/>
        </w:rPr>
        <w:t xml:space="preserve"> </w:t>
      </w:r>
      <w:r w:rsidR="006D2824" w:rsidRPr="00D06572">
        <w:rPr>
          <w:rFonts w:cs="Times New Roman"/>
          <w:i/>
          <w:spacing w:val="-1"/>
          <w:sz w:val="22"/>
          <w:szCs w:val="22"/>
        </w:rPr>
        <w:t>by</w:t>
      </w:r>
      <w:r w:rsidRPr="00D06572">
        <w:rPr>
          <w:rFonts w:cs="Times New Roman"/>
          <w:i/>
          <w:spacing w:val="15"/>
          <w:sz w:val="22"/>
          <w:szCs w:val="22"/>
        </w:rPr>
        <w:t xml:space="preserve"> </w:t>
      </w:r>
      <w:r w:rsidRPr="00D06572">
        <w:rPr>
          <w:rFonts w:cs="Times New Roman"/>
          <w:i/>
          <w:spacing w:val="-1"/>
          <w:sz w:val="22"/>
          <w:szCs w:val="22"/>
        </w:rPr>
        <w:t>Others</w:t>
      </w:r>
      <w:r w:rsidRPr="00D06572">
        <w:rPr>
          <w:rFonts w:cs="Times New Roman"/>
          <w:spacing w:val="-1"/>
          <w:sz w:val="22"/>
          <w:szCs w:val="22"/>
        </w:rPr>
        <w:t>:</w:t>
      </w:r>
      <w:r w:rsidRPr="00D06572">
        <w:rPr>
          <w:rFonts w:cs="Times New Roman"/>
          <w:spacing w:val="29"/>
          <w:sz w:val="22"/>
          <w:szCs w:val="22"/>
        </w:rPr>
        <w:t xml:space="preserve"> </w:t>
      </w:r>
      <w:r w:rsidR="0061322A">
        <w:rPr>
          <w:rFonts w:cs="Times New Roman"/>
          <w:spacing w:val="29"/>
          <w:sz w:val="22"/>
          <w:szCs w:val="22"/>
        </w:rPr>
        <w:t xml:space="preserve"> </w:t>
      </w:r>
      <w:r w:rsidRPr="00D06572">
        <w:rPr>
          <w:rFonts w:cs="Times New Roman"/>
          <w:spacing w:val="-1"/>
          <w:sz w:val="22"/>
          <w:szCs w:val="22"/>
        </w:rPr>
        <w:t>The</w:t>
      </w:r>
      <w:r w:rsidRPr="00D06572">
        <w:rPr>
          <w:rFonts w:cs="Times New Roman"/>
          <w:spacing w:val="18"/>
          <w:sz w:val="22"/>
          <w:szCs w:val="22"/>
        </w:rPr>
        <w:t xml:space="preserve"> </w:t>
      </w:r>
      <w:r w:rsidRPr="00D06572">
        <w:rPr>
          <w:rFonts w:cs="Times New Roman"/>
          <w:spacing w:val="-1"/>
          <w:sz w:val="22"/>
          <w:szCs w:val="22"/>
        </w:rPr>
        <w:t>Improvement</w:t>
      </w:r>
      <w:r w:rsidRPr="00D06572">
        <w:rPr>
          <w:rFonts w:cs="Times New Roman"/>
          <w:spacing w:val="14"/>
          <w:sz w:val="22"/>
          <w:szCs w:val="22"/>
        </w:rPr>
        <w:t xml:space="preserve"> </w:t>
      </w:r>
      <w:r w:rsidRPr="00D06572">
        <w:rPr>
          <w:rFonts w:cs="Times New Roman"/>
          <w:spacing w:val="-1"/>
          <w:sz w:val="22"/>
          <w:szCs w:val="22"/>
        </w:rPr>
        <w:t>Plans</w:t>
      </w:r>
      <w:r w:rsidRPr="00D06572">
        <w:rPr>
          <w:rFonts w:cs="Times New Roman"/>
          <w:spacing w:val="14"/>
          <w:sz w:val="22"/>
          <w:szCs w:val="22"/>
        </w:rPr>
        <w:t xml:space="preserve"> </w:t>
      </w:r>
      <w:r w:rsidRPr="00D06572">
        <w:rPr>
          <w:rFonts w:cs="Times New Roman"/>
          <w:spacing w:val="-1"/>
          <w:sz w:val="22"/>
          <w:szCs w:val="22"/>
        </w:rPr>
        <w:t>shall</w:t>
      </w:r>
      <w:r w:rsidRPr="00D06572">
        <w:rPr>
          <w:rFonts w:cs="Times New Roman"/>
          <w:spacing w:val="14"/>
          <w:sz w:val="22"/>
          <w:szCs w:val="22"/>
        </w:rPr>
        <w:t xml:space="preserve"> </w:t>
      </w:r>
      <w:r w:rsidRPr="00D06572">
        <w:rPr>
          <w:rFonts w:cs="Times New Roman"/>
          <w:sz w:val="22"/>
          <w:szCs w:val="22"/>
        </w:rPr>
        <w:t>be</w:t>
      </w:r>
      <w:r w:rsidRPr="00D06572">
        <w:rPr>
          <w:rFonts w:cs="Times New Roman"/>
          <w:spacing w:val="13"/>
          <w:sz w:val="22"/>
          <w:szCs w:val="22"/>
        </w:rPr>
        <w:t xml:space="preserve"> </w:t>
      </w:r>
      <w:r w:rsidRPr="00D06572">
        <w:rPr>
          <w:rFonts w:cs="Times New Roman"/>
          <w:sz w:val="22"/>
          <w:szCs w:val="22"/>
        </w:rPr>
        <w:t>checked</w:t>
      </w:r>
      <w:r w:rsidRPr="00D06572">
        <w:rPr>
          <w:rFonts w:cs="Times New Roman"/>
          <w:spacing w:val="14"/>
          <w:sz w:val="22"/>
          <w:szCs w:val="22"/>
        </w:rPr>
        <w:t xml:space="preserve"> </w:t>
      </w:r>
      <w:r w:rsidRPr="00D06572">
        <w:rPr>
          <w:rFonts w:cs="Times New Roman"/>
          <w:sz w:val="22"/>
          <w:szCs w:val="22"/>
        </w:rPr>
        <w:t>in</w:t>
      </w:r>
      <w:r w:rsidRPr="00D06572">
        <w:rPr>
          <w:rFonts w:cs="Times New Roman"/>
          <w:spacing w:val="14"/>
          <w:sz w:val="22"/>
          <w:szCs w:val="22"/>
        </w:rPr>
        <w:t xml:space="preserve"> </w:t>
      </w:r>
      <w:r w:rsidRPr="00D06572">
        <w:rPr>
          <w:rFonts w:cs="Times New Roman"/>
          <w:spacing w:val="-1"/>
          <w:sz w:val="22"/>
          <w:szCs w:val="22"/>
        </w:rPr>
        <w:t>accordance</w:t>
      </w:r>
      <w:r w:rsidRPr="00D06572">
        <w:rPr>
          <w:rFonts w:cs="Times New Roman"/>
          <w:spacing w:val="88"/>
          <w:sz w:val="22"/>
          <w:szCs w:val="22"/>
        </w:rPr>
        <w:t xml:space="preserve"> </w:t>
      </w:r>
      <w:r w:rsidRPr="00D06572">
        <w:rPr>
          <w:rFonts w:cs="Times New Roman"/>
          <w:spacing w:val="-1"/>
          <w:sz w:val="22"/>
          <w:szCs w:val="22"/>
        </w:rPr>
        <w:t>with</w:t>
      </w:r>
      <w:r w:rsidRPr="00D06572">
        <w:rPr>
          <w:rFonts w:cs="Times New Roman"/>
          <w:spacing w:val="33"/>
          <w:sz w:val="22"/>
          <w:szCs w:val="22"/>
        </w:rPr>
        <w:t xml:space="preserve"> </w:t>
      </w:r>
      <w:r w:rsidRPr="00D06572">
        <w:rPr>
          <w:rFonts w:cs="Times New Roman"/>
          <w:sz w:val="22"/>
          <w:szCs w:val="22"/>
        </w:rPr>
        <w:t>the</w:t>
      </w:r>
      <w:r w:rsidRPr="00D06572">
        <w:rPr>
          <w:rFonts w:cs="Times New Roman"/>
          <w:spacing w:val="32"/>
          <w:sz w:val="22"/>
          <w:szCs w:val="22"/>
        </w:rPr>
        <w:t xml:space="preserve"> </w:t>
      </w:r>
      <w:r w:rsidRPr="00D06572">
        <w:rPr>
          <w:rFonts w:cs="Times New Roman"/>
          <w:spacing w:val="-1"/>
          <w:sz w:val="22"/>
          <w:szCs w:val="22"/>
        </w:rPr>
        <w:t>Memorandum</w:t>
      </w:r>
      <w:r w:rsidRPr="00D06572">
        <w:rPr>
          <w:rFonts w:cs="Times New Roman"/>
          <w:spacing w:val="36"/>
          <w:sz w:val="22"/>
          <w:szCs w:val="22"/>
        </w:rPr>
        <w:t xml:space="preserve"> </w:t>
      </w:r>
      <w:r w:rsidRPr="00D06572">
        <w:rPr>
          <w:rFonts w:cs="Times New Roman"/>
          <w:sz w:val="22"/>
          <w:szCs w:val="22"/>
        </w:rPr>
        <w:t>of</w:t>
      </w:r>
      <w:r w:rsidRPr="00D06572">
        <w:rPr>
          <w:rFonts w:cs="Times New Roman"/>
          <w:spacing w:val="32"/>
          <w:sz w:val="22"/>
          <w:szCs w:val="22"/>
        </w:rPr>
        <w:t xml:space="preserve"> </w:t>
      </w:r>
      <w:r w:rsidRPr="00D06572">
        <w:rPr>
          <w:rFonts w:cs="Times New Roman"/>
          <w:spacing w:val="-1"/>
          <w:sz w:val="22"/>
          <w:szCs w:val="22"/>
        </w:rPr>
        <w:t>Understanding</w:t>
      </w:r>
      <w:r w:rsidRPr="00D06572">
        <w:rPr>
          <w:rFonts w:cs="Times New Roman"/>
          <w:spacing w:val="31"/>
          <w:sz w:val="22"/>
          <w:szCs w:val="22"/>
        </w:rPr>
        <w:t xml:space="preserve"> </w:t>
      </w:r>
      <w:r w:rsidRPr="00D06572">
        <w:rPr>
          <w:rFonts w:cs="Times New Roman"/>
          <w:sz w:val="22"/>
          <w:szCs w:val="22"/>
        </w:rPr>
        <w:t>between</w:t>
      </w:r>
      <w:r w:rsidRPr="00D06572">
        <w:rPr>
          <w:rFonts w:cs="Times New Roman"/>
          <w:spacing w:val="33"/>
          <w:sz w:val="22"/>
          <w:szCs w:val="22"/>
        </w:rPr>
        <w:t xml:space="preserve"> </w:t>
      </w:r>
      <w:r w:rsidRPr="00D06572">
        <w:rPr>
          <w:rFonts w:cs="Times New Roman"/>
          <w:sz w:val="22"/>
          <w:szCs w:val="22"/>
        </w:rPr>
        <w:t>the</w:t>
      </w:r>
      <w:r w:rsidRPr="00D06572">
        <w:rPr>
          <w:rFonts w:cs="Times New Roman"/>
          <w:spacing w:val="32"/>
          <w:sz w:val="22"/>
          <w:szCs w:val="22"/>
        </w:rPr>
        <w:t xml:space="preserve"> </w:t>
      </w:r>
      <w:r w:rsidRPr="00D06572">
        <w:rPr>
          <w:rFonts w:cs="Times New Roman"/>
          <w:spacing w:val="-1"/>
          <w:sz w:val="22"/>
          <w:szCs w:val="22"/>
        </w:rPr>
        <w:t>District</w:t>
      </w:r>
      <w:r w:rsidRPr="00D06572">
        <w:rPr>
          <w:rFonts w:cs="Times New Roman"/>
          <w:spacing w:val="34"/>
          <w:sz w:val="22"/>
          <w:szCs w:val="22"/>
        </w:rPr>
        <w:t xml:space="preserve"> </w:t>
      </w:r>
      <w:r w:rsidRPr="00D06572">
        <w:rPr>
          <w:rFonts w:cs="Times New Roman"/>
          <w:spacing w:val="-1"/>
          <w:sz w:val="22"/>
          <w:szCs w:val="22"/>
        </w:rPr>
        <w:t>and</w:t>
      </w:r>
      <w:r w:rsidRPr="00D06572">
        <w:rPr>
          <w:rFonts w:cs="Times New Roman"/>
          <w:spacing w:val="33"/>
          <w:sz w:val="22"/>
          <w:szCs w:val="22"/>
        </w:rPr>
        <w:t xml:space="preserve"> </w:t>
      </w:r>
      <w:r w:rsidRPr="00D06572">
        <w:rPr>
          <w:rFonts w:cs="Times New Roman"/>
          <w:sz w:val="22"/>
          <w:szCs w:val="22"/>
        </w:rPr>
        <w:t>the</w:t>
      </w:r>
      <w:r w:rsidRPr="00D06572">
        <w:rPr>
          <w:rFonts w:cs="Times New Roman"/>
          <w:spacing w:val="35"/>
          <w:sz w:val="22"/>
          <w:szCs w:val="22"/>
        </w:rPr>
        <w:t xml:space="preserve"> </w:t>
      </w:r>
      <w:r w:rsidRPr="00D06572">
        <w:rPr>
          <w:rFonts w:cs="Times New Roman"/>
          <w:spacing w:val="-1"/>
          <w:sz w:val="22"/>
          <w:szCs w:val="22"/>
        </w:rPr>
        <w:t>Riverside</w:t>
      </w:r>
      <w:r w:rsidRPr="00D06572">
        <w:rPr>
          <w:rFonts w:cs="Times New Roman"/>
          <w:spacing w:val="32"/>
          <w:sz w:val="22"/>
          <w:szCs w:val="22"/>
        </w:rPr>
        <w:t xml:space="preserve"> </w:t>
      </w:r>
      <w:r w:rsidRPr="00D06572">
        <w:rPr>
          <w:rFonts w:cs="Times New Roman"/>
          <w:sz w:val="22"/>
          <w:szCs w:val="22"/>
        </w:rPr>
        <w:t>County</w:t>
      </w:r>
      <w:r w:rsidRPr="00D06572">
        <w:rPr>
          <w:rFonts w:cs="Times New Roman"/>
          <w:spacing w:val="75"/>
          <w:sz w:val="22"/>
          <w:szCs w:val="22"/>
        </w:rPr>
        <w:t xml:space="preserve"> </w:t>
      </w:r>
      <w:r w:rsidRPr="00D06572">
        <w:rPr>
          <w:rFonts w:cs="Times New Roman"/>
          <w:spacing w:val="-1"/>
          <w:sz w:val="22"/>
          <w:szCs w:val="22"/>
        </w:rPr>
        <w:t>Transportation</w:t>
      </w:r>
      <w:r w:rsidRPr="00D06572">
        <w:rPr>
          <w:rFonts w:cs="Times New Roman"/>
          <w:spacing w:val="-10"/>
          <w:sz w:val="22"/>
          <w:szCs w:val="22"/>
        </w:rPr>
        <w:t xml:space="preserve"> </w:t>
      </w:r>
      <w:r w:rsidRPr="00D06572">
        <w:rPr>
          <w:rFonts w:cs="Times New Roman"/>
          <w:spacing w:val="-1"/>
          <w:sz w:val="22"/>
          <w:szCs w:val="22"/>
        </w:rPr>
        <w:t>Department,</w:t>
      </w:r>
      <w:r w:rsidRPr="00D06572">
        <w:rPr>
          <w:rFonts w:cs="Times New Roman"/>
          <w:spacing w:val="-10"/>
          <w:sz w:val="22"/>
          <w:szCs w:val="22"/>
        </w:rPr>
        <w:t xml:space="preserve"> </w:t>
      </w:r>
      <w:r w:rsidRPr="00D06572">
        <w:rPr>
          <w:rFonts w:cs="Times New Roman"/>
          <w:spacing w:val="-1"/>
          <w:sz w:val="22"/>
          <w:szCs w:val="22"/>
        </w:rPr>
        <w:t>dated</w:t>
      </w:r>
      <w:r w:rsidRPr="00D06572">
        <w:rPr>
          <w:rFonts w:cs="Times New Roman"/>
          <w:spacing w:val="-10"/>
          <w:sz w:val="22"/>
          <w:szCs w:val="22"/>
        </w:rPr>
        <w:t xml:space="preserve"> </w:t>
      </w:r>
      <w:r w:rsidR="00BE6116" w:rsidRPr="00D06572">
        <w:rPr>
          <w:rFonts w:cs="Times New Roman"/>
          <w:sz w:val="22"/>
          <w:szCs w:val="22"/>
        </w:rPr>
        <w:t>March 2020</w:t>
      </w:r>
      <w:r w:rsidRPr="00D06572">
        <w:rPr>
          <w:rFonts w:cs="Times New Roman"/>
          <w:sz w:val="22"/>
          <w:szCs w:val="22"/>
        </w:rPr>
        <w:t>,</w:t>
      </w:r>
      <w:r w:rsidRPr="00D06572">
        <w:rPr>
          <w:rFonts w:cs="Times New Roman"/>
          <w:spacing w:val="-8"/>
          <w:sz w:val="22"/>
          <w:szCs w:val="22"/>
        </w:rPr>
        <w:t xml:space="preserve"> </w:t>
      </w:r>
      <w:r w:rsidRPr="00D06572">
        <w:rPr>
          <w:rFonts w:cs="Times New Roman"/>
          <w:sz w:val="22"/>
          <w:szCs w:val="22"/>
        </w:rPr>
        <w:t>and</w:t>
      </w:r>
      <w:r w:rsidRPr="00D06572">
        <w:rPr>
          <w:rFonts w:cs="Times New Roman"/>
          <w:spacing w:val="-10"/>
          <w:sz w:val="22"/>
          <w:szCs w:val="22"/>
        </w:rPr>
        <w:t xml:space="preserve"> </w:t>
      </w:r>
      <w:r w:rsidRPr="00D06572">
        <w:rPr>
          <w:rFonts w:cs="Times New Roman"/>
          <w:spacing w:val="1"/>
          <w:sz w:val="22"/>
          <w:szCs w:val="22"/>
        </w:rPr>
        <w:t>any</w:t>
      </w:r>
      <w:r w:rsidRPr="00D06572">
        <w:rPr>
          <w:rFonts w:cs="Times New Roman"/>
          <w:spacing w:val="-12"/>
          <w:sz w:val="22"/>
          <w:szCs w:val="22"/>
        </w:rPr>
        <w:t xml:space="preserve"> </w:t>
      </w:r>
      <w:r w:rsidRPr="00D06572">
        <w:rPr>
          <w:rFonts w:cs="Times New Roman"/>
          <w:spacing w:val="-1"/>
          <w:sz w:val="22"/>
          <w:szCs w:val="22"/>
        </w:rPr>
        <w:t>amendments</w:t>
      </w:r>
      <w:r w:rsidRPr="00D06572">
        <w:rPr>
          <w:rFonts w:cs="Times New Roman"/>
          <w:spacing w:val="-10"/>
          <w:sz w:val="22"/>
          <w:szCs w:val="22"/>
        </w:rPr>
        <w:t xml:space="preserve"> </w:t>
      </w:r>
      <w:r w:rsidRPr="00D06572">
        <w:rPr>
          <w:rFonts w:cs="Times New Roman"/>
          <w:sz w:val="22"/>
          <w:szCs w:val="22"/>
        </w:rPr>
        <w:t>or</w:t>
      </w:r>
      <w:r w:rsidRPr="00D06572">
        <w:rPr>
          <w:rFonts w:cs="Times New Roman"/>
          <w:spacing w:val="-8"/>
          <w:sz w:val="22"/>
          <w:szCs w:val="22"/>
        </w:rPr>
        <w:t xml:space="preserve"> </w:t>
      </w:r>
      <w:r w:rsidRPr="00D06572">
        <w:rPr>
          <w:rFonts w:cs="Times New Roman"/>
          <w:sz w:val="22"/>
          <w:szCs w:val="22"/>
        </w:rPr>
        <w:t>addendum</w:t>
      </w:r>
      <w:r w:rsidRPr="00D06572">
        <w:rPr>
          <w:rFonts w:cs="Times New Roman"/>
          <w:spacing w:val="-10"/>
          <w:sz w:val="22"/>
          <w:szCs w:val="22"/>
        </w:rPr>
        <w:t xml:space="preserve"> </w:t>
      </w:r>
      <w:r w:rsidRPr="00D06572">
        <w:rPr>
          <w:rFonts w:cs="Times New Roman"/>
          <w:spacing w:val="-1"/>
          <w:sz w:val="22"/>
          <w:szCs w:val="22"/>
        </w:rPr>
        <w:t>thereto.</w:t>
      </w:r>
      <w:r w:rsidRPr="00D06572">
        <w:rPr>
          <w:rFonts w:cs="Times New Roman"/>
          <w:spacing w:val="79"/>
          <w:sz w:val="22"/>
          <w:szCs w:val="22"/>
        </w:rPr>
        <w:t xml:space="preserve"> </w:t>
      </w:r>
      <w:r w:rsidR="0061322A">
        <w:rPr>
          <w:rFonts w:cs="Times New Roman"/>
          <w:spacing w:val="79"/>
          <w:sz w:val="22"/>
          <w:szCs w:val="22"/>
        </w:rPr>
        <w:t xml:space="preserve"> </w:t>
      </w:r>
      <w:r w:rsidRPr="00D06572">
        <w:rPr>
          <w:rFonts w:cs="Times New Roman"/>
          <w:spacing w:val="-1"/>
          <w:sz w:val="22"/>
          <w:szCs w:val="22"/>
        </w:rPr>
        <w:t>The</w:t>
      </w:r>
      <w:r w:rsidRPr="00D06572">
        <w:rPr>
          <w:rFonts w:cs="Times New Roman"/>
          <w:spacing w:val="8"/>
          <w:sz w:val="22"/>
          <w:szCs w:val="22"/>
        </w:rPr>
        <w:t xml:space="preserve"> </w:t>
      </w:r>
      <w:r w:rsidRPr="00D06572">
        <w:rPr>
          <w:rFonts w:cs="Times New Roman"/>
          <w:sz w:val="22"/>
          <w:szCs w:val="22"/>
        </w:rPr>
        <w:t>maintaining</w:t>
      </w:r>
      <w:r w:rsidRPr="00D06572">
        <w:rPr>
          <w:rFonts w:cs="Times New Roman"/>
          <w:spacing w:val="7"/>
          <w:sz w:val="22"/>
          <w:szCs w:val="22"/>
        </w:rPr>
        <w:t xml:space="preserve"> </w:t>
      </w:r>
      <w:r w:rsidRPr="00D06572">
        <w:rPr>
          <w:rFonts w:cs="Times New Roman"/>
          <w:sz w:val="22"/>
          <w:szCs w:val="22"/>
        </w:rPr>
        <w:t>agency</w:t>
      </w:r>
      <w:r w:rsidRPr="00D06572">
        <w:rPr>
          <w:rFonts w:cs="Times New Roman"/>
          <w:spacing w:val="7"/>
          <w:sz w:val="22"/>
          <w:szCs w:val="22"/>
        </w:rPr>
        <w:t xml:space="preserve"> </w:t>
      </w:r>
      <w:r w:rsidRPr="00D06572">
        <w:rPr>
          <w:rFonts w:cs="Times New Roman"/>
          <w:spacing w:val="-1"/>
          <w:sz w:val="22"/>
          <w:szCs w:val="22"/>
        </w:rPr>
        <w:t>shall</w:t>
      </w:r>
      <w:r w:rsidRPr="00D06572">
        <w:rPr>
          <w:rFonts w:cs="Times New Roman"/>
          <w:spacing w:val="10"/>
          <w:sz w:val="22"/>
          <w:szCs w:val="22"/>
        </w:rPr>
        <w:t xml:space="preserve"> </w:t>
      </w:r>
      <w:r w:rsidRPr="00D06572">
        <w:rPr>
          <w:rFonts w:cs="Times New Roman"/>
          <w:sz w:val="22"/>
          <w:szCs w:val="22"/>
        </w:rPr>
        <w:t>be</w:t>
      </w:r>
      <w:r w:rsidRPr="00D06572">
        <w:rPr>
          <w:rFonts w:cs="Times New Roman"/>
          <w:spacing w:val="8"/>
          <w:sz w:val="22"/>
          <w:szCs w:val="22"/>
        </w:rPr>
        <w:t xml:space="preserve"> </w:t>
      </w:r>
      <w:r w:rsidRPr="00D06572">
        <w:rPr>
          <w:rFonts w:cs="Times New Roman"/>
          <w:spacing w:val="-1"/>
          <w:sz w:val="22"/>
          <w:szCs w:val="22"/>
        </w:rPr>
        <w:t>consulted</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z w:val="22"/>
          <w:szCs w:val="22"/>
        </w:rPr>
        <w:t>kept</w:t>
      </w:r>
      <w:r w:rsidRPr="00D06572">
        <w:rPr>
          <w:rFonts w:cs="Times New Roman"/>
          <w:spacing w:val="10"/>
          <w:sz w:val="22"/>
          <w:szCs w:val="22"/>
        </w:rPr>
        <w:t xml:space="preserve"> </w:t>
      </w:r>
      <w:r w:rsidRPr="00D06572">
        <w:rPr>
          <w:rFonts w:cs="Times New Roman"/>
          <w:spacing w:val="-1"/>
          <w:sz w:val="22"/>
          <w:szCs w:val="22"/>
        </w:rPr>
        <w:t>informed</w:t>
      </w:r>
      <w:r w:rsidRPr="00D06572">
        <w:rPr>
          <w:rFonts w:cs="Times New Roman"/>
          <w:spacing w:val="9"/>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progress,</w:t>
      </w:r>
      <w:r w:rsidRPr="00D06572">
        <w:rPr>
          <w:rFonts w:cs="Times New Roman"/>
          <w:spacing w:val="12"/>
          <w:sz w:val="22"/>
          <w:szCs w:val="22"/>
        </w:rPr>
        <w:t xml:space="preserve"> </w:t>
      </w:r>
      <w:r w:rsidRPr="00D06572">
        <w:rPr>
          <w:rFonts w:cs="Times New Roman"/>
          <w:spacing w:val="-1"/>
          <w:sz w:val="22"/>
          <w:szCs w:val="22"/>
        </w:rPr>
        <w:t>constraints,</w:t>
      </w:r>
      <w:r w:rsidRPr="00D06572">
        <w:rPr>
          <w:rFonts w:cs="Times New Roman"/>
          <w:spacing w:val="9"/>
          <w:sz w:val="22"/>
          <w:szCs w:val="22"/>
        </w:rPr>
        <w:t xml:space="preserve"> </w:t>
      </w:r>
      <w:r w:rsidRPr="00D06572">
        <w:rPr>
          <w:rFonts w:cs="Times New Roman"/>
          <w:spacing w:val="-1"/>
          <w:sz w:val="22"/>
          <w:szCs w:val="22"/>
        </w:rPr>
        <w:t>and</w:t>
      </w:r>
      <w:r w:rsidRPr="00D06572">
        <w:rPr>
          <w:rFonts w:cs="Times New Roman"/>
          <w:spacing w:val="89"/>
          <w:sz w:val="22"/>
          <w:szCs w:val="22"/>
        </w:rPr>
        <w:t xml:space="preserve"> </w:t>
      </w:r>
      <w:r w:rsidRPr="00D06572">
        <w:rPr>
          <w:rFonts w:cs="Times New Roman"/>
          <w:sz w:val="22"/>
          <w:szCs w:val="22"/>
        </w:rPr>
        <w:t>unique</w:t>
      </w:r>
      <w:r w:rsidRPr="00D06572">
        <w:rPr>
          <w:rFonts w:cs="Times New Roman"/>
          <w:spacing w:val="-1"/>
          <w:sz w:val="22"/>
          <w:szCs w:val="22"/>
        </w:rPr>
        <w:t xml:space="preserve"> situations.</w:t>
      </w:r>
    </w:p>
    <w:p w14:paraId="44F391E4" w14:textId="179D3FDD" w:rsidR="007070FE" w:rsidRPr="00D06572" w:rsidRDefault="00B05541" w:rsidP="00D1574B">
      <w:pPr>
        <w:pStyle w:val="BodyText"/>
        <w:numPr>
          <w:ilvl w:val="0"/>
          <w:numId w:val="5"/>
        </w:numPr>
        <w:tabs>
          <w:tab w:val="left" w:pos="821"/>
        </w:tabs>
        <w:ind w:hanging="370"/>
        <w:jc w:val="both"/>
        <w:rPr>
          <w:rFonts w:cs="Times New Roman"/>
          <w:sz w:val="22"/>
          <w:szCs w:val="22"/>
        </w:rPr>
      </w:pPr>
      <w:r w:rsidRPr="00D06572">
        <w:rPr>
          <w:rFonts w:cs="Times New Roman"/>
          <w:spacing w:val="-1"/>
          <w:sz w:val="22"/>
          <w:szCs w:val="22"/>
        </w:rPr>
        <w:t>Improvement</w:t>
      </w:r>
      <w:r w:rsidRPr="00D06572">
        <w:rPr>
          <w:rFonts w:cs="Times New Roman"/>
          <w:sz w:val="22"/>
          <w:szCs w:val="22"/>
        </w:rPr>
        <w:t xml:space="preserve"> </w:t>
      </w:r>
      <w:r w:rsidRPr="00D06572">
        <w:rPr>
          <w:rFonts w:cs="Times New Roman"/>
          <w:spacing w:val="-1"/>
          <w:sz w:val="22"/>
          <w:szCs w:val="22"/>
        </w:rPr>
        <w:t>plan</w:t>
      </w:r>
      <w:r w:rsidRPr="00D06572">
        <w:rPr>
          <w:rFonts w:cs="Times New Roman"/>
          <w:sz w:val="22"/>
          <w:szCs w:val="22"/>
        </w:rPr>
        <w:t xml:space="preserve"> reviews </w:t>
      </w:r>
      <w:r w:rsidRPr="00D06572">
        <w:rPr>
          <w:rFonts w:cs="Times New Roman"/>
          <w:spacing w:val="-1"/>
          <w:sz w:val="22"/>
          <w:szCs w:val="22"/>
        </w:rPr>
        <w:t>shall</w:t>
      </w:r>
      <w:r w:rsidRPr="00D06572">
        <w:rPr>
          <w:rFonts w:cs="Times New Roman"/>
          <w:sz w:val="22"/>
          <w:szCs w:val="22"/>
        </w:rPr>
        <w:t xml:space="preserve"> </w:t>
      </w:r>
      <w:r w:rsidRPr="00D06572">
        <w:rPr>
          <w:rFonts w:cs="Times New Roman"/>
          <w:spacing w:val="-1"/>
          <w:sz w:val="22"/>
          <w:szCs w:val="22"/>
        </w:rPr>
        <w:t>include</w:t>
      </w:r>
      <w:r w:rsidRPr="00D06572">
        <w:rPr>
          <w:rFonts w:cs="Times New Roman"/>
          <w:sz w:val="22"/>
          <w:szCs w:val="22"/>
        </w:rPr>
        <w:t xml:space="preserve"> but may</w:t>
      </w:r>
      <w:r w:rsidRPr="00D06572">
        <w:rPr>
          <w:rFonts w:cs="Times New Roman"/>
          <w:spacing w:val="-3"/>
          <w:sz w:val="22"/>
          <w:szCs w:val="22"/>
        </w:rPr>
        <w:t xml:space="preserve"> </w:t>
      </w:r>
      <w:r w:rsidRPr="00D06572">
        <w:rPr>
          <w:rFonts w:cs="Times New Roman"/>
          <w:sz w:val="22"/>
          <w:szCs w:val="22"/>
        </w:rPr>
        <w:t>not be</w:t>
      </w:r>
      <w:r w:rsidRPr="00D06572">
        <w:rPr>
          <w:rFonts w:cs="Times New Roman"/>
          <w:spacing w:val="-1"/>
          <w:sz w:val="22"/>
          <w:szCs w:val="22"/>
        </w:rPr>
        <w:t xml:space="preserve"> limited</w:t>
      </w:r>
      <w:r w:rsidRPr="00D06572">
        <w:rPr>
          <w:rFonts w:cs="Times New Roman"/>
          <w:sz w:val="22"/>
          <w:szCs w:val="22"/>
        </w:rPr>
        <w:t xml:space="preserve"> to, </w:t>
      </w:r>
      <w:r w:rsidRPr="00D06572">
        <w:rPr>
          <w:rFonts w:cs="Times New Roman"/>
          <w:spacing w:val="-1"/>
          <w:sz w:val="22"/>
          <w:szCs w:val="22"/>
        </w:rPr>
        <w:t>all</w:t>
      </w:r>
      <w:r w:rsidRPr="00D06572">
        <w:rPr>
          <w:rFonts w:cs="Times New Roman"/>
          <w:sz w:val="22"/>
          <w:szCs w:val="22"/>
        </w:rPr>
        <w:t xml:space="preserve"> of</w:t>
      </w:r>
      <w:r w:rsidRPr="00D06572">
        <w:rPr>
          <w:rFonts w:cs="Times New Roman"/>
          <w:spacing w:val="-1"/>
          <w:sz w:val="22"/>
          <w:szCs w:val="22"/>
        </w:rPr>
        <w:t xml:space="preserve"> the following</w:t>
      </w:r>
      <w:r w:rsidRPr="00D06572">
        <w:rPr>
          <w:rFonts w:cs="Times New Roman"/>
          <w:spacing w:val="-3"/>
          <w:sz w:val="22"/>
          <w:szCs w:val="22"/>
        </w:rPr>
        <w:t xml:space="preserve"> </w:t>
      </w:r>
      <w:r w:rsidRPr="00D06572">
        <w:rPr>
          <w:rFonts w:cs="Times New Roman"/>
          <w:sz w:val="22"/>
          <w:szCs w:val="22"/>
        </w:rPr>
        <w:t>Tasks:</w:t>
      </w:r>
    </w:p>
    <w:p w14:paraId="4F30AA40" w14:textId="77777777" w:rsidR="007070FE" w:rsidRPr="00D06572" w:rsidRDefault="00B05541" w:rsidP="00D1574B">
      <w:pPr>
        <w:pStyle w:val="BodyText"/>
        <w:numPr>
          <w:ilvl w:val="1"/>
          <w:numId w:val="5"/>
        </w:numPr>
        <w:tabs>
          <w:tab w:val="left" w:pos="1361"/>
        </w:tabs>
        <w:ind w:hanging="558"/>
        <w:jc w:val="both"/>
        <w:rPr>
          <w:rFonts w:cs="Times New Roman"/>
          <w:sz w:val="22"/>
          <w:szCs w:val="22"/>
        </w:rPr>
      </w:pPr>
      <w:r w:rsidRPr="00D06572">
        <w:rPr>
          <w:rFonts w:cs="Times New Roman"/>
          <w:spacing w:val="-1"/>
          <w:sz w:val="22"/>
          <w:szCs w:val="22"/>
        </w:rPr>
        <w:t>Checking</w:t>
      </w:r>
      <w:r w:rsidRPr="00D06572">
        <w:rPr>
          <w:rFonts w:cs="Times New Roman"/>
          <w:spacing w:val="-3"/>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 xml:space="preserve">design </w:t>
      </w:r>
      <w:r w:rsidRPr="00D06572">
        <w:rPr>
          <w:rFonts w:cs="Times New Roman"/>
          <w:spacing w:val="-1"/>
          <w:sz w:val="22"/>
          <w:szCs w:val="22"/>
        </w:rPr>
        <w:t>for</w:t>
      </w:r>
      <w:r w:rsidRPr="00D06572">
        <w:rPr>
          <w:rFonts w:cs="Times New Roman"/>
          <w:spacing w:val="1"/>
          <w:sz w:val="22"/>
          <w:szCs w:val="22"/>
        </w:rPr>
        <w:t xml:space="preserve"> </w:t>
      </w:r>
      <w:r w:rsidRPr="00D06572">
        <w:rPr>
          <w:rFonts w:cs="Times New Roman"/>
          <w:spacing w:val="-1"/>
          <w:sz w:val="22"/>
          <w:szCs w:val="22"/>
        </w:rPr>
        <w:t>conformance with:</w:t>
      </w:r>
    </w:p>
    <w:p w14:paraId="19002B99"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Approved</w:t>
      </w:r>
      <w:r w:rsidRPr="00D06572">
        <w:rPr>
          <w:rFonts w:cs="Times New Roman"/>
          <w:sz w:val="22"/>
          <w:szCs w:val="22"/>
        </w:rPr>
        <w:t xml:space="preserve"> </w:t>
      </w:r>
      <w:r w:rsidRPr="00D06572">
        <w:rPr>
          <w:rFonts w:cs="Times New Roman"/>
          <w:spacing w:val="-1"/>
          <w:sz w:val="22"/>
          <w:szCs w:val="22"/>
        </w:rPr>
        <w:t xml:space="preserve">Tentative </w:t>
      </w:r>
      <w:r w:rsidRPr="00D06572">
        <w:rPr>
          <w:rFonts w:cs="Times New Roman"/>
          <w:sz w:val="22"/>
          <w:szCs w:val="22"/>
        </w:rPr>
        <w:t xml:space="preserve">Map, </w:t>
      </w:r>
      <w:r w:rsidRPr="00D06572">
        <w:rPr>
          <w:rFonts w:cs="Times New Roman"/>
          <w:spacing w:val="-1"/>
          <w:sz w:val="22"/>
          <w:szCs w:val="22"/>
        </w:rPr>
        <w:t>Specific Plans,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Site</w:t>
      </w:r>
      <w:r w:rsidRPr="00D06572">
        <w:rPr>
          <w:rFonts w:cs="Times New Roman"/>
          <w:spacing w:val="-1"/>
          <w:sz w:val="22"/>
          <w:szCs w:val="22"/>
        </w:rPr>
        <w:t xml:space="preserve"> Plans;</w:t>
      </w:r>
    </w:p>
    <w:p w14:paraId="369557F6"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Applicable conditions</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pacing w:val="-1"/>
          <w:sz w:val="22"/>
          <w:szCs w:val="22"/>
        </w:rPr>
        <w:t>approval;</w:t>
      </w:r>
    </w:p>
    <w:p w14:paraId="1A5C47DE" w14:textId="5664F782" w:rsidR="007070FE" w:rsidRPr="00D06572" w:rsidRDefault="00B05541" w:rsidP="00D1574B">
      <w:pPr>
        <w:pStyle w:val="BodyText"/>
        <w:numPr>
          <w:ilvl w:val="2"/>
          <w:numId w:val="5"/>
        </w:numPr>
        <w:tabs>
          <w:tab w:val="left" w:pos="1728"/>
        </w:tabs>
        <w:ind w:right="109"/>
        <w:jc w:val="both"/>
        <w:rPr>
          <w:rFonts w:cs="Times New Roman"/>
          <w:sz w:val="22"/>
          <w:szCs w:val="22"/>
        </w:rPr>
      </w:pPr>
      <w:r w:rsidRPr="00D06572">
        <w:rPr>
          <w:rFonts w:cs="Times New Roman"/>
          <w:spacing w:val="-1"/>
          <w:sz w:val="22"/>
          <w:szCs w:val="22"/>
        </w:rPr>
        <w:t>Other</w:t>
      </w:r>
      <w:r w:rsidRPr="00D06572">
        <w:rPr>
          <w:rFonts w:cs="Times New Roman"/>
          <w:spacing w:val="25"/>
          <w:sz w:val="22"/>
          <w:szCs w:val="22"/>
        </w:rPr>
        <w:t xml:space="preserve"> </w:t>
      </w:r>
      <w:r w:rsidRPr="00D06572">
        <w:rPr>
          <w:rFonts w:cs="Times New Roman"/>
          <w:spacing w:val="-1"/>
          <w:sz w:val="22"/>
          <w:szCs w:val="22"/>
        </w:rPr>
        <w:t>agencies</w:t>
      </w:r>
      <w:r w:rsidR="00CD02C6">
        <w:rPr>
          <w:rFonts w:cs="Times New Roman"/>
          <w:spacing w:val="-1"/>
          <w:sz w:val="22"/>
          <w:szCs w:val="22"/>
        </w:rPr>
        <w:t>'</w:t>
      </w:r>
      <w:r w:rsidRPr="00D06572">
        <w:rPr>
          <w:rFonts w:cs="Times New Roman"/>
          <w:spacing w:val="24"/>
          <w:sz w:val="22"/>
          <w:szCs w:val="22"/>
        </w:rPr>
        <w:t xml:space="preserve"> </w:t>
      </w:r>
      <w:r w:rsidRPr="00D06572">
        <w:rPr>
          <w:rFonts w:cs="Times New Roman"/>
          <w:spacing w:val="-1"/>
          <w:sz w:val="22"/>
          <w:szCs w:val="22"/>
        </w:rPr>
        <w:t>recommendations</w:t>
      </w:r>
      <w:r w:rsidRPr="00D06572">
        <w:rPr>
          <w:rFonts w:cs="Times New Roman"/>
          <w:spacing w:val="26"/>
          <w:sz w:val="22"/>
          <w:szCs w:val="22"/>
        </w:rPr>
        <w:t xml:space="preserve"> </w:t>
      </w:r>
      <w:r w:rsidRPr="00D06572">
        <w:rPr>
          <w:rFonts w:cs="Times New Roman"/>
          <w:spacing w:val="-1"/>
          <w:sz w:val="22"/>
          <w:szCs w:val="22"/>
        </w:rPr>
        <w:t>(e.g.,</w:t>
      </w:r>
      <w:r w:rsidRPr="00D06572">
        <w:rPr>
          <w:rFonts w:cs="Times New Roman"/>
          <w:spacing w:val="26"/>
          <w:sz w:val="22"/>
          <w:szCs w:val="22"/>
        </w:rPr>
        <w:t xml:space="preserve"> </w:t>
      </w:r>
      <w:r w:rsidRPr="00D06572">
        <w:rPr>
          <w:rFonts w:cs="Times New Roman"/>
          <w:sz w:val="22"/>
          <w:szCs w:val="22"/>
        </w:rPr>
        <w:t>Riverside</w:t>
      </w:r>
      <w:r w:rsidRPr="00D06572">
        <w:rPr>
          <w:rFonts w:cs="Times New Roman"/>
          <w:spacing w:val="25"/>
          <w:sz w:val="22"/>
          <w:szCs w:val="22"/>
        </w:rPr>
        <w:t xml:space="preserve"> </w:t>
      </w:r>
      <w:r w:rsidRPr="00D06572">
        <w:rPr>
          <w:rFonts w:cs="Times New Roman"/>
          <w:sz w:val="22"/>
          <w:szCs w:val="22"/>
        </w:rPr>
        <w:t>County</w:t>
      </w:r>
      <w:r w:rsidRPr="00D06572">
        <w:rPr>
          <w:rFonts w:cs="Times New Roman"/>
          <w:spacing w:val="21"/>
          <w:sz w:val="22"/>
          <w:szCs w:val="22"/>
        </w:rPr>
        <w:t xml:space="preserve"> </w:t>
      </w:r>
      <w:r w:rsidRPr="00D06572">
        <w:rPr>
          <w:rFonts w:cs="Times New Roman"/>
          <w:spacing w:val="-1"/>
          <w:sz w:val="22"/>
          <w:szCs w:val="22"/>
        </w:rPr>
        <w:t>Transportation</w:t>
      </w:r>
      <w:r w:rsidRPr="00D06572">
        <w:rPr>
          <w:rFonts w:cs="Times New Roman"/>
          <w:spacing w:val="26"/>
          <w:sz w:val="22"/>
          <w:szCs w:val="22"/>
        </w:rPr>
        <w:t xml:space="preserve"> </w:t>
      </w:r>
      <w:r w:rsidRPr="00D06572">
        <w:rPr>
          <w:rFonts w:cs="Times New Roman"/>
          <w:spacing w:val="-1"/>
          <w:sz w:val="22"/>
          <w:szCs w:val="22"/>
        </w:rPr>
        <w:t>Department,</w:t>
      </w:r>
      <w:r w:rsidRPr="00D06572">
        <w:rPr>
          <w:rFonts w:cs="Times New Roman"/>
          <w:spacing w:val="91"/>
          <w:sz w:val="22"/>
          <w:szCs w:val="22"/>
        </w:rPr>
        <w:t xml:space="preserve"> </w:t>
      </w:r>
      <w:r w:rsidRPr="00D06572">
        <w:rPr>
          <w:rFonts w:cs="Times New Roman"/>
          <w:spacing w:val="-1"/>
          <w:sz w:val="22"/>
          <w:szCs w:val="22"/>
        </w:rPr>
        <w:t>Caltrans,</w:t>
      </w:r>
      <w:r w:rsidRPr="00D06572">
        <w:rPr>
          <w:rFonts w:cs="Times New Roman"/>
          <w:sz w:val="22"/>
          <w:szCs w:val="22"/>
        </w:rPr>
        <w:t xml:space="preserve"> </w:t>
      </w:r>
      <w:r w:rsidRPr="00D06572">
        <w:rPr>
          <w:rFonts w:cs="Times New Roman"/>
          <w:spacing w:val="-1"/>
          <w:sz w:val="22"/>
          <w:szCs w:val="22"/>
        </w:rPr>
        <w:t>etc.);</w:t>
      </w:r>
    </w:p>
    <w:p w14:paraId="613DDEC5"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District</w:t>
      </w:r>
      <w:r w:rsidRPr="00D06572">
        <w:rPr>
          <w:rFonts w:cs="Times New Roman"/>
          <w:sz w:val="22"/>
          <w:szCs w:val="22"/>
        </w:rPr>
        <w:t xml:space="preserve"> </w:t>
      </w:r>
      <w:r w:rsidRPr="00D06572">
        <w:rPr>
          <w:rFonts w:cs="Times New Roman"/>
          <w:spacing w:val="-1"/>
          <w:sz w:val="22"/>
          <w:szCs w:val="22"/>
        </w:rPr>
        <w:t>Master Drainage</w:t>
      </w:r>
      <w:r w:rsidRPr="00D06572">
        <w:rPr>
          <w:rFonts w:cs="Times New Roman"/>
          <w:spacing w:val="1"/>
          <w:sz w:val="22"/>
          <w:szCs w:val="22"/>
        </w:rPr>
        <w:t xml:space="preserve"> </w:t>
      </w:r>
      <w:r w:rsidRPr="00D06572">
        <w:rPr>
          <w:rFonts w:cs="Times New Roman"/>
          <w:spacing w:val="-1"/>
          <w:sz w:val="22"/>
          <w:szCs w:val="22"/>
        </w:rPr>
        <w:t>Plans</w:t>
      </w:r>
      <w:r w:rsidRPr="00D06572">
        <w:rPr>
          <w:rFonts w:cs="Times New Roman"/>
          <w:sz w:val="22"/>
          <w:szCs w:val="22"/>
        </w:rPr>
        <w:t xml:space="preserve"> or</w:t>
      </w:r>
      <w:r w:rsidRPr="00D06572">
        <w:rPr>
          <w:rFonts w:cs="Times New Roman"/>
          <w:spacing w:val="-1"/>
          <w:sz w:val="22"/>
          <w:szCs w:val="22"/>
        </w:rPr>
        <w:t xml:space="preserve"> other proposed</w:t>
      </w:r>
      <w:r w:rsidRPr="00D06572">
        <w:rPr>
          <w:rFonts w:cs="Times New Roman"/>
          <w:sz w:val="22"/>
          <w:szCs w:val="22"/>
        </w:rPr>
        <w:t xml:space="preserve"> </w:t>
      </w:r>
      <w:r w:rsidRPr="00D06572">
        <w:rPr>
          <w:rFonts w:cs="Times New Roman"/>
          <w:spacing w:val="-1"/>
          <w:sz w:val="22"/>
          <w:szCs w:val="22"/>
        </w:rPr>
        <w:t>drainage plans;</w:t>
      </w:r>
    </w:p>
    <w:p w14:paraId="1D982494"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District</w:t>
      </w:r>
      <w:r w:rsidRPr="00D06572">
        <w:rPr>
          <w:rFonts w:cs="Times New Roman"/>
          <w:sz w:val="22"/>
          <w:szCs w:val="22"/>
        </w:rPr>
        <w:t xml:space="preserve"> </w:t>
      </w:r>
      <w:r w:rsidRPr="00D06572">
        <w:rPr>
          <w:rFonts w:cs="Times New Roman"/>
          <w:spacing w:val="-1"/>
          <w:sz w:val="22"/>
          <w:szCs w:val="22"/>
        </w:rPr>
        <w:t>Drafting</w:t>
      </w:r>
      <w:r w:rsidRPr="00D06572">
        <w:rPr>
          <w:rFonts w:cs="Times New Roman"/>
          <w:spacing w:val="-3"/>
          <w:sz w:val="22"/>
          <w:szCs w:val="22"/>
        </w:rPr>
        <w:t xml:space="preserve"> </w:t>
      </w:r>
      <w:r w:rsidRPr="00D06572">
        <w:rPr>
          <w:rFonts w:cs="Times New Roman"/>
          <w:spacing w:val="-1"/>
          <w:sz w:val="22"/>
          <w:szCs w:val="22"/>
        </w:rPr>
        <w:t>Standards;</w:t>
      </w:r>
      <w:r w:rsidRPr="00D06572">
        <w:rPr>
          <w:rFonts w:cs="Times New Roman"/>
          <w:sz w:val="22"/>
          <w:szCs w:val="22"/>
        </w:rPr>
        <w:t xml:space="preserve"> </w:t>
      </w:r>
      <w:r w:rsidRPr="00D06572">
        <w:rPr>
          <w:rFonts w:cs="Times New Roman"/>
          <w:spacing w:val="-1"/>
          <w:sz w:val="22"/>
          <w:szCs w:val="22"/>
        </w:rPr>
        <w:t>and</w:t>
      </w:r>
    </w:p>
    <w:p w14:paraId="70C002A7"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Standard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General</w:t>
      </w:r>
      <w:r w:rsidRPr="00D06572">
        <w:rPr>
          <w:rFonts w:cs="Times New Roman"/>
          <w:sz w:val="22"/>
          <w:szCs w:val="22"/>
        </w:rPr>
        <w:t xml:space="preserve"> </w:t>
      </w:r>
      <w:r w:rsidRPr="00D06572">
        <w:rPr>
          <w:rFonts w:cs="Times New Roman"/>
          <w:spacing w:val="-1"/>
          <w:sz w:val="22"/>
          <w:szCs w:val="22"/>
        </w:rPr>
        <w:t>Construction</w:t>
      </w:r>
      <w:r w:rsidRPr="00D06572">
        <w:rPr>
          <w:rFonts w:cs="Times New Roman"/>
          <w:sz w:val="22"/>
          <w:szCs w:val="22"/>
        </w:rPr>
        <w:t xml:space="preserve"> </w:t>
      </w:r>
      <w:r w:rsidRPr="00D06572">
        <w:rPr>
          <w:rFonts w:cs="Times New Roman"/>
          <w:spacing w:val="-1"/>
          <w:sz w:val="22"/>
          <w:szCs w:val="22"/>
        </w:rPr>
        <w:t>Notes.</w:t>
      </w:r>
    </w:p>
    <w:p w14:paraId="1132A60D" w14:textId="77777777" w:rsidR="007070FE" w:rsidRPr="00D06572" w:rsidRDefault="007070FE" w:rsidP="00D1574B">
      <w:pPr>
        <w:jc w:val="both"/>
        <w:rPr>
          <w:rFonts w:ascii="Times New Roman" w:eastAsia="Times New Roman" w:hAnsi="Times New Roman" w:cs="Times New Roman"/>
        </w:rPr>
      </w:pPr>
    </w:p>
    <w:p w14:paraId="5F18EB0E" w14:textId="77777777" w:rsidR="007070FE" w:rsidRPr="00D06572" w:rsidRDefault="00B05541" w:rsidP="00D1574B">
      <w:pPr>
        <w:pStyle w:val="BodyText"/>
        <w:numPr>
          <w:ilvl w:val="1"/>
          <w:numId w:val="5"/>
        </w:numPr>
        <w:tabs>
          <w:tab w:val="left" w:pos="1361"/>
        </w:tabs>
        <w:ind w:right="106" w:hanging="558"/>
        <w:jc w:val="both"/>
        <w:rPr>
          <w:rFonts w:cs="Times New Roman"/>
          <w:sz w:val="22"/>
          <w:szCs w:val="22"/>
        </w:rPr>
      </w:pPr>
      <w:r w:rsidRPr="00D06572">
        <w:rPr>
          <w:rFonts w:cs="Times New Roman"/>
          <w:spacing w:val="-1"/>
          <w:sz w:val="22"/>
          <w:szCs w:val="22"/>
        </w:rPr>
        <w:t>Checking</w:t>
      </w:r>
      <w:r w:rsidRPr="00D06572">
        <w:rPr>
          <w:rFonts w:cs="Times New Roman"/>
          <w:spacing w:val="-5"/>
          <w:sz w:val="22"/>
          <w:szCs w:val="22"/>
        </w:rPr>
        <w:t xml:space="preserve"> </w:t>
      </w:r>
      <w:r w:rsidRPr="00D06572">
        <w:rPr>
          <w:rFonts w:cs="Times New Roman"/>
          <w:spacing w:val="-1"/>
          <w:sz w:val="22"/>
          <w:szCs w:val="22"/>
        </w:rPr>
        <w:t>for good</w:t>
      </w:r>
      <w:r w:rsidRPr="00D06572">
        <w:rPr>
          <w:rFonts w:cs="Times New Roman"/>
          <w:spacing w:val="-3"/>
          <w:sz w:val="22"/>
          <w:szCs w:val="22"/>
        </w:rPr>
        <w:t xml:space="preserve"> </w:t>
      </w:r>
      <w:r w:rsidRPr="00D06572">
        <w:rPr>
          <w:rFonts w:cs="Times New Roman"/>
          <w:spacing w:val="-1"/>
          <w:sz w:val="22"/>
          <w:szCs w:val="22"/>
        </w:rPr>
        <w:t>engineering</w:t>
      </w:r>
      <w:r w:rsidRPr="00D06572">
        <w:rPr>
          <w:rFonts w:cs="Times New Roman"/>
          <w:spacing w:val="-5"/>
          <w:sz w:val="22"/>
          <w:szCs w:val="22"/>
        </w:rPr>
        <w:t xml:space="preserve"> </w:t>
      </w:r>
      <w:r w:rsidRPr="00D06572">
        <w:rPr>
          <w:rFonts w:cs="Times New Roman"/>
          <w:spacing w:val="-1"/>
          <w:sz w:val="22"/>
          <w:szCs w:val="22"/>
        </w:rPr>
        <w:t>practice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verifying</w:t>
      </w:r>
      <w:r w:rsidRPr="00D06572">
        <w:rPr>
          <w:rFonts w:cs="Times New Roman"/>
          <w:spacing w:val="-5"/>
          <w:sz w:val="22"/>
          <w:szCs w:val="22"/>
        </w:rPr>
        <w:t xml:space="preserve"> </w:t>
      </w:r>
      <w:r w:rsidRPr="00D06572">
        <w:rPr>
          <w:rFonts w:cs="Times New Roman"/>
          <w:spacing w:val="-1"/>
          <w:sz w:val="22"/>
          <w:szCs w:val="22"/>
        </w:rPr>
        <w:t>that</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4"/>
          <w:sz w:val="22"/>
          <w:szCs w:val="22"/>
        </w:rPr>
        <w:t xml:space="preserve"> </w:t>
      </w:r>
      <w:r w:rsidRPr="00D06572">
        <w:rPr>
          <w:rFonts w:cs="Times New Roman"/>
          <w:spacing w:val="-1"/>
          <w:sz w:val="22"/>
          <w:szCs w:val="22"/>
        </w:rPr>
        <w:t>proposed</w:t>
      </w:r>
      <w:r w:rsidRPr="00D06572">
        <w:rPr>
          <w:rFonts w:cs="Times New Roman"/>
          <w:spacing w:val="-3"/>
          <w:sz w:val="22"/>
          <w:szCs w:val="22"/>
        </w:rPr>
        <w:t xml:space="preserve"> </w:t>
      </w:r>
      <w:r w:rsidRPr="00D06572">
        <w:rPr>
          <w:rFonts w:cs="Times New Roman"/>
          <w:spacing w:val="-1"/>
          <w:sz w:val="22"/>
          <w:szCs w:val="22"/>
        </w:rPr>
        <w:t>design</w:t>
      </w:r>
      <w:r w:rsidRPr="00D06572">
        <w:rPr>
          <w:rFonts w:cs="Times New Roman"/>
          <w:spacing w:val="-3"/>
          <w:sz w:val="22"/>
          <w:szCs w:val="22"/>
        </w:rPr>
        <w:t xml:space="preserve"> </w:t>
      </w:r>
      <w:r w:rsidRPr="00D06572">
        <w:rPr>
          <w:rFonts w:cs="Times New Roman"/>
          <w:spacing w:val="-1"/>
          <w:sz w:val="22"/>
          <w:szCs w:val="22"/>
        </w:rPr>
        <w:t>will</w:t>
      </w:r>
      <w:r w:rsidRPr="00D06572">
        <w:rPr>
          <w:rFonts w:cs="Times New Roman"/>
          <w:spacing w:val="-2"/>
          <w:sz w:val="22"/>
          <w:szCs w:val="22"/>
        </w:rPr>
        <w:t xml:space="preserve"> </w:t>
      </w:r>
      <w:r w:rsidRPr="00D06572">
        <w:rPr>
          <w:rFonts w:cs="Times New Roman"/>
          <w:spacing w:val="-1"/>
          <w:sz w:val="22"/>
          <w:szCs w:val="22"/>
        </w:rPr>
        <w:t>function</w:t>
      </w:r>
      <w:r w:rsidRPr="00D06572">
        <w:rPr>
          <w:rFonts w:cs="Times New Roman"/>
          <w:spacing w:val="111"/>
          <w:sz w:val="22"/>
          <w:szCs w:val="22"/>
        </w:rPr>
        <w:t xml:space="preserve"> </w:t>
      </w:r>
      <w:r w:rsidRPr="00D06572">
        <w:rPr>
          <w:rFonts w:cs="Times New Roman"/>
          <w:sz w:val="22"/>
          <w:szCs w:val="22"/>
        </w:rPr>
        <w:t>properly</w:t>
      </w:r>
      <w:r w:rsidRPr="00D06572">
        <w:rPr>
          <w:rFonts w:cs="Times New Roman"/>
          <w:spacing w:val="-5"/>
          <w:sz w:val="22"/>
          <w:szCs w:val="22"/>
        </w:rPr>
        <w:t xml:space="preserve"> </w:t>
      </w:r>
      <w:r w:rsidRPr="00D06572">
        <w:rPr>
          <w:rFonts w:cs="Times New Roman"/>
          <w:spacing w:val="-1"/>
          <w:sz w:val="22"/>
          <w:szCs w:val="22"/>
        </w:rPr>
        <w:t>with</w:t>
      </w:r>
      <w:r w:rsidRPr="00D06572">
        <w:rPr>
          <w:rFonts w:cs="Times New Roman"/>
          <w:sz w:val="22"/>
          <w:szCs w:val="22"/>
        </w:rPr>
        <w:t xml:space="preserve"> </w:t>
      </w:r>
      <w:r w:rsidRPr="00D06572">
        <w:rPr>
          <w:rFonts w:cs="Times New Roman"/>
          <w:spacing w:val="-1"/>
          <w:sz w:val="22"/>
          <w:szCs w:val="22"/>
        </w:rPr>
        <w:t>emphasis</w:t>
      </w:r>
      <w:r w:rsidRPr="00D06572">
        <w:rPr>
          <w:rFonts w:cs="Times New Roman"/>
          <w:sz w:val="22"/>
          <w:szCs w:val="22"/>
        </w:rPr>
        <w:t xml:space="preserve"> on:</w:t>
      </w:r>
    </w:p>
    <w:p w14:paraId="59FE69FA"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Structural</w:t>
      </w:r>
      <w:r w:rsidRPr="00D06572">
        <w:rPr>
          <w:rFonts w:cs="Times New Roman"/>
          <w:sz w:val="22"/>
          <w:szCs w:val="22"/>
        </w:rPr>
        <w:t xml:space="preserve"> integrity</w:t>
      </w:r>
      <w:r w:rsidRPr="00D06572">
        <w:rPr>
          <w:rFonts w:cs="Times New Roman"/>
          <w:spacing w:val="-5"/>
          <w:sz w:val="22"/>
          <w:szCs w:val="22"/>
        </w:rPr>
        <w:t xml:space="preserve"> </w:t>
      </w:r>
      <w:r w:rsidRPr="00D06572">
        <w:rPr>
          <w:rFonts w:cs="Times New Roman"/>
          <w:spacing w:val="1"/>
          <w:sz w:val="22"/>
          <w:szCs w:val="22"/>
        </w:rPr>
        <w:t>of</w:t>
      </w:r>
      <w:r w:rsidRPr="00D06572">
        <w:rPr>
          <w:rFonts w:cs="Times New Roman"/>
          <w:spacing w:val="-1"/>
          <w:sz w:val="22"/>
          <w:szCs w:val="22"/>
        </w:rPr>
        <w:t xml:space="preserve"> facility;</w:t>
      </w:r>
    </w:p>
    <w:p w14:paraId="10347942"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Hydraulic capacity;</w:t>
      </w:r>
    </w:p>
    <w:p w14:paraId="481C9FDC"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z w:val="22"/>
          <w:szCs w:val="22"/>
        </w:rPr>
        <w:t>Facility</w:t>
      </w:r>
      <w:r w:rsidRPr="00D06572">
        <w:rPr>
          <w:rFonts w:cs="Times New Roman"/>
          <w:spacing w:val="-5"/>
          <w:sz w:val="22"/>
          <w:szCs w:val="22"/>
        </w:rPr>
        <w:t xml:space="preserve"> </w:t>
      </w:r>
      <w:r w:rsidRPr="00D06572">
        <w:rPr>
          <w:rFonts w:cs="Times New Roman"/>
          <w:spacing w:val="-1"/>
          <w:sz w:val="22"/>
          <w:szCs w:val="22"/>
        </w:rPr>
        <w:t>alignment;</w:t>
      </w:r>
    </w:p>
    <w:p w14:paraId="0D2D8E52"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Inlet</w:t>
      </w:r>
      <w:r w:rsidRPr="00D06572">
        <w:rPr>
          <w:rFonts w:cs="Times New Roman"/>
          <w:spacing w:val="2"/>
          <w:sz w:val="22"/>
          <w:szCs w:val="22"/>
        </w:rPr>
        <w:t xml:space="preserve"> </w:t>
      </w:r>
      <w:r w:rsidRPr="00D06572">
        <w:rPr>
          <w:rFonts w:cs="Times New Roman"/>
          <w:sz w:val="22"/>
          <w:szCs w:val="22"/>
        </w:rPr>
        <w:t>&amp;</w:t>
      </w:r>
      <w:r w:rsidRPr="00D06572">
        <w:rPr>
          <w:rFonts w:cs="Times New Roman"/>
          <w:spacing w:val="-2"/>
          <w:sz w:val="22"/>
          <w:szCs w:val="22"/>
        </w:rPr>
        <w:t xml:space="preserve"> </w:t>
      </w:r>
      <w:r w:rsidRPr="00D06572">
        <w:rPr>
          <w:rFonts w:cs="Times New Roman"/>
          <w:spacing w:val="-1"/>
          <w:sz w:val="22"/>
          <w:szCs w:val="22"/>
        </w:rPr>
        <w:t>outlet</w:t>
      </w:r>
      <w:r w:rsidRPr="00D06572">
        <w:rPr>
          <w:rFonts w:cs="Times New Roman"/>
          <w:sz w:val="22"/>
          <w:szCs w:val="22"/>
        </w:rPr>
        <w:t xml:space="preserve"> </w:t>
      </w:r>
      <w:r w:rsidRPr="00D06572">
        <w:rPr>
          <w:rFonts w:cs="Times New Roman"/>
          <w:spacing w:val="-1"/>
          <w:sz w:val="22"/>
          <w:szCs w:val="22"/>
        </w:rPr>
        <w:t>conditions;</w:t>
      </w:r>
    </w:p>
    <w:p w14:paraId="27B999A3"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Appropriate</w:t>
      </w:r>
      <w:r w:rsidRPr="00D06572">
        <w:rPr>
          <w:rFonts w:cs="Times New Roman"/>
          <w:spacing w:val="1"/>
          <w:sz w:val="22"/>
          <w:szCs w:val="22"/>
        </w:rPr>
        <w:t xml:space="preserve"> </w:t>
      </w:r>
      <w:r w:rsidRPr="00D06572">
        <w:rPr>
          <w:rFonts w:cs="Times New Roman"/>
          <w:spacing w:val="-1"/>
          <w:sz w:val="22"/>
          <w:szCs w:val="22"/>
        </w:rPr>
        <w:t>construction</w:t>
      </w:r>
      <w:r w:rsidRPr="00D06572">
        <w:rPr>
          <w:rFonts w:cs="Times New Roman"/>
          <w:spacing w:val="2"/>
          <w:sz w:val="22"/>
          <w:szCs w:val="22"/>
        </w:rPr>
        <w:t xml:space="preserve"> </w:t>
      </w:r>
      <w:r w:rsidRPr="00D06572">
        <w:rPr>
          <w:rFonts w:cs="Times New Roman"/>
          <w:spacing w:val="-1"/>
          <w:sz w:val="22"/>
          <w:szCs w:val="22"/>
        </w:rPr>
        <w:t>notes</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general</w:t>
      </w:r>
      <w:r w:rsidRPr="00D06572">
        <w:rPr>
          <w:rFonts w:cs="Times New Roman"/>
          <w:sz w:val="22"/>
          <w:szCs w:val="22"/>
        </w:rPr>
        <w:t xml:space="preserve"> </w:t>
      </w:r>
      <w:r w:rsidRPr="00D06572">
        <w:rPr>
          <w:rFonts w:cs="Times New Roman"/>
          <w:spacing w:val="-1"/>
          <w:sz w:val="22"/>
          <w:szCs w:val="22"/>
        </w:rPr>
        <w:t>notes;</w:t>
      </w:r>
    </w:p>
    <w:p w14:paraId="1647BE63" w14:textId="42E6A78A" w:rsidR="007070FE" w:rsidRPr="00605033"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Constructability;</w:t>
      </w:r>
    </w:p>
    <w:p w14:paraId="413CDD2A"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Access</w:t>
      </w:r>
      <w:r w:rsidRPr="00D06572">
        <w:rPr>
          <w:rFonts w:cs="Times New Roman"/>
          <w:spacing w:val="2"/>
          <w:sz w:val="22"/>
          <w:szCs w:val="22"/>
        </w:rPr>
        <w:t xml:space="preserve"> </w:t>
      </w:r>
      <w:r w:rsidRPr="00D06572">
        <w:rPr>
          <w:rFonts w:cs="Times New Roman"/>
          <w:spacing w:val="-1"/>
          <w:sz w:val="22"/>
          <w:szCs w:val="22"/>
        </w:rPr>
        <w:t>for maintenance</w:t>
      </w:r>
      <w:r w:rsidRPr="00D06572">
        <w:rPr>
          <w:rFonts w:cs="Times New Roman"/>
          <w:spacing w:val="1"/>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 xml:space="preserve">ease </w:t>
      </w:r>
      <w:r w:rsidRPr="00D06572">
        <w:rPr>
          <w:rFonts w:cs="Times New Roman"/>
          <w:spacing w:val="1"/>
          <w:sz w:val="22"/>
          <w:szCs w:val="22"/>
        </w:rPr>
        <w:t>of</w:t>
      </w:r>
      <w:r w:rsidRPr="00D06572">
        <w:rPr>
          <w:rFonts w:cs="Times New Roman"/>
          <w:spacing w:val="-1"/>
          <w:sz w:val="22"/>
          <w:szCs w:val="22"/>
        </w:rPr>
        <w:t xml:space="preserve"> maintenance</w:t>
      </w:r>
      <w:r w:rsidRPr="00D06572">
        <w:rPr>
          <w:rFonts w:cs="Times New Roman"/>
          <w:spacing w:val="1"/>
          <w:sz w:val="22"/>
          <w:szCs w:val="22"/>
        </w:rPr>
        <w:t xml:space="preserve"> </w:t>
      </w:r>
      <w:r w:rsidRPr="00D06572">
        <w:rPr>
          <w:rFonts w:cs="Times New Roman"/>
          <w:spacing w:val="-1"/>
          <w:sz w:val="22"/>
          <w:szCs w:val="22"/>
        </w:rPr>
        <w:t>including</w:t>
      </w:r>
      <w:r w:rsidRPr="00D06572">
        <w:rPr>
          <w:rFonts w:cs="Times New Roman"/>
          <w:spacing w:val="-3"/>
          <w:sz w:val="22"/>
          <w:szCs w:val="22"/>
        </w:rPr>
        <w:t xml:space="preserve"> </w:t>
      </w:r>
      <w:r w:rsidRPr="00D06572">
        <w:rPr>
          <w:rFonts w:cs="Times New Roman"/>
          <w:spacing w:val="-1"/>
          <w:sz w:val="22"/>
          <w:szCs w:val="22"/>
        </w:rPr>
        <w:t>rehabilitation/restoration;</w:t>
      </w:r>
    </w:p>
    <w:p w14:paraId="56FD6794"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All</w:t>
      </w:r>
      <w:r w:rsidRPr="00D06572">
        <w:rPr>
          <w:rFonts w:cs="Times New Roman"/>
          <w:sz w:val="22"/>
          <w:szCs w:val="22"/>
        </w:rPr>
        <w:t xml:space="preserve"> </w:t>
      </w:r>
      <w:r w:rsidRPr="00D06572">
        <w:rPr>
          <w:rFonts w:cs="Times New Roman"/>
          <w:spacing w:val="-1"/>
          <w:sz w:val="22"/>
          <w:szCs w:val="22"/>
        </w:rPr>
        <w:t>pertinent</w:t>
      </w:r>
      <w:r w:rsidRPr="00D06572">
        <w:rPr>
          <w:rFonts w:cs="Times New Roman"/>
          <w:sz w:val="22"/>
          <w:szCs w:val="22"/>
        </w:rPr>
        <w:t xml:space="preserve"> </w:t>
      </w:r>
      <w:r w:rsidRPr="00D06572">
        <w:rPr>
          <w:rFonts w:cs="Times New Roman"/>
          <w:spacing w:val="-1"/>
          <w:sz w:val="22"/>
          <w:szCs w:val="22"/>
        </w:rPr>
        <w:t>information</w:t>
      </w:r>
      <w:r w:rsidRPr="00D06572">
        <w:rPr>
          <w:rFonts w:cs="Times New Roman"/>
          <w:sz w:val="22"/>
          <w:szCs w:val="22"/>
        </w:rPr>
        <w:t xml:space="preserve"> </w:t>
      </w:r>
      <w:r w:rsidRPr="00D06572">
        <w:rPr>
          <w:rFonts w:cs="Times New Roman"/>
          <w:spacing w:val="-1"/>
          <w:sz w:val="22"/>
          <w:szCs w:val="22"/>
        </w:rPr>
        <w:t>including</w:t>
      </w:r>
      <w:r w:rsidRPr="00D06572">
        <w:rPr>
          <w:rFonts w:cs="Times New Roman"/>
          <w:spacing w:val="-3"/>
          <w:sz w:val="22"/>
          <w:szCs w:val="22"/>
        </w:rPr>
        <w:t xml:space="preserve"> </w:t>
      </w:r>
      <w:r w:rsidRPr="00D06572">
        <w:rPr>
          <w:rFonts w:cs="Times New Roman"/>
          <w:spacing w:val="-1"/>
          <w:sz w:val="22"/>
          <w:szCs w:val="22"/>
        </w:rPr>
        <w:t>right</w:t>
      </w:r>
      <w:r w:rsidRPr="00D06572">
        <w:rPr>
          <w:rFonts w:cs="Times New Roman"/>
          <w:sz w:val="22"/>
          <w:szCs w:val="22"/>
        </w:rPr>
        <w:t xml:space="preserve"> of</w:t>
      </w:r>
      <w:r w:rsidRPr="00D06572">
        <w:rPr>
          <w:rFonts w:cs="Times New Roman"/>
          <w:spacing w:val="-1"/>
          <w:sz w:val="22"/>
          <w:szCs w:val="22"/>
        </w:rPr>
        <w:t xml:space="preserve"> way/easement</w:t>
      </w:r>
      <w:r w:rsidRPr="00D06572">
        <w:rPr>
          <w:rFonts w:cs="Times New Roman"/>
          <w:sz w:val="22"/>
          <w:szCs w:val="22"/>
        </w:rPr>
        <w:t xml:space="preserve"> limits </w:t>
      </w:r>
      <w:r w:rsidRPr="00D06572">
        <w:rPr>
          <w:rFonts w:cs="Times New Roman"/>
          <w:spacing w:val="-1"/>
          <w:sz w:val="22"/>
          <w:szCs w:val="22"/>
        </w:rPr>
        <w:t>shown</w:t>
      </w:r>
      <w:r w:rsidRPr="00D06572">
        <w:rPr>
          <w:rFonts w:cs="Times New Roman"/>
          <w:sz w:val="22"/>
          <w:szCs w:val="22"/>
        </w:rPr>
        <w:t xml:space="preserve"> on </w:t>
      </w:r>
      <w:r w:rsidRPr="00D06572">
        <w:rPr>
          <w:rFonts w:cs="Times New Roman"/>
          <w:spacing w:val="-1"/>
          <w:sz w:val="22"/>
          <w:szCs w:val="22"/>
        </w:rPr>
        <w:t>plans;</w:t>
      </w:r>
    </w:p>
    <w:p w14:paraId="527B7201"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z w:val="22"/>
          <w:szCs w:val="22"/>
        </w:rPr>
        <w:t>Proximity</w:t>
      </w:r>
      <w:r w:rsidRPr="00D06572">
        <w:rPr>
          <w:rFonts w:cs="Times New Roman"/>
          <w:spacing w:val="-8"/>
          <w:sz w:val="22"/>
          <w:szCs w:val="22"/>
        </w:rPr>
        <w:t xml:space="preserve"> </w:t>
      </w:r>
      <w:r w:rsidRPr="00D06572">
        <w:rPr>
          <w:rFonts w:cs="Times New Roman"/>
          <w:sz w:val="22"/>
          <w:szCs w:val="22"/>
        </w:rPr>
        <w:t xml:space="preserve">to </w:t>
      </w:r>
      <w:r w:rsidRPr="00D06572">
        <w:rPr>
          <w:rFonts w:cs="Times New Roman"/>
          <w:spacing w:val="-1"/>
          <w:sz w:val="22"/>
          <w:szCs w:val="22"/>
        </w:rPr>
        <w:t xml:space="preserve">other </w:t>
      </w:r>
      <w:r w:rsidRPr="00D06572">
        <w:rPr>
          <w:rFonts w:cs="Times New Roman"/>
          <w:sz w:val="22"/>
          <w:szCs w:val="22"/>
        </w:rPr>
        <w:t>utility</w:t>
      </w:r>
      <w:r w:rsidRPr="00D06572">
        <w:rPr>
          <w:rFonts w:cs="Times New Roman"/>
          <w:spacing w:val="-3"/>
          <w:sz w:val="22"/>
          <w:szCs w:val="22"/>
        </w:rPr>
        <w:t xml:space="preserve"> </w:t>
      </w:r>
      <w:r w:rsidRPr="00D06572">
        <w:rPr>
          <w:rFonts w:cs="Times New Roman"/>
          <w:spacing w:val="-1"/>
          <w:sz w:val="22"/>
          <w:szCs w:val="22"/>
        </w:rPr>
        <w:t>lines;</w:t>
      </w:r>
      <w:r w:rsidRPr="00D06572">
        <w:rPr>
          <w:rFonts w:cs="Times New Roman"/>
          <w:sz w:val="22"/>
          <w:szCs w:val="22"/>
        </w:rPr>
        <w:t xml:space="preserve"> </w:t>
      </w:r>
      <w:r w:rsidRPr="00D06572">
        <w:rPr>
          <w:rFonts w:cs="Times New Roman"/>
          <w:spacing w:val="-1"/>
          <w:sz w:val="22"/>
          <w:szCs w:val="22"/>
        </w:rPr>
        <w:t>and</w:t>
      </w:r>
    </w:p>
    <w:p w14:paraId="64D17703" w14:textId="77777777" w:rsidR="007070FE" w:rsidRPr="00D06572" w:rsidRDefault="00B05541" w:rsidP="00D1574B">
      <w:pPr>
        <w:pStyle w:val="BodyText"/>
        <w:numPr>
          <w:ilvl w:val="2"/>
          <w:numId w:val="5"/>
        </w:numPr>
        <w:tabs>
          <w:tab w:val="left" w:pos="1728"/>
        </w:tabs>
        <w:jc w:val="both"/>
        <w:rPr>
          <w:rFonts w:cs="Times New Roman"/>
          <w:sz w:val="22"/>
          <w:szCs w:val="22"/>
        </w:rPr>
      </w:pPr>
      <w:r w:rsidRPr="00D06572">
        <w:rPr>
          <w:rFonts w:cs="Times New Roman"/>
          <w:spacing w:val="-1"/>
          <w:sz w:val="22"/>
          <w:szCs w:val="22"/>
        </w:rPr>
        <w:t>Other items</w:t>
      </w:r>
      <w:r w:rsidRPr="00D06572">
        <w:rPr>
          <w:rFonts w:cs="Times New Roman"/>
          <w:sz w:val="22"/>
          <w:szCs w:val="22"/>
        </w:rPr>
        <w:t xml:space="preserve"> </w:t>
      </w:r>
      <w:r w:rsidRPr="00D06572">
        <w:rPr>
          <w:rFonts w:cs="Times New Roman"/>
          <w:spacing w:val="-1"/>
          <w:sz w:val="22"/>
          <w:szCs w:val="22"/>
        </w:rPr>
        <w:t>that</w:t>
      </w:r>
      <w:r w:rsidRPr="00D06572">
        <w:rPr>
          <w:rFonts w:cs="Times New Roman"/>
          <w:sz w:val="22"/>
          <w:szCs w:val="22"/>
        </w:rPr>
        <w:t xml:space="preserve"> </w:t>
      </w:r>
      <w:r w:rsidRPr="00D06572">
        <w:rPr>
          <w:rFonts w:cs="Times New Roman"/>
          <w:spacing w:val="1"/>
          <w:sz w:val="22"/>
          <w:szCs w:val="22"/>
        </w:rPr>
        <w:t>may</w:t>
      </w:r>
      <w:r w:rsidRPr="00D06572">
        <w:rPr>
          <w:rFonts w:cs="Times New Roman"/>
          <w:spacing w:val="-5"/>
          <w:sz w:val="22"/>
          <w:szCs w:val="22"/>
        </w:rPr>
        <w:t xml:space="preserve"> </w:t>
      </w:r>
      <w:r w:rsidRPr="00D06572">
        <w:rPr>
          <w:rFonts w:cs="Times New Roman"/>
          <w:sz w:val="22"/>
          <w:szCs w:val="22"/>
        </w:rPr>
        <w:t>be</w:t>
      </w:r>
      <w:r w:rsidRPr="00D06572">
        <w:rPr>
          <w:rFonts w:cs="Times New Roman"/>
          <w:spacing w:val="1"/>
          <w:sz w:val="22"/>
          <w:szCs w:val="22"/>
        </w:rPr>
        <w:t xml:space="preserve"> </w:t>
      </w:r>
      <w:r w:rsidRPr="00D06572">
        <w:rPr>
          <w:rFonts w:cs="Times New Roman"/>
          <w:sz w:val="22"/>
          <w:szCs w:val="22"/>
        </w:rPr>
        <w:t>unique</w:t>
      </w:r>
      <w:r w:rsidRPr="00D06572">
        <w:rPr>
          <w:rFonts w:cs="Times New Roman"/>
          <w:spacing w:val="-1"/>
          <w:sz w:val="22"/>
          <w:szCs w:val="22"/>
        </w:rPr>
        <w:t xml:space="preserve"> </w:t>
      </w:r>
      <w:r w:rsidRPr="00D06572">
        <w:rPr>
          <w:rFonts w:cs="Times New Roman"/>
          <w:sz w:val="22"/>
          <w:szCs w:val="22"/>
        </w:rPr>
        <w:t>to the</w:t>
      </w:r>
      <w:r w:rsidRPr="00D06572">
        <w:rPr>
          <w:rFonts w:cs="Times New Roman"/>
          <w:spacing w:val="-1"/>
          <w:sz w:val="22"/>
          <w:szCs w:val="22"/>
        </w:rPr>
        <w:t xml:space="preserve"> project.</w:t>
      </w:r>
    </w:p>
    <w:p w14:paraId="52CFA872" w14:textId="77777777" w:rsidR="007070FE" w:rsidRPr="00D06572" w:rsidRDefault="007070FE" w:rsidP="00D1574B">
      <w:pPr>
        <w:jc w:val="both"/>
        <w:rPr>
          <w:rFonts w:ascii="Times New Roman" w:eastAsia="Times New Roman" w:hAnsi="Times New Roman" w:cs="Times New Roman"/>
        </w:rPr>
      </w:pPr>
    </w:p>
    <w:p w14:paraId="037E0F02" w14:textId="6F8111BF" w:rsidR="007070FE" w:rsidRPr="00D06572" w:rsidRDefault="00B05541" w:rsidP="00D1574B">
      <w:pPr>
        <w:pStyle w:val="BodyText"/>
        <w:numPr>
          <w:ilvl w:val="1"/>
          <w:numId w:val="5"/>
        </w:numPr>
        <w:tabs>
          <w:tab w:val="left" w:pos="1361"/>
        </w:tabs>
        <w:ind w:right="109" w:hanging="558"/>
        <w:jc w:val="both"/>
        <w:rPr>
          <w:rFonts w:cs="Times New Roman"/>
          <w:sz w:val="22"/>
          <w:szCs w:val="22"/>
        </w:rPr>
      </w:pPr>
      <w:r w:rsidRPr="00D06572">
        <w:rPr>
          <w:rFonts w:cs="Times New Roman"/>
          <w:spacing w:val="-1"/>
          <w:sz w:val="22"/>
          <w:szCs w:val="22"/>
        </w:rPr>
        <w:t>Checking</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associated</w:t>
      </w:r>
      <w:r w:rsidRPr="00D06572">
        <w:rPr>
          <w:rFonts w:cs="Times New Roman"/>
          <w:spacing w:val="9"/>
          <w:sz w:val="22"/>
          <w:szCs w:val="22"/>
        </w:rPr>
        <w:t xml:space="preserve"> </w:t>
      </w:r>
      <w:r w:rsidRPr="00D06572">
        <w:rPr>
          <w:rFonts w:cs="Times New Roman"/>
          <w:spacing w:val="-1"/>
          <w:sz w:val="22"/>
          <w:szCs w:val="22"/>
        </w:rPr>
        <w:t>street</w:t>
      </w:r>
      <w:r w:rsidRPr="00D06572">
        <w:rPr>
          <w:rFonts w:cs="Times New Roman"/>
          <w:spacing w:val="7"/>
          <w:sz w:val="22"/>
          <w:szCs w:val="22"/>
        </w:rPr>
        <w:t xml:space="preserve"> </w:t>
      </w:r>
      <w:r w:rsidRPr="00D06572">
        <w:rPr>
          <w:rFonts w:cs="Times New Roman"/>
          <w:spacing w:val="-1"/>
          <w:sz w:val="22"/>
          <w:szCs w:val="22"/>
        </w:rPr>
        <w:t>improvement</w:t>
      </w:r>
      <w:r w:rsidRPr="00D06572">
        <w:rPr>
          <w:rFonts w:cs="Times New Roman"/>
          <w:spacing w:val="7"/>
          <w:sz w:val="22"/>
          <w:szCs w:val="22"/>
        </w:rPr>
        <w:t xml:space="preserve"> </w:t>
      </w:r>
      <w:r w:rsidRPr="00D06572">
        <w:rPr>
          <w:rFonts w:cs="Times New Roman"/>
          <w:sz w:val="22"/>
          <w:szCs w:val="22"/>
        </w:rPr>
        <w:t>plans,</w:t>
      </w:r>
      <w:r w:rsidRPr="00D06572">
        <w:rPr>
          <w:rFonts w:cs="Times New Roman"/>
          <w:spacing w:val="7"/>
          <w:sz w:val="22"/>
          <w:szCs w:val="22"/>
        </w:rPr>
        <w:t xml:space="preserve"> </w:t>
      </w:r>
      <w:r w:rsidRPr="00D06572">
        <w:rPr>
          <w:rFonts w:cs="Times New Roman"/>
          <w:sz w:val="22"/>
          <w:szCs w:val="22"/>
        </w:rPr>
        <w:t>grading</w:t>
      </w:r>
      <w:r w:rsidRPr="00D06572">
        <w:rPr>
          <w:rFonts w:cs="Times New Roman"/>
          <w:spacing w:val="4"/>
          <w:sz w:val="22"/>
          <w:szCs w:val="22"/>
        </w:rPr>
        <w:t xml:space="preserve"> </w:t>
      </w:r>
      <w:r w:rsidRPr="00D06572">
        <w:rPr>
          <w:rFonts w:cs="Times New Roman"/>
          <w:spacing w:val="-1"/>
          <w:sz w:val="22"/>
          <w:szCs w:val="22"/>
        </w:rPr>
        <w:t>plans,</w:t>
      </w:r>
      <w:r w:rsidRPr="00D06572">
        <w:rPr>
          <w:rFonts w:cs="Times New Roman"/>
          <w:spacing w:val="7"/>
          <w:sz w:val="22"/>
          <w:szCs w:val="22"/>
        </w:rPr>
        <w:t xml:space="preserve"> </w:t>
      </w:r>
      <w:r w:rsidR="00645BF7" w:rsidRPr="00D06572">
        <w:rPr>
          <w:rFonts w:cs="Times New Roman"/>
          <w:spacing w:val="-1"/>
          <w:sz w:val="22"/>
          <w:szCs w:val="22"/>
        </w:rPr>
        <w:t>sewer,</w:t>
      </w:r>
      <w:r w:rsidRPr="00D06572">
        <w:rPr>
          <w:rFonts w:cs="Times New Roman"/>
          <w:spacing w:val="8"/>
          <w:sz w:val="22"/>
          <w:szCs w:val="22"/>
        </w:rPr>
        <w:t xml:space="preserve"> </w:t>
      </w:r>
      <w:r w:rsidRPr="00D06572">
        <w:rPr>
          <w:rFonts w:cs="Times New Roman"/>
          <w:sz w:val="22"/>
          <w:szCs w:val="22"/>
        </w:rPr>
        <w:t>and</w:t>
      </w:r>
      <w:r w:rsidRPr="00D06572">
        <w:rPr>
          <w:rFonts w:cs="Times New Roman"/>
          <w:spacing w:val="7"/>
          <w:sz w:val="22"/>
          <w:szCs w:val="22"/>
        </w:rPr>
        <w:t xml:space="preserve"> </w:t>
      </w:r>
      <w:r w:rsidRPr="00D06572">
        <w:rPr>
          <w:rFonts w:cs="Times New Roman"/>
          <w:spacing w:val="-1"/>
          <w:sz w:val="22"/>
          <w:szCs w:val="22"/>
        </w:rPr>
        <w:t>water</w:t>
      </w:r>
      <w:r w:rsidRPr="00D06572">
        <w:rPr>
          <w:rFonts w:cs="Times New Roman"/>
          <w:spacing w:val="8"/>
          <w:sz w:val="22"/>
          <w:szCs w:val="22"/>
        </w:rPr>
        <w:t xml:space="preserve"> </w:t>
      </w:r>
      <w:r w:rsidRPr="00D06572">
        <w:rPr>
          <w:rFonts w:cs="Times New Roman"/>
          <w:spacing w:val="-1"/>
          <w:sz w:val="22"/>
          <w:szCs w:val="22"/>
        </w:rPr>
        <w:t>plans</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89"/>
          <w:sz w:val="22"/>
          <w:szCs w:val="22"/>
        </w:rPr>
        <w:t xml:space="preserve"> </w:t>
      </w:r>
      <w:r w:rsidRPr="00D06572">
        <w:rPr>
          <w:rFonts w:cs="Times New Roman"/>
          <w:spacing w:val="-1"/>
          <w:sz w:val="22"/>
          <w:szCs w:val="22"/>
        </w:rPr>
        <w:t xml:space="preserve">ensure </w:t>
      </w:r>
      <w:r w:rsidRPr="00D06572">
        <w:rPr>
          <w:rFonts w:cs="Times New Roman"/>
          <w:sz w:val="22"/>
          <w:szCs w:val="22"/>
        </w:rPr>
        <w:t xml:space="preserve">no </w:t>
      </w:r>
      <w:r w:rsidRPr="00D06572">
        <w:rPr>
          <w:rFonts w:cs="Times New Roman"/>
          <w:spacing w:val="-1"/>
          <w:sz w:val="22"/>
          <w:szCs w:val="22"/>
        </w:rPr>
        <w:t>conflict</w:t>
      </w:r>
      <w:r w:rsidRPr="00D06572">
        <w:rPr>
          <w:rFonts w:cs="Times New Roman"/>
          <w:sz w:val="22"/>
          <w:szCs w:val="22"/>
        </w:rPr>
        <w:t xml:space="preserve"> </w:t>
      </w:r>
      <w:r w:rsidRPr="00D06572">
        <w:rPr>
          <w:rFonts w:cs="Times New Roman"/>
          <w:spacing w:val="-1"/>
          <w:sz w:val="22"/>
          <w:szCs w:val="22"/>
        </w:rPr>
        <w:t>with</w:t>
      </w:r>
      <w:r w:rsidRPr="00D06572">
        <w:rPr>
          <w:rFonts w:cs="Times New Roman"/>
          <w:sz w:val="22"/>
          <w:szCs w:val="22"/>
        </w:rPr>
        <w:t xml:space="preserve"> </w:t>
      </w:r>
      <w:r w:rsidRPr="00D06572">
        <w:rPr>
          <w:rFonts w:cs="Times New Roman"/>
          <w:spacing w:val="-1"/>
          <w:sz w:val="22"/>
          <w:szCs w:val="22"/>
        </w:rPr>
        <w:t>drainage</w:t>
      </w:r>
      <w:r w:rsidRPr="00D06572">
        <w:rPr>
          <w:rFonts w:cs="Times New Roman"/>
          <w:spacing w:val="1"/>
          <w:sz w:val="22"/>
          <w:szCs w:val="22"/>
        </w:rPr>
        <w:t xml:space="preserve"> </w:t>
      </w:r>
      <w:r w:rsidRPr="00D06572">
        <w:rPr>
          <w:rFonts w:cs="Times New Roman"/>
          <w:spacing w:val="-1"/>
          <w:sz w:val="22"/>
          <w:szCs w:val="22"/>
        </w:rPr>
        <w:t>facility.</w:t>
      </w:r>
    </w:p>
    <w:p w14:paraId="1612814B" w14:textId="77777777" w:rsidR="007070FE" w:rsidRPr="00D06572" w:rsidRDefault="007070FE" w:rsidP="00D4419D">
      <w:pPr>
        <w:rPr>
          <w:rFonts w:ascii="Times New Roman" w:eastAsia="Times New Roman" w:hAnsi="Times New Roman" w:cs="Times New Roman"/>
        </w:rPr>
      </w:pPr>
    </w:p>
    <w:p w14:paraId="5EF6CB3F"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Review</w:t>
      </w:r>
      <w:r w:rsidRPr="00D06572">
        <w:rPr>
          <w:rFonts w:ascii="Times New Roman" w:hAnsi="Times New Roman" w:cs="Times New Roman"/>
          <w:i/>
          <w:u w:val="single" w:color="000000"/>
        </w:rPr>
        <w:t xml:space="preserve"> of </w:t>
      </w:r>
      <w:r w:rsidRPr="00D06572">
        <w:rPr>
          <w:rFonts w:ascii="Times New Roman" w:hAnsi="Times New Roman" w:cs="Times New Roman"/>
          <w:i/>
          <w:spacing w:val="-1"/>
          <w:u w:val="single" w:color="000000"/>
        </w:rPr>
        <w:t>Environmental</w:t>
      </w:r>
      <w:r w:rsidRPr="00D06572">
        <w:rPr>
          <w:rFonts w:ascii="Times New Roman" w:hAnsi="Times New Roman" w:cs="Times New Roman"/>
          <w:i/>
          <w:spacing w:val="2"/>
          <w:u w:val="single" w:color="000000"/>
        </w:rPr>
        <w:t xml:space="preserve"> </w:t>
      </w:r>
      <w:r w:rsidRPr="00D06572">
        <w:rPr>
          <w:rFonts w:ascii="Times New Roman" w:hAnsi="Times New Roman" w:cs="Times New Roman"/>
          <w:i/>
          <w:spacing w:val="-1"/>
          <w:u w:val="single" w:color="000000"/>
        </w:rPr>
        <w:t>Documents</w:t>
      </w:r>
      <w:r w:rsidRPr="00D06572">
        <w:rPr>
          <w:rFonts w:ascii="Times New Roman" w:hAnsi="Times New Roman" w:cs="Times New Roman"/>
          <w:i/>
          <w:u w:val="single" w:color="000000"/>
        </w:rPr>
        <w:t xml:space="preserve"> and Regulatory</w:t>
      </w:r>
      <w:r w:rsidRPr="00D06572">
        <w:rPr>
          <w:rFonts w:ascii="Times New Roman" w:hAnsi="Times New Roman" w:cs="Times New Roman"/>
          <w:i/>
          <w:spacing w:val="-1"/>
          <w:u w:val="single" w:color="000000"/>
        </w:rPr>
        <w:t xml:space="preserve"> Permits</w:t>
      </w:r>
    </w:p>
    <w:p w14:paraId="3CE02826" w14:textId="1A246967" w:rsidR="007070FE" w:rsidRPr="00D06572" w:rsidRDefault="00B05541" w:rsidP="00D4419D">
      <w:pPr>
        <w:pStyle w:val="BodyText"/>
        <w:ind w:right="465"/>
        <w:jc w:val="both"/>
        <w:rPr>
          <w:rFonts w:cs="Times New Roman"/>
          <w:sz w:val="22"/>
          <w:szCs w:val="22"/>
        </w:rPr>
      </w:pPr>
      <w:r w:rsidRPr="00D06572">
        <w:rPr>
          <w:rFonts w:cs="Times New Roman"/>
          <w:spacing w:val="-1"/>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4"/>
          <w:sz w:val="22"/>
          <w:szCs w:val="22"/>
        </w:rPr>
        <w:t xml:space="preserve"> </w:t>
      </w:r>
      <w:r w:rsidRPr="00D06572">
        <w:rPr>
          <w:rFonts w:cs="Times New Roman"/>
          <w:spacing w:val="-1"/>
          <w:sz w:val="22"/>
          <w:szCs w:val="22"/>
        </w:rPr>
        <w:t>guidelines</w:t>
      </w:r>
      <w:r w:rsidRPr="00D06572">
        <w:rPr>
          <w:rFonts w:cs="Times New Roman"/>
          <w:spacing w:val="17"/>
          <w:sz w:val="22"/>
          <w:szCs w:val="22"/>
        </w:rPr>
        <w:t xml:space="preserve"> </w:t>
      </w:r>
      <w:r w:rsidRPr="00D06572">
        <w:rPr>
          <w:rFonts w:cs="Times New Roman"/>
          <w:spacing w:val="-1"/>
          <w:sz w:val="22"/>
          <w:szCs w:val="22"/>
        </w:rPr>
        <w:t>provide</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minimum</w:t>
      </w:r>
      <w:r w:rsidRPr="00D06572">
        <w:rPr>
          <w:rFonts w:cs="Times New Roman"/>
          <w:spacing w:val="12"/>
          <w:sz w:val="22"/>
          <w:szCs w:val="22"/>
        </w:rPr>
        <w:t xml:space="preserve"> </w:t>
      </w:r>
      <w:r w:rsidRPr="00D06572">
        <w:rPr>
          <w:rFonts w:cs="Times New Roman"/>
          <w:spacing w:val="-1"/>
          <w:sz w:val="22"/>
          <w:szCs w:val="22"/>
        </w:rPr>
        <w:t>standards</w:t>
      </w:r>
      <w:r w:rsidRPr="00D06572">
        <w:rPr>
          <w:rFonts w:cs="Times New Roman"/>
          <w:spacing w:val="14"/>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pacing w:val="-1"/>
          <w:sz w:val="22"/>
          <w:szCs w:val="22"/>
        </w:rPr>
        <w:t>practice</w:t>
      </w:r>
      <w:r w:rsidRPr="00D06572">
        <w:rPr>
          <w:rFonts w:cs="Times New Roman"/>
          <w:spacing w:val="13"/>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z w:val="22"/>
          <w:szCs w:val="22"/>
        </w:rPr>
        <w:t>must</w:t>
      </w:r>
      <w:r w:rsidRPr="00D06572">
        <w:rPr>
          <w:rFonts w:cs="Times New Roman"/>
          <w:spacing w:val="14"/>
          <w:sz w:val="22"/>
          <w:szCs w:val="22"/>
        </w:rPr>
        <w:t xml:space="preserve"> </w:t>
      </w:r>
      <w:r w:rsidRPr="00D06572">
        <w:rPr>
          <w:rFonts w:cs="Times New Roman"/>
          <w:sz w:val="22"/>
          <w:szCs w:val="22"/>
        </w:rPr>
        <w:t>be</w:t>
      </w:r>
      <w:r w:rsidRPr="00D06572">
        <w:rPr>
          <w:rFonts w:cs="Times New Roman"/>
          <w:spacing w:val="13"/>
          <w:sz w:val="22"/>
          <w:szCs w:val="22"/>
        </w:rPr>
        <w:t xml:space="preserve"> </w:t>
      </w:r>
      <w:r w:rsidRPr="00D06572">
        <w:rPr>
          <w:rFonts w:cs="Times New Roman"/>
          <w:spacing w:val="-1"/>
          <w:sz w:val="22"/>
          <w:szCs w:val="22"/>
        </w:rPr>
        <w:t>met</w:t>
      </w:r>
      <w:r w:rsidRPr="00D06572">
        <w:rPr>
          <w:rFonts w:cs="Times New Roman"/>
          <w:spacing w:val="14"/>
          <w:sz w:val="22"/>
          <w:szCs w:val="22"/>
        </w:rPr>
        <w:t xml:space="preserve"> </w:t>
      </w:r>
      <w:r w:rsidRPr="00D06572">
        <w:rPr>
          <w:rFonts w:cs="Times New Roman"/>
          <w:sz w:val="22"/>
          <w:szCs w:val="22"/>
        </w:rPr>
        <w:t>in</w:t>
      </w:r>
      <w:r w:rsidRPr="00D06572">
        <w:rPr>
          <w:rFonts w:cs="Times New Roman"/>
          <w:spacing w:val="14"/>
          <w:sz w:val="22"/>
          <w:szCs w:val="22"/>
        </w:rPr>
        <w:t xml:space="preserve"> </w:t>
      </w:r>
      <w:r w:rsidRPr="00D06572">
        <w:rPr>
          <w:rFonts w:cs="Times New Roman"/>
          <w:spacing w:val="-1"/>
          <w:sz w:val="22"/>
          <w:szCs w:val="22"/>
        </w:rPr>
        <w:t>reviewing</w:t>
      </w:r>
      <w:r w:rsidRPr="00D06572">
        <w:rPr>
          <w:rFonts w:cs="Times New Roman"/>
          <w:spacing w:val="75"/>
          <w:sz w:val="22"/>
          <w:szCs w:val="22"/>
        </w:rPr>
        <w:t xml:space="preserve"> </w:t>
      </w:r>
      <w:r w:rsidRPr="00D06572">
        <w:rPr>
          <w:rFonts w:cs="Times New Roman"/>
          <w:spacing w:val="-1"/>
          <w:sz w:val="22"/>
          <w:szCs w:val="22"/>
        </w:rPr>
        <w:t>environmental</w:t>
      </w:r>
      <w:r w:rsidRPr="00D06572">
        <w:rPr>
          <w:rFonts w:cs="Times New Roman"/>
          <w:spacing w:val="-14"/>
          <w:sz w:val="22"/>
          <w:szCs w:val="22"/>
        </w:rPr>
        <w:t xml:space="preserve"> </w:t>
      </w:r>
      <w:r w:rsidRPr="00D06572">
        <w:rPr>
          <w:rFonts w:cs="Times New Roman"/>
          <w:sz w:val="22"/>
          <w:szCs w:val="22"/>
        </w:rPr>
        <w:t>documents</w:t>
      </w:r>
      <w:r w:rsidRPr="00D06572">
        <w:rPr>
          <w:rFonts w:cs="Times New Roman"/>
          <w:spacing w:val="-15"/>
          <w:sz w:val="22"/>
          <w:szCs w:val="22"/>
        </w:rPr>
        <w:t xml:space="preserve"> </w:t>
      </w:r>
      <w:r w:rsidRPr="00D06572">
        <w:rPr>
          <w:rFonts w:cs="Times New Roman"/>
          <w:spacing w:val="-1"/>
          <w:sz w:val="22"/>
          <w:szCs w:val="22"/>
        </w:rPr>
        <w:t>submitted</w:t>
      </w:r>
      <w:r w:rsidRPr="00D06572">
        <w:rPr>
          <w:rFonts w:cs="Times New Roman"/>
          <w:spacing w:val="-15"/>
          <w:sz w:val="22"/>
          <w:szCs w:val="22"/>
        </w:rPr>
        <w:t xml:space="preserve"> </w:t>
      </w:r>
      <w:r w:rsidRPr="00D06572">
        <w:rPr>
          <w:rFonts w:cs="Times New Roman"/>
          <w:sz w:val="22"/>
          <w:szCs w:val="22"/>
        </w:rPr>
        <w:t>in</w:t>
      </w:r>
      <w:r w:rsidRPr="00D06572">
        <w:rPr>
          <w:rFonts w:cs="Times New Roman"/>
          <w:spacing w:val="-15"/>
          <w:sz w:val="22"/>
          <w:szCs w:val="22"/>
        </w:rPr>
        <w:t xml:space="preserve"> </w:t>
      </w:r>
      <w:r w:rsidRPr="00D06572">
        <w:rPr>
          <w:rFonts w:cs="Times New Roman"/>
          <w:spacing w:val="-1"/>
          <w:sz w:val="22"/>
          <w:szCs w:val="22"/>
        </w:rPr>
        <w:t>conjunction</w:t>
      </w:r>
      <w:r w:rsidRPr="00D06572">
        <w:rPr>
          <w:rFonts w:cs="Times New Roman"/>
          <w:spacing w:val="-15"/>
          <w:sz w:val="22"/>
          <w:szCs w:val="22"/>
        </w:rPr>
        <w:t xml:space="preserve"> </w:t>
      </w:r>
      <w:r w:rsidRPr="00D06572">
        <w:rPr>
          <w:rFonts w:cs="Times New Roman"/>
          <w:spacing w:val="-1"/>
          <w:sz w:val="22"/>
          <w:szCs w:val="22"/>
        </w:rPr>
        <w:t>with</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6"/>
          <w:sz w:val="22"/>
          <w:szCs w:val="22"/>
        </w:rPr>
        <w:t xml:space="preserve"> </w:t>
      </w:r>
      <w:r w:rsidRPr="00D06572">
        <w:rPr>
          <w:rFonts w:cs="Times New Roman"/>
          <w:spacing w:val="-1"/>
          <w:sz w:val="22"/>
          <w:szCs w:val="22"/>
        </w:rPr>
        <w:t>review</w:t>
      </w:r>
      <w:r w:rsidRPr="00D06572">
        <w:rPr>
          <w:rFonts w:cs="Times New Roman"/>
          <w:spacing w:val="-15"/>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pacing w:val="-1"/>
          <w:sz w:val="22"/>
          <w:szCs w:val="22"/>
        </w:rPr>
        <w:t>improvement</w:t>
      </w:r>
      <w:r w:rsidRPr="00D06572">
        <w:rPr>
          <w:rFonts w:cs="Times New Roman"/>
          <w:spacing w:val="-14"/>
          <w:sz w:val="22"/>
          <w:szCs w:val="22"/>
        </w:rPr>
        <w:t xml:space="preserve"> </w:t>
      </w:r>
      <w:r w:rsidRPr="00D06572">
        <w:rPr>
          <w:rFonts w:cs="Times New Roman"/>
          <w:spacing w:val="-1"/>
          <w:sz w:val="22"/>
          <w:szCs w:val="22"/>
        </w:rPr>
        <w:t>plans</w:t>
      </w:r>
      <w:r w:rsidRPr="00D06572">
        <w:rPr>
          <w:rFonts w:cs="Times New Roman"/>
          <w:spacing w:val="-15"/>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pacing w:val="-1"/>
          <w:sz w:val="22"/>
          <w:szCs w:val="22"/>
        </w:rPr>
        <w:t>facilities</w:t>
      </w:r>
      <w:r w:rsidRPr="00D06572">
        <w:rPr>
          <w:rFonts w:cs="Times New Roman"/>
          <w:spacing w:val="117"/>
          <w:sz w:val="22"/>
          <w:szCs w:val="22"/>
        </w:rPr>
        <w:t xml:space="preserve"> </w:t>
      </w:r>
      <w:r w:rsidRPr="00D06572">
        <w:rPr>
          <w:rFonts w:cs="Times New Roman"/>
          <w:spacing w:val="-1"/>
          <w:sz w:val="22"/>
          <w:szCs w:val="22"/>
        </w:rPr>
        <w:t>that</w:t>
      </w:r>
      <w:r w:rsidRPr="00D06572">
        <w:rPr>
          <w:rFonts w:cs="Times New Roman"/>
          <w:spacing w:val="5"/>
          <w:sz w:val="22"/>
          <w:szCs w:val="22"/>
        </w:rPr>
        <w:t xml:space="preserve"> </w:t>
      </w:r>
      <w:r w:rsidRPr="00D06572">
        <w:rPr>
          <w:rFonts w:cs="Times New Roman"/>
          <w:spacing w:val="-1"/>
          <w:sz w:val="22"/>
          <w:szCs w:val="22"/>
        </w:rPr>
        <w:t>are</w:t>
      </w:r>
      <w:r w:rsidRPr="00D06572">
        <w:rPr>
          <w:rFonts w:cs="Times New Roman"/>
          <w:spacing w:val="3"/>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z w:val="22"/>
          <w:szCs w:val="22"/>
        </w:rPr>
        <w:t>be</w:t>
      </w:r>
      <w:r w:rsidRPr="00D06572">
        <w:rPr>
          <w:rFonts w:cs="Times New Roman"/>
          <w:spacing w:val="3"/>
          <w:sz w:val="22"/>
          <w:szCs w:val="22"/>
        </w:rPr>
        <w:t xml:space="preserve"> </w:t>
      </w:r>
      <w:r w:rsidRPr="00D06572">
        <w:rPr>
          <w:rFonts w:cs="Times New Roman"/>
          <w:sz w:val="22"/>
          <w:szCs w:val="22"/>
        </w:rPr>
        <w:t>owned,</w:t>
      </w:r>
      <w:r w:rsidRPr="00D06572">
        <w:rPr>
          <w:rFonts w:cs="Times New Roman"/>
          <w:spacing w:val="4"/>
          <w:sz w:val="22"/>
          <w:szCs w:val="22"/>
        </w:rPr>
        <w:t xml:space="preserve"> </w:t>
      </w:r>
      <w:r w:rsidRPr="00D06572">
        <w:rPr>
          <w:rFonts w:cs="Times New Roman"/>
          <w:spacing w:val="-1"/>
          <w:sz w:val="22"/>
          <w:szCs w:val="22"/>
        </w:rPr>
        <w:t>operated,</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4"/>
          <w:sz w:val="22"/>
          <w:szCs w:val="22"/>
        </w:rPr>
        <w:t xml:space="preserve"> </w:t>
      </w:r>
      <w:r w:rsidRPr="00D06572">
        <w:rPr>
          <w:rFonts w:cs="Times New Roman"/>
          <w:spacing w:val="-1"/>
          <w:sz w:val="22"/>
          <w:szCs w:val="22"/>
        </w:rPr>
        <w:t>maintained</w:t>
      </w:r>
      <w:r w:rsidRPr="00D06572">
        <w:rPr>
          <w:rFonts w:cs="Times New Roman"/>
          <w:spacing w:val="4"/>
          <w:sz w:val="22"/>
          <w:szCs w:val="22"/>
        </w:rPr>
        <w:t xml:space="preserve"> </w:t>
      </w:r>
      <w:r w:rsidRPr="00D06572">
        <w:rPr>
          <w:rFonts w:cs="Times New Roman"/>
          <w:spacing w:val="2"/>
          <w:sz w:val="22"/>
          <w:szCs w:val="22"/>
        </w:rPr>
        <w:t xml:space="preserve">by </w:t>
      </w:r>
      <w:r w:rsidRPr="00D06572">
        <w:rPr>
          <w:rFonts w:cs="Times New Roman"/>
          <w:sz w:val="22"/>
          <w:szCs w:val="22"/>
        </w:rPr>
        <w:t>the</w:t>
      </w:r>
      <w:r w:rsidRPr="00D06572">
        <w:rPr>
          <w:rFonts w:cs="Times New Roman"/>
          <w:spacing w:val="3"/>
          <w:sz w:val="22"/>
          <w:szCs w:val="22"/>
        </w:rPr>
        <w:t xml:space="preserve"> </w:t>
      </w:r>
      <w:r w:rsidRPr="00D06572">
        <w:rPr>
          <w:rFonts w:cs="Times New Roman"/>
          <w:spacing w:val="-1"/>
          <w:sz w:val="22"/>
          <w:szCs w:val="22"/>
        </w:rPr>
        <w:t>District,</w:t>
      </w:r>
      <w:r w:rsidRPr="00D06572">
        <w:rPr>
          <w:rFonts w:cs="Times New Roman"/>
          <w:spacing w:val="4"/>
          <w:sz w:val="22"/>
          <w:szCs w:val="22"/>
        </w:rPr>
        <w:t xml:space="preserve"> </w:t>
      </w:r>
      <w:r w:rsidRPr="00D06572">
        <w:rPr>
          <w:rFonts w:cs="Times New Roman"/>
          <w:sz w:val="22"/>
          <w:szCs w:val="22"/>
        </w:rPr>
        <w:t>not</w:t>
      </w:r>
      <w:r w:rsidRPr="00D06572">
        <w:rPr>
          <w:rFonts w:cs="Times New Roman"/>
          <w:spacing w:val="5"/>
          <w:sz w:val="22"/>
          <w:szCs w:val="22"/>
        </w:rPr>
        <w:t xml:space="preserve"> </w:t>
      </w:r>
      <w:r w:rsidRPr="00D06572">
        <w:rPr>
          <w:rFonts w:cs="Times New Roman"/>
          <w:sz w:val="22"/>
          <w:szCs w:val="22"/>
        </w:rPr>
        <w:t xml:space="preserve">only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pacing w:val="-1"/>
          <w:sz w:val="22"/>
          <w:szCs w:val="22"/>
        </w:rPr>
        <w:t>construction,</w:t>
      </w:r>
      <w:r w:rsidRPr="00D06572">
        <w:rPr>
          <w:rFonts w:cs="Times New Roman"/>
          <w:spacing w:val="4"/>
          <w:sz w:val="22"/>
          <w:szCs w:val="22"/>
        </w:rPr>
        <w:t xml:space="preserve"> </w:t>
      </w:r>
      <w:r w:rsidRPr="00D06572">
        <w:rPr>
          <w:rFonts w:cs="Times New Roman"/>
          <w:sz w:val="22"/>
          <w:szCs w:val="22"/>
        </w:rPr>
        <w:t>but</w:t>
      </w:r>
      <w:r w:rsidRPr="00D06572">
        <w:rPr>
          <w:rFonts w:cs="Times New Roman"/>
          <w:spacing w:val="5"/>
          <w:sz w:val="22"/>
          <w:szCs w:val="22"/>
        </w:rPr>
        <w:t xml:space="preserve"> </w:t>
      </w:r>
      <w:r w:rsidRPr="00D06572">
        <w:rPr>
          <w:rFonts w:cs="Times New Roman"/>
          <w:spacing w:val="-1"/>
          <w:sz w:val="22"/>
          <w:szCs w:val="22"/>
        </w:rPr>
        <w:t>also</w:t>
      </w:r>
      <w:r w:rsidRPr="00D06572">
        <w:rPr>
          <w:rFonts w:cs="Times New Roman"/>
          <w:spacing w:val="4"/>
          <w:sz w:val="22"/>
          <w:szCs w:val="22"/>
        </w:rPr>
        <w:t xml:space="preserve"> </w:t>
      </w:r>
      <w:r w:rsidRPr="00D06572">
        <w:rPr>
          <w:rFonts w:cs="Times New Roman"/>
          <w:spacing w:val="-1"/>
          <w:sz w:val="22"/>
          <w:szCs w:val="22"/>
        </w:rPr>
        <w:t>for</w:t>
      </w:r>
      <w:r w:rsidRPr="00D06572">
        <w:rPr>
          <w:rFonts w:cs="Times New Roman"/>
          <w:spacing w:val="91"/>
          <w:sz w:val="22"/>
          <w:szCs w:val="22"/>
        </w:rPr>
        <w:t xml:space="preserve"> </w:t>
      </w:r>
      <w:r w:rsidRPr="00D06572">
        <w:rPr>
          <w:rFonts w:cs="Times New Roman"/>
          <w:spacing w:val="-1"/>
          <w:sz w:val="22"/>
          <w:szCs w:val="22"/>
        </w:rPr>
        <w:t>subsequent</w:t>
      </w:r>
      <w:r w:rsidRPr="00D06572">
        <w:rPr>
          <w:rFonts w:cs="Times New Roman"/>
          <w:sz w:val="22"/>
          <w:szCs w:val="22"/>
        </w:rPr>
        <w:t xml:space="preserve"> </w:t>
      </w:r>
      <w:r w:rsidRPr="00D06572">
        <w:rPr>
          <w:rFonts w:cs="Times New Roman"/>
          <w:spacing w:val="-1"/>
          <w:sz w:val="22"/>
          <w:szCs w:val="22"/>
        </w:rPr>
        <w:t>Operation</w:t>
      </w:r>
      <w:r w:rsidRPr="00D06572">
        <w:rPr>
          <w:rFonts w:cs="Times New Roman"/>
          <w:spacing w:val="2"/>
          <w:sz w:val="22"/>
          <w:szCs w:val="22"/>
        </w:rPr>
        <w:t xml:space="preserve"> </w:t>
      </w:r>
      <w:r w:rsidRPr="00D06572">
        <w:rPr>
          <w:rFonts w:cs="Times New Roman"/>
          <w:sz w:val="22"/>
          <w:szCs w:val="22"/>
        </w:rPr>
        <w:t xml:space="preserve">and </w:t>
      </w:r>
      <w:r w:rsidRPr="00D06572">
        <w:rPr>
          <w:rFonts w:cs="Times New Roman"/>
          <w:spacing w:val="-1"/>
          <w:sz w:val="22"/>
          <w:szCs w:val="22"/>
        </w:rPr>
        <w:t>Maintenance.</w:t>
      </w:r>
      <w:r w:rsidRPr="00D06572">
        <w:rPr>
          <w:rFonts w:cs="Times New Roman"/>
          <w:spacing w:val="2"/>
          <w:sz w:val="22"/>
          <w:szCs w:val="22"/>
        </w:rPr>
        <w:t xml:space="preserve"> </w:t>
      </w:r>
      <w:r w:rsidR="000276CB">
        <w:rPr>
          <w:rFonts w:cs="Times New Roman"/>
          <w:spacing w:val="2"/>
          <w:sz w:val="22"/>
          <w:szCs w:val="22"/>
        </w:rPr>
        <w:t xml:space="preserve"> </w:t>
      </w:r>
      <w:r w:rsidRPr="00D06572">
        <w:rPr>
          <w:rFonts w:cs="Times New Roman"/>
          <w:spacing w:val="-1"/>
          <w:sz w:val="22"/>
          <w:szCs w:val="22"/>
        </w:rPr>
        <w:t>Ensure</w:t>
      </w:r>
      <w:r w:rsidRPr="00D06572">
        <w:rPr>
          <w:rFonts w:cs="Times New Roman"/>
          <w:spacing w:val="1"/>
          <w:sz w:val="22"/>
          <w:szCs w:val="22"/>
        </w:rPr>
        <w:t xml:space="preserve"> </w:t>
      </w:r>
      <w:r w:rsidRPr="00D06572">
        <w:rPr>
          <w:rFonts w:cs="Times New Roman"/>
          <w:sz w:val="22"/>
          <w:szCs w:val="22"/>
        </w:rPr>
        <w:t xml:space="preserve">that </w:t>
      </w:r>
      <w:r w:rsidRPr="00D06572">
        <w:rPr>
          <w:rFonts w:cs="Times New Roman"/>
          <w:spacing w:val="1"/>
          <w:sz w:val="22"/>
          <w:szCs w:val="22"/>
        </w:rPr>
        <w:t>any</w:t>
      </w:r>
      <w:r w:rsidRPr="00D06572">
        <w:rPr>
          <w:rFonts w:cs="Times New Roman"/>
          <w:spacing w:val="-3"/>
          <w:sz w:val="22"/>
          <w:szCs w:val="22"/>
        </w:rPr>
        <w:t xml:space="preserve"> </w:t>
      </w:r>
      <w:r w:rsidRPr="00D06572">
        <w:rPr>
          <w:rFonts w:cs="Times New Roman"/>
          <w:sz w:val="22"/>
          <w:szCs w:val="22"/>
        </w:rPr>
        <w:t>compensatory</w:t>
      </w:r>
      <w:r w:rsidRPr="00D06572">
        <w:rPr>
          <w:rFonts w:cs="Times New Roman"/>
          <w:spacing w:val="-3"/>
          <w:sz w:val="22"/>
          <w:szCs w:val="22"/>
        </w:rPr>
        <w:t xml:space="preserve"> </w:t>
      </w:r>
      <w:r w:rsidRPr="00D06572">
        <w:rPr>
          <w:rFonts w:cs="Times New Roman"/>
          <w:spacing w:val="-1"/>
          <w:sz w:val="22"/>
          <w:szCs w:val="22"/>
        </w:rPr>
        <w:t>mitigation</w:t>
      </w:r>
      <w:r w:rsidRPr="00D06572">
        <w:rPr>
          <w:rFonts w:cs="Times New Roman"/>
          <w:sz w:val="22"/>
          <w:szCs w:val="22"/>
        </w:rPr>
        <w:t xml:space="preserve"> proposed </w:t>
      </w:r>
      <w:r w:rsidRPr="00D06572">
        <w:rPr>
          <w:rFonts w:cs="Times New Roman"/>
          <w:spacing w:val="-1"/>
          <w:sz w:val="22"/>
          <w:szCs w:val="22"/>
        </w:rPr>
        <w:t>with</w:t>
      </w:r>
      <w:r w:rsidRPr="00D06572">
        <w:rPr>
          <w:rFonts w:cs="Times New Roman"/>
          <w:sz w:val="22"/>
          <w:szCs w:val="22"/>
        </w:rPr>
        <w:t xml:space="preserve"> the</w:t>
      </w:r>
      <w:r w:rsidRPr="00D06572">
        <w:rPr>
          <w:rFonts w:cs="Times New Roman"/>
          <w:spacing w:val="85"/>
          <w:sz w:val="22"/>
          <w:szCs w:val="22"/>
        </w:rPr>
        <w:t xml:space="preserve"> </w:t>
      </w:r>
      <w:r w:rsidRPr="00D06572">
        <w:rPr>
          <w:rFonts w:cs="Times New Roman"/>
          <w:spacing w:val="-1"/>
          <w:sz w:val="22"/>
          <w:szCs w:val="22"/>
        </w:rPr>
        <w:t>project</w:t>
      </w:r>
      <w:r w:rsidRPr="00D06572">
        <w:rPr>
          <w:rFonts w:cs="Times New Roman"/>
          <w:spacing w:val="43"/>
          <w:sz w:val="22"/>
          <w:szCs w:val="22"/>
        </w:rPr>
        <w:t xml:space="preserve"> </w:t>
      </w:r>
      <w:r w:rsidRPr="00D06572">
        <w:rPr>
          <w:rFonts w:cs="Times New Roman"/>
          <w:spacing w:val="-1"/>
          <w:sz w:val="22"/>
          <w:szCs w:val="22"/>
        </w:rPr>
        <w:t>would</w:t>
      </w:r>
      <w:r w:rsidRPr="00D06572">
        <w:rPr>
          <w:rFonts w:cs="Times New Roman"/>
          <w:spacing w:val="43"/>
          <w:sz w:val="22"/>
          <w:szCs w:val="22"/>
        </w:rPr>
        <w:t xml:space="preserve"> </w:t>
      </w:r>
      <w:r w:rsidRPr="00D06572">
        <w:rPr>
          <w:rFonts w:cs="Times New Roman"/>
          <w:sz w:val="22"/>
          <w:szCs w:val="22"/>
        </w:rPr>
        <w:t>not</w:t>
      </w:r>
      <w:r w:rsidRPr="00D06572">
        <w:rPr>
          <w:rFonts w:cs="Times New Roman"/>
          <w:spacing w:val="43"/>
          <w:sz w:val="22"/>
          <w:szCs w:val="22"/>
        </w:rPr>
        <w:t xml:space="preserve"> </w:t>
      </w:r>
      <w:r w:rsidRPr="00D06572">
        <w:rPr>
          <w:rFonts w:cs="Times New Roman"/>
          <w:sz w:val="22"/>
          <w:szCs w:val="22"/>
        </w:rPr>
        <w:t>in</w:t>
      </w:r>
      <w:r w:rsidRPr="00D06572">
        <w:rPr>
          <w:rFonts w:cs="Times New Roman"/>
          <w:spacing w:val="43"/>
          <w:sz w:val="22"/>
          <w:szCs w:val="22"/>
        </w:rPr>
        <w:t xml:space="preserve"> </w:t>
      </w:r>
      <w:r w:rsidRPr="00D06572">
        <w:rPr>
          <w:rFonts w:cs="Times New Roman"/>
          <w:sz w:val="22"/>
          <w:szCs w:val="22"/>
        </w:rPr>
        <w:t>any</w:t>
      </w:r>
      <w:r w:rsidRPr="00D06572">
        <w:rPr>
          <w:rFonts w:cs="Times New Roman"/>
          <w:spacing w:val="40"/>
          <w:sz w:val="22"/>
          <w:szCs w:val="22"/>
        </w:rPr>
        <w:t xml:space="preserve"> </w:t>
      </w:r>
      <w:r w:rsidRPr="00D06572">
        <w:rPr>
          <w:rFonts w:cs="Times New Roman"/>
          <w:spacing w:val="1"/>
          <w:sz w:val="22"/>
          <w:szCs w:val="22"/>
        </w:rPr>
        <w:t>way</w:t>
      </w:r>
      <w:r w:rsidRPr="00D06572">
        <w:rPr>
          <w:rFonts w:cs="Times New Roman"/>
          <w:spacing w:val="38"/>
          <w:sz w:val="22"/>
          <w:szCs w:val="22"/>
        </w:rPr>
        <w:t xml:space="preserve"> </w:t>
      </w:r>
      <w:r w:rsidRPr="00D06572">
        <w:rPr>
          <w:rFonts w:cs="Times New Roman"/>
          <w:spacing w:val="-1"/>
          <w:sz w:val="22"/>
          <w:szCs w:val="22"/>
        </w:rPr>
        <w:t>encumber</w:t>
      </w:r>
      <w:r w:rsidRPr="00D06572">
        <w:rPr>
          <w:rFonts w:cs="Times New Roman"/>
          <w:spacing w:val="42"/>
          <w:sz w:val="22"/>
          <w:szCs w:val="22"/>
        </w:rPr>
        <w:t xml:space="preserve"> </w:t>
      </w:r>
      <w:r w:rsidRPr="00D06572">
        <w:rPr>
          <w:rFonts w:cs="Times New Roman"/>
          <w:spacing w:val="1"/>
          <w:sz w:val="22"/>
          <w:szCs w:val="22"/>
        </w:rPr>
        <w:t>or</w:t>
      </w:r>
      <w:r w:rsidRPr="00D06572">
        <w:rPr>
          <w:rFonts w:cs="Times New Roman"/>
          <w:spacing w:val="42"/>
          <w:sz w:val="22"/>
          <w:szCs w:val="22"/>
        </w:rPr>
        <w:t xml:space="preserve"> </w:t>
      </w:r>
      <w:r w:rsidRPr="00D06572">
        <w:rPr>
          <w:rFonts w:cs="Times New Roman"/>
          <w:spacing w:val="-1"/>
          <w:sz w:val="22"/>
          <w:szCs w:val="22"/>
        </w:rPr>
        <w:t>otherwise</w:t>
      </w:r>
      <w:r w:rsidRPr="00D06572">
        <w:rPr>
          <w:rFonts w:cs="Times New Roman"/>
          <w:spacing w:val="42"/>
          <w:sz w:val="22"/>
          <w:szCs w:val="22"/>
        </w:rPr>
        <w:t xml:space="preserve"> </w:t>
      </w:r>
      <w:r w:rsidRPr="00D06572">
        <w:rPr>
          <w:rFonts w:cs="Times New Roman"/>
          <w:spacing w:val="-1"/>
          <w:sz w:val="22"/>
          <w:szCs w:val="22"/>
        </w:rPr>
        <w:t>prohibit</w:t>
      </w:r>
      <w:r w:rsidRPr="00D06572">
        <w:rPr>
          <w:rFonts w:cs="Times New Roman"/>
          <w:spacing w:val="43"/>
          <w:sz w:val="22"/>
          <w:szCs w:val="22"/>
        </w:rPr>
        <w:t xml:space="preserve"> </w:t>
      </w:r>
      <w:r w:rsidRPr="00D06572">
        <w:rPr>
          <w:rFonts w:cs="Times New Roman"/>
          <w:sz w:val="22"/>
          <w:szCs w:val="22"/>
        </w:rPr>
        <w:t>the</w:t>
      </w:r>
      <w:r w:rsidRPr="00D06572">
        <w:rPr>
          <w:rFonts w:cs="Times New Roman"/>
          <w:spacing w:val="42"/>
          <w:sz w:val="22"/>
          <w:szCs w:val="22"/>
        </w:rPr>
        <w:t xml:space="preserve"> </w:t>
      </w:r>
      <w:r w:rsidRPr="00D06572">
        <w:rPr>
          <w:rFonts w:cs="Times New Roman"/>
          <w:spacing w:val="-1"/>
          <w:sz w:val="22"/>
          <w:szCs w:val="22"/>
        </w:rPr>
        <w:t>District</w:t>
      </w:r>
      <w:r w:rsidRPr="00D06572">
        <w:rPr>
          <w:rFonts w:cs="Times New Roman"/>
          <w:spacing w:val="43"/>
          <w:sz w:val="22"/>
          <w:szCs w:val="22"/>
        </w:rPr>
        <w:t xml:space="preserve"> </w:t>
      </w:r>
      <w:r w:rsidRPr="00D06572">
        <w:rPr>
          <w:rFonts w:cs="Times New Roman"/>
          <w:spacing w:val="-1"/>
          <w:sz w:val="22"/>
          <w:szCs w:val="22"/>
        </w:rPr>
        <w:t>from</w:t>
      </w:r>
      <w:r w:rsidRPr="00D06572">
        <w:rPr>
          <w:rFonts w:cs="Times New Roman"/>
          <w:spacing w:val="43"/>
          <w:sz w:val="22"/>
          <w:szCs w:val="22"/>
        </w:rPr>
        <w:t xml:space="preserve"> </w:t>
      </w:r>
      <w:r w:rsidRPr="00D06572">
        <w:rPr>
          <w:rFonts w:cs="Times New Roman"/>
          <w:sz w:val="22"/>
          <w:szCs w:val="22"/>
        </w:rPr>
        <w:t>carrying</w:t>
      </w:r>
      <w:r w:rsidRPr="00D06572">
        <w:rPr>
          <w:rFonts w:cs="Times New Roman"/>
          <w:spacing w:val="40"/>
          <w:sz w:val="22"/>
          <w:szCs w:val="22"/>
        </w:rPr>
        <w:t xml:space="preserve"> </w:t>
      </w:r>
      <w:r w:rsidRPr="00D06572">
        <w:rPr>
          <w:rFonts w:cs="Times New Roman"/>
          <w:sz w:val="22"/>
          <w:szCs w:val="22"/>
        </w:rPr>
        <w:t>out</w:t>
      </w:r>
      <w:r w:rsidRPr="00D06572">
        <w:rPr>
          <w:rFonts w:cs="Times New Roman"/>
          <w:spacing w:val="43"/>
          <w:sz w:val="22"/>
          <w:szCs w:val="22"/>
        </w:rPr>
        <w:t xml:space="preserve"> </w:t>
      </w:r>
      <w:r w:rsidRPr="00D06572">
        <w:rPr>
          <w:rFonts w:cs="Times New Roman"/>
          <w:sz w:val="22"/>
          <w:szCs w:val="22"/>
        </w:rPr>
        <w:t>its</w:t>
      </w:r>
      <w:r w:rsidRPr="00D06572">
        <w:rPr>
          <w:rFonts w:cs="Times New Roman"/>
          <w:spacing w:val="82"/>
          <w:sz w:val="22"/>
          <w:szCs w:val="22"/>
        </w:rPr>
        <w:t xml:space="preserve"> </w:t>
      </w:r>
      <w:r w:rsidRPr="00D06572">
        <w:rPr>
          <w:rFonts w:cs="Times New Roman"/>
          <w:spacing w:val="-1"/>
          <w:sz w:val="22"/>
          <w:szCs w:val="22"/>
        </w:rPr>
        <w:t>operation</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maintenance</w:t>
      </w:r>
      <w:r w:rsidRPr="00D06572">
        <w:rPr>
          <w:rFonts w:cs="Times New Roman"/>
          <w:spacing w:val="-1"/>
          <w:sz w:val="22"/>
          <w:szCs w:val="22"/>
        </w:rPr>
        <w:t xml:space="preserve"> responsibilities</w:t>
      </w:r>
      <w:r w:rsidRPr="00D06572">
        <w:rPr>
          <w:rFonts w:cs="Times New Roman"/>
          <w:sz w:val="22"/>
          <w:szCs w:val="22"/>
        </w:rPr>
        <w:t xml:space="preserve"> in </w:t>
      </w:r>
      <w:r w:rsidRPr="00D06572">
        <w:rPr>
          <w:rFonts w:cs="Times New Roman"/>
          <w:spacing w:val="1"/>
          <w:sz w:val="22"/>
          <w:szCs w:val="22"/>
        </w:rPr>
        <w:t>any</w:t>
      </w:r>
      <w:r w:rsidRPr="00D06572">
        <w:rPr>
          <w:rFonts w:cs="Times New Roman"/>
          <w:spacing w:val="-3"/>
          <w:sz w:val="22"/>
          <w:szCs w:val="22"/>
        </w:rPr>
        <w:t xml:space="preserve"> </w:t>
      </w:r>
      <w:r w:rsidRPr="00D06572">
        <w:rPr>
          <w:rFonts w:cs="Times New Roman"/>
          <w:spacing w:val="-1"/>
          <w:sz w:val="22"/>
          <w:szCs w:val="22"/>
        </w:rPr>
        <w:t>manner.</w:t>
      </w:r>
    </w:p>
    <w:p w14:paraId="7E7101BB" w14:textId="77777777" w:rsidR="007070FE" w:rsidRPr="00D06572" w:rsidRDefault="00B05541" w:rsidP="00D4419D">
      <w:pPr>
        <w:pStyle w:val="BodyText"/>
        <w:numPr>
          <w:ilvl w:val="0"/>
          <w:numId w:val="4"/>
        </w:numPr>
        <w:tabs>
          <w:tab w:val="left" w:pos="821"/>
        </w:tabs>
        <w:ind w:right="464"/>
        <w:jc w:val="both"/>
        <w:rPr>
          <w:rFonts w:cs="Times New Roman"/>
          <w:sz w:val="22"/>
          <w:szCs w:val="22"/>
        </w:rPr>
      </w:pPr>
      <w:r w:rsidRPr="00D06572">
        <w:rPr>
          <w:rFonts w:cs="Times New Roman"/>
          <w:i/>
          <w:sz w:val="22"/>
          <w:szCs w:val="22"/>
        </w:rPr>
        <w:t>California</w:t>
      </w:r>
      <w:r w:rsidRPr="00D06572">
        <w:rPr>
          <w:rFonts w:cs="Times New Roman"/>
          <w:i/>
          <w:spacing w:val="31"/>
          <w:sz w:val="22"/>
          <w:szCs w:val="22"/>
        </w:rPr>
        <w:t xml:space="preserve"> </w:t>
      </w:r>
      <w:r w:rsidRPr="00D06572">
        <w:rPr>
          <w:rFonts w:cs="Times New Roman"/>
          <w:i/>
          <w:spacing w:val="-1"/>
          <w:sz w:val="22"/>
          <w:szCs w:val="22"/>
        </w:rPr>
        <w:t>Environmental</w:t>
      </w:r>
      <w:r w:rsidRPr="00D06572">
        <w:rPr>
          <w:rFonts w:cs="Times New Roman"/>
          <w:i/>
          <w:spacing w:val="31"/>
          <w:sz w:val="22"/>
          <w:szCs w:val="22"/>
        </w:rPr>
        <w:t xml:space="preserve"> </w:t>
      </w:r>
      <w:r w:rsidRPr="00D06572">
        <w:rPr>
          <w:rFonts w:cs="Times New Roman"/>
          <w:i/>
          <w:spacing w:val="-1"/>
          <w:sz w:val="22"/>
          <w:szCs w:val="22"/>
        </w:rPr>
        <w:t>Quality</w:t>
      </w:r>
      <w:r w:rsidRPr="00D06572">
        <w:rPr>
          <w:rFonts w:cs="Times New Roman"/>
          <w:i/>
          <w:spacing w:val="30"/>
          <w:sz w:val="22"/>
          <w:szCs w:val="22"/>
        </w:rPr>
        <w:t xml:space="preserve"> </w:t>
      </w:r>
      <w:r w:rsidRPr="00D06572">
        <w:rPr>
          <w:rFonts w:cs="Times New Roman"/>
          <w:i/>
          <w:spacing w:val="-1"/>
          <w:sz w:val="22"/>
          <w:szCs w:val="22"/>
        </w:rPr>
        <w:t>Act</w:t>
      </w:r>
      <w:r w:rsidRPr="00D06572">
        <w:rPr>
          <w:rFonts w:cs="Times New Roman"/>
          <w:i/>
          <w:spacing w:val="34"/>
          <w:sz w:val="22"/>
          <w:szCs w:val="22"/>
        </w:rPr>
        <w:t xml:space="preserve"> </w:t>
      </w:r>
      <w:r w:rsidRPr="00D06572">
        <w:rPr>
          <w:rFonts w:cs="Times New Roman"/>
          <w:i/>
          <w:spacing w:val="-2"/>
          <w:sz w:val="22"/>
          <w:szCs w:val="22"/>
        </w:rPr>
        <w:t>(CEQA)</w:t>
      </w:r>
      <w:r w:rsidRPr="00D06572">
        <w:rPr>
          <w:rFonts w:cs="Times New Roman"/>
          <w:spacing w:val="-2"/>
          <w:sz w:val="22"/>
          <w:szCs w:val="22"/>
        </w:rPr>
        <w:t>:</w:t>
      </w:r>
      <w:r w:rsidRPr="00D06572">
        <w:rPr>
          <w:rFonts w:cs="Times New Roman"/>
          <w:spacing w:val="34"/>
          <w:sz w:val="22"/>
          <w:szCs w:val="22"/>
        </w:rPr>
        <w:t xml:space="preserve"> </w:t>
      </w:r>
      <w:r w:rsidRPr="00D06572">
        <w:rPr>
          <w:rFonts w:cs="Times New Roman"/>
          <w:spacing w:val="-1"/>
          <w:sz w:val="22"/>
          <w:szCs w:val="22"/>
        </w:rPr>
        <w:t>Ensure</w:t>
      </w:r>
      <w:r w:rsidRPr="00D06572">
        <w:rPr>
          <w:rFonts w:cs="Times New Roman"/>
          <w:spacing w:val="30"/>
          <w:sz w:val="22"/>
          <w:szCs w:val="22"/>
        </w:rPr>
        <w:t xml:space="preserve"> </w:t>
      </w:r>
      <w:r w:rsidRPr="00D06572">
        <w:rPr>
          <w:rFonts w:cs="Times New Roman"/>
          <w:spacing w:val="-1"/>
          <w:sz w:val="22"/>
          <w:szCs w:val="22"/>
        </w:rPr>
        <w:t>that</w:t>
      </w:r>
      <w:r w:rsidRPr="00D06572">
        <w:rPr>
          <w:rFonts w:cs="Times New Roman"/>
          <w:spacing w:val="31"/>
          <w:sz w:val="22"/>
          <w:szCs w:val="22"/>
        </w:rPr>
        <w:t xml:space="preserve"> </w:t>
      </w:r>
      <w:r w:rsidRPr="00D06572">
        <w:rPr>
          <w:rFonts w:cs="Times New Roman"/>
          <w:sz w:val="22"/>
          <w:szCs w:val="22"/>
        </w:rPr>
        <w:t>the</w:t>
      </w:r>
      <w:r w:rsidRPr="00D06572">
        <w:rPr>
          <w:rFonts w:cs="Times New Roman"/>
          <w:spacing w:val="30"/>
          <w:sz w:val="22"/>
          <w:szCs w:val="22"/>
        </w:rPr>
        <w:t xml:space="preserve"> </w:t>
      </w:r>
      <w:r w:rsidRPr="00D06572">
        <w:rPr>
          <w:rFonts w:cs="Times New Roman"/>
          <w:spacing w:val="-1"/>
          <w:sz w:val="22"/>
          <w:szCs w:val="22"/>
        </w:rPr>
        <w:t>Project</w:t>
      </w:r>
      <w:r w:rsidRPr="00D06572">
        <w:rPr>
          <w:rFonts w:cs="Times New Roman"/>
          <w:spacing w:val="31"/>
          <w:sz w:val="22"/>
          <w:szCs w:val="22"/>
        </w:rPr>
        <w:t xml:space="preserve"> </w:t>
      </w:r>
      <w:r w:rsidRPr="00D06572">
        <w:rPr>
          <w:rFonts w:cs="Times New Roman"/>
          <w:spacing w:val="-1"/>
          <w:sz w:val="22"/>
          <w:szCs w:val="22"/>
        </w:rPr>
        <w:t>Description</w:t>
      </w:r>
      <w:r w:rsidRPr="00D06572">
        <w:rPr>
          <w:rFonts w:cs="Times New Roman"/>
          <w:spacing w:val="31"/>
          <w:sz w:val="22"/>
          <w:szCs w:val="22"/>
        </w:rPr>
        <w:t xml:space="preserve"> </w:t>
      </w:r>
      <w:r w:rsidRPr="00D06572">
        <w:rPr>
          <w:rFonts w:cs="Times New Roman"/>
          <w:sz w:val="22"/>
          <w:szCs w:val="22"/>
        </w:rPr>
        <w:t>of</w:t>
      </w:r>
      <w:r w:rsidRPr="00D06572">
        <w:rPr>
          <w:rFonts w:cs="Times New Roman"/>
          <w:spacing w:val="30"/>
          <w:sz w:val="22"/>
          <w:szCs w:val="22"/>
        </w:rPr>
        <w:t xml:space="preserve"> </w:t>
      </w:r>
      <w:r w:rsidRPr="00D06572">
        <w:rPr>
          <w:rFonts w:cs="Times New Roman"/>
          <w:spacing w:val="2"/>
          <w:sz w:val="22"/>
          <w:szCs w:val="22"/>
        </w:rPr>
        <w:t>any</w:t>
      </w:r>
      <w:r w:rsidRPr="00D06572">
        <w:rPr>
          <w:rFonts w:cs="Times New Roman"/>
          <w:spacing w:val="79"/>
          <w:sz w:val="22"/>
          <w:szCs w:val="22"/>
        </w:rPr>
        <w:t xml:space="preserve"> </w:t>
      </w:r>
      <w:r w:rsidRPr="00D06572">
        <w:rPr>
          <w:rFonts w:cs="Times New Roman"/>
          <w:spacing w:val="-1"/>
          <w:sz w:val="22"/>
          <w:szCs w:val="22"/>
        </w:rPr>
        <w:t>applicable</w:t>
      </w:r>
      <w:r w:rsidRPr="00D06572">
        <w:rPr>
          <w:rFonts w:cs="Times New Roman"/>
          <w:spacing w:val="23"/>
          <w:sz w:val="22"/>
          <w:szCs w:val="22"/>
        </w:rPr>
        <w:t xml:space="preserve"> </w:t>
      </w:r>
      <w:r w:rsidRPr="00D06572">
        <w:rPr>
          <w:rFonts w:cs="Times New Roman"/>
          <w:spacing w:val="-1"/>
          <w:sz w:val="22"/>
          <w:szCs w:val="22"/>
        </w:rPr>
        <w:t>CEQA</w:t>
      </w:r>
      <w:r w:rsidRPr="00D06572">
        <w:rPr>
          <w:rFonts w:cs="Times New Roman"/>
          <w:spacing w:val="23"/>
          <w:sz w:val="22"/>
          <w:szCs w:val="22"/>
        </w:rPr>
        <w:t xml:space="preserve"> </w:t>
      </w:r>
      <w:r w:rsidRPr="00D06572">
        <w:rPr>
          <w:rFonts w:cs="Times New Roman"/>
          <w:sz w:val="22"/>
          <w:szCs w:val="22"/>
        </w:rPr>
        <w:t>document(s)</w:t>
      </w:r>
      <w:r w:rsidRPr="00D06572">
        <w:rPr>
          <w:rFonts w:cs="Times New Roman"/>
          <w:spacing w:val="23"/>
          <w:sz w:val="22"/>
          <w:szCs w:val="22"/>
        </w:rPr>
        <w:t xml:space="preserve"> </w:t>
      </w:r>
      <w:r w:rsidRPr="00D06572">
        <w:rPr>
          <w:rFonts w:cs="Times New Roman"/>
          <w:sz w:val="22"/>
          <w:szCs w:val="22"/>
        </w:rPr>
        <w:t>accurately</w:t>
      </w:r>
      <w:r w:rsidRPr="00D06572">
        <w:rPr>
          <w:rFonts w:cs="Times New Roman"/>
          <w:spacing w:val="19"/>
          <w:sz w:val="22"/>
          <w:szCs w:val="22"/>
        </w:rPr>
        <w:t xml:space="preserve"> </w:t>
      </w:r>
      <w:r w:rsidRPr="00D06572">
        <w:rPr>
          <w:rFonts w:cs="Times New Roman"/>
          <w:spacing w:val="-1"/>
          <w:sz w:val="22"/>
          <w:szCs w:val="22"/>
        </w:rPr>
        <w:t>describes</w:t>
      </w:r>
      <w:r w:rsidRPr="00D06572">
        <w:rPr>
          <w:rFonts w:cs="Times New Roman"/>
          <w:spacing w:val="26"/>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z w:val="22"/>
          <w:szCs w:val="22"/>
        </w:rPr>
        <w:t>specifically</w:t>
      </w:r>
      <w:r w:rsidRPr="00D06572">
        <w:rPr>
          <w:rFonts w:cs="Times New Roman"/>
          <w:spacing w:val="19"/>
          <w:sz w:val="22"/>
          <w:szCs w:val="22"/>
        </w:rPr>
        <w:t xml:space="preserve"> </w:t>
      </w:r>
      <w:r w:rsidRPr="00D06572">
        <w:rPr>
          <w:rFonts w:cs="Times New Roman"/>
          <w:spacing w:val="-1"/>
          <w:sz w:val="22"/>
          <w:szCs w:val="22"/>
        </w:rPr>
        <w:t>discusses</w:t>
      </w:r>
      <w:r w:rsidRPr="00D06572">
        <w:rPr>
          <w:rFonts w:cs="Times New Roman"/>
          <w:spacing w:val="24"/>
          <w:sz w:val="22"/>
          <w:szCs w:val="22"/>
        </w:rPr>
        <w:t xml:space="preserve"> </w:t>
      </w:r>
      <w:r w:rsidRPr="00D06572">
        <w:rPr>
          <w:rFonts w:cs="Times New Roman"/>
          <w:sz w:val="22"/>
          <w:szCs w:val="22"/>
        </w:rPr>
        <w:t>the</w:t>
      </w:r>
      <w:r w:rsidRPr="00D06572">
        <w:rPr>
          <w:rFonts w:cs="Times New Roman"/>
          <w:spacing w:val="53"/>
          <w:sz w:val="22"/>
          <w:szCs w:val="22"/>
        </w:rPr>
        <w:t xml:space="preserve"> </w:t>
      </w:r>
      <w:r w:rsidRPr="00D06572">
        <w:rPr>
          <w:rFonts w:cs="Times New Roman"/>
          <w:spacing w:val="-1"/>
          <w:sz w:val="22"/>
          <w:szCs w:val="22"/>
        </w:rPr>
        <w:t>construction,</w:t>
      </w:r>
      <w:r w:rsidRPr="00D06572">
        <w:rPr>
          <w:rFonts w:cs="Times New Roman"/>
          <w:spacing w:val="36"/>
          <w:sz w:val="22"/>
          <w:szCs w:val="22"/>
        </w:rPr>
        <w:t xml:space="preserve"> </w:t>
      </w:r>
      <w:r w:rsidRPr="00D06572">
        <w:rPr>
          <w:rFonts w:cs="Times New Roman"/>
          <w:spacing w:val="-1"/>
          <w:sz w:val="22"/>
          <w:szCs w:val="22"/>
        </w:rPr>
        <w:t>operation,</w:t>
      </w:r>
      <w:r w:rsidRPr="00D06572">
        <w:rPr>
          <w:rFonts w:cs="Times New Roman"/>
          <w:spacing w:val="36"/>
          <w:sz w:val="22"/>
          <w:szCs w:val="22"/>
        </w:rPr>
        <w:t xml:space="preserve"> </w:t>
      </w:r>
      <w:r w:rsidRPr="00D06572">
        <w:rPr>
          <w:rFonts w:cs="Times New Roman"/>
          <w:spacing w:val="-1"/>
          <w:sz w:val="22"/>
          <w:szCs w:val="22"/>
        </w:rPr>
        <w:t>and</w:t>
      </w:r>
      <w:r w:rsidRPr="00D06572">
        <w:rPr>
          <w:rFonts w:cs="Times New Roman"/>
          <w:spacing w:val="36"/>
          <w:sz w:val="22"/>
          <w:szCs w:val="22"/>
        </w:rPr>
        <w:t xml:space="preserve"> </w:t>
      </w:r>
      <w:r w:rsidRPr="00D06572">
        <w:rPr>
          <w:rFonts w:cs="Times New Roman"/>
          <w:spacing w:val="-1"/>
          <w:sz w:val="22"/>
          <w:szCs w:val="22"/>
        </w:rPr>
        <w:t>maintenance</w:t>
      </w:r>
      <w:r w:rsidRPr="00D06572">
        <w:rPr>
          <w:rFonts w:cs="Times New Roman"/>
          <w:spacing w:val="35"/>
          <w:sz w:val="22"/>
          <w:szCs w:val="22"/>
        </w:rPr>
        <w:t xml:space="preserve"> </w:t>
      </w:r>
      <w:r w:rsidRPr="00D06572">
        <w:rPr>
          <w:rFonts w:cs="Times New Roman"/>
          <w:sz w:val="22"/>
          <w:szCs w:val="22"/>
        </w:rPr>
        <w:t>of</w:t>
      </w:r>
      <w:r w:rsidRPr="00D06572">
        <w:rPr>
          <w:rFonts w:cs="Times New Roman"/>
          <w:spacing w:val="35"/>
          <w:sz w:val="22"/>
          <w:szCs w:val="22"/>
        </w:rPr>
        <w:t xml:space="preserve"> </w:t>
      </w:r>
      <w:r w:rsidRPr="00D06572">
        <w:rPr>
          <w:rFonts w:cs="Times New Roman"/>
          <w:spacing w:val="1"/>
          <w:sz w:val="22"/>
          <w:szCs w:val="22"/>
        </w:rPr>
        <w:t>any</w:t>
      </w:r>
      <w:r w:rsidRPr="00D06572">
        <w:rPr>
          <w:rFonts w:cs="Times New Roman"/>
          <w:spacing w:val="33"/>
          <w:sz w:val="22"/>
          <w:szCs w:val="22"/>
        </w:rPr>
        <w:t xml:space="preserve"> </w:t>
      </w:r>
      <w:r w:rsidRPr="00D06572">
        <w:rPr>
          <w:rFonts w:cs="Times New Roman"/>
          <w:spacing w:val="-1"/>
          <w:sz w:val="22"/>
          <w:szCs w:val="22"/>
        </w:rPr>
        <w:t>facilities</w:t>
      </w:r>
      <w:r w:rsidRPr="00D06572">
        <w:rPr>
          <w:rFonts w:cs="Times New Roman"/>
          <w:spacing w:val="36"/>
          <w:sz w:val="22"/>
          <w:szCs w:val="22"/>
        </w:rPr>
        <w:t xml:space="preserve"> </w:t>
      </w:r>
      <w:r w:rsidRPr="00D06572">
        <w:rPr>
          <w:rFonts w:cs="Times New Roman"/>
          <w:spacing w:val="-1"/>
          <w:sz w:val="22"/>
          <w:szCs w:val="22"/>
        </w:rPr>
        <w:t>that</w:t>
      </w:r>
      <w:r w:rsidRPr="00D06572">
        <w:rPr>
          <w:rFonts w:cs="Times New Roman"/>
          <w:spacing w:val="36"/>
          <w:sz w:val="22"/>
          <w:szCs w:val="22"/>
        </w:rPr>
        <w:t xml:space="preserve"> </w:t>
      </w:r>
      <w:r w:rsidRPr="00D06572">
        <w:rPr>
          <w:rFonts w:cs="Times New Roman"/>
          <w:sz w:val="22"/>
          <w:szCs w:val="22"/>
        </w:rPr>
        <w:t>the</w:t>
      </w:r>
      <w:r w:rsidRPr="00D06572">
        <w:rPr>
          <w:rFonts w:cs="Times New Roman"/>
          <w:spacing w:val="35"/>
          <w:sz w:val="22"/>
          <w:szCs w:val="22"/>
        </w:rPr>
        <w:t xml:space="preserve"> </w:t>
      </w:r>
      <w:r w:rsidRPr="00D06572">
        <w:rPr>
          <w:rFonts w:cs="Times New Roman"/>
          <w:spacing w:val="-1"/>
          <w:sz w:val="22"/>
          <w:szCs w:val="22"/>
        </w:rPr>
        <w:t>District</w:t>
      </w:r>
      <w:r w:rsidRPr="00D06572">
        <w:rPr>
          <w:rFonts w:cs="Times New Roman"/>
          <w:spacing w:val="36"/>
          <w:sz w:val="22"/>
          <w:szCs w:val="22"/>
        </w:rPr>
        <w:t xml:space="preserve"> </w:t>
      </w:r>
      <w:r w:rsidRPr="00D06572">
        <w:rPr>
          <w:rFonts w:cs="Times New Roman"/>
          <w:sz w:val="22"/>
          <w:szCs w:val="22"/>
        </w:rPr>
        <w:t>is</w:t>
      </w:r>
      <w:r w:rsidRPr="00D06572">
        <w:rPr>
          <w:rFonts w:cs="Times New Roman"/>
          <w:spacing w:val="36"/>
          <w:sz w:val="22"/>
          <w:szCs w:val="22"/>
        </w:rPr>
        <w:t xml:space="preserve"> </w:t>
      </w:r>
      <w:r w:rsidRPr="00D06572">
        <w:rPr>
          <w:rFonts w:cs="Times New Roman"/>
          <w:sz w:val="22"/>
          <w:szCs w:val="22"/>
        </w:rPr>
        <w:t>to</w:t>
      </w:r>
      <w:r w:rsidRPr="00D06572">
        <w:rPr>
          <w:rFonts w:cs="Times New Roman"/>
          <w:spacing w:val="33"/>
          <w:sz w:val="22"/>
          <w:szCs w:val="22"/>
        </w:rPr>
        <w:t xml:space="preserve"> </w:t>
      </w:r>
      <w:r w:rsidRPr="00D06572">
        <w:rPr>
          <w:rFonts w:cs="Times New Roman"/>
          <w:spacing w:val="-1"/>
          <w:sz w:val="22"/>
          <w:szCs w:val="22"/>
        </w:rPr>
        <w:t>accept</w:t>
      </w:r>
      <w:r w:rsidRPr="00D06572">
        <w:rPr>
          <w:rFonts w:cs="Times New Roman"/>
          <w:spacing w:val="36"/>
          <w:sz w:val="22"/>
          <w:szCs w:val="22"/>
        </w:rPr>
        <w:t xml:space="preserve"> </w:t>
      </w:r>
      <w:r w:rsidRPr="00D06572">
        <w:rPr>
          <w:rFonts w:cs="Times New Roman"/>
          <w:spacing w:val="-1"/>
          <w:sz w:val="22"/>
          <w:szCs w:val="22"/>
        </w:rPr>
        <w:t>for</w:t>
      </w:r>
      <w:r w:rsidRPr="00D06572">
        <w:rPr>
          <w:rFonts w:cs="Times New Roman"/>
          <w:spacing w:val="81"/>
          <w:sz w:val="22"/>
          <w:szCs w:val="22"/>
        </w:rPr>
        <w:t xml:space="preserve"> </w:t>
      </w:r>
      <w:r w:rsidRPr="00D06572">
        <w:rPr>
          <w:rFonts w:cs="Times New Roman"/>
          <w:spacing w:val="-1"/>
          <w:sz w:val="22"/>
          <w:szCs w:val="22"/>
        </w:rPr>
        <w:t>ownership,</w:t>
      </w:r>
      <w:r w:rsidRPr="00D06572">
        <w:rPr>
          <w:rFonts w:cs="Times New Roman"/>
          <w:sz w:val="22"/>
          <w:szCs w:val="22"/>
        </w:rPr>
        <w:t xml:space="preserve"> </w:t>
      </w:r>
      <w:r w:rsidRPr="00D06572">
        <w:rPr>
          <w:rFonts w:cs="Times New Roman"/>
          <w:spacing w:val="-1"/>
          <w:sz w:val="22"/>
          <w:szCs w:val="22"/>
        </w:rPr>
        <w:t>including</w:t>
      </w:r>
      <w:r w:rsidRPr="00D06572">
        <w:rPr>
          <w:rFonts w:cs="Times New Roman"/>
          <w:sz w:val="22"/>
          <w:szCs w:val="22"/>
        </w:rPr>
        <w:t xml:space="preserve"> </w:t>
      </w:r>
      <w:r w:rsidRPr="00D06572">
        <w:rPr>
          <w:rFonts w:cs="Times New Roman"/>
          <w:spacing w:val="1"/>
          <w:sz w:val="22"/>
          <w:szCs w:val="22"/>
        </w:rPr>
        <w:t>any</w:t>
      </w:r>
      <w:r w:rsidRPr="00D06572">
        <w:rPr>
          <w:rFonts w:cs="Times New Roman"/>
          <w:spacing w:val="-3"/>
          <w:sz w:val="22"/>
          <w:szCs w:val="22"/>
        </w:rPr>
        <w:t xml:space="preserve"> </w:t>
      </w:r>
      <w:r w:rsidRPr="00D06572">
        <w:rPr>
          <w:rFonts w:cs="Times New Roman"/>
          <w:spacing w:val="-1"/>
          <w:sz w:val="22"/>
          <w:szCs w:val="22"/>
        </w:rPr>
        <w:t>offsite facilities.</w:t>
      </w:r>
    </w:p>
    <w:p w14:paraId="505C7185" w14:textId="01EC4580" w:rsidR="007070FE" w:rsidRPr="00D06572" w:rsidRDefault="00B05541" w:rsidP="00D4419D">
      <w:pPr>
        <w:numPr>
          <w:ilvl w:val="0"/>
          <w:numId w:val="4"/>
        </w:numPr>
        <w:tabs>
          <w:tab w:val="left" w:pos="821"/>
        </w:tabs>
        <w:ind w:right="466"/>
        <w:jc w:val="both"/>
        <w:rPr>
          <w:rFonts w:ascii="Times New Roman" w:eastAsia="Times New Roman" w:hAnsi="Times New Roman" w:cs="Times New Roman"/>
        </w:rPr>
      </w:pPr>
      <w:r w:rsidRPr="00D06572">
        <w:rPr>
          <w:rFonts w:ascii="Times New Roman" w:hAnsi="Times New Roman" w:cs="Times New Roman"/>
          <w:i/>
          <w:spacing w:val="-1"/>
        </w:rPr>
        <w:t>Western</w:t>
      </w:r>
      <w:r w:rsidRPr="00D06572">
        <w:rPr>
          <w:rFonts w:ascii="Times New Roman" w:hAnsi="Times New Roman" w:cs="Times New Roman"/>
          <w:i/>
          <w:spacing w:val="33"/>
        </w:rPr>
        <w:t xml:space="preserve"> </w:t>
      </w:r>
      <w:r w:rsidRPr="00D06572">
        <w:rPr>
          <w:rFonts w:ascii="Times New Roman" w:hAnsi="Times New Roman" w:cs="Times New Roman"/>
          <w:i/>
          <w:spacing w:val="-1"/>
        </w:rPr>
        <w:t>Riverside</w:t>
      </w:r>
      <w:r w:rsidRPr="00D06572">
        <w:rPr>
          <w:rFonts w:ascii="Times New Roman" w:hAnsi="Times New Roman" w:cs="Times New Roman"/>
          <w:i/>
          <w:spacing w:val="32"/>
        </w:rPr>
        <w:t xml:space="preserve"> </w:t>
      </w:r>
      <w:r w:rsidRPr="00D06572">
        <w:rPr>
          <w:rFonts w:ascii="Times New Roman" w:hAnsi="Times New Roman" w:cs="Times New Roman"/>
          <w:i/>
        </w:rPr>
        <w:t>County</w:t>
      </w:r>
      <w:r w:rsidRPr="00D06572">
        <w:rPr>
          <w:rFonts w:ascii="Times New Roman" w:hAnsi="Times New Roman" w:cs="Times New Roman"/>
          <w:i/>
          <w:spacing w:val="32"/>
        </w:rPr>
        <w:t xml:space="preserve"> </w:t>
      </w:r>
      <w:r w:rsidRPr="00D06572">
        <w:rPr>
          <w:rFonts w:ascii="Times New Roman" w:hAnsi="Times New Roman" w:cs="Times New Roman"/>
          <w:i/>
          <w:spacing w:val="-1"/>
        </w:rPr>
        <w:t>Multiple</w:t>
      </w:r>
      <w:r w:rsidRPr="00D06572">
        <w:rPr>
          <w:rFonts w:ascii="Times New Roman" w:hAnsi="Times New Roman" w:cs="Times New Roman"/>
          <w:i/>
          <w:spacing w:val="32"/>
        </w:rPr>
        <w:t xml:space="preserve"> </w:t>
      </w:r>
      <w:r w:rsidRPr="00D06572">
        <w:rPr>
          <w:rFonts w:ascii="Times New Roman" w:hAnsi="Times New Roman" w:cs="Times New Roman"/>
          <w:i/>
          <w:spacing w:val="-1"/>
        </w:rPr>
        <w:t>Species</w:t>
      </w:r>
      <w:r w:rsidRPr="00D06572">
        <w:rPr>
          <w:rFonts w:ascii="Times New Roman" w:hAnsi="Times New Roman" w:cs="Times New Roman"/>
          <w:i/>
          <w:spacing w:val="33"/>
        </w:rPr>
        <w:t xml:space="preserve"> </w:t>
      </w:r>
      <w:r w:rsidRPr="00D06572">
        <w:rPr>
          <w:rFonts w:ascii="Times New Roman" w:hAnsi="Times New Roman" w:cs="Times New Roman"/>
          <w:i/>
          <w:spacing w:val="-1"/>
        </w:rPr>
        <w:t>Habitat</w:t>
      </w:r>
      <w:r w:rsidRPr="00D06572">
        <w:rPr>
          <w:rFonts w:ascii="Times New Roman" w:hAnsi="Times New Roman" w:cs="Times New Roman"/>
          <w:i/>
          <w:spacing w:val="34"/>
        </w:rPr>
        <w:t xml:space="preserve"> </w:t>
      </w:r>
      <w:r w:rsidRPr="00D06572">
        <w:rPr>
          <w:rFonts w:ascii="Times New Roman" w:hAnsi="Times New Roman" w:cs="Times New Roman"/>
          <w:i/>
          <w:spacing w:val="-1"/>
        </w:rPr>
        <w:t>Conservation</w:t>
      </w:r>
      <w:r w:rsidRPr="00D06572">
        <w:rPr>
          <w:rFonts w:ascii="Times New Roman" w:hAnsi="Times New Roman" w:cs="Times New Roman"/>
          <w:i/>
          <w:spacing w:val="33"/>
        </w:rPr>
        <w:t xml:space="preserve"> </w:t>
      </w:r>
      <w:r w:rsidRPr="00D06572">
        <w:rPr>
          <w:rFonts w:ascii="Times New Roman" w:hAnsi="Times New Roman" w:cs="Times New Roman"/>
          <w:i/>
          <w:spacing w:val="-1"/>
        </w:rPr>
        <w:t>Plan</w:t>
      </w:r>
      <w:r w:rsidRPr="00D06572">
        <w:rPr>
          <w:rFonts w:ascii="Times New Roman" w:hAnsi="Times New Roman" w:cs="Times New Roman"/>
          <w:i/>
          <w:spacing w:val="33"/>
        </w:rPr>
        <w:t xml:space="preserve"> </w:t>
      </w:r>
      <w:r w:rsidRPr="00D06572">
        <w:rPr>
          <w:rFonts w:ascii="Times New Roman" w:hAnsi="Times New Roman" w:cs="Times New Roman"/>
          <w:i/>
          <w:spacing w:val="-1"/>
        </w:rPr>
        <w:t>(MSHCP)</w:t>
      </w:r>
      <w:r w:rsidRPr="00D06572">
        <w:rPr>
          <w:rFonts w:ascii="Times New Roman" w:hAnsi="Times New Roman" w:cs="Times New Roman"/>
          <w:spacing w:val="-1"/>
        </w:rPr>
        <w:t>:</w:t>
      </w:r>
      <w:r w:rsidRPr="00D06572">
        <w:rPr>
          <w:rFonts w:ascii="Times New Roman" w:hAnsi="Times New Roman" w:cs="Times New Roman"/>
          <w:spacing w:val="34"/>
        </w:rPr>
        <w:t xml:space="preserve"> </w:t>
      </w:r>
      <w:r w:rsidRPr="00D06572">
        <w:rPr>
          <w:rFonts w:ascii="Times New Roman" w:hAnsi="Times New Roman" w:cs="Times New Roman"/>
          <w:spacing w:val="-1"/>
        </w:rPr>
        <w:t>Review</w:t>
      </w:r>
      <w:r w:rsidRPr="00D06572">
        <w:rPr>
          <w:rFonts w:ascii="Times New Roman" w:hAnsi="Times New Roman" w:cs="Times New Roman"/>
          <w:spacing w:val="78"/>
        </w:rPr>
        <w:t xml:space="preserve"> </w:t>
      </w:r>
      <w:r w:rsidRPr="00D06572">
        <w:rPr>
          <w:rFonts w:ascii="Times New Roman" w:hAnsi="Times New Roman" w:cs="Times New Roman"/>
          <w:spacing w:val="-1"/>
        </w:rPr>
        <w:t>MSHCP</w:t>
      </w:r>
      <w:r w:rsidRPr="00D06572">
        <w:rPr>
          <w:rFonts w:ascii="Times New Roman" w:hAnsi="Times New Roman" w:cs="Times New Roman"/>
          <w:spacing w:val="41"/>
        </w:rPr>
        <w:t xml:space="preserve"> </w:t>
      </w:r>
      <w:r w:rsidRPr="00D06572">
        <w:rPr>
          <w:rFonts w:ascii="Times New Roman" w:hAnsi="Times New Roman" w:cs="Times New Roman"/>
          <w:spacing w:val="-1"/>
        </w:rPr>
        <w:t>compliance</w:t>
      </w:r>
      <w:r w:rsidRPr="00D06572">
        <w:rPr>
          <w:rFonts w:ascii="Times New Roman" w:hAnsi="Times New Roman" w:cs="Times New Roman"/>
          <w:spacing w:val="39"/>
        </w:rPr>
        <w:t xml:space="preserve"> </w:t>
      </w:r>
      <w:r w:rsidRPr="00D06572">
        <w:rPr>
          <w:rFonts w:ascii="Times New Roman" w:hAnsi="Times New Roman" w:cs="Times New Roman"/>
          <w:spacing w:val="-1"/>
        </w:rPr>
        <w:t>documentation</w:t>
      </w:r>
      <w:r w:rsidRPr="00D06572">
        <w:rPr>
          <w:rFonts w:ascii="Times New Roman" w:hAnsi="Times New Roman" w:cs="Times New Roman"/>
          <w:spacing w:val="40"/>
        </w:rPr>
        <w:t xml:space="preserve"> </w:t>
      </w:r>
      <w:r w:rsidRPr="00D06572">
        <w:rPr>
          <w:rFonts w:ascii="Times New Roman" w:hAnsi="Times New Roman" w:cs="Times New Roman"/>
        </w:rPr>
        <w:t>of</w:t>
      </w:r>
      <w:r w:rsidRPr="00D06572">
        <w:rPr>
          <w:rFonts w:ascii="Times New Roman" w:hAnsi="Times New Roman" w:cs="Times New Roman"/>
          <w:spacing w:val="40"/>
        </w:rPr>
        <w:t xml:space="preserve"> </w:t>
      </w:r>
      <w:r w:rsidRPr="00D06572">
        <w:rPr>
          <w:rFonts w:ascii="Times New Roman" w:hAnsi="Times New Roman" w:cs="Times New Roman"/>
        </w:rPr>
        <w:t>the</w:t>
      </w:r>
      <w:r w:rsidRPr="00D06572">
        <w:rPr>
          <w:rFonts w:ascii="Times New Roman" w:hAnsi="Times New Roman" w:cs="Times New Roman"/>
          <w:spacing w:val="39"/>
        </w:rPr>
        <w:t xml:space="preserve"> </w:t>
      </w:r>
      <w:r w:rsidRPr="00D06572">
        <w:rPr>
          <w:rFonts w:ascii="Times New Roman" w:hAnsi="Times New Roman" w:cs="Times New Roman"/>
        </w:rPr>
        <w:t>proposed</w:t>
      </w:r>
      <w:r w:rsidRPr="00D06572">
        <w:rPr>
          <w:rFonts w:ascii="Times New Roman" w:hAnsi="Times New Roman" w:cs="Times New Roman"/>
          <w:spacing w:val="40"/>
        </w:rPr>
        <w:t xml:space="preserve"> </w:t>
      </w:r>
      <w:r w:rsidRPr="00D06572">
        <w:rPr>
          <w:rFonts w:ascii="Times New Roman" w:hAnsi="Times New Roman" w:cs="Times New Roman"/>
          <w:spacing w:val="-1"/>
        </w:rPr>
        <w:t>construction</w:t>
      </w:r>
      <w:r w:rsidRPr="00D06572">
        <w:rPr>
          <w:rFonts w:ascii="Times New Roman" w:hAnsi="Times New Roman" w:cs="Times New Roman"/>
          <w:spacing w:val="40"/>
        </w:rPr>
        <w:t xml:space="preserve"> </w:t>
      </w:r>
      <w:r w:rsidRPr="00D06572">
        <w:rPr>
          <w:rFonts w:ascii="Times New Roman" w:hAnsi="Times New Roman" w:cs="Times New Roman"/>
        </w:rPr>
        <w:t>of</w:t>
      </w:r>
      <w:r w:rsidRPr="00D06572">
        <w:rPr>
          <w:rFonts w:ascii="Times New Roman" w:hAnsi="Times New Roman" w:cs="Times New Roman"/>
          <w:spacing w:val="42"/>
        </w:rPr>
        <w:t xml:space="preserve"> </w:t>
      </w:r>
      <w:r w:rsidRPr="00D06572">
        <w:rPr>
          <w:rFonts w:ascii="Times New Roman" w:hAnsi="Times New Roman" w:cs="Times New Roman"/>
          <w:spacing w:val="-1"/>
        </w:rPr>
        <w:t>all</w:t>
      </w:r>
      <w:r w:rsidRPr="00D06572">
        <w:rPr>
          <w:rFonts w:ascii="Times New Roman" w:hAnsi="Times New Roman" w:cs="Times New Roman"/>
          <w:spacing w:val="41"/>
        </w:rPr>
        <w:t xml:space="preserve"> </w:t>
      </w:r>
      <w:r w:rsidRPr="00D06572">
        <w:rPr>
          <w:rFonts w:ascii="Times New Roman" w:hAnsi="Times New Roman" w:cs="Times New Roman"/>
        </w:rPr>
        <w:t>onsite</w:t>
      </w:r>
      <w:r w:rsidRPr="00D06572">
        <w:rPr>
          <w:rFonts w:ascii="Times New Roman" w:hAnsi="Times New Roman" w:cs="Times New Roman"/>
          <w:spacing w:val="39"/>
        </w:rPr>
        <w:t xml:space="preserve"> </w:t>
      </w:r>
      <w:r w:rsidRPr="00D06572">
        <w:rPr>
          <w:rFonts w:ascii="Times New Roman" w:hAnsi="Times New Roman" w:cs="Times New Roman"/>
          <w:spacing w:val="-1"/>
        </w:rPr>
        <w:t>and</w:t>
      </w:r>
      <w:r w:rsidRPr="00D06572">
        <w:rPr>
          <w:rFonts w:ascii="Times New Roman" w:hAnsi="Times New Roman" w:cs="Times New Roman"/>
          <w:spacing w:val="40"/>
        </w:rPr>
        <w:t xml:space="preserve"> </w:t>
      </w:r>
      <w:r w:rsidRPr="00D06572">
        <w:rPr>
          <w:rFonts w:ascii="Times New Roman" w:hAnsi="Times New Roman" w:cs="Times New Roman"/>
        </w:rPr>
        <w:t>offsite</w:t>
      </w:r>
      <w:r w:rsidRPr="00D06572">
        <w:rPr>
          <w:rFonts w:ascii="Times New Roman" w:hAnsi="Times New Roman" w:cs="Times New Roman"/>
          <w:spacing w:val="69"/>
        </w:rPr>
        <w:t xml:space="preserve"> </w:t>
      </w:r>
      <w:r w:rsidRPr="00D06572">
        <w:rPr>
          <w:rFonts w:ascii="Times New Roman" w:hAnsi="Times New Roman" w:cs="Times New Roman"/>
          <w:spacing w:val="-1"/>
        </w:rPr>
        <w:t>drainage</w:t>
      </w:r>
      <w:r w:rsidRPr="00D06572">
        <w:rPr>
          <w:rFonts w:ascii="Times New Roman" w:hAnsi="Times New Roman" w:cs="Times New Roman"/>
          <w:spacing w:val="6"/>
        </w:rPr>
        <w:t xml:space="preserve"> </w:t>
      </w:r>
      <w:r w:rsidRPr="00D06572">
        <w:rPr>
          <w:rFonts w:ascii="Times New Roman" w:hAnsi="Times New Roman" w:cs="Times New Roman"/>
          <w:spacing w:val="-1"/>
        </w:rPr>
        <w:t>facilities</w:t>
      </w:r>
      <w:r w:rsidRPr="00D06572">
        <w:rPr>
          <w:rFonts w:ascii="Times New Roman" w:hAnsi="Times New Roman" w:cs="Times New Roman"/>
          <w:spacing w:val="5"/>
        </w:rPr>
        <w:t xml:space="preserve"> </w:t>
      </w:r>
      <w:r w:rsidRPr="00D06572">
        <w:rPr>
          <w:rFonts w:ascii="Times New Roman" w:hAnsi="Times New Roman" w:cs="Times New Roman"/>
          <w:spacing w:val="-1"/>
        </w:rPr>
        <w:t>with</w:t>
      </w:r>
      <w:r w:rsidRPr="00D06572">
        <w:rPr>
          <w:rFonts w:ascii="Times New Roman" w:hAnsi="Times New Roman" w:cs="Times New Roman"/>
          <w:spacing w:val="4"/>
        </w:rPr>
        <w:t xml:space="preserve"> </w:t>
      </w:r>
      <w:r w:rsidRPr="00D06572">
        <w:rPr>
          <w:rFonts w:ascii="Times New Roman" w:hAnsi="Times New Roman" w:cs="Times New Roman"/>
          <w:spacing w:val="-1"/>
        </w:rPr>
        <w:t>Section</w:t>
      </w:r>
      <w:r w:rsidRPr="00D06572">
        <w:rPr>
          <w:rFonts w:ascii="Times New Roman" w:hAnsi="Times New Roman" w:cs="Times New Roman"/>
          <w:spacing w:val="4"/>
        </w:rPr>
        <w:t xml:space="preserve"> </w:t>
      </w:r>
      <w:r w:rsidRPr="00D06572">
        <w:rPr>
          <w:rFonts w:ascii="Times New Roman" w:hAnsi="Times New Roman" w:cs="Times New Roman"/>
        </w:rPr>
        <w:t>3.2.1.</w:t>
      </w:r>
      <w:r w:rsidR="000276CB">
        <w:rPr>
          <w:rFonts w:ascii="Times New Roman" w:hAnsi="Times New Roman" w:cs="Times New Roman"/>
        </w:rPr>
        <w:t xml:space="preserve"> </w:t>
      </w:r>
      <w:r w:rsidRPr="00D06572">
        <w:rPr>
          <w:rFonts w:ascii="Times New Roman" w:hAnsi="Times New Roman" w:cs="Times New Roman"/>
          <w:spacing w:val="4"/>
        </w:rPr>
        <w:t xml:space="preserve"> </w:t>
      </w:r>
      <w:r w:rsidRPr="00D06572">
        <w:rPr>
          <w:rFonts w:ascii="Times New Roman" w:hAnsi="Times New Roman" w:cs="Times New Roman"/>
          <w:spacing w:val="-1"/>
        </w:rPr>
        <w:t>(Criteria</w:t>
      </w:r>
      <w:r w:rsidRPr="00D06572">
        <w:rPr>
          <w:rFonts w:ascii="Times New Roman" w:hAnsi="Times New Roman" w:cs="Times New Roman"/>
          <w:spacing w:val="3"/>
        </w:rPr>
        <w:t xml:space="preserve"> </w:t>
      </w:r>
      <w:r w:rsidRPr="00D06572">
        <w:rPr>
          <w:rFonts w:ascii="Times New Roman" w:hAnsi="Times New Roman" w:cs="Times New Roman"/>
          <w:spacing w:val="-1"/>
        </w:rPr>
        <w:t>Area</w:t>
      </w:r>
      <w:r w:rsidRPr="00D06572">
        <w:rPr>
          <w:rFonts w:ascii="Times New Roman" w:hAnsi="Times New Roman" w:cs="Times New Roman"/>
          <w:spacing w:val="3"/>
        </w:rPr>
        <w:t xml:space="preserve"> </w:t>
      </w:r>
      <w:r w:rsidRPr="00D06572">
        <w:rPr>
          <w:rFonts w:ascii="Times New Roman" w:hAnsi="Times New Roman" w:cs="Times New Roman"/>
          <w:spacing w:val="-1"/>
        </w:rPr>
        <w:t>and</w:t>
      </w:r>
      <w:r w:rsidRPr="00D06572">
        <w:rPr>
          <w:rFonts w:ascii="Times New Roman" w:hAnsi="Times New Roman" w:cs="Times New Roman"/>
          <w:spacing w:val="7"/>
        </w:rPr>
        <w:t xml:space="preserve"> </w:t>
      </w:r>
      <w:r w:rsidRPr="00D06572">
        <w:rPr>
          <w:rFonts w:ascii="Times New Roman" w:hAnsi="Times New Roman" w:cs="Times New Roman"/>
          <w:spacing w:val="-1"/>
        </w:rPr>
        <w:t>Public/Quasi</w:t>
      </w:r>
      <w:r w:rsidRPr="00D06572">
        <w:rPr>
          <w:rFonts w:ascii="Times New Roman" w:hAnsi="Times New Roman" w:cs="Times New Roman"/>
          <w:spacing w:val="5"/>
        </w:rPr>
        <w:t xml:space="preserve"> </w:t>
      </w:r>
      <w:r w:rsidRPr="00D06572">
        <w:rPr>
          <w:rFonts w:ascii="Times New Roman" w:hAnsi="Times New Roman" w:cs="Times New Roman"/>
        </w:rPr>
        <w:t>Public</w:t>
      </w:r>
      <w:r w:rsidRPr="00D06572">
        <w:rPr>
          <w:rFonts w:ascii="Times New Roman" w:hAnsi="Times New Roman" w:cs="Times New Roman"/>
          <w:spacing w:val="6"/>
        </w:rPr>
        <w:t xml:space="preserve"> </w:t>
      </w:r>
      <w:r w:rsidRPr="00D06572">
        <w:rPr>
          <w:rFonts w:ascii="Times New Roman" w:hAnsi="Times New Roman" w:cs="Times New Roman"/>
          <w:spacing w:val="-1"/>
        </w:rPr>
        <w:t>Lands);</w:t>
      </w:r>
      <w:r w:rsidRPr="00D06572">
        <w:rPr>
          <w:rFonts w:ascii="Times New Roman" w:hAnsi="Times New Roman" w:cs="Times New Roman"/>
          <w:spacing w:val="5"/>
        </w:rPr>
        <w:t xml:space="preserve"> </w:t>
      </w:r>
      <w:r w:rsidRPr="00D06572">
        <w:rPr>
          <w:rFonts w:ascii="Times New Roman" w:hAnsi="Times New Roman" w:cs="Times New Roman"/>
        </w:rPr>
        <w:t>Section</w:t>
      </w:r>
    </w:p>
    <w:p w14:paraId="057BEEA3" w14:textId="5E354F6F" w:rsidR="007070FE" w:rsidRDefault="00B05541" w:rsidP="00D4419D">
      <w:pPr>
        <w:pStyle w:val="BodyText"/>
        <w:ind w:left="820" w:right="463"/>
        <w:jc w:val="both"/>
        <w:rPr>
          <w:rFonts w:cs="Times New Roman"/>
          <w:spacing w:val="-1"/>
          <w:sz w:val="22"/>
          <w:szCs w:val="22"/>
        </w:rPr>
      </w:pPr>
      <w:r w:rsidRPr="00D06572">
        <w:rPr>
          <w:rFonts w:cs="Times New Roman"/>
          <w:sz w:val="22"/>
          <w:szCs w:val="22"/>
        </w:rPr>
        <w:t>6.1.2.</w:t>
      </w:r>
      <w:r w:rsidRPr="00D06572">
        <w:rPr>
          <w:rFonts w:cs="Times New Roman"/>
          <w:spacing w:val="38"/>
          <w:sz w:val="22"/>
          <w:szCs w:val="22"/>
        </w:rPr>
        <w:t xml:space="preserve"> </w:t>
      </w:r>
      <w:r w:rsidR="000276CB">
        <w:rPr>
          <w:rFonts w:cs="Times New Roman"/>
          <w:spacing w:val="38"/>
          <w:sz w:val="22"/>
          <w:szCs w:val="22"/>
        </w:rPr>
        <w:t xml:space="preserve"> </w:t>
      </w:r>
      <w:r w:rsidRPr="00D06572">
        <w:rPr>
          <w:rFonts w:cs="Times New Roman"/>
          <w:spacing w:val="-1"/>
          <w:sz w:val="22"/>
          <w:szCs w:val="22"/>
        </w:rPr>
        <w:t>(Riparian/Riverine</w:t>
      </w:r>
      <w:r w:rsidRPr="00D06572">
        <w:rPr>
          <w:rFonts w:cs="Times New Roman"/>
          <w:spacing w:val="39"/>
          <w:sz w:val="22"/>
          <w:szCs w:val="22"/>
        </w:rPr>
        <w:t xml:space="preserve"> </w:t>
      </w:r>
      <w:r w:rsidRPr="00D06572">
        <w:rPr>
          <w:rFonts w:cs="Times New Roman"/>
          <w:spacing w:val="-1"/>
          <w:sz w:val="22"/>
          <w:szCs w:val="22"/>
        </w:rPr>
        <w:t>Areas</w:t>
      </w:r>
      <w:r w:rsidRPr="00D06572">
        <w:rPr>
          <w:rFonts w:cs="Times New Roman"/>
          <w:spacing w:val="38"/>
          <w:sz w:val="22"/>
          <w:szCs w:val="22"/>
        </w:rPr>
        <w:t xml:space="preserve"> </w:t>
      </w:r>
      <w:r w:rsidRPr="00D06572">
        <w:rPr>
          <w:rFonts w:cs="Times New Roman"/>
          <w:spacing w:val="-1"/>
          <w:sz w:val="22"/>
          <w:szCs w:val="22"/>
        </w:rPr>
        <w:t>and</w:t>
      </w:r>
      <w:r w:rsidRPr="00D06572">
        <w:rPr>
          <w:rFonts w:cs="Times New Roman"/>
          <w:spacing w:val="40"/>
          <w:sz w:val="22"/>
          <w:szCs w:val="22"/>
        </w:rPr>
        <w:t xml:space="preserve"> </w:t>
      </w:r>
      <w:r w:rsidRPr="00D06572">
        <w:rPr>
          <w:rFonts w:cs="Times New Roman"/>
          <w:spacing w:val="-1"/>
          <w:sz w:val="22"/>
          <w:szCs w:val="22"/>
        </w:rPr>
        <w:t>Vernal</w:t>
      </w:r>
      <w:r w:rsidRPr="00D06572">
        <w:rPr>
          <w:rFonts w:cs="Times New Roman"/>
          <w:spacing w:val="38"/>
          <w:sz w:val="22"/>
          <w:szCs w:val="22"/>
        </w:rPr>
        <w:t xml:space="preserve"> </w:t>
      </w:r>
      <w:r w:rsidRPr="00D06572">
        <w:rPr>
          <w:rFonts w:cs="Times New Roman"/>
          <w:spacing w:val="-1"/>
          <w:sz w:val="22"/>
          <w:szCs w:val="22"/>
        </w:rPr>
        <w:t>Pools);</w:t>
      </w:r>
      <w:r w:rsidRPr="00D06572">
        <w:rPr>
          <w:rFonts w:cs="Times New Roman"/>
          <w:spacing w:val="38"/>
          <w:sz w:val="22"/>
          <w:szCs w:val="22"/>
        </w:rPr>
        <w:t xml:space="preserve"> </w:t>
      </w:r>
      <w:r w:rsidRPr="00D06572">
        <w:rPr>
          <w:rFonts w:cs="Times New Roman"/>
          <w:spacing w:val="-1"/>
          <w:sz w:val="22"/>
          <w:szCs w:val="22"/>
        </w:rPr>
        <w:t>Section</w:t>
      </w:r>
      <w:r w:rsidRPr="00D06572">
        <w:rPr>
          <w:rFonts w:cs="Times New Roman"/>
          <w:spacing w:val="38"/>
          <w:sz w:val="22"/>
          <w:szCs w:val="22"/>
        </w:rPr>
        <w:t xml:space="preserve"> </w:t>
      </w:r>
      <w:r w:rsidRPr="00D06572">
        <w:rPr>
          <w:rFonts w:cs="Times New Roman"/>
          <w:sz w:val="22"/>
          <w:szCs w:val="22"/>
        </w:rPr>
        <w:t>6.1.3.</w:t>
      </w:r>
      <w:r w:rsidRPr="00D06572">
        <w:rPr>
          <w:rFonts w:cs="Times New Roman"/>
          <w:spacing w:val="38"/>
          <w:sz w:val="22"/>
          <w:szCs w:val="22"/>
        </w:rPr>
        <w:t xml:space="preserve"> </w:t>
      </w:r>
      <w:r w:rsidRPr="00D06572">
        <w:rPr>
          <w:rFonts w:cs="Times New Roman"/>
          <w:sz w:val="22"/>
          <w:szCs w:val="22"/>
        </w:rPr>
        <w:t>(Narrow</w:t>
      </w:r>
      <w:r w:rsidRPr="00D06572">
        <w:rPr>
          <w:rFonts w:cs="Times New Roman"/>
          <w:spacing w:val="37"/>
          <w:sz w:val="22"/>
          <w:szCs w:val="22"/>
        </w:rPr>
        <w:t xml:space="preserve"> </w:t>
      </w:r>
      <w:r w:rsidRPr="00D06572">
        <w:rPr>
          <w:rFonts w:cs="Times New Roman"/>
          <w:spacing w:val="-1"/>
          <w:sz w:val="22"/>
          <w:szCs w:val="22"/>
        </w:rPr>
        <w:t>Endemic</w:t>
      </w:r>
      <w:r w:rsidRPr="00D06572">
        <w:rPr>
          <w:rFonts w:cs="Times New Roman"/>
          <w:spacing w:val="37"/>
          <w:sz w:val="22"/>
          <w:szCs w:val="22"/>
        </w:rPr>
        <w:t xml:space="preserve"> </w:t>
      </w:r>
      <w:r w:rsidRPr="00D06572">
        <w:rPr>
          <w:rFonts w:cs="Times New Roman"/>
          <w:spacing w:val="-1"/>
          <w:sz w:val="22"/>
          <w:szCs w:val="22"/>
        </w:rPr>
        <w:t>Plant</w:t>
      </w:r>
      <w:r w:rsidRPr="00D06572">
        <w:rPr>
          <w:rFonts w:cs="Times New Roman"/>
          <w:spacing w:val="85"/>
          <w:sz w:val="22"/>
          <w:szCs w:val="22"/>
        </w:rPr>
        <w:t xml:space="preserve"> </w:t>
      </w:r>
      <w:r w:rsidRPr="00D06572">
        <w:rPr>
          <w:rFonts w:cs="Times New Roman"/>
          <w:spacing w:val="-1"/>
          <w:sz w:val="22"/>
          <w:szCs w:val="22"/>
        </w:rPr>
        <w:t>Species);</w:t>
      </w:r>
      <w:r w:rsidRPr="00D06572">
        <w:rPr>
          <w:rFonts w:cs="Times New Roman"/>
          <w:spacing w:val="53"/>
          <w:sz w:val="22"/>
          <w:szCs w:val="22"/>
        </w:rPr>
        <w:t xml:space="preserve"> </w:t>
      </w:r>
      <w:r w:rsidRPr="00D06572">
        <w:rPr>
          <w:rFonts w:cs="Times New Roman"/>
          <w:spacing w:val="-1"/>
          <w:sz w:val="22"/>
          <w:szCs w:val="22"/>
        </w:rPr>
        <w:t>Section</w:t>
      </w:r>
      <w:r w:rsidRPr="00D06572">
        <w:rPr>
          <w:rFonts w:cs="Times New Roman"/>
          <w:spacing w:val="52"/>
          <w:sz w:val="22"/>
          <w:szCs w:val="22"/>
        </w:rPr>
        <w:t xml:space="preserve"> </w:t>
      </w:r>
      <w:r w:rsidRPr="00D06572">
        <w:rPr>
          <w:rFonts w:cs="Times New Roman"/>
          <w:sz w:val="22"/>
          <w:szCs w:val="22"/>
        </w:rPr>
        <w:t>6.1.4.</w:t>
      </w:r>
      <w:r w:rsidRPr="00D06572">
        <w:rPr>
          <w:rFonts w:cs="Times New Roman"/>
          <w:spacing w:val="52"/>
          <w:sz w:val="22"/>
          <w:szCs w:val="22"/>
        </w:rPr>
        <w:t xml:space="preserve"> </w:t>
      </w:r>
      <w:r w:rsidR="000276CB">
        <w:rPr>
          <w:rFonts w:cs="Times New Roman"/>
          <w:spacing w:val="52"/>
          <w:sz w:val="22"/>
          <w:szCs w:val="22"/>
        </w:rPr>
        <w:t xml:space="preserve"> </w:t>
      </w:r>
      <w:r w:rsidRPr="00D06572">
        <w:rPr>
          <w:rFonts w:cs="Times New Roman"/>
          <w:spacing w:val="-1"/>
          <w:sz w:val="22"/>
          <w:szCs w:val="22"/>
        </w:rPr>
        <w:t>(Urban/Wildlife</w:t>
      </w:r>
      <w:r w:rsidRPr="00D06572">
        <w:rPr>
          <w:rFonts w:cs="Times New Roman"/>
          <w:spacing w:val="54"/>
          <w:sz w:val="22"/>
          <w:szCs w:val="22"/>
        </w:rPr>
        <w:t xml:space="preserve"> </w:t>
      </w:r>
      <w:r w:rsidRPr="00D06572">
        <w:rPr>
          <w:rFonts w:cs="Times New Roman"/>
          <w:spacing w:val="-1"/>
          <w:sz w:val="22"/>
          <w:szCs w:val="22"/>
        </w:rPr>
        <w:t>Interface</w:t>
      </w:r>
      <w:r w:rsidRPr="00D06572">
        <w:rPr>
          <w:rFonts w:cs="Times New Roman"/>
          <w:spacing w:val="51"/>
          <w:sz w:val="22"/>
          <w:szCs w:val="22"/>
        </w:rPr>
        <w:t xml:space="preserve"> </w:t>
      </w:r>
      <w:r w:rsidRPr="00D06572">
        <w:rPr>
          <w:rFonts w:cs="Times New Roman"/>
          <w:spacing w:val="-1"/>
          <w:sz w:val="22"/>
          <w:szCs w:val="22"/>
        </w:rPr>
        <w:t>Guidelines);</w:t>
      </w:r>
      <w:r w:rsidRPr="00D06572">
        <w:rPr>
          <w:rFonts w:cs="Times New Roman"/>
          <w:spacing w:val="53"/>
          <w:sz w:val="22"/>
          <w:szCs w:val="22"/>
        </w:rPr>
        <w:t xml:space="preserve"> </w:t>
      </w:r>
      <w:r w:rsidRPr="00D06572">
        <w:rPr>
          <w:rFonts w:cs="Times New Roman"/>
          <w:spacing w:val="-1"/>
          <w:sz w:val="22"/>
          <w:szCs w:val="22"/>
        </w:rPr>
        <w:t>Section</w:t>
      </w:r>
      <w:r w:rsidRPr="00D06572">
        <w:rPr>
          <w:rFonts w:cs="Times New Roman"/>
          <w:spacing w:val="55"/>
          <w:sz w:val="22"/>
          <w:szCs w:val="22"/>
        </w:rPr>
        <w:t xml:space="preserve"> </w:t>
      </w:r>
      <w:r w:rsidRPr="00D06572">
        <w:rPr>
          <w:rFonts w:cs="Times New Roman"/>
          <w:sz w:val="22"/>
          <w:szCs w:val="22"/>
        </w:rPr>
        <w:t>6.3.2.</w:t>
      </w:r>
      <w:r w:rsidRPr="00D06572">
        <w:rPr>
          <w:rFonts w:cs="Times New Roman"/>
          <w:spacing w:val="52"/>
          <w:sz w:val="22"/>
          <w:szCs w:val="22"/>
        </w:rPr>
        <w:t xml:space="preserve"> </w:t>
      </w:r>
      <w:r w:rsidR="000276CB">
        <w:rPr>
          <w:rFonts w:cs="Times New Roman"/>
          <w:spacing w:val="52"/>
          <w:sz w:val="22"/>
          <w:szCs w:val="22"/>
        </w:rPr>
        <w:t xml:space="preserve"> </w:t>
      </w:r>
      <w:r w:rsidRPr="00D06572">
        <w:rPr>
          <w:rFonts w:cs="Times New Roman"/>
          <w:spacing w:val="-1"/>
          <w:sz w:val="22"/>
          <w:szCs w:val="22"/>
        </w:rPr>
        <w:t>(Additional</w:t>
      </w:r>
      <w:r w:rsidRPr="00D06572">
        <w:rPr>
          <w:rFonts w:cs="Times New Roman"/>
          <w:spacing w:val="89"/>
          <w:sz w:val="22"/>
          <w:szCs w:val="22"/>
        </w:rPr>
        <w:t xml:space="preserve"> </w:t>
      </w:r>
      <w:r w:rsidRPr="00D06572">
        <w:rPr>
          <w:rFonts w:cs="Times New Roman"/>
          <w:spacing w:val="-1"/>
          <w:sz w:val="22"/>
          <w:szCs w:val="22"/>
        </w:rPr>
        <w:t>Surveys);</w:t>
      </w:r>
      <w:r w:rsidRPr="00D06572">
        <w:rPr>
          <w:rFonts w:cs="Times New Roman"/>
          <w:spacing w:val="-2"/>
          <w:sz w:val="22"/>
          <w:szCs w:val="22"/>
        </w:rPr>
        <w:t xml:space="preserve"> </w:t>
      </w:r>
      <w:r w:rsidRPr="00D06572">
        <w:rPr>
          <w:rFonts w:cs="Times New Roman"/>
          <w:spacing w:val="-1"/>
          <w:sz w:val="22"/>
          <w:szCs w:val="22"/>
        </w:rPr>
        <w:t>Section</w:t>
      </w:r>
      <w:r w:rsidRPr="00D06572">
        <w:rPr>
          <w:rFonts w:cs="Times New Roman"/>
          <w:spacing w:val="-3"/>
          <w:sz w:val="22"/>
          <w:szCs w:val="22"/>
        </w:rPr>
        <w:t xml:space="preserve"> </w:t>
      </w:r>
      <w:r w:rsidRPr="00D06572">
        <w:rPr>
          <w:rFonts w:cs="Times New Roman"/>
          <w:sz w:val="22"/>
          <w:szCs w:val="22"/>
        </w:rPr>
        <w:t>7.5.3.</w:t>
      </w:r>
      <w:r w:rsidR="000276CB">
        <w:rPr>
          <w:rFonts w:cs="Times New Roman"/>
          <w:sz w:val="22"/>
          <w:szCs w:val="22"/>
        </w:rPr>
        <w:t xml:space="preserve"> </w:t>
      </w:r>
      <w:r w:rsidRPr="00D06572">
        <w:rPr>
          <w:rFonts w:cs="Times New Roman"/>
          <w:spacing w:val="-3"/>
          <w:sz w:val="22"/>
          <w:szCs w:val="22"/>
        </w:rPr>
        <w:t xml:space="preserve"> </w:t>
      </w:r>
      <w:r w:rsidRPr="00D06572">
        <w:rPr>
          <w:rFonts w:cs="Times New Roman"/>
          <w:spacing w:val="-1"/>
          <w:sz w:val="22"/>
          <w:szCs w:val="22"/>
        </w:rPr>
        <w:t>(Construction</w:t>
      </w:r>
      <w:r w:rsidRPr="00D06572">
        <w:rPr>
          <w:rFonts w:cs="Times New Roman"/>
          <w:spacing w:val="-3"/>
          <w:sz w:val="22"/>
          <w:szCs w:val="22"/>
        </w:rPr>
        <w:t xml:space="preserve"> </w:t>
      </w:r>
      <w:r w:rsidRPr="00D06572">
        <w:rPr>
          <w:rFonts w:cs="Times New Roman"/>
          <w:spacing w:val="-1"/>
          <w:sz w:val="22"/>
          <w:szCs w:val="22"/>
        </w:rPr>
        <w:t>Guidelines);</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Appendix</w:t>
      </w:r>
      <w:r w:rsidRPr="00D06572">
        <w:rPr>
          <w:rFonts w:cs="Times New Roman"/>
          <w:spacing w:val="-3"/>
          <w:sz w:val="22"/>
          <w:szCs w:val="22"/>
        </w:rPr>
        <w:t xml:space="preserve"> </w:t>
      </w:r>
      <w:r w:rsidR="00CD02C6">
        <w:rPr>
          <w:rFonts w:cs="Times New Roman"/>
          <w:spacing w:val="-1"/>
          <w:sz w:val="22"/>
          <w:szCs w:val="22"/>
        </w:rPr>
        <w:t>"</w:t>
      </w:r>
      <w:r w:rsidRPr="00D06572">
        <w:rPr>
          <w:rFonts w:cs="Times New Roman"/>
          <w:spacing w:val="-1"/>
          <w:sz w:val="22"/>
          <w:szCs w:val="22"/>
        </w:rPr>
        <w:t>C</w:t>
      </w:r>
      <w:r w:rsidR="00CD02C6">
        <w:rPr>
          <w:rFonts w:cs="Times New Roman"/>
          <w:spacing w:val="-1"/>
          <w:sz w:val="22"/>
          <w:szCs w:val="22"/>
        </w:rPr>
        <w:t>"</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4"/>
          <w:sz w:val="22"/>
          <w:szCs w:val="22"/>
        </w:rPr>
        <w:t xml:space="preserve"> </w:t>
      </w:r>
      <w:r w:rsidRPr="00D06572">
        <w:rPr>
          <w:rFonts w:cs="Times New Roman"/>
          <w:spacing w:val="-1"/>
          <w:sz w:val="22"/>
          <w:szCs w:val="22"/>
        </w:rPr>
        <w:t>MSHCP.</w:t>
      </w:r>
      <w:r w:rsidRPr="00D06572">
        <w:rPr>
          <w:rFonts w:cs="Times New Roman"/>
          <w:spacing w:val="-3"/>
          <w:sz w:val="22"/>
          <w:szCs w:val="22"/>
        </w:rPr>
        <w:t xml:space="preserve"> </w:t>
      </w:r>
      <w:r w:rsidRPr="00D06572">
        <w:rPr>
          <w:rFonts w:cs="Times New Roman"/>
          <w:spacing w:val="-1"/>
          <w:sz w:val="22"/>
          <w:szCs w:val="22"/>
        </w:rPr>
        <w:t>Ensure</w:t>
      </w:r>
      <w:r w:rsidRPr="00D06572">
        <w:rPr>
          <w:rFonts w:cs="Times New Roman"/>
          <w:spacing w:val="87"/>
          <w:sz w:val="22"/>
          <w:szCs w:val="22"/>
        </w:rPr>
        <w:t xml:space="preserve"> </w:t>
      </w:r>
      <w:r w:rsidRPr="00D06572">
        <w:rPr>
          <w:rFonts w:cs="Times New Roman"/>
          <w:spacing w:val="-1"/>
          <w:sz w:val="22"/>
          <w:szCs w:val="22"/>
        </w:rPr>
        <w:t>that</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3"/>
          <w:sz w:val="22"/>
          <w:szCs w:val="22"/>
        </w:rPr>
        <w:t xml:space="preserve"> </w:t>
      </w:r>
      <w:r w:rsidRPr="00D06572">
        <w:rPr>
          <w:rFonts w:cs="Times New Roman"/>
          <w:spacing w:val="-1"/>
          <w:sz w:val="22"/>
          <w:szCs w:val="22"/>
        </w:rPr>
        <w:t>MSHCP</w:t>
      </w:r>
      <w:r w:rsidRPr="00D06572">
        <w:rPr>
          <w:rFonts w:cs="Times New Roman"/>
          <w:spacing w:val="5"/>
          <w:sz w:val="22"/>
          <w:szCs w:val="22"/>
        </w:rPr>
        <w:t xml:space="preserve"> </w:t>
      </w:r>
      <w:r w:rsidRPr="00D06572">
        <w:rPr>
          <w:rFonts w:cs="Times New Roman"/>
          <w:spacing w:val="-1"/>
          <w:sz w:val="22"/>
          <w:szCs w:val="22"/>
        </w:rPr>
        <w:t>compliance</w:t>
      </w:r>
      <w:r w:rsidRPr="00D06572">
        <w:rPr>
          <w:rFonts w:cs="Times New Roman"/>
          <w:spacing w:val="3"/>
          <w:sz w:val="22"/>
          <w:szCs w:val="22"/>
        </w:rPr>
        <w:t xml:space="preserve"> </w:t>
      </w:r>
      <w:r w:rsidRPr="00D06572">
        <w:rPr>
          <w:rFonts w:cs="Times New Roman"/>
          <w:spacing w:val="-1"/>
          <w:sz w:val="22"/>
          <w:szCs w:val="22"/>
        </w:rPr>
        <w:t>documents</w:t>
      </w:r>
      <w:r w:rsidRPr="00D06572">
        <w:rPr>
          <w:rFonts w:cs="Times New Roman"/>
          <w:spacing w:val="5"/>
          <w:sz w:val="22"/>
          <w:szCs w:val="22"/>
        </w:rPr>
        <w:t xml:space="preserve"> </w:t>
      </w:r>
      <w:r w:rsidRPr="00D06572">
        <w:rPr>
          <w:rFonts w:cs="Times New Roman"/>
          <w:sz w:val="22"/>
          <w:szCs w:val="22"/>
        </w:rPr>
        <w:t xml:space="preserve">adequately </w:t>
      </w:r>
      <w:r w:rsidRPr="00D06572">
        <w:rPr>
          <w:rFonts w:cs="Times New Roman"/>
          <w:spacing w:val="-1"/>
          <w:sz w:val="22"/>
          <w:szCs w:val="22"/>
        </w:rPr>
        <w:t>address</w:t>
      </w:r>
      <w:r w:rsidRPr="00D06572">
        <w:rPr>
          <w:rFonts w:cs="Times New Roman"/>
          <w:spacing w:val="5"/>
          <w:sz w:val="22"/>
          <w:szCs w:val="22"/>
        </w:rPr>
        <w:t xml:space="preserve"> </w:t>
      </w:r>
      <w:r w:rsidRPr="00D06572">
        <w:rPr>
          <w:rFonts w:cs="Times New Roman"/>
          <w:spacing w:val="-1"/>
          <w:sz w:val="22"/>
          <w:szCs w:val="22"/>
        </w:rPr>
        <w:t>future</w:t>
      </w:r>
      <w:r w:rsidRPr="00D06572">
        <w:rPr>
          <w:rFonts w:cs="Times New Roman"/>
          <w:spacing w:val="3"/>
          <w:sz w:val="22"/>
          <w:szCs w:val="22"/>
        </w:rPr>
        <w:t xml:space="preserve"> </w:t>
      </w:r>
      <w:r w:rsidRPr="00D06572">
        <w:rPr>
          <w:rFonts w:cs="Times New Roman"/>
          <w:spacing w:val="-1"/>
          <w:sz w:val="22"/>
          <w:szCs w:val="22"/>
        </w:rPr>
        <w:t>District</w:t>
      </w:r>
      <w:r w:rsidRPr="00D06572">
        <w:rPr>
          <w:rFonts w:cs="Times New Roman"/>
          <w:spacing w:val="5"/>
          <w:sz w:val="22"/>
          <w:szCs w:val="22"/>
        </w:rPr>
        <w:t xml:space="preserve"> </w:t>
      </w:r>
      <w:r w:rsidRPr="00D06572">
        <w:rPr>
          <w:rFonts w:cs="Times New Roman"/>
          <w:spacing w:val="-1"/>
          <w:sz w:val="22"/>
          <w:szCs w:val="22"/>
        </w:rPr>
        <w:t>maintenance</w:t>
      </w:r>
      <w:r w:rsidRPr="00D06572">
        <w:rPr>
          <w:rFonts w:cs="Times New Roman"/>
          <w:spacing w:val="78"/>
          <w:sz w:val="22"/>
          <w:szCs w:val="22"/>
        </w:rPr>
        <w:t xml:space="preserve"> </w:t>
      </w:r>
      <w:r w:rsidRPr="00D06572">
        <w:rPr>
          <w:rFonts w:cs="Times New Roman"/>
          <w:spacing w:val="-1"/>
          <w:sz w:val="22"/>
          <w:szCs w:val="22"/>
        </w:rPr>
        <w:t>activities.</w:t>
      </w:r>
    </w:p>
    <w:p w14:paraId="3E3546EA" w14:textId="1CEE66F0" w:rsidR="000276CB" w:rsidRDefault="000276CB">
      <w:pPr>
        <w:rPr>
          <w:rFonts w:ascii="Times New Roman" w:eastAsia="Times New Roman" w:hAnsi="Times New Roman" w:cs="Times New Roman"/>
          <w:spacing w:val="-1"/>
        </w:rPr>
      </w:pPr>
      <w:r>
        <w:rPr>
          <w:rFonts w:cs="Times New Roman"/>
          <w:spacing w:val="-1"/>
        </w:rPr>
        <w:br w:type="page"/>
      </w:r>
    </w:p>
    <w:p w14:paraId="00EFB632" w14:textId="77777777" w:rsidR="000276CB" w:rsidRPr="00D06572" w:rsidRDefault="000276CB" w:rsidP="00D4419D">
      <w:pPr>
        <w:pStyle w:val="BodyText"/>
        <w:ind w:left="820" w:right="463"/>
        <w:jc w:val="both"/>
        <w:rPr>
          <w:rFonts w:cs="Times New Roman"/>
          <w:sz w:val="22"/>
          <w:szCs w:val="22"/>
        </w:rPr>
      </w:pPr>
    </w:p>
    <w:p w14:paraId="33D155AF" w14:textId="33CDFEAD" w:rsidR="007070FE" w:rsidRPr="00F134D7" w:rsidRDefault="00B05541" w:rsidP="00605033">
      <w:pPr>
        <w:pStyle w:val="BodyText"/>
        <w:ind w:left="820" w:right="109"/>
        <w:jc w:val="both"/>
        <w:rPr>
          <w:rFonts w:cs="Times New Roman"/>
          <w:sz w:val="22"/>
          <w:szCs w:val="22"/>
        </w:rPr>
      </w:pPr>
      <w:r w:rsidRPr="00D1574B">
        <w:rPr>
          <w:rFonts w:cs="Times New Roman"/>
          <w:i/>
          <w:spacing w:val="-1"/>
          <w:sz w:val="22"/>
          <w:szCs w:val="22"/>
        </w:rPr>
        <w:t>Coachella</w:t>
      </w:r>
      <w:r w:rsidRPr="00D1574B">
        <w:rPr>
          <w:rFonts w:cs="Times New Roman"/>
          <w:i/>
          <w:spacing w:val="43"/>
          <w:sz w:val="22"/>
          <w:szCs w:val="22"/>
        </w:rPr>
        <w:t xml:space="preserve"> </w:t>
      </w:r>
      <w:r w:rsidRPr="00D1574B">
        <w:rPr>
          <w:rFonts w:cs="Times New Roman"/>
          <w:i/>
          <w:spacing w:val="-1"/>
          <w:sz w:val="22"/>
          <w:szCs w:val="22"/>
        </w:rPr>
        <w:t>Valley</w:t>
      </w:r>
      <w:r w:rsidRPr="00D1574B">
        <w:rPr>
          <w:rFonts w:cs="Times New Roman"/>
          <w:i/>
          <w:spacing w:val="42"/>
          <w:sz w:val="22"/>
          <w:szCs w:val="22"/>
        </w:rPr>
        <w:t xml:space="preserve"> </w:t>
      </w:r>
      <w:r w:rsidRPr="00D1574B">
        <w:rPr>
          <w:rFonts w:cs="Times New Roman"/>
          <w:i/>
          <w:spacing w:val="-1"/>
          <w:sz w:val="22"/>
          <w:szCs w:val="22"/>
        </w:rPr>
        <w:t>Multiple</w:t>
      </w:r>
      <w:r w:rsidRPr="00D1574B">
        <w:rPr>
          <w:rFonts w:cs="Times New Roman"/>
          <w:i/>
          <w:spacing w:val="42"/>
          <w:sz w:val="22"/>
          <w:szCs w:val="22"/>
        </w:rPr>
        <w:t xml:space="preserve"> </w:t>
      </w:r>
      <w:r w:rsidRPr="00D1574B">
        <w:rPr>
          <w:rFonts w:cs="Times New Roman"/>
          <w:i/>
          <w:spacing w:val="-1"/>
          <w:sz w:val="22"/>
          <w:szCs w:val="22"/>
        </w:rPr>
        <w:t>Species</w:t>
      </w:r>
      <w:r w:rsidRPr="00D1574B">
        <w:rPr>
          <w:rFonts w:cs="Times New Roman"/>
          <w:i/>
          <w:spacing w:val="43"/>
          <w:sz w:val="22"/>
          <w:szCs w:val="22"/>
        </w:rPr>
        <w:t xml:space="preserve"> </w:t>
      </w:r>
      <w:r w:rsidRPr="00D1574B">
        <w:rPr>
          <w:rFonts w:cs="Times New Roman"/>
          <w:i/>
          <w:spacing w:val="-1"/>
          <w:sz w:val="22"/>
          <w:szCs w:val="22"/>
        </w:rPr>
        <w:t>Habitat</w:t>
      </w:r>
      <w:r w:rsidRPr="00D1574B">
        <w:rPr>
          <w:rFonts w:cs="Times New Roman"/>
          <w:i/>
          <w:spacing w:val="43"/>
          <w:sz w:val="22"/>
          <w:szCs w:val="22"/>
        </w:rPr>
        <w:t xml:space="preserve"> </w:t>
      </w:r>
      <w:r w:rsidRPr="00D1574B">
        <w:rPr>
          <w:rFonts w:cs="Times New Roman"/>
          <w:i/>
          <w:spacing w:val="-1"/>
          <w:sz w:val="22"/>
          <w:szCs w:val="22"/>
        </w:rPr>
        <w:t>Conservation</w:t>
      </w:r>
      <w:r w:rsidRPr="00D1574B">
        <w:rPr>
          <w:rFonts w:cs="Times New Roman"/>
          <w:i/>
          <w:spacing w:val="43"/>
          <w:sz w:val="22"/>
          <w:szCs w:val="22"/>
        </w:rPr>
        <w:t xml:space="preserve"> </w:t>
      </w:r>
      <w:r w:rsidRPr="00D1574B">
        <w:rPr>
          <w:rFonts w:cs="Times New Roman"/>
          <w:i/>
          <w:spacing w:val="-1"/>
          <w:sz w:val="22"/>
          <w:szCs w:val="22"/>
        </w:rPr>
        <w:t>Plan</w:t>
      </w:r>
      <w:r w:rsidRPr="00D1574B">
        <w:rPr>
          <w:rFonts w:cs="Times New Roman"/>
          <w:i/>
          <w:spacing w:val="43"/>
          <w:sz w:val="22"/>
          <w:szCs w:val="22"/>
        </w:rPr>
        <w:t xml:space="preserve"> </w:t>
      </w:r>
      <w:r w:rsidRPr="00D1574B">
        <w:rPr>
          <w:rFonts w:cs="Times New Roman"/>
          <w:i/>
          <w:spacing w:val="-1"/>
          <w:sz w:val="22"/>
          <w:szCs w:val="22"/>
        </w:rPr>
        <w:t>(CVMSHCP):</w:t>
      </w:r>
      <w:r w:rsidRPr="00D1574B">
        <w:rPr>
          <w:rFonts w:cs="Times New Roman"/>
          <w:i/>
          <w:spacing w:val="42"/>
          <w:sz w:val="22"/>
          <w:szCs w:val="22"/>
        </w:rPr>
        <w:t xml:space="preserve"> </w:t>
      </w:r>
      <w:r w:rsidRPr="00D1574B">
        <w:rPr>
          <w:rFonts w:cs="Times New Roman"/>
          <w:sz w:val="22"/>
          <w:szCs w:val="22"/>
        </w:rPr>
        <w:t>Review</w:t>
      </w:r>
      <w:r w:rsidRPr="00D1574B">
        <w:rPr>
          <w:rFonts w:cs="Times New Roman"/>
          <w:spacing w:val="77"/>
          <w:sz w:val="22"/>
          <w:szCs w:val="22"/>
        </w:rPr>
        <w:t xml:space="preserve"> </w:t>
      </w:r>
      <w:r w:rsidRPr="00D1574B">
        <w:rPr>
          <w:rFonts w:cs="Times New Roman"/>
          <w:spacing w:val="-1"/>
          <w:sz w:val="22"/>
          <w:szCs w:val="22"/>
        </w:rPr>
        <w:t>CVMSHCP</w:t>
      </w:r>
      <w:r w:rsidRPr="00D1574B">
        <w:rPr>
          <w:rFonts w:cs="Times New Roman"/>
          <w:spacing w:val="10"/>
          <w:sz w:val="22"/>
          <w:szCs w:val="22"/>
        </w:rPr>
        <w:t xml:space="preserve"> </w:t>
      </w:r>
      <w:r w:rsidRPr="00D1574B">
        <w:rPr>
          <w:rFonts w:cs="Times New Roman"/>
          <w:spacing w:val="-1"/>
          <w:sz w:val="22"/>
          <w:szCs w:val="22"/>
        </w:rPr>
        <w:t>compliance</w:t>
      </w:r>
      <w:r w:rsidRPr="00D1574B">
        <w:rPr>
          <w:rFonts w:cs="Times New Roman"/>
          <w:spacing w:val="11"/>
          <w:sz w:val="22"/>
          <w:szCs w:val="22"/>
        </w:rPr>
        <w:t xml:space="preserve"> </w:t>
      </w:r>
      <w:r w:rsidRPr="00D1574B">
        <w:rPr>
          <w:rFonts w:cs="Times New Roman"/>
          <w:spacing w:val="-1"/>
          <w:sz w:val="22"/>
          <w:szCs w:val="22"/>
        </w:rPr>
        <w:t>documentation</w:t>
      </w:r>
      <w:r w:rsidRPr="00D1574B">
        <w:rPr>
          <w:rFonts w:cs="Times New Roman"/>
          <w:spacing w:val="9"/>
          <w:sz w:val="22"/>
          <w:szCs w:val="22"/>
        </w:rPr>
        <w:t xml:space="preserve"> </w:t>
      </w:r>
      <w:r w:rsidRPr="00D1574B">
        <w:rPr>
          <w:rFonts w:cs="Times New Roman"/>
          <w:sz w:val="22"/>
          <w:szCs w:val="22"/>
        </w:rPr>
        <w:t>of</w:t>
      </w:r>
      <w:r w:rsidRPr="00D1574B">
        <w:rPr>
          <w:rFonts w:cs="Times New Roman"/>
          <w:spacing w:val="11"/>
          <w:sz w:val="22"/>
          <w:szCs w:val="22"/>
        </w:rPr>
        <w:t xml:space="preserve"> </w:t>
      </w:r>
      <w:r w:rsidRPr="00D1574B">
        <w:rPr>
          <w:rFonts w:cs="Times New Roman"/>
          <w:sz w:val="22"/>
          <w:szCs w:val="22"/>
        </w:rPr>
        <w:t>the</w:t>
      </w:r>
      <w:r w:rsidRPr="00D1574B">
        <w:rPr>
          <w:rFonts w:cs="Times New Roman"/>
          <w:spacing w:val="8"/>
          <w:sz w:val="22"/>
          <w:szCs w:val="22"/>
        </w:rPr>
        <w:t xml:space="preserve"> </w:t>
      </w:r>
      <w:r w:rsidRPr="00D1574B">
        <w:rPr>
          <w:rFonts w:cs="Times New Roman"/>
          <w:sz w:val="22"/>
          <w:szCs w:val="22"/>
        </w:rPr>
        <w:t>proposed</w:t>
      </w:r>
      <w:r w:rsidRPr="00D1574B">
        <w:rPr>
          <w:rFonts w:cs="Times New Roman"/>
          <w:spacing w:val="9"/>
          <w:sz w:val="22"/>
          <w:szCs w:val="22"/>
        </w:rPr>
        <w:t xml:space="preserve"> </w:t>
      </w:r>
      <w:r w:rsidRPr="00D1574B">
        <w:rPr>
          <w:rFonts w:cs="Times New Roman"/>
          <w:spacing w:val="-1"/>
          <w:sz w:val="22"/>
          <w:szCs w:val="22"/>
        </w:rPr>
        <w:t>construction</w:t>
      </w:r>
      <w:r w:rsidRPr="00D1574B">
        <w:rPr>
          <w:rFonts w:cs="Times New Roman"/>
          <w:spacing w:val="9"/>
          <w:sz w:val="22"/>
          <w:szCs w:val="22"/>
        </w:rPr>
        <w:t xml:space="preserve"> </w:t>
      </w:r>
      <w:r w:rsidRPr="00D1574B">
        <w:rPr>
          <w:rFonts w:cs="Times New Roman"/>
          <w:sz w:val="22"/>
          <w:szCs w:val="22"/>
        </w:rPr>
        <w:t>of</w:t>
      </w:r>
      <w:r w:rsidRPr="00D1574B">
        <w:rPr>
          <w:rFonts w:cs="Times New Roman"/>
          <w:spacing w:val="11"/>
          <w:sz w:val="22"/>
          <w:szCs w:val="22"/>
        </w:rPr>
        <w:t xml:space="preserve"> </w:t>
      </w:r>
      <w:r w:rsidRPr="00D1574B">
        <w:rPr>
          <w:rFonts w:cs="Times New Roman"/>
          <w:spacing w:val="-1"/>
          <w:sz w:val="22"/>
          <w:szCs w:val="22"/>
        </w:rPr>
        <w:t>all</w:t>
      </w:r>
      <w:r w:rsidRPr="00D1574B">
        <w:rPr>
          <w:rFonts w:cs="Times New Roman"/>
          <w:spacing w:val="10"/>
          <w:sz w:val="22"/>
          <w:szCs w:val="22"/>
        </w:rPr>
        <w:t xml:space="preserve"> </w:t>
      </w:r>
      <w:r w:rsidRPr="00D1574B">
        <w:rPr>
          <w:rFonts w:cs="Times New Roman"/>
          <w:sz w:val="22"/>
          <w:szCs w:val="22"/>
        </w:rPr>
        <w:t>onsite</w:t>
      </w:r>
      <w:r w:rsidRPr="00D1574B">
        <w:rPr>
          <w:rFonts w:cs="Times New Roman"/>
          <w:spacing w:val="8"/>
          <w:sz w:val="22"/>
          <w:szCs w:val="22"/>
        </w:rPr>
        <w:t xml:space="preserve"> </w:t>
      </w:r>
      <w:r w:rsidRPr="00D1574B">
        <w:rPr>
          <w:rFonts w:cs="Times New Roman"/>
          <w:spacing w:val="-1"/>
          <w:sz w:val="22"/>
          <w:szCs w:val="22"/>
        </w:rPr>
        <w:t>and</w:t>
      </w:r>
      <w:r w:rsidRPr="00D1574B">
        <w:rPr>
          <w:rFonts w:cs="Times New Roman"/>
          <w:spacing w:val="12"/>
          <w:sz w:val="22"/>
          <w:szCs w:val="22"/>
        </w:rPr>
        <w:t xml:space="preserve"> </w:t>
      </w:r>
      <w:r w:rsidRPr="00D1574B">
        <w:rPr>
          <w:rFonts w:cs="Times New Roman"/>
          <w:spacing w:val="-1"/>
          <w:sz w:val="22"/>
          <w:szCs w:val="22"/>
        </w:rPr>
        <w:t>offsite</w:t>
      </w:r>
      <w:r w:rsidRPr="00D1574B">
        <w:rPr>
          <w:rFonts w:cs="Times New Roman"/>
          <w:spacing w:val="89"/>
          <w:sz w:val="22"/>
          <w:szCs w:val="22"/>
        </w:rPr>
        <w:t xml:space="preserve"> </w:t>
      </w:r>
      <w:r w:rsidRPr="00D1574B">
        <w:rPr>
          <w:rFonts w:cs="Times New Roman"/>
          <w:spacing w:val="-1"/>
          <w:sz w:val="22"/>
          <w:szCs w:val="22"/>
        </w:rPr>
        <w:t>drainage</w:t>
      </w:r>
      <w:r w:rsidRPr="00D1574B">
        <w:rPr>
          <w:rFonts w:cs="Times New Roman"/>
          <w:spacing w:val="11"/>
          <w:sz w:val="22"/>
          <w:szCs w:val="22"/>
        </w:rPr>
        <w:t xml:space="preserve"> </w:t>
      </w:r>
      <w:r w:rsidRPr="00D1574B">
        <w:rPr>
          <w:rFonts w:cs="Times New Roman"/>
          <w:spacing w:val="-1"/>
          <w:sz w:val="22"/>
          <w:szCs w:val="22"/>
        </w:rPr>
        <w:t>facilities</w:t>
      </w:r>
      <w:r w:rsidRPr="00D1574B">
        <w:rPr>
          <w:rFonts w:cs="Times New Roman"/>
          <w:spacing w:val="9"/>
          <w:sz w:val="22"/>
          <w:szCs w:val="22"/>
        </w:rPr>
        <w:t xml:space="preserve"> </w:t>
      </w:r>
      <w:r w:rsidRPr="00D1574B">
        <w:rPr>
          <w:rFonts w:cs="Times New Roman"/>
          <w:spacing w:val="-1"/>
          <w:sz w:val="22"/>
          <w:szCs w:val="22"/>
        </w:rPr>
        <w:t>and</w:t>
      </w:r>
      <w:r w:rsidRPr="00D1574B">
        <w:rPr>
          <w:rFonts w:cs="Times New Roman"/>
          <w:spacing w:val="12"/>
          <w:sz w:val="22"/>
          <w:szCs w:val="22"/>
        </w:rPr>
        <w:t xml:space="preserve"> </w:t>
      </w:r>
      <w:r w:rsidRPr="00D1574B">
        <w:rPr>
          <w:rFonts w:cs="Times New Roman"/>
          <w:spacing w:val="-1"/>
          <w:sz w:val="22"/>
          <w:szCs w:val="22"/>
        </w:rPr>
        <w:t>ensure</w:t>
      </w:r>
      <w:r w:rsidRPr="00D1574B">
        <w:rPr>
          <w:rFonts w:cs="Times New Roman"/>
          <w:spacing w:val="8"/>
          <w:sz w:val="22"/>
          <w:szCs w:val="22"/>
        </w:rPr>
        <w:t xml:space="preserve"> </w:t>
      </w:r>
      <w:r w:rsidRPr="00D1574B">
        <w:rPr>
          <w:rFonts w:cs="Times New Roman"/>
          <w:spacing w:val="-1"/>
          <w:sz w:val="22"/>
          <w:szCs w:val="22"/>
        </w:rPr>
        <w:t>compliance</w:t>
      </w:r>
      <w:r w:rsidRPr="00D1574B">
        <w:rPr>
          <w:rFonts w:cs="Times New Roman"/>
          <w:spacing w:val="8"/>
          <w:sz w:val="22"/>
          <w:szCs w:val="22"/>
        </w:rPr>
        <w:t xml:space="preserve"> </w:t>
      </w:r>
      <w:r w:rsidRPr="00D1574B">
        <w:rPr>
          <w:rFonts w:cs="Times New Roman"/>
          <w:sz w:val="22"/>
          <w:szCs w:val="22"/>
        </w:rPr>
        <w:t>documents</w:t>
      </w:r>
      <w:r w:rsidRPr="00D1574B">
        <w:rPr>
          <w:rFonts w:cs="Times New Roman"/>
          <w:spacing w:val="9"/>
          <w:sz w:val="22"/>
          <w:szCs w:val="22"/>
        </w:rPr>
        <w:t xml:space="preserve"> </w:t>
      </w:r>
      <w:r w:rsidRPr="00D1574B">
        <w:rPr>
          <w:rFonts w:cs="Times New Roman"/>
          <w:sz w:val="22"/>
          <w:szCs w:val="22"/>
        </w:rPr>
        <w:t>adequately</w:t>
      </w:r>
      <w:r w:rsidRPr="00D1574B">
        <w:rPr>
          <w:rFonts w:cs="Times New Roman"/>
          <w:spacing w:val="4"/>
          <w:sz w:val="22"/>
          <w:szCs w:val="22"/>
        </w:rPr>
        <w:t xml:space="preserve"> </w:t>
      </w:r>
      <w:r w:rsidRPr="00D1574B">
        <w:rPr>
          <w:rFonts w:cs="Times New Roman"/>
          <w:sz w:val="22"/>
          <w:szCs w:val="22"/>
        </w:rPr>
        <w:t>address</w:t>
      </w:r>
      <w:r w:rsidRPr="00D1574B">
        <w:rPr>
          <w:rFonts w:cs="Times New Roman"/>
          <w:spacing w:val="9"/>
          <w:sz w:val="22"/>
          <w:szCs w:val="22"/>
        </w:rPr>
        <w:t xml:space="preserve"> </w:t>
      </w:r>
      <w:r w:rsidRPr="00D1574B">
        <w:rPr>
          <w:rFonts w:cs="Times New Roman"/>
          <w:spacing w:val="-1"/>
          <w:sz w:val="22"/>
          <w:szCs w:val="22"/>
        </w:rPr>
        <w:t>future</w:t>
      </w:r>
      <w:r w:rsidRPr="00D1574B">
        <w:rPr>
          <w:rFonts w:cs="Times New Roman"/>
          <w:spacing w:val="8"/>
          <w:sz w:val="22"/>
          <w:szCs w:val="22"/>
        </w:rPr>
        <w:t xml:space="preserve"> </w:t>
      </w:r>
      <w:r w:rsidRPr="00D1574B">
        <w:rPr>
          <w:rFonts w:cs="Times New Roman"/>
          <w:spacing w:val="-1"/>
          <w:sz w:val="22"/>
          <w:szCs w:val="22"/>
        </w:rPr>
        <w:t>District</w:t>
      </w:r>
      <w:r w:rsidRPr="00D1574B">
        <w:rPr>
          <w:rFonts w:cs="Times New Roman"/>
          <w:spacing w:val="70"/>
          <w:sz w:val="22"/>
          <w:szCs w:val="22"/>
        </w:rPr>
        <w:t xml:space="preserve"> </w:t>
      </w:r>
      <w:r w:rsidRPr="00D1574B">
        <w:rPr>
          <w:rFonts w:cs="Times New Roman"/>
          <w:spacing w:val="-1"/>
          <w:sz w:val="22"/>
          <w:szCs w:val="22"/>
        </w:rPr>
        <w:t>maintenance</w:t>
      </w:r>
      <w:r w:rsidRPr="00D1574B">
        <w:rPr>
          <w:rFonts w:cs="Times New Roman"/>
          <w:spacing w:val="20"/>
          <w:sz w:val="22"/>
          <w:szCs w:val="22"/>
        </w:rPr>
        <w:t xml:space="preserve"> </w:t>
      </w:r>
      <w:r w:rsidRPr="00D1574B">
        <w:rPr>
          <w:rFonts w:cs="Times New Roman"/>
          <w:spacing w:val="-1"/>
          <w:sz w:val="22"/>
          <w:szCs w:val="22"/>
        </w:rPr>
        <w:t>activities,</w:t>
      </w:r>
      <w:r w:rsidRPr="00D1574B">
        <w:rPr>
          <w:rFonts w:cs="Times New Roman"/>
          <w:spacing w:val="19"/>
          <w:sz w:val="22"/>
          <w:szCs w:val="22"/>
        </w:rPr>
        <w:t xml:space="preserve"> </w:t>
      </w:r>
      <w:r w:rsidRPr="00D1574B">
        <w:rPr>
          <w:rFonts w:cs="Times New Roman"/>
          <w:sz w:val="22"/>
          <w:szCs w:val="22"/>
        </w:rPr>
        <w:t>pursuant</w:t>
      </w:r>
      <w:r w:rsidRPr="00D1574B">
        <w:rPr>
          <w:rFonts w:cs="Times New Roman"/>
          <w:spacing w:val="19"/>
          <w:sz w:val="22"/>
          <w:szCs w:val="22"/>
        </w:rPr>
        <w:t xml:space="preserve"> </w:t>
      </w:r>
      <w:r w:rsidRPr="00D1574B">
        <w:rPr>
          <w:rFonts w:cs="Times New Roman"/>
          <w:sz w:val="22"/>
          <w:szCs w:val="22"/>
        </w:rPr>
        <w:t>to</w:t>
      </w:r>
      <w:r w:rsidRPr="00D1574B">
        <w:rPr>
          <w:rFonts w:cs="Times New Roman"/>
          <w:spacing w:val="19"/>
          <w:sz w:val="22"/>
          <w:szCs w:val="22"/>
        </w:rPr>
        <w:t xml:space="preserve"> </w:t>
      </w:r>
      <w:r w:rsidRPr="00D1574B">
        <w:rPr>
          <w:rFonts w:cs="Times New Roman"/>
          <w:spacing w:val="-1"/>
          <w:sz w:val="22"/>
          <w:szCs w:val="22"/>
        </w:rPr>
        <w:t>Section</w:t>
      </w:r>
      <w:r w:rsidRPr="00D1574B">
        <w:rPr>
          <w:rFonts w:cs="Times New Roman"/>
          <w:spacing w:val="19"/>
          <w:sz w:val="22"/>
          <w:szCs w:val="22"/>
        </w:rPr>
        <w:t xml:space="preserve"> </w:t>
      </w:r>
      <w:r w:rsidRPr="00D1574B">
        <w:rPr>
          <w:rFonts w:cs="Times New Roman"/>
          <w:sz w:val="22"/>
          <w:szCs w:val="22"/>
        </w:rPr>
        <w:t>13.5</w:t>
      </w:r>
      <w:r w:rsidRPr="00D1574B">
        <w:rPr>
          <w:rFonts w:cs="Times New Roman"/>
          <w:spacing w:val="21"/>
          <w:sz w:val="22"/>
          <w:szCs w:val="22"/>
        </w:rPr>
        <w:t xml:space="preserve"> </w:t>
      </w:r>
      <w:r w:rsidRPr="00D1574B">
        <w:rPr>
          <w:rFonts w:cs="Times New Roman"/>
          <w:sz w:val="22"/>
          <w:szCs w:val="22"/>
        </w:rPr>
        <w:t>of</w:t>
      </w:r>
      <w:r w:rsidRPr="00D1574B">
        <w:rPr>
          <w:rFonts w:cs="Times New Roman"/>
          <w:spacing w:val="18"/>
          <w:sz w:val="22"/>
          <w:szCs w:val="22"/>
        </w:rPr>
        <w:t xml:space="preserve"> </w:t>
      </w:r>
      <w:r w:rsidRPr="00D1574B">
        <w:rPr>
          <w:rFonts w:cs="Times New Roman"/>
          <w:sz w:val="22"/>
          <w:szCs w:val="22"/>
        </w:rPr>
        <w:t>the</w:t>
      </w:r>
      <w:r w:rsidRPr="00D1574B">
        <w:rPr>
          <w:rFonts w:cs="Times New Roman"/>
          <w:spacing w:val="20"/>
          <w:sz w:val="22"/>
          <w:szCs w:val="22"/>
        </w:rPr>
        <w:t xml:space="preserve"> </w:t>
      </w:r>
      <w:r w:rsidR="00CD02C6" w:rsidRPr="00D1574B">
        <w:rPr>
          <w:rFonts w:cs="Times New Roman"/>
          <w:spacing w:val="-1"/>
          <w:sz w:val="22"/>
          <w:szCs w:val="22"/>
        </w:rPr>
        <w:t>"</w:t>
      </w:r>
      <w:r w:rsidRPr="00D1574B">
        <w:rPr>
          <w:rFonts w:cs="Times New Roman"/>
          <w:spacing w:val="-1"/>
          <w:sz w:val="22"/>
          <w:szCs w:val="22"/>
        </w:rPr>
        <w:t>Implementing</w:t>
      </w:r>
      <w:r w:rsidRPr="00D1574B">
        <w:rPr>
          <w:rFonts w:cs="Times New Roman"/>
          <w:spacing w:val="16"/>
          <w:sz w:val="22"/>
          <w:szCs w:val="22"/>
        </w:rPr>
        <w:t xml:space="preserve"> </w:t>
      </w:r>
      <w:r w:rsidRPr="00D1574B">
        <w:rPr>
          <w:rFonts w:cs="Times New Roman"/>
          <w:spacing w:val="-1"/>
          <w:sz w:val="22"/>
          <w:szCs w:val="22"/>
        </w:rPr>
        <w:t>Agreement</w:t>
      </w:r>
      <w:r w:rsidR="00CD02C6" w:rsidRPr="00D1574B">
        <w:rPr>
          <w:rFonts w:cs="Times New Roman"/>
          <w:spacing w:val="-1"/>
          <w:sz w:val="22"/>
          <w:szCs w:val="22"/>
        </w:rPr>
        <w:t>"</w:t>
      </w:r>
      <w:r w:rsidRPr="00D1574B">
        <w:rPr>
          <w:rFonts w:cs="Times New Roman"/>
          <w:spacing w:val="17"/>
          <w:sz w:val="22"/>
          <w:szCs w:val="22"/>
        </w:rPr>
        <w:t xml:space="preserve"> </w:t>
      </w:r>
      <w:r w:rsidRPr="00D1574B">
        <w:rPr>
          <w:rFonts w:cs="Times New Roman"/>
          <w:spacing w:val="-1"/>
          <w:sz w:val="22"/>
          <w:szCs w:val="22"/>
        </w:rPr>
        <w:t>between</w:t>
      </w:r>
      <w:r w:rsidRPr="00D1574B">
        <w:rPr>
          <w:rFonts w:cs="Times New Roman"/>
          <w:spacing w:val="82"/>
          <w:sz w:val="22"/>
          <w:szCs w:val="22"/>
        </w:rPr>
        <w:t xml:space="preserve"> </w:t>
      </w:r>
      <w:r w:rsidRPr="00D1574B">
        <w:rPr>
          <w:rFonts w:cs="Times New Roman"/>
          <w:sz w:val="22"/>
          <w:szCs w:val="22"/>
        </w:rPr>
        <w:t>the</w:t>
      </w:r>
      <w:r w:rsidRPr="00D1574B">
        <w:rPr>
          <w:rFonts w:cs="Times New Roman"/>
          <w:spacing w:val="25"/>
          <w:sz w:val="22"/>
          <w:szCs w:val="22"/>
        </w:rPr>
        <w:t xml:space="preserve"> </w:t>
      </w:r>
      <w:r w:rsidRPr="00D1574B">
        <w:rPr>
          <w:rFonts w:cs="Times New Roman"/>
          <w:spacing w:val="-1"/>
          <w:sz w:val="22"/>
          <w:szCs w:val="22"/>
        </w:rPr>
        <w:t>District</w:t>
      </w:r>
      <w:r w:rsidRPr="00D1574B">
        <w:rPr>
          <w:rFonts w:cs="Times New Roman"/>
          <w:spacing w:val="26"/>
          <w:sz w:val="22"/>
          <w:szCs w:val="22"/>
        </w:rPr>
        <w:t xml:space="preserve"> </w:t>
      </w:r>
      <w:r w:rsidRPr="00D1574B">
        <w:rPr>
          <w:rFonts w:cs="Times New Roman"/>
          <w:spacing w:val="-1"/>
          <w:sz w:val="22"/>
          <w:szCs w:val="22"/>
        </w:rPr>
        <w:t>and</w:t>
      </w:r>
      <w:r w:rsidRPr="00D1574B">
        <w:rPr>
          <w:rFonts w:cs="Times New Roman"/>
          <w:spacing w:val="28"/>
          <w:sz w:val="22"/>
          <w:szCs w:val="22"/>
        </w:rPr>
        <w:t xml:space="preserve"> </w:t>
      </w:r>
      <w:r w:rsidRPr="00D1574B">
        <w:rPr>
          <w:rFonts w:cs="Times New Roman"/>
          <w:spacing w:val="-1"/>
          <w:sz w:val="22"/>
          <w:szCs w:val="22"/>
        </w:rPr>
        <w:t>Coachella</w:t>
      </w:r>
      <w:r w:rsidRPr="00D1574B">
        <w:rPr>
          <w:rFonts w:cs="Times New Roman"/>
          <w:spacing w:val="25"/>
          <w:sz w:val="22"/>
          <w:szCs w:val="22"/>
        </w:rPr>
        <w:t xml:space="preserve"> </w:t>
      </w:r>
      <w:r w:rsidRPr="00D1574B">
        <w:rPr>
          <w:rFonts w:cs="Times New Roman"/>
          <w:sz w:val="22"/>
          <w:szCs w:val="22"/>
        </w:rPr>
        <w:t>Valley</w:t>
      </w:r>
      <w:r w:rsidRPr="00D1574B">
        <w:rPr>
          <w:rFonts w:cs="Times New Roman"/>
          <w:spacing w:val="24"/>
          <w:sz w:val="22"/>
          <w:szCs w:val="22"/>
        </w:rPr>
        <w:t xml:space="preserve"> </w:t>
      </w:r>
      <w:r w:rsidRPr="00D1574B">
        <w:rPr>
          <w:rFonts w:cs="Times New Roman"/>
          <w:spacing w:val="-1"/>
          <w:sz w:val="22"/>
          <w:szCs w:val="22"/>
        </w:rPr>
        <w:t>Association</w:t>
      </w:r>
      <w:r w:rsidRPr="00D1574B">
        <w:rPr>
          <w:rFonts w:cs="Times New Roman"/>
          <w:spacing w:val="26"/>
          <w:sz w:val="22"/>
          <w:szCs w:val="22"/>
        </w:rPr>
        <w:t xml:space="preserve"> </w:t>
      </w:r>
      <w:r w:rsidRPr="00D1574B">
        <w:rPr>
          <w:rFonts w:cs="Times New Roman"/>
          <w:sz w:val="22"/>
          <w:szCs w:val="22"/>
        </w:rPr>
        <w:t>of</w:t>
      </w:r>
      <w:r w:rsidRPr="00D1574B">
        <w:rPr>
          <w:rFonts w:cs="Times New Roman"/>
          <w:spacing w:val="28"/>
          <w:sz w:val="22"/>
          <w:szCs w:val="22"/>
        </w:rPr>
        <w:t xml:space="preserve"> </w:t>
      </w:r>
      <w:r w:rsidRPr="00D1574B">
        <w:rPr>
          <w:rFonts w:cs="Times New Roman"/>
          <w:spacing w:val="-1"/>
          <w:sz w:val="22"/>
          <w:szCs w:val="22"/>
        </w:rPr>
        <w:t>Governments.</w:t>
      </w:r>
      <w:r w:rsidRPr="00D1574B">
        <w:rPr>
          <w:rFonts w:cs="Times New Roman"/>
          <w:spacing w:val="55"/>
          <w:sz w:val="22"/>
          <w:szCs w:val="22"/>
        </w:rPr>
        <w:t xml:space="preserve"> </w:t>
      </w:r>
      <w:r w:rsidRPr="00D1574B">
        <w:rPr>
          <w:rFonts w:cs="Times New Roman"/>
          <w:spacing w:val="-1"/>
          <w:sz w:val="22"/>
          <w:szCs w:val="22"/>
        </w:rPr>
        <w:t>Requirements</w:t>
      </w:r>
      <w:r w:rsidRPr="00D1574B">
        <w:rPr>
          <w:rFonts w:cs="Times New Roman"/>
          <w:spacing w:val="26"/>
          <w:sz w:val="22"/>
          <w:szCs w:val="22"/>
        </w:rPr>
        <w:t xml:space="preserve"> </w:t>
      </w:r>
      <w:r w:rsidRPr="00D1574B">
        <w:rPr>
          <w:rFonts w:cs="Times New Roman"/>
          <w:spacing w:val="-1"/>
          <w:sz w:val="22"/>
          <w:szCs w:val="22"/>
        </w:rPr>
        <w:t>include:</w:t>
      </w:r>
      <w:r w:rsidRPr="00D1574B">
        <w:rPr>
          <w:rFonts w:cs="Times New Roman"/>
          <w:spacing w:val="26"/>
          <w:sz w:val="22"/>
          <w:szCs w:val="22"/>
        </w:rPr>
        <w:t xml:space="preserve"> </w:t>
      </w:r>
      <w:r w:rsidRPr="00D1574B">
        <w:rPr>
          <w:rFonts w:cs="Times New Roman"/>
          <w:sz w:val="22"/>
          <w:szCs w:val="22"/>
        </w:rPr>
        <w:t>(1)</w:t>
      </w:r>
      <w:r w:rsidRPr="00D1574B">
        <w:rPr>
          <w:rFonts w:cs="Times New Roman"/>
          <w:spacing w:val="99"/>
          <w:sz w:val="22"/>
          <w:szCs w:val="22"/>
        </w:rPr>
        <w:t xml:space="preserve"> </w:t>
      </w:r>
      <w:r w:rsidRPr="00D1574B">
        <w:rPr>
          <w:rFonts w:cs="Times New Roman"/>
          <w:spacing w:val="-1"/>
          <w:sz w:val="22"/>
          <w:szCs w:val="22"/>
        </w:rPr>
        <w:t>Compliance</w:t>
      </w:r>
      <w:r w:rsidRPr="00D1574B">
        <w:rPr>
          <w:rFonts w:cs="Times New Roman"/>
          <w:spacing w:val="13"/>
          <w:sz w:val="22"/>
          <w:szCs w:val="22"/>
        </w:rPr>
        <w:t xml:space="preserve"> </w:t>
      </w:r>
      <w:r w:rsidRPr="00D1574B">
        <w:rPr>
          <w:rFonts w:cs="Times New Roman"/>
          <w:spacing w:val="-1"/>
          <w:sz w:val="22"/>
          <w:szCs w:val="22"/>
        </w:rPr>
        <w:t>with</w:t>
      </w:r>
      <w:r w:rsidRPr="00D1574B">
        <w:rPr>
          <w:rFonts w:cs="Times New Roman"/>
          <w:spacing w:val="14"/>
          <w:sz w:val="22"/>
          <w:szCs w:val="22"/>
        </w:rPr>
        <w:t xml:space="preserve"> </w:t>
      </w:r>
      <w:r w:rsidRPr="00D1574B">
        <w:rPr>
          <w:rFonts w:cs="Times New Roman"/>
          <w:spacing w:val="-1"/>
          <w:sz w:val="22"/>
          <w:szCs w:val="22"/>
        </w:rPr>
        <w:t>relevant</w:t>
      </w:r>
      <w:r w:rsidRPr="00D1574B">
        <w:rPr>
          <w:rFonts w:cs="Times New Roman"/>
          <w:spacing w:val="14"/>
          <w:sz w:val="22"/>
          <w:szCs w:val="22"/>
        </w:rPr>
        <w:t xml:space="preserve"> </w:t>
      </w:r>
      <w:r w:rsidRPr="00D1574B">
        <w:rPr>
          <w:rFonts w:cs="Times New Roman"/>
          <w:spacing w:val="-1"/>
          <w:sz w:val="22"/>
          <w:szCs w:val="22"/>
        </w:rPr>
        <w:t>processes</w:t>
      </w:r>
      <w:r w:rsidRPr="00D1574B">
        <w:rPr>
          <w:rFonts w:cs="Times New Roman"/>
          <w:spacing w:val="14"/>
          <w:sz w:val="22"/>
          <w:szCs w:val="22"/>
        </w:rPr>
        <w:t xml:space="preserve"> </w:t>
      </w:r>
      <w:r w:rsidRPr="00D1574B">
        <w:rPr>
          <w:rFonts w:cs="Times New Roman"/>
          <w:spacing w:val="-1"/>
          <w:sz w:val="22"/>
          <w:szCs w:val="22"/>
        </w:rPr>
        <w:t>and</w:t>
      </w:r>
      <w:r w:rsidRPr="00D1574B">
        <w:rPr>
          <w:rFonts w:cs="Times New Roman"/>
          <w:spacing w:val="16"/>
          <w:sz w:val="22"/>
          <w:szCs w:val="22"/>
        </w:rPr>
        <w:t xml:space="preserve"> </w:t>
      </w:r>
      <w:r w:rsidRPr="00D1574B">
        <w:rPr>
          <w:rFonts w:cs="Times New Roman"/>
          <w:spacing w:val="-1"/>
          <w:sz w:val="22"/>
          <w:szCs w:val="22"/>
        </w:rPr>
        <w:t>measures</w:t>
      </w:r>
      <w:r w:rsidRPr="00D1574B">
        <w:rPr>
          <w:rFonts w:cs="Times New Roman"/>
          <w:spacing w:val="17"/>
          <w:sz w:val="22"/>
          <w:szCs w:val="22"/>
        </w:rPr>
        <w:t xml:space="preserve"> </w:t>
      </w:r>
      <w:r w:rsidRPr="00D1574B">
        <w:rPr>
          <w:rFonts w:cs="Times New Roman"/>
          <w:sz w:val="22"/>
          <w:szCs w:val="22"/>
        </w:rPr>
        <w:t>to</w:t>
      </w:r>
      <w:r w:rsidRPr="00D1574B">
        <w:rPr>
          <w:rFonts w:cs="Times New Roman"/>
          <w:spacing w:val="14"/>
          <w:sz w:val="22"/>
          <w:szCs w:val="22"/>
        </w:rPr>
        <w:t xml:space="preserve"> </w:t>
      </w:r>
      <w:r w:rsidRPr="00D1574B">
        <w:rPr>
          <w:rFonts w:cs="Times New Roman"/>
          <w:spacing w:val="-1"/>
          <w:sz w:val="22"/>
          <w:szCs w:val="22"/>
        </w:rPr>
        <w:t>ensure</w:t>
      </w:r>
      <w:r w:rsidRPr="00D1574B">
        <w:rPr>
          <w:rFonts w:cs="Times New Roman"/>
          <w:spacing w:val="13"/>
          <w:sz w:val="22"/>
          <w:szCs w:val="22"/>
        </w:rPr>
        <w:t xml:space="preserve"> </w:t>
      </w:r>
      <w:r w:rsidRPr="00D1574B">
        <w:rPr>
          <w:rFonts w:cs="Times New Roman"/>
          <w:spacing w:val="-1"/>
          <w:sz w:val="22"/>
          <w:szCs w:val="22"/>
        </w:rPr>
        <w:t>application</w:t>
      </w:r>
      <w:r w:rsidRPr="00D1574B">
        <w:rPr>
          <w:rFonts w:cs="Times New Roman"/>
          <w:spacing w:val="14"/>
          <w:sz w:val="22"/>
          <w:szCs w:val="22"/>
        </w:rPr>
        <w:t xml:space="preserve"> </w:t>
      </w:r>
      <w:r w:rsidRPr="00D1574B">
        <w:rPr>
          <w:rFonts w:cs="Times New Roman"/>
          <w:sz w:val="22"/>
          <w:szCs w:val="22"/>
        </w:rPr>
        <w:t>of</w:t>
      </w:r>
      <w:r w:rsidRPr="00D1574B">
        <w:rPr>
          <w:rFonts w:cs="Times New Roman"/>
          <w:spacing w:val="16"/>
          <w:sz w:val="22"/>
          <w:szCs w:val="22"/>
        </w:rPr>
        <w:t xml:space="preserve"> </w:t>
      </w:r>
      <w:r w:rsidRPr="00D1574B">
        <w:rPr>
          <w:rFonts w:cs="Times New Roman"/>
          <w:sz w:val="22"/>
          <w:szCs w:val="22"/>
        </w:rPr>
        <w:t>the</w:t>
      </w:r>
      <w:r w:rsidRPr="00D1574B">
        <w:rPr>
          <w:rFonts w:cs="Times New Roman"/>
          <w:spacing w:val="13"/>
          <w:sz w:val="22"/>
          <w:szCs w:val="22"/>
        </w:rPr>
        <w:t xml:space="preserve"> </w:t>
      </w:r>
      <w:r w:rsidRPr="00D1574B">
        <w:rPr>
          <w:rFonts w:cs="Times New Roman"/>
          <w:spacing w:val="-1"/>
          <w:sz w:val="22"/>
          <w:szCs w:val="22"/>
        </w:rPr>
        <w:t>Conservation</w:t>
      </w:r>
      <w:r w:rsidRPr="00D1574B">
        <w:rPr>
          <w:rFonts w:cs="Times New Roman"/>
          <w:spacing w:val="107"/>
          <w:sz w:val="22"/>
          <w:szCs w:val="22"/>
        </w:rPr>
        <w:t xml:space="preserve"> </w:t>
      </w:r>
      <w:r w:rsidRPr="00D1574B">
        <w:rPr>
          <w:rFonts w:cs="Times New Roman"/>
          <w:spacing w:val="-1"/>
          <w:sz w:val="22"/>
          <w:szCs w:val="22"/>
        </w:rPr>
        <w:t>Area</w:t>
      </w:r>
      <w:r w:rsidRPr="00D1574B">
        <w:rPr>
          <w:rFonts w:cs="Times New Roman"/>
          <w:spacing w:val="-13"/>
          <w:sz w:val="22"/>
          <w:szCs w:val="22"/>
        </w:rPr>
        <w:t xml:space="preserve"> </w:t>
      </w:r>
      <w:r w:rsidRPr="00D1574B">
        <w:rPr>
          <w:rFonts w:cs="Times New Roman"/>
          <w:spacing w:val="-1"/>
          <w:sz w:val="22"/>
          <w:szCs w:val="22"/>
        </w:rPr>
        <w:t>requirements</w:t>
      </w:r>
      <w:r w:rsidRPr="00D1574B">
        <w:rPr>
          <w:rFonts w:cs="Times New Roman"/>
          <w:spacing w:val="-12"/>
          <w:sz w:val="22"/>
          <w:szCs w:val="22"/>
        </w:rPr>
        <w:t xml:space="preserve"> </w:t>
      </w:r>
      <w:r w:rsidRPr="00D1574B">
        <w:rPr>
          <w:rFonts w:cs="Times New Roman"/>
          <w:spacing w:val="-1"/>
          <w:sz w:val="22"/>
          <w:szCs w:val="22"/>
        </w:rPr>
        <w:t>set</w:t>
      </w:r>
      <w:r w:rsidRPr="00D1574B">
        <w:rPr>
          <w:rFonts w:cs="Times New Roman"/>
          <w:spacing w:val="-12"/>
          <w:sz w:val="22"/>
          <w:szCs w:val="22"/>
        </w:rPr>
        <w:t xml:space="preserve"> </w:t>
      </w:r>
      <w:r w:rsidRPr="00D1574B">
        <w:rPr>
          <w:rFonts w:cs="Times New Roman"/>
          <w:sz w:val="22"/>
          <w:szCs w:val="22"/>
        </w:rPr>
        <w:t>forth</w:t>
      </w:r>
      <w:r w:rsidRPr="00D1574B">
        <w:rPr>
          <w:rFonts w:cs="Times New Roman"/>
          <w:spacing w:val="-12"/>
          <w:sz w:val="22"/>
          <w:szCs w:val="22"/>
        </w:rPr>
        <w:t xml:space="preserve"> </w:t>
      </w:r>
      <w:r w:rsidRPr="00D1574B">
        <w:rPr>
          <w:rFonts w:cs="Times New Roman"/>
          <w:sz w:val="22"/>
          <w:szCs w:val="22"/>
        </w:rPr>
        <w:t>in</w:t>
      </w:r>
      <w:r w:rsidRPr="00D1574B">
        <w:rPr>
          <w:rFonts w:cs="Times New Roman"/>
          <w:spacing w:val="-15"/>
          <w:sz w:val="22"/>
          <w:szCs w:val="22"/>
        </w:rPr>
        <w:t xml:space="preserve"> </w:t>
      </w:r>
      <w:r w:rsidRPr="00D1574B">
        <w:rPr>
          <w:rFonts w:cs="Times New Roman"/>
          <w:spacing w:val="-1"/>
          <w:sz w:val="22"/>
          <w:szCs w:val="22"/>
        </w:rPr>
        <w:t>Section</w:t>
      </w:r>
      <w:r w:rsidRPr="00D1574B">
        <w:rPr>
          <w:rFonts w:cs="Times New Roman"/>
          <w:spacing w:val="-12"/>
          <w:sz w:val="22"/>
          <w:szCs w:val="22"/>
        </w:rPr>
        <w:t xml:space="preserve"> </w:t>
      </w:r>
      <w:r w:rsidRPr="00D1574B">
        <w:rPr>
          <w:rFonts w:cs="Times New Roman"/>
          <w:sz w:val="22"/>
          <w:szCs w:val="22"/>
        </w:rPr>
        <w:t>4</w:t>
      </w:r>
      <w:r w:rsidRPr="00D1574B">
        <w:rPr>
          <w:rFonts w:cs="Times New Roman"/>
          <w:spacing w:val="-12"/>
          <w:sz w:val="22"/>
          <w:szCs w:val="22"/>
        </w:rPr>
        <w:t xml:space="preserve"> </w:t>
      </w:r>
      <w:r w:rsidRPr="00D1574B">
        <w:rPr>
          <w:rFonts w:cs="Times New Roman"/>
          <w:sz w:val="22"/>
          <w:szCs w:val="22"/>
        </w:rPr>
        <w:t>of</w:t>
      </w:r>
      <w:r w:rsidRPr="00D1574B">
        <w:rPr>
          <w:rFonts w:cs="Times New Roman"/>
          <w:spacing w:val="-13"/>
          <w:sz w:val="22"/>
          <w:szCs w:val="22"/>
        </w:rPr>
        <w:t xml:space="preserve"> </w:t>
      </w:r>
      <w:r w:rsidRPr="00D1574B">
        <w:rPr>
          <w:rFonts w:cs="Times New Roman"/>
          <w:sz w:val="22"/>
          <w:szCs w:val="22"/>
        </w:rPr>
        <w:t>the</w:t>
      </w:r>
      <w:r w:rsidRPr="00D1574B">
        <w:rPr>
          <w:rFonts w:cs="Times New Roman"/>
          <w:spacing w:val="-16"/>
          <w:sz w:val="22"/>
          <w:szCs w:val="22"/>
        </w:rPr>
        <w:t xml:space="preserve"> </w:t>
      </w:r>
      <w:r w:rsidRPr="00D1574B">
        <w:rPr>
          <w:rFonts w:cs="Times New Roman"/>
          <w:spacing w:val="-1"/>
          <w:sz w:val="22"/>
          <w:szCs w:val="22"/>
        </w:rPr>
        <w:t>CVMSHCP;</w:t>
      </w:r>
      <w:r w:rsidRPr="00D1574B">
        <w:rPr>
          <w:rFonts w:cs="Times New Roman"/>
          <w:spacing w:val="-14"/>
          <w:sz w:val="22"/>
          <w:szCs w:val="22"/>
        </w:rPr>
        <w:t xml:space="preserve"> </w:t>
      </w:r>
      <w:r w:rsidRPr="00D1574B">
        <w:rPr>
          <w:rFonts w:cs="Times New Roman"/>
          <w:spacing w:val="-1"/>
          <w:sz w:val="22"/>
          <w:szCs w:val="22"/>
        </w:rPr>
        <w:t>(2)</w:t>
      </w:r>
      <w:r w:rsidRPr="00D1574B">
        <w:rPr>
          <w:rFonts w:cs="Times New Roman"/>
          <w:spacing w:val="-13"/>
          <w:sz w:val="22"/>
          <w:szCs w:val="22"/>
        </w:rPr>
        <w:t xml:space="preserve"> </w:t>
      </w:r>
      <w:r w:rsidRPr="00D1574B">
        <w:rPr>
          <w:rFonts w:cs="Times New Roman"/>
          <w:spacing w:val="-1"/>
          <w:sz w:val="22"/>
          <w:szCs w:val="22"/>
        </w:rPr>
        <w:t>Compliance</w:t>
      </w:r>
      <w:r w:rsidRPr="00D1574B">
        <w:rPr>
          <w:rFonts w:cs="Times New Roman"/>
          <w:spacing w:val="-13"/>
          <w:sz w:val="22"/>
          <w:szCs w:val="22"/>
        </w:rPr>
        <w:t xml:space="preserve"> </w:t>
      </w:r>
      <w:r w:rsidRPr="00D1574B">
        <w:rPr>
          <w:rFonts w:cs="Times New Roman"/>
          <w:spacing w:val="-1"/>
          <w:sz w:val="22"/>
          <w:szCs w:val="22"/>
        </w:rPr>
        <w:t>with</w:t>
      </w:r>
      <w:r w:rsidRPr="00D1574B">
        <w:rPr>
          <w:rFonts w:cs="Times New Roman"/>
          <w:spacing w:val="-12"/>
          <w:sz w:val="22"/>
          <w:szCs w:val="22"/>
        </w:rPr>
        <w:t xml:space="preserve"> </w:t>
      </w:r>
      <w:r w:rsidRPr="00D1574B">
        <w:rPr>
          <w:rFonts w:cs="Times New Roman"/>
          <w:sz w:val="22"/>
          <w:szCs w:val="22"/>
        </w:rPr>
        <w:t>the</w:t>
      </w:r>
      <w:r w:rsidRPr="00D1574B">
        <w:rPr>
          <w:rFonts w:cs="Times New Roman"/>
          <w:spacing w:val="-13"/>
          <w:sz w:val="22"/>
          <w:szCs w:val="22"/>
        </w:rPr>
        <w:t xml:space="preserve"> </w:t>
      </w:r>
      <w:r w:rsidRPr="00D1574B">
        <w:rPr>
          <w:rFonts w:cs="Times New Roman"/>
          <w:spacing w:val="-1"/>
          <w:sz w:val="22"/>
          <w:szCs w:val="22"/>
        </w:rPr>
        <w:t>applicable</w:t>
      </w:r>
      <w:r w:rsidRPr="00D1574B">
        <w:rPr>
          <w:rFonts w:cs="Times New Roman"/>
          <w:spacing w:val="87"/>
          <w:sz w:val="22"/>
          <w:szCs w:val="22"/>
        </w:rPr>
        <w:t xml:space="preserve"> </w:t>
      </w:r>
      <w:r w:rsidRPr="00D1574B">
        <w:rPr>
          <w:rFonts w:cs="Times New Roman"/>
          <w:spacing w:val="-1"/>
          <w:sz w:val="22"/>
          <w:szCs w:val="22"/>
        </w:rPr>
        <w:t>Land</w:t>
      </w:r>
      <w:r w:rsidRPr="00D1574B">
        <w:rPr>
          <w:rFonts w:cs="Times New Roman"/>
          <w:spacing w:val="-8"/>
          <w:sz w:val="22"/>
          <w:szCs w:val="22"/>
        </w:rPr>
        <w:t xml:space="preserve"> </w:t>
      </w:r>
      <w:r w:rsidRPr="00D1574B">
        <w:rPr>
          <w:rFonts w:cs="Times New Roman"/>
          <w:spacing w:val="-1"/>
          <w:sz w:val="22"/>
          <w:szCs w:val="22"/>
        </w:rPr>
        <w:t>Use</w:t>
      </w:r>
      <w:r w:rsidRPr="00D1574B">
        <w:rPr>
          <w:rFonts w:cs="Times New Roman"/>
          <w:spacing w:val="-9"/>
          <w:sz w:val="22"/>
          <w:szCs w:val="22"/>
        </w:rPr>
        <w:t xml:space="preserve"> </w:t>
      </w:r>
      <w:r w:rsidRPr="00D1574B">
        <w:rPr>
          <w:rFonts w:cs="Times New Roman"/>
          <w:sz w:val="22"/>
          <w:szCs w:val="22"/>
        </w:rPr>
        <w:t>Adjacency</w:t>
      </w:r>
      <w:r w:rsidRPr="00D1574B">
        <w:rPr>
          <w:rFonts w:cs="Times New Roman"/>
          <w:spacing w:val="-12"/>
          <w:sz w:val="22"/>
          <w:szCs w:val="22"/>
        </w:rPr>
        <w:t xml:space="preserve"> </w:t>
      </w:r>
      <w:r w:rsidRPr="00D1574B">
        <w:rPr>
          <w:rFonts w:cs="Times New Roman"/>
          <w:spacing w:val="-1"/>
          <w:sz w:val="22"/>
          <w:szCs w:val="22"/>
        </w:rPr>
        <w:t>Guidelines</w:t>
      </w:r>
      <w:r w:rsidRPr="00D1574B">
        <w:rPr>
          <w:rFonts w:cs="Times New Roman"/>
          <w:spacing w:val="-10"/>
          <w:sz w:val="22"/>
          <w:szCs w:val="22"/>
        </w:rPr>
        <w:t xml:space="preserve"> </w:t>
      </w:r>
      <w:r w:rsidRPr="00D1574B">
        <w:rPr>
          <w:rFonts w:cs="Times New Roman"/>
          <w:spacing w:val="-1"/>
          <w:sz w:val="22"/>
          <w:szCs w:val="22"/>
        </w:rPr>
        <w:t>as</w:t>
      </w:r>
      <w:r w:rsidRPr="00D1574B">
        <w:rPr>
          <w:rFonts w:cs="Times New Roman"/>
          <w:spacing w:val="-10"/>
          <w:sz w:val="22"/>
          <w:szCs w:val="22"/>
        </w:rPr>
        <w:t xml:space="preserve"> </w:t>
      </w:r>
      <w:r w:rsidRPr="00D1574B">
        <w:rPr>
          <w:rFonts w:cs="Times New Roman"/>
          <w:sz w:val="22"/>
          <w:szCs w:val="22"/>
        </w:rPr>
        <w:t>set</w:t>
      </w:r>
      <w:r w:rsidRPr="00D1574B">
        <w:rPr>
          <w:rFonts w:cs="Times New Roman"/>
          <w:spacing w:val="-10"/>
          <w:sz w:val="22"/>
          <w:szCs w:val="22"/>
        </w:rPr>
        <w:t xml:space="preserve"> </w:t>
      </w:r>
      <w:r w:rsidRPr="00D1574B">
        <w:rPr>
          <w:rFonts w:cs="Times New Roman"/>
          <w:sz w:val="22"/>
          <w:szCs w:val="22"/>
        </w:rPr>
        <w:t>forth</w:t>
      </w:r>
      <w:r w:rsidRPr="00D1574B">
        <w:rPr>
          <w:rFonts w:cs="Times New Roman"/>
          <w:spacing w:val="-10"/>
          <w:sz w:val="22"/>
          <w:szCs w:val="22"/>
        </w:rPr>
        <w:t xml:space="preserve"> </w:t>
      </w:r>
      <w:r w:rsidRPr="00D1574B">
        <w:rPr>
          <w:rFonts w:cs="Times New Roman"/>
          <w:sz w:val="22"/>
          <w:szCs w:val="22"/>
        </w:rPr>
        <w:t>in</w:t>
      </w:r>
      <w:r w:rsidRPr="00D1574B">
        <w:rPr>
          <w:rFonts w:cs="Times New Roman"/>
          <w:spacing w:val="-10"/>
          <w:sz w:val="22"/>
          <w:szCs w:val="22"/>
        </w:rPr>
        <w:t xml:space="preserve"> </w:t>
      </w:r>
      <w:r w:rsidRPr="00D1574B">
        <w:rPr>
          <w:rFonts w:cs="Times New Roman"/>
          <w:sz w:val="22"/>
          <w:szCs w:val="22"/>
        </w:rPr>
        <w:t>Section</w:t>
      </w:r>
      <w:r w:rsidRPr="00D1574B">
        <w:rPr>
          <w:rFonts w:cs="Times New Roman"/>
          <w:spacing w:val="-10"/>
          <w:sz w:val="22"/>
          <w:szCs w:val="22"/>
        </w:rPr>
        <w:t xml:space="preserve"> </w:t>
      </w:r>
      <w:r w:rsidRPr="00D1574B">
        <w:rPr>
          <w:rFonts w:cs="Times New Roman"/>
          <w:sz w:val="22"/>
          <w:szCs w:val="22"/>
        </w:rPr>
        <w:t>4.5</w:t>
      </w:r>
      <w:r w:rsidRPr="00D1574B">
        <w:rPr>
          <w:rFonts w:cs="Times New Roman"/>
          <w:spacing w:val="-10"/>
          <w:sz w:val="22"/>
          <w:szCs w:val="22"/>
        </w:rPr>
        <w:t xml:space="preserve"> </w:t>
      </w:r>
      <w:r w:rsidRPr="00D1574B">
        <w:rPr>
          <w:rFonts w:cs="Times New Roman"/>
          <w:sz w:val="22"/>
          <w:szCs w:val="22"/>
        </w:rPr>
        <w:t>of</w:t>
      </w:r>
      <w:r w:rsidRPr="00D1574B">
        <w:rPr>
          <w:rFonts w:cs="Times New Roman"/>
          <w:spacing w:val="-11"/>
          <w:sz w:val="22"/>
          <w:szCs w:val="22"/>
        </w:rPr>
        <w:t xml:space="preserve"> </w:t>
      </w:r>
      <w:r w:rsidRPr="00D1574B">
        <w:rPr>
          <w:rFonts w:cs="Times New Roman"/>
          <w:sz w:val="22"/>
          <w:szCs w:val="22"/>
        </w:rPr>
        <w:t>the</w:t>
      </w:r>
      <w:r w:rsidRPr="00D1574B">
        <w:rPr>
          <w:rFonts w:cs="Times New Roman"/>
          <w:spacing w:val="-9"/>
          <w:sz w:val="22"/>
          <w:szCs w:val="22"/>
        </w:rPr>
        <w:t xml:space="preserve"> </w:t>
      </w:r>
      <w:r w:rsidRPr="00D1574B">
        <w:rPr>
          <w:rFonts w:cs="Times New Roman"/>
          <w:spacing w:val="-1"/>
          <w:sz w:val="22"/>
          <w:szCs w:val="22"/>
        </w:rPr>
        <w:t>CVMSHCP;</w:t>
      </w:r>
      <w:r w:rsidRPr="00D1574B">
        <w:rPr>
          <w:rFonts w:cs="Times New Roman"/>
          <w:spacing w:val="41"/>
          <w:sz w:val="22"/>
          <w:szCs w:val="22"/>
        </w:rPr>
        <w:t xml:space="preserve"> </w:t>
      </w:r>
      <w:r w:rsidRPr="00D1574B">
        <w:rPr>
          <w:rFonts w:cs="Times New Roman"/>
          <w:spacing w:val="-1"/>
          <w:sz w:val="22"/>
          <w:szCs w:val="22"/>
        </w:rPr>
        <w:t>(3)</w:t>
      </w:r>
      <w:r w:rsidRPr="00D1574B">
        <w:rPr>
          <w:rFonts w:cs="Times New Roman"/>
          <w:spacing w:val="-11"/>
          <w:sz w:val="22"/>
          <w:szCs w:val="22"/>
        </w:rPr>
        <w:t xml:space="preserve"> </w:t>
      </w:r>
      <w:r w:rsidRPr="00D1574B">
        <w:rPr>
          <w:rFonts w:cs="Times New Roman"/>
          <w:sz w:val="22"/>
          <w:szCs w:val="22"/>
        </w:rPr>
        <w:t>Compliance</w:t>
      </w:r>
      <w:r w:rsidRPr="00D1574B">
        <w:rPr>
          <w:rFonts w:cs="Times New Roman"/>
          <w:spacing w:val="45"/>
          <w:sz w:val="22"/>
          <w:szCs w:val="22"/>
        </w:rPr>
        <w:t xml:space="preserve"> </w:t>
      </w:r>
      <w:r w:rsidRPr="00D1574B">
        <w:rPr>
          <w:rFonts w:cs="Times New Roman"/>
          <w:spacing w:val="-1"/>
          <w:sz w:val="22"/>
          <w:szCs w:val="22"/>
        </w:rPr>
        <w:t>with</w:t>
      </w:r>
      <w:r w:rsidRPr="00D1574B">
        <w:rPr>
          <w:rFonts w:cs="Times New Roman"/>
          <w:spacing w:val="-5"/>
          <w:sz w:val="22"/>
          <w:szCs w:val="22"/>
        </w:rPr>
        <w:t xml:space="preserve"> </w:t>
      </w:r>
      <w:r w:rsidRPr="00D1574B">
        <w:rPr>
          <w:rFonts w:cs="Times New Roman"/>
          <w:sz w:val="22"/>
          <w:szCs w:val="22"/>
        </w:rPr>
        <w:t>the</w:t>
      </w:r>
      <w:r w:rsidRPr="00D1574B">
        <w:rPr>
          <w:rFonts w:cs="Times New Roman"/>
          <w:spacing w:val="-6"/>
          <w:sz w:val="22"/>
          <w:szCs w:val="22"/>
        </w:rPr>
        <w:t xml:space="preserve"> </w:t>
      </w:r>
      <w:r w:rsidRPr="00D1574B">
        <w:rPr>
          <w:rFonts w:cs="Times New Roman"/>
          <w:spacing w:val="-1"/>
          <w:sz w:val="22"/>
          <w:szCs w:val="22"/>
        </w:rPr>
        <w:t>Avoidance,</w:t>
      </w:r>
      <w:r w:rsidRPr="00D1574B">
        <w:rPr>
          <w:rFonts w:cs="Times New Roman"/>
          <w:spacing w:val="-5"/>
          <w:sz w:val="22"/>
          <w:szCs w:val="22"/>
        </w:rPr>
        <w:t xml:space="preserve"> </w:t>
      </w:r>
      <w:r w:rsidRPr="00D1574B">
        <w:rPr>
          <w:rFonts w:cs="Times New Roman"/>
          <w:sz w:val="22"/>
          <w:szCs w:val="22"/>
        </w:rPr>
        <w:t>Minimization</w:t>
      </w:r>
      <w:r w:rsidRPr="00D1574B">
        <w:rPr>
          <w:rFonts w:cs="Times New Roman"/>
          <w:spacing w:val="-5"/>
          <w:sz w:val="22"/>
          <w:szCs w:val="22"/>
        </w:rPr>
        <w:t xml:space="preserve"> </w:t>
      </w:r>
      <w:r w:rsidRPr="00D1574B">
        <w:rPr>
          <w:rFonts w:cs="Times New Roman"/>
          <w:spacing w:val="-1"/>
          <w:sz w:val="22"/>
          <w:szCs w:val="22"/>
        </w:rPr>
        <w:t>and</w:t>
      </w:r>
      <w:r w:rsidRPr="00D1574B">
        <w:rPr>
          <w:rFonts w:cs="Times New Roman"/>
          <w:spacing w:val="-5"/>
          <w:sz w:val="22"/>
          <w:szCs w:val="22"/>
        </w:rPr>
        <w:t xml:space="preserve"> </w:t>
      </w:r>
      <w:r w:rsidRPr="00D1574B">
        <w:rPr>
          <w:rFonts w:cs="Times New Roman"/>
          <w:spacing w:val="-1"/>
          <w:sz w:val="22"/>
          <w:szCs w:val="22"/>
        </w:rPr>
        <w:t>Mitigation</w:t>
      </w:r>
      <w:r w:rsidRPr="00D1574B">
        <w:rPr>
          <w:rFonts w:cs="Times New Roman"/>
          <w:spacing w:val="-5"/>
          <w:sz w:val="22"/>
          <w:szCs w:val="22"/>
        </w:rPr>
        <w:t xml:space="preserve"> </w:t>
      </w:r>
      <w:r w:rsidRPr="00D1574B">
        <w:rPr>
          <w:rFonts w:cs="Times New Roman"/>
          <w:spacing w:val="-1"/>
          <w:sz w:val="22"/>
          <w:szCs w:val="22"/>
        </w:rPr>
        <w:t>Measures</w:t>
      </w:r>
      <w:r w:rsidRPr="00D1574B">
        <w:rPr>
          <w:rFonts w:cs="Times New Roman"/>
          <w:spacing w:val="-3"/>
          <w:sz w:val="22"/>
          <w:szCs w:val="22"/>
        </w:rPr>
        <w:t xml:space="preserve"> </w:t>
      </w:r>
      <w:r w:rsidRPr="00D1574B">
        <w:rPr>
          <w:rFonts w:cs="Times New Roman"/>
          <w:sz w:val="22"/>
          <w:szCs w:val="22"/>
        </w:rPr>
        <w:t>in</w:t>
      </w:r>
      <w:r w:rsidRPr="00D1574B">
        <w:rPr>
          <w:rFonts w:cs="Times New Roman"/>
          <w:spacing w:val="-5"/>
          <w:sz w:val="22"/>
          <w:szCs w:val="22"/>
        </w:rPr>
        <w:t xml:space="preserve"> </w:t>
      </w:r>
      <w:r w:rsidRPr="00D1574B">
        <w:rPr>
          <w:rFonts w:cs="Times New Roman"/>
          <w:spacing w:val="-1"/>
          <w:sz w:val="22"/>
          <w:szCs w:val="22"/>
        </w:rPr>
        <w:t>Section</w:t>
      </w:r>
      <w:r w:rsidRPr="00D1574B">
        <w:rPr>
          <w:rFonts w:cs="Times New Roman"/>
          <w:spacing w:val="-5"/>
          <w:sz w:val="22"/>
          <w:szCs w:val="22"/>
        </w:rPr>
        <w:t xml:space="preserve"> </w:t>
      </w:r>
      <w:r w:rsidRPr="00D1574B">
        <w:rPr>
          <w:rFonts w:cs="Times New Roman"/>
          <w:sz w:val="22"/>
          <w:szCs w:val="22"/>
        </w:rPr>
        <w:t>4.4</w:t>
      </w:r>
      <w:r w:rsidRPr="00D1574B">
        <w:rPr>
          <w:rFonts w:cs="Times New Roman"/>
          <w:spacing w:val="-3"/>
          <w:sz w:val="22"/>
          <w:szCs w:val="22"/>
        </w:rPr>
        <w:t xml:space="preserve"> </w:t>
      </w:r>
      <w:r w:rsidRPr="00D1574B">
        <w:rPr>
          <w:rFonts w:cs="Times New Roman"/>
          <w:sz w:val="22"/>
          <w:szCs w:val="22"/>
        </w:rPr>
        <w:t>of</w:t>
      </w:r>
      <w:r w:rsidRPr="00D1574B">
        <w:rPr>
          <w:rFonts w:cs="Times New Roman"/>
          <w:spacing w:val="-6"/>
          <w:sz w:val="22"/>
          <w:szCs w:val="22"/>
        </w:rPr>
        <w:t xml:space="preserve"> </w:t>
      </w:r>
      <w:r w:rsidRPr="00D1574B">
        <w:rPr>
          <w:rFonts w:cs="Times New Roman"/>
          <w:sz w:val="22"/>
          <w:szCs w:val="22"/>
        </w:rPr>
        <w:t>the</w:t>
      </w:r>
      <w:r w:rsidRPr="00D1574B">
        <w:rPr>
          <w:rFonts w:cs="Times New Roman"/>
          <w:spacing w:val="-6"/>
          <w:sz w:val="22"/>
          <w:szCs w:val="22"/>
        </w:rPr>
        <w:t xml:space="preserve"> </w:t>
      </w:r>
      <w:r w:rsidRPr="00D1574B">
        <w:rPr>
          <w:rFonts w:cs="Times New Roman"/>
          <w:spacing w:val="-1"/>
          <w:sz w:val="22"/>
          <w:szCs w:val="22"/>
        </w:rPr>
        <w:t>CVMSHCP;</w:t>
      </w:r>
      <w:r w:rsidR="000276CB" w:rsidRPr="00D1574B">
        <w:rPr>
          <w:rFonts w:cs="Times New Roman"/>
          <w:spacing w:val="-1"/>
          <w:sz w:val="22"/>
          <w:szCs w:val="22"/>
        </w:rPr>
        <w:t xml:space="preserve"> </w:t>
      </w:r>
      <w:r w:rsidRPr="00D1574B">
        <w:rPr>
          <w:rFonts w:cs="Times New Roman"/>
          <w:spacing w:val="-1"/>
          <w:sz w:val="22"/>
          <w:szCs w:val="22"/>
        </w:rPr>
        <w:t>(4)</w:t>
      </w:r>
      <w:r w:rsidRPr="00D1574B">
        <w:rPr>
          <w:rFonts w:cs="Times New Roman"/>
          <w:spacing w:val="4"/>
          <w:sz w:val="22"/>
          <w:szCs w:val="22"/>
        </w:rPr>
        <w:t xml:space="preserve"> </w:t>
      </w:r>
      <w:r w:rsidRPr="00D1574B">
        <w:rPr>
          <w:rFonts w:cs="Times New Roman"/>
          <w:sz w:val="22"/>
          <w:szCs w:val="22"/>
        </w:rPr>
        <w:t>Ensure</w:t>
      </w:r>
      <w:r w:rsidRPr="00D1574B">
        <w:rPr>
          <w:rFonts w:cs="Times New Roman"/>
          <w:spacing w:val="3"/>
          <w:sz w:val="22"/>
          <w:szCs w:val="22"/>
        </w:rPr>
        <w:t xml:space="preserve"> </w:t>
      </w:r>
      <w:r w:rsidRPr="00D1574B">
        <w:rPr>
          <w:rFonts w:cs="Times New Roman"/>
          <w:spacing w:val="-1"/>
          <w:sz w:val="22"/>
          <w:szCs w:val="22"/>
        </w:rPr>
        <w:t>implementation</w:t>
      </w:r>
      <w:r w:rsidRPr="00D1574B">
        <w:rPr>
          <w:rFonts w:cs="Times New Roman"/>
          <w:spacing w:val="4"/>
          <w:sz w:val="22"/>
          <w:szCs w:val="22"/>
        </w:rPr>
        <w:t xml:space="preserve"> </w:t>
      </w:r>
      <w:r w:rsidRPr="00D1574B">
        <w:rPr>
          <w:rFonts w:cs="Times New Roman"/>
          <w:spacing w:val="-1"/>
          <w:sz w:val="22"/>
          <w:szCs w:val="22"/>
        </w:rPr>
        <w:t>consistent</w:t>
      </w:r>
      <w:r w:rsidRPr="00D1574B">
        <w:rPr>
          <w:rFonts w:cs="Times New Roman"/>
          <w:spacing w:val="5"/>
          <w:sz w:val="22"/>
          <w:szCs w:val="22"/>
        </w:rPr>
        <w:t xml:space="preserve"> </w:t>
      </w:r>
      <w:r w:rsidRPr="00D1574B">
        <w:rPr>
          <w:rFonts w:cs="Times New Roman"/>
          <w:spacing w:val="-1"/>
          <w:sz w:val="22"/>
          <w:szCs w:val="22"/>
        </w:rPr>
        <w:t>with</w:t>
      </w:r>
      <w:r w:rsidRPr="00D1574B">
        <w:rPr>
          <w:rFonts w:cs="Times New Roman"/>
          <w:spacing w:val="4"/>
          <w:sz w:val="22"/>
          <w:szCs w:val="22"/>
        </w:rPr>
        <w:t xml:space="preserve"> </w:t>
      </w:r>
      <w:r w:rsidRPr="00D1574B">
        <w:rPr>
          <w:rFonts w:cs="Times New Roman"/>
          <w:sz w:val="22"/>
          <w:szCs w:val="22"/>
        </w:rPr>
        <w:t>the</w:t>
      </w:r>
      <w:r w:rsidRPr="00D1574B">
        <w:rPr>
          <w:rFonts w:cs="Times New Roman"/>
          <w:spacing w:val="6"/>
          <w:sz w:val="22"/>
          <w:szCs w:val="22"/>
        </w:rPr>
        <w:t xml:space="preserve"> </w:t>
      </w:r>
      <w:r w:rsidRPr="00D1574B">
        <w:rPr>
          <w:rFonts w:cs="Times New Roman"/>
          <w:spacing w:val="-1"/>
          <w:sz w:val="22"/>
          <w:szCs w:val="22"/>
        </w:rPr>
        <w:t>Species</w:t>
      </w:r>
      <w:r w:rsidRPr="00D1574B">
        <w:rPr>
          <w:rFonts w:cs="Times New Roman"/>
          <w:spacing w:val="5"/>
          <w:sz w:val="22"/>
          <w:szCs w:val="22"/>
        </w:rPr>
        <w:t xml:space="preserve"> </w:t>
      </w:r>
      <w:r w:rsidRPr="00D1574B">
        <w:rPr>
          <w:rFonts w:cs="Times New Roman"/>
          <w:spacing w:val="-1"/>
          <w:sz w:val="22"/>
          <w:szCs w:val="22"/>
        </w:rPr>
        <w:t>Conservation</w:t>
      </w:r>
      <w:r w:rsidRPr="00D1574B">
        <w:rPr>
          <w:rFonts w:cs="Times New Roman"/>
          <w:spacing w:val="4"/>
          <w:sz w:val="22"/>
          <w:szCs w:val="22"/>
        </w:rPr>
        <w:t xml:space="preserve"> </w:t>
      </w:r>
      <w:r w:rsidRPr="00D1574B">
        <w:rPr>
          <w:rFonts w:cs="Times New Roman"/>
          <w:sz w:val="22"/>
          <w:szCs w:val="22"/>
        </w:rPr>
        <w:t>Goals</w:t>
      </w:r>
      <w:r w:rsidRPr="00D1574B">
        <w:rPr>
          <w:rFonts w:cs="Times New Roman"/>
          <w:spacing w:val="5"/>
          <w:sz w:val="22"/>
          <w:szCs w:val="22"/>
        </w:rPr>
        <w:t xml:space="preserve"> </w:t>
      </w:r>
      <w:r w:rsidRPr="00D1574B">
        <w:rPr>
          <w:rFonts w:cs="Times New Roman"/>
          <w:spacing w:val="-1"/>
          <w:sz w:val="22"/>
          <w:szCs w:val="22"/>
        </w:rPr>
        <w:t>and</w:t>
      </w:r>
      <w:r w:rsidRPr="00D1574B">
        <w:rPr>
          <w:rFonts w:cs="Times New Roman"/>
          <w:spacing w:val="7"/>
          <w:sz w:val="22"/>
          <w:szCs w:val="22"/>
        </w:rPr>
        <w:t xml:space="preserve"> </w:t>
      </w:r>
      <w:r w:rsidRPr="00D1574B">
        <w:rPr>
          <w:rFonts w:cs="Times New Roman"/>
          <w:spacing w:val="-1"/>
          <w:sz w:val="22"/>
          <w:szCs w:val="22"/>
        </w:rPr>
        <w:t>Objectives</w:t>
      </w:r>
      <w:r w:rsidRPr="00D1574B">
        <w:rPr>
          <w:rFonts w:cs="Times New Roman"/>
          <w:spacing w:val="5"/>
          <w:sz w:val="22"/>
          <w:szCs w:val="22"/>
        </w:rPr>
        <w:t xml:space="preserve"> </w:t>
      </w:r>
      <w:r w:rsidRPr="00D1574B">
        <w:rPr>
          <w:rFonts w:cs="Times New Roman"/>
          <w:spacing w:val="1"/>
          <w:sz w:val="22"/>
          <w:szCs w:val="22"/>
        </w:rPr>
        <w:t>in</w:t>
      </w:r>
      <w:r w:rsidRPr="00D1574B">
        <w:rPr>
          <w:rFonts w:cs="Times New Roman"/>
          <w:spacing w:val="99"/>
          <w:sz w:val="22"/>
          <w:szCs w:val="22"/>
        </w:rPr>
        <w:t xml:space="preserve"> </w:t>
      </w:r>
      <w:r w:rsidRPr="00D1574B">
        <w:rPr>
          <w:rFonts w:cs="Times New Roman"/>
          <w:spacing w:val="-1"/>
          <w:sz w:val="22"/>
          <w:szCs w:val="22"/>
        </w:rPr>
        <w:t>Section</w:t>
      </w:r>
      <w:r w:rsidRPr="00D1574B">
        <w:rPr>
          <w:rFonts w:cs="Times New Roman"/>
          <w:sz w:val="22"/>
          <w:szCs w:val="22"/>
        </w:rPr>
        <w:t xml:space="preserve"> 9 of</w:t>
      </w:r>
      <w:r w:rsidRPr="00D1574B">
        <w:rPr>
          <w:rFonts w:cs="Times New Roman"/>
          <w:spacing w:val="-1"/>
          <w:sz w:val="22"/>
          <w:szCs w:val="22"/>
        </w:rPr>
        <w:t xml:space="preserve"> </w:t>
      </w:r>
      <w:r w:rsidRPr="00D1574B">
        <w:rPr>
          <w:rFonts w:cs="Times New Roman"/>
          <w:sz w:val="22"/>
          <w:szCs w:val="22"/>
        </w:rPr>
        <w:t>the</w:t>
      </w:r>
      <w:r w:rsidRPr="00D1574B">
        <w:rPr>
          <w:rFonts w:cs="Times New Roman"/>
          <w:spacing w:val="-1"/>
          <w:sz w:val="22"/>
          <w:szCs w:val="22"/>
        </w:rPr>
        <w:t xml:space="preserve"> CVMSHCP;</w:t>
      </w:r>
      <w:r w:rsidRPr="00D1574B">
        <w:rPr>
          <w:rFonts w:cs="Times New Roman"/>
          <w:sz w:val="22"/>
          <w:szCs w:val="22"/>
        </w:rPr>
        <w:t xml:space="preserve"> </w:t>
      </w:r>
      <w:r w:rsidRPr="00D1574B">
        <w:rPr>
          <w:rFonts w:cs="Times New Roman"/>
          <w:spacing w:val="-1"/>
          <w:sz w:val="22"/>
          <w:szCs w:val="22"/>
        </w:rPr>
        <w:t>(5) Permanently</w:t>
      </w:r>
      <w:r w:rsidRPr="00D1574B">
        <w:rPr>
          <w:rFonts w:cs="Times New Roman"/>
          <w:spacing w:val="-5"/>
          <w:sz w:val="22"/>
          <w:szCs w:val="22"/>
        </w:rPr>
        <w:t xml:space="preserve"> </w:t>
      </w:r>
      <w:r w:rsidRPr="00D1574B">
        <w:rPr>
          <w:rFonts w:cs="Times New Roman"/>
          <w:spacing w:val="-1"/>
          <w:sz w:val="22"/>
          <w:szCs w:val="22"/>
        </w:rPr>
        <w:t>protect</w:t>
      </w:r>
      <w:r w:rsidRPr="00D1574B">
        <w:rPr>
          <w:rFonts w:cs="Times New Roman"/>
          <w:sz w:val="22"/>
          <w:szCs w:val="22"/>
        </w:rPr>
        <w:t xml:space="preserve"> </w:t>
      </w:r>
      <w:r w:rsidRPr="00D1574B">
        <w:rPr>
          <w:rFonts w:cs="Times New Roman"/>
          <w:spacing w:val="-1"/>
          <w:sz w:val="22"/>
          <w:szCs w:val="22"/>
        </w:rPr>
        <w:t>and</w:t>
      </w:r>
      <w:r w:rsidRPr="00D1574B">
        <w:rPr>
          <w:rFonts w:cs="Times New Roman"/>
          <w:sz w:val="22"/>
          <w:szCs w:val="22"/>
        </w:rPr>
        <w:t xml:space="preserve"> manage</w:t>
      </w:r>
      <w:r w:rsidRPr="00D1574B">
        <w:rPr>
          <w:rFonts w:cs="Times New Roman"/>
          <w:spacing w:val="-1"/>
          <w:sz w:val="22"/>
          <w:szCs w:val="22"/>
        </w:rPr>
        <w:t xml:space="preserve"> Mitigation</w:t>
      </w:r>
      <w:r w:rsidRPr="00D1574B">
        <w:rPr>
          <w:rFonts w:cs="Times New Roman"/>
          <w:spacing w:val="2"/>
          <w:sz w:val="22"/>
          <w:szCs w:val="22"/>
        </w:rPr>
        <w:t xml:space="preserve"> </w:t>
      </w:r>
      <w:r w:rsidRPr="00D1574B">
        <w:rPr>
          <w:rFonts w:cs="Times New Roman"/>
          <w:spacing w:val="-2"/>
          <w:sz w:val="22"/>
          <w:szCs w:val="22"/>
        </w:rPr>
        <w:t>Land</w:t>
      </w:r>
      <w:r w:rsidRPr="00D1574B">
        <w:rPr>
          <w:rFonts w:cs="Times New Roman"/>
          <w:spacing w:val="2"/>
          <w:sz w:val="22"/>
          <w:szCs w:val="22"/>
        </w:rPr>
        <w:t xml:space="preserve"> </w:t>
      </w:r>
      <w:r w:rsidRPr="00D1574B">
        <w:rPr>
          <w:rFonts w:cs="Times New Roman"/>
          <w:spacing w:val="-1"/>
          <w:sz w:val="22"/>
          <w:szCs w:val="22"/>
        </w:rPr>
        <w:t>within</w:t>
      </w:r>
      <w:r w:rsidRPr="00D1574B">
        <w:rPr>
          <w:rFonts w:cs="Times New Roman"/>
          <w:sz w:val="22"/>
          <w:szCs w:val="22"/>
        </w:rPr>
        <w:t xml:space="preserve"> the</w:t>
      </w:r>
      <w:r w:rsidRPr="00D1574B">
        <w:rPr>
          <w:rFonts w:cs="Times New Roman"/>
          <w:spacing w:val="89"/>
          <w:sz w:val="22"/>
          <w:szCs w:val="22"/>
        </w:rPr>
        <w:t xml:space="preserve"> </w:t>
      </w:r>
      <w:r w:rsidRPr="00D1574B">
        <w:rPr>
          <w:rFonts w:cs="Times New Roman"/>
          <w:spacing w:val="-1"/>
          <w:sz w:val="22"/>
          <w:szCs w:val="22"/>
        </w:rPr>
        <w:t>reserve</w:t>
      </w:r>
      <w:r w:rsidRPr="00D1574B">
        <w:rPr>
          <w:rFonts w:cs="Times New Roman"/>
          <w:spacing w:val="-6"/>
          <w:sz w:val="22"/>
          <w:szCs w:val="22"/>
        </w:rPr>
        <w:t xml:space="preserve"> </w:t>
      </w:r>
      <w:r w:rsidRPr="00D1574B">
        <w:rPr>
          <w:rFonts w:cs="Times New Roman"/>
          <w:spacing w:val="-1"/>
          <w:sz w:val="22"/>
          <w:szCs w:val="22"/>
        </w:rPr>
        <w:t>system</w:t>
      </w:r>
      <w:r w:rsidRPr="00D1574B">
        <w:rPr>
          <w:rFonts w:cs="Times New Roman"/>
          <w:spacing w:val="-5"/>
          <w:sz w:val="22"/>
          <w:szCs w:val="22"/>
        </w:rPr>
        <w:t xml:space="preserve"> </w:t>
      </w:r>
      <w:r w:rsidRPr="00D1574B">
        <w:rPr>
          <w:rFonts w:cs="Times New Roman"/>
          <w:sz w:val="22"/>
          <w:szCs w:val="22"/>
        </w:rPr>
        <w:t>legally</w:t>
      </w:r>
      <w:r w:rsidRPr="00D1574B">
        <w:rPr>
          <w:rFonts w:cs="Times New Roman"/>
          <w:spacing w:val="-10"/>
          <w:sz w:val="22"/>
          <w:szCs w:val="22"/>
        </w:rPr>
        <w:t xml:space="preserve"> </w:t>
      </w:r>
      <w:r w:rsidRPr="00D1574B">
        <w:rPr>
          <w:rFonts w:cs="Times New Roman"/>
          <w:sz w:val="22"/>
          <w:szCs w:val="22"/>
        </w:rPr>
        <w:t>owned</w:t>
      </w:r>
      <w:r w:rsidRPr="00D1574B">
        <w:rPr>
          <w:rFonts w:cs="Times New Roman"/>
          <w:spacing w:val="-5"/>
          <w:sz w:val="22"/>
          <w:szCs w:val="22"/>
        </w:rPr>
        <w:t xml:space="preserve"> </w:t>
      </w:r>
      <w:r w:rsidRPr="00D1574B">
        <w:rPr>
          <w:rFonts w:cs="Times New Roman"/>
          <w:spacing w:val="-1"/>
          <w:sz w:val="22"/>
          <w:szCs w:val="22"/>
        </w:rPr>
        <w:t>and/or</w:t>
      </w:r>
      <w:r w:rsidRPr="00D1574B">
        <w:rPr>
          <w:rFonts w:cs="Times New Roman"/>
          <w:spacing w:val="-6"/>
          <w:sz w:val="22"/>
          <w:szCs w:val="22"/>
        </w:rPr>
        <w:t xml:space="preserve"> </w:t>
      </w:r>
      <w:r w:rsidRPr="00D1574B">
        <w:rPr>
          <w:rFonts w:cs="Times New Roman"/>
          <w:spacing w:val="-1"/>
          <w:sz w:val="22"/>
          <w:szCs w:val="22"/>
        </w:rPr>
        <w:t>controlled</w:t>
      </w:r>
      <w:r w:rsidRPr="00D1574B">
        <w:rPr>
          <w:rFonts w:cs="Times New Roman"/>
          <w:spacing w:val="-5"/>
          <w:sz w:val="22"/>
          <w:szCs w:val="22"/>
        </w:rPr>
        <w:t xml:space="preserve"> </w:t>
      </w:r>
      <w:r w:rsidRPr="00D1574B">
        <w:rPr>
          <w:rFonts w:cs="Times New Roman"/>
          <w:spacing w:val="1"/>
          <w:sz w:val="22"/>
          <w:szCs w:val="22"/>
        </w:rPr>
        <w:t>by</w:t>
      </w:r>
      <w:r w:rsidRPr="00D1574B">
        <w:rPr>
          <w:rFonts w:cs="Times New Roman"/>
          <w:spacing w:val="-8"/>
          <w:sz w:val="22"/>
          <w:szCs w:val="22"/>
        </w:rPr>
        <w:t xml:space="preserve"> </w:t>
      </w:r>
      <w:r w:rsidRPr="00D1574B">
        <w:rPr>
          <w:rFonts w:cs="Times New Roman"/>
          <w:sz w:val="22"/>
          <w:szCs w:val="22"/>
        </w:rPr>
        <w:t>the</w:t>
      </w:r>
      <w:r w:rsidRPr="00D1574B">
        <w:rPr>
          <w:rFonts w:cs="Times New Roman"/>
          <w:spacing w:val="-6"/>
          <w:sz w:val="22"/>
          <w:szCs w:val="22"/>
        </w:rPr>
        <w:t xml:space="preserve"> </w:t>
      </w:r>
      <w:r w:rsidRPr="00D1574B">
        <w:rPr>
          <w:rFonts w:cs="Times New Roman"/>
          <w:sz w:val="22"/>
          <w:szCs w:val="22"/>
        </w:rPr>
        <w:t>entity</w:t>
      </w:r>
      <w:r w:rsidRPr="00D1574B">
        <w:rPr>
          <w:rFonts w:cs="Times New Roman"/>
          <w:spacing w:val="-12"/>
          <w:sz w:val="22"/>
          <w:szCs w:val="22"/>
        </w:rPr>
        <w:t xml:space="preserve"> </w:t>
      </w:r>
      <w:r w:rsidRPr="00D1574B">
        <w:rPr>
          <w:rFonts w:cs="Times New Roman"/>
          <w:sz w:val="22"/>
          <w:szCs w:val="22"/>
        </w:rPr>
        <w:t>unless</w:t>
      </w:r>
      <w:r w:rsidRPr="00D1574B">
        <w:rPr>
          <w:rFonts w:cs="Times New Roman"/>
          <w:spacing w:val="-5"/>
          <w:sz w:val="22"/>
          <w:szCs w:val="22"/>
        </w:rPr>
        <w:t xml:space="preserve"> </w:t>
      </w:r>
      <w:r w:rsidRPr="00D1574B">
        <w:rPr>
          <w:rFonts w:cs="Times New Roman"/>
          <w:spacing w:val="-1"/>
          <w:sz w:val="22"/>
          <w:szCs w:val="22"/>
        </w:rPr>
        <w:t>conveyed</w:t>
      </w:r>
      <w:r w:rsidRPr="00D1574B">
        <w:rPr>
          <w:rFonts w:cs="Times New Roman"/>
          <w:spacing w:val="-5"/>
          <w:sz w:val="22"/>
          <w:szCs w:val="22"/>
        </w:rPr>
        <w:t xml:space="preserve"> </w:t>
      </w:r>
      <w:r w:rsidRPr="00D1574B">
        <w:rPr>
          <w:rFonts w:cs="Times New Roman"/>
          <w:sz w:val="22"/>
          <w:szCs w:val="22"/>
        </w:rPr>
        <w:t>to</w:t>
      </w:r>
      <w:r w:rsidRPr="00D1574B">
        <w:rPr>
          <w:rFonts w:cs="Times New Roman"/>
          <w:spacing w:val="-5"/>
          <w:sz w:val="22"/>
          <w:szCs w:val="22"/>
        </w:rPr>
        <w:t xml:space="preserve"> </w:t>
      </w:r>
      <w:r w:rsidRPr="00D1574B">
        <w:rPr>
          <w:rFonts w:cs="Times New Roman"/>
          <w:sz w:val="22"/>
          <w:szCs w:val="22"/>
        </w:rPr>
        <w:t>the</w:t>
      </w:r>
      <w:r w:rsidRPr="00D1574B">
        <w:rPr>
          <w:rFonts w:cs="Times New Roman"/>
          <w:spacing w:val="-6"/>
          <w:sz w:val="22"/>
          <w:szCs w:val="22"/>
        </w:rPr>
        <w:t xml:space="preserve"> </w:t>
      </w:r>
      <w:r w:rsidRPr="00D1574B">
        <w:rPr>
          <w:rFonts w:cs="Times New Roman"/>
          <w:spacing w:val="-1"/>
          <w:sz w:val="22"/>
          <w:szCs w:val="22"/>
        </w:rPr>
        <w:t>Coachella</w:t>
      </w:r>
      <w:r w:rsidRPr="00D1574B">
        <w:rPr>
          <w:rFonts w:cs="Times New Roman"/>
          <w:spacing w:val="76"/>
          <w:sz w:val="22"/>
          <w:szCs w:val="22"/>
        </w:rPr>
        <w:t xml:space="preserve"> </w:t>
      </w:r>
      <w:r w:rsidRPr="00D1574B">
        <w:rPr>
          <w:rFonts w:cs="Times New Roman"/>
          <w:sz w:val="22"/>
          <w:szCs w:val="22"/>
        </w:rPr>
        <w:t>Valley</w:t>
      </w:r>
      <w:r w:rsidRPr="00D1574B">
        <w:rPr>
          <w:rFonts w:cs="Times New Roman"/>
          <w:spacing w:val="-3"/>
          <w:sz w:val="22"/>
          <w:szCs w:val="22"/>
        </w:rPr>
        <w:t xml:space="preserve"> </w:t>
      </w:r>
      <w:r w:rsidRPr="00D1574B">
        <w:rPr>
          <w:rFonts w:cs="Times New Roman"/>
          <w:spacing w:val="-1"/>
          <w:sz w:val="22"/>
          <w:szCs w:val="22"/>
        </w:rPr>
        <w:t>Conservation</w:t>
      </w:r>
      <w:r w:rsidRPr="00D1574B">
        <w:rPr>
          <w:rFonts w:cs="Times New Roman"/>
          <w:spacing w:val="4"/>
          <w:sz w:val="22"/>
          <w:szCs w:val="22"/>
        </w:rPr>
        <w:t xml:space="preserve"> </w:t>
      </w:r>
      <w:r w:rsidRPr="00D1574B">
        <w:rPr>
          <w:rFonts w:cs="Times New Roman"/>
          <w:sz w:val="22"/>
          <w:szCs w:val="22"/>
        </w:rPr>
        <w:t>Commission;</w:t>
      </w:r>
      <w:r w:rsidRPr="00D1574B">
        <w:rPr>
          <w:rFonts w:cs="Times New Roman"/>
          <w:spacing w:val="2"/>
          <w:sz w:val="22"/>
          <w:szCs w:val="22"/>
        </w:rPr>
        <w:t xml:space="preserve"> </w:t>
      </w:r>
      <w:r w:rsidRPr="00D1574B">
        <w:rPr>
          <w:rFonts w:cs="Times New Roman"/>
          <w:spacing w:val="-1"/>
          <w:sz w:val="22"/>
          <w:szCs w:val="22"/>
        </w:rPr>
        <w:t>and</w:t>
      </w:r>
      <w:r w:rsidRPr="00D1574B">
        <w:rPr>
          <w:rFonts w:cs="Times New Roman"/>
          <w:spacing w:val="4"/>
          <w:sz w:val="22"/>
          <w:szCs w:val="22"/>
        </w:rPr>
        <w:t xml:space="preserve"> </w:t>
      </w:r>
      <w:r w:rsidRPr="00D1574B">
        <w:rPr>
          <w:rFonts w:cs="Times New Roman"/>
          <w:spacing w:val="-1"/>
          <w:sz w:val="22"/>
          <w:szCs w:val="22"/>
        </w:rPr>
        <w:t>(6)</w:t>
      </w:r>
      <w:r w:rsidRPr="00D1574B">
        <w:rPr>
          <w:rFonts w:cs="Times New Roman"/>
          <w:spacing w:val="4"/>
          <w:sz w:val="22"/>
          <w:szCs w:val="22"/>
        </w:rPr>
        <w:t xml:space="preserve"> </w:t>
      </w:r>
      <w:r w:rsidRPr="00D1574B">
        <w:rPr>
          <w:rFonts w:cs="Times New Roman"/>
          <w:spacing w:val="-1"/>
          <w:sz w:val="22"/>
          <w:szCs w:val="22"/>
        </w:rPr>
        <w:t>Participate</w:t>
      </w:r>
      <w:r w:rsidRPr="00D1574B">
        <w:rPr>
          <w:rFonts w:cs="Times New Roman"/>
          <w:spacing w:val="3"/>
          <w:sz w:val="22"/>
          <w:szCs w:val="22"/>
        </w:rPr>
        <w:t xml:space="preserve"> </w:t>
      </w:r>
      <w:r w:rsidRPr="00D1574B">
        <w:rPr>
          <w:rFonts w:cs="Times New Roman"/>
          <w:sz w:val="22"/>
          <w:szCs w:val="22"/>
        </w:rPr>
        <w:t>in</w:t>
      </w:r>
      <w:r w:rsidRPr="00D1574B">
        <w:rPr>
          <w:rFonts w:cs="Times New Roman"/>
          <w:spacing w:val="4"/>
          <w:sz w:val="22"/>
          <w:szCs w:val="22"/>
        </w:rPr>
        <w:t xml:space="preserve"> </w:t>
      </w:r>
      <w:r w:rsidRPr="00D1574B">
        <w:rPr>
          <w:rFonts w:cs="Times New Roman"/>
          <w:sz w:val="22"/>
          <w:szCs w:val="22"/>
        </w:rPr>
        <w:t>the</w:t>
      </w:r>
      <w:r w:rsidRPr="00D1574B">
        <w:rPr>
          <w:rFonts w:cs="Times New Roman"/>
          <w:spacing w:val="1"/>
          <w:sz w:val="22"/>
          <w:szCs w:val="22"/>
        </w:rPr>
        <w:t xml:space="preserve"> </w:t>
      </w:r>
      <w:r w:rsidRPr="00D1574B">
        <w:rPr>
          <w:rFonts w:cs="Times New Roman"/>
          <w:sz w:val="22"/>
          <w:szCs w:val="22"/>
        </w:rPr>
        <w:t>Joint</w:t>
      </w:r>
      <w:r w:rsidRPr="00D1574B">
        <w:rPr>
          <w:rFonts w:cs="Times New Roman"/>
          <w:spacing w:val="2"/>
          <w:sz w:val="22"/>
          <w:szCs w:val="22"/>
        </w:rPr>
        <w:t xml:space="preserve"> </w:t>
      </w:r>
      <w:r w:rsidRPr="00D1574B">
        <w:rPr>
          <w:rFonts w:cs="Times New Roman"/>
          <w:spacing w:val="-1"/>
          <w:sz w:val="22"/>
          <w:szCs w:val="22"/>
        </w:rPr>
        <w:t>Project</w:t>
      </w:r>
      <w:r w:rsidRPr="00D1574B">
        <w:rPr>
          <w:rFonts w:cs="Times New Roman"/>
          <w:spacing w:val="2"/>
          <w:sz w:val="22"/>
          <w:szCs w:val="22"/>
        </w:rPr>
        <w:t xml:space="preserve"> </w:t>
      </w:r>
      <w:r w:rsidRPr="00D1574B">
        <w:rPr>
          <w:rFonts w:cs="Times New Roman"/>
          <w:spacing w:val="-1"/>
          <w:sz w:val="22"/>
          <w:szCs w:val="22"/>
        </w:rPr>
        <w:t>Review</w:t>
      </w:r>
      <w:r w:rsidRPr="00D1574B">
        <w:rPr>
          <w:rFonts w:cs="Times New Roman"/>
          <w:spacing w:val="4"/>
          <w:sz w:val="22"/>
          <w:szCs w:val="22"/>
        </w:rPr>
        <w:t xml:space="preserve"> </w:t>
      </w:r>
      <w:r w:rsidRPr="00D1574B">
        <w:rPr>
          <w:rFonts w:cs="Times New Roman"/>
          <w:spacing w:val="-1"/>
          <w:sz w:val="22"/>
          <w:szCs w:val="22"/>
        </w:rPr>
        <w:t>Process</w:t>
      </w:r>
      <w:r w:rsidRPr="00D1574B">
        <w:rPr>
          <w:rFonts w:cs="Times New Roman"/>
          <w:spacing w:val="5"/>
          <w:sz w:val="22"/>
          <w:szCs w:val="22"/>
        </w:rPr>
        <w:t xml:space="preserve"> </w:t>
      </w:r>
      <w:r w:rsidRPr="00D1574B">
        <w:rPr>
          <w:rFonts w:cs="Times New Roman"/>
          <w:spacing w:val="-1"/>
          <w:sz w:val="22"/>
          <w:szCs w:val="22"/>
        </w:rPr>
        <w:t>for</w:t>
      </w:r>
      <w:r w:rsidR="000276CB" w:rsidRPr="00F134D7">
        <w:rPr>
          <w:rFonts w:cs="Times New Roman"/>
          <w:sz w:val="22"/>
          <w:szCs w:val="22"/>
        </w:rPr>
        <w:t xml:space="preserve"> </w:t>
      </w:r>
      <w:r w:rsidRPr="00F134D7">
        <w:rPr>
          <w:rFonts w:cs="Times New Roman"/>
          <w:sz w:val="22"/>
          <w:szCs w:val="22"/>
        </w:rPr>
        <w:t>its</w:t>
      </w:r>
      <w:r w:rsidRPr="006B5B00">
        <w:rPr>
          <w:rFonts w:cs="Times New Roman"/>
          <w:spacing w:val="43"/>
          <w:sz w:val="22"/>
          <w:szCs w:val="22"/>
        </w:rPr>
        <w:t xml:space="preserve"> </w:t>
      </w:r>
      <w:r w:rsidRPr="006B5B00">
        <w:rPr>
          <w:rFonts w:cs="Times New Roman"/>
          <w:spacing w:val="-1"/>
          <w:sz w:val="22"/>
          <w:szCs w:val="22"/>
        </w:rPr>
        <w:t>projects</w:t>
      </w:r>
      <w:r w:rsidRPr="006B5B00">
        <w:rPr>
          <w:rFonts w:cs="Times New Roman"/>
          <w:spacing w:val="43"/>
          <w:sz w:val="22"/>
          <w:szCs w:val="22"/>
        </w:rPr>
        <w:t xml:space="preserve"> </w:t>
      </w:r>
      <w:r w:rsidRPr="006B5B00">
        <w:rPr>
          <w:rFonts w:cs="Times New Roman"/>
          <w:spacing w:val="-1"/>
          <w:sz w:val="22"/>
          <w:szCs w:val="22"/>
        </w:rPr>
        <w:t>within</w:t>
      </w:r>
      <w:r w:rsidRPr="007B1983">
        <w:rPr>
          <w:rFonts w:cs="Times New Roman"/>
          <w:spacing w:val="43"/>
          <w:sz w:val="22"/>
          <w:szCs w:val="22"/>
        </w:rPr>
        <w:t xml:space="preserve"> </w:t>
      </w:r>
      <w:r w:rsidRPr="00F134D7">
        <w:rPr>
          <w:rFonts w:cs="Times New Roman"/>
          <w:sz w:val="22"/>
          <w:szCs w:val="22"/>
        </w:rPr>
        <w:t>the</w:t>
      </w:r>
      <w:r w:rsidRPr="00F134D7">
        <w:rPr>
          <w:rFonts w:cs="Times New Roman"/>
          <w:spacing w:val="42"/>
          <w:sz w:val="22"/>
          <w:szCs w:val="22"/>
        </w:rPr>
        <w:t xml:space="preserve"> </w:t>
      </w:r>
      <w:r w:rsidRPr="00F134D7">
        <w:rPr>
          <w:rFonts w:cs="Times New Roman"/>
          <w:spacing w:val="-1"/>
          <w:sz w:val="22"/>
          <w:szCs w:val="22"/>
        </w:rPr>
        <w:t>Conservation</w:t>
      </w:r>
      <w:r w:rsidRPr="00F134D7">
        <w:rPr>
          <w:rFonts w:cs="Times New Roman"/>
          <w:spacing w:val="43"/>
          <w:sz w:val="22"/>
          <w:szCs w:val="22"/>
        </w:rPr>
        <w:t xml:space="preserve"> </w:t>
      </w:r>
      <w:r w:rsidRPr="00F134D7">
        <w:rPr>
          <w:rFonts w:cs="Times New Roman"/>
          <w:spacing w:val="-1"/>
          <w:sz w:val="22"/>
          <w:szCs w:val="22"/>
        </w:rPr>
        <w:t>Areas</w:t>
      </w:r>
      <w:r w:rsidRPr="00F134D7">
        <w:rPr>
          <w:rFonts w:cs="Times New Roman"/>
          <w:spacing w:val="43"/>
          <w:sz w:val="22"/>
          <w:szCs w:val="22"/>
        </w:rPr>
        <w:t xml:space="preserve"> </w:t>
      </w:r>
      <w:r w:rsidRPr="00F134D7">
        <w:rPr>
          <w:rFonts w:cs="Times New Roman"/>
          <w:spacing w:val="-1"/>
          <w:sz w:val="22"/>
          <w:szCs w:val="22"/>
        </w:rPr>
        <w:t>as</w:t>
      </w:r>
      <w:r w:rsidRPr="00F134D7">
        <w:rPr>
          <w:rFonts w:cs="Times New Roman"/>
          <w:spacing w:val="45"/>
          <w:sz w:val="22"/>
          <w:szCs w:val="22"/>
        </w:rPr>
        <w:t xml:space="preserve"> </w:t>
      </w:r>
      <w:r w:rsidRPr="00F134D7">
        <w:rPr>
          <w:rFonts w:cs="Times New Roman"/>
          <w:spacing w:val="-1"/>
          <w:sz w:val="22"/>
          <w:szCs w:val="22"/>
        </w:rPr>
        <w:t>described</w:t>
      </w:r>
      <w:r w:rsidRPr="00F134D7">
        <w:rPr>
          <w:rFonts w:cs="Times New Roman"/>
          <w:spacing w:val="43"/>
          <w:sz w:val="22"/>
          <w:szCs w:val="22"/>
        </w:rPr>
        <w:t xml:space="preserve"> </w:t>
      </w:r>
      <w:r w:rsidRPr="00F134D7">
        <w:rPr>
          <w:rFonts w:cs="Times New Roman"/>
          <w:sz w:val="22"/>
          <w:szCs w:val="22"/>
        </w:rPr>
        <w:t>in</w:t>
      </w:r>
      <w:r w:rsidRPr="00F134D7">
        <w:rPr>
          <w:rFonts w:cs="Times New Roman"/>
          <w:spacing w:val="43"/>
          <w:sz w:val="22"/>
          <w:szCs w:val="22"/>
        </w:rPr>
        <w:t xml:space="preserve"> </w:t>
      </w:r>
      <w:r w:rsidRPr="00F134D7">
        <w:rPr>
          <w:rFonts w:cs="Times New Roman"/>
          <w:spacing w:val="-1"/>
          <w:sz w:val="22"/>
          <w:szCs w:val="22"/>
        </w:rPr>
        <w:t>Section</w:t>
      </w:r>
      <w:r w:rsidRPr="00F134D7">
        <w:rPr>
          <w:rFonts w:cs="Times New Roman"/>
          <w:spacing w:val="43"/>
          <w:sz w:val="22"/>
          <w:szCs w:val="22"/>
        </w:rPr>
        <w:t xml:space="preserve"> </w:t>
      </w:r>
      <w:r w:rsidRPr="00F134D7">
        <w:rPr>
          <w:rFonts w:cs="Times New Roman"/>
          <w:sz w:val="22"/>
          <w:szCs w:val="22"/>
        </w:rPr>
        <w:t>6.6.1.1</w:t>
      </w:r>
      <w:r w:rsidRPr="00F134D7">
        <w:rPr>
          <w:rFonts w:cs="Times New Roman"/>
          <w:spacing w:val="43"/>
          <w:sz w:val="22"/>
          <w:szCs w:val="22"/>
        </w:rPr>
        <w:t xml:space="preserve"> </w:t>
      </w:r>
      <w:r w:rsidRPr="00F134D7">
        <w:rPr>
          <w:rFonts w:cs="Times New Roman"/>
          <w:sz w:val="22"/>
          <w:szCs w:val="22"/>
        </w:rPr>
        <w:t>of</w:t>
      </w:r>
      <w:r w:rsidRPr="00F134D7">
        <w:rPr>
          <w:rFonts w:cs="Times New Roman"/>
          <w:spacing w:val="42"/>
          <w:sz w:val="22"/>
          <w:szCs w:val="22"/>
        </w:rPr>
        <w:t xml:space="preserve"> </w:t>
      </w:r>
      <w:r w:rsidRPr="00F134D7">
        <w:rPr>
          <w:rFonts w:cs="Times New Roman"/>
          <w:sz w:val="22"/>
          <w:szCs w:val="22"/>
        </w:rPr>
        <w:t>the</w:t>
      </w:r>
      <w:r w:rsidRPr="00F134D7">
        <w:rPr>
          <w:rFonts w:cs="Times New Roman"/>
          <w:spacing w:val="42"/>
          <w:sz w:val="22"/>
          <w:szCs w:val="22"/>
        </w:rPr>
        <w:t xml:space="preserve"> </w:t>
      </w:r>
      <w:r w:rsidRPr="00F134D7">
        <w:rPr>
          <w:rFonts w:cs="Times New Roman"/>
          <w:spacing w:val="-1"/>
          <w:sz w:val="22"/>
          <w:szCs w:val="22"/>
        </w:rPr>
        <w:t>Plan,</w:t>
      </w:r>
      <w:r w:rsidRPr="00F134D7">
        <w:rPr>
          <w:rFonts w:cs="Times New Roman"/>
          <w:spacing w:val="43"/>
          <w:sz w:val="22"/>
          <w:szCs w:val="22"/>
        </w:rPr>
        <w:t xml:space="preserve"> </w:t>
      </w:r>
      <w:r w:rsidRPr="00F134D7">
        <w:rPr>
          <w:rFonts w:cs="Times New Roman"/>
          <w:sz w:val="22"/>
          <w:szCs w:val="22"/>
        </w:rPr>
        <w:t>if</w:t>
      </w:r>
      <w:r w:rsidRPr="00F134D7">
        <w:rPr>
          <w:rFonts w:cs="Times New Roman"/>
          <w:spacing w:val="79"/>
          <w:sz w:val="22"/>
          <w:szCs w:val="22"/>
        </w:rPr>
        <w:t xml:space="preserve"> </w:t>
      </w:r>
      <w:r w:rsidRPr="00F134D7">
        <w:rPr>
          <w:rFonts w:cs="Times New Roman"/>
          <w:spacing w:val="-1"/>
          <w:sz w:val="22"/>
          <w:szCs w:val="22"/>
        </w:rPr>
        <w:t>applicable.</w:t>
      </w:r>
    </w:p>
    <w:p w14:paraId="00D0F11F" w14:textId="4CCD54C7" w:rsidR="007070FE" w:rsidRPr="00F134D7" w:rsidRDefault="00B05541" w:rsidP="00D4419D">
      <w:pPr>
        <w:pStyle w:val="BodyText"/>
        <w:numPr>
          <w:ilvl w:val="0"/>
          <w:numId w:val="4"/>
        </w:numPr>
        <w:tabs>
          <w:tab w:val="left" w:pos="821"/>
        </w:tabs>
        <w:ind w:right="466"/>
        <w:jc w:val="both"/>
        <w:rPr>
          <w:rFonts w:cs="Times New Roman"/>
          <w:sz w:val="22"/>
          <w:szCs w:val="22"/>
        </w:rPr>
      </w:pPr>
      <w:r w:rsidRPr="00F134D7">
        <w:rPr>
          <w:rFonts w:cs="Times New Roman"/>
          <w:i/>
          <w:spacing w:val="-1"/>
          <w:sz w:val="22"/>
          <w:szCs w:val="22"/>
        </w:rPr>
        <w:t>Regulatory</w:t>
      </w:r>
      <w:r w:rsidRPr="00F134D7">
        <w:rPr>
          <w:rFonts w:cs="Times New Roman"/>
          <w:i/>
          <w:spacing w:val="13"/>
          <w:sz w:val="22"/>
          <w:szCs w:val="22"/>
        </w:rPr>
        <w:t xml:space="preserve"> </w:t>
      </w:r>
      <w:r w:rsidRPr="00F134D7">
        <w:rPr>
          <w:rFonts w:cs="Times New Roman"/>
          <w:i/>
          <w:spacing w:val="-1"/>
          <w:sz w:val="22"/>
          <w:szCs w:val="22"/>
        </w:rPr>
        <w:t>Permits:</w:t>
      </w:r>
      <w:r w:rsidRPr="00F134D7">
        <w:rPr>
          <w:rFonts w:cs="Times New Roman"/>
          <w:i/>
          <w:spacing w:val="13"/>
          <w:sz w:val="22"/>
          <w:szCs w:val="22"/>
        </w:rPr>
        <w:t xml:space="preserve"> </w:t>
      </w:r>
      <w:r w:rsidRPr="00F134D7">
        <w:rPr>
          <w:rFonts w:cs="Times New Roman"/>
          <w:sz w:val="22"/>
          <w:szCs w:val="22"/>
        </w:rPr>
        <w:t>Review</w:t>
      </w:r>
      <w:r w:rsidRPr="00F134D7">
        <w:rPr>
          <w:rFonts w:cs="Times New Roman"/>
          <w:spacing w:val="13"/>
          <w:sz w:val="22"/>
          <w:szCs w:val="22"/>
        </w:rPr>
        <w:t xml:space="preserve"> </w:t>
      </w:r>
      <w:r w:rsidRPr="00F134D7">
        <w:rPr>
          <w:rFonts w:cs="Times New Roman"/>
          <w:spacing w:val="-1"/>
          <w:sz w:val="22"/>
          <w:szCs w:val="22"/>
        </w:rPr>
        <w:t>draft</w:t>
      </w:r>
      <w:r w:rsidRPr="00F134D7">
        <w:rPr>
          <w:rFonts w:cs="Times New Roman"/>
          <w:spacing w:val="14"/>
          <w:sz w:val="22"/>
          <w:szCs w:val="22"/>
        </w:rPr>
        <w:t xml:space="preserve"> </w:t>
      </w:r>
      <w:r w:rsidRPr="00F134D7">
        <w:rPr>
          <w:rFonts w:cs="Times New Roman"/>
          <w:sz w:val="22"/>
          <w:szCs w:val="22"/>
        </w:rPr>
        <w:t>regulatory</w:t>
      </w:r>
      <w:r w:rsidRPr="00F134D7">
        <w:rPr>
          <w:rFonts w:cs="Times New Roman"/>
          <w:spacing w:val="9"/>
          <w:sz w:val="22"/>
          <w:szCs w:val="22"/>
        </w:rPr>
        <w:t xml:space="preserve"> </w:t>
      </w:r>
      <w:r w:rsidRPr="00F134D7">
        <w:rPr>
          <w:rFonts w:cs="Times New Roman"/>
          <w:sz w:val="22"/>
          <w:szCs w:val="22"/>
        </w:rPr>
        <w:t>permits</w:t>
      </w:r>
      <w:r w:rsidRPr="00F134D7">
        <w:rPr>
          <w:rFonts w:cs="Times New Roman"/>
          <w:spacing w:val="14"/>
          <w:sz w:val="22"/>
          <w:szCs w:val="22"/>
        </w:rPr>
        <w:t xml:space="preserve"> </w:t>
      </w:r>
      <w:r w:rsidRPr="00F134D7">
        <w:rPr>
          <w:rFonts w:cs="Times New Roman"/>
          <w:spacing w:val="-1"/>
          <w:sz w:val="22"/>
          <w:szCs w:val="22"/>
        </w:rPr>
        <w:t>authorizing</w:t>
      </w:r>
      <w:r w:rsidRPr="00F134D7">
        <w:rPr>
          <w:rFonts w:cs="Times New Roman"/>
          <w:spacing w:val="12"/>
          <w:sz w:val="22"/>
          <w:szCs w:val="22"/>
        </w:rPr>
        <w:t xml:space="preserve"> </w:t>
      </w:r>
      <w:r w:rsidRPr="00F134D7">
        <w:rPr>
          <w:rFonts w:cs="Times New Roman"/>
          <w:sz w:val="22"/>
          <w:szCs w:val="22"/>
        </w:rPr>
        <w:t>the</w:t>
      </w:r>
      <w:r w:rsidRPr="00F134D7">
        <w:rPr>
          <w:rFonts w:cs="Times New Roman"/>
          <w:spacing w:val="13"/>
          <w:sz w:val="22"/>
          <w:szCs w:val="22"/>
        </w:rPr>
        <w:t xml:space="preserve"> </w:t>
      </w:r>
      <w:r w:rsidRPr="00F134D7">
        <w:rPr>
          <w:rFonts w:cs="Times New Roman"/>
          <w:spacing w:val="-1"/>
          <w:sz w:val="22"/>
          <w:szCs w:val="22"/>
        </w:rPr>
        <w:t>construction,</w:t>
      </w:r>
      <w:r w:rsidRPr="00F134D7">
        <w:rPr>
          <w:rFonts w:cs="Times New Roman"/>
          <w:spacing w:val="14"/>
          <w:sz w:val="22"/>
          <w:szCs w:val="22"/>
        </w:rPr>
        <w:t xml:space="preserve"> </w:t>
      </w:r>
      <w:r w:rsidRPr="00F134D7">
        <w:rPr>
          <w:rFonts w:cs="Times New Roman"/>
          <w:spacing w:val="-1"/>
          <w:sz w:val="22"/>
          <w:szCs w:val="22"/>
        </w:rPr>
        <w:t>operation</w:t>
      </w:r>
      <w:r w:rsidRPr="00F134D7">
        <w:rPr>
          <w:rFonts w:cs="Times New Roman"/>
          <w:spacing w:val="87"/>
          <w:sz w:val="22"/>
          <w:szCs w:val="22"/>
        </w:rPr>
        <w:t xml:space="preserve"> </w:t>
      </w:r>
      <w:r w:rsidRPr="00F134D7">
        <w:rPr>
          <w:rFonts w:cs="Times New Roman"/>
          <w:spacing w:val="-1"/>
          <w:sz w:val="22"/>
          <w:szCs w:val="22"/>
        </w:rPr>
        <w:t>and</w:t>
      </w:r>
      <w:r w:rsidRPr="00F134D7">
        <w:rPr>
          <w:rFonts w:cs="Times New Roman"/>
          <w:spacing w:val="-3"/>
          <w:sz w:val="22"/>
          <w:szCs w:val="22"/>
        </w:rPr>
        <w:t xml:space="preserve"> </w:t>
      </w:r>
      <w:r w:rsidRPr="00F134D7">
        <w:rPr>
          <w:rFonts w:cs="Times New Roman"/>
          <w:spacing w:val="-1"/>
          <w:sz w:val="22"/>
          <w:szCs w:val="22"/>
        </w:rPr>
        <w:t>future</w:t>
      </w:r>
      <w:r w:rsidRPr="00F134D7">
        <w:rPr>
          <w:rFonts w:cs="Times New Roman"/>
          <w:spacing w:val="-4"/>
          <w:sz w:val="22"/>
          <w:szCs w:val="22"/>
        </w:rPr>
        <w:t xml:space="preserve"> </w:t>
      </w:r>
      <w:r w:rsidRPr="00F134D7">
        <w:rPr>
          <w:rFonts w:cs="Times New Roman"/>
          <w:spacing w:val="-1"/>
          <w:sz w:val="22"/>
          <w:szCs w:val="22"/>
        </w:rPr>
        <w:t>maintenance</w:t>
      </w:r>
      <w:r w:rsidRPr="00F134D7">
        <w:rPr>
          <w:rFonts w:cs="Times New Roman"/>
          <w:spacing w:val="-4"/>
          <w:sz w:val="22"/>
          <w:szCs w:val="22"/>
        </w:rPr>
        <w:t xml:space="preserve"> </w:t>
      </w:r>
      <w:r w:rsidRPr="00F134D7">
        <w:rPr>
          <w:rFonts w:cs="Times New Roman"/>
          <w:spacing w:val="1"/>
          <w:sz w:val="22"/>
          <w:szCs w:val="22"/>
        </w:rPr>
        <w:t>of</w:t>
      </w:r>
      <w:r w:rsidRPr="00F134D7">
        <w:rPr>
          <w:rFonts w:cs="Times New Roman"/>
          <w:spacing w:val="-4"/>
          <w:sz w:val="22"/>
          <w:szCs w:val="22"/>
        </w:rPr>
        <w:t xml:space="preserve"> </w:t>
      </w:r>
      <w:r w:rsidRPr="00F134D7">
        <w:rPr>
          <w:rFonts w:cs="Times New Roman"/>
          <w:sz w:val="22"/>
          <w:szCs w:val="22"/>
        </w:rPr>
        <w:t>the</w:t>
      </w:r>
      <w:r w:rsidRPr="00F134D7">
        <w:rPr>
          <w:rFonts w:cs="Times New Roman"/>
          <w:spacing w:val="-4"/>
          <w:sz w:val="22"/>
          <w:szCs w:val="22"/>
        </w:rPr>
        <w:t xml:space="preserve"> </w:t>
      </w:r>
      <w:r w:rsidRPr="00F134D7">
        <w:rPr>
          <w:rFonts w:cs="Times New Roman"/>
          <w:spacing w:val="-1"/>
          <w:sz w:val="22"/>
          <w:szCs w:val="22"/>
        </w:rPr>
        <w:t>proposed</w:t>
      </w:r>
      <w:r w:rsidRPr="00F134D7">
        <w:rPr>
          <w:rFonts w:cs="Times New Roman"/>
          <w:spacing w:val="-3"/>
          <w:sz w:val="22"/>
          <w:szCs w:val="22"/>
        </w:rPr>
        <w:t xml:space="preserve"> </w:t>
      </w:r>
      <w:r w:rsidRPr="00F134D7">
        <w:rPr>
          <w:rFonts w:cs="Times New Roman"/>
          <w:spacing w:val="-1"/>
          <w:sz w:val="22"/>
          <w:szCs w:val="22"/>
        </w:rPr>
        <w:t>flood</w:t>
      </w:r>
      <w:r w:rsidRPr="00F134D7">
        <w:rPr>
          <w:rFonts w:cs="Times New Roman"/>
          <w:spacing w:val="-3"/>
          <w:sz w:val="22"/>
          <w:szCs w:val="22"/>
        </w:rPr>
        <w:t xml:space="preserve"> </w:t>
      </w:r>
      <w:r w:rsidRPr="00F134D7">
        <w:rPr>
          <w:rFonts w:cs="Times New Roman"/>
          <w:sz w:val="22"/>
          <w:szCs w:val="22"/>
        </w:rPr>
        <w:t>control</w:t>
      </w:r>
      <w:r w:rsidRPr="00F134D7">
        <w:rPr>
          <w:rFonts w:cs="Times New Roman"/>
          <w:spacing w:val="-2"/>
          <w:sz w:val="22"/>
          <w:szCs w:val="22"/>
        </w:rPr>
        <w:t xml:space="preserve"> </w:t>
      </w:r>
      <w:r w:rsidRPr="00F134D7">
        <w:rPr>
          <w:rFonts w:cs="Times New Roman"/>
          <w:spacing w:val="-1"/>
          <w:sz w:val="22"/>
          <w:szCs w:val="22"/>
        </w:rPr>
        <w:t>facilities,</w:t>
      </w:r>
      <w:r w:rsidRPr="00F134D7">
        <w:rPr>
          <w:rFonts w:cs="Times New Roman"/>
          <w:spacing w:val="-3"/>
          <w:sz w:val="22"/>
          <w:szCs w:val="22"/>
        </w:rPr>
        <w:t xml:space="preserve"> </w:t>
      </w:r>
      <w:r w:rsidRPr="00F134D7">
        <w:rPr>
          <w:rFonts w:cs="Times New Roman"/>
          <w:spacing w:val="-1"/>
          <w:sz w:val="22"/>
          <w:szCs w:val="22"/>
        </w:rPr>
        <w:t>including</w:t>
      </w:r>
      <w:r w:rsidRPr="00F134D7">
        <w:rPr>
          <w:rFonts w:cs="Times New Roman"/>
          <w:spacing w:val="-5"/>
          <w:sz w:val="22"/>
          <w:szCs w:val="22"/>
        </w:rPr>
        <w:t xml:space="preserve"> </w:t>
      </w:r>
      <w:r w:rsidRPr="00F134D7">
        <w:rPr>
          <w:rFonts w:cs="Times New Roman"/>
          <w:sz w:val="22"/>
          <w:szCs w:val="22"/>
        </w:rPr>
        <w:t>U.S.</w:t>
      </w:r>
      <w:r w:rsidRPr="00F134D7">
        <w:rPr>
          <w:rFonts w:cs="Times New Roman"/>
          <w:spacing w:val="-3"/>
          <w:sz w:val="22"/>
          <w:szCs w:val="22"/>
        </w:rPr>
        <w:t xml:space="preserve"> </w:t>
      </w:r>
      <w:r w:rsidRPr="00F134D7">
        <w:rPr>
          <w:rFonts w:cs="Times New Roman"/>
          <w:sz w:val="22"/>
          <w:szCs w:val="22"/>
        </w:rPr>
        <w:t>Army</w:t>
      </w:r>
      <w:r w:rsidRPr="00F134D7">
        <w:rPr>
          <w:rFonts w:cs="Times New Roman"/>
          <w:spacing w:val="-8"/>
          <w:sz w:val="22"/>
          <w:szCs w:val="22"/>
        </w:rPr>
        <w:t xml:space="preserve"> </w:t>
      </w:r>
      <w:r w:rsidRPr="00F134D7">
        <w:rPr>
          <w:rFonts w:cs="Times New Roman"/>
          <w:spacing w:val="-1"/>
          <w:sz w:val="22"/>
          <w:szCs w:val="22"/>
        </w:rPr>
        <w:t>Corps</w:t>
      </w:r>
      <w:r w:rsidRPr="00F134D7">
        <w:rPr>
          <w:rFonts w:cs="Times New Roman"/>
          <w:spacing w:val="-3"/>
          <w:sz w:val="22"/>
          <w:szCs w:val="22"/>
        </w:rPr>
        <w:t xml:space="preserve"> </w:t>
      </w:r>
      <w:r w:rsidRPr="00F134D7">
        <w:rPr>
          <w:rFonts w:cs="Times New Roman"/>
          <w:sz w:val="22"/>
          <w:szCs w:val="22"/>
        </w:rPr>
        <w:t>of</w:t>
      </w:r>
      <w:r w:rsidRPr="00F134D7">
        <w:rPr>
          <w:rFonts w:cs="Times New Roman"/>
          <w:spacing w:val="91"/>
          <w:sz w:val="22"/>
          <w:szCs w:val="22"/>
        </w:rPr>
        <w:t xml:space="preserve"> </w:t>
      </w:r>
      <w:r w:rsidRPr="00F134D7">
        <w:rPr>
          <w:rFonts w:cs="Times New Roman"/>
          <w:spacing w:val="-1"/>
          <w:sz w:val="22"/>
          <w:szCs w:val="22"/>
        </w:rPr>
        <w:t>Engineers</w:t>
      </w:r>
      <w:r w:rsidRPr="00F134D7">
        <w:rPr>
          <w:rFonts w:cs="Times New Roman"/>
          <w:spacing w:val="31"/>
          <w:sz w:val="22"/>
          <w:szCs w:val="22"/>
        </w:rPr>
        <w:t xml:space="preserve"> </w:t>
      </w:r>
      <w:r w:rsidRPr="00F134D7">
        <w:rPr>
          <w:rFonts w:cs="Times New Roman"/>
          <w:sz w:val="22"/>
          <w:szCs w:val="22"/>
        </w:rPr>
        <w:t>Section</w:t>
      </w:r>
      <w:r w:rsidRPr="00F134D7">
        <w:rPr>
          <w:rFonts w:cs="Times New Roman"/>
          <w:spacing w:val="31"/>
          <w:sz w:val="22"/>
          <w:szCs w:val="22"/>
        </w:rPr>
        <w:t xml:space="preserve"> </w:t>
      </w:r>
      <w:r w:rsidRPr="00F134D7">
        <w:rPr>
          <w:rFonts w:cs="Times New Roman"/>
          <w:sz w:val="22"/>
          <w:szCs w:val="22"/>
        </w:rPr>
        <w:t>404</w:t>
      </w:r>
      <w:r w:rsidRPr="00F134D7">
        <w:rPr>
          <w:rFonts w:cs="Times New Roman"/>
          <w:spacing w:val="31"/>
          <w:sz w:val="22"/>
          <w:szCs w:val="22"/>
        </w:rPr>
        <w:t xml:space="preserve"> </w:t>
      </w:r>
      <w:r w:rsidRPr="00F134D7">
        <w:rPr>
          <w:rFonts w:cs="Times New Roman"/>
          <w:sz w:val="22"/>
          <w:szCs w:val="22"/>
        </w:rPr>
        <w:t>permits,</w:t>
      </w:r>
      <w:r w:rsidRPr="00F134D7">
        <w:rPr>
          <w:rFonts w:cs="Times New Roman"/>
          <w:spacing w:val="31"/>
          <w:sz w:val="22"/>
          <w:szCs w:val="22"/>
        </w:rPr>
        <w:t xml:space="preserve"> </w:t>
      </w:r>
      <w:r w:rsidRPr="00F134D7">
        <w:rPr>
          <w:rFonts w:cs="Times New Roman"/>
          <w:spacing w:val="-1"/>
          <w:sz w:val="22"/>
          <w:szCs w:val="22"/>
        </w:rPr>
        <w:t>Regional</w:t>
      </w:r>
      <w:r w:rsidRPr="00F134D7">
        <w:rPr>
          <w:rFonts w:cs="Times New Roman"/>
          <w:spacing w:val="31"/>
          <w:sz w:val="22"/>
          <w:szCs w:val="22"/>
        </w:rPr>
        <w:t xml:space="preserve"> </w:t>
      </w:r>
      <w:r w:rsidRPr="00F134D7">
        <w:rPr>
          <w:rFonts w:cs="Times New Roman"/>
          <w:spacing w:val="-1"/>
          <w:sz w:val="22"/>
          <w:szCs w:val="22"/>
        </w:rPr>
        <w:t>Water</w:t>
      </w:r>
      <w:r w:rsidRPr="00F134D7">
        <w:rPr>
          <w:rFonts w:cs="Times New Roman"/>
          <w:spacing w:val="32"/>
          <w:sz w:val="22"/>
          <w:szCs w:val="22"/>
        </w:rPr>
        <w:t xml:space="preserve"> </w:t>
      </w:r>
      <w:r w:rsidRPr="00F134D7">
        <w:rPr>
          <w:rFonts w:cs="Times New Roman"/>
          <w:sz w:val="22"/>
          <w:szCs w:val="22"/>
        </w:rPr>
        <w:t>Quality</w:t>
      </w:r>
      <w:r w:rsidRPr="00F134D7">
        <w:rPr>
          <w:rFonts w:cs="Times New Roman"/>
          <w:spacing w:val="26"/>
          <w:sz w:val="22"/>
          <w:szCs w:val="22"/>
        </w:rPr>
        <w:t xml:space="preserve"> </w:t>
      </w:r>
      <w:r w:rsidRPr="00F134D7">
        <w:rPr>
          <w:rFonts w:cs="Times New Roman"/>
          <w:spacing w:val="-1"/>
          <w:sz w:val="22"/>
          <w:szCs w:val="22"/>
        </w:rPr>
        <w:t>Control</w:t>
      </w:r>
      <w:r w:rsidRPr="00F134D7">
        <w:rPr>
          <w:rFonts w:cs="Times New Roman"/>
          <w:spacing w:val="34"/>
          <w:sz w:val="22"/>
          <w:szCs w:val="22"/>
        </w:rPr>
        <w:t xml:space="preserve"> </w:t>
      </w:r>
      <w:r w:rsidRPr="00F134D7">
        <w:rPr>
          <w:rFonts w:cs="Times New Roman"/>
          <w:spacing w:val="-1"/>
          <w:sz w:val="22"/>
          <w:szCs w:val="22"/>
        </w:rPr>
        <w:t>Board</w:t>
      </w:r>
      <w:r w:rsidRPr="00F134D7">
        <w:rPr>
          <w:rFonts w:cs="Times New Roman"/>
          <w:spacing w:val="31"/>
          <w:sz w:val="22"/>
          <w:szCs w:val="22"/>
        </w:rPr>
        <w:t xml:space="preserve"> </w:t>
      </w:r>
      <w:r w:rsidRPr="00F134D7">
        <w:rPr>
          <w:rFonts w:cs="Times New Roman"/>
          <w:sz w:val="22"/>
          <w:szCs w:val="22"/>
        </w:rPr>
        <w:t>Section</w:t>
      </w:r>
      <w:r w:rsidRPr="00F134D7">
        <w:rPr>
          <w:rFonts w:cs="Times New Roman"/>
          <w:spacing w:val="31"/>
          <w:sz w:val="22"/>
          <w:szCs w:val="22"/>
        </w:rPr>
        <w:t xml:space="preserve"> </w:t>
      </w:r>
      <w:r w:rsidRPr="00F134D7">
        <w:rPr>
          <w:rFonts w:cs="Times New Roman"/>
          <w:sz w:val="22"/>
          <w:szCs w:val="22"/>
        </w:rPr>
        <w:t>401</w:t>
      </w:r>
      <w:r w:rsidRPr="00F134D7">
        <w:rPr>
          <w:rFonts w:cs="Times New Roman"/>
          <w:spacing w:val="31"/>
          <w:sz w:val="22"/>
          <w:szCs w:val="22"/>
        </w:rPr>
        <w:t xml:space="preserve"> </w:t>
      </w:r>
      <w:r w:rsidRPr="00F134D7">
        <w:rPr>
          <w:rFonts w:cs="Times New Roman"/>
          <w:spacing w:val="-1"/>
          <w:sz w:val="22"/>
          <w:szCs w:val="22"/>
        </w:rPr>
        <w:t>Water</w:t>
      </w:r>
      <w:r w:rsidRPr="00F134D7">
        <w:rPr>
          <w:rFonts w:cs="Times New Roman"/>
          <w:spacing w:val="55"/>
          <w:sz w:val="22"/>
          <w:szCs w:val="22"/>
        </w:rPr>
        <w:t xml:space="preserve"> </w:t>
      </w:r>
      <w:r w:rsidRPr="00F134D7">
        <w:rPr>
          <w:rFonts w:cs="Times New Roman"/>
          <w:sz w:val="22"/>
          <w:szCs w:val="22"/>
        </w:rPr>
        <w:t>Quality</w:t>
      </w:r>
      <w:r w:rsidRPr="00F134D7">
        <w:rPr>
          <w:rFonts w:cs="Times New Roman"/>
          <w:spacing w:val="38"/>
          <w:sz w:val="22"/>
          <w:szCs w:val="22"/>
        </w:rPr>
        <w:t xml:space="preserve"> </w:t>
      </w:r>
      <w:r w:rsidRPr="00F134D7">
        <w:rPr>
          <w:rFonts w:cs="Times New Roman"/>
          <w:spacing w:val="-1"/>
          <w:sz w:val="22"/>
          <w:szCs w:val="22"/>
        </w:rPr>
        <w:t>Certifications,</w:t>
      </w:r>
      <w:r w:rsidRPr="00F134D7">
        <w:rPr>
          <w:rFonts w:cs="Times New Roman"/>
          <w:spacing w:val="43"/>
          <w:sz w:val="22"/>
          <w:szCs w:val="22"/>
        </w:rPr>
        <w:t xml:space="preserve"> </w:t>
      </w:r>
      <w:r w:rsidRPr="00F134D7">
        <w:rPr>
          <w:rFonts w:cs="Times New Roman"/>
          <w:sz w:val="22"/>
          <w:szCs w:val="22"/>
        </w:rPr>
        <w:t>California</w:t>
      </w:r>
      <w:r w:rsidRPr="00F134D7">
        <w:rPr>
          <w:rFonts w:cs="Times New Roman"/>
          <w:spacing w:val="42"/>
          <w:sz w:val="22"/>
          <w:szCs w:val="22"/>
        </w:rPr>
        <w:t xml:space="preserve"> </w:t>
      </w:r>
      <w:r w:rsidRPr="00F134D7">
        <w:rPr>
          <w:rFonts w:cs="Times New Roman"/>
          <w:spacing w:val="-1"/>
          <w:sz w:val="22"/>
          <w:szCs w:val="22"/>
        </w:rPr>
        <w:t>Department</w:t>
      </w:r>
      <w:r w:rsidRPr="00F134D7">
        <w:rPr>
          <w:rFonts w:cs="Times New Roman"/>
          <w:spacing w:val="43"/>
          <w:sz w:val="22"/>
          <w:szCs w:val="22"/>
        </w:rPr>
        <w:t xml:space="preserve"> </w:t>
      </w:r>
      <w:r w:rsidRPr="00F134D7">
        <w:rPr>
          <w:rFonts w:cs="Times New Roman"/>
          <w:spacing w:val="1"/>
          <w:sz w:val="22"/>
          <w:szCs w:val="22"/>
        </w:rPr>
        <w:t>of</w:t>
      </w:r>
      <w:r w:rsidRPr="00F134D7">
        <w:rPr>
          <w:rFonts w:cs="Times New Roman"/>
          <w:spacing w:val="44"/>
          <w:sz w:val="22"/>
          <w:szCs w:val="22"/>
        </w:rPr>
        <w:t xml:space="preserve"> </w:t>
      </w:r>
      <w:r w:rsidRPr="00F134D7">
        <w:rPr>
          <w:rFonts w:cs="Times New Roman"/>
          <w:spacing w:val="-1"/>
          <w:sz w:val="22"/>
          <w:szCs w:val="22"/>
        </w:rPr>
        <w:t>Fish</w:t>
      </w:r>
      <w:r w:rsidRPr="00F134D7">
        <w:rPr>
          <w:rFonts w:cs="Times New Roman"/>
          <w:spacing w:val="43"/>
          <w:sz w:val="22"/>
          <w:szCs w:val="22"/>
        </w:rPr>
        <w:t xml:space="preserve"> </w:t>
      </w:r>
      <w:r w:rsidRPr="00F134D7">
        <w:rPr>
          <w:rFonts w:cs="Times New Roman"/>
          <w:spacing w:val="-1"/>
          <w:sz w:val="22"/>
          <w:szCs w:val="22"/>
        </w:rPr>
        <w:t>and</w:t>
      </w:r>
      <w:r w:rsidRPr="00F134D7">
        <w:rPr>
          <w:rFonts w:cs="Times New Roman"/>
          <w:spacing w:val="45"/>
          <w:sz w:val="22"/>
          <w:szCs w:val="22"/>
        </w:rPr>
        <w:t xml:space="preserve"> </w:t>
      </w:r>
      <w:r w:rsidRPr="00F134D7">
        <w:rPr>
          <w:rFonts w:cs="Times New Roman"/>
          <w:spacing w:val="-1"/>
          <w:sz w:val="22"/>
          <w:szCs w:val="22"/>
        </w:rPr>
        <w:t>Game</w:t>
      </w:r>
      <w:r w:rsidRPr="00F134D7">
        <w:rPr>
          <w:rFonts w:cs="Times New Roman"/>
          <w:spacing w:val="44"/>
          <w:sz w:val="22"/>
          <w:szCs w:val="22"/>
        </w:rPr>
        <w:t xml:space="preserve"> </w:t>
      </w:r>
      <w:r w:rsidRPr="00F134D7">
        <w:rPr>
          <w:rFonts w:cs="Times New Roman"/>
          <w:sz w:val="22"/>
          <w:szCs w:val="22"/>
        </w:rPr>
        <w:t>Section</w:t>
      </w:r>
      <w:r w:rsidRPr="00F134D7">
        <w:rPr>
          <w:rFonts w:cs="Times New Roman"/>
          <w:spacing w:val="43"/>
          <w:sz w:val="22"/>
          <w:szCs w:val="22"/>
        </w:rPr>
        <w:t xml:space="preserve"> </w:t>
      </w:r>
      <w:r w:rsidRPr="00F134D7">
        <w:rPr>
          <w:rFonts w:cs="Times New Roman"/>
          <w:sz w:val="22"/>
          <w:szCs w:val="22"/>
        </w:rPr>
        <w:t>1602</w:t>
      </w:r>
      <w:r w:rsidRPr="00F134D7">
        <w:rPr>
          <w:rFonts w:cs="Times New Roman"/>
          <w:spacing w:val="43"/>
          <w:sz w:val="22"/>
          <w:szCs w:val="22"/>
        </w:rPr>
        <w:t xml:space="preserve"> </w:t>
      </w:r>
      <w:r w:rsidRPr="00F134D7">
        <w:rPr>
          <w:rFonts w:cs="Times New Roman"/>
          <w:spacing w:val="-1"/>
          <w:sz w:val="22"/>
          <w:szCs w:val="22"/>
        </w:rPr>
        <w:t>Streambed</w:t>
      </w:r>
      <w:r w:rsidRPr="00F134D7">
        <w:rPr>
          <w:rFonts w:cs="Times New Roman"/>
          <w:spacing w:val="61"/>
          <w:sz w:val="22"/>
          <w:szCs w:val="22"/>
        </w:rPr>
        <w:t xml:space="preserve"> </w:t>
      </w:r>
      <w:r w:rsidRPr="00F134D7">
        <w:rPr>
          <w:rFonts w:cs="Times New Roman"/>
          <w:spacing w:val="-1"/>
          <w:sz w:val="22"/>
          <w:szCs w:val="22"/>
        </w:rPr>
        <w:t>Alteration</w:t>
      </w:r>
      <w:r w:rsidRPr="00F134D7">
        <w:rPr>
          <w:rFonts w:cs="Times New Roman"/>
          <w:spacing w:val="21"/>
          <w:sz w:val="22"/>
          <w:szCs w:val="22"/>
        </w:rPr>
        <w:t xml:space="preserve"> </w:t>
      </w:r>
      <w:r w:rsidRPr="00F134D7">
        <w:rPr>
          <w:rFonts w:cs="Times New Roman"/>
          <w:spacing w:val="-1"/>
          <w:sz w:val="22"/>
          <w:szCs w:val="22"/>
        </w:rPr>
        <w:t>Agreements</w:t>
      </w:r>
      <w:r w:rsidRPr="00F134D7">
        <w:rPr>
          <w:rFonts w:cs="Times New Roman"/>
          <w:spacing w:val="21"/>
          <w:sz w:val="22"/>
          <w:szCs w:val="22"/>
        </w:rPr>
        <w:t xml:space="preserve"> </w:t>
      </w:r>
      <w:r w:rsidRPr="00F134D7">
        <w:rPr>
          <w:rFonts w:cs="Times New Roman"/>
          <w:spacing w:val="-1"/>
          <w:sz w:val="22"/>
          <w:szCs w:val="22"/>
        </w:rPr>
        <w:t>and</w:t>
      </w:r>
      <w:r w:rsidRPr="00F134D7">
        <w:rPr>
          <w:rFonts w:cs="Times New Roman"/>
          <w:spacing w:val="21"/>
          <w:sz w:val="22"/>
          <w:szCs w:val="22"/>
        </w:rPr>
        <w:t xml:space="preserve"> </w:t>
      </w:r>
      <w:r w:rsidRPr="00F134D7">
        <w:rPr>
          <w:rFonts w:cs="Times New Roman"/>
          <w:spacing w:val="-1"/>
          <w:sz w:val="22"/>
          <w:szCs w:val="22"/>
        </w:rPr>
        <w:t>Regional</w:t>
      </w:r>
      <w:r w:rsidRPr="00F134D7">
        <w:rPr>
          <w:rFonts w:cs="Times New Roman"/>
          <w:spacing w:val="22"/>
          <w:sz w:val="22"/>
          <w:szCs w:val="22"/>
        </w:rPr>
        <w:t xml:space="preserve"> </w:t>
      </w:r>
      <w:r w:rsidRPr="00F134D7">
        <w:rPr>
          <w:rFonts w:cs="Times New Roman"/>
          <w:spacing w:val="-1"/>
          <w:sz w:val="22"/>
          <w:szCs w:val="22"/>
        </w:rPr>
        <w:t>Water</w:t>
      </w:r>
      <w:r w:rsidRPr="00F134D7">
        <w:rPr>
          <w:rFonts w:cs="Times New Roman"/>
          <w:spacing w:val="20"/>
          <w:sz w:val="22"/>
          <w:szCs w:val="22"/>
        </w:rPr>
        <w:t xml:space="preserve"> </w:t>
      </w:r>
      <w:r w:rsidRPr="00F134D7">
        <w:rPr>
          <w:rFonts w:cs="Times New Roman"/>
          <w:sz w:val="22"/>
          <w:szCs w:val="22"/>
        </w:rPr>
        <w:t>Quality</w:t>
      </w:r>
      <w:r w:rsidRPr="00F134D7">
        <w:rPr>
          <w:rFonts w:cs="Times New Roman"/>
          <w:spacing w:val="14"/>
          <w:sz w:val="22"/>
          <w:szCs w:val="22"/>
        </w:rPr>
        <w:t xml:space="preserve"> </w:t>
      </w:r>
      <w:r w:rsidRPr="00F134D7">
        <w:rPr>
          <w:rFonts w:cs="Times New Roman"/>
          <w:spacing w:val="-1"/>
          <w:sz w:val="22"/>
          <w:szCs w:val="22"/>
        </w:rPr>
        <w:t>Control</w:t>
      </w:r>
      <w:r w:rsidRPr="00F134D7">
        <w:rPr>
          <w:rFonts w:cs="Times New Roman"/>
          <w:spacing w:val="22"/>
          <w:sz w:val="22"/>
          <w:szCs w:val="22"/>
        </w:rPr>
        <w:t xml:space="preserve"> </w:t>
      </w:r>
      <w:r w:rsidRPr="00F134D7">
        <w:rPr>
          <w:rFonts w:cs="Times New Roman"/>
          <w:spacing w:val="-1"/>
          <w:sz w:val="22"/>
          <w:szCs w:val="22"/>
        </w:rPr>
        <w:t>Board</w:t>
      </w:r>
      <w:r w:rsidRPr="00F134D7">
        <w:rPr>
          <w:rFonts w:cs="Times New Roman"/>
          <w:spacing w:val="21"/>
          <w:sz w:val="22"/>
          <w:szCs w:val="22"/>
        </w:rPr>
        <w:t xml:space="preserve"> </w:t>
      </w:r>
      <w:r w:rsidRPr="00F134D7">
        <w:rPr>
          <w:rFonts w:cs="Times New Roman"/>
          <w:spacing w:val="-1"/>
          <w:sz w:val="22"/>
          <w:szCs w:val="22"/>
        </w:rPr>
        <w:t>Porter-Cologne</w:t>
      </w:r>
      <w:r w:rsidRPr="00F134D7">
        <w:rPr>
          <w:rFonts w:cs="Times New Roman"/>
          <w:spacing w:val="20"/>
          <w:sz w:val="22"/>
          <w:szCs w:val="22"/>
        </w:rPr>
        <w:t xml:space="preserve"> </w:t>
      </w:r>
      <w:r w:rsidRPr="00F134D7">
        <w:rPr>
          <w:rFonts w:cs="Times New Roman"/>
          <w:spacing w:val="-1"/>
          <w:sz w:val="22"/>
          <w:szCs w:val="22"/>
        </w:rPr>
        <w:t>program</w:t>
      </w:r>
      <w:r w:rsidRPr="00F134D7">
        <w:rPr>
          <w:rFonts w:cs="Times New Roman"/>
          <w:spacing w:val="95"/>
          <w:sz w:val="22"/>
          <w:szCs w:val="22"/>
        </w:rPr>
        <w:t xml:space="preserve"> </w:t>
      </w:r>
      <w:r w:rsidRPr="00F134D7">
        <w:rPr>
          <w:rFonts w:cs="Times New Roman"/>
          <w:sz w:val="22"/>
          <w:szCs w:val="22"/>
        </w:rPr>
        <w:t>Waste</w:t>
      </w:r>
      <w:r w:rsidRPr="00F134D7">
        <w:rPr>
          <w:rFonts w:cs="Times New Roman"/>
          <w:spacing w:val="13"/>
          <w:sz w:val="22"/>
          <w:szCs w:val="22"/>
        </w:rPr>
        <w:t xml:space="preserve"> </w:t>
      </w:r>
      <w:r w:rsidRPr="00F134D7">
        <w:rPr>
          <w:rFonts w:cs="Times New Roman"/>
          <w:spacing w:val="-1"/>
          <w:sz w:val="22"/>
          <w:szCs w:val="22"/>
        </w:rPr>
        <w:t>Discharge</w:t>
      </w:r>
      <w:r w:rsidRPr="00F134D7">
        <w:rPr>
          <w:rFonts w:cs="Times New Roman"/>
          <w:spacing w:val="13"/>
          <w:sz w:val="22"/>
          <w:szCs w:val="22"/>
        </w:rPr>
        <w:t xml:space="preserve"> </w:t>
      </w:r>
      <w:r w:rsidRPr="00F134D7">
        <w:rPr>
          <w:rFonts w:cs="Times New Roman"/>
          <w:spacing w:val="-1"/>
          <w:sz w:val="22"/>
          <w:szCs w:val="22"/>
        </w:rPr>
        <w:t>Requirements.</w:t>
      </w:r>
      <w:r w:rsidRPr="00F134D7">
        <w:rPr>
          <w:rFonts w:cs="Times New Roman"/>
          <w:spacing w:val="28"/>
          <w:sz w:val="22"/>
          <w:szCs w:val="22"/>
        </w:rPr>
        <w:t xml:space="preserve"> </w:t>
      </w:r>
      <w:r w:rsidR="000276CB" w:rsidRPr="00F134D7">
        <w:rPr>
          <w:rFonts w:cs="Times New Roman"/>
          <w:spacing w:val="28"/>
          <w:sz w:val="22"/>
          <w:szCs w:val="22"/>
        </w:rPr>
        <w:t xml:space="preserve"> </w:t>
      </w:r>
      <w:r w:rsidRPr="00F134D7">
        <w:rPr>
          <w:rFonts w:cs="Times New Roman"/>
          <w:spacing w:val="-1"/>
          <w:sz w:val="22"/>
          <w:szCs w:val="22"/>
        </w:rPr>
        <w:t>Ensure</w:t>
      </w:r>
      <w:r w:rsidRPr="00F134D7">
        <w:rPr>
          <w:rFonts w:cs="Times New Roman"/>
          <w:spacing w:val="13"/>
          <w:sz w:val="22"/>
          <w:szCs w:val="22"/>
        </w:rPr>
        <w:t xml:space="preserve"> </w:t>
      </w:r>
      <w:r w:rsidRPr="00F134D7">
        <w:rPr>
          <w:rFonts w:cs="Times New Roman"/>
          <w:spacing w:val="-1"/>
          <w:sz w:val="22"/>
          <w:szCs w:val="22"/>
        </w:rPr>
        <w:t>that</w:t>
      </w:r>
      <w:r w:rsidRPr="00F134D7">
        <w:rPr>
          <w:rFonts w:cs="Times New Roman"/>
          <w:spacing w:val="14"/>
          <w:sz w:val="22"/>
          <w:szCs w:val="22"/>
        </w:rPr>
        <w:t xml:space="preserve"> </w:t>
      </w:r>
      <w:r w:rsidRPr="00F134D7">
        <w:rPr>
          <w:rFonts w:cs="Times New Roman"/>
          <w:sz w:val="22"/>
          <w:szCs w:val="22"/>
        </w:rPr>
        <w:t>the</w:t>
      </w:r>
      <w:r w:rsidRPr="00F134D7">
        <w:rPr>
          <w:rFonts w:cs="Times New Roman"/>
          <w:spacing w:val="13"/>
          <w:sz w:val="22"/>
          <w:szCs w:val="22"/>
        </w:rPr>
        <w:t xml:space="preserve"> </w:t>
      </w:r>
      <w:r w:rsidRPr="00F134D7">
        <w:rPr>
          <w:rFonts w:cs="Times New Roman"/>
          <w:spacing w:val="-1"/>
          <w:sz w:val="22"/>
          <w:szCs w:val="22"/>
        </w:rPr>
        <w:t>draft</w:t>
      </w:r>
      <w:r w:rsidRPr="00F134D7">
        <w:rPr>
          <w:rFonts w:cs="Times New Roman"/>
          <w:spacing w:val="14"/>
          <w:sz w:val="22"/>
          <w:szCs w:val="22"/>
        </w:rPr>
        <w:t xml:space="preserve"> </w:t>
      </w:r>
      <w:r w:rsidRPr="00F134D7">
        <w:rPr>
          <w:rFonts w:cs="Times New Roman"/>
          <w:sz w:val="22"/>
          <w:szCs w:val="22"/>
        </w:rPr>
        <w:t>regulatory</w:t>
      </w:r>
      <w:r w:rsidRPr="00F134D7">
        <w:rPr>
          <w:rFonts w:cs="Times New Roman"/>
          <w:spacing w:val="7"/>
          <w:sz w:val="22"/>
          <w:szCs w:val="22"/>
        </w:rPr>
        <w:t xml:space="preserve"> </w:t>
      </w:r>
      <w:r w:rsidRPr="00F134D7">
        <w:rPr>
          <w:rFonts w:cs="Times New Roman"/>
          <w:sz w:val="22"/>
          <w:szCs w:val="22"/>
        </w:rPr>
        <w:t>permits</w:t>
      </w:r>
      <w:r w:rsidRPr="00F134D7">
        <w:rPr>
          <w:rFonts w:cs="Times New Roman"/>
          <w:spacing w:val="14"/>
          <w:sz w:val="22"/>
          <w:szCs w:val="22"/>
        </w:rPr>
        <w:t xml:space="preserve"> </w:t>
      </w:r>
      <w:r w:rsidRPr="00F134D7">
        <w:rPr>
          <w:rFonts w:cs="Times New Roman"/>
          <w:spacing w:val="-1"/>
          <w:sz w:val="22"/>
          <w:szCs w:val="22"/>
        </w:rPr>
        <w:t>include/address</w:t>
      </w:r>
      <w:r w:rsidRPr="00F134D7">
        <w:rPr>
          <w:rFonts w:cs="Times New Roman"/>
          <w:spacing w:val="14"/>
          <w:sz w:val="22"/>
          <w:szCs w:val="22"/>
        </w:rPr>
        <w:t xml:space="preserve"> </w:t>
      </w:r>
      <w:r w:rsidRPr="00F134D7">
        <w:rPr>
          <w:rFonts w:cs="Times New Roman"/>
          <w:spacing w:val="-1"/>
          <w:sz w:val="22"/>
          <w:szCs w:val="22"/>
        </w:rPr>
        <w:t>all</w:t>
      </w:r>
      <w:r w:rsidRPr="00F134D7">
        <w:rPr>
          <w:rFonts w:cs="Times New Roman"/>
          <w:spacing w:val="77"/>
          <w:sz w:val="22"/>
          <w:szCs w:val="22"/>
        </w:rPr>
        <w:t xml:space="preserve"> </w:t>
      </w:r>
      <w:r w:rsidRPr="00F134D7">
        <w:rPr>
          <w:rFonts w:cs="Times New Roman"/>
          <w:sz w:val="22"/>
          <w:szCs w:val="22"/>
        </w:rPr>
        <w:t>necessary</w:t>
      </w:r>
      <w:r w:rsidRPr="00F134D7">
        <w:rPr>
          <w:rFonts w:cs="Times New Roman"/>
          <w:spacing w:val="-5"/>
          <w:sz w:val="22"/>
          <w:szCs w:val="22"/>
        </w:rPr>
        <w:t xml:space="preserve"> </w:t>
      </w:r>
      <w:r w:rsidRPr="00F134D7">
        <w:rPr>
          <w:rFonts w:cs="Times New Roman"/>
          <w:spacing w:val="-1"/>
          <w:sz w:val="22"/>
          <w:szCs w:val="22"/>
        </w:rPr>
        <w:t>future</w:t>
      </w:r>
      <w:r w:rsidRPr="00F134D7">
        <w:rPr>
          <w:rFonts w:cs="Times New Roman"/>
          <w:spacing w:val="1"/>
          <w:sz w:val="22"/>
          <w:szCs w:val="22"/>
        </w:rPr>
        <w:t xml:space="preserve"> </w:t>
      </w:r>
      <w:r w:rsidRPr="00F134D7">
        <w:rPr>
          <w:rFonts w:cs="Times New Roman"/>
          <w:spacing w:val="-1"/>
          <w:sz w:val="22"/>
          <w:szCs w:val="22"/>
        </w:rPr>
        <w:t>District</w:t>
      </w:r>
      <w:r w:rsidRPr="00F134D7">
        <w:rPr>
          <w:rFonts w:cs="Times New Roman"/>
          <w:sz w:val="22"/>
          <w:szCs w:val="22"/>
        </w:rPr>
        <w:t xml:space="preserve"> </w:t>
      </w:r>
      <w:r w:rsidRPr="00F134D7">
        <w:rPr>
          <w:rFonts w:cs="Times New Roman"/>
          <w:spacing w:val="-1"/>
          <w:sz w:val="22"/>
          <w:szCs w:val="22"/>
        </w:rPr>
        <w:t>maintenance</w:t>
      </w:r>
      <w:r w:rsidRPr="00F134D7">
        <w:rPr>
          <w:rFonts w:cs="Times New Roman"/>
          <w:spacing w:val="1"/>
          <w:sz w:val="22"/>
          <w:szCs w:val="22"/>
        </w:rPr>
        <w:t xml:space="preserve"> </w:t>
      </w:r>
      <w:r w:rsidRPr="00F134D7">
        <w:rPr>
          <w:rFonts w:cs="Times New Roman"/>
          <w:spacing w:val="-1"/>
          <w:sz w:val="22"/>
          <w:szCs w:val="22"/>
        </w:rPr>
        <w:t>activities.</w:t>
      </w:r>
    </w:p>
    <w:p w14:paraId="6ABEDDDE" w14:textId="77777777" w:rsidR="007070FE" w:rsidRPr="00D06572" w:rsidRDefault="007070FE" w:rsidP="00D4419D">
      <w:pPr>
        <w:rPr>
          <w:rFonts w:ascii="Times New Roman" w:eastAsia="Times New Roman" w:hAnsi="Times New Roman" w:cs="Times New Roman"/>
        </w:rPr>
      </w:pPr>
    </w:p>
    <w:p w14:paraId="375282EA"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Review</w:t>
      </w:r>
      <w:r w:rsidRPr="00D06572">
        <w:rPr>
          <w:rFonts w:ascii="Times New Roman" w:hAnsi="Times New Roman" w:cs="Times New Roman"/>
          <w:i/>
          <w:u w:val="single" w:color="000000"/>
        </w:rPr>
        <w:t xml:space="preserve"> of</w:t>
      </w:r>
      <w:r w:rsidRPr="00D06572">
        <w:rPr>
          <w:rFonts w:ascii="Times New Roman" w:hAnsi="Times New Roman" w:cs="Times New Roman"/>
          <w:i/>
          <w:spacing w:val="2"/>
          <w:u w:val="single" w:color="000000"/>
        </w:rPr>
        <w:t xml:space="preserve"> </w:t>
      </w:r>
      <w:r w:rsidRPr="00D06572">
        <w:rPr>
          <w:rFonts w:ascii="Times New Roman" w:hAnsi="Times New Roman" w:cs="Times New Roman"/>
          <w:i/>
          <w:spacing w:val="-1"/>
          <w:u w:val="single" w:color="000000"/>
        </w:rPr>
        <w:t>Water</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Quality</w:t>
      </w:r>
      <w:r w:rsidRPr="00D06572">
        <w:rPr>
          <w:rFonts w:ascii="Times New Roman" w:hAnsi="Times New Roman" w:cs="Times New Roman"/>
          <w:i/>
          <w:spacing w:val="1"/>
          <w:u w:val="single" w:color="000000"/>
        </w:rPr>
        <w:t xml:space="preserve"> </w:t>
      </w:r>
      <w:r w:rsidRPr="00D06572">
        <w:rPr>
          <w:rFonts w:ascii="Times New Roman" w:hAnsi="Times New Roman" w:cs="Times New Roman"/>
          <w:i/>
          <w:spacing w:val="-1"/>
          <w:u w:val="single" w:color="000000"/>
        </w:rPr>
        <w:t>Management</w:t>
      </w:r>
      <w:r w:rsidRPr="00D06572">
        <w:rPr>
          <w:rFonts w:ascii="Times New Roman" w:hAnsi="Times New Roman" w:cs="Times New Roman"/>
          <w:i/>
          <w:u w:val="single" w:color="000000"/>
        </w:rPr>
        <w:t xml:space="preserve"> </w:t>
      </w:r>
      <w:r w:rsidRPr="00D06572">
        <w:rPr>
          <w:rFonts w:ascii="Times New Roman" w:hAnsi="Times New Roman" w:cs="Times New Roman"/>
          <w:i/>
          <w:spacing w:val="-1"/>
          <w:u w:val="single" w:color="000000"/>
        </w:rPr>
        <w:t>Plans</w:t>
      </w:r>
    </w:p>
    <w:p w14:paraId="73751436" w14:textId="00B01455" w:rsidR="007070FE" w:rsidRPr="00D06572" w:rsidRDefault="00B05541" w:rsidP="00D4419D">
      <w:pPr>
        <w:pStyle w:val="BodyText"/>
        <w:ind w:right="466"/>
        <w:jc w:val="both"/>
        <w:rPr>
          <w:rFonts w:cs="Times New Roman"/>
          <w:sz w:val="22"/>
          <w:szCs w:val="22"/>
        </w:rPr>
      </w:pPr>
      <w:r w:rsidRPr="00D06572">
        <w:rPr>
          <w:rFonts w:cs="Times New Roman"/>
          <w:spacing w:val="-1"/>
          <w:sz w:val="22"/>
          <w:szCs w:val="22"/>
        </w:rPr>
        <w:t>Consultant</w:t>
      </w:r>
      <w:r w:rsidRPr="00D06572">
        <w:rPr>
          <w:rFonts w:cs="Times New Roman"/>
          <w:spacing w:val="-7"/>
          <w:sz w:val="22"/>
          <w:szCs w:val="22"/>
        </w:rPr>
        <w:t xml:space="preserve"> </w:t>
      </w:r>
      <w:r w:rsidRPr="00D06572">
        <w:rPr>
          <w:rFonts w:cs="Times New Roman"/>
          <w:spacing w:val="-1"/>
          <w:sz w:val="22"/>
          <w:szCs w:val="22"/>
        </w:rPr>
        <w:t>shall</w:t>
      </w:r>
      <w:r w:rsidRPr="00D06572">
        <w:rPr>
          <w:rFonts w:cs="Times New Roman"/>
          <w:spacing w:val="-10"/>
          <w:sz w:val="22"/>
          <w:szCs w:val="22"/>
        </w:rPr>
        <w:t xml:space="preserve"> </w:t>
      </w:r>
      <w:r w:rsidRPr="00D06572">
        <w:rPr>
          <w:rFonts w:cs="Times New Roman"/>
          <w:spacing w:val="-1"/>
          <w:sz w:val="22"/>
          <w:szCs w:val="22"/>
        </w:rPr>
        <w:t>review</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9"/>
          <w:sz w:val="22"/>
          <w:szCs w:val="22"/>
        </w:rPr>
        <w:t xml:space="preserve"> </w:t>
      </w:r>
      <w:r w:rsidRPr="00D06572">
        <w:rPr>
          <w:rFonts w:cs="Times New Roman"/>
          <w:spacing w:val="-1"/>
          <w:sz w:val="22"/>
          <w:szCs w:val="22"/>
        </w:rPr>
        <w:t>final</w:t>
      </w:r>
      <w:r w:rsidRPr="00D06572">
        <w:rPr>
          <w:rFonts w:cs="Times New Roman"/>
          <w:spacing w:val="-7"/>
          <w:sz w:val="22"/>
          <w:szCs w:val="22"/>
        </w:rPr>
        <w:t xml:space="preserve"> </w:t>
      </w:r>
      <w:r w:rsidR="00645BF7" w:rsidRPr="00D06572">
        <w:rPr>
          <w:rFonts w:cs="Times New Roman"/>
          <w:spacing w:val="-1"/>
          <w:sz w:val="22"/>
          <w:szCs w:val="22"/>
        </w:rPr>
        <w:t>project specific</w:t>
      </w:r>
      <w:r w:rsidRPr="00D06572">
        <w:rPr>
          <w:rFonts w:cs="Times New Roman"/>
          <w:spacing w:val="-9"/>
          <w:sz w:val="22"/>
          <w:szCs w:val="22"/>
        </w:rPr>
        <w:t xml:space="preserve"> </w:t>
      </w:r>
      <w:r w:rsidRPr="00D06572">
        <w:rPr>
          <w:rFonts w:cs="Times New Roman"/>
          <w:sz w:val="22"/>
          <w:szCs w:val="22"/>
        </w:rPr>
        <w:t>WQMP</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8"/>
          <w:sz w:val="22"/>
          <w:szCs w:val="22"/>
        </w:rPr>
        <w:t xml:space="preserve"> </w:t>
      </w:r>
      <w:r w:rsidRPr="00D06572">
        <w:rPr>
          <w:rFonts w:cs="Times New Roman"/>
          <w:spacing w:val="-1"/>
          <w:sz w:val="22"/>
          <w:szCs w:val="22"/>
        </w:rPr>
        <w:t>shall</w:t>
      </w:r>
      <w:r w:rsidRPr="00D06572">
        <w:rPr>
          <w:rFonts w:cs="Times New Roman"/>
          <w:spacing w:val="-10"/>
          <w:sz w:val="22"/>
          <w:szCs w:val="22"/>
        </w:rPr>
        <w:t xml:space="preserve"> </w:t>
      </w:r>
      <w:r w:rsidRPr="00D06572">
        <w:rPr>
          <w:rFonts w:cs="Times New Roman"/>
          <w:sz w:val="22"/>
          <w:szCs w:val="22"/>
        </w:rPr>
        <w:t>use</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checklist</w:t>
      </w:r>
      <w:r w:rsidRPr="00D06572">
        <w:rPr>
          <w:rFonts w:cs="Times New Roman"/>
          <w:spacing w:val="-7"/>
          <w:sz w:val="22"/>
          <w:szCs w:val="22"/>
        </w:rPr>
        <w:t xml:space="preserve"> </w:t>
      </w:r>
      <w:r w:rsidRPr="00D06572">
        <w:rPr>
          <w:rFonts w:cs="Times New Roman"/>
          <w:spacing w:val="-1"/>
          <w:sz w:val="22"/>
          <w:szCs w:val="22"/>
        </w:rPr>
        <w:t>for</w:t>
      </w:r>
      <w:r w:rsidRPr="00D06572">
        <w:rPr>
          <w:rFonts w:cs="Times New Roman"/>
          <w:spacing w:val="-8"/>
          <w:sz w:val="22"/>
          <w:szCs w:val="22"/>
        </w:rPr>
        <w:t xml:space="preserve"> </w:t>
      </w:r>
      <w:r w:rsidRPr="00D06572">
        <w:rPr>
          <w:rFonts w:cs="Times New Roman"/>
          <w:spacing w:val="-1"/>
          <w:sz w:val="22"/>
          <w:szCs w:val="22"/>
        </w:rPr>
        <w:t>corresponding</w:t>
      </w:r>
      <w:r w:rsidRPr="00D06572">
        <w:rPr>
          <w:rFonts w:cs="Times New Roman"/>
          <w:spacing w:val="111"/>
          <w:sz w:val="22"/>
          <w:szCs w:val="22"/>
        </w:rPr>
        <w:t xml:space="preserve"> </w:t>
      </w:r>
      <w:r w:rsidRPr="00D06572">
        <w:rPr>
          <w:rFonts w:cs="Times New Roman"/>
          <w:sz w:val="22"/>
          <w:szCs w:val="22"/>
        </w:rPr>
        <w:t xml:space="preserve">to </w:t>
      </w:r>
      <w:r w:rsidRPr="00D06572">
        <w:rPr>
          <w:rFonts w:cs="Times New Roman"/>
          <w:spacing w:val="-1"/>
          <w:sz w:val="22"/>
          <w:szCs w:val="22"/>
        </w:rPr>
        <w:t>appropriate</w:t>
      </w:r>
      <w:r w:rsidRPr="00D06572">
        <w:rPr>
          <w:rFonts w:cs="Times New Roman"/>
          <w:spacing w:val="1"/>
          <w:sz w:val="22"/>
          <w:szCs w:val="22"/>
        </w:rPr>
        <w:t xml:space="preserve"> </w:t>
      </w:r>
      <w:r w:rsidRPr="00D06572">
        <w:rPr>
          <w:rFonts w:cs="Times New Roman"/>
          <w:spacing w:val="-1"/>
          <w:sz w:val="22"/>
          <w:szCs w:val="22"/>
        </w:rPr>
        <w:t>municipal</w:t>
      </w:r>
      <w:r w:rsidRPr="00D06572">
        <w:rPr>
          <w:rFonts w:cs="Times New Roman"/>
          <w:spacing w:val="2"/>
          <w:sz w:val="22"/>
          <w:szCs w:val="22"/>
        </w:rPr>
        <w:t xml:space="preserve"> </w:t>
      </w:r>
      <w:r w:rsidRPr="00D06572">
        <w:rPr>
          <w:rFonts w:cs="Times New Roman"/>
          <w:spacing w:val="-1"/>
          <w:sz w:val="22"/>
          <w:szCs w:val="22"/>
        </w:rPr>
        <w:t>stormwater</w:t>
      </w:r>
      <w:r w:rsidRPr="00D06572">
        <w:rPr>
          <w:rFonts w:cs="Times New Roman"/>
          <w:spacing w:val="1"/>
          <w:sz w:val="22"/>
          <w:szCs w:val="22"/>
        </w:rPr>
        <w:t xml:space="preserve"> </w:t>
      </w:r>
      <w:r w:rsidRPr="00D06572">
        <w:rPr>
          <w:rFonts w:cs="Times New Roman"/>
          <w:spacing w:val="-1"/>
          <w:sz w:val="22"/>
          <w:szCs w:val="22"/>
        </w:rPr>
        <w:t xml:space="preserve">(MS4) </w:t>
      </w:r>
      <w:r w:rsidRPr="00D06572">
        <w:rPr>
          <w:rFonts w:cs="Times New Roman"/>
          <w:sz w:val="22"/>
          <w:szCs w:val="22"/>
        </w:rPr>
        <w:t xml:space="preserve">permit. </w:t>
      </w:r>
      <w:r w:rsidR="000276CB">
        <w:rPr>
          <w:rFonts w:cs="Times New Roman"/>
          <w:sz w:val="22"/>
          <w:szCs w:val="22"/>
        </w:rPr>
        <w:t xml:space="preserve"> </w:t>
      </w:r>
      <w:r w:rsidRPr="00D06572">
        <w:rPr>
          <w:rFonts w:cs="Times New Roman"/>
          <w:spacing w:val="-1"/>
          <w:sz w:val="22"/>
          <w:szCs w:val="22"/>
        </w:rPr>
        <w:t>The</w:t>
      </w:r>
      <w:r w:rsidRPr="00D06572">
        <w:rPr>
          <w:rFonts w:cs="Times New Roman"/>
          <w:spacing w:val="1"/>
          <w:sz w:val="22"/>
          <w:szCs w:val="22"/>
        </w:rPr>
        <w:t xml:space="preserve"> </w:t>
      </w:r>
      <w:r w:rsidRPr="00D06572">
        <w:rPr>
          <w:rFonts w:cs="Times New Roman"/>
          <w:spacing w:val="-1"/>
          <w:sz w:val="22"/>
          <w:szCs w:val="22"/>
        </w:rPr>
        <w:t>checklist</w:t>
      </w:r>
      <w:r w:rsidRPr="00D06572">
        <w:rPr>
          <w:rFonts w:cs="Times New Roman"/>
          <w:sz w:val="22"/>
          <w:szCs w:val="22"/>
        </w:rPr>
        <w:t xml:space="preserve"> </w:t>
      </w:r>
      <w:r w:rsidRPr="00D06572">
        <w:rPr>
          <w:rFonts w:cs="Times New Roman"/>
          <w:spacing w:val="-1"/>
          <w:sz w:val="22"/>
          <w:szCs w:val="22"/>
        </w:rPr>
        <w:t>can</w:t>
      </w:r>
      <w:r w:rsidRPr="00D06572">
        <w:rPr>
          <w:rFonts w:cs="Times New Roman"/>
          <w:sz w:val="22"/>
          <w:szCs w:val="22"/>
        </w:rPr>
        <w:t xml:space="preserve"> </w:t>
      </w:r>
      <w:r w:rsidRPr="00D06572">
        <w:rPr>
          <w:rFonts w:cs="Times New Roman"/>
          <w:spacing w:val="1"/>
          <w:sz w:val="22"/>
          <w:szCs w:val="22"/>
        </w:rPr>
        <w:t>be</w:t>
      </w:r>
      <w:r w:rsidRPr="00D06572">
        <w:rPr>
          <w:rFonts w:cs="Times New Roman"/>
          <w:spacing w:val="-1"/>
          <w:sz w:val="22"/>
          <w:szCs w:val="22"/>
        </w:rPr>
        <w:t xml:space="preserve"> </w:t>
      </w:r>
      <w:r w:rsidRPr="00D06572">
        <w:rPr>
          <w:rFonts w:cs="Times New Roman"/>
          <w:sz w:val="22"/>
          <w:szCs w:val="22"/>
        </w:rPr>
        <w:t xml:space="preserve">found in </w:t>
      </w:r>
      <w:r w:rsidRPr="00D06572">
        <w:rPr>
          <w:rFonts w:cs="Times New Roman"/>
          <w:spacing w:val="-1"/>
          <w:sz w:val="22"/>
          <w:szCs w:val="22"/>
        </w:rPr>
        <w:t>Appendix</w:t>
      </w:r>
      <w:r w:rsidRPr="00D06572">
        <w:rPr>
          <w:rFonts w:cs="Times New Roman"/>
          <w:spacing w:val="2"/>
          <w:sz w:val="22"/>
          <w:szCs w:val="22"/>
        </w:rPr>
        <w:t xml:space="preserve"> </w:t>
      </w:r>
      <w:r w:rsidRPr="00D06572">
        <w:rPr>
          <w:rFonts w:cs="Times New Roman"/>
          <w:sz w:val="22"/>
          <w:szCs w:val="22"/>
        </w:rPr>
        <w:t>F</w:t>
      </w:r>
      <w:r w:rsidRPr="00D06572">
        <w:rPr>
          <w:rFonts w:cs="Times New Roman"/>
          <w:spacing w:val="-2"/>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85"/>
          <w:sz w:val="22"/>
          <w:szCs w:val="22"/>
        </w:rPr>
        <w:t xml:space="preserve"> </w:t>
      </w:r>
      <w:r w:rsidRPr="00D06572">
        <w:rPr>
          <w:rFonts w:cs="Times New Roman"/>
          <w:i/>
          <w:spacing w:val="-1"/>
          <w:sz w:val="22"/>
          <w:szCs w:val="22"/>
        </w:rPr>
        <w:t>Drainage</w:t>
      </w:r>
      <w:r w:rsidRPr="00D06572">
        <w:rPr>
          <w:rFonts w:cs="Times New Roman"/>
          <w:i/>
          <w:spacing w:val="11"/>
          <w:sz w:val="22"/>
          <w:szCs w:val="22"/>
        </w:rPr>
        <w:t xml:space="preserve"> </w:t>
      </w:r>
      <w:r w:rsidRPr="00D06572">
        <w:rPr>
          <w:rFonts w:cs="Times New Roman"/>
          <w:i/>
          <w:spacing w:val="-1"/>
          <w:sz w:val="22"/>
          <w:szCs w:val="22"/>
        </w:rPr>
        <w:t>Area</w:t>
      </w:r>
      <w:r w:rsidRPr="00D06572">
        <w:rPr>
          <w:rFonts w:cs="Times New Roman"/>
          <w:i/>
          <w:spacing w:val="12"/>
          <w:sz w:val="22"/>
          <w:szCs w:val="22"/>
        </w:rPr>
        <w:t xml:space="preserve"> </w:t>
      </w:r>
      <w:r w:rsidRPr="00D06572">
        <w:rPr>
          <w:rFonts w:cs="Times New Roman"/>
          <w:i/>
          <w:spacing w:val="-1"/>
          <w:sz w:val="22"/>
          <w:szCs w:val="22"/>
        </w:rPr>
        <w:t>Management</w:t>
      </w:r>
      <w:r w:rsidRPr="00D06572">
        <w:rPr>
          <w:rFonts w:cs="Times New Roman"/>
          <w:i/>
          <w:spacing w:val="12"/>
          <w:sz w:val="22"/>
          <w:szCs w:val="22"/>
        </w:rPr>
        <w:t xml:space="preserve"> </w:t>
      </w:r>
      <w:r w:rsidRPr="00D06572">
        <w:rPr>
          <w:rFonts w:cs="Times New Roman"/>
          <w:i/>
          <w:spacing w:val="-1"/>
          <w:sz w:val="22"/>
          <w:szCs w:val="22"/>
        </w:rPr>
        <w:t>Plan</w:t>
      </w:r>
      <w:r w:rsidRPr="00D06572">
        <w:rPr>
          <w:rFonts w:cs="Times New Roman"/>
          <w:i/>
          <w:spacing w:val="12"/>
          <w:sz w:val="22"/>
          <w:szCs w:val="22"/>
        </w:rPr>
        <w:t xml:space="preserve"> </w:t>
      </w:r>
      <w:r w:rsidRPr="00D06572">
        <w:rPr>
          <w:rFonts w:cs="Times New Roman"/>
          <w:spacing w:val="-1"/>
          <w:sz w:val="22"/>
          <w:szCs w:val="22"/>
        </w:rPr>
        <w:t>(DAMP)</w:t>
      </w:r>
      <w:r w:rsidRPr="00D06572">
        <w:rPr>
          <w:rFonts w:cs="Times New Roman"/>
          <w:spacing w:val="11"/>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pacing w:val="-1"/>
          <w:sz w:val="22"/>
          <w:szCs w:val="22"/>
        </w:rPr>
        <w:t>Santa</w:t>
      </w:r>
      <w:r w:rsidRPr="00D06572">
        <w:rPr>
          <w:rFonts w:cs="Times New Roman"/>
          <w:spacing w:val="11"/>
          <w:sz w:val="22"/>
          <w:szCs w:val="22"/>
        </w:rPr>
        <w:t xml:space="preserve"> </w:t>
      </w:r>
      <w:r w:rsidRPr="00D06572">
        <w:rPr>
          <w:rFonts w:cs="Times New Roman"/>
          <w:spacing w:val="-1"/>
          <w:sz w:val="22"/>
          <w:szCs w:val="22"/>
        </w:rPr>
        <w:t>Ana</w:t>
      </w:r>
      <w:r w:rsidRPr="00D06572">
        <w:rPr>
          <w:rFonts w:cs="Times New Roman"/>
          <w:spacing w:val="11"/>
          <w:sz w:val="22"/>
          <w:szCs w:val="22"/>
        </w:rPr>
        <w:t xml:space="preserve"> </w:t>
      </w:r>
      <w:r w:rsidRPr="00D06572">
        <w:rPr>
          <w:rFonts w:cs="Times New Roman"/>
          <w:spacing w:val="-1"/>
          <w:sz w:val="22"/>
          <w:szCs w:val="22"/>
        </w:rPr>
        <w:t>Region</w:t>
      </w:r>
      <w:r w:rsidRPr="00D06572">
        <w:rPr>
          <w:rFonts w:cs="Times New Roman"/>
          <w:spacing w:val="11"/>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Santa</w:t>
      </w:r>
      <w:r w:rsidRPr="00D06572">
        <w:rPr>
          <w:rFonts w:cs="Times New Roman"/>
          <w:spacing w:val="11"/>
          <w:sz w:val="22"/>
          <w:szCs w:val="22"/>
        </w:rPr>
        <w:t xml:space="preserve"> </w:t>
      </w:r>
      <w:r w:rsidRPr="00D06572">
        <w:rPr>
          <w:rFonts w:cs="Times New Roman"/>
          <w:spacing w:val="-1"/>
          <w:sz w:val="22"/>
          <w:szCs w:val="22"/>
        </w:rPr>
        <w:t>Margarita</w:t>
      </w:r>
      <w:r w:rsidRPr="00D06572">
        <w:rPr>
          <w:rFonts w:cs="Times New Roman"/>
          <w:spacing w:val="11"/>
          <w:sz w:val="22"/>
          <w:szCs w:val="22"/>
        </w:rPr>
        <w:t xml:space="preserve"> </w:t>
      </w:r>
      <w:r w:rsidRPr="00D06572">
        <w:rPr>
          <w:rFonts w:cs="Times New Roman"/>
          <w:spacing w:val="-1"/>
          <w:sz w:val="22"/>
          <w:szCs w:val="22"/>
        </w:rPr>
        <w:t>Region,</w:t>
      </w:r>
      <w:r w:rsidRPr="00D06572">
        <w:rPr>
          <w:rFonts w:cs="Times New Roman"/>
          <w:spacing w:val="12"/>
          <w:sz w:val="22"/>
          <w:szCs w:val="22"/>
        </w:rPr>
        <w:t xml:space="preserve"> </w:t>
      </w:r>
      <w:r w:rsidRPr="00D06572">
        <w:rPr>
          <w:rFonts w:cs="Times New Roman"/>
          <w:sz w:val="22"/>
          <w:szCs w:val="22"/>
        </w:rPr>
        <w:t>and</w:t>
      </w:r>
      <w:r w:rsidRPr="00D06572">
        <w:rPr>
          <w:rFonts w:cs="Times New Roman"/>
          <w:spacing w:val="105"/>
          <w:sz w:val="22"/>
          <w:szCs w:val="22"/>
        </w:rPr>
        <w:t xml:space="preserve"> </w:t>
      </w:r>
      <w:r w:rsidRPr="00D06572">
        <w:rPr>
          <w:rFonts w:cs="Times New Roman"/>
          <w:spacing w:val="-1"/>
          <w:sz w:val="22"/>
          <w:szCs w:val="22"/>
        </w:rPr>
        <w:t>Appendix</w:t>
      </w:r>
      <w:r w:rsidRPr="00D06572">
        <w:rPr>
          <w:rFonts w:cs="Times New Roman"/>
          <w:spacing w:val="-8"/>
          <w:sz w:val="22"/>
          <w:szCs w:val="22"/>
        </w:rPr>
        <w:t xml:space="preserve"> </w:t>
      </w:r>
      <w:r w:rsidRPr="00D06572">
        <w:rPr>
          <w:rFonts w:cs="Times New Roman"/>
          <w:sz w:val="22"/>
          <w:szCs w:val="22"/>
        </w:rPr>
        <w:t>I</w:t>
      </w:r>
      <w:r w:rsidRPr="00D06572">
        <w:rPr>
          <w:rFonts w:cs="Times New Roman"/>
          <w:spacing w:val="-18"/>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i/>
          <w:sz w:val="22"/>
          <w:szCs w:val="22"/>
        </w:rPr>
        <w:t>Storm</w:t>
      </w:r>
      <w:r w:rsidRPr="00D06572">
        <w:rPr>
          <w:rFonts w:cs="Times New Roman"/>
          <w:i/>
          <w:spacing w:val="-13"/>
          <w:sz w:val="22"/>
          <w:szCs w:val="22"/>
        </w:rPr>
        <w:t xml:space="preserve"> </w:t>
      </w:r>
      <w:r w:rsidRPr="00D06572">
        <w:rPr>
          <w:rFonts w:cs="Times New Roman"/>
          <w:i/>
          <w:spacing w:val="-1"/>
          <w:sz w:val="22"/>
          <w:szCs w:val="22"/>
        </w:rPr>
        <w:t>Water</w:t>
      </w:r>
      <w:r w:rsidRPr="00D06572">
        <w:rPr>
          <w:rFonts w:cs="Times New Roman"/>
          <w:i/>
          <w:spacing w:val="-10"/>
          <w:sz w:val="22"/>
          <w:szCs w:val="22"/>
        </w:rPr>
        <w:t xml:space="preserve"> </w:t>
      </w:r>
      <w:r w:rsidRPr="00D06572">
        <w:rPr>
          <w:rFonts w:cs="Times New Roman"/>
          <w:i/>
          <w:spacing w:val="-1"/>
          <w:sz w:val="22"/>
          <w:szCs w:val="22"/>
        </w:rPr>
        <w:t>Management</w:t>
      </w:r>
      <w:r w:rsidRPr="00D06572">
        <w:rPr>
          <w:rFonts w:cs="Times New Roman"/>
          <w:i/>
          <w:spacing w:val="-12"/>
          <w:sz w:val="22"/>
          <w:szCs w:val="22"/>
        </w:rPr>
        <w:t xml:space="preserve"> </w:t>
      </w:r>
      <w:r w:rsidRPr="00D06572">
        <w:rPr>
          <w:rFonts w:cs="Times New Roman"/>
          <w:i/>
          <w:spacing w:val="-1"/>
          <w:sz w:val="22"/>
          <w:szCs w:val="22"/>
        </w:rPr>
        <w:t>Plan</w:t>
      </w:r>
      <w:r w:rsidRPr="00D06572">
        <w:rPr>
          <w:rFonts w:cs="Times New Roman"/>
          <w:i/>
          <w:spacing w:val="-12"/>
          <w:sz w:val="22"/>
          <w:szCs w:val="22"/>
        </w:rPr>
        <w:t xml:space="preserve"> </w:t>
      </w:r>
      <w:r w:rsidRPr="00D06572">
        <w:rPr>
          <w:rFonts w:cs="Times New Roman"/>
          <w:sz w:val="22"/>
          <w:szCs w:val="22"/>
        </w:rPr>
        <w:t>(SWMP)</w:t>
      </w:r>
      <w:r w:rsidRPr="00D06572">
        <w:rPr>
          <w:rFonts w:cs="Times New Roman"/>
          <w:spacing w:val="-13"/>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pacing w:val="-1"/>
          <w:sz w:val="22"/>
          <w:szCs w:val="22"/>
        </w:rPr>
        <w:t>Colorado</w:t>
      </w:r>
      <w:r w:rsidRPr="00D06572">
        <w:rPr>
          <w:rFonts w:cs="Times New Roman"/>
          <w:spacing w:val="-12"/>
          <w:sz w:val="22"/>
          <w:szCs w:val="22"/>
        </w:rPr>
        <w:t xml:space="preserve"> </w:t>
      </w:r>
      <w:r w:rsidRPr="00D06572">
        <w:rPr>
          <w:rFonts w:cs="Times New Roman"/>
          <w:spacing w:val="-1"/>
          <w:sz w:val="22"/>
          <w:szCs w:val="22"/>
        </w:rPr>
        <w:t>River</w:t>
      </w:r>
      <w:r w:rsidRPr="00D06572">
        <w:rPr>
          <w:rFonts w:cs="Times New Roman"/>
          <w:spacing w:val="-13"/>
          <w:sz w:val="22"/>
          <w:szCs w:val="22"/>
        </w:rPr>
        <w:t xml:space="preserve"> </w:t>
      </w:r>
      <w:r w:rsidRPr="00D06572">
        <w:rPr>
          <w:rFonts w:cs="Times New Roman"/>
          <w:spacing w:val="-1"/>
          <w:sz w:val="22"/>
          <w:szCs w:val="22"/>
        </w:rPr>
        <w:t>Region</w:t>
      </w:r>
      <w:r w:rsidRPr="00D06572">
        <w:rPr>
          <w:rFonts w:cs="Times New Roman"/>
          <w:spacing w:val="-12"/>
          <w:sz w:val="22"/>
          <w:szCs w:val="22"/>
        </w:rPr>
        <w:t xml:space="preserve"> </w:t>
      </w:r>
      <w:r w:rsidRPr="00D06572">
        <w:rPr>
          <w:rFonts w:cs="Times New Roman"/>
          <w:sz w:val="22"/>
          <w:szCs w:val="22"/>
        </w:rPr>
        <w:t>(White</w:t>
      </w:r>
      <w:r w:rsidRPr="00D06572">
        <w:rPr>
          <w:rFonts w:cs="Times New Roman"/>
          <w:spacing w:val="-13"/>
          <w:sz w:val="22"/>
          <w:szCs w:val="22"/>
        </w:rPr>
        <w:t xml:space="preserve"> </w:t>
      </w:r>
      <w:r w:rsidRPr="00D06572">
        <w:rPr>
          <w:rFonts w:cs="Times New Roman"/>
          <w:spacing w:val="-1"/>
          <w:sz w:val="22"/>
          <w:szCs w:val="22"/>
        </w:rPr>
        <w:t>Water).</w:t>
      </w:r>
      <w:r w:rsidRPr="00D06572">
        <w:rPr>
          <w:rFonts w:cs="Times New Roman"/>
          <w:spacing w:val="71"/>
          <w:sz w:val="22"/>
          <w:szCs w:val="22"/>
        </w:rPr>
        <w:t xml:space="preserve"> </w:t>
      </w:r>
      <w:r w:rsidR="000276CB">
        <w:rPr>
          <w:rFonts w:cs="Times New Roman"/>
          <w:spacing w:val="71"/>
          <w:sz w:val="22"/>
          <w:szCs w:val="22"/>
        </w:rPr>
        <w:t xml:space="preserve"> </w:t>
      </w:r>
      <w:r w:rsidRPr="00D06572">
        <w:rPr>
          <w:rFonts w:cs="Times New Roman"/>
          <w:spacing w:val="-1"/>
          <w:sz w:val="22"/>
          <w:szCs w:val="22"/>
        </w:rPr>
        <w:t>The</w:t>
      </w:r>
      <w:r w:rsidRPr="00D06572">
        <w:rPr>
          <w:rFonts w:cs="Times New Roman"/>
          <w:spacing w:val="1"/>
          <w:sz w:val="22"/>
          <w:szCs w:val="22"/>
        </w:rPr>
        <w:t xml:space="preserve"> </w:t>
      </w:r>
      <w:r w:rsidRPr="00D06572">
        <w:rPr>
          <w:rFonts w:cs="Times New Roman"/>
          <w:spacing w:val="-1"/>
          <w:sz w:val="22"/>
          <w:szCs w:val="22"/>
        </w:rPr>
        <w:t>permits/WQMP</w:t>
      </w:r>
      <w:r w:rsidRPr="00D06572">
        <w:rPr>
          <w:rFonts w:cs="Times New Roman"/>
          <w:spacing w:val="3"/>
          <w:sz w:val="22"/>
          <w:szCs w:val="22"/>
        </w:rPr>
        <w:t xml:space="preserve"> </w:t>
      </w:r>
      <w:r w:rsidRPr="00D06572">
        <w:rPr>
          <w:rFonts w:cs="Times New Roman"/>
          <w:spacing w:val="-1"/>
          <w:sz w:val="22"/>
          <w:szCs w:val="22"/>
        </w:rPr>
        <w:t>checklists</w:t>
      </w:r>
      <w:r w:rsidRPr="00D06572">
        <w:rPr>
          <w:rFonts w:cs="Times New Roman"/>
          <w:spacing w:val="2"/>
          <w:sz w:val="22"/>
          <w:szCs w:val="22"/>
        </w:rPr>
        <w:t xml:space="preserve"> </w:t>
      </w:r>
      <w:r w:rsidRPr="00D06572">
        <w:rPr>
          <w:rFonts w:cs="Times New Roman"/>
          <w:spacing w:val="-1"/>
          <w:sz w:val="22"/>
          <w:szCs w:val="22"/>
        </w:rPr>
        <w:t>are</w:t>
      </w:r>
      <w:r w:rsidRPr="00D06572">
        <w:rPr>
          <w:rFonts w:cs="Times New Roman"/>
          <w:spacing w:val="1"/>
          <w:sz w:val="22"/>
          <w:szCs w:val="22"/>
        </w:rPr>
        <w:t xml:space="preserve"> </w:t>
      </w:r>
      <w:r w:rsidRPr="00D06572">
        <w:rPr>
          <w:rFonts w:cs="Times New Roman"/>
          <w:sz w:val="22"/>
          <w:szCs w:val="22"/>
        </w:rPr>
        <w:t>updated</w:t>
      </w:r>
      <w:r w:rsidRPr="00D06572">
        <w:rPr>
          <w:rFonts w:cs="Times New Roman"/>
          <w:spacing w:val="2"/>
          <w:sz w:val="22"/>
          <w:szCs w:val="22"/>
        </w:rPr>
        <w:t xml:space="preserve"> </w:t>
      </w:r>
      <w:r w:rsidRPr="00D06572">
        <w:rPr>
          <w:rFonts w:cs="Times New Roman"/>
          <w:spacing w:val="-1"/>
          <w:sz w:val="22"/>
          <w:szCs w:val="22"/>
        </w:rPr>
        <w:t>regularly,</w:t>
      </w:r>
      <w:r w:rsidRPr="00D06572">
        <w:rPr>
          <w:rFonts w:cs="Times New Roman"/>
          <w:spacing w:val="2"/>
          <w:sz w:val="22"/>
          <w:szCs w:val="22"/>
        </w:rPr>
        <w:t xml:space="preserve"> </w:t>
      </w:r>
      <w:r w:rsidRPr="00D06572">
        <w:rPr>
          <w:rFonts w:cs="Times New Roman"/>
          <w:spacing w:val="-1"/>
          <w:sz w:val="22"/>
          <w:szCs w:val="22"/>
        </w:rPr>
        <w:t>therefore</w:t>
      </w:r>
      <w:r w:rsidRPr="00D06572">
        <w:rPr>
          <w:rFonts w:cs="Times New Roman"/>
          <w:spacing w:val="1"/>
          <w:sz w:val="22"/>
          <w:szCs w:val="22"/>
        </w:rPr>
        <w:t xml:space="preserve"> </w:t>
      </w:r>
      <w:r w:rsidRPr="00D06572">
        <w:rPr>
          <w:rFonts w:cs="Times New Roman"/>
          <w:sz w:val="22"/>
          <w:szCs w:val="22"/>
        </w:rPr>
        <w:t>it</w:t>
      </w:r>
      <w:r w:rsidRPr="00D06572">
        <w:rPr>
          <w:rFonts w:cs="Times New Roman"/>
          <w:spacing w:val="2"/>
          <w:sz w:val="22"/>
          <w:szCs w:val="22"/>
        </w:rPr>
        <w:t xml:space="preserve"> </w:t>
      </w:r>
      <w:r w:rsidRPr="00D06572">
        <w:rPr>
          <w:rFonts w:cs="Times New Roman"/>
          <w:sz w:val="22"/>
          <w:szCs w:val="22"/>
        </w:rPr>
        <w:t>is</w:t>
      </w:r>
      <w:r w:rsidRPr="00D06572">
        <w:rPr>
          <w:rFonts w:cs="Times New Roman"/>
          <w:spacing w:val="2"/>
          <w:sz w:val="22"/>
          <w:szCs w:val="22"/>
        </w:rPr>
        <w:t xml:space="preserve"> </w:t>
      </w:r>
      <w:r w:rsidRPr="00D06572">
        <w:rPr>
          <w:rFonts w:cs="Times New Roman"/>
          <w:sz w:val="22"/>
          <w:szCs w:val="22"/>
        </w:rPr>
        <w:t>the</w:t>
      </w:r>
      <w:r w:rsidRPr="00D06572">
        <w:rPr>
          <w:rFonts w:cs="Times New Roman"/>
          <w:spacing w:val="3"/>
          <w:sz w:val="22"/>
          <w:szCs w:val="22"/>
        </w:rPr>
        <w:t xml:space="preserve"> </w:t>
      </w:r>
      <w:r w:rsidRPr="00D06572">
        <w:rPr>
          <w:rFonts w:cs="Times New Roman"/>
          <w:spacing w:val="-1"/>
          <w:sz w:val="22"/>
          <w:szCs w:val="22"/>
        </w:rPr>
        <w:t>Consultant</w:t>
      </w:r>
      <w:r w:rsidR="00CD02C6">
        <w:rPr>
          <w:rFonts w:cs="Times New Roman"/>
          <w:spacing w:val="-1"/>
          <w:sz w:val="22"/>
          <w:szCs w:val="22"/>
        </w:rPr>
        <w:t>'</w:t>
      </w:r>
      <w:r w:rsidRPr="00D06572">
        <w:rPr>
          <w:rFonts w:cs="Times New Roman"/>
          <w:spacing w:val="-1"/>
          <w:sz w:val="22"/>
          <w:szCs w:val="22"/>
        </w:rPr>
        <w:t>s</w:t>
      </w:r>
      <w:r w:rsidRPr="00D06572">
        <w:rPr>
          <w:rFonts w:cs="Times New Roman"/>
          <w:spacing w:val="2"/>
          <w:sz w:val="22"/>
          <w:szCs w:val="22"/>
        </w:rPr>
        <w:t xml:space="preserve"> </w:t>
      </w:r>
      <w:r w:rsidRPr="00D06572">
        <w:rPr>
          <w:rFonts w:cs="Times New Roman"/>
          <w:sz w:val="22"/>
          <w:szCs w:val="22"/>
        </w:rPr>
        <w:t>responsibility</w:t>
      </w:r>
      <w:r w:rsidRPr="00D06572">
        <w:rPr>
          <w:rFonts w:cs="Times New Roman"/>
          <w:spacing w:val="-3"/>
          <w:sz w:val="22"/>
          <w:szCs w:val="22"/>
        </w:rPr>
        <w:t xml:space="preserve"> </w:t>
      </w:r>
      <w:r w:rsidRPr="00D06572">
        <w:rPr>
          <w:rFonts w:cs="Times New Roman"/>
          <w:sz w:val="22"/>
          <w:szCs w:val="22"/>
        </w:rPr>
        <w:t>to</w:t>
      </w:r>
      <w:r w:rsidRPr="00D06572">
        <w:rPr>
          <w:rFonts w:cs="Times New Roman"/>
          <w:spacing w:val="93"/>
          <w:sz w:val="22"/>
          <w:szCs w:val="22"/>
        </w:rPr>
        <w:t xml:space="preserve"> </w:t>
      </w:r>
      <w:r w:rsidRPr="00D06572">
        <w:rPr>
          <w:rFonts w:cs="Times New Roman"/>
          <w:spacing w:val="-1"/>
          <w:sz w:val="22"/>
          <w:szCs w:val="22"/>
        </w:rPr>
        <w:t>ensure that</w:t>
      </w:r>
      <w:r w:rsidRPr="00D06572">
        <w:rPr>
          <w:rFonts w:cs="Times New Roman"/>
          <w:sz w:val="22"/>
          <w:szCs w:val="22"/>
        </w:rPr>
        <w:t xml:space="preserve"> </w:t>
      </w:r>
      <w:r w:rsidRPr="00D06572">
        <w:rPr>
          <w:rFonts w:cs="Times New Roman"/>
          <w:spacing w:val="-1"/>
          <w:sz w:val="22"/>
          <w:szCs w:val="22"/>
        </w:rPr>
        <w:t>all</w:t>
      </w:r>
      <w:r w:rsidRPr="00D06572">
        <w:rPr>
          <w:rFonts w:cs="Times New Roman"/>
          <w:sz w:val="22"/>
          <w:szCs w:val="22"/>
        </w:rPr>
        <w:t xml:space="preserve"> WQMPs </w:t>
      </w:r>
      <w:r w:rsidRPr="00D06572">
        <w:rPr>
          <w:rFonts w:cs="Times New Roman"/>
          <w:spacing w:val="-1"/>
          <w:sz w:val="22"/>
          <w:szCs w:val="22"/>
        </w:rPr>
        <w:t>are reviewed</w:t>
      </w:r>
      <w:r w:rsidRPr="00D06572">
        <w:rPr>
          <w:rFonts w:cs="Times New Roman"/>
          <w:sz w:val="22"/>
          <w:szCs w:val="22"/>
        </w:rPr>
        <w:t xml:space="preserve"> pursuant to </w:t>
      </w:r>
      <w:r w:rsidRPr="00D06572">
        <w:rPr>
          <w:rFonts w:cs="Times New Roman"/>
          <w:spacing w:val="-1"/>
          <w:sz w:val="22"/>
          <w:szCs w:val="22"/>
        </w:rPr>
        <w:t>applicable permits.</w:t>
      </w:r>
    </w:p>
    <w:p w14:paraId="6D954736" w14:textId="77777777" w:rsidR="007070FE" w:rsidRPr="00D06572" w:rsidRDefault="007070FE" w:rsidP="00D4419D">
      <w:pPr>
        <w:rPr>
          <w:rFonts w:ascii="Times New Roman" w:eastAsia="Times New Roman" w:hAnsi="Times New Roman" w:cs="Times New Roman"/>
        </w:rPr>
      </w:pPr>
    </w:p>
    <w:p w14:paraId="12D9DC87" w14:textId="77777777" w:rsidR="007070FE" w:rsidRPr="00D06572" w:rsidRDefault="00B05541" w:rsidP="00D4419D">
      <w:pPr>
        <w:ind w:left="100"/>
        <w:jc w:val="both"/>
        <w:rPr>
          <w:rFonts w:ascii="Times New Roman" w:eastAsia="Times New Roman" w:hAnsi="Times New Roman" w:cs="Times New Roman"/>
        </w:rPr>
      </w:pPr>
      <w:r w:rsidRPr="00D06572">
        <w:rPr>
          <w:rFonts w:ascii="Times New Roman" w:hAnsi="Times New Roman" w:cs="Times New Roman"/>
          <w:i/>
          <w:spacing w:val="-1"/>
          <w:u w:val="single" w:color="000000"/>
        </w:rPr>
        <w:t>Review</w:t>
      </w:r>
      <w:r w:rsidRPr="00D06572">
        <w:rPr>
          <w:rFonts w:ascii="Times New Roman" w:hAnsi="Times New Roman" w:cs="Times New Roman"/>
          <w:i/>
          <w:spacing w:val="1"/>
          <w:u w:val="single" w:color="000000"/>
        </w:rPr>
        <w:t xml:space="preserve"> </w:t>
      </w:r>
      <w:r w:rsidRPr="00D06572">
        <w:rPr>
          <w:rFonts w:ascii="Times New Roman" w:hAnsi="Times New Roman" w:cs="Times New Roman"/>
          <w:i/>
          <w:u w:val="single" w:color="000000"/>
        </w:rPr>
        <w:t xml:space="preserve">of </w:t>
      </w:r>
      <w:r w:rsidRPr="00D06572">
        <w:rPr>
          <w:rFonts w:ascii="Times New Roman" w:hAnsi="Times New Roman" w:cs="Times New Roman"/>
          <w:i/>
          <w:spacing w:val="-1"/>
          <w:u w:val="single" w:color="000000"/>
        </w:rPr>
        <w:t>Encroachment</w:t>
      </w:r>
      <w:r w:rsidRPr="00D06572">
        <w:rPr>
          <w:rFonts w:ascii="Times New Roman" w:hAnsi="Times New Roman" w:cs="Times New Roman"/>
          <w:i/>
          <w:spacing w:val="2"/>
          <w:u w:val="single" w:color="000000"/>
        </w:rPr>
        <w:t xml:space="preserve"> </w:t>
      </w:r>
      <w:r w:rsidRPr="00D06572">
        <w:rPr>
          <w:rFonts w:ascii="Times New Roman" w:hAnsi="Times New Roman" w:cs="Times New Roman"/>
          <w:i/>
          <w:spacing w:val="-1"/>
          <w:u w:val="single" w:color="000000"/>
        </w:rPr>
        <w:t>Permits</w:t>
      </w:r>
    </w:p>
    <w:p w14:paraId="4AEDEEE6" w14:textId="337CE988" w:rsidR="007070FE" w:rsidRDefault="00B05541" w:rsidP="00D4419D">
      <w:pPr>
        <w:pStyle w:val="BodyText"/>
        <w:ind w:right="465"/>
        <w:jc w:val="both"/>
        <w:rPr>
          <w:rFonts w:cs="Times New Roman"/>
          <w:sz w:val="22"/>
          <w:szCs w:val="22"/>
        </w:rPr>
      </w:pPr>
      <w:r w:rsidRPr="00D06572">
        <w:rPr>
          <w:rFonts w:cs="Times New Roman"/>
          <w:spacing w:val="-1"/>
          <w:sz w:val="22"/>
          <w:szCs w:val="22"/>
        </w:rPr>
        <w:t>Consultant</w:t>
      </w:r>
      <w:r w:rsidRPr="00D06572">
        <w:rPr>
          <w:rFonts w:cs="Times New Roman"/>
          <w:spacing w:val="19"/>
          <w:sz w:val="22"/>
          <w:szCs w:val="22"/>
        </w:rPr>
        <w:t xml:space="preserve"> </w:t>
      </w:r>
      <w:r w:rsidRPr="00D06572">
        <w:rPr>
          <w:rFonts w:cs="Times New Roman"/>
          <w:spacing w:val="-1"/>
          <w:sz w:val="22"/>
          <w:szCs w:val="22"/>
        </w:rPr>
        <w:t>shall</w:t>
      </w:r>
      <w:r w:rsidRPr="00D06572">
        <w:rPr>
          <w:rFonts w:cs="Times New Roman"/>
          <w:spacing w:val="19"/>
          <w:sz w:val="22"/>
          <w:szCs w:val="22"/>
        </w:rPr>
        <w:t xml:space="preserve"> </w:t>
      </w:r>
      <w:r w:rsidRPr="00D06572">
        <w:rPr>
          <w:rFonts w:cs="Times New Roman"/>
          <w:spacing w:val="-1"/>
          <w:sz w:val="22"/>
          <w:szCs w:val="22"/>
        </w:rPr>
        <w:t>review</w:t>
      </w:r>
      <w:r w:rsidRPr="00D06572">
        <w:rPr>
          <w:rFonts w:cs="Times New Roman"/>
          <w:spacing w:val="18"/>
          <w:sz w:val="22"/>
          <w:szCs w:val="22"/>
        </w:rPr>
        <w:t xml:space="preserve"> </w:t>
      </w:r>
      <w:r w:rsidRPr="00D06572">
        <w:rPr>
          <w:rFonts w:cs="Times New Roman"/>
          <w:sz w:val="22"/>
          <w:szCs w:val="22"/>
        </w:rPr>
        <w:t>the</w:t>
      </w:r>
      <w:r w:rsidRPr="00D06572">
        <w:rPr>
          <w:rFonts w:cs="Times New Roman"/>
          <w:spacing w:val="18"/>
          <w:sz w:val="22"/>
          <w:szCs w:val="22"/>
        </w:rPr>
        <w:t xml:space="preserve"> </w:t>
      </w:r>
      <w:r w:rsidRPr="00D06572">
        <w:rPr>
          <w:rFonts w:cs="Times New Roman"/>
          <w:spacing w:val="-1"/>
          <w:sz w:val="22"/>
          <w:szCs w:val="22"/>
        </w:rPr>
        <w:t>encroachment</w:t>
      </w:r>
      <w:r w:rsidRPr="00D06572">
        <w:rPr>
          <w:rFonts w:cs="Times New Roman"/>
          <w:spacing w:val="19"/>
          <w:sz w:val="22"/>
          <w:szCs w:val="22"/>
        </w:rPr>
        <w:t xml:space="preserve"> </w:t>
      </w:r>
      <w:r w:rsidRPr="00D06572">
        <w:rPr>
          <w:rFonts w:cs="Times New Roman"/>
          <w:spacing w:val="-1"/>
          <w:sz w:val="22"/>
          <w:szCs w:val="22"/>
        </w:rPr>
        <w:t>permit</w:t>
      </w:r>
      <w:r w:rsidRPr="00D06572">
        <w:rPr>
          <w:rFonts w:cs="Times New Roman"/>
          <w:spacing w:val="22"/>
          <w:sz w:val="22"/>
          <w:szCs w:val="22"/>
        </w:rPr>
        <w:t xml:space="preserve"> </w:t>
      </w:r>
      <w:r w:rsidRPr="00D06572">
        <w:rPr>
          <w:rFonts w:cs="Times New Roman"/>
          <w:sz w:val="22"/>
          <w:szCs w:val="22"/>
        </w:rPr>
        <w:t>in</w:t>
      </w:r>
      <w:r w:rsidRPr="00D06572">
        <w:rPr>
          <w:rFonts w:cs="Times New Roman"/>
          <w:spacing w:val="19"/>
          <w:sz w:val="22"/>
          <w:szCs w:val="22"/>
        </w:rPr>
        <w:t xml:space="preserve"> </w:t>
      </w:r>
      <w:r w:rsidRPr="00D06572">
        <w:rPr>
          <w:rFonts w:cs="Times New Roman"/>
          <w:spacing w:val="-1"/>
          <w:sz w:val="22"/>
          <w:szCs w:val="22"/>
        </w:rPr>
        <w:t>accordance</w:t>
      </w:r>
      <w:r w:rsidRPr="00D06572">
        <w:rPr>
          <w:rFonts w:cs="Times New Roman"/>
          <w:spacing w:val="18"/>
          <w:sz w:val="22"/>
          <w:szCs w:val="22"/>
        </w:rPr>
        <w:t xml:space="preserve"> </w:t>
      </w:r>
      <w:r w:rsidRPr="00D06572">
        <w:rPr>
          <w:rFonts w:cs="Times New Roman"/>
          <w:spacing w:val="-1"/>
          <w:sz w:val="22"/>
          <w:szCs w:val="22"/>
        </w:rPr>
        <w:t>with</w:t>
      </w:r>
      <w:r w:rsidRPr="00D06572">
        <w:rPr>
          <w:rFonts w:cs="Times New Roman"/>
          <w:spacing w:val="19"/>
          <w:sz w:val="22"/>
          <w:szCs w:val="22"/>
        </w:rPr>
        <w:t xml:space="preserve"> </w:t>
      </w:r>
      <w:r w:rsidRPr="00D06572">
        <w:rPr>
          <w:rFonts w:cs="Times New Roman"/>
          <w:sz w:val="22"/>
          <w:szCs w:val="22"/>
        </w:rPr>
        <w:t>scope</w:t>
      </w:r>
      <w:r w:rsidRPr="00D06572">
        <w:rPr>
          <w:rFonts w:cs="Times New Roman"/>
          <w:spacing w:val="18"/>
          <w:sz w:val="22"/>
          <w:szCs w:val="22"/>
        </w:rPr>
        <w:t xml:space="preserve"> </w:t>
      </w:r>
      <w:r w:rsidRPr="00D06572">
        <w:rPr>
          <w:rFonts w:cs="Times New Roman"/>
          <w:sz w:val="22"/>
          <w:szCs w:val="22"/>
        </w:rPr>
        <w:t>of</w:t>
      </w:r>
      <w:r w:rsidRPr="00D06572">
        <w:rPr>
          <w:rFonts w:cs="Times New Roman"/>
          <w:spacing w:val="18"/>
          <w:sz w:val="22"/>
          <w:szCs w:val="22"/>
        </w:rPr>
        <w:t xml:space="preserve"> </w:t>
      </w:r>
      <w:r w:rsidRPr="00D06572">
        <w:rPr>
          <w:rFonts w:cs="Times New Roman"/>
          <w:spacing w:val="-1"/>
          <w:sz w:val="22"/>
          <w:szCs w:val="22"/>
        </w:rPr>
        <w:t>work</w:t>
      </w:r>
      <w:r w:rsidRPr="00D06572">
        <w:rPr>
          <w:rFonts w:cs="Times New Roman"/>
          <w:spacing w:val="21"/>
          <w:sz w:val="22"/>
          <w:szCs w:val="22"/>
        </w:rPr>
        <w:t xml:space="preserve"> </w:t>
      </w:r>
      <w:r w:rsidRPr="00D06572">
        <w:rPr>
          <w:rFonts w:cs="Times New Roman"/>
          <w:spacing w:val="-1"/>
          <w:sz w:val="22"/>
          <w:szCs w:val="22"/>
        </w:rPr>
        <w:t>defined</w:t>
      </w:r>
      <w:r w:rsidRPr="00D06572">
        <w:rPr>
          <w:rFonts w:cs="Times New Roman"/>
          <w:spacing w:val="19"/>
          <w:sz w:val="22"/>
          <w:szCs w:val="22"/>
        </w:rPr>
        <w:t xml:space="preserve"> </w:t>
      </w:r>
      <w:r w:rsidRPr="00D06572">
        <w:rPr>
          <w:rFonts w:cs="Times New Roman"/>
          <w:spacing w:val="2"/>
          <w:sz w:val="22"/>
          <w:szCs w:val="22"/>
        </w:rPr>
        <w:t>by</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05"/>
          <w:sz w:val="22"/>
          <w:szCs w:val="22"/>
        </w:rPr>
        <w:t xml:space="preserve"> </w:t>
      </w:r>
      <w:r w:rsidRPr="00D06572">
        <w:rPr>
          <w:rFonts w:cs="Times New Roman"/>
          <w:spacing w:val="-1"/>
          <w:sz w:val="22"/>
          <w:szCs w:val="22"/>
        </w:rPr>
        <w:t>Operations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Maintenance</w:t>
      </w:r>
      <w:r w:rsidRPr="00D06572">
        <w:rPr>
          <w:rFonts w:cs="Times New Roman"/>
          <w:spacing w:val="-1"/>
          <w:sz w:val="22"/>
          <w:szCs w:val="22"/>
        </w:rPr>
        <w:t xml:space="preserve"> Division</w:t>
      </w:r>
      <w:r w:rsidRPr="00D06572">
        <w:rPr>
          <w:rFonts w:cs="Times New Roman"/>
          <w:sz w:val="22"/>
          <w:szCs w:val="22"/>
        </w:rPr>
        <w:t xml:space="preserve"> </w:t>
      </w:r>
      <w:r w:rsidRPr="00D06572">
        <w:rPr>
          <w:rFonts w:cs="Times New Roman"/>
          <w:spacing w:val="-1"/>
          <w:sz w:val="22"/>
          <w:szCs w:val="22"/>
        </w:rPr>
        <w:t>including</w:t>
      </w:r>
      <w:r w:rsidRPr="00D06572">
        <w:rPr>
          <w:rFonts w:cs="Times New Roman"/>
          <w:spacing w:val="-3"/>
          <w:sz w:val="22"/>
          <w:szCs w:val="22"/>
        </w:rPr>
        <w:t xml:space="preserve"> </w:t>
      </w:r>
      <w:r w:rsidRPr="00D06572">
        <w:rPr>
          <w:rFonts w:cs="Times New Roman"/>
          <w:sz w:val="22"/>
          <w:szCs w:val="22"/>
        </w:rPr>
        <w:t xml:space="preserve">but not </w:t>
      </w:r>
      <w:r w:rsidRPr="00D06572">
        <w:rPr>
          <w:rFonts w:cs="Times New Roman"/>
          <w:spacing w:val="-1"/>
          <w:sz w:val="22"/>
          <w:szCs w:val="22"/>
        </w:rPr>
        <w:t>limited</w:t>
      </w:r>
      <w:r w:rsidRPr="00D06572">
        <w:rPr>
          <w:rFonts w:cs="Times New Roman"/>
          <w:sz w:val="22"/>
          <w:szCs w:val="22"/>
        </w:rPr>
        <w:t xml:space="preserve"> to</w:t>
      </w:r>
      <w:r w:rsidRPr="00D06572">
        <w:rPr>
          <w:rFonts w:cs="Times New Roman"/>
          <w:spacing w:val="-3"/>
          <w:sz w:val="22"/>
          <w:szCs w:val="22"/>
        </w:rPr>
        <w:t xml:space="preserve"> </w:t>
      </w:r>
      <w:r w:rsidRPr="00D06572">
        <w:rPr>
          <w:rFonts w:cs="Times New Roman"/>
          <w:sz w:val="22"/>
          <w:szCs w:val="22"/>
        </w:rPr>
        <w:t>the</w:t>
      </w:r>
      <w:r w:rsidRPr="00D06572">
        <w:rPr>
          <w:rFonts w:cs="Times New Roman"/>
          <w:spacing w:val="-1"/>
          <w:sz w:val="22"/>
          <w:szCs w:val="22"/>
        </w:rPr>
        <w:t xml:space="preserve"> requirements</w:t>
      </w:r>
      <w:r w:rsidRPr="00D06572">
        <w:rPr>
          <w:rFonts w:cs="Times New Roman"/>
          <w:sz w:val="22"/>
          <w:szCs w:val="22"/>
        </w:rPr>
        <w:t xml:space="preserve"> </w:t>
      </w:r>
      <w:r w:rsidRPr="00D06572">
        <w:rPr>
          <w:rFonts w:cs="Times New Roman"/>
          <w:spacing w:val="-1"/>
          <w:sz w:val="22"/>
          <w:szCs w:val="22"/>
        </w:rPr>
        <w:t>covered</w:t>
      </w:r>
      <w:r w:rsidRPr="00D06572">
        <w:rPr>
          <w:rFonts w:cs="Times New Roman"/>
          <w:sz w:val="22"/>
          <w:szCs w:val="22"/>
        </w:rPr>
        <w:t xml:space="preserve"> above.</w:t>
      </w:r>
    </w:p>
    <w:p w14:paraId="5A17D262" w14:textId="77777777" w:rsidR="000276CB" w:rsidRPr="00D06572" w:rsidRDefault="000276CB" w:rsidP="00D4419D">
      <w:pPr>
        <w:pStyle w:val="BodyText"/>
        <w:ind w:right="465"/>
        <w:jc w:val="both"/>
        <w:rPr>
          <w:rFonts w:cs="Times New Roman"/>
          <w:sz w:val="22"/>
          <w:szCs w:val="22"/>
        </w:rPr>
      </w:pPr>
    </w:p>
    <w:p w14:paraId="24F2CED0" w14:textId="77777777" w:rsidR="007070FE" w:rsidRPr="00D06572" w:rsidRDefault="007070FE" w:rsidP="00D4419D">
      <w:pPr>
        <w:jc w:val="both"/>
        <w:rPr>
          <w:rFonts w:ascii="Times New Roman" w:hAnsi="Times New Roman" w:cs="Times New Roman"/>
        </w:rPr>
        <w:sectPr w:rsidR="007070FE" w:rsidRPr="00D06572" w:rsidSect="00CD02C6">
          <w:footerReference w:type="default" r:id="rId21"/>
          <w:pgSz w:w="12240" w:h="15840" w:code="1"/>
          <w:pgMar w:top="960" w:right="1060" w:bottom="1008" w:left="900" w:header="720" w:footer="720" w:gutter="0"/>
          <w:cols w:space="720"/>
        </w:sectPr>
      </w:pPr>
    </w:p>
    <w:p w14:paraId="11F4D290" w14:textId="43DD6869" w:rsidR="007070FE" w:rsidRPr="00D06572" w:rsidRDefault="00B05541" w:rsidP="00D4419D">
      <w:pPr>
        <w:tabs>
          <w:tab w:val="left" w:pos="3055"/>
        </w:tabs>
        <w:ind w:left="100" w:right="920"/>
        <w:rPr>
          <w:rFonts w:ascii="Times New Roman" w:eastAsia="Times New Roman" w:hAnsi="Times New Roman" w:cs="Times New Roman"/>
        </w:rPr>
      </w:pPr>
      <w:r w:rsidRPr="00D06572">
        <w:rPr>
          <w:rFonts w:ascii="Times New Roman" w:hAnsi="Times New Roman" w:cs="Times New Roman"/>
          <w:color w:val="365F91"/>
          <w:spacing w:val="-1"/>
        </w:rPr>
        <w:lastRenderedPageBreak/>
        <w:t>Service</w:t>
      </w:r>
      <w:r w:rsidRPr="00D06572">
        <w:rPr>
          <w:rFonts w:ascii="Times New Roman" w:hAnsi="Times New Roman" w:cs="Times New Roman"/>
          <w:color w:val="365F91"/>
          <w:spacing w:val="-13"/>
        </w:rPr>
        <w:t xml:space="preserve"> </w:t>
      </w:r>
      <w:r w:rsidRPr="00D06572">
        <w:rPr>
          <w:rFonts w:ascii="Times New Roman" w:hAnsi="Times New Roman" w:cs="Times New Roman"/>
          <w:color w:val="365F91"/>
        </w:rPr>
        <w:t>Category</w:t>
      </w:r>
      <w:r w:rsidRPr="00D06572">
        <w:rPr>
          <w:rFonts w:ascii="Times New Roman" w:hAnsi="Times New Roman" w:cs="Times New Roman"/>
          <w:color w:val="365F91"/>
          <w:spacing w:val="-13"/>
        </w:rPr>
        <w:t xml:space="preserve"> </w:t>
      </w:r>
      <w:r w:rsidRPr="00D06572">
        <w:rPr>
          <w:rFonts w:ascii="Times New Roman" w:hAnsi="Times New Roman" w:cs="Times New Roman"/>
          <w:color w:val="365F91"/>
          <w:spacing w:val="1"/>
        </w:rPr>
        <w:t>H.</w:t>
      </w:r>
      <w:r w:rsidR="001108CD">
        <w:rPr>
          <w:rFonts w:ascii="Times New Roman" w:hAnsi="Times New Roman" w:cs="Times New Roman"/>
          <w:color w:val="365F91"/>
          <w:spacing w:val="1"/>
        </w:rPr>
        <w:t xml:space="preserve"> </w:t>
      </w:r>
      <w:r w:rsidRPr="00D06572">
        <w:rPr>
          <w:rFonts w:ascii="Times New Roman" w:hAnsi="Times New Roman" w:cs="Times New Roman"/>
          <w:b/>
          <w:color w:val="365F91"/>
          <w:spacing w:val="-1"/>
        </w:rPr>
        <w:t>PUBLIC</w:t>
      </w:r>
      <w:r w:rsidRPr="00D06572">
        <w:rPr>
          <w:rFonts w:ascii="Times New Roman" w:hAnsi="Times New Roman" w:cs="Times New Roman"/>
          <w:b/>
          <w:color w:val="365F91"/>
          <w:spacing w:val="-20"/>
        </w:rPr>
        <w:t xml:space="preserve"> </w:t>
      </w:r>
      <w:r w:rsidRPr="00D06572">
        <w:rPr>
          <w:rFonts w:ascii="Times New Roman" w:hAnsi="Times New Roman" w:cs="Times New Roman"/>
          <w:b/>
          <w:color w:val="365F91"/>
          <w:spacing w:val="-1"/>
        </w:rPr>
        <w:t>EDUCATION,</w:t>
      </w:r>
      <w:r w:rsidRPr="00D06572">
        <w:rPr>
          <w:rFonts w:ascii="Times New Roman" w:hAnsi="Times New Roman" w:cs="Times New Roman"/>
          <w:b/>
          <w:color w:val="365F91"/>
          <w:spacing w:val="-22"/>
        </w:rPr>
        <w:t xml:space="preserve"> </w:t>
      </w:r>
      <w:r w:rsidRPr="00D06572">
        <w:rPr>
          <w:rFonts w:ascii="Times New Roman" w:hAnsi="Times New Roman" w:cs="Times New Roman"/>
          <w:b/>
          <w:color w:val="365F91"/>
        </w:rPr>
        <w:t>MARKETING,</w:t>
      </w:r>
      <w:r w:rsidRPr="00D06572">
        <w:rPr>
          <w:rFonts w:ascii="Times New Roman" w:hAnsi="Times New Roman" w:cs="Times New Roman"/>
          <w:b/>
          <w:color w:val="365F91"/>
          <w:spacing w:val="-22"/>
        </w:rPr>
        <w:t xml:space="preserve"> </w:t>
      </w:r>
      <w:r w:rsidRPr="00D06572">
        <w:rPr>
          <w:rFonts w:ascii="Times New Roman" w:hAnsi="Times New Roman" w:cs="Times New Roman"/>
          <w:b/>
          <w:color w:val="365F91"/>
        </w:rPr>
        <w:t>AND</w:t>
      </w:r>
      <w:r w:rsidRPr="00D06572">
        <w:rPr>
          <w:rFonts w:ascii="Times New Roman" w:hAnsi="Times New Roman" w:cs="Times New Roman"/>
          <w:b/>
          <w:color w:val="365F91"/>
          <w:spacing w:val="46"/>
          <w:w w:val="99"/>
        </w:rPr>
        <w:t xml:space="preserve"> </w:t>
      </w:r>
      <w:r w:rsidRPr="00D06572">
        <w:rPr>
          <w:rFonts w:ascii="Times New Roman" w:hAnsi="Times New Roman" w:cs="Times New Roman"/>
          <w:b/>
          <w:color w:val="365F91"/>
        </w:rPr>
        <w:t>COMMUNICATION</w:t>
      </w:r>
      <w:r w:rsidRPr="00D06572">
        <w:rPr>
          <w:rFonts w:ascii="Times New Roman" w:hAnsi="Times New Roman" w:cs="Times New Roman"/>
          <w:b/>
          <w:color w:val="365F91"/>
          <w:spacing w:val="-47"/>
        </w:rPr>
        <w:t xml:space="preserve"> </w:t>
      </w:r>
      <w:r w:rsidRPr="00D06572">
        <w:rPr>
          <w:rFonts w:ascii="Times New Roman" w:hAnsi="Times New Roman" w:cs="Times New Roman"/>
          <w:b/>
          <w:color w:val="365F91"/>
        </w:rPr>
        <w:t>SERVICES</w:t>
      </w:r>
    </w:p>
    <w:p w14:paraId="783E9F59" w14:textId="77777777" w:rsidR="007070FE" w:rsidRPr="00D06572" w:rsidRDefault="00B05541" w:rsidP="00D4419D">
      <w:pPr>
        <w:pStyle w:val="Heading8"/>
        <w:ind w:left="100"/>
        <w:jc w:val="both"/>
        <w:rPr>
          <w:rFonts w:cs="Times New Roman"/>
          <w:b w:val="0"/>
          <w:bCs w:val="0"/>
          <w:sz w:val="22"/>
          <w:szCs w:val="22"/>
        </w:rPr>
      </w:pPr>
      <w:r w:rsidRPr="00D06572">
        <w:rPr>
          <w:rFonts w:cs="Times New Roman"/>
          <w:spacing w:val="-1"/>
          <w:sz w:val="22"/>
          <w:szCs w:val="22"/>
        </w:rPr>
        <w:t>Background</w:t>
      </w:r>
    </w:p>
    <w:p w14:paraId="15740CA6" w14:textId="18FCD5FB"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The</w:t>
      </w:r>
      <w:r w:rsidRPr="00D06572">
        <w:rPr>
          <w:rFonts w:cs="Times New Roman"/>
          <w:spacing w:val="32"/>
          <w:sz w:val="22"/>
          <w:szCs w:val="22"/>
        </w:rPr>
        <w:t xml:space="preserve"> </w:t>
      </w:r>
      <w:r w:rsidRPr="00D06572">
        <w:rPr>
          <w:rFonts w:cs="Times New Roman"/>
          <w:sz w:val="22"/>
          <w:szCs w:val="22"/>
        </w:rPr>
        <w:t>three</w:t>
      </w:r>
      <w:r w:rsidRPr="00D06572">
        <w:rPr>
          <w:rFonts w:cs="Times New Roman"/>
          <w:spacing w:val="32"/>
          <w:sz w:val="22"/>
          <w:szCs w:val="22"/>
        </w:rPr>
        <w:t xml:space="preserve"> </w:t>
      </w:r>
      <w:r w:rsidRPr="00D06572">
        <w:rPr>
          <w:rFonts w:cs="Times New Roman"/>
          <w:sz w:val="22"/>
          <w:szCs w:val="22"/>
        </w:rPr>
        <w:t>(3)</w:t>
      </w:r>
      <w:r w:rsidRPr="00D06572">
        <w:rPr>
          <w:rFonts w:cs="Times New Roman"/>
          <w:spacing w:val="32"/>
          <w:sz w:val="22"/>
          <w:szCs w:val="22"/>
        </w:rPr>
        <w:t xml:space="preserve"> </w:t>
      </w:r>
      <w:r w:rsidRPr="00D06572">
        <w:rPr>
          <w:rFonts w:cs="Times New Roman"/>
          <w:sz w:val="22"/>
          <w:szCs w:val="22"/>
        </w:rPr>
        <w:t>MS4</w:t>
      </w:r>
      <w:r w:rsidRPr="00D06572">
        <w:rPr>
          <w:rFonts w:cs="Times New Roman"/>
          <w:spacing w:val="33"/>
          <w:sz w:val="22"/>
          <w:szCs w:val="22"/>
        </w:rPr>
        <w:t xml:space="preserve"> </w:t>
      </w:r>
      <w:r w:rsidRPr="00D06572">
        <w:rPr>
          <w:rFonts w:cs="Times New Roman"/>
          <w:sz w:val="22"/>
          <w:szCs w:val="22"/>
        </w:rPr>
        <w:t>Permits</w:t>
      </w:r>
      <w:r w:rsidRPr="00D06572">
        <w:rPr>
          <w:rFonts w:cs="Times New Roman"/>
          <w:spacing w:val="33"/>
          <w:sz w:val="22"/>
          <w:szCs w:val="22"/>
        </w:rPr>
        <w:t xml:space="preserve"> </w:t>
      </w:r>
      <w:r w:rsidRPr="00D06572">
        <w:rPr>
          <w:rFonts w:cs="Times New Roman"/>
          <w:sz w:val="22"/>
          <w:szCs w:val="22"/>
        </w:rPr>
        <w:t>in</w:t>
      </w:r>
      <w:r w:rsidRPr="00D06572">
        <w:rPr>
          <w:rFonts w:cs="Times New Roman"/>
          <w:spacing w:val="33"/>
          <w:sz w:val="22"/>
          <w:szCs w:val="22"/>
        </w:rPr>
        <w:t xml:space="preserve"> </w:t>
      </w:r>
      <w:r w:rsidRPr="00D06572">
        <w:rPr>
          <w:rFonts w:cs="Times New Roman"/>
          <w:spacing w:val="-1"/>
          <w:sz w:val="22"/>
          <w:szCs w:val="22"/>
        </w:rPr>
        <w:t>Riverside</w:t>
      </w:r>
      <w:r w:rsidRPr="00D06572">
        <w:rPr>
          <w:rFonts w:cs="Times New Roman"/>
          <w:spacing w:val="32"/>
          <w:sz w:val="22"/>
          <w:szCs w:val="22"/>
        </w:rPr>
        <w:t xml:space="preserve"> </w:t>
      </w:r>
      <w:r w:rsidRPr="00D06572">
        <w:rPr>
          <w:rFonts w:cs="Times New Roman"/>
          <w:sz w:val="22"/>
          <w:szCs w:val="22"/>
        </w:rPr>
        <w:t>County</w:t>
      </w:r>
      <w:r w:rsidRPr="00D06572">
        <w:rPr>
          <w:rFonts w:cs="Times New Roman"/>
          <w:spacing w:val="31"/>
          <w:sz w:val="22"/>
          <w:szCs w:val="22"/>
        </w:rPr>
        <w:t xml:space="preserve"> </w:t>
      </w:r>
      <w:r w:rsidRPr="00D06572">
        <w:rPr>
          <w:rFonts w:cs="Times New Roman"/>
          <w:sz w:val="22"/>
          <w:szCs w:val="22"/>
        </w:rPr>
        <w:t>are</w:t>
      </w:r>
      <w:r w:rsidRPr="00D06572">
        <w:rPr>
          <w:rFonts w:cs="Times New Roman"/>
          <w:spacing w:val="35"/>
          <w:sz w:val="22"/>
          <w:szCs w:val="22"/>
        </w:rPr>
        <w:t xml:space="preserve"> </w:t>
      </w:r>
      <w:r w:rsidRPr="00D06572">
        <w:rPr>
          <w:rFonts w:cs="Times New Roman"/>
          <w:spacing w:val="-1"/>
          <w:sz w:val="22"/>
          <w:szCs w:val="22"/>
        </w:rPr>
        <w:t>administered</w:t>
      </w:r>
      <w:r w:rsidRPr="00D06572">
        <w:rPr>
          <w:rFonts w:cs="Times New Roman"/>
          <w:spacing w:val="36"/>
          <w:sz w:val="22"/>
          <w:szCs w:val="22"/>
        </w:rPr>
        <w:t xml:space="preserve"> </w:t>
      </w:r>
      <w:r w:rsidRPr="00D06572">
        <w:rPr>
          <w:rFonts w:cs="Times New Roman"/>
          <w:spacing w:val="2"/>
          <w:sz w:val="22"/>
          <w:szCs w:val="22"/>
        </w:rPr>
        <w:t>by</w:t>
      </w:r>
      <w:r w:rsidRPr="00D06572">
        <w:rPr>
          <w:rFonts w:cs="Times New Roman"/>
          <w:spacing w:val="28"/>
          <w:sz w:val="22"/>
          <w:szCs w:val="22"/>
        </w:rPr>
        <w:t xml:space="preserve"> </w:t>
      </w:r>
      <w:r w:rsidRPr="00D06572">
        <w:rPr>
          <w:rFonts w:cs="Times New Roman"/>
          <w:sz w:val="22"/>
          <w:szCs w:val="22"/>
        </w:rPr>
        <w:t>the</w:t>
      </w:r>
      <w:r w:rsidRPr="00D06572">
        <w:rPr>
          <w:rFonts w:cs="Times New Roman"/>
          <w:spacing w:val="32"/>
          <w:sz w:val="22"/>
          <w:szCs w:val="22"/>
        </w:rPr>
        <w:t xml:space="preserve"> </w:t>
      </w:r>
      <w:r w:rsidRPr="00D06572">
        <w:rPr>
          <w:rFonts w:cs="Times New Roman"/>
          <w:spacing w:val="-1"/>
          <w:sz w:val="22"/>
          <w:szCs w:val="22"/>
        </w:rPr>
        <w:t>Santa</w:t>
      </w:r>
      <w:r w:rsidRPr="00D06572">
        <w:rPr>
          <w:rFonts w:cs="Times New Roman"/>
          <w:spacing w:val="35"/>
          <w:sz w:val="22"/>
          <w:szCs w:val="22"/>
        </w:rPr>
        <w:t xml:space="preserve"> </w:t>
      </w:r>
      <w:r w:rsidRPr="00D06572">
        <w:rPr>
          <w:rFonts w:cs="Times New Roman"/>
          <w:spacing w:val="-1"/>
          <w:sz w:val="22"/>
          <w:szCs w:val="22"/>
        </w:rPr>
        <w:t>Ana,</w:t>
      </w:r>
      <w:r w:rsidRPr="00D06572">
        <w:rPr>
          <w:rFonts w:cs="Times New Roman"/>
          <w:spacing w:val="33"/>
          <w:sz w:val="22"/>
          <w:szCs w:val="22"/>
        </w:rPr>
        <w:t xml:space="preserve"> </w:t>
      </w:r>
      <w:r w:rsidRPr="00D06572">
        <w:rPr>
          <w:rFonts w:cs="Times New Roman"/>
          <w:spacing w:val="-1"/>
          <w:sz w:val="22"/>
          <w:szCs w:val="22"/>
        </w:rPr>
        <w:t>San</w:t>
      </w:r>
      <w:r w:rsidRPr="00D06572">
        <w:rPr>
          <w:rFonts w:cs="Times New Roman"/>
          <w:spacing w:val="36"/>
          <w:sz w:val="22"/>
          <w:szCs w:val="22"/>
        </w:rPr>
        <w:t xml:space="preserve"> </w:t>
      </w:r>
      <w:r w:rsidRPr="00D06572">
        <w:rPr>
          <w:rFonts w:cs="Times New Roman"/>
          <w:sz w:val="22"/>
          <w:szCs w:val="22"/>
        </w:rPr>
        <w:t>Diego,</w:t>
      </w:r>
      <w:r w:rsidRPr="00D06572">
        <w:rPr>
          <w:rFonts w:cs="Times New Roman"/>
          <w:spacing w:val="33"/>
          <w:sz w:val="22"/>
          <w:szCs w:val="22"/>
        </w:rPr>
        <w:t xml:space="preserve"> </w:t>
      </w:r>
      <w:r w:rsidRPr="00D06572">
        <w:rPr>
          <w:rFonts w:cs="Times New Roman"/>
          <w:spacing w:val="-1"/>
          <w:sz w:val="22"/>
          <w:szCs w:val="22"/>
        </w:rPr>
        <w:t>and</w:t>
      </w:r>
      <w:r w:rsidRPr="00D06572">
        <w:rPr>
          <w:rFonts w:cs="Times New Roman"/>
          <w:spacing w:val="61"/>
          <w:sz w:val="22"/>
          <w:szCs w:val="22"/>
        </w:rPr>
        <w:t xml:space="preserve"> </w:t>
      </w:r>
      <w:r w:rsidRPr="00D06572">
        <w:rPr>
          <w:rFonts w:cs="Times New Roman"/>
          <w:spacing w:val="-1"/>
          <w:sz w:val="22"/>
          <w:szCs w:val="22"/>
        </w:rPr>
        <w:t>Colorado</w:t>
      </w:r>
      <w:r w:rsidRPr="00D06572">
        <w:rPr>
          <w:rFonts w:cs="Times New Roman"/>
          <w:spacing w:val="45"/>
          <w:sz w:val="22"/>
          <w:szCs w:val="22"/>
        </w:rPr>
        <w:t xml:space="preserve"> </w:t>
      </w:r>
      <w:r w:rsidRPr="00D06572">
        <w:rPr>
          <w:rFonts w:cs="Times New Roman"/>
          <w:spacing w:val="-1"/>
          <w:sz w:val="22"/>
          <w:szCs w:val="22"/>
        </w:rPr>
        <w:t>River</w:t>
      </w:r>
      <w:r w:rsidRPr="00D06572">
        <w:rPr>
          <w:rFonts w:cs="Times New Roman"/>
          <w:spacing w:val="44"/>
          <w:sz w:val="22"/>
          <w:szCs w:val="22"/>
        </w:rPr>
        <w:t xml:space="preserve"> </w:t>
      </w:r>
      <w:r w:rsidRPr="00D06572">
        <w:rPr>
          <w:rFonts w:cs="Times New Roman"/>
          <w:spacing w:val="-1"/>
          <w:sz w:val="22"/>
          <w:szCs w:val="22"/>
        </w:rPr>
        <w:t>Regional</w:t>
      </w:r>
      <w:r w:rsidRPr="00D06572">
        <w:rPr>
          <w:rFonts w:cs="Times New Roman"/>
          <w:spacing w:val="46"/>
          <w:sz w:val="22"/>
          <w:szCs w:val="22"/>
        </w:rPr>
        <w:t xml:space="preserve"> </w:t>
      </w:r>
      <w:r w:rsidRPr="00D06572">
        <w:rPr>
          <w:rFonts w:cs="Times New Roman"/>
          <w:spacing w:val="-1"/>
          <w:sz w:val="22"/>
          <w:szCs w:val="22"/>
        </w:rPr>
        <w:t>Water</w:t>
      </w:r>
      <w:r w:rsidRPr="00D06572">
        <w:rPr>
          <w:rFonts w:cs="Times New Roman"/>
          <w:spacing w:val="44"/>
          <w:sz w:val="22"/>
          <w:szCs w:val="22"/>
        </w:rPr>
        <w:t xml:space="preserve"> </w:t>
      </w:r>
      <w:r w:rsidRPr="00D06572">
        <w:rPr>
          <w:rFonts w:cs="Times New Roman"/>
          <w:sz w:val="22"/>
          <w:szCs w:val="22"/>
        </w:rPr>
        <w:t>Quality</w:t>
      </w:r>
      <w:r w:rsidRPr="00D06572">
        <w:rPr>
          <w:rFonts w:cs="Times New Roman"/>
          <w:spacing w:val="40"/>
          <w:sz w:val="22"/>
          <w:szCs w:val="22"/>
        </w:rPr>
        <w:t xml:space="preserve"> </w:t>
      </w:r>
      <w:r w:rsidRPr="00D06572">
        <w:rPr>
          <w:rFonts w:cs="Times New Roman"/>
          <w:spacing w:val="-1"/>
          <w:sz w:val="22"/>
          <w:szCs w:val="22"/>
        </w:rPr>
        <w:t>Control</w:t>
      </w:r>
      <w:r w:rsidRPr="00D06572">
        <w:rPr>
          <w:rFonts w:cs="Times New Roman"/>
          <w:spacing w:val="48"/>
          <w:sz w:val="22"/>
          <w:szCs w:val="22"/>
        </w:rPr>
        <w:t xml:space="preserve"> </w:t>
      </w:r>
      <w:r w:rsidRPr="00D06572">
        <w:rPr>
          <w:rFonts w:cs="Times New Roman"/>
          <w:spacing w:val="-1"/>
          <w:sz w:val="22"/>
          <w:szCs w:val="22"/>
        </w:rPr>
        <w:t>Boards,</w:t>
      </w:r>
      <w:r w:rsidRPr="00D06572">
        <w:rPr>
          <w:rFonts w:cs="Times New Roman"/>
          <w:spacing w:val="48"/>
          <w:sz w:val="22"/>
          <w:szCs w:val="22"/>
        </w:rPr>
        <w:t xml:space="preserve"> </w:t>
      </w:r>
      <w:r w:rsidRPr="00D06572">
        <w:rPr>
          <w:rFonts w:cs="Times New Roman"/>
          <w:spacing w:val="-1"/>
          <w:sz w:val="22"/>
          <w:szCs w:val="22"/>
        </w:rPr>
        <w:t>and</w:t>
      </w:r>
      <w:r w:rsidRPr="00D06572">
        <w:rPr>
          <w:rFonts w:cs="Times New Roman"/>
          <w:spacing w:val="45"/>
          <w:sz w:val="22"/>
          <w:szCs w:val="22"/>
        </w:rPr>
        <w:t xml:space="preserve"> </w:t>
      </w:r>
      <w:r w:rsidRPr="00D06572">
        <w:rPr>
          <w:rFonts w:cs="Times New Roman"/>
          <w:spacing w:val="-1"/>
          <w:sz w:val="22"/>
          <w:szCs w:val="22"/>
        </w:rPr>
        <w:t>require</w:t>
      </w:r>
      <w:r w:rsidRPr="00D06572">
        <w:rPr>
          <w:rFonts w:cs="Times New Roman"/>
          <w:spacing w:val="44"/>
          <w:sz w:val="22"/>
          <w:szCs w:val="22"/>
        </w:rPr>
        <w:t xml:space="preserve"> </w:t>
      </w:r>
      <w:r w:rsidRPr="00D06572">
        <w:rPr>
          <w:rFonts w:cs="Times New Roman"/>
          <w:sz w:val="22"/>
          <w:szCs w:val="22"/>
        </w:rPr>
        <w:t>the</w:t>
      </w:r>
      <w:r w:rsidRPr="00D06572">
        <w:rPr>
          <w:rFonts w:cs="Times New Roman"/>
          <w:spacing w:val="44"/>
          <w:sz w:val="22"/>
          <w:szCs w:val="22"/>
        </w:rPr>
        <w:t xml:space="preserve"> </w:t>
      </w:r>
      <w:r w:rsidRPr="00D06572">
        <w:rPr>
          <w:rFonts w:cs="Times New Roman"/>
          <w:spacing w:val="-1"/>
          <w:sz w:val="22"/>
          <w:szCs w:val="22"/>
        </w:rPr>
        <w:t>Permittees</w:t>
      </w:r>
      <w:r w:rsidRPr="00D06572">
        <w:rPr>
          <w:rFonts w:cs="Times New Roman"/>
          <w:spacing w:val="45"/>
          <w:sz w:val="22"/>
          <w:szCs w:val="22"/>
        </w:rPr>
        <w:t xml:space="preserve"> </w:t>
      </w:r>
      <w:r w:rsidRPr="00D06572">
        <w:rPr>
          <w:rFonts w:cs="Times New Roman"/>
          <w:sz w:val="22"/>
          <w:szCs w:val="22"/>
        </w:rPr>
        <w:t>to</w:t>
      </w:r>
      <w:r w:rsidRPr="00D06572">
        <w:rPr>
          <w:rFonts w:cs="Times New Roman"/>
          <w:spacing w:val="45"/>
          <w:sz w:val="22"/>
          <w:szCs w:val="22"/>
        </w:rPr>
        <w:t xml:space="preserve"> </w:t>
      </w:r>
      <w:r w:rsidRPr="00D06572">
        <w:rPr>
          <w:rFonts w:cs="Times New Roman"/>
          <w:spacing w:val="-1"/>
          <w:sz w:val="22"/>
          <w:szCs w:val="22"/>
        </w:rPr>
        <w:t>develop</w:t>
      </w:r>
      <w:r w:rsidRPr="00D06572">
        <w:rPr>
          <w:rFonts w:cs="Times New Roman"/>
          <w:spacing w:val="48"/>
          <w:sz w:val="22"/>
          <w:szCs w:val="22"/>
        </w:rPr>
        <w:t xml:space="preserve"> </w:t>
      </w:r>
      <w:r w:rsidRPr="00D06572">
        <w:rPr>
          <w:rFonts w:cs="Times New Roman"/>
          <w:spacing w:val="-1"/>
          <w:sz w:val="22"/>
          <w:szCs w:val="22"/>
        </w:rPr>
        <w:t>and</w:t>
      </w:r>
      <w:r w:rsidRPr="00D06572">
        <w:rPr>
          <w:rFonts w:cs="Times New Roman"/>
          <w:spacing w:val="107"/>
          <w:sz w:val="22"/>
          <w:szCs w:val="22"/>
        </w:rPr>
        <w:t xml:space="preserve"> </w:t>
      </w:r>
      <w:r w:rsidRPr="00D06572">
        <w:rPr>
          <w:rFonts w:cs="Times New Roman"/>
          <w:spacing w:val="-1"/>
          <w:sz w:val="22"/>
          <w:szCs w:val="22"/>
        </w:rPr>
        <w:t>implement</w:t>
      </w:r>
      <w:r w:rsidRPr="00D06572">
        <w:rPr>
          <w:rFonts w:cs="Times New Roman"/>
          <w:spacing w:val="7"/>
          <w:sz w:val="22"/>
          <w:szCs w:val="22"/>
        </w:rPr>
        <w:t xml:space="preserve"> </w:t>
      </w:r>
      <w:r w:rsidRPr="00D06572">
        <w:rPr>
          <w:rFonts w:cs="Times New Roman"/>
          <w:sz w:val="22"/>
          <w:szCs w:val="22"/>
        </w:rPr>
        <w:t>a</w:t>
      </w:r>
      <w:r w:rsidRPr="00D06572">
        <w:rPr>
          <w:rFonts w:cs="Times New Roman"/>
          <w:spacing w:val="6"/>
          <w:sz w:val="22"/>
          <w:szCs w:val="22"/>
        </w:rPr>
        <w:t xml:space="preserve"> </w:t>
      </w:r>
      <w:r w:rsidRPr="00D06572">
        <w:rPr>
          <w:rFonts w:cs="Times New Roman"/>
          <w:sz w:val="22"/>
          <w:szCs w:val="22"/>
        </w:rPr>
        <w:t>surface</w:t>
      </w:r>
      <w:r w:rsidRPr="00D06572">
        <w:rPr>
          <w:rFonts w:cs="Times New Roman"/>
          <w:spacing w:val="6"/>
          <w:sz w:val="22"/>
          <w:szCs w:val="22"/>
        </w:rPr>
        <w:t xml:space="preserve"> </w:t>
      </w:r>
      <w:r w:rsidRPr="00D06572">
        <w:rPr>
          <w:rFonts w:cs="Times New Roman"/>
          <w:spacing w:val="-1"/>
          <w:sz w:val="22"/>
          <w:szCs w:val="22"/>
        </w:rPr>
        <w:t>water</w:t>
      </w:r>
      <w:r w:rsidRPr="00D06572">
        <w:rPr>
          <w:rFonts w:cs="Times New Roman"/>
          <w:spacing w:val="6"/>
          <w:sz w:val="22"/>
          <w:szCs w:val="22"/>
        </w:rPr>
        <w:t xml:space="preserve"> </w:t>
      </w:r>
      <w:r w:rsidRPr="00D06572">
        <w:rPr>
          <w:rFonts w:cs="Times New Roman"/>
          <w:sz w:val="22"/>
          <w:szCs w:val="22"/>
        </w:rPr>
        <w:t>quality</w:t>
      </w:r>
      <w:r w:rsidRPr="00D06572">
        <w:rPr>
          <w:rFonts w:cs="Times New Roman"/>
          <w:spacing w:val="2"/>
          <w:sz w:val="22"/>
          <w:szCs w:val="22"/>
        </w:rPr>
        <w:t xml:space="preserve"> </w:t>
      </w:r>
      <w:r w:rsidRPr="00D06572">
        <w:rPr>
          <w:rFonts w:cs="Times New Roman"/>
          <w:spacing w:val="-1"/>
          <w:sz w:val="22"/>
          <w:szCs w:val="22"/>
        </w:rPr>
        <w:t>protection</w:t>
      </w:r>
      <w:r w:rsidRPr="00D06572">
        <w:rPr>
          <w:rFonts w:cs="Times New Roman"/>
          <w:spacing w:val="9"/>
          <w:sz w:val="22"/>
          <w:szCs w:val="22"/>
        </w:rPr>
        <w:t xml:space="preserve"> </w:t>
      </w:r>
      <w:r w:rsidRPr="00D06572">
        <w:rPr>
          <w:rFonts w:cs="Times New Roman"/>
          <w:spacing w:val="-1"/>
          <w:sz w:val="22"/>
          <w:szCs w:val="22"/>
        </w:rPr>
        <w:t>and</w:t>
      </w:r>
      <w:r w:rsidRPr="00D06572">
        <w:rPr>
          <w:rFonts w:cs="Times New Roman"/>
          <w:spacing w:val="9"/>
          <w:sz w:val="22"/>
          <w:szCs w:val="22"/>
        </w:rPr>
        <w:t xml:space="preserve"> </w:t>
      </w:r>
      <w:r w:rsidRPr="00D06572">
        <w:rPr>
          <w:rFonts w:cs="Times New Roman"/>
          <w:spacing w:val="-1"/>
          <w:sz w:val="22"/>
          <w:szCs w:val="22"/>
        </w:rPr>
        <w:t>management</w:t>
      </w:r>
      <w:r w:rsidRPr="00D06572">
        <w:rPr>
          <w:rFonts w:cs="Times New Roman"/>
          <w:spacing w:val="7"/>
          <w:sz w:val="22"/>
          <w:szCs w:val="22"/>
        </w:rPr>
        <w:t xml:space="preserve"> </w:t>
      </w:r>
      <w:r w:rsidRPr="00D06572">
        <w:rPr>
          <w:rFonts w:cs="Times New Roman"/>
          <w:spacing w:val="-1"/>
          <w:sz w:val="22"/>
          <w:szCs w:val="22"/>
        </w:rPr>
        <w:t>program</w:t>
      </w:r>
      <w:r w:rsidRPr="00D06572">
        <w:rPr>
          <w:rFonts w:cs="Times New Roman"/>
          <w:spacing w:val="10"/>
          <w:sz w:val="22"/>
          <w:szCs w:val="22"/>
        </w:rPr>
        <w:t xml:space="preserve"> </w:t>
      </w:r>
      <w:r w:rsidRPr="00D06572">
        <w:rPr>
          <w:rFonts w:cs="Times New Roman"/>
          <w:sz w:val="22"/>
          <w:szCs w:val="22"/>
        </w:rPr>
        <w:t>and</w:t>
      </w:r>
      <w:r w:rsidRPr="00D06572">
        <w:rPr>
          <w:rFonts w:cs="Times New Roman"/>
          <w:spacing w:val="7"/>
          <w:sz w:val="22"/>
          <w:szCs w:val="22"/>
        </w:rPr>
        <w:t xml:space="preserve"> </w:t>
      </w:r>
      <w:r w:rsidRPr="00D06572">
        <w:rPr>
          <w:rFonts w:cs="Times New Roman"/>
          <w:spacing w:val="-1"/>
          <w:sz w:val="22"/>
          <w:szCs w:val="22"/>
        </w:rPr>
        <w:t>report</w:t>
      </w:r>
      <w:r w:rsidRPr="00D06572">
        <w:rPr>
          <w:rFonts w:cs="Times New Roman"/>
          <w:spacing w:val="10"/>
          <w:sz w:val="22"/>
          <w:szCs w:val="22"/>
        </w:rPr>
        <w:t xml:space="preserve"> </w:t>
      </w:r>
      <w:r w:rsidRPr="00D06572">
        <w:rPr>
          <w:rFonts w:cs="Times New Roman"/>
          <w:sz w:val="22"/>
          <w:szCs w:val="22"/>
        </w:rPr>
        <w:t>annually</w:t>
      </w:r>
      <w:r w:rsidRPr="00D06572">
        <w:rPr>
          <w:rFonts w:cs="Times New Roman"/>
          <w:spacing w:val="2"/>
          <w:sz w:val="22"/>
          <w:szCs w:val="22"/>
        </w:rPr>
        <w:t xml:space="preserve"> </w:t>
      </w:r>
      <w:r w:rsidRPr="00D06572">
        <w:rPr>
          <w:rFonts w:cs="Times New Roman"/>
          <w:sz w:val="22"/>
          <w:szCs w:val="22"/>
        </w:rPr>
        <w:t>on</w:t>
      </w:r>
      <w:r w:rsidRPr="00D06572">
        <w:rPr>
          <w:rFonts w:cs="Times New Roman"/>
          <w:spacing w:val="9"/>
          <w:sz w:val="22"/>
          <w:szCs w:val="22"/>
        </w:rPr>
        <w:t xml:space="preserve"> </w:t>
      </w:r>
      <w:r w:rsidRPr="00D06572">
        <w:rPr>
          <w:rFonts w:cs="Times New Roman"/>
          <w:spacing w:val="-1"/>
          <w:sz w:val="22"/>
          <w:szCs w:val="22"/>
        </w:rPr>
        <w:t>progress</w:t>
      </w:r>
      <w:r w:rsidRPr="00D06572">
        <w:rPr>
          <w:rFonts w:cs="Times New Roman"/>
          <w:spacing w:val="97"/>
          <w:sz w:val="22"/>
          <w:szCs w:val="22"/>
        </w:rPr>
        <w:t xml:space="preserve"> </w:t>
      </w:r>
      <w:r w:rsidRPr="00D06572">
        <w:rPr>
          <w:rFonts w:cs="Times New Roman"/>
          <w:spacing w:val="-1"/>
          <w:sz w:val="22"/>
          <w:szCs w:val="22"/>
        </w:rPr>
        <w:t>and</w:t>
      </w:r>
      <w:r w:rsidRPr="00D06572">
        <w:rPr>
          <w:rFonts w:cs="Times New Roman"/>
          <w:spacing w:val="31"/>
          <w:sz w:val="22"/>
          <w:szCs w:val="22"/>
        </w:rPr>
        <w:t xml:space="preserve"> </w:t>
      </w:r>
      <w:r w:rsidRPr="00D06572">
        <w:rPr>
          <w:rFonts w:cs="Times New Roman"/>
          <w:spacing w:val="-1"/>
          <w:sz w:val="22"/>
          <w:szCs w:val="22"/>
        </w:rPr>
        <w:t>program</w:t>
      </w:r>
      <w:r w:rsidRPr="00D06572">
        <w:rPr>
          <w:rFonts w:cs="Times New Roman"/>
          <w:spacing w:val="31"/>
          <w:sz w:val="22"/>
          <w:szCs w:val="22"/>
        </w:rPr>
        <w:t xml:space="preserve"> </w:t>
      </w:r>
      <w:r w:rsidRPr="00D06572">
        <w:rPr>
          <w:rFonts w:cs="Times New Roman"/>
          <w:spacing w:val="-1"/>
          <w:sz w:val="22"/>
          <w:szCs w:val="22"/>
        </w:rPr>
        <w:t>effectiveness.</w:t>
      </w:r>
      <w:r w:rsidRPr="00D06572">
        <w:rPr>
          <w:rFonts w:cs="Times New Roman"/>
          <w:spacing w:val="31"/>
          <w:sz w:val="22"/>
          <w:szCs w:val="22"/>
        </w:rPr>
        <w:t xml:space="preserve"> </w:t>
      </w:r>
      <w:r w:rsidR="000276CB">
        <w:rPr>
          <w:rFonts w:cs="Times New Roman"/>
          <w:spacing w:val="31"/>
          <w:sz w:val="22"/>
          <w:szCs w:val="22"/>
        </w:rPr>
        <w:t xml:space="preserve"> </w:t>
      </w:r>
      <w:r w:rsidRPr="00D06572">
        <w:rPr>
          <w:rFonts w:cs="Times New Roman"/>
          <w:spacing w:val="-1"/>
          <w:sz w:val="22"/>
          <w:szCs w:val="22"/>
        </w:rPr>
        <w:t>The</w:t>
      </w:r>
      <w:r w:rsidRPr="00D06572">
        <w:rPr>
          <w:rFonts w:cs="Times New Roman"/>
          <w:spacing w:val="30"/>
          <w:sz w:val="22"/>
          <w:szCs w:val="22"/>
        </w:rPr>
        <w:t xml:space="preserve"> </w:t>
      </w:r>
      <w:r w:rsidRPr="00D06572">
        <w:rPr>
          <w:rFonts w:cs="Times New Roman"/>
          <w:spacing w:val="-1"/>
          <w:sz w:val="22"/>
          <w:szCs w:val="22"/>
        </w:rPr>
        <w:t>*Permittees</w:t>
      </w:r>
      <w:r w:rsidR="00CD02C6">
        <w:rPr>
          <w:rFonts w:cs="Times New Roman"/>
          <w:spacing w:val="-1"/>
          <w:sz w:val="22"/>
          <w:szCs w:val="22"/>
        </w:rPr>
        <w:t>'</w:t>
      </w:r>
      <w:r w:rsidRPr="00D06572">
        <w:rPr>
          <w:rFonts w:cs="Times New Roman"/>
          <w:spacing w:val="30"/>
          <w:sz w:val="22"/>
          <w:szCs w:val="22"/>
        </w:rPr>
        <w:t xml:space="preserve"> </w:t>
      </w:r>
      <w:r w:rsidRPr="00D06572">
        <w:rPr>
          <w:rFonts w:cs="Times New Roman"/>
          <w:spacing w:val="-1"/>
          <w:sz w:val="22"/>
          <w:szCs w:val="22"/>
        </w:rPr>
        <w:t>education</w:t>
      </w:r>
      <w:r w:rsidRPr="00D06572">
        <w:rPr>
          <w:rFonts w:cs="Times New Roman"/>
          <w:spacing w:val="31"/>
          <w:sz w:val="22"/>
          <w:szCs w:val="22"/>
        </w:rPr>
        <w:t xml:space="preserve"> </w:t>
      </w:r>
      <w:r w:rsidRPr="00D06572">
        <w:rPr>
          <w:rFonts w:cs="Times New Roman"/>
          <w:spacing w:val="-1"/>
          <w:sz w:val="22"/>
          <w:szCs w:val="22"/>
        </w:rPr>
        <w:t>and</w:t>
      </w:r>
      <w:r w:rsidRPr="00D06572">
        <w:rPr>
          <w:rFonts w:cs="Times New Roman"/>
          <w:spacing w:val="31"/>
          <w:sz w:val="22"/>
          <w:szCs w:val="22"/>
        </w:rPr>
        <w:t xml:space="preserve"> </w:t>
      </w:r>
      <w:r w:rsidRPr="00D06572">
        <w:rPr>
          <w:rFonts w:cs="Times New Roman"/>
          <w:spacing w:val="-1"/>
          <w:sz w:val="22"/>
          <w:szCs w:val="22"/>
        </w:rPr>
        <w:t>outreach</w:t>
      </w:r>
      <w:r w:rsidRPr="00D06572">
        <w:rPr>
          <w:rFonts w:cs="Times New Roman"/>
          <w:spacing w:val="31"/>
          <w:sz w:val="22"/>
          <w:szCs w:val="22"/>
        </w:rPr>
        <w:t xml:space="preserve"> </w:t>
      </w:r>
      <w:r w:rsidRPr="00D06572">
        <w:rPr>
          <w:rFonts w:cs="Times New Roman"/>
          <w:spacing w:val="-1"/>
          <w:sz w:val="22"/>
          <w:szCs w:val="22"/>
        </w:rPr>
        <w:t>campaign</w:t>
      </w:r>
      <w:r w:rsidRPr="00D06572">
        <w:rPr>
          <w:rFonts w:cs="Times New Roman"/>
          <w:spacing w:val="31"/>
          <w:sz w:val="22"/>
          <w:szCs w:val="22"/>
        </w:rPr>
        <w:t xml:space="preserve"> </w:t>
      </w:r>
      <w:r w:rsidRPr="00D06572">
        <w:rPr>
          <w:rFonts w:cs="Times New Roman"/>
          <w:sz w:val="22"/>
          <w:szCs w:val="22"/>
        </w:rPr>
        <w:t>must</w:t>
      </w:r>
      <w:r w:rsidRPr="00D06572">
        <w:rPr>
          <w:rFonts w:cs="Times New Roman"/>
          <w:spacing w:val="31"/>
          <w:sz w:val="22"/>
          <w:szCs w:val="22"/>
        </w:rPr>
        <w:t xml:space="preserve"> </w:t>
      </w:r>
      <w:r w:rsidRPr="00D06572">
        <w:rPr>
          <w:rFonts w:cs="Times New Roman"/>
          <w:spacing w:val="-1"/>
          <w:sz w:val="22"/>
          <w:szCs w:val="22"/>
        </w:rPr>
        <w:t>educate</w:t>
      </w:r>
      <w:r w:rsidRPr="00D06572">
        <w:rPr>
          <w:rFonts w:cs="Times New Roman"/>
          <w:spacing w:val="30"/>
          <w:sz w:val="22"/>
          <w:szCs w:val="22"/>
        </w:rPr>
        <w:t xml:space="preserve"> </w:t>
      </w:r>
      <w:r w:rsidRPr="00D06572">
        <w:rPr>
          <w:rFonts w:cs="Times New Roman"/>
          <w:spacing w:val="-1"/>
          <w:sz w:val="22"/>
          <w:szCs w:val="22"/>
        </w:rPr>
        <w:t>targeted</w:t>
      </w:r>
      <w:r w:rsidRPr="00D06572">
        <w:rPr>
          <w:rFonts w:cs="Times New Roman"/>
          <w:spacing w:val="118"/>
          <w:sz w:val="22"/>
          <w:szCs w:val="22"/>
        </w:rPr>
        <w:t xml:space="preserve"> </w:t>
      </w:r>
      <w:r w:rsidRPr="00D06572">
        <w:rPr>
          <w:rFonts w:cs="Times New Roman"/>
          <w:sz w:val="22"/>
          <w:szCs w:val="22"/>
        </w:rPr>
        <w:t>public</w:t>
      </w:r>
      <w:r w:rsidRPr="00D06572">
        <w:rPr>
          <w:rFonts w:cs="Times New Roman"/>
          <w:spacing w:val="-11"/>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pacing w:val="-1"/>
          <w:sz w:val="22"/>
          <w:szCs w:val="22"/>
        </w:rPr>
        <w:t>business</w:t>
      </w:r>
      <w:r w:rsidRPr="00D06572">
        <w:rPr>
          <w:rFonts w:cs="Times New Roman"/>
          <w:spacing w:val="-10"/>
          <w:sz w:val="22"/>
          <w:szCs w:val="22"/>
        </w:rPr>
        <w:t xml:space="preserve"> </w:t>
      </w:r>
      <w:r w:rsidRPr="00D06572">
        <w:rPr>
          <w:rFonts w:cs="Times New Roman"/>
          <w:spacing w:val="-1"/>
          <w:sz w:val="22"/>
          <w:szCs w:val="22"/>
        </w:rPr>
        <w:t>audiences,</w:t>
      </w:r>
      <w:r w:rsidRPr="00D06572">
        <w:rPr>
          <w:rFonts w:cs="Times New Roman"/>
          <w:spacing w:val="-10"/>
          <w:sz w:val="22"/>
          <w:szCs w:val="22"/>
        </w:rPr>
        <w:t xml:space="preserve"> </w:t>
      </w:r>
      <w:r w:rsidR="00645BF7" w:rsidRPr="00D06572">
        <w:rPr>
          <w:rFonts w:cs="Times New Roman"/>
          <w:spacing w:val="-1"/>
          <w:sz w:val="22"/>
          <w:szCs w:val="22"/>
        </w:rPr>
        <w:t>engage,</w:t>
      </w:r>
      <w:r w:rsidRPr="00D06572">
        <w:rPr>
          <w:rFonts w:cs="Times New Roman"/>
          <w:spacing w:val="-11"/>
          <w:sz w:val="22"/>
          <w:szCs w:val="22"/>
        </w:rPr>
        <w:t xml:space="preserve"> </w:t>
      </w:r>
      <w:r w:rsidRPr="00D06572">
        <w:rPr>
          <w:rFonts w:cs="Times New Roman"/>
          <w:spacing w:val="-1"/>
          <w:sz w:val="22"/>
          <w:szCs w:val="22"/>
        </w:rPr>
        <w:t>and</w:t>
      </w:r>
      <w:r w:rsidRPr="00D06572">
        <w:rPr>
          <w:rFonts w:cs="Times New Roman"/>
          <w:spacing w:val="-8"/>
          <w:sz w:val="22"/>
          <w:szCs w:val="22"/>
        </w:rPr>
        <w:t xml:space="preserve"> </w:t>
      </w:r>
      <w:r w:rsidRPr="00D06572">
        <w:rPr>
          <w:rFonts w:cs="Times New Roman"/>
          <w:spacing w:val="-1"/>
          <w:sz w:val="22"/>
          <w:szCs w:val="22"/>
        </w:rPr>
        <w:t>retain</w:t>
      </w:r>
      <w:r w:rsidRPr="00D06572">
        <w:rPr>
          <w:rFonts w:cs="Times New Roman"/>
          <w:spacing w:val="-8"/>
          <w:sz w:val="22"/>
          <w:szCs w:val="22"/>
        </w:rPr>
        <w:t xml:space="preserve"> </w:t>
      </w:r>
      <w:r w:rsidRPr="00D06572">
        <w:rPr>
          <w:rFonts w:cs="Times New Roman"/>
          <w:spacing w:val="-1"/>
          <w:sz w:val="22"/>
          <w:szCs w:val="22"/>
        </w:rPr>
        <w:t>audience</w:t>
      </w:r>
      <w:r w:rsidRPr="00D06572">
        <w:rPr>
          <w:rFonts w:cs="Times New Roman"/>
          <w:spacing w:val="-11"/>
          <w:sz w:val="22"/>
          <w:szCs w:val="22"/>
        </w:rPr>
        <w:t xml:space="preserve"> </w:t>
      </w:r>
      <w:r w:rsidRPr="00D06572">
        <w:rPr>
          <w:rFonts w:cs="Times New Roman"/>
          <w:spacing w:val="-1"/>
          <w:sz w:val="22"/>
          <w:szCs w:val="22"/>
        </w:rPr>
        <w:t>participation</w:t>
      </w:r>
      <w:r w:rsidRPr="00D06572">
        <w:rPr>
          <w:rFonts w:cs="Times New Roman"/>
          <w:spacing w:val="-10"/>
          <w:sz w:val="22"/>
          <w:szCs w:val="22"/>
        </w:rPr>
        <w:t xml:space="preserve"> </w:t>
      </w:r>
      <w:r w:rsidRPr="00D06572">
        <w:rPr>
          <w:rFonts w:cs="Times New Roman"/>
          <w:sz w:val="22"/>
          <w:szCs w:val="22"/>
        </w:rPr>
        <w:t>in</w:t>
      </w:r>
      <w:r w:rsidRPr="00D06572">
        <w:rPr>
          <w:rFonts w:cs="Times New Roman"/>
          <w:spacing w:val="-10"/>
          <w:sz w:val="22"/>
          <w:szCs w:val="22"/>
        </w:rPr>
        <w:t xml:space="preserve"> </w:t>
      </w:r>
      <w:r w:rsidRPr="00D06572">
        <w:rPr>
          <w:rFonts w:cs="Times New Roman"/>
          <w:spacing w:val="-1"/>
          <w:sz w:val="22"/>
          <w:szCs w:val="22"/>
        </w:rPr>
        <w:t>practices</w:t>
      </w:r>
      <w:r w:rsidRPr="00D06572">
        <w:rPr>
          <w:rFonts w:cs="Times New Roman"/>
          <w:spacing w:val="-10"/>
          <w:sz w:val="22"/>
          <w:szCs w:val="22"/>
        </w:rPr>
        <w:t xml:space="preserve"> </w:t>
      </w:r>
      <w:r w:rsidRPr="00D06572">
        <w:rPr>
          <w:rFonts w:cs="Times New Roman"/>
          <w:sz w:val="22"/>
          <w:szCs w:val="22"/>
        </w:rPr>
        <w:t>that</w:t>
      </w:r>
      <w:r w:rsidRPr="00D06572">
        <w:rPr>
          <w:rFonts w:cs="Times New Roman"/>
          <w:spacing w:val="-10"/>
          <w:sz w:val="22"/>
          <w:szCs w:val="22"/>
        </w:rPr>
        <w:t xml:space="preserve"> </w:t>
      </w:r>
      <w:r w:rsidRPr="00D06572">
        <w:rPr>
          <w:rFonts w:cs="Times New Roman"/>
          <w:spacing w:val="-1"/>
          <w:sz w:val="22"/>
          <w:szCs w:val="22"/>
        </w:rPr>
        <w:t>will</w:t>
      </w:r>
      <w:r w:rsidRPr="00D06572">
        <w:rPr>
          <w:rFonts w:cs="Times New Roman"/>
          <w:spacing w:val="-10"/>
          <w:sz w:val="22"/>
          <w:szCs w:val="22"/>
        </w:rPr>
        <w:t xml:space="preserve"> </w:t>
      </w:r>
      <w:r w:rsidRPr="00D06572">
        <w:rPr>
          <w:rFonts w:cs="Times New Roman"/>
          <w:sz w:val="22"/>
          <w:szCs w:val="22"/>
        </w:rPr>
        <w:t>be</w:t>
      </w:r>
      <w:r w:rsidRPr="00D06572">
        <w:rPr>
          <w:rFonts w:cs="Times New Roman"/>
          <w:spacing w:val="-11"/>
          <w:sz w:val="22"/>
          <w:szCs w:val="22"/>
        </w:rPr>
        <w:t xml:space="preserve"> </w:t>
      </w:r>
      <w:r w:rsidRPr="00D06572">
        <w:rPr>
          <w:rFonts w:cs="Times New Roman"/>
          <w:spacing w:val="-1"/>
          <w:sz w:val="22"/>
          <w:szCs w:val="22"/>
        </w:rPr>
        <w:t>protective</w:t>
      </w:r>
      <w:r w:rsidRPr="00D06572">
        <w:rPr>
          <w:rFonts w:cs="Times New Roman"/>
          <w:spacing w:val="123"/>
          <w:sz w:val="22"/>
          <w:szCs w:val="22"/>
        </w:rPr>
        <w:t xml:space="preserve"> </w:t>
      </w:r>
      <w:r w:rsidRPr="00D06572">
        <w:rPr>
          <w:rFonts w:cs="Times New Roman"/>
          <w:sz w:val="22"/>
          <w:szCs w:val="22"/>
        </w:rPr>
        <w:t>of</w:t>
      </w:r>
      <w:r w:rsidRPr="00D06572">
        <w:rPr>
          <w:rFonts w:cs="Times New Roman"/>
          <w:spacing w:val="-1"/>
          <w:sz w:val="22"/>
          <w:szCs w:val="22"/>
        </w:rPr>
        <w:t xml:space="preserve"> surface </w:t>
      </w:r>
      <w:r w:rsidR="00645BF7" w:rsidRPr="00D06572">
        <w:rPr>
          <w:rFonts w:cs="Times New Roman"/>
          <w:spacing w:val="-1"/>
          <w:sz w:val="22"/>
          <w:szCs w:val="22"/>
        </w:rPr>
        <w:t>waters and</w:t>
      </w:r>
      <w:r w:rsidRPr="00D06572">
        <w:rPr>
          <w:rFonts w:cs="Times New Roman"/>
          <w:spacing w:val="2"/>
          <w:sz w:val="22"/>
          <w:szCs w:val="22"/>
        </w:rPr>
        <w:t xml:space="preserve"> </w:t>
      </w:r>
      <w:r w:rsidRPr="00D06572">
        <w:rPr>
          <w:rFonts w:cs="Times New Roman"/>
          <w:sz w:val="22"/>
          <w:szCs w:val="22"/>
        </w:rPr>
        <w:t>enable</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Permittees</w:t>
      </w:r>
      <w:r w:rsidRPr="00D06572">
        <w:rPr>
          <w:rFonts w:cs="Times New Roman"/>
          <w:sz w:val="22"/>
          <w:szCs w:val="22"/>
        </w:rPr>
        <w:t xml:space="preserve"> to comply</w:t>
      </w:r>
      <w:r w:rsidRPr="00D06572">
        <w:rPr>
          <w:rFonts w:cs="Times New Roman"/>
          <w:spacing w:val="-5"/>
          <w:sz w:val="22"/>
          <w:szCs w:val="22"/>
        </w:rPr>
        <w:t xml:space="preserve"> </w:t>
      </w:r>
      <w:r w:rsidRPr="00D06572">
        <w:rPr>
          <w:rFonts w:cs="Times New Roman"/>
          <w:spacing w:val="-1"/>
          <w:sz w:val="22"/>
          <w:szCs w:val="22"/>
        </w:rPr>
        <w:t>with</w:t>
      </w:r>
      <w:r w:rsidRPr="00D06572">
        <w:rPr>
          <w:rFonts w:cs="Times New Roman"/>
          <w:sz w:val="22"/>
          <w:szCs w:val="22"/>
        </w:rPr>
        <w:t xml:space="preserve"> regulatory</w:t>
      </w:r>
      <w:r w:rsidRPr="00D06572">
        <w:rPr>
          <w:rFonts w:cs="Times New Roman"/>
          <w:spacing w:val="-5"/>
          <w:sz w:val="22"/>
          <w:szCs w:val="22"/>
        </w:rPr>
        <w:t xml:space="preserve"> </w:t>
      </w:r>
      <w:r w:rsidRPr="00D06572">
        <w:rPr>
          <w:rFonts w:cs="Times New Roman"/>
          <w:sz w:val="22"/>
          <w:szCs w:val="22"/>
        </w:rPr>
        <w:t>mandates</w:t>
      </w:r>
      <w:r w:rsidR="000276CB">
        <w:rPr>
          <w:rFonts w:cs="Times New Roman"/>
          <w:sz w:val="22"/>
          <w:szCs w:val="22"/>
        </w:rPr>
        <w:t>.</w:t>
      </w:r>
    </w:p>
    <w:p w14:paraId="201604C3" w14:textId="77777777" w:rsidR="007070FE" w:rsidRPr="00D06572" w:rsidRDefault="007070FE" w:rsidP="00D4419D">
      <w:pPr>
        <w:rPr>
          <w:rFonts w:ascii="Times New Roman" w:eastAsia="Times New Roman" w:hAnsi="Times New Roman" w:cs="Times New Roman"/>
        </w:rPr>
      </w:pPr>
    </w:p>
    <w:p w14:paraId="07C1791F" w14:textId="77777777" w:rsidR="007070FE" w:rsidRPr="00D06572" w:rsidRDefault="00B05541" w:rsidP="00D4419D">
      <w:pPr>
        <w:pStyle w:val="Heading8"/>
        <w:ind w:left="100"/>
        <w:jc w:val="both"/>
        <w:rPr>
          <w:rFonts w:cs="Times New Roman"/>
          <w:b w:val="0"/>
          <w:bCs w:val="0"/>
          <w:sz w:val="22"/>
          <w:szCs w:val="22"/>
        </w:rPr>
      </w:pPr>
      <w:r w:rsidRPr="00D06572">
        <w:rPr>
          <w:rFonts w:cs="Times New Roman"/>
          <w:spacing w:val="-1"/>
          <w:sz w:val="22"/>
          <w:szCs w:val="22"/>
        </w:rPr>
        <w:t>Service Expectations</w:t>
      </w:r>
    </w:p>
    <w:p w14:paraId="24504A4B" w14:textId="661079A3" w:rsidR="007070FE" w:rsidRPr="00D06572" w:rsidRDefault="00B05541" w:rsidP="00D4419D">
      <w:pPr>
        <w:pStyle w:val="BodyText"/>
        <w:ind w:right="106"/>
        <w:jc w:val="both"/>
        <w:rPr>
          <w:rFonts w:cs="Times New Roman"/>
          <w:sz w:val="22"/>
          <w:szCs w:val="22"/>
        </w:rPr>
      </w:pPr>
      <w:r w:rsidRPr="00D06572">
        <w:rPr>
          <w:rFonts w:cs="Times New Roman"/>
          <w:spacing w:val="-1"/>
          <w:sz w:val="22"/>
          <w:szCs w:val="22"/>
        </w:rPr>
        <w:t>The</w:t>
      </w:r>
      <w:r w:rsidRPr="00D06572">
        <w:rPr>
          <w:rFonts w:cs="Times New Roman"/>
          <w:spacing w:val="8"/>
          <w:sz w:val="22"/>
          <w:szCs w:val="22"/>
        </w:rPr>
        <w:t xml:space="preserve"> </w:t>
      </w:r>
      <w:r w:rsidRPr="00D06572">
        <w:rPr>
          <w:rFonts w:cs="Times New Roman"/>
          <w:spacing w:val="-1"/>
          <w:sz w:val="22"/>
          <w:szCs w:val="22"/>
        </w:rPr>
        <w:t>District</w:t>
      </w:r>
      <w:r w:rsidRPr="00D06572">
        <w:rPr>
          <w:rFonts w:cs="Times New Roman"/>
          <w:spacing w:val="10"/>
          <w:sz w:val="22"/>
          <w:szCs w:val="22"/>
        </w:rPr>
        <w:t xml:space="preserve"> </w:t>
      </w:r>
      <w:r w:rsidRPr="00D06572">
        <w:rPr>
          <w:rFonts w:cs="Times New Roman"/>
          <w:sz w:val="22"/>
          <w:szCs w:val="22"/>
        </w:rPr>
        <w:t>is</w:t>
      </w:r>
      <w:r w:rsidRPr="00D06572">
        <w:rPr>
          <w:rFonts w:cs="Times New Roman"/>
          <w:spacing w:val="9"/>
          <w:sz w:val="22"/>
          <w:szCs w:val="22"/>
        </w:rPr>
        <w:t xml:space="preserve"> </w:t>
      </w:r>
      <w:r w:rsidRPr="00D06572">
        <w:rPr>
          <w:rFonts w:cs="Times New Roman"/>
          <w:sz w:val="22"/>
          <w:szCs w:val="22"/>
        </w:rPr>
        <w:t>seeking</w:t>
      </w:r>
      <w:r w:rsidRPr="00D06572">
        <w:rPr>
          <w:rFonts w:cs="Times New Roman"/>
          <w:spacing w:val="7"/>
          <w:sz w:val="22"/>
          <w:szCs w:val="22"/>
        </w:rPr>
        <w:t xml:space="preserve"> </w:t>
      </w:r>
      <w:r w:rsidRPr="00D06572">
        <w:rPr>
          <w:rFonts w:cs="Times New Roman"/>
          <w:spacing w:val="-1"/>
          <w:sz w:val="22"/>
          <w:szCs w:val="22"/>
        </w:rPr>
        <w:t>experienced</w:t>
      </w:r>
      <w:r w:rsidRPr="00D06572">
        <w:rPr>
          <w:rFonts w:cs="Times New Roman"/>
          <w:spacing w:val="9"/>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qualified</w:t>
      </w:r>
      <w:r w:rsidRPr="00D06572">
        <w:rPr>
          <w:rFonts w:cs="Times New Roman"/>
          <w:spacing w:val="11"/>
          <w:sz w:val="22"/>
          <w:szCs w:val="22"/>
        </w:rPr>
        <w:t xml:space="preserve"> </w:t>
      </w:r>
      <w:r w:rsidRPr="00D06572">
        <w:rPr>
          <w:rFonts w:cs="Times New Roman"/>
          <w:spacing w:val="-1"/>
          <w:sz w:val="22"/>
          <w:szCs w:val="22"/>
        </w:rPr>
        <w:t>respondents</w:t>
      </w:r>
      <w:r w:rsidRPr="00D06572">
        <w:rPr>
          <w:rFonts w:cs="Times New Roman"/>
          <w:spacing w:val="9"/>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provide</w:t>
      </w:r>
      <w:r w:rsidRPr="00D06572">
        <w:rPr>
          <w:rFonts w:cs="Times New Roman"/>
          <w:spacing w:val="8"/>
          <w:sz w:val="22"/>
          <w:szCs w:val="22"/>
        </w:rPr>
        <w:t xml:space="preserve"> </w:t>
      </w:r>
      <w:r w:rsidRPr="00D06572">
        <w:rPr>
          <w:rFonts w:cs="Times New Roman"/>
          <w:sz w:val="22"/>
          <w:szCs w:val="22"/>
        </w:rPr>
        <w:t>the</w:t>
      </w:r>
      <w:r w:rsidRPr="00D06572">
        <w:rPr>
          <w:rFonts w:cs="Times New Roman"/>
          <w:spacing w:val="8"/>
          <w:sz w:val="22"/>
          <w:szCs w:val="22"/>
        </w:rPr>
        <w:t xml:space="preserve"> </w:t>
      </w:r>
      <w:r w:rsidRPr="00D06572">
        <w:rPr>
          <w:rFonts w:cs="Times New Roman"/>
          <w:sz w:val="22"/>
          <w:szCs w:val="22"/>
        </w:rPr>
        <w:t>following</w:t>
      </w:r>
      <w:r w:rsidRPr="00D06572">
        <w:rPr>
          <w:rFonts w:cs="Times New Roman"/>
          <w:spacing w:val="7"/>
          <w:sz w:val="22"/>
          <w:szCs w:val="22"/>
        </w:rPr>
        <w:t xml:space="preserve"> </w:t>
      </w:r>
      <w:r w:rsidRPr="00D06572">
        <w:rPr>
          <w:rFonts w:cs="Times New Roman"/>
          <w:sz w:val="22"/>
          <w:szCs w:val="22"/>
        </w:rPr>
        <w:t>type</w:t>
      </w:r>
      <w:r w:rsidRPr="00D06572">
        <w:rPr>
          <w:rFonts w:cs="Times New Roman"/>
          <w:spacing w:val="11"/>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z w:val="22"/>
          <w:szCs w:val="22"/>
        </w:rPr>
        <w:t>services.</w:t>
      </w:r>
      <w:r w:rsidRPr="00D06572">
        <w:rPr>
          <w:rFonts w:cs="Times New Roman"/>
          <w:spacing w:val="85"/>
          <w:sz w:val="22"/>
          <w:szCs w:val="22"/>
        </w:rPr>
        <w:t xml:space="preserve"> </w:t>
      </w:r>
      <w:r w:rsidR="000276CB">
        <w:rPr>
          <w:rFonts w:cs="Times New Roman"/>
          <w:spacing w:val="85"/>
          <w:sz w:val="22"/>
          <w:szCs w:val="22"/>
        </w:rPr>
        <w:t xml:space="preserve"> </w:t>
      </w:r>
      <w:r w:rsidRPr="00D06572">
        <w:rPr>
          <w:rFonts w:cs="Times New Roman"/>
          <w:spacing w:val="-1"/>
          <w:sz w:val="22"/>
          <w:szCs w:val="22"/>
        </w:rPr>
        <w:t>Respondents</w:t>
      </w:r>
      <w:r w:rsidRPr="00D06572">
        <w:rPr>
          <w:rFonts w:cs="Times New Roman"/>
          <w:spacing w:val="7"/>
          <w:sz w:val="22"/>
          <w:szCs w:val="22"/>
        </w:rPr>
        <w:t xml:space="preserve"> </w:t>
      </w:r>
      <w:r w:rsidRPr="00D06572">
        <w:rPr>
          <w:rFonts w:cs="Times New Roman"/>
          <w:sz w:val="22"/>
          <w:szCs w:val="22"/>
        </w:rPr>
        <w:t>must</w:t>
      </w:r>
      <w:r w:rsidRPr="00D06572">
        <w:rPr>
          <w:rFonts w:cs="Times New Roman"/>
          <w:spacing w:val="7"/>
          <w:sz w:val="22"/>
          <w:szCs w:val="22"/>
        </w:rPr>
        <w:t xml:space="preserve"> </w:t>
      </w:r>
      <w:r w:rsidRPr="00D06572">
        <w:rPr>
          <w:rFonts w:cs="Times New Roman"/>
          <w:sz w:val="22"/>
          <w:szCs w:val="22"/>
        </w:rPr>
        <w:t>bid</w:t>
      </w:r>
      <w:r w:rsidRPr="00D06572">
        <w:rPr>
          <w:rFonts w:cs="Times New Roman"/>
          <w:spacing w:val="4"/>
          <w:sz w:val="22"/>
          <w:szCs w:val="22"/>
        </w:rPr>
        <w:t xml:space="preserve"> </w:t>
      </w:r>
      <w:r w:rsidRPr="00D06572">
        <w:rPr>
          <w:rFonts w:cs="Times New Roman"/>
          <w:sz w:val="22"/>
          <w:szCs w:val="22"/>
        </w:rPr>
        <w:t>on</w:t>
      </w:r>
      <w:r w:rsidRPr="00D06572">
        <w:rPr>
          <w:rFonts w:cs="Times New Roman"/>
          <w:spacing w:val="4"/>
          <w:sz w:val="22"/>
          <w:szCs w:val="22"/>
        </w:rPr>
        <w:t xml:space="preserve"> </w:t>
      </w:r>
      <w:r w:rsidRPr="00D06572">
        <w:rPr>
          <w:rFonts w:cs="Times New Roman"/>
          <w:spacing w:val="-1"/>
          <w:sz w:val="22"/>
          <w:szCs w:val="22"/>
        </w:rPr>
        <w:t>at</w:t>
      </w:r>
      <w:r w:rsidRPr="00D06572">
        <w:rPr>
          <w:rFonts w:cs="Times New Roman"/>
          <w:spacing w:val="7"/>
          <w:sz w:val="22"/>
          <w:szCs w:val="22"/>
        </w:rPr>
        <w:t xml:space="preserve"> </w:t>
      </w:r>
      <w:r w:rsidRPr="00D06572">
        <w:rPr>
          <w:rFonts w:cs="Times New Roman"/>
          <w:spacing w:val="-1"/>
          <w:sz w:val="22"/>
          <w:szCs w:val="22"/>
        </w:rPr>
        <w:t>least</w:t>
      </w:r>
      <w:r w:rsidRPr="00D06572">
        <w:rPr>
          <w:rFonts w:cs="Times New Roman"/>
          <w:spacing w:val="7"/>
          <w:sz w:val="22"/>
          <w:szCs w:val="22"/>
        </w:rPr>
        <w:t xml:space="preserve"> </w:t>
      </w:r>
      <w:r w:rsidRPr="00D06572">
        <w:rPr>
          <w:rFonts w:cs="Times New Roman"/>
          <w:sz w:val="22"/>
          <w:szCs w:val="22"/>
        </w:rPr>
        <w:t>one</w:t>
      </w:r>
      <w:r w:rsidRPr="00D06572">
        <w:rPr>
          <w:rFonts w:cs="Times New Roman"/>
          <w:spacing w:val="6"/>
          <w:sz w:val="22"/>
          <w:szCs w:val="22"/>
        </w:rPr>
        <w:t xml:space="preserve"> </w:t>
      </w:r>
      <w:r w:rsidRPr="00D06572">
        <w:rPr>
          <w:rFonts w:cs="Times New Roman"/>
          <w:spacing w:val="-1"/>
          <w:sz w:val="22"/>
          <w:szCs w:val="22"/>
        </w:rPr>
        <w:t>service.</w:t>
      </w:r>
      <w:r w:rsidR="000276CB">
        <w:rPr>
          <w:rFonts w:cs="Times New Roman"/>
          <w:spacing w:val="-1"/>
          <w:sz w:val="22"/>
          <w:szCs w:val="22"/>
        </w:rPr>
        <w:t xml:space="preserve"> </w:t>
      </w:r>
      <w:r w:rsidRPr="00D06572">
        <w:rPr>
          <w:rFonts w:cs="Times New Roman"/>
          <w:spacing w:val="7"/>
          <w:sz w:val="22"/>
          <w:szCs w:val="22"/>
        </w:rPr>
        <w:t xml:space="preserve"> </w:t>
      </w:r>
      <w:r w:rsidRPr="00D06572">
        <w:rPr>
          <w:rFonts w:cs="Times New Roman"/>
          <w:spacing w:val="-1"/>
          <w:sz w:val="22"/>
          <w:szCs w:val="22"/>
        </w:rPr>
        <w:t>The</w:t>
      </w:r>
      <w:r w:rsidRPr="00D06572">
        <w:rPr>
          <w:rFonts w:cs="Times New Roman"/>
          <w:spacing w:val="6"/>
          <w:sz w:val="22"/>
          <w:szCs w:val="22"/>
        </w:rPr>
        <w:t xml:space="preserve"> </w:t>
      </w:r>
      <w:r w:rsidRPr="00D06572">
        <w:rPr>
          <w:rFonts w:cs="Times New Roman"/>
          <w:spacing w:val="-1"/>
          <w:sz w:val="22"/>
          <w:szCs w:val="22"/>
        </w:rPr>
        <w:t>District</w:t>
      </w:r>
      <w:r w:rsidRPr="00D06572">
        <w:rPr>
          <w:rFonts w:cs="Times New Roman"/>
          <w:spacing w:val="7"/>
          <w:sz w:val="22"/>
          <w:szCs w:val="22"/>
        </w:rPr>
        <w:t xml:space="preserve"> </w:t>
      </w:r>
      <w:r w:rsidRPr="00D06572">
        <w:rPr>
          <w:rFonts w:cs="Times New Roman"/>
          <w:sz w:val="22"/>
          <w:szCs w:val="22"/>
        </w:rPr>
        <w:t>is</w:t>
      </w:r>
      <w:r w:rsidRPr="00D06572">
        <w:rPr>
          <w:rFonts w:cs="Times New Roman"/>
          <w:spacing w:val="5"/>
          <w:sz w:val="22"/>
          <w:szCs w:val="22"/>
        </w:rPr>
        <w:t xml:space="preserve"> </w:t>
      </w:r>
      <w:r w:rsidRPr="00D06572">
        <w:rPr>
          <w:rFonts w:cs="Times New Roman"/>
          <w:sz w:val="22"/>
          <w:szCs w:val="22"/>
        </w:rPr>
        <w:t>looking</w:t>
      </w:r>
      <w:r w:rsidRPr="00D06572">
        <w:rPr>
          <w:rFonts w:cs="Times New Roman"/>
          <w:spacing w:val="4"/>
          <w:sz w:val="22"/>
          <w:szCs w:val="22"/>
        </w:rPr>
        <w:t xml:space="preserve"> </w:t>
      </w:r>
      <w:r w:rsidRPr="00D06572">
        <w:rPr>
          <w:rFonts w:cs="Times New Roman"/>
          <w:spacing w:val="-1"/>
          <w:sz w:val="22"/>
          <w:szCs w:val="22"/>
        </w:rPr>
        <w:t>for</w:t>
      </w:r>
      <w:r w:rsidRPr="00D06572">
        <w:rPr>
          <w:rFonts w:cs="Times New Roman"/>
          <w:spacing w:val="6"/>
          <w:sz w:val="22"/>
          <w:szCs w:val="22"/>
        </w:rPr>
        <w:t xml:space="preserve"> </w:t>
      </w:r>
      <w:r w:rsidRPr="00D06572">
        <w:rPr>
          <w:rFonts w:cs="Times New Roman"/>
          <w:spacing w:val="-1"/>
          <w:sz w:val="22"/>
          <w:szCs w:val="22"/>
        </w:rPr>
        <w:t>innovative,</w:t>
      </w:r>
      <w:r w:rsidRPr="00D06572">
        <w:rPr>
          <w:rFonts w:cs="Times New Roman"/>
          <w:spacing w:val="7"/>
          <w:sz w:val="22"/>
          <w:szCs w:val="22"/>
        </w:rPr>
        <w:t xml:space="preserve"> </w:t>
      </w:r>
      <w:r w:rsidRPr="00D06572">
        <w:rPr>
          <w:rFonts w:cs="Times New Roman"/>
          <w:spacing w:val="-1"/>
          <w:sz w:val="22"/>
          <w:szCs w:val="22"/>
        </w:rPr>
        <w:t>cost-effective</w:t>
      </w:r>
      <w:r w:rsidRPr="00D06572">
        <w:rPr>
          <w:rFonts w:cs="Times New Roman"/>
          <w:spacing w:val="8"/>
          <w:sz w:val="22"/>
          <w:szCs w:val="22"/>
        </w:rPr>
        <w:t xml:space="preserve"> </w:t>
      </w:r>
      <w:r w:rsidRPr="00D06572">
        <w:rPr>
          <w:rFonts w:cs="Times New Roman"/>
          <w:spacing w:val="-2"/>
          <w:sz w:val="22"/>
          <w:szCs w:val="22"/>
        </w:rPr>
        <w:t>ways</w:t>
      </w:r>
      <w:r w:rsidRPr="00D06572">
        <w:rPr>
          <w:rFonts w:cs="Times New Roman"/>
          <w:spacing w:val="84"/>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address</w:t>
      </w:r>
      <w:r w:rsidRPr="00D06572">
        <w:rPr>
          <w:rFonts w:cs="Times New Roman"/>
          <w:spacing w:val="-12"/>
          <w:sz w:val="22"/>
          <w:szCs w:val="22"/>
        </w:rPr>
        <w:t xml:space="preserve"> </w:t>
      </w:r>
      <w:r w:rsidRPr="00D06572">
        <w:rPr>
          <w:rFonts w:cs="Times New Roman"/>
          <w:spacing w:val="-1"/>
          <w:sz w:val="22"/>
          <w:szCs w:val="22"/>
        </w:rPr>
        <w:t>NPDES</w:t>
      </w:r>
      <w:r w:rsidRPr="00D06572">
        <w:rPr>
          <w:rFonts w:cs="Times New Roman"/>
          <w:spacing w:val="-12"/>
          <w:sz w:val="22"/>
          <w:szCs w:val="22"/>
        </w:rPr>
        <w:t xml:space="preserve"> </w:t>
      </w:r>
      <w:r w:rsidRPr="00D06572">
        <w:rPr>
          <w:rFonts w:cs="Times New Roman"/>
          <w:sz w:val="22"/>
          <w:szCs w:val="22"/>
        </w:rPr>
        <w:t>MS4</w:t>
      </w:r>
      <w:r w:rsidRPr="00D06572">
        <w:rPr>
          <w:rFonts w:cs="Times New Roman"/>
          <w:spacing w:val="-15"/>
          <w:sz w:val="22"/>
          <w:szCs w:val="22"/>
        </w:rPr>
        <w:t xml:space="preserve"> </w:t>
      </w:r>
      <w:r w:rsidRPr="00D06572">
        <w:rPr>
          <w:rFonts w:cs="Times New Roman"/>
          <w:spacing w:val="-1"/>
          <w:sz w:val="22"/>
          <w:szCs w:val="22"/>
        </w:rPr>
        <w:t>Permit</w:t>
      </w:r>
      <w:r w:rsidRPr="00D06572">
        <w:rPr>
          <w:rFonts w:cs="Times New Roman"/>
          <w:spacing w:val="-12"/>
          <w:sz w:val="22"/>
          <w:szCs w:val="22"/>
        </w:rPr>
        <w:t xml:space="preserve"> </w:t>
      </w:r>
      <w:r w:rsidRPr="00D06572">
        <w:rPr>
          <w:rFonts w:cs="Times New Roman"/>
          <w:sz w:val="22"/>
          <w:szCs w:val="22"/>
        </w:rPr>
        <w:t>public</w:t>
      </w:r>
      <w:r w:rsidRPr="00D06572">
        <w:rPr>
          <w:rFonts w:cs="Times New Roman"/>
          <w:spacing w:val="-13"/>
          <w:sz w:val="22"/>
          <w:szCs w:val="22"/>
        </w:rPr>
        <w:t xml:space="preserve"> </w:t>
      </w:r>
      <w:r w:rsidRPr="00D06572">
        <w:rPr>
          <w:rFonts w:cs="Times New Roman"/>
          <w:spacing w:val="-1"/>
          <w:sz w:val="22"/>
          <w:szCs w:val="22"/>
        </w:rPr>
        <w:t>education,</w:t>
      </w:r>
      <w:r w:rsidRPr="00D06572">
        <w:rPr>
          <w:rFonts w:cs="Times New Roman"/>
          <w:spacing w:val="-12"/>
          <w:sz w:val="22"/>
          <w:szCs w:val="22"/>
        </w:rPr>
        <w:t xml:space="preserve"> </w:t>
      </w:r>
      <w:r w:rsidRPr="00D06572">
        <w:rPr>
          <w:rFonts w:cs="Times New Roman"/>
          <w:spacing w:val="-1"/>
          <w:sz w:val="22"/>
          <w:szCs w:val="22"/>
        </w:rPr>
        <w:t>marketing,</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outreach</w:t>
      </w:r>
      <w:r w:rsidRPr="00D06572">
        <w:rPr>
          <w:rFonts w:cs="Times New Roman"/>
          <w:spacing w:val="-12"/>
          <w:sz w:val="22"/>
          <w:szCs w:val="22"/>
        </w:rPr>
        <w:t xml:space="preserve"> </w:t>
      </w:r>
      <w:r w:rsidRPr="00D06572">
        <w:rPr>
          <w:rFonts w:cs="Times New Roman"/>
          <w:spacing w:val="-1"/>
          <w:sz w:val="22"/>
          <w:szCs w:val="22"/>
        </w:rPr>
        <w:t>requirements.</w:t>
      </w:r>
      <w:r w:rsidR="000276CB">
        <w:rPr>
          <w:rFonts w:cs="Times New Roman"/>
          <w:spacing w:val="-1"/>
          <w:sz w:val="22"/>
          <w:szCs w:val="22"/>
        </w:rPr>
        <w:t xml:space="preserve"> </w:t>
      </w:r>
      <w:r w:rsidRPr="00D06572">
        <w:rPr>
          <w:rFonts w:cs="Times New Roman"/>
          <w:spacing w:val="36"/>
          <w:sz w:val="22"/>
          <w:szCs w:val="22"/>
        </w:rPr>
        <w:t xml:space="preserve"> </w:t>
      </w:r>
      <w:r w:rsidRPr="00D06572">
        <w:rPr>
          <w:rFonts w:cs="Times New Roman"/>
          <w:spacing w:val="-1"/>
          <w:sz w:val="22"/>
          <w:szCs w:val="22"/>
        </w:rPr>
        <w:t>Proposals</w:t>
      </w:r>
      <w:r w:rsidRPr="00D06572">
        <w:rPr>
          <w:rFonts w:cs="Times New Roman"/>
          <w:spacing w:val="-12"/>
          <w:sz w:val="22"/>
          <w:szCs w:val="22"/>
        </w:rPr>
        <w:t xml:space="preserve"> </w:t>
      </w:r>
      <w:r w:rsidRPr="00D06572">
        <w:rPr>
          <w:rFonts w:cs="Times New Roman"/>
          <w:spacing w:val="-1"/>
          <w:sz w:val="22"/>
          <w:szCs w:val="22"/>
        </w:rPr>
        <w:t>should</w:t>
      </w:r>
      <w:r w:rsidRPr="00D06572">
        <w:rPr>
          <w:rFonts w:cs="Times New Roman"/>
          <w:spacing w:val="95"/>
          <w:sz w:val="22"/>
          <w:szCs w:val="22"/>
        </w:rPr>
        <w:t xml:space="preserve"> </w:t>
      </w:r>
      <w:r w:rsidRPr="00D06572">
        <w:rPr>
          <w:rFonts w:cs="Times New Roman"/>
          <w:spacing w:val="-1"/>
          <w:sz w:val="22"/>
          <w:szCs w:val="22"/>
        </w:rPr>
        <w:t>address</w:t>
      </w:r>
      <w:r w:rsidRPr="00D06572">
        <w:rPr>
          <w:rFonts w:cs="Times New Roman"/>
          <w:sz w:val="22"/>
          <w:szCs w:val="22"/>
        </w:rPr>
        <w:t xml:space="preserve"> budgetary</w:t>
      </w:r>
      <w:r w:rsidRPr="00D06572">
        <w:rPr>
          <w:rFonts w:cs="Times New Roman"/>
          <w:spacing w:val="-3"/>
          <w:sz w:val="22"/>
          <w:szCs w:val="22"/>
        </w:rPr>
        <w:t xml:space="preserve"> </w:t>
      </w:r>
      <w:r w:rsidRPr="00D06572">
        <w:rPr>
          <w:rFonts w:cs="Times New Roman"/>
          <w:spacing w:val="-1"/>
          <w:sz w:val="22"/>
          <w:szCs w:val="22"/>
        </w:rPr>
        <w:t>constraints</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3"/>
          <w:sz w:val="22"/>
          <w:szCs w:val="22"/>
        </w:rPr>
        <w:t xml:space="preserve"> </w:t>
      </w:r>
      <w:r w:rsidRPr="00D06572">
        <w:rPr>
          <w:rFonts w:cs="Times New Roman"/>
          <w:sz w:val="22"/>
          <w:szCs w:val="22"/>
        </w:rPr>
        <w:t>utilizing</w:t>
      </w:r>
      <w:r w:rsidRPr="00D06572">
        <w:rPr>
          <w:rFonts w:cs="Times New Roman"/>
          <w:spacing w:val="-3"/>
          <w:sz w:val="22"/>
          <w:szCs w:val="22"/>
        </w:rPr>
        <w:t xml:space="preserve"> </w:t>
      </w:r>
      <w:r w:rsidRPr="00D06572">
        <w:rPr>
          <w:rFonts w:cs="Times New Roman"/>
          <w:sz w:val="22"/>
          <w:szCs w:val="22"/>
        </w:rPr>
        <w:t>existing</w:t>
      </w:r>
      <w:r w:rsidRPr="00D06572">
        <w:rPr>
          <w:rFonts w:cs="Times New Roman"/>
          <w:spacing w:val="-3"/>
          <w:sz w:val="22"/>
          <w:szCs w:val="22"/>
        </w:rPr>
        <w:t xml:space="preserve"> </w:t>
      </w:r>
      <w:r w:rsidRPr="00D06572">
        <w:rPr>
          <w:rFonts w:cs="Times New Roman"/>
          <w:spacing w:val="-1"/>
          <w:sz w:val="22"/>
          <w:szCs w:val="22"/>
        </w:rPr>
        <w:t>program</w:t>
      </w:r>
      <w:r w:rsidRPr="00D06572">
        <w:rPr>
          <w:rFonts w:cs="Times New Roman"/>
          <w:spacing w:val="2"/>
          <w:sz w:val="22"/>
          <w:szCs w:val="22"/>
        </w:rPr>
        <w:t xml:space="preserve"> </w:t>
      </w:r>
      <w:r w:rsidRPr="00D06572">
        <w:rPr>
          <w:rFonts w:cs="Times New Roman"/>
          <w:spacing w:val="-1"/>
          <w:sz w:val="22"/>
          <w:szCs w:val="22"/>
        </w:rPr>
        <w:t>strengths</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z w:val="22"/>
          <w:szCs w:val="22"/>
        </w:rPr>
        <w:t xml:space="preserve"> developing </w:t>
      </w:r>
      <w:r w:rsidRPr="00D06572">
        <w:rPr>
          <w:rFonts w:cs="Times New Roman"/>
          <w:spacing w:val="-1"/>
          <w:sz w:val="22"/>
          <w:szCs w:val="22"/>
        </w:rPr>
        <w:t>creative</w:t>
      </w:r>
      <w:r w:rsidRPr="00D06572">
        <w:rPr>
          <w:rFonts w:cs="Times New Roman"/>
          <w:spacing w:val="1"/>
          <w:sz w:val="22"/>
          <w:szCs w:val="22"/>
        </w:rPr>
        <w:t xml:space="preserve"> </w:t>
      </w:r>
      <w:r w:rsidRPr="00D06572">
        <w:rPr>
          <w:rFonts w:cs="Times New Roman"/>
          <w:spacing w:val="-1"/>
          <w:sz w:val="22"/>
          <w:szCs w:val="22"/>
        </w:rPr>
        <w:t>campaigns</w:t>
      </w:r>
      <w:r w:rsidRPr="00D06572">
        <w:rPr>
          <w:rFonts w:cs="Times New Roman"/>
          <w:spacing w:val="89"/>
          <w:sz w:val="22"/>
          <w:szCs w:val="22"/>
        </w:rPr>
        <w:t xml:space="preserve"> </w:t>
      </w:r>
      <w:r w:rsidRPr="00D06572">
        <w:rPr>
          <w:rFonts w:cs="Times New Roman"/>
          <w:sz w:val="22"/>
          <w:szCs w:val="22"/>
        </w:rPr>
        <w:t xml:space="preserve">to </w:t>
      </w:r>
      <w:r w:rsidRPr="00D06572">
        <w:rPr>
          <w:rFonts w:cs="Times New Roman"/>
          <w:spacing w:val="-1"/>
          <w:sz w:val="22"/>
          <w:szCs w:val="22"/>
        </w:rPr>
        <w:t>increase program</w:t>
      </w:r>
      <w:r w:rsidRPr="00D06572">
        <w:rPr>
          <w:rFonts w:cs="Times New Roman"/>
          <w:spacing w:val="2"/>
          <w:sz w:val="22"/>
          <w:szCs w:val="22"/>
        </w:rPr>
        <w:t xml:space="preserve"> </w:t>
      </w:r>
      <w:r w:rsidRPr="00D06572">
        <w:rPr>
          <w:rFonts w:cs="Times New Roman"/>
          <w:spacing w:val="-1"/>
          <w:sz w:val="22"/>
          <w:szCs w:val="22"/>
        </w:rPr>
        <w:t>effectiveness.</w:t>
      </w:r>
    </w:p>
    <w:p w14:paraId="373EE348" w14:textId="77777777" w:rsidR="007070FE" w:rsidRPr="00D06572" w:rsidRDefault="007070FE" w:rsidP="00D4419D">
      <w:pPr>
        <w:rPr>
          <w:rFonts w:ascii="Times New Roman" w:eastAsia="Times New Roman" w:hAnsi="Times New Roman" w:cs="Times New Roman"/>
        </w:rPr>
      </w:pPr>
    </w:p>
    <w:p w14:paraId="02A2184D" w14:textId="77777777" w:rsidR="007070FE" w:rsidRPr="00D06572" w:rsidRDefault="00B05541" w:rsidP="00D4419D">
      <w:pPr>
        <w:pStyle w:val="Heading8"/>
        <w:ind w:left="100"/>
        <w:jc w:val="both"/>
        <w:rPr>
          <w:rFonts w:cs="Times New Roman"/>
          <w:b w:val="0"/>
          <w:bCs w:val="0"/>
          <w:sz w:val="22"/>
          <w:szCs w:val="22"/>
        </w:rPr>
      </w:pPr>
      <w:r w:rsidRPr="00D06572">
        <w:rPr>
          <w:rFonts w:cs="Times New Roman"/>
          <w:spacing w:val="-1"/>
          <w:sz w:val="22"/>
          <w:szCs w:val="22"/>
        </w:rPr>
        <w:t>Goals</w:t>
      </w:r>
    </w:p>
    <w:p w14:paraId="1F8AFEF7" w14:textId="25F04073" w:rsidR="007070FE" w:rsidRPr="00D06572" w:rsidRDefault="00B05541" w:rsidP="00D4419D">
      <w:pPr>
        <w:pStyle w:val="BodyText"/>
        <w:ind w:right="105"/>
        <w:jc w:val="both"/>
        <w:rPr>
          <w:rFonts w:cs="Times New Roman"/>
          <w:sz w:val="22"/>
          <w:szCs w:val="22"/>
        </w:rPr>
      </w:pPr>
      <w:r w:rsidRPr="00D06572">
        <w:rPr>
          <w:rFonts w:cs="Times New Roman"/>
          <w:spacing w:val="-1"/>
          <w:sz w:val="22"/>
          <w:szCs w:val="22"/>
        </w:rPr>
        <w:t>The</w:t>
      </w:r>
      <w:r w:rsidRPr="00D06572">
        <w:rPr>
          <w:rFonts w:cs="Times New Roman"/>
          <w:spacing w:val="-6"/>
          <w:sz w:val="22"/>
          <w:szCs w:val="22"/>
        </w:rPr>
        <w:t xml:space="preserve"> </w:t>
      </w:r>
      <w:r w:rsidRPr="00D06572">
        <w:rPr>
          <w:rFonts w:cs="Times New Roman"/>
          <w:sz w:val="22"/>
          <w:szCs w:val="22"/>
        </w:rPr>
        <w:t>primary</w:t>
      </w:r>
      <w:r w:rsidRPr="00D06572">
        <w:rPr>
          <w:rFonts w:cs="Times New Roman"/>
          <w:spacing w:val="-8"/>
          <w:sz w:val="22"/>
          <w:szCs w:val="22"/>
        </w:rPr>
        <w:t xml:space="preserve"> </w:t>
      </w:r>
      <w:r w:rsidRPr="00D06572">
        <w:rPr>
          <w:rFonts w:cs="Times New Roman"/>
          <w:spacing w:val="-1"/>
          <w:sz w:val="22"/>
          <w:szCs w:val="22"/>
        </w:rPr>
        <w:t>goals</w:t>
      </w:r>
      <w:r w:rsidRPr="00D06572">
        <w:rPr>
          <w:rFonts w:cs="Times New Roman"/>
          <w:spacing w:val="-5"/>
          <w:sz w:val="22"/>
          <w:szCs w:val="22"/>
        </w:rPr>
        <w:t xml:space="preserve"> </w:t>
      </w:r>
      <w:r w:rsidRPr="00D06572">
        <w:rPr>
          <w:rFonts w:cs="Times New Roman"/>
          <w:spacing w:val="-1"/>
          <w:sz w:val="22"/>
          <w:szCs w:val="22"/>
        </w:rPr>
        <w:t>are</w:t>
      </w:r>
      <w:r w:rsidRPr="00D06572">
        <w:rPr>
          <w:rFonts w:cs="Times New Roman"/>
          <w:spacing w:val="-6"/>
          <w:sz w:val="22"/>
          <w:szCs w:val="22"/>
        </w:rPr>
        <w:t xml:space="preserve"> </w:t>
      </w:r>
      <w:r w:rsidRPr="00D06572">
        <w:rPr>
          <w:rFonts w:cs="Times New Roman"/>
          <w:sz w:val="22"/>
          <w:szCs w:val="22"/>
        </w:rPr>
        <w:t>to</w:t>
      </w:r>
      <w:r w:rsidRPr="00D06572">
        <w:rPr>
          <w:rFonts w:cs="Times New Roman"/>
          <w:spacing w:val="-3"/>
          <w:sz w:val="22"/>
          <w:szCs w:val="22"/>
        </w:rPr>
        <w:t xml:space="preserve"> </w:t>
      </w:r>
      <w:r w:rsidRPr="00D06572">
        <w:rPr>
          <w:rFonts w:cs="Times New Roman"/>
          <w:spacing w:val="-1"/>
          <w:sz w:val="22"/>
          <w:szCs w:val="22"/>
        </w:rPr>
        <w:t>ensure</w:t>
      </w:r>
      <w:r w:rsidRPr="00D06572">
        <w:rPr>
          <w:rFonts w:cs="Times New Roman"/>
          <w:spacing w:val="-6"/>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pacing w:val="-1"/>
          <w:sz w:val="22"/>
          <w:szCs w:val="22"/>
        </w:rPr>
        <w:t>program</w:t>
      </w:r>
      <w:r w:rsidRPr="00D06572">
        <w:rPr>
          <w:rFonts w:cs="Times New Roman"/>
          <w:spacing w:val="-5"/>
          <w:sz w:val="22"/>
          <w:szCs w:val="22"/>
        </w:rPr>
        <w:t xml:space="preserve"> </w:t>
      </w:r>
      <w:r w:rsidRPr="00D06572">
        <w:rPr>
          <w:rFonts w:cs="Times New Roman"/>
          <w:spacing w:val="-1"/>
          <w:sz w:val="22"/>
          <w:szCs w:val="22"/>
        </w:rPr>
        <w:t>complies</w:t>
      </w:r>
      <w:r w:rsidRPr="00D06572">
        <w:rPr>
          <w:rFonts w:cs="Times New Roman"/>
          <w:spacing w:val="-5"/>
          <w:sz w:val="22"/>
          <w:szCs w:val="22"/>
        </w:rPr>
        <w:t xml:space="preserve"> </w:t>
      </w:r>
      <w:r w:rsidRPr="00D06572">
        <w:rPr>
          <w:rFonts w:cs="Times New Roman"/>
          <w:spacing w:val="-1"/>
          <w:sz w:val="22"/>
          <w:szCs w:val="22"/>
        </w:rPr>
        <w:t>with</w:t>
      </w:r>
      <w:r w:rsidRPr="00D06572">
        <w:rPr>
          <w:rFonts w:cs="Times New Roman"/>
          <w:spacing w:val="-5"/>
          <w:sz w:val="22"/>
          <w:szCs w:val="22"/>
        </w:rPr>
        <w:t xml:space="preserve"> </w:t>
      </w:r>
      <w:r w:rsidRPr="00D06572">
        <w:rPr>
          <w:rFonts w:cs="Times New Roman"/>
          <w:sz w:val="22"/>
          <w:szCs w:val="22"/>
        </w:rPr>
        <w:t>the</w:t>
      </w:r>
      <w:r w:rsidRPr="00D06572">
        <w:rPr>
          <w:rFonts w:cs="Times New Roman"/>
          <w:spacing w:val="-6"/>
          <w:sz w:val="22"/>
          <w:szCs w:val="22"/>
        </w:rPr>
        <w:t xml:space="preserve"> </w:t>
      </w:r>
      <w:r w:rsidRPr="00D06572">
        <w:rPr>
          <w:rFonts w:cs="Times New Roman"/>
          <w:sz w:val="22"/>
          <w:szCs w:val="22"/>
        </w:rPr>
        <w:t>public</w:t>
      </w:r>
      <w:r w:rsidRPr="00D06572">
        <w:rPr>
          <w:rFonts w:cs="Times New Roman"/>
          <w:spacing w:val="-6"/>
          <w:sz w:val="22"/>
          <w:szCs w:val="22"/>
        </w:rPr>
        <w:t xml:space="preserve"> </w:t>
      </w:r>
      <w:r w:rsidRPr="00D06572">
        <w:rPr>
          <w:rFonts w:cs="Times New Roman"/>
          <w:spacing w:val="-1"/>
          <w:sz w:val="22"/>
          <w:szCs w:val="22"/>
        </w:rPr>
        <w:t>education</w:t>
      </w:r>
      <w:r w:rsidRPr="00D06572">
        <w:rPr>
          <w:rFonts w:cs="Times New Roman"/>
          <w:spacing w:val="-5"/>
          <w:sz w:val="22"/>
          <w:szCs w:val="22"/>
        </w:rPr>
        <w:t xml:space="preserve"> </w:t>
      </w:r>
      <w:r w:rsidRPr="00D06572">
        <w:rPr>
          <w:rFonts w:cs="Times New Roman"/>
          <w:spacing w:val="-1"/>
          <w:sz w:val="22"/>
          <w:szCs w:val="22"/>
        </w:rPr>
        <w:t>and</w:t>
      </w:r>
      <w:r w:rsidRPr="00D06572">
        <w:rPr>
          <w:rFonts w:cs="Times New Roman"/>
          <w:spacing w:val="-5"/>
          <w:sz w:val="22"/>
          <w:szCs w:val="22"/>
        </w:rPr>
        <w:t xml:space="preserve"> </w:t>
      </w:r>
      <w:r w:rsidRPr="00D06572">
        <w:rPr>
          <w:rFonts w:cs="Times New Roman"/>
          <w:spacing w:val="-1"/>
          <w:sz w:val="22"/>
          <w:szCs w:val="22"/>
        </w:rPr>
        <w:t>outreach</w:t>
      </w:r>
      <w:r w:rsidRPr="00D06572">
        <w:rPr>
          <w:rFonts w:cs="Times New Roman"/>
          <w:spacing w:val="-5"/>
          <w:sz w:val="22"/>
          <w:szCs w:val="22"/>
        </w:rPr>
        <w:t xml:space="preserve"> </w:t>
      </w:r>
      <w:r w:rsidRPr="00D06572">
        <w:rPr>
          <w:rFonts w:cs="Times New Roman"/>
          <w:spacing w:val="-1"/>
          <w:sz w:val="22"/>
          <w:szCs w:val="22"/>
        </w:rPr>
        <w:t>elements</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87"/>
          <w:sz w:val="22"/>
          <w:szCs w:val="22"/>
        </w:rPr>
        <w:t xml:space="preserve"> </w:t>
      </w:r>
      <w:r w:rsidRPr="00D06572">
        <w:rPr>
          <w:rFonts w:cs="Times New Roman"/>
          <w:sz w:val="22"/>
          <w:szCs w:val="22"/>
        </w:rPr>
        <w:t>the</w:t>
      </w:r>
      <w:r w:rsidRPr="00D06572">
        <w:rPr>
          <w:rFonts w:cs="Times New Roman"/>
          <w:spacing w:val="30"/>
          <w:sz w:val="22"/>
          <w:szCs w:val="22"/>
        </w:rPr>
        <w:t xml:space="preserve"> </w:t>
      </w:r>
      <w:r w:rsidRPr="00D06572">
        <w:rPr>
          <w:rFonts w:cs="Times New Roman"/>
          <w:spacing w:val="-1"/>
          <w:sz w:val="22"/>
          <w:szCs w:val="22"/>
        </w:rPr>
        <w:t>Santa</w:t>
      </w:r>
      <w:r w:rsidRPr="00D06572">
        <w:rPr>
          <w:rFonts w:cs="Times New Roman"/>
          <w:spacing w:val="30"/>
          <w:sz w:val="22"/>
          <w:szCs w:val="22"/>
        </w:rPr>
        <w:t xml:space="preserve"> </w:t>
      </w:r>
      <w:r w:rsidRPr="00D06572">
        <w:rPr>
          <w:rFonts w:cs="Times New Roman"/>
          <w:spacing w:val="-1"/>
          <w:sz w:val="22"/>
          <w:szCs w:val="22"/>
        </w:rPr>
        <w:t>Ana,</w:t>
      </w:r>
      <w:r w:rsidRPr="00D06572">
        <w:rPr>
          <w:rFonts w:cs="Times New Roman"/>
          <w:spacing w:val="31"/>
          <w:sz w:val="22"/>
          <w:szCs w:val="22"/>
        </w:rPr>
        <w:t xml:space="preserve"> </w:t>
      </w:r>
      <w:r w:rsidRPr="00D06572">
        <w:rPr>
          <w:rFonts w:cs="Times New Roman"/>
          <w:spacing w:val="-1"/>
          <w:sz w:val="22"/>
          <w:szCs w:val="22"/>
        </w:rPr>
        <w:t>San</w:t>
      </w:r>
      <w:r w:rsidRPr="00D06572">
        <w:rPr>
          <w:rFonts w:cs="Times New Roman"/>
          <w:spacing w:val="31"/>
          <w:sz w:val="22"/>
          <w:szCs w:val="22"/>
        </w:rPr>
        <w:t xml:space="preserve"> </w:t>
      </w:r>
      <w:r w:rsidRPr="00D06572">
        <w:rPr>
          <w:rFonts w:cs="Times New Roman"/>
          <w:spacing w:val="-1"/>
          <w:sz w:val="22"/>
          <w:szCs w:val="22"/>
        </w:rPr>
        <w:t>Diego,</w:t>
      </w:r>
      <w:r w:rsidRPr="00D06572">
        <w:rPr>
          <w:rFonts w:cs="Times New Roman"/>
          <w:spacing w:val="31"/>
          <w:sz w:val="22"/>
          <w:szCs w:val="22"/>
        </w:rPr>
        <w:t xml:space="preserve"> </w:t>
      </w:r>
      <w:r w:rsidRPr="00D06572">
        <w:rPr>
          <w:rFonts w:cs="Times New Roman"/>
          <w:spacing w:val="-1"/>
          <w:sz w:val="22"/>
          <w:szCs w:val="22"/>
        </w:rPr>
        <w:t>and</w:t>
      </w:r>
      <w:r w:rsidRPr="00D06572">
        <w:rPr>
          <w:rFonts w:cs="Times New Roman"/>
          <w:spacing w:val="31"/>
          <w:sz w:val="22"/>
          <w:szCs w:val="22"/>
        </w:rPr>
        <w:t xml:space="preserve"> </w:t>
      </w:r>
      <w:r w:rsidRPr="00D06572">
        <w:rPr>
          <w:rFonts w:cs="Times New Roman"/>
          <w:spacing w:val="-1"/>
          <w:sz w:val="22"/>
          <w:szCs w:val="22"/>
        </w:rPr>
        <w:t>Colorado</w:t>
      </w:r>
      <w:r w:rsidRPr="00D06572">
        <w:rPr>
          <w:rFonts w:cs="Times New Roman"/>
          <w:spacing w:val="31"/>
          <w:sz w:val="22"/>
          <w:szCs w:val="22"/>
        </w:rPr>
        <w:t xml:space="preserve"> </w:t>
      </w:r>
      <w:r w:rsidRPr="00D06572">
        <w:rPr>
          <w:rFonts w:cs="Times New Roman"/>
          <w:sz w:val="22"/>
          <w:szCs w:val="22"/>
        </w:rPr>
        <w:t>River</w:t>
      </w:r>
      <w:r w:rsidRPr="00D06572">
        <w:rPr>
          <w:rFonts w:cs="Times New Roman"/>
          <w:spacing w:val="32"/>
          <w:sz w:val="22"/>
          <w:szCs w:val="22"/>
        </w:rPr>
        <w:t xml:space="preserve"> </w:t>
      </w:r>
      <w:r w:rsidRPr="00D06572">
        <w:rPr>
          <w:rFonts w:cs="Times New Roman"/>
          <w:sz w:val="22"/>
          <w:szCs w:val="22"/>
        </w:rPr>
        <w:t>MS4</w:t>
      </w:r>
      <w:r w:rsidRPr="00D06572">
        <w:rPr>
          <w:rFonts w:cs="Times New Roman"/>
          <w:spacing w:val="31"/>
          <w:sz w:val="22"/>
          <w:szCs w:val="22"/>
        </w:rPr>
        <w:t xml:space="preserve"> </w:t>
      </w:r>
      <w:r w:rsidRPr="00D06572">
        <w:rPr>
          <w:rFonts w:cs="Times New Roman"/>
          <w:spacing w:val="-1"/>
          <w:sz w:val="22"/>
          <w:szCs w:val="22"/>
        </w:rPr>
        <w:t>permits</w:t>
      </w:r>
      <w:r w:rsidRPr="00D06572">
        <w:rPr>
          <w:rFonts w:cs="Times New Roman"/>
          <w:spacing w:val="31"/>
          <w:sz w:val="22"/>
          <w:szCs w:val="22"/>
        </w:rPr>
        <w:t xml:space="preserve"> </w:t>
      </w:r>
      <w:r w:rsidRPr="00D06572">
        <w:rPr>
          <w:rFonts w:cs="Times New Roman"/>
          <w:spacing w:val="-1"/>
          <w:sz w:val="22"/>
          <w:szCs w:val="22"/>
        </w:rPr>
        <w:t>and</w:t>
      </w:r>
      <w:r w:rsidRPr="00D06572">
        <w:rPr>
          <w:rFonts w:cs="Times New Roman"/>
          <w:spacing w:val="31"/>
          <w:sz w:val="22"/>
          <w:szCs w:val="22"/>
        </w:rPr>
        <w:t xml:space="preserve"> </w:t>
      </w:r>
      <w:r w:rsidRPr="00D06572">
        <w:rPr>
          <w:rFonts w:cs="Times New Roman"/>
          <w:sz w:val="22"/>
          <w:szCs w:val="22"/>
        </w:rPr>
        <w:t>engage</w:t>
      </w:r>
      <w:r w:rsidRPr="00D06572">
        <w:rPr>
          <w:rFonts w:cs="Times New Roman"/>
          <w:spacing w:val="30"/>
          <w:sz w:val="22"/>
          <w:szCs w:val="22"/>
        </w:rPr>
        <w:t xml:space="preserve"> </w:t>
      </w:r>
      <w:r w:rsidRPr="00D06572">
        <w:rPr>
          <w:rFonts w:cs="Times New Roman"/>
          <w:spacing w:val="-1"/>
          <w:sz w:val="22"/>
          <w:szCs w:val="22"/>
        </w:rPr>
        <w:t>target</w:t>
      </w:r>
      <w:r w:rsidRPr="00D06572">
        <w:rPr>
          <w:rFonts w:cs="Times New Roman"/>
          <w:spacing w:val="31"/>
          <w:sz w:val="22"/>
          <w:szCs w:val="22"/>
        </w:rPr>
        <w:t xml:space="preserve"> </w:t>
      </w:r>
      <w:r w:rsidRPr="00D06572">
        <w:rPr>
          <w:rFonts w:cs="Times New Roman"/>
          <w:spacing w:val="-1"/>
          <w:sz w:val="22"/>
          <w:szCs w:val="22"/>
        </w:rPr>
        <w:t>audiences</w:t>
      </w:r>
      <w:r w:rsidRPr="00D06572">
        <w:rPr>
          <w:rFonts w:cs="Times New Roman"/>
          <w:spacing w:val="31"/>
          <w:sz w:val="22"/>
          <w:szCs w:val="22"/>
        </w:rPr>
        <w:t xml:space="preserve"> </w:t>
      </w:r>
      <w:r w:rsidRPr="00D06572">
        <w:rPr>
          <w:rFonts w:cs="Times New Roman"/>
          <w:sz w:val="22"/>
          <w:szCs w:val="22"/>
        </w:rPr>
        <w:t>in</w:t>
      </w:r>
      <w:r w:rsidRPr="00D06572">
        <w:rPr>
          <w:rFonts w:cs="Times New Roman"/>
          <w:spacing w:val="31"/>
          <w:sz w:val="22"/>
          <w:szCs w:val="22"/>
        </w:rPr>
        <w:t xml:space="preserve"> </w:t>
      </w:r>
      <w:r w:rsidRPr="00D06572">
        <w:rPr>
          <w:rFonts w:cs="Times New Roman"/>
          <w:spacing w:val="-1"/>
          <w:sz w:val="22"/>
          <w:szCs w:val="22"/>
        </w:rPr>
        <w:t>specific</w:t>
      </w:r>
      <w:r w:rsidRPr="00D06572">
        <w:rPr>
          <w:rFonts w:cs="Times New Roman"/>
          <w:spacing w:val="85"/>
          <w:sz w:val="22"/>
          <w:szCs w:val="22"/>
        </w:rPr>
        <w:t xml:space="preserve"> </w:t>
      </w:r>
      <w:r w:rsidRPr="00D06572">
        <w:rPr>
          <w:rFonts w:cs="Times New Roman"/>
          <w:spacing w:val="-1"/>
          <w:sz w:val="22"/>
          <w:szCs w:val="22"/>
        </w:rPr>
        <w:t>activities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behaviors</w:t>
      </w:r>
      <w:r w:rsidRPr="00D06572">
        <w:rPr>
          <w:rFonts w:cs="Times New Roman"/>
          <w:sz w:val="22"/>
          <w:szCs w:val="22"/>
        </w:rPr>
        <w:t xml:space="preserve"> that </w:t>
      </w:r>
      <w:r w:rsidRPr="00D06572">
        <w:rPr>
          <w:rFonts w:cs="Times New Roman"/>
          <w:spacing w:val="-1"/>
          <w:sz w:val="22"/>
          <w:szCs w:val="22"/>
        </w:rPr>
        <w:t>create awareness</w:t>
      </w:r>
      <w:r w:rsidRPr="00D06572">
        <w:rPr>
          <w:rFonts w:cs="Times New Roman"/>
          <w:sz w:val="22"/>
          <w:szCs w:val="22"/>
        </w:rPr>
        <w:t xml:space="preserve"> of</w:t>
      </w:r>
      <w:r w:rsidRPr="00D06572">
        <w:rPr>
          <w:rFonts w:cs="Times New Roman"/>
          <w:spacing w:val="-1"/>
          <w:sz w:val="22"/>
          <w:szCs w:val="22"/>
        </w:rPr>
        <w:t xml:space="preserve"> </w:t>
      </w:r>
      <w:r w:rsidRPr="00D06572">
        <w:rPr>
          <w:rFonts w:cs="Times New Roman"/>
          <w:sz w:val="22"/>
          <w:szCs w:val="22"/>
        </w:rPr>
        <w:t>Riverside</w:t>
      </w:r>
      <w:r w:rsidRPr="00D06572">
        <w:rPr>
          <w:rFonts w:cs="Times New Roman"/>
          <w:spacing w:val="-1"/>
          <w:sz w:val="22"/>
          <w:szCs w:val="22"/>
        </w:rPr>
        <w:t xml:space="preserve"> County</w:t>
      </w:r>
      <w:r w:rsidR="00CD02C6">
        <w:rPr>
          <w:rFonts w:cs="Times New Roman"/>
          <w:spacing w:val="-1"/>
          <w:sz w:val="22"/>
          <w:szCs w:val="22"/>
        </w:rPr>
        <w:t>'</w:t>
      </w:r>
      <w:r w:rsidRPr="00D06572">
        <w:rPr>
          <w:rFonts w:cs="Times New Roman"/>
          <w:spacing w:val="-1"/>
          <w:sz w:val="22"/>
          <w:szCs w:val="22"/>
        </w:rPr>
        <w:t>s</w:t>
      </w:r>
      <w:r w:rsidRPr="00D06572">
        <w:rPr>
          <w:rFonts w:cs="Times New Roman"/>
          <w:spacing w:val="2"/>
          <w:sz w:val="22"/>
          <w:szCs w:val="22"/>
        </w:rPr>
        <w:t xml:space="preserve"> </w:t>
      </w:r>
      <w:r w:rsidRPr="00D06572">
        <w:rPr>
          <w:rFonts w:cs="Times New Roman"/>
          <w:spacing w:val="-1"/>
          <w:sz w:val="22"/>
          <w:szCs w:val="22"/>
        </w:rPr>
        <w:t>creeks,</w:t>
      </w:r>
      <w:r w:rsidRPr="00D06572">
        <w:rPr>
          <w:rFonts w:cs="Times New Roman"/>
          <w:spacing w:val="2"/>
          <w:sz w:val="22"/>
          <w:szCs w:val="22"/>
        </w:rPr>
        <w:t xml:space="preserve"> </w:t>
      </w:r>
      <w:r w:rsidRPr="00D06572">
        <w:rPr>
          <w:rFonts w:cs="Times New Roman"/>
          <w:spacing w:val="-1"/>
          <w:sz w:val="22"/>
          <w:szCs w:val="22"/>
        </w:rPr>
        <w:t>streams,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rivers.</w:t>
      </w:r>
    </w:p>
    <w:p w14:paraId="32641E07" w14:textId="77777777" w:rsidR="007070FE" w:rsidRPr="00D06572" w:rsidRDefault="007070FE" w:rsidP="00D4419D">
      <w:pPr>
        <w:rPr>
          <w:rFonts w:ascii="Times New Roman" w:eastAsia="Times New Roman" w:hAnsi="Times New Roman" w:cs="Times New Roman"/>
        </w:rPr>
      </w:pPr>
    </w:p>
    <w:p w14:paraId="45E0CA49" w14:textId="77777777" w:rsidR="007070FE" w:rsidRPr="00D06572" w:rsidRDefault="00B05541" w:rsidP="00D4419D">
      <w:pPr>
        <w:pStyle w:val="BodyText"/>
        <w:ind w:right="107"/>
        <w:jc w:val="both"/>
        <w:rPr>
          <w:rFonts w:cs="Times New Roman"/>
          <w:sz w:val="22"/>
          <w:szCs w:val="22"/>
        </w:rPr>
      </w:pPr>
      <w:r w:rsidRPr="00D06572">
        <w:rPr>
          <w:rFonts w:cs="Times New Roman"/>
          <w:b/>
          <w:spacing w:val="-1"/>
          <w:sz w:val="22"/>
          <w:szCs w:val="22"/>
        </w:rPr>
        <w:t>Minimum</w:t>
      </w:r>
      <w:r w:rsidRPr="00D06572">
        <w:rPr>
          <w:rFonts w:cs="Times New Roman"/>
          <w:b/>
          <w:spacing w:val="-18"/>
          <w:sz w:val="22"/>
          <w:szCs w:val="22"/>
        </w:rPr>
        <w:t xml:space="preserve"> </w:t>
      </w:r>
      <w:r w:rsidRPr="00D06572">
        <w:rPr>
          <w:rFonts w:cs="Times New Roman"/>
          <w:b/>
          <w:spacing w:val="-1"/>
          <w:sz w:val="22"/>
          <w:szCs w:val="22"/>
        </w:rPr>
        <w:t>Qualifications/Requirements</w:t>
      </w:r>
      <w:r w:rsidRPr="00D06572">
        <w:rPr>
          <w:rFonts w:cs="Times New Roman"/>
          <w:spacing w:val="-1"/>
          <w:sz w:val="22"/>
          <w:szCs w:val="22"/>
        </w:rPr>
        <w:t>:</w:t>
      </w:r>
      <w:r w:rsidRPr="00D06572">
        <w:rPr>
          <w:rFonts w:cs="Times New Roman"/>
          <w:spacing w:val="-14"/>
          <w:sz w:val="22"/>
          <w:szCs w:val="22"/>
        </w:rPr>
        <w:t xml:space="preserve"> </w:t>
      </w:r>
      <w:r w:rsidRPr="00D06572">
        <w:rPr>
          <w:rFonts w:cs="Times New Roman"/>
          <w:spacing w:val="-1"/>
          <w:sz w:val="22"/>
          <w:szCs w:val="22"/>
        </w:rPr>
        <w:t>The</w:t>
      </w:r>
      <w:r w:rsidRPr="00D06572">
        <w:rPr>
          <w:rFonts w:cs="Times New Roman"/>
          <w:spacing w:val="-16"/>
          <w:sz w:val="22"/>
          <w:szCs w:val="22"/>
        </w:rPr>
        <w:t xml:space="preserve"> </w:t>
      </w:r>
      <w:r w:rsidRPr="00D06572">
        <w:rPr>
          <w:rFonts w:cs="Times New Roman"/>
          <w:sz w:val="22"/>
          <w:szCs w:val="22"/>
        </w:rPr>
        <w:t>following</w:t>
      </w:r>
      <w:r w:rsidRPr="00D06572">
        <w:rPr>
          <w:rFonts w:cs="Times New Roman"/>
          <w:spacing w:val="-17"/>
          <w:sz w:val="22"/>
          <w:szCs w:val="22"/>
        </w:rPr>
        <w:t xml:space="preserve"> </w:t>
      </w:r>
      <w:r w:rsidRPr="00D06572">
        <w:rPr>
          <w:rFonts w:cs="Times New Roman"/>
          <w:sz w:val="22"/>
          <w:szCs w:val="22"/>
        </w:rPr>
        <w:t>are</w:t>
      </w:r>
      <w:r w:rsidRPr="00D06572">
        <w:rPr>
          <w:rFonts w:cs="Times New Roman"/>
          <w:spacing w:val="-16"/>
          <w:sz w:val="22"/>
          <w:szCs w:val="22"/>
        </w:rPr>
        <w:t xml:space="preserve"> </w:t>
      </w:r>
      <w:r w:rsidRPr="00D06572">
        <w:rPr>
          <w:rFonts w:cs="Times New Roman"/>
          <w:sz w:val="22"/>
          <w:szCs w:val="22"/>
        </w:rPr>
        <w:t>the</w:t>
      </w:r>
      <w:r w:rsidRPr="00D06572">
        <w:rPr>
          <w:rFonts w:cs="Times New Roman"/>
          <w:spacing w:val="-16"/>
          <w:sz w:val="22"/>
          <w:szCs w:val="22"/>
        </w:rPr>
        <w:t xml:space="preserve"> </w:t>
      </w:r>
      <w:r w:rsidRPr="00D06572">
        <w:rPr>
          <w:rFonts w:cs="Times New Roman"/>
          <w:sz w:val="22"/>
          <w:szCs w:val="22"/>
        </w:rPr>
        <w:t>minimum</w:t>
      </w:r>
      <w:r w:rsidRPr="00D06572">
        <w:rPr>
          <w:rFonts w:cs="Times New Roman"/>
          <w:spacing w:val="-14"/>
          <w:sz w:val="22"/>
          <w:szCs w:val="22"/>
        </w:rPr>
        <w:t xml:space="preserve"> </w:t>
      </w:r>
      <w:r w:rsidRPr="00D06572">
        <w:rPr>
          <w:rFonts w:cs="Times New Roman"/>
          <w:spacing w:val="-1"/>
          <w:sz w:val="22"/>
          <w:szCs w:val="22"/>
        </w:rPr>
        <w:t>qualifications</w:t>
      </w:r>
      <w:r w:rsidRPr="00D06572">
        <w:rPr>
          <w:rFonts w:cs="Times New Roman"/>
          <w:spacing w:val="-15"/>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z w:val="22"/>
          <w:szCs w:val="22"/>
        </w:rPr>
        <w:t>a</w:t>
      </w:r>
      <w:r w:rsidRPr="00D06572">
        <w:rPr>
          <w:rFonts w:cs="Times New Roman"/>
          <w:spacing w:val="-16"/>
          <w:sz w:val="22"/>
          <w:szCs w:val="22"/>
        </w:rPr>
        <w:t xml:space="preserve"> </w:t>
      </w:r>
      <w:r w:rsidRPr="00D06572">
        <w:rPr>
          <w:rFonts w:cs="Times New Roman"/>
          <w:spacing w:val="-1"/>
          <w:sz w:val="22"/>
          <w:szCs w:val="22"/>
        </w:rPr>
        <w:t>respondent</w:t>
      </w:r>
      <w:r w:rsidRPr="00D06572">
        <w:rPr>
          <w:rFonts w:cs="Times New Roman"/>
          <w:spacing w:val="93"/>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z w:val="22"/>
          <w:szCs w:val="22"/>
        </w:rPr>
        <w:t>be</w:t>
      </w:r>
      <w:r w:rsidRPr="00D06572">
        <w:rPr>
          <w:rFonts w:cs="Times New Roman"/>
          <w:spacing w:val="1"/>
          <w:sz w:val="22"/>
          <w:szCs w:val="22"/>
        </w:rPr>
        <w:t xml:space="preserve"> </w:t>
      </w:r>
      <w:r w:rsidRPr="00D06572">
        <w:rPr>
          <w:rFonts w:cs="Times New Roman"/>
          <w:spacing w:val="-1"/>
          <w:sz w:val="22"/>
          <w:szCs w:val="22"/>
        </w:rPr>
        <w:t>considered</w:t>
      </w:r>
      <w:r w:rsidRPr="00D06572">
        <w:rPr>
          <w:rFonts w:cs="Times New Roman"/>
          <w:spacing w:val="2"/>
          <w:sz w:val="22"/>
          <w:szCs w:val="22"/>
        </w:rPr>
        <w:t xml:space="preserve"> </w:t>
      </w:r>
      <w:r w:rsidRPr="00D06572">
        <w:rPr>
          <w:rFonts w:cs="Times New Roman"/>
          <w:spacing w:val="-1"/>
          <w:sz w:val="22"/>
          <w:szCs w:val="22"/>
        </w:rPr>
        <w:t>as</w:t>
      </w:r>
      <w:r w:rsidRPr="00D06572">
        <w:rPr>
          <w:rFonts w:cs="Times New Roman"/>
          <w:spacing w:val="2"/>
          <w:sz w:val="22"/>
          <w:szCs w:val="22"/>
        </w:rPr>
        <w:t xml:space="preserve"> </w:t>
      </w:r>
      <w:r w:rsidRPr="00D06572">
        <w:rPr>
          <w:rFonts w:cs="Times New Roman"/>
          <w:spacing w:val="-1"/>
          <w:sz w:val="22"/>
          <w:szCs w:val="22"/>
        </w:rPr>
        <w:t>an</w:t>
      </w:r>
      <w:r w:rsidRPr="00D06572">
        <w:rPr>
          <w:rFonts w:cs="Times New Roman"/>
          <w:spacing w:val="2"/>
          <w:sz w:val="22"/>
          <w:szCs w:val="22"/>
        </w:rPr>
        <w:t xml:space="preserve"> </w:t>
      </w:r>
      <w:r w:rsidRPr="00D06572">
        <w:rPr>
          <w:rFonts w:cs="Times New Roman"/>
          <w:spacing w:val="-1"/>
          <w:sz w:val="22"/>
          <w:szCs w:val="22"/>
        </w:rPr>
        <w:t>eligible</w:t>
      </w:r>
      <w:r w:rsidRPr="00D06572">
        <w:rPr>
          <w:rFonts w:cs="Times New Roman"/>
          <w:spacing w:val="1"/>
          <w:sz w:val="22"/>
          <w:szCs w:val="22"/>
        </w:rPr>
        <w:t xml:space="preserve"> </w:t>
      </w:r>
      <w:r w:rsidRPr="00D06572">
        <w:rPr>
          <w:rFonts w:cs="Times New Roman"/>
          <w:spacing w:val="-1"/>
          <w:sz w:val="22"/>
          <w:szCs w:val="22"/>
        </w:rPr>
        <w:t>candidate</w:t>
      </w:r>
      <w:r w:rsidRPr="00D06572">
        <w:rPr>
          <w:rFonts w:cs="Times New Roman"/>
          <w:spacing w:val="1"/>
          <w:sz w:val="22"/>
          <w:szCs w:val="22"/>
        </w:rPr>
        <w:t xml:space="preserve"> </w:t>
      </w:r>
      <w:r w:rsidRPr="00D06572">
        <w:rPr>
          <w:rFonts w:cs="Times New Roman"/>
          <w:sz w:val="22"/>
          <w:szCs w:val="22"/>
        </w:rPr>
        <w:t>to</w:t>
      </w:r>
      <w:r w:rsidRPr="00D06572">
        <w:rPr>
          <w:rFonts w:cs="Times New Roman"/>
          <w:spacing w:val="2"/>
          <w:sz w:val="22"/>
          <w:szCs w:val="22"/>
        </w:rPr>
        <w:t xml:space="preserve"> </w:t>
      </w:r>
      <w:r w:rsidRPr="00D06572">
        <w:rPr>
          <w:rFonts w:cs="Times New Roman"/>
          <w:sz w:val="22"/>
          <w:szCs w:val="22"/>
        </w:rPr>
        <w:t>submit a</w:t>
      </w:r>
      <w:r w:rsidRPr="00D06572">
        <w:rPr>
          <w:rFonts w:cs="Times New Roman"/>
          <w:spacing w:val="1"/>
          <w:sz w:val="22"/>
          <w:szCs w:val="22"/>
        </w:rPr>
        <w:t xml:space="preserve"> </w:t>
      </w:r>
      <w:r w:rsidRPr="00D06572">
        <w:rPr>
          <w:rFonts w:cs="Times New Roman"/>
          <w:spacing w:val="-1"/>
          <w:sz w:val="22"/>
          <w:szCs w:val="22"/>
        </w:rPr>
        <w:t>response</w:t>
      </w:r>
      <w:r w:rsidRPr="00D06572">
        <w:rPr>
          <w:rFonts w:cs="Times New Roman"/>
          <w:spacing w:val="1"/>
          <w:sz w:val="22"/>
          <w:szCs w:val="22"/>
        </w:rPr>
        <w:t xml:space="preserve"> </w:t>
      </w:r>
      <w:r w:rsidRPr="00D06572">
        <w:rPr>
          <w:rFonts w:cs="Times New Roman"/>
          <w:spacing w:val="-1"/>
          <w:sz w:val="22"/>
          <w:szCs w:val="22"/>
        </w:rPr>
        <w:t>for</w:t>
      </w:r>
      <w:r w:rsidRPr="00D06572">
        <w:rPr>
          <w:rFonts w:cs="Times New Roman"/>
          <w:spacing w:val="1"/>
          <w:sz w:val="22"/>
          <w:szCs w:val="22"/>
        </w:rPr>
        <w:t xml:space="preserve"> </w:t>
      </w:r>
      <w:r w:rsidRPr="00D06572">
        <w:rPr>
          <w:rFonts w:cs="Times New Roman"/>
          <w:sz w:val="22"/>
          <w:szCs w:val="22"/>
        </w:rPr>
        <w:t>the</w:t>
      </w:r>
      <w:r w:rsidRPr="00D06572">
        <w:rPr>
          <w:rFonts w:cs="Times New Roman"/>
          <w:spacing w:val="1"/>
          <w:sz w:val="22"/>
          <w:szCs w:val="22"/>
        </w:rPr>
        <w:t xml:space="preserve"> </w:t>
      </w:r>
      <w:r w:rsidRPr="00D06572">
        <w:rPr>
          <w:rFonts w:cs="Times New Roman"/>
          <w:spacing w:val="-1"/>
          <w:sz w:val="22"/>
          <w:szCs w:val="22"/>
        </w:rPr>
        <w:t>requested</w:t>
      </w:r>
      <w:r w:rsidRPr="00D06572">
        <w:rPr>
          <w:rFonts w:cs="Times New Roman"/>
          <w:spacing w:val="2"/>
          <w:sz w:val="22"/>
          <w:szCs w:val="22"/>
        </w:rPr>
        <w:t xml:space="preserve"> </w:t>
      </w:r>
      <w:r w:rsidRPr="00D06572">
        <w:rPr>
          <w:rFonts w:cs="Times New Roman"/>
          <w:spacing w:val="-1"/>
          <w:sz w:val="22"/>
          <w:szCs w:val="22"/>
        </w:rPr>
        <w:t>services</w:t>
      </w:r>
      <w:r w:rsidRPr="00D06572">
        <w:rPr>
          <w:rFonts w:cs="Times New Roman"/>
          <w:spacing w:val="2"/>
          <w:sz w:val="22"/>
          <w:szCs w:val="22"/>
        </w:rPr>
        <w:t xml:space="preserve"> </w:t>
      </w:r>
      <w:r w:rsidRPr="00D06572">
        <w:rPr>
          <w:rFonts w:cs="Times New Roman"/>
          <w:spacing w:val="-1"/>
          <w:sz w:val="22"/>
          <w:szCs w:val="22"/>
        </w:rPr>
        <w:t>described</w:t>
      </w:r>
      <w:r w:rsidRPr="00D06572">
        <w:rPr>
          <w:rFonts w:cs="Times New Roman"/>
          <w:spacing w:val="2"/>
          <w:sz w:val="22"/>
          <w:szCs w:val="22"/>
        </w:rPr>
        <w:t xml:space="preserve"> </w:t>
      </w:r>
      <w:r w:rsidRPr="00D06572">
        <w:rPr>
          <w:rFonts w:cs="Times New Roman"/>
          <w:sz w:val="22"/>
          <w:szCs w:val="22"/>
        </w:rPr>
        <w:t>in</w:t>
      </w:r>
      <w:r w:rsidRPr="00D06572">
        <w:rPr>
          <w:rFonts w:cs="Times New Roman"/>
          <w:spacing w:val="2"/>
          <w:sz w:val="22"/>
          <w:szCs w:val="22"/>
        </w:rPr>
        <w:t xml:space="preserve"> </w:t>
      </w:r>
      <w:r w:rsidRPr="00D06572">
        <w:rPr>
          <w:rFonts w:cs="Times New Roman"/>
          <w:sz w:val="22"/>
          <w:szCs w:val="22"/>
        </w:rPr>
        <w:t>this</w:t>
      </w:r>
      <w:r w:rsidRPr="00D06572">
        <w:rPr>
          <w:rFonts w:cs="Times New Roman"/>
          <w:spacing w:val="93"/>
          <w:sz w:val="22"/>
          <w:szCs w:val="22"/>
        </w:rPr>
        <w:t xml:space="preserve"> </w:t>
      </w:r>
      <w:r w:rsidRPr="00D06572">
        <w:rPr>
          <w:rFonts w:cs="Times New Roman"/>
          <w:spacing w:val="-1"/>
          <w:sz w:val="22"/>
          <w:szCs w:val="22"/>
        </w:rPr>
        <w:t>RFP.</w:t>
      </w:r>
    </w:p>
    <w:p w14:paraId="5BBD20E5" w14:textId="77777777" w:rsidR="007070FE" w:rsidRPr="00D06572" w:rsidRDefault="007070FE" w:rsidP="00D4419D">
      <w:pPr>
        <w:rPr>
          <w:rFonts w:ascii="Times New Roman" w:eastAsia="Times New Roman" w:hAnsi="Times New Roman" w:cs="Times New Roman"/>
        </w:rPr>
      </w:pPr>
    </w:p>
    <w:p w14:paraId="01A3CAE2" w14:textId="77777777" w:rsidR="007070FE" w:rsidRPr="00D06572" w:rsidRDefault="00B05541" w:rsidP="00D4419D">
      <w:pPr>
        <w:pStyle w:val="BodyText"/>
        <w:ind w:left="820"/>
        <w:rPr>
          <w:rFonts w:cs="Times New Roman"/>
          <w:sz w:val="22"/>
          <w:szCs w:val="22"/>
        </w:rPr>
      </w:pPr>
      <w:r w:rsidRPr="00D06572">
        <w:rPr>
          <w:rFonts w:cs="Times New Roman"/>
          <w:spacing w:val="-1"/>
          <w:sz w:val="22"/>
          <w:szCs w:val="22"/>
        </w:rPr>
        <w:t>Respondent</w:t>
      </w:r>
      <w:r w:rsidRPr="00D06572">
        <w:rPr>
          <w:rFonts w:cs="Times New Roman"/>
          <w:sz w:val="22"/>
          <w:szCs w:val="22"/>
        </w:rPr>
        <w:t xml:space="preserve"> must:</w:t>
      </w:r>
    </w:p>
    <w:p w14:paraId="03AB03D7" w14:textId="77777777" w:rsidR="007070FE" w:rsidRPr="00D06572" w:rsidRDefault="007070FE" w:rsidP="00D4419D">
      <w:pPr>
        <w:rPr>
          <w:rFonts w:ascii="Times New Roman" w:eastAsia="Times New Roman" w:hAnsi="Times New Roman" w:cs="Times New Roman"/>
        </w:rPr>
      </w:pPr>
    </w:p>
    <w:p w14:paraId="52BF0A60" w14:textId="77777777" w:rsidR="007070FE" w:rsidRPr="00D06572" w:rsidRDefault="00B05541" w:rsidP="00D4419D">
      <w:pPr>
        <w:pStyle w:val="BodyText"/>
        <w:numPr>
          <w:ilvl w:val="0"/>
          <w:numId w:val="3"/>
        </w:numPr>
        <w:tabs>
          <w:tab w:val="left" w:pos="821"/>
        </w:tabs>
        <w:ind w:right="106"/>
        <w:jc w:val="both"/>
        <w:rPr>
          <w:rFonts w:cs="Times New Roman"/>
          <w:sz w:val="22"/>
          <w:szCs w:val="22"/>
        </w:rPr>
      </w:pPr>
      <w:r w:rsidRPr="00D06572">
        <w:rPr>
          <w:rFonts w:cs="Times New Roman"/>
          <w:spacing w:val="-1"/>
          <w:sz w:val="22"/>
          <w:szCs w:val="22"/>
        </w:rPr>
        <w:t>Have</w:t>
      </w:r>
      <w:r w:rsidRPr="00D06572">
        <w:rPr>
          <w:rFonts w:cs="Times New Roman"/>
          <w:spacing w:val="51"/>
          <w:sz w:val="22"/>
          <w:szCs w:val="22"/>
        </w:rPr>
        <w:t xml:space="preserve"> </w:t>
      </w:r>
      <w:r w:rsidRPr="00D06572">
        <w:rPr>
          <w:rFonts w:cs="Times New Roman"/>
          <w:sz w:val="22"/>
          <w:szCs w:val="22"/>
        </w:rPr>
        <w:t>the</w:t>
      </w:r>
      <w:r w:rsidRPr="00D06572">
        <w:rPr>
          <w:rFonts w:cs="Times New Roman"/>
          <w:spacing w:val="51"/>
          <w:sz w:val="22"/>
          <w:szCs w:val="22"/>
        </w:rPr>
        <w:t xml:space="preserve"> </w:t>
      </w:r>
      <w:r w:rsidRPr="00D06572">
        <w:rPr>
          <w:rFonts w:cs="Times New Roman"/>
          <w:sz w:val="22"/>
          <w:szCs w:val="22"/>
        </w:rPr>
        <w:t>ability</w:t>
      </w:r>
      <w:r w:rsidRPr="00D06572">
        <w:rPr>
          <w:rFonts w:cs="Times New Roman"/>
          <w:spacing w:val="48"/>
          <w:sz w:val="22"/>
          <w:szCs w:val="22"/>
        </w:rPr>
        <w:t xml:space="preserve"> </w:t>
      </w:r>
      <w:r w:rsidRPr="00D06572">
        <w:rPr>
          <w:rFonts w:cs="Times New Roman"/>
          <w:sz w:val="22"/>
          <w:szCs w:val="22"/>
        </w:rPr>
        <w:t>to</w:t>
      </w:r>
      <w:r w:rsidRPr="00D06572">
        <w:rPr>
          <w:rFonts w:cs="Times New Roman"/>
          <w:spacing w:val="52"/>
          <w:sz w:val="22"/>
          <w:szCs w:val="22"/>
        </w:rPr>
        <w:t xml:space="preserve"> </w:t>
      </w:r>
      <w:r w:rsidRPr="00D06572">
        <w:rPr>
          <w:rFonts w:cs="Times New Roman"/>
          <w:sz w:val="22"/>
          <w:szCs w:val="22"/>
        </w:rPr>
        <w:t>do</w:t>
      </w:r>
      <w:r w:rsidRPr="00D06572">
        <w:rPr>
          <w:rFonts w:cs="Times New Roman"/>
          <w:spacing w:val="52"/>
          <w:sz w:val="22"/>
          <w:szCs w:val="22"/>
        </w:rPr>
        <w:t xml:space="preserve"> </w:t>
      </w:r>
      <w:r w:rsidRPr="00D06572">
        <w:rPr>
          <w:rFonts w:cs="Times New Roman"/>
          <w:spacing w:val="-1"/>
          <w:sz w:val="22"/>
          <w:szCs w:val="22"/>
        </w:rPr>
        <w:t>business</w:t>
      </w:r>
      <w:r w:rsidRPr="00D06572">
        <w:rPr>
          <w:rFonts w:cs="Times New Roman"/>
          <w:spacing w:val="53"/>
          <w:sz w:val="22"/>
          <w:szCs w:val="22"/>
        </w:rPr>
        <w:t xml:space="preserve"> </w:t>
      </w:r>
      <w:r w:rsidRPr="00D06572">
        <w:rPr>
          <w:rFonts w:cs="Times New Roman"/>
          <w:sz w:val="22"/>
          <w:szCs w:val="22"/>
        </w:rPr>
        <w:t>in</w:t>
      </w:r>
      <w:r w:rsidRPr="00D06572">
        <w:rPr>
          <w:rFonts w:cs="Times New Roman"/>
          <w:spacing w:val="52"/>
          <w:sz w:val="22"/>
          <w:szCs w:val="22"/>
        </w:rPr>
        <w:t xml:space="preserve"> </w:t>
      </w:r>
      <w:r w:rsidRPr="00D06572">
        <w:rPr>
          <w:rFonts w:cs="Times New Roman"/>
          <w:spacing w:val="-1"/>
          <w:sz w:val="22"/>
          <w:szCs w:val="22"/>
        </w:rPr>
        <w:t>Riverside</w:t>
      </w:r>
      <w:r w:rsidRPr="00D06572">
        <w:rPr>
          <w:rFonts w:cs="Times New Roman"/>
          <w:spacing w:val="51"/>
          <w:sz w:val="22"/>
          <w:szCs w:val="22"/>
        </w:rPr>
        <w:t xml:space="preserve"> </w:t>
      </w:r>
      <w:r w:rsidRPr="00D06572">
        <w:rPr>
          <w:rFonts w:cs="Times New Roman"/>
          <w:spacing w:val="-1"/>
          <w:sz w:val="22"/>
          <w:szCs w:val="22"/>
        </w:rPr>
        <w:t>County,</w:t>
      </w:r>
      <w:r w:rsidRPr="00D06572">
        <w:rPr>
          <w:rFonts w:cs="Times New Roman"/>
          <w:spacing w:val="52"/>
          <w:sz w:val="22"/>
          <w:szCs w:val="22"/>
        </w:rPr>
        <w:t xml:space="preserve"> </w:t>
      </w:r>
      <w:r w:rsidRPr="00D06572">
        <w:rPr>
          <w:rFonts w:cs="Times New Roman"/>
          <w:spacing w:val="-1"/>
          <w:sz w:val="22"/>
          <w:szCs w:val="22"/>
        </w:rPr>
        <w:t>California,</w:t>
      </w:r>
      <w:r w:rsidRPr="00D06572">
        <w:rPr>
          <w:rFonts w:cs="Times New Roman"/>
          <w:spacing w:val="52"/>
          <w:sz w:val="22"/>
          <w:szCs w:val="22"/>
        </w:rPr>
        <w:t xml:space="preserve"> </w:t>
      </w:r>
      <w:r w:rsidRPr="00D06572">
        <w:rPr>
          <w:rFonts w:cs="Times New Roman"/>
          <w:spacing w:val="-1"/>
          <w:sz w:val="22"/>
          <w:szCs w:val="22"/>
        </w:rPr>
        <w:t>and</w:t>
      </w:r>
      <w:r w:rsidRPr="00D06572">
        <w:rPr>
          <w:rFonts w:cs="Times New Roman"/>
          <w:spacing w:val="52"/>
          <w:sz w:val="22"/>
          <w:szCs w:val="22"/>
        </w:rPr>
        <w:t xml:space="preserve"> </w:t>
      </w:r>
      <w:r w:rsidRPr="00D06572">
        <w:rPr>
          <w:rFonts w:cs="Times New Roman"/>
          <w:spacing w:val="-1"/>
          <w:sz w:val="22"/>
          <w:szCs w:val="22"/>
        </w:rPr>
        <w:t>conducted</w:t>
      </w:r>
      <w:r w:rsidRPr="00D06572">
        <w:rPr>
          <w:rFonts w:cs="Times New Roman"/>
          <w:spacing w:val="52"/>
          <w:sz w:val="22"/>
          <w:szCs w:val="22"/>
        </w:rPr>
        <w:t xml:space="preserve"> </w:t>
      </w:r>
      <w:r w:rsidRPr="00D06572">
        <w:rPr>
          <w:rFonts w:cs="Times New Roman"/>
          <w:spacing w:val="-1"/>
          <w:sz w:val="22"/>
          <w:szCs w:val="22"/>
        </w:rPr>
        <w:t>business</w:t>
      </w:r>
      <w:r w:rsidRPr="00D06572">
        <w:rPr>
          <w:rFonts w:cs="Times New Roman"/>
          <w:spacing w:val="53"/>
          <w:sz w:val="22"/>
          <w:szCs w:val="22"/>
        </w:rPr>
        <w:t xml:space="preserve"> </w:t>
      </w:r>
      <w:r w:rsidRPr="00D06572">
        <w:rPr>
          <w:rFonts w:cs="Times New Roman"/>
          <w:sz w:val="22"/>
          <w:szCs w:val="22"/>
        </w:rPr>
        <w:t>in</w:t>
      </w:r>
      <w:r w:rsidRPr="00D06572">
        <w:rPr>
          <w:rFonts w:cs="Times New Roman"/>
          <w:spacing w:val="87"/>
          <w:sz w:val="22"/>
          <w:szCs w:val="22"/>
        </w:rPr>
        <w:t xml:space="preserve"> </w:t>
      </w:r>
      <w:r w:rsidRPr="00D06572">
        <w:rPr>
          <w:rFonts w:cs="Times New Roman"/>
          <w:spacing w:val="-1"/>
          <w:sz w:val="22"/>
          <w:szCs w:val="22"/>
        </w:rPr>
        <w:t xml:space="preserve">California for </w:t>
      </w:r>
      <w:r w:rsidRPr="00D06572">
        <w:rPr>
          <w:rFonts w:cs="Times New Roman"/>
          <w:sz w:val="22"/>
          <w:szCs w:val="22"/>
        </w:rPr>
        <w:t>a</w:t>
      </w:r>
      <w:r w:rsidRPr="00D06572">
        <w:rPr>
          <w:rFonts w:cs="Times New Roman"/>
          <w:spacing w:val="-1"/>
          <w:sz w:val="22"/>
          <w:szCs w:val="22"/>
        </w:rPr>
        <w:t xml:space="preserve"> </w:t>
      </w:r>
      <w:r w:rsidRPr="00D06572">
        <w:rPr>
          <w:rFonts w:cs="Times New Roman"/>
          <w:sz w:val="22"/>
          <w:szCs w:val="22"/>
        </w:rPr>
        <w:t>minimum of</w:t>
      </w:r>
      <w:r w:rsidRPr="00D06572">
        <w:rPr>
          <w:rFonts w:cs="Times New Roman"/>
          <w:spacing w:val="-1"/>
          <w:sz w:val="22"/>
          <w:szCs w:val="22"/>
        </w:rPr>
        <w:t xml:space="preserve"> three </w:t>
      </w:r>
      <w:r w:rsidRPr="00D06572">
        <w:rPr>
          <w:rFonts w:cs="Times New Roman"/>
          <w:sz w:val="22"/>
          <w:szCs w:val="22"/>
        </w:rPr>
        <w:t>(3)</w:t>
      </w:r>
      <w:r w:rsidRPr="00D06572">
        <w:rPr>
          <w:rFonts w:cs="Times New Roman"/>
          <w:spacing w:val="4"/>
          <w:sz w:val="22"/>
          <w:szCs w:val="22"/>
        </w:rPr>
        <w:t xml:space="preserve"> </w:t>
      </w:r>
      <w:r w:rsidRPr="00D06572">
        <w:rPr>
          <w:rFonts w:cs="Times New Roman"/>
          <w:spacing w:val="-1"/>
          <w:sz w:val="22"/>
          <w:szCs w:val="22"/>
        </w:rPr>
        <w:t>years.</w:t>
      </w:r>
    </w:p>
    <w:p w14:paraId="05FDDDDA" w14:textId="77777777" w:rsidR="007070FE" w:rsidRPr="00D06572" w:rsidRDefault="00B05541" w:rsidP="00D4419D">
      <w:pPr>
        <w:pStyle w:val="BodyText"/>
        <w:numPr>
          <w:ilvl w:val="0"/>
          <w:numId w:val="3"/>
        </w:numPr>
        <w:tabs>
          <w:tab w:val="left" w:pos="821"/>
        </w:tabs>
        <w:ind w:right="105"/>
        <w:jc w:val="both"/>
        <w:rPr>
          <w:rFonts w:cs="Times New Roman"/>
          <w:sz w:val="22"/>
          <w:szCs w:val="22"/>
        </w:rPr>
      </w:pPr>
      <w:proofErr w:type="gramStart"/>
      <w:r w:rsidRPr="00D06572">
        <w:rPr>
          <w:rFonts w:cs="Times New Roman"/>
          <w:spacing w:val="-1"/>
          <w:sz w:val="22"/>
          <w:szCs w:val="22"/>
        </w:rPr>
        <w:t>Have</w:t>
      </w:r>
      <w:r w:rsidRPr="00D06572">
        <w:rPr>
          <w:rFonts w:cs="Times New Roman"/>
          <w:spacing w:val="-11"/>
          <w:sz w:val="22"/>
          <w:szCs w:val="22"/>
        </w:rPr>
        <w:t xml:space="preserve"> </w:t>
      </w:r>
      <w:r w:rsidRPr="00D06572">
        <w:rPr>
          <w:rFonts w:cs="Times New Roman"/>
          <w:spacing w:val="-1"/>
          <w:sz w:val="22"/>
          <w:szCs w:val="22"/>
        </w:rPr>
        <w:t>an</w:t>
      </w:r>
      <w:r w:rsidRPr="00D06572">
        <w:rPr>
          <w:rFonts w:cs="Times New Roman"/>
          <w:spacing w:val="-12"/>
          <w:sz w:val="22"/>
          <w:szCs w:val="22"/>
        </w:rPr>
        <w:t xml:space="preserve"> </w:t>
      </w:r>
      <w:r w:rsidRPr="00D06572">
        <w:rPr>
          <w:rFonts w:cs="Times New Roman"/>
          <w:sz w:val="22"/>
          <w:szCs w:val="22"/>
        </w:rPr>
        <w:t>understanding</w:t>
      </w:r>
      <w:r w:rsidRPr="00D06572">
        <w:rPr>
          <w:rFonts w:cs="Times New Roman"/>
          <w:spacing w:val="-15"/>
          <w:sz w:val="22"/>
          <w:szCs w:val="22"/>
        </w:rPr>
        <w:t xml:space="preserve"> </w:t>
      </w:r>
      <w:r w:rsidRPr="00D06572">
        <w:rPr>
          <w:rFonts w:cs="Times New Roman"/>
          <w:spacing w:val="1"/>
          <w:sz w:val="22"/>
          <w:szCs w:val="22"/>
        </w:rPr>
        <w:t>of</w:t>
      </w:r>
      <w:proofErr w:type="gramEnd"/>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potential</w:t>
      </w:r>
      <w:r w:rsidRPr="00D06572">
        <w:rPr>
          <w:rFonts w:cs="Times New Roman"/>
          <w:spacing w:val="-10"/>
          <w:sz w:val="22"/>
          <w:szCs w:val="22"/>
        </w:rPr>
        <w:t xml:space="preserve"> </w:t>
      </w:r>
      <w:r w:rsidRPr="00D06572">
        <w:rPr>
          <w:rFonts w:cs="Times New Roman"/>
          <w:spacing w:val="-1"/>
          <w:sz w:val="22"/>
          <w:szCs w:val="22"/>
        </w:rPr>
        <w:t>adverse</w:t>
      </w:r>
      <w:r w:rsidRPr="00D06572">
        <w:rPr>
          <w:rFonts w:cs="Times New Roman"/>
          <w:spacing w:val="-11"/>
          <w:sz w:val="22"/>
          <w:szCs w:val="22"/>
        </w:rPr>
        <w:t xml:space="preserve"> </w:t>
      </w:r>
      <w:r w:rsidRPr="00D06572">
        <w:rPr>
          <w:rFonts w:cs="Times New Roman"/>
          <w:spacing w:val="-1"/>
          <w:sz w:val="22"/>
          <w:szCs w:val="22"/>
        </w:rPr>
        <w:t>ecological</w:t>
      </w:r>
      <w:r w:rsidRPr="00D06572">
        <w:rPr>
          <w:rFonts w:cs="Times New Roman"/>
          <w:spacing w:val="-10"/>
          <w:sz w:val="22"/>
          <w:szCs w:val="22"/>
        </w:rPr>
        <w:t xml:space="preserve"> </w:t>
      </w:r>
      <w:r w:rsidRPr="00D06572">
        <w:rPr>
          <w:rFonts w:cs="Times New Roman"/>
          <w:spacing w:val="-1"/>
          <w:sz w:val="22"/>
          <w:szCs w:val="22"/>
        </w:rPr>
        <w:t>impacts</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storm</w:t>
      </w:r>
      <w:r w:rsidRPr="00D06572">
        <w:rPr>
          <w:rFonts w:cs="Times New Roman"/>
          <w:spacing w:val="-12"/>
          <w:sz w:val="22"/>
          <w:szCs w:val="22"/>
        </w:rPr>
        <w:t xml:space="preserve"> </w:t>
      </w:r>
      <w:r w:rsidRPr="00D06572">
        <w:rPr>
          <w:rFonts w:cs="Times New Roman"/>
          <w:sz w:val="22"/>
          <w:szCs w:val="22"/>
        </w:rPr>
        <w:t>and</w:t>
      </w:r>
      <w:r w:rsidRPr="00D06572">
        <w:rPr>
          <w:rFonts w:cs="Times New Roman"/>
          <w:spacing w:val="-12"/>
          <w:sz w:val="22"/>
          <w:szCs w:val="22"/>
        </w:rPr>
        <w:t xml:space="preserve"> </w:t>
      </w:r>
      <w:r w:rsidRPr="00D06572">
        <w:rPr>
          <w:rFonts w:cs="Times New Roman"/>
          <w:spacing w:val="1"/>
          <w:sz w:val="22"/>
          <w:szCs w:val="22"/>
        </w:rPr>
        <w:t>dry</w:t>
      </w:r>
      <w:r w:rsidRPr="00D06572">
        <w:rPr>
          <w:rFonts w:cs="Times New Roman"/>
          <w:spacing w:val="-17"/>
          <w:sz w:val="22"/>
          <w:szCs w:val="22"/>
        </w:rPr>
        <w:t xml:space="preserve"> </w:t>
      </w:r>
      <w:r w:rsidRPr="00D06572">
        <w:rPr>
          <w:rFonts w:cs="Times New Roman"/>
          <w:sz w:val="22"/>
          <w:szCs w:val="22"/>
        </w:rPr>
        <w:t>weather</w:t>
      </w:r>
      <w:r w:rsidRPr="00D06572">
        <w:rPr>
          <w:rFonts w:cs="Times New Roman"/>
          <w:spacing w:val="-13"/>
          <w:sz w:val="22"/>
          <w:szCs w:val="22"/>
        </w:rPr>
        <w:t xml:space="preserve"> </w:t>
      </w:r>
      <w:r w:rsidRPr="00D06572">
        <w:rPr>
          <w:rFonts w:cs="Times New Roman"/>
          <w:sz w:val="22"/>
          <w:szCs w:val="22"/>
        </w:rPr>
        <w:t>runoff</w:t>
      </w:r>
      <w:r w:rsidRPr="00D06572">
        <w:rPr>
          <w:rFonts w:cs="Times New Roman"/>
          <w:spacing w:val="67"/>
          <w:sz w:val="22"/>
          <w:szCs w:val="22"/>
        </w:rPr>
        <w:t xml:space="preserve"> </w:t>
      </w:r>
      <w:r w:rsidRPr="00D06572">
        <w:rPr>
          <w:rFonts w:cs="Times New Roman"/>
          <w:spacing w:val="-1"/>
          <w:sz w:val="22"/>
          <w:szCs w:val="22"/>
        </w:rPr>
        <w:t>from</w:t>
      </w:r>
      <w:r w:rsidRPr="00D06572">
        <w:rPr>
          <w:rFonts w:cs="Times New Roman"/>
          <w:sz w:val="22"/>
          <w:szCs w:val="22"/>
        </w:rPr>
        <w:t xml:space="preserve"> </w:t>
      </w:r>
      <w:r w:rsidRPr="00D06572">
        <w:rPr>
          <w:rFonts w:cs="Times New Roman"/>
          <w:spacing w:val="-1"/>
          <w:sz w:val="22"/>
          <w:szCs w:val="22"/>
        </w:rPr>
        <w:t>urban</w:t>
      </w:r>
      <w:r w:rsidRPr="00D06572">
        <w:rPr>
          <w:rFonts w:cs="Times New Roman"/>
          <w:sz w:val="22"/>
          <w:szCs w:val="22"/>
        </w:rPr>
        <w:t xml:space="preserve"> </w:t>
      </w:r>
      <w:r w:rsidRPr="00D06572">
        <w:rPr>
          <w:rFonts w:cs="Times New Roman"/>
          <w:spacing w:val="-1"/>
          <w:sz w:val="22"/>
          <w:szCs w:val="22"/>
        </w:rPr>
        <w:t>areas</w:t>
      </w:r>
      <w:r w:rsidRPr="00D06572">
        <w:rPr>
          <w:rFonts w:cs="Times New Roman"/>
          <w:sz w:val="22"/>
          <w:szCs w:val="22"/>
        </w:rPr>
        <w:t xml:space="preserve"> on </w:t>
      </w:r>
      <w:r w:rsidRPr="00D06572">
        <w:rPr>
          <w:rFonts w:cs="Times New Roman"/>
          <w:spacing w:val="-1"/>
          <w:sz w:val="22"/>
          <w:szCs w:val="22"/>
        </w:rPr>
        <w:t>streams,</w:t>
      </w:r>
      <w:r w:rsidRPr="00D06572">
        <w:rPr>
          <w:rFonts w:cs="Times New Roman"/>
          <w:sz w:val="22"/>
          <w:szCs w:val="22"/>
        </w:rPr>
        <w:t xml:space="preserve"> </w:t>
      </w:r>
      <w:r w:rsidRPr="00D06572">
        <w:rPr>
          <w:rFonts w:cs="Times New Roman"/>
          <w:spacing w:val="-1"/>
          <w:sz w:val="22"/>
          <w:szCs w:val="22"/>
        </w:rPr>
        <w:t>creeks,</w:t>
      </w:r>
      <w:r w:rsidRPr="00D06572">
        <w:rPr>
          <w:rFonts w:cs="Times New Roman"/>
          <w:sz w:val="22"/>
          <w:szCs w:val="22"/>
        </w:rPr>
        <w:t xml:space="preserve"> </w:t>
      </w:r>
      <w:r w:rsidRPr="00D06572">
        <w:rPr>
          <w:rFonts w:cs="Times New Roman"/>
          <w:spacing w:val="-1"/>
          <w:sz w:val="22"/>
          <w:szCs w:val="22"/>
        </w:rPr>
        <w:t>rivers,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lakes </w:t>
      </w:r>
      <w:r w:rsidRPr="00D06572">
        <w:rPr>
          <w:rFonts w:cs="Times New Roman"/>
          <w:spacing w:val="-1"/>
          <w:sz w:val="22"/>
          <w:szCs w:val="22"/>
        </w:rPr>
        <w:t>including</w:t>
      </w:r>
      <w:r w:rsidRPr="00D06572">
        <w:rPr>
          <w:rFonts w:cs="Times New Roman"/>
          <w:spacing w:val="-3"/>
          <w:sz w:val="22"/>
          <w:szCs w:val="22"/>
        </w:rPr>
        <w:t xml:space="preserve"> </w:t>
      </w:r>
      <w:r w:rsidRPr="00D06572">
        <w:rPr>
          <w:rFonts w:cs="Times New Roman"/>
          <w:sz w:val="22"/>
          <w:szCs w:val="22"/>
        </w:rPr>
        <w:t>the</w:t>
      </w:r>
      <w:r w:rsidRPr="00D06572">
        <w:rPr>
          <w:rFonts w:cs="Times New Roman"/>
          <w:spacing w:val="-1"/>
          <w:sz w:val="22"/>
          <w:szCs w:val="22"/>
        </w:rPr>
        <w:t xml:space="preserve"> programs</w:t>
      </w:r>
      <w:r w:rsidRPr="00D06572">
        <w:rPr>
          <w:rFonts w:cs="Times New Roman"/>
          <w:sz w:val="22"/>
          <w:szCs w:val="22"/>
        </w:rPr>
        <w:t xml:space="preserve"> </w:t>
      </w:r>
      <w:r w:rsidRPr="00D06572">
        <w:rPr>
          <w:rFonts w:cs="Times New Roman"/>
          <w:spacing w:val="-1"/>
          <w:sz w:val="22"/>
          <w:szCs w:val="22"/>
        </w:rPr>
        <w:t>for mitigating</w:t>
      </w:r>
      <w:r w:rsidRPr="00D06572">
        <w:rPr>
          <w:rFonts w:cs="Times New Roman"/>
          <w:spacing w:val="-3"/>
          <w:sz w:val="22"/>
          <w:szCs w:val="22"/>
        </w:rPr>
        <w:t xml:space="preserve"> </w:t>
      </w:r>
      <w:r w:rsidRPr="00D06572">
        <w:rPr>
          <w:rFonts w:cs="Times New Roman"/>
          <w:spacing w:val="-1"/>
          <w:sz w:val="22"/>
          <w:szCs w:val="22"/>
        </w:rPr>
        <w:t>these</w:t>
      </w:r>
      <w:r w:rsidRPr="00D06572">
        <w:rPr>
          <w:rFonts w:cs="Times New Roman"/>
          <w:spacing w:val="103"/>
          <w:sz w:val="22"/>
          <w:szCs w:val="22"/>
        </w:rPr>
        <w:t xml:space="preserve"> </w:t>
      </w:r>
      <w:r w:rsidRPr="00D06572">
        <w:rPr>
          <w:rFonts w:cs="Times New Roman"/>
          <w:spacing w:val="-1"/>
          <w:sz w:val="22"/>
          <w:szCs w:val="22"/>
        </w:rPr>
        <w:t>impacts.</w:t>
      </w:r>
    </w:p>
    <w:p w14:paraId="7734A7AB" w14:textId="77777777" w:rsidR="007070FE" w:rsidRPr="00D06572" w:rsidRDefault="00B05541" w:rsidP="00D4419D">
      <w:pPr>
        <w:pStyle w:val="BodyText"/>
        <w:numPr>
          <w:ilvl w:val="0"/>
          <w:numId w:val="3"/>
        </w:numPr>
        <w:tabs>
          <w:tab w:val="left" w:pos="821"/>
        </w:tabs>
        <w:ind w:right="104"/>
        <w:jc w:val="both"/>
        <w:rPr>
          <w:rFonts w:cs="Times New Roman"/>
          <w:sz w:val="22"/>
          <w:szCs w:val="22"/>
        </w:rPr>
      </w:pPr>
      <w:r w:rsidRPr="00D06572">
        <w:rPr>
          <w:rFonts w:cs="Times New Roman"/>
          <w:spacing w:val="-1"/>
          <w:sz w:val="22"/>
          <w:szCs w:val="22"/>
        </w:rPr>
        <w:t>Have</w:t>
      </w:r>
      <w:r w:rsidRPr="00D06572">
        <w:rPr>
          <w:rFonts w:cs="Times New Roman"/>
          <w:spacing w:val="27"/>
          <w:sz w:val="22"/>
          <w:szCs w:val="22"/>
        </w:rPr>
        <w:t xml:space="preserve"> </w:t>
      </w:r>
      <w:r w:rsidRPr="00D06572">
        <w:rPr>
          <w:rFonts w:cs="Times New Roman"/>
          <w:sz w:val="22"/>
          <w:szCs w:val="22"/>
        </w:rPr>
        <w:t>the</w:t>
      </w:r>
      <w:r w:rsidRPr="00D06572">
        <w:rPr>
          <w:rFonts w:cs="Times New Roman"/>
          <w:spacing w:val="27"/>
          <w:sz w:val="22"/>
          <w:szCs w:val="22"/>
        </w:rPr>
        <w:t xml:space="preserve"> </w:t>
      </w:r>
      <w:r w:rsidRPr="00D06572">
        <w:rPr>
          <w:rFonts w:cs="Times New Roman"/>
          <w:spacing w:val="-1"/>
          <w:sz w:val="22"/>
          <w:szCs w:val="22"/>
        </w:rPr>
        <w:t>expertise</w:t>
      </w:r>
      <w:r w:rsidRPr="00D06572">
        <w:rPr>
          <w:rFonts w:cs="Times New Roman"/>
          <w:spacing w:val="27"/>
          <w:sz w:val="22"/>
          <w:szCs w:val="22"/>
        </w:rPr>
        <w:t xml:space="preserve"> </w:t>
      </w:r>
      <w:r w:rsidRPr="00D06572">
        <w:rPr>
          <w:rFonts w:cs="Times New Roman"/>
          <w:sz w:val="22"/>
          <w:szCs w:val="22"/>
        </w:rPr>
        <w:t>to</w:t>
      </w:r>
      <w:r w:rsidRPr="00D06572">
        <w:rPr>
          <w:rFonts w:cs="Times New Roman"/>
          <w:spacing w:val="28"/>
          <w:sz w:val="22"/>
          <w:szCs w:val="22"/>
        </w:rPr>
        <w:t xml:space="preserve"> </w:t>
      </w:r>
      <w:r w:rsidRPr="00D06572">
        <w:rPr>
          <w:rFonts w:cs="Times New Roman"/>
          <w:spacing w:val="-1"/>
          <w:sz w:val="22"/>
          <w:szCs w:val="22"/>
        </w:rPr>
        <w:t>strategically</w:t>
      </w:r>
      <w:r w:rsidRPr="00D06572">
        <w:rPr>
          <w:rFonts w:cs="Times New Roman"/>
          <w:spacing w:val="21"/>
          <w:sz w:val="22"/>
          <w:szCs w:val="22"/>
        </w:rPr>
        <w:t xml:space="preserve"> </w:t>
      </w:r>
      <w:r w:rsidRPr="00D06572">
        <w:rPr>
          <w:rFonts w:cs="Times New Roman"/>
          <w:sz w:val="22"/>
          <w:szCs w:val="22"/>
        </w:rPr>
        <w:t>plan</w:t>
      </w:r>
      <w:r w:rsidRPr="00D06572">
        <w:rPr>
          <w:rFonts w:cs="Times New Roman"/>
          <w:spacing w:val="28"/>
          <w:sz w:val="22"/>
          <w:szCs w:val="22"/>
        </w:rPr>
        <w:t xml:space="preserve"> </w:t>
      </w:r>
      <w:r w:rsidRPr="00D06572">
        <w:rPr>
          <w:rFonts w:cs="Times New Roman"/>
          <w:spacing w:val="-1"/>
          <w:sz w:val="22"/>
          <w:szCs w:val="22"/>
        </w:rPr>
        <w:t>and</w:t>
      </w:r>
      <w:r w:rsidRPr="00D06572">
        <w:rPr>
          <w:rFonts w:cs="Times New Roman"/>
          <w:spacing w:val="28"/>
          <w:sz w:val="22"/>
          <w:szCs w:val="22"/>
        </w:rPr>
        <w:t xml:space="preserve"> </w:t>
      </w:r>
      <w:r w:rsidRPr="00D06572">
        <w:rPr>
          <w:rFonts w:cs="Times New Roman"/>
          <w:sz w:val="22"/>
          <w:szCs w:val="22"/>
        </w:rPr>
        <w:t>effectively</w:t>
      </w:r>
      <w:r w:rsidRPr="00D06572">
        <w:rPr>
          <w:rFonts w:cs="Times New Roman"/>
          <w:spacing w:val="24"/>
          <w:sz w:val="22"/>
          <w:szCs w:val="22"/>
        </w:rPr>
        <w:t xml:space="preserve"> </w:t>
      </w:r>
      <w:r w:rsidRPr="00D06572">
        <w:rPr>
          <w:rFonts w:cs="Times New Roman"/>
          <w:spacing w:val="-1"/>
          <w:sz w:val="22"/>
          <w:szCs w:val="22"/>
        </w:rPr>
        <w:t>deliver</w:t>
      </w:r>
      <w:r w:rsidRPr="00D06572">
        <w:rPr>
          <w:rFonts w:cs="Times New Roman"/>
          <w:spacing w:val="28"/>
          <w:sz w:val="22"/>
          <w:szCs w:val="22"/>
        </w:rPr>
        <w:t xml:space="preserve"> </w:t>
      </w:r>
      <w:r w:rsidRPr="00D06572">
        <w:rPr>
          <w:rFonts w:cs="Times New Roman"/>
          <w:spacing w:val="-1"/>
          <w:sz w:val="22"/>
          <w:szCs w:val="22"/>
        </w:rPr>
        <w:t>environmentally-geographically</w:t>
      </w:r>
      <w:r w:rsidRPr="00D06572">
        <w:rPr>
          <w:rFonts w:cs="Times New Roman"/>
          <w:spacing w:val="111"/>
          <w:sz w:val="22"/>
          <w:szCs w:val="22"/>
        </w:rPr>
        <w:t xml:space="preserve"> </w:t>
      </w:r>
      <w:r w:rsidRPr="00D06572">
        <w:rPr>
          <w:rFonts w:cs="Times New Roman"/>
          <w:spacing w:val="-1"/>
          <w:sz w:val="22"/>
          <w:szCs w:val="22"/>
        </w:rPr>
        <w:t>themed</w:t>
      </w:r>
      <w:r w:rsidRPr="00D06572">
        <w:rPr>
          <w:rFonts w:cs="Times New Roman"/>
          <w:sz w:val="22"/>
          <w:szCs w:val="22"/>
        </w:rPr>
        <w:t xml:space="preserve"> </w:t>
      </w:r>
      <w:r w:rsidRPr="00D06572">
        <w:rPr>
          <w:rFonts w:cs="Times New Roman"/>
          <w:spacing w:val="-1"/>
          <w:sz w:val="22"/>
          <w:szCs w:val="22"/>
        </w:rPr>
        <w:t>messages</w:t>
      </w:r>
      <w:r w:rsidRPr="00D06572">
        <w:rPr>
          <w:rFonts w:cs="Times New Roman"/>
          <w:sz w:val="22"/>
          <w:szCs w:val="22"/>
        </w:rPr>
        <w:t xml:space="preserve"> on behalf</w:t>
      </w:r>
      <w:r w:rsidRPr="00D06572">
        <w:rPr>
          <w:rFonts w:cs="Times New Roman"/>
          <w:spacing w:val="-1"/>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public</w:t>
      </w:r>
      <w:r w:rsidRPr="00D06572">
        <w:rPr>
          <w:rFonts w:cs="Times New Roman"/>
          <w:spacing w:val="-1"/>
          <w:sz w:val="22"/>
          <w:szCs w:val="22"/>
        </w:rPr>
        <w:t xml:space="preserve"> agencies</w:t>
      </w:r>
      <w:r w:rsidRPr="00D06572">
        <w:rPr>
          <w:rFonts w:cs="Times New Roman"/>
          <w:sz w:val="22"/>
          <w:szCs w:val="22"/>
        </w:rPr>
        <w:t xml:space="preserve"> to</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wide </w:t>
      </w:r>
      <w:r w:rsidRPr="00D06572">
        <w:rPr>
          <w:rFonts w:cs="Times New Roman"/>
          <w:sz w:val="22"/>
          <w:szCs w:val="22"/>
        </w:rPr>
        <w:t>range</w:t>
      </w:r>
      <w:r w:rsidRPr="00D06572">
        <w:rPr>
          <w:rFonts w:cs="Times New Roman"/>
          <w:spacing w:val="-1"/>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audiences.</w:t>
      </w:r>
    </w:p>
    <w:p w14:paraId="3A114328" w14:textId="77777777" w:rsidR="007070FE" w:rsidRPr="00D06572" w:rsidRDefault="00B05541" w:rsidP="00D4419D">
      <w:pPr>
        <w:pStyle w:val="BodyText"/>
        <w:numPr>
          <w:ilvl w:val="0"/>
          <w:numId w:val="3"/>
        </w:numPr>
        <w:tabs>
          <w:tab w:val="left" w:pos="821"/>
        </w:tabs>
        <w:ind w:right="109"/>
        <w:jc w:val="both"/>
        <w:rPr>
          <w:rFonts w:cs="Times New Roman"/>
          <w:sz w:val="22"/>
          <w:szCs w:val="22"/>
        </w:rPr>
      </w:pPr>
      <w:r w:rsidRPr="00D06572">
        <w:rPr>
          <w:rFonts w:cs="Times New Roman"/>
          <w:spacing w:val="-1"/>
          <w:sz w:val="22"/>
          <w:szCs w:val="22"/>
        </w:rPr>
        <w:t>Have</w:t>
      </w:r>
      <w:r w:rsidRPr="00D06572">
        <w:rPr>
          <w:rFonts w:cs="Times New Roman"/>
          <w:spacing w:val="47"/>
          <w:sz w:val="22"/>
          <w:szCs w:val="22"/>
        </w:rPr>
        <w:t xml:space="preserve"> </w:t>
      </w:r>
      <w:r w:rsidRPr="00D06572">
        <w:rPr>
          <w:rFonts w:cs="Times New Roman"/>
          <w:spacing w:val="-1"/>
          <w:sz w:val="22"/>
          <w:szCs w:val="22"/>
        </w:rPr>
        <w:t>demonstrated</w:t>
      </w:r>
      <w:r w:rsidRPr="00D06572">
        <w:rPr>
          <w:rFonts w:cs="Times New Roman"/>
          <w:spacing w:val="48"/>
          <w:sz w:val="22"/>
          <w:szCs w:val="22"/>
        </w:rPr>
        <w:t xml:space="preserve"> </w:t>
      </w:r>
      <w:r w:rsidRPr="00D06572">
        <w:rPr>
          <w:rFonts w:cs="Times New Roman"/>
          <w:sz w:val="22"/>
          <w:szCs w:val="22"/>
        </w:rPr>
        <w:t>ability</w:t>
      </w:r>
      <w:r w:rsidRPr="00D06572">
        <w:rPr>
          <w:rFonts w:cs="Times New Roman"/>
          <w:spacing w:val="43"/>
          <w:sz w:val="22"/>
          <w:szCs w:val="22"/>
        </w:rPr>
        <w:t xml:space="preserve"> </w:t>
      </w:r>
      <w:r w:rsidRPr="00D06572">
        <w:rPr>
          <w:rFonts w:cs="Times New Roman"/>
          <w:sz w:val="22"/>
          <w:szCs w:val="22"/>
        </w:rPr>
        <w:t>to</w:t>
      </w:r>
      <w:r w:rsidRPr="00D06572">
        <w:rPr>
          <w:rFonts w:cs="Times New Roman"/>
          <w:spacing w:val="48"/>
          <w:sz w:val="22"/>
          <w:szCs w:val="22"/>
        </w:rPr>
        <w:t xml:space="preserve"> </w:t>
      </w:r>
      <w:r w:rsidRPr="00D06572">
        <w:rPr>
          <w:rFonts w:cs="Times New Roman"/>
          <w:spacing w:val="-1"/>
          <w:sz w:val="22"/>
          <w:szCs w:val="22"/>
        </w:rPr>
        <w:t>implement</w:t>
      </w:r>
      <w:r w:rsidRPr="00D06572">
        <w:rPr>
          <w:rFonts w:cs="Times New Roman"/>
          <w:spacing w:val="48"/>
          <w:sz w:val="22"/>
          <w:szCs w:val="22"/>
        </w:rPr>
        <w:t xml:space="preserve"> </w:t>
      </w:r>
      <w:r w:rsidRPr="00D06572">
        <w:rPr>
          <w:rFonts w:cs="Times New Roman"/>
          <w:sz w:val="22"/>
          <w:szCs w:val="22"/>
        </w:rPr>
        <w:t>a</w:t>
      </w:r>
      <w:r w:rsidRPr="00D06572">
        <w:rPr>
          <w:rFonts w:cs="Times New Roman"/>
          <w:spacing w:val="47"/>
          <w:sz w:val="22"/>
          <w:szCs w:val="22"/>
        </w:rPr>
        <w:t xml:space="preserve"> </w:t>
      </w:r>
      <w:r w:rsidRPr="00D06572">
        <w:rPr>
          <w:rFonts w:cs="Times New Roman"/>
          <w:spacing w:val="-1"/>
          <w:sz w:val="22"/>
          <w:szCs w:val="22"/>
        </w:rPr>
        <w:t>long-term</w:t>
      </w:r>
      <w:r w:rsidRPr="00D06572">
        <w:rPr>
          <w:rFonts w:cs="Times New Roman"/>
          <w:spacing w:val="48"/>
          <w:sz w:val="22"/>
          <w:szCs w:val="22"/>
        </w:rPr>
        <w:t xml:space="preserve"> </w:t>
      </w:r>
      <w:r w:rsidRPr="00D06572">
        <w:rPr>
          <w:rFonts w:cs="Times New Roman"/>
          <w:spacing w:val="-1"/>
          <w:sz w:val="22"/>
          <w:szCs w:val="22"/>
        </w:rPr>
        <w:t>regional</w:t>
      </w:r>
      <w:r w:rsidRPr="00D06572">
        <w:rPr>
          <w:rFonts w:cs="Times New Roman"/>
          <w:spacing w:val="48"/>
          <w:sz w:val="22"/>
          <w:szCs w:val="22"/>
        </w:rPr>
        <w:t xml:space="preserve"> </w:t>
      </w:r>
      <w:r w:rsidRPr="00D06572">
        <w:rPr>
          <w:rFonts w:cs="Times New Roman"/>
          <w:sz w:val="22"/>
          <w:szCs w:val="22"/>
        </w:rPr>
        <w:t>public</w:t>
      </w:r>
      <w:r w:rsidRPr="00D06572">
        <w:rPr>
          <w:rFonts w:cs="Times New Roman"/>
          <w:spacing w:val="49"/>
          <w:sz w:val="22"/>
          <w:szCs w:val="22"/>
        </w:rPr>
        <w:t xml:space="preserve"> </w:t>
      </w:r>
      <w:r w:rsidRPr="00D06572">
        <w:rPr>
          <w:rFonts w:cs="Times New Roman"/>
          <w:sz w:val="22"/>
          <w:szCs w:val="22"/>
        </w:rPr>
        <w:t>and</w:t>
      </w:r>
      <w:r w:rsidRPr="00D06572">
        <w:rPr>
          <w:rFonts w:cs="Times New Roman"/>
          <w:spacing w:val="48"/>
          <w:sz w:val="22"/>
          <w:szCs w:val="22"/>
        </w:rPr>
        <w:t xml:space="preserve"> </w:t>
      </w:r>
      <w:r w:rsidRPr="00D06572">
        <w:rPr>
          <w:rFonts w:cs="Times New Roman"/>
          <w:spacing w:val="-1"/>
          <w:sz w:val="22"/>
          <w:szCs w:val="22"/>
        </w:rPr>
        <w:t>business</w:t>
      </w:r>
      <w:r w:rsidRPr="00D06572">
        <w:rPr>
          <w:rFonts w:cs="Times New Roman"/>
          <w:spacing w:val="48"/>
          <w:sz w:val="22"/>
          <w:szCs w:val="22"/>
        </w:rPr>
        <w:t xml:space="preserve"> </w:t>
      </w:r>
      <w:r w:rsidRPr="00D06572">
        <w:rPr>
          <w:rFonts w:cs="Times New Roman"/>
          <w:spacing w:val="-1"/>
          <w:sz w:val="22"/>
          <w:szCs w:val="22"/>
        </w:rPr>
        <w:t>education</w:t>
      </w:r>
      <w:r w:rsidRPr="00D06572">
        <w:rPr>
          <w:rFonts w:cs="Times New Roman"/>
          <w:spacing w:val="95"/>
          <w:sz w:val="22"/>
          <w:szCs w:val="22"/>
        </w:rPr>
        <w:t xml:space="preserve"> </w:t>
      </w:r>
      <w:r w:rsidRPr="00D06572">
        <w:rPr>
          <w:rFonts w:cs="Times New Roman"/>
          <w:spacing w:val="-1"/>
          <w:sz w:val="22"/>
          <w:szCs w:val="22"/>
        </w:rPr>
        <w:t>outreach</w:t>
      </w:r>
      <w:r w:rsidRPr="00D06572">
        <w:rPr>
          <w:rFonts w:cs="Times New Roman"/>
          <w:spacing w:val="2"/>
          <w:sz w:val="22"/>
          <w:szCs w:val="22"/>
        </w:rPr>
        <w:t xml:space="preserve"> </w:t>
      </w:r>
      <w:r w:rsidRPr="00D06572">
        <w:rPr>
          <w:rFonts w:cs="Times New Roman"/>
          <w:spacing w:val="-1"/>
          <w:sz w:val="22"/>
          <w:szCs w:val="22"/>
        </w:rPr>
        <w:t>campaign</w:t>
      </w:r>
      <w:r w:rsidRPr="00D06572">
        <w:rPr>
          <w:rFonts w:cs="Times New Roman"/>
          <w:sz w:val="22"/>
          <w:szCs w:val="22"/>
        </w:rPr>
        <w:t xml:space="preserve"> comprising</w:t>
      </w:r>
      <w:r w:rsidRPr="00D06572">
        <w:rPr>
          <w:rFonts w:cs="Times New Roman"/>
          <w:spacing w:val="-3"/>
          <w:sz w:val="22"/>
          <w:szCs w:val="22"/>
        </w:rPr>
        <w:t xml:space="preserve"> </w:t>
      </w:r>
      <w:r w:rsidRPr="00D06572">
        <w:rPr>
          <w:rFonts w:cs="Times New Roman"/>
          <w:spacing w:val="-1"/>
          <w:sz w:val="22"/>
          <w:szCs w:val="22"/>
        </w:rPr>
        <w:t>high-potential,</w:t>
      </w:r>
      <w:r w:rsidRPr="00D06572">
        <w:rPr>
          <w:rFonts w:cs="Times New Roman"/>
          <w:sz w:val="22"/>
          <w:szCs w:val="22"/>
        </w:rPr>
        <w:t xml:space="preserve"> </w:t>
      </w:r>
      <w:r w:rsidRPr="00D06572">
        <w:rPr>
          <w:rFonts w:cs="Times New Roman"/>
          <w:spacing w:val="-1"/>
          <w:sz w:val="22"/>
          <w:szCs w:val="22"/>
        </w:rPr>
        <w:t xml:space="preserve">cost-effective </w:t>
      </w:r>
      <w:proofErr w:type="gramStart"/>
      <w:r w:rsidRPr="00D06572">
        <w:rPr>
          <w:rFonts w:cs="Times New Roman"/>
          <w:spacing w:val="-1"/>
          <w:sz w:val="22"/>
          <w:szCs w:val="22"/>
        </w:rPr>
        <w:t>messaging</w:t>
      </w:r>
      <w:proofErr w:type="gramEnd"/>
      <w:r w:rsidRPr="00D06572">
        <w:rPr>
          <w:rFonts w:cs="Times New Roman"/>
          <w:spacing w:val="-3"/>
          <w:sz w:val="22"/>
          <w:szCs w:val="22"/>
        </w:rPr>
        <w:t xml:space="preserve"> </w:t>
      </w:r>
      <w:r w:rsidRPr="00D06572">
        <w:rPr>
          <w:rFonts w:cs="Times New Roman"/>
          <w:sz w:val="22"/>
          <w:szCs w:val="22"/>
        </w:rPr>
        <w:t>and</w:t>
      </w:r>
      <w:r w:rsidRPr="00D06572">
        <w:rPr>
          <w:rFonts w:cs="Times New Roman"/>
          <w:spacing w:val="-1"/>
          <w:sz w:val="22"/>
          <w:szCs w:val="22"/>
        </w:rPr>
        <w:t xml:space="preserve"> engagement</w:t>
      </w:r>
      <w:r w:rsidRPr="00D06572">
        <w:rPr>
          <w:rFonts w:cs="Times New Roman"/>
          <w:sz w:val="22"/>
          <w:szCs w:val="22"/>
        </w:rPr>
        <w:t xml:space="preserve"> </w:t>
      </w:r>
      <w:r w:rsidRPr="00D06572">
        <w:rPr>
          <w:rFonts w:cs="Times New Roman"/>
          <w:spacing w:val="-1"/>
          <w:sz w:val="22"/>
          <w:szCs w:val="22"/>
        </w:rPr>
        <w:t>tactics.</w:t>
      </w:r>
    </w:p>
    <w:p w14:paraId="434A2F12" w14:textId="77777777" w:rsidR="007070FE" w:rsidRPr="00D06572" w:rsidRDefault="00B05541" w:rsidP="00D4419D">
      <w:pPr>
        <w:pStyle w:val="BodyText"/>
        <w:numPr>
          <w:ilvl w:val="0"/>
          <w:numId w:val="3"/>
        </w:numPr>
        <w:tabs>
          <w:tab w:val="left" w:pos="821"/>
        </w:tabs>
        <w:rPr>
          <w:rFonts w:cs="Times New Roman"/>
          <w:sz w:val="22"/>
          <w:szCs w:val="22"/>
        </w:rPr>
      </w:pPr>
      <w:r w:rsidRPr="00D06572">
        <w:rPr>
          <w:rFonts w:cs="Times New Roman"/>
          <w:spacing w:val="-1"/>
          <w:sz w:val="22"/>
          <w:szCs w:val="22"/>
        </w:rPr>
        <w:t xml:space="preserve">Have </w:t>
      </w:r>
      <w:r w:rsidRPr="00D06572">
        <w:rPr>
          <w:rFonts w:cs="Times New Roman"/>
          <w:sz w:val="22"/>
          <w:szCs w:val="22"/>
        </w:rPr>
        <w:t>the</w:t>
      </w:r>
      <w:r w:rsidRPr="00D06572">
        <w:rPr>
          <w:rFonts w:cs="Times New Roman"/>
          <w:spacing w:val="1"/>
          <w:sz w:val="22"/>
          <w:szCs w:val="22"/>
        </w:rPr>
        <w:t xml:space="preserve"> </w:t>
      </w:r>
      <w:r w:rsidRPr="00D06572">
        <w:rPr>
          <w:rFonts w:cs="Times New Roman"/>
          <w:sz w:val="22"/>
          <w:szCs w:val="22"/>
        </w:rPr>
        <w:t>capability</w:t>
      </w:r>
      <w:r w:rsidRPr="00D06572">
        <w:rPr>
          <w:rFonts w:cs="Times New Roman"/>
          <w:spacing w:val="-5"/>
          <w:sz w:val="22"/>
          <w:szCs w:val="22"/>
        </w:rPr>
        <w:t xml:space="preserve"> </w:t>
      </w:r>
      <w:r w:rsidRPr="00D06572">
        <w:rPr>
          <w:rFonts w:cs="Times New Roman"/>
          <w:sz w:val="22"/>
          <w:szCs w:val="22"/>
        </w:rPr>
        <w:t xml:space="preserve">to </w:t>
      </w:r>
      <w:r w:rsidRPr="00D06572">
        <w:rPr>
          <w:rFonts w:cs="Times New Roman"/>
          <w:spacing w:val="-1"/>
          <w:sz w:val="22"/>
          <w:szCs w:val="22"/>
        </w:rPr>
        <w:t xml:space="preserve">evaluate </w:t>
      </w:r>
      <w:r w:rsidRPr="00D06572">
        <w:rPr>
          <w:rFonts w:cs="Times New Roman"/>
          <w:sz w:val="22"/>
          <w:szCs w:val="22"/>
        </w:rPr>
        <w:t>public</w:t>
      </w:r>
      <w:r w:rsidRPr="00D06572">
        <w:rPr>
          <w:rFonts w:cs="Times New Roman"/>
          <w:spacing w:val="-1"/>
          <w:sz w:val="22"/>
          <w:szCs w:val="22"/>
        </w:rPr>
        <w:t xml:space="preserve"> and</w:t>
      </w:r>
      <w:r w:rsidRPr="00D06572">
        <w:rPr>
          <w:rFonts w:cs="Times New Roman"/>
          <w:sz w:val="22"/>
          <w:szCs w:val="22"/>
        </w:rPr>
        <w:t xml:space="preserve"> business </w:t>
      </w:r>
      <w:r w:rsidRPr="00D06572">
        <w:rPr>
          <w:rFonts w:cs="Times New Roman"/>
          <w:spacing w:val="-1"/>
          <w:sz w:val="22"/>
          <w:szCs w:val="22"/>
        </w:rPr>
        <w:t>education</w:t>
      </w:r>
      <w:r w:rsidRPr="00D06572">
        <w:rPr>
          <w:rFonts w:cs="Times New Roman"/>
          <w:sz w:val="22"/>
          <w:szCs w:val="22"/>
        </w:rPr>
        <w:t xml:space="preserve"> </w:t>
      </w:r>
      <w:r w:rsidRPr="00D06572">
        <w:rPr>
          <w:rFonts w:cs="Times New Roman"/>
          <w:spacing w:val="-1"/>
          <w:sz w:val="22"/>
          <w:szCs w:val="22"/>
        </w:rPr>
        <w:t>campaign</w:t>
      </w:r>
      <w:r w:rsidRPr="00D06572">
        <w:rPr>
          <w:rFonts w:cs="Times New Roman"/>
          <w:spacing w:val="2"/>
          <w:sz w:val="22"/>
          <w:szCs w:val="22"/>
        </w:rPr>
        <w:t xml:space="preserve"> </w:t>
      </w:r>
      <w:r w:rsidRPr="00D06572">
        <w:rPr>
          <w:rFonts w:cs="Times New Roman"/>
          <w:spacing w:val="-1"/>
          <w:sz w:val="22"/>
          <w:szCs w:val="22"/>
        </w:rPr>
        <w:t>effectiveness.</w:t>
      </w:r>
    </w:p>
    <w:p w14:paraId="0FFCA1B4" w14:textId="211741D3" w:rsidR="007070FE" w:rsidRPr="00605033" w:rsidRDefault="00B05541" w:rsidP="00D4419D">
      <w:pPr>
        <w:pStyle w:val="BodyText"/>
        <w:numPr>
          <w:ilvl w:val="0"/>
          <w:numId w:val="3"/>
        </w:numPr>
        <w:tabs>
          <w:tab w:val="left" w:pos="821"/>
        </w:tabs>
        <w:ind w:right="108"/>
        <w:jc w:val="both"/>
        <w:rPr>
          <w:rFonts w:cs="Times New Roman"/>
          <w:sz w:val="22"/>
          <w:szCs w:val="22"/>
        </w:rPr>
      </w:pPr>
      <w:r w:rsidRPr="00D06572">
        <w:rPr>
          <w:rFonts w:cs="Times New Roman"/>
          <w:spacing w:val="-1"/>
          <w:sz w:val="22"/>
          <w:szCs w:val="22"/>
        </w:rPr>
        <w:t>Have</w:t>
      </w:r>
      <w:r w:rsidRPr="00D06572">
        <w:rPr>
          <w:rFonts w:cs="Times New Roman"/>
          <w:spacing w:val="51"/>
          <w:sz w:val="22"/>
          <w:szCs w:val="22"/>
        </w:rPr>
        <w:t xml:space="preserve"> </w:t>
      </w:r>
      <w:r w:rsidRPr="00D06572">
        <w:rPr>
          <w:rFonts w:cs="Times New Roman"/>
          <w:sz w:val="22"/>
          <w:szCs w:val="22"/>
        </w:rPr>
        <w:t>a</w:t>
      </w:r>
      <w:r w:rsidRPr="00D06572">
        <w:rPr>
          <w:rFonts w:cs="Times New Roman"/>
          <w:spacing w:val="51"/>
          <w:sz w:val="22"/>
          <w:szCs w:val="22"/>
        </w:rPr>
        <w:t xml:space="preserve"> </w:t>
      </w:r>
      <w:r w:rsidRPr="00D06572">
        <w:rPr>
          <w:rFonts w:cs="Times New Roman"/>
          <w:sz w:val="22"/>
          <w:szCs w:val="22"/>
        </w:rPr>
        <w:t>proven</w:t>
      </w:r>
      <w:r w:rsidRPr="00D06572">
        <w:rPr>
          <w:rFonts w:cs="Times New Roman"/>
          <w:spacing w:val="52"/>
          <w:sz w:val="22"/>
          <w:szCs w:val="22"/>
        </w:rPr>
        <w:t xml:space="preserve"> </w:t>
      </w:r>
      <w:r w:rsidRPr="00D06572">
        <w:rPr>
          <w:rFonts w:cs="Times New Roman"/>
          <w:sz w:val="22"/>
          <w:szCs w:val="22"/>
        </w:rPr>
        <w:t>ability</w:t>
      </w:r>
      <w:r w:rsidRPr="00D06572">
        <w:rPr>
          <w:rFonts w:cs="Times New Roman"/>
          <w:spacing w:val="48"/>
          <w:sz w:val="22"/>
          <w:szCs w:val="22"/>
        </w:rPr>
        <w:t xml:space="preserve"> </w:t>
      </w:r>
      <w:r w:rsidRPr="00D06572">
        <w:rPr>
          <w:rFonts w:cs="Times New Roman"/>
          <w:sz w:val="22"/>
          <w:szCs w:val="22"/>
        </w:rPr>
        <w:t>to</w:t>
      </w:r>
      <w:r w:rsidRPr="00D06572">
        <w:rPr>
          <w:rFonts w:cs="Times New Roman"/>
          <w:spacing w:val="52"/>
          <w:sz w:val="22"/>
          <w:szCs w:val="22"/>
        </w:rPr>
        <w:t xml:space="preserve"> </w:t>
      </w:r>
      <w:r w:rsidRPr="00D06572">
        <w:rPr>
          <w:rFonts w:cs="Times New Roman"/>
          <w:spacing w:val="-1"/>
          <w:sz w:val="22"/>
          <w:szCs w:val="22"/>
        </w:rPr>
        <w:t>work</w:t>
      </w:r>
      <w:r w:rsidRPr="00D06572">
        <w:rPr>
          <w:rFonts w:cs="Times New Roman"/>
          <w:spacing w:val="52"/>
          <w:sz w:val="22"/>
          <w:szCs w:val="22"/>
        </w:rPr>
        <w:t xml:space="preserve"> </w:t>
      </w:r>
      <w:r w:rsidRPr="00D06572">
        <w:rPr>
          <w:rFonts w:cs="Times New Roman"/>
          <w:sz w:val="22"/>
          <w:szCs w:val="22"/>
        </w:rPr>
        <w:t>in</w:t>
      </w:r>
      <w:r w:rsidRPr="00D06572">
        <w:rPr>
          <w:rFonts w:cs="Times New Roman"/>
          <w:spacing w:val="52"/>
          <w:sz w:val="22"/>
          <w:szCs w:val="22"/>
        </w:rPr>
        <w:t xml:space="preserve"> </w:t>
      </w:r>
      <w:r w:rsidRPr="00D06572">
        <w:rPr>
          <w:rFonts w:cs="Times New Roman"/>
          <w:sz w:val="22"/>
          <w:szCs w:val="22"/>
        </w:rPr>
        <w:t>a</w:t>
      </w:r>
      <w:r w:rsidRPr="00D06572">
        <w:rPr>
          <w:rFonts w:cs="Times New Roman"/>
          <w:spacing w:val="51"/>
          <w:sz w:val="22"/>
          <w:szCs w:val="22"/>
        </w:rPr>
        <w:t xml:space="preserve"> </w:t>
      </w:r>
      <w:r w:rsidRPr="00D06572">
        <w:rPr>
          <w:rFonts w:cs="Times New Roman"/>
          <w:spacing w:val="-1"/>
          <w:sz w:val="22"/>
          <w:szCs w:val="22"/>
        </w:rPr>
        <w:t>multi-jurisdictional</w:t>
      </w:r>
      <w:r w:rsidRPr="00D06572">
        <w:rPr>
          <w:rFonts w:cs="Times New Roman"/>
          <w:spacing w:val="53"/>
          <w:sz w:val="22"/>
          <w:szCs w:val="22"/>
        </w:rPr>
        <w:t xml:space="preserve"> </w:t>
      </w:r>
      <w:r w:rsidRPr="00D06572">
        <w:rPr>
          <w:rFonts w:cs="Times New Roman"/>
          <w:spacing w:val="-1"/>
          <w:sz w:val="22"/>
          <w:szCs w:val="22"/>
        </w:rPr>
        <w:t>local</w:t>
      </w:r>
      <w:r w:rsidRPr="00D06572">
        <w:rPr>
          <w:rFonts w:cs="Times New Roman"/>
          <w:spacing w:val="53"/>
          <w:sz w:val="22"/>
          <w:szCs w:val="22"/>
        </w:rPr>
        <w:t xml:space="preserve"> </w:t>
      </w:r>
      <w:r w:rsidRPr="00D06572">
        <w:rPr>
          <w:rFonts w:cs="Times New Roman"/>
          <w:spacing w:val="-1"/>
          <w:sz w:val="22"/>
          <w:szCs w:val="22"/>
        </w:rPr>
        <w:t>government</w:t>
      </w:r>
      <w:r w:rsidRPr="00D06572">
        <w:rPr>
          <w:rFonts w:cs="Times New Roman"/>
          <w:spacing w:val="53"/>
          <w:sz w:val="22"/>
          <w:szCs w:val="22"/>
        </w:rPr>
        <w:t xml:space="preserve"> </w:t>
      </w:r>
      <w:r w:rsidRPr="00D06572">
        <w:rPr>
          <w:rFonts w:cs="Times New Roman"/>
          <w:spacing w:val="-1"/>
          <w:sz w:val="22"/>
          <w:szCs w:val="22"/>
        </w:rPr>
        <w:t>setting</w:t>
      </w:r>
      <w:r w:rsidRPr="00D06572">
        <w:rPr>
          <w:rFonts w:cs="Times New Roman"/>
          <w:spacing w:val="50"/>
          <w:sz w:val="22"/>
          <w:szCs w:val="22"/>
        </w:rPr>
        <w:t xml:space="preserve"> </w:t>
      </w:r>
      <w:r w:rsidRPr="00D06572">
        <w:rPr>
          <w:rFonts w:cs="Times New Roman"/>
          <w:sz w:val="22"/>
          <w:szCs w:val="22"/>
        </w:rPr>
        <w:t>to</w:t>
      </w:r>
      <w:r w:rsidRPr="00D06572">
        <w:rPr>
          <w:rFonts w:cs="Times New Roman"/>
          <w:spacing w:val="52"/>
          <w:sz w:val="22"/>
          <w:szCs w:val="22"/>
        </w:rPr>
        <w:t xml:space="preserve"> </w:t>
      </w:r>
      <w:r w:rsidRPr="00D06572">
        <w:rPr>
          <w:rFonts w:cs="Times New Roman"/>
          <w:spacing w:val="-1"/>
          <w:sz w:val="22"/>
          <w:szCs w:val="22"/>
        </w:rPr>
        <w:t>achieve</w:t>
      </w:r>
      <w:r w:rsidRPr="00D06572">
        <w:rPr>
          <w:rFonts w:cs="Times New Roman"/>
          <w:spacing w:val="79"/>
          <w:sz w:val="22"/>
          <w:szCs w:val="22"/>
        </w:rPr>
        <w:t xml:space="preserve"> </w:t>
      </w:r>
      <w:r w:rsidRPr="00D06572">
        <w:rPr>
          <w:rFonts w:cs="Times New Roman"/>
          <w:spacing w:val="-1"/>
          <w:sz w:val="22"/>
          <w:szCs w:val="22"/>
        </w:rPr>
        <w:t>consensus</w:t>
      </w:r>
      <w:r w:rsidRPr="00D06572">
        <w:rPr>
          <w:rFonts w:cs="Times New Roman"/>
          <w:spacing w:val="24"/>
          <w:sz w:val="22"/>
          <w:szCs w:val="22"/>
        </w:rPr>
        <w:t xml:space="preserve"> </w:t>
      </w:r>
      <w:r w:rsidRPr="00D06572">
        <w:rPr>
          <w:rFonts w:cs="Times New Roman"/>
          <w:spacing w:val="-1"/>
          <w:sz w:val="22"/>
          <w:szCs w:val="22"/>
        </w:rPr>
        <w:t>support</w:t>
      </w:r>
      <w:r w:rsidRPr="00D06572">
        <w:rPr>
          <w:rFonts w:cs="Times New Roman"/>
          <w:spacing w:val="26"/>
          <w:sz w:val="22"/>
          <w:szCs w:val="22"/>
        </w:rPr>
        <w:t xml:space="preserve"> </w:t>
      </w:r>
      <w:r w:rsidRPr="00D06572">
        <w:rPr>
          <w:rFonts w:cs="Times New Roman"/>
          <w:spacing w:val="-1"/>
          <w:sz w:val="22"/>
          <w:szCs w:val="22"/>
        </w:rPr>
        <w:t>for</w:t>
      </w:r>
      <w:r w:rsidRPr="00D06572">
        <w:rPr>
          <w:rFonts w:cs="Times New Roman"/>
          <w:spacing w:val="25"/>
          <w:sz w:val="22"/>
          <w:szCs w:val="22"/>
        </w:rPr>
        <w:t xml:space="preserve"> </w:t>
      </w:r>
      <w:r w:rsidRPr="00D06572">
        <w:rPr>
          <w:rFonts w:cs="Times New Roman"/>
          <w:spacing w:val="-1"/>
          <w:sz w:val="22"/>
          <w:szCs w:val="22"/>
        </w:rPr>
        <w:t>campaign</w:t>
      </w:r>
      <w:r w:rsidRPr="00D06572">
        <w:rPr>
          <w:rFonts w:cs="Times New Roman"/>
          <w:spacing w:val="24"/>
          <w:sz w:val="22"/>
          <w:szCs w:val="22"/>
        </w:rPr>
        <w:t xml:space="preserve"> </w:t>
      </w:r>
      <w:r w:rsidRPr="00D06572">
        <w:rPr>
          <w:rFonts w:cs="Times New Roman"/>
          <w:spacing w:val="-1"/>
          <w:sz w:val="22"/>
          <w:szCs w:val="22"/>
        </w:rPr>
        <w:t>strategies</w:t>
      </w:r>
      <w:r w:rsidRPr="00D06572">
        <w:rPr>
          <w:rFonts w:cs="Times New Roman"/>
          <w:spacing w:val="26"/>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pacing w:val="-1"/>
          <w:sz w:val="22"/>
          <w:szCs w:val="22"/>
        </w:rPr>
        <w:t>tactics</w:t>
      </w:r>
      <w:r w:rsidRPr="00D06572">
        <w:rPr>
          <w:rFonts w:cs="Times New Roman"/>
          <w:spacing w:val="24"/>
          <w:sz w:val="22"/>
          <w:szCs w:val="22"/>
        </w:rPr>
        <w:t xml:space="preserve"> </w:t>
      </w:r>
      <w:r w:rsidRPr="00D06572">
        <w:rPr>
          <w:rFonts w:cs="Times New Roman"/>
          <w:spacing w:val="-1"/>
          <w:sz w:val="22"/>
          <w:szCs w:val="22"/>
        </w:rPr>
        <w:t>at</w:t>
      </w:r>
      <w:r w:rsidRPr="00D06572">
        <w:rPr>
          <w:rFonts w:cs="Times New Roman"/>
          <w:spacing w:val="24"/>
          <w:sz w:val="22"/>
          <w:szCs w:val="22"/>
        </w:rPr>
        <w:t xml:space="preserve"> </w:t>
      </w:r>
      <w:r w:rsidRPr="00D06572">
        <w:rPr>
          <w:rFonts w:cs="Times New Roman"/>
          <w:spacing w:val="-1"/>
          <w:sz w:val="22"/>
          <w:szCs w:val="22"/>
        </w:rPr>
        <w:t>staff,</w:t>
      </w:r>
      <w:r w:rsidRPr="00D06572">
        <w:rPr>
          <w:rFonts w:cs="Times New Roman"/>
          <w:spacing w:val="24"/>
          <w:sz w:val="22"/>
          <w:szCs w:val="22"/>
        </w:rPr>
        <w:t xml:space="preserve"> </w:t>
      </w:r>
      <w:r w:rsidRPr="00D06572">
        <w:rPr>
          <w:rFonts w:cs="Times New Roman"/>
          <w:sz w:val="22"/>
          <w:szCs w:val="22"/>
        </w:rPr>
        <w:t>senior</w:t>
      </w:r>
      <w:r w:rsidRPr="00D06572">
        <w:rPr>
          <w:rFonts w:cs="Times New Roman"/>
          <w:spacing w:val="23"/>
          <w:sz w:val="22"/>
          <w:szCs w:val="22"/>
        </w:rPr>
        <w:t xml:space="preserve"> </w:t>
      </w:r>
      <w:r w:rsidRPr="00D06572">
        <w:rPr>
          <w:rFonts w:cs="Times New Roman"/>
          <w:spacing w:val="-1"/>
          <w:sz w:val="22"/>
          <w:szCs w:val="22"/>
        </w:rPr>
        <w:t>management,</w:t>
      </w:r>
      <w:r w:rsidRPr="00D06572">
        <w:rPr>
          <w:rFonts w:cs="Times New Roman"/>
          <w:spacing w:val="26"/>
          <w:sz w:val="22"/>
          <w:szCs w:val="22"/>
        </w:rPr>
        <w:t xml:space="preserve"> </w:t>
      </w:r>
      <w:r w:rsidRPr="00D06572">
        <w:rPr>
          <w:rFonts w:cs="Times New Roman"/>
          <w:spacing w:val="-1"/>
          <w:sz w:val="22"/>
          <w:szCs w:val="22"/>
        </w:rPr>
        <w:t>and</w:t>
      </w:r>
      <w:r w:rsidRPr="00D06572">
        <w:rPr>
          <w:rFonts w:cs="Times New Roman"/>
          <w:spacing w:val="24"/>
          <w:sz w:val="22"/>
          <w:szCs w:val="22"/>
        </w:rPr>
        <w:t xml:space="preserve"> </w:t>
      </w:r>
      <w:r w:rsidRPr="00D06572">
        <w:rPr>
          <w:rFonts w:cs="Times New Roman"/>
          <w:sz w:val="22"/>
          <w:szCs w:val="22"/>
        </w:rPr>
        <w:t>elected</w:t>
      </w:r>
      <w:r w:rsidRPr="00D06572">
        <w:rPr>
          <w:rFonts w:cs="Times New Roman"/>
          <w:spacing w:val="103"/>
          <w:sz w:val="22"/>
          <w:szCs w:val="22"/>
        </w:rPr>
        <w:t xml:space="preserve"> </w:t>
      </w:r>
      <w:r w:rsidRPr="00D06572">
        <w:rPr>
          <w:rFonts w:cs="Times New Roman"/>
          <w:spacing w:val="-1"/>
          <w:sz w:val="22"/>
          <w:szCs w:val="22"/>
        </w:rPr>
        <w:t>official</w:t>
      </w:r>
      <w:r w:rsidRPr="00D06572">
        <w:rPr>
          <w:rFonts w:cs="Times New Roman"/>
          <w:sz w:val="22"/>
          <w:szCs w:val="22"/>
        </w:rPr>
        <w:t xml:space="preserve"> </w:t>
      </w:r>
      <w:r w:rsidRPr="00D06572">
        <w:rPr>
          <w:rFonts w:cs="Times New Roman"/>
          <w:spacing w:val="-1"/>
          <w:sz w:val="22"/>
          <w:szCs w:val="22"/>
        </w:rPr>
        <w:t>levels.</w:t>
      </w:r>
    </w:p>
    <w:p w14:paraId="14450CCD" w14:textId="77777777" w:rsidR="000276CB" w:rsidRPr="00D06572" w:rsidRDefault="000276CB" w:rsidP="00605033">
      <w:pPr>
        <w:pStyle w:val="BodyText"/>
        <w:tabs>
          <w:tab w:val="left" w:pos="821"/>
        </w:tabs>
        <w:ind w:left="820" w:right="108"/>
        <w:jc w:val="both"/>
        <w:rPr>
          <w:rFonts w:cs="Times New Roman"/>
          <w:sz w:val="22"/>
          <w:szCs w:val="22"/>
        </w:rPr>
      </w:pPr>
    </w:p>
    <w:p w14:paraId="69D439E6" w14:textId="77777777" w:rsidR="007070FE" w:rsidRPr="00D06572" w:rsidRDefault="007070FE" w:rsidP="00D4419D">
      <w:pPr>
        <w:jc w:val="both"/>
        <w:rPr>
          <w:rFonts w:ascii="Times New Roman" w:hAnsi="Times New Roman" w:cs="Times New Roman"/>
        </w:rPr>
        <w:sectPr w:rsidR="007070FE" w:rsidRPr="00D06572" w:rsidSect="00CD02C6">
          <w:footerReference w:type="default" r:id="rId22"/>
          <w:pgSz w:w="12240" w:h="15840" w:code="1"/>
          <w:pgMar w:top="980" w:right="1060" w:bottom="1008" w:left="900" w:header="720" w:footer="720" w:gutter="0"/>
          <w:pgNumType w:start="41"/>
          <w:cols w:space="720"/>
        </w:sectPr>
      </w:pPr>
    </w:p>
    <w:p w14:paraId="0DBE1FA6" w14:textId="77777777"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lastRenderedPageBreak/>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H.1</w:t>
      </w:r>
      <w:r w:rsidRPr="00D06572">
        <w:rPr>
          <w:rFonts w:cs="Times New Roman"/>
          <w:color w:val="365F91"/>
          <w:sz w:val="22"/>
          <w:szCs w:val="22"/>
          <w:u w:val="thick" w:color="365F91"/>
        </w:rPr>
        <w:t xml:space="preserve">  </w:t>
      </w:r>
      <w:r w:rsidRPr="00D06572">
        <w:rPr>
          <w:rFonts w:cs="Times New Roman"/>
          <w:color w:val="365F91"/>
          <w:spacing w:val="69"/>
          <w:sz w:val="22"/>
          <w:szCs w:val="22"/>
          <w:u w:val="thick" w:color="365F91"/>
        </w:rPr>
        <w:t xml:space="preserve"> </w:t>
      </w:r>
      <w:r w:rsidRPr="00D06572">
        <w:rPr>
          <w:rFonts w:cs="Times New Roman"/>
          <w:color w:val="365F91"/>
          <w:sz w:val="22"/>
          <w:szCs w:val="22"/>
          <w:u w:val="thick" w:color="365F91"/>
        </w:rPr>
        <w:t>Message</w:t>
      </w:r>
      <w:r w:rsidRPr="00D06572">
        <w:rPr>
          <w:rFonts w:cs="Times New Roman"/>
          <w:color w:val="365F91"/>
          <w:spacing w:val="-4"/>
          <w:sz w:val="22"/>
          <w:szCs w:val="22"/>
          <w:u w:val="thick" w:color="365F91"/>
        </w:rPr>
        <w:t xml:space="preserve"> </w:t>
      </w:r>
      <w:r w:rsidRPr="00D06572">
        <w:rPr>
          <w:rFonts w:cs="Times New Roman"/>
          <w:color w:val="365F91"/>
          <w:spacing w:val="-1"/>
          <w:sz w:val="22"/>
          <w:szCs w:val="22"/>
          <w:u w:val="thick" w:color="365F91"/>
        </w:rPr>
        <w:t xml:space="preserve">Development </w:t>
      </w:r>
      <w:r w:rsidRPr="00D06572">
        <w:rPr>
          <w:rFonts w:cs="Times New Roman"/>
          <w:color w:val="365F91"/>
          <w:sz w:val="22"/>
          <w:szCs w:val="22"/>
          <w:u w:val="thick" w:color="365F91"/>
        </w:rPr>
        <w:t>&amp;</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Communication</w:t>
      </w:r>
    </w:p>
    <w:p w14:paraId="51D0D6C8" w14:textId="3808E373"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Creation</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effective</w:t>
      </w:r>
      <w:r w:rsidRPr="00D06572">
        <w:rPr>
          <w:rFonts w:cs="Times New Roman"/>
          <w:spacing w:val="11"/>
          <w:sz w:val="22"/>
          <w:szCs w:val="22"/>
        </w:rPr>
        <w:t xml:space="preserve"> </w:t>
      </w:r>
      <w:r w:rsidRPr="00D06572">
        <w:rPr>
          <w:rFonts w:cs="Times New Roman"/>
          <w:spacing w:val="-1"/>
          <w:sz w:val="22"/>
          <w:szCs w:val="22"/>
        </w:rPr>
        <w:t>water</w:t>
      </w:r>
      <w:r w:rsidRPr="00D06572">
        <w:rPr>
          <w:rFonts w:cs="Times New Roman"/>
          <w:spacing w:val="11"/>
          <w:sz w:val="22"/>
          <w:szCs w:val="22"/>
        </w:rPr>
        <w:t xml:space="preserve"> </w:t>
      </w:r>
      <w:r w:rsidRPr="00D06572">
        <w:rPr>
          <w:rFonts w:cs="Times New Roman"/>
          <w:sz w:val="22"/>
          <w:szCs w:val="22"/>
        </w:rPr>
        <w:t>pollution</w:t>
      </w:r>
      <w:r w:rsidRPr="00D06572">
        <w:rPr>
          <w:rFonts w:cs="Times New Roman"/>
          <w:spacing w:val="12"/>
          <w:sz w:val="22"/>
          <w:szCs w:val="22"/>
        </w:rPr>
        <w:t xml:space="preserve"> </w:t>
      </w:r>
      <w:r w:rsidRPr="00D06572">
        <w:rPr>
          <w:rFonts w:cs="Times New Roman"/>
          <w:spacing w:val="-1"/>
          <w:sz w:val="22"/>
          <w:szCs w:val="22"/>
        </w:rPr>
        <w:t>themed</w:t>
      </w:r>
      <w:r w:rsidRPr="00D06572">
        <w:rPr>
          <w:rFonts w:cs="Times New Roman"/>
          <w:spacing w:val="12"/>
          <w:sz w:val="22"/>
          <w:szCs w:val="22"/>
        </w:rPr>
        <w:t xml:space="preserve"> </w:t>
      </w:r>
      <w:r w:rsidRPr="00D06572">
        <w:rPr>
          <w:rFonts w:cs="Times New Roman"/>
          <w:spacing w:val="-1"/>
          <w:sz w:val="22"/>
          <w:szCs w:val="22"/>
        </w:rPr>
        <w:t>educational</w:t>
      </w:r>
      <w:r w:rsidRPr="00D06572">
        <w:rPr>
          <w:rFonts w:cs="Times New Roman"/>
          <w:spacing w:val="12"/>
          <w:sz w:val="22"/>
          <w:szCs w:val="22"/>
        </w:rPr>
        <w:t xml:space="preserve"> </w:t>
      </w:r>
      <w:r w:rsidRPr="00D06572">
        <w:rPr>
          <w:rFonts w:cs="Times New Roman"/>
          <w:spacing w:val="-1"/>
          <w:sz w:val="22"/>
          <w:szCs w:val="22"/>
        </w:rPr>
        <w:t>materials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messaging</w:t>
      </w:r>
      <w:r w:rsidRPr="00D06572">
        <w:rPr>
          <w:rFonts w:cs="Times New Roman"/>
          <w:spacing w:val="9"/>
          <w:sz w:val="22"/>
          <w:szCs w:val="22"/>
        </w:rPr>
        <w:t xml:space="preserve"> </w:t>
      </w:r>
      <w:r w:rsidRPr="00D06572">
        <w:rPr>
          <w:rFonts w:cs="Times New Roman"/>
          <w:sz w:val="22"/>
          <w:szCs w:val="22"/>
        </w:rPr>
        <w:t>specifically</w:t>
      </w:r>
      <w:r w:rsidRPr="00D06572">
        <w:rPr>
          <w:rFonts w:cs="Times New Roman"/>
          <w:spacing w:val="7"/>
          <w:sz w:val="22"/>
          <w:szCs w:val="22"/>
        </w:rPr>
        <w:t xml:space="preserve"> </w:t>
      </w:r>
      <w:r w:rsidRPr="00D06572">
        <w:rPr>
          <w:rFonts w:cs="Times New Roman"/>
          <w:spacing w:val="-1"/>
          <w:sz w:val="22"/>
          <w:szCs w:val="22"/>
        </w:rPr>
        <w:t>designed</w:t>
      </w:r>
      <w:r w:rsidRPr="00D06572">
        <w:rPr>
          <w:rFonts w:cs="Times New Roman"/>
          <w:spacing w:val="109"/>
          <w:sz w:val="22"/>
          <w:szCs w:val="22"/>
        </w:rPr>
        <w:t xml:space="preserve"> </w:t>
      </w:r>
      <w:r w:rsidRPr="00D06572">
        <w:rPr>
          <w:rFonts w:cs="Times New Roman"/>
          <w:spacing w:val="-1"/>
          <w:sz w:val="22"/>
          <w:szCs w:val="22"/>
        </w:rPr>
        <w:t>for</w:t>
      </w:r>
      <w:r w:rsidRPr="00D06572">
        <w:rPr>
          <w:rFonts w:cs="Times New Roman"/>
          <w:spacing w:val="28"/>
          <w:sz w:val="22"/>
          <w:szCs w:val="22"/>
        </w:rPr>
        <w:t xml:space="preserve"> </w:t>
      </w:r>
      <w:r w:rsidRPr="00D06572">
        <w:rPr>
          <w:rFonts w:cs="Times New Roman"/>
          <w:sz w:val="22"/>
          <w:szCs w:val="22"/>
        </w:rPr>
        <w:t>the</w:t>
      </w:r>
      <w:r w:rsidRPr="00D06572">
        <w:rPr>
          <w:rFonts w:cs="Times New Roman"/>
          <w:spacing w:val="27"/>
          <w:sz w:val="22"/>
          <w:szCs w:val="22"/>
        </w:rPr>
        <w:t xml:space="preserve"> </w:t>
      </w:r>
      <w:r w:rsidRPr="00D06572">
        <w:rPr>
          <w:rFonts w:cs="Times New Roman"/>
          <w:spacing w:val="-1"/>
          <w:sz w:val="22"/>
          <w:szCs w:val="22"/>
        </w:rPr>
        <w:t>general</w:t>
      </w:r>
      <w:r w:rsidRPr="00D06572">
        <w:rPr>
          <w:rFonts w:cs="Times New Roman"/>
          <w:spacing w:val="29"/>
          <w:sz w:val="22"/>
          <w:szCs w:val="22"/>
        </w:rPr>
        <w:t xml:space="preserve"> </w:t>
      </w:r>
      <w:r w:rsidRPr="00D06572">
        <w:rPr>
          <w:rFonts w:cs="Times New Roman"/>
          <w:sz w:val="22"/>
          <w:szCs w:val="22"/>
        </w:rPr>
        <w:t>public</w:t>
      </w:r>
      <w:r w:rsidRPr="00D06572">
        <w:rPr>
          <w:rFonts w:cs="Times New Roman"/>
          <w:spacing w:val="27"/>
          <w:sz w:val="22"/>
          <w:szCs w:val="22"/>
        </w:rPr>
        <w:t xml:space="preserve"> </w:t>
      </w:r>
      <w:r w:rsidRPr="00D06572">
        <w:rPr>
          <w:rFonts w:cs="Times New Roman"/>
          <w:spacing w:val="-1"/>
          <w:sz w:val="22"/>
          <w:szCs w:val="22"/>
        </w:rPr>
        <w:t>and</w:t>
      </w:r>
      <w:r w:rsidRPr="00D06572">
        <w:rPr>
          <w:rFonts w:cs="Times New Roman"/>
          <w:spacing w:val="28"/>
          <w:sz w:val="22"/>
          <w:szCs w:val="22"/>
        </w:rPr>
        <w:t xml:space="preserve"> </w:t>
      </w:r>
      <w:r w:rsidRPr="00D06572">
        <w:rPr>
          <w:rFonts w:cs="Times New Roman"/>
          <w:spacing w:val="-1"/>
          <w:sz w:val="22"/>
          <w:szCs w:val="22"/>
        </w:rPr>
        <w:t>targeted</w:t>
      </w:r>
      <w:r w:rsidRPr="00D06572">
        <w:rPr>
          <w:rFonts w:cs="Times New Roman"/>
          <w:spacing w:val="28"/>
          <w:sz w:val="22"/>
          <w:szCs w:val="22"/>
        </w:rPr>
        <w:t xml:space="preserve"> </w:t>
      </w:r>
      <w:r w:rsidRPr="00D06572">
        <w:rPr>
          <w:rFonts w:cs="Times New Roman"/>
          <w:spacing w:val="-1"/>
          <w:sz w:val="22"/>
          <w:szCs w:val="22"/>
        </w:rPr>
        <w:t>businesses</w:t>
      </w:r>
      <w:r w:rsidRPr="00D06572">
        <w:rPr>
          <w:rFonts w:cs="Times New Roman"/>
          <w:spacing w:val="29"/>
          <w:sz w:val="22"/>
          <w:szCs w:val="22"/>
        </w:rPr>
        <w:t xml:space="preserve"> </w:t>
      </w:r>
      <w:r w:rsidRPr="00D06572">
        <w:rPr>
          <w:rFonts w:cs="Times New Roman"/>
          <w:sz w:val="22"/>
          <w:szCs w:val="22"/>
        </w:rPr>
        <w:t>and</w:t>
      </w:r>
      <w:r w:rsidRPr="00D06572">
        <w:rPr>
          <w:rFonts w:cs="Times New Roman"/>
          <w:spacing w:val="28"/>
          <w:sz w:val="22"/>
          <w:szCs w:val="22"/>
        </w:rPr>
        <w:t xml:space="preserve"> </w:t>
      </w:r>
      <w:r w:rsidRPr="00D06572">
        <w:rPr>
          <w:rFonts w:cs="Times New Roman"/>
          <w:spacing w:val="-1"/>
          <w:sz w:val="22"/>
          <w:szCs w:val="22"/>
        </w:rPr>
        <w:t>which</w:t>
      </w:r>
      <w:r w:rsidRPr="00D06572">
        <w:rPr>
          <w:rFonts w:cs="Times New Roman"/>
          <w:spacing w:val="28"/>
          <w:sz w:val="22"/>
          <w:szCs w:val="22"/>
        </w:rPr>
        <w:t xml:space="preserve"> </w:t>
      </w:r>
      <w:r w:rsidRPr="00D06572">
        <w:rPr>
          <w:rFonts w:cs="Times New Roman"/>
          <w:spacing w:val="-1"/>
          <w:sz w:val="22"/>
          <w:szCs w:val="22"/>
        </w:rPr>
        <w:t>cover</w:t>
      </w:r>
      <w:r w:rsidRPr="00D06572">
        <w:rPr>
          <w:rFonts w:cs="Times New Roman"/>
          <w:spacing w:val="28"/>
          <w:sz w:val="22"/>
          <w:szCs w:val="22"/>
        </w:rPr>
        <w:t xml:space="preserve"> </w:t>
      </w:r>
      <w:r w:rsidRPr="00D06572">
        <w:rPr>
          <w:rFonts w:cs="Times New Roman"/>
          <w:sz w:val="22"/>
          <w:szCs w:val="22"/>
        </w:rPr>
        <w:t>a</w:t>
      </w:r>
      <w:r w:rsidRPr="00D06572">
        <w:rPr>
          <w:rFonts w:cs="Times New Roman"/>
          <w:spacing w:val="27"/>
          <w:sz w:val="22"/>
          <w:szCs w:val="22"/>
        </w:rPr>
        <w:t xml:space="preserve"> </w:t>
      </w:r>
      <w:r w:rsidRPr="00D06572">
        <w:rPr>
          <w:rFonts w:cs="Times New Roman"/>
          <w:spacing w:val="-1"/>
          <w:sz w:val="22"/>
          <w:szCs w:val="22"/>
        </w:rPr>
        <w:t>broad</w:t>
      </w:r>
      <w:r w:rsidRPr="00D06572">
        <w:rPr>
          <w:rFonts w:cs="Times New Roman"/>
          <w:spacing w:val="31"/>
          <w:sz w:val="22"/>
          <w:szCs w:val="22"/>
        </w:rPr>
        <w:t xml:space="preserve"> </w:t>
      </w:r>
      <w:r w:rsidRPr="00D06572">
        <w:rPr>
          <w:rFonts w:cs="Times New Roman"/>
          <w:spacing w:val="-1"/>
          <w:sz w:val="22"/>
          <w:szCs w:val="22"/>
        </w:rPr>
        <w:t>range</w:t>
      </w:r>
      <w:r w:rsidRPr="00D06572">
        <w:rPr>
          <w:rFonts w:cs="Times New Roman"/>
          <w:spacing w:val="27"/>
          <w:sz w:val="22"/>
          <w:szCs w:val="22"/>
        </w:rPr>
        <w:t xml:space="preserve"> </w:t>
      </w:r>
      <w:r w:rsidRPr="00D06572">
        <w:rPr>
          <w:rFonts w:cs="Times New Roman"/>
          <w:sz w:val="22"/>
          <w:szCs w:val="22"/>
        </w:rPr>
        <w:t>of</w:t>
      </w:r>
      <w:r w:rsidRPr="00D06572">
        <w:rPr>
          <w:rFonts w:cs="Times New Roman"/>
          <w:spacing w:val="28"/>
          <w:sz w:val="22"/>
          <w:szCs w:val="22"/>
        </w:rPr>
        <w:t xml:space="preserve"> </w:t>
      </w:r>
      <w:r w:rsidRPr="00D06572">
        <w:rPr>
          <w:rFonts w:cs="Times New Roman"/>
          <w:spacing w:val="-1"/>
          <w:sz w:val="22"/>
          <w:szCs w:val="22"/>
        </w:rPr>
        <w:t>pollution-prevention</w:t>
      </w:r>
      <w:r w:rsidRPr="00D06572">
        <w:rPr>
          <w:rFonts w:cs="Times New Roman"/>
          <w:spacing w:val="103"/>
          <w:sz w:val="22"/>
          <w:szCs w:val="22"/>
        </w:rPr>
        <w:t xml:space="preserve"> </w:t>
      </w:r>
      <w:r w:rsidRPr="00D06572">
        <w:rPr>
          <w:rFonts w:cs="Times New Roman"/>
          <w:spacing w:val="-1"/>
          <w:sz w:val="22"/>
          <w:szCs w:val="22"/>
        </w:rPr>
        <w:t>messaging</w:t>
      </w:r>
      <w:r w:rsidRPr="00D06572">
        <w:rPr>
          <w:rFonts w:cs="Times New Roman"/>
          <w:spacing w:val="24"/>
          <w:sz w:val="22"/>
          <w:szCs w:val="22"/>
        </w:rPr>
        <w:t xml:space="preserve"> </w:t>
      </w:r>
      <w:r w:rsidRPr="00D06572">
        <w:rPr>
          <w:rFonts w:cs="Times New Roman"/>
          <w:spacing w:val="-1"/>
          <w:sz w:val="22"/>
          <w:szCs w:val="22"/>
        </w:rPr>
        <w:t>media</w:t>
      </w:r>
      <w:r w:rsidRPr="00D06572">
        <w:rPr>
          <w:rFonts w:cs="Times New Roman"/>
          <w:spacing w:val="25"/>
          <w:sz w:val="22"/>
          <w:szCs w:val="22"/>
        </w:rPr>
        <w:t xml:space="preserve"> </w:t>
      </w:r>
      <w:r w:rsidRPr="00D06572">
        <w:rPr>
          <w:rFonts w:cs="Times New Roman"/>
          <w:spacing w:val="-1"/>
          <w:sz w:val="22"/>
          <w:szCs w:val="22"/>
        </w:rPr>
        <w:t>such</w:t>
      </w:r>
      <w:r w:rsidRPr="00D06572">
        <w:rPr>
          <w:rFonts w:cs="Times New Roman"/>
          <w:spacing w:val="26"/>
          <w:sz w:val="22"/>
          <w:szCs w:val="22"/>
        </w:rPr>
        <w:t xml:space="preserve"> </w:t>
      </w:r>
      <w:r w:rsidRPr="00D06572">
        <w:rPr>
          <w:rFonts w:cs="Times New Roman"/>
          <w:sz w:val="22"/>
          <w:szCs w:val="22"/>
        </w:rPr>
        <w:t>as:</w:t>
      </w:r>
      <w:r w:rsidRPr="00D06572">
        <w:rPr>
          <w:rFonts w:cs="Times New Roman"/>
          <w:spacing w:val="24"/>
          <w:sz w:val="22"/>
          <w:szCs w:val="22"/>
        </w:rPr>
        <w:t xml:space="preserve"> </w:t>
      </w:r>
      <w:r w:rsidRPr="00D06572">
        <w:rPr>
          <w:rFonts w:cs="Times New Roman"/>
          <w:sz w:val="22"/>
          <w:szCs w:val="22"/>
        </w:rPr>
        <w:t>text,</w:t>
      </w:r>
      <w:r w:rsidRPr="00D06572">
        <w:rPr>
          <w:rFonts w:cs="Times New Roman"/>
          <w:spacing w:val="24"/>
          <w:sz w:val="22"/>
          <w:szCs w:val="22"/>
        </w:rPr>
        <w:t xml:space="preserve"> </w:t>
      </w:r>
      <w:r w:rsidRPr="00D06572">
        <w:rPr>
          <w:rFonts w:cs="Times New Roman"/>
          <w:spacing w:val="-1"/>
          <w:sz w:val="22"/>
          <w:szCs w:val="22"/>
        </w:rPr>
        <w:t>brochures,</w:t>
      </w:r>
      <w:r w:rsidRPr="00D06572">
        <w:rPr>
          <w:rFonts w:cs="Times New Roman"/>
          <w:spacing w:val="24"/>
          <w:sz w:val="22"/>
          <w:szCs w:val="22"/>
        </w:rPr>
        <w:t xml:space="preserve"> </w:t>
      </w:r>
      <w:r w:rsidRPr="00D06572">
        <w:rPr>
          <w:rFonts w:cs="Times New Roman"/>
          <w:sz w:val="22"/>
          <w:szCs w:val="22"/>
        </w:rPr>
        <w:t>posters,</w:t>
      </w:r>
      <w:r w:rsidRPr="00D06572">
        <w:rPr>
          <w:rFonts w:cs="Times New Roman"/>
          <w:spacing w:val="24"/>
          <w:sz w:val="22"/>
          <w:szCs w:val="22"/>
        </w:rPr>
        <w:t xml:space="preserve"> </w:t>
      </w:r>
      <w:r w:rsidRPr="00D06572">
        <w:rPr>
          <w:rFonts w:cs="Times New Roman"/>
          <w:spacing w:val="-1"/>
          <w:sz w:val="22"/>
          <w:szCs w:val="22"/>
        </w:rPr>
        <w:t>billboards,</w:t>
      </w:r>
      <w:r w:rsidRPr="00D06572">
        <w:rPr>
          <w:rFonts w:cs="Times New Roman"/>
          <w:spacing w:val="24"/>
          <w:sz w:val="22"/>
          <w:szCs w:val="22"/>
        </w:rPr>
        <w:t xml:space="preserve"> </w:t>
      </w:r>
      <w:r w:rsidRPr="00D06572">
        <w:rPr>
          <w:rFonts w:cs="Times New Roman"/>
          <w:sz w:val="22"/>
          <w:szCs w:val="22"/>
        </w:rPr>
        <w:t>tear</w:t>
      </w:r>
      <w:r w:rsidRPr="00D06572">
        <w:rPr>
          <w:rFonts w:cs="Times New Roman"/>
          <w:spacing w:val="23"/>
          <w:sz w:val="22"/>
          <w:szCs w:val="22"/>
        </w:rPr>
        <w:t xml:space="preserve"> </w:t>
      </w:r>
      <w:r w:rsidRPr="00D06572">
        <w:rPr>
          <w:rFonts w:cs="Times New Roman"/>
          <w:sz w:val="22"/>
          <w:szCs w:val="22"/>
        </w:rPr>
        <w:t>sheets,</w:t>
      </w:r>
      <w:r w:rsidRPr="00D06572">
        <w:rPr>
          <w:rFonts w:cs="Times New Roman"/>
          <w:spacing w:val="26"/>
          <w:sz w:val="22"/>
          <w:szCs w:val="22"/>
        </w:rPr>
        <w:t xml:space="preserve"> </w:t>
      </w:r>
      <w:r w:rsidRPr="00D06572">
        <w:rPr>
          <w:rFonts w:cs="Times New Roman"/>
          <w:sz w:val="22"/>
          <w:szCs w:val="22"/>
        </w:rPr>
        <w:t>tip</w:t>
      </w:r>
      <w:r w:rsidRPr="00D06572">
        <w:rPr>
          <w:rFonts w:cs="Times New Roman"/>
          <w:spacing w:val="24"/>
          <w:sz w:val="22"/>
          <w:szCs w:val="22"/>
        </w:rPr>
        <w:t xml:space="preserve"> </w:t>
      </w:r>
      <w:r w:rsidRPr="00D06572">
        <w:rPr>
          <w:rFonts w:cs="Times New Roman"/>
          <w:spacing w:val="-1"/>
          <w:sz w:val="22"/>
          <w:szCs w:val="22"/>
        </w:rPr>
        <w:t>cards,</w:t>
      </w:r>
      <w:r w:rsidRPr="00D06572">
        <w:rPr>
          <w:rFonts w:cs="Times New Roman"/>
          <w:spacing w:val="24"/>
          <w:sz w:val="22"/>
          <w:szCs w:val="22"/>
        </w:rPr>
        <w:t xml:space="preserve"> </w:t>
      </w:r>
      <w:r w:rsidRPr="00D06572">
        <w:rPr>
          <w:rFonts w:cs="Times New Roman"/>
          <w:sz w:val="22"/>
          <w:szCs w:val="22"/>
        </w:rPr>
        <w:t>and/or</w:t>
      </w:r>
      <w:r w:rsidRPr="00D06572">
        <w:rPr>
          <w:rFonts w:cs="Times New Roman"/>
          <w:spacing w:val="23"/>
          <w:sz w:val="22"/>
          <w:szCs w:val="22"/>
        </w:rPr>
        <w:t xml:space="preserve"> </w:t>
      </w:r>
      <w:r w:rsidRPr="00D06572">
        <w:rPr>
          <w:rFonts w:cs="Times New Roman"/>
          <w:sz w:val="22"/>
          <w:szCs w:val="22"/>
        </w:rPr>
        <w:t>other</w:t>
      </w:r>
      <w:r w:rsidRPr="00D06572">
        <w:rPr>
          <w:rFonts w:cs="Times New Roman"/>
          <w:spacing w:val="25"/>
          <w:sz w:val="22"/>
          <w:szCs w:val="22"/>
        </w:rPr>
        <w:t xml:space="preserve"> </w:t>
      </w:r>
      <w:r w:rsidRPr="00D06572">
        <w:rPr>
          <w:rFonts w:cs="Times New Roman"/>
          <w:spacing w:val="-1"/>
          <w:sz w:val="22"/>
          <w:szCs w:val="22"/>
        </w:rPr>
        <w:t>print</w:t>
      </w:r>
      <w:r w:rsidRPr="00D06572">
        <w:rPr>
          <w:rFonts w:cs="Times New Roman"/>
          <w:spacing w:val="87"/>
          <w:sz w:val="22"/>
          <w:szCs w:val="22"/>
        </w:rPr>
        <w:t xml:space="preserve"> </w:t>
      </w:r>
      <w:r w:rsidRPr="00D06572">
        <w:rPr>
          <w:rFonts w:cs="Times New Roman"/>
          <w:spacing w:val="-1"/>
          <w:sz w:val="22"/>
          <w:szCs w:val="22"/>
        </w:rPr>
        <w:t>media;</w:t>
      </w:r>
      <w:r w:rsidRPr="00D06572">
        <w:rPr>
          <w:rFonts w:cs="Times New Roman"/>
          <w:spacing w:val="26"/>
          <w:sz w:val="22"/>
          <w:szCs w:val="22"/>
        </w:rPr>
        <w:t xml:space="preserve"> </w:t>
      </w:r>
      <w:r w:rsidRPr="00D06572">
        <w:rPr>
          <w:rFonts w:cs="Times New Roman"/>
          <w:sz w:val="22"/>
          <w:szCs w:val="22"/>
        </w:rPr>
        <w:t>developing</w:t>
      </w:r>
      <w:r w:rsidRPr="00D06572">
        <w:rPr>
          <w:rFonts w:cs="Times New Roman"/>
          <w:spacing w:val="24"/>
          <w:sz w:val="22"/>
          <w:szCs w:val="22"/>
        </w:rPr>
        <w:t xml:space="preserve"> </w:t>
      </w:r>
      <w:r w:rsidRPr="00D06572">
        <w:rPr>
          <w:rFonts w:cs="Times New Roman"/>
          <w:sz w:val="22"/>
          <w:szCs w:val="22"/>
        </w:rPr>
        <w:t>or</w:t>
      </w:r>
      <w:r w:rsidRPr="00D06572">
        <w:rPr>
          <w:rFonts w:cs="Times New Roman"/>
          <w:spacing w:val="25"/>
          <w:sz w:val="22"/>
          <w:szCs w:val="22"/>
        </w:rPr>
        <w:t xml:space="preserve"> </w:t>
      </w:r>
      <w:r w:rsidRPr="00D06572">
        <w:rPr>
          <w:rFonts w:cs="Times New Roman"/>
          <w:sz w:val="22"/>
          <w:szCs w:val="22"/>
        </w:rPr>
        <w:t>maintaining</w:t>
      </w:r>
      <w:r w:rsidRPr="00D06572">
        <w:rPr>
          <w:rFonts w:cs="Times New Roman"/>
          <w:spacing w:val="24"/>
          <w:sz w:val="22"/>
          <w:szCs w:val="22"/>
        </w:rPr>
        <w:t xml:space="preserve"> </w:t>
      </w:r>
      <w:r w:rsidRPr="00D06572">
        <w:rPr>
          <w:rFonts w:cs="Times New Roman"/>
          <w:sz w:val="22"/>
          <w:szCs w:val="22"/>
        </w:rPr>
        <w:t>existing</w:t>
      </w:r>
      <w:r w:rsidRPr="00D06572">
        <w:rPr>
          <w:rFonts w:cs="Times New Roman"/>
          <w:spacing w:val="24"/>
          <w:sz w:val="22"/>
          <w:szCs w:val="22"/>
        </w:rPr>
        <w:t xml:space="preserve"> </w:t>
      </w:r>
      <w:r w:rsidRPr="00D06572">
        <w:rPr>
          <w:rFonts w:cs="Times New Roman"/>
          <w:sz w:val="22"/>
          <w:szCs w:val="22"/>
        </w:rPr>
        <w:t>electronic</w:t>
      </w:r>
      <w:r w:rsidRPr="00D06572">
        <w:rPr>
          <w:rFonts w:cs="Times New Roman"/>
          <w:spacing w:val="25"/>
          <w:sz w:val="22"/>
          <w:szCs w:val="22"/>
        </w:rPr>
        <w:t xml:space="preserve"> </w:t>
      </w:r>
      <w:r w:rsidRPr="00D06572">
        <w:rPr>
          <w:rFonts w:cs="Times New Roman"/>
          <w:spacing w:val="-1"/>
          <w:sz w:val="22"/>
          <w:szCs w:val="22"/>
        </w:rPr>
        <w:t>media,</w:t>
      </w:r>
      <w:r w:rsidRPr="00D06572">
        <w:rPr>
          <w:rFonts w:cs="Times New Roman"/>
          <w:spacing w:val="26"/>
          <w:sz w:val="22"/>
          <w:szCs w:val="22"/>
        </w:rPr>
        <w:t xml:space="preserve"> </w:t>
      </w:r>
      <w:r w:rsidRPr="00D06572">
        <w:rPr>
          <w:rFonts w:cs="Times New Roman"/>
          <w:spacing w:val="-1"/>
          <w:sz w:val="22"/>
          <w:szCs w:val="22"/>
        </w:rPr>
        <w:t>PowerPoint</w:t>
      </w:r>
      <w:r w:rsidRPr="00D06572">
        <w:rPr>
          <w:rFonts w:cs="Times New Roman"/>
          <w:spacing w:val="26"/>
          <w:sz w:val="22"/>
          <w:szCs w:val="22"/>
        </w:rPr>
        <w:t xml:space="preserve"> </w:t>
      </w:r>
      <w:r w:rsidRPr="00D06572">
        <w:rPr>
          <w:rFonts w:cs="Times New Roman"/>
          <w:spacing w:val="-1"/>
          <w:sz w:val="22"/>
          <w:szCs w:val="22"/>
        </w:rPr>
        <w:t>presentations,</w:t>
      </w:r>
      <w:r w:rsidRPr="00D06572">
        <w:rPr>
          <w:rFonts w:cs="Times New Roman"/>
          <w:spacing w:val="26"/>
          <w:sz w:val="22"/>
          <w:szCs w:val="22"/>
        </w:rPr>
        <w:t xml:space="preserve"> </w:t>
      </w:r>
      <w:r w:rsidRPr="00D06572">
        <w:rPr>
          <w:rFonts w:cs="Times New Roman"/>
          <w:spacing w:val="-1"/>
          <w:sz w:val="22"/>
          <w:szCs w:val="22"/>
        </w:rPr>
        <w:t>e-mail</w:t>
      </w:r>
      <w:r w:rsidRPr="00D06572">
        <w:rPr>
          <w:rFonts w:cs="Times New Roman"/>
          <w:spacing w:val="26"/>
          <w:sz w:val="22"/>
          <w:szCs w:val="22"/>
        </w:rPr>
        <w:t xml:space="preserve"> </w:t>
      </w:r>
      <w:r w:rsidRPr="00D06572">
        <w:rPr>
          <w:rFonts w:cs="Times New Roman"/>
          <w:sz w:val="22"/>
          <w:szCs w:val="22"/>
        </w:rPr>
        <w:t>sign</w:t>
      </w:r>
      <w:r w:rsidRPr="00D06572">
        <w:rPr>
          <w:rFonts w:cs="Times New Roman"/>
          <w:spacing w:val="26"/>
          <w:sz w:val="22"/>
          <w:szCs w:val="22"/>
        </w:rPr>
        <w:t xml:space="preserve"> </w:t>
      </w:r>
      <w:r w:rsidRPr="00D06572">
        <w:rPr>
          <w:rFonts w:cs="Times New Roman"/>
          <w:sz w:val="22"/>
          <w:szCs w:val="22"/>
        </w:rPr>
        <w:t>up</w:t>
      </w:r>
      <w:r w:rsidRPr="00D06572">
        <w:rPr>
          <w:rFonts w:cs="Times New Roman"/>
          <w:spacing w:val="61"/>
          <w:sz w:val="22"/>
          <w:szCs w:val="22"/>
        </w:rPr>
        <w:t xml:space="preserve"> </w:t>
      </w:r>
      <w:r w:rsidRPr="00D06572">
        <w:rPr>
          <w:rFonts w:cs="Times New Roman"/>
          <w:spacing w:val="-1"/>
          <w:sz w:val="22"/>
          <w:szCs w:val="22"/>
        </w:rPr>
        <w:t>program</w:t>
      </w:r>
      <w:r w:rsidRPr="00D06572">
        <w:rPr>
          <w:rFonts w:cs="Times New Roman"/>
          <w:sz w:val="22"/>
          <w:szCs w:val="22"/>
        </w:rPr>
        <w:t xml:space="preserve"> or</w:t>
      </w:r>
      <w:r w:rsidRPr="00D06572">
        <w:rPr>
          <w:rFonts w:cs="Times New Roman"/>
          <w:spacing w:val="-1"/>
          <w:sz w:val="22"/>
          <w:szCs w:val="22"/>
        </w:rPr>
        <w:t xml:space="preserve"> regular</w:t>
      </w:r>
      <w:r w:rsidRPr="00D06572">
        <w:rPr>
          <w:rFonts w:cs="Times New Roman"/>
          <w:spacing w:val="1"/>
          <w:sz w:val="22"/>
          <w:szCs w:val="22"/>
        </w:rPr>
        <w:t xml:space="preserve"> </w:t>
      </w:r>
      <w:r w:rsidRPr="00D06572">
        <w:rPr>
          <w:rFonts w:cs="Times New Roman"/>
          <w:spacing w:val="-1"/>
          <w:sz w:val="22"/>
          <w:szCs w:val="22"/>
        </w:rPr>
        <w:t>e-newsletter.</w:t>
      </w:r>
      <w:r w:rsidRPr="00D06572">
        <w:rPr>
          <w:rFonts w:cs="Times New Roman"/>
          <w:sz w:val="22"/>
          <w:szCs w:val="22"/>
        </w:rPr>
        <w:t xml:space="preserve"> </w:t>
      </w:r>
      <w:r w:rsidR="000276CB">
        <w:rPr>
          <w:rFonts w:cs="Times New Roman"/>
          <w:sz w:val="22"/>
          <w:szCs w:val="22"/>
        </w:rPr>
        <w:t xml:space="preserve"> </w:t>
      </w:r>
      <w:r w:rsidRPr="00D06572">
        <w:rPr>
          <w:rFonts w:cs="Times New Roman"/>
          <w:spacing w:val="1"/>
          <w:sz w:val="22"/>
          <w:szCs w:val="22"/>
        </w:rPr>
        <w:t>May</w:t>
      </w:r>
      <w:r w:rsidRPr="00D06572">
        <w:rPr>
          <w:rFonts w:cs="Times New Roman"/>
          <w:spacing w:val="-5"/>
          <w:sz w:val="22"/>
          <w:szCs w:val="22"/>
        </w:rPr>
        <w:t xml:space="preserve"> </w:t>
      </w:r>
      <w:r w:rsidRPr="00D06572">
        <w:rPr>
          <w:rFonts w:cs="Times New Roman"/>
          <w:spacing w:val="-1"/>
          <w:sz w:val="22"/>
          <w:szCs w:val="22"/>
        </w:rPr>
        <w:t>include specialized</w:t>
      </w:r>
      <w:r w:rsidRPr="00D06572">
        <w:rPr>
          <w:rFonts w:cs="Times New Roman"/>
          <w:sz w:val="22"/>
          <w:szCs w:val="22"/>
        </w:rPr>
        <w:t xml:space="preserve"> </w:t>
      </w:r>
      <w:r w:rsidRPr="00D06572">
        <w:rPr>
          <w:rFonts w:cs="Times New Roman"/>
          <w:spacing w:val="-1"/>
          <w:sz w:val="22"/>
          <w:szCs w:val="22"/>
        </w:rPr>
        <w:t>documents</w:t>
      </w:r>
      <w:r w:rsidRPr="00D06572">
        <w:rPr>
          <w:rFonts w:cs="Times New Roman"/>
          <w:sz w:val="22"/>
          <w:szCs w:val="22"/>
        </w:rPr>
        <w:t xml:space="preserve"> </w:t>
      </w:r>
      <w:r w:rsidRPr="00D06572">
        <w:rPr>
          <w:rFonts w:cs="Times New Roman"/>
          <w:spacing w:val="-1"/>
          <w:sz w:val="22"/>
          <w:szCs w:val="22"/>
        </w:rPr>
        <w:t>such</w:t>
      </w:r>
      <w:r w:rsidRPr="00D06572">
        <w:rPr>
          <w:rFonts w:cs="Times New Roman"/>
          <w:spacing w:val="2"/>
          <w:sz w:val="22"/>
          <w:szCs w:val="22"/>
        </w:rPr>
        <w:t xml:space="preserve"> </w:t>
      </w:r>
      <w:r w:rsidRPr="00D06572">
        <w:rPr>
          <w:rFonts w:cs="Times New Roman"/>
          <w:spacing w:val="-1"/>
          <w:sz w:val="22"/>
          <w:szCs w:val="22"/>
        </w:rPr>
        <w:t>as</w:t>
      </w:r>
      <w:r w:rsidRPr="00D06572">
        <w:rPr>
          <w:rFonts w:cs="Times New Roman"/>
          <w:sz w:val="22"/>
          <w:szCs w:val="22"/>
        </w:rPr>
        <w:t xml:space="preserve"> </w:t>
      </w:r>
      <w:r w:rsidRPr="00D06572">
        <w:rPr>
          <w:rFonts w:cs="Times New Roman"/>
          <w:spacing w:val="-1"/>
          <w:sz w:val="22"/>
          <w:szCs w:val="22"/>
        </w:rPr>
        <w:t>annual</w:t>
      </w:r>
      <w:r w:rsidRPr="00D06572">
        <w:rPr>
          <w:rFonts w:cs="Times New Roman"/>
          <w:sz w:val="22"/>
          <w:szCs w:val="22"/>
        </w:rPr>
        <w:t xml:space="preserve"> </w:t>
      </w:r>
      <w:r w:rsidRPr="00D06572">
        <w:rPr>
          <w:rFonts w:cs="Times New Roman"/>
          <w:spacing w:val="-1"/>
          <w:sz w:val="22"/>
          <w:szCs w:val="22"/>
        </w:rPr>
        <w:t>reports,</w:t>
      </w:r>
      <w:r w:rsidRPr="00D06572">
        <w:rPr>
          <w:rFonts w:cs="Times New Roman"/>
          <w:sz w:val="22"/>
          <w:szCs w:val="22"/>
        </w:rPr>
        <w:t xml:space="preserve"> </w:t>
      </w:r>
      <w:r w:rsidRPr="00D06572">
        <w:rPr>
          <w:rFonts w:cs="Times New Roman"/>
          <w:spacing w:val="-1"/>
          <w:sz w:val="22"/>
          <w:szCs w:val="22"/>
        </w:rPr>
        <w:t>compliance</w:t>
      </w:r>
      <w:r w:rsidRPr="00D06572">
        <w:rPr>
          <w:rFonts w:cs="Times New Roman"/>
          <w:spacing w:val="129"/>
          <w:sz w:val="22"/>
          <w:szCs w:val="22"/>
        </w:rPr>
        <w:t xml:space="preserve"> </w:t>
      </w:r>
      <w:r w:rsidRPr="00D06572">
        <w:rPr>
          <w:rFonts w:cs="Times New Roman"/>
          <w:spacing w:val="-1"/>
          <w:sz w:val="22"/>
          <w:szCs w:val="22"/>
        </w:rPr>
        <w:t>reports,</w:t>
      </w:r>
      <w:r w:rsidRPr="00D06572">
        <w:rPr>
          <w:rFonts w:cs="Times New Roman"/>
          <w:sz w:val="22"/>
          <w:szCs w:val="22"/>
        </w:rPr>
        <w:t xml:space="preserve"> </w:t>
      </w:r>
      <w:r w:rsidRPr="00D06572">
        <w:rPr>
          <w:rFonts w:cs="Times New Roman"/>
          <w:spacing w:val="-1"/>
          <w:sz w:val="22"/>
          <w:szCs w:val="22"/>
        </w:rPr>
        <w:t>budget</w:t>
      </w:r>
      <w:r w:rsidRPr="00D06572">
        <w:rPr>
          <w:rFonts w:cs="Times New Roman"/>
          <w:sz w:val="22"/>
          <w:szCs w:val="22"/>
        </w:rPr>
        <w:t xml:space="preserve"> </w:t>
      </w:r>
      <w:r w:rsidRPr="00D06572">
        <w:rPr>
          <w:rFonts w:cs="Times New Roman"/>
          <w:spacing w:val="-1"/>
          <w:sz w:val="22"/>
          <w:szCs w:val="22"/>
        </w:rPr>
        <w:t>summaries,</w:t>
      </w:r>
      <w:r w:rsidRPr="00D06572">
        <w:rPr>
          <w:rFonts w:cs="Times New Roman"/>
          <w:sz w:val="22"/>
          <w:szCs w:val="22"/>
        </w:rPr>
        <w:t xml:space="preserve"> </w:t>
      </w:r>
      <w:r w:rsidRPr="00D06572">
        <w:rPr>
          <w:rFonts w:cs="Times New Roman"/>
          <w:spacing w:val="-1"/>
          <w:sz w:val="22"/>
          <w:szCs w:val="22"/>
        </w:rPr>
        <w:t>project</w:t>
      </w:r>
      <w:r w:rsidRPr="00D06572">
        <w:rPr>
          <w:rFonts w:cs="Times New Roman"/>
          <w:sz w:val="22"/>
          <w:szCs w:val="22"/>
        </w:rPr>
        <w:t xml:space="preserve"> </w:t>
      </w:r>
      <w:r w:rsidRPr="00D06572">
        <w:rPr>
          <w:rFonts w:cs="Times New Roman"/>
          <w:spacing w:val="-1"/>
          <w:sz w:val="22"/>
          <w:szCs w:val="22"/>
        </w:rPr>
        <w:t>reports,</w:t>
      </w:r>
      <w:r w:rsidRPr="00D06572">
        <w:rPr>
          <w:rFonts w:cs="Times New Roman"/>
          <w:sz w:val="22"/>
          <w:szCs w:val="22"/>
        </w:rPr>
        <w:t xml:space="preserve"> or</w:t>
      </w:r>
      <w:r w:rsidRPr="00D06572">
        <w:rPr>
          <w:rFonts w:cs="Times New Roman"/>
          <w:spacing w:val="-1"/>
          <w:sz w:val="22"/>
          <w:szCs w:val="22"/>
        </w:rPr>
        <w:t xml:space="preserve"> presentations.</w:t>
      </w:r>
    </w:p>
    <w:p w14:paraId="53CC8854" w14:textId="77777777" w:rsidR="007070FE" w:rsidRPr="00D06572" w:rsidRDefault="007070FE" w:rsidP="00D4419D">
      <w:pPr>
        <w:rPr>
          <w:rFonts w:ascii="Times New Roman" w:eastAsia="Times New Roman" w:hAnsi="Times New Roman" w:cs="Times New Roman"/>
        </w:rPr>
      </w:pPr>
    </w:p>
    <w:p w14:paraId="6896D7E7" w14:textId="77777777" w:rsidR="007070FE" w:rsidRPr="00D06572" w:rsidRDefault="00B05541" w:rsidP="00D4419D">
      <w:pPr>
        <w:pStyle w:val="BodyText"/>
        <w:ind w:right="107"/>
        <w:jc w:val="both"/>
        <w:rPr>
          <w:rFonts w:cs="Times New Roman"/>
          <w:sz w:val="22"/>
          <w:szCs w:val="22"/>
        </w:rPr>
      </w:pPr>
      <w:r w:rsidRPr="00D06572">
        <w:rPr>
          <w:rFonts w:cs="Times New Roman"/>
          <w:spacing w:val="-1"/>
          <w:sz w:val="22"/>
          <w:szCs w:val="22"/>
        </w:rPr>
        <w:t>Incorporation</w:t>
      </w:r>
      <w:r w:rsidRPr="00D06572">
        <w:rPr>
          <w:rFonts w:cs="Times New Roman"/>
          <w:spacing w:val="-10"/>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brand</w:t>
      </w:r>
      <w:r w:rsidRPr="00D06572">
        <w:rPr>
          <w:rFonts w:cs="Times New Roman"/>
          <w:spacing w:val="-10"/>
          <w:sz w:val="22"/>
          <w:szCs w:val="22"/>
        </w:rPr>
        <w:t xml:space="preserve"> </w:t>
      </w:r>
      <w:r w:rsidRPr="00D06572">
        <w:rPr>
          <w:rFonts w:cs="Times New Roman"/>
          <w:sz w:val="22"/>
          <w:szCs w:val="22"/>
        </w:rPr>
        <w:t>name</w:t>
      </w:r>
      <w:r w:rsidRPr="00D06572">
        <w:rPr>
          <w:rFonts w:cs="Times New Roman"/>
          <w:spacing w:val="-11"/>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pacing w:val="-1"/>
          <w:sz w:val="22"/>
          <w:szCs w:val="22"/>
        </w:rPr>
        <w:t>development</w:t>
      </w:r>
      <w:r w:rsidRPr="00D06572">
        <w:rPr>
          <w:rFonts w:cs="Times New Roman"/>
          <w:spacing w:val="-10"/>
          <w:sz w:val="22"/>
          <w:szCs w:val="22"/>
        </w:rPr>
        <w:t xml:space="preserve"> </w:t>
      </w:r>
      <w:r w:rsidRPr="00D06572">
        <w:rPr>
          <w:rFonts w:cs="Times New Roman"/>
          <w:sz w:val="22"/>
          <w:szCs w:val="22"/>
        </w:rPr>
        <w:t>of</w:t>
      </w:r>
      <w:r w:rsidRPr="00D06572">
        <w:rPr>
          <w:rFonts w:cs="Times New Roman"/>
          <w:spacing w:val="-8"/>
          <w:sz w:val="22"/>
          <w:szCs w:val="22"/>
        </w:rPr>
        <w:t xml:space="preserve"> </w:t>
      </w:r>
      <w:r w:rsidRPr="00D06572">
        <w:rPr>
          <w:rFonts w:cs="Times New Roman"/>
          <w:sz w:val="22"/>
          <w:szCs w:val="22"/>
        </w:rPr>
        <w:t>a</w:t>
      </w:r>
      <w:r w:rsidRPr="00D06572">
        <w:rPr>
          <w:rFonts w:cs="Times New Roman"/>
          <w:spacing w:val="-11"/>
          <w:sz w:val="22"/>
          <w:szCs w:val="22"/>
        </w:rPr>
        <w:t xml:space="preserve"> </w:t>
      </w:r>
      <w:r w:rsidRPr="00D06572">
        <w:rPr>
          <w:rFonts w:cs="Times New Roman"/>
          <w:spacing w:val="-1"/>
          <w:sz w:val="22"/>
          <w:szCs w:val="22"/>
        </w:rPr>
        <w:t>common</w:t>
      </w:r>
      <w:r w:rsidRPr="00D06572">
        <w:rPr>
          <w:rFonts w:cs="Times New Roman"/>
          <w:spacing w:val="-10"/>
          <w:sz w:val="22"/>
          <w:szCs w:val="22"/>
        </w:rPr>
        <w:t xml:space="preserve"> </w:t>
      </w:r>
      <w:r w:rsidRPr="00D06572">
        <w:rPr>
          <w:rFonts w:cs="Times New Roman"/>
          <w:spacing w:val="-1"/>
          <w:sz w:val="22"/>
          <w:szCs w:val="22"/>
        </w:rPr>
        <w:t>theme/look</w:t>
      </w:r>
      <w:r w:rsidRPr="00D06572">
        <w:rPr>
          <w:rFonts w:cs="Times New Roman"/>
          <w:spacing w:val="-10"/>
          <w:sz w:val="22"/>
          <w:szCs w:val="22"/>
        </w:rPr>
        <w:t xml:space="preserve"> </w:t>
      </w:r>
      <w:r w:rsidRPr="00D06572">
        <w:rPr>
          <w:rFonts w:cs="Times New Roman"/>
          <w:spacing w:val="-1"/>
          <w:sz w:val="22"/>
          <w:szCs w:val="22"/>
        </w:rPr>
        <w:t>with</w:t>
      </w:r>
      <w:r w:rsidRPr="00D06572">
        <w:rPr>
          <w:rFonts w:cs="Times New Roman"/>
          <w:spacing w:val="-10"/>
          <w:sz w:val="22"/>
          <w:szCs w:val="22"/>
        </w:rPr>
        <w:t xml:space="preserve"> </w:t>
      </w:r>
      <w:r w:rsidRPr="00D06572">
        <w:rPr>
          <w:rFonts w:cs="Times New Roman"/>
          <w:spacing w:val="-1"/>
          <w:sz w:val="22"/>
          <w:szCs w:val="22"/>
        </w:rPr>
        <w:t>all</w:t>
      </w:r>
      <w:r w:rsidRPr="00D06572">
        <w:rPr>
          <w:rFonts w:cs="Times New Roman"/>
          <w:spacing w:val="-10"/>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outreach</w:t>
      </w:r>
      <w:r w:rsidRPr="00D06572">
        <w:rPr>
          <w:rFonts w:cs="Times New Roman"/>
          <w:spacing w:val="-10"/>
          <w:sz w:val="22"/>
          <w:szCs w:val="22"/>
        </w:rPr>
        <w:t xml:space="preserve"> </w:t>
      </w:r>
      <w:r w:rsidRPr="00D06572">
        <w:rPr>
          <w:rFonts w:cs="Times New Roman"/>
          <w:sz w:val="22"/>
          <w:szCs w:val="22"/>
        </w:rPr>
        <w:t>materials;</w:t>
      </w:r>
      <w:r w:rsidRPr="00D06572">
        <w:rPr>
          <w:rFonts w:cs="Times New Roman"/>
          <w:spacing w:val="91"/>
          <w:sz w:val="22"/>
          <w:szCs w:val="22"/>
        </w:rPr>
        <w:t xml:space="preserve"> </w:t>
      </w:r>
      <w:r w:rsidRPr="00D06572">
        <w:rPr>
          <w:rFonts w:cs="Times New Roman"/>
          <w:spacing w:val="-1"/>
          <w:sz w:val="22"/>
          <w:szCs w:val="22"/>
        </w:rPr>
        <w:t>development</w:t>
      </w:r>
      <w:r w:rsidRPr="00D06572">
        <w:rPr>
          <w:rFonts w:cs="Times New Roman"/>
          <w:spacing w:val="19"/>
          <w:sz w:val="22"/>
          <w:szCs w:val="22"/>
        </w:rPr>
        <w:t xml:space="preserve"> </w:t>
      </w:r>
      <w:r w:rsidRPr="00D06572">
        <w:rPr>
          <w:rFonts w:cs="Times New Roman"/>
          <w:sz w:val="22"/>
          <w:szCs w:val="22"/>
        </w:rPr>
        <w:t>of</w:t>
      </w:r>
      <w:r w:rsidRPr="00D06572">
        <w:rPr>
          <w:rFonts w:cs="Times New Roman"/>
          <w:spacing w:val="20"/>
          <w:sz w:val="22"/>
          <w:szCs w:val="22"/>
        </w:rPr>
        <w:t xml:space="preserve"> </w:t>
      </w:r>
      <w:r w:rsidRPr="00D06572">
        <w:rPr>
          <w:rFonts w:cs="Times New Roman"/>
          <w:sz w:val="22"/>
          <w:szCs w:val="22"/>
        </w:rPr>
        <w:t>activity</w:t>
      </w:r>
      <w:r w:rsidRPr="00D06572">
        <w:rPr>
          <w:rFonts w:cs="Times New Roman"/>
          <w:spacing w:val="19"/>
          <w:sz w:val="22"/>
          <w:szCs w:val="22"/>
        </w:rPr>
        <w:t xml:space="preserve"> </w:t>
      </w:r>
      <w:r w:rsidRPr="00D06572">
        <w:rPr>
          <w:rFonts w:cs="Times New Roman"/>
          <w:sz w:val="22"/>
          <w:szCs w:val="22"/>
        </w:rPr>
        <w:t>or</w:t>
      </w:r>
      <w:r w:rsidRPr="00D06572">
        <w:rPr>
          <w:rFonts w:cs="Times New Roman"/>
          <w:spacing w:val="18"/>
          <w:sz w:val="22"/>
          <w:szCs w:val="22"/>
        </w:rPr>
        <w:t xml:space="preserve"> </w:t>
      </w:r>
      <w:r w:rsidRPr="00D06572">
        <w:rPr>
          <w:rFonts w:cs="Times New Roman"/>
          <w:spacing w:val="-1"/>
          <w:sz w:val="22"/>
          <w:szCs w:val="22"/>
        </w:rPr>
        <w:t>pollutant</w:t>
      </w:r>
      <w:r w:rsidRPr="00D06572">
        <w:rPr>
          <w:rFonts w:cs="Times New Roman"/>
          <w:spacing w:val="19"/>
          <w:sz w:val="22"/>
          <w:szCs w:val="22"/>
        </w:rPr>
        <w:t xml:space="preserve"> </w:t>
      </w:r>
      <w:r w:rsidRPr="00D06572">
        <w:rPr>
          <w:rFonts w:cs="Times New Roman"/>
          <w:spacing w:val="-1"/>
          <w:sz w:val="22"/>
          <w:szCs w:val="22"/>
        </w:rPr>
        <w:t>focused</w:t>
      </w:r>
      <w:r w:rsidRPr="00D06572">
        <w:rPr>
          <w:rFonts w:cs="Times New Roman"/>
          <w:spacing w:val="21"/>
          <w:sz w:val="22"/>
          <w:szCs w:val="22"/>
        </w:rPr>
        <w:t xml:space="preserve"> </w:t>
      </w:r>
      <w:r w:rsidRPr="00D06572">
        <w:rPr>
          <w:rFonts w:cs="Times New Roman"/>
          <w:spacing w:val="-1"/>
          <w:sz w:val="22"/>
          <w:szCs w:val="22"/>
        </w:rPr>
        <w:t>articles/features</w:t>
      </w:r>
      <w:r w:rsidRPr="00D06572">
        <w:rPr>
          <w:rFonts w:cs="Times New Roman"/>
          <w:spacing w:val="19"/>
          <w:sz w:val="22"/>
          <w:szCs w:val="22"/>
        </w:rPr>
        <w:t xml:space="preserve"> </w:t>
      </w:r>
      <w:r w:rsidRPr="00D06572">
        <w:rPr>
          <w:rFonts w:cs="Times New Roman"/>
          <w:sz w:val="22"/>
          <w:szCs w:val="22"/>
        </w:rPr>
        <w:t>for</w:t>
      </w:r>
      <w:r w:rsidRPr="00D06572">
        <w:rPr>
          <w:rFonts w:cs="Times New Roman"/>
          <w:spacing w:val="18"/>
          <w:sz w:val="22"/>
          <w:szCs w:val="22"/>
        </w:rPr>
        <w:t xml:space="preserve"> </w:t>
      </w:r>
      <w:r w:rsidRPr="00D06572">
        <w:rPr>
          <w:rFonts w:cs="Times New Roman"/>
          <w:sz w:val="22"/>
          <w:szCs w:val="22"/>
        </w:rPr>
        <w:t>posting</w:t>
      </w:r>
      <w:r w:rsidRPr="00D06572">
        <w:rPr>
          <w:rFonts w:cs="Times New Roman"/>
          <w:spacing w:val="21"/>
          <w:sz w:val="22"/>
          <w:szCs w:val="22"/>
        </w:rPr>
        <w:t xml:space="preserve"> </w:t>
      </w:r>
      <w:r w:rsidRPr="00D06572">
        <w:rPr>
          <w:rFonts w:cs="Times New Roman"/>
          <w:sz w:val="22"/>
          <w:szCs w:val="22"/>
        </w:rPr>
        <w:t>on</w:t>
      </w:r>
      <w:r w:rsidRPr="00D06572">
        <w:rPr>
          <w:rFonts w:cs="Times New Roman"/>
          <w:spacing w:val="19"/>
          <w:sz w:val="22"/>
          <w:szCs w:val="22"/>
        </w:rPr>
        <w:t xml:space="preserve"> </w:t>
      </w:r>
      <w:r w:rsidRPr="00D06572">
        <w:rPr>
          <w:rFonts w:cs="Times New Roman"/>
          <w:spacing w:val="-1"/>
          <w:sz w:val="22"/>
          <w:szCs w:val="22"/>
        </w:rPr>
        <w:t>municipal</w:t>
      </w:r>
      <w:r w:rsidRPr="00D06572">
        <w:rPr>
          <w:rFonts w:cs="Times New Roman"/>
          <w:spacing w:val="19"/>
          <w:sz w:val="22"/>
          <w:szCs w:val="22"/>
        </w:rPr>
        <w:t xml:space="preserve"> </w:t>
      </w:r>
      <w:r w:rsidRPr="00D06572">
        <w:rPr>
          <w:rFonts w:cs="Times New Roman"/>
          <w:spacing w:val="-1"/>
          <w:sz w:val="22"/>
          <w:szCs w:val="22"/>
        </w:rPr>
        <w:t>websites,</w:t>
      </w:r>
      <w:r w:rsidRPr="00D06572">
        <w:rPr>
          <w:rFonts w:cs="Times New Roman"/>
          <w:spacing w:val="19"/>
          <w:sz w:val="22"/>
          <w:szCs w:val="22"/>
        </w:rPr>
        <w:t xml:space="preserve"> </w:t>
      </w:r>
      <w:r w:rsidRPr="00D06572">
        <w:rPr>
          <w:rFonts w:cs="Times New Roman"/>
          <w:sz w:val="22"/>
          <w:szCs w:val="22"/>
        </w:rPr>
        <w:t>social</w:t>
      </w:r>
      <w:r w:rsidRPr="00D06572">
        <w:rPr>
          <w:rFonts w:cs="Times New Roman"/>
          <w:spacing w:val="93"/>
          <w:sz w:val="22"/>
          <w:szCs w:val="22"/>
        </w:rPr>
        <w:t xml:space="preserve"> </w:t>
      </w:r>
      <w:r w:rsidRPr="00D06572">
        <w:rPr>
          <w:rFonts w:cs="Times New Roman"/>
          <w:spacing w:val="-1"/>
          <w:sz w:val="22"/>
          <w:szCs w:val="22"/>
        </w:rPr>
        <w:t>media,</w:t>
      </w:r>
      <w:r w:rsidRPr="00D06572">
        <w:rPr>
          <w:rFonts w:cs="Times New Roman"/>
          <w:sz w:val="22"/>
          <w:szCs w:val="22"/>
        </w:rPr>
        <w:t xml:space="preserve"> </w:t>
      </w:r>
      <w:r w:rsidRPr="00D06572">
        <w:rPr>
          <w:rFonts w:cs="Times New Roman"/>
          <w:spacing w:val="-1"/>
          <w:sz w:val="22"/>
          <w:szCs w:val="22"/>
        </w:rPr>
        <w:t>local</w:t>
      </w:r>
      <w:r w:rsidRPr="00D06572">
        <w:rPr>
          <w:rFonts w:cs="Times New Roman"/>
          <w:sz w:val="22"/>
          <w:szCs w:val="22"/>
        </w:rPr>
        <w:t xml:space="preserve"> </w:t>
      </w:r>
      <w:r w:rsidRPr="00D06572">
        <w:rPr>
          <w:rFonts w:cs="Times New Roman"/>
          <w:spacing w:val="-1"/>
          <w:sz w:val="22"/>
          <w:szCs w:val="22"/>
        </w:rPr>
        <w:t>newspapers,</w:t>
      </w:r>
      <w:r w:rsidRPr="00D06572">
        <w:rPr>
          <w:rFonts w:cs="Times New Roman"/>
          <w:spacing w:val="2"/>
          <w:sz w:val="22"/>
          <w:szCs w:val="22"/>
        </w:rPr>
        <w:t xml:space="preserve"> </w:t>
      </w:r>
      <w:r w:rsidRPr="00D06572">
        <w:rPr>
          <w:rFonts w:cs="Times New Roman"/>
          <w:sz w:val="22"/>
          <w:szCs w:val="22"/>
        </w:rPr>
        <w:t>or</w:t>
      </w:r>
      <w:r w:rsidRPr="00D06572">
        <w:rPr>
          <w:rFonts w:cs="Times New Roman"/>
          <w:spacing w:val="-1"/>
          <w:sz w:val="22"/>
          <w:szCs w:val="22"/>
        </w:rPr>
        <w:t xml:space="preserve"> newsletters.</w:t>
      </w:r>
    </w:p>
    <w:p w14:paraId="7DE5AD81" w14:textId="77777777" w:rsidR="007070FE" w:rsidRPr="00D06572" w:rsidRDefault="007070FE" w:rsidP="00D4419D">
      <w:pPr>
        <w:rPr>
          <w:rFonts w:ascii="Times New Roman" w:eastAsia="Times New Roman" w:hAnsi="Times New Roman" w:cs="Times New Roman"/>
        </w:rPr>
      </w:pPr>
    </w:p>
    <w:p w14:paraId="6F3E1FFA" w14:textId="480A777D" w:rsidR="007070FE" w:rsidRPr="00D06572" w:rsidRDefault="00B05541" w:rsidP="00D4419D">
      <w:pPr>
        <w:pStyle w:val="BodyText"/>
        <w:ind w:right="106"/>
        <w:jc w:val="both"/>
        <w:rPr>
          <w:rFonts w:cs="Times New Roman"/>
          <w:sz w:val="22"/>
          <w:szCs w:val="22"/>
        </w:rPr>
      </w:pPr>
      <w:r w:rsidRPr="00D06572">
        <w:rPr>
          <w:rFonts w:cs="Times New Roman"/>
          <w:spacing w:val="-1"/>
          <w:sz w:val="22"/>
          <w:szCs w:val="22"/>
        </w:rPr>
        <w:t>The</w:t>
      </w:r>
      <w:r w:rsidRPr="00D06572">
        <w:rPr>
          <w:rFonts w:cs="Times New Roman"/>
          <w:spacing w:val="32"/>
          <w:sz w:val="22"/>
          <w:szCs w:val="22"/>
        </w:rPr>
        <w:t xml:space="preserve"> </w:t>
      </w:r>
      <w:r w:rsidRPr="00D06572">
        <w:rPr>
          <w:rFonts w:cs="Times New Roman"/>
          <w:sz w:val="22"/>
          <w:szCs w:val="22"/>
        </w:rPr>
        <w:t>capability</w:t>
      </w:r>
      <w:r w:rsidRPr="00D06572">
        <w:rPr>
          <w:rFonts w:cs="Times New Roman"/>
          <w:spacing w:val="28"/>
          <w:sz w:val="22"/>
          <w:szCs w:val="22"/>
        </w:rPr>
        <w:t xml:space="preserve"> </w:t>
      </w:r>
      <w:r w:rsidRPr="00D06572">
        <w:rPr>
          <w:rFonts w:cs="Times New Roman"/>
          <w:sz w:val="22"/>
          <w:szCs w:val="22"/>
        </w:rPr>
        <w:t>to</w:t>
      </w:r>
      <w:r w:rsidRPr="00D06572">
        <w:rPr>
          <w:rFonts w:cs="Times New Roman"/>
          <w:spacing w:val="33"/>
          <w:sz w:val="22"/>
          <w:szCs w:val="22"/>
        </w:rPr>
        <w:t xml:space="preserve"> </w:t>
      </w:r>
      <w:r w:rsidRPr="00D06572">
        <w:rPr>
          <w:rFonts w:cs="Times New Roman"/>
          <w:sz w:val="22"/>
          <w:szCs w:val="22"/>
        </w:rPr>
        <w:t>evaluate</w:t>
      </w:r>
      <w:r w:rsidRPr="00D06572">
        <w:rPr>
          <w:rFonts w:cs="Times New Roman"/>
          <w:spacing w:val="32"/>
          <w:sz w:val="22"/>
          <w:szCs w:val="22"/>
        </w:rPr>
        <w:t xml:space="preserve"> </w:t>
      </w:r>
      <w:r w:rsidRPr="00D06572">
        <w:rPr>
          <w:rFonts w:cs="Times New Roman"/>
          <w:sz w:val="22"/>
          <w:szCs w:val="22"/>
        </w:rPr>
        <w:t>public</w:t>
      </w:r>
      <w:r w:rsidRPr="00D06572">
        <w:rPr>
          <w:rFonts w:cs="Times New Roman"/>
          <w:spacing w:val="32"/>
          <w:sz w:val="22"/>
          <w:szCs w:val="22"/>
        </w:rPr>
        <w:t xml:space="preserve"> </w:t>
      </w:r>
      <w:r w:rsidRPr="00D06572">
        <w:rPr>
          <w:rFonts w:cs="Times New Roman"/>
          <w:spacing w:val="-1"/>
          <w:sz w:val="22"/>
          <w:szCs w:val="22"/>
        </w:rPr>
        <w:t>and</w:t>
      </w:r>
      <w:r w:rsidRPr="00D06572">
        <w:rPr>
          <w:rFonts w:cs="Times New Roman"/>
          <w:spacing w:val="33"/>
          <w:sz w:val="22"/>
          <w:szCs w:val="22"/>
        </w:rPr>
        <w:t xml:space="preserve"> </w:t>
      </w:r>
      <w:r w:rsidRPr="00D06572">
        <w:rPr>
          <w:rFonts w:cs="Times New Roman"/>
          <w:spacing w:val="-1"/>
          <w:sz w:val="22"/>
          <w:szCs w:val="22"/>
        </w:rPr>
        <w:t>business</w:t>
      </w:r>
      <w:r w:rsidRPr="00D06572">
        <w:rPr>
          <w:rFonts w:cs="Times New Roman"/>
          <w:spacing w:val="33"/>
          <w:sz w:val="22"/>
          <w:szCs w:val="22"/>
        </w:rPr>
        <w:t xml:space="preserve"> </w:t>
      </w:r>
      <w:r w:rsidRPr="00D06572">
        <w:rPr>
          <w:rFonts w:cs="Times New Roman"/>
          <w:spacing w:val="-1"/>
          <w:sz w:val="22"/>
          <w:szCs w:val="22"/>
        </w:rPr>
        <w:t>education</w:t>
      </w:r>
      <w:r w:rsidRPr="00D06572">
        <w:rPr>
          <w:rFonts w:cs="Times New Roman"/>
          <w:spacing w:val="33"/>
          <w:sz w:val="22"/>
          <w:szCs w:val="22"/>
        </w:rPr>
        <w:t xml:space="preserve"> </w:t>
      </w:r>
      <w:r w:rsidRPr="00D06572">
        <w:rPr>
          <w:rFonts w:cs="Times New Roman"/>
          <w:spacing w:val="-1"/>
          <w:sz w:val="22"/>
          <w:szCs w:val="22"/>
        </w:rPr>
        <w:t>campaign</w:t>
      </w:r>
      <w:r w:rsidRPr="00D06572">
        <w:rPr>
          <w:rFonts w:cs="Times New Roman"/>
          <w:spacing w:val="36"/>
          <w:sz w:val="22"/>
          <w:szCs w:val="22"/>
        </w:rPr>
        <w:t xml:space="preserve"> </w:t>
      </w:r>
      <w:r w:rsidRPr="00D06572">
        <w:rPr>
          <w:rFonts w:cs="Times New Roman"/>
          <w:spacing w:val="-1"/>
          <w:sz w:val="22"/>
          <w:szCs w:val="22"/>
        </w:rPr>
        <w:t>effectiveness</w:t>
      </w:r>
      <w:r w:rsidRPr="00D06572">
        <w:rPr>
          <w:rFonts w:cs="Times New Roman"/>
          <w:spacing w:val="33"/>
          <w:sz w:val="22"/>
          <w:szCs w:val="22"/>
        </w:rPr>
        <w:t xml:space="preserve"> </w:t>
      </w:r>
      <w:r w:rsidRPr="00D06572">
        <w:rPr>
          <w:rFonts w:cs="Times New Roman"/>
          <w:spacing w:val="-1"/>
          <w:sz w:val="22"/>
          <w:szCs w:val="22"/>
        </w:rPr>
        <w:t>and</w:t>
      </w:r>
      <w:r w:rsidRPr="00D06572">
        <w:rPr>
          <w:rFonts w:cs="Times New Roman"/>
          <w:spacing w:val="33"/>
          <w:sz w:val="22"/>
          <w:szCs w:val="22"/>
        </w:rPr>
        <w:t xml:space="preserve"> </w:t>
      </w:r>
      <w:r w:rsidRPr="00D06572">
        <w:rPr>
          <w:rFonts w:cs="Times New Roman"/>
          <w:spacing w:val="-1"/>
          <w:sz w:val="22"/>
          <w:szCs w:val="22"/>
        </w:rPr>
        <w:t>provide</w:t>
      </w:r>
      <w:r w:rsidRPr="00D06572">
        <w:rPr>
          <w:rFonts w:cs="Times New Roman"/>
          <w:spacing w:val="35"/>
          <w:sz w:val="22"/>
          <w:szCs w:val="22"/>
        </w:rPr>
        <w:t xml:space="preserve"> </w:t>
      </w:r>
      <w:r w:rsidRPr="00D06572">
        <w:rPr>
          <w:rFonts w:cs="Times New Roman"/>
          <w:spacing w:val="-1"/>
          <w:sz w:val="22"/>
          <w:szCs w:val="22"/>
        </w:rPr>
        <w:t>written</w:t>
      </w:r>
      <w:r w:rsidRPr="00D06572">
        <w:rPr>
          <w:rFonts w:cs="Times New Roman"/>
          <w:spacing w:val="99"/>
          <w:sz w:val="22"/>
          <w:szCs w:val="22"/>
        </w:rPr>
        <w:t xml:space="preserve"> </w:t>
      </w:r>
      <w:r w:rsidRPr="00D06572">
        <w:rPr>
          <w:rFonts w:cs="Times New Roman"/>
          <w:spacing w:val="-1"/>
          <w:sz w:val="22"/>
          <w:szCs w:val="22"/>
        </w:rPr>
        <w:t>reports</w:t>
      </w:r>
      <w:r w:rsidRPr="00D06572">
        <w:rPr>
          <w:rFonts w:cs="Times New Roman"/>
          <w:spacing w:val="-5"/>
          <w:sz w:val="22"/>
          <w:szCs w:val="22"/>
        </w:rPr>
        <w:t xml:space="preserve"> </w:t>
      </w:r>
      <w:r w:rsidRPr="00D06572">
        <w:rPr>
          <w:rFonts w:cs="Times New Roman"/>
          <w:spacing w:val="-1"/>
          <w:sz w:val="22"/>
          <w:szCs w:val="22"/>
        </w:rPr>
        <w:t>that</w:t>
      </w:r>
      <w:r w:rsidRPr="00D06572">
        <w:rPr>
          <w:rFonts w:cs="Times New Roman"/>
          <w:spacing w:val="-5"/>
          <w:sz w:val="22"/>
          <w:szCs w:val="22"/>
        </w:rPr>
        <w:t xml:space="preserve"> </w:t>
      </w:r>
      <w:r w:rsidRPr="00D06572">
        <w:rPr>
          <w:rFonts w:cs="Times New Roman"/>
          <w:spacing w:val="-1"/>
          <w:sz w:val="22"/>
          <w:szCs w:val="22"/>
        </w:rPr>
        <w:t>fulfills</w:t>
      </w:r>
      <w:r w:rsidRPr="00D06572">
        <w:rPr>
          <w:rFonts w:cs="Times New Roman"/>
          <w:spacing w:val="-5"/>
          <w:sz w:val="22"/>
          <w:szCs w:val="22"/>
        </w:rPr>
        <w:t xml:space="preserve"> </w:t>
      </w:r>
      <w:r w:rsidRPr="00D06572">
        <w:rPr>
          <w:rFonts w:cs="Times New Roman"/>
          <w:spacing w:val="-1"/>
          <w:sz w:val="22"/>
          <w:szCs w:val="22"/>
        </w:rPr>
        <w:t>municipal</w:t>
      </w:r>
      <w:r w:rsidRPr="00D06572">
        <w:rPr>
          <w:rFonts w:cs="Times New Roman"/>
          <w:spacing w:val="-5"/>
          <w:sz w:val="22"/>
          <w:szCs w:val="22"/>
        </w:rPr>
        <w:t xml:space="preserve"> </w:t>
      </w:r>
      <w:r w:rsidRPr="00D06572">
        <w:rPr>
          <w:rFonts w:cs="Times New Roman"/>
          <w:spacing w:val="-1"/>
          <w:sz w:val="22"/>
          <w:szCs w:val="22"/>
        </w:rPr>
        <w:t>reporting</w:t>
      </w:r>
      <w:r w:rsidRPr="00D06572">
        <w:rPr>
          <w:rFonts w:cs="Times New Roman"/>
          <w:spacing w:val="-8"/>
          <w:sz w:val="22"/>
          <w:szCs w:val="22"/>
        </w:rPr>
        <w:t xml:space="preserve"> </w:t>
      </w:r>
      <w:r w:rsidRPr="00D06572">
        <w:rPr>
          <w:rFonts w:cs="Times New Roman"/>
          <w:spacing w:val="-1"/>
          <w:sz w:val="22"/>
          <w:szCs w:val="22"/>
        </w:rPr>
        <w:t>requirements.</w:t>
      </w:r>
      <w:r w:rsidRPr="00D06572">
        <w:rPr>
          <w:rFonts w:cs="Times New Roman"/>
          <w:spacing w:val="50"/>
          <w:sz w:val="22"/>
          <w:szCs w:val="22"/>
        </w:rPr>
        <w:t xml:space="preserve"> </w:t>
      </w:r>
      <w:r w:rsidR="000276CB">
        <w:rPr>
          <w:rFonts w:cs="Times New Roman"/>
          <w:spacing w:val="50"/>
          <w:sz w:val="22"/>
          <w:szCs w:val="22"/>
        </w:rPr>
        <w:t xml:space="preserve"> </w:t>
      </w:r>
      <w:r w:rsidRPr="00D06572">
        <w:rPr>
          <w:rFonts w:cs="Times New Roman"/>
          <w:spacing w:val="-1"/>
          <w:sz w:val="22"/>
          <w:szCs w:val="22"/>
        </w:rPr>
        <w:t>Provide</w:t>
      </w:r>
      <w:r w:rsidRPr="00D06572">
        <w:rPr>
          <w:rFonts w:cs="Times New Roman"/>
          <w:spacing w:val="-6"/>
          <w:sz w:val="22"/>
          <w:szCs w:val="22"/>
        </w:rPr>
        <w:t xml:space="preserve"> </w:t>
      </w:r>
      <w:r w:rsidRPr="00D06572">
        <w:rPr>
          <w:rFonts w:cs="Times New Roman"/>
          <w:sz w:val="22"/>
          <w:szCs w:val="22"/>
        </w:rPr>
        <w:t>both</w:t>
      </w:r>
      <w:r w:rsidRPr="00D06572">
        <w:rPr>
          <w:rFonts w:cs="Times New Roman"/>
          <w:spacing w:val="-8"/>
          <w:sz w:val="22"/>
          <w:szCs w:val="22"/>
        </w:rPr>
        <w:t xml:space="preserve"> </w:t>
      </w:r>
      <w:r w:rsidRPr="00D06572">
        <w:rPr>
          <w:rFonts w:cs="Times New Roman"/>
          <w:spacing w:val="-1"/>
          <w:sz w:val="22"/>
          <w:szCs w:val="22"/>
        </w:rPr>
        <w:t>English/Spanish</w:t>
      </w:r>
      <w:r w:rsidRPr="00D06572">
        <w:rPr>
          <w:rFonts w:cs="Times New Roman"/>
          <w:spacing w:val="-5"/>
          <w:sz w:val="22"/>
          <w:szCs w:val="22"/>
        </w:rPr>
        <w:t xml:space="preserve"> </w:t>
      </w:r>
      <w:r w:rsidRPr="00D06572">
        <w:rPr>
          <w:rFonts w:cs="Times New Roman"/>
          <w:spacing w:val="-1"/>
          <w:sz w:val="22"/>
          <w:szCs w:val="22"/>
        </w:rPr>
        <w:t>versions</w:t>
      </w:r>
      <w:r w:rsidRPr="00D06572">
        <w:rPr>
          <w:rFonts w:cs="Times New Roman"/>
          <w:spacing w:val="-5"/>
          <w:sz w:val="22"/>
          <w:szCs w:val="22"/>
        </w:rPr>
        <w:t xml:space="preserve"> </w:t>
      </w:r>
      <w:r w:rsidRPr="00D06572">
        <w:rPr>
          <w:rFonts w:cs="Times New Roman"/>
          <w:sz w:val="22"/>
          <w:szCs w:val="22"/>
        </w:rPr>
        <w:t>of</w:t>
      </w:r>
      <w:r w:rsidRPr="00D06572">
        <w:rPr>
          <w:rFonts w:cs="Times New Roman"/>
          <w:spacing w:val="-6"/>
          <w:sz w:val="22"/>
          <w:szCs w:val="22"/>
        </w:rPr>
        <w:t xml:space="preserve"> </w:t>
      </w:r>
      <w:r w:rsidRPr="00D06572">
        <w:rPr>
          <w:rFonts w:cs="Times New Roman"/>
          <w:spacing w:val="-1"/>
          <w:sz w:val="22"/>
          <w:szCs w:val="22"/>
        </w:rPr>
        <w:t>specified</w:t>
      </w:r>
      <w:r w:rsidRPr="00D06572">
        <w:rPr>
          <w:rFonts w:cs="Times New Roman"/>
          <w:spacing w:val="125"/>
          <w:sz w:val="22"/>
          <w:szCs w:val="22"/>
        </w:rPr>
        <w:t xml:space="preserve"> </w:t>
      </w:r>
      <w:r w:rsidRPr="00D06572">
        <w:rPr>
          <w:rFonts w:cs="Times New Roman"/>
          <w:spacing w:val="-1"/>
          <w:sz w:val="22"/>
          <w:szCs w:val="22"/>
        </w:rPr>
        <w:t>materials.</w:t>
      </w:r>
    </w:p>
    <w:p w14:paraId="3D5DAC3C" w14:textId="77777777" w:rsidR="007070FE" w:rsidRPr="00D06572" w:rsidRDefault="007070FE" w:rsidP="00D4419D">
      <w:pPr>
        <w:rPr>
          <w:rFonts w:ascii="Times New Roman" w:eastAsia="Times New Roman" w:hAnsi="Times New Roman" w:cs="Times New Roman"/>
        </w:rPr>
      </w:pPr>
    </w:p>
    <w:p w14:paraId="4DA561B9" w14:textId="77777777"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H.2</w:t>
      </w:r>
      <w:r w:rsidRPr="00D06572">
        <w:rPr>
          <w:rFonts w:cs="Times New Roman"/>
          <w:color w:val="365F91"/>
          <w:sz w:val="22"/>
          <w:szCs w:val="22"/>
          <w:u w:val="thick" w:color="365F91"/>
        </w:rPr>
        <w:t xml:space="preserve">  </w:t>
      </w:r>
      <w:r w:rsidRPr="00D06572">
        <w:rPr>
          <w:rFonts w:cs="Times New Roman"/>
          <w:color w:val="365F91"/>
          <w:spacing w:val="69"/>
          <w:sz w:val="22"/>
          <w:szCs w:val="22"/>
          <w:u w:val="thick" w:color="365F91"/>
        </w:rPr>
        <w:t xml:space="preserve"> </w:t>
      </w:r>
      <w:r w:rsidRPr="00D06572">
        <w:rPr>
          <w:rFonts w:cs="Times New Roman"/>
          <w:color w:val="365F91"/>
          <w:sz w:val="22"/>
          <w:szCs w:val="22"/>
          <w:u w:val="thick" w:color="365F91"/>
        </w:rPr>
        <w:t>Social</w:t>
      </w:r>
      <w:r w:rsidRPr="00D06572">
        <w:rPr>
          <w:rFonts w:cs="Times New Roman"/>
          <w:color w:val="365F91"/>
          <w:spacing w:val="-1"/>
          <w:sz w:val="22"/>
          <w:szCs w:val="22"/>
          <w:u w:val="thick" w:color="365F91"/>
        </w:rPr>
        <w:t xml:space="preserve"> </w:t>
      </w:r>
      <w:r w:rsidRPr="00D06572">
        <w:rPr>
          <w:rFonts w:cs="Times New Roman"/>
          <w:color w:val="365F91"/>
          <w:spacing w:val="-2"/>
          <w:sz w:val="22"/>
          <w:szCs w:val="22"/>
          <w:u w:val="thick" w:color="365F91"/>
        </w:rPr>
        <w:t>Media</w:t>
      </w:r>
    </w:p>
    <w:p w14:paraId="5CA2CD92" w14:textId="77777777" w:rsidR="007070FE" w:rsidRPr="00D06572" w:rsidRDefault="00B05541" w:rsidP="00D4419D">
      <w:pPr>
        <w:pStyle w:val="BodyText"/>
        <w:ind w:right="106"/>
        <w:jc w:val="both"/>
        <w:rPr>
          <w:rFonts w:cs="Times New Roman"/>
          <w:sz w:val="22"/>
          <w:szCs w:val="22"/>
        </w:rPr>
      </w:pPr>
      <w:r w:rsidRPr="00D06572">
        <w:rPr>
          <w:rFonts w:cs="Times New Roman"/>
          <w:spacing w:val="-1"/>
          <w:sz w:val="22"/>
          <w:szCs w:val="22"/>
        </w:rPr>
        <w:t>Expertise</w:t>
      </w:r>
      <w:r w:rsidRPr="00D06572">
        <w:rPr>
          <w:rFonts w:cs="Times New Roman"/>
          <w:spacing w:val="1"/>
          <w:sz w:val="22"/>
          <w:szCs w:val="22"/>
        </w:rPr>
        <w:t xml:space="preserve"> </w:t>
      </w:r>
      <w:r w:rsidRPr="00D06572">
        <w:rPr>
          <w:rFonts w:cs="Times New Roman"/>
          <w:sz w:val="22"/>
          <w:szCs w:val="22"/>
        </w:rPr>
        <w:t>in</w:t>
      </w:r>
      <w:r w:rsidRPr="00D06572">
        <w:rPr>
          <w:rFonts w:cs="Times New Roman"/>
          <w:spacing w:val="2"/>
          <w:sz w:val="22"/>
          <w:szCs w:val="22"/>
        </w:rPr>
        <w:t xml:space="preserve"> </w:t>
      </w:r>
      <w:r w:rsidRPr="00D06572">
        <w:rPr>
          <w:rFonts w:cs="Times New Roman"/>
          <w:spacing w:val="-1"/>
          <w:sz w:val="22"/>
          <w:szCs w:val="22"/>
        </w:rPr>
        <w:t>creating</w:t>
      </w:r>
      <w:r w:rsidRPr="00D06572">
        <w:rPr>
          <w:rFonts w:cs="Times New Roman"/>
          <w:sz w:val="22"/>
          <w:szCs w:val="22"/>
        </w:rPr>
        <w:t xml:space="preserve"> a</w:t>
      </w:r>
      <w:r w:rsidRPr="00D06572">
        <w:rPr>
          <w:rFonts w:cs="Times New Roman"/>
          <w:spacing w:val="1"/>
          <w:sz w:val="22"/>
          <w:szCs w:val="22"/>
        </w:rPr>
        <w:t xml:space="preserve"> </w:t>
      </w:r>
      <w:r w:rsidRPr="00D06572">
        <w:rPr>
          <w:rFonts w:cs="Times New Roman"/>
          <w:spacing w:val="-1"/>
          <w:sz w:val="22"/>
          <w:szCs w:val="22"/>
        </w:rPr>
        <w:t>social</w:t>
      </w:r>
      <w:r w:rsidRPr="00D06572">
        <w:rPr>
          <w:rFonts w:cs="Times New Roman"/>
          <w:spacing w:val="2"/>
          <w:sz w:val="22"/>
          <w:szCs w:val="22"/>
        </w:rPr>
        <w:t xml:space="preserve"> </w:t>
      </w:r>
      <w:r w:rsidRPr="00D06572">
        <w:rPr>
          <w:rFonts w:cs="Times New Roman"/>
          <w:spacing w:val="-1"/>
          <w:sz w:val="22"/>
          <w:szCs w:val="22"/>
        </w:rPr>
        <w:t>media</w:t>
      </w:r>
      <w:r w:rsidRPr="00D06572">
        <w:rPr>
          <w:rFonts w:cs="Times New Roman"/>
          <w:spacing w:val="1"/>
          <w:sz w:val="22"/>
          <w:szCs w:val="22"/>
        </w:rPr>
        <w:t xml:space="preserve"> </w:t>
      </w:r>
      <w:r w:rsidRPr="00D06572">
        <w:rPr>
          <w:rFonts w:cs="Times New Roman"/>
          <w:spacing w:val="-1"/>
          <w:sz w:val="22"/>
          <w:szCs w:val="22"/>
        </w:rPr>
        <w:t>marketing</w:t>
      </w:r>
      <w:r w:rsidRPr="00D06572">
        <w:rPr>
          <w:rFonts w:cs="Times New Roman"/>
          <w:sz w:val="22"/>
          <w:szCs w:val="22"/>
        </w:rPr>
        <w:t xml:space="preserve"> plan</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effectively</w:t>
      </w:r>
      <w:r w:rsidRPr="00D06572">
        <w:rPr>
          <w:rFonts w:cs="Times New Roman"/>
          <w:spacing w:val="-3"/>
          <w:sz w:val="22"/>
          <w:szCs w:val="22"/>
        </w:rPr>
        <w:t xml:space="preserve"> </w:t>
      </w:r>
      <w:r w:rsidRPr="00D06572">
        <w:rPr>
          <w:rFonts w:cs="Times New Roman"/>
          <w:spacing w:val="-1"/>
          <w:sz w:val="22"/>
          <w:szCs w:val="22"/>
        </w:rPr>
        <w:t>delivering</w:t>
      </w:r>
      <w:r w:rsidRPr="00D06572">
        <w:rPr>
          <w:rFonts w:cs="Times New Roman"/>
          <w:sz w:val="22"/>
          <w:szCs w:val="22"/>
        </w:rPr>
        <w:t xml:space="preserve"> </w:t>
      </w:r>
      <w:r w:rsidRPr="00D06572">
        <w:rPr>
          <w:rFonts w:cs="Times New Roman"/>
          <w:spacing w:val="-1"/>
          <w:sz w:val="22"/>
          <w:szCs w:val="22"/>
        </w:rPr>
        <w:t>short</w:t>
      </w:r>
      <w:r w:rsidRPr="00D06572">
        <w:rPr>
          <w:rFonts w:cs="Times New Roman"/>
          <w:spacing w:val="2"/>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long-term</w:t>
      </w:r>
      <w:r w:rsidRPr="00D06572">
        <w:rPr>
          <w:rFonts w:cs="Times New Roman"/>
          <w:spacing w:val="2"/>
          <w:sz w:val="22"/>
          <w:szCs w:val="22"/>
        </w:rPr>
        <w:t xml:space="preserve"> </w:t>
      </w:r>
      <w:r w:rsidRPr="00D06572">
        <w:rPr>
          <w:rFonts w:cs="Times New Roman"/>
          <w:sz w:val="22"/>
          <w:szCs w:val="22"/>
        </w:rPr>
        <w:t>action</w:t>
      </w:r>
      <w:r w:rsidRPr="00D06572">
        <w:rPr>
          <w:rFonts w:cs="Times New Roman"/>
          <w:spacing w:val="119"/>
          <w:sz w:val="22"/>
          <w:szCs w:val="22"/>
        </w:rPr>
        <w:t xml:space="preserve"> </w:t>
      </w:r>
      <w:r w:rsidRPr="00D06572">
        <w:rPr>
          <w:rFonts w:cs="Times New Roman"/>
          <w:spacing w:val="-1"/>
          <w:sz w:val="22"/>
          <w:szCs w:val="22"/>
        </w:rPr>
        <w:t>campaigns</w:t>
      </w:r>
      <w:r w:rsidRPr="00D06572">
        <w:rPr>
          <w:rFonts w:cs="Times New Roman"/>
          <w:sz w:val="22"/>
          <w:szCs w:val="22"/>
        </w:rPr>
        <w:t xml:space="preserve"> </w:t>
      </w:r>
      <w:r w:rsidRPr="00D06572">
        <w:rPr>
          <w:rFonts w:cs="Times New Roman"/>
          <w:spacing w:val="-1"/>
          <w:sz w:val="22"/>
          <w:szCs w:val="22"/>
        </w:rPr>
        <w:t>that</w:t>
      </w:r>
      <w:r w:rsidRPr="00D06572">
        <w:rPr>
          <w:rFonts w:cs="Times New Roman"/>
          <w:sz w:val="22"/>
          <w:szCs w:val="22"/>
        </w:rPr>
        <w:t xml:space="preserve"> are</w:t>
      </w:r>
      <w:r w:rsidRPr="00D06572">
        <w:rPr>
          <w:rFonts w:cs="Times New Roman"/>
          <w:spacing w:val="1"/>
          <w:sz w:val="22"/>
          <w:szCs w:val="22"/>
        </w:rPr>
        <w:t xml:space="preserve"> </w:t>
      </w:r>
      <w:r w:rsidRPr="00D06572">
        <w:rPr>
          <w:rFonts w:cs="Times New Roman"/>
          <w:spacing w:val="-1"/>
          <w:sz w:val="22"/>
          <w:szCs w:val="22"/>
        </w:rPr>
        <w:t>grounded</w:t>
      </w:r>
      <w:r w:rsidRPr="00D06572">
        <w:rPr>
          <w:rFonts w:cs="Times New Roman"/>
          <w:sz w:val="22"/>
          <w:szCs w:val="22"/>
        </w:rPr>
        <w:t xml:space="preserve"> in Community</w:t>
      </w:r>
      <w:r w:rsidRPr="00D06572">
        <w:rPr>
          <w:rFonts w:cs="Times New Roman"/>
          <w:spacing w:val="-5"/>
          <w:sz w:val="22"/>
          <w:szCs w:val="22"/>
        </w:rPr>
        <w:t xml:space="preserve"> </w:t>
      </w:r>
      <w:r w:rsidRPr="00D06572">
        <w:rPr>
          <w:rFonts w:cs="Times New Roman"/>
          <w:spacing w:val="-1"/>
          <w:sz w:val="22"/>
          <w:szCs w:val="22"/>
        </w:rPr>
        <w:t>Based</w:t>
      </w:r>
      <w:r w:rsidRPr="00D06572">
        <w:rPr>
          <w:rFonts w:cs="Times New Roman"/>
          <w:spacing w:val="2"/>
          <w:sz w:val="22"/>
          <w:szCs w:val="22"/>
        </w:rPr>
        <w:t xml:space="preserve"> </w:t>
      </w:r>
      <w:r w:rsidRPr="00D06572">
        <w:rPr>
          <w:rFonts w:cs="Times New Roman"/>
          <w:spacing w:val="-1"/>
          <w:sz w:val="22"/>
          <w:szCs w:val="22"/>
        </w:rPr>
        <w:t>Social</w:t>
      </w:r>
      <w:r w:rsidRPr="00D06572">
        <w:rPr>
          <w:rFonts w:cs="Times New Roman"/>
          <w:sz w:val="22"/>
          <w:szCs w:val="22"/>
        </w:rPr>
        <w:t xml:space="preserve"> </w:t>
      </w:r>
      <w:r w:rsidRPr="00D06572">
        <w:rPr>
          <w:rFonts w:cs="Times New Roman"/>
          <w:spacing w:val="-1"/>
          <w:sz w:val="22"/>
          <w:szCs w:val="22"/>
        </w:rPr>
        <w:t>Marketing</w:t>
      </w:r>
      <w:r w:rsidRPr="00D06572">
        <w:rPr>
          <w:rFonts w:cs="Times New Roman"/>
          <w:spacing w:val="-3"/>
          <w:sz w:val="22"/>
          <w:szCs w:val="22"/>
        </w:rPr>
        <w:t xml:space="preserve"> </w:t>
      </w:r>
      <w:r w:rsidRPr="00D06572">
        <w:rPr>
          <w:rFonts w:cs="Times New Roman"/>
          <w:sz w:val="22"/>
          <w:szCs w:val="22"/>
        </w:rPr>
        <w:t>(CBSM)</w:t>
      </w:r>
      <w:r w:rsidRPr="00D06572">
        <w:rPr>
          <w:rFonts w:cs="Times New Roman"/>
          <w:spacing w:val="-1"/>
          <w:sz w:val="22"/>
          <w:szCs w:val="22"/>
        </w:rPr>
        <w:t xml:space="preserve"> principles.</w:t>
      </w:r>
    </w:p>
    <w:p w14:paraId="6CB5524C" w14:textId="77777777" w:rsidR="007070FE" w:rsidRPr="00D06572" w:rsidRDefault="007070FE" w:rsidP="00D4419D">
      <w:pPr>
        <w:rPr>
          <w:rFonts w:ascii="Times New Roman" w:eastAsia="Times New Roman" w:hAnsi="Times New Roman" w:cs="Times New Roman"/>
        </w:rPr>
      </w:pPr>
    </w:p>
    <w:p w14:paraId="03231BE8" w14:textId="4644E149" w:rsidR="007070FE" w:rsidRPr="00D06572" w:rsidRDefault="00B05541" w:rsidP="00D4419D">
      <w:pPr>
        <w:pStyle w:val="BodyText"/>
        <w:ind w:right="106"/>
        <w:jc w:val="both"/>
        <w:rPr>
          <w:rFonts w:cs="Times New Roman"/>
          <w:sz w:val="22"/>
          <w:szCs w:val="22"/>
        </w:rPr>
      </w:pPr>
      <w:r w:rsidRPr="00D06572">
        <w:rPr>
          <w:rFonts w:cs="Times New Roman"/>
          <w:spacing w:val="-1"/>
          <w:sz w:val="22"/>
          <w:szCs w:val="22"/>
        </w:rPr>
        <w:t>The</w:t>
      </w:r>
      <w:r w:rsidRPr="00D06572">
        <w:rPr>
          <w:rFonts w:cs="Times New Roman"/>
          <w:spacing w:val="11"/>
          <w:sz w:val="22"/>
          <w:szCs w:val="22"/>
        </w:rPr>
        <w:t xml:space="preserve"> </w:t>
      </w:r>
      <w:r w:rsidRPr="00D06572">
        <w:rPr>
          <w:rFonts w:cs="Times New Roman"/>
          <w:sz w:val="22"/>
          <w:szCs w:val="22"/>
        </w:rPr>
        <w:t>ability</w:t>
      </w:r>
      <w:r w:rsidRPr="00D06572">
        <w:rPr>
          <w:rFonts w:cs="Times New Roman"/>
          <w:spacing w:val="7"/>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pacing w:val="-1"/>
          <w:sz w:val="22"/>
          <w:szCs w:val="22"/>
        </w:rPr>
        <w:t>grow</w:t>
      </w:r>
      <w:r w:rsidRPr="00D06572">
        <w:rPr>
          <w:rFonts w:cs="Times New Roman"/>
          <w:spacing w:val="13"/>
          <w:sz w:val="22"/>
          <w:szCs w:val="22"/>
        </w:rPr>
        <w:t xml:space="preserve"> </w:t>
      </w:r>
      <w:r w:rsidRPr="00D06572">
        <w:rPr>
          <w:rFonts w:cs="Times New Roman"/>
          <w:spacing w:val="-1"/>
          <w:sz w:val="22"/>
          <w:szCs w:val="22"/>
        </w:rPr>
        <w:t>an</w:t>
      </w:r>
      <w:r w:rsidRPr="00D06572">
        <w:rPr>
          <w:rFonts w:cs="Times New Roman"/>
          <w:spacing w:val="12"/>
          <w:sz w:val="22"/>
          <w:szCs w:val="22"/>
        </w:rPr>
        <w:t xml:space="preserve"> </w:t>
      </w:r>
      <w:r w:rsidRPr="00D06572">
        <w:rPr>
          <w:rFonts w:cs="Times New Roman"/>
          <w:spacing w:val="-1"/>
          <w:sz w:val="22"/>
          <w:szCs w:val="22"/>
        </w:rPr>
        <w:t>increasing</w:t>
      </w:r>
      <w:r w:rsidRPr="00D06572">
        <w:rPr>
          <w:rFonts w:cs="Times New Roman"/>
          <w:spacing w:val="9"/>
          <w:sz w:val="22"/>
          <w:szCs w:val="22"/>
        </w:rPr>
        <w:t xml:space="preserve"> </w:t>
      </w:r>
      <w:r w:rsidRPr="00D06572">
        <w:rPr>
          <w:rFonts w:cs="Times New Roman"/>
          <w:sz w:val="22"/>
          <w:szCs w:val="22"/>
        </w:rPr>
        <w:t>social</w:t>
      </w:r>
      <w:r w:rsidRPr="00D06572">
        <w:rPr>
          <w:rFonts w:cs="Times New Roman"/>
          <w:spacing w:val="12"/>
          <w:sz w:val="22"/>
          <w:szCs w:val="22"/>
        </w:rPr>
        <w:t xml:space="preserve"> </w:t>
      </w:r>
      <w:r w:rsidRPr="00D06572">
        <w:rPr>
          <w:rFonts w:cs="Times New Roman"/>
          <w:spacing w:val="-1"/>
          <w:sz w:val="22"/>
          <w:szCs w:val="22"/>
        </w:rPr>
        <w:t>audience</w:t>
      </w:r>
      <w:r w:rsidRPr="00D06572">
        <w:rPr>
          <w:rFonts w:cs="Times New Roman"/>
          <w:spacing w:val="13"/>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follower</w:t>
      </w:r>
      <w:r w:rsidRPr="00D06572">
        <w:rPr>
          <w:rFonts w:cs="Times New Roman"/>
          <w:spacing w:val="11"/>
          <w:sz w:val="22"/>
          <w:szCs w:val="22"/>
        </w:rPr>
        <w:t xml:space="preserve"> </w:t>
      </w:r>
      <w:r w:rsidRPr="00D06572">
        <w:rPr>
          <w:rFonts w:cs="Times New Roman"/>
          <w:sz w:val="22"/>
          <w:szCs w:val="22"/>
        </w:rPr>
        <w:t>base</w:t>
      </w:r>
      <w:r w:rsidRPr="00D06572">
        <w:rPr>
          <w:rFonts w:cs="Times New Roman"/>
          <w:spacing w:val="11"/>
          <w:sz w:val="22"/>
          <w:szCs w:val="22"/>
        </w:rPr>
        <w:t xml:space="preserve"> </w:t>
      </w:r>
      <w:r w:rsidRPr="00D06572">
        <w:rPr>
          <w:rFonts w:cs="Times New Roman"/>
          <w:sz w:val="22"/>
          <w:szCs w:val="22"/>
        </w:rPr>
        <w:t>through</w:t>
      </w:r>
      <w:r w:rsidRPr="00D06572">
        <w:rPr>
          <w:rFonts w:cs="Times New Roman"/>
          <w:spacing w:val="12"/>
          <w:sz w:val="22"/>
          <w:szCs w:val="22"/>
        </w:rPr>
        <w:t xml:space="preserve"> </w:t>
      </w:r>
      <w:r w:rsidRPr="00D06572">
        <w:rPr>
          <w:rFonts w:cs="Times New Roman"/>
          <w:spacing w:val="-1"/>
          <w:sz w:val="22"/>
          <w:szCs w:val="22"/>
        </w:rPr>
        <w:t>Targeted</w:t>
      </w:r>
      <w:r w:rsidRPr="00D06572">
        <w:rPr>
          <w:rFonts w:cs="Times New Roman"/>
          <w:spacing w:val="12"/>
          <w:sz w:val="22"/>
          <w:szCs w:val="22"/>
        </w:rPr>
        <w:t xml:space="preserve"> </w:t>
      </w:r>
      <w:r w:rsidRPr="00D06572">
        <w:rPr>
          <w:rFonts w:cs="Times New Roman"/>
          <w:spacing w:val="-1"/>
          <w:sz w:val="22"/>
          <w:szCs w:val="22"/>
        </w:rPr>
        <w:t>Campaigns:</w:t>
      </w:r>
      <w:r w:rsidRPr="00D06572">
        <w:rPr>
          <w:rFonts w:cs="Times New Roman"/>
          <w:spacing w:val="12"/>
          <w:sz w:val="22"/>
          <w:szCs w:val="22"/>
        </w:rPr>
        <w:t xml:space="preserve"> </w:t>
      </w:r>
      <w:r w:rsidRPr="00D06572">
        <w:rPr>
          <w:rFonts w:cs="Times New Roman"/>
          <w:sz w:val="22"/>
          <w:szCs w:val="22"/>
        </w:rPr>
        <w:t>hash</w:t>
      </w:r>
      <w:r w:rsidRPr="00D06572">
        <w:rPr>
          <w:rFonts w:cs="Times New Roman"/>
          <w:spacing w:val="77"/>
          <w:sz w:val="22"/>
          <w:szCs w:val="22"/>
        </w:rPr>
        <w:t xml:space="preserve"> </w:t>
      </w:r>
      <w:r w:rsidRPr="00D06572">
        <w:rPr>
          <w:rFonts w:cs="Times New Roman"/>
          <w:spacing w:val="-1"/>
          <w:sz w:val="22"/>
          <w:szCs w:val="22"/>
        </w:rPr>
        <w:t>tag</w:t>
      </w:r>
      <w:r w:rsidRPr="00D06572">
        <w:rPr>
          <w:rFonts w:cs="Times New Roman"/>
          <w:spacing w:val="-3"/>
          <w:sz w:val="22"/>
          <w:szCs w:val="22"/>
        </w:rPr>
        <w:t xml:space="preserve"> </w:t>
      </w:r>
      <w:r w:rsidRPr="00D06572">
        <w:rPr>
          <w:rFonts w:cs="Times New Roman"/>
          <w:spacing w:val="-1"/>
          <w:sz w:val="22"/>
          <w:szCs w:val="22"/>
        </w:rPr>
        <w:t>campaigns,</w:t>
      </w:r>
      <w:r w:rsidRPr="00D06572">
        <w:rPr>
          <w:rFonts w:cs="Times New Roman"/>
          <w:spacing w:val="-3"/>
          <w:sz w:val="22"/>
          <w:szCs w:val="22"/>
        </w:rPr>
        <w:t xml:space="preserve"> </w:t>
      </w:r>
      <w:r w:rsidRPr="00D06572">
        <w:rPr>
          <w:rFonts w:cs="Times New Roman"/>
          <w:sz w:val="22"/>
          <w:szCs w:val="22"/>
        </w:rPr>
        <w:t>strong</w:t>
      </w:r>
      <w:r w:rsidRPr="00D06572">
        <w:rPr>
          <w:rFonts w:cs="Times New Roman"/>
          <w:spacing w:val="-3"/>
          <w:sz w:val="22"/>
          <w:szCs w:val="22"/>
        </w:rPr>
        <w:t xml:space="preserve"> </w:t>
      </w:r>
      <w:r w:rsidRPr="00D06572">
        <w:rPr>
          <w:rFonts w:cs="Times New Roman"/>
          <w:sz w:val="22"/>
          <w:szCs w:val="22"/>
        </w:rPr>
        <w:t>use</w:t>
      </w:r>
      <w:r w:rsidRPr="00D06572">
        <w:rPr>
          <w:rFonts w:cs="Times New Roman"/>
          <w:spacing w:val="-4"/>
          <w:sz w:val="22"/>
          <w:szCs w:val="22"/>
        </w:rPr>
        <w:t xml:space="preserve"> </w:t>
      </w:r>
      <w:r w:rsidRPr="00D06572">
        <w:rPr>
          <w:rFonts w:cs="Times New Roman"/>
          <w:sz w:val="22"/>
          <w:szCs w:val="22"/>
        </w:rPr>
        <w:t>of</w:t>
      </w:r>
      <w:r w:rsidRPr="00D06572">
        <w:rPr>
          <w:rFonts w:cs="Times New Roman"/>
          <w:spacing w:val="-1"/>
          <w:sz w:val="22"/>
          <w:szCs w:val="22"/>
        </w:rPr>
        <w:t xml:space="preserve"> keywords,</w:t>
      </w:r>
      <w:r w:rsidRPr="00D06572">
        <w:rPr>
          <w:rFonts w:cs="Times New Roman"/>
          <w:sz w:val="22"/>
          <w:szCs w:val="22"/>
        </w:rPr>
        <w:t xml:space="preserve"> </w:t>
      </w:r>
      <w:r w:rsidRPr="00D06572">
        <w:rPr>
          <w:rFonts w:cs="Times New Roman"/>
          <w:spacing w:val="-1"/>
          <w:sz w:val="22"/>
          <w:szCs w:val="22"/>
        </w:rPr>
        <w:t>sharing/retweeting</w:t>
      </w:r>
      <w:r w:rsidRPr="00D06572">
        <w:rPr>
          <w:rFonts w:cs="Times New Roman"/>
          <w:spacing w:val="-3"/>
          <w:sz w:val="22"/>
          <w:szCs w:val="22"/>
        </w:rPr>
        <w:t xml:space="preserve"> </w:t>
      </w:r>
      <w:r w:rsidRPr="00D06572">
        <w:rPr>
          <w:rFonts w:cs="Times New Roman"/>
          <w:spacing w:val="-1"/>
          <w:sz w:val="22"/>
          <w:szCs w:val="22"/>
        </w:rPr>
        <w:t>relevant</w:t>
      </w:r>
      <w:r w:rsidRPr="00D06572">
        <w:rPr>
          <w:rFonts w:cs="Times New Roman"/>
          <w:spacing w:val="-2"/>
          <w:sz w:val="22"/>
          <w:szCs w:val="22"/>
        </w:rPr>
        <w:t xml:space="preserve"> </w:t>
      </w:r>
      <w:r w:rsidRPr="00D06572">
        <w:rPr>
          <w:rFonts w:cs="Times New Roman"/>
          <w:spacing w:val="-1"/>
          <w:sz w:val="22"/>
          <w:szCs w:val="22"/>
        </w:rPr>
        <w:t>news,</w:t>
      </w:r>
      <w:r w:rsidRPr="00D06572">
        <w:rPr>
          <w:rFonts w:cs="Times New Roman"/>
          <w:spacing w:val="2"/>
          <w:sz w:val="22"/>
          <w:szCs w:val="22"/>
        </w:rPr>
        <w:t xml:space="preserve"> </w:t>
      </w:r>
      <w:r w:rsidR="00CD02C6">
        <w:rPr>
          <w:rFonts w:cs="Times New Roman"/>
          <w:spacing w:val="-1"/>
          <w:sz w:val="22"/>
          <w:szCs w:val="22"/>
        </w:rPr>
        <w:t>"</w:t>
      </w:r>
      <w:r w:rsidRPr="00D06572">
        <w:rPr>
          <w:rFonts w:cs="Times New Roman"/>
          <w:spacing w:val="-1"/>
          <w:sz w:val="22"/>
          <w:szCs w:val="22"/>
        </w:rPr>
        <w:t>liking</w:t>
      </w:r>
      <w:r w:rsidR="00CD02C6">
        <w:rPr>
          <w:rFonts w:cs="Times New Roman"/>
          <w:spacing w:val="-1"/>
          <w:sz w:val="22"/>
          <w:szCs w:val="22"/>
        </w:rPr>
        <w:t>"</w:t>
      </w:r>
      <w:r w:rsidRPr="00D06572">
        <w:rPr>
          <w:rFonts w:cs="Times New Roman"/>
          <w:spacing w:val="-5"/>
          <w:sz w:val="22"/>
          <w:szCs w:val="22"/>
        </w:rPr>
        <w:t xml:space="preserve"> </w:t>
      </w:r>
      <w:r w:rsidRPr="00D06572">
        <w:rPr>
          <w:rFonts w:cs="Times New Roman"/>
          <w:sz w:val="22"/>
          <w:szCs w:val="22"/>
        </w:rPr>
        <w:t>posts, staying</w:t>
      </w:r>
      <w:r w:rsidRPr="00D06572">
        <w:rPr>
          <w:rFonts w:cs="Times New Roman"/>
          <w:spacing w:val="-5"/>
          <w:sz w:val="22"/>
          <w:szCs w:val="22"/>
        </w:rPr>
        <w:t xml:space="preserve"> </w:t>
      </w:r>
      <w:r w:rsidRPr="00D06572">
        <w:rPr>
          <w:rFonts w:cs="Times New Roman"/>
          <w:sz w:val="22"/>
          <w:szCs w:val="22"/>
        </w:rPr>
        <w:t>updated</w:t>
      </w:r>
      <w:r w:rsidRPr="00D06572">
        <w:rPr>
          <w:rFonts w:cs="Times New Roman"/>
          <w:spacing w:val="89"/>
          <w:sz w:val="22"/>
          <w:szCs w:val="22"/>
        </w:rPr>
        <w:t xml:space="preserve"> </w:t>
      </w:r>
      <w:r w:rsidRPr="00D06572">
        <w:rPr>
          <w:rFonts w:cs="Times New Roman"/>
          <w:spacing w:val="-1"/>
          <w:sz w:val="22"/>
          <w:szCs w:val="22"/>
        </w:rPr>
        <w:t>within</w:t>
      </w:r>
      <w:r w:rsidRPr="00D06572">
        <w:rPr>
          <w:rFonts w:cs="Times New Roman"/>
          <w:sz w:val="22"/>
          <w:szCs w:val="22"/>
        </w:rPr>
        <w:t xml:space="preserve"> the</w:t>
      </w:r>
      <w:r w:rsidRPr="00D06572">
        <w:rPr>
          <w:rFonts w:cs="Times New Roman"/>
          <w:spacing w:val="-1"/>
          <w:sz w:val="22"/>
          <w:szCs w:val="22"/>
        </w:rPr>
        <w:t xml:space="preserve"> industry,</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contributing</w:t>
      </w:r>
      <w:r w:rsidRPr="00D06572">
        <w:rPr>
          <w:rFonts w:cs="Times New Roman"/>
          <w:spacing w:val="-3"/>
          <w:sz w:val="22"/>
          <w:szCs w:val="22"/>
        </w:rPr>
        <w:t xml:space="preserve"> </w:t>
      </w:r>
      <w:r w:rsidRPr="00D06572">
        <w:rPr>
          <w:rFonts w:cs="Times New Roman"/>
          <w:sz w:val="22"/>
          <w:szCs w:val="22"/>
        </w:rPr>
        <w:t>unique</w:t>
      </w:r>
      <w:r w:rsidRPr="00D06572">
        <w:rPr>
          <w:rFonts w:cs="Times New Roman"/>
          <w:spacing w:val="-1"/>
          <w:sz w:val="22"/>
          <w:szCs w:val="22"/>
        </w:rPr>
        <w:t xml:space="preserve"> </w:t>
      </w:r>
      <w:r w:rsidRPr="00D06572">
        <w:rPr>
          <w:rFonts w:cs="Times New Roman"/>
          <w:sz w:val="22"/>
          <w:szCs w:val="22"/>
        </w:rPr>
        <w:t xml:space="preserve">content to </w:t>
      </w:r>
      <w:r w:rsidRPr="00D06572">
        <w:rPr>
          <w:rFonts w:cs="Times New Roman"/>
          <w:spacing w:val="-1"/>
          <w:sz w:val="22"/>
          <w:szCs w:val="22"/>
        </w:rPr>
        <w:t>broaden</w:t>
      </w:r>
      <w:r w:rsidRPr="00D06572">
        <w:rPr>
          <w:rFonts w:cs="Times New Roman"/>
          <w:sz w:val="22"/>
          <w:szCs w:val="22"/>
        </w:rPr>
        <w:t xml:space="preserve"> </w:t>
      </w:r>
      <w:r w:rsidRPr="00D06572">
        <w:rPr>
          <w:rFonts w:cs="Times New Roman"/>
          <w:spacing w:val="-1"/>
          <w:sz w:val="22"/>
          <w:szCs w:val="22"/>
        </w:rPr>
        <w:t>reach.</w:t>
      </w:r>
    </w:p>
    <w:p w14:paraId="74F25524" w14:textId="77777777" w:rsidR="007070FE" w:rsidRPr="00D06572" w:rsidRDefault="007070FE" w:rsidP="00D4419D">
      <w:pPr>
        <w:rPr>
          <w:rFonts w:ascii="Times New Roman" w:eastAsia="Times New Roman" w:hAnsi="Times New Roman" w:cs="Times New Roman"/>
        </w:rPr>
      </w:pPr>
    </w:p>
    <w:p w14:paraId="0FB93953" w14:textId="5496BF8A"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Preparation</w:t>
      </w:r>
      <w:r w:rsidRPr="00D06572">
        <w:rPr>
          <w:rFonts w:cs="Times New Roman"/>
          <w:spacing w:val="-12"/>
          <w:sz w:val="22"/>
          <w:szCs w:val="22"/>
        </w:rPr>
        <w:t xml:space="preserve"> </w:t>
      </w:r>
      <w:r w:rsidRPr="00D06572">
        <w:rPr>
          <w:rFonts w:cs="Times New Roman"/>
          <w:sz w:val="22"/>
          <w:szCs w:val="22"/>
        </w:rPr>
        <w:t>of</w:t>
      </w:r>
      <w:r w:rsidRPr="00D06572">
        <w:rPr>
          <w:rFonts w:cs="Times New Roman"/>
          <w:spacing w:val="-13"/>
          <w:sz w:val="22"/>
          <w:szCs w:val="22"/>
        </w:rPr>
        <w:t xml:space="preserve"> </w:t>
      </w:r>
      <w:r w:rsidRPr="00D06572">
        <w:rPr>
          <w:rFonts w:cs="Times New Roman"/>
          <w:sz w:val="22"/>
          <w:szCs w:val="22"/>
        </w:rPr>
        <w:t>social</w:t>
      </w:r>
      <w:r w:rsidRPr="00D06572">
        <w:rPr>
          <w:rFonts w:cs="Times New Roman"/>
          <w:spacing w:val="-12"/>
          <w:sz w:val="22"/>
          <w:szCs w:val="22"/>
        </w:rPr>
        <w:t xml:space="preserve"> </w:t>
      </w:r>
      <w:r w:rsidRPr="00D06572">
        <w:rPr>
          <w:rFonts w:cs="Times New Roman"/>
          <w:sz w:val="22"/>
          <w:szCs w:val="22"/>
        </w:rPr>
        <w:t>content</w:t>
      </w:r>
      <w:r w:rsidRPr="00D06572">
        <w:rPr>
          <w:rFonts w:cs="Times New Roman"/>
          <w:spacing w:val="-12"/>
          <w:sz w:val="22"/>
          <w:szCs w:val="22"/>
        </w:rPr>
        <w:t xml:space="preserve"> </w:t>
      </w:r>
      <w:r w:rsidRPr="00D06572">
        <w:rPr>
          <w:rFonts w:cs="Times New Roman"/>
          <w:spacing w:val="-1"/>
          <w:sz w:val="22"/>
          <w:szCs w:val="22"/>
        </w:rPr>
        <w:t>calendar</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2"/>
          <w:sz w:val="22"/>
          <w:szCs w:val="22"/>
        </w:rPr>
        <w:t xml:space="preserve"> </w:t>
      </w:r>
      <w:r w:rsidRPr="00D06572">
        <w:rPr>
          <w:rFonts w:cs="Times New Roman"/>
          <w:spacing w:val="-1"/>
          <w:sz w:val="22"/>
          <w:szCs w:val="22"/>
        </w:rPr>
        <w:t>meet</w:t>
      </w:r>
      <w:r w:rsidRPr="00D06572">
        <w:rPr>
          <w:rFonts w:cs="Times New Roman"/>
          <w:spacing w:val="-12"/>
          <w:sz w:val="22"/>
          <w:szCs w:val="22"/>
        </w:rPr>
        <w:t xml:space="preserve"> </w:t>
      </w:r>
      <w:r w:rsidRPr="00D06572">
        <w:rPr>
          <w:rFonts w:cs="Times New Roman"/>
          <w:sz w:val="22"/>
          <w:szCs w:val="22"/>
        </w:rPr>
        <w:t>target</w:t>
      </w:r>
      <w:r w:rsidRPr="00D06572">
        <w:rPr>
          <w:rFonts w:cs="Times New Roman"/>
          <w:spacing w:val="-12"/>
          <w:sz w:val="22"/>
          <w:szCs w:val="22"/>
        </w:rPr>
        <w:t xml:space="preserve"> </w:t>
      </w:r>
      <w:r w:rsidRPr="00D06572">
        <w:rPr>
          <w:rFonts w:cs="Times New Roman"/>
          <w:spacing w:val="-1"/>
          <w:sz w:val="22"/>
          <w:szCs w:val="22"/>
        </w:rPr>
        <w:t>goals.</w:t>
      </w:r>
      <w:r w:rsidR="000276CB">
        <w:rPr>
          <w:rFonts w:cs="Times New Roman"/>
          <w:spacing w:val="-1"/>
          <w:sz w:val="22"/>
          <w:szCs w:val="22"/>
        </w:rPr>
        <w:t xml:space="preserve"> </w:t>
      </w:r>
      <w:r w:rsidRPr="00D06572">
        <w:rPr>
          <w:rFonts w:cs="Times New Roman"/>
          <w:spacing w:val="-12"/>
          <w:sz w:val="22"/>
          <w:szCs w:val="22"/>
        </w:rPr>
        <w:t xml:space="preserve"> </w:t>
      </w:r>
      <w:r w:rsidRPr="00D06572">
        <w:rPr>
          <w:rFonts w:cs="Times New Roman"/>
          <w:spacing w:val="-1"/>
          <w:sz w:val="22"/>
          <w:szCs w:val="22"/>
        </w:rPr>
        <w:t>Purchase</w:t>
      </w:r>
      <w:r w:rsidRPr="00D06572">
        <w:rPr>
          <w:rFonts w:cs="Times New Roman"/>
          <w:spacing w:val="-13"/>
          <w:sz w:val="22"/>
          <w:szCs w:val="22"/>
        </w:rPr>
        <w:t xml:space="preserve"> </w:t>
      </w:r>
      <w:r w:rsidRPr="00D06572">
        <w:rPr>
          <w:rFonts w:cs="Times New Roman"/>
          <w:sz w:val="22"/>
          <w:szCs w:val="22"/>
        </w:rPr>
        <w:t>of</w:t>
      </w:r>
      <w:r w:rsidRPr="00D06572">
        <w:rPr>
          <w:rFonts w:cs="Times New Roman"/>
          <w:spacing w:val="-11"/>
          <w:sz w:val="22"/>
          <w:szCs w:val="22"/>
        </w:rPr>
        <w:t xml:space="preserve"> </w:t>
      </w:r>
      <w:r w:rsidRPr="00D06572">
        <w:rPr>
          <w:rFonts w:cs="Times New Roman"/>
          <w:spacing w:val="-1"/>
          <w:sz w:val="22"/>
          <w:szCs w:val="22"/>
        </w:rPr>
        <w:t>advertising</w:t>
      </w:r>
      <w:r w:rsidRPr="00D06572">
        <w:rPr>
          <w:rFonts w:cs="Times New Roman"/>
          <w:spacing w:val="-15"/>
          <w:sz w:val="22"/>
          <w:szCs w:val="22"/>
        </w:rPr>
        <w:t xml:space="preserve"> </w:t>
      </w:r>
      <w:r w:rsidRPr="00D06572">
        <w:rPr>
          <w:rFonts w:cs="Times New Roman"/>
          <w:spacing w:val="-1"/>
          <w:sz w:val="22"/>
          <w:szCs w:val="22"/>
        </w:rPr>
        <w:t>including</w:t>
      </w:r>
      <w:r w:rsidRPr="00D06572">
        <w:rPr>
          <w:rFonts w:cs="Times New Roman"/>
          <w:spacing w:val="-15"/>
          <w:sz w:val="22"/>
          <w:szCs w:val="22"/>
        </w:rPr>
        <w:t xml:space="preserve"> </w:t>
      </w:r>
      <w:r w:rsidRPr="00D06572">
        <w:rPr>
          <w:rFonts w:cs="Times New Roman"/>
          <w:sz w:val="22"/>
          <w:szCs w:val="22"/>
        </w:rPr>
        <w:t>web</w:t>
      </w:r>
      <w:r w:rsidRPr="00D06572">
        <w:rPr>
          <w:rFonts w:cs="Times New Roman"/>
          <w:spacing w:val="-12"/>
          <w:sz w:val="22"/>
          <w:szCs w:val="22"/>
        </w:rPr>
        <w:t xml:space="preserve"> </w:t>
      </w:r>
      <w:r w:rsidRPr="00D06572">
        <w:rPr>
          <w:rFonts w:cs="Times New Roman"/>
          <w:spacing w:val="-1"/>
          <w:sz w:val="22"/>
          <w:szCs w:val="22"/>
        </w:rPr>
        <w:t>banners,</w:t>
      </w:r>
      <w:r w:rsidRPr="00D06572">
        <w:rPr>
          <w:rFonts w:cs="Times New Roman"/>
          <w:spacing w:val="97"/>
          <w:sz w:val="22"/>
          <w:szCs w:val="22"/>
        </w:rPr>
        <w:t xml:space="preserve"> </w:t>
      </w:r>
      <w:r w:rsidRPr="00D06572">
        <w:rPr>
          <w:rFonts w:cs="Times New Roman"/>
          <w:spacing w:val="-1"/>
          <w:sz w:val="22"/>
          <w:szCs w:val="22"/>
        </w:rPr>
        <w:t>social</w:t>
      </w:r>
      <w:r w:rsidRPr="00D06572">
        <w:rPr>
          <w:rFonts w:cs="Times New Roman"/>
          <w:spacing w:val="36"/>
          <w:sz w:val="22"/>
          <w:szCs w:val="22"/>
        </w:rPr>
        <w:t xml:space="preserve"> </w:t>
      </w:r>
      <w:r w:rsidRPr="00D06572">
        <w:rPr>
          <w:rFonts w:cs="Times New Roman"/>
          <w:spacing w:val="-1"/>
          <w:sz w:val="22"/>
          <w:szCs w:val="22"/>
        </w:rPr>
        <w:t>media</w:t>
      </w:r>
      <w:r w:rsidRPr="00D06572">
        <w:rPr>
          <w:rFonts w:cs="Times New Roman"/>
          <w:spacing w:val="35"/>
          <w:sz w:val="22"/>
          <w:szCs w:val="22"/>
        </w:rPr>
        <w:t xml:space="preserve"> </w:t>
      </w:r>
      <w:r w:rsidRPr="00D06572">
        <w:rPr>
          <w:rFonts w:cs="Times New Roman"/>
          <w:spacing w:val="-1"/>
          <w:sz w:val="22"/>
          <w:szCs w:val="22"/>
        </w:rPr>
        <w:t>ads,</w:t>
      </w:r>
      <w:r w:rsidRPr="00D06572">
        <w:rPr>
          <w:rFonts w:cs="Times New Roman"/>
          <w:spacing w:val="38"/>
          <w:sz w:val="22"/>
          <w:szCs w:val="22"/>
        </w:rPr>
        <w:t xml:space="preserve"> </w:t>
      </w:r>
      <w:r w:rsidRPr="00D06572">
        <w:rPr>
          <w:rFonts w:cs="Times New Roman"/>
          <w:spacing w:val="-1"/>
          <w:sz w:val="22"/>
          <w:szCs w:val="22"/>
        </w:rPr>
        <w:t>radio</w:t>
      </w:r>
      <w:r w:rsidRPr="00D06572">
        <w:rPr>
          <w:rFonts w:cs="Times New Roman"/>
          <w:spacing w:val="38"/>
          <w:sz w:val="22"/>
          <w:szCs w:val="22"/>
        </w:rPr>
        <w:t xml:space="preserve"> </w:t>
      </w:r>
      <w:r w:rsidRPr="00D06572">
        <w:rPr>
          <w:rFonts w:cs="Times New Roman"/>
          <w:spacing w:val="-1"/>
          <w:sz w:val="22"/>
          <w:szCs w:val="22"/>
        </w:rPr>
        <w:t>and</w:t>
      </w:r>
      <w:r w:rsidRPr="00D06572">
        <w:rPr>
          <w:rFonts w:cs="Times New Roman"/>
          <w:spacing w:val="36"/>
          <w:sz w:val="22"/>
          <w:szCs w:val="22"/>
        </w:rPr>
        <w:t xml:space="preserve"> </w:t>
      </w:r>
      <w:r w:rsidRPr="00D06572">
        <w:rPr>
          <w:rFonts w:cs="Times New Roman"/>
          <w:spacing w:val="-1"/>
          <w:sz w:val="22"/>
          <w:szCs w:val="22"/>
        </w:rPr>
        <w:t>newspapers</w:t>
      </w:r>
      <w:r w:rsidRPr="00D06572">
        <w:rPr>
          <w:rFonts w:cs="Times New Roman"/>
          <w:spacing w:val="38"/>
          <w:sz w:val="22"/>
          <w:szCs w:val="22"/>
        </w:rPr>
        <w:t xml:space="preserve"> </w:t>
      </w:r>
      <w:r w:rsidRPr="00D06572">
        <w:rPr>
          <w:rFonts w:cs="Times New Roman"/>
          <w:spacing w:val="-1"/>
          <w:sz w:val="22"/>
          <w:szCs w:val="22"/>
        </w:rPr>
        <w:t>and</w:t>
      </w:r>
      <w:r w:rsidRPr="00D06572">
        <w:rPr>
          <w:rFonts w:cs="Times New Roman"/>
          <w:spacing w:val="36"/>
          <w:sz w:val="22"/>
          <w:szCs w:val="22"/>
        </w:rPr>
        <w:t xml:space="preserve"> </w:t>
      </w:r>
      <w:r w:rsidRPr="00D06572">
        <w:rPr>
          <w:rFonts w:cs="Times New Roman"/>
          <w:spacing w:val="-1"/>
          <w:sz w:val="22"/>
          <w:szCs w:val="22"/>
        </w:rPr>
        <w:t>out-of-home</w:t>
      </w:r>
      <w:r w:rsidRPr="00D06572">
        <w:rPr>
          <w:rFonts w:cs="Times New Roman"/>
          <w:spacing w:val="37"/>
          <w:sz w:val="22"/>
          <w:szCs w:val="22"/>
        </w:rPr>
        <w:t xml:space="preserve"> </w:t>
      </w:r>
      <w:r w:rsidRPr="00D06572">
        <w:rPr>
          <w:rFonts w:cs="Times New Roman"/>
          <w:spacing w:val="-1"/>
          <w:sz w:val="22"/>
          <w:szCs w:val="22"/>
        </w:rPr>
        <w:t>advertising,</w:t>
      </w:r>
      <w:r w:rsidRPr="00D06572">
        <w:rPr>
          <w:rFonts w:cs="Times New Roman"/>
          <w:spacing w:val="36"/>
          <w:sz w:val="22"/>
          <w:szCs w:val="22"/>
        </w:rPr>
        <w:t xml:space="preserve"> </w:t>
      </w:r>
      <w:r w:rsidRPr="00D06572">
        <w:rPr>
          <w:rFonts w:cs="Times New Roman"/>
          <w:sz w:val="22"/>
          <w:szCs w:val="22"/>
        </w:rPr>
        <w:t>(movie</w:t>
      </w:r>
      <w:r w:rsidRPr="00D06572">
        <w:rPr>
          <w:rFonts w:cs="Times New Roman"/>
          <w:spacing w:val="35"/>
          <w:sz w:val="22"/>
          <w:szCs w:val="22"/>
        </w:rPr>
        <w:t xml:space="preserve"> </w:t>
      </w:r>
      <w:r w:rsidRPr="00D06572">
        <w:rPr>
          <w:rFonts w:cs="Times New Roman"/>
          <w:spacing w:val="-1"/>
          <w:sz w:val="22"/>
          <w:szCs w:val="22"/>
        </w:rPr>
        <w:t>theaters,</w:t>
      </w:r>
      <w:r w:rsidRPr="00D06572">
        <w:rPr>
          <w:rFonts w:cs="Times New Roman"/>
          <w:spacing w:val="38"/>
          <w:sz w:val="22"/>
          <w:szCs w:val="22"/>
        </w:rPr>
        <w:t xml:space="preserve"> </w:t>
      </w:r>
      <w:r w:rsidRPr="00D06572">
        <w:rPr>
          <w:rFonts w:cs="Times New Roman"/>
          <w:spacing w:val="-1"/>
          <w:sz w:val="22"/>
          <w:szCs w:val="22"/>
        </w:rPr>
        <w:t>gas</w:t>
      </w:r>
      <w:r w:rsidRPr="00D06572">
        <w:rPr>
          <w:rFonts w:cs="Times New Roman"/>
          <w:spacing w:val="36"/>
          <w:sz w:val="22"/>
          <w:szCs w:val="22"/>
        </w:rPr>
        <w:t xml:space="preserve"> </w:t>
      </w:r>
      <w:r w:rsidRPr="00D06572">
        <w:rPr>
          <w:rFonts w:cs="Times New Roman"/>
          <w:sz w:val="22"/>
          <w:szCs w:val="22"/>
        </w:rPr>
        <w:t>pump</w:t>
      </w:r>
      <w:r w:rsidRPr="00D06572">
        <w:rPr>
          <w:rFonts w:cs="Times New Roman"/>
          <w:spacing w:val="36"/>
          <w:sz w:val="22"/>
          <w:szCs w:val="22"/>
        </w:rPr>
        <w:t xml:space="preserve"> </w:t>
      </w:r>
      <w:r w:rsidRPr="00D06572">
        <w:rPr>
          <w:rFonts w:cs="Times New Roman"/>
          <w:sz w:val="22"/>
          <w:szCs w:val="22"/>
        </w:rPr>
        <w:t>top</w:t>
      </w:r>
      <w:r w:rsidRPr="00D06572">
        <w:rPr>
          <w:rFonts w:cs="Times New Roman"/>
          <w:spacing w:val="107"/>
          <w:sz w:val="22"/>
          <w:szCs w:val="22"/>
        </w:rPr>
        <w:t xml:space="preserve"> </w:t>
      </w:r>
      <w:r w:rsidRPr="00D06572">
        <w:rPr>
          <w:rFonts w:cs="Times New Roman"/>
          <w:spacing w:val="-1"/>
          <w:sz w:val="22"/>
          <w:szCs w:val="22"/>
        </w:rPr>
        <w:t>screens,</w:t>
      </w:r>
      <w:r w:rsidRPr="00D06572">
        <w:rPr>
          <w:rFonts w:cs="Times New Roman"/>
          <w:spacing w:val="2"/>
          <w:sz w:val="22"/>
          <w:szCs w:val="22"/>
        </w:rPr>
        <w:t xml:space="preserve"> </w:t>
      </w:r>
      <w:r w:rsidRPr="00D06572">
        <w:rPr>
          <w:rFonts w:cs="Times New Roman"/>
          <w:spacing w:val="-1"/>
          <w:sz w:val="22"/>
          <w:szCs w:val="22"/>
        </w:rPr>
        <w:t>etc.)</w:t>
      </w:r>
    </w:p>
    <w:p w14:paraId="4FD8D747" w14:textId="77777777" w:rsidR="007070FE" w:rsidRPr="00D06572" w:rsidRDefault="007070FE" w:rsidP="00D4419D">
      <w:pPr>
        <w:rPr>
          <w:rFonts w:ascii="Times New Roman" w:eastAsia="Times New Roman" w:hAnsi="Times New Roman" w:cs="Times New Roman"/>
        </w:rPr>
      </w:pPr>
    </w:p>
    <w:p w14:paraId="4CC7AC7D" w14:textId="28671182"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The</w:t>
      </w:r>
      <w:r w:rsidRPr="00D06572">
        <w:rPr>
          <w:rFonts w:cs="Times New Roman"/>
          <w:spacing w:val="-9"/>
          <w:sz w:val="22"/>
          <w:szCs w:val="22"/>
        </w:rPr>
        <w:t xml:space="preserve"> </w:t>
      </w:r>
      <w:r w:rsidRPr="00D06572">
        <w:rPr>
          <w:rFonts w:cs="Times New Roman"/>
          <w:sz w:val="22"/>
          <w:szCs w:val="22"/>
        </w:rPr>
        <w:t>ability</w:t>
      </w:r>
      <w:r w:rsidRPr="00D06572">
        <w:rPr>
          <w:rFonts w:cs="Times New Roman"/>
          <w:spacing w:val="-10"/>
          <w:sz w:val="22"/>
          <w:szCs w:val="22"/>
        </w:rPr>
        <w:t xml:space="preserve"> </w:t>
      </w:r>
      <w:r w:rsidRPr="00D06572">
        <w:rPr>
          <w:rFonts w:cs="Times New Roman"/>
          <w:sz w:val="22"/>
          <w:szCs w:val="22"/>
        </w:rPr>
        <w:t>to</w:t>
      </w:r>
      <w:r w:rsidRPr="00D06572">
        <w:rPr>
          <w:rFonts w:cs="Times New Roman"/>
          <w:spacing w:val="-5"/>
          <w:sz w:val="22"/>
          <w:szCs w:val="22"/>
        </w:rPr>
        <w:t xml:space="preserve"> </w:t>
      </w:r>
      <w:r w:rsidRPr="00D06572">
        <w:rPr>
          <w:rFonts w:cs="Times New Roman"/>
          <w:spacing w:val="-1"/>
          <w:sz w:val="22"/>
          <w:szCs w:val="22"/>
        </w:rPr>
        <w:t>evaluate</w:t>
      </w:r>
      <w:r w:rsidRPr="00D06572">
        <w:rPr>
          <w:rFonts w:cs="Times New Roman"/>
          <w:spacing w:val="-6"/>
          <w:sz w:val="22"/>
          <w:szCs w:val="22"/>
        </w:rPr>
        <w:t xml:space="preserve"> </w:t>
      </w:r>
      <w:r w:rsidRPr="00D06572">
        <w:rPr>
          <w:rFonts w:cs="Times New Roman"/>
          <w:spacing w:val="-1"/>
          <w:sz w:val="22"/>
          <w:szCs w:val="22"/>
        </w:rPr>
        <w:t>campaign</w:t>
      </w:r>
      <w:r w:rsidRPr="00D06572">
        <w:rPr>
          <w:rFonts w:cs="Times New Roman"/>
          <w:spacing w:val="-5"/>
          <w:sz w:val="22"/>
          <w:szCs w:val="22"/>
        </w:rPr>
        <w:t xml:space="preserve"> </w:t>
      </w:r>
      <w:r w:rsidRPr="00D06572">
        <w:rPr>
          <w:rFonts w:cs="Times New Roman"/>
          <w:spacing w:val="-1"/>
          <w:sz w:val="22"/>
          <w:szCs w:val="22"/>
        </w:rPr>
        <w:t>effectiveness</w:t>
      </w:r>
      <w:r w:rsidRPr="00D06572">
        <w:rPr>
          <w:rFonts w:cs="Times New Roman"/>
          <w:spacing w:val="-7"/>
          <w:sz w:val="22"/>
          <w:szCs w:val="22"/>
        </w:rPr>
        <w:t xml:space="preserve"> </w:t>
      </w:r>
      <w:r w:rsidRPr="00D06572">
        <w:rPr>
          <w:rFonts w:cs="Times New Roman"/>
          <w:spacing w:val="-1"/>
          <w:sz w:val="22"/>
          <w:szCs w:val="22"/>
        </w:rPr>
        <w:t>and</w:t>
      </w:r>
      <w:r w:rsidRPr="00D06572">
        <w:rPr>
          <w:rFonts w:cs="Times New Roman"/>
          <w:spacing w:val="-5"/>
          <w:sz w:val="22"/>
          <w:szCs w:val="22"/>
        </w:rPr>
        <w:t xml:space="preserve"> </w:t>
      </w:r>
      <w:r w:rsidRPr="00D06572">
        <w:rPr>
          <w:rFonts w:cs="Times New Roman"/>
          <w:spacing w:val="-1"/>
          <w:sz w:val="22"/>
          <w:szCs w:val="22"/>
        </w:rPr>
        <w:t>provide</w:t>
      </w:r>
      <w:r w:rsidRPr="00D06572">
        <w:rPr>
          <w:rFonts w:cs="Times New Roman"/>
          <w:spacing w:val="-6"/>
          <w:sz w:val="22"/>
          <w:szCs w:val="22"/>
        </w:rPr>
        <w:t xml:space="preserve"> </w:t>
      </w:r>
      <w:r w:rsidRPr="00D06572">
        <w:rPr>
          <w:rFonts w:cs="Times New Roman"/>
          <w:spacing w:val="-1"/>
          <w:sz w:val="22"/>
          <w:szCs w:val="22"/>
        </w:rPr>
        <w:t>written</w:t>
      </w:r>
      <w:r w:rsidRPr="00D06572">
        <w:rPr>
          <w:rFonts w:cs="Times New Roman"/>
          <w:spacing w:val="-8"/>
          <w:sz w:val="22"/>
          <w:szCs w:val="22"/>
        </w:rPr>
        <w:t xml:space="preserve"> </w:t>
      </w:r>
      <w:r w:rsidRPr="00D06572">
        <w:rPr>
          <w:rFonts w:cs="Times New Roman"/>
          <w:spacing w:val="-1"/>
          <w:sz w:val="22"/>
          <w:szCs w:val="22"/>
        </w:rPr>
        <w:t>reports</w:t>
      </w:r>
      <w:r w:rsidRPr="00D06572">
        <w:rPr>
          <w:rFonts w:cs="Times New Roman"/>
          <w:spacing w:val="-7"/>
          <w:sz w:val="22"/>
          <w:szCs w:val="22"/>
        </w:rPr>
        <w:t xml:space="preserve"> </w:t>
      </w:r>
      <w:r w:rsidRPr="00D06572">
        <w:rPr>
          <w:rFonts w:cs="Times New Roman"/>
          <w:sz w:val="22"/>
          <w:szCs w:val="22"/>
        </w:rPr>
        <w:t>that</w:t>
      </w:r>
      <w:r w:rsidRPr="00D06572">
        <w:rPr>
          <w:rFonts w:cs="Times New Roman"/>
          <w:spacing w:val="-7"/>
          <w:sz w:val="22"/>
          <w:szCs w:val="22"/>
        </w:rPr>
        <w:t xml:space="preserve"> </w:t>
      </w:r>
      <w:r w:rsidRPr="00D06572">
        <w:rPr>
          <w:rFonts w:cs="Times New Roman"/>
          <w:spacing w:val="-1"/>
          <w:sz w:val="22"/>
          <w:szCs w:val="22"/>
        </w:rPr>
        <w:t>include</w:t>
      </w:r>
      <w:r w:rsidRPr="00D06572">
        <w:rPr>
          <w:rFonts w:cs="Times New Roman"/>
          <w:spacing w:val="-9"/>
          <w:sz w:val="22"/>
          <w:szCs w:val="22"/>
        </w:rPr>
        <w:t xml:space="preserve"> </w:t>
      </w:r>
      <w:r w:rsidRPr="00D06572">
        <w:rPr>
          <w:rFonts w:cs="Times New Roman"/>
          <w:spacing w:val="-1"/>
          <w:sz w:val="22"/>
          <w:szCs w:val="22"/>
        </w:rPr>
        <w:t>dashboard</w:t>
      </w:r>
      <w:r w:rsidRPr="00D06572">
        <w:rPr>
          <w:rFonts w:cs="Times New Roman"/>
          <w:spacing w:val="-5"/>
          <w:sz w:val="22"/>
          <w:szCs w:val="22"/>
        </w:rPr>
        <w:t xml:space="preserve"> </w:t>
      </w:r>
      <w:r w:rsidRPr="00D06572">
        <w:rPr>
          <w:rFonts w:cs="Times New Roman"/>
          <w:sz w:val="22"/>
          <w:szCs w:val="22"/>
        </w:rPr>
        <w:t>formats</w:t>
      </w:r>
      <w:r w:rsidRPr="00D06572">
        <w:rPr>
          <w:rFonts w:cs="Times New Roman"/>
          <w:spacing w:val="117"/>
          <w:sz w:val="22"/>
          <w:szCs w:val="22"/>
        </w:rPr>
        <w:t xml:space="preserve"> </w:t>
      </w:r>
      <w:r w:rsidRPr="00D06572">
        <w:rPr>
          <w:rFonts w:cs="Times New Roman"/>
          <w:spacing w:val="-1"/>
          <w:sz w:val="22"/>
          <w:szCs w:val="22"/>
        </w:rPr>
        <w:t>and</w:t>
      </w:r>
      <w:r w:rsidRPr="00D06572">
        <w:rPr>
          <w:rFonts w:cs="Times New Roman"/>
          <w:spacing w:val="4"/>
          <w:sz w:val="22"/>
          <w:szCs w:val="22"/>
        </w:rPr>
        <w:t xml:space="preserve"> </w:t>
      </w:r>
      <w:r w:rsidRPr="00D06572">
        <w:rPr>
          <w:rFonts w:cs="Times New Roman"/>
          <w:spacing w:val="-1"/>
          <w:sz w:val="22"/>
          <w:szCs w:val="22"/>
        </w:rPr>
        <w:t>fulfill</w:t>
      </w:r>
      <w:r w:rsidRPr="00D06572">
        <w:rPr>
          <w:rFonts w:cs="Times New Roman"/>
          <w:spacing w:val="5"/>
          <w:sz w:val="22"/>
          <w:szCs w:val="22"/>
        </w:rPr>
        <w:t xml:space="preserve"> </w:t>
      </w:r>
      <w:r w:rsidRPr="00D06572">
        <w:rPr>
          <w:rFonts w:cs="Times New Roman"/>
          <w:spacing w:val="-1"/>
          <w:sz w:val="22"/>
          <w:szCs w:val="22"/>
        </w:rPr>
        <w:t>municipal</w:t>
      </w:r>
      <w:r w:rsidRPr="00D06572">
        <w:rPr>
          <w:rFonts w:cs="Times New Roman"/>
          <w:spacing w:val="7"/>
          <w:sz w:val="22"/>
          <w:szCs w:val="22"/>
        </w:rPr>
        <w:t xml:space="preserve"> </w:t>
      </w:r>
      <w:r w:rsidRPr="00D06572">
        <w:rPr>
          <w:rFonts w:cs="Times New Roman"/>
          <w:spacing w:val="-1"/>
          <w:sz w:val="22"/>
          <w:szCs w:val="22"/>
        </w:rPr>
        <w:t>reporting</w:t>
      </w:r>
      <w:r w:rsidRPr="00D06572">
        <w:rPr>
          <w:rFonts w:cs="Times New Roman"/>
          <w:spacing w:val="4"/>
          <w:sz w:val="22"/>
          <w:szCs w:val="22"/>
        </w:rPr>
        <w:t xml:space="preserve"> </w:t>
      </w:r>
      <w:r w:rsidRPr="00D06572">
        <w:rPr>
          <w:rFonts w:cs="Times New Roman"/>
          <w:spacing w:val="-1"/>
          <w:sz w:val="22"/>
          <w:szCs w:val="22"/>
        </w:rPr>
        <w:t>requirements.</w:t>
      </w:r>
      <w:r w:rsidR="000276CB">
        <w:rPr>
          <w:rFonts w:cs="Times New Roman"/>
          <w:spacing w:val="-1"/>
          <w:sz w:val="22"/>
          <w:szCs w:val="22"/>
        </w:rPr>
        <w:t xml:space="preserve"> </w:t>
      </w:r>
      <w:r w:rsidRPr="00D06572">
        <w:rPr>
          <w:rFonts w:cs="Times New Roman"/>
          <w:spacing w:val="4"/>
          <w:sz w:val="22"/>
          <w:szCs w:val="22"/>
        </w:rPr>
        <w:t xml:space="preserve"> </w:t>
      </w:r>
      <w:r w:rsidRPr="00D06572">
        <w:rPr>
          <w:rFonts w:cs="Times New Roman"/>
          <w:sz w:val="22"/>
          <w:szCs w:val="22"/>
        </w:rPr>
        <w:t>Utilize</w:t>
      </w:r>
      <w:r w:rsidRPr="00D06572">
        <w:rPr>
          <w:rFonts w:cs="Times New Roman"/>
          <w:spacing w:val="3"/>
          <w:sz w:val="22"/>
          <w:szCs w:val="22"/>
        </w:rPr>
        <w:t xml:space="preserve"> </w:t>
      </w:r>
      <w:r w:rsidRPr="00D06572">
        <w:rPr>
          <w:rFonts w:cs="Times New Roman"/>
          <w:spacing w:val="-1"/>
          <w:sz w:val="22"/>
          <w:szCs w:val="22"/>
        </w:rPr>
        <w:t>social</w:t>
      </w:r>
      <w:r w:rsidRPr="00D06572">
        <w:rPr>
          <w:rFonts w:cs="Times New Roman"/>
          <w:spacing w:val="5"/>
          <w:sz w:val="22"/>
          <w:szCs w:val="22"/>
        </w:rPr>
        <w:t xml:space="preserve"> </w:t>
      </w:r>
      <w:r w:rsidRPr="00D06572">
        <w:rPr>
          <w:rFonts w:cs="Times New Roman"/>
          <w:spacing w:val="-1"/>
          <w:sz w:val="22"/>
          <w:szCs w:val="22"/>
        </w:rPr>
        <w:t>media</w:t>
      </w:r>
      <w:r w:rsidRPr="00D06572">
        <w:rPr>
          <w:rFonts w:cs="Times New Roman"/>
          <w:spacing w:val="6"/>
          <w:sz w:val="22"/>
          <w:szCs w:val="22"/>
        </w:rPr>
        <w:t xml:space="preserve"> </w:t>
      </w:r>
      <w:r w:rsidRPr="00D06572">
        <w:rPr>
          <w:rFonts w:cs="Times New Roman"/>
          <w:spacing w:val="-1"/>
          <w:sz w:val="22"/>
          <w:szCs w:val="22"/>
        </w:rPr>
        <w:t>analytics</w:t>
      </w:r>
      <w:r w:rsidRPr="00D06572">
        <w:rPr>
          <w:rFonts w:cs="Times New Roman"/>
          <w:spacing w:val="5"/>
          <w:sz w:val="22"/>
          <w:szCs w:val="22"/>
        </w:rPr>
        <w:t xml:space="preserve"> </w:t>
      </w:r>
      <w:r w:rsidRPr="00D06572">
        <w:rPr>
          <w:rFonts w:cs="Times New Roman"/>
          <w:sz w:val="22"/>
          <w:szCs w:val="22"/>
        </w:rPr>
        <w:t>to</w:t>
      </w:r>
      <w:r w:rsidRPr="00D06572">
        <w:rPr>
          <w:rFonts w:cs="Times New Roman"/>
          <w:spacing w:val="4"/>
          <w:sz w:val="22"/>
          <w:szCs w:val="22"/>
        </w:rPr>
        <w:t xml:space="preserve"> </w:t>
      </w:r>
      <w:r w:rsidRPr="00D06572">
        <w:rPr>
          <w:rFonts w:cs="Times New Roman"/>
          <w:spacing w:val="-1"/>
          <w:sz w:val="22"/>
          <w:szCs w:val="22"/>
        </w:rPr>
        <w:t>gather</w:t>
      </w:r>
      <w:r w:rsidRPr="00D06572">
        <w:rPr>
          <w:rFonts w:cs="Times New Roman"/>
          <w:spacing w:val="6"/>
          <w:sz w:val="22"/>
          <w:szCs w:val="22"/>
        </w:rPr>
        <w:t xml:space="preserve"> </w:t>
      </w:r>
      <w:r w:rsidRPr="00D06572">
        <w:rPr>
          <w:rFonts w:cs="Times New Roman"/>
          <w:spacing w:val="-1"/>
          <w:sz w:val="22"/>
          <w:szCs w:val="22"/>
        </w:rPr>
        <w:t>and</w:t>
      </w:r>
      <w:r w:rsidRPr="00D06572">
        <w:rPr>
          <w:rFonts w:cs="Times New Roman"/>
          <w:spacing w:val="7"/>
          <w:sz w:val="22"/>
          <w:szCs w:val="22"/>
        </w:rPr>
        <w:t xml:space="preserve"> </w:t>
      </w:r>
      <w:r w:rsidRPr="00D06572">
        <w:rPr>
          <w:rFonts w:cs="Times New Roman"/>
          <w:spacing w:val="-1"/>
          <w:sz w:val="22"/>
          <w:szCs w:val="22"/>
        </w:rPr>
        <w:t>analyze</w:t>
      </w:r>
      <w:r w:rsidRPr="00D06572">
        <w:rPr>
          <w:rFonts w:cs="Times New Roman"/>
          <w:spacing w:val="3"/>
          <w:sz w:val="22"/>
          <w:szCs w:val="22"/>
        </w:rPr>
        <w:t xml:space="preserve"> </w:t>
      </w:r>
      <w:r w:rsidRPr="00D06572">
        <w:rPr>
          <w:rFonts w:cs="Times New Roman"/>
          <w:sz w:val="22"/>
          <w:szCs w:val="22"/>
        </w:rPr>
        <w:t>data</w:t>
      </w:r>
      <w:r w:rsidRPr="00D06572">
        <w:rPr>
          <w:rFonts w:cs="Times New Roman"/>
          <w:spacing w:val="3"/>
          <w:sz w:val="22"/>
          <w:szCs w:val="22"/>
        </w:rPr>
        <w:t xml:space="preserve"> </w:t>
      </w:r>
      <w:r w:rsidRPr="00D06572">
        <w:rPr>
          <w:rFonts w:cs="Times New Roman"/>
          <w:sz w:val="22"/>
          <w:szCs w:val="22"/>
        </w:rPr>
        <w:t>to</w:t>
      </w:r>
      <w:r w:rsidRPr="00D06572">
        <w:rPr>
          <w:rFonts w:cs="Times New Roman"/>
          <w:spacing w:val="121"/>
          <w:sz w:val="22"/>
          <w:szCs w:val="22"/>
        </w:rPr>
        <w:t xml:space="preserve"> </w:t>
      </w:r>
      <w:r w:rsidRPr="00D06572">
        <w:rPr>
          <w:rFonts w:cs="Times New Roman"/>
          <w:spacing w:val="-1"/>
          <w:sz w:val="22"/>
          <w:szCs w:val="22"/>
        </w:rPr>
        <w:t>evaluate campaign effectiveness.</w:t>
      </w:r>
      <w:r w:rsidRPr="00D06572">
        <w:rPr>
          <w:rFonts w:cs="Times New Roman"/>
          <w:spacing w:val="-3"/>
          <w:sz w:val="22"/>
          <w:szCs w:val="22"/>
        </w:rPr>
        <w:t xml:space="preserve"> </w:t>
      </w:r>
      <w:r w:rsidR="000276CB">
        <w:rPr>
          <w:rFonts w:cs="Times New Roman"/>
          <w:spacing w:val="-3"/>
          <w:sz w:val="22"/>
          <w:szCs w:val="22"/>
        </w:rPr>
        <w:t xml:space="preserve"> </w:t>
      </w:r>
      <w:r w:rsidRPr="00D06572">
        <w:rPr>
          <w:rFonts w:cs="Times New Roman"/>
          <w:spacing w:val="1"/>
          <w:sz w:val="22"/>
          <w:szCs w:val="22"/>
        </w:rPr>
        <w:t>May</w:t>
      </w:r>
      <w:r w:rsidRPr="00D06572">
        <w:rPr>
          <w:rFonts w:cs="Times New Roman"/>
          <w:spacing w:val="-8"/>
          <w:sz w:val="22"/>
          <w:szCs w:val="22"/>
        </w:rPr>
        <w:t xml:space="preserve"> </w:t>
      </w:r>
      <w:r w:rsidRPr="00D06572">
        <w:rPr>
          <w:rFonts w:cs="Times New Roman"/>
          <w:spacing w:val="-1"/>
          <w:sz w:val="22"/>
          <w:szCs w:val="22"/>
        </w:rPr>
        <w:t>include English/Spanish</w:t>
      </w:r>
      <w:r w:rsidRPr="00D06572">
        <w:rPr>
          <w:rFonts w:cs="Times New Roman"/>
          <w:spacing w:val="-3"/>
          <w:sz w:val="22"/>
          <w:szCs w:val="22"/>
        </w:rPr>
        <w:t xml:space="preserve"> </w:t>
      </w:r>
      <w:r w:rsidRPr="00D06572">
        <w:rPr>
          <w:rFonts w:cs="Times New Roman"/>
          <w:spacing w:val="-1"/>
          <w:sz w:val="22"/>
          <w:szCs w:val="22"/>
        </w:rPr>
        <w:t>versions</w:t>
      </w:r>
      <w:r w:rsidRPr="00D06572">
        <w:rPr>
          <w:rFonts w:cs="Times New Roman"/>
          <w:spacing w:val="-3"/>
          <w:sz w:val="22"/>
          <w:szCs w:val="22"/>
        </w:rPr>
        <w:t xml:space="preserve"> </w:t>
      </w:r>
      <w:r w:rsidRPr="00D06572">
        <w:rPr>
          <w:rFonts w:cs="Times New Roman"/>
          <w:sz w:val="22"/>
          <w:szCs w:val="22"/>
        </w:rPr>
        <w:t>of</w:t>
      </w:r>
      <w:r w:rsidRPr="00D06572">
        <w:rPr>
          <w:rFonts w:cs="Times New Roman"/>
          <w:spacing w:val="-1"/>
          <w:sz w:val="22"/>
          <w:szCs w:val="22"/>
        </w:rPr>
        <w:t xml:space="preserve"> specified</w:t>
      </w:r>
      <w:r w:rsidRPr="00D06572">
        <w:rPr>
          <w:rFonts w:cs="Times New Roman"/>
          <w:sz w:val="22"/>
          <w:szCs w:val="22"/>
        </w:rPr>
        <w:t xml:space="preserve"> </w:t>
      </w:r>
      <w:r w:rsidRPr="00D06572">
        <w:rPr>
          <w:rFonts w:cs="Times New Roman"/>
          <w:spacing w:val="-1"/>
          <w:sz w:val="22"/>
          <w:szCs w:val="22"/>
        </w:rPr>
        <w:t>campaign</w:t>
      </w:r>
      <w:r w:rsidRPr="00D06572">
        <w:rPr>
          <w:rFonts w:cs="Times New Roman"/>
          <w:spacing w:val="-3"/>
          <w:sz w:val="22"/>
          <w:szCs w:val="22"/>
        </w:rPr>
        <w:t xml:space="preserve"> </w:t>
      </w:r>
      <w:r w:rsidRPr="00D06572">
        <w:rPr>
          <w:rFonts w:cs="Times New Roman"/>
          <w:sz w:val="22"/>
          <w:szCs w:val="22"/>
        </w:rPr>
        <w:t>materials.</w:t>
      </w:r>
    </w:p>
    <w:p w14:paraId="23310E41" w14:textId="77777777" w:rsidR="007070FE" w:rsidRPr="00D06572" w:rsidRDefault="007070FE" w:rsidP="00D4419D">
      <w:pPr>
        <w:rPr>
          <w:rFonts w:ascii="Times New Roman" w:eastAsia="Times New Roman" w:hAnsi="Times New Roman" w:cs="Times New Roman"/>
        </w:rPr>
      </w:pPr>
    </w:p>
    <w:p w14:paraId="2BFC9B19" w14:textId="77777777"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6"/>
          <w:sz w:val="22"/>
          <w:szCs w:val="22"/>
          <w:u w:val="thick" w:color="365F91"/>
        </w:rPr>
        <w:t xml:space="preserve"> </w:t>
      </w:r>
      <w:r w:rsidRPr="00D06572">
        <w:rPr>
          <w:rFonts w:cs="Times New Roman"/>
          <w:color w:val="365F91"/>
          <w:spacing w:val="-1"/>
          <w:sz w:val="22"/>
          <w:szCs w:val="22"/>
          <w:u w:val="thick" w:color="365F91"/>
        </w:rPr>
        <w:t>H.3</w:t>
      </w:r>
      <w:r w:rsidRPr="00D06572">
        <w:rPr>
          <w:rFonts w:cs="Times New Roman"/>
          <w:color w:val="365F91"/>
          <w:sz w:val="22"/>
          <w:szCs w:val="22"/>
          <w:u w:val="thick" w:color="365F91"/>
        </w:rPr>
        <w:t xml:space="preserve">  </w:t>
      </w:r>
      <w:r w:rsidRPr="00D06572">
        <w:rPr>
          <w:rFonts w:cs="Times New Roman"/>
          <w:color w:val="365F91"/>
          <w:spacing w:val="69"/>
          <w:sz w:val="22"/>
          <w:szCs w:val="22"/>
          <w:u w:val="thick" w:color="365F91"/>
        </w:rPr>
        <w:t xml:space="preserve"> </w:t>
      </w:r>
      <w:r w:rsidRPr="00D06572">
        <w:rPr>
          <w:rFonts w:cs="Times New Roman"/>
          <w:color w:val="365F91"/>
          <w:spacing w:val="-1"/>
          <w:sz w:val="22"/>
          <w:szCs w:val="22"/>
          <w:u w:val="thick" w:color="365F91"/>
        </w:rPr>
        <w:t>School</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Presentations</w:t>
      </w:r>
    </w:p>
    <w:p w14:paraId="14D6CC80" w14:textId="36A9B974" w:rsidR="007070FE" w:rsidRPr="00D06572" w:rsidRDefault="00B05541" w:rsidP="00D4419D">
      <w:pPr>
        <w:pStyle w:val="BodyText"/>
        <w:ind w:right="104"/>
        <w:jc w:val="both"/>
        <w:rPr>
          <w:rFonts w:cs="Times New Roman"/>
          <w:sz w:val="22"/>
          <w:szCs w:val="22"/>
        </w:rPr>
      </w:pPr>
      <w:r w:rsidRPr="00D06572">
        <w:rPr>
          <w:rFonts w:cs="Times New Roman"/>
          <w:spacing w:val="-1"/>
          <w:sz w:val="22"/>
          <w:szCs w:val="22"/>
        </w:rPr>
        <w:t>Development</w:t>
      </w:r>
      <w:r w:rsidRPr="00D06572">
        <w:rPr>
          <w:rFonts w:cs="Times New Roman"/>
          <w:spacing w:val="29"/>
          <w:sz w:val="22"/>
          <w:szCs w:val="22"/>
        </w:rPr>
        <w:t xml:space="preserve"> </w:t>
      </w:r>
      <w:r w:rsidRPr="00D06572">
        <w:rPr>
          <w:rFonts w:cs="Times New Roman"/>
          <w:spacing w:val="-1"/>
          <w:sz w:val="22"/>
          <w:szCs w:val="22"/>
        </w:rPr>
        <w:t>and</w:t>
      </w:r>
      <w:r w:rsidRPr="00D06572">
        <w:rPr>
          <w:rFonts w:cs="Times New Roman"/>
          <w:spacing w:val="28"/>
          <w:sz w:val="22"/>
          <w:szCs w:val="22"/>
        </w:rPr>
        <w:t xml:space="preserve"> </w:t>
      </w:r>
      <w:r w:rsidRPr="00D06572">
        <w:rPr>
          <w:rFonts w:cs="Times New Roman"/>
          <w:sz w:val="22"/>
          <w:szCs w:val="22"/>
        </w:rPr>
        <w:t>delivery</w:t>
      </w:r>
      <w:r w:rsidRPr="00D06572">
        <w:rPr>
          <w:rFonts w:cs="Times New Roman"/>
          <w:spacing w:val="24"/>
          <w:sz w:val="22"/>
          <w:szCs w:val="22"/>
        </w:rPr>
        <w:t xml:space="preserve"> </w:t>
      </w:r>
      <w:r w:rsidRPr="00D06572">
        <w:rPr>
          <w:rFonts w:cs="Times New Roman"/>
          <w:sz w:val="22"/>
          <w:szCs w:val="22"/>
        </w:rPr>
        <w:t>of</w:t>
      </w:r>
      <w:r w:rsidRPr="00D06572">
        <w:rPr>
          <w:rFonts w:cs="Times New Roman"/>
          <w:spacing w:val="28"/>
          <w:sz w:val="22"/>
          <w:szCs w:val="22"/>
        </w:rPr>
        <w:t xml:space="preserve"> </w:t>
      </w:r>
      <w:r w:rsidRPr="00D06572">
        <w:rPr>
          <w:rFonts w:cs="Times New Roman"/>
          <w:spacing w:val="-1"/>
          <w:sz w:val="22"/>
          <w:szCs w:val="22"/>
        </w:rPr>
        <w:t>school</w:t>
      </w:r>
      <w:r w:rsidRPr="00D06572">
        <w:rPr>
          <w:rFonts w:cs="Times New Roman"/>
          <w:spacing w:val="29"/>
          <w:sz w:val="22"/>
          <w:szCs w:val="22"/>
        </w:rPr>
        <w:t xml:space="preserve"> </w:t>
      </w:r>
      <w:r w:rsidRPr="00D06572">
        <w:rPr>
          <w:rFonts w:cs="Times New Roman"/>
          <w:spacing w:val="-1"/>
          <w:sz w:val="22"/>
          <w:szCs w:val="22"/>
        </w:rPr>
        <w:t>education</w:t>
      </w:r>
      <w:r w:rsidRPr="00D06572">
        <w:rPr>
          <w:rFonts w:cs="Times New Roman"/>
          <w:spacing w:val="28"/>
          <w:sz w:val="22"/>
          <w:szCs w:val="22"/>
        </w:rPr>
        <w:t xml:space="preserve"> </w:t>
      </w:r>
      <w:r w:rsidRPr="00D06572">
        <w:rPr>
          <w:rFonts w:cs="Times New Roman"/>
          <w:spacing w:val="-1"/>
          <w:sz w:val="22"/>
          <w:szCs w:val="22"/>
        </w:rPr>
        <w:t>program</w:t>
      </w:r>
      <w:r w:rsidRPr="00D06572">
        <w:rPr>
          <w:rFonts w:cs="Times New Roman"/>
          <w:spacing w:val="29"/>
          <w:sz w:val="22"/>
          <w:szCs w:val="22"/>
        </w:rPr>
        <w:t xml:space="preserve"> </w:t>
      </w:r>
      <w:r w:rsidRPr="00D06572">
        <w:rPr>
          <w:rFonts w:cs="Times New Roman"/>
          <w:spacing w:val="-1"/>
          <w:sz w:val="22"/>
          <w:szCs w:val="22"/>
        </w:rPr>
        <w:t>materials</w:t>
      </w:r>
      <w:r w:rsidRPr="00D06572">
        <w:rPr>
          <w:rFonts w:cs="Times New Roman"/>
          <w:spacing w:val="29"/>
          <w:sz w:val="22"/>
          <w:szCs w:val="22"/>
        </w:rPr>
        <w:t xml:space="preserve"> </w:t>
      </w:r>
      <w:r w:rsidRPr="00D06572">
        <w:rPr>
          <w:rFonts w:cs="Times New Roman"/>
          <w:spacing w:val="-1"/>
          <w:sz w:val="22"/>
          <w:szCs w:val="22"/>
        </w:rPr>
        <w:t>for</w:t>
      </w:r>
      <w:r w:rsidRPr="00D06572">
        <w:rPr>
          <w:rFonts w:cs="Times New Roman"/>
          <w:spacing w:val="28"/>
          <w:sz w:val="22"/>
          <w:szCs w:val="22"/>
        </w:rPr>
        <w:t xml:space="preserve"> </w:t>
      </w:r>
      <w:r w:rsidRPr="00D06572">
        <w:rPr>
          <w:rFonts w:cs="Times New Roman"/>
          <w:spacing w:val="-1"/>
          <w:sz w:val="22"/>
          <w:szCs w:val="22"/>
        </w:rPr>
        <w:t>incorporation</w:t>
      </w:r>
      <w:r w:rsidRPr="00D06572">
        <w:rPr>
          <w:rFonts w:cs="Times New Roman"/>
          <w:spacing w:val="28"/>
          <w:sz w:val="22"/>
          <w:szCs w:val="22"/>
        </w:rPr>
        <w:t xml:space="preserve"> </w:t>
      </w:r>
      <w:r w:rsidRPr="00D06572">
        <w:rPr>
          <w:rFonts w:cs="Times New Roman"/>
          <w:sz w:val="22"/>
          <w:szCs w:val="22"/>
        </w:rPr>
        <w:t>into</w:t>
      </w:r>
      <w:r w:rsidRPr="00D06572">
        <w:rPr>
          <w:rFonts w:cs="Times New Roman"/>
          <w:spacing w:val="28"/>
          <w:sz w:val="22"/>
          <w:szCs w:val="22"/>
        </w:rPr>
        <w:t xml:space="preserve"> </w:t>
      </w:r>
      <w:r w:rsidRPr="00D06572">
        <w:rPr>
          <w:rFonts w:cs="Times New Roman"/>
          <w:sz w:val="22"/>
          <w:szCs w:val="22"/>
        </w:rPr>
        <w:t>or</w:t>
      </w:r>
      <w:r w:rsidRPr="00D06572">
        <w:rPr>
          <w:rFonts w:cs="Times New Roman"/>
          <w:spacing w:val="28"/>
          <w:sz w:val="22"/>
          <w:szCs w:val="22"/>
        </w:rPr>
        <w:t xml:space="preserve"> </w:t>
      </w:r>
      <w:r w:rsidRPr="00D06572">
        <w:rPr>
          <w:rFonts w:cs="Times New Roman"/>
          <w:sz w:val="22"/>
          <w:szCs w:val="22"/>
        </w:rPr>
        <w:t>to</w:t>
      </w:r>
      <w:r w:rsidRPr="00D06572">
        <w:rPr>
          <w:rFonts w:cs="Times New Roman"/>
          <w:spacing w:val="26"/>
          <w:sz w:val="22"/>
          <w:szCs w:val="22"/>
        </w:rPr>
        <w:t xml:space="preserve"> </w:t>
      </w:r>
      <w:r w:rsidRPr="00D06572">
        <w:rPr>
          <w:rFonts w:cs="Times New Roman"/>
          <w:spacing w:val="-1"/>
          <w:sz w:val="22"/>
          <w:szCs w:val="22"/>
        </w:rPr>
        <w:t>support</w:t>
      </w:r>
      <w:r w:rsidRPr="00D06572">
        <w:rPr>
          <w:rFonts w:cs="Times New Roman"/>
          <w:spacing w:val="97"/>
          <w:sz w:val="22"/>
          <w:szCs w:val="22"/>
        </w:rPr>
        <w:t xml:space="preserve"> </w:t>
      </w:r>
      <w:r w:rsidRPr="00D06572">
        <w:rPr>
          <w:rFonts w:cs="Times New Roman"/>
          <w:sz w:val="22"/>
          <w:szCs w:val="22"/>
        </w:rPr>
        <w:t>existing</w:t>
      </w:r>
      <w:r w:rsidRPr="00D06572">
        <w:rPr>
          <w:rFonts w:cs="Times New Roman"/>
          <w:spacing w:val="-5"/>
          <w:sz w:val="22"/>
          <w:szCs w:val="22"/>
        </w:rPr>
        <w:t xml:space="preserve"> </w:t>
      </w:r>
      <w:r w:rsidRPr="00D06572">
        <w:rPr>
          <w:rFonts w:cs="Times New Roman"/>
          <w:spacing w:val="-1"/>
          <w:sz w:val="22"/>
          <w:szCs w:val="22"/>
        </w:rPr>
        <w:t>school-based</w:t>
      </w:r>
      <w:r w:rsidRPr="00D06572">
        <w:rPr>
          <w:rFonts w:cs="Times New Roman"/>
          <w:sz w:val="22"/>
          <w:szCs w:val="22"/>
        </w:rPr>
        <w:t xml:space="preserve"> </w:t>
      </w:r>
      <w:r w:rsidRPr="00D06572">
        <w:rPr>
          <w:rFonts w:cs="Times New Roman"/>
          <w:spacing w:val="-1"/>
          <w:sz w:val="22"/>
          <w:szCs w:val="22"/>
        </w:rPr>
        <w:t>efforts.</w:t>
      </w:r>
      <w:r w:rsidRPr="00D06572">
        <w:rPr>
          <w:rFonts w:cs="Times New Roman"/>
          <w:spacing w:val="55"/>
          <w:sz w:val="22"/>
          <w:szCs w:val="22"/>
        </w:rPr>
        <w:t xml:space="preserve"> </w:t>
      </w:r>
      <w:r w:rsidR="000276CB">
        <w:rPr>
          <w:rFonts w:cs="Times New Roman"/>
          <w:spacing w:val="55"/>
          <w:sz w:val="22"/>
          <w:szCs w:val="22"/>
        </w:rPr>
        <w:t xml:space="preserve"> </w:t>
      </w:r>
      <w:r w:rsidRPr="00D06572">
        <w:rPr>
          <w:rFonts w:cs="Times New Roman"/>
          <w:spacing w:val="1"/>
          <w:sz w:val="22"/>
          <w:szCs w:val="22"/>
        </w:rPr>
        <w:t>May</w:t>
      </w:r>
      <w:r w:rsidRPr="00D06572">
        <w:rPr>
          <w:rFonts w:cs="Times New Roman"/>
          <w:spacing w:val="-8"/>
          <w:sz w:val="22"/>
          <w:szCs w:val="22"/>
        </w:rPr>
        <w:t xml:space="preserve"> </w:t>
      </w:r>
      <w:r w:rsidRPr="00D06572">
        <w:rPr>
          <w:rFonts w:cs="Times New Roman"/>
          <w:spacing w:val="-1"/>
          <w:sz w:val="22"/>
          <w:szCs w:val="22"/>
        </w:rPr>
        <w:t>include efforts</w:t>
      </w:r>
      <w:r w:rsidRPr="00D06572">
        <w:rPr>
          <w:rFonts w:cs="Times New Roman"/>
          <w:sz w:val="22"/>
          <w:szCs w:val="22"/>
        </w:rPr>
        <w:t xml:space="preserve"> </w:t>
      </w:r>
      <w:r w:rsidRPr="00D06572">
        <w:rPr>
          <w:rFonts w:cs="Times New Roman"/>
          <w:spacing w:val="-1"/>
          <w:sz w:val="22"/>
          <w:szCs w:val="22"/>
        </w:rPr>
        <w:t>such</w:t>
      </w:r>
      <w:r w:rsidRPr="00D06572">
        <w:rPr>
          <w:rFonts w:cs="Times New Roman"/>
          <w:spacing w:val="-3"/>
          <w:sz w:val="22"/>
          <w:szCs w:val="22"/>
        </w:rPr>
        <w:t xml:space="preserve"> </w:t>
      </w:r>
      <w:r w:rsidRPr="00D06572">
        <w:rPr>
          <w:rFonts w:cs="Times New Roman"/>
          <w:spacing w:val="-1"/>
          <w:sz w:val="22"/>
          <w:szCs w:val="22"/>
        </w:rPr>
        <w:t>as,</w:t>
      </w:r>
      <w:r w:rsidRPr="00D06572">
        <w:rPr>
          <w:rFonts w:cs="Times New Roman"/>
          <w:spacing w:val="-3"/>
          <w:sz w:val="22"/>
          <w:szCs w:val="22"/>
        </w:rPr>
        <w:t xml:space="preserve"> </w:t>
      </w:r>
      <w:r w:rsidRPr="00D06572">
        <w:rPr>
          <w:rFonts w:cs="Times New Roman"/>
          <w:sz w:val="22"/>
          <w:szCs w:val="22"/>
        </w:rPr>
        <w:t>but</w:t>
      </w:r>
      <w:r w:rsidRPr="00D06572">
        <w:rPr>
          <w:rFonts w:cs="Times New Roman"/>
          <w:spacing w:val="-2"/>
          <w:sz w:val="22"/>
          <w:szCs w:val="22"/>
        </w:rPr>
        <w:t xml:space="preserve"> </w:t>
      </w:r>
      <w:r w:rsidRPr="00D06572">
        <w:rPr>
          <w:rFonts w:cs="Times New Roman"/>
          <w:sz w:val="22"/>
          <w:szCs w:val="22"/>
        </w:rPr>
        <w:t>not</w:t>
      </w:r>
      <w:r w:rsidRPr="00D06572">
        <w:rPr>
          <w:rFonts w:cs="Times New Roman"/>
          <w:spacing w:val="-2"/>
          <w:sz w:val="22"/>
          <w:szCs w:val="22"/>
        </w:rPr>
        <w:t xml:space="preserve"> </w:t>
      </w:r>
      <w:r w:rsidRPr="00D06572">
        <w:rPr>
          <w:rFonts w:cs="Times New Roman"/>
          <w:spacing w:val="-1"/>
          <w:sz w:val="22"/>
          <w:szCs w:val="22"/>
        </w:rPr>
        <w:t>limited</w:t>
      </w:r>
      <w:r w:rsidRPr="00D06572">
        <w:rPr>
          <w:rFonts w:cs="Times New Roman"/>
          <w:spacing w:val="-3"/>
          <w:sz w:val="22"/>
          <w:szCs w:val="22"/>
        </w:rPr>
        <w:t xml:space="preserve"> </w:t>
      </w:r>
      <w:r w:rsidR="006D2824" w:rsidRPr="00D06572">
        <w:rPr>
          <w:rFonts w:cs="Times New Roman"/>
          <w:sz w:val="22"/>
          <w:szCs w:val="22"/>
        </w:rPr>
        <w:t>to</w:t>
      </w:r>
      <w:r w:rsidRPr="00D06572">
        <w:rPr>
          <w:rFonts w:cs="Times New Roman"/>
          <w:spacing w:val="-2"/>
          <w:sz w:val="22"/>
          <w:szCs w:val="22"/>
        </w:rPr>
        <w:t xml:space="preserve"> </w:t>
      </w:r>
      <w:r w:rsidRPr="00D06572">
        <w:rPr>
          <w:rFonts w:cs="Times New Roman"/>
          <w:spacing w:val="-1"/>
          <w:sz w:val="22"/>
          <w:szCs w:val="22"/>
        </w:rPr>
        <w:t>developing</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z w:val="22"/>
          <w:szCs w:val="22"/>
        </w:rPr>
        <w:t xml:space="preserve"> conducting</w:t>
      </w:r>
      <w:r w:rsidRPr="00D06572">
        <w:rPr>
          <w:rFonts w:cs="Times New Roman"/>
          <w:spacing w:val="99"/>
          <w:sz w:val="22"/>
          <w:szCs w:val="22"/>
        </w:rPr>
        <w:t xml:space="preserve"> </w:t>
      </w:r>
      <w:r w:rsidRPr="00D06572">
        <w:rPr>
          <w:rFonts w:cs="Times New Roman"/>
          <w:spacing w:val="-1"/>
          <w:sz w:val="22"/>
          <w:szCs w:val="22"/>
        </w:rPr>
        <w:t>presentations</w:t>
      </w:r>
      <w:r w:rsidRPr="00D06572">
        <w:rPr>
          <w:rFonts w:cs="Times New Roman"/>
          <w:spacing w:val="21"/>
          <w:sz w:val="22"/>
          <w:szCs w:val="22"/>
        </w:rPr>
        <w:t xml:space="preserve"> </w:t>
      </w:r>
      <w:r w:rsidRPr="00D06572">
        <w:rPr>
          <w:rFonts w:cs="Times New Roman"/>
          <w:sz w:val="22"/>
          <w:szCs w:val="22"/>
        </w:rPr>
        <w:t>on</w:t>
      </w:r>
      <w:r w:rsidRPr="00D06572">
        <w:rPr>
          <w:rFonts w:cs="Times New Roman"/>
          <w:spacing w:val="21"/>
          <w:sz w:val="22"/>
          <w:szCs w:val="22"/>
        </w:rPr>
        <w:t xml:space="preserve"> </w:t>
      </w:r>
      <w:r w:rsidRPr="00D06572">
        <w:rPr>
          <w:rFonts w:cs="Times New Roman"/>
          <w:spacing w:val="-1"/>
          <w:sz w:val="22"/>
          <w:szCs w:val="22"/>
        </w:rPr>
        <w:t>stormwater</w:t>
      </w:r>
      <w:r w:rsidRPr="00D06572">
        <w:rPr>
          <w:rFonts w:cs="Times New Roman"/>
          <w:spacing w:val="20"/>
          <w:sz w:val="22"/>
          <w:szCs w:val="22"/>
        </w:rPr>
        <w:t xml:space="preserve"> </w:t>
      </w:r>
      <w:r w:rsidRPr="00D06572">
        <w:rPr>
          <w:rFonts w:cs="Times New Roman"/>
          <w:sz w:val="22"/>
          <w:szCs w:val="22"/>
        </w:rPr>
        <w:t>pollution</w:t>
      </w:r>
      <w:r w:rsidRPr="00D06572">
        <w:rPr>
          <w:rFonts w:cs="Times New Roman"/>
          <w:spacing w:val="21"/>
          <w:sz w:val="22"/>
          <w:szCs w:val="22"/>
        </w:rPr>
        <w:t xml:space="preserve"> </w:t>
      </w:r>
      <w:r w:rsidRPr="00D06572">
        <w:rPr>
          <w:rFonts w:cs="Times New Roman"/>
          <w:spacing w:val="-1"/>
          <w:sz w:val="22"/>
          <w:szCs w:val="22"/>
        </w:rPr>
        <w:t>and</w:t>
      </w:r>
      <w:r w:rsidRPr="00D06572">
        <w:rPr>
          <w:rFonts w:cs="Times New Roman"/>
          <w:spacing w:val="21"/>
          <w:sz w:val="22"/>
          <w:szCs w:val="22"/>
        </w:rPr>
        <w:t xml:space="preserve"> </w:t>
      </w:r>
      <w:r w:rsidRPr="00D06572">
        <w:rPr>
          <w:rFonts w:cs="Times New Roman"/>
          <w:spacing w:val="-1"/>
          <w:sz w:val="22"/>
          <w:szCs w:val="22"/>
        </w:rPr>
        <w:t>pollution</w:t>
      </w:r>
      <w:r w:rsidRPr="00D06572">
        <w:rPr>
          <w:rFonts w:cs="Times New Roman"/>
          <w:spacing w:val="21"/>
          <w:sz w:val="22"/>
          <w:szCs w:val="22"/>
        </w:rPr>
        <w:t xml:space="preserve"> </w:t>
      </w:r>
      <w:r w:rsidRPr="00D06572">
        <w:rPr>
          <w:rFonts w:cs="Times New Roman"/>
          <w:spacing w:val="-1"/>
          <w:sz w:val="22"/>
          <w:szCs w:val="22"/>
        </w:rPr>
        <w:t>prevention</w:t>
      </w:r>
      <w:r w:rsidRPr="00D06572">
        <w:rPr>
          <w:rFonts w:cs="Times New Roman"/>
          <w:spacing w:val="21"/>
          <w:sz w:val="22"/>
          <w:szCs w:val="22"/>
        </w:rPr>
        <w:t xml:space="preserve"> </w:t>
      </w:r>
      <w:r w:rsidRPr="00D06572">
        <w:rPr>
          <w:rFonts w:cs="Times New Roman"/>
          <w:spacing w:val="-1"/>
          <w:sz w:val="22"/>
          <w:szCs w:val="22"/>
        </w:rPr>
        <w:t>practices</w:t>
      </w:r>
      <w:r w:rsidRPr="00D06572">
        <w:rPr>
          <w:rFonts w:cs="Times New Roman"/>
          <w:spacing w:val="21"/>
          <w:sz w:val="22"/>
          <w:szCs w:val="22"/>
        </w:rPr>
        <w:t xml:space="preserve"> </w:t>
      </w:r>
      <w:r w:rsidRPr="00D06572">
        <w:rPr>
          <w:rFonts w:cs="Times New Roman"/>
          <w:sz w:val="22"/>
          <w:szCs w:val="22"/>
        </w:rPr>
        <w:t>to</w:t>
      </w:r>
      <w:r w:rsidRPr="00D06572">
        <w:rPr>
          <w:rFonts w:cs="Times New Roman"/>
          <w:spacing w:val="21"/>
          <w:sz w:val="22"/>
          <w:szCs w:val="22"/>
        </w:rPr>
        <w:t xml:space="preserve"> </w:t>
      </w:r>
      <w:r w:rsidRPr="00D06572">
        <w:rPr>
          <w:rFonts w:cs="Times New Roman"/>
          <w:sz w:val="22"/>
          <w:szCs w:val="22"/>
        </w:rPr>
        <w:t>the</w:t>
      </w:r>
      <w:r w:rsidRPr="00D06572">
        <w:rPr>
          <w:rFonts w:cs="Times New Roman"/>
          <w:spacing w:val="20"/>
          <w:sz w:val="22"/>
          <w:szCs w:val="22"/>
        </w:rPr>
        <w:t xml:space="preserve"> </w:t>
      </w:r>
      <w:r w:rsidRPr="00D06572">
        <w:rPr>
          <w:rFonts w:cs="Times New Roman"/>
          <w:spacing w:val="-1"/>
          <w:sz w:val="22"/>
          <w:szCs w:val="22"/>
        </w:rPr>
        <w:t>public,</w:t>
      </w:r>
      <w:r w:rsidRPr="00D06572">
        <w:rPr>
          <w:rFonts w:cs="Times New Roman"/>
          <w:spacing w:val="21"/>
          <w:sz w:val="22"/>
          <w:szCs w:val="22"/>
        </w:rPr>
        <w:t xml:space="preserve"> </w:t>
      </w:r>
      <w:r w:rsidRPr="00D06572">
        <w:rPr>
          <w:rFonts w:cs="Times New Roman"/>
          <w:spacing w:val="-1"/>
          <w:sz w:val="22"/>
          <w:szCs w:val="22"/>
        </w:rPr>
        <w:t>developing</w:t>
      </w:r>
      <w:r w:rsidRPr="00D06572">
        <w:rPr>
          <w:rFonts w:cs="Times New Roman"/>
          <w:spacing w:val="21"/>
          <w:sz w:val="22"/>
          <w:szCs w:val="22"/>
        </w:rPr>
        <w:t xml:space="preserve"> </w:t>
      </w:r>
      <w:r w:rsidRPr="00D06572">
        <w:rPr>
          <w:rFonts w:cs="Times New Roman"/>
          <w:spacing w:val="-1"/>
          <w:sz w:val="22"/>
          <w:szCs w:val="22"/>
        </w:rPr>
        <w:t>and</w:t>
      </w:r>
      <w:r w:rsidRPr="00D06572">
        <w:rPr>
          <w:rFonts w:cs="Times New Roman"/>
          <w:spacing w:val="107"/>
          <w:sz w:val="22"/>
          <w:szCs w:val="22"/>
        </w:rPr>
        <w:t xml:space="preserve"> </w:t>
      </w:r>
      <w:r w:rsidRPr="00D06572">
        <w:rPr>
          <w:rFonts w:cs="Times New Roman"/>
          <w:spacing w:val="-1"/>
          <w:sz w:val="22"/>
          <w:szCs w:val="22"/>
        </w:rPr>
        <w:t>distributing</w:t>
      </w:r>
      <w:r w:rsidRPr="00D06572">
        <w:rPr>
          <w:rFonts w:cs="Times New Roman"/>
          <w:spacing w:val="26"/>
          <w:sz w:val="22"/>
          <w:szCs w:val="22"/>
        </w:rPr>
        <w:t xml:space="preserve"> </w:t>
      </w:r>
      <w:r w:rsidRPr="00D06572">
        <w:rPr>
          <w:rFonts w:cs="Times New Roman"/>
          <w:spacing w:val="-1"/>
          <w:sz w:val="22"/>
          <w:szCs w:val="22"/>
        </w:rPr>
        <w:t>curriculum</w:t>
      </w:r>
      <w:r w:rsidRPr="00D06572">
        <w:rPr>
          <w:rFonts w:cs="Times New Roman"/>
          <w:spacing w:val="31"/>
          <w:sz w:val="22"/>
          <w:szCs w:val="22"/>
        </w:rPr>
        <w:t xml:space="preserve"> </w:t>
      </w:r>
      <w:r w:rsidRPr="00D06572">
        <w:rPr>
          <w:rFonts w:cs="Times New Roman"/>
          <w:spacing w:val="-1"/>
          <w:sz w:val="22"/>
          <w:szCs w:val="22"/>
        </w:rPr>
        <w:t>guides</w:t>
      </w:r>
      <w:r w:rsidRPr="00D06572">
        <w:rPr>
          <w:rFonts w:cs="Times New Roman"/>
          <w:spacing w:val="31"/>
          <w:sz w:val="22"/>
          <w:szCs w:val="22"/>
        </w:rPr>
        <w:t xml:space="preserve"> </w:t>
      </w:r>
      <w:r w:rsidRPr="00D06572">
        <w:rPr>
          <w:rFonts w:cs="Times New Roman"/>
          <w:spacing w:val="-1"/>
          <w:sz w:val="22"/>
          <w:szCs w:val="22"/>
        </w:rPr>
        <w:t>for</w:t>
      </w:r>
      <w:r w:rsidRPr="00D06572">
        <w:rPr>
          <w:rFonts w:cs="Times New Roman"/>
          <w:spacing w:val="28"/>
          <w:sz w:val="22"/>
          <w:szCs w:val="22"/>
        </w:rPr>
        <w:t xml:space="preserve"> </w:t>
      </w:r>
      <w:r w:rsidRPr="00D06572">
        <w:rPr>
          <w:rFonts w:cs="Times New Roman"/>
          <w:spacing w:val="-1"/>
          <w:sz w:val="22"/>
          <w:szCs w:val="22"/>
        </w:rPr>
        <w:t>teachers</w:t>
      </w:r>
      <w:r w:rsidRPr="00D06572">
        <w:rPr>
          <w:rFonts w:cs="Times New Roman"/>
          <w:spacing w:val="31"/>
          <w:sz w:val="22"/>
          <w:szCs w:val="22"/>
        </w:rPr>
        <w:t xml:space="preserve"> </w:t>
      </w:r>
      <w:r w:rsidRPr="00D06572">
        <w:rPr>
          <w:rFonts w:cs="Times New Roman"/>
          <w:spacing w:val="-1"/>
          <w:sz w:val="22"/>
          <w:szCs w:val="22"/>
        </w:rPr>
        <w:t>and</w:t>
      </w:r>
      <w:r w:rsidRPr="00D06572">
        <w:rPr>
          <w:rFonts w:cs="Times New Roman"/>
          <w:spacing w:val="31"/>
          <w:sz w:val="22"/>
          <w:szCs w:val="22"/>
        </w:rPr>
        <w:t xml:space="preserve"> </w:t>
      </w:r>
      <w:r w:rsidRPr="00D06572">
        <w:rPr>
          <w:rFonts w:cs="Times New Roman"/>
          <w:spacing w:val="-1"/>
          <w:sz w:val="22"/>
          <w:szCs w:val="22"/>
        </w:rPr>
        <w:t>organizations,</w:t>
      </w:r>
      <w:r w:rsidRPr="00D06572">
        <w:rPr>
          <w:rFonts w:cs="Times New Roman"/>
          <w:spacing w:val="28"/>
          <w:sz w:val="22"/>
          <w:szCs w:val="22"/>
        </w:rPr>
        <w:t xml:space="preserve"> </w:t>
      </w:r>
      <w:r w:rsidRPr="00D06572">
        <w:rPr>
          <w:rFonts w:cs="Times New Roman"/>
          <w:spacing w:val="-1"/>
          <w:sz w:val="22"/>
          <w:szCs w:val="22"/>
        </w:rPr>
        <w:t>and</w:t>
      </w:r>
      <w:r w:rsidRPr="00D06572">
        <w:rPr>
          <w:rFonts w:cs="Times New Roman"/>
          <w:spacing w:val="28"/>
          <w:sz w:val="22"/>
          <w:szCs w:val="22"/>
        </w:rPr>
        <w:t xml:space="preserve"> </w:t>
      </w:r>
      <w:r w:rsidRPr="00D06572">
        <w:rPr>
          <w:rFonts w:cs="Times New Roman"/>
          <w:sz w:val="22"/>
          <w:szCs w:val="22"/>
        </w:rPr>
        <w:t>attending</w:t>
      </w:r>
      <w:r w:rsidRPr="00D06572">
        <w:rPr>
          <w:rFonts w:cs="Times New Roman"/>
          <w:spacing w:val="26"/>
          <w:sz w:val="22"/>
          <w:szCs w:val="22"/>
        </w:rPr>
        <w:t xml:space="preserve"> </w:t>
      </w:r>
      <w:r w:rsidRPr="00D06572">
        <w:rPr>
          <w:rFonts w:cs="Times New Roman"/>
          <w:spacing w:val="-1"/>
          <w:sz w:val="22"/>
          <w:szCs w:val="22"/>
        </w:rPr>
        <w:t>school</w:t>
      </w:r>
      <w:r w:rsidRPr="00D06572">
        <w:rPr>
          <w:rFonts w:cs="Times New Roman"/>
          <w:spacing w:val="31"/>
          <w:sz w:val="22"/>
          <w:szCs w:val="22"/>
        </w:rPr>
        <w:t xml:space="preserve"> </w:t>
      </w:r>
      <w:r w:rsidRPr="00D06572">
        <w:rPr>
          <w:rFonts w:cs="Times New Roman"/>
          <w:sz w:val="22"/>
          <w:szCs w:val="22"/>
        </w:rPr>
        <w:t>or</w:t>
      </w:r>
      <w:r w:rsidRPr="00D06572">
        <w:rPr>
          <w:rFonts w:cs="Times New Roman"/>
          <w:spacing w:val="28"/>
          <w:sz w:val="22"/>
          <w:szCs w:val="22"/>
        </w:rPr>
        <w:t xml:space="preserve"> </w:t>
      </w:r>
      <w:r w:rsidRPr="00D06572">
        <w:rPr>
          <w:rFonts w:cs="Times New Roman"/>
          <w:spacing w:val="-1"/>
          <w:sz w:val="22"/>
          <w:szCs w:val="22"/>
        </w:rPr>
        <w:t>City-sponsored</w:t>
      </w:r>
      <w:r w:rsidRPr="00D06572">
        <w:rPr>
          <w:rFonts w:cs="Times New Roman"/>
          <w:spacing w:val="129"/>
          <w:sz w:val="22"/>
          <w:szCs w:val="22"/>
        </w:rPr>
        <w:t xml:space="preserve"> </w:t>
      </w:r>
      <w:r w:rsidRPr="00D06572">
        <w:rPr>
          <w:rFonts w:cs="Times New Roman"/>
          <w:spacing w:val="-1"/>
          <w:sz w:val="22"/>
          <w:szCs w:val="22"/>
        </w:rPr>
        <w:t>clean</w:t>
      </w:r>
      <w:r w:rsidRPr="00D06572">
        <w:rPr>
          <w:rFonts w:cs="Times New Roman"/>
          <w:sz w:val="22"/>
          <w:szCs w:val="22"/>
        </w:rPr>
        <w:t xml:space="preserve"> ups.</w:t>
      </w:r>
    </w:p>
    <w:p w14:paraId="0F7009BE" w14:textId="77777777" w:rsidR="007070FE" w:rsidRPr="00D06572" w:rsidRDefault="007070FE" w:rsidP="00D4419D">
      <w:pPr>
        <w:rPr>
          <w:rFonts w:ascii="Times New Roman" w:eastAsia="Times New Roman" w:hAnsi="Times New Roman" w:cs="Times New Roman"/>
        </w:rPr>
      </w:pPr>
    </w:p>
    <w:p w14:paraId="58327D30" w14:textId="77777777"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H.4</w:t>
      </w:r>
      <w:r w:rsidRPr="00D06572">
        <w:rPr>
          <w:rFonts w:cs="Times New Roman"/>
          <w:color w:val="365F91"/>
          <w:sz w:val="22"/>
          <w:szCs w:val="22"/>
          <w:u w:val="thick" w:color="365F91"/>
        </w:rPr>
        <w:t xml:space="preserve"> </w:t>
      </w:r>
      <w:r w:rsidRPr="00D06572">
        <w:rPr>
          <w:rFonts w:cs="Times New Roman"/>
          <w:color w:val="365F91"/>
          <w:spacing w:val="69"/>
          <w:sz w:val="22"/>
          <w:szCs w:val="22"/>
          <w:u w:val="thick" w:color="365F91"/>
        </w:rPr>
        <w:t xml:space="preserve"> </w:t>
      </w:r>
      <w:r w:rsidRPr="00D06572">
        <w:rPr>
          <w:rFonts w:cs="Times New Roman"/>
          <w:color w:val="365F91"/>
          <w:spacing w:val="-1"/>
          <w:sz w:val="22"/>
          <w:szCs w:val="22"/>
          <w:u w:val="thick" w:color="365F91"/>
        </w:rPr>
        <w:t>Business</w:t>
      </w:r>
      <w:r w:rsidRPr="00D06572">
        <w:rPr>
          <w:rFonts w:cs="Times New Roman"/>
          <w:color w:val="365F91"/>
          <w:sz w:val="22"/>
          <w:szCs w:val="22"/>
          <w:u w:val="thick" w:color="365F91"/>
        </w:rPr>
        <w:t xml:space="preserve"> </w:t>
      </w:r>
      <w:r w:rsidRPr="00D06572">
        <w:rPr>
          <w:rFonts w:cs="Times New Roman"/>
          <w:color w:val="365F91"/>
          <w:spacing w:val="-1"/>
          <w:sz w:val="22"/>
          <w:szCs w:val="22"/>
          <w:u w:val="thick" w:color="365F91"/>
        </w:rPr>
        <w:t>Education</w:t>
      </w:r>
    </w:p>
    <w:p w14:paraId="23F97900" w14:textId="283C649E" w:rsidR="007070FE" w:rsidRDefault="00B05541" w:rsidP="00D4419D">
      <w:pPr>
        <w:pStyle w:val="BodyText"/>
        <w:ind w:right="103"/>
        <w:jc w:val="both"/>
        <w:rPr>
          <w:rFonts w:cs="Times New Roman"/>
          <w:spacing w:val="-1"/>
          <w:sz w:val="22"/>
          <w:szCs w:val="22"/>
        </w:rPr>
      </w:pPr>
      <w:r w:rsidRPr="00D06572">
        <w:rPr>
          <w:rFonts w:cs="Times New Roman"/>
          <w:sz w:val="22"/>
          <w:szCs w:val="22"/>
        </w:rPr>
        <w:t>May</w:t>
      </w:r>
      <w:r w:rsidRPr="00D06572">
        <w:rPr>
          <w:rFonts w:cs="Times New Roman"/>
          <w:spacing w:val="26"/>
          <w:sz w:val="22"/>
          <w:szCs w:val="22"/>
        </w:rPr>
        <w:t xml:space="preserve"> </w:t>
      </w:r>
      <w:r w:rsidRPr="00D06572">
        <w:rPr>
          <w:rFonts w:cs="Times New Roman"/>
          <w:spacing w:val="-1"/>
          <w:sz w:val="22"/>
          <w:szCs w:val="22"/>
        </w:rPr>
        <w:t>include</w:t>
      </w:r>
      <w:r w:rsidRPr="00D06572">
        <w:rPr>
          <w:rFonts w:cs="Times New Roman"/>
          <w:spacing w:val="30"/>
          <w:sz w:val="22"/>
          <w:szCs w:val="22"/>
        </w:rPr>
        <w:t xml:space="preserve"> </w:t>
      </w:r>
      <w:r w:rsidRPr="00D06572">
        <w:rPr>
          <w:rFonts w:cs="Times New Roman"/>
          <w:spacing w:val="-1"/>
          <w:sz w:val="22"/>
          <w:szCs w:val="22"/>
        </w:rPr>
        <w:t>efforts</w:t>
      </w:r>
      <w:r w:rsidRPr="00D06572">
        <w:rPr>
          <w:rFonts w:cs="Times New Roman"/>
          <w:spacing w:val="29"/>
          <w:sz w:val="22"/>
          <w:szCs w:val="22"/>
        </w:rPr>
        <w:t xml:space="preserve"> </w:t>
      </w:r>
      <w:r w:rsidRPr="00D06572">
        <w:rPr>
          <w:rFonts w:cs="Times New Roman"/>
          <w:sz w:val="22"/>
          <w:szCs w:val="22"/>
        </w:rPr>
        <w:t>such</w:t>
      </w:r>
      <w:r w:rsidRPr="00D06572">
        <w:rPr>
          <w:rFonts w:cs="Times New Roman"/>
          <w:spacing w:val="28"/>
          <w:sz w:val="22"/>
          <w:szCs w:val="22"/>
        </w:rPr>
        <w:t xml:space="preserve"> </w:t>
      </w:r>
      <w:r w:rsidRPr="00D06572">
        <w:rPr>
          <w:rFonts w:cs="Times New Roman"/>
          <w:spacing w:val="-1"/>
          <w:sz w:val="22"/>
          <w:szCs w:val="22"/>
        </w:rPr>
        <w:t>as,</w:t>
      </w:r>
      <w:r w:rsidRPr="00D06572">
        <w:rPr>
          <w:rFonts w:cs="Times New Roman"/>
          <w:spacing w:val="28"/>
          <w:sz w:val="22"/>
          <w:szCs w:val="22"/>
        </w:rPr>
        <w:t xml:space="preserve"> </w:t>
      </w:r>
      <w:r w:rsidRPr="00D06572">
        <w:rPr>
          <w:rFonts w:cs="Times New Roman"/>
          <w:sz w:val="22"/>
          <w:szCs w:val="22"/>
        </w:rPr>
        <w:t>but</w:t>
      </w:r>
      <w:r w:rsidRPr="00D06572">
        <w:rPr>
          <w:rFonts w:cs="Times New Roman"/>
          <w:spacing w:val="31"/>
          <w:sz w:val="22"/>
          <w:szCs w:val="22"/>
        </w:rPr>
        <w:t xml:space="preserve"> </w:t>
      </w:r>
      <w:r w:rsidRPr="00D06572">
        <w:rPr>
          <w:rFonts w:cs="Times New Roman"/>
          <w:sz w:val="22"/>
          <w:szCs w:val="22"/>
        </w:rPr>
        <w:t>not</w:t>
      </w:r>
      <w:r w:rsidRPr="00D06572">
        <w:rPr>
          <w:rFonts w:cs="Times New Roman"/>
          <w:spacing w:val="29"/>
          <w:sz w:val="22"/>
          <w:szCs w:val="22"/>
        </w:rPr>
        <w:t xml:space="preserve"> </w:t>
      </w:r>
      <w:r w:rsidRPr="00D06572">
        <w:rPr>
          <w:rFonts w:cs="Times New Roman"/>
          <w:spacing w:val="-1"/>
          <w:sz w:val="22"/>
          <w:szCs w:val="22"/>
        </w:rPr>
        <w:t>limited</w:t>
      </w:r>
      <w:r w:rsidRPr="00D06572">
        <w:rPr>
          <w:rFonts w:cs="Times New Roman"/>
          <w:spacing w:val="28"/>
          <w:sz w:val="22"/>
          <w:szCs w:val="22"/>
        </w:rPr>
        <w:t xml:space="preserve"> </w:t>
      </w:r>
      <w:r w:rsidRPr="00D06572">
        <w:rPr>
          <w:rFonts w:cs="Times New Roman"/>
          <w:sz w:val="22"/>
          <w:szCs w:val="22"/>
        </w:rPr>
        <w:t>to,</w:t>
      </w:r>
      <w:r w:rsidRPr="00D06572">
        <w:rPr>
          <w:rFonts w:cs="Times New Roman"/>
          <w:spacing w:val="28"/>
          <w:sz w:val="22"/>
          <w:szCs w:val="22"/>
        </w:rPr>
        <w:t xml:space="preserve"> </w:t>
      </w:r>
      <w:r w:rsidR="00645BF7" w:rsidRPr="00D06572">
        <w:rPr>
          <w:rFonts w:cs="Times New Roman"/>
          <w:spacing w:val="-1"/>
          <w:sz w:val="22"/>
          <w:szCs w:val="22"/>
        </w:rPr>
        <w:t>contacting,</w:t>
      </w:r>
      <w:r w:rsidRPr="00D06572">
        <w:rPr>
          <w:rFonts w:cs="Times New Roman"/>
          <w:spacing w:val="28"/>
          <w:sz w:val="22"/>
          <w:szCs w:val="22"/>
        </w:rPr>
        <w:t xml:space="preserve"> </w:t>
      </w:r>
      <w:r w:rsidRPr="00D06572">
        <w:rPr>
          <w:rFonts w:cs="Times New Roman"/>
          <w:spacing w:val="-1"/>
          <w:sz w:val="22"/>
          <w:szCs w:val="22"/>
        </w:rPr>
        <w:t>and</w:t>
      </w:r>
      <w:r w:rsidRPr="00D06572">
        <w:rPr>
          <w:rFonts w:cs="Times New Roman"/>
          <w:spacing w:val="28"/>
          <w:sz w:val="22"/>
          <w:szCs w:val="22"/>
        </w:rPr>
        <w:t xml:space="preserve"> </w:t>
      </w:r>
      <w:r w:rsidRPr="00D06572">
        <w:rPr>
          <w:rFonts w:cs="Times New Roman"/>
          <w:sz w:val="22"/>
          <w:szCs w:val="22"/>
        </w:rPr>
        <w:t>maintaining</w:t>
      </w:r>
      <w:r w:rsidRPr="00D06572">
        <w:rPr>
          <w:rFonts w:cs="Times New Roman"/>
          <w:spacing w:val="26"/>
          <w:sz w:val="22"/>
          <w:szCs w:val="22"/>
        </w:rPr>
        <w:t xml:space="preserve"> </w:t>
      </w:r>
      <w:r w:rsidRPr="00D06572">
        <w:rPr>
          <w:rFonts w:cs="Times New Roman"/>
          <w:spacing w:val="-1"/>
          <w:sz w:val="22"/>
          <w:szCs w:val="22"/>
        </w:rPr>
        <w:t>partnerships</w:t>
      </w:r>
      <w:r w:rsidRPr="00D06572">
        <w:rPr>
          <w:rFonts w:cs="Times New Roman"/>
          <w:spacing w:val="31"/>
          <w:sz w:val="22"/>
          <w:szCs w:val="22"/>
        </w:rPr>
        <w:t xml:space="preserve"> </w:t>
      </w:r>
      <w:r w:rsidRPr="00D06572">
        <w:rPr>
          <w:rFonts w:cs="Times New Roman"/>
          <w:spacing w:val="-1"/>
          <w:sz w:val="22"/>
          <w:szCs w:val="22"/>
        </w:rPr>
        <w:t>with</w:t>
      </w:r>
      <w:r w:rsidRPr="00D06572">
        <w:rPr>
          <w:rFonts w:cs="Times New Roman"/>
          <w:spacing w:val="28"/>
          <w:sz w:val="22"/>
          <w:szCs w:val="22"/>
        </w:rPr>
        <w:t xml:space="preserve"> </w:t>
      </w:r>
      <w:r w:rsidRPr="00D06572">
        <w:rPr>
          <w:rFonts w:cs="Times New Roman"/>
          <w:sz w:val="22"/>
          <w:szCs w:val="22"/>
        </w:rPr>
        <w:t>various</w:t>
      </w:r>
      <w:r w:rsidRPr="00D06572">
        <w:rPr>
          <w:rFonts w:cs="Times New Roman"/>
          <w:spacing w:val="91"/>
          <w:sz w:val="22"/>
          <w:szCs w:val="22"/>
        </w:rPr>
        <w:t xml:space="preserve"> </w:t>
      </w:r>
      <w:r w:rsidRPr="00D06572">
        <w:rPr>
          <w:rFonts w:cs="Times New Roman"/>
          <w:sz w:val="22"/>
          <w:szCs w:val="22"/>
        </w:rPr>
        <w:t>mobile</w:t>
      </w:r>
      <w:r w:rsidRPr="00D06572">
        <w:rPr>
          <w:rFonts w:cs="Times New Roman"/>
          <w:spacing w:val="-11"/>
          <w:sz w:val="22"/>
          <w:szCs w:val="22"/>
        </w:rPr>
        <w:t xml:space="preserve"> </w:t>
      </w:r>
      <w:r w:rsidRPr="00D06572">
        <w:rPr>
          <w:rFonts w:cs="Times New Roman"/>
          <w:spacing w:val="-1"/>
          <w:sz w:val="22"/>
          <w:szCs w:val="22"/>
        </w:rPr>
        <w:t>services,</w:t>
      </w:r>
      <w:r w:rsidRPr="00D06572">
        <w:rPr>
          <w:rFonts w:cs="Times New Roman"/>
          <w:spacing w:val="-10"/>
          <w:sz w:val="22"/>
          <w:szCs w:val="22"/>
        </w:rPr>
        <w:t xml:space="preserve"> </w:t>
      </w:r>
      <w:r w:rsidRPr="00D06572">
        <w:rPr>
          <w:rFonts w:cs="Times New Roman"/>
          <w:sz w:val="22"/>
          <w:szCs w:val="22"/>
        </w:rPr>
        <w:t>home</w:t>
      </w:r>
      <w:r w:rsidRPr="00D06572">
        <w:rPr>
          <w:rFonts w:cs="Times New Roman"/>
          <w:spacing w:val="-11"/>
          <w:sz w:val="22"/>
          <w:szCs w:val="22"/>
        </w:rPr>
        <w:t xml:space="preserve"> </w:t>
      </w:r>
      <w:r w:rsidRPr="00D06572">
        <w:rPr>
          <w:rFonts w:cs="Times New Roman"/>
          <w:spacing w:val="-1"/>
          <w:sz w:val="22"/>
          <w:szCs w:val="22"/>
        </w:rPr>
        <w:t>improvement</w:t>
      </w:r>
      <w:r w:rsidRPr="00D06572">
        <w:rPr>
          <w:rFonts w:cs="Times New Roman"/>
          <w:spacing w:val="-10"/>
          <w:sz w:val="22"/>
          <w:szCs w:val="22"/>
        </w:rPr>
        <w:t xml:space="preserve"> </w:t>
      </w:r>
      <w:r w:rsidRPr="00D06572">
        <w:rPr>
          <w:rFonts w:cs="Times New Roman"/>
          <w:spacing w:val="-1"/>
          <w:sz w:val="22"/>
          <w:szCs w:val="22"/>
        </w:rPr>
        <w:t>stores,</w:t>
      </w:r>
      <w:r w:rsidRPr="00D06572">
        <w:rPr>
          <w:rFonts w:cs="Times New Roman"/>
          <w:spacing w:val="-10"/>
          <w:sz w:val="22"/>
          <w:szCs w:val="22"/>
        </w:rPr>
        <w:t xml:space="preserve"> </w:t>
      </w:r>
      <w:r w:rsidRPr="00D06572">
        <w:rPr>
          <w:rFonts w:cs="Times New Roman"/>
          <w:spacing w:val="-1"/>
          <w:sz w:val="22"/>
          <w:szCs w:val="22"/>
        </w:rPr>
        <w:t>commercial,</w:t>
      </w:r>
      <w:r w:rsidRPr="00D06572">
        <w:rPr>
          <w:rFonts w:cs="Times New Roman"/>
          <w:spacing w:val="-10"/>
          <w:sz w:val="22"/>
          <w:szCs w:val="22"/>
        </w:rPr>
        <w:t xml:space="preserve"> </w:t>
      </w:r>
      <w:r w:rsidRPr="00D06572">
        <w:rPr>
          <w:rFonts w:cs="Times New Roman"/>
          <w:spacing w:val="-1"/>
          <w:sz w:val="22"/>
          <w:szCs w:val="22"/>
        </w:rPr>
        <w:t>and/or</w:t>
      </w:r>
      <w:r w:rsidRPr="00D06572">
        <w:rPr>
          <w:rFonts w:cs="Times New Roman"/>
          <w:spacing w:val="-11"/>
          <w:sz w:val="22"/>
          <w:szCs w:val="22"/>
        </w:rPr>
        <w:t xml:space="preserve"> </w:t>
      </w:r>
      <w:r w:rsidRPr="00D06572">
        <w:rPr>
          <w:rFonts w:cs="Times New Roman"/>
          <w:spacing w:val="-1"/>
          <w:sz w:val="22"/>
          <w:szCs w:val="22"/>
        </w:rPr>
        <w:t>industrial</w:t>
      </w:r>
      <w:r w:rsidRPr="00D06572">
        <w:rPr>
          <w:rFonts w:cs="Times New Roman"/>
          <w:spacing w:val="-10"/>
          <w:sz w:val="22"/>
          <w:szCs w:val="22"/>
        </w:rPr>
        <w:t xml:space="preserve"> </w:t>
      </w:r>
      <w:r w:rsidRPr="00D06572">
        <w:rPr>
          <w:rFonts w:cs="Times New Roman"/>
          <w:spacing w:val="-1"/>
          <w:sz w:val="22"/>
          <w:szCs w:val="22"/>
        </w:rPr>
        <w:t>facilities</w:t>
      </w:r>
      <w:r w:rsidRPr="00D06572">
        <w:rPr>
          <w:rFonts w:cs="Times New Roman"/>
          <w:spacing w:val="-10"/>
          <w:sz w:val="22"/>
          <w:szCs w:val="22"/>
        </w:rPr>
        <w:t xml:space="preserve"> </w:t>
      </w:r>
      <w:r w:rsidRPr="00D06572">
        <w:rPr>
          <w:rFonts w:cs="Times New Roman"/>
          <w:spacing w:val="-1"/>
          <w:sz w:val="22"/>
          <w:szCs w:val="22"/>
        </w:rPr>
        <w:t>throughout</w:t>
      </w:r>
      <w:r w:rsidRPr="00D06572">
        <w:rPr>
          <w:rFonts w:cs="Times New Roman"/>
          <w:spacing w:val="-10"/>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County</w:t>
      </w:r>
      <w:r w:rsidRPr="00D06572">
        <w:rPr>
          <w:rFonts w:cs="Times New Roman"/>
          <w:spacing w:val="117"/>
          <w:sz w:val="22"/>
          <w:szCs w:val="22"/>
        </w:rPr>
        <w:t xml:space="preserve"> </w:t>
      </w:r>
      <w:r w:rsidRPr="00D06572">
        <w:rPr>
          <w:rFonts w:cs="Times New Roman"/>
          <w:sz w:val="22"/>
          <w:szCs w:val="22"/>
        </w:rPr>
        <w:t>to</w:t>
      </w:r>
      <w:r w:rsidRPr="00D06572">
        <w:rPr>
          <w:rFonts w:cs="Times New Roman"/>
          <w:spacing w:val="36"/>
          <w:sz w:val="22"/>
          <w:szCs w:val="22"/>
        </w:rPr>
        <w:t xml:space="preserve"> </w:t>
      </w:r>
      <w:r w:rsidRPr="00D06572">
        <w:rPr>
          <w:rFonts w:cs="Times New Roman"/>
          <w:spacing w:val="-1"/>
          <w:sz w:val="22"/>
          <w:szCs w:val="22"/>
        </w:rPr>
        <w:t>conduct</w:t>
      </w:r>
      <w:r w:rsidRPr="00D06572">
        <w:rPr>
          <w:rFonts w:cs="Times New Roman"/>
          <w:spacing w:val="36"/>
          <w:sz w:val="22"/>
          <w:szCs w:val="22"/>
        </w:rPr>
        <w:t xml:space="preserve"> </w:t>
      </w:r>
      <w:r w:rsidRPr="00D06572">
        <w:rPr>
          <w:rFonts w:cs="Times New Roman"/>
          <w:spacing w:val="-1"/>
          <w:sz w:val="22"/>
          <w:szCs w:val="22"/>
        </w:rPr>
        <w:t>various</w:t>
      </w:r>
      <w:r w:rsidRPr="00D06572">
        <w:rPr>
          <w:rFonts w:cs="Times New Roman"/>
          <w:spacing w:val="36"/>
          <w:sz w:val="22"/>
          <w:szCs w:val="22"/>
        </w:rPr>
        <w:t xml:space="preserve"> </w:t>
      </w:r>
      <w:r w:rsidRPr="00D06572">
        <w:rPr>
          <w:rFonts w:cs="Times New Roman"/>
          <w:sz w:val="22"/>
          <w:szCs w:val="22"/>
        </w:rPr>
        <w:t>point</w:t>
      </w:r>
      <w:r w:rsidRPr="00D06572">
        <w:rPr>
          <w:rFonts w:cs="Times New Roman"/>
          <w:spacing w:val="36"/>
          <w:sz w:val="22"/>
          <w:szCs w:val="22"/>
        </w:rPr>
        <w:t xml:space="preserve"> </w:t>
      </w:r>
      <w:r w:rsidRPr="00D06572">
        <w:rPr>
          <w:rFonts w:cs="Times New Roman"/>
          <w:sz w:val="22"/>
          <w:szCs w:val="22"/>
        </w:rPr>
        <w:t>of</w:t>
      </w:r>
      <w:r w:rsidRPr="00D06572">
        <w:rPr>
          <w:rFonts w:cs="Times New Roman"/>
          <w:spacing w:val="35"/>
          <w:sz w:val="22"/>
          <w:szCs w:val="22"/>
        </w:rPr>
        <w:t xml:space="preserve"> </w:t>
      </w:r>
      <w:r w:rsidRPr="00D06572">
        <w:rPr>
          <w:rFonts w:cs="Times New Roman"/>
          <w:spacing w:val="-1"/>
          <w:sz w:val="22"/>
          <w:szCs w:val="22"/>
        </w:rPr>
        <w:t>purchase</w:t>
      </w:r>
      <w:r w:rsidRPr="00D06572">
        <w:rPr>
          <w:rFonts w:cs="Times New Roman"/>
          <w:spacing w:val="35"/>
          <w:sz w:val="22"/>
          <w:szCs w:val="22"/>
        </w:rPr>
        <w:t xml:space="preserve"> </w:t>
      </w:r>
      <w:r w:rsidRPr="00D06572">
        <w:rPr>
          <w:rFonts w:cs="Times New Roman"/>
          <w:spacing w:val="-1"/>
          <w:sz w:val="22"/>
          <w:szCs w:val="22"/>
        </w:rPr>
        <w:t>marketing,</w:t>
      </w:r>
      <w:r w:rsidRPr="00D06572">
        <w:rPr>
          <w:rFonts w:cs="Times New Roman"/>
          <w:spacing w:val="38"/>
          <w:sz w:val="22"/>
          <w:szCs w:val="22"/>
        </w:rPr>
        <w:t xml:space="preserve"> </w:t>
      </w:r>
      <w:r w:rsidRPr="00D06572">
        <w:rPr>
          <w:rFonts w:cs="Times New Roman"/>
          <w:spacing w:val="-1"/>
          <w:sz w:val="22"/>
          <w:szCs w:val="22"/>
        </w:rPr>
        <w:t>training,</w:t>
      </w:r>
      <w:r w:rsidRPr="00D06572">
        <w:rPr>
          <w:rFonts w:cs="Times New Roman"/>
          <w:spacing w:val="36"/>
          <w:sz w:val="22"/>
          <w:szCs w:val="22"/>
        </w:rPr>
        <w:t xml:space="preserve"> </w:t>
      </w:r>
      <w:r w:rsidRPr="00D06572">
        <w:rPr>
          <w:rFonts w:cs="Times New Roman"/>
          <w:spacing w:val="-1"/>
          <w:sz w:val="22"/>
          <w:szCs w:val="22"/>
        </w:rPr>
        <w:t>and</w:t>
      </w:r>
      <w:r w:rsidRPr="00D06572">
        <w:rPr>
          <w:rFonts w:cs="Times New Roman"/>
          <w:spacing w:val="36"/>
          <w:sz w:val="22"/>
          <w:szCs w:val="22"/>
        </w:rPr>
        <w:t xml:space="preserve"> </w:t>
      </w:r>
      <w:r w:rsidRPr="00D06572">
        <w:rPr>
          <w:rFonts w:cs="Times New Roman"/>
          <w:spacing w:val="-1"/>
          <w:sz w:val="22"/>
          <w:szCs w:val="22"/>
        </w:rPr>
        <w:t>outreach</w:t>
      </w:r>
      <w:r w:rsidRPr="00D06572">
        <w:rPr>
          <w:rFonts w:cs="Times New Roman"/>
          <w:spacing w:val="38"/>
          <w:sz w:val="22"/>
          <w:szCs w:val="22"/>
        </w:rPr>
        <w:t xml:space="preserve"> </w:t>
      </w:r>
      <w:r w:rsidRPr="00D06572">
        <w:rPr>
          <w:rFonts w:cs="Times New Roman"/>
          <w:spacing w:val="-1"/>
          <w:sz w:val="22"/>
          <w:szCs w:val="22"/>
        </w:rPr>
        <w:t>activities.</w:t>
      </w:r>
      <w:r w:rsidRPr="00D06572">
        <w:rPr>
          <w:rFonts w:cs="Times New Roman"/>
          <w:spacing w:val="12"/>
          <w:sz w:val="22"/>
          <w:szCs w:val="22"/>
        </w:rPr>
        <w:t xml:space="preserve"> </w:t>
      </w:r>
      <w:r w:rsidR="000276CB">
        <w:rPr>
          <w:rFonts w:cs="Times New Roman"/>
          <w:spacing w:val="12"/>
          <w:sz w:val="22"/>
          <w:szCs w:val="22"/>
        </w:rPr>
        <w:t xml:space="preserve"> </w:t>
      </w:r>
      <w:r w:rsidRPr="00D06572">
        <w:rPr>
          <w:rFonts w:cs="Times New Roman"/>
          <w:spacing w:val="-1"/>
          <w:sz w:val="22"/>
          <w:szCs w:val="22"/>
        </w:rPr>
        <w:t>Develop</w:t>
      </w:r>
      <w:r w:rsidRPr="00D06572">
        <w:rPr>
          <w:rFonts w:cs="Times New Roman"/>
          <w:spacing w:val="36"/>
          <w:sz w:val="22"/>
          <w:szCs w:val="22"/>
        </w:rPr>
        <w:t xml:space="preserve"> </w:t>
      </w:r>
      <w:r w:rsidRPr="00D06572">
        <w:rPr>
          <w:rFonts w:cs="Times New Roman"/>
          <w:spacing w:val="-1"/>
          <w:sz w:val="22"/>
          <w:szCs w:val="22"/>
        </w:rPr>
        <w:t>materials</w:t>
      </w:r>
      <w:r w:rsidRPr="00D06572">
        <w:rPr>
          <w:rFonts w:cs="Times New Roman"/>
          <w:spacing w:val="101"/>
          <w:sz w:val="22"/>
          <w:szCs w:val="22"/>
        </w:rPr>
        <w:t xml:space="preserve"> </w:t>
      </w:r>
      <w:r w:rsidRPr="00D06572">
        <w:rPr>
          <w:rFonts w:cs="Times New Roman"/>
          <w:spacing w:val="-1"/>
          <w:sz w:val="22"/>
          <w:szCs w:val="22"/>
        </w:rPr>
        <w:t>associated</w:t>
      </w:r>
      <w:r w:rsidRPr="00D06572">
        <w:rPr>
          <w:rFonts w:cs="Times New Roman"/>
          <w:sz w:val="22"/>
          <w:szCs w:val="22"/>
        </w:rPr>
        <w:t xml:space="preserve"> </w:t>
      </w:r>
      <w:r w:rsidRPr="00D06572">
        <w:rPr>
          <w:rFonts w:cs="Times New Roman"/>
          <w:spacing w:val="-1"/>
          <w:sz w:val="22"/>
          <w:szCs w:val="22"/>
        </w:rPr>
        <w:t>with</w:t>
      </w:r>
      <w:r w:rsidRPr="00D06572">
        <w:rPr>
          <w:rFonts w:cs="Times New Roman"/>
          <w:sz w:val="22"/>
          <w:szCs w:val="22"/>
        </w:rPr>
        <w:t xml:space="preserve"> </w:t>
      </w:r>
      <w:r w:rsidRPr="00D06572">
        <w:rPr>
          <w:rFonts w:cs="Times New Roman"/>
          <w:spacing w:val="-1"/>
          <w:sz w:val="22"/>
          <w:szCs w:val="22"/>
        </w:rPr>
        <w:t>best</w:t>
      </w:r>
      <w:r w:rsidRPr="00D06572">
        <w:rPr>
          <w:rFonts w:cs="Times New Roman"/>
          <w:sz w:val="22"/>
          <w:szCs w:val="22"/>
        </w:rPr>
        <w:t xml:space="preserve"> </w:t>
      </w:r>
      <w:r w:rsidRPr="00D06572">
        <w:rPr>
          <w:rFonts w:cs="Times New Roman"/>
          <w:spacing w:val="-1"/>
          <w:sz w:val="22"/>
          <w:szCs w:val="22"/>
        </w:rPr>
        <w:t>management</w:t>
      </w:r>
      <w:r w:rsidRPr="00D06572">
        <w:rPr>
          <w:rFonts w:cs="Times New Roman"/>
          <w:sz w:val="22"/>
          <w:szCs w:val="22"/>
        </w:rPr>
        <w:t xml:space="preserve"> </w:t>
      </w:r>
      <w:r w:rsidRPr="00D06572">
        <w:rPr>
          <w:rFonts w:cs="Times New Roman"/>
          <w:spacing w:val="-1"/>
          <w:sz w:val="22"/>
          <w:szCs w:val="22"/>
        </w:rPr>
        <w:t>practices</w:t>
      </w:r>
      <w:r w:rsidRPr="00D06572">
        <w:rPr>
          <w:rFonts w:cs="Times New Roman"/>
          <w:sz w:val="22"/>
          <w:szCs w:val="22"/>
        </w:rPr>
        <w:t xml:space="preserve"> for</w:t>
      </w:r>
      <w:r w:rsidRPr="00D06572">
        <w:rPr>
          <w:rFonts w:cs="Times New Roman"/>
          <w:spacing w:val="-1"/>
          <w:sz w:val="22"/>
          <w:szCs w:val="22"/>
        </w:rPr>
        <w:t xml:space="preserve"> specified</w:t>
      </w:r>
      <w:r w:rsidRPr="00D06572">
        <w:rPr>
          <w:rFonts w:cs="Times New Roman"/>
          <w:sz w:val="22"/>
          <w:szCs w:val="22"/>
        </w:rPr>
        <w:t xml:space="preserve"> </w:t>
      </w:r>
      <w:r w:rsidRPr="00D06572">
        <w:rPr>
          <w:rFonts w:cs="Times New Roman"/>
          <w:spacing w:val="-1"/>
          <w:sz w:val="22"/>
          <w:szCs w:val="22"/>
        </w:rPr>
        <w:t>businesses.</w:t>
      </w:r>
    </w:p>
    <w:p w14:paraId="71EDFC0D" w14:textId="77777777" w:rsidR="000276CB" w:rsidRPr="00D06572" w:rsidRDefault="000276CB" w:rsidP="00D4419D">
      <w:pPr>
        <w:pStyle w:val="BodyText"/>
        <w:ind w:right="103"/>
        <w:jc w:val="both"/>
        <w:rPr>
          <w:rFonts w:cs="Times New Roman"/>
          <w:sz w:val="22"/>
          <w:szCs w:val="22"/>
        </w:rPr>
      </w:pPr>
    </w:p>
    <w:p w14:paraId="34A3B151" w14:textId="77777777" w:rsidR="007070FE" w:rsidRPr="00D06572" w:rsidRDefault="007070FE" w:rsidP="00D4419D">
      <w:pPr>
        <w:jc w:val="both"/>
        <w:rPr>
          <w:rFonts w:ascii="Times New Roman" w:hAnsi="Times New Roman" w:cs="Times New Roman"/>
        </w:rPr>
        <w:sectPr w:rsidR="007070FE" w:rsidRPr="00D06572" w:rsidSect="00CD02C6">
          <w:pgSz w:w="12240" w:h="15840" w:code="1"/>
          <w:pgMar w:top="980" w:right="1060" w:bottom="1008" w:left="900" w:header="720" w:footer="720" w:gutter="0"/>
          <w:cols w:space="720"/>
        </w:sectPr>
      </w:pPr>
    </w:p>
    <w:p w14:paraId="06D652BC" w14:textId="77777777"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lastRenderedPageBreak/>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H.5</w:t>
      </w:r>
      <w:r w:rsidRPr="00D06572">
        <w:rPr>
          <w:rFonts w:cs="Times New Roman"/>
          <w:color w:val="365F91"/>
          <w:sz w:val="22"/>
          <w:szCs w:val="22"/>
          <w:u w:val="thick" w:color="365F91"/>
        </w:rPr>
        <w:t xml:space="preserve"> </w:t>
      </w:r>
      <w:r w:rsidRPr="00D06572">
        <w:rPr>
          <w:rFonts w:cs="Times New Roman"/>
          <w:color w:val="365F91"/>
          <w:spacing w:val="69"/>
          <w:sz w:val="22"/>
          <w:szCs w:val="22"/>
          <w:u w:val="thick" w:color="365F91"/>
        </w:rPr>
        <w:t xml:space="preserve"> </w:t>
      </w:r>
      <w:r w:rsidRPr="00D06572">
        <w:rPr>
          <w:rFonts w:cs="Times New Roman"/>
          <w:color w:val="365F91"/>
          <w:spacing w:val="-1"/>
          <w:sz w:val="22"/>
          <w:szCs w:val="22"/>
          <w:u w:val="thick" w:color="365F91"/>
        </w:rPr>
        <w:t>Strategic Planning</w:t>
      </w:r>
    </w:p>
    <w:p w14:paraId="6730B5C2" w14:textId="2FECD432" w:rsidR="007070FE" w:rsidRPr="00D06572" w:rsidRDefault="00B05541" w:rsidP="00D4419D">
      <w:pPr>
        <w:pStyle w:val="BodyText"/>
        <w:ind w:right="106"/>
        <w:jc w:val="both"/>
        <w:rPr>
          <w:rFonts w:cs="Times New Roman"/>
          <w:sz w:val="22"/>
          <w:szCs w:val="22"/>
        </w:rPr>
      </w:pPr>
      <w:r w:rsidRPr="00D06572">
        <w:rPr>
          <w:rFonts w:cs="Times New Roman"/>
          <w:spacing w:val="-1"/>
          <w:sz w:val="22"/>
          <w:szCs w:val="22"/>
        </w:rPr>
        <w:t>Develop</w:t>
      </w:r>
      <w:r w:rsidRPr="00D06572">
        <w:rPr>
          <w:rFonts w:cs="Times New Roman"/>
          <w:spacing w:val="31"/>
          <w:sz w:val="22"/>
          <w:szCs w:val="22"/>
        </w:rPr>
        <w:t xml:space="preserve"> </w:t>
      </w:r>
      <w:r w:rsidRPr="00D06572">
        <w:rPr>
          <w:rFonts w:cs="Times New Roman"/>
          <w:sz w:val="22"/>
          <w:szCs w:val="22"/>
        </w:rPr>
        <w:t>a</w:t>
      </w:r>
      <w:r w:rsidRPr="00D06572">
        <w:rPr>
          <w:rFonts w:cs="Times New Roman"/>
          <w:spacing w:val="30"/>
          <w:sz w:val="22"/>
          <w:szCs w:val="22"/>
        </w:rPr>
        <w:t xml:space="preserve"> </w:t>
      </w:r>
      <w:r w:rsidRPr="00D06572">
        <w:rPr>
          <w:rFonts w:cs="Times New Roman"/>
          <w:spacing w:val="-1"/>
          <w:sz w:val="22"/>
          <w:szCs w:val="22"/>
        </w:rPr>
        <w:t>multi-year</w:t>
      </w:r>
      <w:r w:rsidRPr="00D06572">
        <w:rPr>
          <w:rFonts w:cs="Times New Roman"/>
          <w:spacing w:val="30"/>
          <w:sz w:val="22"/>
          <w:szCs w:val="22"/>
        </w:rPr>
        <w:t xml:space="preserve"> </w:t>
      </w:r>
      <w:r w:rsidRPr="00D06572">
        <w:rPr>
          <w:rFonts w:cs="Times New Roman"/>
          <w:spacing w:val="-1"/>
          <w:sz w:val="22"/>
          <w:szCs w:val="22"/>
        </w:rPr>
        <w:t>strategic</w:t>
      </w:r>
      <w:r w:rsidRPr="00D06572">
        <w:rPr>
          <w:rFonts w:cs="Times New Roman"/>
          <w:spacing w:val="30"/>
          <w:sz w:val="22"/>
          <w:szCs w:val="22"/>
        </w:rPr>
        <w:t xml:space="preserve"> </w:t>
      </w:r>
      <w:r w:rsidRPr="00D06572">
        <w:rPr>
          <w:rFonts w:cs="Times New Roman"/>
          <w:spacing w:val="-1"/>
          <w:sz w:val="22"/>
          <w:szCs w:val="22"/>
        </w:rPr>
        <w:t>plan</w:t>
      </w:r>
      <w:r w:rsidRPr="00D06572">
        <w:rPr>
          <w:rFonts w:cs="Times New Roman"/>
          <w:spacing w:val="31"/>
          <w:sz w:val="22"/>
          <w:szCs w:val="22"/>
        </w:rPr>
        <w:t xml:space="preserve"> </w:t>
      </w:r>
      <w:r w:rsidRPr="00D06572">
        <w:rPr>
          <w:rFonts w:cs="Times New Roman"/>
          <w:spacing w:val="-1"/>
          <w:sz w:val="22"/>
          <w:szCs w:val="22"/>
        </w:rPr>
        <w:t>that</w:t>
      </w:r>
      <w:r w:rsidRPr="00D06572">
        <w:rPr>
          <w:rFonts w:cs="Times New Roman"/>
          <w:spacing w:val="31"/>
          <w:sz w:val="22"/>
          <w:szCs w:val="22"/>
        </w:rPr>
        <w:t xml:space="preserve"> </w:t>
      </w:r>
      <w:r w:rsidRPr="00D06572">
        <w:rPr>
          <w:rFonts w:cs="Times New Roman"/>
          <w:spacing w:val="1"/>
          <w:sz w:val="22"/>
          <w:szCs w:val="22"/>
        </w:rPr>
        <w:t>may</w:t>
      </w:r>
      <w:r w:rsidRPr="00D06572">
        <w:rPr>
          <w:rFonts w:cs="Times New Roman"/>
          <w:spacing w:val="26"/>
          <w:sz w:val="22"/>
          <w:szCs w:val="22"/>
        </w:rPr>
        <w:t xml:space="preserve"> </w:t>
      </w:r>
      <w:r w:rsidRPr="00D06572">
        <w:rPr>
          <w:rFonts w:cs="Times New Roman"/>
          <w:sz w:val="22"/>
          <w:szCs w:val="22"/>
        </w:rPr>
        <w:t>include,</w:t>
      </w:r>
      <w:r w:rsidRPr="00D06572">
        <w:rPr>
          <w:rFonts w:cs="Times New Roman"/>
          <w:spacing w:val="31"/>
          <w:sz w:val="22"/>
          <w:szCs w:val="22"/>
        </w:rPr>
        <w:t xml:space="preserve"> </w:t>
      </w:r>
      <w:r w:rsidRPr="00D06572">
        <w:rPr>
          <w:rFonts w:cs="Times New Roman"/>
          <w:sz w:val="22"/>
          <w:szCs w:val="22"/>
        </w:rPr>
        <w:t>but</w:t>
      </w:r>
      <w:r w:rsidRPr="00D06572">
        <w:rPr>
          <w:rFonts w:cs="Times New Roman"/>
          <w:spacing w:val="31"/>
          <w:sz w:val="22"/>
          <w:szCs w:val="22"/>
        </w:rPr>
        <w:t xml:space="preserve"> </w:t>
      </w:r>
      <w:r w:rsidRPr="00D06572">
        <w:rPr>
          <w:rFonts w:cs="Times New Roman"/>
          <w:sz w:val="22"/>
          <w:szCs w:val="22"/>
        </w:rPr>
        <w:t>is</w:t>
      </w:r>
      <w:r w:rsidRPr="00D06572">
        <w:rPr>
          <w:rFonts w:cs="Times New Roman"/>
          <w:spacing w:val="31"/>
          <w:sz w:val="22"/>
          <w:szCs w:val="22"/>
        </w:rPr>
        <w:t xml:space="preserve"> </w:t>
      </w:r>
      <w:r w:rsidRPr="00D06572">
        <w:rPr>
          <w:rFonts w:cs="Times New Roman"/>
          <w:sz w:val="22"/>
          <w:szCs w:val="22"/>
        </w:rPr>
        <w:t>not</w:t>
      </w:r>
      <w:r w:rsidRPr="00D06572">
        <w:rPr>
          <w:rFonts w:cs="Times New Roman"/>
          <w:spacing w:val="31"/>
          <w:sz w:val="22"/>
          <w:szCs w:val="22"/>
        </w:rPr>
        <w:t xml:space="preserve"> </w:t>
      </w:r>
      <w:r w:rsidRPr="00D06572">
        <w:rPr>
          <w:rFonts w:cs="Times New Roman"/>
          <w:spacing w:val="-1"/>
          <w:sz w:val="22"/>
          <w:szCs w:val="22"/>
        </w:rPr>
        <w:t>limited</w:t>
      </w:r>
      <w:r w:rsidRPr="00D06572">
        <w:rPr>
          <w:rFonts w:cs="Times New Roman"/>
          <w:spacing w:val="31"/>
          <w:sz w:val="22"/>
          <w:szCs w:val="22"/>
        </w:rPr>
        <w:t xml:space="preserve"> </w:t>
      </w:r>
      <w:r w:rsidRPr="00D06572">
        <w:rPr>
          <w:rFonts w:cs="Times New Roman"/>
          <w:spacing w:val="-1"/>
          <w:sz w:val="22"/>
          <w:szCs w:val="22"/>
        </w:rPr>
        <w:t>to</w:t>
      </w:r>
      <w:r w:rsidRPr="00D06572">
        <w:rPr>
          <w:rFonts w:cs="Times New Roman"/>
          <w:spacing w:val="31"/>
          <w:sz w:val="22"/>
          <w:szCs w:val="22"/>
        </w:rPr>
        <w:t xml:space="preserve"> </w:t>
      </w:r>
      <w:r w:rsidRPr="00D06572">
        <w:rPr>
          <w:rFonts w:cs="Times New Roman"/>
          <w:spacing w:val="-1"/>
          <w:sz w:val="22"/>
          <w:szCs w:val="22"/>
        </w:rPr>
        <w:t>establishing</w:t>
      </w:r>
      <w:r w:rsidRPr="00D06572">
        <w:rPr>
          <w:rFonts w:cs="Times New Roman"/>
          <w:spacing w:val="28"/>
          <w:sz w:val="22"/>
          <w:szCs w:val="22"/>
        </w:rPr>
        <w:t xml:space="preserve"> </w:t>
      </w:r>
      <w:r w:rsidRPr="00D06572">
        <w:rPr>
          <w:rFonts w:cs="Times New Roman"/>
          <w:spacing w:val="-1"/>
          <w:sz w:val="22"/>
          <w:szCs w:val="22"/>
        </w:rPr>
        <w:t>overall</w:t>
      </w:r>
      <w:r w:rsidRPr="00D06572">
        <w:rPr>
          <w:rFonts w:cs="Times New Roman"/>
          <w:spacing w:val="31"/>
          <w:sz w:val="22"/>
          <w:szCs w:val="22"/>
        </w:rPr>
        <w:t xml:space="preserve"> </w:t>
      </w:r>
      <w:r w:rsidRPr="00D06572">
        <w:rPr>
          <w:rFonts w:cs="Times New Roman"/>
          <w:spacing w:val="-1"/>
          <w:sz w:val="22"/>
          <w:szCs w:val="22"/>
        </w:rPr>
        <w:t>goals,</w:t>
      </w:r>
      <w:r w:rsidRPr="00D06572">
        <w:rPr>
          <w:rFonts w:cs="Times New Roman"/>
          <w:spacing w:val="101"/>
          <w:sz w:val="22"/>
          <w:szCs w:val="22"/>
        </w:rPr>
        <w:t xml:space="preserve"> </w:t>
      </w:r>
      <w:r w:rsidRPr="00D06572">
        <w:rPr>
          <w:rFonts w:cs="Times New Roman"/>
          <w:spacing w:val="-1"/>
          <w:sz w:val="22"/>
          <w:szCs w:val="22"/>
        </w:rPr>
        <w:t>objectives,</w:t>
      </w:r>
      <w:r w:rsidRPr="00D06572">
        <w:rPr>
          <w:rFonts w:cs="Times New Roman"/>
          <w:spacing w:val="-12"/>
          <w:sz w:val="22"/>
          <w:szCs w:val="22"/>
        </w:rPr>
        <w:t xml:space="preserve"> </w:t>
      </w:r>
      <w:r w:rsidRPr="00D06572">
        <w:rPr>
          <w:rFonts w:cs="Times New Roman"/>
          <w:spacing w:val="-1"/>
          <w:sz w:val="22"/>
          <w:szCs w:val="22"/>
        </w:rPr>
        <w:t>strategies,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pacing w:val="-1"/>
          <w:sz w:val="22"/>
          <w:szCs w:val="22"/>
        </w:rPr>
        <w:t>specific</w:t>
      </w:r>
      <w:r w:rsidRPr="00D06572">
        <w:rPr>
          <w:rFonts w:cs="Times New Roman"/>
          <w:spacing w:val="-13"/>
          <w:sz w:val="22"/>
          <w:szCs w:val="22"/>
        </w:rPr>
        <w:t xml:space="preserve"> </w:t>
      </w:r>
      <w:r w:rsidRPr="00D06572">
        <w:rPr>
          <w:rFonts w:cs="Times New Roman"/>
          <w:spacing w:val="-1"/>
          <w:sz w:val="22"/>
          <w:szCs w:val="22"/>
        </w:rPr>
        <w:t>tactics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0"/>
          <w:sz w:val="22"/>
          <w:szCs w:val="22"/>
        </w:rPr>
        <w:t xml:space="preserve"> </w:t>
      </w:r>
      <w:r w:rsidRPr="00D06572">
        <w:rPr>
          <w:rFonts w:cs="Times New Roman"/>
          <w:spacing w:val="-1"/>
          <w:sz w:val="22"/>
          <w:szCs w:val="22"/>
        </w:rPr>
        <w:t>related</w:t>
      </w:r>
      <w:r w:rsidRPr="00D06572">
        <w:rPr>
          <w:rFonts w:cs="Times New Roman"/>
          <w:spacing w:val="-12"/>
          <w:sz w:val="22"/>
          <w:szCs w:val="22"/>
        </w:rPr>
        <w:t xml:space="preserve"> </w:t>
      </w:r>
      <w:r w:rsidR="006D2824" w:rsidRPr="00D06572">
        <w:rPr>
          <w:rFonts w:cs="Times New Roman"/>
          <w:spacing w:val="-1"/>
          <w:sz w:val="22"/>
          <w:szCs w:val="22"/>
        </w:rPr>
        <w:t>measurable</w:t>
      </w:r>
      <w:r w:rsidRPr="00D06572">
        <w:rPr>
          <w:rFonts w:cs="Times New Roman"/>
          <w:spacing w:val="-13"/>
          <w:sz w:val="22"/>
          <w:szCs w:val="22"/>
        </w:rPr>
        <w:t xml:space="preserve"> </w:t>
      </w:r>
      <w:r w:rsidRPr="00D06572">
        <w:rPr>
          <w:rFonts w:cs="Times New Roman"/>
          <w:spacing w:val="-1"/>
          <w:sz w:val="22"/>
          <w:szCs w:val="22"/>
        </w:rPr>
        <w:t>objectives</w:t>
      </w:r>
      <w:r w:rsidRPr="00D06572">
        <w:rPr>
          <w:rFonts w:cs="Times New Roman"/>
          <w:spacing w:val="-10"/>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pacing w:val="-1"/>
          <w:sz w:val="22"/>
          <w:szCs w:val="22"/>
        </w:rPr>
        <w:t>high</w:t>
      </w:r>
      <w:r w:rsidRPr="00D06572">
        <w:rPr>
          <w:rFonts w:cs="Times New Roman"/>
          <w:spacing w:val="-12"/>
          <w:sz w:val="22"/>
          <w:szCs w:val="22"/>
        </w:rPr>
        <w:t xml:space="preserve"> </w:t>
      </w:r>
      <w:r w:rsidRPr="00D06572">
        <w:rPr>
          <w:rFonts w:cs="Times New Roman"/>
          <w:sz w:val="22"/>
          <w:szCs w:val="22"/>
        </w:rPr>
        <w:t>priority</w:t>
      </w:r>
      <w:r w:rsidRPr="00D06572">
        <w:rPr>
          <w:rFonts w:cs="Times New Roman"/>
          <w:spacing w:val="-17"/>
          <w:sz w:val="22"/>
          <w:szCs w:val="22"/>
        </w:rPr>
        <w:t xml:space="preserve"> </w:t>
      </w:r>
      <w:r w:rsidRPr="00D06572">
        <w:rPr>
          <w:rFonts w:cs="Times New Roman"/>
          <w:sz w:val="22"/>
          <w:szCs w:val="22"/>
        </w:rPr>
        <w:t>urban</w:t>
      </w:r>
      <w:r w:rsidRPr="00D06572">
        <w:rPr>
          <w:rFonts w:cs="Times New Roman"/>
          <w:spacing w:val="-12"/>
          <w:sz w:val="22"/>
          <w:szCs w:val="22"/>
        </w:rPr>
        <w:t xml:space="preserve"> </w:t>
      </w:r>
      <w:r w:rsidRPr="00D06572">
        <w:rPr>
          <w:rFonts w:cs="Times New Roman"/>
          <w:sz w:val="22"/>
          <w:szCs w:val="22"/>
        </w:rPr>
        <w:t>runoff</w:t>
      </w:r>
      <w:r w:rsidRPr="00D06572">
        <w:rPr>
          <w:rFonts w:cs="Times New Roman"/>
          <w:spacing w:val="103"/>
          <w:sz w:val="22"/>
          <w:szCs w:val="22"/>
        </w:rPr>
        <w:t xml:space="preserve"> </w:t>
      </w:r>
      <w:r w:rsidRPr="00D06572">
        <w:rPr>
          <w:rFonts w:cs="Times New Roman"/>
          <w:sz w:val="22"/>
          <w:szCs w:val="22"/>
        </w:rPr>
        <w:t xml:space="preserve">pollution </w:t>
      </w:r>
      <w:r w:rsidRPr="00D06572">
        <w:rPr>
          <w:rFonts w:cs="Times New Roman"/>
          <w:spacing w:val="-1"/>
          <w:sz w:val="22"/>
          <w:szCs w:val="22"/>
        </w:rPr>
        <w:t>issues.</w:t>
      </w:r>
      <w:r w:rsidRPr="00D06572">
        <w:rPr>
          <w:rFonts w:cs="Times New Roman"/>
          <w:spacing w:val="57"/>
          <w:sz w:val="22"/>
          <w:szCs w:val="22"/>
        </w:rPr>
        <w:t xml:space="preserve"> </w:t>
      </w:r>
      <w:r w:rsidRPr="00D06572">
        <w:rPr>
          <w:rFonts w:cs="Times New Roman"/>
          <w:spacing w:val="-1"/>
          <w:sz w:val="22"/>
          <w:szCs w:val="22"/>
        </w:rPr>
        <w:t xml:space="preserve">Provide </w:t>
      </w:r>
      <w:r w:rsidRPr="00D06572">
        <w:rPr>
          <w:rFonts w:cs="Times New Roman"/>
          <w:sz w:val="22"/>
          <w:szCs w:val="22"/>
        </w:rPr>
        <w:t>a</w:t>
      </w:r>
      <w:r w:rsidRPr="00D06572">
        <w:rPr>
          <w:rFonts w:cs="Times New Roman"/>
          <w:spacing w:val="-1"/>
          <w:sz w:val="22"/>
          <w:szCs w:val="22"/>
        </w:rPr>
        <w:t xml:space="preserve"> strategic assessment</w:t>
      </w:r>
      <w:r w:rsidRPr="00D06572">
        <w:rPr>
          <w:rFonts w:cs="Times New Roman"/>
          <w:sz w:val="22"/>
          <w:szCs w:val="22"/>
        </w:rPr>
        <w:t xml:space="preserve"> </w:t>
      </w:r>
      <w:r w:rsidRPr="00D06572">
        <w:rPr>
          <w:rFonts w:cs="Times New Roman"/>
          <w:spacing w:val="-1"/>
          <w:sz w:val="22"/>
          <w:szCs w:val="22"/>
        </w:rPr>
        <w:t>of</w:t>
      </w:r>
      <w:r w:rsidRPr="00D06572">
        <w:rPr>
          <w:rFonts w:cs="Times New Roman"/>
          <w:spacing w:val="1"/>
          <w:sz w:val="22"/>
          <w:szCs w:val="22"/>
        </w:rPr>
        <w:t xml:space="preserve"> </w:t>
      </w:r>
      <w:r w:rsidRPr="00D06572">
        <w:rPr>
          <w:rFonts w:cs="Times New Roman"/>
          <w:spacing w:val="-1"/>
          <w:sz w:val="22"/>
          <w:szCs w:val="22"/>
        </w:rPr>
        <w:t>all</w:t>
      </w:r>
      <w:r w:rsidRPr="00D06572">
        <w:rPr>
          <w:rFonts w:cs="Times New Roman"/>
          <w:sz w:val="22"/>
          <w:szCs w:val="22"/>
        </w:rPr>
        <w:t xml:space="preserve"> key</w:t>
      </w:r>
      <w:r w:rsidRPr="00D06572">
        <w:rPr>
          <w:rFonts w:cs="Times New Roman"/>
          <w:spacing w:val="-5"/>
          <w:sz w:val="22"/>
          <w:szCs w:val="22"/>
        </w:rPr>
        <w:t xml:space="preserve"> </w:t>
      </w:r>
      <w:r w:rsidRPr="00D06572">
        <w:rPr>
          <w:rFonts w:cs="Times New Roman"/>
          <w:spacing w:val="-1"/>
          <w:sz w:val="22"/>
          <w:szCs w:val="22"/>
        </w:rPr>
        <w:t>program</w:t>
      </w:r>
      <w:r w:rsidRPr="00D06572">
        <w:rPr>
          <w:rFonts w:cs="Times New Roman"/>
          <w:sz w:val="22"/>
          <w:szCs w:val="22"/>
        </w:rPr>
        <w:t xml:space="preserve"> </w:t>
      </w:r>
      <w:r w:rsidRPr="00D06572">
        <w:rPr>
          <w:rFonts w:cs="Times New Roman"/>
          <w:spacing w:val="-1"/>
          <w:sz w:val="22"/>
          <w:szCs w:val="22"/>
        </w:rPr>
        <w:t>areas,</w:t>
      </w:r>
      <w:r w:rsidRPr="00D06572">
        <w:rPr>
          <w:rFonts w:cs="Times New Roman"/>
          <w:sz w:val="22"/>
          <w:szCs w:val="22"/>
        </w:rPr>
        <w:t xml:space="preserve"> </w:t>
      </w:r>
      <w:r w:rsidRPr="00D06572">
        <w:rPr>
          <w:rFonts w:cs="Times New Roman"/>
          <w:spacing w:val="-1"/>
          <w:sz w:val="22"/>
          <w:szCs w:val="22"/>
        </w:rPr>
        <w:t>including</w:t>
      </w:r>
      <w:r w:rsidRPr="00D06572">
        <w:rPr>
          <w:rFonts w:cs="Times New Roman"/>
          <w:spacing w:val="-3"/>
          <w:sz w:val="22"/>
          <w:szCs w:val="22"/>
        </w:rPr>
        <w:t xml:space="preserve"> </w:t>
      </w:r>
      <w:r w:rsidRPr="00D06572">
        <w:rPr>
          <w:rFonts w:cs="Times New Roman"/>
          <w:sz w:val="22"/>
          <w:szCs w:val="22"/>
        </w:rPr>
        <w:t>a</w:t>
      </w:r>
      <w:r w:rsidRPr="00D06572">
        <w:rPr>
          <w:rFonts w:cs="Times New Roman"/>
          <w:spacing w:val="-1"/>
          <w:sz w:val="22"/>
          <w:szCs w:val="22"/>
        </w:rPr>
        <w:t xml:space="preserve"> thorough</w:t>
      </w:r>
      <w:r w:rsidRPr="00D06572">
        <w:rPr>
          <w:rFonts w:cs="Times New Roman"/>
          <w:sz w:val="22"/>
          <w:szCs w:val="22"/>
        </w:rPr>
        <w:t xml:space="preserve"> review</w:t>
      </w:r>
      <w:r w:rsidRPr="00D06572">
        <w:rPr>
          <w:rFonts w:cs="Times New Roman"/>
          <w:spacing w:val="-1"/>
          <w:sz w:val="22"/>
          <w:szCs w:val="22"/>
        </w:rPr>
        <w:t xml:space="preserve"> </w:t>
      </w:r>
      <w:r w:rsidRPr="00D06572">
        <w:rPr>
          <w:rFonts w:cs="Times New Roman"/>
          <w:sz w:val="22"/>
          <w:szCs w:val="22"/>
        </w:rPr>
        <w:t>of</w:t>
      </w:r>
      <w:r w:rsidRPr="00D06572">
        <w:rPr>
          <w:rFonts w:cs="Times New Roman"/>
          <w:spacing w:val="103"/>
          <w:sz w:val="22"/>
          <w:szCs w:val="22"/>
        </w:rPr>
        <w:t xml:space="preserve"> </w:t>
      </w:r>
      <w:r w:rsidRPr="00D06572">
        <w:rPr>
          <w:rFonts w:cs="Times New Roman"/>
          <w:sz w:val="22"/>
          <w:szCs w:val="22"/>
        </w:rPr>
        <w:t>existing</w:t>
      </w:r>
      <w:r w:rsidRPr="00D06572">
        <w:rPr>
          <w:rFonts w:cs="Times New Roman"/>
          <w:spacing w:val="-3"/>
          <w:sz w:val="22"/>
          <w:szCs w:val="22"/>
        </w:rPr>
        <w:t xml:space="preserve"> </w:t>
      </w:r>
      <w:r w:rsidRPr="00D06572">
        <w:rPr>
          <w:rFonts w:cs="Times New Roman"/>
          <w:spacing w:val="-1"/>
          <w:sz w:val="22"/>
          <w:szCs w:val="22"/>
        </w:rPr>
        <w:t>materials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program</w:t>
      </w:r>
      <w:r w:rsidRPr="00D06572">
        <w:rPr>
          <w:rFonts w:cs="Times New Roman"/>
          <w:sz w:val="22"/>
          <w:szCs w:val="22"/>
        </w:rPr>
        <w:t xml:space="preserve"> </w:t>
      </w:r>
      <w:r w:rsidRPr="00D06572">
        <w:rPr>
          <w:rFonts w:cs="Times New Roman"/>
          <w:spacing w:val="-1"/>
          <w:sz w:val="22"/>
          <w:szCs w:val="22"/>
        </w:rPr>
        <w:t>elements</w:t>
      </w:r>
    </w:p>
    <w:p w14:paraId="52B9CDE9" w14:textId="77777777" w:rsidR="007070FE" w:rsidRPr="00D06572" w:rsidRDefault="007070FE" w:rsidP="00D4419D">
      <w:pPr>
        <w:rPr>
          <w:rFonts w:ascii="Times New Roman" w:eastAsia="Times New Roman" w:hAnsi="Times New Roman" w:cs="Times New Roman"/>
        </w:rPr>
      </w:pPr>
    </w:p>
    <w:p w14:paraId="3D1D35D7" w14:textId="77777777" w:rsidR="007070FE" w:rsidRPr="00D06572" w:rsidRDefault="00B05541" w:rsidP="00D4419D">
      <w:pPr>
        <w:pStyle w:val="BodyText"/>
        <w:jc w:val="both"/>
        <w:rPr>
          <w:rFonts w:cs="Times New Roman"/>
          <w:sz w:val="22"/>
          <w:szCs w:val="22"/>
        </w:rPr>
      </w:pPr>
      <w:r w:rsidRPr="00D06572">
        <w:rPr>
          <w:rFonts w:cs="Times New Roman"/>
          <w:spacing w:val="-1"/>
          <w:sz w:val="22"/>
          <w:szCs w:val="22"/>
        </w:rPr>
        <w:t>Conduct</w:t>
      </w:r>
      <w:r w:rsidRPr="00D06572">
        <w:rPr>
          <w:rFonts w:cs="Times New Roman"/>
          <w:sz w:val="22"/>
          <w:szCs w:val="22"/>
        </w:rPr>
        <w:t xml:space="preserve"> public</w:t>
      </w:r>
      <w:r w:rsidRPr="00D06572">
        <w:rPr>
          <w:rFonts w:cs="Times New Roman"/>
          <w:spacing w:val="-1"/>
          <w:sz w:val="22"/>
          <w:szCs w:val="22"/>
        </w:rPr>
        <w:t xml:space="preserve"> </w:t>
      </w:r>
      <w:r w:rsidRPr="00D06572">
        <w:rPr>
          <w:rFonts w:cs="Times New Roman"/>
          <w:sz w:val="22"/>
          <w:szCs w:val="22"/>
        </w:rPr>
        <w:t xml:space="preserve">opinion </w:t>
      </w:r>
      <w:r w:rsidRPr="00D06572">
        <w:rPr>
          <w:rFonts w:cs="Times New Roman"/>
          <w:spacing w:val="-1"/>
          <w:sz w:val="22"/>
          <w:szCs w:val="22"/>
        </w:rPr>
        <w:t>surveys/polls</w:t>
      </w:r>
      <w:r w:rsidRPr="00D06572">
        <w:rPr>
          <w:rFonts w:cs="Times New Roman"/>
          <w:sz w:val="22"/>
          <w:szCs w:val="22"/>
        </w:rPr>
        <w:t xml:space="preserve"> to </w:t>
      </w:r>
      <w:r w:rsidRPr="00D06572">
        <w:rPr>
          <w:rFonts w:cs="Times New Roman"/>
          <w:spacing w:val="-2"/>
          <w:sz w:val="22"/>
          <w:szCs w:val="22"/>
        </w:rPr>
        <w:t>gage</w:t>
      </w:r>
      <w:r w:rsidRPr="00D06572">
        <w:rPr>
          <w:rFonts w:cs="Times New Roman"/>
          <w:spacing w:val="1"/>
          <w:sz w:val="22"/>
          <w:szCs w:val="22"/>
        </w:rPr>
        <w:t xml:space="preserve"> </w:t>
      </w:r>
      <w:r w:rsidRPr="00D06572">
        <w:rPr>
          <w:rFonts w:cs="Times New Roman"/>
          <w:spacing w:val="-1"/>
          <w:sz w:val="22"/>
          <w:szCs w:val="22"/>
        </w:rPr>
        <w:t>awareness.</w:t>
      </w:r>
    </w:p>
    <w:p w14:paraId="24A75CE9" w14:textId="77777777" w:rsidR="007070FE" w:rsidRPr="00D06572" w:rsidRDefault="007070FE" w:rsidP="00D4419D">
      <w:pPr>
        <w:rPr>
          <w:rFonts w:ascii="Times New Roman" w:eastAsia="Times New Roman" w:hAnsi="Times New Roman" w:cs="Times New Roman"/>
        </w:rPr>
      </w:pPr>
    </w:p>
    <w:p w14:paraId="43A42E63" w14:textId="178D2746" w:rsidR="007070FE" w:rsidRPr="00D06572" w:rsidRDefault="00B05541" w:rsidP="00D4419D">
      <w:pPr>
        <w:pStyle w:val="BodyText"/>
        <w:ind w:right="107"/>
        <w:jc w:val="both"/>
        <w:rPr>
          <w:rFonts w:cs="Times New Roman"/>
          <w:sz w:val="22"/>
          <w:szCs w:val="22"/>
        </w:rPr>
      </w:pPr>
      <w:r w:rsidRPr="00D06572">
        <w:rPr>
          <w:rFonts w:cs="Times New Roman"/>
          <w:spacing w:val="-1"/>
          <w:sz w:val="22"/>
          <w:szCs w:val="22"/>
        </w:rPr>
        <w:t>Conduct</w:t>
      </w:r>
      <w:r w:rsidRPr="00D06572">
        <w:rPr>
          <w:rFonts w:cs="Times New Roman"/>
          <w:spacing w:val="-14"/>
          <w:sz w:val="22"/>
          <w:szCs w:val="22"/>
        </w:rPr>
        <w:t xml:space="preserve"> </w:t>
      </w:r>
      <w:r w:rsidRPr="00D06572">
        <w:rPr>
          <w:rFonts w:cs="Times New Roman"/>
          <w:sz w:val="22"/>
          <w:szCs w:val="22"/>
        </w:rPr>
        <w:t>a</w:t>
      </w:r>
      <w:r w:rsidRPr="00D06572">
        <w:rPr>
          <w:rFonts w:cs="Times New Roman"/>
          <w:spacing w:val="-16"/>
          <w:sz w:val="22"/>
          <w:szCs w:val="22"/>
        </w:rPr>
        <w:t xml:space="preserve"> </w:t>
      </w:r>
      <w:r w:rsidR="00645BF7" w:rsidRPr="00D06572">
        <w:rPr>
          <w:rFonts w:cs="Times New Roman"/>
          <w:spacing w:val="-1"/>
          <w:sz w:val="22"/>
          <w:szCs w:val="22"/>
        </w:rPr>
        <w:t>strategic</w:t>
      </w:r>
      <w:r w:rsidR="00645BF7" w:rsidRPr="00D06572">
        <w:rPr>
          <w:rFonts w:cs="Times New Roman"/>
          <w:spacing w:val="-16"/>
          <w:sz w:val="22"/>
          <w:szCs w:val="22"/>
        </w:rPr>
        <w:t xml:space="preserve"> </w:t>
      </w:r>
      <w:r w:rsidR="00645BF7" w:rsidRPr="00D06572">
        <w:rPr>
          <w:rFonts w:cs="Times New Roman"/>
          <w:sz w:val="22"/>
          <w:szCs w:val="22"/>
        </w:rPr>
        <w:t>planning</w:t>
      </w:r>
      <w:r w:rsidR="00645BF7" w:rsidRPr="00D06572">
        <w:rPr>
          <w:rFonts w:cs="Times New Roman"/>
          <w:spacing w:val="-17"/>
          <w:sz w:val="22"/>
          <w:szCs w:val="22"/>
        </w:rPr>
        <w:t xml:space="preserve"> </w:t>
      </w:r>
      <w:r w:rsidR="00645BF7" w:rsidRPr="00D06572">
        <w:rPr>
          <w:rFonts w:cs="Times New Roman"/>
          <w:spacing w:val="-1"/>
          <w:sz w:val="22"/>
          <w:szCs w:val="22"/>
        </w:rPr>
        <w:t>meeting</w:t>
      </w:r>
      <w:r w:rsidRPr="00D06572">
        <w:rPr>
          <w:rFonts w:cs="Times New Roman"/>
          <w:spacing w:val="-12"/>
          <w:sz w:val="22"/>
          <w:szCs w:val="22"/>
        </w:rPr>
        <w:t xml:space="preserve"> </w:t>
      </w:r>
      <w:r w:rsidRPr="00D06572">
        <w:rPr>
          <w:rFonts w:cs="Times New Roman"/>
          <w:spacing w:val="-1"/>
          <w:sz w:val="22"/>
          <w:szCs w:val="22"/>
        </w:rPr>
        <w:t>with</w:t>
      </w:r>
      <w:r w:rsidRPr="00D06572">
        <w:rPr>
          <w:rFonts w:cs="Times New Roman"/>
          <w:spacing w:val="-15"/>
          <w:sz w:val="22"/>
          <w:szCs w:val="22"/>
        </w:rPr>
        <w:t xml:space="preserve"> </w:t>
      </w:r>
      <w:r w:rsidRPr="00D06572">
        <w:rPr>
          <w:rFonts w:cs="Times New Roman"/>
          <w:spacing w:val="-1"/>
          <w:sz w:val="22"/>
          <w:szCs w:val="22"/>
        </w:rPr>
        <w:t>staff,</w:t>
      </w:r>
      <w:r w:rsidRPr="00D06572">
        <w:rPr>
          <w:rFonts w:cs="Times New Roman"/>
          <w:spacing w:val="-15"/>
          <w:sz w:val="22"/>
          <w:szCs w:val="22"/>
        </w:rPr>
        <w:t xml:space="preserve"> </w:t>
      </w:r>
      <w:r w:rsidRPr="00D06572">
        <w:rPr>
          <w:rFonts w:cs="Times New Roman"/>
          <w:spacing w:val="-1"/>
          <w:sz w:val="22"/>
          <w:szCs w:val="22"/>
        </w:rPr>
        <w:t>program</w:t>
      </w:r>
      <w:r w:rsidRPr="00D06572">
        <w:rPr>
          <w:rFonts w:cs="Times New Roman"/>
          <w:spacing w:val="-14"/>
          <w:sz w:val="22"/>
          <w:szCs w:val="22"/>
        </w:rPr>
        <w:t xml:space="preserve"> </w:t>
      </w:r>
      <w:r w:rsidRPr="00D06572">
        <w:rPr>
          <w:rFonts w:cs="Times New Roman"/>
          <w:spacing w:val="-1"/>
          <w:sz w:val="22"/>
          <w:szCs w:val="22"/>
        </w:rPr>
        <w:t>partners,</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5"/>
          <w:sz w:val="22"/>
          <w:szCs w:val="22"/>
        </w:rPr>
        <w:t xml:space="preserve"> </w:t>
      </w:r>
      <w:r w:rsidRPr="00D06572">
        <w:rPr>
          <w:rFonts w:cs="Times New Roman"/>
          <w:spacing w:val="-1"/>
          <w:sz w:val="22"/>
          <w:szCs w:val="22"/>
        </w:rPr>
        <w:t>members</w:t>
      </w:r>
      <w:r w:rsidRPr="00D06572">
        <w:rPr>
          <w:rFonts w:cs="Times New Roman"/>
          <w:spacing w:val="-15"/>
          <w:sz w:val="22"/>
          <w:szCs w:val="22"/>
        </w:rPr>
        <w:t xml:space="preserve"> </w:t>
      </w:r>
      <w:r w:rsidRPr="00D06572">
        <w:rPr>
          <w:rFonts w:cs="Times New Roman"/>
          <w:sz w:val="22"/>
          <w:szCs w:val="22"/>
        </w:rPr>
        <w:t>of</w:t>
      </w:r>
      <w:r w:rsidRPr="00D06572">
        <w:rPr>
          <w:rFonts w:cs="Times New Roman"/>
          <w:spacing w:val="-16"/>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public.</w:t>
      </w:r>
      <w:r w:rsidRPr="00D06572">
        <w:rPr>
          <w:rFonts w:cs="Times New Roman"/>
          <w:spacing w:val="31"/>
          <w:sz w:val="22"/>
          <w:szCs w:val="22"/>
        </w:rPr>
        <w:t xml:space="preserve"> </w:t>
      </w:r>
      <w:r w:rsidR="000276CB">
        <w:rPr>
          <w:rFonts w:cs="Times New Roman"/>
          <w:spacing w:val="31"/>
          <w:sz w:val="22"/>
          <w:szCs w:val="22"/>
        </w:rPr>
        <w:t xml:space="preserve"> </w:t>
      </w:r>
      <w:r w:rsidRPr="00D06572">
        <w:rPr>
          <w:rFonts w:cs="Times New Roman"/>
          <w:sz w:val="22"/>
          <w:szCs w:val="22"/>
        </w:rPr>
        <w:t>Document</w:t>
      </w:r>
      <w:r w:rsidRPr="00D06572">
        <w:rPr>
          <w:rFonts w:cs="Times New Roman"/>
          <w:spacing w:val="107"/>
          <w:sz w:val="22"/>
          <w:szCs w:val="22"/>
        </w:rPr>
        <w:t xml:space="preserve"> </w:t>
      </w:r>
      <w:r w:rsidRPr="00D06572">
        <w:rPr>
          <w:rFonts w:cs="Times New Roman"/>
          <w:spacing w:val="-1"/>
          <w:sz w:val="22"/>
          <w:szCs w:val="22"/>
        </w:rPr>
        <w:t>process,</w:t>
      </w:r>
      <w:r w:rsidRPr="00D06572">
        <w:rPr>
          <w:rFonts w:cs="Times New Roman"/>
          <w:sz w:val="22"/>
          <w:szCs w:val="22"/>
        </w:rPr>
        <w:t xml:space="preserve"> </w:t>
      </w:r>
      <w:r w:rsidRPr="00D06572">
        <w:rPr>
          <w:rFonts w:cs="Times New Roman"/>
          <w:spacing w:val="-1"/>
          <w:sz w:val="22"/>
          <w:szCs w:val="22"/>
        </w:rPr>
        <w:t xml:space="preserve">provide </w:t>
      </w:r>
      <w:r w:rsidRPr="00D06572">
        <w:rPr>
          <w:rFonts w:cs="Times New Roman"/>
          <w:sz w:val="22"/>
          <w:szCs w:val="22"/>
        </w:rPr>
        <w:t xml:space="preserve">materials, </w:t>
      </w:r>
      <w:r w:rsidRPr="00D06572">
        <w:rPr>
          <w:rFonts w:cs="Times New Roman"/>
          <w:spacing w:val="-1"/>
          <w:sz w:val="22"/>
          <w:szCs w:val="22"/>
        </w:rPr>
        <w:t xml:space="preserve">take </w:t>
      </w:r>
      <w:r w:rsidRPr="00D06572">
        <w:rPr>
          <w:rFonts w:cs="Times New Roman"/>
          <w:sz w:val="22"/>
          <w:szCs w:val="22"/>
        </w:rPr>
        <w:t>meeting</w:t>
      </w:r>
      <w:r w:rsidRPr="00D06572">
        <w:rPr>
          <w:rFonts w:cs="Times New Roman"/>
          <w:spacing w:val="-3"/>
          <w:sz w:val="22"/>
          <w:szCs w:val="22"/>
        </w:rPr>
        <w:t xml:space="preserve"> </w:t>
      </w:r>
      <w:r w:rsidRPr="00D06572">
        <w:rPr>
          <w:rFonts w:cs="Times New Roman"/>
          <w:spacing w:val="-1"/>
          <w:sz w:val="22"/>
          <w:szCs w:val="22"/>
        </w:rPr>
        <w:t>notes,</w:t>
      </w:r>
      <w:r w:rsidRPr="00D06572">
        <w:rPr>
          <w:rFonts w:cs="Times New Roman"/>
          <w:sz w:val="22"/>
          <w:szCs w:val="22"/>
        </w:rPr>
        <w:t xml:space="preserve"> and </w:t>
      </w:r>
      <w:r w:rsidRPr="00D06572">
        <w:rPr>
          <w:rFonts w:cs="Times New Roman"/>
          <w:spacing w:val="-1"/>
          <w:sz w:val="22"/>
          <w:szCs w:val="22"/>
        </w:rPr>
        <w:t>provide written</w:t>
      </w:r>
      <w:r w:rsidRPr="00D06572">
        <w:rPr>
          <w:rFonts w:cs="Times New Roman"/>
          <w:sz w:val="22"/>
          <w:szCs w:val="22"/>
        </w:rPr>
        <w:t xml:space="preserve"> updates.</w:t>
      </w:r>
    </w:p>
    <w:p w14:paraId="0C945A58" w14:textId="77777777" w:rsidR="007070FE" w:rsidRPr="00D06572" w:rsidRDefault="007070FE" w:rsidP="00D4419D">
      <w:pPr>
        <w:rPr>
          <w:rFonts w:ascii="Times New Roman" w:eastAsia="Times New Roman" w:hAnsi="Times New Roman" w:cs="Times New Roman"/>
        </w:rPr>
      </w:pPr>
    </w:p>
    <w:p w14:paraId="325A954C" w14:textId="77777777"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H.6</w:t>
      </w:r>
      <w:r w:rsidRPr="00D06572">
        <w:rPr>
          <w:rFonts w:cs="Times New Roman"/>
          <w:color w:val="365F91"/>
          <w:sz w:val="22"/>
          <w:szCs w:val="22"/>
          <w:u w:val="thick" w:color="365F91"/>
        </w:rPr>
        <w:t xml:space="preserve"> </w:t>
      </w:r>
      <w:r w:rsidRPr="00D06572">
        <w:rPr>
          <w:rFonts w:cs="Times New Roman"/>
          <w:color w:val="365F91"/>
          <w:spacing w:val="69"/>
          <w:sz w:val="22"/>
          <w:szCs w:val="22"/>
          <w:u w:val="thick" w:color="365F91"/>
        </w:rPr>
        <w:t xml:space="preserve"> </w:t>
      </w:r>
      <w:r w:rsidRPr="00D06572">
        <w:rPr>
          <w:rFonts w:cs="Times New Roman"/>
          <w:color w:val="365F91"/>
          <w:spacing w:val="-1"/>
          <w:sz w:val="22"/>
          <w:szCs w:val="22"/>
          <w:u w:val="thick" w:color="365F91"/>
        </w:rPr>
        <w:t>Website</w:t>
      </w:r>
      <w:r w:rsidRPr="00D06572">
        <w:rPr>
          <w:rFonts w:cs="Times New Roman"/>
          <w:color w:val="365F91"/>
          <w:spacing w:val="-3"/>
          <w:sz w:val="22"/>
          <w:szCs w:val="22"/>
          <w:u w:val="thick" w:color="365F91"/>
        </w:rPr>
        <w:t xml:space="preserve"> </w:t>
      </w:r>
      <w:r w:rsidRPr="00D06572">
        <w:rPr>
          <w:rFonts w:cs="Times New Roman"/>
          <w:color w:val="365F91"/>
          <w:spacing w:val="-1"/>
          <w:sz w:val="22"/>
          <w:szCs w:val="22"/>
          <w:u w:val="thick" w:color="365F91"/>
        </w:rPr>
        <w:t xml:space="preserve">Development </w:t>
      </w:r>
      <w:r w:rsidRPr="00D06572">
        <w:rPr>
          <w:rFonts w:cs="Times New Roman"/>
          <w:color w:val="365F91"/>
          <w:sz w:val="22"/>
          <w:szCs w:val="22"/>
          <w:u w:val="thick" w:color="365F91"/>
        </w:rPr>
        <w:t>&amp;</w:t>
      </w:r>
      <w:r w:rsidRPr="00D06572">
        <w:rPr>
          <w:rFonts w:cs="Times New Roman"/>
          <w:color w:val="365F91"/>
          <w:spacing w:val="-2"/>
          <w:sz w:val="22"/>
          <w:szCs w:val="22"/>
          <w:u w:val="thick" w:color="365F91"/>
        </w:rPr>
        <w:t xml:space="preserve"> </w:t>
      </w:r>
      <w:r w:rsidRPr="00D06572">
        <w:rPr>
          <w:rFonts w:cs="Times New Roman"/>
          <w:color w:val="365F91"/>
          <w:spacing w:val="-1"/>
          <w:sz w:val="22"/>
          <w:szCs w:val="22"/>
          <w:u w:val="thick" w:color="365F91"/>
        </w:rPr>
        <w:t>Maintenance</w:t>
      </w:r>
    </w:p>
    <w:p w14:paraId="581E4858" w14:textId="4DED8FD5" w:rsidR="007070FE" w:rsidRPr="00D06572" w:rsidRDefault="00B05541" w:rsidP="00D4419D">
      <w:pPr>
        <w:pStyle w:val="BodyText"/>
        <w:ind w:right="104"/>
        <w:jc w:val="both"/>
        <w:rPr>
          <w:rFonts w:cs="Times New Roman"/>
          <w:sz w:val="22"/>
          <w:szCs w:val="22"/>
        </w:rPr>
      </w:pPr>
      <w:r w:rsidRPr="00D06572">
        <w:rPr>
          <w:rFonts w:cs="Times New Roman"/>
          <w:sz w:val="22"/>
          <w:szCs w:val="22"/>
        </w:rPr>
        <w:t>May</w:t>
      </w:r>
      <w:r w:rsidRPr="00D06572">
        <w:rPr>
          <w:rFonts w:cs="Times New Roman"/>
          <w:spacing w:val="12"/>
          <w:sz w:val="22"/>
          <w:szCs w:val="22"/>
        </w:rPr>
        <w:t xml:space="preserve"> </w:t>
      </w:r>
      <w:r w:rsidRPr="00D06572">
        <w:rPr>
          <w:rFonts w:cs="Times New Roman"/>
          <w:spacing w:val="-1"/>
          <w:sz w:val="22"/>
          <w:szCs w:val="22"/>
        </w:rPr>
        <w:t>include</w:t>
      </w:r>
      <w:r w:rsidRPr="00D06572">
        <w:rPr>
          <w:rFonts w:cs="Times New Roman"/>
          <w:spacing w:val="18"/>
          <w:sz w:val="22"/>
          <w:szCs w:val="22"/>
        </w:rPr>
        <w:t xml:space="preserve"> </w:t>
      </w:r>
      <w:r w:rsidRPr="00D06572">
        <w:rPr>
          <w:rFonts w:cs="Times New Roman"/>
          <w:spacing w:val="-1"/>
          <w:sz w:val="22"/>
          <w:szCs w:val="22"/>
        </w:rPr>
        <w:t>efforts</w:t>
      </w:r>
      <w:r w:rsidRPr="00D06572">
        <w:rPr>
          <w:rFonts w:cs="Times New Roman"/>
          <w:spacing w:val="17"/>
          <w:sz w:val="22"/>
          <w:szCs w:val="22"/>
        </w:rPr>
        <w:t xml:space="preserve"> </w:t>
      </w:r>
      <w:r w:rsidRPr="00D06572">
        <w:rPr>
          <w:rFonts w:cs="Times New Roman"/>
          <w:spacing w:val="-1"/>
          <w:sz w:val="22"/>
          <w:szCs w:val="22"/>
        </w:rPr>
        <w:t>such</w:t>
      </w:r>
      <w:r w:rsidRPr="00D06572">
        <w:rPr>
          <w:rFonts w:cs="Times New Roman"/>
          <w:spacing w:val="16"/>
          <w:sz w:val="22"/>
          <w:szCs w:val="22"/>
        </w:rPr>
        <w:t xml:space="preserve"> </w:t>
      </w:r>
      <w:r w:rsidRPr="00D06572">
        <w:rPr>
          <w:rFonts w:cs="Times New Roman"/>
          <w:spacing w:val="-1"/>
          <w:sz w:val="22"/>
          <w:szCs w:val="22"/>
        </w:rPr>
        <w:t>as,</w:t>
      </w:r>
      <w:r w:rsidRPr="00D06572">
        <w:rPr>
          <w:rFonts w:cs="Times New Roman"/>
          <w:spacing w:val="16"/>
          <w:sz w:val="22"/>
          <w:szCs w:val="22"/>
        </w:rPr>
        <w:t xml:space="preserve"> </w:t>
      </w:r>
      <w:r w:rsidRPr="00D06572">
        <w:rPr>
          <w:rFonts w:cs="Times New Roman"/>
          <w:sz w:val="22"/>
          <w:szCs w:val="22"/>
        </w:rPr>
        <w:t>but</w:t>
      </w:r>
      <w:r w:rsidRPr="00D06572">
        <w:rPr>
          <w:rFonts w:cs="Times New Roman"/>
          <w:spacing w:val="17"/>
          <w:sz w:val="22"/>
          <w:szCs w:val="22"/>
        </w:rPr>
        <w:t xml:space="preserve"> </w:t>
      </w:r>
      <w:r w:rsidRPr="00D06572">
        <w:rPr>
          <w:rFonts w:cs="Times New Roman"/>
          <w:sz w:val="22"/>
          <w:szCs w:val="22"/>
        </w:rPr>
        <w:t>not</w:t>
      </w:r>
      <w:r w:rsidRPr="00D06572">
        <w:rPr>
          <w:rFonts w:cs="Times New Roman"/>
          <w:spacing w:val="17"/>
          <w:sz w:val="22"/>
          <w:szCs w:val="22"/>
        </w:rPr>
        <w:t xml:space="preserve"> </w:t>
      </w:r>
      <w:r w:rsidRPr="00D06572">
        <w:rPr>
          <w:rFonts w:cs="Times New Roman"/>
          <w:spacing w:val="-1"/>
          <w:sz w:val="22"/>
          <w:szCs w:val="22"/>
        </w:rPr>
        <w:t>limited</w:t>
      </w:r>
      <w:r w:rsidRPr="00D06572">
        <w:rPr>
          <w:rFonts w:cs="Times New Roman"/>
          <w:spacing w:val="16"/>
          <w:sz w:val="22"/>
          <w:szCs w:val="22"/>
        </w:rPr>
        <w:t xml:space="preserve"> </w:t>
      </w:r>
      <w:r w:rsidRPr="00D06572">
        <w:rPr>
          <w:rFonts w:cs="Times New Roman"/>
          <w:sz w:val="22"/>
          <w:szCs w:val="22"/>
        </w:rPr>
        <w:t>to</w:t>
      </w:r>
      <w:r w:rsidRPr="00D06572">
        <w:rPr>
          <w:rFonts w:cs="Times New Roman"/>
          <w:spacing w:val="16"/>
          <w:sz w:val="22"/>
          <w:szCs w:val="22"/>
        </w:rPr>
        <w:t xml:space="preserve"> </w:t>
      </w:r>
      <w:r w:rsidRPr="00D06572">
        <w:rPr>
          <w:rFonts w:cs="Times New Roman"/>
          <w:spacing w:val="-1"/>
          <w:sz w:val="22"/>
          <w:szCs w:val="22"/>
        </w:rPr>
        <w:t>developing</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z w:val="22"/>
          <w:szCs w:val="22"/>
        </w:rPr>
        <w:t>maintaining</w:t>
      </w:r>
      <w:r w:rsidRPr="00D06572">
        <w:rPr>
          <w:rFonts w:cs="Times New Roman"/>
          <w:spacing w:val="14"/>
          <w:sz w:val="22"/>
          <w:szCs w:val="22"/>
        </w:rPr>
        <w:t xml:space="preserve"> </w:t>
      </w:r>
      <w:r w:rsidRPr="00D06572">
        <w:rPr>
          <w:rFonts w:cs="Times New Roman"/>
          <w:sz w:val="22"/>
          <w:szCs w:val="22"/>
        </w:rPr>
        <w:t>a</w:t>
      </w:r>
      <w:r w:rsidRPr="00D06572">
        <w:rPr>
          <w:rFonts w:cs="Times New Roman"/>
          <w:spacing w:val="15"/>
          <w:sz w:val="22"/>
          <w:szCs w:val="22"/>
        </w:rPr>
        <w:t xml:space="preserve"> </w:t>
      </w:r>
      <w:r w:rsidRPr="00D06572">
        <w:rPr>
          <w:rFonts w:cs="Times New Roman"/>
          <w:spacing w:val="-1"/>
          <w:sz w:val="22"/>
          <w:szCs w:val="22"/>
        </w:rPr>
        <w:t>District</w:t>
      </w:r>
      <w:r w:rsidRPr="00D06572">
        <w:rPr>
          <w:rFonts w:cs="Times New Roman"/>
          <w:spacing w:val="17"/>
          <w:sz w:val="22"/>
          <w:szCs w:val="22"/>
        </w:rPr>
        <w:t xml:space="preserve"> </w:t>
      </w:r>
      <w:r w:rsidRPr="00D06572">
        <w:rPr>
          <w:rFonts w:cs="Times New Roman"/>
          <w:sz w:val="22"/>
          <w:szCs w:val="22"/>
        </w:rPr>
        <w:t>Public</w:t>
      </w:r>
      <w:r w:rsidRPr="00D06572">
        <w:rPr>
          <w:rFonts w:cs="Times New Roman"/>
          <w:spacing w:val="15"/>
          <w:sz w:val="22"/>
          <w:szCs w:val="22"/>
        </w:rPr>
        <w:t xml:space="preserve"> </w:t>
      </w:r>
      <w:r w:rsidRPr="00D06572">
        <w:rPr>
          <w:rFonts w:cs="Times New Roman"/>
          <w:spacing w:val="-1"/>
          <w:sz w:val="22"/>
          <w:szCs w:val="22"/>
        </w:rPr>
        <w:t>Education</w:t>
      </w:r>
      <w:r w:rsidRPr="00D06572">
        <w:rPr>
          <w:rFonts w:cs="Times New Roman"/>
          <w:spacing w:val="83"/>
          <w:sz w:val="22"/>
          <w:szCs w:val="22"/>
        </w:rPr>
        <w:t xml:space="preserve"> </w:t>
      </w:r>
      <w:r w:rsidR="00CD02C6">
        <w:rPr>
          <w:rFonts w:cs="Times New Roman"/>
          <w:spacing w:val="-1"/>
          <w:sz w:val="22"/>
          <w:szCs w:val="22"/>
        </w:rPr>
        <w:t>"</w:t>
      </w:r>
      <w:r w:rsidRPr="00D06572">
        <w:rPr>
          <w:rFonts w:cs="Times New Roman"/>
          <w:spacing w:val="-1"/>
          <w:sz w:val="22"/>
          <w:szCs w:val="22"/>
        </w:rPr>
        <w:t>rcwatershed.org</w:t>
      </w:r>
      <w:r w:rsidR="00CD02C6">
        <w:rPr>
          <w:rFonts w:cs="Times New Roman"/>
          <w:spacing w:val="-1"/>
          <w:sz w:val="22"/>
          <w:szCs w:val="22"/>
        </w:rPr>
        <w:t>"</w:t>
      </w:r>
      <w:r w:rsidRPr="00D06572">
        <w:rPr>
          <w:rFonts w:cs="Times New Roman"/>
          <w:spacing w:val="2"/>
          <w:sz w:val="22"/>
          <w:szCs w:val="22"/>
        </w:rPr>
        <w:t xml:space="preserve"> </w:t>
      </w:r>
      <w:r w:rsidRPr="00D06572">
        <w:rPr>
          <w:rFonts w:cs="Times New Roman"/>
          <w:sz w:val="22"/>
          <w:szCs w:val="22"/>
        </w:rPr>
        <w:t>website</w:t>
      </w:r>
      <w:r w:rsidRPr="00D06572">
        <w:rPr>
          <w:rFonts w:cs="Times New Roman"/>
          <w:spacing w:val="3"/>
          <w:sz w:val="22"/>
          <w:szCs w:val="22"/>
        </w:rPr>
        <w:t xml:space="preserve"> </w:t>
      </w:r>
      <w:r w:rsidRPr="00D06572">
        <w:rPr>
          <w:rFonts w:cs="Times New Roman"/>
          <w:spacing w:val="-1"/>
          <w:sz w:val="22"/>
          <w:szCs w:val="22"/>
        </w:rPr>
        <w:t>and/or</w:t>
      </w:r>
      <w:r w:rsidRPr="00D06572">
        <w:rPr>
          <w:rFonts w:cs="Times New Roman"/>
          <w:spacing w:val="4"/>
          <w:sz w:val="22"/>
          <w:szCs w:val="22"/>
        </w:rPr>
        <w:t xml:space="preserve"> </w:t>
      </w:r>
      <w:r w:rsidRPr="00D06572">
        <w:rPr>
          <w:rFonts w:cs="Times New Roman"/>
          <w:spacing w:val="-1"/>
          <w:sz w:val="22"/>
          <w:szCs w:val="22"/>
        </w:rPr>
        <w:t>maintenance</w:t>
      </w:r>
      <w:r w:rsidRPr="00D06572">
        <w:rPr>
          <w:rFonts w:cs="Times New Roman"/>
          <w:spacing w:val="3"/>
          <w:sz w:val="22"/>
          <w:szCs w:val="22"/>
        </w:rPr>
        <w:t xml:space="preserve"> </w:t>
      </w:r>
      <w:r w:rsidRPr="00D06572">
        <w:rPr>
          <w:rFonts w:cs="Times New Roman"/>
          <w:sz w:val="22"/>
          <w:szCs w:val="22"/>
        </w:rPr>
        <w:t>of</w:t>
      </w:r>
      <w:r w:rsidRPr="00D06572">
        <w:rPr>
          <w:rFonts w:cs="Times New Roman"/>
          <w:spacing w:val="6"/>
          <w:sz w:val="22"/>
          <w:szCs w:val="22"/>
        </w:rPr>
        <w:t xml:space="preserve"> </w:t>
      </w:r>
      <w:r w:rsidRPr="00D06572">
        <w:rPr>
          <w:rFonts w:cs="Times New Roman"/>
          <w:sz w:val="22"/>
          <w:szCs w:val="22"/>
        </w:rPr>
        <w:t>site</w:t>
      </w:r>
      <w:r w:rsidRPr="00D06572">
        <w:rPr>
          <w:rFonts w:cs="Times New Roman"/>
          <w:spacing w:val="3"/>
          <w:sz w:val="22"/>
          <w:szCs w:val="22"/>
        </w:rPr>
        <w:t xml:space="preserve"> </w:t>
      </w:r>
      <w:r w:rsidRPr="00D06572">
        <w:rPr>
          <w:rFonts w:cs="Times New Roman"/>
          <w:spacing w:val="-1"/>
          <w:sz w:val="22"/>
          <w:szCs w:val="22"/>
        </w:rPr>
        <w:t>map</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4"/>
          <w:sz w:val="22"/>
          <w:szCs w:val="22"/>
        </w:rPr>
        <w:t xml:space="preserve"> </w:t>
      </w:r>
      <w:r w:rsidRPr="00D06572">
        <w:rPr>
          <w:rFonts w:cs="Times New Roman"/>
          <w:spacing w:val="-1"/>
          <w:sz w:val="22"/>
          <w:szCs w:val="22"/>
        </w:rPr>
        <w:t>navigation,</w:t>
      </w:r>
      <w:r w:rsidRPr="00D06572">
        <w:rPr>
          <w:rFonts w:cs="Times New Roman"/>
          <w:spacing w:val="4"/>
          <w:sz w:val="22"/>
          <w:szCs w:val="22"/>
        </w:rPr>
        <w:t xml:space="preserve"> </w:t>
      </w:r>
      <w:r w:rsidRPr="00D06572">
        <w:rPr>
          <w:rFonts w:cs="Times New Roman"/>
          <w:spacing w:val="-1"/>
          <w:sz w:val="22"/>
          <w:szCs w:val="22"/>
        </w:rPr>
        <w:t>content,</w:t>
      </w:r>
      <w:r w:rsidRPr="00D06572">
        <w:rPr>
          <w:rFonts w:cs="Times New Roman"/>
          <w:spacing w:val="4"/>
          <w:sz w:val="22"/>
          <w:szCs w:val="22"/>
        </w:rPr>
        <w:t xml:space="preserve"> </w:t>
      </w:r>
      <w:r w:rsidRPr="00D06572">
        <w:rPr>
          <w:rFonts w:cs="Times New Roman"/>
          <w:spacing w:val="-1"/>
          <w:sz w:val="22"/>
          <w:szCs w:val="22"/>
        </w:rPr>
        <w:t>images,</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4"/>
          <w:sz w:val="22"/>
          <w:szCs w:val="22"/>
        </w:rPr>
        <w:t xml:space="preserve"> </w:t>
      </w:r>
      <w:r w:rsidRPr="00D06572">
        <w:rPr>
          <w:rFonts w:cs="Times New Roman"/>
          <w:sz w:val="22"/>
          <w:szCs w:val="22"/>
        </w:rPr>
        <w:t>updates,</w:t>
      </w:r>
      <w:r w:rsidRPr="00D06572">
        <w:rPr>
          <w:rFonts w:cs="Times New Roman"/>
          <w:spacing w:val="91"/>
          <w:sz w:val="22"/>
          <w:szCs w:val="22"/>
        </w:rPr>
        <w:t xml:space="preserve"> </w:t>
      </w:r>
      <w:r w:rsidRPr="00D06572">
        <w:rPr>
          <w:rFonts w:cs="Times New Roman"/>
          <w:spacing w:val="-1"/>
          <w:sz w:val="22"/>
          <w:szCs w:val="22"/>
        </w:rPr>
        <w:t>e-subscriber</w:t>
      </w:r>
      <w:r w:rsidRPr="00D06572">
        <w:rPr>
          <w:rFonts w:cs="Times New Roman"/>
          <w:spacing w:val="1"/>
          <w:sz w:val="22"/>
          <w:szCs w:val="22"/>
        </w:rPr>
        <w:t xml:space="preserve"> </w:t>
      </w:r>
      <w:r w:rsidRPr="00D06572">
        <w:rPr>
          <w:rFonts w:cs="Times New Roman"/>
          <w:spacing w:val="-1"/>
          <w:sz w:val="22"/>
          <w:szCs w:val="22"/>
        </w:rPr>
        <w:t>database,</w:t>
      </w:r>
      <w:r w:rsidRPr="00D06572">
        <w:rPr>
          <w:rFonts w:cs="Times New Roman"/>
          <w:spacing w:val="2"/>
          <w:sz w:val="22"/>
          <w:szCs w:val="22"/>
        </w:rPr>
        <w:t xml:space="preserve"> </w:t>
      </w:r>
      <w:r w:rsidRPr="00D06572">
        <w:rPr>
          <w:rFonts w:cs="Times New Roman"/>
          <w:sz w:val="22"/>
          <w:szCs w:val="22"/>
        </w:rPr>
        <w:t>and</w:t>
      </w:r>
      <w:r w:rsidRPr="00D06572">
        <w:rPr>
          <w:rFonts w:cs="Times New Roman"/>
          <w:spacing w:val="2"/>
          <w:sz w:val="22"/>
          <w:szCs w:val="22"/>
        </w:rPr>
        <w:t xml:space="preserve"> </w:t>
      </w:r>
      <w:r w:rsidRPr="00D06572">
        <w:rPr>
          <w:rFonts w:cs="Times New Roman"/>
          <w:spacing w:val="-1"/>
          <w:sz w:val="22"/>
          <w:szCs w:val="22"/>
        </w:rPr>
        <w:t>tracking</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analysis</w:t>
      </w:r>
      <w:r w:rsidRPr="00D06572">
        <w:rPr>
          <w:rFonts w:cs="Times New Roman"/>
          <w:spacing w:val="2"/>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z w:val="22"/>
          <w:szCs w:val="22"/>
        </w:rPr>
        <w:t>monthly</w:t>
      </w:r>
      <w:r w:rsidRPr="00D06572">
        <w:rPr>
          <w:rFonts w:cs="Times New Roman"/>
          <w:spacing w:val="-5"/>
          <w:sz w:val="22"/>
          <w:szCs w:val="22"/>
        </w:rPr>
        <w:t xml:space="preserve"> </w:t>
      </w:r>
      <w:r w:rsidRPr="00D06572">
        <w:rPr>
          <w:rFonts w:cs="Times New Roman"/>
          <w:sz w:val="22"/>
          <w:szCs w:val="22"/>
        </w:rPr>
        <w:t>site</w:t>
      </w:r>
      <w:r w:rsidRPr="00D06572">
        <w:rPr>
          <w:rFonts w:cs="Times New Roman"/>
          <w:spacing w:val="1"/>
          <w:sz w:val="22"/>
          <w:szCs w:val="22"/>
        </w:rPr>
        <w:t xml:space="preserve"> </w:t>
      </w:r>
      <w:r w:rsidRPr="00D06572">
        <w:rPr>
          <w:rFonts w:cs="Times New Roman"/>
          <w:spacing w:val="-1"/>
          <w:sz w:val="22"/>
          <w:szCs w:val="22"/>
        </w:rPr>
        <w:t>traffic.</w:t>
      </w:r>
      <w:r w:rsidRPr="00D06572">
        <w:rPr>
          <w:rFonts w:cs="Times New Roman"/>
          <w:spacing w:val="4"/>
          <w:sz w:val="22"/>
          <w:szCs w:val="22"/>
        </w:rPr>
        <w:t xml:space="preserve"> </w:t>
      </w:r>
      <w:r w:rsidR="000276CB">
        <w:rPr>
          <w:rFonts w:cs="Times New Roman"/>
          <w:spacing w:val="4"/>
          <w:sz w:val="22"/>
          <w:szCs w:val="22"/>
        </w:rPr>
        <w:t xml:space="preserve"> </w:t>
      </w:r>
      <w:r w:rsidRPr="00D06572">
        <w:rPr>
          <w:rFonts w:cs="Times New Roman"/>
          <w:spacing w:val="-1"/>
          <w:sz w:val="22"/>
          <w:szCs w:val="22"/>
        </w:rPr>
        <w:t>Staff</w:t>
      </w:r>
      <w:r w:rsidRPr="00D06572">
        <w:rPr>
          <w:rFonts w:cs="Times New Roman"/>
          <w:spacing w:val="1"/>
          <w:sz w:val="22"/>
          <w:szCs w:val="22"/>
        </w:rPr>
        <w:t xml:space="preserve"> </w:t>
      </w:r>
      <w:r w:rsidRPr="00D06572">
        <w:rPr>
          <w:rFonts w:cs="Times New Roman"/>
          <w:sz w:val="22"/>
          <w:szCs w:val="22"/>
        </w:rPr>
        <w:t>training on</w:t>
      </w:r>
      <w:r w:rsidRPr="00D06572">
        <w:rPr>
          <w:rFonts w:cs="Times New Roman"/>
          <w:spacing w:val="2"/>
          <w:sz w:val="22"/>
          <w:szCs w:val="22"/>
        </w:rPr>
        <w:t xml:space="preserve"> </w:t>
      </w:r>
      <w:r w:rsidRPr="00D06572">
        <w:rPr>
          <w:rFonts w:cs="Times New Roman"/>
          <w:sz w:val="22"/>
          <w:szCs w:val="22"/>
        </w:rPr>
        <w:t>use</w:t>
      </w:r>
      <w:r w:rsidRPr="00D06572">
        <w:rPr>
          <w:rFonts w:cs="Times New Roman"/>
          <w:spacing w:val="1"/>
          <w:sz w:val="22"/>
          <w:szCs w:val="22"/>
        </w:rPr>
        <w:t xml:space="preserve">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software</w:t>
      </w:r>
      <w:r w:rsidRPr="00D06572">
        <w:rPr>
          <w:rFonts w:cs="Times New Roman"/>
          <w:spacing w:val="81"/>
          <w:sz w:val="22"/>
          <w:szCs w:val="22"/>
        </w:rPr>
        <w:t xml:space="preserve"> </w:t>
      </w:r>
      <w:r w:rsidRPr="00D06572">
        <w:rPr>
          <w:rFonts w:cs="Times New Roman"/>
          <w:spacing w:val="-1"/>
          <w:sz w:val="22"/>
          <w:szCs w:val="22"/>
        </w:rPr>
        <w:t>program,</w:t>
      </w:r>
      <w:r w:rsidRPr="00D06572">
        <w:rPr>
          <w:rFonts w:cs="Times New Roman"/>
          <w:sz w:val="22"/>
          <w:szCs w:val="22"/>
        </w:rPr>
        <w:t xml:space="preserve"> </w:t>
      </w:r>
      <w:r w:rsidRPr="00D06572">
        <w:rPr>
          <w:rFonts w:cs="Times New Roman"/>
          <w:spacing w:val="-1"/>
          <w:sz w:val="22"/>
          <w:szCs w:val="22"/>
        </w:rPr>
        <w:t>templates,</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2"/>
          <w:sz w:val="22"/>
          <w:szCs w:val="22"/>
        </w:rPr>
        <w:t xml:space="preserve"> </w:t>
      </w:r>
      <w:r w:rsidRPr="00D06572">
        <w:rPr>
          <w:rFonts w:cs="Times New Roman"/>
          <w:spacing w:val="-1"/>
          <w:sz w:val="22"/>
          <w:szCs w:val="22"/>
        </w:rPr>
        <w:t>website updates.</w:t>
      </w:r>
    </w:p>
    <w:p w14:paraId="1CCA399A" w14:textId="77777777" w:rsidR="007070FE" w:rsidRPr="00D06572" w:rsidRDefault="007070FE" w:rsidP="00D4419D">
      <w:pPr>
        <w:rPr>
          <w:rFonts w:ascii="Times New Roman" w:eastAsia="Times New Roman" w:hAnsi="Times New Roman" w:cs="Times New Roman"/>
        </w:rPr>
      </w:pPr>
    </w:p>
    <w:p w14:paraId="1510966D" w14:textId="77777777" w:rsidR="007070FE" w:rsidRPr="00D06572" w:rsidRDefault="00B05541" w:rsidP="00D4419D">
      <w:pPr>
        <w:pStyle w:val="Heading6"/>
        <w:jc w:val="both"/>
        <w:rPr>
          <w:rFonts w:cs="Times New Roman"/>
          <w:b w:val="0"/>
          <w:bCs w:val="0"/>
          <w:sz w:val="22"/>
          <w:szCs w:val="22"/>
          <w:u w:val="none"/>
        </w:rPr>
      </w:pPr>
      <w:r w:rsidRPr="00D06572">
        <w:rPr>
          <w:rFonts w:cs="Times New Roman"/>
          <w:color w:val="365F91"/>
          <w:sz w:val="22"/>
          <w:szCs w:val="22"/>
          <w:u w:val="thick" w:color="365F91"/>
        </w:rPr>
        <w:t>Task</w:t>
      </w:r>
      <w:r w:rsidRPr="00D06572">
        <w:rPr>
          <w:rFonts w:cs="Times New Roman"/>
          <w:color w:val="365F91"/>
          <w:spacing w:val="-7"/>
          <w:sz w:val="22"/>
          <w:szCs w:val="22"/>
          <w:u w:val="thick" w:color="365F91"/>
        </w:rPr>
        <w:t xml:space="preserve"> </w:t>
      </w:r>
      <w:r w:rsidRPr="00D06572">
        <w:rPr>
          <w:rFonts w:cs="Times New Roman"/>
          <w:color w:val="365F91"/>
          <w:spacing w:val="-1"/>
          <w:sz w:val="22"/>
          <w:szCs w:val="22"/>
          <w:u w:val="thick" w:color="365F91"/>
        </w:rPr>
        <w:t>H.7</w:t>
      </w:r>
      <w:r w:rsidRPr="00D06572">
        <w:rPr>
          <w:rFonts w:cs="Times New Roman"/>
          <w:color w:val="365F91"/>
          <w:sz w:val="22"/>
          <w:szCs w:val="22"/>
          <w:u w:val="thick" w:color="365F91"/>
        </w:rPr>
        <w:t xml:space="preserve"> </w:t>
      </w:r>
      <w:r w:rsidRPr="00D06572">
        <w:rPr>
          <w:rFonts w:cs="Times New Roman"/>
          <w:color w:val="365F91"/>
          <w:spacing w:val="69"/>
          <w:sz w:val="22"/>
          <w:szCs w:val="22"/>
          <w:u w:val="thick" w:color="365F91"/>
        </w:rPr>
        <w:t xml:space="preserve"> </w:t>
      </w:r>
      <w:r w:rsidRPr="00D06572">
        <w:rPr>
          <w:rFonts w:cs="Times New Roman"/>
          <w:color w:val="365F91"/>
          <w:spacing w:val="-1"/>
          <w:sz w:val="22"/>
          <w:szCs w:val="22"/>
          <w:u w:val="thick" w:color="365F91"/>
        </w:rPr>
        <w:t>Public Outreach Events</w:t>
      </w:r>
    </w:p>
    <w:p w14:paraId="38678008" w14:textId="77777777" w:rsidR="007070FE" w:rsidRPr="00D06572" w:rsidRDefault="00B05541" w:rsidP="00D4419D">
      <w:pPr>
        <w:pStyle w:val="BodyText"/>
        <w:ind w:right="101"/>
        <w:jc w:val="both"/>
        <w:rPr>
          <w:rFonts w:cs="Times New Roman"/>
          <w:sz w:val="22"/>
          <w:szCs w:val="22"/>
        </w:rPr>
      </w:pPr>
      <w:r w:rsidRPr="00D06572">
        <w:rPr>
          <w:rFonts w:cs="Times New Roman"/>
          <w:sz w:val="22"/>
          <w:szCs w:val="22"/>
        </w:rPr>
        <w:t>May</w:t>
      </w:r>
      <w:r w:rsidRPr="00D06572">
        <w:rPr>
          <w:rFonts w:cs="Times New Roman"/>
          <w:spacing w:val="16"/>
          <w:sz w:val="22"/>
          <w:szCs w:val="22"/>
        </w:rPr>
        <w:t xml:space="preserve"> </w:t>
      </w:r>
      <w:r w:rsidRPr="00D06572">
        <w:rPr>
          <w:rFonts w:cs="Times New Roman"/>
          <w:spacing w:val="-1"/>
          <w:sz w:val="22"/>
          <w:szCs w:val="22"/>
        </w:rPr>
        <w:t>include</w:t>
      </w:r>
      <w:r w:rsidRPr="00D06572">
        <w:rPr>
          <w:rFonts w:cs="Times New Roman"/>
          <w:spacing w:val="20"/>
          <w:sz w:val="22"/>
          <w:szCs w:val="22"/>
        </w:rPr>
        <w:t xml:space="preserve"> </w:t>
      </w:r>
      <w:r w:rsidRPr="00D06572">
        <w:rPr>
          <w:rFonts w:cs="Times New Roman"/>
          <w:spacing w:val="-1"/>
          <w:sz w:val="22"/>
          <w:szCs w:val="22"/>
        </w:rPr>
        <w:t>efforts</w:t>
      </w:r>
      <w:r w:rsidRPr="00D06572">
        <w:rPr>
          <w:rFonts w:cs="Times New Roman"/>
          <w:spacing w:val="19"/>
          <w:sz w:val="22"/>
          <w:szCs w:val="22"/>
        </w:rPr>
        <w:t xml:space="preserve"> </w:t>
      </w:r>
      <w:r w:rsidRPr="00D06572">
        <w:rPr>
          <w:rFonts w:cs="Times New Roman"/>
          <w:spacing w:val="-1"/>
          <w:sz w:val="22"/>
          <w:szCs w:val="22"/>
        </w:rPr>
        <w:t>such</w:t>
      </w:r>
      <w:r w:rsidRPr="00D06572">
        <w:rPr>
          <w:rFonts w:cs="Times New Roman"/>
          <w:spacing w:val="21"/>
          <w:sz w:val="22"/>
          <w:szCs w:val="22"/>
        </w:rPr>
        <w:t xml:space="preserve"> </w:t>
      </w:r>
      <w:r w:rsidRPr="00D06572">
        <w:rPr>
          <w:rFonts w:cs="Times New Roman"/>
          <w:spacing w:val="-1"/>
          <w:sz w:val="22"/>
          <w:szCs w:val="22"/>
        </w:rPr>
        <w:t>as,</w:t>
      </w:r>
      <w:r w:rsidRPr="00D06572">
        <w:rPr>
          <w:rFonts w:cs="Times New Roman"/>
          <w:spacing w:val="19"/>
          <w:sz w:val="22"/>
          <w:szCs w:val="22"/>
        </w:rPr>
        <w:t xml:space="preserve"> </w:t>
      </w:r>
      <w:r w:rsidRPr="00D06572">
        <w:rPr>
          <w:rFonts w:cs="Times New Roman"/>
          <w:sz w:val="22"/>
          <w:szCs w:val="22"/>
        </w:rPr>
        <w:t>but</w:t>
      </w:r>
      <w:r w:rsidRPr="00D06572">
        <w:rPr>
          <w:rFonts w:cs="Times New Roman"/>
          <w:spacing w:val="22"/>
          <w:sz w:val="22"/>
          <w:szCs w:val="22"/>
        </w:rPr>
        <w:t xml:space="preserve"> </w:t>
      </w:r>
      <w:r w:rsidRPr="00D06572">
        <w:rPr>
          <w:rFonts w:cs="Times New Roman"/>
          <w:sz w:val="22"/>
          <w:szCs w:val="22"/>
        </w:rPr>
        <w:t>not</w:t>
      </w:r>
      <w:r w:rsidRPr="00D06572">
        <w:rPr>
          <w:rFonts w:cs="Times New Roman"/>
          <w:spacing w:val="19"/>
          <w:sz w:val="22"/>
          <w:szCs w:val="22"/>
        </w:rPr>
        <w:t xml:space="preserve"> </w:t>
      </w:r>
      <w:r w:rsidRPr="00D06572">
        <w:rPr>
          <w:rFonts w:cs="Times New Roman"/>
          <w:spacing w:val="-1"/>
          <w:sz w:val="22"/>
          <w:szCs w:val="22"/>
        </w:rPr>
        <w:t>limited</w:t>
      </w:r>
      <w:r w:rsidRPr="00D06572">
        <w:rPr>
          <w:rFonts w:cs="Times New Roman"/>
          <w:spacing w:val="19"/>
          <w:sz w:val="22"/>
          <w:szCs w:val="22"/>
        </w:rPr>
        <w:t xml:space="preserve"> </w:t>
      </w:r>
      <w:r w:rsidRPr="00D06572">
        <w:rPr>
          <w:rFonts w:cs="Times New Roman"/>
          <w:sz w:val="22"/>
          <w:szCs w:val="22"/>
        </w:rPr>
        <w:t>to</w:t>
      </w:r>
      <w:r w:rsidRPr="00D06572">
        <w:rPr>
          <w:rFonts w:cs="Times New Roman"/>
          <w:spacing w:val="19"/>
          <w:sz w:val="22"/>
          <w:szCs w:val="22"/>
        </w:rPr>
        <w:t xml:space="preserve"> </w:t>
      </w:r>
      <w:r w:rsidRPr="00D06572">
        <w:rPr>
          <w:rFonts w:cs="Times New Roman"/>
          <w:spacing w:val="-1"/>
          <w:sz w:val="22"/>
          <w:szCs w:val="22"/>
        </w:rPr>
        <w:t>coordinating,</w:t>
      </w:r>
      <w:r w:rsidRPr="00D06572">
        <w:rPr>
          <w:rFonts w:cs="Times New Roman"/>
          <w:spacing w:val="21"/>
          <w:sz w:val="22"/>
          <w:szCs w:val="22"/>
        </w:rPr>
        <w:t xml:space="preserve"> </w:t>
      </w:r>
      <w:r w:rsidRPr="00D06572">
        <w:rPr>
          <w:rFonts w:cs="Times New Roman"/>
          <w:spacing w:val="-1"/>
          <w:sz w:val="22"/>
          <w:szCs w:val="22"/>
        </w:rPr>
        <w:t>staffing</w:t>
      </w:r>
      <w:r w:rsidRPr="00D06572">
        <w:rPr>
          <w:rFonts w:cs="Times New Roman"/>
          <w:spacing w:val="19"/>
          <w:sz w:val="22"/>
          <w:szCs w:val="22"/>
        </w:rPr>
        <w:t xml:space="preserve"> </w:t>
      </w:r>
      <w:r w:rsidRPr="00D06572">
        <w:rPr>
          <w:rFonts w:cs="Times New Roman"/>
          <w:spacing w:val="-1"/>
          <w:sz w:val="22"/>
          <w:szCs w:val="22"/>
        </w:rPr>
        <w:t>and</w:t>
      </w:r>
      <w:r w:rsidRPr="00D06572">
        <w:rPr>
          <w:rFonts w:cs="Times New Roman"/>
          <w:spacing w:val="21"/>
          <w:sz w:val="22"/>
          <w:szCs w:val="22"/>
        </w:rPr>
        <w:t xml:space="preserve"> </w:t>
      </w:r>
      <w:r w:rsidRPr="00D06572">
        <w:rPr>
          <w:rFonts w:cs="Times New Roman"/>
          <w:spacing w:val="-1"/>
          <w:sz w:val="22"/>
          <w:szCs w:val="22"/>
        </w:rPr>
        <w:t>managing</w:t>
      </w:r>
      <w:r w:rsidRPr="00D06572">
        <w:rPr>
          <w:rFonts w:cs="Times New Roman"/>
          <w:spacing w:val="19"/>
          <w:sz w:val="22"/>
          <w:szCs w:val="22"/>
        </w:rPr>
        <w:t xml:space="preserve"> </w:t>
      </w:r>
      <w:r w:rsidRPr="00D06572">
        <w:rPr>
          <w:rFonts w:cs="Times New Roman"/>
          <w:sz w:val="22"/>
          <w:szCs w:val="22"/>
        </w:rPr>
        <w:t>booths</w:t>
      </w:r>
      <w:r w:rsidRPr="00D06572">
        <w:rPr>
          <w:rFonts w:cs="Times New Roman"/>
          <w:spacing w:val="19"/>
          <w:sz w:val="22"/>
          <w:szCs w:val="22"/>
        </w:rPr>
        <w:t xml:space="preserve"> </w:t>
      </w:r>
      <w:r w:rsidRPr="00D06572">
        <w:rPr>
          <w:rFonts w:cs="Times New Roman"/>
          <w:spacing w:val="-1"/>
          <w:sz w:val="22"/>
          <w:szCs w:val="22"/>
        </w:rPr>
        <w:t>at</w:t>
      </w:r>
      <w:r w:rsidRPr="00D06572">
        <w:rPr>
          <w:rFonts w:cs="Times New Roman"/>
          <w:spacing w:val="22"/>
          <w:sz w:val="22"/>
          <w:szCs w:val="22"/>
        </w:rPr>
        <w:t xml:space="preserve"> </w:t>
      </w:r>
      <w:r w:rsidRPr="00D06572">
        <w:rPr>
          <w:rFonts w:cs="Times New Roman"/>
          <w:sz w:val="22"/>
          <w:szCs w:val="22"/>
        </w:rPr>
        <w:t>multiple</w:t>
      </w:r>
      <w:r w:rsidRPr="00D06572">
        <w:rPr>
          <w:rFonts w:cs="Times New Roman"/>
          <w:spacing w:val="95"/>
          <w:sz w:val="22"/>
          <w:szCs w:val="22"/>
        </w:rPr>
        <w:t xml:space="preserve"> </w:t>
      </w:r>
      <w:r w:rsidRPr="00D06572">
        <w:rPr>
          <w:rFonts w:cs="Times New Roman"/>
          <w:spacing w:val="-1"/>
          <w:sz w:val="22"/>
          <w:szCs w:val="22"/>
        </w:rPr>
        <w:t>and/or</w:t>
      </w:r>
      <w:r w:rsidRPr="00D06572">
        <w:rPr>
          <w:rFonts w:cs="Times New Roman"/>
          <w:spacing w:val="54"/>
          <w:sz w:val="22"/>
          <w:szCs w:val="22"/>
        </w:rPr>
        <w:t xml:space="preserve"> </w:t>
      </w:r>
      <w:r w:rsidRPr="00D06572">
        <w:rPr>
          <w:rFonts w:cs="Times New Roman"/>
          <w:spacing w:val="-1"/>
          <w:sz w:val="22"/>
          <w:szCs w:val="22"/>
        </w:rPr>
        <w:t>single</w:t>
      </w:r>
      <w:r w:rsidRPr="00D06572">
        <w:rPr>
          <w:rFonts w:cs="Times New Roman"/>
          <w:spacing w:val="54"/>
          <w:sz w:val="22"/>
          <w:szCs w:val="22"/>
        </w:rPr>
        <w:t xml:space="preserve"> </w:t>
      </w:r>
      <w:r w:rsidRPr="00D06572">
        <w:rPr>
          <w:rFonts w:cs="Times New Roman"/>
          <w:spacing w:val="1"/>
          <w:sz w:val="22"/>
          <w:szCs w:val="22"/>
        </w:rPr>
        <w:t>day</w:t>
      </w:r>
      <w:r w:rsidRPr="00D06572">
        <w:rPr>
          <w:rFonts w:cs="Times New Roman"/>
          <w:spacing w:val="52"/>
          <w:sz w:val="22"/>
          <w:szCs w:val="22"/>
        </w:rPr>
        <w:t xml:space="preserve"> </w:t>
      </w:r>
      <w:r w:rsidRPr="00D06572">
        <w:rPr>
          <w:rFonts w:cs="Times New Roman"/>
          <w:sz w:val="22"/>
          <w:szCs w:val="22"/>
        </w:rPr>
        <w:t>events</w:t>
      </w:r>
      <w:r w:rsidRPr="00D06572">
        <w:rPr>
          <w:rFonts w:cs="Times New Roman"/>
          <w:spacing w:val="55"/>
          <w:sz w:val="22"/>
          <w:szCs w:val="22"/>
        </w:rPr>
        <w:t xml:space="preserve"> </w:t>
      </w:r>
      <w:r w:rsidRPr="00D06572">
        <w:rPr>
          <w:rFonts w:cs="Times New Roman"/>
          <w:spacing w:val="-1"/>
          <w:sz w:val="22"/>
          <w:szCs w:val="22"/>
        </w:rPr>
        <w:t>hosted</w:t>
      </w:r>
      <w:r w:rsidRPr="00D06572">
        <w:rPr>
          <w:rFonts w:cs="Times New Roman"/>
          <w:spacing w:val="55"/>
          <w:sz w:val="22"/>
          <w:szCs w:val="22"/>
        </w:rPr>
        <w:t xml:space="preserve"> </w:t>
      </w:r>
      <w:r w:rsidRPr="00D06572">
        <w:rPr>
          <w:rFonts w:cs="Times New Roman"/>
          <w:spacing w:val="1"/>
          <w:sz w:val="22"/>
          <w:szCs w:val="22"/>
        </w:rPr>
        <w:t>by</w:t>
      </w:r>
      <w:r w:rsidRPr="00D06572">
        <w:rPr>
          <w:rFonts w:cs="Times New Roman"/>
          <w:spacing w:val="50"/>
          <w:sz w:val="22"/>
          <w:szCs w:val="22"/>
        </w:rPr>
        <w:t xml:space="preserve"> </w:t>
      </w:r>
      <w:r w:rsidRPr="00D06572">
        <w:rPr>
          <w:rFonts w:cs="Times New Roman"/>
          <w:spacing w:val="-1"/>
          <w:sz w:val="22"/>
          <w:szCs w:val="22"/>
        </w:rPr>
        <w:t>third</w:t>
      </w:r>
      <w:r w:rsidRPr="00D06572">
        <w:rPr>
          <w:rFonts w:cs="Times New Roman"/>
          <w:spacing w:val="57"/>
          <w:sz w:val="22"/>
          <w:szCs w:val="22"/>
        </w:rPr>
        <w:t xml:space="preserve"> </w:t>
      </w:r>
      <w:r w:rsidRPr="00D06572">
        <w:rPr>
          <w:rFonts w:cs="Times New Roman"/>
          <w:spacing w:val="-1"/>
          <w:sz w:val="22"/>
          <w:szCs w:val="22"/>
        </w:rPr>
        <w:t>parties</w:t>
      </w:r>
      <w:r w:rsidRPr="00D06572">
        <w:rPr>
          <w:rFonts w:cs="Times New Roman"/>
          <w:spacing w:val="55"/>
          <w:sz w:val="22"/>
          <w:szCs w:val="22"/>
        </w:rPr>
        <w:t xml:space="preserve"> </w:t>
      </w:r>
      <w:r w:rsidRPr="00D06572">
        <w:rPr>
          <w:rFonts w:cs="Times New Roman"/>
          <w:spacing w:val="-1"/>
          <w:sz w:val="22"/>
          <w:szCs w:val="22"/>
        </w:rPr>
        <w:t>throughout</w:t>
      </w:r>
      <w:r w:rsidRPr="00D06572">
        <w:rPr>
          <w:rFonts w:cs="Times New Roman"/>
          <w:spacing w:val="55"/>
          <w:sz w:val="22"/>
          <w:szCs w:val="22"/>
        </w:rPr>
        <w:t xml:space="preserve"> </w:t>
      </w:r>
      <w:r w:rsidRPr="00D06572">
        <w:rPr>
          <w:rFonts w:cs="Times New Roman"/>
          <w:sz w:val="22"/>
          <w:szCs w:val="22"/>
        </w:rPr>
        <w:t>the</w:t>
      </w:r>
      <w:r w:rsidRPr="00D06572">
        <w:rPr>
          <w:rFonts w:cs="Times New Roman"/>
          <w:spacing w:val="56"/>
          <w:sz w:val="22"/>
          <w:szCs w:val="22"/>
        </w:rPr>
        <w:t xml:space="preserve"> </w:t>
      </w:r>
      <w:r w:rsidRPr="00D06572">
        <w:rPr>
          <w:rFonts w:cs="Times New Roman"/>
          <w:sz w:val="22"/>
          <w:szCs w:val="22"/>
        </w:rPr>
        <w:t>County</w:t>
      </w:r>
      <w:r w:rsidRPr="00D06572">
        <w:rPr>
          <w:rFonts w:cs="Times New Roman"/>
          <w:spacing w:val="52"/>
          <w:sz w:val="22"/>
          <w:szCs w:val="22"/>
        </w:rPr>
        <w:t xml:space="preserve"> </w:t>
      </w:r>
      <w:r w:rsidRPr="00D06572">
        <w:rPr>
          <w:rFonts w:cs="Times New Roman"/>
          <w:sz w:val="22"/>
          <w:szCs w:val="22"/>
        </w:rPr>
        <w:t>to</w:t>
      </w:r>
      <w:r w:rsidRPr="00D06572">
        <w:rPr>
          <w:rFonts w:cs="Times New Roman"/>
          <w:spacing w:val="55"/>
          <w:sz w:val="22"/>
          <w:szCs w:val="22"/>
        </w:rPr>
        <w:t xml:space="preserve"> </w:t>
      </w:r>
      <w:r w:rsidRPr="00D06572">
        <w:rPr>
          <w:rFonts w:cs="Times New Roman"/>
          <w:spacing w:val="-1"/>
          <w:sz w:val="22"/>
          <w:szCs w:val="22"/>
        </w:rPr>
        <w:t>distribute</w:t>
      </w:r>
      <w:r w:rsidRPr="00D06572">
        <w:rPr>
          <w:rFonts w:cs="Times New Roman"/>
          <w:spacing w:val="54"/>
          <w:sz w:val="22"/>
          <w:szCs w:val="22"/>
        </w:rPr>
        <w:t xml:space="preserve"> </w:t>
      </w:r>
      <w:r w:rsidRPr="00D06572">
        <w:rPr>
          <w:rFonts w:cs="Times New Roman"/>
          <w:spacing w:val="-1"/>
          <w:sz w:val="22"/>
          <w:szCs w:val="22"/>
        </w:rPr>
        <w:t>pertinent</w:t>
      </w:r>
      <w:r w:rsidRPr="00D06572">
        <w:rPr>
          <w:rFonts w:cs="Times New Roman"/>
          <w:spacing w:val="58"/>
          <w:sz w:val="22"/>
          <w:szCs w:val="22"/>
        </w:rPr>
        <w:t xml:space="preserve"> </w:t>
      </w:r>
      <w:r w:rsidRPr="00D06572">
        <w:rPr>
          <w:rFonts w:cs="Times New Roman"/>
          <w:spacing w:val="1"/>
          <w:sz w:val="22"/>
          <w:szCs w:val="22"/>
        </w:rPr>
        <w:t>key</w:t>
      </w:r>
      <w:r w:rsidRPr="00D06572">
        <w:rPr>
          <w:rFonts w:cs="Times New Roman"/>
          <w:spacing w:val="97"/>
          <w:sz w:val="22"/>
          <w:szCs w:val="22"/>
        </w:rPr>
        <w:t xml:space="preserve"> </w:t>
      </w:r>
      <w:r w:rsidRPr="00D06572">
        <w:rPr>
          <w:rFonts w:cs="Times New Roman"/>
          <w:spacing w:val="-1"/>
          <w:sz w:val="22"/>
          <w:szCs w:val="22"/>
        </w:rPr>
        <w:t>messages,</w:t>
      </w:r>
      <w:r w:rsidRPr="00D06572">
        <w:rPr>
          <w:rFonts w:cs="Times New Roman"/>
          <w:sz w:val="22"/>
          <w:szCs w:val="22"/>
        </w:rPr>
        <w:t xml:space="preserve"> </w:t>
      </w:r>
      <w:r w:rsidRPr="00D06572">
        <w:rPr>
          <w:rFonts w:cs="Times New Roman"/>
          <w:spacing w:val="-1"/>
          <w:sz w:val="22"/>
          <w:szCs w:val="22"/>
        </w:rPr>
        <w:t>developed</w:t>
      </w:r>
      <w:r w:rsidRPr="00D06572">
        <w:rPr>
          <w:rFonts w:cs="Times New Roman"/>
          <w:sz w:val="22"/>
          <w:szCs w:val="22"/>
        </w:rPr>
        <w:t xml:space="preserve"> </w:t>
      </w:r>
      <w:r w:rsidRPr="00D06572">
        <w:rPr>
          <w:rFonts w:cs="Times New Roman"/>
          <w:spacing w:val="-1"/>
          <w:sz w:val="22"/>
          <w:szCs w:val="22"/>
        </w:rPr>
        <w:t>materials,</w:t>
      </w:r>
      <w:r w:rsidRPr="00D06572">
        <w:rPr>
          <w:rFonts w:cs="Times New Roman"/>
          <w:sz w:val="22"/>
          <w:szCs w:val="22"/>
        </w:rPr>
        <w:t xml:space="preserve"> </w:t>
      </w:r>
      <w:r w:rsidRPr="00D06572">
        <w:rPr>
          <w:rFonts w:cs="Times New Roman"/>
          <w:spacing w:val="-1"/>
          <w:sz w:val="22"/>
          <w:szCs w:val="22"/>
        </w:rPr>
        <w:t xml:space="preserve">take </w:t>
      </w:r>
      <w:r w:rsidRPr="00D06572">
        <w:rPr>
          <w:rFonts w:cs="Times New Roman"/>
          <w:sz w:val="22"/>
          <w:szCs w:val="22"/>
        </w:rPr>
        <w:t xml:space="preserve">photos, </w:t>
      </w:r>
      <w:r w:rsidRPr="00D06572">
        <w:rPr>
          <w:rFonts w:cs="Times New Roman"/>
          <w:spacing w:val="-1"/>
          <w:sz w:val="22"/>
          <w:szCs w:val="22"/>
        </w:rPr>
        <w:t>social</w:t>
      </w:r>
      <w:r w:rsidRPr="00D06572">
        <w:rPr>
          <w:rFonts w:cs="Times New Roman"/>
          <w:sz w:val="22"/>
          <w:szCs w:val="22"/>
        </w:rPr>
        <w:t xml:space="preserve"> </w:t>
      </w:r>
      <w:r w:rsidRPr="00D06572">
        <w:rPr>
          <w:rFonts w:cs="Times New Roman"/>
          <w:spacing w:val="-1"/>
          <w:sz w:val="22"/>
          <w:szCs w:val="22"/>
        </w:rPr>
        <w:t xml:space="preserve">media </w:t>
      </w:r>
      <w:r w:rsidRPr="00D06572">
        <w:rPr>
          <w:rFonts w:cs="Times New Roman"/>
          <w:sz w:val="22"/>
          <w:szCs w:val="22"/>
        </w:rPr>
        <w:t xml:space="preserve">posts,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implement</w:t>
      </w:r>
      <w:r w:rsidRPr="00D06572">
        <w:rPr>
          <w:rFonts w:cs="Times New Roman"/>
          <w:sz w:val="22"/>
          <w:szCs w:val="22"/>
        </w:rPr>
        <w:t xml:space="preserve"> </w:t>
      </w:r>
      <w:r w:rsidRPr="00D06572">
        <w:rPr>
          <w:rFonts w:cs="Times New Roman"/>
          <w:spacing w:val="-1"/>
          <w:sz w:val="22"/>
          <w:szCs w:val="22"/>
        </w:rPr>
        <w:t>targeted</w:t>
      </w:r>
      <w:r w:rsidRPr="00D06572">
        <w:rPr>
          <w:rFonts w:cs="Times New Roman"/>
          <w:sz w:val="22"/>
          <w:szCs w:val="22"/>
        </w:rPr>
        <w:t xml:space="preserve"> </w:t>
      </w:r>
      <w:r w:rsidRPr="00D06572">
        <w:rPr>
          <w:rFonts w:cs="Times New Roman"/>
          <w:spacing w:val="-1"/>
          <w:sz w:val="22"/>
          <w:szCs w:val="22"/>
        </w:rPr>
        <w:t>media campaign</w:t>
      </w:r>
      <w:r w:rsidRPr="00D06572">
        <w:rPr>
          <w:rFonts w:cs="Times New Roman"/>
          <w:spacing w:val="105"/>
          <w:sz w:val="22"/>
          <w:szCs w:val="22"/>
        </w:rPr>
        <w:t xml:space="preserve"> </w:t>
      </w:r>
      <w:r w:rsidRPr="00D06572">
        <w:rPr>
          <w:rFonts w:cs="Times New Roman"/>
          <w:spacing w:val="-1"/>
          <w:sz w:val="22"/>
          <w:szCs w:val="22"/>
        </w:rPr>
        <w:t>objectives.</w:t>
      </w:r>
    </w:p>
    <w:p w14:paraId="75A781BA" w14:textId="77777777" w:rsidR="007070FE" w:rsidRPr="00D06572" w:rsidRDefault="007070FE" w:rsidP="00D4419D">
      <w:pPr>
        <w:rPr>
          <w:rFonts w:ascii="Times New Roman" w:eastAsia="Times New Roman" w:hAnsi="Times New Roman" w:cs="Times New Roman"/>
        </w:rPr>
      </w:pPr>
    </w:p>
    <w:p w14:paraId="3628C012" w14:textId="77777777" w:rsidR="007070FE" w:rsidRPr="00D06572" w:rsidRDefault="00B05541" w:rsidP="00D4419D">
      <w:pPr>
        <w:pStyle w:val="Heading8"/>
        <w:ind w:left="4489" w:right="4496"/>
        <w:jc w:val="center"/>
        <w:rPr>
          <w:rFonts w:cs="Times New Roman"/>
          <w:b w:val="0"/>
          <w:bCs w:val="0"/>
          <w:sz w:val="22"/>
          <w:szCs w:val="22"/>
        </w:rPr>
      </w:pPr>
      <w:r w:rsidRPr="00D06572">
        <w:rPr>
          <w:rFonts w:cs="Times New Roman"/>
          <w:spacing w:val="-1"/>
          <w:sz w:val="22"/>
          <w:szCs w:val="22"/>
        </w:rPr>
        <w:t>TABLE</w:t>
      </w:r>
      <w:r w:rsidRPr="00D06572">
        <w:rPr>
          <w:rFonts w:cs="Times New Roman"/>
          <w:sz w:val="22"/>
          <w:szCs w:val="22"/>
        </w:rPr>
        <w:t xml:space="preserve"> </w:t>
      </w:r>
      <w:r w:rsidRPr="00D06572">
        <w:rPr>
          <w:rFonts w:cs="Times New Roman"/>
          <w:spacing w:val="-1"/>
          <w:sz w:val="22"/>
          <w:szCs w:val="22"/>
        </w:rPr>
        <w:t>H-1</w:t>
      </w:r>
    </w:p>
    <w:p w14:paraId="545D43FC" w14:textId="77777777" w:rsidR="007070FE" w:rsidRPr="00D06572" w:rsidRDefault="00B05541" w:rsidP="00D4419D">
      <w:pPr>
        <w:ind w:left="1008" w:right="1016"/>
        <w:jc w:val="center"/>
        <w:rPr>
          <w:rFonts w:ascii="Times New Roman" w:eastAsia="Times New Roman" w:hAnsi="Times New Roman" w:cs="Times New Roman"/>
        </w:rPr>
      </w:pPr>
      <w:r w:rsidRPr="00D06572">
        <w:rPr>
          <w:rFonts w:ascii="Times New Roman" w:hAnsi="Times New Roman" w:cs="Times New Roman"/>
          <w:b/>
          <w:spacing w:val="-1"/>
        </w:rPr>
        <w:t>SERVICE</w:t>
      </w:r>
      <w:r w:rsidRPr="00D06572">
        <w:rPr>
          <w:rFonts w:ascii="Times New Roman" w:hAnsi="Times New Roman" w:cs="Times New Roman"/>
          <w:b/>
        </w:rPr>
        <w:t xml:space="preserve"> </w:t>
      </w:r>
      <w:r w:rsidRPr="00D06572">
        <w:rPr>
          <w:rFonts w:ascii="Times New Roman" w:hAnsi="Times New Roman" w:cs="Times New Roman"/>
          <w:b/>
          <w:spacing w:val="-1"/>
        </w:rPr>
        <w:t>CATEGORY CHECKLIST</w:t>
      </w:r>
      <w:r w:rsidRPr="00D06572">
        <w:rPr>
          <w:rFonts w:ascii="Times New Roman" w:hAnsi="Times New Roman" w:cs="Times New Roman"/>
          <w:b/>
        </w:rPr>
        <w:t xml:space="preserve"> </w:t>
      </w:r>
      <w:r w:rsidRPr="00D06572">
        <w:rPr>
          <w:rFonts w:ascii="Times New Roman" w:hAnsi="Times New Roman" w:cs="Times New Roman"/>
          <w:b/>
          <w:spacing w:val="-1"/>
        </w:rPr>
        <w:t>PUBLIC EDUCATION,</w:t>
      </w:r>
      <w:r w:rsidRPr="00D06572">
        <w:rPr>
          <w:rFonts w:ascii="Times New Roman" w:hAnsi="Times New Roman" w:cs="Times New Roman"/>
          <w:b/>
        </w:rPr>
        <w:t xml:space="preserve"> </w:t>
      </w:r>
      <w:r w:rsidRPr="00D06572">
        <w:rPr>
          <w:rFonts w:ascii="Times New Roman" w:hAnsi="Times New Roman" w:cs="Times New Roman"/>
          <w:b/>
          <w:spacing w:val="-1"/>
        </w:rPr>
        <w:t>MARKETING,</w:t>
      </w:r>
      <w:r w:rsidRPr="00D06572">
        <w:rPr>
          <w:rFonts w:ascii="Times New Roman" w:hAnsi="Times New Roman" w:cs="Times New Roman"/>
          <w:b/>
          <w:spacing w:val="51"/>
        </w:rPr>
        <w:t xml:space="preserve"> </w:t>
      </w:r>
      <w:r w:rsidRPr="00D06572">
        <w:rPr>
          <w:rFonts w:ascii="Times New Roman" w:hAnsi="Times New Roman" w:cs="Times New Roman"/>
          <w:b/>
          <w:spacing w:val="-1"/>
        </w:rPr>
        <w:t>AND COMMUNICATION SERVICES</w:t>
      </w:r>
    </w:p>
    <w:tbl>
      <w:tblPr>
        <w:tblW w:w="0" w:type="auto"/>
        <w:tblInd w:w="541" w:type="dxa"/>
        <w:tblLayout w:type="fixed"/>
        <w:tblCellMar>
          <w:left w:w="0" w:type="dxa"/>
          <w:right w:w="0" w:type="dxa"/>
        </w:tblCellMar>
        <w:tblLook w:val="01E0" w:firstRow="1" w:lastRow="1" w:firstColumn="1" w:lastColumn="1" w:noHBand="0" w:noVBand="0"/>
      </w:tblPr>
      <w:tblGrid>
        <w:gridCol w:w="600"/>
        <w:gridCol w:w="5760"/>
        <w:gridCol w:w="955"/>
        <w:gridCol w:w="958"/>
        <w:gridCol w:w="902"/>
      </w:tblGrid>
      <w:tr w:rsidR="007070FE" w:rsidRPr="00D06572" w14:paraId="2CD96FE6" w14:textId="77777777">
        <w:trPr>
          <w:trHeight w:hRule="exact" w:val="1402"/>
        </w:trPr>
        <w:tc>
          <w:tcPr>
            <w:tcW w:w="6360" w:type="dxa"/>
            <w:gridSpan w:val="2"/>
            <w:tcBorders>
              <w:top w:val="single" w:sz="5" w:space="0" w:color="000000"/>
              <w:left w:val="single" w:sz="5" w:space="0" w:color="000000"/>
              <w:bottom w:val="single" w:sz="5" w:space="0" w:color="000000"/>
              <w:right w:val="single" w:sz="5" w:space="0" w:color="000000"/>
            </w:tcBorders>
            <w:shd w:val="clear" w:color="auto" w:fill="818181"/>
          </w:tcPr>
          <w:p w14:paraId="19060566" w14:textId="77777777" w:rsidR="007070FE" w:rsidRPr="00D06572" w:rsidRDefault="007070FE" w:rsidP="00D4419D">
            <w:pPr>
              <w:pStyle w:val="TableParagraph"/>
              <w:rPr>
                <w:rFonts w:ascii="Times New Roman" w:eastAsia="Times New Roman" w:hAnsi="Times New Roman" w:cs="Times New Roman"/>
                <w:b/>
                <w:bCs/>
              </w:rPr>
            </w:pPr>
          </w:p>
          <w:p w14:paraId="1709CE48" w14:textId="77777777" w:rsidR="007070FE" w:rsidRPr="00D06572" w:rsidRDefault="007070FE" w:rsidP="00D4419D">
            <w:pPr>
              <w:pStyle w:val="TableParagraph"/>
              <w:rPr>
                <w:rFonts w:ascii="Times New Roman" w:eastAsia="Times New Roman" w:hAnsi="Times New Roman" w:cs="Times New Roman"/>
                <w:b/>
                <w:bCs/>
              </w:rPr>
            </w:pPr>
          </w:p>
          <w:p w14:paraId="6E3B6AC8" w14:textId="77777777" w:rsidR="007070FE" w:rsidRPr="00D06572" w:rsidRDefault="007070FE" w:rsidP="00D4419D">
            <w:pPr>
              <w:pStyle w:val="TableParagraph"/>
              <w:rPr>
                <w:rFonts w:ascii="Times New Roman" w:eastAsia="Times New Roman" w:hAnsi="Times New Roman" w:cs="Times New Roman"/>
                <w:b/>
                <w:bCs/>
              </w:rPr>
            </w:pPr>
          </w:p>
          <w:p w14:paraId="787C778F" w14:textId="77777777" w:rsidR="007070FE" w:rsidRPr="00D06572" w:rsidRDefault="00B05541" w:rsidP="00D4419D">
            <w:pPr>
              <w:pStyle w:val="TableParagraph"/>
              <w:ind w:left="1"/>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955"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5A03A15C" w14:textId="77777777" w:rsidR="007070FE" w:rsidRPr="00D06572" w:rsidRDefault="007070FE" w:rsidP="00D4419D">
            <w:pPr>
              <w:pStyle w:val="TableParagraph"/>
              <w:rPr>
                <w:rFonts w:ascii="Times New Roman" w:eastAsia="Times New Roman" w:hAnsi="Times New Roman" w:cs="Times New Roman"/>
                <w:b/>
                <w:bCs/>
              </w:rPr>
            </w:pPr>
          </w:p>
          <w:p w14:paraId="58521C5D" w14:textId="77777777" w:rsidR="007070FE" w:rsidRPr="00D06572" w:rsidRDefault="00B05541" w:rsidP="00D4419D">
            <w:pPr>
              <w:pStyle w:val="TableParagraph"/>
              <w:ind w:left="71"/>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611702BC" w14:textId="77777777" w:rsidR="007070FE" w:rsidRPr="00D06572" w:rsidRDefault="007070FE" w:rsidP="00D4419D">
            <w:pPr>
              <w:pStyle w:val="TableParagraph"/>
              <w:rPr>
                <w:rFonts w:ascii="Times New Roman" w:eastAsia="Times New Roman" w:hAnsi="Times New Roman" w:cs="Times New Roman"/>
                <w:b/>
                <w:bCs/>
              </w:rPr>
            </w:pPr>
          </w:p>
          <w:p w14:paraId="4AD0D62A" w14:textId="77777777" w:rsidR="007070FE" w:rsidRPr="00D06572" w:rsidRDefault="00B05541" w:rsidP="00D4419D">
            <w:pPr>
              <w:pStyle w:val="TableParagraph"/>
              <w:ind w:left="71" w:right="253"/>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902"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48B4EA5D" w14:textId="77777777" w:rsidR="007070FE" w:rsidRPr="00D06572" w:rsidRDefault="007070FE" w:rsidP="00D4419D">
            <w:pPr>
              <w:pStyle w:val="TableParagraph"/>
              <w:rPr>
                <w:rFonts w:ascii="Times New Roman" w:eastAsia="Times New Roman" w:hAnsi="Times New Roman" w:cs="Times New Roman"/>
                <w:b/>
                <w:bCs/>
              </w:rPr>
            </w:pPr>
          </w:p>
          <w:p w14:paraId="5F8FDB35" w14:textId="77777777" w:rsidR="007070FE" w:rsidRPr="00D06572" w:rsidRDefault="00B05541" w:rsidP="00D4419D">
            <w:pPr>
              <w:pStyle w:val="TableParagraph"/>
              <w:ind w:left="71"/>
              <w:rPr>
                <w:rFonts w:ascii="Times New Roman" w:eastAsia="Times New Roman" w:hAnsi="Times New Roman" w:cs="Times New Roman"/>
              </w:rPr>
            </w:pPr>
            <w:r w:rsidRPr="00D06572">
              <w:rPr>
                <w:rFonts w:ascii="Times New Roman" w:hAnsi="Times New Roman" w:cs="Times New Roman"/>
                <w:b/>
                <w:color w:val="FFFFFF"/>
                <w:spacing w:val="-1"/>
              </w:rPr>
              <w:t>TRAIN</w:t>
            </w:r>
          </w:p>
        </w:tc>
      </w:tr>
      <w:tr w:rsidR="007070FE" w:rsidRPr="00D06572" w14:paraId="0DF25FE7" w14:textId="77777777">
        <w:trPr>
          <w:trHeight w:hRule="exact" w:val="403"/>
        </w:trPr>
        <w:tc>
          <w:tcPr>
            <w:tcW w:w="9175" w:type="dxa"/>
            <w:gridSpan w:val="5"/>
            <w:tcBorders>
              <w:top w:val="single" w:sz="5" w:space="0" w:color="000000"/>
              <w:left w:val="single" w:sz="5" w:space="0" w:color="000000"/>
              <w:bottom w:val="single" w:sz="5" w:space="0" w:color="000000"/>
              <w:right w:val="single" w:sz="5" w:space="0" w:color="000000"/>
            </w:tcBorders>
            <w:shd w:val="clear" w:color="auto" w:fill="DADADA"/>
          </w:tcPr>
          <w:p w14:paraId="2CA696C2" w14:textId="77777777" w:rsidR="007070FE" w:rsidRPr="00D06572" w:rsidRDefault="007070FE" w:rsidP="00D4419D">
            <w:pPr>
              <w:rPr>
                <w:rFonts w:ascii="Times New Roman" w:hAnsi="Times New Roman" w:cs="Times New Roman"/>
              </w:rPr>
            </w:pPr>
          </w:p>
        </w:tc>
      </w:tr>
      <w:tr w:rsidR="007070FE" w:rsidRPr="00D06572" w14:paraId="72B1E4C2" w14:textId="77777777">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2655E913" w14:textId="77777777" w:rsidR="007070FE" w:rsidRPr="00D06572" w:rsidRDefault="00B05541" w:rsidP="00D4419D">
            <w:pPr>
              <w:pStyle w:val="TableParagraph"/>
              <w:ind w:left="130"/>
              <w:rPr>
                <w:rFonts w:ascii="Times New Roman" w:eastAsia="Times New Roman" w:hAnsi="Times New Roman" w:cs="Times New Roman"/>
              </w:rPr>
            </w:pPr>
            <w:r w:rsidRPr="00D06572">
              <w:rPr>
                <w:rFonts w:ascii="Times New Roman" w:hAnsi="Times New Roman" w:cs="Times New Roman"/>
                <w:spacing w:val="-1"/>
              </w:rPr>
              <w:t>H.1</w:t>
            </w:r>
          </w:p>
        </w:tc>
        <w:tc>
          <w:tcPr>
            <w:tcW w:w="5760" w:type="dxa"/>
            <w:tcBorders>
              <w:top w:val="single" w:sz="5" w:space="0" w:color="000000"/>
              <w:left w:val="single" w:sz="5" w:space="0" w:color="000000"/>
              <w:bottom w:val="single" w:sz="5" w:space="0" w:color="000000"/>
              <w:right w:val="single" w:sz="5" w:space="0" w:color="000000"/>
            </w:tcBorders>
          </w:tcPr>
          <w:p w14:paraId="48DB54AB"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Message</w:t>
            </w:r>
            <w:r w:rsidRPr="00D06572">
              <w:rPr>
                <w:rFonts w:ascii="Times New Roman" w:hAnsi="Times New Roman" w:cs="Times New Roman"/>
              </w:rPr>
              <w:t xml:space="preserve"> </w:t>
            </w:r>
            <w:r w:rsidRPr="00D06572">
              <w:rPr>
                <w:rFonts w:ascii="Times New Roman" w:hAnsi="Times New Roman" w:cs="Times New Roman"/>
                <w:spacing w:val="-1"/>
              </w:rPr>
              <w:t>Development</w:t>
            </w:r>
            <w:r w:rsidRPr="00D06572">
              <w:rPr>
                <w:rFonts w:ascii="Times New Roman" w:hAnsi="Times New Roman" w:cs="Times New Roman"/>
                <w:spacing w:val="1"/>
              </w:rPr>
              <w:t xml:space="preserve"> </w:t>
            </w:r>
            <w:r w:rsidRPr="00D06572">
              <w:rPr>
                <w:rFonts w:ascii="Times New Roman" w:hAnsi="Times New Roman" w:cs="Times New Roman"/>
              </w:rPr>
              <w:t>&amp;</w:t>
            </w:r>
            <w:r w:rsidRPr="00D06572">
              <w:rPr>
                <w:rFonts w:ascii="Times New Roman" w:hAnsi="Times New Roman" w:cs="Times New Roman"/>
                <w:spacing w:val="-2"/>
              </w:rPr>
              <w:t xml:space="preserve"> </w:t>
            </w:r>
            <w:r w:rsidRPr="00D06572">
              <w:rPr>
                <w:rFonts w:ascii="Times New Roman" w:hAnsi="Times New Roman" w:cs="Times New Roman"/>
                <w:spacing w:val="-1"/>
              </w:rPr>
              <w:t>Communication</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214C0B00" w14:textId="77777777" w:rsidR="007070FE" w:rsidRPr="00D06572" w:rsidRDefault="00B05541" w:rsidP="00D4419D">
            <w:pPr>
              <w:pStyle w:val="TableParagraph"/>
              <w:tabs>
                <w:tab w:val="left" w:pos="332"/>
                <w:tab w:val="left" w:pos="944"/>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7D4EC188"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02" w:type="dxa"/>
            <w:tcBorders>
              <w:top w:val="single" w:sz="5" w:space="0" w:color="000000"/>
              <w:left w:val="single" w:sz="5" w:space="0" w:color="000000"/>
              <w:bottom w:val="single" w:sz="5" w:space="0" w:color="000000"/>
              <w:right w:val="single" w:sz="5" w:space="0" w:color="000000"/>
            </w:tcBorders>
            <w:shd w:val="clear" w:color="auto" w:fill="DDD9C3"/>
          </w:tcPr>
          <w:p w14:paraId="516389FF" w14:textId="77777777" w:rsidR="007070FE" w:rsidRPr="00D06572" w:rsidRDefault="00B05541" w:rsidP="00D4419D">
            <w:pPr>
              <w:pStyle w:val="TableParagraph"/>
              <w:tabs>
                <w:tab w:val="left" w:pos="303"/>
                <w:tab w:val="left" w:pos="891"/>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1ED0CF69" w14:textId="77777777">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2DA1E09C" w14:textId="77777777" w:rsidR="007070FE" w:rsidRPr="00D06572" w:rsidRDefault="00B05541" w:rsidP="00D4419D">
            <w:pPr>
              <w:pStyle w:val="TableParagraph"/>
              <w:ind w:left="130"/>
              <w:rPr>
                <w:rFonts w:ascii="Times New Roman" w:eastAsia="Times New Roman" w:hAnsi="Times New Roman" w:cs="Times New Roman"/>
              </w:rPr>
            </w:pPr>
            <w:r w:rsidRPr="00D06572">
              <w:rPr>
                <w:rFonts w:ascii="Times New Roman" w:hAnsi="Times New Roman" w:cs="Times New Roman"/>
                <w:spacing w:val="-1"/>
              </w:rPr>
              <w:t>H.2</w:t>
            </w:r>
          </w:p>
        </w:tc>
        <w:tc>
          <w:tcPr>
            <w:tcW w:w="5760" w:type="dxa"/>
            <w:tcBorders>
              <w:top w:val="single" w:sz="5" w:space="0" w:color="000000"/>
              <w:left w:val="single" w:sz="5" w:space="0" w:color="000000"/>
              <w:bottom w:val="single" w:sz="5" w:space="0" w:color="000000"/>
              <w:right w:val="single" w:sz="5" w:space="0" w:color="000000"/>
            </w:tcBorders>
          </w:tcPr>
          <w:p w14:paraId="36329D82"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Social</w:t>
            </w:r>
            <w:r w:rsidRPr="00D06572">
              <w:rPr>
                <w:rFonts w:ascii="Times New Roman" w:hAnsi="Times New Roman" w:cs="Times New Roman"/>
                <w:spacing w:val="1"/>
              </w:rPr>
              <w:t xml:space="preserve"> </w:t>
            </w:r>
            <w:r w:rsidRPr="00D06572">
              <w:rPr>
                <w:rFonts w:ascii="Times New Roman" w:hAnsi="Times New Roman" w:cs="Times New Roman"/>
                <w:spacing w:val="-1"/>
              </w:rPr>
              <w:t>Media</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4ED16017" w14:textId="77777777" w:rsidR="007070FE" w:rsidRPr="00D06572" w:rsidRDefault="00B05541" w:rsidP="00D4419D">
            <w:pPr>
              <w:pStyle w:val="TableParagraph"/>
              <w:tabs>
                <w:tab w:val="left" w:pos="332"/>
                <w:tab w:val="left" w:pos="944"/>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5160205B"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02" w:type="dxa"/>
            <w:tcBorders>
              <w:top w:val="single" w:sz="5" w:space="0" w:color="000000"/>
              <w:left w:val="single" w:sz="5" w:space="0" w:color="000000"/>
              <w:bottom w:val="single" w:sz="5" w:space="0" w:color="000000"/>
              <w:right w:val="single" w:sz="5" w:space="0" w:color="000000"/>
            </w:tcBorders>
            <w:shd w:val="clear" w:color="auto" w:fill="DDD9C3"/>
          </w:tcPr>
          <w:p w14:paraId="6FC62044" w14:textId="77777777" w:rsidR="007070FE" w:rsidRPr="00D06572" w:rsidRDefault="00B05541" w:rsidP="00D4419D">
            <w:pPr>
              <w:pStyle w:val="TableParagraph"/>
              <w:tabs>
                <w:tab w:val="left" w:pos="303"/>
                <w:tab w:val="left" w:pos="891"/>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5989989C" w14:textId="77777777">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4BB1A89D" w14:textId="77777777" w:rsidR="007070FE" w:rsidRPr="00D06572" w:rsidRDefault="00B05541" w:rsidP="00D4419D">
            <w:pPr>
              <w:pStyle w:val="TableParagraph"/>
              <w:ind w:left="130"/>
              <w:rPr>
                <w:rFonts w:ascii="Times New Roman" w:eastAsia="Times New Roman" w:hAnsi="Times New Roman" w:cs="Times New Roman"/>
              </w:rPr>
            </w:pPr>
            <w:r w:rsidRPr="00D06572">
              <w:rPr>
                <w:rFonts w:ascii="Times New Roman" w:hAnsi="Times New Roman" w:cs="Times New Roman"/>
                <w:spacing w:val="-1"/>
              </w:rPr>
              <w:t>H.3</w:t>
            </w:r>
          </w:p>
        </w:tc>
        <w:tc>
          <w:tcPr>
            <w:tcW w:w="5760" w:type="dxa"/>
            <w:tcBorders>
              <w:top w:val="single" w:sz="5" w:space="0" w:color="000000"/>
              <w:left w:val="single" w:sz="5" w:space="0" w:color="000000"/>
              <w:bottom w:val="single" w:sz="5" w:space="0" w:color="000000"/>
              <w:right w:val="single" w:sz="5" w:space="0" w:color="000000"/>
            </w:tcBorders>
          </w:tcPr>
          <w:p w14:paraId="799E7516"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School</w:t>
            </w:r>
            <w:r w:rsidRPr="00D06572">
              <w:rPr>
                <w:rFonts w:ascii="Times New Roman" w:hAnsi="Times New Roman" w:cs="Times New Roman"/>
                <w:spacing w:val="1"/>
              </w:rPr>
              <w:t xml:space="preserve"> </w:t>
            </w:r>
            <w:r w:rsidRPr="00D06572">
              <w:rPr>
                <w:rFonts w:ascii="Times New Roman" w:hAnsi="Times New Roman" w:cs="Times New Roman"/>
                <w:spacing w:val="-1"/>
              </w:rPr>
              <w:t>Presentations</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4EFEB5F7" w14:textId="77777777" w:rsidR="007070FE" w:rsidRPr="00D06572" w:rsidRDefault="00B05541" w:rsidP="00D4419D">
            <w:pPr>
              <w:pStyle w:val="TableParagraph"/>
              <w:tabs>
                <w:tab w:val="left" w:pos="332"/>
                <w:tab w:val="left" w:pos="944"/>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1C97B101"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02" w:type="dxa"/>
            <w:tcBorders>
              <w:top w:val="single" w:sz="5" w:space="0" w:color="000000"/>
              <w:left w:val="single" w:sz="5" w:space="0" w:color="000000"/>
              <w:bottom w:val="single" w:sz="5" w:space="0" w:color="000000"/>
              <w:right w:val="single" w:sz="5" w:space="0" w:color="000000"/>
            </w:tcBorders>
            <w:shd w:val="clear" w:color="auto" w:fill="DDD9C3"/>
          </w:tcPr>
          <w:p w14:paraId="026E38E7" w14:textId="77777777" w:rsidR="007070FE" w:rsidRPr="00D06572" w:rsidRDefault="00B05541" w:rsidP="00D4419D">
            <w:pPr>
              <w:pStyle w:val="TableParagraph"/>
              <w:tabs>
                <w:tab w:val="left" w:pos="303"/>
                <w:tab w:val="left" w:pos="891"/>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0219C6CC" w14:textId="77777777">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0EB07657" w14:textId="77777777" w:rsidR="007070FE" w:rsidRPr="00D06572" w:rsidRDefault="00B05541" w:rsidP="00D4419D">
            <w:pPr>
              <w:pStyle w:val="TableParagraph"/>
              <w:ind w:left="130"/>
              <w:rPr>
                <w:rFonts w:ascii="Times New Roman" w:eastAsia="Times New Roman" w:hAnsi="Times New Roman" w:cs="Times New Roman"/>
              </w:rPr>
            </w:pPr>
            <w:r w:rsidRPr="00D06572">
              <w:rPr>
                <w:rFonts w:ascii="Times New Roman" w:hAnsi="Times New Roman" w:cs="Times New Roman"/>
                <w:spacing w:val="-1"/>
              </w:rPr>
              <w:t>H.4</w:t>
            </w:r>
          </w:p>
        </w:tc>
        <w:tc>
          <w:tcPr>
            <w:tcW w:w="5760" w:type="dxa"/>
            <w:tcBorders>
              <w:top w:val="single" w:sz="5" w:space="0" w:color="000000"/>
              <w:left w:val="single" w:sz="5" w:space="0" w:color="000000"/>
              <w:bottom w:val="single" w:sz="5" w:space="0" w:color="000000"/>
              <w:right w:val="single" w:sz="5" w:space="0" w:color="000000"/>
            </w:tcBorders>
          </w:tcPr>
          <w:p w14:paraId="22B88DAC"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Business</w:t>
            </w:r>
            <w:r w:rsidRPr="00D06572">
              <w:rPr>
                <w:rFonts w:ascii="Times New Roman" w:hAnsi="Times New Roman" w:cs="Times New Roman"/>
              </w:rPr>
              <w:t xml:space="preserve"> </w:t>
            </w:r>
            <w:r w:rsidRPr="00D06572">
              <w:rPr>
                <w:rFonts w:ascii="Times New Roman" w:hAnsi="Times New Roman" w:cs="Times New Roman"/>
                <w:spacing w:val="-1"/>
              </w:rPr>
              <w:t>Education</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1D1FBD74" w14:textId="77777777" w:rsidR="007070FE" w:rsidRPr="00D06572" w:rsidRDefault="00B05541" w:rsidP="00D4419D">
            <w:pPr>
              <w:pStyle w:val="TableParagraph"/>
              <w:tabs>
                <w:tab w:val="left" w:pos="332"/>
                <w:tab w:val="left" w:pos="944"/>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65B3C6EE"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02" w:type="dxa"/>
            <w:tcBorders>
              <w:top w:val="single" w:sz="5" w:space="0" w:color="000000"/>
              <w:left w:val="single" w:sz="5" w:space="0" w:color="000000"/>
              <w:bottom w:val="single" w:sz="5" w:space="0" w:color="000000"/>
              <w:right w:val="single" w:sz="5" w:space="0" w:color="000000"/>
            </w:tcBorders>
            <w:shd w:val="clear" w:color="auto" w:fill="DDD9C3"/>
          </w:tcPr>
          <w:p w14:paraId="3CE396B7" w14:textId="77777777" w:rsidR="007070FE" w:rsidRPr="00D06572" w:rsidRDefault="00B05541" w:rsidP="00D4419D">
            <w:pPr>
              <w:pStyle w:val="TableParagraph"/>
              <w:tabs>
                <w:tab w:val="left" w:pos="303"/>
                <w:tab w:val="left" w:pos="891"/>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78A4C7BF" w14:textId="77777777">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31EC2B32" w14:textId="77777777" w:rsidR="007070FE" w:rsidRPr="00D06572" w:rsidRDefault="00B05541" w:rsidP="00D4419D">
            <w:pPr>
              <w:pStyle w:val="TableParagraph"/>
              <w:ind w:left="130"/>
              <w:rPr>
                <w:rFonts w:ascii="Times New Roman" w:eastAsia="Times New Roman" w:hAnsi="Times New Roman" w:cs="Times New Roman"/>
              </w:rPr>
            </w:pPr>
            <w:r w:rsidRPr="00D06572">
              <w:rPr>
                <w:rFonts w:ascii="Times New Roman" w:hAnsi="Times New Roman" w:cs="Times New Roman"/>
                <w:spacing w:val="-1"/>
              </w:rPr>
              <w:t>H.5</w:t>
            </w:r>
          </w:p>
        </w:tc>
        <w:tc>
          <w:tcPr>
            <w:tcW w:w="5760" w:type="dxa"/>
            <w:tcBorders>
              <w:top w:val="single" w:sz="5" w:space="0" w:color="000000"/>
              <w:left w:val="single" w:sz="5" w:space="0" w:color="000000"/>
              <w:bottom w:val="single" w:sz="5" w:space="0" w:color="000000"/>
              <w:right w:val="single" w:sz="5" w:space="0" w:color="000000"/>
            </w:tcBorders>
          </w:tcPr>
          <w:p w14:paraId="4C41E1A7"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Strategic</w:t>
            </w:r>
            <w:r w:rsidRPr="00D06572">
              <w:rPr>
                <w:rFonts w:ascii="Times New Roman" w:hAnsi="Times New Roman" w:cs="Times New Roman"/>
              </w:rPr>
              <w:t xml:space="preserve"> </w:t>
            </w:r>
            <w:r w:rsidRPr="00D06572">
              <w:rPr>
                <w:rFonts w:ascii="Times New Roman" w:hAnsi="Times New Roman" w:cs="Times New Roman"/>
                <w:spacing w:val="-1"/>
              </w:rPr>
              <w:t>Planning</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167A8EE6" w14:textId="77777777" w:rsidR="007070FE" w:rsidRPr="00D06572" w:rsidRDefault="00B05541" w:rsidP="00D4419D">
            <w:pPr>
              <w:pStyle w:val="TableParagraph"/>
              <w:tabs>
                <w:tab w:val="left" w:pos="332"/>
                <w:tab w:val="left" w:pos="944"/>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76C8CF1D"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02" w:type="dxa"/>
            <w:tcBorders>
              <w:top w:val="single" w:sz="5" w:space="0" w:color="000000"/>
              <w:left w:val="single" w:sz="5" w:space="0" w:color="000000"/>
              <w:bottom w:val="single" w:sz="5" w:space="0" w:color="000000"/>
              <w:right w:val="single" w:sz="5" w:space="0" w:color="000000"/>
            </w:tcBorders>
            <w:shd w:val="clear" w:color="auto" w:fill="DDD9C3"/>
          </w:tcPr>
          <w:p w14:paraId="10BE8945" w14:textId="77777777" w:rsidR="007070FE" w:rsidRPr="00D06572" w:rsidRDefault="00B05541" w:rsidP="00D4419D">
            <w:pPr>
              <w:pStyle w:val="TableParagraph"/>
              <w:tabs>
                <w:tab w:val="left" w:pos="303"/>
                <w:tab w:val="left" w:pos="891"/>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5D23AF46" w14:textId="77777777">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648FE69E" w14:textId="77777777" w:rsidR="007070FE" w:rsidRPr="00D06572" w:rsidRDefault="00B05541" w:rsidP="00D4419D">
            <w:pPr>
              <w:pStyle w:val="TableParagraph"/>
              <w:ind w:left="130"/>
              <w:rPr>
                <w:rFonts w:ascii="Times New Roman" w:eastAsia="Times New Roman" w:hAnsi="Times New Roman" w:cs="Times New Roman"/>
              </w:rPr>
            </w:pPr>
            <w:r w:rsidRPr="00D06572">
              <w:rPr>
                <w:rFonts w:ascii="Times New Roman" w:hAnsi="Times New Roman" w:cs="Times New Roman"/>
                <w:spacing w:val="-1"/>
              </w:rPr>
              <w:t>H.6</w:t>
            </w:r>
          </w:p>
        </w:tc>
        <w:tc>
          <w:tcPr>
            <w:tcW w:w="5760" w:type="dxa"/>
            <w:tcBorders>
              <w:top w:val="single" w:sz="5" w:space="0" w:color="000000"/>
              <w:left w:val="single" w:sz="5" w:space="0" w:color="000000"/>
              <w:bottom w:val="single" w:sz="5" w:space="0" w:color="000000"/>
              <w:right w:val="single" w:sz="5" w:space="0" w:color="000000"/>
            </w:tcBorders>
          </w:tcPr>
          <w:p w14:paraId="7F8F1B87"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Website</w:t>
            </w:r>
            <w:r w:rsidRPr="00D06572">
              <w:rPr>
                <w:rFonts w:ascii="Times New Roman" w:hAnsi="Times New Roman" w:cs="Times New Roman"/>
              </w:rPr>
              <w:t xml:space="preserve"> </w:t>
            </w:r>
            <w:r w:rsidRPr="00D06572">
              <w:rPr>
                <w:rFonts w:ascii="Times New Roman" w:hAnsi="Times New Roman" w:cs="Times New Roman"/>
                <w:spacing w:val="-1"/>
              </w:rPr>
              <w:t>Development</w:t>
            </w:r>
            <w:r w:rsidRPr="00D06572">
              <w:rPr>
                <w:rFonts w:ascii="Times New Roman" w:hAnsi="Times New Roman" w:cs="Times New Roman"/>
                <w:spacing w:val="1"/>
              </w:rPr>
              <w:t xml:space="preserve"> </w:t>
            </w:r>
            <w:r w:rsidRPr="00D06572">
              <w:rPr>
                <w:rFonts w:ascii="Times New Roman" w:hAnsi="Times New Roman" w:cs="Times New Roman"/>
              </w:rPr>
              <w:t>&amp;</w:t>
            </w:r>
            <w:r w:rsidRPr="00D06572">
              <w:rPr>
                <w:rFonts w:ascii="Times New Roman" w:hAnsi="Times New Roman" w:cs="Times New Roman"/>
                <w:spacing w:val="-2"/>
              </w:rPr>
              <w:t xml:space="preserve"> </w:t>
            </w:r>
            <w:r w:rsidRPr="00D06572">
              <w:rPr>
                <w:rFonts w:ascii="Times New Roman" w:hAnsi="Times New Roman" w:cs="Times New Roman"/>
                <w:spacing w:val="-1"/>
              </w:rPr>
              <w:t>Maintenance</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30200BF8" w14:textId="77777777" w:rsidR="007070FE" w:rsidRPr="00D06572" w:rsidRDefault="00B05541" w:rsidP="00D4419D">
            <w:pPr>
              <w:pStyle w:val="TableParagraph"/>
              <w:tabs>
                <w:tab w:val="left" w:pos="332"/>
                <w:tab w:val="left" w:pos="944"/>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587801BC"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02" w:type="dxa"/>
            <w:tcBorders>
              <w:top w:val="single" w:sz="5" w:space="0" w:color="000000"/>
              <w:left w:val="single" w:sz="5" w:space="0" w:color="000000"/>
              <w:bottom w:val="single" w:sz="5" w:space="0" w:color="000000"/>
              <w:right w:val="single" w:sz="5" w:space="0" w:color="000000"/>
            </w:tcBorders>
            <w:shd w:val="clear" w:color="auto" w:fill="DDD9C3"/>
          </w:tcPr>
          <w:p w14:paraId="0EE75E92" w14:textId="77777777" w:rsidR="007070FE" w:rsidRPr="00D06572" w:rsidRDefault="00B05541" w:rsidP="00D4419D">
            <w:pPr>
              <w:pStyle w:val="TableParagraph"/>
              <w:tabs>
                <w:tab w:val="left" w:pos="303"/>
                <w:tab w:val="left" w:pos="891"/>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r w:rsidR="007070FE" w:rsidRPr="00D06572" w14:paraId="20D3BBC0" w14:textId="77777777">
        <w:trPr>
          <w:trHeight w:hRule="exact" w:val="506"/>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3D07FF06" w14:textId="77777777" w:rsidR="007070FE" w:rsidRPr="00D06572" w:rsidRDefault="00B05541" w:rsidP="00D4419D">
            <w:pPr>
              <w:pStyle w:val="TableParagraph"/>
              <w:ind w:left="130"/>
              <w:rPr>
                <w:rFonts w:ascii="Times New Roman" w:eastAsia="Times New Roman" w:hAnsi="Times New Roman" w:cs="Times New Roman"/>
              </w:rPr>
            </w:pPr>
            <w:r w:rsidRPr="00D06572">
              <w:rPr>
                <w:rFonts w:ascii="Times New Roman" w:hAnsi="Times New Roman" w:cs="Times New Roman"/>
                <w:spacing w:val="-1"/>
              </w:rPr>
              <w:t>H.7</w:t>
            </w:r>
          </w:p>
        </w:tc>
        <w:tc>
          <w:tcPr>
            <w:tcW w:w="5760" w:type="dxa"/>
            <w:tcBorders>
              <w:top w:val="single" w:sz="5" w:space="0" w:color="000000"/>
              <w:left w:val="single" w:sz="5" w:space="0" w:color="000000"/>
              <w:bottom w:val="single" w:sz="5" w:space="0" w:color="000000"/>
              <w:right w:val="single" w:sz="5" w:space="0" w:color="000000"/>
            </w:tcBorders>
          </w:tcPr>
          <w:p w14:paraId="76CF66E9"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Public</w:t>
            </w:r>
            <w:r w:rsidRPr="00D06572">
              <w:rPr>
                <w:rFonts w:ascii="Times New Roman" w:hAnsi="Times New Roman" w:cs="Times New Roman"/>
              </w:rPr>
              <w:t xml:space="preserve"> </w:t>
            </w:r>
            <w:r w:rsidRPr="00D06572">
              <w:rPr>
                <w:rFonts w:ascii="Times New Roman" w:hAnsi="Times New Roman" w:cs="Times New Roman"/>
                <w:spacing w:val="-1"/>
              </w:rPr>
              <w:t>Outreach</w:t>
            </w:r>
            <w:r w:rsidRPr="00D06572">
              <w:rPr>
                <w:rFonts w:ascii="Times New Roman" w:hAnsi="Times New Roman" w:cs="Times New Roman"/>
              </w:rPr>
              <w:t xml:space="preserve"> </w:t>
            </w:r>
            <w:r w:rsidRPr="00D06572">
              <w:rPr>
                <w:rFonts w:ascii="Times New Roman" w:hAnsi="Times New Roman" w:cs="Times New Roman"/>
                <w:spacing w:val="-1"/>
              </w:rPr>
              <w:t>Events</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0DAC01C4" w14:textId="77777777" w:rsidR="007070FE" w:rsidRPr="00D06572" w:rsidRDefault="00B05541" w:rsidP="00D4419D">
            <w:pPr>
              <w:pStyle w:val="TableParagraph"/>
              <w:tabs>
                <w:tab w:val="left" w:pos="332"/>
                <w:tab w:val="left" w:pos="944"/>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1ACC7F44" w14:textId="77777777" w:rsidR="007070FE" w:rsidRPr="00D06572" w:rsidRDefault="00B05541"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02" w:type="dxa"/>
            <w:tcBorders>
              <w:top w:val="single" w:sz="5" w:space="0" w:color="000000"/>
              <w:left w:val="single" w:sz="5" w:space="0" w:color="000000"/>
              <w:bottom w:val="single" w:sz="5" w:space="0" w:color="000000"/>
              <w:right w:val="single" w:sz="5" w:space="0" w:color="000000"/>
            </w:tcBorders>
            <w:shd w:val="clear" w:color="auto" w:fill="DDD9C3"/>
          </w:tcPr>
          <w:p w14:paraId="323B1CFC" w14:textId="77777777" w:rsidR="007070FE" w:rsidRPr="00D06572" w:rsidRDefault="00B05541" w:rsidP="00D4419D">
            <w:pPr>
              <w:pStyle w:val="TableParagraph"/>
              <w:tabs>
                <w:tab w:val="left" w:pos="303"/>
                <w:tab w:val="left" w:pos="891"/>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r>
    </w:tbl>
    <w:p w14:paraId="75D6842C" w14:textId="77777777" w:rsidR="007070FE" w:rsidRPr="00D06572" w:rsidRDefault="007070FE" w:rsidP="00D4419D">
      <w:pPr>
        <w:rPr>
          <w:rFonts w:ascii="Times New Roman" w:eastAsia="Times New Roman" w:hAnsi="Times New Roman" w:cs="Times New Roman"/>
        </w:rPr>
        <w:sectPr w:rsidR="007070FE" w:rsidRPr="00D06572" w:rsidSect="00CD02C6">
          <w:pgSz w:w="12240" w:h="15840" w:code="1"/>
          <w:pgMar w:top="980" w:right="1060" w:bottom="1008" w:left="900" w:header="720" w:footer="720" w:gutter="0"/>
          <w:cols w:space="720"/>
        </w:sectPr>
      </w:pPr>
    </w:p>
    <w:p w14:paraId="41997A81" w14:textId="77777777" w:rsidR="007070FE" w:rsidRPr="00D06572" w:rsidRDefault="00B05541" w:rsidP="00D4419D">
      <w:pPr>
        <w:ind w:left="4489" w:right="4496"/>
        <w:jc w:val="center"/>
        <w:rPr>
          <w:rFonts w:ascii="Times New Roman" w:eastAsia="Times New Roman" w:hAnsi="Times New Roman" w:cs="Times New Roman"/>
        </w:rPr>
      </w:pPr>
      <w:r w:rsidRPr="00D06572">
        <w:rPr>
          <w:rFonts w:ascii="Times New Roman" w:hAnsi="Times New Roman" w:cs="Times New Roman"/>
          <w:b/>
          <w:spacing w:val="-1"/>
        </w:rPr>
        <w:lastRenderedPageBreak/>
        <w:t>TABLE</w:t>
      </w:r>
      <w:r w:rsidRPr="00D06572">
        <w:rPr>
          <w:rFonts w:ascii="Times New Roman" w:hAnsi="Times New Roman" w:cs="Times New Roman"/>
          <w:b/>
        </w:rPr>
        <w:t xml:space="preserve"> </w:t>
      </w:r>
      <w:r w:rsidRPr="00D06572">
        <w:rPr>
          <w:rFonts w:ascii="Times New Roman" w:hAnsi="Times New Roman" w:cs="Times New Roman"/>
          <w:b/>
          <w:spacing w:val="-1"/>
        </w:rPr>
        <w:t>H-2</w:t>
      </w:r>
    </w:p>
    <w:p w14:paraId="37FD7DB5" w14:textId="77777777" w:rsidR="007070FE" w:rsidRPr="00D06572" w:rsidRDefault="00B05541" w:rsidP="00D4419D">
      <w:pPr>
        <w:ind w:left="2218" w:right="2225"/>
        <w:jc w:val="center"/>
        <w:rPr>
          <w:rFonts w:ascii="Times New Roman" w:eastAsia="Times New Roman" w:hAnsi="Times New Roman" w:cs="Times New Roman"/>
        </w:rPr>
      </w:pPr>
      <w:r w:rsidRPr="00D06572">
        <w:rPr>
          <w:rFonts w:ascii="Times New Roman" w:hAnsi="Times New Roman" w:cs="Times New Roman"/>
          <w:b/>
          <w:spacing w:val="-1"/>
        </w:rPr>
        <w:t>SUMMARY</w:t>
      </w:r>
      <w:r w:rsidRPr="00D06572">
        <w:rPr>
          <w:rFonts w:ascii="Times New Roman" w:hAnsi="Times New Roman" w:cs="Times New Roman"/>
          <w:b/>
          <w:spacing w:val="1"/>
        </w:rPr>
        <w:t xml:space="preserve"> </w:t>
      </w:r>
      <w:r w:rsidRPr="00D06572">
        <w:rPr>
          <w:rFonts w:ascii="Times New Roman" w:hAnsi="Times New Roman" w:cs="Times New Roman"/>
          <w:b/>
          <w:spacing w:val="-1"/>
        </w:rPr>
        <w:t>RECORD</w:t>
      </w:r>
      <w:r w:rsidRPr="00D06572">
        <w:rPr>
          <w:rFonts w:ascii="Times New Roman" w:hAnsi="Times New Roman" w:cs="Times New Roman"/>
          <w:b/>
          <w:spacing w:val="1"/>
        </w:rPr>
        <w:t xml:space="preserve"> </w:t>
      </w:r>
      <w:r w:rsidRPr="00D06572">
        <w:rPr>
          <w:rFonts w:ascii="Times New Roman" w:hAnsi="Times New Roman" w:cs="Times New Roman"/>
          <w:b/>
        </w:rPr>
        <w:t>OF</w:t>
      </w:r>
      <w:r w:rsidRPr="00D06572">
        <w:rPr>
          <w:rFonts w:ascii="Times New Roman" w:hAnsi="Times New Roman" w:cs="Times New Roman"/>
          <w:b/>
          <w:spacing w:val="-1"/>
        </w:rPr>
        <w:t xml:space="preserve"> PAST</w:t>
      </w:r>
      <w:r w:rsidRPr="00D06572">
        <w:rPr>
          <w:rFonts w:ascii="Times New Roman" w:hAnsi="Times New Roman" w:cs="Times New Roman"/>
          <w:b/>
          <w:spacing w:val="3"/>
        </w:rPr>
        <w:t xml:space="preserve"> </w:t>
      </w:r>
      <w:r w:rsidRPr="00D06572">
        <w:rPr>
          <w:rFonts w:ascii="Times New Roman" w:hAnsi="Times New Roman" w:cs="Times New Roman"/>
          <w:b/>
          <w:spacing w:val="-1"/>
        </w:rPr>
        <w:t>PERFORMANCE</w:t>
      </w:r>
    </w:p>
    <w:p w14:paraId="12CC503D" w14:textId="77777777" w:rsidR="007070FE" w:rsidRPr="00D06572" w:rsidRDefault="00B05541" w:rsidP="00D4419D">
      <w:pPr>
        <w:ind w:left="1008" w:right="1017"/>
        <w:jc w:val="center"/>
        <w:rPr>
          <w:rFonts w:ascii="Times New Roman" w:eastAsia="Times New Roman" w:hAnsi="Times New Roman" w:cs="Times New Roman"/>
        </w:rPr>
      </w:pPr>
      <w:r w:rsidRPr="00D06572">
        <w:rPr>
          <w:rFonts w:ascii="Times New Roman" w:hAnsi="Times New Roman" w:cs="Times New Roman"/>
          <w:b/>
          <w:spacing w:val="-1"/>
        </w:rPr>
        <w:t>PUBLIC EDUCATION,</w:t>
      </w:r>
      <w:r w:rsidRPr="00D06572">
        <w:rPr>
          <w:rFonts w:ascii="Times New Roman" w:hAnsi="Times New Roman" w:cs="Times New Roman"/>
          <w:b/>
        </w:rPr>
        <w:t xml:space="preserve"> </w:t>
      </w:r>
      <w:r w:rsidRPr="00D06572">
        <w:rPr>
          <w:rFonts w:ascii="Times New Roman" w:hAnsi="Times New Roman" w:cs="Times New Roman"/>
          <w:b/>
          <w:spacing w:val="-1"/>
        </w:rPr>
        <w:t>MARKETING,</w:t>
      </w:r>
      <w:r w:rsidRPr="00D06572">
        <w:rPr>
          <w:rFonts w:ascii="Times New Roman" w:hAnsi="Times New Roman" w:cs="Times New Roman"/>
          <w:b/>
        </w:rPr>
        <w:t xml:space="preserve"> AND</w:t>
      </w:r>
      <w:r w:rsidRPr="00D06572">
        <w:rPr>
          <w:rFonts w:ascii="Times New Roman" w:hAnsi="Times New Roman" w:cs="Times New Roman"/>
          <w:b/>
          <w:spacing w:val="1"/>
        </w:rPr>
        <w:t xml:space="preserve"> </w:t>
      </w:r>
      <w:r w:rsidRPr="00D06572">
        <w:rPr>
          <w:rFonts w:ascii="Times New Roman" w:hAnsi="Times New Roman" w:cs="Times New Roman"/>
          <w:b/>
          <w:spacing w:val="-1"/>
        </w:rPr>
        <w:t>COMMUNICATION SERVICES</w:t>
      </w:r>
    </w:p>
    <w:tbl>
      <w:tblPr>
        <w:tblW w:w="0" w:type="auto"/>
        <w:tblInd w:w="99" w:type="dxa"/>
        <w:tblLayout w:type="fixed"/>
        <w:tblCellMar>
          <w:left w:w="0" w:type="dxa"/>
          <w:right w:w="0" w:type="dxa"/>
        </w:tblCellMar>
        <w:tblLook w:val="01E0" w:firstRow="1" w:lastRow="1" w:firstColumn="1" w:lastColumn="1" w:noHBand="0" w:noVBand="0"/>
      </w:tblPr>
      <w:tblGrid>
        <w:gridCol w:w="446"/>
        <w:gridCol w:w="3689"/>
        <w:gridCol w:w="576"/>
        <w:gridCol w:w="576"/>
        <w:gridCol w:w="576"/>
        <w:gridCol w:w="252"/>
        <w:gridCol w:w="324"/>
        <w:gridCol w:w="576"/>
        <w:gridCol w:w="576"/>
        <w:gridCol w:w="576"/>
        <w:gridCol w:w="576"/>
        <w:gridCol w:w="576"/>
        <w:gridCol w:w="576"/>
      </w:tblGrid>
      <w:tr w:rsidR="007070FE" w:rsidRPr="00D06572" w14:paraId="08104752" w14:textId="77777777">
        <w:trPr>
          <w:trHeight w:hRule="exact" w:val="1330"/>
        </w:trPr>
        <w:tc>
          <w:tcPr>
            <w:tcW w:w="446" w:type="dxa"/>
            <w:vMerge w:val="restart"/>
            <w:tcBorders>
              <w:top w:val="single" w:sz="5" w:space="0" w:color="A7A8A7"/>
              <w:left w:val="single" w:sz="5" w:space="0" w:color="A7A8A7"/>
              <w:right w:val="single" w:sz="5" w:space="0" w:color="A7A8A7"/>
            </w:tcBorders>
            <w:shd w:val="clear" w:color="auto" w:fill="DADADA"/>
          </w:tcPr>
          <w:p w14:paraId="432EF293" w14:textId="77777777" w:rsidR="007070FE" w:rsidRPr="00D06572" w:rsidRDefault="007070FE" w:rsidP="00D4419D">
            <w:pPr>
              <w:rPr>
                <w:rFonts w:ascii="Times New Roman" w:hAnsi="Times New Roman" w:cs="Times New Roman"/>
              </w:rPr>
            </w:pPr>
          </w:p>
        </w:tc>
        <w:tc>
          <w:tcPr>
            <w:tcW w:w="3689" w:type="dxa"/>
            <w:vMerge w:val="restart"/>
            <w:tcBorders>
              <w:top w:val="single" w:sz="5" w:space="0" w:color="A7A8A7"/>
              <w:left w:val="single" w:sz="5" w:space="0" w:color="A7A8A7"/>
              <w:right w:val="single" w:sz="5" w:space="0" w:color="A7A8A7"/>
            </w:tcBorders>
            <w:shd w:val="clear" w:color="auto" w:fill="808080"/>
          </w:tcPr>
          <w:p w14:paraId="7B1CD700" w14:textId="77777777" w:rsidR="007070FE" w:rsidRPr="00D06572" w:rsidRDefault="007070FE" w:rsidP="00D4419D">
            <w:pPr>
              <w:pStyle w:val="TableParagraph"/>
              <w:rPr>
                <w:rFonts w:ascii="Times New Roman" w:eastAsia="Times New Roman" w:hAnsi="Times New Roman" w:cs="Times New Roman"/>
                <w:b/>
                <w:bCs/>
              </w:rPr>
            </w:pPr>
          </w:p>
          <w:p w14:paraId="1C7126E5" w14:textId="77777777" w:rsidR="007070FE" w:rsidRPr="00D06572" w:rsidRDefault="007070FE" w:rsidP="00D4419D">
            <w:pPr>
              <w:pStyle w:val="TableParagraph"/>
              <w:rPr>
                <w:rFonts w:ascii="Times New Roman" w:eastAsia="Times New Roman" w:hAnsi="Times New Roman" w:cs="Times New Roman"/>
                <w:b/>
                <w:bCs/>
              </w:rPr>
            </w:pPr>
          </w:p>
          <w:p w14:paraId="3BEDD777" w14:textId="77777777" w:rsidR="007070FE" w:rsidRPr="00D06572" w:rsidRDefault="007070FE" w:rsidP="00D4419D">
            <w:pPr>
              <w:pStyle w:val="TableParagraph"/>
              <w:rPr>
                <w:rFonts w:ascii="Times New Roman" w:eastAsia="Times New Roman" w:hAnsi="Times New Roman" w:cs="Times New Roman"/>
                <w:b/>
                <w:bCs/>
              </w:rPr>
            </w:pPr>
          </w:p>
          <w:p w14:paraId="2E6FB384" w14:textId="77777777" w:rsidR="007070FE" w:rsidRPr="00D06572" w:rsidRDefault="007070FE" w:rsidP="00D4419D">
            <w:pPr>
              <w:pStyle w:val="TableParagraph"/>
              <w:rPr>
                <w:rFonts w:ascii="Times New Roman" w:eastAsia="Times New Roman" w:hAnsi="Times New Roman" w:cs="Times New Roman"/>
                <w:b/>
                <w:bCs/>
              </w:rPr>
            </w:pPr>
          </w:p>
          <w:p w14:paraId="0E46AD24" w14:textId="77777777" w:rsidR="007070FE" w:rsidRPr="00D06572" w:rsidRDefault="007070FE" w:rsidP="00D4419D">
            <w:pPr>
              <w:pStyle w:val="TableParagraph"/>
              <w:rPr>
                <w:rFonts w:ascii="Times New Roman" w:eastAsia="Times New Roman" w:hAnsi="Times New Roman" w:cs="Times New Roman"/>
                <w:b/>
                <w:bCs/>
              </w:rPr>
            </w:pPr>
          </w:p>
          <w:p w14:paraId="486CFDEB" w14:textId="77777777" w:rsidR="007070FE" w:rsidRPr="00D06572" w:rsidRDefault="007070FE" w:rsidP="00D4419D">
            <w:pPr>
              <w:pStyle w:val="TableParagraph"/>
              <w:rPr>
                <w:rFonts w:ascii="Times New Roman" w:eastAsia="Times New Roman" w:hAnsi="Times New Roman" w:cs="Times New Roman"/>
                <w:b/>
                <w:bCs/>
              </w:rPr>
            </w:pPr>
          </w:p>
          <w:p w14:paraId="1855F0EC" w14:textId="77777777" w:rsidR="007070FE" w:rsidRPr="00D06572" w:rsidRDefault="007070FE" w:rsidP="00D4419D">
            <w:pPr>
              <w:pStyle w:val="TableParagraph"/>
              <w:rPr>
                <w:rFonts w:ascii="Times New Roman" w:eastAsia="Times New Roman" w:hAnsi="Times New Roman" w:cs="Times New Roman"/>
                <w:b/>
                <w:bCs/>
              </w:rPr>
            </w:pPr>
          </w:p>
          <w:p w14:paraId="34084B54" w14:textId="77777777" w:rsidR="007070FE" w:rsidRPr="00D06572" w:rsidRDefault="007070FE" w:rsidP="00D4419D">
            <w:pPr>
              <w:pStyle w:val="TableParagraph"/>
              <w:rPr>
                <w:rFonts w:ascii="Times New Roman" w:eastAsia="Times New Roman" w:hAnsi="Times New Roman" w:cs="Times New Roman"/>
                <w:b/>
                <w:bCs/>
              </w:rPr>
            </w:pPr>
          </w:p>
          <w:p w14:paraId="3D3E94D5" w14:textId="77777777" w:rsidR="007070FE" w:rsidRPr="00D06572" w:rsidRDefault="007070FE" w:rsidP="00D4419D">
            <w:pPr>
              <w:pStyle w:val="TableParagraph"/>
              <w:rPr>
                <w:rFonts w:ascii="Times New Roman" w:eastAsia="Times New Roman" w:hAnsi="Times New Roman" w:cs="Times New Roman"/>
                <w:b/>
                <w:bCs/>
              </w:rPr>
            </w:pPr>
          </w:p>
          <w:p w14:paraId="24E07584" w14:textId="77777777" w:rsidR="007070FE" w:rsidRPr="00D06572" w:rsidRDefault="007070FE" w:rsidP="00D4419D">
            <w:pPr>
              <w:pStyle w:val="TableParagraph"/>
              <w:rPr>
                <w:rFonts w:ascii="Times New Roman" w:eastAsia="Times New Roman" w:hAnsi="Times New Roman" w:cs="Times New Roman"/>
                <w:b/>
                <w:bCs/>
              </w:rPr>
            </w:pPr>
          </w:p>
          <w:p w14:paraId="5208FD07" w14:textId="77777777" w:rsidR="007070FE" w:rsidRPr="00D06572" w:rsidRDefault="007070FE" w:rsidP="00D4419D">
            <w:pPr>
              <w:pStyle w:val="TableParagraph"/>
              <w:rPr>
                <w:rFonts w:ascii="Times New Roman" w:eastAsia="Times New Roman" w:hAnsi="Times New Roman" w:cs="Times New Roman"/>
                <w:b/>
                <w:bCs/>
              </w:rPr>
            </w:pPr>
          </w:p>
          <w:p w14:paraId="3DDFD899" w14:textId="77777777" w:rsidR="007070FE" w:rsidRPr="00D06572" w:rsidRDefault="007070FE" w:rsidP="00D4419D">
            <w:pPr>
              <w:pStyle w:val="TableParagraph"/>
              <w:rPr>
                <w:rFonts w:ascii="Times New Roman" w:eastAsia="Times New Roman" w:hAnsi="Times New Roman" w:cs="Times New Roman"/>
                <w:b/>
                <w:bCs/>
              </w:rPr>
            </w:pPr>
          </w:p>
          <w:p w14:paraId="4F85445E" w14:textId="77777777" w:rsidR="007070FE" w:rsidRPr="00D06572" w:rsidRDefault="00B05541" w:rsidP="00D4419D">
            <w:pPr>
              <w:pStyle w:val="TableParagraph"/>
              <w:ind w:left="879"/>
              <w:rPr>
                <w:rFonts w:ascii="Times New Roman" w:eastAsia="Times New Roman" w:hAnsi="Times New Roman" w:cs="Times New Roman"/>
              </w:rPr>
            </w:pPr>
            <w:r w:rsidRPr="00D06572">
              <w:rPr>
                <w:rFonts w:ascii="Times New Roman" w:hAnsi="Times New Roman" w:cs="Times New Roman"/>
                <w:b/>
                <w:color w:val="FFFFFF"/>
                <w:spacing w:val="-1"/>
              </w:rPr>
              <w:t>PROJECT</w:t>
            </w:r>
            <w:r w:rsidRPr="00D06572">
              <w:rPr>
                <w:rFonts w:ascii="Times New Roman" w:hAnsi="Times New Roman" w:cs="Times New Roman"/>
                <w:b/>
                <w:color w:val="FFFFFF"/>
              </w:rPr>
              <w:t xml:space="preserve"> </w:t>
            </w:r>
            <w:r w:rsidRPr="00D06572">
              <w:rPr>
                <w:rFonts w:ascii="Times New Roman" w:hAnsi="Times New Roman" w:cs="Times New Roman"/>
                <w:b/>
                <w:color w:val="FFFFFF"/>
                <w:spacing w:val="-1"/>
              </w:rPr>
              <w:t>NAME</w:t>
            </w:r>
          </w:p>
        </w:tc>
        <w:tc>
          <w:tcPr>
            <w:tcW w:w="1980" w:type="dxa"/>
            <w:gridSpan w:val="4"/>
            <w:tcBorders>
              <w:top w:val="single" w:sz="5" w:space="0" w:color="A7A8A7"/>
              <w:left w:val="single" w:sz="5" w:space="0" w:color="A7A8A7"/>
              <w:bottom w:val="single" w:sz="5" w:space="0" w:color="A7A8A7"/>
              <w:right w:val="single" w:sz="5" w:space="0" w:color="A7A8A7"/>
            </w:tcBorders>
            <w:shd w:val="clear" w:color="auto" w:fill="DADADA"/>
          </w:tcPr>
          <w:p w14:paraId="469C9B5F" w14:textId="77777777" w:rsidR="007070FE" w:rsidRPr="00AD6F47" w:rsidRDefault="00B05541" w:rsidP="00D4419D">
            <w:pPr>
              <w:pStyle w:val="TableParagraph"/>
              <w:ind w:left="205" w:right="205" w:firstLine="2"/>
              <w:jc w:val="center"/>
              <w:rPr>
                <w:rFonts w:ascii="Times New Roman" w:eastAsia="Times New Roman" w:hAnsi="Times New Roman" w:cs="Times New Roman"/>
                <w:sz w:val="18"/>
                <w:szCs w:val="18"/>
              </w:rPr>
            </w:pPr>
            <w:r w:rsidRPr="00AD6F47">
              <w:rPr>
                <w:rFonts w:ascii="Times New Roman" w:hAnsi="Times New Roman" w:cs="Times New Roman"/>
                <w:i/>
                <w:sz w:val="18"/>
                <w:szCs w:val="18"/>
              </w:rPr>
              <w:t xml:space="preserve">If </w:t>
            </w:r>
            <w:r w:rsidRPr="00AD6F47">
              <w:rPr>
                <w:rFonts w:ascii="Times New Roman" w:hAnsi="Times New Roman" w:cs="Times New Roman"/>
                <w:i/>
                <w:spacing w:val="-1"/>
                <w:sz w:val="18"/>
                <w:szCs w:val="18"/>
              </w:rPr>
              <w:t>unchecked</w:t>
            </w:r>
            <w:r w:rsidRPr="00AD6F47">
              <w:rPr>
                <w:rFonts w:ascii="Times New Roman" w:hAnsi="Times New Roman" w:cs="Times New Roman"/>
                <w:i/>
                <w:spacing w:val="1"/>
                <w:sz w:val="18"/>
                <w:szCs w:val="18"/>
              </w:rPr>
              <w:t xml:space="preserve"> </w:t>
            </w:r>
            <w:r w:rsidRPr="00AD6F47">
              <w:rPr>
                <w:rFonts w:ascii="Times New Roman" w:hAnsi="Times New Roman" w:cs="Times New Roman"/>
                <w:i/>
                <w:sz w:val="18"/>
                <w:szCs w:val="18"/>
              </w:rPr>
              <w:t>provide</w:t>
            </w:r>
            <w:r w:rsidRPr="00AD6F47">
              <w:rPr>
                <w:rFonts w:ascii="Times New Roman" w:hAnsi="Times New Roman" w:cs="Times New Roman"/>
                <w:i/>
                <w:spacing w:val="27"/>
                <w:sz w:val="18"/>
                <w:szCs w:val="18"/>
              </w:rPr>
              <w:t xml:space="preserve"> </w:t>
            </w:r>
            <w:r w:rsidRPr="00AD6F47">
              <w:rPr>
                <w:rFonts w:ascii="Times New Roman" w:hAnsi="Times New Roman" w:cs="Times New Roman"/>
                <w:i/>
                <w:spacing w:val="-1"/>
                <w:sz w:val="18"/>
                <w:szCs w:val="18"/>
              </w:rPr>
              <w:t>explanation</w:t>
            </w:r>
            <w:r w:rsidRPr="00AD6F47">
              <w:rPr>
                <w:rFonts w:ascii="Times New Roman" w:hAnsi="Times New Roman" w:cs="Times New Roman"/>
                <w:i/>
                <w:spacing w:val="1"/>
                <w:sz w:val="18"/>
                <w:szCs w:val="18"/>
              </w:rPr>
              <w:t xml:space="preserve"> </w:t>
            </w:r>
            <w:r w:rsidRPr="00AD6F47">
              <w:rPr>
                <w:rFonts w:ascii="Times New Roman" w:hAnsi="Times New Roman" w:cs="Times New Roman"/>
                <w:i/>
                <w:spacing w:val="-2"/>
                <w:sz w:val="18"/>
                <w:szCs w:val="18"/>
              </w:rPr>
              <w:t>in</w:t>
            </w:r>
            <w:r w:rsidRPr="00AD6F47">
              <w:rPr>
                <w:rFonts w:ascii="Times New Roman" w:hAnsi="Times New Roman" w:cs="Times New Roman"/>
                <w:i/>
                <w:spacing w:val="1"/>
                <w:sz w:val="18"/>
                <w:szCs w:val="18"/>
              </w:rPr>
              <w:t xml:space="preserve"> </w:t>
            </w:r>
            <w:r w:rsidRPr="00AD6F47">
              <w:rPr>
                <w:rFonts w:ascii="Times New Roman" w:hAnsi="Times New Roman" w:cs="Times New Roman"/>
                <w:i/>
                <w:spacing w:val="-1"/>
                <w:sz w:val="18"/>
                <w:szCs w:val="18"/>
              </w:rPr>
              <w:t>each</w:t>
            </w:r>
            <w:r w:rsidRPr="00AD6F47">
              <w:rPr>
                <w:rFonts w:ascii="Times New Roman" w:hAnsi="Times New Roman" w:cs="Times New Roman"/>
                <w:i/>
                <w:spacing w:val="25"/>
                <w:sz w:val="18"/>
                <w:szCs w:val="18"/>
              </w:rPr>
              <w:t xml:space="preserve"> </w:t>
            </w:r>
            <w:r w:rsidRPr="00AD6F47">
              <w:rPr>
                <w:rFonts w:ascii="Times New Roman" w:hAnsi="Times New Roman" w:cs="Times New Roman"/>
                <w:i/>
                <w:spacing w:val="-1"/>
                <w:sz w:val="18"/>
                <w:szCs w:val="18"/>
              </w:rPr>
              <w:t>project</w:t>
            </w:r>
            <w:r w:rsidRPr="00AD6F47">
              <w:rPr>
                <w:rFonts w:ascii="Times New Roman" w:hAnsi="Times New Roman" w:cs="Times New Roman"/>
                <w:i/>
                <w:sz w:val="18"/>
                <w:szCs w:val="18"/>
              </w:rPr>
              <w:t xml:space="preserve"> </w:t>
            </w:r>
            <w:r w:rsidRPr="00AD6F47">
              <w:rPr>
                <w:rFonts w:ascii="Times New Roman" w:hAnsi="Times New Roman" w:cs="Times New Roman"/>
                <w:i/>
                <w:spacing w:val="-1"/>
                <w:sz w:val="18"/>
                <w:szCs w:val="18"/>
              </w:rPr>
              <w:t>discussion</w:t>
            </w:r>
            <w:r w:rsidRPr="00AD6F47">
              <w:rPr>
                <w:rFonts w:ascii="Times New Roman" w:hAnsi="Times New Roman" w:cs="Times New Roman"/>
                <w:i/>
                <w:spacing w:val="28"/>
                <w:sz w:val="18"/>
                <w:szCs w:val="18"/>
              </w:rPr>
              <w:t xml:space="preserve"> </w:t>
            </w:r>
            <w:r w:rsidRPr="00AD6F47">
              <w:rPr>
                <w:rFonts w:ascii="Times New Roman" w:hAnsi="Times New Roman" w:cs="Times New Roman"/>
                <w:i/>
                <w:spacing w:val="-1"/>
                <w:sz w:val="18"/>
                <w:szCs w:val="18"/>
              </w:rPr>
              <w:t xml:space="preserve">portion </w:t>
            </w:r>
            <w:r w:rsidRPr="00AD6F47">
              <w:rPr>
                <w:rFonts w:ascii="Times New Roman" w:hAnsi="Times New Roman" w:cs="Times New Roman"/>
                <w:i/>
                <w:sz w:val="18"/>
                <w:szCs w:val="18"/>
              </w:rPr>
              <w:t xml:space="preserve">of </w:t>
            </w:r>
            <w:r w:rsidRPr="00AD6F47">
              <w:rPr>
                <w:rFonts w:ascii="Times New Roman" w:hAnsi="Times New Roman" w:cs="Times New Roman"/>
                <w:i/>
                <w:spacing w:val="-1"/>
                <w:sz w:val="18"/>
                <w:szCs w:val="18"/>
              </w:rPr>
              <w:t>the Project</w:t>
            </w:r>
            <w:r w:rsidRPr="00AD6F47">
              <w:rPr>
                <w:rFonts w:ascii="Times New Roman" w:hAnsi="Times New Roman" w:cs="Times New Roman"/>
                <w:i/>
                <w:spacing w:val="21"/>
                <w:sz w:val="18"/>
                <w:szCs w:val="18"/>
              </w:rPr>
              <w:t xml:space="preserve"> </w:t>
            </w:r>
            <w:r w:rsidRPr="00AD6F47">
              <w:rPr>
                <w:rFonts w:ascii="Times New Roman" w:hAnsi="Times New Roman" w:cs="Times New Roman"/>
                <w:i/>
                <w:spacing w:val="-1"/>
                <w:sz w:val="18"/>
                <w:szCs w:val="18"/>
              </w:rPr>
              <w:t>Managers</w:t>
            </w:r>
            <w:r w:rsidRPr="00AD6F47">
              <w:rPr>
                <w:rFonts w:ascii="Times New Roman" w:hAnsi="Times New Roman" w:cs="Times New Roman"/>
                <w:i/>
                <w:sz w:val="18"/>
                <w:szCs w:val="18"/>
              </w:rPr>
              <w:t xml:space="preserve"> </w:t>
            </w:r>
            <w:r w:rsidRPr="00AD6F47">
              <w:rPr>
                <w:rFonts w:ascii="Times New Roman" w:hAnsi="Times New Roman" w:cs="Times New Roman"/>
                <w:i/>
                <w:spacing w:val="-1"/>
                <w:sz w:val="18"/>
                <w:szCs w:val="18"/>
              </w:rPr>
              <w:t>Resume</w:t>
            </w:r>
          </w:p>
        </w:tc>
        <w:tc>
          <w:tcPr>
            <w:tcW w:w="3780" w:type="dxa"/>
            <w:gridSpan w:val="7"/>
            <w:tcBorders>
              <w:top w:val="single" w:sz="5" w:space="0" w:color="A7A8A7"/>
              <w:left w:val="single" w:sz="5" w:space="0" w:color="A7A8A7"/>
              <w:bottom w:val="single" w:sz="5" w:space="0" w:color="A7A8A7"/>
              <w:right w:val="single" w:sz="5" w:space="0" w:color="A7A8A7"/>
            </w:tcBorders>
            <w:shd w:val="clear" w:color="auto" w:fill="DADADA"/>
          </w:tcPr>
          <w:p w14:paraId="01016175" w14:textId="77777777" w:rsidR="007070FE" w:rsidRPr="00D06572" w:rsidRDefault="007070FE" w:rsidP="00D4419D">
            <w:pPr>
              <w:pStyle w:val="TableParagraph"/>
              <w:rPr>
                <w:rFonts w:ascii="Times New Roman" w:eastAsia="Times New Roman" w:hAnsi="Times New Roman" w:cs="Times New Roman"/>
                <w:b/>
                <w:bCs/>
              </w:rPr>
            </w:pPr>
          </w:p>
          <w:p w14:paraId="2D048618" w14:textId="77777777" w:rsidR="007070FE" w:rsidRPr="00D06572" w:rsidRDefault="007070FE" w:rsidP="00D4419D">
            <w:pPr>
              <w:pStyle w:val="TableParagraph"/>
              <w:rPr>
                <w:rFonts w:ascii="Times New Roman" w:eastAsia="Times New Roman" w:hAnsi="Times New Roman" w:cs="Times New Roman"/>
                <w:b/>
                <w:bCs/>
              </w:rPr>
            </w:pPr>
          </w:p>
          <w:p w14:paraId="2199103A" w14:textId="77777777" w:rsidR="007070FE" w:rsidRPr="00D06572" w:rsidRDefault="00B05541" w:rsidP="00D4419D">
            <w:pPr>
              <w:pStyle w:val="TableParagraph"/>
              <w:ind w:left="466"/>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Tasks</w:t>
            </w:r>
            <w:r w:rsidRPr="00D06572">
              <w:rPr>
                <w:rFonts w:ascii="Times New Roman" w:hAnsi="Times New Roman" w:cs="Times New Roman"/>
                <w:i/>
              </w:rPr>
              <w:t xml:space="preserve"> </w:t>
            </w:r>
            <w:r w:rsidRPr="00D06572">
              <w:rPr>
                <w:rFonts w:ascii="Times New Roman" w:hAnsi="Times New Roman" w:cs="Times New Roman"/>
                <w:i/>
                <w:spacing w:val="-1"/>
              </w:rPr>
              <w:t xml:space="preserve">appropriate </w:t>
            </w:r>
            <w:r w:rsidRPr="00D06572">
              <w:rPr>
                <w:rFonts w:ascii="Times New Roman" w:hAnsi="Times New Roman" w:cs="Times New Roman"/>
                <w:i/>
                <w:spacing w:val="-2"/>
              </w:rPr>
              <w:t>to</w:t>
            </w:r>
            <w:r w:rsidRPr="00D06572">
              <w:rPr>
                <w:rFonts w:ascii="Times New Roman" w:hAnsi="Times New Roman" w:cs="Times New Roman"/>
                <w:i/>
                <w:spacing w:val="-1"/>
              </w:rPr>
              <w:t xml:space="preserve"> project.</w:t>
            </w:r>
          </w:p>
        </w:tc>
      </w:tr>
      <w:tr w:rsidR="007070FE" w:rsidRPr="00D06572" w14:paraId="39D98E1D" w14:textId="77777777">
        <w:trPr>
          <w:trHeight w:hRule="exact" w:val="2246"/>
        </w:trPr>
        <w:tc>
          <w:tcPr>
            <w:tcW w:w="446" w:type="dxa"/>
            <w:vMerge/>
            <w:tcBorders>
              <w:left w:val="single" w:sz="5" w:space="0" w:color="A7A8A7"/>
              <w:bottom w:val="single" w:sz="5" w:space="0" w:color="000000"/>
              <w:right w:val="single" w:sz="5" w:space="0" w:color="A7A8A7"/>
            </w:tcBorders>
            <w:shd w:val="clear" w:color="auto" w:fill="DADADA"/>
          </w:tcPr>
          <w:p w14:paraId="738CC022" w14:textId="77777777" w:rsidR="007070FE" w:rsidRPr="00D06572" w:rsidRDefault="007070FE" w:rsidP="00D4419D">
            <w:pPr>
              <w:rPr>
                <w:rFonts w:ascii="Times New Roman" w:hAnsi="Times New Roman" w:cs="Times New Roman"/>
              </w:rPr>
            </w:pPr>
          </w:p>
        </w:tc>
        <w:tc>
          <w:tcPr>
            <w:tcW w:w="3689" w:type="dxa"/>
            <w:vMerge/>
            <w:tcBorders>
              <w:left w:val="single" w:sz="5" w:space="0" w:color="A7A8A7"/>
              <w:bottom w:val="single" w:sz="5" w:space="0" w:color="000000"/>
              <w:right w:val="single" w:sz="5" w:space="0" w:color="A7A8A7"/>
            </w:tcBorders>
            <w:shd w:val="clear" w:color="auto" w:fill="808080"/>
          </w:tcPr>
          <w:p w14:paraId="79B3C867" w14:textId="77777777" w:rsidR="007070FE" w:rsidRPr="00D06572" w:rsidRDefault="007070FE" w:rsidP="00D4419D">
            <w:pPr>
              <w:rPr>
                <w:rFonts w:ascii="Times New Roman" w:hAnsi="Times New Roman" w:cs="Times New Roman"/>
              </w:rPr>
            </w:pPr>
          </w:p>
        </w:tc>
        <w:tc>
          <w:tcPr>
            <w:tcW w:w="576" w:type="dxa"/>
            <w:tcBorders>
              <w:top w:val="single" w:sz="5" w:space="0" w:color="A7A8A7"/>
              <w:left w:val="single" w:sz="5" w:space="0" w:color="A7A8A7"/>
              <w:bottom w:val="single" w:sz="5" w:space="0" w:color="000000"/>
              <w:right w:val="single" w:sz="5" w:space="0" w:color="000000"/>
            </w:tcBorders>
            <w:shd w:val="clear" w:color="auto" w:fill="DDD9C3"/>
            <w:textDirection w:val="btLr"/>
          </w:tcPr>
          <w:p w14:paraId="011C1D2B" w14:textId="77777777" w:rsidR="007070FE" w:rsidRPr="00D06572" w:rsidRDefault="007070FE" w:rsidP="00D4419D">
            <w:pPr>
              <w:pStyle w:val="TableParagraph"/>
              <w:rPr>
                <w:rFonts w:ascii="Times New Roman" w:eastAsia="Times New Roman" w:hAnsi="Times New Roman" w:cs="Times New Roman"/>
                <w:b/>
                <w:bCs/>
              </w:rPr>
            </w:pPr>
          </w:p>
          <w:p w14:paraId="2E97B6F1"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b/>
                <w:spacing w:val="-1"/>
              </w:rPr>
              <w:t>No</w:t>
            </w:r>
            <w:r w:rsidRPr="00D06572">
              <w:rPr>
                <w:rFonts w:ascii="Times New Roman" w:hAnsi="Times New Roman" w:cs="Times New Roman"/>
                <w:b/>
                <w:spacing w:val="1"/>
              </w:rPr>
              <w:t xml:space="preserve"> </w:t>
            </w:r>
            <w:r w:rsidRPr="00D06572">
              <w:rPr>
                <w:rFonts w:ascii="Times New Roman" w:hAnsi="Times New Roman" w:cs="Times New Roman"/>
                <w:b/>
                <w:spacing w:val="-1"/>
              </w:rPr>
              <w:t>Project</w:t>
            </w:r>
            <w:r w:rsidRPr="00D06572">
              <w:rPr>
                <w:rFonts w:ascii="Times New Roman" w:hAnsi="Times New Roman" w:cs="Times New Roman"/>
                <w:b/>
              </w:rPr>
              <w:t xml:space="preserve"> </w:t>
            </w:r>
            <w:r w:rsidRPr="00D06572">
              <w:rPr>
                <w:rFonts w:ascii="Times New Roman" w:hAnsi="Times New Roman" w:cs="Times New Roman"/>
                <w:b/>
                <w:spacing w:val="-1"/>
              </w:rPr>
              <w:t>Upscope</w:t>
            </w:r>
          </w:p>
        </w:tc>
        <w:tc>
          <w:tcPr>
            <w:tcW w:w="576" w:type="dxa"/>
            <w:tcBorders>
              <w:top w:val="single" w:sz="5" w:space="0" w:color="A7A8A7"/>
              <w:left w:val="single" w:sz="5" w:space="0" w:color="000000"/>
              <w:bottom w:val="single" w:sz="5" w:space="0" w:color="000000"/>
              <w:right w:val="single" w:sz="5" w:space="0" w:color="000000"/>
            </w:tcBorders>
            <w:textDirection w:val="btLr"/>
          </w:tcPr>
          <w:p w14:paraId="0D51F77F" w14:textId="77777777" w:rsidR="007070FE" w:rsidRPr="00D06572" w:rsidRDefault="007070FE" w:rsidP="00D4419D">
            <w:pPr>
              <w:pStyle w:val="TableParagraph"/>
              <w:rPr>
                <w:rFonts w:ascii="Times New Roman" w:eastAsia="Times New Roman" w:hAnsi="Times New Roman" w:cs="Times New Roman"/>
                <w:b/>
                <w:bCs/>
              </w:rPr>
            </w:pPr>
          </w:p>
          <w:p w14:paraId="1C908E1B"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b/>
                <w:spacing w:val="-1"/>
              </w:rPr>
              <w:t>Completed</w:t>
            </w:r>
            <w:r w:rsidRPr="00D06572">
              <w:rPr>
                <w:rFonts w:ascii="Times New Roman" w:hAnsi="Times New Roman" w:cs="Times New Roman"/>
                <w:b/>
                <w:spacing w:val="-2"/>
              </w:rPr>
              <w:t xml:space="preserve"> </w:t>
            </w:r>
            <w:r w:rsidRPr="00D06572">
              <w:rPr>
                <w:rFonts w:ascii="Times New Roman" w:hAnsi="Times New Roman" w:cs="Times New Roman"/>
                <w:b/>
              </w:rPr>
              <w:t>on</w:t>
            </w:r>
            <w:r w:rsidRPr="00D06572">
              <w:rPr>
                <w:rFonts w:ascii="Times New Roman" w:hAnsi="Times New Roman" w:cs="Times New Roman"/>
                <w:b/>
                <w:spacing w:val="-2"/>
              </w:rPr>
              <w:t xml:space="preserve"> </w:t>
            </w:r>
            <w:r w:rsidRPr="00D06572">
              <w:rPr>
                <w:rFonts w:ascii="Times New Roman" w:hAnsi="Times New Roman" w:cs="Times New Roman"/>
                <w:b/>
                <w:spacing w:val="-1"/>
              </w:rPr>
              <w:t>Schedule</w:t>
            </w:r>
          </w:p>
        </w:tc>
        <w:tc>
          <w:tcPr>
            <w:tcW w:w="576" w:type="dxa"/>
            <w:tcBorders>
              <w:top w:val="single" w:sz="5" w:space="0" w:color="A7A8A7"/>
              <w:left w:val="single" w:sz="5" w:space="0" w:color="000000"/>
              <w:bottom w:val="single" w:sz="5" w:space="0" w:color="000000"/>
              <w:right w:val="single" w:sz="5" w:space="0" w:color="000000"/>
            </w:tcBorders>
            <w:shd w:val="clear" w:color="auto" w:fill="DDD9C3"/>
            <w:textDirection w:val="btLr"/>
          </w:tcPr>
          <w:p w14:paraId="70A85E29" w14:textId="77777777" w:rsidR="007070FE" w:rsidRPr="00D06572" w:rsidRDefault="007070FE" w:rsidP="00D4419D">
            <w:pPr>
              <w:pStyle w:val="TableParagraph"/>
              <w:rPr>
                <w:rFonts w:ascii="Times New Roman" w:eastAsia="Times New Roman" w:hAnsi="Times New Roman" w:cs="Times New Roman"/>
                <w:b/>
                <w:bCs/>
              </w:rPr>
            </w:pPr>
          </w:p>
          <w:p w14:paraId="063143DF"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b/>
                <w:spacing w:val="-1"/>
              </w:rPr>
              <w:t>Completed</w:t>
            </w:r>
            <w:r w:rsidRPr="00D06572">
              <w:rPr>
                <w:rFonts w:ascii="Times New Roman" w:hAnsi="Times New Roman" w:cs="Times New Roman"/>
                <w:b/>
                <w:spacing w:val="1"/>
              </w:rPr>
              <w:t xml:space="preserve"> </w:t>
            </w:r>
            <w:r w:rsidRPr="00D06572">
              <w:rPr>
                <w:rFonts w:ascii="Times New Roman" w:hAnsi="Times New Roman" w:cs="Times New Roman"/>
                <w:b/>
                <w:spacing w:val="-1"/>
              </w:rPr>
              <w:t>Under Budget</w:t>
            </w:r>
          </w:p>
        </w:tc>
        <w:tc>
          <w:tcPr>
            <w:tcW w:w="576" w:type="dxa"/>
            <w:gridSpan w:val="2"/>
            <w:tcBorders>
              <w:top w:val="single" w:sz="5" w:space="0" w:color="A7A8A7"/>
              <w:left w:val="single" w:sz="5" w:space="0" w:color="000000"/>
              <w:bottom w:val="single" w:sz="5" w:space="0" w:color="000000"/>
              <w:right w:val="single" w:sz="5" w:space="0" w:color="000000"/>
            </w:tcBorders>
            <w:textDirection w:val="btLr"/>
          </w:tcPr>
          <w:p w14:paraId="2B056C59" w14:textId="77777777" w:rsidR="007070FE" w:rsidRPr="00D06572" w:rsidRDefault="00B05541" w:rsidP="00D4419D">
            <w:pPr>
              <w:pStyle w:val="TableParagraph"/>
              <w:ind w:left="111" w:right="729"/>
              <w:rPr>
                <w:rFonts w:ascii="Times New Roman" w:eastAsia="Times New Roman" w:hAnsi="Times New Roman" w:cs="Times New Roman"/>
              </w:rPr>
            </w:pPr>
            <w:r w:rsidRPr="00D06572">
              <w:rPr>
                <w:rFonts w:ascii="Times New Roman" w:hAnsi="Times New Roman" w:cs="Times New Roman"/>
                <w:b/>
                <w:spacing w:val="-1"/>
              </w:rPr>
              <w:t>H.1</w:t>
            </w:r>
            <w:r w:rsidRPr="00D06572">
              <w:rPr>
                <w:rFonts w:ascii="Times New Roman" w:hAnsi="Times New Roman" w:cs="Times New Roman"/>
                <w:b/>
                <w:spacing w:val="1"/>
              </w:rPr>
              <w:t xml:space="preserve"> </w:t>
            </w:r>
            <w:r w:rsidRPr="00D06572">
              <w:rPr>
                <w:rFonts w:ascii="Times New Roman" w:hAnsi="Times New Roman" w:cs="Times New Roman"/>
                <w:b/>
                <w:spacing w:val="-1"/>
              </w:rPr>
              <w:t>Message</w:t>
            </w:r>
            <w:r w:rsidRPr="00D06572">
              <w:rPr>
                <w:rFonts w:ascii="Times New Roman" w:hAnsi="Times New Roman" w:cs="Times New Roman"/>
                <w:b/>
                <w:spacing w:val="28"/>
              </w:rPr>
              <w:t xml:space="preserve"> </w:t>
            </w:r>
            <w:r w:rsidRPr="00D06572">
              <w:rPr>
                <w:rFonts w:ascii="Times New Roman" w:hAnsi="Times New Roman" w:cs="Times New Roman"/>
                <w:b/>
                <w:spacing w:val="-1"/>
              </w:rPr>
              <w:t>Development</w:t>
            </w:r>
            <w:r w:rsidRPr="00D06572">
              <w:rPr>
                <w:rFonts w:ascii="Times New Roman" w:hAnsi="Times New Roman" w:cs="Times New Roman"/>
                <w:b/>
                <w:spacing w:val="43"/>
              </w:rPr>
              <w:t xml:space="preserve"> </w:t>
            </w:r>
            <w:r w:rsidRPr="00D06572">
              <w:rPr>
                <w:rFonts w:ascii="Times New Roman" w:hAnsi="Times New Roman" w:cs="Times New Roman"/>
                <w:b/>
                <w:spacing w:val="-1"/>
              </w:rPr>
              <w:t>and</w:t>
            </w:r>
          </w:p>
        </w:tc>
        <w:tc>
          <w:tcPr>
            <w:tcW w:w="576" w:type="dxa"/>
            <w:tcBorders>
              <w:top w:val="single" w:sz="5" w:space="0" w:color="A7A8A7"/>
              <w:left w:val="single" w:sz="5" w:space="0" w:color="000000"/>
              <w:bottom w:val="single" w:sz="5" w:space="0" w:color="000000"/>
              <w:right w:val="single" w:sz="5" w:space="0" w:color="000000"/>
            </w:tcBorders>
            <w:shd w:val="clear" w:color="auto" w:fill="DDD9C3"/>
            <w:textDirection w:val="btLr"/>
          </w:tcPr>
          <w:p w14:paraId="0A1A5DDD" w14:textId="77777777" w:rsidR="007070FE" w:rsidRPr="00D06572" w:rsidRDefault="007070FE" w:rsidP="00D4419D">
            <w:pPr>
              <w:pStyle w:val="TableParagraph"/>
              <w:rPr>
                <w:rFonts w:ascii="Times New Roman" w:eastAsia="Times New Roman" w:hAnsi="Times New Roman" w:cs="Times New Roman"/>
                <w:b/>
                <w:bCs/>
              </w:rPr>
            </w:pPr>
          </w:p>
          <w:p w14:paraId="308F9E5C"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b/>
                <w:spacing w:val="-1"/>
              </w:rPr>
              <w:t>H.</w:t>
            </w:r>
            <w:r w:rsidRPr="00D06572">
              <w:rPr>
                <w:rFonts w:ascii="Times New Roman" w:hAnsi="Times New Roman" w:cs="Times New Roman"/>
                <w:b/>
                <w:spacing w:val="1"/>
              </w:rPr>
              <w:t xml:space="preserve"> </w:t>
            </w:r>
            <w:r w:rsidRPr="00D06572">
              <w:rPr>
                <w:rFonts w:ascii="Times New Roman" w:hAnsi="Times New Roman" w:cs="Times New Roman"/>
                <w:b/>
              </w:rPr>
              <w:t>2</w:t>
            </w:r>
            <w:r w:rsidRPr="00D06572">
              <w:rPr>
                <w:rFonts w:ascii="Times New Roman" w:hAnsi="Times New Roman" w:cs="Times New Roman"/>
                <w:b/>
                <w:spacing w:val="1"/>
              </w:rPr>
              <w:t xml:space="preserve"> </w:t>
            </w:r>
            <w:r w:rsidRPr="00D06572">
              <w:rPr>
                <w:rFonts w:ascii="Times New Roman" w:hAnsi="Times New Roman" w:cs="Times New Roman"/>
                <w:b/>
                <w:spacing w:val="-1"/>
              </w:rPr>
              <w:t>Social</w:t>
            </w:r>
            <w:r w:rsidRPr="00D06572">
              <w:rPr>
                <w:rFonts w:ascii="Times New Roman" w:hAnsi="Times New Roman" w:cs="Times New Roman"/>
                <w:b/>
                <w:spacing w:val="-2"/>
              </w:rPr>
              <w:t xml:space="preserve"> </w:t>
            </w:r>
            <w:r w:rsidRPr="00D06572">
              <w:rPr>
                <w:rFonts w:ascii="Times New Roman" w:hAnsi="Times New Roman" w:cs="Times New Roman"/>
                <w:b/>
                <w:spacing w:val="-1"/>
              </w:rPr>
              <w:t>Media</w:t>
            </w:r>
          </w:p>
        </w:tc>
        <w:tc>
          <w:tcPr>
            <w:tcW w:w="576" w:type="dxa"/>
            <w:tcBorders>
              <w:top w:val="single" w:sz="5" w:space="0" w:color="A7A8A7"/>
              <w:left w:val="single" w:sz="5" w:space="0" w:color="000000"/>
              <w:bottom w:val="single" w:sz="5" w:space="0" w:color="000000"/>
              <w:right w:val="single" w:sz="5" w:space="0" w:color="000000"/>
            </w:tcBorders>
            <w:textDirection w:val="btLr"/>
          </w:tcPr>
          <w:p w14:paraId="10BAF64F" w14:textId="77777777" w:rsidR="007070FE" w:rsidRPr="00D06572" w:rsidRDefault="007070FE" w:rsidP="00D4419D">
            <w:pPr>
              <w:pStyle w:val="TableParagraph"/>
              <w:rPr>
                <w:rFonts w:ascii="Times New Roman" w:eastAsia="Times New Roman" w:hAnsi="Times New Roman" w:cs="Times New Roman"/>
                <w:b/>
                <w:bCs/>
              </w:rPr>
            </w:pPr>
          </w:p>
          <w:p w14:paraId="6F87E1BB"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b/>
                <w:spacing w:val="-1"/>
              </w:rPr>
              <w:t>H.3</w:t>
            </w:r>
            <w:r w:rsidRPr="00D06572">
              <w:rPr>
                <w:rFonts w:ascii="Times New Roman" w:hAnsi="Times New Roman" w:cs="Times New Roman"/>
                <w:b/>
              </w:rPr>
              <w:t xml:space="preserve"> </w:t>
            </w:r>
            <w:r w:rsidRPr="00D06572">
              <w:rPr>
                <w:rFonts w:ascii="Times New Roman" w:hAnsi="Times New Roman" w:cs="Times New Roman"/>
                <w:b/>
                <w:spacing w:val="2"/>
              </w:rPr>
              <w:t xml:space="preserve"> </w:t>
            </w:r>
            <w:r w:rsidRPr="00D06572">
              <w:rPr>
                <w:rFonts w:ascii="Times New Roman" w:hAnsi="Times New Roman" w:cs="Times New Roman"/>
                <w:b/>
                <w:spacing w:val="-1"/>
              </w:rPr>
              <w:t>School</w:t>
            </w:r>
            <w:r w:rsidRPr="00D06572">
              <w:rPr>
                <w:rFonts w:ascii="Times New Roman" w:hAnsi="Times New Roman" w:cs="Times New Roman"/>
                <w:b/>
                <w:spacing w:val="-2"/>
              </w:rPr>
              <w:t xml:space="preserve"> </w:t>
            </w:r>
            <w:r w:rsidRPr="00D06572">
              <w:rPr>
                <w:rFonts w:ascii="Times New Roman" w:hAnsi="Times New Roman" w:cs="Times New Roman"/>
                <w:b/>
                <w:spacing w:val="-1"/>
              </w:rPr>
              <w:t>Presentation</w:t>
            </w:r>
          </w:p>
        </w:tc>
        <w:tc>
          <w:tcPr>
            <w:tcW w:w="576" w:type="dxa"/>
            <w:tcBorders>
              <w:top w:val="single" w:sz="5" w:space="0" w:color="A7A8A7"/>
              <w:left w:val="single" w:sz="5" w:space="0" w:color="000000"/>
              <w:bottom w:val="single" w:sz="5" w:space="0" w:color="000000"/>
              <w:right w:val="single" w:sz="5" w:space="0" w:color="000000"/>
            </w:tcBorders>
            <w:shd w:val="clear" w:color="auto" w:fill="DDD9C3"/>
            <w:textDirection w:val="btLr"/>
          </w:tcPr>
          <w:p w14:paraId="4AEBA324" w14:textId="77777777" w:rsidR="007070FE" w:rsidRPr="00D06572" w:rsidRDefault="007070FE" w:rsidP="00D4419D">
            <w:pPr>
              <w:pStyle w:val="TableParagraph"/>
              <w:rPr>
                <w:rFonts w:ascii="Times New Roman" w:eastAsia="Times New Roman" w:hAnsi="Times New Roman" w:cs="Times New Roman"/>
                <w:b/>
                <w:bCs/>
              </w:rPr>
            </w:pPr>
          </w:p>
          <w:p w14:paraId="4CDE7E9C"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b/>
                <w:spacing w:val="-1"/>
              </w:rPr>
              <w:t>H.4</w:t>
            </w:r>
            <w:r w:rsidRPr="00D06572">
              <w:rPr>
                <w:rFonts w:ascii="Times New Roman" w:hAnsi="Times New Roman" w:cs="Times New Roman"/>
                <w:b/>
                <w:spacing w:val="1"/>
              </w:rPr>
              <w:t xml:space="preserve"> </w:t>
            </w:r>
            <w:r w:rsidRPr="00D06572">
              <w:rPr>
                <w:rFonts w:ascii="Times New Roman" w:hAnsi="Times New Roman" w:cs="Times New Roman"/>
                <w:b/>
                <w:spacing w:val="-1"/>
              </w:rPr>
              <w:t>Business</w:t>
            </w:r>
            <w:r w:rsidRPr="00D06572">
              <w:rPr>
                <w:rFonts w:ascii="Times New Roman" w:hAnsi="Times New Roman" w:cs="Times New Roman"/>
                <w:b/>
              </w:rPr>
              <w:t xml:space="preserve"> </w:t>
            </w:r>
            <w:r w:rsidRPr="00D06572">
              <w:rPr>
                <w:rFonts w:ascii="Times New Roman" w:hAnsi="Times New Roman" w:cs="Times New Roman"/>
                <w:b/>
                <w:spacing w:val="-1"/>
              </w:rPr>
              <w:t>Education</w:t>
            </w:r>
          </w:p>
        </w:tc>
        <w:tc>
          <w:tcPr>
            <w:tcW w:w="576" w:type="dxa"/>
            <w:tcBorders>
              <w:top w:val="single" w:sz="5" w:space="0" w:color="A7A8A7"/>
              <w:left w:val="single" w:sz="5" w:space="0" w:color="000000"/>
              <w:bottom w:val="single" w:sz="5" w:space="0" w:color="000000"/>
              <w:right w:val="single" w:sz="5" w:space="0" w:color="000000"/>
            </w:tcBorders>
            <w:textDirection w:val="btLr"/>
          </w:tcPr>
          <w:p w14:paraId="0EABFB0B" w14:textId="77777777" w:rsidR="007070FE" w:rsidRPr="00D06572" w:rsidRDefault="007070FE" w:rsidP="00D4419D">
            <w:pPr>
              <w:pStyle w:val="TableParagraph"/>
              <w:rPr>
                <w:rFonts w:ascii="Times New Roman" w:eastAsia="Times New Roman" w:hAnsi="Times New Roman" w:cs="Times New Roman"/>
                <w:b/>
                <w:bCs/>
              </w:rPr>
            </w:pPr>
          </w:p>
          <w:p w14:paraId="76CA9CB3"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b/>
                <w:spacing w:val="-1"/>
              </w:rPr>
              <w:t>H.5</w:t>
            </w:r>
            <w:r w:rsidRPr="00D06572">
              <w:rPr>
                <w:rFonts w:ascii="Times New Roman" w:hAnsi="Times New Roman" w:cs="Times New Roman"/>
                <w:b/>
              </w:rPr>
              <w:t xml:space="preserve"> </w:t>
            </w:r>
            <w:r w:rsidRPr="00D06572">
              <w:rPr>
                <w:rFonts w:ascii="Times New Roman" w:hAnsi="Times New Roman" w:cs="Times New Roman"/>
                <w:b/>
                <w:spacing w:val="2"/>
              </w:rPr>
              <w:t xml:space="preserve"> </w:t>
            </w:r>
            <w:r w:rsidRPr="00D06572">
              <w:rPr>
                <w:rFonts w:ascii="Times New Roman" w:hAnsi="Times New Roman" w:cs="Times New Roman"/>
                <w:b/>
                <w:spacing w:val="-1"/>
              </w:rPr>
              <w:t>Strategic Planning</w:t>
            </w:r>
          </w:p>
        </w:tc>
        <w:tc>
          <w:tcPr>
            <w:tcW w:w="576" w:type="dxa"/>
            <w:tcBorders>
              <w:top w:val="single" w:sz="5" w:space="0" w:color="A7A8A7"/>
              <w:left w:val="single" w:sz="5" w:space="0" w:color="000000"/>
              <w:bottom w:val="single" w:sz="5" w:space="0" w:color="000000"/>
              <w:right w:val="single" w:sz="5" w:space="0" w:color="000000"/>
            </w:tcBorders>
            <w:shd w:val="clear" w:color="auto" w:fill="DDD9C3"/>
            <w:textDirection w:val="btLr"/>
          </w:tcPr>
          <w:p w14:paraId="55EA78B6"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b/>
                <w:spacing w:val="-1"/>
              </w:rPr>
              <w:t>H.6</w:t>
            </w:r>
            <w:r w:rsidRPr="00D06572">
              <w:rPr>
                <w:rFonts w:ascii="Times New Roman" w:hAnsi="Times New Roman" w:cs="Times New Roman"/>
                <w:b/>
                <w:spacing w:val="1"/>
              </w:rPr>
              <w:t xml:space="preserve"> </w:t>
            </w:r>
            <w:r w:rsidRPr="00D06572">
              <w:rPr>
                <w:rFonts w:ascii="Times New Roman" w:hAnsi="Times New Roman" w:cs="Times New Roman"/>
                <w:b/>
                <w:spacing w:val="-1"/>
              </w:rPr>
              <w:t>Website Development</w:t>
            </w:r>
          </w:p>
          <w:p w14:paraId="1F25B75C" w14:textId="77777777" w:rsidR="007070FE" w:rsidRPr="00D06572" w:rsidRDefault="00B05541" w:rsidP="00D4419D">
            <w:pPr>
              <w:pStyle w:val="TableParagraph"/>
              <w:ind w:left="111"/>
              <w:rPr>
                <w:rFonts w:ascii="Times New Roman" w:eastAsia="Times New Roman" w:hAnsi="Times New Roman" w:cs="Times New Roman"/>
              </w:rPr>
            </w:pPr>
            <w:r w:rsidRPr="00D06572">
              <w:rPr>
                <w:rFonts w:ascii="Times New Roman" w:hAnsi="Times New Roman" w:cs="Times New Roman"/>
                <w:b/>
              </w:rPr>
              <w:t>&amp;</w:t>
            </w:r>
            <w:r w:rsidRPr="00D06572">
              <w:rPr>
                <w:rFonts w:ascii="Times New Roman" w:hAnsi="Times New Roman" w:cs="Times New Roman"/>
                <w:b/>
                <w:spacing w:val="1"/>
              </w:rPr>
              <w:t xml:space="preserve"> </w:t>
            </w:r>
            <w:r w:rsidRPr="00D06572">
              <w:rPr>
                <w:rFonts w:ascii="Times New Roman" w:hAnsi="Times New Roman" w:cs="Times New Roman"/>
                <w:b/>
                <w:spacing w:val="-1"/>
              </w:rPr>
              <w:t>Maintenance</w:t>
            </w:r>
          </w:p>
        </w:tc>
        <w:tc>
          <w:tcPr>
            <w:tcW w:w="576" w:type="dxa"/>
            <w:tcBorders>
              <w:top w:val="single" w:sz="5" w:space="0" w:color="A7A8A7"/>
              <w:left w:val="single" w:sz="5" w:space="0" w:color="000000"/>
              <w:bottom w:val="single" w:sz="5" w:space="0" w:color="000000"/>
              <w:right w:val="single" w:sz="5" w:space="0" w:color="000000"/>
            </w:tcBorders>
            <w:textDirection w:val="btLr"/>
          </w:tcPr>
          <w:p w14:paraId="04F804B7" w14:textId="77777777" w:rsidR="007070FE" w:rsidRPr="00D06572" w:rsidRDefault="00B05541" w:rsidP="00D4419D">
            <w:pPr>
              <w:pStyle w:val="TableParagraph"/>
              <w:ind w:left="111" w:right="536"/>
              <w:rPr>
                <w:rFonts w:ascii="Times New Roman" w:eastAsia="Times New Roman" w:hAnsi="Times New Roman" w:cs="Times New Roman"/>
              </w:rPr>
            </w:pPr>
            <w:r w:rsidRPr="00D06572">
              <w:rPr>
                <w:rFonts w:ascii="Times New Roman" w:hAnsi="Times New Roman" w:cs="Times New Roman"/>
                <w:b/>
                <w:spacing w:val="-1"/>
              </w:rPr>
              <w:t>H.7</w:t>
            </w:r>
            <w:r w:rsidRPr="00D06572">
              <w:rPr>
                <w:rFonts w:ascii="Times New Roman" w:hAnsi="Times New Roman" w:cs="Times New Roman"/>
                <w:b/>
                <w:spacing w:val="1"/>
              </w:rPr>
              <w:t xml:space="preserve"> </w:t>
            </w:r>
            <w:r w:rsidRPr="00D06572">
              <w:rPr>
                <w:rFonts w:ascii="Times New Roman" w:hAnsi="Times New Roman" w:cs="Times New Roman"/>
                <w:b/>
                <w:spacing w:val="-1"/>
              </w:rPr>
              <w:t>Public Outreach</w:t>
            </w:r>
            <w:r w:rsidRPr="00D06572">
              <w:rPr>
                <w:rFonts w:ascii="Times New Roman" w:hAnsi="Times New Roman" w:cs="Times New Roman"/>
                <w:b/>
                <w:spacing w:val="20"/>
              </w:rPr>
              <w:t xml:space="preserve"> </w:t>
            </w:r>
            <w:r w:rsidRPr="00D06572">
              <w:rPr>
                <w:rFonts w:ascii="Times New Roman" w:hAnsi="Times New Roman" w:cs="Times New Roman"/>
                <w:b/>
                <w:spacing w:val="-1"/>
              </w:rPr>
              <w:t>Events</w:t>
            </w:r>
          </w:p>
        </w:tc>
      </w:tr>
      <w:tr w:rsidR="007070FE" w:rsidRPr="00D06572" w14:paraId="10874A41" w14:textId="77777777">
        <w:trPr>
          <w:trHeight w:hRule="exact" w:val="538"/>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6A2DB9C3" w14:textId="77777777" w:rsidR="007070FE" w:rsidRPr="00D06572" w:rsidRDefault="00B05541" w:rsidP="00D4419D">
            <w:pPr>
              <w:pStyle w:val="TableParagraph"/>
              <w:ind w:right="5"/>
              <w:jc w:val="center"/>
              <w:rPr>
                <w:rFonts w:ascii="Times New Roman" w:eastAsia="Times New Roman" w:hAnsi="Times New Roman" w:cs="Times New Roman"/>
              </w:rPr>
            </w:pPr>
            <w:r w:rsidRPr="00D06572">
              <w:rPr>
                <w:rFonts w:ascii="Times New Roman" w:hAnsi="Times New Roman" w:cs="Times New Roman"/>
              </w:rPr>
              <w:t>1</w:t>
            </w:r>
          </w:p>
        </w:tc>
        <w:tc>
          <w:tcPr>
            <w:tcW w:w="3689" w:type="dxa"/>
            <w:tcBorders>
              <w:top w:val="single" w:sz="5" w:space="0" w:color="000000"/>
              <w:left w:val="single" w:sz="5" w:space="0" w:color="000000"/>
              <w:bottom w:val="single" w:sz="5" w:space="0" w:color="000000"/>
              <w:right w:val="single" w:sz="5" w:space="0" w:color="000000"/>
            </w:tcBorders>
          </w:tcPr>
          <w:p w14:paraId="773C55C3"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0B31791"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19C0E16"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AD537DC"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10CCD2E9"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CC3DBFC"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0DB13E3"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F96ADEE"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29B3B5C"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840FF3B"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308C46DD"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35F08E50" w14:textId="77777777">
        <w:trPr>
          <w:trHeight w:hRule="exact" w:val="545"/>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31385B68" w14:textId="77777777" w:rsidR="007070FE" w:rsidRPr="00D06572" w:rsidRDefault="00B05541" w:rsidP="00D4419D">
            <w:pPr>
              <w:pStyle w:val="TableParagraph"/>
              <w:ind w:right="5"/>
              <w:jc w:val="center"/>
              <w:rPr>
                <w:rFonts w:ascii="Times New Roman" w:eastAsia="Times New Roman" w:hAnsi="Times New Roman" w:cs="Times New Roman"/>
              </w:rPr>
            </w:pPr>
            <w:r w:rsidRPr="00D06572">
              <w:rPr>
                <w:rFonts w:ascii="Times New Roman" w:hAnsi="Times New Roman" w:cs="Times New Roman"/>
              </w:rPr>
              <w:t>2</w:t>
            </w:r>
          </w:p>
        </w:tc>
        <w:tc>
          <w:tcPr>
            <w:tcW w:w="3689" w:type="dxa"/>
            <w:tcBorders>
              <w:top w:val="single" w:sz="5" w:space="0" w:color="000000"/>
              <w:left w:val="single" w:sz="5" w:space="0" w:color="000000"/>
              <w:bottom w:val="single" w:sz="5" w:space="0" w:color="000000"/>
              <w:right w:val="single" w:sz="5" w:space="0" w:color="000000"/>
            </w:tcBorders>
          </w:tcPr>
          <w:p w14:paraId="5A177CAC"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216AECC"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4B3C998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EDBC76E"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007EC7EB"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AC826B7"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0B81F1A2"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31F86D8"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3B84C407"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F612189"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7C5076F5"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68DD1883" w14:textId="77777777">
        <w:trPr>
          <w:trHeight w:hRule="exact" w:val="538"/>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68906FE6" w14:textId="77777777" w:rsidR="007070FE" w:rsidRPr="00D06572" w:rsidRDefault="00B05541" w:rsidP="00D4419D">
            <w:pPr>
              <w:pStyle w:val="TableParagraph"/>
              <w:ind w:right="5"/>
              <w:jc w:val="center"/>
              <w:rPr>
                <w:rFonts w:ascii="Times New Roman" w:eastAsia="Times New Roman" w:hAnsi="Times New Roman" w:cs="Times New Roman"/>
              </w:rPr>
            </w:pPr>
            <w:r w:rsidRPr="00D06572">
              <w:rPr>
                <w:rFonts w:ascii="Times New Roman" w:hAnsi="Times New Roman" w:cs="Times New Roman"/>
              </w:rPr>
              <w:t>3</w:t>
            </w:r>
          </w:p>
        </w:tc>
        <w:tc>
          <w:tcPr>
            <w:tcW w:w="3689" w:type="dxa"/>
            <w:tcBorders>
              <w:top w:val="single" w:sz="5" w:space="0" w:color="000000"/>
              <w:left w:val="single" w:sz="5" w:space="0" w:color="000000"/>
              <w:bottom w:val="single" w:sz="5" w:space="0" w:color="000000"/>
              <w:right w:val="single" w:sz="5" w:space="0" w:color="000000"/>
            </w:tcBorders>
          </w:tcPr>
          <w:p w14:paraId="0821A66C"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DFA24E0"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0655C39"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B8FCF0C"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3706DF1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DAA60FC"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C576A48"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095119E"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1D19C7C"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16D22D4"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12DDFA6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EBEE0F2" w14:textId="77777777">
        <w:trPr>
          <w:trHeight w:hRule="exact" w:val="446"/>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05024F88" w14:textId="77777777" w:rsidR="007070FE" w:rsidRPr="00D06572" w:rsidRDefault="00B05541" w:rsidP="00D4419D">
            <w:pPr>
              <w:pStyle w:val="TableParagraph"/>
              <w:ind w:right="5"/>
              <w:jc w:val="center"/>
              <w:rPr>
                <w:rFonts w:ascii="Times New Roman" w:eastAsia="Times New Roman" w:hAnsi="Times New Roman" w:cs="Times New Roman"/>
              </w:rPr>
            </w:pPr>
            <w:r w:rsidRPr="00D06572">
              <w:rPr>
                <w:rFonts w:ascii="Times New Roman" w:hAnsi="Times New Roman" w:cs="Times New Roman"/>
              </w:rPr>
              <w:t>4</w:t>
            </w:r>
          </w:p>
        </w:tc>
        <w:tc>
          <w:tcPr>
            <w:tcW w:w="3689" w:type="dxa"/>
            <w:tcBorders>
              <w:top w:val="single" w:sz="5" w:space="0" w:color="000000"/>
              <w:left w:val="single" w:sz="5" w:space="0" w:color="000000"/>
              <w:bottom w:val="single" w:sz="5" w:space="0" w:color="000000"/>
              <w:right w:val="single" w:sz="5" w:space="0" w:color="000000"/>
            </w:tcBorders>
          </w:tcPr>
          <w:p w14:paraId="44B1C423"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2BE413D"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07D9A8CA"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42D08F3"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0EBD3BA1"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CA551CE"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3D3FF5CC"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9C56228"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04538A93"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3F7EE6A"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9821726"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1285481" w14:textId="77777777">
        <w:trPr>
          <w:trHeight w:hRule="exact" w:val="456"/>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7BC8A370" w14:textId="77777777" w:rsidR="007070FE" w:rsidRPr="00D06572" w:rsidRDefault="00B05541" w:rsidP="00D4419D">
            <w:pPr>
              <w:pStyle w:val="TableParagraph"/>
              <w:ind w:right="5"/>
              <w:jc w:val="center"/>
              <w:rPr>
                <w:rFonts w:ascii="Times New Roman" w:eastAsia="Times New Roman" w:hAnsi="Times New Roman" w:cs="Times New Roman"/>
              </w:rPr>
            </w:pPr>
            <w:r w:rsidRPr="00D06572">
              <w:rPr>
                <w:rFonts w:ascii="Times New Roman" w:hAnsi="Times New Roman" w:cs="Times New Roman"/>
              </w:rPr>
              <w:t>5</w:t>
            </w:r>
          </w:p>
        </w:tc>
        <w:tc>
          <w:tcPr>
            <w:tcW w:w="3689" w:type="dxa"/>
            <w:tcBorders>
              <w:top w:val="single" w:sz="5" w:space="0" w:color="000000"/>
              <w:left w:val="single" w:sz="5" w:space="0" w:color="000000"/>
              <w:bottom w:val="single" w:sz="5" w:space="0" w:color="000000"/>
              <w:right w:val="single" w:sz="5" w:space="0" w:color="000000"/>
            </w:tcBorders>
          </w:tcPr>
          <w:p w14:paraId="5B3305E2"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F75953A"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CEAC203"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521D52B"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7DFB91A2"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70EEAD7"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253FEAA"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B5DA150"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20266EF"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133B5D1"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77D2E857"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179A7D1B" w14:textId="77777777">
        <w:trPr>
          <w:trHeight w:hRule="exact" w:val="446"/>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333EBF4B" w14:textId="77777777" w:rsidR="007070FE" w:rsidRPr="00D06572" w:rsidRDefault="00B05541" w:rsidP="00D4419D">
            <w:pPr>
              <w:pStyle w:val="TableParagraph"/>
              <w:ind w:right="5"/>
              <w:jc w:val="center"/>
              <w:rPr>
                <w:rFonts w:ascii="Times New Roman" w:eastAsia="Times New Roman" w:hAnsi="Times New Roman" w:cs="Times New Roman"/>
              </w:rPr>
            </w:pPr>
            <w:r w:rsidRPr="00D06572">
              <w:rPr>
                <w:rFonts w:ascii="Times New Roman" w:hAnsi="Times New Roman" w:cs="Times New Roman"/>
              </w:rPr>
              <w:t>6</w:t>
            </w:r>
          </w:p>
        </w:tc>
        <w:tc>
          <w:tcPr>
            <w:tcW w:w="3689" w:type="dxa"/>
            <w:tcBorders>
              <w:top w:val="single" w:sz="5" w:space="0" w:color="000000"/>
              <w:left w:val="single" w:sz="5" w:space="0" w:color="000000"/>
              <w:bottom w:val="single" w:sz="5" w:space="0" w:color="000000"/>
              <w:right w:val="single" w:sz="5" w:space="0" w:color="000000"/>
            </w:tcBorders>
          </w:tcPr>
          <w:p w14:paraId="093D5F6A"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2821DB5"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4BA6513"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DC445D9"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0DB8554D"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3AD18AD"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2989D68"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3DB82A9"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7306C1A"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7B0120F"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38B1C9E1"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0BBAE0BD" w14:textId="77777777">
        <w:trPr>
          <w:trHeight w:hRule="exact" w:val="449"/>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1CBE2969" w14:textId="77777777" w:rsidR="007070FE" w:rsidRPr="00D06572" w:rsidRDefault="00B05541" w:rsidP="00D4419D">
            <w:pPr>
              <w:pStyle w:val="TableParagraph"/>
              <w:ind w:right="5"/>
              <w:jc w:val="center"/>
              <w:rPr>
                <w:rFonts w:ascii="Times New Roman" w:eastAsia="Times New Roman" w:hAnsi="Times New Roman" w:cs="Times New Roman"/>
              </w:rPr>
            </w:pPr>
            <w:r w:rsidRPr="00D06572">
              <w:rPr>
                <w:rFonts w:ascii="Times New Roman" w:hAnsi="Times New Roman" w:cs="Times New Roman"/>
              </w:rPr>
              <w:t>7</w:t>
            </w:r>
          </w:p>
        </w:tc>
        <w:tc>
          <w:tcPr>
            <w:tcW w:w="3689" w:type="dxa"/>
            <w:tcBorders>
              <w:top w:val="single" w:sz="5" w:space="0" w:color="000000"/>
              <w:left w:val="single" w:sz="5" w:space="0" w:color="000000"/>
              <w:bottom w:val="single" w:sz="5" w:space="0" w:color="000000"/>
              <w:right w:val="single" w:sz="5" w:space="0" w:color="000000"/>
            </w:tcBorders>
          </w:tcPr>
          <w:p w14:paraId="46476840"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C77478D"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4700C011"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2D52FD6"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4798C82F"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B4489B1"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1F633B3F"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CE4A199"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A184FE3"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1BD8120"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E0F4AF1"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2490403C" w14:textId="77777777">
        <w:trPr>
          <w:trHeight w:hRule="exact" w:val="446"/>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1B4C6D55" w14:textId="77777777" w:rsidR="007070FE" w:rsidRPr="00D06572" w:rsidRDefault="00B05541" w:rsidP="00D4419D">
            <w:pPr>
              <w:pStyle w:val="TableParagraph"/>
              <w:ind w:right="5"/>
              <w:jc w:val="center"/>
              <w:rPr>
                <w:rFonts w:ascii="Times New Roman" w:eastAsia="Times New Roman" w:hAnsi="Times New Roman" w:cs="Times New Roman"/>
              </w:rPr>
            </w:pPr>
            <w:r w:rsidRPr="00D06572">
              <w:rPr>
                <w:rFonts w:ascii="Times New Roman" w:hAnsi="Times New Roman" w:cs="Times New Roman"/>
              </w:rPr>
              <w:t>8</w:t>
            </w:r>
          </w:p>
        </w:tc>
        <w:tc>
          <w:tcPr>
            <w:tcW w:w="3689" w:type="dxa"/>
            <w:tcBorders>
              <w:top w:val="single" w:sz="5" w:space="0" w:color="000000"/>
              <w:left w:val="single" w:sz="5" w:space="0" w:color="000000"/>
              <w:bottom w:val="single" w:sz="5" w:space="0" w:color="000000"/>
              <w:right w:val="single" w:sz="5" w:space="0" w:color="000000"/>
            </w:tcBorders>
          </w:tcPr>
          <w:p w14:paraId="5E0B11F8"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9BD4ADB"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1DEDA5C0"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0FC89B2"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333B4E6D"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53C807F"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7D1A33E4"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145B506"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1A3EA97C"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0F8A8B9"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0E6DC7A2"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378719E6" w14:textId="77777777">
        <w:trPr>
          <w:trHeight w:hRule="exact" w:val="545"/>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4CFD01FB" w14:textId="77777777" w:rsidR="007070FE" w:rsidRPr="00D06572" w:rsidRDefault="00B05541" w:rsidP="00D4419D">
            <w:pPr>
              <w:pStyle w:val="TableParagraph"/>
              <w:ind w:right="5"/>
              <w:jc w:val="center"/>
              <w:rPr>
                <w:rFonts w:ascii="Times New Roman" w:eastAsia="Times New Roman" w:hAnsi="Times New Roman" w:cs="Times New Roman"/>
              </w:rPr>
            </w:pPr>
            <w:r w:rsidRPr="00D06572">
              <w:rPr>
                <w:rFonts w:ascii="Times New Roman" w:hAnsi="Times New Roman" w:cs="Times New Roman"/>
              </w:rPr>
              <w:t>9</w:t>
            </w:r>
          </w:p>
        </w:tc>
        <w:tc>
          <w:tcPr>
            <w:tcW w:w="3689" w:type="dxa"/>
            <w:tcBorders>
              <w:top w:val="single" w:sz="5" w:space="0" w:color="000000"/>
              <w:left w:val="single" w:sz="5" w:space="0" w:color="000000"/>
              <w:bottom w:val="single" w:sz="5" w:space="0" w:color="000000"/>
              <w:right w:val="single" w:sz="5" w:space="0" w:color="000000"/>
            </w:tcBorders>
          </w:tcPr>
          <w:p w14:paraId="2141DF44"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71EE873"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77C87F2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1C40E35"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3961E2E4"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B4A2449"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65EEE17"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2E0E602"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8E4CC04"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C73A7DF"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BFBD77F"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3FE6E0A9" w14:textId="77777777">
        <w:trPr>
          <w:trHeight w:hRule="exact" w:val="538"/>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54F962A5"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10</w:t>
            </w:r>
          </w:p>
        </w:tc>
        <w:tc>
          <w:tcPr>
            <w:tcW w:w="3689" w:type="dxa"/>
            <w:tcBorders>
              <w:top w:val="single" w:sz="5" w:space="0" w:color="000000"/>
              <w:left w:val="single" w:sz="5" w:space="0" w:color="000000"/>
              <w:bottom w:val="single" w:sz="5" w:space="0" w:color="000000"/>
              <w:right w:val="single" w:sz="5" w:space="0" w:color="000000"/>
            </w:tcBorders>
          </w:tcPr>
          <w:p w14:paraId="7E4A48D3"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2D8D4A5"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3627982"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3DC5995"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37655C15"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68A58E3"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4480CC57"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C2BF136"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CD162A8"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7C2B027"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32ECC24D"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7B97C190" w14:textId="77777777">
        <w:trPr>
          <w:trHeight w:hRule="exact" w:val="547"/>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17458153"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11</w:t>
            </w:r>
          </w:p>
        </w:tc>
        <w:tc>
          <w:tcPr>
            <w:tcW w:w="3689" w:type="dxa"/>
            <w:tcBorders>
              <w:top w:val="single" w:sz="5" w:space="0" w:color="000000"/>
              <w:left w:val="single" w:sz="5" w:space="0" w:color="000000"/>
              <w:bottom w:val="single" w:sz="5" w:space="0" w:color="000000"/>
              <w:right w:val="single" w:sz="5" w:space="0" w:color="000000"/>
            </w:tcBorders>
          </w:tcPr>
          <w:p w14:paraId="607EFD08"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2BDF85F"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4CEE0D88"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389FD03"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3FBC4E6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619B2D8"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12EEDCF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0A0AB8D"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EE231AA"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69820E6"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3532DEBD"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27A4177E" w14:textId="77777777">
        <w:trPr>
          <w:trHeight w:hRule="exact" w:val="545"/>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07E9A767"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12</w:t>
            </w:r>
          </w:p>
        </w:tc>
        <w:tc>
          <w:tcPr>
            <w:tcW w:w="3689" w:type="dxa"/>
            <w:tcBorders>
              <w:top w:val="single" w:sz="5" w:space="0" w:color="000000"/>
              <w:left w:val="single" w:sz="5" w:space="0" w:color="000000"/>
              <w:bottom w:val="single" w:sz="5" w:space="0" w:color="000000"/>
              <w:right w:val="single" w:sz="5" w:space="0" w:color="000000"/>
            </w:tcBorders>
          </w:tcPr>
          <w:p w14:paraId="29C7D816"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2B98A46"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2FA87C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038C4B9"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4CDFD3B5"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1C9B32D"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71EB98D1"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6527119"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3C9D0E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0611641"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79F5C49"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69DD182B" w14:textId="77777777">
        <w:trPr>
          <w:trHeight w:hRule="exact" w:val="547"/>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5D25FCC3"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13</w:t>
            </w:r>
          </w:p>
        </w:tc>
        <w:tc>
          <w:tcPr>
            <w:tcW w:w="3689" w:type="dxa"/>
            <w:tcBorders>
              <w:top w:val="single" w:sz="5" w:space="0" w:color="000000"/>
              <w:left w:val="single" w:sz="5" w:space="0" w:color="000000"/>
              <w:bottom w:val="single" w:sz="5" w:space="0" w:color="000000"/>
              <w:right w:val="single" w:sz="5" w:space="0" w:color="000000"/>
            </w:tcBorders>
          </w:tcPr>
          <w:p w14:paraId="155EA354"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AAC82DD"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77253EB6"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6AE3B191"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3C2005C8"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38A981B"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6FA2477"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555CF36"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7FB0642"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42C024C"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4760DBCD"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190D5B8" w14:textId="77777777">
        <w:trPr>
          <w:trHeight w:hRule="exact" w:val="545"/>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61F51B83"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14</w:t>
            </w:r>
          </w:p>
        </w:tc>
        <w:tc>
          <w:tcPr>
            <w:tcW w:w="3689" w:type="dxa"/>
            <w:tcBorders>
              <w:top w:val="single" w:sz="5" w:space="0" w:color="000000"/>
              <w:left w:val="single" w:sz="5" w:space="0" w:color="000000"/>
              <w:bottom w:val="single" w:sz="5" w:space="0" w:color="000000"/>
              <w:right w:val="single" w:sz="5" w:space="0" w:color="000000"/>
            </w:tcBorders>
          </w:tcPr>
          <w:p w14:paraId="132D4E07"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C17296D"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F9D0DFF"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72EA97B"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1428B638"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78E33059"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3EC2B467"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E8FA6D0"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77FF59C4"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A23BD1A"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81A3C86"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53B52E54" w14:textId="77777777">
        <w:trPr>
          <w:trHeight w:hRule="exact" w:val="547"/>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3C63C30B"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15</w:t>
            </w:r>
          </w:p>
        </w:tc>
        <w:tc>
          <w:tcPr>
            <w:tcW w:w="3689" w:type="dxa"/>
            <w:tcBorders>
              <w:top w:val="single" w:sz="5" w:space="0" w:color="000000"/>
              <w:left w:val="single" w:sz="5" w:space="0" w:color="000000"/>
              <w:bottom w:val="single" w:sz="5" w:space="0" w:color="000000"/>
              <w:right w:val="single" w:sz="5" w:space="0" w:color="000000"/>
            </w:tcBorders>
          </w:tcPr>
          <w:p w14:paraId="5A3E569C"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48D81CE"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3B97B39"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DB92D2C"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2406C74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3318B867"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66722AE"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4DAA5031"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19D33F9F"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83C65BE"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2017FF98"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r w:rsidR="007070FE" w:rsidRPr="00D06572" w14:paraId="0032EA0D" w14:textId="77777777">
        <w:trPr>
          <w:trHeight w:hRule="exact" w:val="545"/>
        </w:trPr>
        <w:tc>
          <w:tcPr>
            <w:tcW w:w="446" w:type="dxa"/>
            <w:tcBorders>
              <w:top w:val="single" w:sz="5" w:space="0" w:color="000000"/>
              <w:left w:val="single" w:sz="5" w:space="0" w:color="000000"/>
              <w:bottom w:val="single" w:sz="5" w:space="0" w:color="000000"/>
              <w:right w:val="single" w:sz="5" w:space="0" w:color="000000"/>
            </w:tcBorders>
            <w:shd w:val="clear" w:color="auto" w:fill="DADADA"/>
          </w:tcPr>
          <w:p w14:paraId="68BF2AA0" w14:textId="77777777" w:rsidR="007070FE" w:rsidRPr="00D06572" w:rsidRDefault="00B05541" w:rsidP="00D4419D">
            <w:pPr>
              <w:pStyle w:val="TableParagraph"/>
              <w:ind w:left="126"/>
              <w:rPr>
                <w:rFonts w:ascii="Times New Roman" w:eastAsia="Times New Roman" w:hAnsi="Times New Roman" w:cs="Times New Roman"/>
              </w:rPr>
            </w:pPr>
            <w:r w:rsidRPr="00D06572">
              <w:rPr>
                <w:rFonts w:ascii="Times New Roman" w:hAnsi="Times New Roman" w:cs="Times New Roman"/>
                <w:spacing w:val="1"/>
              </w:rPr>
              <w:t>16</w:t>
            </w:r>
          </w:p>
        </w:tc>
        <w:tc>
          <w:tcPr>
            <w:tcW w:w="3689" w:type="dxa"/>
            <w:tcBorders>
              <w:top w:val="single" w:sz="5" w:space="0" w:color="000000"/>
              <w:left w:val="single" w:sz="5" w:space="0" w:color="000000"/>
              <w:bottom w:val="single" w:sz="5" w:space="0" w:color="000000"/>
              <w:right w:val="single" w:sz="5" w:space="0" w:color="000000"/>
            </w:tcBorders>
          </w:tcPr>
          <w:p w14:paraId="08D31B5D" w14:textId="77777777" w:rsidR="007070FE" w:rsidRPr="00D06572" w:rsidRDefault="007070FE" w:rsidP="00D4419D">
            <w:pPr>
              <w:rPr>
                <w:rFonts w:ascii="Times New Roman" w:hAnsi="Times New Roman" w:cs="Times New Roman"/>
              </w:rPr>
            </w:pP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25CD6D18"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54DEEEEF"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7813007"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gridSpan w:val="2"/>
            <w:tcBorders>
              <w:top w:val="single" w:sz="5" w:space="0" w:color="000000"/>
              <w:left w:val="single" w:sz="5" w:space="0" w:color="000000"/>
              <w:bottom w:val="single" w:sz="5" w:space="0" w:color="000000"/>
              <w:right w:val="single" w:sz="5" w:space="0" w:color="000000"/>
            </w:tcBorders>
          </w:tcPr>
          <w:p w14:paraId="021C30EC"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0E8D7FF1"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571E87D"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5DF0ED22" w14:textId="77777777" w:rsidR="007070FE" w:rsidRPr="00D06572" w:rsidRDefault="00B05541" w:rsidP="00D4419D">
            <w:pPr>
              <w:pStyle w:val="TableParagraph"/>
              <w:tabs>
                <w:tab w:val="left" w:pos="565"/>
              </w:tabs>
              <w:ind w:left="-2" w:right="-2"/>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7EC61680"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c>
          <w:tcPr>
            <w:tcW w:w="576" w:type="dxa"/>
            <w:tcBorders>
              <w:top w:val="single" w:sz="5" w:space="0" w:color="000000"/>
              <w:left w:val="single" w:sz="5" w:space="0" w:color="000000"/>
              <w:bottom w:val="single" w:sz="5" w:space="0" w:color="000000"/>
              <w:right w:val="single" w:sz="5" w:space="0" w:color="000000"/>
            </w:tcBorders>
            <w:shd w:val="clear" w:color="auto" w:fill="DDD9C3"/>
          </w:tcPr>
          <w:p w14:paraId="105A34F3" w14:textId="77777777" w:rsidR="007070FE" w:rsidRPr="00D06572" w:rsidRDefault="00B05541" w:rsidP="00D4419D">
            <w:pPr>
              <w:pStyle w:val="TableParagraph"/>
              <w:tabs>
                <w:tab w:val="left" w:pos="565"/>
              </w:tabs>
              <w:ind w:left="-2" w:right="-1"/>
              <w:rPr>
                <w:rFonts w:ascii="Times New Roman" w:eastAsia="Times New Roman" w:hAnsi="Times New Roman" w:cs="Times New Roman"/>
              </w:rPr>
            </w:pP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spacing w:val="1"/>
                <w:highlight w:val="lightGray"/>
              </w:rPr>
              <w:t xml:space="preserve"> </w:t>
            </w:r>
            <w:r w:rsidRPr="00D06572">
              <w:rPr>
                <w:rFonts w:ascii="Segoe UI Symbol" w:eastAsia="MS Gothic" w:hAnsi="Segoe UI Symbol" w:cs="Segoe UI Symbol"/>
                <w:highlight w:val="lightGray"/>
              </w:rPr>
              <w:t>☐</w:t>
            </w:r>
            <w:r w:rsidRPr="00D06572">
              <w:rPr>
                <w:rFonts w:ascii="Times New Roman" w:eastAsia="Times New Roman" w:hAnsi="Times New Roman" w:cs="Times New Roman"/>
                <w:b/>
                <w:bCs/>
                <w:highlight w:val="lightGray"/>
              </w:rPr>
              <w:t xml:space="preserve"> </w:t>
            </w:r>
            <w:r w:rsidRPr="00D06572">
              <w:rPr>
                <w:rFonts w:ascii="Times New Roman" w:eastAsia="Times New Roman" w:hAnsi="Times New Roman" w:cs="Times New Roman"/>
                <w:b/>
                <w:bCs/>
                <w:highlight w:val="lightGray"/>
              </w:rPr>
              <w:tab/>
            </w:r>
          </w:p>
        </w:tc>
        <w:tc>
          <w:tcPr>
            <w:tcW w:w="576" w:type="dxa"/>
            <w:tcBorders>
              <w:top w:val="single" w:sz="5" w:space="0" w:color="000000"/>
              <w:left w:val="single" w:sz="5" w:space="0" w:color="000000"/>
              <w:bottom w:val="single" w:sz="5" w:space="0" w:color="000000"/>
              <w:right w:val="single" w:sz="5" w:space="0" w:color="000000"/>
            </w:tcBorders>
          </w:tcPr>
          <w:p w14:paraId="6FADF8E9" w14:textId="77777777" w:rsidR="007070FE" w:rsidRPr="00D06572" w:rsidRDefault="00B05541" w:rsidP="00D4419D">
            <w:pPr>
              <w:pStyle w:val="TableParagraph"/>
              <w:ind w:left="140"/>
              <w:rPr>
                <w:rFonts w:ascii="Times New Roman" w:eastAsia="MS Gothic" w:hAnsi="Times New Roman" w:cs="Times New Roman"/>
              </w:rPr>
            </w:pPr>
            <w:r w:rsidRPr="00D06572">
              <w:rPr>
                <w:rFonts w:ascii="Segoe UI Symbol" w:eastAsia="MS Gothic" w:hAnsi="Segoe UI Symbol" w:cs="Segoe UI Symbol"/>
              </w:rPr>
              <w:t>☐</w:t>
            </w:r>
          </w:p>
        </w:tc>
      </w:tr>
    </w:tbl>
    <w:p w14:paraId="7556816E" w14:textId="77777777" w:rsidR="007070FE" w:rsidRPr="00D06572" w:rsidRDefault="007070FE" w:rsidP="00D4419D">
      <w:pPr>
        <w:rPr>
          <w:rFonts w:ascii="Times New Roman" w:eastAsia="MS Gothic" w:hAnsi="Times New Roman" w:cs="Times New Roman"/>
        </w:rPr>
      </w:pPr>
    </w:p>
    <w:p w14:paraId="11E6772E" w14:textId="2EFB843E" w:rsidR="00985439" w:rsidRPr="00D06572" w:rsidRDefault="00985439" w:rsidP="00D4419D">
      <w:pPr>
        <w:rPr>
          <w:rFonts w:ascii="Times New Roman" w:eastAsia="MS Gothic" w:hAnsi="Times New Roman" w:cs="Times New Roman"/>
        </w:rPr>
      </w:pPr>
    </w:p>
    <w:p w14:paraId="020D1691" w14:textId="4B277C8F" w:rsidR="00D347B5" w:rsidRPr="00D06572" w:rsidRDefault="00D347B5" w:rsidP="00D4419D">
      <w:pPr>
        <w:rPr>
          <w:rFonts w:ascii="Times New Roman" w:eastAsia="MS Gothic" w:hAnsi="Times New Roman" w:cs="Times New Roman"/>
        </w:rPr>
      </w:pPr>
    </w:p>
    <w:p w14:paraId="44E26985" w14:textId="748F855C" w:rsidR="00D347B5" w:rsidRDefault="00D347B5" w:rsidP="00D4419D">
      <w:pPr>
        <w:rPr>
          <w:rFonts w:ascii="Times New Roman" w:eastAsia="MS Gothic" w:hAnsi="Times New Roman" w:cs="Times New Roman"/>
        </w:rPr>
      </w:pPr>
    </w:p>
    <w:p w14:paraId="40FC03D9" w14:textId="77777777" w:rsidR="00A82DFD" w:rsidRPr="00D06572" w:rsidRDefault="00A82DFD" w:rsidP="00D4419D">
      <w:pPr>
        <w:rPr>
          <w:rFonts w:ascii="Times New Roman" w:eastAsia="MS Gothic" w:hAnsi="Times New Roman" w:cs="Times New Roman"/>
        </w:rPr>
      </w:pPr>
    </w:p>
    <w:p w14:paraId="68728C26" w14:textId="3F45A7C0" w:rsidR="00D347B5" w:rsidRPr="00D06572" w:rsidRDefault="00D347B5" w:rsidP="00D4419D">
      <w:pPr>
        <w:pStyle w:val="Heading5"/>
        <w:spacing w:before="0"/>
        <w:ind w:left="160"/>
        <w:jc w:val="both"/>
        <w:rPr>
          <w:rFonts w:cs="Times New Roman"/>
          <w:b w:val="0"/>
          <w:bCs w:val="0"/>
          <w:sz w:val="22"/>
          <w:szCs w:val="22"/>
        </w:rPr>
      </w:pPr>
      <w:r w:rsidRPr="00D06572">
        <w:rPr>
          <w:rFonts w:cs="Times New Roman"/>
          <w:color w:val="365F91"/>
          <w:spacing w:val="-1"/>
          <w:sz w:val="22"/>
          <w:szCs w:val="22"/>
        </w:rPr>
        <w:lastRenderedPageBreak/>
        <w:t>Service</w:t>
      </w:r>
      <w:r w:rsidRPr="00D06572">
        <w:rPr>
          <w:rFonts w:cs="Times New Roman"/>
          <w:color w:val="365F91"/>
          <w:spacing w:val="-10"/>
          <w:sz w:val="22"/>
          <w:szCs w:val="22"/>
        </w:rPr>
        <w:t xml:space="preserve"> </w:t>
      </w:r>
      <w:r w:rsidRPr="00D06572">
        <w:rPr>
          <w:rFonts w:cs="Times New Roman"/>
          <w:color w:val="365F91"/>
          <w:spacing w:val="-1"/>
          <w:sz w:val="22"/>
          <w:szCs w:val="22"/>
        </w:rPr>
        <w:t>Category</w:t>
      </w:r>
      <w:r w:rsidRPr="00D06572">
        <w:rPr>
          <w:rFonts w:cs="Times New Roman"/>
          <w:color w:val="365F91"/>
          <w:spacing w:val="-7"/>
          <w:sz w:val="22"/>
          <w:szCs w:val="22"/>
        </w:rPr>
        <w:t xml:space="preserve"> </w:t>
      </w:r>
      <w:r w:rsidRPr="00D06572">
        <w:rPr>
          <w:rFonts w:cs="Times New Roman"/>
          <w:color w:val="365F91"/>
          <w:sz w:val="22"/>
          <w:szCs w:val="22"/>
        </w:rPr>
        <w:t xml:space="preserve">I.  </w:t>
      </w:r>
      <w:r w:rsidRPr="00D06572">
        <w:rPr>
          <w:rFonts w:cs="Times New Roman"/>
          <w:color w:val="365F91"/>
          <w:spacing w:val="60"/>
          <w:sz w:val="22"/>
          <w:szCs w:val="22"/>
        </w:rPr>
        <w:t xml:space="preserve"> </w:t>
      </w:r>
      <w:r w:rsidRPr="00D06572">
        <w:rPr>
          <w:rFonts w:cs="Times New Roman"/>
          <w:color w:val="365F91"/>
          <w:sz w:val="22"/>
          <w:szCs w:val="22"/>
        </w:rPr>
        <w:t>Photogrammetry - Aerial Flights</w:t>
      </w:r>
    </w:p>
    <w:p w14:paraId="0D777283" w14:textId="77777777" w:rsidR="00D347B5" w:rsidRPr="00D06572" w:rsidRDefault="00D347B5" w:rsidP="00D4419D">
      <w:pPr>
        <w:pStyle w:val="BodyText"/>
        <w:ind w:left="160" w:right="165"/>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68"/>
          <w:sz w:val="22"/>
          <w:szCs w:val="22"/>
        </w:rPr>
        <w:t xml:space="preserve"> </w:t>
      </w:r>
      <w:r w:rsidRPr="00D06572">
        <w:rPr>
          <w:rFonts w:cs="Times New Roman"/>
          <w:sz w:val="22"/>
          <w:szCs w:val="22"/>
        </w:rPr>
        <w:t>in</w:t>
      </w:r>
      <w:r w:rsidRPr="00D06572">
        <w:rPr>
          <w:rFonts w:cs="Times New Roman"/>
          <w:spacing w:val="14"/>
          <w:sz w:val="22"/>
          <w:szCs w:val="22"/>
        </w:rPr>
        <w:t xml:space="preserve"> </w:t>
      </w:r>
      <w:r w:rsidRPr="00D06572">
        <w:rPr>
          <w:rFonts w:cs="Times New Roman"/>
          <w:spacing w:val="-1"/>
          <w:sz w:val="22"/>
          <w:szCs w:val="22"/>
        </w:rPr>
        <w:t>Table</w:t>
      </w:r>
      <w:r w:rsidRPr="00D06572">
        <w:rPr>
          <w:rFonts w:cs="Times New Roman"/>
          <w:spacing w:val="13"/>
          <w:sz w:val="22"/>
          <w:szCs w:val="22"/>
        </w:rPr>
        <w:t xml:space="preserve"> </w:t>
      </w:r>
      <w:r w:rsidRPr="00D06572">
        <w:rPr>
          <w:rFonts w:cs="Times New Roman"/>
          <w:spacing w:val="-1"/>
          <w:sz w:val="22"/>
          <w:szCs w:val="22"/>
        </w:rPr>
        <w:t>A-1</w:t>
      </w:r>
      <w:r w:rsidRPr="00D06572">
        <w:rPr>
          <w:rFonts w:cs="Times New Roman"/>
          <w:spacing w:val="14"/>
          <w:sz w:val="22"/>
          <w:szCs w:val="22"/>
        </w:rPr>
        <w:t xml:space="preserve"> </w:t>
      </w:r>
      <w:r w:rsidRPr="00D06572">
        <w:rPr>
          <w:rFonts w:cs="Times New Roman"/>
          <w:spacing w:val="-1"/>
          <w:sz w:val="22"/>
          <w:szCs w:val="22"/>
        </w:rPr>
        <w:t>below</w:t>
      </w:r>
      <w:r w:rsidRPr="00D06572">
        <w:rPr>
          <w:rFonts w:cs="Times New Roman"/>
          <w:spacing w:val="13"/>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Task(s)</w:t>
      </w:r>
      <w:r w:rsidRPr="00D06572">
        <w:rPr>
          <w:rFonts w:cs="Times New Roman"/>
          <w:spacing w:val="13"/>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1"/>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sub-consultant</w:t>
      </w:r>
      <w:r w:rsidRPr="00D06572">
        <w:rPr>
          <w:rFonts w:cs="Times New Roman"/>
          <w:spacing w:val="14"/>
          <w:sz w:val="22"/>
          <w:szCs w:val="22"/>
        </w:rPr>
        <w:t xml:space="preserve"> </w:t>
      </w:r>
      <w:r w:rsidRPr="00D06572">
        <w:rPr>
          <w:rFonts w:cs="Times New Roman"/>
          <w:spacing w:val="-1"/>
          <w:sz w:val="22"/>
          <w:szCs w:val="22"/>
        </w:rPr>
        <w:t>(if</w:t>
      </w:r>
      <w:r w:rsidRPr="00D06572">
        <w:rPr>
          <w:rFonts w:cs="Times New Roman"/>
          <w:spacing w:val="13"/>
          <w:sz w:val="22"/>
          <w:szCs w:val="22"/>
        </w:rPr>
        <w:t xml:space="preserve"> </w:t>
      </w:r>
      <w:r w:rsidRPr="00D06572">
        <w:rPr>
          <w:rFonts w:cs="Times New Roman"/>
          <w:spacing w:val="-1"/>
          <w:sz w:val="22"/>
          <w:szCs w:val="22"/>
        </w:rPr>
        <w:t>any)</w:t>
      </w:r>
      <w:r w:rsidRPr="00D06572">
        <w:rPr>
          <w:rFonts w:cs="Times New Roman"/>
          <w:spacing w:val="13"/>
          <w:sz w:val="22"/>
          <w:szCs w:val="22"/>
        </w:rPr>
        <w:t xml:space="preserve"> </w:t>
      </w:r>
      <w:r w:rsidRPr="00D06572">
        <w:rPr>
          <w:rFonts w:cs="Times New Roman"/>
          <w:sz w:val="22"/>
          <w:szCs w:val="22"/>
        </w:rPr>
        <w:t>can</w:t>
      </w:r>
      <w:r w:rsidRPr="00D06572">
        <w:rPr>
          <w:rFonts w:cs="Times New Roman"/>
          <w:spacing w:val="14"/>
          <w:sz w:val="22"/>
          <w:szCs w:val="22"/>
        </w:rPr>
        <w:t xml:space="preserve"> </w:t>
      </w:r>
      <w:r w:rsidRPr="00D06572">
        <w:rPr>
          <w:rFonts w:cs="Times New Roman"/>
          <w:spacing w:val="-1"/>
          <w:sz w:val="22"/>
          <w:szCs w:val="22"/>
        </w:rPr>
        <w:t>perform,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z w:val="22"/>
          <w:szCs w:val="22"/>
        </w:rPr>
        <w:t>include</w:t>
      </w:r>
      <w:r w:rsidRPr="00D06572">
        <w:rPr>
          <w:rFonts w:cs="Times New Roman"/>
          <w:spacing w:val="87"/>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3A70C3DD" w14:textId="77777777" w:rsidR="00D347B5" w:rsidRPr="00D06572" w:rsidRDefault="00D347B5" w:rsidP="00D4419D">
      <w:pPr>
        <w:rPr>
          <w:rFonts w:ascii="Times New Roman" w:eastAsia="Times New Roman" w:hAnsi="Times New Roman" w:cs="Times New Roman"/>
        </w:rPr>
      </w:pPr>
    </w:p>
    <w:p w14:paraId="1316B893" w14:textId="77777777" w:rsidR="00D347B5" w:rsidRPr="00D06572" w:rsidRDefault="00D347B5" w:rsidP="00D4419D">
      <w:pPr>
        <w:pStyle w:val="BodyText"/>
        <w:numPr>
          <w:ilvl w:val="1"/>
          <w:numId w:val="33"/>
        </w:numPr>
        <w:tabs>
          <w:tab w:val="left" w:pos="881"/>
        </w:tabs>
        <w:ind w:right="16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3"/>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work.</w:t>
      </w:r>
    </w:p>
    <w:p w14:paraId="69B39739" w14:textId="77777777" w:rsidR="00D347B5" w:rsidRPr="00D06572" w:rsidRDefault="00D347B5" w:rsidP="00D4419D">
      <w:pPr>
        <w:pStyle w:val="BodyText"/>
        <w:numPr>
          <w:ilvl w:val="1"/>
          <w:numId w:val="33"/>
        </w:numPr>
        <w:tabs>
          <w:tab w:val="left" w:pos="881"/>
        </w:tabs>
        <w:ind w:right="16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9"/>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z w:val="22"/>
          <w:szCs w:val="22"/>
        </w:rPr>
        <w:t>and</w:t>
      </w:r>
      <w:r w:rsidRPr="00D06572">
        <w:rPr>
          <w:rFonts w:cs="Times New Roman"/>
          <w:spacing w:val="14"/>
          <w:sz w:val="22"/>
          <w:szCs w:val="22"/>
        </w:rPr>
        <w:t xml:space="preserve"> </w:t>
      </w:r>
      <w:r w:rsidRPr="00D06572">
        <w:rPr>
          <w:rFonts w:cs="Times New Roman"/>
          <w:spacing w:val="-1"/>
          <w:sz w:val="22"/>
          <w:szCs w:val="22"/>
        </w:rPr>
        <w:t>experience.</w:t>
      </w:r>
      <w:r w:rsidRPr="00D06572">
        <w:rPr>
          <w:rFonts w:cs="Times New Roman"/>
          <w:spacing w:val="16"/>
          <w:sz w:val="22"/>
          <w:szCs w:val="22"/>
        </w:rPr>
        <w:t xml:space="preserve"> </w:t>
      </w:r>
      <w:r w:rsidRPr="00D06572">
        <w:rPr>
          <w:rFonts w:cs="Times New Roman"/>
          <w:spacing w:val="-1"/>
          <w:sz w:val="22"/>
          <w:szCs w:val="22"/>
        </w:rPr>
        <w:t>(Note</w:t>
      </w:r>
      <w:r w:rsidRPr="00D06572">
        <w:rPr>
          <w:rFonts w:cs="Times New Roman"/>
          <w:spacing w:val="15"/>
          <w:sz w:val="22"/>
          <w:szCs w:val="22"/>
        </w:rPr>
        <w:t xml:space="preserve"> </w:t>
      </w:r>
      <w:r w:rsidRPr="00D06572">
        <w:rPr>
          <w:rFonts w:cs="Times New Roman"/>
          <w:sz w:val="22"/>
          <w:szCs w:val="22"/>
        </w:rPr>
        <w:t>that</w:t>
      </w:r>
      <w:r w:rsidRPr="00D06572">
        <w:rPr>
          <w:rFonts w:cs="Times New Roman"/>
          <w:spacing w:val="14"/>
          <w:sz w:val="22"/>
          <w:szCs w:val="22"/>
        </w:rPr>
        <w:t xml:space="preserve"> </w:t>
      </w:r>
      <w:r w:rsidRPr="00D06572">
        <w:rPr>
          <w:rFonts w:cs="Times New Roman"/>
          <w:spacing w:val="-1"/>
          <w:sz w:val="22"/>
          <w:szCs w:val="22"/>
        </w:rPr>
        <w:t>firms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z w:val="22"/>
          <w:szCs w:val="22"/>
        </w:rPr>
        <w:t>are</w:t>
      </w:r>
      <w:r w:rsidRPr="00D06572">
        <w:rPr>
          <w:rFonts w:cs="Times New Roman"/>
          <w:spacing w:val="15"/>
          <w:sz w:val="22"/>
          <w:szCs w:val="22"/>
        </w:rPr>
        <w:t xml:space="preserve"> </w:t>
      </w:r>
      <w:r w:rsidRPr="00D06572">
        <w:rPr>
          <w:rFonts w:cs="Times New Roman"/>
          <w:spacing w:val="-1"/>
          <w:sz w:val="22"/>
          <w:szCs w:val="22"/>
        </w:rPr>
        <w:t>able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03"/>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w:t>
      </w:r>
      <w:r w:rsidRPr="00D06572">
        <w:rPr>
          <w:rFonts w:cs="Times New Roman"/>
          <w:sz w:val="22"/>
          <w:szCs w:val="22"/>
        </w:rPr>
        <w:t xml:space="preserve"> 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29BD4BE9" w14:textId="77777777" w:rsidR="00D347B5" w:rsidRPr="00D06572" w:rsidRDefault="00D347B5" w:rsidP="00D4419D">
      <w:pPr>
        <w:pStyle w:val="BodyText"/>
        <w:numPr>
          <w:ilvl w:val="1"/>
          <w:numId w:val="33"/>
        </w:numPr>
        <w:tabs>
          <w:tab w:val="left" w:pos="881"/>
        </w:tabs>
        <w:ind w:right="168"/>
        <w:jc w:val="both"/>
        <w:rPr>
          <w:rFonts w:cs="Times New Roman"/>
          <w:sz w:val="22"/>
          <w:szCs w:val="22"/>
        </w:rPr>
      </w:pPr>
      <w:r w:rsidRPr="00D06572">
        <w:rPr>
          <w:rFonts w:cs="Times New Roman"/>
          <w:spacing w:val="-1"/>
          <w:sz w:val="22"/>
          <w:szCs w:val="22"/>
        </w:rPr>
        <w:t>TRAIN:</w:t>
      </w:r>
      <w:r w:rsidRPr="00D06572">
        <w:rPr>
          <w:rFonts w:cs="Times New Roman"/>
          <w:spacing w:val="7"/>
          <w:sz w:val="22"/>
          <w:szCs w:val="22"/>
        </w:rPr>
        <w:t xml:space="preserve"> </w:t>
      </w:r>
      <w:r w:rsidRPr="00D06572">
        <w:rPr>
          <w:rFonts w:cs="Times New Roman"/>
          <w:spacing w:val="-1"/>
          <w:sz w:val="22"/>
          <w:szCs w:val="22"/>
        </w:rPr>
        <w:t>Indicates</w:t>
      </w:r>
      <w:r w:rsidRPr="00D06572">
        <w:rPr>
          <w:rFonts w:cs="Times New Roman"/>
          <w:spacing w:val="5"/>
          <w:sz w:val="22"/>
          <w:szCs w:val="22"/>
        </w:rPr>
        <w:t xml:space="preserve"> </w:t>
      </w:r>
      <w:r w:rsidRPr="00D06572">
        <w:rPr>
          <w:rFonts w:cs="Times New Roman"/>
          <w:sz w:val="22"/>
          <w:szCs w:val="22"/>
        </w:rPr>
        <w:t>that</w:t>
      </w:r>
      <w:r w:rsidRPr="00D06572">
        <w:rPr>
          <w:rFonts w:cs="Times New Roman"/>
          <w:spacing w:val="7"/>
          <w:sz w:val="22"/>
          <w:szCs w:val="22"/>
        </w:rPr>
        <w:t xml:space="preserve"> </w:t>
      </w:r>
      <w:r w:rsidRPr="00D06572">
        <w:rPr>
          <w:rFonts w:cs="Times New Roman"/>
          <w:spacing w:val="-1"/>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5"/>
          <w:sz w:val="22"/>
          <w:szCs w:val="22"/>
        </w:rPr>
        <w:t xml:space="preserve"> </w:t>
      </w:r>
      <w:r w:rsidRPr="00D06572">
        <w:rPr>
          <w:rFonts w:cs="Times New Roman"/>
          <w:spacing w:val="-1"/>
          <w:sz w:val="22"/>
          <w:szCs w:val="22"/>
        </w:rPr>
        <w:t>has</w:t>
      </w:r>
      <w:r w:rsidRPr="00D06572">
        <w:rPr>
          <w:rFonts w:cs="Times New Roman"/>
          <w:spacing w:val="5"/>
          <w:sz w:val="22"/>
          <w:szCs w:val="22"/>
        </w:rPr>
        <w:t xml:space="preserve"> </w:t>
      </w:r>
      <w:r w:rsidRPr="00D06572">
        <w:rPr>
          <w:rFonts w:cs="Times New Roman"/>
          <w:spacing w:val="-1"/>
          <w:sz w:val="22"/>
          <w:szCs w:val="22"/>
        </w:rPr>
        <w:t>actual</w:t>
      </w:r>
      <w:r w:rsidRPr="00D06572">
        <w:rPr>
          <w:rFonts w:cs="Times New Roman"/>
          <w:spacing w:val="5"/>
          <w:sz w:val="22"/>
          <w:szCs w:val="22"/>
        </w:rPr>
        <w:t xml:space="preserve"> </w:t>
      </w:r>
      <w:r w:rsidRPr="00D06572">
        <w:rPr>
          <w:rFonts w:cs="Times New Roman"/>
          <w:spacing w:val="-1"/>
          <w:sz w:val="22"/>
          <w:szCs w:val="22"/>
        </w:rPr>
        <w:t>experience</w:t>
      </w:r>
      <w:r w:rsidRPr="00D06572">
        <w:rPr>
          <w:rFonts w:cs="Times New Roman"/>
          <w:spacing w:val="3"/>
          <w:sz w:val="22"/>
          <w:szCs w:val="22"/>
        </w:rPr>
        <w:t xml:space="preserve"> </w:t>
      </w:r>
      <w:r w:rsidRPr="00D06572">
        <w:rPr>
          <w:rFonts w:cs="Times New Roman"/>
          <w:sz w:val="22"/>
          <w:szCs w:val="22"/>
        </w:rPr>
        <w:t>conducting</w:t>
      </w:r>
      <w:r w:rsidRPr="00D06572">
        <w:rPr>
          <w:rFonts w:cs="Times New Roman"/>
          <w:spacing w:val="4"/>
          <w:sz w:val="22"/>
          <w:szCs w:val="22"/>
        </w:rPr>
        <w:t xml:space="preserve"> </w:t>
      </w:r>
      <w:r w:rsidRPr="00D06572">
        <w:rPr>
          <w:rFonts w:cs="Times New Roman"/>
          <w:spacing w:val="-1"/>
          <w:sz w:val="22"/>
          <w:szCs w:val="22"/>
        </w:rPr>
        <w:t>classroom-like</w:t>
      </w:r>
      <w:r w:rsidRPr="00D06572">
        <w:rPr>
          <w:rFonts w:cs="Times New Roman"/>
          <w:spacing w:val="3"/>
          <w:sz w:val="22"/>
          <w:szCs w:val="22"/>
        </w:rPr>
        <w:t xml:space="preserve"> </w:t>
      </w:r>
      <w:r w:rsidRPr="00D06572">
        <w:rPr>
          <w:rFonts w:cs="Times New Roman"/>
          <w:spacing w:val="-1"/>
          <w:sz w:val="22"/>
          <w:szCs w:val="22"/>
        </w:rPr>
        <w:t>training</w:t>
      </w:r>
      <w:r w:rsidRPr="00D06572">
        <w:rPr>
          <w:rFonts w:cs="Times New Roman"/>
          <w:spacing w:val="2"/>
          <w:sz w:val="22"/>
          <w:szCs w:val="22"/>
        </w:rPr>
        <w:t xml:space="preserve"> </w:t>
      </w:r>
      <w:r w:rsidRPr="00D06572">
        <w:rPr>
          <w:rFonts w:cs="Times New Roman"/>
          <w:sz w:val="22"/>
          <w:szCs w:val="22"/>
        </w:rPr>
        <w:t>on</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87"/>
          <w:sz w:val="22"/>
          <w:szCs w:val="22"/>
        </w:rPr>
        <w:t xml:space="preserve"> </w:t>
      </w:r>
      <w:r w:rsidRPr="00D06572">
        <w:rPr>
          <w:rFonts w:cs="Times New Roman"/>
          <w:spacing w:val="-1"/>
          <w:sz w:val="22"/>
          <w:szCs w:val="22"/>
        </w:rPr>
        <w:t>specific Task.</w:t>
      </w:r>
    </w:p>
    <w:p w14:paraId="5E15FA31" w14:textId="6AC7CAB7" w:rsidR="00D347B5" w:rsidRDefault="00D347B5" w:rsidP="00D4419D">
      <w:pPr>
        <w:pStyle w:val="BodyText"/>
        <w:numPr>
          <w:ilvl w:val="1"/>
          <w:numId w:val="33"/>
        </w:numPr>
        <w:tabs>
          <w:tab w:val="left" w:pos="881"/>
        </w:tabs>
        <w:ind w:right="166"/>
        <w:jc w:val="both"/>
        <w:rPr>
          <w:rFonts w:cs="Times New Roman"/>
          <w:sz w:val="22"/>
          <w:szCs w:val="22"/>
        </w:rPr>
      </w:pPr>
      <w:r w:rsidRPr="00D06572">
        <w:rPr>
          <w:rFonts w:cs="Times New Roman"/>
          <w:spacing w:val="-1"/>
          <w:sz w:val="22"/>
          <w:szCs w:val="22"/>
        </w:rPr>
        <w:t>PEER</w:t>
      </w:r>
      <w:r w:rsidRPr="00D06572">
        <w:rPr>
          <w:rFonts w:cs="Times New Roman"/>
          <w:spacing w:val="-2"/>
          <w:sz w:val="22"/>
          <w:szCs w:val="22"/>
        </w:rPr>
        <w:t xml:space="preserve"> </w:t>
      </w:r>
      <w:r w:rsidRPr="00D06572">
        <w:rPr>
          <w:rFonts w:cs="Times New Roman"/>
          <w:spacing w:val="-1"/>
          <w:sz w:val="22"/>
          <w:szCs w:val="22"/>
        </w:rPr>
        <w:t>REVIEW:</w:t>
      </w:r>
      <w:r w:rsidRPr="00D06572">
        <w:rPr>
          <w:rFonts w:cs="Times New Roman"/>
          <w:sz w:val="22"/>
          <w:szCs w:val="22"/>
        </w:rPr>
        <w:t xml:space="preserve"> </w:t>
      </w:r>
      <w:r w:rsidRPr="00D06572">
        <w:rPr>
          <w:rFonts w:cs="Times New Roman"/>
          <w:spacing w:val="-1"/>
          <w:sz w:val="22"/>
          <w:szCs w:val="22"/>
        </w:rPr>
        <w:t>Indicates</w:t>
      </w:r>
      <w:r w:rsidRPr="00D06572">
        <w:rPr>
          <w:rFonts w:cs="Times New Roman"/>
          <w:spacing w:val="-3"/>
          <w:sz w:val="22"/>
          <w:szCs w:val="22"/>
        </w:rPr>
        <w:t xml:space="preserve"> </w:t>
      </w:r>
      <w:r w:rsidRPr="00D06572">
        <w:rPr>
          <w:rFonts w:cs="Times New Roman"/>
          <w:spacing w:val="-1"/>
          <w:sz w:val="22"/>
          <w:szCs w:val="22"/>
        </w:rPr>
        <w:t>that</w:t>
      </w:r>
      <w:r w:rsidRPr="00D06572">
        <w:rPr>
          <w:rFonts w:cs="Times New Roman"/>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2"/>
          <w:sz w:val="22"/>
          <w:szCs w:val="22"/>
        </w:rPr>
        <w:t xml:space="preserve"> </w:t>
      </w:r>
      <w:r w:rsidRPr="00D06572">
        <w:rPr>
          <w:rFonts w:cs="Times New Roman"/>
          <w:spacing w:val="-1"/>
          <w:sz w:val="22"/>
          <w:szCs w:val="22"/>
        </w:rPr>
        <w:t>has</w:t>
      </w:r>
      <w:r w:rsidRPr="00D06572">
        <w:rPr>
          <w:rFonts w:cs="Times New Roman"/>
          <w:spacing w:val="-3"/>
          <w:sz w:val="22"/>
          <w:szCs w:val="22"/>
        </w:rPr>
        <w:t xml:space="preserve"> </w:t>
      </w:r>
      <w:r w:rsidRPr="00D06572">
        <w:rPr>
          <w:rFonts w:cs="Times New Roman"/>
          <w:sz w:val="22"/>
          <w:szCs w:val="22"/>
        </w:rPr>
        <w:t>both</w:t>
      </w:r>
      <w:r w:rsidRPr="00D06572">
        <w:rPr>
          <w:rFonts w:cs="Times New Roman"/>
          <w:spacing w:val="-3"/>
          <w:sz w:val="22"/>
          <w:szCs w:val="22"/>
        </w:rPr>
        <w:t xml:space="preserve"> </w:t>
      </w:r>
      <w:r w:rsidRPr="00D06572">
        <w:rPr>
          <w:rFonts w:cs="Times New Roman"/>
          <w:spacing w:val="-1"/>
          <w:sz w:val="22"/>
          <w:szCs w:val="22"/>
        </w:rPr>
        <w:t>expertise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previous</w:t>
      </w:r>
      <w:r w:rsidRPr="00D06572">
        <w:rPr>
          <w:rFonts w:cs="Times New Roman"/>
          <w:spacing w:val="-3"/>
          <w:sz w:val="22"/>
          <w:szCs w:val="22"/>
        </w:rPr>
        <w:t xml:space="preserve"> </w:t>
      </w:r>
      <w:r w:rsidRPr="00D06572">
        <w:rPr>
          <w:rFonts w:cs="Times New Roman"/>
          <w:spacing w:val="-1"/>
          <w:sz w:val="22"/>
          <w:szCs w:val="22"/>
        </w:rPr>
        <w:t>experience</w:t>
      </w:r>
      <w:r w:rsidRPr="00D06572">
        <w:rPr>
          <w:rFonts w:cs="Times New Roman"/>
          <w:spacing w:val="-4"/>
          <w:sz w:val="22"/>
          <w:szCs w:val="22"/>
        </w:rPr>
        <w:t xml:space="preserve"> </w:t>
      </w:r>
      <w:r w:rsidRPr="00D06572">
        <w:rPr>
          <w:rFonts w:cs="Times New Roman"/>
          <w:sz w:val="22"/>
          <w:szCs w:val="22"/>
        </w:rPr>
        <w:t>in</w:t>
      </w:r>
      <w:r w:rsidRPr="00D06572">
        <w:rPr>
          <w:rFonts w:cs="Times New Roman"/>
          <w:spacing w:val="-3"/>
          <w:sz w:val="22"/>
          <w:szCs w:val="22"/>
        </w:rPr>
        <w:t xml:space="preserve"> </w:t>
      </w:r>
      <w:r w:rsidRPr="00D06572">
        <w:rPr>
          <w:rFonts w:cs="Times New Roman"/>
          <w:spacing w:val="-1"/>
          <w:sz w:val="22"/>
          <w:szCs w:val="22"/>
        </w:rPr>
        <w:t>providing</w:t>
      </w:r>
      <w:r w:rsidRPr="00D06572">
        <w:rPr>
          <w:rFonts w:cs="Times New Roman"/>
          <w:spacing w:val="93"/>
          <w:sz w:val="22"/>
          <w:szCs w:val="22"/>
        </w:rPr>
        <w:t xml:space="preserve"> </w:t>
      </w:r>
      <w:r w:rsidRPr="00D06572">
        <w:rPr>
          <w:rFonts w:cs="Times New Roman"/>
          <w:spacing w:val="-1"/>
          <w:sz w:val="22"/>
          <w:szCs w:val="22"/>
        </w:rPr>
        <w:t xml:space="preserve">peer review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work</w:t>
      </w:r>
      <w:r w:rsidRPr="00D06572">
        <w:rPr>
          <w:rFonts w:cs="Times New Roman"/>
          <w:sz w:val="22"/>
          <w:szCs w:val="22"/>
        </w:rPr>
        <w:t xml:space="preserve"> product </w:t>
      </w:r>
      <w:r w:rsidRPr="00D06572">
        <w:rPr>
          <w:rFonts w:cs="Times New Roman"/>
          <w:spacing w:val="-1"/>
          <w:sz w:val="22"/>
          <w:szCs w:val="22"/>
        </w:rPr>
        <w:t>prepared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submitted</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others.</w:t>
      </w:r>
    </w:p>
    <w:p w14:paraId="0DB8B3A3" w14:textId="77777777" w:rsidR="007A3B52" w:rsidRPr="00D06572" w:rsidRDefault="007A3B52" w:rsidP="00605033">
      <w:pPr>
        <w:pStyle w:val="BodyText"/>
        <w:tabs>
          <w:tab w:val="left" w:pos="881"/>
        </w:tabs>
        <w:ind w:left="880" w:right="166"/>
        <w:jc w:val="both"/>
        <w:rPr>
          <w:rFonts w:cs="Times New Roman"/>
          <w:sz w:val="22"/>
          <w:szCs w:val="22"/>
        </w:rPr>
      </w:pPr>
    </w:p>
    <w:p w14:paraId="0C2C0DC2" w14:textId="3E106566" w:rsidR="00D347B5" w:rsidRPr="00D06572" w:rsidRDefault="00D347B5" w:rsidP="00D4419D">
      <w:pPr>
        <w:pStyle w:val="Heading7"/>
        <w:spacing w:before="0"/>
        <w:ind w:left="2970" w:right="2978"/>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I-1</w:t>
      </w:r>
    </w:p>
    <w:p w14:paraId="11188ACB" w14:textId="418C2B8B" w:rsidR="00D347B5" w:rsidRPr="00D06572" w:rsidRDefault="00D347B5" w:rsidP="00D4419D">
      <w:pPr>
        <w:ind w:left="2970" w:right="2978"/>
        <w:jc w:val="center"/>
        <w:rPr>
          <w:rFonts w:ascii="Times New Roman" w:eastAsia="Times New Roman" w:hAnsi="Times New Roman" w:cs="Times New Roman"/>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r w:rsidRPr="00D06572">
        <w:rPr>
          <w:rFonts w:ascii="Times New Roman" w:hAnsi="Times New Roman" w:cs="Times New Roman"/>
          <w:b/>
          <w:spacing w:val="30"/>
          <w:w w:val="99"/>
        </w:rPr>
        <w:t xml:space="preserve"> </w:t>
      </w:r>
      <w:r w:rsidRPr="00D06572">
        <w:rPr>
          <w:rFonts w:ascii="Times New Roman" w:hAnsi="Times New Roman" w:cs="Times New Roman"/>
          <w:b/>
        </w:rPr>
        <w:t xml:space="preserve">PHOTOGRAMMETRY – AERIAL FLIGHTS </w:t>
      </w:r>
    </w:p>
    <w:p w14:paraId="759153E0" w14:textId="77777777" w:rsidR="00D347B5" w:rsidRPr="00D06572" w:rsidRDefault="00D347B5" w:rsidP="00D4419D">
      <w:pPr>
        <w:rPr>
          <w:rFonts w:ascii="Times New Roman" w:eastAsia="Times New Roman" w:hAnsi="Times New Roman" w:cs="Times New Roman"/>
          <w:b/>
          <w:bCs/>
        </w:rPr>
      </w:pPr>
    </w:p>
    <w:tbl>
      <w:tblPr>
        <w:tblW w:w="0" w:type="auto"/>
        <w:tblInd w:w="95" w:type="dxa"/>
        <w:tblLayout w:type="fixed"/>
        <w:tblCellMar>
          <w:left w:w="0" w:type="dxa"/>
          <w:right w:w="0" w:type="dxa"/>
        </w:tblCellMar>
        <w:tblLook w:val="01E0" w:firstRow="1" w:lastRow="1" w:firstColumn="1" w:lastColumn="1" w:noHBand="0" w:noVBand="0"/>
      </w:tblPr>
      <w:tblGrid>
        <w:gridCol w:w="600"/>
        <w:gridCol w:w="5760"/>
        <w:gridCol w:w="955"/>
        <w:gridCol w:w="958"/>
        <w:gridCol w:w="958"/>
        <w:gridCol w:w="958"/>
      </w:tblGrid>
      <w:tr w:rsidR="00D347B5" w:rsidRPr="00D06572" w14:paraId="07D8F7F1" w14:textId="77777777" w:rsidTr="00D347B5">
        <w:trPr>
          <w:trHeight w:hRule="exact" w:val="1402"/>
        </w:trPr>
        <w:tc>
          <w:tcPr>
            <w:tcW w:w="600" w:type="dxa"/>
            <w:tcBorders>
              <w:top w:val="single" w:sz="5" w:space="0" w:color="000000"/>
              <w:left w:val="single" w:sz="5" w:space="0" w:color="000000"/>
              <w:bottom w:val="single" w:sz="5" w:space="0" w:color="000000"/>
              <w:right w:val="nil"/>
            </w:tcBorders>
            <w:shd w:val="clear" w:color="auto" w:fill="818181"/>
          </w:tcPr>
          <w:p w14:paraId="634BB92D" w14:textId="77777777" w:rsidR="00D347B5" w:rsidRPr="00D06572" w:rsidRDefault="00D347B5" w:rsidP="00D4419D">
            <w:pPr>
              <w:rPr>
                <w:rFonts w:ascii="Times New Roman" w:hAnsi="Times New Roman" w:cs="Times New Roman"/>
              </w:rPr>
            </w:pPr>
          </w:p>
        </w:tc>
        <w:tc>
          <w:tcPr>
            <w:tcW w:w="5760" w:type="dxa"/>
            <w:tcBorders>
              <w:top w:val="single" w:sz="5" w:space="0" w:color="000000"/>
              <w:left w:val="nil"/>
              <w:bottom w:val="single" w:sz="5" w:space="0" w:color="000000"/>
              <w:right w:val="single" w:sz="5" w:space="0" w:color="000000"/>
            </w:tcBorders>
            <w:shd w:val="clear" w:color="auto" w:fill="818181"/>
          </w:tcPr>
          <w:p w14:paraId="6B0BD67A" w14:textId="77777777" w:rsidR="00D347B5" w:rsidRPr="00D06572" w:rsidRDefault="00D347B5" w:rsidP="00D4419D">
            <w:pPr>
              <w:pStyle w:val="TableParagraph"/>
              <w:rPr>
                <w:rFonts w:ascii="Times New Roman" w:eastAsia="Times New Roman" w:hAnsi="Times New Roman" w:cs="Times New Roman"/>
                <w:b/>
                <w:bCs/>
              </w:rPr>
            </w:pPr>
          </w:p>
          <w:p w14:paraId="402FEC13" w14:textId="77777777" w:rsidR="00D347B5" w:rsidRPr="00D06572" w:rsidRDefault="00D347B5" w:rsidP="00D4419D">
            <w:pPr>
              <w:pStyle w:val="TableParagraph"/>
              <w:rPr>
                <w:rFonts w:ascii="Times New Roman" w:eastAsia="Times New Roman" w:hAnsi="Times New Roman" w:cs="Times New Roman"/>
                <w:b/>
                <w:bCs/>
              </w:rPr>
            </w:pPr>
          </w:p>
          <w:p w14:paraId="09806228" w14:textId="77777777" w:rsidR="00D347B5" w:rsidRPr="00D06572" w:rsidRDefault="00D347B5" w:rsidP="00D4419D">
            <w:pPr>
              <w:pStyle w:val="TableParagraph"/>
              <w:rPr>
                <w:rFonts w:ascii="Times New Roman" w:eastAsia="Times New Roman" w:hAnsi="Times New Roman" w:cs="Times New Roman"/>
                <w:b/>
                <w:bCs/>
              </w:rPr>
            </w:pPr>
          </w:p>
          <w:p w14:paraId="1D42566D" w14:textId="77777777" w:rsidR="00D347B5" w:rsidRPr="00D06572" w:rsidRDefault="00D347B5" w:rsidP="00D4419D">
            <w:pPr>
              <w:pStyle w:val="TableParagraph"/>
              <w:ind w:right="590"/>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955"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14FA486D" w14:textId="77777777" w:rsidR="00D347B5" w:rsidRPr="00D06572" w:rsidRDefault="00D347B5" w:rsidP="00D4419D">
            <w:pPr>
              <w:pStyle w:val="TableParagraph"/>
              <w:rPr>
                <w:rFonts w:ascii="Times New Roman" w:eastAsia="Times New Roman" w:hAnsi="Times New Roman" w:cs="Times New Roman"/>
                <w:b/>
                <w:bCs/>
              </w:rPr>
            </w:pPr>
          </w:p>
          <w:p w14:paraId="60B9333F" w14:textId="77777777" w:rsidR="00D347B5" w:rsidRPr="00D06572" w:rsidRDefault="00D347B5"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BEFD3D3" w14:textId="77777777" w:rsidR="00D347B5" w:rsidRPr="00D06572" w:rsidRDefault="00D347B5" w:rsidP="00D4419D">
            <w:pPr>
              <w:pStyle w:val="TableParagraph"/>
              <w:rPr>
                <w:rFonts w:ascii="Times New Roman" w:eastAsia="Times New Roman" w:hAnsi="Times New Roman" w:cs="Times New Roman"/>
                <w:b/>
                <w:bCs/>
              </w:rPr>
            </w:pPr>
          </w:p>
          <w:p w14:paraId="7A9E1A9E" w14:textId="77777777" w:rsidR="00D347B5" w:rsidRPr="00D06572" w:rsidRDefault="00D347B5" w:rsidP="00D4419D">
            <w:pPr>
              <w:pStyle w:val="TableParagraph"/>
              <w:ind w:left="70" w:right="253"/>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1E701EDB" w14:textId="77777777" w:rsidR="00D347B5" w:rsidRPr="00D06572" w:rsidRDefault="00D347B5" w:rsidP="00D4419D">
            <w:pPr>
              <w:pStyle w:val="TableParagraph"/>
              <w:rPr>
                <w:rFonts w:ascii="Times New Roman" w:eastAsia="Times New Roman" w:hAnsi="Times New Roman" w:cs="Times New Roman"/>
                <w:b/>
                <w:bCs/>
              </w:rPr>
            </w:pPr>
          </w:p>
          <w:p w14:paraId="4E5C69FC" w14:textId="77777777" w:rsidR="00D347B5" w:rsidRPr="00D06572" w:rsidRDefault="00D347B5"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1"/>
              </w:rPr>
              <w:t>TRAIN</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4A5ACBC0" w14:textId="77777777" w:rsidR="00D347B5" w:rsidRPr="00D06572" w:rsidRDefault="00D347B5" w:rsidP="00D4419D">
            <w:pPr>
              <w:pStyle w:val="TableParagraph"/>
              <w:rPr>
                <w:rFonts w:ascii="Times New Roman" w:eastAsia="Times New Roman" w:hAnsi="Times New Roman" w:cs="Times New Roman"/>
                <w:b/>
                <w:bCs/>
              </w:rPr>
            </w:pPr>
          </w:p>
          <w:p w14:paraId="18477179" w14:textId="77777777" w:rsidR="00D347B5" w:rsidRPr="00D06572" w:rsidRDefault="00D347B5" w:rsidP="00D4419D">
            <w:pPr>
              <w:pStyle w:val="TableParagraph"/>
              <w:ind w:left="70" w:right="400"/>
              <w:rPr>
                <w:rFonts w:ascii="Times New Roman" w:eastAsia="Times New Roman" w:hAnsi="Times New Roman" w:cs="Times New Roman"/>
              </w:rPr>
            </w:pPr>
            <w:r w:rsidRPr="00D06572">
              <w:rPr>
                <w:rFonts w:ascii="Times New Roman" w:hAnsi="Times New Roman" w:cs="Times New Roman"/>
                <w:b/>
                <w:color w:val="FFFFFF"/>
                <w:spacing w:val="-1"/>
              </w:rPr>
              <w:t>PEER</w:t>
            </w:r>
            <w:r w:rsidRPr="00D06572">
              <w:rPr>
                <w:rFonts w:ascii="Times New Roman" w:hAnsi="Times New Roman" w:cs="Times New Roman"/>
                <w:b/>
                <w:color w:val="FFFFFF"/>
                <w:spacing w:val="19"/>
              </w:rPr>
              <w:t xml:space="preserve"> </w:t>
            </w:r>
            <w:r w:rsidRPr="00D06572">
              <w:rPr>
                <w:rFonts w:ascii="Times New Roman" w:hAnsi="Times New Roman" w:cs="Times New Roman"/>
                <w:b/>
                <w:color w:val="FFFFFF"/>
                <w:spacing w:val="-1"/>
              </w:rPr>
              <w:t>REVIEW</w:t>
            </w:r>
          </w:p>
        </w:tc>
      </w:tr>
      <w:tr w:rsidR="00D347B5" w:rsidRPr="00D06572" w14:paraId="5B0BFFA5" w14:textId="77777777" w:rsidTr="00D347B5">
        <w:trPr>
          <w:trHeight w:hRule="exact" w:val="403"/>
        </w:trPr>
        <w:tc>
          <w:tcPr>
            <w:tcW w:w="10189" w:type="dxa"/>
            <w:gridSpan w:val="6"/>
            <w:tcBorders>
              <w:top w:val="single" w:sz="5" w:space="0" w:color="000000"/>
              <w:left w:val="single" w:sz="5" w:space="0" w:color="000000"/>
              <w:bottom w:val="single" w:sz="5" w:space="0" w:color="000000"/>
              <w:right w:val="single" w:sz="5" w:space="0" w:color="000000"/>
            </w:tcBorders>
            <w:shd w:val="clear" w:color="auto" w:fill="DADADA"/>
          </w:tcPr>
          <w:p w14:paraId="29AC88E2" w14:textId="77777777" w:rsidR="00D347B5" w:rsidRPr="00D06572" w:rsidRDefault="00D347B5" w:rsidP="00D4419D">
            <w:pPr>
              <w:pStyle w:val="TableParagraph"/>
              <w:ind w:right="820"/>
              <w:jc w:val="right"/>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Applicable Services</w:t>
            </w:r>
          </w:p>
        </w:tc>
      </w:tr>
      <w:tr w:rsidR="00D347B5" w:rsidRPr="00D06572" w14:paraId="4F27B80E" w14:textId="77777777" w:rsidTr="00D347B5">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765B49F6" w14:textId="77777777" w:rsidR="00D347B5" w:rsidRPr="00D06572" w:rsidRDefault="00D347B5"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xx.1</w:t>
            </w:r>
          </w:p>
        </w:tc>
        <w:tc>
          <w:tcPr>
            <w:tcW w:w="5760" w:type="dxa"/>
            <w:tcBorders>
              <w:top w:val="single" w:sz="5" w:space="0" w:color="000000"/>
              <w:left w:val="single" w:sz="5" w:space="0" w:color="000000"/>
              <w:bottom w:val="single" w:sz="5" w:space="0" w:color="000000"/>
              <w:right w:val="single" w:sz="5" w:space="0" w:color="000000"/>
            </w:tcBorders>
          </w:tcPr>
          <w:p w14:paraId="27314739" w14:textId="77777777" w:rsidR="00D347B5" w:rsidRPr="00D06572" w:rsidRDefault="00D347B5"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Aerial Image Acquisition (Digital)</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28861C11" w14:textId="77777777" w:rsidR="00D347B5" w:rsidRPr="00D06572" w:rsidRDefault="00D347B5"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3BEF8128"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6E3AB239" w14:textId="77777777" w:rsidR="00D347B5" w:rsidRPr="00D06572" w:rsidRDefault="00D347B5"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5CD4149D"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73BEC018" w14:textId="77777777" w:rsidTr="00D347B5">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41CCD5F1" w14:textId="77777777" w:rsidR="00D347B5" w:rsidRPr="00D06572" w:rsidRDefault="00D347B5"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xx.2</w:t>
            </w:r>
          </w:p>
        </w:tc>
        <w:tc>
          <w:tcPr>
            <w:tcW w:w="5760" w:type="dxa"/>
            <w:tcBorders>
              <w:top w:val="single" w:sz="5" w:space="0" w:color="000000"/>
              <w:left w:val="single" w:sz="5" w:space="0" w:color="000000"/>
              <w:bottom w:val="single" w:sz="5" w:space="0" w:color="000000"/>
              <w:right w:val="single" w:sz="5" w:space="0" w:color="000000"/>
            </w:tcBorders>
          </w:tcPr>
          <w:p w14:paraId="6A3844C2" w14:textId="77777777" w:rsidR="00D347B5" w:rsidRPr="00D06572" w:rsidRDefault="00D347B5"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Aerial Image Acquisition (Film)</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0BB2A7E3" w14:textId="77777777" w:rsidR="00D347B5" w:rsidRPr="00D06572" w:rsidRDefault="00D347B5"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5FDF6809"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18A7006E" w14:textId="77777777" w:rsidR="00D347B5" w:rsidRPr="00D06572" w:rsidRDefault="00D347B5"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59C849A9"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78F06160" w14:textId="77777777" w:rsidTr="00D347B5">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77DC418A" w14:textId="77777777" w:rsidR="00D347B5" w:rsidRPr="00D06572" w:rsidRDefault="00D347B5"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xx.3</w:t>
            </w:r>
          </w:p>
        </w:tc>
        <w:tc>
          <w:tcPr>
            <w:tcW w:w="5760" w:type="dxa"/>
            <w:tcBorders>
              <w:top w:val="single" w:sz="5" w:space="0" w:color="000000"/>
              <w:left w:val="single" w:sz="5" w:space="0" w:color="000000"/>
              <w:bottom w:val="single" w:sz="5" w:space="0" w:color="000000"/>
              <w:right w:val="single" w:sz="5" w:space="0" w:color="000000"/>
            </w:tcBorders>
          </w:tcPr>
          <w:p w14:paraId="57CB4FD4" w14:textId="77777777" w:rsidR="00D347B5" w:rsidRPr="00D06572" w:rsidRDefault="00D347B5"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LiDAR Data Acquisition</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2DC26C3B" w14:textId="77777777" w:rsidR="00D347B5" w:rsidRPr="00D06572" w:rsidRDefault="00D347B5"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16BEE2B6"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340C1A56" w14:textId="77777777" w:rsidR="00D347B5" w:rsidRPr="00D06572" w:rsidRDefault="00D347B5"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4F5B3440"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38D48FD2" w14:textId="77777777" w:rsidR="00D347B5" w:rsidRPr="00D06572" w:rsidRDefault="00D347B5" w:rsidP="00D4419D">
      <w:pPr>
        <w:jc w:val="center"/>
        <w:rPr>
          <w:rFonts w:ascii="Times New Roman" w:eastAsia="MS Gothic" w:hAnsi="Times New Roman" w:cs="Times New Roman"/>
        </w:rPr>
        <w:sectPr w:rsidR="00D347B5" w:rsidRPr="00D06572" w:rsidSect="00CD02C6">
          <w:footerReference w:type="default" r:id="rId23"/>
          <w:pgSz w:w="12240" w:h="15840" w:code="1"/>
          <w:pgMar w:top="980" w:right="1000" w:bottom="1008" w:left="840" w:header="720" w:footer="720" w:gutter="0"/>
          <w:pgNumType w:start="1"/>
          <w:cols w:space="720"/>
        </w:sectPr>
      </w:pPr>
    </w:p>
    <w:p w14:paraId="4D9E2D27" w14:textId="77777777" w:rsidR="00D347B5" w:rsidRPr="00D06572" w:rsidRDefault="00D347B5" w:rsidP="00D4419D">
      <w:pPr>
        <w:rPr>
          <w:rFonts w:ascii="Times New Roman" w:eastAsia="Times New Roman" w:hAnsi="Times New Roman" w:cs="Times New Roman"/>
          <w:b/>
          <w:bCs/>
        </w:rPr>
      </w:pPr>
    </w:p>
    <w:p w14:paraId="4836FE0B" w14:textId="001E9516" w:rsidR="00D347B5" w:rsidRPr="00D06572" w:rsidRDefault="00D347B5" w:rsidP="00D4419D">
      <w:pPr>
        <w:ind w:left="100"/>
        <w:jc w:val="both"/>
        <w:rPr>
          <w:rFonts w:ascii="Times New Roman" w:eastAsia="Times New Roman" w:hAnsi="Times New Roman" w:cs="Times New Roman"/>
        </w:rPr>
      </w:pPr>
      <w:r w:rsidRPr="00D06572">
        <w:rPr>
          <w:rFonts w:ascii="Times New Roman" w:hAnsi="Times New Roman" w:cs="Times New Roman"/>
          <w:b/>
          <w:color w:val="365F91"/>
          <w:u w:val="thick" w:color="365F91"/>
        </w:rPr>
        <w:t>Task</w:t>
      </w:r>
      <w:r w:rsidRPr="00D06572">
        <w:rPr>
          <w:rFonts w:ascii="Times New Roman" w:hAnsi="Times New Roman" w:cs="Times New Roman"/>
          <w:b/>
          <w:color w:val="365F91"/>
          <w:spacing w:val="-7"/>
          <w:u w:val="thick" w:color="365F91"/>
        </w:rPr>
        <w:t xml:space="preserve"> </w:t>
      </w:r>
      <w:r w:rsidRPr="00D06572">
        <w:rPr>
          <w:rFonts w:ascii="Times New Roman" w:hAnsi="Times New Roman" w:cs="Times New Roman"/>
          <w:b/>
          <w:color w:val="365F91"/>
          <w:spacing w:val="-1"/>
          <w:u w:val="thick" w:color="365F91"/>
        </w:rPr>
        <w:t>I.1</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8"/>
          <w:u w:val="thick" w:color="365F91"/>
        </w:rPr>
        <w:t xml:space="preserve"> </w:t>
      </w:r>
      <w:r w:rsidRPr="00D06572">
        <w:rPr>
          <w:rFonts w:ascii="Times New Roman" w:hAnsi="Times New Roman" w:cs="Times New Roman"/>
          <w:b/>
          <w:color w:val="365F91"/>
          <w:spacing w:val="-1"/>
          <w:u w:val="thick" w:color="365F91"/>
        </w:rPr>
        <w:t>Aerial Image Acquisition (Digital)</w:t>
      </w:r>
    </w:p>
    <w:p w14:paraId="00BCD3C7" w14:textId="77777777" w:rsidR="00D347B5" w:rsidRPr="00D06572" w:rsidRDefault="00D347B5" w:rsidP="00D4419D">
      <w:pPr>
        <w:pStyle w:val="BodyText"/>
        <w:ind w:right="106"/>
        <w:jc w:val="both"/>
        <w:rPr>
          <w:rFonts w:cs="Times New Roman"/>
          <w:spacing w:val="-1"/>
          <w:sz w:val="22"/>
          <w:szCs w:val="22"/>
        </w:rPr>
      </w:pPr>
      <w:r w:rsidRPr="00D06572">
        <w:rPr>
          <w:rFonts w:cs="Times New Roman"/>
          <w:spacing w:val="-1"/>
          <w:sz w:val="22"/>
          <w:szCs w:val="22"/>
        </w:rPr>
        <w:t>Firms responding to this Task must demonstrate knowledge and experience providing color digital imagery with 60% forward lap and 30% side lap.  All aspects of the aerial flight and acquisition of aerial photography to follow industry best practice.  Airborne GPS will be required on most projects.  Raw airborne GPS data must be made available upon request.  Requirements for this task will include:</w:t>
      </w:r>
    </w:p>
    <w:p w14:paraId="67151C5B" w14:textId="1D2872B0"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Provide the exterior orientation elements: X, Y, Z, T, Omega, Phi, and kappa.</w:t>
      </w:r>
    </w:p>
    <w:p w14:paraId="2FEDCF90" w14:textId="50FEEF04"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Provide the pilot</w:t>
      </w:r>
      <w:r w:rsidR="00CD02C6">
        <w:rPr>
          <w:rFonts w:cs="Times New Roman"/>
          <w:spacing w:val="-1"/>
          <w:sz w:val="22"/>
          <w:szCs w:val="22"/>
        </w:rPr>
        <w:t>'</w:t>
      </w:r>
      <w:r w:rsidRPr="00D06572">
        <w:rPr>
          <w:rFonts w:cs="Times New Roman"/>
          <w:spacing w:val="-1"/>
          <w:sz w:val="22"/>
          <w:szCs w:val="22"/>
        </w:rPr>
        <w:t>s log sheet.</w:t>
      </w:r>
    </w:p>
    <w:p w14:paraId="514099F5" w14:textId="77777777"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Provide a detailed diagram of the separation between the GPS antenna and the camera.</w:t>
      </w:r>
    </w:p>
    <w:p w14:paraId="365F3342" w14:textId="77777777"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Unless expressly approved, the flight window is from 10:30 AM to 2:30 PM and will be flown Monday through Thursday.</w:t>
      </w:r>
    </w:p>
    <w:p w14:paraId="7D3E29FD" w14:textId="77777777"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 xml:space="preserve">Provide the imagery in </w:t>
      </w:r>
      <w:proofErr w:type="gramStart"/>
      <w:r w:rsidRPr="00D06572">
        <w:rPr>
          <w:rFonts w:cs="Times New Roman"/>
          <w:spacing w:val="-1"/>
          <w:sz w:val="22"/>
          <w:szCs w:val="22"/>
        </w:rPr>
        <w:t>8 and 12 bit</w:t>
      </w:r>
      <w:proofErr w:type="gramEnd"/>
      <w:r w:rsidRPr="00D06572">
        <w:rPr>
          <w:rFonts w:cs="Times New Roman"/>
          <w:spacing w:val="-1"/>
          <w:sz w:val="22"/>
          <w:szCs w:val="22"/>
        </w:rPr>
        <w:t xml:space="preserve"> format and compress using a Q-factor of 5.</w:t>
      </w:r>
    </w:p>
    <w:p w14:paraId="54DDC5E5" w14:textId="77777777" w:rsidR="00D347B5" w:rsidRPr="00D06572" w:rsidRDefault="00D347B5" w:rsidP="00D4419D">
      <w:pPr>
        <w:pStyle w:val="BodyText"/>
        <w:ind w:right="106"/>
        <w:jc w:val="both"/>
        <w:rPr>
          <w:rFonts w:cs="Times New Roman"/>
          <w:spacing w:val="-1"/>
          <w:sz w:val="22"/>
          <w:szCs w:val="22"/>
        </w:rPr>
      </w:pPr>
    </w:p>
    <w:p w14:paraId="5AFDCD1D" w14:textId="77777777" w:rsidR="00D347B5" w:rsidRPr="00D06572" w:rsidRDefault="00D347B5" w:rsidP="00D4419D">
      <w:pPr>
        <w:pStyle w:val="BodyText"/>
        <w:ind w:right="106"/>
        <w:jc w:val="both"/>
        <w:rPr>
          <w:rFonts w:cs="Times New Roman"/>
          <w:spacing w:val="-1"/>
          <w:sz w:val="22"/>
          <w:szCs w:val="22"/>
        </w:rPr>
      </w:pPr>
      <w:r w:rsidRPr="00D06572">
        <w:rPr>
          <w:rFonts w:cs="Times New Roman"/>
          <w:spacing w:val="-1"/>
          <w:sz w:val="22"/>
          <w:szCs w:val="22"/>
        </w:rPr>
        <w:t>Consultants</w:t>
      </w:r>
      <w:r w:rsidRPr="00D06572">
        <w:rPr>
          <w:rFonts w:cs="Times New Roman"/>
          <w:spacing w:val="36"/>
          <w:sz w:val="22"/>
          <w:szCs w:val="22"/>
        </w:rPr>
        <w:t xml:space="preserve"> </w:t>
      </w:r>
      <w:r w:rsidRPr="00D06572">
        <w:rPr>
          <w:rFonts w:cs="Times New Roman"/>
          <w:spacing w:val="-1"/>
          <w:sz w:val="22"/>
          <w:szCs w:val="22"/>
        </w:rPr>
        <w:t>shall</w:t>
      </w:r>
      <w:r w:rsidRPr="00D06572">
        <w:rPr>
          <w:rFonts w:cs="Times New Roman"/>
          <w:spacing w:val="34"/>
          <w:sz w:val="22"/>
          <w:szCs w:val="22"/>
        </w:rPr>
        <w:t xml:space="preserve"> </w:t>
      </w:r>
      <w:r w:rsidRPr="00D06572">
        <w:rPr>
          <w:rFonts w:cs="Times New Roman"/>
          <w:spacing w:val="-1"/>
          <w:sz w:val="22"/>
          <w:szCs w:val="22"/>
        </w:rPr>
        <w:t>identify the sensor(s) to be used and the aircraft(s) that will carry them.  The qualifications of those who will collect and process the data shall be provided.</w:t>
      </w:r>
    </w:p>
    <w:p w14:paraId="438D663A" w14:textId="77777777" w:rsidR="00D347B5" w:rsidRPr="00D06572" w:rsidRDefault="00D347B5" w:rsidP="00D4419D">
      <w:pPr>
        <w:pStyle w:val="BodyText"/>
        <w:ind w:right="106"/>
        <w:jc w:val="both"/>
        <w:rPr>
          <w:rFonts w:cs="Times New Roman"/>
          <w:spacing w:val="-1"/>
          <w:sz w:val="22"/>
          <w:szCs w:val="22"/>
        </w:rPr>
      </w:pPr>
    </w:p>
    <w:p w14:paraId="229795FD" w14:textId="28E31537" w:rsidR="00D347B5" w:rsidRPr="00D06572" w:rsidRDefault="00D347B5" w:rsidP="00D4419D">
      <w:pPr>
        <w:ind w:left="100"/>
        <w:jc w:val="both"/>
        <w:rPr>
          <w:rFonts w:ascii="Times New Roman" w:eastAsia="Times New Roman" w:hAnsi="Times New Roman" w:cs="Times New Roman"/>
        </w:rPr>
      </w:pPr>
      <w:r w:rsidRPr="00D06572">
        <w:rPr>
          <w:rFonts w:ascii="Times New Roman" w:hAnsi="Times New Roman" w:cs="Times New Roman"/>
          <w:b/>
          <w:color w:val="365F91"/>
          <w:u w:val="thick" w:color="365F91"/>
        </w:rPr>
        <w:t>Task</w:t>
      </w:r>
      <w:r w:rsidRPr="00D06572">
        <w:rPr>
          <w:rFonts w:ascii="Times New Roman" w:hAnsi="Times New Roman" w:cs="Times New Roman"/>
          <w:b/>
          <w:color w:val="365F91"/>
          <w:spacing w:val="-7"/>
          <w:u w:val="thick" w:color="365F91"/>
        </w:rPr>
        <w:t xml:space="preserve"> </w:t>
      </w:r>
      <w:r w:rsidRPr="00D06572">
        <w:rPr>
          <w:rFonts w:ascii="Times New Roman" w:hAnsi="Times New Roman" w:cs="Times New Roman"/>
          <w:b/>
          <w:color w:val="365F91"/>
          <w:spacing w:val="-1"/>
          <w:u w:val="thick" w:color="365F91"/>
        </w:rPr>
        <w:t>I.2</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8"/>
          <w:u w:val="thick" w:color="365F91"/>
        </w:rPr>
        <w:t xml:space="preserve"> </w:t>
      </w:r>
      <w:r w:rsidRPr="00D06572">
        <w:rPr>
          <w:rFonts w:ascii="Times New Roman" w:hAnsi="Times New Roman" w:cs="Times New Roman"/>
          <w:b/>
          <w:color w:val="365F91"/>
          <w:spacing w:val="-1"/>
          <w:u w:val="thick" w:color="365F91"/>
        </w:rPr>
        <w:t>Aerial Image Acquisition (Film)</w:t>
      </w:r>
    </w:p>
    <w:p w14:paraId="2C61D95D" w14:textId="77777777" w:rsidR="00D347B5" w:rsidRPr="00D06572" w:rsidRDefault="00D347B5" w:rsidP="00D4419D">
      <w:pPr>
        <w:pStyle w:val="BodyText"/>
        <w:ind w:right="106"/>
        <w:jc w:val="both"/>
        <w:rPr>
          <w:rFonts w:cs="Times New Roman"/>
          <w:spacing w:val="-1"/>
          <w:sz w:val="22"/>
          <w:szCs w:val="22"/>
        </w:rPr>
      </w:pPr>
      <w:r w:rsidRPr="00D06572">
        <w:rPr>
          <w:rFonts w:cs="Times New Roman"/>
          <w:spacing w:val="-1"/>
          <w:sz w:val="22"/>
          <w:szCs w:val="22"/>
        </w:rPr>
        <w:t>Firms responding to this Task must demonstrate knowledge and experience providing color film imagery with 60% forward lap and 30% side lap.  All aspects of the aerial flight and acquisition of aerial photography to follow industry best practice.  Airborne GPS will be required on most projects.  Raw airborne GPS data must be made available upon request.  Requirements for this task will include:</w:t>
      </w:r>
    </w:p>
    <w:p w14:paraId="40DC7F14" w14:textId="77777777"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Provide the exterior orientation elements: X, Y, Z, T, Omega, Phi, and kappa.</w:t>
      </w:r>
    </w:p>
    <w:p w14:paraId="6604083E" w14:textId="0D8F9E16"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Provide the pilot</w:t>
      </w:r>
      <w:r w:rsidR="00CD02C6">
        <w:rPr>
          <w:rFonts w:cs="Times New Roman"/>
          <w:spacing w:val="-1"/>
          <w:sz w:val="22"/>
          <w:szCs w:val="22"/>
        </w:rPr>
        <w:t>'</w:t>
      </w:r>
      <w:r w:rsidRPr="00D06572">
        <w:rPr>
          <w:rFonts w:cs="Times New Roman"/>
          <w:spacing w:val="-1"/>
          <w:sz w:val="22"/>
          <w:szCs w:val="22"/>
        </w:rPr>
        <w:t>s log sheet.</w:t>
      </w:r>
    </w:p>
    <w:p w14:paraId="43BD1488" w14:textId="77777777"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Provide a detailed diagram of the separation between the GPS antenna and the camera.</w:t>
      </w:r>
    </w:p>
    <w:p w14:paraId="47C96F5C" w14:textId="77777777"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Unless expressly approved, the flight window is from 10:30 AM to 2:30 PM and will be flown Monday through Thursday.</w:t>
      </w:r>
    </w:p>
    <w:p w14:paraId="15C200FB" w14:textId="77777777"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 xml:space="preserve">Provide the imagery in </w:t>
      </w:r>
      <w:proofErr w:type="gramStart"/>
      <w:r w:rsidRPr="00D06572">
        <w:rPr>
          <w:rFonts w:cs="Times New Roman"/>
          <w:spacing w:val="-1"/>
          <w:sz w:val="22"/>
          <w:szCs w:val="22"/>
        </w:rPr>
        <w:t>8 and 12 bit</w:t>
      </w:r>
      <w:proofErr w:type="gramEnd"/>
      <w:r w:rsidRPr="00D06572">
        <w:rPr>
          <w:rFonts w:cs="Times New Roman"/>
          <w:spacing w:val="-1"/>
          <w:sz w:val="22"/>
          <w:szCs w:val="22"/>
        </w:rPr>
        <w:t xml:space="preserve"> format and compress using a Q-factor of 5.</w:t>
      </w:r>
    </w:p>
    <w:p w14:paraId="4EAC4784" w14:textId="77777777"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When labeling the images, the job name, photo scale, date, and exposure number should be shown on the first exposure only.  All subsequent exposures should have date and exposure number only.  Date in upper left corner and Photo No. in upper right corner.  Number photos as indicated on provided flight plans.  Use aerial font size 14.</w:t>
      </w:r>
    </w:p>
    <w:p w14:paraId="2020E3F8" w14:textId="77777777" w:rsidR="00D347B5" w:rsidRPr="00D06572" w:rsidRDefault="00D347B5" w:rsidP="00D4419D">
      <w:pPr>
        <w:pStyle w:val="BodyText"/>
        <w:ind w:right="106"/>
        <w:jc w:val="both"/>
        <w:rPr>
          <w:rFonts w:cs="Times New Roman"/>
          <w:spacing w:val="-1"/>
          <w:sz w:val="22"/>
          <w:szCs w:val="22"/>
        </w:rPr>
      </w:pPr>
    </w:p>
    <w:p w14:paraId="40352FE8" w14:textId="7B7FCAD3" w:rsidR="00D347B5" w:rsidRPr="00D06572" w:rsidRDefault="00D347B5" w:rsidP="00D4419D">
      <w:pPr>
        <w:ind w:left="100"/>
        <w:jc w:val="both"/>
        <w:rPr>
          <w:rFonts w:ascii="Times New Roman" w:eastAsia="Times New Roman" w:hAnsi="Times New Roman" w:cs="Times New Roman"/>
        </w:rPr>
      </w:pPr>
      <w:r w:rsidRPr="00D06572">
        <w:rPr>
          <w:rFonts w:ascii="Times New Roman" w:hAnsi="Times New Roman" w:cs="Times New Roman"/>
          <w:b/>
          <w:color w:val="365F91"/>
          <w:u w:val="thick" w:color="365F91"/>
        </w:rPr>
        <w:t>Task</w:t>
      </w:r>
      <w:r w:rsidRPr="00D06572">
        <w:rPr>
          <w:rFonts w:ascii="Times New Roman" w:hAnsi="Times New Roman" w:cs="Times New Roman"/>
          <w:b/>
          <w:color w:val="365F91"/>
          <w:spacing w:val="-7"/>
          <w:u w:val="thick" w:color="365F91"/>
        </w:rPr>
        <w:t xml:space="preserve"> </w:t>
      </w:r>
      <w:r w:rsidRPr="00D06572">
        <w:rPr>
          <w:rFonts w:ascii="Times New Roman" w:hAnsi="Times New Roman" w:cs="Times New Roman"/>
          <w:b/>
          <w:color w:val="365F91"/>
          <w:spacing w:val="-1"/>
          <w:u w:val="thick" w:color="365F91"/>
        </w:rPr>
        <w:t>I.3</w:t>
      </w:r>
      <w:r w:rsidRPr="00D06572">
        <w:rPr>
          <w:rFonts w:ascii="Times New Roman" w:hAnsi="Times New Roman" w:cs="Times New Roman"/>
          <w:b/>
          <w:color w:val="365F91"/>
          <w:u w:val="thick" w:color="365F91"/>
        </w:rPr>
        <w:t xml:space="preserve">    </w:t>
      </w:r>
      <w:r w:rsidRPr="00D06572">
        <w:rPr>
          <w:rFonts w:ascii="Times New Roman" w:hAnsi="Times New Roman" w:cs="Times New Roman"/>
          <w:b/>
          <w:color w:val="365F91"/>
          <w:spacing w:val="18"/>
          <w:u w:val="thick" w:color="365F91"/>
        </w:rPr>
        <w:t xml:space="preserve"> </w:t>
      </w:r>
      <w:r w:rsidRPr="00D06572">
        <w:rPr>
          <w:rFonts w:ascii="Times New Roman" w:hAnsi="Times New Roman" w:cs="Times New Roman"/>
          <w:b/>
          <w:color w:val="365F91"/>
          <w:spacing w:val="-1"/>
          <w:u w:val="thick" w:color="365F91"/>
        </w:rPr>
        <w:t>LiDAR Data Acquisition</w:t>
      </w:r>
    </w:p>
    <w:p w14:paraId="537B9E2A" w14:textId="77777777" w:rsidR="00D347B5" w:rsidRPr="00D06572" w:rsidRDefault="00D347B5" w:rsidP="00D4419D">
      <w:pPr>
        <w:pStyle w:val="BodyText"/>
        <w:ind w:right="106"/>
        <w:jc w:val="both"/>
        <w:rPr>
          <w:rFonts w:cs="Times New Roman"/>
          <w:spacing w:val="-1"/>
          <w:sz w:val="22"/>
          <w:szCs w:val="22"/>
        </w:rPr>
      </w:pPr>
      <w:r w:rsidRPr="00D06572">
        <w:rPr>
          <w:rFonts w:cs="Times New Roman"/>
          <w:spacing w:val="-1"/>
          <w:sz w:val="22"/>
          <w:szCs w:val="22"/>
        </w:rPr>
        <w:t>Firms responding to this Task must demonstrate knowledge and experience collecting LiDAR data and providing bare-Earth deliverables.  All aspects of the LiDAR data acquisition to follow industry best practice.  Requirements for this task will include:</w:t>
      </w:r>
    </w:p>
    <w:p w14:paraId="486F84A7" w14:textId="77777777"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All LiDAR deliverables will be bare earth unless specifically requested otherwise.</w:t>
      </w:r>
    </w:p>
    <w:p w14:paraId="7940DADF" w14:textId="77777777"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Data acquisition must be coordinated with Riverside County Flood Control survey crews to enable simultaneous ground GPS observations from at least two stations.</w:t>
      </w:r>
    </w:p>
    <w:p w14:paraId="4819A5E8" w14:textId="33C47DA4"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Vertical accuracy check(s) must be provided with 95% of check points exceeding 0.6</w:t>
      </w:r>
      <w:r w:rsidR="00CD02C6">
        <w:rPr>
          <w:rFonts w:cs="Times New Roman"/>
          <w:spacing w:val="-1"/>
          <w:sz w:val="22"/>
          <w:szCs w:val="22"/>
        </w:rPr>
        <w:t>'</w:t>
      </w:r>
      <w:r w:rsidRPr="00D06572">
        <w:rPr>
          <w:rFonts w:cs="Times New Roman"/>
          <w:spacing w:val="-1"/>
          <w:sz w:val="22"/>
          <w:szCs w:val="22"/>
        </w:rPr>
        <w:t xml:space="preserve"> and 90% of check points exceeding 0.5</w:t>
      </w:r>
      <w:r w:rsidR="00CD02C6">
        <w:rPr>
          <w:rFonts w:cs="Times New Roman"/>
          <w:spacing w:val="-1"/>
          <w:sz w:val="22"/>
          <w:szCs w:val="22"/>
        </w:rPr>
        <w:t>'</w:t>
      </w:r>
      <w:r w:rsidRPr="00D06572">
        <w:rPr>
          <w:rFonts w:cs="Times New Roman"/>
          <w:spacing w:val="-1"/>
          <w:sz w:val="22"/>
          <w:szCs w:val="22"/>
        </w:rPr>
        <w:t xml:space="preserve"> accuracy.</w:t>
      </w:r>
    </w:p>
    <w:p w14:paraId="1AFE89BA" w14:textId="77777777" w:rsidR="00D347B5" w:rsidRPr="00D06572" w:rsidRDefault="00D347B5" w:rsidP="00D4419D">
      <w:pPr>
        <w:pStyle w:val="BodyText"/>
        <w:numPr>
          <w:ilvl w:val="0"/>
          <w:numId w:val="34"/>
        </w:numPr>
        <w:ind w:right="106"/>
        <w:jc w:val="both"/>
        <w:rPr>
          <w:rFonts w:cs="Times New Roman"/>
          <w:spacing w:val="-1"/>
          <w:sz w:val="22"/>
          <w:szCs w:val="22"/>
        </w:rPr>
      </w:pPr>
      <w:r w:rsidRPr="00D06572">
        <w:rPr>
          <w:rFonts w:cs="Times New Roman"/>
          <w:spacing w:val="-1"/>
          <w:sz w:val="22"/>
          <w:szCs w:val="22"/>
        </w:rPr>
        <w:t>Deliverables will be created in butt-matched tiles with LiDAR data sampled down to a spacing to be specified later.</w:t>
      </w:r>
    </w:p>
    <w:p w14:paraId="31F6733F" w14:textId="77777777" w:rsidR="00D347B5" w:rsidRPr="00D06572" w:rsidRDefault="00D347B5" w:rsidP="00D4419D">
      <w:pPr>
        <w:pStyle w:val="BodyText"/>
        <w:ind w:right="106"/>
        <w:jc w:val="both"/>
        <w:rPr>
          <w:rFonts w:cs="Times New Roman"/>
          <w:spacing w:val="-1"/>
          <w:sz w:val="22"/>
          <w:szCs w:val="22"/>
        </w:rPr>
      </w:pPr>
    </w:p>
    <w:p w14:paraId="56B00716" w14:textId="77777777" w:rsidR="00D347B5" w:rsidRPr="00D06572" w:rsidRDefault="00D347B5" w:rsidP="00D4419D">
      <w:pPr>
        <w:pStyle w:val="BodyText"/>
        <w:ind w:right="106"/>
        <w:jc w:val="both"/>
        <w:rPr>
          <w:rFonts w:cs="Times New Roman"/>
          <w:spacing w:val="-1"/>
          <w:sz w:val="22"/>
          <w:szCs w:val="22"/>
        </w:rPr>
      </w:pPr>
      <w:r w:rsidRPr="00D06572">
        <w:rPr>
          <w:rFonts w:cs="Times New Roman"/>
          <w:spacing w:val="-1"/>
          <w:sz w:val="22"/>
          <w:szCs w:val="22"/>
        </w:rPr>
        <w:t>Consultants</w:t>
      </w:r>
      <w:r w:rsidRPr="00D06572">
        <w:rPr>
          <w:rFonts w:cs="Times New Roman"/>
          <w:spacing w:val="36"/>
          <w:sz w:val="22"/>
          <w:szCs w:val="22"/>
        </w:rPr>
        <w:t xml:space="preserve"> </w:t>
      </w:r>
      <w:r w:rsidRPr="00D06572">
        <w:rPr>
          <w:rFonts w:cs="Times New Roman"/>
          <w:spacing w:val="-1"/>
          <w:sz w:val="22"/>
          <w:szCs w:val="22"/>
        </w:rPr>
        <w:t>shall</w:t>
      </w:r>
      <w:r w:rsidRPr="00D06572">
        <w:rPr>
          <w:rFonts w:cs="Times New Roman"/>
          <w:spacing w:val="34"/>
          <w:sz w:val="22"/>
          <w:szCs w:val="22"/>
        </w:rPr>
        <w:t xml:space="preserve"> </w:t>
      </w:r>
      <w:r w:rsidRPr="00D06572">
        <w:rPr>
          <w:rFonts w:cs="Times New Roman"/>
          <w:spacing w:val="-1"/>
          <w:sz w:val="22"/>
          <w:szCs w:val="22"/>
        </w:rPr>
        <w:t>identify the sensor(s) to be used and the aircraft(s) that will carry them.  The qualifications of those who will collect and process the data shall be provided.</w:t>
      </w:r>
    </w:p>
    <w:p w14:paraId="3A0CB09B" w14:textId="77777777" w:rsidR="00D347B5" w:rsidRPr="00D06572" w:rsidRDefault="00D347B5" w:rsidP="00D4419D">
      <w:pPr>
        <w:pStyle w:val="BodyText"/>
        <w:ind w:right="106"/>
        <w:jc w:val="both"/>
        <w:rPr>
          <w:rFonts w:cs="Times New Roman"/>
          <w:spacing w:val="-1"/>
          <w:sz w:val="22"/>
          <w:szCs w:val="22"/>
        </w:rPr>
      </w:pPr>
    </w:p>
    <w:p w14:paraId="13E00D71" w14:textId="77777777" w:rsidR="00D347B5" w:rsidRPr="00D06572" w:rsidRDefault="00D347B5" w:rsidP="00D4419D">
      <w:pPr>
        <w:jc w:val="both"/>
        <w:rPr>
          <w:rFonts w:ascii="Times New Roman" w:hAnsi="Times New Roman" w:cs="Times New Roman"/>
        </w:rPr>
        <w:sectPr w:rsidR="00D347B5" w:rsidRPr="00D06572" w:rsidSect="00CD02C6">
          <w:pgSz w:w="12240" w:h="15840" w:code="1"/>
          <w:pgMar w:top="960" w:right="1060" w:bottom="1008" w:left="900" w:header="720" w:footer="720" w:gutter="0"/>
          <w:cols w:space="720"/>
        </w:sectPr>
      </w:pPr>
    </w:p>
    <w:p w14:paraId="143D2728" w14:textId="52B27E07" w:rsidR="00D347B5" w:rsidRDefault="00D347B5" w:rsidP="007A3B52">
      <w:pPr>
        <w:ind w:left="600" w:right="320"/>
        <w:rPr>
          <w:rFonts w:ascii="Times New Roman" w:hAnsi="Times New Roman" w:cs="Times New Roman"/>
          <w:spacing w:val="-1"/>
        </w:rPr>
      </w:pPr>
      <w:r w:rsidRPr="00D06572">
        <w:rPr>
          <w:rFonts w:ascii="Times New Roman" w:hAnsi="Times New Roman" w:cs="Times New Roman"/>
          <w:spacing w:val="-1"/>
        </w:rPr>
        <w:lastRenderedPageBreak/>
        <w:t>Fill</w:t>
      </w:r>
      <w:r w:rsidRPr="00D06572">
        <w:rPr>
          <w:rFonts w:ascii="Times New Roman" w:hAnsi="Times New Roman" w:cs="Times New Roman"/>
          <w:spacing w:val="7"/>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rPr>
        <w:t>the</w:t>
      </w:r>
      <w:r w:rsidRPr="00D06572">
        <w:rPr>
          <w:rFonts w:ascii="Times New Roman" w:hAnsi="Times New Roman" w:cs="Times New Roman"/>
          <w:spacing w:val="8"/>
        </w:rPr>
        <w:t xml:space="preserve"> </w:t>
      </w:r>
      <w:r w:rsidRPr="00D06572">
        <w:rPr>
          <w:rFonts w:ascii="Times New Roman" w:hAnsi="Times New Roman" w:cs="Times New Roman"/>
          <w:spacing w:val="-1"/>
        </w:rPr>
        <w:t>following</w:t>
      </w:r>
      <w:r w:rsidRPr="00D06572">
        <w:rPr>
          <w:rFonts w:ascii="Times New Roman" w:hAnsi="Times New Roman" w:cs="Times New Roman"/>
          <w:spacing w:val="4"/>
        </w:rPr>
        <w:t xml:space="preserve"> </w:t>
      </w:r>
      <w:r w:rsidRPr="00D06572">
        <w:rPr>
          <w:rFonts w:ascii="Times New Roman" w:hAnsi="Times New Roman" w:cs="Times New Roman"/>
        </w:rPr>
        <w:t>table</w:t>
      </w:r>
      <w:r w:rsidRPr="00D06572">
        <w:rPr>
          <w:rFonts w:ascii="Times New Roman" w:hAnsi="Times New Roman" w:cs="Times New Roman"/>
          <w:spacing w:val="5"/>
        </w:rPr>
        <w:t xml:space="preserve"> </w:t>
      </w:r>
      <w:r w:rsidRPr="00D06572">
        <w:rPr>
          <w:rFonts w:ascii="Times New Roman" w:hAnsi="Times New Roman" w:cs="Times New Roman"/>
          <w:spacing w:val="-1"/>
        </w:rPr>
        <w:t>according</w:t>
      </w:r>
      <w:r w:rsidRPr="00D06572">
        <w:rPr>
          <w:rFonts w:ascii="Times New Roman" w:hAnsi="Times New Roman" w:cs="Times New Roman"/>
          <w:spacing w:val="4"/>
        </w:rPr>
        <w:t xml:space="preserve"> </w:t>
      </w:r>
      <w:r w:rsidRPr="00D06572">
        <w:rPr>
          <w:rFonts w:ascii="Times New Roman" w:hAnsi="Times New Roman" w:cs="Times New Roman"/>
        </w:rPr>
        <w:t>to</w:t>
      </w:r>
      <w:r w:rsidRPr="00D06572">
        <w:rPr>
          <w:rFonts w:ascii="Times New Roman" w:hAnsi="Times New Roman" w:cs="Times New Roman"/>
          <w:spacing w:val="7"/>
        </w:rPr>
        <w:t xml:space="preserve"> </w:t>
      </w:r>
      <w:r w:rsidRPr="00D06572">
        <w:rPr>
          <w:rFonts w:ascii="Times New Roman" w:hAnsi="Times New Roman" w:cs="Times New Roman"/>
          <w:spacing w:val="-1"/>
        </w:rPr>
        <w:t>the</w:t>
      </w:r>
      <w:r w:rsidRPr="00D06572">
        <w:rPr>
          <w:rFonts w:ascii="Times New Roman" w:hAnsi="Times New Roman" w:cs="Times New Roman"/>
          <w:spacing w:val="8"/>
        </w:rPr>
        <w:t xml:space="preserve"> </w:t>
      </w:r>
      <w:r w:rsidRPr="00D06572">
        <w:rPr>
          <w:rFonts w:ascii="Times New Roman" w:hAnsi="Times New Roman" w:cs="Times New Roman"/>
          <w:spacing w:val="-1"/>
        </w:rPr>
        <w:t>instructions</w:t>
      </w:r>
      <w:r w:rsidRPr="00D06572">
        <w:rPr>
          <w:rFonts w:ascii="Times New Roman" w:hAnsi="Times New Roman" w:cs="Times New Roman"/>
          <w:spacing w:val="6"/>
        </w:rPr>
        <w:t xml:space="preserve"> </w:t>
      </w:r>
      <w:r w:rsidRPr="00D06572">
        <w:rPr>
          <w:rFonts w:ascii="Times New Roman" w:hAnsi="Times New Roman" w:cs="Times New Roman"/>
        </w:rPr>
        <w:t>in</w:t>
      </w:r>
      <w:r w:rsidRPr="00D06572">
        <w:rPr>
          <w:rFonts w:ascii="Times New Roman" w:hAnsi="Times New Roman" w:cs="Times New Roman"/>
          <w:spacing w:val="7"/>
        </w:rPr>
        <w:t xml:space="preserve"> </w:t>
      </w:r>
      <w:r w:rsidRPr="00D06572">
        <w:rPr>
          <w:rFonts w:ascii="Times New Roman" w:hAnsi="Times New Roman" w:cs="Times New Roman"/>
          <w:spacing w:val="-2"/>
        </w:rPr>
        <w:t>RFQ</w:t>
      </w:r>
      <w:r w:rsidRPr="00D06572">
        <w:rPr>
          <w:rFonts w:ascii="Times New Roman" w:hAnsi="Times New Roman" w:cs="Times New Roman"/>
          <w:spacing w:val="6"/>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spacing w:val="-1"/>
        </w:rPr>
        <w:t>VI.C.</w:t>
      </w:r>
      <w:r w:rsidRPr="00D06572">
        <w:rPr>
          <w:rFonts w:ascii="Times New Roman" w:hAnsi="Times New Roman" w:cs="Times New Roman"/>
        </w:rPr>
        <w:t xml:space="preserve"> </w:t>
      </w:r>
      <w:r w:rsidRPr="00D06572">
        <w:rPr>
          <w:rFonts w:ascii="Times New Roman" w:hAnsi="Times New Roman" w:cs="Times New Roman"/>
          <w:spacing w:val="15"/>
        </w:rPr>
        <w:t xml:space="preserve"> </w:t>
      </w:r>
      <w:r w:rsidRPr="00D06572">
        <w:rPr>
          <w:rFonts w:ascii="Times New Roman" w:hAnsi="Times New Roman" w:cs="Times New Roman"/>
          <w:spacing w:val="-1"/>
        </w:rPr>
        <w:t>Include</w:t>
      </w:r>
      <w:r w:rsidRPr="00D06572">
        <w:rPr>
          <w:rFonts w:ascii="Times New Roman" w:hAnsi="Times New Roman" w:cs="Times New Roman"/>
          <w:spacing w:val="8"/>
        </w:rPr>
        <w:t xml:space="preserve"> </w:t>
      </w:r>
      <w:r w:rsidRPr="00D06572">
        <w:rPr>
          <w:rFonts w:ascii="Times New Roman" w:hAnsi="Times New Roman" w:cs="Times New Roman"/>
        </w:rPr>
        <w:t>this</w:t>
      </w:r>
      <w:r w:rsidRPr="00D06572">
        <w:rPr>
          <w:rFonts w:ascii="Times New Roman" w:hAnsi="Times New Roman" w:cs="Times New Roman"/>
          <w:spacing w:val="4"/>
        </w:rPr>
        <w:t xml:space="preserve"> </w:t>
      </w:r>
      <w:r w:rsidRPr="00D06572">
        <w:rPr>
          <w:rFonts w:ascii="Times New Roman" w:hAnsi="Times New Roman" w:cs="Times New Roman"/>
          <w:spacing w:val="-1"/>
        </w:rPr>
        <w:t>table</w:t>
      </w:r>
      <w:r w:rsidRPr="00D06572">
        <w:rPr>
          <w:rFonts w:ascii="Times New Roman" w:hAnsi="Times New Roman" w:cs="Times New Roman"/>
          <w:spacing w:val="8"/>
        </w:rPr>
        <w:t xml:space="preserve"> </w:t>
      </w:r>
      <w:r w:rsidRPr="00D06572">
        <w:rPr>
          <w:rFonts w:ascii="Times New Roman" w:hAnsi="Times New Roman" w:cs="Times New Roman"/>
        </w:rPr>
        <w:t>in</w:t>
      </w:r>
      <w:r w:rsidRPr="00D06572">
        <w:rPr>
          <w:rFonts w:ascii="Times New Roman" w:hAnsi="Times New Roman" w:cs="Times New Roman"/>
          <w:spacing w:val="4"/>
        </w:rPr>
        <w:t xml:space="preserve"> </w:t>
      </w:r>
      <w:r w:rsidRPr="00D06572">
        <w:rPr>
          <w:rFonts w:ascii="Times New Roman" w:hAnsi="Times New Roman" w:cs="Times New Roman"/>
          <w:spacing w:val="-1"/>
        </w:rPr>
        <w:t>Section</w:t>
      </w:r>
      <w:r w:rsidRPr="00D06572">
        <w:rPr>
          <w:rFonts w:ascii="Times New Roman" w:hAnsi="Times New Roman" w:cs="Times New Roman"/>
          <w:spacing w:val="7"/>
        </w:rPr>
        <w:t xml:space="preserve"> </w:t>
      </w:r>
      <w:r w:rsidRPr="00D06572">
        <w:rPr>
          <w:rFonts w:ascii="Times New Roman" w:hAnsi="Times New Roman" w:cs="Times New Roman"/>
        </w:rPr>
        <w:t>3</w:t>
      </w:r>
      <w:r w:rsidRPr="00D06572">
        <w:rPr>
          <w:rFonts w:ascii="Times New Roman" w:hAnsi="Times New Roman" w:cs="Times New Roman"/>
          <w:spacing w:val="57"/>
        </w:rPr>
        <w:t xml:space="preserve"> </w:t>
      </w:r>
      <w:r w:rsidRPr="00D06572">
        <w:rPr>
          <w:rFonts w:ascii="Times New Roman" w:hAnsi="Times New Roman" w:cs="Times New Roman"/>
        </w:rPr>
        <w:t xml:space="preserve">of </w:t>
      </w:r>
      <w:r w:rsidRPr="00D06572">
        <w:rPr>
          <w:rFonts w:ascii="Times New Roman" w:hAnsi="Times New Roman" w:cs="Times New Roman"/>
          <w:spacing w:val="-1"/>
        </w:rPr>
        <w:t>your</w:t>
      </w:r>
      <w:r w:rsidRPr="00D06572">
        <w:rPr>
          <w:rFonts w:ascii="Times New Roman" w:hAnsi="Times New Roman" w:cs="Times New Roman"/>
        </w:rPr>
        <w:t xml:space="preserve"> </w:t>
      </w:r>
      <w:r w:rsidRPr="00D06572">
        <w:rPr>
          <w:rFonts w:ascii="Times New Roman" w:hAnsi="Times New Roman" w:cs="Times New Roman"/>
          <w:spacing w:val="-1"/>
        </w:rPr>
        <w:t>Service</w:t>
      </w:r>
      <w:r w:rsidRPr="00D06572">
        <w:rPr>
          <w:rFonts w:ascii="Times New Roman" w:hAnsi="Times New Roman" w:cs="Times New Roman"/>
          <w:spacing w:val="1"/>
        </w:rPr>
        <w:t xml:space="preserve"> </w:t>
      </w:r>
      <w:r w:rsidRPr="00D06572">
        <w:rPr>
          <w:rFonts w:ascii="Times New Roman" w:hAnsi="Times New Roman" w:cs="Times New Roman"/>
          <w:spacing w:val="-1"/>
        </w:rPr>
        <w:t>Category</w:t>
      </w:r>
      <w:r w:rsidRPr="00D06572">
        <w:rPr>
          <w:rFonts w:ascii="Times New Roman" w:hAnsi="Times New Roman" w:cs="Times New Roman"/>
          <w:spacing w:val="-3"/>
        </w:rPr>
        <w:t xml:space="preserve"> </w:t>
      </w:r>
      <w:r w:rsidRPr="00D06572">
        <w:rPr>
          <w:rFonts w:ascii="Times New Roman" w:hAnsi="Times New Roman" w:cs="Times New Roman"/>
          <w:spacing w:val="-1"/>
        </w:rPr>
        <w:t xml:space="preserve">Qualifications </w:t>
      </w:r>
      <w:r w:rsidRPr="00D06572">
        <w:rPr>
          <w:rFonts w:ascii="Times New Roman" w:hAnsi="Times New Roman" w:cs="Times New Roman"/>
          <w:spacing w:val="-2"/>
        </w:rPr>
        <w:t>PDF.</w:t>
      </w:r>
      <w:r w:rsidR="007A3B52">
        <w:rPr>
          <w:rFonts w:ascii="Times New Roman" w:hAnsi="Times New Roman" w:cs="Times New Roman"/>
          <w:spacing w:val="-2"/>
        </w:rPr>
        <w:t xml:space="preserve"> </w:t>
      </w:r>
      <w:r w:rsidRPr="00D06572">
        <w:rPr>
          <w:rFonts w:ascii="Times New Roman" w:hAnsi="Times New Roman" w:cs="Times New Roman"/>
          <w:spacing w:val="57"/>
        </w:rPr>
        <w:t xml:space="preserve"> </w:t>
      </w:r>
      <w:r w:rsidRPr="00D06572">
        <w:rPr>
          <w:rFonts w:ascii="Times New Roman" w:hAnsi="Times New Roman" w:cs="Times New Roman"/>
        </w:rPr>
        <w:t>This</w:t>
      </w:r>
      <w:r w:rsidRPr="00D06572">
        <w:rPr>
          <w:rFonts w:ascii="Times New Roman" w:hAnsi="Times New Roman" w:cs="Times New Roman"/>
          <w:spacing w:val="-1"/>
        </w:rPr>
        <w:t xml:space="preserve"> will</w:t>
      </w:r>
      <w:r w:rsidRPr="00D06572">
        <w:rPr>
          <w:rFonts w:ascii="Times New Roman" w:hAnsi="Times New Roman" w:cs="Times New Roman"/>
        </w:rPr>
        <w:t xml:space="preserve"> not</w:t>
      </w:r>
      <w:r w:rsidRPr="00D06572">
        <w:rPr>
          <w:rFonts w:ascii="Times New Roman" w:hAnsi="Times New Roman" w:cs="Times New Roman"/>
          <w:spacing w:val="-2"/>
        </w:rPr>
        <w:t xml:space="preserve"> </w:t>
      </w:r>
      <w:r w:rsidRPr="00D06572">
        <w:rPr>
          <w:rFonts w:ascii="Times New Roman" w:hAnsi="Times New Roman" w:cs="Times New Roman"/>
          <w:spacing w:val="-1"/>
        </w:rPr>
        <w:t>count</w:t>
      </w:r>
      <w:r w:rsidRPr="00D06572">
        <w:rPr>
          <w:rFonts w:ascii="Times New Roman" w:hAnsi="Times New Roman" w:cs="Times New Roman"/>
        </w:rPr>
        <w:t xml:space="preserve"> </w:t>
      </w:r>
      <w:r w:rsidRPr="00D06572">
        <w:rPr>
          <w:rFonts w:ascii="Times New Roman" w:hAnsi="Times New Roman" w:cs="Times New Roman"/>
          <w:spacing w:val="-1"/>
        </w:rPr>
        <w:t>against</w:t>
      </w:r>
      <w:r w:rsidRPr="00D06572">
        <w:rPr>
          <w:rFonts w:ascii="Times New Roman" w:hAnsi="Times New Roman" w:cs="Times New Roman"/>
          <w:spacing w:val="-2"/>
        </w:rPr>
        <w:t xml:space="preserve"> </w:t>
      </w:r>
      <w:r w:rsidRPr="00D06572">
        <w:rPr>
          <w:rFonts w:ascii="Times New Roman" w:hAnsi="Times New Roman" w:cs="Times New Roman"/>
        </w:rPr>
        <w:t>the</w:t>
      </w:r>
      <w:r w:rsidRPr="00D06572">
        <w:rPr>
          <w:rFonts w:ascii="Times New Roman" w:hAnsi="Times New Roman" w:cs="Times New Roman"/>
          <w:spacing w:val="-2"/>
        </w:rPr>
        <w:t xml:space="preserve"> </w:t>
      </w:r>
      <w:r w:rsidRPr="00D06572">
        <w:rPr>
          <w:rFonts w:ascii="Times New Roman" w:hAnsi="Times New Roman" w:cs="Times New Roman"/>
          <w:spacing w:val="-1"/>
        </w:rPr>
        <w:t>pagination</w:t>
      </w:r>
      <w:r w:rsidRPr="00D06572">
        <w:rPr>
          <w:rFonts w:ascii="Times New Roman" w:hAnsi="Times New Roman" w:cs="Times New Roman"/>
          <w:spacing w:val="-3"/>
        </w:rPr>
        <w:t xml:space="preserve"> </w:t>
      </w:r>
      <w:r w:rsidRPr="00D06572">
        <w:rPr>
          <w:rFonts w:ascii="Times New Roman" w:hAnsi="Times New Roman" w:cs="Times New Roman"/>
          <w:spacing w:val="-1"/>
        </w:rPr>
        <w:t>limit.</w:t>
      </w:r>
    </w:p>
    <w:p w14:paraId="2499B9DF" w14:textId="77777777" w:rsidR="007A3B52" w:rsidRPr="00D06572" w:rsidRDefault="007A3B52" w:rsidP="00605033">
      <w:pPr>
        <w:ind w:left="600" w:right="320"/>
        <w:rPr>
          <w:rFonts w:ascii="Times New Roman" w:eastAsia="Times New Roman" w:hAnsi="Times New Roman" w:cs="Times New Roman"/>
        </w:rPr>
      </w:pPr>
    </w:p>
    <w:p w14:paraId="0913D97D" w14:textId="45682951" w:rsidR="00D347B5" w:rsidRPr="00D06572" w:rsidRDefault="00D347B5" w:rsidP="00D4419D">
      <w:pPr>
        <w:pStyle w:val="Heading7"/>
        <w:spacing w:before="0"/>
        <w:ind w:left="9"/>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I-2</w:t>
      </w:r>
    </w:p>
    <w:p w14:paraId="598B4D7A" w14:textId="72F7FEEB" w:rsidR="00D347B5" w:rsidRPr="00D06572" w:rsidRDefault="00D347B5" w:rsidP="00D4419D">
      <w:pPr>
        <w:ind w:left="2710" w:right="2701"/>
        <w:jc w:val="center"/>
        <w:rPr>
          <w:rFonts w:ascii="Times New Roman" w:eastAsia="Times New Roman" w:hAnsi="Times New Roman" w:cs="Times New Roman"/>
        </w:rPr>
      </w:pPr>
      <w:r w:rsidRPr="00D06572">
        <w:rPr>
          <w:rFonts w:ascii="Times New Roman" w:hAnsi="Times New Roman" w:cs="Times New Roman"/>
          <w:noProof/>
        </w:rPr>
        <mc:AlternateContent>
          <mc:Choice Requires="wpg">
            <w:drawing>
              <wp:anchor distT="0" distB="0" distL="114300" distR="114300" simplePos="0" relativeHeight="251667968" behindDoc="1" locked="0" layoutInCell="1" allowOverlap="1" wp14:anchorId="154DE5B8" wp14:editId="3BF2F6EF">
                <wp:simplePos x="0" y="0"/>
                <wp:positionH relativeFrom="page">
                  <wp:posOffset>4218305</wp:posOffset>
                </wp:positionH>
                <wp:positionV relativeFrom="paragraph">
                  <wp:posOffset>499110</wp:posOffset>
                </wp:positionV>
                <wp:extent cx="762000" cy="1183005"/>
                <wp:effectExtent l="0" t="0" r="1270" b="635"/>
                <wp:wrapNone/>
                <wp:docPr id="1946"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183005"/>
                          <a:chOff x="6643" y="786"/>
                          <a:chExt cx="1200" cy="1863"/>
                        </a:xfrm>
                      </wpg:grpSpPr>
                      <wpg:grpSp>
                        <wpg:cNvPr id="1947" name="Group 3"/>
                        <wpg:cNvGrpSpPr>
                          <a:grpSpLocks/>
                        </wpg:cNvGrpSpPr>
                        <wpg:grpSpPr bwMode="auto">
                          <a:xfrm>
                            <a:off x="6643" y="786"/>
                            <a:ext cx="1200" cy="207"/>
                            <a:chOff x="6643" y="786"/>
                            <a:chExt cx="1200" cy="207"/>
                          </a:xfrm>
                        </wpg:grpSpPr>
                        <wps:wsp>
                          <wps:cNvPr id="1948" name="Freeform 4"/>
                          <wps:cNvSpPr>
                            <a:spLocks/>
                          </wps:cNvSpPr>
                          <wps:spPr bwMode="auto">
                            <a:xfrm>
                              <a:off x="6643" y="786"/>
                              <a:ext cx="1200" cy="207"/>
                            </a:xfrm>
                            <a:custGeom>
                              <a:avLst/>
                              <a:gdLst>
                                <a:gd name="T0" fmla="+- 0 6643 6643"/>
                                <a:gd name="T1" fmla="*/ T0 w 1200"/>
                                <a:gd name="T2" fmla="+- 0 993 786"/>
                                <a:gd name="T3" fmla="*/ 993 h 207"/>
                                <a:gd name="T4" fmla="+- 0 7843 6643"/>
                                <a:gd name="T5" fmla="*/ T4 w 1200"/>
                                <a:gd name="T6" fmla="+- 0 993 786"/>
                                <a:gd name="T7" fmla="*/ 993 h 207"/>
                                <a:gd name="T8" fmla="+- 0 7843 6643"/>
                                <a:gd name="T9" fmla="*/ T8 w 1200"/>
                                <a:gd name="T10" fmla="+- 0 786 786"/>
                                <a:gd name="T11" fmla="*/ 786 h 207"/>
                                <a:gd name="T12" fmla="+- 0 6643 6643"/>
                                <a:gd name="T13" fmla="*/ T12 w 1200"/>
                                <a:gd name="T14" fmla="+- 0 786 786"/>
                                <a:gd name="T15" fmla="*/ 786 h 207"/>
                                <a:gd name="T16" fmla="+- 0 6643 6643"/>
                                <a:gd name="T17" fmla="*/ T16 w 1200"/>
                                <a:gd name="T18" fmla="+- 0 993 786"/>
                                <a:gd name="T19" fmla="*/ 993 h 207"/>
                              </a:gdLst>
                              <a:ahLst/>
                              <a:cxnLst>
                                <a:cxn ang="0">
                                  <a:pos x="T1" y="T3"/>
                                </a:cxn>
                                <a:cxn ang="0">
                                  <a:pos x="T5" y="T7"/>
                                </a:cxn>
                                <a:cxn ang="0">
                                  <a:pos x="T9" y="T11"/>
                                </a:cxn>
                                <a:cxn ang="0">
                                  <a:pos x="T13" y="T15"/>
                                </a:cxn>
                                <a:cxn ang="0">
                                  <a:pos x="T17" y="T19"/>
                                </a:cxn>
                              </a:cxnLst>
                              <a:rect l="0" t="0" r="r" b="b"/>
                              <a:pathLst>
                                <a:path w="1200" h="207">
                                  <a:moveTo>
                                    <a:pt x="0" y="207"/>
                                  </a:moveTo>
                                  <a:lnTo>
                                    <a:pt x="1200" y="207"/>
                                  </a:lnTo>
                                  <a:lnTo>
                                    <a:pt x="1200"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9" name="Group 5"/>
                        <wpg:cNvGrpSpPr>
                          <a:grpSpLocks/>
                        </wpg:cNvGrpSpPr>
                        <wpg:grpSpPr bwMode="auto">
                          <a:xfrm>
                            <a:off x="6643" y="993"/>
                            <a:ext cx="1200" cy="209"/>
                            <a:chOff x="6643" y="993"/>
                            <a:chExt cx="1200" cy="209"/>
                          </a:xfrm>
                        </wpg:grpSpPr>
                        <wps:wsp>
                          <wps:cNvPr id="1950" name="Freeform 6"/>
                          <wps:cNvSpPr>
                            <a:spLocks/>
                          </wps:cNvSpPr>
                          <wps:spPr bwMode="auto">
                            <a:xfrm>
                              <a:off x="6643" y="993"/>
                              <a:ext cx="1200" cy="209"/>
                            </a:xfrm>
                            <a:custGeom>
                              <a:avLst/>
                              <a:gdLst>
                                <a:gd name="T0" fmla="+- 0 6643 6643"/>
                                <a:gd name="T1" fmla="*/ T0 w 1200"/>
                                <a:gd name="T2" fmla="+- 0 1201 993"/>
                                <a:gd name="T3" fmla="*/ 1201 h 209"/>
                                <a:gd name="T4" fmla="+- 0 7843 6643"/>
                                <a:gd name="T5" fmla="*/ T4 w 1200"/>
                                <a:gd name="T6" fmla="+- 0 1201 993"/>
                                <a:gd name="T7" fmla="*/ 1201 h 209"/>
                                <a:gd name="T8" fmla="+- 0 7843 6643"/>
                                <a:gd name="T9" fmla="*/ T8 w 1200"/>
                                <a:gd name="T10" fmla="+- 0 993 993"/>
                                <a:gd name="T11" fmla="*/ 993 h 209"/>
                                <a:gd name="T12" fmla="+- 0 6643 6643"/>
                                <a:gd name="T13" fmla="*/ T12 w 1200"/>
                                <a:gd name="T14" fmla="+- 0 993 993"/>
                                <a:gd name="T15" fmla="*/ 993 h 209"/>
                                <a:gd name="T16" fmla="+- 0 6643 6643"/>
                                <a:gd name="T17" fmla="*/ T16 w 1200"/>
                                <a:gd name="T18" fmla="+- 0 1201 993"/>
                                <a:gd name="T19" fmla="*/ 1201 h 209"/>
                              </a:gdLst>
                              <a:ahLst/>
                              <a:cxnLst>
                                <a:cxn ang="0">
                                  <a:pos x="T1" y="T3"/>
                                </a:cxn>
                                <a:cxn ang="0">
                                  <a:pos x="T5" y="T7"/>
                                </a:cxn>
                                <a:cxn ang="0">
                                  <a:pos x="T9" y="T11"/>
                                </a:cxn>
                                <a:cxn ang="0">
                                  <a:pos x="T13" y="T15"/>
                                </a:cxn>
                                <a:cxn ang="0">
                                  <a:pos x="T17" y="T19"/>
                                </a:cxn>
                              </a:cxnLst>
                              <a:rect l="0" t="0" r="r" b="b"/>
                              <a:pathLst>
                                <a:path w="1200" h="209">
                                  <a:moveTo>
                                    <a:pt x="0" y="208"/>
                                  </a:moveTo>
                                  <a:lnTo>
                                    <a:pt x="1200" y="208"/>
                                  </a:lnTo>
                                  <a:lnTo>
                                    <a:pt x="1200" y="0"/>
                                  </a:lnTo>
                                  <a:lnTo>
                                    <a:pt x="0" y="0"/>
                                  </a:lnTo>
                                  <a:lnTo>
                                    <a:pt x="0" y="20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1" name="Group 7"/>
                        <wpg:cNvGrpSpPr>
                          <a:grpSpLocks/>
                        </wpg:cNvGrpSpPr>
                        <wpg:grpSpPr bwMode="auto">
                          <a:xfrm>
                            <a:off x="6643" y="1201"/>
                            <a:ext cx="1200" cy="207"/>
                            <a:chOff x="6643" y="1201"/>
                            <a:chExt cx="1200" cy="207"/>
                          </a:xfrm>
                        </wpg:grpSpPr>
                        <wps:wsp>
                          <wps:cNvPr id="1952" name="Freeform 8"/>
                          <wps:cNvSpPr>
                            <a:spLocks/>
                          </wps:cNvSpPr>
                          <wps:spPr bwMode="auto">
                            <a:xfrm>
                              <a:off x="6643" y="1201"/>
                              <a:ext cx="1200" cy="207"/>
                            </a:xfrm>
                            <a:custGeom>
                              <a:avLst/>
                              <a:gdLst>
                                <a:gd name="T0" fmla="+- 0 6643 6643"/>
                                <a:gd name="T1" fmla="*/ T0 w 1200"/>
                                <a:gd name="T2" fmla="+- 0 1408 1201"/>
                                <a:gd name="T3" fmla="*/ 1408 h 207"/>
                                <a:gd name="T4" fmla="+- 0 7843 6643"/>
                                <a:gd name="T5" fmla="*/ T4 w 1200"/>
                                <a:gd name="T6" fmla="+- 0 1408 1201"/>
                                <a:gd name="T7" fmla="*/ 1408 h 207"/>
                                <a:gd name="T8" fmla="+- 0 7843 6643"/>
                                <a:gd name="T9" fmla="*/ T8 w 1200"/>
                                <a:gd name="T10" fmla="+- 0 1201 1201"/>
                                <a:gd name="T11" fmla="*/ 1201 h 207"/>
                                <a:gd name="T12" fmla="+- 0 6643 6643"/>
                                <a:gd name="T13" fmla="*/ T12 w 1200"/>
                                <a:gd name="T14" fmla="+- 0 1201 1201"/>
                                <a:gd name="T15" fmla="*/ 1201 h 207"/>
                                <a:gd name="T16" fmla="+- 0 6643 6643"/>
                                <a:gd name="T17" fmla="*/ T16 w 1200"/>
                                <a:gd name="T18" fmla="+- 0 1408 1201"/>
                                <a:gd name="T19" fmla="*/ 1408 h 207"/>
                              </a:gdLst>
                              <a:ahLst/>
                              <a:cxnLst>
                                <a:cxn ang="0">
                                  <a:pos x="T1" y="T3"/>
                                </a:cxn>
                                <a:cxn ang="0">
                                  <a:pos x="T5" y="T7"/>
                                </a:cxn>
                                <a:cxn ang="0">
                                  <a:pos x="T9" y="T11"/>
                                </a:cxn>
                                <a:cxn ang="0">
                                  <a:pos x="T13" y="T15"/>
                                </a:cxn>
                                <a:cxn ang="0">
                                  <a:pos x="T17" y="T19"/>
                                </a:cxn>
                              </a:cxnLst>
                              <a:rect l="0" t="0" r="r" b="b"/>
                              <a:pathLst>
                                <a:path w="1200" h="207">
                                  <a:moveTo>
                                    <a:pt x="0" y="207"/>
                                  </a:moveTo>
                                  <a:lnTo>
                                    <a:pt x="1200" y="207"/>
                                  </a:lnTo>
                                  <a:lnTo>
                                    <a:pt x="1200"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3" name="Group 9"/>
                        <wpg:cNvGrpSpPr>
                          <a:grpSpLocks/>
                        </wpg:cNvGrpSpPr>
                        <wpg:grpSpPr bwMode="auto">
                          <a:xfrm>
                            <a:off x="6643" y="1408"/>
                            <a:ext cx="1200" cy="207"/>
                            <a:chOff x="6643" y="1408"/>
                            <a:chExt cx="1200" cy="207"/>
                          </a:xfrm>
                        </wpg:grpSpPr>
                        <wps:wsp>
                          <wps:cNvPr id="1954" name="Freeform 10"/>
                          <wps:cNvSpPr>
                            <a:spLocks/>
                          </wps:cNvSpPr>
                          <wps:spPr bwMode="auto">
                            <a:xfrm>
                              <a:off x="6643" y="1408"/>
                              <a:ext cx="1200" cy="207"/>
                            </a:xfrm>
                            <a:custGeom>
                              <a:avLst/>
                              <a:gdLst>
                                <a:gd name="T0" fmla="+- 0 6643 6643"/>
                                <a:gd name="T1" fmla="*/ T0 w 1200"/>
                                <a:gd name="T2" fmla="+- 0 1614 1408"/>
                                <a:gd name="T3" fmla="*/ 1614 h 207"/>
                                <a:gd name="T4" fmla="+- 0 7843 6643"/>
                                <a:gd name="T5" fmla="*/ T4 w 1200"/>
                                <a:gd name="T6" fmla="+- 0 1614 1408"/>
                                <a:gd name="T7" fmla="*/ 1614 h 207"/>
                                <a:gd name="T8" fmla="+- 0 7843 6643"/>
                                <a:gd name="T9" fmla="*/ T8 w 1200"/>
                                <a:gd name="T10" fmla="+- 0 1408 1408"/>
                                <a:gd name="T11" fmla="*/ 1408 h 207"/>
                                <a:gd name="T12" fmla="+- 0 6643 6643"/>
                                <a:gd name="T13" fmla="*/ T12 w 1200"/>
                                <a:gd name="T14" fmla="+- 0 1408 1408"/>
                                <a:gd name="T15" fmla="*/ 1408 h 207"/>
                                <a:gd name="T16" fmla="+- 0 6643 6643"/>
                                <a:gd name="T17" fmla="*/ T16 w 1200"/>
                                <a:gd name="T18" fmla="+- 0 1614 1408"/>
                                <a:gd name="T19" fmla="*/ 1614 h 207"/>
                              </a:gdLst>
                              <a:ahLst/>
                              <a:cxnLst>
                                <a:cxn ang="0">
                                  <a:pos x="T1" y="T3"/>
                                </a:cxn>
                                <a:cxn ang="0">
                                  <a:pos x="T5" y="T7"/>
                                </a:cxn>
                                <a:cxn ang="0">
                                  <a:pos x="T9" y="T11"/>
                                </a:cxn>
                                <a:cxn ang="0">
                                  <a:pos x="T13" y="T15"/>
                                </a:cxn>
                                <a:cxn ang="0">
                                  <a:pos x="T17" y="T19"/>
                                </a:cxn>
                              </a:cxnLst>
                              <a:rect l="0" t="0" r="r" b="b"/>
                              <a:pathLst>
                                <a:path w="1200" h="207">
                                  <a:moveTo>
                                    <a:pt x="0" y="206"/>
                                  </a:moveTo>
                                  <a:lnTo>
                                    <a:pt x="1200" y="206"/>
                                  </a:lnTo>
                                  <a:lnTo>
                                    <a:pt x="1200"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5" name="Group 11"/>
                        <wpg:cNvGrpSpPr>
                          <a:grpSpLocks/>
                        </wpg:cNvGrpSpPr>
                        <wpg:grpSpPr bwMode="auto">
                          <a:xfrm>
                            <a:off x="6643" y="1614"/>
                            <a:ext cx="1200" cy="207"/>
                            <a:chOff x="6643" y="1614"/>
                            <a:chExt cx="1200" cy="207"/>
                          </a:xfrm>
                        </wpg:grpSpPr>
                        <wps:wsp>
                          <wps:cNvPr id="1956" name="Freeform 12"/>
                          <wps:cNvSpPr>
                            <a:spLocks/>
                          </wps:cNvSpPr>
                          <wps:spPr bwMode="auto">
                            <a:xfrm>
                              <a:off x="6643" y="1614"/>
                              <a:ext cx="1200" cy="207"/>
                            </a:xfrm>
                            <a:custGeom>
                              <a:avLst/>
                              <a:gdLst>
                                <a:gd name="T0" fmla="+- 0 6643 6643"/>
                                <a:gd name="T1" fmla="*/ T0 w 1200"/>
                                <a:gd name="T2" fmla="+- 0 1821 1614"/>
                                <a:gd name="T3" fmla="*/ 1821 h 207"/>
                                <a:gd name="T4" fmla="+- 0 7843 6643"/>
                                <a:gd name="T5" fmla="*/ T4 w 1200"/>
                                <a:gd name="T6" fmla="+- 0 1821 1614"/>
                                <a:gd name="T7" fmla="*/ 1821 h 207"/>
                                <a:gd name="T8" fmla="+- 0 7843 6643"/>
                                <a:gd name="T9" fmla="*/ T8 w 1200"/>
                                <a:gd name="T10" fmla="+- 0 1614 1614"/>
                                <a:gd name="T11" fmla="*/ 1614 h 207"/>
                                <a:gd name="T12" fmla="+- 0 6643 6643"/>
                                <a:gd name="T13" fmla="*/ T12 w 1200"/>
                                <a:gd name="T14" fmla="+- 0 1614 1614"/>
                                <a:gd name="T15" fmla="*/ 1614 h 207"/>
                                <a:gd name="T16" fmla="+- 0 6643 6643"/>
                                <a:gd name="T17" fmla="*/ T16 w 1200"/>
                                <a:gd name="T18" fmla="+- 0 1821 1614"/>
                                <a:gd name="T19" fmla="*/ 1821 h 207"/>
                              </a:gdLst>
                              <a:ahLst/>
                              <a:cxnLst>
                                <a:cxn ang="0">
                                  <a:pos x="T1" y="T3"/>
                                </a:cxn>
                                <a:cxn ang="0">
                                  <a:pos x="T5" y="T7"/>
                                </a:cxn>
                                <a:cxn ang="0">
                                  <a:pos x="T9" y="T11"/>
                                </a:cxn>
                                <a:cxn ang="0">
                                  <a:pos x="T13" y="T15"/>
                                </a:cxn>
                                <a:cxn ang="0">
                                  <a:pos x="T17" y="T19"/>
                                </a:cxn>
                              </a:cxnLst>
                              <a:rect l="0" t="0" r="r" b="b"/>
                              <a:pathLst>
                                <a:path w="1200" h="207">
                                  <a:moveTo>
                                    <a:pt x="0" y="207"/>
                                  </a:moveTo>
                                  <a:lnTo>
                                    <a:pt x="1200" y="207"/>
                                  </a:lnTo>
                                  <a:lnTo>
                                    <a:pt x="1200"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 name="Group 13"/>
                        <wpg:cNvGrpSpPr>
                          <a:grpSpLocks/>
                        </wpg:cNvGrpSpPr>
                        <wpg:grpSpPr bwMode="auto">
                          <a:xfrm>
                            <a:off x="6643" y="1821"/>
                            <a:ext cx="1200" cy="209"/>
                            <a:chOff x="6643" y="1821"/>
                            <a:chExt cx="1200" cy="209"/>
                          </a:xfrm>
                        </wpg:grpSpPr>
                        <wps:wsp>
                          <wps:cNvPr id="1958" name="Freeform 14"/>
                          <wps:cNvSpPr>
                            <a:spLocks/>
                          </wps:cNvSpPr>
                          <wps:spPr bwMode="auto">
                            <a:xfrm>
                              <a:off x="6643" y="1821"/>
                              <a:ext cx="1200" cy="209"/>
                            </a:xfrm>
                            <a:custGeom>
                              <a:avLst/>
                              <a:gdLst>
                                <a:gd name="T0" fmla="+- 0 6643 6643"/>
                                <a:gd name="T1" fmla="*/ T0 w 1200"/>
                                <a:gd name="T2" fmla="+- 0 2029 1821"/>
                                <a:gd name="T3" fmla="*/ 2029 h 209"/>
                                <a:gd name="T4" fmla="+- 0 7843 6643"/>
                                <a:gd name="T5" fmla="*/ T4 w 1200"/>
                                <a:gd name="T6" fmla="+- 0 2029 1821"/>
                                <a:gd name="T7" fmla="*/ 2029 h 209"/>
                                <a:gd name="T8" fmla="+- 0 7843 6643"/>
                                <a:gd name="T9" fmla="*/ T8 w 1200"/>
                                <a:gd name="T10" fmla="+- 0 1821 1821"/>
                                <a:gd name="T11" fmla="*/ 1821 h 209"/>
                                <a:gd name="T12" fmla="+- 0 6643 6643"/>
                                <a:gd name="T13" fmla="*/ T12 w 1200"/>
                                <a:gd name="T14" fmla="+- 0 1821 1821"/>
                                <a:gd name="T15" fmla="*/ 1821 h 209"/>
                                <a:gd name="T16" fmla="+- 0 6643 6643"/>
                                <a:gd name="T17" fmla="*/ T16 w 1200"/>
                                <a:gd name="T18" fmla="+- 0 2029 1821"/>
                                <a:gd name="T19" fmla="*/ 2029 h 209"/>
                              </a:gdLst>
                              <a:ahLst/>
                              <a:cxnLst>
                                <a:cxn ang="0">
                                  <a:pos x="T1" y="T3"/>
                                </a:cxn>
                                <a:cxn ang="0">
                                  <a:pos x="T5" y="T7"/>
                                </a:cxn>
                                <a:cxn ang="0">
                                  <a:pos x="T9" y="T11"/>
                                </a:cxn>
                                <a:cxn ang="0">
                                  <a:pos x="T13" y="T15"/>
                                </a:cxn>
                                <a:cxn ang="0">
                                  <a:pos x="T17" y="T19"/>
                                </a:cxn>
                              </a:cxnLst>
                              <a:rect l="0" t="0" r="r" b="b"/>
                              <a:pathLst>
                                <a:path w="1200" h="209">
                                  <a:moveTo>
                                    <a:pt x="0" y="208"/>
                                  </a:moveTo>
                                  <a:lnTo>
                                    <a:pt x="1200" y="208"/>
                                  </a:lnTo>
                                  <a:lnTo>
                                    <a:pt x="1200" y="0"/>
                                  </a:lnTo>
                                  <a:lnTo>
                                    <a:pt x="0" y="0"/>
                                  </a:lnTo>
                                  <a:lnTo>
                                    <a:pt x="0" y="20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9" name="Group 15"/>
                        <wpg:cNvGrpSpPr>
                          <a:grpSpLocks/>
                        </wpg:cNvGrpSpPr>
                        <wpg:grpSpPr bwMode="auto">
                          <a:xfrm>
                            <a:off x="6643" y="2029"/>
                            <a:ext cx="1200" cy="207"/>
                            <a:chOff x="6643" y="2029"/>
                            <a:chExt cx="1200" cy="207"/>
                          </a:xfrm>
                        </wpg:grpSpPr>
                        <wps:wsp>
                          <wps:cNvPr id="1960" name="Freeform 16"/>
                          <wps:cNvSpPr>
                            <a:spLocks/>
                          </wps:cNvSpPr>
                          <wps:spPr bwMode="auto">
                            <a:xfrm>
                              <a:off x="6643" y="2029"/>
                              <a:ext cx="1200" cy="207"/>
                            </a:xfrm>
                            <a:custGeom>
                              <a:avLst/>
                              <a:gdLst>
                                <a:gd name="T0" fmla="+- 0 6643 6643"/>
                                <a:gd name="T1" fmla="*/ T0 w 1200"/>
                                <a:gd name="T2" fmla="+- 0 2236 2029"/>
                                <a:gd name="T3" fmla="*/ 2236 h 207"/>
                                <a:gd name="T4" fmla="+- 0 7843 6643"/>
                                <a:gd name="T5" fmla="*/ T4 w 1200"/>
                                <a:gd name="T6" fmla="+- 0 2236 2029"/>
                                <a:gd name="T7" fmla="*/ 2236 h 207"/>
                                <a:gd name="T8" fmla="+- 0 7843 6643"/>
                                <a:gd name="T9" fmla="*/ T8 w 1200"/>
                                <a:gd name="T10" fmla="+- 0 2029 2029"/>
                                <a:gd name="T11" fmla="*/ 2029 h 207"/>
                                <a:gd name="T12" fmla="+- 0 6643 6643"/>
                                <a:gd name="T13" fmla="*/ T12 w 1200"/>
                                <a:gd name="T14" fmla="+- 0 2029 2029"/>
                                <a:gd name="T15" fmla="*/ 2029 h 207"/>
                                <a:gd name="T16" fmla="+- 0 6643 6643"/>
                                <a:gd name="T17" fmla="*/ T16 w 1200"/>
                                <a:gd name="T18" fmla="+- 0 2236 2029"/>
                                <a:gd name="T19" fmla="*/ 2236 h 207"/>
                              </a:gdLst>
                              <a:ahLst/>
                              <a:cxnLst>
                                <a:cxn ang="0">
                                  <a:pos x="T1" y="T3"/>
                                </a:cxn>
                                <a:cxn ang="0">
                                  <a:pos x="T5" y="T7"/>
                                </a:cxn>
                                <a:cxn ang="0">
                                  <a:pos x="T9" y="T11"/>
                                </a:cxn>
                                <a:cxn ang="0">
                                  <a:pos x="T13" y="T15"/>
                                </a:cxn>
                                <a:cxn ang="0">
                                  <a:pos x="T17" y="T19"/>
                                </a:cxn>
                              </a:cxnLst>
                              <a:rect l="0" t="0" r="r" b="b"/>
                              <a:pathLst>
                                <a:path w="1200" h="207">
                                  <a:moveTo>
                                    <a:pt x="0" y="207"/>
                                  </a:moveTo>
                                  <a:lnTo>
                                    <a:pt x="1200" y="207"/>
                                  </a:lnTo>
                                  <a:lnTo>
                                    <a:pt x="1200"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 name="Group 17"/>
                        <wpg:cNvGrpSpPr>
                          <a:grpSpLocks/>
                        </wpg:cNvGrpSpPr>
                        <wpg:grpSpPr bwMode="auto">
                          <a:xfrm>
                            <a:off x="6643" y="2236"/>
                            <a:ext cx="1200" cy="207"/>
                            <a:chOff x="6643" y="2236"/>
                            <a:chExt cx="1200" cy="207"/>
                          </a:xfrm>
                        </wpg:grpSpPr>
                        <wps:wsp>
                          <wps:cNvPr id="1962" name="Freeform 18"/>
                          <wps:cNvSpPr>
                            <a:spLocks/>
                          </wps:cNvSpPr>
                          <wps:spPr bwMode="auto">
                            <a:xfrm>
                              <a:off x="6643" y="2236"/>
                              <a:ext cx="1200" cy="207"/>
                            </a:xfrm>
                            <a:custGeom>
                              <a:avLst/>
                              <a:gdLst>
                                <a:gd name="T0" fmla="+- 0 6643 6643"/>
                                <a:gd name="T1" fmla="*/ T0 w 1200"/>
                                <a:gd name="T2" fmla="+- 0 2442 2236"/>
                                <a:gd name="T3" fmla="*/ 2442 h 207"/>
                                <a:gd name="T4" fmla="+- 0 7843 6643"/>
                                <a:gd name="T5" fmla="*/ T4 w 1200"/>
                                <a:gd name="T6" fmla="+- 0 2442 2236"/>
                                <a:gd name="T7" fmla="*/ 2442 h 207"/>
                                <a:gd name="T8" fmla="+- 0 7843 6643"/>
                                <a:gd name="T9" fmla="*/ T8 w 1200"/>
                                <a:gd name="T10" fmla="+- 0 2236 2236"/>
                                <a:gd name="T11" fmla="*/ 2236 h 207"/>
                                <a:gd name="T12" fmla="+- 0 6643 6643"/>
                                <a:gd name="T13" fmla="*/ T12 w 1200"/>
                                <a:gd name="T14" fmla="+- 0 2236 2236"/>
                                <a:gd name="T15" fmla="*/ 2236 h 207"/>
                                <a:gd name="T16" fmla="+- 0 6643 6643"/>
                                <a:gd name="T17" fmla="*/ T16 w 1200"/>
                                <a:gd name="T18" fmla="+- 0 2442 2236"/>
                                <a:gd name="T19" fmla="*/ 2442 h 207"/>
                              </a:gdLst>
                              <a:ahLst/>
                              <a:cxnLst>
                                <a:cxn ang="0">
                                  <a:pos x="T1" y="T3"/>
                                </a:cxn>
                                <a:cxn ang="0">
                                  <a:pos x="T5" y="T7"/>
                                </a:cxn>
                                <a:cxn ang="0">
                                  <a:pos x="T9" y="T11"/>
                                </a:cxn>
                                <a:cxn ang="0">
                                  <a:pos x="T13" y="T15"/>
                                </a:cxn>
                                <a:cxn ang="0">
                                  <a:pos x="T17" y="T19"/>
                                </a:cxn>
                              </a:cxnLst>
                              <a:rect l="0" t="0" r="r" b="b"/>
                              <a:pathLst>
                                <a:path w="1200" h="207">
                                  <a:moveTo>
                                    <a:pt x="0" y="206"/>
                                  </a:moveTo>
                                  <a:lnTo>
                                    <a:pt x="1200" y="206"/>
                                  </a:lnTo>
                                  <a:lnTo>
                                    <a:pt x="1200"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 name="Group 19"/>
                        <wpg:cNvGrpSpPr>
                          <a:grpSpLocks/>
                        </wpg:cNvGrpSpPr>
                        <wpg:grpSpPr bwMode="auto">
                          <a:xfrm>
                            <a:off x="6643" y="2442"/>
                            <a:ext cx="1200" cy="207"/>
                            <a:chOff x="6643" y="2442"/>
                            <a:chExt cx="1200" cy="207"/>
                          </a:xfrm>
                        </wpg:grpSpPr>
                        <wps:wsp>
                          <wps:cNvPr id="1964" name="Freeform 20"/>
                          <wps:cNvSpPr>
                            <a:spLocks/>
                          </wps:cNvSpPr>
                          <wps:spPr bwMode="auto">
                            <a:xfrm>
                              <a:off x="6643" y="2442"/>
                              <a:ext cx="1200" cy="207"/>
                            </a:xfrm>
                            <a:custGeom>
                              <a:avLst/>
                              <a:gdLst>
                                <a:gd name="T0" fmla="+- 0 6643 6643"/>
                                <a:gd name="T1" fmla="*/ T0 w 1200"/>
                                <a:gd name="T2" fmla="+- 0 2649 2442"/>
                                <a:gd name="T3" fmla="*/ 2649 h 207"/>
                                <a:gd name="T4" fmla="+- 0 7843 6643"/>
                                <a:gd name="T5" fmla="*/ T4 w 1200"/>
                                <a:gd name="T6" fmla="+- 0 2649 2442"/>
                                <a:gd name="T7" fmla="*/ 2649 h 207"/>
                                <a:gd name="T8" fmla="+- 0 7843 6643"/>
                                <a:gd name="T9" fmla="*/ T8 w 1200"/>
                                <a:gd name="T10" fmla="+- 0 2442 2442"/>
                                <a:gd name="T11" fmla="*/ 2442 h 207"/>
                                <a:gd name="T12" fmla="+- 0 6643 6643"/>
                                <a:gd name="T13" fmla="*/ T12 w 1200"/>
                                <a:gd name="T14" fmla="+- 0 2442 2442"/>
                                <a:gd name="T15" fmla="*/ 2442 h 207"/>
                                <a:gd name="T16" fmla="+- 0 6643 6643"/>
                                <a:gd name="T17" fmla="*/ T16 w 1200"/>
                                <a:gd name="T18" fmla="+- 0 2649 2442"/>
                                <a:gd name="T19" fmla="*/ 2649 h 207"/>
                              </a:gdLst>
                              <a:ahLst/>
                              <a:cxnLst>
                                <a:cxn ang="0">
                                  <a:pos x="T1" y="T3"/>
                                </a:cxn>
                                <a:cxn ang="0">
                                  <a:pos x="T5" y="T7"/>
                                </a:cxn>
                                <a:cxn ang="0">
                                  <a:pos x="T9" y="T11"/>
                                </a:cxn>
                                <a:cxn ang="0">
                                  <a:pos x="T13" y="T15"/>
                                </a:cxn>
                                <a:cxn ang="0">
                                  <a:pos x="T17" y="T19"/>
                                </a:cxn>
                              </a:cxnLst>
                              <a:rect l="0" t="0" r="r" b="b"/>
                              <a:pathLst>
                                <a:path w="1200" h="207">
                                  <a:moveTo>
                                    <a:pt x="0" y="207"/>
                                  </a:moveTo>
                                  <a:lnTo>
                                    <a:pt x="1200" y="207"/>
                                  </a:lnTo>
                                  <a:lnTo>
                                    <a:pt x="1200"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2A188A" id="Group 1946" o:spid="_x0000_s1026" style="position:absolute;margin-left:332.15pt;margin-top:39.3pt;width:60pt;height:93.15pt;z-index:-251648512;mso-position-horizontal-relative:page" coordorigin="6643,786" coordsize="1200,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">
                <v:group id="Group 3" o:spid="_x0000_s1027" style="position:absolute;left:6643;top:786;width:1200;height:207" coordorigin="6643,786"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shape id="Freeform 4" o:spid="_x0000_s1028" style="position:absolute;left:6643;top:786;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" path="m,207r1200,l1200,,,,,207xe" fillcolor="#dadada" stroked="f">
                    <v:path arrowok="t" o:connecttype="custom" o:connectlocs="0,993;1200,993;1200,786;0,786;0,993" o:connectangles="0,0,0,0,0"/>
                  </v:shape>
                </v:group>
                <v:group id="Group 5" o:spid="_x0000_s1029" style="position:absolute;left:6643;top:993;width:1200;height:209" coordorigin="6643,993" coordsize="120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shape id="Freeform 6" o:spid="_x0000_s1030" style="position:absolute;left:6643;top:993;width:1200;height:209;visibility:visible;mso-wrap-style:square;v-text-anchor:top" coordsize="120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" path="m,208r1200,l1200,,,,,208xe" fillcolor="#dadada" stroked="f">
                    <v:path arrowok="t" o:connecttype="custom" o:connectlocs="0,1201;1200,1201;1200,993;0,993;0,1201" o:connectangles="0,0,0,0,0"/>
                  </v:shape>
                </v:group>
                <v:group id="Group 7" o:spid="_x0000_s1031" style="position:absolute;left:6643;top:1201;width:1200;height:207" coordorigin="6643,1201"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shape id="Freeform 8" o:spid="_x0000_s1032" style="position:absolute;left:6643;top:1201;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" path="m,207r1200,l1200,,,,,207xe" fillcolor="#dadada" stroked="f">
                    <v:path arrowok="t" o:connecttype="custom" o:connectlocs="0,1408;1200,1408;1200,1201;0,1201;0,1408" o:connectangles="0,0,0,0,0"/>
                  </v:shape>
                </v:group>
                <v:group id="Group 9" o:spid="_x0000_s1033" style="position:absolute;left:6643;top:1408;width:1200;height:207" coordorigin="6643,1408"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Freeform 10" o:spid="_x0000_s1034" style="position:absolute;left:6643;top:1408;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" path="m,206r1200,l1200,,,,,206xe" fillcolor="#dadada" stroked="f">
                    <v:path arrowok="t" o:connecttype="custom" o:connectlocs="0,1614;1200,1614;1200,1408;0,1408;0,1614" o:connectangles="0,0,0,0,0"/>
                  </v:shape>
                </v:group>
                <v:group id="Group 11" o:spid="_x0000_s1035" style="position:absolute;left:6643;top:1614;width:1200;height:207" coordorigin="6643,1614"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Freeform 12" o:spid="_x0000_s1036" style="position:absolute;left:6643;top:1614;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" path="m,207r1200,l1200,,,,,207xe" fillcolor="#dadada" stroked="f">
                    <v:path arrowok="t" o:connecttype="custom" o:connectlocs="0,1821;1200,1821;1200,1614;0,1614;0,1821" o:connectangles="0,0,0,0,0"/>
                  </v:shape>
                </v:group>
                <v:group id="Group 13" o:spid="_x0000_s1037" style="position:absolute;left:6643;top:1821;width:1200;height:209" coordorigin="6643,1821" coordsize="120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shape id="Freeform 14" o:spid="_x0000_s1038" style="position:absolute;left:6643;top:1821;width:1200;height:209;visibility:visible;mso-wrap-style:square;v-text-anchor:top" coordsize="120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" path="m,208r1200,l1200,,,,,208xe" fillcolor="#dadada" stroked="f">
                    <v:path arrowok="t" o:connecttype="custom" o:connectlocs="0,2029;1200,2029;1200,1821;0,1821;0,2029" o:connectangles="0,0,0,0,0"/>
                  </v:shape>
                </v:group>
                <v:group id="Group 15" o:spid="_x0000_s1039" style="position:absolute;left:6643;top:2029;width:1200;height:207" coordorigin="6643,2029"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shape id="Freeform 16" o:spid="_x0000_s1040" style="position:absolute;left:6643;top:2029;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" path="m,207r1200,l1200,,,,,207xe" fillcolor="#dadada" stroked="f">
                    <v:path arrowok="t" o:connecttype="custom" o:connectlocs="0,2236;1200,2236;1200,2029;0,2029;0,2236" o:connectangles="0,0,0,0,0"/>
                  </v:shape>
                </v:group>
                <v:group id="Group 17" o:spid="_x0000_s1041" style="position:absolute;left:6643;top:2236;width:1200;height:207" coordorigin="6643,2236"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shape id="Freeform 18" o:spid="_x0000_s1042" style="position:absolute;left:6643;top:2236;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" path="m,206r1200,l1200,,,,,206xe" fillcolor="#dadada" stroked="f">
                    <v:path arrowok="t" o:connecttype="custom" o:connectlocs="0,2442;1200,2442;1200,2236;0,2236;0,2442" o:connectangles="0,0,0,0,0"/>
                  </v:shape>
                </v:group>
                <v:group id="Group 19" o:spid="_x0000_s1043" style="position:absolute;left:6643;top:2442;width:1200;height:207" coordorigin="6643,2442"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Freeform 20" o:spid="_x0000_s1044" style="position:absolute;left:6643;top:2442;width:1200;height:207;visibility:visible;mso-wrap-style:square;v-text-anchor:top" coordsize="120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" path="m,207r1200,l1200,,,,,207xe" fillcolor="#dadada" stroked="f">
                    <v:path arrowok="t" o:connecttype="custom" o:connectlocs="0,2649;1200,2649;1200,2442;0,2442;0,2649" o:connectangles="0,0,0,0,0"/>
                  </v:shape>
                </v:group>
                <w10:wrap anchorx="page"/>
              </v:group>
            </w:pict>
          </mc:Fallback>
        </mc:AlternateContent>
      </w:r>
      <w:r w:rsidRPr="00D06572">
        <w:rPr>
          <w:rFonts w:ascii="Times New Roman" w:hAnsi="Times New Roman" w:cs="Times New Roman"/>
          <w:b/>
        </w:rPr>
        <w:t>SUMMARY</w:t>
      </w:r>
      <w:r w:rsidRPr="00D06572">
        <w:rPr>
          <w:rFonts w:ascii="Times New Roman" w:hAnsi="Times New Roman" w:cs="Times New Roman"/>
          <w:b/>
          <w:spacing w:val="-15"/>
        </w:rPr>
        <w:t xml:space="preserve"> </w:t>
      </w:r>
      <w:r w:rsidRPr="00D06572">
        <w:rPr>
          <w:rFonts w:ascii="Times New Roman" w:hAnsi="Times New Roman" w:cs="Times New Roman"/>
          <w:b/>
        </w:rPr>
        <w:t>RECORD</w:t>
      </w:r>
      <w:r w:rsidRPr="00D06572">
        <w:rPr>
          <w:rFonts w:ascii="Times New Roman" w:hAnsi="Times New Roman" w:cs="Times New Roman"/>
          <w:b/>
          <w:spacing w:val="-15"/>
        </w:rPr>
        <w:t xml:space="preserve"> </w:t>
      </w:r>
      <w:r w:rsidRPr="00D06572">
        <w:rPr>
          <w:rFonts w:ascii="Times New Roman" w:hAnsi="Times New Roman" w:cs="Times New Roman"/>
          <w:b/>
        </w:rPr>
        <w:t>OF</w:t>
      </w:r>
      <w:r w:rsidRPr="00D06572">
        <w:rPr>
          <w:rFonts w:ascii="Times New Roman" w:hAnsi="Times New Roman" w:cs="Times New Roman"/>
          <w:b/>
          <w:spacing w:val="-15"/>
        </w:rPr>
        <w:t xml:space="preserve"> </w:t>
      </w:r>
      <w:r w:rsidRPr="00D06572">
        <w:rPr>
          <w:rFonts w:ascii="Times New Roman" w:hAnsi="Times New Roman" w:cs="Times New Roman"/>
          <w:b/>
        </w:rPr>
        <w:t>PAST</w:t>
      </w:r>
      <w:r w:rsidRPr="00D06572">
        <w:rPr>
          <w:rFonts w:ascii="Times New Roman" w:hAnsi="Times New Roman" w:cs="Times New Roman"/>
          <w:b/>
          <w:spacing w:val="-15"/>
        </w:rPr>
        <w:t xml:space="preserve"> </w:t>
      </w:r>
      <w:r w:rsidRPr="00D06572">
        <w:rPr>
          <w:rFonts w:ascii="Times New Roman" w:hAnsi="Times New Roman" w:cs="Times New Roman"/>
          <w:b/>
        </w:rPr>
        <w:t>PERFORMANCE</w:t>
      </w:r>
      <w:r w:rsidRPr="00D06572">
        <w:rPr>
          <w:rFonts w:ascii="Times New Roman" w:hAnsi="Times New Roman" w:cs="Times New Roman"/>
          <w:b/>
          <w:spacing w:val="24"/>
          <w:w w:val="99"/>
        </w:rPr>
        <w:t xml:space="preserve"> </w:t>
      </w:r>
      <w:r w:rsidRPr="00D06572">
        <w:rPr>
          <w:rFonts w:ascii="Times New Roman" w:hAnsi="Times New Roman" w:cs="Times New Roman"/>
          <w:b/>
        </w:rPr>
        <w:t>PHOTOGRAMMETRY</w:t>
      </w:r>
      <w:r w:rsidRPr="00D06572">
        <w:rPr>
          <w:rFonts w:ascii="Times New Roman" w:hAnsi="Times New Roman" w:cs="Times New Roman"/>
          <w:b/>
          <w:spacing w:val="-17"/>
        </w:rPr>
        <w:t xml:space="preserve"> </w:t>
      </w:r>
      <w:r w:rsidRPr="00D06572">
        <w:rPr>
          <w:rFonts w:ascii="Times New Roman" w:hAnsi="Times New Roman" w:cs="Times New Roman"/>
          <w:b/>
        </w:rPr>
        <w:t>CATEGORY</w:t>
      </w:r>
    </w:p>
    <w:p w14:paraId="50281C95" w14:textId="77777777" w:rsidR="00D347B5" w:rsidRPr="00D06572" w:rsidRDefault="00D347B5" w:rsidP="00D4419D">
      <w:pPr>
        <w:rPr>
          <w:rFonts w:ascii="Times New Roman" w:eastAsia="Times New Roman" w:hAnsi="Times New Roman" w:cs="Times New Roman"/>
          <w:b/>
          <w:bCs/>
        </w:rPr>
      </w:pPr>
    </w:p>
    <w:tbl>
      <w:tblPr>
        <w:tblW w:w="11066" w:type="dxa"/>
        <w:tblInd w:w="105" w:type="dxa"/>
        <w:tblLayout w:type="fixed"/>
        <w:tblCellMar>
          <w:left w:w="0" w:type="dxa"/>
          <w:right w:w="0" w:type="dxa"/>
        </w:tblCellMar>
        <w:tblLook w:val="01E0" w:firstRow="1" w:lastRow="1" w:firstColumn="1" w:lastColumn="1" w:noHBand="0" w:noVBand="0"/>
      </w:tblPr>
      <w:tblGrid>
        <w:gridCol w:w="422"/>
        <w:gridCol w:w="5602"/>
        <w:gridCol w:w="473"/>
        <w:gridCol w:w="470"/>
        <w:gridCol w:w="473"/>
        <w:gridCol w:w="741"/>
        <w:gridCol w:w="630"/>
        <w:gridCol w:w="422"/>
        <w:gridCol w:w="478"/>
        <w:gridCol w:w="360"/>
        <w:gridCol w:w="450"/>
        <w:gridCol w:w="513"/>
        <w:gridCol w:w="32"/>
      </w:tblGrid>
      <w:tr w:rsidR="00D347B5" w:rsidRPr="00D06572" w14:paraId="0B118EAC" w14:textId="77777777" w:rsidTr="00D347B5">
        <w:trPr>
          <w:trHeight w:hRule="exact" w:val="1987"/>
        </w:trPr>
        <w:tc>
          <w:tcPr>
            <w:tcW w:w="422" w:type="dxa"/>
            <w:vMerge w:val="restart"/>
            <w:tcBorders>
              <w:top w:val="single" w:sz="5" w:space="0" w:color="000000"/>
              <w:left w:val="single" w:sz="5" w:space="0" w:color="000000"/>
              <w:right w:val="single" w:sz="5" w:space="0" w:color="000000"/>
            </w:tcBorders>
            <w:shd w:val="clear" w:color="auto" w:fill="DADADA"/>
            <w:textDirection w:val="btLr"/>
          </w:tcPr>
          <w:p w14:paraId="2DDD631C" w14:textId="77777777" w:rsidR="00D347B5" w:rsidRPr="00D06572" w:rsidRDefault="00D347B5" w:rsidP="00D4419D">
            <w:pPr>
              <w:pStyle w:val="TableParagraph"/>
              <w:ind w:left="56"/>
              <w:rPr>
                <w:rFonts w:ascii="Times New Roman" w:eastAsia="Times New Roman" w:hAnsi="Times New Roman" w:cs="Times New Roman"/>
              </w:rPr>
            </w:pPr>
            <w:r w:rsidRPr="00D06572">
              <w:rPr>
                <w:rFonts w:ascii="Times New Roman" w:hAnsi="Times New Roman" w:cs="Times New Roman"/>
                <w:spacing w:val="-1"/>
              </w:rPr>
              <w:t>Project</w:t>
            </w:r>
            <w:r w:rsidRPr="00D06572">
              <w:rPr>
                <w:rFonts w:ascii="Times New Roman" w:hAnsi="Times New Roman" w:cs="Times New Roman"/>
              </w:rPr>
              <w:t xml:space="preserve"> </w:t>
            </w:r>
            <w:r w:rsidRPr="00D06572">
              <w:rPr>
                <w:rFonts w:ascii="Times New Roman" w:hAnsi="Times New Roman" w:cs="Times New Roman"/>
                <w:spacing w:val="-1"/>
              </w:rPr>
              <w:t>Number</w:t>
            </w:r>
          </w:p>
        </w:tc>
        <w:tc>
          <w:tcPr>
            <w:tcW w:w="5602" w:type="dxa"/>
            <w:vMerge w:val="restart"/>
            <w:tcBorders>
              <w:top w:val="single" w:sz="5" w:space="0" w:color="000000"/>
              <w:left w:val="single" w:sz="5" w:space="0" w:color="000000"/>
              <w:right w:val="single" w:sz="5" w:space="0" w:color="000000"/>
            </w:tcBorders>
            <w:shd w:val="clear" w:color="auto" w:fill="808080"/>
          </w:tcPr>
          <w:p w14:paraId="213000FD" w14:textId="77777777" w:rsidR="00D347B5" w:rsidRPr="00D06572" w:rsidRDefault="00D347B5" w:rsidP="00D4419D">
            <w:pPr>
              <w:pStyle w:val="TableParagraph"/>
              <w:rPr>
                <w:rFonts w:ascii="Times New Roman" w:eastAsia="Times New Roman" w:hAnsi="Times New Roman" w:cs="Times New Roman"/>
                <w:b/>
                <w:bCs/>
              </w:rPr>
            </w:pPr>
          </w:p>
          <w:p w14:paraId="49A2BF41" w14:textId="77777777" w:rsidR="00D347B5" w:rsidRPr="00D06572" w:rsidRDefault="00D347B5" w:rsidP="00D4419D">
            <w:pPr>
              <w:pStyle w:val="TableParagraph"/>
              <w:rPr>
                <w:rFonts w:ascii="Times New Roman" w:eastAsia="Times New Roman" w:hAnsi="Times New Roman" w:cs="Times New Roman"/>
                <w:b/>
                <w:bCs/>
              </w:rPr>
            </w:pPr>
          </w:p>
          <w:p w14:paraId="038FF62F" w14:textId="77777777" w:rsidR="00D347B5" w:rsidRPr="00D06572" w:rsidRDefault="00D347B5" w:rsidP="00D4419D">
            <w:pPr>
              <w:pStyle w:val="TableParagraph"/>
              <w:rPr>
                <w:rFonts w:ascii="Times New Roman" w:eastAsia="Times New Roman" w:hAnsi="Times New Roman" w:cs="Times New Roman"/>
                <w:b/>
                <w:bCs/>
              </w:rPr>
            </w:pPr>
          </w:p>
          <w:p w14:paraId="44E42D2F" w14:textId="77777777" w:rsidR="00D347B5" w:rsidRPr="00D06572" w:rsidRDefault="00D347B5" w:rsidP="00D4419D">
            <w:pPr>
              <w:pStyle w:val="TableParagraph"/>
              <w:rPr>
                <w:rFonts w:ascii="Times New Roman" w:eastAsia="Times New Roman" w:hAnsi="Times New Roman" w:cs="Times New Roman"/>
                <w:b/>
                <w:bCs/>
              </w:rPr>
            </w:pPr>
          </w:p>
          <w:p w14:paraId="00A64230" w14:textId="77777777" w:rsidR="00D347B5" w:rsidRPr="00D06572" w:rsidRDefault="00D347B5" w:rsidP="00D4419D">
            <w:pPr>
              <w:pStyle w:val="TableParagraph"/>
              <w:rPr>
                <w:rFonts w:ascii="Times New Roman" w:eastAsia="Times New Roman" w:hAnsi="Times New Roman" w:cs="Times New Roman"/>
                <w:b/>
                <w:bCs/>
              </w:rPr>
            </w:pPr>
          </w:p>
          <w:p w14:paraId="0545E450" w14:textId="77777777" w:rsidR="00D347B5" w:rsidRPr="00D06572" w:rsidRDefault="00D347B5" w:rsidP="00D4419D">
            <w:pPr>
              <w:pStyle w:val="TableParagraph"/>
              <w:rPr>
                <w:rFonts w:ascii="Times New Roman" w:eastAsia="Times New Roman" w:hAnsi="Times New Roman" w:cs="Times New Roman"/>
                <w:b/>
                <w:bCs/>
              </w:rPr>
            </w:pPr>
          </w:p>
          <w:p w14:paraId="65547F5E" w14:textId="77777777" w:rsidR="00D347B5" w:rsidRPr="00D06572" w:rsidRDefault="00D347B5" w:rsidP="00D4419D">
            <w:pPr>
              <w:pStyle w:val="TableParagraph"/>
              <w:rPr>
                <w:rFonts w:ascii="Times New Roman" w:eastAsia="Times New Roman" w:hAnsi="Times New Roman" w:cs="Times New Roman"/>
                <w:b/>
                <w:bCs/>
              </w:rPr>
            </w:pPr>
          </w:p>
          <w:p w14:paraId="75A72839" w14:textId="77777777" w:rsidR="00D347B5" w:rsidRPr="00D06572" w:rsidRDefault="00D347B5" w:rsidP="00D4419D">
            <w:pPr>
              <w:pStyle w:val="TableParagraph"/>
              <w:rPr>
                <w:rFonts w:ascii="Times New Roman" w:eastAsia="Times New Roman" w:hAnsi="Times New Roman" w:cs="Times New Roman"/>
                <w:b/>
                <w:bCs/>
              </w:rPr>
            </w:pPr>
          </w:p>
          <w:p w14:paraId="28BF02F4" w14:textId="77777777" w:rsidR="00D347B5" w:rsidRPr="00D06572" w:rsidRDefault="00D347B5" w:rsidP="00D4419D">
            <w:pPr>
              <w:pStyle w:val="TableParagraph"/>
              <w:rPr>
                <w:rFonts w:ascii="Times New Roman" w:eastAsia="Times New Roman" w:hAnsi="Times New Roman" w:cs="Times New Roman"/>
                <w:b/>
                <w:bCs/>
              </w:rPr>
            </w:pPr>
          </w:p>
          <w:p w14:paraId="42E10203" w14:textId="77777777" w:rsidR="00D347B5" w:rsidRPr="00D06572" w:rsidRDefault="00D347B5" w:rsidP="00D4419D">
            <w:pPr>
              <w:pStyle w:val="TableParagraph"/>
              <w:rPr>
                <w:rFonts w:ascii="Times New Roman" w:eastAsia="Times New Roman" w:hAnsi="Times New Roman" w:cs="Times New Roman"/>
                <w:b/>
                <w:bCs/>
              </w:rPr>
            </w:pPr>
          </w:p>
          <w:p w14:paraId="4D170FD8" w14:textId="77777777" w:rsidR="00D347B5" w:rsidRPr="00D06572" w:rsidRDefault="00D347B5" w:rsidP="00D4419D">
            <w:pPr>
              <w:pStyle w:val="TableParagraph"/>
              <w:rPr>
                <w:rFonts w:ascii="Times New Roman" w:eastAsia="Times New Roman" w:hAnsi="Times New Roman" w:cs="Times New Roman"/>
                <w:b/>
                <w:bCs/>
              </w:rPr>
            </w:pPr>
          </w:p>
          <w:p w14:paraId="08C7BABF" w14:textId="77777777" w:rsidR="00D347B5" w:rsidRPr="00D06572" w:rsidRDefault="00D347B5" w:rsidP="00D4419D">
            <w:pPr>
              <w:pStyle w:val="TableParagraph"/>
              <w:rPr>
                <w:rFonts w:ascii="Times New Roman" w:eastAsia="Times New Roman" w:hAnsi="Times New Roman" w:cs="Times New Roman"/>
                <w:b/>
                <w:bCs/>
              </w:rPr>
            </w:pPr>
          </w:p>
          <w:p w14:paraId="7153ECBA" w14:textId="77777777" w:rsidR="00D347B5" w:rsidRPr="00D06572" w:rsidRDefault="00D347B5" w:rsidP="00D4419D">
            <w:pPr>
              <w:pStyle w:val="TableParagraph"/>
              <w:rPr>
                <w:rFonts w:ascii="Times New Roman" w:eastAsia="Times New Roman" w:hAnsi="Times New Roman" w:cs="Times New Roman"/>
                <w:b/>
                <w:bCs/>
              </w:rPr>
            </w:pPr>
          </w:p>
          <w:p w14:paraId="3BAD9661" w14:textId="77777777" w:rsidR="00D347B5" w:rsidRPr="00D06572" w:rsidRDefault="00D347B5" w:rsidP="00D4419D">
            <w:pPr>
              <w:pStyle w:val="TableParagraph"/>
              <w:rPr>
                <w:rFonts w:ascii="Times New Roman" w:eastAsia="Times New Roman" w:hAnsi="Times New Roman" w:cs="Times New Roman"/>
                <w:b/>
                <w:bCs/>
              </w:rPr>
            </w:pPr>
          </w:p>
          <w:p w14:paraId="0D6ED5FE" w14:textId="77777777" w:rsidR="00D347B5" w:rsidRPr="00D06572" w:rsidRDefault="00D347B5" w:rsidP="00D4419D">
            <w:pPr>
              <w:pStyle w:val="TableParagraph"/>
              <w:rPr>
                <w:rFonts w:ascii="Times New Roman" w:eastAsia="Times New Roman" w:hAnsi="Times New Roman" w:cs="Times New Roman"/>
                <w:b/>
                <w:bCs/>
              </w:rPr>
            </w:pPr>
          </w:p>
          <w:p w14:paraId="70142113" w14:textId="77777777" w:rsidR="00D347B5" w:rsidRPr="00D06572" w:rsidRDefault="00D347B5" w:rsidP="00D4419D">
            <w:pPr>
              <w:pStyle w:val="TableParagraph"/>
              <w:ind w:left="1858"/>
              <w:rPr>
                <w:rFonts w:ascii="Times New Roman" w:eastAsia="Times New Roman" w:hAnsi="Times New Roman" w:cs="Times New Roman"/>
              </w:rPr>
            </w:pPr>
            <w:r w:rsidRPr="00D06572">
              <w:rPr>
                <w:rFonts w:ascii="Times New Roman" w:hAnsi="Times New Roman" w:cs="Times New Roman"/>
                <w:b/>
                <w:color w:val="FFFFFF"/>
                <w:spacing w:val="-1"/>
              </w:rPr>
              <w:t>PROJECT</w:t>
            </w:r>
            <w:r w:rsidRPr="00D06572">
              <w:rPr>
                <w:rFonts w:ascii="Times New Roman" w:hAnsi="Times New Roman" w:cs="Times New Roman"/>
                <w:b/>
                <w:color w:val="FFFFFF"/>
              </w:rPr>
              <w:t xml:space="preserve"> </w:t>
            </w:r>
            <w:r w:rsidRPr="00D06572">
              <w:rPr>
                <w:rFonts w:ascii="Times New Roman" w:hAnsi="Times New Roman" w:cs="Times New Roman"/>
                <w:b/>
                <w:color w:val="FFFFFF"/>
                <w:spacing w:val="-1"/>
              </w:rPr>
              <w:t>NAME</w:t>
            </w:r>
          </w:p>
        </w:tc>
        <w:tc>
          <w:tcPr>
            <w:tcW w:w="1416" w:type="dxa"/>
            <w:gridSpan w:val="3"/>
            <w:tcBorders>
              <w:top w:val="single" w:sz="5" w:space="0" w:color="000000"/>
              <w:left w:val="single" w:sz="5" w:space="0" w:color="000000"/>
              <w:bottom w:val="single" w:sz="5" w:space="0" w:color="000000"/>
              <w:right w:val="single" w:sz="5" w:space="0" w:color="000000"/>
            </w:tcBorders>
            <w:shd w:val="clear" w:color="auto" w:fill="DADADA"/>
          </w:tcPr>
          <w:p w14:paraId="4F45D1C2" w14:textId="5E8E0240" w:rsidR="00D347B5" w:rsidRPr="00605033" w:rsidRDefault="00D347B5" w:rsidP="00D4419D">
            <w:pPr>
              <w:pStyle w:val="TableParagraph"/>
              <w:ind w:left="205" w:right="161"/>
              <w:jc w:val="center"/>
              <w:rPr>
                <w:rFonts w:ascii="Times New Roman" w:eastAsia="Times New Roman" w:hAnsi="Times New Roman" w:cs="Times New Roman"/>
                <w:sz w:val="18"/>
                <w:szCs w:val="18"/>
              </w:rPr>
            </w:pPr>
            <w:r w:rsidRPr="00605033">
              <w:rPr>
                <w:rFonts w:ascii="Times New Roman" w:eastAsia="Times New Roman" w:hAnsi="Times New Roman" w:cs="Times New Roman"/>
                <w:i/>
                <w:sz w:val="18"/>
                <w:szCs w:val="18"/>
              </w:rPr>
              <w:t xml:space="preserve">If </w:t>
            </w:r>
            <w:r w:rsidRPr="00605033">
              <w:rPr>
                <w:rFonts w:ascii="Times New Roman" w:eastAsia="Times New Roman" w:hAnsi="Times New Roman" w:cs="Times New Roman"/>
                <w:i/>
                <w:spacing w:val="-1"/>
                <w:sz w:val="18"/>
                <w:szCs w:val="18"/>
              </w:rPr>
              <w:t>unchecked,</w:t>
            </w:r>
            <w:r w:rsidRPr="00605033">
              <w:rPr>
                <w:rFonts w:ascii="Times New Roman" w:eastAsia="Times New Roman" w:hAnsi="Times New Roman" w:cs="Times New Roman"/>
                <w:i/>
                <w:spacing w:val="26"/>
                <w:sz w:val="18"/>
                <w:szCs w:val="18"/>
              </w:rPr>
              <w:t xml:space="preserve"> </w:t>
            </w:r>
            <w:r w:rsidRPr="00605033">
              <w:rPr>
                <w:rFonts w:ascii="Times New Roman" w:eastAsia="Times New Roman" w:hAnsi="Times New Roman" w:cs="Times New Roman"/>
                <w:i/>
                <w:sz w:val="18"/>
                <w:szCs w:val="18"/>
              </w:rPr>
              <w:t>provide</w:t>
            </w:r>
            <w:r w:rsidRPr="00605033">
              <w:rPr>
                <w:rFonts w:ascii="Times New Roman" w:eastAsia="Times New Roman" w:hAnsi="Times New Roman" w:cs="Times New Roman"/>
                <w:i/>
                <w:spacing w:val="23"/>
                <w:sz w:val="18"/>
                <w:szCs w:val="18"/>
              </w:rPr>
              <w:t xml:space="preserve"> </w:t>
            </w:r>
            <w:r w:rsidRPr="00605033">
              <w:rPr>
                <w:rFonts w:ascii="Times New Roman" w:eastAsia="Times New Roman" w:hAnsi="Times New Roman" w:cs="Times New Roman"/>
                <w:i/>
                <w:spacing w:val="-1"/>
                <w:sz w:val="18"/>
                <w:szCs w:val="18"/>
              </w:rPr>
              <w:t>explanation</w:t>
            </w:r>
            <w:r w:rsidRPr="00605033">
              <w:rPr>
                <w:rFonts w:ascii="Times New Roman" w:eastAsia="Times New Roman" w:hAnsi="Times New Roman" w:cs="Times New Roman"/>
                <w:i/>
                <w:spacing w:val="1"/>
                <w:sz w:val="18"/>
                <w:szCs w:val="18"/>
              </w:rPr>
              <w:t xml:space="preserve"> </w:t>
            </w:r>
            <w:r w:rsidRPr="00605033">
              <w:rPr>
                <w:rFonts w:ascii="Times New Roman" w:eastAsia="Times New Roman" w:hAnsi="Times New Roman" w:cs="Times New Roman"/>
                <w:i/>
                <w:spacing w:val="-2"/>
                <w:sz w:val="18"/>
                <w:szCs w:val="18"/>
              </w:rPr>
              <w:t>in</w:t>
            </w:r>
            <w:r w:rsidRPr="00605033">
              <w:rPr>
                <w:rFonts w:ascii="Times New Roman" w:eastAsia="Times New Roman" w:hAnsi="Times New Roman" w:cs="Times New Roman"/>
                <w:i/>
                <w:spacing w:val="30"/>
                <w:sz w:val="18"/>
                <w:szCs w:val="18"/>
              </w:rPr>
              <w:t xml:space="preserve"> </w:t>
            </w:r>
            <w:r w:rsidRPr="00605033">
              <w:rPr>
                <w:rFonts w:ascii="Times New Roman" w:eastAsia="Times New Roman" w:hAnsi="Times New Roman" w:cs="Times New Roman"/>
                <w:i/>
                <w:spacing w:val="-1"/>
                <w:sz w:val="18"/>
                <w:szCs w:val="18"/>
              </w:rPr>
              <w:t>each</w:t>
            </w:r>
            <w:r w:rsidRPr="00605033">
              <w:rPr>
                <w:rFonts w:ascii="Times New Roman" w:eastAsia="Times New Roman" w:hAnsi="Times New Roman" w:cs="Times New Roman"/>
                <w:i/>
                <w:spacing w:val="1"/>
                <w:sz w:val="18"/>
                <w:szCs w:val="18"/>
              </w:rPr>
              <w:t xml:space="preserve"> </w:t>
            </w:r>
            <w:r w:rsidRPr="00605033">
              <w:rPr>
                <w:rFonts w:ascii="Times New Roman" w:eastAsia="Times New Roman" w:hAnsi="Times New Roman" w:cs="Times New Roman"/>
                <w:i/>
                <w:spacing w:val="-1"/>
                <w:sz w:val="18"/>
                <w:szCs w:val="18"/>
              </w:rPr>
              <w:t>Project</w:t>
            </w:r>
            <w:r w:rsidRPr="00605033">
              <w:rPr>
                <w:rFonts w:ascii="Times New Roman" w:eastAsia="Times New Roman" w:hAnsi="Times New Roman" w:cs="Times New Roman"/>
                <w:i/>
                <w:spacing w:val="26"/>
                <w:sz w:val="18"/>
                <w:szCs w:val="18"/>
              </w:rPr>
              <w:t xml:space="preserve"> </w:t>
            </w:r>
            <w:r w:rsidRPr="00605033">
              <w:rPr>
                <w:rFonts w:ascii="Times New Roman" w:eastAsia="Times New Roman" w:hAnsi="Times New Roman" w:cs="Times New Roman"/>
                <w:i/>
                <w:spacing w:val="-1"/>
                <w:sz w:val="18"/>
                <w:szCs w:val="18"/>
              </w:rPr>
              <w:t>Discussion</w:t>
            </w:r>
            <w:r w:rsidRPr="00605033">
              <w:rPr>
                <w:rFonts w:ascii="Times New Roman" w:eastAsia="Times New Roman" w:hAnsi="Times New Roman" w:cs="Times New Roman"/>
                <w:i/>
                <w:spacing w:val="27"/>
                <w:sz w:val="18"/>
                <w:szCs w:val="18"/>
              </w:rPr>
              <w:t xml:space="preserve"> </w:t>
            </w:r>
            <w:r w:rsidRPr="00605033">
              <w:rPr>
                <w:rFonts w:ascii="Times New Roman" w:eastAsia="Times New Roman" w:hAnsi="Times New Roman" w:cs="Times New Roman"/>
                <w:i/>
                <w:spacing w:val="-1"/>
                <w:sz w:val="18"/>
                <w:szCs w:val="18"/>
              </w:rPr>
              <w:t xml:space="preserve">Portion </w:t>
            </w:r>
            <w:r w:rsidRPr="00605033">
              <w:rPr>
                <w:rFonts w:ascii="Times New Roman" w:eastAsia="Times New Roman" w:hAnsi="Times New Roman" w:cs="Times New Roman"/>
                <w:i/>
                <w:sz w:val="18"/>
                <w:szCs w:val="18"/>
              </w:rPr>
              <w:t xml:space="preserve">of </w:t>
            </w:r>
            <w:r w:rsidRPr="00605033">
              <w:rPr>
                <w:rFonts w:ascii="Times New Roman" w:eastAsia="Times New Roman" w:hAnsi="Times New Roman" w:cs="Times New Roman"/>
                <w:i/>
                <w:spacing w:val="-1"/>
                <w:sz w:val="18"/>
                <w:szCs w:val="18"/>
              </w:rPr>
              <w:t>the</w:t>
            </w:r>
            <w:r w:rsidRPr="00605033">
              <w:rPr>
                <w:rFonts w:ascii="Times New Roman" w:eastAsia="Times New Roman" w:hAnsi="Times New Roman" w:cs="Times New Roman"/>
                <w:i/>
                <w:spacing w:val="29"/>
                <w:sz w:val="18"/>
                <w:szCs w:val="18"/>
              </w:rPr>
              <w:t xml:space="preserve"> </w:t>
            </w:r>
            <w:r w:rsidRPr="00605033">
              <w:rPr>
                <w:rFonts w:ascii="Times New Roman" w:eastAsia="Times New Roman" w:hAnsi="Times New Roman" w:cs="Times New Roman"/>
                <w:i/>
                <w:spacing w:val="-1"/>
                <w:sz w:val="18"/>
                <w:szCs w:val="18"/>
              </w:rPr>
              <w:t>Project</w:t>
            </w:r>
            <w:r w:rsidRPr="00605033">
              <w:rPr>
                <w:rFonts w:ascii="Times New Roman" w:eastAsia="Times New Roman" w:hAnsi="Times New Roman" w:cs="Times New Roman"/>
                <w:i/>
                <w:spacing w:val="23"/>
                <w:sz w:val="18"/>
                <w:szCs w:val="18"/>
              </w:rPr>
              <w:t xml:space="preserve"> </w:t>
            </w:r>
            <w:r w:rsidRPr="00605033">
              <w:rPr>
                <w:rFonts w:ascii="Times New Roman" w:eastAsia="Times New Roman" w:hAnsi="Times New Roman" w:cs="Times New Roman"/>
                <w:i/>
                <w:spacing w:val="-1"/>
                <w:sz w:val="18"/>
                <w:szCs w:val="18"/>
              </w:rPr>
              <w:t>Manager</w:t>
            </w:r>
            <w:r w:rsidR="00CD02C6" w:rsidRPr="00605033">
              <w:rPr>
                <w:rFonts w:ascii="Times New Roman" w:eastAsia="Times New Roman" w:hAnsi="Times New Roman" w:cs="Times New Roman"/>
                <w:i/>
                <w:spacing w:val="-1"/>
                <w:sz w:val="18"/>
                <w:szCs w:val="18"/>
              </w:rPr>
              <w:t>'</w:t>
            </w:r>
            <w:r w:rsidRPr="00605033">
              <w:rPr>
                <w:rFonts w:ascii="Times New Roman" w:eastAsia="Times New Roman" w:hAnsi="Times New Roman" w:cs="Times New Roman"/>
                <w:i/>
                <w:spacing w:val="-1"/>
                <w:sz w:val="18"/>
                <w:szCs w:val="18"/>
              </w:rPr>
              <w:t>s</w:t>
            </w:r>
            <w:r w:rsidRPr="00605033">
              <w:rPr>
                <w:rFonts w:ascii="Times New Roman" w:eastAsia="Times New Roman" w:hAnsi="Times New Roman" w:cs="Times New Roman"/>
                <w:i/>
                <w:spacing w:val="26"/>
                <w:sz w:val="18"/>
                <w:szCs w:val="18"/>
              </w:rPr>
              <w:t xml:space="preserve"> </w:t>
            </w:r>
            <w:r w:rsidRPr="00605033">
              <w:rPr>
                <w:rFonts w:ascii="Times New Roman" w:eastAsia="Times New Roman" w:hAnsi="Times New Roman" w:cs="Times New Roman"/>
                <w:i/>
                <w:spacing w:val="-1"/>
                <w:sz w:val="18"/>
                <w:szCs w:val="18"/>
              </w:rPr>
              <w:t>Resume</w:t>
            </w:r>
          </w:p>
        </w:tc>
        <w:tc>
          <w:tcPr>
            <w:tcW w:w="3626" w:type="dxa"/>
            <w:gridSpan w:val="8"/>
            <w:tcBorders>
              <w:top w:val="single" w:sz="5" w:space="0" w:color="000000"/>
              <w:left w:val="single" w:sz="5" w:space="0" w:color="000000"/>
              <w:bottom w:val="single" w:sz="5" w:space="0" w:color="000000"/>
              <w:right w:val="single" w:sz="5" w:space="0" w:color="000000"/>
            </w:tcBorders>
            <w:shd w:val="clear" w:color="auto" w:fill="DADADA"/>
          </w:tcPr>
          <w:p w14:paraId="448CE30E" w14:textId="77777777" w:rsidR="00D347B5" w:rsidRPr="00D06572" w:rsidRDefault="00D347B5" w:rsidP="00D4419D">
            <w:pPr>
              <w:pStyle w:val="TableParagraph"/>
              <w:rPr>
                <w:rFonts w:ascii="Times New Roman" w:eastAsia="Times New Roman" w:hAnsi="Times New Roman" w:cs="Times New Roman"/>
                <w:b/>
                <w:bCs/>
              </w:rPr>
            </w:pPr>
          </w:p>
          <w:p w14:paraId="6BEF7948" w14:textId="77777777" w:rsidR="00D347B5" w:rsidRPr="00D06572" w:rsidRDefault="00D347B5" w:rsidP="00D4419D">
            <w:pPr>
              <w:pStyle w:val="TableParagraph"/>
              <w:rPr>
                <w:rFonts w:ascii="Times New Roman" w:eastAsia="Times New Roman" w:hAnsi="Times New Roman" w:cs="Times New Roman"/>
                <w:b/>
                <w:bCs/>
              </w:rPr>
            </w:pPr>
          </w:p>
          <w:p w14:paraId="5D0CC042" w14:textId="77777777" w:rsidR="00D347B5" w:rsidRPr="00D06572" w:rsidRDefault="00D347B5" w:rsidP="00D4419D">
            <w:pPr>
              <w:pStyle w:val="TableParagraph"/>
              <w:rPr>
                <w:rFonts w:ascii="Times New Roman" w:eastAsia="Times New Roman" w:hAnsi="Times New Roman" w:cs="Times New Roman"/>
                <w:b/>
                <w:bCs/>
              </w:rPr>
            </w:pPr>
          </w:p>
          <w:p w14:paraId="4D387C9E" w14:textId="77777777" w:rsidR="00D347B5" w:rsidRPr="00D06572" w:rsidRDefault="00D347B5" w:rsidP="00D4419D">
            <w:pPr>
              <w:pStyle w:val="TableParagraph"/>
              <w:ind w:left="853" w:right="808" w:firstLine="336"/>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Task(s)</w:t>
            </w:r>
            <w:r w:rsidRPr="00D06572">
              <w:rPr>
                <w:rFonts w:ascii="Times New Roman" w:hAnsi="Times New Roman" w:cs="Times New Roman"/>
                <w:i/>
                <w:spacing w:val="25"/>
              </w:rPr>
              <w:t xml:space="preserve"> </w:t>
            </w:r>
            <w:r w:rsidRPr="00D06572">
              <w:rPr>
                <w:rFonts w:ascii="Times New Roman" w:hAnsi="Times New Roman" w:cs="Times New Roman"/>
                <w:i/>
                <w:spacing w:val="-1"/>
              </w:rPr>
              <w:t xml:space="preserve">applicable </w:t>
            </w:r>
            <w:r w:rsidRPr="00D06572">
              <w:rPr>
                <w:rFonts w:ascii="Times New Roman" w:hAnsi="Times New Roman" w:cs="Times New Roman"/>
                <w:i/>
              </w:rPr>
              <w:t>to</w:t>
            </w:r>
            <w:r w:rsidRPr="00D06572">
              <w:rPr>
                <w:rFonts w:ascii="Times New Roman" w:hAnsi="Times New Roman" w:cs="Times New Roman"/>
                <w:i/>
                <w:spacing w:val="-1"/>
              </w:rPr>
              <w:t xml:space="preserve"> each project.</w:t>
            </w:r>
          </w:p>
        </w:tc>
      </w:tr>
      <w:tr w:rsidR="00D347B5" w:rsidRPr="00D06572" w14:paraId="7A0E099C" w14:textId="77777777" w:rsidTr="00D347B5">
        <w:trPr>
          <w:trHeight w:hRule="exact" w:val="2530"/>
        </w:trPr>
        <w:tc>
          <w:tcPr>
            <w:tcW w:w="422" w:type="dxa"/>
            <w:vMerge/>
            <w:tcBorders>
              <w:left w:val="single" w:sz="5" w:space="0" w:color="000000"/>
              <w:bottom w:val="single" w:sz="5" w:space="0" w:color="000000"/>
              <w:right w:val="single" w:sz="5" w:space="0" w:color="000000"/>
            </w:tcBorders>
            <w:shd w:val="clear" w:color="auto" w:fill="DADADA"/>
            <w:textDirection w:val="btLr"/>
          </w:tcPr>
          <w:p w14:paraId="3B9B04B9" w14:textId="77777777" w:rsidR="00D347B5" w:rsidRPr="00D06572" w:rsidRDefault="00D347B5" w:rsidP="00D4419D">
            <w:pPr>
              <w:rPr>
                <w:rFonts w:ascii="Times New Roman" w:hAnsi="Times New Roman" w:cs="Times New Roman"/>
              </w:rPr>
            </w:pPr>
          </w:p>
        </w:tc>
        <w:tc>
          <w:tcPr>
            <w:tcW w:w="5602" w:type="dxa"/>
            <w:vMerge/>
            <w:tcBorders>
              <w:left w:val="single" w:sz="5" w:space="0" w:color="000000"/>
              <w:bottom w:val="single" w:sz="5" w:space="0" w:color="000000"/>
              <w:right w:val="single" w:sz="5" w:space="0" w:color="000000"/>
            </w:tcBorders>
            <w:shd w:val="clear" w:color="auto" w:fill="808080"/>
          </w:tcPr>
          <w:p w14:paraId="4510F570"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36A4A76C" w14:textId="77777777" w:rsidR="00D347B5" w:rsidRPr="00D06572" w:rsidRDefault="00D347B5" w:rsidP="00D4419D">
            <w:pPr>
              <w:pStyle w:val="TableParagraph"/>
              <w:ind w:left="111"/>
              <w:rPr>
                <w:rFonts w:ascii="Times New Roman" w:eastAsia="Times New Roman" w:hAnsi="Times New Roman" w:cs="Times New Roman"/>
              </w:rPr>
            </w:pPr>
            <w:r w:rsidRPr="00D06572">
              <w:rPr>
                <w:rFonts w:ascii="Times New Roman" w:hAnsi="Times New Roman" w:cs="Times New Roman"/>
                <w:spacing w:val="-1"/>
              </w:rPr>
              <w:t>No</w:t>
            </w:r>
            <w:r w:rsidRPr="00D06572">
              <w:rPr>
                <w:rFonts w:ascii="Times New Roman" w:hAnsi="Times New Roman" w:cs="Times New Roman"/>
                <w:spacing w:val="1"/>
              </w:rPr>
              <w:t xml:space="preserve"> </w:t>
            </w:r>
            <w:r w:rsidRPr="00D06572">
              <w:rPr>
                <w:rFonts w:ascii="Times New Roman" w:hAnsi="Times New Roman" w:cs="Times New Roman"/>
                <w:spacing w:val="-1"/>
              </w:rPr>
              <w:t>Project</w:t>
            </w:r>
            <w:r w:rsidRPr="00D06572">
              <w:rPr>
                <w:rFonts w:ascii="Times New Roman" w:hAnsi="Times New Roman" w:cs="Times New Roman"/>
              </w:rPr>
              <w:t xml:space="preserve"> Upscope</w:t>
            </w:r>
          </w:p>
        </w:tc>
        <w:tc>
          <w:tcPr>
            <w:tcW w:w="470" w:type="dxa"/>
            <w:tcBorders>
              <w:top w:val="single" w:sz="5" w:space="0" w:color="000000"/>
              <w:left w:val="single" w:sz="5" w:space="0" w:color="000000"/>
              <w:bottom w:val="single" w:sz="5" w:space="0" w:color="000000"/>
              <w:right w:val="single" w:sz="5" w:space="0" w:color="000000"/>
            </w:tcBorders>
            <w:textDirection w:val="btLr"/>
          </w:tcPr>
          <w:p w14:paraId="65B7BCFD" w14:textId="77777777" w:rsidR="00D347B5" w:rsidRPr="00D06572" w:rsidRDefault="00D347B5"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 xml:space="preserve">Completed </w:t>
            </w:r>
            <w:r w:rsidRPr="00D06572">
              <w:rPr>
                <w:rFonts w:ascii="Times New Roman" w:hAnsi="Times New Roman" w:cs="Times New Roman"/>
              </w:rPr>
              <w:t>on</w:t>
            </w:r>
            <w:r w:rsidRPr="00D06572">
              <w:rPr>
                <w:rFonts w:ascii="Times New Roman" w:hAnsi="Times New Roman" w:cs="Times New Roman"/>
                <w:spacing w:val="-1"/>
              </w:rPr>
              <w:t xml:space="preserve"> Schedule</w:t>
            </w:r>
          </w:p>
        </w:tc>
        <w:tc>
          <w:tcPr>
            <w:tcW w:w="473"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54DA1F2F" w14:textId="77777777" w:rsidR="00D347B5" w:rsidRPr="00D06572" w:rsidRDefault="00D347B5"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Completed</w:t>
            </w:r>
            <w:r w:rsidRPr="00D06572">
              <w:rPr>
                <w:rFonts w:ascii="Times New Roman" w:hAnsi="Times New Roman" w:cs="Times New Roman"/>
                <w:spacing w:val="1"/>
              </w:rPr>
              <w:t xml:space="preserve"> </w:t>
            </w:r>
            <w:r w:rsidRPr="00D06572">
              <w:rPr>
                <w:rFonts w:ascii="Times New Roman" w:hAnsi="Times New Roman" w:cs="Times New Roman"/>
                <w:spacing w:val="-1"/>
              </w:rPr>
              <w:t>Under</w:t>
            </w:r>
            <w:r w:rsidRPr="00D06572">
              <w:rPr>
                <w:rFonts w:ascii="Times New Roman" w:hAnsi="Times New Roman" w:cs="Times New Roman"/>
              </w:rPr>
              <w:t xml:space="preserve"> </w:t>
            </w:r>
            <w:r w:rsidRPr="00D06572">
              <w:rPr>
                <w:rFonts w:ascii="Times New Roman" w:hAnsi="Times New Roman" w:cs="Times New Roman"/>
                <w:spacing w:val="-1"/>
              </w:rPr>
              <w:t>Budget</w:t>
            </w:r>
          </w:p>
        </w:tc>
        <w:tc>
          <w:tcPr>
            <w:tcW w:w="741" w:type="dxa"/>
            <w:tcBorders>
              <w:top w:val="single" w:sz="5" w:space="0" w:color="000000"/>
              <w:left w:val="single" w:sz="5" w:space="0" w:color="000000"/>
              <w:bottom w:val="single" w:sz="5" w:space="0" w:color="000000"/>
              <w:right w:val="single" w:sz="5" w:space="0" w:color="000000"/>
            </w:tcBorders>
            <w:textDirection w:val="btLr"/>
          </w:tcPr>
          <w:p w14:paraId="4EEB2FC8" w14:textId="77777777" w:rsidR="00D347B5" w:rsidRPr="00D06572" w:rsidRDefault="00D347B5" w:rsidP="00D4419D">
            <w:pPr>
              <w:pStyle w:val="TableParagraph"/>
              <w:ind w:left="39"/>
              <w:rPr>
                <w:rFonts w:ascii="Times New Roman" w:hAnsi="Times New Roman" w:cs="Times New Roman"/>
                <w:spacing w:val="-1"/>
              </w:rPr>
            </w:pPr>
            <w:r w:rsidRPr="00D06572">
              <w:rPr>
                <w:rFonts w:ascii="Times New Roman" w:hAnsi="Times New Roman" w:cs="Times New Roman"/>
                <w:spacing w:val="-1"/>
              </w:rPr>
              <w:t>xx.1</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Aerial Image Acquisition</w:t>
            </w:r>
          </w:p>
          <w:p w14:paraId="2F94E01A" w14:textId="77777777" w:rsidR="00D347B5" w:rsidRPr="00D06572" w:rsidRDefault="00D347B5" w:rsidP="00D4419D">
            <w:pPr>
              <w:pStyle w:val="TableParagraph"/>
              <w:ind w:left="39"/>
              <w:rPr>
                <w:rFonts w:ascii="Times New Roman" w:eastAsia="Times New Roman" w:hAnsi="Times New Roman" w:cs="Times New Roman"/>
              </w:rPr>
            </w:pPr>
            <w:r w:rsidRPr="00D06572">
              <w:rPr>
                <w:rFonts w:ascii="Times New Roman" w:eastAsia="Times New Roman" w:hAnsi="Times New Roman" w:cs="Times New Roman"/>
              </w:rPr>
              <w:t xml:space="preserve">        (Digital)</w:t>
            </w:r>
          </w:p>
        </w:tc>
        <w:tc>
          <w:tcPr>
            <w:tcW w:w="630"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7D66141E" w14:textId="77777777" w:rsidR="00D347B5" w:rsidRPr="00D06572" w:rsidRDefault="00D347B5" w:rsidP="00D4419D">
            <w:pPr>
              <w:pStyle w:val="TableParagraph"/>
              <w:ind w:left="39"/>
              <w:rPr>
                <w:rFonts w:ascii="Times New Roman" w:hAnsi="Times New Roman" w:cs="Times New Roman"/>
                <w:spacing w:val="-1"/>
              </w:rPr>
            </w:pPr>
            <w:r w:rsidRPr="00D06572">
              <w:rPr>
                <w:rFonts w:ascii="Times New Roman" w:hAnsi="Times New Roman" w:cs="Times New Roman"/>
                <w:spacing w:val="-1"/>
              </w:rPr>
              <w:t>xx.2</w:t>
            </w:r>
            <w:r w:rsidRPr="00D06572">
              <w:rPr>
                <w:rFonts w:ascii="Times New Roman" w:hAnsi="Times New Roman" w:cs="Times New Roman"/>
              </w:rPr>
              <w:t xml:space="preserve"> </w:t>
            </w:r>
            <w:r w:rsidRPr="00D06572">
              <w:rPr>
                <w:rFonts w:ascii="Times New Roman" w:hAnsi="Times New Roman" w:cs="Times New Roman"/>
                <w:spacing w:val="2"/>
              </w:rPr>
              <w:t xml:space="preserve"> </w:t>
            </w:r>
            <w:r w:rsidRPr="00D06572">
              <w:rPr>
                <w:rFonts w:ascii="Times New Roman" w:hAnsi="Times New Roman" w:cs="Times New Roman"/>
                <w:spacing w:val="-1"/>
              </w:rPr>
              <w:t>Aerial Image Acquisition</w:t>
            </w:r>
          </w:p>
          <w:p w14:paraId="501EB876" w14:textId="77777777" w:rsidR="00D347B5" w:rsidRPr="00D06572" w:rsidRDefault="00D347B5"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 xml:space="preserve">        (Film)</w:t>
            </w:r>
          </w:p>
        </w:tc>
        <w:tc>
          <w:tcPr>
            <w:tcW w:w="422" w:type="dxa"/>
            <w:tcBorders>
              <w:top w:val="single" w:sz="5" w:space="0" w:color="000000"/>
              <w:left w:val="single" w:sz="5" w:space="0" w:color="000000"/>
              <w:bottom w:val="single" w:sz="5" w:space="0" w:color="000000"/>
              <w:right w:val="single" w:sz="5" w:space="0" w:color="000000"/>
            </w:tcBorders>
            <w:textDirection w:val="btLr"/>
          </w:tcPr>
          <w:p w14:paraId="4597608E" w14:textId="77777777" w:rsidR="00D347B5" w:rsidRPr="00D06572" w:rsidRDefault="00D347B5"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 xml:space="preserve">xx.3 </w:t>
            </w:r>
            <w:r w:rsidRPr="00D06572">
              <w:rPr>
                <w:rFonts w:ascii="Times New Roman" w:hAnsi="Times New Roman" w:cs="Times New Roman"/>
              </w:rPr>
              <w:t xml:space="preserve"> LiDAR Data Acquisition</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5B6011AF" w14:textId="77777777" w:rsidR="00D347B5" w:rsidRPr="00D06572" w:rsidRDefault="00D347B5" w:rsidP="00D4419D">
            <w:pPr>
              <w:pStyle w:val="TableParagraph"/>
              <w:ind w:left="39"/>
              <w:rPr>
                <w:rFonts w:ascii="Times New Roman" w:eastAsia="Times New Roman"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0F934836" w14:textId="77777777" w:rsidR="00D347B5" w:rsidRPr="00D06572" w:rsidRDefault="00D347B5" w:rsidP="00D4419D">
            <w:pPr>
              <w:pStyle w:val="TableParagraph"/>
              <w:ind w:left="113"/>
              <w:rPr>
                <w:rFonts w:ascii="Times New Roman" w:eastAsia="Times New Roman"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2045E6BB" w14:textId="77777777" w:rsidR="00D347B5" w:rsidRPr="00D06572" w:rsidRDefault="00D347B5" w:rsidP="00D4419D">
            <w:pPr>
              <w:pStyle w:val="TableParagraph"/>
              <w:ind w:left="39"/>
              <w:rPr>
                <w:rFonts w:ascii="Times New Roman" w:eastAsia="Times New Roman"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34B166BB" w14:textId="77777777" w:rsidR="00D347B5" w:rsidRPr="00D06572" w:rsidRDefault="00D347B5" w:rsidP="00D4419D">
            <w:pPr>
              <w:pStyle w:val="TableParagraph"/>
              <w:ind w:left="39"/>
              <w:rPr>
                <w:rFonts w:ascii="Times New Roman" w:eastAsia="Times New Roman"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14BEE2C3" w14:textId="77777777" w:rsidR="00D347B5" w:rsidRPr="00D06572" w:rsidRDefault="00D347B5" w:rsidP="00D4419D">
            <w:pPr>
              <w:pStyle w:val="TableParagraph"/>
              <w:ind w:left="39"/>
              <w:rPr>
                <w:rFonts w:ascii="Times New Roman" w:eastAsia="Times New Roman" w:hAnsi="Times New Roman" w:cs="Times New Roman"/>
              </w:rPr>
            </w:pPr>
          </w:p>
        </w:tc>
      </w:tr>
      <w:tr w:rsidR="00D347B5" w:rsidRPr="00D06572" w14:paraId="3D97B75B"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07939D69" w14:textId="77777777" w:rsidR="00D347B5" w:rsidRPr="00D06572" w:rsidRDefault="00D347B5"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1</w:t>
            </w:r>
          </w:p>
        </w:tc>
        <w:tc>
          <w:tcPr>
            <w:tcW w:w="5602" w:type="dxa"/>
            <w:tcBorders>
              <w:top w:val="single" w:sz="5" w:space="0" w:color="000000"/>
              <w:left w:val="single" w:sz="5" w:space="0" w:color="000000"/>
              <w:bottom w:val="single" w:sz="5" w:space="0" w:color="000000"/>
              <w:right w:val="single" w:sz="5" w:space="0" w:color="000000"/>
            </w:tcBorders>
          </w:tcPr>
          <w:p w14:paraId="450A82CF"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3F492BD8"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7523E5D7"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7D356A47"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053B2BB2"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4A07EF8E"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2D7DF4A7"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541F6AE1"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54542D20"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3C541A57"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01833CCC"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22C012A3"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1D08DB30"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0061EF9F" w14:textId="77777777" w:rsidR="00D347B5" w:rsidRPr="00D06572" w:rsidRDefault="00D347B5"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2</w:t>
            </w:r>
          </w:p>
        </w:tc>
        <w:tc>
          <w:tcPr>
            <w:tcW w:w="5602" w:type="dxa"/>
            <w:tcBorders>
              <w:top w:val="single" w:sz="5" w:space="0" w:color="000000"/>
              <w:left w:val="single" w:sz="5" w:space="0" w:color="000000"/>
              <w:bottom w:val="single" w:sz="5" w:space="0" w:color="000000"/>
              <w:right w:val="single" w:sz="5" w:space="0" w:color="000000"/>
            </w:tcBorders>
          </w:tcPr>
          <w:p w14:paraId="4832628E"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4FFBB97A"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07076806"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422E5478"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066B5278"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5E477506"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76614031"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0BE88FEA"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73E5BE13"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4FB9D656"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27608FC3"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3E78029B"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40D96B23"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77CD82F9" w14:textId="77777777" w:rsidR="00D347B5" w:rsidRPr="00D06572" w:rsidRDefault="00D347B5"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3</w:t>
            </w:r>
          </w:p>
        </w:tc>
        <w:tc>
          <w:tcPr>
            <w:tcW w:w="5602" w:type="dxa"/>
            <w:tcBorders>
              <w:top w:val="single" w:sz="5" w:space="0" w:color="000000"/>
              <w:left w:val="single" w:sz="5" w:space="0" w:color="000000"/>
              <w:bottom w:val="single" w:sz="5" w:space="0" w:color="000000"/>
              <w:right w:val="single" w:sz="5" w:space="0" w:color="000000"/>
            </w:tcBorders>
          </w:tcPr>
          <w:p w14:paraId="22266FB0"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379775B3"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488B27CC"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1D8299CC"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3652F509"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278F3084"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3B44EE0D"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5E6D481B"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2174166B"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7D8CBBD8"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1B0F376C"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31CDD7B8"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6C2413D1"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6FEFE784" w14:textId="77777777" w:rsidR="00D347B5" w:rsidRPr="00D06572" w:rsidRDefault="00D347B5"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4</w:t>
            </w:r>
          </w:p>
        </w:tc>
        <w:tc>
          <w:tcPr>
            <w:tcW w:w="5602" w:type="dxa"/>
            <w:tcBorders>
              <w:top w:val="single" w:sz="5" w:space="0" w:color="000000"/>
              <w:left w:val="single" w:sz="5" w:space="0" w:color="000000"/>
              <w:bottom w:val="single" w:sz="5" w:space="0" w:color="000000"/>
              <w:right w:val="single" w:sz="5" w:space="0" w:color="000000"/>
            </w:tcBorders>
          </w:tcPr>
          <w:p w14:paraId="6191AFEF"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2D173CC4"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6F82F5FB"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0E2382AA"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03587D91"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74D5D3ED"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4A302A67"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34D77C46"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49C74E83"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7E1BE38F"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0EF5DB57"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08EC4BC9"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6D6A446C"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3F1922CD" w14:textId="77777777" w:rsidR="00D347B5" w:rsidRPr="00D06572" w:rsidRDefault="00D347B5"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5</w:t>
            </w:r>
          </w:p>
        </w:tc>
        <w:tc>
          <w:tcPr>
            <w:tcW w:w="5602" w:type="dxa"/>
            <w:tcBorders>
              <w:top w:val="single" w:sz="5" w:space="0" w:color="000000"/>
              <w:left w:val="single" w:sz="5" w:space="0" w:color="000000"/>
              <w:bottom w:val="single" w:sz="5" w:space="0" w:color="000000"/>
              <w:right w:val="single" w:sz="5" w:space="0" w:color="000000"/>
            </w:tcBorders>
          </w:tcPr>
          <w:p w14:paraId="4258DF46"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67A613C"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7FF12EB5"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299D5E1"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42AF09F5"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501DC116"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208554F7"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361957C1"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054860A8"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44B0C2D4"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4C2F28E4"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48407F8E"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0887B71C"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20CFDB46" w14:textId="77777777" w:rsidR="00D347B5" w:rsidRPr="00D06572" w:rsidRDefault="00D347B5"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6</w:t>
            </w:r>
          </w:p>
        </w:tc>
        <w:tc>
          <w:tcPr>
            <w:tcW w:w="5602" w:type="dxa"/>
            <w:tcBorders>
              <w:top w:val="single" w:sz="5" w:space="0" w:color="000000"/>
              <w:left w:val="single" w:sz="5" w:space="0" w:color="000000"/>
              <w:bottom w:val="single" w:sz="5" w:space="0" w:color="000000"/>
              <w:right w:val="single" w:sz="5" w:space="0" w:color="000000"/>
            </w:tcBorders>
          </w:tcPr>
          <w:p w14:paraId="611BBF9B"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00927979"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0E4ADA79"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8ABFA52"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28AF0122"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5CCB2F58"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79E4336F"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42961BD1"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13B5E962"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44C720E1"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26452E22"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47079263"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211E858F"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59886A2A" w14:textId="77777777" w:rsidR="00D347B5" w:rsidRPr="00D06572" w:rsidRDefault="00D347B5"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7</w:t>
            </w:r>
          </w:p>
        </w:tc>
        <w:tc>
          <w:tcPr>
            <w:tcW w:w="5602" w:type="dxa"/>
            <w:tcBorders>
              <w:top w:val="single" w:sz="5" w:space="0" w:color="000000"/>
              <w:left w:val="single" w:sz="5" w:space="0" w:color="000000"/>
              <w:bottom w:val="single" w:sz="5" w:space="0" w:color="000000"/>
              <w:right w:val="single" w:sz="5" w:space="0" w:color="000000"/>
            </w:tcBorders>
          </w:tcPr>
          <w:p w14:paraId="615DA18D"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00B8553"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35069898"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5918D815"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292687CE"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4634AC13"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6DBA1E41"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18279D26"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42C48642"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085F6873"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4F36A86B"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7EE7E3E3"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745D27CB"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2AF68FCC" w14:textId="77777777" w:rsidR="00D347B5" w:rsidRPr="00D06572" w:rsidRDefault="00D347B5"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8</w:t>
            </w:r>
          </w:p>
        </w:tc>
        <w:tc>
          <w:tcPr>
            <w:tcW w:w="5602" w:type="dxa"/>
            <w:tcBorders>
              <w:top w:val="single" w:sz="5" w:space="0" w:color="000000"/>
              <w:left w:val="single" w:sz="5" w:space="0" w:color="000000"/>
              <w:bottom w:val="single" w:sz="5" w:space="0" w:color="000000"/>
              <w:right w:val="single" w:sz="5" w:space="0" w:color="000000"/>
            </w:tcBorders>
          </w:tcPr>
          <w:p w14:paraId="4FF75E93"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5FF40298"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2F146F37"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3DFB5D55"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6F38633D"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61440170"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08F7FD48"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2CBC7399"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54AB7026"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4FFA4B27"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5021FFD8"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4360D1CB"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4F09B468"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34CC88CA" w14:textId="77777777" w:rsidR="00D347B5" w:rsidRPr="00D06572" w:rsidRDefault="00D347B5"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9</w:t>
            </w:r>
          </w:p>
        </w:tc>
        <w:tc>
          <w:tcPr>
            <w:tcW w:w="5602" w:type="dxa"/>
            <w:tcBorders>
              <w:top w:val="single" w:sz="5" w:space="0" w:color="000000"/>
              <w:left w:val="single" w:sz="5" w:space="0" w:color="000000"/>
              <w:bottom w:val="single" w:sz="5" w:space="0" w:color="000000"/>
              <w:right w:val="single" w:sz="5" w:space="0" w:color="000000"/>
            </w:tcBorders>
          </w:tcPr>
          <w:p w14:paraId="25A8728B"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4A3F0B13"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6F98A3CD"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4DD0EFC0"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638A7163"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512CDE99"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4164622F"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43176D4E"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74C92711"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63ECC04B"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0C99E6AC"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07331DC5"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54BF0CC3" w14:textId="77777777" w:rsidTr="00D347B5">
        <w:trPr>
          <w:trHeight w:hRule="exact" w:val="401"/>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425AC935" w14:textId="77777777" w:rsidR="00D347B5" w:rsidRPr="00D06572" w:rsidRDefault="00D347B5"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10</w:t>
            </w:r>
          </w:p>
        </w:tc>
        <w:tc>
          <w:tcPr>
            <w:tcW w:w="5602" w:type="dxa"/>
            <w:tcBorders>
              <w:top w:val="single" w:sz="5" w:space="0" w:color="000000"/>
              <w:left w:val="single" w:sz="5" w:space="0" w:color="000000"/>
              <w:bottom w:val="single" w:sz="5" w:space="0" w:color="000000"/>
              <w:right w:val="single" w:sz="5" w:space="0" w:color="000000"/>
            </w:tcBorders>
          </w:tcPr>
          <w:p w14:paraId="2FE5BE69"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1BC698EA"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2CE50986"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9AB1C37"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64664F35"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43F98D4E"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57AEB623"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648E3D85"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3FDB0B3B"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514AB032"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39565F3B"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419037F2"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10513D49"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40598A7A" w14:textId="77777777" w:rsidR="00D347B5" w:rsidRPr="00D06572" w:rsidRDefault="00D347B5"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11</w:t>
            </w:r>
          </w:p>
        </w:tc>
        <w:tc>
          <w:tcPr>
            <w:tcW w:w="5602" w:type="dxa"/>
            <w:tcBorders>
              <w:top w:val="single" w:sz="5" w:space="0" w:color="000000"/>
              <w:left w:val="single" w:sz="5" w:space="0" w:color="000000"/>
              <w:bottom w:val="single" w:sz="5" w:space="0" w:color="000000"/>
              <w:right w:val="single" w:sz="5" w:space="0" w:color="000000"/>
            </w:tcBorders>
          </w:tcPr>
          <w:p w14:paraId="46224AE7"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2CA05EEE"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1F66903A"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3CB7CAA7"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71E62A61"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25F4B08B"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37258E27"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36CB36D9"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2D040404"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0E1AD77C"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36C97535"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69A23ED4"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58BEC257"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17A8CD13" w14:textId="77777777" w:rsidR="00D347B5" w:rsidRPr="00D06572" w:rsidRDefault="00D347B5"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12</w:t>
            </w:r>
          </w:p>
        </w:tc>
        <w:tc>
          <w:tcPr>
            <w:tcW w:w="5602" w:type="dxa"/>
            <w:tcBorders>
              <w:top w:val="single" w:sz="5" w:space="0" w:color="000000"/>
              <w:left w:val="single" w:sz="5" w:space="0" w:color="000000"/>
              <w:bottom w:val="single" w:sz="5" w:space="0" w:color="000000"/>
              <w:right w:val="single" w:sz="5" w:space="0" w:color="000000"/>
            </w:tcBorders>
          </w:tcPr>
          <w:p w14:paraId="41D0042E"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43D2DFA"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1A19C4C9"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99F1B40"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17E543FD"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516DFD4D"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039B5C40"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7A2EBE97"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6E52A1A9"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7310C581"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6575E278"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767DF221"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170CD133"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2932623E" w14:textId="77777777" w:rsidR="00D347B5" w:rsidRPr="00D06572" w:rsidRDefault="00D347B5"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13</w:t>
            </w:r>
          </w:p>
        </w:tc>
        <w:tc>
          <w:tcPr>
            <w:tcW w:w="5602" w:type="dxa"/>
            <w:tcBorders>
              <w:top w:val="single" w:sz="5" w:space="0" w:color="000000"/>
              <w:left w:val="single" w:sz="5" w:space="0" w:color="000000"/>
              <w:bottom w:val="single" w:sz="5" w:space="0" w:color="000000"/>
              <w:right w:val="single" w:sz="5" w:space="0" w:color="000000"/>
            </w:tcBorders>
          </w:tcPr>
          <w:p w14:paraId="0CEFA7D0"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1058E62"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2D342BCE"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45814E62"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0CA8E98F"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4714D243"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04D340D7"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376B2C2E"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258AC3C5"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578514FC"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2782FF22"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6782914B"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454346AC"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61C25B08" w14:textId="77777777" w:rsidR="00D347B5" w:rsidRPr="00D06572" w:rsidRDefault="00D347B5"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14</w:t>
            </w:r>
          </w:p>
        </w:tc>
        <w:tc>
          <w:tcPr>
            <w:tcW w:w="5602" w:type="dxa"/>
            <w:tcBorders>
              <w:top w:val="single" w:sz="5" w:space="0" w:color="000000"/>
              <w:left w:val="single" w:sz="5" w:space="0" w:color="000000"/>
              <w:bottom w:val="single" w:sz="5" w:space="0" w:color="000000"/>
              <w:right w:val="single" w:sz="5" w:space="0" w:color="000000"/>
            </w:tcBorders>
          </w:tcPr>
          <w:p w14:paraId="782B2303"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29EB1384"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3A58784F"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F0C41DE"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4447D351"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12829309"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364F741F"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2126976A"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608B824A"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63124758"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4F47DB7A"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12BBAF5D"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1E9F4133"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40FAFDB1" w14:textId="77777777" w:rsidR="00D347B5" w:rsidRPr="00D06572" w:rsidRDefault="00D347B5"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15</w:t>
            </w:r>
          </w:p>
        </w:tc>
        <w:tc>
          <w:tcPr>
            <w:tcW w:w="5602" w:type="dxa"/>
            <w:tcBorders>
              <w:top w:val="single" w:sz="5" w:space="0" w:color="000000"/>
              <w:left w:val="single" w:sz="5" w:space="0" w:color="000000"/>
              <w:bottom w:val="single" w:sz="5" w:space="0" w:color="000000"/>
              <w:right w:val="single" w:sz="5" w:space="0" w:color="000000"/>
            </w:tcBorders>
          </w:tcPr>
          <w:p w14:paraId="77E33488"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62633F50"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1480CE49"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2C76816A"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594F9081"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5C678C43"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0B7CD9A8"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4FB6CA69"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328009D1"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75057170"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6CDDBFB5"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121083DC" w14:textId="77777777" w:rsidR="00D347B5" w:rsidRPr="00D06572" w:rsidRDefault="00D347B5" w:rsidP="00D4419D">
            <w:pPr>
              <w:pStyle w:val="TableParagraph"/>
              <w:ind w:left="-2"/>
              <w:rPr>
                <w:rFonts w:ascii="Times New Roman" w:eastAsia="MS Gothic" w:hAnsi="Times New Roman" w:cs="Times New Roman"/>
              </w:rPr>
            </w:pPr>
          </w:p>
        </w:tc>
      </w:tr>
      <w:tr w:rsidR="00D347B5" w:rsidRPr="00D06572" w14:paraId="2828EBB9" w14:textId="77777777" w:rsidTr="00D347B5">
        <w:trPr>
          <w:trHeight w:hRule="exact" w:val="403"/>
        </w:trPr>
        <w:tc>
          <w:tcPr>
            <w:tcW w:w="422" w:type="dxa"/>
            <w:tcBorders>
              <w:top w:val="single" w:sz="5" w:space="0" w:color="000000"/>
              <w:left w:val="single" w:sz="5" w:space="0" w:color="000000"/>
              <w:bottom w:val="single" w:sz="5" w:space="0" w:color="000000"/>
              <w:right w:val="single" w:sz="5" w:space="0" w:color="000000"/>
            </w:tcBorders>
            <w:shd w:val="clear" w:color="auto" w:fill="DADADA"/>
          </w:tcPr>
          <w:p w14:paraId="5E9516CB" w14:textId="77777777" w:rsidR="00D347B5" w:rsidRPr="00D06572" w:rsidRDefault="00D347B5"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16</w:t>
            </w:r>
          </w:p>
        </w:tc>
        <w:tc>
          <w:tcPr>
            <w:tcW w:w="5602" w:type="dxa"/>
            <w:tcBorders>
              <w:top w:val="single" w:sz="5" w:space="0" w:color="000000"/>
              <w:left w:val="single" w:sz="5" w:space="0" w:color="000000"/>
              <w:bottom w:val="single" w:sz="5" w:space="0" w:color="000000"/>
              <w:right w:val="single" w:sz="5" w:space="0" w:color="000000"/>
            </w:tcBorders>
          </w:tcPr>
          <w:p w14:paraId="18985EB6" w14:textId="77777777" w:rsidR="00D347B5" w:rsidRPr="00D06572" w:rsidRDefault="00D347B5" w:rsidP="00D4419D">
            <w:pPr>
              <w:rPr>
                <w:rFonts w:ascii="Times New Roman" w:hAnsi="Times New Roman" w:cs="Times New Roman"/>
              </w:rPr>
            </w:pP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2876345A"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0" w:type="dxa"/>
            <w:tcBorders>
              <w:top w:val="single" w:sz="5" w:space="0" w:color="000000"/>
              <w:left w:val="single" w:sz="5" w:space="0" w:color="000000"/>
              <w:bottom w:val="single" w:sz="5" w:space="0" w:color="000000"/>
              <w:right w:val="single" w:sz="5" w:space="0" w:color="000000"/>
            </w:tcBorders>
          </w:tcPr>
          <w:p w14:paraId="59C31811"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3" w:type="dxa"/>
            <w:tcBorders>
              <w:top w:val="single" w:sz="5" w:space="0" w:color="000000"/>
              <w:left w:val="single" w:sz="5" w:space="0" w:color="000000"/>
              <w:bottom w:val="single" w:sz="5" w:space="0" w:color="000000"/>
              <w:right w:val="single" w:sz="5" w:space="0" w:color="000000"/>
            </w:tcBorders>
            <w:shd w:val="clear" w:color="auto" w:fill="DDD9C3"/>
          </w:tcPr>
          <w:p w14:paraId="2C7F26EF"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41" w:type="dxa"/>
            <w:tcBorders>
              <w:top w:val="single" w:sz="5" w:space="0" w:color="000000"/>
              <w:left w:val="single" w:sz="5" w:space="0" w:color="000000"/>
              <w:bottom w:val="single" w:sz="5" w:space="0" w:color="000000"/>
              <w:right w:val="single" w:sz="5" w:space="0" w:color="000000"/>
            </w:tcBorders>
          </w:tcPr>
          <w:p w14:paraId="250561BD"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5A834B01" w14:textId="77777777" w:rsidR="00D347B5" w:rsidRPr="00D06572" w:rsidRDefault="00D347B5"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22" w:type="dxa"/>
            <w:tcBorders>
              <w:top w:val="single" w:sz="5" w:space="0" w:color="000000"/>
              <w:left w:val="single" w:sz="5" w:space="0" w:color="000000"/>
              <w:bottom w:val="single" w:sz="5" w:space="0" w:color="000000"/>
              <w:right w:val="single" w:sz="5" w:space="0" w:color="000000"/>
            </w:tcBorders>
          </w:tcPr>
          <w:p w14:paraId="79E139CE" w14:textId="77777777" w:rsidR="00D347B5" w:rsidRPr="00D06572" w:rsidRDefault="00D347B5"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78" w:type="dxa"/>
            <w:tcBorders>
              <w:top w:val="single" w:sz="5" w:space="0" w:color="000000"/>
              <w:left w:val="single" w:sz="5" w:space="0" w:color="000000"/>
              <w:bottom w:val="single" w:sz="5" w:space="0" w:color="000000"/>
              <w:right w:val="single" w:sz="5" w:space="0" w:color="000000"/>
            </w:tcBorders>
            <w:shd w:val="clear" w:color="auto" w:fill="DDD9C3"/>
          </w:tcPr>
          <w:p w14:paraId="507388E0" w14:textId="77777777" w:rsidR="00D347B5" w:rsidRPr="00D06572" w:rsidRDefault="00D347B5" w:rsidP="00D4419D">
            <w:pPr>
              <w:pStyle w:val="TableParagraph"/>
              <w:ind w:left="-2"/>
              <w:rPr>
                <w:rFonts w:ascii="Times New Roman" w:eastAsia="MS Gothic" w:hAnsi="Times New Roman" w:cs="Times New Roman"/>
              </w:rPr>
            </w:pPr>
          </w:p>
        </w:tc>
        <w:tc>
          <w:tcPr>
            <w:tcW w:w="360" w:type="dxa"/>
            <w:tcBorders>
              <w:top w:val="single" w:sz="5" w:space="0" w:color="000000"/>
              <w:left w:val="single" w:sz="5" w:space="0" w:color="000000"/>
              <w:bottom w:val="single" w:sz="5" w:space="0" w:color="000000"/>
              <w:right w:val="single" w:sz="5" w:space="0" w:color="000000"/>
            </w:tcBorders>
          </w:tcPr>
          <w:p w14:paraId="7B56C8B9" w14:textId="77777777" w:rsidR="00D347B5" w:rsidRPr="00D06572" w:rsidRDefault="00D347B5" w:rsidP="00D4419D">
            <w:pPr>
              <w:pStyle w:val="TableParagraph"/>
              <w:ind w:left="102"/>
              <w:rPr>
                <w:rFonts w:ascii="Times New Roman" w:eastAsia="MS Gothic" w:hAnsi="Times New Roman" w:cs="Times New Roman"/>
              </w:rPr>
            </w:pPr>
          </w:p>
        </w:tc>
        <w:tc>
          <w:tcPr>
            <w:tcW w:w="450" w:type="dxa"/>
            <w:tcBorders>
              <w:top w:val="single" w:sz="5" w:space="0" w:color="000000"/>
              <w:left w:val="single" w:sz="5" w:space="0" w:color="000000"/>
              <w:bottom w:val="single" w:sz="5" w:space="0" w:color="000000"/>
              <w:right w:val="single" w:sz="5" w:space="0" w:color="000000"/>
            </w:tcBorders>
            <w:shd w:val="clear" w:color="auto" w:fill="DDD9C3"/>
          </w:tcPr>
          <w:p w14:paraId="4B5F48C2" w14:textId="77777777" w:rsidR="00D347B5" w:rsidRPr="00D06572" w:rsidRDefault="00D347B5" w:rsidP="00D4419D">
            <w:pPr>
              <w:pStyle w:val="TableParagraph"/>
              <w:ind w:left="-2"/>
              <w:rPr>
                <w:rFonts w:ascii="Times New Roman" w:eastAsia="MS Gothic" w:hAnsi="Times New Roman" w:cs="Times New Roman"/>
              </w:rPr>
            </w:pPr>
          </w:p>
        </w:tc>
        <w:tc>
          <w:tcPr>
            <w:tcW w:w="513" w:type="dxa"/>
            <w:tcBorders>
              <w:top w:val="single" w:sz="5" w:space="0" w:color="000000"/>
              <w:left w:val="single" w:sz="5" w:space="0" w:color="000000"/>
              <w:bottom w:val="single" w:sz="5" w:space="0" w:color="000000"/>
              <w:right w:val="single" w:sz="5" w:space="0" w:color="000000"/>
            </w:tcBorders>
          </w:tcPr>
          <w:p w14:paraId="21771584" w14:textId="77777777" w:rsidR="00D347B5" w:rsidRPr="00D06572" w:rsidRDefault="00D347B5" w:rsidP="00D4419D">
            <w:pPr>
              <w:pStyle w:val="TableParagraph"/>
              <w:ind w:left="102"/>
              <w:rPr>
                <w:rFonts w:ascii="Times New Roman" w:eastAsia="MS Gothic" w:hAnsi="Times New Roman" w:cs="Times New Roman"/>
              </w:rPr>
            </w:pPr>
          </w:p>
        </w:tc>
        <w:tc>
          <w:tcPr>
            <w:tcW w:w="32" w:type="dxa"/>
            <w:tcBorders>
              <w:top w:val="single" w:sz="5" w:space="0" w:color="000000"/>
              <w:left w:val="single" w:sz="5" w:space="0" w:color="000000"/>
              <w:bottom w:val="single" w:sz="5" w:space="0" w:color="000000"/>
              <w:right w:val="single" w:sz="5" w:space="0" w:color="000000"/>
            </w:tcBorders>
            <w:shd w:val="clear" w:color="auto" w:fill="DDD9C3"/>
          </w:tcPr>
          <w:p w14:paraId="70813707" w14:textId="77777777" w:rsidR="00D347B5" w:rsidRPr="00D06572" w:rsidRDefault="00D347B5" w:rsidP="00D4419D">
            <w:pPr>
              <w:pStyle w:val="TableParagraph"/>
              <w:ind w:left="-2"/>
              <w:rPr>
                <w:rFonts w:ascii="Times New Roman" w:eastAsia="MS Gothic" w:hAnsi="Times New Roman" w:cs="Times New Roman"/>
              </w:rPr>
            </w:pPr>
          </w:p>
        </w:tc>
      </w:tr>
    </w:tbl>
    <w:p w14:paraId="7EABBB2A" w14:textId="01F485AB" w:rsidR="00672139" w:rsidRDefault="00672139" w:rsidP="00D4419D">
      <w:pPr>
        <w:pStyle w:val="Heading5"/>
        <w:spacing w:before="0"/>
        <w:ind w:left="160"/>
        <w:jc w:val="both"/>
        <w:rPr>
          <w:rFonts w:cs="Times New Roman"/>
          <w:color w:val="365F91"/>
          <w:spacing w:val="-1"/>
          <w:sz w:val="22"/>
          <w:szCs w:val="22"/>
        </w:rPr>
      </w:pPr>
    </w:p>
    <w:p w14:paraId="1CB8AE44" w14:textId="77777777" w:rsidR="00672139" w:rsidRDefault="00672139">
      <w:pPr>
        <w:rPr>
          <w:rFonts w:ascii="Times New Roman" w:eastAsia="Times New Roman" w:hAnsi="Times New Roman" w:cs="Times New Roman"/>
          <w:b/>
          <w:bCs/>
          <w:color w:val="365F91"/>
          <w:spacing w:val="-1"/>
        </w:rPr>
      </w:pPr>
      <w:r>
        <w:rPr>
          <w:rFonts w:cs="Times New Roman"/>
          <w:color w:val="365F91"/>
          <w:spacing w:val="-1"/>
        </w:rPr>
        <w:br w:type="page"/>
      </w:r>
    </w:p>
    <w:p w14:paraId="197D961D" w14:textId="77777777" w:rsidR="00D347B5" w:rsidRPr="00D06572" w:rsidRDefault="00D347B5" w:rsidP="00D4419D">
      <w:pPr>
        <w:pStyle w:val="Heading5"/>
        <w:spacing w:before="0"/>
        <w:ind w:left="160"/>
        <w:jc w:val="both"/>
        <w:rPr>
          <w:rFonts w:cs="Times New Roman"/>
          <w:color w:val="365F91"/>
          <w:spacing w:val="-1"/>
          <w:sz w:val="22"/>
          <w:szCs w:val="22"/>
        </w:rPr>
      </w:pPr>
    </w:p>
    <w:p w14:paraId="1EDBF418" w14:textId="77777777" w:rsidR="00D347B5" w:rsidRPr="00D06572" w:rsidRDefault="00D347B5" w:rsidP="00D4419D">
      <w:pPr>
        <w:pStyle w:val="Heading5"/>
        <w:spacing w:before="0"/>
        <w:ind w:left="160"/>
        <w:jc w:val="both"/>
        <w:rPr>
          <w:rFonts w:cs="Times New Roman"/>
          <w:color w:val="365F91"/>
          <w:sz w:val="22"/>
          <w:szCs w:val="22"/>
        </w:rPr>
      </w:pPr>
      <w:r w:rsidRPr="00D06572">
        <w:rPr>
          <w:rFonts w:cs="Times New Roman"/>
          <w:color w:val="365F91"/>
          <w:spacing w:val="-1"/>
          <w:sz w:val="22"/>
          <w:szCs w:val="22"/>
        </w:rPr>
        <w:t>Service</w:t>
      </w:r>
      <w:r w:rsidRPr="00D06572">
        <w:rPr>
          <w:rFonts w:cs="Times New Roman"/>
          <w:color w:val="365F91"/>
          <w:spacing w:val="-10"/>
          <w:sz w:val="22"/>
          <w:szCs w:val="22"/>
        </w:rPr>
        <w:t xml:space="preserve"> </w:t>
      </w:r>
      <w:r w:rsidRPr="00D06572">
        <w:rPr>
          <w:rFonts w:cs="Times New Roman"/>
          <w:color w:val="365F91"/>
          <w:spacing w:val="-1"/>
          <w:sz w:val="22"/>
          <w:szCs w:val="22"/>
        </w:rPr>
        <w:t>Category</w:t>
      </w:r>
      <w:r w:rsidRPr="00D06572">
        <w:rPr>
          <w:rFonts w:cs="Times New Roman"/>
          <w:color w:val="365F91"/>
          <w:spacing w:val="-7"/>
          <w:sz w:val="22"/>
          <w:szCs w:val="22"/>
        </w:rPr>
        <w:t xml:space="preserve"> J</w:t>
      </w:r>
      <w:r w:rsidRPr="00D06572">
        <w:rPr>
          <w:rFonts w:cs="Times New Roman"/>
          <w:color w:val="365F91"/>
          <w:sz w:val="22"/>
          <w:szCs w:val="22"/>
        </w:rPr>
        <w:t xml:space="preserve">.  </w:t>
      </w:r>
      <w:r w:rsidRPr="00D06572">
        <w:rPr>
          <w:rFonts w:cs="Times New Roman"/>
          <w:color w:val="365F91"/>
          <w:spacing w:val="60"/>
          <w:sz w:val="22"/>
          <w:szCs w:val="22"/>
        </w:rPr>
        <w:t xml:space="preserve"> </w:t>
      </w:r>
      <w:r w:rsidRPr="00D06572">
        <w:rPr>
          <w:rFonts w:cs="Times New Roman"/>
          <w:color w:val="365F91"/>
          <w:sz w:val="22"/>
          <w:szCs w:val="22"/>
        </w:rPr>
        <w:t>Real Estate Services</w:t>
      </w:r>
    </w:p>
    <w:p w14:paraId="25B3B672" w14:textId="1414BCCB" w:rsidR="00D347B5" w:rsidRPr="00D1574B" w:rsidRDefault="00F26B11" w:rsidP="00D4419D">
      <w:pPr>
        <w:pStyle w:val="Heading5"/>
        <w:spacing w:before="0"/>
        <w:ind w:left="160"/>
        <w:jc w:val="both"/>
        <w:rPr>
          <w:rFonts w:cs="Times New Roman"/>
          <w:sz w:val="22"/>
          <w:szCs w:val="22"/>
          <w:u w:val="single"/>
        </w:rPr>
      </w:pPr>
      <w:r w:rsidRPr="00D1574B">
        <w:rPr>
          <w:rFonts w:cs="Times New Roman"/>
          <w:color w:val="365F91"/>
          <w:spacing w:val="-1"/>
          <w:sz w:val="22"/>
          <w:szCs w:val="22"/>
          <w:u w:val="single"/>
        </w:rPr>
        <w:t xml:space="preserve">Task </w:t>
      </w:r>
      <w:r w:rsidR="00D347B5" w:rsidRPr="00D1574B">
        <w:rPr>
          <w:rFonts w:cs="Times New Roman"/>
          <w:color w:val="365F91"/>
          <w:spacing w:val="-1"/>
          <w:sz w:val="22"/>
          <w:szCs w:val="22"/>
          <w:u w:val="single"/>
        </w:rPr>
        <w:t>J-</w:t>
      </w:r>
      <w:r w:rsidR="00D347B5" w:rsidRPr="00D1574B">
        <w:rPr>
          <w:rFonts w:cs="Times New Roman"/>
          <w:color w:val="365F91"/>
          <w:sz w:val="22"/>
          <w:szCs w:val="22"/>
          <w:u w:val="single"/>
        </w:rPr>
        <w:t>1 Appraisal Services</w:t>
      </w:r>
    </w:p>
    <w:p w14:paraId="7A6AF220" w14:textId="2888BE89" w:rsidR="00D347B5" w:rsidRPr="00D06572" w:rsidRDefault="00D347B5" w:rsidP="00D4419D">
      <w:pPr>
        <w:pStyle w:val="BodyText"/>
        <w:ind w:left="160" w:right="165"/>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68"/>
          <w:sz w:val="22"/>
          <w:szCs w:val="22"/>
        </w:rPr>
        <w:t xml:space="preserve"> </w:t>
      </w:r>
      <w:r w:rsidRPr="00D06572">
        <w:rPr>
          <w:rFonts w:cs="Times New Roman"/>
          <w:sz w:val="22"/>
          <w:szCs w:val="22"/>
        </w:rPr>
        <w:t>in</w:t>
      </w:r>
      <w:r w:rsidRPr="00D06572">
        <w:rPr>
          <w:rFonts w:cs="Times New Roman"/>
          <w:spacing w:val="14"/>
          <w:sz w:val="22"/>
          <w:szCs w:val="22"/>
        </w:rPr>
        <w:t xml:space="preserve"> </w:t>
      </w:r>
      <w:r w:rsidRPr="00D06572">
        <w:rPr>
          <w:rFonts w:cs="Times New Roman"/>
          <w:spacing w:val="-1"/>
          <w:sz w:val="22"/>
          <w:szCs w:val="22"/>
        </w:rPr>
        <w:t>Table</w:t>
      </w:r>
      <w:r w:rsidRPr="00D06572">
        <w:rPr>
          <w:rFonts w:cs="Times New Roman"/>
          <w:spacing w:val="13"/>
          <w:sz w:val="22"/>
          <w:szCs w:val="22"/>
        </w:rPr>
        <w:t xml:space="preserve"> </w:t>
      </w:r>
      <w:r w:rsidRPr="00D06572">
        <w:rPr>
          <w:rFonts w:cs="Times New Roman"/>
          <w:spacing w:val="-1"/>
          <w:sz w:val="22"/>
          <w:szCs w:val="22"/>
        </w:rPr>
        <w:t>J-1</w:t>
      </w:r>
      <w:r w:rsidRPr="00D06572">
        <w:rPr>
          <w:rFonts w:cs="Times New Roman"/>
          <w:spacing w:val="14"/>
          <w:sz w:val="22"/>
          <w:szCs w:val="22"/>
        </w:rPr>
        <w:t xml:space="preserve"> </w:t>
      </w:r>
      <w:r w:rsidRPr="00D06572">
        <w:rPr>
          <w:rFonts w:cs="Times New Roman"/>
          <w:spacing w:val="-1"/>
          <w:sz w:val="22"/>
          <w:szCs w:val="22"/>
        </w:rPr>
        <w:t>below</w:t>
      </w:r>
      <w:r w:rsidRPr="00D06572">
        <w:rPr>
          <w:rFonts w:cs="Times New Roman"/>
          <w:spacing w:val="13"/>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Task(s)</w:t>
      </w:r>
      <w:r w:rsidRPr="00D06572">
        <w:rPr>
          <w:rFonts w:cs="Times New Roman"/>
          <w:spacing w:val="13"/>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1"/>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sub-consultant</w:t>
      </w:r>
      <w:r w:rsidRPr="00D06572">
        <w:rPr>
          <w:rFonts w:cs="Times New Roman"/>
          <w:spacing w:val="14"/>
          <w:sz w:val="22"/>
          <w:szCs w:val="22"/>
        </w:rPr>
        <w:t xml:space="preserve"> </w:t>
      </w:r>
      <w:r w:rsidRPr="00D06572">
        <w:rPr>
          <w:rFonts w:cs="Times New Roman"/>
          <w:spacing w:val="-1"/>
          <w:sz w:val="22"/>
          <w:szCs w:val="22"/>
        </w:rPr>
        <w:t>(if</w:t>
      </w:r>
      <w:r w:rsidRPr="00D06572">
        <w:rPr>
          <w:rFonts w:cs="Times New Roman"/>
          <w:spacing w:val="13"/>
          <w:sz w:val="22"/>
          <w:szCs w:val="22"/>
        </w:rPr>
        <w:t xml:space="preserve"> </w:t>
      </w:r>
      <w:r w:rsidRPr="00D06572">
        <w:rPr>
          <w:rFonts w:cs="Times New Roman"/>
          <w:spacing w:val="-1"/>
          <w:sz w:val="22"/>
          <w:szCs w:val="22"/>
        </w:rPr>
        <w:t>any)</w:t>
      </w:r>
      <w:r w:rsidRPr="00D06572">
        <w:rPr>
          <w:rFonts w:cs="Times New Roman"/>
          <w:spacing w:val="13"/>
          <w:sz w:val="22"/>
          <w:szCs w:val="22"/>
        </w:rPr>
        <w:t xml:space="preserve"> </w:t>
      </w:r>
      <w:r w:rsidRPr="00D06572">
        <w:rPr>
          <w:rFonts w:cs="Times New Roman"/>
          <w:sz w:val="22"/>
          <w:szCs w:val="22"/>
        </w:rPr>
        <w:t>can</w:t>
      </w:r>
      <w:r w:rsidRPr="00D06572">
        <w:rPr>
          <w:rFonts w:cs="Times New Roman"/>
          <w:spacing w:val="14"/>
          <w:sz w:val="22"/>
          <w:szCs w:val="22"/>
        </w:rPr>
        <w:t xml:space="preserve"> </w:t>
      </w:r>
      <w:r w:rsidRPr="00D06572">
        <w:rPr>
          <w:rFonts w:cs="Times New Roman"/>
          <w:spacing w:val="-1"/>
          <w:sz w:val="22"/>
          <w:szCs w:val="22"/>
        </w:rPr>
        <w:t>perform,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z w:val="22"/>
          <w:szCs w:val="22"/>
        </w:rPr>
        <w:t>include</w:t>
      </w:r>
      <w:r w:rsidRPr="00D06572">
        <w:rPr>
          <w:rFonts w:cs="Times New Roman"/>
          <w:spacing w:val="87"/>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73D7B719" w14:textId="77777777" w:rsidR="00D347B5" w:rsidRPr="00D06572" w:rsidRDefault="00D347B5" w:rsidP="00D4419D">
      <w:pPr>
        <w:rPr>
          <w:rFonts w:ascii="Times New Roman" w:eastAsia="Times New Roman" w:hAnsi="Times New Roman" w:cs="Times New Roman"/>
        </w:rPr>
      </w:pPr>
    </w:p>
    <w:p w14:paraId="3598357D" w14:textId="77777777" w:rsidR="00D347B5" w:rsidRPr="00D06572" w:rsidRDefault="00D347B5" w:rsidP="00D4419D">
      <w:pPr>
        <w:pStyle w:val="BodyText"/>
        <w:numPr>
          <w:ilvl w:val="1"/>
          <w:numId w:val="36"/>
        </w:numPr>
        <w:tabs>
          <w:tab w:val="left" w:pos="881"/>
        </w:tabs>
        <w:ind w:right="16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3"/>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work.</w:t>
      </w:r>
    </w:p>
    <w:p w14:paraId="2B48DC8B" w14:textId="74022292" w:rsidR="00D347B5" w:rsidRPr="00D06572" w:rsidRDefault="00D347B5" w:rsidP="00D4419D">
      <w:pPr>
        <w:pStyle w:val="BodyText"/>
        <w:numPr>
          <w:ilvl w:val="1"/>
          <w:numId w:val="36"/>
        </w:numPr>
        <w:tabs>
          <w:tab w:val="left" w:pos="881"/>
        </w:tabs>
        <w:ind w:right="16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9"/>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z w:val="22"/>
          <w:szCs w:val="22"/>
        </w:rPr>
        <w:t>and</w:t>
      </w:r>
      <w:r w:rsidRPr="00D06572">
        <w:rPr>
          <w:rFonts w:cs="Times New Roman"/>
          <w:spacing w:val="14"/>
          <w:sz w:val="22"/>
          <w:szCs w:val="22"/>
        </w:rPr>
        <w:t xml:space="preserve"> </w:t>
      </w:r>
      <w:r w:rsidRPr="00D06572">
        <w:rPr>
          <w:rFonts w:cs="Times New Roman"/>
          <w:spacing w:val="-1"/>
          <w:sz w:val="22"/>
          <w:szCs w:val="22"/>
        </w:rPr>
        <w:t>experience.</w:t>
      </w:r>
      <w:r w:rsidR="00672139">
        <w:rPr>
          <w:rFonts w:cs="Times New Roman"/>
          <w:spacing w:val="-1"/>
          <w:sz w:val="22"/>
          <w:szCs w:val="22"/>
        </w:rPr>
        <w:t xml:space="preserve"> </w:t>
      </w:r>
      <w:r w:rsidRPr="00D06572">
        <w:rPr>
          <w:rFonts w:cs="Times New Roman"/>
          <w:spacing w:val="16"/>
          <w:sz w:val="22"/>
          <w:szCs w:val="22"/>
        </w:rPr>
        <w:t xml:space="preserve"> </w:t>
      </w:r>
      <w:r w:rsidRPr="00D06572">
        <w:rPr>
          <w:rFonts w:cs="Times New Roman"/>
          <w:spacing w:val="-1"/>
          <w:sz w:val="22"/>
          <w:szCs w:val="22"/>
        </w:rPr>
        <w:t>(NOTE: firms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z w:val="22"/>
          <w:szCs w:val="22"/>
        </w:rPr>
        <w:t>are</w:t>
      </w:r>
      <w:r w:rsidRPr="00D06572">
        <w:rPr>
          <w:rFonts w:cs="Times New Roman"/>
          <w:spacing w:val="15"/>
          <w:sz w:val="22"/>
          <w:szCs w:val="22"/>
        </w:rPr>
        <w:t xml:space="preserve"> </w:t>
      </w:r>
      <w:r w:rsidRPr="00D06572">
        <w:rPr>
          <w:rFonts w:cs="Times New Roman"/>
          <w:spacing w:val="-1"/>
          <w:sz w:val="22"/>
          <w:szCs w:val="22"/>
        </w:rPr>
        <w:t>able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03"/>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w:t>
      </w:r>
      <w:r w:rsidRPr="00D06572">
        <w:rPr>
          <w:rFonts w:cs="Times New Roman"/>
          <w:sz w:val="22"/>
          <w:szCs w:val="22"/>
        </w:rPr>
        <w:t xml:space="preserve"> 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25419C0F" w14:textId="77777777" w:rsidR="00D347B5" w:rsidRPr="00D06572" w:rsidRDefault="00D347B5" w:rsidP="00D4419D">
      <w:pPr>
        <w:pStyle w:val="BodyText"/>
        <w:numPr>
          <w:ilvl w:val="1"/>
          <w:numId w:val="36"/>
        </w:numPr>
        <w:tabs>
          <w:tab w:val="left" w:pos="881"/>
        </w:tabs>
        <w:ind w:right="168"/>
        <w:jc w:val="both"/>
        <w:rPr>
          <w:rFonts w:cs="Times New Roman"/>
          <w:sz w:val="22"/>
          <w:szCs w:val="22"/>
        </w:rPr>
      </w:pPr>
      <w:r w:rsidRPr="00D06572">
        <w:rPr>
          <w:rFonts w:cs="Times New Roman"/>
          <w:spacing w:val="-1"/>
          <w:sz w:val="22"/>
          <w:szCs w:val="22"/>
        </w:rPr>
        <w:t>TRAIN:</w:t>
      </w:r>
      <w:r w:rsidRPr="00D06572">
        <w:rPr>
          <w:rFonts w:cs="Times New Roman"/>
          <w:spacing w:val="7"/>
          <w:sz w:val="22"/>
          <w:szCs w:val="22"/>
        </w:rPr>
        <w:t xml:space="preserve"> </w:t>
      </w:r>
      <w:r w:rsidRPr="00D06572">
        <w:rPr>
          <w:rFonts w:cs="Times New Roman"/>
          <w:spacing w:val="-1"/>
          <w:sz w:val="22"/>
          <w:szCs w:val="22"/>
        </w:rPr>
        <w:t>Indicates</w:t>
      </w:r>
      <w:r w:rsidRPr="00D06572">
        <w:rPr>
          <w:rFonts w:cs="Times New Roman"/>
          <w:spacing w:val="5"/>
          <w:sz w:val="22"/>
          <w:szCs w:val="22"/>
        </w:rPr>
        <w:t xml:space="preserve"> </w:t>
      </w:r>
      <w:r w:rsidRPr="00D06572">
        <w:rPr>
          <w:rFonts w:cs="Times New Roman"/>
          <w:sz w:val="22"/>
          <w:szCs w:val="22"/>
        </w:rPr>
        <w:t>that</w:t>
      </w:r>
      <w:r w:rsidRPr="00D06572">
        <w:rPr>
          <w:rFonts w:cs="Times New Roman"/>
          <w:spacing w:val="7"/>
          <w:sz w:val="22"/>
          <w:szCs w:val="22"/>
        </w:rPr>
        <w:t xml:space="preserve"> </w:t>
      </w:r>
      <w:r w:rsidRPr="00D06572">
        <w:rPr>
          <w:rFonts w:cs="Times New Roman"/>
          <w:spacing w:val="-1"/>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5"/>
          <w:sz w:val="22"/>
          <w:szCs w:val="22"/>
        </w:rPr>
        <w:t xml:space="preserve"> </w:t>
      </w:r>
      <w:r w:rsidRPr="00D06572">
        <w:rPr>
          <w:rFonts w:cs="Times New Roman"/>
          <w:spacing w:val="-1"/>
          <w:sz w:val="22"/>
          <w:szCs w:val="22"/>
        </w:rPr>
        <w:t>has</w:t>
      </w:r>
      <w:r w:rsidRPr="00D06572">
        <w:rPr>
          <w:rFonts w:cs="Times New Roman"/>
          <w:spacing w:val="5"/>
          <w:sz w:val="22"/>
          <w:szCs w:val="22"/>
        </w:rPr>
        <w:t xml:space="preserve"> </w:t>
      </w:r>
      <w:r w:rsidRPr="00D06572">
        <w:rPr>
          <w:rFonts w:cs="Times New Roman"/>
          <w:spacing w:val="-1"/>
          <w:sz w:val="22"/>
          <w:szCs w:val="22"/>
        </w:rPr>
        <w:t>actual</w:t>
      </w:r>
      <w:r w:rsidRPr="00D06572">
        <w:rPr>
          <w:rFonts w:cs="Times New Roman"/>
          <w:spacing w:val="5"/>
          <w:sz w:val="22"/>
          <w:szCs w:val="22"/>
        </w:rPr>
        <w:t xml:space="preserve"> </w:t>
      </w:r>
      <w:r w:rsidRPr="00D06572">
        <w:rPr>
          <w:rFonts w:cs="Times New Roman"/>
          <w:spacing w:val="-1"/>
          <w:sz w:val="22"/>
          <w:szCs w:val="22"/>
        </w:rPr>
        <w:t>experience</w:t>
      </w:r>
      <w:r w:rsidRPr="00D06572">
        <w:rPr>
          <w:rFonts w:cs="Times New Roman"/>
          <w:spacing w:val="3"/>
          <w:sz w:val="22"/>
          <w:szCs w:val="22"/>
        </w:rPr>
        <w:t xml:space="preserve"> </w:t>
      </w:r>
      <w:r w:rsidRPr="00D06572">
        <w:rPr>
          <w:rFonts w:cs="Times New Roman"/>
          <w:sz w:val="22"/>
          <w:szCs w:val="22"/>
        </w:rPr>
        <w:t>conducting</w:t>
      </w:r>
      <w:r w:rsidRPr="00D06572">
        <w:rPr>
          <w:rFonts w:cs="Times New Roman"/>
          <w:spacing w:val="4"/>
          <w:sz w:val="22"/>
          <w:szCs w:val="22"/>
        </w:rPr>
        <w:t xml:space="preserve"> </w:t>
      </w:r>
      <w:r w:rsidRPr="00D06572">
        <w:rPr>
          <w:rFonts w:cs="Times New Roman"/>
          <w:spacing w:val="-1"/>
          <w:sz w:val="22"/>
          <w:szCs w:val="22"/>
        </w:rPr>
        <w:t>classroom-like</w:t>
      </w:r>
      <w:r w:rsidRPr="00D06572">
        <w:rPr>
          <w:rFonts w:cs="Times New Roman"/>
          <w:spacing w:val="3"/>
          <w:sz w:val="22"/>
          <w:szCs w:val="22"/>
        </w:rPr>
        <w:t xml:space="preserve"> </w:t>
      </w:r>
      <w:r w:rsidRPr="00D06572">
        <w:rPr>
          <w:rFonts w:cs="Times New Roman"/>
          <w:spacing w:val="-1"/>
          <w:sz w:val="22"/>
          <w:szCs w:val="22"/>
        </w:rPr>
        <w:t>training</w:t>
      </w:r>
      <w:r w:rsidRPr="00D06572">
        <w:rPr>
          <w:rFonts w:cs="Times New Roman"/>
          <w:spacing w:val="2"/>
          <w:sz w:val="22"/>
          <w:szCs w:val="22"/>
        </w:rPr>
        <w:t xml:space="preserve"> </w:t>
      </w:r>
      <w:r w:rsidRPr="00D06572">
        <w:rPr>
          <w:rFonts w:cs="Times New Roman"/>
          <w:sz w:val="22"/>
          <w:szCs w:val="22"/>
        </w:rPr>
        <w:t>on</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87"/>
          <w:sz w:val="22"/>
          <w:szCs w:val="22"/>
        </w:rPr>
        <w:t xml:space="preserve"> </w:t>
      </w:r>
      <w:r w:rsidRPr="00D06572">
        <w:rPr>
          <w:rFonts w:cs="Times New Roman"/>
          <w:spacing w:val="-1"/>
          <w:sz w:val="22"/>
          <w:szCs w:val="22"/>
        </w:rPr>
        <w:t>specific Task.</w:t>
      </w:r>
    </w:p>
    <w:p w14:paraId="610CC3F0" w14:textId="10F530E8" w:rsidR="00D347B5" w:rsidRDefault="00D347B5" w:rsidP="00D4419D">
      <w:pPr>
        <w:pStyle w:val="BodyText"/>
        <w:numPr>
          <w:ilvl w:val="1"/>
          <w:numId w:val="36"/>
        </w:numPr>
        <w:tabs>
          <w:tab w:val="left" w:pos="881"/>
        </w:tabs>
        <w:ind w:right="166"/>
        <w:jc w:val="both"/>
        <w:rPr>
          <w:rFonts w:cs="Times New Roman"/>
          <w:sz w:val="22"/>
          <w:szCs w:val="22"/>
        </w:rPr>
      </w:pPr>
      <w:r w:rsidRPr="00D06572">
        <w:rPr>
          <w:rFonts w:cs="Times New Roman"/>
          <w:spacing w:val="-1"/>
          <w:sz w:val="22"/>
          <w:szCs w:val="22"/>
        </w:rPr>
        <w:t>PEER</w:t>
      </w:r>
      <w:r w:rsidRPr="00D06572">
        <w:rPr>
          <w:rFonts w:cs="Times New Roman"/>
          <w:spacing w:val="-2"/>
          <w:sz w:val="22"/>
          <w:szCs w:val="22"/>
        </w:rPr>
        <w:t xml:space="preserve"> </w:t>
      </w:r>
      <w:r w:rsidRPr="00D06572">
        <w:rPr>
          <w:rFonts w:cs="Times New Roman"/>
          <w:spacing w:val="-1"/>
          <w:sz w:val="22"/>
          <w:szCs w:val="22"/>
        </w:rPr>
        <w:t>REVIEW:</w:t>
      </w:r>
      <w:r w:rsidRPr="00D06572">
        <w:rPr>
          <w:rFonts w:cs="Times New Roman"/>
          <w:sz w:val="22"/>
          <w:szCs w:val="22"/>
        </w:rPr>
        <w:t xml:space="preserve"> </w:t>
      </w:r>
      <w:r w:rsidRPr="00D06572">
        <w:rPr>
          <w:rFonts w:cs="Times New Roman"/>
          <w:spacing w:val="-1"/>
          <w:sz w:val="22"/>
          <w:szCs w:val="22"/>
        </w:rPr>
        <w:t>Indicates</w:t>
      </w:r>
      <w:r w:rsidRPr="00D06572">
        <w:rPr>
          <w:rFonts w:cs="Times New Roman"/>
          <w:spacing w:val="-3"/>
          <w:sz w:val="22"/>
          <w:szCs w:val="22"/>
        </w:rPr>
        <w:t xml:space="preserve"> </w:t>
      </w:r>
      <w:r w:rsidRPr="00D06572">
        <w:rPr>
          <w:rFonts w:cs="Times New Roman"/>
          <w:spacing w:val="-1"/>
          <w:sz w:val="22"/>
          <w:szCs w:val="22"/>
        </w:rPr>
        <w:t>that</w:t>
      </w:r>
      <w:r w:rsidRPr="00D06572">
        <w:rPr>
          <w:rFonts w:cs="Times New Roman"/>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2"/>
          <w:sz w:val="22"/>
          <w:szCs w:val="22"/>
        </w:rPr>
        <w:t xml:space="preserve"> </w:t>
      </w:r>
      <w:r w:rsidRPr="00D06572">
        <w:rPr>
          <w:rFonts w:cs="Times New Roman"/>
          <w:spacing w:val="-1"/>
          <w:sz w:val="22"/>
          <w:szCs w:val="22"/>
        </w:rPr>
        <w:t>has</w:t>
      </w:r>
      <w:r w:rsidRPr="00D06572">
        <w:rPr>
          <w:rFonts w:cs="Times New Roman"/>
          <w:spacing w:val="-3"/>
          <w:sz w:val="22"/>
          <w:szCs w:val="22"/>
        </w:rPr>
        <w:t xml:space="preserve"> </w:t>
      </w:r>
      <w:r w:rsidRPr="00D06572">
        <w:rPr>
          <w:rFonts w:cs="Times New Roman"/>
          <w:sz w:val="22"/>
          <w:szCs w:val="22"/>
        </w:rPr>
        <w:t>both</w:t>
      </w:r>
      <w:r w:rsidRPr="00D06572">
        <w:rPr>
          <w:rFonts w:cs="Times New Roman"/>
          <w:spacing w:val="-3"/>
          <w:sz w:val="22"/>
          <w:szCs w:val="22"/>
        </w:rPr>
        <w:t xml:space="preserve"> </w:t>
      </w:r>
      <w:r w:rsidRPr="00D06572">
        <w:rPr>
          <w:rFonts w:cs="Times New Roman"/>
          <w:spacing w:val="-1"/>
          <w:sz w:val="22"/>
          <w:szCs w:val="22"/>
        </w:rPr>
        <w:t>expertise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previous</w:t>
      </w:r>
      <w:r w:rsidRPr="00D06572">
        <w:rPr>
          <w:rFonts w:cs="Times New Roman"/>
          <w:spacing w:val="-3"/>
          <w:sz w:val="22"/>
          <w:szCs w:val="22"/>
        </w:rPr>
        <w:t xml:space="preserve"> </w:t>
      </w:r>
      <w:r w:rsidRPr="00D06572">
        <w:rPr>
          <w:rFonts w:cs="Times New Roman"/>
          <w:spacing w:val="-1"/>
          <w:sz w:val="22"/>
          <w:szCs w:val="22"/>
        </w:rPr>
        <w:t>experience</w:t>
      </w:r>
      <w:r w:rsidRPr="00D06572">
        <w:rPr>
          <w:rFonts w:cs="Times New Roman"/>
          <w:spacing w:val="-4"/>
          <w:sz w:val="22"/>
          <w:szCs w:val="22"/>
        </w:rPr>
        <w:t xml:space="preserve"> </w:t>
      </w:r>
      <w:r w:rsidRPr="00D06572">
        <w:rPr>
          <w:rFonts w:cs="Times New Roman"/>
          <w:sz w:val="22"/>
          <w:szCs w:val="22"/>
        </w:rPr>
        <w:t>in</w:t>
      </w:r>
      <w:r w:rsidRPr="00D06572">
        <w:rPr>
          <w:rFonts w:cs="Times New Roman"/>
          <w:spacing w:val="-3"/>
          <w:sz w:val="22"/>
          <w:szCs w:val="22"/>
        </w:rPr>
        <w:t xml:space="preserve"> </w:t>
      </w:r>
      <w:r w:rsidRPr="00D06572">
        <w:rPr>
          <w:rFonts w:cs="Times New Roman"/>
          <w:spacing w:val="-1"/>
          <w:sz w:val="22"/>
          <w:szCs w:val="22"/>
        </w:rPr>
        <w:t>providing</w:t>
      </w:r>
      <w:r w:rsidRPr="00D06572">
        <w:rPr>
          <w:rFonts w:cs="Times New Roman"/>
          <w:spacing w:val="93"/>
          <w:sz w:val="22"/>
          <w:szCs w:val="22"/>
        </w:rPr>
        <w:t xml:space="preserve"> </w:t>
      </w:r>
      <w:r w:rsidRPr="00D06572">
        <w:rPr>
          <w:rFonts w:cs="Times New Roman"/>
          <w:spacing w:val="-1"/>
          <w:sz w:val="22"/>
          <w:szCs w:val="22"/>
        </w:rPr>
        <w:t xml:space="preserve">peer review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work</w:t>
      </w:r>
      <w:r w:rsidRPr="00D06572">
        <w:rPr>
          <w:rFonts w:cs="Times New Roman"/>
          <w:sz w:val="22"/>
          <w:szCs w:val="22"/>
        </w:rPr>
        <w:t xml:space="preserve"> product </w:t>
      </w:r>
      <w:r w:rsidRPr="00D06572">
        <w:rPr>
          <w:rFonts w:cs="Times New Roman"/>
          <w:spacing w:val="-1"/>
          <w:sz w:val="22"/>
          <w:szCs w:val="22"/>
        </w:rPr>
        <w:t>prepared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submitted</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others.</w:t>
      </w:r>
    </w:p>
    <w:p w14:paraId="2961DD1E" w14:textId="77777777" w:rsidR="00672139" w:rsidRPr="00D06572" w:rsidRDefault="00672139" w:rsidP="00605033">
      <w:pPr>
        <w:pStyle w:val="BodyText"/>
        <w:tabs>
          <w:tab w:val="left" w:pos="881"/>
        </w:tabs>
        <w:ind w:left="880" w:right="166"/>
        <w:jc w:val="both"/>
        <w:rPr>
          <w:rFonts w:cs="Times New Roman"/>
          <w:sz w:val="22"/>
          <w:szCs w:val="22"/>
        </w:rPr>
      </w:pPr>
    </w:p>
    <w:p w14:paraId="41C5BBE2" w14:textId="711A6233" w:rsidR="00D347B5" w:rsidRPr="00D06572" w:rsidRDefault="00D347B5" w:rsidP="00D4419D">
      <w:pPr>
        <w:pStyle w:val="Heading7"/>
        <w:spacing w:before="0"/>
        <w:ind w:left="2970" w:right="2978"/>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J-1</w:t>
      </w:r>
    </w:p>
    <w:p w14:paraId="59C5A3F1" w14:textId="77777777" w:rsidR="00D347B5" w:rsidRPr="00D06572" w:rsidRDefault="00D347B5" w:rsidP="00D4419D">
      <w:pPr>
        <w:ind w:left="2970" w:right="2978"/>
        <w:jc w:val="center"/>
        <w:rPr>
          <w:rFonts w:ascii="Times New Roman" w:eastAsia="Times New Roman" w:hAnsi="Times New Roman" w:cs="Times New Roman"/>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r w:rsidRPr="00D06572">
        <w:rPr>
          <w:rFonts w:ascii="Times New Roman" w:hAnsi="Times New Roman" w:cs="Times New Roman"/>
          <w:b/>
          <w:spacing w:val="30"/>
          <w:w w:val="99"/>
        </w:rPr>
        <w:t xml:space="preserve"> </w:t>
      </w:r>
      <w:r w:rsidRPr="00D06572">
        <w:rPr>
          <w:rFonts w:ascii="Times New Roman" w:hAnsi="Times New Roman" w:cs="Times New Roman"/>
          <w:b/>
        </w:rPr>
        <w:t xml:space="preserve">APPRAISAL SERVICES </w:t>
      </w:r>
    </w:p>
    <w:p w14:paraId="0E2F4266" w14:textId="77777777" w:rsidR="00D347B5" w:rsidRPr="00D06572" w:rsidRDefault="00D347B5" w:rsidP="00D4419D">
      <w:pPr>
        <w:rPr>
          <w:rFonts w:ascii="Times New Roman" w:eastAsia="Times New Roman" w:hAnsi="Times New Roman" w:cs="Times New Roman"/>
          <w:b/>
          <w:bCs/>
        </w:rPr>
      </w:pPr>
    </w:p>
    <w:tbl>
      <w:tblPr>
        <w:tblW w:w="0" w:type="auto"/>
        <w:tblInd w:w="95" w:type="dxa"/>
        <w:tblLayout w:type="fixed"/>
        <w:tblCellMar>
          <w:left w:w="0" w:type="dxa"/>
          <w:right w:w="0" w:type="dxa"/>
        </w:tblCellMar>
        <w:tblLook w:val="01E0" w:firstRow="1" w:lastRow="1" w:firstColumn="1" w:lastColumn="1" w:noHBand="0" w:noVBand="0"/>
      </w:tblPr>
      <w:tblGrid>
        <w:gridCol w:w="600"/>
        <w:gridCol w:w="5760"/>
        <w:gridCol w:w="955"/>
        <w:gridCol w:w="958"/>
        <w:gridCol w:w="958"/>
        <w:gridCol w:w="958"/>
      </w:tblGrid>
      <w:tr w:rsidR="00D347B5" w:rsidRPr="00D06572" w14:paraId="7D4A5FC9" w14:textId="77777777" w:rsidTr="00D347B5">
        <w:trPr>
          <w:trHeight w:hRule="exact" w:val="1402"/>
        </w:trPr>
        <w:tc>
          <w:tcPr>
            <w:tcW w:w="600" w:type="dxa"/>
            <w:tcBorders>
              <w:top w:val="single" w:sz="5" w:space="0" w:color="000000"/>
              <w:left w:val="single" w:sz="5" w:space="0" w:color="000000"/>
              <w:bottom w:val="single" w:sz="5" w:space="0" w:color="000000"/>
              <w:right w:val="nil"/>
            </w:tcBorders>
            <w:shd w:val="clear" w:color="auto" w:fill="818181"/>
          </w:tcPr>
          <w:p w14:paraId="46130178" w14:textId="77777777" w:rsidR="00D347B5" w:rsidRPr="00D06572" w:rsidRDefault="00D347B5" w:rsidP="00D4419D">
            <w:pPr>
              <w:rPr>
                <w:rFonts w:ascii="Times New Roman" w:hAnsi="Times New Roman" w:cs="Times New Roman"/>
              </w:rPr>
            </w:pPr>
          </w:p>
        </w:tc>
        <w:tc>
          <w:tcPr>
            <w:tcW w:w="5760" w:type="dxa"/>
            <w:tcBorders>
              <w:top w:val="single" w:sz="5" w:space="0" w:color="000000"/>
              <w:left w:val="nil"/>
              <w:bottom w:val="single" w:sz="5" w:space="0" w:color="000000"/>
              <w:right w:val="single" w:sz="5" w:space="0" w:color="000000"/>
            </w:tcBorders>
            <w:shd w:val="clear" w:color="auto" w:fill="818181"/>
          </w:tcPr>
          <w:p w14:paraId="622C3E32" w14:textId="77777777" w:rsidR="00D347B5" w:rsidRPr="00D06572" w:rsidRDefault="00D347B5" w:rsidP="00D4419D">
            <w:pPr>
              <w:pStyle w:val="TableParagraph"/>
              <w:rPr>
                <w:rFonts w:ascii="Times New Roman" w:eastAsia="Times New Roman" w:hAnsi="Times New Roman" w:cs="Times New Roman"/>
                <w:b/>
                <w:bCs/>
              </w:rPr>
            </w:pPr>
          </w:p>
          <w:p w14:paraId="565AE9B1" w14:textId="77777777" w:rsidR="00D347B5" w:rsidRPr="00D06572" w:rsidRDefault="00D347B5" w:rsidP="00D4419D">
            <w:pPr>
              <w:pStyle w:val="TableParagraph"/>
              <w:rPr>
                <w:rFonts w:ascii="Times New Roman" w:eastAsia="Times New Roman" w:hAnsi="Times New Roman" w:cs="Times New Roman"/>
                <w:b/>
                <w:bCs/>
              </w:rPr>
            </w:pPr>
          </w:p>
          <w:p w14:paraId="78C409DB" w14:textId="77777777" w:rsidR="00D347B5" w:rsidRPr="00D06572" w:rsidRDefault="00D347B5" w:rsidP="00D4419D">
            <w:pPr>
              <w:pStyle w:val="TableParagraph"/>
              <w:rPr>
                <w:rFonts w:ascii="Times New Roman" w:eastAsia="Times New Roman" w:hAnsi="Times New Roman" w:cs="Times New Roman"/>
                <w:b/>
                <w:bCs/>
              </w:rPr>
            </w:pPr>
          </w:p>
          <w:p w14:paraId="13BB1F9B" w14:textId="77777777" w:rsidR="00D347B5" w:rsidRPr="00D06572" w:rsidRDefault="00D347B5" w:rsidP="00D4419D">
            <w:pPr>
              <w:pStyle w:val="TableParagraph"/>
              <w:ind w:right="590"/>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955"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0CB83954" w14:textId="77777777" w:rsidR="00D347B5" w:rsidRPr="00D06572" w:rsidRDefault="00D347B5" w:rsidP="00D4419D">
            <w:pPr>
              <w:pStyle w:val="TableParagraph"/>
              <w:rPr>
                <w:rFonts w:ascii="Times New Roman" w:eastAsia="Times New Roman" w:hAnsi="Times New Roman" w:cs="Times New Roman"/>
                <w:b/>
                <w:bCs/>
              </w:rPr>
            </w:pPr>
          </w:p>
          <w:p w14:paraId="127C11F4" w14:textId="77777777" w:rsidR="00D347B5" w:rsidRPr="00D06572" w:rsidRDefault="00D347B5"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CC9673A" w14:textId="77777777" w:rsidR="00D347B5" w:rsidRPr="00D06572" w:rsidRDefault="00D347B5" w:rsidP="00D4419D">
            <w:pPr>
              <w:pStyle w:val="TableParagraph"/>
              <w:rPr>
                <w:rFonts w:ascii="Times New Roman" w:eastAsia="Times New Roman" w:hAnsi="Times New Roman" w:cs="Times New Roman"/>
                <w:b/>
                <w:bCs/>
              </w:rPr>
            </w:pPr>
          </w:p>
          <w:p w14:paraId="1589EEA5" w14:textId="77777777" w:rsidR="00D347B5" w:rsidRPr="00D06572" w:rsidRDefault="00D347B5" w:rsidP="00D4419D">
            <w:pPr>
              <w:pStyle w:val="TableParagraph"/>
              <w:ind w:left="70" w:right="253"/>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6794E9DC" w14:textId="77777777" w:rsidR="00D347B5" w:rsidRPr="00D06572" w:rsidRDefault="00D347B5" w:rsidP="00D4419D">
            <w:pPr>
              <w:pStyle w:val="TableParagraph"/>
              <w:rPr>
                <w:rFonts w:ascii="Times New Roman" w:eastAsia="Times New Roman" w:hAnsi="Times New Roman" w:cs="Times New Roman"/>
                <w:b/>
                <w:bCs/>
              </w:rPr>
            </w:pPr>
          </w:p>
          <w:p w14:paraId="56DC866B" w14:textId="77777777" w:rsidR="00D347B5" w:rsidRPr="00D06572" w:rsidRDefault="00D347B5"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1"/>
              </w:rPr>
              <w:t>TRAIN</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651DAD7B" w14:textId="77777777" w:rsidR="00D347B5" w:rsidRPr="00D06572" w:rsidRDefault="00D347B5" w:rsidP="00D4419D">
            <w:pPr>
              <w:pStyle w:val="TableParagraph"/>
              <w:rPr>
                <w:rFonts w:ascii="Times New Roman" w:eastAsia="Times New Roman" w:hAnsi="Times New Roman" w:cs="Times New Roman"/>
                <w:b/>
                <w:bCs/>
              </w:rPr>
            </w:pPr>
          </w:p>
          <w:p w14:paraId="3E953621" w14:textId="77777777" w:rsidR="00D347B5" w:rsidRPr="00D06572" w:rsidRDefault="00D347B5" w:rsidP="00D4419D">
            <w:pPr>
              <w:pStyle w:val="TableParagraph"/>
              <w:ind w:left="70" w:right="400"/>
              <w:rPr>
                <w:rFonts w:ascii="Times New Roman" w:eastAsia="Times New Roman" w:hAnsi="Times New Roman" w:cs="Times New Roman"/>
              </w:rPr>
            </w:pPr>
            <w:r w:rsidRPr="00D06572">
              <w:rPr>
                <w:rFonts w:ascii="Times New Roman" w:hAnsi="Times New Roman" w:cs="Times New Roman"/>
                <w:b/>
                <w:color w:val="FFFFFF"/>
                <w:spacing w:val="-1"/>
              </w:rPr>
              <w:t>PEER</w:t>
            </w:r>
            <w:r w:rsidRPr="00D06572">
              <w:rPr>
                <w:rFonts w:ascii="Times New Roman" w:hAnsi="Times New Roman" w:cs="Times New Roman"/>
                <w:b/>
                <w:color w:val="FFFFFF"/>
                <w:spacing w:val="19"/>
              </w:rPr>
              <w:t xml:space="preserve"> </w:t>
            </w:r>
            <w:r w:rsidRPr="00D06572">
              <w:rPr>
                <w:rFonts w:ascii="Times New Roman" w:hAnsi="Times New Roman" w:cs="Times New Roman"/>
                <w:b/>
                <w:color w:val="FFFFFF"/>
                <w:spacing w:val="-1"/>
              </w:rPr>
              <w:t>REVIEW</w:t>
            </w:r>
          </w:p>
        </w:tc>
      </w:tr>
      <w:tr w:rsidR="00D347B5" w:rsidRPr="00D06572" w14:paraId="05B3BAFB" w14:textId="77777777" w:rsidTr="00D347B5">
        <w:trPr>
          <w:trHeight w:hRule="exact" w:val="403"/>
        </w:trPr>
        <w:tc>
          <w:tcPr>
            <w:tcW w:w="10188" w:type="dxa"/>
            <w:gridSpan w:val="6"/>
            <w:tcBorders>
              <w:top w:val="single" w:sz="5" w:space="0" w:color="000000"/>
              <w:left w:val="single" w:sz="5" w:space="0" w:color="000000"/>
              <w:bottom w:val="single" w:sz="5" w:space="0" w:color="000000"/>
              <w:right w:val="single" w:sz="5" w:space="0" w:color="000000"/>
            </w:tcBorders>
            <w:shd w:val="clear" w:color="auto" w:fill="DADADA"/>
          </w:tcPr>
          <w:p w14:paraId="29498D05" w14:textId="77777777" w:rsidR="00D347B5" w:rsidRPr="00D06572" w:rsidRDefault="00D347B5" w:rsidP="00D4419D">
            <w:pPr>
              <w:pStyle w:val="TableParagraph"/>
              <w:ind w:right="820"/>
              <w:jc w:val="right"/>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Applicable Services</w:t>
            </w:r>
          </w:p>
        </w:tc>
      </w:tr>
      <w:tr w:rsidR="00D347B5" w:rsidRPr="00D06572" w14:paraId="6458D97C" w14:textId="77777777" w:rsidTr="00D347B5">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5B18F192" w14:textId="56718809" w:rsidR="00D347B5" w:rsidRPr="00D06572" w:rsidRDefault="00D347B5"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1</w:t>
            </w:r>
          </w:p>
        </w:tc>
        <w:tc>
          <w:tcPr>
            <w:tcW w:w="5760" w:type="dxa"/>
            <w:tcBorders>
              <w:top w:val="single" w:sz="5" w:space="0" w:color="000000"/>
              <w:left w:val="single" w:sz="5" w:space="0" w:color="000000"/>
              <w:bottom w:val="single" w:sz="5" w:space="0" w:color="000000"/>
              <w:right w:val="single" w:sz="5" w:space="0" w:color="000000"/>
            </w:tcBorders>
          </w:tcPr>
          <w:p w14:paraId="66F84554" w14:textId="77777777" w:rsidR="00D347B5" w:rsidRPr="00D06572" w:rsidRDefault="00D347B5" w:rsidP="00D4419D">
            <w:pPr>
              <w:pStyle w:val="TableParagraph"/>
              <w:ind w:left="102"/>
              <w:rPr>
                <w:rFonts w:ascii="Times New Roman" w:eastAsia="Times New Roman" w:hAnsi="Times New Roman" w:cs="Times New Roman"/>
              </w:rPr>
            </w:pPr>
            <w:r w:rsidRPr="00D06572">
              <w:rPr>
                <w:rFonts w:ascii="Times New Roman" w:eastAsia="Times New Roman" w:hAnsi="Times New Roman" w:cs="Times New Roman"/>
              </w:rPr>
              <w:t xml:space="preserve">Mail notification letter to property owner requesting permission  </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5D8898CE" w14:textId="77777777" w:rsidR="00D347B5" w:rsidRPr="00D06572" w:rsidRDefault="00D347B5"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5C5B0940"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2B7EC41A" w14:textId="77777777" w:rsidR="00D347B5" w:rsidRPr="00D06572" w:rsidRDefault="00D347B5"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3935E9D8"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5F329302" w14:textId="77777777" w:rsidTr="00D347B5">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3F9C57F8" w14:textId="37792341" w:rsidR="00D347B5" w:rsidRPr="00D06572" w:rsidRDefault="00D347B5"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2</w:t>
            </w:r>
          </w:p>
        </w:tc>
        <w:tc>
          <w:tcPr>
            <w:tcW w:w="5760" w:type="dxa"/>
            <w:tcBorders>
              <w:top w:val="single" w:sz="5" w:space="0" w:color="000000"/>
              <w:left w:val="single" w:sz="5" w:space="0" w:color="000000"/>
              <w:bottom w:val="single" w:sz="5" w:space="0" w:color="000000"/>
              <w:right w:val="single" w:sz="5" w:space="0" w:color="000000"/>
            </w:tcBorders>
          </w:tcPr>
          <w:p w14:paraId="6BE78A7A" w14:textId="77777777" w:rsidR="00D347B5" w:rsidRPr="00D06572" w:rsidRDefault="00D347B5" w:rsidP="00D4419D">
            <w:pPr>
              <w:pStyle w:val="TableParagraph"/>
              <w:ind w:left="102"/>
              <w:rPr>
                <w:rFonts w:ascii="Times New Roman" w:eastAsia="Times New Roman" w:hAnsi="Times New Roman" w:cs="Times New Roman"/>
              </w:rPr>
            </w:pPr>
            <w:r w:rsidRPr="00D06572">
              <w:rPr>
                <w:rFonts w:ascii="Times New Roman" w:eastAsia="Times New Roman" w:hAnsi="Times New Roman" w:cs="Times New Roman"/>
              </w:rPr>
              <w:t xml:space="preserve">Appraiser will review title information pertaining to ownership </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2CB84BCE" w14:textId="77777777" w:rsidR="00D347B5" w:rsidRPr="00D06572" w:rsidRDefault="00D347B5"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3540DD73"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147C66C9" w14:textId="77777777" w:rsidR="00D347B5" w:rsidRPr="00D06572" w:rsidRDefault="00D347B5"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037FF6FA"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5D733B93" w14:textId="77777777" w:rsidTr="00D347B5">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323EAACA" w14:textId="3D4A399F" w:rsidR="00D347B5" w:rsidRPr="00D06572" w:rsidRDefault="00D347B5"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3</w:t>
            </w:r>
          </w:p>
        </w:tc>
        <w:tc>
          <w:tcPr>
            <w:tcW w:w="5760" w:type="dxa"/>
            <w:tcBorders>
              <w:top w:val="single" w:sz="5" w:space="0" w:color="000000"/>
              <w:left w:val="single" w:sz="5" w:space="0" w:color="000000"/>
              <w:bottom w:val="single" w:sz="5" w:space="0" w:color="000000"/>
              <w:right w:val="single" w:sz="5" w:space="0" w:color="000000"/>
            </w:tcBorders>
          </w:tcPr>
          <w:p w14:paraId="292AD2EA" w14:textId="77777777" w:rsidR="00D347B5" w:rsidRPr="00D06572" w:rsidRDefault="00D347B5" w:rsidP="00D4419D">
            <w:pPr>
              <w:pStyle w:val="TableParagraph"/>
              <w:rPr>
                <w:rFonts w:ascii="Times New Roman" w:eastAsia="Times New Roman" w:hAnsi="Times New Roman" w:cs="Times New Roman"/>
              </w:rPr>
            </w:pPr>
            <w:r w:rsidRPr="00D06572">
              <w:rPr>
                <w:rFonts w:ascii="Times New Roman" w:eastAsia="Times New Roman" w:hAnsi="Times New Roman" w:cs="Times New Roman"/>
              </w:rPr>
              <w:t xml:space="preserve">  Appraiser inspect each property personally  </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6AEA1214" w14:textId="77777777" w:rsidR="00D347B5" w:rsidRPr="00D06572" w:rsidRDefault="00D347B5"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30C47683"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7C035322" w14:textId="77777777" w:rsidR="00D347B5" w:rsidRPr="00D06572" w:rsidRDefault="00D347B5"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26992D7F"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7314914C" w14:textId="77777777" w:rsidTr="00D347B5">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28C15976" w14:textId="5D2CCC59" w:rsidR="00D347B5" w:rsidRPr="00D06572" w:rsidRDefault="00D347B5"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4</w:t>
            </w:r>
          </w:p>
        </w:tc>
        <w:tc>
          <w:tcPr>
            <w:tcW w:w="5760" w:type="dxa"/>
            <w:tcBorders>
              <w:top w:val="single" w:sz="5" w:space="0" w:color="000000"/>
              <w:left w:val="single" w:sz="5" w:space="0" w:color="000000"/>
              <w:bottom w:val="single" w:sz="5" w:space="0" w:color="000000"/>
              <w:right w:val="single" w:sz="5" w:space="0" w:color="000000"/>
            </w:tcBorders>
          </w:tcPr>
          <w:p w14:paraId="1C91BC4A" w14:textId="77777777" w:rsidR="00D347B5" w:rsidRPr="00D06572" w:rsidRDefault="00D347B5" w:rsidP="00D4419D">
            <w:pPr>
              <w:pStyle w:val="TableParagraph"/>
              <w:ind w:left="102"/>
              <w:rPr>
                <w:rFonts w:ascii="Times New Roman" w:eastAsia="Times New Roman" w:hAnsi="Times New Roman" w:cs="Times New Roman"/>
              </w:rPr>
            </w:pPr>
            <w:r w:rsidRPr="00D06572">
              <w:rPr>
                <w:rFonts w:ascii="Times New Roman" w:eastAsia="Times New Roman" w:hAnsi="Times New Roman" w:cs="Times New Roman"/>
              </w:rPr>
              <w:t>Appraiser will inventory all improvements affected by project</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1DF1341C" w14:textId="77777777" w:rsidR="00D347B5" w:rsidRPr="00D06572" w:rsidRDefault="00D347B5"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4968C5C0"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53773DB3" w14:textId="77777777" w:rsidR="00D347B5" w:rsidRPr="00D06572" w:rsidRDefault="00D347B5"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2086EBE6"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2D2F97E1" w14:textId="77777777" w:rsidTr="00D347B5">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7716FA08" w14:textId="1AA84B80" w:rsidR="00D347B5" w:rsidRPr="00D06572" w:rsidRDefault="00D347B5"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5</w:t>
            </w:r>
          </w:p>
        </w:tc>
        <w:tc>
          <w:tcPr>
            <w:tcW w:w="5760" w:type="dxa"/>
            <w:tcBorders>
              <w:top w:val="single" w:sz="5" w:space="0" w:color="000000"/>
              <w:left w:val="single" w:sz="5" w:space="0" w:color="000000"/>
              <w:bottom w:val="single" w:sz="5" w:space="0" w:color="000000"/>
              <w:right w:val="single" w:sz="5" w:space="0" w:color="000000"/>
            </w:tcBorders>
          </w:tcPr>
          <w:p w14:paraId="4782F4A0" w14:textId="77777777" w:rsidR="00D347B5" w:rsidRPr="00D06572" w:rsidRDefault="00D347B5" w:rsidP="00D4419D">
            <w:pPr>
              <w:pStyle w:val="TableParagraph"/>
              <w:ind w:left="102"/>
              <w:rPr>
                <w:rFonts w:ascii="Times New Roman" w:eastAsia="Times New Roman" w:hAnsi="Times New Roman" w:cs="Times New Roman"/>
              </w:rPr>
            </w:pPr>
            <w:r w:rsidRPr="00D06572">
              <w:rPr>
                <w:rFonts w:ascii="Times New Roman" w:eastAsia="Times New Roman" w:hAnsi="Times New Roman" w:cs="Times New Roman"/>
              </w:rPr>
              <w:t xml:space="preserve">Appraiser will perform market research to support </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05EF7160" w14:textId="77777777" w:rsidR="00D347B5" w:rsidRPr="00D06572" w:rsidRDefault="00D347B5"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4DDD1BC8"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367FB26E" w14:textId="77777777" w:rsidR="00D347B5" w:rsidRPr="00D06572" w:rsidRDefault="00D347B5"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5BECF994"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7F5C64E3" w14:textId="77777777" w:rsidTr="00D347B5">
        <w:trPr>
          <w:trHeight w:hRule="exact" w:val="652"/>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15E268E9" w14:textId="456526D2" w:rsidR="00D347B5" w:rsidRPr="00D06572" w:rsidRDefault="00D347B5"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6</w:t>
            </w:r>
          </w:p>
        </w:tc>
        <w:tc>
          <w:tcPr>
            <w:tcW w:w="5760" w:type="dxa"/>
            <w:tcBorders>
              <w:top w:val="single" w:sz="5" w:space="0" w:color="000000"/>
              <w:left w:val="single" w:sz="5" w:space="0" w:color="000000"/>
              <w:bottom w:val="single" w:sz="5" w:space="0" w:color="000000"/>
              <w:right w:val="single" w:sz="5" w:space="0" w:color="000000"/>
            </w:tcBorders>
          </w:tcPr>
          <w:p w14:paraId="29DF61C7" w14:textId="77777777" w:rsidR="00D347B5" w:rsidRPr="00D06572" w:rsidRDefault="00D347B5" w:rsidP="00D4419D">
            <w:pPr>
              <w:pStyle w:val="TableParagraph"/>
              <w:ind w:left="102"/>
              <w:rPr>
                <w:rFonts w:ascii="Times New Roman" w:eastAsia="Times New Roman" w:hAnsi="Times New Roman" w:cs="Times New Roman"/>
              </w:rPr>
            </w:pPr>
            <w:r w:rsidRPr="00D06572">
              <w:rPr>
                <w:rFonts w:ascii="Times New Roman" w:eastAsia="Times New Roman" w:hAnsi="Times New Roman" w:cs="Times New Roman"/>
              </w:rPr>
              <w:t>Appraiser will provide comparable sales information</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79B6CC6E" w14:textId="77777777" w:rsidR="00D347B5" w:rsidRPr="00D06572" w:rsidRDefault="00D347B5"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74CDA08D"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0F954686" w14:textId="77777777" w:rsidR="00D347B5" w:rsidRPr="00D06572" w:rsidRDefault="00D347B5"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6CBF3B8C"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6C95F83D" w14:textId="77777777" w:rsidTr="00D347B5">
        <w:trPr>
          <w:trHeight w:hRule="exact" w:val="778"/>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1697628F" w14:textId="548F1E67" w:rsidR="00D347B5" w:rsidRPr="00D06572" w:rsidRDefault="00D347B5"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7</w:t>
            </w:r>
          </w:p>
        </w:tc>
        <w:tc>
          <w:tcPr>
            <w:tcW w:w="5760" w:type="dxa"/>
            <w:tcBorders>
              <w:top w:val="single" w:sz="5" w:space="0" w:color="000000"/>
              <w:left w:val="single" w:sz="5" w:space="0" w:color="000000"/>
              <w:bottom w:val="single" w:sz="5" w:space="0" w:color="000000"/>
              <w:right w:val="single" w:sz="5" w:space="0" w:color="000000"/>
            </w:tcBorders>
          </w:tcPr>
          <w:p w14:paraId="48ACD8CC" w14:textId="7A9B84C5" w:rsidR="00D347B5" w:rsidRPr="00D06572" w:rsidRDefault="00D347B5" w:rsidP="00D4419D">
            <w:pPr>
              <w:pStyle w:val="TableParagraph"/>
              <w:ind w:left="102"/>
              <w:rPr>
                <w:rFonts w:ascii="Times New Roman" w:eastAsia="Times New Roman" w:hAnsi="Times New Roman" w:cs="Times New Roman"/>
              </w:rPr>
            </w:pPr>
            <w:r w:rsidRPr="00D06572">
              <w:rPr>
                <w:rFonts w:ascii="Times New Roman" w:eastAsia="Times New Roman" w:hAnsi="Times New Roman" w:cs="Times New Roman"/>
              </w:rPr>
              <w:t>Narrative appraisal report conforms to Uniform Standards of Professional Appraisal Practice (USPAP)</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2A05E393" w14:textId="77777777" w:rsidR="00D347B5" w:rsidRPr="00D06572" w:rsidRDefault="00D347B5"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3EF85399"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57ABDC36" w14:textId="77777777" w:rsidR="00D347B5" w:rsidRPr="00D06572" w:rsidRDefault="00D347B5"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772BF654"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63328B2D" w14:textId="77777777" w:rsidTr="00D347B5">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50612296" w14:textId="118E46A3" w:rsidR="00D347B5" w:rsidRPr="00D06572" w:rsidRDefault="00D347B5"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8</w:t>
            </w:r>
          </w:p>
        </w:tc>
        <w:tc>
          <w:tcPr>
            <w:tcW w:w="5760" w:type="dxa"/>
            <w:tcBorders>
              <w:top w:val="single" w:sz="5" w:space="0" w:color="000000"/>
              <w:left w:val="single" w:sz="5" w:space="0" w:color="000000"/>
              <w:bottom w:val="single" w:sz="5" w:space="0" w:color="000000"/>
              <w:right w:val="single" w:sz="5" w:space="0" w:color="000000"/>
            </w:tcBorders>
          </w:tcPr>
          <w:p w14:paraId="3978BA05" w14:textId="3B416F48" w:rsidR="00D347B5" w:rsidRPr="00D06572" w:rsidRDefault="00D347B5" w:rsidP="00D4419D">
            <w:pPr>
              <w:pStyle w:val="TableParagraph"/>
              <w:ind w:left="102"/>
              <w:rPr>
                <w:rFonts w:ascii="Times New Roman" w:eastAsia="Times New Roman" w:hAnsi="Times New Roman" w:cs="Times New Roman"/>
              </w:rPr>
            </w:pPr>
            <w:r w:rsidRPr="00D06572">
              <w:rPr>
                <w:rFonts w:ascii="Times New Roman" w:eastAsia="Times New Roman" w:hAnsi="Times New Roman" w:cs="Times New Roman"/>
              </w:rPr>
              <w:t>Eminent Domain testimony services</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67853060" w14:textId="77777777" w:rsidR="00D347B5" w:rsidRPr="00D06572" w:rsidRDefault="00D347B5"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7B9DB58D"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6C4AEAE4" w14:textId="77777777" w:rsidR="00D347B5" w:rsidRPr="00D06572" w:rsidRDefault="00D347B5" w:rsidP="00D4419D">
            <w:pPr>
              <w:pStyle w:val="TableParagraph"/>
              <w:tabs>
                <w:tab w:val="left" w:pos="332"/>
                <w:tab w:val="left" w:pos="946"/>
              </w:tabs>
              <w:ind w:left="-2" w:right="-2"/>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112212A9"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75A94A5B" w14:textId="77777777" w:rsidTr="00D347B5">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25121684" w14:textId="1A38A04D" w:rsidR="00D347B5" w:rsidRPr="00D06572" w:rsidRDefault="00D347B5" w:rsidP="00D4419D">
            <w:pPr>
              <w:pStyle w:val="TableParagraph"/>
              <w:ind w:left="131"/>
              <w:rPr>
                <w:rFonts w:ascii="Times New Roman" w:hAnsi="Times New Roman" w:cs="Times New Roman"/>
                <w:spacing w:val="-1"/>
              </w:rPr>
            </w:pPr>
            <w:r w:rsidRPr="00D06572">
              <w:rPr>
                <w:rFonts w:ascii="Times New Roman" w:hAnsi="Times New Roman" w:cs="Times New Roman"/>
                <w:spacing w:val="-1"/>
              </w:rPr>
              <w:t xml:space="preserve">9 </w:t>
            </w:r>
          </w:p>
        </w:tc>
        <w:tc>
          <w:tcPr>
            <w:tcW w:w="5760" w:type="dxa"/>
            <w:tcBorders>
              <w:top w:val="single" w:sz="5" w:space="0" w:color="000000"/>
              <w:left w:val="single" w:sz="5" w:space="0" w:color="000000"/>
              <w:bottom w:val="single" w:sz="5" w:space="0" w:color="000000"/>
              <w:right w:val="single" w:sz="5" w:space="0" w:color="000000"/>
            </w:tcBorders>
          </w:tcPr>
          <w:p w14:paraId="41F67F46" w14:textId="77777777" w:rsidR="00D347B5" w:rsidRPr="00D06572" w:rsidRDefault="00D347B5" w:rsidP="00D4419D">
            <w:pPr>
              <w:pStyle w:val="TableParagraph"/>
              <w:ind w:left="102"/>
              <w:rPr>
                <w:rFonts w:ascii="Times New Roman" w:eastAsia="Times New Roman" w:hAnsi="Times New Roman" w:cs="Times New Roman"/>
              </w:rPr>
            </w:pPr>
            <w:r w:rsidRPr="00D06572">
              <w:rPr>
                <w:rFonts w:ascii="Times New Roman" w:eastAsia="Times New Roman" w:hAnsi="Times New Roman" w:cs="Times New Roman"/>
              </w:rPr>
              <w:t xml:space="preserve">Cost Estimates </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287D788C" w14:textId="77777777" w:rsidR="00D347B5" w:rsidRPr="00D06572" w:rsidRDefault="00D347B5" w:rsidP="00D4419D">
            <w:pPr>
              <w:pStyle w:val="TableParagraph"/>
              <w:tabs>
                <w:tab w:val="left" w:pos="332"/>
                <w:tab w:val="left" w:pos="944"/>
              </w:tabs>
              <w:ind w:left="-2" w:right="-1"/>
              <w:jc w:val="center"/>
              <w:rPr>
                <w:rFonts w:ascii="Times New Roman" w:eastAsia="Times New Roman" w:hAnsi="Times New Roman" w:cs="Times New Roman"/>
                <w:highlight w:val="lightGray"/>
              </w:rPr>
            </w:pPr>
            <w:r w:rsidRPr="00D06572">
              <w:rPr>
                <w:rFonts w:ascii="Segoe UI Symbol" w:eastAsia="MS Gothic" w:hAnsi="Segoe UI Symbol" w:cs="Segoe UI Symbol"/>
                <w:highlight w:val="lightGray"/>
              </w:rPr>
              <w:t>☐</w:t>
            </w:r>
          </w:p>
        </w:tc>
        <w:tc>
          <w:tcPr>
            <w:tcW w:w="958" w:type="dxa"/>
            <w:tcBorders>
              <w:top w:val="single" w:sz="5" w:space="0" w:color="000000"/>
              <w:left w:val="single" w:sz="5" w:space="0" w:color="000000"/>
              <w:bottom w:val="single" w:sz="5" w:space="0" w:color="000000"/>
              <w:right w:val="single" w:sz="5" w:space="0" w:color="000000"/>
            </w:tcBorders>
          </w:tcPr>
          <w:p w14:paraId="70865DB6"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6DC5FA90" w14:textId="77777777" w:rsidR="00D347B5" w:rsidRPr="00D06572" w:rsidRDefault="00D347B5" w:rsidP="00D4419D">
            <w:pPr>
              <w:pStyle w:val="TableParagraph"/>
              <w:tabs>
                <w:tab w:val="left" w:pos="332"/>
                <w:tab w:val="left" w:pos="946"/>
              </w:tabs>
              <w:ind w:left="-2" w:right="-2"/>
              <w:jc w:val="center"/>
              <w:rPr>
                <w:rFonts w:ascii="Times New Roman" w:eastAsia="Times New Roman" w:hAnsi="Times New Roman" w:cs="Times New Roman"/>
                <w:highlight w:val="lightGray"/>
              </w:rPr>
            </w:pPr>
            <w:r w:rsidRPr="00D06572">
              <w:rPr>
                <w:rFonts w:ascii="Segoe UI Symbol" w:eastAsia="MS Gothic" w:hAnsi="Segoe UI Symbol" w:cs="Segoe UI Symbol"/>
                <w:highlight w:val="lightGray"/>
              </w:rPr>
              <w:t>☐</w:t>
            </w:r>
          </w:p>
        </w:tc>
        <w:tc>
          <w:tcPr>
            <w:tcW w:w="958" w:type="dxa"/>
            <w:tcBorders>
              <w:top w:val="single" w:sz="5" w:space="0" w:color="000000"/>
              <w:left w:val="single" w:sz="5" w:space="0" w:color="000000"/>
              <w:bottom w:val="single" w:sz="5" w:space="0" w:color="000000"/>
              <w:right w:val="single" w:sz="5" w:space="0" w:color="000000"/>
            </w:tcBorders>
          </w:tcPr>
          <w:p w14:paraId="5F2A526F" w14:textId="77777777" w:rsidR="00D347B5" w:rsidRPr="00D06572" w:rsidRDefault="00D347B5"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highlight w:val="lightGray"/>
              </w:rPr>
              <w:t>☐</w:t>
            </w:r>
          </w:p>
        </w:tc>
      </w:tr>
    </w:tbl>
    <w:p w14:paraId="7A9683AF" w14:textId="77777777" w:rsidR="00D347B5" w:rsidRPr="00D06572" w:rsidRDefault="00D347B5" w:rsidP="00D4419D">
      <w:pPr>
        <w:jc w:val="center"/>
        <w:rPr>
          <w:rFonts w:ascii="Times New Roman" w:eastAsia="MS Gothic" w:hAnsi="Times New Roman" w:cs="Times New Roman"/>
        </w:rPr>
        <w:sectPr w:rsidR="00D347B5" w:rsidRPr="00D06572" w:rsidSect="00CD02C6">
          <w:footerReference w:type="default" r:id="rId24"/>
          <w:pgSz w:w="12240" w:h="15840" w:code="1"/>
          <w:pgMar w:top="980" w:right="1000" w:bottom="1008" w:left="840" w:header="720" w:footer="720" w:gutter="0"/>
          <w:pgNumType w:start="1"/>
          <w:cols w:space="720"/>
        </w:sectPr>
      </w:pPr>
    </w:p>
    <w:p w14:paraId="66A1B597" w14:textId="5F8011F3" w:rsidR="00D347B5" w:rsidRPr="00D06572" w:rsidRDefault="00D347B5" w:rsidP="00605033">
      <w:pPr>
        <w:tabs>
          <w:tab w:val="left" w:pos="360"/>
        </w:tabs>
        <w:jc w:val="both"/>
        <w:rPr>
          <w:rFonts w:ascii="Times New Roman" w:eastAsia="Times New Roman" w:hAnsi="Times New Roman" w:cs="Times New Roman"/>
        </w:rPr>
      </w:pPr>
      <w:r w:rsidRPr="00D06572">
        <w:rPr>
          <w:rFonts w:ascii="Times New Roman" w:hAnsi="Times New Roman" w:cs="Times New Roman"/>
          <w:b/>
          <w:spacing w:val="-1"/>
          <w:u w:val="thick" w:color="365F91"/>
        </w:rPr>
        <w:lastRenderedPageBreak/>
        <w:t>1</w:t>
      </w:r>
      <w:r w:rsidR="00B20372">
        <w:rPr>
          <w:rFonts w:ascii="Times New Roman" w:hAnsi="Times New Roman" w:cs="Times New Roman"/>
          <w:b/>
          <w:spacing w:val="18"/>
          <w:u w:val="thick" w:color="365F91"/>
        </w:rPr>
        <w:tab/>
      </w:r>
      <w:r w:rsidRPr="00D06572">
        <w:rPr>
          <w:rFonts w:ascii="Times New Roman" w:hAnsi="Times New Roman" w:cs="Times New Roman"/>
          <w:b/>
          <w:spacing w:val="-1"/>
          <w:u w:val="thick" w:color="365F91"/>
        </w:rPr>
        <w:t>Mail Notice</w:t>
      </w:r>
    </w:p>
    <w:p w14:paraId="64C04D60" w14:textId="4F3D8413" w:rsidR="00D347B5" w:rsidRPr="00D06572" w:rsidRDefault="00D347B5" w:rsidP="00D4419D">
      <w:pPr>
        <w:pStyle w:val="BodyText"/>
        <w:ind w:left="0"/>
        <w:jc w:val="both"/>
        <w:rPr>
          <w:rFonts w:cs="Times New Roman"/>
          <w:sz w:val="22"/>
          <w:szCs w:val="22"/>
        </w:rPr>
      </w:pPr>
      <w:r w:rsidRPr="00D06572">
        <w:rPr>
          <w:rFonts w:cs="Times New Roman"/>
          <w:sz w:val="22"/>
          <w:szCs w:val="22"/>
        </w:rPr>
        <w:t>Appraiser will mail a notification letter to property owner requesting permission to conduct an on-site inspection of the property, advising them of their right to accompany the appraiser at the time of the inspection and requesting information regarding the appraised property which could influence the appraised value.</w:t>
      </w:r>
    </w:p>
    <w:p w14:paraId="40654ED1" w14:textId="77777777" w:rsidR="00D347B5" w:rsidRPr="00D06572" w:rsidRDefault="00D347B5" w:rsidP="00D4419D">
      <w:pPr>
        <w:rPr>
          <w:rFonts w:ascii="Times New Roman" w:eastAsia="Times New Roman" w:hAnsi="Times New Roman" w:cs="Times New Roman"/>
        </w:rPr>
      </w:pPr>
    </w:p>
    <w:p w14:paraId="12A165EF" w14:textId="608E29C4" w:rsidR="00D347B5" w:rsidRPr="00D06572" w:rsidRDefault="00D347B5" w:rsidP="00605033">
      <w:pPr>
        <w:tabs>
          <w:tab w:val="left" w:pos="360"/>
        </w:tabs>
        <w:jc w:val="both"/>
        <w:rPr>
          <w:rFonts w:ascii="Times New Roman" w:eastAsia="Times New Roman" w:hAnsi="Times New Roman" w:cs="Times New Roman"/>
        </w:rPr>
      </w:pPr>
      <w:r w:rsidRPr="00D06572">
        <w:rPr>
          <w:rFonts w:ascii="Times New Roman" w:hAnsi="Times New Roman" w:cs="Times New Roman"/>
          <w:b/>
          <w:spacing w:val="-1"/>
          <w:u w:val="thick" w:color="365F91"/>
        </w:rPr>
        <w:t>2</w:t>
      </w:r>
      <w:r w:rsidR="00B20372">
        <w:rPr>
          <w:rFonts w:ascii="Times New Roman" w:hAnsi="Times New Roman" w:cs="Times New Roman"/>
          <w:b/>
          <w:spacing w:val="18"/>
          <w:u w:val="thick" w:color="365F91"/>
        </w:rPr>
        <w:tab/>
      </w:r>
      <w:r w:rsidRPr="00D06572">
        <w:rPr>
          <w:rFonts w:ascii="Times New Roman" w:hAnsi="Times New Roman" w:cs="Times New Roman"/>
          <w:b/>
          <w:spacing w:val="-1"/>
          <w:u w:val="thick" w:color="365F91"/>
        </w:rPr>
        <w:t>Title Review</w:t>
      </w:r>
    </w:p>
    <w:p w14:paraId="54D0341A" w14:textId="48E5247C" w:rsidR="00D347B5" w:rsidRPr="00D06572" w:rsidRDefault="00D347B5" w:rsidP="00D4419D">
      <w:pPr>
        <w:pStyle w:val="BodyText"/>
        <w:ind w:left="0" w:right="104"/>
        <w:jc w:val="both"/>
        <w:rPr>
          <w:rFonts w:cs="Times New Roman"/>
          <w:sz w:val="22"/>
          <w:szCs w:val="22"/>
        </w:rPr>
      </w:pPr>
      <w:r w:rsidRPr="00D06572">
        <w:rPr>
          <w:rFonts w:cs="Times New Roman"/>
          <w:spacing w:val="-1"/>
          <w:sz w:val="22"/>
          <w:szCs w:val="22"/>
        </w:rPr>
        <w:t>Appraiser will review title information pertaining to the respective ownerships and will review all pertinent information relative to the parcel.</w:t>
      </w:r>
    </w:p>
    <w:p w14:paraId="526B9EB7" w14:textId="77777777" w:rsidR="00D347B5" w:rsidRPr="00D06572" w:rsidRDefault="00D347B5" w:rsidP="00D4419D">
      <w:pPr>
        <w:rPr>
          <w:rFonts w:ascii="Times New Roman" w:eastAsia="Times New Roman" w:hAnsi="Times New Roman" w:cs="Times New Roman"/>
        </w:rPr>
      </w:pPr>
    </w:p>
    <w:p w14:paraId="05B4A116" w14:textId="65C3D51B"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t>3</w:t>
      </w:r>
      <w:r w:rsidR="00B20372">
        <w:rPr>
          <w:rFonts w:cs="Times New Roman"/>
          <w:spacing w:val="18"/>
          <w:sz w:val="22"/>
          <w:szCs w:val="22"/>
          <w:u w:val="thick" w:color="365F91"/>
        </w:rPr>
        <w:tab/>
      </w:r>
      <w:r w:rsidRPr="00D06572">
        <w:rPr>
          <w:rFonts w:cs="Times New Roman"/>
          <w:spacing w:val="-1"/>
          <w:sz w:val="22"/>
          <w:szCs w:val="22"/>
          <w:u w:val="thick" w:color="365F91"/>
        </w:rPr>
        <w:t>Property Inspection</w:t>
      </w:r>
    </w:p>
    <w:p w14:paraId="7D946ADB" w14:textId="24D35B41" w:rsidR="00D347B5" w:rsidRPr="00D06572" w:rsidRDefault="00D347B5" w:rsidP="00605033">
      <w:pPr>
        <w:pStyle w:val="BodyText"/>
        <w:ind w:left="0" w:right="103"/>
        <w:jc w:val="both"/>
        <w:rPr>
          <w:rFonts w:cs="Times New Roman"/>
          <w:spacing w:val="-1"/>
          <w:sz w:val="22"/>
          <w:szCs w:val="22"/>
        </w:rPr>
      </w:pPr>
      <w:r w:rsidRPr="00D06572">
        <w:rPr>
          <w:rFonts w:cs="Times New Roman"/>
          <w:spacing w:val="-1"/>
          <w:sz w:val="22"/>
          <w:szCs w:val="22"/>
        </w:rPr>
        <w:t>Appraiser will inspect each property personally with the owner (if possible) and document the inspection with photographs for use in the report.</w:t>
      </w:r>
    </w:p>
    <w:p w14:paraId="41D457A8" w14:textId="77777777" w:rsidR="00D347B5" w:rsidRPr="00D06572" w:rsidRDefault="00D347B5" w:rsidP="00605033">
      <w:pPr>
        <w:pStyle w:val="BodyText"/>
        <w:ind w:left="0" w:right="103"/>
        <w:jc w:val="both"/>
        <w:rPr>
          <w:rFonts w:cs="Times New Roman"/>
          <w:sz w:val="22"/>
          <w:szCs w:val="22"/>
        </w:rPr>
      </w:pPr>
    </w:p>
    <w:p w14:paraId="7B2EAA29" w14:textId="08C520B3"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t>4</w:t>
      </w:r>
      <w:r w:rsidR="00B20372">
        <w:rPr>
          <w:rFonts w:cs="Times New Roman"/>
          <w:sz w:val="22"/>
          <w:szCs w:val="22"/>
          <w:u w:val="thick" w:color="365F91"/>
        </w:rPr>
        <w:tab/>
      </w:r>
      <w:r w:rsidRPr="00D06572">
        <w:rPr>
          <w:rFonts w:cs="Times New Roman"/>
          <w:sz w:val="22"/>
          <w:szCs w:val="22"/>
          <w:u w:val="thick" w:color="365F91"/>
        </w:rPr>
        <w:t>Improvements</w:t>
      </w:r>
    </w:p>
    <w:p w14:paraId="4842EAD8" w14:textId="1CE8F4E1" w:rsidR="00D347B5" w:rsidRPr="00D06572" w:rsidRDefault="00D347B5" w:rsidP="00605033">
      <w:pPr>
        <w:pStyle w:val="BodyText"/>
        <w:ind w:left="0" w:right="106"/>
        <w:jc w:val="both"/>
        <w:rPr>
          <w:rFonts w:cs="Times New Roman"/>
          <w:spacing w:val="-1"/>
          <w:sz w:val="22"/>
          <w:szCs w:val="22"/>
        </w:rPr>
      </w:pPr>
      <w:r w:rsidRPr="00D06572">
        <w:rPr>
          <w:rFonts w:cs="Times New Roman"/>
          <w:spacing w:val="-1"/>
          <w:sz w:val="22"/>
          <w:szCs w:val="22"/>
        </w:rPr>
        <w:t>Appraiser will inventory all improvements affected by the proposed taking including notes on their manner of disposition (</w:t>
      </w:r>
      <w:r w:rsidR="006D2824" w:rsidRPr="00D06572">
        <w:rPr>
          <w:rFonts w:cs="Times New Roman"/>
          <w:spacing w:val="-1"/>
          <w:sz w:val="22"/>
          <w:szCs w:val="22"/>
        </w:rPr>
        <w:t>i.e.</w:t>
      </w:r>
      <w:r w:rsidRPr="00D06572">
        <w:rPr>
          <w:rFonts w:cs="Times New Roman"/>
          <w:spacing w:val="-1"/>
          <w:sz w:val="22"/>
          <w:szCs w:val="22"/>
        </w:rPr>
        <w:t>, pay-for and remove vs. move back</w:t>
      </w:r>
    </w:p>
    <w:p w14:paraId="4A38355D" w14:textId="77777777" w:rsidR="00D347B5" w:rsidRPr="00D06572" w:rsidRDefault="00D347B5" w:rsidP="00D4419D">
      <w:pPr>
        <w:rPr>
          <w:rFonts w:ascii="Times New Roman" w:eastAsia="Times New Roman" w:hAnsi="Times New Roman" w:cs="Times New Roman"/>
        </w:rPr>
      </w:pPr>
    </w:p>
    <w:p w14:paraId="696402E8" w14:textId="3C13739D"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t>5</w:t>
      </w:r>
      <w:r w:rsidR="00B20372">
        <w:rPr>
          <w:rFonts w:cs="Times New Roman"/>
          <w:spacing w:val="18"/>
          <w:sz w:val="22"/>
          <w:szCs w:val="22"/>
          <w:u w:val="thick" w:color="365F91"/>
        </w:rPr>
        <w:tab/>
      </w:r>
      <w:r w:rsidRPr="00D06572">
        <w:rPr>
          <w:rFonts w:cs="Times New Roman"/>
          <w:spacing w:val="-1"/>
          <w:sz w:val="22"/>
          <w:szCs w:val="22"/>
          <w:u w:val="thick" w:color="365F91"/>
        </w:rPr>
        <w:t>Market  Research</w:t>
      </w:r>
    </w:p>
    <w:p w14:paraId="204469C3" w14:textId="64A385AD" w:rsidR="00D347B5" w:rsidRPr="00D06572" w:rsidRDefault="00D347B5" w:rsidP="00605033">
      <w:pPr>
        <w:pStyle w:val="BodyText"/>
        <w:ind w:left="0" w:right="104"/>
        <w:jc w:val="both"/>
        <w:rPr>
          <w:rFonts w:cs="Times New Roman"/>
          <w:spacing w:val="-1"/>
          <w:sz w:val="22"/>
          <w:szCs w:val="22"/>
        </w:rPr>
      </w:pPr>
      <w:bookmarkStart w:id="3" w:name="_Hlk69913496"/>
      <w:r w:rsidRPr="00D06572">
        <w:rPr>
          <w:rFonts w:cs="Times New Roman"/>
          <w:spacing w:val="-1"/>
          <w:sz w:val="22"/>
          <w:szCs w:val="22"/>
        </w:rPr>
        <w:t>Appraiser will perform market research to support the selected appraisal methodology and will document and confirm comparable sales information.</w:t>
      </w:r>
      <w:bookmarkEnd w:id="3"/>
    </w:p>
    <w:p w14:paraId="1C193C6E" w14:textId="77777777" w:rsidR="00F26B11" w:rsidRPr="00D06572" w:rsidRDefault="00F26B11" w:rsidP="00D4419D">
      <w:pPr>
        <w:pStyle w:val="BodyText"/>
        <w:ind w:right="104"/>
        <w:jc w:val="both"/>
        <w:rPr>
          <w:rFonts w:cs="Times New Roman"/>
          <w:sz w:val="22"/>
          <w:szCs w:val="22"/>
        </w:rPr>
      </w:pPr>
    </w:p>
    <w:p w14:paraId="7B9A2BD6" w14:textId="36AD9923"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t>6</w:t>
      </w:r>
      <w:r w:rsidR="00B20372">
        <w:rPr>
          <w:rFonts w:cs="Times New Roman"/>
          <w:spacing w:val="-1"/>
          <w:sz w:val="22"/>
          <w:szCs w:val="22"/>
          <w:u w:val="thick" w:color="365F91"/>
        </w:rPr>
        <w:tab/>
      </w:r>
      <w:r w:rsidRPr="00D06572">
        <w:rPr>
          <w:rFonts w:cs="Times New Roman"/>
          <w:spacing w:val="-1"/>
          <w:sz w:val="22"/>
          <w:szCs w:val="22"/>
          <w:u w:val="thick" w:color="365F91"/>
        </w:rPr>
        <w:t>Comparable Sales</w:t>
      </w:r>
    </w:p>
    <w:p w14:paraId="6490B450" w14:textId="3CD8B68C" w:rsidR="00D347B5" w:rsidRPr="00D06572" w:rsidRDefault="00D347B5" w:rsidP="00605033">
      <w:pPr>
        <w:pStyle w:val="BodyText"/>
        <w:ind w:left="0" w:right="106"/>
        <w:jc w:val="both"/>
        <w:rPr>
          <w:rFonts w:cs="Times New Roman"/>
          <w:sz w:val="22"/>
          <w:szCs w:val="22"/>
        </w:rPr>
      </w:pPr>
      <w:r w:rsidRPr="00D06572">
        <w:rPr>
          <w:rFonts w:cs="Times New Roman"/>
          <w:spacing w:val="-1"/>
          <w:sz w:val="22"/>
          <w:szCs w:val="22"/>
        </w:rPr>
        <w:t xml:space="preserve">Appraiser is responsible for determining which comparables are the best and most appropriate for the project. Comparable sales should have similar physical and legal characteristics when compared to the subject property. </w:t>
      </w:r>
      <w:r w:rsidR="00B20372">
        <w:rPr>
          <w:rFonts w:cs="Times New Roman"/>
          <w:spacing w:val="-1"/>
          <w:sz w:val="22"/>
          <w:szCs w:val="22"/>
        </w:rPr>
        <w:t xml:space="preserve"> </w:t>
      </w:r>
      <w:r w:rsidRPr="00D06572">
        <w:rPr>
          <w:rFonts w:cs="Times New Roman"/>
          <w:spacing w:val="-1"/>
          <w:sz w:val="22"/>
          <w:szCs w:val="22"/>
        </w:rPr>
        <w:t xml:space="preserve">This does not mean that the comparables must be identical to the subject property, but it should be competitive and appeal to the same market clientele that would also consider purchasing the subject property. </w:t>
      </w:r>
      <w:r w:rsidR="00B20372">
        <w:rPr>
          <w:rFonts w:cs="Times New Roman"/>
          <w:spacing w:val="-1"/>
          <w:sz w:val="22"/>
          <w:szCs w:val="22"/>
        </w:rPr>
        <w:t xml:space="preserve"> </w:t>
      </w:r>
      <w:r w:rsidRPr="00D06572">
        <w:rPr>
          <w:rFonts w:cs="Times New Roman"/>
          <w:spacing w:val="-1"/>
          <w:sz w:val="22"/>
          <w:szCs w:val="22"/>
        </w:rPr>
        <w:t>Comparables that are significantly different from the subject property may be acceptable; however, the appraiser must describe the differences, consider these factors in the market value, and provide an explanation justifying the use of the comparables.</w:t>
      </w:r>
    </w:p>
    <w:p w14:paraId="1E625FC5" w14:textId="60DFE2BD" w:rsidR="00D347B5" w:rsidRPr="00D06572" w:rsidRDefault="00D347B5" w:rsidP="00D4419D">
      <w:pPr>
        <w:rPr>
          <w:rFonts w:ascii="Times New Roman" w:eastAsia="Times New Roman" w:hAnsi="Times New Roman" w:cs="Times New Roman"/>
          <w:i/>
        </w:rPr>
      </w:pPr>
    </w:p>
    <w:p w14:paraId="1B1DD974" w14:textId="0DCF27B5"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t>7</w:t>
      </w:r>
      <w:r w:rsidR="00B20372">
        <w:rPr>
          <w:rFonts w:cs="Times New Roman"/>
          <w:spacing w:val="-1"/>
          <w:sz w:val="22"/>
          <w:szCs w:val="22"/>
          <w:u w:val="thick" w:color="365F91"/>
        </w:rPr>
        <w:tab/>
      </w:r>
      <w:r w:rsidRPr="00D06572">
        <w:rPr>
          <w:rFonts w:cs="Times New Roman"/>
          <w:spacing w:val="-1"/>
          <w:sz w:val="22"/>
          <w:szCs w:val="22"/>
          <w:u w:val="thick" w:color="365F91"/>
        </w:rPr>
        <w:t>Narrative Appraisal Report</w:t>
      </w:r>
    </w:p>
    <w:p w14:paraId="632BFDDF" w14:textId="5F3315E8" w:rsidR="00D347B5" w:rsidRPr="00D06572" w:rsidRDefault="00D347B5" w:rsidP="00605033">
      <w:pPr>
        <w:jc w:val="both"/>
        <w:rPr>
          <w:rFonts w:ascii="Times New Roman" w:eastAsia="Times New Roman" w:hAnsi="Times New Roman" w:cs="Times New Roman"/>
        </w:rPr>
      </w:pPr>
      <w:r w:rsidRPr="00D06572">
        <w:rPr>
          <w:rFonts w:ascii="Times New Roman" w:eastAsia="Times New Roman" w:hAnsi="Times New Roman" w:cs="Times New Roman"/>
        </w:rPr>
        <w:t xml:space="preserve">Appraiser will prepare a narrative appraisal report that conforms to the Uniform Standard of Professional Appraisal Practice (USPAP). </w:t>
      </w:r>
      <w:r w:rsidR="00B20372">
        <w:rPr>
          <w:rFonts w:ascii="Times New Roman" w:eastAsia="Times New Roman" w:hAnsi="Times New Roman" w:cs="Times New Roman"/>
        </w:rPr>
        <w:t xml:space="preserve"> </w:t>
      </w:r>
      <w:r w:rsidRPr="00D06572">
        <w:rPr>
          <w:rFonts w:ascii="Times New Roman" w:eastAsia="Times New Roman" w:hAnsi="Times New Roman" w:cs="Times New Roman"/>
        </w:rPr>
        <w:t>The appraisal study and report are intended to serve as an acquisition appraisal and will be prepared in a summary format consistent with the specifications for narrative appraisal reports, including but not limited to parcel data, analysis of highest and best use, valuation, appraiser qualifications, available hazardous material usage/waste data, exhibits of location, site maps, and other pertinent exhibits.</w:t>
      </w:r>
    </w:p>
    <w:p w14:paraId="3B0C705D" w14:textId="77777777" w:rsidR="00F26B11" w:rsidRPr="00D06572" w:rsidRDefault="00F26B11" w:rsidP="00D4419D">
      <w:pPr>
        <w:rPr>
          <w:rFonts w:ascii="Times New Roman" w:eastAsia="Times New Roman" w:hAnsi="Times New Roman" w:cs="Times New Roman"/>
        </w:rPr>
      </w:pPr>
    </w:p>
    <w:p w14:paraId="29B73FD6" w14:textId="2E7F6DA6"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t>8</w:t>
      </w:r>
      <w:r w:rsidR="00B20372">
        <w:rPr>
          <w:rFonts w:cs="Times New Roman"/>
          <w:spacing w:val="-1"/>
          <w:sz w:val="22"/>
          <w:szCs w:val="22"/>
          <w:u w:val="thick" w:color="365F91"/>
        </w:rPr>
        <w:tab/>
      </w:r>
      <w:r w:rsidRPr="00D06572">
        <w:rPr>
          <w:rFonts w:cs="Times New Roman"/>
          <w:spacing w:val="-1"/>
          <w:sz w:val="22"/>
          <w:szCs w:val="22"/>
          <w:u w:val="thick" w:color="365F91"/>
        </w:rPr>
        <w:t>Eminent Domain</w:t>
      </w:r>
    </w:p>
    <w:p w14:paraId="7618B6D3" w14:textId="699E4AD3" w:rsidR="00D347B5" w:rsidRPr="00D06572" w:rsidRDefault="00D347B5" w:rsidP="00605033">
      <w:pPr>
        <w:pStyle w:val="BodyText"/>
        <w:ind w:left="0" w:right="104"/>
        <w:jc w:val="both"/>
        <w:rPr>
          <w:rFonts w:cs="Times New Roman"/>
          <w:sz w:val="22"/>
          <w:szCs w:val="22"/>
        </w:rPr>
      </w:pPr>
      <w:r w:rsidRPr="00D06572">
        <w:rPr>
          <w:rFonts w:cs="Times New Roman"/>
          <w:spacing w:val="-1"/>
          <w:sz w:val="22"/>
          <w:szCs w:val="22"/>
        </w:rPr>
        <w:t>Appraiser shall be aware of eminent domain laws and valuation approaches used in eminent domain litigation and be comfortable as an expert witness.</w:t>
      </w:r>
    </w:p>
    <w:p w14:paraId="2D2AC4CC" w14:textId="77777777" w:rsidR="00D347B5" w:rsidRPr="00D06572" w:rsidRDefault="00D347B5" w:rsidP="00D4419D">
      <w:pPr>
        <w:rPr>
          <w:rFonts w:ascii="Times New Roman" w:eastAsia="Times New Roman" w:hAnsi="Times New Roman" w:cs="Times New Roman"/>
        </w:rPr>
      </w:pPr>
    </w:p>
    <w:p w14:paraId="5CCCA198" w14:textId="6CA1FCF7"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t>9</w:t>
      </w:r>
      <w:r w:rsidR="00B20372">
        <w:rPr>
          <w:rFonts w:cs="Times New Roman"/>
          <w:spacing w:val="18"/>
          <w:sz w:val="22"/>
          <w:szCs w:val="22"/>
          <w:u w:val="thick" w:color="365F91"/>
        </w:rPr>
        <w:tab/>
      </w:r>
      <w:r w:rsidRPr="00D06572">
        <w:rPr>
          <w:rFonts w:cs="Times New Roman"/>
          <w:sz w:val="22"/>
          <w:szCs w:val="22"/>
          <w:u w:val="thick" w:color="365F91"/>
        </w:rPr>
        <w:t>Costs Estimates</w:t>
      </w:r>
    </w:p>
    <w:p w14:paraId="31603C1B" w14:textId="1D7270B1" w:rsidR="00D347B5" w:rsidRPr="00D06572" w:rsidRDefault="00D347B5" w:rsidP="00D4419D">
      <w:pPr>
        <w:pStyle w:val="BodyText"/>
        <w:ind w:left="0" w:right="104"/>
        <w:jc w:val="both"/>
        <w:rPr>
          <w:rFonts w:cs="Times New Roman"/>
          <w:spacing w:val="-1"/>
          <w:sz w:val="22"/>
          <w:szCs w:val="22"/>
        </w:rPr>
      </w:pPr>
      <w:r w:rsidRPr="00D06572">
        <w:rPr>
          <w:rFonts w:cs="Times New Roman"/>
          <w:spacing w:val="-1"/>
          <w:sz w:val="22"/>
          <w:szCs w:val="22"/>
        </w:rPr>
        <w:t>Appraiser will provide an estimate of probable costs for right of way acquisitions and service costs necessary to complete the project of the specified subject area.</w:t>
      </w:r>
    </w:p>
    <w:p w14:paraId="53EEA343" w14:textId="77777777" w:rsidR="00D347B5" w:rsidRPr="00D06572" w:rsidRDefault="00D347B5" w:rsidP="00605033">
      <w:pPr>
        <w:pStyle w:val="BodyText"/>
        <w:ind w:left="0" w:right="104"/>
        <w:jc w:val="both"/>
        <w:rPr>
          <w:rFonts w:cs="Times New Roman"/>
          <w:spacing w:val="-1"/>
          <w:sz w:val="22"/>
          <w:szCs w:val="22"/>
        </w:rPr>
      </w:pPr>
    </w:p>
    <w:p w14:paraId="04FA17D0" w14:textId="3D17F27F" w:rsidR="00D347B5" w:rsidRPr="00D1574B" w:rsidRDefault="00F26B11" w:rsidP="00605033">
      <w:pPr>
        <w:jc w:val="both"/>
        <w:rPr>
          <w:rFonts w:ascii="Times New Roman" w:eastAsia="Times New Roman" w:hAnsi="Times New Roman" w:cs="Times New Roman"/>
          <w:u w:val="single"/>
        </w:rPr>
      </w:pPr>
      <w:r w:rsidRPr="00D1574B">
        <w:rPr>
          <w:rFonts w:ascii="Times New Roman" w:hAnsi="Times New Roman" w:cs="Times New Roman"/>
          <w:b/>
          <w:color w:val="365F91"/>
          <w:spacing w:val="-1"/>
          <w:u w:val="single"/>
        </w:rPr>
        <w:t>Task J-2</w:t>
      </w:r>
      <w:r w:rsidR="00D347B5" w:rsidRPr="00D1574B">
        <w:rPr>
          <w:rFonts w:ascii="Times New Roman" w:hAnsi="Times New Roman" w:cs="Times New Roman"/>
          <w:b/>
          <w:color w:val="365F91"/>
          <w:u w:val="single"/>
        </w:rPr>
        <w:t>.</w:t>
      </w:r>
      <w:r w:rsidR="00B20372" w:rsidRPr="00D1574B">
        <w:rPr>
          <w:rFonts w:ascii="Times New Roman" w:hAnsi="Times New Roman" w:cs="Times New Roman"/>
          <w:b/>
          <w:color w:val="365F91"/>
          <w:spacing w:val="6"/>
          <w:u w:val="single"/>
        </w:rPr>
        <w:tab/>
      </w:r>
      <w:r w:rsidR="00D347B5" w:rsidRPr="00D1574B">
        <w:rPr>
          <w:rFonts w:ascii="Times New Roman" w:hAnsi="Times New Roman" w:cs="Times New Roman"/>
          <w:b/>
          <w:color w:val="365F91"/>
          <w:u w:val="single"/>
        </w:rPr>
        <w:t>Relocation Services</w:t>
      </w:r>
    </w:p>
    <w:p w14:paraId="09702B35" w14:textId="77777777" w:rsidR="00D347B5" w:rsidRPr="00D06572" w:rsidRDefault="00D347B5" w:rsidP="00605033">
      <w:pPr>
        <w:pStyle w:val="BodyText"/>
        <w:ind w:left="0" w:right="224"/>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71"/>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pacing w:val="-1"/>
          <w:sz w:val="22"/>
          <w:szCs w:val="22"/>
        </w:rPr>
        <w:t>Table</w:t>
      </w:r>
      <w:r w:rsidRPr="00D06572">
        <w:rPr>
          <w:rFonts w:cs="Times New Roman"/>
          <w:spacing w:val="11"/>
          <w:sz w:val="22"/>
          <w:szCs w:val="22"/>
        </w:rPr>
        <w:t xml:space="preserve"> </w:t>
      </w:r>
      <w:r w:rsidRPr="00D06572">
        <w:rPr>
          <w:rFonts w:cs="Times New Roman"/>
          <w:spacing w:val="-1"/>
          <w:sz w:val="22"/>
          <w:szCs w:val="22"/>
        </w:rPr>
        <w:t>B-1</w:t>
      </w:r>
      <w:r w:rsidRPr="00D06572">
        <w:rPr>
          <w:rFonts w:cs="Times New Roman"/>
          <w:spacing w:val="12"/>
          <w:sz w:val="22"/>
          <w:szCs w:val="22"/>
        </w:rPr>
        <w:t xml:space="preserve"> </w:t>
      </w:r>
      <w:r w:rsidRPr="00D06572">
        <w:rPr>
          <w:rFonts w:cs="Times New Roman"/>
          <w:spacing w:val="-1"/>
          <w:sz w:val="22"/>
          <w:szCs w:val="22"/>
        </w:rPr>
        <w:t>below</w:t>
      </w:r>
      <w:r w:rsidRPr="00D06572">
        <w:rPr>
          <w:rFonts w:cs="Times New Roman"/>
          <w:spacing w:val="11"/>
          <w:sz w:val="22"/>
          <w:szCs w:val="22"/>
        </w:rPr>
        <w:t xml:space="preserve"> </w:t>
      </w:r>
      <w:r w:rsidRPr="00D06572">
        <w:rPr>
          <w:rFonts w:cs="Times New Roman"/>
          <w:sz w:val="22"/>
          <w:szCs w:val="22"/>
        </w:rPr>
        <w:t>for</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Task(s)</w:t>
      </w:r>
      <w:r w:rsidRPr="00D06572">
        <w:rPr>
          <w:rFonts w:cs="Times New Roman"/>
          <w:spacing w:val="11"/>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your</w:t>
      </w:r>
      <w:r w:rsidRPr="00D06572">
        <w:rPr>
          <w:rFonts w:cs="Times New Roman"/>
          <w:spacing w:val="11"/>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sub-consultant</w:t>
      </w:r>
      <w:r w:rsidRPr="00D06572">
        <w:rPr>
          <w:rFonts w:cs="Times New Roman"/>
          <w:spacing w:val="12"/>
          <w:sz w:val="22"/>
          <w:szCs w:val="22"/>
        </w:rPr>
        <w:t xml:space="preserve"> </w:t>
      </w:r>
      <w:r w:rsidRPr="00D06572">
        <w:rPr>
          <w:rFonts w:cs="Times New Roman"/>
          <w:spacing w:val="-1"/>
          <w:sz w:val="22"/>
          <w:szCs w:val="22"/>
        </w:rPr>
        <w:t>(if</w:t>
      </w:r>
      <w:r w:rsidRPr="00D06572">
        <w:rPr>
          <w:rFonts w:cs="Times New Roman"/>
          <w:spacing w:val="11"/>
          <w:sz w:val="22"/>
          <w:szCs w:val="22"/>
        </w:rPr>
        <w:t xml:space="preserve"> </w:t>
      </w:r>
      <w:r w:rsidRPr="00D06572">
        <w:rPr>
          <w:rFonts w:cs="Times New Roman"/>
          <w:spacing w:val="-1"/>
          <w:sz w:val="22"/>
          <w:szCs w:val="22"/>
        </w:rPr>
        <w:t>any)</w:t>
      </w:r>
      <w:r w:rsidRPr="00D06572">
        <w:rPr>
          <w:rFonts w:cs="Times New Roman"/>
          <w:spacing w:val="11"/>
          <w:sz w:val="22"/>
          <w:szCs w:val="22"/>
        </w:rPr>
        <w:t xml:space="preserve"> </w:t>
      </w:r>
      <w:r w:rsidRPr="00D06572">
        <w:rPr>
          <w:rFonts w:cs="Times New Roman"/>
          <w:sz w:val="22"/>
          <w:szCs w:val="22"/>
        </w:rPr>
        <w:t>can</w:t>
      </w:r>
      <w:r w:rsidRPr="00D06572">
        <w:rPr>
          <w:rFonts w:cs="Times New Roman"/>
          <w:spacing w:val="12"/>
          <w:sz w:val="22"/>
          <w:szCs w:val="22"/>
        </w:rPr>
        <w:t xml:space="preserve"> </w:t>
      </w:r>
      <w:r w:rsidRPr="00D06572">
        <w:rPr>
          <w:rFonts w:cs="Times New Roman"/>
          <w:spacing w:val="-1"/>
          <w:sz w:val="22"/>
          <w:szCs w:val="22"/>
        </w:rPr>
        <w:t>perform,</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z w:val="22"/>
          <w:szCs w:val="22"/>
        </w:rPr>
        <w:t>include</w:t>
      </w:r>
      <w:r w:rsidRPr="00D06572">
        <w:rPr>
          <w:rFonts w:cs="Times New Roman"/>
          <w:spacing w:val="83"/>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2F363CEA" w14:textId="77777777" w:rsidR="00D347B5" w:rsidRPr="00D06572" w:rsidRDefault="00D347B5" w:rsidP="00D4419D">
      <w:pPr>
        <w:rPr>
          <w:rFonts w:ascii="Times New Roman" w:eastAsia="Times New Roman" w:hAnsi="Times New Roman" w:cs="Times New Roman"/>
        </w:rPr>
      </w:pPr>
    </w:p>
    <w:p w14:paraId="4ECB9A60" w14:textId="77777777" w:rsidR="00D347B5" w:rsidRPr="00D06572" w:rsidRDefault="00D347B5" w:rsidP="00D4419D">
      <w:pPr>
        <w:pStyle w:val="BodyText"/>
        <w:numPr>
          <w:ilvl w:val="0"/>
          <w:numId w:val="35"/>
        </w:numPr>
        <w:tabs>
          <w:tab w:val="left" w:pos="821"/>
        </w:tabs>
        <w:ind w:right="22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5"/>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work.</w:t>
      </w:r>
    </w:p>
    <w:p w14:paraId="73EE25A5" w14:textId="2F8BC073" w:rsidR="00D347B5" w:rsidRPr="00605033" w:rsidRDefault="00D347B5" w:rsidP="00D4419D">
      <w:pPr>
        <w:pStyle w:val="BodyText"/>
        <w:numPr>
          <w:ilvl w:val="0"/>
          <w:numId w:val="35"/>
        </w:numPr>
        <w:tabs>
          <w:tab w:val="left" w:pos="821"/>
        </w:tabs>
        <w:ind w:right="22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lastRenderedPageBreak/>
        <w:t>consultant</w:t>
      </w:r>
      <w:r w:rsidRPr="00D06572">
        <w:rPr>
          <w:rFonts w:cs="Times New Roman"/>
          <w:spacing w:val="10"/>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pacing w:val="-1"/>
          <w:sz w:val="22"/>
          <w:szCs w:val="22"/>
        </w:rPr>
        <w:t>has</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necessary</w:t>
      </w:r>
      <w:r w:rsidRPr="00D06572">
        <w:rPr>
          <w:rFonts w:cs="Times New Roman"/>
          <w:spacing w:val="4"/>
          <w:sz w:val="22"/>
          <w:szCs w:val="22"/>
        </w:rPr>
        <w:t xml:space="preserve"> </w:t>
      </w:r>
      <w:r w:rsidRPr="00D06572">
        <w:rPr>
          <w:rFonts w:cs="Times New Roman"/>
          <w:spacing w:val="-1"/>
          <w:sz w:val="22"/>
          <w:szCs w:val="22"/>
        </w:rPr>
        <w:t>qualifications</w:t>
      </w:r>
      <w:r w:rsidRPr="00D06572">
        <w:rPr>
          <w:rFonts w:cs="Times New Roman"/>
          <w:spacing w:val="9"/>
          <w:sz w:val="22"/>
          <w:szCs w:val="22"/>
        </w:rPr>
        <w:t xml:space="preserve"> </w:t>
      </w:r>
      <w:r w:rsidRPr="00D06572">
        <w:rPr>
          <w:rFonts w:cs="Times New Roman"/>
          <w:sz w:val="22"/>
          <w:szCs w:val="22"/>
        </w:rPr>
        <w:t>and</w:t>
      </w:r>
      <w:r w:rsidRPr="00D06572">
        <w:rPr>
          <w:rFonts w:cs="Times New Roman"/>
          <w:spacing w:val="9"/>
          <w:sz w:val="22"/>
          <w:szCs w:val="22"/>
        </w:rPr>
        <w:t xml:space="preserve"> </w:t>
      </w:r>
      <w:r w:rsidRPr="00D06572">
        <w:rPr>
          <w:rFonts w:cs="Times New Roman"/>
          <w:spacing w:val="-1"/>
          <w:sz w:val="22"/>
          <w:szCs w:val="22"/>
        </w:rPr>
        <w:t>experience.</w:t>
      </w:r>
      <w:r w:rsidRPr="00D06572">
        <w:rPr>
          <w:rFonts w:cs="Times New Roman"/>
          <w:spacing w:val="21"/>
          <w:sz w:val="22"/>
          <w:szCs w:val="22"/>
        </w:rPr>
        <w:t xml:space="preserve"> </w:t>
      </w:r>
      <w:r w:rsidR="00B20372">
        <w:rPr>
          <w:rFonts w:cs="Times New Roman"/>
          <w:spacing w:val="21"/>
          <w:sz w:val="22"/>
          <w:szCs w:val="22"/>
        </w:rPr>
        <w:t xml:space="preserve"> </w:t>
      </w:r>
      <w:r w:rsidRPr="00D06572">
        <w:rPr>
          <w:rFonts w:cs="Times New Roman"/>
          <w:sz w:val="22"/>
          <w:szCs w:val="22"/>
        </w:rPr>
        <w:t xml:space="preserve">(NOTE:  </w:t>
      </w:r>
      <w:r w:rsidRPr="00D06572">
        <w:rPr>
          <w:rFonts w:cs="Times New Roman"/>
          <w:spacing w:val="-1"/>
          <w:sz w:val="22"/>
          <w:szCs w:val="22"/>
        </w:rPr>
        <w:t>firms</w:t>
      </w:r>
      <w:r w:rsidRPr="00D06572">
        <w:rPr>
          <w:rFonts w:cs="Times New Roman"/>
          <w:spacing w:val="9"/>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z w:val="22"/>
          <w:szCs w:val="22"/>
        </w:rPr>
        <w:t>are</w:t>
      </w:r>
      <w:r w:rsidRPr="00D06572">
        <w:rPr>
          <w:rFonts w:cs="Times New Roman"/>
          <w:spacing w:val="11"/>
          <w:sz w:val="22"/>
          <w:szCs w:val="22"/>
        </w:rPr>
        <w:t xml:space="preserve"> </w:t>
      </w:r>
      <w:r w:rsidRPr="00D06572">
        <w:rPr>
          <w:rFonts w:cs="Times New Roman"/>
          <w:spacing w:val="-1"/>
          <w:sz w:val="22"/>
          <w:szCs w:val="22"/>
        </w:rPr>
        <w:t>able</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95"/>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 </w:t>
      </w:r>
      <w:r w:rsidRPr="00D06572">
        <w:rPr>
          <w:rFonts w:cs="Times New Roman"/>
          <w:sz w:val="22"/>
          <w:szCs w:val="22"/>
        </w:rPr>
        <w:t>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1F62CB34" w14:textId="77777777" w:rsidR="00B20372" w:rsidRPr="00D06572" w:rsidRDefault="00B20372" w:rsidP="00605033">
      <w:pPr>
        <w:pStyle w:val="BodyText"/>
        <w:tabs>
          <w:tab w:val="left" w:pos="821"/>
        </w:tabs>
        <w:ind w:left="820" w:right="226"/>
        <w:jc w:val="both"/>
        <w:rPr>
          <w:rFonts w:cs="Times New Roman"/>
          <w:sz w:val="22"/>
          <w:szCs w:val="22"/>
        </w:rPr>
      </w:pPr>
    </w:p>
    <w:p w14:paraId="122723CE" w14:textId="51199261" w:rsidR="00D347B5" w:rsidRPr="00D06572" w:rsidRDefault="00D347B5" w:rsidP="00D4419D">
      <w:pPr>
        <w:pStyle w:val="Heading7"/>
        <w:spacing w:before="0"/>
        <w:ind w:left="2910" w:right="3038"/>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00F26B11" w:rsidRPr="00D06572">
        <w:rPr>
          <w:rFonts w:cs="Times New Roman"/>
          <w:sz w:val="22"/>
          <w:szCs w:val="22"/>
        </w:rPr>
        <w:t>J</w:t>
      </w:r>
      <w:r w:rsidRPr="00D06572">
        <w:rPr>
          <w:rFonts w:cs="Times New Roman"/>
          <w:sz w:val="22"/>
          <w:szCs w:val="22"/>
        </w:rPr>
        <w:t>-</w:t>
      </w:r>
      <w:r w:rsidR="00F26B11" w:rsidRPr="00D06572">
        <w:rPr>
          <w:rFonts w:cs="Times New Roman"/>
          <w:sz w:val="22"/>
          <w:szCs w:val="22"/>
        </w:rPr>
        <w:t>2</w:t>
      </w:r>
    </w:p>
    <w:p w14:paraId="029548DE" w14:textId="5ABEC96D" w:rsidR="00D347B5" w:rsidRPr="00D06572" w:rsidRDefault="00D347B5" w:rsidP="00D4419D">
      <w:pPr>
        <w:ind w:left="2910" w:right="3038"/>
        <w:jc w:val="center"/>
        <w:rPr>
          <w:rFonts w:ascii="Times New Roman" w:hAnsi="Times New Roman" w:cs="Times New Roman"/>
          <w:b/>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C</w:t>
      </w:r>
      <w:r w:rsidRPr="00D06572">
        <w:rPr>
          <w:rFonts w:ascii="Times New Roman" w:hAnsi="Times New Roman" w:cs="Times New Roman"/>
          <w:b/>
        </w:rPr>
        <w:t>HECKLIST</w:t>
      </w:r>
    </w:p>
    <w:p w14:paraId="34191483" w14:textId="64424BE3" w:rsidR="00D347B5" w:rsidRPr="00D06572" w:rsidRDefault="00D347B5" w:rsidP="00D4419D">
      <w:pPr>
        <w:ind w:left="2910" w:right="3038"/>
        <w:jc w:val="center"/>
        <w:rPr>
          <w:rFonts w:ascii="Times New Roman" w:eastAsia="Times New Roman" w:hAnsi="Times New Roman" w:cs="Times New Roman"/>
        </w:rPr>
      </w:pPr>
      <w:r w:rsidRPr="00D06572">
        <w:rPr>
          <w:rFonts w:ascii="Times New Roman" w:hAnsi="Times New Roman" w:cs="Times New Roman"/>
          <w:b/>
        </w:rPr>
        <w:t>RELOCATION SERVICES</w:t>
      </w:r>
    </w:p>
    <w:p w14:paraId="4134B158" w14:textId="77777777" w:rsidR="00D347B5" w:rsidRPr="00D06572" w:rsidRDefault="00D347B5" w:rsidP="00D4419D">
      <w:pPr>
        <w:rPr>
          <w:rFonts w:ascii="Times New Roman" w:eastAsia="Times New Roman" w:hAnsi="Times New Roman" w:cs="Times New Roman"/>
          <w:b/>
          <w:bCs/>
        </w:rPr>
      </w:pPr>
    </w:p>
    <w:tbl>
      <w:tblPr>
        <w:tblW w:w="0" w:type="auto"/>
        <w:tblInd w:w="99" w:type="dxa"/>
        <w:tblLayout w:type="fixed"/>
        <w:tblCellMar>
          <w:left w:w="0" w:type="dxa"/>
          <w:right w:w="0" w:type="dxa"/>
        </w:tblCellMar>
        <w:tblLook w:val="01E0" w:firstRow="1" w:lastRow="1" w:firstColumn="1" w:lastColumn="1" w:noHBand="0" w:noVBand="0"/>
      </w:tblPr>
      <w:tblGrid>
        <w:gridCol w:w="559"/>
        <w:gridCol w:w="6389"/>
        <w:gridCol w:w="811"/>
        <w:gridCol w:w="809"/>
        <w:gridCol w:w="811"/>
        <w:gridCol w:w="809"/>
      </w:tblGrid>
      <w:tr w:rsidR="00D347B5" w:rsidRPr="00D06572" w14:paraId="5D0EC68E" w14:textId="77777777" w:rsidTr="00D347B5">
        <w:trPr>
          <w:trHeight w:hRule="exact" w:val="1439"/>
        </w:trPr>
        <w:tc>
          <w:tcPr>
            <w:tcW w:w="559" w:type="dxa"/>
            <w:tcBorders>
              <w:top w:val="single" w:sz="5" w:space="0" w:color="000000"/>
              <w:left w:val="single" w:sz="5" w:space="0" w:color="000000"/>
              <w:bottom w:val="single" w:sz="5" w:space="0" w:color="000000"/>
              <w:right w:val="nil"/>
            </w:tcBorders>
            <w:shd w:val="clear" w:color="auto" w:fill="818181"/>
          </w:tcPr>
          <w:p w14:paraId="1D845FF4" w14:textId="77777777" w:rsidR="00D347B5" w:rsidRPr="00D06572" w:rsidRDefault="00D347B5" w:rsidP="00D4419D">
            <w:pPr>
              <w:rPr>
                <w:rFonts w:ascii="Times New Roman" w:hAnsi="Times New Roman" w:cs="Times New Roman"/>
              </w:rPr>
            </w:pPr>
          </w:p>
        </w:tc>
        <w:tc>
          <w:tcPr>
            <w:tcW w:w="6389" w:type="dxa"/>
            <w:tcBorders>
              <w:top w:val="single" w:sz="5" w:space="0" w:color="000000"/>
              <w:left w:val="nil"/>
              <w:bottom w:val="single" w:sz="5" w:space="0" w:color="000000"/>
              <w:right w:val="single" w:sz="5" w:space="0" w:color="000000"/>
            </w:tcBorders>
            <w:shd w:val="clear" w:color="auto" w:fill="818181"/>
          </w:tcPr>
          <w:p w14:paraId="7A61C517" w14:textId="77777777" w:rsidR="00D347B5" w:rsidRPr="00D06572" w:rsidRDefault="00D347B5" w:rsidP="00D4419D">
            <w:pPr>
              <w:pStyle w:val="TableParagraph"/>
              <w:rPr>
                <w:rFonts w:ascii="Times New Roman" w:eastAsia="Times New Roman" w:hAnsi="Times New Roman" w:cs="Times New Roman"/>
                <w:b/>
                <w:bCs/>
              </w:rPr>
            </w:pPr>
          </w:p>
          <w:p w14:paraId="13D2FF11" w14:textId="77777777" w:rsidR="00D347B5" w:rsidRPr="00D06572" w:rsidRDefault="00D347B5" w:rsidP="00D4419D">
            <w:pPr>
              <w:pStyle w:val="TableParagraph"/>
              <w:rPr>
                <w:rFonts w:ascii="Times New Roman" w:eastAsia="Times New Roman" w:hAnsi="Times New Roman" w:cs="Times New Roman"/>
                <w:b/>
                <w:bCs/>
              </w:rPr>
            </w:pPr>
          </w:p>
          <w:p w14:paraId="208FDE75" w14:textId="77777777" w:rsidR="00D347B5" w:rsidRPr="00D06572" w:rsidRDefault="00D347B5" w:rsidP="00D4419D">
            <w:pPr>
              <w:pStyle w:val="TableParagraph"/>
              <w:rPr>
                <w:rFonts w:ascii="Times New Roman" w:eastAsia="Times New Roman" w:hAnsi="Times New Roman" w:cs="Times New Roman"/>
                <w:b/>
                <w:bCs/>
              </w:rPr>
            </w:pPr>
          </w:p>
          <w:p w14:paraId="4A55F995" w14:textId="77777777" w:rsidR="00D347B5" w:rsidRPr="00D06572" w:rsidRDefault="00D347B5" w:rsidP="00D4419D">
            <w:pPr>
              <w:pStyle w:val="TableParagraph"/>
              <w:ind w:right="551"/>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811"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5F54A31E" w14:textId="77777777" w:rsidR="00D347B5" w:rsidRPr="00D06572" w:rsidRDefault="00D347B5" w:rsidP="00D4419D">
            <w:pPr>
              <w:pStyle w:val="TableParagraph"/>
              <w:rPr>
                <w:rFonts w:ascii="Times New Roman" w:eastAsia="Times New Roman" w:hAnsi="Times New Roman" w:cs="Times New Roman"/>
                <w:b/>
                <w:bCs/>
              </w:rPr>
            </w:pPr>
          </w:p>
          <w:p w14:paraId="4D029582" w14:textId="77777777" w:rsidR="00D347B5" w:rsidRPr="00D06572" w:rsidRDefault="00D347B5"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809"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772E6D5F" w14:textId="77777777" w:rsidR="00D347B5" w:rsidRPr="00D06572" w:rsidRDefault="00D347B5" w:rsidP="00D4419D">
            <w:pPr>
              <w:pStyle w:val="TableParagraph"/>
              <w:ind w:left="70" w:right="290"/>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811"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4B26CAD9" w14:textId="77777777" w:rsidR="00D347B5" w:rsidRPr="00D06572" w:rsidRDefault="00D347B5" w:rsidP="00D4419D">
            <w:pPr>
              <w:pStyle w:val="TableParagraph"/>
              <w:rPr>
                <w:rFonts w:ascii="Times New Roman" w:eastAsia="Times New Roman" w:hAnsi="Times New Roman" w:cs="Times New Roman"/>
                <w:b/>
                <w:bCs/>
              </w:rPr>
            </w:pPr>
          </w:p>
          <w:p w14:paraId="2A40D20E" w14:textId="77777777" w:rsidR="00D347B5" w:rsidRPr="00D06572" w:rsidRDefault="00D347B5"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1"/>
              </w:rPr>
              <w:t>TRAIN</w:t>
            </w:r>
          </w:p>
        </w:tc>
        <w:tc>
          <w:tcPr>
            <w:tcW w:w="809"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13C73A28" w14:textId="77777777" w:rsidR="00D347B5" w:rsidRPr="00D06572" w:rsidRDefault="00D347B5" w:rsidP="00D4419D">
            <w:pPr>
              <w:pStyle w:val="TableParagraph"/>
              <w:ind w:left="70" w:right="438"/>
              <w:rPr>
                <w:rFonts w:ascii="Times New Roman" w:eastAsia="Times New Roman" w:hAnsi="Times New Roman" w:cs="Times New Roman"/>
              </w:rPr>
            </w:pPr>
            <w:r w:rsidRPr="00D06572">
              <w:rPr>
                <w:rFonts w:ascii="Times New Roman" w:hAnsi="Times New Roman" w:cs="Times New Roman"/>
                <w:b/>
                <w:color w:val="FFFFFF"/>
                <w:spacing w:val="-1"/>
              </w:rPr>
              <w:t>PEER</w:t>
            </w:r>
            <w:r w:rsidRPr="00D06572">
              <w:rPr>
                <w:rFonts w:ascii="Times New Roman" w:hAnsi="Times New Roman" w:cs="Times New Roman"/>
                <w:b/>
                <w:color w:val="FFFFFF"/>
                <w:spacing w:val="19"/>
              </w:rPr>
              <w:t xml:space="preserve"> </w:t>
            </w:r>
            <w:r w:rsidRPr="00D06572">
              <w:rPr>
                <w:rFonts w:ascii="Times New Roman" w:hAnsi="Times New Roman" w:cs="Times New Roman"/>
                <w:b/>
                <w:color w:val="FFFFFF"/>
                <w:spacing w:val="-1"/>
              </w:rPr>
              <w:t>REVIEW</w:t>
            </w:r>
          </w:p>
        </w:tc>
      </w:tr>
      <w:tr w:rsidR="00D347B5" w:rsidRPr="00D06572" w14:paraId="39F9FCBA" w14:textId="77777777" w:rsidTr="00D347B5">
        <w:trPr>
          <w:trHeight w:hRule="exact" w:val="365"/>
        </w:trPr>
        <w:tc>
          <w:tcPr>
            <w:tcW w:w="10188" w:type="dxa"/>
            <w:gridSpan w:val="6"/>
            <w:tcBorders>
              <w:top w:val="single" w:sz="5" w:space="0" w:color="000000"/>
              <w:left w:val="single" w:sz="5" w:space="0" w:color="000000"/>
              <w:bottom w:val="single" w:sz="5" w:space="0" w:color="000000"/>
              <w:right w:val="single" w:sz="5" w:space="0" w:color="000000"/>
            </w:tcBorders>
            <w:shd w:val="clear" w:color="auto" w:fill="DADADA"/>
          </w:tcPr>
          <w:p w14:paraId="1AE40E01" w14:textId="77777777" w:rsidR="00D347B5" w:rsidRPr="00D06572" w:rsidRDefault="00D347B5" w:rsidP="00D4419D">
            <w:pPr>
              <w:pStyle w:val="TableParagraph"/>
              <w:tabs>
                <w:tab w:val="left" w:pos="7474"/>
                <w:tab w:val="left" w:pos="10177"/>
              </w:tabs>
              <w:ind w:left="-1" w:right="-1"/>
              <w:rPr>
                <w:rFonts w:ascii="Times New Roman" w:eastAsia="Times New Roman" w:hAnsi="Times New Roman" w:cs="Times New Roman"/>
              </w:rPr>
            </w:pP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r w:rsidRPr="00D06572">
              <w:rPr>
                <w:rFonts w:ascii="Times New Roman" w:hAnsi="Times New Roman" w:cs="Times New Roman"/>
                <w:i/>
                <w:spacing w:val="-1"/>
                <w:highlight w:val="lightGray"/>
              </w:rPr>
              <w:t>Check</w:t>
            </w:r>
            <w:r w:rsidRPr="00D06572">
              <w:rPr>
                <w:rFonts w:ascii="Times New Roman" w:hAnsi="Times New Roman" w:cs="Times New Roman"/>
                <w:i/>
                <w:highlight w:val="lightGray"/>
              </w:rPr>
              <w:t xml:space="preserve"> All </w:t>
            </w:r>
            <w:r w:rsidRPr="00D06572">
              <w:rPr>
                <w:rFonts w:ascii="Times New Roman" w:hAnsi="Times New Roman" w:cs="Times New Roman"/>
                <w:i/>
                <w:spacing w:val="-1"/>
                <w:highlight w:val="lightGray"/>
              </w:rPr>
              <w:t>Applicable Services</w:t>
            </w: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p>
        </w:tc>
      </w:tr>
      <w:tr w:rsidR="00D347B5" w:rsidRPr="00D06572" w14:paraId="057C61D2" w14:textId="77777777" w:rsidTr="00D347B5">
        <w:trPr>
          <w:trHeight w:hRule="exact" w:val="504"/>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46614688" w14:textId="00DA46B5" w:rsidR="00D347B5" w:rsidRPr="00D06572" w:rsidRDefault="00D347B5"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1</w:t>
            </w:r>
          </w:p>
        </w:tc>
        <w:tc>
          <w:tcPr>
            <w:tcW w:w="6389" w:type="dxa"/>
            <w:tcBorders>
              <w:top w:val="single" w:sz="5" w:space="0" w:color="000000"/>
              <w:left w:val="single" w:sz="5" w:space="0" w:color="000000"/>
              <w:bottom w:val="single" w:sz="5" w:space="0" w:color="000000"/>
              <w:right w:val="single" w:sz="5" w:space="0" w:color="000000"/>
            </w:tcBorders>
          </w:tcPr>
          <w:p w14:paraId="1CDBBCE1" w14:textId="77777777" w:rsidR="00D347B5" w:rsidRPr="00D06572" w:rsidRDefault="00D347B5" w:rsidP="00D4419D">
            <w:pPr>
              <w:pStyle w:val="TableParagraph"/>
              <w:ind w:left="99"/>
              <w:rPr>
                <w:rFonts w:ascii="Times New Roman" w:eastAsia="Times New Roman" w:hAnsi="Times New Roman" w:cs="Times New Roman"/>
              </w:rPr>
            </w:pPr>
            <w:r w:rsidRPr="00D06572">
              <w:rPr>
                <w:rFonts w:ascii="Times New Roman" w:hAnsi="Times New Roman" w:cs="Times New Roman"/>
              </w:rPr>
              <w:t xml:space="preserve">Interview occupants </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34E9C5AD"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075151B2"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55B7D6F4"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08BE3ED0"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33B08189" w14:textId="77777777" w:rsidTr="00D347B5">
        <w:trPr>
          <w:trHeight w:hRule="exact" w:val="502"/>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0FC167DE" w14:textId="50D74CD8" w:rsidR="00D347B5" w:rsidRPr="00D06572" w:rsidRDefault="00D347B5" w:rsidP="00D4419D">
            <w:pPr>
              <w:pStyle w:val="TableParagraph"/>
              <w:ind w:left="116"/>
              <w:rPr>
                <w:rFonts w:ascii="Times New Roman" w:eastAsia="Times New Roman" w:hAnsi="Times New Roman" w:cs="Times New Roman"/>
              </w:rPr>
            </w:pPr>
            <w:bookmarkStart w:id="4" w:name="_Hlk68617712"/>
            <w:r w:rsidRPr="00D06572">
              <w:rPr>
                <w:rFonts w:ascii="Times New Roman" w:hAnsi="Times New Roman" w:cs="Times New Roman"/>
                <w:spacing w:val="-1"/>
              </w:rPr>
              <w:t>2</w:t>
            </w:r>
          </w:p>
        </w:tc>
        <w:tc>
          <w:tcPr>
            <w:tcW w:w="6389" w:type="dxa"/>
            <w:tcBorders>
              <w:top w:val="single" w:sz="5" w:space="0" w:color="000000"/>
              <w:left w:val="single" w:sz="5" w:space="0" w:color="000000"/>
              <w:bottom w:val="single" w:sz="5" w:space="0" w:color="000000"/>
              <w:right w:val="single" w:sz="5" w:space="0" w:color="000000"/>
            </w:tcBorders>
          </w:tcPr>
          <w:p w14:paraId="09BA7A6E" w14:textId="77777777" w:rsidR="00D347B5" w:rsidRPr="00D06572" w:rsidRDefault="00D347B5"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 xml:space="preserve">Research </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51F78C13"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20C5A4FF"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59579A49"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10C6BF95"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bookmarkEnd w:id="4"/>
      <w:tr w:rsidR="00D347B5" w:rsidRPr="00D06572" w14:paraId="618B7397" w14:textId="77777777" w:rsidTr="00D347B5">
        <w:trPr>
          <w:trHeight w:hRule="exact" w:val="502"/>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15662669" w14:textId="50A67BB7" w:rsidR="00D347B5" w:rsidRPr="00D06572" w:rsidRDefault="00D347B5"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3</w:t>
            </w:r>
          </w:p>
        </w:tc>
        <w:tc>
          <w:tcPr>
            <w:tcW w:w="6389" w:type="dxa"/>
            <w:tcBorders>
              <w:top w:val="single" w:sz="5" w:space="0" w:color="000000"/>
              <w:left w:val="single" w:sz="5" w:space="0" w:color="000000"/>
              <w:bottom w:val="single" w:sz="5" w:space="0" w:color="000000"/>
              <w:right w:val="single" w:sz="5" w:space="0" w:color="000000"/>
            </w:tcBorders>
          </w:tcPr>
          <w:p w14:paraId="0ADC421F" w14:textId="77777777" w:rsidR="00D347B5" w:rsidRPr="00D06572" w:rsidRDefault="00D347B5"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 xml:space="preserve">Compile statistics </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3EE146AD"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63612327"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208E73E0"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140010A6"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04A54F3E" w14:textId="77777777" w:rsidTr="00D347B5">
        <w:trPr>
          <w:trHeight w:hRule="exact" w:val="502"/>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3DDE460A" w14:textId="1DE4F579" w:rsidR="00D347B5" w:rsidRPr="00D06572" w:rsidRDefault="00D347B5"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4</w:t>
            </w:r>
          </w:p>
        </w:tc>
        <w:tc>
          <w:tcPr>
            <w:tcW w:w="6389" w:type="dxa"/>
            <w:tcBorders>
              <w:top w:val="single" w:sz="5" w:space="0" w:color="000000"/>
              <w:left w:val="single" w:sz="5" w:space="0" w:color="000000"/>
              <w:bottom w:val="single" w:sz="5" w:space="0" w:color="000000"/>
              <w:right w:val="single" w:sz="5" w:space="0" w:color="000000"/>
            </w:tcBorders>
          </w:tcPr>
          <w:p w14:paraId="1331D3D7" w14:textId="77777777" w:rsidR="00D347B5" w:rsidRPr="00D06572" w:rsidRDefault="00D347B5"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 xml:space="preserve">Relocation Plan </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79988949"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6BD7BFD6"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4EE75A92"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1C8A6730"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0A9BDD4C" w14:textId="77777777" w:rsidTr="00D347B5">
        <w:trPr>
          <w:trHeight w:hRule="exact" w:val="502"/>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54DDB6D8" w14:textId="73A9DC33" w:rsidR="00D347B5" w:rsidRPr="00D06572" w:rsidRDefault="00D347B5"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5</w:t>
            </w:r>
          </w:p>
        </w:tc>
        <w:tc>
          <w:tcPr>
            <w:tcW w:w="6389" w:type="dxa"/>
            <w:tcBorders>
              <w:top w:val="single" w:sz="5" w:space="0" w:color="000000"/>
              <w:left w:val="single" w:sz="5" w:space="0" w:color="000000"/>
              <w:bottom w:val="single" w:sz="5" w:space="0" w:color="000000"/>
              <w:right w:val="single" w:sz="5" w:space="0" w:color="000000"/>
            </w:tcBorders>
          </w:tcPr>
          <w:p w14:paraId="58BC5495" w14:textId="77777777" w:rsidR="00D347B5" w:rsidRPr="00D06572" w:rsidRDefault="00D347B5"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 xml:space="preserve">Relocation Implementation </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4C05C958"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150A206B"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408A6E7B"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19BD34B6"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bl>
    <w:p w14:paraId="18856269" w14:textId="77777777" w:rsidR="00D347B5" w:rsidRPr="00D06572" w:rsidRDefault="00D347B5" w:rsidP="00D4419D">
      <w:pPr>
        <w:jc w:val="both"/>
        <w:rPr>
          <w:rFonts w:ascii="Times New Roman" w:hAnsi="Times New Roman" w:cs="Times New Roman"/>
          <w:b/>
          <w:color w:val="365F91"/>
          <w:u w:val="thick" w:color="365F91"/>
        </w:rPr>
      </w:pPr>
    </w:p>
    <w:p w14:paraId="501D19A7" w14:textId="122DE098" w:rsidR="00D347B5" w:rsidRPr="00D06572" w:rsidRDefault="00D347B5" w:rsidP="00605033">
      <w:pPr>
        <w:tabs>
          <w:tab w:val="left" w:pos="360"/>
        </w:tabs>
        <w:jc w:val="both"/>
        <w:rPr>
          <w:rFonts w:ascii="Times New Roman" w:eastAsia="Times New Roman" w:hAnsi="Times New Roman" w:cs="Times New Roman"/>
        </w:rPr>
      </w:pPr>
      <w:r w:rsidRPr="00D06572">
        <w:rPr>
          <w:rFonts w:ascii="Times New Roman" w:hAnsi="Times New Roman" w:cs="Times New Roman"/>
          <w:b/>
          <w:spacing w:val="-1"/>
          <w:u w:val="thick" w:color="365F91"/>
        </w:rPr>
        <w:t>1</w:t>
      </w:r>
      <w:r w:rsidR="00B20372">
        <w:rPr>
          <w:rFonts w:ascii="Times New Roman" w:hAnsi="Times New Roman" w:cs="Times New Roman"/>
          <w:b/>
          <w:spacing w:val="33"/>
          <w:u w:val="thick" w:color="365F91"/>
        </w:rPr>
        <w:tab/>
      </w:r>
      <w:r w:rsidRPr="00D06572">
        <w:rPr>
          <w:rFonts w:ascii="Times New Roman" w:hAnsi="Times New Roman" w:cs="Times New Roman"/>
          <w:b/>
          <w:spacing w:val="-1"/>
          <w:u w:val="thick" w:color="365F91"/>
        </w:rPr>
        <w:t xml:space="preserve">Interview Occupants </w:t>
      </w:r>
    </w:p>
    <w:p w14:paraId="076E0EC3" w14:textId="5D7C7CB6" w:rsidR="00D347B5" w:rsidRPr="00D06572" w:rsidRDefault="00D347B5" w:rsidP="00605033">
      <w:pPr>
        <w:pStyle w:val="BodyText"/>
        <w:ind w:left="0" w:right="224"/>
        <w:jc w:val="both"/>
        <w:rPr>
          <w:rFonts w:cs="Times New Roman"/>
          <w:sz w:val="22"/>
          <w:szCs w:val="22"/>
        </w:rPr>
      </w:pPr>
      <w:r w:rsidRPr="00D06572">
        <w:rPr>
          <w:rFonts w:cs="Times New Roman"/>
          <w:sz w:val="22"/>
          <w:szCs w:val="22"/>
        </w:rPr>
        <w:t xml:space="preserve">Interview all potentially affected occupants to determine relocation needs. </w:t>
      </w:r>
      <w:r w:rsidR="00B20372">
        <w:rPr>
          <w:rFonts w:cs="Times New Roman"/>
          <w:sz w:val="22"/>
          <w:szCs w:val="22"/>
        </w:rPr>
        <w:t xml:space="preserve"> </w:t>
      </w:r>
      <w:r w:rsidRPr="00D06572">
        <w:rPr>
          <w:rFonts w:cs="Times New Roman"/>
          <w:sz w:val="22"/>
          <w:szCs w:val="22"/>
        </w:rPr>
        <w:t xml:space="preserve">The interview queries business needs, special licensing, permits or zoning needs, information on trade areas, special moving requirements, etc. </w:t>
      </w:r>
      <w:bookmarkStart w:id="5" w:name="_Hlk69980456"/>
      <w:r w:rsidR="00B20372">
        <w:rPr>
          <w:rFonts w:cs="Times New Roman"/>
          <w:sz w:val="22"/>
          <w:szCs w:val="22"/>
        </w:rPr>
        <w:t xml:space="preserve"> </w:t>
      </w:r>
      <w:r w:rsidRPr="00D06572">
        <w:rPr>
          <w:rFonts w:cs="Times New Roman"/>
          <w:sz w:val="22"/>
          <w:szCs w:val="22"/>
        </w:rPr>
        <w:t xml:space="preserve">The interview also queries household information such as: the number, age and gender of all occupants, income of the household, distance to employment and utilized neighborhood services, special needs of the household, etc. </w:t>
      </w:r>
    </w:p>
    <w:p w14:paraId="24390251" w14:textId="77777777" w:rsidR="00D347B5" w:rsidRPr="00D06572" w:rsidRDefault="00D347B5" w:rsidP="00D4419D">
      <w:pPr>
        <w:rPr>
          <w:rFonts w:ascii="Times New Roman" w:eastAsia="Times New Roman" w:hAnsi="Times New Roman" w:cs="Times New Roman"/>
        </w:rPr>
      </w:pPr>
      <w:bookmarkStart w:id="6" w:name="_Hlk69192476"/>
      <w:bookmarkEnd w:id="5"/>
    </w:p>
    <w:p w14:paraId="3A1AAF19" w14:textId="66508E68" w:rsidR="00D347B5" w:rsidRPr="00D06572" w:rsidRDefault="00D347B5" w:rsidP="00605033">
      <w:pPr>
        <w:pStyle w:val="Heading6"/>
        <w:tabs>
          <w:tab w:val="left" w:pos="360"/>
        </w:tabs>
        <w:ind w:left="0"/>
        <w:jc w:val="both"/>
        <w:rPr>
          <w:rFonts w:cs="Times New Roman"/>
          <w:sz w:val="22"/>
          <w:szCs w:val="22"/>
          <w:u w:val="none"/>
        </w:rPr>
      </w:pPr>
      <w:r w:rsidRPr="00D06572">
        <w:rPr>
          <w:rFonts w:cs="Times New Roman"/>
          <w:spacing w:val="-1"/>
          <w:sz w:val="22"/>
          <w:szCs w:val="22"/>
          <w:u w:val="thick" w:color="365F91"/>
        </w:rPr>
        <w:t>2</w:t>
      </w:r>
      <w:r w:rsidR="00B20372">
        <w:rPr>
          <w:rFonts w:cs="Times New Roman"/>
          <w:spacing w:val="32"/>
          <w:sz w:val="22"/>
          <w:szCs w:val="22"/>
          <w:u w:val="thick" w:color="365F91"/>
        </w:rPr>
        <w:tab/>
      </w:r>
      <w:r w:rsidRPr="00D06572">
        <w:rPr>
          <w:rFonts w:cs="Times New Roman"/>
          <w:spacing w:val="-1"/>
          <w:sz w:val="22"/>
          <w:szCs w:val="22"/>
          <w:u w:val="thick" w:color="365F91"/>
        </w:rPr>
        <w:t>Research</w:t>
      </w:r>
    </w:p>
    <w:bookmarkEnd w:id="6"/>
    <w:p w14:paraId="2CBC2B79" w14:textId="77777777" w:rsidR="00D347B5" w:rsidRPr="00D06572" w:rsidRDefault="00D347B5" w:rsidP="00605033">
      <w:pPr>
        <w:pStyle w:val="BodyText"/>
        <w:ind w:left="0" w:right="104"/>
        <w:jc w:val="both"/>
        <w:rPr>
          <w:rFonts w:cs="Times New Roman"/>
          <w:spacing w:val="-1"/>
          <w:sz w:val="22"/>
          <w:szCs w:val="22"/>
        </w:rPr>
      </w:pPr>
      <w:r w:rsidRPr="00D06572">
        <w:rPr>
          <w:rFonts w:cs="Times New Roman"/>
          <w:spacing w:val="-1"/>
          <w:sz w:val="22"/>
          <w:szCs w:val="22"/>
        </w:rPr>
        <w:t xml:space="preserve">Research the marketplace for available replacement locations and/or establish rent schedules for compiling project costs. </w:t>
      </w:r>
    </w:p>
    <w:p w14:paraId="49DC8F2F" w14:textId="77777777" w:rsidR="00D347B5" w:rsidRPr="00D06572" w:rsidRDefault="00D347B5">
      <w:pPr>
        <w:rPr>
          <w:rFonts w:ascii="Times New Roman" w:eastAsia="Times New Roman" w:hAnsi="Times New Roman" w:cs="Times New Roman"/>
        </w:rPr>
      </w:pPr>
    </w:p>
    <w:p w14:paraId="2D6DC9D4" w14:textId="6C7306DE"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t>3</w:t>
      </w:r>
      <w:r w:rsidR="00B20372">
        <w:rPr>
          <w:rFonts w:cs="Times New Roman"/>
          <w:spacing w:val="32"/>
          <w:sz w:val="22"/>
          <w:szCs w:val="22"/>
          <w:u w:val="thick" w:color="365F91"/>
        </w:rPr>
        <w:tab/>
      </w:r>
      <w:r w:rsidRPr="00D06572">
        <w:rPr>
          <w:rFonts w:cs="Times New Roman"/>
          <w:spacing w:val="-1"/>
          <w:sz w:val="22"/>
          <w:szCs w:val="22"/>
          <w:u w:val="thick" w:color="365F91"/>
        </w:rPr>
        <w:t>Compile Statistics</w:t>
      </w:r>
    </w:p>
    <w:p w14:paraId="67E495FE" w14:textId="5B7ABD46" w:rsidR="00D347B5" w:rsidRPr="00D06572" w:rsidRDefault="00D347B5" w:rsidP="00605033">
      <w:pPr>
        <w:pStyle w:val="BodyText"/>
        <w:ind w:left="0" w:right="104"/>
        <w:jc w:val="both"/>
        <w:rPr>
          <w:rFonts w:cs="Times New Roman"/>
          <w:spacing w:val="-1"/>
          <w:sz w:val="22"/>
          <w:szCs w:val="22"/>
        </w:rPr>
      </w:pPr>
      <w:bookmarkStart w:id="7" w:name="_Hlk69195967"/>
      <w:r w:rsidRPr="00D06572">
        <w:rPr>
          <w:rFonts w:cs="Times New Roman"/>
          <w:spacing w:val="-1"/>
          <w:sz w:val="22"/>
          <w:szCs w:val="22"/>
        </w:rPr>
        <w:t>Compile</w:t>
      </w:r>
      <w:bookmarkEnd w:id="7"/>
      <w:r w:rsidRPr="00D06572">
        <w:rPr>
          <w:rFonts w:cs="Times New Roman"/>
          <w:spacing w:val="-1"/>
          <w:sz w:val="22"/>
          <w:szCs w:val="22"/>
        </w:rPr>
        <w:t xml:space="preserve"> statistics on available housing and business replacement sites and calculate potential project costs.</w:t>
      </w:r>
    </w:p>
    <w:p w14:paraId="475B1228" w14:textId="77777777" w:rsidR="00D347B5" w:rsidRPr="00D06572" w:rsidRDefault="00D347B5">
      <w:pPr>
        <w:rPr>
          <w:rFonts w:ascii="Times New Roman" w:eastAsia="Times New Roman" w:hAnsi="Times New Roman" w:cs="Times New Roman"/>
        </w:rPr>
      </w:pPr>
    </w:p>
    <w:p w14:paraId="6D02915D" w14:textId="12AC9F16" w:rsidR="00D347B5" w:rsidRPr="00D06572" w:rsidRDefault="00D347B5" w:rsidP="00605033">
      <w:pPr>
        <w:pStyle w:val="Heading6"/>
        <w:tabs>
          <w:tab w:val="left" w:pos="360"/>
        </w:tabs>
        <w:ind w:left="0"/>
        <w:jc w:val="both"/>
        <w:rPr>
          <w:rFonts w:cs="Times New Roman"/>
          <w:spacing w:val="-1"/>
          <w:sz w:val="22"/>
          <w:szCs w:val="22"/>
          <w:u w:val="thick" w:color="365F91"/>
        </w:rPr>
      </w:pPr>
      <w:r w:rsidRPr="00D06572">
        <w:rPr>
          <w:rFonts w:cs="Times New Roman"/>
          <w:spacing w:val="-1"/>
          <w:sz w:val="22"/>
          <w:szCs w:val="22"/>
          <w:u w:val="thick" w:color="365F91"/>
        </w:rPr>
        <w:t>4</w:t>
      </w:r>
      <w:r w:rsidR="00B20372">
        <w:rPr>
          <w:rFonts w:cs="Times New Roman"/>
          <w:spacing w:val="32"/>
          <w:sz w:val="22"/>
          <w:szCs w:val="22"/>
          <w:u w:val="thick" w:color="365F91"/>
        </w:rPr>
        <w:tab/>
      </w:r>
      <w:r w:rsidRPr="00D06572">
        <w:rPr>
          <w:rFonts w:cs="Times New Roman"/>
          <w:spacing w:val="-1"/>
          <w:sz w:val="22"/>
          <w:szCs w:val="22"/>
          <w:u w:val="thick" w:color="365F91"/>
        </w:rPr>
        <w:t>Relocation Plan</w:t>
      </w:r>
    </w:p>
    <w:p w14:paraId="168F8E3B" w14:textId="035FD594" w:rsidR="00D347B5" w:rsidRPr="00D06572" w:rsidRDefault="00D347B5" w:rsidP="00605033">
      <w:pPr>
        <w:pStyle w:val="Heading6"/>
        <w:ind w:left="0"/>
        <w:jc w:val="both"/>
        <w:rPr>
          <w:rFonts w:cs="Times New Roman"/>
          <w:b w:val="0"/>
          <w:bCs w:val="0"/>
          <w:sz w:val="22"/>
          <w:szCs w:val="22"/>
          <w:u w:val="none"/>
        </w:rPr>
      </w:pPr>
      <w:r w:rsidRPr="00D06572">
        <w:rPr>
          <w:rFonts w:cs="Times New Roman"/>
          <w:b w:val="0"/>
          <w:bCs w:val="0"/>
          <w:sz w:val="22"/>
          <w:szCs w:val="22"/>
          <w:u w:val="none"/>
        </w:rPr>
        <w:t xml:space="preserve">Create and present </w:t>
      </w:r>
      <w:bookmarkStart w:id="8" w:name="_Hlk69196155"/>
      <w:r w:rsidRPr="00D06572">
        <w:rPr>
          <w:rFonts w:cs="Times New Roman"/>
          <w:b w:val="0"/>
          <w:bCs w:val="0"/>
          <w:sz w:val="22"/>
          <w:szCs w:val="22"/>
          <w:u w:val="none"/>
        </w:rPr>
        <w:t xml:space="preserve">draft relocation </w:t>
      </w:r>
      <w:bookmarkEnd w:id="8"/>
      <w:r w:rsidRPr="00D06572">
        <w:rPr>
          <w:rFonts w:cs="Times New Roman"/>
          <w:b w:val="0"/>
          <w:bCs w:val="0"/>
          <w:sz w:val="22"/>
          <w:szCs w:val="22"/>
          <w:u w:val="none"/>
        </w:rPr>
        <w:t xml:space="preserve">plan to client. </w:t>
      </w:r>
      <w:r w:rsidR="00B20372">
        <w:rPr>
          <w:rFonts w:cs="Times New Roman"/>
          <w:b w:val="0"/>
          <w:bCs w:val="0"/>
          <w:sz w:val="22"/>
          <w:szCs w:val="22"/>
          <w:u w:val="none"/>
        </w:rPr>
        <w:t xml:space="preserve"> </w:t>
      </w:r>
      <w:r w:rsidRPr="00D06572">
        <w:rPr>
          <w:rFonts w:cs="Times New Roman"/>
          <w:b w:val="0"/>
          <w:bCs w:val="0"/>
          <w:sz w:val="22"/>
          <w:szCs w:val="22"/>
          <w:u w:val="none"/>
        </w:rPr>
        <w:t xml:space="preserve">Distribute plan to project participants, make it available for public inspection, and make any needed revisions brought up during the public inspection period. </w:t>
      </w:r>
      <w:r w:rsidR="00B20372">
        <w:rPr>
          <w:rFonts w:cs="Times New Roman"/>
          <w:b w:val="0"/>
          <w:bCs w:val="0"/>
          <w:sz w:val="22"/>
          <w:szCs w:val="22"/>
          <w:u w:val="none"/>
        </w:rPr>
        <w:t xml:space="preserve"> </w:t>
      </w:r>
      <w:r w:rsidRPr="00D06572">
        <w:rPr>
          <w:rFonts w:cs="Times New Roman"/>
          <w:b w:val="0"/>
          <w:bCs w:val="0"/>
          <w:sz w:val="22"/>
          <w:szCs w:val="22"/>
          <w:u w:val="none"/>
        </w:rPr>
        <w:t>Participate in adoption presentation meeting.</w:t>
      </w:r>
    </w:p>
    <w:p w14:paraId="1C502136" w14:textId="77777777" w:rsidR="00D347B5" w:rsidRPr="00D06572" w:rsidRDefault="00D347B5" w:rsidP="00605033">
      <w:pPr>
        <w:pStyle w:val="BodyText"/>
        <w:ind w:left="0" w:right="104"/>
        <w:jc w:val="both"/>
        <w:rPr>
          <w:rFonts w:cs="Times New Roman"/>
          <w:sz w:val="22"/>
          <w:szCs w:val="22"/>
        </w:rPr>
      </w:pPr>
    </w:p>
    <w:p w14:paraId="4916DBCD" w14:textId="68E5ABA6"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t>5</w:t>
      </w:r>
      <w:r w:rsidR="00B20372">
        <w:rPr>
          <w:rFonts w:cs="Times New Roman"/>
          <w:spacing w:val="32"/>
          <w:sz w:val="22"/>
          <w:szCs w:val="22"/>
          <w:u w:val="thick" w:color="365F91"/>
        </w:rPr>
        <w:tab/>
      </w:r>
      <w:r w:rsidRPr="00D06572">
        <w:rPr>
          <w:rFonts w:cs="Times New Roman"/>
          <w:spacing w:val="-1"/>
          <w:sz w:val="22"/>
          <w:szCs w:val="22"/>
          <w:u w:val="thick" w:color="365F91"/>
        </w:rPr>
        <w:t>Relocation Implementation</w:t>
      </w:r>
    </w:p>
    <w:p w14:paraId="16B028F7" w14:textId="4DF6E1D6" w:rsidR="00D347B5" w:rsidRPr="00D06572" w:rsidRDefault="00D347B5">
      <w:pPr>
        <w:jc w:val="both"/>
        <w:rPr>
          <w:rFonts w:ascii="Times New Roman" w:hAnsi="Times New Roman" w:cs="Times New Roman"/>
        </w:rPr>
      </w:pPr>
      <w:r w:rsidRPr="00D06572">
        <w:rPr>
          <w:rFonts w:ascii="Times New Roman" w:hAnsi="Times New Roman" w:cs="Times New Roman"/>
        </w:rPr>
        <w:t>Secure the basic case information and set up case file, maintain the necessary case documentation and contact diary throughout the course of our involvement with the claimant.  Conduct an initial in-depth field interview with claimant, document rent, income, family size, names/ages of occupants, determine relocation needs, preferences, and special requirements, and provide general information notices and brochure.</w:t>
      </w:r>
      <w:r w:rsidR="00B20372">
        <w:rPr>
          <w:rFonts w:ascii="Times New Roman" w:hAnsi="Times New Roman" w:cs="Times New Roman"/>
        </w:rPr>
        <w:t xml:space="preserve"> </w:t>
      </w:r>
      <w:r w:rsidRPr="00D06572">
        <w:rPr>
          <w:rFonts w:ascii="Times New Roman" w:hAnsi="Times New Roman" w:cs="Times New Roman"/>
        </w:rPr>
        <w:t xml:space="preserve"> Explain relocation process, rights, and benefits available.</w:t>
      </w:r>
      <w:r w:rsidR="00B20372">
        <w:rPr>
          <w:rFonts w:ascii="Times New Roman" w:hAnsi="Times New Roman" w:cs="Times New Roman"/>
        </w:rPr>
        <w:t xml:space="preserve"> </w:t>
      </w:r>
      <w:r w:rsidRPr="00D06572">
        <w:rPr>
          <w:rFonts w:ascii="Times New Roman" w:hAnsi="Times New Roman" w:cs="Times New Roman"/>
        </w:rPr>
        <w:t xml:space="preserve"> If needed, provide ongoing advisory assistance to minimize hardships on claimants, including referrals to and coordination with community service resources, public housing, and other public services.  Also, if needed, document rent with rental agreement, receipts, or economic rent. </w:t>
      </w:r>
      <w:r w:rsidR="00B20372">
        <w:rPr>
          <w:rFonts w:ascii="Times New Roman" w:hAnsi="Times New Roman" w:cs="Times New Roman"/>
        </w:rPr>
        <w:t xml:space="preserve"> </w:t>
      </w:r>
      <w:r w:rsidRPr="00D06572">
        <w:rPr>
          <w:rFonts w:ascii="Times New Roman" w:hAnsi="Times New Roman" w:cs="Times New Roman"/>
        </w:rPr>
        <w:t xml:space="preserve">Document/verify income using pay stubs, budget worksheets, tax returns, certification, and/or cash affidavit. </w:t>
      </w:r>
      <w:r w:rsidR="00B20372">
        <w:rPr>
          <w:rFonts w:ascii="Times New Roman" w:hAnsi="Times New Roman" w:cs="Times New Roman"/>
        </w:rPr>
        <w:t xml:space="preserve"> </w:t>
      </w:r>
      <w:r w:rsidRPr="00D06572">
        <w:rPr>
          <w:rFonts w:ascii="Times New Roman" w:hAnsi="Times New Roman" w:cs="Times New Roman"/>
        </w:rPr>
        <w:t xml:space="preserve">Use rent method if income cannot be verified. </w:t>
      </w:r>
      <w:r w:rsidR="00B20372">
        <w:rPr>
          <w:rFonts w:ascii="Times New Roman" w:hAnsi="Times New Roman" w:cs="Times New Roman"/>
        </w:rPr>
        <w:t xml:space="preserve"> </w:t>
      </w:r>
      <w:r w:rsidRPr="00D06572">
        <w:rPr>
          <w:rFonts w:ascii="Times New Roman" w:hAnsi="Times New Roman" w:cs="Times New Roman"/>
        </w:rPr>
        <w:t xml:space="preserve">Assist with the reconciliation of fixtures and equipment among owner and tenant. </w:t>
      </w:r>
      <w:r w:rsidR="00B20372">
        <w:rPr>
          <w:rFonts w:ascii="Times New Roman" w:hAnsi="Times New Roman" w:cs="Times New Roman"/>
        </w:rPr>
        <w:t xml:space="preserve"> </w:t>
      </w:r>
      <w:r w:rsidRPr="00D06572">
        <w:rPr>
          <w:rFonts w:ascii="Times New Roman" w:hAnsi="Times New Roman" w:cs="Times New Roman"/>
        </w:rPr>
        <w:t xml:space="preserve">Create rent schedule for project as appropriate </w:t>
      </w:r>
      <w:r w:rsidRPr="00D06572">
        <w:rPr>
          <w:rFonts w:ascii="Times New Roman" w:hAnsi="Times New Roman" w:cs="Times New Roman"/>
        </w:rPr>
        <w:lastRenderedPageBreak/>
        <w:t xml:space="preserve">and if authorized by client, search, and document comparable for each claimant, provide initial referrals and three sets of additional housing referrals every 4-6 weeks as necessary. </w:t>
      </w:r>
      <w:r w:rsidR="008671CD">
        <w:rPr>
          <w:rFonts w:ascii="Times New Roman" w:hAnsi="Times New Roman" w:cs="Times New Roman"/>
        </w:rPr>
        <w:t xml:space="preserve"> </w:t>
      </w:r>
      <w:r w:rsidRPr="00D06572">
        <w:rPr>
          <w:rFonts w:ascii="Times New Roman" w:hAnsi="Times New Roman" w:cs="Times New Roman"/>
        </w:rPr>
        <w:t xml:space="preserve">Search for available non-residential sites until Consultant recommends at least one appropriate site or determines that no such site exists. </w:t>
      </w:r>
      <w:r w:rsidR="008671CD">
        <w:rPr>
          <w:rFonts w:ascii="Times New Roman" w:hAnsi="Times New Roman" w:cs="Times New Roman"/>
        </w:rPr>
        <w:t xml:space="preserve"> </w:t>
      </w:r>
      <w:r w:rsidRPr="00D06572">
        <w:rPr>
          <w:rFonts w:ascii="Times New Roman" w:hAnsi="Times New Roman" w:cs="Times New Roman"/>
        </w:rPr>
        <w:t xml:space="preserve">Provide with any referral an evaluation form which requests feedback as the suitability of the site referral and attempt to secure response from claimant.  Prepare letter of eligibility based on most appropriate comparable or rent schedule and seek authorization of client. </w:t>
      </w:r>
      <w:r w:rsidR="008671CD">
        <w:rPr>
          <w:rFonts w:ascii="Times New Roman" w:hAnsi="Times New Roman" w:cs="Times New Roman"/>
        </w:rPr>
        <w:t xml:space="preserve"> </w:t>
      </w:r>
      <w:r w:rsidRPr="00D06572">
        <w:rPr>
          <w:rFonts w:ascii="Times New Roman" w:hAnsi="Times New Roman" w:cs="Times New Roman"/>
        </w:rPr>
        <w:t>Deliver letter of eligibility to claimant, discuss findings, and impacts to occupants</w:t>
      </w:r>
      <w:r w:rsidR="00CD02C6">
        <w:rPr>
          <w:rFonts w:ascii="Times New Roman" w:hAnsi="Times New Roman" w:cs="Times New Roman"/>
        </w:rPr>
        <w:t>'</w:t>
      </w:r>
      <w:r w:rsidRPr="00D06572">
        <w:rPr>
          <w:rFonts w:ascii="Times New Roman" w:hAnsi="Times New Roman" w:cs="Times New Roman"/>
        </w:rPr>
        <w:t xml:space="preserve"> particular needs.</w:t>
      </w:r>
      <w:r w:rsidR="008671CD">
        <w:rPr>
          <w:rFonts w:ascii="Times New Roman" w:hAnsi="Times New Roman" w:cs="Times New Roman"/>
        </w:rPr>
        <w:t xml:space="preserve"> </w:t>
      </w:r>
      <w:r w:rsidRPr="00D06572">
        <w:rPr>
          <w:rFonts w:ascii="Times New Roman" w:hAnsi="Times New Roman" w:cs="Times New Roman"/>
        </w:rPr>
        <w:t xml:space="preserve"> Amend the letter of eligibility again if the economics of the comparable</w:t>
      </w:r>
      <w:r w:rsidR="00CD02C6">
        <w:rPr>
          <w:rFonts w:ascii="Times New Roman" w:hAnsi="Times New Roman" w:cs="Times New Roman"/>
        </w:rPr>
        <w:t>'</w:t>
      </w:r>
      <w:r w:rsidRPr="00D06572">
        <w:rPr>
          <w:rFonts w:ascii="Times New Roman" w:hAnsi="Times New Roman" w:cs="Times New Roman"/>
        </w:rPr>
        <w:t xml:space="preserve"> s availability changes over the course of our assignment.</w:t>
      </w:r>
      <w:r w:rsidR="008671CD">
        <w:rPr>
          <w:rFonts w:ascii="Times New Roman" w:hAnsi="Times New Roman" w:cs="Times New Roman"/>
        </w:rPr>
        <w:t xml:space="preserve"> </w:t>
      </w:r>
      <w:r w:rsidRPr="00D06572">
        <w:rPr>
          <w:rFonts w:ascii="Times New Roman" w:hAnsi="Times New Roman" w:cs="Times New Roman"/>
        </w:rPr>
        <w:t xml:space="preserve"> Prepare and deliver 90-day notice to vacate no later than 12 weeks after general information notices have been delivered.</w:t>
      </w:r>
      <w:r w:rsidR="008671CD">
        <w:rPr>
          <w:rFonts w:ascii="Times New Roman" w:hAnsi="Times New Roman" w:cs="Times New Roman"/>
        </w:rPr>
        <w:t xml:space="preserve"> </w:t>
      </w:r>
      <w:r w:rsidRPr="00D06572">
        <w:rPr>
          <w:rFonts w:ascii="Times New Roman" w:hAnsi="Times New Roman" w:cs="Times New Roman"/>
        </w:rPr>
        <w:t xml:space="preserve"> If needed, arrange for transportation to view replacement sites, assist claimants with their selection of a replacement site, with lease offers, with review of rental agreements, and with move bids or fixed moving payment.</w:t>
      </w:r>
      <w:r w:rsidR="008671CD">
        <w:rPr>
          <w:rFonts w:ascii="Times New Roman" w:hAnsi="Times New Roman" w:cs="Times New Roman"/>
        </w:rPr>
        <w:t xml:space="preserve"> </w:t>
      </w:r>
      <w:r w:rsidRPr="00D06572">
        <w:rPr>
          <w:rFonts w:ascii="Times New Roman" w:hAnsi="Times New Roman" w:cs="Times New Roman"/>
        </w:rPr>
        <w:t xml:space="preserve"> Inspect selected site to ensure it meets decent, safe, and sanitary requirements. Monitor the replacement site escrow and explain the relocation process to agent and escrow officer as necessary.</w:t>
      </w:r>
      <w:r w:rsidR="008671CD">
        <w:rPr>
          <w:rFonts w:ascii="Times New Roman" w:hAnsi="Times New Roman" w:cs="Times New Roman"/>
        </w:rPr>
        <w:t xml:space="preserve"> </w:t>
      </w:r>
      <w:r w:rsidRPr="00D06572">
        <w:rPr>
          <w:rFonts w:ascii="Times New Roman" w:hAnsi="Times New Roman" w:cs="Times New Roman"/>
        </w:rPr>
        <w:t xml:space="preserve"> Review and discuss claimants</w:t>
      </w:r>
      <w:r w:rsidR="00CD02C6">
        <w:rPr>
          <w:rFonts w:ascii="Times New Roman" w:hAnsi="Times New Roman" w:cs="Times New Roman"/>
        </w:rPr>
        <w:t>'</w:t>
      </w:r>
      <w:r w:rsidRPr="00D06572">
        <w:rPr>
          <w:rFonts w:ascii="Times New Roman" w:hAnsi="Times New Roman" w:cs="Times New Roman"/>
        </w:rPr>
        <w:t xml:space="preserve"> moving plans, build out specification and personal property inventory and coordinate eligibility limitations in advance of physical move. </w:t>
      </w:r>
      <w:r w:rsidR="008671CD">
        <w:rPr>
          <w:rFonts w:ascii="Times New Roman" w:hAnsi="Times New Roman" w:cs="Times New Roman"/>
        </w:rPr>
        <w:t xml:space="preserve"> </w:t>
      </w:r>
      <w:r w:rsidRPr="00D06572">
        <w:rPr>
          <w:rFonts w:ascii="Times New Roman" w:hAnsi="Times New Roman" w:cs="Times New Roman"/>
        </w:rPr>
        <w:t xml:space="preserve">Verify vacation of displacement site and secure a certificate of abandonment. </w:t>
      </w:r>
      <w:r w:rsidR="008671CD">
        <w:rPr>
          <w:rFonts w:ascii="Times New Roman" w:hAnsi="Times New Roman" w:cs="Times New Roman"/>
        </w:rPr>
        <w:t xml:space="preserve"> </w:t>
      </w:r>
      <w:r w:rsidRPr="00D06572">
        <w:rPr>
          <w:rFonts w:ascii="Times New Roman" w:hAnsi="Times New Roman" w:cs="Times New Roman"/>
        </w:rPr>
        <w:t xml:space="preserve">Determine eligibility for proposed amount of relocation benefits, including actual and reasonable moving payments, rental or purchase differential payments, re-establishment payments, and fixed payments as applicable. </w:t>
      </w:r>
      <w:r w:rsidR="008671CD">
        <w:rPr>
          <w:rFonts w:ascii="Times New Roman" w:hAnsi="Times New Roman" w:cs="Times New Roman"/>
        </w:rPr>
        <w:t xml:space="preserve"> </w:t>
      </w:r>
      <w:r w:rsidRPr="00D06572">
        <w:rPr>
          <w:rFonts w:ascii="Times New Roman" w:hAnsi="Times New Roman" w:cs="Times New Roman"/>
        </w:rPr>
        <w:t xml:space="preserve">For residential moves, secure and process an advance claim to assist with the move, and a second final claim incorporating the moving costs and rental/purchase differential payment once family has moved to selected displacement site. </w:t>
      </w:r>
      <w:r w:rsidR="008671CD">
        <w:rPr>
          <w:rFonts w:ascii="Times New Roman" w:hAnsi="Times New Roman" w:cs="Times New Roman"/>
        </w:rPr>
        <w:t xml:space="preserve"> </w:t>
      </w:r>
      <w:r w:rsidRPr="00D06572">
        <w:rPr>
          <w:rFonts w:ascii="Times New Roman" w:hAnsi="Times New Roman" w:cs="Times New Roman"/>
        </w:rPr>
        <w:t xml:space="preserve">For non-residential moves, secure and process moving assistance, re-establishment, in lieu, or settlement claims ensuring that no item was duplicated in the acquisition process. </w:t>
      </w:r>
      <w:r w:rsidR="008671CD">
        <w:rPr>
          <w:rFonts w:ascii="Times New Roman" w:hAnsi="Times New Roman" w:cs="Times New Roman"/>
        </w:rPr>
        <w:t xml:space="preserve"> </w:t>
      </w:r>
      <w:r w:rsidRPr="00D06572">
        <w:rPr>
          <w:rFonts w:ascii="Times New Roman" w:hAnsi="Times New Roman" w:cs="Times New Roman"/>
        </w:rPr>
        <w:t xml:space="preserve">Each claim will be signed by the claimant supported by appropriate back-up (written bids, schedules, receipts, etc.) and will be reviewed by Consultant for recommendation before submitting to client for approval. </w:t>
      </w:r>
      <w:r w:rsidR="008671CD">
        <w:rPr>
          <w:rFonts w:ascii="Times New Roman" w:hAnsi="Times New Roman" w:cs="Times New Roman"/>
        </w:rPr>
        <w:t xml:space="preserve"> </w:t>
      </w:r>
      <w:r w:rsidRPr="00D06572">
        <w:rPr>
          <w:rFonts w:ascii="Times New Roman" w:hAnsi="Times New Roman" w:cs="Times New Roman"/>
        </w:rPr>
        <w:t>Each claim check will be delivered to claimant in person (as feasible) and a receipt of payment will be secured.</w:t>
      </w:r>
    </w:p>
    <w:p w14:paraId="7F204965" w14:textId="77777777" w:rsidR="00D347B5" w:rsidRPr="00D06572" w:rsidRDefault="00D347B5" w:rsidP="00D4419D">
      <w:pPr>
        <w:jc w:val="both"/>
        <w:rPr>
          <w:rFonts w:ascii="Times New Roman" w:hAnsi="Times New Roman" w:cs="Times New Roman"/>
        </w:rPr>
      </w:pPr>
    </w:p>
    <w:p w14:paraId="14AC9457" w14:textId="1342A31D" w:rsidR="00D347B5" w:rsidRPr="00D1574B" w:rsidRDefault="00392257" w:rsidP="00D4419D">
      <w:pPr>
        <w:tabs>
          <w:tab w:val="left" w:pos="2980"/>
        </w:tabs>
        <w:ind w:left="460" w:right="1891" w:hanging="361"/>
        <w:rPr>
          <w:rFonts w:ascii="Times New Roman" w:eastAsia="Times New Roman" w:hAnsi="Times New Roman" w:cs="Times New Roman"/>
          <w:u w:val="single"/>
        </w:rPr>
      </w:pPr>
      <w:r w:rsidRPr="00D1574B">
        <w:rPr>
          <w:rFonts w:ascii="Times New Roman" w:hAnsi="Times New Roman" w:cs="Times New Roman"/>
          <w:b/>
          <w:color w:val="365F91"/>
          <w:spacing w:val="-1"/>
          <w:u w:val="single"/>
        </w:rPr>
        <w:t>Task J-3</w:t>
      </w:r>
      <w:r w:rsidR="00D347B5" w:rsidRPr="00D1574B">
        <w:rPr>
          <w:rFonts w:ascii="Times New Roman" w:hAnsi="Times New Roman" w:cs="Times New Roman"/>
          <w:b/>
          <w:color w:val="365F91"/>
          <w:u w:val="single"/>
        </w:rPr>
        <w:t>.  Title Services</w:t>
      </w:r>
    </w:p>
    <w:p w14:paraId="3BC38FC5" w14:textId="77777777" w:rsidR="00D347B5" w:rsidRPr="00D06572" w:rsidRDefault="00D347B5" w:rsidP="00D4419D">
      <w:pPr>
        <w:pStyle w:val="BodyText"/>
        <w:ind w:right="104"/>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71"/>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pacing w:val="-1"/>
          <w:sz w:val="22"/>
          <w:szCs w:val="22"/>
        </w:rPr>
        <w:t>Table</w:t>
      </w:r>
      <w:r w:rsidRPr="00D06572">
        <w:rPr>
          <w:rFonts w:cs="Times New Roman"/>
          <w:spacing w:val="11"/>
          <w:sz w:val="22"/>
          <w:szCs w:val="22"/>
        </w:rPr>
        <w:t xml:space="preserve"> </w:t>
      </w:r>
      <w:r w:rsidRPr="00D06572">
        <w:rPr>
          <w:rFonts w:cs="Times New Roman"/>
          <w:spacing w:val="-1"/>
          <w:sz w:val="22"/>
          <w:szCs w:val="22"/>
        </w:rPr>
        <w:t>C-1</w:t>
      </w:r>
      <w:r w:rsidRPr="00D06572">
        <w:rPr>
          <w:rFonts w:cs="Times New Roman"/>
          <w:spacing w:val="12"/>
          <w:sz w:val="22"/>
          <w:szCs w:val="22"/>
        </w:rPr>
        <w:t xml:space="preserve"> </w:t>
      </w:r>
      <w:r w:rsidRPr="00D06572">
        <w:rPr>
          <w:rFonts w:cs="Times New Roman"/>
          <w:spacing w:val="-1"/>
          <w:sz w:val="22"/>
          <w:szCs w:val="22"/>
        </w:rPr>
        <w:t>below</w:t>
      </w:r>
      <w:r w:rsidRPr="00D06572">
        <w:rPr>
          <w:rFonts w:cs="Times New Roman"/>
          <w:spacing w:val="11"/>
          <w:sz w:val="22"/>
          <w:szCs w:val="22"/>
        </w:rPr>
        <w:t xml:space="preserve"> </w:t>
      </w:r>
      <w:r w:rsidRPr="00D06572">
        <w:rPr>
          <w:rFonts w:cs="Times New Roman"/>
          <w:spacing w:val="-1"/>
          <w:sz w:val="22"/>
          <w:szCs w:val="22"/>
        </w:rPr>
        <w:t>for</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Task(s)</w:t>
      </w:r>
      <w:r w:rsidRPr="00D06572">
        <w:rPr>
          <w:rFonts w:cs="Times New Roman"/>
          <w:spacing w:val="11"/>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your</w:t>
      </w:r>
      <w:r w:rsidRPr="00D06572">
        <w:rPr>
          <w:rFonts w:cs="Times New Roman"/>
          <w:spacing w:val="11"/>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sub-consultant</w:t>
      </w:r>
      <w:r w:rsidRPr="00D06572">
        <w:rPr>
          <w:rFonts w:cs="Times New Roman"/>
          <w:spacing w:val="12"/>
          <w:sz w:val="22"/>
          <w:szCs w:val="22"/>
        </w:rPr>
        <w:t xml:space="preserve"> </w:t>
      </w:r>
      <w:r w:rsidRPr="00D06572">
        <w:rPr>
          <w:rFonts w:cs="Times New Roman"/>
          <w:spacing w:val="-1"/>
          <w:sz w:val="22"/>
          <w:szCs w:val="22"/>
        </w:rPr>
        <w:t>(if</w:t>
      </w:r>
      <w:r w:rsidRPr="00D06572">
        <w:rPr>
          <w:rFonts w:cs="Times New Roman"/>
          <w:spacing w:val="11"/>
          <w:sz w:val="22"/>
          <w:szCs w:val="22"/>
        </w:rPr>
        <w:t xml:space="preserve"> </w:t>
      </w:r>
      <w:r w:rsidRPr="00D06572">
        <w:rPr>
          <w:rFonts w:cs="Times New Roman"/>
          <w:spacing w:val="-1"/>
          <w:sz w:val="22"/>
          <w:szCs w:val="22"/>
        </w:rPr>
        <w:t>any)</w:t>
      </w:r>
      <w:r w:rsidRPr="00D06572">
        <w:rPr>
          <w:rFonts w:cs="Times New Roman"/>
          <w:spacing w:val="11"/>
          <w:sz w:val="22"/>
          <w:szCs w:val="22"/>
        </w:rPr>
        <w:t xml:space="preserve"> </w:t>
      </w:r>
      <w:r w:rsidRPr="00D06572">
        <w:rPr>
          <w:rFonts w:cs="Times New Roman"/>
          <w:sz w:val="22"/>
          <w:szCs w:val="22"/>
        </w:rPr>
        <w:t>can</w:t>
      </w:r>
      <w:r w:rsidRPr="00D06572">
        <w:rPr>
          <w:rFonts w:cs="Times New Roman"/>
          <w:spacing w:val="12"/>
          <w:sz w:val="22"/>
          <w:szCs w:val="22"/>
        </w:rPr>
        <w:t xml:space="preserve"> </w:t>
      </w:r>
      <w:r w:rsidRPr="00D06572">
        <w:rPr>
          <w:rFonts w:cs="Times New Roman"/>
          <w:spacing w:val="-1"/>
          <w:sz w:val="22"/>
          <w:szCs w:val="22"/>
        </w:rPr>
        <w:t>perform,</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z w:val="22"/>
          <w:szCs w:val="22"/>
        </w:rPr>
        <w:t>include</w:t>
      </w:r>
      <w:r w:rsidRPr="00D06572">
        <w:rPr>
          <w:rFonts w:cs="Times New Roman"/>
          <w:spacing w:val="89"/>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586F3AF4" w14:textId="77777777" w:rsidR="00D347B5" w:rsidRPr="00D06572" w:rsidRDefault="00D347B5" w:rsidP="00D4419D">
      <w:pPr>
        <w:rPr>
          <w:rFonts w:ascii="Times New Roman" w:eastAsia="Times New Roman" w:hAnsi="Times New Roman" w:cs="Times New Roman"/>
        </w:rPr>
      </w:pPr>
    </w:p>
    <w:p w14:paraId="3E3579EF" w14:textId="77777777" w:rsidR="00D347B5" w:rsidRPr="00D06572" w:rsidRDefault="00D347B5" w:rsidP="00D4419D">
      <w:pPr>
        <w:pStyle w:val="BodyText"/>
        <w:numPr>
          <w:ilvl w:val="0"/>
          <w:numId w:val="35"/>
        </w:numPr>
        <w:tabs>
          <w:tab w:val="left" w:pos="821"/>
        </w:tabs>
        <w:ind w:right="10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5"/>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t>
      </w:r>
      <w:r w:rsidRPr="00D06572">
        <w:rPr>
          <w:rFonts w:cs="Times New Roman"/>
          <w:sz w:val="22"/>
          <w:szCs w:val="22"/>
        </w:rPr>
        <w:t>work.</w:t>
      </w:r>
    </w:p>
    <w:p w14:paraId="249390C1" w14:textId="77777777" w:rsidR="00D347B5" w:rsidRPr="00D06572" w:rsidRDefault="00D347B5" w:rsidP="00D4419D">
      <w:pPr>
        <w:pStyle w:val="BodyText"/>
        <w:numPr>
          <w:ilvl w:val="0"/>
          <w:numId w:val="35"/>
        </w:numPr>
        <w:tabs>
          <w:tab w:val="left" w:pos="821"/>
        </w:tabs>
        <w:ind w:right="10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 consultant</w:t>
      </w:r>
      <w:r w:rsidRPr="00D06572">
        <w:rPr>
          <w:rFonts w:cs="Times New Roman"/>
          <w:spacing w:val="10"/>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pacing w:val="-1"/>
          <w:sz w:val="22"/>
          <w:szCs w:val="22"/>
        </w:rPr>
        <w:t>has</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necessary</w:t>
      </w:r>
      <w:r w:rsidRPr="00D06572">
        <w:rPr>
          <w:rFonts w:cs="Times New Roman"/>
          <w:spacing w:val="4"/>
          <w:sz w:val="22"/>
          <w:szCs w:val="22"/>
        </w:rPr>
        <w:t xml:space="preserve"> </w:t>
      </w:r>
      <w:r w:rsidRPr="00D06572">
        <w:rPr>
          <w:rFonts w:cs="Times New Roman"/>
          <w:spacing w:val="-1"/>
          <w:sz w:val="22"/>
          <w:szCs w:val="22"/>
        </w:rPr>
        <w:t>qualifications</w:t>
      </w:r>
      <w:r w:rsidRPr="00D06572">
        <w:rPr>
          <w:rFonts w:cs="Times New Roman"/>
          <w:spacing w:val="9"/>
          <w:sz w:val="22"/>
          <w:szCs w:val="22"/>
        </w:rPr>
        <w:t xml:space="preserve"> </w:t>
      </w:r>
      <w:r w:rsidRPr="00D06572">
        <w:rPr>
          <w:rFonts w:cs="Times New Roman"/>
          <w:sz w:val="22"/>
          <w:szCs w:val="22"/>
        </w:rPr>
        <w:t>and</w:t>
      </w:r>
      <w:r w:rsidRPr="00D06572">
        <w:rPr>
          <w:rFonts w:cs="Times New Roman"/>
          <w:spacing w:val="9"/>
          <w:sz w:val="22"/>
          <w:szCs w:val="22"/>
        </w:rPr>
        <w:t xml:space="preserve"> </w:t>
      </w:r>
      <w:r w:rsidRPr="00D06572">
        <w:rPr>
          <w:rFonts w:cs="Times New Roman"/>
          <w:spacing w:val="-1"/>
          <w:sz w:val="22"/>
          <w:szCs w:val="22"/>
        </w:rPr>
        <w:t>experience.</w:t>
      </w:r>
      <w:r w:rsidRPr="00D06572">
        <w:rPr>
          <w:rFonts w:cs="Times New Roman"/>
          <w:spacing w:val="21"/>
          <w:sz w:val="22"/>
          <w:szCs w:val="22"/>
        </w:rPr>
        <w:t xml:space="preserve"> </w:t>
      </w:r>
      <w:r w:rsidRPr="00D06572">
        <w:rPr>
          <w:rFonts w:cs="Times New Roman"/>
          <w:sz w:val="22"/>
          <w:szCs w:val="22"/>
        </w:rPr>
        <w:t>(NOTE:</w:t>
      </w:r>
      <w:r w:rsidRPr="00D06572">
        <w:rPr>
          <w:rFonts w:cs="Times New Roman"/>
          <w:spacing w:val="10"/>
          <w:sz w:val="22"/>
          <w:szCs w:val="22"/>
        </w:rPr>
        <w:t xml:space="preserve"> </w:t>
      </w:r>
      <w:r w:rsidRPr="00D06572">
        <w:rPr>
          <w:rFonts w:cs="Times New Roman"/>
          <w:spacing w:val="-1"/>
          <w:sz w:val="22"/>
          <w:szCs w:val="22"/>
        </w:rPr>
        <w:t>firms</w:t>
      </w:r>
      <w:r w:rsidRPr="00D06572">
        <w:rPr>
          <w:rFonts w:cs="Times New Roman"/>
          <w:spacing w:val="9"/>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z w:val="22"/>
          <w:szCs w:val="22"/>
        </w:rPr>
        <w:t>are</w:t>
      </w:r>
      <w:r w:rsidRPr="00D06572">
        <w:rPr>
          <w:rFonts w:cs="Times New Roman"/>
          <w:spacing w:val="11"/>
          <w:sz w:val="22"/>
          <w:szCs w:val="22"/>
        </w:rPr>
        <w:t xml:space="preserve"> </w:t>
      </w:r>
      <w:r w:rsidRPr="00D06572">
        <w:rPr>
          <w:rFonts w:cs="Times New Roman"/>
          <w:spacing w:val="-1"/>
          <w:sz w:val="22"/>
          <w:szCs w:val="22"/>
        </w:rPr>
        <w:t>able</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95"/>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w:t>
      </w:r>
      <w:r w:rsidRPr="00D06572">
        <w:rPr>
          <w:rFonts w:cs="Times New Roman"/>
          <w:sz w:val="22"/>
          <w:szCs w:val="22"/>
        </w:rPr>
        <w:t xml:space="preserve"> 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4C25082A" w14:textId="77777777" w:rsidR="00D347B5" w:rsidRPr="00D06572" w:rsidRDefault="00D347B5" w:rsidP="00D4419D">
      <w:pPr>
        <w:jc w:val="both"/>
        <w:rPr>
          <w:rFonts w:ascii="Times New Roman" w:hAnsi="Times New Roman" w:cs="Times New Roman"/>
        </w:rPr>
      </w:pPr>
    </w:p>
    <w:p w14:paraId="6297D191" w14:textId="1484F354" w:rsidR="00D347B5" w:rsidRPr="00D06572" w:rsidRDefault="00D347B5" w:rsidP="00D4419D">
      <w:pPr>
        <w:pStyle w:val="Heading7"/>
        <w:spacing w:before="0"/>
        <w:ind w:left="2910" w:right="3038"/>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00392257" w:rsidRPr="00D06572">
        <w:rPr>
          <w:rFonts w:cs="Times New Roman"/>
          <w:sz w:val="22"/>
          <w:szCs w:val="22"/>
        </w:rPr>
        <w:t>J</w:t>
      </w:r>
      <w:r w:rsidRPr="00D06572">
        <w:rPr>
          <w:rFonts w:cs="Times New Roman"/>
          <w:sz w:val="22"/>
          <w:szCs w:val="22"/>
        </w:rPr>
        <w:t>-</w:t>
      </w:r>
      <w:r w:rsidR="00392257" w:rsidRPr="00D06572">
        <w:rPr>
          <w:rFonts w:cs="Times New Roman"/>
          <w:sz w:val="22"/>
          <w:szCs w:val="22"/>
        </w:rPr>
        <w:t>3</w:t>
      </w:r>
    </w:p>
    <w:p w14:paraId="754FA40E" w14:textId="7E78573D" w:rsidR="00D347B5" w:rsidRPr="00D06572" w:rsidRDefault="00D347B5" w:rsidP="00D4419D">
      <w:pPr>
        <w:ind w:left="2910" w:right="3038"/>
        <w:jc w:val="center"/>
        <w:rPr>
          <w:rFonts w:ascii="Times New Roman" w:hAnsi="Times New Roman" w:cs="Times New Roman"/>
          <w:b/>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p>
    <w:p w14:paraId="6E28612F" w14:textId="483B0FB5" w:rsidR="00D347B5" w:rsidRPr="00605033" w:rsidRDefault="00D347B5" w:rsidP="00605033">
      <w:pPr>
        <w:ind w:left="2910" w:right="3038"/>
        <w:jc w:val="center"/>
        <w:rPr>
          <w:rFonts w:ascii="Times New Roman" w:eastAsia="Times New Roman" w:hAnsi="Times New Roman" w:cs="Times New Roman"/>
        </w:rPr>
      </w:pPr>
      <w:r w:rsidRPr="00D06572">
        <w:rPr>
          <w:rFonts w:ascii="Times New Roman" w:hAnsi="Times New Roman" w:cs="Times New Roman"/>
          <w:b/>
        </w:rPr>
        <w:t>TITLE SERVICES</w:t>
      </w:r>
    </w:p>
    <w:tbl>
      <w:tblPr>
        <w:tblW w:w="10188" w:type="dxa"/>
        <w:tblInd w:w="99" w:type="dxa"/>
        <w:tblLayout w:type="fixed"/>
        <w:tblCellMar>
          <w:left w:w="0" w:type="dxa"/>
          <w:right w:w="0" w:type="dxa"/>
        </w:tblCellMar>
        <w:tblLook w:val="01E0" w:firstRow="1" w:lastRow="1" w:firstColumn="1" w:lastColumn="1" w:noHBand="0" w:noVBand="0"/>
      </w:tblPr>
      <w:tblGrid>
        <w:gridCol w:w="559"/>
        <w:gridCol w:w="6389"/>
        <w:gridCol w:w="811"/>
        <w:gridCol w:w="809"/>
        <w:gridCol w:w="811"/>
        <w:gridCol w:w="809"/>
      </w:tblGrid>
      <w:tr w:rsidR="00D347B5" w:rsidRPr="00D06572" w14:paraId="2621BB00" w14:textId="77777777" w:rsidTr="00D347B5">
        <w:trPr>
          <w:trHeight w:hRule="exact" w:val="1439"/>
        </w:trPr>
        <w:tc>
          <w:tcPr>
            <w:tcW w:w="559" w:type="dxa"/>
            <w:tcBorders>
              <w:top w:val="single" w:sz="5" w:space="0" w:color="000000"/>
              <w:left w:val="single" w:sz="5" w:space="0" w:color="000000"/>
              <w:bottom w:val="single" w:sz="5" w:space="0" w:color="000000"/>
              <w:right w:val="nil"/>
            </w:tcBorders>
            <w:shd w:val="clear" w:color="auto" w:fill="818181"/>
          </w:tcPr>
          <w:p w14:paraId="1E253087" w14:textId="77777777" w:rsidR="00D347B5" w:rsidRPr="00D06572" w:rsidRDefault="00D347B5" w:rsidP="00D4419D">
            <w:pPr>
              <w:rPr>
                <w:rFonts w:ascii="Times New Roman" w:hAnsi="Times New Roman" w:cs="Times New Roman"/>
              </w:rPr>
            </w:pPr>
          </w:p>
        </w:tc>
        <w:tc>
          <w:tcPr>
            <w:tcW w:w="6389" w:type="dxa"/>
            <w:tcBorders>
              <w:top w:val="single" w:sz="5" w:space="0" w:color="000000"/>
              <w:left w:val="nil"/>
              <w:bottom w:val="single" w:sz="5" w:space="0" w:color="000000"/>
              <w:right w:val="single" w:sz="5" w:space="0" w:color="000000"/>
            </w:tcBorders>
            <w:shd w:val="clear" w:color="auto" w:fill="818181"/>
          </w:tcPr>
          <w:p w14:paraId="13C3669D" w14:textId="77777777" w:rsidR="00D347B5" w:rsidRPr="00D06572" w:rsidRDefault="00D347B5" w:rsidP="00D4419D">
            <w:pPr>
              <w:pStyle w:val="TableParagraph"/>
              <w:rPr>
                <w:rFonts w:ascii="Times New Roman" w:eastAsia="Times New Roman" w:hAnsi="Times New Roman" w:cs="Times New Roman"/>
                <w:b/>
                <w:bCs/>
              </w:rPr>
            </w:pPr>
          </w:p>
          <w:p w14:paraId="4A445805" w14:textId="77777777" w:rsidR="00D347B5" w:rsidRPr="00D06572" w:rsidRDefault="00D347B5" w:rsidP="00D4419D">
            <w:pPr>
              <w:pStyle w:val="TableParagraph"/>
              <w:rPr>
                <w:rFonts w:ascii="Times New Roman" w:eastAsia="Times New Roman" w:hAnsi="Times New Roman" w:cs="Times New Roman"/>
                <w:b/>
                <w:bCs/>
              </w:rPr>
            </w:pPr>
          </w:p>
          <w:p w14:paraId="3AF1A07E" w14:textId="77777777" w:rsidR="00D347B5" w:rsidRPr="00D06572" w:rsidRDefault="00D347B5" w:rsidP="00D4419D">
            <w:pPr>
              <w:pStyle w:val="TableParagraph"/>
              <w:rPr>
                <w:rFonts w:ascii="Times New Roman" w:eastAsia="Times New Roman" w:hAnsi="Times New Roman" w:cs="Times New Roman"/>
                <w:b/>
                <w:bCs/>
              </w:rPr>
            </w:pPr>
          </w:p>
          <w:p w14:paraId="62A6D218" w14:textId="77777777" w:rsidR="00D347B5" w:rsidRPr="00D06572" w:rsidRDefault="00D347B5" w:rsidP="00D4419D">
            <w:pPr>
              <w:pStyle w:val="TableParagraph"/>
              <w:ind w:right="551"/>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811"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4D6D822" w14:textId="77777777" w:rsidR="00D347B5" w:rsidRPr="00D06572" w:rsidRDefault="00D347B5" w:rsidP="00D4419D">
            <w:pPr>
              <w:pStyle w:val="TableParagraph"/>
              <w:rPr>
                <w:rFonts w:ascii="Times New Roman" w:eastAsia="Times New Roman" w:hAnsi="Times New Roman" w:cs="Times New Roman"/>
                <w:b/>
                <w:bCs/>
              </w:rPr>
            </w:pPr>
          </w:p>
          <w:p w14:paraId="312E5C08" w14:textId="77777777" w:rsidR="00D347B5" w:rsidRPr="00D06572" w:rsidRDefault="00D347B5"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809"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5A8D63EA" w14:textId="77777777" w:rsidR="00D347B5" w:rsidRPr="00D06572" w:rsidRDefault="00D347B5" w:rsidP="00D4419D">
            <w:pPr>
              <w:pStyle w:val="TableParagraph"/>
              <w:ind w:left="70" w:right="290"/>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811"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7D3EED02" w14:textId="77777777" w:rsidR="00D347B5" w:rsidRPr="00D06572" w:rsidRDefault="00D347B5" w:rsidP="00D4419D">
            <w:pPr>
              <w:pStyle w:val="TableParagraph"/>
              <w:rPr>
                <w:rFonts w:ascii="Times New Roman" w:eastAsia="Times New Roman" w:hAnsi="Times New Roman" w:cs="Times New Roman"/>
                <w:b/>
                <w:bCs/>
              </w:rPr>
            </w:pPr>
          </w:p>
          <w:p w14:paraId="7217603B" w14:textId="77777777" w:rsidR="00D347B5" w:rsidRPr="00D06572" w:rsidRDefault="00D347B5"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1"/>
              </w:rPr>
              <w:t>TRAIN</w:t>
            </w:r>
          </w:p>
        </w:tc>
        <w:tc>
          <w:tcPr>
            <w:tcW w:w="809"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05D3B70A" w14:textId="77777777" w:rsidR="00D347B5" w:rsidRPr="00D06572" w:rsidRDefault="00D347B5" w:rsidP="00D4419D">
            <w:pPr>
              <w:pStyle w:val="TableParagraph"/>
              <w:ind w:left="70" w:right="438"/>
              <w:rPr>
                <w:rFonts w:ascii="Times New Roman" w:eastAsia="Times New Roman" w:hAnsi="Times New Roman" w:cs="Times New Roman"/>
              </w:rPr>
            </w:pPr>
            <w:r w:rsidRPr="00D06572">
              <w:rPr>
                <w:rFonts w:ascii="Times New Roman" w:hAnsi="Times New Roman" w:cs="Times New Roman"/>
                <w:b/>
                <w:color w:val="FFFFFF"/>
                <w:spacing w:val="-1"/>
              </w:rPr>
              <w:t>PEER</w:t>
            </w:r>
            <w:r w:rsidRPr="00D06572">
              <w:rPr>
                <w:rFonts w:ascii="Times New Roman" w:hAnsi="Times New Roman" w:cs="Times New Roman"/>
                <w:b/>
                <w:color w:val="FFFFFF"/>
                <w:spacing w:val="19"/>
              </w:rPr>
              <w:t xml:space="preserve"> </w:t>
            </w:r>
            <w:r w:rsidRPr="00D06572">
              <w:rPr>
                <w:rFonts w:ascii="Times New Roman" w:hAnsi="Times New Roman" w:cs="Times New Roman"/>
                <w:b/>
                <w:color w:val="FFFFFF"/>
                <w:spacing w:val="-1"/>
              </w:rPr>
              <w:t>REVIEW</w:t>
            </w:r>
          </w:p>
        </w:tc>
      </w:tr>
      <w:tr w:rsidR="00D347B5" w:rsidRPr="00D06572" w14:paraId="2E04120E" w14:textId="77777777" w:rsidTr="00D347B5">
        <w:trPr>
          <w:trHeight w:hRule="exact" w:val="365"/>
        </w:trPr>
        <w:tc>
          <w:tcPr>
            <w:tcW w:w="10188" w:type="dxa"/>
            <w:gridSpan w:val="6"/>
            <w:tcBorders>
              <w:top w:val="single" w:sz="5" w:space="0" w:color="000000"/>
              <w:left w:val="single" w:sz="5" w:space="0" w:color="000000"/>
              <w:bottom w:val="single" w:sz="5" w:space="0" w:color="000000"/>
              <w:right w:val="single" w:sz="5" w:space="0" w:color="000000"/>
            </w:tcBorders>
            <w:shd w:val="clear" w:color="auto" w:fill="DADADA"/>
          </w:tcPr>
          <w:p w14:paraId="770FA399" w14:textId="77777777" w:rsidR="00D347B5" w:rsidRPr="00D06572" w:rsidRDefault="00D347B5" w:rsidP="00D4419D">
            <w:pPr>
              <w:pStyle w:val="TableParagraph"/>
              <w:tabs>
                <w:tab w:val="left" w:pos="7474"/>
                <w:tab w:val="left" w:pos="10177"/>
              </w:tabs>
              <w:ind w:left="-1" w:right="-1"/>
              <w:rPr>
                <w:rFonts w:ascii="Times New Roman" w:eastAsia="Times New Roman" w:hAnsi="Times New Roman" w:cs="Times New Roman"/>
              </w:rPr>
            </w:pP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r w:rsidRPr="00D06572">
              <w:rPr>
                <w:rFonts w:ascii="Times New Roman" w:hAnsi="Times New Roman" w:cs="Times New Roman"/>
                <w:i/>
                <w:spacing w:val="-1"/>
                <w:highlight w:val="lightGray"/>
              </w:rPr>
              <w:t>Check</w:t>
            </w:r>
            <w:r w:rsidRPr="00D06572">
              <w:rPr>
                <w:rFonts w:ascii="Times New Roman" w:hAnsi="Times New Roman" w:cs="Times New Roman"/>
                <w:i/>
                <w:highlight w:val="lightGray"/>
              </w:rPr>
              <w:t xml:space="preserve"> All </w:t>
            </w:r>
            <w:r w:rsidRPr="00D06572">
              <w:rPr>
                <w:rFonts w:ascii="Times New Roman" w:hAnsi="Times New Roman" w:cs="Times New Roman"/>
                <w:i/>
                <w:spacing w:val="-1"/>
                <w:highlight w:val="lightGray"/>
              </w:rPr>
              <w:t>Applicable Services</w:t>
            </w: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p>
        </w:tc>
      </w:tr>
      <w:tr w:rsidR="00D347B5" w:rsidRPr="00D06572" w14:paraId="0773EE0F" w14:textId="77777777" w:rsidTr="00D347B5">
        <w:trPr>
          <w:trHeight w:hRule="exact" w:val="504"/>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6D356518" w14:textId="471BB9C3" w:rsidR="00D347B5" w:rsidRPr="00D06572" w:rsidRDefault="00D347B5"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1</w:t>
            </w:r>
          </w:p>
        </w:tc>
        <w:tc>
          <w:tcPr>
            <w:tcW w:w="6389" w:type="dxa"/>
            <w:tcBorders>
              <w:top w:val="single" w:sz="5" w:space="0" w:color="000000"/>
              <w:left w:val="single" w:sz="5" w:space="0" w:color="000000"/>
              <w:bottom w:val="single" w:sz="5" w:space="0" w:color="000000"/>
              <w:right w:val="single" w:sz="5" w:space="0" w:color="000000"/>
            </w:tcBorders>
          </w:tcPr>
          <w:p w14:paraId="34744AE5" w14:textId="77777777" w:rsidR="00D347B5" w:rsidRPr="00D06572" w:rsidRDefault="00D347B5" w:rsidP="00D4419D">
            <w:pPr>
              <w:pStyle w:val="TableParagraph"/>
              <w:ind w:left="99"/>
              <w:rPr>
                <w:rFonts w:ascii="Times New Roman" w:eastAsia="Times New Roman" w:hAnsi="Times New Roman" w:cs="Times New Roman"/>
              </w:rPr>
            </w:pPr>
            <w:r w:rsidRPr="00D06572">
              <w:rPr>
                <w:rFonts w:ascii="Times New Roman" w:hAnsi="Times New Roman" w:cs="Times New Roman"/>
              </w:rPr>
              <w:t xml:space="preserve">Preliminary Title Reports </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6C6A12B9"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3C5D33C0"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5E971FFE"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66B34BE8"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02048AA6" w14:textId="77777777" w:rsidTr="00D347B5">
        <w:trPr>
          <w:trHeight w:hRule="exact" w:val="502"/>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058062B6" w14:textId="0AE2167B" w:rsidR="00D347B5" w:rsidRPr="00D06572" w:rsidRDefault="00D347B5"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2</w:t>
            </w:r>
          </w:p>
        </w:tc>
        <w:tc>
          <w:tcPr>
            <w:tcW w:w="6389" w:type="dxa"/>
            <w:tcBorders>
              <w:top w:val="single" w:sz="5" w:space="0" w:color="000000"/>
              <w:left w:val="single" w:sz="5" w:space="0" w:color="000000"/>
              <w:bottom w:val="single" w:sz="5" w:space="0" w:color="000000"/>
              <w:right w:val="single" w:sz="5" w:space="0" w:color="000000"/>
            </w:tcBorders>
          </w:tcPr>
          <w:p w14:paraId="29578881" w14:textId="77777777" w:rsidR="00D347B5" w:rsidRPr="00D06572" w:rsidRDefault="00D347B5"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 xml:space="preserve">Policies of Title Insurance </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1E1C9309"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49416F66"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6E5B7F8F"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4739732E"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309C379F" w14:textId="77777777" w:rsidTr="00D347B5">
        <w:trPr>
          <w:trHeight w:hRule="exact" w:val="502"/>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0347BB1B" w14:textId="76DE97A8" w:rsidR="00D347B5" w:rsidRPr="00D06572" w:rsidRDefault="00D347B5"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3</w:t>
            </w:r>
          </w:p>
        </w:tc>
        <w:tc>
          <w:tcPr>
            <w:tcW w:w="6389" w:type="dxa"/>
            <w:tcBorders>
              <w:top w:val="single" w:sz="5" w:space="0" w:color="000000"/>
              <w:left w:val="single" w:sz="5" w:space="0" w:color="000000"/>
              <w:bottom w:val="single" w:sz="5" w:space="0" w:color="000000"/>
              <w:right w:val="single" w:sz="5" w:space="0" w:color="000000"/>
            </w:tcBorders>
          </w:tcPr>
          <w:p w14:paraId="71E1A225" w14:textId="77777777" w:rsidR="00D347B5" w:rsidRPr="00D06572" w:rsidRDefault="00D347B5"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 xml:space="preserve">Escrow Services  </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78166423"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0E0C9146"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132DD5F7"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60762CA9"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17280322" w14:textId="77777777" w:rsidTr="00D347B5">
        <w:trPr>
          <w:trHeight w:hRule="exact" w:val="502"/>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740E9BA3" w14:textId="71F0C4DC" w:rsidR="00D347B5" w:rsidRPr="00D06572" w:rsidRDefault="00D347B5"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4</w:t>
            </w:r>
          </w:p>
        </w:tc>
        <w:tc>
          <w:tcPr>
            <w:tcW w:w="6389" w:type="dxa"/>
            <w:tcBorders>
              <w:top w:val="single" w:sz="5" w:space="0" w:color="000000"/>
              <w:left w:val="single" w:sz="5" w:space="0" w:color="000000"/>
              <w:bottom w:val="single" w:sz="5" w:space="0" w:color="000000"/>
              <w:right w:val="single" w:sz="5" w:space="0" w:color="000000"/>
            </w:tcBorders>
          </w:tcPr>
          <w:p w14:paraId="6F75A3FD" w14:textId="77777777" w:rsidR="00D347B5" w:rsidRPr="00D06572" w:rsidRDefault="00D347B5"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 xml:space="preserve">Other Services  </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0F2110C8"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028D837B"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09F9A95A"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49E2A6DB"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bl>
    <w:p w14:paraId="18AE79D1" w14:textId="1CD67968" w:rsidR="00D347B5" w:rsidRPr="00D06572" w:rsidRDefault="00D347B5" w:rsidP="00605033">
      <w:pPr>
        <w:tabs>
          <w:tab w:val="left" w:pos="360"/>
        </w:tabs>
        <w:jc w:val="both"/>
        <w:rPr>
          <w:rFonts w:ascii="Times New Roman" w:hAnsi="Times New Roman" w:cs="Times New Roman"/>
          <w:b/>
          <w:spacing w:val="-1"/>
          <w:u w:val="thick" w:color="365F91"/>
        </w:rPr>
      </w:pPr>
      <w:r w:rsidRPr="00D06572">
        <w:rPr>
          <w:rFonts w:ascii="Times New Roman" w:hAnsi="Times New Roman" w:cs="Times New Roman"/>
          <w:b/>
          <w:spacing w:val="-1"/>
          <w:u w:val="thick" w:color="365F91"/>
        </w:rPr>
        <w:lastRenderedPageBreak/>
        <w:t>1</w:t>
      </w:r>
      <w:r w:rsidR="008671CD">
        <w:rPr>
          <w:rFonts w:ascii="Times New Roman" w:hAnsi="Times New Roman" w:cs="Times New Roman"/>
          <w:b/>
          <w:u w:val="thick" w:color="365F91"/>
        </w:rPr>
        <w:tab/>
      </w:r>
      <w:r w:rsidRPr="00D06572">
        <w:rPr>
          <w:rFonts w:ascii="Times New Roman" w:hAnsi="Times New Roman" w:cs="Times New Roman"/>
          <w:b/>
          <w:u w:val="thick" w:color="365F91"/>
        </w:rPr>
        <w:t xml:space="preserve">Preliminary Title Reports </w:t>
      </w:r>
      <w:r w:rsidRPr="00D06572">
        <w:rPr>
          <w:rFonts w:ascii="Times New Roman" w:hAnsi="Times New Roman" w:cs="Times New Roman"/>
          <w:b/>
          <w:spacing w:val="-1"/>
          <w:u w:val="thick" w:color="365F91"/>
        </w:rPr>
        <w:t xml:space="preserve"> </w:t>
      </w:r>
    </w:p>
    <w:p w14:paraId="78840B08" w14:textId="296758E1" w:rsidR="00D347B5" w:rsidRPr="00D06572" w:rsidRDefault="00D347B5">
      <w:pPr>
        <w:widowControl/>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 xml:space="preserve">Furnish preliminary title reports, litigation guarantees and title reports to District within fifteen (15) working days upon receipt of written request for such report(s). </w:t>
      </w:r>
      <w:r w:rsidR="008671CD">
        <w:rPr>
          <w:rFonts w:ascii="Times New Roman" w:hAnsi="Times New Roman" w:cs="Times New Roman"/>
        </w:rPr>
        <w:t xml:space="preserve"> </w:t>
      </w:r>
      <w:r w:rsidRPr="00D06572">
        <w:rPr>
          <w:rFonts w:ascii="Times New Roman" w:hAnsi="Times New Roman" w:cs="Times New Roman"/>
        </w:rPr>
        <w:t>Reports to be submitted in an electronic form and shall include, but not be limited to, the following items:</w:t>
      </w:r>
    </w:p>
    <w:p w14:paraId="7CA83660" w14:textId="77777777" w:rsidR="00D347B5" w:rsidRPr="00D06572" w:rsidRDefault="00D347B5" w:rsidP="00D4419D">
      <w:pPr>
        <w:pStyle w:val="ListParagraph"/>
        <w:widowControl/>
        <w:numPr>
          <w:ilvl w:val="0"/>
          <w:numId w:val="37"/>
        </w:numPr>
        <w:tabs>
          <w:tab w:val="left" w:pos="180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The</w:t>
      </w:r>
      <w:r w:rsidRPr="00D06572">
        <w:rPr>
          <w:rFonts w:ascii="Times New Roman" w:hAnsi="Times New Roman" w:cs="Times New Roman"/>
          <w:color w:val="FF0000"/>
        </w:rPr>
        <w:t xml:space="preserve"> </w:t>
      </w:r>
      <w:r w:rsidRPr="00D06572">
        <w:rPr>
          <w:rFonts w:ascii="Times New Roman" w:hAnsi="Times New Roman" w:cs="Times New Roman"/>
        </w:rPr>
        <w:t>names and addresses as disclosed of record of all persons or parties owning or claiming, or who may own or claim an interest in such parcel, and the nature of such interest and from whom deeds or releases should be obtained or who should be named as party defendants in an eminent domain action.  This would only apply to litigation guarantees.</w:t>
      </w:r>
    </w:p>
    <w:p w14:paraId="5C3B0679" w14:textId="77777777" w:rsidR="00D347B5" w:rsidRPr="00D06572" w:rsidRDefault="00D347B5" w:rsidP="00D4419D">
      <w:pPr>
        <w:pStyle w:val="ListParagraph"/>
        <w:widowControl/>
        <w:numPr>
          <w:ilvl w:val="0"/>
          <w:numId w:val="37"/>
        </w:numPr>
        <w:tabs>
          <w:tab w:val="left" w:pos="180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A copy of the instruments(s) whereby the vestee acquired title.</w:t>
      </w:r>
    </w:p>
    <w:p w14:paraId="5F7424B3" w14:textId="6AFC5EC6" w:rsidR="00D347B5" w:rsidRPr="00D06572" w:rsidRDefault="00D347B5" w:rsidP="00D4419D">
      <w:pPr>
        <w:pStyle w:val="ListParagraph"/>
        <w:widowControl/>
        <w:numPr>
          <w:ilvl w:val="0"/>
          <w:numId w:val="37"/>
        </w:numPr>
        <w:tabs>
          <w:tab w:val="left" w:pos="180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Such tax information as the County Assessor</w:t>
      </w:r>
      <w:r w:rsidR="00CD02C6">
        <w:rPr>
          <w:rFonts w:ascii="Times New Roman" w:hAnsi="Times New Roman" w:cs="Times New Roman"/>
        </w:rPr>
        <w:t>'</w:t>
      </w:r>
      <w:r w:rsidRPr="00D06572">
        <w:rPr>
          <w:rFonts w:ascii="Times New Roman" w:hAnsi="Times New Roman" w:cs="Times New Roman"/>
        </w:rPr>
        <w:t>s Parcel reference, code area, the amount of taxes and a statement of any special assessments.</w:t>
      </w:r>
    </w:p>
    <w:p w14:paraId="05B0D194" w14:textId="6ECCC385" w:rsidR="00D347B5" w:rsidRPr="00D06572" w:rsidRDefault="00D347B5" w:rsidP="00D4419D">
      <w:pPr>
        <w:pStyle w:val="ListParagraph"/>
        <w:widowControl/>
        <w:numPr>
          <w:ilvl w:val="0"/>
          <w:numId w:val="37"/>
        </w:numPr>
        <w:tabs>
          <w:tab w:val="left" w:pos="180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The vesting documents and Schedule B documents (easements, assessments, encumbrances, and rights-of-way) will be sent with the title reports.</w:t>
      </w:r>
    </w:p>
    <w:p w14:paraId="6B64D97A" w14:textId="77777777" w:rsidR="00D347B5" w:rsidRPr="00D06572" w:rsidRDefault="00D347B5" w:rsidP="00D4419D">
      <w:pPr>
        <w:pStyle w:val="ListParagraph"/>
        <w:widowControl/>
        <w:numPr>
          <w:ilvl w:val="0"/>
          <w:numId w:val="37"/>
        </w:numPr>
        <w:tabs>
          <w:tab w:val="left" w:pos="180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A portion or portions of a street, alley or highway abutting a parcel will be included up to three (3) contiguous parcels, as part of the land covered in the report, provided the title thereto vests in the same ownership as the adjoining parcel.</w:t>
      </w:r>
    </w:p>
    <w:p w14:paraId="47C24D27" w14:textId="4B3FAE98" w:rsidR="00D347B5" w:rsidRPr="008671CD" w:rsidRDefault="00D347B5" w:rsidP="00605033">
      <w:pPr>
        <w:pStyle w:val="ListParagraph"/>
        <w:widowControl/>
        <w:numPr>
          <w:ilvl w:val="0"/>
          <w:numId w:val="37"/>
        </w:numPr>
        <w:tabs>
          <w:tab w:val="left" w:pos="1440"/>
          <w:tab w:val="left" w:pos="1800"/>
        </w:tabs>
        <w:autoSpaceDE w:val="0"/>
        <w:autoSpaceDN w:val="0"/>
        <w:adjustRightInd w:val="0"/>
        <w:contextualSpacing/>
        <w:jc w:val="both"/>
        <w:rPr>
          <w:rFonts w:ascii="Times New Roman" w:hAnsi="Times New Roman" w:cs="Times New Roman"/>
          <w:bCs/>
        </w:rPr>
      </w:pPr>
      <w:r w:rsidRPr="008671CD">
        <w:rPr>
          <w:rFonts w:ascii="Times New Roman" w:hAnsi="Times New Roman" w:cs="Times New Roman"/>
        </w:rPr>
        <w:t>Provide District an invoice with each item as it is delivered to District.</w:t>
      </w:r>
      <w:r w:rsidR="008671CD">
        <w:rPr>
          <w:rFonts w:ascii="Times New Roman" w:hAnsi="Times New Roman" w:cs="Times New Roman"/>
        </w:rPr>
        <w:t xml:space="preserve">  </w:t>
      </w:r>
      <w:r w:rsidRPr="008671CD">
        <w:rPr>
          <w:rFonts w:ascii="Times New Roman" w:hAnsi="Times New Roman" w:cs="Times New Roman"/>
        </w:rPr>
        <w:t>Provide supplemental reports showing matters, if any, appearing of record subsequent to the date of the prior report.</w:t>
      </w:r>
    </w:p>
    <w:p w14:paraId="0416B13B" w14:textId="77777777" w:rsidR="00D347B5" w:rsidRPr="00D06572" w:rsidRDefault="00D347B5" w:rsidP="00D4419D">
      <w:pPr>
        <w:rPr>
          <w:rFonts w:ascii="Times New Roman" w:eastAsia="Times New Roman" w:hAnsi="Times New Roman" w:cs="Times New Roman"/>
        </w:rPr>
      </w:pPr>
    </w:p>
    <w:p w14:paraId="2933A05F" w14:textId="4E987A99"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t>2</w:t>
      </w:r>
      <w:r w:rsidR="008671CD">
        <w:rPr>
          <w:rFonts w:cs="Times New Roman"/>
          <w:spacing w:val="32"/>
          <w:sz w:val="22"/>
          <w:szCs w:val="22"/>
          <w:u w:val="thick" w:color="365F91"/>
        </w:rPr>
        <w:tab/>
      </w:r>
      <w:r w:rsidRPr="00D06572">
        <w:rPr>
          <w:rFonts w:cs="Times New Roman"/>
          <w:spacing w:val="-1"/>
          <w:sz w:val="22"/>
          <w:szCs w:val="22"/>
          <w:u w:val="thick" w:color="365F91"/>
        </w:rPr>
        <w:t>Policies of Title Insurance</w:t>
      </w:r>
    </w:p>
    <w:p w14:paraId="3C9C2378" w14:textId="77777777" w:rsidR="00D347B5" w:rsidRPr="00D06572" w:rsidRDefault="00D347B5">
      <w:pPr>
        <w:widowControl/>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Furnish California Land Title Association (C.L.T.A.) Standard Coverage Policies of Title Insurance covering the estate or interest created through the acquisition of real property by District or American Land Title Association (A.L.T.A.) policies. Policies will be delivered to District within ten (10) days of recordation of documents conveying real property to District.  Notice of such recordation shall be in the form of a Closing Escrow Statement showing the recording information of documents or final order of condemnation. Provide one (1) original title insurance policy. Policies will be taken subject to such matters of record as they may remain a lien or charge against the land at the close of escrow and be approved in writing by District.</w:t>
      </w:r>
    </w:p>
    <w:p w14:paraId="4D098CF5" w14:textId="77777777" w:rsidR="00D347B5" w:rsidRPr="00D06572" w:rsidRDefault="00D347B5">
      <w:pPr>
        <w:rPr>
          <w:rFonts w:ascii="Times New Roman" w:eastAsia="Times New Roman" w:hAnsi="Times New Roman" w:cs="Times New Roman"/>
        </w:rPr>
      </w:pPr>
    </w:p>
    <w:p w14:paraId="54BFA843" w14:textId="138D0020"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t>3</w:t>
      </w:r>
      <w:r w:rsidR="008671CD">
        <w:rPr>
          <w:rFonts w:cs="Times New Roman"/>
          <w:spacing w:val="-1"/>
          <w:sz w:val="22"/>
          <w:szCs w:val="22"/>
          <w:u w:val="thick" w:color="365F91"/>
        </w:rPr>
        <w:tab/>
      </w:r>
      <w:r w:rsidRPr="00D06572">
        <w:rPr>
          <w:rFonts w:cs="Times New Roman"/>
          <w:spacing w:val="-1"/>
          <w:sz w:val="22"/>
          <w:szCs w:val="22"/>
          <w:u w:val="thick" w:color="365F91"/>
        </w:rPr>
        <w:t>Escrow Services</w:t>
      </w:r>
    </w:p>
    <w:p w14:paraId="57A6E330" w14:textId="2338C9A5" w:rsidR="00D347B5" w:rsidRPr="00D06572" w:rsidRDefault="00D347B5">
      <w:pPr>
        <w:jc w:val="both"/>
        <w:rPr>
          <w:rFonts w:ascii="Times New Roman" w:hAnsi="Times New Roman" w:cs="Times New Roman"/>
        </w:rPr>
      </w:pPr>
      <w:r w:rsidRPr="00D06572">
        <w:rPr>
          <w:rFonts w:ascii="Times New Roman" w:hAnsi="Times New Roman" w:cs="Times New Roman"/>
        </w:rPr>
        <w:t>Upon receipt of District</w:t>
      </w:r>
      <w:r w:rsidR="00CD02C6">
        <w:rPr>
          <w:rFonts w:ascii="Times New Roman" w:hAnsi="Times New Roman" w:cs="Times New Roman"/>
        </w:rPr>
        <w:t>'</w:t>
      </w:r>
      <w:r w:rsidRPr="00D06572">
        <w:rPr>
          <w:rFonts w:ascii="Times New Roman" w:hAnsi="Times New Roman" w:cs="Times New Roman"/>
        </w:rPr>
        <w:t>s request</w:t>
      </w:r>
      <w:r w:rsidRPr="00D06572">
        <w:rPr>
          <w:rFonts w:ascii="Times New Roman" w:hAnsi="Times New Roman" w:cs="Times New Roman"/>
          <w:color w:val="FF0000"/>
        </w:rPr>
        <w:t xml:space="preserve"> </w:t>
      </w:r>
      <w:r w:rsidRPr="00D06572">
        <w:rPr>
          <w:rFonts w:ascii="Times New Roman" w:hAnsi="Times New Roman" w:cs="Times New Roman"/>
        </w:rPr>
        <w:t>to open escrow, instructions will be typed and returned to District within three (3) working days.  Provide standard practice escrow services which include but not limited to the following:</w:t>
      </w:r>
    </w:p>
    <w:p w14:paraId="386698E8" w14:textId="77777777" w:rsidR="00D347B5" w:rsidRPr="00D06572" w:rsidRDefault="00D347B5" w:rsidP="00D4419D">
      <w:pPr>
        <w:pStyle w:val="ListParagraph"/>
        <w:widowControl/>
        <w:numPr>
          <w:ilvl w:val="0"/>
          <w:numId w:val="38"/>
        </w:numPr>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Payment of all demands of any claimants, lien holders or beneficiaries under a deed of trust deposited into escrow.  Determine the proper trustee to issue a full or partial reconveyance and to prepare a substitution of trustee where necessary.</w:t>
      </w:r>
    </w:p>
    <w:p w14:paraId="5304C868" w14:textId="77777777" w:rsidR="00D347B5" w:rsidRPr="00D06572" w:rsidRDefault="00D347B5" w:rsidP="00D4419D">
      <w:pPr>
        <w:pStyle w:val="ListParagraph"/>
        <w:widowControl/>
        <w:numPr>
          <w:ilvl w:val="0"/>
          <w:numId w:val="38"/>
        </w:numPr>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Prorate or adjust those items as directed by District.  Real estate taxes will be paid in full when a lien is due.  Any proration will be established by the Assessor/Tax Collector and distributed appropriately.</w:t>
      </w:r>
    </w:p>
    <w:p w14:paraId="79892C99" w14:textId="77777777" w:rsidR="00D347B5" w:rsidRPr="00D06572" w:rsidRDefault="00D347B5" w:rsidP="00D4419D">
      <w:pPr>
        <w:pStyle w:val="ListParagraph"/>
        <w:widowControl/>
        <w:numPr>
          <w:ilvl w:val="0"/>
          <w:numId w:val="38"/>
        </w:numPr>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Disburse funds held in escrow pursuant to assignment of funds as directed by District.</w:t>
      </w:r>
    </w:p>
    <w:p w14:paraId="1E80DC3A" w14:textId="77777777" w:rsidR="00D347B5" w:rsidRPr="00D06572" w:rsidRDefault="00D347B5" w:rsidP="00D4419D">
      <w:pPr>
        <w:pStyle w:val="ListParagraph"/>
        <w:widowControl/>
        <w:numPr>
          <w:ilvl w:val="0"/>
          <w:numId w:val="38"/>
        </w:numPr>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Bill District for all reconveyance fees, trustee fees, forwarding fees, beneficiary statements, etc., presented in connection with the reconveyance of any deed of trust eliminated through escrow, unless otherwise directed by the District.  (Excluded are any prepayment penalties)</w:t>
      </w:r>
    </w:p>
    <w:p w14:paraId="508D4D40" w14:textId="77777777" w:rsidR="00D347B5" w:rsidRPr="00D06572" w:rsidRDefault="00D347B5" w:rsidP="00D4419D">
      <w:pPr>
        <w:pStyle w:val="ListParagraph"/>
        <w:widowControl/>
        <w:numPr>
          <w:ilvl w:val="0"/>
          <w:numId w:val="38"/>
        </w:numPr>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If adverse title matters are apparent since date of issuance of latest report, notify District that closing is not possible and upon request of District a supplemental report or guarantee will be issued setting forth such adverse matters.</w:t>
      </w:r>
    </w:p>
    <w:p w14:paraId="57D96238" w14:textId="15D1EB83" w:rsidR="00D347B5" w:rsidRPr="00D06572" w:rsidRDefault="00D347B5" w:rsidP="00D4419D">
      <w:pPr>
        <w:pStyle w:val="ListParagraph"/>
        <w:widowControl/>
        <w:numPr>
          <w:ilvl w:val="0"/>
          <w:numId w:val="38"/>
        </w:numPr>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Notify creditors of grantor</w:t>
      </w:r>
      <w:r w:rsidR="00CD02C6">
        <w:rPr>
          <w:rFonts w:ascii="Times New Roman" w:hAnsi="Times New Roman" w:cs="Times New Roman"/>
        </w:rPr>
        <w:t>'</w:t>
      </w:r>
      <w:r w:rsidRPr="00D06572">
        <w:rPr>
          <w:rFonts w:ascii="Times New Roman" w:hAnsi="Times New Roman" w:cs="Times New Roman"/>
        </w:rPr>
        <w:t>s present address where there is a partial taking by District.</w:t>
      </w:r>
    </w:p>
    <w:p w14:paraId="4999F39B" w14:textId="77777777" w:rsidR="00D347B5" w:rsidRPr="00D06572" w:rsidRDefault="00D347B5" w:rsidP="00D4419D">
      <w:pPr>
        <w:pStyle w:val="ListParagraph"/>
        <w:widowControl/>
        <w:numPr>
          <w:ilvl w:val="0"/>
          <w:numId w:val="38"/>
        </w:numPr>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Furnish a breakdown of rental prorations.</w:t>
      </w:r>
    </w:p>
    <w:p w14:paraId="3223656A" w14:textId="77777777" w:rsidR="00D347B5" w:rsidRPr="00D06572" w:rsidRDefault="00D347B5" w:rsidP="00D4419D">
      <w:pPr>
        <w:pStyle w:val="ListParagraph"/>
        <w:widowControl/>
        <w:numPr>
          <w:ilvl w:val="0"/>
          <w:numId w:val="38"/>
        </w:numPr>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 xml:space="preserve">Prepare and draw all instruments necessary to consummate the transaction except grant deeds and/or easement deeds which will be drawn and deposited in escrow by District. </w:t>
      </w:r>
    </w:p>
    <w:p w14:paraId="12F660C3" w14:textId="234A914F" w:rsidR="00D347B5" w:rsidRPr="00D06572" w:rsidRDefault="00D347B5" w:rsidP="00D4419D">
      <w:pPr>
        <w:pStyle w:val="ListParagraph"/>
        <w:widowControl/>
        <w:numPr>
          <w:ilvl w:val="0"/>
          <w:numId w:val="38"/>
        </w:numPr>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Proceed with closing upon receipt of necessary funds, proper documents and final instructions approving title exceptions to be shown on the Policy of Title Insurance.</w:t>
      </w:r>
    </w:p>
    <w:p w14:paraId="10EAD6BC" w14:textId="77777777" w:rsidR="00D347B5" w:rsidRPr="00D06572" w:rsidRDefault="00D347B5" w:rsidP="00D4419D">
      <w:pPr>
        <w:pStyle w:val="ListParagraph"/>
        <w:widowControl/>
        <w:numPr>
          <w:ilvl w:val="0"/>
          <w:numId w:val="38"/>
        </w:numPr>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Report status of each open escrow account.</w:t>
      </w:r>
    </w:p>
    <w:p w14:paraId="1C3C9F20" w14:textId="77777777" w:rsidR="00D347B5" w:rsidRPr="00D06572" w:rsidRDefault="00D347B5" w:rsidP="00D4419D">
      <w:pPr>
        <w:pStyle w:val="ListParagraph"/>
        <w:widowControl/>
        <w:numPr>
          <w:ilvl w:val="0"/>
          <w:numId w:val="38"/>
        </w:numPr>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lastRenderedPageBreak/>
        <w:t>Estimated Escrow Closing Statements to be presented to District indicating a readiness to record.  Statements will include any credits due.  Statement should be issued allowing District four (4) weeks to process payments for escrows.</w:t>
      </w:r>
    </w:p>
    <w:p w14:paraId="5CB14446" w14:textId="77777777" w:rsidR="00D347B5" w:rsidRPr="00D06572" w:rsidRDefault="00D347B5" w:rsidP="00D4419D">
      <w:pPr>
        <w:rPr>
          <w:rFonts w:ascii="Times New Roman" w:eastAsia="Times New Roman" w:hAnsi="Times New Roman" w:cs="Times New Roman"/>
        </w:rPr>
      </w:pPr>
    </w:p>
    <w:p w14:paraId="4C2EA41E" w14:textId="0E650DB9" w:rsidR="00D347B5" w:rsidRPr="00D06572" w:rsidRDefault="00D347B5" w:rsidP="00605033">
      <w:pPr>
        <w:pStyle w:val="Heading6"/>
        <w:tabs>
          <w:tab w:val="left" w:pos="360"/>
        </w:tabs>
        <w:ind w:left="0"/>
        <w:jc w:val="both"/>
        <w:rPr>
          <w:rFonts w:cs="Times New Roman"/>
          <w:spacing w:val="-1"/>
          <w:sz w:val="22"/>
          <w:szCs w:val="22"/>
          <w:u w:val="thick" w:color="365F91"/>
        </w:rPr>
      </w:pPr>
      <w:r w:rsidRPr="00D06572">
        <w:rPr>
          <w:rFonts w:cs="Times New Roman"/>
          <w:spacing w:val="-1"/>
          <w:sz w:val="22"/>
          <w:szCs w:val="22"/>
          <w:u w:val="thick" w:color="365F91"/>
        </w:rPr>
        <w:t>4</w:t>
      </w:r>
      <w:r w:rsidR="00C168C8">
        <w:rPr>
          <w:rFonts w:cs="Times New Roman"/>
          <w:spacing w:val="32"/>
          <w:sz w:val="22"/>
          <w:szCs w:val="22"/>
          <w:u w:val="thick" w:color="365F91"/>
        </w:rPr>
        <w:tab/>
      </w:r>
      <w:r w:rsidRPr="00D06572">
        <w:rPr>
          <w:rFonts w:cs="Times New Roman"/>
          <w:spacing w:val="-1"/>
          <w:sz w:val="22"/>
          <w:szCs w:val="22"/>
          <w:u w:val="thick" w:color="365F91"/>
        </w:rPr>
        <w:t xml:space="preserve">Other Services  </w:t>
      </w:r>
    </w:p>
    <w:p w14:paraId="345AEBFD" w14:textId="55CC2861" w:rsidR="00D347B5" w:rsidRDefault="00D347B5" w:rsidP="00D4419D">
      <w:pPr>
        <w:widowControl/>
        <w:tabs>
          <w:tab w:val="left" w:pos="144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 xml:space="preserve">Provide District with </w:t>
      </w:r>
      <w:r w:rsidR="00CD02C6">
        <w:rPr>
          <w:rFonts w:ascii="Times New Roman" w:hAnsi="Times New Roman" w:cs="Times New Roman"/>
        </w:rPr>
        <w:t>"</w:t>
      </w:r>
      <w:r w:rsidRPr="00D06572">
        <w:rPr>
          <w:rFonts w:ascii="Times New Roman" w:hAnsi="Times New Roman" w:cs="Times New Roman"/>
        </w:rPr>
        <w:t>Ownership</w:t>
      </w:r>
      <w:r w:rsidR="00CD02C6">
        <w:rPr>
          <w:rFonts w:ascii="Times New Roman" w:hAnsi="Times New Roman" w:cs="Times New Roman"/>
        </w:rPr>
        <w:t>"</w:t>
      </w:r>
      <w:r w:rsidRPr="00D06572">
        <w:rPr>
          <w:rFonts w:ascii="Times New Roman" w:hAnsi="Times New Roman" w:cs="Times New Roman"/>
        </w:rPr>
        <w:t xml:space="preserve"> information on District</w:t>
      </w:r>
      <w:r w:rsidR="00CD02C6">
        <w:rPr>
          <w:rFonts w:ascii="Times New Roman" w:hAnsi="Times New Roman" w:cs="Times New Roman"/>
        </w:rPr>
        <w:t>'</w:t>
      </w:r>
      <w:r w:rsidRPr="00D06572">
        <w:rPr>
          <w:rFonts w:ascii="Times New Roman" w:hAnsi="Times New Roman" w:cs="Times New Roman"/>
        </w:rPr>
        <w:t>s first one hundred (100) requests each calendar month.  This information shall include parties in whom record title vests and may include a legal description of the property as it appears on record.</w:t>
      </w:r>
    </w:p>
    <w:p w14:paraId="075BC4D2" w14:textId="77777777" w:rsidR="00C168C8" w:rsidRPr="00D06572" w:rsidRDefault="00C168C8" w:rsidP="00D4419D">
      <w:pPr>
        <w:widowControl/>
        <w:tabs>
          <w:tab w:val="left" w:pos="1440"/>
        </w:tabs>
        <w:autoSpaceDE w:val="0"/>
        <w:autoSpaceDN w:val="0"/>
        <w:adjustRightInd w:val="0"/>
        <w:contextualSpacing/>
        <w:jc w:val="both"/>
        <w:rPr>
          <w:rFonts w:ascii="Times New Roman" w:hAnsi="Times New Roman" w:cs="Times New Roman"/>
        </w:rPr>
      </w:pPr>
    </w:p>
    <w:p w14:paraId="1F1C21A1" w14:textId="1435F798" w:rsidR="00D347B5" w:rsidRPr="00D06572" w:rsidRDefault="00D347B5" w:rsidP="00605033">
      <w:pPr>
        <w:widowControl/>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 xml:space="preserve">Furnish copies of any recorded document mentioned in reports as requested by District at no charge. </w:t>
      </w:r>
      <w:r w:rsidR="00C168C8">
        <w:rPr>
          <w:rFonts w:ascii="Times New Roman" w:hAnsi="Times New Roman" w:cs="Times New Roman"/>
        </w:rPr>
        <w:t xml:space="preserve"> </w:t>
      </w:r>
      <w:r w:rsidRPr="00D06572">
        <w:rPr>
          <w:rFonts w:ascii="Times New Roman" w:hAnsi="Times New Roman" w:cs="Times New Roman"/>
        </w:rPr>
        <w:t xml:space="preserve">Agree that the term </w:t>
      </w:r>
      <w:r w:rsidR="00CD02C6">
        <w:rPr>
          <w:rFonts w:ascii="Times New Roman" w:hAnsi="Times New Roman" w:cs="Times New Roman"/>
        </w:rPr>
        <w:t>"</w:t>
      </w:r>
      <w:r w:rsidRPr="00D06572">
        <w:rPr>
          <w:rFonts w:ascii="Times New Roman" w:hAnsi="Times New Roman" w:cs="Times New Roman"/>
        </w:rPr>
        <w:t>parcel</w:t>
      </w:r>
      <w:r w:rsidR="00CD02C6">
        <w:rPr>
          <w:rFonts w:ascii="Times New Roman" w:hAnsi="Times New Roman" w:cs="Times New Roman"/>
        </w:rPr>
        <w:t>"</w:t>
      </w:r>
      <w:r w:rsidRPr="00D06572">
        <w:rPr>
          <w:rFonts w:ascii="Times New Roman" w:hAnsi="Times New Roman" w:cs="Times New Roman"/>
        </w:rPr>
        <w:t xml:space="preserve"> as used herein is defined as any of the following, with ownership within the same block of any town, </w:t>
      </w:r>
      <w:r w:rsidR="00645BF7" w:rsidRPr="00D06572">
        <w:rPr>
          <w:rFonts w:ascii="Times New Roman" w:hAnsi="Times New Roman" w:cs="Times New Roman"/>
        </w:rPr>
        <w:t>city,</w:t>
      </w:r>
      <w:r w:rsidRPr="00D06572">
        <w:rPr>
          <w:rFonts w:ascii="Times New Roman" w:hAnsi="Times New Roman" w:cs="Times New Roman"/>
        </w:rPr>
        <w:t xml:space="preserve"> or subdivision:</w:t>
      </w:r>
    </w:p>
    <w:p w14:paraId="1542D35D" w14:textId="75683A56" w:rsidR="00D347B5" w:rsidRPr="00D06572" w:rsidRDefault="00D347B5" w:rsidP="00D4419D">
      <w:pPr>
        <w:pStyle w:val="ListParagraph"/>
        <w:widowControl/>
        <w:numPr>
          <w:ilvl w:val="0"/>
          <w:numId w:val="37"/>
        </w:numPr>
        <w:tabs>
          <w:tab w:val="left" w:pos="180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Any three (3) contiguous areas of land or lots vested in the same ownership.</w:t>
      </w:r>
    </w:p>
    <w:p w14:paraId="3FB36144" w14:textId="77777777" w:rsidR="00D347B5" w:rsidRPr="00D06572" w:rsidRDefault="00D347B5" w:rsidP="00D4419D">
      <w:pPr>
        <w:pStyle w:val="ListParagraph"/>
        <w:widowControl/>
        <w:numPr>
          <w:ilvl w:val="0"/>
          <w:numId w:val="37"/>
        </w:numPr>
        <w:tabs>
          <w:tab w:val="left" w:pos="1800"/>
        </w:tabs>
        <w:autoSpaceDE w:val="0"/>
        <w:autoSpaceDN w:val="0"/>
        <w:adjustRightInd w:val="0"/>
        <w:contextualSpacing/>
        <w:jc w:val="both"/>
        <w:rPr>
          <w:rFonts w:ascii="Times New Roman" w:hAnsi="Times New Roman" w:cs="Times New Roman"/>
        </w:rPr>
      </w:pPr>
      <w:r w:rsidRPr="00D06572">
        <w:rPr>
          <w:rFonts w:ascii="Times New Roman" w:hAnsi="Times New Roman" w:cs="Times New Roman"/>
        </w:rPr>
        <w:t>The portion of any street or alley adjoining any parcel as above defined which portion of street or alley does not pass by operation of law in a conveyance of said adjoining parcel; therefore, title thereto would vest in other than the owner of the adjoining parcel and  construed as a separate parcel.</w:t>
      </w:r>
    </w:p>
    <w:p w14:paraId="5FA7364F" w14:textId="77777777" w:rsidR="00D347B5" w:rsidRPr="00D06572" w:rsidRDefault="00D347B5" w:rsidP="00D4419D">
      <w:pPr>
        <w:pStyle w:val="ListParagraph"/>
        <w:widowControl/>
        <w:tabs>
          <w:tab w:val="left" w:pos="1800"/>
        </w:tabs>
        <w:autoSpaceDE w:val="0"/>
        <w:autoSpaceDN w:val="0"/>
        <w:adjustRightInd w:val="0"/>
        <w:ind w:left="1254"/>
        <w:contextualSpacing/>
        <w:jc w:val="both"/>
        <w:rPr>
          <w:rFonts w:ascii="Times New Roman" w:hAnsi="Times New Roman" w:cs="Times New Roman"/>
        </w:rPr>
      </w:pPr>
    </w:p>
    <w:p w14:paraId="2CDB4EEA" w14:textId="3326C4DB" w:rsidR="00D347B5" w:rsidRPr="00D1574B" w:rsidRDefault="00392257" w:rsidP="00605033">
      <w:pPr>
        <w:tabs>
          <w:tab w:val="left" w:pos="1080"/>
        </w:tabs>
        <w:ind w:right="1891"/>
        <w:rPr>
          <w:rFonts w:ascii="Times New Roman" w:eastAsia="Times New Roman" w:hAnsi="Times New Roman" w:cs="Times New Roman"/>
          <w:u w:val="single"/>
        </w:rPr>
      </w:pPr>
      <w:r w:rsidRPr="00D1574B">
        <w:rPr>
          <w:rFonts w:ascii="Times New Roman" w:hAnsi="Times New Roman" w:cs="Times New Roman"/>
          <w:b/>
          <w:color w:val="365F91"/>
          <w:spacing w:val="-1"/>
          <w:u w:val="single"/>
        </w:rPr>
        <w:t>Task J-4</w:t>
      </w:r>
      <w:r w:rsidR="00D347B5" w:rsidRPr="00D1574B">
        <w:rPr>
          <w:rFonts w:ascii="Times New Roman" w:hAnsi="Times New Roman" w:cs="Times New Roman"/>
          <w:b/>
          <w:color w:val="365F91"/>
          <w:u w:val="single"/>
        </w:rPr>
        <w:t>.</w:t>
      </w:r>
      <w:r w:rsidR="00705E79" w:rsidRPr="00D1574B">
        <w:rPr>
          <w:rFonts w:ascii="Times New Roman" w:hAnsi="Times New Roman" w:cs="Times New Roman"/>
          <w:b/>
          <w:color w:val="365F91"/>
          <w:u w:val="single"/>
        </w:rPr>
        <w:tab/>
      </w:r>
      <w:r w:rsidR="00D347B5" w:rsidRPr="00D1574B">
        <w:rPr>
          <w:rFonts w:ascii="Times New Roman" w:hAnsi="Times New Roman" w:cs="Times New Roman"/>
          <w:b/>
          <w:color w:val="365F91"/>
          <w:u w:val="single"/>
        </w:rPr>
        <w:t>Attorney Services</w:t>
      </w:r>
    </w:p>
    <w:p w14:paraId="746F3528" w14:textId="77777777" w:rsidR="00D347B5" w:rsidRPr="00D06572" w:rsidRDefault="00D347B5" w:rsidP="00605033">
      <w:pPr>
        <w:pStyle w:val="BodyText"/>
        <w:ind w:left="0" w:right="104"/>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71"/>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pacing w:val="-1"/>
          <w:sz w:val="22"/>
          <w:szCs w:val="22"/>
        </w:rPr>
        <w:t>Table</w:t>
      </w:r>
      <w:r w:rsidRPr="00D06572">
        <w:rPr>
          <w:rFonts w:cs="Times New Roman"/>
          <w:spacing w:val="11"/>
          <w:sz w:val="22"/>
          <w:szCs w:val="22"/>
        </w:rPr>
        <w:t xml:space="preserve"> D</w:t>
      </w:r>
      <w:r w:rsidRPr="00D06572">
        <w:rPr>
          <w:rFonts w:cs="Times New Roman"/>
          <w:spacing w:val="-1"/>
          <w:sz w:val="22"/>
          <w:szCs w:val="22"/>
        </w:rPr>
        <w:t>-1</w:t>
      </w:r>
      <w:r w:rsidRPr="00D06572">
        <w:rPr>
          <w:rFonts w:cs="Times New Roman"/>
          <w:spacing w:val="12"/>
          <w:sz w:val="22"/>
          <w:szCs w:val="22"/>
        </w:rPr>
        <w:t xml:space="preserve"> </w:t>
      </w:r>
      <w:r w:rsidRPr="00D06572">
        <w:rPr>
          <w:rFonts w:cs="Times New Roman"/>
          <w:spacing w:val="-1"/>
          <w:sz w:val="22"/>
          <w:szCs w:val="22"/>
        </w:rPr>
        <w:t>below</w:t>
      </w:r>
      <w:r w:rsidRPr="00D06572">
        <w:rPr>
          <w:rFonts w:cs="Times New Roman"/>
          <w:spacing w:val="11"/>
          <w:sz w:val="22"/>
          <w:szCs w:val="22"/>
        </w:rPr>
        <w:t xml:space="preserve"> </w:t>
      </w:r>
      <w:r w:rsidRPr="00D06572">
        <w:rPr>
          <w:rFonts w:cs="Times New Roman"/>
          <w:spacing w:val="-1"/>
          <w:sz w:val="22"/>
          <w:szCs w:val="22"/>
        </w:rPr>
        <w:t>for</w:t>
      </w:r>
      <w:r w:rsidRPr="00D06572">
        <w:rPr>
          <w:rFonts w:cs="Times New Roman"/>
          <w:spacing w:val="11"/>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pacing w:val="-1"/>
          <w:sz w:val="22"/>
          <w:szCs w:val="22"/>
        </w:rPr>
        <w:t>Task(s)</w:t>
      </w:r>
      <w:r w:rsidRPr="00D06572">
        <w:rPr>
          <w:rFonts w:cs="Times New Roman"/>
          <w:spacing w:val="11"/>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your</w:t>
      </w:r>
      <w:r w:rsidRPr="00D06572">
        <w:rPr>
          <w:rFonts w:cs="Times New Roman"/>
          <w:spacing w:val="11"/>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pacing w:val="-1"/>
          <w:sz w:val="22"/>
          <w:szCs w:val="22"/>
        </w:rPr>
        <w:t>sub-consultant</w:t>
      </w:r>
      <w:r w:rsidRPr="00D06572">
        <w:rPr>
          <w:rFonts w:cs="Times New Roman"/>
          <w:spacing w:val="12"/>
          <w:sz w:val="22"/>
          <w:szCs w:val="22"/>
        </w:rPr>
        <w:t xml:space="preserve"> </w:t>
      </w:r>
      <w:r w:rsidRPr="00D06572">
        <w:rPr>
          <w:rFonts w:cs="Times New Roman"/>
          <w:spacing w:val="-1"/>
          <w:sz w:val="22"/>
          <w:szCs w:val="22"/>
        </w:rPr>
        <w:t>(if</w:t>
      </w:r>
      <w:r w:rsidRPr="00D06572">
        <w:rPr>
          <w:rFonts w:cs="Times New Roman"/>
          <w:spacing w:val="11"/>
          <w:sz w:val="22"/>
          <w:szCs w:val="22"/>
        </w:rPr>
        <w:t xml:space="preserve"> </w:t>
      </w:r>
      <w:r w:rsidRPr="00D06572">
        <w:rPr>
          <w:rFonts w:cs="Times New Roman"/>
          <w:spacing w:val="-1"/>
          <w:sz w:val="22"/>
          <w:szCs w:val="22"/>
        </w:rPr>
        <w:t>any)</w:t>
      </w:r>
      <w:r w:rsidRPr="00D06572">
        <w:rPr>
          <w:rFonts w:cs="Times New Roman"/>
          <w:spacing w:val="11"/>
          <w:sz w:val="22"/>
          <w:szCs w:val="22"/>
        </w:rPr>
        <w:t xml:space="preserve"> </w:t>
      </w:r>
      <w:r w:rsidRPr="00D06572">
        <w:rPr>
          <w:rFonts w:cs="Times New Roman"/>
          <w:sz w:val="22"/>
          <w:szCs w:val="22"/>
        </w:rPr>
        <w:t>can</w:t>
      </w:r>
      <w:r w:rsidRPr="00D06572">
        <w:rPr>
          <w:rFonts w:cs="Times New Roman"/>
          <w:spacing w:val="12"/>
          <w:sz w:val="22"/>
          <w:szCs w:val="22"/>
        </w:rPr>
        <w:t xml:space="preserve"> </w:t>
      </w:r>
      <w:r w:rsidRPr="00D06572">
        <w:rPr>
          <w:rFonts w:cs="Times New Roman"/>
          <w:spacing w:val="-1"/>
          <w:sz w:val="22"/>
          <w:szCs w:val="22"/>
        </w:rPr>
        <w:t>perform,</w:t>
      </w:r>
      <w:r w:rsidRPr="00D06572">
        <w:rPr>
          <w:rFonts w:cs="Times New Roman"/>
          <w:spacing w:val="12"/>
          <w:sz w:val="22"/>
          <w:szCs w:val="22"/>
        </w:rPr>
        <w:t xml:space="preserve"> </w:t>
      </w:r>
      <w:r w:rsidRPr="00D06572">
        <w:rPr>
          <w:rFonts w:cs="Times New Roman"/>
          <w:spacing w:val="-1"/>
          <w:sz w:val="22"/>
          <w:szCs w:val="22"/>
        </w:rPr>
        <w:t>and</w:t>
      </w:r>
      <w:r w:rsidRPr="00D06572">
        <w:rPr>
          <w:rFonts w:cs="Times New Roman"/>
          <w:spacing w:val="12"/>
          <w:sz w:val="22"/>
          <w:szCs w:val="22"/>
        </w:rPr>
        <w:t xml:space="preserve"> </w:t>
      </w:r>
      <w:r w:rsidRPr="00D06572">
        <w:rPr>
          <w:rFonts w:cs="Times New Roman"/>
          <w:sz w:val="22"/>
          <w:szCs w:val="22"/>
        </w:rPr>
        <w:t>include</w:t>
      </w:r>
      <w:r w:rsidRPr="00D06572">
        <w:rPr>
          <w:rFonts w:cs="Times New Roman"/>
          <w:spacing w:val="89"/>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69572AAD" w14:textId="77777777" w:rsidR="00D347B5" w:rsidRPr="00D06572" w:rsidRDefault="00D347B5">
      <w:pPr>
        <w:rPr>
          <w:rFonts w:ascii="Times New Roman" w:eastAsia="Times New Roman" w:hAnsi="Times New Roman" w:cs="Times New Roman"/>
        </w:rPr>
      </w:pPr>
    </w:p>
    <w:p w14:paraId="500D2575" w14:textId="77777777" w:rsidR="00D347B5" w:rsidRPr="00D06572" w:rsidRDefault="00D347B5" w:rsidP="00D4419D">
      <w:pPr>
        <w:pStyle w:val="BodyText"/>
        <w:numPr>
          <w:ilvl w:val="0"/>
          <w:numId w:val="35"/>
        </w:numPr>
        <w:tabs>
          <w:tab w:val="left" w:pos="821"/>
        </w:tabs>
        <w:ind w:right="10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5"/>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t>
      </w:r>
      <w:r w:rsidRPr="00D06572">
        <w:rPr>
          <w:rFonts w:cs="Times New Roman"/>
          <w:sz w:val="22"/>
          <w:szCs w:val="22"/>
        </w:rPr>
        <w:t>work.</w:t>
      </w:r>
    </w:p>
    <w:p w14:paraId="2362E7F3" w14:textId="77777777" w:rsidR="00D347B5" w:rsidRPr="00D06572" w:rsidRDefault="00D347B5" w:rsidP="00D4419D">
      <w:pPr>
        <w:pStyle w:val="BodyText"/>
        <w:numPr>
          <w:ilvl w:val="0"/>
          <w:numId w:val="35"/>
        </w:numPr>
        <w:tabs>
          <w:tab w:val="left" w:pos="821"/>
        </w:tabs>
        <w:ind w:right="10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 consultant</w:t>
      </w:r>
      <w:r w:rsidRPr="00D06572">
        <w:rPr>
          <w:rFonts w:cs="Times New Roman"/>
          <w:spacing w:val="10"/>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pacing w:val="-1"/>
          <w:sz w:val="22"/>
          <w:szCs w:val="22"/>
        </w:rPr>
        <w:t>has</w:t>
      </w:r>
      <w:r w:rsidRPr="00D06572">
        <w:rPr>
          <w:rFonts w:cs="Times New Roman"/>
          <w:spacing w:val="9"/>
          <w:sz w:val="22"/>
          <w:szCs w:val="22"/>
        </w:rPr>
        <w:t xml:space="preserve"> </w:t>
      </w:r>
      <w:r w:rsidRPr="00D06572">
        <w:rPr>
          <w:rFonts w:cs="Times New Roman"/>
          <w:sz w:val="22"/>
          <w:szCs w:val="22"/>
        </w:rPr>
        <w:t>the</w:t>
      </w:r>
      <w:r w:rsidRPr="00D06572">
        <w:rPr>
          <w:rFonts w:cs="Times New Roman"/>
          <w:spacing w:val="11"/>
          <w:sz w:val="22"/>
          <w:szCs w:val="22"/>
        </w:rPr>
        <w:t xml:space="preserve"> </w:t>
      </w:r>
      <w:r w:rsidRPr="00D06572">
        <w:rPr>
          <w:rFonts w:cs="Times New Roman"/>
          <w:sz w:val="22"/>
          <w:szCs w:val="22"/>
        </w:rPr>
        <w:t>necessary</w:t>
      </w:r>
      <w:r w:rsidRPr="00D06572">
        <w:rPr>
          <w:rFonts w:cs="Times New Roman"/>
          <w:spacing w:val="4"/>
          <w:sz w:val="22"/>
          <w:szCs w:val="22"/>
        </w:rPr>
        <w:t xml:space="preserve"> </w:t>
      </w:r>
      <w:r w:rsidRPr="00D06572">
        <w:rPr>
          <w:rFonts w:cs="Times New Roman"/>
          <w:spacing w:val="-1"/>
          <w:sz w:val="22"/>
          <w:szCs w:val="22"/>
        </w:rPr>
        <w:t>qualifications</w:t>
      </w:r>
      <w:r w:rsidRPr="00D06572">
        <w:rPr>
          <w:rFonts w:cs="Times New Roman"/>
          <w:spacing w:val="9"/>
          <w:sz w:val="22"/>
          <w:szCs w:val="22"/>
        </w:rPr>
        <w:t xml:space="preserve"> </w:t>
      </w:r>
      <w:r w:rsidRPr="00D06572">
        <w:rPr>
          <w:rFonts w:cs="Times New Roman"/>
          <w:sz w:val="22"/>
          <w:szCs w:val="22"/>
        </w:rPr>
        <w:t>and</w:t>
      </w:r>
      <w:r w:rsidRPr="00D06572">
        <w:rPr>
          <w:rFonts w:cs="Times New Roman"/>
          <w:spacing w:val="9"/>
          <w:sz w:val="22"/>
          <w:szCs w:val="22"/>
        </w:rPr>
        <w:t xml:space="preserve"> </w:t>
      </w:r>
      <w:r w:rsidRPr="00D06572">
        <w:rPr>
          <w:rFonts w:cs="Times New Roman"/>
          <w:spacing w:val="-1"/>
          <w:sz w:val="22"/>
          <w:szCs w:val="22"/>
        </w:rPr>
        <w:t>experience.</w:t>
      </w:r>
      <w:r w:rsidRPr="00D06572">
        <w:rPr>
          <w:rFonts w:cs="Times New Roman"/>
          <w:spacing w:val="21"/>
          <w:sz w:val="22"/>
          <w:szCs w:val="22"/>
        </w:rPr>
        <w:t xml:space="preserve"> </w:t>
      </w:r>
      <w:r w:rsidRPr="00D06572">
        <w:rPr>
          <w:rFonts w:cs="Times New Roman"/>
          <w:sz w:val="22"/>
          <w:szCs w:val="22"/>
        </w:rPr>
        <w:t>(NOTE:</w:t>
      </w:r>
      <w:r w:rsidRPr="00D06572">
        <w:rPr>
          <w:rFonts w:cs="Times New Roman"/>
          <w:spacing w:val="10"/>
          <w:sz w:val="22"/>
          <w:szCs w:val="22"/>
        </w:rPr>
        <w:t xml:space="preserve"> </w:t>
      </w:r>
      <w:r w:rsidRPr="00D06572">
        <w:rPr>
          <w:rFonts w:cs="Times New Roman"/>
          <w:spacing w:val="-1"/>
          <w:sz w:val="22"/>
          <w:szCs w:val="22"/>
        </w:rPr>
        <w:t>firms</w:t>
      </w:r>
      <w:r w:rsidRPr="00D06572">
        <w:rPr>
          <w:rFonts w:cs="Times New Roman"/>
          <w:spacing w:val="9"/>
          <w:sz w:val="22"/>
          <w:szCs w:val="22"/>
        </w:rPr>
        <w:t xml:space="preserve"> </w:t>
      </w:r>
      <w:r w:rsidRPr="00D06572">
        <w:rPr>
          <w:rFonts w:cs="Times New Roman"/>
          <w:spacing w:val="-1"/>
          <w:sz w:val="22"/>
          <w:szCs w:val="22"/>
        </w:rPr>
        <w:t>that</w:t>
      </w:r>
      <w:r w:rsidRPr="00D06572">
        <w:rPr>
          <w:rFonts w:cs="Times New Roman"/>
          <w:spacing w:val="10"/>
          <w:sz w:val="22"/>
          <w:szCs w:val="22"/>
        </w:rPr>
        <w:t xml:space="preserve"> </w:t>
      </w:r>
      <w:r w:rsidRPr="00D06572">
        <w:rPr>
          <w:rFonts w:cs="Times New Roman"/>
          <w:sz w:val="22"/>
          <w:szCs w:val="22"/>
        </w:rPr>
        <w:t>are</w:t>
      </w:r>
      <w:r w:rsidRPr="00D06572">
        <w:rPr>
          <w:rFonts w:cs="Times New Roman"/>
          <w:spacing w:val="11"/>
          <w:sz w:val="22"/>
          <w:szCs w:val="22"/>
        </w:rPr>
        <w:t xml:space="preserve"> </w:t>
      </w:r>
      <w:r w:rsidRPr="00D06572">
        <w:rPr>
          <w:rFonts w:cs="Times New Roman"/>
          <w:spacing w:val="-1"/>
          <w:sz w:val="22"/>
          <w:szCs w:val="22"/>
        </w:rPr>
        <w:t>able</w:t>
      </w:r>
      <w:r w:rsidRPr="00D06572">
        <w:rPr>
          <w:rFonts w:cs="Times New Roman"/>
          <w:spacing w:val="8"/>
          <w:sz w:val="22"/>
          <w:szCs w:val="22"/>
        </w:rPr>
        <w:t xml:space="preserve"> </w:t>
      </w:r>
      <w:r w:rsidRPr="00D06572">
        <w:rPr>
          <w:rFonts w:cs="Times New Roman"/>
          <w:sz w:val="22"/>
          <w:szCs w:val="22"/>
        </w:rPr>
        <w:t>to</w:t>
      </w:r>
      <w:r w:rsidRPr="00D06572">
        <w:rPr>
          <w:rFonts w:cs="Times New Roman"/>
          <w:spacing w:val="95"/>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w:t>
      </w:r>
      <w:r w:rsidRPr="00D06572">
        <w:rPr>
          <w:rFonts w:cs="Times New Roman"/>
          <w:sz w:val="22"/>
          <w:szCs w:val="22"/>
        </w:rPr>
        <w:t xml:space="preserve"> 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139B5E60" w14:textId="77777777" w:rsidR="00392257" w:rsidRPr="00D06572" w:rsidRDefault="00392257" w:rsidP="00D4419D">
      <w:pPr>
        <w:pStyle w:val="Heading7"/>
        <w:spacing w:before="0"/>
        <w:ind w:left="2910" w:right="3038"/>
        <w:jc w:val="center"/>
        <w:rPr>
          <w:rFonts w:cs="Times New Roman"/>
          <w:spacing w:val="-1"/>
          <w:sz w:val="22"/>
          <w:szCs w:val="22"/>
        </w:rPr>
      </w:pPr>
    </w:p>
    <w:p w14:paraId="24692514" w14:textId="1AE30DF6" w:rsidR="00D347B5" w:rsidRPr="00D06572" w:rsidRDefault="00D347B5" w:rsidP="00D4419D">
      <w:pPr>
        <w:pStyle w:val="Heading7"/>
        <w:spacing w:before="0"/>
        <w:ind w:left="2910" w:right="3038"/>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00392257" w:rsidRPr="00D06572">
        <w:rPr>
          <w:rFonts w:cs="Times New Roman"/>
          <w:sz w:val="22"/>
          <w:szCs w:val="22"/>
        </w:rPr>
        <w:t>J</w:t>
      </w:r>
      <w:r w:rsidRPr="00D06572">
        <w:rPr>
          <w:rFonts w:cs="Times New Roman"/>
          <w:sz w:val="22"/>
          <w:szCs w:val="22"/>
        </w:rPr>
        <w:t>-</w:t>
      </w:r>
      <w:r w:rsidR="00392257" w:rsidRPr="00D06572">
        <w:rPr>
          <w:rFonts w:cs="Times New Roman"/>
          <w:sz w:val="22"/>
          <w:szCs w:val="22"/>
        </w:rPr>
        <w:t>4</w:t>
      </w:r>
    </w:p>
    <w:p w14:paraId="70C034E6" w14:textId="715AC4A5" w:rsidR="00D347B5" w:rsidRPr="00D06572" w:rsidRDefault="00D347B5" w:rsidP="00D4419D">
      <w:pPr>
        <w:ind w:left="2910" w:right="3038"/>
        <w:jc w:val="center"/>
        <w:rPr>
          <w:rFonts w:ascii="Times New Roman" w:hAnsi="Times New Roman" w:cs="Times New Roman"/>
          <w:b/>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p>
    <w:p w14:paraId="18BA4415" w14:textId="77777777" w:rsidR="00D347B5" w:rsidRPr="00D06572" w:rsidRDefault="00D347B5" w:rsidP="00D4419D">
      <w:pPr>
        <w:ind w:left="2910" w:right="3038"/>
        <w:jc w:val="center"/>
        <w:rPr>
          <w:rFonts w:ascii="Times New Roman" w:eastAsia="Times New Roman" w:hAnsi="Times New Roman" w:cs="Times New Roman"/>
        </w:rPr>
      </w:pPr>
      <w:r w:rsidRPr="00D06572">
        <w:rPr>
          <w:rFonts w:ascii="Times New Roman" w:hAnsi="Times New Roman" w:cs="Times New Roman"/>
          <w:b/>
        </w:rPr>
        <w:t xml:space="preserve">ATTORNEY SERVICES </w:t>
      </w:r>
    </w:p>
    <w:p w14:paraId="3CD29C17" w14:textId="77777777" w:rsidR="00D347B5" w:rsidRPr="00D06572" w:rsidRDefault="00D347B5" w:rsidP="00D4419D">
      <w:pPr>
        <w:rPr>
          <w:rFonts w:ascii="Times New Roman" w:eastAsia="Times New Roman" w:hAnsi="Times New Roman" w:cs="Times New Roman"/>
          <w:b/>
          <w:bCs/>
        </w:rPr>
      </w:pPr>
    </w:p>
    <w:tbl>
      <w:tblPr>
        <w:tblW w:w="10188" w:type="dxa"/>
        <w:tblInd w:w="99" w:type="dxa"/>
        <w:tblLayout w:type="fixed"/>
        <w:tblCellMar>
          <w:left w:w="0" w:type="dxa"/>
          <w:right w:w="0" w:type="dxa"/>
        </w:tblCellMar>
        <w:tblLook w:val="01E0" w:firstRow="1" w:lastRow="1" w:firstColumn="1" w:lastColumn="1" w:noHBand="0" w:noVBand="0"/>
      </w:tblPr>
      <w:tblGrid>
        <w:gridCol w:w="559"/>
        <w:gridCol w:w="6389"/>
        <w:gridCol w:w="811"/>
        <w:gridCol w:w="809"/>
        <w:gridCol w:w="811"/>
        <w:gridCol w:w="809"/>
      </w:tblGrid>
      <w:tr w:rsidR="00D347B5" w:rsidRPr="00D06572" w14:paraId="7D2FB4B7" w14:textId="77777777" w:rsidTr="00D347B5">
        <w:trPr>
          <w:trHeight w:hRule="exact" w:val="1439"/>
        </w:trPr>
        <w:tc>
          <w:tcPr>
            <w:tcW w:w="559" w:type="dxa"/>
            <w:tcBorders>
              <w:top w:val="single" w:sz="5" w:space="0" w:color="000000"/>
              <w:left w:val="single" w:sz="5" w:space="0" w:color="000000"/>
              <w:bottom w:val="single" w:sz="5" w:space="0" w:color="000000"/>
              <w:right w:val="nil"/>
            </w:tcBorders>
            <w:shd w:val="clear" w:color="auto" w:fill="818181"/>
          </w:tcPr>
          <w:p w14:paraId="76BAFC9D" w14:textId="77777777" w:rsidR="00D347B5" w:rsidRPr="00D06572" w:rsidRDefault="00D347B5" w:rsidP="00D4419D">
            <w:pPr>
              <w:rPr>
                <w:rFonts w:ascii="Times New Roman" w:hAnsi="Times New Roman" w:cs="Times New Roman"/>
              </w:rPr>
            </w:pPr>
          </w:p>
        </w:tc>
        <w:tc>
          <w:tcPr>
            <w:tcW w:w="6389" w:type="dxa"/>
            <w:tcBorders>
              <w:top w:val="single" w:sz="5" w:space="0" w:color="000000"/>
              <w:left w:val="nil"/>
              <w:bottom w:val="single" w:sz="5" w:space="0" w:color="000000"/>
              <w:right w:val="single" w:sz="5" w:space="0" w:color="000000"/>
            </w:tcBorders>
            <w:shd w:val="clear" w:color="auto" w:fill="818181"/>
          </w:tcPr>
          <w:p w14:paraId="7E7A0034" w14:textId="77777777" w:rsidR="00D347B5" w:rsidRPr="00D06572" w:rsidRDefault="00D347B5" w:rsidP="00D4419D">
            <w:pPr>
              <w:pStyle w:val="TableParagraph"/>
              <w:rPr>
                <w:rFonts w:ascii="Times New Roman" w:eastAsia="Times New Roman" w:hAnsi="Times New Roman" w:cs="Times New Roman"/>
                <w:b/>
                <w:bCs/>
              </w:rPr>
            </w:pPr>
          </w:p>
          <w:p w14:paraId="2966BDC2" w14:textId="77777777" w:rsidR="00D347B5" w:rsidRPr="00D06572" w:rsidRDefault="00D347B5" w:rsidP="00D4419D">
            <w:pPr>
              <w:pStyle w:val="TableParagraph"/>
              <w:rPr>
                <w:rFonts w:ascii="Times New Roman" w:eastAsia="Times New Roman" w:hAnsi="Times New Roman" w:cs="Times New Roman"/>
                <w:b/>
                <w:bCs/>
              </w:rPr>
            </w:pPr>
          </w:p>
          <w:p w14:paraId="658A807C" w14:textId="77777777" w:rsidR="00D347B5" w:rsidRPr="00D06572" w:rsidRDefault="00D347B5" w:rsidP="00D4419D">
            <w:pPr>
              <w:pStyle w:val="TableParagraph"/>
              <w:rPr>
                <w:rFonts w:ascii="Times New Roman" w:eastAsia="Times New Roman" w:hAnsi="Times New Roman" w:cs="Times New Roman"/>
                <w:b/>
                <w:bCs/>
              </w:rPr>
            </w:pPr>
          </w:p>
          <w:p w14:paraId="0D6FFA0E" w14:textId="77777777" w:rsidR="00D347B5" w:rsidRPr="00D06572" w:rsidRDefault="00D347B5" w:rsidP="00D4419D">
            <w:pPr>
              <w:pStyle w:val="TableParagraph"/>
              <w:ind w:right="551"/>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811"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1BD898DF" w14:textId="77777777" w:rsidR="00D347B5" w:rsidRPr="00D06572" w:rsidRDefault="00D347B5" w:rsidP="00D4419D">
            <w:pPr>
              <w:pStyle w:val="TableParagraph"/>
              <w:rPr>
                <w:rFonts w:ascii="Times New Roman" w:eastAsia="Times New Roman" w:hAnsi="Times New Roman" w:cs="Times New Roman"/>
                <w:b/>
                <w:bCs/>
              </w:rPr>
            </w:pPr>
          </w:p>
          <w:p w14:paraId="5F6D55D0" w14:textId="77777777" w:rsidR="00D347B5" w:rsidRPr="00D06572" w:rsidRDefault="00D347B5"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809"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0081EC40" w14:textId="77777777" w:rsidR="00D347B5" w:rsidRPr="00D06572" w:rsidRDefault="00D347B5" w:rsidP="00D4419D">
            <w:pPr>
              <w:pStyle w:val="TableParagraph"/>
              <w:ind w:left="70" w:right="290"/>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811"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13510501" w14:textId="77777777" w:rsidR="00D347B5" w:rsidRPr="00D06572" w:rsidRDefault="00D347B5" w:rsidP="00D4419D">
            <w:pPr>
              <w:pStyle w:val="TableParagraph"/>
              <w:rPr>
                <w:rFonts w:ascii="Times New Roman" w:eastAsia="Times New Roman" w:hAnsi="Times New Roman" w:cs="Times New Roman"/>
                <w:b/>
                <w:bCs/>
              </w:rPr>
            </w:pPr>
          </w:p>
          <w:p w14:paraId="2639C238" w14:textId="77777777" w:rsidR="00D347B5" w:rsidRPr="00D06572" w:rsidRDefault="00D347B5"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1"/>
              </w:rPr>
              <w:t>TRAIN</w:t>
            </w:r>
          </w:p>
        </w:tc>
        <w:tc>
          <w:tcPr>
            <w:tcW w:w="809"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10DCAEEF" w14:textId="77777777" w:rsidR="00D347B5" w:rsidRPr="00D06572" w:rsidRDefault="00D347B5" w:rsidP="00D4419D">
            <w:pPr>
              <w:pStyle w:val="TableParagraph"/>
              <w:ind w:left="70" w:right="438"/>
              <w:rPr>
                <w:rFonts w:ascii="Times New Roman" w:eastAsia="Times New Roman" w:hAnsi="Times New Roman" w:cs="Times New Roman"/>
              </w:rPr>
            </w:pPr>
            <w:r w:rsidRPr="00D06572">
              <w:rPr>
                <w:rFonts w:ascii="Times New Roman" w:hAnsi="Times New Roman" w:cs="Times New Roman"/>
                <w:b/>
                <w:color w:val="FFFFFF"/>
                <w:spacing w:val="-1"/>
              </w:rPr>
              <w:t>PEER</w:t>
            </w:r>
            <w:r w:rsidRPr="00D06572">
              <w:rPr>
                <w:rFonts w:ascii="Times New Roman" w:hAnsi="Times New Roman" w:cs="Times New Roman"/>
                <w:b/>
                <w:color w:val="FFFFFF"/>
                <w:spacing w:val="19"/>
              </w:rPr>
              <w:t xml:space="preserve"> </w:t>
            </w:r>
            <w:r w:rsidRPr="00D06572">
              <w:rPr>
                <w:rFonts w:ascii="Times New Roman" w:hAnsi="Times New Roman" w:cs="Times New Roman"/>
                <w:b/>
                <w:color w:val="FFFFFF"/>
                <w:spacing w:val="-1"/>
              </w:rPr>
              <w:t>REVIEW</w:t>
            </w:r>
          </w:p>
        </w:tc>
      </w:tr>
      <w:tr w:rsidR="00D347B5" w:rsidRPr="00D06572" w14:paraId="45CDDB84" w14:textId="77777777" w:rsidTr="00D347B5">
        <w:trPr>
          <w:trHeight w:hRule="exact" w:val="365"/>
        </w:trPr>
        <w:tc>
          <w:tcPr>
            <w:tcW w:w="10188" w:type="dxa"/>
            <w:gridSpan w:val="6"/>
            <w:tcBorders>
              <w:top w:val="single" w:sz="5" w:space="0" w:color="000000"/>
              <w:left w:val="single" w:sz="5" w:space="0" w:color="000000"/>
              <w:bottom w:val="single" w:sz="5" w:space="0" w:color="000000"/>
              <w:right w:val="single" w:sz="5" w:space="0" w:color="000000"/>
            </w:tcBorders>
            <w:shd w:val="clear" w:color="auto" w:fill="DADADA"/>
          </w:tcPr>
          <w:p w14:paraId="2A34C748" w14:textId="77777777" w:rsidR="00D347B5" w:rsidRPr="00D06572" w:rsidRDefault="00D347B5" w:rsidP="00D4419D">
            <w:pPr>
              <w:pStyle w:val="TableParagraph"/>
              <w:tabs>
                <w:tab w:val="left" w:pos="7474"/>
                <w:tab w:val="left" w:pos="10177"/>
              </w:tabs>
              <w:ind w:left="-1" w:right="-1"/>
              <w:rPr>
                <w:rFonts w:ascii="Times New Roman" w:eastAsia="Times New Roman" w:hAnsi="Times New Roman" w:cs="Times New Roman"/>
              </w:rPr>
            </w:pP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r w:rsidRPr="00D06572">
              <w:rPr>
                <w:rFonts w:ascii="Times New Roman" w:hAnsi="Times New Roman" w:cs="Times New Roman"/>
                <w:i/>
                <w:spacing w:val="-1"/>
                <w:highlight w:val="lightGray"/>
              </w:rPr>
              <w:t>Check</w:t>
            </w:r>
            <w:r w:rsidRPr="00D06572">
              <w:rPr>
                <w:rFonts w:ascii="Times New Roman" w:hAnsi="Times New Roman" w:cs="Times New Roman"/>
                <w:i/>
                <w:highlight w:val="lightGray"/>
              </w:rPr>
              <w:t xml:space="preserve"> All </w:t>
            </w:r>
            <w:r w:rsidRPr="00D06572">
              <w:rPr>
                <w:rFonts w:ascii="Times New Roman" w:hAnsi="Times New Roman" w:cs="Times New Roman"/>
                <w:i/>
                <w:spacing w:val="-1"/>
                <w:highlight w:val="lightGray"/>
              </w:rPr>
              <w:t>Applicable Services</w:t>
            </w:r>
            <w:r w:rsidRPr="00D06572">
              <w:rPr>
                <w:rFonts w:ascii="Times New Roman" w:hAnsi="Times New Roman" w:cs="Times New Roman"/>
                <w:i/>
                <w:highlight w:val="lightGray"/>
              </w:rPr>
              <w:t xml:space="preserve"> </w:t>
            </w:r>
            <w:r w:rsidRPr="00D06572">
              <w:rPr>
                <w:rFonts w:ascii="Times New Roman" w:hAnsi="Times New Roman" w:cs="Times New Roman"/>
                <w:i/>
                <w:highlight w:val="lightGray"/>
              </w:rPr>
              <w:tab/>
            </w:r>
          </w:p>
        </w:tc>
      </w:tr>
      <w:tr w:rsidR="00D347B5" w:rsidRPr="00D06572" w14:paraId="3B29D951" w14:textId="77777777" w:rsidTr="00D347B5">
        <w:trPr>
          <w:trHeight w:hRule="exact" w:val="504"/>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056B1FF0" w14:textId="37CB5583" w:rsidR="00D347B5" w:rsidRPr="00D06572" w:rsidRDefault="00D347B5"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1</w:t>
            </w:r>
          </w:p>
        </w:tc>
        <w:tc>
          <w:tcPr>
            <w:tcW w:w="6389" w:type="dxa"/>
            <w:tcBorders>
              <w:top w:val="single" w:sz="5" w:space="0" w:color="000000"/>
              <w:left w:val="single" w:sz="5" w:space="0" w:color="000000"/>
              <w:bottom w:val="single" w:sz="5" w:space="0" w:color="000000"/>
              <w:right w:val="single" w:sz="5" w:space="0" w:color="000000"/>
            </w:tcBorders>
          </w:tcPr>
          <w:p w14:paraId="79B4EA83" w14:textId="77777777" w:rsidR="00D347B5" w:rsidRPr="00D06572" w:rsidRDefault="00D347B5" w:rsidP="00D4419D">
            <w:pPr>
              <w:pStyle w:val="TableParagraph"/>
              <w:ind w:left="99"/>
              <w:rPr>
                <w:rFonts w:ascii="Times New Roman" w:eastAsia="Times New Roman" w:hAnsi="Times New Roman" w:cs="Times New Roman"/>
              </w:rPr>
            </w:pPr>
            <w:r w:rsidRPr="00D06572">
              <w:rPr>
                <w:rFonts w:ascii="Times New Roman" w:hAnsi="Times New Roman" w:cs="Times New Roman"/>
              </w:rPr>
              <w:t xml:space="preserve">Legal Counsel  </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2C95A9DD"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04A249F2"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60FB8767"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2C8666FE"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r w:rsidR="00D347B5" w:rsidRPr="00D06572" w14:paraId="594ABB42" w14:textId="77777777" w:rsidTr="00D347B5">
        <w:trPr>
          <w:trHeight w:hRule="exact" w:val="502"/>
        </w:trPr>
        <w:tc>
          <w:tcPr>
            <w:tcW w:w="559" w:type="dxa"/>
            <w:tcBorders>
              <w:top w:val="single" w:sz="5" w:space="0" w:color="000000"/>
              <w:left w:val="single" w:sz="5" w:space="0" w:color="000000"/>
              <w:bottom w:val="single" w:sz="5" w:space="0" w:color="000000"/>
              <w:right w:val="single" w:sz="5" w:space="0" w:color="000000"/>
            </w:tcBorders>
            <w:shd w:val="clear" w:color="auto" w:fill="DADADA"/>
          </w:tcPr>
          <w:p w14:paraId="4F82D75C" w14:textId="1BF80326" w:rsidR="00D347B5" w:rsidRPr="00D06572" w:rsidRDefault="00D347B5" w:rsidP="00D4419D">
            <w:pPr>
              <w:pStyle w:val="TableParagraph"/>
              <w:ind w:left="116"/>
              <w:rPr>
                <w:rFonts w:ascii="Times New Roman" w:eastAsia="Times New Roman" w:hAnsi="Times New Roman" w:cs="Times New Roman"/>
              </w:rPr>
            </w:pPr>
            <w:r w:rsidRPr="00D06572">
              <w:rPr>
                <w:rFonts w:ascii="Times New Roman" w:hAnsi="Times New Roman" w:cs="Times New Roman"/>
                <w:spacing w:val="-1"/>
              </w:rPr>
              <w:t>2</w:t>
            </w:r>
          </w:p>
        </w:tc>
        <w:tc>
          <w:tcPr>
            <w:tcW w:w="6389" w:type="dxa"/>
            <w:tcBorders>
              <w:top w:val="single" w:sz="5" w:space="0" w:color="000000"/>
              <w:left w:val="single" w:sz="5" w:space="0" w:color="000000"/>
              <w:bottom w:val="single" w:sz="5" w:space="0" w:color="000000"/>
              <w:right w:val="single" w:sz="5" w:space="0" w:color="000000"/>
            </w:tcBorders>
          </w:tcPr>
          <w:p w14:paraId="698CC394" w14:textId="77777777" w:rsidR="00D347B5" w:rsidRPr="00D06572" w:rsidRDefault="00D347B5" w:rsidP="00D4419D">
            <w:pPr>
              <w:pStyle w:val="TableParagraph"/>
              <w:ind w:left="99"/>
              <w:rPr>
                <w:rFonts w:ascii="Times New Roman" w:eastAsia="Times New Roman" w:hAnsi="Times New Roman" w:cs="Times New Roman"/>
              </w:rPr>
            </w:pPr>
            <w:r w:rsidRPr="00D06572">
              <w:rPr>
                <w:rFonts w:ascii="Times New Roman" w:hAnsi="Times New Roman" w:cs="Times New Roman"/>
                <w:spacing w:val="-1"/>
              </w:rPr>
              <w:t xml:space="preserve">Eminent Domain Action </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5837F8D4"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7651C4B7"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c>
          <w:tcPr>
            <w:tcW w:w="811" w:type="dxa"/>
            <w:tcBorders>
              <w:top w:val="single" w:sz="5" w:space="0" w:color="000000"/>
              <w:left w:val="single" w:sz="5" w:space="0" w:color="000000"/>
              <w:bottom w:val="single" w:sz="5" w:space="0" w:color="000000"/>
              <w:right w:val="single" w:sz="5" w:space="0" w:color="000000"/>
            </w:tcBorders>
            <w:shd w:val="clear" w:color="auto" w:fill="DDD9C3"/>
          </w:tcPr>
          <w:p w14:paraId="39F4894E" w14:textId="77777777" w:rsidR="00D347B5" w:rsidRPr="00D06572" w:rsidRDefault="00D347B5" w:rsidP="00D4419D">
            <w:pPr>
              <w:pStyle w:val="TableParagraph"/>
              <w:ind w:left="258"/>
              <w:rPr>
                <w:rFonts w:ascii="Times New Roman" w:eastAsia="MS Gothic" w:hAnsi="Times New Roman" w:cs="Times New Roman"/>
              </w:rPr>
            </w:pPr>
            <w:r w:rsidRPr="00D06572">
              <w:rPr>
                <w:rFonts w:ascii="Segoe UI Symbol" w:eastAsia="MS Gothic" w:hAnsi="Segoe UI Symbol" w:cs="Segoe UI Symbol"/>
              </w:rPr>
              <w:t>☐</w:t>
            </w:r>
          </w:p>
        </w:tc>
        <w:tc>
          <w:tcPr>
            <w:tcW w:w="809" w:type="dxa"/>
            <w:tcBorders>
              <w:top w:val="single" w:sz="5" w:space="0" w:color="000000"/>
              <w:left w:val="single" w:sz="5" w:space="0" w:color="000000"/>
              <w:bottom w:val="single" w:sz="5" w:space="0" w:color="000000"/>
              <w:right w:val="single" w:sz="5" w:space="0" w:color="000000"/>
            </w:tcBorders>
          </w:tcPr>
          <w:p w14:paraId="754453AB" w14:textId="77777777" w:rsidR="00D347B5" w:rsidRPr="00D06572" w:rsidRDefault="00D347B5" w:rsidP="00D4419D">
            <w:pPr>
              <w:pStyle w:val="TableParagraph"/>
              <w:ind w:left="256"/>
              <w:rPr>
                <w:rFonts w:ascii="Times New Roman" w:eastAsia="MS Gothic" w:hAnsi="Times New Roman" w:cs="Times New Roman"/>
              </w:rPr>
            </w:pPr>
            <w:r w:rsidRPr="00D06572">
              <w:rPr>
                <w:rFonts w:ascii="Segoe UI Symbol" w:eastAsia="MS Gothic" w:hAnsi="Segoe UI Symbol" w:cs="Segoe UI Symbol"/>
              </w:rPr>
              <w:t>☐</w:t>
            </w:r>
          </w:p>
        </w:tc>
      </w:tr>
    </w:tbl>
    <w:p w14:paraId="22FEC1CC" w14:textId="77777777" w:rsidR="00D347B5" w:rsidRPr="00D06572" w:rsidRDefault="00D347B5" w:rsidP="00D4419D">
      <w:pPr>
        <w:jc w:val="both"/>
        <w:rPr>
          <w:rFonts w:ascii="Times New Roman" w:hAnsi="Times New Roman" w:cs="Times New Roman"/>
        </w:rPr>
      </w:pPr>
    </w:p>
    <w:p w14:paraId="225D7B63" w14:textId="5B245013" w:rsidR="00D347B5" w:rsidRPr="00D06572" w:rsidRDefault="00D347B5" w:rsidP="00605033">
      <w:pPr>
        <w:tabs>
          <w:tab w:val="left" w:pos="360"/>
        </w:tabs>
        <w:jc w:val="both"/>
        <w:rPr>
          <w:rFonts w:ascii="Times New Roman" w:eastAsia="Times New Roman" w:hAnsi="Times New Roman" w:cs="Times New Roman"/>
        </w:rPr>
      </w:pPr>
      <w:r w:rsidRPr="00D06572">
        <w:rPr>
          <w:rFonts w:ascii="Times New Roman" w:hAnsi="Times New Roman" w:cs="Times New Roman"/>
          <w:b/>
          <w:spacing w:val="-1"/>
          <w:u w:val="thick" w:color="365F91"/>
        </w:rPr>
        <w:t>1</w:t>
      </w:r>
      <w:r w:rsidR="004A68A9">
        <w:rPr>
          <w:rFonts w:ascii="Times New Roman" w:hAnsi="Times New Roman" w:cs="Times New Roman"/>
          <w:b/>
          <w:spacing w:val="33"/>
          <w:u w:val="thick" w:color="365F91"/>
        </w:rPr>
        <w:tab/>
      </w:r>
      <w:r w:rsidRPr="00D06572">
        <w:rPr>
          <w:rFonts w:ascii="Times New Roman" w:hAnsi="Times New Roman" w:cs="Times New Roman"/>
          <w:b/>
          <w:spacing w:val="-1"/>
          <w:u w:val="thick" w:color="365F91"/>
        </w:rPr>
        <w:t>Legal Counsel</w:t>
      </w:r>
    </w:p>
    <w:p w14:paraId="77535B5B" w14:textId="1B20CE22" w:rsidR="00D347B5" w:rsidRPr="00D06572" w:rsidRDefault="00D347B5" w:rsidP="00605033">
      <w:pPr>
        <w:pStyle w:val="BodyText"/>
        <w:ind w:left="0" w:right="224"/>
        <w:jc w:val="both"/>
        <w:rPr>
          <w:rFonts w:cs="Times New Roman"/>
          <w:sz w:val="22"/>
          <w:szCs w:val="22"/>
        </w:rPr>
      </w:pPr>
      <w:r w:rsidRPr="00D06572">
        <w:rPr>
          <w:rFonts w:cs="Times New Roman"/>
          <w:sz w:val="22"/>
          <w:szCs w:val="22"/>
        </w:rPr>
        <w:t>Attorney to provide legal services related to land transactions including resolving title issues and approving as to form land transaction documents related to District projects.</w:t>
      </w:r>
      <w:r w:rsidR="004A68A9">
        <w:rPr>
          <w:rFonts w:cs="Times New Roman"/>
          <w:sz w:val="22"/>
          <w:szCs w:val="22"/>
        </w:rPr>
        <w:t xml:space="preserve"> </w:t>
      </w:r>
      <w:r w:rsidRPr="00D06572">
        <w:rPr>
          <w:rFonts w:cs="Times New Roman"/>
          <w:sz w:val="22"/>
          <w:szCs w:val="22"/>
        </w:rPr>
        <w:t xml:space="preserve"> Attorney shall appear and serve as the District</w:t>
      </w:r>
      <w:r w:rsidR="00CD02C6">
        <w:rPr>
          <w:rFonts w:cs="Times New Roman"/>
          <w:sz w:val="22"/>
          <w:szCs w:val="22"/>
        </w:rPr>
        <w:t>'</w:t>
      </w:r>
      <w:r w:rsidRPr="00D06572">
        <w:rPr>
          <w:rFonts w:cs="Times New Roman"/>
          <w:sz w:val="22"/>
          <w:szCs w:val="22"/>
        </w:rPr>
        <w:t>s legal counsel and perform the work assigned with assistance being provided from the attached attorney</w:t>
      </w:r>
      <w:r w:rsidR="00CD02C6">
        <w:rPr>
          <w:rFonts w:cs="Times New Roman"/>
          <w:sz w:val="22"/>
          <w:szCs w:val="22"/>
        </w:rPr>
        <w:t>'</w:t>
      </w:r>
      <w:r w:rsidRPr="00D06572">
        <w:rPr>
          <w:rFonts w:cs="Times New Roman"/>
          <w:sz w:val="22"/>
          <w:szCs w:val="22"/>
        </w:rPr>
        <w:t>s list.  Attorney shall furnish all equipment, facilities, materials and labor necessary to perform in a complete, skillful and professional manner, and shall maintain all licenses required by the laws of the State of California at all times while performing services as an independent contractor for the District.</w:t>
      </w:r>
    </w:p>
    <w:p w14:paraId="53E49C75" w14:textId="0BD48DF8" w:rsidR="004A68A9" w:rsidRPr="00605033" w:rsidRDefault="004A68A9">
      <w:pPr>
        <w:rPr>
          <w:rFonts w:ascii="Times New Roman" w:eastAsia="Times New Roman" w:hAnsi="Times New Roman" w:cs="Times New Roman"/>
          <w:b/>
          <w:bCs/>
        </w:rPr>
      </w:pPr>
      <w:r w:rsidRPr="00605033">
        <w:rPr>
          <w:rFonts w:cs="Times New Roman"/>
        </w:rPr>
        <w:br w:type="page"/>
      </w:r>
    </w:p>
    <w:p w14:paraId="04530BA6" w14:textId="6AAD9DE6" w:rsidR="00D347B5" w:rsidRPr="00D06572" w:rsidRDefault="00D347B5" w:rsidP="00605033">
      <w:pPr>
        <w:pStyle w:val="Heading6"/>
        <w:tabs>
          <w:tab w:val="left" w:pos="360"/>
        </w:tabs>
        <w:ind w:left="0"/>
        <w:jc w:val="both"/>
        <w:rPr>
          <w:rFonts w:cs="Times New Roman"/>
          <w:b w:val="0"/>
          <w:bCs w:val="0"/>
          <w:sz w:val="22"/>
          <w:szCs w:val="22"/>
          <w:u w:val="none"/>
        </w:rPr>
      </w:pPr>
      <w:r w:rsidRPr="00D06572">
        <w:rPr>
          <w:rFonts w:cs="Times New Roman"/>
          <w:spacing w:val="-1"/>
          <w:sz w:val="22"/>
          <w:szCs w:val="22"/>
          <w:u w:val="thick" w:color="365F91"/>
        </w:rPr>
        <w:lastRenderedPageBreak/>
        <w:t>2</w:t>
      </w:r>
      <w:r w:rsidR="004A68A9">
        <w:rPr>
          <w:rFonts w:cs="Times New Roman"/>
          <w:sz w:val="22"/>
          <w:szCs w:val="22"/>
          <w:u w:val="thick" w:color="365F91"/>
        </w:rPr>
        <w:tab/>
      </w:r>
      <w:r w:rsidRPr="00D06572">
        <w:rPr>
          <w:rFonts w:cs="Times New Roman"/>
          <w:sz w:val="22"/>
          <w:szCs w:val="22"/>
          <w:u w:val="thick" w:color="365F91"/>
        </w:rPr>
        <w:t>Eminent Domain</w:t>
      </w:r>
    </w:p>
    <w:p w14:paraId="00F29C4D" w14:textId="4DDE2F83" w:rsidR="00D347B5" w:rsidRPr="00D06572" w:rsidRDefault="00D347B5" w:rsidP="00605033">
      <w:pPr>
        <w:pStyle w:val="BodyText"/>
        <w:ind w:left="0" w:right="104"/>
        <w:jc w:val="both"/>
        <w:rPr>
          <w:rFonts w:cs="Times New Roman"/>
          <w:spacing w:val="-1"/>
          <w:sz w:val="22"/>
          <w:szCs w:val="22"/>
        </w:rPr>
      </w:pPr>
      <w:r w:rsidRPr="00D06572">
        <w:rPr>
          <w:rFonts w:cs="Times New Roman"/>
          <w:spacing w:val="-1"/>
          <w:sz w:val="22"/>
          <w:szCs w:val="22"/>
        </w:rPr>
        <w:t xml:space="preserve">Attorney shall appear and serve as the Districts legal counsel in said eminent domain proceedings. </w:t>
      </w:r>
      <w:r w:rsidR="004A68A9">
        <w:rPr>
          <w:rFonts w:cs="Times New Roman"/>
          <w:spacing w:val="-1"/>
          <w:sz w:val="22"/>
          <w:szCs w:val="22"/>
        </w:rPr>
        <w:t xml:space="preserve"> </w:t>
      </w:r>
      <w:r w:rsidRPr="00D06572">
        <w:rPr>
          <w:rFonts w:cs="Times New Roman"/>
          <w:spacing w:val="-1"/>
          <w:sz w:val="22"/>
          <w:szCs w:val="22"/>
        </w:rPr>
        <w:t>Attorney shall provide District with timely notification of all scheduled depositions, hearings, mediations, arbitrations, trials, etc.  Attorney shall provide District with one copy of Attorneys</w:t>
      </w:r>
      <w:r w:rsidR="00CD02C6">
        <w:rPr>
          <w:rFonts w:cs="Times New Roman"/>
          <w:spacing w:val="-1"/>
          <w:sz w:val="22"/>
          <w:szCs w:val="22"/>
        </w:rPr>
        <w:t>'</w:t>
      </w:r>
      <w:r w:rsidRPr="00D06572">
        <w:rPr>
          <w:rFonts w:cs="Times New Roman"/>
          <w:spacing w:val="-1"/>
          <w:sz w:val="22"/>
          <w:szCs w:val="22"/>
        </w:rPr>
        <w:t xml:space="preserve"> files and/or records for each property owner. Such files and records shall be and remain the sole property of the District.  Attorney shall not settle any matter or make a settlement off any amount or make any representation as to settlement possibilities without prior authorization of District. </w:t>
      </w:r>
    </w:p>
    <w:p w14:paraId="44F05E79" w14:textId="77777777" w:rsidR="00392257" w:rsidRPr="00D06572" w:rsidRDefault="00392257">
      <w:pPr>
        <w:rPr>
          <w:rFonts w:ascii="Times New Roman" w:eastAsia="MS Gothic" w:hAnsi="Times New Roman" w:cs="Times New Roman"/>
        </w:rPr>
      </w:pPr>
    </w:p>
    <w:p w14:paraId="12D1F08F" w14:textId="471A3229" w:rsidR="00985439" w:rsidRPr="00D06572" w:rsidRDefault="00985439" w:rsidP="00D4419D">
      <w:pPr>
        <w:pStyle w:val="Heading5"/>
        <w:spacing w:before="0"/>
        <w:ind w:left="160"/>
        <w:jc w:val="both"/>
        <w:rPr>
          <w:rFonts w:cs="Times New Roman"/>
          <w:color w:val="365F91"/>
          <w:spacing w:val="-1"/>
          <w:sz w:val="22"/>
          <w:szCs w:val="22"/>
        </w:rPr>
      </w:pPr>
      <w:r w:rsidRPr="00D06572">
        <w:rPr>
          <w:rFonts w:cs="Times New Roman"/>
          <w:color w:val="365F91"/>
          <w:spacing w:val="-1"/>
          <w:sz w:val="22"/>
          <w:szCs w:val="22"/>
        </w:rPr>
        <w:t>Service Category K.   CIP Implementation</w:t>
      </w:r>
    </w:p>
    <w:p w14:paraId="1B064CEF" w14:textId="0E07754F" w:rsidR="00985439" w:rsidRDefault="00985439" w:rsidP="00D4419D">
      <w:pPr>
        <w:pStyle w:val="BodyText"/>
        <w:ind w:left="720" w:right="165"/>
        <w:jc w:val="both"/>
        <w:rPr>
          <w:rFonts w:cs="Times New Roman"/>
          <w:spacing w:val="-1"/>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68"/>
          <w:sz w:val="22"/>
          <w:szCs w:val="22"/>
        </w:rPr>
        <w:t xml:space="preserve"> </w:t>
      </w:r>
      <w:r w:rsidRPr="00D06572">
        <w:rPr>
          <w:rFonts w:cs="Times New Roman"/>
          <w:sz w:val="22"/>
          <w:szCs w:val="22"/>
        </w:rPr>
        <w:t>in</w:t>
      </w:r>
      <w:r w:rsidRPr="00D06572">
        <w:rPr>
          <w:rFonts w:cs="Times New Roman"/>
          <w:spacing w:val="14"/>
          <w:sz w:val="22"/>
          <w:szCs w:val="22"/>
        </w:rPr>
        <w:t xml:space="preserve"> </w:t>
      </w:r>
      <w:r w:rsidRPr="00D06572">
        <w:rPr>
          <w:rFonts w:cs="Times New Roman"/>
          <w:spacing w:val="-1"/>
          <w:sz w:val="22"/>
          <w:szCs w:val="22"/>
        </w:rPr>
        <w:t>Table</w:t>
      </w:r>
      <w:r w:rsidRPr="00D06572">
        <w:rPr>
          <w:rFonts w:cs="Times New Roman"/>
          <w:spacing w:val="13"/>
          <w:sz w:val="22"/>
          <w:szCs w:val="22"/>
        </w:rPr>
        <w:t xml:space="preserve"> </w:t>
      </w:r>
      <w:r w:rsidRPr="00D06572">
        <w:rPr>
          <w:rFonts w:cs="Times New Roman"/>
          <w:spacing w:val="-1"/>
          <w:sz w:val="22"/>
          <w:szCs w:val="22"/>
        </w:rPr>
        <w:t>B-1</w:t>
      </w:r>
      <w:r w:rsidRPr="00D06572">
        <w:rPr>
          <w:rFonts w:cs="Times New Roman"/>
          <w:spacing w:val="14"/>
          <w:sz w:val="22"/>
          <w:szCs w:val="22"/>
        </w:rPr>
        <w:t xml:space="preserve"> </w:t>
      </w:r>
      <w:r w:rsidRPr="00D06572">
        <w:rPr>
          <w:rFonts w:cs="Times New Roman"/>
          <w:spacing w:val="-1"/>
          <w:sz w:val="22"/>
          <w:szCs w:val="22"/>
        </w:rPr>
        <w:t>below</w:t>
      </w:r>
      <w:r w:rsidRPr="00D06572">
        <w:rPr>
          <w:rFonts w:cs="Times New Roman"/>
          <w:spacing w:val="13"/>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Task(s)</w:t>
      </w:r>
      <w:r w:rsidRPr="00D06572">
        <w:rPr>
          <w:rFonts w:cs="Times New Roman"/>
          <w:spacing w:val="13"/>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1"/>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sub-consultant</w:t>
      </w:r>
      <w:r w:rsidRPr="00D06572">
        <w:rPr>
          <w:rFonts w:cs="Times New Roman"/>
          <w:spacing w:val="14"/>
          <w:sz w:val="22"/>
          <w:szCs w:val="22"/>
        </w:rPr>
        <w:t xml:space="preserve"> </w:t>
      </w:r>
      <w:r w:rsidRPr="00D06572">
        <w:rPr>
          <w:rFonts w:cs="Times New Roman"/>
          <w:spacing w:val="-1"/>
          <w:sz w:val="22"/>
          <w:szCs w:val="22"/>
        </w:rPr>
        <w:t>(if</w:t>
      </w:r>
      <w:r w:rsidRPr="00D06572">
        <w:rPr>
          <w:rFonts w:cs="Times New Roman"/>
          <w:spacing w:val="13"/>
          <w:sz w:val="22"/>
          <w:szCs w:val="22"/>
        </w:rPr>
        <w:t xml:space="preserve"> </w:t>
      </w:r>
      <w:r w:rsidRPr="00D06572">
        <w:rPr>
          <w:rFonts w:cs="Times New Roman"/>
          <w:spacing w:val="-1"/>
          <w:sz w:val="22"/>
          <w:szCs w:val="22"/>
        </w:rPr>
        <w:t>any)</w:t>
      </w:r>
      <w:r w:rsidRPr="00D06572">
        <w:rPr>
          <w:rFonts w:cs="Times New Roman"/>
          <w:spacing w:val="13"/>
          <w:sz w:val="22"/>
          <w:szCs w:val="22"/>
        </w:rPr>
        <w:t xml:space="preserve"> </w:t>
      </w:r>
      <w:r w:rsidRPr="00D06572">
        <w:rPr>
          <w:rFonts w:cs="Times New Roman"/>
          <w:sz w:val="22"/>
          <w:szCs w:val="22"/>
        </w:rPr>
        <w:t>can</w:t>
      </w:r>
      <w:r w:rsidRPr="00D06572">
        <w:rPr>
          <w:rFonts w:cs="Times New Roman"/>
          <w:spacing w:val="14"/>
          <w:sz w:val="22"/>
          <w:szCs w:val="22"/>
        </w:rPr>
        <w:t xml:space="preserve"> </w:t>
      </w:r>
      <w:r w:rsidRPr="00D06572">
        <w:rPr>
          <w:rFonts w:cs="Times New Roman"/>
          <w:spacing w:val="-1"/>
          <w:sz w:val="22"/>
          <w:szCs w:val="22"/>
        </w:rPr>
        <w:t>perform,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z w:val="22"/>
          <w:szCs w:val="22"/>
        </w:rPr>
        <w:t>include</w:t>
      </w:r>
      <w:r w:rsidRPr="00D06572">
        <w:rPr>
          <w:rFonts w:cs="Times New Roman"/>
          <w:spacing w:val="87"/>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5D77CE1B" w14:textId="77777777" w:rsidR="004A68A9" w:rsidRPr="00D06572" w:rsidRDefault="004A68A9" w:rsidP="00D4419D">
      <w:pPr>
        <w:pStyle w:val="BodyText"/>
        <w:ind w:left="720" w:right="165"/>
        <w:jc w:val="both"/>
        <w:rPr>
          <w:rFonts w:cs="Times New Roman"/>
          <w:spacing w:val="-1"/>
          <w:sz w:val="22"/>
          <w:szCs w:val="22"/>
        </w:rPr>
      </w:pPr>
    </w:p>
    <w:p w14:paraId="5BC21C07" w14:textId="77777777" w:rsidR="00985439" w:rsidRPr="00D06572" w:rsidRDefault="00985439" w:rsidP="00D4419D">
      <w:pPr>
        <w:pStyle w:val="BodyText"/>
        <w:ind w:left="720" w:right="165"/>
        <w:jc w:val="both"/>
        <w:rPr>
          <w:rFonts w:cs="Times New Roman"/>
          <w:b/>
          <w:bCs/>
          <w:sz w:val="22"/>
          <w:szCs w:val="22"/>
        </w:rPr>
      </w:pPr>
      <w:r w:rsidRPr="00D06572">
        <w:rPr>
          <w:rFonts w:cs="Times New Roman"/>
          <w:b/>
          <w:bCs/>
          <w:spacing w:val="-1"/>
          <w:sz w:val="22"/>
          <w:szCs w:val="22"/>
        </w:rPr>
        <w:t>To qualify for Service Category B.2, your firm MUST be able to provide services in ALL sub-tasks A through F identified on Table B-1.  Task B.2 as well as Sub-task A must be self-performed, whereas Sub-tasks B through F may be performed by a Sub-Consultant if your firm is unable to self-perform these tasks.</w:t>
      </w:r>
    </w:p>
    <w:p w14:paraId="40BA2304" w14:textId="77777777" w:rsidR="00985439" w:rsidRPr="00D06572" w:rsidRDefault="00985439" w:rsidP="00D4419D">
      <w:pPr>
        <w:ind w:left="720"/>
        <w:rPr>
          <w:rFonts w:ascii="Times New Roman" w:eastAsia="Times New Roman" w:hAnsi="Times New Roman" w:cs="Times New Roman"/>
        </w:rPr>
      </w:pPr>
    </w:p>
    <w:p w14:paraId="3FDE2E90" w14:textId="77777777" w:rsidR="00985439" w:rsidRPr="00D06572" w:rsidRDefault="00985439" w:rsidP="00D4419D">
      <w:pPr>
        <w:pStyle w:val="BodyText"/>
        <w:numPr>
          <w:ilvl w:val="1"/>
          <w:numId w:val="29"/>
        </w:numPr>
        <w:tabs>
          <w:tab w:val="left" w:pos="881"/>
        </w:tabs>
        <w:ind w:left="1080" w:right="16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3"/>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work.</w:t>
      </w:r>
    </w:p>
    <w:p w14:paraId="49AD298C" w14:textId="7252CF9D" w:rsidR="00985439" w:rsidRPr="00605033" w:rsidRDefault="00985439" w:rsidP="00D4419D">
      <w:pPr>
        <w:pStyle w:val="BodyText"/>
        <w:numPr>
          <w:ilvl w:val="1"/>
          <w:numId w:val="29"/>
        </w:numPr>
        <w:tabs>
          <w:tab w:val="left" w:pos="881"/>
        </w:tabs>
        <w:ind w:left="1080" w:right="16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9"/>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z w:val="22"/>
          <w:szCs w:val="22"/>
        </w:rPr>
        <w:t>and</w:t>
      </w:r>
      <w:r w:rsidRPr="00D06572">
        <w:rPr>
          <w:rFonts w:cs="Times New Roman"/>
          <w:spacing w:val="14"/>
          <w:sz w:val="22"/>
          <w:szCs w:val="22"/>
        </w:rPr>
        <w:t xml:space="preserve"> </w:t>
      </w:r>
      <w:r w:rsidRPr="00D06572">
        <w:rPr>
          <w:rFonts w:cs="Times New Roman"/>
          <w:spacing w:val="-1"/>
          <w:sz w:val="22"/>
          <w:szCs w:val="22"/>
        </w:rPr>
        <w:t>experience.</w:t>
      </w:r>
      <w:r w:rsidRPr="00D06572">
        <w:rPr>
          <w:rFonts w:cs="Times New Roman"/>
          <w:spacing w:val="16"/>
          <w:sz w:val="22"/>
          <w:szCs w:val="22"/>
        </w:rPr>
        <w:t xml:space="preserve"> </w:t>
      </w:r>
      <w:r w:rsidR="004A68A9">
        <w:rPr>
          <w:rFonts w:cs="Times New Roman"/>
          <w:spacing w:val="16"/>
          <w:sz w:val="22"/>
          <w:szCs w:val="22"/>
        </w:rPr>
        <w:t xml:space="preserve"> </w:t>
      </w:r>
      <w:r w:rsidRPr="00D06572">
        <w:rPr>
          <w:rFonts w:cs="Times New Roman"/>
          <w:spacing w:val="-1"/>
          <w:sz w:val="22"/>
          <w:szCs w:val="22"/>
        </w:rPr>
        <w:t>(Note</w:t>
      </w:r>
      <w:r w:rsidRPr="00D06572">
        <w:rPr>
          <w:rFonts w:cs="Times New Roman"/>
          <w:spacing w:val="15"/>
          <w:sz w:val="22"/>
          <w:szCs w:val="22"/>
        </w:rPr>
        <w:t xml:space="preserve"> </w:t>
      </w:r>
      <w:r w:rsidRPr="00D06572">
        <w:rPr>
          <w:rFonts w:cs="Times New Roman"/>
          <w:sz w:val="22"/>
          <w:szCs w:val="22"/>
        </w:rPr>
        <w:t>self-performance is</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the use of</w:t>
      </w:r>
      <w:r w:rsidRPr="00D06572">
        <w:rPr>
          <w:rFonts w:cs="Times New Roman"/>
          <w:spacing w:val="1"/>
          <w:sz w:val="22"/>
          <w:szCs w:val="22"/>
        </w:rPr>
        <w:t xml:space="preserve"> </w:t>
      </w:r>
      <w:r w:rsidRPr="00D06572">
        <w:rPr>
          <w:rFonts w:cs="Times New Roman"/>
          <w:spacing w:val="-1"/>
          <w:sz w:val="22"/>
          <w:szCs w:val="22"/>
        </w:rPr>
        <w:t>sub-consultants).</w:t>
      </w:r>
    </w:p>
    <w:p w14:paraId="6DF3BE6E" w14:textId="77777777" w:rsidR="004A68A9" w:rsidRPr="00D06572" w:rsidRDefault="004A68A9" w:rsidP="00605033">
      <w:pPr>
        <w:pStyle w:val="BodyText"/>
        <w:tabs>
          <w:tab w:val="left" w:pos="881"/>
        </w:tabs>
        <w:ind w:left="1080" w:right="166"/>
        <w:jc w:val="both"/>
        <w:rPr>
          <w:rFonts w:cs="Times New Roman"/>
          <w:sz w:val="22"/>
          <w:szCs w:val="22"/>
        </w:rPr>
      </w:pPr>
    </w:p>
    <w:p w14:paraId="131FB488" w14:textId="3AB48C2D" w:rsidR="00985439" w:rsidRPr="00D06572" w:rsidRDefault="00985439" w:rsidP="00D4419D">
      <w:pPr>
        <w:pStyle w:val="Heading7"/>
        <w:spacing w:before="0"/>
        <w:ind w:left="720" w:right="3038"/>
        <w:jc w:val="center"/>
        <w:rPr>
          <w:rFonts w:cs="Times New Roman"/>
          <w:b w:val="0"/>
          <w:bCs w:val="0"/>
          <w:sz w:val="22"/>
          <w:szCs w:val="22"/>
        </w:rPr>
      </w:pPr>
      <w:bookmarkStart w:id="9" w:name="_Hlk75152663"/>
      <w:r w:rsidRPr="00D06572">
        <w:rPr>
          <w:rFonts w:cs="Times New Roman"/>
          <w:spacing w:val="-1"/>
          <w:sz w:val="22"/>
          <w:szCs w:val="22"/>
        </w:rPr>
        <w:t>Table</w:t>
      </w:r>
      <w:r w:rsidRPr="00D06572">
        <w:rPr>
          <w:rFonts w:cs="Times New Roman"/>
          <w:spacing w:val="-12"/>
          <w:sz w:val="22"/>
          <w:szCs w:val="22"/>
        </w:rPr>
        <w:t xml:space="preserve"> K</w:t>
      </w:r>
      <w:r w:rsidRPr="00D06572">
        <w:rPr>
          <w:rFonts w:cs="Times New Roman"/>
          <w:sz w:val="22"/>
          <w:szCs w:val="22"/>
        </w:rPr>
        <w:t>-1</w:t>
      </w:r>
    </w:p>
    <w:bookmarkEnd w:id="9"/>
    <w:p w14:paraId="425D829F" w14:textId="77777777" w:rsidR="00985439" w:rsidRPr="00D06572" w:rsidRDefault="00985439" w:rsidP="00D4419D">
      <w:pPr>
        <w:ind w:left="720" w:right="3038"/>
        <w:jc w:val="center"/>
        <w:rPr>
          <w:rFonts w:ascii="Times New Roman" w:eastAsia="Times New Roman" w:hAnsi="Times New Roman" w:cs="Times New Roman"/>
        </w:rPr>
      </w:pPr>
      <w:r w:rsidRPr="00D06572">
        <w:rPr>
          <w:rFonts w:ascii="Times New Roman" w:hAnsi="Times New Roman" w:cs="Times New Roman"/>
          <w:b/>
        </w:rPr>
        <w:t>CIP Implementation</w:t>
      </w:r>
    </w:p>
    <w:tbl>
      <w:tblPr>
        <w:tblW w:w="9074" w:type="dxa"/>
        <w:jc w:val="center"/>
        <w:tblLayout w:type="fixed"/>
        <w:tblCellMar>
          <w:left w:w="0" w:type="dxa"/>
          <w:right w:w="0" w:type="dxa"/>
        </w:tblCellMar>
        <w:tblLook w:val="01E0" w:firstRow="1" w:lastRow="1" w:firstColumn="1" w:lastColumn="1" w:noHBand="0" w:noVBand="0"/>
      </w:tblPr>
      <w:tblGrid>
        <w:gridCol w:w="525"/>
        <w:gridCol w:w="6928"/>
        <w:gridCol w:w="811"/>
        <w:gridCol w:w="810"/>
      </w:tblGrid>
      <w:tr w:rsidR="00985439" w:rsidRPr="00D06572" w14:paraId="67886C1C" w14:textId="77777777" w:rsidTr="00D347B5">
        <w:trPr>
          <w:trHeight w:hRule="exact" w:val="1482"/>
          <w:jc w:val="center"/>
        </w:trPr>
        <w:tc>
          <w:tcPr>
            <w:tcW w:w="525" w:type="dxa"/>
            <w:tcBorders>
              <w:top w:val="single" w:sz="5" w:space="0" w:color="000000" w:themeColor="text1"/>
              <w:left w:val="single" w:sz="5" w:space="0" w:color="000000" w:themeColor="text1"/>
              <w:bottom w:val="single" w:sz="5" w:space="0" w:color="000000" w:themeColor="text1"/>
              <w:right w:val="nil"/>
            </w:tcBorders>
            <w:shd w:val="clear" w:color="auto" w:fill="818181"/>
          </w:tcPr>
          <w:p w14:paraId="0DD7161C" w14:textId="77777777" w:rsidR="00985439" w:rsidRPr="00D06572" w:rsidRDefault="00985439" w:rsidP="00D4419D">
            <w:pPr>
              <w:ind w:left="720"/>
              <w:rPr>
                <w:rFonts w:ascii="Times New Roman" w:hAnsi="Times New Roman" w:cs="Times New Roman"/>
              </w:rPr>
            </w:pPr>
          </w:p>
        </w:tc>
        <w:tc>
          <w:tcPr>
            <w:tcW w:w="6928" w:type="dxa"/>
            <w:tcBorders>
              <w:top w:val="single" w:sz="5" w:space="0" w:color="000000" w:themeColor="text1"/>
              <w:left w:val="nil"/>
              <w:bottom w:val="single" w:sz="5" w:space="0" w:color="000000" w:themeColor="text1"/>
              <w:right w:val="single" w:sz="5" w:space="0" w:color="000000" w:themeColor="text1"/>
            </w:tcBorders>
            <w:shd w:val="clear" w:color="auto" w:fill="818181"/>
          </w:tcPr>
          <w:p w14:paraId="0F77E261" w14:textId="77777777" w:rsidR="00985439" w:rsidRPr="00D06572" w:rsidRDefault="00985439" w:rsidP="00D4419D">
            <w:pPr>
              <w:pStyle w:val="TableParagraph"/>
              <w:ind w:left="720"/>
              <w:rPr>
                <w:rFonts w:ascii="Times New Roman" w:eastAsia="Times New Roman" w:hAnsi="Times New Roman" w:cs="Times New Roman"/>
                <w:b/>
                <w:bCs/>
              </w:rPr>
            </w:pPr>
          </w:p>
          <w:p w14:paraId="05344B2E" w14:textId="77777777" w:rsidR="00985439" w:rsidRPr="00D06572" w:rsidRDefault="00985439" w:rsidP="00D4419D">
            <w:pPr>
              <w:pStyle w:val="TableParagraph"/>
              <w:ind w:left="720"/>
              <w:rPr>
                <w:rFonts w:ascii="Times New Roman" w:eastAsia="Times New Roman" w:hAnsi="Times New Roman" w:cs="Times New Roman"/>
                <w:b/>
                <w:bCs/>
              </w:rPr>
            </w:pPr>
          </w:p>
          <w:p w14:paraId="4234D012" w14:textId="77777777" w:rsidR="00985439" w:rsidRPr="00D06572" w:rsidRDefault="00985439" w:rsidP="00D4419D">
            <w:pPr>
              <w:pStyle w:val="TableParagraph"/>
              <w:ind w:left="720"/>
              <w:rPr>
                <w:rFonts w:ascii="Times New Roman" w:eastAsia="Times New Roman" w:hAnsi="Times New Roman" w:cs="Times New Roman"/>
                <w:b/>
                <w:bCs/>
              </w:rPr>
            </w:pPr>
          </w:p>
          <w:p w14:paraId="7F1F0A64" w14:textId="77777777" w:rsidR="00985439" w:rsidRPr="00D06572" w:rsidRDefault="00985439" w:rsidP="00D4419D">
            <w:pPr>
              <w:pStyle w:val="TableParagraph"/>
              <w:ind w:left="720" w:right="551"/>
              <w:jc w:val="center"/>
              <w:rPr>
                <w:rFonts w:ascii="Times New Roman" w:hAnsi="Times New Roman" w:cs="Times New Roman"/>
                <w:b/>
                <w:color w:val="FFFFFF"/>
                <w:spacing w:val="-1"/>
              </w:rPr>
            </w:pPr>
            <w:r w:rsidRPr="00D06572">
              <w:rPr>
                <w:rFonts w:ascii="Times New Roman" w:hAnsi="Times New Roman" w:cs="Times New Roman"/>
                <w:b/>
                <w:color w:val="FFFFFF"/>
                <w:spacing w:val="-1"/>
              </w:rPr>
              <w:t>TASK</w:t>
            </w:r>
          </w:p>
        </w:tc>
        <w:tc>
          <w:tcPr>
            <w:tcW w:w="81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818181"/>
            <w:textDirection w:val="btLr"/>
          </w:tcPr>
          <w:p w14:paraId="64DEA5F2" w14:textId="77777777" w:rsidR="00985439" w:rsidRPr="00D06572" w:rsidRDefault="00985439" w:rsidP="00D4419D">
            <w:pPr>
              <w:pStyle w:val="TableParagraph"/>
              <w:ind w:left="105"/>
              <w:rPr>
                <w:rFonts w:ascii="Times New Roman" w:eastAsia="Times New Roman" w:hAnsi="Times New Roman" w:cs="Times New Roman"/>
                <w:b/>
                <w:bCs/>
              </w:rPr>
            </w:pPr>
          </w:p>
          <w:p w14:paraId="4C912C6D" w14:textId="77777777" w:rsidR="00985439" w:rsidRPr="00D06572" w:rsidRDefault="00985439" w:rsidP="00D4419D">
            <w:pPr>
              <w:pStyle w:val="TableParagraph"/>
              <w:ind w:left="105"/>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810" w:type="dxa"/>
            <w:tcBorders>
              <w:top w:val="single" w:sz="5" w:space="0" w:color="000000" w:themeColor="text1"/>
              <w:left w:val="single" w:sz="5" w:space="0" w:color="000000" w:themeColor="text1"/>
              <w:bottom w:val="single" w:sz="5" w:space="0" w:color="000000" w:themeColor="text1"/>
              <w:right w:val="single" w:sz="4" w:space="0" w:color="000000" w:themeColor="text1"/>
            </w:tcBorders>
            <w:shd w:val="clear" w:color="auto" w:fill="818181"/>
            <w:textDirection w:val="btLr"/>
          </w:tcPr>
          <w:p w14:paraId="78622092" w14:textId="77777777" w:rsidR="00985439" w:rsidRPr="00D06572" w:rsidRDefault="00985439" w:rsidP="00D4419D">
            <w:pPr>
              <w:pStyle w:val="TableParagraph"/>
              <w:ind w:left="105" w:right="290"/>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r>
      <w:tr w:rsidR="00985439" w:rsidRPr="00D06572" w14:paraId="11210743" w14:textId="77777777" w:rsidTr="00D347B5">
        <w:trPr>
          <w:trHeight w:hRule="exact" w:val="345"/>
          <w:jc w:val="center"/>
        </w:trPr>
        <w:tc>
          <w:tcPr>
            <w:tcW w:w="9074" w:type="dxa"/>
            <w:gridSpan w:val="4"/>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77A85DBD" w14:textId="77777777" w:rsidR="00985439" w:rsidRPr="00D06572" w:rsidRDefault="00985439" w:rsidP="00D4419D">
            <w:pPr>
              <w:pStyle w:val="TableParagraph"/>
              <w:tabs>
                <w:tab w:val="left" w:pos="7474"/>
                <w:tab w:val="left" w:pos="10177"/>
              </w:tabs>
              <w:ind w:left="720" w:right="-1"/>
              <w:rPr>
                <w:rFonts w:ascii="Times New Roman" w:eastAsia="Times New Roman" w:hAnsi="Times New Roman" w:cs="Times New Roman"/>
              </w:rPr>
            </w:pPr>
            <w:r w:rsidRPr="00D06572">
              <w:rPr>
                <w:rFonts w:ascii="Times New Roman" w:hAnsi="Times New Roman" w:cs="Times New Roman"/>
                <w:i/>
                <w:highlight w:val="lightGray"/>
              </w:rPr>
              <w:t xml:space="preserve"> </w:t>
            </w:r>
            <w:r w:rsidRPr="00D06572">
              <w:rPr>
                <w:rFonts w:ascii="Times New Roman" w:hAnsi="Times New Roman" w:cs="Times New Roman"/>
                <w:i/>
                <w:spacing w:val="-1"/>
                <w:highlight w:val="lightGray"/>
              </w:rPr>
              <w:t>Check</w:t>
            </w:r>
            <w:r w:rsidRPr="00D06572">
              <w:rPr>
                <w:rFonts w:ascii="Times New Roman" w:hAnsi="Times New Roman" w:cs="Times New Roman"/>
                <w:i/>
                <w:highlight w:val="lightGray"/>
              </w:rPr>
              <w:t xml:space="preserve"> All </w:t>
            </w:r>
            <w:r w:rsidRPr="00D06572">
              <w:rPr>
                <w:rFonts w:ascii="Times New Roman" w:hAnsi="Times New Roman" w:cs="Times New Roman"/>
                <w:i/>
                <w:spacing w:val="-1"/>
                <w:highlight w:val="lightGray"/>
              </w:rPr>
              <w:t>Applicable Services</w:t>
            </w:r>
            <w:r w:rsidRPr="00D06572">
              <w:rPr>
                <w:rFonts w:ascii="Times New Roman" w:hAnsi="Times New Roman" w:cs="Times New Roman"/>
                <w:i/>
                <w:highlight w:val="lightGray"/>
              </w:rPr>
              <w:t xml:space="preserve"> </w:t>
            </w:r>
          </w:p>
        </w:tc>
      </w:tr>
      <w:tr w:rsidR="00985439" w:rsidRPr="00D06572" w14:paraId="50D52D55" w14:textId="77777777" w:rsidTr="00D347B5">
        <w:trPr>
          <w:trHeight w:hRule="exact" w:val="504"/>
          <w:jc w:val="center"/>
        </w:trPr>
        <w:tc>
          <w:tcPr>
            <w:tcW w:w="52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3B204286" w14:textId="5A713D7B" w:rsidR="00985439" w:rsidRPr="00D06572" w:rsidRDefault="00985439" w:rsidP="00D4419D">
            <w:pPr>
              <w:pStyle w:val="TableParagraph"/>
              <w:ind w:left="75"/>
              <w:rPr>
                <w:rFonts w:ascii="Times New Roman" w:hAnsi="Times New Roman" w:cs="Times New Roman"/>
                <w:spacing w:val="-1"/>
              </w:rPr>
            </w:pPr>
            <w:r w:rsidRPr="00D06572">
              <w:rPr>
                <w:rFonts w:ascii="Times New Roman" w:hAnsi="Times New Roman" w:cs="Times New Roman"/>
                <w:spacing w:val="-1"/>
              </w:rPr>
              <w:t>1</w:t>
            </w:r>
          </w:p>
        </w:tc>
        <w:tc>
          <w:tcPr>
            <w:tcW w:w="692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A4D676" w14:textId="77777777" w:rsidR="00985439" w:rsidRPr="00D06572" w:rsidRDefault="00985439" w:rsidP="00D4419D">
            <w:pPr>
              <w:pStyle w:val="TableParagraph"/>
              <w:ind w:left="150"/>
              <w:rPr>
                <w:rFonts w:ascii="Times New Roman" w:hAnsi="Times New Roman" w:cs="Times New Roman"/>
              </w:rPr>
            </w:pPr>
            <w:r w:rsidRPr="00D06572">
              <w:rPr>
                <w:rFonts w:ascii="Times New Roman" w:hAnsi="Times New Roman" w:cs="Times New Roman"/>
              </w:rPr>
              <w:t>CIP Project Management</w:t>
            </w:r>
          </w:p>
        </w:tc>
        <w:tc>
          <w:tcPr>
            <w:tcW w:w="81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1C44728"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c>
          <w:tcPr>
            <w:tcW w:w="810" w:type="dxa"/>
            <w:tcBorders>
              <w:top w:val="single" w:sz="5" w:space="0" w:color="000000" w:themeColor="text1"/>
              <w:left w:val="single" w:sz="5" w:space="0" w:color="000000" w:themeColor="text1"/>
              <w:bottom w:val="single" w:sz="5" w:space="0" w:color="000000" w:themeColor="text1"/>
              <w:right w:val="single" w:sz="4" w:space="0" w:color="000000" w:themeColor="text1"/>
            </w:tcBorders>
          </w:tcPr>
          <w:p w14:paraId="71EA9EA6" w14:textId="77777777" w:rsidR="00985439" w:rsidRPr="00D06572" w:rsidRDefault="00985439" w:rsidP="00D4419D">
            <w:pPr>
              <w:pStyle w:val="TableParagraph"/>
              <w:ind w:left="240"/>
              <w:rPr>
                <w:rFonts w:ascii="Times New Roman" w:hAnsi="Times New Roman" w:cs="Times New Roman"/>
              </w:rPr>
            </w:pPr>
            <w:r w:rsidRPr="00D06572">
              <w:rPr>
                <w:rFonts w:ascii="Times New Roman" w:hAnsi="Times New Roman" w:cs="Times New Roman"/>
              </w:rPr>
              <w:t>N/A</w:t>
            </w:r>
          </w:p>
        </w:tc>
      </w:tr>
      <w:tr w:rsidR="00985439" w:rsidRPr="00D06572" w14:paraId="415ABA29" w14:textId="77777777" w:rsidTr="00D347B5">
        <w:trPr>
          <w:trHeight w:hRule="exact" w:val="504"/>
          <w:jc w:val="center"/>
        </w:trPr>
        <w:tc>
          <w:tcPr>
            <w:tcW w:w="52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1D38E66E" w14:textId="45507F76" w:rsidR="00985439" w:rsidRPr="00D06572" w:rsidRDefault="00985439" w:rsidP="00D4419D">
            <w:pPr>
              <w:pStyle w:val="TableParagraph"/>
              <w:ind w:left="75"/>
              <w:rPr>
                <w:rFonts w:ascii="Times New Roman" w:eastAsia="Times New Roman" w:hAnsi="Times New Roman" w:cs="Times New Roman"/>
              </w:rPr>
            </w:pPr>
            <w:r w:rsidRPr="00D06572">
              <w:rPr>
                <w:rFonts w:ascii="Times New Roman" w:hAnsi="Times New Roman" w:cs="Times New Roman"/>
                <w:spacing w:val="-1"/>
              </w:rPr>
              <w:t>2</w:t>
            </w:r>
          </w:p>
        </w:tc>
        <w:tc>
          <w:tcPr>
            <w:tcW w:w="692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ECC78E" w14:textId="77777777" w:rsidR="00985439" w:rsidRPr="00D06572" w:rsidRDefault="00985439" w:rsidP="00D4419D">
            <w:pPr>
              <w:pStyle w:val="TableParagraph"/>
              <w:ind w:left="150"/>
              <w:rPr>
                <w:rFonts w:ascii="Times New Roman" w:eastAsia="Times New Roman" w:hAnsi="Times New Roman" w:cs="Times New Roman"/>
              </w:rPr>
            </w:pPr>
            <w:r w:rsidRPr="00D06572">
              <w:rPr>
                <w:rFonts w:ascii="Times New Roman" w:hAnsi="Times New Roman" w:cs="Times New Roman"/>
              </w:rPr>
              <w:t>Full-Service Design of Flood Control Facilities</w:t>
            </w:r>
          </w:p>
        </w:tc>
        <w:tc>
          <w:tcPr>
            <w:tcW w:w="81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8B051E6"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c>
          <w:tcPr>
            <w:tcW w:w="810" w:type="dxa"/>
            <w:tcBorders>
              <w:top w:val="single" w:sz="5" w:space="0" w:color="000000" w:themeColor="text1"/>
              <w:left w:val="single" w:sz="5" w:space="0" w:color="000000" w:themeColor="text1"/>
              <w:bottom w:val="single" w:sz="5" w:space="0" w:color="000000" w:themeColor="text1"/>
              <w:right w:val="single" w:sz="4" w:space="0" w:color="000000" w:themeColor="text1"/>
            </w:tcBorders>
          </w:tcPr>
          <w:p w14:paraId="7F42D10C" w14:textId="77777777" w:rsidR="00985439" w:rsidRPr="00D06572" w:rsidRDefault="00985439" w:rsidP="00D4419D">
            <w:pPr>
              <w:pStyle w:val="TableParagraph"/>
              <w:ind w:left="240"/>
              <w:rPr>
                <w:rFonts w:ascii="Times New Roman" w:hAnsi="Times New Roman" w:cs="Times New Roman"/>
              </w:rPr>
            </w:pPr>
            <w:r w:rsidRPr="00D06572">
              <w:rPr>
                <w:rFonts w:ascii="Times New Roman" w:hAnsi="Times New Roman" w:cs="Times New Roman"/>
              </w:rPr>
              <w:t>N/A</w:t>
            </w:r>
          </w:p>
        </w:tc>
      </w:tr>
      <w:tr w:rsidR="00985439" w:rsidRPr="00D06572" w14:paraId="78526DEF" w14:textId="77777777" w:rsidTr="00D347B5">
        <w:trPr>
          <w:trHeight w:hRule="exact" w:val="502"/>
          <w:jc w:val="center"/>
        </w:trPr>
        <w:tc>
          <w:tcPr>
            <w:tcW w:w="52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50A49A06" w14:textId="77777777" w:rsidR="00985439" w:rsidRPr="00D06572" w:rsidRDefault="00985439" w:rsidP="00D4419D">
            <w:pPr>
              <w:pStyle w:val="TableParagraph"/>
              <w:ind w:left="720"/>
              <w:rPr>
                <w:rFonts w:ascii="Times New Roman" w:eastAsia="Times New Roman" w:hAnsi="Times New Roman" w:cs="Times New Roman"/>
              </w:rPr>
            </w:pPr>
          </w:p>
        </w:tc>
        <w:tc>
          <w:tcPr>
            <w:tcW w:w="692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5B5BDEE" w14:textId="77777777" w:rsidR="00985439" w:rsidRPr="00D06572" w:rsidRDefault="00985439" w:rsidP="00D4419D">
            <w:pPr>
              <w:pStyle w:val="TableParagraph"/>
              <w:numPr>
                <w:ilvl w:val="0"/>
                <w:numId w:val="30"/>
              </w:numPr>
              <w:ind w:left="1000"/>
              <w:rPr>
                <w:rFonts w:ascii="Times New Roman" w:eastAsia="Times New Roman" w:hAnsi="Times New Roman" w:cs="Times New Roman"/>
                <w:i/>
                <w:iCs/>
              </w:rPr>
            </w:pPr>
            <w:r w:rsidRPr="00D06572">
              <w:rPr>
                <w:rFonts w:ascii="Times New Roman" w:eastAsia="Times New Roman" w:hAnsi="Times New Roman" w:cs="Times New Roman"/>
                <w:i/>
                <w:iCs/>
              </w:rPr>
              <w:t>Hydrology and Hydraulic design of Flood Control Facilities</w:t>
            </w:r>
          </w:p>
        </w:tc>
        <w:tc>
          <w:tcPr>
            <w:tcW w:w="81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384446ED"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c>
          <w:tcPr>
            <w:tcW w:w="8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61C86B" w14:textId="77777777" w:rsidR="00985439" w:rsidRPr="00D06572" w:rsidRDefault="00985439" w:rsidP="00D4419D">
            <w:pPr>
              <w:pStyle w:val="TableParagraph"/>
              <w:ind w:left="240"/>
              <w:rPr>
                <w:rFonts w:ascii="Times New Roman" w:eastAsia="MS Gothic" w:hAnsi="Times New Roman" w:cs="Times New Roman"/>
              </w:rPr>
            </w:pPr>
            <w:r w:rsidRPr="00D06572">
              <w:rPr>
                <w:rFonts w:ascii="Times New Roman" w:hAnsi="Times New Roman" w:cs="Times New Roman"/>
              </w:rPr>
              <w:t>N/A</w:t>
            </w:r>
          </w:p>
        </w:tc>
      </w:tr>
      <w:tr w:rsidR="00985439" w:rsidRPr="00D06572" w14:paraId="4A8C4BD4" w14:textId="77777777" w:rsidTr="00D347B5">
        <w:trPr>
          <w:trHeight w:hRule="exact" w:val="502"/>
          <w:jc w:val="center"/>
        </w:trPr>
        <w:tc>
          <w:tcPr>
            <w:tcW w:w="52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0D506B74" w14:textId="77777777" w:rsidR="00985439" w:rsidRPr="00D06572" w:rsidRDefault="00985439" w:rsidP="00D4419D">
            <w:pPr>
              <w:pStyle w:val="TableParagraph"/>
              <w:ind w:left="720"/>
              <w:rPr>
                <w:rFonts w:ascii="Times New Roman" w:eastAsia="Times New Roman" w:hAnsi="Times New Roman" w:cs="Times New Roman"/>
              </w:rPr>
            </w:pPr>
          </w:p>
        </w:tc>
        <w:tc>
          <w:tcPr>
            <w:tcW w:w="692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36FDE8" w14:textId="77777777" w:rsidR="00985439" w:rsidRPr="00D06572" w:rsidRDefault="00985439" w:rsidP="00D4419D">
            <w:pPr>
              <w:pStyle w:val="TableParagraph"/>
              <w:numPr>
                <w:ilvl w:val="0"/>
                <w:numId w:val="30"/>
              </w:numPr>
              <w:ind w:left="1000"/>
              <w:rPr>
                <w:rFonts w:ascii="Times New Roman" w:eastAsia="Times New Roman" w:hAnsi="Times New Roman" w:cs="Times New Roman"/>
                <w:i/>
                <w:iCs/>
              </w:rPr>
            </w:pPr>
            <w:r w:rsidRPr="00D06572">
              <w:rPr>
                <w:rFonts w:ascii="Times New Roman" w:eastAsia="Times New Roman" w:hAnsi="Times New Roman" w:cs="Times New Roman"/>
                <w:i/>
                <w:iCs/>
              </w:rPr>
              <w:t>Geotechnical Engineering</w:t>
            </w:r>
          </w:p>
        </w:tc>
        <w:tc>
          <w:tcPr>
            <w:tcW w:w="81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5B79309"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c>
          <w:tcPr>
            <w:tcW w:w="8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908D5F"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6D5FB317" w14:textId="77777777" w:rsidTr="00D347B5">
        <w:trPr>
          <w:trHeight w:hRule="exact" w:val="502"/>
          <w:jc w:val="center"/>
        </w:trPr>
        <w:tc>
          <w:tcPr>
            <w:tcW w:w="52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0345E773" w14:textId="77777777" w:rsidR="00985439" w:rsidRPr="00D06572" w:rsidRDefault="00985439" w:rsidP="00D4419D">
            <w:pPr>
              <w:pStyle w:val="TableParagraph"/>
              <w:ind w:left="720"/>
              <w:rPr>
                <w:rFonts w:ascii="Times New Roman" w:eastAsia="Times New Roman" w:hAnsi="Times New Roman" w:cs="Times New Roman"/>
              </w:rPr>
            </w:pPr>
          </w:p>
        </w:tc>
        <w:tc>
          <w:tcPr>
            <w:tcW w:w="692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CCDBAE" w14:textId="77777777" w:rsidR="00985439" w:rsidRPr="00D06572" w:rsidRDefault="00985439" w:rsidP="00D4419D">
            <w:pPr>
              <w:pStyle w:val="TableParagraph"/>
              <w:numPr>
                <w:ilvl w:val="0"/>
                <w:numId w:val="30"/>
              </w:numPr>
              <w:ind w:left="1000"/>
              <w:rPr>
                <w:rFonts w:ascii="Times New Roman" w:eastAsia="Times New Roman" w:hAnsi="Times New Roman" w:cs="Times New Roman"/>
                <w:i/>
                <w:iCs/>
              </w:rPr>
            </w:pPr>
            <w:r w:rsidRPr="00D06572">
              <w:rPr>
                <w:rFonts w:ascii="Times New Roman" w:eastAsia="Times New Roman" w:hAnsi="Times New Roman" w:cs="Times New Roman"/>
                <w:i/>
                <w:iCs/>
              </w:rPr>
              <w:t xml:space="preserve">Structural Engineering </w:t>
            </w:r>
          </w:p>
        </w:tc>
        <w:tc>
          <w:tcPr>
            <w:tcW w:w="81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D145ED4"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c>
          <w:tcPr>
            <w:tcW w:w="8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86D9D6"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496BFFEF" w14:textId="77777777" w:rsidTr="00D347B5">
        <w:trPr>
          <w:trHeight w:hRule="exact" w:val="502"/>
          <w:jc w:val="center"/>
        </w:trPr>
        <w:tc>
          <w:tcPr>
            <w:tcW w:w="52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0B667D15" w14:textId="77777777" w:rsidR="00985439" w:rsidRPr="00D06572" w:rsidRDefault="00985439" w:rsidP="00D4419D">
            <w:pPr>
              <w:pStyle w:val="TableParagraph"/>
              <w:ind w:left="720"/>
              <w:rPr>
                <w:rFonts w:ascii="Times New Roman" w:eastAsia="Times New Roman" w:hAnsi="Times New Roman" w:cs="Times New Roman"/>
              </w:rPr>
            </w:pPr>
          </w:p>
        </w:tc>
        <w:tc>
          <w:tcPr>
            <w:tcW w:w="692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D94EB1" w14:textId="77777777" w:rsidR="00985439" w:rsidRPr="00D06572" w:rsidRDefault="00985439" w:rsidP="00D4419D">
            <w:pPr>
              <w:pStyle w:val="TableParagraph"/>
              <w:numPr>
                <w:ilvl w:val="0"/>
                <w:numId w:val="30"/>
              </w:numPr>
              <w:ind w:left="1000"/>
              <w:rPr>
                <w:rFonts w:ascii="Times New Roman" w:eastAsia="Times New Roman" w:hAnsi="Times New Roman" w:cs="Times New Roman"/>
                <w:i/>
                <w:iCs/>
              </w:rPr>
            </w:pPr>
            <w:r w:rsidRPr="00D06572">
              <w:rPr>
                <w:rFonts w:ascii="Times New Roman" w:eastAsia="Times New Roman" w:hAnsi="Times New Roman" w:cs="Times New Roman"/>
                <w:i/>
                <w:iCs/>
              </w:rPr>
              <w:t>Utility Relocation Design</w:t>
            </w:r>
          </w:p>
        </w:tc>
        <w:tc>
          <w:tcPr>
            <w:tcW w:w="81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CACC1C1"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c>
          <w:tcPr>
            <w:tcW w:w="8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91E0DA"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1C391C7D" w14:textId="77777777" w:rsidTr="00D347B5">
        <w:trPr>
          <w:trHeight w:hRule="exact" w:val="502"/>
          <w:jc w:val="center"/>
        </w:trPr>
        <w:tc>
          <w:tcPr>
            <w:tcW w:w="52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4F464DAA" w14:textId="77777777" w:rsidR="00985439" w:rsidRPr="00D06572" w:rsidRDefault="00985439" w:rsidP="00D4419D">
            <w:pPr>
              <w:pStyle w:val="TableParagraph"/>
              <w:ind w:left="720"/>
              <w:rPr>
                <w:rFonts w:ascii="Times New Roman" w:eastAsia="Times New Roman" w:hAnsi="Times New Roman" w:cs="Times New Roman"/>
              </w:rPr>
            </w:pPr>
          </w:p>
        </w:tc>
        <w:tc>
          <w:tcPr>
            <w:tcW w:w="692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1E446E" w14:textId="77777777" w:rsidR="00985439" w:rsidRPr="00D06572" w:rsidRDefault="00985439" w:rsidP="00D4419D">
            <w:pPr>
              <w:pStyle w:val="TableParagraph"/>
              <w:numPr>
                <w:ilvl w:val="0"/>
                <w:numId w:val="30"/>
              </w:numPr>
              <w:ind w:left="1000"/>
              <w:rPr>
                <w:rFonts w:ascii="Times New Roman" w:eastAsia="Times New Roman" w:hAnsi="Times New Roman" w:cs="Times New Roman"/>
                <w:i/>
                <w:iCs/>
              </w:rPr>
            </w:pPr>
            <w:r w:rsidRPr="00D06572">
              <w:rPr>
                <w:rFonts w:ascii="Times New Roman" w:eastAsia="Times New Roman" w:hAnsi="Times New Roman" w:cs="Times New Roman"/>
                <w:i/>
                <w:iCs/>
              </w:rPr>
              <w:t>Street Improvement and Traffic Control Design</w:t>
            </w:r>
          </w:p>
        </w:tc>
        <w:tc>
          <w:tcPr>
            <w:tcW w:w="81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3F34095A"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c>
          <w:tcPr>
            <w:tcW w:w="8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578FEC"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115D30B0" w14:textId="77777777" w:rsidTr="00D347B5">
        <w:trPr>
          <w:trHeight w:hRule="exact" w:val="502"/>
          <w:jc w:val="center"/>
        </w:trPr>
        <w:tc>
          <w:tcPr>
            <w:tcW w:w="52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5606B363" w14:textId="77777777" w:rsidR="00985439" w:rsidRPr="00D06572" w:rsidRDefault="00985439" w:rsidP="00D4419D">
            <w:pPr>
              <w:pStyle w:val="TableParagraph"/>
              <w:ind w:left="720"/>
              <w:rPr>
                <w:rFonts w:ascii="Times New Roman" w:eastAsia="Times New Roman" w:hAnsi="Times New Roman" w:cs="Times New Roman"/>
              </w:rPr>
            </w:pPr>
          </w:p>
        </w:tc>
        <w:tc>
          <w:tcPr>
            <w:tcW w:w="692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1CBDD9" w14:textId="77777777" w:rsidR="00985439" w:rsidRPr="00D06572" w:rsidRDefault="00985439" w:rsidP="00D4419D">
            <w:pPr>
              <w:pStyle w:val="TableParagraph"/>
              <w:numPr>
                <w:ilvl w:val="0"/>
                <w:numId w:val="30"/>
              </w:numPr>
              <w:ind w:left="1000"/>
              <w:rPr>
                <w:rFonts w:ascii="Times New Roman" w:eastAsia="Times New Roman" w:hAnsi="Times New Roman" w:cs="Times New Roman"/>
                <w:i/>
                <w:iCs/>
              </w:rPr>
            </w:pPr>
            <w:r w:rsidRPr="00D06572">
              <w:rPr>
                <w:rFonts w:ascii="Times New Roman" w:eastAsia="Times New Roman" w:hAnsi="Times New Roman" w:cs="Times New Roman"/>
                <w:i/>
                <w:iCs/>
              </w:rPr>
              <w:t>Surveying / Topographic Mapping</w:t>
            </w:r>
          </w:p>
        </w:tc>
        <w:tc>
          <w:tcPr>
            <w:tcW w:w="81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BAC025B"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c>
          <w:tcPr>
            <w:tcW w:w="8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0E30C57"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4611ECFA" w14:textId="77777777" w:rsidTr="00D347B5">
        <w:trPr>
          <w:trHeight w:hRule="exact" w:val="502"/>
          <w:jc w:val="center"/>
        </w:trPr>
        <w:tc>
          <w:tcPr>
            <w:tcW w:w="52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3F218390" w14:textId="77777777" w:rsidR="00985439" w:rsidRPr="00D06572" w:rsidRDefault="00985439" w:rsidP="00D4419D">
            <w:pPr>
              <w:pStyle w:val="TableParagraph"/>
              <w:ind w:left="720"/>
              <w:rPr>
                <w:rFonts w:ascii="Times New Roman" w:eastAsia="Times New Roman" w:hAnsi="Times New Roman" w:cs="Times New Roman"/>
              </w:rPr>
            </w:pPr>
          </w:p>
        </w:tc>
        <w:tc>
          <w:tcPr>
            <w:tcW w:w="692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C10AED" w14:textId="77777777" w:rsidR="00985439" w:rsidRPr="00D06572" w:rsidRDefault="00985439" w:rsidP="00D4419D">
            <w:pPr>
              <w:pStyle w:val="TableParagraph"/>
              <w:ind w:left="465"/>
              <w:rPr>
                <w:rFonts w:ascii="Times New Roman" w:eastAsia="Times New Roman" w:hAnsi="Times New Roman" w:cs="Times New Roman"/>
              </w:rPr>
            </w:pPr>
          </w:p>
        </w:tc>
        <w:tc>
          <w:tcPr>
            <w:tcW w:w="81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FCCD0E2"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c>
          <w:tcPr>
            <w:tcW w:w="8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763D14"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7E480862" w14:textId="77777777" w:rsidTr="00D347B5">
        <w:trPr>
          <w:trHeight w:hRule="exact" w:val="502"/>
          <w:jc w:val="center"/>
        </w:trPr>
        <w:tc>
          <w:tcPr>
            <w:tcW w:w="52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38BCFBF3" w14:textId="77777777" w:rsidR="00985439" w:rsidRPr="00D06572" w:rsidRDefault="00985439" w:rsidP="00D4419D">
            <w:pPr>
              <w:pStyle w:val="TableParagraph"/>
              <w:ind w:left="720"/>
              <w:rPr>
                <w:rFonts w:ascii="Times New Roman" w:eastAsia="Times New Roman" w:hAnsi="Times New Roman" w:cs="Times New Roman"/>
              </w:rPr>
            </w:pPr>
          </w:p>
        </w:tc>
        <w:tc>
          <w:tcPr>
            <w:tcW w:w="692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1A7DE8" w14:textId="77777777" w:rsidR="00985439" w:rsidRPr="00D06572" w:rsidRDefault="00985439" w:rsidP="00D4419D">
            <w:pPr>
              <w:pStyle w:val="TableParagraph"/>
              <w:ind w:left="465"/>
              <w:rPr>
                <w:rFonts w:ascii="Times New Roman" w:eastAsia="Times New Roman" w:hAnsi="Times New Roman" w:cs="Times New Roman"/>
              </w:rPr>
            </w:pPr>
          </w:p>
        </w:tc>
        <w:tc>
          <w:tcPr>
            <w:tcW w:w="81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45D04F3"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c>
          <w:tcPr>
            <w:tcW w:w="8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93A5B0" w14:textId="77777777" w:rsidR="00985439" w:rsidRPr="00D06572" w:rsidRDefault="00985439" w:rsidP="00D4419D">
            <w:pPr>
              <w:pStyle w:val="TableParagraph"/>
              <w:ind w:left="240"/>
              <w:rPr>
                <w:rFonts w:ascii="Times New Roman" w:eastAsia="MS Gothic" w:hAnsi="Times New Roman" w:cs="Times New Roman"/>
              </w:rPr>
            </w:pPr>
            <w:r w:rsidRPr="00D06572">
              <w:rPr>
                <w:rFonts w:ascii="Segoe UI Symbol" w:eastAsia="MS Gothic" w:hAnsi="Segoe UI Symbol" w:cs="Segoe UI Symbol"/>
              </w:rPr>
              <w:t>☐</w:t>
            </w:r>
          </w:p>
        </w:tc>
      </w:tr>
    </w:tbl>
    <w:p w14:paraId="32B98FAF" w14:textId="27297FAF" w:rsidR="00985439" w:rsidRPr="00D06572" w:rsidRDefault="00B26495" w:rsidP="00D4419D">
      <w:pPr>
        <w:pStyle w:val="Heading6"/>
        <w:ind w:left="720"/>
        <w:jc w:val="both"/>
        <w:rPr>
          <w:rFonts w:cs="Times New Roman"/>
          <w:color w:val="365F91"/>
          <w:sz w:val="22"/>
          <w:szCs w:val="22"/>
          <w:u w:val="thick" w:color="365F91"/>
        </w:rPr>
      </w:pPr>
      <w:r w:rsidRPr="00D06572">
        <w:rPr>
          <w:rFonts w:cs="Times New Roman"/>
          <w:color w:val="365F91"/>
          <w:sz w:val="22"/>
          <w:szCs w:val="22"/>
          <w:u w:val="thick" w:color="365F91"/>
        </w:rPr>
        <w:lastRenderedPageBreak/>
        <w:t>Task K.1</w:t>
      </w:r>
      <w:r w:rsidR="00985439" w:rsidRPr="00D06572">
        <w:rPr>
          <w:rFonts w:cs="Times New Roman"/>
          <w:color w:val="365F91"/>
          <w:sz w:val="22"/>
          <w:szCs w:val="22"/>
          <w:u w:val="thick" w:color="365F91"/>
        </w:rPr>
        <w:t xml:space="preserve"> CIP Project Management</w:t>
      </w:r>
    </w:p>
    <w:p w14:paraId="2050A043" w14:textId="136156EB" w:rsidR="005B22D5" w:rsidRDefault="005B22D5" w:rsidP="00D4419D">
      <w:pPr>
        <w:widowControl/>
        <w:ind w:left="720" w:right="104"/>
        <w:jc w:val="both"/>
        <w:rPr>
          <w:rFonts w:ascii="Times New Roman" w:eastAsia="Times New Roman" w:hAnsi="Times New Roman" w:cs="Times New Roman"/>
          <w:spacing w:val="-1"/>
        </w:rPr>
      </w:pPr>
      <w:r w:rsidRPr="00D06572">
        <w:rPr>
          <w:rFonts w:ascii="Times New Roman" w:eastAsia="Times New Roman" w:hAnsi="Times New Roman" w:cs="Times New Roman"/>
          <w:spacing w:val="-1"/>
        </w:rPr>
        <w:t xml:space="preserve">Firms responding to this Task must demonstrate qualifications and experience serving in a lead role for </w:t>
      </w:r>
      <w:r w:rsidRPr="00D06572">
        <w:rPr>
          <w:rFonts w:ascii="Times New Roman" w:eastAsia="Times New Roman" w:hAnsi="Times New Roman" w:cs="Times New Roman"/>
          <w:spacing w:val="-1"/>
          <w:u w:val="single"/>
        </w:rPr>
        <w:t>oversight and management</w:t>
      </w:r>
      <w:r w:rsidRPr="00D06572">
        <w:rPr>
          <w:rFonts w:ascii="Times New Roman" w:eastAsia="Times New Roman" w:hAnsi="Times New Roman" w:cs="Times New Roman"/>
          <w:spacing w:val="-1"/>
        </w:rPr>
        <w:t xml:space="preserve"> of the full </w:t>
      </w:r>
      <w:r w:rsidR="00CD02C6">
        <w:rPr>
          <w:rFonts w:ascii="Times New Roman" w:eastAsia="Times New Roman" w:hAnsi="Times New Roman" w:cs="Times New Roman"/>
          <w:spacing w:val="-1"/>
        </w:rPr>
        <w:t>'</w:t>
      </w:r>
      <w:r w:rsidRPr="00D06572">
        <w:rPr>
          <w:rFonts w:ascii="Times New Roman" w:eastAsia="Times New Roman" w:hAnsi="Times New Roman" w:cs="Times New Roman"/>
          <w:spacing w:val="-1"/>
        </w:rPr>
        <w:t>A to Z</w:t>
      </w:r>
      <w:r w:rsidR="00CD02C6">
        <w:rPr>
          <w:rFonts w:ascii="Times New Roman" w:eastAsia="Times New Roman" w:hAnsi="Times New Roman" w:cs="Times New Roman"/>
          <w:spacing w:val="-1"/>
        </w:rPr>
        <w:t>'</w:t>
      </w:r>
      <w:r w:rsidRPr="00D06572">
        <w:rPr>
          <w:rFonts w:ascii="Times New Roman" w:eastAsia="Times New Roman" w:hAnsi="Times New Roman" w:cs="Times New Roman"/>
          <w:spacing w:val="-1"/>
        </w:rPr>
        <w:t xml:space="preserve"> delivery of Flood Control projects such as, open channels, underground storm drains, earthen embankment dams, debris basins, detention basins, culverts, levees, etc. </w:t>
      </w:r>
      <w:r w:rsidR="004A68A9">
        <w:rPr>
          <w:rFonts w:ascii="Times New Roman" w:eastAsia="Times New Roman" w:hAnsi="Times New Roman" w:cs="Times New Roman"/>
          <w:spacing w:val="-1"/>
        </w:rPr>
        <w:t xml:space="preserve"> </w:t>
      </w:r>
      <w:r w:rsidRPr="00D06572">
        <w:rPr>
          <w:rFonts w:ascii="Times New Roman" w:eastAsia="Times New Roman" w:hAnsi="Times New Roman" w:cs="Times New Roman"/>
          <w:spacing w:val="-1"/>
        </w:rPr>
        <w:t xml:space="preserve">This task is focused on firms qualified and willing to provide </w:t>
      </w:r>
      <w:r w:rsidRPr="00D06572">
        <w:rPr>
          <w:rFonts w:ascii="Times New Roman" w:eastAsia="Times New Roman" w:hAnsi="Times New Roman" w:cs="Times New Roman"/>
          <w:b/>
          <w:bCs/>
          <w:i/>
          <w:iCs/>
        </w:rPr>
        <w:t>oversight and</w:t>
      </w:r>
      <w:r w:rsidRPr="00D06572">
        <w:rPr>
          <w:rFonts w:ascii="Times New Roman" w:eastAsia="Times New Roman" w:hAnsi="Times New Roman" w:cs="Times New Roman"/>
          <w:spacing w:val="-1"/>
        </w:rPr>
        <w:t xml:space="preserve"> </w:t>
      </w:r>
      <w:r w:rsidRPr="00D06572">
        <w:rPr>
          <w:rFonts w:ascii="Times New Roman" w:eastAsia="Times New Roman" w:hAnsi="Times New Roman" w:cs="Times New Roman"/>
          <w:b/>
          <w:bCs/>
          <w:i/>
          <w:iCs/>
        </w:rPr>
        <w:t>management</w:t>
      </w:r>
      <w:r w:rsidRPr="00D06572">
        <w:rPr>
          <w:rFonts w:ascii="Times New Roman" w:eastAsia="Times New Roman" w:hAnsi="Times New Roman" w:cs="Times New Roman"/>
          <w:spacing w:val="-1"/>
        </w:rPr>
        <w:t xml:space="preserve"> of the overall project through the preliminary and final design phases, including accountability for identification, coordination and integration of </w:t>
      </w:r>
      <w:r w:rsidRPr="00D06572">
        <w:rPr>
          <w:rFonts w:ascii="Times New Roman" w:eastAsia="Times New Roman" w:hAnsi="Times New Roman" w:cs="Times New Roman"/>
          <w:spacing w:val="-1"/>
          <w:u w:val="single"/>
        </w:rPr>
        <w:t>all</w:t>
      </w:r>
      <w:r w:rsidRPr="00D06572">
        <w:rPr>
          <w:rFonts w:ascii="Times New Roman" w:eastAsia="Times New Roman" w:hAnsi="Times New Roman" w:cs="Times New Roman"/>
          <w:spacing w:val="-1"/>
        </w:rPr>
        <w:t xml:space="preserve"> elements such as scoping, budgeting, schedule management, stakeholder identification and coordination, engineering, regulatory clearances, rights of way, etc., as necessary for the full and timely delivery of </w:t>
      </w:r>
      <w:r w:rsidR="00CD02C6">
        <w:rPr>
          <w:rFonts w:ascii="Times New Roman" w:eastAsia="Times New Roman" w:hAnsi="Times New Roman" w:cs="Times New Roman"/>
          <w:spacing w:val="-1"/>
        </w:rPr>
        <w:t>'</w:t>
      </w:r>
      <w:r w:rsidRPr="00D06572">
        <w:rPr>
          <w:rFonts w:ascii="Times New Roman" w:eastAsia="Times New Roman" w:hAnsi="Times New Roman" w:cs="Times New Roman"/>
          <w:spacing w:val="-1"/>
        </w:rPr>
        <w:t>shovel ready</w:t>
      </w:r>
      <w:r w:rsidR="00CD02C6">
        <w:rPr>
          <w:rFonts w:ascii="Times New Roman" w:eastAsia="Times New Roman" w:hAnsi="Times New Roman" w:cs="Times New Roman"/>
          <w:spacing w:val="-1"/>
        </w:rPr>
        <w:t>'</w:t>
      </w:r>
      <w:r w:rsidRPr="00D06572">
        <w:rPr>
          <w:rFonts w:ascii="Times New Roman" w:eastAsia="Times New Roman" w:hAnsi="Times New Roman" w:cs="Times New Roman"/>
          <w:spacing w:val="-1"/>
        </w:rPr>
        <w:t xml:space="preserve"> projects.</w:t>
      </w:r>
    </w:p>
    <w:p w14:paraId="0933EB22" w14:textId="77777777" w:rsidR="004A68A9" w:rsidRPr="00D06572" w:rsidRDefault="004A68A9" w:rsidP="00D4419D">
      <w:pPr>
        <w:widowControl/>
        <w:ind w:left="720" w:right="104"/>
        <w:jc w:val="both"/>
        <w:rPr>
          <w:rFonts w:ascii="Times New Roman" w:eastAsia="Times New Roman" w:hAnsi="Times New Roman" w:cs="Times New Roman"/>
          <w:spacing w:val="-1"/>
        </w:rPr>
      </w:pPr>
    </w:p>
    <w:p w14:paraId="5020E4B5" w14:textId="57FC4A54" w:rsidR="005B22D5" w:rsidRPr="00D06572" w:rsidRDefault="005B22D5" w:rsidP="00D4419D">
      <w:pPr>
        <w:widowControl/>
        <w:ind w:left="720" w:right="104"/>
        <w:jc w:val="both"/>
        <w:rPr>
          <w:rFonts w:ascii="Times New Roman" w:eastAsia="Times New Roman" w:hAnsi="Times New Roman" w:cs="Times New Roman"/>
          <w:spacing w:val="-1"/>
        </w:rPr>
      </w:pPr>
      <w:r w:rsidRPr="00D06572">
        <w:rPr>
          <w:rFonts w:ascii="Times New Roman" w:eastAsia="Times New Roman" w:hAnsi="Times New Roman" w:cs="Times New Roman"/>
          <w:b/>
          <w:bCs/>
          <w:i/>
          <w:iCs/>
        </w:rPr>
        <w:t>This specific task is for project management and oversight only.</w:t>
      </w:r>
      <w:r w:rsidRPr="00D06572">
        <w:rPr>
          <w:rFonts w:ascii="Times New Roman" w:eastAsia="Times New Roman" w:hAnsi="Times New Roman" w:cs="Times New Roman"/>
          <w:spacing w:val="-1"/>
        </w:rPr>
        <w:t xml:space="preserve"> </w:t>
      </w:r>
      <w:r w:rsidR="004A68A9">
        <w:rPr>
          <w:rFonts w:ascii="Times New Roman" w:eastAsia="Times New Roman" w:hAnsi="Times New Roman" w:cs="Times New Roman"/>
          <w:spacing w:val="-1"/>
        </w:rPr>
        <w:t xml:space="preserve"> </w:t>
      </w:r>
      <w:r w:rsidRPr="00D06572">
        <w:rPr>
          <w:rFonts w:ascii="Times New Roman" w:eastAsia="Times New Roman" w:hAnsi="Times New Roman" w:cs="Times New Roman"/>
          <w:spacing w:val="-1"/>
        </w:rPr>
        <w:t xml:space="preserve">Performance of the individual elements of a project, such as the Engineering/Design, CEQA, Regulatory Permitting, </w:t>
      </w:r>
      <w:r w:rsidR="006D2824" w:rsidRPr="00D06572">
        <w:rPr>
          <w:rFonts w:ascii="Times New Roman" w:eastAsia="Times New Roman" w:hAnsi="Times New Roman" w:cs="Times New Roman"/>
          <w:spacing w:val="-1"/>
        </w:rPr>
        <w:t>etc.</w:t>
      </w:r>
      <w:r w:rsidRPr="00D06572">
        <w:rPr>
          <w:rFonts w:ascii="Times New Roman" w:eastAsia="Times New Roman" w:hAnsi="Times New Roman" w:cs="Times New Roman"/>
          <w:spacing w:val="-1"/>
        </w:rPr>
        <w:t xml:space="preserve">, are </w:t>
      </w:r>
      <w:r w:rsidRPr="00D06572">
        <w:rPr>
          <w:rFonts w:ascii="Times New Roman" w:eastAsia="Times New Roman" w:hAnsi="Times New Roman" w:cs="Times New Roman"/>
          <w:i/>
          <w:iCs/>
          <w:spacing w:val="-1"/>
          <w:u w:val="single"/>
        </w:rPr>
        <w:t>not</w:t>
      </w:r>
      <w:r w:rsidRPr="00D06572">
        <w:rPr>
          <w:rFonts w:ascii="Times New Roman" w:eastAsia="Times New Roman" w:hAnsi="Times New Roman" w:cs="Times New Roman"/>
          <w:spacing w:val="-1"/>
        </w:rPr>
        <w:t xml:space="preserve"> included in Task B.1, but may be undertaken by your firm and/or other consultants pursuant to another pre-qualified task or category as identified in this RFQ.</w:t>
      </w:r>
      <w:r w:rsidR="004A68A9">
        <w:rPr>
          <w:rFonts w:ascii="Times New Roman" w:eastAsia="Times New Roman" w:hAnsi="Times New Roman" w:cs="Times New Roman"/>
          <w:spacing w:val="-1"/>
        </w:rPr>
        <w:t xml:space="preserve"> </w:t>
      </w:r>
      <w:r w:rsidRPr="00D06572">
        <w:rPr>
          <w:rFonts w:ascii="Times New Roman" w:eastAsia="Times New Roman" w:hAnsi="Times New Roman" w:cs="Times New Roman"/>
          <w:spacing w:val="-1"/>
        </w:rPr>
        <w:t xml:space="preserve"> In many cases, a firm will be selected to provide services across both Tasks B.1 and B.2.  </w:t>
      </w:r>
      <w:r w:rsidRPr="00D06572" w:rsidDel="005350C9">
        <w:rPr>
          <w:rFonts w:ascii="Times New Roman" w:eastAsia="Times New Roman" w:hAnsi="Times New Roman" w:cs="Times New Roman"/>
          <w:spacing w:val="-1"/>
        </w:rPr>
        <w:t>To expand upon the District</w:t>
      </w:r>
      <w:r w:rsidR="00CD02C6">
        <w:rPr>
          <w:rFonts w:ascii="Times New Roman" w:eastAsia="Times New Roman" w:hAnsi="Times New Roman" w:cs="Times New Roman"/>
          <w:spacing w:val="-1"/>
        </w:rPr>
        <w:t>'</w:t>
      </w:r>
      <w:r w:rsidRPr="00D06572" w:rsidDel="005350C9">
        <w:rPr>
          <w:rFonts w:ascii="Times New Roman" w:eastAsia="Times New Roman" w:hAnsi="Times New Roman" w:cs="Times New Roman"/>
          <w:spacing w:val="-1"/>
        </w:rPr>
        <w:t xml:space="preserve">s ability to deliver projects on a timely basis, in some cases a firm </w:t>
      </w:r>
      <w:r w:rsidRPr="00D06572">
        <w:rPr>
          <w:rFonts w:ascii="Times New Roman" w:eastAsia="Times New Roman" w:hAnsi="Times New Roman" w:cs="Times New Roman"/>
          <w:spacing w:val="-1"/>
        </w:rPr>
        <w:t>pre-qualified</w:t>
      </w:r>
      <w:r w:rsidRPr="00D06572" w:rsidDel="005350C9">
        <w:rPr>
          <w:rFonts w:ascii="Times New Roman" w:eastAsia="Times New Roman" w:hAnsi="Times New Roman" w:cs="Times New Roman"/>
          <w:spacing w:val="-1"/>
        </w:rPr>
        <w:t xml:space="preserve"> for Task B.1 may be asked to provide CIP Project Management services where some or all of the elements of work are being undertaken by other Consultants.</w:t>
      </w:r>
    </w:p>
    <w:p w14:paraId="70DA4FEE" w14:textId="77777777" w:rsidR="00985439" w:rsidRPr="00D06572" w:rsidRDefault="00985439" w:rsidP="00D4419D">
      <w:pPr>
        <w:pStyle w:val="BodyText"/>
        <w:ind w:right="104"/>
        <w:jc w:val="both"/>
        <w:rPr>
          <w:rFonts w:cs="Times New Roman"/>
          <w:spacing w:val="-1"/>
          <w:sz w:val="22"/>
          <w:szCs w:val="22"/>
        </w:rPr>
      </w:pPr>
    </w:p>
    <w:p w14:paraId="02394E88" w14:textId="0D262D48" w:rsidR="00985439" w:rsidRPr="00D06572" w:rsidRDefault="00B26495" w:rsidP="00D4419D">
      <w:pPr>
        <w:pStyle w:val="Heading6"/>
        <w:ind w:left="720"/>
        <w:jc w:val="both"/>
        <w:rPr>
          <w:rFonts w:cs="Times New Roman"/>
          <w:b w:val="0"/>
          <w:bCs w:val="0"/>
          <w:sz w:val="22"/>
          <w:szCs w:val="22"/>
          <w:u w:val="none"/>
        </w:rPr>
      </w:pPr>
      <w:r w:rsidRPr="00D06572">
        <w:rPr>
          <w:rFonts w:cs="Times New Roman"/>
          <w:color w:val="365F91"/>
          <w:spacing w:val="-1"/>
          <w:sz w:val="22"/>
          <w:szCs w:val="22"/>
          <w:u w:val="thick" w:color="365F91"/>
        </w:rPr>
        <w:t>Task K.</w:t>
      </w:r>
      <w:r w:rsidR="00985439" w:rsidRPr="00D06572">
        <w:rPr>
          <w:rFonts w:cs="Times New Roman"/>
          <w:color w:val="365F91"/>
          <w:spacing w:val="-1"/>
          <w:sz w:val="22"/>
          <w:szCs w:val="22"/>
          <w:u w:val="thick" w:color="365F91"/>
        </w:rPr>
        <w:t>2</w:t>
      </w:r>
      <w:r w:rsidR="00985439" w:rsidRPr="00D06572">
        <w:rPr>
          <w:rFonts w:cs="Times New Roman"/>
          <w:color w:val="365F91"/>
          <w:spacing w:val="18"/>
          <w:sz w:val="22"/>
          <w:szCs w:val="22"/>
          <w:u w:val="thick" w:color="365F91"/>
        </w:rPr>
        <w:t xml:space="preserve"> </w:t>
      </w:r>
      <w:r w:rsidR="00985439" w:rsidRPr="00D06572">
        <w:rPr>
          <w:rFonts w:cs="Times New Roman"/>
          <w:color w:val="365F91"/>
          <w:spacing w:val="-1"/>
          <w:sz w:val="22"/>
          <w:szCs w:val="22"/>
          <w:u w:val="thick" w:color="365F91"/>
        </w:rPr>
        <w:t xml:space="preserve">Design </w:t>
      </w:r>
      <w:r w:rsidR="00985439" w:rsidRPr="00D06572">
        <w:rPr>
          <w:rFonts w:cs="Times New Roman"/>
          <w:color w:val="365F91"/>
          <w:spacing w:val="-2"/>
          <w:sz w:val="22"/>
          <w:szCs w:val="22"/>
          <w:u w:val="thick" w:color="365F91"/>
        </w:rPr>
        <w:t>of</w:t>
      </w:r>
      <w:r w:rsidR="00985439" w:rsidRPr="00D06572">
        <w:rPr>
          <w:rFonts w:cs="Times New Roman"/>
          <w:color w:val="365F91"/>
          <w:sz w:val="22"/>
          <w:szCs w:val="22"/>
          <w:u w:val="thick" w:color="365F91"/>
        </w:rPr>
        <w:t xml:space="preserve"> </w:t>
      </w:r>
      <w:r w:rsidR="00985439" w:rsidRPr="00D06572">
        <w:rPr>
          <w:rFonts w:cs="Times New Roman"/>
          <w:color w:val="365F91"/>
          <w:spacing w:val="-1"/>
          <w:sz w:val="22"/>
          <w:szCs w:val="22"/>
          <w:u w:val="thick" w:color="365F91"/>
        </w:rPr>
        <w:t>Flood Control</w:t>
      </w:r>
      <w:r w:rsidR="00985439" w:rsidRPr="00D06572">
        <w:rPr>
          <w:rFonts w:cs="Times New Roman"/>
          <w:color w:val="365F91"/>
          <w:sz w:val="22"/>
          <w:szCs w:val="22"/>
          <w:u w:val="thick" w:color="365F91"/>
        </w:rPr>
        <w:t xml:space="preserve"> </w:t>
      </w:r>
      <w:r w:rsidR="00985439" w:rsidRPr="00D06572">
        <w:rPr>
          <w:rFonts w:cs="Times New Roman"/>
          <w:color w:val="365F91"/>
          <w:spacing w:val="-1"/>
          <w:sz w:val="22"/>
          <w:szCs w:val="22"/>
          <w:u w:val="thick" w:color="365F91"/>
        </w:rPr>
        <w:t>Facilities</w:t>
      </w:r>
      <w:r w:rsidR="00985439" w:rsidRPr="00D06572">
        <w:rPr>
          <w:rFonts w:cs="Times New Roman"/>
          <w:color w:val="365F91"/>
          <w:sz w:val="22"/>
          <w:szCs w:val="22"/>
          <w:u w:val="thick" w:color="365F91"/>
        </w:rPr>
        <w:t xml:space="preserve"> </w:t>
      </w:r>
      <w:r w:rsidR="00985439" w:rsidRPr="00D06572">
        <w:rPr>
          <w:rFonts w:cs="Times New Roman"/>
          <w:color w:val="365F91"/>
          <w:spacing w:val="-1"/>
          <w:sz w:val="22"/>
          <w:szCs w:val="22"/>
          <w:u w:val="thick" w:color="365F91"/>
        </w:rPr>
        <w:t>(Full</w:t>
      </w:r>
      <w:r w:rsidR="00985439" w:rsidRPr="00D06572">
        <w:rPr>
          <w:rFonts w:cs="Times New Roman"/>
          <w:color w:val="365F91"/>
          <w:spacing w:val="-3"/>
          <w:sz w:val="22"/>
          <w:szCs w:val="22"/>
          <w:u w:val="thick" w:color="365F91"/>
        </w:rPr>
        <w:t xml:space="preserve"> </w:t>
      </w:r>
      <w:r w:rsidR="00985439" w:rsidRPr="00D06572">
        <w:rPr>
          <w:rFonts w:cs="Times New Roman"/>
          <w:color w:val="365F91"/>
          <w:spacing w:val="-2"/>
          <w:sz w:val="22"/>
          <w:szCs w:val="22"/>
          <w:u w:val="thick" w:color="365F91"/>
        </w:rPr>
        <w:t>PS&amp;E)</w:t>
      </w:r>
    </w:p>
    <w:p w14:paraId="6B866EA0" w14:textId="1394C9CF" w:rsidR="00985439" w:rsidRPr="00D06572" w:rsidRDefault="00985439" w:rsidP="00D4419D">
      <w:pPr>
        <w:pStyle w:val="BodyText"/>
        <w:ind w:left="720" w:right="104"/>
        <w:jc w:val="both"/>
        <w:rPr>
          <w:rFonts w:cs="Times New Roman"/>
          <w:spacing w:val="-1"/>
          <w:sz w:val="22"/>
          <w:szCs w:val="22"/>
        </w:rPr>
      </w:pPr>
      <w:r w:rsidRPr="00D06572">
        <w:rPr>
          <w:rFonts w:cs="Times New Roman"/>
          <w:spacing w:val="-1"/>
          <w:sz w:val="22"/>
          <w:szCs w:val="22"/>
        </w:rPr>
        <w:t>Firms</w:t>
      </w:r>
      <w:r w:rsidRPr="00D06572">
        <w:rPr>
          <w:rFonts w:cs="Times New Roman"/>
          <w:spacing w:val="12"/>
          <w:sz w:val="22"/>
          <w:szCs w:val="22"/>
        </w:rPr>
        <w:t xml:space="preserve"> </w:t>
      </w:r>
      <w:r w:rsidRPr="00D06572">
        <w:rPr>
          <w:rFonts w:cs="Times New Roman"/>
          <w:spacing w:val="-1"/>
          <w:sz w:val="22"/>
          <w:szCs w:val="22"/>
        </w:rPr>
        <w:t xml:space="preserve">responding to this Task must demonstrate qualifications and experience providing the full </w:t>
      </w:r>
      <w:r w:rsidR="00CD02C6">
        <w:rPr>
          <w:rFonts w:cs="Times New Roman"/>
          <w:spacing w:val="-1"/>
          <w:sz w:val="22"/>
          <w:szCs w:val="22"/>
        </w:rPr>
        <w:t>'</w:t>
      </w:r>
      <w:r w:rsidRPr="00D06572">
        <w:rPr>
          <w:rFonts w:cs="Times New Roman"/>
          <w:spacing w:val="-1"/>
          <w:sz w:val="22"/>
          <w:szCs w:val="22"/>
        </w:rPr>
        <w:t>A to Z</w:t>
      </w:r>
      <w:r w:rsidR="00CD02C6">
        <w:rPr>
          <w:rFonts w:cs="Times New Roman"/>
          <w:spacing w:val="-1"/>
          <w:sz w:val="22"/>
          <w:szCs w:val="22"/>
        </w:rPr>
        <w:t>'</w:t>
      </w:r>
      <w:r w:rsidRPr="00D06572">
        <w:rPr>
          <w:rFonts w:cs="Times New Roman"/>
          <w:spacing w:val="-1"/>
          <w:sz w:val="22"/>
          <w:szCs w:val="22"/>
        </w:rPr>
        <w:t xml:space="preserve"> </w:t>
      </w:r>
      <w:r w:rsidRPr="00D06572">
        <w:rPr>
          <w:rFonts w:cs="Times New Roman"/>
          <w:spacing w:val="-1"/>
          <w:sz w:val="22"/>
          <w:szCs w:val="22"/>
          <w:u w:val="single"/>
        </w:rPr>
        <w:t>design</w:t>
      </w:r>
      <w:r w:rsidRPr="00D06572">
        <w:rPr>
          <w:rFonts w:cs="Times New Roman"/>
          <w:spacing w:val="-1"/>
          <w:sz w:val="22"/>
          <w:szCs w:val="22"/>
        </w:rPr>
        <w:t xml:space="preserve"> of Flood Control projects such as, but not limited to, open channels, underground storm drains, earthen embankment dams, debris basins, detention basins, culverts, levees, etc.</w:t>
      </w:r>
      <w:r w:rsidR="004A68A9">
        <w:rPr>
          <w:rFonts w:cs="Times New Roman"/>
          <w:spacing w:val="-1"/>
          <w:sz w:val="22"/>
          <w:szCs w:val="22"/>
        </w:rPr>
        <w:t xml:space="preserve"> </w:t>
      </w:r>
      <w:r w:rsidRPr="00D06572">
        <w:rPr>
          <w:rFonts w:cs="Times New Roman"/>
          <w:spacing w:val="-1"/>
          <w:sz w:val="22"/>
          <w:szCs w:val="22"/>
        </w:rPr>
        <w:t xml:space="preserve"> Firms pre-qualified under this task must be licensed in California and capable of providing the full suite of design services necessary for the design of flood control facilities, including ALL of the services described in sub-tasks A through F in Table B-1, and as described below.</w:t>
      </w:r>
    </w:p>
    <w:p w14:paraId="1F4EEB50" w14:textId="77777777" w:rsidR="00985439" w:rsidRPr="00D06572" w:rsidRDefault="00985439" w:rsidP="00D4419D">
      <w:pPr>
        <w:ind w:left="720"/>
        <w:rPr>
          <w:rFonts w:ascii="Times New Roman" w:eastAsia="Times New Roman" w:hAnsi="Times New Roman" w:cs="Times New Roman"/>
          <w:spacing w:val="-1"/>
        </w:rPr>
      </w:pPr>
    </w:p>
    <w:p w14:paraId="31A617EE" w14:textId="26D4646B" w:rsidR="00985439" w:rsidRDefault="00985439" w:rsidP="00D4419D">
      <w:pPr>
        <w:pStyle w:val="BodyText"/>
        <w:ind w:left="720" w:right="104"/>
        <w:jc w:val="both"/>
        <w:rPr>
          <w:rFonts w:cs="Times New Roman"/>
          <w:spacing w:val="-1"/>
          <w:sz w:val="22"/>
          <w:szCs w:val="22"/>
        </w:rPr>
      </w:pPr>
      <w:r w:rsidRPr="00D06572">
        <w:rPr>
          <w:rFonts w:cs="Times New Roman"/>
          <w:spacing w:val="-1"/>
          <w:sz w:val="22"/>
          <w:szCs w:val="22"/>
        </w:rPr>
        <w:t>All designs must utilize District approved software and be incorporated into plan, profile, and detail sheets meeting the District</w:t>
      </w:r>
      <w:r w:rsidR="00CD02C6">
        <w:rPr>
          <w:rFonts w:cs="Times New Roman"/>
          <w:spacing w:val="-1"/>
          <w:sz w:val="22"/>
          <w:szCs w:val="22"/>
        </w:rPr>
        <w:t>'</w:t>
      </w:r>
      <w:r w:rsidRPr="00D06572">
        <w:rPr>
          <w:rFonts w:cs="Times New Roman"/>
          <w:spacing w:val="-1"/>
          <w:sz w:val="22"/>
          <w:szCs w:val="22"/>
        </w:rPr>
        <w:t xml:space="preserve">s drafting requirements, and be stamped and signed by a Civil Engineer licensed in California. </w:t>
      </w:r>
      <w:r w:rsidR="004A68A9">
        <w:rPr>
          <w:rFonts w:cs="Times New Roman"/>
          <w:spacing w:val="-1"/>
          <w:sz w:val="22"/>
          <w:szCs w:val="22"/>
        </w:rPr>
        <w:t xml:space="preserve"> </w:t>
      </w:r>
      <w:r w:rsidRPr="00D06572">
        <w:rPr>
          <w:rFonts w:cs="Times New Roman"/>
          <w:spacing w:val="-1"/>
          <w:sz w:val="22"/>
          <w:szCs w:val="22"/>
        </w:rPr>
        <w:t>Firms pre-qualified for Task B.2 may or may not be also selected to provide overall project management services if the firm is also pre-qualified in Task B.1.</w:t>
      </w:r>
    </w:p>
    <w:p w14:paraId="3D1D2015" w14:textId="77777777" w:rsidR="004A68A9" w:rsidRPr="00D06572" w:rsidRDefault="004A68A9" w:rsidP="00D4419D">
      <w:pPr>
        <w:pStyle w:val="BodyText"/>
        <w:ind w:left="720" w:right="104"/>
        <w:jc w:val="both"/>
        <w:rPr>
          <w:rFonts w:cs="Times New Roman"/>
          <w:spacing w:val="-1"/>
          <w:sz w:val="22"/>
          <w:szCs w:val="22"/>
        </w:rPr>
      </w:pPr>
    </w:p>
    <w:p w14:paraId="4BF0E452" w14:textId="77777777" w:rsidR="00985439" w:rsidRPr="00D06572" w:rsidRDefault="00985439" w:rsidP="00D4419D">
      <w:pPr>
        <w:pStyle w:val="BodyText"/>
        <w:ind w:left="720" w:right="104"/>
        <w:jc w:val="both"/>
        <w:rPr>
          <w:rFonts w:cs="Times New Roman"/>
          <w:b/>
          <w:bCs/>
          <w:spacing w:val="-1"/>
          <w:sz w:val="22"/>
          <w:szCs w:val="22"/>
        </w:rPr>
      </w:pPr>
      <w:r w:rsidRPr="00D06572">
        <w:rPr>
          <w:rFonts w:cs="Times New Roman"/>
          <w:b/>
          <w:bCs/>
          <w:spacing w:val="-1"/>
          <w:sz w:val="22"/>
          <w:szCs w:val="22"/>
        </w:rPr>
        <w:t>Sub-Task A) Hydrology and Hydraulic design of Flood Control Facilities.</w:t>
      </w:r>
    </w:p>
    <w:p w14:paraId="7373F5FA" w14:textId="21649CD9" w:rsidR="00985439" w:rsidRDefault="00985439" w:rsidP="00D4419D">
      <w:pPr>
        <w:pStyle w:val="BodyText"/>
        <w:ind w:left="900" w:right="104"/>
        <w:jc w:val="both"/>
        <w:rPr>
          <w:rFonts w:cs="Times New Roman"/>
          <w:spacing w:val="-1"/>
          <w:sz w:val="22"/>
          <w:szCs w:val="22"/>
        </w:rPr>
      </w:pPr>
      <w:r w:rsidRPr="00D06572">
        <w:rPr>
          <w:rFonts w:cs="Times New Roman"/>
          <w:spacing w:val="-1"/>
          <w:sz w:val="22"/>
          <w:szCs w:val="22"/>
        </w:rPr>
        <w:t>This sub-task is required to be performed directly by your firm (not a sub-consultant</w:t>
      </w:r>
      <w:proofErr w:type="gramStart"/>
      <w:r w:rsidRPr="00D06572">
        <w:rPr>
          <w:rFonts w:cs="Times New Roman"/>
          <w:spacing w:val="-1"/>
          <w:sz w:val="22"/>
          <w:szCs w:val="22"/>
        </w:rPr>
        <w:t>), and</w:t>
      </w:r>
      <w:proofErr w:type="gramEnd"/>
      <w:r w:rsidRPr="00D06572">
        <w:rPr>
          <w:rFonts w:cs="Times New Roman"/>
          <w:spacing w:val="-1"/>
          <w:sz w:val="22"/>
          <w:szCs w:val="22"/>
        </w:rPr>
        <w:t xml:space="preserve"> includes the full design and plan sheet preparation for the hydraulic systems necessary to meet defined project objectives. These systems may include but are not limited to channels, storm drains, levees, basins, dams, catch basins, connector pipes, inlet/outlet structures and other appurtenant elements.</w:t>
      </w:r>
    </w:p>
    <w:p w14:paraId="2BE1F4CB" w14:textId="77777777" w:rsidR="004A68A9" w:rsidRPr="00D06572" w:rsidRDefault="004A68A9" w:rsidP="00D4419D">
      <w:pPr>
        <w:pStyle w:val="BodyText"/>
        <w:ind w:left="900" w:right="104"/>
        <w:jc w:val="both"/>
        <w:rPr>
          <w:rFonts w:cs="Times New Roman"/>
          <w:spacing w:val="-1"/>
          <w:sz w:val="22"/>
          <w:szCs w:val="22"/>
        </w:rPr>
      </w:pPr>
    </w:p>
    <w:p w14:paraId="42B07001" w14:textId="77777777" w:rsidR="00985439" w:rsidRPr="00D06572" w:rsidRDefault="00985439" w:rsidP="00D4419D">
      <w:pPr>
        <w:pStyle w:val="BodyText"/>
        <w:ind w:left="720" w:right="104"/>
        <w:jc w:val="both"/>
        <w:rPr>
          <w:rFonts w:cs="Times New Roman"/>
          <w:b/>
          <w:bCs/>
          <w:spacing w:val="-1"/>
          <w:sz w:val="22"/>
          <w:szCs w:val="22"/>
        </w:rPr>
      </w:pPr>
      <w:r w:rsidRPr="00D06572">
        <w:rPr>
          <w:rFonts w:cs="Times New Roman"/>
          <w:b/>
          <w:bCs/>
          <w:spacing w:val="-1"/>
          <w:sz w:val="22"/>
          <w:szCs w:val="22"/>
        </w:rPr>
        <w:t>Sub-Task B) Geotechnical Engineering</w:t>
      </w:r>
    </w:p>
    <w:p w14:paraId="05C5BDB1" w14:textId="62A655C0" w:rsidR="00985439" w:rsidRDefault="00985439" w:rsidP="00D4419D">
      <w:pPr>
        <w:pStyle w:val="BodyText"/>
        <w:ind w:left="900" w:right="104"/>
        <w:jc w:val="both"/>
        <w:rPr>
          <w:rFonts w:cs="Times New Roman"/>
          <w:spacing w:val="-1"/>
          <w:sz w:val="22"/>
          <w:szCs w:val="22"/>
        </w:rPr>
      </w:pPr>
      <w:r w:rsidRPr="00D06572">
        <w:rPr>
          <w:rFonts w:cs="Times New Roman"/>
          <w:spacing w:val="-1"/>
          <w:sz w:val="22"/>
          <w:szCs w:val="22"/>
        </w:rPr>
        <w:t>This sub-task may be performed directly by your firm or a sub-consultant, and includes any necessary geotechnical engineering analyses that are necessary for the project, such as but not limited to slope retention or stabilization, embankment design, structure foundation design, seismic evaluations and design, etc.</w:t>
      </w:r>
      <w:r w:rsidR="004A68A9">
        <w:rPr>
          <w:rFonts w:cs="Times New Roman"/>
          <w:spacing w:val="-1"/>
          <w:sz w:val="22"/>
          <w:szCs w:val="22"/>
        </w:rPr>
        <w:t xml:space="preserve"> </w:t>
      </w:r>
      <w:r w:rsidRPr="00D06572">
        <w:rPr>
          <w:rFonts w:cs="Times New Roman"/>
          <w:spacing w:val="-1"/>
          <w:sz w:val="22"/>
          <w:szCs w:val="22"/>
        </w:rPr>
        <w:t xml:space="preserve"> </w:t>
      </w:r>
      <w:r w:rsidR="005B22D5" w:rsidRPr="00D06572">
        <w:rPr>
          <w:rFonts w:cs="Times New Roman"/>
          <w:spacing w:val="-1"/>
          <w:sz w:val="22"/>
          <w:szCs w:val="22"/>
        </w:rPr>
        <w:t xml:space="preserve">It is anticipated that often the field exploration we be done by a sub-contractor, but if the engineering evaluations and designs are performed in-house, select </w:t>
      </w:r>
      <w:r w:rsidR="00CD02C6">
        <w:rPr>
          <w:rFonts w:cs="Times New Roman"/>
          <w:spacing w:val="-1"/>
          <w:sz w:val="22"/>
          <w:szCs w:val="22"/>
        </w:rPr>
        <w:t>'</w:t>
      </w:r>
      <w:r w:rsidR="005B22D5" w:rsidRPr="00D06572">
        <w:rPr>
          <w:rFonts w:cs="Times New Roman"/>
          <w:spacing w:val="-1"/>
          <w:sz w:val="22"/>
          <w:szCs w:val="22"/>
        </w:rPr>
        <w:t>Conduct</w:t>
      </w:r>
      <w:r w:rsidR="00CD02C6">
        <w:rPr>
          <w:rFonts w:cs="Times New Roman"/>
          <w:spacing w:val="-1"/>
          <w:sz w:val="22"/>
          <w:szCs w:val="22"/>
        </w:rPr>
        <w:t>'</w:t>
      </w:r>
      <w:r w:rsidR="005B22D5" w:rsidRPr="00D06572">
        <w:rPr>
          <w:rFonts w:cs="Times New Roman"/>
          <w:spacing w:val="-1"/>
          <w:sz w:val="22"/>
          <w:szCs w:val="22"/>
        </w:rPr>
        <w:t xml:space="preserve"> for this sub-task on your submitted Table B-1.</w:t>
      </w:r>
      <w:r w:rsidR="004A68A9">
        <w:rPr>
          <w:rFonts w:cs="Times New Roman"/>
          <w:spacing w:val="-1"/>
          <w:sz w:val="22"/>
          <w:szCs w:val="22"/>
        </w:rPr>
        <w:t xml:space="preserve"> </w:t>
      </w:r>
      <w:r w:rsidR="005B22D5" w:rsidRPr="00D06572">
        <w:rPr>
          <w:rFonts w:cs="Times New Roman"/>
          <w:spacing w:val="-1"/>
          <w:sz w:val="22"/>
          <w:szCs w:val="22"/>
        </w:rPr>
        <w:t xml:space="preserve"> Otherwise select </w:t>
      </w:r>
      <w:r w:rsidR="00CD02C6">
        <w:rPr>
          <w:rFonts w:cs="Times New Roman"/>
          <w:spacing w:val="-1"/>
          <w:sz w:val="22"/>
          <w:szCs w:val="22"/>
        </w:rPr>
        <w:t>'</w:t>
      </w:r>
      <w:r w:rsidR="005B22D5" w:rsidRPr="00D06572">
        <w:rPr>
          <w:rFonts w:cs="Times New Roman"/>
          <w:spacing w:val="-1"/>
          <w:sz w:val="22"/>
          <w:szCs w:val="22"/>
        </w:rPr>
        <w:t>Sub-Consult</w:t>
      </w:r>
      <w:r w:rsidR="00CD02C6">
        <w:rPr>
          <w:rFonts w:cs="Times New Roman"/>
          <w:spacing w:val="-1"/>
          <w:sz w:val="22"/>
          <w:szCs w:val="22"/>
        </w:rPr>
        <w:t>'</w:t>
      </w:r>
      <w:r w:rsidR="005B22D5" w:rsidRPr="00D06572">
        <w:rPr>
          <w:rFonts w:cs="Times New Roman"/>
          <w:spacing w:val="-1"/>
          <w:sz w:val="22"/>
          <w:szCs w:val="22"/>
        </w:rPr>
        <w:t xml:space="preserve"> if you will rely fully on a sub-consultant for these services.</w:t>
      </w:r>
    </w:p>
    <w:p w14:paraId="22349160" w14:textId="77777777" w:rsidR="004A68A9" w:rsidRPr="00D06572" w:rsidRDefault="004A68A9" w:rsidP="00D4419D">
      <w:pPr>
        <w:pStyle w:val="BodyText"/>
        <w:ind w:left="900" w:right="104"/>
        <w:jc w:val="both"/>
        <w:rPr>
          <w:rFonts w:cs="Times New Roman"/>
          <w:spacing w:val="-1"/>
          <w:sz w:val="22"/>
          <w:szCs w:val="22"/>
        </w:rPr>
      </w:pPr>
    </w:p>
    <w:p w14:paraId="0E0AF54A" w14:textId="77777777" w:rsidR="00985439" w:rsidRPr="00D06572" w:rsidRDefault="00985439" w:rsidP="00D4419D">
      <w:pPr>
        <w:pStyle w:val="BodyText"/>
        <w:ind w:left="720" w:right="104"/>
        <w:jc w:val="both"/>
        <w:rPr>
          <w:rFonts w:cs="Times New Roman"/>
          <w:b/>
          <w:bCs/>
          <w:spacing w:val="-1"/>
          <w:sz w:val="22"/>
          <w:szCs w:val="22"/>
        </w:rPr>
      </w:pPr>
      <w:r w:rsidRPr="00D06572">
        <w:rPr>
          <w:rFonts w:cs="Times New Roman"/>
          <w:b/>
          <w:bCs/>
          <w:spacing w:val="-1"/>
          <w:sz w:val="22"/>
          <w:szCs w:val="22"/>
        </w:rPr>
        <w:t>Sub-Task C) Structural Engineering</w:t>
      </w:r>
    </w:p>
    <w:p w14:paraId="5570BE05" w14:textId="04BC5B33" w:rsidR="00985439" w:rsidRDefault="00985439" w:rsidP="00D4419D">
      <w:pPr>
        <w:pStyle w:val="BodyText"/>
        <w:ind w:left="900" w:right="104"/>
        <w:jc w:val="both"/>
        <w:rPr>
          <w:rFonts w:cs="Times New Roman"/>
          <w:spacing w:val="-1"/>
          <w:sz w:val="22"/>
          <w:szCs w:val="22"/>
        </w:rPr>
      </w:pPr>
      <w:r w:rsidRPr="00D06572">
        <w:rPr>
          <w:rFonts w:cs="Times New Roman"/>
          <w:spacing w:val="-1"/>
          <w:sz w:val="22"/>
          <w:szCs w:val="22"/>
        </w:rPr>
        <w:t>This sub-task may be performed directly by your firm or a sub-</w:t>
      </w:r>
      <w:r w:rsidR="00645BF7" w:rsidRPr="00D06572">
        <w:rPr>
          <w:rFonts w:cs="Times New Roman"/>
          <w:spacing w:val="-1"/>
          <w:sz w:val="22"/>
          <w:szCs w:val="22"/>
        </w:rPr>
        <w:t>consultant and</w:t>
      </w:r>
      <w:r w:rsidRPr="00D06572">
        <w:rPr>
          <w:rFonts w:cs="Times New Roman"/>
          <w:spacing w:val="-1"/>
          <w:sz w:val="22"/>
          <w:szCs w:val="22"/>
        </w:rPr>
        <w:t xml:space="preserve"> includes structural design of any non-standard designs that are necessary for the project.</w:t>
      </w:r>
      <w:r w:rsidR="004A68A9">
        <w:rPr>
          <w:rFonts w:cs="Times New Roman"/>
          <w:spacing w:val="-1"/>
          <w:sz w:val="22"/>
          <w:szCs w:val="22"/>
        </w:rPr>
        <w:t xml:space="preserve"> </w:t>
      </w:r>
      <w:r w:rsidRPr="00D06572">
        <w:rPr>
          <w:rFonts w:cs="Times New Roman"/>
          <w:spacing w:val="-1"/>
          <w:sz w:val="22"/>
          <w:szCs w:val="22"/>
        </w:rPr>
        <w:t xml:space="preserve"> Most commonly these are reinforced concrete structures, such as Reinforced Concrete Boxes, Rectangular Channels, Retaining Walls, </w:t>
      </w:r>
      <w:r w:rsidRPr="00D06572">
        <w:rPr>
          <w:rFonts w:cs="Times New Roman"/>
          <w:sz w:val="22"/>
          <w:szCs w:val="22"/>
        </w:rPr>
        <w:t xml:space="preserve">Junction Structures, </w:t>
      </w:r>
      <w:r w:rsidRPr="00D06572">
        <w:rPr>
          <w:rFonts w:cs="Times New Roman"/>
          <w:spacing w:val="-1"/>
          <w:sz w:val="22"/>
          <w:szCs w:val="22"/>
        </w:rPr>
        <w:t>and Inlet/Outlet structures</w:t>
      </w:r>
      <w:r w:rsidR="004309FD" w:rsidRPr="00D06572">
        <w:rPr>
          <w:rFonts w:cs="Times New Roman"/>
          <w:spacing w:val="-1"/>
          <w:sz w:val="22"/>
          <w:szCs w:val="22"/>
        </w:rPr>
        <w:t xml:space="preserve"> and bridges</w:t>
      </w:r>
      <w:r w:rsidRPr="00D06572">
        <w:rPr>
          <w:rFonts w:cs="Times New Roman"/>
          <w:spacing w:val="-1"/>
          <w:sz w:val="22"/>
          <w:szCs w:val="22"/>
        </w:rPr>
        <w:t>.</w:t>
      </w:r>
    </w:p>
    <w:p w14:paraId="5542A5F1" w14:textId="000A7DA2" w:rsidR="004A68A9" w:rsidRDefault="004A68A9">
      <w:pPr>
        <w:rPr>
          <w:rFonts w:ascii="Times New Roman" w:eastAsia="Times New Roman" w:hAnsi="Times New Roman" w:cs="Times New Roman"/>
        </w:rPr>
      </w:pPr>
      <w:r>
        <w:rPr>
          <w:rFonts w:cs="Times New Roman"/>
        </w:rPr>
        <w:br w:type="page"/>
      </w:r>
    </w:p>
    <w:p w14:paraId="6136B11D" w14:textId="77777777" w:rsidR="00985439" w:rsidRPr="00D06572" w:rsidRDefault="00985439" w:rsidP="00D4419D">
      <w:pPr>
        <w:pStyle w:val="BodyText"/>
        <w:ind w:left="720" w:right="104"/>
        <w:jc w:val="both"/>
        <w:rPr>
          <w:rFonts w:cs="Times New Roman"/>
          <w:b/>
          <w:bCs/>
          <w:spacing w:val="-1"/>
          <w:sz w:val="22"/>
          <w:szCs w:val="22"/>
        </w:rPr>
      </w:pPr>
      <w:r w:rsidRPr="00D06572">
        <w:rPr>
          <w:rFonts w:cs="Times New Roman"/>
          <w:b/>
          <w:bCs/>
          <w:spacing w:val="-1"/>
          <w:sz w:val="22"/>
          <w:szCs w:val="22"/>
        </w:rPr>
        <w:lastRenderedPageBreak/>
        <w:t>Sub-Task D) Utility Relocation Design</w:t>
      </w:r>
    </w:p>
    <w:p w14:paraId="0A358393" w14:textId="577A4E70" w:rsidR="00985439" w:rsidRDefault="00985439" w:rsidP="00D4419D">
      <w:pPr>
        <w:pStyle w:val="BodyText"/>
        <w:ind w:left="900" w:right="104"/>
        <w:jc w:val="both"/>
        <w:rPr>
          <w:rFonts w:cs="Times New Roman"/>
          <w:spacing w:val="-1"/>
          <w:sz w:val="22"/>
          <w:szCs w:val="22"/>
        </w:rPr>
      </w:pPr>
      <w:r w:rsidRPr="00D06572">
        <w:rPr>
          <w:rFonts w:cs="Times New Roman"/>
          <w:spacing w:val="-1"/>
          <w:sz w:val="22"/>
          <w:szCs w:val="22"/>
        </w:rPr>
        <w:t xml:space="preserve">This sub-task may be performed directly by your firm or a sub-consultant. </w:t>
      </w:r>
      <w:r w:rsidR="004A68A9">
        <w:rPr>
          <w:rFonts w:cs="Times New Roman"/>
          <w:spacing w:val="-1"/>
          <w:sz w:val="22"/>
          <w:szCs w:val="22"/>
        </w:rPr>
        <w:t xml:space="preserve"> </w:t>
      </w:r>
      <w:r w:rsidRPr="00D06572">
        <w:rPr>
          <w:rFonts w:cs="Times New Roman"/>
          <w:spacing w:val="-1"/>
          <w:sz w:val="22"/>
          <w:szCs w:val="22"/>
        </w:rPr>
        <w:t>District projects can conflict with other utilities that exist within the built environment, requiring their relocation.</w:t>
      </w:r>
      <w:r w:rsidR="004A68A9">
        <w:rPr>
          <w:rFonts w:cs="Times New Roman"/>
          <w:spacing w:val="-1"/>
          <w:sz w:val="22"/>
          <w:szCs w:val="22"/>
        </w:rPr>
        <w:t xml:space="preserve"> </w:t>
      </w:r>
      <w:r w:rsidRPr="00D06572">
        <w:rPr>
          <w:rFonts w:cs="Times New Roman"/>
          <w:spacing w:val="-1"/>
          <w:sz w:val="22"/>
          <w:szCs w:val="22"/>
        </w:rPr>
        <w:t xml:space="preserve"> The District will discuss with the Utility owner, responsibilities with respect to the design and relocation of these utilities. </w:t>
      </w:r>
      <w:r w:rsidR="004A68A9">
        <w:rPr>
          <w:rFonts w:cs="Times New Roman"/>
          <w:spacing w:val="-1"/>
          <w:sz w:val="22"/>
          <w:szCs w:val="22"/>
        </w:rPr>
        <w:t xml:space="preserve"> </w:t>
      </w:r>
      <w:r w:rsidRPr="00D06572">
        <w:rPr>
          <w:rFonts w:cs="Times New Roman"/>
          <w:spacing w:val="-1"/>
          <w:sz w:val="22"/>
          <w:szCs w:val="22"/>
        </w:rPr>
        <w:t>In many cases the utility owner will perform the designs themselves, but in some cases, most commonly with water and sewer utilities, the District will design relocations.</w:t>
      </w:r>
      <w:r w:rsidR="004A68A9">
        <w:rPr>
          <w:rFonts w:cs="Times New Roman"/>
          <w:spacing w:val="-1"/>
          <w:sz w:val="22"/>
          <w:szCs w:val="22"/>
        </w:rPr>
        <w:t xml:space="preserve"> </w:t>
      </w:r>
      <w:r w:rsidRPr="00D06572">
        <w:rPr>
          <w:rFonts w:cs="Times New Roman"/>
          <w:spacing w:val="-1"/>
          <w:sz w:val="22"/>
          <w:szCs w:val="22"/>
        </w:rPr>
        <w:t xml:space="preserve"> Firms responding to Task B.2 must be able to provide design services for relocation of water and sewer utilities of various sizes from service laterals to main trunk line systems.</w:t>
      </w:r>
    </w:p>
    <w:p w14:paraId="0A1FF0BD" w14:textId="77777777" w:rsidR="004A68A9" w:rsidRPr="00D06572" w:rsidRDefault="004A68A9" w:rsidP="00D4419D">
      <w:pPr>
        <w:pStyle w:val="BodyText"/>
        <w:ind w:left="900" w:right="104"/>
        <w:jc w:val="both"/>
        <w:rPr>
          <w:rFonts w:cs="Times New Roman"/>
          <w:spacing w:val="-1"/>
          <w:sz w:val="22"/>
          <w:szCs w:val="22"/>
        </w:rPr>
      </w:pPr>
    </w:p>
    <w:p w14:paraId="4205504E" w14:textId="77777777" w:rsidR="00985439" w:rsidRPr="00D06572" w:rsidRDefault="00985439" w:rsidP="00D4419D">
      <w:pPr>
        <w:pStyle w:val="BodyText"/>
        <w:ind w:left="720" w:right="104"/>
        <w:jc w:val="both"/>
        <w:rPr>
          <w:rFonts w:cs="Times New Roman"/>
          <w:b/>
          <w:bCs/>
          <w:spacing w:val="-1"/>
          <w:sz w:val="22"/>
          <w:szCs w:val="22"/>
        </w:rPr>
      </w:pPr>
      <w:r w:rsidRPr="00D06572">
        <w:rPr>
          <w:rFonts w:cs="Times New Roman"/>
          <w:b/>
          <w:bCs/>
          <w:spacing w:val="-1"/>
          <w:sz w:val="22"/>
          <w:szCs w:val="22"/>
        </w:rPr>
        <w:t>Sub-Task E) Street Improvements and Traffic Control Design</w:t>
      </w:r>
    </w:p>
    <w:p w14:paraId="60E69920" w14:textId="49036F78" w:rsidR="00985439" w:rsidRDefault="00985439" w:rsidP="00D4419D">
      <w:pPr>
        <w:pStyle w:val="BodyText"/>
        <w:ind w:left="900" w:right="104"/>
        <w:jc w:val="both"/>
        <w:rPr>
          <w:rFonts w:cs="Times New Roman"/>
          <w:spacing w:val="-1"/>
          <w:sz w:val="22"/>
          <w:szCs w:val="22"/>
        </w:rPr>
      </w:pPr>
      <w:r w:rsidRPr="00D06572">
        <w:rPr>
          <w:rFonts w:cs="Times New Roman"/>
          <w:spacing w:val="-1"/>
          <w:sz w:val="22"/>
          <w:szCs w:val="22"/>
        </w:rPr>
        <w:t xml:space="preserve">This sub-task may be performed directly by your firm or a sub-consultant, and includes evaluating the impacts that construction operations will have upon existing roads, and designing road restoration / paving sheets, new street improvements, etc. </w:t>
      </w:r>
      <w:r w:rsidR="004A68A9">
        <w:rPr>
          <w:rFonts w:cs="Times New Roman"/>
          <w:spacing w:val="-1"/>
          <w:sz w:val="22"/>
          <w:szCs w:val="22"/>
        </w:rPr>
        <w:t xml:space="preserve"> </w:t>
      </w:r>
      <w:r w:rsidRPr="00D06572">
        <w:rPr>
          <w:rFonts w:cs="Times New Roman"/>
          <w:spacing w:val="-1"/>
          <w:sz w:val="22"/>
          <w:szCs w:val="22"/>
        </w:rPr>
        <w:t>This task also includes evaluating impacts of the project on traffic patterns and developing traffic control plans consistent with the MUTCD and California Supplement that will be included in the District</w:t>
      </w:r>
      <w:r w:rsidR="00CD02C6">
        <w:rPr>
          <w:rFonts w:cs="Times New Roman"/>
          <w:spacing w:val="-1"/>
          <w:sz w:val="22"/>
          <w:szCs w:val="22"/>
        </w:rPr>
        <w:t>'</w:t>
      </w:r>
      <w:r w:rsidRPr="00D06572">
        <w:rPr>
          <w:rFonts w:cs="Times New Roman"/>
          <w:spacing w:val="-1"/>
          <w:sz w:val="22"/>
          <w:szCs w:val="22"/>
        </w:rPr>
        <w:t xml:space="preserve">s contract documents. </w:t>
      </w:r>
      <w:r w:rsidR="004A68A9">
        <w:rPr>
          <w:rFonts w:cs="Times New Roman"/>
          <w:spacing w:val="-1"/>
          <w:sz w:val="22"/>
          <w:szCs w:val="22"/>
        </w:rPr>
        <w:t xml:space="preserve"> </w:t>
      </w:r>
      <w:r w:rsidRPr="00D06572">
        <w:rPr>
          <w:rFonts w:cs="Times New Roman"/>
          <w:spacing w:val="-1"/>
          <w:sz w:val="22"/>
          <w:szCs w:val="22"/>
        </w:rPr>
        <w:t>Where road closures are required and approved in advance by the local jurisdiction, detour designs will also be required.</w:t>
      </w:r>
    </w:p>
    <w:p w14:paraId="0C75078A" w14:textId="77777777" w:rsidR="004A68A9" w:rsidRPr="00D06572" w:rsidRDefault="004A68A9" w:rsidP="00D4419D">
      <w:pPr>
        <w:pStyle w:val="BodyText"/>
        <w:ind w:left="900" w:right="104"/>
        <w:jc w:val="both"/>
        <w:rPr>
          <w:rFonts w:cs="Times New Roman"/>
          <w:spacing w:val="-1"/>
          <w:sz w:val="22"/>
          <w:szCs w:val="22"/>
        </w:rPr>
      </w:pPr>
    </w:p>
    <w:p w14:paraId="098D43D5" w14:textId="77777777" w:rsidR="00985439" w:rsidRPr="00D06572" w:rsidRDefault="00985439" w:rsidP="00D4419D">
      <w:pPr>
        <w:pStyle w:val="BodyText"/>
        <w:ind w:left="720" w:right="104"/>
        <w:jc w:val="both"/>
        <w:rPr>
          <w:rFonts w:cs="Times New Roman"/>
          <w:b/>
          <w:bCs/>
          <w:spacing w:val="-1"/>
          <w:sz w:val="22"/>
          <w:szCs w:val="22"/>
        </w:rPr>
      </w:pPr>
      <w:r w:rsidRPr="00D06572">
        <w:rPr>
          <w:rFonts w:cs="Times New Roman"/>
          <w:b/>
          <w:bCs/>
          <w:spacing w:val="-1"/>
          <w:sz w:val="22"/>
          <w:szCs w:val="22"/>
        </w:rPr>
        <w:t>Sub-Task F) Surveying &amp; Topographic Mapping</w:t>
      </w:r>
    </w:p>
    <w:p w14:paraId="0B7008BD" w14:textId="67ECFB1F" w:rsidR="00985439" w:rsidRPr="00D06572" w:rsidRDefault="00985439" w:rsidP="00D4419D">
      <w:pPr>
        <w:pStyle w:val="BodyText"/>
        <w:ind w:left="900" w:right="104"/>
        <w:jc w:val="both"/>
        <w:rPr>
          <w:rFonts w:cs="Times New Roman"/>
          <w:spacing w:val="-1"/>
          <w:sz w:val="22"/>
          <w:szCs w:val="22"/>
        </w:rPr>
      </w:pPr>
      <w:r w:rsidRPr="00D06572">
        <w:rPr>
          <w:rFonts w:cs="Times New Roman"/>
          <w:spacing w:val="-1"/>
          <w:sz w:val="22"/>
          <w:szCs w:val="22"/>
        </w:rPr>
        <w:t xml:space="preserve">This sub-task may be performed directly by your firm or a sub-consultant and includes providing land surveying services associated with both collection of topographic data to support the design process, and development of accurate Right of Way </w:t>
      </w:r>
      <w:proofErr w:type="spellStart"/>
      <w:r w:rsidRPr="00D06572">
        <w:rPr>
          <w:rFonts w:cs="Times New Roman"/>
          <w:spacing w:val="-1"/>
          <w:sz w:val="22"/>
          <w:szCs w:val="22"/>
        </w:rPr>
        <w:t>basemaps</w:t>
      </w:r>
      <w:proofErr w:type="spellEnd"/>
      <w:r w:rsidRPr="00D06572">
        <w:rPr>
          <w:rFonts w:cs="Times New Roman"/>
          <w:spacing w:val="-1"/>
          <w:sz w:val="22"/>
          <w:szCs w:val="22"/>
        </w:rPr>
        <w:t xml:space="preserve"> and </w:t>
      </w:r>
      <w:proofErr w:type="spellStart"/>
      <w:r w:rsidRPr="00D06572">
        <w:rPr>
          <w:rFonts w:cs="Times New Roman"/>
          <w:spacing w:val="-1"/>
          <w:sz w:val="22"/>
          <w:szCs w:val="22"/>
        </w:rPr>
        <w:t>legals</w:t>
      </w:r>
      <w:proofErr w:type="spellEnd"/>
      <w:r w:rsidRPr="00D06572">
        <w:rPr>
          <w:rFonts w:cs="Times New Roman"/>
          <w:spacing w:val="-1"/>
          <w:sz w:val="22"/>
          <w:szCs w:val="22"/>
        </w:rPr>
        <w:t xml:space="preserve"> and plats.</w:t>
      </w:r>
    </w:p>
    <w:p w14:paraId="640C03A3" w14:textId="77777777" w:rsidR="00985439" w:rsidRPr="00D06572" w:rsidRDefault="00985439" w:rsidP="00D4419D">
      <w:pPr>
        <w:pStyle w:val="BodyText"/>
        <w:ind w:left="900" w:right="104"/>
        <w:jc w:val="both"/>
        <w:rPr>
          <w:rFonts w:cs="Times New Roman"/>
          <w:spacing w:val="-1"/>
          <w:sz w:val="22"/>
          <w:szCs w:val="22"/>
        </w:rPr>
      </w:pPr>
    </w:p>
    <w:p w14:paraId="3BF48145" w14:textId="77777777" w:rsidR="00985439" w:rsidRPr="00D06572" w:rsidRDefault="00985439" w:rsidP="00D4419D">
      <w:pPr>
        <w:widowControl/>
        <w:rPr>
          <w:rFonts w:ascii="Times New Roman" w:eastAsia="Times New Roman" w:hAnsi="Times New Roman" w:cs="Times New Roman"/>
          <w:spacing w:val="-1"/>
        </w:rPr>
      </w:pPr>
      <w:r w:rsidRPr="00D06572">
        <w:rPr>
          <w:rFonts w:ascii="Times New Roman" w:hAnsi="Times New Roman" w:cs="Times New Roman"/>
          <w:spacing w:val="-1"/>
        </w:rPr>
        <w:br w:type="page"/>
      </w:r>
    </w:p>
    <w:p w14:paraId="79CD7C16" w14:textId="3041A6F8" w:rsidR="00985439" w:rsidRPr="00D06572" w:rsidRDefault="00985439" w:rsidP="00D4419D">
      <w:pPr>
        <w:pStyle w:val="Heading7"/>
        <w:spacing w:before="0"/>
        <w:ind w:left="720" w:right="3038"/>
        <w:jc w:val="center"/>
        <w:rPr>
          <w:rFonts w:cs="Times New Roman"/>
          <w:sz w:val="22"/>
          <w:szCs w:val="22"/>
        </w:rPr>
      </w:pPr>
      <w:r w:rsidRPr="00D06572">
        <w:rPr>
          <w:rFonts w:cs="Times New Roman"/>
          <w:spacing w:val="-1"/>
          <w:sz w:val="22"/>
          <w:szCs w:val="22"/>
        </w:rPr>
        <w:lastRenderedPageBreak/>
        <w:t>Table</w:t>
      </w:r>
      <w:r w:rsidRPr="00D06572">
        <w:rPr>
          <w:rFonts w:cs="Times New Roman"/>
          <w:spacing w:val="-12"/>
          <w:sz w:val="22"/>
          <w:szCs w:val="22"/>
        </w:rPr>
        <w:t xml:space="preserve"> K</w:t>
      </w:r>
      <w:r w:rsidRPr="00D06572">
        <w:rPr>
          <w:rFonts w:cs="Times New Roman"/>
          <w:sz w:val="22"/>
          <w:szCs w:val="22"/>
        </w:rPr>
        <w:t>-2 Record of Past Performance</w:t>
      </w:r>
    </w:p>
    <w:p w14:paraId="2E1013FA" w14:textId="77777777" w:rsidR="00985439" w:rsidRPr="00D06572" w:rsidRDefault="00985439" w:rsidP="00D4419D">
      <w:pPr>
        <w:pStyle w:val="BodyText"/>
        <w:ind w:left="900" w:right="104"/>
        <w:jc w:val="both"/>
        <w:rPr>
          <w:rFonts w:cs="Times New Roman"/>
          <w:spacing w:val="-1"/>
          <w:sz w:val="22"/>
          <w:szCs w:val="22"/>
        </w:rPr>
      </w:pPr>
    </w:p>
    <w:tbl>
      <w:tblPr>
        <w:tblW w:w="11131" w:type="dxa"/>
        <w:tblInd w:w="102" w:type="dxa"/>
        <w:tblLayout w:type="fixed"/>
        <w:tblCellMar>
          <w:left w:w="0" w:type="dxa"/>
          <w:right w:w="0" w:type="dxa"/>
        </w:tblCellMar>
        <w:tblLook w:val="01E0" w:firstRow="1" w:lastRow="1" w:firstColumn="1" w:lastColumn="1" w:noHBand="0" w:noVBand="0"/>
      </w:tblPr>
      <w:tblGrid>
        <w:gridCol w:w="439"/>
        <w:gridCol w:w="5052"/>
        <w:gridCol w:w="403"/>
        <w:gridCol w:w="401"/>
        <w:gridCol w:w="403"/>
        <w:gridCol w:w="403"/>
        <w:gridCol w:w="403"/>
        <w:gridCol w:w="403"/>
        <w:gridCol w:w="403"/>
        <w:gridCol w:w="403"/>
        <w:gridCol w:w="403"/>
        <w:gridCol w:w="406"/>
        <w:gridCol w:w="400"/>
        <w:gridCol w:w="403"/>
        <w:gridCol w:w="403"/>
        <w:gridCol w:w="338"/>
        <w:gridCol w:w="65"/>
      </w:tblGrid>
      <w:tr w:rsidR="00985439" w:rsidRPr="00D06572" w14:paraId="5F71EEF9" w14:textId="77777777" w:rsidTr="00D347B5">
        <w:trPr>
          <w:trHeight w:hRule="exact" w:val="2158"/>
        </w:trPr>
        <w:tc>
          <w:tcPr>
            <w:tcW w:w="439" w:type="dxa"/>
            <w:tcBorders>
              <w:top w:val="single" w:sz="5" w:space="0" w:color="000000" w:themeColor="text1"/>
              <w:left w:val="single" w:sz="5" w:space="0" w:color="000000" w:themeColor="text1"/>
              <w:bottom w:val="single" w:sz="5" w:space="0" w:color="DADADA"/>
              <w:right w:val="single" w:sz="5" w:space="0" w:color="000000" w:themeColor="text1"/>
            </w:tcBorders>
            <w:shd w:val="clear" w:color="auto" w:fill="DADADA"/>
          </w:tcPr>
          <w:p w14:paraId="39DB247A" w14:textId="77777777" w:rsidR="00985439" w:rsidRPr="00D06572" w:rsidRDefault="00985439" w:rsidP="00D4419D">
            <w:pPr>
              <w:rPr>
                <w:rFonts w:ascii="Times New Roman" w:hAnsi="Times New Roman" w:cs="Times New Roman"/>
              </w:rPr>
            </w:pPr>
          </w:p>
        </w:tc>
        <w:tc>
          <w:tcPr>
            <w:tcW w:w="5052" w:type="dxa"/>
            <w:vMerge w:val="restart"/>
            <w:tcBorders>
              <w:top w:val="single" w:sz="5" w:space="0" w:color="000000" w:themeColor="text1"/>
              <w:left w:val="single" w:sz="5" w:space="0" w:color="000000" w:themeColor="text1"/>
              <w:right w:val="single" w:sz="5" w:space="0" w:color="000000" w:themeColor="text1"/>
            </w:tcBorders>
            <w:shd w:val="clear" w:color="auto" w:fill="808080" w:themeFill="background1" w:themeFillShade="80"/>
          </w:tcPr>
          <w:p w14:paraId="2713412D" w14:textId="77777777" w:rsidR="00985439" w:rsidRPr="00D06572" w:rsidRDefault="00985439" w:rsidP="00D4419D">
            <w:pPr>
              <w:pStyle w:val="TableParagraph"/>
              <w:rPr>
                <w:rFonts w:ascii="Times New Roman" w:eastAsia="Times New Roman" w:hAnsi="Times New Roman" w:cs="Times New Roman"/>
                <w:b/>
                <w:bCs/>
              </w:rPr>
            </w:pPr>
          </w:p>
          <w:p w14:paraId="28B8218F" w14:textId="77777777" w:rsidR="00985439" w:rsidRPr="00D06572" w:rsidRDefault="00985439" w:rsidP="00D4419D">
            <w:pPr>
              <w:pStyle w:val="TableParagraph"/>
              <w:rPr>
                <w:rFonts w:ascii="Times New Roman" w:eastAsia="Times New Roman" w:hAnsi="Times New Roman" w:cs="Times New Roman"/>
                <w:b/>
                <w:bCs/>
              </w:rPr>
            </w:pPr>
          </w:p>
          <w:p w14:paraId="3AEC25FE" w14:textId="77777777" w:rsidR="00985439" w:rsidRPr="00D06572" w:rsidRDefault="00985439" w:rsidP="00D4419D">
            <w:pPr>
              <w:pStyle w:val="TableParagraph"/>
              <w:rPr>
                <w:rFonts w:ascii="Times New Roman" w:eastAsia="Times New Roman" w:hAnsi="Times New Roman" w:cs="Times New Roman"/>
                <w:b/>
                <w:bCs/>
              </w:rPr>
            </w:pPr>
          </w:p>
          <w:p w14:paraId="107A6036" w14:textId="77777777" w:rsidR="00985439" w:rsidRPr="00D06572" w:rsidRDefault="00985439" w:rsidP="00D4419D">
            <w:pPr>
              <w:pStyle w:val="TableParagraph"/>
              <w:rPr>
                <w:rFonts w:ascii="Times New Roman" w:eastAsia="Times New Roman" w:hAnsi="Times New Roman" w:cs="Times New Roman"/>
                <w:b/>
                <w:bCs/>
              </w:rPr>
            </w:pPr>
          </w:p>
          <w:p w14:paraId="41C9B06A" w14:textId="77777777" w:rsidR="00985439" w:rsidRPr="00D06572" w:rsidRDefault="00985439" w:rsidP="00D4419D">
            <w:pPr>
              <w:pStyle w:val="TableParagraph"/>
              <w:rPr>
                <w:rFonts w:ascii="Times New Roman" w:eastAsia="Times New Roman" w:hAnsi="Times New Roman" w:cs="Times New Roman"/>
                <w:b/>
                <w:bCs/>
              </w:rPr>
            </w:pPr>
          </w:p>
          <w:p w14:paraId="7181A035" w14:textId="77777777" w:rsidR="00985439" w:rsidRPr="00D06572" w:rsidRDefault="00985439" w:rsidP="00D4419D">
            <w:pPr>
              <w:pStyle w:val="TableParagraph"/>
              <w:rPr>
                <w:rFonts w:ascii="Times New Roman" w:eastAsia="Times New Roman" w:hAnsi="Times New Roman" w:cs="Times New Roman"/>
                <w:b/>
                <w:bCs/>
              </w:rPr>
            </w:pPr>
          </w:p>
          <w:p w14:paraId="14EBF8F5" w14:textId="77777777" w:rsidR="00985439" w:rsidRPr="00D06572" w:rsidRDefault="00985439" w:rsidP="00D4419D">
            <w:pPr>
              <w:pStyle w:val="TableParagraph"/>
              <w:rPr>
                <w:rFonts w:ascii="Times New Roman" w:eastAsia="Times New Roman" w:hAnsi="Times New Roman" w:cs="Times New Roman"/>
                <w:b/>
                <w:bCs/>
              </w:rPr>
            </w:pPr>
          </w:p>
          <w:p w14:paraId="3BBA9177" w14:textId="77777777" w:rsidR="00985439" w:rsidRPr="00D06572" w:rsidRDefault="00985439" w:rsidP="00D4419D">
            <w:pPr>
              <w:pStyle w:val="TableParagraph"/>
              <w:rPr>
                <w:rFonts w:ascii="Times New Roman" w:eastAsia="Times New Roman" w:hAnsi="Times New Roman" w:cs="Times New Roman"/>
                <w:b/>
                <w:bCs/>
              </w:rPr>
            </w:pPr>
          </w:p>
          <w:p w14:paraId="7F6B607D" w14:textId="77777777" w:rsidR="00985439" w:rsidRPr="00D06572" w:rsidRDefault="00985439" w:rsidP="00D4419D">
            <w:pPr>
              <w:pStyle w:val="TableParagraph"/>
              <w:rPr>
                <w:rFonts w:ascii="Times New Roman" w:eastAsia="Times New Roman" w:hAnsi="Times New Roman" w:cs="Times New Roman"/>
                <w:b/>
                <w:bCs/>
              </w:rPr>
            </w:pPr>
          </w:p>
          <w:p w14:paraId="55618894" w14:textId="77777777" w:rsidR="00985439" w:rsidRPr="00D06572" w:rsidRDefault="00985439" w:rsidP="00D4419D">
            <w:pPr>
              <w:pStyle w:val="TableParagraph"/>
              <w:rPr>
                <w:rFonts w:ascii="Times New Roman" w:eastAsia="Times New Roman" w:hAnsi="Times New Roman" w:cs="Times New Roman"/>
                <w:b/>
                <w:bCs/>
              </w:rPr>
            </w:pPr>
          </w:p>
          <w:p w14:paraId="19C188A2" w14:textId="77777777" w:rsidR="00985439" w:rsidRPr="00D06572" w:rsidRDefault="00985439" w:rsidP="00D4419D">
            <w:pPr>
              <w:pStyle w:val="TableParagraph"/>
              <w:rPr>
                <w:rFonts w:ascii="Times New Roman" w:eastAsia="Times New Roman" w:hAnsi="Times New Roman" w:cs="Times New Roman"/>
                <w:b/>
                <w:bCs/>
              </w:rPr>
            </w:pPr>
          </w:p>
          <w:p w14:paraId="30A373C9" w14:textId="77777777" w:rsidR="00985439" w:rsidRPr="00D06572" w:rsidRDefault="00985439" w:rsidP="00D4419D">
            <w:pPr>
              <w:pStyle w:val="TableParagraph"/>
              <w:rPr>
                <w:rFonts w:ascii="Times New Roman" w:eastAsia="Times New Roman" w:hAnsi="Times New Roman" w:cs="Times New Roman"/>
                <w:b/>
                <w:bCs/>
              </w:rPr>
            </w:pPr>
          </w:p>
          <w:p w14:paraId="099DC40F" w14:textId="77777777" w:rsidR="00985439" w:rsidRPr="00D06572" w:rsidRDefault="00985439" w:rsidP="00D4419D">
            <w:pPr>
              <w:pStyle w:val="TableParagraph"/>
              <w:rPr>
                <w:rFonts w:ascii="Times New Roman" w:eastAsia="Times New Roman" w:hAnsi="Times New Roman" w:cs="Times New Roman"/>
                <w:b/>
                <w:bCs/>
              </w:rPr>
            </w:pPr>
          </w:p>
          <w:p w14:paraId="0477255B" w14:textId="77777777" w:rsidR="00985439" w:rsidRPr="00D06572" w:rsidRDefault="00985439" w:rsidP="00D4419D">
            <w:pPr>
              <w:pStyle w:val="TableParagraph"/>
              <w:rPr>
                <w:rFonts w:ascii="Times New Roman" w:eastAsia="Times New Roman" w:hAnsi="Times New Roman" w:cs="Times New Roman"/>
                <w:b/>
                <w:bCs/>
              </w:rPr>
            </w:pPr>
          </w:p>
          <w:p w14:paraId="69E0C67C" w14:textId="77777777" w:rsidR="00985439" w:rsidRPr="00D06572" w:rsidRDefault="00985439" w:rsidP="00D4419D">
            <w:pPr>
              <w:pStyle w:val="TableParagraph"/>
              <w:rPr>
                <w:rFonts w:ascii="Times New Roman" w:eastAsia="Times New Roman" w:hAnsi="Times New Roman" w:cs="Times New Roman"/>
                <w:b/>
                <w:bCs/>
              </w:rPr>
            </w:pPr>
          </w:p>
          <w:p w14:paraId="6F2B6640" w14:textId="77777777" w:rsidR="00985439" w:rsidRPr="00D06572" w:rsidRDefault="00985439" w:rsidP="00D4419D">
            <w:pPr>
              <w:pStyle w:val="TableParagraph"/>
              <w:ind w:left="1585"/>
              <w:rPr>
                <w:rFonts w:ascii="Times New Roman" w:eastAsia="Times New Roman" w:hAnsi="Times New Roman" w:cs="Times New Roman"/>
              </w:rPr>
            </w:pPr>
            <w:r w:rsidRPr="00D06572">
              <w:rPr>
                <w:rFonts w:ascii="Times New Roman" w:hAnsi="Times New Roman" w:cs="Times New Roman"/>
                <w:b/>
                <w:color w:val="FFFFFF"/>
                <w:spacing w:val="-1"/>
              </w:rPr>
              <w:t>PROJECT</w:t>
            </w:r>
            <w:r w:rsidRPr="00D06572">
              <w:rPr>
                <w:rFonts w:ascii="Times New Roman" w:hAnsi="Times New Roman" w:cs="Times New Roman"/>
                <w:b/>
                <w:color w:val="FFFFFF"/>
              </w:rPr>
              <w:t xml:space="preserve"> </w:t>
            </w:r>
            <w:r w:rsidRPr="00D06572">
              <w:rPr>
                <w:rFonts w:ascii="Times New Roman" w:hAnsi="Times New Roman" w:cs="Times New Roman"/>
                <w:b/>
                <w:color w:val="FFFFFF"/>
                <w:spacing w:val="-1"/>
              </w:rPr>
              <w:t>NAME</w:t>
            </w:r>
          </w:p>
        </w:tc>
        <w:tc>
          <w:tcPr>
            <w:tcW w:w="1207" w:type="dxa"/>
            <w:gridSpan w:val="3"/>
            <w:tcBorders>
              <w:top w:val="single" w:sz="5" w:space="0" w:color="000000" w:themeColor="text1"/>
              <w:left w:val="single" w:sz="5" w:space="0" w:color="000000" w:themeColor="text1"/>
              <w:bottom w:val="single" w:sz="5" w:space="0" w:color="000000" w:themeColor="text1"/>
              <w:right w:val="single" w:sz="9" w:space="0" w:color="000000" w:themeColor="text1"/>
            </w:tcBorders>
            <w:shd w:val="clear" w:color="auto" w:fill="DADADA"/>
          </w:tcPr>
          <w:p w14:paraId="6EFE91F8" w14:textId="76DCD16C" w:rsidR="00985439" w:rsidRPr="00605033" w:rsidRDefault="00985439" w:rsidP="00D4419D">
            <w:pPr>
              <w:pStyle w:val="TableParagraph"/>
              <w:ind w:left="145" w:right="82"/>
              <w:jc w:val="center"/>
              <w:rPr>
                <w:rFonts w:ascii="Times New Roman" w:eastAsia="Times New Roman" w:hAnsi="Times New Roman" w:cs="Times New Roman"/>
                <w:sz w:val="18"/>
                <w:szCs w:val="18"/>
              </w:rPr>
            </w:pPr>
            <w:r w:rsidRPr="00605033">
              <w:rPr>
                <w:rFonts w:ascii="Times New Roman" w:eastAsia="Times New Roman" w:hAnsi="Times New Roman" w:cs="Times New Roman"/>
                <w:i/>
                <w:sz w:val="18"/>
                <w:szCs w:val="18"/>
              </w:rPr>
              <w:t xml:space="preserve">If </w:t>
            </w:r>
            <w:r w:rsidRPr="00605033">
              <w:rPr>
                <w:rFonts w:ascii="Times New Roman" w:eastAsia="Times New Roman" w:hAnsi="Times New Roman" w:cs="Times New Roman"/>
                <w:i/>
                <w:spacing w:val="-1"/>
                <w:sz w:val="18"/>
                <w:szCs w:val="18"/>
              </w:rPr>
              <w:t>unchecked,</w:t>
            </w:r>
            <w:r w:rsidRPr="00605033">
              <w:rPr>
                <w:rFonts w:ascii="Times New Roman" w:eastAsia="Times New Roman" w:hAnsi="Times New Roman" w:cs="Times New Roman"/>
                <w:i/>
                <w:spacing w:val="26"/>
                <w:sz w:val="18"/>
                <w:szCs w:val="18"/>
              </w:rPr>
              <w:t xml:space="preserve"> </w:t>
            </w:r>
            <w:r w:rsidRPr="00605033">
              <w:rPr>
                <w:rFonts w:ascii="Times New Roman" w:eastAsia="Times New Roman" w:hAnsi="Times New Roman" w:cs="Times New Roman"/>
                <w:i/>
                <w:sz w:val="18"/>
                <w:szCs w:val="18"/>
              </w:rPr>
              <w:t>provide</w:t>
            </w:r>
            <w:r w:rsidRPr="00605033">
              <w:rPr>
                <w:rFonts w:ascii="Times New Roman" w:eastAsia="Times New Roman" w:hAnsi="Times New Roman" w:cs="Times New Roman"/>
                <w:i/>
                <w:spacing w:val="23"/>
                <w:sz w:val="18"/>
                <w:szCs w:val="18"/>
              </w:rPr>
              <w:t xml:space="preserve"> </w:t>
            </w:r>
            <w:r w:rsidRPr="00605033">
              <w:rPr>
                <w:rFonts w:ascii="Times New Roman" w:eastAsia="Times New Roman" w:hAnsi="Times New Roman" w:cs="Times New Roman"/>
                <w:i/>
                <w:spacing w:val="-1"/>
                <w:sz w:val="18"/>
                <w:szCs w:val="18"/>
              </w:rPr>
              <w:t>explanation</w:t>
            </w:r>
            <w:r w:rsidRPr="00605033">
              <w:rPr>
                <w:rFonts w:ascii="Times New Roman" w:eastAsia="Times New Roman" w:hAnsi="Times New Roman" w:cs="Times New Roman"/>
                <w:i/>
                <w:spacing w:val="28"/>
                <w:sz w:val="18"/>
                <w:szCs w:val="18"/>
              </w:rPr>
              <w:t xml:space="preserve"> </w:t>
            </w:r>
            <w:r w:rsidRPr="00605033">
              <w:rPr>
                <w:rFonts w:ascii="Times New Roman" w:eastAsia="Times New Roman" w:hAnsi="Times New Roman" w:cs="Times New Roman"/>
                <w:i/>
                <w:sz w:val="18"/>
                <w:szCs w:val="18"/>
              </w:rPr>
              <w:t>in</w:t>
            </w:r>
            <w:r w:rsidRPr="00605033">
              <w:rPr>
                <w:rFonts w:ascii="Times New Roman" w:eastAsia="Times New Roman" w:hAnsi="Times New Roman" w:cs="Times New Roman"/>
                <w:i/>
                <w:spacing w:val="1"/>
                <w:sz w:val="18"/>
                <w:szCs w:val="18"/>
              </w:rPr>
              <w:t xml:space="preserve"> </w:t>
            </w:r>
            <w:r w:rsidRPr="00605033">
              <w:rPr>
                <w:rFonts w:ascii="Times New Roman" w:eastAsia="Times New Roman" w:hAnsi="Times New Roman" w:cs="Times New Roman"/>
                <w:i/>
                <w:spacing w:val="-1"/>
                <w:sz w:val="18"/>
                <w:szCs w:val="18"/>
              </w:rPr>
              <w:t>each</w:t>
            </w:r>
            <w:r w:rsidRPr="00605033">
              <w:rPr>
                <w:rFonts w:ascii="Times New Roman" w:eastAsia="Times New Roman" w:hAnsi="Times New Roman" w:cs="Times New Roman"/>
                <w:i/>
                <w:spacing w:val="21"/>
                <w:sz w:val="18"/>
                <w:szCs w:val="18"/>
              </w:rPr>
              <w:t xml:space="preserve"> </w:t>
            </w:r>
            <w:r w:rsidRPr="00605033">
              <w:rPr>
                <w:rFonts w:ascii="Times New Roman" w:eastAsia="Times New Roman" w:hAnsi="Times New Roman" w:cs="Times New Roman"/>
                <w:i/>
                <w:spacing w:val="-1"/>
                <w:sz w:val="18"/>
                <w:szCs w:val="18"/>
              </w:rPr>
              <w:t>Project</w:t>
            </w:r>
            <w:r w:rsidRPr="00605033">
              <w:rPr>
                <w:rFonts w:ascii="Times New Roman" w:eastAsia="Times New Roman" w:hAnsi="Times New Roman" w:cs="Times New Roman"/>
                <w:i/>
                <w:spacing w:val="23"/>
                <w:sz w:val="18"/>
                <w:szCs w:val="18"/>
              </w:rPr>
              <w:t xml:space="preserve"> </w:t>
            </w:r>
            <w:r w:rsidRPr="00605033">
              <w:rPr>
                <w:rFonts w:ascii="Times New Roman" w:eastAsia="Times New Roman" w:hAnsi="Times New Roman" w:cs="Times New Roman"/>
                <w:i/>
                <w:spacing w:val="-1"/>
                <w:sz w:val="18"/>
                <w:szCs w:val="18"/>
              </w:rPr>
              <w:t>Discussion</w:t>
            </w:r>
            <w:r w:rsidRPr="00605033">
              <w:rPr>
                <w:rFonts w:ascii="Times New Roman" w:eastAsia="Times New Roman" w:hAnsi="Times New Roman" w:cs="Times New Roman"/>
                <w:i/>
                <w:spacing w:val="27"/>
                <w:sz w:val="18"/>
                <w:szCs w:val="18"/>
              </w:rPr>
              <w:t xml:space="preserve"> </w:t>
            </w:r>
            <w:r w:rsidRPr="00605033">
              <w:rPr>
                <w:rFonts w:ascii="Times New Roman" w:eastAsia="Times New Roman" w:hAnsi="Times New Roman" w:cs="Times New Roman"/>
                <w:i/>
                <w:spacing w:val="-1"/>
                <w:sz w:val="18"/>
                <w:szCs w:val="18"/>
              </w:rPr>
              <w:t xml:space="preserve">Portion </w:t>
            </w:r>
            <w:r w:rsidRPr="00605033">
              <w:rPr>
                <w:rFonts w:ascii="Times New Roman" w:eastAsia="Times New Roman" w:hAnsi="Times New Roman" w:cs="Times New Roman"/>
                <w:i/>
                <w:sz w:val="18"/>
                <w:szCs w:val="18"/>
              </w:rPr>
              <w:t>of</w:t>
            </w:r>
            <w:r w:rsidRPr="00605033">
              <w:rPr>
                <w:rFonts w:ascii="Times New Roman" w:eastAsia="Times New Roman" w:hAnsi="Times New Roman" w:cs="Times New Roman"/>
                <w:i/>
                <w:spacing w:val="26"/>
                <w:sz w:val="18"/>
                <w:szCs w:val="18"/>
              </w:rPr>
              <w:t xml:space="preserve"> </w:t>
            </w:r>
            <w:r w:rsidRPr="00605033">
              <w:rPr>
                <w:rFonts w:ascii="Times New Roman" w:eastAsia="Times New Roman" w:hAnsi="Times New Roman" w:cs="Times New Roman"/>
                <w:i/>
                <w:sz w:val="18"/>
                <w:szCs w:val="18"/>
              </w:rPr>
              <w:t>the</w:t>
            </w:r>
            <w:r w:rsidRPr="00605033">
              <w:rPr>
                <w:rFonts w:ascii="Times New Roman" w:eastAsia="Times New Roman" w:hAnsi="Times New Roman" w:cs="Times New Roman"/>
                <w:i/>
                <w:spacing w:val="-1"/>
                <w:sz w:val="18"/>
                <w:szCs w:val="18"/>
              </w:rPr>
              <w:t xml:space="preserve"> Project</w:t>
            </w:r>
            <w:r w:rsidRPr="00605033">
              <w:rPr>
                <w:rFonts w:ascii="Times New Roman" w:eastAsia="Times New Roman" w:hAnsi="Times New Roman" w:cs="Times New Roman"/>
                <w:i/>
                <w:spacing w:val="24"/>
                <w:sz w:val="18"/>
                <w:szCs w:val="18"/>
              </w:rPr>
              <w:t xml:space="preserve"> </w:t>
            </w:r>
            <w:r w:rsidRPr="00605033">
              <w:rPr>
                <w:rFonts w:ascii="Times New Roman" w:eastAsia="Times New Roman" w:hAnsi="Times New Roman" w:cs="Times New Roman"/>
                <w:i/>
                <w:spacing w:val="-1"/>
                <w:sz w:val="18"/>
                <w:szCs w:val="18"/>
              </w:rPr>
              <w:t>Manager</w:t>
            </w:r>
            <w:r w:rsidR="00CD02C6" w:rsidRPr="00605033">
              <w:rPr>
                <w:rFonts w:ascii="Times New Roman" w:eastAsia="Times New Roman" w:hAnsi="Times New Roman" w:cs="Times New Roman"/>
                <w:i/>
                <w:spacing w:val="-1"/>
                <w:sz w:val="18"/>
                <w:szCs w:val="18"/>
              </w:rPr>
              <w:t>'</w:t>
            </w:r>
            <w:r w:rsidRPr="00605033">
              <w:rPr>
                <w:rFonts w:ascii="Times New Roman" w:eastAsia="Times New Roman" w:hAnsi="Times New Roman" w:cs="Times New Roman"/>
                <w:i/>
                <w:spacing w:val="-1"/>
                <w:sz w:val="18"/>
                <w:szCs w:val="18"/>
              </w:rPr>
              <w:t>s</w:t>
            </w:r>
            <w:r w:rsidRPr="00605033">
              <w:rPr>
                <w:rFonts w:ascii="Times New Roman" w:eastAsia="Times New Roman" w:hAnsi="Times New Roman" w:cs="Times New Roman"/>
                <w:i/>
                <w:spacing w:val="26"/>
                <w:sz w:val="18"/>
                <w:szCs w:val="18"/>
              </w:rPr>
              <w:t xml:space="preserve"> </w:t>
            </w:r>
            <w:r w:rsidRPr="00605033">
              <w:rPr>
                <w:rFonts w:ascii="Times New Roman" w:eastAsia="Times New Roman" w:hAnsi="Times New Roman" w:cs="Times New Roman"/>
                <w:i/>
                <w:spacing w:val="-1"/>
                <w:sz w:val="18"/>
                <w:szCs w:val="18"/>
              </w:rPr>
              <w:t>Resume</w:t>
            </w:r>
          </w:p>
        </w:tc>
        <w:tc>
          <w:tcPr>
            <w:tcW w:w="4368" w:type="dxa"/>
            <w:gridSpan w:val="11"/>
            <w:tcBorders>
              <w:top w:val="single" w:sz="5" w:space="0" w:color="000000" w:themeColor="text1"/>
              <w:left w:val="single" w:sz="9" w:space="0" w:color="000000" w:themeColor="text1"/>
              <w:bottom w:val="single" w:sz="5" w:space="0" w:color="000000" w:themeColor="text1"/>
              <w:right w:val="single" w:sz="5" w:space="0" w:color="000000" w:themeColor="text1"/>
            </w:tcBorders>
            <w:shd w:val="clear" w:color="auto" w:fill="DADADA"/>
          </w:tcPr>
          <w:p w14:paraId="3732C683" w14:textId="77777777" w:rsidR="00985439" w:rsidRPr="00D06572" w:rsidRDefault="00985439" w:rsidP="00D4419D">
            <w:pPr>
              <w:pStyle w:val="TableParagraph"/>
              <w:rPr>
                <w:rFonts w:ascii="Times New Roman" w:eastAsia="Times New Roman" w:hAnsi="Times New Roman" w:cs="Times New Roman"/>
                <w:b/>
                <w:bCs/>
              </w:rPr>
            </w:pPr>
          </w:p>
          <w:p w14:paraId="55CCEBE8" w14:textId="77777777" w:rsidR="00985439" w:rsidRPr="00D06572" w:rsidRDefault="00985439" w:rsidP="00D4419D">
            <w:pPr>
              <w:pStyle w:val="TableParagraph"/>
              <w:rPr>
                <w:rFonts w:ascii="Times New Roman" w:eastAsia="Times New Roman" w:hAnsi="Times New Roman" w:cs="Times New Roman"/>
                <w:b/>
                <w:bCs/>
              </w:rPr>
            </w:pPr>
          </w:p>
          <w:p w14:paraId="31830C8F" w14:textId="77777777" w:rsidR="00985439" w:rsidRPr="00D06572" w:rsidRDefault="00985439" w:rsidP="00D4419D">
            <w:pPr>
              <w:pStyle w:val="TableParagraph"/>
              <w:rPr>
                <w:rFonts w:ascii="Times New Roman" w:eastAsia="Times New Roman" w:hAnsi="Times New Roman" w:cs="Times New Roman"/>
                <w:b/>
                <w:bCs/>
              </w:rPr>
            </w:pPr>
          </w:p>
          <w:p w14:paraId="0B85854C" w14:textId="77777777" w:rsidR="00985439" w:rsidRPr="00D06572" w:rsidRDefault="00985439" w:rsidP="00D4419D">
            <w:pPr>
              <w:pStyle w:val="TableParagraph"/>
              <w:ind w:left="931" w:right="993"/>
              <w:jc w:val="center"/>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Task(s)</w:t>
            </w:r>
            <w:r w:rsidRPr="00D06572">
              <w:rPr>
                <w:rFonts w:ascii="Times New Roman" w:hAnsi="Times New Roman" w:cs="Times New Roman"/>
                <w:i/>
                <w:spacing w:val="25"/>
              </w:rPr>
              <w:t xml:space="preserve"> </w:t>
            </w:r>
            <w:r w:rsidRPr="00D06572">
              <w:rPr>
                <w:rFonts w:ascii="Times New Roman" w:hAnsi="Times New Roman" w:cs="Times New Roman"/>
                <w:i/>
                <w:spacing w:val="-1"/>
              </w:rPr>
              <w:t xml:space="preserve">applicable </w:t>
            </w:r>
            <w:r w:rsidRPr="00D06572">
              <w:rPr>
                <w:rFonts w:ascii="Times New Roman" w:hAnsi="Times New Roman" w:cs="Times New Roman"/>
                <w:i/>
              </w:rPr>
              <w:t>to</w:t>
            </w:r>
            <w:r w:rsidRPr="00D06572">
              <w:rPr>
                <w:rFonts w:ascii="Times New Roman" w:hAnsi="Times New Roman" w:cs="Times New Roman"/>
                <w:i/>
                <w:spacing w:val="-1"/>
              </w:rPr>
              <w:t xml:space="preserve"> each project</w:t>
            </w:r>
          </w:p>
        </w:tc>
        <w:tc>
          <w:tcPr>
            <w:tcW w:w="65" w:type="dxa"/>
            <w:tcBorders>
              <w:top w:val="nil"/>
              <w:left w:val="single" w:sz="5" w:space="0" w:color="000000" w:themeColor="text1"/>
              <w:bottom w:val="single" w:sz="5" w:space="0" w:color="000000" w:themeColor="text1"/>
              <w:right w:val="nil"/>
            </w:tcBorders>
          </w:tcPr>
          <w:p w14:paraId="1C5762B1" w14:textId="77777777" w:rsidR="00985439" w:rsidRPr="00D06572" w:rsidRDefault="00985439" w:rsidP="00D4419D">
            <w:pPr>
              <w:rPr>
                <w:rFonts w:ascii="Times New Roman" w:hAnsi="Times New Roman" w:cs="Times New Roman"/>
              </w:rPr>
            </w:pPr>
          </w:p>
        </w:tc>
      </w:tr>
      <w:tr w:rsidR="00985439" w:rsidRPr="00D06572" w14:paraId="69D1A9D9" w14:textId="77777777" w:rsidTr="00D347B5">
        <w:trPr>
          <w:trHeight w:hRule="exact" w:val="2937"/>
        </w:trPr>
        <w:tc>
          <w:tcPr>
            <w:tcW w:w="439" w:type="dxa"/>
            <w:tcBorders>
              <w:top w:val="single" w:sz="5" w:space="0" w:color="DADADA"/>
              <w:left w:val="single" w:sz="5" w:space="0" w:color="000000" w:themeColor="text1"/>
              <w:bottom w:val="single" w:sz="5" w:space="0" w:color="000000" w:themeColor="text1"/>
              <w:right w:val="single" w:sz="5" w:space="0" w:color="000000" w:themeColor="text1"/>
            </w:tcBorders>
            <w:shd w:val="clear" w:color="auto" w:fill="DADADA"/>
            <w:textDirection w:val="btLr"/>
          </w:tcPr>
          <w:p w14:paraId="30E9BC05"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Project</w:t>
            </w:r>
            <w:r w:rsidRPr="00D06572">
              <w:rPr>
                <w:rFonts w:ascii="Times New Roman" w:hAnsi="Times New Roman" w:cs="Times New Roman"/>
              </w:rPr>
              <w:t xml:space="preserve"> </w:t>
            </w:r>
            <w:r w:rsidRPr="00D06572">
              <w:rPr>
                <w:rFonts w:ascii="Times New Roman" w:hAnsi="Times New Roman" w:cs="Times New Roman"/>
                <w:spacing w:val="-1"/>
              </w:rPr>
              <w:t>Number</w:t>
            </w:r>
          </w:p>
        </w:tc>
        <w:tc>
          <w:tcPr>
            <w:tcW w:w="5052" w:type="dxa"/>
            <w:vMerge/>
          </w:tcPr>
          <w:p w14:paraId="11DEE56F" w14:textId="77777777" w:rsidR="00985439" w:rsidRPr="00D06572" w:rsidRDefault="00985439" w:rsidP="00D4419D">
            <w:pPr>
              <w:rPr>
                <w:rFonts w:ascii="Times New Roman" w:hAnsi="Times New Roman" w:cs="Times New Roman"/>
              </w:rPr>
            </w:pPr>
          </w:p>
        </w:tc>
        <w:tc>
          <w:tcPr>
            <w:tcW w:w="403" w:type="dxa"/>
            <w:vMerge w:val="restart"/>
            <w:tcBorders>
              <w:top w:val="single" w:sz="5" w:space="0" w:color="000000" w:themeColor="text1"/>
              <w:left w:val="single" w:sz="5" w:space="0" w:color="000000" w:themeColor="text1"/>
              <w:right w:val="single" w:sz="5" w:space="0" w:color="000000" w:themeColor="text1"/>
            </w:tcBorders>
            <w:shd w:val="clear" w:color="auto" w:fill="DDD9C3"/>
            <w:textDirection w:val="btLr"/>
          </w:tcPr>
          <w:p w14:paraId="2F149018"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No</w:t>
            </w:r>
            <w:r w:rsidRPr="00D06572">
              <w:rPr>
                <w:rFonts w:ascii="Times New Roman" w:hAnsi="Times New Roman" w:cs="Times New Roman"/>
                <w:spacing w:val="1"/>
              </w:rPr>
              <w:t xml:space="preserve"> </w:t>
            </w:r>
            <w:r w:rsidRPr="00D06572">
              <w:rPr>
                <w:rFonts w:ascii="Times New Roman" w:hAnsi="Times New Roman" w:cs="Times New Roman"/>
                <w:spacing w:val="-1"/>
              </w:rPr>
              <w:t>Project</w:t>
            </w:r>
            <w:r w:rsidRPr="00D06572">
              <w:rPr>
                <w:rFonts w:ascii="Times New Roman" w:hAnsi="Times New Roman" w:cs="Times New Roman"/>
              </w:rPr>
              <w:t xml:space="preserve"> Upscope</w:t>
            </w:r>
          </w:p>
        </w:tc>
        <w:tc>
          <w:tcPr>
            <w:tcW w:w="401" w:type="dxa"/>
            <w:vMerge w:val="restart"/>
            <w:tcBorders>
              <w:top w:val="single" w:sz="5" w:space="0" w:color="000000" w:themeColor="text1"/>
              <w:left w:val="single" w:sz="5" w:space="0" w:color="000000" w:themeColor="text1"/>
              <w:right w:val="single" w:sz="5" w:space="0" w:color="000000" w:themeColor="text1"/>
            </w:tcBorders>
            <w:textDirection w:val="btLr"/>
          </w:tcPr>
          <w:p w14:paraId="42E8A81C"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 xml:space="preserve">Completed </w:t>
            </w:r>
            <w:r w:rsidRPr="00D06572">
              <w:rPr>
                <w:rFonts w:ascii="Times New Roman" w:hAnsi="Times New Roman" w:cs="Times New Roman"/>
              </w:rPr>
              <w:t>on</w:t>
            </w:r>
            <w:r w:rsidRPr="00D06572">
              <w:rPr>
                <w:rFonts w:ascii="Times New Roman" w:hAnsi="Times New Roman" w:cs="Times New Roman"/>
                <w:spacing w:val="-1"/>
              </w:rPr>
              <w:t xml:space="preserve"> Schedule</w:t>
            </w:r>
          </w:p>
        </w:tc>
        <w:tc>
          <w:tcPr>
            <w:tcW w:w="403" w:type="dxa"/>
            <w:vMerge w:val="restart"/>
            <w:tcBorders>
              <w:top w:val="single" w:sz="5" w:space="0" w:color="000000" w:themeColor="text1"/>
              <w:left w:val="single" w:sz="5" w:space="0" w:color="000000" w:themeColor="text1"/>
              <w:right w:val="single" w:sz="9" w:space="0" w:color="000000" w:themeColor="text1"/>
            </w:tcBorders>
            <w:shd w:val="clear" w:color="auto" w:fill="DDD9C3"/>
            <w:textDirection w:val="btLr"/>
          </w:tcPr>
          <w:p w14:paraId="72860745"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Completed</w:t>
            </w:r>
            <w:r w:rsidRPr="00D06572">
              <w:rPr>
                <w:rFonts w:ascii="Times New Roman" w:hAnsi="Times New Roman" w:cs="Times New Roman"/>
                <w:spacing w:val="1"/>
              </w:rPr>
              <w:t xml:space="preserve"> </w:t>
            </w:r>
            <w:r w:rsidRPr="00D06572">
              <w:rPr>
                <w:rFonts w:ascii="Times New Roman" w:hAnsi="Times New Roman" w:cs="Times New Roman"/>
                <w:spacing w:val="-1"/>
              </w:rPr>
              <w:t>Under</w:t>
            </w:r>
            <w:r w:rsidRPr="00D06572">
              <w:rPr>
                <w:rFonts w:ascii="Times New Roman" w:hAnsi="Times New Roman" w:cs="Times New Roman"/>
              </w:rPr>
              <w:t xml:space="preserve"> </w:t>
            </w:r>
            <w:r w:rsidRPr="00D06572">
              <w:rPr>
                <w:rFonts w:ascii="Times New Roman" w:hAnsi="Times New Roman" w:cs="Times New Roman"/>
                <w:spacing w:val="-1"/>
              </w:rPr>
              <w:t>Budget</w:t>
            </w:r>
          </w:p>
        </w:tc>
        <w:tc>
          <w:tcPr>
            <w:tcW w:w="403" w:type="dxa"/>
            <w:vMerge w:val="restart"/>
            <w:tcBorders>
              <w:top w:val="single" w:sz="5" w:space="0" w:color="000000" w:themeColor="text1"/>
              <w:left w:val="single" w:sz="9" w:space="0" w:color="000000" w:themeColor="text1"/>
              <w:right w:val="single" w:sz="5" w:space="0" w:color="000000" w:themeColor="text1"/>
            </w:tcBorders>
            <w:textDirection w:val="btLr"/>
          </w:tcPr>
          <w:p w14:paraId="1AD1DEC0"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rPr>
              <w:t>B.1 CIP Project Management</w:t>
            </w:r>
          </w:p>
        </w:tc>
        <w:tc>
          <w:tcPr>
            <w:tcW w:w="403" w:type="dxa"/>
            <w:vMerge w:val="restart"/>
            <w:tcBorders>
              <w:top w:val="single" w:sz="5" w:space="0" w:color="000000" w:themeColor="text1"/>
              <w:left w:val="single" w:sz="5" w:space="0" w:color="000000" w:themeColor="text1"/>
              <w:right w:val="single" w:sz="5" w:space="0" w:color="000000" w:themeColor="text1"/>
            </w:tcBorders>
            <w:shd w:val="clear" w:color="auto" w:fill="DDD9C3"/>
            <w:textDirection w:val="btLr"/>
          </w:tcPr>
          <w:p w14:paraId="005B28D2"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rPr>
              <w:t>B.2 Design of Flood Control Facilities</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extDirection w:val="btLr"/>
          </w:tcPr>
          <w:p w14:paraId="4439B530"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rPr>
              <w:t>A) Hydrology and Hydraulic Design</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extDirection w:val="btLr"/>
          </w:tcPr>
          <w:p w14:paraId="74E8D56B"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rPr>
              <w:t>B) Geotechnical Engineering</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extDirection w:val="btLr"/>
          </w:tcPr>
          <w:p w14:paraId="23505013"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rPr>
              <w:t>C) Structural Engineering</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extDirection w:val="btLr"/>
          </w:tcPr>
          <w:p w14:paraId="5B1CB973"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rPr>
              <w:t>D) Utility Relocation Design</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extDirection w:val="btLr"/>
          </w:tcPr>
          <w:p w14:paraId="780354BB"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rPr>
              <w:t>E) Street Improvement and Traffic Ctrl</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extDirection w:val="btLr"/>
          </w:tcPr>
          <w:p w14:paraId="32D66F9D" w14:textId="77777777" w:rsidR="00985439" w:rsidRPr="00D06572" w:rsidRDefault="00985439" w:rsidP="00D4419D">
            <w:pPr>
              <w:pStyle w:val="TableParagraph"/>
              <w:ind w:left="39"/>
              <w:rPr>
                <w:rFonts w:ascii="Times New Roman" w:eastAsia="Times New Roman" w:hAnsi="Times New Roman" w:cs="Times New Roman"/>
              </w:rPr>
            </w:pPr>
            <w:r w:rsidRPr="00D06572">
              <w:rPr>
                <w:rFonts w:ascii="Times New Roman" w:hAnsi="Times New Roman" w:cs="Times New Roman"/>
              </w:rPr>
              <w:t>F) Surveying &amp; Topographic Mapping</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extDirection w:val="btLr"/>
          </w:tcPr>
          <w:p w14:paraId="6784A03E" w14:textId="77777777" w:rsidR="00985439" w:rsidRPr="00D06572" w:rsidRDefault="00985439" w:rsidP="00D4419D">
            <w:pPr>
              <w:pStyle w:val="TableParagraph"/>
              <w:ind w:left="39"/>
              <w:rPr>
                <w:rFonts w:ascii="Times New Roman" w:eastAsia="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extDirection w:val="btLr"/>
          </w:tcPr>
          <w:p w14:paraId="66044BEE" w14:textId="77777777" w:rsidR="00985439" w:rsidRPr="00D06572" w:rsidRDefault="00985439" w:rsidP="00D4419D">
            <w:pPr>
              <w:pStyle w:val="TableParagraph"/>
              <w:ind w:left="39"/>
              <w:rPr>
                <w:rFonts w:ascii="Times New Roman" w:eastAsia="Times New Roman" w:hAnsi="Times New Roman" w:cs="Times New Roman"/>
              </w:rPr>
            </w:pP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extDirection w:val="btLr"/>
          </w:tcPr>
          <w:p w14:paraId="4DE1C865" w14:textId="77777777" w:rsidR="00985439" w:rsidRPr="00D06572" w:rsidRDefault="00985439" w:rsidP="00D4419D">
            <w:pPr>
              <w:pStyle w:val="TableParagraph"/>
              <w:ind w:left="39"/>
              <w:rPr>
                <w:rFonts w:ascii="Times New Roman" w:eastAsia="Times New Roman" w:hAnsi="Times New Roman" w:cs="Times New Roman"/>
              </w:rPr>
            </w:pPr>
          </w:p>
        </w:tc>
      </w:tr>
      <w:tr w:rsidR="00985439" w:rsidRPr="00D06572" w14:paraId="04FA20D7" w14:textId="77777777" w:rsidTr="00D347B5">
        <w:trPr>
          <w:trHeight w:hRule="exact" w:val="264"/>
        </w:trPr>
        <w:tc>
          <w:tcPr>
            <w:tcW w:w="439" w:type="dxa"/>
            <w:tcBorders>
              <w:top w:val="single" w:sz="5" w:space="0" w:color="DADADA"/>
              <w:left w:val="single" w:sz="5" w:space="0" w:color="000000" w:themeColor="text1"/>
              <w:bottom w:val="single" w:sz="5" w:space="0" w:color="000000" w:themeColor="text1"/>
              <w:right w:val="single" w:sz="5" w:space="0" w:color="000000" w:themeColor="text1"/>
            </w:tcBorders>
            <w:shd w:val="clear" w:color="auto" w:fill="DADADA"/>
            <w:textDirection w:val="btLr"/>
          </w:tcPr>
          <w:p w14:paraId="2B6DDDE6" w14:textId="77777777" w:rsidR="00985439" w:rsidRPr="00D06572" w:rsidRDefault="00985439" w:rsidP="00D4419D">
            <w:pPr>
              <w:pStyle w:val="TableParagraph"/>
              <w:ind w:left="39"/>
              <w:rPr>
                <w:rFonts w:ascii="Times New Roman" w:hAnsi="Times New Roman" w:cs="Times New Roman"/>
                <w:spacing w:val="-1"/>
              </w:rPr>
            </w:pPr>
          </w:p>
        </w:tc>
        <w:tc>
          <w:tcPr>
            <w:tcW w:w="5052" w:type="dxa"/>
            <w:tcBorders>
              <w:left w:val="single" w:sz="5" w:space="0" w:color="000000" w:themeColor="text1"/>
              <w:bottom w:val="single" w:sz="5" w:space="0" w:color="000000" w:themeColor="text1"/>
              <w:right w:val="single" w:sz="5" w:space="0" w:color="000000" w:themeColor="text1"/>
            </w:tcBorders>
            <w:shd w:val="clear" w:color="auto" w:fill="808080" w:themeFill="background1" w:themeFillShade="80"/>
          </w:tcPr>
          <w:p w14:paraId="30E681E5" w14:textId="77777777" w:rsidR="00985439" w:rsidRPr="00D06572" w:rsidRDefault="00985439" w:rsidP="00D4419D">
            <w:pPr>
              <w:rPr>
                <w:rFonts w:ascii="Times New Roman" w:hAnsi="Times New Roman" w:cs="Times New Roman"/>
              </w:rPr>
            </w:pPr>
          </w:p>
        </w:tc>
        <w:tc>
          <w:tcPr>
            <w:tcW w:w="403" w:type="dxa"/>
            <w:vMerge/>
            <w:textDirection w:val="btLr"/>
          </w:tcPr>
          <w:p w14:paraId="1611F0A8" w14:textId="77777777" w:rsidR="00985439" w:rsidRPr="00D06572" w:rsidRDefault="00985439" w:rsidP="00D4419D">
            <w:pPr>
              <w:pStyle w:val="TableParagraph"/>
              <w:ind w:left="39"/>
              <w:rPr>
                <w:rFonts w:ascii="Times New Roman" w:hAnsi="Times New Roman" w:cs="Times New Roman"/>
                <w:spacing w:val="-1"/>
              </w:rPr>
            </w:pPr>
          </w:p>
        </w:tc>
        <w:tc>
          <w:tcPr>
            <w:tcW w:w="401" w:type="dxa"/>
            <w:vMerge/>
            <w:textDirection w:val="btLr"/>
          </w:tcPr>
          <w:p w14:paraId="494A14ED" w14:textId="77777777" w:rsidR="00985439" w:rsidRPr="00D06572" w:rsidRDefault="00985439" w:rsidP="00D4419D">
            <w:pPr>
              <w:pStyle w:val="TableParagraph"/>
              <w:ind w:left="39"/>
              <w:rPr>
                <w:rFonts w:ascii="Times New Roman" w:hAnsi="Times New Roman" w:cs="Times New Roman"/>
                <w:spacing w:val="-1"/>
              </w:rPr>
            </w:pPr>
          </w:p>
        </w:tc>
        <w:tc>
          <w:tcPr>
            <w:tcW w:w="403" w:type="dxa"/>
            <w:vMerge/>
            <w:textDirection w:val="btLr"/>
          </w:tcPr>
          <w:p w14:paraId="3A11B545" w14:textId="77777777" w:rsidR="00985439" w:rsidRPr="00D06572" w:rsidRDefault="00985439" w:rsidP="00D4419D">
            <w:pPr>
              <w:pStyle w:val="TableParagraph"/>
              <w:ind w:left="39"/>
              <w:rPr>
                <w:rFonts w:ascii="Times New Roman" w:hAnsi="Times New Roman" w:cs="Times New Roman"/>
                <w:spacing w:val="-1"/>
              </w:rPr>
            </w:pPr>
          </w:p>
        </w:tc>
        <w:tc>
          <w:tcPr>
            <w:tcW w:w="403" w:type="dxa"/>
            <w:vMerge/>
            <w:textDirection w:val="btLr"/>
          </w:tcPr>
          <w:p w14:paraId="5463E47E" w14:textId="77777777" w:rsidR="00985439" w:rsidRPr="00D06572" w:rsidRDefault="00985439" w:rsidP="00D4419D">
            <w:pPr>
              <w:pStyle w:val="TableParagraph"/>
              <w:ind w:left="39"/>
              <w:rPr>
                <w:rFonts w:ascii="Times New Roman" w:hAnsi="Times New Roman" w:cs="Times New Roman"/>
              </w:rPr>
            </w:pPr>
          </w:p>
        </w:tc>
        <w:tc>
          <w:tcPr>
            <w:tcW w:w="403" w:type="dxa"/>
            <w:vMerge/>
            <w:textDirection w:val="btLr"/>
          </w:tcPr>
          <w:p w14:paraId="17419A1B" w14:textId="77777777" w:rsidR="00985439" w:rsidRPr="00D06572" w:rsidRDefault="00985439" w:rsidP="00D4419D">
            <w:pPr>
              <w:pStyle w:val="TableParagraph"/>
              <w:ind w:left="39"/>
              <w:rPr>
                <w:rFonts w:ascii="Times New Roman" w:hAnsi="Times New Roman" w:cs="Times New Roman"/>
              </w:rPr>
            </w:pPr>
          </w:p>
        </w:tc>
        <w:tc>
          <w:tcPr>
            <w:tcW w:w="3627" w:type="dxa"/>
            <w:gridSpan w:val="10"/>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C1B99A" w14:textId="77777777" w:rsidR="00985439" w:rsidRPr="00D06572" w:rsidRDefault="00985439" w:rsidP="00D4419D">
            <w:pPr>
              <w:pStyle w:val="TableParagraph"/>
              <w:ind w:left="43"/>
              <w:jc w:val="center"/>
              <w:rPr>
                <w:rFonts w:ascii="Times New Roman" w:hAnsi="Times New Roman" w:cs="Times New Roman"/>
              </w:rPr>
            </w:pPr>
            <w:r w:rsidRPr="00D06572">
              <w:rPr>
                <w:rFonts w:ascii="Times New Roman" w:hAnsi="Times New Roman" w:cs="Times New Roman"/>
              </w:rPr>
              <w:t>B.2 Subtasks</w:t>
            </w:r>
          </w:p>
        </w:tc>
      </w:tr>
      <w:tr w:rsidR="00985439" w:rsidRPr="00D06572" w14:paraId="2EF5610D"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0ACA8E0F" w14:textId="77777777" w:rsidR="00985439" w:rsidRPr="00D06572" w:rsidRDefault="00985439"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1</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B88089"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C27CC42"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D3B434"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DB4F984"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D539DC"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9197EF7"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28C5F7"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413F4E5A"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ADA052"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3EC4A87"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F3BD44"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3B0913A"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C02865"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1DAB217"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DEED885"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6B7B1231"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1698F76F" w14:textId="77777777" w:rsidR="00985439" w:rsidRPr="00D06572" w:rsidRDefault="00985439"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2</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590A49"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43EC4565"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2F1A58"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C1275F6"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444FF5"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6BC51EF"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9FEED4"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F9A0CE9"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3EE34F0"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471C369"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628662"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DCA4588"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DA2368"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28D450B"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9E7F00"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21063C01"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6B75D0EB" w14:textId="77777777" w:rsidR="00985439" w:rsidRPr="00D06572" w:rsidRDefault="00985439"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3</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DCAF99"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A494D89"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304926"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C73227A"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FE7CD5"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907E167"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5F0715"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3E9F823A"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53BD7F"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F995D1F"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99639A5"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32E1813"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5E8663"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7567CFA"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0543C8"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0F0C6AB3"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0738BF05" w14:textId="77777777" w:rsidR="00985439" w:rsidRPr="00D06572" w:rsidRDefault="00985439"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4</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04CF53"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E9278F1"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36B4EE"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1C7E035"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F1319C"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F091E23"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D61748"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F47F4A7"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81A028"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5E9F12E"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D6329A"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65FFCF6"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7839FD"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E5589D5"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9591F0"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281B6F43"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6A660594" w14:textId="77777777" w:rsidR="00985439" w:rsidRPr="00D06572" w:rsidRDefault="00985439"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5</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F0F394"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44BD556C"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82F637"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12C579F"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2A5F14"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D8E66E4"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0E36DC"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3B5B5D7B"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1DFD11"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88256A9"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4350F0"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3084BBDD"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27DB5C"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7173C99"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7CB43E"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22FA2845"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3F8834C8" w14:textId="77777777" w:rsidR="00985439" w:rsidRPr="00D06572" w:rsidRDefault="00985439"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6</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5DC105"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2C2D59B"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89474A"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4880D3A0"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4370A1"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344793F"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EC5EE5"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B015E72"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90FA6E"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AE41E96"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76250E"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B784548"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06A1AA"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974CDAC"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03344B"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6F0FE6CA"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71E79ED4" w14:textId="77777777" w:rsidR="00985439" w:rsidRPr="00D06572" w:rsidRDefault="00985439"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7</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DC51AF5"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DA8113A"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A9D14F"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4CFABA1"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F7F07E"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BD1E3AC"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18056A"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A949BBB"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27482D"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808A7C4"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18AD45"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0BC0A36"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E05A70"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1FA4398"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FFF968"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57AD72FD"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5015D5AF" w14:textId="77777777" w:rsidR="00985439" w:rsidRPr="00D06572" w:rsidRDefault="00985439"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8</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B36F9D"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ECDE075"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28BD40"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4F1046F"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43FB67"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4107987"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132B73"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576BAE8"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ED5834"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3A5DC1E5"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E44376"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4FCD479"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6FC7D2"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4551C763"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5B03CB"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6670B1CD"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342131A6" w14:textId="77777777" w:rsidR="00985439" w:rsidRPr="00D06572" w:rsidRDefault="00985439"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9</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7A69B2"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B35BAF1"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516AF9"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9818781"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3850C7"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07FD84F"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9A0579"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6D0C456"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08B9DD"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3CF039C"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CA7DF1"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E4E7392"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B48CE6"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38DF366"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BF7176"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16F03168"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0C6201EF" w14:textId="77777777" w:rsidR="00985439" w:rsidRPr="00D06572" w:rsidRDefault="00985439"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10</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6F0D5FD"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04E0C2D"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35D5D7"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5597B7D"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E33F3A"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4CFD8596"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FAAC86"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FB97324"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82D31D"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DE9F1BA"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EB3F85"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5F087B8"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934C60"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8E5E7FF"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021BC6"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2D8CB2E2"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17A41848" w14:textId="77777777" w:rsidR="00985439" w:rsidRPr="00D06572" w:rsidRDefault="00985439"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11</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445029"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0C3EBBF"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37B05D"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3E75BF8B"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421694"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06918DC"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EB9BBF"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BC2B08D"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FBD39C"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45F1DEF7"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0374A8"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E9F4371"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EB5457"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50F650B"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A4563A"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3C42890A" w14:textId="77777777" w:rsidTr="00D347B5">
        <w:trPr>
          <w:trHeight w:hRule="exact" w:val="401"/>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09B74A58" w14:textId="77777777" w:rsidR="00985439" w:rsidRPr="00D06572" w:rsidRDefault="00985439"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12</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ABB4F6"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14A1489"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02BD70"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E2A3A4A"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0B2976"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8426205"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B71E99"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D1DCA0C"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DCE894"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7D354C7"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68160F"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31230708"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D17F9F"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B19B5B4"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45C840C"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35AD8473"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5F9025D0" w14:textId="77777777" w:rsidR="00985439" w:rsidRPr="00D06572" w:rsidRDefault="00985439"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13</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078CF5"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4B7582A"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BE0FD5"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E7250A6"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8CA3DB"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876E132"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AA36CD"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3404FEDC"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B21417"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0B98BD9"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36E755"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4A55B079"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5FF0E4"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FA939FC"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226C9D"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47F788E4"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5CBEF935" w14:textId="77777777" w:rsidR="00985439" w:rsidRPr="00D06572" w:rsidRDefault="00985439"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14</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6B4065"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E9229E0"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5D3F47"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C517CE1"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30A7C5"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EA0F6DA"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2ACB35"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4C28B12"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5DEAB7"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C02124B"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84C0B4"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3DE1A417"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460D303"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18BC698"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4EB160"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30DFD958"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7E4B6492" w14:textId="77777777" w:rsidR="00985439" w:rsidRPr="00D06572" w:rsidRDefault="00985439"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15</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5E3BC3"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3277219"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50DCC8"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832CB3C"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AB89E5"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2D612E0"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99ED872"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DE24251"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16DA0B"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3B7AFCF"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E093E7"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A9700EE"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0B4F2D"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72E94B55"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FC01D9"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r w:rsidR="00985439" w:rsidRPr="00D06572" w14:paraId="1E624AE9" w14:textId="77777777" w:rsidTr="00D347B5">
        <w:trPr>
          <w:trHeight w:hRule="exact" w:val="403"/>
        </w:trPr>
        <w:tc>
          <w:tcPr>
            <w:tcW w:w="43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16A1D405" w14:textId="77777777" w:rsidR="00985439" w:rsidRPr="00D06572" w:rsidRDefault="00985439" w:rsidP="00D4419D">
            <w:pPr>
              <w:pStyle w:val="TableParagraph"/>
              <w:ind w:left="118"/>
              <w:rPr>
                <w:rFonts w:ascii="Times New Roman" w:eastAsia="Times New Roman" w:hAnsi="Times New Roman" w:cs="Times New Roman"/>
              </w:rPr>
            </w:pPr>
            <w:r w:rsidRPr="00D06572">
              <w:rPr>
                <w:rFonts w:ascii="Times New Roman" w:hAnsi="Times New Roman" w:cs="Times New Roman"/>
                <w:spacing w:val="1"/>
              </w:rPr>
              <w:t>16</w:t>
            </w:r>
          </w:p>
        </w:tc>
        <w:tc>
          <w:tcPr>
            <w:tcW w:w="50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4F8F7E" w14:textId="77777777" w:rsidR="00985439" w:rsidRPr="00D06572" w:rsidRDefault="00985439" w:rsidP="00D4419D">
            <w:pPr>
              <w:rPr>
                <w:rFonts w:ascii="Times New Roman" w:hAnsi="Times New Roman" w:cs="Times New Roman"/>
              </w:rPr>
            </w:pP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5C40C025" w14:textId="77777777" w:rsidR="00985439" w:rsidRPr="00D06572" w:rsidRDefault="00985439" w:rsidP="00D4419D">
            <w:pPr>
              <w:pStyle w:val="TableParagraph"/>
              <w:ind w:left="5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183072"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2A07598F" w14:textId="77777777" w:rsidR="00985439" w:rsidRPr="00D06572" w:rsidRDefault="00985439" w:rsidP="00D4419D">
            <w:pPr>
              <w:pStyle w:val="TableParagraph"/>
              <w:ind w:left="34"/>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039C1C"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6088E438" w14:textId="77777777" w:rsidR="00985439" w:rsidRPr="00D06572" w:rsidRDefault="00985439" w:rsidP="00D4419D">
            <w:pPr>
              <w:pStyle w:val="TableParagraph"/>
              <w:ind w:left="32"/>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A81088"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08F2998" w14:textId="77777777" w:rsidR="00985439" w:rsidRPr="00D06572" w:rsidRDefault="00985439" w:rsidP="00D4419D">
            <w:pPr>
              <w:pStyle w:val="TableParagraph"/>
              <w:ind w:left="30"/>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3B6D2E"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05D86A10"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698DF3"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1E778E94"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A57B6F"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c>
          <w:tcPr>
            <w:tcW w:w="40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DD9C3"/>
          </w:tcPr>
          <w:p w14:paraId="467D4FF4"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highlight w:val="lightGray"/>
              </w:rPr>
              <w:t>☐</w:t>
            </w:r>
          </w:p>
        </w:tc>
        <w:tc>
          <w:tcPr>
            <w:tcW w:w="40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711C94" w14:textId="77777777" w:rsidR="00985439" w:rsidRPr="00D06572" w:rsidRDefault="00985439" w:rsidP="00D4419D">
            <w:pPr>
              <w:pStyle w:val="TableParagraph"/>
              <w:ind w:left="18"/>
              <w:rPr>
                <w:rFonts w:ascii="Times New Roman" w:eastAsia="MS Gothic" w:hAnsi="Times New Roman" w:cs="Times New Roman"/>
              </w:rPr>
            </w:pPr>
            <w:r w:rsidRPr="00D06572">
              <w:rPr>
                <w:rFonts w:ascii="Segoe UI Symbol" w:eastAsia="MS Gothic" w:hAnsi="Segoe UI Symbol" w:cs="Segoe UI Symbol"/>
              </w:rPr>
              <w:t>☐</w:t>
            </w:r>
          </w:p>
        </w:tc>
      </w:tr>
    </w:tbl>
    <w:p w14:paraId="3BE08AC3" w14:textId="589959E3" w:rsidR="000304BC" w:rsidRDefault="000304BC" w:rsidP="00D4419D">
      <w:pPr>
        <w:pStyle w:val="BodyText"/>
        <w:ind w:left="900" w:right="104"/>
        <w:jc w:val="both"/>
        <w:rPr>
          <w:rFonts w:cs="Times New Roman"/>
          <w:spacing w:val="-1"/>
          <w:sz w:val="22"/>
          <w:szCs w:val="22"/>
        </w:rPr>
      </w:pPr>
    </w:p>
    <w:p w14:paraId="0E1A484A" w14:textId="77777777" w:rsidR="000304BC" w:rsidRDefault="000304BC">
      <w:pPr>
        <w:rPr>
          <w:rFonts w:ascii="Times New Roman" w:eastAsia="Times New Roman" w:hAnsi="Times New Roman" w:cs="Times New Roman"/>
          <w:spacing w:val="-1"/>
        </w:rPr>
      </w:pPr>
      <w:r>
        <w:rPr>
          <w:rFonts w:cs="Times New Roman"/>
          <w:spacing w:val="-1"/>
        </w:rPr>
        <w:br w:type="page"/>
      </w:r>
    </w:p>
    <w:p w14:paraId="0D9ABBC2" w14:textId="06C8DB3A" w:rsidR="005225C2" w:rsidRPr="00D06572" w:rsidRDefault="005225C2" w:rsidP="00D4419D">
      <w:pPr>
        <w:pStyle w:val="Heading5"/>
        <w:spacing w:before="0"/>
        <w:jc w:val="both"/>
        <w:rPr>
          <w:rFonts w:cs="Times New Roman"/>
          <w:b w:val="0"/>
          <w:bCs w:val="0"/>
          <w:sz w:val="22"/>
          <w:szCs w:val="22"/>
        </w:rPr>
      </w:pPr>
      <w:r w:rsidRPr="00D06572">
        <w:rPr>
          <w:rFonts w:cs="Times New Roman"/>
          <w:color w:val="365F91"/>
          <w:spacing w:val="-1"/>
          <w:sz w:val="22"/>
          <w:szCs w:val="22"/>
        </w:rPr>
        <w:lastRenderedPageBreak/>
        <w:t>Service</w:t>
      </w:r>
      <w:r w:rsidRPr="00D06572">
        <w:rPr>
          <w:rFonts w:cs="Times New Roman"/>
          <w:color w:val="365F91"/>
          <w:spacing w:val="-10"/>
          <w:sz w:val="22"/>
          <w:szCs w:val="22"/>
        </w:rPr>
        <w:t xml:space="preserve"> </w:t>
      </w:r>
      <w:r w:rsidRPr="00D06572">
        <w:rPr>
          <w:rFonts w:cs="Times New Roman"/>
          <w:color w:val="365F91"/>
          <w:spacing w:val="-1"/>
          <w:sz w:val="22"/>
          <w:szCs w:val="22"/>
        </w:rPr>
        <w:t>Category</w:t>
      </w:r>
      <w:r w:rsidRPr="00D06572">
        <w:rPr>
          <w:rFonts w:cs="Times New Roman"/>
          <w:color w:val="365F91"/>
          <w:spacing w:val="-7"/>
          <w:sz w:val="22"/>
          <w:szCs w:val="22"/>
        </w:rPr>
        <w:t xml:space="preserve"> L</w:t>
      </w:r>
      <w:r w:rsidRPr="00D06572">
        <w:rPr>
          <w:rFonts w:cs="Times New Roman"/>
          <w:color w:val="365F91"/>
          <w:sz w:val="22"/>
          <w:szCs w:val="22"/>
        </w:rPr>
        <w:t xml:space="preserve">.  </w:t>
      </w:r>
      <w:r w:rsidRPr="00D06572">
        <w:rPr>
          <w:rFonts w:cs="Times New Roman"/>
          <w:color w:val="365F91"/>
          <w:spacing w:val="60"/>
          <w:sz w:val="22"/>
          <w:szCs w:val="22"/>
        </w:rPr>
        <w:t xml:space="preserve"> </w:t>
      </w:r>
      <w:r w:rsidRPr="00D06572">
        <w:rPr>
          <w:rFonts w:cs="Times New Roman"/>
          <w:color w:val="365F91"/>
          <w:sz w:val="22"/>
          <w:szCs w:val="22"/>
        </w:rPr>
        <w:t>Operations and Maintenance</w:t>
      </w:r>
    </w:p>
    <w:p w14:paraId="0421B5C8" w14:textId="77777777" w:rsidR="005225C2" w:rsidRPr="00D06572" w:rsidRDefault="005225C2" w:rsidP="00D4419D">
      <w:pPr>
        <w:pStyle w:val="BodyText"/>
        <w:ind w:left="160" w:right="165"/>
        <w:jc w:val="both"/>
        <w:rPr>
          <w:rFonts w:cs="Times New Roman"/>
          <w:sz w:val="22"/>
          <w:szCs w:val="22"/>
        </w:rPr>
      </w:pPr>
      <w:r w:rsidRPr="00D06572">
        <w:rPr>
          <w:rFonts w:cs="Times New Roman"/>
          <w:spacing w:val="-1"/>
          <w:sz w:val="22"/>
          <w:szCs w:val="22"/>
        </w:rPr>
        <w:t>After</w:t>
      </w:r>
      <w:r w:rsidRPr="00D06572">
        <w:rPr>
          <w:rFonts w:cs="Times New Roman"/>
          <w:spacing w:val="-13"/>
          <w:sz w:val="22"/>
          <w:szCs w:val="22"/>
        </w:rPr>
        <w:t xml:space="preserve"> </w:t>
      </w:r>
      <w:r w:rsidRPr="00D06572">
        <w:rPr>
          <w:rFonts w:cs="Times New Roman"/>
          <w:sz w:val="22"/>
          <w:szCs w:val="22"/>
        </w:rPr>
        <w:t>reviewing</w:t>
      </w:r>
      <w:r w:rsidRPr="00D06572">
        <w:rPr>
          <w:rFonts w:cs="Times New Roman"/>
          <w:spacing w:val="-15"/>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Service</w:t>
      </w:r>
      <w:r w:rsidRPr="00D06572">
        <w:rPr>
          <w:rFonts w:cs="Times New Roman"/>
          <w:spacing w:val="-13"/>
          <w:sz w:val="22"/>
          <w:szCs w:val="22"/>
        </w:rPr>
        <w:t xml:space="preserve"> </w:t>
      </w:r>
      <w:r w:rsidRPr="00D06572">
        <w:rPr>
          <w:rFonts w:cs="Times New Roman"/>
          <w:sz w:val="22"/>
          <w:szCs w:val="22"/>
        </w:rPr>
        <w:t>Category</w:t>
      </w:r>
      <w:r w:rsidRPr="00D06572">
        <w:rPr>
          <w:rFonts w:cs="Times New Roman"/>
          <w:spacing w:val="-17"/>
          <w:sz w:val="22"/>
          <w:szCs w:val="22"/>
        </w:rPr>
        <w:t xml:space="preserve"> </w:t>
      </w:r>
      <w:r w:rsidRPr="00D06572">
        <w:rPr>
          <w:rFonts w:cs="Times New Roman"/>
          <w:sz w:val="22"/>
          <w:szCs w:val="22"/>
        </w:rPr>
        <w:t>definitions</w:t>
      </w:r>
      <w:r w:rsidRPr="00D06572">
        <w:rPr>
          <w:rFonts w:cs="Times New Roman"/>
          <w:spacing w:val="-12"/>
          <w:sz w:val="22"/>
          <w:szCs w:val="22"/>
        </w:rPr>
        <w:t xml:space="preserve"> </w:t>
      </w:r>
      <w:r w:rsidRPr="00D06572">
        <w:rPr>
          <w:rFonts w:cs="Times New Roman"/>
          <w:sz w:val="22"/>
          <w:szCs w:val="22"/>
        </w:rPr>
        <w:t>on</w:t>
      </w:r>
      <w:r w:rsidRPr="00D06572">
        <w:rPr>
          <w:rFonts w:cs="Times New Roman"/>
          <w:spacing w:val="-12"/>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following</w:t>
      </w:r>
      <w:r w:rsidRPr="00D06572">
        <w:rPr>
          <w:rFonts w:cs="Times New Roman"/>
          <w:spacing w:val="-15"/>
          <w:sz w:val="22"/>
          <w:szCs w:val="22"/>
        </w:rPr>
        <w:t xml:space="preserve"> </w:t>
      </w:r>
      <w:r w:rsidRPr="00D06572">
        <w:rPr>
          <w:rFonts w:cs="Times New Roman"/>
          <w:spacing w:val="-1"/>
          <w:sz w:val="22"/>
          <w:szCs w:val="22"/>
        </w:rPr>
        <w:t>pages,</w:t>
      </w:r>
      <w:r w:rsidRPr="00D06572">
        <w:rPr>
          <w:rFonts w:cs="Times New Roman"/>
          <w:spacing w:val="-12"/>
          <w:sz w:val="22"/>
          <w:szCs w:val="22"/>
        </w:rPr>
        <w:t xml:space="preserve"> </w:t>
      </w:r>
      <w:r w:rsidRPr="00D06572">
        <w:rPr>
          <w:rFonts w:cs="Times New Roman"/>
          <w:sz w:val="22"/>
          <w:szCs w:val="22"/>
        </w:rPr>
        <w:t>please</w:t>
      </w:r>
      <w:r w:rsidRPr="00D06572">
        <w:rPr>
          <w:rFonts w:cs="Times New Roman"/>
          <w:spacing w:val="-13"/>
          <w:sz w:val="22"/>
          <w:szCs w:val="22"/>
        </w:rPr>
        <w:t xml:space="preserve"> </w:t>
      </w:r>
      <w:r w:rsidRPr="00D06572">
        <w:rPr>
          <w:rFonts w:cs="Times New Roman"/>
          <w:spacing w:val="-1"/>
          <w:sz w:val="22"/>
          <w:szCs w:val="22"/>
        </w:rPr>
        <w:t>check</w:t>
      </w:r>
      <w:r w:rsidRPr="00D06572">
        <w:rPr>
          <w:rFonts w:cs="Times New Roman"/>
          <w:spacing w:val="-12"/>
          <w:sz w:val="22"/>
          <w:szCs w:val="22"/>
        </w:rPr>
        <w:t xml:space="preserve"> </w:t>
      </w:r>
      <w:r w:rsidRPr="00D06572">
        <w:rPr>
          <w:rFonts w:cs="Times New Roman"/>
          <w:spacing w:val="-1"/>
          <w:sz w:val="22"/>
          <w:szCs w:val="22"/>
        </w:rPr>
        <w:t>all</w:t>
      </w:r>
      <w:r w:rsidRPr="00D06572">
        <w:rPr>
          <w:rFonts w:cs="Times New Roman"/>
          <w:spacing w:val="-12"/>
          <w:sz w:val="22"/>
          <w:szCs w:val="22"/>
        </w:rPr>
        <w:t xml:space="preserve"> </w:t>
      </w:r>
      <w:r w:rsidRPr="00D06572">
        <w:rPr>
          <w:rFonts w:cs="Times New Roman"/>
          <w:spacing w:val="-1"/>
          <w:sz w:val="22"/>
          <w:szCs w:val="22"/>
        </w:rPr>
        <w:t>applicable</w:t>
      </w:r>
      <w:r w:rsidRPr="00D06572">
        <w:rPr>
          <w:rFonts w:cs="Times New Roman"/>
          <w:spacing w:val="-13"/>
          <w:sz w:val="22"/>
          <w:szCs w:val="22"/>
        </w:rPr>
        <w:t xml:space="preserve"> </w:t>
      </w:r>
      <w:r w:rsidRPr="00D06572">
        <w:rPr>
          <w:rFonts w:cs="Times New Roman"/>
          <w:sz w:val="22"/>
          <w:szCs w:val="22"/>
        </w:rPr>
        <w:t>boxes</w:t>
      </w:r>
      <w:r w:rsidRPr="00D06572">
        <w:rPr>
          <w:rFonts w:cs="Times New Roman"/>
          <w:spacing w:val="68"/>
          <w:sz w:val="22"/>
          <w:szCs w:val="22"/>
        </w:rPr>
        <w:t xml:space="preserve"> </w:t>
      </w:r>
      <w:r w:rsidRPr="00D06572">
        <w:rPr>
          <w:rFonts w:cs="Times New Roman"/>
          <w:sz w:val="22"/>
          <w:szCs w:val="22"/>
        </w:rPr>
        <w:t>in</w:t>
      </w:r>
      <w:r w:rsidRPr="00D06572">
        <w:rPr>
          <w:rFonts w:cs="Times New Roman"/>
          <w:spacing w:val="14"/>
          <w:sz w:val="22"/>
          <w:szCs w:val="22"/>
        </w:rPr>
        <w:t xml:space="preserve"> </w:t>
      </w:r>
      <w:r w:rsidRPr="00D06572">
        <w:rPr>
          <w:rFonts w:cs="Times New Roman"/>
          <w:spacing w:val="-1"/>
          <w:sz w:val="22"/>
          <w:szCs w:val="22"/>
        </w:rPr>
        <w:t>Table</w:t>
      </w:r>
      <w:r w:rsidRPr="00D06572">
        <w:rPr>
          <w:rFonts w:cs="Times New Roman"/>
          <w:spacing w:val="13"/>
          <w:sz w:val="22"/>
          <w:szCs w:val="22"/>
        </w:rPr>
        <w:t xml:space="preserve"> I</w:t>
      </w:r>
      <w:r w:rsidRPr="00D06572">
        <w:rPr>
          <w:rFonts w:cs="Times New Roman"/>
          <w:spacing w:val="-1"/>
          <w:sz w:val="22"/>
          <w:szCs w:val="22"/>
        </w:rPr>
        <w:t>-1</w:t>
      </w:r>
      <w:r w:rsidRPr="00D06572">
        <w:rPr>
          <w:rFonts w:cs="Times New Roman"/>
          <w:spacing w:val="14"/>
          <w:sz w:val="22"/>
          <w:szCs w:val="22"/>
        </w:rPr>
        <w:t xml:space="preserve"> </w:t>
      </w:r>
      <w:r w:rsidRPr="00D06572">
        <w:rPr>
          <w:rFonts w:cs="Times New Roman"/>
          <w:spacing w:val="-1"/>
          <w:sz w:val="22"/>
          <w:szCs w:val="22"/>
        </w:rPr>
        <w:t>below</w:t>
      </w:r>
      <w:r w:rsidRPr="00D06572">
        <w:rPr>
          <w:rFonts w:cs="Times New Roman"/>
          <w:spacing w:val="13"/>
          <w:sz w:val="22"/>
          <w:szCs w:val="22"/>
        </w:rPr>
        <w:t xml:space="preserve"> </w:t>
      </w:r>
      <w:r w:rsidRPr="00D06572">
        <w:rPr>
          <w:rFonts w:cs="Times New Roman"/>
          <w:spacing w:val="-1"/>
          <w:sz w:val="22"/>
          <w:szCs w:val="22"/>
        </w:rPr>
        <w:t>for</w:t>
      </w:r>
      <w:r w:rsidRPr="00D06572">
        <w:rPr>
          <w:rFonts w:cs="Times New Roman"/>
          <w:spacing w:val="13"/>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pacing w:val="-1"/>
          <w:sz w:val="22"/>
          <w:szCs w:val="22"/>
        </w:rPr>
        <w:t>Task(s)</w:t>
      </w:r>
      <w:r w:rsidRPr="00D06572">
        <w:rPr>
          <w:rFonts w:cs="Times New Roman"/>
          <w:spacing w:val="13"/>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1"/>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pacing w:val="-1"/>
          <w:sz w:val="22"/>
          <w:szCs w:val="22"/>
        </w:rPr>
        <w:t>sub-consultant</w:t>
      </w:r>
      <w:r w:rsidRPr="00D06572">
        <w:rPr>
          <w:rFonts w:cs="Times New Roman"/>
          <w:spacing w:val="14"/>
          <w:sz w:val="22"/>
          <w:szCs w:val="22"/>
        </w:rPr>
        <w:t xml:space="preserve"> </w:t>
      </w:r>
      <w:r w:rsidRPr="00D06572">
        <w:rPr>
          <w:rFonts w:cs="Times New Roman"/>
          <w:spacing w:val="-1"/>
          <w:sz w:val="22"/>
          <w:szCs w:val="22"/>
        </w:rPr>
        <w:t>(if</w:t>
      </w:r>
      <w:r w:rsidRPr="00D06572">
        <w:rPr>
          <w:rFonts w:cs="Times New Roman"/>
          <w:spacing w:val="13"/>
          <w:sz w:val="22"/>
          <w:szCs w:val="22"/>
        </w:rPr>
        <w:t xml:space="preserve"> </w:t>
      </w:r>
      <w:r w:rsidRPr="00D06572">
        <w:rPr>
          <w:rFonts w:cs="Times New Roman"/>
          <w:spacing w:val="-1"/>
          <w:sz w:val="22"/>
          <w:szCs w:val="22"/>
        </w:rPr>
        <w:t>any)</w:t>
      </w:r>
      <w:r w:rsidRPr="00D06572">
        <w:rPr>
          <w:rFonts w:cs="Times New Roman"/>
          <w:spacing w:val="13"/>
          <w:sz w:val="22"/>
          <w:szCs w:val="22"/>
        </w:rPr>
        <w:t xml:space="preserve"> </w:t>
      </w:r>
      <w:r w:rsidRPr="00D06572">
        <w:rPr>
          <w:rFonts w:cs="Times New Roman"/>
          <w:sz w:val="22"/>
          <w:szCs w:val="22"/>
        </w:rPr>
        <w:t>can</w:t>
      </w:r>
      <w:r w:rsidRPr="00D06572">
        <w:rPr>
          <w:rFonts w:cs="Times New Roman"/>
          <w:spacing w:val="14"/>
          <w:sz w:val="22"/>
          <w:szCs w:val="22"/>
        </w:rPr>
        <w:t xml:space="preserve"> </w:t>
      </w:r>
      <w:r w:rsidRPr="00D06572">
        <w:rPr>
          <w:rFonts w:cs="Times New Roman"/>
          <w:spacing w:val="-1"/>
          <w:sz w:val="22"/>
          <w:szCs w:val="22"/>
        </w:rPr>
        <w:t>perform,</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4"/>
          <w:sz w:val="22"/>
          <w:szCs w:val="22"/>
        </w:rPr>
        <w:t xml:space="preserve"> </w:t>
      </w:r>
      <w:r w:rsidRPr="00D06572">
        <w:rPr>
          <w:rFonts w:cs="Times New Roman"/>
          <w:sz w:val="22"/>
          <w:szCs w:val="22"/>
        </w:rPr>
        <w:t>include</w:t>
      </w:r>
      <w:r w:rsidRPr="00D06572">
        <w:rPr>
          <w:rFonts w:cs="Times New Roman"/>
          <w:spacing w:val="87"/>
          <w:sz w:val="22"/>
          <w:szCs w:val="22"/>
        </w:rPr>
        <w:t xml:space="preserve"> </w:t>
      </w:r>
      <w:r w:rsidRPr="00D06572">
        <w:rPr>
          <w:rFonts w:cs="Times New Roman"/>
          <w:sz w:val="22"/>
          <w:szCs w:val="22"/>
        </w:rPr>
        <w:t xml:space="preserve">this </w:t>
      </w:r>
      <w:r w:rsidRPr="00D06572">
        <w:rPr>
          <w:rFonts w:cs="Times New Roman"/>
          <w:spacing w:val="-1"/>
          <w:sz w:val="22"/>
          <w:szCs w:val="22"/>
        </w:rPr>
        <w:t>checklist</w:t>
      </w:r>
      <w:r w:rsidRPr="00D06572">
        <w:rPr>
          <w:rFonts w:cs="Times New Roman"/>
          <w:sz w:val="22"/>
          <w:szCs w:val="22"/>
        </w:rPr>
        <w:t xml:space="preserve"> in </w:t>
      </w:r>
      <w:r w:rsidRPr="00D06572">
        <w:rPr>
          <w:rFonts w:cs="Times New Roman"/>
          <w:spacing w:val="-1"/>
          <w:sz w:val="22"/>
          <w:szCs w:val="22"/>
        </w:rPr>
        <w:t>Section</w:t>
      </w:r>
      <w:r w:rsidRPr="00D06572">
        <w:rPr>
          <w:rFonts w:cs="Times New Roman"/>
          <w:sz w:val="22"/>
          <w:szCs w:val="22"/>
        </w:rPr>
        <w:t xml:space="preserve"> 1 of</w:t>
      </w:r>
      <w:r w:rsidRPr="00D06572">
        <w:rPr>
          <w:rFonts w:cs="Times New Roman"/>
          <w:spacing w:val="1"/>
          <w:sz w:val="22"/>
          <w:szCs w:val="22"/>
        </w:rPr>
        <w:t xml:space="preserve"> </w:t>
      </w:r>
      <w:r w:rsidRPr="00D06572">
        <w:rPr>
          <w:rFonts w:cs="Times New Roman"/>
          <w:spacing w:val="-1"/>
          <w:sz w:val="22"/>
          <w:szCs w:val="22"/>
        </w:rPr>
        <w:t xml:space="preserve">your Service </w:t>
      </w:r>
      <w:r w:rsidRPr="00D06572">
        <w:rPr>
          <w:rFonts w:cs="Times New Roman"/>
          <w:sz w:val="22"/>
          <w:szCs w:val="22"/>
        </w:rPr>
        <w:t>Category</w:t>
      </w:r>
      <w:r w:rsidRPr="00D06572">
        <w:rPr>
          <w:rFonts w:cs="Times New Roman"/>
          <w:spacing w:val="-3"/>
          <w:sz w:val="22"/>
          <w:szCs w:val="22"/>
        </w:rPr>
        <w:t xml:space="preserve"> </w:t>
      </w:r>
      <w:r w:rsidRPr="00D06572">
        <w:rPr>
          <w:rFonts w:cs="Times New Roman"/>
          <w:spacing w:val="-1"/>
          <w:sz w:val="22"/>
          <w:szCs w:val="22"/>
        </w:rPr>
        <w:t>Qualifications</w:t>
      </w:r>
      <w:r w:rsidRPr="00D06572">
        <w:rPr>
          <w:rFonts w:cs="Times New Roman"/>
          <w:sz w:val="22"/>
          <w:szCs w:val="22"/>
        </w:rPr>
        <w:t xml:space="preserve"> </w:t>
      </w:r>
      <w:r w:rsidRPr="00D06572">
        <w:rPr>
          <w:rFonts w:cs="Times New Roman"/>
          <w:spacing w:val="-1"/>
          <w:sz w:val="22"/>
          <w:szCs w:val="22"/>
        </w:rPr>
        <w:t>PDF.</w:t>
      </w:r>
    </w:p>
    <w:p w14:paraId="1C4764E4" w14:textId="77777777" w:rsidR="005225C2" w:rsidRPr="00D06572" w:rsidRDefault="005225C2" w:rsidP="00D4419D">
      <w:pPr>
        <w:rPr>
          <w:rFonts w:ascii="Times New Roman" w:eastAsia="Times New Roman" w:hAnsi="Times New Roman" w:cs="Times New Roman"/>
        </w:rPr>
      </w:pPr>
    </w:p>
    <w:p w14:paraId="79F6513F" w14:textId="77777777" w:rsidR="005225C2" w:rsidRPr="00D06572" w:rsidRDefault="005225C2" w:rsidP="00D4419D">
      <w:pPr>
        <w:pStyle w:val="BodyText"/>
        <w:numPr>
          <w:ilvl w:val="1"/>
          <w:numId w:val="40"/>
        </w:numPr>
        <w:tabs>
          <w:tab w:val="left" w:pos="881"/>
        </w:tabs>
        <w:ind w:right="164"/>
        <w:jc w:val="both"/>
        <w:rPr>
          <w:rFonts w:cs="Times New Roman"/>
          <w:sz w:val="22"/>
          <w:szCs w:val="22"/>
        </w:rPr>
      </w:pPr>
      <w:r w:rsidRPr="00D06572">
        <w:rPr>
          <w:rFonts w:cs="Times New Roman"/>
          <w:spacing w:val="-1"/>
          <w:sz w:val="22"/>
          <w:szCs w:val="22"/>
        </w:rPr>
        <w:t>CONDUCT:</w:t>
      </w:r>
      <w:r w:rsidRPr="00D06572">
        <w:rPr>
          <w:rFonts w:cs="Times New Roman"/>
          <w:spacing w:val="17"/>
          <w:sz w:val="22"/>
          <w:szCs w:val="22"/>
        </w:rPr>
        <w:t xml:space="preserve"> </w:t>
      </w:r>
      <w:r w:rsidRPr="00D06572">
        <w:rPr>
          <w:rFonts w:cs="Times New Roman"/>
          <w:spacing w:val="-1"/>
          <w:sz w:val="22"/>
          <w:szCs w:val="22"/>
        </w:rPr>
        <w:t>Indicates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7"/>
          <w:sz w:val="22"/>
          <w:szCs w:val="22"/>
        </w:rPr>
        <w:t xml:space="preserve"> </w:t>
      </w:r>
      <w:r w:rsidRPr="00D06572">
        <w:rPr>
          <w:rFonts w:cs="Times New Roman"/>
          <w:spacing w:val="-2"/>
          <w:sz w:val="22"/>
          <w:szCs w:val="22"/>
        </w:rPr>
        <w:t>your</w:t>
      </w:r>
      <w:r w:rsidRPr="00D06572">
        <w:rPr>
          <w:rFonts w:cs="Times New Roman"/>
          <w:spacing w:val="13"/>
          <w:sz w:val="22"/>
          <w:szCs w:val="22"/>
        </w:rPr>
        <w:t xml:space="preserve"> </w:t>
      </w:r>
      <w:r w:rsidRPr="00D06572">
        <w:rPr>
          <w:rFonts w:cs="Times New Roman"/>
          <w:spacing w:val="-1"/>
          <w:sz w:val="22"/>
          <w:szCs w:val="22"/>
        </w:rPr>
        <w:t>firm</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7"/>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pacing w:val="-1"/>
          <w:sz w:val="22"/>
          <w:szCs w:val="22"/>
        </w:rPr>
        <w:t>and</w:t>
      </w:r>
      <w:r w:rsidRPr="00D06572">
        <w:rPr>
          <w:rFonts w:cs="Times New Roman"/>
          <w:spacing w:val="16"/>
          <w:sz w:val="22"/>
          <w:szCs w:val="22"/>
        </w:rPr>
        <w:t xml:space="preserve"> </w:t>
      </w:r>
      <w:r w:rsidRPr="00D06572">
        <w:rPr>
          <w:rFonts w:cs="Times New Roman"/>
          <w:spacing w:val="-1"/>
          <w:sz w:val="22"/>
          <w:szCs w:val="22"/>
        </w:rPr>
        <w:t>experience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4"/>
          <w:sz w:val="22"/>
          <w:szCs w:val="22"/>
        </w:rPr>
        <w:t xml:space="preserve"> </w:t>
      </w:r>
      <w:r w:rsidRPr="00D06572">
        <w:rPr>
          <w:rFonts w:cs="Times New Roman"/>
          <w:sz w:val="22"/>
          <w:szCs w:val="22"/>
        </w:rPr>
        <w:t>directly</w:t>
      </w:r>
      <w:r w:rsidRPr="00D06572">
        <w:rPr>
          <w:rFonts w:cs="Times New Roman"/>
          <w:spacing w:val="83"/>
          <w:sz w:val="22"/>
          <w:szCs w:val="22"/>
        </w:rPr>
        <w:t xml:space="preserve"> </w:t>
      </w:r>
      <w:r w:rsidRPr="00D06572">
        <w:rPr>
          <w:rFonts w:cs="Times New Roman"/>
          <w:spacing w:val="-1"/>
          <w:sz w:val="22"/>
          <w:szCs w:val="22"/>
        </w:rPr>
        <w:t>perform</w:t>
      </w:r>
      <w:r w:rsidRPr="00D06572">
        <w:rPr>
          <w:rFonts w:cs="Times New Roman"/>
          <w:sz w:val="22"/>
          <w:szCs w:val="22"/>
        </w:rPr>
        <w:t xml:space="preserve"> the</w:t>
      </w:r>
      <w:r w:rsidRPr="00D06572">
        <w:rPr>
          <w:rFonts w:cs="Times New Roman"/>
          <w:spacing w:val="-1"/>
          <w:sz w:val="22"/>
          <w:szCs w:val="22"/>
        </w:rPr>
        <w:t xml:space="preserve"> work.</w:t>
      </w:r>
    </w:p>
    <w:p w14:paraId="7997D698" w14:textId="2186E4E6" w:rsidR="005225C2" w:rsidRPr="00D06572" w:rsidRDefault="005225C2" w:rsidP="00D4419D">
      <w:pPr>
        <w:pStyle w:val="BodyText"/>
        <w:numPr>
          <w:ilvl w:val="1"/>
          <w:numId w:val="40"/>
        </w:numPr>
        <w:tabs>
          <w:tab w:val="left" w:pos="881"/>
        </w:tabs>
        <w:ind w:right="166"/>
        <w:jc w:val="both"/>
        <w:rPr>
          <w:rFonts w:cs="Times New Roman"/>
          <w:sz w:val="22"/>
          <w:szCs w:val="22"/>
        </w:rPr>
      </w:pPr>
      <w:r w:rsidRPr="00D06572">
        <w:rPr>
          <w:rFonts w:cs="Times New Roman"/>
          <w:spacing w:val="-1"/>
          <w:sz w:val="22"/>
          <w:szCs w:val="22"/>
        </w:rPr>
        <w:t>SUB-CONSULT:</w:t>
      </w:r>
      <w:r w:rsidRPr="00D06572">
        <w:rPr>
          <w:rFonts w:cs="Times New Roman"/>
          <w:spacing w:val="19"/>
          <w:sz w:val="22"/>
          <w:szCs w:val="22"/>
        </w:rPr>
        <w:t xml:space="preserve"> </w:t>
      </w:r>
      <w:r w:rsidRPr="00D06572">
        <w:rPr>
          <w:rFonts w:cs="Times New Roman"/>
          <w:spacing w:val="-1"/>
          <w:sz w:val="22"/>
          <w:szCs w:val="22"/>
        </w:rPr>
        <w:t>Indicates</w:t>
      </w:r>
      <w:r w:rsidRPr="00D06572">
        <w:rPr>
          <w:rFonts w:cs="Times New Roman"/>
          <w:spacing w:val="17"/>
          <w:sz w:val="22"/>
          <w:szCs w:val="22"/>
        </w:rPr>
        <w:t xml:space="preserve"> </w:t>
      </w:r>
      <w:r w:rsidRPr="00D06572">
        <w:rPr>
          <w:rFonts w:cs="Times New Roman"/>
          <w:spacing w:val="-1"/>
          <w:sz w:val="22"/>
          <w:szCs w:val="22"/>
        </w:rPr>
        <w:t>that</w:t>
      </w:r>
      <w:r w:rsidRPr="00D06572">
        <w:rPr>
          <w:rFonts w:cs="Times New Roman"/>
          <w:spacing w:val="19"/>
          <w:sz w:val="22"/>
          <w:szCs w:val="22"/>
        </w:rPr>
        <w:t xml:space="preserve"> </w:t>
      </w:r>
      <w:r w:rsidRPr="00D06572">
        <w:rPr>
          <w:rFonts w:cs="Times New Roman"/>
          <w:spacing w:val="-2"/>
          <w:sz w:val="22"/>
          <w:szCs w:val="22"/>
        </w:rPr>
        <w:t>your</w:t>
      </w:r>
      <w:r w:rsidRPr="00D06572">
        <w:rPr>
          <w:rFonts w:cs="Times New Roman"/>
          <w:spacing w:val="18"/>
          <w:sz w:val="22"/>
          <w:szCs w:val="22"/>
        </w:rPr>
        <w:t xml:space="preserve"> </w:t>
      </w:r>
      <w:r w:rsidRPr="00D06572">
        <w:rPr>
          <w:rFonts w:cs="Times New Roman"/>
          <w:spacing w:val="-1"/>
          <w:sz w:val="22"/>
          <w:szCs w:val="22"/>
        </w:rPr>
        <w:t>firm</w:t>
      </w:r>
      <w:r w:rsidRPr="00D06572">
        <w:rPr>
          <w:rFonts w:cs="Times New Roman"/>
          <w:spacing w:val="17"/>
          <w:sz w:val="22"/>
          <w:szCs w:val="22"/>
        </w:rPr>
        <w:t xml:space="preserve"> </w:t>
      </w:r>
      <w:r w:rsidRPr="00D06572">
        <w:rPr>
          <w:rFonts w:cs="Times New Roman"/>
          <w:spacing w:val="-1"/>
          <w:sz w:val="22"/>
          <w:szCs w:val="22"/>
        </w:rPr>
        <w:t>has</w:t>
      </w:r>
      <w:r w:rsidRPr="00D06572">
        <w:rPr>
          <w:rFonts w:cs="Times New Roman"/>
          <w:spacing w:val="17"/>
          <w:sz w:val="22"/>
          <w:szCs w:val="22"/>
        </w:rPr>
        <w:t xml:space="preserve"> </w:t>
      </w:r>
      <w:r w:rsidRPr="00D06572">
        <w:rPr>
          <w:rFonts w:cs="Times New Roman"/>
          <w:spacing w:val="-1"/>
          <w:sz w:val="22"/>
          <w:szCs w:val="22"/>
        </w:rPr>
        <w:t>an</w:t>
      </w:r>
      <w:r w:rsidRPr="00D06572">
        <w:rPr>
          <w:rFonts w:cs="Times New Roman"/>
          <w:spacing w:val="19"/>
          <w:sz w:val="22"/>
          <w:szCs w:val="22"/>
        </w:rPr>
        <w:t xml:space="preserve"> </w:t>
      </w:r>
      <w:r w:rsidRPr="00D06572">
        <w:rPr>
          <w:rFonts w:cs="Times New Roman"/>
          <w:spacing w:val="-1"/>
          <w:sz w:val="22"/>
          <w:szCs w:val="22"/>
        </w:rPr>
        <w:t>established</w:t>
      </w:r>
      <w:r w:rsidRPr="00D06572">
        <w:rPr>
          <w:rFonts w:cs="Times New Roman"/>
          <w:spacing w:val="16"/>
          <w:sz w:val="22"/>
          <w:szCs w:val="22"/>
        </w:rPr>
        <w:t xml:space="preserve"> </w:t>
      </w:r>
      <w:r w:rsidRPr="00D06572">
        <w:rPr>
          <w:rFonts w:cs="Times New Roman"/>
          <w:spacing w:val="-1"/>
          <w:sz w:val="22"/>
          <w:szCs w:val="22"/>
        </w:rPr>
        <w:t>business</w:t>
      </w:r>
      <w:r w:rsidRPr="00D06572">
        <w:rPr>
          <w:rFonts w:cs="Times New Roman"/>
          <w:spacing w:val="17"/>
          <w:sz w:val="22"/>
          <w:szCs w:val="22"/>
        </w:rPr>
        <w:t xml:space="preserve"> </w:t>
      </w:r>
      <w:r w:rsidRPr="00D06572">
        <w:rPr>
          <w:rFonts w:cs="Times New Roman"/>
          <w:spacing w:val="-1"/>
          <w:sz w:val="22"/>
          <w:szCs w:val="22"/>
        </w:rPr>
        <w:t>relationship</w:t>
      </w:r>
      <w:r w:rsidRPr="00D06572">
        <w:rPr>
          <w:rFonts w:cs="Times New Roman"/>
          <w:spacing w:val="16"/>
          <w:sz w:val="22"/>
          <w:szCs w:val="22"/>
        </w:rPr>
        <w:t xml:space="preserve"> </w:t>
      </w:r>
      <w:r w:rsidRPr="00D06572">
        <w:rPr>
          <w:rFonts w:cs="Times New Roman"/>
          <w:spacing w:val="-1"/>
          <w:sz w:val="22"/>
          <w:szCs w:val="22"/>
        </w:rPr>
        <w:t>with</w:t>
      </w:r>
      <w:r w:rsidRPr="00D06572">
        <w:rPr>
          <w:rFonts w:cs="Times New Roman"/>
          <w:spacing w:val="16"/>
          <w:sz w:val="22"/>
          <w:szCs w:val="22"/>
        </w:rPr>
        <w:t xml:space="preserve"> </w:t>
      </w:r>
      <w:r w:rsidRPr="00D06572">
        <w:rPr>
          <w:rFonts w:cs="Times New Roman"/>
          <w:spacing w:val="-1"/>
          <w:sz w:val="22"/>
          <w:szCs w:val="22"/>
        </w:rPr>
        <w:t>another</w:t>
      </w:r>
      <w:r w:rsidRPr="00D06572">
        <w:rPr>
          <w:rFonts w:cs="Times New Roman"/>
          <w:spacing w:val="109"/>
          <w:sz w:val="22"/>
          <w:szCs w:val="22"/>
        </w:rPr>
        <w:t xml:space="preserve"> </w:t>
      </w:r>
      <w:r w:rsidRPr="00D06572">
        <w:rPr>
          <w:rFonts w:cs="Times New Roman"/>
          <w:spacing w:val="-1"/>
          <w:sz w:val="22"/>
          <w:szCs w:val="22"/>
        </w:rPr>
        <w:t>consultant</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pacing w:val="-1"/>
          <w:sz w:val="22"/>
          <w:szCs w:val="22"/>
        </w:rPr>
        <w:t>has</w:t>
      </w:r>
      <w:r w:rsidRPr="00D06572">
        <w:rPr>
          <w:rFonts w:cs="Times New Roman"/>
          <w:spacing w:val="14"/>
          <w:sz w:val="22"/>
          <w:szCs w:val="22"/>
        </w:rPr>
        <w:t xml:space="preserve"> </w:t>
      </w:r>
      <w:r w:rsidRPr="00D06572">
        <w:rPr>
          <w:rFonts w:cs="Times New Roman"/>
          <w:sz w:val="22"/>
          <w:szCs w:val="22"/>
        </w:rPr>
        <w:t>the</w:t>
      </w:r>
      <w:r w:rsidRPr="00D06572">
        <w:rPr>
          <w:rFonts w:cs="Times New Roman"/>
          <w:spacing w:val="13"/>
          <w:sz w:val="22"/>
          <w:szCs w:val="22"/>
        </w:rPr>
        <w:t xml:space="preserve"> </w:t>
      </w:r>
      <w:r w:rsidRPr="00D06572">
        <w:rPr>
          <w:rFonts w:cs="Times New Roman"/>
          <w:sz w:val="22"/>
          <w:szCs w:val="22"/>
        </w:rPr>
        <w:t>necessary</w:t>
      </w:r>
      <w:r w:rsidRPr="00D06572">
        <w:rPr>
          <w:rFonts w:cs="Times New Roman"/>
          <w:spacing w:val="9"/>
          <w:sz w:val="22"/>
          <w:szCs w:val="22"/>
        </w:rPr>
        <w:t xml:space="preserve"> </w:t>
      </w:r>
      <w:r w:rsidRPr="00D06572">
        <w:rPr>
          <w:rFonts w:cs="Times New Roman"/>
          <w:spacing w:val="-1"/>
          <w:sz w:val="22"/>
          <w:szCs w:val="22"/>
        </w:rPr>
        <w:t>qualifications</w:t>
      </w:r>
      <w:r w:rsidRPr="00D06572">
        <w:rPr>
          <w:rFonts w:cs="Times New Roman"/>
          <w:spacing w:val="14"/>
          <w:sz w:val="22"/>
          <w:szCs w:val="22"/>
        </w:rPr>
        <w:t xml:space="preserve"> </w:t>
      </w:r>
      <w:r w:rsidRPr="00D06572">
        <w:rPr>
          <w:rFonts w:cs="Times New Roman"/>
          <w:sz w:val="22"/>
          <w:szCs w:val="22"/>
        </w:rPr>
        <w:t>and</w:t>
      </w:r>
      <w:r w:rsidRPr="00D06572">
        <w:rPr>
          <w:rFonts w:cs="Times New Roman"/>
          <w:spacing w:val="14"/>
          <w:sz w:val="22"/>
          <w:szCs w:val="22"/>
        </w:rPr>
        <w:t xml:space="preserve"> </w:t>
      </w:r>
      <w:r w:rsidRPr="00D06572">
        <w:rPr>
          <w:rFonts w:cs="Times New Roman"/>
          <w:spacing w:val="-1"/>
          <w:sz w:val="22"/>
          <w:szCs w:val="22"/>
        </w:rPr>
        <w:t>experience.</w:t>
      </w:r>
      <w:r w:rsidR="000304BC">
        <w:rPr>
          <w:rFonts w:cs="Times New Roman"/>
          <w:spacing w:val="-1"/>
          <w:sz w:val="22"/>
          <w:szCs w:val="22"/>
        </w:rPr>
        <w:t xml:space="preserve"> </w:t>
      </w:r>
      <w:r w:rsidRPr="00D06572">
        <w:rPr>
          <w:rFonts w:cs="Times New Roman"/>
          <w:spacing w:val="16"/>
          <w:sz w:val="22"/>
          <w:szCs w:val="22"/>
        </w:rPr>
        <w:t xml:space="preserve"> </w:t>
      </w:r>
      <w:r w:rsidRPr="00D06572">
        <w:rPr>
          <w:rFonts w:cs="Times New Roman"/>
          <w:spacing w:val="-1"/>
          <w:sz w:val="22"/>
          <w:szCs w:val="22"/>
        </w:rPr>
        <w:t>(Note</w:t>
      </w:r>
      <w:r w:rsidRPr="00D06572">
        <w:rPr>
          <w:rFonts w:cs="Times New Roman"/>
          <w:spacing w:val="15"/>
          <w:sz w:val="22"/>
          <w:szCs w:val="22"/>
        </w:rPr>
        <w:t xml:space="preserve"> </w:t>
      </w:r>
      <w:r w:rsidRPr="00D06572">
        <w:rPr>
          <w:rFonts w:cs="Times New Roman"/>
          <w:sz w:val="22"/>
          <w:szCs w:val="22"/>
        </w:rPr>
        <w:t>that</w:t>
      </w:r>
      <w:r w:rsidRPr="00D06572">
        <w:rPr>
          <w:rFonts w:cs="Times New Roman"/>
          <w:spacing w:val="14"/>
          <w:sz w:val="22"/>
          <w:szCs w:val="22"/>
        </w:rPr>
        <w:t xml:space="preserve"> </w:t>
      </w:r>
      <w:r w:rsidRPr="00D06572">
        <w:rPr>
          <w:rFonts w:cs="Times New Roman"/>
          <w:spacing w:val="-1"/>
          <w:sz w:val="22"/>
          <w:szCs w:val="22"/>
        </w:rPr>
        <w:t>firms</w:t>
      </w:r>
      <w:r w:rsidRPr="00D06572">
        <w:rPr>
          <w:rFonts w:cs="Times New Roman"/>
          <w:spacing w:val="14"/>
          <w:sz w:val="22"/>
          <w:szCs w:val="22"/>
        </w:rPr>
        <w:t xml:space="preserve"> </w:t>
      </w:r>
      <w:r w:rsidRPr="00D06572">
        <w:rPr>
          <w:rFonts w:cs="Times New Roman"/>
          <w:spacing w:val="-1"/>
          <w:sz w:val="22"/>
          <w:szCs w:val="22"/>
        </w:rPr>
        <w:t>that</w:t>
      </w:r>
      <w:r w:rsidRPr="00D06572">
        <w:rPr>
          <w:rFonts w:cs="Times New Roman"/>
          <w:spacing w:val="14"/>
          <w:sz w:val="22"/>
          <w:szCs w:val="22"/>
        </w:rPr>
        <w:t xml:space="preserve"> </w:t>
      </w:r>
      <w:r w:rsidRPr="00D06572">
        <w:rPr>
          <w:rFonts w:cs="Times New Roman"/>
          <w:sz w:val="22"/>
          <w:szCs w:val="22"/>
        </w:rPr>
        <w:t>are</w:t>
      </w:r>
      <w:r w:rsidRPr="00D06572">
        <w:rPr>
          <w:rFonts w:cs="Times New Roman"/>
          <w:spacing w:val="15"/>
          <w:sz w:val="22"/>
          <w:szCs w:val="22"/>
        </w:rPr>
        <w:t xml:space="preserve"> </w:t>
      </w:r>
      <w:r w:rsidRPr="00D06572">
        <w:rPr>
          <w:rFonts w:cs="Times New Roman"/>
          <w:spacing w:val="-1"/>
          <w:sz w:val="22"/>
          <w:szCs w:val="22"/>
        </w:rPr>
        <w:t>able</w:t>
      </w:r>
      <w:r w:rsidRPr="00D06572">
        <w:rPr>
          <w:rFonts w:cs="Times New Roman"/>
          <w:spacing w:val="13"/>
          <w:sz w:val="22"/>
          <w:szCs w:val="22"/>
        </w:rPr>
        <w:t xml:space="preserve"> </w:t>
      </w:r>
      <w:r w:rsidRPr="00D06572">
        <w:rPr>
          <w:rFonts w:cs="Times New Roman"/>
          <w:sz w:val="22"/>
          <w:szCs w:val="22"/>
        </w:rPr>
        <w:t>to</w:t>
      </w:r>
      <w:r w:rsidRPr="00D06572">
        <w:rPr>
          <w:rFonts w:cs="Times New Roman"/>
          <w:spacing w:val="103"/>
          <w:sz w:val="22"/>
          <w:szCs w:val="22"/>
        </w:rPr>
        <w:t xml:space="preserve"> </w:t>
      </w:r>
      <w:r w:rsidRPr="00D06572">
        <w:rPr>
          <w:rFonts w:cs="Times New Roman"/>
          <w:spacing w:val="-1"/>
          <w:sz w:val="22"/>
          <w:szCs w:val="22"/>
        </w:rPr>
        <w:t>directly</w:t>
      </w:r>
      <w:r w:rsidRPr="00D06572">
        <w:rPr>
          <w:rFonts w:cs="Times New Roman"/>
          <w:spacing w:val="-5"/>
          <w:sz w:val="22"/>
          <w:szCs w:val="22"/>
        </w:rPr>
        <w:t xml:space="preserve"> </w:t>
      </w:r>
      <w:r w:rsidRPr="00D06572">
        <w:rPr>
          <w:rFonts w:cs="Times New Roman"/>
          <w:sz w:val="22"/>
          <w:szCs w:val="22"/>
        </w:rPr>
        <w:t xml:space="preserve">perform </w:t>
      </w:r>
      <w:r w:rsidRPr="00D06572">
        <w:rPr>
          <w:rFonts w:cs="Times New Roman"/>
          <w:spacing w:val="-1"/>
          <w:sz w:val="22"/>
          <w:szCs w:val="22"/>
        </w:rPr>
        <w:t>work</w:t>
      </w:r>
      <w:r w:rsidRPr="00D06572">
        <w:rPr>
          <w:rFonts w:cs="Times New Roman"/>
          <w:sz w:val="22"/>
          <w:szCs w:val="22"/>
        </w:rPr>
        <w:t xml:space="preserve"> on</w:t>
      </w:r>
      <w:r w:rsidRPr="00D06572">
        <w:rPr>
          <w:rFonts w:cs="Times New Roman"/>
          <w:spacing w:val="2"/>
          <w:sz w:val="22"/>
          <w:szCs w:val="22"/>
        </w:rPr>
        <w:t xml:space="preserve"> </w:t>
      </w:r>
      <w:r w:rsidRPr="00D06572">
        <w:rPr>
          <w:rFonts w:cs="Times New Roman"/>
          <w:sz w:val="22"/>
          <w:szCs w:val="22"/>
        </w:rPr>
        <w:t>a</w:t>
      </w:r>
      <w:r w:rsidRPr="00D06572">
        <w:rPr>
          <w:rFonts w:cs="Times New Roman"/>
          <w:spacing w:val="-1"/>
          <w:sz w:val="22"/>
          <w:szCs w:val="22"/>
        </w:rPr>
        <w:t xml:space="preserve"> Task</w:t>
      </w:r>
      <w:r w:rsidRPr="00D06572">
        <w:rPr>
          <w:rFonts w:cs="Times New Roman"/>
          <w:sz w:val="22"/>
          <w:szCs w:val="22"/>
        </w:rPr>
        <w:t xml:space="preserve"> are</w:t>
      </w:r>
      <w:r w:rsidRPr="00D06572">
        <w:rPr>
          <w:rFonts w:cs="Times New Roman"/>
          <w:spacing w:val="-1"/>
          <w:sz w:val="22"/>
          <w:szCs w:val="22"/>
        </w:rPr>
        <w:t xml:space="preserve"> </w:t>
      </w:r>
      <w:r w:rsidRPr="00D06572">
        <w:rPr>
          <w:rFonts w:cs="Times New Roman"/>
          <w:sz w:val="22"/>
          <w:szCs w:val="22"/>
        </w:rPr>
        <w:t>typically</w:t>
      </w:r>
      <w:r w:rsidRPr="00D06572">
        <w:rPr>
          <w:rFonts w:cs="Times New Roman"/>
          <w:spacing w:val="-5"/>
          <w:sz w:val="22"/>
          <w:szCs w:val="22"/>
        </w:rPr>
        <w:t xml:space="preserve"> </w:t>
      </w:r>
      <w:r w:rsidRPr="00D06572">
        <w:rPr>
          <w:rFonts w:cs="Times New Roman"/>
          <w:spacing w:val="-1"/>
          <w:sz w:val="22"/>
          <w:szCs w:val="22"/>
        </w:rPr>
        <w:t>preferred</w:t>
      </w:r>
      <w:r w:rsidRPr="00D06572">
        <w:rPr>
          <w:rFonts w:cs="Times New Roman"/>
          <w:sz w:val="22"/>
          <w:szCs w:val="22"/>
        </w:rPr>
        <w:t xml:space="preserve"> over</w:t>
      </w:r>
      <w:r w:rsidRPr="00D06572">
        <w:rPr>
          <w:rFonts w:cs="Times New Roman"/>
          <w:spacing w:val="-1"/>
          <w:sz w:val="22"/>
          <w:szCs w:val="22"/>
        </w:rPr>
        <w:t xml:space="preserve"> </w:t>
      </w:r>
      <w:r w:rsidRPr="00D06572">
        <w:rPr>
          <w:rFonts w:cs="Times New Roman"/>
          <w:sz w:val="22"/>
          <w:szCs w:val="22"/>
        </w:rPr>
        <w:t>those</w:t>
      </w:r>
      <w:r w:rsidRPr="00D06572">
        <w:rPr>
          <w:rFonts w:cs="Times New Roman"/>
          <w:spacing w:val="-1"/>
          <w:sz w:val="22"/>
          <w:szCs w:val="22"/>
        </w:rPr>
        <w:t xml:space="preserve"> that</w:t>
      </w:r>
      <w:r w:rsidRPr="00D06572">
        <w:rPr>
          <w:rFonts w:cs="Times New Roman"/>
          <w:sz w:val="22"/>
          <w:szCs w:val="22"/>
        </w:rPr>
        <w:t xml:space="preserve"> use</w:t>
      </w:r>
      <w:r w:rsidRPr="00D06572">
        <w:rPr>
          <w:rFonts w:cs="Times New Roman"/>
          <w:spacing w:val="1"/>
          <w:sz w:val="22"/>
          <w:szCs w:val="22"/>
        </w:rPr>
        <w:t xml:space="preserve"> </w:t>
      </w:r>
      <w:r w:rsidRPr="00D06572">
        <w:rPr>
          <w:rFonts w:cs="Times New Roman"/>
          <w:spacing w:val="-1"/>
          <w:sz w:val="22"/>
          <w:szCs w:val="22"/>
        </w:rPr>
        <w:t>sub-consultants).</w:t>
      </w:r>
    </w:p>
    <w:p w14:paraId="15F3CC8B" w14:textId="77777777" w:rsidR="005225C2" w:rsidRPr="00D06572" w:rsidRDefault="005225C2" w:rsidP="00D4419D">
      <w:pPr>
        <w:pStyle w:val="BodyText"/>
        <w:numPr>
          <w:ilvl w:val="1"/>
          <w:numId w:val="40"/>
        </w:numPr>
        <w:tabs>
          <w:tab w:val="left" w:pos="881"/>
        </w:tabs>
        <w:ind w:right="168"/>
        <w:jc w:val="both"/>
        <w:rPr>
          <w:rFonts w:cs="Times New Roman"/>
          <w:sz w:val="22"/>
          <w:szCs w:val="22"/>
        </w:rPr>
      </w:pPr>
      <w:r w:rsidRPr="00D06572">
        <w:rPr>
          <w:rFonts w:cs="Times New Roman"/>
          <w:spacing w:val="-1"/>
          <w:sz w:val="22"/>
          <w:szCs w:val="22"/>
        </w:rPr>
        <w:t>TRAIN:</w:t>
      </w:r>
      <w:r w:rsidRPr="00D06572">
        <w:rPr>
          <w:rFonts w:cs="Times New Roman"/>
          <w:spacing w:val="7"/>
          <w:sz w:val="22"/>
          <w:szCs w:val="22"/>
        </w:rPr>
        <w:t xml:space="preserve"> </w:t>
      </w:r>
      <w:r w:rsidRPr="00D06572">
        <w:rPr>
          <w:rFonts w:cs="Times New Roman"/>
          <w:spacing w:val="-1"/>
          <w:sz w:val="22"/>
          <w:szCs w:val="22"/>
        </w:rPr>
        <w:t>Indicates</w:t>
      </w:r>
      <w:r w:rsidRPr="00D06572">
        <w:rPr>
          <w:rFonts w:cs="Times New Roman"/>
          <w:spacing w:val="5"/>
          <w:sz w:val="22"/>
          <w:szCs w:val="22"/>
        </w:rPr>
        <w:t xml:space="preserve"> </w:t>
      </w:r>
      <w:r w:rsidRPr="00D06572">
        <w:rPr>
          <w:rFonts w:cs="Times New Roman"/>
          <w:sz w:val="22"/>
          <w:szCs w:val="22"/>
        </w:rPr>
        <w:t>that</w:t>
      </w:r>
      <w:r w:rsidRPr="00D06572">
        <w:rPr>
          <w:rFonts w:cs="Times New Roman"/>
          <w:spacing w:val="7"/>
          <w:sz w:val="22"/>
          <w:szCs w:val="22"/>
        </w:rPr>
        <w:t xml:space="preserve"> </w:t>
      </w:r>
      <w:r w:rsidRPr="00D06572">
        <w:rPr>
          <w:rFonts w:cs="Times New Roman"/>
          <w:spacing w:val="-1"/>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5"/>
          <w:sz w:val="22"/>
          <w:szCs w:val="22"/>
        </w:rPr>
        <w:t xml:space="preserve"> </w:t>
      </w:r>
      <w:r w:rsidRPr="00D06572">
        <w:rPr>
          <w:rFonts w:cs="Times New Roman"/>
          <w:spacing w:val="-1"/>
          <w:sz w:val="22"/>
          <w:szCs w:val="22"/>
        </w:rPr>
        <w:t>has</w:t>
      </w:r>
      <w:r w:rsidRPr="00D06572">
        <w:rPr>
          <w:rFonts w:cs="Times New Roman"/>
          <w:spacing w:val="5"/>
          <w:sz w:val="22"/>
          <w:szCs w:val="22"/>
        </w:rPr>
        <w:t xml:space="preserve"> </w:t>
      </w:r>
      <w:r w:rsidRPr="00D06572">
        <w:rPr>
          <w:rFonts w:cs="Times New Roman"/>
          <w:spacing w:val="-1"/>
          <w:sz w:val="22"/>
          <w:szCs w:val="22"/>
        </w:rPr>
        <w:t>actual</w:t>
      </w:r>
      <w:r w:rsidRPr="00D06572">
        <w:rPr>
          <w:rFonts w:cs="Times New Roman"/>
          <w:spacing w:val="5"/>
          <w:sz w:val="22"/>
          <w:szCs w:val="22"/>
        </w:rPr>
        <w:t xml:space="preserve"> </w:t>
      </w:r>
      <w:r w:rsidRPr="00D06572">
        <w:rPr>
          <w:rFonts w:cs="Times New Roman"/>
          <w:spacing w:val="-1"/>
          <w:sz w:val="22"/>
          <w:szCs w:val="22"/>
        </w:rPr>
        <w:t>experience</w:t>
      </w:r>
      <w:r w:rsidRPr="00D06572">
        <w:rPr>
          <w:rFonts w:cs="Times New Roman"/>
          <w:spacing w:val="3"/>
          <w:sz w:val="22"/>
          <w:szCs w:val="22"/>
        </w:rPr>
        <w:t xml:space="preserve"> </w:t>
      </w:r>
      <w:r w:rsidRPr="00D06572">
        <w:rPr>
          <w:rFonts w:cs="Times New Roman"/>
          <w:sz w:val="22"/>
          <w:szCs w:val="22"/>
        </w:rPr>
        <w:t>conducting</w:t>
      </w:r>
      <w:r w:rsidRPr="00D06572">
        <w:rPr>
          <w:rFonts w:cs="Times New Roman"/>
          <w:spacing w:val="4"/>
          <w:sz w:val="22"/>
          <w:szCs w:val="22"/>
        </w:rPr>
        <w:t xml:space="preserve"> </w:t>
      </w:r>
      <w:r w:rsidRPr="00D06572">
        <w:rPr>
          <w:rFonts w:cs="Times New Roman"/>
          <w:spacing w:val="-1"/>
          <w:sz w:val="22"/>
          <w:szCs w:val="22"/>
        </w:rPr>
        <w:t>classroom-like</w:t>
      </w:r>
      <w:r w:rsidRPr="00D06572">
        <w:rPr>
          <w:rFonts w:cs="Times New Roman"/>
          <w:spacing w:val="3"/>
          <w:sz w:val="22"/>
          <w:szCs w:val="22"/>
        </w:rPr>
        <w:t xml:space="preserve"> </w:t>
      </w:r>
      <w:r w:rsidRPr="00D06572">
        <w:rPr>
          <w:rFonts w:cs="Times New Roman"/>
          <w:spacing w:val="-1"/>
          <w:sz w:val="22"/>
          <w:szCs w:val="22"/>
        </w:rPr>
        <w:t>training</w:t>
      </w:r>
      <w:r w:rsidRPr="00D06572">
        <w:rPr>
          <w:rFonts w:cs="Times New Roman"/>
          <w:spacing w:val="2"/>
          <w:sz w:val="22"/>
          <w:szCs w:val="22"/>
        </w:rPr>
        <w:t xml:space="preserve"> </w:t>
      </w:r>
      <w:r w:rsidRPr="00D06572">
        <w:rPr>
          <w:rFonts w:cs="Times New Roman"/>
          <w:sz w:val="22"/>
          <w:szCs w:val="22"/>
        </w:rPr>
        <w:t>on</w:t>
      </w:r>
      <w:r w:rsidRPr="00D06572">
        <w:rPr>
          <w:rFonts w:cs="Times New Roman"/>
          <w:spacing w:val="4"/>
          <w:sz w:val="22"/>
          <w:szCs w:val="22"/>
        </w:rPr>
        <w:t xml:space="preserve"> </w:t>
      </w:r>
      <w:r w:rsidRPr="00D06572">
        <w:rPr>
          <w:rFonts w:cs="Times New Roman"/>
          <w:sz w:val="22"/>
          <w:szCs w:val="22"/>
        </w:rPr>
        <w:t>the</w:t>
      </w:r>
      <w:r w:rsidRPr="00D06572">
        <w:rPr>
          <w:rFonts w:cs="Times New Roman"/>
          <w:spacing w:val="87"/>
          <w:sz w:val="22"/>
          <w:szCs w:val="22"/>
        </w:rPr>
        <w:t xml:space="preserve"> </w:t>
      </w:r>
      <w:r w:rsidRPr="00D06572">
        <w:rPr>
          <w:rFonts w:cs="Times New Roman"/>
          <w:spacing w:val="-1"/>
          <w:sz w:val="22"/>
          <w:szCs w:val="22"/>
        </w:rPr>
        <w:t>specific Task.</w:t>
      </w:r>
    </w:p>
    <w:p w14:paraId="44FAB68E" w14:textId="4F0822B2" w:rsidR="005225C2" w:rsidRDefault="005225C2" w:rsidP="00D4419D">
      <w:pPr>
        <w:pStyle w:val="BodyText"/>
        <w:numPr>
          <w:ilvl w:val="1"/>
          <w:numId w:val="40"/>
        </w:numPr>
        <w:tabs>
          <w:tab w:val="left" w:pos="881"/>
        </w:tabs>
        <w:ind w:right="166"/>
        <w:jc w:val="both"/>
        <w:rPr>
          <w:rFonts w:cs="Times New Roman"/>
          <w:sz w:val="22"/>
          <w:szCs w:val="22"/>
        </w:rPr>
      </w:pPr>
      <w:r w:rsidRPr="00D06572">
        <w:rPr>
          <w:rFonts w:cs="Times New Roman"/>
          <w:spacing w:val="-1"/>
          <w:sz w:val="22"/>
          <w:szCs w:val="22"/>
        </w:rPr>
        <w:t>PEER</w:t>
      </w:r>
      <w:r w:rsidRPr="00D06572">
        <w:rPr>
          <w:rFonts w:cs="Times New Roman"/>
          <w:spacing w:val="-2"/>
          <w:sz w:val="22"/>
          <w:szCs w:val="22"/>
        </w:rPr>
        <w:t xml:space="preserve"> </w:t>
      </w:r>
      <w:r w:rsidRPr="00D06572">
        <w:rPr>
          <w:rFonts w:cs="Times New Roman"/>
          <w:spacing w:val="-1"/>
          <w:sz w:val="22"/>
          <w:szCs w:val="22"/>
        </w:rPr>
        <w:t>REVIEW:</w:t>
      </w:r>
      <w:r w:rsidRPr="00D06572">
        <w:rPr>
          <w:rFonts w:cs="Times New Roman"/>
          <w:sz w:val="22"/>
          <w:szCs w:val="22"/>
        </w:rPr>
        <w:t xml:space="preserve"> </w:t>
      </w:r>
      <w:r w:rsidRPr="00D06572">
        <w:rPr>
          <w:rFonts w:cs="Times New Roman"/>
          <w:spacing w:val="-1"/>
          <w:sz w:val="22"/>
          <w:szCs w:val="22"/>
        </w:rPr>
        <w:t>Indicates</w:t>
      </w:r>
      <w:r w:rsidRPr="00D06572">
        <w:rPr>
          <w:rFonts w:cs="Times New Roman"/>
          <w:spacing w:val="-3"/>
          <w:sz w:val="22"/>
          <w:szCs w:val="22"/>
        </w:rPr>
        <w:t xml:space="preserve"> </w:t>
      </w:r>
      <w:r w:rsidRPr="00D06572">
        <w:rPr>
          <w:rFonts w:cs="Times New Roman"/>
          <w:spacing w:val="-1"/>
          <w:sz w:val="22"/>
          <w:szCs w:val="22"/>
        </w:rPr>
        <w:t>that</w:t>
      </w:r>
      <w:r w:rsidRPr="00D06572">
        <w:rPr>
          <w:rFonts w:cs="Times New Roman"/>
          <w:sz w:val="22"/>
          <w:szCs w:val="22"/>
        </w:rPr>
        <w:t xml:space="preserve"> </w:t>
      </w:r>
      <w:r w:rsidRPr="00D06572">
        <w:rPr>
          <w:rFonts w:cs="Times New Roman"/>
          <w:spacing w:val="-2"/>
          <w:sz w:val="22"/>
          <w:szCs w:val="22"/>
        </w:rPr>
        <w:t>your</w:t>
      </w:r>
      <w:r w:rsidRPr="00D06572">
        <w:rPr>
          <w:rFonts w:cs="Times New Roman"/>
          <w:spacing w:val="-4"/>
          <w:sz w:val="22"/>
          <w:szCs w:val="22"/>
        </w:rPr>
        <w:t xml:space="preserve"> </w:t>
      </w:r>
      <w:r w:rsidRPr="00D06572">
        <w:rPr>
          <w:rFonts w:cs="Times New Roman"/>
          <w:spacing w:val="-1"/>
          <w:sz w:val="22"/>
          <w:szCs w:val="22"/>
        </w:rPr>
        <w:t>firm</w:t>
      </w:r>
      <w:r w:rsidRPr="00D06572">
        <w:rPr>
          <w:rFonts w:cs="Times New Roman"/>
          <w:spacing w:val="-2"/>
          <w:sz w:val="22"/>
          <w:szCs w:val="22"/>
        </w:rPr>
        <w:t xml:space="preserve"> </w:t>
      </w:r>
      <w:r w:rsidRPr="00D06572">
        <w:rPr>
          <w:rFonts w:cs="Times New Roman"/>
          <w:spacing w:val="-1"/>
          <w:sz w:val="22"/>
          <w:szCs w:val="22"/>
        </w:rPr>
        <w:t>has</w:t>
      </w:r>
      <w:r w:rsidRPr="00D06572">
        <w:rPr>
          <w:rFonts w:cs="Times New Roman"/>
          <w:spacing w:val="-3"/>
          <w:sz w:val="22"/>
          <w:szCs w:val="22"/>
        </w:rPr>
        <w:t xml:space="preserve"> </w:t>
      </w:r>
      <w:r w:rsidRPr="00D06572">
        <w:rPr>
          <w:rFonts w:cs="Times New Roman"/>
          <w:sz w:val="22"/>
          <w:szCs w:val="22"/>
        </w:rPr>
        <w:t>both</w:t>
      </w:r>
      <w:r w:rsidRPr="00D06572">
        <w:rPr>
          <w:rFonts w:cs="Times New Roman"/>
          <w:spacing w:val="-3"/>
          <w:sz w:val="22"/>
          <w:szCs w:val="22"/>
        </w:rPr>
        <w:t xml:space="preserve"> </w:t>
      </w:r>
      <w:r w:rsidRPr="00D06572">
        <w:rPr>
          <w:rFonts w:cs="Times New Roman"/>
          <w:spacing w:val="-1"/>
          <w:sz w:val="22"/>
          <w:szCs w:val="22"/>
        </w:rPr>
        <w:t>expertise</w:t>
      </w:r>
      <w:r w:rsidRPr="00D06572">
        <w:rPr>
          <w:rFonts w:cs="Times New Roman"/>
          <w:spacing w:val="-4"/>
          <w:sz w:val="22"/>
          <w:szCs w:val="22"/>
        </w:rPr>
        <w:t xml:space="preserve"> </w:t>
      </w:r>
      <w:r w:rsidRPr="00D06572">
        <w:rPr>
          <w:rFonts w:cs="Times New Roman"/>
          <w:spacing w:val="-1"/>
          <w:sz w:val="22"/>
          <w:szCs w:val="22"/>
        </w:rPr>
        <w:t>and</w:t>
      </w:r>
      <w:r w:rsidRPr="00D06572">
        <w:rPr>
          <w:rFonts w:cs="Times New Roman"/>
          <w:spacing w:val="-3"/>
          <w:sz w:val="22"/>
          <w:szCs w:val="22"/>
        </w:rPr>
        <w:t xml:space="preserve"> </w:t>
      </w:r>
      <w:r w:rsidRPr="00D06572">
        <w:rPr>
          <w:rFonts w:cs="Times New Roman"/>
          <w:spacing w:val="-1"/>
          <w:sz w:val="22"/>
          <w:szCs w:val="22"/>
        </w:rPr>
        <w:t>previous</w:t>
      </w:r>
      <w:r w:rsidRPr="00D06572">
        <w:rPr>
          <w:rFonts w:cs="Times New Roman"/>
          <w:spacing w:val="-3"/>
          <w:sz w:val="22"/>
          <w:szCs w:val="22"/>
        </w:rPr>
        <w:t xml:space="preserve"> </w:t>
      </w:r>
      <w:r w:rsidRPr="00D06572">
        <w:rPr>
          <w:rFonts w:cs="Times New Roman"/>
          <w:spacing w:val="-1"/>
          <w:sz w:val="22"/>
          <w:szCs w:val="22"/>
        </w:rPr>
        <w:t>experience</w:t>
      </w:r>
      <w:r w:rsidRPr="00D06572">
        <w:rPr>
          <w:rFonts w:cs="Times New Roman"/>
          <w:spacing w:val="-4"/>
          <w:sz w:val="22"/>
          <w:szCs w:val="22"/>
        </w:rPr>
        <w:t xml:space="preserve"> </w:t>
      </w:r>
      <w:r w:rsidRPr="00D06572">
        <w:rPr>
          <w:rFonts w:cs="Times New Roman"/>
          <w:sz w:val="22"/>
          <w:szCs w:val="22"/>
        </w:rPr>
        <w:t>in</w:t>
      </w:r>
      <w:r w:rsidRPr="00D06572">
        <w:rPr>
          <w:rFonts w:cs="Times New Roman"/>
          <w:spacing w:val="-3"/>
          <w:sz w:val="22"/>
          <w:szCs w:val="22"/>
        </w:rPr>
        <w:t xml:space="preserve"> </w:t>
      </w:r>
      <w:r w:rsidRPr="00D06572">
        <w:rPr>
          <w:rFonts w:cs="Times New Roman"/>
          <w:spacing w:val="-1"/>
          <w:sz w:val="22"/>
          <w:szCs w:val="22"/>
        </w:rPr>
        <w:t>providing</w:t>
      </w:r>
      <w:r w:rsidRPr="00D06572">
        <w:rPr>
          <w:rFonts w:cs="Times New Roman"/>
          <w:spacing w:val="93"/>
          <w:sz w:val="22"/>
          <w:szCs w:val="22"/>
        </w:rPr>
        <w:t xml:space="preserve"> </w:t>
      </w:r>
      <w:r w:rsidRPr="00D06572">
        <w:rPr>
          <w:rFonts w:cs="Times New Roman"/>
          <w:spacing w:val="-1"/>
          <w:sz w:val="22"/>
          <w:szCs w:val="22"/>
        </w:rPr>
        <w:t xml:space="preserve">peer review </w:t>
      </w:r>
      <w:r w:rsidRPr="00D06572">
        <w:rPr>
          <w:rFonts w:cs="Times New Roman"/>
          <w:sz w:val="22"/>
          <w:szCs w:val="22"/>
        </w:rPr>
        <w:t>of</w:t>
      </w:r>
      <w:r w:rsidRPr="00D06572">
        <w:rPr>
          <w:rFonts w:cs="Times New Roman"/>
          <w:spacing w:val="1"/>
          <w:sz w:val="22"/>
          <w:szCs w:val="22"/>
        </w:rPr>
        <w:t xml:space="preserve"> </w:t>
      </w:r>
      <w:r w:rsidRPr="00D06572">
        <w:rPr>
          <w:rFonts w:cs="Times New Roman"/>
          <w:spacing w:val="-1"/>
          <w:sz w:val="22"/>
          <w:szCs w:val="22"/>
        </w:rPr>
        <w:t>work</w:t>
      </w:r>
      <w:r w:rsidRPr="00D06572">
        <w:rPr>
          <w:rFonts w:cs="Times New Roman"/>
          <w:sz w:val="22"/>
          <w:szCs w:val="22"/>
        </w:rPr>
        <w:t xml:space="preserve"> product </w:t>
      </w:r>
      <w:r w:rsidRPr="00D06572">
        <w:rPr>
          <w:rFonts w:cs="Times New Roman"/>
          <w:spacing w:val="-1"/>
          <w:sz w:val="22"/>
          <w:szCs w:val="22"/>
        </w:rPr>
        <w:t>prepared</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submitted</w:t>
      </w:r>
      <w:r w:rsidRPr="00D06572">
        <w:rPr>
          <w:rFonts w:cs="Times New Roman"/>
          <w:sz w:val="22"/>
          <w:szCs w:val="22"/>
        </w:rPr>
        <w:t xml:space="preserve"> </w:t>
      </w:r>
      <w:r w:rsidRPr="00D06572">
        <w:rPr>
          <w:rFonts w:cs="Times New Roman"/>
          <w:spacing w:val="1"/>
          <w:sz w:val="22"/>
          <w:szCs w:val="22"/>
        </w:rPr>
        <w:t>by</w:t>
      </w:r>
      <w:r w:rsidRPr="00D06572">
        <w:rPr>
          <w:rFonts w:cs="Times New Roman"/>
          <w:spacing w:val="-5"/>
          <w:sz w:val="22"/>
          <w:szCs w:val="22"/>
        </w:rPr>
        <w:t xml:space="preserve"> </w:t>
      </w:r>
      <w:r w:rsidRPr="00D06572">
        <w:rPr>
          <w:rFonts w:cs="Times New Roman"/>
          <w:sz w:val="22"/>
          <w:szCs w:val="22"/>
        </w:rPr>
        <w:t>others.</w:t>
      </w:r>
    </w:p>
    <w:p w14:paraId="0627EA06" w14:textId="77777777" w:rsidR="000304BC" w:rsidRPr="00D06572" w:rsidRDefault="000304BC" w:rsidP="00605033">
      <w:pPr>
        <w:pStyle w:val="BodyText"/>
        <w:tabs>
          <w:tab w:val="left" w:pos="881"/>
        </w:tabs>
        <w:ind w:left="880" w:right="166"/>
        <w:jc w:val="both"/>
        <w:rPr>
          <w:rFonts w:cs="Times New Roman"/>
          <w:sz w:val="22"/>
          <w:szCs w:val="22"/>
        </w:rPr>
      </w:pPr>
    </w:p>
    <w:p w14:paraId="51107709" w14:textId="77777777" w:rsidR="005225C2" w:rsidRPr="00D06572" w:rsidRDefault="005225C2" w:rsidP="00D4419D">
      <w:pPr>
        <w:pStyle w:val="Heading7"/>
        <w:spacing w:before="0"/>
        <w:ind w:left="2970" w:right="2978"/>
        <w:jc w:val="center"/>
        <w:rPr>
          <w:rFonts w:cs="Times New Roman"/>
          <w:spacing w:val="-1"/>
          <w:sz w:val="22"/>
          <w:szCs w:val="22"/>
        </w:rPr>
      </w:pPr>
    </w:p>
    <w:p w14:paraId="7FB36ACF" w14:textId="64733421" w:rsidR="005225C2" w:rsidRPr="00D06572" w:rsidRDefault="005225C2" w:rsidP="00D4419D">
      <w:pPr>
        <w:pStyle w:val="Heading7"/>
        <w:spacing w:before="0"/>
        <w:ind w:left="2970" w:right="2978"/>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L-1</w:t>
      </w:r>
    </w:p>
    <w:p w14:paraId="21157F89" w14:textId="77777777" w:rsidR="005225C2" w:rsidRPr="00D06572" w:rsidRDefault="005225C2" w:rsidP="00D4419D">
      <w:pPr>
        <w:ind w:left="2970" w:right="2978"/>
        <w:jc w:val="center"/>
        <w:rPr>
          <w:rFonts w:ascii="Times New Roman" w:eastAsia="Times New Roman" w:hAnsi="Times New Roman" w:cs="Times New Roman"/>
        </w:rPr>
      </w:pPr>
      <w:r w:rsidRPr="00D06572">
        <w:rPr>
          <w:rFonts w:ascii="Times New Roman" w:hAnsi="Times New Roman" w:cs="Times New Roman"/>
          <w:b/>
        </w:rPr>
        <w:t>SERVICE</w:t>
      </w:r>
      <w:r w:rsidRPr="00D06572">
        <w:rPr>
          <w:rFonts w:ascii="Times New Roman" w:hAnsi="Times New Roman" w:cs="Times New Roman"/>
          <w:b/>
          <w:spacing w:val="-22"/>
        </w:rPr>
        <w:t xml:space="preserve"> </w:t>
      </w:r>
      <w:r w:rsidRPr="00D06572">
        <w:rPr>
          <w:rFonts w:ascii="Times New Roman" w:hAnsi="Times New Roman" w:cs="Times New Roman"/>
          <w:b/>
        </w:rPr>
        <w:t>CATEGORY</w:t>
      </w:r>
      <w:r w:rsidRPr="00D06572">
        <w:rPr>
          <w:rFonts w:ascii="Times New Roman" w:hAnsi="Times New Roman" w:cs="Times New Roman"/>
          <w:b/>
          <w:spacing w:val="-23"/>
        </w:rPr>
        <w:t xml:space="preserve"> </w:t>
      </w:r>
      <w:r w:rsidRPr="00D06572">
        <w:rPr>
          <w:rFonts w:ascii="Times New Roman" w:hAnsi="Times New Roman" w:cs="Times New Roman"/>
          <w:b/>
        </w:rPr>
        <w:t>CHECKLIST</w:t>
      </w:r>
      <w:r w:rsidRPr="00D06572">
        <w:rPr>
          <w:rFonts w:ascii="Times New Roman" w:hAnsi="Times New Roman" w:cs="Times New Roman"/>
          <w:b/>
          <w:spacing w:val="30"/>
          <w:w w:val="99"/>
        </w:rPr>
        <w:t xml:space="preserve"> </w:t>
      </w:r>
      <w:r w:rsidRPr="00D06572">
        <w:rPr>
          <w:rFonts w:ascii="Times New Roman" w:hAnsi="Times New Roman" w:cs="Times New Roman"/>
          <w:b/>
        </w:rPr>
        <w:t>HYDROLOGY</w:t>
      </w:r>
      <w:r w:rsidRPr="00D06572">
        <w:rPr>
          <w:rFonts w:ascii="Times New Roman" w:hAnsi="Times New Roman" w:cs="Times New Roman"/>
          <w:b/>
          <w:spacing w:val="-19"/>
        </w:rPr>
        <w:t xml:space="preserve"> </w:t>
      </w:r>
      <w:r w:rsidRPr="00D06572">
        <w:rPr>
          <w:rFonts w:ascii="Times New Roman" w:hAnsi="Times New Roman" w:cs="Times New Roman"/>
          <w:b/>
        </w:rPr>
        <w:t>AND</w:t>
      </w:r>
      <w:r w:rsidRPr="00D06572">
        <w:rPr>
          <w:rFonts w:ascii="Times New Roman" w:hAnsi="Times New Roman" w:cs="Times New Roman"/>
          <w:b/>
          <w:spacing w:val="-18"/>
        </w:rPr>
        <w:t xml:space="preserve"> </w:t>
      </w:r>
      <w:r w:rsidRPr="00D06572">
        <w:rPr>
          <w:rFonts w:ascii="Times New Roman" w:hAnsi="Times New Roman" w:cs="Times New Roman"/>
          <w:b/>
        </w:rPr>
        <w:t>HYDRAULICS</w:t>
      </w:r>
    </w:p>
    <w:p w14:paraId="50CA79D1" w14:textId="77777777" w:rsidR="005225C2" w:rsidRPr="00D06572" w:rsidRDefault="005225C2" w:rsidP="00D4419D">
      <w:pPr>
        <w:rPr>
          <w:rFonts w:ascii="Times New Roman" w:eastAsia="Times New Roman" w:hAnsi="Times New Roman" w:cs="Times New Roman"/>
          <w:b/>
          <w:bCs/>
        </w:rPr>
      </w:pPr>
    </w:p>
    <w:tbl>
      <w:tblPr>
        <w:tblW w:w="10189" w:type="dxa"/>
        <w:tblInd w:w="95" w:type="dxa"/>
        <w:tblLayout w:type="fixed"/>
        <w:tblCellMar>
          <w:left w:w="0" w:type="dxa"/>
          <w:right w:w="0" w:type="dxa"/>
        </w:tblCellMar>
        <w:tblLook w:val="01E0" w:firstRow="1" w:lastRow="1" w:firstColumn="1" w:lastColumn="1" w:noHBand="0" w:noVBand="0"/>
      </w:tblPr>
      <w:tblGrid>
        <w:gridCol w:w="600"/>
        <w:gridCol w:w="5760"/>
        <w:gridCol w:w="955"/>
        <w:gridCol w:w="958"/>
        <w:gridCol w:w="958"/>
        <w:gridCol w:w="958"/>
      </w:tblGrid>
      <w:tr w:rsidR="005225C2" w:rsidRPr="00D06572" w14:paraId="616F81DF" w14:textId="77777777" w:rsidTr="00986EB6">
        <w:trPr>
          <w:trHeight w:hRule="exact" w:val="1402"/>
        </w:trPr>
        <w:tc>
          <w:tcPr>
            <w:tcW w:w="600" w:type="dxa"/>
            <w:tcBorders>
              <w:top w:val="single" w:sz="5" w:space="0" w:color="000000"/>
              <w:left w:val="single" w:sz="5" w:space="0" w:color="000000"/>
              <w:bottom w:val="single" w:sz="5" w:space="0" w:color="000000"/>
              <w:right w:val="nil"/>
            </w:tcBorders>
            <w:shd w:val="clear" w:color="auto" w:fill="818181"/>
          </w:tcPr>
          <w:p w14:paraId="02B038F9" w14:textId="77777777" w:rsidR="005225C2" w:rsidRPr="00D06572" w:rsidRDefault="005225C2" w:rsidP="00D4419D">
            <w:pPr>
              <w:rPr>
                <w:rFonts w:ascii="Times New Roman" w:hAnsi="Times New Roman" w:cs="Times New Roman"/>
              </w:rPr>
            </w:pPr>
          </w:p>
        </w:tc>
        <w:tc>
          <w:tcPr>
            <w:tcW w:w="5760" w:type="dxa"/>
            <w:tcBorders>
              <w:top w:val="single" w:sz="5" w:space="0" w:color="000000"/>
              <w:left w:val="nil"/>
              <w:bottom w:val="single" w:sz="5" w:space="0" w:color="000000"/>
              <w:right w:val="single" w:sz="5" w:space="0" w:color="000000"/>
            </w:tcBorders>
            <w:shd w:val="clear" w:color="auto" w:fill="818181"/>
          </w:tcPr>
          <w:p w14:paraId="3D86471A" w14:textId="77777777" w:rsidR="005225C2" w:rsidRPr="00D06572" w:rsidRDefault="005225C2" w:rsidP="00D4419D">
            <w:pPr>
              <w:pStyle w:val="TableParagraph"/>
              <w:rPr>
                <w:rFonts w:ascii="Times New Roman" w:eastAsia="Times New Roman" w:hAnsi="Times New Roman" w:cs="Times New Roman"/>
                <w:b/>
                <w:bCs/>
              </w:rPr>
            </w:pPr>
          </w:p>
          <w:p w14:paraId="63629573" w14:textId="77777777" w:rsidR="005225C2" w:rsidRPr="00D06572" w:rsidRDefault="005225C2" w:rsidP="00D4419D">
            <w:pPr>
              <w:pStyle w:val="TableParagraph"/>
              <w:rPr>
                <w:rFonts w:ascii="Times New Roman" w:eastAsia="Times New Roman" w:hAnsi="Times New Roman" w:cs="Times New Roman"/>
                <w:b/>
                <w:bCs/>
              </w:rPr>
            </w:pPr>
          </w:p>
          <w:p w14:paraId="580C47EC" w14:textId="77777777" w:rsidR="005225C2" w:rsidRPr="00D06572" w:rsidRDefault="005225C2" w:rsidP="00D4419D">
            <w:pPr>
              <w:pStyle w:val="TableParagraph"/>
              <w:rPr>
                <w:rFonts w:ascii="Times New Roman" w:eastAsia="Times New Roman" w:hAnsi="Times New Roman" w:cs="Times New Roman"/>
                <w:b/>
                <w:bCs/>
              </w:rPr>
            </w:pPr>
          </w:p>
          <w:p w14:paraId="6A301F32" w14:textId="77777777" w:rsidR="005225C2" w:rsidRPr="00D06572" w:rsidRDefault="005225C2" w:rsidP="00D4419D">
            <w:pPr>
              <w:pStyle w:val="TableParagraph"/>
              <w:ind w:right="590"/>
              <w:jc w:val="center"/>
              <w:rPr>
                <w:rFonts w:ascii="Times New Roman" w:eastAsia="Times New Roman" w:hAnsi="Times New Roman" w:cs="Times New Roman"/>
              </w:rPr>
            </w:pPr>
            <w:r w:rsidRPr="00D06572">
              <w:rPr>
                <w:rFonts w:ascii="Times New Roman" w:hAnsi="Times New Roman" w:cs="Times New Roman"/>
                <w:b/>
                <w:color w:val="FFFFFF"/>
                <w:spacing w:val="-1"/>
              </w:rPr>
              <w:t>TASK</w:t>
            </w:r>
          </w:p>
        </w:tc>
        <w:tc>
          <w:tcPr>
            <w:tcW w:w="955"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5329A1AC" w14:textId="77777777" w:rsidR="005225C2" w:rsidRPr="00D06572" w:rsidRDefault="005225C2" w:rsidP="00D4419D">
            <w:pPr>
              <w:pStyle w:val="TableParagraph"/>
              <w:rPr>
                <w:rFonts w:ascii="Times New Roman" w:eastAsia="Times New Roman" w:hAnsi="Times New Roman" w:cs="Times New Roman"/>
                <w:b/>
                <w:bCs/>
              </w:rPr>
            </w:pPr>
          </w:p>
          <w:p w14:paraId="7F2C1B86" w14:textId="77777777" w:rsidR="005225C2" w:rsidRPr="00D06572" w:rsidRDefault="005225C2"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2"/>
              </w:rPr>
              <w:t>CONDUCT</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5A28CDED" w14:textId="77777777" w:rsidR="005225C2" w:rsidRPr="00D06572" w:rsidRDefault="005225C2" w:rsidP="00D4419D">
            <w:pPr>
              <w:pStyle w:val="TableParagraph"/>
              <w:rPr>
                <w:rFonts w:ascii="Times New Roman" w:eastAsia="Times New Roman" w:hAnsi="Times New Roman" w:cs="Times New Roman"/>
                <w:b/>
                <w:bCs/>
              </w:rPr>
            </w:pPr>
          </w:p>
          <w:p w14:paraId="6A70ECD0" w14:textId="77777777" w:rsidR="005225C2" w:rsidRPr="00D06572" w:rsidRDefault="005225C2" w:rsidP="00D4419D">
            <w:pPr>
              <w:pStyle w:val="TableParagraph"/>
              <w:ind w:left="70" w:right="253"/>
              <w:rPr>
                <w:rFonts w:ascii="Times New Roman" w:eastAsia="Times New Roman" w:hAnsi="Times New Roman" w:cs="Times New Roman"/>
              </w:rPr>
            </w:pPr>
            <w:r w:rsidRPr="00D06572">
              <w:rPr>
                <w:rFonts w:ascii="Times New Roman" w:hAnsi="Times New Roman" w:cs="Times New Roman"/>
                <w:b/>
                <w:color w:val="FFFFFF"/>
                <w:spacing w:val="-1"/>
              </w:rPr>
              <w:t>SUB-</w:t>
            </w:r>
            <w:r w:rsidRPr="00D06572">
              <w:rPr>
                <w:rFonts w:ascii="Times New Roman" w:hAnsi="Times New Roman" w:cs="Times New Roman"/>
                <w:b/>
                <w:color w:val="FFFFFF"/>
                <w:spacing w:val="20"/>
              </w:rPr>
              <w:t xml:space="preserve"> </w:t>
            </w:r>
            <w:r w:rsidRPr="00D06572">
              <w:rPr>
                <w:rFonts w:ascii="Times New Roman" w:hAnsi="Times New Roman" w:cs="Times New Roman"/>
                <w:b/>
                <w:color w:val="FFFFFF"/>
                <w:spacing w:val="-1"/>
              </w:rPr>
              <w:t>CONSULT</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0939E11A" w14:textId="77777777" w:rsidR="005225C2" w:rsidRPr="00D06572" w:rsidRDefault="005225C2" w:rsidP="00D4419D">
            <w:pPr>
              <w:pStyle w:val="TableParagraph"/>
              <w:rPr>
                <w:rFonts w:ascii="Times New Roman" w:eastAsia="Times New Roman" w:hAnsi="Times New Roman" w:cs="Times New Roman"/>
                <w:b/>
                <w:bCs/>
              </w:rPr>
            </w:pPr>
          </w:p>
          <w:p w14:paraId="0C7D4763" w14:textId="77777777" w:rsidR="005225C2" w:rsidRPr="00D06572" w:rsidRDefault="005225C2" w:rsidP="00D4419D">
            <w:pPr>
              <w:pStyle w:val="TableParagraph"/>
              <w:ind w:left="70"/>
              <w:rPr>
                <w:rFonts w:ascii="Times New Roman" w:eastAsia="Times New Roman" w:hAnsi="Times New Roman" w:cs="Times New Roman"/>
              </w:rPr>
            </w:pPr>
            <w:r w:rsidRPr="00D06572">
              <w:rPr>
                <w:rFonts w:ascii="Times New Roman" w:hAnsi="Times New Roman" w:cs="Times New Roman"/>
                <w:b/>
                <w:color w:val="FFFFFF"/>
                <w:spacing w:val="-1"/>
              </w:rPr>
              <w:t>TRAIN</w:t>
            </w:r>
          </w:p>
        </w:tc>
        <w:tc>
          <w:tcPr>
            <w:tcW w:w="958" w:type="dxa"/>
            <w:tcBorders>
              <w:top w:val="single" w:sz="5" w:space="0" w:color="000000"/>
              <w:left w:val="single" w:sz="5" w:space="0" w:color="000000"/>
              <w:bottom w:val="single" w:sz="5" w:space="0" w:color="000000"/>
              <w:right w:val="single" w:sz="5" w:space="0" w:color="000000"/>
            </w:tcBorders>
            <w:shd w:val="clear" w:color="auto" w:fill="818181"/>
            <w:textDirection w:val="btLr"/>
          </w:tcPr>
          <w:p w14:paraId="3D28697F" w14:textId="77777777" w:rsidR="005225C2" w:rsidRPr="00D06572" w:rsidRDefault="005225C2" w:rsidP="00D4419D">
            <w:pPr>
              <w:pStyle w:val="TableParagraph"/>
              <w:rPr>
                <w:rFonts w:ascii="Times New Roman" w:eastAsia="Times New Roman" w:hAnsi="Times New Roman" w:cs="Times New Roman"/>
                <w:b/>
                <w:bCs/>
                <w:strike/>
              </w:rPr>
            </w:pPr>
          </w:p>
          <w:p w14:paraId="52640062" w14:textId="77777777" w:rsidR="005225C2" w:rsidRPr="00D06572" w:rsidRDefault="005225C2" w:rsidP="00D4419D">
            <w:pPr>
              <w:pStyle w:val="TableParagraph"/>
              <w:ind w:left="70" w:right="400"/>
              <w:rPr>
                <w:rFonts w:ascii="Times New Roman" w:eastAsia="Times New Roman" w:hAnsi="Times New Roman" w:cs="Times New Roman"/>
              </w:rPr>
            </w:pPr>
            <w:r w:rsidRPr="00D06572">
              <w:rPr>
                <w:rFonts w:ascii="Times New Roman" w:hAnsi="Times New Roman" w:cs="Times New Roman"/>
                <w:b/>
                <w:color w:val="FFFFFF"/>
                <w:spacing w:val="-1"/>
              </w:rPr>
              <w:t>PEER</w:t>
            </w:r>
            <w:r w:rsidRPr="00D06572">
              <w:rPr>
                <w:rFonts w:ascii="Times New Roman" w:hAnsi="Times New Roman" w:cs="Times New Roman"/>
                <w:b/>
                <w:color w:val="FFFFFF"/>
                <w:spacing w:val="19"/>
              </w:rPr>
              <w:t xml:space="preserve"> </w:t>
            </w:r>
            <w:r w:rsidRPr="00D06572">
              <w:rPr>
                <w:rFonts w:ascii="Times New Roman" w:hAnsi="Times New Roman" w:cs="Times New Roman"/>
                <w:b/>
                <w:color w:val="FFFFFF"/>
                <w:spacing w:val="-1"/>
              </w:rPr>
              <w:t>REVIEW</w:t>
            </w:r>
          </w:p>
        </w:tc>
      </w:tr>
      <w:tr w:rsidR="005225C2" w:rsidRPr="00D06572" w14:paraId="6D671CA3" w14:textId="77777777" w:rsidTr="00986EB6">
        <w:trPr>
          <w:trHeight w:hRule="exact" w:val="403"/>
        </w:trPr>
        <w:tc>
          <w:tcPr>
            <w:tcW w:w="10189" w:type="dxa"/>
            <w:gridSpan w:val="6"/>
            <w:tcBorders>
              <w:top w:val="single" w:sz="5" w:space="0" w:color="000000"/>
              <w:left w:val="single" w:sz="5" w:space="0" w:color="000000"/>
              <w:bottom w:val="single" w:sz="5" w:space="0" w:color="000000"/>
              <w:right w:val="single" w:sz="5" w:space="0" w:color="000000"/>
            </w:tcBorders>
            <w:shd w:val="clear" w:color="auto" w:fill="DADADA"/>
          </w:tcPr>
          <w:p w14:paraId="0DD632CA" w14:textId="77777777" w:rsidR="005225C2" w:rsidRPr="00D06572" w:rsidRDefault="005225C2" w:rsidP="00D4419D">
            <w:pPr>
              <w:pStyle w:val="TableParagraph"/>
              <w:ind w:right="820"/>
              <w:jc w:val="right"/>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Applicable Services</w:t>
            </w:r>
          </w:p>
        </w:tc>
      </w:tr>
      <w:tr w:rsidR="005225C2" w:rsidRPr="00D06572" w14:paraId="4A11C039" w14:textId="77777777" w:rsidTr="00986EB6">
        <w:trPr>
          <w:trHeight w:hRule="exact" w:val="504"/>
        </w:trPr>
        <w:tc>
          <w:tcPr>
            <w:tcW w:w="600" w:type="dxa"/>
            <w:tcBorders>
              <w:top w:val="single" w:sz="5" w:space="0" w:color="000000"/>
              <w:left w:val="single" w:sz="5" w:space="0" w:color="000000"/>
              <w:bottom w:val="single" w:sz="5" w:space="0" w:color="000000"/>
              <w:right w:val="single" w:sz="5" w:space="0" w:color="000000"/>
            </w:tcBorders>
            <w:shd w:val="clear" w:color="auto" w:fill="DADADA"/>
          </w:tcPr>
          <w:p w14:paraId="27C28E54" w14:textId="77777777" w:rsidR="005225C2" w:rsidRPr="00D06572" w:rsidRDefault="005225C2" w:rsidP="00D4419D">
            <w:pPr>
              <w:pStyle w:val="TableParagraph"/>
              <w:ind w:left="131"/>
              <w:rPr>
                <w:rFonts w:ascii="Times New Roman" w:eastAsia="Times New Roman" w:hAnsi="Times New Roman" w:cs="Times New Roman"/>
              </w:rPr>
            </w:pPr>
            <w:r w:rsidRPr="00D06572">
              <w:rPr>
                <w:rFonts w:ascii="Times New Roman" w:hAnsi="Times New Roman" w:cs="Times New Roman"/>
                <w:spacing w:val="-1"/>
              </w:rPr>
              <w:t>I.1</w:t>
            </w:r>
          </w:p>
        </w:tc>
        <w:tc>
          <w:tcPr>
            <w:tcW w:w="5760" w:type="dxa"/>
            <w:tcBorders>
              <w:top w:val="single" w:sz="5" w:space="0" w:color="000000"/>
              <w:left w:val="single" w:sz="5" w:space="0" w:color="000000"/>
              <w:bottom w:val="single" w:sz="5" w:space="0" w:color="000000"/>
              <w:right w:val="single" w:sz="5" w:space="0" w:color="000000"/>
            </w:tcBorders>
          </w:tcPr>
          <w:p w14:paraId="6DDB02C1" w14:textId="77777777" w:rsidR="005225C2" w:rsidRPr="00D06572" w:rsidRDefault="005225C2"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Video Pipe Inspections</w:t>
            </w:r>
          </w:p>
        </w:tc>
        <w:tc>
          <w:tcPr>
            <w:tcW w:w="955" w:type="dxa"/>
            <w:tcBorders>
              <w:top w:val="single" w:sz="5" w:space="0" w:color="000000"/>
              <w:left w:val="single" w:sz="5" w:space="0" w:color="000000"/>
              <w:bottom w:val="single" w:sz="5" w:space="0" w:color="000000"/>
              <w:right w:val="single" w:sz="5" w:space="0" w:color="000000"/>
            </w:tcBorders>
            <w:shd w:val="clear" w:color="auto" w:fill="DDD9C3"/>
          </w:tcPr>
          <w:p w14:paraId="0605A8F1" w14:textId="77777777" w:rsidR="005225C2" w:rsidRPr="00D06572" w:rsidRDefault="005225C2" w:rsidP="00D4419D">
            <w:pPr>
              <w:pStyle w:val="TableParagraph"/>
              <w:tabs>
                <w:tab w:val="left" w:pos="332"/>
                <w:tab w:val="left" w:pos="944"/>
              </w:tabs>
              <w:ind w:left="-2" w:right="-1"/>
              <w:rPr>
                <w:rFonts w:ascii="Times New Roman" w:eastAsia="Times New Roman" w:hAnsi="Times New Roman" w:cs="Times New Roman"/>
              </w:rPr>
            </w:pP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222EDEB9" w14:textId="77777777" w:rsidR="005225C2" w:rsidRPr="00D06572" w:rsidRDefault="005225C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c>
          <w:tcPr>
            <w:tcW w:w="958" w:type="dxa"/>
            <w:tcBorders>
              <w:top w:val="single" w:sz="5" w:space="0" w:color="000000"/>
              <w:left w:val="single" w:sz="5" w:space="0" w:color="000000"/>
              <w:bottom w:val="single" w:sz="5" w:space="0" w:color="000000"/>
              <w:right w:val="single" w:sz="5" w:space="0" w:color="000000"/>
            </w:tcBorders>
            <w:shd w:val="clear" w:color="auto" w:fill="DDD9C3"/>
          </w:tcPr>
          <w:p w14:paraId="7B232962" w14:textId="096AD5BE" w:rsidR="005225C2" w:rsidRPr="00D06572" w:rsidRDefault="005225C2" w:rsidP="00D4419D">
            <w:pPr>
              <w:pStyle w:val="TableParagraph"/>
              <w:tabs>
                <w:tab w:val="left" w:pos="332"/>
                <w:tab w:val="left" w:pos="946"/>
              </w:tabs>
              <w:ind w:left="-2" w:right="-2"/>
              <w:rPr>
                <w:rFonts w:ascii="Times New Roman" w:eastAsia="Times New Roman" w:hAnsi="Times New Roman" w:cs="Times New Roman"/>
              </w:rPr>
            </w:pPr>
            <w:r w:rsidRPr="00D06572">
              <w:rPr>
                <w:rFonts w:ascii="Segoe UI Symbol" w:eastAsia="MS Gothic" w:hAnsi="Segoe UI Symbol" w:cs="Segoe UI Symbol"/>
                <w:highlight w:val="lightGray"/>
              </w:rPr>
              <w:t>☐</w:t>
            </w:r>
            <w:r w:rsidRPr="00D06572">
              <w:rPr>
                <w:rFonts w:ascii="Times New Roman" w:eastAsia="Times New Roman" w:hAnsi="Times New Roman" w:cs="Times New Roman"/>
                <w:highlight w:val="lightGray"/>
              </w:rPr>
              <w:t xml:space="preserve"> </w:t>
            </w:r>
            <w:r w:rsidRPr="00D06572">
              <w:rPr>
                <w:rFonts w:ascii="Times New Roman" w:eastAsia="Times New Roman" w:hAnsi="Times New Roman" w:cs="Times New Roman"/>
                <w:highlight w:val="lightGray"/>
              </w:rPr>
              <w:tab/>
            </w:r>
          </w:p>
        </w:tc>
        <w:tc>
          <w:tcPr>
            <w:tcW w:w="958" w:type="dxa"/>
            <w:tcBorders>
              <w:top w:val="single" w:sz="5" w:space="0" w:color="000000"/>
              <w:left w:val="single" w:sz="5" w:space="0" w:color="000000"/>
              <w:bottom w:val="single" w:sz="5" w:space="0" w:color="000000"/>
              <w:right w:val="single" w:sz="5" w:space="0" w:color="000000"/>
            </w:tcBorders>
          </w:tcPr>
          <w:p w14:paraId="0EF78E10" w14:textId="77777777" w:rsidR="005225C2" w:rsidRPr="00D06572" w:rsidRDefault="005225C2" w:rsidP="00D4419D">
            <w:pPr>
              <w:pStyle w:val="TableParagraph"/>
              <w:jc w:val="center"/>
              <w:rPr>
                <w:rFonts w:ascii="Times New Roman" w:eastAsia="MS Gothic" w:hAnsi="Times New Roman" w:cs="Times New Roman"/>
              </w:rPr>
            </w:pPr>
            <w:r w:rsidRPr="00D06572">
              <w:rPr>
                <w:rFonts w:ascii="Segoe UI Symbol" w:eastAsia="MS Gothic" w:hAnsi="Segoe UI Symbol" w:cs="Segoe UI Symbol"/>
              </w:rPr>
              <w:t>☐</w:t>
            </w:r>
          </w:p>
        </w:tc>
      </w:tr>
    </w:tbl>
    <w:p w14:paraId="0E895182" w14:textId="77777777" w:rsidR="005225C2" w:rsidRPr="00D06572" w:rsidRDefault="005225C2" w:rsidP="00D4419D">
      <w:pPr>
        <w:rPr>
          <w:rFonts w:ascii="Times New Roman" w:hAnsi="Times New Roman" w:cs="Times New Roman"/>
        </w:rPr>
      </w:pPr>
    </w:p>
    <w:p w14:paraId="4508A571" w14:textId="52396D88" w:rsidR="005225C2" w:rsidRPr="00D06572" w:rsidRDefault="005225C2" w:rsidP="00605033">
      <w:pPr>
        <w:pStyle w:val="Heading6"/>
        <w:tabs>
          <w:tab w:val="left" w:pos="360"/>
        </w:tabs>
        <w:ind w:left="0"/>
        <w:jc w:val="both"/>
        <w:rPr>
          <w:rFonts w:cs="Times New Roman"/>
          <w:b w:val="0"/>
          <w:bCs w:val="0"/>
          <w:sz w:val="22"/>
          <w:szCs w:val="22"/>
          <w:u w:val="none"/>
        </w:rPr>
      </w:pPr>
      <w:r w:rsidRPr="00D06572">
        <w:rPr>
          <w:rFonts w:cs="Times New Roman"/>
          <w:color w:val="365F91"/>
          <w:spacing w:val="-1"/>
          <w:sz w:val="22"/>
          <w:szCs w:val="22"/>
          <w:u w:val="thick" w:color="365F91"/>
        </w:rPr>
        <w:t>1</w:t>
      </w:r>
      <w:r w:rsidR="000304BC">
        <w:rPr>
          <w:rFonts w:cs="Times New Roman"/>
          <w:color w:val="365F91"/>
          <w:spacing w:val="18"/>
          <w:sz w:val="22"/>
          <w:szCs w:val="22"/>
          <w:u w:val="thick" w:color="365F91"/>
        </w:rPr>
        <w:tab/>
      </w:r>
      <w:r w:rsidRPr="00D06572">
        <w:rPr>
          <w:rFonts w:cs="Times New Roman"/>
          <w:color w:val="365F91"/>
          <w:spacing w:val="-1"/>
          <w:sz w:val="22"/>
          <w:szCs w:val="22"/>
          <w:u w:val="thick" w:color="365F91"/>
        </w:rPr>
        <w:t xml:space="preserve">Video Pipe Inspection </w:t>
      </w:r>
    </w:p>
    <w:p w14:paraId="139876FE" w14:textId="2DF8955C" w:rsidR="005225C2" w:rsidRPr="00D1574B" w:rsidRDefault="005225C2" w:rsidP="00D1574B">
      <w:pPr>
        <w:jc w:val="both"/>
        <w:rPr>
          <w:rFonts w:ascii="Times New Roman" w:hAnsi="Times New Roman" w:cs="Times New Roman"/>
        </w:rPr>
      </w:pPr>
      <w:r w:rsidRPr="00D1574B">
        <w:rPr>
          <w:rFonts w:ascii="Times New Roman" w:hAnsi="Times New Roman" w:cs="Times New Roman"/>
        </w:rPr>
        <w:t xml:space="preserve">Firms responding to this Task must demonstrate qualifications and experience in conducting video inspections for storm drain, sewer, or other utility pipes. </w:t>
      </w:r>
      <w:r w:rsidR="000304BC" w:rsidRPr="00D1574B">
        <w:rPr>
          <w:rFonts w:ascii="Times New Roman" w:hAnsi="Times New Roman" w:cs="Times New Roman"/>
        </w:rPr>
        <w:t xml:space="preserve"> </w:t>
      </w:r>
      <w:r w:rsidRPr="00D1574B">
        <w:rPr>
          <w:rFonts w:ascii="Times New Roman" w:hAnsi="Times New Roman" w:cs="Times New Roman"/>
        </w:rPr>
        <w:t xml:space="preserve">Consultants shall be able to provide high quality video files to the District with details of the pipe interior and thorough examination of the pipe condition. </w:t>
      </w:r>
      <w:r w:rsidR="000304BC" w:rsidRPr="00D1574B">
        <w:rPr>
          <w:rFonts w:ascii="Times New Roman" w:hAnsi="Times New Roman" w:cs="Times New Roman"/>
        </w:rPr>
        <w:t xml:space="preserve"> </w:t>
      </w:r>
      <w:r w:rsidRPr="00D1574B">
        <w:rPr>
          <w:rFonts w:ascii="Times New Roman" w:hAnsi="Times New Roman" w:cs="Times New Roman"/>
        </w:rPr>
        <w:t>Video files must be in a universal format for ease of viewing and sharing.</w:t>
      </w:r>
      <w:r w:rsidR="000304BC" w:rsidRPr="00D1574B">
        <w:rPr>
          <w:rFonts w:ascii="Times New Roman" w:hAnsi="Times New Roman" w:cs="Times New Roman"/>
        </w:rPr>
        <w:t xml:space="preserve">  </w:t>
      </w:r>
      <w:r w:rsidRPr="00D1574B">
        <w:rPr>
          <w:rFonts w:ascii="Times New Roman" w:hAnsi="Times New Roman" w:cs="Times New Roman"/>
        </w:rPr>
        <w:t>Secondary to the task of video inspection, firms may explain if they also have the ability to:</w:t>
      </w:r>
    </w:p>
    <w:p w14:paraId="5B19A08D" w14:textId="2F6C5230" w:rsidR="005225C2" w:rsidRPr="00D1574B" w:rsidRDefault="00BF31AE" w:rsidP="00D1574B">
      <w:pPr>
        <w:pStyle w:val="ListParagraph"/>
        <w:numPr>
          <w:ilvl w:val="0"/>
          <w:numId w:val="54"/>
        </w:numPr>
        <w:jc w:val="both"/>
        <w:rPr>
          <w:rFonts w:ascii="Times New Roman" w:hAnsi="Times New Roman" w:cs="Times New Roman"/>
        </w:rPr>
      </w:pPr>
      <w:r w:rsidRPr="00D1574B">
        <w:rPr>
          <w:rFonts w:ascii="Times New Roman" w:hAnsi="Times New Roman" w:cs="Times New Roman"/>
        </w:rPr>
        <w:t>P</w:t>
      </w:r>
      <w:r w:rsidR="005225C2" w:rsidRPr="00D1574B">
        <w:rPr>
          <w:rFonts w:ascii="Times New Roman" w:hAnsi="Times New Roman" w:cs="Times New Roman"/>
        </w:rPr>
        <w:t>rovide an engineering assessment of the condition of the pipe and recommendations for repairs or remediation.</w:t>
      </w:r>
    </w:p>
    <w:p w14:paraId="50C33B1E" w14:textId="498FE4E4" w:rsidR="005225C2" w:rsidRPr="00D1574B" w:rsidRDefault="00BF31AE" w:rsidP="00D1574B">
      <w:pPr>
        <w:pStyle w:val="ListParagraph"/>
        <w:numPr>
          <w:ilvl w:val="0"/>
          <w:numId w:val="54"/>
        </w:numPr>
        <w:jc w:val="both"/>
        <w:rPr>
          <w:rFonts w:ascii="Times New Roman" w:hAnsi="Times New Roman" w:cs="Times New Roman"/>
        </w:rPr>
      </w:pPr>
      <w:r w:rsidRPr="00D1574B">
        <w:rPr>
          <w:rFonts w:ascii="Times New Roman" w:hAnsi="Times New Roman" w:cs="Times New Roman"/>
        </w:rPr>
        <w:t>P</w:t>
      </w:r>
      <w:r w:rsidR="005225C2" w:rsidRPr="00D1574B">
        <w:rPr>
          <w:rFonts w:ascii="Times New Roman" w:hAnsi="Times New Roman" w:cs="Times New Roman"/>
        </w:rPr>
        <w:t>rovide specialized video reports that can be used to measure features within the video inspection such as crack lengths, stationing along pipe alignment, depth of flow or sediment.</w:t>
      </w:r>
    </w:p>
    <w:p w14:paraId="1447705F" w14:textId="026AE2F8" w:rsidR="00BF31AE" w:rsidRDefault="00BF31AE">
      <w:pPr>
        <w:rPr>
          <w:rFonts w:ascii="Times New Roman" w:hAnsi="Times New Roman" w:cs="Times New Roman"/>
        </w:rPr>
      </w:pPr>
      <w:r>
        <w:rPr>
          <w:rFonts w:ascii="Times New Roman" w:hAnsi="Times New Roman" w:cs="Times New Roman"/>
        </w:rPr>
        <w:br w:type="page"/>
      </w:r>
    </w:p>
    <w:p w14:paraId="5991F7A5" w14:textId="77777777" w:rsidR="005225C2" w:rsidRPr="00D06572" w:rsidRDefault="005225C2" w:rsidP="00D4419D">
      <w:pPr>
        <w:rPr>
          <w:rFonts w:ascii="Times New Roman" w:hAnsi="Times New Roman" w:cs="Times New Roman"/>
        </w:rPr>
      </w:pPr>
    </w:p>
    <w:p w14:paraId="7E483201" w14:textId="2C62086A" w:rsidR="005225C2" w:rsidRPr="00D06572" w:rsidRDefault="005225C2" w:rsidP="00D4419D">
      <w:pPr>
        <w:pStyle w:val="Heading7"/>
        <w:spacing w:before="0"/>
        <w:ind w:left="9"/>
        <w:jc w:val="center"/>
        <w:rPr>
          <w:rFonts w:cs="Times New Roman"/>
          <w:b w:val="0"/>
          <w:bCs w:val="0"/>
          <w:sz w:val="22"/>
          <w:szCs w:val="22"/>
        </w:rPr>
      </w:pPr>
      <w:r w:rsidRPr="00D06572">
        <w:rPr>
          <w:rFonts w:cs="Times New Roman"/>
          <w:spacing w:val="-1"/>
          <w:sz w:val="22"/>
          <w:szCs w:val="22"/>
        </w:rPr>
        <w:t>Table</w:t>
      </w:r>
      <w:r w:rsidRPr="00D06572">
        <w:rPr>
          <w:rFonts w:cs="Times New Roman"/>
          <w:spacing w:val="-12"/>
          <w:sz w:val="22"/>
          <w:szCs w:val="22"/>
        </w:rPr>
        <w:t xml:space="preserve"> </w:t>
      </w:r>
      <w:r w:rsidRPr="00D06572">
        <w:rPr>
          <w:rFonts w:cs="Times New Roman"/>
          <w:sz w:val="22"/>
          <w:szCs w:val="22"/>
        </w:rPr>
        <w:t>L-2</w:t>
      </w:r>
    </w:p>
    <w:p w14:paraId="32B35177" w14:textId="77777777" w:rsidR="005225C2" w:rsidRPr="00D06572" w:rsidRDefault="005225C2" w:rsidP="00D4419D">
      <w:pPr>
        <w:ind w:left="2710" w:right="2701"/>
        <w:jc w:val="center"/>
        <w:rPr>
          <w:rFonts w:ascii="Times New Roman" w:hAnsi="Times New Roman" w:cs="Times New Roman"/>
          <w:b/>
          <w:spacing w:val="-15"/>
        </w:rPr>
      </w:pPr>
      <w:r w:rsidRPr="00D06572">
        <w:rPr>
          <w:rFonts w:ascii="Times New Roman" w:hAnsi="Times New Roman" w:cs="Times New Roman"/>
          <w:b/>
        </w:rPr>
        <w:t>SUMMARY</w:t>
      </w:r>
      <w:r w:rsidRPr="00D06572">
        <w:rPr>
          <w:rFonts w:ascii="Times New Roman" w:hAnsi="Times New Roman" w:cs="Times New Roman"/>
          <w:b/>
          <w:spacing w:val="-15"/>
        </w:rPr>
        <w:t xml:space="preserve"> </w:t>
      </w:r>
      <w:r w:rsidRPr="00D06572">
        <w:rPr>
          <w:rFonts w:ascii="Times New Roman" w:hAnsi="Times New Roman" w:cs="Times New Roman"/>
          <w:b/>
        </w:rPr>
        <w:t>RECORD</w:t>
      </w:r>
      <w:r w:rsidRPr="00D06572">
        <w:rPr>
          <w:rFonts w:ascii="Times New Roman" w:hAnsi="Times New Roman" w:cs="Times New Roman"/>
          <w:b/>
          <w:spacing w:val="-15"/>
        </w:rPr>
        <w:t xml:space="preserve"> </w:t>
      </w:r>
      <w:r w:rsidRPr="00D06572">
        <w:rPr>
          <w:rFonts w:ascii="Times New Roman" w:hAnsi="Times New Roman" w:cs="Times New Roman"/>
          <w:b/>
        </w:rPr>
        <w:t>OF</w:t>
      </w:r>
      <w:r w:rsidRPr="00D06572">
        <w:rPr>
          <w:rFonts w:ascii="Times New Roman" w:hAnsi="Times New Roman" w:cs="Times New Roman"/>
          <w:b/>
          <w:spacing w:val="-15"/>
        </w:rPr>
        <w:t xml:space="preserve"> </w:t>
      </w:r>
      <w:r w:rsidRPr="00D06572">
        <w:rPr>
          <w:rFonts w:ascii="Times New Roman" w:hAnsi="Times New Roman" w:cs="Times New Roman"/>
          <w:b/>
        </w:rPr>
        <w:t>PAST</w:t>
      </w:r>
      <w:r w:rsidRPr="00D06572">
        <w:rPr>
          <w:rFonts w:ascii="Times New Roman" w:hAnsi="Times New Roman" w:cs="Times New Roman"/>
          <w:b/>
          <w:spacing w:val="-15"/>
        </w:rPr>
        <w:t xml:space="preserve"> </w:t>
      </w:r>
    </w:p>
    <w:p w14:paraId="24491ADF" w14:textId="77777777" w:rsidR="005225C2" w:rsidRPr="00D06572" w:rsidRDefault="005225C2" w:rsidP="00D4419D">
      <w:pPr>
        <w:ind w:left="2710" w:right="2701"/>
        <w:jc w:val="center"/>
        <w:rPr>
          <w:rFonts w:ascii="Times New Roman" w:hAnsi="Times New Roman" w:cs="Times New Roman"/>
          <w:b/>
          <w:spacing w:val="-15"/>
        </w:rPr>
      </w:pPr>
      <w:r w:rsidRPr="00D06572">
        <w:rPr>
          <w:rFonts w:ascii="Times New Roman" w:hAnsi="Times New Roman" w:cs="Times New Roman"/>
          <w:b/>
          <w:spacing w:val="-15"/>
        </w:rPr>
        <w:t xml:space="preserve">PERFORMANCE: OPERATIONS &amp; MAINTENANCE </w:t>
      </w:r>
    </w:p>
    <w:tbl>
      <w:tblPr>
        <w:tblW w:w="10088" w:type="dxa"/>
        <w:tblInd w:w="105" w:type="dxa"/>
        <w:tblLayout w:type="fixed"/>
        <w:tblCellMar>
          <w:left w:w="0" w:type="dxa"/>
          <w:right w:w="0" w:type="dxa"/>
        </w:tblCellMar>
        <w:tblLook w:val="01E0" w:firstRow="1" w:lastRow="1" w:firstColumn="1" w:lastColumn="1" w:noHBand="0" w:noVBand="0"/>
      </w:tblPr>
      <w:tblGrid>
        <w:gridCol w:w="429"/>
        <w:gridCol w:w="4410"/>
        <w:gridCol w:w="975"/>
        <w:gridCol w:w="555"/>
        <w:gridCol w:w="630"/>
        <w:gridCol w:w="720"/>
        <w:gridCol w:w="413"/>
        <w:gridCol w:w="462"/>
        <w:gridCol w:w="462"/>
        <w:gridCol w:w="1032"/>
      </w:tblGrid>
      <w:tr w:rsidR="005225C2" w:rsidRPr="00D06572" w14:paraId="6CD2423B" w14:textId="77777777" w:rsidTr="00D1574B">
        <w:trPr>
          <w:trHeight w:hRule="exact" w:val="1697"/>
        </w:trPr>
        <w:tc>
          <w:tcPr>
            <w:tcW w:w="429" w:type="dxa"/>
            <w:vMerge w:val="restart"/>
            <w:tcBorders>
              <w:top w:val="single" w:sz="5" w:space="0" w:color="000000"/>
              <w:left w:val="single" w:sz="5" w:space="0" w:color="000000"/>
              <w:right w:val="single" w:sz="5" w:space="0" w:color="000000"/>
            </w:tcBorders>
            <w:shd w:val="clear" w:color="auto" w:fill="DADADA"/>
            <w:textDirection w:val="btLr"/>
          </w:tcPr>
          <w:p w14:paraId="6F99D4B4" w14:textId="77777777" w:rsidR="005225C2" w:rsidRPr="00D06572" w:rsidRDefault="005225C2" w:rsidP="00D4419D">
            <w:pPr>
              <w:pStyle w:val="TableParagraph"/>
              <w:ind w:left="56"/>
              <w:rPr>
                <w:rFonts w:ascii="Times New Roman" w:eastAsia="Times New Roman" w:hAnsi="Times New Roman" w:cs="Times New Roman"/>
              </w:rPr>
            </w:pPr>
            <w:r w:rsidRPr="00D06572">
              <w:rPr>
                <w:rFonts w:ascii="Times New Roman" w:hAnsi="Times New Roman" w:cs="Times New Roman"/>
                <w:spacing w:val="-1"/>
              </w:rPr>
              <w:t>Project</w:t>
            </w:r>
            <w:r w:rsidRPr="00D06572">
              <w:rPr>
                <w:rFonts w:ascii="Times New Roman" w:hAnsi="Times New Roman" w:cs="Times New Roman"/>
              </w:rPr>
              <w:t xml:space="preserve"> </w:t>
            </w:r>
            <w:r w:rsidRPr="00D06572">
              <w:rPr>
                <w:rFonts w:ascii="Times New Roman" w:hAnsi="Times New Roman" w:cs="Times New Roman"/>
                <w:spacing w:val="-1"/>
              </w:rPr>
              <w:t>Number</w:t>
            </w:r>
          </w:p>
        </w:tc>
        <w:tc>
          <w:tcPr>
            <w:tcW w:w="4410" w:type="dxa"/>
            <w:vMerge w:val="restart"/>
            <w:tcBorders>
              <w:top w:val="single" w:sz="5" w:space="0" w:color="000000"/>
              <w:left w:val="single" w:sz="5" w:space="0" w:color="000000"/>
              <w:right w:val="single" w:sz="5" w:space="0" w:color="000000"/>
            </w:tcBorders>
            <w:shd w:val="clear" w:color="auto" w:fill="808080"/>
          </w:tcPr>
          <w:p w14:paraId="7B82017C" w14:textId="77777777" w:rsidR="005225C2" w:rsidRPr="00D06572" w:rsidRDefault="005225C2" w:rsidP="00D4419D">
            <w:pPr>
              <w:pStyle w:val="TableParagraph"/>
              <w:rPr>
                <w:rFonts w:ascii="Times New Roman" w:eastAsia="Times New Roman" w:hAnsi="Times New Roman" w:cs="Times New Roman"/>
                <w:b/>
                <w:bCs/>
              </w:rPr>
            </w:pPr>
          </w:p>
          <w:p w14:paraId="457FFB3E" w14:textId="77777777" w:rsidR="005225C2" w:rsidRPr="00D06572" w:rsidRDefault="005225C2" w:rsidP="00D4419D">
            <w:pPr>
              <w:pStyle w:val="TableParagraph"/>
              <w:rPr>
                <w:rFonts w:ascii="Times New Roman" w:eastAsia="Times New Roman" w:hAnsi="Times New Roman" w:cs="Times New Roman"/>
                <w:b/>
                <w:bCs/>
              </w:rPr>
            </w:pPr>
          </w:p>
          <w:p w14:paraId="59D6437A" w14:textId="77777777" w:rsidR="005225C2" w:rsidRPr="00D06572" w:rsidRDefault="005225C2" w:rsidP="00D4419D">
            <w:pPr>
              <w:pStyle w:val="TableParagraph"/>
              <w:rPr>
                <w:rFonts w:ascii="Times New Roman" w:eastAsia="Times New Roman" w:hAnsi="Times New Roman" w:cs="Times New Roman"/>
                <w:b/>
                <w:bCs/>
              </w:rPr>
            </w:pPr>
          </w:p>
          <w:p w14:paraId="0BE783E1" w14:textId="77777777" w:rsidR="005225C2" w:rsidRPr="00D06572" w:rsidRDefault="005225C2" w:rsidP="00D4419D">
            <w:pPr>
              <w:pStyle w:val="TableParagraph"/>
              <w:rPr>
                <w:rFonts w:ascii="Times New Roman" w:eastAsia="Times New Roman" w:hAnsi="Times New Roman" w:cs="Times New Roman"/>
                <w:b/>
                <w:bCs/>
              </w:rPr>
            </w:pPr>
          </w:p>
          <w:p w14:paraId="4BBAF913" w14:textId="77777777" w:rsidR="005225C2" w:rsidRPr="00D06572" w:rsidRDefault="005225C2" w:rsidP="00D4419D">
            <w:pPr>
              <w:pStyle w:val="TableParagraph"/>
              <w:rPr>
                <w:rFonts w:ascii="Times New Roman" w:eastAsia="Times New Roman" w:hAnsi="Times New Roman" w:cs="Times New Roman"/>
                <w:b/>
                <w:bCs/>
              </w:rPr>
            </w:pPr>
          </w:p>
          <w:p w14:paraId="5EF2196E" w14:textId="77777777" w:rsidR="005225C2" w:rsidRPr="00D06572" w:rsidRDefault="005225C2" w:rsidP="00D4419D">
            <w:pPr>
              <w:pStyle w:val="TableParagraph"/>
              <w:rPr>
                <w:rFonts w:ascii="Times New Roman" w:eastAsia="Times New Roman" w:hAnsi="Times New Roman" w:cs="Times New Roman"/>
                <w:b/>
                <w:bCs/>
              </w:rPr>
            </w:pPr>
          </w:p>
          <w:p w14:paraId="08C66E66" w14:textId="77777777" w:rsidR="005225C2" w:rsidRPr="00D06572" w:rsidRDefault="005225C2" w:rsidP="00D4419D">
            <w:pPr>
              <w:pStyle w:val="TableParagraph"/>
              <w:rPr>
                <w:rFonts w:ascii="Times New Roman" w:eastAsia="Times New Roman" w:hAnsi="Times New Roman" w:cs="Times New Roman"/>
                <w:b/>
                <w:bCs/>
              </w:rPr>
            </w:pPr>
          </w:p>
          <w:p w14:paraId="3F8605F0" w14:textId="77777777" w:rsidR="005225C2" w:rsidRPr="00D06572" w:rsidRDefault="005225C2" w:rsidP="00D4419D">
            <w:pPr>
              <w:pStyle w:val="TableParagraph"/>
              <w:rPr>
                <w:rFonts w:ascii="Times New Roman" w:eastAsia="Times New Roman" w:hAnsi="Times New Roman" w:cs="Times New Roman"/>
                <w:b/>
                <w:bCs/>
              </w:rPr>
            </w:pPr>
          </w:p>
          <w:p w14:paraId="139E9B96" w14:textId="77777777" w:rsidR="005225C2" w:rsidRPr="00D06572" w:rsidRDefault="005225C2" w:rsidP="00D4419D">
            <w:pPr>
              <w:pStyle w:val="TableParagraph"/>
              <w:rPr>
                <w:rFonts w:ascii="Times New Roman" w:eastAsia="Times New Roman" w:hAnsi="Times New Roman" w:cs="Times New Roman"/>
                <w:b/>
                <w:bCs/>
              </w:rPr>
            </w:pPr>
          </w:p>
          <w:p w14:paraId="46C38356" w14:textId="77777777" w:rsidR="005225C2" w:rsidRPr="00D06572" w:rsidRDefault="005225C2" w:rsidP="00D4419D">
            <w:pPr>
              <w:pStyle w:val="TableParagraph"/>
              <w:rPr>
                <w:rFonts w:ascii="Times New Roman" w:eastAsia="Times New Roman" w:hAnsi="Times New Roman" w:cs="Times New Roman"/>
                <w:b/>
                <w:bCs/>
              </w:rPr>
            </w:pPr>
          </w:p>
          <w:p w14:paraId="55925CC6" w14:textId="77777777" w:rsidR="005225C2" w:rsidRPr="00D06572" w:rsidRDefault="005225C2" w:rsidP="00D4419D">
            <w:pPr>
              <w:pStyle w:val="TableParagraph"/>
              <w:rPr>
                <w:rFonts w:ascii="Times New Roman" w:eastAsia="Times New Roman" w:hAnsi="Times New Roman" w:cs="Times New Roman"/>
                <w:b/>
                <w:bCs/>
              </w:rPr>
            </w:pPr>
          </w:p>
          <w:p w14:paraId="6AFDEC4C" w14:textId="77777777" w:rsidR="005225C2" w:rsidRPr="00D06572" w:rsidRDefault="005225C2" w:rsidP="00D4419D">
            <w:pPr>
              <w:pStyle w:val="TableParagraph"/>
              <w:rPr>
                <w:rFonts w:ascii="Times New Roman" w:eastAsia="Times New Roman" w:hAnsi="Times New Roman" w:cs="Times New Roman"/>
                <w:b/>
                <w:bCs/>
              </w:rPr>
            </w:pPr>
          </w:p>
          <w:p w14:paraId="2A5F0DAE" w14:textId="77777777" w:rsidR="005225C2" w:rsidRPr="00D06572" w:rsidRDefault="005225C2" w:rsidP="00D4419D">
            <w:pPr>
              <w:pStyle w:val="TableParagraph"/>
              <w:rPr>
                <w:rFonts w:ascii="Times New Roman" w:eastAsia="Times New Roman" w:hAnsi="Times New Roman" w:cs="Times New Roman"/>
                <w:b/>
                <w:bCs/>
              </w:rPr>
            </w:pPr>
          </w:p>
          <w:p w14:paraId="1B9C9F9C" w14:textId="77777777" w:rsidR="005225C2" w:rsidRPr="00D06572" w:rsidRDefault="005225C2" w:rsidP="00D4419D">
            <w:pPr>
              <w:pStyle w:val="TableParagraph"/>
              <w:rPr>
                <w:rFonts w:ascii="Times New Roman" w:eastAsia="Times New Roman" w:hAnsi="Times New Roman" w:cs="Times New Roman"/>
                <w:b/>
                <w:bCs/>
              </w:rPr>
            </w:pPr>
          </w:p>
          <w:p w14:paraId="62A3DD84" w14:textId="77777777" w:rsidR="005225C2" w:rsidRPr="00D06572" w:rsidRDefault="005225C2" w:rsidP="00D4419D">
            <w:pPr>
              <w:pStyle w:val="TableParagraph"/>
              <w:rPr>
                <w:rFonts w:ascii="Times New Roman" w:eastAsia="Times New Roman" w:hAnsi="Times New Roman" w:cs="Times New Roman"/>
                <w:b/>
                <w:bCs/>
              </w:rPr>
            </w:pPr>
          </w:p>
          <w:p w14:paraId="4375F37C" w14:textId="77777777" w:rsidR="005225C2" w:rsidRPr="00D06572" w:rsidRDefault="005225C2" w:rsidP="00D4419D">
            <w:pPr>
              <w:pStyle w:val="TableParagraph"/>
              <w:ind w:left="1858"/>
              <w:rPr>
                <w:rFonts w:ascii="Times New Roman" w:eastAsia="Times New Roman" w:hAnsi="Times New Roman" w:cs="Times New Roman"/>
              </w:rPr>
            </w:pPr>
            <w:r w:rsidRPr="00D06572">
              <w:rPr>
                <w:rFonts w:ascii="Times New Roman" w:hAnsi="Times New Roman" w:cs="Times New Roman"/>
                <w:b/>
                <w:color w:val="FFFFFF"/>
                <w:spacing w:val="-1"/>
              </w:rPr>
              <w:t>PROJECT</w:t>
            </w:r>
            <w:r w:rsidRPr="00D06572">
              <w:rPr>
                <w:rFonts w:ascii="Times New Roman" w:hAnsi="Times New Roman" w:cs="Times New Roman"/>
                <w:b/>
                <w:color w:val="FFFFFF"/>
              </w:rPr>
              <w:t xml:space="preserve"> </w:t>
            </w:r>
            <w:r w:rsidRPr="00D06572">
              <w:rPr>
                <w:rFonts w:ascii="Times New Roman" w:hAnsi="Times New Roman" w:cs="Times New Roman"/>
                <w:b/>
                <w:color w:val="FFFFFF"/>
                <w:spacing w:val="-1"/>
              </w:rPr>
              <w:t>NAME</w:t>
            </w:r>
          </w:p>
        </w:tc>
        <w:tc>
          <w:tcPr>
            <w:tcW w:w="2160" w:type="dxa"/>
            <w:gridSpan w:val="3"/>
            <w:tcBorders>
              <w:top w:val="single" w:sz="5" w:space="0" w:color="000000"/>
              <w:left w:val="single" w:sz="5" w:space="0" w:color="000000"/>
              <w:bottom w:val="single" w:sz="5" w:space="0" w:color="000000"/>
              <w:right w:val="single" w:sz="5" w:space="0" w:color="000000"/>
            </w:tcBorders>
            <w:shd w:val="clear" w:color="auto" w:fill="DADADA"/>
          </w:tcPr>
          <w:p w14:paraId="1F0AB06B" w14:textId="0EA7512B" w:rsidR="005225C2" w:rsidRPr="00D06572" w:rsidRDefault="005225C2" w:rsidP="00D4419D">
            <w:pPr>
              <w:pStyle w:val="TableParagraph"/>
              <w:ind w:left="205" w:right="161"/>
              <w:jc w:val="center"/>
              <w:rPr>
                <w:rFonts w:ascii="Times New Roman" w:eastAsia="Times New Roman" w:hAnsi="Times New Roman" w:cs="Times New Roman"/>
              </w:rPr>
            </w:pPr>
            <w:r w:rsidRPr="00D06572">
              <w:rPr>
                <w:rFonts w:ascii="Times New Roman" w:eastAsia="Times New Roman" w:hAnsi="Times New Roman" w:cs="Times New Roman"/>
                <w:i/>
              </w:rPr>
              <w:t xml:space="preserve">If </w:t>
            </w:r>
            <w:r w:rsidRPr="00D06572">
              <w:rPr>
                <w:rFonts w:ascii="Times New Roman" w:eastAsia="Times New Roman" w:hAnsi="Times New Roman" w:cs="Times New Roman"/>
                <w:i/>
                <w:spacing w:val="-1"/>
              </w:rPr>
              <w:t>unchecked,</w:t>
            </w:r>
            <w:r w:rsidRPr="00D06572">
              <w:rPr>
                <w:rFonts w:ascii="Times New Roman" w:eastAsia="Times New Roman" w:hAnsi="Times New Roman" w:cs="Times New Roman"/>
                <w:i/>
                <w:spacing w:val="26"/>
              </w:rPr>
              <w:t xml:space="preserve"> </w:t>
            </w:r>
            <w:r w:rsidRPr="00D06572">
              <w:rPr>
                <w:rFonts w:ascii="Times New Roman" w:eastAsia="Times New Roman" w:hAnsi="Times New Roman" w:cs="Times New Roman"/>
                <w:i/>
              </w:rPr>
              <w:t>provide</w:t>
            </w:r>
            <w:r w:rsidRPr="00D06572">
              <w:rPr>
                <w:rFonts w:ascii="Times New Roman" w:eastAsia="Times New Roman" w:hAnsi="Times New Roman" w:cs="Times New Roman"/>
                <w:i/>
                <w:spacing w:val="23"/>
              </w:rPr>
              <w:t xml:space="preserve"> </w:t>
            </w:r>
            <w:r w:rsidRPr="00D06572">
              <w:rPr>
                <w:rFonts w:ascii="Times New Roman" w:eastAsia="Times New Roman" w:hAnsi="Times New Roman" w:cs="Times New Roman"/>
                <w:i/>
                <w:spacing w:val="-1"/>
              </w:rPr>
              <w:t>explanation</w:t>
            </w:r>
            <w:r w:rsidRPr="00D06572">
              <w:rPr>
                <w:rFonts w:ascii="Times New Roman" w:eastAsia="Times New Roman" w:hAnsi="Times New Roman" w:cs="Times New Roman"/>
                <w:i/>
                <w:spacing w:val="1"/>
              </w:rPr>
              <w:t xml:space="preserve"> </w:t>
            </w:r>
            <w:r w:rsidRPr="00D06572">
              <w:rPr>
                <w:rFonts w:ascii="Times New Roman" w:eastAsia="Times New Roman" w:hAnsi="Times New Roman" w:cs="Times New Roman"/>
                <w:i/>
                <w:spacing w:val="-2"/>
              </w:rPr>
              <w:t>in</w:t>
            </w:r>
            <w:r w:rsidRPr="00D06572">
              <w:rPr>
                <w:rFonts w:ascii="Times New Roman" w:eastAsia="Times New Roman" w:hAnsi="Times New Roman" w:cs="Times New Roman"/>
                <w:i/>
                <w:spacing w:val="30"/>
              </w:rPr>
              <w:t xml:space="preserve"> </w:t>
            </w:r>
            <w:r w:rsidRPr="00D06572">
              <w:rPr>
                <w:rFonts w:ascii="Times New Roman" w:eastAsia="Times New Roman" w:hAnsi="Times New Roman" w:cs="Times New Roman"/>
                <w:i/>
                <w:spacing w:val="-1"/>
              </w:rPr>
              <w:t>each</w:t>
            </w:r>
            <w:r w:rsidRPr="00D06572">
              <w:rPr>
                <w:rFonts w:ascii="Times New Roman" w:eastAsia="Times New Roman" w:hAnsi="Times New Roman" w:cs="Times New Roman"/>
                <w:i/>
                <w:spacing w:val="1"/>
              </w:rPr>
              <w:t xml:space="preserve"> </w:t>
            </w:r>
            <w:r w:rsidRPr="00D06572">
              <w:rPr>
                <w:rFonts w:ascii="Times New Roman" w:eastAsia="Times New Roman" w:hAnsi="Times New Roman" w:cs="Times New Roman"/>
                <w:i/>
                <w:spacing w:val="-1"/>
              </w:rPr>
              <w:t>Project</w:t>
            </w:r>
            <w:r w:rsidRPr="00D06572">
              <w:rPr>
                <w:rFonts w:ascii="Times New Roman" w:eastAsia="Times New Roman" w:hAnsi="Times New Roman" w:cs="Times New Roman"/>
                <w:i/>
                <w:spacing w:val="26"/>
              </w:rPr>
              <w:t xml:space="preserve"> </w:t>
            </w:r>
            <w:r w:rsidRPr="00D06572">
              <w:rPr>
                <w:rFonts w:ascii="Times New Roman" w:eastAsia="Times New Roman" w:hAnsi="Times New Roman" w:cs="Times New Roman"/>
                <w:i/>
                <w:spacing w:val="-1"/>
              </w:rPr>
              <w:t>Discussion</w:t>
            </w:r>
            <w:r w:rsidRPr="00D06572">
              <w:rPr>
                <w:rFonts w:ascii="Times New Roman" w:eastAsia="Times New Roman" w:hAnsi="Times New Roman" w:cs="Times New Roman"/>
                <w:i/>
                <w:spacing w:val="27"/>
              </w:rPr>
              <w:t xml:space="preserve"> </w:t>
            </w:r>
            <w:r w:rsidRPr="00D06572">
              <w:rPr>
                <w:rFonts w:ascii="Times New Roman" w:eastAsia="Times New Roman" w:hAnsi="Times New Roman" w:cs="Times New Roman"/>
                <w:i/>
                <w:spacing w:val="-1"/>
              </w:rPr>
              <w:t xml:space="preserve">Portion </w:t>
            </w:r>
            <w:r w:rsidRPr="00D06572">
              <w:rPr>
                <w:rFonts w:ascii="Times New Roman" w:eastAsia="Times New Roman" w:hAnsi="Times New Roman" w:cs="Times New Roman"/>
                <w:i/>
              </w:rPr>
              <w:t xml:space="preserve">of </w:t>
            </w:r>
            <w:r w:rsidRPr="00D06572">
              <w:rPr>
                <w:rFonts w:ascii="Times New Roman" w:eastAsia="Times New Roman" w:hAnsi="Times New Roman" w:cs="Times New Roman"/>
                <w:i/>
                <w:spacing w:val="-1"/>
              </w:rPr>
              <w:t>the</w:t>
            </w:r>
            <w:r w:rsidRPr="00D06572">
              <w:rPr>
                <w:rFonts w:ascii="Times New Roman" w:eastAsia="Times New Roman" w:hAnsi="Times New Roman" w:cs="Times New Roman"/>
                <w:i/>
                <w:spacing w:val="29"/>
              </w:rPr>
              <w:t xml:space="preserve"> </w:t>
            </w:r>
            <w:r w:rsidRPr="00D06572">
              <w:rPr>
                <w:rFonts w:ascii="Times New Roman" w:eastAsia="Times New Roman" w:hAnsi="Times New Roman" w:cs="Times New Roman"/>
                <w:i/>
                <w:spacing w:val="-1"/>
              </w:rPr>
              <w:t>Project</w:t>
            </w:r>
            <w:r w:rsidRPr="00D06572">
              <w:rPr>
                <w:rFonts w:ascii="Times New Roman" w:eastAsia="Times New Roman" w:hAnsi="Times New Roman" w:cs="Times New Roman"/>
                <w:i/>
                <w:spacing w:val="23"/>
              </w:rPr>
              <w:t xml:space="preserve"> </w:t>
            </w:r>
            <w:r w:rsidRPr="00D06572">
              <w:rPr>
                <w:rFonts w:ascii="Times New Roman" w:eastAsia="Times New Roman" w:hAnsi="Times New Roman" w:cs="Times New Roman"/>
                <w:i/>
                <w:spacing w:val="-1"/>
              </w:rPr>
              <w:t>Manager</w:t>
            </w:r>
            <w:r w:rsidR="00CD02C6">
              <w:rPr>
                <w:rFonts w:ascii="Times New Roman" w:eastAsia="Times New Roman" w:hAnsi="Times New Roman" w:cs="Times New Roman"/>
                <w:i/>
                <w:spacing w:val="-1"/>
              </w:rPr>
              <w:t>'</w:t>
            </w:r>
            <w:r w:rsidRPr="00D06572">
              <w:rPr>
                <w:rFonts w:ascii="Times New Roman" w:eastAsia="Times New Roman" w:hAnsi="Times New Roman" w:cs="Times New Roman"/>
                <w:i/>
                <w:spacing w:val="-1"/>
              </w:rPr>
              <w:t>s</w:t>
            </w:r>
            <w:r w:rsidRPr="00D06572">
              <w:rPr>
                <w:rFonts w:ascii="Times New Roman" w:eastAsia="Times New Roman" w:hAnsi="Times New Roman" w:cs="Times New Roman"/>
                <w:i/>
                <w:spacing w:val="26"/>
              </w:rPr>
              <w:t xml:space="preserve"> </w:t>
            </w:r>
            <w:r w:rsidRPr="00D06572">
              <w:rPr>
                <w:rFonts w:ascii="Times New Roman" w:eastAsia="Times New Roman" w:hAnsi="Times New Roman" w:cs="Times New Roman"/>
                <w:i/>
                <w:spacing w:val="-1"/>
              </w:rPr>
              <w:t>Resume</w:t>
            </w:r>
          </w:p>
        </w:tc>
        <w:tc>
          <w:tcPr>
            <w:tcW w:w="3089" w:type="dxa"/>
            <w:gridSpan w:val="5"/>
            <w:tcBorders>
              <w:top w:val="single" w:sz="5" w:space="0" w:color="000000"/>
              <w:left w:val="single" w:sz="5" w:space="0" w:color="000000"/>
              <w:bottom w:val="single" w:sz="5" w:space="0" w:color="000000"/>
              <w:right w:val="single" w:sz="5" w:space="0" w:color="000000"/>
            </w:tcBorders>
            <w:shd w:val="clear" w:color="auto" w:fill="DADADA"/>
          </w:tcPr>
          <w:p w14:paraId="781EC093" w14:textId="77777777" w:rsidR="005225C2" w:rsidRPr="00D06572" w:rsidRDefault="005225C2" w:rsidP="00D4419D">
            <w:pPr>
              <w:pStyle w:val="TableParagraph"/>
              <w:ind w:left="288" w:right="288" w:firstLine="336"/>
              <w:jc w:val="center"/>
              <w:rPr>
                <w:rFonts w:ascii="Times New Roman" w:hAnsi="Times New Roman" w:cs="Times New Roman"/>
                <w:i/>
                <w:spacing w:val="-1"/>
              </w:rPr>
            </w:pPr>
          </w:p>
          <w:p w14:paraId="4ECEC116" w14:textId="77777777" w:rsidR="005225C2" w:rsidRPr="00D06572" w:rsidRDefault="005225C2" w:rsidP="00D4419D">
            <w:pPr>
              <w:pStyle w:val="TableParagraph"/>
              <w:ind w:left="288" w:right="288" w:firstLine="336"/>
              <w:jc w:val="center"/>
              <w:rPr>
                <w:rFonts w:ascii="Times New Roman" w:eastAsia="Times New Roman" w:hAnsi="Times New Roman" w:cs="Times New Roman"/>
              </w:rPr>
            </w:pPr>
            <w:r w:rsidRPr="00D06572">
              <w:rPr>
                <w:rFonts w:ascii="Times New Roman" w:hAnsi="Times New Roman" w:cs="Times New Roman"/>
                <w:i/>
                <w:spacing w:val="-1"/>
              </w:rPr>
              <w:t xml:space="preserve">Check </w:t>
            </w:r>
            <w:r w:rsidRPr="00D06572">
              <w:rPr>
                <w:rFonts w:ascii="Times New Roman" w:hAnsi="Times New Roman" w:cs="Times New Roman"/>
                <w:i/>
              </w:rPr>
              <w:t xml:space="preserve">all </w:t>
            </w:r>
            <w:r w:rsidRPr="00D06572">
              <w:rPr>
                <w:rFonts w:ascii="Times New Roman" w:hAnsi="Times New Roman" w:cs="Times New Roman"/>
                <w:i/>
                <w:spacing w:val="-1"/>
              </w:rPr>
              <w:t>Task(s)</w:t>
            </w:r>
            <w:r w:rsidRPr="00D06572">
              <w:rPr>
                <w:rFonts w:ascii="Times New Roman" w:hAnsi="Times New Roman" w:cs="Times New Roman"/>
                <w:i/>
                <w:spacing w:val="25"/>
              </w:rPr>
              <w:t xml:space="preserve"> </w:t>
            </w:r>
            <w:r w:rsidRPr="00D06572">
              <w:rPr>
                <w:rFonts w:ascii="Times New Roman" w:hAnsi="Times New Roman" w:cs="Times New Roman"/>
                <w:i/>
                <w:spacing w:val="-1"/>
              </w:rPr>
              <w:t xml:space="preserve">applicable </w:t>
            </w:r>
            <w:r w:rsidRPr="00D06572">
              <w:rPr>
                <w:rFonts w:ascii="Times New Roman" w:hAnsi="Times New Roman" w:cs="Times New Roman"/>
                <w:i/>
              </w:rPr>
              <w:t>to</w:t>
            </w:r>
            <w:r w:rsidRPr="00D06572">
              <w:rPr>
                <w:rFonts w:ascii="Times New Roman" w:hAnsi="Times New Roman" w:cs="Times New Roman"/>
                <w:i/>
                <w:spacing w:val="-1"/>
              </w:rPr>
              <w:t xml:space="preserve"> each project.</w:t>
            </w:r>
          </w:p>
        </w:tc>
      </w:tr>
      <w:tr w:rsidR="005225C2" w:rsidRPr="00D06572" w14:paraId="678C150C" w14:textId="77777777" w:rsidTr="00D1574B">
        <w:trPr>
          <w:trHeight w:hRule="exact" w:val="2326"/>
        </w:trPr>
        <w:tc>
          <w:tcPr>
            <w:tcW w:w="429" w:type="dxa"/>
            <w:vMerge/>
            <w:tcBorders>
              <w:left w:val="single" w:sz="5" w:space="0" w:color="000000"/>
              <w:bottom w:val="single" w:sz="5" w:space="0" w:color="000000"/>
              <w:right w:val="single" w:sz="5" w:space="0" w:color="000000"/>
            </w:tcBorders>
            <w:shd w:val="clear" w:color="auto" w:fill="DADADA"/>
            <w:textDirection w:val="btLr"/>
          </w:tcPr>
          <w:p w14:paraId="5943B816" w14:textId="77777777" w:rsidR="005225C2" w:rsidRPr="00D06572" w:rsidRDefault="005225C2" w:rsidP="00D4419D">
            <w:pPr>
              <w:rPr>
                <w:rFonts w:ascii="Times New Roman" w:hAnsi="Times New Roman" w:cs="Times New Roman"/>
              </w:rPr>
            </w:pPr>
          </w:p>
        </w:tc>
        <w:tc>
          <w:tcPr>
            <w:tcW w:w="4410" w:type="dxa"/>
            <w:vMerge/>
            <w:tcBorders>
              <w:left w:val="single" w:sz="5" w:space="0" w:color="000000"/>
              <w:bottom w:val="single" w:sz="5" w:space="0" w:color="000000"/>
              <w:right w:val="single" w:sz="5" w:space="0" w:color="000000"/>
            </w:tcBorders>
            <w:shd w:val="clear" w:color="auto" w:fill="808080"/>
          </w:tcPr>
          <w:p w14:paraId="15F9F824"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31B12FE1" w14:textId="77777777" w:rsidR="005225C2" w:rsidRPr="00D06572" w:rsidRDefault="005225C2" w:rsidP="00D4419D">
            <w:pPr>
              <w:pStyle w:val="TableParagraph"/>
              <w:ind w:left="111"/>
              <w:rPr>
                <w:rFonts w:ascii="Times New Roman" w:eastAsia="Times New Roman" w:hAnsi="Times New Roman" w:cs="Times New Roman"/>
              </w:rPr>
            </w:pPr>
            <w:r w:rsidRPr="00D06572">
              <w:rPr>
                <w:rFonts w:ascii="Times New Roman" w:hAnsi="Times New Roman" w:cs="Times New Roman"/>
                <w:spacing w:val="-1"/>
              </w:rPr>
              <w:t>No</w:t>
            </w:r>
            <w:r w:rsidRPr="00D06572">
              <w:rPr>
                <w:rFonts w:ascii="Times New Roman" w:hAnsi="Times New Roman" w:cs="Times New Roman"/>
                <w:spacing w:val="1"/>
              </w:rPr>
              <w:t xml:space="preserve"> </w:t>
            </w:r>
            <w:r w:rsidRPr="00D06572">
              <w:rPr>
                <w:rFonts w:ascii="Times New Roman" w:hAnsi="Times New Roman" w:cs="Times New Roman"/>
                <w:spacing w:val="-1"/>
              </w:rPr>
              <w:t>Project</w:t>
            </w:r>
            <w:r w:rsidRPr="00D06572">
              <w:rPr>
                <w:rFonts w:ascii="Times New Roman" w:hAnsi="Times New Roman" w:cs="Times New Roman"/>
              </w:rPr>
              <w:t xml:space="preserve"> Upscope</w:t>
            </w:r>
          </w:p>
        </w:tc>
        <w:tc>
          <w:tcPr>
            <w:tcW w:w="555" w:type="dxa"/>
            <w:tcBorders>
              <w:top w:val="single" w:sz="5" w:space="0" w:color="000000"/>
              <w:left w:val="single" w:sz="5" w:space="0" w:color="000000"/>
              <w:bottom w:val="single" w:sz="5" w:space="0" w:color="000000"/>
              <w:right w:val="single" w:sz="5" w:space="0" w:color="000000"/>
            </w:tcBorders>
            <w:textDirection w:val="btLr"/>
          </w:tcPr>
          <w:p w14:paraId="7586AA6B" w14:textId="77777777" w:rsidR="005225C2" w:rsidRPr="00D06572" w:rsidRDefault="005225C2"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 xml:space="preserve">Completed </w:t>
            </w:r>
            <w:r w:rsidRPr="00D06572">
              <w:rPr>
                <w:rFonts w:ascii="Times New Roman" w:hAnsi="Times New Roman" w:cs="Times New Roman"/>
              </w:rPr>
              <w:t>on</w:t>
            </w:r>
            <w:r w:rsidRPr="00D06572">
              <w:rPr>
                <w:rFonts w:ascii="Times New Roman" w:hAnsi="Times New Roman" w:cs="Times New Roman"/>
                <w:spacing w:val="-1"/>
              </w:rPr>
              <w:t xml:space="preserve"> Schedule</w:t>
            </w:r>
          </w:p>
        </w:tc>
        <w:tc>
          <w:tcPr>
            <w:tcW w:w="630"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4A44C95A" w14:textId="77777777" w:rsidR="005225C2" w:rsidRPr="00D06572" w:rsidRDefault="005225C2"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Completed</w:t>
            </w:r>
            <w:r w:rsidRPr="00D06572">
              <w:rPr>
                <w:rFonts w:ascii="Times New Roman" w:hAnsi="Times New Roman" w:cs="Times New Roman"/>
                <w:spacing w:val="1"/>
              </w:rPr>
              <w:t xml:space="preserve"> </w:t>
            </w:r>
            <w:r w:rsidRPr="00D06572">
              <w:rPr>
                <w:rFonts w:ascii="Times New Roman" w:hAnsi="Times New Roman" w:cs="Times New Roman"/>
                <w:spacing w:val="-1"/>
              </w:rPr>
              <w:t>Under</w:t>
            </w:r>
            <w:r w:rsidRPr="00D06572">
              <w:rPr>
                <w:rFonts w:ascii="Times New Roman" w:hAnsi="Times New Roman" w:cs="Times New Roman"/>
              </w:rPr>
              <w:t xml:space="preserve"> </w:t>
            </w:r>
            <w:r w:rsidRPr="00D06572">
              <w:rPr>
                <w:rFonts w:ascii="Times New Roman" w:hAnsi="Times New Roman" w:cs="Times New Roman"/>
                <w:spacing w:val="-1"/>
              </w:rPr>
              <w:t>Budget</w:t>
            </w:r>
          </w:p>
        </w:tc>
        <w:tc>
          <w:tcPr>
            <w:tcW w:w="720" w:type="dxa"/>
            <w:tcBorders>
              <w:top w:val="single" w:sz="5" w:space="0" w:color="000000"/>
              <w:left w:val="single" w:sz="5" w:space="0" w:color="000000"/>
              <w:bottom w:val="single" w:sz="5" w:space="0" w:color="000000"/>
              <w:right w:val="single" w:sz="5" w:space="0" w:color="000000"/>
            </w:tcBorders>
            <w:textDirection w:val="btLr"/>
          </w:tcPr>
          <w:p w14:paraId="4BED4C8C" w14:textId="77777777" w:rsidR="005225C2" w:rsidRPr="00D06572" w:rsidRDefault="005225C2" w:rsidP="00D4419D">
            <w:pPr>
              <w:pStyle w:val="TableParagraph"/>
              <w:ind w:left="39"/>
              <w:rPr>
                <w:rFonts w:ascii="Times New Roman" w:eastAsia="Times New Roman" w:hAnsi="Times New Roman" w:cs="Times New Roman"/>
              </w:rPr>
            </w:pPr>
            <w:r w:rsidRPr="00D06572">
              <w:rPr>
                <w:rFonts w:ascii="Times New Roman" w:hAnsi="Times New Roman" w:cs="Times New Roman"/>
                <w:spacing w:val="-1"/>
              </w:rPr>
              <w:t>I.1 Video Pipe Inspections</w:t>
            </w:r>
          </w:p>
        </w:tc>
        <w:tc>
          <w:tcPr>
            <w:tcW w:w="413"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699E824E" w14:textId="77777777" w:rsidR="005225C2" w:rsidRPr="00D06572" w:rsidRDefault="005225C2" w:rsidP="00D4419D">
            <w:pPr>
              <w:pStyle w:val="TableParagraph"/>
              <w:ind w:left="39"/>
              <w:rPr>
                <w:rFonts w:ascii="Times New Roman" w:eastAsia="Times New Roman" w:hAnsi="Times New Roman" w:cs="Times New Roman"/>
              </w:rPr>
            </w:pPr>
          </w:p>
        </w:tc>
        <w:tc>
          <w:tcPr>
            <w:tcW w:w="462" w:type="dxa"/>
            <w:tcBorders>
              <w:top w:val="single" w:sz="5" w:space="0" w:color="000000"/>
              <w:left w:val="single" w:sz="5" w:space="0" w:color="000000"/>
              <w:bottom w:val="single" w:sz="5" w:space="0" w:color="000000"/>
              <w:right w:val="single" w:sz="5" w:space="0" w:color="000000"/>
            </w:tcBorders>
            <w:textDirection w:val="btLr"/>
          </w:tcPr>
          <w:p w14:paraId="00F9D650" w14:textId="77777777" w:rsidR="005225C2" w:rsidRPr="00D06572" w:rsidRDefault="005225C2" w:rsidP="00D4419D">
            <w:pPr>
              <w:pStyle w:val="TableParagraph"/>
              <w:ind w:left="39"/>
              <w:rPr>
                <w:rFonts w:ascii="Times New Roman" w:eastAsia="Times New Roman" w:hAnsi="Times New Roman" w:cs="Times New Roman"/>
              </w:rPr>
            </w:pPr>
          </w:p>
        </w:tc>
        <w:tc>
          <w:tcPr>
            <w:tcW w:w="462" w:type="dxa"/>
            <w:tcBorders>
              <w:top w:val="single" w:sz="5" w:space="0" w:color="000000"/>
              <w:left w:val="single" w:sz="5" w:space="0" w:color="000000"/>
              <w:bottom w:val="single" w:sz="5" w:space="0" w:color="000000"/>
              <w:right w:val="single" w:sz="5" w:space="0" w:color="000000"/>
            </w:tcBorders>
            <w:shd w:val="clear" w:color="auto" w:fill="DDD9C3"/>
            <w:textDirection w:val="btLr"/>
          </w:tcPr>
          <w:p w14:paraId="0B9F64BA" w14:textId="77777777" w:rsidR="005225C2" w:rsidRPr="00D06572" w:rsidRDefault="005225C2" w:rsidP="00D4419D">
            <w:pPr>
              <w:pStyle w:val="TableParagraph"/>
              <w:ind w:left="39"/>
              <w:rPr>
                <w:rFonts w:ascii="Times New Roman" w:eastAsia="Times New Roman" w:hAnsi="Times New Roman" w:cs="Times New Roman"/>
              </w:rPr>
            </w:pPr>
          </w:p>
        </w:tc>
        <w:tc>
          <w:tcPr>
            <w:tcW w:w="1032" w:type="dxa"/>
            <w:tcBorders>
              <w:top w:val="single" w:sz="5" w:space="0" w:color="000000"/>
              <w:left w:val="single" w:sz="5" w:space="0" w:color="000000"/>
              <w:bottom w:val="single" w:sz="5" w:space="0" w:color="000000"/>
              <w:right w:val="single" w:sz="5" w:space="0" w:color="000000"/>
            </w:tcBorders>
            <w:textDirection w:val="btLr"/>
          </w:tcPr>
          <w:p w14:paraId="7CE7E6BE" w14:textId="77777777" w:rsidR="005225C2" w:rsidRPr="00D06572" w:rsidRDefault="005225C2" w:rsidP="00D4419D">
            <w:pPr>
              <w:pStyle w:val="TableParagraph"/>
              <w:ind w:left="39"/>
              <w:rPr>
                <w:rFonts w:ascii="Times New Roman" w:eastAsia="Times New Roman" w:hAnsi="Times New Roman" w:cs="Times New Roman"/>
              </w:rPr>
            </w:pPr>
          </w:p>
        </w:tc>
      </w:tr>
      <w:tr w:rsidR="005225C2" w:rsidRPr="00D06572" w14:paraId="46D0B72E"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041065EC" w14:textId="77777777" w:rsidR="005225C2" w:rsidRPr="00D06572" w:rsidRDefault="005225C2"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1</w:t>
            </w:r>
          </w:p>
        </w:tc>
        <w:tc>
          <w:tcPr>
            <w:tcW w:w="4410" w:type="dxa"/>
            <w:tcBorders>
              <w:top w:val="single" w:sz="5" w:space="0" w:color="000000"/>
              <w:left w:val="single" w:sz="5" w:space="0" w:color="000000"/>
              <w:bottom w:val="single" w:sz="5" w:space="0" w:color="000000"/>
              <w:right w:val="single" w:sz="5" w:space="0" w:color="000000"/>
            </w:tcBorders>
          </w:tcPr>
          <w:p w14:paraId="0422CC2E"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45FFB217"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7D5FEABA"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63BCE19F"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60287AEF"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0C010B6D"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1F201DF4"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2E29ECD0"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196EB2DE"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69508E9B"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501032F5" w14:textId="77777777" w:rsidR="005225C2" w:rsidRPr="00D06572" w:rsidRDefault="005225C2"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2</w:t>
            </w:r>
          </w:p>
        </w:tc>
        <w:tc>
          <w:tcPr>
            <w:tcW w:w="4410" w:type="dxa"/>
            <w:tcBorders>
              <w:top w:val="single" w:sz="5" w:space="0" w:color="000000"/>
              <w:left w:val="single" w:sz="5" w:space="0" w:color="000000"/>
              <w:bottom w:val="single" w:sz="5" w:space="0" w:color="000000"/>
              <w:right w:val="single" w:sz="5" w:space="0" w:color="000000"/>
            </w:tcBorders>
          </w:tcPr>
          <w:p w14:paraId="187FB347"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760D6F33"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7C6FF182"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6D90FD56"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6E53C8D8"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1F4D095F"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696D4193"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1F7989DC"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14AA6E27"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1FC83761"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527BB23D" w14:textId="77777777" w:rsidR="005225C2" w:rsidRPr="00D06572" w:rsidRDefault="005225C2"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3</w:t>
            </w:r>
          </w:p>
        </w:tc>
        <w:tc>
          <w:tcPr>
            <w:tcW w:w="4410" w:type="dxa"/>
            <w:tcBorders>
              <w:top w:val="single" w:sz="5" w:space="0" w:color="000000"/>
              <w:left w:val="single" w:sz="5" w:space="0" w:color="000000"/>
              <w:bottom w:val="single" w:sz="5" w:space="0" w:color="000000"/>
              <w:right w:val="single" w:sz="5" w:space="0" w:color="000000"/>
            </w:tcBorders>
          </w:tcPr>
          <w:p w14:paraId="6E71B782"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1B99DEE7"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79091450"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6C5D3D71"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500B05F8"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51F0E6EA"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21D78776"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64747549"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62C44CEE"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5B697ACA"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5F0153D0" w14:textId="77777777" w:rsidR="005225C2" w:rsidRPr="00D06572" w:rsidRDefault="005225C2"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4</w:t>
            </w:r>
          </w:p>
        </w:tc>
        <w:tc>
          <w:tcPr>
            <w:tcW w:w="4410" w:type="dxa"/>
            <w:tcBorders>
              <w:top w:val="single" w:sz="5" w:space="0" w:color="000000"/>
              <w:left w:val="single" w:sz="5" w:space="0" w:color="000000"/>
              <w:bottom w:val="single" w:sz="5" w:space="0" w:color="000000"/>
              <w:right w:val="single" w:sz="5" w:space="0" w:color="000000"/>
            </w:tcBorders>
          </w:tcPr>
          <w:p w14:paraId="50F928A8"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0199838F"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7958C635"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5DB8E779"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1994FAE1"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03694F20"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7A0D39BD"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686D13EC"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3BA24623"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212BB0F0"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78987B8F" w14:textId="77777777" w:rsidR="005225C2" w:rsidRPr="00D06572" w:rsidRDefault="005225C2"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5</w:t>
            </w:r>
          </w:p>
        </w:tc>
        <w:tc>
          <w:tcPr>
            <w:tcW w:w="4410" w:type="dxa"/>
            <w:tcBorders>
              <w:top w:val="single" w:sz="5" w:space="0" w:color="000000"/>
              <w:left w:val="single" w:sz="5" w:space="0" w:color="000000"/>
              <w:bottom w:val="single" w:sz="5" w:space="0" w:color="000000"/>
              <w:right w:val="single" w:sz="5" w:space="0" w:color="000000"/>
            </w:tcBorders>
          </w:tcPr>
          <w:p w14:paraId="0CC91789"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19989C8B"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0EBA35B3"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18AAC628"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6A80B3DC"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6680FC20"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7D554577"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4B56F15F"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6176AF30"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7883E0C2"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242F9B44" w14:textId="77777777" w:rsidR="005225C2" w:rsidRPr="00D06572" w:rsidRDefault="005225C2"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6</w:t>
            </w:r>
          </w:p>
        </w:tc>
        <w:tc>
          <w:tcPr>
            <w:tcW w:w="4410" w:type="dxa"/>
            <w:tcBorders>
              <w:top w:val="single" w:sz="5" w:space="0" w:color="000000"/>
              <w:left w:val="single" w:sz="5" w:space="0" w:color="000000"/>
              <w:bottom w:val="single" w:sz="5" w:space="0" w:color="000000"/>
              <w:right w:val="single" w:sz="5" w:space="0" w:color="000000"/>
            </w:tcBorders>
          </w:tcPr>
          <w:p w14:paraId="51643C65"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0D6DCD7B"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4870928B"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21B2B471"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5FC113A3"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0D1B4416"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6A0FBABC"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787BA7B8"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3ADE2D7D"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366DA472"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76527633" w14:textId="77777777" w:rsidR="005225C2" w:rsidRPr="00D06572" w:rsidRDefault="005225C2"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7</w:t>
            </w:r>
          </w:p>
        </w:tc>
        <w:tc>
          <w:tcPr>
            <w:tcW w:w="4410" w:type="dxa"/>
            <w:tcBorders>
              <w:top w:val="single" w:sz="5" w:space="0" w:color="000000"/>
              <w:left w:val="single" w:sz="5" w:space="0" w:color="000000"/>
              <w:bottom w:val="single" w:sz="5" w:space="0" w:color="000000"/>
              <w:right w:val="single" w:sz="5" w:space="0" w:color="000000"/>
            </w:tcBorders>
          </w:tcPr>
          <w:p w14:paraId="548D68F4"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50003E2B"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345DD62E"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0EEE8565"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6F802FA2"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23B03FAE"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3B87CA5B"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636ADE39"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15DC1065"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4553F731"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274A7445" w14:textId="77777777" w:rsidR="005225C2" w:rsidRPr="00D06572" w:rsidRDefault="005225C2"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8</w:t>
            </w:r>
          </w:p>
        </w:tc>
        <w:tc>
          <w:tcPr>
            <w:tcW w:w="4410" w:type="dxa"/>
            <w:tcBorders>
              <w:top w:val="single" w:sz="5" w:space="0" w:color="000000"/>
              <w:left w:val="single" w:sz="5" w:space="0" w:color="000000"/>
              <w:bottom w:val="single" w:sz="5" w:space="0" w:color="000000"/>
              <w:right w:val="single" w:sz="5" w:space="0" w:color="000000"/>
            </w:tcBorders>
          </w:tcPr>
          <w:p w14:paraId="6E5B4026"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3DB8DDC7"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7820EB63"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21F33BD7"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0B4B58C9"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6499DAE7"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7D6FBF7C"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4311E3A5"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2057047D"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02A8FC04"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413EED17" w14:textId="77777777" w:rsidR="005225C2" w:rsidRPr="00D06572" w:rsidRDefault="005225C2" w:rsidP="00D4419D">
            <w:pPr>
              <w:pStyle w:val="TableParagraph"/>
              <w:ind w:right="1"/>
              <w:jc w:val="center"/>
              <w:rPr>
                <w:rFonts w:ascii="Times New Roman" w:eastAsia="Times New Roman" w:hAnsi="Times New Roman" w:cs="Times New Roman"/>
              </w:rPr>
            </w:pPr>
            <w:r w:rsidRPr="00D06572">
              <w:rPr>
                <w:rFonts w:ascii="Times New Roman" w:hAnsi="Times New Roman" w:cs="Times New Roman"/>
              </w:rPr>
              <w:t>9</w:t>
            </w:r>
          </w:p>
        </w:tc>
        <w:tc>
          <w:tcPr>
            <w:tcW w:w="4410" w:type="dxa"/>
            <w:tcBorders>
              <w:top w:val="single" w:sz="5" w:space="0" w:color="000000"/>
              <w:left w:val="single" w:sz="5" w:space="0" w:color="000000"/>
              <w:bottom w:val="single" w:sz="5" w:space="0" w:color="000000"/>
              <w:right w:val="single" w:sz="5" w:space="0" w:color="000000"/>
            </w:tcBorders>
          </w:tcPr>
          <w:p w14:paraId="261A607A"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5CF3E8FB"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143DDC06"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242E88CE"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28430A46"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2EEDE530"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777E4065"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41795A5A"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678C0BAE"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277494BE" w14:textId="77777777" w:rsidTr="00D1574B">
        <w:trPr>
          <w:trHeight w:hRule="exact" w:val="365"/>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27D8C4DA" w14:textId="77777777" w:rsidR="005225C2" w:rsidRPr="00D06572" w:rsidRDefault="005225C2"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10</w:t>
            </w:r>
          </w:p>
        </w:tc>
        <w:tc>
          <w:tcPr>
            <w:tcW w:w="4410" w:type="dxa"/>
            <w:tcBorders>
              <w:top w:val="single" w:sz="5" w:space="0" w:color="000000"/>
              <w:left w:val="single" w:sz="5" w:space="0" w:color="000000"/>
              <w:bottom w:val="single" w:sz="5" w:space="0" w:color="000000"/>
              <w:right w:val="single" w:sz="5" w:space="0" w:color="000000"/>
            </w:tcBorders>
          </w:tcPr>
          <w:p w14:paraId="420496CB"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4519D20C"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0A9BEA35"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1A74B08C"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09A5B4AB"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3510B460"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5CE49FD0"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49D3DFB4"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6039E0DE"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0EC429A6"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3E7B0CAC" w14:textId="77777777" w:rsidR="005225C2" w:rsidRPr="00D06572" w:rsidRDefault="005225C2"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11</w:t>
            </w:r>
          </w:p>
        </w:tc>
        <w:tc>
          <w:tcPr>
            <w:tcW w:w="4410" w:type="dxa"/>
            <w:tcBorders>
              <w:top w:val="single" w:sz="5" w:space="0" w:color="000000"/>
              <w:left w:val="single" w:sz="5" w:space="0" w:color="000000"/>
              <w:bottom w:val="single" w:sz="5" w:space="0" w:color="000000"/>
              <w:right w:val="single" w:sz="5" w:space="0" w:color="000000"/>
            </w:tcBorders>
          </w:tcPr>
          <w:p w14:paraId="11A1FF8C"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0ED56844"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2C0DBA58"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25B279F1"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4AFCE053"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6236BED2"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694362FE"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593988E8"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0F4615EF"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1487E753"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167E8525" w14:textId="77777777" w:rsidR="005225C2" w:rsidRPr="00D06572" w:rsidRDefault="005225C2"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12</w:t>
            </w:r>
          </w:p>
        </w:tc>
        <w:tc>
          <w:tcPr>
            <w:tcW w:w="4410" w:type="dxa"/>
            <w:tcBorders>
              <w:top w:val="single" w:sz="5" w:space="0" w:color="000000"/>
              <w:left w:val="single" w:sz="5" w:space="0" w:color="000000"/>
              <w:bottom w:val="single" w:sz="5" w:space="0" w:color="000000"/>
              <w:right w:val="single" w:sz="5" w:space="0" w:color="000000"/>
            </w:tcBorders>
          </w:tcPr>
          <w:p w14:paraId="0EC6ACFE"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76E749DD"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220988F7"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62D831F0"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1B00A599"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02DD9728"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09FC9255"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39866E38"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753F32AC"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r w:rsidR="005225C2" w:rsidRPr="00D06572" w14:paraId="4A991724" w14:textId="77777777" w:rsidTr="00D1574B">
        <w:trPr>
          <w:trHeight w:hRule="exact" w:val="367"/>
        </w:trPr>
        <w:tc>
          <w:tcPr>
            <w:tcW w:w="429" w:type="dxa"/>
            <w:tcBorders>
              <w:top w:val="single" w:sz="5" w:space="0" w:color="000000"/>
              <w:left w:val="single" w:sz="5" w:space="0" w:color="000000"/>
              <w:bottom w:val="single" w:sz="5" w:space="0" w:color="000000"/>
              <w:right w:val="single" w:sz="5" w:space="0" w:color="000000"/>
            </w:tcBorders>
            <w:shd w:val="clear" w:color="auto" w:fill="DADADA"/>
          </w:tcPr>
          <w:p w14:paraId="3CC211ED" w14:textId="77777777" w:rsidR="005225C2" w:rsidRPr="00D06572" w:rsidRDefault="005225C2" w:rsidP="00D4419D">
            <w:pPr>
              <w:pStyle w:val="TableParagraph"/>
              <w:ind w:left="114"/>
              <w:rPr>
                <w:rFonts w:ascii="Times New Roman" w:eastAsia="Times New Roman" w:hAnsi="Times New Roman" w:cs="Times New Roman"/>
              </w:rPr>
            </w:pPr>
            <w:r w:rsidRPr="00D06572">
              <w:rPr>
                <w:rFonts w:ascii="Times New Roman" w:hAnsi="Times New Roman" w:cs="Times New Roman"/>
                <w:spacing w:val="1"/>
              </w:rPr>
              <w:t>13</w:t>
            </w:r>
          </w:p>
        </w:tc>
        <w:tc>
          <w:tcPr>
            <w:tcW w:w="4410" w:type="dxa"/>
            <w:tcBorders>
              <w:top w:val="single" w:sz="5" w:space="0" w:color="000000"/>
              <w:left w:val="single" w:sz="5" w:space="0" w:color="000000"/>
              <w:bottom w:val="single" w:sz="5" w:space="0" w:color="000000"/>
              <w:right w:val="single" w:sz="5" w:space="0" w:color="000000"/>
            </w:tcBorders>
          </w:tcPr>
          <w:p w14:paraId="7C368277" w14:textId="77777777" w:rsidR="005225C2" w:rsidRPr="00D06572" w:rsidRDefault="005225C2" w:rsidP="00D4419D">
            <w:pPr>
              <w:rPr>
                <w:rFonts w:ascii="Times New Roman" w:hAnsi="Times New Roman" w:cs="Times New Roman"/>
              </w:rPr>
            </w:pPr>
          </w:p>
        </w:tc>
        <w:tc>
          <w:tcPr>
            <w:tcW w:w="975" w:type="dxa"/>
            <w:tcBorders>
              <w:top w:val="single" w:sz="5" w:space="0" w:color="000000"/>
              <w:left w:val="single" w:sz="5" w:space="0" w:color="000000"/>
              <w:bottom w:val="single" w:sz="5" w:space="0" w:color="000000"/>
              <w:right w:val="single" w:sz="5" w:space="0" w:color="000000"/>
            </w:tcBorders>
            <w:shd w:val="clear" w:color="auto" w:fill="DDD9C3"/>
          </w:tcPr>
          <w:p w14:paraId="52381979"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555" w:type="dxa"/>
            <w:tcBorders>
              <w:top w:val="single" w:sz="5" w:space="0" w:color="000000"/>
              <w:left w:val="single" w:sz="5" w:space="0" w:color="000000"/>
              <w:bottom w:val="single" w:sz="5" w:space="0" w:color="000000"/>
              <w:right w:val="single" w:sz="5" w:space="0" w:color="000000"/>
            </w:tcBorders>
          </w:tcPr>
          <w:p w14:paraId="4D3615BE"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630" w:type="dxa"/>
            <w:tcBorders>
              <w:top w:val="single" w:sz="5" w:space="0" w:color="000000"/>
              <w:left w:val="single" w:sz="5" w:space="0" w:color="000000"/>
              <w:bottom w:val="single" w:sz="5" w:space="0" w:color="000000"/>
              <w:right w:val="single" w:sz="5" w:space="0" w:color="000000"/>
            </w:tcBorders>
            <w:shd w:val="clear" w:color="auto" w:fill="DDD9C3"/>
          </w:tcPr>
          <w:p w14:paraId="2EECEB3F"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720" w:type="dxa"/>
            <w:tcBorders>
              <w:top w:val="single" w:sz="5" w:space="0" w:color="000000"/>
              <w:left w:val="single" w:sz="5" w:space="0" w:color="000000"/>
              <w:bottom w:val="single" w:sz="5" w:space="0" w:color="000000"/>
              <w:right w:val="single" w:sz="5" w:space="0" w:color="000000"/>
            </w:tcBorders>
          </w:tcPr>
          <w:p w14:paraId="5209A5D4"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13" w:type="dxa"/>
            <w:tcBorders>
              <w:top w:val="single" w:sz="5" w:space="0" w:color="000000"/>
              <w:left w:val="single" w:sz="5" w:space="0" w:color="000000"/>
              <w:bottom w:val="single" w:sz="5" w:space="0" w:color="000000"/>
              <w:right w:val="single" w:sz="5" w:space="0" w:color="000000"/>
            </w:tcBorders>
            <w:shd w:val="clear" w:color="auto" w:fill="DDD9C3"/>
          </w:tcPr>
          <w:p w14:paraId="572B9CF7"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462" w:type="dxa"/>
            <w:tcBorders>
              <w:top w:val="single" w:sz="5" w:space="0" w:color="000000"/>
              <w:left w:val="single" w:sz="5" w:space="0" w:color="000000"/>
              <w:bottom w:val="single" w:sz="5" w:space="0" w:color="000000"/>
              <w:right w:val="single" w:sz="5" w:space="0" w:color="000000"/>
            </w:tcBorders>
          </w:tcPr>
          <w:p w14:paraId="3F319F99"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c>
          <w:tcPr>
            <w:tcW w:w="462" w:type="dxa"/>
            <w:tcBorders>
              <w:top w:val="single" w:sz="5" w:space="0" w:color="000000"/>
              <w:left w:val="single" w:sz="5" w:space="0" w:color="000000"/>
              <w:bottom w:val="single" w:sz="5" w:space="0" w:color="000000"/>
              <w:right w:val="single" w:sz="5" w:space="0" w:color="000000"/>
            </w:tcBorders>
            <w:shd w:val="clear" w:color="auto" w:fill="DDD9C3"/>
          </w:tcPr>
          <w:p w14:paraId="6DC491B0" w14:textId="77777777" w:rsidR="005225C2" w:rsidRPr="00D06572" w:rsidRDefault="005225C2" w:rsidP="00D4419D">
            <w:pPr>
              <w:pStyle w:val="TableParagraph"/>
              <w:ind w:left="-2"/>
              <w:rPr>
                <w:rFonts w:ascii="Times New Roman" w:eastAsia="MS Gothic" w:hAnsi="Times New Roman" w:cs="Times New Roman"/>
              </w:rPr>
            </w:pPr>
            <w:r w:rsidRPr="00D06572">
              <w:rPr>
                <w:rFonts w:ascii="Times New Roman" w:eastAsia="Times New Roman" w:hAnsi="Times New Roman" w:cs="Times New Roman"/>
                <w:spacing w:val="33"/>
                <w:highlight w:val="lightGray"/>
              </w:rPr>
              <w:t xml:space="preserve"> </w:t>
            </w:r>
            <w:r w:rsidRPr="00D06572">
              <w:rPr>
                <w:rFonts w:ascii="Segoe UI Symbol" w:eastAsia="MS Gothic" w:hAnsi="Segoe UI Symbol" w:cs="Segoe UI Symbol"/>
                <w:highlight w:val="lightGray"/>
              </w:rPr>
              <w:t>☐</w:t>
            </w:r>
          </w:p>
        </w:tc>
        <w:tc>
          <w:tcPr>
            <w:tcW w:w="1032" w:type="dxa"/>
            <w:tcBorders>
              <w:top w:val="single" w:sz="5" w:space="0" w:color="000000"/>
              <w:left w:val="single" w:sz="5" w:space="0" w:color="000000"/>
              <w:bottom w:val="single" w:sz="5" w:space="0" w:color="000000"/>
              <w:right w:val="single" w:sz="5" w:space="0" w:color="000000"/>
            </w:tcBorders>
          </w:tcPr>
          <w:p w14:paraId="2915F65D" w14:textId="77777777" w:rsidR="005225C2" w:rsidRPr="00D06572" w:rsidRDefault="005225C2" w:rsidP="00D4419D">
            <w:pPr>
              <w:pStyle w:val="TableParagraph"/>
              <w:ind w:left="102"/>
              <w:rPr>
                <w:rFonts w:ascii="Times New Roman" w:eastAsia="MS Gothic" w:hAnsi="Times New Roman" w:cs="Times New Roman"/>
              </w:rPr>
            </w:pPr>
            <w:r w:rsidRPr="00D06572">
              <w:rPr>
                <w:rFonts w:ascii="Segoe UI Symbol" w:eastAsia="MS Gothic" w:hAnsi="Segoe UI Symbol" w:cs="Segoe UI Symbol"/>
              </w:rPr>
              <w:t>☐</w:t>
            </w:r>
          </w:p>
        </w:tc>
      </w:tr>
    </w:tbl>
    <w:p w14:paraId="13025153" w14:textId="77777777" w:rsidR="00985439" w:rsidRPr="00D06572" w:rsidRDefault="00985439" w:rsidP="00D4419D">
      <w:pPr>
        <w:rPr>
          <w:rFonts w:ascii="Times New Roman" w:eastAsia="MS Gothic" w:hAnsi="Times New Roman" w:cs="Times New Roman"/>
        </w:rPr>
      </w:pPr>
    </w:p>
    <w:p w14:paraId="40F49834" w14:textId="77777777" w:rsidR="00985439" w:rsidRPr="00D06572" w:rsidRDefault="00985439" w:rsidP="00D4419D">
      <w:pPr>
        <w:rPr>
          <w:rFonts w:ascii="Times New Roman" w:eastAsia="MS Gothic" w:hAnsi="Times New Roman" w:cs="Times New Roman"/>
        </w:rPr>
      </w:pPr>
    </w:p>
    <w:p w14:paraId="3C499B50" w14:textId="027FD1DE" w:rsidR="00985439" w:rsidRPr="00D06572" w:rsidRDefault="00985439" w:rsidP="00D4419D">
      <w:pPr>
        <w:rPr>
          <w:rFonts w:ascii="Times New Roman" w:eastAsia="MS Gothic" w:hAnsi="Times New Roman" w:cs="Times New Roman"/>
        </w:rPr>
        <w:sectPr w:rsidR="00985439" w:rsidRPr="00D06572" w:rsidSect="00CD02C6">
          <w:pgSz w:w="12240" w:h="15840" w:code="1"/>
          <w:pgMar w:top="1240" w:right="1060" w:bottom="1008" w:left="900" w:header="720" w:footer="720" w:gutter="0"/>
          <w:cols w:space="720"/>
        </w:sectPr>
      </w:pPr>
    </w:p>
    <w:p w14:paraId="0EDA3345" w14:textId="77777777" w:rsidR="007070FE" w:rsidRPr="00D06572" w:rsidRDefault="007070FE" w:rsidP="00D4419D">
      <w:pPr>
        <w:rPr>
          <w:rFonts w:ascii="Times New Roman" w:eastAsia="Times New Roman" w:hAnsi="Times New Roman" w:cs="Times New Roman"/>
          <w:b/>
          <w:bCs/>
        </w:rPr>
      </w:pPr>
    </w:p>
    <w:p w14:paraId="53FF4247" w14:textId="13960C87" w:rsidR="007070FE" w:rsidRPr="00605033" w:rsidRDefault="00B05541" w:rsidP="00D4419D">
      <w:pPr>
        <w:ind w:left="518" w:right="145"/>
        <w:jc w:val="center"/>
        <w:rPr>
          <w:rFonts w:ascii="Times New Roman" w:hAnsi="Times New Roman" w:cs="Times New Roman"/>
          <w:b/>
          <w:w w:val="95"/>
          <w:sz w:val="40"/>
          <w:szCs w:val="40"/>
        </w:rPr>
      </w:pPr>
      <w:r w:rsidRPr="00605033">
        <w:rPr>
          <w:rFonts w:ascii="Times New Roman" w:hAnsi="Times New Roman" w:cs="Times New Roman"/>
          <w:b/>
          <w:w w:val="95"/>
          <w:sz w:val="40"/>
          <w:szCs w:val="40"/>
        </w:rPr>
        <w:t>Attachment</w:t>
      </w:r>
      <w:r w:rsidRPr="00605033">
        <w:rPr>
          <w:rFonts w:ascii="Times New Roman" w:hAnsi="Times New Roman" w:cs="Times New Roman"/>
          <w:b/>
          <w:spacing w:val="-49"/>
          <w:w w:val="95"/>
          <w:sz w:val="40"/>
          <w:szCs w:val="40"/>
        </w:rPr>
        <w:t xml:space="preserve"> </w:t>
      </w:r>
      <w:r w:rsidR="0051281B" w:rsidRPr="00605033">
        <w:rPr>
          <w:rFonts w:ascii="Times New Roman" w:hAnsi="Times New Roman" w:cs="Times New Roman"/>
          <w:b/>
          <w:spacing w:val="-49"/>
          <w:w w:val="95"/>
          <w:sz w:val="40"/>
          <w:szCs w:val="40"/>
        </w:rPr>
        <w:t xml:space="preserve"> </w:t>
      </w:r>
      <w:r w:rsidRPr="00605033">
        <w:rPr>
          <w:rFonts w:ascii="Times New Roman" w:hAnsi="Times New Roman" w:cs="Times New Roman"/>
          <w:b/>
          <w:w w:val="95"/>
          <w:sz w:val="40"/>
          <w:szCs w:val="40"/>
        </w:rPr>
        <w:t>B</w:t>
      </w:r>
    </w:p>
    <w:p w14:paraId="7E6B43C6" w14:textId="77777777" w:rsidR="0051281B" w:rsidRPr="00605033" w:rsidRDefault="0051281B" w:rsidP="00D4419D">
      <w:pPr>
        <w:ind w:left="518" w:right="145"/>
        <w:jc w:val="center"/>
        <w:rPr>
          <w:rFonts w:ascii="Times New Roman" w:eastAsia="Palatino Linotype" w:hAnsi="Times New Roman" w:cs="Times New Roman"/>
          <w:sz w:val="40"/>
          <w:szCs w:val="40"/>
        </w:rPr>
      </w:pPr>
    </w:p>
    <w:p w14:paraId="029E8D5E" w14:textId="77777777" w:rsidR="007070FE" w:rsidRPr="00605033" w:rsidRDefault="00B05541" w:rsidP="00D4419D">
      <w:pPr>
        <w:ind w:left="582" w:right="145"/>
        <w:jc w:val="center"/>
        <w:rPr>
          <w:rFonts w:ascii="Times New Roman" w:eastAsia="Palatino Linotype" w:hAnsi="Times New Roman" w:cs="Times New Roman"/>
          <w:sz w:val="40"/>
          <w:szCs w:val="40"/>
        </w:rPr>
      </w:pPr>
      <w:r w:rsidRPr="00605033">
        <w:rPr>
          <w:rFonts w:ascii="Times New Roman" w:hAnsi="Times New Roman" w:cs="Times New Roman"/>
          <w:w w:val="90"/>
          <w:sz w:val="40"/>
          <w:szCs w:val="40"/>
        </w:rPr>
        <w:t>Statement</w:t>
      </w:r>
      <w:r w:rsidRPr="00605033">
        <w:rPr>
          <w:rFonts w:ascii="Times New Roman" w:hAnsi="Times New Roman" w:cs="Times New Roman"/>
          <w:spacing w:val="35"/>
          <w:w w:val="90"/>
          <w:sz w:val="40"/>
          <w:szCs w:val="40"/>
        </w:rPr>
        <w:t xml:space="preserve"> </w:t>
      </w:r>
      <w:r w:rsidRPr="00605033">
        <w:rPr>
          <w:rFonts w:ascii="Times New Roman" w:hAnsi="Times New Roman" w:cs="Times New Roman"/>
          <w:w w:val="90"/>
          <w:sz w:val="40"/>
          <w:szCs w:val="40"/>
        </w:rPr>
        <w:t>of</w:t>
      </w:r>
      <w:r w:rsidRPr="00605033">
        <w:rPr>
          <w:rFonts w:ascii="Times New Roman" w:hAnsi="Times New Roman" w:cs="Times New Roman"/>
          <w:spacing w:val="35"/>
          <w:w w:val="90"/>
          <w:sz w:val="40"/>
          <w:szCs w:val="40"/>
        </w:rPr>
        <w:t xml:space="preserve"> </w:t>
      </w:r>
      <w:r w:rsidRPr="00605033">
        <w:rPr>
          <w:rFonts w:ascii="Times New Roman" w:hAnsi="Times New Roman" w:cs="Times New Roman"/>
          <w:w w:val="90"/>
          <w:sz w:val="40"/>
          <w:szCs w:val="40"/>
        </w:rPr>
        <w:t>Qualification</w:t>
      </w:r>
      <w:r w:rsidRPr="00605033">
        <w:rPr>
          <w:rFonts w:ascii="Times New Roman" w:hAnsi="Times New Roman" w:cs="Times New Roman"/>
          <w:spacing w:val="35"/>
          <w:w w:val="90"/>
          <w:sz w:val="40"/>
          <w:szCs w:val="40"/>
        </w:rPr>
        <w:t xml:space="preserve"> </w:t>
      </w:r>
      <w:r w:rsidRPr="00605033">
        <w:rPr>
          <w:rFonts w:ascii="Times New Roman" w:hAnsi="Times New Roman" w:cs="Times New Roman"/>
          <w:w w:val="90"/>
          <w:sz w:val="40"/>
          <w:szCs w:val="40"/>
        </w:rPr>
        <w:t>Questionnaire</w:t>
      </w:r>
      <w:r w:rsidRPr="00605033">
        <w:rPr>
          <w:rFonts w:ascii="Times New Roman" w:hAnsi="Times New Roman" w:cs="Times New Roman"/>
          <w:spacing w:val="35"/>
          <w:w w:val="90"/>
          <w:sz w:val="40"/>
          <w:szCs w:val="40"/>
        </w:rPr>
        <w:t xml:space="preserve"> </w:t>
      </w:r>
      <w:r w:rsidRPr="00605033">
        <w:rPr>
          <w:rFonts w:ascii="Times New Roman" w:hAnsi="Times New Roman" w:cs="Times New Roman"/>
          <w:w w:val="90"/>
          <w:sz w:val="40"/>
          <w:szCs w:val="40"/>
        </w:rPr>
        <w:t>(SOQQ)</w:t>
      </w:r>
    </w:p>
    <w:p w14:paraId="61709327" w14:textId="77777777" w:rsidR="007070FE" w:rsidRPr="00605033" w:rsidRDefault="007070FE" w:rsidP="00D4419D">
      <w:pPr>
        <w:jc w:val="center"/>
        <w:rPr>
          <w:rFonts w:ascii="Times New Roman" w:eastAsia="Palatino Linotype" w:hAnsi="Times New Roman" w:cs="Times New Roman"/>
          <w:sz w:val="40"/>
          <w:szCs w:val="40"/>
        </w:rPr>
      </w:pPr>
    </w:p>
    <w:p w14:paraId="4445487B" w14:textId="77777777" w:rsidR="0051281B" w:rsidRPr="00605033" w:rsidRDefault="00967F59" w:rsidP="00D4419D">
      <w:pPr>
        <w:jc w:val="center"/>
        <w:rPr>
          <w:rFonts w:ascii="Times New Roman" w:eastAsia="Palatino Linotype" w:hAnsi="Times New Roman" w:cs="Times New Roman"/>
          <w:sz w:val="40"/>
          <w:szCs w:val="40"/>
        </w:rPr>
      </w:pPr>
      <w:r w:rsidRPr="00605033">
        <w:rPr>
          <w:rFonts w:ascii="Times New Roman" w:eastAsia="Palatino Linotype" w:hAnsi="Times New Roman" w:cs="Times New Roman"/>
          <w:sz w:val="40"/>
          <w:szCs w:val="40"/>
        </w:rPr>
        <w:t>Statement of Compliance</w:t>
      </w:r>
    </w:p>
    <w:p w14:paraId="17A1EE06" w14:textId="304CEDE0" w:rsidR="00967F59" w:rsidRPr="00D06572" w:rsidRDefault="00967F59" w:rsidP="00D4419D">
      <w:pPr>
        <w:jc w:val="center"/>
        <w:rPr>
          <w:rFonts w:ascii="Times New Roman" w:eastAsia="Palatino Linotype" w:hAnsi="Times New Roman" w:cs="Times New Roman"/>
        </w:rPr>
        <w:sectPr w:rsidR="00967F59" w:rsidRPr="00D06572" w:rsidSect="00CD02C6">
          <w:footerReference w:type="default" r:id="rId25"/>
          <w:pgSz w:w="12240" w:h="15840" w:code="1"/>
          <w:pgMar w:top="1500" w:right="1720" w:bottom="1008" w:left="1720" w:header="720" w:footer="720" w:gutter="0"/>
          <w:cols w:space="720"/>
        </w:sectPr>
      </w:pPr>
    </w:p>
    <w:p w14:paraId="63C7AEFF" w14:textId="77777777" w:rsidR="00F33065" w:rsidRPr="00122D80" w:rsidRDefault="00F33065" w:rsidP="00F33065">
      <w:pPr>
        <w:spacing w:before="56"/>
        <w:ind w:left="3094" w:right="2955"/>
        <w:rPr>
          <w:rFonts w:ascii="Times New Roman" w:eastAsia="Times New Roman" w:hAnsi="Times New Roman" w:cs="Times New Roman"/>
          <w:sz w:val="24"/>
          <w:szCs w:val="24"/>
        </w:rPr>
      </w:pPr>
      <w:bookmarkStart w:id="10" w:name="_Hlk76107874"/>
      <w:r>
        <w:rPr>
          <w:rFonts w:ascii="Times New Roman"/>
          <w:b/>
          <w:color w:val="272727"/>
          <w:spacing w:val="-1"/>
          <w:sz w:val="24"/>
        </w:rPr>
        <w:lastRenderedPageBreak/>
        <w:t>RIVERSIDE</w:t>
      </w:r>
      <w:r>
        <w:rPr>
          <w:rFonts w:ascii="Times New Roman"/>
          <w:b/>
          <w:color w:val="272727"/>
          <w:sz w:val="24"/>
        </w:rPr>
        <w:t xml:space="preserve"> </w:t>
      </w:r>
      <w:r>
        <w:rPr>
          <w:rFonts w:ascii="Times New Roman"/>
          <w:b/>
          <w:color w:val="272727"/>
          <w:spacing w:val="-1"/>
          <w:sz w:val="24"/>
        </w:rPr>
        <w:t>COUNTY FLOOD CONTROL</w:t>
      </w:r>
      <w:r>
        <w:rPr>
          <w:rFonts w:ascii="Times New Roman"/>
          <w:b/>
          <w:color w:val="272727"/>
          <w:spacing w:val="29"/>
          <w:sz w:val="24"/>
        </w:rPr>
        <w:t xml:space="preserve"> </w:t>
      </w:r>
      <w:r>
        <w:rPr>
          <w:rFonts w:ascii="Times New Roman"/>
          <w:b/>
          <w:color w:val="272727"/>
          <w:spacing w:val="-1"/>
          <w:sz w:val="24"/>
        </w:rPr>
        <w:t>AND WATER CONSERVATION DISTRICT</w:t>
      </w:r>
    </w:p>
    <w:p w14:paraId="7E91639F" w14:textId="77777777" w:rsidR="00F33065" w:rsidRDefault="00F33065" w:rsidP="00F33065">
      <w:pPr>
        <w:spacing w:line="480" w:lineRule="auto"/>
        <w:ind w:left="2436" w:right="2295"/>
        <w:jc w:val="center"/>
        <w:rPr>
          <w:rFonts w:ascii="Times New Roman" w:eastAsia="Times New Roman" w:hAnsi="Times New Roman" w:cs="Times New Roman"/>
          <w:sz w:val="24"/>
          <w:szCs w:val="24"/>
        </w:rPr>
      </w:pPr>
      <w:r>
        <w:rPr>
          <w:rFonts w:ascii="Times New Roman"/>
          <w:b/>
          <w:color w:val="272727"/>
          <w:sz w:val="24"/>
        </w:rPr>
        <w:t xml:space="preserve">2022 </w:t>
      </w:r>
      <w:r>
        <w:rPr>
          <w:rFonts w:ascii="Times New Roman"/>
          <w:b/>
          <w:color w:val="272727"/>
          <w:spacing w:val="-1"/>
          <w:sz w:val="24"/>
        </w:rPr>
        <w:t>PROFESSIONAL</w:t>
      </w:r>
      <w:r>
        <w:rPr>
          <w:rFonts w:ascii="Times New Roman"/>
          <w:b/>
          <w:color w:val="272727"/>
          <w:sz w:val="24"/>
        </w:rPr>
        <w:t xml:space="preserve"> </w:t>
      </w:r>
      <w:r>
        <w:rPr>
          <w:rFonts w:ascii="Times New Roman"/>
          <w:b/>
          <w:color w:val="272727"/>
          <w:spacing w:val="-1"/>
          <w:sz w:val="24"/>
        </w:rPr>
        <w:t>SERVICES</w:t>
      </w:r>
      <w:r>
        <w:rPr>
          <w:rFonts w:ascii="Times New Roman"/>
          <w:b/>
          <w:color w:val="272727"/>
          <w:sz w:val="24"/>
        </w:rPr>
        <w:t xml:space="preserve"> </w:t>
      </w:r>
      <w:r>
        <w:rPr>
          <w:rFonts w:ascii="Times New Roman"/>
          <w:b/>
          <w:color w:val="272727"/>
          <w:spacing w:val="-1"/>
          <w:sz w:val="24"/>
        </w:rPr>
        <w:t>ON-CALL</w:t>
      </w:r>
      <w:r>
        <w:rPr>
          <w:rFonts w:ascii="Times New Roman"/>
          <w:b/>
          <w:color w:val="272727"/>
          <w:spacing w:val="-2"/>
          <w:sz w:val="24"/>
        </w:rPr>
        <w:t xml:space="preserve"> </w:t>
      </w:r>
      <w:r>
        <w:rPr>
          <w:rFonts w:ascii="Times New Roman"/>
          <w:b/>
          <w:color w:val="272727"/>
          <w:sz w:val="24"/>
        </w:rPr>
        <w:t>LIST</w:t>
      </w:r>
      <w:r>
        <w:rPr>
          <w:rFonts w:ascii="Times New Roman"/>
          <w:b/>
          <w:color w:val="272727"/>
          <w:spacing w:val="27"/>
          <w:sz w:val="24"/>
        </w:rPr>
        <w:t xml:space="preserve"> </w:t>
      </w:r>
      <w:r>
        <w:rPr>
          <w:rFonts w:ascii="Times New Roman"/>
          <w:b/>
          <w:color w:val="272727"/>
          <w:spacing w:val="-1"/>
          <w:sz w:val="24"/>
        </w:rPr>
        <w:t>STATEMENT</w:t>
      </w:r>
      <w:r>
        <w:rPr>
          <w:rFonts w:ascii="Times New Roman"/>
          <w:b/>
          <w:color w:val="272727"/>
          <w:sz w:val="24"/>
        </w:rPr>
        <w:t xml:space="preserve"> OF</w:t>
      </w:r>
      <w:r>
        <w:rPr>
          <w:rFonts w:ascii="Times New Roman"/>
          <w:b/>
          <w:color w:val="272727"/>
          <w:spacing w:val="-3"/>
          <w:sz w:val="24"/>
        </w:rPr>
        <w:t xml:space="preserve"> </w:t>
      </w:r>
      <w:r>
        <w:rPr>
          <w:rFonts w:ascii="Times New Roman"/>
          <w:b/>
          <w:color w:val="272727"/>
          <w:spacing w:val="-1"/>
          <w:sz w:val="24"/>
        </w:rPr>
        <w:t>QUALIFICATION QUESTIONNAIRE</w:t>
      </w:r>
    </w:p>
    <w:p w14:paraId="2AA7B5B0" w14:textId="77777777" w:rsidR="00F33065" w:rsidRDefault="00F33065" w:rsidP="00F33065">
      <w:pPr>
        <w:spacing w:before="7"/>
        <w:ind w:left="120"/>
        <w:rPr>
          <w:rFonts w:ascii="Times New Roman" w:eastAsia="Times New Roman" w:hAnsi="Times New Roman" w:cs="Times New Roman"/>
          <w:sz w:val="23"/>
          <w:szCs w:val="23"/>
        </w:rPr>
      </w:pPr>
      <w:r>
        <w:rPr>
          <w:rFonts w:ascii="Times New Roman"/>
          <w:color w:val="272727"/>
          <w:spacing w:val="-1"/>
          <w:sz w:val="23"/>
          <w:u w:val="single" w:color="272727"/>
        </w:rPr>
        <w:t>INSTRUCTIONS</w:t>
      </w:r>
    </w:p>
    <w:p w14:paraId="7EF1DC34" w14:textId="77777777" w:rsidR="00F33065" w:rsidRDefault="00F33065" w:rsidP="00F33065">
      <w:pPr>
        <w:spacing w:before="131"/>
        <w:ind w:left="120"/>
        <w:rPr>
          <w:rFonts w:ascii="Times New Roman" w:eastAsia="Times New Roman" w:hAnsi="Times New Roman" w:cs="Times New Roman"/>
          <w:sz w:val="23"/>
          <w:szCs w:val="23"/>
        </w:rPr>
      </w:pPr>
      <w:r>
        <w:rPr>
          <w:rFonts w:ascii="Times New Roman"/>
          <w:color w:val="272727"/>
          <w:spacing w:val="-1"/>
          <w:sz w:val="23"/>
        </w:rPr>
        <w:t>Electronically</w:t>
      </w:r>
      <w:r>
        <w:rPr>
          <w:rFonts w:ascii="Times New Roman"/>
          <w:color w:val="272727"/>
          <w:spacing w:val="-5"/>
          <w:sz w:val="23"/>
        </w:rPr>
        <w:t xml:space="preserve"> </w:t>
      </w:r>
      <w:r>
        <w:rPr>
          <w:rFonts w:ascii="Times New Roman"/>
          <w:color w:val="272727"/>
          <w:sz w:val="23"/>
        </w:rPr>
        <w:t xml:space="preserve">print or </w:t>
      </w:r>
      <w:r>
        <w:rPr>
          <w:rFonts w:ascii="Times New Roman"/>
          <w:color w:val="272727"/>
          <w:spacing w:val="-1"/>
          <w:sz w:val="23"/>
        </w:rPr>
        <w:t>use</w:t>
      </w:r>
      <w:r>
        <w:rPr>
          <w:rFonts w:ascii="Times New Roman"/>
          <w:color w:val="272727"/>
          <w:spacing w:val="-2"/>
          <w:sz w:val="23"/>
        </w:rPr>
        <w:t xml:space="preserve"> </w:t>
      </w:r>
      <w:r>
        <w:rPr>
          <w:rFonts w:ascii="Times New Roman"/>
          <w:color w:val="272727"/>
          <w:sz w:val="23"/>
        </w:rPr>
        <w:t>black</w:t>
      </w:r>
      <w:r>
        <w:rPr>
          <w:rFonts w:ascii="Times New Roman"/>
          <w:color w:val="272727"/>
          <w:spacing w:val="-3"/>
          <w:sz w:val="23"/>
        </w:rPr>
        <w:t xml:space="preserve"> </w:t>
      </w:r>
      <w:r>
        <w:rPr>
          <w:rFonts w:ascii="Times New Roman"/>
          <w:color w:val="272727"/>
          <w:sz w:val="23"/>
        </w:rPr>
        <w:t>ink</w:t>
      </w:r>
      <w:r>
        <w:rPr>
          <w:rFonts w:ascii="Times New Roman"/>
          <w:color w:val="272727"/>
          <w:spacing w:val="-3"/>
          <w:sz w:val="23"/>
        </w:rPr>
        <w:t xml:space="preserve"> </w:t>
      </w:r>
      <w:r>
        <w:rPr>
          <w:rFonts w:ascii="Times New Roman"/>
          <w:color w:val="272727"/>
          <w:sz w:val="23"/>
        </w:rPr>
        <w:t xml:space="preserve">and </w:t>
      </w:r>
      <w:r>
        <w:rPr>
          <w:rFonts w:ascii="Times New Roman"/>
          <w:color w:val="272727"/>
          <w:spacing w:val="-1"/>
          <w:sz w:val="23"/>
        </w:rPr>
        <w:t>print</w:t>
      </w:r>
      <w:r>
        <w:rPr>
          <w:rFonts w:ascii="Times New Roman"/>
          <w:color w:val="272727"/>
          <w:sz w:val="23"/>
        </w:rPr>
        <w:t xml:space="preserve"> </w:t>
      </w:r>
      <w:r>
        <w:rPr>
          <w:rFonts w:ascii="Times New Roman"/>
          <w:color w:val="272727"/>
          <w:spacing w:val="-1"/>
          <w:sz w:val="23"/>
        </w:rPr>
        <w:t>legibly.</w:t>
      </w:r>
      <w:r>
        <w:rPr>
          <w:rFonts w:ascii="Times New Roman"/>
          <w:color w:val="272727"/>
          <w:spacing w:val="57"/>
          <w:sz w:val="23"/>
        </w:rPr>
        <w:t xml:space="preserve"> </w:t>
      </w:r>
      <w:r>
        <w:rPr>
          <w:rFonts w:ascii="Times New Roman"/>
          <w:color w:val="272727"/>
          <w:sz w:val="23"/>
        </w:rPr>
        <w:t>If</w:t>
      </w:r>
      <w:r>
        <w:rPr>
          <w:rFonts w:ascii="Times New Roman"/>
          <w:color w:val="272727"/>
          <w:spacing w:val="-3"/>
          <w:sz w:val="23"/>
        </w:rPr>
        <w:t xml:space="preserve"> </w:t>
      </w:r>
      <w:r>
        <w:rPr>
          <w:rFonts w:ascii="Times New Roman"/>
          <w:color w:val="272727"/>
          <w:sz w:val="23"/>
        </w:rPr>
        <w:t>the</w:t>
      </w:r>
      <w:r>
        <w:rPr>
          <w:rFonts w:ascii="Times New Roman"/>
          <w:color w:val="272727"/>
          <w:spacing w:val="1"/>
          <w:sz w:val="23"/>
        </w:rPr>
        <w:t xml:space="preserve"> </w:t>
      </w:r>
      <w:r>
        <w:rPr>
          <w:rFonts w:ascii="Times New Roman"/>
          <w:color w:val="272727"/>
          <w:spacing w:val="-1"/>
          <w:sz w:val="23"/>
        </w:rPr>
        <w:t>questionnaire</w:t>
      </w:r>
      <w:r>
        <w:rPr>
          <w:rFonts w:ascii="Times New Roman"/>
          <w:color w:val="272727"/>
          <w:spacing w:val="1"/>
          <w:sz w:val="23"/>
        </w:rPr>
        <w:t xml:space="preserve"> </w:t>
      </w:r>
      <w:r>
        <w:rPr>
          <w:rFonts w:ascii="Times New Roman"/>
          <w:color w:val="272727"/>
          <w:sz w:val="23"/>
        </w:rPr>
        <w:t>is</w:t>
      </w:r>
      <w:r>
        <w:rPr>
          <w:rFonts w:ascii="Times New Roman"/>
          <w:color w:val="272727"/>
          <w:spacing w:val="-4"/>
          <w:sz w:val="23"/>
        </w:rPr>
        <w:t xml:space="preserve"> </w:t>
      </w:r>
      <w:r>
        <w:rPr>
          <w:rFonts w:ascii="Times New Roman"/>
          <w:color w:val="272727"/>
          <w:spacing w:val="-1"/>
          <w:sz w:val="23"/>
        </w:rPr>
        <w:t>altered,</w:t>
      </w:r>
      <w:r>
        <w:rPr>
          <w:rFonts w:ascii="Times New Roman"/>
          <w:color w:val="272727"/>
          <w:spacing w:val="-3"/>
          <w:sz w:val="23"/>
        </w:rPr>
        <w:t xml:space="preserve"> </w:t>
      </w:r>
      <w:r>
        <w:rPr>
          <w:rFonts w:ascii="Times New Roman"/>
          <w:color w:val="272727"/>
          <w:sz w:val="23"/>
        </w:rPr>
        <w:t>is</w:t>
      </w:r>
      <w:r>
        <w:rPr>
          <w:rFonts w:ascii="Times New Roman"/>
          <w:color w:val="272727"/>
          <w:spacing w:val="-1"/>
          <w:sz w:val="23"/>
        </w:rPr>
        <w:t xml:space="preserve"> incomplete</w:t>
      </w:r>
      <w:r>
        <w:rPr>
          <w:rFonts w:ascii="Times New Roman"/>
          <w:color w:val="272727"/>
          <w:spacing w:val="1"/>
          <w:sz w:val="23"/>
        </w:rPr>
        <w:t xml:space="preserve"> </w:t>
      </w:r>
      <w:r>
        <w:rPr>
          <w:rFonts w:ascii="Times New Roman"/>
          <w:color w:val="272727"/>
          <w:spacing w:val="-1"/>
          <w:sz w:val="23"/>
        </w:rPr>
        <w:t>and</w:t>
      </w:r>
      <w:r>
        <w:rPr>
          <w:rFonts w:ascii="Times New Roman"/>
          <w:color w:val="272727"/>
          <w:sz w:val="23"/>
        </w:rPr>
        <w:t xml:space="preserve"> or</w:t>
      </w:r>
      <w:r>
        <w:rPr>
          <w:rFonts w:ascii="Times New Roman"/>
          <w:color w:val="272727"/>
          <w:spacing w:val="-3"/>
          <w:sz w:val="23"/>
        </w:rPr>
        <w:t xml:space="preserve"> </w:t>
      </w:r>
      <w:r>
        <w:rPr>
          <w:rFonts w:ascii="Times New Roman"/>
          <w:color w:val="272727"/>
          <w:sz w:val="23"/>
        </w:rPr>
        <w:t>does</w:t>
      </w:r>
      <w:r>
        <w:rPr>
          <w:rFonts w:ascii="Times New Roman"/>
          <w:color w:val="272727"/>
          <w:spacing w:val="-1"/>
          <w:sz w:val="23"/>
        </w:rPr>
        <w:t xml:space="preserve"> </w:t>
      </w:r>
      <w:r>
        <w:rPr>
          <w:rFonts w:ascii="Times New Roman"/>
          <w:color w:val="272727"/>
          <w:sz w:val="23"/>
        </w:rPr>
        <w:t>not</w:t>
      </w:r>
      <w:r>
        <w:rPr>
          <w:rFonts w:ascii="Times New Roman"/>
          <w:color w:val="272727"/>
          <w:spacing w:val="53"/>
          <w:sz w:val="23"/>
        </w:rPr>
        <w:t xml:space="preserve"> </w:t>
      </w:r>
      <w:r>
        <w:rPr>
          <w:rFonts w:ascii="Times New Roman"/>
          <w:color w:val="272727"/>
          <w:spacing w:val="-1"/>
          <w:sz w:val="23"/>
        </w:rPr>
        <w:t>include</w:t>
      </w:r>
      <w:r>
        <w:rPr>
          <w:rFonts w:ascii="Times New Roman"/>
          <w:color w:val="272727"/>
          <w:spacing w:val="1"/>
          <w:sz w:val="23"/>
        </w:rPr>
        <w:t xml:space="preserve"> </w:t>
      </w:r>
      <w:r>
        <w:rPr>
          <w:rFonts w:ascii="Times New Roman"/>
          <w:color w:val="272727"/>
          <w:spacing w:val="-1"/>
          <w:sz w:val="23"/>
        </w:rPr>
        <w:t>the</w:t>
      </w:r>
      <w:r>
        <w:rPr>
          <w:rFonts w:ascii="Times New Roman"/>
          <w:color w:val="272727"/>
          <w:spacing w:val="1"/>
          <w:sz w:val="23"/>
        </w:rPr>
        <w:t xml:space="preserve"> </w:t>
      </w:r>
      <w:r>
        <w:rPr>
          <w:rFonts w:ascii="Times New Roman"/>
          <w:color w:val="272727"/>
          <w:spacing w:val="-1"/>
          <w:sz w:val="23"/>
        </w:rPr>
        <w:t>required</w:t>
      </w:r>
      <w:r>
        <w:rPr>
          <w:rFonts w:ascii="Times New Roman"/>
          <w:color w:val="272727"/>
          <w:sz w:val="23"/>
        </w:rPr>
        <w:t xml:space="preserve"> </w:t>
      </w:r>
      <w:r>
        <w:rPr>
          <w:rFonts w:ascii="Times New Roman"/>
          <w:color w:val="272727"/>
          <w:spacing w:val="-1"/>
          <w:sz w:val="23"/>
        </w:rPr>
        <w:t>attachments,</w:t>
      </w:r>
      <w:r>
        <w:rPr>
          <w:rFonts w:ascii="Times New Roman"/>
          <w:color w:val="272727"/>
          <w:spacing w:val="-3"/>
          <w:sz w:val="23"/>
        </w:rPr>
        <w:t xml:space="preserve"> </w:t>
      </w:r>
      <w:r>
        <w:rPr>
          <w:rFonts w:ascii="Times New Roman"/>
          <w:color w:val="272727"/>
          <w:sz w:val="23"/>
        </w:rPr>
        <w:t>the</w:t>
      </w:r>
      <w:r>
        <w:rPr>
          <w:rFonts w:ascii="Times New Roman"/>
          <w:color w:val="272727"/>
          <w:spacing w:val="1"/>
          <w:sz w:val="23"/>
        </w:rPr>
        <w:t xml:space="preserve"> </w:t>
      </w:r>
      <w:r>
        <w:rPr>
          <w:rFonts w:ascii="Times New Roman"/>
          <w:color w:val="272727"/>
          <w:spacing w:val="-1"/>
          <w:sz w:val="23"/>
        </w:rPr>
        <w:t xml:space="preserve">SOQ </w:t>
      </w:r>
      <w:r>
        <w:rPr>
          <w:rFonts w:ascii="Times New Roman"/>
          <w:color w:val="272727"/>
          <w:sz w:val="23"/>
        </w:rPr>
        <w:t>may</w:t>
      </w:r>
      <w:r>
        <w:rPr>
          <w:rFonts w:ascii="Times New Roman"/>
          <w:color w:val="272727"/>
          <w:spacing w:val="-5"/>
          <w:sz w:val="23"/>
        </w:rPr>
        <w:t xml:space="preserve"> </w:t>
      </w:r>
      <w:r>
        <w:rPr>
          <w:rFonts w:ascii="Times New Roman"/>
          <w:color w:val="272727"/>
          <w:sz w:val="23"/>
        </w:rPr>
        <w:t>be</w:t>
      </w:r>
      <w:r>
        <w:rPr>
          <w:rFonts w:ascii="Times New Roman"/>
          <w:color w:val="272727"/>
          <w:spacing w:val="1"/>
          <w:sz w:val="23"/>
        </w:rPr>
        <w:t xml:space="preserve"> </w:t>
      </w:r>
      <w:r>
        <w:rPr>
          <w:rFonts w:ascii="Times New Roman"/>
          <w:color w:val="272727"/>
          <w:spacing w:val="-1"/>
          <w:sz w:val="23"/>
        </w:rPr>
        <w:t>rejected for</w:t>
      </w:r>
      <w:r>
        <w:rPr>
          <w:rFonts w:ascii="Times New Roman"/>
          <w:color w:val="272727"/>
          <w:sz w:val="23"/>
        </w:rPr>
        <w:t xml:space="preserve"> </w:t>
      </w:r>
      <w:r>
        <w:rPr>
          <w:rFonts w:ascii="Times New Roman"/>
          <w:color w:val="272727"/>
          <w:spacing w:val="-1"/>
          <w:sz w:val="23"/>
        </w:rPr>
        <w:t>non-responsiveness.</w:t>
      </w:r>
    </w:p>
    <w:p w14:paraId="1F99AABB" w14:textId="77777777" w:rsidR="00F33065" w:rsidRDefault="00F33065" w:rsidP="00F33065">
      <w:pPr>
        <w:spacing w:before="1"/>
        <w:rPr>
          <w:rFonts w:ascii="Times New Roman" w:eastAsia="Times New Roman" w:hAnsi="Times New Roman" w:cs="Times New Roman"/>
          <w:sz w:val="23"/>
          <w:szCs w:val="23"/>
        </w:rPr>
      </w:pPr>
    </w:p>
    <w:p w14:paraId="65379AE1" w14:textId="77777777" w:rsidR="00F33065" w:rsidRDefault="00F33065" w:rsidP="00F33065">
      <w:pPr>
        <w:ind w:left="120"/>
        <w:rPr>
          <w:rFonts w:ascii="Times New Roman" w:eastAsia="Times New Roman" w:hAnsi="Times New Roman" w:cs="Times New Roman"/>
          <w:sz w:val="23"/>
          <w:szCs w:val="23"/>
        </w:rPr>
      </w:pPr>
      <w:r>
        <w:rPr>
          <w:rFonts w:ascii="Times New Roman"/>
          <w:color w:val="272727"/>
          <w:spacing w:val="-1"/>
          <w:sz w:val="23"/>
        </w:rPr>
        <w:t>Use</w:t>
      </w:r>
      <w:r>
        <w:rPr>
          <w:rFonts w:ascii="Times New Roman"/>
          <w:color w:val="272727"/>
          <w:spacing w:val="1"/>
          <w:sz w:val="23"/>
        </w:rPr>
        <w:t xml:space="preserve"> </w:t>
      </w:r>
      <w:r>
        <w:rPr>
          <w:rFonts w:ascii="Times New Roman"/>
          <w:color w:val="272727"/>
          <w:spacing w:val="-1"/>
          <w:sz w:val="23"/>
        </w:rPr>
        <w:t>additional</w:t>
      </w:r>
      <w:r>
        <w:rPr>
          <w:rFonts w:ascii="Times New Roman"/>
          <w:color w:val="272727"/>
          <w:sz w:val="23"/>
        </w:rPr>
        <w:t xml:space="preserve"> </w:t>
      </w:r>
      <w:r>
        <w:rPr>
          <w:rFonts w:ascii="Times New Roman"/>
          <w:color w:val="272727"/>
          <w:spacing w:val="-1"/>
          <w:sz w:val="23"/>
        </w:rPr>
        <w:t xml:space="preserve">sheets </w:t>
      </w:r>
      <w:r>
        <w:rPr>
          <w:rFonts w:ascii="Times New Roman"/>
          <w:color w:val="272727"/>
          <w:sz w:val="23"/>
        </w:rPr>
        <w:t>if</w:t>
      </w:r>
      <w:r>
        <w:rPr>
          <w:rFonts w:ascii="Times New Roman"/>
          <w:color w:val="272727"/>
          <w:spacing w:val="-3"/>
          <w:sz w:val="23"/>
        </w:rPr>
        <w:t xml:space="preserve"> </w:t>
      </w:r>
      <w:r>
        <w:rPr>
          <w:rFonts w:ascii="Times New Roman"/>
          <w:color w:val="272727"/>
          <w:spacing w:val="-1"/>
          <w:sz w:val="23"/>
        </w:rPr>
        <w:t>space</w:t>
      </w:r>
      <w:r>
        <w:rPr>
          <w:rFonts w:ascii="Times New Roman"/>
          <w:color w:val="272727"/>
          <w:spacing w:val="-2"/>
          <w:sz w:val="23"/>
        </w:rPr>
        <w:t xml:space="preserve"> </w:t>
      </w:r>
      <w:r>
        <w:rPr>
          <w:rFonts w:ascii="Times New Roman"/>
          <w:color w:val="272727"/>
          <w:spacing w:val="-1"/>
          <w:sz w:val="23"/>
        </w:rPr>
        <w:t>provided</w:t>
      </w:r>
      <w:r>
        <w:rPr>
          <w:rFonts w:ascii="Times New Roman"/>
          <w:color w:val="272727"/>
          <w:sz w:val="23"/>
        </w:rPr>
        <w:t xml:space="preserve"> is</w:t>
      </w:r>
      <w:r>
        <w:rPr>
          <w:rFonts w:ascii="Times New Roman"/>
          <w:color w:val="272727"/>
          <w:spacing w:val="-1"/>
          <w:sz w:val="23"/>
        </w:rPr>
        <w:t xml:space="preserve"> </w:t>
      </w:r>
      <w:r>
        <w:rPr>
          <w:rFonts w:ascii="Times New Roman"/>
          <w:color w:val="272727"/>
          <w:sz w:val="23"/>
        </w:rPr>
        <w:t>not</w:t>
      </w:r>
      <w:r>
        <w:rPr>
          <w:rFonts w:ascii="Times New Roman"/>
          <w:color w:val="272727"/>
          <w:spacing w:val="-2"/>
          <w:sz w:val="23"/>
        </w:rPr>
        <w:t xml:space="preserve"> </w:t>
      </w:r>
      <w:r>
        <w:rPr>
          <w:rFonts w:ascii="Times New Roman"/>
          <w:color w:val="272727"/>
          <w:spacing w:val="-1"/>
          <w:sz w:val="23"/>
        </w:rPr>
        <w:t>adequate,</w:t>
      </w:r>
      <w:r>
        <w:rPr>
          <w:rFonts w:ascii="Times New Roman"/>
          <w:color w:val="272727"/>
          <w:sz w:val="23"/>
        </w:rPr>
        <w:t xml:space="preserve"> </w:t>
      </w:r>
      <w:r>
        <w:rPr>
          <w:rFonts w:ascii="Times New Roman"/>
          <w:color w:val="272727"/>
          <w:spacing w:val="-1"/>
          <w:sz w:val="23"/>
        </w:rPr>
        <w:t>such</w:t>
      </w:r>
      <w:r>
        <w:rPr>
          <w:rFonts w:ascii="Times New Roman"/>
          <w:color w:val="272727"/>
          <w:spacing w:val="-3"/>
          <w:sz w:val="23"/>
        </w:rPr>
        <w:t xml:space="preserve"> </w:t>
      </w:r>
      <w:r>
        <w:rPr>
          <w:rFonts w:ascii="Times New Roman"/>
          <w:color w:val="272727"/>
          <w:sz w:val="23"/>
        </w:rPr>
        <w:t>as</w:t>
      </w:r>
      <w:r>
        <w:rPr>
          <w:rFonts w:ascii="Times New Roman"/>
          <w:color w:val="272727"/>
          <w:spacing w:val="-1"/>
          <w:sz w:val="23"/>
        </w:rPr>
        <w:t xml:space="preserve"> </w:t>
      </w:r>
      <w:r>
        <w:rPr>
          <w:rFonts w:ascii="Times New Roman"/>
          <w:color w:val="272727"/>
          <w:sz w:val="23"/>
        </w:rPr>
        <w:t>if</w:t>
      </w:r>
      <w:r>
        <w:rPr>
          <w:rFonts w:ascii="Times New Roman"/>
          <w:color w:val="272727"/>
          <w:spacing w:val="-3"/>
          <w:sz w:val="23"/>
        </w:rPr>
        <w:t xml:space="preserve"> </w:t>
      </w:r>
      <w:r>
        <w:rPr>
          <w:rFonts w:ascii="Times New Roman"/>
          <w:color w:val="272727"/>
          <w:sz w:val="23"/>
        </w:rPr>
        <w:t>there</w:t>
      </w:r>
      <w:r>
        <w:rPr>
          <w:rFonts w:ascii="Times New Roman"/>
          <w:color w:val="272727"/>
          <w:spacing w:val="-2"/>
          <w:sz w:val="23"/>
        </w:rPr>
        <w:t xml:space="preserve"> </w:t>
      </w:r>
      <w:r>
        <w:rPr>
          <w:rFonts w:ascii="Times New Roman"/>
          <w:color w:val="272727"/>
          <w:sz w:val="23"/>
        </w:rPr>
        <w:t>may</w:t>
      </w:r>
      <w:r>
        <w:rPr>
          <w:rFonts w:ascii="Times New Roman"/>
          <w:color w:val="272727"/>
          <w:spacing w:val="-5"/>
          <w:sz w:val="23"/>
        </w:rPr>
        <w:t xml:space="preserve"> </w:t>
      </w:r>
      <w:r>
        <w:rPr>
          <w:rFonts w:ascii="Times New Roman"/>
          <w:color w:val="272727"/>
          <w:sz w:val="23"/>
        </w:rPr>
        <w:t>be</w:t>
      </w:r>
      <w:r>
        <w:rPr>
          <w:rFonts w:ascii="Times New Roman"/>
          <w:color w:val="272727"/>
          <w:spacing w:val="1"/>
          <w:sz w:val="23"/>
        </w:rPr>
        <w:t xml:space="preserve"> </w:t>
      </w:r>
      <w:r>
        <w:rPr>
          <w:rFonts w:ascii="Times New Roman"/>
          <w:color w:val="272727"/>
          <w:spacing w:val="-1"/>
          <w:sz w:val="23"/>
        </w:rPr>
        <w:t>different</w:t>
      </w:r>
      <w:r>
        <w:rPr>
          <w:rFonts w:ascii="Times New Roman"/>
          <w:color w:val="272727"/>
          <w:sz w:val="23"/>
        </w:rPr>
        <w:t xml:space="preserve"> </w:t>
      </w:r>
      <w:r>
        <w:rPr>
          <w:rFonts w:ascii="Times New Roman"/>
          <w:color w:val="272727"/>
          <w:spacing w:val="-1"/>
          <w:sz w:val="23"/>
        </w:rPr>
        <w:t>project</w:t>
      </w:r>
      <w:r>
        <w:rPr>
          <w:rFonts w:ascii="Times New Roman"/>
          <w:color w:val="272727"/>
          <w:spacing w:val="-2"/>
          <w:sz w:val="23"/>
        </w:rPr>
        <w:t xml:space="preserve"> </w:t>
      </w:r>
      <w:r>
        <w:rPr>
          <w:rFonts w:ascii="Times New Roman"/>
          <w:color w:val="272727"/>
          <w:spacing w:val="-1"/>
          <w:sz w:val="23"/>
        </w:rPr>
        <w:t>managers for</w:t>
      </w:r>
      <w:r>
        <w:rPr>
          <w:rFonts w:ascii="Times New Roman"/>
          <w:color w:val="272727"/>
          <w:spacing w:val="75"/>
          <w:sz w:val="23"/>
        </w:rPr>
        <w:t xml:space="preserve"> </w:t>
      </w:r>
      <w:r>
        <w:rPr>
          <w:rFonts w:ascii="Times New Roman"/>
          <w:color w:val="272727"/>
          <w:spacing w:val="-1"/>
          <w:sz w:val="23"/>
        </w:rPr>
        <w:t>different</w:t>
      </w:r>
      <w:r>
        <w:rPr>
          <w:rFonts w:ascii="Times New Roman"/>
          <w:color w:val="272727"/>
          <w:sz w:val="23"/>
        </w:rPr>
        <w:t xml:space="preserve"> </w:t>
      </w:r>
      <w:r>
        <w:rPr>
          <w:rFonts w:ascii="Times New Roman"/>
          <w:color w:val="272727"/>
          <w:spacing w:val="-1"/>
          <w:sz w:val="23"/>
        </w:rPr>
        <w:t>Service</w:t>
      </w:r>
      <w:r>
        <w:rPr>
          <w:rFonts w:ascii="Times New Roman"/>
          <w:color w:val="272727"/>
          <w:spacing w:val="1"/>
          <w:sz w:val="23"/>
        </w:rPr>
        <w:t xml:space="preserve"> </w:t>
      </w:r>
      <w:r>
        <w:rPr>
          <w:rFonts w:ascii="Times New Roman"/>
          <w:color w:val="272727"/>
          <w:spacing w:val="-1"/>
          <w:sz w:val="23"/>
        </w:rPr>
        <w:t>Categories.</w:t>
      </w:r>
    </w:p>
    <w:p w14:paraId="213D8680" w14:textId="77777777" w:rsidR="00F33065" w:rsidRDefault="00F33065" w:rsidP="00F33065">
      <w:pPr>
        <w:rPr>
          <w:rFonts w:ascii="Times New Roman" w:eastAsia="Times New Roman" w:hAnsi="Times New Roman" w:cs="Times New Roman"/>
        </w:rPr>
      </w:pPr>
    </w:p>
    <w:p w14:paraId="505DB165" w14:textId="77777777" w:rsidR="00F33065" w:rsidRDefault="00F33065" w:rsidP="00F33065">
      <w:pPr>
        <w:tabs>
          <w:tab w:val="left" w:pos="10199"/>
        </w:tabs>
        <w:spacing w:before="145" w:line="359" w:lineRule="auto"/>
        <w:ind w:left="120" w:right="578"/>
        <w:rPr>
          <w:rFonts w:ascii="Times New Roman" w:eastAsia="Times New Roman" w:hAnsi="Times New Roman" w:cs="Times New Roman"/>
          <w:sz w:val="23"/>
          <w:szCs w:val="23"/>
        </w:rPr>
      </w:pPr>
      <w:r>
        <w:rPr>
          <w:rFonts w:ascii="Times New Roman"/>
          <w:color w:val="272727"/>
          <w:spacing w:val="-1"/>
          <w:sz w:val="23"/>
        </w:rPr>
        <w:t>Firm's</w:t>
      </w:r>
      <w:r>
        <w:rPr>
          <w:rFonts w:ascii="Times New Roman"/>
          <w:color w:val="272727"/>
          <w:spacing w:val="1"/>
          <w:sz w:val="23"/>
        </w:rPr>
        <w:t xml:space="preserve"> </w:t>
      </w:r>
      <w:r>
        <w:rPr>
          <w:rFonts w:ascii="Times New Roman"/>
          <w:color w:val="272727"/>
          <w:spacing w:val="-1"/>
          <w:sz w:val="23"/>
        </w:rPr>
        <w:t>Legal</w:t>
      </w:r>
      <w:r>
        <w:rPr>
          <w:rFonts w:ascii="Times New Roman"/>
          <w:color w:val="272727"/>
          <w:sz w:val="23"/>
        </w:rPr>
        <w:t xml:space="preserve"> </w:t>
      </w:r>
      <w:r>
        <w:rPr>
          <w:rFonts w:ascii="Times New Roman"/>
          <w:color w:val="272727"/>
          <w:spacing w:val="-1"/>
          <w:sz w:val="23"/>
        </w:rPr>
        <w:t>Name:</w:t>
      </w:r>
      <w:r>
        <w:rPr>
          <w:rFonts w:ascii="Times New Roman"/>
          <w:color w:val="272727"/>
          <w:spacing w:val="-4"/>
          <w:sz w:val="23"/>
        </w:rPr>
        <w:t xml:space="preserve"> </w:t>
      </w:r>
      <w:r>
        <w:rPr>
          <w:rFonts w:ascii="Times New Roman"/>
          <w:color w:val="272727"/>
          <w:sz w:val="23"/>
          <w:u w:val="single" w:color="272727"/>
        </w:rPr>
        <w:t xml:space="preserve"> </w:t>
      </w:r>
      <w:r>
        <w:rPr>
          <w:rFonts w:ascii="Times New Roman"/>
          <w:color w:val="272727"/>
          <w:sz w:val="23"/>
          <w:u w:val="single" w:color="272727"/>
        </w:rPr>
        <w:tab/>
      </w:r>
      <w:r>
        <w:rPr>
          <w:rFonts w:ascii="Times New Roman"/>
          <w:color w:val="272727"/>
          <w:spacing w:val="27"/>
          <w:sz w:val="23"/>
        </w:rPr>
        <w:t xml:space="preserve"> </w:t>
      </w:r>
      <w:r>
        <w:rPr>
          <w:rFonts w:ascii="Times New Roman"/>
          <w:color w:val="272727"/>
          <w:spacing w:val="-1"/>
          <w:sz w:val="23"/>
        </w:rPr>
        <w:t>Firm's</w:t>
      </w:r>
      <w:r>
        <w:rPr>
          <w:rFonts w:ascii="Times New Roman"/>
          <w:color w:val="272727"/>
          <w:spacing w:val="1"/>
          <w:sz w:val="23"/>
        </w:rPr>
        <w:t xml:space="preserve"> </w:t>
      </w:r>
      <w:r>
        <w:rPr>
          <w:rFonts w:ascii="Times New Roman"/>
          <w:color w:val="272727"/>
          <w:spacing w:val="-1"/>
          <w:sz w:val="23"/>
        </w:rPr>
        <w:t>Legal</w:t>
      </w:r>
      <w:r>
        <w:rPr>
          <w:rFonts w:ascii="Times New Roman"/>
          <w:color w:val="272727"/>
          <w:sz w:val="23"/>
        </w:rPr>
        <w:t xml:space="preserve"> </w:t>
      </w:r>
      <w:r>
        <w:rPr>
          <w:rFonts w:ascii="Times New Roman"/>
          <w:color w:val="272727"/>
          <w:spacing w:val="-1"/>
          <w:sz w:val="23"/>
        </w:rPr>
        <w:t>Address:</w:t>
      </w:r>
      <w:r>
        <w:rPr>
          <w:rFonts w:ascii="Times New Roman"/>
          <w:color w:val="272727"/>
          <w:spacing w:val="1"/>
          <w:sz w:val="23"/>
        </w:rPr>
        <w:t xml:space="preserve"> </w:t>
      </w:r>
      <w:r>
        <w:rPr>
          <w:rFonts w:ascii="Times New Roman"/>
          <w:color w:val="272727"/>
          <w:sz w:val="23"/>
          <w:u w:val="single" w:color="272727"/>
        </w:rPr>
        <w:t xml:space="preserve"> </w:t>
      </w:r>
      <w:r>
        <w:rPr>
          <w:rFonts w:ascii="Times New Roman"/>
          <w:color w:val="272727"/>
          <w:sz w:val="23"/>
          <w:u w:val="single" w:color="272727"/>
        </w:rPr>
        <w:tab/>
      </w:r>
    </w:p>
    <w:p w14:paraId="356B41D0" w14:textId="77777777" w:rsidR="00F33065" w:rsidRDefault="00F33065" w:rsidP="00F33065">
      <w:pPr>
        <w:spacing w:before="1"/>
        <w:rPr>
          <w:rFonts w:ascii="Times New Roman" w:eastAsia="Times New Roman" w:hAnsi="Times New Roman" w:cs="Times New Roman"/>
          <w:sz w:val="21"/>
          <w:szCs w:val="21"/>
        </w:rPr>
      </w:pPr>
    </w:p>
    <w:p w14:paraId="6EC8A565" w14:textId="77777777" w:rsidR="00F33065" w:rsidRDefault="00F33065" w:rsidP="00F33065">
      <w:pPr>
        <w:spacing w:line="20" w:lineRule="atLeast"/>
        <w:ind w:left="11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A6A6BF9" wp14:editId="4FBCFB95">
                <wp:extent cx="6409690" cy="8890"/>
                <wp:effectExtent l="9525" t="9525" r="635" b="635"/>
                <wp:docPr id="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690" cy="8890"/>
                          <a:chOff x="0" y="0"/>
                          <a:chExt cx="10094" cy="14"/>
                        </a:xfrm>
                      </wpg:grpSpPr>
                      <wpg:grpSp>
                        <wpg:cNvPr id="16" name="Group 36"/>
                        <wpg:cNvGrpSpPr>
                          <a:grpSpLocks/>
                        </wpg:cNvGrpSpPr>
                        <wpg:grpSpPr bwMode="auto">
                          <a:xfrm>
                            <a:off x="7" y="7"/>
                            <a:ext cx="10080" cy="2"/>
                            <a:chOff x="7" y="7"/>
                            <a:chExt cx="10080" cy="2"/>
                          </a:xfrm>
                        </wpg:grpSpPr>
                        <wps:wsp>
                          <wps:cNvPr id="34" name="Freeform 37"/>
                          <wps:cNvSpPr>
                            <a:spLocks/>
                          </wps:cNvSpPr>
                          <wps:spPr bwMode="auto">
                            <a:xfrm>
                              <a:off x="7" y="7"/>
                              <a:ext cx="10080" cy="2"/>
                            </a:xfrm>
                            <a:custGeom>
                              <a:avLst/>
                              <a:gdLst>
                                <a:gd name="T0" fmla="+- 0 7 7"/>
                                <a:gd name="T1" fmla="*/ T0 w 10080"/>
                                <a:gd name="T2" fmla="+- 0 10087 7"/>
                                <a:gd name="T3" fmla="*/ T2 w 10080"/>
                              </a:gdLst>
                              <a:ahLst/>
                              <a:cxnLst>
                                <a:cxn ang="0">
                                  <a:pos x="T1" y="0"/>
                                </a:cxn>
                                <a:cxn ang="0">
                                  <a:pos x="T3" y="0"/>
                                </a:cxn>
                              </a:cxnLst>
                              <a:rect l="0" t="0" r="r" b="b"/>
                              <a:pathLst>
                                <a:path w="10080">
                                  <a:moveTo>
                                    <a:pt x="0" y="0"/>
                                  </a:moveTo>
                                  <a:lnTo>
                                    <a:pt x="10080" y="0"/>
                                  </a:lnTo>
                                </a:path>
                              </a:pathLst>
                            </a:custGeom>
                            <a:noFill/>
                            <a:ln w="8890">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0E6033" id="Group 35" o:spid="_x0000_s1026" style="width:504.7pt;height:.7pt;mso-position-horizontal-relative:char;mso-position-vertical-relative:line" coordsize="100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">
                <v:group id="Group 36" o:spid="_x0000_s1027" style="position:absolute;left:7;top:7;width:10080;height:2" coordorigin="7,7"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7" o:spid="_x0000_s1028" style="position:absolute;left:7;top:7;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" path="m,l10080,e" filled="f" strokecolor="#272727" strokeweight=".7pt">
                    <v:path arrowok="t" o:connecttype="custom" o:connectlocs="0,0;10080,0" o:connectangles="0,0"/>
                  </v:shape>
                </v:group>
                <w10:anchorlock/>
              </v:group>
            </w:pict>
          </mc:Fallback>
        </mc:AlternateContent>
      </w:r>
    </w:p>
    <w:p w14:paraId="227E15EB" w14:textId="77777777" w:rsidR="00F33065" w:rsidRDefault="00F33065" w:rsidP="00F33065">
      <w:pPr>
        <w:tabs>
          <w:tab w:val="left" w:pos="5159"/>
          <w:tab w:val="left" w:pos="8039"/>
        </w:tabs>
        <w:spacing w:before="129"/>
        <w:ind w:left="1560"/>
        <w:rPr>
          <w:rFonts w:ascii="Times New Roman" w:eastAsia="Times New Roman" w:hAnsi="Times New Roman" w:cs="Times New Roman"/>
          <w:sz w:val="23"/>
          <w:szCs w:val="23"/>
        </w:rPr>
      </w:pPr>
      <w:r>
        <w:rPr>
          <w:rFonts w:ascii="Times New Roman"/>
          <w:color w:val="272727"/>
          <w:spacing w:val="-1"/>
          <w:sz w:val="23"/>
        </w:rPr>
        <w:t>(City)</w:t>
      </w:r>
      <w:r>
        <w:rPr>
          <w:rFonts w:ascii="Times New Roman"/>
          <w:color w:val="272727"/>
          <w:spacing w:val="-1"/>
          <w:sz w:val="23"/>
        </w:rPr>
        <w:tab/>
      </w:r>
      <w:r>
        <w:rPr>
          <w:rFonts w:ascii="Times New Roman"/>
          <w:color w:val="272727"/>
          <w:spacing w:val="-1"/>
          <w:w w:val="95"/>
          <w:sz w:val="23"/>
        </w:rPr>
        <w:t>(State)</w:t>
      </w:r>
      <w:r>
        <w:rPr>
          <w:rFonts w:ascii="Times New Roman"/>
          <w:color w:val="272727"/>
          <w:spacing w:val="-1"/>
          <w:w w:val="95"/>
          <w:sz w:val="23"/>
        </w:rPr>
        <w:tab/>
      </w:r>
      <w:r>
        <w:rPr>
          <w:rFonts w:ascii="Times New Roman"/>
          <w:color w:val="272727"/>
          <w:spacing w:val="-1"/>
          <w:sz w:val="23"/>
        </w:rPr>
        <w:t>(Zip)</w:t>
      </w:r>
    </w:p>
    <w:p w14:paraId="5A1BA685" w14:textId="77777777" w:rsidR="00F33065" w:rsidRDefault="00F33065" w:rsidP="00F33065">
      <w:pPr>
        <w:tabs>
          <w:tab w:val="left" w:pos="2625"/>
          <w:tab w:val="left" w:pos="4296"/>
          <w:tab w:val="left" w:pos="5519"/>
          <w:tab w:val="left" w:pos="6830"/>
          <w:tab w:val="left" w:pos="10199"/>
        </w:tabs>
        <w:spacing w:before="134" w:line="360" w:lineRule="auto"/>
        <w:ind w:left="120" w:right="578"/>
        <w:jc w:val="both"/>
        <w:rPr>
          <w:rFonts w:ascii="Times New Roman" w:eastAsia="Times New Roman" w:hAnsi="Times New Roman" w:cs="Times New Roman"/>
          <w:sz w:val="23"/>
          <w:szCs w:val="23"/>
        </w:rPr>
      </w:pPr>
      <w:r>
        <w:rPr>
          <w:noProof/>
        </w:rPr>
        <mc:AlternateContent>
          <mc:Choice Requires="wpg">
            <w:drawing>
              <wp:anchor distT="0" distB="0" distL="114300" distR="114300" simplePos="0" relativeHeight="251670016" behindDoc="1" locked="0" layoutInCell="1" allowOverlap="1" wp14:anchorId="200C71F3" wp14:editId="187C438F">
                <wp:simplePos x="0" y="0"/>
                <wp:positionH relativeFrom="page">
                  <wp:posOffset>1835150</wp:posOffset>
                </wp:positionH>
                <wp:positionV relativeFrom="paragraph">
                  <wp:posOffset>554990</wp:posOffset>
                </wp:positionV>
                <wp:extent cx="215900" cy="215900"/>
                <wp:effectExtent l="6350" t="12065" r="15875" b="10160"/>
                <wp:wrapNone/>
                <wp:docPr id="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5900"/>
                          <a:chOff x="2890" y="874"/>
                          <a:chExt cx="340" cy="340"/>
                        </a:xfrm>
                      </wpg:grpSpPr>
                      <wps:wsp>
                        <wps:cNvPr id="36" name="Freeform 34"/>
                        <wps:cNvSpPr>
                          <a:spLocks/>
                        </wps:cNvSpPr>
                        <wps:spPr bwMode="auto">
                          <a:xfrm>
                            <a:off x="2890" y="874"/>
                            <a:ext cx="340" cy="340"/>
                          </a:xfrm>
                          <a:custGeom>
                            <a:avLst/>
                            <a:gdLst>
                              <a:gd name="T0" fmla="+- 0 2890 2890"/>
                              <a:gd name="T1" fmla="*/ T0 w 340"/>
                              <a:gd name="T2" fmla="+- 0 1214 874"/>
                              <a:gd name="T3" fmla="*/ 1214 h 340"/>
                              <a:gd name="T4" fmla="+- 0 3230 2890"/>
                              <a:gd name="T5" fmla="*/ T4 w 340"/>
                              <a:gd name="T6" fmla="+- 0 1214 874"/>
                              <a:gd name="T7" fmla="*/ 1214 h 340"/>
                              <a:gd name="T8" fmla="+- 0 3230 2890"/>
                              <a:gd name="T9" fmla="*/ T8 w 340"/>
                              <a:gd name="T10" fmla="+- 0 874 874"/>
                              <a:gd name="T11" fmla="*/ 874 h 340"/>
                              <a:gd name="T12" fmla="+- 0 2890 2890"/>
                              <a:gd name="T13" fmla="*/ T12 w 340"/>
                              <a:gd name="T14" fmla="+- 0 874 874"/>
                              <a:gd name="T15" fmla="*/ 874 h 340"/>
                              <a:gd name="T16" fmla="+- 0 2890 2890"/>
                              <a:gd name="T17" fmla="*/ T16 w 340"/>
                              <a:gd name="T18" fmla="+- 0 1214 874"/>
                              <a:gd name="T19" fmla="*/ 1214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FBFF5" id="Group 33" o:spid="_x0000_s1026" style="position:absolute;margin-left:144.5pt;margin-top:43.7pt;width:17pt;height:17pt;z-index:-251646464;mso-position-horizontal-relative:page" coordorigin="2890,874"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">
                <v:shape id="Freeform 34" o:spid="_x0000_s1027" style="position:absolute;left:2890;top:874;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" path="m,340r340,l340,,,,,340xe" filled="f" strokeweight="1pt">
                  <v:path arrowok="t" o:connecttype="custom" o:connectlocs="0,1214;340,1214;340,874;0,874;0,1214" o:connectangles="0,0,0,0,0"/>
                </v:shape>
                <w10:wrap anchorx="page"/>
              </v:group>
            </w:pict>
          </mc:Fallback>
        </mc:AlternateContent>
      </w:r>
      <w:r>
        <w:rPr>
          <w:noProof/>
        </w:rPr>
        <mc:AlternateContent>
          <mc:Choice Requires="wpg">
            <w:drawing>
              <wp:anchor distT="0" distB="0" distL="114300" distR="114300" simplePos="0" relativeHeight="251671040" behindDoc="1" locked="0" layoutInCell="1" allowOverlap="1" wp14:anchorId="723874FA" wp14:editId="7AEC8537">
                <wp:simplePos x="0" y="0"/>
                <wp:positionH relativeFrom="page">
                  <wp:posOffset>2907665</wp:posOffset>
                </wp:positionH>
                <wp:positionV relativeFrom="paragraph">
                  <wp:posOffset>559435</wp:posOffset>
                </wp:positionV>
                <wp:extent cx="215900" cy="215900"/>
                <wp:effectExtent l="12065" t="6985" r="10160" b="15240"/>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5900"/>
                          <a:chOff x="4579" y="881"/>
                          <a:chExt cx="340" cy="340"/>
                        </a:xfrm>
                      </wpg:grpSpPr>
                      <wps:wsp>
                        <wps:cNvPr id="38" name="Freeform 32"/>
                        <wps:cNvSpPr>
                          <a:spLocks/>
                        </wps:cNvSpPr>
                        <wps:spPr bwMode="auto">
                          <a:xfrm>
                            <a:off x="4579" y="881"/>
                            <a:ext cx="340" cy="340"/>
                          </a:xfrm>
                          <a:custGeom>
                            <a:avLst/>
                            <a:gdLst>
                              <a:gd name="T0" fmla="+- 0 4579 4579"/>
                              <a:gd name="T1" fmla="*/ T0 w 340"/>
                              <a:gd name="T2" fmla="+- 0 1221 881"/>
                              <a:gd name="T3" fmla="*/ 1221 h 340"/>
                              <a:gd name="T4" fmla="+- 0 4919 4579"/>
                              <a:gd name="T5" fmla="*/ T4 w 340"/>
                              <a:gd name="T6" fmla="+- 0 1221 881"/>
                              <a:gd name="T7" fmla="*/ 1221 h 340"/>
                              <a:gd name="T8" fmla="+- 0 4919 4579"/>
                              <a:gd name="T9" fmla="*/ T8 w 340"/>
                              <a:gd name="T10" fmla="+- 0 881 881"/>
                              <a:gd name="T11" fmla="*/ 881 h 340"/>
                              <a:gd name="T12" fmla="+- 0 4579 4579"/>
                              <a:gd name="T13" fmla="*/ T12 w 340"/>
                              <a:gd name="T14" fmla="+- 0 881 881"/>
                              <a:gd name="T15" fmla="*/ 881 h 340"/>
                              <a:gd name="T16" fmla="+- 0 4579 4579"/>
                              <a:gd name="T17" fmla="*/ T16 w 340"/>
                              <a:gd name="T18" fmla="+- 0 1221 881"/>
                              <a:gd name="T19" fmla="*/ 1221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C4E26" id="Group 31" o:spid="_x0000_s1026" style="position:absolute;margin-left:228.95pt;margin-top:44.05pt;width:17pt;height:17pt;z-index:-251645440;mso-position-horizontal-relative:page" coordorigin="4579,88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">
                <v:shape id="Freeform 32" o:spid="_x0000_s1027" style="position:absolute;left:4579;top:881;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" path="m,340r340,l340,,,,,340xe" filled="f" strokeweight="1pt">
                  <v:path arrowok="t" o:connecttype="custom" o:connectlocs="0,1221;340,1221;340,881;0,881;0,1221" o:connectangles="0,0,0,0,0"/>
                </v:shape>
                <w10:wrap anchorx="page"/>
              </v:group>
            </w:pict>
          </mc:Fallback>
        </mc:AlternateContent>
      </w:r>
      <w:r>
        <w:rPr>
          <w:noProof/>
        </w:rPr>
        <mc:AlternateContent>
          <mc:Choice Requires="wpg">
            <w:drawing>
              <wp:anchor distT="0" distB="0" distL="114300" distR="114300" simplePos="0" relativeHeight="251672064" behindDoc="1" locked="0" layoutInCell="1" allowOverlap="1" wp14:anchorId="5EBF8C7C" wp14:editId="757D5479">
                <wp:simplePos x="0" y="0"/>
                <wp:positionH relativeFrom="page">
                  <wp:posOffset>4518660</wp:posOffset>
                </wp:positionH>
                <wp:positionV relativeFrom="paragraph">
                  <wp:posOffset>573405</wp:posOffset>
                </wp:positionV>
                <wp:extent cx="215900" cy="215900"/>
                <wp:effectExtent l="13335" t="11430" r="8890" b="10795"/>
                <wp:wrapNone/>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5900"/>
                          <a:chOff x="7116" y="903"/>
                          <a:chExt cx="340" cy="340"/>
                        </a:xfrm>
                      </wpg:grpSpPr>
                      <wps:wsp>
                        <wps:cNvPr id="40" name="Freeform 30"/>
                        <wps:cNvSpPr>
                          <a:spLocks/>
                        </wps:cNvSpPr>
                        <wps:spPr bwMode="auto">
                          <a:xfrm>
                            <a:off x="7116" y="903"/>
                            <a:ext cx="340" cy="340"/>
                          </a:xfrm>
                          <a:custGeom>
                            <a:avLst/>
                            <a:gdLst>
                              <a:gd name="T0" fmla="+- 0 7116 7116"/>
                              <a:gd name="T1" fmla="*/ T0 w 340"/>
                              <a:gd name="T2" fmla="+- 0 1243 903"/>
                              <a:gd name="T3" fmla="*/ 1243 h 340"/>
                              <a:gd name="T4" fmla="+- 0 7456 7116"/>
                              <a:gd name="T5" fmla="*/ T4 w 340"/>
                              <a:gd name="T6" fmla="+- 0 1243 903"/>
                              <a:gd name="T7" fmla="*/ 1243 h 340"/>
                              <a:gd name="T8" fmla="+- 0 7456 7116"/>
                              <a:gd name="T9" fmla="*/ T8 w 340"/>
                              <a:gd name="T10" fmla="+- 0 903 903"/>
                              <a:gd name="T11" fmla="*/ 903 h 340"/>
                              <a:gd name="T12" fmla="+- 0 7116 7116"/>
                              <a:gd name="T13" fmla="*/ T12 w 340"/>
                              <a:gd name="T14" fmla="+- 0 903 903"/>
                              <a:gd name="T15" fmla="*/ 903 h 340"/>
                              <a:gd name="T16" fmla="+- 0 7116 7116"/>
                              <a:gd name="T17" fmla="*/ T16 w 340"/>
                              <a:gd name="T18" fmla="+- 0 1243 903"/>
                              <a:gd name="T19" fmla="*/ 1243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1D64D" id="Group 29" o:spid="_x0000_s1026" style="position:absolute;margin-left:355.8pt;margin-top:45.15pt;width:17pt;height:17pt;z-index:-251644416;mso-position-horizontal-relative:page" coordorigin="7116,90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">
                <v:shape id="Freeform 30" o:spid="_x0000_s1027" style="position:absolute;left:7116;top:903;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" path="m,340r340,l340,,,,,340xe" filled="f" strokeweight="1pt">
                  <v:path arrowok="t" o:connecttype="custom" o:connectlocs="0,1243;340,1243;340,903;0,903;0,1243" o:connectangles="0,0,0,0,0"/>
                </v:shape>
                <w10:wrap anchorx="page"/>
              </v:group>
            </w:pict>
          </mc:Fallback>
        </mc:AlternateContent>
      </w:r>
      <w:r>
        <w:rPr>
          <w:rFonts w:ascii="Times New Roman"/>
          <w:color w:val="272727"/>
          <w:spacing w:val="-1"/>
          <w:sz w:val="23"/>
        </w:rPr>
        <w:t>Principal</w:t>
      </w:r>
      <w:r>
        <w:rPr>
          <w:rFonts w:ascii="Times New Roman"/>
          <w:color w:val="272727"/>
          <w:sz w:val="23"/>
        </w:rPr>
        <w:t xml:space="preserve"> </w:t>
      </w:r>
      <w:r>
        <w:rPr>
          <w:rFonts w:ascii="Times New Roman"/>
          <w:color w:val="272727"/>
          <w:spacing w:val="-1"/>
          <w:sz w:val="23"/>
        </w:rPr>
        <w:t>Telephone</w:t>
      </w:r>
      <w:r>
        <w:rPr>
          <w:rFonts w:ascii="Times New Roman"/>
          <w:color w:val="272727"/>
          <w:spacing w:val="1"/>
          <w:sz w:val="23"/>
        </w:rPr>
        <w:t xml:space="preserve"> </w:t>
      </w:r>
      <w:r>
        <w:rPr>
          <w:rFonts w:ascii="Times New Roman"/>
          <w:color w:val="272727"/>
          <w:spacing w:val="-1"/>
          <w:sz w:val="23"/>
        </w:rPr>
        <w:t>No.:</w:t>
      </w:r>
      <w:r>
        <w:rPr>
          <w:rFonts w:ascii="Times New Roman"/>
          <w:color w:val="272727"/>
          <w:spacing w:val="-1"/>
          <w:sz w:val="23"/>
          <w:u w:val="single" w:color="272727"/>
        </w:rPr>
        <w:tab/>
      </w:r>
      <w:r>
        <w:rPr>
          <w:rFonts w:ascii="Times New Roman"/>
          <w:color w:val="272727"/>
          <w:spacing w:val="-1"/>
          <w:sz w:val="23"/>
          <w:u w:val="single" w:color="272727"/>
        </w:rPr>
        <w:tab/>
      </w:r>
      <w:r>
        <w:rPr>
          <w:rFonts w:ascii="Times New Roman"/>
          <w:color w:val="272727"/>
          <w:spacing w:val="-1"/>
          <w:sz w:val="23"/>
          <w:u w:val="single" w:color="272727"/>
        </w:rPr>
        <w:tab/>
      </w:r>
      <w:r>
        <w:rPr>
          <w:rFonts w:ascii="Times New Roman"/>
          <w:color w:val="272727"/>
          <w:spacing w:val="-1"/>
          <w:sz w:val="23"/>
        </w:rPr>
        <w:t>Principal</w:t>
      </w:r>
      <w:r>
        <w:rPr>
          <w:rFonts w:ascii="Times New Roman"/>
          <w:color w:val="272727"/>
          <w:sz w:val="23"/>
        </w:rPr>
        <w:t xml:space="preserve"> </w:t>
      </w:r>
      <w:r>
        <w:rPr>
          <w:rFonts w:ascii="Times New Roman"/>
          <w:color w:val="272727"/>
          <w:spacing w:val="-2"/>
          <w:sz w:val="23"/>
        </w:rPr>
        <w:t>Fax</w:t>
      </w:r>
      <w:r>
        <w:rPr>
          <w:rFonts w:ascii="Times New Roman"/>
          <w:color w:val="272727"/>
          <w:sz w:val="23"/>
        </w:rPr>
        <w:t xml:space="preserve">                                            </w:t>
      </w:r>
      <w:r>
        <w:rPr>
          <w:rFonts w:ascii="Times New Roman"/>
          <w:color w:val="272727"/>
          <w:spacing w:val="12"/>
          <w:sz w:val="23"/>
        </w:rPr>
        <w:t xml:space="preserve"> </w:t>
      </w:r>
      <w:r>
        <w:rPr>
          <w:rFonts w:ascii="Times New Roman"/>
          <w:color w:val="272727"/>
          <w:spacing w:val="-1"/>
          <w:sz w:val="23"/>
        </w:rPr>
        <w:t>No.:</w:t>
      </w:r>
      <w:r>
        <w:rPr>
          <w:rFonts w:ascii="Times New Roman"/>
          <w:color w:val="272727"/>
          <w:spacing w:val="-2"/>
          <w:sz w:val="23"/>
        </w:rPr>
        <w:t xml:space="preserve"> </w:t>
      </w:r>
      <w:r>
        <w:rPr>
          <w:rFonts w:ascii="Times New Roman"/>
          <w:color w:val="272727"/>
          <w:sz w:val="23"/>
          <w:u w:val="single" w:color="272727"/>
        </w:rPr>
        <w:t xml:space="preserve"> </w:t>
      </w:r>
      <w:r>
        <w:rPr>
          <w:rFonts w:ascii="Times New Roman"/>
          <w:color w:val="272727"/>
          <w:sz w:val="23"/>
          <w:u w:val="single" w:color="272727"/>
        </w:rPr>
        <w:tab/>
      </w:r>
      <w:r>
        <w:rPr>
          <w:rFonts w:ascii="Times New Roman"/>
          <w:color w:val="272727"/>
          <w:spacing w:val="41"/>
          <w:sz w:val="23"/>
        </w:rPr>
        <w:t xml:space="preserve"> </w:t>
      </w:r>
      <w:r>
        <w:rPr>
          <w:rFonts w:ascii="Times New Roman"/>
          <w:color w:val="272727"/>
          <w:spacing w:val="-2"/>
          <w:w w:val="95"/>
          <w:sz w:val="23"/>
        </w:rPr>
        <w:t>Web</w:t>
      </w:r>
      <w:r>
        <w:rPr>
          <w:rFonts w:ascii="Times New Roman"/>
          <w:color w:val="272727"/>
          <w:spacing w:val="24"/>
          <w:w w:val="95"/>
          <w:sz w:val="23"/>
        </w:rPr>
        <w:t xml:space="preserve"> </w:t>
      </w:r>
      <w:r>
        <w:rPr>
          <w:rFonts w:ascii="Times New Roman"/>
          <w:color w:val="272727"/>
          <w:spacing w:val="-1"/>
          <w:sz w:val="23"/>
        </w:rPr>
        <w:t>Address:</w:t>
      </w:r>
      <w:r>
        <w:rPr>
          <w:rFonts w:ascii="Times New Roman"/>
          <w:color w:val="272727"/>
          <w:spacing w:val="3"/>
          <w:sz w:val="23"/>
        </w:rPr>
        <w:t xml:space="preserve"> </w:t>
      </w:r>
      <w:r>
        <w:rPr>
          <w:rFonts w:ascii="Times New Roman"/>
          <w:color w:val="272727"/>
          <w:sz w:val="23"/>
          <w:u w:val="single" w:color="272727"/>
        </w:rPr>
        <w:t xml:space="preserve"> </w:t>
      </w:r>
      <w:r>
        <w:rPr>
          <w:rFonts w:ascii="Times New Roman"/>
          <w:color w:val="272727"/>
          <w:sz w:val="23"/>
          <w:u w:val="single" w:color="272727"/>
        </w:rPr>
        <w:tab/>
      </w:r>
      <w:r>
        <w:rPr>
          <w:rFonts w:ascii="Times New Roman"/>
          <w:color w:val="272727"/>
          <w:sz w:val="23"/>
          <w:u w:val="single" w:color="272727"/>
        </w:rPr>
        <w:tab/>
      </w:r>
      <w:r>
        <w:rPr>
          <w:rFonts w:ascii="Times New Roman"/>
          <w:color w:val="272727"/>
          <w:sz w:val="23"/>
          <w:u w:val="single" w:color="272727"/>
        </w:rPr>
        <w:tab/>
      </w:r>
      <w:r>
        <w:rPr>
          <w:rFonts w:ascii="Times New Roman"/>
          <w:color w:val="272727"/>
          <w:sz w:val="23"/>
          <w:u w:val="single" w:color="272727"/>
        </w:rPr>
        <w:tab/>
      </w:r>
      <w:r>
        <w:rPr>
          <w:rFonts w:ascii="Times New Roman"/>
          <w:color w:val="272727"/>
          <w:sz w:val="23"/>
          <w:u w:val="single" w:color="272727"/>
        </w:rPr>
        <w:tab/>
      </w:r>
      <w:r>
        <w:rPr>
          <w:rFonts w:ascii="Times New Roman"/>
          <w:color w:val="272727"/>
          <w:spacing w:val="28"/>
          <w:sz w:val="23"/>
        </w:rPr>
        <w:t xml:space="preserve"> </w:t>
      </w:r>
      <w:r>
        <w:rPr>
          <w:rFonts w:ascii="Times New Roman"/>
          <w:color w:val="272727"/>
          <w:spacing w:val="-1"/>
          <w:sz w:val="23"/>
        </w:rPr>
        <w:t>Firm</w:t>
      </w:r>
      <w:r>
        <w:rPr>
          <w:rFonts w:ascii="Times New Roman"/>
          <w:color w:val="272727"/>
          <w:sz w:val="23"/>
        </w:rPr>
        <w:t xml:space="preserve"> is</w:t>
      </w:r>
      <w:r>
        <w:rPr>
          <w:rFonts w:ascii="Times New Roman"/>
          <w:color w:val="272727"/>
          <w:spacing w:val="-1"/>
          <w:sz w:val="23"/>
        </w:rPr>
        <w:t xml:space="preserve"> </w:t>
      </w:r>
      <w:r>
        <w:rPr>
          <w:rFonts w:ascii="Times New Roman"/>
          <w:color w:val="272727"/>
          <w:sz w:val="23"/>
        </w:rPr>
        <w:t>(check</w:t>
      </w:r>
      <w:r>
        <w:rPr>
          <w:rFonts w:ascii="Times New Roman"/>
          <w:color w:val="272727"/>
          <w:spacing w:val="-3"/>
          <w:sz w:val="23"/>
        </w:rPr>
        <w:t xml:space="preserve"> </w:t>
      </w:r>
      <w:r>
        <w:rPr>
          <w:rFonts w:ascii="Times New Roman"/>
          <w:color w:val="272727"/>
          <w:spacing w:val="-1"/>
          <w:sz w:val="23"/>
        </w:rPr>
        <w:t>one):</w:t>
      </w:r>
      <w:r>
        <w:rPr>
          <w:rFonts w:ascii="Times New Roman"/>
          <w:color w:val="272727"/>
          <w:spacing w:val="-1"/>
          <w:sz w:val="23"/>
        </w:rPr>
        <w:tab/>
        <w:t>Partnership</w:t>
      </w:r>
      <w:r>
        <w:rPr>
          <w:rFonts w:ascii="Times New Roman"/>
          <w:color w:val="272727"/>
          <w:spacing w:val="-1"/>
          <w:sz w:val="23"/>
        </w:rPr>
        <w:tab/>
        <w:t>Sole</w:t>
      </w:r>
      <w:r>
        <w:rPr>
          <w:rFonts w:ascii="Times New Roman"/>
          <w:color w:val="272727"/>
          <w:spacing w:val="1"/>
          <w:sz w:val="23"/>
        </w:rPr>
        <w:t xml:space="preserve"> </w:t>
      </w:r>
      <w:r>
        <w:rPr>
          <w:rFonts w:ascii="Times New Roman"/>
          <w:color w:val="272727"/>
          <w:spacing w:val="-1"/>
          <w:sz w:val="23"/>
        </w:rPr>
        <w:t>Proprietorship</w:t>
      </w:r>
      <w:r>
        <w:rPr>
          <w:rFonts w:ascii="Times New Roman"/>
          <w:color w:val="272727"/>
          <w:spacing w:val="-1"/>
          <w:sz w:val="23"/>
        </w:rPr>
        <w:tab/>
        <w:t>Other</w:t>
      </w:r>
      <w:r>
        <w:rPr>
          <w:rFonts w:ascii="Times New Roman"/>
          <w:color w:val="272727"/>
          <w:spacing w:val="-3"/>
          <w:sz w:val="23"/>
        </w:rPr>
        <w:t xml:space="preserve"> </w:t>
      </w:r>
      <w:r>
        <w:rPr>
          <w:rFonts w:ascii="Times New Roman"/>
          <w:color w:val="272727"/>
          <w:sz w:val="23"/>
          <w:u w:val="single" w:color="272727"/>
        </w:rPr>
        <w:t xml:space="preserve"> </w:t>
      </w:r>
      <w:r>
        <w:rPr>
          <w:rFonts w:ascii="Times New Roman"/>
          <w:color w:val="272727"/>
          <w:sz w:val="23"/>
          <w:u w:val="single" w:color="272727"/>
        </w:rPr>
        <w:tab/>
      </w:r>
      <w:r>
        <w:rPr>
          <w:rFonts w:ascii="Times New Roman"/>
          <w:color w:val="272727"/>
          <w:spacing w:val="45"/>
          <w:sz w:val="23"/>
        </w:rPr>
        <w:t xml:space="preserve"> </w:t>
      </w:r>
      <w:r>
        <w:rPr>
          <w:rFonts w:ascii="Times New Roman"/>
          <w:color w:val="272727"/>
          <w:spacing w:val="-1"/>
          <w:sz w:val="23"/>
        </w:rPr>
        <w:t>Address from</w:t>
      </w:r>
      <w:r>
        <w:rPr>
          <w:rFonts w:ascii="Times New Roman"/>
          <w:color w:val="272727"/>
          <w:sz w:val="23"/>
        </w:rPr>
        <w:t xml:space="preserve"> </w:t>
      </w:r>
      <w:r>
        <w:rPr>
          <w:rFonts w:ascii="Times New Roman"/>
          <w:color w:val="272727"/>
          <w:spacing w:val="-1"/>
          <w:sz w:val="23"/>
        </w:rPr>
        <w:t>which</w:t>
      </w:r>
      <w:r>
        <w:rPr>
          <w:rFonts w:ascii="Times New Roman"/>
          <w:color w:val="272727"/>
          <w:sz w:val="23"/>
        </w:rPr>
        <w:t xml:space="preserve"> </w:t>
      </w:r>
      <w:r>
        <w:rPr>
          <w:rFonts w:ascii="Times New Roman"/>
          <w:color w:val="272727"/>
          <w:spacing w:val="-1"/>
          <w:sz w:val="23"/>
        </w:rPr>
        <w:t>contract</w:t>
      </w:r>
      <w:r>
        <w:rPr>
          <w:rFonts w:ascii="Times New Roman"/>
          <w:color w:val="272727"/>
          <w:sz w:val="23"/>
        </w:rPr>
        <w:t xml:space="preserve"> </w:t>
      </w:r>
      <w:r>
        <w:rPr>
          <w:rFonts w:ascii="Times New Roman"/>
          <w:color w:val="272727"/>
          <w:spacing w:val="-1"/>
          <w:sz w:val="23"/>
        </w:rPr>
        <w:t>shall</w:t>
      </w:r>
      <w:r>
        <w:rPr>
          <w:rFonts w:ascii="Times New Roman"/>
          <w:color w:val="272727"/>
          <w:sz w:val="23"/>
        </w:rPr>
        <w:t xml:space="preserve"> </w:t>
      </w:r>
      <w:r>
        <w:rPr>
          <w:rFonts w:ascii="Times New Roman"/>
          <w:color w:val="272727"/>
          <w:spacing w:val="-2"/>
          <w:sz w:val="23"/>
        </w:rPr>
        <w:t>be</w:t>
      </w:r>
      <w:r>
        <w:rPr>
          <w:rFonts w:ascii="Times New Roman"/>
          <w:color w:val="272727"/>
          <w:spacing w:val="1"/>
          <w:sz w:val="23"/>
        </w:rPr>
        <w:t xml:space="preserve"> </w:t>
      </w:r>
      <w:r>
        <w:rPr>
          <w:rFonts w:ascii="Times New Roman"/>
          <w:color w:val="272727"/>
          <w:spacing w:val="-1"/>
          <w:sz w:val="23"/>
        </w:rPr>
        <w:t>serviced:</w:t>
      </w:r>
      <w:r>
        <w:rPr>
          <w:rFonts w:ascii="Times New Roman"/>
          <w:color w:val="272727"/>
          <w:spacing w:val="-2"/>
          <w:sz w:val="23"/>
        </w:rPr>
        <w:t xml:space="preserve"> </w:t>
      </w:r>
      <w:r>
        <w:rPr>
          <w:rFonts w:ascii="Times New Roman"/>
          <w:color w:val="272727"/>
          <w:sz w:val="23"/>
          <w:u w:val="single" w:color="272727"/>
        </w:rPr>
        <w:t xml:space="preserve"> </w:t>
      </w:r>
      <w:r>
        <w:rPr>
          <w:rFonts w:ascii="Times New Roman"/>
          <w:color w:val="272727"/>
          <w:sz w:val="23"/>
          <w:u w:val="single" w:color="272727"/>
        </w:rPr>
        <w:tab/>
      </w:r>
      <w:r>
        <w:rPr>
          <w:rFonts w:ascii="Times New Roman"/>
          <w:color w:val="272727"/>
          <w:sz w:val="23"/>
          <w:u w:val="single" w:color="272727"/>
        </w:rPr>
        <w:tab/>
      </w:r>
      <w:r>
        <w:rPr>
          <w:rFonts w:ascii="Times New Roman"/>
          <w:color w:val="272727"/>
          <w:sz w:val="23"/>
          <w:u w:val="single" w:color="272727"/>
        </w:rPr>
        <w:tab/>
      </w:r>
    </w:p>
    <w:p w14:paraId="71D02776" w14:textId="77777777" w:rsidR="00F33065" w:rsidRDefault="00F33065" w:rsidP="00F33065">
      <w:pPr>
        <w:rPr>
          <w:rFonts w:ascii="Times New Roman" w:eastAsia="Times New Roman" w:hAnsi="Times New Roman" w:cs="Times New Roman"/>
          <w:sz w:val="21"/>
          <w:szCs w:val="21"/>
        </w:rPr>
      </w:pPr>
    </w:p>
    <w:p w14:paraId="5986D054" w14:textId="77777777" w:rsidR="00F33065" w:rsidRDefault="00F33065" w:rsidP="00F33065">
      <w:pPr>
        <w:spacing w:line="20" w:lineRule="atLeast"/>
        <w:ind w:left="11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41EA795" wp14:editId="070FE243">
                <wp:extent cx="6409690" cy="8890"/>
                <wp:effectExtent l="9525" t="9525" r="635" b="635"/>
                <wp:docPr id="3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690" cy="8890"/>
                          <a:chOff x="0" y="0"/>
                          <a:chExt cx="10094" cy="14"/>
                        </a:xfrm>
                      </wpg:grpSpPr>
                      <wpg:grpSp>
                        <wpg:cNvPr id="44" name="Group 27"/>
                        <wpg:cNvGrpSpPr>
                          <a:grpSpLocks/>
                        </wpg:cNvGrpSpPr>
                        <wpg:grpSpPr bwMode="auto">
                          <a:xfrm>
                            <a:off x="7" y="7"/>
                            <a:ext cx="10080" cy="2"/>
                            <a:chOff x="7" y="7"/>
                            <a:chExt cx="10080" cy="2"/>
                          </a:xfrm>
                        </wpg:grpSpPr>
                        <wps:wsp>
                          <wps:cNvPr id="45" name="Freeform 28"/>
                          <wps:cNvSpPr>
                            <a:spLocks/>
                          </wps:cNvSpPr>
                          <wps:spPr bwMode="auto">
                            <a:xfrm>
                              <a:off x="7" y="7"/>
                              <a:ext cx="10080" cy="2"/>
                            </a:xfrm>
                            <a:custGeom>
                              <a:avLst/>
                              <a:gdLst>
                                <a:gd name="T0" fmla="+- 0 7 7"/>
                                <a:gd name="T1" fmla="*/ T0 w 10080"/>
                                <a:gd name="T2" fmla="+- 0 10087 7"/>
                                <a:gd name="T3" fmla="*/ T2 w 10080"/>
                              </a:gdLst>
                              <a:ahLst/>
                              <a:cxnLst>
                                <a:cxn ang="0">
                                  <a:pos x="T1" y="0"/>
                                </a:cxn>
                                <a:cxn ang="0">
                                  <a:pos x="T3" y="0"/>
                                </a:cxn>
                              </a:cxnLst>
                              <a:rect l="0" t="0" r="r" b="b"/>
                              <a:pathLst>
                                <a:path w="10080">
                                  <a:moveTo>
                                    <a:pt x="0" y="0"/>
                                  </a:moveTo>
                                  <a:lnTo>
                                    <a:pt x="10080" y="0"/>
                                  </a:lnTo>
                                </a:path>
                              </a:pathLst>
                            </a:custGeom>
                            <a:noFill/>
                            <a:ln w="8877">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FE9585" id="Group 26" o:spid="_x0000_s1026" style="width:504.7pt;height:.7pt;mso-position-horizontal-relative:char;mso-position-vertical-relative:line" coordsize="100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">
                <v:group id="Group 27" o:spid="_x0000_s1027" style="position:absolute;left:7;top:7;width:10080;height:2" coordorigin="7,7"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8" o:spid="_x0000_s1028" style="position:absolute;left:7;top:7;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" path="m,l10080,e" filled="f" strokecolor="#272727" strokeweight=".24658mm">
                    <v:path arrowok="t" o:connecttype="custom" o:connectlocs="0,0;10080,0" o:connectangles="0,0"/>
                  </v:shape>
                </v:group>
                <w10:anchorlock/>
              </v:group>
            </w:pict>
          </mc:Fallback>
        </mc:AlternateContent>
      </w:r>
    </w:p>
    <w:p w14:paraId="23F3071A" w14:textId="77777777" w:rsidR="00F33065" w:rsidRDefault="00F33065" w:rsidP="00F33065">
      <w:pPr>
        <w:tabs>
          <w:tab w:val="left" w:pos="5159"/>
          <w:tab w:val="left" w:pos="8039"/>
        </w:tabs>
        <w:spacing w:before="129"/>
        <w:ind w:left="120" w:firstLine="1440"/>
        <w:rPr>
          <w:rFonts w:ascii="Times New Roman" w:eastAsia="Times New Roman" w:hAnsi="Times New Roman" w:cs="Times New Roman"/>
          <w:sz w:val="23"/>
          <w:szCs w:val="23"/>
        </w:rPr>
      </w:pPr>
      <w:r>
        <w:rPr>
          <w:rFonts w:ascii="Times New Roman"/>
          <w:color w:val="272727"/>
          <w:spacing w:val="-1"/>
          <w:sz w:val="23"/>
        </w:rPr>
        <w:t>(City)</w:t>
      </w:r>
      <w:r>
        <w:rPr>
          <w:rFonts w:ascii="Times New Roman"/>
          <w:color w:val="272727"/>
          <w:spacing w:val="-1"/>
          <w:sz w:val="23"/>
        </w:rPr>
        <w:tab/>
        <w:t>(State)</w:t>
      </w:r>
      <w:r>
        <w:rPr>
          <w:rFonts w:ascii="Times New Roman"/>
          <w:color w:val="272727"/>
          <w:spacing w:val="-1"/>
          <w:sz w:val="23"/>
        </w:rPr>
        <w:tab/>
        <w:t>(Zip)</w:t>
      </w:r>
    </w:p>
    <w:p w14:paraId="3D642917" w14:textId="77777777" w:rsidR="00F33065" w:rsidRDefault="00F33065" w:rsidP="00F33065">
      <w:pPr>
        <w:spacing w:before="3"/>
        <w:rPr>
          <w:rFonts w:ascii="Times New Roman" w:eastAsia="Times New Roman" w:hAnsi="Times New Roman" w:cs="Times New Roman"/>
          <w:sz w:val="21"/>
          <w:szCs w:val="21"/>
        </w:rPr>
      </w:pPr>
    </w:p>
    <w:p w14:paraId="46893D7C" w14:textId="77777777" w:rsidR="00F33065" w:rsidRDefault="00F33065" w:rsidP="00F33065">
      <w:pPr>
        <w:ind w:left="120"/>
        <w:rPr>
          <w:rFonts w:ascii="Times New Roman" w:eastAsia="Times New Roman" w:hAnsi="Times New Roman" w:cs="Times New Roman"/>
          <w:sz w:val="23"/>
          <w:szCs w:val="23"/>
        </w:rPr>
      </w:pPr>
      <w:r>
        <w:rPr>
          <w:rFonts w:ascii="Times New Roman"/>
          <w:b/>
          <w:color w:val="272727"/>
          <w:spacing w:val="-1"/>
          <w:sz w:val="23"/>
        </w:rPr>
        <w:t>Identify</w:t>
      </w:r>
      <w:r>
        <w:rPr>
          <w:rFonts w:ascii="Times New Roman"/>
          <w:b/>
          <w:color w:val="272727"/>
          <w:sz w:val="23"/>
        </w:rPr>
        <w:t xml:space="preserve"> </w:t>
      </w:r>
      <w:r>
        <w:rPr>
          <w:rFonts w:ascii="Times New Roman"/>
          <w:b/>
          <w:color w:val="272727"/>
          <w:spacing w:val="-1"/>
          <w:sz w:val="23"/>
        </w:rPr>
        <w:t>the</w:t>
      </w:r>
      <w:r>
        <w:rPr>
          <w:rFonts w:ascii="Times New Roman"/>
          <w:b/>
          <w:color w:val="272727"/>
          <w:spacing w:val="-2"/>
          <w:sz w:val="23"/>
        </w:rPr>
        <w:t xml:space="preserve"> </w:t>
      </w:r>
      <w:r>
        <w:rPr>
          <w:rFonts w:ascii="Times New Roman"/>
          <w:b/>
          <w:color w:val="272727"/>
          <w:spacing w:val="-1"/>
          <w:sz w:val="23"/>
        </w:rPr>
        <w:t>person that</w:t>
      </w:r>
      <w:r>
        <w:rPr>
          <w:rFonts w:ascii="Times New Roman"/>
          <w:b/>
          <w:color w:val="272727"/>
          <w:spacing w:val="-3"/>
          <w:sz w:val="23"/>
        </w:rPr>
        <w:t xml:space="preserve"> </w:t>
      </w:r>
      <w:r>
        <w:rPr>
          <w:rFonts w:ascii="Times New Roman"/>
          <w:b/>
          <w:color w:val="272727"/>
          <w:sz w:val="23"/>
        </w:rPr>
        <w:t>would</w:t>
      </w:r>
      <w:r>
        <w:rPr>
          <w:rFonts w:ascii="Times New Roman"/>
          <w:b/>
          <w:color w:val="272727"/>
          <w:spacing w:val="-1"/>
          <w:sz w:val="23"/>
        </w:rPr>
        <w:t xml:space="preserve"> sign any</w:t>
      </w:r>
      <w:r>
        <w:rPr>
          <w:rFonts w:ascii="Times New Roman"/>
          <w:b/>
          <w:color w:val="272727"/>
          <w:sz w:val="23"/>
        </w:rPr>
        <w:t xml:space="preserve"> </w:t>
      </w:r>
      <w:r>
        <w:rPr>
          <w:rFonts w:ascii="Times New Roman"/>
          <w:b/>
          <w:color w:val="272727"/>
          <w:spacing w:val="-1"/>
          <w:sz w:val="23"/>
        </w:rPr>
        <w:t xml:space="preserve">Agreements </w:t>
      </w:r>
      <w:r>
        <w:rPr>
          <w:rFonts w:ascii="Times New Roman"/>
          <w:b/>
          <w:color w:val="272727"/>
          <w:sz w:val="23"/>
        </w:rPr>
        <w:t>with</w:t>
      </w:r>
      <w:r>
        <w:rPr>
          <w:rFonts w:ascii="Times New Roman"/>
          <w:b/>
          <w:color w:val="272727"/>
          <w:spacing w:val="-1"/>
          <w:sz w:val="23"/>
        </w:rPr>
        <w:t xml:space="preserve"> the</w:t>
      </w:r>
      <w:r>
        <w:rPr>
          <w:rFonts w:ascii="Times New Roman"/>
          <w:b/>
          <w:color w:val="272727"/>
          <w:spacing w:val="1"/>
          <w:sz w:val="23"/>
        </w:rPr>
        <w:t xml:space="preserve"> </w:t>
      </w:r>
      <w:r>
        <w:rPr>
          <w:rFonts w:ascii="Times New Roman"/>
          <w:b/>
          <w:color w:val="272727"/>
          <w:spacing w:val="-1"/>
          <w:sz w:val="23"/>
        </w:rPr>
        <w:t>District*:</w:t>
      </w:r>
    </w:p>
    <w:p w14:paraId="1A0887A1" w14:textId="77777777" w:rsidR="00F33065" w:rsidRDefault="00F33065" w:rsidP="00F33065">
      <w:pPr>
        <w:tabs>
          <w:tab w:val="left" w:pos="5879"/>
          <w:tab w:val="left" w:pos="10199"/>
        </w:tabs>
        <w:spacing w:before="134"/>
        <w:ind w:left="120"/>
        <w:rPr>
          <w:rFonts w:ascii="Times New Roman" w:eastAsia="Times New Roman" w:hAnsi="Times New Roman" w:cs="Times New Roman"/>
          <w:sz w:val="23"/>
          <w:szCs w:val="23"/>
        </w:rPr>
      </w:pPr>
      <w:r>
        <w:rPr>
          <w:rFonts w:ascii="Times New Roman"/>
          <w:color w:val="272727"/>
          <w:spacing w:val="-1"/>
          <w:sz w:val="23"/>
        </w:rPr>
        <w:t>Agreement</w:t>
      </w:r>
      <w:r>
        <w:rPr>
          <w:rFonts w:ascii="Times New Roman"/>
          <w:color w:val="272727"/>
          <w:sz w:val="23"/>
        </w:rPr>
        <w:t xml:space="preserve"> </w:t>
      </w:r>
      <w:r>
        <w:rPr>
          <w:rFonts w:ascii="Times New Roman"/>
          <w:color w:val="272727"/>
          <w:spacing w:val="-2"/>
          <w:sz w:val="23"/>
        </w:rPr>
        <w:t>Signatory:</w:t>
      </w:r>
      <w:r>
        <w:rPr>
          <w:rFonts w:ascii="Times New Roman"/>
          <w:color w:val="272727"/>
          <w:spacing w:val="-2"/>
          <w:sz w:val="23"/>
          <w:u w:val="single" w:color="272727"/>
        </w:rPr>
        <w:tab/>
      </w:r>
      <w:r>
        <w:rPr>
          <w:rFonts w:ascii="Times New Roman"/>
          <w:color w:val="272727"/>
          <w:spacing w:val="-1"/>
          <w:sz w:val="23"/>
        </w:rPr>
        <w:t>Title:</w:t>
      </w:r>
      <w:r>
        <w:rPr>
          <w:rFonts w:ascii="Times New Roman"/>
          <w:color w:val="272727"/>
          <w:spacing w:val="-4"/>
          <w:sz w:val="23"/>
        </w:rPr>
        <w:t xml:space="preserve"> </w:t>
      </w:r>
      <w:r>
        <w:rPr>
          <w:rFonts w:ascii="Times New Roman"/>
          <w:color w:val="272727"/>
          <w:sz w:val="23"/>
          <w:u w:val="single" w:color="272727"/>
        </w:rPr>
        <w:t xml:space="preserve"> </w:t>
      </w:r>
      <w:r>
        <w:rPr>
          <w:rFonts w:ascii="Times New Roman"/>
          <w:color w:val="272727"/>
          <w:sz w:val="23"/>
          <w:u w:val="single" w:color="272727"/>
        </w:rPr>
        <w:tab/>
      </w:r>
    </w:p>
    <w:p w14:paraId="5447ED33" w14:textId="77777777" w:rsidR="00F33065" w:rsidRDefault="00F33065" w:rsidP="00F33065">
      <w:pPr>
        <w:spacing w:before="145"/>
        <w:ind w:left="120"/>
        <w:rPr>
          <w:rFonts w:ascii="Times New Roman" w:eastAsia="Times New Roman" w:hAnsi="Times New Roman" w:cs="Times New Roman"/>
        </w:rPr>
      </w:pPr>
      <w:r>
        <w:rPr>
          <w:rFonts w:ascii="Times New Roman"/>
          <w:i/>
          <w:color w:val="272727"/>
          <w:spacing w:val="-1"/>
        </w:rPr>
        <w:t>*Appropriate</w:t>
      </w:r>
      <w:r>
        <w:rPr>
          <w:rFonts w:ascii="Times New Roman"/>
          <w:i/>
          <w:color w:val="272727"/>
        </w:rPr>
        <w:t xml:space="preserve"> </w:t>
      </w:r>
      <w:r>
        <w:rPr>
          <w:rFonts w:ascii="Times New Roman"/>
          <w:i/>
          <w:color w:val="272727"/>
          <w:spacing w:val="-1"/>
        </w:rPr>
        <w:t>signature</w:t>
      </w:r>
      <w:r>
        <w:rPr>
          <w:rFonts w:ascii="Times New Roman"/>
          <w:i/>
          <w:color w:val="272727"/>
        </w:rPr>
        <w:t xml:space="preserve"> </w:t>
      </w:r>
      <w:r>
        <w:rPr>
          <w:rFonts w:ascii="Times New Roman"/>
          <w:i/>
          <w:color w:val="272727"/>
          <w:spacing w:val="-1"/>
        </w:rPr>
        <w:t>authorization</w:t>
      </w:r>
      <w:r>
        <w:rPr>
          <w:rFonts w:ascii="Times New Roman"/>
          <w:i/>
          <w:color w:val="272727"/>
          <w:spacing w:val="-3"/>
        </w:rPr>
        <w:t xml:space="preserve"> </w:t>
      </w:r>
      <w:r>
        <w:rPr>
          <w:rFonts w:ascii="Times New Roman"/>
          <w:i/>
          <w:color w:val="272727"/>
        </w:rPr>
        <w:t>for</w:t>
      </w:r>
      <w:r>
        <w:rPr>
          <w:rFonts w:ascii="Times New Roman"/>
          <w:i/>
          <w:color w:val="272727"/>
          <w:spacing w:val="-2"/>
        </w:rPr>
        <w:t xml:space="preserve"> </w:t>
      </w:r>
      <w:r>
        <w:rPr>
          <w:rFonts w:ascii="Times New Roman"/>
          <w:i/>
          <w:color w:val="272727"/>
          <w:spacing w:val="-1"/>
        </w:rPr>
        <w:t>this</w:t>
      </w:r>
      <w:r>
        <w:rPr>
          <w:rFonts w:ascii="Times New Roman"/>
          <w:i/>
          <w:color w:val="272727"/>
        </w:rPr>
        <w:t xml:space="preserve"> </w:t>
      </w:r>
      <w:r>
        <w:rPr>
          <w:rFonts w:ascii="Times New Roman"/>
          <w:i/>
          <w:color w:val="272727"/>
          <w:spacing w:val="-1"/>
        </w:rPr>
        <w:t>person</w:t>
      </w:r>
      <w:r>
        <w:rPr>
          <w:rFonts w:ascii="Times New Roman"/>
          <w:i/>
          <w:color w:val="272727"/>
          <w:spacing w:val="-3"/>
        </w:rPr>
        <w:t xml:space="preserve"> </w:t>
      </w:r>
      <w:r>
        <w:rPr>
          <w:rFonts w:ascii="Times New Roman"/>
          <w:i/>
          <w:color w:val="272727"/>
        </w:rPr>
        <w:t>is</w:t>
      </w:r>
      <w:r>
        <w:rPr>
          <w:rFonts w:ascii="Times New Roman"/>
          <w:i/>
          <w:color w:val="272727"/>
          <w:spacing w:val="-2"/>
        </w:rPr>
        <w:t xml:space="preserve"> </w:t>
      </w:r>
      <w:r>
        <w:rPr>
          <w:rFonts w:ascii="Times New Roman"/>
          <w:i/>
          <w:color w:val="272727"/>
          <w:spacing w:val="-1"/>
        </w:rPr>
        <w:t>required.</w:t>
      </w:r>
      <w:r>
        <w:rPr>
          <w:rFonts w:ascii="Times New Roman"/>
          <w:i/>
          <w:color w:val="272727"/>
          <w:spacing w:val="53"/>
        </w:rPr>
        <w:t xml:space="preserve"> </w:t>
      </w:r>
      <w:r>
        <w:rPr>
          <w:rFonts w:ascii="Times New Roman"/>
          <w:i/>
          <w:color w:val="272727"/>
        </w:rPr>
        <w:t>See</w:t>
      </w:r>
      <w:r>
        <w:rPr>
          <w:rFonts w:ascii="Times New Roman"/>
          <w:i/>
          <w:color w:val="272727"/>
          <w:spacing w:val="-2"/>
        </w:rPr>
        <w:t xml:space="preserve"> </w:t>
      </w:r>
      <w:r>
        <w:rPr>
          <w:rFonts w:ascii="Times New Roman"/>
          <w:i/>
          <w:color w:val="272727"/>
          <w:spacing w:val="-1"/>
        </w:rPr>
        <w:t>Section</w:t>
      </w:r>
      <w:r>
        <w:rPr>
          <w:rFonts w:ascii="Times New Roman"/>
          <w:i/>
          <w:color w:val="272727"/>
        </w:rPr>
        <w:t xml:space="preserve"> </w:t>
      </w:r>
      <w:r>
        <w:rPr>
          <w:rFonts w:ascii="Times New Roman"/>
          <w:i/>
          <w:color w:val="272727"/>
          <w:spacing w:val="-1"/>
        </w:rPr>
        <w:t>VI.B</w:t>
      </w:r>
      <w:r>
        <w:rPr>
          <w:rFonts w:ascii="Times New Roman"/>
          <w:i/>
          <w:color w:val="272727"/>
          <w:spacing w:val="-3"/>
        </w:rPr>
        <w:t xml:space="preserve"> </w:t>
      </w:r>
      <w:r>
        <w:rPr>
          <w:rFonts w:ascii="Times New Roman"/>
          <w:i/>
          <w:color w:val="272727"/>
        </w:rPr>
        <w:t>of</w:t>
      </w:r>
      <w:r>
        <w:rPr>
          <w:rFonts w:ascii="Times New Roman"/>
          <w:i/>
          <w:color w:val="272727"/>
          <w:spacing w:val="1"/>
        </w:rPr>
        <w:t xml:space="preserve"> </w:t>
      </w:r>
      <w:r>
        <w:rPr>
          <w:rFonts w:ascii="Times New Roman"/>
          <w:i/>
          <w:color w:val="272727"/>
          <w:spacing w:val="-1"/>
        </w:rPr>
        <w:t>the</w:t>
      </w:r>
      <w:r>
        <w:rPr>
          <w:rFonts w:ascii="Times New Roman"/>
          <w:i/>
          <w:color w:val="272727"/>
        </w:rPr>
        <w:t xml:space="preserve"> </w:t>
      </w:r>
      <w:r>
        <w:rPr>
          <w:rFonts w:ascii="Times New Roman"/>
          <w:i/>
          <w:color w:val="272727"/>
          <w:spacing w:val="-1"/>
        </w:rPr>
        <w:t>RFQ.</w:t>
      </w:r>
    </w:p>
    <w:p w14:paraId="6663A2D4" w14:textId="77777777" w:rsidR="00F33065" w:rsidRDefault="00F33065" w:rsidP="00F33065">
      <w:pPr>
        <w:tabs>
          <w:tab w:val="left" w:pos="5159"/>
          <w:tab w:val="left" w:pos="5879"/>
          <w:tab w:val="left" w:pos="6599"/>
          <w:tab w:val="left" w:pos="10199"/>
        </w:tabs>
        <w:spacing w:before="138" w:line="362" w:lineRule="auto"/>
        <w:ind w:left="120" w:right="578"/>
        <w:rPr>
          <w:rFonts w:ascii="Times New Roman" w:eastAsia="Times New Roman" w:hAnsi="Times New Roman" w:cs="Times New Roman"/>
          <w:sz w:val="23"/>
          <w:szCs w:val="23"/>
        </w:rPr>
      </w:pPr>
      <w:r>
        <w:rPr>
          <w:rFonts w:ascii="Times New Roman"/>
          <w:b/>
          <w:color w:val="272727"/>
          <w:spacing w:val="-1"/>
          <w:sz w:val="23"/>
        </w:rPr>
        <w:t>Project</w:t>
      </w:r>
      <w:r>
        <w:rPr>
          <w:rFonts w:ascii="Times New Roman"/>
          <w:b/>
          <w:color w:val="272727"/>
          <w:spacing w:val="-3"/>
          <w:sz w:val="23"/>
        </w:rPr>
        <w:t xml:space="preserve"> </w:t>
      </w:r>
      <w:r>
        <w:rPr>
          <w:rFonts w:ascii="Times New Roman"/>
          <w:b/>
          <w:color w:val="272727"/>
          <w:spacing w:val="-1"/>
          <w:sz w:val="23"/>
        </w:rPr>
        <w:t>Manager</w:t>
      </w:r>
      <w:r>
        <w:rPr>
          <w:rFonts w:ascii="Times New Roman"/>
          <w:b/>
          <w:color w:val="272727"/>
          <w:spacing w:val="1"/>
          <w:sz w:val="23"/>
        </w:rPr>
        <w:t xml:space="preserve"> </w:t>
      </w:r>
      <w:r>
        <w:rPr>
          <w:rFonts w:ascii="Times New Roman"/>
          <w:b/>
          <w:color w:val="272727"/>
          <w:spacing w:val="-1"/>
          <w:sz w:val="23"/>
        </w:rPr>
        <w:t>responsible</w:t>
      </w:r>
      <w:r>
        <w:rPr>
          <w:rFonts w:ascii="Times New Roman"/>
          <w:b/>
          <w:color w:val="272727"/>
          <w:spacing w:val="-2"/>
          <w:sz w:val="23"/>
        </w:rPr>
        <w:t xml:space="preserve"> </w:t>
      </w:r>
      <w:r>
        <w:rPr>
          <w:rFonts w:ascii="Times New Roman"/>
          <w:b/>
          <w:color w:val="272727"/>
          <w:sz w:val="23"/>
        </w:rPr>
        <w:t>for</w:t>
      </w:r>
      <w:r>
        <w:rPr>
          <w:rFonts w:ascii="Times New Roman"/>
          <w:b/>
          <w:color w:val="272727"/>
          <w:spacing w:val="1"/>
          <w:sz w:val="23"/>
        </w:rPr>
        <w:t xml:space="preserve"> </w:t>
      </w:r>
      <w:r>
        <w:rPr>
          <w:rFonts w:ascii="Times New Roman"/>
          <w:b/>
          <w:color w:val="272727"/>
          <w:spacing w:val="-2"/>
          <w:sz w:val="23"/>
        </w:rPr>
        <w:t>the</w:t>
      </w:r>
      <w:r>
        <w:rPr>
          <w:rFonts w:ascii="Times New Roman"/>
          <w:b/>
          <w:color w:val="272727"/>
          <w:spacing w:val="1"/>
          <w:sz w:val="23"/>
        </w:rPr>
        <w:t xml:space="preserve"> </w:t>
      </w:r>
      <w:r>
        <w:rPr>
          <w:rFonts w:ascii="Times New Roman"/>
          <w:b/>
          <w:color w:val="272727"/>
          <w:spacing w:val="-1"/>
          <w:sz w:val="23"/>
        </w:rPr>
        <w:t>Firm's service,</w:t>
      </w:r>
      <w:r>
        <w:rPr>
          <w:rFonts w:ascii="Times New Roman"/>
          <w:b/>
          <w:color w:val="272727"/>
          <w:sz w:val="23"/>
        </w:rPr>
        <w:t xml:space="preserve"> </w:t>
      </w:r>
      <w:r>
        <w:rPr>
          <w:rFonts w:ascii="Times New Roman"/>
          <w:b/>
          <w:color w:val="272727"/>
          <w:spacing w:val="-1"/>
          <w:sz w:val="23"/>
        </w:rPr>
        <w:t>delivery,</w:t>
      </w:r>
      <w:r>
        <w:rPr>
          <w:rFonts w:ascii="Times New Roman"/>
          <w:b/>
          <w:color w:val="272727"/>
          <w:spacing w:val="-3"/>
          <w:sz w:val="23"/>
        </w:rPr>
        <w:t xml:space="preserve"> </w:t>
      </w:r>
      <w:r>
        <w:rPr>
          <w:rFonts w:ascii="Times New Roman"/>
          <w:b/>
          <w:color w:val="272727"/>
          <w:spacing w:val="-1"/>
          <w:sz w:val="23"/>
        </w:rPr>
        <w:t xml:space="preserve">execution </w:t>
      </w:r>
      <w:r>
        <w:rPr>
          <w:rFonts w:ascii="Times New Roman"/>
          <w:b/>
          <w:color w:val="272727"/>
          <w:spacing w:val="-2"/>
          <w:sz w:val="23"/>
        </w:rPr>
        <w:t>and</w:t>
      </w:r>
      <w:r>
        <w:rPr>
          <w:rFonts w:ascii="Times New Roman"/>
          <w:b/>
          <w:color w:val="272727"/>
          <w:spacing w:val="-1"/>
          <w:sz w:val="23"/>
        </w:rPr>
        <w:t xml:space="preserve"> performance</w:t>
      </w:r>
      <w:r>
        <w:rPr>
          <w:rFonts w:ascii="Times New Roman"/>
          <w:b/>
          <w:color w:val="272727"/>
          <w:spacing w:val="1"/>
          <w:sz w:val="23"/>
        </w:rPr>
        <w:t xml:space="preserve"> </w:t>
      </w:r>
      <w:r>
        <w:rPr>
          <w:rFonts w:ascii="Times New Roman"/>
          <w:b/>
          <w:color w:val="272727"/>
          <w:spacing w:val="-2"/>
          <w:sz w:val="23"/>
        </w:rPr>
        <w:t>of</w:t>
      </w:r>
      <w:r>
        <w:rPr>
          <w:rFonts w:ascii="Times New Roman"/>
          <w:b/>
          <w:color w:val="272727"/>
          <w:spacing w:val="2"/>
          <w:sz w:val="23"/>
        </w:rPr>
        <w:t xml:space="preserve"> </w:t>
      </w:r>
      <w:r>
        <w:rPr>
          <w:rFonts w:ascii="Times New Roman"/>
          <w:b/>
          <w:color w:val="272727"/>
          <w:spacing w:val="-1"/>
          <w:sz w:val="23"/>
        </w:rPr>
        <w:t>projects:</w:t>
      </w:r>
      <w:r>
        <w:rPr>
          <w:rFonts w:ascii="Times New Roman"/>
          <w:b/>
          <w:color w:val="272727"/>
          <w:spacing w:val="83"/>
          <w:sz w:val="23"/>
        </w:rPr>
        <w:t xml:space="preserve"> </w:t>
      </w:r>
      <w:r>
        <w:rPr>
          <w:rFonts w:ascii="Times New Roman"/>
          <w:color w:val="272727"/>
          <w:spacing w:val="-1"/>
          <w:sz w:val="23"/>
        </w:rPr>
        <w:t>Project</w:t>
      </w:r>
      <w:r>
        <w:rPr>
          <w:rFonts w:ascii="Times New Roman"/>
          <w:color w:val="272727"/>
          <w:sz w:val="23"/>
        </w:rPr>
        <w:t xml:space="preserve"> </w:t>
      </w:r>
      <w:r>
        <w:rPr>
          <w:rFonts w:ascii="Times New Roman"/>
          <w:color w:val="272727"/>
          <w:spacing w:val="-1"/>
          <w:sz w:val="23"/>
        </w:rPr>
        <w:t>Manager:</w:t>
      </w:r>
      <w:r>
        <w:rPr>
          <w:rFonts w:ascii="Times New Roman"/>
          <w:color w:val="272727"/>
          <w:spacing w:val="-2"/>
          <w:sz w:val="23"/>
        </w:rPr>
        <w:t xml:space="preserve"> </w:t>
      </w:r>
      <w:r>
        <w:rPr>
          <w:rFonts w:ascii="Times New Roman"/>
          <w:color w:val="272727"/>
          <w:sz w:val="23"/>
          <w:u w:val="single" w:color="272727"/>
        </w:rPr>
        <w:t xml:space="preserve"> </w:t>
      </w:r>
      <w:r>
        <w:rPr>
          <w:rFonts w:ascii="Times New Roman"/>
          <w:color w:val="272727"/>
          <w:sz w:val="23"/>
          <w:u w:val="single" w:color="272727"/>
        </w:rPr>
        <w:tab/>
      </w:r>
      <w:r>
        <w:rPr>
          <w:rFonts w:ascii="Times New Roman"/>
          <w:color w:val="272727"/>
          <w:sz w:val="23"/>
          <w:u w:val="single" w:color="272727"/>
        </w:rPr>
        <w:tab/>
      </w:r>
      <w:r>
        <w:rPr>
          <w:rFonts w:ascii="Times New Roman"/>
          <w:color w:val="272727"/>
          <w:sz w:val="23"/>
          <w:u w:val="single" w:color="272727"/>
        </w:rPr>
        <w:tab/>
      </w:r>
      <w:r>
        <w:rPr>
          <w:rFonts w:ascii="Times New Roman"/>
          <w:color w:val="272727"/>
          <w:sz w:val="23"/>
          <w:u w:val="single" w:color="272727"/>
        </w:rPr>
        <w:tab/>
      </w:r>
      <w:r>
        <w:rPr>
          <w:rFonts w:ascii="Times New Roman"/>
          <w:color w:val="272727"/>
          <w:spacing w:val="29"/>
          <w:sz w:val="23"/>
        </w:rPr>
        <w:t xml:space="preserve"> </w:t>
      </w:r>
      <w:r>
        <w:rPr>
          <w:rFonts w:ascii="Times New Roman"/>
          <w:color w:val="272727"/>
          <w:spacing w:val="-1"/>
          <w:w w:val="95"/>
          <w:sz w:val="23"/>
        </w:rPr>
        <w:t>Telephone</w:t>
      </w:r>
      <w:r>
        <w:rPr>
          <w:rFonts w:ascii="Times New Roman"/>
          <w:color w:val="272727"/>
          <w:spacing w:val="52"/>
          <w:w w:val="95"/>
          <w:sz w:val="23"/>
        </w:rPr>
        <w:t xml:space="preserve"> </w:t>
      </w:r>
      <w:r>
        <w:rPr>
          <w:rFonts w:ascii="Times New Roman"/>
          <w:color w:val="272727"/>
          <w:spacing w:val="-1"/>
          <w:sz w:val="23"/>
        </w:rPr>
        <w:t>No.:</w:t>
      </w:r>
      <w:r>
        <w:rPr>
          <w:rFonts w:ascii="Times New Roman"/>
          <w:color w:val="272727"/>
          <w:spacing w:val="-1"/>
          <w:sz w:val="23"/>
          <w:u w:val="single" w:color="272727"/>
        </w:rPr>
        <w:tab/>
      </w:r>
      <w:r>
        <w:rPr>
          <w:rFonts w:ascii="Times New Roman"/>
          <w:color w:val="272727"/>
          <w:sz w:val="23"/>
        </w:rPr>
        <w:t>Ext.:</w:t>
      </w:r>
      <w:r>
        <w:rPr>
          <w:rFonts w:ascii="Times New Roman"/>
          <w:color w:val="272727"/>
          <w:sz w:val="23"/>
          <w:u w:val="single" w:color="272727"/>
        </w:rPr>
        <w:tab/>
      </w:r>
      <w:r>
        <w:rPr>
          <w:rFonts w:ascii="Times New Roman"/>
          <w:color w:val="272727"/>
          <w:sz w:val="23"/>
          <w:u w:val="single" w:color="272727"/>
        </w:rPr>
        <w:tab/>
      </w:r>
      <w:r>
        <w:rPr>
          <w:rFonts w:ascii="Times New Roman"/>
          <w:color w:val="272727"/>
          <w:spacing w:val="-2"/>
          <w:w w:val="95"/>
          <w:sz w:val="23"/>
        </w:rPr>
        <w:t>Fax</w:t>
      </w:r>
      <w:r>
        <w:rPr>
          <w:rFonts w:ascii="Times New Roman"/>
          <w:color w:val="272727"/>
          <w:spacing w:val="20"/>
          <w:w w:val="95"/>
          <w:sz w:val="23"/>
        </w:rPr>
        <w:t xml:space="preserve"> </w:t>
      </w:r>
      <w:r>
        <w:rPr>
          <w:rFonts w:ascii="Times New Roman"/>
          <w:color w:val="272727"/>
          <w:spacing w:val="-1"/>
          <w:sz w:val="23"/>
        </w:rPr>
        <w:t>No.:</w:t>
      </w:r>
      <w:r>
        <w:rPr>
          <w:rFonts w:ascii="Times New Roman"/>
          <w:color w:val="272727"/>
          <w:sz w:val="23"/>
        </w:rPr>
        <w:t xml:space="preserve"> </w:t>
      </w:r>
      <w:r>
        <w:rPr>
          <w:rFonts w:ascii="Times New Roman"/>
          <w:color w:val="272727"/>
          <w:sz w:val="23"/>
          <w:u w:val="single" w:color="272727"/>
        </w:rPr>
        <w:t xml:space="preserve"> </w:t>
      </w:r>
      <w:r>
        <w:rPr>
          <w:rFonts w:ascii="Times New Roman"/>
          <w:color w:val="272727"/>
          <w:sz w:val="23"/>
          <w:u w:val="single" w:color="272727"/>
        </w:rPr>
        <w:tab/>
      </w:r>
      <w:r>
        <w:rPr>
          <w:rFonts w:ascii="Times New Roman"/>
          <w:color w:val="272727"/>
          <w:spacing w:val="25"/>
          <w:sz w:val="23"/>
        </w:rPr>
        <w:t xml:space="preserve"> </w:t>
      </w:r>
      <w:r>
        <w:rPr>
          <w:rFonts w:ascii="Times New Roman"/>
          <w:color w:val="272727"/>
          <w:spacing w:val="-1"/>
          <w:sz w:val="23"/>
        </w:rPr>
        <w:t>Email</w:t>
      </w:r>
      <w:r>
        <w:rPr>
          <w:rFonts w:ascii="Times New Roman"/>
          <w:color w:val="272727"/>
          <w:sz w:val="23"/>
        </w:rPr>
        <w:t xml:space="preserve"> </w:t>
      </w:r>
      <w:r>
        <w:rPr>
          <w:rFonts w:ascii="Times New Roman"/>
          <w:color w:val="272727"/>
          <w:spacing w:val="-1"/>
          <w:sz w:val="23"/>
        </w:rPr>
        <w:t>Address:</w:t>
      </w:r>
      <w:r>
        <w:rPr>
          <w:rFonts w:ascii="Times New Roman"/>
          <w:color w:val="272727"/>
          <w:spacing w:val="1"/>
          <w:sz w:val="23"/>
        </w:rPr>
        <w:t xml:space="preserve"> </w:t>
      </w:r>
      <w:r>
        <w:rPr>
          <w:rFonts w:ascii="Times New Roman"/>
          <w:color w:val="272727"/>
          <w:sz w:val="23"/>
          <w:u w:val="single" w:color="272727"/>
        </w:rPr>
        <w:t xml:space="preserve"> </w:t>
      </w:r>
      <w:r>
        <w:rPr>
          <w:rFonts w:ascii="Times New Roman"/>
          <w:color w:val="272727"/>
          <w:sz w:val="23"/>
          <w:u w:val="single" w:color="272727"/>
        </w:rPr>
        <w:tab/>
      </w:r>
      <w:r>
        <w:rPr>
          <w:rFonts w:ascii="Times New Roman"/>
          <w:color w:val="272727"/>
          <w:sz w:val="23"/>
          <w:u w:val="single" w:color="272727"/>
        </w:rPr>
        <w:tab/>
      </w:r>
      <w:r>
        <w:rPr>
          <w:rFonts w:ascii="Times New Roman"/>
          <w:color w:val="272727"/>
          <w:sz w:val="23"/>
          <w:u w:val="single" w:color="272727"/>
        </w:rPr>
        <w:tab/>
      </w:r>
      <w:r>
        <w:rPr>
          <w:rFonts w:ascii="Times New Roman"/>
          <w:color w:val="272727"/>
          <w:sz w:val="23"/>
          <w:u w:val="single" w:color="272727"/>
        </w:rPr>
        <w:tab/>
      </w:r>
      <w:r>
        <w:rPr>
          <w:rFonts w:ascii="Times New Roman"/>
          <w:color w:val="272727"/>
          <w:spacing w:val="26"/>
          <w:sz w:val="23"/>
        </w:rPr>
        <w:t xml:space="preserve"> </w:t>
      </w:r>
      <w:r>
        <w:rPr>
          <w:rFonts w:ascii="Times New Roman"/>
          <w:color w:val="272727"/>
          <w:sz w:val="23"/>
        </w:rPr>
        <w:t>CA</w:t>
      </w:r>
      <w:r>
        <w:rPr>
          <w:rFonts w:ascii="Times New Roman"/>
          <w:color w:val="272727"/>
          <w:spacing w:val="-1"/>
          <w:sz w:val="23"/>
        </w:rPr>
        <w:t xml:space="preserve"> Registration</w:t>
      </w:r>
      <w:r>
        <w:rPr>
          <w:rFonts w:ascii="Times New Roman"/>
          <w:color w:val="272727"/>
          <w:sz w:val="23"/>
        </w:rPr>
        <w:t xml:space="preserve"> </w:t>
      </w:r>
      <w:r>
        <w:rPr>
          <w:rFonts w:ascii="Times New Roman"/>
          <w:color w:val="272727"/>
          <w:spacing w:val="-1"/>
          <w:sz w:val="23"/>
        </w:rPr>
        <w:t>No.</w:t>
      </w:r>
      <w:r>
        <w:rPr>
          <w:rFonts w:ascii="Times New Roman"/>
          <w:color w:val="272727"/>
          <w:sz w:val="23"/>
        </w:rPr>
        <w:t xml:space="preserve"> </w:t>
      </w:r>
      <w:r>
        <w:rPr>
          <w:rFonts w:ascii="Times New Roman"/>
          <w:color w:val="272727"/>
          <w:spacing w:val="-1"/>
          <w:sz w:val="23"/>
        </w:rPr>
        <w:t>(if</w:t>
      </w:r>
      <w:r>
        <w:rPr>
          <w:rFonts w:ascii="Times New Roman"/>
          <w:color w:val="272727"/>
          <w:spacing w:val="-3"/>
          <w:sz w:val="23"/>
        </w:rPr>
        <w:t xml:space="preserve"> </w:t>
      </w:r>
      <w:r>
        <w:rPr>
          <w:rFonts w:ascii="Times New Roman"/>
          <w:color w:val="272727"/>
          <w:spacing w:val="-1"/>
          <w:sz w:val="23"/>
        </w:rPr>
        <w:t>applicable):</w:t>
      </w:r>
      <w:r>
        <w:rPr>
          <w:rFonts w:ascii="Times New Roman"/>
          <w:color w:val="272727"/>
          <w:spacing w:val="-1"/>
          <w:sz w:val="23"/>
          <w:u w:val="single" w:color="272727"/>
        </w:rPr>
        <w:tab/>
      </w:r>
      <w:r>
        <w:rPr>
          <w:rFonts w:ascii="Times New Roman"/>
          <w:color w:val="272727"/>
          <w:spacing w:val="-1"/>
          <w:sz w:val="23"/>
          <w:u w:val="single" w:color="272727"/>
        </w:rPr>
        <w:tab/>
      </w:r>
      <w:r>
        <w:rPr>
          <w:rFonts w:ascii="Times New Roman"/>
          <w:color w:val="272727"/>
          <w:sz w:val="23"/>
        </w:rPr>
        <w:t xml:space="preserve">Exp. </w:t>
      </w:r>
      <w:r>
        <w:rPr>
          <w:rFonts w:ascii="Times New Roman"/>
          <w:color w:val="272727"/>
          <w:spacing w:val="-1"/>
          <w:sz w:val="23"/>
        </w:rPr>
        <w:t>Date</w:t>
      </w:r>
      <w:r>
        <w:rPr>
          <w:rFonts w:ascii="Times New Roman"/>
          <w:color w:val="272727"/>
          <w:spacing w:val="1"/>
          <w:sz w:val="23"/>
        </w:rPr>
        <w:t xml:space="preserve"> </w:t>
      </w:r>
      <w:r>
        <w:rPr>
          <w:rFonts w:ascii="Times New Roman"/>
          <w:color w:val="272727"/>
          <w:sz w:val="23"/>
        </w:rPr>
        <w:t>(if</w:t>
      </w:r>
      <w:r>
        <w:rPr>
          <w:rFonts w:ascii="Times New Roman"/>
          <w:color w:val="272727"/>
          <w:spacing w:val="-3"/>
          <w:sz w:val="23"/>
        </w:rPr>
        <w:t xml:space="preserve"> </w:t>
      </w:r>
      <w:r>
        <w:rPr>
          <w:rFonts w:ascii="Times New Roman"/>
          <w:color w:val="272727"/>
          <w:spacing w:val="-1"/>
          <w:sz w:val="23"/>
        </w:rPr>
        <w:t>applicable):</w:t>
      </w:r>
      <w:r>
        <w:rPr>
          <w:rFonts w:ascii="Times New Roman"/>
          <w:color w:val="272727"/>
          <w:spacing w:val="-2"/>
          <w:sz w:val="23"/>
        </w:rPr>
        <w:t xml:space="preserve"> </w:t>
      </w:r>
      <w:r>
        <w:rPr>
          <w:rFonts w:ascii="Times New Roman"/>
          <w:color w:val="272727"/>
          <w:sz w:val="23"/>
          <w:u w:val="single" w:color="272727"/>
        </w:rPr>
        <w:t xml:space="preserve"> </w:t>
      </w:r>
      <w:r>
        <w:rPr>
          <w:rFonts w:ascii="Times New Roman"/>
          <w:color w:val="272727"/>
          <w:sz w:val="23"/>
          <w:u w:val="single" w:color="272727"/>
        </w:rPr>
        <w:tab/>
      </w:r>
      <w:r>
        <w:rPr>
          <w:rFonts w:ascii="Times New Roman"/>
          <w:color w:val="272727"/>
          <w:spacing w:val="45"/>
          <w:sz w:val="23"/>
        </w:rPr>
        <w:t xml:space="preserve"> </w:t>
      </w:r>
      <w:r>
        <w:rPr>
          <w:rFonts w:ascii="Times New Roman"/>
          <w:color w:val="272727"/>
          <w:sz w:val="23"/>
        </w:rPr>
        <w:t>CA</w:t>
      </w:r>
      <w:r>
        <w:rPr>
          <w:rFonts w:ascii="Times New Roman"/>
          <w:color w:val="272727"/>
          <w:spacing w:val="-1"/>
          <w:sz w:val="23"/>
        </w:rPr>
        <w:t xml:space="preserve"> Department</w:t>
      </w:r>
      <w:r>
        <w:rPr>
          <w:rFonts w:ascii="Times New Roman"/>
          <w:color w:val="272727"/>
          <w:sz w:val="23"/>
        </w:rPr>
        <w:t xml:space="preserve"> of</w:t>
      </w:r>
      <w:r>
        <w:rPr>
          <w:rFonts w:ascii="Times New Roman"/>
          <w:color w:val="272727"/>
          <w:spacing w:val="-3"/>
          <w:sz w:val="23"/>
        </w:rPr>
        <w:t xml:space="preserve"> </w:t>
      </w:r>
      <w:r>
        <w:rPr>
          <w:rFonts w:ascii="Times New Roman"/>
          <w:color w:val="272727"/>
          <w:spacing w:val="-1"/>
          <w:sz w:val="23"/>
        </w:rPr>
        <w:t>Industrial</w:t>
      </w:r>
      <w:r>
        <w:rPr>
          <w:rFonts w:ascii="Times New Roman"/>
          <w:color w:val="272727"/>
          <w:spacing w:val="-2"/>
          <w:sz w:val="23"/>
        </w:rPr>
        <w:t xml:space="preserve"> </w:t>
      </w:r>
      <w:r>
        <w:rPr>
          <w:rFonts w:ascii="Times New Roman"/>
          <w:color w:val="272727"/>
          <w:spacing w:val="-1"/>
          <w:sz w:val="23"/>
        </w:rPr>
        <w:t>Relations (DIR)</w:t>
      </w:r>
      <w:r>
        <w:rPr>
          <w:rFonts w:ascii="Times New Roman"/>
          <w:color w:val="272727"/>
          <w:sz w:val="23"/>
        </w:rPr>
        <w:t xml:space="preserve"> </w:t>
      </w:r>
      <w:r>
        <w:rPr>
          <w:rFonts w:ascii="Times New Roman"/>
          <w:color w:val="272727"/>
          <w:spacing w:val="-1"/>
          <w:sz w:val="23"/>
        </w:rPr>
        <w:t>No.:</w:t>
      </w:r>
      <w:r>
        <w:rPr>
          <w:rFonts w:ascii="Times New Roman"/>
          <w:color w:val="272727"/>
          <w:spacing w:val="1"/>
          <w:sz w:val="23"/>
        </w:rPr>
        <w:t xml:space="preserve"> </w:t>
      </w:r>
      <w:r>
        <w:rPr>
          <w:rFonts w:ascii="Times New Roman"/>
          <w:color w:val="272727"/>
          <w:sz w:val="23"/>
          <w:u w:val="single" w:color="272727"/>
        </w:rPr>
        <w:t xml:space="preserve"> </w:t>
      </w:r>
      <w:r>
        <w:rPr>
          <w:rFonts w:ascii="Times New Roman"/>
          <w:color w:val="272727"/>
          <w:sz w:val="23"/>
          <w:u w:val="single" w:color="272727"/>
        </w:rPr>
        <w:tab/>
      </w:r>
      <w:r>
        <w:rPr>
          <w:rFonts w:ascii="Times New Roman"/>
          <w:color w:val="272727"/>
          <w:sz w:val="23"/>
          <w:u w:val="single" w:color="272727"/>
        </w:rPr>
        <w:tab/>
      </w:r>
      <w:r>
        <w:rPr>
          <w:rFonts w:ascii="Times New Roman"/>
          <w:color w:val="272727"/>
          <w:sz w:val="23"/>
          <w:u w:val="single" w:color="272727"/>
        </w:rPr>
        <w:tab/>
      </w:r>
      <w:r>
        <w:rPr>
          <w:rFonts w:ascii="Times New Roman"/>
          <w:color w:val="272727"/>
          <w:sz w:val="23"/>
          <w:u w:val="single" w:color="272727"/>
        </w:rPr>
        <w:tab/>
      </w:r>
    </w:p>
    <w:p w14:paraId="176A8F09" w14:textId="77777777" w:rsidR="00F33065" w:rsidRDefault="00F33065" w:rsidP="00F33065">
      <w:pPr>
        <w:spacing w:before="10"/>
        <w:rPr>
          <w:rFonts w:ascii="Times New Roman" w:eastAsia="Times New Roman" w:hAnsi="Times New Roman" w:cs="Times New Roman"/>
          <w:sz w:val="28"/>
          <w:szCs w:val="28"/>
        </w:rPr>
      </w:pPr>
    </w:p>
    <w:p w14:paraId="6DFE14F3" w14:textId="77777777" w:rsidR="00F33065" w:rsidRDefault="00F33065" w:rsidP="00F33065">
      <w:pPr>
        <w:numPr>
          <w:ilvl w:val="0"/>
          <w:numId w:val="2"/>
        </w:numPr>
        <w:tabs>
          <w:tab w:val="left" w:pos="840"/>
        </w:tabs>
        <w:spacing w:before="72"/>
        <w:rPr>
          <w:rFonts w:ascii="Times New Roman" w:eastAsia="Times New Roman" w:hAnsi="Times New Roman" w:cs="Times New Roman"/>
          <w:sz w:val="23"/>
          <w:szCs w:val="23"/>
        </w:rPr>
      </w:pPr>
      <w:r>
        <w:rPr>
          <w:rFonts w:ascii="Times New Roman"/>
          <w:b/>
          <w:color w:val="272727"/>
          <w:spacing w:val="-1"/>
          <w:sz w:val="23"/>
        </w:rPr>
        <w:t>Click</w:t>
      </w:r>
      <w:r>
        <w:rPr>
          <w:rFonts w:ascii="Times New Roman"/>
          <w:b/>
          <w:color w:val="272727"/>
          <w:spacing w:val="-4"/>
          <w:sz w:val="23"/>
        </w:rPr>
        <w:t xml:space="preserve"> </w:t>
      </w:r>
      <w:r>
        <w:rPr>
          <w:rFonts w:ascii="Times New Roman"/>
          <w:b/>
          <w:color w:val="272727"/>
          <w:spacing w:val="-1"/>
          <w:sz w:val="23"/>
        </w:rPr>
        <w:t>here</w:t>
      </w:r>
      <w:r>
        <w:rPr>
          <w:rFonts w:ascii="Times New Roman"/>
          <w:b/>
          <w:color w:val="272727"/>
          <w:spacing w:val="1"/>
          <w:sz w:val="23"/>
        </w:rPr>
        <w:t xml:space="preserve"> </w:t>
      </w:r>
      <w:r>
        <w:rPr>
          <w:rFonts w:ascii="Times New Roman"/>
          <w:b/>
          <w:color w:val="272727"/>
          <w:spacing w:val="-1"/>
          <w:sz w:val="23"/>
        </w:rPr>
        <w:t xml:space="preserve">and stop </w:t>
      </w:r>
      <w:r>
        <w:rPr>
          <w:rFonts w:ascii="Times New Roman"/>
          <w:b/>
          <w:color w:val="272727"/>
          <w:sz w:val="23"/>
        </w:rPr>
        <w:t xml:space="preserve">if </w:t>
      </w:r>
      <w:r>
        <w:rPr>
          <w:rFonts w:ascii="Times New Roman"/>
          <w:b/>
          <w:color w:val="272727"/>
          <w:spacing w:val="-1"/>
          <w:sz w:val="23"/>
        </w:rPr>
        <w:t>Project</w:t>
      </w:r>
      <w:r>
        <w:rPr>
          <w:rFonts w:ascii="Times New Roman"/>
          <w:b/>
          <w:color w:val="272727"/>
          <w:spacing w:val="-3"/>
          <w:sz w:val="23"/>
        </w:rPr>
        <w:t xml:space="preserve"> </w:t>
      </w:r>
      <w:r>
        <w:rPr>
          <w:rFonts w:ascii="Times New Roman"/>
          <w:b/>
          <w:color w:val="272727"/>
          <w:spacing w:val="-1"/>
          <w:sz w:val="23"/>
        </w:rPr>
        <w:t>Manager</w:t>
      </w:r>
      <w:r>
        <w:rPr>
          <w:rFonts w:ascii="Times New Roman"/>
          <w:b/>
          <w:color w:val="272727"/>
          <w:spacing w:val="1"/>
          <w:sz w:val="23"/>
        </w:rPr>
        <w:t xml:space="preserve"> </w:t>
      </w:r>
      <w:r>
        <w:rPr>
          <w:rFonts w:ascii="Times New Roman"/>
          <w:b/>
          <w:color w:val="272727"/>
          <w:sz w:val="23"/>
        </w:rPr>
        <w:t>is</w:t>
      </w:r>
      <w:r>
        <w:rPr>
          <w:rFonts w:ascii="Times New Roman"/>
          <w:b/>
          <w:color w:val="272727"/>
          <w:spacing w:val="-1"/>
          <w:sz w:val="23"/>
        </w:rPr>
        <w:t xml:space="preserve"> the</w:t>
      </w:r>
      <w:r>
        <w:rPr>
          <w:rFonts w:ascii="Times New Roman"/>
          <w:b/>
          <w:color w:val="272727"/>
          <w:spacing w:val="1"/>
          <w:sz w:val="23"/>
        </w:rPr>
        <w:t xml:space="preserve"> </w:t>
      </w:r>
      <w:r>
        <w:rPr>
          <w:rFonts w:ascii="Times New Roman"/>
          <w:b/>
          <w:color w:val="272727"/>
          <w:spacing w:val="-1"/>
          <w:sz w:val="23"/>
        </w:rPr>
        <w:t>same</w:t>
      </w:r>
      <w:r>
        <w:rPr>
          <w:rFonts w:ascii="Times New Roman"/>
          <w:b/>
          <w:color w:val="272727"/>
          <w:spacing w:val="1"/>
          <w:sz w:val="23"/>
        </w:rPr>
        <w:t xml:space="preserve"> </w:t>
      </w:r>
      <w:r>
        <w:rPr>
          <w:rFonts w:ascii="Times New Roman"/>
          <w:b/>
          <w:color w:val="272727"/>
          <w:sz w:val="23"/>
        </w:rPr>
        <w:t>as</w:t>
      </w:r>
      <w:r>
        <w:rPr>
          <w:rFonts w:ascii="Times New Roman"/>
          <w:b/>
          <w:color w:val="272727"/>
          <w:spacing w:val="-1"/>
          <w:sz w:val="23"/>
        </w:rPr>
        <w:t xml:space="preserve"> the</w:t>
      </w:r>
      <w:r>
        <w:rPr>
          <w:rFonts w:ascii="Times New Roman"/>
          <w:b/>
          <w:color w:val="272727"/>
          <w:spacing w:val="1"/>
          <w:sz w:val="23"/>
        </w:rPr>
        <w:t xml:space="preserve"> </w:t>
      </w:r>
      <w:r>
        <w:rPr>
          <w:rFonts w:ascii="Times New Roman"/>
          <w:b/>
          <w:color w:val="272727"/>
          <w:spacing w:val="-1"/>
          <w:sz w:val="23"/>
        </w:rPr>
        <w:t>Contact</w:t>
      </w:r>
      <w:r>
        <w:rPr>
          <w:rFonts w:ascii="Times New Roman"/>
          <w:b/>
          <w:color w:val="272727"/>
          <w:sz w:val="23"/>
        </w:rPr>
        <w:t xml:space="preserve"> </w:t>
      </w:r>
      <w:r>
        <w:rPr>
          <w:rFonts w:ascii="Times New Roman"/>
          <w:b/>
          <w:color w:val="272727"/>
          <w:spacing w:val="-1"/>
          <w:sz w:val="23"/>
        </w:rPr>
        <w:t>Person.</w:t>
      </w:r>
    </w:p>
    <w:p w14:paraId="47768F76" w14:textId="77777777" w:rsidR="00F33065" w:rsidRDefault="00F33065" w:rsidP="00F33065">
      <w:pPr>
        <w:tabs>
          <w:tab w:val="left" w:pos="5159"/>
          <w:tab w:val="left" w:pos="6599"/>
          <w:tab w:val="left" w:pos="10199"/>
        </w:tabs>
        <w:spacing w:before="136" w:line="363" w:lineRule="auto"/>
        <w:ind w:left="120" w:right="578"/>
        <w:rPr>
          <w:rFonts w:ascii="Times New Roman" w:eastAsia="Times New Roman" w:hAnsi="Times New Roman" w:cs="Times New Roman"/>
          <w:sz w:val="23"/>
          <w:szCs w:val="23"/>
        </w:rPr>
      </w:pPr>
      <w:r>
        <w:rPr>
          <w:rFonts w:ascii="Times New Roman"/>
          <w:color w:val="272727"/>
          <w:spacing w:val="-1"/>
          <w:sz w:val="23"/>
        </w:rPr>
        <w:t>Contact</w:t>
      </w:r>
      <w:r>
        <w:rPr>
          <w:rFonts w:ascii="Times New Roman"/>
          <w:color w:val="272727"/>
          <w:sz w:val="23"/>
        </w:rPr>
        <w:t xml:space="preserve"> </w:t>
      </w:r>
      <w:r>
        <w:rPr>
          <w:rFonts w:ascii="Times New Roman"/>
          <w:color w:val="272727"/>
          <w:spacing w:val="-1"/>
          <w:sz w:val="23"/>
        </w:rPr>
        <w:t>Person:</w:t>
      </w:r>
      <w:r>
        <w:rPr>
          <w:rFonts w:ascii="Times New Roman"/>
          <w:color w:val="272727"/>
          <w:spacing w:val="-2"/>
          <w:sz w:val="23"/>
        </w:rPr>
        <w:t xml:space="preserve"> </w:t>
      </w:r>
      <w:r>
        <w:rPr>
          <w:rFonts w:ascii="Times New Roman"/>
          <w:color w:val="272727"/>
          <w:sz w:val="23"/>
          <w:u w:val="single" w:color="272727"/>
        </w:rPr>
        <w:t xml:space="preserve"> </w:t>
      </w:r>
      <w:r>
        <w:rPr>
          <w:rFonts w:ascii="Times New Roman"/>
          <w:color w:val="272727"/>
          <w:sz w:val="23"/>
          <w:u w:val="single" w:color="272727"/>
        </w:rPr>
        <w:tab/>
      </w:r>
      <w:r>
        <w:rPr>
          <w:rFonts w:ascii="Times New Roman"/>
          <w:color w:val="272727"/>
          <w:sz w:val="23"/>
          <w:u w:val="single" w:color="272727"/>
        </w:rPr>
        <w:tab/>
      </w:r>
      <w:r>
        <w:rPr>
          <w:rFonts w:ascii="Times New Roman"/>
          <w:color w:val="272727"/>
          <w:sz w:val="23"/>
          <w:u w:val="single" w:color="272727"/>
        </w:rPr>
        <w:tab/>
      </w:r>
      <w:r>
        <w:rPr>
          <w:rFonts w:ascii="Times New Roman"/>
          <w:color w:val="272727"/>
          <w:spacing w:val="21"/>
          <w:sz w:val="23"/>
        </w:rPr>
        <w:t xml:space="preserve"> </w:t>
      </w:r>
      <w:r>
        <w:rPr>
          <w:rFonts w:ascii="Times New Roman"/>
          <w:color w:val="272727"/>
          <w:spacing w:val="-1"/>
          <w:w w:val="95"/>
          <w:sz w:val="23"/>
        </w:rPr>
        <w:t>Telephone</w:t>
      </w:r>
      <w:r>
        <w:rPr>
          <w:rFonts w:ascii="Times New Roman"/>
          <w:color w:val="272727"/>
          <w:spacing w:val="52"/>
          <w:w w:val="95"/>
          <w:sz w:val="23"/>
        </w:rPr>
        <w:t xml:space="preserve"> </w:t>
      </w:r>
      <w:r>
        <w:rPr>
          <w:rFonts w:ascii="Times New Roman"/>
          <w:color w:val="272727"/>
          <w:spacing w:val="-1"/>
          <w:sz w:val="23"/>
        </w:rPr>
        <w:t>No.:</w:t>
      </w:r>
      <w:r>
        <w:rPr>
          <w:rFonts w:ascii="Times New Roman"/>
          <w:color w:val="272727"/>
          <w:spacing w:val="-1"/>
          <w:sz w:val="23"/>
          <w:u w:val="single" w:color="272727"/>
        </w:rPr>
        <w:tab/>
      </w:r>
      <w:r>
        <w:rPr>
          <w:rFonts w:ascii="Times New Roman"/>
          <w:color w:val="272727"/>
          <w:sz w:val="23"/>
        </w:rPr>
        <w:t>Ext.</w:t>
      </w:r>
      <w:r>
        <w:rPr>
          <w:rFonts w:ascii="Times New Roman"/>
          <w:color w:val="272727"/>
          <w:sz w:val="23"/>
          <w:u w:val="single" w:color="272727"/>
        </w:rPr>
        <w:tab/>
      </w:r>
      <w:r>
        <w:rPr>
          <w:rFonts w:ascii="Times New Roman"/>
          <w:color w:val="272727"/>
          <w:spacing w:val="-2"/>
          <w:w w:val="95"/>
          <w:sz w:val="23"/>
        </w:rPr>
        <w:t>Fax</w:t>
      </w:r>
      <w:r>
        <w:rPr>
          <w:rFonts w:ascii="Times New Roman"/>
          <w:color w:val="272727"/>
          <w:spacing w:val="20"/>
          <w:w w:val="95"/>
          <w:sz w:val="23"/>
        </w:rPr>
        <w:t xml:space="preserve"> </w:t>
      </w:r>
      <w:r>
        <w:rPr>
          <w:rFonts w:ascii="Times New Roman"/>
          <w:color w:val="272727"/>
          <w:spacing w:val="-1"/>
          <w:sz w:val="23"/>
        </w:rPr>
        <w:t>No.:</w:t>
      </w:r>
      <w:r>
        <w:rPr>
          <w:rFonts w:ascii="Times New Roman"/>
          <w:color w:val="272727"/>
          <w:sz w:val="23"/>
        </w:rPr>
        <w:t xml:space="preserve"> </w:t>
      </w:r>
      <w:r>
        <w:rPr>
          <w:rFonts w:ascii="Times New Roman"/>
          <w:color w:val="272727"/>
          <w:sz w:val="23"/>
          <w:u w:val="single" w:color="272727"/>
        </w:rPr>
        <w:t xml:space="preserve"> </w:t>
      </w:r>
      <w:r>
        <w:rPr>
          <w:rFonts w:ascii="Times New Roman"/>
          <w:color w:val="272727"/>
          <w:sz w:val="23"/>
          <w:u w:val="single" w:color="272727"/>
        </w:rPr>
        <w:tab/>
      </w:r>
    </w:p>
    <w:bookmarkEnd w:id="10"/>
    <w:p w14:paraId="677BD44F" w14:textId="77777777" w:rsidR="007070FE" w:rsidRPr="00D06572" w:rsidRDefault="007070FE" w:rsidP="00D4419D">
      <w:pPr>
        <w:rPr>
          <w:rFonts w:ascii="Times New Roman" w:eastAsia="Times New Roman" w:hAnsi="Times New Roman" w:cs="Times New Roman"/>
        </w:rPr>
        <w:sectPr w:rsidR="007070FE" w:rsidRPr="00D06572" w:rsidSect="00CD02C6">
          <w:footerReference w:type="default" r:id="rId26"/>
          <w:pgSz w:w="12240" w:h="15840" w:code="1"/>
          <w:pgMar w:top="1260" w:right="800" w:bottom="1008" w:left="660" w:header="720" w:footer="720" w:gutter="0"/>
          <w:cols w:space="720"/>
        </w:sectPr>
      </w:pPr>
    </w:p>
    <w:p w14:paraId="46BCC048" w14:textId="4CB2D404" w:rsidR="00AC10D6" w:rsidRDefault="00E55B3B" w:rsidP="00AC10D6">
      <w:pPr>
        <w:spacing w:before="4"/>
        <w:jc w:val="center"/>
        <w:rPr>
          <w:rFonts w:ascii="Times New Roman" w:eastAsia="Times New Roman" w:hAnsi="Times New Roman" w:cs="Times New Roman"/>
          <w:sz w:val="23"/>
          <w:szCs w:val="23"/>
        </w:rPr>
      </w:pPr>
      <w:r w:rsidRPr="00D06572">
        <w:rPr>
          <w:rFonts w:ascii="Times New Roman" w:hAnsi="Times New Roman" w:cs="Times New Roman"/>
          <w:noProof/>
        </w:rPr>
        <w:lastRenderedPageBreak/>
        <mc:AlternateContent>
          <mc:Choice Requires="wps">
            <w:drawing>
              <wp:anchor distT="0" distB="0" distL="114300" distR="114300" simplePos="0" relativeHeight="251660800" behindDoc="1" locked="0" layoutInCell="1" allowOverlap="1" wp14:anchorId="7D98B7D8" wp14:editId="10F5C4B3">
                <wp:simplePos x="0" y="0"/>
                <wp:positionH relativeFrom="page">
                  <wp:posOffset>902335</wp:posOffset>
                </wp:positionH>
                <wp:positionV relativeFrom="page">
                  <wp:posOffset>4930775</wp:posOffset>
                </wp:positionV>
                <wp:extent cx="228600" cy="231140"/>
                <wp:effectExtent l="0" t="0" r="2540" b="635"/>
                <wp:wrapNone/>
                <wp:docPr id="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C5626" w14:textId="77777777" w:rsidR="00A82DFD" w:rsidRDefault="00A82DFD">
                            <w:pPr>
                              <w:spacing w:line="235" w:lineRule="exact"/>
                              <w:ind w:left="90"/>
                              <w:rPr>
                                <w:rFonts w:ascii="Wingdings" w:eastAsia="Wingdings" w:hAnsi="Wingdings" w:cs="Wingdings"/>
                                <w:sz w:val="23"/>
                                <w:szCs w:val="23"/>
                              </w:rPr>
                            </w:pPr>
                            <w:r>
                              <w:rPr>
                                <w:rFonts w:ascii="Wingdings" w:eastAsia="Wingdings" w:hAnsi="Wingdings" w:cs="Wingdings"/>
                                <w:color w:val="272727"/>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8B7D8" id="Text Box 25" o:spid="_x0000_s2802" type="#_x0000_t202" style="position:absolute;left:0;text-align:left;margin-left:71.05pt;margin-top:388.25pt;width:18pt;height:18.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" filled="f" stroked="f">
                <v:textbox inset="0,0,0,0">
                  <w:txbxContent>
                    <w:p w14:paraId="48FC5626" w14:textId="77777777" w:rsidR="00A82DFD" w:rsidRDefault="00A82DFD">
                      <w:pPr>
                        <w:spacing w:line="235" w:lineRule="exact"/>
                        <w:ind w:left="90"/>
                        <w:rPr>
                          <w:rFonts w:ascii="Wingdings" w:eastAsia="Wingdings" w:hAnsi="Wingdings" w:cs="Wingdings"/>
                          <w:sz w:val="23"/>
                          <w:szCs w:val="23"/>
                        </w:rPr>
                      </w:pPr>
                      <w:r>
                        <w:rPr>
                          <w:rFonts w:ascii="Wingdings" w:eastAsia="Wingdings" w:hAnsi="Wingdings" w:cs="Wingdings"/>
                          <w:color w:val="272727"/>
                          <w:sz w:val="23"/>
                          <w:szCs w:val="23"/>
                        </w:rPr>
                        <w:t></w:t>
                      </w:r>
                    </w:p>
                  </w:txbxContent>
                </v:textbox>
                <w10:wrap anchorx="page" anchory="page"/>
              </v:shape>
            </w:pict>
          </mc:Fallback>
        </mc:AlternateContent>
      </w:r>
      <w:r w:rsidRPr="00D06572">
        <w:rPr>
          <w:rFonts w:ascii="Times New Roman" w:hAnsi="Times New Roman" w:cs="Times New Roman"/>
          <w:noProof/>
        </w:rPr>
        <mc:AlternateContent>
          <mc:Choice Requires="wpg">
            <w:drawing>
              <wp:anchor distT="0" distB="0" distL="114300" distR="114300" simplePos="0" relativeHeight="251664896" behindDoc="1" locked="0" layoutInCell="1" allowOverlap="1" wp14:anchorId="66D1C66A" wp14:editId="5D73F02E">
                <wp:simplePos x="0" y="0"/>
                <wp:positionH relativeFrom="page">
                  <wp:posOffset>902335</wp:posOffset>
                </wp:positionH>
                <wp:positionV relativeFrom="page">
                  <wp:posOffset>4932680</wp:posOffset>
                </wp:positionV>
                <wp:extent cx="228600" cy="228600"/>
                <wp:effectExtent l="0" t="0" r="2540" b="1270"/>
                <wp:wrapNone/>
                <wp:docPr id="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421" y="7768"/>
                          <a:chExt cx="360" cy="360"/>
                        </a:xfrm>
                      </wpg:grpSpPr>
                      <wps:wsp>
                        <wps:cNvPr id="56" name="Freeform 24"/>
                        <wps:cNvSpPr>
                          <a:spLocks/>
                        </wps:cNvSpPr>
                        <wps:spPr bwMode="auto">
                          <a:xfrm>
                            <a:off x="1421" y="7768"/>
                            <a:ext cx="360" cy="360"/>
                          </a:xfrm>
                          <a:custGeom>
                            <a:avLst/>
                            <a:gdLst>
                              <a:gd name="T0" fmla="+- 0 1421 1421"/>
                              <a:gd name="T1" fmla="*/ T0 w 360"/>
                              <a:gd name="T2" fmla="+- 0 8128 7768"/>
                              <a:gd name="T3" fmla="*/ 8128 h 360"/>
                              <a:gd name="T4" fmla="+- 0 1781 1421"/>
                              <a:gd name="T5" fmla="*/ T4 w 360"/>
                              <a:gd name="T6" fmla="+- 0 8128 7768"/>
                              <a:gd name="T7" fmla="*/ 8128 h 360"/>
                              <a:gd name="T8" fmla="+- 0 1781 1421"/>
                              <a:gd name="T9" fmla="*/ T8 w 360"/>
                              <a:gd name="T10" fmla="+- 0 7768 7768"/>
                              <a:gd name="T11" fmla="*/ 7768 h 360"/>
                              <a:gd name="T12" fmla="+- 0 1421 1421"/>
                              <a:gd name="T13" fmla="*/ T12 w 360"/>
                              <a:gd name="T14" fmla="+- 0 7768 7768"/>
                              <a:gd name="T15" fmla="*/ 7768 h 360"/>
                              <a:gd name="T16" fmla="+- 0 1421 1421"/>
                              <a:gd name="T17" fmla="*/ T16 w 360"/>
                              <a:gd name="T18" fmla="+- 0 8128 7768"/>
                              <a:gd name="T19" fmla="*/ 8128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E88E7" id="Group 23" o:spid="_x0000_s1026" style="position:absolute;margin-left:71.05pt;margin-top:388.4pt;width:18pt;height:18pt;z-index:-251651584;mso-position-horizontal-relative:page;mso-position-vertical-relative:page" coordorigin="1421,776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">
                <v:shape id="Freeform 24" o:spid="_x0000_s1027" style="position:absolute;left:1421;top:7768;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" path="m,360r360,l360,,,,,360xe" stroked="f">
                  <v:path arrowok="t" o:connecttype="custom" o:connectlocs="0,8128;360,8128;360,7768;0,7768;0,8128" o:connectangles="0,0,0,0,0"/>
                </v:shape>
                <w10:wrap anchorx="page" anchory="page"/>
              </v:group>
            </w:pict>
          </mc:Fallback>
        </mc:AlternateContent>
      </w:r>
    </w:p>
    <w:p w14:paraId="52296498" w14:textId="77777777" w:rsidR="00AC10D6" w:rsidRDefault="00AC10D6" w:rsidP="00AC10D6">
      <w:pPr>
        <w:pStyle w:val="Heading8"/>
        <w:spacing w:before="69" w:line="480" w:lineRule="auto"/>
        <w:ind w:left="2300" w:right="2297" w:firstLine="1065"/>
        <w:rPr>
          <w:rFonts w:cs="Times New Roman"/>
          <w:b w:val="0"/>
          <w:bCs w:val="0"/>
        </w:rPr>
      </w:pPr>
      <w:r>
        <w:rPr>
          <w:color w:val="272727"/>
          <w:spacing w:val="-1"/>
        </w:rPr>
        <w:t>STATEMENT</w:t>
      </w:r>
      <w:r>
        <w:rPr>
          <w:color w:val="272727"/>
        </w:rPr>
        <w:t xml:space="preserve"> OF</w:t>
      </w:r>
      <w:r>
        <w:rPr>
          <w:color w:val="272727"/>
          <w:spacing w:val="-3"/>
        </w:rPr>
        <w:t xml:space="preserve"> </w:t>
      </w:r>
      <w:r>
        <w:rPr>
          <w:color w:val="272727"/>
          <w:spacing w:val="-1"/>
        </w:rPr>
        <w:t>COMPLIANCE</w:t>
      </w:r>
      <w:r>
        <w:rPr>
          <w:color w:val="272727"/>
          <w:spacing w:val="21"/>
        </w:rPr>
        <w:t xml:space="preserve"> </w:t>
      </w:r>
      <w:r>
        <w:rPr>
          <w:color w:val="272727"/>
          <w:spacing w:val="-1"/>
        </w:rPr>
        <w:t>MASTER AGREEMENT</w:t>
      </w:r>
      <w:r>
        <w:rPr>
          <w:color w:val="272727"/>
        </w:rPr>
        <w:t xml:space="preserve"> </w:t>
      </w:r>
      <w:r>
        <w:rPr>
          <w:color w:val="272727"/>
          <w:spacing w:val="-1"/>
        </w:rPr>
        <w:t>TERMS</w:t>
      </w:r>
      <w:r>
        <w:rPr>
          <w:color w:val="272727"/>
        </w:rPr>
        <w:t xml:space="preserve"> </w:t>
      </w:r>
      <w:r>
        <w:rPr>
          <w:color w:val="272727"/>
          <w:spacing w:val="-1"/>
        </w:rPr>
        <w:t>AND CONDITIONS</w:t>
      </w:r>
    </w:p>
    <w:p w14:paraId="1904FE47" w14:textId="77777777" w:rsidR="00AC10D6" w:rsidRDefault="00AC10D6" w:rsidP="00D1574B">
      <w:pPr>
        <w:spacing w:line="239" w:lineRule="auto"/>
        <w:ind w:left="211" w:right="469"/>
        <w:jc w:val="both"/>
        <w:rPr>
          <w:rFonts w:ascii="Times New Roman" w:eastAsia="Times New Roman" w:hAnsi="Times New Roman" w:cs="Times New Roman"/>
          <w:sz w:val="23"/>
          <w:szCs w:val="23"/>
        </w:rPr>
      </w:pPr>
      <w:r>
        <w:rPr>
          <w:noProof/>
        </w:rPr>
        <mc:AlternateContent>
          <mc:Choice Requires="wps">
            <w:drawing>
              <wp:anchor distT="0" distB="0" distL="114300" distR="114300" simplePos="0" relativeHeight="251674112" behindDoc="1" locked="0" layoutInCell="1" allowOverlap="1" wp14:anchorId="40AAE934" wp14:editId="77C145D5">
                <wp:simplePos x="0" y="0"/>
                <wp:positionH relativeFrom="page">
                  <wp:posOffset>892810</wp:posOffset>
                </wp:positionH>
                <wp:positionV relativeFrom="paragraph">
                  <wp:posOffset>1036955</wp:posOffset>
                </wp:positionV>
                <wp:extent cx="228600" cy="234315"/>
                <wp:effectExtent l="0" t="0" r="2540" b="0"/>
                <wp:wrapNone/>
                <wp:docPr id="19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73E71" w14:textId="77777777" w:rsidR="00A82DFD" w:rsidRDefault="00A82DFD" w:rsidP="00AC10D6">
                            <w:pPr>
                              <w:spacing w:line="235" w:lineRule="exact"/>
                              <w:ind w:left="105"/>
                              <w:rPr>
                                <w:rFonts w:ascii="Wingdings" w:eastAsia="Wingdings" w:hAnsi="Wingdings" w:cs="Wingdings"/>
                                <w:sz w:val="23"/>
                                <w:szCs w:val="23"/>
                              </w:rPr>
                            </w:pPr>
                            <w:r>
                              <w:rPr>
                                <w:rFonts w:ascii="Wingdings" w:eastAsia="Wingdings" w:hAnsi="Wingdings" w:cs="Wingdings"/>
                                <w:color w:val="272727"/>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AE934" id="Text Box 22" o:spid="_x0000_s2803" type="#_x0000_t202" style="position:absolute;left:0;text-align:left;margin-left:70.3pt;margin-top:81.65pt;width:18pt;height:18.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" filled="f" stroked="f">
                <v:textbox inset="0,0,0,0">
                  <w:txbxContent>
                    <w:p w14:paraId="05173E71" w14:textId="77777777" w:rsidR="00A82DFD" w:rsidRDefault="00A82DFD" w:rsidP="00AC10D6">
                      <w:pPr>
                        <w:spacing w:line="235" w:lineRule="exact"/>
                        <w:ind w:left="105"/>
                        <w:rPr>
                          <w:rFonts w:ascii="Wingdings" w:eastAsia="Wingdings" w:hAnsi="Wingdings" w:cs="Wingdings"/>
                          <w:sz w:val="23"/>
                          <w:szCs w:val="23"/>
                        </w:rPr>
                      </w:pPr>
                      <w:r>
                        <w:rPr>
                          <w:rFonts w:ascii="Wingdings" w:eastAsia="Wingdings" w:hAnsi="Wingdings" w:cs="Wingdings"/>
                          <w:color w:val="272727"/>
                          <w:sz w:val="23"/>
                          <w:szCs w:val="23"/>
                        </w:rPr>
                        <w:t></w:t>
                      </w:r>
                    </w:p>
                  </w:txbxContent>
                </v:textbox>
                <w10:wrap anchorx="page"/>
              </v:shape>
            </w:pict>
          </mc:Fallback>
        </mc:AlternateContent>
      </w:r>
      <w:r>
        <w:rPr>
          <w:noProof/>
        </w:rPr>
        <mc:AlternateContent>
          <mc:Choice Requires="wps">
            <w:drawing>
              <wp:anchor distT="0" distB="0" distL="114300" distR="114300" simplePos="0" relativeHeight="251675136" behindDoc="1" locked="0" layoutInCell="1" allowOverlap="1" wp14:anchorId="4CA0E354" wp14:editId="533DFD88">
                <wp:simplePos x="0" y="0"/>
                <wp:positionH relativeFrom="page">
                  <wp:posOffset>1955800</wp:posOffset>
                </wp:positionH>
                <wp:positionV relativeFrom="paragraph">
                  <wp:posOffset>1036955</wp:posOffset>
                </wp:positionV>
                <wp:extent cx="228600" cy="238760"/>
                <wp:effectExtent l="3175" t="0" r="0" b="635"/>
                <wp:wrapNone/>
                <wp:docPr id="19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3345D" w14:textId="77777777" w:rsidR="00A82DFD" w:rsidRDefault="00A82DFD" w:rsidP="00AC10D6">
                            <w:pPr>
                              <w:spacing w:line="235" w:lineRule="exact"/>
                              <w:ind w:left="85"/>
                              <w:rPr>
                                <w:rFonts w:ascii="Wingdings" w:eastAsia="Wingdings" w:hAnsi="Wingdings" w:cs="Wingdings"/>
                                <w:sz w:val="23"/>
                                <w:szCs w:val="23"/>
                              </w:rPr>
                            </w:pPr>
                            <w:r>
                              <w:rPr>
                                <w:rFonts w:ascii="Wingdings" w:eastAsia="Wingdings" w:hAnsi="Wingdings" w:cs="Wingdings"/>
                                <w:color w:val="272727"/>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E354" id="Text Box 21" o:spid="_x0000_s2804" type="#_x0000_t202" style="position:absolute;left:0;text-align:left;margin-left:154pt;margin-top:81.65pt;width:18pt;height:18.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" filled="f" stroked="f">
                <v:textbox inset="0,0,0,0">
                  <w:txbxContent>
                    <w:p w14:paraId="67C3345D" w14:textId="77777777" w:rsidR="00A82DFD" w:rsidRDefault="00A82DFD" w:rsidP="00AC10D6">
                      <w:pPr>
                        <w:spacing w:line="235" w:lineRule="exact"/>
                        <w:ind w:left="85"/>
                        <w:rPr>
                          <w:rFonts w:ascii="Wingdings" w:eastAsia="Wingdings" w:hAnsi="Wingdings" w:cs="Wingdings"/>
                          <w:sz w:val="23"/>
                          <w:szCs w:val="23"/>
                        </w:rPr>
                      </w:pPr>
                      <w:r>
                        <w:rPr>
                          <w:rFonts w:ascii="Wingdings" w:eastAsia="Wingdings" w:hAnsi="Wingdings" w:cs="Wingdings"/>
                          <w:color w:val="272727"/>
                          <w:sz w:val="23"/>
                          <w:szCs w:val="23"/>
                        </w:rPr>
                        <w:t></w:t>
                      </w:r>
                    </w:p>
                  </w:txbxContent>
                </v:textbox>
                <w10:wrap anchorx="page"/>
              </v:shape>
            </w:pict>
          </mc:Fallback>
        </mc:AlternateContent>
      </w:r>
      <w:r>
        <w:rPr>
          <w:noProof/>
        </w:rPr>
        <mc:AlternateContent>
          <mc:Choice Requires="wpg">
            <w:drawing>
              <wp:anchor distT="0" distB="0" distL="114300" distR="114300" simplePos="0" relativeHeight="251676160" behindDoc="1" locked="0" layoutInCell="1" allowOverlap="1" wp14:anchorId="0C343974" wp14:editId="4A8CD1F6">
                <wp:simplePos x="0" y="0"/>
                <wp:positionH relativeFrom="page">
                  <wp:posOffset>892810</wp:posOffset>
                </wp:positionH>
                <wp:positionV relativeFrom="paragraph">
                  <wp:posOffset>1042035</wp:posOffset>
                </wp:positionV>
                <wp:extent cx="228600" cy="228600"/>
                <wp:effectExtent l="0" t="3810" r="2540" b="0"/>
                <wp:wrapNone/>
                <wp:docPr id="198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406" y="1641"/>
                          <a:chExt cx="360" cy="360"/>
                        </a:xfrm>
                      </wpg:grpSpPr>
                      <wps:wsp>
                        <wps:cNvPr id="1985" name="Freeform 20"/>
                        <wps:cNvSpPr>
                          <a:spLocks/>
                        </wps:cNvSpPr>
                        <wps:spPr bwMode="auto">
                          <a:xfrm>
                            <a:off x="1406" y="1641"/>
                            <a:ext cx="360" cy="360"/>
                          </a:xfrm>
                          <a:custGeom>
                            <a:avLst/>
                            <a:gdLst>
                              <a:gd name="T0" fmla="+- 0 1406 1406"/>
                              <a:gd name="T1" fmla="*/ T0 w 360"/>
                              <a:gd name="T2" fmla="+- 0 2001 1641"/>
                              <a:gd name="T3" fmla="*/ 2001 h 360"/>
                              <a:gd name="T4" fmla="+- 0 1766 1406"/>
                              <a:gd name="T5" fmla="*/ T4 w 360"/>
                              <a:gd name="T6" fmla="+- 0 2001 1641"/>
                              <a:gd name="T7" fmla="*/ 2001 h 360"/>
                              <a:gd name="T8" fmla="+- 0 1766 1406"/>
                              <a:gd name="T9" fmla="*/ T8 w 360"/>
                              <a:gd name="T10" fmla="+- 0 1641 1641"/>
                              <a:gd name="T11" fmla="*/ 1641 h 360"/>
                              <a:gd name="T12" fmla="+- 0 1406 1406"/>
                              <a:gd name="T13" fmla="*/ T12 w 360"/>
                              <a:gd name="T14" fmla="+- 0 1641 1641"/>
                              <a:gd name="T15" fmla="*/ 1641 h 360"/>
                              <a:gd name="T16" fmla="+- 0 1406 1406"/>
                              <a:gd name="T17" fmla="*/ T16 w 360"/>
                              <a:gd name="T18" fmla="+- 0 2001 1641"/>
                              <a:gd name="T19" fmla="*/ 2001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93B4A" id="Group 19" o:spid="_x0000_s1026" style="position:absolute;margin-left:70.3pt;margin-top:82.05pt;width:18pt;height:18pt;z-index:-251640320;mso-position-horizontal-relative:page" coordorigin="1406,1641"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">
                <v:shape id="Freeform 20" o:spid="_x0000_s1027" style="position:absolute;left:1406;top:1641;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" path="m,360r360,l360,,,,,360xe" stroked="f">
                  <v:path arrowok="t" o:connecttype="custom" o:connectlocs="0,2001;360,2001;360,1641;0,1641;0,2001" o:connectangles="0,0,0,0,0"/>
                </v:shape>
                <w10:wrap anchorx="page"/>
              </v:group>
            </w:pict>
          </mc:Fallback>
        </mc:AlternateContent>
      </w:r>
      <w:r>
        <w:rPr>
          <w:noProof/>
        </w:rPr>
        <mc:AlternateContent>
          <mc:Choice Requires="wpg">
            <w:drawing>
              <wp:anchor distT="0" distB="0" distL="114300" distR="114300" simplePos="0" relativeHeight="251677184" behindDoc="1" locked="0" layoutInCell="1" allowOverlap="1" wp14:anchorId="175F9466" wp14:editId="48CCD237">
                <wp:simplePos x="0" y="0"/>
                <wp:positionH relativeFrom="page">
                  <wp:posOffset>1955800</wp:posOffset>
                </wp:positionH>
                <wp:positionV relativeFrom="paragraph">
                  <wp:posOffset>1047115</wp:posOffset>
                </wp:positionV>
                <wp:extent cx="228600" cy="228600"/>
                <wp:effectExtent l="3175" t="0" r="0" b="635"/>
                <wp:wrapNone/>
                <wp:docPr id="198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080" y="1649"/>
                          <a:chExt cx="360" cy="360"/>
                        </a:xfrm>
                      </wpg:grpSpPr>
                      <wps:wsp>
                        <wps:cNvPr id="1987" name="Freeform 18"/>
                        <wps:cNvSpPr>
                          <a:spLocks/>
                        </wps:cNvSpPr>
                        <wps:spPr bwMode="auto">
                          <a:xfrm>
                            <a:off x="3080" y="1649"/>
                            <a:ext cx="360" cy="360"/>
                          </a:xfrm>
                          <a:custGeom>
                            <a:avLst/>
                            <a:gdLst>
                              <a:gd name="T0" fmla="+- 0 3080 3080"/>
                              <a:gd name="T1" fmla="*/ T0 w 360"/>
                              <a:gd name="T2" fmla="+- 0 2009 1649"/>
                              <a:gd name="T3" fmla="*/ 2009 h 360"/>
                              <a:gd name="T4" fmla="+- 0 3440 3080"/>
                              <a:gd name="T5" fmla="*/ T4 w 360"/>
                              <a:gd name="T6" fmla="+- 0 2009 1649"/>
                              <a:gd name="T7" fmla="*/ 2009 h 360"/>
                              <a:gd name="T8" fmla="+- 0 3440 3080"/>
                              <a:gd name="T9" fmla="*/ T8 w 360"/>
                              <a:gd name="T10" fmla="+- 0 1649 1649"/>
                              <a:gd name="T11" fmla="*/ 1649 h 360"/>
                              <a:gd name="T12" fmla="+- 0 3080 3080"/>
                              <a:gd name="T13" fmla="*/ T12 w 360"/>
                              <a:gd name="T14" fmla="+- 0 1649 1649"/>
                              <a:gd name="T15" fmla="*/ 1649 h 360"/>
                              <a:gd name="T16" fmla="+- 0 3080 3080"/>
                              <a:gd name="T17" fmla="*/ T16 w 360"/>
                              <a:gd name="T18" fmla="+- 0 2009 1649"/>
                              <a:gd name="T19" fmla="*/ 2009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49A8D" id="Group 17" o:spid="_x0000_s1026" style="position:absolute;margin-left:154pt;margin-top:82.45pt;width:18pt;height:18pt;z-index:-251639296;mso-position-horizontal-relative:page" coordorigin="3080,1649"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">
                <v:shape id="Freeform 18" o:spid="_x0000_s1027" style="position:absolute;left:3080;top:164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" path="m,360r360,l360,,,,,360xe" stroked="f">
                  <v:path arrowok="t" o:connecttype="custom" o:connectlocs="0,2009;360,2009;360,1649;0,1649;0,2009" o:connectangles="0,0,0,0,0"/>
                </v:shape>
                <w10:wrap anchorx="page"/>
              </v:group>
            </w:pict>
          </mc:Fallback>
        </mc:AlternateContent>
      </w:r>
      <w:r>
        <w:rPr>
          <w:rFonts w:ascii="Times New Roman"/>
          <w:color w:val="272727"/>
          <w:sz w:val="23"/>
        </w:rPr>
        <w:t>The respondent shall read</w:t>
      </w:r>
      <w:r>
        <w:rPr>
          <w:rFonts w:ascii="Times New Roman"/>
          <w:color w:val="272727"/>
          <w:spacing w:val="-3"/>
          <w:sz w:val="23"/>
        </w:rPr>
        <w:t xml:space="preserve"> </w:t>
      </w:r>
      <w:r>
        <w:rPr>
          <w:rFonts w:ascii="Times New Roman"/>
          <w:color w:val="272727"/>
          <w:sz w:val="23"/>
        </w:rPr>
        <w:t>the Required</w:t>
      </w:r>
      <w:r>
        <w:rPr>
          <w:rFonts w:ascii="Times New Roman"/>
          <w:color w:val="272727"/>
          <w:spacing w:val="1"/>
          <w:sz w:val="23"/>
        </w:rPr>
        <w:t xml:space="preserve"> </w:t>
      </w:r>
      <w:r>
        <w:rPr>
          <w:rFonts w:ascii="Times New Roman"/>
          <w:color w:val="272727"/>
          <w:sz w:val="23"/>
        </w:rPr>
        <w:t>Insurance</w:t>
      </w:r>
      <w:r>
        <w:rPr>
          <w:rFonts w:ascii="Times New Roman"/>
          <w:color w:val="272727"/>
          <w:spacing w:val="-3"/>
          <w:sz w:val="23"/>
        </w:rPr>
        <w:t xml:space="preserve"> </w:t>
      </w:r>
      <w:r>
        <w:rPr>
          <w:rFonts w:ascii="Times New Roman"/>
          <w:color w:val="272727"/>
          <w:sz w:val="23"/>
        </w:rPr>
        <w:t>and Indemnification (Sections</w:t>
      </w:r>
      <w:r>
        <w:rPr>
          <w:rFonts w:ascii="Times New Roman"/>
          <w:color w:val="272727"/>
          <w:spacing w:val="-2"/>
          <w:sz w:val="23"/>
        </w:rPr>
        <w:t xml:space="preserve"> </w:t>
      </w:r>
      <w:r>
        <w:rPr>
          <w:rFonts w:ascii="Times New Roman"/>
          <w:color w:val="272727"/>
          <w:sz w:val="23"/>
        </w:rPr>
        <w:t>13 and 14) language of the Master Agreement,</w:t>
      </w:r>
      <w:r>
        <w:rPr>
          <w:rFonts w:ascii="Times New Roman"/>
          <w:color w:val="272727"/>
          <w:spacing w:val="-3"/>
          <w:sz w:val="23"/>
        </w:rPr>
        <w:t xml:space="preserve"> </w:t>
      </w:r>
      <w:r>
        <w:rPr>
          <w:rFonts w:ascii="Times New Roman"/>
          <w:color w:val="272727"/>
          <w:sz w:val="23"/>
        </w:rPr>
        <w:t>included as</w:t>
      </w:r>
      <w:r>
        <w:rPr>
          <w:rFonts w:ascii="Times New Roman"/>
          <w:color w:val="272727"/>
          <w:spacing w:val="-2"/>
          <w:sz w:val="23"/>
        </w:rPr>
        <w:t xml:space="preserve"> </w:t>
      </w:r>
      <w:r>
        <w:rPr>
          <w:rFonts w:ascii="Times New Roman"/>
          <w:color w:val="272727"/>
          <w:sz w:val="23"/>
        </w:rPr>
        <w:t>Attachment D.</w:t>
      </w:r>
      <w:r>
        <w:rPr>
          <w:rFonts w:ascii="Times New Roman"/>
          <w:color w:val="272727"/>
          <w:spacing w:val="57"/>
          <w:sz w:val="23"/>
        </w:rPr>
        <w:t xml:space="preserve"> </w:t>
      </w:r>
      <w:r>
        <w:rPr>
          <w:rFonts w:ascii="Times New Roman"/>
          <w:color w:val="272727"/>
          <w:sz w:val="23"/>
        </w:rPr>
        <w:t>The</w:t>
      </w:r>
      <w:r>
        <w:rPr>
          <w:rFonts w:ascii="Times New Roman"/>
          <w:color w:val="272727"/>
          <w:spacing w:val="-2"/>
          <w:sz w:val="23"/>
        </w:rPr>
        <w:t xml:space="preserve"> </w:t>
      </w:r>
      <w:r>
        <w:rPr>
          <w:rFonts w:ascii="Times New Roman"/>
          <w:color w:val="272727"/>
          <w:sz w:val="23"/>
        </w:rPr>
        <w:t>respondent</w:t>
      </w:r>
      <w:r>
        <w:rPr>
          <w:rFonts w:ascii="Times New Roman"/>
          <w:color w:val="272727"/>
          <w:spacing w:val="-2"/>
          <w:sz w:val="23"/>
        </w:rPr>
        <w:t xml:space="preserve"> </w:t>
      </w:r>
      <w:r>
        <w:rPr>
          <w:rFonts w:ascii="Times New Roman"/>
          <w:color w:val="272727"/>
          <w:sz w:val="23"/>
        </w:rPr>
        <w:t>is</w:t>
      </w:r>
      <w:r>
        <w:rPr>
          <w:rFonts w:ascii="Times New Roman"/>
          <w:color w:val="272727"/>
          <w:spacing w:val="-1"/>
          <w:sz w:val="23"/>
        </w:rPr>
        <w:t xml:space="preserve"> </w:t>
      </w:r>
      <w:r>
        <w:rPr>
          <w:rFonts w:ascii="Times New Roman"/>
          <w:color w:val="272727"/>
          <w:sz w:val="23"/>
        </w:rPr>
        <w:t>advised</w:t>
      </w:r>
      <w:r>
        <w:rPr>
          <w:rFonts w:ascii="Times New Roman"/>
          <w:color w:val="272727"/>
          <w:spacing w:val="-1"/>
          <w:sz w:val="23"/>
        </w:rPr>
        <w:t xml:space="preserve"> </w:t>
      </w:r>
      <w:r>
        <w:rPr>
          <w:rFonts w:ascii="Times New Roman"/>
          <w:color w:val="272727"/>
          <w:sz w:val="23"/>
        </w:rPr>
        <w:t>that</w:t>
      </w:r>
      <w:r>
        <w:rPr>
          <w:rFonts w:ascii="Times New Roman"/>
          <w:color w:val="272727"/>
          <w:spacing w:val="-2"/>
          <w:sz w:val="23"/>
        </w:rPr>
        <w:t xml:space="preserve"> </w:t>
      </w:r>
      <w:r>
        <w:rPr>
          <w:rFonts w:ascii="Times New Roman"/>
          <w:color w:val="272727"/>
          <w:sz w:val="23"/>
        </w:rPr>
        <w:t>the inability</w:t>
      </w:r>
      <w:r>
        <w:rPr>
          <w:rFonts w:ascii="Times New Roman"/>
          <w:color w:val="272727"/>
          <w:spacing w:val="-6"/>
          <w:sz w:val="23"/>
        </w:rPr>
        <w:t xml:space="preserve"> </w:t>
      </w:r>
      <w:r>
        <w:rPr>
          <w:rFonts w:ascii="Times New Roman"/>
          <w:color w:val="272727"/>
          <w:sz w:val="23"/>
        </w:rPr>
        <w:t>to conform</w:t>
      </w:r>
      <w:r>
        <w:rPr>
          <w:rFonts w:ascii="Times New Roman"/>
          <w:color w:val="272727"/>
          <w:spacing w:val="-1"/>
          <w:sz w:val="23"/>
        </w:rPr>
        <w:t xml:space="preserve"> </w:t>
      </w:r>
      <w:r>
        <w:rPr>
          <w:rFonts w:ascii="Times New Roman"/>
          <w:color w:val="272727"/>
          <w:sz w:val="23"/>
        </w:rPr>
        <w:t>with District contract</w:t>
      </w:r>
      <w:r>
        <w:rPr>
          <w:rFonts w:ascii="Times New Roman"/>
          <w:color w:val="272727"/>
          <w:spacing w:val="-2"/>
          <w:sz w:val="23"/>
        </w:rPr>
        <w:t xml:space="preserve"> </w:t>
      </w:r>
      <w:r>
        <w:rPr>
          <w:rFonts w:ascii="Times New Roman"/>
          <w:color w:val="272727"/>
          <w:sz w:val="23"/>
        </w:rPr>
        <w:t>requirements</w:t>
      </w:r>
      <w:r>
        <w:rPr>
          <w:rFonts w:ascii="Times New Roman"/>
          <w:color w:val="272727"/>
          <w:spacing w:val="-4"/>
          <w:sz w:val="23"/>
        </w:rPr>
        <w:t xml:space="preserve"> </w:t>
      </w:r>
      <w:r>
        <w:rPr>
          <w:rFonts w:ascii="Times New Roman"/>
          <w:color w:val="272727"/>
          <w:sz w:val="23"/>
        </w:rPr>
        <w:t>may be</w:t>
      </w:r>
      <w:r>
        <w:rPr>
          <w:rFonts w:ascii="Times New Roman"/>
          <w:color w:val="272727"/>
          <w:spacing w:val="-1"/>
          <w:sz w:val="23"/>
        </w:rPr>
        <w:t xml:space="preserve"> </w:t>
      </w:r>
      <w:r>
        <w:rPr>
          <w:rFonts w:ascii="Times New Roman"/>
          <w:color w:val="272727"/>
          <w:sz w:val="23"/>
        </w:rPr>
        <w:t>basis</w:t>
      </w:r>
      <w:r>
        <w:rPr>
          <w:rFonts w:ascii="Times New Roman"/>
          <w:color w:val="272727"/>
          <w:spacing w:val="-1"/>
          <w:sz w:val="23"/>
        </w:rPr>
        <w:t xml:space="preserve"> </w:t>
      </w:r>
      <w:r>
        <w:rPr>
          <w:rFonts w:ascii="Times New Roman"/>
          <w:color w:val="272727"/>
          <w:sz w:val="23"/>
        </w:rPr>
        <w:t>for</w:t>
      </w:r>
      <w:r>
        <w:rPr>
          <w:rFonts w:ascii="Times New Roman"/>
          <w:color w:val="272727"/>
          <w:spacing w:val="-1"/>
          <w:sz w:val="23"/>
        </w:rPr>
        <w:t xml:space="preserve"> </w:t>
      </w:r>
      <w:r>
        <w:rPr>
          <w:rFonts w:ascii="Times New Roman"/>
          <w:color w:val="272727"/>
          <w:sz w:val="23"/>
        </w:rPr>
        <w:t>exclusion for placement on the On-Call List.</w:t>
      </w:r>
    </w:p>
    <w:p w14:paraId="0E7A9B6D" w14:textId="77777777" w:rsidR="007070FE" w:rsidRPr="00D06572" w:rsidRDefault="007070FE" w:rsidP="00D4419D">
      <w:pPr>
        <w:rPr>
          <w:rFonts w:ascii="Times New Roman" w:eastAsia="Times New Roman" w:hAnsi="Times New Roman" w:cs="Times New Roman"/>
        </w:rPr>
      </w:pPr>
    </w:p>
    <w:tbl>
      <w:tblPr>
        <w:tblW w:w="0" w:type="auto"/>
        <w:tblInd w:w="98" w:type="dxa"/>
        <w:tblLayout w:type="fixed"/>
        <w:tblCellMar>
          <w:left w:w="0" w:type="dxa"/>
          <w:right w:w="0" w:type="dxa"/>
        </w:tblCellMar>
        <w:tblLook w:val="01E0" w:firstRow="1" w:lastRow="1" w:firstColumn="1" w:lastColumn="1" w:noHBand="0" w:noVBand="0"/>
      </w:tblPr>
      <w:tblGrid>
        <w:gridCol w:w="1654"/>
        <w:gridCol w:w="393"/>
        <w:gridCol w:w="1208"/>
        <w:gridCol w:w="6898"/>
      </w:tblGrid>
      <w:tr w:rsidR="007070FE" w:rsidRPr="00D06572" w14:paraId="4CCCB541" w14:textId="77777777">
        <w:trPr>
          <w:trHeight w:hRule="exact" w:val="274"/>
        </w:trPr>
        <w:tc>
          <w:tcPr>
            <w:tcW w:w="10152" w:type="dxa"/>
            <w:gridSpan w:val="4"/>
            <w:tcBorders>
              <w:top w:val="single" w:sz="5" w:space="0" w:color="000000"/>
              <w:left w:val="single" w:sz="5" w:space="0" w:color="000000"/>
              <w:bottom w:val="single" w:sz="5" w:space="0" w:color="000000"/>
              <w:right w:val="single" w:sz="5" w:space="0" w:color="000000"/>
            </w:tcBorders>
          </w:tcPr>
          <w:p w14:paraId="10A95FCB"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b/>
                <w:color w:val="272727"/>
                <w:spacing w:val="-1"/>
              </w:rPr>
              <w:t>INSURANCE</w:t>
            </w:r>
          </w:p>
        </w:tc>
      </w:tr>
      <w:tr w:rsidR="007070FE" w:rsidRPr="00D06572" w14:paraId="03D6A58E" w14:textId="77777777">
        <w:trPr>
          <w:trHeight w:hRule="exact" w:val="2390"/>
        </w:trPr>
        <w:tc>
          <w:tcPr>
            <w:tcW w:w="1654" w:type="dxa"/>
            <w:tcBorders>
              <w:top w:val="single" w:sz="5" w:space="0" w:color="000000"/>
              <w:left w:val="single" w:sz="5" w:space="0" w:color="000000"/>
              <w:bottom w:val="single" w:sz="5" w:space="0" w:color="000000"/>
              <w:right w:val="single" w:sz="5" w:space="0" w:color="000000"/>
            </w:tcBorders>
          </w:tcPr>
          <w:p w14:paraId="64525587" w14:textId="77777777" w:rsidR="007070FE" w:rsidRPr="00D06572" w:rsidRDefault="00B05541" w:rsidP="00D4419D">
            <w:pPr>
              <w:pStyle w:val="TableParagraph"/>
              <w:ind w:left="822"/>
              <w:rPr>
                <w:rFonts w:ascii="Times New Roman" w:eastAsia="Times New Roman" w:hAnsi="Times New Roman" w:cs="Times New Roman"/>
              </w:rPr>
            </w:pPr>
            <w:r w:rsidRPr="00D06572">
              <w:rPr>
                <w:rFonts w:ascii="Times New Roman" w:hAnsi="Times New Roman" w:cs="Times New Roman"/>
                <w:color w:val="272727"/>
                <w:spacing w:val="-1"/>
              </w:rPr>
              <w:t>Yes</w:t>
            </w:r>
          </w:p>
        </w:tc>
        <w:tc>
          <w:tcPr>
            <w:tcW w:w="393" w:type="dxa"/>
            <w:tcBorders>
              <w:top w:val="single" w:sz="5" w:space="0" w:color="000000"/>
              <w:left w:val="single" w:sz="5" w:space="0" w:color="000000"/>
              <w:bottom w:val="single" w:sz="5" w:space="0" w:color="000000"/>
              <w:right w:val="nil"/>
            </w:tcBorders>
          </w:tcPr>
          <w:p w14:paraId="45A810DB" w14:textId="77777777" w:rsidR="007070FE" w:rsidRPr="00D06572" w:rsidRDefault="007070FE" w:rsidP="00D4419D">
            <w:pPr>
              <w:rPr>
                <w:rFonts w:ascii="Times New Roman" w:hAnsi="Times New Roman" w:cs="Times New Roman"/>
              </w:rPr>
            </w:pPr>
          </w:p>
        </w:tc>
        <w:tc>
          <w:tcPr>
            <w:tcW w:w="1208" w:type="dxa"/>
            <w:tcBorders>
              <w:top w:val="single" w:sz="5" w:space="0" w:color="000000"/>
              <w:left w:val="nil"/>
              <w:bottom w:val="single" w:sz="5" w:space="0" w:color="000000"/>
              <w:right w:val="single" w:sz="5" w:space="0" w:color="000000"/>
            </w:tcBorders>
          </w:tcPr>
          <w:p w14:paraId="5B9B8237" w14:textId="77777777" w:rsidR="007070FE" w:rsidRPr="00D06572" w:rsidRDefault="00B05541" w:rsidP="00D4419D">
            <w:pPr>
              <w:pStyle w:val="TableParagraph"/>
              <w:ind w:right="49"/>
              <w:jc w:val="center"/>
              <w:rPr>
                <w:rFonts w:ascii="Times New Roman" w:eastAsia="Times New Roman" w:hAnsi="Times New Roman" w:cs="Times New Roman"/>
              </w:rPr>
            </w:pPr>
            <w:r w:rsidRPr="00D06572">
              <w:rPr>
                <w:rFonts w:ascii="Times New Roman" w:hAnsi="Times New Roman" w:cs="Times New Roman"/>
                <w:color w:val="272727"/>
                <w:spacing w:val="-1"/>
              </w:rPr>
              <w:t>No</w:t>
            </w:r>
          </w:p>
        </w:tc>
        <w:tc>
          <w:tcPr>
            <w:tcW w:w="6898" w:type="dxa"/>
            <w:tcBorders>
              <w:top w:val="single" w:sz="5" w:space="0" w:color="000000"/>
              <w:left w:val="single" w:sz="5" w:space="0" w:color="000000"/>
              <w:bottom w:val="single" w:sz="5" w:space="0" w:color="000000"/>
              <w:right w:val="single" w:sz="5" w:space="0" w:color="000000"/>
            </w:tcBorders>
          </w:tcPr>
          <w:p w14:paraId="77DF5DF4" w14:textId="6566AD5F" w:rsidR="007070FE" w:rsidRPr="00D06572" w:rsidRDefault="00B05541" w:rsidP="00D4419D">
            <w:pPr>
              <w:pStyle w:val="TableParagraph"/>
              <w:ind w:left="102" w:right="98"/>
              <w:jc w:val="both"/>
              <w:rPr>
                <w:rFonts w:ascii="Times New Roman" w:eastAsia="Times New Roman" w:hAnsi="Times New Roman" w:cs="Times New Roman"/>
              </w:rPr>
            </w:pPr>
            <w:r w:rsidRPr="00D06572">
              <w:rPr>
                <w:rFonts w:ascii="Times New Roman" w:hAnsi="Times New Roman" w:cs="Times New Roman"/>
                <w:color w:val="272727"/>
              </w:rPr>
              <w:t>By</w:t>
            </w:r>
            <w:r w:rsidRPr="00D06572">
              <w:rPr>
                <w:rFonts w:ascii="Times New Roman" w:hAnsi="Times New Roman" w:cs="Times New Roman"/>
                <w:color w:val="272727"/>
                <w:spacing w:val="57"/>
              </w:rPr>
              <w:t xml:space="preserve"> </w:t>
            </w:r>
            <w:r w:rsidRPr="00D06572">
              <w:rPr>
                <w:rFonts w:ascii="Times New Roman" w:hAnsi="Times New Roman" w:cs="Times New Roman"/>
                <w:color w:val="272727"/>
              </w:rPr>
              <w:t xml:space="preserve">checking </w:t>
            </w:r>
            <w:r w:rsidR="00CD02C6">
              <w:rPr>
                <w:rFonts w:ascii="Times New Roman" w:hAnsi="Times New Roman" w:cs="Times New Roman"/>
                <w:color w:val="272727"/>
              </w:rPr>
              <w:t>"</w:t>
            </w:r>
            <w:r w:rsidRPr="00D06572">
              <w:rPr>
                <w:rFonts w:ascii="Times New Roman" w:hAnsi="Times New Roman" w:cs="Times New Roman"/>
                <w:color w:val="272727"/>
              </w:rPr>
              <w:t>Yes</w:t>
            </w:r>
            <w:r w:rsidR="00CD02C6">
              <w:rPr>
                <w:rFonts w:ascii="Times New Roman" w:hAnsi="Times New Roman" w:cs="Times New Roman"/>
                <w:color w:val="272727"/>
              </w:rPr>
              <w:t>"</w:t>
            </w:r>
            <w:r w:rsidRPr="00D06572">
              <w:rPr>
                <w:rFonts w:ascii="Times New Roman" w:hAnsi="Times New Roman" w:cs="Times New Roman"/>
                <w:color w:val="272727"/>
              </w:rPr>
              <w:t>,</w:t>
            </w:r>
            <w:r w:rsidRPr="00D06572">
              <w:rPr>
                <w:rFonts w:ascii="Times New Roman" w:hAnsi="Times New Roman" w:cs="Times New Roman"/>
                <w:color w:val="272727"/>
                <w:spacing w:val="1"/>
              </w:rPr>
              <w:t xml:space="preserve"> </w:t>
            </w:r>
            <w:r w:rsidRPr="00D06572">
              <w:rPr>
                <w:rFonts w:ascii="Times New Roman" w:hAnsi="Times New Roman" w:cs="Times New Roman"/>
                <w:color w:val="272727"/>
              </w:rPr>
              <w:t>the respondent is affirming that it has read,  is able</w:t>
            </w:r>
            <w:r w:rsidRPr="00D06572">
              <w:rPr>
                <w:rFonts w:ascii="Times New Roman" w:hAnsi="Times New Roman" w:cs="Times New Roman"/>
                <w:color w:val="272727"/>
                <w:spacing w:val="43"/>
              </w:rPr>
              <w:t xml:space="preserve"> </w:t>
            </w:r>
            <w:r w:rsidRPr="00D06572">
              <w:rPr>
                <w:rFonts w:ascii="Times New Roman" w:hAnsi="Times New Roman" w:cs="Times New Roman"/>
                <w:color w:val="272727"/>
              </w:rPr>
              <w:t>and</w:t>
            </w:r>
            <w:r w:rsidRPr="00D06572">
              <w:rPr>
                <w:rFonts w:ascii="Times New Roman" w:hAnsi="Times New Roman" w:cs="Times New Roman"/>
                <w:color w:val="272727"/>
                <w:spacing w:val="42"/>
              </w:rPr>
              <w:t xml:space="preserve"> </w:t>
            </w:r>
            <w:r w:rsidRPr="00D06572">
              <w:rPr>
                <w:rFonts w:ascii="Times New Roman" w:hAnsi="Times New Roman" w:cs="Times New Roman"/>
                <w:color w:val="272727"/>
              </w:rPr>
              <w:t>is</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rPr>
              <w:t>willing</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rPr>
              <w:t>to</w:t>
            </w:r>
            <w:r w:rsidRPr="00D06572">
              <w:rPr>
                <w:rFonts w:ascii="Times New Roman" w:hAnsi="Times New Roman" w:cs="Times New Roman"/>
                <w:color w:val="272727"/>
                <w:spacing w:val="40"/>
              </w:rPr>
              <w:t xml:space="preserve"> </w:t>
            </w:r>
            <w:r w:rsidRPr="00D06572">
              <w:rPr>
                <w:rFonts w:ascii="Times New Roman" w:hAnsi="Times New Roman" w:cs="Times New Roman"/>
                <w:color w:val="272727"/>
              </w:rPr>
              <w:t>provide</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rPr>
              <w:t>the</w:t>
            </w:r>
            <w:r w:rsidRPr="00D06572">
              <w:rPr>
                <w:rFonts w:ascii="Times New Roman" w:hAnsi="Times New Roman" w:cs="Times New Roman"/>
                <w:color w:val="272727"/>
                <w:spacing w:val="40"/>
              </w:rPr>
              <w:t xml:space="preserve"> </w:t>
            </w:r>
            <w:r w:rsidRPr="00D06572">
              <w:rPr>
                <w:rFonts w:ascii="Times New Roman" w:hAnsi="Times New Roman" w:cs="Times New Roman"/>
                <w:color w:val="272727"/>
              </w:rPr>
              <w:t>required</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rPr>
              <w:t>insurance</w:t>
            </w:r>
            <w:r w:rsidRPr="00D06572">
              <w:rPr>
                <w:rFonts w:ascii="Times New Roman" w:hAnsi="Times New Roman" w:cs="Times New Roman"/>
                <w:color w:val="272727"/>
                <w:spacing w:val="40"/>
              </w:rPr>
              <w:t xml:space="preserve"> </w:t>
            </w:r>
            <w:r w:rsidRPr="00D06572">
              <w:rPr>
                <w:rFonts w:ascii="Times New Roman" w:hAnsi="Times New Roman" w:cs="Times New Roman"/>
                <w:color w:val="272727"/>
              </w:rPr>
              <w:t>as</w:t>
            </w:r>
            <w:r w:rsidRPr="00D06572">
              <w:rPr>
                <w:rFonts w:ascii="Times New Roman" w:hAnsi="Times New Roman" w:cs="Times New Roman"/>
                <w:color w:val="272727"/>
                <w:spacing w:val="42"/>
              </w:rPr>
              <w:t xml:space="preserve"> </w:t>
            </w:r>
            <w:r w:rsidRPr="00D06572">
              <w:rPr>
                <w:rFonts w:ascii="Times New Roman" w:hAnsi="Times New Roman" w:cs="Times New Roman"/>
                <w:color w:val="272727"/>
              </w:rPr>
              <w:t>described</w:t>
            </w:r>
            <w:r w:rsidRPr="00D06572">
              <w:rPr>
                <w:rFonts w:ascii="Times New Roman" w:hAnsi="Times New Roman" w:cs="Times New Roman"/>
                <w:color w:val="272727"/>
                <w:spacing w:val="40"/>
              </w:rPr>
              <w:t xml:space="preserve"> </w:t>
            </w:r>
            <w:r w:rsidRPr="00D06572">
              <w:rPr>
                <w:rFonts w:ascii="Times New Roman" w:hAnsi="Times New Roman" w:cs="Times New Roman"/>
                <w:color w:val="272727"/>
              </w:rPr>
              <w:t>in Attachment</w:t>
            </w:r>
            <w:r w:rsidRPr="00D06572">
              <w:rPr>
                <w:rFonts w:ascii="Times New Roman" w:hAnsi="Times New Roman" w:cs="Times New Roman"/>
                <w:color w:val="272727"/>
                <w:spacing w:val="10"/>
              </w:rPr>
              <w:t xml:space="preserve"> </w:t>
            </w:r>
            <w:r w:rsidRPr="00D06572">
              <w:rPr>
                <w:rFonts w:ascii="Times New Roman" w:hAnsi="Times New Roman" w:cs="Times New Roman"/>
                <w:color w:val="272727"/>
              </w:rPr>
              <w:t>D.</w:t>
            </w:r>
            <w:r w:rsidRPr="00D06572">
              <w:rPr>
                <w:rFonts w:ascii="Times New Roman" w:hAnsi="Times New Roman" w:cs="Times New Roman"/>
                <w:color w:val="272727"/>
                <w:spacing w:val="54"/>
              </w:rPr>
              <w:t xml:space="preserve"> </w:t>
            </w:r>
            <w:r w:rsidRPr="00D06572">
              <w:rPr>
                <w:rFonts w:ascii="Times New Roman" w:hAnsi="Times New Roman" w:cs="Times New Roman"/>
                <w:color w:val="272727"/>
              </w:rPr>
              <w:t>The</w:t>
            </w:r>
            <w:r w:rsidRPr="00D06572">
              <w:rPr>
                <w:rFonts w:ascii="Times New Roman" w:hAnsi="Times New Roman" w:cs="Times New Roman"/>
                <w:color w:val="272727"/>
                <w:spacing w:val="56"/>
              </w:rPr>
              <w:t xml:space="preserve"> </w:t>
            </w:r>
            <w:r w:rsidRPr="00D06572">
              <w:rPr>
                <w:rFonts w:ascii="Times New Roman" w:hAnsi="Times New Roman" w:cs="Times New Roman"/>
                <w:color w:val="272727"/>
              </w:rPr>
              <w:t>District</w:t>
            </w:r>
            <w:r w:rsidRPr="00D06572">
              <w:rPr>
                <w:rFonts w:ascii="Times New Roman" w:hAnsi="Times New Roman" w:cs="Times New Roman"/>
                <w:color w:val="272727"/>
                <w:spacing w:val="55"/>
              </w:rPr>
              <w:t xml:space="preserve"> </w:t>
            </w:r>
            <w:r w:rsidRPr="00D06572">
              <w:rPr>
                <w:rFonts w:ascii="Times New Roman" w:hAnsi="Times New Roman" w:cs="Times New Roman"/>
                <w:color w:val="272727"/>
              </w:rPr>
              <w:t>will</w:t>
            </w:r>
            <w:r w:rsidRPr="00D06572">
              <w:rPr>
                <w:rFonts w:ascii="Times New Roman" w:hAnsi="Times New Roman" w:cs="Times New Roman"/>
                <w:color w:val="272727"/>
                <w:spacing w:val="56"/>
              </w:rPr>
              <w:t xml:space="preserve"> </w:t>
            </w:r>
            <w:r w:rsidRPr="00D06572">
              <w:rPr>
                <w:rFonts w:ascii="Times New Roman" w:hAnsi="Times New Roman" w:cs="Times New Roman"/>
                <w:color w:val="272727"/>
              </w:rPr>
              <w:t>request</w:t>
            </w:r>
            <w:r w:rsidRPr="00D06572">
              <w:rPr>
                <w:rFonts w:ascii="Times New Roman" w:hAnsi="Times New Roman" w:cs="Times New Roman"/>
                <w:color w:val="272727"/>
                <w:spacing w:val="55"/>
              </w:rPr>
              <w:t xml:space="preserve"> </w:t>
            </w:r>
            <w:r w:rsidRPr="00D06572">
              <w:rPr>
                <w:rFonts w:ascii="Times New Roman" w:hAnsi="Times New Roman" w:cs="Times New Roman"/>
                <w:color w:val="272727"/>
              </w:rPr>
              <w:t>the</w:t>
            </w:r>
            <w:r w:rsidRPr="00D06572">
              <w:rPr>
                <w:rFonts w:ascii="Times New Roman" w:hAnsi="Times New Roman" w:cs="Times New Roman"/>
                <w:color w:val="272727"/>
                <w:spacing w:val="56"/>
              </w:rPr>
              <w:t xml:space="preserve"> </w:t>
            </w:r>
            <w:r w:rsidRPr="00D06572">
              <w:rPr>
                <w:rFonts w:ascii="Times New Roman" w:hAnsi="Times New Roman" w:cs="Times New Roman"/>
                <w:color w:val="272727"/>
              </w:rPr>
              <w:t>actual</w:t>
            </w:r>
            <w:r w:rsidRPr="00D06572">
              <w:rPr>
                <w:rFonts w:ascii="Times New Roman" w:hAnsi="Times New Roman" w:cs="Times New Roman"/>
                <w:color w:val="272727"/>
                <w:spacing w:val="55"/>
              </w:rPr>
              <w:t xml:space="preserve"> </w:t>
            </w:r>
            <w:r w:rsidRPr="00D06572">
              <w:rPr>
                <w:rFonts w:ascii="Times New Roman" w:hAnsi="Times New Roman" w:cs="Times New Roman"/>
                <w:color w:val="272727"/>
              </w:rPr>
              <w:t>insurance</w:t>
            </w:r>
            <w:r w:rsidRPr="00D06572">
              <w:rPr>
                <w:rFonts w:ascii="Times New Roman" w:hAnsi="Times New Roman" w:cs="Times New Roman"/>
                <w:color w:val="272727"/>
                <w:spacing w:val="56"/>
              </w:rPr>
              <w:t xml:space="preserve"> </w:t>
            </w:r>
            <w:r w:rsidRPr="00D06572">
              <w:rPr>
                <w:rFonts w:ascii="Times New Roman" w:hAnsi="Times New Roman" w:cs="Times New Roman"/>
                <w:color w:val="272727"/>
              </w:rPr>
              <w:t>form when</w:t>
            </w:r>
            <w:r w:rsidRPr="00D06572">
              <w:rPr>
                <w:rFonts w:ascii="Times New Roman" w:hAnsi="Times New Roman" w:cs="Times New Roman"/>
                <w:color w:val="272727"/>
                <w:spacing w:val="2"/>
              </w:rPr>
              <w:t xml:space="preserve"> </w:t>
            </w:r>
            <w:r w:rsidRPr="00D06572">
              <w:rPr>
                <w:rFonts w:ascii="Times New Roman" w:hAnsi="Times New Roman" w:cs="Times New Roman"/>
                <w:color w:val="272727"/>
              </w:rPr>
              <w:t>a</w:t>
            </w:r>
            <w:r w:rsidRPr="00D06572">
              <w:rPr>
                <w:rFonts w:ascii="Times New Roman" w:hAnsi="Times New Roman" w:cs="Times New Roman"/>
                <w:color w:val="272727"/>
                <w:spacing w:val="2"/>
              </w:rPr>
              <w:t xml:space="preserve"> </w:t>
            </w:r>
            <w:r w:rsidRPr="00D06572">
              <w:rPr>
                <w:rFonts w:ascii="Times New Roman" w:hAnsi="Times New Roman" w:cs="Times New Roman"/>
                <w:color w:val="272727"/>
              </w:rPr>
              <w:t>task</w:t>
            </w:r>
            <w:r w:rsidRPr="00D06572">
              <w:rPr>
                <w:rFonts w:ascii="Times New Roman" w:hAnsi="Times New Roman" w:cs="Times New Roman"/>
                <w:color w:val="272727"/>
                <w:spacing w:val="2"/>
              </w:rPr>
              <w:t xml:space="preserve"> </w:t>
            </w:r>
            <w:r w:rsidRPr="00D06572">
              <w:rPr>
                <w:rFonts w:ascii="Times New Roman" w:hAnsi="Times New Roman" w:cs="Times New Roman"/>
                <w:color w:val="272727"/>
              </w:rPr>
              <w:t>order</w:t>
            </w:r>
            <w:r w:rsidRPr="00D06572">
              <w:rPr>
                <w:rFonts w:ascii="Times New Roman" w:hAnsi="Times New Roman" w:cs="Times New Roman"/>
                <w:color w:val="272727"/>
                <w:spacing w:val="2"/>
              </w:rPr>
              <w:t xml:space="preserve"> </w:t>
            </w:r>
            <w:r w:rsidRPr="00D06572">
              <w:rPr>
                <w:rFonts w:ascii="Times New Roman" w:hAnsi="Times New Roman" w:cs="Times New Roman"/>
                <w:color w:val="272727"/>
                <w:spacing w:val="-1"/>
              </w:rPr>
              <w:t>is issued.</w:t>
            </w:r>
          </w:p>
          <w:p w14:paraId="4F246202" w14:textId="77777777" w:rsidR="007070FE" w:rsidRPr="00D06572" w:rsidRDefault="007070FE" w:rsidP="00D4419D">
            <w:pPr>
              <w:pStyle w:val="TableParagraph"/>
              <w:rPr>
                <w:rFonts w:ascii="Times New Roman" w:eastAsia="Times New Roman" w:hAnsi="Times New Roman" w:cs="Times New Roman"/>
              </w:rPr>
            </w:pPr>
          </w:p>
          <w:p w14:paraId="41D0D70B" w14:textId="625FEFA9" w:rsidR="007070FE" w:rsidRPr="00D06572" w:rsidRDefault="00B05541" w:rsidP="00D4419D">
            <w:pPr>
              <w:pStyle w:val="TableParagraph"/>
              <w:ind w:left="102" w:right="97"/>
              <w:jc w:val="both"/>
              <w:rPr>
                <w:rFonts w:ascii="Times New Roman" w:eastAsia="Times New Roman" w:hAnsi="Times New Roman" w:cs="Times New Roman"/>
              </w:rPr>
            </w:pPr>
            <w:r w:rsidRPr="00D06572">
              <w:rPr>
                <w:rFonts w:ascii="Times New Roman" w:hAnsi="Times New Roman" w:cs="Times New Roman"/>
                <w:color w:val="272727"/>
              </w:rPr>
              <w:t>If</w:t>
            </w:r>
            <w:r w:rsidRPr="00D06572">
              <w:rPr>
                <w:rFonts w:ascii="Times New Roman" w:hAnsi="Times New Roman" w:cs="Times New Roman"/>
                <w:color w:val="272727"/>
                <w:spacing w:val="38"/>
              </w:rPr>
              <w:t xml:space="preserve"> </w:t>
            </w:r>
            <w:r w:rsidR="00CD02C6">
              <w:rPr>
                <w:rFonts w:ascii="Times New Roman" w:hAnsi="Times New Roman" w:cs="Times New Roman"/>
                <w:color w:val="272727"/>
              </w:rPr>
              <w:t>"</w:t>
            </w:r>
            <w:r w:rsidRPr="00D06572">
              <w:rPr>
                <w:rFonts w:ascii="Times New Roman" w:hAnsi="Times New Roman" w:cs="Times New Roman"/>
                <w:color w:val="272727"/>
              </w:rPr>
              <w:t>No</w:t>
            </w:r>
            <w:r w:rsidR="00CD02C6">
              <w:rPr>
                <w:rFonts w:ascii="Times New Roman" w:hAnsi="Times New Roman" w:cs="Times New Roman"/>
                <w:color w:val="272727"/>
              </w:rPr>
              <w:t>"</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rPr>
              <w:t>is</w:t>
            </w:r>
            <w:r w:rsidRPr="00D06572">
              <w:rPr>
                <w:rFonts w:ascii="Times New Roman" w:hAnsi="Times New Roman" w:cs="Times New Roman"/>
                <w:color w:val="272727"/>
                <w:spacing w:val="39"/>
              </w:rPr>
              <w:t xml:space="preserve"> </w:t>
            </w:r>
            <w:r w:rsidRPr="00D06572">
              <w:rPr>
                <w:rFonts w:ascii="Times New Roman" w:hAnsi="Times New Roman" w:cs="Times New Roman"/>
                <w:color w:val="272727"/>
                <w:spacing w:val="-1"/>
              </w:rPr>
              <w:t>selected,</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spacing w:val="-1"/>
              </w:rPr>
              <w:t>the</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spacing w:val="-1"/>
              </w:rPr>
              <w:t>respondent</w:t>
            </w:r>
            <w:r w:rsidRPr="00D06572">
              <w:rPr>
                <w:rFonts w:ascii="Times New Roman" w:hAnsi="Times New Roman" w:cs="Times New Roman"/>
                <w:color w:val="272727"/>
                <w:spacing w:val="39"/>
              </w:rPr>
              <w:t xml:space="preserve"> </w:t>
            </w:r>
            <w:r w:rsidRPr="00D06572">
              <w:rPr>
                <w:rFonts w:ascii="Times New Roman" w:hAnsi="Times New Roman" w:cs="Times New Roman"/>
                <w:color w:val="272727"/>
                <w:spacing w:val="-1"/>
              </w:rPr>
              <w:t>shall</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spacing w:val="-1"/>
              </w:rPr>
              <w:t>attach</w:t>
            </w:r>
            <w:r w:rsidRPr="00D06572">
              <w:rPr>
                <w:rFonts w:ascii="Times New Roman" w:hAnsi="Times New Roman" w:cs="Times New Roman"/>
                <w:color w:val="272727"/>
                <w:spacing w:val="39"/>
              </w:rPr>
              <w:t xml:space="preserve"> </w:t>
            </w:r>
            <w:r w:rsidRPr="00D06572">
              <w:rPr>
                <w:rFonts w:ascii="Times New Roman" w:hAnsi="Times New Roman" w:cs="Times New Roman"/>
                <w:color w:val="272727"/>
              </w:rPr>
              <w:t>an</w:t>
            </w:r>
            <w:r w:rsidRPr="00D06572">
              <w:rPr>
                <w:rFonts w:ascii="Times New Roman" w:hAnsi="Times New Roman" w:cs="Times New Roman"/>
                <w:color w:val="272727"/>
                <w:spacing w:val="38"/>
              </w:rPr>
              <w:t xml:space="preserve"> </w:t>
            </w:r>
            <w:r w:rsidRPr="00D06572">
              <w:rPr>
                <w:rFonts w:ascii="Times New Roman" w:hAnsi="Times New Roman" w:cs="Times New Roman"/>
                <w:color w:val="272727"/>
                <w:spacing w:val="-1"/>
              </w:rPr>
              <w:t>explanation.</w:t>
            </w:r>
            <w:r w:rsidRPr="00D06572">
              <w:rPr>
                <w:rFonts w:ascii="Times New Roman" w:hAnsi="Times New Roman" w:cs="Times New Roman"/>
                <w:color w:val="272727"/>
                <w:spacing w:val="21"/>
              </w:rPr>
              <w:t xml:space="preserve"> </w:t>
            </w:r>
            <w:r w:rsidRPr="00D06572">
              <w:rPr>
                <w:rFonts w:ascii="Times New Roman" w:hAnsi="Times New Roman" w:cs="Times New Roman"/>
                <w:color w:val="272727"/>
              </w:rPr>
              <w:t>This</w:t>
            </w:r>
            <w:r w:rsidRPr="00D06572">
              <w:rPr>
                <w:rFonts w:ascii="Times New Roman" w:hAnsi="Times New Roman" w:cs="Times New Roman"/>
                <w:color w:val="272727"/>
                <w:spacing w:val="47"/>
              </w:rPr>
              <w:t xml:space="preserve"> </w:t>
            </w:r>
            <w:r w:rsidRPr="00D06572">
              <w:rPr>
                <w:rFonts w:ascii="Times New Roman" w:hAnsi="Times New Roman" w:cs="Times New Roman"/>
                <w:color w:val="272727"/>
                <w:spacing w:val="-1"/>
              </w:rPr>
              <w:t>explanation</w:t>
            </w:r>
            <w:r w:rsidRPr="00D06572">
              <w:rPr>
                <w:rFonts w:ascii="Times New Roman" w:hAnsi="Times New Roman" w:cs="Times New Roman"/>
                <w:color w:val="272727"/>
                <w:spacing w:val="35"/>
              </w:rPr>
              <w:t xml:space="preserve"> </w:t>
            </w:r>
            <w:r w:rsidRPr="00D06572">
              <w:rPr>
                <w:rFonts w:ascii="Times New Roman" w:hAnsi="Times New Roman" w:cs="Times New Roman"/>
                <w:color w:val="272727"/>
                <w:spacing w:val="-1"/>
              </w:rPr>
              <w:t>shall</w:t>
            </w:r>
            <w:r w:rsidRPr="00D06572">
              <w:rPr>
                <w:rFonts w:ascii="Times New Roman" w:hAnsi="Times New Roman" w:cs="Times New Roman"/>
                <w:color w:val="272727"/>
                <w:spacing w:val="37"/>
              </w:rPr>
              <w:t xml:space="preserve"> </w:t>
            </w:r>
            <w:r w:rsidRPr="00D06572">
              <w:rPr>
                <w:rFonts w:ascii="Times New Roman" w:hAnsi="Times New Roman" w:cs="Times New Roman"/>
                <w:color w:val="272727"/>
                <w:spacing w:val="-1"/>
              </w:rPr>
              <w:t>clearly</w:t>
            </w:r>
            <w:r w:rsidRPr="00D06572">
              <w:rPr>
                <w:rFonts w:ascii="Times New Roman" w:hAnsi="Times New Roman" w:cs="Times New Roman"/>
                <w:color w:val="272727"/>
                <w:spacing w:val="33"/>
              </w:rPr>
              <w:t xml:space="preserve"> </w:t>
            </w:r>
            <w:r w:rsidRPr="00D06572">
              <w:rPr>
                <w:rFonts w:ascii="Times New Roman" w:hAnsi="Times New Roman" w:cs="Times New Roman"/>
                <w:color w:val="272727"/>
                <w:spacing w:val="-1"/>
              </w:rPr>
              <w:t>indicate</w:t>
            </w:r>
            <w:r w:rsidRPr="00D06572">
              <w:rPr>
                <w:rFonts w:ascii="Times New Roman" w:hAnsi="Times New Roman" w:cs="Times New Roman"/>
                <w:color w:val="272727"/>
                <w:spacing w:val="37"/>
              </w:rPr>
              <w:t xml:space="preserve"> </w:t>
            </w:r>
            <w:r w:rsidRPr="00D06572">
              <w:rPr>
                <w:rFonts w:ascii="Times New Roman" w:hAnsi="Times New Roman" w:cs="Times New Roman"/>
                <w:color w:val="272727"/>
                <w:spacing w:val="-1"/>
              </w:rPr>
              <w:t>what</w:t>
            </w:r>
            <w:r w:rsidRPr="00D06572">
              <w:rPr>
                <w:rFonts w:ascii="Times New Roman" w:hAnsi="Times New Roman" w:cs="Times New Roman"/>
                <w:color w:val="272727"/>
                <w:spacing w:val="36"/>
              </w:rPr>
              <w:t xml:space="preserve"> </w:t>
            </w:r>
            <w:r w:rsidRPr="00D06572">
              <w:rPr>
                <w:rFonts w:ascii="Times New Roman" w:hAnsi="Times New Roman" w:cs="Times New Roman"/>
                <w:color w:val="272727"/>
                <w:spacing w:val="-1"/>
              </w:rPr>
              <w:t>alternate</w:t>
            </w:r>
            <w:r w:rsidRPr="00D06572">
              <w:rPr>
                <w:rFonts w:ascii="Times New Roman" w:hAnsi="Times New Roman" w:cs="Times New Roman"/>
                <w:color w:val="272727"/>
                <w:spacing w:val="35"/>
              </w:rPr>
              <w:t xml:space="preserve"> </w:t>
            </w:r>
            <w:r w:rsidRPr="00D06572">
              <w:rPr>
                <w:rFonts w:ascii="Times New Roman" w:hAnsi="Times New Roman" w:cs="Times New Roman"/>
                <w:color w:val="272727"/>
                <w:spacing w:val="-1"/>
              </w:rPr>
              <w:t>coverage</w:t>
            </w:r>
            <w:r w:rsidRPr="00D06572">
              <w:rPr>
                <w:rFonts w:ascii="Times New Roman" w:hAnsi="Times New Roman" w:cs="Times New Roman"/>
                <w:color w:val="272727"/>
                <w:spacing w:val="36"/>
              </w:rPr>
              <w:t xml:space="preserve"> </w:t>
            </w:r>
            <w:r w:rsidRPr="00D06572">
              <w:rPr>
                <w:rFonts w:ascii="Times New Roman" w:hAnsi="Times New Roman" w:cs="Times New Roman"/>
                <w:color w:val="272727"/>
              </w:rPr>
              <w:t>can</w:t>
            </w:r>
            <w:r w:rsidRPr="00D06572">
              <w:rPr>
                <w:rFonts w:ascii="Times New Roman" w:hAnsi="Times New Roman" w:cs="Times New Roman"/>
                <w:color w:val="272727"/>
                <w:spacing w:val="36"/>
              </w:rPr>
              <w:t xml:space="preserve"> </w:t>
            </w:r>
            <w:r w:rsidRPr="00D06572">
              <w:rPr>
                <w:rFonts w:ascii="Times New Roman" w:hAnsi="Times New Roman" w:cs="Times New Roman"/>
                <w:color w:val="272727"/>
              </w:rPr>
              <w:t>be</w:t>
            </w:r>
            <w:r w:rsidRPr="00D06572">
              <w:rPr>
                <w:rFonts w:ascii="Times New Roman" w:hAnsi="Times New Roman" w:cs="Times New Roman"/>
                <w:color w:val="272727"/>
                <w:spacing w:val="45"/>
              </w:rPr>
              <w:t xml:space="preserve"> </w:t>
            </w:r>
            <w:r w:rsidRPr="00D06572">
              <w:rPr>
                <w:rFonts w:ascii="Times New Roman" w:hAnsi="Times New Roman" w:cs="Times New Roman"/>
                <w:color w:val="272727"/>
                <w:spacing w:val="-1"/>
              </w:rPr>
              <w:t>provided</w:t>
            </w:r>
            <w:r w:rsidRPr="00D06572">
              <w:rPr>
                <w:rFonts w:ascii="Times New Roman" w:hAnsi="Times New Roman" w:cs="Times New Roman"/>
                <w:color w:val="272727"/>
                <w:spacing w:val="47"/>
              </w:rPr>
              <w:t xml:space="preserve"> </w:t>
            </w:r>
            <w:r w:rsidRPr="00D06572">
              <w:rPr>
                <w:rFonts w:ascii="Times New Roman" w:hAnsi="Times New Roman" w:cs="Times New Roman"/>
                <w:color w:val="272727"/>
              </w:rPr>
              <w:t>and</w:t>
            </w:r>
            <w:r w:rsidRPr="00D06572">
              <w:rPr>
                <w:rFonts w:ascii="Times New Roman" w:hAnsi="Times New Roman" w:cs="Times New Roman"/>
                <w:color w:val="272727"/>
                <w:spacing w:val="46"/>
              </w:rPr>
              <w:t xml:space="preserve"> </w:t>
            </w:r>
            <w:r w:rsidRPr="00D06572">
              <w:rPr>
                <w:rFonts w:ascii="Times New Roman" w:hAnsi="Times New Roman" w:cs="Times New Roman"/>
                <w:color w:val="272727"/>
                <w:spacing w:val="-1"/>
              </w:rPr>
              <w:t>explain</w:t>
            </w:r>
            <w:r w:rsidRPr="00D06572">
              <w:rPr>
                <w:rFonts w:ascii="Times New Roman" w:hAnsi="Times New Roman" w:cs="Times New Roman"/>
                <w:color w:val="272727"/>
                <w:spacing w:val="45"/>
              </w:rPr>
              <w:t xml:space="preserve"> </w:t>
            </w:r>
            <w:r w:rsidRPr="00D06572">
              <w:rPr>
                <w:rFonts w:ascii="Times New Roman" w:hAnsi="Times New Roman" w:cs="Times New Roman"/>
                <w:color w:val="272727"/>
                <w:spacing w:val="-1"/>
              </w:rPr>
              <w:t>what</w:t>
            </w:r>
            <w:r w:rsidRPr="00D06572">
              <w:rPr>
                <w:rFonts w:ascii="Times New Roman" w:hAnsi="Times New Roman" w:cs="Times New Roman"/>
                <w:color w:val="272727"/>
                <w:spacing w:val="46"/>
              </w:rPr>
              <w:t xml:space="preserve"> </w:t>
            </w:r>
            <w:r w:rsidRPr="00D06572">
              <w:rPr>
                <w:rFonts w:ascii="Times New Roman" w:hAnsi="Times New Roman" w:cs="Times New Roman"/>
                <w:color w:val="272727"/>
                <w:spacing w:val="-1"/>
              </w:rPr>
              <w:t>impact</w:t>
            </w:r>
            <w:r w:rsidRPr="00D06572">
              <w:rPr>
                <w:rFonts w:ascii="Times New Roman" w:hAnsi="Times New Roman" w:cs="Times New Roman"/>
                <w:color w:val="272727"/>
                <w:spacing w:val="45"/>
              </w:rPr>
              <w:t xml:space="preserve"> </w:t>
            </w:r>
            <w:r w:rsidRPr="00D06572">
              <w:rPr>
                <w:rFonts w:ascii="Times New Roman" w:hAnsi="Times New Roman" w:cs="Times New Roman"/>
                <w:color w:val="272727"/>
                <w:spacing w:val="-1"/>
              </w:rPr>
              <w:t>the</w:t>
            </w:r>
            <w:r w:rsidRPr="00D06572">
              <w:rPr>
                <w:rFonts w:ascii="Times New Roman" w:hAnsi="Times New Roman" w:cs="Times New Roman"/>
                <w:color w:val="272727"/>
                <w:spacing w:val="49"/>
              </w:rPr>
              <w:t xml:space="preserve"> </w:t>
            </w:r>
            <w:r w:rsidRPr="00D06572">
              <w:rPr>
                <w:rFonts w:ascii="Times New Roman" w:hAnsi="Times New Roman" w:cs="Times New Roman"/>
                <w:color w:val="272727"/>
                <w:spacing w:val="-1"/>
              </w:rPr>
              <w:t>proposed</w:t>
            </w:r>
            <w:r w:rsidRPr="00D06572">
              <w:rPr>
                <w:rFonts w:ascii="Times New Roman" w:hAnsi="Times New Roman" w:cs="Times New Roman"/>
                <w:color w:val="272727"/>
                <w:spacing w:val="47"/>
              </w:rPr>
              <w:t xml:space="preserve"> </w:t>
            </w:r>
            <w:r w:rsidRPr="00D06572">
              <w:rPr>
                <w:rFonts w:ascii="Times New Roman" w:hAnsi="Times New Roman" w:cs="Times New Roman"/>
                <w:color w:val="272727"/>
                <w:spacing w:val="-1"/>
              </w:rPr>
              <w:t>alternate</w:t>
            </w:r>
            <w:r w:rsidRPr="00D06572">
              <w:rPr>
                <w:rFonts w:ascii="Times New Roman" w:hAnsi="Times New Roman" w:cs="Times New Roman"/>
                <w:color w:val="272727"/>
                <w:spacing w:val="49"/>
              </w:rPr>
              <w:t xml:space="preserve"> </w:t>
            </w:r>
            <w:r w:rsidRPr="00D06572">
              <w:rPr>
                <w:rFonts w:ascii="Times New Roman" w:hAnsi="Times New Roman" w:cs="Times New Roman"/>
                <w:color w:val="272727"/>
                <w:spacing w:val="-1"/>
              </w:rPr>
              <w:t>has</w:t>
            </w:r>
            <w:r w:rsidRPr="00D06572">
              <w:rPr>
                <w:rFonts w:ascii="Times New Roman" w:hAnsi="Times New Roman" w:cs="Times New Roman"/>
                <w:color w:val="272727"/>
                <w:spacing w:val="46"/>
              </w:rPr>
              <w:t xml:space="preserve"> </w:t>
            </w:r>
            <w:r w:rsidRPr="00D06572">
              <w:rPr>
                <w:rFonts w:ascii="Times New Roman" w:hAnsi="Times New Roman" w:cs="Times New Roman"/>
                <w:color w:val="272727"/>
              </w:rPr>
              <w:t>on</w:t>
            </w:r>
            <w:r w:rsidRPr="00D06572">
              <w:rPr>
                <w:rFonts w:ascii="Times New Roman" w:hAnsi="Times New Roman" w:cs="Times New Roman"/>
                <w:color w:val="272727"/>
                <w:spacing w:val="48"/>
              </w:rPr>
              <w:t xml:space="preserve"> </w:t>
            </w:r>
            <w:r w:rsidRPr="00D06572">
              <w:rPr>
                <w:rFonts w:ascii="Times New Roman" w:hAnsi="Times New Roman" w:cs="Times New Roman"/>
                <w:color w:val="272727"/>
                <w:spacing w:val="-1"/>
              </w:rPr>
              <w:t>the</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spacing w:val="-1"/>
              </w:rPr>
              <w:t xml:space="preserve">services </w:t>
            </w:r>
            <w:r w:rsidRPr="00D06572">
              <w:rPr>
                <w:rFonts w:ascii="Times New Roman" w:hAnsi="Times New Roman" w:cs="Times New Roman"/>
                <w:color w:val="272727"/>
              </w:rPr>
              <w:t>to be</w:t>
            </w:r>
            <w:r w:rsidRPr="00D06572">
              <w:rPr>
                <w:rFonts w:ascii="Times New Roman" w:hAnsi="Times New Roman" w:cs="Times New Roman"/>
                <w:color w:val="272727"/>
                <w:spacing w:val="-2"/>
              </w:rPr>
              <w:t xml:space="preserve"> </w:t>
            </w:r>
            <w:r w:rsidRPr="00D06572">
              <w:rPr>
                <w:rFonts w:ascii="Times New Roman" w:hAnsi="Times New Roman" w:cs="Times New Roman"/>
                <w:color w:val="272727"/>
                <w:spacing w:val="-1"/>
              </w:rPr>
              <w:t>provided.</w:t>
            </w:r>
          </w:p>
        </w:tc>
      </w:tr>
    </w:tbl>
    <w:p w14:paraId="5C99E2EB" w14:textId="77777777" w:rsidR="007070FE" w:rsidRPr="00D06572" w:rsidRDefault="007070FE" w:rsidP="00D4419D">
      <w:pPr>
        <w:rPr>
          <w:rFonts w:ascii="Times New Roman" w:eastAsia="Times New Roman" w:hAnsi="Times New Roman" w:cs="Times New Roman"/>
        </w:rPr>
      </w:pPr>
    </w:p>
    <w:p w14:paraId="16A34344" w14:textId="77777777" w:rsidR="007070FE" w:rsidRPr="00D06572" w:rsidRDefault="007070FE" w:rsidP="00D4419D">
      <w:pPr>
        <w:rPr>
          <w:rFonts w:ascii="Times New Roman" w:eastAsia="Times New Roman" w:hAnsi="Times New Roman" w:cs="Times New Roman"/>
        </w:rPr>
      </w:pPr>
    </w:p>
    <w:tbl>
      <w:tblPr>
        <w:tblW w:w="0" w:type="auto"/>
        <w:tblInd w:w="98" w:type="dxa"/>
        <w:tblLayout w:type="fixed"/>
        <w:tblCellMar>
          <w:left w:w="0" w:type="dxa"/>
          <w:right w:w="0" w:type="dxa"/>
        </w:tblCellMar>
        <w:tblLook w:val="01E0" w:firstRow="1" w:lastRow="1" w:firstColumn="1" w:lastColumn="1" w:noHBand="0" w:noVBand="0"/>
      </w:tblPr>
      <w:tblGrid>
        <w:gridCol w:w="1654"/>
        <w:gridCol w:w="385"/>
        <w:gridCol w:w="1215"/>
        <w:gridCol w:w="6898"/>
      </w:tblGrid>
      <w:tr w:rsidR="007070FE" w:rsidRPr="00D06572" w14:paraId="246D1F2D" w14:textId="77777777">
        <w:trPr>
          <w:trHeight w:hRule="exact" w:val="274"/>
        </w:trPr>
        <w:tc>
          <w:tcPr>
            <w:tcW w:w="10152" w:type="dxa"/>
            <w:gridSpan w:val="4"/>
            <w:tcBorders>
              <w:top w:val="single" w:sz="5" w:space="0" w:color="000000"/>
              <w:left w:val="single" w:sz="5" w:space="0" w:color="000000"/>
              <w:bottom w:val="single" w:sz="5" w:space="0" w:color="000000"/>
              <w:right w:val="single" w:sz="5" w:space="0" w:color="000000"/>
            </w:tcBorders>
          </w:tcPr>
          <w:p w14:paraId="10583EC7"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b/>
                <w:color w:val="272727"/>
                <w:spacing w:val="-1"/>
              </w:rPr>
              <w:t>INDEMNIFICATION</w:t>
            </w:r>
          </w:p>
        </w:tc>
      </w:tr>
      <w:tr w:rsidR="007070FE" w:rsidRPr="00D06572" w14:paraId="61525B05" w14:textId="77777777">
        <w:trPr>
          <w:trHeight w:hRule="exact" w:val="1862"/>
        </w:trPr>
        <w:tc>
          <w:tcPr>
            <w:tcW w:w="1654" w:type="dxa"/>
            <w:tcBorders>
              <w:top w:val="single" w:sz="5" w:space="0" w:color="000000"/>
              <w:left w:val="single" w:sz="5" w:space="0" w:color="000000"/>
              <w:bottom w:val="single" w:sz="5" w:space="0" w:color="000000"/>
              <w:right w:val="single" w:sz="5" w:space="0" w:color="000000"/>
            </w:tcBorders>
          </w:tcPr>
          <w:p w14:paraId="0951D4BF" w14:textId="77777777" w:rsidR="007070FE" w:rsidRPr="00D06572" w:rsidRDefault="00B05541" w:rsidP="00D4419D">
            <w:pPr>
              <w:pStyle w:val="TableParagraph"/>
              <w:ind w:left="822"/>
              <w:rPr>
                <w:rFonts w:ascii="Times New Roman" w:eastAsia="Times New Roman" w:hAnsi="Times New Roman" w:cs="Times New Roman"/>
              </w:rPr>
            </w:pPr>
            <w:r w:rsidRPr="00D06572">
              <w:rPr>
                <w:rFonts w:ascii="Times New Roman" w:hAnsi="Times New Roman" w:cs="Times New Roman"/>
                <w:color w:val="272727"/>
                <w:spacing w:val="-1"/>
              </w:rPr>
              <w:t>Yes</w:t>
            </w:r>
          </w:p>
        </w:tc>
        <w:tc>
          <w:tcPr>
            <w:tcW w:w="385" w:type="dxa"/>
            <w:tcBorders>
              <w:top w:val="single" w:sz="5" w:space="0" w:color="000000"/>
              <w:left w:val="single" w:sz="5" w:space="0" w:color="000000"/>
              <w:bottom w:val="single" w:sz="5" w:space="0" w:color="000000"/>
              <w:right w:val="nil"/>
            </w:tcBorders>
          </w:tcPr>
          <w:p w14:paraId="235B5D3C" w14:textId="77777777" w:rsidR="007070FE" w:rsidRPr="00D06572" w:rsidRDefault="007070FE" w:rsidP="00D4419D">
            <w:pPr>
              <w:rPr>
                <w:rFonts w:ascii="Times New Roman" w:hAnsi="Times New Roman" w:cs="Times New Roman"/>
              </w:rPr>
            </w:pPr>
          </w:p>
        </w:tc>
        <w:tc>
          <w:tcPr>
            <w:tcW w:w="1215" w:type="dxa"/>
            <w:tcBorders>
              <w:top w:val="single" w:sz="5" w:space="0" w:color="000000"/>
              <w:left w:val="nil"/>
              <w:bottom w:val="single" w:sz="5" w:space="0" w:color="000000"/>
              <w:right w:val="single" w:sz="5" w:space="0" w:color="000000"/>
            </w:tcBorders>
          </w:tcPr>
          <w:p w14:paraId="031482F8" w14:textId="77777777" w:rsidR="007070FE" w:rsidRPr="00D06572" w:rsidRDefault="00B05541" w:rsidP="00D4419D">
            <w:pPr>
              <w:pStyle w:val="TableParagraph"/>
              <w:ind w:right="42"/>
              <w:jc w:val="center"/>
              <w:rPr>
                <w:rFonts w:ascii="Times New Roman" w:eastAsia="Times New Roman" w:hAnsi="Times New Roman" w:cs="Times New Roman"/>
              </w:rPr>
            </w:pPr>
            <w:r w:rsidRPr="00D06572">
              <w:rPr>
                <w:rFonts w:ascii="Times New Roman" w:hAnsi="Times New Roman" w:cs="Times New Roman"/>
                <w:color w:val="272727"/>
                <w:spacing w:val="-1"/>
              </w:rPr>
              <w:t>No</w:t>
            </w:r>
          </w:p>
        </w:tc>
        <w:tc>
          <w:tcPr>
            <w:tcW w:w="6898" w:type="dxa"/>
            <w:tcBorders>
              <w:top w:val="single" w:sz="5" w:space="0" w:color="000000"/>
              <w:left w:val="single" w:sz="5" w:space="0" w:color="000000"/>
              <w:bottom w:val="single" w:sz="5" w:space="0" w:color="000000"/>
              <w:right w:val="single" w:sz="5" w:space="0" w:color="000000"/>
            </w:tcBorders>
          </w:tcPr>
          <w:p w14:paraId="44F1121A" w14:textId="7BC57A06" w:rsidR="007070FE" w:rsidRPr="00D06572" w:rsidRDefault="00B05541" w:rsidP="00D4419D">
            <w:pPr>
              <w:pStyle w:val="TableParagraph"/>
              <w:ind w:left="102" w:right="96"/>
              <w:jc w:val="both"/>
              <w:rPr>
                <w:rFonts w:ascii="Times New Roman" w:eastAsia="Times New Roman" w:hAnsi="Times New Roman" w:cs="Times New Roman"/>
              </w:rPr>
            </w:pPr>
            <w:r w:rsidRPr="00D06572">
              <w:rPr>
                <w:rFonts w:ascii="Times New Roman" w:hAnsi="Times New Roman" w:cs="Times New Roman"/>
                <w:color w:val="272727"/>
              </w:rPr>
              <w:t>By</w:t>
            </w:r>
            <w:r w:rsidRPr="00D06572">
              <w:rPr>
                <w:rFonts w:ascii="Times New Roman" w:hAnsi="Times New Roman" w:cs="Times New Roman"/>
                <w:color w:val="272727"/>
                <w:spacing w:val="12"/>
              </w:rPr>
              <w:t xml:space="preserve"> </w:t>
            </w:r>
            <w:r w:rsidRPr="00D06572">
              <w:rPr>
                <w:rFonts w:ascii="Times New Roman" w:hAnsi="Times New Roman" w:cs="Times New Roman"/>
                <w:color w:val="272727"/>
              </w:rPr>
              <w:t>checking</w:t>
            </w:r>
            <w:r w:rsidRPr="00D06572">
              <w:rPr>
                <w:rFonts w:ascii="Times New Roman" w:hAnsi="Times New Roman" w:cs="Times New Roman"/>
                <w:color w:val="272727"/>
                <w:spacing w:val="14"/>
              </w:rPr>
              <w:t xml:space="preserve"> </w:t>
            </w:r>
            <w:r w:rsidR="00CD02C6">
              <w:rPr>
                <w:rFonts w:ascii="Times New Roman" w:hAnsi="Times New Roman" w:cs="Times New Roman"/>
                <w:color w:val="272727"/>
              </w:rPr>
              <w:t>"</w:t>
            </w:r>
            <w:r w:rsidRPr="00D06572">
              <w:rPr>
                <w:rFonts w:ascii="Times New Roman" w:hAnsi="Times New Roman" w:cs="Times New Roman"/>
                <w:color w:val="272727"/>
              </w:rPr>
              <w:t>Yes</w:t>
            </w:r>
            <w:r w:rsidR="00CD02C6">
              <w:rPr>
                <w:rFonts w:ascii="Times New Roman" w:hAnsi="Times New Roman" w:cs="Times New Roman"/>
                <w:color w:val="272727"/>
              </w:rPr>
              <w:t>"</w:t>
            </w:r>
            <w:r w:rsidRPr="00D06572">
              <w:rPr>
                <w:rFonts w:ascii="Times New Roman" w:hAnsi="Times New Roman" w:cs="Times New Roman"/>
                <w:color w:val="272727"/>
              </w:rPr>
              <w:t>,</w:t>
            </w:r>
            <w:r w:rsidRPr="00D06572">
              <w:rPr>
                <w:rFonts w:ascii="Times New Roman" w:hAnsi="Times New Roman" w:cs="Times New Roman"/>
                <w:color w:val="272727"/>
                <w:spacing w:val="17"/>
              </w:rPr>
              <w:t xml:space="preserve"> </w:t>
            </w:r>
            <w:r w:rsidRPr="00D06572">
              <w:rPr>
                <w:rFonts w:ascii="Times New Roman" w:hAnsi="Times New Roman" w:cs="Times New Roman"/>
                <w:color w:val="272727"/>
              </w:rPr>
              <w:t>the</w:t>
            </w:r>
            <w:r w:rsidRPr="00D06572">
              <w:rPr>
                <w:rFonts w:ascii="Times New Roman" w:hAnsi="Times New Roman" w:cs="Times New Roman"/>
                <w:color w:val="272727"/>
                <w:spacing w:val="17"/>
              </w:rPr>
              <w:t xml:space="preserve"> </w:t>
            </w:r>
            <w:r w:rsidRPr="00D06572">
              <w:rPr>
                <w:rFonts w:ascii="Times New Roman" w:hAnsi="Times New Roman" w:cs="Times New Roman"/>
                <w:color w:val="272727"/>
              </w:rPr>
              <w:t>respondent</w:t>
            </w:r>
            <w:r w:rsidRPr="00D06572">
              <w:rPr>
                <w:rFonts w:ascii="Times New Roman" w:hAnsi="Times New Roman" w:cs="Times New Roman"/>
                <w:color w:val="272727"/>
                <w:spacing w:val="17"/>
              </w:rPr>
              <w:t xml:space="preserve"> </w:t>
            </w:r>
            <w:r w:rsidRPr="00D06572">
              <w:rPr>
                <w:rFonts w:ascii="Times New Roman" w:hAnsi="Times New Roman" w:cs="Times New Roman"/>
                <w:color w:val="272727"/>
              </w:rPr>
              <w:t>indicates</w:t>
            </w:r>
            <w:r w:rsidRPr="00D06572">
              <w:rPr>
                <w:rFonts w:ascii="Times New Roman" w:hAnsi="Times New Roman" w:cs="Times New Roman"/>
                <w:color w:val="272727"/>
                <w:spacing w:val="16"/>
              </w:rPr>
              <w:t xml:space="preserve"> </w:t>
            </w:r>
            <w:r w:rsidRPr="00D06572">
              <w:rPr>
                <w:rFonts w:ascii="Times New Roman" w:hAnsi="Times New Roman" w:cs="Times New Roman"/>
                <w:color w:val="272727"/>
              </w:rPr>
              <w:t>that</w:t>
            </w:r>
            <w:r w:rsidRPr="00D06572">
              <w:rPr>
                <w:rFonts w:ascii="Times New Roman" w:hAnsi="Times New Roman" w:cs="Times New Roman"/>
                <w:color w:val="272727"/>
                <w:spacing w:val="17"/>
              </w:rPr>
              <w:t xml:space="preserve"> </w:t>
            </w:r>
            <w:r w:rsidRPr="00D06572">
              <w:rPr>
                <w:rFonts w:ascii="Times New Roman" w:hAnsi="Times New Roman" w:cs="Times New Roman"/>
                <w:color w:val="272727"/>
              </w:rPr>
              <w:t>it</w:t>
            </w:r>
            <w:r w:rsidRPr="00D06572">
              <w:rPr>
                <w:rFonts w:ascii="Times New Roman" w:hAnsi="Times New Roman" w:cs="Times New Roman"/>
                <w:color w:val="272727"/>
                <w:spacing w:val="15"/>
              </w:rPr>
              <w:t xml:space="preserve"> </w:t>
            </w:r>
            <w:r w:rsidRPr="00D06572">
              <w:rPr>
                <w:rFonts w:ascii="Times New Roman" w:hAnsi="Times New Roman" w:cs="Times New Roman"/>
                <w:color w:val="272727"/>
              </w:rPr>
              <w:t>is</w:t>
            </w:r>
            <w:r w:rsidRPr="00D06572">
              <w:rPr>
                <w:rFonts w:ascii="Times New Roman" w:hAnsi="Times New Roman" w:cs="Times New Roman"/>
                <w:color w:val="272727"/>
                <w:spacing w:val="16"/>
              </w:rPr>
              <w:t xml:space="preserve"> </w:t>
            </w:r>
            <w:r w:rsidRPr="00D06572">
              <w:rPr>
                <w:rFonts w:ascii="Times New Roman" w:hAnsi="Times New Roman" w:cs="Times New Roman"/>
                <w:color w:val="272727"/>
              </w:rPr>
              <w:t>willing</w:t>
            </w:r>
            <w:r w:rsidRPr="00D06572">
              <w:rPr>
                <w:rFonts w:ascii="Times New Roman" w:hAnsi="Times New Roman" w:cs="Times New Roman"/>
                <w:color w:val="272727"/>
                <w:spacing w:val="14"/>
              </w:rPr>
              <w:t xml:space="preserve"> </w:t>
            </w:r>
            <w:r w:rsidRPr="00D06572">
              <w:rPr>
                <w:rFonts w:ascii="Times New Roman" w:hAnsi="Times New Roman" w:cs="Times New Roman"/>
                <w:color w:val="272727"/>
              </w:rPr>
              <w:t>to accept</w:t>
            </w:r>
            <w:r w:rsidRPr="00D06572">
              <w:rPr>
                <w:rFonts w:ascii="Times New Roman" w:hAnsi="Times New Roman" w:cs="Times New Roman"/>
                <w:color w:val="272727"/>
                <w:spacing w:val="17"/>
              </w:rPr>
              <w:t xml:space="preserve"> </w:t>
            </w:r>
            <w:r w:rsidRPr="00D06572">
              <w:rPr>
                <w:rFonts w:ascii="Times New Roman" w:hAnsi="Times New Roman" w:cs="Times New Roman"/>
                <w:color w:val="272727"/>
              </w:rPr>
              <w:t>the</w:t>
            </w:r>
            <w:r w:rsidRPr="00D06572">
              <w:rPr>
                <w:rFonts w:ascii="Times New Roman" w:hAnsi="Times New Roman" w:cs="Times New Roman"/>
                <w:color w:val="272727"/>
                <w:spacing w:val="1"/>
              </w:rPr>
              <w:t xml:space="preserve"> </w:t>
            </w:r>
            <w:r w:rsidRPr="00D06572">
              <w:rPr>
                <w:rFonts w:ascii="Times New Roman" w:hAnsi="Times New Roman" w:cs="Times New Roman"/>
                <w:color w:val="272727"/>
              </w:rPr>
              <w:t>indemnification requirements</w:t>
            </w:r>
            <w:r w:rsidRPr="00D06572">
              <w:rPr>
                <w:rFonts w:ascii="Times New Roman" w:hAnsi="Times New Roman" w:cs="Times New Roman"/>
                <w:color w:val="272727"/>
                <w:spacing w:val="-1"/>
              </w:rPr>
              <w:t xml:space="preserve"> </w:t>
            </w:r>
            <w:r w:rsidRPr="00D06572">
              <w:rPr>
                <w:rFonts w:ascii="Times New Roman" w:hAnsi="Times New Roman" w:cs="Times New Roman"/>
                <w:color w:val="272727"/>
              </w:rPr>
              <w:t>as</w:t>
            </w:r>
            <w:r w:rsidRPr="00D06572">
              <w:rPr>
                <w:rFonts w:ascii="Times New Roman" w:hAnsi="Times New Roman" w:cs="Times New Roman"/>
                <w:color w:val="272727"/>
                <w:spacing w:val="-1"/>
              </w:rPr>
              <w:t xml:space="preserve"> </w:t>
            </w:r>
            <w:r w:rsidRPr="00D06572">
              <w:rPr>
                <w:rFonts w:ascii="Times New Roman" w:hAnsi="Times New Roman" w:cs="Times New Roman"/>
                <w:color w:val="272727"/>
              </w:rPr>
              <w:t>described</w:t>
            </w:r>
            <w:r w:rsidRPr="00D06572">
              <w:rPr>
                <w:rFonts w:ascii="Times New Roman" w:hAnsi="Times New Roman" w:cs="Times New Roman"/>
                <w:color w:val="272727"/>
                <w:spacing w:val="-1"/>
              </w:rPr>
              <w:t xml:space="preserve"> </w:t>
            </w:r>
            <w:r w:rsidRPr="00D06572">
              <w:rPr>
                <w:rFonts w:ascii="Times New Roman" w:hAnsi="Times New Roman" w:cs="Times New Roman"/>
                <w:color w:val="272727"/>
              </w:rPr>
              <w:t>in</w:t>
            </w:r>
            <w:r w:rsidRPr="00D06572">
              <w:rPr>
                <w:rFonts w:ascii="Times New Roman" w:hAnsi="Times New Roman" w:cs="Times New Roman"/>
                <w:color w:val="272727"/>
                <w:spacing w:val="-2"/>
              </w:rPr>
              <w:t xml:space="preserve"> </w:t>
            </w:r>
            <w:r w:rsidRPr="00D06572">
              <w:rPr>
                <w:rFonts w:ascii="Times New Roman" w:hAnsi="Times New Roman" w:cs="Times New Roman"/>
                <w:color w:val="272727"/>
              </w:rPr>
              <w:t>Attachment D.</w:t>
            </w:r>
          </w:p>
          <w:p w14:paraId="6F503727" w14:textId="77777777" w:rsidR="007070FE" w:rsidRPr="00D06572" w:rsidRDefault="007070FE" w:rsidP="00D4419D">
            <w:pPr>
              <w:pStyle w:val="TableParagraph"/>
              <w:rPr>
                <w:rFonts w:ascii="Times New Roman" w:eastAsia="Times New Roman" w:hAnsi="Times New Roman" w:cs="Times New Roman"/>
              </w:rPr>
            </w:pPr>
          </w:p>
          <w:p w14:paraId="7360BD7D" w14:textId="3359122E" w:rsidR="007070FE" w:rsidRPr="00D06572" w:rsidRDefault="00B05541" w:rsidP="00D4419D">
            <w:pPr>
              <w:pStyle w:val="TableParagraph"/>
              <w:ind w:left="102" w:right="96"/>
              <w:jc w:val="both"/>
              <w:rPr>
                <w:rFonts w:ascii="Times New Roman" w:eastAsia="Times New Roman" w:hAnsi="Times New Roman" w:cs="Times New Roman"/>
              </w:rPr>
            </w:pPr>
            <w:r w:rsidRPr="00D06572">
              <w:rPr>
                <w:rFonts w:ascii="Times New Roman" w:hAnsi="Times New Roman" w:cs="Times New Roman"/>
                <w:color w:val="272727"/>
              </w:rPr>
              <w:t>If</w:t>
            </w:r>
            <w:r w:rsidRPr="00D06572">
              <w:rPr>
                <w:rFonts w:ascii="Times New Roman" w:hAnsi="Times New Roman" w:cs="Times New Roman"/>
                <w:color w:val="272727"/>
                <w:spacing w:val="2"/>
              </w:rPr>
              <w:t xml:space="preserve"> </w:t>
            </w:r>
            <w:r w:rsidR="00CD02C6">
              <w:rPr>
                <w:rFonts w:ascii="Times New Roman" w:hAnsi="Times New Roman" w:cs="Times New Roman"/>
                <w:color w:val="272727"/>
              </w:rPr>
              <w:t>"</w:t>
            </w:r>
            <w:r w:rsidRPr="00D06572">
              <w:rPr>
                <w:rFonts w:ascii="Times New Roman" w:hAnsi="Times New Roman" w:cs="Times New Roman"/>
                <w:color w:val="272727"/>
              </w:rPr>
              <w:t>No</w:t>
            </w:r>
            <w:r w:rsidR="00CD02C6">
              <w:rPr>
                <w:rFonts w:ascii="Times New Roman" w:hAnsi="Times New Roman" w:cs="Times New Roman"/>
                <w:color w:val="272727"/>
              </w:rPr>
              <w:t>"</w:t>
            </w:r>
            <w:r w:rsidRPr="00D06572">
              <w:rPr>
                <w:rFonts w:ascii="Times New Roman" w:hAnsi="Times New Roman" w:cs="Times New Roman"/>
                <w:color w:val="272727"/>
                <w:spacing w:val="6"/>
              </w:rPr>
              <w:t xml:space="preserve"> </w:t>
            </w:r>
            <w:r w:rsidRPr="00D06572">
              <w:rPr>
                <w:rFonts w:ascii="Times New Roman" w:hAnsi="Times New Roman" w:cs="Times New Roman"/>
                <w:color w:val="272727"/>
              </w:rPr>
              <w:t>is</w:t>
            </w:r>
            <w:r w:rsidRPr="00D06572">
              <w:rPr>
                <w:rFonts w:ascii="Times New Roman" w:hAnsi="Times New Roman" w:cs="Times New Roman"/>
                <w:color w:val="272727"/>
                <w:spacing w:val="4"/>
              </w:rPr>
              <w:t xml:space="preserve"> </w:t>
            </w:r>
            <w:r w:rsidRPr="00D06572">
              <w:rPr>
                <w:rFonts w:ascii="Times New Roman" w:hAnsi="Times New Roman" w:cs="Times New Roman"/>
                <w:color w:val="272727"/>
                <w:spacing w:val="-1"/>
              </w:rPr>
              <w:t>selected,</w:t>
            </w:r>
            <w:r w:rsidRPr="00D06572">
              <w:rPr>
                <w:rFonts w:ascii="Times New Roman" w:hAnsi="Times New Roman" w:cs="Times New Roman"/>
                <w:color w:val="272727"/>
                <w:spacing w:val="2"/>
              </w:rPr>
              <w:t xml:space="preserve"> </w:t>
            </w:r>
            <w:r w:rsidRPr="00D06572">
              <w:rPr>
                <w:rFonts w:ascii="Times New Roman" w:hAnsi="Times New Roman" w:cs="Times New Roman"/>
                <w:color w:val="272727"/>
              </w:rPr>
              <w:t>the</w:t>
            </w:r>
            <w:r w:rsidRPr="00D06572">
              <w:rPr>
                <w:rFonts w:ascii="Times New Roman" w:hAnsi="Times New Roman" w:cs="Times New Roman"/>
                <w:color w:val="272727"/>
                <w:spacing w:val="3"/>
              </w:rPr>
              <w:t xml:space="preserve"> </w:t>
            </w:r>
            <w:r w:rsidRPr="00D06572">
              <w:rPr>
                <w:rFonts w:ascii="Times New Roman" w:hAnsi="Times New Roman" w:cs="Times New Roman"/>
                <w:color w:val="272727"/>
                <w:spacing w:val="-1"/>
              </w:rPr>
              <w:t>respondent</w:t>
            </w:r>
            <w:r w:rsidRPr="00D06572">
              <w:rPr>
                <w:rFonts w:ascii="Times New Roman" w:hAnsi="Times New Roman" w:cs="Times New Roman"/>
                <w:color w:val="272727"/>
                <w:spacing w:val="5"/>
              </w:rPr>
              <w:t xml:space="preserve"> </w:t>
            </w:r>
            <w:r w:rsidRPr="00D06572">
              <w:rPr>
                <w:rFonts w:ascii="Times New Roman" w:hAnsi="Times New Roman" w:cs="Times New Roman"/>
                <w:color w:val="272727"/>
                <w:spacing w:val="-1"/>
              </w:rPr>
              <w:t>shall</w:t>
            </w:r>
            <w:r w:rsidRPr="00D06572">
              <w:rPr>
                <w:rFonts w:ascii="Times New Roman" w:hAnsi="Times New Roman" w:cs="Times New Roman"/>
                <w:color w:val="272727"/>
                <w:spacing w:val="3"/>
              </w:rPr>
              <w:t xml:space="preserve"> </w:t>
            </w:r>
            <w:r w:rsidRPr="00D06572">
              <w:rPr>
                <w:rFonts w:ascii="Times New Roman" w:hAnsi="Times New Roman" w:cs="Times New Roman"/>
                <w:color w:val="272727"/>
                <w:spacing w:val="-1"/>
              </w:rPr>
              <w:t>attach</w:t>
            </w:r>
            <w:r w:rsidRPr="00D06572">
              <w:rPr>
                <w:rFonts w:ascii="Times New Roman" w:hAnsi="Times New Roman" w:cs="Times New Roman"/>
                <w:color w:val="272727"/>
                <w:spacing w:val="4"/>
              </w:rPr>
              <w:t xml:space="preserve"> </w:t>
            </w:r>
            <w:r w:rsidRPr="00D06572">
              <w:rPr>
                <w:rFonts w:ascii="Times New Roman" w:hAnsi="Times New Roman" w:cs="Times New Roman"/>
                <w:color w:val="272727"/>
              </w:rPr>
              <w:t>a</w:t>
            </w:r>
            <w:r w:rsidRPr="00D06572">
              <w:rPr>
                <w:rFonts w:ascii="Times New Roman" w:hAnsi="Times New Roman" w:cs="Times New Roman"/>
                <w:color w:val="272727"/>
                <w:spacing w:val="3"/>
              </w:rPr>
              <w:t xml:space="preserve"> </w:t>
            </w:r>
            <w:r w:rsidRPr="00D06572">
              <w:rPr>
                <w:rFonts w:ascii="Times New Roman" w:hAnsi="Times New Roman" w:cs="Times New Roman"/>
                <w:color w:val="272727"/>
                <w:spacing w:val="-1"/>
              </w:rPr>
              <w:t>list</w:t>
            </w:r>
            <w:r w:rsidRPr="00D06572">
              <w:rPr>
                <w:rFonts w:ascii="Times New Roman" w:hAnsi="Times New Roman" w:cs="Times New Roman"/>
                <w:color w:val="272727"/>
                <w:spacing w:val="3"/>
              </w:rPr>
              <w:t xml:space="preserve"> </w:t>
            </w:r>
            <w:r w:rsidRPr="00D06572">
              <w:rPr>
                <w:rFonts w:ascii="Times New Roman" w:hAnsi="Times New Roman" w:cs="Times New Roman"/>
                <w:color w:val="272727"/>
              </w:rPr>
              <w:t>of</w:t>
            </w:r>
            <w:r w:rsidRPr="00D06572">
              <w:rPr>
                <w:rFonts w:ascii="Times New Roman" w:hAnsi="Times New Roman" w:cs="Times New Roman"/>
                <w:color w:val="272727"/>
                <w:spacing w:val="2"/>
              </w:rPr>
              <w:t xml:space="preserve"> </w:t>
            </w:r>
            <w:r w:rsidRPr="00D06572">
              <w:rPr>
                <w:rFonts w:ascii="Times New Roman" w:hAnsi="Times New Roman" w:cs="Times New Roman"/>
                <w:color w:val="272727"/>
                <w:spacing w:val="-1"/>
              </w:rPr>
              <w:t>exceptions.</w:t>
            </w:r>
            <w:r w:rsidRPr="00D06572">
              <w:rPr>
                <w:rFonts w:ascii="Times New Roman" w:hAnsi="Times New Roman" w:cs="Times New Roman"/>
                <w:color w:val="272727"/>
                <w:spacing w:val="9"/>
              </w:rPr>
              <w:t xml:space="preserve"> </w:t>
            </w:r>
            <w:r w:rsidRPr="00D06572">
              <w:rPr>
                <w:rFonts w:ascii="Times New Roman" w:hAnsi="Times New Roman" w:cs="Times New Roman"/>
                <w:color w:val="272727"/>
              </w:rPr>
              <w:t>This</w:t>
            </w:r>
            <w:r w:rsidRPr="00D06572">
              <w:rPr>
                <w:rFonts w:ascii="Times New Roman" w:hAnsi="Times New Roman" w:cs="Times New Roman"/>
                <w:color w:val="272727"/>
                <w:spacing w:val="51"/>
              </w:rPr>
              <w:t xml:space="preserve"> </w:t>
            </w:r>
            <w:r w:rsidRPr="00D06572">
              <w:rPr>
                <w:rFonts w:ascii="Times New Roman" w:hAnsi="Times New Roman" w:cs="Times New Roman"/>
                <w:color w:val="272727"/>
                <w:spacing w:val="-1"/>
              </w:rPr>
              <w:t>list</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rPr>
              <w:t>of</w:t>
            </w:r>
            <w:r w:rsidRPr="00D06572">
              <w:rPr>
                <w:rFonts w:ascii="Times New Roman" w:hAnsi="Times New Roman" w:cs="Times New Roman"/>
                <w:color w:val="272727"/>
                <w:spacing w:val="39"/>
              </w:rPr>
              <w:t xml:space="preserve"> </w:t>
            </w:r>
            <w:r w:rsidRPr="00D06572">
              <w:rPr>
                <w:rFonts w:ascii="Times New Roman" w:hAnsi="Times New Roman" w:cs="Times New Roman"/>
                <w:color w:val="272727"/>
                <w:spacing w:val="-1"/>
              </w:rPr>
              <w:t>exceptions</w:t>
            </w:r>
            <w:r w:rsidRPr="00D06572">
              <w:rPr>
                <w:rFonts w:ascii="Times New Roman" w:hAnsi="Times New Roman" w:cs="Times New Roman"/>
                <w:color w:val="272727"/>
                <w:spacing w:val="39"/>
              </w:rPr>
              <w:t xml:space="preserve"> </w:t>
            </w:r>
            <w:r w:rsidRPr="00D06572">
              <w:rPr>
                <w:rFonts w:ascii="Times New Roman" w:hAnsi="Times New Roman" w:cs="Times New Roman"/>
                <w:color w:val="272727"/>
                <w:spacing w:val="-1"/>
              </w:rPr>
              <w:t>must</w:t>
            </w:r>
            <w:r w:rsidRPr="00D06572">
              <w:rPr>
                <w:rFonts w:ascii="Times New Roman" w:hAnsi="Times New Roman" w:cs="Times New Roman"/>
                <w:color w:val="272727"/>
                <w:spacing w:val="42"/>
              </w:rPr>
              <w:t xml:space="preserve"> </w:t>
            </w:r>
            <w:r w:rsidRPr="00D06572">
              <w:rPr>
                <w:rFonts w:ascii="Times New Roman" w:hAnsi="Times New Roman" w:cs="Times New Roman"/>
                <w:color w:val="272727"/>
                <w:spacing w:val="-1"/>
              </w:rPr>
              <w:t>include</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spacing w:val="-1"/>
              </w:rPr>
              <w:t>suggested</w:t>
            </w:r>
            <w:r w:rsidRPr="00D06572">
              <w:rPr>
                <w:rFonts w:ascii="Times New Roman" w:hAnsi="Times New Roman" w:cs="Times New Roman"/>
                <w:color w:val="272727"/>
                <w:spacing w:val="41"/>
              </w:rPr>
              <w:t xml:space="preserve"> </w:t>
            </w:r>
            <w:r w:rsidRPr="00D06572">
              <w:rPr>
                <w:rFonts w:ascii="Times New Roman" w:hAnsi="Times New Roman" w:cs="Times New Roman"/>
                <w:color w:val="272727"/>
                <w:spacing w:val="-1"/>
              </w:rPr>
              <w:t>rewording/changes,</w:t>
            </w:r>
            <w:r w:rsidRPr="00D06572">
              <w:rPr>
                <w:rFonts w:ascii="Times New Roman" w:hAnsi="Times New Roman" w:cs="Times New Roman"/>
                <w:color w:val="272727"/>
                <w:spacing w:val="40"/>
              </w:rPr>
              <w:t xml:space="preserve"> </w:t>
            </w:r>
            <w:r w:rsidRPr="00D06572">
              <w:rPr>
                <w:rFonts w:ascii="Times New Roman" w:hAnsi="Times New Roman" w:cs="Times New Roman"/>
                <w:color w:val="272727"/>
                <w:spacing w:val="-1"/>
              </w:rPr>
              <w:t>reasons</w:t>
            </w:r>
            <w:r w:rsidRPr="00D06572">
              <w:rPr>
                <w:rFonts w:ascii="Times New Roman" w:hAnsi="Times New Roman" w:cs="Times New Roman"/>
                <w:color w:val="272727"/>
                <w:spacing w:val="71"/>
              </w:rPr>
              <w:t xml:space="preserve"> </w:t>
            </w:r>
            <w:r w:rsidRPr="00D06572">
              <w:rPr>
                <w:rFonts w:ascii="Times New Roman" w:hAnsi="Times New Roman" w:cs="Times New Roman"/>
                <w:color w:val="272727"/>
                <w:spacing w:val="-1"/>
              </w:rPr>
              <w:t>for</w:t>
            </w:r>
            <w:r w:rsidRPr="00D06572">
              <w:rPr>
                <w:rFonts w:ascii="Times New Roman" w:hAnsi="Times New Roman" w:cs="Times New Roman"/>
                <w:color w:val="272727"/>
                <w:spacing w:val="47"/>
              </w:rPr>
              <w:t xml:space="preserve"> </w:t>
            </w:r>
            <w:r w:rsidRPr="00D06572">
              <w:rPr>
                <w:rFonts w:ascii="Times New Roman" w:hAnsi="Times New Roman" w:cs="Times New Roman"/>
                <w:color w:val="272727"/>
                <w:spacing w:val="-1"/>
              </w:rPr>
              <w:t>submitting</w:t>
            </w:r>
            <w:r w:rsidRPr="00D06572">
              <w:rPr>
                <w:rFonts w:ascii="Times New Roman" w:hAnsi="Times New Roman" w:cs="Times New Roman"/>
                <w:color w:val="272727"/>
                <w:spacing w:val="43"/>
              </w:rPr>
              <w:t xml:space="preserve"> </w:t>
            </w:r>
            <w:r w:rsidRPr="00D06572">
              <w:rPr>
                <w:rFonts w:ascii="Times New Roman" w:hAnsi="Times New Roman" w:cs="Times New Roman"/>
                <w:color w:val="272727"/>
              </w:rPr>
              <w:t>the</w:t>
            </w:r>
            <w:r w:rsidRPr="00D06572">
              <w:rPr>
                <w:rFonts w:ascii="Times New Roman" w:hAnsi="Times New Roman" w:cs="Times New Roman"/>
                <w:color w:val="272727"/>
                <w:spacing w:val="46"/>
              </w:rPr>
              <w:t xml:space="preserve"> </w:t>
            </w:r>
            <w:r w:rsidRPr="00D06572">
              <w:rPr>
                <w:rFonts w:ascii="Times New Roman" w:hAnsi="Times New Roman" w:cs="Times New Roman"/>
                <w:color w:val="272727"/>
                <w:spacing w:val="-1"/>
              </w:rPr>
              <w:t>proposed</w:t>
            </w:r>
            <w:r w:rsidRPr="00D06572">
              <w:rPr>
                <w:rFonts w:ascii="Times New Roman" w:hAnsi="Times New Roman" w:cs="Times New Roman"/>
                <w:color w:val="272727"/>
                <w:spacing w:val="46"/>
              </w:rPr>
              <w:t xml:space="preserve"> </w:t>
            </w:r>
            <w:r w:rsidRPr="00D06572">
              <w:rPr>
                <w:rFonts w:ascii="Times New Roman" w:hAnsi="Times New Roman" w:cs="Times New Roman"/>
                <w:color w:val="272727"/>
                <w:spacing w:val="-1"/>
              </w:rPr>
              <w:t>exception,</w:t>
            </w:r>
            <w:r w:rsidRPr="00D06572">
              <w:rPr>
                <w:rFonts w:ascii="Times New Roman" w:hAnsi="Times New Roman" w:cs="Times New Roman"/>
                <w:color w:val="272727"/>
                <w:spacing w:val="45"/>
              </w:rPr>
              <w:t xml:space="preserve"> </w:t>
            </w:r>
            <w:r w:rsidRPr="00D06572">
              <w:rPr>
                <w:rFonts w:ascii="Times New Roman" w:hAnsi="Times New Roman" w:cs="Times New Roman"/>
                <w:color w:val="272727"/>
              </w:rPr>
              <w:t>and</w:t>
            </w:r>
            <w:r w:rsidRPr="00D06572">
              <w:rPr>
                <w:rFonts w:ascii="Times New Roman" w:hAnsi="Times New Roman" w:cs="Times New Roman"/>
                <w:color w:val="272727"/>
                <w:spacing w:val="46"/>
              </w:rPr>
              <w:t xml:space="preserve"> </w:t>
            </w:r>
            <w:r w:rsidRPr="00D06572">
              <w:rPr>
                <w:rFonts w:ascii="Times New Roman" w:hAnsi="Times New Roman" w:cs="Times New Roman"/>
                <w:color w:val="272727"/>
              </w:rPr>
              <w:t>any</w:t>
            </w:r>
            <w:r w:rsidRPr="00D06572">
              <w:rPr>
                <w:rFonts w:ascii="Times New Roman" w:hAnsi="Times New Roman" w:cs="Times New Roman"/>
                <w:color w:val="272727"/>
                <w:spacing w:val="40"/>
              </w:rPr>
              <w:t xml:space="preserve"> </w:t>
            </w:r>
            <w:r w:rsidRPr="00D06572">
              <w:rPr>
                <w:rFonts w:ascii="Times New Roman" w:hAnsi="Times New Roman" w:cs="Times New Roman"/>
                <w:color w:val="272727"/>
              </w:rPr>
              <w:t>impact</w:t>
            </w:r>
            <w:r w:rsidRPr="00D06572">
              <w:rPr>
                <w:rFonts w:ascii="Times New Roman" w:hAnsi="Times New Roman" w:cs="Times New Roman"/>
                <w:color w:val="272727"/>
                <w:spacing w:val="46"/>
              </w:rPr>
              <w:t xml:space="preserve"> </w:t>
            </w:r>
            <w:r w:rsidRPr="00D06572">
              <w:rPr>
                <w:rFonts w:ascii="Times New Roman" w:hAnsi="Times New Roman" w:cs="Times New Roman"/>
                <w:color w:val="272727"/>
              </w:rPr>
              <w:t>the</w:t>
            </w:r>
            <w:r w:rsidRPr="00D06572">
              <w:rPr>
                <w:rFonts w:ascii="Times New Roman" w:hAnsi="Times New Roman" w:cs="Times New Roman"/>
                <w:color w:val="272727"/>
                <w:spacing w:val="46"/>
              </w:rPr>
              <w:t xml:space="preserve"> </w:t>
            </w:r>
            <w:r w:rsidRPr="00D06572">
              <w:rPr>
                <w:rFonts w:ascii="Times New Roman" w:hAnsi="Times New Roman" w:cs="Times New Roman"/>
                <w:color w:val="272727"/>
                <w:spacing w:val="-1"/>
              </w:rPr>
              <w:t>proposed</w:t>
            </w:r>
            <w:r w:rsidRPr="00D06572">
              <w:rPr>
                <w:rFonts w:ascii="Times New Roman" w:hAnsi="Times New Roman" w:cs="Times New Roman"/>
                <w:color w:val="272727"/>
                <w:spacing w:val="55"/>
              </w:rPr>
              <w:t xml:space="preserve"> </w:t>
            </w:r>
            <w:r w:rsidRPr="00D06572">
              <w:rPr>
                <w:rFonts w:ascii="Times New Roman" w:hAnsi="Times New Roman" w:cs="Times New Roman"/>
                <w:color w:val="272727"/>
                <w:spacing w:val="-1"/>
              </w:rPr>
              <w:t>exception</w:t>
            </w:r>
            <w:r w:rsidRPr="00D06572">
              <w:rPr>
                <w:rFonts w:ascii="Times New Roman" w:hAnsi="Times New Roman" w:cs="Times New Roman"/>
                <w:color w:val="272727"/>
                <w:spacing w:val="-3"/>
              </w:rPr>
              <w:t xml:space="preserve"> </w:t>
            </w:r>
            <w:r w:rsidRPr="00D06572">
              <w:rPr>
                <w:rFonts w:ascii="Times New Roman" w:hAnsi="Times New Roman" w:cs="Times New Roman"/>
                <w:color w:val="272727"/>
              </w:rPr>
              <w:t>may</w:t>
            </w:r>
            <w:r w:rsidRPr="00D06572">
              <w:rPr>
                <w:rFonts w:ascii="Times New Roman" w:hAnsi="Times New Roman" w:cs="Times New Roman"/>
                <w:color w:val="272727"/>
                <w:spacing w:val="-5"/>
              </w:rPr>
              <w:t xml:space="preserve"> </w:t>
            </w:r>
            <w:r w:rsidRPr="00D06572">
              <w:rPr>
                <w:rFonts w:ascii="Times New Roman" w:hAnsi="Times New Roman" w:cs="Times New Roman"/>
                <w:color w:val="272727"/>
                <w:spacing w:val="-1"/>
              </w:rPr>
              <w:t>have</w:t>
            </w:r>
            <w:r w:rsidRPr="00D06572">
              <w:rPr>
                <w:rFonts w:ascii="Times New Roman" w:hAnsi="Times New Roman" w:cs="Times New Roman"/>
                <w:color w:val="272727"/>
                <w:spacing w:val="1"/>
              </w:rPr>
              <w:t xml:space="preserve"> </w:t>
            </w:r>
            <w:r w:rsidRPr="00D06572">
              <w:rPr>
                <w:rFonts w:ascii="Times New Roman" w:hAnsi="Times New Roman" w:cs="Times New Roman"/>
                <w:color w:val="272727"/>
              </w:rPr>
              <w:t>on the</w:t>
            </w:r>
            <w:r w:rsidRPr="00D06572">
              <w:rPr>
                <w:rFonts w:ascii="Times New Roman" w:hAnsi="Times New Roman" w:cs="Times New Roman"/>
                <w:color w:val="272727"/>
                <w:spacing w:val="1"/>
              </w:rPr>
              <w:t xml:space="preserve"> </w:t>
            </w:r>
            <w:r w:rsidRPr="00D06572">
              <w:rPr>
                <w:rFonts w:ascii="Times New Roman" w:hAnsi="Times New Roman" w:cs="Times New Roman"/>
                <w:color w:val="272727"/>
                <w:spacing w:val="-1"/>
              </w:rPr>
              <w:t xml:space="preserve">services </w:t>
            </w:r>
            <w:r w:rsidRPr="00D06572">
              <w:rPr>
                <w:rFonts w:ascii="Times New Roman" w:hAnsi="Times New Roman" w:cs="Times New Roman"/>
                <w:color w:val="272727"/>
              </w:rPr>
              <w:t xml:space="preserve">to </w:t>
            </w:r>
            <w:r w:rsidRPr="00D06572">
              <w:rPr>
                <w:rFonts w:ascii="Times New Roman" w:hAnsi="Times New Roman" w:cs="Times New Roman"/>
                <w:color w:val="272727"/>
                <w:spacing w:val="-2"/>
              </w:rPr>
              <w:t>be</w:t>
            </w:r>
            <w:r w:rsidRPr="00D06572">
              <w:rPr>
                <w:rFonts w:ascii="Times New Roman" w:hAnsi="Times New Roman" w:cs="Times New Roman"/>
                <w:color w:val="272727"/>
                <w:spacing w:val="1"/>
              </w:rPr>
              <w:t xml:space="preserve"> </w:t>
            </w:r>
            <w:r w:rsidRPr="00D06572">
              <w:rPr>
                <w:rFonts w:ascii="Times New Roman" w:hAnsi="Times New Roman" w:cs="Times New Roman"/>
                <w:color w:val="272727"/>
                <w:spacing w:val="-1"/>
              </w:rPr>
              <w:t>provided.</w:t>
            </w:r>
          </w:p>
        </w:tc>
      </w:tr>
    </w:tbl>
    <w:p w14:paraId="2F7ABD56" w14:textId="77777777" w:rsidR="007070FE" w:rsidRPr="00D06572" w:rsidRDefault="007070FE" w:rsidP="00D4419D">
      <w:pPr>
        <w:rPr>
          <w:rFonts w:ascii="Times New Roman" w:eastAsia="Times New Roman" w:hAnsi="Times New Roman" w:cs="Times New Roman"/>
        </w:rPr>
      </w:pPr>
    </w:p>
    <w:p w14:paraId="12BE6303" w14:textId="77777777" w:rsidR="007070FE" w:rsidRPr="00D06572" w:rsidRDefault="007070FE" w:rsidP="00D4419D">
      <w:pPr>
        <w:rPr>
          <w:rFonts w:ascii="Times New Roman" w:eastAsia="Times New Roman" w:hAnsi="Times New Roman" w:cs="Times New Roman"/>
        </w:rPr>
      </w:pPr>
    </w:p>
    <w:p w14:paraId="2CE92A9B" w14:textId="4B686E7E" w:rsidR="007070FE" w:rsidRPr="00D06572" w:rsidRDefault="00E55B3B" w:rsidP="00D4419D">
      <w:pPr>
        <w:ind w:left="212"/>
        <w:rPr>
          <w:rFonts w:ascii="Times New Roman" w:eastAsia="Times New Roman" w:hAnsi="Times New Roman" w:cs="Times New Roman"/>
        </w:rPr>
      </w:pPr>
      <w:r w:rsidRPr="00D06572">
        <w:rPr>
          <w:rFonts w:ascii="Times New Roman" w:hAnsi="Times New Roman" w:cs="Times New Roman"/>
          <w:noProof/>
        </w:rPr>
        <mc:AlternateContent>
          <mc:Choice Requires="wps">
            <w:drawing>
              <wp:anchor distT="0" distB="0" distL="114300" distR="114300" simplePos="0" relativeHeight="251661824" behindDoc="1" locked="0" layoutInCell="1" allowOverlap="1" wp14:anchorId="6A9818EA" wp14:editId="3EAE9A76">
                <wp:simplePos x="0" y="0"/>
                <wp:positionH relativeFrom="page">
                  <wp:posOffset>1951355</wp:posOffset>
                </wp:positionH>
                <wp:positionV relativeFrom="paragraph">
                  <wp:posOffset>-1458595</wp:posOffset>
                </wp:positionV>
                <wp:extent cx="228600" cy="235585"/>
                <wp:effectExtent l="0" t="0" r="1270" b="381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6ABC8" w14:textId="77777777" w:rsidR="00A82DFD" w:rsidRDefault="00A82DFD">
                            <w:pPr>
                              <w:spacing w:line="235" w:lineRule="exact"/>
                              <w:ind w:left="92"/>
                              <w:rPr>
                                <w:rFonts w:ascii="Wingdings" w:eastAsia="Wingdings" w:hAnsi="Wingdings" w:cs="Wingdings"/>
                                <w:sz w:val="23"/>
                                <w:szCs w:val="23"/>
                              </w:rPr>
                            </w:pPr>
                            <w:r>
                              <w:rPr>
                                <w:rFonts w:ascii="Wingdings" w:eastAsia="Wingdings" w:hAnsi="Wingdings" w:cs="Wingdings"/>
                                <w:color w:val="272727"/>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818EA" id="Text Box 16" o:spid="_x0000_s2805" type="#_x0000_t202" style="position:absolute;left:0;text-align:left;margin-left:153.65pt;margin-top:-114.85pt;width:18pt;height:18.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" filled="f" stroked="f">
                <v:textbox inset="0,0,0,0">
                  <w:txbxContent>
                    <w:p w14:paraId="6666ABC8" w14:textId="77777777" w:rsidR="00A82DFD" w:rsidRDefault="00A82DFD">
                      <w:pPr>
                        <w:spacing w:line="235" w:lineRule="exact"/>
                        <w:ind w:left="92"/>
                        <w:rPr>
                          <w:rFonts w:ascii="Wingdings" w:eastAsia="Wingdings" w:hAnsi="Wingdings" w:cs="Wingdings"/>
                          <w:sz w:val="23"/>
                          <w:szCs w:val="23"/>
                        </w:rPr>
                      </w:pPr>
                      <w:r>
                        <w:rPr>
                          <w:rFonts w:ascii="Wingdings" w:eastAsia="Wingdings" w:hAnsi="Wingdings" w:cs="Wingdings"/>
                          <w:color w:val="272727"/>
                          <w:sz w:val="23"/>
                          <w:szCs w:val="23"/>
                        </w:rPr>
                        <w:t></w:t>
                      </w:r>
                    </w:p>
                  </w:txbxContent>
                </v:textbox>
                <w10:wrap anchorx="page"/>
              </v:shape>
            </w:pict>
          </mc:Fallback>
        </mc:AlternateContent>
      </w:r>
      <w:r w:rsidRPr="00D06572">
        <w:rPr>
          <w:rFonts w:ascii="Times New Roman" w:hAnsi="Times New Roman" w:cs="Times New Roman"/>
          <w:noProof/>
        </w:rPr>
        <mc:AlternateContent>
          <mc:Choice Requires="wpg">
            <w:drawing>
              <wp:anchor distT="0" distB="0" distL="114300" distR="114300" simplePos="0" relativeHeight="251665920" behindDoc="1" locked="0" layoutInCell="1" allowOverlap="1" wp14:anchorId="6800BEF1" wp14:editId="0489F2C4">
                <wp:simplePos x="0" y="0"/>
                <wp:positionH relativeFrom="page">
                  <wp:posOffset>1951355</wp:posOffset>
                </wp:positionH>
                <wp:positionV relativeFrom="paragraph">
                  <wp:posOffset>-1451610</wp:posOffset>
                </wp:positionV>
                <wp:extent cx="228600" cy="228600"/>
                <wp:effectExtent l="0" t="0" r="1270" b="3810"/>
                <wp:wrapNone/>
                <wp:docPr id="4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073" y="-2286"/>
                          <a:chExt cx="360" cy="360"/>
                        </a:xfrm>
                      </wpg:grpSpPr>
                      <wps:wsp>
                        <wps:cNvPr id="47" name="Freeform 15"/>
                        <wps:cNvSpPr>
                          <a:spLocks/>
                        </wps:cNvSpPr>
                        <wps:spPr bwMode="auto">
                          <a:xfrm>
                            <a:off x="3073" y="-2286"/>
                            <a:ext cx="360" cy="360"/>
                          </a:xfrm>
                          <a:custGeom>
                            <a:avLst/>
                            <a:gdLst>
                              <a:gd name="T0" fmla="+- 0 3073 3073"/>
                              <a:gd name="T1" fmla="*/ T0 w 360"/>
                              <a:gd name="T2" fmla="+- 0 -1926 -2286"/>
                              <a:gd name="T3" fmla="*/ -1926 h 360"/>
                              <a:gd name="T4" fmla="+- 0 3433 3073"/>
                              <a:gd name="T5" fmla="*/ T4 w 360"/>
                              <a:gd name="T6" fmla="+- 0 -1926 -2286"/>
                              <a:gd name="T7" fmla="*/ -1926 h 360"/>
                              <a:gd name="T8" fmla="+- 0 3433 3073"/>
                              <a:gd name="T9" fmla="*/ T8 w 360"/>
                              <a:gd name="T10" fmla="+- 0 -2286 -2286"/>
                              <a:gd name="T11" fmla="*/ -2286 h 360"/>
                              <a:gd name="T12" fmla="+- 0 3073 3073"/>
                              <a:gd name="T13" fmla="*/ T12 w 360"/>
                              <a:gd name="T14" fmla="+- 0 -2286 -2286"/>
                              <a:gd name="T15" fmla="*/ -2286 h 360"/>
                              <a:gd name="T16" fmla="+- 0 3073 3073"/>
                              <a:gd name="T17" fmla="*/ T16 w 360"/>
                              <a:gd name="T18" fmla="+- 0 -1926 -2286"/>
                              <a:gd name="T19" fmla="*/ -192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44092" id="Group 14" o:spid="_x0000_s1026" style="position:absolute;margin-left:153.65pt;margin-top:-114.3pt;width:18pt;height:18pt;z-index:-251650560;mso-position-horizontal-relative:page" coordorigin="3073,-228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">
                <v:shape id="Freeform 15" o:spid="_x0000_s1027" style="position:absolute;left:3073;top:-228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" path="m,360r360,l360,,,,,360xe" stroked="f">
                  <v:path arrowok="t" o:connecttype="custom" o:connectlocs="0,-1926;360,-1926;360,-2286;0,-2286;0,-1926" o:connectangles="0,0,0,0,0"/>
                </v:shape>
                <w10:wrap anchorx="page"/>
              </v:group>
            </w:pict>
          </mc:Fallback>
        </mc:AlternateContent>
      </w:r>
      <w:r w:rsidR="00B05541" w:rsidRPr="00D06572">
        <w:rPr>
          <w:rFonts w:ascii="Times New Roman" w:hAnsi="Times New Roman" w:cs="Times New Roman"/>
          <w:b/>
          <w:color w:val="272727"/>
          <w:spacing w:val="-1"/>
        </w:rPr>
        <w:t>SIGNATURE</w:t>
      </w:r>
    </w:p>
    <w:p w14:paraId="08143ED9" w14:textId="77777777" w:rsidR="007070FE" w:rsidRPr="00D06572" w:rsidRDefault="007070FE" w:rsidP="00D4419D">
      <w:pPr>
        <w:rPr>
          <w:rFonts w:ascii="Times New Roman" w:eastAsia="Times New Roman" w:hAnsi="Times New Roman" w:cs="Times New Roman"/>
          <w:b/>
          <w:bCs/>
        </w:rPr>
      </w:pPr>
    </w:p>
    <w:p w14:paraId="0BBBC9B3" w14:textId="77777777" w:rsidR="007070FE" w:rsidRPr="00D06572" w:rsidRDefault="00B05541" w:rsidP="00D4419D">
      <w:pPr>
        <w:ind w:left="211"/>
        <w:rPr>
          <w:rFonts w:ascii="Times New Roman" w:eastAsia="Times New Roman" w:hAnsi="Times New Roman" w:cs="Times New Roman"/>
        </w:rPr>
      </w:pPr>
      <w:r w:rsidRPr="00D06572">
        <w:rPr>
          <w:rFonts w:ascii="Times New Roman" w:hAnsi="Times New Roman" w:cs="Times New Roman"/>
          <w:color w:val="272727"/>
          <w:spacing w:val="-1"/>
        </w:rPr>
        <w:t>THE</w:t>
      </w:r>
      <w:r w:rsidRPr="00D06572">
        <w:rPr>
          <w:rFonts w:ascii="Times New Roman" w:hAnsi="Times New Roman" w:cs="Times New Roman"/>
          <w:color w:val="272727"/>
          <w:spacing w:val="50"/>
        </w:rPr>
        <w:t xml:space="preserve"> </w:t>
      </w:r>
      <w:r w:rsidRPr="00D06572">
        <w:rPr>
          <w:rFonts w:ascii="Times New Roman" w:hAnsi="Times New Roman" w:cs="Times New Roman"/>
          <w:color w:val="272727"/>
          <w:spacing w:val="-2"/>
        </w:rPr>
        <w:t>FOREGOING</w:t>
      </w:r>
      <w:r w:rsidRPr="00D06572">
        <w:rPr>
          <w:rFonts w:ascii="Times New Roman" w:hAnsi="Times New Roman" w:cs="Times New Roman"/>
          <w:color w:val="272727"/>
          <w:spacing w:val="50"/>
        </w:rPr>
        <w:t xml:space="preserve"> </w:t>
      </w:r>
      <w:r w:rsidRPr="00D06572">
        <w:rPr>
          <w:rFonts w:ascii="Times New Roman" w:hAnsi="Times New Roman" w:cs="Times New Roman"/>
          <w:color w:val="272727"/>
        </w:rPr>
        <w:t>AND</w:t>
      </w:r>
      <w:r w:rsidRPr="00D06572">
        <w:rPr>
          <w:rFonts w:ascii="Times New Roman" w:hAnsi="Times New Roman" w:cs="Times New Roman"/>
          <w:color w:val="272727"/>
          <w:spacing w:val="49"/>
        </w:rPr>
        <w:t xml:space="preserve"> </w:t>
      </w:r>
      <w:r w:rsidRPr="00D06572">
        <w:rPr>
          <w:rFonts w:ascii="Times New Roman" w:hAnsi="Times New Roman" w:cs="Times New Roman"/>
          <w:color w:val="272727"/>
          <w:spacing w:val="-1"/>
        </w:rPr>
        <w:t>ALL</w:t>
      </w:r>
      <w:r w:rsidRPr="00D06572">
        <w:rPr>
          <w:rFonts w:ascii="Times New Roman" w:hAnsi="Times New Roman" w:cs="Times New Roman"/>
          <w:color w:val="272727"/>
          <w:spacing w:val="47"/>
        </w:rPr>
        <w:t xml:space="preserve"> </w:t>
      </w:r>
      <w:r w:rsidRPr="00D06572">
        <w:rPr>
          <w:rFonts w:ascii="Times New Roman" w:hAnsi="Times New Roman" w:cs="Times New Roman"/>
          <w:color w:val="272727"/>
          <w:spacing w:val="-1"/>
        </w:rPr>
        <w:t>INFORMATION</w:t>
      </w:r>
      <w:r w:rsidRPr="00D06572">
        <w:rPr>
          <w:rFonts w:ascii="Times New Roman" w:hAnsi="Times New Roman" w:cs="Times New Roman"/>
          <w:color w:val="272727"/>
          <w:spacing w:val="51"/>
        </w:rPr>
        <w:t xml:space="preserve"> </w:t>
      </w:r>
      <w:r w:rsidRPr="00D06572">
        <w:rPr>
          <w:rFonts w:ascii="Times New Roman" w:hAnsi="Times New Roman" w:cs="Times New Roman"/>
          <w:color w:val="272727"/>
          <w:spacing w:val="-2"/>
        </w:rPr>
        <w:t>IN</w:t>
      </w:r>
      <w:r w:rsidRPr="00D06572">
        <w:rPr>
          <w:rFonts w:ascii="Times New Roman" w:hAnsi="Times New Roman" w:cs="Times New Roman"/>
          <w:color w:val="272727"/>
          <w:spacing w:val="50"/>
        </w:rPr>
        <w:t xml:space="preserve"> </w:t>
      </w:r>
      <w:r w:rsidRPr="00D06572">
        <w:rPr>
          <w:rFonts w:ascii="Times New Roman" w:hAnsi="Times New Roman" w:cs="Times New Roman"/>
          <w:color w:val="272727"/>
          <w:spacing w:val="-1"/>
        </w:rPr>
        <w:t>THIS</w:t>
      </w:r>
      <w:r w:rsidRPr="00D06572">
        <w:rPr>
          <w:rFonts w:ascii="Times New Roman" w:hAnsi="Times New Roman" w:cs="Times New Roman"/>
          <w:color w:val="272727"/>
          <w:spacing w:val="49"/>
        </w:rPr>
        <w:t xml:space="preserve"> </w:t>
      </w:r>
      <w:r w:rsidRPr="00D06572">
        <w:rPr>
          <w:rFonts w:ascii="Times New Roman" w:hAnsi="Times New Roman" w:cs="Times New Roman"/>
          <w:color w:val="272727"/>
          <w:spacing w:val="-1"/>
        </w:rPr>
        <w:t>STATEMENT</w:t>
      </w:r>
      <w:r w:rsidRPr="00D06572">
        <w:rPr>
          <w:rFonts w:ascii="Times New Roman" w:hAnsi="Times New Roman" w:cs="Times New Roman"/>
          <w:color w:val="272727"/>
          <w:spacing w:val="49"/>
        </w:rPr>
        <w:t xml:space="preserve"> </w:t>
      </w:r>
      <w:r w:rsidRPr="00D06572">
        <w:rPr>
          <w:rFonts w:ascii="Times New Roman" w:hAnsi="Times New Roman" w:cs="Times New Roman"/>
          <w:color w:val="272727"/>
          <w:spacing w:val="-1"/>
        </w:rPr>
        <w:t>OF</w:t>
      </w:r>
      <w:r w:rsidRPr="00D06572">
        <w:rPr>
          <w:rFonts w:ascii="Times New Roman" w:hAnsi="Times New Roman" w:cs="Times New Roman"/>
          <w:color w:val="272727"/>
          <w:spacing w:val="46"/>
        </w:rPr>
        <w:t xml:space="preserve"> </w:t>
      </w:r>
      <w:r w:rsidRPr="00D06572">
        <w:rPr>
          <w:rFonts w:ascii="Times New Roman" w:hAnsi="Times New Roman" w:cs="Times New Roman"/>
          <w:color w:val="272727"/>
          <w:spacing w:val="-1"/>
        </w:rPr>
        <w:t>QUALIFICATIONS</w:t>
      </w:r>
      <w:r w:rsidRPr="00D06572">
        <w:rPr>
          <w:rFonts w:ascii="Times New Roman" w:hAnsi="Times New Roman" w:cs="Times New Roman"/>
          <w:color w:val="272727"/>
          <w:spacing w:val="52"/>
        </w:rPr>
        <w:t xml:space="preserve"> </w:t>
      </w:r>
      <w:r w:rsidRPr="00D06572">
        <w:rPr>
          <w:rFonts w:ascii="Times New Roman" w:hAnsi="Times New Roman" w:cs="Times New Roman"/>
          <w:color w:val="272727"/>
          <w:spacing w:val="-2"/>
        </w:rPr>
        <w:t>IS</w:t>
      </w:r>
      <w:r w:rsidRPr="00D06572">
        <w:rPr>
          <w:rFonts w:ascii="Times New Roman" w:hAnsi="Times New Roman" w:cs="Times New Roman"/>
          <w:color w:val="272727"/>
          <w:spacing w:val="57"/>
        </w:rPr>
        <w:t xml:space="preserve"> </w:t>
      </w:r>
      <w:r w:rsidRPr="00D06572">
        <w:rPr>
          <w:rFonts w:ascii="Times New Roman" w:hAnsi="Times New Roman" w:cs="Times New Roman"/>
          <w:color w:val="272727"/>
          <w:spacing w:val="-1"/>
        </w:rPr>
        <w:t>TRUE</w:t>
      </w:r>
      <w:r w:rsidRPr="00D06572">
        <w:rPr>
          <w:rFonts w:ascii="Times New Roman" w:hAnsi="Times New Roman" w:cs="Times New Roman"/>
          <w:color w:val="272727"/>
        </w:rPr>
        <w:t xml:space="preserve"> </w:t>
      </w:r>
      <w:r w:rsidRPr="00D06572">
        <w:rPr>
          <w:rFonts w:ascii="Times New Roman" w:hAnsi="Times New Roman" w:cs="Times New Roman"/>
          <w:color w:val="272727"/>
          <w:spacing w:val="-1"/>
        </w:rPr>
        <w:t>AND CORRECT.</w:t>
      </w:r>
    </w:p>
    <w:p w14:paraId="3E359AB7" w14:textId="77777777" w:rsidR="007070FE" w:rsidRPr="00D06572" w:rsidRDefault="007070FE" w:rsidP="00D4419D">
      <w:pPr>
        <w:rPr>
          <w:rFonts w:ascii="Times New Roman" w:eastAsia="Times New Roman" w:hAnsi="Times New Roman" w:cs="Times New Roman"/>
        </w:rPr>
      </w:pPr>
    </w:p>
    <w:p w14:paraId="297D2B49" w14:textId="77777777" w:rsidR="007070FE" w:rsidRPr="00D06572" w:rsidRDefault="00B05541" w:rsidP="00D4419D">
      <w:pPr>
        <w:ind w:left="212"/>
        <w:rPr>
          <w:rFonts w:ascii="Times New Roman" w:eastAsia="Times New Roman" w:hAnsi="Times New Roman" w:cs="Times New Roman"/>
        </w:rPr>
      </w:pPr>
      <w:r w:rsidRPr="00D06572">
        <w:rPr>
          <w:rFonts w:ascii="Times New Roman" w:hAnsi="Times New Roman" w:cs="Times New Roman"/>
          <w:color w:val="272727"/>
          <w:spacing w:val="-1"/>
        </w:rPr>
        <w:t>Signature</w:t>
      </w:r>
      <w:r w:rsidRPr="00D06572">
        <w:rPr>
          <w:rFonts w:ascii="Times New Roman" w:hAnsi="Times New Roman" w:cs="Times New Roman"/>
          <w:color w:val="272727"/>
          <w:spacing w:val="1"/>
        </w:rPr>
        <w:t xml:space="preserve"> </w:t>
      </w:r>
      <w:r w:rsidRPr="00D06572">
        <w:rPr>
          <w:rFonts w:ascii="Times New Roman" w:hAnsi="Times New Roman" w:cs="Times New Roman"/>
          <w:color w:val="272727"/>
        </w:rPr>
        <w:t>of</w:t>
      </w:r>
      <w:r w:rsidRPr="00D06572">
        <w:rPr>
          <w:rFonts w:ascii="Times New Roman" w:hAnsi="Times New Roman" w:cs="Times New Roman"/>
          <w:color w:val="272727"/>
          <w:spacing w:val="-3"/>
        </w:rPr>
        <w:t xml:space="preserve"> </w:t>
      </w:r>
      <w:r w:rsidRPr="00D06572">
        <w:rPr>
          <w:rFonts w:ascii="Times New Roman" w:hAnsi="Times New Roman" w:cs="Times New Roman"/>
          <w:color w:val="272727"/>
          <w:spacing w:val="-1"/>
        </w:rPr>
        <w:t>authorized</w:t>
      </w:r>
      <w:r w:rsidRPr="00D06572">
        <w:rPr>
          <w:rFonts w:ascii="Times New Roman" w:hAnsi="Times New Roman" w:cs="Times New Roman"/>
          <w:color w:val="272727"/>
          <w:spacing w:val="-3"/>
        </w:rPr>
        <w:t xml:space="preserve"> </w:t>
      </w:r>
      <w:r w:rsidRPr="00D06572">
        <w:rPr>
          <w:rFonts w:ascii="Times New Roman" w:hAnsi="Times New Roman" w:cs="Times New Roman"/>
          <w:color w:val="272727"/>
          <w:spacing w:val="-1"/>
        </w:rPr>
        <w:t>person</w:t>
      </w:r>
      <w:r w:rsidRPr="00D06572">
        <w:rPr>
          <w:rFonts w:ascii="Times New Roman" w:hAnsi="Times New Roman" w:cs="Times New Roman"/>
          <w:color w:val="272727"/>
        </w:rPr>
        <w:t xml:space="preserve"> </w:t>
      </w:r>
      <w:r w:rsidRPr="00D06572">
        <w:rPr>
          <w:rFonts w:ascii="Times New Roman" w:hAnsi="Times New Roman" w:cs="Times New Roman"/>
          <w:color w:val="272727"/>
          <w:spacing w:val="-1"/>
        </w:rPr>
        <w:t>preparing</w:t>
      </w:r>
      <w:r w:rsidRPr="00D06572">
        <w:rPr>
          <w:rFonts w:ascii="Times New Roman" w:hAnsi="Times New Roman" w:cs="Times New Roman"/>
          <w:color w:val="272727"/>
          <w:spacing w:val="-3"/>
        </w:rPr>
        <w:t xml:space="preserve"> </w:t>
      </w:r>
      <w:r w:rsidRPr="00D06572">
        <w:rPr>
          <w:rFonts w:ascii="Times New Roman" w:hAnsi="Times New Roman" w:cs="Times New Roman"/>
          <w:color w:val="272727"/>
        </w:rPr>
        <w:t>this</w:t>
      </w:r>
      <w:r w:rsidRPr="00D06572">
        <w:rPr>
          <w:rFonts w:ascii="Times New Roman" w:hAnsi="Times New Roman" w:cs="Times New Roman"/>
          <w:color w:val="272727"/>
          <w:spacing w:val="-1"/>
        </w:rPr>
        <w:t xml:space="preserve"> SOQ:</w:t>
      </w:r>
    </w:p>
    <w:p w14:paraId="41F249F7" w14:textId="77777777" w:rsidR="007070FE" w:rsidRPr="00D06572" w:rsidRDefault="007070FE" w:rsidP="00D4419D">
      <w:pPr>
        <w:rPr>
          <w:rFonts w:ascii="Times New Roman" w:eastAsia="Times New Roman" w:hAnsi="Times New Roman" w:cs="Times New Roman"/>
        </w:rPr>
      </w:pPr>
    </w:p>
    <w:p w14:paraId="070C5649" w14:textId="77777777" w:rsidR="007070FE" w:rsidRPr="00D06572" w:rsidRDefault="007070FE" w:rsidP="00D4419D">
      <w:pPr>
        <w:rPr>
          <w:rFonts w:ascii="Times New Roman" w:eastAsia="Times New Roman" w:hAnsi="Times New Roman" w:cs="Times New Roman"/>
        </w:rPr>
      </w:pPr>
    </w:p>
    <w:p w14:paraId="7F56E1EB" w14:textId="77777777" w:rsidR="007070FE" w:rsidRPr="00D06572" w:rsidRDefault="00B05541" w:rsidP="00D4419D">
      <w:pPr>
        <w:tabs>
          <w:tab w:val="left" w:pos="6691"/>
          <w:tab w:val="left" w:pos="9571"/>
        </w:tabs>
        <w:ind w:left="212"/>
        <w:rPr>
          <w:rFonts w:ascii="Times New Roman" w:eastAsia="Times New Roman" w:hAnsi="Times New Roman" w:cs="Times New Roman"/>
        </w:rPr>
      </w:pPr>
      <w:r w:rsidRPr="00D06572">
        <w:rPr>
          <w:rFonts w:ascii="Times New Roman" w:hAnsi="Times New Roman" w:cs="Times New Roman"/>
          <w:color w:val="272727"/>
          <w:spacing w:val="-1"/>
        </w:rPr>
        <w:t>Signature:</w:t>
      </w:r>
      <w:r w:rsidRPr="00D06572">
        <w:rPr>
          <w:rFonts w:ascii="Times New Roman" w:hAnsi="Times New Roman" w:cs="Times New Roman"/>
          <w:color w:val="272727"/>
          <w:spacing w:val="-1"/>
          <w:u w:val="single" w:color="272727"/>
        </w:rPr>
        <w:tab/>
      </w:r>
      <w:r w:rsidRPr="00D06572">
        <w:rPr>
          <w:rFonts w:ascii="Times New Roman" w:hAnsi="Times New Roman" w:cs="Times New Roman"/>
          <w:color w:val="272727"/>
          <w:spacing w:val="-1"/>
        </w:rPr>
        <w:t>Date:</w:t>
      </w:r>
      <w:r w:rsidRPr="00D06572">
        <w:rPr>
          <w:rFonts w:ascii="Times New Roman" w:hAnsi="Times New Roman" w:cs="Times New Roman"/>
          <w:color w:val="272727"/>
          <w:spacing w:val="-2"/>
        </w:rPr>
        <w:t xml:space="preserve"> </w:t>
      </w:r>
      <w:r w:rsidRPr="00D06572">
        <w:rPr>
          <w:rFonts w:ascii="Times New Roman" w:hAnsi="Times New Roman" w:cs="Times New Roman"/>
          <w:color w:val="272727"/>
          <w:u w:val="single" w:color="272727"/>
        </w:rPr>
        <w:t xml:space="preserve"> </w:t>
      </w:r>
      <w:r w:rsidRPr="00D06572">
        <w:rPr>
          <w:rFonts w:ascii="Times New Roman" w:hAnsi="Times New Roman" w:cs="Times New Roman"/>
          <w:color w:val="272727"/>
          <w:u w:val="single" w:color="272727"/>
        </w:rPr>
        <w:tab/>
      </w:r>
    </w:p>
    <w:p w14:paraId="4325E570" w14:textId="77777777" w:rsidR="007070FE" w:rsidRPr="00D06572" w:rsidRDefault="007070FE" w:rsidP="00D4419D">
      <w:pPr>
        <w:rPr>
          <w:rFonts w:ascii="Times New Roman" w:eastAsia="Times New Roman" w:hAnsi="Times New Roman" w:cs="Times New Roman"/>
        </w:rPr>
      </w:pPr>
    </w:p>
    <w:p w14:paraId="1E9C47C5" w14:textId="77777777" w:rsidR="007070FE" w:rsidRDefault="00B05541" w:rsidP="00D4419D">
      <w:pPr>
        <w:tabs>
          <w:tab w:val="left" w:pos="9571"/>
        </w:tabs>
        <w:ind w:left="212"/>
        <w:rPr>
          <w:rFonts w:ascii="Times New Roman" w:hAnsi="Times New Roman" w:cs="Times New Roman"/>
          <w:color w:val="272727"/>
          <w:u w:val="single" w:color="272727"/>
        </w:rPr>
      </w:pPr>
      <w:r w:rsidRPr="00D06572">
        <w:rPr>
          <w:rFonts w:ascii="Times New Roman" w:hAnsi="Times New Roman" w:cs="Times New Roman"/>
          <w:color w:val="272727"/>
          <w:spacing w:val="-1"/>
        </w:rPr>
        <w:t>Printed</w:t>
      </w:r>
      <w:r w:rsidRPr="00D06572">
        <w:rPr>
          <w:rFonts w:ascii="Times New Roman" w:hAnsi="Times New Roman" w:cs="Times New Roman"/>
          <w:color w:val="272727"/>
        </w:rPr>
        <w:t xml:space="preserve"> or</w:t>
      </w:r>
      <w:r w:rsidRPr="00D06572">
        <w:rPr>
          <w:rFonts w:ascii="Times New Roman" w:hAnsi="Times New Roman" w:cs="Times New Roman"/>
          <w:color w:val="272727"/>
          <w:spacing w:val="-3"/>
        </w:rPr>
        <w:t xml:space="preserve"> </w:t>
      </w:r>
      <w:r w:rsidRPr="00D06572">
        <w:rPr>
          <w:rFonts w:ascii="Times New Roman" w:hAnsi="Times New Roman" w:cs="Times New Roman"/>
          <w:color w:val="272727"/>
          <w:spacing w:val="-1"/>
        </w:rPr>
        <w:t>Typed</w:t>
      </w:r>
      <w:r w:rsidRPr="00D06572">
        <w:rPr>
          <w:rFonts w:ascii="Times New Roman" w:hAnsi="Times New Roman" w:cs="Times New Roman"/>
          <w:color w:val="272727"/>
        </w:rPr>
        <w:t xml:space="preserve"> </w:t>
      </w:r>
      <w:r w:rsidRPr="00D06572">
        <w:rPr>
          <w:rFonts w:ascii="Times New Roman" w:hAnsi="Times New Roman" w:cs="Times New Roman"/>
          <w:color w:val="272727"/>
          <w:spacing w:val="-1"/>
        </w:rPr>
        <w:t>Name</w:t>
      </w:r>
      <w:r w:rsidRPr="00D06572">
        <w:rPr>
          <w:rFonts w:ascii="Times New Roman" w:hAnsi="Times New Roman" w:cs="Times New Roman"/>
          <w:color w:val="272727"/>
          <w:spacing w:val="1"/>
        </w:rPr>
        <w:t xml:space="preserve"> </w:t>
      </w:r>
      <w:r w:rsidRPr="00D06572">
        <w:rPr>
          <w:rFonts w:ascii="Times New Roman" w:hAnsi="Times New Roman" w:cs="Times New Roman"/>
          <w:color w:val="272727"/>
          <w:spacing w:val="-1"/>
        </w:rPr>
        <w:t>and</w:t>
      </w:r>
      <w:r w:rsidRPr="00D06572">
        <w:rPr>
          <w:rFonts w:ascii="Times New Roman" w:hAnsi="Times New Roman" w:cs="Times New Roman"/>
          <w:color w:val="272727"/>
        </w:rPr>
        <w:t xml:space="preserve"> </w:t>
      </w:r>
      <w:r w:rsidRPr="00D06572">
        <w:rPr>
          <w:rFonts w:ascii="Times New Roman" w:hAnsi="Times New Roman" w:cs="Times New Roman"/>
          <w:color w:val="272727"/>
          <w:spacing w:val="-1"/>
        </w:rPr>
        <w:t>Title:</w:t>
      </w:r>
      <w:r w:rsidRPr="00D06572">
        <w:rPr>
          <w:rFonts w:ascii="Times New Roman" w:hAnsi="Times New Roman" w:cs="Times New Roman"/>
          <w:color w:val="272727"/>
          <w:spacing w:val="-2"/>
        </w:rPr>
        <w:t xml:space="preserve"> </w:t>
      </w:r>
      <w:r w:rsidRPr="00D06572">
        <w:rPr>
          <w:rFonts w:ascii="Times New Roman" w:hAnsi="Times New Roman" w:cs="Times New Roman"/>
          <w:color w:val="272727"/>
          <w:u w:val="single" w:color="272727"/>
        </w:rPr>
        <w:t xml:space="preserve"> </w:t>
      </w:r>
      <w:r w:rsidRPr="00D06572">
        <w:rPr>
          <w:rFonts w:ascii="Times New Roman" w:hAnsi="Times New Roman" w:cs="Times New Roman"/>
          <w:color w:val="272727"/>
          <w:u w:val="single" w:color="272727"/>
        </w:rPr>
        <w:tab/>
      </w:r>
    </w:p>
    <w:p w14:paraId="22ABCCA2" w14:textId="77777777" w:rsidR="00AC10D6" w:rsidRDefault="00AC10D6" w:rsidP="00D4419D">
      <w:pPr>
        <w:tabs>
          <w:tab w:val="left" w:pos="9571"/>
        </w:tabs>
        <w:ind w:left="212"/>
        <w:rPr>
          <w:rFonts w:ascii="Times New Roman" w:hAnsi="Times New Roman" w:cs="Times New Roman"/>
          <w:color w:val="272727"/>
          <w:u w:val="single" w:color="272727"/>
        </w:rPr>
      </w:pPr>
    </w:p>
    <w:p w14:paraId="69526D3F" w14:textId="6C7A1606" w:rsidR="00AC10D6" w:rsidRPr="00D06572" w:rsidRDefault="00AC10D6" w:rsidP="00D4419D">
      <w:pPr>
        <w:tabs>
          <w:tab w:val="left" w:pos="9571"/>
        </w:tabs>
        <w:ind w:left="212"/>
        <w:rPr>
          <w:rFonts w:ascii="Times New Roman" w:eastAsia="Times New Roman" w:hAnsi="Times New Roman" w:cs="Times New Roman"/>
        </w:rPr>
        <w:sectPr w:rsidR="00AC10D6" w:rsidRPr="00D06572" w:rsidSect="00CD02C6">
          <w:footerReference w:type="default" r:id="rId27"/>
          <w:pgSz w:w="12240" w:h="15840" w:code="1"/>
          <w:pgMar w:top="1500" w:right="940" w:bottom="1008" w:left="940" w:header="720" w:footer="720" w:gutter="0"/>
          <w:cols w:space="720"/>
        </w:sectPr>
      </w:pPr>
    </w:p>
    <w:p w14:paraId="7E245BD8" w14:textId="77777777" w:rsidR="007070FE" w:rsidRPr="00D06572" w:rsidRDefault="007070FE" w:rsidP="00D4419D">
      <w:pPr>
        <w:rPr>
          <w:rFonts w:ascii="Times New Roman" w:eastAsia="Times New Roman" w:hAnsi="Times New Roman" w:cs="Times New Roman"/>
        </w:rPr>
      </w:pPr>
    </w:p>
    <w:p w14:paraId="53E46C52" w14:textId="77777777" w:rsidR="007070FE" w:rsidRPr="00605033" w:rsidRDefault="00B05541" w:rsidP="00D4419D">
      <w:pPr>
        <w:ind w:left="582" w:right="84"/>
        <w:jc w:val="center"/>
        <w:rPr>
          <w:rFonts w:ascii="Times New Roman" w:eastAsia="Palatino Linotype" w:hAnsi="Times New Roman" w:cs="Times New Roman"/>
          <w:sz w:val="40"/>
          <w:szCs w:val="40"/>
        </w:rPr>
      </w:pPr>
      <w:r w:rsidRPr="00605033">
        <w:rPr>
          <w:rFonts w:ascii="Times New Roman" w:hAnsi="Times New Roman" w:cs="Times New Roman"/>
          <w:b/>
          <w:w w:val="95"/>
          <w:sz w:val="40"/>
          <w:szCs w:val="40"/>
        </w:rPr>
        <w:t>Attachment</w:t>
      </w:r>
      <w:r w:rsidRPr="00605033">
        <w:rPr>
          <w:rFonts w:ascii="Times New Roman" w:hAnsi="Times New Roman" w:cs="Times New Roman"/>
          <w:b/>
          <w:spacing w:val="-58"/>
          <w:w w:val="95"/>
          <w:sz w:val="40"/>
          <w:szCs w:val="40"/>
        </w:rPr>
        <w:t xml:space="preserve"> </w:t>
      </w:r>
      <w:r w:rsidRPr="00605033">
        <w:rPr>
          <w:rFonts w:ascii="Times New Roman" w:hAnsi="Times New Roman" w:cs="Times New Roman"/>
          <w:b/>
          <w:w w:val="95"/>
          <w:sz w:val="40"/>
          <w:szCs w:val="40"/>
        </w:rPr>
        <w:t>C</w:t>
      </w:r>
    </w:p>
    <w:p w14:paraId="7D1C738E" w14:textId="77777777" w:rsidR="007070FE" w:rsidRPr="00605033" w:rsidRDefault="007070FE" w:rsidP="00D4419D">
      <w:pPr>
        <w:rPr>
          <w:rFonts w:ascii="Times New Roman" w:eastAsia="Palatino Linotype" w:hAnsi="Times New Roman" w:cs="Times New Roman"/>
          <w:sz w:val="40"/>
          <w:szCs w:val="40"/>
        </w:rPr>
      </w:pPr>
    </w:p>
    <w:p w14:paraId="478A12C2" w14:textId="77777777" w:rsidR="007070FE" w:rsidRPr="00605033" w:rsidRDefault="007070FE" w:rsidP="00D4419D">
      <w:pPr>
        <w:rPr>
          <w:rFonts w:ascii="Times New Roman" w:eastAsia="Palatino Linotype" w:hAnsi="Times New Roman" w:cs="Times New Roman"/>
          <w:sz w:val="40"/>
          <w:szCs w:val="40"/>
        </w:rPr>
      </w:pPr>
    </w:p>
    <w:p w14:paraId="16FE8634" w14:textId="1B8B68DB" w:rsidR="007070FE" w:rsidRDefault="00B05541" w:rsidP="00D4419D">
      <w:pPr>
        <w:pStyle w:val="Heading3"/>
        <w:ind w:left="770" w:right="145"/>
        <w:jc w:val="center"/>
        <w:rPr>
          <w:rFonts w:ascii="Times New Roman" w:hAnsi="Times New Roman" w:cs="Times New Roman"/>
          <w:w w:val="90"/>
        </w:rPr>
      </w:pPr>
      <w:r w:rsidRPr="00605033">
        <w:rPr>
          <w:rFonts w:ascii="Times New Roman" w:hAnsi="Times New Roman" w:cs="Times New Roman"/>
          <w:w w:val="90"/>
        </w:rPr>
        <w:t>Submittal</w:t>
      </w:r>
      <w:r w:rsidRPr="00605033">
        <w:rPr>
          <w:rFonts w:ascii="Times New Roman" w:hAnsi="Times New Roman" w:cs="Times New Roman"/>
          <w:spacing w:val="12"/>
          <w:w w:val="90"/>
        </w:rPr>
        <w:t xml:space="preserve"> </w:t>
      </w:r>
      <w:r w:rsidRPr="00605033">
        <w:rPr>
          <w:rFonts w:ascii="Times New Roman" w:hAnsi="Times New Roman" w:cs="Times New Roman"/>
          <w:w w:val="90"/>
        </w:rPr>
        <w:t>Requirements</w:t>
      </w:r>
      <w:r w:rsidRPr="00605033">
        <w:rPr>
          <w:rFonts w:ascii="Times New Roman" w:hAnsi="Times New Roman" w:cs="Times New Roman"/>
          <w:spacing w:val="12"/>
          <w:w w:val="90"/>
        </w:rPr>
        <w:t xml:space="preserve"> </w:t>
      </w:r>
      <w:r w:rsidRPr="00605033">
        <w:rPr>
          <w:rFonts w:ascii="Times New Roman" w:hAnsi="Times New Roman" w:cs="Times New Roman"/>
          <w:w w:val="90"/>
        </w:rPr>
        <w:t>Summary</w:t>
      </w:r>
    </w:p>
    <w:p w14:paraId="4E424DB5" w14:textId="77777777" w:rsidR="00AC10D6" w:rsidRPr="00605033" w:rsidRDefault="00AC10D6" w:rsidP="00D4419D">
      <w:pPr>
        <w:pStyle w:val="Heading3"/>
        <w:ind w:left="770" w:right="145"/>
        <w:jc w:val="center"/>
        <w:rPr>
          <w:rFonts w:ascii="Times New Roman" w:hAnsi="Times New Roman" w:cs="Times New Roman"/>
        </w:rPr>
      </w:pPr>
    </w:p>
    <w:p w14:paraId="3D6F37AE" w14:textId="77777777" w:rsidR="007070FE" w:rsidRPr="00D06572" w:rsidRDefault="007070FE" w:rsidP="00D4419D">
      <w:pPr>
        <w:jc w:val="center"/>
        <w:rPr>
          <w:rFonts w:ascii="Times New Roman" w:eastAsia="Palatino Linotype" w:hAnsi="Times New Roman" w:cs="Times New Roman"/>
        </w:rPr>
        <w:sectPr w:rsidR="007070FE" w:rsidRPr="00D06572" w:rsidSect="00CD02C6">
          <w:footerReference w:type="default" r:id="rId28"/>
          <w:pgSz w:w="12240" w:h="15840" w:code="1"/>
          <w:pgMar w:top="1500" w:right="1720" w:bottom="1008" w:left="1720" w:header="720" w:footer="720" w:gutter="0"/>
          <w:cols w:space="720"/>
        </w:sectPr>
      </w:pPr>
    </w:p>
    <w:p w14:paraId="6EB7F04A" w14:textId="77777777" w:rsidR="007070FE" w:rsidRPr="00D06572" w:rsidRDefault="00B05541" w:rsidP="00D4419D">
      <w:pPr>
        <w:pStyle w:val="Heading8"/>
        <w:ind w:left="2932"/>
        <w:rPr>
          <w:rFonts w:cs="Times New Roman"/>
          <w:b w:val="0"/>
          <w:bCs w:val="0"/>
          <w:sz w:val="22"/>
          <w:szCs w:val="22"/>
        </w:rPr>
      </w:pPr>
      <w:r w:rsidRPr="00D06572">
        <w:rPr>
          <w:rFonts w:cs="Times New Roman"/>
          <w:spacing w:val="-1"/>
          <w:sz w:val="22"/>
          <w:szCs w:val="22"/>
        </w:rPr>
        <w:lastRenderedPageBreak/>
        <w:t>Attachment C: Submittal</w:t>
      </w:r>
      <w:r w:rsidRPr="00D06572">
        <w:rPr>
          <w:rFonts w:cs="Times New Roman"/>
          <w:sz w:val="22"/>
          <w:szCs w:val="22"/>
        </w:rPr>
        <w:t xml:space="preserve"> </w:t>
      </w:r>
      <w:r w:rsidRPr="00D06572">
        <w:rPr>
          <w:rFonts w:cs="Times New Roman"/>
          <w:spacing w:val="-1"/>
          <w:sz w:val="22"/>
          <w:szCs w:val="22"/>
        </w:rPr>
        <w:t>Requirements</w:t>
      </w:r>
      <w:r w:rsidRPr="00D06572">
        <w:rPr>
          <w:rFonts w:cs="Times New Roman"/>
          <w:sz w:val="22"/>
          <w:szCs w:val="22"/>
        </w:rPr>
        <w:t xml:space="preserve"> </w:t>
      </w:r>
      <w:r w:rsidRPr="00D06572">
        <w:rPr>
          <w:rFonts w:cs="Times New Roman"/>
          <w:spacing w:val="-1"/>
          <w:sz w:val="22"/>
          <w:szCs w:val="22"/>
        </w:rPr>
        <w:t>Summary</w:t>
      </w:r>
    </w:p>
    <w:p w14:paraId="218A3E2C" w14:textId="77777777" w:rsidR="007070FE" w:rsidRPr="00D06572" w:rsidRDefault="007070FE" w:rsidP="00D4419D">
      <w:pPr>
        <w:rPr>
          <w:rFonts w:ascii="Times New Roman" w:eastAsia="Times New Roman" w:hAnsi="Times New Roman" w:cs="Times New Roman"/>
          <w:b/>
          <w:bCs/>
        </w:rPr>
      </w:pPr>
    </w:p>
    <w:p w14:paraId="4F7FD80E" w14:textId="77777777" w:rsidR="007070FE" w:rsidRPr="00D06572" w:rsidRDefault="00B05541" w:rsidP="00D4419D">
      <w:pPr>
        <w:pStyle w:val="BodyText"/>
        <w:ind w:left="119" w:right="113"/>
        <w:rPr>
          <w:rFonts w:cs="Times New Roman"/>
          <w:sz w:val="22"/>
          <w:szCs w:val="22"/>
        </w:rPr>
      </w:pPr>
      <w:r w:rsidRPr="00D06572">
        <w:rPr>
          <w:rFonts w:cs="Times New Roman"/>
          <w:spacing w:val="-1"/>
          <w:sz w:val="22"/>
          <w:szCs w:val="22"/>
        </w:rPr>
        <w:t>The table below</w:t>
      </w:r>
      <w:r w:rsidRPr="00D06572">
        <w:rPr>
          <w:rFonts w:cs="Times New Roman"/>
          <w:spacing w:val="1"/>
          <w:sz w:val="22"/>
          <w:szCs w:val="22"/>
        </w:rPr>
        <w:t xml:space="preserve"> </w:t>
      </w:r>
      <w:r w:rsidRPr="00D06572">
        <w:rPr>
          <w:rFonts w:cs="Times New Roman"/>
          <w:spacing w:val="-1"/>
          <w:sz w:val="22"/>
          <w:szCs w:val="22"/>
        </w:rPr>
        <w:t>can</w:t>
      </w:r>
      <w:r w:rsidRPr="00D06572">
        <w:rPr>
          <w:rFonts w:cs="Times New Roman"/>
          <w:sz w:val="22"/>
          <w:szCs w:val="22"/>
        </w:rPr>
        <w:t xml:space="preserve"> be</w:t>
      </w:r>
      <w:r w:rsidRPr="00D06572">
        <w:rPr>
          <w:rFonts w:cs="Times New Roman"/>
          <w:spacing w:val="-1"/>
          <w:sz w:val="22"/>
          <w:szCs w:val="22"/>
        </w:rPr>
        <w:t xml:space="preserve"> </w:t>
      </w:r>
      <w:r w:rsidRPr="00D06572">
        <w:rPr>
          <w:rFonts w:cs="Times New Roman"/>
          <w:sz w:val="22"/>
          <w:szCs w:val="22"/>
        </w:rPr>
        <w:t xml:space="preserve">used </w:t>
      </w:r>
      <w:r w:rsidRPr="00D06572">
        <w:rPr>
          <w:rFonts w:cs="Times New Roman"/>
          <w:spacing w:val="-1"/>
          <w:sz w:val="22"/>
          <w:szCs w:val="22"/>
        </w:rPr>
        <w:t>as</w:t>
      </w:r>
      <w:r w:rsidRPr="00D06572">
        <w:rPr>
          <w:rFonts w:cs="Times New Roman"/>
          <w:sz w:val="22"/>
          <w:szCs w:val="22"/>
        </w:rPr>
        <w:t xml:space="preserve"> a</w:t>
      </w:r>
      <w:r w:rsidRPr="00D06572">
        <w:rPr>
          <w:rFonts w:cs="Times New Roman"/>
          <w:spacing w:val="1"/>
          <w:sz w:val="22"/>
          <w:szCs w:val="22"/>
        </w:rPr>
        <w:t xml:space="preserve"> </w:t>
      </w:r>
      <w:r w:rsidRPr="00D06572">
        <w:rPr>
          <w:rFonts w:cs="Times New Roman"/>
          <w:spacing w:val="-1"/>
          <w:sz w:val="22"/>
          <w:szCs w:val="22"/>
        </w:rPr>
        <w:t xml:space="preserve">guide </w:t>
      </w:r>
      <w:r w:rsidRPr="00D06572">
        <w:rPr>
          <w:rFonts w:cs="Times New Roman"/>
          <w:sz w:val="22"/>
          <w:szCs w:val="22"/>
        </w:rPr>
        <w:t>to verify</w:t>
      </w:r>
      <w:r w:rsidRPr="00D06572">
        <w:rPr>
          <w:rFonts w:cs="Times New Roman"/>
          <w:spacing w:val="-5"/>
          <w:sz w:val="22"/>
          <w:szCs w:val="22"/>
        </w:rPr>
        <w:t xml:space="preserve"> </w:t>
      </w:r>
      <w:r w:rsidRPr="00D06572">
        <w:rPr>
          <w:rFonts w:cs="Times New Roman"/>
          <w:sz w:val="22"/>
          <w:szCs w:val="22"/>
        </w:rPr>
        <w:t>that</w:t>
      </w:r>
      <w:r w:rsidRPr="00D06572">
        <w:rPr>
          <w:rFonts w:cs="Times New Roman"/>
          <w:spacing w:val="2"/>
          <w:sz w:val="22"/>
          <w:szCs w:val="22"/>
        </w:rPr>
        <w:t xml:space="preserve"> </w:t>
      </w:r>
      <w:r w:rsidRPr="00D06572">
        <w:rPr>
          <w:rFonts w:cs="Times New Roman"/>
          <w:spacing w:val="-2"/>
          <w:sz w:val="22"/>
          <w:szCs w:val="22"/>
        </w:rPr>
        <w:t>your</w:t>
      </w:r>
      <w:r w:rsidRPr="00D06572">
        <w:rPr>
          <w:rFonts w:cs="Times New Roman"/>
          <w:spacing w:val="-1"/>
          <w:sz w:val="22"/>
          <w:szCs w:val="22"/>
        </w:rPr>
        <w:t xml:space="preserve"> </w:t>
      </w:r>
      <w:r w:rsidRPr="00D06572">
        <w:rPr>
          <w:rFonts w:cs="Times New Roman"/>
          <w:sz w:val="22"/>
          <w:szCs w:val="22"/>
        </w:rPr>
        <w:t>SOQ</w:t>
      </w:r>
      <w:r w:rsidRPr="00D06572">
        <w:rPr>
          <w:rFonts w:cs="Times New Roman"/>
          <w:spacing w:val="-1"/>
          <w:sz w:val="22"/>
          <w:szCs w:val="22"/>
        </w:rPr>
        <w:t xml:space="preserve"> Package </w:t>
      </w:r>
      <w:r w:rsidRPr="00D06572">
        <w:rPr>
          <w:rFonts w:cs="Times New Roman"/>
          <w:sz w:val="22"/>
          <w:szCs w:val="22"/>
        </w:rPr>
        <w:t xml:space="preserve">includes </w:t>
      </w:r>
      <w:r w:rsidRPr="00D06572">
        <w:rPr>
          <w:rFonts w:cs="Times New Roman"/>
          <w:spacing w:val="-1"/>
          <w:sz w:val="22"/>
          <w:szCs w:val="22"/>
        </w:rPr>
        <w:t>all</w:t>
      </w:r>
      <w:r w:rsidRPr="00D06572">
        <w:rPr>
          <w:rFonts w:cs="Times New Roman"/>
          <w:sz w:val="22"/>
          <w:szCs w:val="22"/>
        </w:rPr>
        <w:t xml:space="preserve"> </w:t>
      </w:r>
      <w:r w:rsidRPr="00D06572">
        <w:rPr>
          <w:rFonts w:cs="Times New Roman"/>
          <w:spacing w:val="-1"/>
          <w:sz w:val="22"/>
          <w:szCs w:val="22"/>
        </w:rPr>
        <w:t>required</w:t>
      </w:r>
      <w:r w:rsidRPr="00D06572">
        <w:rPr>
          <w:rFonts w:cs="Times New Roman"/>
          <w:sz w:val="22"/>
          <w:szCs w:val="22"/>
        </w:rPr>
        <w:t xml:space="preserve"> </w:t>
      </w:r>
      <w:r w:rsidRPr="00D06572">
        <w:rPr>
          <w:rFonts w:cs="Times New Roman"/>
          <w:spacing w:val="-1"/>
          <w:sz w:val="22"/>
          <w:szCs w:val="22"/>
        </w:rPr>
        <w:t>information</w:t>
      </w:r>
      <w:r w:rsidRPr="00D06572">
        <w:rPr>
          <w:rFonts w:cs="Times New Roman"/>
          <w:sz w:val="22"/>
          <w:szCs w:val="22"/>
        </w:rPr>
        <w:t xml:space="preserve"> </w:t>
      </w:r>
      <w:r w:rsidRPr="00D06572">
        <w:rPr>
          <w:rFonts w:cs="Times New Roman"/>
          <w:spacing w:val="-1"/>
          <w:sz w:val="22"/>
          <w:szCs w:val="22"/>
        </w:rPr>
        <w:t>and</w:t>
      </w:r>
      <w:r w:rsidRPr="00D06572">
        <w:rPr>
          <w:rFonts w:cs="Times New Roman"/>
          <w:spacing w:val="101"/>
          <w:sz w:val="22"/>
          <w:szCs w:val="22"/>
        </w:rPr>
        <w:t xml:space="preserve"> </w:t>
      </w:r>
      <w:r w:rsidRPr="00D06572">
        <w:rPr>
          <w:rFonts w:cs="Times New Roman"/>
          <w:spacing w:val="-1"/>
          <w:sz w:val="22"/>
          <w:szCs w:val="22"/>
        </w:rPr>
        <w:t>follows</w:t>
      </w:r>
      <w:r w:rsidRPr="00D06572">
        <w:rPr>
          <w:rFonts w:cs="Times New Roman"/>
          <w:sz w:val="22"/>
          <w:szCs w:val="22"/>
        </w:rPr>
        <w:t xml:space="preserve"> the</w:t>
      </w:r>
      <w:r w:rsidRPr="00D06572">
        <w:rPr>
          <w:rFonts w:cs="Times New Roman"/>
          <w:spacing w:val="-1"/>
          <w:sz w:val="22"/>
          <w:szCs w:val="22"/>
        </w:rPr>
        <w:t xml:space="preserve"> required</w:t>
      </w:r>
      <w:r w:rsidRPr="00D06572">
        <w:rPr>
          <w:rFonts w:cs="Times New Roman"/>
          <w:spacing w:val="2"/>
          <w:sz w:val="22"/>
          <w:szCs w:val="22"/>
        </w:rPr>
        <w:t xml:space="preserve"> </w:t>
      </w:r>
      <w:r w:rsidRPr="00D06572">
        <w:rPr>
          <w:rFonts w:cs="Times New Roman"/>
          <w:spacing w:val="-1"/>
          <w:sz w:val="22"/>
          <w:szCs w:val="22"/>
        </w:rPr>
        <w:t>file</w:t>
      </w:r>
      <w:r w:rsidRPr="00D06572">
        <w:rPr>
          <w:rFonts w:cs="Times New Roman"/>
          <w:spacing w:val="1"/>
          <w:sz w:val="22"/>
          <w:szCs w:val="22"/>
        </w:rPr>
        <w:t xml:space="preserve"> </w:t>
      </w:r>
      <w:r w:rsidRPr="00D06572">
        <w:rPr>
          <w:rFonts w:cs="Times New Roman"/>
          <w:spacing w:val="-1"/>
          <w:sz w:val="22"/>
          <w:szCs w:val="22"/>
        </w:rPr>
        <w:t>naming</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organization</w:t>
      </w:r>
      <w:r w:rsidRPr="00D06572">
        <w:rPr>
          <w:rFonts w:cs="Times New Roman"/>
          <w:sz w:val="22"/>
          <w:szCs w:val="22"/>
        </w:rPr>
        <w:t xml:space="preserve"> </w:t>
      </w:r>
      <w:r w:rsidRPr="00D06572">
        <w:rPr>
          <w:rFonts w:cs="Times New Roman"/>
          <w:spacing w:val="-1"/>
          <w:sz w:val="22"/>
          <w:szCs w:val="22"/>
        </w:rPr>
        <w:t>requirements</w:t>
      </w:r>
      <w:r w:rsidRPr="00D06572">
        <w:rPr>
          <w:rFonts w:cs="Times New Roman"/>
          <w:sz w:val="22"/>
          <w:szCs w:val="22"/>
        </w:rPr>
        <w:t xml:space="preserve"> </w:t>
      </w:r>
      <w:r w:rsidRPr="00D06572">
        <w:rPr>
          <w:rFonts w:cs="Times New Roman"/>
          <w:spacing w:val="-1"/>
          <w:sz w:val="22"/>
          <w:szCs w:val="22"/>
        </w:rPr>
        <w:t>and</w:t>
      </w:r>
      <w:r w:rsidRPr="00D06572">
        <w:rPr>
          <w:rFonts w:cs="Times New Roman"/>
          <w:sz w:val="22"/>
          <w:szCs w:val="22"/>
        </w:rPr>
        <w:t xml:space="preserve"> the</w:t>
      </w:r>
      <w:r w:rsidRPr="00D06572">
        <w:rPr>
          <w:rFonts w:cs="Times New Roman"/>
          <w:spacing w:val="-1"/>
          <w:sz w:val="22"/>
          <w:szCs w:val="22"/>
        </w:rPr>
        <w:t xml:space="preserve"> </w:t>
      </w:r>
      <w:r w:rsidRPr="00D06572">
        <w:rPr>
          <w:rFonts w:cs="Times New Roman"/>
          <w:sz w:val="22"/>
          <w:szCs w:val="22"/>
        </w:rPr>
        <w:t>page</w:t>
      </w:r>
      <w:r w:rsidRPr="00D06572">
        <w:rPr>
          <w:rFonts w:cs="Times New Roman"/>
          <w:spacing w:val="-1"/>
          <w:sz w:val="22"/>
          <w:szCs w:val="22"/>
        </w:rPr>
        <w:t xml:space="preserve"> number limitations.</w:t>
      </w:r>
    </w:p>
    <w:p w14:paraId="76906228" w14:textId="77777777" w:rsidR="007070FE" w:rsidRPr="00D06572" w:rsidRDefault="007070FE" w:rsidP="00D4419D">
      <w:pPr>
        <w:rPr>
          <w:rFonts w:ascii="Times New Roman" w:eastAsia="Times New Roman" w:hAnsi="Times New Roman" w:cs="Times New Roman"/>
        </w:rPr>
      </w:pPr>
    </w:p>
    <w:p w14:paraId="1C1286E7" w14:textId="77777777" w:rsidR="007070FE" w:rsidRPr="00D06572" w:rsidRDefault="00B05541" w:rsidP="00D4419D">
      <w:pPr>
        <w:pStyle w:val="BodyText"/>
        <w:ind w:left="119"/>
        <w:rPr>
          <w:rFonts w:cs="Times New Roman"/>
          <w:sz w:val="22"/>
          <w:szCs w:val="22"/>
        </w:rPr>
      </w:pPr>
      <w:r w:rsidRPr="00D06572">
        <w:rPr>
          <w:rFonts w:cs="Times New Roman"/>
          <w:spacing w:val="-1"/>
          <w:sz w:val="22"/>
          <w:szCs w:val="22"/>
        </w:rPr>
        <w:t>This</w:t>
      </w:r>
      <w:r w:rsidRPr="00D06572">
        <w:rPr>
          <w:rFonts w:cs="Times New Roman"/>
          <w:sz w:val="22"/>
          <w:szCs w:val="22"/>
        </w:rPr>
        <w:t xml:space="preserve"> </w:t>
      </w:r>
      <w:r w:rsidRPr="00D06572">
        <w:rPr>
          <w:rFonts w:cs="Times New Roman"/>
          <w:spacing w:val="-1"/>
          <w:sz w:val="22"/>
          <w:szCs w:val="22"/>
        </w:rPr>
        <w:t xml:space="preserve">table </w:t>
      </w:r>
      <w:r w:rsidRPr="00D06572">
        <w:rPr>
          <w:rFonts w:cs="Times New Roman"/>
          <w:sz w:val="22"/>
          <w:szCs w:val="22"/>
        </w:rPr>
        <w:t xml:space="preserve">is </w:t>
      </w:r>
      <w:r w:rsidRPr="00D06572">
        <w:rPr>
          <w:rFonts w:cs="Times New Roman"/>
          <w:spacing w:val="-1"/>
          <w:sz w:val="22"/>
          <w:szCs w:val="22"/>
        </w:rPr>
        <w:t xml:space="preserve">for reference </w:t>
      </w:r>
      <w:r w:rsidRPr="00D06572">
        <w:rPr>
          <w:rFonts w:cs="Times New Roman"/>
          <w:sz w:val="22"/>
          <w:szCs w:val="22"/>
        </w:rPr>
        <w:t>only</w:t>
      </w:r>
      <w:r w:rsidRPr="00D06572">
        <w:rPr>
          <w:rFonts w:cs="Times New Roman"/>
          <w:spacing w:val="-3"/>
          <w:sz w:val="22"/>
          <w:szCs w:val="22"/>
        </w:rPr>
        <w:t xml:space="preserve"> </w:t>
      </w:r>
      <w:r w:rsidRPr="00D06572">
        <w:rPr>
          <w:rFonts w:cs="Times New Roman"/>
          <w:spacing w:val="-1"/>
          <w:sz w:val="22"/>
          <w:szCs w:val="22"/>
        </w:rPr>
        <w:t>and</w:t>
      </w:r>
      <w:r w:rsidRPr="00D06572">
        <w:rPr>
          <w:rFonts w:cs="Times New Roman"/>
          <w:sz w:val="22"/>
          <w:szCs w:val="22"/>
        </w:rPr>
        <w:t xml:space="preserve"> </w:t>
      </w:r>
      <w:r w:rsidRPr="00D06572">
        <w:rPr>
          <w:rFonts w:cs="Times New Roman"/>
          <w:spacing w:val="-1"/>
          <w:sz w:val="22"/>
          <w:szCs w:val="22"/>
        </w:rPr>
        <w:t>does</w:t>
      </w:r>
      <w:r w:rsidRPr="00D06572">
        <w:rPr>
          <w:rFonts w:cs="Times New Roman"/>
          <w:sz w:val="22"/>
          <w:szCs w:val="22"/>
        </w:rPr>
        <w:t xml:space="preserve"> </w:t>
      </w:r>
      <w:r w:rsidRPr="00D06572">
        <w:rPr>
          <w:rFonts w:cs="Times New Roman"/>
          <w:spacing w:val="-1"/>
          <w:sz w:val="22"/>
          <w:szCs w:val="22"/>
        </w:rPr>
        <w:t xml:space="preserve">NOT </w:t>
      </w:r>
      <w:r w:rsidRPr="00D06572">
        <w:rPr>
          <w:rFonts w:cs="Times New Roman"/>
          <w:sz w:val="22"/>
          <w:szCs w:val="22"/>
        </w:rPr>
        <w:t>need to be</w:t>
      </w:r>
      <w:r w:rsidRPr="00D06572">
        <w:rPr>
          <w:rFonts w:cs="Times New Roman"/>
          <w:spacing w:val="-1"/>
          <w:sz w:val="22"/>
          <w:szCs w:val="22"/>
        </w:rPr>
        <w:t xml:space="preserve"> included</w:t>
      </w:r>
      <w:r w:rsidRPr="00D06572">
        <w:rPr>
          <w:rFonts w:cs="Times New Roman"/>
          <w:sz w:val="22"/>
          <w:szCs w:val="22"/>
        </w:rPr>
        <w:t xml:space="preserve"> in</w:t>
      </w:r>
      <w:r w:rsidRPr="00D06572">
        <w:rPr>
          <w:rFonts w:cs="Times New Roman"/>
          <w:spacing w:val="2"/>
          <w:sz w:val="22"/>
          <w:szCs w:val="22"/>
        </w:rPr>
        <w:t xml:space="preserve"> </w:t>
      </w:r>
      <w:r w:rsidRPr="00D06572">
        <w:rPr>
          <w:rFonts w:cs="Times New Roman"/>
          <w:spacing w:val="-1"/>
          <w:sz w:val="22"/>
          <w:szCs w:val="22"/>
        </w:rPr>
        <w:t xml:space="preserve">your </w:t>
      </w:r>
      <w:r w:rsidRPr="00D06572">
        <w:rPr>
          <w:rFonts w:cs="Times New Roman"/>
          <w:sz w:val="22"/>
          <w:szCs w:val="22"/>
        </w:rPr>
        <w:t>submittal.</w:t>
      </w:r>
    </w:p>
    <w:p w14:paraId="0DCE14D4" w14:textId="77777777" w:rsidR="007070FE" w:rsidRPr="00D06572" w:rsidRDefault="007070FE" w:rsidP="00D4419D">
      <w:pPr>
        <w:rPr>
          <w:rFonts w:ascii="Times New Roman" w:eastAsia="Times New Roman" w:hAnsi="Times New Roman" w:cs="Times New Roman"/>
        </w:rPr>
      </w:pPr>
    </w:p>
    <w:tbl>
      <w:tblPr>
        <w:tblW w:w="0" w:type="auto"/>
        <w:tblInd w:w="118" w:type="dxa"/>
        <w:tblLayout w:type="fixed"/>
        <w:tblCellMar>
          <w:left w:w="0" w:type="dxa"/>
          <w:right w:w="0" w:type="dxa"/>
        </w:tblCellMar>
        <w:tblLook w:val="01E0" w:firstRow="1" w:lastRow="1" w:firstColumn="1" w:lastColumn="1" w:noHBand="0" w:noVBand="0"/>
      </w:tblPr>
      <w:tblGrid>
        <w:gridCol w:w="658"/>
        <w:gridCol w:w="2189"/>
        <w:gridCol w:w="1349"/>
        <w:gridCol w:w="1231"/>
        <w:gridCol w:w="1589"/>
        <w:gridCol w:w="3511"/>
      </w:tblGrid>
      <w:tr w:rsidR="007070FE" w:rsidRPr="00D06572" w14:paraId="3D8885FF" w14:textId="77777777">
        <w:trPr>
          <w:trHeight w:hRule="exact" w:val="516"/>
        </w:trPr>
        <w:tc>
          <w:tcPr>
            <w:tcW w:w="658" w:type="dxa"/>
            <w:tcBorders>
              <w:top w:val="single" w:sz="5" w:space="0" w:color="000000"/>
              <w:left w:val="single" w:sz="5" w:space="0" w:color="000000"/>
              <w:bottom w:val="single" w:sz="5" w:space="0" w:color="000000"/>
              <w:right w:val="single" w:sz="5" w:space="0" w:color="000000"/>
            </w:tcBorders>
          </w:tcPr>
          <w:p w14:paraId="3601B261" w14:textId="77777777" w:rsidR="007070FE" w:rsidRPr="00D06572" w:rsidRDefault="00B05541" w:rsidP="00D4419D">
            <w:pPr>
              <w:pStyle w:val="TableParagraph"/>
              <w:ind w:left="121"/>
              <w:rPr>
                <w:rFonts w:ascii="Times New Roman" w:eastAsia="Times New Roman" w:hAnsi="Times New Roman" w:cs="Times New Roman"/>
              </w:rPr>
            </w:pPr>
            <w:r w:rsidRPr="00D06572">
              <w:rPr>
                <w:rFonts w:ascii="Times New Roman" w:hAnsi="Times New Roman" w:cs="Times New Roman"/>
                <w:spacing w:val="-2"/>
              </w:rPr>
              <w:t>PDF</w:t>
            </w:r>
          </w:p>
        </w:tc>
        <w:tc>
          <w:tcPr>
            <w:tcW w:w="2189" w:type="dxa"/>
            <w:tcBorders>
              <w:top w:val="single" w:sz="5" w:space="0" w:color="000000"/>
              <w:left w:val="single" w:sz="5" w:space="0" w:color="000000"/>
              <w:bottom w:val="single" w:sz="5" w:space="0" w:color="000000"/>
              <w:right w:val="single" w:sz="5" w:space="0" w:color="000000"/>
            </w:tcBorders>
          </w:tcPr>
          <w:p w14:paraId="7A24F0E7"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Content</w:t>
            </w:r>
          </w:p>
        </w:tc>
        <w:tc>
          <w:tcPr>
            <w:tcW w:w="1349" w:type="dxa"/>
            <w:tcBorders>
              <w:top w:val="single" w:sz="5" w:space="0" w:color="000000"/>
              <w:left w:val="single" w:sz="5" w:space="0" w:color="000000"/>
              <w:bottom w:val="single" w:sz="5" w:space="0" w:color="000000"/>
              <w:right w:val="single" w:sz="5" w:space="0" w:color="000000"/>
            </w:tcBorders>
          </w:tcPr>
          <w:p w14:paraId="763ABA90"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Instructions</w:t>
            </w:r>
          </w:p>
        </w:tc>
        <w:tc>
          <w:tcPr>
            <w:tcW w:w="1231" w:type="dxa"/>
            <w:tcBorders>
              <w:top w:val="single" w:sz="5" w:space="0" w:color="000000"/>
              <w:left w:val="single" w:sz="5" w:space="0" w:color="000000"/>
              <w:bottom w:val="single" w:sz="5" w:space="0" w:color="000000"/>
              <w:right w:val="single" w:sz="5" w:space="0" w:color="000000"/>
            </w:tcBorders>
          </w:tcPr>
          <w:p w14:paraId="46140ED6" w14:textId="77777777" w:rsidR="007070FE" w:rsidRPr="00D06572" w:rsidRDefault="00B05541" w:rsidP="00D4419D">
            <w:pPr>
              <w:pStyle w:val="TableParagraph"/>
              <w:ind w:left="102" w:right="183"/>
              <w:rPr>
                <w:rFonts w:ascii="Times New Roman" w:eastAsia="Times New Roman" w:hAnsi="Times New Roman" w:cs="Times New Roman"/>
              </w:rPr>
            </w:pPr>
            <w:r w:rsidRPr="00D06572">
              <w:rPr>
                <w:rFonts w:ascii="Times New Roman" w:hAnsi="Times New Roman" w:cs="Times New Roman"/>
                <w:spacing w:val="-1"/>
              </w:rPr>
              <w:t>Page</w:t>
            </w:r>
            <w:r w:rsidRPr="00D06572">
              <w:rPr>
                <w:rFonts w:ascii="Times New Roman" w:hAnsi="Times New Roman" w:cs="Times New Roman"/>
                <w:spacing w:val="20"/>
              </w:rPr>
              <w:t xml:space="preserve"> </w:t>
            </w:r>
            <w:r w:rsidRPr="00D06572">
              <w:rPr>
                <w:rFonts w:ascii="Times New Roman" w:hAnsi="Times New Roman" w:cs="Times New Roman"/>
                <w:spacing w:val="-1"/>
              </w:rPr>
              <w:t>Limitation</w:t>
            </w:r>
          </w:p>
        </w:tc>
        <w:tc>
          <w:tcPr>
            <w:tcW w:w="1589" w:type="dxa"/>
            <w:tcBorders>
              <w:top w:val="single" w:sz="5" w:space="0" w:color="000000"/>
              <w:left w:val="single" w:sz="5" w:space="0" w:color="000000"/>
              <w:bottom w:val="single" w:sz="5" w:space="0" w:color="000000"/>
              <w:right w:val="single" w:sz="5" w:space="0" w:color="000000"/>
            </w:tcBorders>
          </w:tcPr>
          <w:p w14:paraId="0A8A1092"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Form</w:t>
            </w:r>
          </w:p>
        </w:tc>
        <w:tc>
          <w:tcPr>
            <w:tcW w:w="3511" w:type="dxa"/>
            <w:tcBorders>
              <w:top w:val="single" w:sz="5" w:space="0" w:color="000000"/>
              <w:left w:val="single" w:sz="5" w:space="0" w:color="000000"/>
              <w:bottom w:val="single" w:sz="5" w:space="0" w:color="000000"/>
              <w:right w:val="single" w:sz="5" w:space="0" w:color="000000"/>
            </w:tcBorders>
          </w:tcPr>
          <w:p w14:paraId="6DAA68EF"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rPr>
              <w:t xml:space="preserve">File </w:t>
            </w:r>
            <w:r w:rsidRPr="00D06572">
              <w:rPr>
                <w:rFonts w:ascii="Times New Roman" w:hAnsi="Times New Roman" w:cs="Times New Roman"/>
                <w:spacing w:val="-2"/>
              </w:rPr>
              <w:t>Name</w:t>
            </w:r>
          </w:p>
        </w:tc>
      </w:tr>
      <w:tr w:rsidR="007070FE" w:rsidRPr="00D06572" w14:paraId="316511AB" w14:textId="77777777">
        <w:trPr>
          <w:trHeight w:hRule="exact" w:val="768"/>
        </w:trPr>
        <w:tc>
          <w:tcPr>
            <w:tcW w:w="658" w:type="dxa"/>
            <w:tcBorders>
              <w:top w:val="single" w:sz="5" w:space="0" w:color="000000"/>
              <w:left w:val="single" w:sz="5" w:space="0" w:color="000000"/>
              <w:bottom w:val="single" w:sz="5" w:space="0" w:color="000000"/>
              <w:right w:val="single" w:sz="5" w:space="0" w:color="000000"/>
            </w:tcBorders>
          </w:tcPr>
          <w:p w14:paraId="39895424" w14:textId="77777777" w:rsidR="007070FE" w:rsidRPr="00D06572" w:rsidRDefault="00B05541" w:rsidP="00D4419D">
            <w:pPr>
              <w:pStyle w:val="TableParagraph"/>
              <w:jc w:val="center"/>
              <w:rPr>
                <w:rFonts w:ascii="Times New Roman" w:eastAsia="Times New Roman" w:hAnsi="Times New Roman" w:cs="Times New Roman"/>
              </w:rPr>
            </w:pPr>
            <w:r w:rsidRPr="00D06572">
              <w:rPr>
                <w:rFonts w:ascii="Times New Roman" w:hAnsi="Times New Roman" w:cs="Times New Roman"/>
              </w:rPr>
              <w:t>1</w:t>
            </w:r>
          </w:p>
        </w:tc>
        <w:tc>
          <w:tcPr>
            <w:tcW w:w="2189" w:type="dxa"/>
            <w:tcBorders>
              <w:top w:val="single" w:sz="5" w:space="0" w:color="000000"/>
              <w:left w:val="single" w:sz="5" w:space="0" w:color="000000"/>
              <w:bottom w:val="single" w:sz="5" w:space="0" w:color="000000"/>
              <w:right w:val="single" w:sz="5" w:space="0" w:color="000000"/>
            </w:tcBorders>
          </w:tcPr>
          <w:p w14:paraId="646DAE03" w14:textId="77777777" w:rsidR="007070FE" w:rsidRPr="00D06572" w:rsidRDefault="00B05541" w:rsidP="00D4419D">
            <w:pPr>
              <w:pStyle w:val="TableParagraph"/>
              <w:ind w:left="102" w:right="739"/>
              <w:rPr>
                <w:rFonts w:ascii="Times New Roman" w:eastAsia="Times New Roman" w:hAnsi="Times New Roman" w:cs="Times New Roman"/>
              </w:rPr>
            </w:pPr>
            <w:r w:rsidRPr="00D06572">
              <w:rPr>
                <w:rFonts w:ascii="Times New Roman" w:hAnsi="Times New Roman" w:cs="Times New Roman"/>
                <w:b/>
                <w:spacing w:val="-1"/>
                <w:u w:val="thick" w:color="000000"/>
              </w:rPr>
              <w:t>Statement</w:t>
            </w:r>
            <w:r w:rsidRPr="00D06572">
              <w:rPr>
                <w:rFonts w:ascii="Times New Roman" w:hAnsi="Times New Roman" w:cs="Times New Roman"/>
                <w:b/>
                <w:u w:val="thick" w:color="000000"/>
              </w:rPr>
              <w:t xml:space="preserve"> </w:t>
            </w:r>
            <w:r w:rsidRPr="00D06572">
              <w:rPr>
                <w:rFonts w:ascii="Times New Roman" w:hAnsi="Times New Roman" w:cs="Times New Roman"/>
                <w:b/>
                <w:spacing w:val="-2"/>
                <w:u w:val="thick" w:color="000000"/>
              </w:rPr>
              <w:t>of</w:t>
            </w:r>
            <w:r w:rsidRPr="00D06572">
              <w:rPr>
                <w:rFonts w:ascii="Times New Roman" w:hAnsi="Times New Roman" w:cs="Times New Roman"/>
                <w:b/>
                <w:spacing w:val="24"/>
              </w:rPr>
              <w:t xml:space="preserve"> </w:t>
            </w:r>
            <w:r w:rsidRPr="00D06572">
              <w:rPr>
                <w:rFonts w:ascii="Times New Roman" w:hAnsi="Times New Roman" w:cs="Times New Roman"/>
                <w:b/>
                <w:spacing w:val="-1"/>
                <w:u w:val="thick" w:color="000000"/>
              </w:rPr>
              <w:t>Qualifications</w:t>
            </w:r>
            <w:r w:rsidRPr="00D06572">
              <w:rPr>
                <w:rFonts w:ascii="Times New Roman" w:hAnsi="Times New Roman" w:cs="Times New Roman"/>
                <w:b/>
                <w:spacing w:val="26"/>
              </w:rPr>
              <w:t xml:space="preserve"> </w:t>
            </w:r>
            <w:r w:rsidRPr="00D06572">
              <w:rPr>
                <w:rFonts w:ascii="Times New Roman" w:hAnsi="Times New Roman" w:cs="Times New Roman"/>
                <w:b/>
                <w:spacing w:val="-1"/>
              </w:rPr>
              <w:t>Questionnaire</w:t>
            </w:r>
          </w:p>
        </w:tc>
        <w:tc>
          <w:tcPr>
            <w:tcW w:w="1349" w:type="dxa"/>
            <w:tcBorders>
              <w:top w:val="single" w:sz="5" w:space="0" w:color="000000"/>
              <w:left w:val="single" w:sz="5" w:space="0" w:color="000000"/>
              <w:bottom w:val="single" w:sz="5" w:space="0" w:color="000000"/>
              <w:right w:val="single" w:sz="5" w:space="0" w:color="000000"/>
            </w:tcBorders>
          </w:tcPr>
          <w:p w14:paraId="5EB98720"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VI.A</w:t>
            </w:r>
          </w:p>
        </w:tc>
        <w:tc>
          <w:tcPr>
            <w:tcW w:w="1231" w:type="dxa"/>
            <w:tcBorders>
              <w:top w:val="single" w:sz="5" w:space="0" w:color="000000"/>
              <w:left w:val="single" w:sz="5" w:space="0" w:color="000000"/>
              <w:bottom w:val="single" w:sz="5" w:space="0" w:color="000000"/>
              <w:right w:val="single" w:sz="5" w:space="0" w:color="000000"/>
            </w:tcBorders>
          </w:tcPr>
          <w:p w14:paraId="0E81AEE5" w14:textId="77777777" w:rsidR="007070FE" w:rsidRPr="00D06572" w:rsidRDefault="00B05541" w:rsidP="00D4419D">
            <w:pPr>
              <w:pStyle w:val="TableParagraph"/>
              <w:ind w:left="102" w:right="288"/>
              <w:rPr>
                <w:rFonts w:ascii="Times New Roman" w:eastAsia="Times New Roman" w:hAnsi="Times New Roman" w:cs="Times New Roman"/>
              </w:rPr>
            </w:pPr>
            <w:r w:rsidRPr="00D06572">
              <w:rPr>
                <w:rFonts w:ascii="Times New Roman" w:hAnsi="Times New Roman" w:cs="Times New Roman"/>
                <w:spacing w:val="-1"/>
              </w:rPr>
              <w:t>Use</w:t>
            </w:r>
            <w:r w:rsidRPr="00D06572">
              <w:rPr>
                <w:rFonts w:ascii="Times New Roman" w:hAnsi="Times New Roman" w:cs="Times New Roman"/>
              </w:rPr>
              <w:t xml:space="preserve"> </w:t>
            </w:r>
            <w:r w:rsidRPr="00D06572">
              <w:rPr>
                <w:rFonts w:ascii="Times New Roman" w:hAnsi="Times New Roman" w:cs="Times New Roman"/>
                <w:spacing w:val="-1"/>
              </w:rPr>
              <w:t>form</w:t>
            </w:r>
            <w:r w:rsidRPr="00D06572">
              <w:rPr>
                <w:rFonts w:ascii="Times New Roman" w:hAnsi="Times New Roman" w:cs="Times New Roman"/>
                <w:spacing w:val="23"/>
              </w:rPr>
              <w:t xml:space="preserve"> </w:t>
            </w:r>
            <w:r w:rsidRPr="00D06572">
              <w:rPr>
                <w:rFonts w:ascii="Times New Roman" w:hAnsi="Times New Roman" w:cs="Times New Roman"/>
                <w:spacing w:val="-1"/>
              </w:rPr>
              <w:t>provided</w:t>
            </w:r>
          </w:p>
        </w:tc>
        <w:tc>
          <w:tcPr>
            <w:tcW w:w="1589" w:type="dxa"/>
            <w:tcBorders>
              <w:top w:val="single" w:sz="5" w:space="0" w:color="000000"/>
              <w:left w:val="single" w:sz="5" w:space="0" w:color="000000"/>
              <w:bottom w:val="single" w:sz="5" w:space="0" w:color="000000"/>
              <w:right w:val="single" w:sz="5" w:space="0" w:color="000000"/>
            </w:tcBorders>
          </w:tcPr>
          <w:p w14:paraId="201F399F"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Attachment</w:t>
            </w:r>
            <w:r w:rsidRPr="00D06572">
              <w:rPr>
                <w:rFonts w:ascii="Times New Roman" w:hAnsi="Times New Roman" w:cs="Times New Roman"/>
                <w:spacing w:val="1"/>
              </w:rPr>
              <w:t xml:space="preserve"> </w:t>
            </w:r>
            <w:r w:rsidRPr="00D06572">
              <w:rPr>
                <w:rFonts w:ascii="Times New Roman" w:hAnsi="Times New Roman" w:cs="Times New Roman"/>
              </w:rPr>
              <w:t>B</w:t>
            </w:r>
          </w:p>
        </w:tc>
        <w:tc>
          <w:tcPr>
            <w:tcW w:w="3511" w:type="dxa"/>
            <w:tcBorders>
              <w:top w:val="single" w:sz="5" w:space="0" w:color="000000"/>
              <w:left w:val="single" w:sz="5" w:space="0" w:color="000000"/>
              <w:bottom w:val="single" w:sz="5" w:space="0" w:color="000000"/>
              <w:right w:val="single" w:sz="5" w:space="0" w:color="000000"/>
            </w:tcBorders>
          </w:tcPr>
          <w:p w14:paraId="68F2459A"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{FIRM</w:t>
            </w:r>
            <w:r w:rsidRPr="00D06572">
              <w:rPr>
                <w:rFonts w:ascii="Times New Roman" w:hAnsi="Times New Roman" w:cs="Times New Roman"/>
              </w:rPr>
              <w:t xml:space="preserve"> </w:t>
            </w:r>
            <w:r w:rsidRPr="00D06572">
              <w:rPr>
                <w:rFonts w:ascii="Times New Roman" w:hAnsi="Times New Roman" w:cs="Times New Roman"/>
                <w:spacing w:val="-1"/>
              </w:rPr>
              <w:t>NAME}_SOWW.pdf</w:t>
            </w:r>
          </w:p>
        </w:tc>
      </w:tr>
      <w:tr w:rsidR="007070FE" w:rsidRPr="00D06572" w14:paraId="0AC75385" w14:textId="77777777">
        <w:trPr>
          <w:trHeight w:hRule="exact" w:val="516"/>
        </w:trPr>
        <w:tc>
          <w:tcPr>
            <w:tcW w:w="658" w:type="dxa"/>
            <w:tcBorders>
              <w:top w:val="single" w:sz="5" w:space="0" w:color="000000"/>
              <w:left w:val="single" w:sz="5" w:space="0" w:color="000000"/>
              <w:bottom w:val="single" w:sz="5" w:space="0" w:color="000000"/>
              <w:right w:val="single" w:sz="5" w:space="0" w:color="000000"/>
            </w:tcBorders>
          </w:tcPr>
          <w:p w14:paraId="0D63961B" w14:textId="77777777" w:rsidR="007070FE" w:rsidRPr="00D06572" w:rsidRDefault="00B05541" w:rsidP="00D4419D">
            <w:pPr>
              <w:pStyle w:val="TableParagraph"/>
              <w:jc w:val="center"/>
              <w:rPr>
                <w:rFonts w:ascii="Times New Roman" w:eastAsia="Times New Roman" w:hAnsi="Times New Roman" w:cs="Times New Roman"/>
              </w:rPr>
            </w:pPr>
            <w:r w:rsidRPr="00D06572">
              <w:rPr>
                <w:rFonts w:ascii="Times New Roman" w:hAnsi="Times New Roman" w:cs="Times New Roman"/>
              </w:rPr>
              <w:t>2</w:t>
            </w:r>
          </w:p>
        </w:tc>
        <w:tc>
          <w:tcPr>
            <w:tcW w:w="2189" w:type="dxa"/>
            <w:tcBorders>
              <w:top w:val="single" w:sz="5" w:space="0" w:color="000000"/>
              <w:left w:val="single" w:sz="5" w:space="0" w:color="000000"/>
              <w:bottom w:val="single" w:sz="5" w:space="0" w:color="000000"/>
              <w:right w:val="single" w:sz="5" w:space="0" w:color="000000"/>
            </w:tcBorders>
          </w:tcPr>
          <w:p w14:paraId="40823A23" w14:textId="77777777" w:rsidR="007070FE" w:rsidRPr="00D06572" w:rsidRDefault="00B05541" w:rsidP="00D4419D">
            <w:pPr>
              <w:pStyle w:val="TableParagraph"/>
              <w:ind w:left="102" w:right="750"/>
              <w:rPr>
                <w:rFonts w:ascii="Times New Roman" w:eastAsia="Times New Roman" w:hAnsi="Times New Roman" w:cs="Times New Roman"/>
              </w:rPr>
            </w:pPr>
            <w:r w:rsidRPr="00D06572">
              <w:rPr>
                <w:rFonts w:ascii="Times New Roman" w:hAnsi="Times New Roman" w:cs="Times New Roman"/>
                <w:b/>
                <w:spacing w:val="-1"/>
                <w:u w:val="thick" w:color="000000"/>
              </w:rPr>
              <w:t>Signature</w:t>
            </w:r>
            <w:r w:rsidRPr="00D06572">
              <w:rPr>
                <w:rFonts w:ascii="Times New Roman" w:hAnsi="Times New Roman" w:cs="Times New Roman"/>
                <w:b/>
                <w:spacing w:val="25"/>
              </w:rPr>
              <w:t xml:space="preserve"> </w:t>
            </w:r>
            <w:r w:rsidRPr="00D06572">
              <w:rPr>
                <w:rFonts w:ascii="Times New Roman" w:hAnsi="Times New Roman" w:cs="Times New Roman"/>
                <w:b/>
                <w:spacing w:val="-1"/>
              </w:rPr>
              <w:t>Authorization</w:t>
            </w:r>
          </w:p>
        </w:tc>
        <w:tc>
          <w:tcPr>
            <w:tcW w:w="1349" w:type="dxa"/>
            <w:tcBorders>
              <w:top w:val="single" w:sz="5" w:space="0" w:color="000000"/>
              <w:left w:val="single" w:sz="5" w:space="0" w:color="000000"/>
              <w:bottom w:val="single" w:sz="5" w:space="0" w:color="000000"/>
              <w:right w:val="single" w:sz="5" w:space="0" w:color="000000"/>
            </w:tcBorders>
          </w:tcPr>
          <w:p w14:paraId="5EFD309F"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VI.B</w:t>
            </w:r>
          </w:p>
        </w:tc>
        <w:tc>
          <w:tcPr>
            <w:tcW w:w="1231" w:type="dxa"/>
            <w:tcBorders>
              <w:top w:val="single" w:sz="5" w:space="0" w:color="000000"/>
              <w:left w:val="single" w:sz="5" w:space="0" w:color="000000"/>
              <w:bottom w:val="single" w:sz="5" w:space="0" w:color="000000"/>
              <w:right w:val="single" w:sz="5" w:space="0" w:color="000000"/>
            </w:tcBorders>
          </w:tcPr>
          <w:p w14:paraId="323F30C9"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No</w:t>
            </w:r>
            <w:r w:rsidRPr="00D06572">
              <w:rPr>
                <w:rFonts w:ascii="Times New Roman" w:hAnsi="Times New Roman" w:cs="Times New Roman"/>
              </w:rPr>
              <w:t xml:space="preserve"> limit</w:t>
            </w:r>
          </w:p>
        </w:tc>
        <w:tc>
          <w:tcPr>
            <w:tcW w:w="1589" w:type="dxa"/>
            <w:tcBorders>
              <w:top w:val="single" w:sz="5" w:space="0" w:color="000000"/>
              <w:left w:val="single" w:sz="5" w:space="0" w:color="000000"/>
              <w:bottom w:val="single" w:sz="5" w:space="0" w:color="000000"/>
              <w:right w:val="single" w:sz="5" w:space="0" w:color="000000"/>
            </w:tcBorders>
          </w:tcPr>
          <w:p w14:paraId="3D3F4D83"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N/A</w:t>
            </w:r>
          </w:p>
        </w:tc>
        <w:tc>
          <w:tcPr>
            <w:tcW w:w="3511" w:type="dxa"/>
            <w:tcBorders>
              <w:top w:val="single" w:sz="5" w:space="0" w:color="000000"/>
              <w:left w:val="single" w:sz="5" w:space="0" w:color="000000"/>
              <w:bottom w:val="single" w:sz="5" w:space="0" w:color="000000"/>
              <w:right w:val="single" w:sz="5" w:space="0" w:color="000000"/>
            </w:tcBorders>
          </w:tcPr>
          <w:p w14:paraId="408D60CC"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{FIRM</w:t>
            </w:r>
            <w:r w:rsidRPr="00D06572">
              <w:rPr>
                <w:rFonts w:ascii="Times New Roman" w:hAnsi="Times New Roman" w:cs="Times New Roman"/>
              </w:rPr>
              <w:t xml:space="preserve"> </w:t>
            </w:r>
            <w:r w:rsidRPr="00D06572">
              <w:rPr>
                <w:rFonts w:ascii="Times New Roman" w:hAnsi="Times New Roman" w:cs="Times New Roman"/>
                <w:spacing w:val="-1"/>
              </w:rPr>
              <w:t>NAME}_SignatureAuth.pdf</w:t>
            </w:r>
          </w:p>
        </w:tc>
      </w:tr>
      <w:tr w:rsidR="007070FE" w:rsidRPr="00D06572" w14:paraId="3E6B7E72" w14:textId="77777777">
        <w:trPr>
          <w:trHeight w:hRule="exact" w:val="1022"/>
        </w:trPr>
        <w:tc>
          <w:tcPr>
            <w:tcW w:w="658" w:type="dxa"/>
            <w:vMerge w:val="restart"/>
            <w:tcBorders>
              <w:top w:val="single" w:sz="5" w:space="0" w:color="000000"/>
              <w:left w:val="single" w:sz="5" w:space="0" w:color="000000"/>
              <w:right w:val="single" w:sz="5" w:space="0" w:color="000000"/>
            </w:tcBorders>
          </w:tcPr>
          <w:p w14:paraId="1BDBCDE4" w14:textId="77777777" w:rsidR="007070FE" w:rsidRPr="00D06572" w:rsidRDefault="00B05541" w:rsidP="00D4419D">
            <w:pPr>
              <w:pStyle w:val="TableParagraph"/>
              <w:jc w:val="center"/>
              <w:rPr>
                <w:rFonts w:ascii="Times New Roman" w:eastAsia="Times New Roman" w:hAnsi="Times New Roman" w:cs="Times New Roman"/>
              </w:rPr>
            </w:pPr>
            <w:r w:rsidRPr="00D06572">
              <w:rPr>
                <w:rFonts w:ascii="Times New Roman" w:hAnsi="Times New Roman" w:cs="Times New Roman"/>
              </w:rPr>
              <w:t>3</w:t>
            </w:r>
          </w:p>
        </w:tc>
        <w:tc>
          <w:tcPr>
            <w:tcW w:w="2189" w:type="dxa"/>
            <w:tcBorders>
              <w:top w:val="single" w:sz="5" w:space="0" w:color="000000"/>
              <w:left w:val="single" w:sz="5" w:space="0" w:color="000000"/>
              <w:bottom w:val="single" w:sz="5" w:space="0" w:color="000000"/>
              <w:right w:val="single" w:sz="5" w:space="0" w:color="000000"/>
            </w:tcBorders>
          </w:tcPr>
          <w:p w14:paraId="5A765C9F" w14:textId="77777777" w:rsidR="007070FE" w:rsidRPr="00D06572" w:rsidRDefault="00B05541" w:rsidP="00D4419D">
            <w:pPr>
              <w:pStyle w:val="TableParagraph"/>
              <w:ind w:left="102" w:right="275"/>
              <w:rPr>
                <w:rFonts w:ascii="Times New Roman" w:eastAsia="Times New Roman" w:hAnsi="Times New Roman" w:cs="Times New Roman"/>
              </w:rPr>
            </w:pPr>
            <w:r w:rsidRPr="00D06572">
              <w:rPr>
                <w:rFonts w:ascii="Times New Roman" w:hAnsi="Times New Roman" w:cs="Times New Roman"/>
                <w:b/>
                <w:spacing w:val="-1"/>
                <w:u w:val="thick" w:color="000000"/>
              </w:rPr>
              <w:t>Service</w:t>
            </w:r>
            <w:r w:rsidRPr="00D06572">
              <w:rPr>
                <w:rFonts w:ascii="Times New Roman" w:hAnsi="Times New Roman" w:cs="Times New Roman"/>
                <w:b/>
                <w:u w:val="thick" w:color="000000"/>
              </w:rPr>
              <w:t xml:space="preserve"> </w:t>
            </w:r>
            <w:r w:rsidRPr="00D06572">
              <w:rPr>
                <w:rFonts w:ascii="Times New Roman" w:hAnsi="Times New Roman" w:cs="Times New Roman"/>
                <w:b/>
                <w:spacing w:val="-1"/>
                <w:u w:val="thick" w:color="000000"/>
              </w:rPr>
              <w:t>Category</w:t>
            </w:r>
            <w:r w:rsidRPr="00D06572">
              <w:rPr>
                <w:rFonts w:ascii="Times New Roman" w:hAnsi="Times New Roman" w:cs="Times New Roman"/>
                <w:b/>
                <w:spacing w:val="27"/>
              </w:rPr>
              <w:t xml:space="preserve"> </w:t>
            </w:r>
            <w:r w:rsidRPr="00D06572">
              <w:rPr>
                <w:rFonts w:ascii="Times New Roman" w:hAnsi="Times New Roman" w:cs="Times New Roman"/>
                <w:b/>
                <w:spacing w:val="-1"/>
                <w:u w:val="thick" w:color="000000"/>
              </w:rPr>
              <w:t>Qualifications</w:t>
            </w:r>
            <w:r w:rsidRPr="00D06572">
              <w:rPr>
                <w:rFonts w:ascii="Times New Roman" w:hAnsi="Times New Roman" w:cs="Times New Roman"/>
                <w:b/>
                <w:spacing w:val="26"/>
              </w:rPr>
              <w:t xml:space="preserve"> </w:t>
            </w:r>
            <w:r w:rsidRPr="00D06572">
              <w:rPr>
                <w:rFonts w:ascii="Times New Roman" w:hAnsi="Times New Roman" w:cs="Times New Roman"/>
                <w:i/>
                <w:spacing w:val="-1"/>
              </w:rPr>
              <w:t>Service</w:t>
            </w:r>
            <w:r w:rsidRPr="00D06572">
              <w:rPr>
                <w:rFonts w:ascii="Times New Roman" w:hAnsi="Times New Roman" w:cs="Times New Roman"/>
                <w:i/>
              </w:rPr>
              <w:t xml:space="preserve"> </w:t>
            </w:r>
            <w:r w:rsidRPr="00D06572">
              <w:rPr>
                <w:rFonts w:ascii="Times New Roman" w:hAnsi="Times New Roman" w:cs="Times New Roman"/>
                <w:i/>
                <w:spacing w:val="-1"/>
              </w:rPr>
              <w:t>Category</w:t>
            </w:r>
            <w:r w:rsidRPr="00D06572">
              <w:rPr>
                <w:rFonts w:ascii="Times New Roman" w:hAnsi="Times New Roman" w:cs="Times New Roman"/>
                <w:i/>
                <w:spacing w:val="-2"/>
              </w:rPr>
              <w:t xml:space="preserve"> </w:t>
            </w:r>
            <w:r w:rsidRPr="00D06572">
              <w:rPr>
                <w:rFonts w:ascii="Times New Roman" w:hAnsi="Times New Roman" w:cs="Times New Roman"/>
                <w:i/>
              </w:rPr>
              <w:t>#1</w:t>
            </w:r>
          </w:p>
        </w:tc>
        <w:tc>
          <w:tcPr>
            <w:tcW w:w="1349" w:type="dxa"/>
            <w:tcBorders>
              <w:top w:val="single" w:sz="5" w:space="0" w:color="000000"/>
              <w:left w:val="single" w:sz="5" w:space="0" w:color="000000"/>
              <w:bottom w:val="single" w:sz="5" w:space="0" w:color="000000"/>
              <w:right w:val="single" w:sz="5" w:space="0" w:color="000000"/>
            </w:tcBorders>
            <w:shd w:val="clear" w:color="auto" w:fill="DADADA"/>
          </w:tcPr>
          <w:p w14:paraId="09CC33D4" w14:textId="77777777" w:rsidR="007070FE" w:rsidRPr="00D06572" w:rsidRDefault="007070FE" w:rsidP="00D4419D">
            <w:pPr>
              <w:rPr>
                <w:rFonts w:ascii="Times New Roman" w:hAnsi="Times New Roman" w:cs="Times New Roman"/>
              </w:rPr>
            </w:pPr>
          </w:p>
        </w:tc>
        <w:tc>
          <w:tcPr>
            <w:tcW w:w="1231" w:type="dxa"/>
            <w:tcBorders>
              <w:top w:val="single" w:sz="5" w:space="0" w:color="000000"/>
              <w:left w:val="single" w:sz="5" w:space="0" w:color="000000"/>
              <w:bottom w:val="single" w:sz="5" w:space="0" w:color="000000"/>
              <w:right w:val="single" w:sz="5" w:space="0" w:color="000000"/>
            </w:tcBorders>
            <w:shd w:val="clear" w:color="auto" w:fill="DADADA"/>
          </w:tcPr>
          <w:p w14:paraId="79ED0D5A" w14:textId="77777777" w:rsidR="007070FE" w:rsidRPr="00D06572" w:rsidRDefault="007070FE" w:rsidP="00D4419D">
            <w:pPr>
              <w:rPr>
                <w:rFonts w:ascii="Times New Roman" w:hAnsi="Times New Roman" w:cs="Times New Roman"/>
              </w:rPr>
            </w:pPr>
          </w:p>
        </w:tc>
        <w:tc>
          <w:tcPr>
            <w:tcW w:w="1589" w:type="dxa"/>
            <w:tcBorders>
              <w:top w:val="single" w:sz="5" w:space="0" w:color="000000"/>
              <w:left w:val="single" w:sz="5" w:space="0" w:color="000000"/>
              <w:bottom w:val="single" w:sz="5" w:space="0" w:color="000000"/>
              <w:right w:val="single" w:sz="5" w:space="0" w:color="000000"/>
            </w:tcBorders>
            <w:shd w:val="clear" w:color="auto" w:fill="DADADA"/>
          </w:tcPr>
          <w:p w14:paraId="16261E86" w14:textId="77777777" w:rsidR="007070FE" w:rsidRPr="00D06572" w:rsidRDefault="007070FE" w:rsidP="00D4419D">
            <w:pPr>
              <w:rPr>
                <w:rFonts w:ascii="Times New Roman" w:hAnsi="Times New Roman" w:cs="Times New Roman"/>
              </w:rPr>
            </w:pPr>
          </w:p>
        </w:tc>
        <w:tc>
          <w:tcPr>
            <w:tcW w:w="3511" w:type="dxa"/>
            <w:tcBorders>
              <w:top w:val="single" w:sz="5" w:space="0" w:color="000000"/>
              <w:left w:val="single" w:sz="5" w:space="0" w:color="000000"/>
              <w:bottom w:val="single" w:sz="5" w:space="0" w:color="000000"/>
              <w:right w:val="single" w:sz="5" w:space="0" w:color="000000"/>
            </w:tcBorders>
          </w:tcPr>
          <w:p w14:paraId="4F6DB2A7" w14:textId="41605B86" w:rsidR="007070FE" w:rsidRPr="00D06572" w:rsidRDefault="00B05541" w:rsidP="00D4419D">
            <w:pPr>
              <w:pStyle w:val="TableParagraph"/>
              <w:ind w:left="102" w:right="491"/>
              <w:rPr>
                <w:rFonts w:ascii="Times New Roman" w:eastAsia="Times New Roman" w:hAnsi="Times New Roman" w:cs="Times New Roman"/>
              </w:rPr>
            </w:pPr>
            <w:r w:rsidRPr="00D06572">
              <w:rPr>
                <w:rFonts w:ascii="Times New Roman" w:hAnsi="Times New Roman" w:cs="Times New Roman"/>
                <w:spacing w:val="-1"/>
              </w:rPr>
              <w:t>See</w:t>
            </w:r>
            <w:r w:rsidRPr="00D06572">
              <w:rPr>
                <w:rFonts w:ascii="Times New Roman" w:hAnsi="Times New Roman" w:cs="Times New Roman"/>
              </w:rPr>
              <w:t xml:space="preserve"> </w:t>
            </w:r>
            <w:r w:rsidRPr="00D06572">
              <w:rPr>
                <w:rFonts w:ascii="Times New Roman" w:hAnsi="Times New Roman" w:cs="Times New Roman"/>
                <w:spacing w:val="-1"/>
              </w:rPr>
              <w:t>renaming</w:t>
            </w:r>
            <w:r w:rsidRPr="00D06572">
              <w:rPr>
                <w:rFonts w:ascii="Times New Roman" w:hAnsi="Times New Roman" w:cs="Times New Roman"/>
                <w:spacing w:val="-3"/>
              </w:rPr>
              <w:t xml:space="preserve"> </w:t>
            </w:r>
            <w:r w:rsidRPr="00D06572">
              <w:rPr>
                <w:rFonts w:ascii="Times New Roman" w:hAnsi="Times New Roman" w:cs="Times New Roman"/>
                <w:spacing w:val="-1"/>
              </w:rPr>
              <w:t>requirements</w:t>
            </w:r>
            <w:r w:rsidRPr="00D06572">
              <w:rPr>
                <w:rFonts w:ascii="Times New Roman" w:hAnsi="Times New Roman" w:cs="Times New Roman"/>
                <w:spacing w:val="-2"/>
              </w:rPr>
              <w:t xml:space="preserve"> </w:t>
            </w:r>
            <w:r w:rsidRPr="00D06572">
              <w:rPr>
                <w:rFonts w:ascii="Times New Roman" w:hAnsi="Times New Roman" w:cs="Times New Roman"/>
              </w:rPr>
              <w:t>in</w:t>
            </w:r>
            <w:r w:rsidRPr="00D06572">
              <w:rPr>
                <w:rFonts w:ascii="Times New Roman" w:hAnsi="Times New Roman" w:cs="Times New Roman"/>
                <w:spacing w:val="27"/>
              </w:rPr>
              <w:t xml:space="preserve"> </w:t>
            </w:r>
            <w:r w:rsidRPr="00D06572">
              <w:rPr>
                <w:rFonts w:ascii="Times New Roman" w:hAnsi="Times New Roman" w:cs="Times New Roman"/>
                <w:spacing w:val="-1"/>
              </w:rPr>
              <w:t>Section</w:t>
            </w:r>
            <w:r w:rsidRPr="00D06572">
              <w:rPr>
                <w:rFonts w:ascii="Times New Roman" w:hAnsi="Times New Roman" w:cs="Times New Roman"/>
              </w:rPr>
              <w:t xml:space="preserve"> </w:t>
            </w:r>
            <w:r w:rsidRPr="00D06572">
              <w:rPr>
                <w:rFonts w:ascii="Times New Roman" w:hAnsi="Times New Roman" w:cs="Times New Roman"/>
                <w:spacing w:val="-1"/>
              </w:rPr>
              <w:t>IV.B (Table</w:t>
            </w:r>
            <w:r w:rsidRPr="00D06572">
              <w:rPr>
                <w:rFonts w:ascii="Times New Roman" w:hAnsi="Times New Roman" w:cs="Times New Roman"/>
              </w:rPr>
              <w:t xml:space="preserve"> </w:t>
            </w:r>
            <w:r w:rsidRPr="00D06572">
              <w:rPr>
                <w:rFonts w:ascii="Times New Roman" w:hAnsi="Times New Roman" w:cs="Times New Roman"/>
                <w:spacing w:val="-2"/>
              </w:rPr>
              <w:t>2)</w:t>
            </w:r>
            <w:r w:rsidRPr="00D06572">
              <w:rPr>
                <w:rFonts w:ascii="Times New Roman" w:hAnsi="Times New Roman" w:cs="Times New Roman"/>
                <w:spacing w:val="1"/>
              </w:rPr>
              <w:t xml:space="preserve"> </w:t>
            </w:r>
            <w:r w:rsidRPr="00D06572">
              <w:rPr>
                <w:rFonts w:ascii="Times New Roman" w:hAnsi="Times New Roman" w:cs="Times New Roman"/>
                <w:spacing w:val="-1"/>
              </w:rPr>
              <w:t>for</w:t>
            </w:r>
            <w:r w:rsidRPr="00D06572">
              <w:rPr>
                <w:rFonts w:ascii="Times New Roman" w:hAnsi="Times New Roman" w:cs="Times New Roman"/>
                <w:spacing w:val="-2"/>
              </w:rPr>
              <w:t xml:space="preserve"> </w:t>
            </w:r>
            <w:r w:rsidRPr="00D06572">
              <w:rPr>
                <w:rFonts w:ascii="Times New Roman" w:hAnsi="Times New Roman" w:cs="Times New Roman"/>
              </w:rPr>
              <w:t>each</w:t>
            </w:r>
            <w:r w:rsidRPr="00D06572">
              <w:rPr>
                <w:rFonts w:ascii="Times New Roman" w:hAnsi="Times New Roman" w:cs="Times New Roman"/>
                <w:spacing w:val="23"/>
              </w:rPr>
              <w:t xml:space="preserve"> </w:t>
            </w:r>
            <w:r w:rsidR="00CD02C6">
              <w:rPr>
                <w:rFonts w:ascii="Times New Roman" w:hAnsi="Times New Roman" w:cs="Times New Roman"/>
                <w:spacing w:val="-1"/>
              </w:rPr>
              <w:t>'</w:t>
            </w:r>
            <w:r w:rsidRPr="00D06572">
              <w:rPr>
                <w:rFonts w:ascii="Times New Roman" w:hAnsi="Times New Roman" w:cs="Times New Roman"/>
                <w:spacing w:val="-1"/>
              </w:rPr>
              <w:t>Service</w:t>
            </w:r>
            <w:r w:rsidRPr="00D06572">
              <w:rPr>
                <w:rFonts w:ascii="Times New Roman" w:hAnsi="Times New Roman" w:cs="Times New Roman"/>
              </w:rPr>
              <w:t xml:space="preserve"> </w:t>
            </w:r>
            <w:r w:rsidRPr="00D06572">
              <w:rPr>
                <w:rFonts w:ascii="Times New Roman" w:hAnsi="Times New Roman" w:cs="Times New Roman"/>
                <w:spacing w:val="-1"/>
              </w:rPr>
              <w:t>Category</w:t>
            </w:r>
            <w:r w:rsidRPr="00D06572">
              <w:rPr>
                <w:rFonts w:ascii="Times New Roman" w:hAnsi="Times New Roman" w:cs="Times New Roman"/>
                <w:spacing w:val="-3"/>
              </w:rPr>
              <w:t xml:space="preserve"> </w:t>
            </w:r>
            <w:r w:rsidRPr="00D06572">
              <w:rPr>
                <w:rFonts w:ascii="Times New Roman" w:hAnsi="Times New Roman" w:cs="Times New Roman"/>
                <w:spacing w:val="-1"/>
              </w:rPr>
              <w:t>Qualifications</w:t>
            </w:r>
            <w:r w:rsidR="00CD02C6">
              <w:rPr>
                <w:rFonts w:ascii="Times New Roman" w:hAnsi="Times New Roman" w:cs="Times New Roman"/>
                <w:spacing w:val="-1"/>
              </w:rPr>
              <w:t>'</w:t>
            </w:r>
            <w:r w:rsidRPr="00D06572">
              <w:rPr>
                <w:rFonts w:ascii="Times New Roman" w:hAnsi="Times New Roman" w:cs="Times New Roman"/>
                <w:spacing w:val="25"/>
              </w:rPr>
              <w:t xml:space="preserve"> </w:t>
            </w:r>
            <w:r w:rsidRPr="00D06572">
              <w:rPr>
                <w:rFonts w:ascii="Times New Roman" w:hAnsi="Times New Roman" w:cs="Times New Roman"/>
                <w:spacing w:val="-2"/>
              </w:rPr>
              <w:t>PDF</w:t>
            </w:r>
          </w:p>
        </w:tc>
      </w:tr>
      <w:tr w:rsidR="007070FE" w:rsidRPr="00D06572" w14:paraId="4A5A5626" w14:textId="77777777">
        <w:trPr>
          <w:trHeight w:hRule="exact" w:val="516"/>
        </w:trPr>
        <w:tc>
          <w:tcPr>
            <w:tcW w:w="658" w:type="dxa"/>
            <w:vMerge/>
            <w:tcBorders>
              <w:left w:val="single" w:sz="5" w:space="0" w:color="000000"/>
              <w:right w:val="single" w:sz="5" w:space="0" w:color="000000"/>
            </w:tcBorders>
          </w:tcPr>
          <w:p w14:paraId="3CDEA3B8" w14:textId="77777777" w:rsidR="007070FE" w:rsidRPr="00D06572" w:rsidRDefault="007070FE" w:rsidP="00D4419D">
            <w:pPr>
              <w:rPr>
                <w:rFonts w:ascii="Times New Roman" w:hAnsi="Times New Roman" w:cs="Times New Roman"/>
              </w:rPr>
            </w:pPr>
          </w:p>
        </w:tc>
        <w:tc>
          <w:tcPr>
            <w:tcW w:w="3538" w:type="dxa"/>
            <w:gridSpan w:val="2"/>
            <w:tcBorders>
              <w:top w:val="single" w:sz="5" w:space="0" w:color="000000"/>
              <w:left w:val="single" w:sz="5" w:space="0" w:color="000000"/>
              <w:bottom w:val="single" w:sz="5" w:space="0" w:color="000000"/>
              <w:right w:val="single" w:sz="5" w:space="0" w:color="000000"/>
            </w:tcBorders>
          </w:tcPr>
          <w:p w14:paraId="443BAE8C" w14:textId="77777777" w:rsidR="007070FE" w:rsidRPr="00D06572" w:rsidRDefault="00B05541" w:rsidP="00D4419D">
            <w:pPr>
              <w:pStyle w:val="TableParagraph"/>
              <w:ind w:left="102" w:right="725"/>
              <w:rPr>
                <w:rFonts w:ascii="Times New Roman" w:eastAsia="Times New Roman" w:hAnsi="Times New Roman" w:cs="Times New Roman"/>
              </w:rPr>
            </w:pPr>
            <w:r w:rsidRPr="00D06572">
              <w:rPr>
                <w:rFonts w:ascii="Times New Roman" w:hAnsi="Times New Roman" w:cs="Times New Roman"/>
                <w:spacing w:val="-2"/>
              </w:rPr>
              <w:t>SECTION</w:t>
            </w:r>
            <w:r w:rsidRPr="00D06572">
              <w:rPr>
                <w:rFonts w:ascii="Times New Roman" w:hAnsi="Times New Roman" w:cs="Times New Roman"/>
                <w:spacing w:val="-1"/>
              </w:rPr>
              <w:t xml:space="preserve"> </w:t>
            </w:r>
            <w:r w:rsidRPr="00D06572">
              <w:rPr>
                <w:rFonts w:ascii="Times New Roman" w:hAnsi="Times New Roman" w:cs="Times New Roman"/>
              </w:rPr>
              <w:t>1:</w:t>
            </w:r>
            <w:r w:rsidRPr="00D06572">
              <w:rPr>
                <w:rFonts w:ascii="Times New Roman" w:hAnsi="Times New Roman" w:cs="Times New Roman"/>
                <w:spacing w:val="1"/>
              </w:rPr>
              <w:t xml:space="preserve"> </w:t>
            </w:r>
            <w:r w:rsidRPr="00D06572">
              <w:rPr>
                <w:rFonts w:ascii="Times New Roman" w:hAnsi="Times New Roman" w:cs="Times New Roman"/>
                <w:spacing w:val="-1"/>
              </w:rPr>
              <w:t>SERVICE</w:t>
            </w:r>
            <w:r w:rsidRPr="00D06572">
              <w:rPr>
                <w:rFonts w:ascii="Times New Roman" w:hAnsi="Times New Roman" w:cs="Times New Roman"/>
                <w:spacing w:val="27"/>
              </w:rPr>
              <w:t xml:space="preserve"> </w:t>
            </w:r>
            <w:r w:rsidRPr="00D06572">
              <w:rPr>
                <w:rFonts w:ascii="Times New Roman" w:hAnsi="Times New Roman" w:cs="Times New Roman"/>
                <w:spacing w:val="-1"/>
              </w:rPr>
              <w:t>CATEGORY CHECKLIST(s)</w:t>
            </w:r>
          </w:p>
        </w:tc>
        <w:tc>
          <w:tcPr>
            <w:tcW w:w="1231" w:type="dxa"/>
            <w:tcBorders>
              <w:top w:val="single" w:sz="5" w:space="0" w:color="000000"/>
              <w:left w:val="single" w:sz="5" w:space="0" w:color="000000"/>
              <w:bottom w:val="single" w:sz="5" w:space="0" w:color="000000"/>
              <w:right w:val="single" w:sz="5" w:space="0" w:color="000000"/>
            </w:tcBorders>
            <w:shd w:val="clear" w:color="auto" w:fill="DADADA"/>
          </w:tcPr>
          <w:p w14:paraId="40A40F7E" w14:textId="77777777" w:rsidR="007070FE" w:rsidRPr="00D06572" w:rsidRDefault="007070FE" w:rsidP="00D4419D">
            <w:pPr>
              <w:rPr>
                <w:rFonts w:ascii="Times New Roman" w:hAnsi="Times New Roman" w:cs="Times New Roman"/>
              </w:rPr>
            </w:pPr>
          </w:p>
        </w:tc>
        <w:tc>
          <w:tcPr>
            <w:tcW w:w="1589" w:type="dxa"/>
            <w:tcBorders>
              <w:top w:val="single" w:sz="5" w:space="0" w:color="000000"/>
              <w:left w:val="single" w:sz="5" w:space="0" w:color="000000"/>
              <w:bottom w:val="single" w:sz="5" w:space="0" w:color="000000"/>
              <w:right w:val="single" w:sz="5" w:space="0" w:color="000000"/>
            </w:tcBorders>
            <w:shd w:val="clear" w:color="auto" w:fill="DADADA"/>
          </w:tcPr>
          <w:p w14:paraId="70F33E6B" w14:textId="77777777" w:rsidR="007070FE" w:rsidRPr="00D06572" w:rsidRDefault="007070FE" w:rsidP="00D4419D">
            <w:pPr>
              <w:rPr>
                <w:rFonts w:ascii="Times New Roman" w:hAnsi="Times New Roman" w:cs="Times New Roman"/>
              </w:rPr>
            </w:pPr>
          </w:p>
        </w:tc>
        <w:tc>
          <w:tcPr>
            <w:tcW w:w="3511" w:type="dxa"/>
            <w:tcBorders>
              <w:top w:val="single" w:sz="5" w:space="0" w:color="000000"/>
              <w:left w:val="single" w:sz="5" w:space="0" w:color="000000"/>
              <w:bottom w:val="single" w:sz="5" w:space="0" w:color="000000"/>
              <w:right w:val="single" w:sz="5" w:space="0" w:color="000000"/>
            </w:tcBorders>
            <w:shd w:val="clear" w:color="auto" w:fill="DADADA"/>
          </w:tcPr>
          <w:p w14:paraId="3EAE936B" w14:textId="77777777" w:rsidR="007070FE" w:rsidRPr="00D06572" w:rsidRDefault="007070FE" w:rsidP="00D4419D">
            <w:pPr>
              <w:rPr>
                <w:rFonts w:ascii="Times New Roman" w:hAnsi="Times New Roman" w:cs="Times New Roman"/>
              </w:rPr>
            </w:pPr>
          </w:p>
        </w:tc>
      </w:tr>
      <w:tr w:rsidR="007070FE" w:rsidRPr="00D06572" w14:paraId="629D7F46" w14:textId="77777777">
        <w:trPr>
          <w:trHeight w:hRule="exact" w:val="768"/>
        </w:trPr>
        <w:tc>
          <w:tcPr>
            <w:tcW w:w="658" w:type="dxa"/>
            <w:vMerge/>
            <w:tcBorders>
              <w:left w:val="single" w:sz="5" w:space="0" w:color="000000"/>
              <w:right w:val="single" w:sz="5" w:space="0" w:color="000000"/>
            </w:tcBorders>
          </w:tcPr>
          <w:p w14:paraId="06A7C753" w14:textId="77777777" w:rsidR="007070FE" w:rsidRPr="00D06572" w:rsidRDefault="007070FE" w:rsidP="00D4419D">
            <w:pPr>
              <w:rPr>
                <w:rFonts w:ascii="Times New Roman" w:hAnsi="Times New Roman" w:cs="Times New Roman"/>
              </w:rPr>
            </w:pPr>
          </w:p>
        </w:tc>
        <w:tc>
          <w:tcPr>
            <w:tcW w:w="2189" w:type="dxa"/>
            <w:tcBorders>
              <w:top w:val="single" w:sz="5" w:space="0" w:color="000000"/>
              <w:left w:val="single" w:sz="5" w:space="0" w:color="000000"/>
              <w:bottom w:val="single" w:sz="5" w:space="0" w:color="000000"/>
              <w:right w:val="single" w:sz="5" w:space="0" w:color="000000"/>
            </w:tcBorders>
          </w:tcPr>
          <w:p w14:paraId="6D96749F" w14:textId="77777777" w:rsidR="007070FE" w:rsidRPr="00D06572" w:rsidRDefault="00B05541" w:rsidP="00D4419D">
            <w:pPr>
              <w:pStyle w:val="TableParagraph"/>
              <w:ind w:left="231" w:right="419" w:hanging="180"/>
              <w:rPr>
                <w:rFonts w:ascii="Times New Roman" w:eastAsia="Times New Roman" w:hAnsi="Times New Roman" w:cs="Times New Roman"/>
              </w:rPr>
            </w:pPr>
            <w:r w:rsidRPr="00D06572">
              <w:rPr>
                <w:rFonts w:ascii="Times New Roman" w:hAnsi="Times New Roman" w:cs="Times New Roman"/>
              </w:rPr>
              <w:t>-</w:t>
            </w:r>
            <w:r w:rsidRPr="00D06572">
              <w:rPr>
                <w:rFonts w:ascii="Times New Roman" w:hAnsi="Times New Roman" w:cs="Times New Roman"/>
                <w:spacing w:val="51"/>
              </w:rPr>
              <w:t xml:space="preserve"> </w:t>
            </w:r>
            <w:r w:rsidRPr="00D06572">
              <w:rPr>
                <w:rFonts w:ascii="Times New Roman" w:hAnsi="Times New Roman" w:cs="Times New Roman"/>
                <w:spacing w:val="-1"/>
              </w:rPr>
              <w:t>Service</w:t>
            </w:r>
            <w:r w:rsidRPr="00D06572">
              <w:rPr>
                <w:rFonts w:ascii="Times New Roman" w:hAnsi="Times New Roman" w:cs="Times New Roman"/>
              </w:rPr>
              <w:t xml:space="preserve"> </w:t>
            </w:r>
            <w:r w:rsidRPr="00D06572">
              <w:rPr>
                <w:rFonts w:ascii="Times New Roman" w:hAnsi="Times New Roman" w:cs="Times New Roman"/>
                <w:spacing w:val="-1"/>
              </w:rPr>
              <w:t>Category</w:t>
            </w:r>
            <w:r w:rsidRPr="00D06572">
              <w:rPr>
                <w:rFonts w:ascii="Times New Roman" w:hAnsi="Times New Roman" w:cs="Times New Roman"/>
                <w:spacing w:val="27"/>
              </w:rPr>
              <w:t xml:space="preserve"> </w:t>
            </w:r>
            <w:r w:rsidRPr="00D06572">
              <w:rPr>
                <w:rFonts w:ascii="Times New Roman" w:hAnsi="Times New Roman" w:cs="Times New Roman"/>
                <w:spacing w:val="-1"/>
              </w:rPr>
              <w:t>Checklist</w:t>
            </w:r>
          </w:p>
        </w:tc>
        <w:tc>
          <w:tcPr>
            <w:tcW w:w="1349" w:type="dxa"/>
            <w:tcBorders>
              <w:top w:val="single" w:sz="5" w:space="0" w:color="000000"/>
              <w:left w:val="single" w:sz="5" w:space="0" w:color="000000"/>
              <w:bottom w:val="single" w:sz="5" w:space="0" w:color="000000"/>
              <w:right w:val="single" w:sz="5" w:space="0" w:color="000000"/>
            </w:tcBorders>
          </w:tcPr>
          <w:p w14:paraId="4004DDD0"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VI.C:</w:t>
            </w:r>
          </w:p>
          <w:p w14:paraId="15BE5DB1"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Section</w:t>
            </w:r>
            <w:r w:rsidRPr="00D06572">
              <w:rPr>
                <w:rFonts w:ascii="Times New Roman" w:hAnsi="Times New Roman" w:cs="Times New Roman"/>
              </w:rPr>
              <w:t xml:space="preserve"> 1</w:t>
            </w:r>
          </w:p>
          <w:p w14:paraId="431CFCB5"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spacing w:val="-2"/>
              </w:rPr>
              <w:t xml:space="preserve"> </w:t>
            </w:r>
            <w:r w:rsidRPr="00D06572">
              <w:rPr>
                <w:rFonts w:ascii="Times New Roman" w:hAnsi="Times New Roman" w:cs="Times New Roman"/>
              </w:rPr>
              <w:t>3</w:t>
            </w:r>
          </w:p>
        </w:tc>
        <w:tc>
          <w:tcPr>
            <w:tcW w:w="1231" w:type="dxa"/>
            <w:tcBorders>
              <w:top w:val="single" w:sz="5" w:space="0" w:color="000000"/>
              <w:left w:val="single" w:sz="5" w:space="0" w:color="000000"/>
              <w:bottom w:val="single" w:sz="5" w:space="0" w:color="000000"/>
              <w:right w:val="single" w:sz="5" w:space="0" w:color="000000"/>
            </w:tcBorders>
          </w:tcPr>
          <w:p w14:paraId="4A178871" w14:textId="77777777" w:rsidR="007070FE" w:rsidRPr="00D06572" w:rsidRDefault="00B05541" w:rsidP="00D4419D">
            <w:pPr>
              <w:pStyle w:val="TableParagraph"/>
              <w:ind w:left="102" w:right="288"/>
              <w:rPr>
                <w:rFonts w:ascii="Times New Roman" w:eastAsia="Times New Roman" w:hAnsi="Times New Roman" w:cs="Times New Roman"/>
              </w:rPr>
            </w:pPr>
            <w:r w:rsidRPr="00D06572">
              <w:rPr>
                <w:rFonts w:ascii="Times New Roman" w:hAnsi="Times New Roman" w:cs="Times New Roman"/>
                <w:spacing w:val="-1"/>
              </w:rPr>
              <w:t>Use</w:t>
            </w:r>
            <w:r w:rsidRPr="00D06572">
              <w:rPr>
                <w:rFonts w:ascii="Times New Roman" w:hAnsi="Times New Roman" w:cs="Times New Roman"/>
              </w:rPr>
              <w:t xml:space="preserve"> </w:t>
            </w:r>
            <w:r w:rsidRPr="00D06572">
              <w:rPr>
                <w:rFonts w:ascii="Times New Roman" w:hAnsi="Times New Roman" w:cs="Times New Roman"/>
                <w:spacing w:val="-1"/>
              </w:rPr>
              <w:t>form</w:t>
            </w:r>
            <w:r w:rsidRPr="00D06572">
              <w:rPr>
                <w:rFonts w:ascii="Times New Roman" w:hAnsi="Times New Roman" w:cs="Times New Roman"/>
                <w:spacing w:val="23"/>
              </w:rPr>
              <w:t xml:space="preserve"> </w:t>
            </w:r>
            <w:r w:rsidRPr="00D06572">
              <w:rPr>
                <w:rFonts w:ascii="Times New Roman" w:hAnsi="Times New Roman" w:cs="Times New Roman"/>
                <w:spacing w:val="-1"/>
              </w:rPr>
              <w:t>provided</w:t>
            </w:r>
          </w:p>
        </w:tc>
        <w:tc>
          <w:tcPr>
            <w:tcW w:w="1589" w:type="dxa"/>
            <w:tcBorders>
              <w:top w:val="single" w:sz="5" w:space="0" w:color="000000"/>
              <w:left w:val="single" w:sz="5" w:space="0" w:color="000000"/>
              <w:bottom w:val="single" w:sz="5" w:space="0" w:color="000000"/>
              <w:right w:val="single" w:sz="5" w:space="0" w:color="000000"/>
            </w:tcBorders>
          </w:tcPr>
          <w:p w14:paraId="03DA24FB" w14:textId="77777777" w:rsidR="007070FE" w:rsidRPr="00D06572" w:rsidRDefault="00B05541" w:rsidP="00D4419D">
            <w:pPr>
              <w:pStyle w:val="TableParagraph"/>
              <w:ind w:left="102" w:right="230"/>
              <w:rPr>
                <w:rFonts w:ascii="Times New Roman" w:eastAsia="Times New Roman" w:hAnsi="Times New Roman" w:cs="Times New Roman"/>
              </w:rPr>
            </w:pPr>
            <w:r w:rsidRPr="00D06572">
              <w:rPr>
                <w:rFonts w:ascii="Times New Roman" w:hAnsi="Times New Roman" w:cs="Times New Roman"/>
                <w:spacing w:val="-1"/>
              </w:rPr>
              <w:t>Tables</w:t>
            </w:r>
            <w:r w:rsidRPr="00D06572">
              <w:rPr>
                <w:rFonts w:ascii="Times New Roman" w:hAnsi="Times New Roman" w:cs="Times New Roman"/>
                <w:spacing w:val="22"/>
              </w:rPr>
              <w:t xml:space="preserve"> </w:t>
            </w:r>
            <w:r w:rsidRPr="00D06572">
              <w:rPr>
                <w:rFonts w:ascii="Times New Roman" w:hAnsi="Times New Roman" w:cs="Times New Roman"/>
                <w:spacing w:val="-1"/>
              </w:rPr>
              <w:t>provided</w:t>
            </w:r>
            <w:r w:rsidRPr="00D06572">
              <w:rPr>
                <w:rFonts w:ascii="Times New Roman" w:hAnsi="Times New Roman" w:cs="Times New Roman"/>
                <w:spacing w:val="-3"/>
              </w:rPr>
              <w:t xml:space="preserve"> </w:t>
            </w:r>
            <w:r w:rsidRPr="00D06572">
              <w:rPr>
                <w:rFonts w:ascii="Times New Roman" w:hAnsi="Times New Roman" w:cs="Times New Roman"/>
              </w:rPr>
              <w:t>in</w:t>
            </w:r>
            <w:r w:rsidRPr="00D06572">
              <w:rPr>
                <w:rFonts w:ascii="Times New Roman" w:hAnsi="Times New Roman" w:cs="Times New Roman"/>
                <w:spacing w:val="27"/>
              </w:rPr>
              <w:t xml:space="preserve"> </w:t>
            </w:r>
            <w:r w:rsidRPr="00D06572">
              <w:rPr>
                <w:rFonts w:ascii="Times New Roman" w:hAnsi="Times New Roman" w:cs="Times New Roman"/>
                <w:spacing w:val="-1"/>
              </w:rPr>
              <w:t>Attachment</w:t>
            </w:r>
            <w:r w:rsidRPr="00D06572">
              <w:rPr>
                <w:rFonts w:ascii="Times New Roman" w:hAnsi="Times New Roman" w:cs="Times New Roman"/>
                <w:spacing w:val="1"/>
              </w:rPr>
              <w:t xml:space="preserve"> </w:t>
            </w:r>
            <w:r w:rsidRPr="00D06572">
              <w:rPr>
                <w:rFonts w:ascii="Times New Roman" w:hAnsi="Times New Roman" w:cs="Times New Roman"/>
              </w:rPr>
              <w:t>A</w:t>
            </w:r>
          </w:p>
        </w:tc>
        <w:tc>
          <w:tcPr>
            <w:tcW w:w="3511" w:type="dxa"/>
            <w:tcBorders>
              <w:top w:val="single" w:sz="5" w:space="0" w:color="000000"/>
              <w:left w:val="single" w:sz="5" w:space="0" w:color="000000"/>
              <w:bottom w:val="single" w:sz="5" w:space="0" w:color="000000"/>
              <w:right w:val="single" w:sz="5" w:space="0" w:color="000000"/>
            </w:tcBorders>
            <w:shd w:val="clear" w:color="auto" w:fill="DADADA"/>
          </w:tcPr>
          <w:p w14:paraId="62C96110" w14:textId="77777777" w:rsidR="007070FE" w:rsidRPr="00D06572" w:rsidRDefault="007070FE" w:rsidP="00D4419D">
            <w:pPr>
              <w:rPr>
                <w:rFonts w:ascii="Times New Roman" w:hAnsi="Times New Roman" w:cs="Times New Roman"/>
              </w:rPr>
            </w:pPr>
          </w:p>
        </w:tc>
      </w:tr>
      <w:tr w:rsidR="007070FE" w:rsidRPr="00D06572" w14:paraId="48CD9F10" w14:textId="77777777">
        <w:trPr>
          <w:trHeight w:hRule="exact" w:val="1022"/>
        </w:trPr>
        <w:tc>
          <w:tcPr>
            <w:tcW w:w="658" w:type="dxa"/>
            <w:vMerge/>
            <w:tcBorders>
              <w:left w:val="single" w:sz="5" w:space="0" w:color="000000"/>
              <w:right w:val="single" w:sz="5" w:space="0" w:color="000000"/>
            </w:tcBorders>
          </w:tcPr>
          <w:p w14:paraId="4F287FD0" w14:textId="77777777" w:rsidR="007070FE" w:rsidRPr="00D06572" w:rsidRDefault="007070FE" w:rsidP="00D4419D">
            <w:pPr>
              <w:rPr>
                <w:rFonts w:ascii="Times New Roman" w:hAnsi="Times New Roman" w:cs="Times New Roman"/>
              </w:rPr>
            </w:pPr>
          </w:p>
        </w:tc>
        <w:tc>
          <w:tcPr>
            <w:tcW w:w="2189" w:type="dxa"/>
            <w:tcBorders>
              <w:top w:val="single" w:sz="5" w:space="0" w:color="000000"/>
              <w:left w:val="single" w:sz="5" w:space="0" w:color="000000"/>
              <w:bottom w:val="single" w:sz="5" w:space="0" w:color="000000"/>
              <w:right w:val="single" w:sz="5" w:space="0" w:color="000000"/>
            </w:tcBorders>
          </w:tcPr>
          <w:p w14:paraId="5FBC312B" w14:textId="77777777" w:rsidR="007070FE" w:rsidRPr="00D06572" w:rsidRDefault="00B05541" w:rsidP="00D4419D">
            <w:pPr>
              <w:pStyle w:val="TableParagraph"/>
              <w:ind w:left="231" w:right="284" w:hanging="180"/>
              <w:rPr>
                <w:rFonts w:ascii="Times New Roman" w:eastAsia="Times New Roman" w:hAnsi="Times New Roman" w:cs="Times New Roman"/>
              </w:rPr>
            </w:pPr>
            <w:r w:rsidRPr="00D06572">
              <w:rPr>
                <w:rFonts w:ascii="Times New Roman" w:hAnsi="Times New Roman" w:cs="Times New Roman"/>
              </w:rPr>
              <w:t>-</w:t>
            </w:r>
            <w:r w:rsidRPr="00D06572">
              <w:rPr>
                <w:rFonts w:ascii="Times New Roman" w:hAnsi="Times New Roman" w:cs="Times New Roman"/>
                <w:spacing w:val="51"/>
              </w:rPr>
              <w:t xml:space="preserve"> </w:t>
            </w:r>
            <w:r w:rsidRPr="00D06572">
              <w:rPr>
                <w:rFonts w:ascii="Times New Roman" w:hAnsi="Times New Roman" w:cs="Times New Roman"/>
                <w:spacing w:val="-1"/>
              </w:rPr>
              <w:t>Additional</w:t>
            </w:r>
            <w:r w:rsidRPr="00D06572">
              <w:rPr>
                <w:rFonts w:ascii="Times New Roman" w:hAnsi="Times New Roman" w:cs="Times New Roman"/>
                <w:spacing w:val="26"/>
              </w:rPr>
              <w:t xml:space="preserve"> </w:t>
            </w:r>
            <w:r w:rsidRPr="00D06572">
              <w:rPr>
                <w:rFonts w:ascii="Times New Roman" w:hAnsi="Times New Roman" w:cs="Times New Roman"/>
                <w:spacing w:val="-1"/>
              </w:rPr>
              <w:t>Checklists</w:t>
            </w:r>
            <w:r w:rsidRPr="00D06572">
              <w:rPr>
                <w:rFonts w:ascii="Times New Roman" w:hAnsi="Times New Roman" w:cs="Times New Roman"/>
                <w:spacing w:val="-2"/>
              </w:rPr>
              <w:t xml:space="preserve"> </w:t>
            </w:r>
            <w:r w:rsidRPr="00D06572">
              <w:rPr>
                <w:rFonts w:ascii="Times New Roman" w:hAnsi="Times New Roman" w:cs="Times New Roman"/>
              </w:rPr>
              <w:t>for</w:t>
            </w:r>
            <w:r w:rsidRPr="00D06572">
              <w:rPr>
                <w:rFonts w:ascii="Times New Roman" w:hAnsi="Times New Roman" w:cs="Times New Roman"/>
                <w:spacing w:val="27"/>
              </w:rPr>
              <w:t xml:space="preserve"> </w:t>
            </w:r>
            <w:r w:rsidRPr="00D06572">
              <w:rPr>
                <w:rFonts w:ascii="Times New Roman" w:hAnsi="Times New Roman" w:cs="Times New Roman"/>
                <w:spacing w:val="-1"/>
              </w:rPr>
              <w:t>Service</w:t>
            </w:r>
            <w:r w:rsidRPr="00D06572">
              <w:rPr>
                <w:rFonts w:ascii="Times New Roman" w:hAnsi="Times New Roman" w:cs="Times New Roman"/>
              </w:rPr>
              <w:t xml:space="preserve"> </w:t>
            </w:r>
            <w:r w:rsidRPr="00D06572">
              <w:rPr>
                <w:rFonts w:ascii="Times New Roman" w:hAnsi="Times New Roman" w:cs="Times New Roman"/>
                <w:spacing w:val="-1"/>
              </w:rPr>
              <w:t>Categories</w:t>
            </w:r>
            <w:r w:rsidRPr="00D06572">
              <w:rPr>
                <w:rFonts w:ascii="Times New Roman" w:hAnsi="Times New Roman" w:cs="Times New Roman"/>
                <w:spacing w:val="28"/>
              </w:rPr>
              <w:t xml:space="preserve"> </w:t>
            </w:r>
            <w:r w:rsidRPr="00D06572">
              <w:rPr>
                <w:rFonts w:ascii="Times New Roman" w:hAnsi="Times New Roman" w:cs="Times New Roman"/>
              </w:rPr>
              <w:t>E</w:t>
            </w:r>
            <w:r w:rsidRPr="00D06572">
              <w:rPr>
                <w:rFonts w:ascii="Times New Roman" w:hAnsi="Times New Roman" w:cs="Times New Roman"/>
                <w:spacing w:val="-1"/>
              </w:rPr>
              <w:t xml:space="preserve"> </w:t>
            </w:r>
            <w:r w:rsidRPr="00D06572">
              <w:rPr>
                <w:rFonts w:ascii="Times New Roman" w:hAnsi="Times New Roman" w:cs="Times New Roman"/>
              </w:rPr>
              <w:t>and F</w:t>
            </w:r>
          </w:p>
        </w:tc>
        <w:tc>
          <w:tcPr>
            <w:tcW w:w="1349" w:type="dxa"/>
            <w:tcBorders>
              <w:top w:val="single" w:sz="5" w:space="0" w:color="000000"/>
              <w:left w:val="single" w:sz="5" w:space="0" w:color="000000"/>
              <w:bottom w:val="single" w:sz="5" w:space="0" w:color="000000"/>
              <w:right w:val="single" w:sz="5" w:space="0" w:color="000000"/>
            </w:tcBorders>
          </w:tcPr>
          <w:p w14:paraId="51B719F5"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VI.C:</w:t>
            </w:r>
          </w:p>
          <w:p w14:paraId="786BB5F3"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Section</w:t>
            </w:r>
            <w:r w:rsidRPr="00D06572">
              <w:rPr>
                <w:rFonts w:ascii="Times New Roman" w:hAnsi="Times New Roman" w:cs="Times New Roman"/>
              </w:rPr>
              <w:t xml:space="preserve"> 1</w:t>
            </w:r>
          </w:p>
          <w:p w14:paraId="57302556"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Table</w:t>
            </w:r>
            <w:r w:rsidRPr="00D06572">
              <w:rPr>
                <w:rFonts w:ascii="Times New Roman" w:hAnsi="Times New Roman" w:cs="Times New Roman"/>
                <w:spacing w:val="-2"/>
              </w:rPr>
              <w:t xml:space="preserve"> </w:t>
            </w:r>
            <w:r w:rsidRPr="00D06572">
              <w:rPr>
                <w:rFonts w:ascii="Times New Roman" w:hAnsi="Times New Roman" w:cs="Times New Roman"/>
              </w:rPr>
              <w:t>3</w:t>
            </w:r>
          </w:p>
        </w:tc>
        <w:tc>
          <w:tcPr>
            <w:tcW w:w="1231" w:type="dxa"/>
            <w:tcBorders>
              <w:top w:val="single" w:sz="5" w:space="0" w:color="000000"/>
              <w:left w:val="single" w:sz="5" w:space="0" w:color="000000"/>
              <w:bottom w:val="single" w:sz="5" w:space="0" w:color="000000"/>
              <w:right w:val="single" w:sz="5" w:space="0" w:color="000000"/>
            </w:tcBorders>
          </w:tcPr>
          <w:p w14:paraId="6D152A08" w14:textId="77777777" w:rsidR="007070FE" w:rsidRPr="00D06572" w:rsidRDefault="00B05541" w:rsidP="00D4419D">
            <w:pPr>
              <w:pStyle w:val="TableParagraph"/>
              <w:ind w:left="102" w:right="288"/>
              <w:rPr>
                <w:rFonts w:ascii="Times New Roman" w:eastAsia="Times New Roman" w:hAnsi="Times New Roman" w:cs="Times New Roman"/>
              </w:rPr>
            </w:pPr>
            <w:r w:rsidRPr="00D06572">
              <w:rPr>
                <w:rFonts w:ascii="Times New Roman" w:hAnsi="Times New Roman" w:cs="Times New Roman"/>
                <w:spacing w:val="-1"/>
              </w:rPr>
              <w:t>Use</w:t>
            </w:r>
            <w:r w:rsidRPr="00D06572">
              <w:rPr>
                <w:rFonts w:ascii="Times New Roman" w:hAnsi="Times New Roman" w:cs="Times New Roman"/>
              </w:rPr>
              <w:t xml:space="preserve"> </w:t>
            </w:r>
            <w:r w:rsidRPr="00D06572">
              <w:rPr>
                <w:rFonts w:ascii="Times New Roman" w:hAnsi="Times New Roman" w:cs="Times New Roman"/>
                <w:spacing w:val="-1"/>
              </w:rPr>
              <w:t>form</w:t>
            </w:r>
            <w:r w:rsidRPr="00D06572">
              <w:rPr>
                <w:rFonts w:ascii="Times New Roman" w:hAnsi="Times New Roman" w:cs="Times New Roman"/>
                <w:spacing w:val="23"/>
              </w:rPr>
              <w:t xml:space="preserve"> </w:t>
            </w:r>
            <w:r w:rsidRPr="00D06572">
              <w:rPr>
                <w:rFonts w:ascii="Times New Roman" w:hAnsi="Times New Roman" w:cs="Times New Roman"/>
                <w:spacing w:val="-1"/>
              </w:rPr>
              <w:t>provided</w:t>
            </w:r>
          </w:p>
        </w:tc>
        <w:tc>
          <w:tcPr>
            <w:tcW w:w="1589" w:type="dxa"/>
            <w:tcBorders>
              <w:top w:val="single" w:sz="5" w:space="0" w:color="000000"/>
              <w:left w:val="single" w:sz="5" w:space="0" w:color="000000"/>
              <w:bottom w:val="single" w:sz="5" w:space="0" w:color="000000"/>
              <w:right w:val="single" w:sz="5" w:space="0" w:color="000000"/>
            </w:tcBorders>
          </w:tcPr>
          <w:p w14:paraId="5FFA7448" w14:textId="77777777" w:rsidR="007070FE" w:rsidRPr="00D06572" w:rsidRDefault="00B05541" w:rsidP="00D4419D">
            <w:pPr>
              <w:pStyle w:val="TableParagraph"/>
              <w:ind w:left="102" w:right="230"/>
              <w:rPr>
                <w:rFonts w:ascii="Times New Roman" w:eastAsia="Times New Roman" w:hAnsi="Times New Roman" w:cs="Times New Roman"/>
              </w:rPr>
            </w:pPr>
            <w:r w:rsidRPr="00D06572">
              <w:rPr>
                <w:rFonts w:ascii="Times New Roman" w:hAnsi="Times New Roman" w:cs="Times New Roman"/>
                <w:spacing w:val="-1"/>
              </w:rPr>
              <w:t>Tables</w:t>
            </w:r>
            <w:r w:rsidRPr="00D06572">
              <w:rPr>
                <w:rFonts w:ascii="Times New Roman" w:hAnsi="Times New Roman" w:cs="Times New Roman"/>
                <w:spacing w:val="22"/>
              </w:rPr>
              <w:t xml:space="preserve"> </w:t>
            </w:r>
            <w:r w:rsidRPr="00D06572">
              <w:rPr>
                <w:rFonts w:ascii="Times New Roman" w:hAnsi="Times New Roman" w:cs="Times New Roman"/>
                <w:spacing w:val="-1"/>
              </w:rPr>
              <w:t>provided</w:t>
            </w:r>
            <w:r w:rsidRPr="00D06572">
              <w:rPr>
                <w:rFonts w:ascii="Times New Roman" w:hAnsi="Times New Roman" w:cs="Times New Roman"/>
                <w:spacing w:val="-3"/>
              </w:rPr>
              <w:t xml:space="preserve"> </w:t>
            </w:r>
            <w:r w:rsidRPr="00D06572">
              <w:rPr>
                <w:rFonts w:ascii="Times New Roman" w:hAnsi="Times New Roman" w:cs="Times New Roman"/>
              </w:rPr>
              <w:t>in</w:t>
            </w:r>
            <w:r w:rsidRPr="00D06572">
              <w:rPr>
                <w:rFonts w:ascii="Times New Roman" w:hAnsi="Times New Roman" w:cs="Times New Roman"/>
                <w:spacing w:val="27"/>
              </w:rPr>
              <w:t xml:space="preserve"> </w:t>
            </w:r>
            <w:r w:rsidRPr="00D06572">
              <w:rPr>
                <w:rFonts w:ascii="Times New Roman" w:hAnsi="Times New Roman" w:cs="Times New Roman"/>
                <w:spacing w:val="-1"/>
              </w:rPr>
              <w:t>Attachment</w:t>
            </w:r>
            <w:r w:rsidRPr="00D06572">
              <w:rPr>
                <w:rFonts w:ascii="Times New Roman" w:hAnsi="Times New Roman" w:cs="Times New Roman"/>
                <w:spacing w:val="1"/>
              </w:rPr>
              <w:t xml:space="preserve"> </w:t>
            </w:r>
            <w:r w:rsidRPr="00D06572">
              <w:rPr>
                <w:rFonts w:ascii="Times New Roman" w:hAnsi="Times New Roman" w:cs="Times New Roman"/>
              </w:rPr>
              <w:t>A</w:t>
            </w:r>
          </w:p>
        </w:tc>
        <w:tc>
          <w:tcPr>
            <w:tcW w:w="3511" w:type="dxa"/>
            <w:tcBorders>
              <w:top w:val="single" w:sz="5" w:space="0" w:color="000000"/>
              <w:left w:val="single" w:sz="5" w:space="0" w:color="000000"/>
              <w:bottom w:val="single" w:sz="5" w:space="0" w:color="000000"/>
              <w:right w:val="single" w:sz="5" w:space="0" w:color="000000"/>
            </w:tcBorders>
            <w:shd w:val="clear" w:color="auto" w:fill="DADADA"/>
          </w:tcPr>
          <w:p w14:paraId="264BE645" w14:textId="77777777" w:rsidR="007070FE" w:rsidRPr="00D06572" w:rsidRDefault="007070FE" w:rsidP="00D4419D">
            <w:pPr>
              <w:rPr>
                <w:rFonts w:ascii="Times New Roman" w:hAnsi="Times New Roman" w:cs="Times New Roman"/>
              </w:rPr>
            </w:pPr>
          </w:p>
        </w:tc>
      </w:tr>
      <w:tr w:rsidR="007070FE" w:rsidRPr="00D06572" w14:paraId="2C1C2B42" w14:textId="77777777">
        <w:trPr>
          <w:trHeight w:hRule="exact" w:val="516"/>
        </w:trPr>
        <w:tc>
          <w:tcPr>
            <w:tcW w:w="658" w:type="dxa"/>
            <w:vMerge/>
            <w:tcBorders>
              <w:left w:val="single" w:sz="5" w:space="0" w:color="000000"/>
              <w:right w:val="single" w:sz="5" w:space="0" w:color="000000"/>
            </w:tcBorders>
          </w:tcPr>
          <w:p w14:paraId="135BF2EB" w14:textId="77777777" w:rsidR="007070FE" w:rsidRPr="00D06572" w:rsidRDefault="007070FE" w:rsidP="00D4419D">
            <w:pPr>
              <w:rPr>
                <w:rFonts w:ascii="Times New Roman" w:hAnsi="Times New Roman" w:cs="Times New Roman"/>
              </w:rPr>
            </w:pPr>
          </w:p>
        </w:tc>
        <w:tc>
          <w:tcPr>
            <w:tcW w:w="3538" w:type="dxa"/>
            <w:gridSpan w:val="2"/>
            <w:tcBorders>
              <w:top w:val="single" w:sz="5" w:space="0" w:color="000000"/>
              <w:left w:val="single" w:sz="5" w:space="0" w:color="000000"/>
              <w:bottom w:val="single" w:sz="5" w:space="0" w:color="000000"/>
              <w:right w:val="single" w:sz="5" w:space="0" w:color="000000"/>
            </w:tcBorders>
          </w:tcPr>
          <w:p w14:paraId="4982ED7F" w14:textId="77777777" w:rsidR="007070FE" w:rsidRPr="00D06572" w:rsidRDefault="00B05541" w:rsidP="00D4419D">
            <w:pPr>
              <w:pStyle w:val="TableParagraph"/>
              <w:ind w:left="102" w:right="424"/>
              <w:rPr>
                <w:rFonts w:ascii="Times New Roman" w:eastAsia="Times New Roman" w:hAnsi="Times New Roman" w:cs="Times New Roman"/>
              </w:rPr>
            </w:pPr>
            <w:r w:rsidRPr="00D06572">
              <w:rPr>
                <w:rFonts w:ascii="Times New Roman" w:hAnsi="Times New Roman" w:cs="Times New Roman"/>
                <w:spacing w:val="-2"/>
              </w:rPr>
              <w:t>SECTION</w:t>
            </w:r>
            <w:r w:rsidRPr="00D06572">
              <w:rPr>
                <w:rFonts w:ascii="Times New Roman" w:hAnsi="Times New Roman" w:cs="Times New Roman"/>
                <w:spacing w:val="-1"/>
              </w:rPr>
              <w:t xml:space="preserve"> </w:t>
            </w:r>
            <w:r w:rsidRPr="00D06572">
              <w:rPr>
                <w:rFonts w:ascii="Times New Roman" w:hAnsi="Times New Roman" w:cs="Times New Roman"/>
              </w:rPr>
              <w:t>2:</w:t>
            </w:r>
            <w:r w:rsidRPr="00D06572">
              <w:rPr>
                <w:rFonts w:ascii="Times New Roman" w:hAnsi="Times New Roman" w:cs="Times New Roman"/>
                <w:spacing w:val="1"/>
              </w:rPr>
              <w:t xml:space="preserve"> </w:t>
            </w:r>
            <w:r w:rsidRPr="00D06572">
              <w:rPr>
                <w:rFonts w:ascii="Times New Roman" w:hAnsi="Times New Roman" w:cs="Times New Roman"/>
                <w:spacing w:val="-1"/>
              </w:rPr>
              <w:t>FIRM</w:t>
            </w:r>
            <w:r w:rsidRPr="00D06572">
              <w:rPr>
                <w:rFonts w:ascii="Times New Roman" w:hAnsi="Times New Roman" w:cs="Times New Roman"/>
              </w:rPr>
              <w:t xml:space="preserve"> </w:t>
            </w:r>
            <w:r w:rsidRPr="00D06572">
              <w:rPr>
                <w:rFonts w:ascii="Times New Roman" w:hAnsi="Times New Roman" w:cs="Times New Roman"/>
                <w:spacing w:val="-2"/>
              </w:rPr>
              <w:t>AND</w:t>
            </w:r>
            <w:r w:rsidRPr="00D06572">
              <w:rPr>
                <w:rFonts w:ascii="Times New Roman" w:hAnsi="Times New Roman" w:cs="Times New Roman"/>
                <w:spacing w:val="1"/>
              </w:rPr>
              <w:t xml:space="preserve"> </w:t>
            </w:r>
            <w:r w:rsidRPr="00D06572">
              <w:rPr>
                <w:rFonts w:ascii="Times New Roman" w:hAnsi="Times New Roman" w:cs="Times New Roman"/>
                <w:spacing w:val="-1"/>
              </w:rPr>
              <w:t>STAFF</w:t>
            </w:r>
            <w:r w:rsidRPr="00D06572">
              <w:rPr>
                <w:rFonts w:ascii="Times New Roman" w:hAnsi="Times New Roman" w:cs="Times New Roman"/>
                <w:spacing w:val="23"/>
              </w:rPr>
              <w:t xml:space="preserve"> </w:t>
            </w:r>
            <w:r w:rsidRPr="00D06572">
              <w:rPr>
                <w:rFonts w:ascii="Times New Roman" w:hAnsi="Times New Roman" w:cs="Times New Roman"/>
                <w:spacing w:val="-1"/>
              </w:rPr>
              <w:t>EXPERIENCE</w:t>
            </w:r>
          </w:p>
        </w:tc>
        <w:tc>
          <w:tcPr>
            <w:tcW w:w="1231" w:type="dxa"/>
            <w:tcBorders>
              <w:top w:val="single" w:sz="5" w:space="0" w:color="000000"/>
              <w:left w:val="single" w:sz="5" w:space="0" w:color="000000"/>
              <w:bottom w:val="single" w:sz="5" w:space="0" w:color="000000"/>
              <w:right w:val="single" w:sz="5" w:space="0" w:color="000000"/>
            </w:tcBorders>
            <w:shd w:val="clear" w:color="auto" w:fill="DADADA"/>
          </w:tcPr>
          <w:p w14:paraId="3EDE0FF5" w14:textId="77777777" w:rsidR="007070FE" w:rsidRPr="00D06572" w:rsidRDefault="007070FE" w:rsidP="00D4419D">
            <w:pPr>
              <w:rPr>
                <w:rFonts w:ascii="Times New Roman" w:hAnsi="Times New Roman" w:cs="Times New Roman"/>
              </w:rPr>
            </w:pPr>
          </w:p>
        </w:tc>
        <w:tc>
          <w:tcPr>
            <w:tcW w:w="1589" w:type="dxa"/>
            <w:tcBorders>
              <w:top w:val="single" w:sz="5" w:space="0" w:color="000000"/>
              <w:left w:val="single" w:sz="5" w:space="0" w:color="000000"/>
              <w:bottom w:val="single" w:sz="5" w:space="0" w:color="000000"/>
              <w:right w:val="single" w:sz="5" w:space="0" w:color="000000"/>
            </w:tcBorders>
            <w:shd w:val="clear" w:color="auto" w:fill="DADADA"/>
          </w:tcPr>
          <w:p w14:paraId="6816F647" w14:textId="77777777" w:rsidR="007070FE" w:rsidRPr="00D06572" w:rsidRDefault="007070FE" w:rsidP="00D4419D">
            <w:pPr>
              <w:rPr>
                <w:rFonts w:ascii="Times New Roman" w:hAnsi="Times New Roman" w:cs="Times New Roman"/>
              </w:rPr>
            </w:pPr>
          </w:p>
        </w:tc>
        <w:tc>
          <w:tcPr>
            <w:tcW w:w="3511" w:type="dxa"/>
            <w:tcBorders>
              <w:top w:val="single" w:sz="5" w:space="0" w:color="000000"/>
              <w:left w:val="single" w:sz="5" w:space="0" w:color="000000"/>
              <w:bottom w:val="single" w:sz="5" w:space="0" w:color="000000"/>
              <w:right w:val="single" w:sz="5" w:space="0" w:color="000000"/>
            </w:tcBorders>
            <w:shd w:val="clear" w:color="auto" w:fill="DADADA"/>
          </w:tcPr>
          <w:p w14:paraId="53F2FE8C" w14:textId="77777777" w:rsidR="007070FE" w:rsidRPr="00D06572" w:rsidRDefault="007070FE" w:rsidP="00D4419D">
            <w:pPr>
              <w:rPr>
                <w:rFonts w:ascii="Times New Roman" w:hAnsi="Times New Roman" w:cs="Times New Roman"/>
              </w:rPr>
            </w:pPr>
          </w:p>
        </w:tc>
      </w:tr>
      <w:tr w:rsidR="007070FE" w:rsidRPr="00D06572" w14:paraId="5FB1B80F" w14:textId="77777777">
        <w:trPr>
          <w:trHeight w:hRule="exact" w:val="770"/>
        </w:trPr>
        <w:tc>
          <w:tcPr>
            <w:tcW w:w="658" w:type="dxa"/>
            <w:vMerge/>
            <w:tcBorders>
              <w:left w:val="single" w:sz="5" w:space="0" w:color="000000"/>
              <w:right w:val="single" w:sz="5" w:space="0" w:color="000000"/>
            </w:tcBorders>
          </w:tcPr>
          <w:p w14:paraId="4FB45A1E" w14:textId="77777777" w:rsidR="007070FE" w:rsidRPr="00D06572" w:rsidRDefault="007070FE" w:rsidP="00D4419D">
            <w:pPr>
              <w:rPr>
                <w:rFonts w:ascii="Times New Roman" w:hAnsi="Times New Roman" w:cs="Times New Roman"/>
              </w:rPr>
            </w:pPr>
          </w:p>
        </w:tc>
        <w:tc>
          <w:tcPr>
            <w:tcW w:w="2189" w:type="dxa"/>
            <w:tcBorders>
              <w:top w:val="single" w:sz="5" w:space="0" w:color="000000"/>
              <w:left w:val="single" w:sz="5" w:space="0" w:color="000000"/>
              <w:bottom w:val="single" w:sz="5" w:space="0" w:color="000000"/>
              <w:right w:val="single" w:sz="5" w:space="0" w:color="000000"/>
            </w:tcBorders>
          </w:tcPr>
          <w:p w14:paraId="54F21441" w14:textId="77777777" w:rsidR="007070FE" w:rsidRPr="00D06572" w:rsidRDefault="00B05541" w:rsidP="00D4419D">
            <w:pPr>
              <w:pStyle w:val="TableParagraph"/>
              <w:ind w:left="51"/>
              <w:rPr>
                <w:rFonts w:ascii="Times New Roman" w:eastAsia="Times New Roman" w:hAnsi="Times New Roman" w:cs="Times New Roman"/>
              </w:rPr>
            </w:pPr>
            <w:r w:rsidRPr="00D06572">
              <w:rPr>
                <w:rFonts w:ascii="Times New Roman" w:hAnsi="Times New Roman" w:cs="Times New Roman"/>
              </w:rPr>
              <w:t>-</w:t>
            </w:r>
            <w:r w:rsidRPr="00D06572">
              <w:rPr>
                <w:rFonts w:ascii="Times New Roman" w:hAnsi="Times New Roman" w:cs="Times New Roman"/>
                <w:spacing w:val="51"/>
              </w:rPr>
              <w:t xml:space="preserve"> </w:t>
            </w:r>
            <w:r w:rsidRPr="00D06572">
              <w:rPr>
                <w:rFonts w:ascii="Times New Roman" w:hAnsi="Times New Roman" w:cs="Times New Roman"/>
                <w:spacing w:val="-1"/>
              </w:rPr>
              <w:t>Organization</w:t>
            </w:r>
            <w:r w:rsidRPr="00D06572">
              <w:rPr>
                <w:rFonts w:ascii="Times New Roman" w:hAnsi="Times New Roman" w:cs="Times New Roman"/>
                <w:spacing w:val="-3"/>
              </w:rPr>
              <w:t xml:space="preserve"> </w:t>
            </w:r>
            <w:r w:rsidRPr="00D06572">
              <w:rPr>
                <w:rFonts w:ascii="Times New Roman" w:hAnsi="Times New Roman" w:cs="Times New Roman"/>
                <w:spacing w:val="-1"/>
              </w:rPr>
              <w:t>Chart</w:t>
            </w:r>
          </w:p>
        </w:tc>
        <w:tc>
          <w:tcPr>
            <w:tcW w:w="1349" w:type="dxa"/>
            <w:tcBorders>
              <w:top w:val="single" w:sz="5" w:space="0" w:color="000000"/>
              <w:left w:val="single" w:sz="5" w:space="0" w:color="000000"/>
              <w:bottom w:val="single" w:sz="5" w:space="0" w:color="000000"/>
              <w:right w:val="single" w:sz="5" w:space="0" w:color="000000"/>
            </w:tcBorders>
          </w:tcPr>
          <w:p w14:paraId="65FFD5E8"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VI.C:</w:t>
            </w:r>
          </w:p>
          <w:p w14:paraId="22BE0C62"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Section</w:t>
            </w:r>
            <w:r w:rsidRPr="00D06572">
              <w:rPr>
                <w:rFonts w:ascii="Times New Roman" w:hAnsi="Times New Roman" w:cs="Times New Roman"/>
              </w:rPr>
              <w:t xml:space="preserve"> 2</w:t>
            </w:r>
          </w:p>
        </w:tc>
        <w:tc>
          <w:tcPr>
            <w:tcW w:w="1231" w:type="dxa"/>
            <w:tcBorders>
              <w:top w:val="single" w:sz="5" w:space="0" w:color="000000"/>
              <w:left w:val="single" w:sz="5" w:space="0" w:color="000000"/>
              <w:bottom w:val="single" w:sz="5" w:space="0" w:color="000000"/>
              <w:right w:val="single" w:sz="5" w:space="0" w:color="000000"/>
            </w:tcBorders>
          </w:tcPr>
          <w:p w14:paraId="6FEDE30A" w14:textId="77777777" w:rsidR="007070FE" w:rsidRPr="00D06572" w:rsidRDefault="00B05541" w:rsidP="00D4419D">
            <w:pPr>
              <w:pStyle w:val="TableParagraph"/>
              <w:ind w:left="102" w:right="306"/>
              <w:rPr>
                <w:rFonts w:ascii="Times New Roman" w:eastAsia="Times New Roman" w:hAnsi="Times New Roman" w:cs="Times New Roman"/>
              </w:rPr>
            </w:pPr>
            <w:r w:rsidRPr="00D06572">
              <w:rPr>
                <w:rFonts w:ascii="Times New Roman" w:hAnsi="Times New Roman" w:cs="Times New Roman"/>
              </w:rPr>
              <w:t xml:space="preserve">2 per </w:t>
            </w:r>
            <w:r w:rsidRPr="00D06572">
              <w:rPr>
                <w:rFonts w:ascii="Times New Roman" w:hAnsi="Times New Roman" w:cs="Times New Roman"/>
                <w:spacing w:val="-1"/>
              </w:rPr>
              <w:t>Service</w:t>
            </w:r>
            <w:r w:rsidRPr="00D06572">
              <w:rPr>
                <w:rFonts w:ascii="Times New Roman" w:hAnsi="Times New Roman" w:cs="Times New Roman"/>
                <w:spacing w:val="24"/>
              </w:rPr>
              <w:t xml:space="preserve"> </w:t>
            </w:r>
            <w:r w:rsidRPr="00D06572">
              <w:rPr>
                <w:rFonts w:ascii="Times New Roman" w:hAnsi="Times New Roman" w:cs="Times New Roman"/>
                <w:spacing w:val="-1"/>
              </w:rPr>
              <w:t>Category</w:t>
            </w:r>
          </w:p>
        </w:tc>
        <w:tc>
          <w:tcPr>
            <w:tcW w:w="1589" w:type="dxa"/>
            <w:tcBorders>
              <w:top w:val="single" w:sz="5" w:space="0" w:color="000000"/>
              <w:left w:val="single" w:sz="5" w:space="0" w:color="000000"/>
              <w:bottom w:val="single" w:sz="5" w:space="0" w:color="000000"/>
              <w:right w:val="single" w:sz="5" w:space="0" w:color="000000"/>
            </w:tcBorders>
          </w:tcPr>
          <w:p w14:paraId="142BF5DD" w14:textId="1B498113" w:rsidR="007070FE" w:rsidRPr="00D06572" w:rsidRDefault="00B05541" w:rsidP="00D4419D">
            <w:pPr>
              <w:pStyle w:val="TableParagraph"/>
              <w:ind w:left="102" w:right="160"/>
              <w:rPr>
                <w:rFonts w:ascii="Times New Roman" w:eastAsia="Times New Roman" w:hAnsi="Times New Roman" w:cs="Times New Roman"/>
              </w:rPr>
            </w:pPr>
            <w:r w:rsidRPr="00D06572">
              <w:rPr>
                <w:rFonts w:ascii="Times New Roman" w:hAnsi="Times New Roman" w:cs="Times New Roman"/>
                <w:spacing w:val="-1"/>
              </w:rPr>
              <w:t>Maximum</w:t>
            </w:r>
            <w:r w:rsidRPr="00D06572">
              <w:rPr>
                <w:rFonts w:ascii="Times New Roman" w:hAnsi="Times New Roman" w:cs="Times New Roman"/>
                <w:spacing w:val="-4"/>
              </w:rPr>
              <w:t xml:space="preserve"> </w:t>
            </w:r>
            <w:r w:rsidRPr="00D06572">
              <w:rPr>
                <w:rFonts w:ascii="Times New Roman" w:hAnsi="Times New Roman" w:cs="Times New Roman"/>
                <w:spacing w:val="-1"/>
              </w:rPr>
              <w:t>size</w:t>
            </w:r>
            <w:r w:rsidRPr="00D06572">
              <w:rPr>
                <w:rFonts w:ascii="Times New Roman" w:hAnsi="Times New Roman" w:cs="Times New Roman"/>
                <w:spacing w:val="26"/>
              </w:rPr>
              <w:t xml:space="preserve"> </w:t>
            </w:r>
            <w:r w:rsidRPr="00D06572">
              <w:rPr>
                <w:rFonts w:ascii="Times New Roman" w:hAnsi="Times New Roman" w:cs="Times New Roman"/>
              </w:rPr>
              <w:t xml:space="preserve">is </w:t>
            </w:r>
            <w:r w:rsidRPr="00D06572">
              <w:rPr>
                <w:rFonts w:ascii="Times New Roman" w:hAnsi="Times New Roman" w:cs="Times New Roman"/>
                <w:spacing w:val="-1"/>
              </w:rPr>
              <w:t>11</w:t>
            </w:r>
            <w:r w:rsidR="00CD02C6">
              <w:rPr>
                <w:rFonts w:ascii="Times New Roman" w:hAnsi="Times New Roman" w:cs="Times New Roman"/>
                <w:spacing w:val="-1"/>
              </w:rPr>
              <w:t>"</w:t>
            </w:r>
            <w:r w:rsidRPr="00D06572">
              <w:rPr>
                <w:rFonts w:ascii="Times New Roman" w:hAnsi="Times New Roman" w:cs="Times New Roman"/>
                <w:spacing w:val="-1"/>
              </w:rPr>
              <w:t>x17</w:t>
            </w:r>
            <w:r w:rsidR="00CD02C6">
              <w:rPr>
                <w:rFonts w:ascii="Times New Roman" w:hAnsi="Times New Roman" w:cs="Times New Roman"/>
                <w:spacing w:val="-1"/>
              </w:rPr>
              <w:t>"</w:t>
            </w:r>
          </w:p>
        </w:tc>
        <w:tc>
          <w:tcPr>
            <w:tcW w:w="3511" w:type="dxa"/>
            <w:tcBorders>
              <w:top w:val="single" w:sz="5" w:space="0" w:color="000000"/>
              <w:left w:val="single" w:sz="5" w:space="0" w:color="000000"/>
              <w:bottom w:val="single" w:sz="5" w:space="0" w:color="000000"/>
              <w:right w:val="single" w:sz="5" w:space="0" w:color="000000"/>
            </w:tcBorders>
            <w:shd w:val="clear" w:color="auto" w:fill="DADADA"/>
          </w:tcPr>
          <w:p w14:paraId="7583E33E" w14:textId="77777777" w:rsidR="007070FE" w:rsidRPr="00D06572" w:rsidRDefault="007070FE" w:rsidP="00D4419D">
            <w:pPr>
              <w:rPr>
                <w:rFonts w:ascii="Times New Roman" w:hAnsi="Times New Roman" w:cs="Times New Roman"/>
              </w:rPr>
            </w:pPr>
          </w:p>
        </w:tc>
      </w:tr>
      <w:tr w:rsidR="007070FE" w:rsidRPr="00D06572" w14:paraId="0BF8D8DC" w14:textId="77777777">
        <w:trPr>
          <w:trHeight w:hRule="exact" w:val="768"/>
        </w:trPr>
        <w:tc>
          <w:tcPr>
            <w:tcW w:w="658" w:type="dxa"/>
            <w:vMerge/>
            <w:tcBorders>
              <w:left w:val="single" w:sz="5" w:space="0" w:color="000000"/>
              <w:right w:val="single" w:sz="5" w:space="0" w:color="000000"/>
            </w:tcBorders>
          </w:tcPr>
          <w:p w14:paraId="3FEEFF13" w14:textId="77777777" w:rsidR="007070FE" w:rsidRPr="00D06572" w:rsidRDefault="007070FE" w:rsidP="00D4419D">
            <w:pPr>
              <w:rPr>
                <w:rFonts w:ascii="Times New Roman" w:hAnsi="Times New Roman" w:cs="Times New Roman"/>
              </w:rPr>
            </w:pPr>
          </w:p>
        </w:tc>
        <w:tc>
          <w:tcPr>
            <w:tcW w:w="2189" w:type="dxa"/>
            <w:tcBorders>
              <w:top w:val="single" w:sz="5" w:space="0" w:color="000000"/>
              <w:left w:val="single" w:sz="5" w:space="0" w:color="000000"/>
              <w:bottom w:val="single" w:sz="5" w:space="0" w:color="000000"/>
              <w:right w:val="single" w:sz="5" w:space="0" w:color="000000"/>
            </w:tcBorders>
          </w:tcPr>
          <w:p w14:paraId="4EBC5DC2" w14:textId="77777777" w:rsidR="007070FE" w:rsidRPr="00D06572" w:rsidRDefault="00B05541" w:rsidP="00D4419D">
            <w:pPr>
              <w:pStyle w:val="TableParagraph"/>
              <w:ind w:left="51"/>
              <w:rPr>
                <w:rFonts w:ascii="Times New Roman" w:eastAsia="Times New Roman" w:hAnsi="Times New Roman" w:cs="Times New Roman"/>
              </w:rPr>
            </w:pPr>
            <w:r w:rsidRPr="00D06572">
              <w:rPr>
                <w:rFonts w:ascii="Times New Roman" w:hAnsi="Times New Roman" w:cs="Times New Roman"/>
              </w:rPr>
              <w:t>-</w:t>
            </w:r>
            <w:r w:rsidRPr="00D06572">
              <w:rPr>
                <w:rFonts w:ascii="Times New Roman" w:hAnsi="Times New Roman" w:cs="Times New Roman"/>
                <w:spacing w:val="51"/>
              </w:rPr>
              <w:t xml:space="preserve"> </w:t>
            </w:r>
            <w:r w:rsidRPr="00D06572">
              <w:rPr>
                <w:rFonts w:ascii="Times New Roman" w:hAnsi="Times New Roman" w:cs="Times New Roman"/>
                <w:spacing w:val="-1"/>
              </w:rPr>
              <w:t>Personnel</w:t>
            </w:r>
            <w:r w:rsidRPr="00D06572">
              <w:rPr>
                <w:rFonts w:ascii="Times New Roman" w:hAnsi="Times New Roman" w:cs="Times New Roman"/>
                <w:spacing w:val="-4"/>
              </w:rPr>
              <w:t xml:space="preserve"> </w:t>
            </w:r>
            <w:r w:rsidRPr="00D06572">
              <w:rPr>
                <w:rFonts w:ascii="Times New Roman" w:hAnsi="Times New Roman" w:cs="Times New Roman"/>
                <w:spacing w:val="-1"/>
              </w:rPr>
              <w:t>Table</w:t>
            </w:r>
          </w:p>
        </w:tc>
        <w:tc>
          <w:tcPr>
            <w:tcW w:w="1349" w:type="dxa"/>
            <w:tcBorders>
              <w:top w:val="single" w:sz="5" w:space="0" w:color="000000"/>
              <w:left w:val="single" w:sz="5" w:space="0" w:color="000000"/>
              <w:bottom w:val="single" w:sz="5" w:space="0" w:color="000000"/>
              <w:right w:val="single" w:sz="5" w:space="0" w:color="000000"/>
            </w:tcBorders>
          </w:tcPr>
          <w:p w14:paraId="2B65BDDC"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VI.C</w:t>
            </w:r>
          </w:p>
          <w:p w14:paraId="7931675A"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Section</w:t>
            </w:r>
            <w:r w:rsidRPr="00D06572">
              <w:rPr>
                <w:rFonts w:ascii="Times New Roman" w:hAnsi="Times New Roman" w:cs="Times New Roman"/>
              </w:rPr>
              <w:t xml:space="preserve"> 2</w:t>
            </w:r>
          </w:p>
        </w:tc>
        <w:tc>
          <w:tcPr>
            <w:tcW w:w="1231" w:type="dxa"/>
            <w:tcBorders>
              <w:top w:val="single" w:sz="5" w:space="0" w:color="000000"/>
              <w:left w:val="single" w:sz="5" w:space="0" w:color="000000"/>
              <w:bottom w:val="single" w:sz="5" w:space="0" w:color="000000"/>
              <w:right w:val="single" w:sz="5" w:space="0" w:color="000000"/>
            </w:tcBorders>
          </w:tcPr>
          <w:p w14:paraId="7756DE01" w14:textId="77777777" w:rsidR="007070FE" w:rsidRPr="00D06572" w:rsidRDefault="00B05541" w:rsidP="00D4419D">
            <w:pPr>
              <w:pStyle w:val="TableParagraph"/>
              <w:ind w:left="102" w:right="306"/>
              <w:rPr>
                <w:rFonts w:ascii="Times New Roman" w:eastAsia="Times New Roman" w:hAnsi="Times New Roman" w:cs="Times New Roman"/>
              </w:rPr>
            </w:pPr>
            <w:r w:rsidRPr="00D06572">
              <w:rPr>
                <w:rFonts w:ascii="Times New Roman" w:hAnsi="Times New Roman" w:cs="Times New Roman"/>
              </w:rPr>
              <w:t xml:space="preserve">1 per </w:t>
            </w:r>
            <w:r w:rsidRPr="00D06572">
              <w:rPr>
                <w:rFonts w:ascii="Times New Roman" w:hAnsi="Times New Roman" w:cs="Times New Roman"/>
                <w:spacing w:val="-1"/>
              </w:rPr>
              <w:t>Service</w:t>
            </w:r>
            <w:r w:rsidRPr="00D06572">
              <w:rPr>
                <w:rFonts w:ascii="Times New Roman" w:hAnsi="Times New Roman" w:cs="Times New Roman"/>
                <w:spacing w:val="24"/>
              </w:rPr>
              <w:t xml:space="preserve"> </w:t>
            </w:r>
            <w:r w:rsidRPr="00D06572">
              <w:rPr>
                <w:rFonts w:ascii="Times New Roman" w:hAnsi="Times New Roman" w:cs="Times New Roman"/>
                <w:spacing w:val="-1"/>
              </w:rPr>
              <w:t>Category</w:t>
            </w:r>
          </w:p>
        </w:tc>
        <w:tc>
          <w:tcPr>
            <w:tcW w:w="1589" w:type="dxa"/>
            <w:tcBorders>
              <w:top w:val="single" w:sz="5" w:space="0" w:color="000000"/>
              <w:left w:val="single" w:sz="5" w:space="0" w:color="000000"/>
              <w:bottom w:val="single" w:sz="5" w:space="0" w:color="000000"/>
              <w:right w:val="single" w:sz="5" w:space="0" w:color="000000"/>
            </w:tcBorders>
          </w:tcPr>
          <w:p w14:paraId="5A8FC55F"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See</w:t>
            </w:r>
            <w:r w:rsidRPr="00D06572">
              <w:rPr>
                <w:rFonts w:ascii="Times New Roman" w:hAnsi="Times New Roman" w:cs="Times New Roman"/>
                <w:spacing w:val="-2"/>
              </w:rPr>
              <w:t xml:space="preserve"> </w:t>
            </w:r>
            <w:r w:rsidRPr="00D06572">
              <w:rPr>
                <w:rFonts w:ascii="Times New Roman" w:hAnsi="Times New Roman" w:cs="Times New Roman"/>
                <w:spacing w:val="-1"/>
              </w:rPr>
              <w:t>Table</w:t>
            </w:r>
            <w:r w:rsidRPr="00D06572">
              <w:rPr>
                <w:rFonts w:ascii="Times New Roman" w:hAnsi="Times New Roman" w:cs="Times New Roman"/>
              </w:rPr>
              <w:t xml:space="preserve"> 4</w:t>
            </w:r>
            <w:r w:rsidRPr="00D06572">
              <w:rPr>
                <w:rFonts w:ascii="Times New Roman" w:hAnsi="Times New Roman" w:cs="Times New Roman"/>
                <w:spacing w:val="-3"/>
              </w:rPr>
              <w:t xml:space="preserve"> </w:t>
            </w:r>
            <w:r w:rsidRPr="00D06572">
              <w:rPr>
                <w:rFonts w:ascii="Times New Roman" w:hAnsi="Times New Roman" w:cs="Times New Roman"/>
              </w:rPr>
              <w:t>in</w:t>
            </w:r>
          </w:p>
          <w:p w14:paraId="5893B4D6"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 xml:space="preserve">VI.C </w:t>
            </w:r>
            <w:r w:rsidRPr="00D06572">
              <w:rPr>
                <w:rFonts w:ascii="Times New Roman" w:hAnsi="Times New Roman" w:cs="Times New Roman"/>
              </w:rPr>
              <w:t>Section</w:t>
            </w:r>
            <w:r w:rsidRPr="00D06572">
              <w:rPr>
                <w:rFonts w:ascii="Times New Roman" w:hAnsi="Times New Roman" w:cs="Times New Roman"/>
                <w:spacing w:val="-3"/>
              </w:rPr>
              <w:t xml:space="preserve"> </w:t>
            </w:r>
            <w:r w:rsidRPr="00D06572">
              <w:rPr>
                <w:rFonts w:ascii="Times New Roman" w:hAnsi="Times New Roman" w:cs="Times New Roman"/>
              </w:rPr>
              <w:t>2</w:t>
            </w:r>
          </w:p>
        </w:tc>
        <w:tc>
          <w:tcPr>
            <w:tcW w:w="3511" w:type="dxa"/>
            <w:tcBorders>
              <w:top w:val="single" w:sz="5" w:space="0" w:color="000000"/>
              <w:left w:val="single" w:sz="5" w:space="0" w:color="000000"/>
              <w:bottom w:val="single" w:sz="5" w:space="0" w:color="000000"/>
              <w:right w:val="single" w:sz="5" w:space="0" w:color="000000"/>
            </w:tcBorders>
            <w:shd w:val="clear" w:color="auto" w:fill="DADADA"/>
          </w:tcPr>
          <w:p w14:paraId="358D6217" w14:textId="77777777" w:rsidR="007070FE" w:rsidRPr="00D06572" w:rsidRDefault="007070FE" w:rsidP="00D4419D">
            <w:pPr>
              <w:rPr>
                <w:rFonts w:ascii="Times New Roman" w:hAnsi="Times New Roman" w:cs="Times New Roman"/>
              </w:rPr>
            </w:pPr>
          </w:p>
        </w:tc>
      </w:tr>
      <w:tr w:rsidR="007070FE" w:rsidRPr="00D06572" w14:paraId="1C97F202" w14:textId="77777777">
        <w:trPr>
          <w:trHeight w:hRule="exact" w:val="769"/>
        </w:trPr>
        <w:tc>
          <w:tcPr>
            <w:tcW w:w="658" w:type="dxa"/>
            <w:vMerge/>
            <w:tcBorders>
              <w:left w:val="single" w:sz="5" w:space="0" w:color="000000"/>
              <w:right w:val="single" w:sz="5" w:space="0" w:color="000000"/>
            </w:tcBorders>
          </w:tcPr>
          <w:p w14:paraId="64A434DB" w14:textId="77777777" w:rsidR="007070FE" w:rsidRPr="00D06572" w:rsidRDefault="007070FE" w:rsidP="00D4419D">
            <w:pPr>
              <w:rPr>
                <w:rFonts w:ascii="Times New Roman" w:hAnsi="Times New Roman" w:cs="Times New Roman"/>
              </w:rPr>
            </w:pPr>
          </w:p>
        </w:tc>
        <w:tc>
          <w:tcPr>
            <w:tcW w:w="2189" w:type="dxa"/>
            <w:tcBorders>
              <w:top w:val="single" w:sz="5" w:space="0" w:color="000000"/>
              <w:left w:val="single" w:sz="5" w:space="0" w:color="000000"/>
              <w:bottom w:val="single" w:sz="5" w:space="0" w:color="000000"/>
              <w:right w:val="single" w:sz="5" w:space="0" w:color="000000"/>
            </w:tcBorders>
          </w:tcPr>
          <w:p w14:paraId="0A8C9399" w14:textId="77777777" w:rsidR="007070FE" w:rsidRPr="00D06572" w:rsidRDefault="00B05541" w:rsidP="00D4419D">
            <w:pPr>
              <w:pStyle w:val="TableParagraph"/>
              <w:ind w:left="51"/>
              <w:rPr>
                <w:rFonts w:ascii="Times New Roman" w:eastAsia="Times New Roman" w:hAnsi="Times New Roman" w:cs="Times New Roman"/>
              </w:rPr>
            </w:pPr>
            <w:r w:rsidRPr="00D06572">
              <w:rPr>
                <w:rFonts w:ascii="Times New Roman" w:hAnsi="Times New Roman" w:cs="Times New Roman"/>
              </w:rPr>
              <w:t>-</w:t>
            </w:r>
            <w:r w:rsidRPr="00D06572">
              <w:rPr>
                <w:rFonts w:ascii="Times New Roman" w:hAnsi="Times New Roman" w:cs="Times New Roman"/>
                <w:spacing w:val="51"/>
              </w:rPr>
              <w:t xml:space="preserve"> </w:t>
            </w:r>
            <w:r w:rsidRPr="00D06572">
              <w:rPr>
                <w:rFonts w:ascii="Times New Roman" w:hAnsi="Times New Roman" w:cs="Times New Roman"/>
                <w:spacing w:val="-1"/>
              </w:rPr>
              <w:t>Resumes</w:t>
            </w:r>
          </w:p>
        </w:tc>
        <w:tc>
          <w:tcPr>
            <w:tcW w:w="1349" w:type="dxa"/>
            <w:tcBorders>
              <w:top w:val="single" w:sz="5" w:space="0" w:color="000000"/>
              <w:left w:val="single" w:sz="5" w:space="0" w:color="000000"/>
              <w:bottom w:val="single" w:sz="5" w:space="0" w:color="000000"/>
              <w:right w:val="single" w:sz="5" w:space="0" w:color="000000"/>
            </w:tcBorders>
          </w:tcPr>
          <w:p w14:paraId="4E07067C"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VI.C</w:t>
            </w:r>
          </w:p>
          <w:p w14:paraId="7E909BD5"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Section</w:t>
            </w:r>
            <w:r w:rsidRPr="00D06572">
              <w:rPr>
                <w:rFonts w:ascii="Times New Roman" w:hAnsi="Times New Roman" w:cs="Times New Roman"/>
              </w:rPr>
              <w:t xml:space="preserve"> 2</w:t>
            </w:r>
          </w:p>
        </w:tc>
        <w:tc>
          <w:tcPr>
            <w:tcW w:w="1231" w:type="dxa"/>
            <w:tcBorders>
              <w:top w:val="single" w:sz="5" w:space="0" w:color="000000"/>
              <w:left w:val="single" w:sz="5" w:space="0" w:color="000000"/>
              <w:bottom w:val="single" w:sz="5" w:space="0" w:color="000000"/>
              <w:right w:val="single" w:sz="5" w:space="0" w:color="000000"/>
            </w:tcBorders>
          </w:tcPr>
          <w:p w14:paraId="0CB743F3" w14:textId="77777777" w:rsidR="007070FE" w:rsidRPr="00D06572" w:rsidRDefault="00B05541" w:rsidP="00D4419D">
            <w:pPr>
              <w:pStyle w:val="TableParagraph"/>
              <w:ind w:left="102" w:right="306"/>
              <w:rPr>
                <w:rFonts w:ascii="Times New Roman" w:eastAsia="Times New Roman" w:hAnsi="Times New Roman" w:cs="Times New Roman"/>
              </w:rPr>
            </w:pPr>
            <w:r w:rsidRPr="00D06572">
              <w:rPr>
                <w:rFonts w:ascii="Times New Roman" w:hAnsi="Times New Roman" w:cs="Times New Roman"/>
              </w:rPr>
              <w:t xml:space="preserve">10 per </w:t>
            </w:r>
            <w:r w:rsidRPr="00D06572">
              <w:rPr>
                <w:rFonts w:ascii="Times New Roman" w:hAnsi="Times New Roman" w:cs="Times New Roman"/>
                <w:spacing w:val="-1"/>
              </w:rPr>
              <w:t>Service</w:t>
            </w:r>
            <w:r w:rsidRPr="00D06572">
              <w:rPr>
                <w:rFonts w:ascii="Times New Roman" w:hAnsi="Times New Roman" w:cs="Times New Roman"/>
                <w:spacing w:val="24"/>
              </w:rPr>
              <w:t xml:space="preserve"> </w:t>
            </w:r>
            <w:r w:rsidRPr="00D06572">
              <w:rPr>
                <w:rFonts w:ascii="Times New Roman" w:hAnsi="Times New Roman" w:cs="Times New Roman"/>
                <w:spacing w:val="-1"/>
              </w:rPr>
              <w:t>Category</w:t>
            </w:r>
          </w:p>
        </w:tc>
        <w:tc>
          <w:tcPr>
            <w:tcW w:w="1589" w:type="dxa"/>
            <w:tcBorders>
              <w:top w:val="single" w:sz="5" w:space="0" w:color="000000"/>
              <w:left w:val="single" w:sz="5" w:space="0" w:color="000000"/>
              <w:bottom w:val="single" w:sz="5" w:space="0" w:color="000000"/>
              <w:right w:val="single" w:sz="5" w:space="0" w:color="000000"/>
            </w:tcBorders>
          </w:tcPr>
          <w:p w14:paraId="6DB687A2"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N/A</w:t>
            </w:r>
          </w:p>
        </w:tc>
        <w:tc>
          <w:tcPr>
            <w:tcW w:w="3511" w:type="dxa"/>
            <w:tcBorders>
              <w:top w:val="single" w:sz="5" w:space="0" w:color="000000"/>
              <w:left w:val="single" w:sz="5" w:space="0" w:color="000000"/>
              <w:bottom w:val="single" w:sz="5" w:space="0" w:color="000000"/>
              <w:right w:val="single" w:sz="5" w:space="0" w:color="000000"/>
            </w:tcBorders>
            <w:shd w:val="clear" w:color="auto" w:fill="DADADA"/>
          </w:tcPr>
          <w:p w14:paraId="0E7E4133" w14:textId="77777777" w:rsidR="007070FE" w:rsidRPr="00D06572" w:rsidRDefault="007070FE" w:rsidP="00D4419D">
            <w:pPr>
              <w:rPr>
                <w:rFonts w:ascii="Times New Roman" w:hAnsi="Times New Roman" w:cs="Times New Roman"/>
              </w:rPr>
            </w:pPr>
          </w:p>
        </w:tc>
      </w:tr>
      <w:tr w:rsidR="007070FE" w:rsidRPr="00D06572" w14:paraId="4801BF2A" w14:textId="77777777">
        <w:trPr>
          <w:trHeight w:hRule="exact" w:val="515"/>
        </w:trPr>
        <w:tc>
          <w:tcPr>
            <w:tcW w:w="658" w:type="dxa"/>
            <w:vMerge/>
            <w:tcBorders>
              <w:left w:val="single" w:sz="5" w:space="0" w:color="000000"/>
              <w:right w:val="single" w:sz="5" w:space="0" w:color="000000"/>
            </w:tcBorders>
          </w:tcPr>
          <w:p w14:paraId="0C2BFE36" w14:textId="77777777" w:rsidR="007070FE" w:rsidRPr="00D06572" w:rsidRDefault="007070FE" w:rsidP="00D4419D">
            <w:pPr>
              <w:rPr>
                <w:rFonts w:ascii="Times New Roman" w:hAnsi="Times New Roman" w:cs="Times New Roman"/>
              </w:rPr>
            </w:pPr>
          </w:p>
        </w:tc>
        <w:tc>
          <w:tcPr>
            <w:tcW w:w="3538" w:type="dxa"/>
            <w:gridSpan w:val="2"/>
            <w:tcBorders>
              <w:top w:val="single" w:sz="5" w:space="0" w:color="000000"/>
              <w:left w:val="single" w:sz="5" w:space="0" w:color="000000"/>
              <w:bottom w:val="single" w:sz="5" w:space="0" w:color="000000"/>
              <w:right w:val="single" w:sz="5" w:space="0" w:color="000000"/>
            </w:tcBorders>
          </w:tcPr>
          <w:p w14:paraId="0EC41C09" w14:textId="77777777" w:rsidR="007070FE" w:rsidRPr="00D06572" w:rsidRDefault="00B05541" w:rsidP="00D4419D">
            <w:pPr>
              <w:pStyle w:val="TableParagraph"/>
              <w:ind w:left="102" w:right="390"/>
              <w:rPr>
                <w:rFonts w:ascii="Times New Roman" w:eastAsia="Times New Roman" w:hAnsi="Times New Roman" w:cs="Times New Roman"/>
              </w:rPr>
            </w:pPr>
            <w:r w:rsidRPr="00D06572">
              <w:rPr>
                <w:rFonts w:ascii="Times New Roman" w:hAnsi="Times New Roman" w:cs="Times New Roman"/>
                <w:spacing w:val="-2"/>
              </w:rPr>
              <w:t>SECTION</w:t>
            </w:r>
            <w:r w:rsidRPr="00D06572">
              <w:rPr>
                <w:rFonts w:ascii="Times New Roman" w:hAnsi="Times New Roman" w:cs="Times New Roman"/>
                <w:spacing w:val="-1"/>
              </w:rPr>
              <w:t xml:space="preserve"> </w:t>
            </w:r>
            <w:r w:rsidRPr="00D06572">
              <w:rPr>
                <w:rFonts w:ascii="Times New Roman" w:hAnsi="Times New Roman" w:cs="Times New Roman"/>
              </w:rPr>
              <w:t>2:</w:t>
            </w:r>
            <w:r w:rsidRPr="00D06572">
              <w:rPr>
                <w:rFonts w:ascii="Times New Roman" w:hAnsi="Times New Roman" w:cs="Times New Roman"/>
                <w:spacing w:val="1"/>
              </w:rPr>
              <w:t xml:space="preserve"> </w:t>
            </w:r>
            <w:r w:rsidRPr="00D06572">
              <w:rPr>
                <w:rFonts w:ascii="Times New Roman" w:hAnsi="Times New Roman" w:cs="Times New Roman"/>
                <w:spacing w:val="-1"/>
              </w:rPr>
              <w:t>RECORD OF</w:t>
            </w:r>
            <w:r w:rsidRPr="00D06572">
              <w:rPr>
                <w:rFonts w:ascii="Times New Roman" w:hAnsi="Times New Roman" w:cs="Times New Roman"/>
                <w:spacing w:val="2"/>
              </w:rPr>
              <w:t xml:space="preserve"> </w:t>
            </w:r>
            <w:r w:rsidRPr="00D06572">
              <w:rPr>
                <w:rFonts w:ascii="Times New Roman" w:hAnsi="Times New Roman" w:cs="Times New Roman"/>
                <w:spacing w:val="-1"/>
              </w:rPr>
              <w:t>PAST</w:t>
            </w:r>
            <w:r w:rsidRPr="00D06572">
              <w:rPr>
                <w:rFonts w:ascii="Times New Roman" w:hAnsi="Times New Roman" w:cs="Times New Roman"/>
                <w:spacing w:val="27"/>
              </w:rPr>
              <w:t xml:space="preserve"> </w:t>
            </w:r>
            <w:r w:rsidRPr="00D06572">
              <w:rPr>
                <w:rFonts w:ascii="Times New Roman" w:hAnsi="Times New Roman" w:cs="Times New Roman"/>
                <w:spacing w:val="-2"/>
              </w:rPr>
              <w:t>PERFORMANCE</w:t>
            </w:r>
          </w:p>
        </w:tc>
        <w:tc>
          <w:tcPr>
            <w:tcW w:w="1231" w:type="dxa"/>
            <w:tcBorders>
              <w:top w:val="single" w:sz="5" w:space="0" w:color="000000"/>
              <w:left w:val="single" w:sz="5" w:space="0" w:color="000000"/>
              <w:bottom w:val="single" w:sz="5" w:space="0" w:color="000000"/>
              <w:right w:val="single" w:sz="5" w:space="0" w:color="000000"/>
            </w:tcBorders>
            <w:shd w:val="clear" w:color="auto" w:fill="DADADA"/>
          </w:tcPr>
          <w:p w14:paraId="14744483" w14:textId="77777777" w:rsidR="007070FE" w:rsidRPr="00D06572" w:rsidRDefault="007070FE" w:rsidP="00D4419D">
            <w:pPr>
              <w:rPr>
                <w:rFonts w:ascii="Times New Roman" w:hAnsi="Times New Roman" w:cs="Times New Roman"/>
              </w:rPr>
            </w:pPr>
          </w:p>
        </w:tc>
        <w:tc>
          <w:tcPr>
            <w:tcW w:w="1589" w:type="dxa"/>
            <w:tcBorders>
              <w:top w:val="single" w:sz="5" w:space="0" w:color="000000"/>
              <w:left w:val="single" w:sz="5" w:space="0" w:color="000000"/>
              <w:bottom w:val="single" w:sz="5" w:space="0" w:color="000000"/>
              <w:right w:val="single" w:sz="5" w:space="0" w:color="000000"/>
            </w:tcBorders>
            <w:shd w:val="clear" w:color="auto" w:fill="DADADA"/>
          </w:tcPr>
          <w:p w14:paraId="4B7514C1" w14:textId="77777777" w:rsidR="007070FE" w:rsidRPr="00D06572" w:rsidRDefault="007070FE" w:rsidP="00D4419D">
            <w:pPr>
              <w:rPr>
                <w:rFonts w:ascii="Times New Roman" w:hAnsi="Times New Roman" w:cs="Times New Roman"/>
              </w:rPr>
            </w:pPr>
          </w:p>
        </w:tc>
        <w:tc>
          <w:tcPr>
            <w:tcW w:w="3511" w:type="dxa"/>
            <w:tcBorders>
              <w:top w:val="single" w:sz="5" w:space="0" w:color="000000"/>
              <w:left w:val="single" w:sz="5" w:space="0" w:color="000000"/>
              <w:bottom w:val="single" w:sz="5" w:space="0" w:color="000000"/>
              <w:right w:val="single" w:sz="5" w:space="0" w:color="000000"/>
            </w:tcBorders>
            <w:shd w:val="clear" w:color="auto" w:fill="DADADA"/>
          </w:tcPr>
          <w:p w14:paraId="65AA0EAC" w14:textId="77777777" w:rsidR="007070FE" w:rsidRPr="00D06572" w:rsidRDefault="007070FE" w:rsidP="00D4419D">
            <w:pPr>
              <w:rPr>
                <w:rFonts w:ascii="Times New Roman" w:hAnsi="Times New Roman" w:cs="Times New Roman"/>
              </w:rPr>
            </w:pPr>
          </w:p>
        </w:tc>
      </w:tr>
      <w:tr w:rsidR="007070FE" w:rsidRPr="00D06572" w14:paraId="53A162C4" w14:textId="77777777">
        <w:trPr>
          <w:trHeight w:hRule="exact" w:val="770"/>
        </w:trPr>
        <w:tc>
          <w:tcPr>
            <w:tcW w:w="658" w:type="dxa"/>
            <w:vMerge/>
            <w:tcBorders>
              <w:left w:val="single" w:sz="5" w:space="0" w:color="000000"/>
              <w:right w:val="single" w:sz="5" w:space="0" w:color="000000"/>
            </w:tcBorders>
          </w:tcPr>
          <w:p w14:paraId="060F9091" w14:textId="77777777" w:rsidR="007070FE" w:rsidRPr="00D06572" w:rsidRDefault="007070FE" w:rsidP="00D4419D">
            <w:pPr>
              <w:rPr>
                <w:rFonts w:ascii="Times New Roman" w:hAnsi="Times New Roman" w:cs="Times New Roman"/>
              </w:rPr>
            </w:pPr>
          </w:p>
        </w:tc>
        <w:tc>
          <w:tcPr>
            <w:tcW w:w="2189" w:type="dxa"/>
            <w:tcBorders>
              <w:top w:val="single" w:sz="5" w:space="0" w:color="000000"/>
              <w:left w:val="single" w:sz="5" w:space="0" w:color="000000"/>
              <w:bottom w:val="single" w:sz="5" w:space="0" w:color="000000"/>
              <w:right w:val="single" w:sz="5" w:space="0" w:color="000000"/>
            </w:tcBorders>
          </w:tcPr>
          <w:p w14:paraId="1E29CA24" w14:textId="77777777" w:rsidR="007070FE" w:rsidRPr="00D06572" w:rsidRDefault="00B05541" w:rsidP="00D4419D">
            <w:pPr>
              <w:pStyle w:val="TableParagraph"/>
              <w:ind w:left="231" w:right="158" w:hanging="180"/>
              <w:rPr>
                <w:rFonts w:ascii="Times New Roman" w:eastAsia="Times New Roman" w:hAnsi="Times New Roman" w:cs="Times New Roman"/>
              </w:rPr>
            </w:pPr>
            <w:r w:rsidRPr="00D06572">
              <w:rPr>
                <w:rFonts w:ascii="Times New Roman" w:hAnsi="Times New Roman" w:cs="Times New Roman"/>
              </w:rPr>
              <w:t>-</w:t>
            </w:r>
            <w:r w:rsidRPr="00D06572">
              <w:rPr>
                <w:rFonts w:ascii="Times New Roman" w:hAnsi="Times New Roman" w:cs="Times New Roman"/>
                <w:spacing w:val="51"/>
              </w:rPr>
              <w:t xml:space="preserve"> </w:t>
            </w:r>
            <w:r w:rsidRPr="00D06572">
              <w:rPr>
                <w:rFonts w:ascii="Times New Roman" w:hAnsi="Times New Roman" w:cs="Times New Roman"/>
                <w:spacing w:val="-1"/>
              </w:rPr>
              <w:t>Summary</w:t>
            </w:r>
            <w:r w:rsidRPr="00D06572">
              <w:rPr>
                <w:rFonts w:ascii="Times New Roman" w:hAnsi="Times New Roman" w:cs="Times New Roman"/>
              </w:rPr>
              <w:t xml:space="preserve"> </w:t>
            </w:r>
            <w:r w:rsidRPr="00D06572">
              <w:rPr>
                <w:rFonts w:ascii="Times New Roman" w:hAnsi="Times New Roman" w:cs="Times New Roman"/>
                <w:spacing w:val="-1"/>
              </w:rPr>
              <w:t>Record</w:t>
            </w:r>
            <w:r w:rsidRPr="00D06572">
              <w:rPr>
                <w:rFonts w:ascii="Times New Roman" w:hAnsi="Times New Roman" w:cs="Times New Roman"/>
              </w:rPr>
              <w:t xml:space="preserve"> </w:t>
            </w:r>
            <w:r w:rsidRPr="00D06572">
              <w:rPr>
                <w:rFonts w:ascii="Times New Roman" w:hAnsi="Times New Roman" w:cs="Times New Roman"/>
                <w:spacing w:val="-2"/>
              </w:rPr>
              <w:t>of</w:t>
            </w:r>
            <w:r w:rsidRPr="00D06572">
              <w:rPr>
                <w:rFonts w:ascii="Times New Roman" w:hAnsi="Times New Roman" w:cs="Times New Roman"/>
                <w:spacing w:val="27"/>
              </w:rPr>
              <w:t xml:space="preserve"> </w:t>
            </w:r>
            <w:r w:rsidRPr="00D06572">
              <w:rPr>
                <w:rFonts w:ascii="Times New Roman" w:hAnsi="Times New Roman" w:cs="Times New Roman"/>
                <w:spacing w:val="-1"/>
              </w:rPr>
              <w:t>Past</w:t>
            </w:r>
            <w:r w:rsidRPr="00D06572">
              <w:rPr>
                <w:rFonts w:ascii="Times New Roman" w:hAnsi="Times New Roman" w:cs="Times New Roman"/>
                <w:spacing w:val="1"/>
              </w:rPr>
              <w:t xml:space="preserve"> </w:t>
            </w:r>
            <w:r w:rsidRPr="00D06572">
              <w:rPr>
                <w:rFonts w:ascii="Times New Roman" w:hAnsi="Times New Roman" w:cs="Times New Roman"/>
                <w:spacing w:val="-1"/>
              </w:rPr>
              <w:t>Performance</w:t>
            </w:r>
            <w:r w:rsidRPr="00D06572">
              <w:rPr>
                <w:rFonts w:ascii="Times New Roman" w:hAnsi="Times New Roman" w:cs="Times New Roman"/>
                <w:spacing w:val="26"/>
              </w:rPr>
              <w:t xml:space="preserve"> </w:t>
            </w:r>
            <w:r w:rsidRPr="00D06572">
              <w:rPr>
                <w:rFonts w:ascii="Times New Roman" w:hAnsi="Times New Roman" w:cs="Times New Roman"/>
                <w:spacing w:val="-1"/>
              </w:rPr>
              <w:t>Table</w:t>
            </w:r>
          </w:p>
        </w:tc>
        <w:tc>
          <w:tcPr>
            <w:tcW w:w="1349" w:type="dxa"/>
            <w:tcBorders>
              <w:top w:val="single" w:sz="5" w:space="0" w:color="000000"/>
              <w:left w:val="single" w:sz="5" w:space="0" w:color="000000"/>
              <w:bottom w:val="single" w:sz="5" w:space="0" w:color="000000"/>
              <w:right w:val="single" w:sz="5" w:space="0" w:color="000000"/>
            </w:tcBorders>
          </w:tcPr>
          <w:p w14:paraId="443C9B26"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VI.C</w:t>
            </w:r>
          </w:p>
          <w:p w14:paraId="6418D300"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Section</w:t>
            </w:r>
            <w:r w:rsidRPr="00D06572">
              <w:rPr>
                <w:rFonts w:ascii="Times New Roman" w:hAnsi="Times New Roman" w:cs="Times New Roman"/>
              </w:rPr>
              <w:t xml:space="preserve"> 3</w:t>
            </w:r>
          </w:p>
        </w:tc>
        <w:tc>
          <w:tcPr>
            <w:tcW w:w="1231" w:type="dxa"/>
            <w:tcBorders>
              <w:top w:val="single" w:sz="5" w:space="0" w:color="000000"/>
              <w:left w:val="single" w:sz="5" w:space="0" w:color="000000"/>
              <w:bottom w:val="single" w:sz="5" w:space="0" w:color="000000"/>
              <w:right w:val="single" w:sz="5" w:space="0" w:color="000000"/>
            </w:tcBorders>
          </w:tcPr>
          <w:p w14:paraId="27638ACE" w14:textId="77777777" w:rsidR="007070FE" w:rsidRPr="00D06572" w:rsidRDefault="00B05541" w:rsidP="00D4419D">
            <w:pPr>
              <w:pStyle w:val="TableParagraph"/>
              <w:ind w:left="102" w:right="306"/>
              <w:rPr>
                <w:rFonts w:ascii="Times New Roman" w:eastAsia="Times New Roman" w:hAnsi="Times New Roman" w:cs="Times New Roman"/>
              </w:rPr>
            </w:pPr>
            <w:r w:rsidRPr="00D06572">
              <w:rPr>
                <w:rFonts w:ascii="Times New Roman" w:hAnsi="Times New Roman" w:cs="Times New Roman"/>
              </w:rPr>
              <w:t xml:space="preserve">1 per </w:t>
            </w:r>
            <w:r w:rsidRPr="00D06572">
              <w:rPr>
                <w:rFonts w:ascii="Times New Roman" w:hAnsi="Times New Roman" w:cs="Times New Roman"/>
                <w:spacing w:val="-1"/>
              </w:rPr>
              <w:t>Service</w:t>
            </w:r>
            <w:r w:rsidRPr="00D06572">
              <w:rPr>
                <w:rFonts w:ascii="Times New Roman" w:hAnsi="Times New Roman" w:cs="Times New Roman"/>
                <w:spacing w:val="24"/>
              </w:rPr>
              <w:t xml:space="preserve"> </w:t>
            </w:r>
            <w:r w:rsidRPr="00D06572">
              <w:rPr>
                <w:rFonts w:ascii="Times New Roman" w:hAnsi="Times New Roman" w:cs="Times New Roman"/>
                <w:spacing w:val="-1"/>
              </w:rPr>
              <w:t>Category</w:t>
            </w:r>
          </w:p>
        </w:tc>
        <w:tc>
          <w:tcPr>
            <w:tcW w:w="1589" w:type="dxa"/>
            <w:tcBorders>
              <w:top w:val="single" w:sz="5" w:space="0" w:color="000000"/>
              <w:left w:val="single" w:sz="5" w:space="0" w:color="000000"/>
              <w:bottom w:val="single" w:sz="5" w:space="0" w:color="000000"/>
              <w:right w:val="single" w:sz="5" w:space="0" w:color="000000"/>
            </w:tcBorders>
          </w:tcPr>
          <w:p w14:paraId="30D0D894" w14:textId="77777777" w:rsidR="007070FE" w:rsidRPr="00D06572" w:rsidRDefault="00B05541" w:rsidP="00D4419D">
            <w:pPr>
              <w:pStyle w:val="TableParagraph"/>
              <w:ind w:left="102" w:right="230"/>
              <w:rPr>
                <w:rFonts w:ascii="Times New Roman" w:eastAsia="Times New Roman" w:hAnsi="Times New Roman" w:cs="Times New Roman"/>
              </w:rPr>
            </w:pPr>
            <w:r w:rsidRPr="00D06572">
              <w:rPr>
                <w:rFonts w:ascii="Times New Roman" w:hAnsi="Times New Roman" w:cs="Times New Roman"/>
                <w:spacing w:val="-1"/>
              </w:rPr>
              <w:t>Use</w:t>
            </w:r>
            <w:r w:rsidRPr="00D06572">
              <w:rPr>
                <w:rFonts w:ascii="Times New Roman" w:hAnsi="Times New Roman" w:cs="Times New Roman"/>
                <w:spacing w:val="-2"/>
              </w:rPr>
              <w:t xml:space="preserve"> </w:t>
            </w:r>
            <w:r w:rsidRPr="00D06572">
              <w:rPr>
                <w:rFonts w:ascii="Times New Roman" w:hAnsi="Times New Roman" w:cs="Times New Roman"/>
                <w:spacing w:val="-1"/>
              </w:rPr>
              <w:t>Tables</w:t>
            </w:r>
            <w:r w:rsidRPr="00D06572">
              <w:rPr>
                <w:rFonts w:ascii="Times New Roman" w:hAnsi="Times New Roman" w:cs="Times New Roman"/>
                <w:spacing w:val="27"/>
              </w:rPr>
              <w:t xml:space="preserve"> </w:t>
            </w:r>
            <w:r w:rsidRPr="00D06572">
              <w:rPr>
                <w:rFonts w:ascii="Times New Roman" w:hAnsi="Times New Roman" w:cs="Times New Roman"/>
                <w:spacing w:val="-1"/>
              </w:rPr>
              <w:t>provided</w:t>
            </w:r>
            <w:r w:rsidRPr="00D06572">
              <w:rPr>
                <w:rFonts w:ascii="Times New Roman" w:hAnsi="Times New Roman" w:cs="Times New Roman"/>
                <w:spacing w:val="-3"/>
              </w:rPr>
              <w:t xml:space="preserve"> </w:t>
            </w:r>
            <w:r w:rsidRPr="00D06572">
              <w:rPr>
                <w:rFonts w:ascii="Times New Roman" w:hAnsi="Times New Roman" w:cs="Times New Roman"/>
              </w:rPr>
              <w:t>in</w:t>
            </w:r>
            <w:r w:rsidRPr="00D06572">
              <w:rPr>
                <w:rFonts w:ascii="Times New Roman" w:hAnsi="Times New Roman" w:cs="Times New Roman"/>
                <w:spacing w:val="27"/>
              </w:rPr>
              <w:t xml:space="preserve"> </w:t>
            </w:r>
            <w:r w:rsidRPr="00D06572">
              <w:rPr>
                <w:rFonts w:ascii="Times New Roman" w:hAnsi="Times New Roman" w:cs="Times New Roman"/>
                <w:spacing w:val="-1"/>
              </w:rPr>
              <w:t>Attachment</w:t>
            </w:r>
            <w:r w:rsidRPr="00D06572">
              <w:rPr>
                <w:rFonts w:ascii="Times New Roman" w:hAnsi="Times New Roman" w:cs="Times New Roman"/>
                <w:spacing w:val="1"/>
              </w:rPr>
              <w:t xml:space="preserve"> </w:t>
            </w:r>
            <w:r w:rsidRPr="00D06572">
              <w:rPr>
                <w:rFonts w:ascii="Times New Roman" w:hAnsi="Times New Roman" w:cs="Times New Roman"/>
              </w:rPr>
              <w:t>A</w:t>
            </w:r>
          </w:p>
        </w:tc>
        <w:tc>
          <w:tcPr>
            <w:tcW w:w="3511" w:type="dxa"/>
            <w:tcBorders>
              <w:top w:val="single" w:sz="5" w:space="0" w:color="000000"/>
              <w:left w:val="single" w:sz="5" w:space="0" w:color="000000"/>
              <w:bottom w:val="single" w:sz="5" w:space="0" w:color="000000"/>
              <w:right w:val="single" w:sz="5" w:space="0" w:color="000000"/>
            </w:tcBorders>
            <w:shd w:val="clear" w:color="auto" w:fill="DADADA"/>
          </w:tcPr>
          <w:p w14:paraId="57117424" w14:textId="77777777" w:rsidR="007070FE" w:rsidRPr="00D06572" w:rsidRDefault="007070FE" w:rsidP="00D4419D">
            <w:pPr>
              <w:rPr>
                <w:rFonts w:ascii="Times New Roman" w:hAnsi="Times New Roman" w:cs="Times New Roman"/>
              </w:rPr>
            </w:pPr>
          </w:p>
        </w:tc>
      </w:tr>
      <w:tr w:rsidR="007070FE" w:rsidRPr="00D06572" w14:paraId="225FB988" w14:textId="77777777">
        <w:trPr>
          <w:trHeight w:hRule="exact" w:val="768"/>
        </w:trPr>
        <w:tc>
          <w:tcPr>
            <w:tcW w:w="658" w:type="dxa"/>
            <w:vMerge/>
            <w:tcBorders>
              <w:left w:val="single" w:sz="5" w:space="0" w:color="000000"/>
              <w:bottom w:val="single" w:sz="5" w:space="0" w:color="000000"/>
              <w:right w:val="single" w:sz="5" w:space="0" w:color="000000"/>
            </w:tcBorders>
          </w:tcPr>
          <w:p w14:paraId="7156E34D" w14:textId="77777777" w:rsidR="007070FE" w:rsidRPr="00D06572" w:rsidRDefault="007070FE" w:rsidP="00D4419D">
            <w:pPr>
              <w:rPr>
                <w:rFonts w:ascii="Times New Roman" w:hAnsi="Times New Roman" w:cs="Times New Roman"/>
              </w:rPr>
            </w:pPr>
          </w:p>
        </w:tc>
        <w:tc>
          <w:tcPr>
            <w:tcW w:w="2189" w:type="dxa"/>
            <w:tcBorders>
              <w:top w:val="single" w:sz="5" w:space="0" w:color="000000"/>
              <w:left w:val="single" w:sz="5" w:space="0" w:color="000000"/>
              <w:bottom w:val="single" w:sz="5" w:space="0" w:color="000000"/>
              <w:right w:val="single" w:sz="5" w:space="0" w:color="000000"/>
            </w:tcBorders>
          </w:tcPr>
          <w:p w14:paraId="2D5AE29B" w14:textId="77777777" w:rsidR="007070FE" w:rsidRPr="00D06572" w:rsidRDefault="00B05541" w:rsidP="00D4419D">
            <w:pPr>
              <w:pStyle w:val="TableParagraph"/>
              <w:ind w:left="231" w:right="371" w:hanging="180"/>
              <w:rPr>
                <w:rFonts w:ascii="Times New Roman" w:eastAsia="Times New Roman" w:hAnsi="Times New Roman" w:cs="Times New Roman"/>
              </w:rPr>
            </w:pPr>
            <w:r w:rsidRPr="00D06572">
              <w:rPr>
                <w:rFonts w:ascii="Times New Roman" w:hAnsi="Times New Roman" w:cs="Times New Roman"/>
              </w:rPr>
              <w:t>-</w:t>
            </w:r>
            <w:r w:rsidRPr="00D06572">
              <w:rPr>
                <w:rFonts w:ascii="Times New Roman" w:hAnsi="Times New Roman" w:cs="Times New Roman"/>
                <w:spacing w:val="51"/>
              </w:rPr>
              <w:t xml:space="preserve"> </w:t>
            </w:r>
            <w:r w:rsidRPr="00D06572">
              <w:rPr>
                <w:rFonts w:ascii="Times New Roman" w:hAnsi="Times New Roman" w:cs="Times New Roman"/>
                <w:spacing w:val="-1"/>
              </w:rPr>
              <w:t>Project</w:t>
            </w:r>
            <w:r w:rsidRPr="00D06572">
              <w:rPr>
                <w:rFonts w:ascii="Times New Roman" w:hAnsi="Times New Roman" w:cs="Times New Roman"/>
                <w:spacing w:val="1"/>
              </w:rPr>
              <w:t xml:space="preserve"> </w:t>
            </w:r>
            <w:r w:rsidRPr="00D06572">
              <w:rPr>
                <w:rFonts w:ascii="Times New Roman" w:hAnsi="Times New Roman" w:cs="Times New Roman"/>
                <w:spacing w:val="-2"/>
              </w:rPr>
              <w:t>Reference</w:t>
            </w:r>
            <w:r w:rsidRPr="00D06572">
              <w:rPr>
                <w:rFonts w:ascii="Times New Roman" w:hAnsi="Times New Roman" w:cs="Times New Roman"/>
                <w:spacing w:val="23"/>
              </w:rPr>
              <w:t xml:space="preserve"> </w:t>
            </w:r>
            <w:r w:rsidRPr="00D06572">
              <w:rPr>
                <w:rFonts w:ascii="Times New Roman" w:hAnsi="Times New Roman" w:cs="Times New Roman"/>
                <w:spacing w:val="-1"/>
              </w:rPr>
              <w:t>Summaries</w:t>
            </w:r>
          </w:p>
        </w:tc>
        <w:tc>
          <w:tcPr>
            <w:tcW w:w="1349" w:type="dxa"/>
            <w:tcBorders>
              <w:top w:val="single" w:sz="5" w:space="0" w:color="000000"/>
              <w:left w:val="single" w:sz="5" w:space="0" w:color="000000"/>
              <w:bottom w:val="single" w:sz="5" w:space="0" w:color="000000"/>
              <w:right w:val="single" w:sz="5" w:space="0" w:color="000000"/>
            </w:tcBorders>
          </w:tcPr>
          <w:p w14:paraId="12B421DD"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VI.C</w:t>
            </w:r>
          </w:p>
          <w:p w14:paraId="2383CEB0"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Section</w:t>
            </w:r>
            <w:r w:rsidRPr="00D06572">
              <w:rPr>
                <w:rFonts w:ascii="Times New Roman" w:hAnsi="Times New Roman" w:cs="Times New Roman"/>
              </w:rPr>
              <w:t xml:space="preserve"> 3</w:t>
            </w:r>
          </w:p>
        </w:tc>
        <w:tc>
          <w:tcPr>
            <w:tcW w:w="1231" w:type="dxa"/>
            <w:tcBorders>
              <w:top w:val="single" w:sz="5" w:space="0" w:color="000000"/>
              <w:left w:val="single" w:sz="5" w:space="0" w:color="000000"/>
              <w:bottom w:val="single" w:sz="5" w:space="0" w:color="000000"/>
              <w:right w:val="single" w:sz="5" w:space="0" w:color="000000"/>
            </w:tcBorders>
          </w:tcPr>
          <w:p w14:paraId="129D00A5" w14:textId="77777777" w:rsidR="007070FE" w:rsidRPr="00D06572" w:rsidRDefault="00B05541" w:rsidP="00D4419D">
            <w:pPr>
              <w:pStyle w:val="TableParagraph"/>
              <w:ind w:left="102" w:right="306"/>
              <w:rPr>
                <w:rFonts w:ascii="Times New Roman" w:eastAsia="Times New Roman" w:hAnsi="Times New Roman" w:cs="Times New Roman"/>
              </w:rPr>
            </w:pPr>
            <w:r w:rsidRPr="00D06572">
              <w:rPr>
                <w:rFonts w:ascii="Times New Roman" w:hAnsi="Times New Roman" w:cs="Times New Roman"/>
              </w:rPr>
              <w:t xml:space="preserve">10 per </w:t>
            </w:r>
            <w:r w:rsidRPr="00D06572">
              <w:rPr>
                <w:rFonts w:ascii="Times New Roman" w:hAnsi="Times New Roman" w:cs="Times New Roman"/>
                <w:spacing w:val="-1"/>
              </w:rPr>
              <w:t>Service</w:t>
            </w:r>
            <w:r w:rsidRPr="00D06572">
              <w:rPr>
                <w:rFonts w:ascii="Times New Roman" w:hAnsi="Times New Roman" w:cs="Times New Roman"/>
                <w:spacing w:val="24"/>
              </w:rPr>
              <w:t xml:space="preserve"> </w:t>
            </w:r>
            <w:r w:rsidRPr="00D06572">
              <w:rPr>
                <w:rFonts w:ascii="Times New Roman" w:hAnsi="Times New Roman" w:cs="Times New Roman"/>
                <w:spacing w:val="-1"/>
              </w:rPr>
              <w:t>Category</w:t>
            </w:r>
          </w:p>
        </w:tc>
        <w:tc>
          <w:tcPr>
            <w:tcW w:w="1589" w:type="dxa"/>
            <w:tcBorders>
              <w:top w:val="single" w:sz="5" w:space="0" w:color="000000"/>
              <w:left w:val="single" w:sz="5" w:space="0" w:color="000000"/>
              <w:bottom w:val="single" w:sz="5" w:space="0" w:color="000000"/>
              <w:right w:val="single" w:sz="5" w:space="0" w:color="000000"/>
            </w:tcBorders>
          </w:tcPr>
          <w:p w14:paraId="2C2E7117"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spacing w:val="-1"/>
              </w:rPr>
              <w:t>N/A</w:t>
            </w:r>
          </w:p>
        </w:tc>
        <w:tc>
          <w:tcPr>
            <w:tcW w:w="3511" w:type="dxa"/>
            <w:tcBorders>
              <w:top w:val="single" w:sz="5" w:space="0" w:color="000000"/>
              <w:left w:val="single" w:sz="5" w:space="0" w:color="000000"/>
              <w:bottom w:val="single" w:sz="5" w:space="0" w:color="000000"/>
              <w:right w:val="single" w:sz="5" w:space="0" w:color="000000"/>
            </w:tcBorders>
            <w:shd w:val="clear" w:color="auto" w:fill="DADADA"/>
          </w:tcPr>
          <w:p w14:paraId="0CB54D36" w14:textId="77777777" w:rsidR="007070FE" w:rsidRPr="00D06572" w:rsidRDefault="007070FE" w:rsidP="00D4419D">
            <w:pPr>
              <w:rPr>
                <w:rFonts w:ascii="Times New Roman" w:hAnsi="Times New Roman" w:cs="Times New Roman"/>
              </w:rPr>
            </w:pPr>
          </w:p>
        </w:tc>
      </w:tr>
      <w:tr w:rsidR="007070FE" w:rsidRPr="00D06572" w14:paraId="0403456B" w14:textId="77777777">
        <w:trPr>
          <w:trHeight w:hRule="exact" w:val="1022"/>
        </w:trPr>
        <w:tc>
          <w:tcPr>
            <w:tcW w:w="658" w:type="dxa"/>
            <w:tcBorders>
              <w:top w:val="single" w:sz="5" w:space="0" w:color="000000"/>
              <w:left w:val="single" w:sz="5" w:space="0" w:color="000000"/>
              <w:bottom w:val="single" w:sz="5" w:space="0" w:color="000000"/>
              <w:right w:val="single" w:sz="5" w:space="0" w:color="000000"/>
            </w:tcBorders>
          </w:tcPr>
          <w:p w14:paraId="4D5D50A0" w14:textId="77777777" w:rsidR="007070FE" w:rsidRPr="00D06572" w:rsidRDefault="00B05541" w:rsidP="00D4419D">
            <w:pPr>
              <w:pStyle w:val="TableParagraph"/>
              <w:jc w:val="center"/>
              <w:rPr>
                <w:rFonts w:ascii="Times New Roman" w:eastAsia="Times New Roman" w:hAnsi="Times New Roman" w:cs="Times New Roman"/>
              </w:rPr>
            </w:pPr>
            <w:r w:rsidRPr="00D06572">
              <w:rPr>
                <w:rFonts w:ascii="Times New Roman" w:hAnsi="Times New Roman" w:cs="Times New Roman"/>
              </w:rPr>
              <w:t>4</w:t>
            </w:r>
          </w:p>
        </w:tc>
        <w:tc>
          <w:tcPr>
            <w:tcW w:w="9869" w:type="dxa"/>
            <w:gridSpan w:val="5"/>
            <w:tcBorders>
              <w:top w:val="single" w:sz="5" w:space="0" w:color="000000"/>
              <w:left w:val="single" w:sz="5" w:space="0" w:color="000000"/>
              <w:bottom w:val="single" w:sz="5" w:space="0" w:color="000000"/>
              <w:right w:val="single" w:sz="5" w:space="0" w:color="000000"/>
            </w:tcBorders>
          </w:tcPr>
          <w:p w14:paraId="0FEAE923"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b/>
                <w:spacing w:val="-1"/>
                <w:u w:val="thick" w:color="000000"/>
              </w:rPr>
              <w:t>Service</w:t>
            </w:r>
            <w:r w:rsidRPr="00D06572">
              <w:rPr>
                <w:rFonts w:ascii="Times New Roman" w:hAnsi="Times New Roman" w:cs="Times New Roman"/>
                <w:b/>
                <w:u w:val="thick" w:color="000000"/>
              </w:rPr>
              <w:t xml:space="preserve"> </w:t>
            </w:r>
            <w:r w:rsidRPr="00D06572">
              <w:rPr>
                <w:rFonts w:ascii="Times New Roman" w:hAnsi="Times New Roman" w:cs="Times New Roman"/>
                <w:b/>
                <w:spacing w:val="-1"/>
                <w:u w:val="thick" w:color="000000"/>
              </w:rPr>
              <w:t>Category</w:t>
            </w:r>
            <w:r w:rsidRPr="00D06572">
              <w:rPr>
                <w:rFonts w:ascii="Times New Roman" w:hAnsi="Times New Roman" w:cs="Times New Roman"/>
                <w:b/>
                <w:u w:val="thick" w:color="000000"/>
              </w:rPr>
              <w:t xml:space="preserve"> </w:t>
            </w:r>
            <w:r w:rsidRPr="00D06572">
              <w:rPr>
                <w:rFonts w:ascii="Times New Roman" w:hAnsi="Times New Roman" w:cs="Times New Roman"/>
                <w:b/>
                <w:spacing w:val="-1"/>
                <w:u w:val="thick" w:color="000000"/>
              </w:rPr>
              <w:t>Qualifications</w:t>
            </w:r>
          </w:p>
          <w:p w14:paraId="41FEA37B" w14:textId="77777777" w:rsidR="007070FE" w:rsidRPr="00D06572" w:rsidRDefault="00B05541" w:rsidP="00D4419D">
            <w:pPr>
              <w:pStyle w:val="TableParagraph"/>
              <w:ind w:left="102"/>
              <w:rPr>
                <w:rFonts w:ascii="Times New Roman" w:eastAsia="Times New Roman" w:hAnsi="Times New Roman" w:cs="Times New Roman"/>
              </w:rPr>
            </w:pPr>
            <w:r w:rsidRPr="00D06572">
              <w:rPr>
                <w:rFonts w:ascii="Times New Roman" w:hAnsi="Times New Roman" w:cs="Times New Roman"/>
                <w:i/>
                <w:spacing w:val="-1"/>
              </w:rPr>
              <w:t>Service</w:t>
            </w:r>
            <w:r w:rsidRPr="00D06572">
              <w:rPr>
                <w:rFonts w:ascii="Times New Roman" w:hAnsi="Times New Roman" w:cs="Times New Roman"/>
                <w:i/>
              </w:rPr>
              <w:t xml:space="preserve"> </w:t>
            </w:r>
            <w:r w:rsidRPr="00D06572">
              <w:rPr>
                <w:rFonts w:ascii="Times New Roman" w:hAnsi="Times New Roman" w:cs="Times New Roman"/>
                <w:i/>
                <w:spacing w:val="-1"/>
              </w:rPr>
              <w:t>Category</w:t>
            </w:r>
            <w:r w:rsidRPr="00D06572">
              <w:rPr>
                <w:rFonts w:ascii="Times New Roman" w:hAnsi="Times New Roman" w:cs="Times New Roman"/>
                <w:i/>
                <w:spacing w:val="-2"/>
              </w:rPr>
              <w:t xml:space="preserve"> </w:t>
            </w:r>
            <w:r w:rsidRPr="00D06572">
              <w:rPr>
                <w:rFonts w:ascii="Times New Roman" w:hAnsi="Times New Roman" w:cs="Times New Roman"/>
                <w:i/>
              </w:rPr>
              <w:t>#2</w:t>
            </w:r>
          </w:p>
          <w:p w14:paraId="60D26F43" w14:textId="77777777" w:rsidR="007070FE" w:rsidRPr="00D06572" w:rsidRDefault="00B05541" w:rsidP="00D4419D">
            <w:pPr>
              <w:pStyle w:val="TableParagraph"/>
              <w:ind w:left="102" w:right="103"/>
              <w:rPr>
                <w:rFonts w:ascii="Times New Roman" w:eastAsia="Times New Roman" w:hAnsi="Times New Roman" w:cs="Times New Roman"/>
              </w:rPr>
            </w:pPr>
            <w:r w:rsidRPr="00D06572">
              <w:rPr>
                <w:rFonts w:ascii="Times New Roman" w:hAnsi="Times New Roman" w:cs="Times New Roman"/>
                <w:spacing w:val="-1"/>
              </w:rPr>
              <w:t>Include</w:t>
            </w:r>
            <w:r w:rsidRPr="00D06572">
              <w:rPr>
                <w:rFonts w:ascii="Times New Roman" w:hAnsi="Times New Roman" w:cs="Times New Roman"/>
              </w:rPr>
              <w:t xml:space="preserve"> </w:t>
            </w:r>
            <w:r w:rsidRPr="00D06572">
              <w:rPr>
                <w:rFonts w:ascii="Times New Roman" w:hAnsi="Times New Roman" w:cs="Times New Roman"/>
                <w:spacing w:val="-1"/>
              </w:rPr>
              <w:t>additional</w:t>
            </w:r>
            <w:r w:rsidRPr="00D06572">
              <w:rPr>
                <w:rFonts w:ascii="Times New Roman" w:hAnsi="Times New Roman" w:cs="Times New Roman"/>
                <w:spacing w:val="1"/>
              </w:rPr>
              <w:t xml:space="preserve"> </w:t>
            </w:r>
            <w:r w:rsidRPr="00D06572">
              <w:rPr>
                <w:rFonts w:ascii="Times New Roman" w:hAnsi="Times New Roman" w:cs="Times New Roman"/>
                <w:spacing w:val="-1"/>
              </w:rPr>
              <w:t>PDF files</w:t>
            </w:r>
            <w:r w:rsidRPr="00D06572">
              <w:rPr>
                <w:rFonts w:ascii="Times New Roman" w:hAnsi="Times New Roman" w:cs="Times New Roman"/>
              </w:rPr>
              <w:t xml:space="preserve"> </w:t>
            </w:r>
            <w:r w:rsidRPr="00D06572">
              <w:rPr>
                <w:rFonts w:ascii="Times New Roman" w:hAnsi="Times New Roman" w:cs="Times New Roman"/>
                <w:spacing w:val="-1"/>
              </w:rPr>
              <w:t>for</w:t>
            </w:r>
            <w:r w:rsidRPr="00D06572">
              <w:rPr>
                <w:rFonts w:ascii="Times New Roman" w:hAnsi="Times New Roman" w:cs="Times New Roman"/>
                <w:spacing w:val="1"/>
              </w:rPr>
              <w:t xml:space="preserve"> </w:t>
            </w:r>
            <w:r w:rsidRPr="00D06572">
              <w:rPr>
                <w:rFonts w:ascii="Times New Roman" w:hAnsi="Times New Roman" w:cs="Times New Roman"/>
                <w:spacing w:val="-1"/>
              </w:rPr>
              <w:t>each</w:t>
            </w:r>
            <w:r w:rsidRPr="00D06572">
              <w:rPr>
                <w:rFonts w:ascii="Times New Roman" w:hAnsi="Times New Roman" w:cs="Times New Roman"/>
              </w:rPr>
              <w:t xml:space="preserve"> </w:t>
            </w:r>
            <w:r w:rsidRPr="00D06572">
              <w:rPr>
                <w:rFonts w:ascii="Times New Roman" w:hAnsi="Times New Roman" w:cs="Times New Roman"/>
                <w:spacing w:val="-1"/>
              </w:rPr>
              <w:t>Service</w:t>
            </w:r>
            <w:r w:rsidRPr="00D06572">
              <w:rPr>
                <w:rFonts w:ascii="Times New Roman" w:hAnsi="Times New Roman" w:cs="Times New Roman"/>
              </w:rPr>
              <w:t xml:space="preserve"> </w:t>
            </w:r>
            <w:r w:rsidRPr="00D06572">
              <w:rPr>
                <w:rFonts w:ascii="Times New Roman" w:hAnsi="Times New Roman" w:cs="Times New Roman"/>
                <w:spacing w:val="-1"/>
              </w:rPr>
              <w:t>Category</w:t>
            </w:r>
            <w:r w:rsidRPr="00D06572">
              <w:rPr>
                <w:rFonts w:ascii="Times New Roman" w:hAnsi="Times New Roman" w:cs="Times New Roman"/>
                <w:spacing w:val="-3"/>
              </w:rPr>
              <w:t xml:space="preserve"> </w:t>
            </w:r>
            <w:r w:rsidRPr="00D06572">
              <w:rPr>
                <w:rFonts w:ascii="Times New Roman" w:hAnsi="Times New Roman" w:cs="Times New Roman"/>
                <w:spacing w:val="-1"/>
              </w:rPr>
              <w:t>you</w:t>
            </w:r>
            <w:r w:rsidRPr="00D06572">
              <w:rPr>
                <w:rFonts w:ascii="Times New Roman" w:hAnsi="Times New Roman" w:cs="Times New Roman"/>
              </w:rPr>
              <w:t xml:space="preserve"> are </w:t>
            </w:r>
            <w:r w:rsidRPr="00D06572">
              <w:rPr>
                <w:rFonts w:ascii="Times New Roman" w:hAnsi="Times New Roman" w:cs="Times New Roman"/>
                <w:spacing w:val="-1"/>
              </w:rPr>
              <w:t>seeking</w:t>
            </w:r>
            <w:r w:rsidRPr="00D06572">
              <w:rPr>
                <w:rFonts w:ascii="Times New Roman" w:hAnsi="Times New Roman" w:cs="Times New Roman"/>
                <w:spacing w:val="-3"/>
              </w:rPr>
              <w:t xml:space="preserve"> </w:t>
            </w:r>
            <w:r w:rsidRPr="00D06572">
              <w:rPr>
                <w:rFonts w:ascii="Times New Roman" w:hAnsi="Times New Roman" w:cs="Times New Roman"/>
                <w:spacing w:val="-1"/>
              </w:rPr>
              <w:t>pre-qualification</w:t>
            </w:r>
            <w:r w:rsidRPr="00D06572">
              <w:rPr>
                <w:rFonts w:ascii="Times New Roman" w:hAnsi="Times New Roman" w:cs="Times New Roman"/>
                <w:spacing w:val="-3"/>
              </w:rPr>
              <w:t xml:space="preserve"> </w:t>
            </w:r>
            <w:r w:rsidRPr="00D06572">
              <w:rPr>
                <w:rFonts w:ascii="Times New Roman" w:hAnsi="Times New Roman" w:cs="Times New Roman"/>
              </w:rPr>
              <w:t xml:space="preserve">for.  </w:t>
            </w:r>
            <w:r w:rsidRPr="00D06572">
              <w:rPr>
                <w:rFonts w:ascii="Times New Roman" w:hAnsi="Times New Roman" w:cs="Times New Roman"/>
                <w:spacing w:val="-1"/>
              </w:rPr>
              <w:t>Each</w:t>
            </w:r>
            <w:r w:rsidRPr="00D06572">
              <w:rPr>
                <w:rFonts w:ascii="Times New Roman" w:hAnsi="Times New Roman" w:cs="Times New Roman"/>
              </w:rPr>
              <w:t xml:space="preserve"> </w:t>
            </w:r>
            <w:r w:rsidRPr="00D06572">
              <w:rPr>
                <w:rFonts w:ascii="Times New Roman" w:hAnsi="Times New Roman" w:cs="Times New Roman"/>
                <w:spacing w:val="-1"/>
              </w:rPr>
              <w:t>PDF must</w:t>
            </w:r>
            <w:r w:rsidRPr="00D06572">
              <w:rPr>
                <w:rFonts w:ascii="Times New Roman" w:hAnsi="Times New Roman" w:cs="Times New Roman"/>
                <w:spacing w:val="59"/>
              </w:rPr>
              <w:t xml:space="preserve"> </w:t>
            </w:r>
            <w:r w:rsidRPr="00D06572">
              <w:rPr>
                <w:rFonts w:ascii="Times New Roman" w:hAnsi="Times New Roman" w:cs="Times New Roman"/>
                <w:spacing w:val="-1"/>
              </w:rPr>
              <w:t>follow the</w:t>
            </w:r>
            <w:r w:rsidRPr="00D06572">
              <w:rPr>
                <w:rFonts w:ascii="Times New Roman" w:hAnsi="Times New Roman" w:cs="Times New Roman"/>
              </w:rPr>
              <w:t xml:space="preserve"> </w:t>
            </w:r>
            <w:r w:rsidRPr="00D06572">
              <w:rPr>
                <w:rFonts w:ascii="Times New Roman" w:hAnsi="Times New Roman" w:cs="Times New Roman"/>
                <w:spacing w:val="-1"/>
              </w:rPr>
              <w:t>organization</w:t>
            </w:r>
            <w:r w:rsidRPr="00D06572">
              <w:rPr>
                <w:rFonts w:ascii="Times New Roman" w:hAnsi="Times New Roman" w:cs="Times New Roman"/>
              </w:rPr>
              <w:t xml:space="preserve"> </w:t>
            </w:r>
            <w:r w:rsidRPr="00D06572">
              <w:rPr>
                <w:rFonts w:ascii="Times New Roman" w:hAnsi="Times New Roman" w:cs="Times New Roman"/>
                <w:spacing w:val="-1"/>
              </w:rPr>
              <w:t>shown</w:t>
            </w:r>
            <w:r w:rsidRPr="00D06572">
              <w:rPr>
                <w:rFonts w:ascii="Times New Roman" w:hAnsi="Times New Roman" w:cs="Times New Roman"/>
              </w:rPr>
              <w:t xml:space="preserve"> </w:t>
            </w:r>
            <w:r w:rsidRPr="00D06572">
              <w:rPr>
                <w:rFonts w:ascii="Times New Roman" w:hAnsi="Times New Roman" w:cs="Times New Roman"/>
                <w:spacing w:val="-1"/>
              </w:rPr>
              <w:t>above</w:t>
            </w:r>
            <w:r w:rsidRPr="00D06572">
              <w:rPr>
                <w:rFonts w:ascii="Times New Roman" w:hAnsi="Times New Roman" w:cs="Times New Roman"/>
              </w:rPr>
              <w:t xml:space="preserve"> for</w:t>
            </w:r>
            <w:r w:rsidRPr="00D06572">
              <w:rPr>
                <w:rFonts w:ascii="Times New Roman" w:hAnsi="Times New Roman" w:cs="Times New Roman"/>
                <w:spacing w:val="1"/>
              </w:rPr>
              <w:t xml:space="preserve"> </w:t>
            </w:r>
            <w:r w:rsidRPr="00D06572">
              <w:rPr>
                <w:rFonts w:ascii="Times New Roman" w:hAnsi="Times New Roman" w:cs="Times New Roman"/>
                <w:spacing w:val="-1"/>
              </w:rPr>
              <w:t xml:space="preserve">PDF </w:t>
            </w:r>
            <w:r w:rsidRPr="00D06572">
              <w:rPr>
                <w:rFonts w:ascii="Times New Roman" w:hAnsi="Times New Roman" w:cs="Times New Roman"/>
                <w:spacing w:val="-2"/>
              </w:rPr>
              <w:t>3.</w:t>
            </w:r>
          </w:p>
        </w:tc>
      </w:tr>
    </w:tbl>
    <w:p w14:paraId="0C8AD8D0" w14:textId="77777777" w:rsidR="007070FE" w:rsidRPr="00D06572" w:rsidRDefault="007070FE" w:rsidP="00D4419D">
      <w:pPr>
        <w:rPr>
          <w:rFonts w:ascii="Times New Roman" w:eastAsia="Times New Roman" w:hAnsi="Times New Roman" w:cs="Times New Roman"/>
        </w:rPr>
        <w:sectPr w:rsidR="007070FE" w:rsidRPr="00D06572" w:rsidSect="00CD02C6">
          <w:footerReference w:type="default" r:id="rId29"/>
          <w:pgSz w:w="12240" w:h="15840" w:code="1"/>
          <w:pgMar w:top="1100" w:right="840" w:bottom="1008" w:left="600" w:header="720" w:footer="720" w:gutter="0"/>
          <w:cols w:space="720"/>
        </w:sectPr>
      </w:pPr>
    </w:p>
    <w:p w14:paraId="3DC2E044" w14:textId="77777777" w:rsidR="007070FE" w:rsidRPr="00605033" w:rsidRDefault="007070FE" w:rsidP="00D4419D">
      <w:pPr>
        <w:rPr>
          <w:rFonts w:ascii="Times New Roman" w:eastAsia="Times New Roman" w:hAnsi="Times New Roman" w:cs="Times New Roman"/>
          <w:sz w:val="40"/>
          <w:szCs w:val="40"/>
        </w:rPr>
      </w:pPr>
    </w:p>
    <w:p w14:paraId="78227328" w14:textId="77777777" w:rsidR="007070FE" w:rsidRPr="00605033" w:rsidRDefault="00B05541" w:rsidP="00D4419D">
      <w:pPr>
        <w:pStyle w:val="Heading2"/>
        <w:ind w:right="145"/>
        <w:jc w:val="center"/>
        <w:rPr>
          <w:rFonts w:ascii="Times New Roman" w:hAnsi="Times New Roman" w:cs="Times New Roman"/>
          <w:b w:val="0"/>
          <w:bCs w:val="0"/>
        </w:rPr>
      </w:pPr>
      <w:bookmarkStart w:id="11" w:name="Blank_Page"/>
      <w:bookmarkEnd w:id="11"/>
      <w:r w:rsidRPr="00605033">
        <w:rPr>
          <w:rFonts w:ascii="Times New Roman" w:hAnsi="Times New Roman" w:cs="Times New Roman"/>
          <w:w w:val="95"/>
        </w:rPr>
        <w:t>Attachment</w:t>
      </w:r>
      <w:r w:rsidRPr="00605033">
        <w:rPr>
          <w:rFonts w:ascii="Times New Roman" w:hAnsi="Times New Roman" w:cs="Times New Roman"/>
          <w:spacing w:val="-65"/>
          <w:w w:val="95"/>
        </w:rPr>
        <w:t xml:space="preserve"> </w:t>
      </w:r>
      <w:r w:rsidRPr="00605033">
        <w:rPr>
          <w:rFonts w:ascii="Times New Roman" w:hAnsi="Times New Roman" w:cs="Times New Roman"/>
          <w:w w:val="95"/>
        </w:rPr>
        <w:t>D</w:t>
      </w:r>
    </w:p>
    <w:p w14:paraId="5CA8B94B" w14:textId="77777777" w:rsidR="007070FE" w:rsidRPr="00605033" w:rsidRDefault="007070FE" w:rsidP="00D4419D">
      <w:pPr>
        <w:rPr>
          <w:rFonts w:ascii="Times New Roman" w:eastAsia="Palatino Linotype" w:hAnsi="Times New Roman" w:cs="Times New Roman"/>
          <w:b/>
          <w:bCs/>
          <w:sz w:val="40"/>
          <w:szCs w:val="40"/>
        </w:rPr>
      </w:pPr>
    </w:p>
    <w:p w14:paraId="4FD96483" w14:textId="379F49F8" w:rsidR="007070FE" w:rsidRPr="00605033" w:rsidRDefault="00B05541" w:rsidP="00D4419D">
      <w:pPr>
        <w:pStyle w:val="Heading3"/>
        <w:ind w:right="145"/>
        <w:jc w:val="center"/>
        <w:rPr>
          <w:rFonts w:ascii="Times New Roman" w:hAnsi="Times New Roman" w:cs="Times New Roman"/>
          <w:w w:val="90"/>
        </w:rPr>
      </w:pPr>
      <w:r w:rsidRPr="00605033">
        <w:rPr>
          <w:rFonts w:ascii="Times New Roman" w:hAnsi="Times New Roman" w:cs="Times New Roman"/>
          <w:w w:val="90"/>
        </w:rPr>
        <w:t>Sample</w:t>
      </w:r>
      <w:r w:rsidRPr="00605033">
        <w:rPr>
          <w:rFonts w:ascii="Times New Roman" w:hAnsi="Times New Roman" w:cs="Times New Roman"/>
          <w:spacing w:val="-1"/>
          <w:w w:val="90"/>
        </w:rPr>
        <w:t xml:space="preserve"> </w:t>
      </w:r>
      <w:r w:rsidRPr="00605033">
        <w:rPr>
          <w:rFonts w:ascii="Times New Roman" w:hAnsi="Times New Roman" w:cs="Times New Roman"/>
          <w:w w:val="90"/>
        </w:rPr>
        <w:t>Master Agreement</w:t>
      </w:r>
    </w:p>
    <w:p w14:paraId="74E57B38" w14:textId="77777777" w:rsidR="00B158D2" w:rsidRPr="00D06572" w:rsidRDefault="00B158D2" w:rsidP="00D4419D">
      <w:pPr>
        <w:pStyle w:val="Heading3"/>
        <w:ind w:right="145"/>
        <w:jc w:val="center"/>
        <w:rPr>
          <w:rFonts w:ascii="Times New Roman" w:hAnsi="Times New Roman" w:cs="Times New Roman"/>
          <w:sz w:val="22"/>
          <w:szCs w:val="22"/>
        </w:rPr>
      </w:pPr>
    </w:p>
    <w:p w14:paraId="61F1CF81" w14:textId="77777777" w:rsidR="007070FE" w:rsidRPr="00D06572" w:rsidRDefault="007070FE" w:rsidP="00D4419D">
      <w:pPr>
        <w:jc w:val="center"/>
        <w:rPr>
          <w:rFonts w:ascii="Times New Roman" w:eastAsia="Palatino Linotype" w:hAnsi="Times New Roman" w:cs="Times New Roman"/>
        </w:rPr>
        <w:sectPr w:rsidR="007070FE" w:rsidRPr="00D06572" w:rsidSect="00CD02C6">
          <w:footerReference w:type="default" r:id="rId30"/>
          <w:pgSz w:w="12240" w:h="15840" w:code="1"/>
          <w:pgMar w:top="1500" w:right="1720" w:bottom="1008" w:left="1720" w:header="720" w:footer="720" w:gutter="0"/>
          <w:cols w:space="720"/>
        </w:sectPr>
      </w:pPr>
    </w:p>
    <w:p w14:paraId="25421E69" w14:textId="77777777" w:rsidR="00E87903" w:rsidRDefault="00E87903" w:rsidP="00E87903">
      <w:pPr>
        <w:spacing w:before="3"/>
        <w:rPr>
          <w:rFonts w:ascii="Times New Roman" w:eastAsia="Times New Roman" w:hAnsi="Times New Roman" w:cs="Times New Roman"/>
          <w:sz w:val="13"/>
          <w:szCs w:val="13"/>
        </w:rPr>
      </w:pPr>
    </w:p>
    <w:p w14:paraId="7495667A" w14:textId="77777777" w:rsidR="00E87903" w:rsidRDefault="00E87903" w:rsidP="00E87903">
      <w:pPr>
        <w:spacing w:before="3"/>
        <w:rPr>
          <w:rFonts w:ascii="Times New Roman" w:eastAsia="Times New Roman" w:hAnsi="Times New Roman" w:cs="Times New Roman"/>
          <w:sz w:val="13"/>
          <w:szCs w:val="13"/>
        </w:rPr>
      </w:pPr>
    </w:p>
    <w:p w14:paraId="22894956" w14:textId="77777777" w:rsidR="00E87903" w:rsidRDefault="00E87903" w:rsidP="00E87903">
      <w:pPr>
        <w:spacing w:before="3"/>
        <w:rPr>
          <w:rFonts w:ascii="Times New Roman" w:eastAsia="Times New Roman" w:hAnsi="Times New Roman" w:cs="Times New Roman"/>
          <w:sz w:val="13"/>
          <w:szCs w:val="13"/>
        </w:rPr>
      </w:pPr>
    </w:p>
    <w:p w14:paraId="07CF3B31" w14:textId="77777777" w:rsidR="00E87903" w:rsidRPr="00DF0AA7" w:rsidRDefault="00E87903" w:rsidP="00E87903">
      <w:pPr>
        <w:pStyle w:val="BodyText"/>
        <w:ind w:left="3692" w:right="2328" w:hanging="706"/>
        <w:rPr>
          <w:rFonts w:cs="Times New Roman"/>
        </w:rPr>
      </w:pPr>
      <w:r w:rsidRPr="00DF0AA7">
        <w:rPr>
          <w:rFonts w:cs="Times New Roman"/>
          <w:spacing w:val="-1"/>
          <w:u w:val="single" w:color="000000"/>
        </w:rPr>
        <w:t>CONSULTING SERVICES</w:t>
      </w:r>
      <w:r w:rsidRPr="00DF0AA7">
        <w:rPr>
          <w:rFonts w:cs="Times New Roman"/>
          <w:u w:val="single" w:color="000000"/>
        </w:rPr>
        <w:t xml:space="preserve"> </w:t>
      </w:r>
      <w:r w:rsidRPr="00DF0AA7">
        <w:rPr>
          <w:rFonts w:cs="Times New Roman"/>
          <w:spacing w:val="-1"/>
          <w:u w:val="single" w:color="000000"/>
        </w:rPr>
        <w:t>AGREEMENT</w:t>
      </w:r>
      <w:r w:rsidRPr="00DF0AA7">
        <w:rPr>
          <w:rFonts w:cs="Times New Roman"/>
          <w:spacing w:val="20"/>
        </w:rPr>
        <w:t xml:space="preserve"> </w:t>
      </w:r>
      <w:r w:rsidRPr="00DF0AA7">
        <w:rPr>
          <w:rFonts w:cs="Times New Roman"/>
          <w:spacing w:val="-1"/>
        </w:rPr>
        <w:t>FY 2022-23</w:t>
      </w:r>
      <w:r w:rsidRPr="00DF0AA7">
        <w:rPr>
          <w:rFonts w:cs="Times New Roman"/>
        </w:rPr>
        <w:t xml:space="preserve"> to</w:t>
      </w:r>
      <w:r w:rsidRPr="00DF0AA7">
        <w:rPr>
          <w:rFonts w:cs="Times New Roman"/>
          <w:spacing w:val="2"/>
        </w:rPr>
        <w:t xml:space="preserve"> </w:t>
      </w:r>
      <w:r w:rsidRPr="00DF0AA7">
        <w:rPr>
          <w:rFonts w:cs="Times New Roman"/>
          <w:spacing w:val="-1"/>
        </w:rPr>
        <w:t>FY 2025-26</w:t>
      </w:r>
    </w:p>
    <w:p w14:paraId="341E7D33" w14:textId="77777777" w:rsidR="00E87903" w:rsidRPr="00DF0AA7" w:rsidRDefault="00E87903" w:rsidP="00E87903">
      <w:pPr>
        <w:rPr>
          <w:rFonts w:ascii="Times New Roman" w:eastAsia="Times New Roman" w:hAnsi="Times New Roman" w:cs="Times New Roman"/>
          <w:sz w:val="24"/>
          <w:szCs w:val="24"/>
        </w:rPr>
      </w:pPr>
    </w:p>
    <w:p w14:paraId="10B5E26D" w14:textId="77777777" w:rsidR="00E87903" w:rsidRPr="00DF0AA7" w:rsidRDefault="00E87903" w:rsidP="00E87903">
      <w:pPr>
        <w:pStyle w:val="BodyText"/>
        <w:spacing w:line="480" w:lineRule="auto"/>
        <w:ind w:left="1231"/>
        <w:rPr>
          <w:rFonts w:cs="Times New Roman"/>
        </w:rPr>
      </w:pPr>
      <w:r w:rsidRPr="00DF0AA7">
        <w:rPr>
          <w:rFonts w:cs="Times New Roman"/>
          <w:spacing w:val="-1"/>
        </w:rPr>
        <w:t>The</w:t>
      </w:r>
      <w:r w:rsidRPr="00DF0AA7">
        <w:rPr>
          <w:rFonts w:cs="Times New Roman"/>
          <w:spacing w:val="37"/>
        </w:rPr>
        <w:t xml:space="preserve"> </w:t>
      </w:r>
      <w:r w:rsidRPr="00DF0AA7">
        <w:rPr>
          <w:rFonts w:cs="Times New Roman"/>
          <w:spacing w:val="-1"/>
        </w:rPr>
        <w:t>RIVERSIDE</w:t>
      </w:r>
      <w:r w:rsidRPr="00DF0AA7">
        <w:rPr>
          <w:rFonts w:cs="Times New Roman"/>
          <w:spacing w:val="40"/>
        </w:rPr>
        <w:t xml:space="preserve"> </w:t>
      </w:r>
      <w:r w:rsidRPr="00DF0AA7">
        <w:rPr>
          <w:rFonts w:cs="Times New Roman"/>
          <w:spacing w:val="-1"/>
        </w:rPr>
        <w:t>COUNTY</w:t>
      </w:r>
      <w:r w:rsidRPr="00DF0AA7">
        <w:rPr>
          <w:rFonts w:cs="Times New Roman"/>
          <w:spacing w:val="40"/>
        </w:rPr>
        <w:t xml:space="preserve"> </w:t>
      </w:r>
      <w:r w:rsidRPr="00DF0AA7">
        <w:rPr>
          <w:rFonts w:cs="Times New Roman"/>
          <w:spacing w:val="-1"/>
        </w:rPr>
        <w:t>FLOOD</w:t>
      </w:r>
      <w:r w:rsidRPr="00DF0AA7">
        <w:rPr>
          <w:rFonts w:cs="Times New Roman"/>
          <w:spacing w:val="40"/>
        </w:rPr>
        <w:t xml:space="preserve"> </w:t>
      </w:r>
      <w:r w:rsidRPr="00DF0AA7">
        <w:rPr>
          <w:rFonts w:cs="Times New Roman"/>
        </w:rPr>
        <w:t>CONTROL</w:t>
      </w:r>
      <w:r w:rsidRPr="00DF0AA7">
        <w:rPr>
          <w:rFonts w:cs="Times New Roman"/>
          <w:spacing w:val="35"/>
        </w:rPr>
        <w:t xml:space="preserve"> </w:t>
      </w:r>
      <w:r w:rsidRPr="00DF0AA7">
        <w:rPr>
          <w:rFonts w:cs="Times New Roman"/>
          <w:spacing w:val="-1"/>
        </w:rPr>
        <w:t>AND</w:t>
      </w:r>
      <w:r w:rsidRPr="00DF0AA7">
        <w:rPr>
          <w:rFonts w:cs="Times New Roman"/>
          <w:spacing w:val="40"/>
        </w:rPr>
        <w:t xml:space="preserve"> </w:t>
      </w:r>
      <w:r w:rsidRPr="00DF0AA7">
        <w:rPr>
          <w:rFonts w:cs="Times New Roman"/>
          <w:spacing w:val="-1"/>
        </w:rPr>
        <w:t>WATER</w:t>
      </w:r>
      <w:r w:rsidRPr="00DF0AA7">
        <w:rPr>
          <w:rFonts w:cs="Times New Roman"/>
          <w:spacing w:val="39"/>
        </w:rPr>
        <w:t xml:space="preserve"> </w:t>
      </w:r>
      <w:r w:rsidRPr="00DF0AA7">
        <w:rPr>
          <w:rFonts w:cs="Times New Roman"/>
          <w:spacing w:val="-1"/>
        </w:rPr>
        <w:t>CONSERVATION</w:t>
      </w:r>
    </w:p>
    <w:p w14:paraId="2CBC1B5B" w14:textId="77777777" w:rsidR="00E87903" w:rsidRPr="00DF0AA7" w:rsidRDefault="00E87903" w:rsidP="00E87903">
      <w:pPr>
        <w:pStyle w:val="BodyText"/>
        <w:spacing w:line="480" w:lineRule="auto"/>
        <w:ind w:left="512"/>
        <w:rPr>
          <w:rFonts w:cs="Times New Roman"/>
        </w:rPr>
      </w:pPr>
      <w:r w:rsidRPr="00DF0AA7">
        <w:rPr>
          <w:rFonts w:cs="Times New Roman"/>
          <w:spacing w:val="-1"/>
        </w:rPr>
        <w:t>DISTRICT,</w:t>
      </w:r>
      <w:r w:rsidRPr="00DF0AA7">
        <w:rPr>
          <w:rFonts w:cs="Times New Roman"/>
          <w:spacing w:val="40"/>
        </w:rPr>
        <w:t xml:space="preserve"> </w:t>
      </w:r>
      <w:r w:rsidRPr="00DF0AA7">
        <w:rPr>
          <w:rFonts w:cs="Times New Roman"/>
          <w:spacing w:val="-1"/>
        </w:rPr>
        <w:t>hereinafter</w:t>
      </w:r>
      <w:r w:rsidRPr="00DF0AA7">
        <w:rPr>
          <w:rFonts w:cs="Times New Roman"/>
          <w:spacing w:val="40"/>
        </w:rPr>
        <w:t xml:space="preserve"> </w:t>
      </w:r>
      <w:r w:rsidRPr="00DF0AA7">
        <w:rPr>
          <w:rFonts w:cs="Times New Roman"/>
          <w:spacing w:val="-1"/>
        </w:rPr>
        <w:t>called</w:t>
      </w:r>
      <w:r w:rsidRPr="00DF0AA7">
        <w:rPr>
          <w:rFonts w:cs="Times New Roman"/>
          <w:spacing w:val="40"/>
        </w:rPr>
        <w:t xml:space="preserve"> </w:t>
      </w:r>
      <w:r w:rsidRPr="00DF0AA7">
        <w:rPr>
          <w:rFonts w:cs="Times New Roman"/>
          <w:spacing w:val="-1"/>
        </w:rPr>
        <w:t>"DISTRICT",</w:t>
      </w:r>
      <w:r w:rsidRPr="00DF0AA7">
        <w:rPr>
          <w:rFonts w:cs="Times New Roman"/>
          <w:spacing w:val="40"/>
        </w:rPr>
        <w:t xml:space="preserve"> </w:t>
      </w:r>
      <w:r w:rsidRPr="00DF0AA7">
        <w:rPr>
          <w:rFonts w:cs="Times New Roman"/>
          <w:spacing w:val="-1"/>
        </w:rPr>
        <w:t>and</w:t>
      </w:r>
      <w:r w:rsidRPr="00DF0AA7">
        <w:rPr>
          <w:rFonts w:cs="Times New Roman"/>
          <w:spacing w:val="40"/>
        </w:rPr>
        <w:t xml:space="preserve"> </w:t>
      </w:r>
      <w:r w:rsidRPr="00DF0AA7">
        <w:rPr>
          <w:rFonts w:cs="Times New Roman"/>
          <w:spacing w:val="-1"/>
        </w:rPr>
        <w:t>NAME</w:t>
      </w:r>
      <w:r w:rsidRPr="00DF0AA7">
        <w:rPr>
          <w:rFonts w:cs="Times New Roman"/>
          <w:spacing w:val="40"/>
        </w:rPr>
        <w:t xml:space="preserve"> </w:t>
      </w:r>
      <w:r w:rsidRPr="00DF0AA7">
        <w:rPr>
          <w:rFonts w:cs="Times New Roman"/>
          <w:spacing w:val="-1"/>
        </w:rPr>
        <w:t>OF</w:t>
      </w:r>
      <w:r w:rsidRPr="00DF0AA7">
        <w:rPr>
          <w:rFonts w:cs="Times New Roman"/>
          <w:spacing w:val="39"/>
        </w:rPr>
        <w:t xml:space="preserve"> </w:t>
      </w:r>
      <w:r w:rsidRPr="00DF0AA7">
        <w:rPr>
          <w:rFonts w:cs="Times New Roman"/>
          <w:spacing w:val="-1"/>
        </w:rPr>
        <w:t>COMPANY,</w:t>
      </w:r>
      <w:r w:rsidRPr="00DF0AA7">
        <w:rPr>
          <w:rFonts w:cs="Times New Roman"/>
          <w:spacing w:val="38"/>
        </w:rPr>
        <w:t xml:space="preserve"> </w:t>
      </w:r>
      <w:r w:rsidRPr="00DF0AA7">
        <w:rPr>
          <w:rFonts w:cs="Times New Roman"/>
          <w:spacing w:val="-1"/>
        </w:rPr>
        <w:t>hereinafter</w:t>
      </w:r>
      <w:r w:rsidRPr="00DF0AA7">
        <w:rPr>
          <w:rFonts w:cs="Times New Roman"/>
          <w:spacing w:val="40"/>
        </w:rPr>
        <w:t xml:space="preserve"> </w:t>
      </w:r>
      <w:r w:rsidRPr="00DF0AA7">
        <w:rPr>
          <w:rFonts w:cs="Times New Roman"/>
          <w:spacing w:val="-1"/>
        </w:rPr>
        <w:t>called</w:t>
      </w:r>
      <w:r w:rsidRPr="00DF0AA7">
        <w:rPr>
          <w:rFonts w:cs="Times New Roman"/>
          <w:spacing w:val="80"/>
        </w:rPr>
        <w:t xml:space="preserve"> </w:t>
      </w:r>
      <w:r w:rsidRPr="00DF0AA7">
        <w:rPr>
          <w:rFonts w:cs="Times New Roman"/>
          <w:spacing w:val="-1"/>
        </w:rPr>
        <w:t>"CONSULTANT",</w:t>
      </w:r>
      <w:r w:rsidRPr="00DF0AA7">
        <w:rPr>
          <w:rFonts w:cs="Times New Roman"/>
        </w:rPr>
        <w:t xml:space="preserve"> hereby</w:t>
      </w:r>
      <w:r w:rsidRPr="00DF0AA7">
        <w:rPr>
          <w:rFonts w:cs="Times New Roman"/>
          <w:spacing w:val="-3"/>
        </w:rPr>
        <w:t xml:space="preserve"> </w:t>
      </w:r>
      <w:r w:rsidRPr="00DF0AA7">
        <w:rPr>
          <w:rFonts w:cs="Times New Roman"/>
          <w:spacing w:val="-1"/>
        </w:rPr>
        <w:t>agree</w:t>
      </w:r>
      <w:r w:rsidRPr="00DF0AA7">
        <w:rPr>
          <w:rFonts w:cs="Times New Roman"/>
          <w:spacing w:val="1"/>
        </w:rPr>
        <w:t xml:space="preserve"> </w:t>
      </w:r>
      <w:r w:rsidRPr="00DF0AA7">
        <w:rPr>
          <w:rFonts w:cs="Times New Roman"/>
          <w:spacing w:val="-1"/>
        </w:rPr>
        <w:t>as</w:t>
      </w:r>
      <w:r w:rsidRPr="00DF0AA7">
        <w:rPr>
          <w:rFonts w:cs="Times New Roman"/>
        </w:rPr>
        <w:t xml:space="preserve"> </w:t>
      </w:r>
      <w:r w:rsidRPr="00DF0AA7">
        <w:rPr>
          <w:rFonts w:cs="Times New Roman"/>
          <w:spacing w:val="-1"/>
        </w:rPr>
        <w:t>follows:</w:t>
      </w:r>
    </w:p>
    <w:p w14:paraId="47724EE5" w14:textId="77777777" w:rsidR="00E87903" w:rsidRPr="00DF0AA7" w:rsidRDefault="00E87903" w:rsidP="00E87903">
      <w:pPr>
        <w:pStyle w:val="BodyText"/>
        <w:numPr>
          <w:ilvl w:val="1"/>
          <w:numId w:val="4"/>
        </w:numPr>
        <w:tabs>
          <w:tab w:val="left" w:pos="1232"/>
        </w:tabs>
        <w:spacing w:line="480" w:lineRule="auto"/>
        <w:jc w:val="left"/>
        <w:rPr>
          <w:rFonts w:cs="Times New Roman"/>
        </w:rPr>
      </w:pPr>
      <w:r w:rsidRPr="00DF0AA7">
        <w:rPr>
          <w:rFonts w:cs="Times New Roman"/>
          <w:spacing w:val="-1"/>
          <w:u w:val="single" w:color="000000"/>
        </w:rPr>
        <w:t>SERVICE CATEGORY</w:t>
      </w:r>
    </w:p>
    <w:p w14:paraId="0749830F" w14:textId="05ADD8A8" w:rsidR="00E87903" w:rsidRPr="00DF0AA7" w:rsidRDefault="00E87903" w:rsidP="00E87903">
      <w:pPr>
        <w:pStyle w:val="BodyText"/>
        <w:spacing w:line="480" w:lineRule="auto"/>
        <w:ind w:left="1231" w:right="112"/>
        <w:jc w:val="both"/>
        <w:rPr>
          <w:rFonts w:cs="Times New Roman"/>
        </w:rPr>
      </w:pPr>
      <w:r w:rsidRPr="00DF0AA7">
        <w:rPr>
          <w:rFonts w:cs="Times New Roman"/>
          <w:spacing w:val="-1"/>
        </w:rPr>
        <w:t>Upon</w:t>
      </w:r>
      <w:r w:rsidRPr="00DF0AA7">
        <w:rPr>
          <w:rFonts w:cs="Times New Roman"/>
          <w:spacing w:val="-10"/>
        </w:rPr>
        <w:t xml:space="preserve"> </w:t>
      </w:r>
      <w:r w:rsidRPr="00DF0AA7">
        <w:rPr>
          <w:rFonts w:cs="Times New Roman"/>
          <w:spacing w:val="-1"/>
        </w:rPr>
        <w:t>DISTRICT's</w:t>
      </w:r>
      <w:r w:rsidRPr="00DF0AA7">
        <w:rPr>
          <w:rFonts w:cs="Times New Roman"/>
          <w:spacing w:val="-9"/>
        </w:rPr>
        <w:t xml:space="preserve"> </w:t>
      </w:r>
      <w:r w:rsidRPr="00DF0AA7">
        <w:rPr>
          <w:rFonts w:cs="Times New Roman"/>
        </w:rPr>
        <w:t>request,</w:t>
      </w:r>
      <w:r w:rsidRPr="00DF0AA7">
        <w:rPr>
          <w:rFonts w:cs="Times New Roman"/>
          <w:spacing w:val="-10"/>
        </w:rPr>
        <w:t xml:space="preserve"> </w:t>
      </w:r>
      <w:r w:rsidRPr="00DF0AA7">
        <w:rPr>
          <w:rFonts w:cs="Times New Roman"/>
          <w:spacing w:val="-1"/>
        </w:rPr>
        <w:t>CONSULTANT</w:t>
      </w:r>
      <w:r w:rsidRPr="00DF0AA7">
        <w:rPr>
          <w:rFonts w:cs="Times New Roman"/>
          <w:spacing w:val="-10"/>
        </w:rPr>
        <w:t xml:space="preserve"> </w:t>
      </w:r>
      <w:r w:rsidRPr="00DF0AA7">
        <w:rPr>
          <w:rFonts w:cs="Times New Roman"/>
          <w:spacing w:val="-1"/>
        </w:rPr>
        <w:t>shall</w:t>
      </w:r>
      <w:r w:rsidRPr="00DF0AA7">
        <w:rPr>
          <w:rFonts w:cs="Times New Roman"/>
          <w:spacing w:val="-7"/>
        </w:rPr>
        <w:t xml:space="preserve"> </w:t>
      </w:r>
      <w:r w:rsidRPr="00DF0AA7">
        <w:rPr>
          <w:rFonts w:cs="Times New Roman"/>
          <w:spacing w:val="-1"/>
        </w:rPr>
        <w:t>provide</w:t>
      </w:r>
      <w:r w:rsidRPr="00DF0AA7">
        <w:rPr>
          <w:rFonts w:cs="Times New Roman"/>
          <w:spacing w:val="-11"/>
        </w:rPr>
        <w:t xml:space="preserve"> </w:t>
      </w:r>
      <w:r w:rsidRPr="00DF0AA7">
        <w:rPr>
          <w:rFonts w:cs="Times New Roman"/>
          <w:spacing w:val="-1"/>
        </w:rPr>
        <w:t>on-call</w:t>
      </w:r>
      <w:r w:rsidRPr="00DF0AA7">
        <w:rPr>
          <w:rFonts w:cs="Times New Roman"/>
          <w:spacing w:val="-10"/>
        </w:rPr>
        <w:t xml:space="preserve"> </w:t>
      </w:r>
      <w:r w:rsidRPr="00DF0AA7">
        <w:rPr>
          <w:rFonts w:cs="Times New Roman"/>
          <w:spacing w:val="-1"/>
        </w:rPr>
        <w:t>services</w:t>
      </w:r>
      <w:r w:rsidRPr="00DF0AA7">
        <w:rPr>
          <w:rFonts w:cs="Times New Roman"/>
          <w:spacing w:val="-10"/>
        </w:rPr>
        <w:t xml:space="preserve"> </w:t>
      </w:r>
      <w:r w:rsidRPr="00DF0AA7">
        <w:rPr>
          <w:rFonts w:cs="Times New Roman"/>
          <w:spacing w:val="1"/>
        </w:rPr>
        <w:t>to</w:t>
      </w:r>
      <w:r w:rsidRPr="00DF0AA7">
        <w:rPr>
          <w:rFonts w:cs="Times New Roman"/>
          <w:spacing w:val="-10"/>
        </w:rPr>
        <w:t xml:space="preserve"> </w:t>
      </w:r>
      <w:r w:rsidRPr="00DF0AA7">
        <w:rPr>
          <w:rFonts w:cs="Times New Roman"/>
          <w:spacing w:val="-1"/>
        </w:rPr>
        <w:t>DISTRICT</w:t>
      </w:r>
      <w:r w:rsidRPr="00DF0AA7">
        <w:rPr>
          <w:rFonts w:cs="Times New Roman"/>
          <w:spacing w:val="69"/>
        </w:rPr>
        <w:t xml:space="preserve"> </w:t>
      </w:r>
      <w:r w:rsidRPr="00DF0AA7">
        <w:rPr>
          <w:rFonts w:cs="Times New Roman"/>
          <w:spacing w:val="-1"/>
        </w:rPr>
        <w:t>for</w:t>
      </w:r>
      <w:r w:rsidRPr="00DF0AA7">
        <w:rPr>
          <w:rFonts w:cs="Times New Roman"/>
          <w:spacing w:val="16"/>
        </w:rPr>
        <w:t xml:space="preserve"> </w:t>
      </w:r>
      <w:r w:rsidRPr="00DF0AA7">
        <w:rPr>
          <w:rFonts w:cs="Times New Roman"/>
          <w:spacing w:val="-1"/>
        </w:rPr>
        <w:t>Service</w:t>
      </w:r>
      <w:r w:rsidRPr="00DF0AA7">
        <w:rPr>
          <w:rFonts w:cs="Times New Roman"/>
          <w:spacing w:val="15"/>
        </w:rPr>
        <w:t xml:space="preserve"> </w:t>
      </w:r>
      <w:r w:rsidRPr="00DF0AA7">
        <w:rPr>
          <w:rFonts w:cs="Times New Roman"/>
          <w:spacing w:val="-1"/>
        </w:rPr>
        <w:t>Categories</w:t>
      </w:r>
      <w:r w:rsidRPr="00DF0AA7">
        <w:rPr>
          <w:rFonts w:cs="Times New Roman"/>
          <w:spacing w:val="17"/>
        </w:rPr>
        <w:t xml:space="preserve"> </w:t>
      </w:r>
      <w:r w:rsidRPr="00DF0AA7">
        <w:rPr>
          <w:rFonts w:cs="Times New Roman"/>
        </w:rPr>
        <w:t>X</w:t>
      </w:r>
      <w:r w:rsidRPr="00DF0AA7">
        <w:rPr>
          <w:rFonts w:cs="Times New Roman"/>
          <w:spacing w:val="18"/>
        </w:rPr>
        <w:t xml:space="preserve"> </w:t>
      </w:r>
      <w:r w:rsidRPr="00DF0AA7">
        <w:rPr>
          <w:rFonts w:cs="Times New Roman"/>
          <w:spacing w:val="-1"/>
        </w:rPr>
        <w:t>and</w:t>
      </w:r>
      <w:r w:rsidRPr="00DF0AA7">
        <w:rPr>
          <w:rFonts w:cs="Times New Roman"/>
          <w:spacing w:val="16"/>
        </w:rPr>
        <w:t xml:space="preserve"> </w:t>
      </w:r>
      <w:r w:rsidRPr="00DF0AA7">
        <w:rPr>
          <w:rFonts w:cs="Times New Roman"/>
          <w:spacing w:val="-1"/>
        </w:rPr>
        <w:t>X,</w:t>
      </w:r>
      <w:r w:rsidRPr="00DF0AA7">
        <w:rPr>
          <w:rFonts w:cs="Times New Roman"/>
          <w:spacing w:val="19"/>
        </w:rPr>
        <w:t xml:space="preserve"> </w:t>
      </w:r>
      <w:r w:rsidRPr="00DF0AA7">
        <w:rPr>
          <w:rFonts w:cs="Times New Roman"/>
          <w:spacing w:val="-1"/>
        </w:rPr>
        <w:t>as</w:t>
      </w:r>
      <w:r w:rsidRPr="00DF0AA7">
        <w:rPr>
          <w:rFonts w:cs="Times New Roman"/>
          <w:spacing w:val="19"/>
        </w:rPr>
        <w:t xml:space="preserve"> </w:t>
      </w:r>
      <w:r w:rsidRPr="00DF0AA7">
        <w:rPr>
          <w:rFonts w:cs="Times New Roman"/>
          <w:spacing w:val="-1"/>
        </w:rPr>
        <w:t>further</w:t>
      </w:r>
      <w:r w:rsidRPr="00DF0AA7">
        <w:rPr>
          <w:rFonts w:cs="Times New Roman"/>
          <w:spacing w:val="18"/>
        </w:rPr>
        <w:t xml:space="preserve"> </w:t>
      </w:r>
      <w:r w:rsidRPr="00DF0AA7">
        <w:rPr>
          <w:rFonts w:cs="Times New Roman"/>
        </w:rPr>
        <w:t>described</w:t>
      </w:r>
      <w:r w:rsidRPr="00DF0AA7">
        <w:rPr>
          <w:rFonts w:cs="Times New Roman"/>
          <w:spacing w:val="16"/>
        </w:rPr>
        <w:t xml:space="preserve"> </w:t>
      </w:r>
      <w:r w:rsidRPr="00DF0AA7">
        <w:rPr>
          <w:rFonts w:cs="Times New Roman"/>
        </w:rPr>
        <w:t>in</w:t>
      </w:r>
      <w:r w:rsidRPr="00DF0AA7">
        <w:rPr>
          <w:rFonts w:cs="Times New Roman"/>
          <w:spacing w:val="19"/>
        </w:rPr>
        <w:t xml:space="preserve"> </w:t>
      </w:r>
      <w:r w:rsidRPr="00DF0AA7">
        <w:rPr>
          <w:rFonts w:cs="Times New Roman"/>
          <w:spacing w:val="-1"/>
        </w:rPr>
        <w:t>"Service</w:t>
      </w:r>
      <w:r w:rsidRPr="00DF0AA7">
        <w:rPr>
          <w:rFonts w:cs="Times New Roman"/>
          <w:spacing w:val="15"/>
        </w:rPr>
        <w:t xml:space="preserve"> </w:t>
      </w:r>
      <w:r w:rsidRPr="00DF0AA7">
        <w:rPr>
          <w:rFonts w:cs="Times New Roman"/>
          <w:spacing w:val="-1"/>
        </w:rPr>
        <w:t>Categories</w:t>
      </w:r>
      <w:r w:rsidRPr="00DF0AA7">
        <w:rPr>
          <w:rFonts w:cs="Times New Roman"/>
          <w:spacing w:val="17"/>
        </w:rPr>
        <w:t xml:space="preserve"> </w:t>
      </w:r>
      <w:r w:rsidRPr="00DF0AA7">
        <w:rPr>
          <w:rFonts w:cs="Times New Roman"/>
        </w:rPr>
        <w:t>&amp;</w:t>
      </w:r>
      <w:r w:rsidRPr="00DF0AA7">
        <w:rPr>
          <w:rFonts w:cs="Times New Roman"/>
          <w:spacing w:val="17"/>
        </w:rPr>
        <w:t xml:space="preserve"> </w:t>
      </w:r>
      <w:r w:rsidRPr="00DF0AA7">
        <w:rPr>
          <w:rFonts w:cs="Times New Roman"/>
          <w:spacing w:val="-1"/>
        </w:rPr>
        <w:t>Tasks",</w:t>
      </w:r>
      <w:r w:rsidRPr="00DF0AA7">
        <w:rPr>
          <w:rFonts w:cs="Times New Roman"/>
          <w:spacing w:val="81"/>
        </w:rPr>
        <w:t xml:space="preserve"> </w:t>
      </w:r>
      <w:r w:rsidRPr="00DF0AA7">
        <w:rPr>
          <w:rFonts w:cs="Times New Roman"/>
          <w:spacing w:val="-1"/>
        </w:rPr>
        <w:t>attached</w:t>
      </w:r>
      <w:r w:rsidRPr="00DF0AA7">
        <w:rPr>
          <w:rFonts w:cs="Times New Roman"/>
          <w:spacing w:val="-3"/>
        </w:rPr>
        <w:t xml:space="preserve"> </w:t>
      </w:r>
      <w:r w:rsidRPr="00DF0AA7">
        <w:rPr>
          <w:rFonts w:cs="Times New Roman"/>
          <w:spacing w:val="-1"/>
        </w:rPr>
        <w:t>hereto</w:t>
      </w:r>
      <w:r w:rsidRPr="00DF0AA7">
        <w:rPr>
          <w:rFonts w:cs="Times New Roman"/>
          <w:spacing w:val="-3"/>
        </w:rPr>
        <w:t xml:space="preserve"> </w:t>
      </w:r>
      <w:r w:rsidRPr="00DF0AA7">
        <w:rPr>
          <w:rFonts w:cs="Times New Roman"/>
          <w:spacing w:val="-1"/>
        </w:rPr>
        <w:t>as</w:t>
      </w:r>
      <w:r w:rsidRPr="00DF0AA7">
        <w:rPr>
          <w:rFonts w:cs="Times New Roman"/>
          <w:spacing w:val="-3"/>
        </w:rPr>
        <w:t xml:space="preserve"> </w:t>
      </w:r>
      <w:r w:rsidRPr="00DF0AA7">
        <w:rPr>
          <w:rFonts w:cs="Times New Roman"/>
        </w:rPr>
        <w:t>Attachment</w:t>
      </w:r>
      <w:r w:rsidRPr="00DF0AA7">
        <w:rPr>
          <w:rFonts w:cs="Times New Roman"/>
          <w:spacing w:val="-2"/>
        </w:rPr>
        <w:t xml:space="preserve"> </w:t>
      </w:r>
      <w:r w:rsidRPr="00DF0AA7">
        <w:rPr>
          <w:rFonts w:cs="Times New Roman"/>
          <w:spacing w:val="-1"/>
        </w:rPr>
        <w:t>"A",</w:t>
      </w:r>
      <w:r w:rsidRPr="00DF0AA7">
        <w:rPr>
          <w:rFonts w:cs="Times New Roman"/>
          <w:spacing w:val="-3"/>
        </w:rPr>
        <w:t xml:space="preserve"> </w:t>
      </w:r>
      <w:r w:rsidRPr="00DF0AA7">
        <w:rPr>
          <w:rFonts w:cs="Times New Roman"/>
        </w:rPr>
        <w:t>in</w:t>
      </w:r>
      <w:r w:rsidRPr="00DF0AA7">
        <w:rPr>
          <w:rFonts w:cs="Times New Roman"/>
          <w:spacing w:val="-3"/>
        </w:rPr>
        <w:t xml:space="preserve"> </w:t>
      </w:r>
      <w:r w:rsidRPr="00DF0AA7">
        <w:rPr>
          <w:rFonts w:cs="Times New Roman"/>
          <w:spacing w:val="-1"/>
        </w:rPr>
        <w:t>accordance with</w:t>
      </w:r>
      <w:r w:rsidRPr="00DF0AA7">
        <w:rPr>
          <w:rFonts w:cs="Times New Roman"/>
          <w:spacing w:val="-3"/>
        </w:rPr>
        <w:t xml:space="preserve"> </w:t>
      </w:r>
      <w:r w:rsidRPr="00DF0AA7">
        <w:rPr>
          <w:rFonts w:cs="Times New Roman"/>
          <w:spacing w:val="-1"/>
        </w:rPr>
        <w:t>applicable</w:t>
      </w:r>
      <w:r w:rsidRPr="00DF0AA7">
        <w:rPr>
          <w:rFonts w:cs="Times New Roman"/>
          <w:spacing w:val="-4"/>
        </w:rPr>
        <w:t xml:space="preserve"> </w:t>
      </w:r>
      <w:r w:rsidRPr="00DF0AA7">
        <w:rPr>
          <w:rFonts w:cs="Times New Roman"/>
          <w:spacing w:val="-1"/>
        </w:rPr>
        <w:t>federal,</w:t>
      </w:r>
      <w:r w:rsidRPr="00DF0AA7">
        <w:rPr>
          <w:rFonts w:cs="Times New Roman"/>
          <w:spacing w:val="-3"/>
        </w:rPr>
        <w:t xml:space="preserve"> </w:t>
      </w:r>
      <w:r w:rsidR="00645BF7" w:rsidRPr="00DF0AA7">
        <w:rPr>
          <w:rFonts w:cs="Times New Roman"/>
        </w:rPr>
        <w:t>state,</w:t>
      </w:r>
      <w:r w:rsidRPr="00DF0AA7">
        <w:rPr>
          <w:rFonts w:cs="Times New Roman"/>
          <w:spacing w:val="-4"/>
        </w:rPr>
        <w:t xml:space="preserve"> </w:t>
      </w:r>
      <w:r w:rsidRPr="00DF0AA7">
        <w:rPr>
          <w:rFonts w:cs="Times New Roman"/>
          <w:spacing w:val="-1"/>
        </w:rPr>
        <w:t>and</w:t>
      </w:r>
      <w:r w:rsidRPr="00DF0AA7">
        <w:rPr>
          <w:rFonts w:cs="Times New Roman"/>
          <w:spacing w:val="-3"/>
        </w:rPr>
        <w:t xml:space="preserve"> </w:t>
      </w:r>
      <w:r w:rsidRPr="00DF0AA7">
        <w:rPr>
          <w:rFonts w:cs="Times New Roman"/>
          <w:spacing w:val="-1"/>
        </w:rPr>
        <w:t>local</w:t>
      </w:r>
      <w:r w:rsidRPr="00DF0AA7">
        <w:rPr>
          <w:rFonts w:cs="Times New Roman"/>
          <w:spacing w:val="78"/>
        </w:rPr>
        <w:t xml:space="preserve"> </w:t>
      </w:r>
      <w:r w:rsidRPr="00DF0AA7">
        <w:rPr>
          <w:rFonts w:cs="Times New Roman"/>
          <w:spacing w:val="-1"/>
        </w:rPr>
        <w:t>laws</w:t>
      </w:r>
      <w:r w:rsidRPr="00DF0AA7">
        <w:rPr>
          <w:rFonts w:cs="Times New Roman"/>
        </w:rPr>
        <w:t xml:space="preserve"> </w:t>
      </w:r>
      <w:r w:rsidRPr="00DF0AA7">
        <w:rPr>
          <w:rFonts w:cs="Times New Roman"/>
          <w:spacing w:val="-1"/>
        </w:rPr>
        <w:t>and</w:t>
      </w:r>
      <w:r w:rsidRPr="00DF0AA7">
        <w:rPr>
          <w:rFonts w:cs="Times New Roman"/>
        </w:rPr>
        <w:t xml:space="preserve"> </w:t>
      </w:r>
      <w:r w:rsidRPr="00DF0AA7">
        <w:rPr>
          <w:rFonts w:cs="Times New Roman"/>
          <w:spacing w:val="-1"/>
        </w:rPr>
        <w:t>regulations.</w:t>
      </w:r>
    </w:p>
    <w:p w14:paraId="2A357E17" w14:textId="77777777" w:rsidR="00E87903" w:rsidRPr="00DF0AA7" w:rsidRDefault="00E87903" w:rsidP="00E87903">
      <w:pPr>
        <w:pStyle w:val="BodyText"/>
        <w:numPr>
          <w:ilvl w:val="1"/>
          <w:numId w:val="4"/>
        </w:numPr>
        <w:tabs>
          <w:tab w:val="left" w:pos="1232"/>
        </w:tabs>
        <w:spacing w:line="480" w:lineRule="auto"/>
        <w:jc w:val="left"/>
        <w:rPr>
          <w:rFonts w:cs="Times New Roman"/>
        </w:rPr>
      </w:pPr>
      <w:r w:rsidRPr="00DF0AA7">
        <w:rPr>
          <w:rFonts w:cs="Times New Roman"/>
          <w:spacing w:val="-1"/>
          <w:u w:val="single" w:color="000000"/>
        </w:rPr>
        <w:t>SCOPE OF</w:t>
      </w:r>
      <w:r w:rsidRPr="00DF0AA7">
        <w:rPr>
          <w:rFonts w:cs="Times New Roman"/>
          <w:spacing w:val="-2"/>
          <w:u w:val="single" w:color="000000"/>
        </w:rPr>
        <w:t xml:space="preserve"> </w:t>
      </w:r>
      <w:r w:rsidRPr="00DF0AA7">
        <w:rPr>
          <w:rFonts w:cs="Times New Roman"/>
          <w:spacing w:val="-1"/>
          <w:u w:val="single" w:color="000000"/>
        </w:rPr>
        <w:t>SERVICES</w:t>
      </w:r>
    </w:p>
    <w:p w14:paraId="6132EF34" w14:textId="05EA725E" w:rsidR="00E87903" w:rsidRPr="00DF0AA7" w:rsidRDefault="00E87903" w:rsidP="00E87903">
      <w:pPr>
        <w:pStyle w:val="BodyText"/>
        <w:spacing w:line="480" w:lineRule="auto"/>
        <w:ind w:left="1231" w:right="107"/>
        <w:jc w:val="both"/>
        <w:rPr>
          <w:rFonts w:cs="Times New Roman"/>
        </w:rPr>
      </w:pPr>
      <w:r w:rsidRPr="00DF0AA7">
        <w:rPr>
          <w:rFonts w:cs="Times New Roman"/>
          <w:spacing w:val="-1"/>
        </w:rPr>
        <w:t>As</w:t>
      </w:r>
      <w:r w:rsidRPr="00DF0AA7">
        <w:rPr>
          <w:rFonts w:cs="Times New Roman"/>
          <w:spacing w:val="14"/>
        </w:rPr>
        <w:t xml:space="preserve"> </w:t>
      </w:r>
      <w:r w:rsidRPr="00DF0AA7">
        <w:rPr>
          <w:rFonts w:cs="Times New Roman"/>
          <w:spacing w:val="-1"/>
        </w:rPr>
        <w:t>requested</w:t>
      </w:r>
      <w:r w:rsidRPr="00DF0AA7">
        <w:rPr>
          <w:rFonts w:cs="Times New Roman"/>
          <w:spacing w:val="14"/>
        </w:rPr>
        <w:t xml:space="preserve"> </w:t>
      </w:r>
      <w:r w:rsidRPr="00DF0AA7">
        <w:rPr>
          <w:rFonts w:cs="Times New Roman"/>
          <w:spacing w:val="2"/>
        </w:rPr>
        <w:t>by</w:t>
      </w:r>
      <w:r w:rsidRPr="00DF0AA7">
        <w:rPr>
          <w:rFonts w:cs="Times New Roman"/>
          <w:spacing w:val="12"/>
        </w:rPr>
        <w:t xml:space="preserve"> </w:t>
      </w:r>
      <w:r w:rsidRPr="00DF0AA7">
        <w:rPr>
          <w:rFonts w:cs="Times New Roman"/>
          <w:spacing w:val="-1"/>
        </w:rPr>
        <w:t>DISTRICT,</w:t>
      </w:r>
      <w:r w:rsidRPr="00DF0AA7">
        <w:rPr>
          <w:rFonts w:cs="Times New Roman"/>
          <w:spacing w:val="14"/>
        </w:rPr>
        <w:t xml:space="preserve"> </w:t>
      </w:r>
      <w:r w:rsidRPr="00DF0AA7">
        <w:rPr>
          <w:rFonts w:cs="Times New Roman"/>
          <w:spacing w:val="-1"/>
        </w:rPr>
        <w:t>CONSULTANT</w:t>
      </w:r>
      <w:r w:rsidRPr="00DF0AA7">
        <w:rPr>
          <w:rFonts w:cs="Times New Roman"/>
          <w:spacing w:val="14"/>
        </w:rPr>
        <w:t xml:space="preserve"> </w:t>
      </w:r>
      <w:r w:rsidRPr="00DF0AA7">
        <w:rPr>
          <w:rFonts w:cs="Times New Roman"/>
        </w:rPr>
        <w:t>shall</w:t>
      </w:r>
      <w:r w:rsidRPr="00DF0AA7">
        <w:rPr>
          <w:rFonts w:cs="Times New Roman"/>
          <w:spacing w:val="14"/>
        </w:rPr>
        <w:t xml:space="preserve"> </w:t>
      </w:r>
      <w:r w:rsidRPr="00DF0AA7">
        <w:rPr>
          <w:rFonts w:cs="Times New Roman"/>
          <w:spacing w:val="-1"/>
        </w:rPr>
        <w:t>provide</w:t>
      </w:r>
      <w:r w:rsidRPr="00DF0AA7">
        <w:rPr>
          <w:rFonts w:cs="Times New Roman"/>
          <w:spacing w:val="13"/>
        </w:rPr>
        <w:t xml:space="preserve"> </w:t>
      </w:r>
      <w:r w:rsidRPr="00DF0AA7">
        <w:rPr>
          <w:rFonts w:cs="Times New Roman"/>
        </w:rPr>
        <w:t>those</w:t>
      </w:r>
      <w:r w:rsidRPr="00DF0AA7">
        <w:rPr>
          <w:rFonts w:cs="Times New Roman"/>
          <w:spacing w:val="13"/>
        </w:rPr>
        <w:t xml:space="preserve"> </w:t>
      </w:r>
      <w:r w:rsidRPr="00DF0AA7">
        <w:rPr>
          <w:rFonts w:cs="Times New Roman"/>
          <w:spacing w:val="-1"/>
        </w:rPr>
        <w:t>services</w:t>
      </w:r>
      <w:r w:rsidRPr="00DF0AA7">
        <w:rPr>
          <w:rFonts w:cs="Times New Roman"/>
          <w:spacing w:val="17"/>
        </w:rPr>
        <w:t xml:space="preserve"> </w:t>
      </w:r>
      <w:r w:rsidRPr="00DF0AA7">
        <w:rPr>
          <w:rFonts w:cs="Times New Roman"/>
          <w:spacing w:val="-1"/>
        </w:rPr>
        <w:t>as</w:t>
      </w:r>
      <w:r w:rsidRPr="00DF0AA7">
        <w:rPr>
          <w:rFonts w:cs="Times New Roman"/>
          <w:spacing w:val="14"/>
        </w:rPr>
        <w:t xml:space="preserve"> </w:t>
      </w:r>
      <w:r w:rsidRPr="00DF0AA7">
        <w:rPr>
          <w:rFonts w:cs="Times New Roman"/>
          <w:spacing w:val="-1"/>
        </w:rPr>
        <w:t>described</w:t>
      </w:r>
      <w:r w:rsidRPr="00DF0AA7">
        <w:rPr>
          <w:rFonts w:cs="Times New Roman"/>
          <w:spacing w:val="67"/>
        </w:rPr>
        <w:t xml:space="preserve"> </w:t>
      </w:r>
      <w:r w:rsidRPr="00DF0AA7">
        <w:rPr>
          <w:rFonts w:cs="Times New Roman"/>
        </w:rPr>
        <w:t>in</w:t>
      </w:r>
      <w:r w:rsidRPr="00DF0AA7">
        <w:rPr>
          <w:rFonts w:cs="Times New Roman"/>
          <w:spacing w:val="28"/>
        </w:rPr>
        <w:t xml:space="preserve"> </w:t>
      </w:r>
      <w:r w:rsidRPr="00DF0AA7">
        <w:rPr>
          <w:rFonts w:cs="Times New Roman"/>
        </w:rPr>
        <w:t>the</w:t>
      </w:r>
      <w:r w:rsidRPr="00DF0AA7">
        <w:rPr>
          <w:rFonts w:cs="Times New Roman"/>
          <w:spacing w:val="27"/>
        </w:rPr>
        <w:t xml:space="preserve"> </w:t>
      </w:r>
      <w:r w:rsidRPr="00DF0AA7">
        <w:rPr>
          <w:rFonts w:cs="Times New Roman"/>
          <w:spacing w:val="-1"/>
        </w:rPr>
        <w:t>"Scope</w:t>
      </w:r>
      <w:r w:rsidRPr="00DF0AA7">
        <w:rPr>
          <w:rFonts w:cs="Times New Roman"/>
          <w:spacing w:val="27"/>
        </w:rPr>
        <w:t xml:space="preserve"> </w:t>
      </w:r>
      <w:r w:rsidRPr="00DF0AA7">
        <w:rPr>
          <w:rFonts w:cs="Times New Roman"/>
          <w:spacing w:val="1"/>
        </w:rPr>
        <w:t>of</w:t>
      </w:r>
      <w:r w:rsidRPr="00DF0AA7">
        <w:rPr>
          <w:rFonts w:cs="Times New Roman"/>
          <w:spacing w:val="28"/>
        </w:rPr>
        <w:t xml:space="preserve"> </w:t>
      </w:r>
      <w:r w:rsidRPr="00DF0AA7">
        <w:rPr>
          <w:rFonts w:cs="Times New Roman"/>
          <w:spacing w:val="-1"/>
        </w:rPr>
        <w:t>Services",</w:t>
      </w:r>
      <w:r w:rsidRPr="00DF0AA7">
        <w:rPr>
          <w:rFonts w:cs="Times New Roman"/>
          <w:spacing w:val="28"/>
        </w:rPr>
        <w:t xml:space="preserve"> </w:t>
      </w:r>
      <w:r w:rsidRPr="00DF0AA7">
        <w:rPr>
          <w:rFonts w:cs="Times New Roman"/>
          <w:spacing w:val="-1"/>
        </w:rPr>
        <w:t>attached</w:t>
      </w:r>
      <w:r w:rsidRPr="00DF0AA7">
        <w:rPr>
          <w:rFonts w:cs="Times New Roman"/>
          <w:spacing w:val="28"/>
        </w:rPr>
        <w:t xml:space="preserve"> </w:t>
      </w:r>
      <w:r w:rsidRPr="00DF0AA7">
        <w:rPr>
          <w:rFonts w:cs="Times New Roman"/>
          <w:spacing w:val="-1"/>
        </w:rPr>
        <w:t>hereto</w:t>
      </w:r>
      <w:r w:rsidRPr="00DF0AA7">
        <w:rPr>
          <w:rFonts w:cs="Times New Roman"/>
          <w:spacing w:val="28"/>
        </w:rPr>
        <w:t xml:space="preserve"> </w:t>
      </w:r>
      <w:r w:rsidRPr="00DF0AA7">
        <w:rPr>
          <w:rFonts w:cs="Times New Roman"/>
          <w:spacing w:val="-1"/>
        </w:rPr>
        <w:t>as</w:t>
      </w:r>
      <w:r w:rsidRPr="00DF0AA7">
        <w:rPr>
          <w:rFonts w:cs="Times New Roman"/>
          <w:spacing w:val="31"/>
        </w:rPr>
        <w:t xml:space="preserve"> </w:t>
      </w:r>
      <w:r w:rsidRPr="00DF0AA7">
        <w:rPr>
          <w:rFonts w:cs="Times New Roman"/>
          <w:spacing w:val="-1"/>
        </w:rPr>
        <w:t>Attachment</w:t>
      </w:r>
      <w:r w:rsidRPr="00DF0AA7">
        <w:rPr>
          <w:rFonts w:cs="Times New Roman"/>
          <w:spacing w:val="29"/>
        </w:rPr>
        <w:t xml:space="preserve"> </w:t>
      </w:r>
      <w:r w:rsidRPr="00DF0AA7">
        <w:rPr>
          <w:rFonts w:cs="Times New Roman"/>
          <w:spacing w:val="-1"/>
        </w:rPr>
        <w:t>"B",</w:t>
      </w:r>
      <w:r w:rsidRPr="00DF0AA7">
        <w:rPr>
          <w:rFonts w:cs="Times New Roman"/>
          <w:spacing w:val="28"/>
        </w:rPr>
        <w:t xml:space="preserve"> </w:t>
      </w:r>
      <w:r w:rsidRPr="00DF0AA7">
        <w:rPr>
          <w:rFonts w:cs="Times New Roman"/>
        </w:rPr>
        <w:t>on</w:t>
      </w:r>
      <w:r w:rsidRPr="00DF0AA7">
        <w:rPr>
          <w:rFonts w:cs="Times New Roman"/>
          <w:spacing w:val="31"/>
        </w:rPr>
        <w:t xml:space="preserve"> </w:t>
      </w:r>
      <w:r w:rsidRPr="00DF0AA7">
        <w:rPr>
          <w:rFonts w:cs="Times New Roman"/>
          <w:spacing w:val="-1"/>
        </w:rPr>
        <w:t>an</w:t>
      </w:r>
      <w:r w:rsidRPr="00DF0AA7">
        <w:rPr>
          <w:rFonts w:cs="Times New Roman"/>
          <w:spacing w:val="28"/>
        </w:rPr>
        <w:t xml:space="preserve"> </w:t>
      </w:r>
      <w:r w:rsidRPr="00DF0AA7">
        <w:rPr>
          <w:rFonts w:cs="Times New Roman"/>
          <w:spacing w:val="-1"/>
        </w:rPr>
        <w:t>"on-call"</w:t>
      </w:r>
      <w:r w:rsidRPr="00DF0AA7">
        <w:rPr>
          <w:rFonts w:cs="Times New Roman"/>
          <w:spacing w:val="29"/>
        </w:rPr>
        <w:t xml:space="preserve"> </w:t>
      </w:r>
      <w:r w:rsidRPr="00DF0AA7">
        <w:rPr>
          <w:rFonts w:cs="Times New Roman"/>
          <w:spacing w:val="-1"/>
        </w:rPr>
        <w:t>basis.</w:t>
      </w:r>
      <w:r w:rsidRPr="00DF0AA7">
        <w:rPr>
          <w:rFonts w:cs="Times New Roman"/>
          <w:spacing w:val="87"/>
        </w:rPr>
        <w:t xml:space="preserve"> </w:t>
      </w:r>
      <w:r w:rsidRPr="00DF0AA7">
        <w:rPr>
          <w:rFonts w:cs="Times New Roman"/>
          <w:spacing w:val="-1"/>
        </w:rPr>
        <w:t>During</w:t>
      </w:r>
      <w:r w:rsidRPr="00DF0AA7">
        <w:rPr>
          <w:rFonts w:cs="Times New Roman"/>
          <w:spacing w:val="9"/>
        </w:rPr>
        <w:t xml:space="preserve"> </w:t>
      </w:r>
      <w:r w:rsidRPr="00DF0AA7">
        <w:rPr>
          <w:rFonts w:cs="Times New Roman"/>
        </w:rPr>
        <w:t>the</w:t>
      </w:r>
      <w:r w:rsidRPr="00DF0AA7">
        <w:rPr>
          <w:rFonts w:cs="Times New Roman"/>
          <w:spacing w:val="11"/>
        </w:rPr>
        <w:t xml:space="preserve"> </w:t>
      </w:r>
      <w:r w:rsidRPr="00DF0AA7">
        <w:rPr>
          <w:rFonts w:cs="Times New Roman"/>
          <w:spacing w:val="-1"/>
        </w:rPr>
        <w:t>term</w:t>
      </w:r>
      <w:r w:rsidRPr="00DF0AA7">
        <w:rPr>
          <w:rFonts w:cs="Times New Roman"/>
          <w:spacing w:val="12"/>
        </w:rPr>
        <w:t xml:space="preserve"> </w:t>
      </w:r>
      <w:r w:rsidRPr="00DF0AA7">
        <w:rPr>
          <w:rFonts w:cs="Times New Roman"/>
        </w:rPr>
        <w:t>of</w:t>
      </w:r>
      <w:r w:rsidRPr="00DF0AA7">
        <w:rPr>
          <w:rFonts w:cs="Times New Roman"/>
          <w:spacing w:val="11"/>
        </w:rPr>
        <w:t xml:space="preserve"> </w:t>
      </w:r>
      <w:r w:rsidRPr="00DF0AA7">
        <w:rPr>
          <w:rFonts w:cs="Times New Roman"/>
        </w:rPr>
        <w:t>this</w:t>
      </w:r>
      <w:r w:rsidRPr="00DF0AA7">
        <w:rPr>
          <w:rFonts w:cs="Times New Roman"/>
          <w:spacing w:val="12"/>
        </w:rPr>
        <w:t xml:space="preserve"> </w:t>
      </w:r>
      <w:r w:rsidRPr="00DF0AA7">
        <w:rPr>
          <w:rFonts w:cs="Times New Roman"/>
          <w:spacing w:val="-1"/>
        </w:rPr>
        <w:t>Agreement,</w:t>
      </w:r>
      <w:r w:rsidRPr="00DF0AA7">
        <w:rPr>
          <w:rFonts w:cs="Times New Roman"/>
          <w:spacing w:val="12"/>
        </w:rPr>
        <w:t xml:space="preserve"> </w:t>
      </w:r>
      <w:r w:rsidRPr="00DF0AA7">
        <w:rPr>
          <w:rFonts w:cs="Times New Roman"/>
          <w:spacing w:val="-1"/>
        </w:rPr>
        <w:t>DISTRICT</w:t>
      </w:r>
      <w:r w:rsidRPr="00DF0AA7">
        <w:rPr>
          <w:rFonts w:cs="Times New Roman"/>
          <w:spacing w:val="14"/>
        </w:rPr>
        <w:t xml:space="preserve"> </w:t>
      </w:r>
      <w:r w:rsidRPr="00DF0AA7">
        <w:rPr>
          <w:rFonts w:cs="Times New Roman"/>
        </w:rPr>
        <w:t>may</w:t>
      </w:r>
      <w:r w:rsidRPr="00DF0AA7">
        <w:rPr>
          <w:rFonts w:cs="Times New Roman"/>
          <w:spacing w:val="7"/>
        </w:rPr>
        <w:t xml:space="preserve"> </w:t>
      </w:r>
      <w:r w:rsidRPr="00DF0AA7">
        <w:rPr>
          <w:rFonts w:cs="Times New Roman"/>
          <w:spacing w:val="-1"/>
        </w:rPr>
        <w:t>request</w:t>
      </w:r>
      <w:r w:rsidRPr="00DF0AA7">
        <w:rPr>
          <w:rFonts w:cs="Times New Roman"/>
          <w:spacing w:val="12"/>
        </w:rPr>
        <w:t xml:space="preserve"> </w:t>
      </w:r>
      <w:r w:rsidRPr="00DF0AA7">
        <w:rPr>
          <w:rFonts w:cs="Times New Roman"/>
          <w:spacing w:val="-1"/>
        </w:rPr>
        <w:t>CONSULTANT</w:t>
      </w:r>
      <w:r w:rsidRPr="00DF0AA7">
        <w:rPr>
          <w:rFonts w:cs="Times New Roman"/>
          <w:spacing w:val="11"/>
        </w:rPr>
        <w:t xml:space="preserve"> </w:t>
      </w:r>
      <w:r w:rsidRPr="00DF0AA7">
        <w:rPr>
          <w:rFonts w:cs="Times New Roman"/>
        </w:rPr>
        <w:t>to</w:t>
      </w:r>
      <w:r w:rsidRPr="00DF0AA7">
        <w:rPr>
          <w:rFonts w:cs="Times New Roman"/>
          <w:spacing w:val="12"/>
        </w:rPr>
        <w:t xml:space="preserve"> </w:t>
      </w:r>
      <w:r w:rsidRPr="00DF0AA7">
        <w:rPr>
          <w:rFonts w:cs="Times New Roman"/>
          <w:spacing w:val="-1"/>
        </w:rPr>
        <w:t>submit</w:t>
      </w:r>
      <w:r w:rsidRPr="00DF0AA7">
        <w:rPr>
          <w:rFonts w:cs="Times New Roman"/>
          <w:spacing w:val="63"/>
        </w:rPr>
        <w:t xml:space="preserve"> </w:t>
      </w:r>
      <w:r w:rsidRPr="00DF0AA7">
        <w:rPr>
          <w:rFonts w:cs="Times New Roman"/>
        </w:rPr>
        <w:t>one</w:t>
      </w:r>
      <w:r w:rsidRPr="00DF0AA7">
        <w:rPr>
          <w:rFonts w:cs="Times New Roman"/>
          <w:spacing w:val="1"/>
        </w:rPr>
        <w:t xml:space="preserve"> </w:t>
      </w:r>
      <w:r w:rsidRPr="00DF0AA7">
        <w:rPr>
          <w:rFonts w:cs="Times New Roman"/>
        </w:rPr>
        <w:t>or</w:t>
      </w:r>
      <w:r w:rsidRPr="00DF0AA7">
        <w:rPr>
          <w:rFonts w:cs="Times New Roman"/>
          <w:spacing w:val="1"/>
        </w:rPr>
        <w:t xml:space="preserve"> </w:t>
      </w:r>
      <w:r w:rsidRPr="00DF0AA7">
        <w:rPr>
          <w:rFonts w:cs="Times New Roman"/>
          <w:spacing w:val="-1"/>
        </w:rPr>
        <w:t>more</w:t>
      </w:r>
      <w:r w:rsidRPr="00DF0AA7">
        <w:rPr>
          <w:rFonts w:cs="Times New Roman"/>
          <w:spacing w:val="1"/>
        </w:rPr>
        <w:t xml:space="preserve"> </w:t>
      </w:r>
      <w:r w:rsidRPr="00DF0AA7">
        <w:rPr>
          <w:rFonts w:cs="Times New Roman"/>
          <w:spacing w:val="-1"/>
        </w:rPr>
        <w:t>proposals</w:t>
      </w:r>
      <w:r w:rsidRPr="00DF0AA7">
        <w:rPr>
          <w:rFonts w:cs="Times New Roman"/>
          <w:spacing w:val="2"/>
        </w:rPr>
        <w:t xml:space="preserve"> </w:t>
      </w:r>
      <w:r w:rsidRPr="00DF0AA7">
        <w:rPr>
          <w:rFonts w:cs="Times New Roman"/>
          <w:spacing w:val="-1"/>
        </w:rPr>
        <w:t>within</w:t>
      </w:r>
      <w:r w:rsidRPr="00DF0AA7">
        <w:rPr>
          <w:rFonts w:cs="Times New Roman"/>
          <w:spacing w:val="2"/>
        </w:rPr>
        <w:t xml:space="preserve"> </w:t>
      </w:r>
      <w:r w:rsidRPr="00DF0AA7">
        <w:rPr>
          <w:rFonts w:cs="Times New Roman"/>
        </w:rPr>
        <w:t>any</w:t>
      </w:r>
      <w:r w:rsidRPr="00DF0AA7">
        <w:rPr>
          <w:rFonts w:cs="Times New Roman"/>
          <w:spacing w:val="55"/>
        </w:rPr>
        <w:t xml:space="preserve"> </w:t>
      </w:r>
      <w:r w:rsidRPr="00DF0AA7">
        <w:rPr>
          <w:rFonts w:cs="Times New Roman"/>
        </w:rPr>
        <w:t>of</w:t>
      </w:r>
      <w:r w:rsidRPr="00DF0AA7">
        <w:rPr>
          <w:rFonts w:cs="Times New Roman"/>
          <w:spacing w:val="1"/>
        </w:rPr>
        <w:t xml:space="preserve"> </w:t>
      </w:r>
      <w:r w:rsidRPr="00DF0AA7">
        <w:rPr>
          <w:rFonts w:cs="Times New Roman"/>
        </w:rPr>
        <w:t>the</w:t>
      </w:r>
      <w:r w:rsidRPr="00DF0AA7">
        <w:rPr>
          <w:rFonts w:cs="Times New Roman"/>
          <w:spacing w:val="3"/>
        </w:rPr>
        <w:t xml:space="preserve"> </w:t>
      </w:r>
      <w:r w:rsidRPr="00DF0AA7">
        <w:rPr>
          <w:rFonts w:cs="Times New Roman"/>
          <w:spacing w:val="-1"/>
        </w:rPr>
        <w:t>Service</w:t>
      </w:r>
      <w:r w:rsidRPr="00DF0AA7">
        <w:rPr>
          <w:rFonts w:cs="Times New Roman"/>
          <w:spacing w:val="1"/>
        </w:rPr>
        <w:t xml:space="preserve"> </w:t>
      </w:r>
      <w:r w:rsidRPr="00DF0AA7">
        <w:rPr>
          <w:rFonts w:cs="Times New Roman"/>
          <w:spacing w:val="-1"/>
        </w:rPr>
        <w:t>Categories</w:t>
      </w:r>
      <w:r w:rsidRPr="00DF0AA7">
        <w:rPr>
          <w:rFonts w:cs="Times New Roman"/>
          <w:spacing w:val="2"/>
        </w:rPr>
        <w:t xml:space="preserve"> </w:t>
      </w:r>
      <w:r w:rsidRPr="00DF0AA7">
        <w:rPr>
          <w:rFonts w:cs="Times New Roman"/>
          <w:spacing w:val="-1"/>
        </w:rPr>
        <w:t>for</w:t>
      </w:r>
      <w:r w:rsidRPr="00DF0AA7">
        <w:rPr>
          <w:rFonts w:cs="Times New Roman"/>
          <w:spacing w:val="4"/>
        </w:rPr>
        <w:t xml:space="preserve"> </w:t>
      </w:r>
      <w:r w:rsidRPr="00DF0AA7">
        <w:rPr>
          <w:rFonts w:cs="Times New Roman"/>
          <w:spacing w:val="-1"/>
        </w:rPr>
        <w:t>which</w:t>
      </w:r>
      <w:r w:rsidRPr="00DF0AA7">
        <w:rPr>
          <w:rFonts w:cs="Times New Roman"/>
          <w:spacing w:val="2"/>
        </w:rPr>
        <w:t xml:space="preserve"> </w:t>
      </w:r>
      <w:r w:rsidRPr="00DF0AA7">
        <w:rPr>
          <w:rFonts w:cs="Times New Roman"/>
        </w:rPr>
        <w:t>the</w:t>
      </w:r>
      <w:r w:rsidRPr="00DF0AA7">
        <w:rPr>
          <w:rFonts w:cs="Times New Roman"/>
          <w:spacing w:val="61"/>
        </w:rPr>
        <w:t xml:space="preserve"> </w:t>
      </w:r>
      <w:r w:rsidRPr="00DF0AA7">
        <w:rPr>
          <w:rFonts w:cs="Times New Roman"/>
          <w:spacing w:val="-1"/>
        </w:rPr>
        <w:t>CONSULTANT</w:t>
      </w:r>
      <w:r w:rsidRPr="00DF0AA7">
        <w:rPr>
          <w:rFonts w:cs="Times New Roman"/>
          <w:spacing w:val="9"/>
        </w:rPr>
        <w:t xml:space="preserve"> </w:t>
      </w:r>
      <w:r w:rsidRPr="00DF0AA7">
        <w:rPr>
          <w:rFonts w:cs="Times New Roman"/>
        </w:rPr>
        <w:t>is</w:t>
      </w:r>
      <w:r w:rsidRPr="00DF0AA7">
        <w:rPr>
          <w:rFonts w:cs="Times New Roman"/>
          <w:spacing w:val="9"/>
        </w:rPr>
        <w:t xml:space="preserve"> </w:t>
      </w:r>
      <w:r w:rsidRPr="00DF0AA7">
        <w:rPr>
          <w:rFonts w:cs="Times New Roman"/>
          <w:spacing w:val="-1"/>
        </w:rPr>
        <w:t>selected</w:t>
      </w:r>
      <w:r w:rsidRPr="00DF0AA7">
        <w:rPr>
          <w:rFonts w:cs="Times New Roman"/>
          <w:spacing w:val="9"/>
        </w:rPr>
        <w:t xml:space="preserve"> </w:t>
      </w:r>
      <w:r w:rsidRPr="00DF0AA7">
        <w:rPr>
          <w:rFonts w:cs="Times New Roman"/>
          <w:spacing w:val="-1"/>
        </w:rPr>
        <w:t>pursuant</w:t>
      </w:r>
      <w:r w:rsidRPr="00DF0AA7">
        <w:rPr>
          <w:rFonts w:cs="Times New Roman"/>
          <w:spacing w:val="10"/>
        </w:rPr>
        <w:t xml:space="preserve"> </w:t>
      </w:r>
      <w:r w:rsidRPr="00DF0AA7">
        <w:rPr>
          <w:rFonts w:cs="Times New Roman"/>
        </w:rPr>
        <w:t>to</w:t>
      </w:r>
      <w:r w:rsidRPr="00DF0AA7">
        <w:rPr>
          <w:rFonts w:cs="Times New Roman"/>
          <w:spacing w:val="9"/>
        </w:rPr>
        <w:t xml:space="preserve"> </w:t>
      </w:r>
      <w:r w:rsidRPr="00DF0AA7">
        <w:rPr>
          <w:rFonts w:cs="Times New Roman"/>
          <w:spacing w:val="-1"/>
        </w:rPr>
        <w:t>Attachment</w:t>
      </w:r>
      <w:r w:rsidRPr="00DF0AA7">
        <w:rPr>
          <w:rFonts w:cs="Times New Roman"/>
          <w:spacing w:val="10"/>
        </w:rPr>
        <w:t xml:space="preserve"> </w:t>
      </w:r>
      <w:r w:rsidRPr="00DF0AA7">
        <w:rPr>
          <w:rFonts w:cs="Times New Roman"/>
          <w:spacing w:val="-2"/>
        </w:rPr>
        <w:t>"A".</w:t>
      </w:r>
      <w:r w:rsidRPr="00DF0AA7">
        <w:rPr>
          <w:rFonts w:cs="Times New Roman"/>
          <w:spacing w:val="21"/>
        </w:rPr>
        <w:t xml:space="preserve"> </w:t>
      </w:r>
      <w:r w:rsidRPr="00DF0AA7">
        <w:rPr>
          <w:rFonts w:cs="Times New Roman"/>
          <w:spacing w:val="-2"/>
        </w:rPr>
        <w:t>In</w:t>
      </w:r>
      <w:r w:rsidRPr="00DF0AA7">
        <w:rPr>
          <w:rFonts w:cs="Times New Roman"/>
          <w:spacing w:val="9"/>
        </w:rPr>
        <w:t xml:space="preserve"> </w:t>
      </w:r>
      <w:r w:rsidRPr="00DF0AA7">
        <w:rPr>
          <w:rFonts w:cs="Times New Roman"/>
        </w:rPr>
        <w:t>the</w:t>
      </w:r>
      <w:r w:rsidRPr="00DF0AA7">
        <w:rPr>
          <w:rFonts w:cs="Times New Roman"/>
          <w:spacing w:val="8"/>
        </w:rPr>
        <w:t xml:space="preserve"> </w:t>
      </w:r>
      <w:r w:rsidRPr="00DF0AA7">
        <w:rPr>
          <w:rFonts w:cs="Times New Roman"/>
        </w:rPr>
        <w:t>event</w:t>
      </w:r>
      <w:r w:rsidRPr="00DF0AA7">
        <w:rPr>
          <w:rFonts w:cs="Times New Roman"/>
          <w:spacing w:val="10"/>
        </w:rPr>
        <w:t xml:space="preserve"> </w:t>
      </w:r>
      <w:r w:rsidRPr="00DF0AA7">
        <w:rPr>
          <w:rFonts w:cs="Times New Roman"/>
          <w:spacing w:val="-1"/>
        </w:rPr>
        <w:t>DISTRICT</w:t>
      </w:r>
      <w:r w:rsidRPr="00DF0AA7">
        <w:rPr>
          <w:rFonts w:cs="Times New Roman"/>
          <w:spacing w:val="9"/>
        </w:rPr>
        <w:t xml:space="preserve"> </w:t>
      </w:r>
      <w:r w:rsidRPr="00DF0AA7">
        <w:rPr>
          <w:rFonts w:cs="Times New Roman"/>
          <w:spacing w:val="-1"/>
        </w:rPr>
        <w:t>finds</w:t>
      </w:r>
      <w:r w:rsidRPr="00DF0AA7">
        <w:rPr>
          <w:rFonts w:cs="Times New Roman"/>
          <w:spacing w:val="63"/>
        </w:rPr>
        <w:t xml:space="preserve"> </w:t>
      </w:r>
      <w:r w:rsidRPr="00DF0AA7">
        <w:rPr>
          <w:rFonts w:cs="Times New Roman"/>
          <w:spacing w:val="-1"/>
        </w:rPr>
        <w:t>CONSULTANT's</w:t>
      </w:r>
      <w:r w:rsidRPr="00DF0AA7">
        <w:rPr>
          <w:rFonts w:cs="Times New Roman"/>
          <w:spacing w:val="3"/>
        </w:rPr>
        <w:t xml:space="preserve"> </w:t>
      </w:r>
      <w:r w:rsidRPr="00DF0AA7">
        <w:rPr>
          <w:rFonts w:cs="Times New Roman"/>
        </w:rPr>
        <w:t>proposal</w:t>
      </w:r>
      <w:r w:rsidRPr="00DF0AA7">
        <w:rPr>
          <w:rFonts w:cs="Times New Roman"/>
          <w:spacing w:val="2"/>
        </w:rPr>
        <w:t xml:space="preserve"> </w:t>
      </w:r>
      <w:r w:rsidRPr="00DF0AA7">
        <w:rPr>
          <w:rFonts w:cs="Times New Roman"/>
          <w:spacing w:val="-1"/>
        </w:rPr>
        <w:t>acceptable,</w:t>
      </w:r>
      <w:r w:rsidRPr="00DF0AA7">
        <w:rPr>
          <w:rFonts w:cs="Times New Roman"/>
          <w:spacing w:val="4"/>
        </w:rPr>
        <w:t xml:space="preserve"> </w:t>
      </w:r>
      <w:r w:rsidRPr="00DF0AA7">
        <w:rPr>
          <w:rFonts w:cs="Times New Roman"/>
          <w:spacing w:val="-1"/>
        </w:rPr>
        <w:t>DISTRICT</w:t>
      </w:r>
      <w:r w:rsidRPr="00DF0AA7">
        <w:rPr>
          <w:rFonts w:cs="Times New Roman"/>
          <w:spacing w:val="2"/>
        </w:rPr>
        <w:t xml:space="preserve"> </w:t>
      </w:r>
      <w:r w:rsidRPr="00DF0AA7">
        <w:rPr>
          <w:rFonts w:cs="Times New Roman"/>
        </w:rPr>
        <w:t>may</w:t>
      </w:r>
      <w:r w:rsidRPr="00DF0AA7">
        <w:rPr>
          <w:rFonts w:cs="Times New Roman"/>
          <w:spacing w:val="-3"/>
        </w:rPr>
        <w:t xml:space="preserve"> </w:t>
      </w:r>
      <w:r w:rsidRPr="00DF0AA7">
        <w:rPr>
          <w:rFonts w:cs="Times New Roman"/>
        </w:rPr>
        <w:t>issue</w:t>
      </w:r>
      <w:r w:rsidRPr="00DF0AA7">
        <w:rPr>
          <w:rFonts w:cs="Times New Roman"/>
          <w:spacing w:val="1"/>
        </w:rPr>
        <w:t xml:space="preserve"> </w:t>
      </w:r>
      <w:r w:rsidRPr="00DF0AA7">
        <w:rPr>
          <w:rFonts w:cs="Times New Roman"/>
        </w:rPr>
        <w:t>one</w:t>
      </w:r>
      <w:r w:rsidRPr="00DF0AA7">
        <w:rPr>
          <w:rFonts w:cs="Times New Roman"/>
          <w:spacing w:val="1"/>
        </w:rPr>
        <w:t xml:space="preserve"> or </w:t>
      </w:r>
      <w:r w:rsidRPr="00DF0AA7">
        <w:rPr>
          <w:rFonts w:cs="Times New Roman"/>
          <w:spacing w:val="-1"/>
        </w:rPr>
        <w:t>more</w:t>
      </w:r>
      <w:r w:rsidRPr="00DF0AA7">
        <w:rPr>
          <w:rFonts w:cs="Times New Roman"/>
          <w:spacing w:val="3"/>
        </w:rPr>
        <w:t xml:space="preserve"> </w:t>
      </w:r>
      <w:r w:rsidRPr="00DF0AA7">
        <w:rPr>
          <w:rFonts w:cs="Times New Roman"/>
          <w:spacing w:val="-1"/>
        </w:rPr>
        <w:t>Task</w:t>
      </w:r>
      <w:r w:rsidRPr="00DF0AA7">
        <w:rPr>
          <w:rFonts w:cs="Times New Roman"/>
          <w:spacing w:val="2"/>
        </w:rPr>
        <w:t xml:space="preserve"> </w:t>
      </w:r>
      <w:r w:rsidRPr="00DF0AA7">
        <w:rPr>
          <w:rFonts w:cs="Times New Roman"/>
          <w:spacing w:val="-1"/>
        </w:rPr>
        <w:t>Orders,</w:t>
      </w:r>
      <w:r w:rsidRPr="00DF0AA7">
        <w:rPr>
          <w:rFonts w:cs="Times New Roman"/>
          <w:spacing w:val="56"/>
        </w:rPr>
        <w:t xml:space="preserve"> </w:t>
      </w:r>
      <w:r w:rsidRPr="00DF0AA7">
        <w:rPr>
          <w:rFonts w:cs="Times New Roman"/>
        </w:rPr>
        <w:t>the</w:t>
      </w:r>
      <w:r w:rsidRPr="00DF0AA7">
        <w:rPr>
          <w:rFonts w:cs="Times New Roman"/>
          <w:spacing w:val="56"/>
        </w:rPr>
        <w:t xml:space="preserve"> </w:t>
      </w:r>
      <w:r w:rsidRPr="00DF0AA7">
        <w:rPr>
          <w:rFonts w:cs="Times New Roman"/>
          <w:spacing w:val="-1"/>
        </w:rPr>
        <w:t>form</w:t>
      </w:r>
      <w:r w:rsidRPr="00DF0AA7">
        <w:rPr>
          <w:rFonts w:cs="Times New Roman"/>
          <w:spacing w:val="58"/>
        </w:rPr>
        <w:t xml:space="preserve"> </w:t>
      </w:r>
      <w:r w:rsidRPr="00DF0AA7">
        <w:rPr>
          <w:rFonts w:cs="Times New Roman"/>
          <w:spacing w:val="1"/>
        </w:rPr>
        <w:t>of</w:t>
      </w:r>
      <w:r w:rsidRPr="00DF0AA7">
        <w:rPr>
          <w:rFonts w:cs="Times New Roman"/>
          <w:spacing w:val="56"/>
        </w:rPr>
        <w:t xml:space="preserve"> </w:t>
      </w:r>
      <w:r w:rsidRPr="00DF0AA7">
        <w:rPr>
          <w:rFonts w:cs="Times New Roman"/>
          <w:spacing w:val="-1"/>
        </w:rPr>
        <w:t>which</w:t>
      </w:r>
      <w:r w:rsidRPr="00DF0AA7">
        <w:rPr>
          <w:rFonts w:cs="Times New Roman"/>
        </w:rPr>
        <w:t xml:space="preserve"> shall</w:t>
      </w:r>
      <w:r w:rsidRPr="00DF0AA7">
        <w:rPr>
          <w:rFonts w:cs="Times New Roman"/>
          <w:spacing w:val="58"/>
        </w:rPr>
        <w:t xml:space="preserve"> </w:t>
      </w:r>
      <w:r w:rsidRPr="00DF0AA7">
        <w:rPr>
          <w:rFonts w:cs="Times New Roman"/>
        </w:rPr>
        <w:t>generally</w:t>
      </w:r>
      <w:r w:rsidRPr="00DF0AA7">
        <w:rPr>
          <w:rFonts w:cs="Times New Roman"/>
          <w:spacing w:val="55"/>
        </w:rPr>
        <w:t xml:space="preserve"> </w:t>
      </w:r>
      <w:r w:rsidRPr="00DF0AA7">
        <w:rPr>
          <w:rFonts w:cs="Times New Roman"/>
          <w:spacing w:val="-1"/>
        </w:rPr>
        <w:t>conform</w:t>
      </w:r>
      <w:r w:rsidRPr="00DF0AA7">
        <w:rPr>
          <w:rFonts w:cs="Times New Roman"/>
          <w:spacing w:val="58"/>
        </w:rPr>
        <w:t xml:space="preserve"> </w:t>
      </w:r>
      <w:r w:rsidRPr="00DF0AA7">
        <w:rPr>
          <w:rFonts w:cs="Times New Roman"/>
        </w:rPr>
        <w:t>with</w:t>
      </w:r>
      <w:r w:rsidRPr="00DF0AA7">
        <w:rPr>
          <w:rFonts w:cs="Times New Roman"/>
          <w:spacing w:val="57"/>
        </w:rPr>
        <w:t xml:space="preserve"> </w:t>
      </w:r>
      <w:r w:rsidRPr="00DF0AA7">
        <w:rPr>
          <w:rFonts w:cs="Times New Roman"/>
        </w:rPr>
        <w:t>the</w:t>
      </w:r>
      <w:r w:rsidRPr="00DF0AA7">
        <w:rPr>
          <w:rFonts w:cs="Times New Roman"/>
          <w:spacing w:val="59"/>
        </w:rPr>
        <w:t xml:space="preserve"> </w:t>
      </w:r>
      <w:r w:rsidRPr="00DF0AA7">
        <w:rPr>
          <w:rFonts w:cs="Times New Roman"/>
          <w:spacing w:val="-1"/>
        </w:rPr>
        <w:t>"Task</w:t>
      </w:r>
      <w:r w:rsidRPr="00DF0AA7">
        <w:rPr>
          <w:rFonts w:cs="Times New Roman"/>
        </w:rPr>
        <w:t xml:space="preserve"> </w:t>
      </w:r>
      <w:r w:rsidRPr="00DF0AA7">
        <w:rPr>
          <w:rFonts w:cs="Times New Roman"/>
          <w:spacing w:val="-1"/>
        </w:rPr>
        <w:t>Order</w:t>
      </w:r>
      <w:r w:rsidRPr="00DF0AA7">
        <w:rPr>
          <w:rFonts w:cs="Times New Roman"/>
          <w:spacing w:val="56"/>
        </w:rPr>
        <w:t xml:space="preserve"> </w:t>
      </w:r>
      <w:r w:rsidRPr="00DF0AA7">
        <w:rPr>
          <w:rFonts w:cs="Times New Roman"/>
          <w:spacing w:val="-1"/>
        </w:rPr>
        <w:t>Approval</w:t>
      </w:r>
      <w:r w:rsidRPr="00DF0AA7">
        <w:rPr>
          <w:rFonts w:cs="Times New Roman"/>
          <w:spacing w:val="58"/>
        </w:rPr>
        <w:t xml:space="preserve"> </w:t>
      </w:r>
      <w:r w:rsidRPr="00DF0AA7">
        <w:rPr>
          <w:rFonts w:cs="Times New Roman"/>
          <w:spacing w:val="-1"/>
        </w:rPr>
        <w:t>Form"</w:t>
      </w:r>
      <w:r w:rsidRPr="00DF0AA7">
        <w:rPr>
          <w:rFonts w:cs="Times New Roman"/>
          <w:spacing w:val="59"/>
        </w:rPr>
        <w:t xml:space="preserve"> </w:t>
      </w:r>
      <w:r w:rsidRPr="00DF0AA7">
        <w:rPr>
          <w:rFonts w:cs="Times New Roman"/>
          <w:spacing w:val="-1"/>
        </w:rPr>
        <w:t>(attached</w:t>
      </w:r>
      <w:r w:rsidRPr="00DF0AA7">
        <w:rPr>
          <w:rFonts w:cs="Times New Roman"/>
        </w:rPr>
        <w:t xml:space="preserve"> </w:t>
      </w:r>
      <w:r w:rsidRPr="00DF0AA7">
        <w:rPr>
          <w:rFonts w:cs="Times New Roman"/>
          <w:spacing w:val="-1"/>
        </w:rPr>
        <w:t>hereto</w:t>
      </w:r>
      <w:r w:rsidRPr="00DF0AA7">
        <w:rPr>
          <w:rFonts w:cs="Times New Roman"/>
        </w:rPr>
        <w:t xml:space="preserve"> </w:t>
      </w:r>
      <w:r w:rsidRPr="00DF0AA7">
        <w:rPr>
          <w:rFonts w:cs="Times New Roman"/>
          <w:spacing w:val="-1"/>
        </w:rPr>
        <w:t>as</w:t>
      </w:r>
      <w:r w:rsidRPr="00DF0AA7">
        <w:rPr>
          <w:rFonts w:cs="Times New Roman"/>
        </w:rPr>
        <w:t xml:space="preserve"> </w:t>
      </w:r>
      <w:r w:rsidRPr="00DF0AA7">
        <w:rPr>
          <w:rFonts w:cs="Times New Roman"/>
          <w:spacing w:val="-1"/>
        </w:rPr>
        <w:t>Attachment</w:t>
      </w:r>
      <w:r w:rsidRPr="00DF0AA7">
        <w:rPr>
          <w:rFonts w:cs="Times New Roman"/>
        </w:rPr>
        <w:t xml:space="preserve"> </w:t>
      </w:r>
      <w:r w:rsidRPr="00DF0AA7">
        <w:rPr>
          <w:rFonts w:cs="Times New Roman"/>
          <w:spacing w:val="-1"/>
        </w:rPr>
        <w:t>"C").</w:t>
      </w:r>
      <w:r w:rsidRPr="00DF0AA7">
        <w:rPr>
          <w:rFonts w:cs="Times New Roman"/>
        </w:rPr>
        <w:t xml:space="preserve"> </w:t>
      </w:r>
      <w:r w:rsidR="007B1983">
        <w:rPr>
          <w:rFonts w:cs="Times New Roman"/>
        </w:rPr>
        <w:t xml:space="preserve"> </w:t>
      </w:r>
      <w:r w:rsidRPr="00DF0AA7">
        <w:rPr>
          <w:rFonts w:cs="Times New Roman"/>
          <w:spacing w:val="-1"/>
        </w:rPr>
        <w:t>CONSULTANT understands</w:t>
      </w:r>
      <w:r w:rsidRPr="00DF0AA7">
        <w:rPr>
          <w:rFonts w:cs="Times New Roman"/>
        </w:rPr>
        <w:t xml:space="preserve"> </w:t>
      </w:r>
      <w:r w:rsidRPr="00DF0AA7">
        <w:rPr>
          <w:rFonts w:cs="Times New Roman"/>
          <w:spacing w:val="-1"/>
        </w:rPr>
        <w:t>and</w:t>
      </w:r>
      <w:r w:rsidRPr="00DF0AA7">
        <w:rPr>
          <w:rFonts w:cs="Times New Roman"/>
        </w:rPr>
        <w:t xml:space="preserve"> expressly</w:t>
      </w:r>
      <w:r w:rsidRPr="00DF0AA7">
        <w:rPr>
          <w:rFonts w:cs="Times New Roman"/>
          <w:spacing w:val="-5"/>
        </w:rPr>
        <w:t xml:space="preserve"> </w:t>
      </w:r>
      <w:r w:rsidRPr="00DF0AA7">
        <w:rPr>
          <w:rFonts w:cs="Times New Roman"/>
          <w:spacing w:val="-1"/>
        </w:rPr>
        <w:t>agrees</w:t>
      </w:r>
      <w:r w:rsidRPr="00DF0AA7">
        <w:rPr>
          <w:rFonts w:cs="Times New Roman"/>
          <w:spacing w:val="70"/>
        </w:rPr>
        <w:t xml:space="preserve"> </w:t>
      </w:r>
      <w:r w:rsidRPr="00DF0AA7">
        <w:rPr>
          <w:rFonts w:cs="Times New Roman"/>
          <w:spacing w:val="-1"/>
        </w:rPr>
        <w:t>that</w:t>
      </w:r>
      <w:r w:rsidRPr="00DF0AA7">
        <w:rPr>
          <w:rFonts w:cs="Times New Roman"/>
          <w:spacing w:val="17"/>
        </w:rPr>
        <w:t xml:space="preserve"> </w:t>
      </w:r>
      <w:r w:rsidRPr="00DF0AA7">
        <w:rPr>
          <w:rFonts w:cs="Times New Roman"/>
        </w:rPr>
        <w:t>the</w:t>
      </w:r>
      <w:r w:rsidRPr="00DF0AA7">
        <w:rPr>
          <w:rFonts w:cs="Times New Roman"/>
          <w:spacing w:val="15"/>
        </w:rPr>
        <w:t xml:space="preserve"> </w:t>
      </w:r>
      <w:r w:rsidRPr="00DF0AA7">
        <w:rPr>
          <w:rFonts w:cs="Times New Roman"/>
          <w:spacing w:val="-1"/>
        </w:rPr>
        <w:t>execution</w:t>
      </w:r>
      <w:r w:rsidRPr="00DF0AA7">
        <w:rPr>
          <w:rFonts w:cs="Times New Roman"/>
          <w:spacing w:val="16"/>
        </w:rPr>
        <w:t xml:space="preserve"> </w:t>
      </w:r>
      <w:r w:rsidRPr="00DF0AA7">
        <w:rPr>
          <w:rFonts w:cs="Times New Roman"/>
        </w:rPr>
        <w:t>of</w:t>
      </w:r>
      <w:r w:rsidRPr="00DF0AA7">
        <w:rPr>
          <w:rFonts w:cs="Times New Roman"/>
          <w:spacing w:val="16"/>
        </w:rPr>
        <w:t xml:space="preserve"> </w:t>
      </w:r>
      <w:r w:rsidRPr="00DF0AA7">
        <w:rPr>
          <w:rFonts w:cs="Times New Roman"/>
        </w:rPr>
        <w:t>this</w:t>
      </w:r>
      <w:r w:rsidRPr="00DF0AA7">
        <w:rPr>
          <w:rFonts w:cs="Times New Roman"/>
          <w:spacing w:val="17"/>
        </w:rPr>
        <w:t xml:space="preserve"> </w:t>
      </w:r>
      <w:r w:rsidRPr="00DF0AA7">
        <w:rPr>
          <w:rFonts w:cs="Times New Roman"/>
          <w:spacing w:val="-1"/>
        </w:rPr>
        <w:t>Agreement</w:t>
      </w:r>
      <w:r w:rsidRPr="00DF0AA7">
        <w:rPr>
          <w:rFonts w:cs="Times New Roman"/>
          <w:spacing w:val="17"/>
        </w:rPr>
        <w:t xml:space="preserve"> </w:t>
      </w:r>
      <w:r w:rsidRPr="00DF0AA7">
        <w:rPr>
          <w:rFonts w:cs="Times New Roman"/>
          <w:spacing w:val="1"/>
        </w:rPr>
        <w:t>by</w:t>
      </w:r>
      <w:r w:rsidRPr="00DF0AA7">
        <w:rPr>
          <w:rFonts w:cs="Times New Roman"/>
          <w:spacing w:val="12"/>
        </w:rPr>
        <w:t xml:space="preserve"> </w:t>
      </w:r>
      <w:r w:rsidRPr="00DF0AA7">
        <w:rPr>
          <w:rFonts w:cs="Times New Roman"/>
          <w:spacing w:val="-1"/>
        </w:rPr>
        <w:t>CONSULTANT</w:t>
      </w:r>
      <w:r w:rsidRPr="00DF0AA7">
        <w:rPr>
          <w:rFonts w:cs="Times New Roman"/>
          <w:spacing w:val="16"/>
        </w:rPr>
        <w:t xml:space="preserve"> </w:t>
      </w:r>
      <w:r w:rsidRPr="00DF0AA7">
        <w:rPr>
          <w:rFonts w:cs="Times New Roman"/>
          <w:spacing w:val="-1"/>
        </w:rPr>
        <w:t>and/or</w:t>
      </w:r>
      <w:r w:rsidRPr="00DF0AA7">
        <w:rPr>
          <w:rFonts w:cs="Times New Roman"/>
          <w:spacing w:val="16"/>
        </w:rPr>
        <w:t xml:space="preserve"> </w:t>
      </w:r>
      <w:r w:rsidRPr="00DF0AA7">
        <w:rPr>
          <w:rFonts w:cs="Times New Roman"/>
        </w:rPr>
        <w:t>the</w:t>
      </w:r>
      <w:r w:rsidRPr="00DF0AA7">
        <w:rPr>
          <w:rFonts w:cs="Times New Roman"/>
          <w:spacing w:val="15"/>
        </w:rPr>
        <w:t xml:space="preserve"> </w:t>
      </w:r>
      <w:r w:rsidRPr="00DF0AA7">
        <w:rPr>
          <w:rFonts w:cs="Times New Roman"/>
        </w:rPr>
        <w:t>submission</w:t>
      </w:r>
      <w:r w:rsidRPr="00DF0AA7">
        <w:rPr>
          <w:rFonts w:cs="Times New Roman"/>
          <w:spacing w:val="16"/>
        </w:rPr>
        <w:t xml:space="preserve"> </w:t>
      </w:r>
      <w:r w:rsidRPr="00DF0AA7">
        <w:rPr>
          <w:rFonts w:cs="Times New Roman"/>
        </w:rPr>
        <w:t>of</w:t>
      </w:r>
      <w:r w:rsidRPr="00DF0AA7">
        <w:rPr>
          <w:rFonts w:cs="Times New Roman"/>
          <w:spacing w:val="16"/>
        </w:rPr>
        <w:t xml:space="preserve"> </w:t>
      </w:r>
      <w:r w:rsidRPr="00DF0AA7">
        <w:rPr>
          <w:rFonts w:cs="Times New Roman"/>
        </w:rPr>
        <w:t>any</w:t>
      </w:r>
      <w:r w:rsidRPr="00DF0AA7">
        <w:rPr>
          <w:rFonts w:cs="Times New Roman"/>
          <w:spacing w:val="65"/>
        </w:rPr>
        <w:t xml:space="preserve"> </w:t>
      </w:r>
      <w:r w:rsidRPr="00DF0AA7">
        <w:rPr>
          <w:rFonts w:cs="Times New Roman"/>
          <w:spacing w:val="-1"/>
        </w:rPr>
        <w:t>proposal</w:t>
      </w:r>
      <w:r w:rsidRPr="00DF0AA7">
        <w:rPr>
          <w:rFonts w:cs="Times New Roman"/>
          <w:spacing w:val="55"/>
        </w:rPr>
        <w:t xml:space="preserve"> </w:t>
      </w:r>
      <w:r w:rsidRPr="00DF0AA7">
        <w:rPr>
          <w:rFonts w:cs="Times New Roman"/>
        </w:rPr>
        <w:t>to</w:t>
      </w:r>
      <w:r w:rsidRPr="00DF0AA7">
        <w:rPr>
          <w:rFonts w:cs="Times New Roman"/>
          <w:spacing w:val="55"/>
        </w:rPr>
        <w:t xml:space="preserve"> </w:t>
      </w:r>
      <w:r w:rsidRPr="00DF0AA7">
        <w:rPr>
          <w:rFonts w:cs="Times New Roman"/>
          <w:spacing w:val="-1"/>
        </w:rPr>
        <w:t>furnish</w:t>
      </w:r>
      <w:r w:rsidRPr="00DF0AA7">
        <w:rPr>
          <w:rFonts w:cs="Times New Roman"/>
          <w:spacing w:val="55"/>
        </w:rPr>
        <w:t xml:space="preserve"> </w:t>
      </w:r>
      <w:r w:rsidRPr="00DF0AA7">
        <w:rPr>
          <w:rFonts w:cs="Times New Roman"/>
        </w:rPr>
        <w:t>services</w:t>
      </w:r>
      <w:r w:rsidRPr="00DF0AA7">
        <w:rPr>
          <w:rFonts w:cs="Times New Roman"/>
          <w:spacing w:val="55"/>
        </w:rPr>
        <w:t xml:space="preserve"> </w:t>
      </w:r>
      <w:r w:rsidRPr="00DF0AA7">
        <w:rPr>
          <w:rFonts w:cs="Times New Roman"/>
          <w:spacing w:val="-1"/>
        </w:rPr>
        <w:t>does</w:t>
      </w:r>
      <w:r w:rsidRPr="00DF0AA7">
        <w:rPr>
          <w:rFonts w:cs="Times New Roman"/>
          <w:spacing w:val="55"/>
        </w:rPr>
        <w:t xml:space="preserve"> </w:t>
      </w:r>
      <w:r w:rsidRPr="00DF0AA7">
        <w:rPr>
          <w:rFonts w:cs="Times New Roman"/>
        </w:rPr>
        <w:t xml:space="preserve">not </w:t>
      </w:r>
      <w:r w:rsidRPr="00DF0AA7">
        <w:rPr>
          <w:rFonts w:cs="Times New Roman"/>
          <w:spacing w:val="-1"/>
        </w:rPr>
        <w:t>guarantee</w:t>
      </w:r>
      <w:r w:rsidRPr="00DF0AA7">
        <w:rPr>
          <w:rFonts w:cs="Times New Roman"/>
          <w:spacing w:val="56"/>
        </w:rPr>
        <w:t xml:space="preserve"> </w:t>
      </w:r>
      <w:r w:rsidRPr="00DF0AA7">
        <w:rPr>
          <w:rFonts w:cs="Times New Roman"/>
        </w:rPr>
        <w:t>the</w:t>
      </w:r>
      <w:r w:rsidRPr="00DF0AA7">
        <w:rPr>
          <w:rFonts w:cs="Times New Roman"/>
          <w:spacing w:val="54"/>
        </w:rPr>
        <w:t xml:space="preserve"> </w:t>
      </w:r>
      <w:r w:rsidRPr="00DF0AA7">
        <w:rPr>
          <w:rFonts w:cs="Times New Roman"/>
          <w:spacing w:val="-1"/>
        </w:rPr>
        <w:t>assignment</w:t>
      </w:r>
      <w:r w:rsidRPr="00DF0AA7">
        <w:rPr>
          <w:rFonts w:cs="Times New Roman"/>
          <w:spacing w:val="55"/>
        </w:rPr>
        <w:t xml:space="preserve"> </w:t>
      </w:r>
      <w:r w:rsidRPr="00DF0AA7">
        <w:rPr>
          <w:rFonts w:cs="Times New Roman"/>
        </w:rPr>
        <w:t>or</w:t>
      </w:r>
      <w:r w:rsidRPr="00DF0AA7">
        <w:rPr>
          <w:rFonts w:cs="Times New Roman"/>
          <w:spacing w:val="56"/>
        </w:rPr>
        <w:t xml:space="preserve"> </w:t>
      </w:r>
      <w:r w:rsidRPr="00DF0AA7">
        <w:rPr>
          <w:rFonts w:cs="Times New Roman"/>
          <w:spacing w:val="-1"/>
        </w:rPr>
        <w:t>approval</w:t>
      </w:r>
      <w:r w:rsidRPr="00DF0AA7">
        <w:rPr>
          <w:rFonts w:cs="Times New Roman"/>
          <w:spacing w:val="55"/>
        </w:rPr>
        <w:t xml:space="preserve"> </w:t>
      </w:r>
      <w:r w:rsidRPr="00DF0AA7">
        <w:rPr>
          <w:rFonts w:cs="Times New Roman"/>
        </w:rPr>
        <w:t>of</w:t>
      </w:r>
      <w:r w:rsidRPr="00DF0AA7">
        <w:rPr>
          <w:rFonts w:cs="Times New Roman"/>
          <w:spacing w:val="56"/>
        </w:rPr>
        <w:t xml:space="preserve"> </w:t>
      </w:r>
      <w:r w:rsidRPr="00DF0AA7">
        <w:rPr>
          <w:rFonts w:cs="Times New Roman"/>
          <w:spacing w:val="1"/>
        </w:rPr>
        <w:t>any</w:t>
      </w:r>
      <w:r w:rsidRPr="00DF0AA7">
        <w:rPr>
          <w:rFonts w:cs="Times New Roman"/>
          <w:spacing w:val="65"/>
        </w:rPr>
        <w:t xml:space="preserve"> </w:t>
      </w:r>
      <w:r w:rsidRPr="00DF0AA7">
        <w:rPr>
          <w:rFonts w:cs="Times New Roman"/>
          <w:spacing w:val="-1"/>
        </w:rPr>
        <w:t>subsequent</w:t>
      </w:r>
      <w:r w:rsidRPr="00DF0AA7">
        <w:rPr>
          <w:rFonts w:cs="Times New Roman"/>
        </w:rPr>
        <w:t xml:space="preserve"> </w:t>
      </w:r>
      <w:r w:rsidRPr="00DF0AA7">
        <w:rPr>
          <w:rFonts w:cs="Times New Roman"/>
          <w:spacing w:val="-1"/>
        </w:rPr>
        <w:t>Task</w:t>
      </w:r>
      <w:r w:rsidRPr="00DF0AA7">
        <w:rPr>
          <w:rFonts w:cs="Times New Roman"/>
        </w:rPr>
        <w:t xml:space="preserve"> </w:t>
      </w:r>
      <w:r w:rsidRPr="00DF0AA7">
        <w:rPr>
          <w:rFonts w:cs="Times New Roman"/>
          <w:spacing w:val="-1"/>
        </w:rPr>
        <w:t>Order(s).</w:t>
      </w:r>
    </w:p>
    <w:p w14:paraId="6EE8C4FC" w14:textId="712CFC04" w:rsidR="00E87903" w:rsidRPr="00D06572" w:rsidRDefault="00E87903" w:rsidP="00D4419D">
      <w:pPr>
        <w:pStyle w:val="BodyText"/>
        <w:ind w:left="1231" w:right="107"/>
        <w:jc w:val="both"/>
        <w:rPr>
          <w:rFonts w:cs="Times New Roman"/>
          <w:sz w:val="22"/>
          <w:szCs w:val="22"/>
        </w:rPr>
      </w:pPr>
      <w:bookmarkStart w:id="12" w:name="_Hlk75333379"/>
    </w:p>
    <w:p w14:paraId="23A692A6" w14:textId="77777777" w:rsidR="00880C8E" w:rsidRPr="00D06572" w:rsidRDefault="00880C8E" w:rsidP="00D4419D">
      <w:pPr>
        <w:jc w:val="both"/>
        <w:rPr>
          <w:rFonts w:ascii="Times New Roman" w:eastAsia="Times New Roman" w:hAnsi="Times New Roman" w:cs="Times New Roman"/>
        </w:rPr>
        <w:sectPr w:rsidR="00880C8E" w:rsidRPr="00D06572" w:rsidSect="00CD02C6">
          <w:footerReference w:type="default" r:id="rId31"/>
          <w:pgSz w:w="12240" w:h="15840" w:code="1"/>
          <w:pgMar w:top="660" w:right="680" w:bottom="1008" w:left="1720" w:header="720" w:footer="720" w:gutter="0"/>
          <w:pgNumType w:start="1"/>
          <w:cols w:space="720"/>
        </w:sectPr>
      </w:pPr>
    </w:p>
    <w:p w14:paraId="4854B29C" w14:textId="77777777" w:rsidR="00880C8E" w:rsidRPr="00D06572" w:rsidRDefault="00880C8E" w:rsidP="00D4419D">
      <w:pPr>
        <w:ind w:right="108"/>
        <w:jc w:val="right"/>
        <w:rPr>
          <w:rFonts w:ascii="Times New Roman" w:eastAsia="Times New Roman" w:hAnsi="Times New Roman" w:cs="Times New Roman"/>
        </w:rPr>
      </w:pPr>
      <w:r w:rsidRPr="00D06572">
        <w:rPr>
          <w:rFonts w:ascii="Times New Roman" w:hAnsi="Times New Roman" w:cs="Times New Roman"/>
          <w:spacing w:val="-1"/>
          <w:w w:val="95"/>
        </w:rPr>
        <w:lastRenderedPageBreak/>
        <w:t>DRAFT</w:t>
      </w:r>
    </w:p>
    <w:p w14:paraId="204A9A92" w14:textId="77777777" w:rsidR="00E87903" w:rsidRPr="00DF0AA7" w:rsidRDefault="00E87903" w:rsidP="00E87903">
      <w:pPr>
        <w:spacing w:line="480" w:lineRule="auto"/>
        <w:rPr>
          <w:rFonts w:ascii="Times New Roman" w:eastAsia="Times New Roman" w:hAnsi="Times New Roman" w:cs="Times New Roman"/>
          <w:sz w:val="24"/>
          <w:szCs w:val="24"/>
        </w:rPr>
      </w:pPr>
    </w:p>
    <w:p w14:paraId="1FF5A1BA" w14:textId="55A06104" w:rsidR="00E87903" w:rsidRPr="00DF0AA7" w:rsidRDefault="00E87903" w:rsidP="00605033">
      <w:pPr>
        <w:pStyle w:val="BodyText"/>
        <w:numPr>
          <w:ilvl w:val="1"/>
          <w:numId w:val="4"/>
        </w:numPr>
        <w:tabs>
          <w:tab w:val="left" w:pos="1232"/>
        </w:tabs>
        <w:spacing w:line="480" w:lineRule="auto"/>
        <w:jc w:val="left"/>
        <w:rPr>
          <w:rFonts w:cs="Times New Roman"/>
        </w:rPr>
      </w:pPr>
      <w:r w:rsidRPr="00DF0AA7">
        <w:rPr>
          <w:rFonts w:cs="Times New Roman"/>
          <w:spacing w:val="-1"/>
          <w:u w:val="single" w:color="000000"/>
        </w:rPr>
        <w:t>PERSONNEL</w:t>
      </w:r>
    </w:p>
    <w:p w14:paraId="6F546BF2" w14:textId="77777777" w:rsidR="00E87903" w:rsidRPr="00DF0AA7" w:rsidRDefault="00E87903" w:rsidP="00E87903">
      <w:pPr>
        <w:pStyle w:val="BodyText"/>
        <w:numPr>
          <w:ilvl w:val="2"/>
          <w:numId w:val="4"/>
        </w:numPr>
        <w:tabs>
          <w:tab w:val="left" w:pos="1772"/>
        </w:tabs>
        <w:spacing w:line="480" w:lineRule="auto"/>
        <w:rPr>
          <w:rFonts w:cs="Times New Roman"/>
        </w:rPr>
      </w:pPr>
      <w:r w:rsidRPr="00DF0AA7">
        <w:rPr>
          <w:rFonts w:cs="Times New Roman"/>
          <w:spacing w:val="-1"/>
          <w:u w:val="single" w:color="000000"/>
        </w:rPr>
        <w:t>Project</w:t>
      </w:r>
      <w:r w:rsidRPr="00DF0AA7">
        <w:rPr>
          <w:rFonts w:cs="Times New Roman"/>
          <w:spacing w:val="1"/>
          <w:u w:val="single" w:color="000000"/>
        </w:rPr>
        <w:t xml:space="preserve"> </w:t>
      </w:r>
      <w:r w:rsidRPr="00DF0AA7">
        <w:rPr>
          <w:rFonts w:cs="Times New Roman"/>
          <w:spacing w:val="-1"/>
          <w:u w:val="single" w:color="000000"/>
        </w:rPr>
        <w:t>Manager</w:t>
      </w:r>
    </w:p>
    <w:p w14:paraId="14BE231F" w14:textId="77777777" w:rsidR="00E87903" w:rsidRPr="00DF0AA7" w:rsidRDefault="00E87903" w:rsidP="00E87903">
      <w:pPr>
        <w:pStyle w:val="BodyText"/>
        <w:spacing w:line="480" w:lineRule="auto"/>
        <w:ind w:left="1771" w:right="110"/>
        <w:jc w:val="both"/>
        <w:rPr>
          <w:rFonts w:cs="Times New Roman"/>
        </w:rPr>
      </w:pPr>
      <w:r w:rsidRPr="00DF0AA7">
        <w:rPr>
          <w:rFonts w:cs="Times New Roman"/>
          <w:spacing w:val="-1"/>
        </w:rPr>
        <w:t>For</w:t>
      </w:r>
      <w:r w:rsidRPr="00DF0AA7">
        <w:rPr>
          <w:rFonts w:cs="Times New Roman"/>
          <w:spacing w:val="-8"/>
        </w:rPr>
        <w:t xml:space="preserve"> </w:t>
      </w:r>
      <w:r w:rsidRPr="00DF0AA7">
        <w:rPr>
          <w:rFonts w:cs="Times New Roman"/>
          <w:spacing w:val="-1"/>
        </w:rPr>
        <w:t>each</w:t>
      </w:r>
      <w:r w:rsidRPr="00DF0AA7">
        <w:rPr>
          <w:rFonts w:cs="Times New Roman"/>
          <w:spacing w:val="-8"/>
        </w:rPr>
        <w:t xml:space="preserve"> </w:t>
      </w:r>
      <w:r w:rsidRPr="00DF0AA7">
        <w:rPr>
          <w:rFonts w:cs="Times New Roman"/>
          <w:spacing w:val="-1"/>
        </w:rPr>
        <w:t>Task</w:t>
      </w:r>
      <w:r w:rsidRPr="00DF0AA7">
        <w:rPr>
          <w:rFonts w:cs="Times New Roman"/>
          <w:spacing w:val="-5"/>
        </w:rPr>
        <w:t xml:space="preserve"> </w:t>
      </w:r>
      <w:r w:rsidRPr="00DF0AA7">
        <w:rPr>
          <w:rFonts w:cs="Times New Roman"/>
          <w:spacing w:val="-1"/>
        </w:rPr>
        <w:t>Order,</w:t>
      </w:r>
      <w:r w:rsidRPr="00DF0AA7">
        <w:rPr>
          <w:rFonts w:cs="Times New Roman"/>
          <w:spacing w:val="-8"/>
        </w:rPr>
        <w:t xml:space="preserve"> </w:t>
      </w:r>
      <w:r w:rsidRPr="00DF0AA7">
        <w:rPr>
          <w:rFonts w:cs="Times New Roman"/>
          <w:spacing w:val="-1"/>
        </w:rPr>
        <w:t>DISTRICT</w:t>
      </w:r>
      <w:r w:rsidRPr="00DF0AA7">
        <w:rPr>
          <w:rFonts w:cs="Times New Roman"/>
          <w:spacing w:val="-8"/>
        </w:rPr>
        <w:t xml:space="preserve"> </w:t>
      </w:r>
      <w:r w:rsidRPr="00DF0AA7">
        <w:rPr>
          <w:rFonts w:cs="Times New Roman"/>
          <w:spacing w:val="-1"/>
        </w:rPr>
        <w:t>shall</w:t>
      </w:r>
      <w:r w:rsidRPr="00DF0AA7">
        <w:rPr>
          <w:rFonts w:cs="Times New Roman"/>
          <w:spacing w:val="-7"/>
        </w:rPr>
        <w:t xml:space="preserve"> </w:t>
      </w:r>
      <w:r w:rsidRPr="00DF0AA7">
        <w:rPr>
          <w:rFonts w:cs="Times New Roman"/>
          <w:spacing w:val="-1"/>
        </w:rPr>
        <w:t>designate</w:t>
      </w:r>
      <w:r w:rsidRPr="00DF0AA7">
        <w:rPr>
          <w:rFonts w:cs="Times New Roman"/>
          <w:spacing w:val="-9"/>
        </w:rPr>
        <w:t xml:space="preserve"> </w:t>
      </w:r>
      <w:r w:rsidRPr="00DF0AA7">
        <w:rPr>
          <w:rFonts w:cs="Times New Roman"/>
        </w:rPr>
        <w:t>a</w:t>
      </w:r>
      <w:r w:rsidRPr="00DF0AA7">
        <w:rPr>
          <w:rFonts w:cs="Times New Roman"/>
          <w:spacing w:val="-6"/>
        </w:rPr>
        <w:t xml:space="preserve"> </w:t>
      </w:r>
      <w:r w:rsidRPr="00DF0AA7">
        <w:rPr>
          <w:rFonts w:cs="Times New Roman"/>
          <w:spacing w:val="-1"/>
        </w:rPr>
        <w:t>staff</w:t>
      </w:r>
      <w:r w:rsidRPr="00DF0AA7">
        <w:rPr>
          <w:rFonts w:cs="Times New Roman"/>
          <w:spacing w:val="-8"/>
        </w:rPr>
        <w:t xml:space="preserve"> </w:t>
      </w:r>
      <w:r w:rsidRPr="00DF0AA7">
        <w:rPr>
          <w:rFonts w:cs="Times New Roman"/>
          <w:spacing w:val="-1"/>
        </w:rPr>
        <w:t>representative</w:t>
      </w:r>
      <w:r w:rsidRPr="00DF0AA7">
        <w:rPr>
          <w:rFonts w:cs="Times New Roman"/>
          <w:spacing w:val="-6"/>
        </w:rPr>
        <w:t xml:space="preserve"> </w:t>
      </w:r>
      <w:r w:rsidRPr="00DF0AA7">
        <w:rPr>
          <w:rFonts w:cs="Times New Roman"/>
          <w:spacing w:val="-1"/>
        </w:rPr>
        <w:t>who</w:t>
      </w:r>
      <w:r w:rsidRPr="00DF0AA7">
        <w:rPr>
          <w:rFonts w:cs="Times New Roman"/>
          <w:spacing w:val="-5"/>
        </w:rPr>
        <w:t xml:space="preserve"> </w:t>
      </w:r>
      <w:r w:rsidRPr="00DF0AA7">
        <w:rPr>
          <w:rFonts w:cs="Times New Roman"/>
          <w:spacing w:val="-1"/>
        </w:rPr>
        <w:t>shall</w:t>
      </w:r>
      <w:r w:rsidRPr="00DF0AA7">
        <w:rPr>
          <w:rFonts w:cs="Times New Roman"/>
          <w:spacing w:val="-7"/>
        </w:rPr>
        <w:t xml:space="preserve"> </w:t>
      </w:r>
      <w:r w:rsidRPr="00DF0AA7">
        <w:rPr>
          <w:rFonts w:cs="Times New Roman"/>
          <w:spacing w:val="-1"/>
        </w:rPr>
        <w:t>act</w:t>
      </w:r>
      <w:r w:rsidRPr="00DF0AA7">
        <w:rPr>
          <w:rFonts w:cs="Times New Roman"/>
          <w:spacing w:val="84"/>
        </w:rPr>
        <w:t xml:space="preserve"> </w:t>
      </w:r>
      <w:r w:rsidRPr="00DF0AA7">
        <w:rPr>
          <w:rFonts w:cs="Times New Roman"/>
          <w:spacing w:val="-1"/>
        </w:rPr>
        <w:t>as</w:t>
      </w:r>
      <w:r w:rsidRPr="00DF0AA7">
        <w:rPr>
          <w:rFonts w:cs="Times New Roman"/>
          <w:spacing w:val="17"/>
        </w:rPr>
        <w:t xml:space="preserve"> </w:t>
      </w:r>
      <w:r w:rsidRPr="00DF0AA7">
        <w:rPr>
          <w:rFonts w:cs="Times New Roman"/>
          <w:spacing w:val="-1"/>
        </w:rPr>
        <w:t>DISTRICT's</w:t>
      </w:r>
      <w:r w:rsidRPr="00DF0AA7">
        <w:rPr>
          <w:rFonts w:cs="Times New Roman"/>
          <w:spacing w:val="17"/>
        </w:rPr>
        <w:t xml:space="preserve"> </w:t>
      </w:r>
      <w:r w:rsidRPr="00DF0AA7">
        <w:rPr>
          <w:rFonts w:cs="Times New Roman"/>
          <w:spacing w:val="-1"/>
        </w:rPr>
        <w:t>Project</w:t>
      </w:r>
      <w:r w:rsidRPr="00DF0AA7">
        <w:rPr>
          <w:rFonts w:cs="Times New Roman"/>
          <w:spacing w:val="19"/>
        </w:rPr>
        <w:t xml:space="preserve"> </w:t>
      </w:r>
      <w:r w:rsidRPr="00DF0AA7">
        <w:rPr>
          <w:rFonts w:cs="Times New Roman"/>
          <w:spacing w:val="-1"/>
        </w:rPr>
        <w:t>Manager</w:t>
      </w:r>
      <w:r w:rsidRPr="00DF0AA7">
        <w:rPr>
          <w:rFonts w:cs="Times New Roman"/>
          <w:spacing w:val="18"/>
        </w:rPr>
        <w:t xml:space="preserve"> </w:t>
      </w:r>
      <w:r w:rsidRPr="00DF0AA7">
        <w:rPr>
          <w:rFonts w:cs="Times New Roman"/>
          <w:spacing w:val="-1"/>
        </w:rPr>
        <w:t>("Project</w:t>
      </w:r>
      <w:r w:rsidRPr="00DF0AA7">
        <w:rPr>
          <w:rFonts w:cs="Times New Roman"/>
          <w:spacing w:val="17"/>
        </w:rPr>
        <w:t xml:space="preserve"> </w:t>
      </w:r>
      <w:r w:rsidRPr="00DF0AA7">
        <w:rPr>
          <w:rFonts w:cs="Times New Roman"/>
          <w:spacing w:val="-1"/>
        </w:rPr>
        <w:t>Manager")</w:t>
      </w:r>
      <w:r w:rsidRPr="00DF0AA7">
        <w:rPr>
          <w:rFonts w:cs="Times New Roman"/>
          <w:spacing w:val="16"/>
        </w:rPr>
        <w:t xml:space="preserve"> </w:t>
      </w:r>
      <w:r w:rsidRPr="00DF0AA7">
        <w:rPr>
          <w:rFonts w:cs="Times New Roman"/>
        </w:rPr>
        <w:t>for</w:t>
      </w:r>
      <w:r w:rsidRPr="00DF0AA7">
        <w:rPr>
          <w:rFonts w:cs="Times New Roman"/>
          <w:spacing w:val="16"/>
        </w:rPr>
        <w:t xml:space="preserve"> </w:t>
      </w:r>
      <w:r w:rsidRPr="00DF0AA7">
        <w:rPr>
          <w:rFonts w:cs="Times New Roman"/>
        </w:rPr>
        <w:t>the</w:t>
      </w:r>
      <w:r w:rsidRPr="00DF0AA7">
        <w:rPr>
          <w:rFonts w:cs="Times New Roman"/>
          <w:spacing w:val="15"/>
        </w:rPr>
        <w:t xml:space="preserve"> </w:t>
      </w:r>
      <w:r w:rsidRPr="00DF0AA7">
        <w:rPr>
          <w:rFonts w:cs="Times New Roman"/>
        </w:rPr>
        <w:t>Task</w:t>
      </w:r>
      <w:r w:rsidRPr="00DF0AA7">
        <w:rPr>
          <w:rFonts w:cs="Times New Roman"/>
          <w:spacing w:val="16"/>
        </w:rPr>
        <w:t xml:space="preserve"> </w:t>
      </w:r>
      <w:r w:rsidRPr="00DF0AA7">
        <w:rPr>
          <w:rFonts w:cs="Times New Roman"/>
          <w:spacing w:val="-1"/>
        </w:rPr>
        <w:t>Order.</w:t>
      </w:r>
      <w:r w:rsidRPr="00DF0AA7">
        <w:rPr>
          <w:rFonts w:cs="Times New Roman"/>
          <w:spacing w:val="38"/>
        </w:rPr>
        <w:t xml:space="preserve"> </w:t>
      </w:r>
      <w:r w:rsidRPr="00DF0AA7">
        <w:rPr>
          <w:rFonts w:cs="Times New Roman"/>
          <w:spacing w:val="-2"/>
        </w:rPr>
        <w:t>In</w:t>
      </w:r>
      <w:r w:rsidRPr="00DF0AA7">
        <w:rPr>
          <w:rFonts w:cs="Times New Roman"/>
          <w:spacing w:val="16"/>
        </w:rPr>
        <w:t xml:space="preserve"> </w:t>
      </w:r>
      <w:r w:rsidRPr="00DF0AA7">
        <w:rPr>
          <w:rFonts w:cs="Times New Roman"/>
        </w:rPr>
        <w:t>the</w:t>
      </w:r>
      <w:r w:rsidRPr="00DF0AA7">
        <w:rPr>
          <w:rFonts w:cs="Times New Roman"/>
          <w:spacing w:val="63"/>
        </w:rPr>
        <w:t xml:space="preserve"> </w:t>
      </w:r>
      <w:r w:rsidRPr="00DF0AA7">
        <w:rPr>
          <w:rFonts w:cs="Times New Roman"/>
          <w:spacing w:val="-1"/>
        </w:rPr>
        <w:t>event</w:t>
      </w:r>
      <w:r w:rsidRPr="00DF0AA7">
        <w:rPr>
          <w:rFonts w:cs="Times New Roman"/>
          <w:spacing w:val="22"/>
        </w:rPr>
        <w:t xml:space="preserve"> </w:t>
      </w:r>
      <w:r w:rsidRPr="00DF0AA7">
        <w:rPr>
          <w:rFonts w:cs="Times New Roman"/>
          <w:spacing w:val="-1"/>
        </w:rPr>
        <w:t>DISTRICT</w:t>
      </w:r>
      <w:r w:rsidRPr="00DF0AA7">
        <w:rPr>
          <w:rFonts w:cs="Times New Roman"/>
          <w:spacing w:val="21"/>
        </w:rPr>
        <w:t xml:space="preserve"> </w:t>
      </w:r>
      <w:r w:rsidRPr="00DF0AA7">
        <w:rPr>
          <w:rFonts w:cs="Times New Roman"/>
        </w:rPr>
        <w:t>changes</w:t>
      </w:r>
      <w:r w:rsidRPr="00DF0AA7">
        <w:rPr>
          <w:rFonts w:cs="Times New Roman"/>
          <w:spacing w:val="21"/>
        </w:rPr>
        <w:t xml:space="preserve"> </w:t>
      </w:r>
      <w:r w:rsidRPr="00DF0AA7">
        <w:rPr>
          <w:rFonts w:cs="Times New Roman"/>
        </w:rPr>
        <w:t>its</w:t>
      </w:r>
      <w:r w:rsidRPr="00DF0AA7">
        <w:rPr>
          <w:rFonts w:cs="Times New Roman"/>
          <w:spacing w:val="21"/>
        </w:rPr>
        <w:t xml:space="preserve"> </w:t>
      </w:r>
      <w:r w:rsidRPr="00DF0AA7">
        <w:rPr>
          <w:rFonts w:cs="Times New Roman"/>
          <w:spacing w:val="-1"/>
        </w:rPr>
        <w:t>Project</w:t>
      </w:r>
      <w:r w:rsidRPr="00DF0AA7">
        <w:rPr>
          <w:rFonts w:cs="Times New Roman"/>
          <w:spacing w:val="22"/>
        </w:rPr>
        <w:t xml:space="preserve"> </w:t>
      </w:r>
      <w:r w:rsidRPr="00DF0AA7">
        <w:rPr>
          <w:rFonts w:cs="Times New Roman"/>
          <w:spacing w:val="-1"/>
        </w:rPr>
        <w:t>Manager,</w:t>
      </w:r>
      <w:r w:rsidRPr="00DF0AA7">
        <w:rPr>
          <w:rFonts w:cs="Times New Roman"/>
          <w:spacing w:val="21"/>
        </w:rPr>
        <w:t xml:space="preserve"> </w:t>
      </w:r>
      <w:r w:rsidRPr="00DF0AA7">
        <w:rPr>
          <w:rFonts w:cs="Times New Roman"/>
        </w:rPr>
        <w:t>it</w:t>
      </w:r>
      <w:r w:rsidRPr="00DF0AA7">
        <w:rPr>
          <w:rFonts w:cs="Times New Roman"/>
          <w:spacing w:val="24"/>
        </w:rPr>
        <w:t xml:space="preserve"> </w:t>
      </w:r>
      <w:r w:rsidRPr="00DF0AA7">
        <w:rPr>
          <w:rFonts w:cs="Times New Roman"/>
          <w:spacing w:val="-1"/>
        </w:rPr>
        <w:t>shall</w:t>
      </w:r>
      <w:r w:rsidRPr="00DF0AA7">
        <w:rPr>
          <w:rFonts w:cs="Times New Roman"/>
          <w:spacing w:val="22"/>
        </w:rPr>
        <w:t xml:space="preserve"> </w:t>
      </w:r>
      <w:r w:rsidRPr="00DF0AA7">
        <w:rPr>
          <w:rFonts w:cs="Times New Roman"/>
        </w:rPr>
        <w:t>notify</w:t>
      </w:r>
      <w:r w:rsidRPr="00DF0AA7">
        <w:rPr>
          <w:rFonts w:cs="Times New Roman"/>
          <w:spacing w:val="16"/>
        </w:rPr>
        <w:t xml:space="preserve"> </w:t>
      </w:r>
      <w:r w:rsidRPr="00DF0AA7">
        <w:rPr>
          <w:rFonts w:cs="Times New Roman"/>
          <w:spacing w:val="-1"/>
        </w:rPr>
        <w:t>CONSULTANT</w:t>
      </w:r>
      <w:r w:rsidRPr="00DF0AA7">
        <w:rPr>
          <w:rFonts w:cs="Times New Roman"/>
          <w:spacing w:val="21"/>
        </w:rPr>
        <w:t xml:space="preserve"> </w:t>
      </w:r>
      <w:r w:rsidRPr="00DF0AA7">
        <w:rPr>
          <w:rFonts w:cs="Times New Roman"/>
        </w:rPr>
        <w:t>in</w:t>
      </w:r>
      <w:r w:rsidRPr="00DF0AA7">
        <w:rPr>
          <w:rFonts w:cs="Times New Roman"/>
          <w:spacing w:val="49"/>
        </w:rPr>
        <w:t xml:space="preserve"> </w:t>
      </w:r>
      <w:r w:rsidRPr="00DF0AA7">
        <w:rPr>
          <w:rFonts w:cs="Times New Roman"/>
          <w:spacing w:val="-1"/>
        </w:rPr>
        <w:t>writing.</w:t>
      </w:r>
    </w:p>
    <w:p w14:paraId="5D5607A5" w14:textId="77777777" w:rsidR="00E87903" w:rsidRPr="00DF0AA7" w:rsidRDefault="00E87903" w:rsidP="00E87903">
      <w:pPr>
        <w:pStyle w:val="BodyText"/>
        <w:numPr>
          <w:ilvl w:val="2"/>
          <w:numId w:val="4"/>
        </w:numPr>
        <w:tabs>
          <w:tab w:val="left" w:pos="1772"/>
        </w:tabs>
        <w:spacing w:line="480" w:lineRule="auto"/>
        <w:rPr>
          <w:rFonts w:cs="Times New Roman"/>
        </w:rPr>
      </w:pPr>
      <w:r w:rsidRPr="00DF0AA7">
        <w:rPr>
          <w:rFonts w:cs="Times New Roman"/>
          <w:spacing w:val="-1"/>
          <w:u w:val="single" w:color="000000"/>
        </w:rPr>
        <w:t>CONSULTANT's</w:t>
      </w:r>
      <w:r w:rsidRPr="00DF0AA7">
        <w:rPr>
          <w:rFonts w:cs="Times New Roman"/>
          <w:u w:val="single" w:color="000000"/>
        </w:rPr>
        <w:t xml:space="preserve"> </w:t>
      </w:r>
      <w:r w:rsidRPr="00DF0AA7">
        <w:rPr>
          <w:rFonts w:cs="Times New Roman"/>
          <w:spacing w:val="-1"/>
          <w:u w:val="single" w:color="000000"/>
        </w:rPr>
        <w:t>Representative</w:t>
      </w:r>
    </w:p>
    <w:p w14:paraId="4870254D" w14:textId="77777777" w:rsidR="00E87903" w:rsidRPr="00DF0AA7" w:rsidRDefault="00E87903" w:rsidP="00E87903">
      <w:pPr>
        <w:pStyle w:val="BodyText"/>
        <w:spacing w:line="480" w:lineRule="auto"/>
        <w:ind w:left="1772" w:right="110"/>
        <w:jc w:val="both"/>
        <w:rPr>
          <w:rFonts w:cs="Times New Roman"/>
        </w:rPr>
      </w:pPr>
      <w:r w:rsidRPr="00DF0AA7">
        <w:rPr>
          <w:rFonts w:cs="Times New Roman"/>
          <w:spacing w:val="-1"/>
        </w:rPr>
        <w:t>CONSULTANT</w:t>
      </w:r>
      <w:r w:rsidRPr="00DF0AA7">
        <w:rPr>
          <w:rFonts w:cs="Times New Roman"/>
          <w:spacing w:val="2"/>
        </w:rPr>
        <w:t xml:space="preserve"> </w:t>
      </w:r>
      <w:r w:rsidRPr="00DF0AA7">
        <w:rPr>
          <w:rFonts w:cs="Times New Roman"/>
          <w:spacing w:val="-1"/>
        </w:rPr>
        <w:t>shall</w:t>
      </w:r>
      <w:r w:rsidRPr="00DF0AA7">
        <w:rPr>
          <w:rFonts w:cs="Times New Roman"/>
          <w:spacing w:val="2"/>
        </w:rPr>
        <w:t xml:space="preserve"> </w:t>
      </w:r>
      <w:r w:rsidRPr="00DF0AA7">
        <w:rPr>
          <w:rFonts w:cs="Times New Roman"/>
        </w:rPr>
        <w:t>appoint</w:t>
      </w:r>
      <w:r w:rsidRPr="00DF0AA7">
        <w:rPr>
          <w:rFonts w:cs="Times New Roman"/>
          <w:spacing w:val="2"/>
        </w:rPr>
        <w:t xml:space="preserve"> </w:t>
      </w:r>
      <w:r w:rsidRPr="00DF0AA7">
        <w:rPr>
          <w:rFonts w:cs="Times New Roman"/>
        </w:rPr>
        <w:t>a</w:t>
      </w:r>
      <w:r w:rsidRPr="00DF0AA7">
        <w:rPr>
          <w:rFonts w:cs="Times New Roman"/>
          <w:spacing w:val="1"/>
        </w:rPr>
        <w:t xml:space="preserve"> </w:t>
      </w:r>
      <w:r w:rsidRPr="00DF0AA7">
        <w:rPr>
          <w:rFonts w:cs="Times New Roman"/>
          <w:spacing w:val="-1"/>
        </w:rPr>
        <w:t>Designated</w:t>
      </w:r>
      <w:r w:rsidRPr="00DF0AA7">
        <w:rPr>
          <w:rFonts w:cs="Times New Roman"/>
          <w:spacing w:val="2"/>
        </w:rPr>
        <w:t xml:space="preserve"> </w:t>
      </w:r>
      <w:r w:rsidRPr="00DF0AA7">
        <w:rPr>
          <w:rFonts w:cs="Times New Roman"/>
          <w:spacing w:val="-1"/>
        </w:rPr>
        <w:t>Representative</w:t>
      </w:r>
      <w:r w:rsidRPr="00DF0AA7">
        <w:rPr>
          <w:rFonts w:cs="Times New Roman"/>
          <w:spacing w:val="1"/>
        </w:rPr>
        <w:t xml:space="preserve"> </w:t>
      </w:r>
      <w:r w:rsidRPr="00DF0AA7">
        <w:rPr>
          <w:rFonts w:cs="Times New Roman"/>
          <w:spacing w:val="-1"/>
        </w:rPr>
        <w:t>for</w:t>
      </w:r>
      <w:r w:rsidRPr="00DF0AA7">
        <w:rPr>
          <w:rFonts w:cs="Times New Roman"/>
          <w:spacing w:val="1"/>
        </w:rPr>
        <w:t xml:space="preserve"> </w:t>
      </w:r>
      <w:r w:rsidRPr="00DF0AA7">
        <w:rPr>
          <w:rFonts w:cs="Times New Roman"/>
          <w:spacing w:val="-1"/>
        </w:rPr>
        <w:t>each</w:t>
      </w:r>
      <w:r w:rsidRPr="00DF0AA7">
        <w:rPr>
          <w:rFonts w:cs="Times New Roman"/>
          <w:spacing w:val="2"/>
        </w:rPr>
        <w:t xml:space="preserve"> </w:t>
      </w:r>
      <w:r w:rsidRPr="00DF0AA7">
        <w:rPr>
          <w:rFonts w:cs="Times New Roman"/>
          <w:spacing w:val="-1"/>
        </w:rPr>
        <w:t>assigned</w:t>
      </w:r>
      <w:r w:rsidRPr="00DF0AA7">
        <w:rPr>
          <w:rFonts w:cs="Times New Roman"/>
          <w:spacing w:val="2"/>
        </w:rPr>
        <w:t xml:space="preserve"> </w:t>
      </w:r>
      <w:r w:rsidRPr="00DF0AA7">
        <w:rPr>
          <w:rFonts w:cs="Times New Roman"/>
          <w:spacing w:val="-1"/>
        </w:rPr>
        <w:t>Task</w:t>
      </w:r>
      <w:r w:rsidRPr="00DF0AA7">
        <w:rPr>
          <w:rFonts w:cs="Times New Roman"/>
          <w:spacing w:val="75"/>
        </w:rPr>
        <w:t xml:space="preserve"> </w:t>
      </w:r>
      <w:r w:rsidRPr="00DF0AA7">
        <w:rPr>
          <w:rFonts w:cs="Times New Roman"/>
          <w:spacing w:val="-1"/>
        </w:rPr>
        <w:t>Order</w:t>
      </w:r>
      <w:r w:rsidRPr="00DF0AA7">
        <w:rPr>
          <w:rFonts w:cs="Times New Roman"/>
          <w:spacing w:val="23"/>
        </w:rPr>
        <w:t xml:space="preserve"> </w:t>
      </w:r>
      <w:r w:rsidRPr="00DF0AA7">
        <w:rPr>
          <w:rFonts w:cs="Times New Roman"/>
          <w:spacing w:val="-1"/>
        </w:rPr>
        <w:t>who</w:t>
      </w:r>
      <w:r w:rsidRPr="00DF0AA7">
        <w:rPr>
          <w:rFonts w:cs="Times New Roman"/>
          <w:spacing w:val="24"/>
        </w:rPr>
        <w:t xml:space="preserve"> </w:t>
      </w:r>
      <w:r w:rsidRPr="00DF0AA7">
        <w:rPr>
          <w:rFonts w:cs="Times New Roman"/>
          <w:spacing w:val="-1"/>
        </w:rPr>
        <w:t>shall</w:t>
      </w:r>
      <w:r w:rsidRPr="00DF0AA7">
        <w:rPr>
          <w:rFonts w:cs="Times New Roman"/>
          <w:spacing w:val="24"/>
        </w:rPr>
        <w:t xml:space="preserve"> </w:t>
      </w:r>
      <w:r w:rsidRPr="00DF0AA7">
        <w:rPr>
          <w:rFonts w:cs="Times New Roman"/>
        </w:rPr>
        <w:t>be</w:t>
      </w:r>
      <w:r w:rsidRPr="00DF0AA7">
        <w:rPr>
          <w:rFonts w:cs="Times New Roman"/>
          <w:spacing w:val="23"/>
        </w:rPr>
        <w:t xml:space="preserve"> </w:t>
      </w:r>
      <w:r w:rsidRPr="00DF0AA7">
        <w:rPr>
          <w:rFonts w:cs="Times New Roman"/>
        </w:rPr>
        <w:t>responsible</w:t>
      </w:r>
      <w:r w:rsidRPr="00DF0AA7">
        <w:rPr>
          <w:rFonts w:cs="Times New Roman"/>
          <w:spacing w:val="23"/>
        </w:rPr>
        <w:t xml:space="preserve"> </w:t>
      </w:r>
      <w:r w:rsidRPr="00DF0AA7">
        <w:rPr>
          <w:rFonts w:cs="Times New Roman"/>
          <w:spacing w:val="-1"/>
        </w:rPr>
        <w:t>for</w:t>
      </w:r>
      <w:r w:rsidRPr="00DF0AA7">
        <w:rPr>
          <w:rFonts w:cs="Times New Roman"/>
          <w:spacing w:val="23"/>
        </w:rPr>
        <w:t xml:space="preserve"> </w:t>
      </w:r>
      <w:r w:rsidRPr="00DF0AA7">
        <w:rPr>
          <w:rFonts w:cs="Times New Roman"/>
          <w:spacing w:val="-1"/>
        </w:rPr>
        <w:t>coordinating</w:t>
      </w:r>
      <w:r w:rsidRPr="00DF0AA7">
        <w:rPr>
          <w:rFonts w:cs="Times New Roman"/>
          <w:spacing w:val="24"/>
        </w:rPr>
        <w:t xml:space="preserve"> </w:t>
      </w:r>
      <w:r w:rsidRPr="00DF0AA7">
        <w:rPr>
          <w:rFonts w:cs="Times New Roman"/>
          <w:spacing w:val="-1"/>
        </w:rPr>
        <w:t>all</w:t>
      </w:r>
      <w:r w:rsidRPr="00DF0AA7">
        <w:rPr>
          <w:rFonts w:cs="Times New Roman"/>
          <w:spacing w:val="24"/>
        </w:rPr>
        <w:t xml:space="preserve"> </w:t>
      </w:r>
      <w:r w:rsidRPr="00DF0AA7">
        <w:rPr>
          <w:rFonts w:cs="Times New Roman"/>
          <w:spacing w:val="-1"/>
        </w:rPr>
        <w:t>aspects</w:t>
      </w:r>
      <w:r w:rsidRPr="00DF0AA7">
        <w:rPr>
          <w:rFonts w:cs="Times New Roman"/>
          <w:spacing w:val="24"/>
        </w:rPr>
        <w:t xml:space="preserve"> </w:t>
      </w:r>
      <w:r w:rsidRPr="00DF0AA7">
        <w:rPr>
          <w:rFonts w:cs="Times New Roman"/>
        </w:rPr>
        <w:t>of</w:t>
      </w:r>
      <w:r w:rsidRPr="00DF0AA7">
        <w:rPr>
          <w:rFonts w:cs="Times New Roman"/>
          <w:spacing w:val="23"/>
        </w:rPr>
        <w:t xml:space="preserve"> </w:t>
      </w:r>
      <w:r w:rsidRPr="00DF0AA7">
        <w:rPr>
          <w:rFonts w:cs="Times New Roman"/>
        </w:rPr>
        <w:t>the</w:t>
      </w:r>
      <w:r w:rsidRPr="00DF0AA7">
        <w:rPr>
          <w:rFonts w:cs="Times New Roman"/>
          <w:spacing w:val="23"/>
        </w:rPr>
        <w:t xml:space="preserve"> </w:t>
      </w:r>
      <w:r w:rsidRPr="00DF0AA7">
        <w:rPr>
          <w:rFonts w:cs="Times New Roman"/>
          <w:spacing w:val="-1"/>
        </w:rPr>
        <w:t>assigned</w:t>
      </w:r>
      <w:r w:rsidRPr="00DF0AA7">
        <w:rPr>
          <w:rFonts w:cs="Times New Roman"/>
          <w:spacing w:val="24"/>
        </w:rPr>
        <w:t xml:space="preserve"> </w:t>
      </w:r>
      <w:r w:rsidRPr="00DF0AA7">
        <w:rPr>
          <w:rFonts w:cs="Times New Roman"/>
          <w:spacing w:val="-1"/>
        </w:rPr>
        <w:t>Task</w:t>
      </w:r>
      <w:r w:rsidRPr="00DF0AA7">
        <w:rPr>
          <w:rFonts w:cs="Times New Roman"/>
          <w:spacing w:val="65"/>
        </w:rPr>
        <w:t xml:space="preserve"> </w:t>
      </w:r>
      <w:r w:rsidRPr="00DF0AA7">
        <w:rPr>
          <w:rFonts w:cs="Times New Roman"/>
          <w:spacing w:val="-1"/>
        </w:rPr>
        <w:t>Order.</w:t>
      </w:r>
      <w:r w:rsidRPr="00DF0AA7">
        <w:rPr>
          <w:rFonts w:cs="Times New Roman"/>
          <w:spacing w:val="31"/>
        </w:rPr>
        <w:t xml:space="preserve"> </w:t>
      </w:r>
      <w:r w:rsidRPr="00DF0AA7">
        <w:rPr>
          <w:rFonts w:cs="Times New Roman"/>
          <w:spacing w:val="-1"/>
        </w:rPr>
        <w:t>CONSULTANT's</w:t>
      </w:r>
      <w:r w:rsidRPr="00DF0AA7">
        <w:rPr>
          <w:rFonts w:cs="Times New Roman"/>
          <w:spacing w:val="46"/>
        </w:rPr>
        <w:t xml:space="preserve"> </w:t>
      </w:r>
      <w:r w:rsidRPr="00DF0AA7">
        <w:rPr>
          <w:rFonts w:cs="Times New Roman"/>
          <w:spacing w:val="-1"/>
        </w:rPr>
        <w:t>Designated</w:t>
      </w:r>
      <w:r w:rsidRPr="00DF0AA7">
        <w:rPr>
          <w:rFonts w:cs="Times New Roman"/>
          <w:spacing w:val="45"/>
        </w:rPr>
        <w:t xml:space="preserve"> </w:t>
      </w:r>
      <w:r w:rsidRPr="00DF0AA7">
        <w:rPr>
          <w:rFonts w:cs="Times New Roman"/>
          <w:spacing w:val="-1"/>
        </w:rPr>
        <w:t>Representative</w:t>
      </w:r>
      <w:r w:rsidRPr="00DF0AA7">
        <w:rPr>
          <w:rFonts w:cs="Times New Roman"/>
          <w:spacing w:val="44"/>
        </w:rPr>
        <w:t xml:space="preserve"> </w:t>
      </w:r>
      <w:r w:rsidRPr="00DF0AA7">
        <w:rPr>
          <w:rFonts w:cs="Times New Roman"/>
          <w:spacing w:val="-1"/>
        </w:rPr>
        <w:t>shall</w:t>
      </w:r>
      <w:r w:rsidRPr="00DF0AA7">
        <w:rPr>
          <w:rFonts w:cs="Times New Roman"/>
          <w:spacing w:val="46"/>
        </w:rPr>
        <w:t xml:space="preserve"> </w:t>
      </w:r>
      <w:r w:rsidRPr="00DF0AA7">
        <w:rPr>
          <w:rFonts w:cs="Times New Roman"/>
        </w:rPr>
        <w:t>be</w:t>
      </w:r>
      <w:r w:rsidRPr="00DF0AA7">
        <w:rPr>
          <w:rFonts w:cs="Times New Roman"/>
          <w:spacing w:val="44"/>
        </w:rPr>
        <w:t xml:space="preserve"> </w:t>
      </w:r>
      <w:r w:rsidRPr="00DF0AA7">
        <w:rPr>
          <w:rFonts w:cs="Times New Roman"/>
          <w:spacing w:val="-1"/>
        </w:rPr>
        <w:t>available</w:t>
      </w:r>
      <w:r w:rsidRPr="00DF0AA7">
        <w:rPr>
          <w:rFonts w:cs="Times New Roman"/>
          <w:spacing w:val="44"/>
        </w:rPr>
        <w:t xml:space="preserve"> </w:t>
      </w:r>
      <w:r w:rsidRPr="00DF0AA7">
        <w:rPr>
          <w:rFonts w:cs="Times New Roman"/>
        </w:rPr>
        <w:t>to</w:t>
      </w:r>
      <w:r w:rsidRPr="00DF0AA7">
        <w:rPr>
          <w:rFonts w:cs="Times New Roman"/>
          <w:spacing w:val="69"/>
        </w:rPr>
        <w:t xml:space="preserve"> </w:t>
      </w:r>
      <w:r w:rsidRPr="00DF0AA7">
        <w:rPr>
          <w:rFonts w:cs="Times New Roman"/>
          <w:spacing w:val="-1"/>
        </w:rPr>
        <w:t>DISTRICT's</w:t>
      </w:r>
      <w:r w:rsidRPr="00DF0AA7">
        <w:rPr>
          <w:rFonts w:cs="Times New Roman"/>
          <w:spacing w:val="17"/>
        </w:rPr>
        <w:t xml:space="preserve"> </w:t>
      </w:r>
      <w:r w:rsidRPr="00DF0AA7">
        <w:rPr>
          <w:rFonts w:cs="Times New Roman"/>
          <w:spacing w:val="-1"/>
        </w:rPr>
        <w:t>Project</w:t>
      </w:r>
      <w:r w:rsidRPr="00DF0AA7">
        <w:rPr>
          <w:rFonts w:cs="Times New Roman"/>
          <w:spacing w:val="17"/>
        </w:rPr>
        <w:t xml:space="preserve"> </w:t>
      </w:r>
      <w:r w:rsidRPr="00DF0AA7">
        <w:rPr>
          <w:rFonts w:cs="Times New Roman"/>
        </w:rPr>
        <w:t>Manager</w:t>
      </w:r>
      <w:r w:rsidRPr="00DF0AA7">
        <w:rPr>
          <w:rFonts w:cs="Times New Roman"/>
          <w:spacing w:val="18"/>
        </w:rPr>
        <w:t xml:space="preserve"> </w:t>
      </w:r>
      <w:r w:rsidRPr="00DF0AA7">
        <w:rPr>
          <w:rFonts w:cs="Times New Roman"/>
          <w:spacing w:val="-1"/>
        </w:rPr>
        <w:t>at</w:t>
      </w:r>
      <w:r w:rsidRPr="00DF0AA7">
        <w:rPr>
          <w:rFonts w:cs="Times New Roman"/>
          <w:spacing w:val="17"/>
        </w:rPr>
        <w:t xml:space="preserve"> </w:t>
      </w:r>
      <w:r w:rsidRPr="00DF0AA7">
        <w:rPr>
          <w:rFonts w:cs="Times New Roman"/>
          <w:spacing w:val="-1"/>
        </w:rPr>
        <w:t>reasonable</w:t>
      </w:r>
      <w:r w:rsidRPr="00DF0AA7">
        <w:rPr>
          <w:rFonts w:cs="Times New Roman"/>
          <w:spacing w:val="18"/>
        </w:rPr>
        <w:t xml:space="preserve"> </w:t>
      </w:r>
      <w:r w:rsidRPr="00DF0AA7">
        <w:rPr>
          <w:rFonts w:cs="Times New Roman"/>
          <w:spacing w:val="-1"/>
        </w:rPr>
        <w:t>times.</w:t>
      </w:r>
      <w:r w:rsidRPr="00DF0AA7">
        <w:rPr>
          <w:rFonts w:cs="Times New Roman"/>
          <w:spacing w:val="36"/>
        </w:rPr>
        <w:t xml:space="preserve"> </w:t>
      </w:r>
      <w:r w:rsidRPr="00DF0AA7">
        <w:rPr>
          <w:rFonts w:cs="Times New Roman"/>
          <w:spacing w:val="-2"/>
        </w:rPr>
        <w:t>In</w:t>
      </w:r>
      <w:r w:rsidRPr="00DF0AA7">
        <w:rPr>
          <w:rFonts w:cs="Times New Roman"/>
          <w:spacing w:val="16"/>
        </w:rPr>
        <w:t xml:space="preserve"> </w:t>
      </w:r>
      <w:r w:rsidRPr="00DF0AA7">
        <w:rPr>
          <w:rFonts w:cs="Times New Roman"/>
        </w:rPr>
        <w:t>the</w:t>
      </w:r>
      <w:r w:rsidRPr="00DF0AA7">
        <w:rPr>
          <w:rFonts w:cs="Times New Roman"/>
          <w:spacing w:val="18"/>
        </w:rPr>
        <w:t xml:space="preserve"> </w:t>
      </w:r>
      <w:r w:rsidRPr="00DF0AA7">
        <w:rPr>
          <w:rFonts w:cs="Times New Roman"/>
          <w:spacing w:val="-1"/>
        </w:rPr>
        <w:t>event</w:t>
      </w:r>
      <w:r w:rsidRPr="00DF0AA7">
        <w:rPr>
          <w:rFonts w:cs="Times New Roman"/>
          <w:spacing w:val="17"/>
        </w:rPr>
        <w:t xml:space="preserve"> </w:t>
      </w:r>
      <w:r w:rsidRPr="00DF0AA7">
        <w:rPr>
          <w:rFonts w:cs="Times New Roman"/>
          <w:spacing w:val="-1"/>
        </w:rPr>
        <w:t>CONSULTANT</w:t>
      </w:r>
      <w:r w:rsidRPr="00DF0AA7">
        <w:rPr>
          <w:rFonts w:cs="Times New Roman"/>
          <w:spacing w:val="59"/>
        </w:rPr>
        <w:t xml:space="preserve"> </w:t>
      </w:r>
      <w:r w:rsidRPr="00DF0AA7">
        <w:rPr>
          <w:rFonts w:cs="Times New Roman"/>
          <w:spacing w:val="-1"/>
        </w:rPr>
        <w:t>changes</w:t>
      </w:r>
      <w:r w:rsidRPr="00DF0AA7">
        <w:rPr>
          <w:rFonts w:cs="Times New Roman"/>
        </w:rPr>
        <w:t xml:space="preserve"> its </w:t>
      </w:r>
      <w:r w:rsidRPr="00DF0AA7">
        <w:rPr>
          <w:rFonts w:cs="Times New Roman"/>
          <w:spacing w:val="-1"/>
        </w:rPr>
        <w:t>Designated</w:t>
      </w:r>
      <w:r w:rsidRPr="00DF0AA7">
        <w:rPr>
          <w:rFonts w:cs="Times New Roman"/>
        </w:rPr>
        <w:t xml:space="preserve"> </w:t>
      </w:r>
      <w:r w:rsidRPr="00DF0AA7">
        <w:rPr>
          <w:rFonts w:cs="Times New Roman"/>
          <w:spacing w:val="-1"/>
        </w:rPr>
        <w:t>Representative,</w:t>
      </w:r>
      <w:r w:rsidRPr="00DF0AA7">
        <w:rPr>
          <w:rFonts w:cs="Times New Roman"/>
        </w:rPr>
        <w:t xml:space="preserve"> it </w:t>
      </w:r>
      <w:r w:rsidRPr="00DF0AA7">
        <w:rPr>
          <w:rFonts w:cs="Times New Roman"/>
          <w:spacing w:val="-1"/>
        </w:rPr>
        <w:t>shall</w:t>
      </w:r>
      <w:r w:rsidRPr="00DF0AA7">
        <w:rPr>
          <w:rFonts w:cs="Times New Roman"/>
        </w:rPr>
        <w:t xml:space="preserve"> notify</w:t>
      </w:r>
      <w:r w:rsidRPr="00DF0AA7">
        <w:rPr>
          <w:rFonts w:cs="Times New Roman"/>
          <w:spacing w:val="-5"/>
        </w:rPr>
        <w:t xml:space="preserve"> </w:t>
      </w:r>
      <w:r w:rsidRPr="00DF0AA7">
        <w:rPr>
          <w:rFonts w:cs="Times New Roman"/>
          <w:spacing w:val="-1"/>
        </w:rPr>
        <w:t xml:space="preserve">DISTRICT </w:t>
      </w:r>
      <w:r w:rsidRPr="00DF0AA7">
        <w:rPr>
          <w:rFonts w:cs="Times New Roman"/>
        </w:rPr>
        <w:t>in writing.</w:t>
      </w:r>
    </w:p>
    <w:p w14:paraId="1153C514" w14:textId="77777777" w:rsidR="00E87903" w:rsidRPr="00DF0AA7" w:rsidRDefault="00E87903" w:rsidP="00E87903">
      <w:pPr>
        <w:pStyle w:val="BodyText"/>
        <w:numPr>
          <w:ilvl w:val="2"/>
          <w:numId w:val="4"/>
        </w:numPr>
        <w:tabs>
          <w:tab w:val="left" w:pos="1772"/>
        </w:tabs>
        <w:spacing w:line="480" w:lineRule="auto"/>
        <w:rPr>
          <w:rFonts w:cs="Times New Roman"/>
        </w:rPr>
      </w:pPr>
      <w:r w:rsidRPr="00DF0AA7">
        <w:rPr>
          <w:rFonts w:cs="Times New Roman"/>
          <w:spacing w:val="-1"/>
          <w:u w:val="single" w:color="000000"/>
        </w:rPr>
        <w:t>Substitution</w:t>
      </w:r>
      <w:r w:rsidRPr="00DF0AA7">
        <w:rPr>
          <w:rFonts w:cs="Times New Roman"/>
          <w:u w:val="single" w:color="000000"/>
        </w:rPr>
        <w:t xml:space="preserve"> of</w:t>
      </w:r>
      <w:r w:rsidRPr="00DF0AA7">
        <w:rPr>
          <w:rFonts w:cs="Times New Roman"/>
          <w:spacing w:val="-1"/>
          <w:u w:val="single" w:color="000000"/>
        </w:rPr>
        <w:t xml:space="preserve"> </w:t>
      </w:r>
      <w:r w:rsidRPr="00DF0AA7">
        <w:rPr>
          <w:rFonts w:cs="Times New Roman"/>
          <w:u w:val="single" w:color="000000"/>
        </w:rPr>
        <w:t>Key</w:t>
      </w:r>
      <w:r w:rsidRPr="00DF0AA7">
        <w:rPr>
          <w:rFonts w:cs="Times New Roman"/>
          <w:spacing w:val="-5"/>
          <w:u w:val="single" w:color="000000"/>
        </w:rPr>
        <w:t xml:space="preserve"> </w:t>
      </w:r>
      <w:r w:rsidRPr="00DF0AA7">
        <w:rPr>
          <w:rFonts w:cs="Times New Roman"/>
          <w:u w:val="single" w:color="000000"/>
        </w:rPr>
        <w:t>Personnel</w:t>
      </w:r>
    </w:p>
    <w:p w14:paraId="55BC5C64" w14:textId="77777777" w:rsidR="00E87903" w:rsidRPr="00DF0AA7" w:rsidRDefault="00E87903" w:rsidP="00E87903">
      <w:pPr>
        <w:pStyle w:val="BodyText"/>
        <w:spacing w:line="480" w:lineRule="auto"/>
        <w:ind w:left="1771" w:right="107"/>
        <w:jc w:val="both"/>
        <w:rPr>
          <w:rFonts w:cs="Times New Roman"/>
        </w:rPr>
      </w:pPr>
      <w:r w:rsidRPr="00DF0AA7">
        <w:rPr>
          <w:rFonts w:cs="Times New Roman"/>
          <w:spacing w:val="-1"/>
        </w:rPr>
        <w:t>At</w:t>
      </w:r>
      <w:r w:rsidRPr="00DF0AA7">
        <w:rPr>
          <w:rFonts w:cs="Times New Roman"/>
          <w:spacing w:val="-2"/>
        </w:rPr>
        <w:t xml:space="preserve"> </w:t>
      </w:r>
      <w:r w:rsidRPr="00DF0AA7">
        <w:rPr>
          <w:rFonts w:cs="Times New Roman"/>
        </w:rPr>
        <w:t>the</w:t>
      </w:r>
      <w:r w:rsidRPr="00DF0AA7">
        <w:rPr>
          <w:rFonts w:cs="Times New Roman"/>
          <w:spacing w:val="-4"/>
        </w:rPr>
        <w:t xml:space="preserve"> </w:t>
      </w:r>
      <w:r w:rsidRPr="00DF0AA7">
        <w:rPr>
          <w:rFonts w:cs="Times New Roman"/>
        </w:rPr>
        <w:t>time</w:t>
      </w:r>
      <w:r w:rsidRPr="00DF0AA7">
        <w:rPr>
          <w:rFonts w:cs="Times New Roman"/>
          <w:spacing w:val="-4"/>
        </w:rPr>
        <w:t xml:space="preserve"> </w:t>
      </w:r>
      <w:r w:rsidRPr="00DF0AA7">
        <w:rPr>
          <w:rFonts w:cs="Times New Roman"/>
        </w:rPr>
        <w:t>of</w:t>
      </w:r>
      <w:r w:rsidRPr="00DF0AA7">
        <w:rPr>
          <w:rFonts w:cs="Times New Roman"/>
          <w:spacing w:val="-4"/>
        </w:rPr>
        <w:t xml:space="preserve"> </w:t>
      </w:r>
      <w:r w:rsidRPr="00DF0AA7">
        <w:rPr>
          <w:rFonts w:cs="Times New Roman"/>
          <w:spacing w:val="-1"/>
        </w:rPr>
        <w:t>Task</w:t>
      </w:r>
      <w:r w:rsidRPr="00DF0AA7">
        <w:rPr>
          <w:rFonts w:cs="Times New Roman"/>
          <w:spacing w:val="-3"/>
        </w:rPr>
        <w:t xml:space="preserve"> </w:t>
      </w:r>
      <w:r w:rsidRPr="00DF0AA7">
        <w:rPr>
          <w:rFonts w:cs="Times New Roman"/>
          <w:spacing w:val="-1"/>
        </w:rPr>
        <w:t>Order</w:t>
      </w:r>
      <w:r w:rsidRPr="00DF0AA7">
        <w:rPr>
          <w:rFonts w:cs="Times New Roman"/>
          <w:spacing w:val="-4"/>
        </w:rPr>
        <w:t xml:space="preserve"> </w:t>
      </w:r>
      <w:r w:rsidRPr="00DF0AA7">
        <w:rPr>
          <w:rFonts w:cs="Times New Roman"/>
          <w:spacing w:val="-1"/>
        </w:rPr>
        <w:t>approval,</w:t>
      </w:r>
      <w:r w:rsidRPr="00DF0AA7">
        <w:rPr>
          <w:rFonts w:cs="Times New Roman"/>
          <w:spacing w:val="-3"/>
        </w:rPr>
        <w:t xml:space="preserve"> </w:t>
      </w:r>
      <w:r w:rsidRPr="00DF0AA7">
        <w:rPr>
          <w:rFonts w:cs="Times New Roman"/>
          <w:spacing w:val="-1"/>
        </w:rPr>
        <w:t>CONSULTANT</w:t>
      </w:r>
      <w:r w:rsidRPr="00DF0AA7">
        <w:rPr>
          <w:rFonts w:cs="Times New Roman"/>
          <w:spacing w:val="-3"/>
        </w:rPr>
        <w:t xml:space="preserve"> </w:t>
      </w:r>
      <w:r w:rsidRPr="00DF0AA7">
        <w:rPr>
          <w:rFonts w:cs="Times New Roman"/>
          <w:spacing w:val="-1"/>
        </w:rPr>
        <w:t>shall</w:t>
      </w:r>
      <w:r w:rsidRPr="00DF0AA7">
        <w:rPr>
          <w:rFonts w:cs="Times New Roman"/>
          <w:spacing w:val="-2"/>
        </w:rPr>
        <w:t xml:space="preserve"> </w:t>
      </w:r>
      <w:r w:rsidRPr="00DF0AA7">
        <w:rPr>
          <w:rFonts w:cs="Times New Roman"/>
        </w:rPr>
        <w:t>identify</w:t>
      </w:r>
      <w:r w:rsidRPr="00DF0AA7">
        <w:rPr>
          <w:rFonts w:cs="Times New Roman"/>
          <w:spacing w:val="-8"/>
        </w:rPr>
        <w:t xml:space="preserve"> </w:t>
      </w:r>
      <w:r w:rsidRPr="00DF0AA7">
        <w:rPr>
          <w:rFonts w:cs="Times New Roman"/>
        </w:rPr>
        <w:t>to</w:t>
      </w:r>
      <w:r w:rsidRPr="00DF0AA7">
        <w:rPr>
          <w:rFonts w:cs="Times New Roman"/>
          <w:spacing w:val="-3"/>
        </w:rPr>
        <w:t xml:space="preserve"> </w:t>
      </w:r>
      <w:r w:rsidRPr="00DF0AA7">
        <w:rPr>
          <w:rFonts w:cs="Times New Roman"/>
          <w:spacing w:val="-1"/>
        </w:rPr>
        <w:t>DISTRICT's</w:t>
      </w:r>
      <w:r w:rsidRPr="00DF0AA7">
        <w:rPr>
          <w:rFonts w:cs="Times New Roman"/>
          <w:spacing w:val="47"/>
        </w:rPr>
        <w:t xml:space="preserve"> </w:t>
      </w:r>
      <w:r w:rsidRPr="00DF0AA7">
        <w:rPr>
          <w:rFonts w:cs="Times New Roman"/>
          <w:spacing w:val="-1"/>
        </w:rPr>
        <w:t>Project</w:t>
      </w:r>
      <w:r w:rsidRPr="00DF0AA7">
        <w:rPr>
          <w:rFonts w:cs="Times New Roman"/>
          <w:spacing w:val="2"/>
        </w:rPr>
        <w:t xml:space="preserve"> </w:t>
      </w:r>
      <w:r w:rsidRPr="00DF0AA7">
        <w:rPr>
          <w:rFonts w:cs="Times New Roman"/>
          <w:spacing w:val="-1"/>
        </w:rPr>
        <w:t>Manager</w:t>
      </w:r>
      <w:r w:rsidRPr="00DF0AA7">
        <w:rPr>
          <w:rFonts w:cs="Times New Roman"/>
          <w:spacing w:val="1"/>
        </w:rPr>
        <w:t xml:space="preserve"> </w:t>
      </w:r>
      <w:r w:rsidRPr="00DF0AA7">
        <w:rPr>
          <w:rFonts w:cs="Times New Roman"/>
        </w:rPr>
        <w:t>the</w:t>
      </w:r>
      <w:r w:rsidRPr="00DF0AA7">
        <w:rPr>
          <w:rFonts w:cs="Times New Roman"/>
          <w:spacing w:val="1"/>
        </w:rPr>
        <w:t xml:space="preserve"> </w:t>
      </w:r>
      <w:r w:rsidRPr="00DF0AA7">
        <w:rPr>
          <w:rFonts w:cs="Times New Roman"/>
        </w:rPr>
        <w:t xml:space="preserve">Key </w:t>
      </w:r>
      <w:r w:rsidRPr="00DF0AA7">
        <w:rPr>
          <w:rFonts w:cs="Times New Roman"/>
          <w:spacing w:val="-1"/>
        </w:rPr>
        <w:t>Personnel</w:t>
      </w:r>
      <w:r w:rsidRPr="00DF0AA7">
        <w:rPr>
          <w:rFonts w:cs="Times New Roman"/>
          <w:spacing w:val="2"/>
        </w:rPr>
        <w:t xml:space="preserve"> </w:t>
      </w:r>
      <w:r w:rsidRPr="00DF0AA7">
        <w:rPr>
          <w:rFonts w:cs="Times New Roman"/>
          <w:spacing w:val="-1"/>
        </w:rPr>
        <w:t>who</w:t>
      </w:r>
      <w:r w:rsidRPr="00DF0AA7">
        <w:rPr>
          <w:rFonts w:cs="Times New Roman"/>
          <w:spacing w:val="2"/>
        </w:rPr>
        <w:t xml:space="preserve"> </w:t>
      </w:r>
      <w:r w:rsidRPr="00DF0AA7">
        <w:rPr>
          <w:rFonts w:cs="Times New Roman"/>
        </w:rPr>
        <w:t>are</w:t>
      </w:r>
      <w:r w:rsidRPr="00DF0AA7">
        <w:rPr>
          <w:rFonts w:cs="Times New Roman"/>
          <w:spacing w:val="1"/>
        </w:rPr>
        <w:t xml:space="preserve"> </w:t>
      </w:r>
      <w:r w:rsidRPr="00DF0AA7">
        <w:rPr>
          <w:rFonts w:cs="Times New Roman"/>
        </w:rPr>
        <w:t>responsible</w:t>
      </w:r>
      <w:r w:rsidRPr="00DF0AA7">
        <w:rPr>
          <w:rFonts w:cs="Times New Roman"/>
          <w:spacing w:val="1"/>
        </w:rPr>
        <w:t xml:space="preserve"> </w:t>
      </w:r>
      <w:r w:rsidRPr="00DF0AA7">
        <w:rPr>
          <w:rFonts w:cs="Times New Roman"/>
          <w:spacing w:val="-1"/>
        </w:rPr>
        <w:t>for</w:t>
      </w:r>
      <w:r w:rsidRPr="00DF0AA7">
        <w:rPr>
          <w:rFonts w:cs="Times New Roman"/>
          <w:spacing w:val="1"/>
        </w:rPr>
        <w:t xml:space="preserve"> </w:t>
      </w:r>
      <w:r w:rsidRPr="00DF0AA7">
        <w:rPr>
          <w:rFonts w:cs="Times New Roman"/>
          <w:spacing w:val="-1"/>
        </w:rPr>
        <w:t>executing</w:t>
      </w:r>
      <w:r w:rsidRPr="00DF0AA7">
        <w:rPr>
          <w:rFonts w:cs="Times New Roman"/>
        </w:rPr>
        <w:t xml:space="preserve"> Task</w:t>
      </w:r>
      <w:r w:rsidRPr="00DF0AA7">
        <w:rPr>
          <w:rFonts w:cs="Times New Roman"/>
          <w:spacing w:val="4"/>
        </w:rPr>
        <w:t xml:space="preserve"> </w:t>
      </w:r>
      <w:r w:rsidRPr="00DF0AA7">
        <w:rPr>
          <w:rFonts w:cs="Times New Roman"/>
          <w:spacing w:val="-1"/>
        </w:rPr>
        <w:t>Order.</w:t>
      </w:r>
      <w:r w:rsidRPr="00DF0AA7">
        <w:rPr>
          <w:rFonts w:cs="Times New Roman"/>
          <w:spacing w:val="65"/>
        </w:rPr>
        <w:t xml:space="preserve"> </w:t>
      </w:r>
      <w:r w:rsidRPr="00DF0AA7">
        <w:rPr>
          <w:rFonts w:cs="Times New Roman"/>
        </w:rPr>
        <w:t>Should</w:t>
      </w:r>
      <w:r w:rsidRPr="00DF0AA7">
        <w:rPr>
          <w:rFonts w:cs="Times New Roman"/>
          <w:spacing w:val="36"/>
        </w:rPr>
        <w:t xml:space="preserve"> </w:t>
      </w:r>
      <w:r w:rsidRPr="00DF0AA7">
        <w:rPr>
          <w:rFonts w:cs="Times New Roman"/>
        </w:rPr>
        <w:t>one</w:t>
      </w:r>
      <w:r w:rsidRPr="00DF0AA7">
        <w:rPr>
          <w:rFonts w:cs="Times New Roman"/>
          <w:spacing w:val="35"/>
        </w:rPr>
        <w:t xml:space="preserve"> </w:t>
      </w:r>
      <w:r w:rsidRPr="00DF0AA7">
        <w:rPr>
          <w:rFonts w:cs="Times New Roman"/>
        </w:rPr>
        <w:t>or</w:t>
      </w:r>
      <w:r w:rsidRPr="00DF0AA7">
        <w:rPr>
          <w:rFonts w:cs="Times New Roman"/>
          <w:spacing w:val="35"/>
        </w:rPr>
        <w:t xml:space="preserve"> </w:t>
      </w:r>
      <w:r w:rsidRPr="00DF0AA7">
        <w:rPr>
          <w:rFonts w:cs="Times New Roman"/>
          <w:spacing w:val="-1"/>
        </w:rPr>
        <w:t>more</w:t>
      </w:r>
      <w:r w:rsidRPr="00DF0AA7">
        <w:rPr>
          <w:rFonts w:cs="Times New Roman"/>
          <w:spacing w:val="37"/>
        </w:rPr>
        <w:t xml:space="preserve"> </w:t>
      </w:r>
      <w:r w:rsidRPr="00DF0AA7">
        <w:rPr>
          <w:rFonts w:cs="Times New Roman"/>
        </w:rPr>
        <w:t>of</w:t>
      </w:r>
      <w:r w:rsidRPr="00DF0AA7">
        <w:rPr>
          <w:rFonts w:cs="Times New Roman"/>
          <w:spacing w:val="35"/>
        </w:rPr>
        <w:t xml:space="preserve"> </w:t>
      </w:r>
      <w:r w:rsidRPr="00DF0AA7">
        <w:rPr>
          <w:rFonts w:cs="Times New Roman"/>
        </w:rPr>
        <w:t>the</w:t>
      </w:r>
      <w:r w:rsidRPr="00DF0AA7">
        <w:rPr>
          <w:rFonts w:cs="Times New Roman"/>
          <w:spacing w:val="35"/>
        </w:rPr>
        <w:t xml:space="preserve"> </w:t>
      </w:r>
      <w:r w:rsidRPr="00DF0AA7">
        <w:rPr>
          <w:rFonts w:cs="Times New Roman"/>
          <w:spacing w:val="-1"/>
        </w:rPr>
        <w:t>identified</w:t>
      </w:r>
      <w:r w:rsidRPr="00DF0AA7">
        <w:rPr>
          <w:rFonts w:cs="Times New Roman"/>
          <w:spacing w:val="38"/>
        </w:rPr>
        <w:t xml:space="preserve"> </w:t>
      </w:r>
      <w:r w:rsidRPr="00DF0AA7">
        <w:rPr>
          <w:rFonts w:cs="Times New Roman"/>
        </w:rPr>
        <w:t>Key</w:t>
      </w:r>
      <w:r w:rsidRPr="00DF0AA7">
        <w:rPr>
          <w:rFonts w:cs="Times New Roman"/>
          <w:spacing w:val="33"/>
        </w:rPr>
        <w:t xml:space="preserve"> </w:t>
      </w:r>
      <w:r w:rsidRPr="00DF0AA7">
        <w:rPr>
          <w:rFonts w:cs="Times New Roman"/>
          <w:spacing w:val="-1"/>
        </w:rPr>
        <w:t>Personnel</w:t>
      </w:r>
      <w:r w:rsidRPr="00DF0AA7">
        <w:rPr>
          <w:rFonts w:cs="Times New Roman"/>
          <w:spacing w:val="36"/>
        </w:rPr>
        <w:t xml:space="preserve"> </w:t>
      </w:r>
      <w:r w:rsidRPr="00DF0AA7">
        <w:rPr>
          <w:rFonts w:cs="Times New Roman"/>
        </w:rPr>
        <w:t>become</w:t>
      </w:r>
      <w:r w:rsidRPr="00DF0AA7">
        <w:rPr>
          <w:rFonts w:cs="Times New Roman"/>
          <w:spacing w:val="35"/>
        </w:rPr>
        <w:t xml:space="preserve"> </w:t>
      </w:r>
      <w:r w:rsidRPr="00DF0AA7">
        <w:rPr>
          <w:rFonts w:cs="Times New Roman"/>
          <w:spacing w:val="-1"/>
        </w:rPr>
        <w:t>unavailable,</w:t>
      </w:r>
      <w:r w:rsidRPr="00DF0AA7">
        <w:rPr>
          <w:rFonts w:cs="Times New Roman"/>
          <w:spacing w:val="57"/>
        </w:rPr>
        <w:t xml:space="preserve"> </w:t>
      </w:r>
      <w:r w:rsidRPr="00DF0AA7">
        <w:rPr>
          <w:rFonts w:cs="Times New Roman"/>
          <w:spacing w:val="-1"/>
        </w:rPr>
        <w:t>CONSULTANT</w:t>
      </w:r>
      <w:r w:rsidRPr="00DF0AA7">
        <w:rPr>
          <w:rFonts w:cs="Times New Roman"/>
          <w:spacing w:val="35"/>
        </w:rPr>
        <w:t xml:space="preserve"> </w:t>
      </w:r>
      <w:r w:rsidRPr="00DF0AA7">
        <w:rPr>
          <w:rFonts w:cs="Times New Roman"/>
          <w:spacing w:val="1"/>
        </w:rPr>
        <w:t>may</w:t>
      </w:r>
      <w:r w:rsidRPr="00DF0AA7">
        <w:rPr>
          <w:rFonts w:cs="Times New Roman"/>
          <w:spacing w:val="31"/>
        </w:rPr>
        <w:t xml:space="preserve"> </w:t>
      </w:r>
      <w:r w:rsidRPr="00DF0AA7">
        <w:rPr>
          <w:rFonts w:cs="Times New Roman"/>
        </w:rPr>
        <w:t>substitute</w:t>
      </w:r>
      <w:r w:rsidRPr="00DF0AA7">
        <w:rPr>
          <w:rFonts w:cs="Times New Roman"/>
          <w:spacing w:val="35"/>
        </w:rPr>
        <w:t xml:space="preserve"> </w:t>
      </w:r>
      <w:r w:rsidRPr="00DF0AA7">
        <w:rPr>
          <w:rFonts w:cs="Times New Roman"/>
          <w:spacing w:val="-1"/>
        </w:rPr>
        <w:t>other</w:t>
      </w:r>
      <w:r w:rsidRPr="00DF0AA7">
        <w:rPr>
          <w:rFonts w:cs="Times New Roman"/>
          <w:spacing w:val="35"/>
        </w:rPr>
        <w:t xml:space="preserve"> </w:t>
      </w:r>
      <w:r w:rsidRPr="00DF0AA7">
        <w:rPr>
          <w:rFonts w:cs="Times New Roman"/>
          <w:spacing w:val="-1"/>
        </w:rPr>
        <w:t>personnel</w:t>
      </w:r>
      <w:r w:rsidRPr="00DF0AA7">
        <w:rPr>
          <w:rFonts w:cs="Times New Roman"/>
          <w:spacing w:val="38"/>
        </w:rPr>
        <w:t xml:space="preserve"> </w:t>
      </w:r>
      <w:r w:rsidRPr="00DF0AA7">
        <w:rPr>
          <w:rFonts w:cs="Times New Roman"/>
        </w:rPr>
        <w:t>of</w:t>
      </w:r>
      <w:r w:rsidRPr="00DF0AA7">
        <w:rPr>
          <w:rFonts w:cs="Times New Roman"/>
          <w:spacing w:val="35"/>
        </w:rPr>
        <w:t xml:space="preserve"> </w:t>
      </w:r>
      <w:r w:rsidRPr="00DF0AA7">
        <w:rPr>
          <w:rFonts w:cs="Times New Roman"/>
          <w:spacing w:val="-1"/>
        </w:rPr>
        <w:t>equal</w:t>
      </w:r>
      <w:r w:rsidRPr="00DF0AA7">
        <w:rPr>
          <w:rFonts w:cs="Times New Roman"/>
          <w:spacing w:val="36"/>
        </w:rPr>
        <w:t xml:space="preserve"> </w:t>
      </w:r>
      <w:r w:rsidRPr="00DF0AA7">
        <w:rPr>
          <w:rFonts w:cs="Times New Roman"/>
        </w:rPr>
        <w:t>or</w:t>
      </w:r>
      <w:r w:rsidRPr="00DF0AA7">
        <w:rPr>
          <w:rFonts w:cs="Times New Roman"/>
          <w:spacing w:val="37"/>
        </w:rPr>
        <w:t xml:space="preserve"> </w:t>
      </w:r>
      <w:r w:rsidRPr="00DF0AA7">
        <w:rPr>
          <w:rFonts w:cs="Times New Roman"/>
          <w:spacing w:val="-1"/>
        </w:rPr>
        <w:t>greater</w:t>
      </w:r>
      <w:r w:rsidRPr="00DF0AA7">
        <w:rPr>
          <w:rFonts w:cs="Times New Roman"/>
          <w:spacing w:val="35"/>
        </w:rPr>
        <w:t xml:space="preserve"> </w:t>
      </w:r>
      <w:r w:rsidRPr="00DF0AA7">
        <w:rPr>
          <w:rFonts w:cs="Times New Roman"/>
          <w:spacing w:val="-1"/>
        </w:rPr>
        <w:t>competence</w:t>
      </w:r>
      <w:r w:rsidRPr="00DF0AA7">
        <w:rPr>
          <w:rFonts w:cs="Times New Roman"/>
          <w:spacing w:val="61"/>
        </w:rPr>
        <w:t xml:space="preserve"> </w:t>
      </w:r>
      <w:r w:rsidRPr="00DF0AA7">
        <w:rPr>
          <w:rFonts w:cs="Times New Roman"/>
        </w:rPr>
        <w:t>upon</w:t>
      </w:r>
      <w:r w:rsidRPr="00DF0AA7">
        <w:rPr>
          <w:rFonts w:cs="Times New Roman"/>
          <w:spacing w:val="4"/>
        </w:rPr>
        <w:t xml:space="preserve"> </w:t>
      </w:r>
      <w:r w:rsidRPr="00DF0AA7">
        <w:rPr>
          <w:rFonts w:cs="Times New Roman"/>
          <w:spacing w:val="-1"/>
        </w:rPr>
        <w:t>DISTRICT's</w:t>
      </w:r>
      <w:r w:rsidRPr="00DF0AA7">
        <w:rPr>
          <w:rFonts w:cs="Times New Roman"/>
          <w:spacing w:val="5"/>
        </w:rPr>
        <w:t xml:space="preserve"> </w:t>
      </w:r>
      <w:r w:rsidRPr="00DF0AA7">
        <w:rPr>
          <w:rFonts w:cs="Times New Roman"/>
          <w:spacing w:val="-1"/>
        </w:rPr>
        <w:t>written</w:t>
      </w:r>
      <w:r w:rsidRPr="00DF0AA7">
        <w:rPr>
          <w:rFonts w:cs="Times New Roman"/>
          <w:spacing w:val="4"/>
        </w:rPr>
        <w:t xml:space="preserve"> </w:t>
      </w:r>
      <w:r w:rsidRPr="00DF0AA7">
        <w:rPr>
          <w:rFonts w:cs="Times New Roman"/>
          <w:spacing w:val="-1"/>
        </w:rPr>
        <w:t>approval.</w:t>
      </w:r>
      <w:r w:rsidRPr="00DF0AA7">
        <w:rPr>
          <w:rFonts w:cs="Times New Roman"/>
          <w:spacing w:val="12"/>
        </w:rPr>
        <w:t xml:space="preserve"> </w:t>
      </w:r>
      <w:r w:rsidRPr="00DF0AA7">
        <w:rPr>
          <w:rFonts w:cs="Times New Roman"/>
          <w:spacing w:val="-3"/>
        </w:rPr>
        <w:t>In</w:t>
      </w:r>
      <w:r w:rsidRPr="00DF0AA7">
        <w:rPr>
          <w:rFonts w:cs="Times New Roman"/>
          <w:spacing w:val="4"/>
        </w:rPr>
        <w:t xml:space="preserve"> </w:t>
      </w:r>
      <w:r w:rsidRPr="00DF0AA7">
        <w:rPr>
          <w:rFonts w:cs="Times New Roman"/>
        </w:rPr>
        <w:t>the</w:t>
      </w:r>
      <w:r w:rsidRPr="00DF0AA7">
        <w:rPr>
          <w:rFonts w:cs="Times New Roman"/>
          <w:spacing w:val="3"/>
        </w:rPr>
        <w:t xml:space="preserve"> </w:t>
      </w:r>
      <w:r w:rsidRPr="00DF0AA7">
        <w:rPr>
          <w:rFonts w:cs="Times New Roman"/>
          <w:spacing w:val="-1"/>
        </w:rPr>
        <w:t>event</w:t>
      </w:r>
      <w:r w:rsidRPr="00DF0AA7">
        <w:rPr>
          <w:rFonts w:cs="Times New Roman"/>
          <w:spacing w:val="5"/>
        </w:rPr>
        <w:t xml:space="preserve"> </w:t>
      </w:r>
      <w:r w:rsidRPr="00DF0AA7">
        <w:rPr>
          <w:rFonts w:cs="Times New Roman"/>
          <w:spacing w:val="-1"/>
        </w:rPr>
        <w:t>that</w:t>
      </w:r>
      <w:r w:rsidRPr="00DF0AA7">
        <w:rPr>
          <w:rFonts w:cs="Times New Roman"/>
          <w:spacing w:val="5"/>
        </w:rPr>
        <w:t xml:space="preserve"> </w:t>
      </w:r>
      <w:r w:rsidRPr="00DF0AA7">
        <w:rPr>
          <w:rFonts w:cs="Times New Roman"/>
          <w:spacing w:val="-1"/>
        </w:rPr>
        <w:t>DISTRICT</w:t>
      </w:r>
      <w:r w:rsidRPr="00DF0AA7">
        <w:rPr>
          <w:rFonts w:cs="Times New Roman"/>
          <w:spacing w:val="4"/>
        </w:rPr>
        <w:t xml:space="preserve"> </w:t>
      </w:r>
      <w:r w:rsidRPr="00DF0AA7">
        <w:rPr>
          <w:rFonts w:cs="Times New Roman"/>
          <w:spacing w:val="-1"/>
        </w:rPr>
        <w:t>and</w:t>
      </w:r>
      <w:r w:rsidRPr="00DF0AA7">
        <w:rPr>
          <w:rFonts w:cs="Times New Roman"/>
          <w:spacing w:val="53"/>
        </w:rPr>
        <w:t xml:space="preserve"> </w:t>
      </w:r>
      <w:r w:rsidRPr="00DF0AA7">
        <w:rPr>
          <w:rFonts w:cs="Times New Roman"/>
          <w:spacing w:val="-1"/>
        </w:rPr>
        <w:t>CONSULTANT</w:t>
      </w:r>
      <w:r w:rsidRPr="00DF0AA7">
        <w:rPr>
          <w:rFonts w:cs="Times New Roman"/>
          <w:spacing w:val="26"/>
        </w:rPr>
        <w:t xml:space="preserve"> </w:t>
      </w:r>
      <w:r w:rsidRPr="00DF0AA7">
        <w:rPr>
          <w:rFonts w:cs="Times New Roman"/>
          <w:spacing w:val="-1"/>
        </w:rPr>
        <w:t>cannot</w:t>
      </w:r>
      <w:r w:rsidRPr="00DF0AA7">
        <w:rPr>
          <w:rFonts w:cs="Times New Roman"/>
          <w:spacing w:val="26"/>
        </w:rPr>
        <w:t xml:space="preserve"> </w:t>
      </w:r>
      <w:r w:rsidRPr="00DF0AA7">
        <w:rPr>
          <w:rFonts w:cs="Times New Roman"/>
          <w:spacing w:val="-1"/>
        </w:rPr>
        <w:t>come</w:t>
      </w:r>
      <w:r w:rsidRPr="00DF0AA7">
        <w:rPr>
          <w:rFonts w:cs="Times New Roman"/>
          <w:spacing w:val="23"/>
        </w:rPr>
        <w:t xml:space="preserve"> </w:t>
      </w:r>
      <w:r w:rsidRPr="00DF0AA7">
        <w:rPr>
          <w:rFonts w:cs="Times New Roman"/>
        </w:rPr>
        <w:t>to</w:t>
      </w:r>
      <w:r w:rsidRPr="00DF0AA7">
        <w:rPr>
          <w:rFonts w:cs="Times New Roman"/>
          <w:spacing w:val="26"/>
        </w:rPr>
        <w:t xml:space="preserve"> </w:t>
      </w:r>
      <w:r w:rsidRPr="00DF0AA7">
        <w:rPr>
          <w:rFonts w:cs="Times New Roman"/>
          <w:spacing w:val="-1"/>
        </w:rPr>
        <w:t>an</w:t>
      </w:r>
      <w:r w:rsidRPr="00DF0AA7">
        <w:rPr>
          <w:rFonts w:cs="Times New Roman"/>
          <w:spacing w:val="26"/>
        </w:rPr>
        <w:t xml:space="preserve"> </w:t>
      </w:r>
      <w:r w:rsidRPr="00DF0AA7">
        <w:rPr>
          <w:rFonts w:cs="Times New Roman"/>
          <w:spacing w:val="-1"/>
        </w:rPr>
        <w:t>agreement</w:t>
      </w:r>
      <w:r w:rsidRPr="00DF0AA7">
        <w:rPr>
          <w:rFonts w:cs="Times New Roman"/>
          <w:spacing w:val="24"/>
        </w:rPr>
        <w:t xml:space="preserve"> </w:t>
      </w:r>
      <w:r w:rsidRPr="00DF0AA7">
        <w:rPr>
          <w:rFonts w:cs="Times New Roman"/>
        </w:rPr>
        <w:t>regarding</w:t>
      </w:r>
      <w:r w:rsidRPr="00DF0AA7">
        <w:rPr>
          <w:rFonts w:cs="Times New Roman"/>
          <w:spacing w:val="21"/>
        </w:rPr>
        <w:t xml:space="preserve"> </w:t>
      </w:r>
      <w:r w:rsidRPr="00DF0AA7">
        <w:rPr>
          <w:rFonts w:cs="Times New Roman"/>
        </w:rPr>
        <w:t>substitution</w:t>
      </w:r>
      <w:r w:rsidRPr="00DF0AA7">
        <w:rPr>
          <w:rFonts w:cs="Times New Roman"/>
          <w:spacing w:val="24"/>
        </w:rPr>
        <w:t xml:space="preserve"> </w:t>
      </w:r>
      <w:r w:rsidRPr="00DF0AA7">
        <w:rPr>
          <w:rFonts w:cs="Times New Roman"/>
        </w:rPr>
        <w:t>of</w:t>
      </w:r>
      <w:r w:rsidRPr="00DF0AA7">
        <w:rPr>
          <w:rFonts w:cs="Times New Roman"/>
          <w:spacing w:val="25"/>
        </w:rPr>
        <w:t xml:space="preserve"> </w:t>
      </w:r>
      <w:r w:rsidRPr="00DF0AA7">
        <w:rPr>
          <w:rFonts w:cs="Times New Roman"/>
        </w:rPr>
        <w:t>the</w:t>
      </w:r>
      <w:r w:rsidRPr="00DF0AA7">
        <w:rPr>
          <w:rFonts w:cs="Times New Roman"/>
          <w:spacing w:val="23"/>
        </w:rPr>
        <w:t xml:space="preserve"> </w:t>
      </w:r>
      <w:r w:rsidRPr="00DF0AA7">
        <w:rPr>
          <w:rFonts w:cs="Times New Roman"/>
          <w:spacing w:val="1"/>
        </w:rPr>
        <w:t>Key</w:t>
      </w:r>
      <w:r w:rsidRPr="00DF0AA7">
        <w:rPr>
          <w:rFonts w:cs="Times New Roman"/>
          <w:spacing w:val="35"/>
        </w:rPr>
        <w:t xml:space="preserve"> </w:t>
      </w:r>
      <w:r w:rsidRPr="00DF0AA7">
        <w:rPr>
          <w:rFonts w:cs="Times New Roman"/>
          <w:spacing w:val="-1"/>
        </w:rPr>
        <w:t>Personnel,</w:t>
      </w:r>
      <w:r w:rsidRPr="00DF0AA7">
        <w:rPr>
          <w:rFonts w:cs="Times New Roman"/>
          <w:spacing w:val="28"/>
        </w:rPr>
        <w:t xml:space="preserve"> </w:t>
      </w:r>
      <w:r w:rsidRPr="00DF0AA7">
        <w:rPr>
          <w:rFonts w:cs="Times New Roman"/>
          <w:spacing w:val="-1"/>
        </w:rPr>
        <w:t>DISTRICT</w:t>
      </w:r>
      <w:r w:rsidRPr="00DF0AA7">
        <w:rPr>
          <w:rFonts w:cs="Times New Roman"/>
          <w:spacing w:val="28"/>
        </w:rPr>
        <w:t xml:space="preserve"> </w:t>
      </w:r>
      <w:r w:rsidRPr="00DF0AA7">
        <w:rPr>
          <w:rFonts w:cs="Times New Roman"/>
        </w:rPr>
        <w:t>may</w:t>
      </w:r>
      <w:r w:rsidRPr="00DF0AA7">
        <w:rPr>
          <w:rFonts w:cs="Times New Roman"/>
          <w:spacing w:val="24"/>
        </w:rPr>
        <w:t xml:space="preserve"> </w:t>
      </w:r>
      <w:r w:rsidRPr="00DF0AA7">
        <w:rPr>
          <w:rFonts w:cs="Times New Roman"/>
          <w:spacing w:val="-1"/>
        </w:rPr>
        <w:t>terminate</w:t>
      </w:r>
      <w:r w:rsidRPr="00DF0AA7">
        <w:rPr>
          <w:rFonts w:cs="Times New Roman"/>
          <w:spacing w:val="27"/>
        </w:rPr>
        <w:t xml:space="preserve"> </w:t>
      </w:r>
      <w:r w:rsidRPr="00DF0AA7">
        <w:rPr>
          <w:rFonts w:cs="Times New Roman"/>
        </w:rPr>
        <w:t>the</w:t>
      </w:r>
      <w:r w:rsidRPr="00DF0AA7">
        <w:rPr>
          <w:rFonts w:cs="Times New Roman"/>
          <w:spacing w:val="27"/>
        </w:rPr>
        <w:t xml:space="preserve"> </w:t>
      </w:r>
      <w:r w:rsidRPr="00DF0AA7">
        <w:rPr>
          <w:rFonts w:cs="Times New Roman"/>
          <w:spacing w:val="-1"/>
        </w:rPr>
        <w:t>Task</w:t>
      </w:r>
      <w:r w:rsidRPr="00DF0AA7">
        <w:rPr>
          <w:rFonts w:cs="Times New Roman"/>
          <w:spacing w:val="28"/>
        </w:rPr>
        <w:t xml:space="preserve"> </w:t>
      </w:r>
      <w:r w:rsidRPr="00DF0AA7">
        <w:rPr>
          <w:rFonts w:cs="Times New Roman"/>
          <w:spacing w:val="-1"/>
        </w:rPr>
        <w:t>Order,</w:t>
      </w:r>
      <w:r w:rsidRPr="00DF0AA7">
        <w:rPr>
          <w:rFonts w:cs="Times New Roman"/>
          <w:spacing w:val="28"/>
        </w:rPr>
        <w:t xml:space="preserve"> </w:t>
      </w:r>
      <w:r w:rsidRPr="00DF0AA7">
        <w:rPr>
          <w:rFonts w:cs="Times New Roman"/>
          <w:spacing w:val="-1"/>
        </w:rPr>
        <w:t>pursuant</w:t>
      </w:r>
      <w:r w:rsidRPr="00DF0AA7">
        <w:rPr>
          <w:rFonts w:cs="Times New Roman"/>
          <w:spacing w:val="29"/>
        </w:rPr>
        <w:t xml:space="preserve"> </w:t>
      </w:r>
      <w:r w:rsidRPr="00DF0AA7">
        <w:rPr>
          <w:rFonts w:cs="Times New Roman"/>
        </w:rPr>
        <w:t>to</w:t>
      </w:r>
      <w:r w:rsidRPr="00DF0AA7">
        <w:rPr>
          <w:rFonts w:cs="Times New Roman"/>
          <w:spacing w:val="28"/>
        </w:rPr>
        <w:t xml:space="preserve"> </w:t>
      </w:r>
      <w:r w:rsidRPr="00DF0AA7">
        <w:rPr>
          <w:rFonts w:cs="Times New Roman"/>
        </w:rPr>
        <w:t>the</w:t>
      </w:r>
      <w:r w:rsidRPr="00DF0AA7">
        <w:rPr>
          <w:rFonts w:cs="Times New Roman"/>
          <w:spacing w:val="27"/>
        </w:rPr>
        <w:t xml:space="preserve"> </w:t>
      </w:r>
      <w:r w:rsidRPr="00DF0AA7">
        <w:rPr>
          <w:rFonts w:cs="Times New Roman"/>
          <w:spacing w:val="-1"/>
        </w:rPr>
        <w:t>applicable</w:t>
      </w:r>
      <w:r w:rsidRPr="00DF0AA7">
        <w:rPr>
          <w:rFonts w:cs="Times New Roman"/>
          <w:spacing w:val="69"/>
        </w:rPr>
        <w:t xml:space="preserve"> </w:t>
      </w:r>
      <w:r w:rsidRPr="00DF0AA7">
        <w:rPr>
          <w:rFonts w:cs="Times New Roman"/>
          <w:spacing w:val="-1"/>
        </w:rPr>
        <w:t>provisions</w:t>
      </w:r>
      <w:r w:rsidRPr="00DF0AA7">
        <w:rPr>
          <w:rFonts w:cs="Times New Roman"/>
        </w:rPr>
        <w:t xml:space="preserve"> of</w:t>
      </w:r>
      <w:r w:rsidRPr="00DF0AA7">
        <w:rPr>
          <w:rFonts w:cs="Times New Roman"/>
          <w:spacing w:val="-1"/>
        </w:rPr>
        <w:t xml:space="preserve"> </w:t>
      </w:r>
      <w:r w:rsidRPr="00DF0AA7">
        <w:rPr>
          <w:rFonts w:cs="Times New Roman"/>
        </w:rPr>
        <w:t xml:space="preserve">this </w:t>
      </w:r>
      <w:r w:rsidRPr="00DF0AA7">
        <w:rPr>
          <w:rFonts w:cs="Times New Roman"/>
          <w:spacing w:val="-1"/>
        </w:rPr>
        <w:t>Agreement.</w:t>
      </w:r>
    </w:p>
    <w:p w14:paraId="07F7554E" w14:textId="77777777" w:rsidR="006B0E5F" w:rsidRPr="00DF0AA7" w:rsidRDefault="006B0E5F" w:rsidP="006B0E5F">
      <w:pPr>
        <w:pStyle w:val="BodyText"/>
        <w:numPr>
          <w:ilvl w:val="1"/>
          <w:numId w:val="4"/>
        </w:numPr>
        <w:tabs>
          <w:tab w:val="left" w:pos="1232"/>
        </w:tabs>
        <w:spacing w:line="480" w:lineRule="auto"/>
        <w:jc w:val="left"/>
        <w:rPr>
          <w:rFonts w:cs="Times New Roman"/>
        </w:rPr>
      </w:pPr>
      <w:r w:rsidRPr="00DF0AA7">
        <w:rPr>
          <w:rFonts w:cs="Times New Roman"/>
          <w:spacing w:val="-1"/>
          <w:u w:val="single" w:color="000000"/>
        </w:rPr>
        <w:t>TERM</w:t>
      </w:r>
    </w:p>
    <w:p w14:paraId="36904B1B" w14:textId="3FAA0CD8" w:rsidR="006B0E5F" w:rsidRPr="00DF0AA7" w:rsidRDefault="006B0E5F" w:rsidP="006B0E5F">
      <w:pPr>
        <w:pStyle w:val="BodyText"/>
        <w:spacing w:line="480" w:lineRule="auto"/>
        <w:ind w:left="1232"/>
        <w:rPr>
          <w:rFonts w:cs="Times New Roman"/>
        </w:rPr>
      </w:pPr>
      <w:r w:rsidRPr="00DF0AA7">
        <w:rPr>
          <w:rFonts w:cs="Times New Roman"/>
          <w:spacing w:val="-1"/>
        </w:rPr>
        <w:t>The</w:t>
      </w:r>
      <w:r w:rsidRPr="00DF0AA7">
        <w:rPr>
          <w:rFonts w:cs="Times New Roman"/>
          <w:spacing w:val="-9"/>
        </w:rPr>
        <w:t xml:space="preserve"> </w:t>
      </w:r>
      <w:r w:rsidRPr="00DF0AA7">
        <w:rPr>
          <w:rFonts w:cs="Times New Roman"/>
          <w:spacing w:val="-1"/>
        </w:rPr>
        <w:t>term</w:t>
      </w:r>
      <w:r w:rsidRPr="00DF0AA7">
        <w:rPr>
          <w:rFonts w:cs="Times New Roman"/>
          <w:spacing w:val="-7"/>
        </w:rPr>
        <w:t xml:space="preserve"> </w:t>
      </w:r>
      <w:r w:rsidRPr="00DF0AA7">
        <w:rPr>
          <w:rFonts w:cs="Times New Roman"/>
        </w:rPr>
        <w:t>of</w:t>
      </w:r>
      <w:r w:rsidRPr="00DF0AA7">
        <w:rPr>
          <w:rFonts w:cs="Times New Roman"/>
          <w:spacing w:val="-8"/>
        </w:rPr>
        <w:t xml:space="preserve"> </w:t>
      </w:r>
      <w:r w:rsidRPr="00DF0AA7">
        <w:rPr>
          <w:rFonts w:cs="Times New Roman"/>
        </w:rPr>
        <w:t>this</w:t>
      </w:r>
      <w:r w:rsidRPr="00DF0AA7">
        <w:rPr>
          <w:rFonts w:cs="Times New Roman"/>
          <w:spacing w:val="-7"/>
        </w:rPr>
        <w:t xml:space="preserve"> </w:t>
      </w:r>
      <w:r w:rsidRPr="00DF0AA7">
        <w:rPr>
          <w:rFonts w:cs="Times New Roman"/>
          <w:spacing w:val="-1"/>
        </w:rPr>
        <w:t>Agreement</w:t>
      </w:r>
      <w:r w:rsidRPr="00DF0AA7">
        <w:rPr>
          <w:rFonts w:cs="Times New Roman"/>
          <w:spacing w:val="-7"/>
        </w:rPr>
        <w:t xml:space="preserve"> </w:t>
      </w:r>
      <w:r w:rsidRPr="00DF0AA7">
        <w:rPr>
          <w:rFonts w:cs="Times New Roman"/>
          <w:spacing w:val="-1"/>
        </w:rPr>
        <w:t>shall</w:t>
      </w:r>
      <w:r w:rsidRPr="00DF0AA7">
        <w:rPr>
          <w:rFonts w:cs="Times New Roman"/>
          <w:spacing w:val="-7"/>
        </w:rPr>
        <w:t xml:space="preserve"> </w:t>
      </w:r>
      <w:r w:rsidRPr="00DF0AA7">
        <w:rPr>
          <w:rFonts w:cs="Times New Roman"/>
          <w:spacing w:val="-1"/>
        </w:rPr>
        <w:t>become</w:t>
      </w:r>
      <w:r w:rsidRPr="00DF0AA7">
        <w:rPr>
          <w:rFonts w:cs="Times New Roman"/>
          <w:spacing w:val="-9"/>
        </w:rPr>
        <w:t xml:space="preserve"> </w:t>
      </w:r>
      <w:r w:rsidRPr="00DF0AA7">
        <w:rPr>
          <w:rFonts w:cs="Times New Roman"/>
          <w:spacing w:val="-1"/>
        </w:rPr>
        <w:t>effective</w:t>
      </w:r>
      <w:r w:rsidRPr="00DF0AA7">
        <w:rPr>
          <w:rFonts w:cs="Times New Roman"/>
          <w:spacing w:val="-6"/>
        </w:rPr>
        <w:t xml:space="preserve"> </w:t>
      </w:r>
      <w:r w:rsidRPr="00DF0AA7">
        <w:rPr>
          <w:rFonts w:cs="Times New Roman"/>
        </w:rPr>
        <w:t>on</w:t>
      </w:r>
      <w:r w:rsidRPr="00DF0AA7">
        <w:rPr>
          <w:rFonts w:cs="Times New Roman"/>
          <w:spacing w:val="-8"/>
        </w:rPr>
        <w:t xml:space="preserve"> </w:t>
      </w:r>
      <w:r w:rsidR="00645BF7" w:rsidRPr="00DF0AA7">
        <w:rPr>
          <w:rFonts w:cs="Times New Roman"/>
        </w:rPr>
        <w:t>July 1, 2022</w:t>
      </w:r>
      <w:r w:rsidR="00645BF7" w:rsidRPr="00DF0AA7">
        <w:rPr>
          <w:rFonts w:cs="Times New Roman"/>
          <w:spacing w:val="-1"/>
        </w:rPr>
        <w:t xml:space="preserve"> and</w:t>
      </w:r>
      <w:r w:rsidRPr="00DF0AA7">
        <w:rPr>
          <w:rFonts w:cs="Times New Roman"/>
          <w:spacing w:val="21"/>
        </w:rPr>
        <w:t xml:space="preserve"> </w:t>
      </w:r>
      <w:r w:rsidRPr="00DF0AA7">
        <w:rPr>
          <w:rFonts w:cs="Times New Roman"/>
          <w:spacing w:val="-1"/>
        </w:rPr>
        <w:t>shall</w:t>
      </w:r>
      <w:r w:rsidRPr="00DF0AA7">
        <w:rPr>
          <w:rFonts w:cs="Times New Roman"/>
          <w:spacing w:val="24"/>
        </w:rPr>
        <w:t xml:space="preserve"> </w:t>
      </w:r>
      <w:r w:rsidRPr="00DF0AA7">
        <w:rPr>
          <w:rFonts w:cs="Times New Roman"/>
          <w:spacing w:val="-1"/>
        </w:rPr>
        <w:t>remain</w:t>
      </w:r>
      <w:r w:rsidRPr="00DF0AA7">
        <w:rPr>
          <w:rFonts w:cs="Times New Roman"/>
          <w:spacing w:val="21"/>
        </w:rPr>
        <w:t xml:space="preserve"> </w:t>
      </w:r>
      <w:r w:rsidRPr="00DF0AA7">
        <w:rPr>
          <w:rFonts w:cs="Times New Roman"/>
        </w:rPr>
        <w:t>in</w:t>
      </w:r>
      <w:r w:rsidRPr="00DF0AA7">
        <w:rPr>
          <w:rFonts w:cs="Times New Roman"/>
          <w:spacing w:val="21"/>
        </w:rPr>
        <w:t xml:space="preserve"> </w:t>
      </w:r>
      <w:r w:rsidRPr="00DF0AA7">
        <w:rPr>
          <w:rFonts w:cs="Times New Roman"/>
          <w:spacing w:val="-1"/>
        </w:rPr>
        <w:t>effect</w:t>
      </w:r>
      <w:r w:rsidRPr="00DF0AA7">
        <w:rPr>
          <w:rFonts w:cs="Times New Roman"/>
          <w:spacing w:val="22"/>
        </w:rPr>
        <w:t xml:space="preserve"> </w:t>
      </w:r>
      <w:r w:rsidRPr="00DF0AA7">
        <w:rPr>
          <w:rFonts w:cs="Times New Roman"/>
          <w:spacing w:val="-1"/>
        </w:rPr>
        <w:t>through</w:t>
      </w:r>
      <w:r w:rsidRPr="00DF0AA7">
        <w:rPr>
          <w:rFonts w:cs="Times New Roman"/>
          <w:spacing w:val="24"/>
        </w:rPr>
        <w:t xml:space="preserve"> </w:t>
      </w:r>
      <w:r w:rsidRPr="00DF0AA7">
        <w:rPr>
          <w:rFonts w:cs="Times New Roman"/>
        </w:rPr>
        <w:t>the</w:t>
      </w:r>
      <w:r w:rsidRPr="00DF0AA7">
        <w:rPr>
          <w:rFonts w:cs="Times New Roman"/>
          <w:spacing w:val="20"/>
        </w:rPr>
        <w:t xml:space="preserve"> </w:t>
      </w:r>
      <w:r w:rsidRPr="00DF0AA7">
        <w:rPr>
          <w:rFonts w:cs="Times New Roman"/>
          <w:spacing w:val="-1"/>
        </w:rPr>
        <w:t>required date</w:t>
      </w:r>
      <w:r w:rsidRPr="00DF0AA7">
        <w:rPr>
          <w:rFonts w:cs="Times New Roman"/>
          <w:spacing w:val="42"/>
        </w:rPr>
        <w:t xml:space="preserve"> </w:t>
      </w:r>
      <w:r w:rsidRPr="00DF0AA7">
        <w:rPr>
          <w:rFonts w:cs="Times New Roman"/>
          <w:spacing w:val="-1"/>
        </w:rPr>
        <w:t>for</w:t>
      </w:r>
      <w:r w:rsidRPr="00DF0AA7">
        <w:rPr>
          <w:rFonts w:cs="Times New Roman"/>
          <w:spacing w:val="44"/>
        </w:rPr>
        <w:t xml:space="preserve"> </w:t>
      </w:r>
      <w:r w:rsidRPr="00DF0AA7">
        <w:rPr>
          <w:rFonts w:cs="Times New Roman"/>
          <w:spacing w:val="-1"/>
        </w:rPr>
        <w:t>completion</w:t>
      </w:r>
      <w:r w:rsidRPr="00DF0AA7">
        <w:rPr>
          <w:rFonts w:cs="Times New Roman"/>
          <w:spacing w:val="43"/>
        </w:rPr>
        <w:t xml:space="preserve"> </w:t>
      </w:r>
      <w:r w:rsidRPr="00DF0AA7">
        <w:rPr>
          <w:rFonts w:cs="Times New Roman"/>
        </w:rPr>
        <w:t>of</w:t>
      </w:r>
      <w:r w:rsidRPr="00DF0AA7">
        <w:rPr>
          <w:rFonts w:cs="Times New Roman"/>
          <w:spacing w:val="44"/>
        </w:rPr>
        <w:t xml:space="preserve"> </w:t>
      </w:r>
      <w:r w:rsidRPr="00DF0AA7">
        <w:rPr>
          <w:rFonts w:cs="Times New Roman"/>
          <w:spacing w:val="-1"/>
        </w:rPr>
        <w:t>an</w:t>
      </w:r>
      <w:r w:rsidRPr="00DF0AA7">
        <w:rPr>
          <w:rFonts w:cs="Times New Roman"/>
          <w:spacing w:val="43"/>
        </w:rPr>
        <w:t xml:space="preserve"> </w:t>
      </w:r>
      <w:r w:rsidRPr="00DF0AA7">
        <w:rPr>
          <w:rFonts w:cs="Times New Roman"/>
          <w:spacing w:val="-1"/>
        </w:rPr>
        <w:t>assigned</w:t>
      </w:r>
      <w:r w:rsidRPr="00DF0AA7">
        <w:rPr>
          <w:rFonts w:cs="Times New Roman"/>
          <w:spacing w:val="43"/>
        </w:rPr>
        <w:t xml:space="preserve"> </w:t>
      </w:r>
      <w:r w:rsidRPr="00DF0AA7">
        <w:rPr>
          <w:rFonts w:cs="Times New Roman"/>
        </w:rPr>
        <w:t>Task</w:t>
      </w:r>
      <w:r w:rsidRPr="00DF0AA7">
        <w:rPr>
          <w:rFonts w:cs="Times New Roman"/>
          <w:spacing w:val="43"/>
        </w:rPr>
        <w:t xml:space="preserve"> </w:t>
      </w:r>
      <w:r w:rsidRPr="00DF0AA7">
        <w:rPr>
          <w:rFonts w:cs="Times New Roman"/>
          <w:spacing w:val="-1"/>
        </w:rPr>
        <w:t>Order,</w:t>
      </w:r>
      <w:r w:rsidRPr="00DF0AA7">
        <w:rPr>
          <w:rFonts w:cs="Times New Roman"/>
          <w:spacing w:val="45"/>
        </w:rPr>
        <w:t xml:space="preserve"> </w:t>
      </w:r>
      <w:r w:rsidRPr="00DF0AA7">
        <w:rPr>
          <w:rFonts w:cs="Times New Roman"/>
          <w:spacing w:val="-1"/>
        </w:rPr>
        <w:t>provided</w:t>
      </w:r>
      <w:r w:rsidRPr="00DF0AA7">
        <w:rPr>
          <w:rFonts w:cs="Times New Roman"/>
          <w:spacing w:val="43"/>
        </w:rPr>
        <w:t xml:space="preserve"> </w:t>
      </w:r>
      <w:r w:rsidRPr="00DF0AA7">
        <w:rPr>
          <w:rFonts w:cs="Times New Roman"/>
          <w:spacing w:val="-1"/>
        </w:rPr>
        <w:lastRenderedPageBreak/>
        <w:t>that</w:t>
      </w:r>
      <w:r w:rsidRPr="00DF0AA7">
        <w:rPr>
          <w:rFonts w:cs="Times New Roman"/>
          <w:spacing w:val="43"/>
        </w:rPr>
        <w:t xml:space="preserve"> </w:t>
      </w:r>
      <w:r w:rsidRPr="00DF0AA7">
        <w:rPr>
          <w:rFonts w:cs="Times New Roman"/>
          <w:spacing w:val="-1"/>
        </w:rPr>
        <w:t>such</w:t>
      </w:r>
      <w:r w:rsidRPr="00DF0AA7">
        <w:rPr>
          <w:rFonts w:cs="Times New Roman"/>
          <w:spacing w:val="43"/>
        </w:rPr>
        <w:t xml:space="preserve"> </w:t>
      </w:r>
      <w:r w:rsidRPr="00DF0AA7">
        <w:rPr>
          <w:rFonts w:cs="Times New Roman"/>
        </w:rPr>
        <w:t>Task</w:t>
      </w:r>
      <w:r w:rsidRPr="00DF0AA7">
        <w:rPr>
          <w:rFonts w:cs="Times New Roman"/>
          <w:spacing w:val="43"/>
        </w:rPr>
        <w:t xml:space="preserve"> </w:t>
      </w:r>
      <w:r w:rsidRPr="00DF0AA7">
        <w:rPr>
          <w:rFonts w:cs="Times New Roman"/>
          <w:spacing w:val="-1"/>
        </w:rPr>
        <w:t>Order</w:t>
      </w:r>
      <w:r w:rsidRPr="00DF0AA7">
        <w:rPr>
          <w:rFonts w:cs="Times New Roman"/>
          <w:spacing w:val="44"/>
        </w:rPr>
        <w:t xml:space="preserve"> </w:t>
      </w:r>
      <w:r w:rsidRPr="00DF0AA7">
        <w:rPr>
          <w:rFonts w:cs="Times New Roman"/>
          <w:spacing w:val="-1"/>
        </w:rPr>
        <w:t>was</w:t>
      </w:r>
      <w:r w:rsidRPr="00DF0AA7">
        <w:rPr>
          <w:rFonts w:cs="Times New Roman"/>
          <w:spacing w:val="85"/>
        </w:rPr>
        <w:t xml:space="preserve"> </w:t>
      </w:r>
      <w:r w:rsidRPr="00DF0AA7">
        <w:rPr>
          <w:rFonts w:cs="Times New Roman"/>
          <w:spacing w:val="-1"/>
        </w:rPr>
        <w:t>approved</w:t>
      </w:r>
      <w:r w:rsidRPr="00DF0AA7">
        <w:rPr>
          <w:rFonts w:cs="Times New Roman"/>
        </w:rPr>
        <w:t xml:space="preserve"> prior</w:t>
      </w:r>
      <w:r w:rsidRPr="00DF0AA7">
        <w:rPr>
          <w:rFonts w:cs="Times New Roman"/>
          <w:spacing w:val="-1"/>
        </w:rPr>
        <w:t xml:space="preserve"> </w:t>
      </w:r>
      <w:r w:rsidRPr="00DF0AA7">
        <w:rPr>
          <w:rFonts w:cs="Times New Roman"/>
        </w:rPr>
        <w:t>to June</w:t>
      </w:r>
      <w:r w:rsidRPr="00DF0AA7">
        <w:rPr>
          <w:rFonts w:cs="Times New Roman"/>
          <w:spacing w:val="-1"/>
        </w:rPr>
        <w:t xml:space="preserve"> </w:t>
      </w:r>
      <w:r w:rsidRPr="00DF0AA7">
        <w:rPr>
          <w:rFonts w:cs="Times New Roman"/>
        </w:rPr>
        <w:t xml:space="preserve">30, </w:t>
      </w:r>
      <w:r w:rsidRPr="00DF0AA7">
        <w:rPr>
          <w:rFonts w:cs="Times New Roman"/>
          <w:spacing w:val="-1"/>
        </w:rPr>
        <w:t>20XX and</w:t>
      </w:r>
      <w:r w:rsidRPr="00DF0AA7">
        <w:rPr>
          <w:rFonts w:cs="Times New Roman"/>
        </w:rPr>
        <w:t xml:space="preserve"> is to be</w:t>
      </w:r>
      <w:r w:rsidRPr="00DF0AA7">
        <w:rPr>
          <w:rFonts w:cs="Times New Roman"/>
          <w:spacing w:val="-1"/>
        </w:rPr>
        <w:t xml:space="preserve"> completed</w:t>
      </w:r>
      <w:r w:rsidRPr="00DF0AA7">
        <w:rPr>
          <w:rFonts w:cs="Times New Roman"/>
        </w:rPr>
        <w:t xml:space="preserve"> </w:t>
      </w:r>
      <w:r w:rsidRPr="00DF0AA7">
        <w:rPr>
          <w:rFonts w:cs="Times New Roman"/>
          <w:spacing w:val="1"/>
        </w:rPr>
        <w:t>by</w:t>
      </w:r>
      <w:r w:rsidRPr="00DF0AA7">
        <w:rPr>
          <w:rFonts w:cs="Times New Roman"/>
          <w:spacing w:val="-5"/>
        </w:rPr>
        <w:t xml:space="preserve"> </w:t>
      </w:r>
      <w:r w:rsidRPr="00DF0AA7">
        <w:rPr>
          <w:rFonts w:cs="Times New Roman"/>
        </w:rPr>
        <w:t>June</w:t>
      </w:r>
      <w:r w:rsidRPr="00DF0AA7">
        <w:rPr>
          <w:rFonts w:cs="Times New Roman"/>
          <w:spacing w:val="-1"/>
        </w:rPr>
        <w:t xml:space="preserve"> </w:t>
      </w:r>
      <w:r w:rsidRPr="00DF0AA7">
        <w:rPr>
          <w:rFonts w:cs="Times New Roman"/>
        </w:rPr>
        <w:t>30, 20XX.</w:t>
      </w:r>
    </w:p>
    <w:p w14:paraId="589E265F" w14:textId="77777777" w:rsidR="006B0E5F" w:rsidRPr="00DF0AA7" w:rsidRDefault="006B0E5F" w:rsidP="006B0E5F">
      <w:pPr>
        <w:pStyle w:val="BodyText"/>
        <w:numPr>
          <w:ilvl w:val="1"/>
          <w:numId w:val="4"/>
        </w:numPr>
        <w:tabs>
          <w:tab w:val="left" w:pos="1232"/>
        </w:tabs>
        <w:spacing w:line="480" w:lineRule="auto"/>
        <w:jc w:val="left"/>
        <w:rPr>
          <w:rFonts w:cs="Times New Roman"/>
        </w:rPr>
      </w:pPr>
      <w:r w:rsidRPr="00DF0AA7">
        <w:rPr>
          <w:rFonts w:cs="Times New Roman"/>
          <w:spacing w:val="-1"/>
          <w:u w:val="single" w:color="000000"/>
        </w:rPr>
        <w:t>COMPENSATION</w:t>
      </w:r>
    </w:p>
    <w:p w14:paraId="4632E301" w14:textId="77777777" w:rsidR="006B0E5F" w:rsidRPr="00DF0AA7" w:rsidRDefault="006B0E5F" w:rsidP="006B0E5F">
      <w:pPr>
        <w:pStyle w:val="BodyText"/>
        <w:spacing w:line="480" w:lineRule="auto"/>
        <w:ind w:left="1231" w:right="107"/>
        <w:jc w:val="both"/>
        <w:rPr>
          <w:rFonts w:cs="Times New Roman"/>
        </w:rPr>
      </w:pPr>
      <w:r w:rsidRPr="00DF0AA7">
        <w:rPr>
          <w:rFonts w:cs="Times New Roman"/>
          <w:spacing w:val="-1"/>
        </w:rPr>
        <w:t>CONSULTANT shall</w:t>
      </w:r>
      <w:r w:rsidRPr="00DF0AA7">
        <w:rPr>
          <w:rFonts w:cs="Times New Roman"/>
        </w:rPr>
        <w:t xml:space="preserve"> </w:t>
      </w:r>
      <w:r w:rsidRPr="00DF0AA7">
        <w:rPr>
          <w:rFonts w:cs="Times New Roman"/>
          <w:spacing w:val="-1"/>
        </w:rPr>
        <w:t>receive compensation</w:t>
      </w:r>
      <w:r w:rsidRPr="00DF0AA7">
        <w:rPr>
          <w:rFonts w:cs="Times New Roman"/>
        </w:rPr>
        <w:t xml:space="preserve"> </w:t>
      </w:r>
      <w:r w:rsidRPr="00DF0AA7">
        <w:rPr>
          <w:rFonts w:cs="Times New Roman"/>
          <w:spacing w:val="-1"/>
        </w:rPr>
        <w:t xml:space="preserve">for </w:t>
      </w:r>
      <w:r w:rsidRPr="00DF0AA7">
        <w:rPr>
          <w:rFonts w:cs="Times New Roman"/>
        </w:rPr>
        <w:t xml:space="preserve">all </w:t>
      </w:r>
      <w:r w:rsidRPr="00DF0AA7">
        <w:rPr>
          <w:rFonts w:cs="Times New Roman"/>
          <w:spacing w:val="-1"/>
        </w:rPr>
        <w:t>services</w:t>
      </w:r>
      <w:r w:rsidRPr="00DF0AA7">
        <w:rPr>
          <w:rFonts w:cs="Times New Roman"/>
        </w:rPr>
        <w:t xml:space="preserve"> </w:t>
      </w:r>
      <w:r w:rsidRPr="00DF0AA7">
        <w:rPr>
          <w:rFonts w:cs="Times New Roman"/>
          <w:spacing w:val="-1"/>
        </w:rPr>
        <w:t>satisfactorily</w:t>
      </w:r>
      <w:r w:rsidRPr="00DF0AA7">
        <w:rPr>
          <w:rFonts w:cs="Times New Roman"/>
          <w:spacing w:val="-5"/>
        </w:rPr>
        <w:t xml:space="preserve"> </w:t>
      </w:r>
      <w:r w:rsidRPr="00DF0AA7">
        <w:rPr>
          <w:rFonts w:cs="Times New Roman"/>
          <w:spacing w:val="-1"/>
        </w:rPr>
        <w:t>performed</w:t>
      </w:r>
      <w:r w:rsidRPr="00DF0AA7">
        <w:rPr>
          <w:rFonts w:cs="Times New Roman"/>
          <w:spacing w:val="2"/>
        </w:rPr>
        <w:t xml:space="preserve"> </w:t>
      </w:r>
      <w:r w:rsidRPr="00DF0AA7">
        <w:rPr>
          <w:rFonts w:cs="Times New Roman"/>
          <w:spacing w:val="-1"/>
        </w:rPr>
        <w:t>and</w:t>
      </w:r>
      <w:r w:rsidRPr="00DF0AA7">
        <w:rPr>
          <w:rFonts w:cs="Times New Roman"/>
          <w:spacing w:val="97"/>
        </w:rPr>
        <w:t xml:space="preserve"> </w:t>
      </w:r>
      <w:r w:rsidRPr="00DF0AA7">
        <w:rPr>
          <w:rFonts w:cs="Times New Roman"/>
          <w:spacing w:val="-1"/>
        </w:rPr>
        <w:t>expenses</w:t>
      </w:r>
      <w:r w:rsidRPr="00DF0AA7">
        <w:rPr>
          <w:rFonts w:cs="Times New Roman"/>
          <w:spacing w:val="21"/>
        </w:rPr>
        <w:t xml:space="preserve"> </w:t>
      </w:r>
      <w:r w:rsidRPr="00DF0AA7">
        <w:rPr>
          <w:rFonts w:cs="Times New Roman"/>
          <w:spacing w:val="-1"/>
        </w:rPr>
        <w:t>incurred</w:t>
      </w:r>
      <w:r w:rsidRPr="00DF0AA7">
        <w:rPr>
          <w:rFonts w:cs="Times New Roman"/>
          <w:spacing w:val="21"/>
        </w:rPr>
        <w:t xml:space="preserve"> </w:t>
      </w:r>
      <w:r w:rsidRPr="00DF0AA7">
        <w:rPr>
          <w:rFonts w:cs="Times New Roman"/>
          <w:spacing w:val="-1"/>
        </w:rPr>
        <w:t>under</w:t>
      </w:r>
      <w:r w:rsidRPr="00DF0AA7">
        <w:rPr>
          <w:rFonts w:cs="Times New Roman"/>
          <w:spacing w:val="23"/>
        </w:rPr>
        <w:t xml:space="preserve"> </w:t>
      </w:r>
      <w:r w:rsidRPr="00DF0AA7">
        <w:rPr>
          <w:rFonts w:cs="Times New Roman"/>
        </w:rPr>
        <w:t>this</w:t>
      </w:r>
      <w:r w:rsidRPr="00DF0AA7">
        <w:rPr>
          <w:rFonts w:cs="Times New Roman"/>
          <w:spacing w:val="21"/>
        </w:rPr>
        <w:t xml:space="preserve"> </w:t>
      </w:r>
      <w:r w:rsidRPr="00DF0AA7">
        <w:rPr>
          <w:rFonts w:cs="Times New Roman"/>
          <w:spacing w:val="-1"/>
        </w:rPr>
        <w:t>Agreement</w:t>
      </w:r>
      <w:r w:rsidRPr="00DF0AA7">
        <w:rPr>
          <w:rFonts w:cs="Times New Roman"/>
          <w:spacing w:val="22"/>
        </w:rPr>
        <w:t xml:space="preserve"> </w:t>
      </w:r>
      <w:r w:rsidRPr="00DF0AA7">
        <w:rPr>
          <w:rFonts w:cs="Times New Roman"/>
        </w:rPr>
        <w:t>in</w:t>
      </w:r>
      <w:r w:rsidRPr="00DF0AA7">
        <w:rPr>
          <w:rFonts w:cs="Times New Roman"/>
          <w:spacing w:val="21"/>
        </w:rPr>
        <w:t xml:space="preserve"> </w:t>
      </w:r>
      <w:r w:rsidRPr="00DF0AA7">
        <w:rPr>
          <w:rFonts w:cs="Times New Roman"/>
          <w:spacing w:val="-1"/>
        </w:rPr>
        <w:t>accordance</w:t>
      </w:r>
      <w:r w:rsidRPr="00DF0AA7">
        <w:rPr>
          <w:rFonts w:cs="Times New Roman"/>
          <w:spacing w:val="20"/>
        </w:rPr>
        <w:t xml:space="preserve"> </w:t>
      </w:r>
      <w:r w:rsidRPr="00DF0AA7">
        <w:rPr>
          <w:rFonts w:cs="Times New Roman"/>
          <w:spacing w:val="-1"/>
        </w:rPr>
        <w:t>with</w:t>
      </w:r>
      <w:r w:rsidRPr="00DF0AA7">
        <w:rPr>
          <w:rFonts w:cs="Times New Roman"/>
          <w:spacing w:val="21"/>
        </w:rPr>
        <w:t xml:space="preserve"> </w:t>
      </w:r>
      <w:r w:rsidRPr="00DF0AA7">
        <w:rPr>
          <w:rFonts w:cs="Times New Roman"/>
        </w:rPr>
        <w:t>the</w:t>
      </w:r>
      <w:r w:rsidRPr="00DF0AA7">
        <w:rPr>
          <w:rFonts w:cs="Times New Roman"/>
          <w:spacing w:val="20"/>
        </w:rPr>
        <w:t xml:space="preserve"> </w:t>
      </w:r>
      <w:r w:rsidRPr="00DF0AA7">
        <w:rPr>
          <w:rFonts w:cs="Times New Roman"/>
          <w:spacing w:val="-1"/>
        </w:rPr>
        <w:t>terms</w:t>
      </w:r>
      <w:r w:rsidRPr="00DF0AA7">
        <w:rPr>
          <w:rFonts w:cs="Times New Roman"/>
          <w:spacing w:val="21"/>
        </w:rPr>
        <w:t xml:space="preserve"> </w:t>
      </w:r>
      <w:r w:rsidRPr="00DF0AA7">
        <w:rPr>
          <w:rFonts w:cs="Times New Roman"/>
        </w:rPr>
        <w:t>of</w:t>
      </w:r>
      <w:r w:rsidRPr="00DF0AA7">
        <w:rPr>
          <w:rFonts w:cs="Times New Roman"/>
          <w:spacing w:val="18"/>
        </w:rPr>
        <w:t xml:space="preserve"> </w:t>
      </w:r>
      <w:r w:rsidRPr="00DF0AA7">
        <w:rPr>
          <w:rFonts w:cs="Times New Roman"/>
        </w:rPr>
        <w:t>the</w:t>
      </w:r>
      <w:r w:rsidRPr="00DF0AA7">
        <w:rPr>
          <w:rFonts w:cs="Times New Roman"/>
          <w:spacing w:val="20"/>
        </w:rPr>
        <w:t xml:space="preserve"> </w:t>
      </w:r>
      <w:r w:rsidRPr="00DF0AA7">
        <w:rPr>
          <w:rFonts w:cs="Times New Roman"/>
          <w:spacing w:val="-1"/>
        </w:rPr>
        <w:t>approved</w:t>
      </w:r>
      <w:r w:rsidRPr="00DF0AA7">
        <w:rPr>
          <w:rFonts w:cs="Times New Roman"/>
          <w:spacing w:val="71"/>
        </w:rPr>
        <w:t xml:space="preserve"> </w:t>
      </w:r>
      <w:r w:rsidRPr="00DF0AA7">
        <w:rPr>
          <w:rFonts w:cs="Times New Roman"/>
          <w:spacing w:val="-1"/>
        </w:rPr>
        <w:t>Task</w:t>
      </w:r>
      <w:r w:rsidRPr="00DF0AA7">
        <w:rPr>
          <w:rFonts w:cs="Times New Roman"/>
          <w:spacing w:val="38"/>
        </w:rPr>
        <w:t xml:space="preserve"> </w:t>
      </w:r>
      <w:r w:rsidRPr="00DF0AA7">
        <w:rPr>
          <w:rFonts w:cs="Times New Roman"/>
          <w:spacing w:val="-1"/>
        </w:rPr>
        <w:t>Order(s).</w:t>
      </w:r>
      <w:r w:rsidRPr="00DF0AA7">
        <w:rPr>
          <w:rFonts w:cs="Times New Roman"/>
          <w:spacing w:val="16"/>
        </w:rPr>
        <w:t xml:space="preserve"> </w:t>
      </w:r>
      <w:r w:rsidRPr="00DF0AA7">
        <w:rPr>
          <w:rFonts w:cs="Times New Roman"/>
          <w:spacing w:val="-1"/>
        </w:rPr>
        <w:t>The</w:t>
      </w:r>
      <w:r w:rsidRPr="00DF0AA7">
        <w:rPr>
          <w:rFonts w:cs="Times New Roman"/>
          <w:spacing w:val="37"/>
        </w:rPr>
        <w:t xml:space="preserve"> </w:t>
      </w:r>
      <w:r w:rsidRPr="00DF0AA7">
        <w:rPr>
          <w:rFonts w:cs="Times New Roman"/>
          <w:spacing w:val="-1"/>
        </w:rPr>
        <w:t>maximum</w:t>
      </w:r>
      <w:r w:rsidRPr="00DF0AA7">
        <w:rPr>
          <w:rFonts w:cs="Times New Roman"/>
          <w:spacing w:val="38"/>
        </w:rPr>
        <w:t xml:space="preserve"> </w:t>
      </w:r>
      <w:r w:rsidRPr="00DF0AA7">
        <w:rPr>
          <w:rFonts w:cs="Times New Roman"/>
          <w:spacing w:val="-1"/>
        </w:rPr>
        <w:t>amount</w:t>
      </w:r>
      <w:r w:rsidRPr="00DF0AA7">
        <w:rPr>
          <w:rFonts w:cs="Times New Roman"/>
          <w:spacing w:val="36"/>
        </w:rPr>
        <w:t xml:space="preserve"> </w:t>
      </w:r>
      <w:r w:rsidRPr="00DF0AA7">
        <w:rPr>
          <w:rFonts w:cs="Times New Roman"/>
        </w:rPr>
        <w:t>of</w:t>
      </w:r>
      <w:r w:rsidRPr="00DF0AA7">
        <w:rPr>
          <w:rFonts w:cs="Times New Roman"/>
          <w:spacing w:val="37"/>
        </w:rPr>
        <w:t xml:space="preserve"> </w:t>
      </w:r>
      <w:r w:rsidRPr="00DF0AA7">
        <w:rPr>
          <w:rFonts w:cs="Times New Roman"/>
        </w:rPr>
        <w:t>any</w:t>
      </w:r>
      <w:r w:rsidRPr="00DF0AA7">
        <w:rPr>
          <w:rFonts w:cs="Times New Roman"/>
          <w:spacing w:val="33"/>
        </w:rPr>
        <w:t xml:space="preserve"> </w:t>
      </w:r>
      <w:r w:rsidRPr="00DF0AA7">
        <w:rPr>
          <w:rFonts w:cs="Times New Roman"/>
          <w:spacing w:val="-1"/>
        </w:rPr>
        <w:t>Task</w:t>
      </w:r>
      <w:r w:rsidRPr="00DF0AA7">
        <w:rPr>
          <w:rFonts w:cs="Times New Roman"/>
          <w:spacing w:val="38"/>
        </w:rPr>
        <w:t xml:space="preserve"> </w:t>
      </w:r>
      <w:r w:rsidRPr="00DF0AA7">
        <w:rPr>
          <w:rFonts w:cs="Times New Roman"/>
          <w:spacing w:val="-1"/>
        </w:rPr>
        <w:t>Order</w:t>
      </w:r>
      <w:r w:rsidRPr="00DF0AA7">
        <w:rPr>
          <w:rFonts w:cs="Times New Roman"/>
          <w:spacing w:val="37"/>
        </w:rPr>
        <w:t xml:space="preserve"> </w:t>
      </w:r>
      <w:r w:rsidRPr="00DF0AA7">
        <w:rPr>
          <w:rFonts w:cs="Times New Roman"/>
          <w:spacing w:val="-1"/>
        </w:rPr>
        <w:t>approved</w:t>
      </w:r>
      <w:r w:rsidRPr="00DF0AA7">
        <w:rPr>
          <w:rFonts w:cs="Times New Roman"/>
          <w:spacing w:val="38"/>
        </w:rPr>
        <w:t xml:space="preserve"> </w:t>
      </w:r>
      <w:r w:rsidRPr="00DF0AA7">
        <w:rPr>
          <w:rFonts w:cs="Times New Roman"/>
          <w:spacing w:val="-1"/>
        </w:rPr>
        <w:t>pursuant</w:t>
      </w:r>
      <w:r w:rsidRPr="00DF0AA7">
        <w:rPr>
          <w:rFonts w:cs="Times New Roman"/>
          <w:spacing w:val="38"/>
        </w:rPr>
        <w:t xml:space="preserve"> </w:t>
      </w:r>
      <w:r w:rsidRPr="00DF0AA7">
        <w:rPr>
          <w:rFonts w:cs="Times New Roman"/>
        </w:rPr>
        <w:t>to</w:t>
      </w:r>
      <w:r w:rsidRPr="00DF0AA7">
        <w:rPr>
          <w:rFonts w:cs="Times New Roman"/>
          <w:spacing w:val="38"/>
        </w:rPr>
        <w:t xml:space="preserve"> </w:t>
      </w:r>
      <w:r w:rsidRPr="00DF0AA7">
        <w:rPr>
          <w:rFonts w:cs="Times New Roman"/>
        </w:rPr>
        <w:t>this</w:t>
      </w:r>
      <w:r w:rsidRPr="00DF0AA7">
        <w:rPr>
          <w:rFonts w:cs="Times New Roman"/>
          <w:spacing w:val="75"/>
        </w:rPr>
        <w:t xml:space="preserve"> </w:t>
      </w:r>
      <w:r w:rsidRPr="00DF0AA7">
        <w:rPr>
          <w:rFonts w:cs="Times New Roman"/>
          <w:spacing w:val="-1"/>
        </w:rPr>
        <w:t>Agreement</w:t>
      </w:r>
      <w:r w:rsidRPr="00DF0AA7">
        <w:rPr>
          <w:rFonts w:cs="Times New Roman"/>
          <w:spacing w:val="7"/>
        </w:rPr>
        <w:t xml:space="preserve"> </w:t>
      </w:r>
      <w:r w:rsidRPr="00DF0AA7">
        <w:rPr>
          <w:rFonts w:cs="Times New Roman"/>
          <w:spacing w:val="-1"/>
        </w:rPr>
        <w:t>shall</w:t>
      </w:r>
      <w:r w:rsidRPr="00DF0AA7">
        <w:rPr>
          <w:rFonts w:cs="Times New Roman"/>
          <w:spacing w:val="5"/>
        </w:rPr>
        <w:t xml:space="preserve"> </w:t>
      </w:r>
      <w:r w:rsidRPr="00DF0AA7">
        <w:rPr>
          <w:rFonts w:cs="Times New Roman"/>
        </w:rPr>
        <w:t>not</w:t>
      </w:r>
      <w:r w:rsidRPr="00DF0AA7">
        <w:rPr>
          <w:rFonts w:cs="Times New Roman"/>
          <w:spacing w:val="5"/>
        </w:rPr>
        <w:t xml:space="preserve"> </w:t>
      </w:r>
      <w:r w:rsidRPr="00DF0AA7">
        <w:rPr>
          <w:rFonts w:cs="Times New Roman"/>
        </w:rPr>
        <w:t>exceed</w:t>
      </w:r>
      <w:r w:rsidRPr="00DF0AA7">
        <w:rPr>
          <w:rFonts w:cs="Times New Roman"/>
          <w:spacing w:val="4"/>
        </w:rPr>
        <w:t xml:space="preserve"> </w:t>
      </w:r>
      <w:r w:rsidRPr="00DF0AA7">
        <w:rPr>
          <w:rFonts w:cs="Times New Roman"/>
          <w:spacing w:val="-1"/>
        </w:rPr>
        <w:t>($XXXX).</w:t>
      </w:r>
      <w:r w:rsidRPr="00DF0AA7">
        <w:rPr>
          <w:rFonts w:cs="Times New Roman"/>
          <w:spacing w:val="9"/>
        </w:rPr>
        <w:t xml:space="preserve"> </w:t>
      </w:r>
      <w:r w:rsidRPr="00DF0AA7">
        <w:rPr>
          <w:rFonts w:cs="Times New Roman"/>
        </w:rPr>
        <w:t>The</w:t>
      </w:r>
      <w:r w:rsidRPr="00DF0AA7">
        <w:rPr>
          <w:rFonts w:cs="Times New Roman"/>
          <w:spacing w:val="6"/>
        </w:rPr>
        <w:t xml:space="preserve"> </w:t>
      </w:r>
      <w:r w:rsidRPr="00DF0AA7">
        <w:rPr>
          <w:rFonts w:cs="Times New Roman"/>
          <w:spacing w:val="-1"/>
        </w:rPr>
        <w:t>cumulative</w:t>
      </w:r>
      <w:r w:rsidRPr="00DF0AA7">
        <w:rPr>
          <w:rFonts w:cs="Times New Roman"/>
          <w:spacing w:val="3"/>
        </w:rPr>
        <w:t xml:space="preserve"> </w:t>
      </w:r>
      <w:r w:rsidRPr="00DF0AA7">
        <w:rPr>
          <w:rFonts w:cs="Times New Roman"/>
          <w:spacing w:val="-1"/>
        </w:rPr>
        <w:t>total</w:t>
      </w:r>
      <w:r w:rsidRPr="00DF0AA7">
        <w:rPr>
          <w:rFonts w:cs="Times New Roman"/>
          <w:spacing w:val="5"/>
        </w:rPr>
        <w:t xml:space="preserve"> </w:t>
      </w:r>
      <w:r w:rsidRPr="00DF0AA7">
        <w:rPr>
          <w:rFonts w:cs="Times New Roman"/>
        </w:rPr>
        <w:t>of</w:t>
      </w:r>
      <w:r w:rsidRPr="00DF0AA7">
        <w:rPr>
          <w:rFonts w:cs="Times New Roman"/>
          <w:spacing w:val="6"/>
        </w:rPr>
        <w:t xml:space="preserve"> </w:t>
      </w:r>
      <w:r w:rsidRPr="00DF0AA7">
        <w:rPr>
          <w:rFonts w:cs="Times New Roman"/>
          <w:spacing w:val="-1"/>
        </w:rPr>
        <w:t>all</w:t>
      </w:r>
      <w:r w:rsidRPr="00DF0AA7">
        <w:rPr>
          <w:rFonts w:cs="Times New Roman"/>
          <w:spacing w:val="5"/>
        </w:rPr>
        <w:t xml:space="preserve"> </w:t>
      </w:r>
      <w:r w:rsidRPr="00DF0AA7">
        <w:rPr>
          <w:rFonts w:cs="Times New Roman"/>
          <w:spacing w:val="-1"/>
        </w:rPr>
        <w:t>task</w:t>
      </w:r>
      <w:r w:rsidRPr="00DF0AA7">
        <w:rPr>
          <w:rFonts w:cs="Times New Roman"/>
          <w:spacing w:val="4"/>
        </w:rPr>
        <w:t xml:space="preserve"> </w:t>
      </w:r>
      <w:r w:rsidRPr="00DF0AA7">
        <w:rPr>
          <w:rFonts w:cs="Times New Roman"/>
          <w:spacing w:val="-1"/>
        </w:rPr>
        <w:t>orders</w:t>
      </w:r>
      <w:r w:rsidRPr="00DF0AA7">
        <w:rPr>
          <w:rFonts w:cs="Times New Roman"/>
          <w:spacing w:val="5"/>
        </w:rPr>
        <w:t xml:space="preserve"> </w:t>
      </w:r>
      <w:r w:rsidRPr="00DF0AA7">
        <w:rPr>
          <w:rFonts w:cs="Times New Roman"/>
          <w:spacing w:val="-1"/>
        </w:rPr>
        <w:t>shall</w:t>
      </w:r>
      <w:r w:rsidRPr="00DF0AA7">
        <w:rPr>
          <w:rFonts w:cs="Times New Roman"/>
          <w:spacing w:val="5"/>
        </w:rPr>
        <w:t xml:space="preserve"> </w:t>
      </w:r>
      <w:r w:rsidRPr="00DF0AA7">
        <w:rPr>
          <w:rFonts w:cs="Times New Roman"/>
        </w:rPr>
        <w:t>not</w:t>
      </w:r>
      <w:r w:rsidRPr="00DF0AA7">
        <w:rPr>
          <w:rFonts w:cs="Times New Roman"/>
          <w:spacing w:val="83"/>
        </w:rPr>
        <w:t xml:space="preserve"> </w:t>
      </w:r>
      <w:r w:rsidRPr="00DF0AA7">
        <w:rPr>
          <w:rFonts w:cs="Times New Roman"/>
          <w:spacing w:val="-1"/>
        </w:rPr>
        <w:t>exceed</w:t>
      </w:r>
      <w:r w:rsidRPr="00DF0AA7">
        <w:rPr>
          <w:rFonts w:cs="Times New Roman"/>
        </w:rPr>
        <w:t xml:space="preserve"> </w:t>
      </w:r>
      <w:r w:rsidRPr="00DF0AA7">
        <w:rPr>
          <w:rFonts w:cs="Times New Roman"/>
          <w:spacing w:val="-1"/>
        </w:rPr>
        <w:t xml:space="preserve">$XXXX </w:t>
      </w:r>
      <w:r w:rsidRPr="00DF0AA7">
        <w:rPr>
          <w:rFonts w:cs="Times New Roman"/>
        </w:rPr>
        <w:t>over</w:t>
      </w:r>
      <w:r w:rsidRPr="00DF0AA7">
        <w:rPr>
          <w:rFonts w:cs="Times New Roman"/>
          <w:spacing w:val="-1"/>
        </w:rPr>
        <w:t xml:space="preserve"> </w:t>
      </w:r>
      <w:r w:rsidRPr="00DF0AA7">
        <w:rPr>
          <w:rFonts w:cs="Times New Roman"/>
        </w:rPr>
        <w:t>the</w:t>
      </w:r>
      <w:r w:rsidRPr="00DF0AA7">
        <w:rPr>
          <w:rFonts w:cs="Times New Roman"/>
          <w:spacing w:val="1"/>
        </w:rPr>
        <w:t xml:space="preserve"> </w:t>
      </w:r>
      <w:r w:rsidRPr="00DF0AA7">
        <w:rPr>
          <w:rFonts w:cs="Times New Roman"/>
          <w:spacing w:val="-1"/>
        </w:rPr>
        <w:t>entire term</w:t>
      </w:r>
      <w:r w:rsidRPr="00DF0AA7">
        <w:rPr>
          <w:rFonts w:cs="Times New Roman"/>
        </w:rPr>
        <w:t xml:space="preserve"> of</w:t>
      </w:r>
      <w:r w:rsidRPr="00DF0AA7">
        <w:rPr>
          <w:rFonts w:cs="Times New Roman"/>
          <w:spacing w:val="-1"/>
        </w:rPr>
        <w:t xml:space="preserve"> </w:t>
      </w:r>
      <w:r w:rsidRPr="00DF0AA7">
        <w:rPr>
          <w:rFonts w:cs="Times New Roman"/>
        </w:rPr>
        <w:t xml:space="preserve">this </w:t>
      </w:r>
      <w:r w:rsidRPr="00DF0AA7">
        <w:rPr>
          <w:rFonts w:cs="Times New Roman"/>
          <w:spacing w:val="-1"/>
        </w:rPr>
        <w:t>Agreement.</w:t>
      </w:r>
    </w:p>
    <w:p w14:paraId="293B64B2" w14:textId="77777777" w:rsidR="006B0E5F" w:rsidRPr="00DF0AA7" w:rsidRDefault="006B0E5F" w:rsidP="006B0E5F">
      <w:pPr>
        <w:pStyle w:val="BodyText"/>
        <w:numPr>
          <w:ilvl w:val="1"/>
          <w:numId w:val="4"/>
        </w:numPr>
        <w:tabs>
          <w:tab w:val="left" w:pos="1232"/>
        </w:tabs>
        <w:spacing w:line="480" w:lineRule="auto"/>
        <w:jc w:val="left"/>
        <w:rPr>
          <w:rFonts w:cs="Times New Roman"/>
        </w:rPr>
      </w:pPr>
      <w:r w:rsidRPr="00DF0AA7">
        <w:rPr>
          <w:rFonts w:cs="Times New Roman"/>
          <w:spacing w:val="-1"/>
          <w:u w:val="single" w:color="000000"/>
        </w:rPr>
        <w:t>PAYMENT</w:t>
      </w:r>
    </w:p>
    <w:p w14:paraId="6692D781" w14:textId="77777777" w:rsidR="006B0E5F" w:rsidRPr="00DF0AA7" w:rsidRDefault="006B0E5F" w:rsidP="006B0E5F">
      <w:pPr>
        <w:pStyle w:val="BodyText"/>
        <w:spacing w:line="480" w:lineRule="auto"/>
        <w:ind w:left="1231" w:right="109"/>
        <w:jc w:val="both"/>
        <w:rPr>
          <w:rFonts w:cs="Times New Roman"/>
        </w:rPr>
      </w:pPr>
      <w:r w:rsidRPr="00DF0AA7">
        <w:rPr>
          <w:rFonts w:cs="Times New Roman"/>
          <w:spacing w:val="-1"/>
        </w:rPr>
        <w:t>Payment</w:t>
      </w:r>
      <w:r w:rsidRPr="00DF0AA7">
        <w:rPr>
          <w:rFonts w:cs="Times New Roman"/>
          <w:spacing w:val="-10"/>
        </w:rPr>
        <w:t xml:space="preserve"> </w:t>
      </w:r>
      <w:r w:rsidRPr="00DF0AA7">
        <w:rPr>
          <w:rFonts w:cs="Times New Roman"/>
          <w:spacing w:val="-1"/>
        </w:rPr>
        <w:t>shall</w:t>
      </w:r>
      <w:r w:rsidRPr="00DF0AA7">
        <w:rPr>
          <w:rFonts w:cs="Times New Roman"/>
          <w:spacing w:val="-10"/>
        </w:rPr>
        <w:t xml:space="preserve"> </w:t>
      </w:r>
      <w:r w:rsidRPr="00DF0AA7">
        <w:rPr>
          <w:rFonts w:cs="Times New Roman"/>
        </w:rPr>
        <w:t>be</w:t>
      </w:r>
      <w:r w:rsidRPr="00DF0AA7">
        <w:rPr>
          <w:rFonts w:cs="Times New Roman"/>
          <w:spacing w:val="-11"/>
        </w:rPr>
        <w:t xml:space="preserve"> </w:t>
      </w:r>
      <w:r w:rsidRPr="00DF0AA7">
        <w:rPr>
          <w:rFonts w:cs="Times New Roman"/>
        </w:rPr>
        <w:t>made</w:t>
      </w:r>
      <w:r w:rsidRPr="00DF0AA7">
        <w:rPr>
          <w:rFonts w:cs="Times New Roman"/>
          <w:spacing w:val="-11"/>
        </w:rPr>
        <w:t xml:space="preserve"> </w:t>
      </w:r>
      <w:r w:rsidRPr="00DF0AA7">
        <w:rPr>
          <w:rFonts w:cs="Times New Roman"/>
        </w:rPr>
        <w:t>in</w:t>
      </w:r>
      <w:r w:rsidRPr="00DF0AA7">
        <w:rPr>
          <w:rFonts w:cs="Times New Roman"/>
          <w:spacing w:val="-10"/>
        </w:rPr>
        <w:t xml:space="preserve"> </w:t>
      </w:r>
      <w:r w:rsidRPr="00DF0AA7">
        <w:rPr>
          <w:rFonts w:cs="Times New Roman"/>
          <w:spacing w:val="-1"/>
        </w:rPr>
        <w:t>accordance</w:t>
      </w:r>
      <w:r w:rsidRPr="00DF0AA7">
        <w:rPr>
          <w:rFonts w:cs="Times New Roman"/>
          <w:spacing w:val="-11"/>
        </w:rPr>
        <w:t xml:space="preserve"> </w:t>
      </w:r>
      <w:r w:rsidRPr="00DF0AA7">
        <w:rPr>
          <w:rFonts w:cs="Times New Roman"/>
          <w:spacing w:val="-1"/>
        </w:rPr>
        <w:t>with</w:t>
      </w:r>
      <w:r w:rsidRPr="00DF0AA7">
        <w:rPr>
          <w:rFonts w:cs="Times New Roman"/>
          <w:spacing w:val="-10"/>
        </w:rPr>
        <w:t xml:space="preserve"> </w:t>
      </w:r>
      <w:r w:rsidRPr="00DF0AA7">
        <w:rPr>
          <w:rFonts w:cs="Times New Roman"/>
        </w:rPr>
        <w:t>the</w:t>
      </w:r>
      <w:r w:rsidRPr="00DF0AA7">
        <w:rPr>
          <w:rFonts w:cs="Times New Roman"/>
          <w:spacing w:val="-11"/>
        </w:rPr>
        <w:t xml:space="preserve"> </w:t>
      </w:r>
      <w:r w:rsidRPr="00DF0AA7">
        <w:rPr>
          <w:rFonts w:cs="Times New Roman"/>
          <w:spacing w:val="-1"/>
        </w:rPr>
        <w:t>Compensation/Fee</w:t>
      </w:r>
      <w:r w:rsidRPr="00DF0AA7">
        <w:rPr>
          <w:rFonts w:cs="Times New Roman"/>
          <w:spacing w:val="-11"/>
        </w:rPr>
        <w:t xml:space="preserve"> </w:t>
      </w:r>
      <w:r w:rsidRPr="00DF0AA7">
        <w:rPr>
          <w:rFonts w:cs="Times New Roman"/>
          <w:spacing w:val="-1"/>
        </w:rPr>
        <w:t>Rate</w:t>
      </w:r>
      <w:r w:rsidRPr="00DF0AA7">
        <w:rPr>
          <w:rFonts w:cs="Times New Roman"/>
          <w:spacing w:val="-11"/>
        </w:rPr>
        <w:t xml:space="preserve"> </w:t>
      </w:r>
      <w:r w:rsidRPr="00DF0AA7">
        <w:rPr>
          <w:rFonts w:cs="Times New Roman"/>
        </w:rPr>
        <w:t>Schedule</w:t>
      </w:r>
      <w:r w:rsidRPr="00DF0AA7">
        <w:rPr>
          <w:rFonts w:cs="Times New Roman"/>
          <w:spacing w:val="-11"/>
        </w:rPr>
        <w:t xml:space="preserve"> </w:t>
      </w:r>
      <w:r w:rsidRPr="00DF0AA7">
        <w:rPr>
          <w:rFonts w:cs="Times New Roman"/>
          <w:spacing w:val="-1"/>
        </w:rPr>
        <w:t>attached</w:t>
      </w:r>
      <w:r w:rsidRPr="00DF0AA7">
        <w:rPr>
          <w:rFonts w:cs="Times New Roman"/>
          <w:spacing w:val="74"/>
        </w:rPr>
        <w:t xml:space="preserve"> </w:t>
      </w:r>
      <w:r w:rsidRPr="00DF0AA7">
        <w:rPr>
          <w:rFonts w:cs="Times New Roman"/>
        </w:rPr>
        <w:t>to</w:t>
      </w:r>
      <w:r w:rsidRPr="00DF0AA7">
        <w:rPr>
          <w:rFonts w:cs="Times New Roman"/>
          <w:spacing w:val="57"/>
        </w:rPr>
        <w:t xml:space="preserve"> </w:t>
      </w:r>
      <w:r w:rsidRPr="00DF0AA7">
        <w:rPr>
          <w:rFonts w:cs="Times New Roman"/>
          <w:spacing w:val="-1"/>
        </w:rPr>
        <w:t>an</w:t>
      </w:r>
      <w:r w:rsidRPr="00DF0AA7">
        <w:rPr>
          <w:rFonts w:cs="Times New Roman"/>
          <w:spacing w:val="57"/>
        </w:rPr>
        <w:t xml:space="preserve"> </w:t>
      </w:r>
      <w:r w:rsidRPr="00DF0AA7">
        <w:rPr>
          <w:rFonts w:cs="Times New Roman"/>
          <w:spacing w:val="-1"/>
        </w:rPr>
        <w:t>approved</w:t>
      </w:r>
      <w:r w:rsidRPr="00DF0AA7">
        <w:rPr>
          <w:rFonts w:cs="Times New Roman"/>
          <w:spacing w:val="57"/>
        </w:rPr>
        <w:t xml:space="preserve"> </w:t>
      </w:r>
      <w:r w:rsidRPr="00DF0AA7">
        <w:rPr>
          <w:rFonts w:cs="Times New Roman"/>
          <w:spacing w:val="-1"/>
        </w:rPr>
        <w:t>Task</w:t>
      </w:r>
      <w:r w:rsidRPr="00DF0AA7">
        <w:rPr>
          <w:rFonts w:cs="Times New Roman"/>
          <w:spacing w:val="57"/>
        </w:rPr>
        <w:t xml:space="preserve"> </w:t>
      </w:r>
      <w:r w:rsidRPr="00DF0AA7">
        <w:rPr>
          <w:rFonts w:cs="Times New Roman"/>
          <w:spacing w:val="-1"/>
        </w:rPr>
        <w:t>Order.</w:t>
      </w:r>
      <w:r w:rsidRPr="00DF0AA7">
        <w:rPr>
          <w:rFonts w:cs="Times New Roman"/>
          <w:spacing w:val="55"/>
        </w:rPr>
        <w:t xml:space="preserve"> </w:t>
      </w:r>
      <w:r w:rsidRPr="00DF0AA7">
        <w:rPr>
          <w:rFonts w:cs="Times New Roman"/>
          <w:spacing w:val="-1"/>
        </w:rPr>
        <w:t>Unless</w:t>
      </w:r>
      <w:r w:rsidRPr="00DF0AA7">
        <w:rPr>
          <w:rFonts w:cs="Times New Roman"/>
          <w:spacing w:val="57"/>
        </w:rPr>
        <w:t xml:space="preserve"> </w:t>
      </w:r>
      <w:r w:rsidRPr="00DF0AA7">
        <w:rPr>
          <w:rFonts w:cs="Times New Roman"/>
          <w:spacing w:val="-1"/>
        </w:rPr>
        <w:t>otherwise</w:t>
      </w:r>
      <w:r w:rsidRPr="00DF0AA7">
        <w:rPr>
          <w:rFonts w:cs="Times New Roman"/>
          <w:spacing w:val="59"/>
        </w:rPr>
        <w:t xml:space="preserve"> </w:t>
      </w:r>
      <w:r w:rsidRPr="00DF0AA7">
        <w:rPr>
          <w:rFonts w:cs="Times New Roman"/>
          <w:spacing w:val="-1"/>
        </w:rPr>
        <w:t>agreed,</w:t>
      </w:r>
      <w:r w:rsidRPr="00DF0AA7">
        <w:rPr>
          <w:rFonts w:cs="Times New Roman"/>
          <w:spacing w:val="57"/>
        </w:rPr>
        <w:t xml:space="preserve"> </w:t>
      </w:r>
      <w:r w:rsidRPr="00DF0AA7">
        <w:rPr>
          <w:rFonts w:cs="Times New Roman"/>
          <w:spacing w:val="-1"/>
        </w:rPr>
        <w:t>progress</w:t>
      </w:r>
      <w:r w:rsidRPr="00DF0AA7">
        <w:rPr>
          <w:rFonts w:cs="Times New Roman"/>
          <w:spacing w:val="57"/>
        </w:rPr>
        <w:t xml:space="preserve"> </w:t>
      </w:r>
      <w:r w:rsidRPr="00DF0AA7">
        <w:rPr>
          <w:rFonts w:cs="Times New Roman"/>
          <w:spacing w:val="-1"/>
        </w:rPr>
        <w:t>payments</w:t>
      </w:r>
      <w:r w:rsidRPr="00DF0AA7">
        <w:rPr>
          <w:rFonts w:cs="Times New Roman"/>
          <w:spacing w:val="57"/>
        </w:rPr>
        <w:t xml:space="preserve"> </w:t>
      </w:r>
      <w:r w:rsidRPr="00DF0AA7">
        <w:rPr>
          <w:rFonts w:cs="Times New Roman"/>
          <w:spacing w:val="-1"/>
        </w:rPr>
        <w:t>shall</w:t>
      </w:r>
      <w:r w:rsidRPr="00DF0AA7">
        <w:rPr>
          <w:rFonts w:cs="Times New Roman"/>
          <w:spacing w:val="58"/>
        </w:rPr>
        <w:t xml:space="preserve"> </w:t>
      </w:r>
      <w:r w:rsidRPr="00DF0AA7">
        <w:rPr>
          <w:rFonts w:cs="Times New Roman"/>
        </w:rPr>
        <w:t>be</w:t>
      </w:r>
      <w:r w:rsidRPr="00DF0AA7">
        <w:rPr>
          <w:rFonts w:cs="Times New Roman"/>
          <w:spacing w:val="85"/>
        </w:rPr>
        <w:t xml:space="preserve"> </w:t>
      </w:r>
      <w:r w:rsidRPr="00DF0AA7">
        <w:rPr>
          <w:rFonts w:cs="Times New Roman"/>
          <w:spacing w:val="-1"/>
        </w:rPr>
        <w:t>processed</w:t>
      </w:r>
      <w:r w:rsidRPr="00DF0AA7">
        <w:rPr>
          <w:rFonts w:cs="Times New Roman"/>
          <w:spacing w:val="-8"/>
        </w:rPr>
        <w:t xml:space="preserve"> </w:t>
      </w:r>
      <w:r w:rsidRPr="00DF0AA7">
        <w:rPr>
          <w:rFonts w:cs="Times New Roman"/>
        </w:rPr>
        <w:t>a</w:t>
      </w:r>
      <w:r w:rsidRPr="00DF0AA7">
        <w:rPr>
          <w:rFonts w:cs="Times New Roman"/>
          <w:spacing w:val="-11"/>
        </w:rPr>
        <w:t xml:space="preserve"> </w:t>
      </w:r>
      <w:r w:rsidRPr="00DF0AA7">
        <w:rPr>
          <w:rFonts w:cs="Times New Roman"/>
        </w:rPr>
        <w:t>monthly</w:t>
      </w:r>
      <w:r w:rsidRPr="00DF0AA7">
        <w:rPr>
          <w:rFonts w:cs="Times New Roman"/>
          <w:spacing w:val="-15"/>
        </w:rPr>
        <w:t xml:space="preserve"> </w:t>
      </w:r>
      <w:r w:rsidRPr="00DF0AA7">
        <w:rPr>
          <w:rFonts w:cs="Times New Roman"/>
        </w:rPr>
        <w:t>basis.</w:t>
      </w:r>
      <w:r w:rsidRPr="00DF0AA7">
        <w:rPr>
          <w:rFonts w:cs="Times New Roman"/>
          <w:spacing w:val="40"/>
        </w:rPr>
        <w:t xml:space="preserve"> </w:t>
      </w:r>
      <w:r w:rsidRPr="00DF0AA7">
        <w:rPr>
          <w:rFonts w:cs="Times New Roman"/>
          <w:spacing w:val="-1"/>
        </w:rPr>
        <w:t>Upon</w:t>
      </w:r>
      <w:r w:rsidRPr="00DF0AA7">
        <w:rPr>
          <w:rFonts w:cs="Times New Roman"/>
          <w:spacing w:val="-10"/>
        </w:rPr>
        <w:t xml:space="preserve"> </w:t>
      </w:r>
      <w:r w:rsidRPr="00DF0AA7">
        <w:rPr>
          <w:rFonts w:cs="Times New Roman"/>
        </w:rPr>
        <w:t>satisfactory</w:t>
      </w:r>
      <w:r w:rsidRPr="00DF0AA7">
        <w:rPr>
          <w:rFonts w:cs="Times New Roman"/>
          <w:spacing w:val="-15"/>
        </w:rPr>
        <w:t xml:space="preserve"> </w:t>
      </w:r>
      <w:r w:rsidRPr="00DF0AA7">
        <w:rPr>
          <w:rFonts w:cs="Times New Roman"/>
          <w:spacing w:val="-1"/>
        </w:rPr>
        <w:t>performance</w:t>
      </w:r>
      <w:r w:rsidRPr="00DF0AA7">
        <w:rPr>
          <w:rFonts w:cs="Times New Roman"/>
          <w:spacing w:val="-11"/>
        </w:rPr>
        <w:t xml:space="preserve"> </w:t>
      </w:r>
      <w:r w:rsidRPr="00DF0AA7">
        <w:rPr>
          <w:rFonts w:cs="Times New Roman"/>
        </w:rPr>
        <w:t>of</w:t>
      </w:r>
      <w:r w:rsidRPr="00DF0AA7">
        <w:rPr>
          <w:rFonts w:cs="Times New Roman"/>
          <w:spacing w:val="-11"/>
        </w:rPr>
        <w:t xml:space="preserve"> </w:t>
      </w:r>
      <w:r w:rsidRPr="00DF0AA7">
        <w:rPr>
          <w:rFonts w:cs="Times New Roman"/>
          <w:spacing w:val="-1"/>
        </w:rPr>
        <w:t>CONSULTANT's</w:t>
      </w:r>
      <w:r w:rsidRPr="00DF0AA7">
        <w:rPr>
          <w:rFonts w:cs="Times New Roman"/>
          <w:spacing w:val="-9"/>
        </w:rPr>
        <w:t xml:space="preserve"> </w:t>
      </w:r>
      <w:r w:rsidRPr="00DF0AA7">
        <w:rPr>
          <w:rFonts w:cs="Times New Roman"/>
          <w:spacing w:val="-1"/>
        </w:rPr>
        <w:t>services</w:t>
      </w:r>
      <w:r w:rsidRPr="00DF0AA7">
        <w:rPr>
          <w:rFonts w:cs="Times New Roman"/>
          <w:spacing w:val="60"/>
        </w:rPr>
        <w:t xml:space="preserve"> </w:t>
      </w:r>
      <w:r w:rsidRPr="00DF0AA7">
        <w:rPr>
          <w:rFonts w:cs="Times New Roman"/>
          <w:spacing w:val="-1"/>
        </w:rPr>
        <w:t>pursuant</w:t>
      </w:r>
      <w:r w:rsidRPr="00DF0AA7">
        <w:rPr>
          <w:rFonts w:cs="Times New Roman"/>
          <w:spacing w:val="-2"/>
        </w:rPr>
        <w:t xml:space="preserve"> </w:t>
      </w:r>
      <w:r w:rsidRPr="00DF0AA7">
        <w:rPr>
          <w:rFonts w:cs="Times New Roman"/>
        </w:rPr>
        <w:t>to</w:t>
      </w:r>
      <w:r w:rsidRPr="00DF0AA7">
        <w:rPr>
          <w:rFonts w:cs="Times New Roman"/>
          <w:spacing w:val="-3"/>
        </w:rPr>
        <w:t xml:space="preserve"> </w:t>
      </w:r>
      <w:r w:rsidRPr="00DF0AA7">
        <w:rPr>
          <w:rFonts w:cs="Times New Roman"/>
          <w:spacing w:val="-1"/>
        </w:rPr>
        <w:t>an</w:t>
      </w:r>
      <w:r w:rsidRPr="00DF0AA7">
        <w:rPr>
          <w:rFonts w:cs="Times New Roman"/>
          <w:spacing w:val="-3"/>
        </w:rPr>
        <w:t xml:space="preserve"> </w:t>
      </w:r>
      <w:r w:rsidRPr="00DF0AA7">
        <w:rPr>
          <w:rFonts w:cs="Times New Roman"/>
          <w:spacing w:val="-1"/>
        </w:rPr>
        <w:t>approved</w:t>
      </w:r>
      <w:r w:rsidRPr="00DF0AA7">
        <w:rPr>
          <w:rFonts w:cs="Times New Roman"/>
        </w:rPr>
        <w:t xml:space="preserve"> </w:t>
      </w:r>
      <w:r w:rsidRPr="00DF0AA7">
        <w:rPr>
          <w:rFonts w:cs="Times New Roman"/>
          <w:spacing w:val="-1"/>
        </w:rPr>
        <w:t>Task</w:t>
      </w:r>
      <w:r w:rsidRPr="00DF0AA7">
        <w:rPr>
          <w:rFonts w:cs="Times New Roman"/>
          <w:spacing w:val="-3"/>
        </w:rPr>
        <w:t xml:space="preserve"> </w:t>
      </w:r>
      <w:r w:rsidRPr="00DF0AA7">
        <w:rPr>
          <w:rFonts w:cs="Times New Roman"/>
          <w:spacing w:val="-1"/>
        </w:rPr>
        <w:t>Order,</w:t>
      </w:r>
      <w:r w:rsidRPr="00DF0AA7">
        <w:rPr>
          <w:rFonts w:cs="Times New Roman"/>
          <w:spacing w:val="-3"/>
        </w:rPr>
        <w:t xml:space="preserve"> </w:t>
      </w:r>
      <w:r w:rsidRPr="00DF0AA7">
        <w:rPr>
          <w:rFonts w:cs="Times New Roman"/>
          <w:spacing w:val="-1"/>
        </w:rPr>
        <w:t>DISTRICT</w:t>
      </w:r>
      <w:r w:rsidRPr="00DF0AA7">
        <w:rPr>
          <w:rFonts w:cs="Times New Roman"/>
          <w:spacing w:val="-3"/>
        </w:rPr>
        <w:t xml:space="preserve"> </w:t>
      </w:r>
      <w:r w:rsidRPr="00DF0AA7">
        <w:rPr>
          <w:rFonts w:cs="Times New Roman"/>
        </w:rPr>
        <w:t>shall</w:t>
      </w:r>
      <w:r w:rsidRPr="00DF0AA7">
        <w:rPr>
          <w:rFonts w:cs="Times New Roman"/>
          <w:spacing w:val="-2"/>
        </w:rPr>
        <w:t xml:space="preserve"> </w:t>
      </w:r>
      <w:r w:rsidRPr="00DF0AA7">
        <w:rPr>
          <w:rFonts w:cs="Times New Roman"/>
          <w:spacing w:val="1"/>
        </w:rPr>
        <w:t>pay</w:t>
      </w:r>
      <w:r w:rsidRPr="00DF0AA7">
        <w:rPr>
          <w:rFonts w:cs="Times New Roman"/>
          <w:spacing w:val="-8"/>
        </w:rPr>
        <w:t xml:space="preserve"> </w:t>
      </w:r>
      <w:r w:rsidRPr="00DF0AA7">
        <w:rPr>
          <w:rFonts w:cs="Times New Roman"/>
          <w:spacing w:val="-1"/>
        </w:rPr>
        <w:t>CONSULTANT within</w:t>
      </w:r>
      <w:r w:rsidRPr="00DF0AA7">
        <w:rPr>
          <w:rFonts w:cs="Times New Roman"/>
          <w:spacing w:val="-3"/>
        </w:rPr>
        <w:t xml:space="preserve"> </w:t>
      </w:r>
      <w:r w:rsidRPr="00DF0AA7">
        <w:rPr>
          <w:rFonts w:cs="Times New Roman"/>
          <w:spacing w:val="-1"/>
        </w:rPr>
        <w:t>forty-</w:t>
      </w:r>
      <w:r w:rsidRPr="00DF0AA7">
        <w:rPr>
          <w:rFonts w:cs="Times New Roman"/>
          <w:spacing w:val="67"/>
        </w:rPr>
        <w:t xml:space="preserve"> </w:t>
      </w:r>
      <w:r w:rsidRPr="00DF0AA7">
        <w:rPr>
          <w:rFonts w:cs="Times New Roman"/>
          <w:spacing w:val="-1"/>
        </w:rPr>
        <w:t>five</w:t>
      </w:r>
      <w:r w:rsidRPr="00DF0AA7">
        <w:rPr>
          <w:rFonts w:cs="Times New Roman"/>
          <w:spacing w:val="6"/>
        </w:rPr>
        <w:t xml:space="preserve"> </w:t>
      </w:r>
      <w:r w:rsidRPr="00DF0AA7">
        <w:rPr>
          <w:rFonts w:cs="Times New Roman"/>
          <w:spacing w:val="-1"/>
        </w:rPr>
        <w:t>(45)</w:t>
      </w:r>
      <w:r w:rsidRPr="00DF0AA7">
        <w:rPr>
          <w:rFonts w:cs="Times New Roman"/>
          <w:spacing w:val="6"/>
        </w:rPr>
        <w:t xml:space="preserve"> </w:t>
      </w:r>
      <w:r w:rsidRPr="00DF0AA7">
        <w:rPr>
          <w:rFonts w:cs="Times New Roman"/>
          <w:spacing w:val="-1"/>
        </w:rPr>
        <w:t>days</w:t>
      </w:r>
      <w:r w:rsidRPr="00DF0AA7">
        <w:rPr>
          <w:rFonts w:cs="Times New Roman"/>
          <w:spacing w:val="9"/>
        </w:rPr>
        <w:t xml:space="preserve"> </w:t>
      </w:r>
      <w:r w:rsidRPr="00DF0AA7">
        <w:rPr>
          <w:rFonts w:cs="Times New Roman"/>
          <w:spacing w:val="-1"/>
        </w:rPr>
        <w:t>after</w:t>
      </w:r>
      <w:r w:rsidRPr="00DF0AA7">
        <w:rPr>
          <w:rFonts w:cs="Times New Roman"/>
          <w:spacing w:val="8"/>
        </w:rPr>
        <w:t xml:space="preserve"> </w:t>
      </w:r>
      <w:r w:rsidRPr="00DF0AA7">
        <w:rPr>
          <w:rFonts w:cs="Times New Roman"/>
          <w:spacing w:val="-1"/>
        </w:rPr>
        <w:t>DISTRICT's</w:t>
      </w:r>
      <w:r w:rsidRPr="00DF0AA7">
        <w:rPr>
          <w:rFonts w:cs="Times New Roman"/>
          <w:spacing w:val="8"/>
        </w:rPr>
        <w:t xml:space="preserve"> </w:t>
      </w:r>
      <w:r w:rsidRPr="00DF0AA7">
        <w:rPr>
          <w:rFonts w:cs="Times New Roman"/>
          <w:spacing w:val="-1"/>
        </w:rPr>
        <w:t>approval</w:t>
      </w:r>
      <w:r w:rsidRPr="00DF0AA7">
        <w:rPr>
          <w:rFonts w:cs="Times New Roman"/>
          <w:spacing w:val="7"/>
        </w:rPr>
        <w:t xml:space="preserve"> </w:t>
      </w:r>
      <w:r w:rsidRPr="00DF0AA7">
        <w:rPr>
          <w:rFonts w:cs="Times New Roman"/>
          <w:spacing w:val="1"/>
        </w:rPr>
        <w:t>of</w:t>
      </w:r>
      <w:r w:rsidRPr="00DF0AA7">
        <w:rPr>
          <w:rFonts w:cs="Times New Roman"/>
          <w:spacing w:val="6"/>
        </w:rPr>
        <w:t xml:space="preserve"> </w:t>
      </w:r>
      <w:r w:rsidRPr="00DF0AA7">
        <w:rPr>
          <w:rFonts w:cs="Times New Roman"/>
          <w:spacing w:val="-1"/>
        </w:rPr>
        <w:t>CONSULTANT's</w:t>
      </w:r>
      <w:r w:rsidRPr="00DF0AA7">
        <w:rPr>
          <w:rFonts w:cs="Times New Roman"/>
          <w:spacing w:val="8"/>
        </w:rPr>
        <w:t xml:space="preserve"> </w:t>
      </w:r>
      <w:r w:rsidRPr="00DF0AA7">
        <w:rPr>
          <w:rFonts w:cs="Times New Roman"/>
          <w:spacing w:val="-1"/>
        </w:rPr>
        <w:t>invoice(s).</w:t>
      </w:r>
      <w:r w:rsidRPr="00DF0AA7">
        <w:rPr>
          <w:rFonts w:cs="Times New Roman"/>
          <w:spacing w:val="14"/>
        </w:rPr>
        <w:t xml:space="preserve"> </w:t>
      </w:r>
      <w:r w:rsidRPr="00DF0AA7">
        <w:rPr>
          <w:rFonts w:cs="Times New Roman"/>
          <w:spacing w:val="-1"/>
        </w:rPr>
        <w:t>DISTRICT</w:t>
      </w:r>
      <w:r w:rsidRPr="00DF0AA7">
        <w:rPr>
          <w:rFonts w:cs="Times New Roman"/>
          <w:spacing w:val="67"/>
        </w:rPr>
        <w:t xml:space="preserve"> </w:t>
      </w:r>
      <w:r w:rsidRPr="00DF0AA7">
        <w:rPr>
          <w:rFonts w:cs="Times New Roman"/>
          <w:spacing w:val="-1"/>
        </w:rPr>
        <w:t>shall</w:t>
      </w:r>
      <w:r w:rsidRPr="00DF0AA7">
        <w:rPr>
          <w:rFonts w:cs="Times New Roman"/>
        </w:rPr>
        <w:t xml:space="preserve"> not pay</w:t>
      </w:r>
      <w:r w:rsidRPr="00DF0AA7">
        <w:rPr>
          <w:rFonts w:cs="Times New Roman"/>
          <w:spacing w:val="-5"/>
        </w:rPr>
        <w:t xml:space="preserve"> </w:t>
      </w:r>
      <w:r w:rsidRPr="00DF0AA7">
        <w:rPr>
          <w:rFonts w:cs="Times New Roman"/>
          <w:spacing w:val="-1"/>
        </w:rPr>
        <w:t>interest</w:t>
      </w:r>
      <w:r w:rsidRPr="00DF0AA7">
        <w:rPr>
          <w:rFonts w:cs="Times New Roman"/>
        </w:rPr>
        <w:t xml:space="preserve"> or</w:t>
      </w:r>
      <w:r w:rsidRPr="00DF0AA7">
        <w:rPr>
          <w:rFonts w:cs="Times New Roman"/>
          <w:spacing w:val="-1"/>
        </w:rPr>
        <w:t xml:space="preserve"> finance charges</w:t>
      </w:r>
      <w:r w:rsidRPr="00DF0AA7">
        <w:rPr>
          <w:rFonts w:cs="Times New Roman"/>
        </w:rPr>
        <w:t xml:space="preserve"> on</w:t>
      </w:r>
      <w:r w:rsidRPr="00DF0AA7">
        <w:rPr>
          <w:rFonts w:cs="Times New Roman"/>
          <w:spacing w:val="2"/>
        </w:rPr>
        <w:t xml:space="preserve"> </w:t>
      </w:r>
      <w:r w:rsidRPr="00DF0AA7">
        <w:rPr>
          <w:rFonts w:cs="Times New Roman"/>
          <w:spacing w:val="1"/>
        </w:rPr>
        <w:t>any</w:t>
      </w:r>
      <w:r w:rsidRPr="00DF0AA7">
        <w:rPr>
          <w:rFonts w:cs="Times New Roman"/>
          <w:spacing w:val="-5"/>
        </w:rPr>
        <w:t xml:space="preserve"> </w:t>
      </w:r>
      <w:r w:rsidRPr="00DF0AA7">
        <w:rPr>
          <w:rFonts w:cs="Times New Roman"/>
        </w:rPr>
        <w:t>outstanding</w:t>
      </w:r>
      <w:r w:rsidRPr="00DF0AA7">
        <w:rPr>
          <w:rFonts w:cs="Times New Roman"/>
          <w:spacing w:val="-3"/>
        </w:rPr>
        <w:t xml:space="preserve"> </w:t>
      </w:r>
      <w:r w:rsidRPr="00DF0AA7">
        <w:rPr>
          <w:rFonts w:cs="Times New Roman"/>
          <w:spacing w:val="-1"/>
        </w:rPr>
        <w:t>balance(s).</w:t>
      </w:r>
    </w:p>
    <w:p w14:paraId="2A625DB6" w14:textId="77777777" w:rsidR="006B0E5F" w:rsidRPr="00DF0AA7" w:rsidRDefault="006B0E5F" w:rsidP="006B0E5F">
      <w:pPr>
        <w:pStyle w:val="BodyText"/>
        <w:spacing w:line="480" w:lineRule="auto"/>
        <w:ind w:left="1232" w:right="107"/>
        <w:jc w:val="both"/>
        <w:rPr>
          <w:rFonts w:cs="Times New Roman"/>
        </w:rPr>
      </w:pPr>
      <w:r w:rsidRPr="00DF0AA7">
        <w:rPr>
          <w:rFonts w:cs="Times New Roman"/>
          <w:spacing w:val="-1"/>
        </w:rPr>
        <w:t>CONSULTANT</w:t>
      </w:r>
      <w:r w:rsidRPr="00DF0AA7">
        <w:rPr>
          <w:rFonts w:cs="Times New Roman"/>
          <w:spacing w:val="2"/>
        </w:rPr>
        <w:t xml:space="preserve"> </w:t>
      </w:r>
      <w:r w:rsidRPr="00DF0AA7">
        <w:rPr>
          <w:rFonts w:cs="Times New Roman"/>
          <w:spacing w:val="-1"/>
        </w:rPr>
        <w:t>shall</w:t>
      </w:r>
      <w:r w:rsidRPr="00DF0AA7">
        <w:rPr>
          <w:rFonts w:cs="Times New Roman"/>
          <w:spacing w:val="2"/>
        </w:rPr>
        <w:t xml:space="preserve"> </w:t>
      </w:r>
      <w:r w:rsidRPr="00DF0AA7">
        <w:rPr>
          <w:rFonts w:cs="Times New Roman"/>
          <w:spacing w:val="-1"/>
        </w:rPr>
        <w:t>keep</w:t>
      </w:r>
      <w:r w:rsidRPr="00DF0AA7">
        <w:rPr>
          <w:rFonts w:cs="Times New Roman"/>
          <w:spacing w:val="2"/>
        </w:rPr>
        <w:t xml:space="preserve"> </w:t>
      </w:r>
      <w:r w:rsidRPr="00DF0AA7">
        <w:rPr>
          <w:rFonts w:cs="Times New Roman"/>
          <w:spacing w:val="-1"/>
        </w:rPr>
        <w:t>employee</w:t>
      </w:r>
      <w:r w:rsidRPr="00DF0AA7">
        <w:rPr>
          <w:rFonts w:cs="Times New Roman"/>
          <w:spacing w:val="3"/>
        </w:rPr>
        <w:t xml:space="preserve"> </w:t>
      </w:r>
      <w:r w:rsidRPr="00DF0AA7">
        <w:rPr>
          <w:rFonts w:cs="Times New Roman"/>
          <w:spacing w:val="-1"/>
        </w:rPr>
        <w:t>and</w:t>
      </w:r>
      <w:r w:rsidRPr="00DF0AA7">
        <w:rPr>
          <w:rFonts w:cs="Times New Roman"/>
          <w:spacing w:val="2"/>
        </w:rPr>
        <w:t xml:space="preserve"> </w:t>
      </w:r>
      <w:r w:rsidRPr="00DF0AA7">
        <w:rPr>
          <w:rFonts w:cs="Times New Roman"/>
        </w:rPr>
        <w:t>expense</w:t>
      </w:r>
      <w:r w:rsidRPr="00DF0AA7">
        <w:rPr>
          <w:rFonts w:cs="Times New Roman"/>
          <w:spacing w:val="1"/>
        </w:rPr>
        <w:t xml:space="preserve"> </w:t>
      </w:r>
      <w:r w:rsidRPr="00DF0AA7">
        <w:rPr>
          <w:rFonts w:cs="Times New Roman"/>
          <w:spacing w:val="-1"/>
        </w:rPr>
        <w:t>records</w:t>
      </w:r>
      <w:r w:rsidRPr="00DF0AA7">
        <w:rPr>
          <w:rFonts w:cs="Times New Roman"/>
          <w:spacing w:val="2"/>
        </w:rPr>
        <w:t xml:space="preserve"> </w:t>
      </w:r>
      <w:r w:rsidRPr="00DF0AA7">
        <w:rPr>
          <w:rFonts w:cs="Times New Roman"/>
        </w:rPr>
        <w:t>according to</w:t>
      </w:r>
      <w:r w:rsidRPr="00DF0AA7">
        <w:rPr>
          <w:rFonts w:cs="Times New Roman"/>
          <w:spacing w:val="2"/>
        </w:rPr>
        <w:t xml:space="preserve"> </w:t>
      </w:r>
      <w:r w:rsidRPr="00DF0AA7">
        <w:rPr>
          <w:rFonts w:cs="Times New Roman"/>
        </w:rPr>
        <w:t>customary</w:t>
      </w:r>
      <w:r w:rsidRPr="00DF0AA7">
        <w:rPr>
          <w:rFonts w:cs="Times New Roman"/>
          <w:spacing w:val="43"/>
        </w:rPr>
        <w:t xml:space="preserve"> </w:t>
      </w:r>
      <w:r w:rsidRPr="00DF0AA7">
        <w:rPr>
          <w:rFonts w:cs="Times New Roman"/>
          <w:spacing w:val="-1"/>
        </w:rPr>
        <w:t>accounting</w:t>
      </w:r>
      <w:r w:rsidRPr="00DF0AA7">
        <w:rPr>
          <w:rFonts w:cs="Times New Roman"/>
          <w:spacing w:val="2"/>
        </w:rPr>
        <w:t xml:space="preserve"> </w:t>
      </w:r>
      <w:r w:rsidRPr="00DF0AA7">
        <w:rPr>
          <w:rFonts w:cs="Times New Roman"/>
          <w:spacing w:val="-1"/>
        </w:rPr>
        <w:t>methods</w:t>
      </w:r>
      <w:r w:rsidRPr="00DF0AA7">
        <w:rPr>
          <w:rFonts w:cs="Times New Roman"/>
          <w:spacing w:val="7"/>
        </w:rPr>
        <w:t xml:space="preserve"> </w:t>
      </w:r>
      <w:r w:rsidRPr="00DF0AA7">
        <w:rPr>
          <w:rFonts w:cs="Times New Roman"/>
          <w:spacing w:val="-1"/>
        </w:rPr>
        <w:t>and</w:t>
      </w:r>
      <w:r w:rsidRPr="00DF0AA7">
        <w:rPr>
          <w:rFonts w:cs="Times New Roman"/>
          <w:spacing w:val="9"/>
        </w:rPr>
        <w:t xml:space="preserve"> </w:t>
      </w:r>
      <w:r w:rsidRPr="00DF0AA7">
        <w:rPr>
          <w:rFonts w:cs="Times New Roman"/>
          <w:spacing w:val="-1"/>
        </w:rPr>
        <w:t>such</w:t>
      </w:r>
      <w:r w:rsidRPr="00DF0AA7">
        <w:rPr>
          <w:rFonts w:cs="Times New Roman"/>
          <w:spacing w:val="4"/>
        </w:rPr>
        <w:t xml:space="preserve"> </w:t>
      </w:r>
      <w:r w:rsidRPr="00DF0AA7">
        <w:rPr>
          <w:rFonts w:cs="Times New Roman"/>
          <w:spacing w:val="-1"/>
        </w:rPr>
        <w:t>records</w:t>
      </w:r>
      <w:r w:rsidRPr="00DF0AA7">
        <w:rPr>
          <w:rFonts w:cs="Times New Roman"/>
          <w:spacing w:val="7"/>
        </w:rPr>
        <w:t xml:space="preserve"> </w:t>
      </w:r>
      <w:r w:rsidRPr="00DF0AA7">
        <w:rPr>
          <w:rFonts w:cs="Times New Roman"/>
          <w:spacing w:val="-1"/>
        </w:rPr>
        <w:t>shall,</w:t>
      </w:r>
      <w:r w:rsidRPr="00DF0AA7">
        <w:rPr>
          <w:rFonts w:cs="Times New Roman"/>
          <w:spacing w:val="4"/>
        </w:rPr>
        <w:t xml:space="preserve"> </w:t>
      </w:r>
      <w:r w:rsidRPr="00DF0AA7">
        <w:rPr>
          <w:rFonts w:cs="Times New Roman"/>
        </w:rPr>
        <w:t>upon</w:t>
      </w:r>
      <w:r w:rsidRPr="00DF0AA7">
        <w:rPr>
          <w:rFonts w:cs="Times New Roman"/>
          <w:spacing w:val="7"/>
        </w:rPr>
        <w:t xml:space="preserve"> </w:t>
      </w:r>
      <w:r w:rsidRPr="00DF0AA7">
        <w:rPr>
          <w:rFonts w:cs="Times New Roman"/>
          <w:spacing w:val="-1"/>
        </w:rPr>
        <w:t>request,</w:t>
      </w:r>
      <w:r w:rsidRPr="00DF0AA7">
        <w:rPr>
          <w:rFonts w:cs="Times New Roman"/>
          <w:spacing w:val="4"/>
        </w:rPr>
        <w:t xml:space="preserve"> </w:t>
      </w:r>
      <w:r w:rsidRPr="00DF0AA7">
        <w:rPr>
          <w:rFonts w:cs="Times New Roman"/>
          <w:spacing w:val="1"/>
        </w:rPr>
        <w:t>be</w:t>
      </w:r>
      <w:r w:rsidRPr="00DF0AA7">
        <w:rPr>
          <w:rFonts w:cs="Times New Roman"/>
          <w:spacing w:val="6"/>
        </w:rPr>
        <w:t xml:space="preserve"> </w:t>
      </w:r>
      <w:r w:rsidRPr="00DF0AA7">
        <w:rPr>
          <w:rFonts w:cs="Times New Roman"/>
          <w:spacing w:val="-1"/>
        </w:rPr>
        <w:t>available</w:t>
      </w:r>
      <w:r w:rsidRPr="00DF0AA7">
        <w:rPr>
          <w:rFonts w:cs="Times New Roman"/>
          <w:spacing w:val="6"/>
        </w:rPr>
        <w:t xml:space="preserve"> </w:t>
      </w:r>
      <w:r w:rsidRPr="00DF0AA7">
        <w:rPr>
          <w:rFonts w:cs="Times New Roman"/>
          <w:spacing w:val="-1"/>
        </w:rPr>
        <w:t>for</w:t>
      </w:r>
      <w:r w:rsidRPr="00DF0AA7">
        <w:rPr>
          <w:rFonts w:cs="Times New Roman"/>
          <w:spacing w:val="6"/>
        </w:rPr>
        <w:t xml:space="preserve"> </w:t>
      </w:r>
      <w:r w:rsidRPr="00DF0AA7">
        <w:rPr>
          <w:rFonts w:cs="Times New Roman"/>
          <w:spacing w:val="-1"/>
        </w:rPr>
        <w:t>inspection</w:t>
      </w:r>
      <w:r w:rsidRPr="00DF0AA7">
        <w:rPr>
          <w:rFonts w:cs="Times New Roman"/>
          <w:spacing w:val="4"/>
        </w:rPr>
        <w:t xml:space="preserve"> </w:t>
      </w:r>
      <w:r w:rsidRPr="00DF0AA7">
        <w:rPr>
          <w:rFonts w:cs="Times New Roman"/>
          <w:spacing w:val="2"/>
        </w:rPr>
        <w:t>by</w:t>
      </w:r>
      <w:r w:rsidRPr="00DF0AA7">
        <w:rPr>
          <w:rFonts w:cs="Times New Roman"/>
          <w:spacing w:val="103"/>
        </w:rPr>
        <w:t xml:space="preserve"> </w:t>
      </w:r>
      <w:r w:rsidRPr="00DF0AA7">
        <w:rPr>
          <w:rFonts w:cs="Times New Roman"/>
          <w:spacing w:val="-1"/>
        </w:rPr>
        <w:t>DISTRICT</w:t>
      </w:r>
      <w:r w:rsidRPr="00DF0AA7">
        <w:rPr>
          <w:rFonts w:cs="Times New Roman"/>
          <w:spacing w:val="4"/>
        </w:rPr>
        <w:t xml:space="preserve"> </w:t>
      </w:r>
      <w:r w:rsidRPr="00DF0AA7">
        <w:rPr>
          <w:rFonts w:cs="Times New Roman"/>
        </w:rPr>
        <w:t>to</w:t>
      </w:r>
      <w:r w:rsidRPr="00DF0AA7">
        <w:rPr>
          <w:rFonts w:cs="Times New Roman"/>
          <w:spacing w:val="4"/>
        </w:rPr>
        <w:t xml:space="preserve"> </w:t>
      </w:r>
      <w:r w:rsidRPr="00DF0AA7">
        <w:rPr>
          <w:rFonts w:cs="Times New Roman"/>
        </w:rPr>
        <w:t>verify</w:t>
      </w:r>
      <w:r w:rsidRPr="00DF0AA7">
        <w:rPr>
          <w:rFonts w:cs="Times New Roman"/>
          <w:spacing w:val="57"/>
        </w:rPr>
        <w:t xml:space="preserve"> </w:t>
      </w:r>
      <w:r w:rsidRPr="00DF0AA7">
        <w:rPr>
          <w:rFonts w:cs="Times New Roman"/>
          <w:spacing w:val="-1"/>
        </w:rPr>
        <w:t>CONSULTANT's</w:t>
      </w:r>
      <w:r w:rsidRPr="00DF0AA7">
        <w:rPr>
          <w:rFonts w:cs="Times New Roman"/>
          <w:spacing w:val="5"/>
        </w:rPr>
        <w:t xml:space="preserve"> </w:t>
      </w:r>
      <w:r w:rsidRPr="00DF0AA7">
        <w:rPr>
          <w:rFonts w:cs="Times New Roman"/>
        </w:rPr>
        <w:t>invoices.</w:t>
      </w:r>
      <w:r w:rsidRPr="00DF0AA7">
        <w:rPr>
          <w:rFonts w:cs="Times New Roman"/>
          <w:spacing w:val="9"/>
        </w:rPr>
        <w:t xml:space="preserve"> </w:t>
      </w:r>
      <w:r w:rsidRPr="00DF0AA7">
        <w:rPr>
          <w:rFonts w:cs="Times New Roman"/>
          <w:spacing w:val="-1"/>
        </w:rPr>
        <w:t>CONSULTANT's</w:t>
      </w:r>
      <w:r w:rsidRPr="00DF0AA7">
        <w:rPr>
          <w:rFonts w:cs="Times New Roman"/>
          <w:spacing w:val="5"/>
        </w:rPr>
        <w:t xml:space="preserve"> </w:t>
      </w:r>
      <w:r w:rsidRPr="00DF0AA7">
        <w:rPr>
          <w:rFonts w:cs="Times New Roman"/>
          <w:spacing w:val="-1"/>
        </w:rPr>
        <w:t>invoices</w:t>
      </w:r>
      <w:r w:rsidRPr="00DF0AA7">
        <w:rPr>
          <w:rFonts w:cs="Times New Roman"/>
          <w:spacing w:val="5"/>
        </w:rPr>
        <w:t xml:space="preserve"> </w:t>
      </w:r>
      <w:r w:rsidRPr="00DF0AA7">
        <w:rPr>
          <w:rFonts w:cs="Times New Roman"/>
          <w:spacing w:val="-1"/>
        </w:rPr>
        <w:t>shall</w:t>
      </w:r>
      <w:r w:rsidRPr="00DF0AA7">
        <w:rPr>
          <w:rFonts w:cs="Times New Roman"/>
          <w:spacing w:val="43"/>
        </w:rPr>
        <w:t xml:space="preserve"> </w:t>
      </w:r>
      <w:r w:rsidRPr="00DF0AA7">
        <w:rPr>
          <w:rFonts w:cs="Times New Roman"/>
        </w:rPr>
        <w:t>itemize</w:t>
      </w:r>
      <w:r w:rsidRPr="00DF0AA7">
        <w:rPr>
          <w:rFonts w:cs="Times New Roman"/>
          <w:spacing w:val="-4"/>
        </w:rPr>
        <w:t xml:space="preserve"> </w:t>
      </w:r>
      <w:r w:rsidRPr="00DF0AA7">
        <w:rPr>
          <w:rFonts w:cs="Times New Roman"/>
          <w:spacing w:val="-1"/>
        </w:rPr>
        <w:t>charges</w:t>
      </w:r>
      <w:r w:rsidRPr="00DF0AA7">
        <w:rPr>
          <w:rFonts w:cs="Times New Roman"/>
        </w:rPr>
        <w:t xml:space="preserve"> to</w:t>
      </w:r>
      <w:r w:rsidRPr="00DF0AA7">
        <w:rPr>
          <w:rFonts w:cs="Times New Roman"/>
          <w:spacing w:val="-3"/>
        </w:rPr>
        <w:t xml:space="preserve"> </w:t>
      </w:r>
      <w:r w:rsidRPr="00DF0AA7">
        <w:rPr>
          <w:rFonts w:cs="Times New Roman"/>
        </w:rPr>
        <w:t>conform</w:t>
      </w:r>
      <w:r w:rsidRPr="00DF0AA7">
        <w:rPr>
          <w:rFonts w:cs="Times New Roman"/>
          <w:spacing w:val="-2"/>
        </w:rPr>
        <w:t xml:space="preserve"> </w:t>
      </w:r>
      <w:r w:rsidRPr="00DF0AA7">
        <w:rPr>
          <w:rFonts w:cs="Times New Roman"/>
          <w:spacing w:val="-1"/>
        </w:rPr>
        <w:t>with</w:t>
      </w:r>
      <w:r w:rsidRPr="00DF0AA7">
        <w:rPr>
          <w:rFonts w:cs="Times New Roman"/>
          <w:spacing w:val="-3"/>
        </w:rPr>
        <w:t xml:space="preserve"> </w:t>
      </w:r>
      <w:r w:rsidRPr="00DF0AA7">
        <w:rPr>
          <w:rFonts w:cs="Times New Roman"/>
        </w:rPr>
        <w:t>the</w:t>
      </w:r>
      <w:r w:rsidRPr="00DF0AA7">
        <w:rPr>
          <w:rFonts w:cs="Times New Roman"/>
          <w:spacing w:val="-4"/>
        </w:rPr>
        <w:t xml:space="preserve"> </w:t>
      </w:r>
      <w:r w:rsidRPr="00DF0AA7">
        <w:rPr>
          <w:rFonts w:cs="Times New Roman"/>
          <w:spacing w:val="-1"/>
        </w:rPr>
        <w:t>Compensation/Fee Rate</w:t>
      </w:r>
      <w:r w:rsidRPr="00DF0AA7">
        <w:rPr>
          <w:rFonts w:cs="Times New Roman"/>
          <w:spacing w:val="-4"/>
        </w:rPr>
        <w:t xml:space="preserve"> </w:t>
      </w:r>
      <w:r w:rsidRPr="00DF0AA7">
        <w:rPr>
          <w:rFonts w:cs="Times New Roman"/>
        </w:rPr>
        <w:t>Schedule</w:t>
      </w:r>
      <w:r w:rsidRPr="00DF0AA7">
        <w:rPr>
          <w:rFonts w:cs="Times New Roman"/>
          <w:spacing w:val="-4"/>
        </w:rPr>
        <w:t xml:space="preserve"> </w:t>
      </w:r>
      <w:r w:rsidRPr="00DF0AA7">
        <w:rPr>
          <w:rFonts w:cs="Times New Roman"/>
        </w:rPr>
        <w:t>negotiated</w:t>
      </w:r>
      <w:r w:rsidRPr="00DF0AA7">
        <w:rPr>
          <w:rFonts w:cs="Times New Roman"/>
          <w:spacing w:val="-3"/>
        </w:rPr>
        <w:t xml:space="preserve"> </w:t>
      </w:r>
      <w:r w:rsidRPr="00DF0AA7">
        <w:rPr>
          <w:rFonts w:cs="Times New Roman"/>
          <w:spacing w:val="-1"/>
        </w:rPr>
        <w:t xml:space="preserve">for </w:t>
      </w:r>
      <w:r w:rsidRPr="00DF0AA7">
        <w:rPr>
          <w:rFonts w:cs="Times New Roman"/>
        </w:rPr>
        <w:t>the</w:t>
      </w:r>
      <w:r w:rsidRPr="00DF0AA7">
        <w:rPr>
          <w:rFonts w:cs="Times New Roman"/>
          <w:spacing w:val="51"/>
        </w:rPr>
        <w:t xml:space="preserve"> </w:t>
      </w:r>
      <w:r w:rsidRPr="00DF0AA7">
        <w:rPr>
          <w:rFonts w:cs="Times New Roman"/>
          <w:spacing w:val="-1"/>
        </w:rPr>
        <w:t>specific</w:t>
      </w:r>
      <w:r w:rsidRPr="00DF0AA7">
        <w:rPr>
          <w:rFonts w:cs="Times New Roman"/>
          <w:spacing w:val="18"/>
        </w:rPr>
        <w:t xml:space="preserve"> </w:t>
      </w:r>
      <w:r w:rsidRPr="00DF0AA7">
        <w:rPr>
          <w:rFonts w:cs="Times New Roman"/>
          <w:spacing w:val="-1"/>
        </w:rPr>
        <w:t>Task</w:t>
      </w:r>
      <w:r w:rsidRPr="00DF0AA7">
        <w:rPr>
          <w:rFonts w:cs="Times New Roman"/>
          <w:spacing w:val="19"/>
        </w:rPr>
        <w:t xml:space="preserve"> </w:t>
      </w:r>
      <w:r w:rsidRPr="00DF0AA7">
        <w:rPr>
          <w:rFonts w:cs="Times New Roman"/>
          <w:spacing w:val="-1"/>
        </w:rPr>
        <w:t>Order.</w:t>
      </w:r>
      <w:r w:rsidRPr="00DF0AA7">
        <w:rPr>
          <w:rFonts w:cs="Times New Roman"/>
          <w:spacing w:val="38"/>
        </w:rPr>
        <w:t xml:space="preserve"> </w:t>
      </w:r>
      <w:r w:rsidRPr="00DF0AA7">
        <w:rPr>
          <w:rFonts w:cs="Times New Roman"/>
          <w:spacing w:val="-1"/>
        </w:rPr>
        <w:t>DISTRICT</w:t>
      </w:r>
      <w:r w:rsidRPr="00DF0AA7">
        <w:rPr>
          <w:rFonts w:cs="Times New Roman"/>
          <w:spacing w:val="18"/>
        </w:rPr>
        <w:t xml:space="preserve"> </w:t>
      </w:r>
      <w:r w:rsidRPr="00DF0AA7">
        <w:rPr>
          <w:rFonts w:cs="Times New Roman"/>
          <w:spacing w:val="-1"/>
        </w:rPr>
        <w:t>shall</w:t>
      </w:r>
      <w:r w:rsidRPr="00DF0AA7">
        <w:rPr>
          <w:rFonts w:cs="Times New Roman"/>
          <w:spacing w:val="19"/>
        </w:rPr>
        <w:t xml:space="preserve"> </w:t>
      </w:r>
      <w:r w:rsidRPr="00DF0AA7">
        <w:rPr>
          <w:rFonts w:cs="Times New Roman"/>
        </w:rPr>
        <w:t>notify</w:t>
      </w:r>
      <w:r w:rsidRPr="00DF0AA7">
        <w:rPr>
          <w:rFonts w:cs="Times New Roman"/>
          <w:spacing w:val="14"/>
        </w:rPr>
        <w:t xml:space="preserve"> </w:t>
      </w:r>
      <w:r w:rsidRPr="00DF0AA7">
        <w:rPr>
          <w:rFonts w:cs="Times New Roman"/>
          <w:spacing w:val="-1"/>
        </w:rPr>
        <w:t>CONSULTANT</w:t>
      </w:r>
      <w:r w:rsidRPr="00DF0AA7">
        <w:rPr>
          <w:rFonts w:cs="Times New Roman"/>
          <w:spacing w:val="18"/>
        </w:rPr>
        <w:t xml:space="preserve"> </w:t>
      </w:r>
      <w:r w:rsidRPr="00DF0AA7">
        <w:rPr>
          <w:rFonts w:cs="Times New Roman"/>
        </w:rPr>
        <w:t>of</w:t>
      </w:r>
      <w:r w:rsidRPr="00DF0AA7">
        <w:rPr>
          <w:rFonts w:cs="Times New Roman"/>
          <w:spacing w:val="18"/>
        </w:rPr>
        <w:t xml:space="preserve"> </w:t>
      </w:r>
      <w:r w:rsidRPr="00DF0AA7">
        <w:rPr>
          <w:rFonts w:cs="Times New Roman"/>
          <w:spacing w:val="1"/>
        </w:rPr>
        <w:t>any</w:t>
      </w:r>
      <w:r w:rsidRPr="00DF0AA7">
        <w:rPr>
          <w:rFonts w:cs="Times New Roman"/>
          <w:spacing w:val="14"/>
        </w:rPr>
        <w:t xml:space="preserve"> </w:t>
      </w:r>
      <w:r w:rsidRPr="00DF0AA7">
        <w:rPr>
          <w:rFonts w:cs="Times New Roman"/>
          <w:spacing w:val="-1"/>
        </w:rPr>
        <w:t>disputed</w:t>
      </w:r>
      <w:r w:rsidRPr="00DF0AA7">
        <w:rPr>
          <w:rFonts w:cs="Times New Roman"/>
          <w:spacing w:val="19"/>
        </w:rPr>
        <w:t xml:space="preserve"> </w:t>
      </w:r>
      <w:r w:rsidRPr="00DF0AA7">
        <w:rPr>
          <w:rFonts w:cs="Times New Roman"/>
          <w:spacing w:val="-1"/>
        </w:rPr>
        <w:t>charges</w:t>
      </w:r>
      <w:r w:rsidRPr="00DF0AA7">
        <w:rPr>
          <w:rFonts w:cs="Times New Roman"/>
          <w:spacing w:val="69"/>
        </w:rPr>
        <w:t xml:space="preserve"> </w:t>
      </w:r>
      <w:r w:rsidRPr="00DF0AA7">
        <w:rPr>
          <w:rFonts w:cs="Times New Roman"/>
          <w:spacing w:val="-1"/>
        </w:rPr>
        <w:t>within</w:t>
      </w:r>
      <w:r w:rsidRPr="00DF0AA7">
        <w:rPr>
          <w:rFonts w:cs="Times New Roman"/>
          <w:spacing w:val="4"/>
        </w:rPr>
        <w:t xml:space="preserve"> </w:t>
      </w:r>
      <w:r w:rsidRPr="00DF0AA7">
        <w:rPr>
          <w:rFonts w:cs="Times New Roman"/>
        </w:rPr>
        <w:t>thirty</w:t>
      </w:r>
      <w:r w:rsidRPr="00DF0AA7">
        <w:rPr>
          <w:rFonts w:cs="Times New Roman"/>
          <w:spacing w:val="57"/>
        </w:rPr>
        <w:t xml:space="preserve"> </w:t>
      </w:r>
      <w:r w:rsidRPr="00DF0AA7">
        <w:rPr>
          <w:rFonts w:cs="Times New Roman"/>
          <w:spacing w:val="-1"/>
        </w:rPr>
        <w:t>(30)</w:t>
      </w:r>
      <w:r w:rsidRPr="00DF0AA7">
        <w:rPr>
          <w:rFonts w:cs="Times New Roman"/>
          <w:spacing w:val="4"/>
        </w:rPr>
        <w:t xml:space="preserve"> </w:t>
      </w:r>
      <w:r w:rsidRPr="00DF0AA7">
        <w:rPr>
          <w:rFonts w:cs="Times New Roman"/>
          <w:spacing w:val="-1"/>
        </w:rPr>
        <w:t>days</w:t>
      </w:r>
      <w:r w:rsidRPr="00DF0AA7">
        <w:rPr>
          <w:rFonts w:cs="Times New Roman"/>
          <w:spacing w:val="7"/>
        </w:rPr>
        <w:t xml:space="preserve"> </w:t>
      </w:r>
      <w:r w:rsidRPr="00DF0AA7">
        <w:rPr>
          <w:rFonts w:cs="Times New Roman"/>
        </w:rPr>
        <w:t>of</w:t>
      </w:r>
      <w:r w:rsidRPr="00DF0AA7">
        <w:rPr>
          <w:rFonts w:cs="Times New Roman"/>
          <w:spacing w:val="4"/>
        </w:rPr>
        <w:t xml:space="preserve"> </w:t>
      </w:r>
      <w:r w:rsidRPr="00DF0AA7">
        <w:rPr>
          <w:rFonts w:cs="Times New Roman"/>
          <w:spacing w:val="-1"/>
        </w:rPr>
        <w:t>receipt</w:t>
      </w:r>
      <w:r w:rsidRPr="00DF0AA7">
        <w:rPr>
          <w:rFonts w:cs="Times New Roman"/>
          <w:spacing w:val="5"/>
        </w:rPr>
        <w:t xml:space="preserve"> </w:t>
      </w:r>
      <w:r w:rsidRPr="00DF0AA7">
        <w:rPr>
          <w:rFonts w:cs="Times New Roman"/>
        </w:rPr>
        <w:t>of</w:t>
      </w:r>
      <w:r w:rsidRPr="00DF0AA7">
        <w:rPr>
          <w:rFonts w:cs="Times New Roman"/>
          <w:spacing w:val="4"/>
        </w:rPr>
        <w:t xml:space="preserve"> </w:t>
      </w:r>
      <w:r w:rsidRPr="00DF0AA7">
        <w:rPr>
          <w:rFonts w:cs="Times New Roman"/>
          <w:spacing w:val="-1"/>
        </w:rPr>
        <w:t>CONSULTANT's</w:t>
      </w:r>
      <w:r w:rsidRPr="00DF0AA7">
        <w:rPr>
          <w:rFonts w:cs="Times New Roman"/>
          <w:spacing w:val="5"/>
        </w:rPr>
        <w:t xml:space="preserve"> </w:t>
      </w:r>
      <w:r w:rsidRPr="00DF0AA7">
        <w:rPr>
          <w:rFonts w:cs="Times New Roman"/>
          <w:spacing w:val="-1"/>
        </w:rPr>
        <w:t>invoice.</w:t>
      </w:r>
      <w:r w:rsidRPr="00DF0AA7">
        <w:rPr>
          <w:rFonts w:cs="Times New Roman"/>
          <w:spacing w:val="9"/>
        </w:rPr>
        <w:t xml:space="preserve"> </w:t>
      </w:r>
      <w:r w:rsidRPr="00DF0AA7">
        <w:rPr>
          <w:rFonts w:cs="Times New Roman"/>
          <w:b/>
          <w:spacing w:val="-1"/>
        </w:rPr>
        <w:t>The</w:t>
      </w:r>
      <w:r w:rsidRPr="00DF0AA7">
        <w:rPr>
          <w:rFonts w:cs="Times New Roman"/>
          <w:b/>
          <w:spacing w:val="3"/>
        </w:rPr>
        <w:t xml:space="preserve"> </w:t>
      </w:r>
      <w:r w:rsidRPr="00DF0AA7">
        <w:rPr>
          <w:rFonts w:cs="Times New Roman"/>
          <w:b/>
          <w:spacing w:val="-1"/>
        </w:rPr>
        <w:t>DISTRICT</w:t>
      </w:r>
      <w:r w:rsidRPr="00DF0AA7">
        <w:rPr>
          <w:rFonts w:cs="Times New Roman"/>
          <w:b/>
          <w:spacing w:val="60"/>
        </w:rPr>
        <w:t xml:space="preserve"> </w:t>
      </w:r>
      <w:r w:rsidRPr="00DF0AA7">
        <w:rPr>
          <w:rFonts w:cs="Times New Roman"/>
          <w:b/>
          <w:spacing w:val="-1"/>
        </w:rPr>
        <w:t>reserves</w:t>
      </w:r>
      <w:r w:rsidRPr="00DF0AA7">
        <w:rPr>
          <w:rFonts w:cs="Times New Roman"/>
          <w:b/>
          <w:spacing w:val="31"/>
        </w:rPr>
        <w:t xml:space="preserve"> </w:t>
      </w:r>
      <w:r w:rsidRPr="00DF0AA7">
        <w:rPr>
          <w:rFonts w:cs="Times New Roman"/>
          <w:b/>
          <w:spacing w:val="-1"/>
        </w:rPr>
        <w:t>the</w:t>
      </w:r>
      <w:r w:rsidRPr="00DF0AA7">
        <w:rPr>
          <w:rFonts w:cs="Times New Roman"/>
          <w:b/>
          <w:spacing w:val="30"/>
        </w:rPr>
        <w:t xml:space="preserve"> </w:t>
      </w:r>
      <w:r w:rsidRPr="00DF0AA7">
        <w:rPr>
          <w:rFonts w:cs="Times New Roman"/>
          <w:b/>
          <w:spacing w:val="-1"/>
        </w:rPr>
        <w:t>right</w:t>
      </w:r>
      <w:r w:rsidRPr="00DF0AA7">
        <w:rPr>
          <w:rFonts w:cs="Times New Roman"/>
          <w:b/>
          <w:spacing w:val="30"/>
        </w:rPr>
        <w:t xml:space="preserve"> </w:t>
      </w:r>
      <w:r w:rsidRPr="00DF0AA7">
        <w:rPr>
          <w:rFonts w:cs="Times New Roman"/>
          <w:b/>
          <w:spacing w:val="-1"/>
        </w:rPr>
        <w:t>to</w:t>
      </w:r>
      <w:r w:rsidRPr="00DF0AA7">
        <w:rPr>
          <w:rFonts w:cs="Times New Roman"/>
          <w:b/>
          <w:spacing w:val="31"/>
        </w:rPr>
        <w:t xml:space="preserve"> </w:t>
      </w:r>
      <w:r w:rsidRPr="00DF0AA7">
        <w:rPr>
          <w:rFonts w:cs="Times New Roman"/>
          <w:b/>
        </w:rPr>
        <w:t>withhold</w:t>
      </w:r>
      <w:r w:rsidRPr="00DF0AA7">
        <w:rPr>
          <w:rFonts w:cs="Times New Roman"/>
          <w:b/>
          <w:spacing w:val="29"/>
        </w:rPr>
        <w:t xml:space="preserve"> </w:t>
      </w:r>
      <w:r w:rsidRPr="00DF0AA7">
        <w:rPr>
          <w:rFonts w:cs="Times New Roman"/>
          <w:b/>
          <w:spacing w:val="-1"/>
        </w:rPr>
        <w:t>payment</w:t>
      </w:r>
      <w:r w:rsidRPr="00DF0AA7">
        <w:rPr>
          <w:rFonts w:cs="Times New Roman"/>
          <w:b/>
          <w:spacing w:val="30"/>
        </w:rPr>
        <w:t xml:space="preserve"> </w:t>
      </w:r>
      <w:r w:rsidRPr="00DF0AA7">
        <w:rPr>
          <w:rFonts w:cs="Times New Roman"/>
          <w:b/>
        </w:rPr>
        <w:t>for</w:t>
      </w:r>
      <w:r w:rsidRPr="00DF0AA7">
        <w:rPr>
          <w:rFonts w:cs="Times New Roman"/>
          <w:b/>
          <w:spacing w:val="30"/>
        </w:rPr>
        <w:t xml:space="preserve"> </w:t>
      </w:r>
      <w:r w:rsidRPr="00DF0AA7">
        <w:rPr>
          <w:rFonts w:cs="Times New Roman"/>
          <w:b/>
          <w:spacing w:val="-1"/>
        </w:rPr>
        <w:t>work</w:t>
      </w:r>
      <w:r w:rsidRPr="00DF0AA7">
        <w:rPr>
          <w:rFonts w:cs="Times New Roman"/>
          <w:b/>
          <w:spacing w:val="32"/>
        </w:rPr>
        <w:t xml:space="preserve"> </w:t>
      </w:r>
      <w:r w:rsidRPr="00DF0AA7">
        <w:rPr>
          <w:rFonts w:cs="Times New Roman"/>
          <w:b/>
          <w:spacing w:val="-1"/>
        </w:rPr>
        <w:t>that</w:t>
      </w:r>
      <w:r w:rsidRPr="00DF0AA7">
        <w:rPr>
          <w:rFonts w:cs="Times New Roman"/>
          <w:b/>
          <w:spacing w:val="30"/>
        </w:rPr>
        <w:t xml:space="preserve"> </w:t>
      </w:r>
      <w:r w:rsidRPr="00DF0AA7">
        <w:rPr>
          <w:rFonts w:cs="Times New Roman"/>
          <w:b/>
        </w:rPr>
        <w:t>is</w:t>
      </w:r>
      <w:r w:rsidRPr="00DF0AA7">
        <w:rPr>
          <w:rFonts w:cs="Times New Roman"/>
          <w:b/>
          <w:spacing w:val="31"/>
        </w:rPr>
        <w:t xml:space="preserve"> </w:t>
      </w:r>
      <w:r w:rsidRPr="00DF0AA7">
        <w:rPr>
          <w:rFonts w:cs="Times New Roman"/>
          <w:b/>
        </w:rPr>
        <w:t>not</w:t>
      </w:r>
      <w:r w:rsidRPr="00DF0AA7">
        <w:rPr>
          <w:rFonts w:cs="Times New Roman"/>
          <w:b/>
          <w:spacing w:val="30"/>
        </w:rPr>
        <w:t xml:space="preserve"> </w:t>
      </w:r>
      <w:r w:rsidRPr="00DF0AA7">
        <w:rPr>
          <w:rFonts w:cs="Times New Roman"/>
          <w:b/>
          <w:spacing w:val="-1"/>
        </w:rPr>
        <w:t>invoiced</w:t>
      </w:r>
      <w:r w:rsidRPr="00DF0AA7">
        <w:rPr>
          <w:rFonts w:cs="Times New Roman"/>
          <w:b/>
          <w:spacing w:val="32"/>
        </w:rPr>
        <w:t xml:space="preserve"> </w:t>
      </w:r>
      <w:r w:rsidRPr="00DF0AA7">
        <w:rPr>
          <w:rFonts w:cs="Times New Roman"/>
          <w:b/>
        </w:rPr>
        <w:t>in</w:t>
      </w:r>
      <w:r w:rsidRPr="00DF0AA7">
        <w:rPr>
          <w:rFonts w:cs="Times New Roman"/>
          <w:b/>
          <w:spacing w:val="32"/>
        </w:rPr>
        <w:t xml:space="preserve"> </w:t>
      </w:r>
      <w:r w:rsidRPr="00DF0AA7">
        <w:rPr>
          <w:rFonts w:cs="Times New Roman"/>
          <w:b/>
        </w:rPr>
        <w:t>a</w:t>
      </w:r>
      <w:r w:rsidRPr="00DF0AA7">
        <w:rPr>
          <w:rFonts w:cs="Times New Roman"/>
          <w:b/>
          <w:spacing w:val="28"/>
        </w:rPr>
        <w:t xml:space="preserve"> </w:t>
      </w:r>
      <w:r w:rsidRPr="00DF0AA7">
        <w:rPr>
          <w:rFonts w:cs="Times New Roman"/>
          <w:b/>
          <w:spacing w:val="-1"/>
        </w:rPr>
        <w:t>timely</w:t>
      </w:r>
      <w:r w:rsidRPr="00DF0AA7">
        <w:rPr>
          <w:rFonts w:cs="Times New Roman"/>
          <w:b/>
          <w:spacing w:val="51"/>
        </w:rPr>
        <w:t xml:space="preserve"> </w:t>
      </w:r>
      <w:r w:rsidRPr="00DF0AA7">
        <w:rPr>
          <w:rFonts w:cs="Times New Roman"/>
          <w:b/>
          <w:spacing w:val="-1"/>
        </w:rPr>
        <w:t>manner.</w:t>
      </w:r>
    </w:p>
    <w:p w14:paraId="1AB1CD89" w14:textId="77777777" w:rsidR="006B0E5F" w:rsidRPr="00DF0AA7" w:rsidRDefault="006B0E5F" w:rsidP="006B0E5F">
      <w:pPr>
        <w:spacing w:line="480" w:lineRule="auto"/>
        <w:jc w:val="both"/>
        <w:rPr>
          <w:rFonts w:ascii="Times New Roman" w:eastAsia="Times New Roman" w:hAnsi="Times New Roman" w:cs="Times New Roman"/>
          <w:sz w:val="24"/>
          <w:szCs w:val="24"/>
        </w:rPr>
        <w:sectPr w:rsidR="006B0E5F" w:rsidRPr="00DF0AA7" w:rsidSect="00605033">
          <w:headerReference w:type="default" r:id="rId32"/>
          <w:pgSz w:w="12240" w:h="15840"/>
          <w:pgMar w:top="660" w:right="680" w:bottom="960" w:left="1720" w:header="720" w:footer="720" w:gutter="0"/>
          <w:cols w:space="720"/>
          <w:docGrid w:linePitch="299"/>
        </w:sectPr>
      </w:pPr>
    </w:p>
    <w:p w14:paraId="207A862D" w14:textId="77777777" w:rsidR="006B0E5F" w:rsidRPr="00DF0AA7" w:rsidRDefault="006B0E5F" w:rsidP="006B0E5F">
      <w:pPr>
        <w:pStyle w:val="BodyText"/>
        <w:numPr>
          <w:ilvl w:val="1"/>
          <w:numId w:val="4"/>
        </w:numPr>
        <w:tabs>
          <w:tab w:val="left" w:pos="1232"/>
        </w:tabs>
        <w:spacing w:line="480" w:lineRule="auto"/>
        <w:jc w:val="left"/>
        <w:rPr>
          <w:rFonts w:cs="Times New Roman"/>
        </w:rPr>
      </w:pPr>
      <w:r w:rsidRPr="00DF0AA7">
        <w:rPr>
          <w:rFonts w:cs="Times New Roman"/>
          <w:spacing w:val="-1"/>
          <w:u w:val="single" w:color="000000"/>
        </w:rPr>
        <w:lastRenderedPageBreak/>
        <w:t>INVOICES</w:t>
      </w:r>
    </w:p>
    <w:p w14:paraId="177A28AB" w14:textId="77777777" w:rsidR="006B0E5F" w:rsidRPr="00DF0AA7" w:rsidRDefault="006B0E5F" w:rsidP="006B0E5F">
      <w:pPr>
        <w:pStyle w:val="BodyText"/>
        <w:spacing w:line="480" w:lineRule="auto"/>
        <w:ind w:left="1232" w:right="109"/>
        <w:jc w:val="both"/>
        <w:rPr>
          <w:rFonts w:cs="Times New Roman"/>
        </w:rPr>
      </w:pPr>
      <w:r w:rsidRPr="00DF0AA7">
        <w:rPr>
          <w:rFonts w:cs="Times New Roman"/>
          <w:spacing w:val="-1"/>
        </w:rPr>
        <w:t>All</w:t>
      </w:r>
      <w:r w:rsidRPr="00DF0AA7">
        <w:rPr>
          <w:rFonts w:cs="Times New Roman"/>
          <w:spacing w:val="12"/>
        </w:rPr>
        <w:t xml:space="preserve"> </w:t>
      </w:r>
      <w:r w:rsidRPr="00DF0AA7">
        <w:rPr>
          <w:rFonts w:cs="Times New Roman"/>
          <w:spacing w:val="-1"/>
        </w:rPr>
        <w:t>work</w:t>
      </w:r>
      <w:r w:rsidRPr="00DF0AA7">
        <w:rPr>
          <w:rFonts w:cs="Times New Roman"/>
          <w:spacing w:val="12"/>
        </w:rPr>
        <w:t xml:space="preserve"> </w:t>
      </w:r>
      <w:r w:rsidRPr="00DF0AA7">
        <w:rPr>
          <w:rFonts w:cs="Times New Roman"/>
          <w:spacing w:val="-1"/>
        </w:rPr>
        <w:t>shall</w:t>
      </w:r>
      <w:r w:rsidRPr="00DF0AA7">
        <w:rPr>
          <w:rFonts w:cs="Times New Roman"/>
          <w:spacing w:val="12"/>
        </w:rPr>
        <w:t xml:space="preserve"> </w:t>
      </w:r>
      <w:r w:rsidRPr="00DF0AA7">
        <w:rPr>
          <w:rFonts w:cs="Times New Roman"/>
        </w:rPr>
        <w:t>be</w:t>
      </w:r>
      <w:r w:rsidRPr="00DF0AA7">
        <w:rPr>
          <w:rFonts w:cs="Times New Roman"/>
          <w:spacing w:val="11"/>
        </w:rPr>
        <w:t xml:space="preserve"> </w:t>
      </w:r>
      <w:r w:rsidRPr="00DF0AA7">
        <w:rPr>
          <w:rFonts w:cs="Times New Roman"/>
          <w:spacing w:val="-1"/>
        </w:rPr>
        <w:t>invoiced</w:t>
      </w:r>
      <w:r w:rsidRPr="00DF0AA7">
        <w:rPr>
          <w:rFonts w:cs="Times New Roman"/>
          <w:spacing w:val="12"/>
        </w:rPr>
        <w:t xml:space="preserve"> </w:t>
      </w:r>
      <w:r w:rsidRPr="00DF0AA7">
        <w:rPr>
          <w:rFonts w:cs="Times New Roman"/>
        </w:rPr>
        <w:t>in</w:t>
      </w:r>
      <w:r w:rsidRPr="00DF0AA7">
        <w:rPr>
          <w:rFonts w:cs="Times New Roman"/>
          <w:spacing w:val="12"/>
        </w:rPr>
        <w:t xml:space="preserve"> </w:t>
      </w:r>
      <w:r w:rsidRPr="00DF0AA7">
        <w:rPr>
          <w:rFonts w:cs="Times New Roman"/>
        </w:rPr>
        <w:t>a</w:t>
      </w:r>
      <w:r w:rsidRPr="00DF0AA7">
        <w:rPr>
          <w:rFonts w:cs="Times New Roman"/>
          <w:spacing w:val="11"/>
        </w:rPr>
        <w:t xml:space="preserve"> </w:t>
      </w:r>
      <w:r w:rsidRPr="00DF0AA7">
        <w:rPr>
          <w:rFonts w:cs="Times New Roman"/>
        </w:rPr>
        <w:t>timely</w:t>
      </w:r>
      <w:r w:rsidRPr="00DF0AA7">
        <w:rPr>
          <w:rFonts w:cs="Times New Roman"/>
          <w:spacing w:val="4"/>
        </w:rPr>
        <w:t xml:space="preserve"> </w:t>
      </w:r>
      <w:r w:rsidRPr="00DF0AA7">
        <w:rPr>
          <w:rFonts w:cs="Times New Roman"/>
          <w:spacing w:val="-1"/>
        </w:rPr>
        <w:t>manner.</w:t>
      </w:r>
      <w:r w:rsidRPr="00DF0AA7">
        <w:rPr>
          <w:rFonts w:cs="Times New Roman"/>
          <w:spacing w:val="26"/>
        </w:rPr>
        <w:t xml:space="preserve"> </w:t>
      </w:r>
      <w:r w:rsidRPr="00DF0AA7">
        <w:rPr>
          <w:rFonts w:cs="Times New Roman"/>
          <w:spacing w:val="-1"/>
        </w:rPr>
        <w:t>All</w:t>
      </w:r>
      <w:r w:rsidRPr="00DF0AA7">
        <w:rPr>
          <w:rFonts w:cs="Times New Roman"/>
          <w:spacing w:val="12"/>
        </w:rPr>
        <w:t xml:space="preserve"> </w:t>
      </w:r>
      <w:r w:rsidRPr="00DF0AA7">
        <w:rPr>
          <w:rFonts w:cs="Times New Roman"/>
          <w:spacing w:val="-1"/>
        </w:rPr>
        <w:t>invoices</w:t>
      </w:r>
      <w:r w:rsidRPr="00DF0AA7">
        <w:rPr>
          <w:rFonts w:cs="Times New Roman"/>
          <w:spacing w:val="12"/>
        </w:rPr>
        <w:t xml:space="preserve"> </w:t>
      </w:r>
      <w:r w:rsidRPr="00DF0AA7">
        <w:rPr>
          <w:rFonts w:cs="Times New Roman"/>
          <w:spacing w:val="-1"/>
        </w:rPr>
        <w:t>shall</w:t>
      </w:r>
      <w:r w:rsidRPr="00DF0AA7">
        <w:rPr>
          <w:rFonts w:cs="Times New Roman"/>
          <w:spacing w:val="12"/>
        </w:rPr>
        <w:t xml:space="preserve"> </w:t>
      </w:r>
      <w:r w:rsidRPr="00DF0AA7">
        <w:rPr>
          <w:rFonts w:cs="Times New Roman"/>
        </w:rPr>
        <w:t>be</w:t>
      </w:r>
      <w:r w:rsidRPr="00DF0AA7">
        <w:rPr>
          <w:rFonts w:cs="Times New Roman"/>
          <w:spacing w:val="11"/>
        </w:rPr>
        <w:t xml:space="preserve"> </w:t>
      </w:r>
      <w:r w:rsidRPr="00DF0AA7">
        <w:rPr>
          <w:rFonts w:cs="Times New Roman"/>
          <w:spacing w:val="-1"/>
        </w:rPr>
        <w:t>mailed</w:t>
      </w:r>
      <w:r w:rsidRPr="00DF0AA7">
        <w:rPr>
          <w:rFonts w:cs="Times New Roman"/>
          <w:spacing w:val="12"/>
        </w:rPr>
        <w:t xml:space="preserve"> </w:t>
      </w:r>
      <w:r w:rsidRPr="00DF0AA7">
        <w:rPr>
          <w:rFonts w:cs="Times New Roman"/>
          <w:spacing w:val="-1"/>
        </w:rPr>
        <w:t>directly</w:t>
      </w:r>
      <w:r w:rsidRPr="00DF0AA7">
        <w:rPr>
          <w:rFonts w:cs="Times New Roman"/>
          <w:spacing w:val="7"/>
        </w:rPr>
        <w:t xml:space="preserve"> </w:t>
      </w:r>
      <w:r w:rsidRPr="00DF0AA7">
        <w:rPr>
          <w:rFonts w:cs="Times New Roman"/>
        </w:rPr>
        <w:t>to</w:t>
      </w:r>
      <w:r w:rsidRPr="00DF0AA7">
        <w:rPr>
          <w:rFonts w:cs="Times New Roman"/>
          <w:spacing w:val="89"/>
        </w:rPr>
        <w:t xml:space="preserve"> </w:t>
      </w:r>
      <w:r w:rsidRPr="00DF0AA7">
        <w:rPr>
          <w:rFonts w:cs="Times New Roman"/>
        </w:rPr>
        <w:t>the</w:t>
      </w:r>
      <w:r w:rsidRPr="00DF0AA7">
        <w:rPr>
          <w:rFonts w:cs="Times New Roman"/>
          <w:spacing w:val="23"/>
        </w:rPr>
        <w:t xml:space="preserve"> </w:t>
      </w:r>
      <w:r w:rsidRPr="00DF0AA7">
        <w:rPr>
          <w:rFonts w:cs="Times New Roman"/>
          <w:spacing w:val="-1"/>
        </w:rPr>
        <w:t>DISTRICT's</w:t>
      </w:r>
      <w:r w:rsidRPr="00DF0AA7">
        <w:rPr>
          <w:rFonts w:cs="Times New Roman"/>
          <w:spacing w:val="24"/>
        </w:rPr>
        <w:t xml:space="preserve"> </w:t>
      </w:r>
      <w:r w:rsidRPr="00DF0AA7">
        <w:rPr>
          <w:rFonts w:cs="Times New Roman"/>
        </w:rPr>
        <w:t>Accounts</w:t>
      </w:r>
      <w:r w:rsidRPr="00DF0AA7">
        <w:rPr>
          <w:rFonts w:cs="Times New Roman"/>
          <w:spacing w:val="24"/>
        </w:rPr>
        <w:t xml:space="preserve"> </w:t>
      </w:r>
      <w:r w:rsidRPr="00DF0AA7">
        <w:rPr>
          <w:rFonts w:cs="Times New Roman"/>
          <w:spacing w:val="-1"/>
        </w:rPr>
        <w:t>Payable</w:t>
      </w:r>
      <w:r w:rsidRPr="00DF0AA7">
        <w:rPr>
          <w:rFonts w:cs="Times New Roman"/>
          <w:spacing w:val="25"/>
        </w:rPr>
        <w:t xml:space="preserve"> </w:t>
      </w:r>
      <w:r w:rsidRPr="00DF0AA7">
        <w:rPr>
          <w:rFonts w:cs="Times New Roman"/>
          <w:spacing w:val="-1"/>
        </w:rPr>
        <w:t>Section.</w:t>
      </w:r>
      <w:r w:rsidRPr="00DF0AA7">
        <w:rPr>
          <w:rFonts w:cs="Times New Roman"/>
          <w:spacing w:val="48"/>
        </w:rPr>
        <w:t xml:space="preserve"> </w:t>
      </w:r>
      <w:r w:rsidRPr="00DF0AA7">
        <w:rPr>
          <w:rFonts w:cs="Times New Roman"/>
          <w:spacing w:val="-1"/>
        </w:rPr>
        <w:t>Each</w:t>
      </w:r>
      <w:r w:rsidRPr="00DF0AA7">
        <w:rPr>
          <w:rFonts w:cs="Times New Roman"/>
          <w:spacing w:val="24"/>
        </w:rPr>
        <w:t xml:space="preserve"> </w:t>
      </w:r>
      <w:r w:rsidRPr="00DF0AA7">
        <w:rPr>
          <w:rFonts w:cs="Times New Roman"/>
          <w:spacing w:val="-1"/>
        </w:rPr>
        <w:t>invoice</w:t>
      </w:r>
      <w:r w:rsidRPr="00DF0AA7">
        <w:rPr>
          <w:rFonts w:cs="Times New Roman"/>
          <w:spacing w:val="23"/>
        </w:rPr>
        <w:t xml:space="preserve"> </w:t>
      </w:r>
      <w:r w:rsidRPr="00DF0AA7">
        <w:rPr>
          <w:rFonts w:cs="Times New Roman"/>
          <w:spacing w:val="-1"/>
        </w:rPr>
        <w:t>shall</w:t>
      </w:r>
      <w:r w:rsidRPr="00DF0AA7">
        <w:rPr>
          <w:rFonts w:cs="Times New Roman"/>
          <w:spacing w:val="24"/>
        </w:rPr>
        <w:t xml:space="preserve"> </w:t>
      </w:r>
      <w:r w:rsidRPr="00DF0AA7">
        <w:rPr>
          <w:rFonts w:cs="Times New Roman"/>
          <w:spacing w:val="-1"/>
        </w:rPr>
        <w:t>include</w:t>
      </w:r>
      <w:r w:rsidRPr="00DF0AA7">
        <w:rPr>
          <w:rFonts w:cs="Times New Roman"/>
          <w:spacing w:val="27"/>
        </w:rPr>
        <w:t xml:space="preserve"> </w:t>
      </w:r>
      <w:r w:rsidRPr="00DF0AA7">
        <w:rPr>
          <w:rFonts w:cs="Times New Roman"/>
        </w:rPr>
        <w:t>the</w:t>
      </w:r>
      <w:r w:rsidRPr="00DF0AA7">
        <w:rPr>
          <w:rFonts w:cs="Times New Roman"/>
          <w:spacing w:val="23"/>
        </w:rPr>
        <w:t xml:space="preserve"> </w:t>
      </w:r>
      <w:r w:rsidRPr="00DF0AA7">
        <w:rPr>
          <w:rFonts w:cs="Times New Roman"/>
          <w:spacing w:val="-1"/>
        </w:rPr>
        <w:t>following</w:t>
      </w:r>
      <w:r w:rsidRPr="00DF0AA7">
        <w:rPr>
          <w:rFonts w:cs="Times New Roman"/>
          <w:spacing w:val="77"/>
        </w:rPr>
        <w:t xml:space="preserve"> </w:t>
      </w:r>
      <w:r w:rsidRPr="00DF0AA7">
        <w:rPr>
          <w:rFonts w:cs="Times New Roman"/>
          <w:spacing w:val="-1"/>
        </w:rPr>
        <w:t>information:</w:t>
      </w:r>
    </w:p>
    <w:p w14:paraId="4476E410" w14:textId="77777777" w:rsidR="006B0E5F" w:rsidRPr="00DF0AA7" w:rsidRDefault="006B0E5F" w:rsidP="006B0E5F">
      <w:pPr>
        <w:pStyle w:val="BodyText"/>
        <w:numPr>
          <w:ilvl w:val="2"/>
          <w:numId w:val="4"/>
        </w:numPr>
        <w:tabs>
          <w:tab w:val="left" w:pos="1772"/>
        </w:tabs>
        <w:spacing w:line="480" w:lineRule="auto"/>
        <w:jc w:val="both"/>
        <w:rPr>
          <w:rFonts w:cs="Times New Roman"/>
        </w:rPr>
      </w:pPr>
      <w:r w:rsidRPr="00880C8E">
        <w:rPr>
          <w:rFonts w:cs="Times New Roman"/>
        </w:rPr>
        <w:t xml:space="preserve">Purchase Order Number associated with the approved </w:t>
      </w:r>
      <w:r w:rsidRPr="00880C8E">
        <w:rPr>
          <w:rFonts w:cs="Times New Roman"/>
          <w:spacing w:val="-1"/>
        </w:rPr>
        <w:t>Task</w:t>
      </w:r>
      <w:r w:rsidRPr="00880C8E">
        <w:rPr>
          <w:rFonts w:cs="Times New Roman"/>
        </w:rPr>
        <w:t xml:space="preserve"> </w:t>
      </w:r>
      <w:r w:rsidRPr="00880C8E">
        <w:rPr>
          <w:rFonts w:cs="Times New Roman"/>
          <w:spacing w:val="-1"/>
        </w:rPr>
        <w:t xml:space="preserve">Order </w:t>
      </w:r>
      <w:r w:rsidRPr="00880C8E">
        <w:rPr>
          <w:rFonts w:cs="Times New Roman"/>
        </w:rPr>
        <w:t>–</w:t>
      </w:r>
      <w:r w:rsidRPr="00DF0AA7">
        <w:rPr>
          <w:rFonts w:cs="Times New Roman"/>
          <w:spacing w:val="2"/>
        </w:rPr>
        <w:t xml:space="preserve"> </w:t>
      </w:r>
      <w:r w:rsidRPr="00DF0AA7">
        <w:rPr>
          <w:rFonts w:cs="Times New Roman"/>
          <w:spacing w:val="-1"/>
        </w:rPr>
        <w:t>(as</w:t>
      </w:r>
      <w:r w:rsidRPr="00DF0AA7">
        <w:rPr>
          <w:rFonts w:cs="Times New Roman"/>
          <w:spacing w:val="2"/>
        </w:rPr>
        <w:t xml:space="preserve"> </w:t>
      </w:r>
      <w:r w:rsidRPr="00DF0AA7">
        <w:rPr>
          <w:rFonts w:cs="Times New Roman"/>
          <w:spacing w:val="-1"/>
        </w:rPr>
        <w:t>provided</w:t>
      </w:r>
      <w:r w:rsidRPr="00DF0AA7">
        <w:rPr>
          <w:rFonts w:cs="Times New Roman"/>
        </w:rPr>
        <w:t xml:space="preserve"> </w:t>
      </w:r>
      <w:r w:rsidRPr="00DF0AA7">
        <w:rPr>
          <w:rFonts w:cs="Times New Roman"/>
          <w:spacing w:val="2"/>
        </w:rPr>
        <w:t>by</w:t>
      </w:r>
      <w:r w:rsidRPr="00DF0AA7">
        <w:rPr>
          <w:rFonts w:cs="Times New Roman"/>
          <w:spacing w:val="-5"/>
        </w:rPr>
        <w:t xml:space="preserve"> </w:t>
      </w:r>
      <w:r w:rsidRPr="00DF0AA7">
        <w:rPr>
          <w:rFonts w:cs="Times New Roman"/>
          <w:spacing w:val="-1"/>
        </w:rPr>
        <w:t>DISTRICT).</w:t>
      </w:r>
    </w:p>
    <w:p w14:paraId="20181FA4" w14:textId="77777777" w:rsidR="006B0E5F" w:rsidRPr="00DF0AA7" w:rsidRDefault="006B0E5F" w:rsidP="006B0E5F">
      <w:pPr>
        <w:pStyle w:val="BodyText"/>
        <w:numPr>
          <w:ilvl w:val="2"/>
          <w:numId w:val="4"/>
        </w:numPr>
        <w:tabs>
          <w:tab w:val="left" w:pos="1772"/>
        </w:tabs>
        <w:spacing w:line="480" w:lineRule="auto"/>
        <w:jc w:val="both"/>
        <w:rPr>
          <w:rFonts w:cs="Times New Roman"/>
        </w:rPr>
      </w:pPr>
      <w:r w:rsidRPr="00DF0AA7">
        <w:rPr>
          <w:rFonts w:cs="Times New Roman"/>
          <w:spacing w:val="-1"/>
        </w:rPr>
        <w:t>Billing</w:t>
      </w:r>
      <w:r w:rsidRPr="00DF0AA7">
        <w:rPr>
          <w:rFonts w:cs="Times New Roman"/>
          <w:spacing w:val="-3"/>
        </w:rPr>
        <w:t xml:space="preserve"> </w:t>
      </w:r>
      <w:r w:rsidRPr="00DF0AA7">
        <w:rPr>
          <w:rFonts w:cs="Times New Roman"/>
          <w:spacing w:val="-1"/>
        </w:rPr>
        <w:t>Period</w:t>
      </w:r>
      <w:r w:rsidRPr="00DF0AA7">
        <w:rPr>
          <w:rFonts w:cs="Times New Roman"/>
        </w:rPr>
        <w:t xml:space="preserve"> – </w:t>
      </w:r>
      <w:r w:rsidRPr="00DF0AA7">
        <w:rPr>
          <w:rFonts w:cs="Times New Roman"/>
          <w:spacing w:val="-1"/>
        </w:rPr>
        <w:t>(indicating</w:t>
      </w:r>
      <w:r w:rsidRPr="00DF0AA7">
        <w:rPr>
          <w:rFonts w:cs="Times New Roman"/>
          <w:spacing w:val="-3"/>
        </w:rPr>
        <w:t xml:space="preserve"> </w:t>
      </w:r>
      <w:r w:rsidRPr="00DF0AA7">
        <w:rPr>
          <w:rFonts w:cs="Times New Roman"/>
        </w:rPr>
        <w:t>the</w:t>
      </w:r>
      <w:r w:rsidRPr="00DF0AA7">
        <w:rPr>
          <w:rFonts w:cs="Times New Roman"/>
          <w:spacing w:val="-1"/>
        </w:rPr>
        <w:t xml:space="preserve"> date(s)</w:t>
      </w:r>
      <w:r w:rsidRPr="00DF0AA7">
        <w:rPr>
          <w:rFonts w:cs="Times New Roman"/>
          <w:spacing w:val="1"/>
        </w:rPr>
        <w:t xml:space="preserve"> </w:t>
      </w:r>
      <w:r w:rsidRPr="00DF0AA7">
        <w:rPr>
          <w:rFonts w:cs="Times New Roman"/>
          <w:spacing w:val="-1"/>
        </w:rPr>
        <w:t>when</w:t>
      </w:r>
      <w:r w:rsidRPr="00DF0AA7">
        <w:rPr>
          <w:rFonts w:cs="Times New Roman"/>
        </w:rPr>
        <w:t xml:space="preserve"> </w:t>
      </w:r>
      <w:r w:rsidRPr="00DF0AA7">
        <w:rPr>
          <w:rFonts w:cs="Times New Roman"/>
          <w:spacing w:val="-1"/>
        </w:rPr>
        <w:t>the services</w:t>
      </w:r>
      <w:r w:rsidRPr="00DF0AA7">
        <w:rPr>
          <w:rFonts w:cs="Times New Roman"/>
        </w:rPr>
        <w:t xml:space="preserve"> </w:t>
      </w:r>
      <w:r w:rsidRPr="00DF0AA7">
        <w:rPr>
          <w:rFonts w:cs="Times New Roman"/>
          <w:spacing w:val="-1"/>
        </w:rPr>
        <w:t>were</w:t>
      </w:r>
      <w:r w:rsidRPr="00DF0AA7">
        <w:rPr>
          <w:rFonts w:cs="Times New Roman"/>
          <w:spacing w:val="1"/>
        </w:rPr>
        <w:t xml:space="preserve"> </w:t>
      </w:r>
      <w:r w:rsidRPr="00DF0AA7">
        <w:rPr>
          <w:rFonts w:cs="Times New Roman"/>
          <w:spacing w:val="-1"/>
        </w:rPr>
        <w:t>rendered).</w:t>
      </w:r>
    </w:p>
    <w:p w14:paraId="5882AAA6" w14:textId="77777777" w:rsidR="006B0E5F" w:rsidRPr="00DF0AA7" w:rsidRDefault="006B0E5F" w:rsidP="006B0E5F">
      <w:pPr>
        <w:pStyle w:val="BodyText"/>
        <w:spacing w:line="480" w:lineRule="auto"/>
        <w:ind w:left="1772" w:right="109"/>
        <w:jc w:val="both"/>
        <w:rPr>
          <w:rFonts w:cs="Times New Roman"/>
        </w:rPr>
      </w:pPr>
      <w:r w:rsidRPr="00DF0AA7">
        <w:rPr>
          <w:rFonts w:cs="Times New Roman"/>
        </w:rPr>
        <w:t>Monthly</w:t>
      </w:r>
      <w:r w:rsidRPr="00DF0AA7">
        <w:rPr>
          <w:rFonts w:cs="Times New Roman"/>
          <w:spacing w:val="-10"/>
        </w:rPr>
        <w:t xml:space="preserve"> </w:t>
      </w:r>
      <w:r w:rsidRPr="00DF0AA7">
        <w:rPr>
          <w:rFonts w:cs="Times New Roman"/>
        </w:rPr>
        <w:t>invoices</w:t>
      </w:r>
      <w:r w:rsidRPr="00DF0AA7">
        <w:rPr>
          <w:rFonts w:cs="Times New Roman"/>
          <w:spacing w:val="-3"/>
        </w:rPr>
        <w:t xml:space="preserve"> </w:t>
      </w:r>
      <w:r w:rsidRPr="00DF0AA7">
        <w:rPr>
          <w:rFonts w:cs="Times New Roman"/>
          <w:spacing w:val="-1"/>
        </w:rPr>
        <w:t>shall</w:t>
      </w:r>
      <w:r w:rsidRPr="00DF0AA7">
        <w:rPr>
          <w:rFonts w:cs="Times New Roman"/>
          <w:spacing w:val="-2"/>
        </w:rPr>
        <w:t xml:space="preserve"> </w:t>
      </w:r>
      <w:r w:rsidRPr="00DF0AA7">
        <w:rPr>
          <w:rFonts w:cs="Times New Roman"/>
        </w:rPr>
        <w:t>be</w:t>
      </w:r>
      <w:r w:rsidRPr="00DF0AA7">
        <w:rPr>
          <w:rFonts w:cs="Times New Roman"/>
          <w:spacing w:val="-4"/>
        </w:rPr>
        <w:t xml:space="preserve"> </w:t>
      </w:r>
      <w:r w:rsidRPr="00DF0AA7">
        <w:rPr>
          <w:rFonts w:cs="Times New Roman"/>
          <w:spacing w:val="-1"/>
        </w:rPr>
        <w:t>mailed</w:t>
      </w:r>
      <w:r w:rsidRPr="00DF0AA7">
        <w:rPr>
          <w:rFonts w:cs="Times New Roman"/>
          <w:spacing w:val="-3"/>
        </w:rPr>
        <w:t xml:space="preserve"> </w:t>
      </w:r>
      <w:r w:rsidRPr="00DF0AA7">
        <w:rPr>
          <w:rFonts w:cs="Times New Roman"/>
        </w:rPr>
        <w:t>to</w:t>
      </w:r>
      <w:r w:rsidRPr="00DF0AA7">
        <w:rPr>
          <w:rFonts w:cs="Times New Roman"/>
          <w:spacing w:val="-3"/>
        </w:rPr>
        <w:t xml:space="preserve"> </w:t>
      </w:r>
      <w:r w:rsidRPr="00DF0AA7">
        <w:rPr>
          <w:rFonts w:cs="Times New Roman"/>
        </w:rPr>
        <w:t>the</w:t>
      </w:r>
      <w:r w:rsidRPr="00DF0AA7">
        <w:rPr>
          <w:rFonts w:cs="Times New Roman"/>
          <w:spacing w:val="-4"/>
        </w:rPr>
        <w:t xml:space="preserve"> </w:t>
      </w:r>
      <w:r w:rsidRPr="00DF0AA7">
        <w:rPr>
          <w:rFonts w:cs="Times New Roman"/>
          <w:spacing w:val="-1"/>
        </w:rPr>
        <w:t>DISTRICT</w:t>
      </w:r>
      <w:r w:rsidRPr="00DF0AA7">
        <w:rPr>
          <w:rFonts w:cs="Times New Roman"/>
          <w:spacing w:val="-3"/>
        </w:rPr>
        <w:t xml:space="preserve"> </w:t>
      </w:r>
      <w:r w:rsidRPr="00DF0AA7">
        <w:rPr>
          <w:rFonts w:cs="Times New Roman"/>
        </w:rPr>
        <w:t>no</w:t>
      </w:r>
      <w:r w:rsidRPr="00DF0AA7">
        <w:rPr>
          <w:rFonts w:cs="Times New Roman"/>
          <w:spacing w:val="-3"/>
        </w:rPr>
        <w:t xml:space="preserve"> </w:t>
      </w:r>
      <w:r w:rsidRPr="00DF0AA7">
        <w:rPr>
          <w:rFonts w:cs="Times New Roman"/>
          <w:spacing w:val="-1"/>
        </w:rPr>
        <w:t>later</w:t>
      </w:r>
      <w:r w:rsidRPr="00DF0AA7">
        <w:rPr>
          <w:rFonts w:cs="Times New Roman"/>
          <w:spacing w:val="-4"/>
        </w:rPr>
        <w:t xml:space="preserve"> </w:t>
      </w:r>
      <w:r w:rsidRPr="00DF0AA7">
        <w:rPr>
          <w:rFonts w:cs="Times New Roman"/>
          <w:spacing w:val="-1"/>
        </w:rPr>
        <w:t>than</w:t>
      </w:r>
      <w:r w:rsidRPr="00DF0AA7">
        <w:rPr>
          <w:rFonts w:cs="Times New Roman"/>
          <w:spacing w:val="-3"/>
        </w:rPr>
        <w:t xml:space="preserve"> </w:t>
      </w:r>
      <w:r w:rsidRPr="00DF0AA7">
        <w:rPr>
          <w:rFonts w:cs="Times New Roman"/>
        </w:rPr>
        <w:t>the</w:t>
      </w:r>
      <w:r w:rsidRPr="00DF0AA7">
        <w:rPr>
          <w:rFonts w:cs="Times New Roman"/>
          <w:spacing w:val="-4"/>
        </w:rPr>
        <w:t xml:space="preserve"> </w:t>
      </w:r>
      <w:r w:rsidRPr="00DF0AA7">
        <w:rPr>
          <w:rFonts w:cs="Times New Roman"/>
        </w:rPr>
        <w:t>15</w:t>
      </w:r>
      <w:proofErr w:type="spellStart"/>
      <w:r w:rsidRPr="00DF0AA7">
        <w:rPr>
          <w:rFonts w:cs="Times New Roman"/>
          <w:position w:val="9"/>
        </w:rPr>
        <w:t>th</w:t>
      </w:r>
      <w:proofErr w:type="spellEnd"/>
      <w:r w:rsidRPr="00DF0AA7">
        <w:rPr>
          <w:rFonts w:cs="Times New Roman"/>
          <w:spacing w:val="18"/>
          <w:position w:val="9"/>
        </w:rPr>
        <w:t xml:space="preserve"> </w:t>
      </w:r>
      <w:r w:rsidRPr="00DF0AA7">
        <w:rPr>
          <w:rFonts w:cs="Times New Roman"/>
          <w:spacing w:val="-1"/>
        </w:rPr>
        <w:t>day</w:t>
      </w:r>
      <w:r w:rsidRPr="00DF0AA7">
        <w:rPr>
          <w:rFonts w:cs="Times New Roman"/>
          <w:spacing w:val="-5"/>
        </w:rPr>
        <w:t xml:space="preserve"> </w:t>
      </w:r>
      <w:r w:rsidRPr="00DF0AA7">
        <w:rPr>
          <w:rFonts w:cs="Times New Roman"/>
        </w:rPr>
        <w:t>of</w:t>
      </w:r>
      <w:r w:rsidRPr="00DF0AA7">
        <w:rPr>
          <w:rFonts w:cs="Times New Roman"/>
          <w:spacing w:val="-4"/>
        </w:rPr>
        <w:t xml:space="preserve"> </w:t>
      </w:r>
      <w:r w:rsidRPr="00DF0AA7">
        <w:rPr>
          <w:rFonts w:cs="Times New Roman"/>
        </w:rPr>
        <w:t>the</w:t>
      </w:r>
      <w:r w:rsidRPr="00DF0AA7">
        <w:rPr>
          <w:rFonts w:cs="Times New Roman"/>
          <w:spacing w:val="45"/>
        </w:rPr>
        <w:t xml:space="preserve"> </w:t>
      </w:r>
      <w:r w:rsidRPr="00DF0AA7">
        <w:rPr>
          <w:rFonts w:cs="Times New Roman"/>
        </w:rPr>
        <w:t>month</w:t>
      </w:r>
      <w:r w:rsidRPr="00DF0AA7">
        <w:rPr>
          <w:rFonts w:cs="Times New Roman"/>
          <w:spacing w:val="21"/>
        </w:rPr>
        <w:t xml:space="preserve"> </w:t>
      </w:r>
      <w:r w:rsidRPr="00DF0AA7">
        <w:rPr>
          <w:rFonts w:cs="Times New Roman"/>
          <w:spacing w:val="-1"/>
        </w:rPr>
        <w:t>following</w:t>
      </w:r>
      <w:r w:rsidRPr="00DF0AA7">
        <w:rPr>
          <w:rFonts w:cs="Times New Roman"/>
          <w:spacing w:val="19"/>
        </w:rPr>
        <w:t xml:space="preserve"> </w:t>
      </w:r>
      <w:r w:rsidRPr="00DF0AA7">
        <w:rPr>
          <w:rFonts w:cs="Times New Roman"/>
        </w:rPr>
        <w:t>the</w:t>
      </w:r>
      <w:r w:rsidRPr="00DF0AA7">
        <w:rPr>
          <w:rFonts w:cs="Times New Roman"/>
          <w:spacing w:val="23"/>
        </w:rPr>
        <w:t xml:space="preserve"> </w:t>
      </w:r>
      <w:r w:rsidRPr="00DF0AA7">
        <w:rPr>
          <w:rFonts w:cs="Times New Roman"/>
          <w:spacing w:val="-1"/>
        </w:rPr>
        <w:t>end</w:t>
      </w:r>
      <w:r w:rsidRPr="00DF0AA7">
        <w:rPr>
          <w:rFonts w:cs="Times New Roman"/>
          <w:spacing w:val="24"/>
        </w:rPr>
        <w:t xml:space="preserve"> </w:t>
      </w:r>
      <w:r w:rsidRPr="00DF0AA7">
        <w:rPr>
          <w:rFonts w:cs="Times New Roman"/>
        </w:rPr>
        <w:t>of</w:t>
      </w:r>
      <w:r w:rsidRPr="00DF0AA7">
        <w:rPr>
          <w:rFonts w:cs="Times New Roman"/>
          <w:spacing w:val="20"/>
        </w:rPr>
        <w:t xml:space="preserve"> </w:t>
      </w:r>
      <w:r w:rsidRPr="00DF0AA7">
        <w:rPr>
          <w:rFonts w:cs="Times New Roman"/>
        </w:rPr>
        <w:t>the</w:t>
      </w:r>
      <w:r w:rsidRPr="00DF0AA7">
        <w:rPr>
          <w:rFonts w:cs="Times New Roman"/>
          <w:spacing w:val="23"/>
        </w:rPr>
        <w:t xml:space="preserve"> </w:t>
      </w:r>
      <w:r w:rsidRPr="00DF0AA7">
        <w:rPr>
          <w:rFonts w:cs="Times New Roman"/>
          <w:spacing w:val="-1"/>
        </w:rPr>
        <w:t>Billing</w:t>
      </w:r>
      <w:r w:rsidRPr="00DF0AA7">
        <w:rPr>
          <w:rFonts w:cs="Times New Roman"/>
          <w:spacing w:val="21"/>
        </w:rPr>
        <w:t xml:space="preserve"> </w:t>
      </w:r>
      <w:r w:rsidRPr="00DF0AA7">
        <w:rPr>
          <w:rFonts w:cs="Times New Roman"/>
          <w:spacing w:val="-1"/>
        </w:rPr>
        <w:t>Period.</w:t>
      </w:r>
      <w:r w:rsidRPr="00DF0AA7">
        <w:rPr>
          <w:rFonts w:cs="Times New Roman"/>
          <w:spacing w:val="45"/>
        </w:rPr>
        <w:t xml:space="preserve"> </w:t>
      </w:r>
      <w:r w:rsidRPr="00DF0AA7">
        <w:rPr>
          <w:rFonts w:cs="Times New Roman"/>
          <w:spacing w:val="-1"/>
        </w:rPr>
        <w:t>Periodic</w:t>
      </w:r>
      <w:r w:rsidRPr="00DF0AA7">
        <w:rPr>
          <w:rFonts w:cs="Times New Roman"/>
          <w:spacing w:val="20"/>
        </w:rPr>
        <w:t xml:space="preserve"> </w:t>
      </w:r>
      <w:r w:rsidRPr="00DF0AA7">
        <w:rPr>
          <w:rFonts w:cs="Times New Roman"/>
          <w:spacing w:val="-1"/>
        </w:rPr>
        <w:t>single</w:t>
      </w:r>
      <w:r w:rsidRPr="00DF0AA7">
        <w:rPr>
          <w:rFonts w:cs="Times New Roman"/>
          <w:spacing w:val="23"/>
        </w:rPr>
        <w:t xml:space="preserve"> </w:t>
      </w:r>
      <w:r w:rsidRPr="00DF0AA7">
        <w:rPr>
          <w:rFonts w:cs="Times New Roman"/>
          <w:spacing w:val="-1"/>
        </w:rPr>
        <w:t>invoices</w:t>
      </w:r>
      <w:r w:rsidRPr="00DF0AA7">
        <w:rPr>
          <w:rFonts w:cs="Times New Roman"/>
          <w:spacing w:val="24"/>
        </w:rPr>
        <w:t xml:space="preserve"> </w:t>
      </w:r>
      <w:r w:rsidRPr="00DF0AA7">
        <w:rPr>
          <w:rFonts w:cs="Times New Roman"/>
          <w:spacing w:val="-1"/>
        </w:rPr>
        <w:t>shall</w:t>
      </w:r>
      <w:r w:rsidRPr="00DF0AA7">
        <w:rPr>
          <w:rFonts w:cs="Times New Roman"/>
          <w:spacing w:val="22"/>
        </w:rPr>
        <w:t xml:space="preserve"> </w:t>
      </w:r>
      <w:r w:rsidRPr="00DF0AA7">
        <w:rPr>
          <w:rFonts w:cs="Times New Roman"/>
        </w:rPr>
        <w:t>be</w:t>
      </w:r>
      <w:r w:rsidRPr="00DF0AA7">
        <w:rPr>
          <w:rFonts w:cs="Times New Roman"/>
          <w:spacing w:val="77"/>
        </w:rPr>
        <w:t xml:space="preserve"> </w:t>
      </w:r>
      <w:r w:rsidRPr="00DF0AA7">
        <w:rPr>
          <w:rFonts w:cs="Times New Roman"/>
          <w:spacing w:val="-1"/>
        </w:rPr>
        <w:t>mailed</w:t>
      </w:r>
      <w:r w:rsidRPr="00DF0AA7">
        <w:rPr>
          <w:rFonts w:cs="Times New Roman"/>
          <w:spacing w:val="36"/>
        </w:rPr>
        <w:t xml:space="preserve"> </w:t>
      </w:r>
      <w:r w:rsidRPr="00DF0AA7">
        <w:rPr>
          <w:rFonts w:cs="Times New Roman"/>
          <w:spacing w:val="-1"/>
        </w:rPr>
        <w:t>within</w:t>
      </w:r>
      <w:r w:rsidRPr="00DF0AA7">
        <w:rPr>
          <w:rFonts w:cs="Times New Roman"/>
          <w:spacing w:val="36"/>
        </w:rPr>
        <w:t xml:space="preserve"> </w:t>
      </w:r>
      <w:r w:rsidRPr="00DF0AA7">
        <w:rPr>
          <w:rFonts w:cs="Times New Roman"/>
        </w:rPr>
        <w:t>45</w:t>
      </w:r>
      <w:r w:rsidRPr="00DF0AA7">
        <w:rPr>
          <w:rFonts w:cs="Times New Roman"/>
          <w:spacing w:val="36"/>
        </w:rPr>
        <w:t xml:space="preserve"> </w:t>
      </w:r>
      <w:r w:rsidRPr="00880C8E">
        <w:rPr>
          <w:rFonts w:cs="Times New Roman"/>
          <w:spacing w:val="36"/>
        </w:rPr>
        <w:t>business</w:t>
      </w:r>
      <w:r w:rsidRPr="00DF0AA7">
        <w:rPr>
          <w:rFonts w:cs="Times New Roman"/>
          <w:spacing w:val="36"/>
        </w:rPr>
        <w:t xml:space="preserve"> </w:t>
      </w:r>
      <w:r w:rsidRPr="00DF0AA7">
        <w:rPr>
          <w:rFonts w:cs="Times New Roman"/>
          <w:spacing w:val="-1"/>
        </w:rPr>
        <w:t>days</w:t>
      </w:r>
      <w:r w:rsidRPr="00DF0AA7">
        <w:rPr>
          <w:rFonts w:cs="Times New Roman"/>
          <w:spacing w:val="38"/>
        </w:rPr>
        <w:t xml:space="preserve"> </w:t>
      </w:r>
      <w:r w:rsidRPr="00DF0AA7">
        <w:rPr>
          <w:rFonts w:cs="Times New Roman"/>
          <w:spacing w:val="1"/>
        </w:rPr>
        <w:t>of</w:t>
      </w:r>
      <w:r w:rsidRPr="00DF0AA7">
        <w:rPr>
          <w:rFonts w:cs="Times New Roman"/>
          <w:spacing w:val="35"/>
        </w:rPr>
        <w:t xml:space="preserve"> </w:t>
      </w:r>
      <w:r w:rsidRPr="00DF0AA7">
        <w:rPr>
          <w:rFonts w:cs="Times New Roman"/>
          <w:spacing w:val="-1"/>
        </w:rPr>
        <w:t>Task</w:t>
      </w:r>
      <w:r w:rsidRPr="00DF0AA7">
        <w:rPr>
          <w:rFonts w:cs="Times New Roman"/>
          <w:spacing w:val="38"/>
        </w:rPr>
        <w:t xml:space="preserve"> </w:t>
      </w:r>
      <w:r w:rsidRPr="00DF0AA7">
        <w:rPr>
          <w:rFonts w:cs="Times New Roman"/>
          <w:spacing w:val="-1"/>
        </w:rPr>
        <w:t>Order</w:t>
      </w:r>
      <w:r w:rsidRPr="00DF0AA7">
        <w:rPr>
          <w:rFonts w:cs="Times New Roman"/>
          <w:spacing w:val="37"/>
        </w:rPr>
        <w:t xml:space="preserve"> </w:t>
      </w:r>
      <w:r w:rsidRPr="00DF0AA7">
        <w:rPr>
          <w:rFonts w:cs="Times New Roman"/>
          <w:spacing w:val="-1"/>
        </w:rPr>
        <w:t>completion.</w:t>
      </w:r>
      <w:r w:rsidRPr="00DF0AA7">
        <w:rPr>
          <w:rFonts w:cs="Times New Roman"/>
          <w:spacing w:val="14"/>
        </w:rPr>
        <w:t xml:space="preserve"> </w:t>
      </w:r>
      <w:r w:rsidRPr="00DF0AA7">
        <w:rPr>
          <w:rFonts w:cs="Times New Roman"/>
          <w:spacing w:val="-1"/>
        </w:rPr>
        <w:t>Incomplete</w:t>
      </w:r>
      <w:r w:rsidRPr="00DF0AA7">
        <w:rPr>
          <w:rFonts w:cs="Times New Roman"/>
          <w:spacing w:val="35"/>
        </w:rPr>
        <w:t xml:space="preserve"> </w:t>
      </w:r>
      <w:r w:rsidRPr="00DF0AA7">
        <w:rPr>
          <w:rFonts w:cs="Times New Roman"/>
        </w:rPr>
        <w:t>invoices</w:t>
      </w:r>
      <w:r w:rsidRPr="00DF0AA7">
        <w:rPr>
          <w:rFonts w:cs="Times New Roman"/>
          <w:spacing w:val="38"/>
        </w:rPr>
        <w:t xml:space="preserve"> </w:t>
      </w:r>
      <w:r w:rsidRPr="00DF0AA7">
        <w:rPr>
          <w:rFonts w:cs="Times New Roman"/>
          <w:spacing w:val="-1"/>
        </w:rPr>
        <w:t>will</w:t>
      </w:r>
      <w:r w:rsidRPr="00DF0AA7">
        <w:rPr>
          <w:rFonts w:cs="Times New Roman"/>
          <w:spacing w:val="36"/>
        </w:rPr>
        <w:t xml:space="preserve"> </w:t>
      </w:r>
      <w:r w:rsidRPr="00DF0AA7">
        <w:rPr>
          <w:rFonts w:cs="Times New Roman"/>
        </w:rPr>
        <w:t>be</w:t>
      </w:r>
      <w:r w:rsidRPr="00DF0AA7">
        <w:rPr>
          <w:rFonts w:cs="Times New Roman"/>
          <w:spacing w:val="71"/>
        </w:rPr>
        <w:t xml:space="preserve"> </w:t>
      </w:r>
      <w:r w:rsidRPr="00DF0AA7">
        <w:rPr>
          <w:rFonts w:cs="Times New Roman"/>
          <w:spacing w:val="-1"/>
        </w:rPr>
        <w:t>returned</w:t>
      </w:r>
      <w:r w:rsidRPr="00DF0AA7">
        <w:rPr>
          <w:rFonts w:cs="Times New Roman"/>
        </w:rPr>
        <w:t xml:space="preserve"> to </w:t>
      </w:r>
      <w:r w:rsidRPr="00DF0AA7">
        <w:rPr>
          <w:rFonts w:cs="Times New Roman"/>
          <w:spacing w:val="-1"/>
        </w:rPr>
        <w:t>CONSULTANT for correction.</w:t>
      </w:r>
    </w:p>
    <w:p w14:paraId="27D97481" w14:textId="77777777" w:rsidR="006B0E5F" w:rsidRPr="00DF0AA7" w:rsidRDefault="006B0E5F" w:rsidP="006B0E5F">
      <w:pPr>
        <w:pStyle w:val="BodyText"/>
        <w:numPr>
          <w:ilvl w:val="1"/>
          <w:numId w:val="4"/>
        </w:numPr>
        <w:tabs>
          <w:tab w:val="left" w:pos="1232"/>
        </w:tabs>
        <w:spacing w:line="480" w:lineRule="auto"/>
        <w:jc w:val="left"/>
        <w:rPr>
          <w:rFonts w:cs="Times New Roman"/>
        </w:rPr>
      </w:pPr>
      <w:r w:rsidRPr="00DF0AA7">
        <w:rPr>
          <w:rFonts w:cs="Times New Roman"/>
          <w:spacing w:val="-1"/>
          <w:u w:val="single" w:color="000000"/>
        </w:rPr>
        <w:t>PROJECT PERFORMANCE</w:t>
      </w:r>
    </w:p>
    <w:p w14:paraId="5C57364E" w14:textId="77777777" w:rsidR="006B0E5F" w:rsidRPr="00DF0AA7" w:rsidRDefault="006B0E5F" w:rsidP="006B0E5F">
      <w:pPr>
        <w:pStyle w:val="BodyText"/>
        <w:numPr>
          <w:ilvl w:val="2"/>
          <w:numId w:val="4"/>
        </w:numPr>
        <w:tabs>
          <w:tab w:val="left" w:pos="1952"/>
        </w:tabs>
        <w:spacing w:line="480" w:lineRule="auto"/>
        <w:ind w:left="1952" w:hanging="720"/>
        <w:rPr>
          <w:rFonts w:cs="Times New Roman"/>
        </w:rPr>
      </w:pPr>
      <w:r w:rsidRPr="00DF0AA7">
        <w:rPr>
          <w:rFonts w:cs="Times New Roman"/>
          <w:spacing w:val="-1"/>
          <w:u w:val="single" w:color="000000"/>
        </w:rPr>
        <w:t>Commencement</w:t>
      </w:r>
      <w:r w:rsidRPr="00DF0AA7">
        <w:rPr>
          <w:rFonts w:cs="Times New Roman"/>
          <w:u w:val="single" w:color="000000"/>
        </w:rPr>
        <w:t xml:space="preserve"> of</w:t>
      </w:r>
      <w:r w:rsidRPr="00DF0AA7">
        <w:rPr>
          <w:rFonts w:cs="Times New Roman"/>
          <w:spacing w:val="-1"/>
          <w:u w:val="single" w:color="000000"/>
        </w:rPr>
        <w:t xml:space="preserve"> Services</w:t>
      </w:r>
    </w:p>
    <w:p w14:paraId="18CB2614" w14:textId="77777777" w:rsidR="006B0E5F" w:rsidRPr="00DF0AA7" w:rsidRDefault="006B0E5F" w:rsidP="006B0E5F">
      <w:pPr>
        <w:pStyle w:val="BodyText"/>
        <w:spacing w:line="480" w:lineRule="auto"/>
        <w:ind w:left="1952"/>
        <w:rPr>
          <w:rFonts w:cs="Times New Roman"/>
        </w:rPr>
      </w:pPr>
      <w:r w:rsidRPr="00DF0AA7">
        <w:rPr>
          <w:rFonts w:cs="Times New Roman"/>
          <w:spacing w:val="-1"/>
        </w:rPr>
        <w:t>CONSULTANT</w:t>
      </w:r>
      <w:r w:rsidRPr="00DF0AA7">
        <w:rPr>
          <w:rFonts w:cs="Times New Roman"/>
          <w:spacing w:val="-15"/>
        </w:rPr>
        <w:t xml:space="preserve"> </w:t>
      </w:r>
      <w:r w:rsidRPr="00DF0AA7">
        <w:rPr>
          <w:rFonts w:cs="Times New Roman"/>
          <w:spacing w:val="-1"/>
        </w:rPr>
        <w:t>shall</w:t>
      </w:r>
      <w:r w:rsidRPr="00DF0AA7">
        <w:rPr>
          <w:rFonts w:cs="Times New Roman"/>
          <w:spacing w:val="-14"/>
        </w:rPr>
        <w:t xml:space="preserve"> </w:t>
      </w:r>
      <w:r w:rsidRPr="00DF0AA7">
        <w:rPr>
          <w:rFonts w:cs="Times New Roman"/>
          <w:spacing w:val="-1"/>
        </w:rPr>
        <w:t>commence</w:t>
      </w:r>
      <w:r w:rsidRPr="00DF0AA7">
        <w:rPr>
          <w:rFonts w:cs="Times New Roman"/>
          <w:spacing w:val="-16"/>
        </w:rPr>
        <w:t xml:space="preserve"> </w:t>
      </w:r>
      <w:r w:rsidRPr="00DF0AA7">
        <w:rPr>
          <w:rFonts w:cs="Times New Roman"/>
          <w:spacing w:val="-1"/>
        </w:rPr>
        <w:t>performance</w:t>
      </w:r>
      <w:r w:rsidRPr="00DF0AA7">
        <w:rPr>
          <w:rFonts w:cs="Times New Roman"/>
          <w:spacing w:val="-16"/>
        </w:rPr>
        <w:t xml:space="preserve"> </w:t>
      </w:r>
      <w:r w:rsidRPr="00DF0AA7">
        <w:rPr>
          <w:rFonts w:cs="Times New Roman"/>
          <w:spacing w:val="1"/>
        </w:rPr>
        <w:t>of</w:t>
      </w:r>
      <w:r w:rsidRPr="00DF0AA7">
        <w:rPr>
          <w:rFonts w:cs="Times New Roman"/>
          <w:spacing w:val="-16"/>
        </w:rPr>
        <w:t xml:space="preserve"> </w:t>
      </w:r>
      <w:r w:rsidRPr="00DF0AA7">
        <w:rPr>
          <w:rFonts w:cs="Times New Roman"/>
        </w:rPr>
        <w:t>the</w:t>
      </w:r>
      <w:r w:rsidRPr="00DF0AA7">
        <w:rPr>
          <w:rFonts w:cs="Times New Roman"/>
          <w:spacing w:val="-16"/>
        </w:rPr>
        <w:t xml:space="preserve"> </w:t>
      </w:r>
      <w:r w:rsidRPr="00DF0AA7">
        <w:rPr>
          <w:rFonts w:cs="Times New Roman"/>
          <w:spacing w:val="-1"/>
        </w:rPr>
        <w:t>services</w:t>
      </w:r>
      <w:r w:rsidRPr="00DF0AA7">
        <w:rPr>
          <w:rFonts w:cs="Times New Roman"/>
          <w:spacing w:val="-15"/>
        </w:rPr>
        <w:t xml:space="preserve"> </w:t>
      </w:r>
      <w:r w:rsidRPr="00DF0AA7">
        <w:rPr>
          <w:rFonts w:cs="Times New Roman"/>
          <w:spacing w:val="-1"/>
        </w:rPr>
        <w:t>for</w:t>
      </w:r>
      <w:r w:rsidRPr="00DF0AA7">
        <w:rPr>
          <w:rFonts w:cs="Times New Roman"/>
          <w:spacing w:val="-13"/>
        </w:rPr>
        <w:t xml:space="preserve"> </w:t>
      </w:r>
      <w:r w:rsidRPr="00DF0AA7">
        <w:rPr>
          <w:rFonts w:cs="Times New Roman"/>
          <w:spacing w:val="-1"/>
        </w:rPr>
        <w:t>each</w:t>
      </w:r>
      <w:r w:rsidRPr="00DF0AA7">
        <w:rPr>
          <w:rFonts w:cs="Times New Roman"/>
          <w:spacing w:val="-15"/>
        </w:rPr>
        <w:t xml:space="preserve"> </w:t>
      </w:r>
      <w:r w:rsidRPr="00DF0AA7">
        <w:rPr>
          <w:rFonts w:cs="Times New Roman"/>
          <w:spacing w:val="-1"/>
        </w:rPr>
        <w:t>Task</w:t>
      </w:r>
      <w:r w:rsidRPr="00DF0AA7">
        <w:rPr>
          <w:rFonts w:cs="Times New Roman"/>
          <w:spacing w:val="-12"/>
        </w:rPr>
        <w:t xml:space="preserve"> </w:t>
      </w:r>
      <w:r w:rsidRPr="00DF0AA7">
        <w:rPr>
          <w:rFonts w:cs="Times New Roman"/>
          <w:spacing w:val="-1"/>
        </w:rPr>
        <w:t>Order</w:t>
      </w:r>
      <w:r w:rsidRPr="00DF0AA7">
        <w:rPr>
          <w:rFonts w:cs="Times New Roman"/>
          <w:spacing w:val="79"/>
        </w:rPr>
        <w:t xml:space="preserve"> </w:t>
      </w:r>
      <w:r w:rsidRPr="00DF0AA7">
        <w:rPr>
          <w:rFonts w:cs="Times New Roman"/>
        </w:rPr>
        <w:t xml:space="preserve">upon </w:t>
      </w:r>
      <w:r w:rsidRPr="00DF0AA7">
        <w:rPr>
          <w:rFonts w:cs="Times New Roman"/>
          <w:spacing w:val="-1"/>
        </w:rPr>
        <w:t>receipt</w:t>
      </w:r>
      <w:r w:rsidRPr="00DF0AA7">
        <w:rPr>
          <w:rFonts w:cs="Times New Roman"/>
        </w:rPr>
        <w:t xml:space="preserve"> of</w:t>
      </w:r>
      <w:r w:rsidRPr="00DF0AA7">
        <w:rPr>
          <w:rFonts w:cs="Times New Roman"/>
          <w:spacing w:val="1"/>
        </w:rPr>
        <w:t xml:space="preserve"> </w:t>
      </w:r>
      <w:r w:rsidRPr="00DF0AA7">
        <w:rPr>
          <w:rFonts w:cs="Times New Roman"/>
          <w:spacing w:val="-1"/>
        </w:rPr>
        <w:t>DISTRICT's</w:t>
      </w:r>
      <w:r w:rsidRPr="00DF0AA7">
        <w:rPr>
          <w:rFonts w:cs="Times New Roman"/>
        </w:rPr>
        <w:t xml:space="preserve"> </w:t>
      </w:r>
      <w:r w:rsidRPr="00DF0AA7">
        <w:rPr>
          <w:rFonts w:cs="Times New Roman"/>
          <w:spacing w:val="-1"/>
        </w:rPr>
        <w:t>approved</w:t>
      </w:r>
      <w:r w:rsidRPr="00DF0AA7">
        <w:rPr>
          <w:rFonts w:cs="Times New Roman"/>
        </w:rPr>
        <w:t xml:space="preserve"> </w:t>
      </w:r>
      <w:r w:rsidRPr="00DF0AA7">
        <w:rPr>
          <w:rFonts w:cs="Times New Roman"/>
          <w:spacing w:val="-1"/>
        </w:rPr>
        <w:t>Task</w:t>
      </w:r>
      <w:r w:rsidRPr="00DF0AA7">
        <w:rPr>
          <w:rFonts w:cs="Times New Roman"/>
        </w:rPr>
        <w:t xml:space="preserve"> Order.</w:t>
      </w:r>
    </w:p>
    <w:p w14:paraId="44809BA4" w14:textId="77777777" w:rsidR="006B0E5F" w:rsidRPr="00DF0AA7" w:rsidRDefault="006B0E5F" w:rsidP="006B0E5F">
      <w:pPr>
        <w:pStyle w:val="BodyText"/>
        <w:numPr>
          <w:ilvl w:val="2"/>
          <w:numId w:val="4"/>
        </w:numPr>
        <w:tabs>
          <w:tab w:val="left" w:pos="1952"/>
        </w:tabs>
        <w:spacing w:line="480" w:lineRule="auto"/>
        <w:ind w:left="1952" w:hanging="720"/>
        <w:rPr>
          <w:rFonts w:cs="Times New Roman"/>
        </w:rPr>
      </w:pPr>
      <w:r w:rsidRPr="00DF0AA7">
        <w:rPr>
          <w:rFonts w:cs="Times New Roman"/>
          <w:spacing w:val="-1"/>
          <w:u w:val="single" w:color="000000"/>
        </w:rPr>
        <w:t>Time</w:t>
      </w:r>
      <w:r w:rsidRPr="00DF0AA7">
        <w:rPr>
          <w:rFonts w:cs="Times New Roman"/>
          <w:spacing w:val="-2"/>
          <w:u w:val="single" w:color="000000"/>
        </w:rPr>
        <w:t xml:space="preserve"> </w:t>
      </w:r>
      <w:r w:rsidRPr="00DF0AA7">
        <w:rPr>
          <w:rFonts w:cs="Times New Roman"/>
          <w:u w:val="single" w:color="000000"/>
        </w:rPr>
        <w:t>of</w:t>
      </w:r>
      <w:r w:rsidRPr="00DF0AA7">
        <w:rPr>
          <w:rFonts w:cs="Times New Roman"/>
          <w:spacing w:val="-1"/>
          <w:u w:val="single" w:color="000000"/>
        </w:rPr>
        <w:t xml:space="preserve"> Completion</w:t>
      </w:r>
    </w:p>
    <w:p w14:paraId="14DFBC45" w14:textId="77777777" w:rsidR="006B0E5F" w:rsidRPr="00DF0AA7" w:rsidRDefault="006B0E5F" w:rsidP="006B0E5F">
      <w:pPr>
        <w:pStyle w:val="BodyText"/>
        <w:spacing w:line="480" w:lineRule="auto"/>
        <w:ind w:left="1952" w:right="110"/>
        <w:jc w:val="both"/>
        <w:rPr>
          <w:rFonts w:cs="Times New Roman"/>
        </w:rPr>
      </w:pPr>
      <w:r w:rsidRPr="00DF0AA7">
        <w:rPr>
          <w:rFonts w:cs="Times New Roman"/>
          <w:spacing w:val="-1"/>
        </w:rPr>
        <w:t>Time</w:t>
      </w:r>
      <w:r w:rsidRPr="00DF0AA7">
        <w:rPr>
          <w:rFonts w:cs="Times New Roman"/>
          <w:spacing w:val="15"/>
        </w:rPr>
        <w:t xml:space="preserve"> </w:t>
      </w:r>
      <w:r w:rsidRPr="00DF0AA7">
        <w:rPr>
          <w:rFonts w:cs="Times New Roman"/>
        </w:rPr>
        <w:t>is</w:t>
      </w:r>
      <w:r w:rsidRPr="00DF0AA7">
        <w:rPr>
          <w:rFonts w:cs="Times New Roman"/>
          <w:spacing w:val="17"/>
        </w:rPr>
        <w:t xml:space="preserve"> </w:t>
      </w:r>
      <w:r w:rsidRPr="00DF0AA7">
        <w:rPr>
          <w:rFonts w:cs="Times New Roman"/>
        </w:rPr>
        <w:t>of</w:t>
      </w:r>
      <w:r w:rsidRPr="00DF0AA7">
        <w:rPr>
          <w:rFonts w:cs="Times New Roman"/>
          <w:spacing w:val="16"/>
        </w:rPr>
        <w:t xml:space="preserve"> </w:t>
      </w:r>
      <w:r w:rsidRPr="00DF0AA7">
        <w:rPr>
          <w:rFonts w:cs="Times New Roman"/>
        </w:rPr>
        <w:t>the</w:t>
      </w:r>
      <w:r w:rsidRPr="00DF0AA7">
        <w:rPr>
          <w:rFonts w:cs="Times New Roman"/>
          <w:spacing w:val="15"/>
        </w:rPr>
        <w:t xml:space="preserve"> </w:t>
      </w:r>
      <w:r w:rsidRPr="00DF0AA7">
        <w:rPr>
          <w:rFonts w:cs="Times New Roman"/>
          <w:spacing w:val="-1"/>
        </w:rPr>
        <w:t>essence</w:t>
      </w:r>
      <w:r w:rsidRPr="00DF0AA7">
        <w:rPr>
          <w:rFonts w:cs="Times New Roman"/>
          <w:spacing w:val="15"/>
        </w:rPr>
        <w:t xml:space="preserve"> </w:t>
      </w:r>
      <w:r w:rsidRPr="00DF0AA7">
        <w:rPr>
          <w:rFonts w:cs="Times New Roman"/>
          <w:spacing w:val="1"/>
        </w:rPr>
        <w:t>in</w:t>
      </w:r>
      <w:r w:rsidRPr="00DF0AA7">
        <w:rPr>
          <w:rFonts w:cs="Times New Roman"/>
          <w:spacing w:val="16"/>
        </w:rPr>
        <w:t xml:space="preserve"> </w:t>
      </w:r>
      <w:r w:rsidRPr="00DF0AA7">
        <w:rPr>
          <w:rFonts w:cs="Times New Roman"/>
        </w:rPr>
        <w:t>the</w:t>
      </w:r>
      <w:r w:rsidRPr="00DF0AA7">
        <w:rPr>
          <w:rFonts w:cs="Times New Roman"/>
          <w:spacing w:val="15"/>
        </w:rPr>
        <w:t xml:space="preserve"> </w:t>
      </w:r>
      <w:r w:rsidRPr="00DF0AA7">
        <w:rPr>
          <w:rFonts w:cs="Times New Roman"/>
          <w:spacing w:val="-1"/>
        </w:rPr>
        <w:t>performance</w:t>
      </w:r>
      <w:r w:rsidRPr="00DF0AA7">
        <w:rPr>
          <w:rFonts w:cs="Times New Roman"/>
          <w:spacing w:val="15"/>
        </w:rPr>
        <w:t xml:space="preserve"> </w:t>
      </w:r>
      <w:r w:rsidRPr="00DF0AA7">
        <w:rPr>
          <w:rFonts w:cs="Times New Roman"/>
        </w:rPr>
        <w:t>of</w:t>
      </w:r>
      <w:r w:rsidRPr="00DF0AA7">
        <w:rPr>
          <w:rFonts w:cs="Times New Roman"/>
          <w:spacing w:val="16"/>
        </w:rPr>
        <w:t xml:space="preserve"> </w:t>
      </w:r>
      <w:r w:rsidRPr="00DF0AA7">
        <w:rPr>
          <w:rFonts w:cs="Times New Roman"/>
        </w:rPr>
        <w:t>this</w:t>
      </w:r>
      <w:r w:rsidRPr="00DF0AA7">
        <w:rPr>
          <w:rFonts w:cs="Times New Roman"/>
          <w:spacing w:val="17"/>
        </w:rPr>
        <w:t xml:space="preserve"> </w:t>
      </w:r>
      <w:r w:rsidRPr="00DF0AA7">
        <w:rPr>
          <w:rFonts w:cs="Times New Roman"/>
          <w:spacing w:val="-1"/>
        </w:rPr>
        <w:t>Agreement.</w:t>
      </w:r>
      <w:r w:rsidRPr="00DF0AA7">
        <w:rPr>
          <w:rFonts w:cs="Times New Roman"/>
          <w:spacing w:val="33"/>
        </w:rPr>
        <w:t xml:space="preserve"> </w:t>
      </w:r>
      <w:r w:rsidRPr="00DF0AA7">
        <w:rPr>
          <w:rFonts w:cs="Times New Roman"/>
          <w:spacing w:val="-1"/>
        </w:rPr>
        <w:t>CONSULTANT</w:t>
      </w:r>
      <w:r w:rsidRPr="00DF0AA7">
        <w:rPr>
          <w:rFonts w:cs="Times New Roman"/>
          <w:spacing w:val="49"/>
        </w:rPr>
        <w:t xml:space="preserve"> </w:t>
      </w:r>
      <w:r w:rsidRPr="00DF0AA7">
        <w:rPr>
          <w:rFonts w:cs="Times New Roman"/>
          <w:spacing w:val="-1"/>
        </w:rPr>
        <w:t>shall</w:t>
      </w:r>
      <w:r w:rsidRPr="00DF0AA7">
        <w:rPr>
          <w:rFonts w:cs="Times New Roman"/>
          <w:spacing w:val="5"/>
        </w:rPr>
        <w:t xml:space="preserve"> </w:t>
      </w:r>
      <w:r w:rsidRPr="00DF0AA7">
        <w:rPr>
          <w:rFonts w:cs="Times New Roman"/>
          <w:spacing w:val="-1"/>
        </w:rPr>
        <w:t>complete</w:t>
      </w:r>
      <w:r w:rsidRPr="00DF0AA7">
        <w:rPr>
          <w:rFonts w:cs="Times New Roman"/>
          <w:spacing w:val="3"/>
        </w:rPr>
        <w:t xml:space="preserve"> </w:t>
      </w:r>
      <w:r w:rsidRPr="00DF0AA7">
        <w:rPr>
          <w:rFonts w:cs="Times New Roman"/>
          <w:spacing w:val="-1"/>
        </w:rPr>
        <w:t>services</w:t>
      </w:r>
      <w:r w:rsidRPr="00DF0AA7">
        <w:rPr>
          <w:rFonts w:cs="Times New Roman"/>
          <w:spacing w:val="7"/>
        </w:rPr>
        <w:t xml:space="preserve"> </w:t>
      </w:r>
      <w:r w:rsidRPr="00DF0AA7">
        <w:rPr>
          <w:rFonts w:cs="Times New Roman"/>
        </w:rPr>
        <w:t>in</w:t>
      </w:r>
      <w:r w:rsidRPr="00DF0AA7">
        <w:rPr>
          <w:rFonts w:cs="Times New Roman"/>
          <w:spacing w:val="4"/>
        </w:rPr>
        <w:t xml:space="preserve"> </w:t>
      </w:r>
      <w:r w:rsidRPr="00DF0AA7">
        <w:rPr>
          <w:rFonts w:cs="Times New Roman"/>
          <w:spacing w:val="-1"/>
        </w:rPr>
        <w:t>accordance</w:t>
      </w:r>
      <w:r w:rsidRPr="00DF0AA7">
        <w:rPr>
          <w:rFonts w:cs="Times New Roman"/>
          <w:spacing w:val="3"/>
        </w:rPr>
        <w:t xml:space="preserve"> </w:t>
      </w:r>
      <w:r w:rsidRPr="00DF0AA7">
        <w:rPr>
          <w:rFonts w:cs="Times New Roman"/>
          <w:spacing w:val="-1"/>
        </w:rPr>
        <w:t>with</w:t>
      </w:r>
      <w:r w:rsidRPr="00DF0AA7">
        <w:rPr>
          <w:rFonts w:cs="Times New Roman"/>
          <w:spacing w:val="4"/>
        </w:rPr>
        <w:t xml:space="preserve"> </w:t>
      </w:r>
      <w:r w:rsidRPr="00DF0AA7">
        <w:rPr>
          <w:rFonts w:cs="Times New Roman"/>
        </w:rPr>
        <w:t>the</w:t>
      </w:r>
      <w:r w:rsidRPr="00DF0AA7">
        <w:rPr>
          <w:rFonts w:cs="Times New Roman"/>
          <w:spacing w:val="3"/>
        </w:rPr>
        <w:t xml:space="preserve"> </w:t>
      </w:r>
      <w:r w:rsidRPr="00DF0AA7">
        <w:rPr>
          <w:rFonts w:cs="Times New Roman"/>
          <w:spacing w:val="-1"/>
        </w:rPr>
        <w:t>schedule(s)</w:t>
      </w:r>
      <w:r w:rsidRPr="00DF0AA7">
        <w:rPr>
          <w:rFonts w:cs="Times New Roman"/>
          <w:spacing w:val="4"/>
        </w:rPr>
        <w:t xml:space="preserve"> </w:t>
      </w:r>
      <w:r w:rsidRPr="00DF0AA7">
        <w:rPr>
          <w:rFonts w:cs="Times New Roman"/>
        </w:rPr>
        <w:t>set</w:t>
      </w:r>
      <w:r w:rsidRPr="00DF0AA7">
        <w:rPr>
          <w:rFonts w:cs="Times New Roman"/>
          <w:spacing w:val="5"/>
        </w:rPr>
        <w:t xml:space="preserve"> </w:t>
      </w:r>
      <w:r w:rsidRPr="00DF0AA7">
        <w:rPr>
          <w:rFonts w:cs="Times New Roman"/>
          <w:spacing w:val="-1"/>
        </w:rPr>
        <w:t>forth</w:t>
      </w:r>
      <w:r w:rsidRPr="00DF0AA7">
        <w:rPr>
          <w:rFonts w:cs="Times New Roman"/>
          <w:spacing w:val="7"/>
        </w:rPr>
        <w:t xml:space="preserve"> </w:t>
      </w:r>
      <w:r w:rsidRPr="00DF0AA7">
        <w:rPr>
          <w:rFonts w:cs="Times New Roman"/>
        </w:rPr>
        <w:t>in</w:t>
      </w:r>
      <w:r w:rsidRPr="00DF0AA7">
        <w:rPr>
          <w:rFonts w:cs="Times New Roman"/>
          <w:spacing w:val="4"/>
        </w:rPr>
        <w:t xml:space="preserve"> </w:t>
      </w:r>
      <w:r w:rsidRPr="00DF0AA7">
        <w:rPr>
          <w:rFonts w:cs="Times New Roman"/>
        </w:rPr>
        <w:t>the</w:t>
      </w:r>
      <w:r w:rsidRPr="00DF0AA7">
        <w:rPr>
          <w:rFonts w:cs="Times New Roman"/>
          <w:spacing w:val="83"/>
        </w:rPr>
        <w:t xml:space="preserve"> </w:t>
      </w:r>
      <w:r w:rsidRPr="00DF0AA7">
        <w:rPr>
          <w:rFonts w:cs="Times New Roman"/>
          <w:spacing w:val="-1"/>
        </w:rPr>
        <w:t>approved</w:t>
      </w:r>
      <w:r w:rsidRPr="00DF0AA7">
        <w:rPr>
          <w:rFonts w:cs="Times New Roman"/>
        </w:rPr>
        <w:t xml:space="preserve"> Task </w:t>
      </w:r>
      <w:r w:rsidRPr="00DF0AA7">
        <w:rPr>
          <w:rFonts w:cs="Times New Roman"/>
          <w:spacing w:val="-1"/>
        </w:rPr>
        <w:t>Order(s).</w:t>
      </w:r>
    </w:p>
    <w:p w14:paraId="664666CD" w14:textId="77777777" w:rsidR="006B0E5F" w:rsidRPr="00DF0AA7" w:rsidRDefault="006B0E5F" w:rsidP="006B0E5F">
      <w:pPr>
        <w:pStyle w:val="BodyText"/>
        <w:numPr>
          <w:ilvl w:val="1"/>
          <w:numId w:val="4"/>
        </w:numPr>
        <w:tabs>
          <w:tab w:val="left" w:pos="1232"/>
        </w:tabs>
        <w:spacing w:line="480" w:lineRule="auto"/>
        <w:jc w:val="left"/>
        <w:rPr>
          <w:rFonts w:cs="Times New Roman"/>
        </w:rPr>
      </w:pPr>
      <w:r w:rsidRPr="00DF0AA7">
        <w:rPr>
          <w:rFonts w:cs="Times New Roman"/>
          <w:spacing w:val="-2"/>
          <w:u w:val="single" w:color="000000"/>
        </w:rPr>
        <w:t>LICENSES</w:t>
      </w:r>
    </w:p>
    <w:p w14:paraId="35E2A81B" w14:textId="6CFA9286" w:rsidR="006B0E5F" w:rsidRPr="00DF0AA7" w:rsidRDefault="006B0E5F" w:rsidP="006B0E5F">
      <w:pPr>
        <w:pStyle w:val="BodyText"/>
        <w:spacing w:line="480" w:lineRule="auto"/>
        <w:ind w:left="1231" w:right="107"/>
        <w:jc w:val="both"/>
        <w:rPr>
          <w:rFonts w:cs="Times New Roman"/>
        </w:rPr>
      </w:pPr>
      <w:r w:rsidRPr="00DF0AA7">
        <w:rPr>
          <w:rFonts w:cs="Times New Roman"/>
          <w:spacing w:val="-1"/>
        </w:rPr>
        <w:t>At</w:t>
      </w:r>
      <w:r w:rsidRPr="00DF0AA7">
        <w:rPr>
          <w:rFonts w:cs="Times New Roman"/>
        </w:rPr>
        <w:t xml:space="preserve"> </w:t>
      </w:r>
      <w:r w:rsidRPr="00DF0AA7">
        <w:rPr>
          <w:rFonts w:cs="Times New Roman"/>
          <w:spacing w:val="-1"/>
        </w:rPr>
        <w:t>all</w:t>
      </w:r>
      <w:r w:rsidRPr="00DF0AA7">
        <w:rPr>
          <w:rFonts w:cs="Times New Roman"/>
        </w:rPr>
        <w:t xml:space="preserve"> </w:t>
      </w:r>
      <w:r w:rsidRPr="00DF0AA7">
        <w:rPr>
          <w:rFonts w:cs="Times New Roman"/>
          <w:spacing w:val="-1"/>
        </w:rPr>
        <w:t>times</w:t>
      </w:r>
      <w:r w:rsidRPr="00DF0AA7">
        <w:rPr>
          <w:rFonts w:cs="Times New Roman"/>
        </w:rPr>
        <w:t xml:space="preserve"> </w:t>
      </w:r>
      <w:r w:rsidRPr="00DF0AA7">
        <w:rPr>
          <w:rFonts w:cs="Times New Roman"/>
          <w:spacing w:val="-1"/>
        </w:rPr>
        <w:t>while</w:t>
      </w:r>
      <w:r w:rsidRPr="00DF0AA7">
        <w:rPr>
          <w:rFonts w:cs="Times New Roman"/>
          <w:spacing w:val="59"/>
        </w:rPr>
        <w:t xml:space="preserve"> </w:t>
      </w:r>
      <w:r w:rsidRPr="00DF0AA7">
        <w:rPr>
          <w:rFonts w:cs="Times New Roman"/>
        </w:rPr>
        <w:t>performing</w:t>
      </w:r>
      <w:r w:rsidRPr="00DF0AA7">
        <w:rPr>
          <w:rFonts w:cs="Times New Roman"/>
          <w:spacing w:val="57"/>
        </w:rPr>
        <w:t xml:space="preserve"> </w:t>
      </w:r>
      <w:r w:rsidRPr="00DF0AA7">
        <w:rPr>
          <w:rFonts w:cs="Times New Roman"/>
          <w:spacing w:val="-1"/>
        </w:rPr>
        <w:t>services</w:t>
      </w:r>
      <w:r w:rsidRPr="00DF0AA7">
        <w:rPr>
          <w:rFonts w:cs="Times New Roman"/>
        </w:rPr>
        <w:t xml:space="preserve"> under</w:t>
      </w:r>
      <w:r w:rsidRPr="00DF0AA7">
        <w:rPr>
          <w:rFonts w:cs="Times New Roman"/>
          <w:spacing w:val="59"/>
        </w:rPr>
        <w:t xml:space="preserve"> </w:t>
      </w:r>
      <w:r w:rsidRPr="00DF0AA7">
        <w:rPr>
          <w:rFonts w:cs="Times New Roman"/>
        </w:rPr>
        <w:t xml:space="preserve">this </w:t>
      </w:r>
      <w:r w:rsidRPr="00DF0AA7">
        <w:rPr>
          <w:rFonts w:cs="Times New Roman"/>
          <w:spacing w:val="-1"/>
        </w:rPr>
        <w:t>Agreement,</w:t>
      </w:r>
      <w:r w:rsidRPr="00DF0AA7">
        <w:rPr>
          <w:rFonts w:cs="Times New Roman"/>
        </w:rPr>
        <w:t xml:space="preserve"> </w:t>
      </w:r>
      <w:r w:rsidRPr="00DF0AA7">
        <w:rPr>
          <w:rFonts w:cs="Times New Roman"/>
          <w:spacing w:val="-1"/>
        </w:rPr>
        <w:t>CONSULTANT,</w:t>
      </w:r>
      <w:r w:rsidRPr="00DF0AA7">
        <w:rPr>
          <w:rFonts w:cs="Times New Roman"/>
        </w:rPr>
        <w:t xml:space="preserve"> its</w:t>
      </w:r>
      <w:r w:rsidRPr="00DF0AA7">
        <w:rPr>
          <w:rFonts w:cs="Times New Roman"/>
          <w:spacing w:val="59"/>
        </w:rPr>
        <w:t xml:space="preserve"> </w:t>
      </w:r>
      <w:r w:rsidRPr="00DF0AA7">
        <w:rPr>
          <w:rFonts w:cs="Times New Roman"/>
          <w:spacing w:val="-1"/>
        </w:rPr>
        <w:t>employees,</w:t>
      </w:r>
      <w:r w:rsidRPr="00DF0AA7">
        <w:rPr>
          <w:rFonts w:cs="Times New Roman"/>
          <w:spacing w:val="16"/>
        </w:rPr>
        <w:t xml:space="preserve"> </w:t>
      </w:r>
      <w:r w:rsidRPr="00DF0AA7">
        <w:rPr>
          <w:rFonts w:cs="Times New Roman"/>
          <w:spacing w:val="-1"/>
        </w:rPr>
        <w:t>agents,</w:t>
      </w:r>
      <w:r w:rsidRPr="00DF0AA7">
        <w:rPr>
          <w:rFonts w:cs="Times New Roman"/>
          <w:spacing w:val="19"/>
        </w:rPr>
        <w:t xml:space="preserve"> </w:t>
      </w:r>
      <w:r w:rsidR="00645BF7" w:rsidRPr="00DF0AA7">
        <w:rPr>
          <w:rFonts w:cs="Times New Roman"/>
          <w:spacing w:val="-1"/>
        </w:rPr>
        <w:t>contractors,</w:t>
      </w:r>
      <w:r w:rsidRPr="00DF0AA7">
        <w:rPr>
          <w:rFonts w:cs="Times New Roman"/>
          <w:spacing w:val="19"/>
        </w:rPr>
        <w:t xml:space="preserve"> </w:t>
      </w:r>
      <w:r w:rsidRPr="00DF0AA7">
        <w:rPr>
          <w:rFonts w:cs="Times New Roman"/>
          <w:spacing w:val="-1"/>
        </w:rPr>
        <w:t>and</w:t>
      </w:r>
      <w:r w:rsidRPr="00DF0AA7">
        <w:rPr>
          <w:rFonts w:cs="Times New Roman"/>
          <w:spacing w:val="16"/>
        </w:rPr>
        <w:t xml:space="preserve"> </w:t>
      </w:r>
      <w:r w:rsidRPr="00DF0AA7">
        <w:rPr>
          <w:rFonts w:cs="Times New Roman"/>
          <w:spacing w:val="-1"/>
        </w:rPr>
        <w:t>subcontractors</w:t>
      </w:r>
      <w:r w:rsidRPr="00DF0AA7">
        <w:rPr>
          <w:rFonts w:cs="Times New Roman"/>
          <w:spacing w:val="17"/>
        </w:rPr>
        <w:t xml:space="preserve"> </w:t>
      </w:r>
      <w:r w:rsidRPr="00DF0AA7">
        <w:rPr>
          <w:rFonts w:cs="Times New Roman"/>
          <w:spacing w:val="-1"/>
        </w:rPr>
        <w:t>shall</w:t>
      </w:r>
      <w:r w:rsidRPr="00DF0AA7">
        <w:rPr>
          <w:rFonts w:cs="Times New Roman"/>
          <w:spacing w:val="17"/>
        </w:rPr>
        <w:t xml:space="preserve"> </w:t>
      </w:r>
      <w:r w:rsidRPr="00DF0AA7">
        <w:rPr>
          <w:rFonts w:cs="Times New Roman"/>
          <w:spacing w:val="-1"/>
        </w:rPr>
        <w:t>possess</w:t>
      </w:r>
      <w:r w:rsidRPr="00DF0AA7">
        <w:rPr>
          <w:rFonts w:cs="Times New Roman"/>
          <w:spacing w:val="17"/>
        </w:rPr>
        <w:t xml:space="preserve"> </w:t>
      </w:r>
      <w:r w:rsidRPr="00DF0AA7">
        <w:rPr>
          <w:rFonts w:cs="Times New Roman"/>
          <w:spacing w:val="-1"/>
        </w:rPr>
        <w:t>all</w:t>
      </w:r>
      <w:r w:rsidRPr="00DF0AA7">
        <w:rPr>
          <w:rFonts w:cs="Times New Roman"/>
          <w:spacing w:val="17"/>
        </w:rPr>
        <w:t xml:space="preserve"> </w:t>
      </w:r>
      <w:r w:rsidRPr="00DF0AA7">
        <w:rPr>
          <w:rFonts w:cs="Times New Roman"/>
        </w:rPr>
        <w:t>necessary</w:t>
      </w:r>
      <w:r w:rsidRPr="00DF0AA7">
        <w:rPr>
          <w:rFonts w:cs="Times New Roman"/>
          <w:spacing w:val="12"/>
        </w:rPr>
        <w:t xml:space="preserve"> </w:t>
      </w:r>
      <w:r w:rsidRPr="00DF0AA7">
        <w:rPr>
          <w:rFonts w:cs="Times New Roman"/>
          <w:spacing w:val="-1"/>
        </w:rPr>
        <w:t>and</w:t>
      </w:r>
      <w:r w:rsidRPr="00DF0AA7">
        <w:rPr>
          <w:rFonts w:cs="Times New Roman"/>
          <w:spacing w:val="95"/>
        </w:rPr>
        <w:t xml:space="preserve"> </w:t>
      </w:r>
      <w:r w:rsidRPr="00DF0AA7">
        <w:rPr>
          <w:rFonts w:cs="Times New Roman"/>
          <w:spacing w:val="-1"/>
        </w:rPr>
        <w:t>appropriate</w:t>
      </w:r>
      <w:r w:rsidRPr="00DF0AA7">
        <w:rPr>
          <w:rFonts w:cs="Times New Roman"/>
          <w:spacing w:val="20"/>
        </w:rPr>
        <w:t xml:space="preserve"> </w:t>
      </w:r>
      <w:r w:rsidRPr="00DF0AA7">
        <w:rPr>
          <w:rFonts w:cs="Times New Roman"/>
          <w:spacing w:val="-1"/>
        </w:rPr>
        <w:t>federal</w:t>
      </w:r>
      <w:r w:rsidRPr="00DF0AA7">
        <w:rPr>
          <w:rFonts w:cs="Times New Roman"/>
          <w:spacing w:val="22"/>
        </w:rPr>
        <w:t xml:space="preserve"> </w:t>
      </w:r>
      <w:r w:rsidRPr="00DF0AA7">
        <w:rPr>
          <w:rFonts w:cs="Times New Roman"/>
          <w:spacing w:val="-1"/>
        </w:rPr>
        <w:t>and/or</w:t>
      </w:r>
      <w:r w:rsidRPr="00DF0AA7">
        <w:rPr>
          <w:rFonts w:cs="Times New Roman"/>
          <w:spacing w:val="20"/>
        </w:rPr>
        <w:t xml:space="preserve"> </w:t>
      </w:r>
      <w:r w:rsidRPr="00DF0AA7">
        <w:rPr>
          <w:rFonts w:cs="Times New Roman"/>
          <w:spacing w:val="-1"/>
        </w:rPr>
        <w:t>state</w:t>
      </w:r>
      <w:r w:rsidRPr="00DF0AA7">
        <w:rPr>
          <w:rFonts w:cs="Times New Roman"/>
          <w:spacing w:val="20"/>
        </w:rPr>
        <w:t xml:space="preserve"> </w:t>
      </w:r>
      <w:r w:rsidRPr="00DF0AA7">
        <w:rPr>
          <w:rFonts w:cs="Times New Roman"/>
          <w:spacing w:val="-1"/>
        </w:rPr>
        <w:t>permits</w:t>
      </w:r>
      <w:r w:rsidRPr="00DF0AA7">
        <w:rPr>
          <w:rFonts w:cs="Times New Roman"/>
          <w:spacing w:val="21"/>
        </w:rPr>
        <w:t xml:space="preserve"> </w:t>
      </w:r>
      <w:r w:rsidRPr="00DF0AA7">
        <w:rPr>
          <w:rFonts w:cs="Times New Roman"/>
          <w:spacing w:val="-1"/>
        </w:rPr>
        <w:t>and</w:t>
      </w:r>
      <w:r w:rsidRPr="00DF0AA7">
        <w:rPr>
          <w:rFonts w:cs="Times New Roman"/>
          <w:spacing w:val="21"/>
        </w:rPr>
        <w:t xml:space="preserve"> </w:t>
      </w:r>
      <w:r w:rsidRPr="00DF0AA7">
        <w:rPr>
          <w:rFonts w:cs="Times New Roman"/>
          <w:spacing w:val="-1"/>
        </w:rPr>
        <w:t>maintain</w:t>
      </w:r>
      <w:r w:rsidRPr="00DF0AA7">
        <w:rPr>
          <w:rFonts w:cs="Times New Roman"/>
          <w:spacing w:val="21"/>
        </w:rPr>
        <w:t xml:space="preserve"> </w:t>
      </w:r>
      <w:r w:rsidRPr="00DF0AA7">
        <w:rPr>
          <w:rFonts w:cs="Times New Roman"/>
          <w:spacing w:val="-1"/>
        </w:rPr>
        <w:t>professional</w:t>
      </w:r>
      <w:r w:rsidRPr="00DF0AA7">
        <w:rPr>
          <w:rFonts w:cs="Times New Roman"/>
          <w:spacing w:val="22"/>
        </w:rPr>
        <w:t xml:space="preserve"> </w:t>
      </w:r>
      <w:r w:rsidRPr="00DF0AA7">
        <w:rPr>
          <w:rFonts w:cs="Times New Roman"/>
          <w:spacing w:val="-1"/>
        </w:rPr>
        <w:t>licenses</w:t>
      </w:r>
      <w:r w:rsidRPr="00DF0AA7">
        <w:rPr>
          <w:rFonts w:cs="Times New Roman"/>
          <w:spacing w:val="24"/>
        </w:rPr>
        <w:t xml:space="preserve"> </w:t>
      </w:r>
      <w:r w:rsidRPr="00DF0AA7">
        <w:rPr>
          <w:rFonts w:cs="Times New Roman"/>
          <w:spacing w:val="-1"/>
        </w:rPr>
        <w:t>required</w:t>
      </w:r>
      <w:r w:rsidRPr="00DF0AA7">
        <w:rPr>
          <w:rFonts w:cs="Times New Roman"/>
          <w:spacing w:val="21"/>
        </w:rPr>
        <w:t xml:space="preserve"> </w:t>
      </w:r>
      <w:r w:rsidRPr="00DF0AA7">
        <w:rPr>
          <w:rFonts w:cs="Times New Roman"/>
          <w:spacing w:val="1"/>
        </w:rPr>
        <w:t>by</w:t>
      </w:r>
      <w:r w:rsidRPr="00DF0AA7">
        <w:rPr>
          <w:rFonts w:cs="Times New Roman"/>
          <w:spacing w:val="101"/>
        </w:rPr>
        <w:t xml:space="preserve"> </w:t>
      </w:r>
      <w:r w:rsidRPr="00DF0AA7">
        <w:rPr>
          <w:rFonts w:cs="Times New Roman"/>
        </w:rPr>
        <w:t>the</w:t>
      </w:r>
      <w:r w:rsidRPr="00DF0AA7">
        <w:rPr>
          <w:rFonts w:cs="Times New Roman"/>
          <w:spacing w:val="-1"/>
        </w:rPr>
        <w:t xml:space="preserve"> applicable federal,</w:t>
      </w:r>
      <w:r w:rsidRPr="00DF0AA7">
        <w:rPr>
          <w:rFonts w:cs="Times New Roman"/>
        </w:rPr>
        <w:t xml:space="preserve"> </w:t>
      </w:r>
      <w:r w:rsidR="00645BF7" w:rsidRPr="00DF0AA7">
        <w:rPr>
          <w:rFonts w:cs="Times New Roman"/>
        </w:rPr>
        <w:t>state,</w:t>
      </w:r>
      <w:r w:rsidRPr="00DF0AA7">
        <w:rPr>
          <w:rFonts w:cs="Times New Roman"/>
          <w:spacing w:val="-1"/>
        </w:rPr>
        <w:t xml:space="preserve"> and</w:t>
      </w:r>
      <w:r w:rsidRPr="00DF0AA7">
        <w:rPr>
          <w:rFonts w:cs="Times New Roman"/>
        </w:rPr>
        <w:t xml:space="preserve"> </w:t>
      </w:r>
      <w:r w:rsidRPr="00DF0AA7">
        <w:rPr>
          <w:rFonts w:cs="Times New Roman"/>
          <w:spacing w:val="-1"/>
        </w:rPr>
        <w:t>local</w:t>
      </w:r>
      <w:r w:rsidRPr="00DF0AA7">
        <w:rPr>
          <w:rFonts w:cs="Times New Roman"/>
        </w:rPr>
        <w:t xml:space="preserve"> </w:t>
      </w:r>
      <w:r w:rsidRPr="00DF0AA7">
        <w:rPr>
          <w:rFonts w:cs="Times New Roman"/>
          <w:spacing w:val="-1"/>
        </w:rPr>
        <w:t>regulations.</w:t>
      </w:r>
    </w:p>
    <w:p w14:paraId="5357E149" w14:textId="77777777" w:rsidR="006B0E5F" w:rsidRPr="00DF0AA7" w:rsidRDefault="006B0E5F" w:rsidP="006B0E5F">
      <w:pPr>
        <w:spacing w:line="480" w:lineRule="auto"/>
        <w:jc w:val="both"/>
        <w:rPr>
          <w:rFonts w:ascii="Times New Roman" w:eastAsia="Times New Roman" w:hAnsi="Times New Roman" w:cs="Times New Roman"/>
          <w:sz w:val="24"/>
          <w:szCs w:val="24"/>
        </w:rPr>
        <w:sectPr w:rsidR="006B0E5F" w:rsidRPr="00DF0AA7" w:rsidSect="00605033">
          <w:pgSz w:w="12240" w:h="15840"/>
          <w:pgMar w:top="660" w:right="680" w:bottom="960" w:left="1720" w:header="720" w:footer="720" w:gutter="0"/>
          <w:cols w:space="720"/>
          <w:docGrid w:linePitch="299"/>
        </w:sectPr>
      </w:pPr>
    </w:p>
    <w:p w14:paraId="3030DE63" w14:textId="77777777" w:rsidR="006B0E5F" w:rsidRPr="00DF0AA7" w:rsidRDefault="006B0E5F" w:rsidP="006B0E5F">
      <w:pPr>
        <w:pStyle w:val="BodyText"/>
        <w:numPr>
          <w:ilvl w:val="1"/>
          <w:numId w:val="4"/>
        </w:numPr>
        <w:tabs>
          <w:tab w:val="left" w:pos="1232"/>
        </w:tabs>
        <w:spacing w:line="480" w:lineRule="auto"/>
        <w:ind w:hanging="720"/>
        <w:jc w:val="left"/>
        <w:rPr>
          <w:rFonts w:cs="Times New Roman"/>
        </w:rPr>
      </w:pPr>
      <w:r w:rsidRPr="00DF0AA7">
        <w:rPr>
          <w:rFonts w:cs="Times New Roman"/>
          <w:spacing w:val="-1"/>
          <w:u w:val="single" w:color="000000"/>
        </w:rPr>
        <w:lastRenderedPageBreak/>
        <w:t>STANDARD OF CARE</w:t>
      </w:r>
    </w:p>
    <w:p w14:paraId="5DD04D56" w14:textId="1DD0F3AC" w:rsidR="006B0E5F" w:rsidRPr="00DF0AA7" w:rsidRDefault="006B0E5F" w:rsidP="006B0E5F">
      <w:pPr>
        <w:pStyle w:val="BodyText"/>
        <w:spacing w:line="480" w:lineRule="auto"/>
        <w:ind w:left="1231" w:right="105"/>
        <w:jc w:val="both"/>
        <w:rPr>
          <w:rFonts w:cs="Times New Roman"/>
        </w:rPr>
      </w:pPr>
      <w:r w:rsidRPr="00DF0AA7">
        <w:rPr>
          <w:rFonts w:cs="Times New Roman"/>
        </w:rPr>
        <w:t>While</w:t>
      </w:r>
      <w:r w:rsidRPr="00DF0AA7">
        <w:rPr>
          <w:rFonts w:cs="Times New Roman"/>
          <w:spacing w:val="11"/>
        </w:rPr>
        <w:t xml:space="preserve"> </w:t>
      </w:r>
      <w:r w:rsidRPr="00DF0AA7">
        <w:rPr>
          <w:rFonts w:cs="Times New Roman"/>
          <w:spacing w:val="-1"/>
        </w:rPr>
        <w:t>performing</w:t>
      </w:r>
      <w:r w:rsidRPr="00DF0AA7">
        <w:rPr>
          <w:rFonts w:cs="Times New Roman"/>
          <w:spacing w:val="9"/>
        </w:rPr>
        <w:t xml:space="preserve"> </w:t>
      </w:r>
      <w:r w:rsidRPr="00DF0AA7">
        <w:rPr>
          <w:rFonts w:cs="Times New Roman"/>
        </w:rPr>
        <w:t>the</w:t>
      </w:r>
      <w:r w:rsidRPr="00DF0AA7">
        <w:rPr>
          <w:rFonts w:cs="Times New Roman"/>
          <w:spacing w:val="13"/>
        </w:rPr>
        <w:t xml:space="preserve"> </w:t>
      </w:r>
      <w:r w:rsidRPr="00DF0AA7">
        <w:rPr>
          <w:rFonts w:cs="Times New Roman"/>
          <w:spacing w:val="-1"/>
        </w:rPr>
        <w:t>services,</w:t>
      </w:r>
      <w:r w:rsidRPr="00DF0AA7">
        <w:rPr>
          <w:rFonts w:cs="Times New Roman"/>
          <w:spacing w:val="12"/>
        </w:rPr>
        <w:t xml:space="preserve"> </w:t>
      </w:r>
      <w:r w:rsidRPr="00DF0AA7">
        <w:rPr>
          <w:rFonts w:cs="Times New Roman"/>
          <w:spacing w:val="-1"/>
        </w:rPr>
        <w:t>CONSULTANT</w:t>
      </w:r>
      <w:r w:rsidRPr="00DF0AA7">
        <w:rPr>
          <w:rFonts w:cs="Times New Roman"/>
          <w:spacing w:val="11"/>
        </w:rPr>
        <w:t xml:space="preserve"> </w:t>
      </w:r>
      <w:r w:rsidRPr="00DF0AA7">
        <w:rPr>
          <w:rFonts w:cs="Times New Roman"/>
          <w:spacing w:val="-1"/>
        </w:rPr>
        <w:t>shall</w:t>
      </w:r>
      <w:r w:rsidRPr="00DF0AA7">
        <w:rPr>
          <w:rFonts w:cs="Times New Roman"/>
          <w:spacing w:val="14"/>
        </w:rPr>
        <w:t xml:space="preserve"> </w:t>
      </w:r>
      <w:r w:rsidRPr="00DF0AA7">
        <w:rPr>
          <w:rFonts w:cs="Times New Roman"/>
          <w:spacing w:val="-1"/>
        </w:rPr>
        <w:t>exercise</w:t>
      </w:r>
      <w:r w:rsidRPr="00DF0AA7">
        <w:rPr>
          <w:rFonts w:cs="Times New Roman"/>
          <w:spacing w:val="11"/>
        </w:rPr>
        <w:t xml:space="preserve"> </w:t>
      </w:r>
      <w:r w:rsidRPr="00DF0AA7">
        <w:rPr>
          <w:rFonts w:cs="Times New Roman"/>
        </w:rPr>
        <w:t>the</w:t>
      </w:r>
      <w:r w:rsidRPr="00DF0AA7">
        <w:rPr>
          <w:rFonts w:cs="Times New Roman"/>
          <w:spacing w:val="11"/>
        </w:rPr>
        <w:t xml:space="preserve"> </w:t>
      </w:r>
      <w:r w:rsidRPr="00DF0AA7">
        <w:rPr>
          <w:rFonts w:cs="Times New Roman"/>
        </w:rPr>
        <w:t>reasonable</w:t>
      </w:r>
      <w:r w:rsidRPr="00DF0AA7">
        <w:rPr>
          <w:rFonts w:cs="Times New Roman"/>
          <w:spacing w:val="67"/>
        </w:rPr>
        <w:t xml:space="preserve"> </w:t>
      </w:r>
      <w:r w:rsidRPr="00DF0AA7">
        <w:rPr>
          <w:rFonts w:cs="Times New Roman"/>
          <w:spacing w:val="-1"/>
        </w:rPr>
        <w:t>professional</w:t>
      </w:r>
      <w:r w:rsidRPr="00DF0AA7">
        <w:rPr>
          <w:rFonts w:cs="Times New Roman"/>
          <w:spacing w:val="34"/>
        </w:rPr>
        <w:t xml:space="preserve"> </w:t>
      </w:r>
      <w:r w:rsidRPr="00DF0AA7">
        <w:rPr>
          <w:rFonts w:cs="Times New Roman"/>
          <w:spacing w:val="-1"/>
        </w:rPr>
        <w:t>care</w:t>
      </w:r>
      <w:r w:rsidRPr="00DF0AA7">
        <w:rPr>
          <w:rFonts w:cs="Times New Roman"/>
          <w:spacing w:val="32"/>
        </w:rPr>
        <w:t xml:space="preserve"> </w:t>
      </w:r>
      <w:r w:rsidRPr="00DF0AA7">
        <w:rPr>
          <w:rFonts w:cs="Times New Roman"/>
          <w:spacing w:val="-1"/>
        </w:rPr>
        <w:t>and</w:t>
      </w:r>
      <w:r w:rsidRPr="00DF0AA7">
        <w:rPr>
          <w:rFonts w:cs="Times New Roman"/>
          <w:spacing w:val="36"/>
        </w:rPr>
        <w:t xml:space="preserve"> </w:t>
      </w:r>
      <w:r w:rsidRPr="00DF0AA7">
        <w:rPr>
          <w:rFonts w:cs="Times New Roman"/>
        </w:rPr>
        <w:t>skill</w:t>
      </w:r>
      <w:r w:rsidRPr="00DF0AA7">
        <w:rPr>
          <w:rFonts w:cs="Times New Roman"/>
          <w:spacing w:val="31"/>
        </w:rPr>
        <w:t xml:space="preserve"> </w:t>
      </w:r>
      <w:r w:rsidRPr="00DF0AA7">
        <w:rPr>
          <w:rFonts w:cs="Times New Roman"/>
          <w:spacing w:val="-1"/>
        </w:rPr>
        <w:t>customarily</w:t>
      </w:r>
      <w:r w:rsidRPr="00DF0AA7">
        <w:rPr>
          <w:rFonts w:cs="Times New Roman"/>
          <w:spacing w:val="26"/>
        </w:rPr>
        <w:t xml:space="preserve"> </w:t>
      </w:r>
      <w:r w:rsidRPr="00DF0AA7">
        <w:rPr>
          <w:rFonts w:cs="Times New Roman"/>
          <w:spacing w:val="-1"/>
        </w:rPr>
        <w:t>exercised</w:t>
      </w:r>
      <w:r w:rsidRPr="00DF0AA7">
        <w:rPr>
          <w:rFonts w:cs="Times New Roman"/>
          <w:spacing w:val="33"/>
        </w:rPr>
        <w:t xml:space="preserve"> </w:t>
      </w:r>
      <w:r w:rsidRPr="00DF0AA7">
        <w:rPr>
          <w:rFonts w:cs="Times New Roman"/>
          <w:spacing w:val="2"/>
        </w:rPr>
        <w:t>by</w:t>
      </w:r>
      <w:r w:rsidRPr="00DF0AA7">
        <w:rPr>
          <w:rFonts w:cs="Times New Roman"/>
          <w:spacing w:val="28"/>
        </w:rPr>
        <w:t xml:space="preserve"> </w:t>
      </w:r>
      <w:r w:rsidRPr="00DF0AA7">
        <w:rPr>
          <w:rFonts w:cs="Times New Roman"/>
          <w:spacing w:val="-1"/>
        </w:rPr>
        <w:t>reputable</w:t>
      </w:r>
      <w:r w:rsidRPr="00DF0AA7">
        <w:rPr>
          <w:rFonts w:cs="Times New Roman"/>
          <w:spacing w:val="35"/>
        </w:rPr>
        <w:t xml:space="preserve"> </w:t>
      </w:r>
      <w:r w:rsidRPr="00DF0AA7">
        <w:rPr>
          <w:rFonts w:cs="Times New Roman"/>
          <w:spacing w:val="-1"/>
        </w:rPr>
        <w:t>members</w:t>
      </w:r>
      <w:r w:rsidRPr="00DF0AA7">
        <w:rPr>
          <w:rFonts w:cs="Times New Roman"/>
          <w:spacing w:val="33"/>
        </w:rPr>
        <w:t xml:space="preserve"> </w:t>
      </w:r>
      <w:r w:rsidRPr="00DF0AA7">
        <w:rPr>
          <w:rFonts w:cs="Times New Roman"/>
        </w:rPr>
        <w:t>of</w:t>
      </w:r>
      <w:r w:rsidRPr="00DF0AA7">
        <w:rPr>
          <w:rFonts w:cs="Times New Roman"/>
          <w:spacing w:val="79"/>
        </w:rPr>
        <w:t xml:space="preserve"> </w:t>
      </w:r>
      <w:r w:rsidRPr="00DF0AA7">
        <w:rPr>
          <w:rFonts w:cs="Times New Roman"/>
          <w:spacing w:val="-1"/>
        </w:rPr>
        <w:t>CONSULTANT's</w:t>
      </w:r>
      <w:r w:rsidRPr="00DF0AA7">
        <w:rPr>
          <w:rFonts w:cs="Times New Roman"/>
          <w:spacing w:val="24"/>
        </w:rPr>
        <w:t xml:space="preserve"> </w:t>
      </w:r>
      <w:r w:rsidRPr="00DF0AA7">
        <w:rPr>
          <w:rFonts w:cs="Times New Roman"/>
        </w:rPr>
        <w:t>profession</w:t>
      </w:r>
      <w:r w:rsidRPr="00DF0AA7">
        <w:rPr>
          <w:rFonts w:cs="Times New Roman"/>
          <w:spacing w:val="24"/>
        </w:rPr>
        <w:t xml:space="preserve"> </w:t>
      </w:r>
      <w:r w:rsidRPr="00DF0AA7">
        <w:rPr>
          <w:rFonts w:cs="Times New Roman"/>
          <w:spacing w:val="-1"/>
        </w:rPr>
        <w:t>practicing</w:t>
      </w:r>
      <w:r w:rsidRPr="00DF0AA7">
        <w:rPr>
          <w:rFonts w:cs="Times New Roman"/>
          <w:spacing w:val="21"/>
        </w:rPr>
        <w:t xml:space="preserve"> </w:t>
      </w:r>
      <w:r w:rsidRPr="00DF0AA7">
        <w:rPr>
          <w:rFonts w:cs="Times New Roman"/>
        </w:rPr>
        <w:t>in</w:t>
      </w:r>
      <w:r w:rsidRPr="00DF0AA7">
        <w:rPr>
          <w:rFonts w:cs="Times New Roman"/>
          <w:spacing w:val="24"/>
        </w:rPr>
        <w:t xml:space="preserve"> </w:t>
      </w:r>
      <w:r w:rsidRPr="00DF0AA7">
        <w:rPr>
          <w:rFonts w:cs="Times New Roman"/>
        </w:rPr>
        <w:t>the</w:t>
      </w:r>
      <w:r w:rsidRPr="00DF0AA7">
        <w:rPr>
          <w:rFonts w:cs="Times New Roman"/>
          <w:spacing w:val="25"/>
        </w:rPr>
        <w:t xml:space="preserve"> </w:t>
      </w:r>
      <w:r w:rsidRPr="00DF0AA7">
        <w:rPr>
          <w:rFonts w:cs="Times New Roman"/>
          <w:spacing w:val="-1"/>
        </w:rPr>
        <w:t>State</w:t>
      </w:r>
      <w:r w:rsidRPr="00DF0AA7">
        <w:rPr>
          <w:rFonts w:cs="Times New Roman"/>
          <w:spacing w:val="23"/>
        </w:rPr>
        <w:t xml:space="preserve"> </w:t>
      </w:r>
      <w:r w:rsidRPr="00DF0AA7">
        <w:rPr>
          <w:rFonts w:cs="Times New Roman"/>
        </w:rPr>
        <w:t>of</w:t>
      </w:r>
      <w:r w:rsidRPr="00DF0AA7">
        <w:rPr>
          <w:rFonts w:cs="Times New Roman"/>
          <w:spacing w:val="23"/>
        </w:rPr>
        <w:t xml:space="preserve"> </w:t>
      </w:r>
      <w:r w:rsidR="00645BF7" w:rsidRPr="00DF0AA7">
        <w:rPr>
          <w:rFonts w:cs="Times New Roman"/>
          <w:spacing w:val="-1"/>
        </w:rPr>
        <w:t>California and</w:t>
      </w:r>
      <w:r w:rsidRPr="00DF0AA7">
        <w:rPr>
          <w:rFonts w:cs="Times New Roman"/>
          <w:spacing w:val="24"/>
        </w:rPr>
        <w:t xml:space="preserve"> </w:t>
      </w:r>
      <w:r w:rsidRPr="00DF0AA7">
        <w:rPr>
          <w:rFonts w:cs="Times New Roman"/>
          <w:spacing w:val="-1"/>
        </w:rPr>
        <w:t>shall</w:t>
      </w:r>
      <w:r w:rsidRPr="00DF0AA7">
        <w:rPr>
          <w:rFonts w:cs="Times New Roman"/>
          <w:spacing w:val="24"/>
        </w:rPr>
        <w:t xml:space="preserve"> </w:t>
      </w:r>
      <w:r w:rsidRPr="00DF0AA7">
        <w:rPr>
          <w:rFonts w:cs="Times New Roman"/>
        </w:rPr>
        <w:t>use</w:t>
      </w:r>
      <w:r w:rsidRPr="00DF0AA7">
        <w:rPr>
          <w:rFonts w:cs="Times New Roman"/>
          <w:spacing w:val="49"/>
        </w:rPr>
        <w:t xml:space="preserve"> </w:t>
      </w:r>
      <w:r w:rsidRPr="00DF0AA7">
        <w:rPr>
          <w:rFonts w:cs="Times New Roman"/>
          <w:spacing w:val="-1"/>
        </w:rPr>
        <w:t>reasonable diligence</w:t>
      </w:r>
      <w:r w:rsidRPr="00DF0AA7">
        <w:rPr>
          <w:rFonts w:cs="Times New Roman"/>
          <w:spacing w:val="1"/>
        </w:rPr>
        <w:t xml:space="preserve"> </w:t>
      </w:r>
      <w:r w:rsidRPr="00DF0AA7">
        <w:rPr>
          <w:rFonts w:cs="Times New Roman"/>
          <w:spacing w:val="-1"/>
        </w:rPr>
        <w:t>and</w:t>
      </w:r>
      <w:r w:rsidRPr="00DF0AA7">
        <w:rPr>
          <w:rFonts w:cs="Times New Roman"/>
          <w:spacing w:val="2"/>
        </w:rPr>
        <w:t xml:space="preserve"> </w:t>
      </w:r>
      <w:r w:rsidRPr="00DF0AA7">
        <w:rPr>
          <w:rFonts w:cs="Times New Roman"/>
          <w:spacing w:val="-1"/>
        </w:rPr>
        <w:t>best</w:t>
      </w:r>
      <w:r w:rsidRPr="00DF0AA7">
        <w:rPr>
          <w:rFonts w:cs="Times New Roman"/>
        </w:rPr>
        <w:t xml:space="preserve"> </w:t>
      </w:r>
      <w:r w:rsidRPr="00DF0AA7">
        <w:rPr>
          <w:rFonts w:cs="Times New Roman"/>
          <w:spacing w:val="-1"/>
        </w:rPr>
        <w:t>judgment</w:t>
      </w:r>
      <w:r w:rsidRPr="00DF0AA7">
        <w:rPr>
          <w:rFonts w:cs="Times New Roman"/>
        </w:rPr>
        <w:t xml:space="preserve"> </w:t>
      </w:r>
      <w:r w:rsidRPr="00DF0AA7">
        <w:rPr>
          <w:rFonts w:cs="Times New Roman"/>
          <w:spacing w:val="-1"/>
        </w:rPr>
        <w:t>while</w:t>
      </w:r>
      <w:r w:rsidRPr="00DF0AA7">
        <w:rPr>
          <w:rFonts w:cs="Times New Roman"/>
          <w:spacing w:val="1"/>
        </w:rPr>
        <w:t xml:space="preserve"> </w:t>
      </w:r>
      <w:r w:rsidRPr="00DF0AA7">
        <w:rPr>
          <w:rFonts w:cs="Times New Roman"/>
          <w:spacing w:val="-1"/>
        </w:rPr>
        <w:t>exercising</w:t>
      </w:r>
      <w:r w:rsidRPr="00DF0AA7">
        <w:rPr>
          <w:rFonts w:cs="Times New Roman"/>
          <w:spacing w:val="-3"/>
        </w:rPr>
        <w:t xml:space="preserve"> </w:t>
      </w:r>
      <w:r w:rsidRPr="00DF0AA7">
        <w:rPr>
          <w:rFonts w:cs="Times New Roman"/>
          <w:spacing w:val="-1"/>
        </w:rPr>
        <w:t>CONSULTANT's</w:t>
      </w:r>
      <w:r w:rsidRPr="00DF0AA7">
        <w:rPr>
          <w:rFonts w:cs="Times New Roman"/>
        </w:rPr>
        <w:t xml:space="preserve"> </w:t>
      </w:r>
      <w:r w:rsidRPr="00DF0AA7">
        <w:rPr>
          <w:rFonts w:cs="Times New Roman"/>
          <w:spacing w:val="-1"/>
        </w:rPr>
        <w:t>professional</w:t>
      </w:r>
      <w:r w:rsidRPr="00DF0AA7">
        <w:rPr>
          <w:rFonts w:cs="Times New Roman"/>
          <w:spacing w:val="99"/>
        </w:rPr>
        <w:t xml:space="preserve"> </w:t>
      </w:r>
      <w:r w:rsidRPr="00DF0AA7">
        <w:rPr>
          <w:rFonts w:cs="Times New Roman"/>
        </w:rPr>
        <w:t xml:space="preserve">skill </w:t>
      </w:r>
      <w:r w:rsidRPr="00DF0AA7">
        <w:rPr>
          <w:rFonts w:cs="Times New Roman"/>
          <w:spacing w:val="-1"/>
        </w:rPr>
        <w:t>and</w:t>
      </w:r>
      <w:r w:rsidRPr="00DF0AA7">
        <w:rPr>
          <w:rFonts w:cs="Times New Roman"/>
        </w:rPr>
        <w:t xml:space="preserve"> </w:t>
      </w:r>
      <w:r w:rsidRPr="00DF0AA7">
        <w:rPr>
          <w:rFonts w:cs="Times New Roman"/>
          <w:spacing w:val="-1"/>
        </w:rPr>
        <w:t>expertise.</w:t>
      </w:r>
      <w:r w:rsidRPr="00DF0AA7">
        <w:rPr>
          <w:rFonts w:cs="Times New Roman"/>
        </w:rPr>
        <w:t xml:space="preserve"> </w:t>
      </w:r>
      <w:r w:rsidRPr="00DF0AA7">
        <w:rPr>
          <w:rFonts w:cs="Times New Roman"/>
          <w:spacing w:val="1"/>
        </w:rPr>
        <w:t>By</w:t>
      </w:r>
      <w:r w:rsidRPr="00DF0AA7">
        <w:rPr>
          <w:rFonts w:cs="Times New Roman"/>
          <w:spacing w:val="57"/>
        </w:rPr>
        <w:t xml:space="preserve"> </w:t>
      </w:r>
      <w:r w:rsidRPr="00DF0AA7">
        <w:rPr>
          <w:rFonts w:cs="Times New Roman"/>
          <w:spacing w:val="-1"/>
        </w:rPr>
        <w:t>executing</w:t>
      </w:r>
      <w:r w:rsidRPr="00DF0AA7">
        <w:rPr>
          <w:rFonts w:cs="Times New Roman"/>
          <w:spacing w:val="57"/>
        </w:rPr>
        <w:t xml:space="preserve"> </w:t>
      </w:r>
      <w:r w:rsidRPr="00DF0AA7">
        <w:rPr>
          <w:rFonts w:cs="Times New Roman"/>
        </w:rPr>
        <w:t xml:space="preserve">this </w:t>
      </w:r>
      <w:r w:rsidRPr="00DF0AA7">
        <w:rPr>
          <w:rFonts w:cs="Times New Roman"/>
          <w:spacing w:val="-1"/>
        </w:rPr>
        <w:t>Agreement,</w:t>
      </w:r>
      <w:r w:rsidRPr="00DF0AA7">
        <w:rPr>
          <w:rFonts w:cs="Times New Roman"/>
          <w:spacing w:val="59"/>
        </w:rPr>
        <w:t xml:space="preserve"> </w:t>
      </w:r>
      <w:r w:rsidRPr="00DF0AA7">
        <w:rPr>
          <w:rFonts w:cs="Times New Roman"/>
          <w:spacing w:val="-1"/>
        </w:rPr>
        <w:t>CONSULTANT</w:t>
      </w:r>
      <w:r w:rsidRPr="00DF0AA7">
        <w:rPr>
          <w:rFonts w:cs="Times New Roman"/>
          <w:spacing w:val="2"/>
        </w:rPr>
        <w:t xml:space="preserve"> </w:t>
      </w:r>
      <w:r w:rsidRPr="00DF0AA7">
        <w:rPr>
          <w:rFonts w:cs="Times New Roman"/>
          <w:spacing w:val="-1"/>
        </w:rPr>
        <w:t>represents</w:t>
      </w:r>
      <w:r w:rsidRPr="00DF0AA7">
        <w:rPr>
          <w:rFonts w:cs="Times New Roman"/>
        </w:rPr>
        <w:t xml:space="preserve"> </w:t>
      </w:r>
      <w:r w:rsidRPr="00DF0AA7">
        <w:rPr>
          <w:rFonts w:cs="Times New Roman"/>
          <w:spacing w:val="-1"/>
        </w:rPr>
        <w:t>and</w:t>
      </w:r>
      <w:r w:rsidRPr="00DF0AA7">
        <w:rPr>
          <w:rFonts w:cs="Times New Roman"/>
          <w:spacing w:val="77"/>
        </w:rPr>
        <w:t xml:space="preserve"> </w:t>
      </w:r>
      <w:r w:rsidRPr="00DF0AA7">
        <w:rPr>
          <w:rFonts w:cs="Times New Roman"/>
          <w:spacing w:val="-1"/>
        </w:rPr>
        <w:t>maintains</w:t>
      </w:r>
      <w:r w:rsidRPr="00DF0AA7">
        <w:rPr>
          <w:rFonts w:cs="Times New Roman"/>
          <w:spacing w:val="14"/>
        </w:rPr>
        <w:t xml:space="preserve"> </w:t>
      </w:r>
      <w:r w:rsidRPr="00DF0AA7">
        <w:rPr>
          <w:rFonts w:cs="Times New Roman"/>
          <w:spacing w:val="-1"/>
        </w:rPr>
        <w:t>that</w:t>
      </w:r>
      <w:r w:rsidRPr="00DF0AA7">
        <w:rPr>
          <w:rFonts w:cs="Times New Roman"/>
          <w:spacing w:val="14"/>
        </w:rPr>
        <w:t xml:space="preserve"> </w:t>
      </w:r>
      <w:r w:rsidRPr="00DF0AA7">
        <w:rPr>
          <w:rFonts w:cs="Times New Roman"/>
          <w:spacing w:val="-1"/>
        </w:rPr>
        <w:t>CONSULTANT</w:t>
      </w:r>
      <w:r w:rsidRPr="00DF0AA7">
        <w:rPr>
          <w:rFonts w:cs="Times New Roman"/>
          <w:spacing w:val="14"/>
        </w:rPr>
        <w:t xml:space="preserve"> </w:t>
      </w:r>
      <w:r w:rsidRPr="00DF0AA7">
        <w:rPr>
          <w:rFonts w:cs="Times New Roman"/>
          <w:spacing w:val="-1"/>
        </w:rPr>
        <w:t>has</w:t>
      </w:r>
      <w:r w:rsidRPr="00DF0AA7">
        <w:rPr>
          <w:rFonts w:cs="Times New Roman"/>
          <w:spacing w:val="17"/>
        </w:rPr>
        <w:t xml:space="preserve"> </w:t>
      </w:r>
      <w:r w:rsidRPr="00DF0AA7">
        <w:rPr>
          <w:rFonts w:cs="Times New Roman"/>
          <w:spacing w:val="-1"/>
        </w:rPr>
        <w:t>the</w:t>
      </w:r>
      <w:r w:rsidRPr="00DF0AA7">
        <w:rPr>
          <w:rFonts w:cs="Times New Roman"/>
          <w:spacing w:val="13"/>
        </w:rPr>
        <w:t xml:space="preserve"> </w:t>
      </w:r>
      <w:r w:rsidRPr="00DF0AA7">
        <w:rPr>
          <w:rFonts w:cs="Times New Roman"/>
        </w:rPr>
        <w:t>necessary</w:t>
      </w:r>
      <w:r w:rsidRPr="00DF0AA7">
        <w:rPr>
          <w:rFonts w:cs="Times New Roman"/>
          <w:spacing w:val="12"/>
        </w:rPr>
        <w:t xml:space="preserve"> </w:t>
      </w:r>
      <w:r w:rsidRPr="00DF0AA7">
        <w:rPr>
          <w:rFonts w:cs="Times New Roman"/>
          <w:spacing w:val="-1"/>
        </w:rPr>
        <w:t>experience</w:t>
      </w:r>
      <w:r w:rsidRPr="00DF0AA7">
        <w:rPr>
          <w:rFonts w:cs="Times New Roman"/>
          <w:spacing w:val="15"/>
        </w:rPr>
        <w:t xml:space="preserve"> </w:t>
      </w:r>
      <w:r w:rsidRPr="00DF0AA7">
        <w:rPr>
          <w:rFonts w:cs="Times New Roman"/>
          <w:spacing w:val="-1"/>
        </w:rPr>
        <w:t>and</w:t>
      </w:r>
      <w:r w:rsidRPr="00DF0AA7">
        <w:rPr>
          <w:rFonts w:cs="Times New Roman"/>
          <w:spacing w:val="16"/>
        </w:rPr>
        <w:t xml:space="preserve"> </w:t>
      </w:r>
      <w:r w:rsidRPr="00DF0AA7">
        <w:rPr>
          <w:rFonts w:cs="Times New Roman"/>
          <w:spacing w:val="-1"/>
        </w:rPr>
        <w:t>expertise</w:t>
      </w:r>
      <w:r w:rsidRPr="00DF0AA7">
        <w:rPr>
          <w:rFonts w:cs="Times New Roman"/>
          <w:spacing w:val="13"/>
        </w:rPr>
        <w:t xml:space="preserve"> </w:t>
      </w:r>
      <w:r w:rsidRPr="00DF0AA7">
        <w:rPr>
          <w:rFonts w:cs="Times New Roman"/>
        </w:rPr>
        <w:t>to</w:t>
      </w:r>
      <w:r w:rsidRPr="00DF0AA7">
        <w:rPr>
          <w:rFonts w:cs="Times New Roman"/>
          <w:spacing w:val="14"/>
        </w:rPr>
        <w:t xml:space="preserve"> </w:t>
      </w:r>
      <w:r w:rsidRPr="00DF0AA7">
        <w:rPr>
          <w:rFonts w:cs="Times New Roman"/>
        </w:rPr>
        <w:t>skillfully</w:t>
      </w:r>
      <w:r w:rsidRPr="00DF0AA7">
        <w:rPr>
          <w:rFonts w:cs="Times New Roman"/>
          <w:spacing w:val="81"/>
        </w:rPr>
        <w:t xml:space="preserve"> </w:t>
      </w:r>
      <w:r w:rsidRPr="00DF0AA7">
        <w:rPr>
          <w:rFonts w:cs="Times New Roman"/>
          <w:spacing w:val="-1"/>
        </w:rPr>
        <w:t>perform</w:t>
      </w:r>
      <w:r w:rsidRPr="00DF0AA7">
        <w:rPr>
          <w:rFonts w:cs="Times New Roman"/>
          <w:spacing w:val="10"/>
        </w:rPr>
        <w:t xml:space="preserve"> </w:t>
      </w:r>
      <w:r w:rsidRPr="00DF0AA7">
        <w:rPr>
          <w:rFonts w:cs="Times New Roman"/>
          <w:spacing w:val="-1"/>
        </w:rPr>
        <w:t>all</w:t>
      </w:r>
      <w:r w:rsidRPr="00DF0AA7">
        <w:rPr>
          <w:rFonts w:cs="Times New Roman"/>
          <w:spacing w:val="7"/>
        </w:rPr>
        <w:t xml:space="preserve"> </w:t>
      </w:r>
      <w:r w:rsidRPr="00DF0AA7">
        <w:rPr>
          <w:rFonts w:cs="Times New Roman"/>
          <w:spacing w:val="-1"/>
        </w:rPr>
        <w:t>services,</w:t>
      </w:r>
      <w:r w:rsidRPr="00DF0AA7">
        <w:rPr>
          <w:rFonts w:cs="Times New Roman"/>
          <w:spacing w:val="7"/>
        </w:rPr>
        <w:t xml:space="preserve"> </w:t>
      </w:r>
      <w:r w:rsidRPr="00DF0AA7">
        <w:rPr>
          <w:rFonts w:cs="Times New Roman"/>
          <w:spacing w:val="-1"/>
        </w:rPr>
        <w:t>duties</w:t>
      </w:r>
      <w:r w:rsidRPr="00DF0AA7">
        <w:rPr>
          <w:rFonts w:cs="Times New Roman"/>
          <w:spacing w:val="7"/>
        </w:rPr>
        <w:t xml:space="preserve"> </w:t>
      </w:r>
      <w:r w:rsidRPr="00DF0AA7">
        <w:rPr>
          <w:rFonts w:cs="Times New Roman"/>
          <w:spacing w:val="-1"/>
        </w:rPr>
        <w:t>and</w:t>
      </w:r>
      <w:r w:rsidRPr="00DF0AA7">
        <w:rPr>
          <w:rFonts w:cs="Times New Roman"/>
          <w:spacing w:val="7"/>
        </w:rPr>
        <w:t xml:space="preserve"> </w:t>
      </w:r>
      <w:r w:rsidRPr="00DF0AA7">
        <w:rPr>
          <w:rFonts w:cs="Times New Roman"/>
          <w:spacing w:val="-1"/>
        </w:rPr>
        <w:t>obligations</w:t>
      </w:r>
      <w:r w:rsidRPr="00DF0AA7">
        <w:rPr>
          <w:rFonts w:cs="Times New Roman"/>
          <w:spacing w:val="7"/>
        </w:rPr>
        <w:t xml:space="preserve"> </w:t>
      </w:r>
      <w:r w:rsidRPr="00DF0AA7">
        <w:rPr>
          <w:rFonts w:cs="Times New Roman"/>
          <w:spacing w:val="-1"/>
        </w:rPr>
        <w:t>required</w:t>
      </w:r>
      <w:r w:rsidRPr="00DF0AA7">
        <w:rPr>
          <w:rFonts w:cs="Times New Roman"/>
          <w:spacing w:val="7"/>
        </w:rPr>
        <w:t xml:space="preserve"> </w:t>
      </w:r>
      <w:r w:rsidRPr="00DF0AA7">
        <w:rPr>
          <w:rFonts w:cs="Times New Roman"/>
          <w:spacing w:val="2"/>
        </w:rPr>
        <w:t xml:space="preserve">by </w:t>
      </w:r>
      <w:r w:rsidRPr="00DF0AA7">
        <w:rPr>
          <w:rFonts w:cs="Times New Roman"/>
        </w:rPr>
        <w:t>this</w:t>
      </w:r>
      <w:r w:rsidRPr="00DF0AA7">
        <w:rPr>
          <w:rFonts w:cs="Times New Roman"/>
          <w:spacing w:val="7"/>
        </w:rPr>
        <w:t xml:space="preserve"> </w:t>
      </w:r>
      <w:r w:rsidRPr="00DF0AA7">
        <w:rPr>
          <w:rFonts w:cs="Times New Roman"/>
          <w:spacing w:val="-1"/>
        </w:rPr>
        <w:t>Agreement</w:t>
      </w:r>
      <w:r w:rsidRPr="00DF0AA7">
        <w:rPr>
          <w:rFonts w:cs="Times New Roman"/>
          <w:spacing w:val="7"/>
        </w:rPr>
        <w:t xml:space="preserve"> </w:t>
      </w:r>
      <w:r w:rsidRPr="00DF0AA7">
        <w:rPr>
          <w:rFonts w:cs="Times New Roman"/>
        </w:rPr>
        <w:t>and</w:t>
      </w:r>
      <w:r w:rsidRPr="00DF0AA7">
        <w:rPr>
          <w:rFonts w:cs="Times New Roman"/>
          <w:spacing w:val="7"/>
        </w:rPr>
        <w:t xml:space="preserve"> </w:t>
      </w:r>
      <w:r w:rsidRPr="00DF0AA7">
        <w:rPr>
          <w:rFonts w:cs="Times New Roman"/>
        </w:rPr>
        <w:t>to</w:t>
      </w:r>
      <w:r w:rsidRPr="00DF0AA7">
        <w:rPr>
          <w:rFonts w:cs="Times New Roman"/>
          <w:spacing w:val="7"/>
        </w:rPr>
        <w:t xml:space="preserve"> </w:t>
      </w:r>
      <w:proofErr w:type="gramStart"/>
      <w:r w:rsidRPr="00DF0AA7">
        <w:rPr>
          <w:rFonts w:cs="Times New Roman"/>
        </w:rPr>
        <w:t>fully</w:t>
      </w:r>
      <w:r w:rsidRPr="00DF0AA7">
        <w:rPr>
          <w:rFonts w:cs="Times New Roman"/>
          <w:spacing w:val="4"/>
        </w:rPr>
        <w:t xml:space="preserve"> </w:t>
      </w:r>
      <w:r w:rsidRPr="00DF0AA7">
        <w:rPr>
          <w:rFonts w:cs="Times New Roman"/>
          <w:spacing w:val="-1"/>
        </w:rPr>
        <w:t>and</w:t>
      </w:r>
      <w:r w:rsidRPr="00DF0AA7">
        <w:rPr>
          <w:rFonts w:cs="Times New Roman"/>
          <w:spacing w:val="87"/>
        </w:rPr>
        <w:t xml:space="preserve"> </w:t>
      </w:r>
      <w:r w:rsidRPr="00DF0AA7">
        <w:rPr>
          <w:rFonts w:cs="Times New Roman"/>
        </w:rPr>
        <w:t>adequately</w:t>
      </w:r>
      <w:r w:rsidRPr="00DF0AA7">
        <w:rPr>
          <w:rFonts w:cs="Times New Roman"/>
          <w:spacing w:val="-3"/>
        </w:rPr>
        <w:t xml:space="preserve"> </w:t>
      </w:r>
      <w:r w:rsidRPr="00DF0AA7">
        <w:rPr>
          <w:rFonts w:cs="Times New Roman"/>
          <w:spacing w:val="-1"/>
        </w:rPr>
        <w:t xml:space="preserve">complete </w:t>
      </w:r>
      <w:r w:rsidRPr="00DF0AA7">
        <w:rPr>
          <w:rFonts w:cs="Times New Roman"/>
        </w:rPr>
        <w:t xml:space="preserve">each </w:t>
      </w:r>
      <w:r w:rsidRPr="00DF0AA7">
        <w:rPr>
          <w:rFonts w:cs="Times New Roman"/>
          <w:spacing w:val="-1"/>
        </w:rPr>
        <w:t>approved</w:t>
      </w:r>
      <w:r w:rsidRPr="00DF0AA7">
        <w:rPr>
          <w:rFonts w:cs="Times New Roman"/>
        </w:rPr>
        <w:t xml:space="preserve"> Task </w:t>
      </w:r>
      <w:r w:rsidRPr="00DF0AA7">
        <w:rPr>
          <w:rFonts w:cs="Times New Roman"/>
          <w:spacing w:val="-1"/>
        </w:rPr>
        <w:t>Order</w:t>
      </w:r>
      <w:proofErr w:type="gramEnd"/>
      <w:r w:rsidRPr="00DF0AA7">
        <w:rPr>
          <w:rFonts w:cs="Times New Roman"/>
          <w:spacing w:val="-1"/>
        </w:rPr>
        <w:t>.</w:t>
      </w:r>
    </w:p>
    <w:p w14:paraId="1B33C020" w14:textId="77777777" w:rsidR="006B0E5F" w:rsidRPr="00880C8E" w:rsidRDefault="006B0E5F" w:rsidP="006B0E5F">
      <w:pPr>
        <w:pStyle w:val="BodyText"/>
        <w:spacing w:line="480" w:lineRule="auto"/>
        <w:ind w:left="1232" w:right="108"/>
        <w:jc w:val="both"/>
        <w:rPr>
          <w:rFonts w:cs="Times New Roman"/>
          <w:b/>
          <w:bCs/>
          <w:spacing w:val="-1"/>
        </w:rPr>
      </w:pPr>
      <w:r w:rsidRPr="00880C8E">
        <w:rPr>
          <w:rFonts w:cs="Times New Roman"/>
          <w:b/>
          <w:bCs/>
          <w:spacing w:val="-1"/>
        </w:rPr>
        <w:t>[FOR DESIGN PROFESSIONALS]</w:t>
      </w:r>
    </w:p>
    <w:p w14:paraId="2B5E43F9" w14:textId="77777777" w:rsidR="006B0E5F" w:rsidRPr="00880C8E" w:rsidRDefault="006B0E5F" w:rsidP="006B0E5F">
      <w:pPr>
        <w:pStyle w:val="BodyText"/>
        <w:spacing w:line="480" w:lineRule="auto"/>
        <w:ind w:left="1232" w:right="108"/>
        <w:jc w:val="both"/>
        <w:rPr>
          <w:rFonts w:cs="Times New Roman"/>
          <w:spacing w:val="-1"/>
        </w:rPr>
      </w:pPr>
      <w:r w:rsidRPr="00880C8E">
        <w:rPr>
          <w:rFonts w:cs="Times New Roman"/>
          <w:spacing w:val="-1"/>
        </w:rPr>
        <w:t>If,</w:t>
      </w:r>
      <w:r w:rsidRPr="00880C8E">
        <w:rPr>
          <w:rFonts w:cs="Times New Roman"/>
          <w:spacing w:val="2"/>
        </w:rPr>
        <w:t xml:space="preserve"> </w:t>
      </w:r>
      <w:r w:rsidRPr="00880C8E">
        <w:rPr>
          <w:rFonts w:cs="Times New Roman"/>
          <w:spacing w:val="-1"/>
        </w:rPr>
        <w:t>pursuant</w:t>
      </w:r>
      <w:r w:rsidRPr="00880C8E">
        <w:rPr>
          <w:rFonts w:cs="Times New Roman"/>
          <w:spacing w:val="2"/>
        </w:rPr>
        <w:t xml:space="preserve"> </w:t>
      </w:r>
      <w:r w:rsidRPr="00880C8E">
        <w:rPr>
          <w:rFonts w:cs="Times New Roman"/>
        </w:rPr>
        <w:t>to</w:t>
      </w:r>
      <w:r w:rsidRPr="00880C8E">
        <w:rPr>
          <w:rFonts w:cs="Times New Roman"/>
          <w:spacing w:val="2"/>
        </w:rPr>
        <w:t xml:space="preserve"> </w:t>
      </w:r>
      <w:r w:rsidRPr="00880C8E">
        <w:rPr>
          <w:rFonts w:cs="Times New Roman"/>
        </w:rPr>
        <w:t>this</w:t>
      </w:r>
      <w:r w:rsidRPr="00880C8E">
        <w:rPr>
          <w:rFonts w:cs="Times New Roman"/>
          <w:spacing w:val="2"/>
        </w:rPr>
        <w:t xml:space="preserve"> </w:t>
      </w:r>
      <w:r w:rsidRPr="00880C8E">
        <w:rPr>
          <w:rFonts w:cs="Times New Roman"/>
          <w:spacing w:val="-1"/>
        </w:rPr>
        <w:t>Agreement,</w:t>
      </w:r>
      <w:r w:rsidRPr="00880C8E">
        <w:rPr>
          <w:rFonts w:cs="Times New Roman"/>
          <w:spacing w:val="2"/>
        </w:rPr>
        <w:t xml:space="preserve"> </w:t>
      </w:r>
      <w:r w:rsidRPr="00880C8E">
        <w:rPr>
          <w:rFonts w:cs="Times New Roman"/>
          <w:spacing w:val="-1"/>
        </w:rPr>
        <w:t>CONSULTANT</w:t>
      </w:r>
      <w:r w:rsidRPr="00880C8E">
        <w:rPr>
          <w:rFonts w:cs="Times New Roman"/>
          <w:spacing w:val="2"/>
        </w:rPr>
        <w:t xml:space="preserve"> </w:t>
      </w:r>
      <w:r w:rsidRPr="00880C8E">
        <w:rPr>
          <w:rFonts w:cs="Times New Roman"/>
        </w:rPr>
        <w:t>is</w:t>
      </w:r>
      <w:r w:rsidRPr="00880C8E">
        <w:rPr>
          <w:rFonts w:cs="Times New Roman"/>
          <w:spacing w:val="5"/>
        </w:rPr>
        <w:t xml:space="preserve"> </w:t>
      </w:r>
      <w:r w:rsidRPr="00880C8E">
        <w:rPr>
          <w:rFonts w:cs="Times New Roman"/>
          <w:spacing w:val="-1"/>
        </w:rPr>
        <w:t>engaged</w:t>
      </w:r>
      <w:r w:rsidRPr="00880C8E">
        <w:rPr>
          <w:rFonts w:cs="Times New Roman"/>
          <w:spacing w:val="2"/>
        </w:rPr>
        <w:t xml:space="preserve"> </w:t>
      </w:r>
      <w:r w:rsidRPr="00880C8E">
        <w:rPr>
          <w:rFonts w:cs="Times New Roman"/>
          <w:spacing w:val="-1"/>
        </w:rPr>
        <w:t>as</w:t>
      </w:r>
      <w:r w:rsidRPr="00880C8E">
        <w:rPr>
          <w:rFonts w:cs="Times New Roman"/>
          <w:spacing w:val="2"/>
        </w:rPr>
        <w:t xml:space="preserve"> </w:t>
      </w:r>
      <w:r w:rsidRPr="00880C8E">
        <w:rPr>
          <w:rFonts w:cs="Times New Roman"/>
        </w:rPr>
        <w:t>a</w:t>
      </w:r>
      <w:r w:rsidRPr="00880C8E">
        <w:rPr>
          <w:rFonts w:cs="Times New Roman"/>
          <w:spacing w:val="1"/>
        </w:rPr>
        <w:t xml:space="preserve"> </w:t>
      </w:r>
      <w:r w:rsidRPr="00880C8E">
        <w:rPr>
          <w:rFonts w:cs="Times New Roman"/>
          <w:spacing w:val="-1"/>
        </w:rPr>
        <w:t>"Professional</w:t>
      </w:r>
      <w:r w:rsidRPr="00880C8E">
        <w:rPr>
          <w:rFonts w:cs="Times New Roman"/>
          <w:spacing w:val="2"/>
        </w:rPr>
        <w:t xml:space="preserve"> </w:t>
      </w:r>
      <w:r w:rsidRPr="00880C8E">
        <w:rPr>
          <w:rFonts w:cs="Times New Roman"/>
          <w:spacing w:val="-1"/>
        </w:rPr>
        <w:t>Engineer"</w:t>
      </w:r>
      <w:r w:rsidRPr="00880C8E">
        <w:rPr>
          <w:rFonts w:cs="Times New Roman"/>
          <w:spacing w:val="59"/>
        </w:rPr>
        <w:t xml:space="preserve"> </w:t>
      </w:r>
      <w:r w:rsidRPr="00880C8E">
        <w:rPr>
          <w:rFonts w:cs="Times New Roman"/>
          <w:spacing w:val="-1"/>
        </w:rPr>
        <w:t>pursuant</w:t>
      </w:r>
      <w:r w:rsidRPr="00880C8E">
        <w:rPr>
          <w:rFonts w:cs="Times New Roman"/>
          <w:spacing w:val="10"/>
        </w:rPr>
        <w:t xml:space="preserve"> </w:t>
      </w:r>
      <w:r w:rsidRPr="00880C8E">
        <w:rPr>
          <w:rFonts w:cs="Times New Roman"/>
        </w:rPr>
        <w:t>to</w:t>
      </w:r>
      <w:r w:rsidRPr="00880C8E">
        <w:rPr>
          <w:rFonts w:cs="Times New Roman"/>
          <w:spacing w:val="9"/>
        </w:rPr>
        <w:t xml:space="preserve"> </w:t>
      </w:r>
      <w:r w:rsidRPr="00880C8E">
        <w:rPr>
          <w:rFonts w:cs="Times New Roman"/>
        </w:rPr>
        <w:t>Section</w:t>
      </w:r>
      <w:r w:rsidRPr="00880C8E">
        <w:rPr>
          <w:rFonts w:cs="Times New Roman"/>
          <w:spacing w:val="9"/>
        </w:rPr>
        <w:t xml:space="preserve"> </w:t>
      </w:r>
      <w:r w:rsidRPr="00880C8E">
        <w:rPr>
          <w:rFonts w:cs="Times New Roman"/>
        </w:rPr>
        <w:t>6701</w:t>
      </w:r>
      <w:r w:rsidRPr="00880C8E">
        <w:rPr>
          <w:rFonts w:cs="Times New Roman"/>
          <w:spacing w:val="12"/>
        </w:rPr>
        <w:t xml:space="preserve"> </w:t>
      </w:r>
      <w:r w:rsidRPr="00880C8E">
        <w:rPr>
          <w:rFonts w:cs="Times New Roman"/>
        </w:rPr>
        <w:t>of</w:t>
      </w:r>
      <w:r w:rsidRPr="00880C8E">
        <w:rPr>
          <w:rFonts w:cs="Times New Roman"/>
          <w:spacing w:val="8"/>
        </w:rPr>
        <w:t xml:space="preserve"> </w:t>
      </w:r>
      <w:r w:rsidRPr="00880C8E">
        <w:rPr>
          <w:rFonts w:cs="Times New Roman"/>
        </w:rPr>
        <w:t>the</w:t>
      </w:r>
      <w:r w:rsidRPr="00880C8E">
        <w:rPr>
          <w:rFonts w:cs="Times New Roman"/>
          <w:spacing w:val="11"/>
        </w:rPr>
        <w:t xml:space="preserve"> </w:t>
      </w:r>
      <w:r w:rsidRPr="00880C8E">
        <w:rPr>
          <w:rFonts w:cs="Times New Roman"/>
          <w:spacing w:val="-1"/>
        </w:rPr>
        <w:t>Professional</w:t>
      </w:r>
      <w:r w:rsidRPr="00880C8E">
        <w:rPr>
          <w:rFonts w:cs="Times New Roman"/>
          <w:spacing w:val="10"/>
        </w:rPr>
        <w:t xml:space="preserve"> </w:t>
      </w:r>
      <w:r w:rsidRPr="00880C8E">
        <w:rPr>
          <w:rFonts w:cs="Times New Roman"/>
          <w:spacing w:val="-1"/>
        </w:rPr>
        <w:t>Engineers</w:t>
      </w:r>
      <w:r w:rsidRPr="00880C8E">
        <w:rPr>
          <w:rFonts w:cs="Times New Roman"/>
          <w:spacing w:val="12"/>
        </w:rPr>
        <w:t xml:space="preserve"> </w:t>
      </w:r>
      <w:r w:rsidRPr="00880C8E">
        <w:rPr>
          <w:rFonts w:cs="Times New Roman"/>
          <w:spacing w:val="-1"/>
        </w:rPr>
        <w:t>Act</w:t>
      </w:r>
      <w:r w:rsidRPr="00880C8E">
        <w:rPr>
          <w:rFonts w:cs="Times New Roman"/>
          <w:spacing w:val="12"/>
        </w:rPr>
        <w:t xml:space="preserve"> </w:t>
      </w:r>
      <w:r w:rsidRPr="00880C8E">
        <w:rPr>
          <w:rFonts w:cs="Times New Roman"/>
          <w:spacing w:val="-1"/>
        </w:rPr>
        <w:t>(Chapter</w:t>
      </w:r>
      <w:r w:rsidRPr="00880C8E">
        <w:rPr>
          <w:rFonts w:cs="Times New Roman"/>
          <w:spacing w:val="11"/>
        </w:rPr>
        <w:t xml:space="preserve"> </w:t>
      </w:r>
      <w:r w:rsidRPr="00880C8E">
        <w:rPr>
          <w:rFonts w:cs="Times New Roman"/>
        </w:rPr>
        <w:t>7</w:t>
      </w:r>
      <w:r w:rsidRPr="00880C8E">
        <w:rPr>
          <w:rFonts w:cs="Times New Roman"/>
          <w:spacing w:val="9"/>
        </w:rPr>
        <w:t xml:space="preserve"> </w:t>
      </w:r>
      <w:r w:rsidRPr="00880C8E">
        <w:rPr>
          <w:rFonts w:cs="Times New Roman"/>
          <w:spacing w:val="1"/>
        </w:rPr>
        <w:t>of</w:t>
      </w:r>
      <w:r w:rsidRPr="00880C8E">
        <w:rPr>
          <w:rFonts w:cs="Times New Roman"/>
          <w:spacing w:val="11"/>
        </w:rPr>
        <w:t xml:space="preserve"> </w:t>
      </w:r>
      <w:r w:rsidRPr="00880C8E">
        <w:rPr>
          <w:rFonts w:cs="Times New Roman"/>
          <w:spacing w:val="-1"/>
        </w:rPr>
        <w:t>Division</w:t>
      </w:r>
      <w:r w:rsidRPr="00880C8E">
        <w:rPr>
          <w:rFonts w:cs="Times New Roman"/>
          <w:spacing w:val="9"/>
        </w:rPr>
        <w:t xml:space="preserve"> </w:t>
      </w:r>
      <w:r w:rsidRPr="00880C8E">
        <w:rPr>
          <w:rFonts w:cs="Times New Roman"/>
        </w:rPr>
        <w:t>3</w:t>
      </w:r>
      <w:r w:rsidRPr="00880C8E">
        <w:rPr>
          <w:rFonts w:cs="Times New Roman"/>
          <w:spacing w:val="9"/>
        </w:rPr>
        <w:t xml:space="preserve"> </w:t>
      </w:r>
      <w:r w:rsidRPr="00880C8E">
        <w:rPr>
          <w:rFonts w:cs="Times New Roman"/>
        </w:rPr>
        <w:t>of</w:t>
      </w:r>
      <w:r w:rsidRPr="00880C8E">
        <w:rPr>
          <w:rFonts w:cs="Times New Roman"/>
          <w:spacing w:val="71"/>
        </w:rPr>
        <w:t xml:space="preserve"> </w:t>
      </w:r>
      <w:r w:rsidRPr="00880C8E">
        <w:rPr>
          <w:rFonts w:cs="Times New Roman"/>
        </w:rPr>
        <w:t>the</w:t>
      </w:r>
      <w:r w:rsidRPr="00880C8E">
        <w:rPr>
          <w:rFonts w:cs="Times New Roman"/>
          <w:spacing w:val="18"/>
        </w:rPr>
        <w:t xml:space="preserve"> </w:t>
      </w:r>
      <w:r w:rsidRPr="00880C8E">
        <w:rPr>
          <w:rFonts w:cs="Times New Roman"/>
          <w:spacing w:val="-1"/>
        </w:rPr>
        <w:t>Business</w:t>
      </w:r>
      <w:r w:rsidRPr="00880C8E">
        <w:rPr>
          <w:rFonts w:cs="Times New Roman"/>
          <w:spacing w:val="19"/>
        </w:rPr>
        <w:t xml:space="preserve"> </w:t>
      </w:r>
      <w:r w:rsidRPr="00880C8E">
        <w:rPr>
          <w:rFonts w:cs="Times New Roman"/>
          <w:spacing w:val="-1"/>
        </w:rPr>
        <w:t>and</w:t>
      </w:r>
      <w:r w:rsidRPr="00880C8E">
        <w:rPr>
          <w:rFonts w:cs="Times New Roman"/>
          <w:spacing w:val="19"/>
        </w:rPr>
        <w:t xml:space="preserve"> </w:t>
      </w:r>
      <w:r w:rsidRPr="00880C8E">
        <w:rPr>
          <w:rFonts w:cs="Times New Roman"/>
          <w:spacing w:val="-1"/>
        </w:rPr>
        <w:t>Professions</w:t>
      </w:r>
      <w:r w:rsidRPr="00880C8E">
        <w:rPr>
          <w:rFonts w:cs="Times New Roman"/>
          <w:spacing w:val="19"/>
        </w:rPr>
        <w:t xml:space="preserve"> </w:t>
      </w:r>
      <w:r w:rsidRPr="00880C8E">
        <w:rPr>
          <w:rFonts w:cs="Times New Roman"/>
          <w:spacing w:val="-1"/>
        </w:rPr>
        <w:t>Code),</w:t>
      </w:r>
      <w:r w:rsidRPr="00880C8E">
        <w:rPr>
          <w:rFonts w:cs="Times New Roman"/>
          <w:spacing w:val="19"/>
        </w:rPr>
        <w:t xml:space="preserve"> </w:t>
      </w:r>
      <w:r w:rsidRPr="00880C8E">
        <w:rPr>
          <w:rFonts w:cs="Times New Roman"/>
          <w:spacing w:val="-1"/>
        </w:rPr>
        <w:t>then</w:t>
      </w:r>
      <w:r w:rsidRPr="00880C8E">
        <w:rPr>
          <w:rFonts w:cs="Times New Roman"/>
          <w:spacing w:val="19"/>
        </w:rPr>
        <w:t xml:space="preserve"> </w:t>
      </w:r>
      <w:r w:rsidRPr="00880C8E">
        <w:rPr>
          <w:rFonts w:cs="Times New Roman"/>
          <w:spacing w:val="-1"/>
        </w:rPr>
        <w:t>CONSULTANT</w:t>
      </w:r>
      <w:r w:rsidRPr="00880C8E">
        <w:rPr>
          <w:rFonts w:cs="Times New Roman"/>
          <w:spacing w:val="18"/>
        </w:rPr>
        <w:t xml:space="preserve"> </w:t>
      </w:r>
      <w:r w:rsidRPr="00880C8E">
        <w:rPr>
          <w:rFonts w:cs="Times New Roman"/>
          <w:spacing w:val="-1"/>
        </w:rPr>
        <w:t>assumes</w:t>
      </w:r>
      <w:r w:rsidRPr="00880C8E">
        <w:rPr>
          <w:rFonts w:cs="Times New Roman"/>
          <w:spacing w:val="19"/>
        </w:rPr>
        <w:t xml:space="preserve"> </w:t>
      </w:r>
      <w:r w:rsidRPr="00880C8E">
        <w:rPr>
          <w:rFonts w:cs="Times New Roman"/>
        </w:rPr>
        <w:t>responsible</w:t>
      </w:r>
      <w:r w:rsidRPr="00880C8E">
        <w:rPr>
          <w:rFonts w:cs="Times New Roman"/>
          <w:spacing w:val="18"/>
        </w:rPr>
        <w:t xml:space="preserve"> </w:t>
      </w:r>
      <w:r w:rsidRPr="00880C8E">
        <w:rPr>
          <w:rFonts w:cs="Times New Roman"/>
          <w:spacing w:val="-1"/>
        </w:rPr>
        <w:t>charge</w:t>
      </w:r>
      <w:r w:rsidRPr="00880C8E">
        <w:rPr>
          <w:rFonts w:cs="Times New Roman"/>
          <w:spacing w:val="61"/>
        </w:rPr>
        <w:t xml:space="preserve"> </w:t>
      </w:r>
      <w:r w:rsidRPr="00880C8E">
        <w:rPr>
          <w:rFonts w:cs="Times New Roman"/>
        </w:rPr>
        <w:t>of</w:t>
      </w:r>
      <w:r w:rsidRPr="00880C8E">
        <w:rPr>
          <w:rFonts w:cs="Times New Roman"/>
          <w:spacing w:val="25"/>
        </w:rPr>
        <w:t xml:space="preserve"> </w:t>
      </w:r>
      <w:r w:rsidRPr="00880C8E">
        <w:rPr>
          <w:rFonts w:cs="Times New Roman"/>
        </w:rPr>
        <w:t>the</w:t>
      </w:r>
      <w:r w:rsidRPr="00880C8E">
        <w:rPr>
          <w:rFonts w:cs="Times New Roman"/>
          <w:spacing w:val="27"/>
        </w:rPr>
        <w:t xml:space="preserve"> </w:t>
      </w:r>
      <w:r w:rsidRPr="00880C8E">
        <w:rPr>
          <w:rFonts w:cs="Times New Roman"/>
          <w:spacing w:val="-1"/>
        </w:rPr>
        <w:t>work</w:t>
      </w:r>
      <w:r w:rsidRPr="00880C8E">
        <w:rPr>
          <w:rFonts w:cs="Times New Roman"/>
          <w:spacing w:val="26"/>
        </w:rPr>
        <w:t xml:space="preserve"> </w:t>
      </w:r>
      <w:r w:rsidRPr="00880C8E">
        <w:rPr>
          <w:rFonts w:cs="Times New Roman"/>
        </w:rPr>
        <w:t>pursuant</w:t>
      </w:r>
      <w:r w:rsidRPr="00880C8E">
        <w:rPr>
          <w:rFonts w:cs="Times New Roman"/>
          <w:spacing w:val="26"/>
        </w:rPr>
        <w:t xml:space="preserve"> </w:t>
      </w:r>
      <w:r w:rsidRPr="00880C8E">
        <w:rPr>
          <w:rFonts w:cs="Times New Roman"/>
        </w:rPr>
        <w:t>to</w:t>
      </w:r>
      <w:r w:rsidRPr="00880C8E">
        <w:rPr>
          <w:rFonts w:cs="Times New Roman"/>
          <w:spacing w:val="28"/>
        </w:rPr>
        <w:t xml:space="preserve"> </w:t>
      </w:r>
      <w:r w:rsidRPr="00880C8E">
        <w:rPr>
          <w:rFonts w:cs="Times New Roman"/>
          <w:spacing w:val="-1"/>
        </w:rPr>
        <w:t>Section</w:t>
      </w:r>
      <w:r w:rsidRPr="00880C8E">
        <w:rPr>
          <w:rFonts w:cs="Times New Roman"/>
          <w:spacing w:val="26"/>
        </w:rPr>
        <w:t xml:space="preserve"> </w:t>
      </w:r>
      <w:r w:rsidRPr="00880C8E">
        <w:rPr>
          <w:rFonts w:cs="Times New Roman"/>
        </w:rPr>
        <w:t>6703</w:t>
      </w:r>
      <w:r w:rsidRPr="00880C8E">
        <w:rPr>
          <w:rFonts w:cs="Times New Roman"/>
          <w:spacing w:val="26"/>
        </w:rPr>
        <w:t xml:space="preserve"> </w:t>
      </w:r>
      <w:r w:rsidRPr="00880C8E">
        <w:rPr>
          <w:rFonts w:cs="Times New Roman"/>
        </w:rPr>
        <w:t>of</w:t>
      </w:r>
      <w:r w:rsidRPr="00880C8E">
        <w:rPr>
          <w:rFonts w:cs="Times New Roman"/>
          <w:spacing w:val="28"/>
        </w:rPr>
        <w:t xml:space="preserve"> </w:t>
      </w:r>
      <w:r w:rsidRPr="00880C8E">
        <w:rPr>
          <w:rFonts w:cs="Times New Roman"/>
        </w:rPr>
        <w:t>the</w:t>
      </w:r>
      <w:r w:rsidRPr="00880C8E">
        <w:rPr>
          <w:rFonts w:cs="Times New Roman"/>
          <w:spacing w:val="25"/>
        </w:rPr>
        <w:t xml:space="preserve"> </w:t>
      </w:r>
      <w:r w:rsidRPr="00880C8E">
        <w:rPr>
          <w:rFonts w:cs="Times New Roman"/>
          <w:spacing w:val="-1"/>
        </w:rPr>
        <w:t>Professional</w:t>
      </w:r>
      <w:r w:rsidRPr="00880C8E">
        <w:rPr>
          <w:rFonts w:cs="Times New Roman"/>
          <w:spacing w:val="26"/>
        </w:rPr>
        <w:t xml:space="preserve"> </w:t>
      </w:r>
      <w:r w:rsidRPr="00880C8E">
        <w:rPr>
          <w:rFonts w:cs="Times New Roman"/>
          <w:spacing w:val="-1"/>
        </w:rPr>
        <w:t>Engineers</w:t>
      </w:r>
      <w:r w:rsidRPr="00880C8E">
        <w:rPr>
          <w:rFonts w:cs="Times New Roman"/>
          <w:spacing w:val="26"/>
        </w:rPr>
        <w:t xml:space="preserve"> </w:t>
      </w:r>
      <w:r w:rsidRPr="00880C8E">
        <w:rPr>
          <w:rFonts w:cs="Times New Roman"/>
        </w:rPr>
        <w:t>Act,</w:t>
      </w:r>
      <w:r w:rsidRPr="00880C8E">
        <w:rPr>
          <w:rFonts w:cs="Times New Roman"/>
          <w:spacing w:val="28"/>
        </w:rPr>
        <w:t xml:space="preserve"> </w:t>
      </w:r>
      <w:r w:rsidRPr="00880C8E">
        <w:rPr>
          <w:rFonts w:cs="Times New Roman"/>
          <w:spacing w:val="-1"/>
        </w:rPr>
        <w:t>and</w:t>
      </w:r>
      <w:r w:rsidRPr="00880C8E">
        <w:rPr>
          <w:rFonts w:cs="Times New Roman"/>
          <w:spacing w:val="26"/>
        </w:rPr>
        <w:t xml:space="preserve"> </w:t>
      </w:r>
      <w:r w:rsidRPr="00880C8E">
        <w:rPr>
          <w:rFonts w:cs="Times New Roman"/>
          <w:spacing w:val="-1"/>
        </w:rPr>
        <w:t>shall</w:t>
      </w:r>
      <w:r w:rsidRPr="00880C8E">
        <w:rPr>
          <w:rFonts w:cs="Times New Roman"/>
          <w:spacing w:val="26"/>
        </w:rPr>
        <w:t xml:space="preserve"> </w:t>
      </w:r>
      <w:r w:rsidRPr="00880C8E">
        <w:rPr>
          <w:rFonts w:cs="Times New Roman"/>
          <w:spacing w:val="1"/>
        </w:rPr>
        <w:t>be</w:t>
      </w:r>
      <w:r w:rsidRPr="00880C8E">
        <w:rPr>
          <w:rFonts w:cs="Times New Roman"/>
          <w:spacing w:val="59"/>
        </w:rPr>
        <w:t xml:space="preserve"> </w:t>
      </w:r>
      <w:r w:rsidRPr="00880C8E">
        <w:rPr>
          <w:rFonts w:cs="Times New Roman"/>
        </w:rPr>
        <w:t>wholly</w:t>
      </w:r>
      <w:r w:rsidRPr="00880C8E">
        <w:rPr>
          <w:rFonts w:cs="Times New Roman"/>
          <w:spacing w:val="43"/>
        </w:rPr>
        <w:t xml:space="preserve"> </w:t>
      </w:r>
      <w:r w:rsidRPr="00880C8E">
        <w:rPr>
          <w:rFonts w:cs="Times New Roman"/>
          <w:spacing w:val="-1"/>
        </w:rPr>
        <w:t>responsible</w:t>
      </w:r>
      <w:r w:rsidRPr="00880C8E">
        <w:rPr>
          <w:rFonts w:cs="Times New Roman"/>
          <w:spacing w:val="47"/>
        </w:rPr>
        <w:t xml:space="preserve"> </w:t>
      </w:r>
      <w:r w:rsidRPr="00880C8E">
        <w:rPr>
          <w:rFonts w:cs="Times New Roman"/>
          <w:spacing w:val="-1"/>
        </w:rPr>
        <w:t>for</w:t>
      </w:r>
      <w:r w:rsidRPr="00880C8E">
        <w:rPr>
          <w:rFonts w:cs="Times New Roman"/>
          <w:spacing w:val="47"/>
        </w:rPr>
        <w:t xml:space="preserve"> </w:t>
      </w:r>
      <w:r w:rsidRPr="00880C8E">
        <w:rPr>
          <w:rFonts w:cs="Times New Roman"/>
        </w:rPr>
        <w:t>the</w:t>
      </w:r>
      <w:r w:rsidRPr="00880C8E">
        <w:rPr>
          <w:rFonts w:cs="Times New Roman"/>
          <w:spacing w:val="47"/>
        </w:rPr>
        <w:t xml:space="preserve"> </w:t>
      </w:r>
      <w:r w:rsidRPr="00880C8E">
        <w:rPr>
          <w:rFonts w:cs="Times New Roman"/>
          <w:spacing w:val="-1"/>
        </w:rPr>
        <w:t>completeness</w:t>
      </w:r>
      <w:r w:rsidRPr="00880C8E">
        <w:rPr>
          <w:rFonts w:cs="Times New Roman"/>
          <w:spacing w:val="48"/>
        </w:rPr>
        <w:t xml:space="preserve"> </w:t>
      </w:r>
      <w:r w:rsidRPr="00880C8E">
        <w:rPr>
          <w:rFonts w:cs="Times New Roman"/>
          <w:spacing w:val="-1"/>
        </w:rPr>
        <w:t>and</w:t>
      </w:r>
      <w:r w:rsidRPr="00880C8E">
        <w:rPr>
          <w:rFonts w:cs="Times New Roman"/>
          <w:spacing w:val="48"/>
        </w:rPr>
        <w:t xml:space="preserve"> </w:t>
      </w:r>
      <w:r w:rsidRPr="00880C8E">
        <w:rPr>
          <w:rFonts w:cs="Times New Roman"/>
        </w:rPr>
        <w:t>accuracy</w:t>
      </w:r>
      <w:r w:rsidRPr="00880C8E">
        <w:rPr>
          <w:rFonts w:cs="Times New Roman"/>
          <w:spacing w:val="43"/>
        </w:rPr>
        <w:t xml:space="preserve"> </w:t>
      </w:r>
      <w:r w:rsidRPr="00880C8E">
        <w:rPr>
          <w:rFonts w:cs="Times New Roman"/>
        </w:rPr>
        <w:t>of</w:t>
      </w:r>
      <w:r w:rsidRPr="00880C8E">
        <w:rPr>
          <w:rFonts w:cs="Times New Roman"/>
          <w:spacing w:val="47"/>
        </w:rPr>
        <w:t xml:space="preserve"> </w:t>
      </w:r>
      <w:r w:rsidRPr="00880C8E">
        <w:rPr>
          <w:rFonts w:cs="Times New Roman"/>
          <w:spacing w:val="-1"/>
        </w:rPr>
        <w:t>all</w:t>
      </w:r>
      <w:r w:rsidRPr="00880C8E">
        <w:rPr>
          <w:rFonts w:cs="Times New Roman"/>
          <w:spacing w:val="48"/>
        </w:rPr>
        <w:t xml:space="preserve"> </w:t>
      </w:r>
      <w:r w:rsidRPr="00880C8E">
        <w:rPr>
          <w:rFonts w:cs="Times New Roman"/>
          <w:spacing w:val="-1"/>
        </w:rPr>
        <w:t>data,</w:t>
      </w:r>
      <w:r w:rsidRPr="00880C8E">
        <w:rPr>
          <w:rFonts w:cs="Times New Roman"/>
          <w:spacing w:val="48"/>
        </w:rPr>
        <w:t xml:space="preserve"> </w:t>
      </w:r>
      <w:r w:rsidRPr="00880C8E">
        <w:rPr>
          <w:rFonts w:cs="Times New Roman"/>
          <w:spacing w:val="-1"/>
        </w:rPr>
        <w:t>technical</w:t>
      </w:r>
      <w:r w:rsidRPr="00880C8E">
        <w:rPr>
          <w:rFonts w:cs="Times New Roman"/>
          <w:spacing w:val="48"/>
        </w:rPr>
        <w:t xml:space="preserve"> </w:t>
      </w:r>
      <w:r w:rsidRPr="00880C8E">
        <w:rPr>
          <w:rFonts w:cs="Times New Roman"/>
          <w:spacing w:val="-1"/>
        </w:rPr>
        <w:t>studies,</w:t>
      </w:r>
      <w:r w:rsidRPr="00880C8E">
        <w:rPr>
          <w:rFonts w:cs="Times New Roman"/>
          <w:spacing w:val="87"/>
        </w:rPr>
        <w:t xml:space="preserve"> </w:t>
      </w:r>
      <w:r w:rsidRPr="00880C8E">
        <w:rPr>
          <w:rFonts w:cs="Times New Roman"/>
          <w:spacing w:val="-1"/>
        </w:rPr>
        <w:t>reports,</w:t>
      </w:r>
      <w:r w:rsidRPr="00880C8E">
        <w:rPr>
          <w:rFonts w:cs="Times New Roman"/>
          <w:spacing w:val="-12"/>
        </w:rPr>
        <w:t xml:space="preserve"> </w:t>
      </w:r>
      <w:r w:rsidRPr="00880C8E">
        <w:rPr>
          <w:rFonts w:cs="Times New Roman"/>
          <w:spacing w:val="-1"/>
        </w:rPr>
        <w:t>plans,</w:t>
      </w:r>
      <w:r w:rsidRPr="00880C8E">
        <w:rPr>
          <w:rFonts w:cs="Times New Roman"/>
          <w:spacing w:val="-12"/>
        </w:rPr>
        <w:t xml:space="preserve"> </w:t>
      </w:r>
      <w:r w:rsidRPr="00880C8E">
        <w:rPr>
          <w:rFonts w:cs="Times New Roman"/>
          <w:spacing w:val="-1"/>
        </w:rPr>
        <w:t>specifications</w:t>
      </w:r>
      <w:r w:rsidRPr="00880C8E">
        <w:rPr>
          <w:rFonts w:cs="Times New Roman"/>
          <w:spacing w:val="-12"/>
        </w:rPr>
        <w:t xml:space="preserve"> </w:t>
      </w:r>
      <w:r w:rsidRPr="00880C8E">
        <w:rPr>
          <w:rFonts w:cs="Times New Roman"/>
          <w:spacing w:val="-1"/>
        </w:rPr>
        <w:t>and</w:t>
      </w:r>
      <w:r w:rsidRPr="00880C8E">
        <w:rPr>
          <w:rFonts w:cs="Times New Roman"/>
          <w:spacing w:val="-12"/>
        </w:rPr>
        <w:t xml:space="preserve"> </w:t>
      </w:r>
      <w:r w:rsidRPr="00880C8E">
        <w:rPr>
          <w:rFonts w:cs="Times New Roman"/>
          <w:spacing w:val="-1"/>
        </w:rPr>
        <w:t>estimates</w:t>
      </w:r>
      <w:r w:rsidRPr="00880C8E">
        <w:rPr>
          <w:rFonts w:cs="Times New Roman"/>
          <w:spacing w:val="-12"/>
        </w:rPr>
        <w:t xml:space="preserve"> </w:t>
      </w:r>
      <w:r w:rsidRPr="00880C8E">
        <w:rPr>
          <w:rFonts w:cs="Times New Roman"/>
          <w:spacing w:val="-1"/>
        </w:rPr>
        <w:t>prepared</w:t>
      </w:r>
      <w:r w:rsidRPr="00880C8E">
        <w:rPr>
          <w:rFonts w:cs="Times New Roman"/>
          <w:spacing w:val="-12"/>
        </w:rPr>
        <w:t xml:space="preserve"> </w:t>
      </w:r>
      <w:r w:rsidRPr="00880C8E">
        <w:rPr>
          <w:rFonts w:cs="Times New Roman"/>
          <w:spacing w:val="-1"/>
        </w:rPr>
        <w:t>pursuant</w:t>
      </w:r>
      <w:r w:rsidRPr="00880C8E">
        <w:rPr>
          <w:rFonts w:cs="Times New Roman"/>
          <w:spacing w:val="-12"/>
        </w:rPr>
        <w:t xml:space="preserve"> </w:t>
      </w:r>
      <w:r w:rsidRPr="00880C8E">
        <w:rPr>
          <w:rFonts w:cs="Times New Roman"/>
        </w:rPr>
        <w:t>to</w:t>
      </w:r>
      <w:r w:rsidRPr="00880C8E">
        <w:rPr>
          <w:rFonts w:cs="Times New Roman"/>
          <w:spacing w:val="-12"/>
        </w:rPr>
        <w:t xml:space="preserve"> </w:t>
      </w:r>
      <w:r w:rsidRPr="00880C8E">
        <w:rPr>
          <w:rFonts w:cs="Times New Roman"/>
        </w:rPr>
        <w:t>this</w:t>
      </w:r>
      <w:r w:rsidRPr="00880C8E">
        <w:rPr>
          <w:rFonts w:cs="Times New Roman"/>
          <w:spacing w:val="-15"/>
        </w:rPr>
        <w:t xml:space="preserve"> </w:t>
      </w:r>
      <w:r w:rsidRPr="00880C8E">
        <w:rPr>
          <w:rFonts w:cs="Times New Roman"/>
          <w:spacing w:val="-1"/>
        </w:rPr>
        <w:t>Agreement,</w:t>
      </w:r>
      <w:r w:rsidRPr="00880C8E">
        <w:rPr>
          <w:rFonts w:cs="Times New Roman"/>
          <w:spacing w:val="-12"/>
        </w:rPr>
        <w:t xml:space="preserve"> </w:t>
      </w:r>
      <w:r w:rsidRPr="00880C8E">
        <w:rPr>
          <w:rFonts w:cs="Times New Roman"/>
          <w:spacing w:val="-1"/>
        </w:rPr>
        <w:t>and</w:t>
      </w:r>
      <w:r w:rsidRPr="00880C8E">
        <w:rPr>
          <w:rFonts w:cs="Times New Roman"/>
          <w:spacing w:val="-12"/>
        </w:rPr>
        <w:t xml:space="preserve"> </w:t>
      </w:r>
      <w:r w:rsidRPr="00880C8E">
        <w:rPr>
          <w:rFonts w:cs="Times New Roman"/>
          <w:spacing w:val="-1"/>
        </w:rPr>
        <w:t>shall</w:t>
      </w:r>
      <w:r w:rsidRPr="00880C8E">
        <w:rPr>
          <w:rFonts w:cs="Times New Roman"/>
          <w:spacing w:val="101"/>
        </w:rPr>
        <w:t xml:space="preserve"> </w:t>
      </w:r>
      <w:r w:rsidRPr="00880C8E">
        <w:rPr>
          <w:rFonts w:cs="Times New Roman"/>
          <w:spacing w:val="-1"/>
        </w:rPr>
        <w:t>check</w:t>
      </w:r>
      <w:r w:rsidRPr="00880C8E">
        <w:rPr>
          <w:rFonts w:cs="Times New Roman"/>
          <w:spacing w:val="2"/>
        </w:rPr>
        <w:t xml:space="preserve"> </w:t>
      </w:r>
      <w:r w:rsidRPr="00880C8E">
        <w:rPr>
          <w:rFonts w:cs="Times New Roman"/>
          <w:spacing w:val="-1"/>
        </w:rPr>
        <w:t>all</w:t>
      </w:r>
      <w:r w:rsidRPr="00880C8E">
        <w:rPr>
          <w:rFonts w:cs="Times New Roman"/>
        </w:rPr>
        <w:t xml:space="preserve"> of</w:t>
      </w:r>
      <w:r w:rsidRPr="00880C8E">
        <w:rPr>
          <w:rFonts w:cs="Times New Roman"/>
          <w:spacing w:val="-1"/>
        </w:rPr>
        <w:t xml:space="preserve"> </w:t>
      </w:r>
      <w:r w:rsidRPr="00880C8E">
        <w:rPr>
          <w:rFonts w:cs="Times New Roman"/>
        </w:rPr>
        <w:t xml:space="preserve">its </w:t>
      </w:r>
      <w:r w:rsidRPr="00880C8E">
        <w:rPr>
          <w:rFonts w:cs="Times New Roman"/>
          <w:spacing w:val="-1"/>
        </w:rPr>
        <w:t>work</w:t>
      </w:r>
      <w:r w:rsidRPr="00880C8E">
        <w:rPr>
          <w:rFonts w:cs="Times New Roman"/>
        </w:rPr>
        <w:t xml:space="preserve"> product </w:t>
      </w:r>
      <w:r w:rsidRPr="00880C8E">
        <w:rPr>
          <w:rFonts w:cs="Times New Roman"/>
          <w:spacing w:val="-1"/>
        </w:rPr>
        <w:t>accordingly.</w:t>
      </w:r>
    </w:p>
    <w:p w14:paraId="5A6271B6" w14:textId="77777777" w:rsidR="006B0E5F" w:rsidRPr="00880C8E" w:rsidRDefault="006B0E5F" w:rsidP="006B0E5F">
      <w:pPr>
        <w:tabs>
          <w:tab w:val="left" w:pos="1170"/>
        </w:tabs>
        <w:spacing w:line="480" w:lineRule="auto"/>
        <w:ind w:left="1260"/>
        <w:jc w:val="both"/>
        <w:rPr>
          <w:rFonts w:ascii="Times New Roman" w:hAnsi="Times New Roman" w:cs="Times New Roman"/>
          <w:b/>
          <w:bCs/>
          <w:spacing w:val="-1"/>
          <w:sz w:val="24"/>
          <w:szCs w:val="24"/>
        </w:rPr>
      </w:pPr>
      <w:r w:rsidRPr="00880C8E">
        <w:rPr>
          <w:rFonts w:ascii="Times New Roman" w:hAnsi="Times New Roman" w:cs="Times New Roman"/>
          <w:b/>
          <w:bCs/>
          <w:spacing w:val="-1"/>
          <w:sz w:val="24"/>
          <w:szCs w:val="24"/>
        </w:rPr>
        <w:t>[FOR PHOTOGRAMMETRY]</w:t>
      </w:r>
    </w:p>
    <w:p w14:paraId="0DB12D2F" w14:textId="77777777" w:rsidR="006B0E5F" w:rsidRPr="00880C8E" w:rsidRDefault="006B0E5F" w:rsidP="006B0E5F">
      <w:pPr>
        <w:tabs>
          <w:tab w:val="left" w:pos="1170"/>
        </w:tabs>
        <w:spacing w:line="480" w:lineRule="auto"/>
        <w:ind w:left="1267"/>
        <w:jc w:val="both"/>
        <w:rPr>
          <w:rFonts w:ascii="Times New Roman" w:hAnsi="Times New Roman" w:cs="Times New Roman"/>
          <w:sz w:val="24"/>
          <w:szCs w:val="24"/>
        </w:rPr>
      </w:pPr>
      <w:r w:rsidRPr="00880C8E">
        <w:rPr>
          <w:rFonts w:ascii="Times New Roman" w:hAnsi="Times New Roman" w:cs="Times New Roman"/>
          <w:spacing w:val="-1"/>
          <w:sz w:val="24"/>
          <w:szCs w:val="24"/>
        </w:rPr>
        <w:t>If, pursuant to this Agreement, CONSULTANT is engaged as a "Professional</w:t>
      </w:r>
      <w:r w:rsidRPr="00880C8E">
        <w:rPr>
          <w:rFonts w:ascii="Times New Roman" w:hAnsi="Times New Roman" w:cs="Times New Roman"/>
          <w:spacing w:val="2"/>
          <w:sz w:val="24"/>
          <w:szCs w:val="24"/>
        </w:rPr>
        <w:t xml:space="preserve"> </w:t>
      </w:r>
      <w:r w:rsidRPr="00880C8E">
        <w:rPr>
          <w:rFonts w:ascii="Times New Roman" w:hAnsi="Times New Roman" w:cs="Times New Roman"/>
          <w:spacing w:val="-1"/>
          <w:sz w:val="24"/>
          <w:szCs w:val="24"/>
        </w:rPr>
        <w:t>Surveyor"</w:t>
      </w:r>
      <w:r w:rsidRPr="00880C8E">
        <w:rPr>
          <w:rFonts w:ascii="Times New Roman" w:hAnsi="Times New Roman" w:cs="Times New Roman"/>
          <w:sz w:val="24"/>
          <w:szCs w:val="24"/>
        </w:rPr>
        <w:t xml:space="preserve"> pursuant to Section 8703 of the Professional Land Surveyors' Act; Chapter 15 (commencing with Section 8700) of Division 3 of the Business and Professions Code, where applicable; then CONSULTANT assumes responsible charge of the work pursuant to Section 8703 of the Professional Land Surveyors' Act; Chapter 15 (commencing with Section 8700) of Division 3 of the Business and Professions Code, where applicable; and shall be wholly responsible for the completeness and accuracy of all calculations, data, </w:t>
      </w:r>
      <w:r w:rsidRPr="00880C8E">
        <w:rPr>
          <w:rFonts w:ascii="Times New Roman" w:hAnsi="Times New Roman" w:cs="Times New Roman"/>
          <w:sz w:val="24"/>
          <w:szCs w:val="24"/>
        </w:rPr>
        <w:lastRenderedPageBreak/>
        <w:t xml:space="preserve">measurements, calibration, plans, specifications, computer files, maps, field notes, reports, estimates, and any other materials prepared pursuant to this Agreement, and shall check all such material accordingly.  </w:t>
      </w:r>
    </w:p>
    <w:p w14:paraId="611F2449" w14:textId="77777777" w:rsidR="006B0E5F" w:rsidRPr="00880C8E" w:rsidRDefault="006B0E5F" w:rsidP="006B0E5F">
      <w:pPr>
        <w:tabs>
          <w:tab w:val="left" w:pos="1170"/>
        </w:tabs>
        <w:spacing w:line="480" w:lineRule="auto"/>
        <w:ind w:left="1267"/>
        <w:jc w:val="both"/>
        <w:rPr>
          <w:rFonts w:ascii="Times New Roman" w:hAnsi="Times New Roman" w:cs="Times New Roman"/>
          <w:b/>
          <w:bCs/>
          <w:sz w:val="24"/>
          <w:szCs w:val="24"/>
        </w:rPr>
      </w:pPr>
      <w:r w:rsidRPr="00880C8E">
        <w:rPr>
          <w:rFonts w:ascii="Times New Roman" w:hAnsi="Times New Roman" w:cs="Times New Roman"/>
          <w:b/>
          <w:bCs/>
          <w:sz w:val="24"/>
          <w:szCs w:val="24"/>
        </w:rPr>
        <w:t>[FOR REAL ESTATE SERVICES – APPRAISAL, RELOCATION, RIGHT OF WAY]</w:t>
      </w:r>
    </w:p>
    <w:p w14:paraId="02BFF7EA" w14:textId="77777777" w:rsidR="006B0E5F" w:rsidRPr="00DF0AA7" w:rsidRDefault="006B0E5F" w:rsidP="006B0E5F">
      <w:pPr>
        <w:tabs>
          <w:tab w:val="left" w:pos="1170"/>
        </w:tabs>
        <w:spacing w:line="480" w:lineRule="auto"/>
        <w:ind w:left="1267"/>
        <w:jc w:val="both"/>
        <w:rPr>
          <w:rFonts w:ascii="Times New Roman" w:hAnsi="Times New Roman" w:cs="Times New Roman"/>
          <w:sz w:val="24"/>
          <w:szCs w:val="24"/>
        </w:rPr>
      </w:pPr>
      <w:r w:rsidRPr="00880C8E">
        <w:rPr>
          <w:rFonts w:ascii="Times New Roman" w:hAnsi="Times New Roman" w:cs="Times New Roman"/>
          <w:spacing w:val="-1"/>
          <w:sz w:val="24"/>
          <w:szCs w:val="24"/>
        </w:rPr>
        <w:t xml:space="preserve">If, pursuant to this Agreement, CONSULTANT is providing Real Estate Services, the CONSULTANT </w:t>
      </w:r>
      <w:r w:rsidRPr="00880C8E">
        <w:rPr>
          <w:rFonts w:ascii="Times New Roman" w:hAnsi="Times New Roman" w:cs="Times New Roman"/>
          <w:sz w:val="24"/>
          <w:szCs w:val="24"/>
        </w:rPr>
        <w:t>exercise the reasonable professional care and skill customarily exercised by reputable members of CONSULTANT's profession practicing in the State of California including, but not limited to, the standards set forth in the Uniform Standards of Professional Appraisal Practice ("USPAP"), and the Uniform Relocation Assistance and Real Property Acquisition Policies Act of 1970 (Uniform Act) or Title 25, California Code of Regulations, its amendments, and other pertinent laws and regulations, and shall use reasonable diligence and best judgment while exercising CONSULTANT's professional skill and expertise.  By executing this Agreement, CONSULTANT represents and maintains that</w:t>
      </w:r>
      <w:r w:rsidRPr="00880C8E">
        <w:rPr>
          <w:rFonts w:ascii="Times New Roman" w:eastAsiaTheme="minorEastAsia" w:hAnsi="Times New Roman" w:cs="Times New Roman"/>
          <w:w w:val="105"/>
          <w:sz w:val="24"/>
          <w:szCs w:val="24"/>
        </w:rPr>
        <w:t xml:space="preserve"> </w:t>
      </w:r>
      <w:r w:rsidRPr="00880C8E">
        <w:rPr>
          <w:rFonts w:ascii="Times New Roman" w:hAnsi="Times New Roman" w:cs="Times New Roman"/>
          <w:sz w:val="24"/>
          <w:szCs w:val="24"/>
        </w:rPr>
        <w:t>CONSULTANT has the necessary experience and expertise to skillfully perform all services, duties and obligations required by this Agreement in an efficient and economical manner.</w:t>
      </w:r>
    </w:p>
    <w:p w14:paraId="199674FF" w14:textId="77777777" w:rsidR="006B0E5F" w:rsidRPr="00DF0AA7" w:rsidRDefault="006B0E5F" w:rsidP="006B0E5F">
      <w:pPr>
        <w:pStyle w:val="BodyText"/>
        <w:numPr>
          <w:ilvl w:val="1"/>
          <w:numId w:val="4"/>
        </w:numPr>
        <w:tabs>
          <w:tab w:val="left" w:pos="1232"/>
        </w:tabs>
        <w:spacing w:line="480" w:lineRule="auto"/>
        <w:ind w:hanging="720"/>
        <w:jc w:val="left"/>
        <w:rPr>
          <w:rFonts w:cs="Times New Roman"/>
        </w:rPr>
      </w:pPr>
      <w:r w:rsidRPr="00DF0AA7">
        <w:rPr>
          <w:rFonts w:cs="Times New Roman"/>
          <w:spacing w:val="-1"/>
          <w:u w:val="single" w:color="000000"/>
        </w:rPr>
        <w:t>ERRORS</w:t>
      </w:r>
      <w:r w:rsidRPr="00DF0AA7">
        <w:rPr>
          <w:rFonts w:cs="Times New Roman"/>
          <w:u w:val="single" w:color="000000"/>
        </w:rPr>
        <w:t xml:space="preserve"> </w:t>
      </w:r>
      <w:r w:rsidRPr="00DF0AA7">
        <w:rPr>
          <w:rFonts w:cs="Times New Roman"/>
          <w:spacing w:val="-1"/>
          <w:u w:val="single" w:color="000000"/>
        </w:rPr>
        <w:t>AND</w:t>
      </w:r>
      <w:r w:rsidRPr="00DF0AA7">
        <w:rPr>
          <w:rFonts w:cs="Times New Roman"/>
          <w:u w:val="single" w:color="000000"/>
        </w:rPr>
        <w:t xml:space="preserve"> </w:t>
      </w:r>
      <w:r w:rsidRPr="00DF0AA7">
        <w:rPr>
          <w:rFonts w:cs="Times New Roman"/>
          <w:spacing w:val="-1"/>
          <w:u w:val="single" w:color="000000"/>
        </w:rPr>
        <w:t>OMISSIONS</w:t>
      </w:r>
    </w:p>
    <w:p w14:paraId="3C131BD4" w14:textId="77777777" w:rsidR="006B0E5F" w:rsidRPr="00DF0AA7" w:rsidRDefault="006B0E5F" w:rsidP="006B0E5F">
      <w:pPr>
        <w:pStyle w:val="BodyText"/>
        <w:spacing w:line="480" w:lineRule="auto"/>
        <w:ind w:left="1232" w:right="111"/>
        <w:jc w:val="both"/>
        <w:rPr>
          <w:rFonts w:cs="Times New Roman"/>
        </w:rPr>
      </w:pPr>
      <w:r w:rsidRPr="00DF0AA7">
        <w:rPr>
          <w:rFonts w:cs="Times New Roman"/>
          <w:spacing w:val="-2"/>
        </w:rPr>
        <w:t>In</w:t>
      </w:r>
      <w:r w:rsidRPr="00DF0AA7">
        <w:rPr>
          <w:rFonts w:cs="Times New Roman"/>
          <w:spacing w:val="50"/>
        </w:rPr>
        <w:t xml:space="preserve"> </w:t>
      </w:r>
      <w:r w:rsidRPr="00DF0AA7">
        <w:rPr>
          <w:rFonts w:cs="Times New Roman"/>
        </w:rPr>
        <w:t>the</w:t>
      </w:r>
      <w:r w:rsidRPr="00DF0AA7">
        <w:rPr>
          <w:rFonts w:cs="Times New Roman"/>
          <w:spacing w:val="49"/>
        </w:rPr>
        <w:t xml:space="preserve"> </w:t>
      </w:r>
      <w:r w:rsidRPr="00DF0AA7">
        <w:rPr>
          <w:rFonts w:cs="Times New Roman"/>
          <w:spacing w:val="-1"/>
        </w:rPr>
        <w:t>event</w:t>
      </w:r>
      <w:r w:rsidRPr="00DF0AA7">
        <w:rPr>
          <w:rFonts w:cs="Times New Roman"/>
          <w:spacing w:val="48"/>
        </w:rPr>
        <w:t xml:space="preserve"> </w:t>
      </w:r>
      <w:r w:rsidRPr="00DF0AA7">
        <w:rPr>
          <w:rFonts w:cs="Times New Roman"/>
          <w:spacing w:val="-1"/>
        </w:rPr>
        <w:t>CONSULTANT's</w:t>
      </w:r>
      <w:r w:rsidRPr="00DF0AA7">
        <w:rPr>
          <w:rFonts w:cs="Times New Roman"/>
          <w:spacing w:val="48"/>
        </w:rPr>
        <w:t xml:space="preserve"> </w:t>
      </w:r>
      <w:r w:rsidRPr="00DF0AA7">
        <w:rPr>
          <w:rFonts w:cs="Times New Roman"/>
          <w:spacing w:val="-1"/>
        </w:rPr>
        <w:t>data,</w:t>
      </w:r>
      <w:r w:rsidRPr="00DF0AA7">
        <w:rPr>
          <w:rFonts w:cs="Times New Roman"/>
          <w:spacing w:val="50"/>
        </w:rPr>
        <w:t xml:space="preserve"> </w:t>
      </w:r>
      <w:r w:rsidRPr="00DF0AA7">
        <w:rPr>
          <w:rFonts w:cs="Times New Roman"/>
          <w:spacing w:val="-1"/>
        </w:rPr>
        <w:t>technical</w:t>
      </w:r>
      <w:r w:rsidRPr="00DF0AA7">
        <w:rPr>
          <w:rFonts w:cs="Times New Roman"/>
          <w:spacing w:val="48"/>
        </w:rPr>
        <w:t xml:space="preserve"> </w:t>
      </w:r>
      <w:r w:rsidRPr="00DF0AA7">
        <w:rPr>
          <w:rFonts w:cs="Times New Roman"/>
        </w:rPr>
        <w:t>studies,</w:t>
      </w:r>
      <w:r w:rsidRPr="00DF0AA7">
        <w:rPr>
          <w:rFonts w:cs="Times New Roman"/>
          <w:spacing w:val="48"/>
        </w:rPr>
        <w:t xml:space="preserve"> </w:t>
      </w:r>
      <w:r w:rsidRPr="00DF0AA7">
        <w:rPr>
          <w:rFonts w:cs="Times New Roman"/>
          <w:spacing w:val="-1"/>
        </w:rPr>
        <w:t>reports,</w:t>
      </w:r>
      <w:r w:rsidRPr="00DF0AA7">
        <w:rPr>
          <w:rFonts w:cs="Times New Roman"/>
          <w:spacing w:val="48"/>
        </w:rPr>
        <w:t xml:space="preserve"> </w:t>
      </w:r>
      <w:r w:rsidRPr="00DF0AA7">
        <w:rPr>
          <w:rFonts w:cs="Times New Roman"/>
        </w:rPr>
        <w:t>plans,</w:t>
      </w:r>
      <w:r w:rsidRPr="00DF0AA7">
        <w:rPr>
          <w:rFonts w:cs="Times New Roman"/>
          <w:spacing w:val="48"/>
        </w:rPr>
        <w:t xml:space="preserve"> </w:t>
      </w:r>
      <w:r w:rsidRPr="00DF0AA7">
        <w:rPr>
          <w:rFonts w:cs="Times New Roman"/>
          <w:spacing w:val="-1"/>
        </w:rPr>
        <w:t>specifications,</w:t>
      </w:r>
      <w:r w:rsidRPr="00DF0AA7">
        <w:rPr>
          <w:rFonts w:cs="Times New Roman"/>
          <w:spacing w:val="83"/>
        </w:rPr>
        <w:t xml:space="preserve"> </w:t>
      </w:r>
      <w:r w:rsidRPr="00DF0AA7">
        <w:rPr>
          <w:rFonts w:cs="Times New Roman"/>
          <w:spacing w:val="-1"/>
        </w:rPr>
        <w:t xml:space="preserve">estimates, </w:t>
      </w:r>
      <w:r w:rsidRPr="00DF0AA7">
        <w:rPr>
          <w:rFonts w:cs="Times New Roman"/>
        </w:rPr>
        <w:t>work</w:t>
      </w:r>
      <w:r w:rsidRPr="00DF0AA7">
        <w:rPr>
          <w:rFonts w:cs="Times New Roman"/>
          <w:spacing w:val="2"/>
        </w:rPr>
        <w:t xml:space="preserve"> </w:t>
      </w:r>
      <w:r w:rsidRPr="00DF0AA7">
        <w:rPr>
          <w:rFonts w:cs="Times New Roman"/>
        </w:rPr>
        <w:t>products,</w:t>
      </w:r>
      <w:r w:rsidRPr="00DF0AA7">
        <w:rPr>
          <w:rFonts w:cs="Times New Roman"/>
          <w:spacing w:val="2"/>
        </w:rPr>
        <w:t xml:space="preserve"> or any other documents furnished under this Agreement </w:t>
      </w:r>
      <w:r w:rsidRPr="00DF0AA7">
        <w:rPr>
          <w:rFonts w:cs="Times New Roman"/>
          <w:spacing w:val="-1"/>
        </w:rPr>
        <w:t>contain</w:t>
      </w:r>
      <w:r w:rsidRPr="00DF0AA7">
        <w:rPr>
          <w:rFonts w:cs="Times New Roman"/>
          <w:spacing w:val="2"/>
        </w:rPr>
        <w:t xml:space="preserve"> </w:t>
      </w:r>
      <w:r w:rsidRPr="00DF0AA7">
        <w:rPr>
          <w:rFonts w:cs="Times New Roman"/>
        </w:rPr>
        <w:t xml:space="preserve">any </w:t>
      </w:r>
      <w:r w:rsidRPr="00DF0AA7">
        <w:rPr>
          <w:rFonts w:cs="Times New Roman"/>
          <w:spacing w:val="-1"/>
        </w:rPr>
        <w:t>errors</w:t>
      </w:r>
      <w:r w:rsidRPr="00DF0AA7">
        <w:rPr>
          <w:rFonts w:cs="Times New Roman"/>
          <w:spacing w:val="2"/>
        </w:rPr>
        <w:t xml:space="preserve"> </w:t>
      </w:r>
      <w:r w:rsidRPr="00DF0AA7">
        <w:rPr>
          <w:rFonts w:cs="Times New Roman"/>
        </w:rPr>
        <w:t>or</w:t>
      </w:r>
      <w:r w:rsidRPr="00DF0AA7">
        <w:rPr>
          <w:rFonts w:cs="Times New Roman"/>
          <w:spacing w:val="1"/>
        </w:rPr>
        <w:t xml:space="preserve"> </w:t>
      </w:r>
      <w:r w:rsidRPr="00DF0AA7">
        <w:rPr>
          <w:rFonts w:cs="Times New Roman"/>
        </w:rPr>
        <w:t>omissions</w:t>
      </w:r>
      <w:r w:rsidRPr="00DF0AA7">
        <w:rPr>
          <w:rFonts w:cs="Times New Roman"/>
          <w:spacing w:val="2"/>
        </w:rPr>
        <w:t xml:space="preserve"> </w:t>
      </w:r>
      <w:r w:rsidRPr="00DF0AA7">
        <w:rPr>
          <w:rFonts w:cs="Times New Roman"/>
          <w:spacing w:val="-1"/>
        </w:rPr>
        <w:t>that</w:t>
      </w:r>
      <w:r w:rsidRPr="00DF0AA7">
        <w:rPr>
          <w:rFonts w:cs="Times New Roman"/>
          <w:spacing w:val="2"/>
        </w:rPr>
        <w:t xml:space="preserve"> </w:t>
      </w:r>
      <w:r w:rsidRPr="00DF0AA7">
        <w:rPr>
          <w:rFonts w:cs="Times New Roman"/>
          <w:spacing w:val="-1"/>
        </w:rPr>
        <w:t>cause DISTRICT</w:t>
      </w:r>
      <w:r w:rsidRPr="00DF0AA7">
        <w:rPr>
          <w:rFonts w:cs="Times New Roman"/>
          <w:spacing w:val="2"/>
        </w:rPr>
        <w:t xml:space="preserve"> </w:t>
      </w:r>
      <w:r w:rsidRPr="00DF0AA7">
        <w:rPr>
          <w:rFonts w:cs="Times New Roman"/>
        </w:rPr>
        <w:t>to</w:t>
      </w:r>
      <w:r w:rsidRPr="00DF0AA7">
        <w:rPr>
          <w:rFonts w:cs="Times New Roman"/>
          <w:spacing w:val="49"/>
        </w:rPr>
        <w:t xml:space="preserve"> </w:t>
      </w:r>
      <w:r w:rsidRPr="00DF0AA7">
        <w:rPr>
          <w:rFonts w:cs="Times New Roman"/>
          <w:spacing w:val="-1"/>
        </w:rPr>
        <w:t>incur</w:t>
      </w:r>
      <w:r w:rsidRPr="00DF0AA7">
        <w:rPr>
          <w:rFonts w:cs="Times New Roman"/>
          <w:spacing w:val="23"/>
        </w:rPr>
        <w:t xml:space="preserve"> </w:t>
      </w:r>
      <w:r w:rsidRPr="00DF0AA7">
        <w:rPr>
          <w:rFonts w:cs="Times New Roman"/>
          <w:spacing w:val="-1"/>
        </w:rPr>
        <w:t>additional</w:t>
      </w:r>
      <w:r w:rsidRPr="00DF0AA7">
        <w:rPr>
          <w:rFonts w:cs="Times New Roman"/>
          <w:spacing w:val="26"/>
        </w:rPr>
        <w:t xml:space="preserve"> </w:t>
      </w:r>
      <w:r w:rsidRPr="00DF0AA7">
        <w:rPr>
          <w:rFonts w:cs="Times New Roman"/>
        </w:rPr>
        <w:t>expense</w:t>
      </w:r>
      <w:r w:rsidRPr="00DF0AA7">
        <w:rPr>
          <w:rFonts w:cs="Times New Roman"/>
          <w:spacing w:val="23"/>
        </w:rPr>
        <w:t xml:space="preserve"> </w:t>
      </w:r>
      <w:r w:rsidRPr="00DF0AA7">
        <w:rPr>
          <w:rFonts w:cs="Times New Roman"/>
          <w:spacing w:val="-1"/>
        </w:rPr>
        <w:t>beyond</w:t>
      </w:r>
      <w:r w:rsidRPr="00DF0AA7">
        <w:rPr>
          <w:rFonts w:cs="Times New Roman"/>
          <w:spacing w:val="24"/>
        </w:rPr>
        <w:t xml:space="preserve"> </w:t>
      </w:r>
      <w:r w:rsidRPr="00DF0AA7">
        <w:rPr>
          <w:rFonts w:cs="Times New Roman"/>
        </w:rPr>
        <w:t>what</w:t>
      </w:r>
      <w:r w:rsidRPr="00DF0AA7">
        <w:rPr>
          <w:rFonts w:cs="Times New Roman"/>
          <w:spacing w:val="24"/>
        </w:rPr>
        <w:t xml:space="preserve"> </w:t>
      </w:r>
      <w:r w:rsidRPr="00DF0AA7">
        <w:rPr>
          <w:rFonts w:cs="Times New Roman"/>
          <w:spacing w:val="-1"/>
        </w:rPr>
        <w:t>would</w:t>
      </w:r>
      <w:r w:rsidRPr="00DF0AA7">
        <w:rPr>
          <w:rFonts w:cs="Times New Roman"/>
          <w:spacing w:val="24"/>
        </w:rPr>
        <w:t xml:space="preserve"> </w:t>
      </w:r>
      <w:r w:rsidRPr="00DF0AA7">
        <w:rPr>
          <w:rFonts w:cs="Times New Roman"/>
        </w:rPr>
        <w:t>have</w:t>
      </w:r>
      <w:r w:rsidRPr="00DF0AA7">
        <w:rPr>
          <w:rFonts w:cs="Times New Roman"/>
          <w:spacing w:val="23"/>
        </w:rPr>
        <w:t xml:space="preserve"> </w:t>
      </w:r>
      <w:r w:rsidRPr="00DF0AA7">
        <w:rPr>
          <w:rFonts w:cs="Times New Roman"/>
          <w:spacing w:val="-1"/>
        </w:rPr>
        <w:t>otherwise</w:t>
      </w:r>
      <w:r w:rsidRPr="00DF0AA7">
        <w:rPr>
          <w:rFonts w:cs="Times New Roman"/>
          <w:spacing w:val="23"/>
        </w:rPr>
        <w:t xml:space="preserve"> </w:t>
      </w:r>
      <w:r w:rsidRPr="00DF0AA7">
        <w:rPr>
          <w:rFonts w:cs="Times New Roman"/>
          <w:spacing w:val="-1"/>
        </w:rPr>
        <w:t>resulted</w:t>
      </w:r>
      <w:r w:rsidRPr="00DF0AA7">
        <w:rPr>
          <w:rFonts w:cs="Times New Roman"/>
          <w:spacing w:val="24"/>
        </w:rPr>
        <w:t xml:space="preserve"> </w:t>
      </w:r>
      <w:r w:rsidRPr="00DF0AA7">
        <w:rPr>
          <w:rFonts w:cs="Times New Roman"/>
        </w:rPr>
        <w:t>if</w:t>
      </w:r>
      <w:r w:rsidRPr="00DF0AA7">
        <w:rPr>
          <w:rFonts w:cs="Times New Roman"/>
          <w:spacing w:val="25"/>
        </w:rPr>
        <w:t xml:space="preserve"> </w:t>
      </w:r>
      <w:r w:rsidRPr="00DF0AA7">
        <w:rPr>
          <w:rFonts w:cs="Times New Roman"/>
          <w:spacing w:val="-1"/>
        </w:rPr>
        <w:t>there</w:t>
      </w:r>
      <w:r w:rsidRPr="00DF0AA7">
        <w:rPr>
          <w:rFonts w:cs="Times New Roman"/>
          <w:spacing w:val="23"/>
        </w:rPr>
        <w:t xml:space="preserve"> </w:t>
      </w:r>
      <w:r w:rsidRPr="00DF0AA7">
        <w:rPr>
          <w:rFonts w:cs="Times New Roman"/>
        </w:rPr>
        <w:t>were</w:t>
      </w:r>
      <w:r w:rsidRPr="00DF0AA7">
        <w:rPr>
          <w:rFonts w:cs="Times New Roman"/>
          <w:spacing w:val="23"/>
        </w:rPr>
        <w:t xml:space="preserve"> </w:t>
      </w:r>
      <w:r w:rsidRPr="00DF0AA7">
        <w:rPr>
          <w:rFonts w:cs="Times New Roman"/>
        </w:rPr>
        <w:t>no</w:t>
      </w:r>
      <w:r w:rsidRPr="00DF0AA7">
        <w:rPr>
          <w:rFonts w:cs="Times New Roman"/>
          <w:spacing w:val="84"/>
        </w:rPr>
        <w:t xml:space="preserve"> </w:t>
      </w:r>
      <w:r w:rsidRPr="00DF0AA7">
        <w:rPr>
          <w:rFonts w:cs="Times New Roman"/>
          <w:spacing w:val="-1"/>
        </w:rPr>
        <w:t>errors</w:t>
      </w:r>
      <w:r w:rsidRPr="00DF0AA7">
        <w:rPr>
          <w:rFonts w:cs="Times New Roman"/>
          <w:spacing w:val="43"/>
        </w:rPr>
        <w:t xml:space="preserve"> </w:t>
      </w:r>
      <w:r w:rsidRPr="00DF0AA7">
        <w:rPr>
          <w:rFonts w:cs="Times New Roman"/>
        </w:rPr>
        <w:t>or</w:t>
      </w:r>
      <w:r w:rsidRPr="00DF0AA7">
        <w:rPr>
          <w:rFonts w:cs="Times New Roman"/>
          <w:spacing w:val="42"/>
        </w:rPr>
        <w:t xml:space="preserve"> </w:t>
      </w:r>
      <w:r w:rsidRPr="00DF0AA7">
        <w:rPr>
          <w:rFonts w:cs="Times New Roman"/>
        </w:rPr>
        <w:t>omissions</w:t>
      </w:r>
      <w:r w:rsidRPr="00DF0AA7">
        <w:rPr>
          <w:rFonts w:cs="Times New Roman"/>
          <w:spacing w:val="43"/>
        </w:rPr>
        <w:t xml:space="preserve"> </w:t>
      </w:r>
      <w:r w:rsidRPr="00DF0AA7">
        <w:rPr>
          <w:rFonts w:cs="Times New Roman"/>
        </w:rPr>
        <w:t>in</w:t>
      </w:r>
      <w:r w:rsidRPr="00DF0AA7">
        <w:rPr>
          <w:rFonts w:cs="Times New Roman"/>
          <w:spacing w:val="43"/>
        </w:rPr>
        <w:t xml:space="preserve"> </w:t>
      </w:r>
      <w:r w:rsidRPr="00DF0AA7">
        <w:rPr>
          <w:rFonts w:cs="Times New Roman"/>
          <w:spacing w:val="-1"/>
        </w:rPr>
        <w:t>CONSULTANT's</w:t>
      </w:r>
      <w:r w:rsidRPr="00DF0AA7">
        <w:rPr>
          <w:rFonts w:cs="Times New Roman"/>
          <w:spacing w:val="44"/>
        </w:rPr>
        <w:t xml:space="preserve"> </w:t>
      </w:r>
      <w:r w:rsidRPr="00DF0AA7">
        <w:rPr>
          <w:rFonts w:cs="Times New Roman"/>
          <w:spacing w:val="-1"/>
        </w:rPr>
        <w:t>data,</w:t>
      </w:r>
      <w:r w:rsidRPr="00DF0AA7">
        <w:rPr>
          <w:rFonts w:cs="Times New Roman"/>
          <w:spacing w:val="43"/>
        </w:rPr>
        <w:t xml:space="preserve"> </w:t>
      </w:r>
      <w:r w:rsidRPr="00DF0AA7">
        <w:rPr>
          <w:rFonts w:cs="Times New Roman"/>
          <w:spacing w:val="-1"/>
        </w:rPr>
        <w:t>technical</w:t>
      </w:r>
      <w:r w:rsidRPr="00DF0AA7">
        <w:rPr>
          <w:rFonts w:cs="Times New Roman"/>
          <w:spacing w:val="43"/>
        </w:rPr>
        <w:t xml:space="preserve"> </w:t>
      </w:r>
      <w:r w:rsidRPr="00DF0AA7">
        <w:rPr>
          <w:rFonts w:cs="Times New Roman"/>
          <w:spacing w:val="-1"/>
        </w:rPr>
        <w:t>studies,</w:t>
      </w:r>
      <w:r w:rsidRPr="00DF0AA7">
        <w:rPr>
          <w:rFonts w:cs="Times New Roman"/>
          <w:spacing w:val="43"/>
        </w:rPr>
        <w:t xml:space="preserve"> </w:t>
      </w:r>
      <w:r w:rsidRPr="00DF0AA7">
        <w:rPr>
          <w:rFonts w:cs="Times New Roman"/>
        </w:rPr>
        <w:t>reports,</w:t>
      </w:r>
      <w:r w:rsidRPr="00DF0AA7">
        <w:rPr>
          <w:rFonts w:cs="Times New Roman"/>
          <w:spacing w:val="43"/>
        </w:rPr>
        <w:t xml:space="preserve"> </w:t>
      </w:r>
      <w:r w:rsidRPr="00DF0AA7">
        <w:rPr>
          <w:rFonts w:cs="Times New Roman"/>
          <w:spacing w:val="-1"/>
        </w:rPr>
        <w:t>plans,</w:t>
      </w:r>
      <w:r w:rsidRPr="00DF0AA7">
        <w:rPr>
          <w:rFonts w:cs="Times New Roman"/>
          <w:spacing w:val="53"/>
        </w:rPr>
        <w:t xml:space="preserve"> </w:t>
      </w:r>
      <w:r w:rsidRPr="00DF0AA7">
        <w:rPr>
          <w:rFonts w:cs="Times New Roman"/>
          <w:spacing w:val="-1"/>
        </w:rPr>
        <w:t>specifications,</w:t>
      </w:r>
      <w:r w:rsidRPr="00DF0AA7">
        <w:rPr>
          <w:rFonts w:cs="Times New Roman"/>
          <w:spacing w:val="21"/>
        </w:rPr>
        <w:t xml:space="preserve"> </w:t>
      </w:r>
      <w:r w:rsidRPr="00DF0AA7">
        <w:rPr>
          <w:rFonts w:cs="Times New Roman"/>
          <w:spacing w:val="-1"/>
        </w:rPr>
        <w:t xml:space="preserve">estimates, </w:t>
      </w:r>
      <w:r w:rsidRPr="00DF0AA7">
        <w:rPr>
          <w:rFonts w:cs="Times New Roman"/>
          <w:spacing w:val="16"/>
        </w:rPr>
        <w:t xml:space="preserve"> </w:t>
      </w:r>
      <w:r w:rsidRPr="00DF0AA7">
        <w:rPr>
          <w:rFonts w:cs="Times New Roman"/>
          <w:spacing w:val="-1"/>
        </w:rPr>
        <w:t>work</w:t>
      </w:r>
      <w:r w:rsidRPr="00DF0AA7">
        <w:rPr>
          <w:rFonts w:cs="Times New Roman"/>
          <w:spacing w:val="21"/>
        </w:rPr>
        <w:t xml:space="preserve"> </w:t>
      </w:r>
      <w:r w:rsidRPr="00DF0AA7">
        <w:rPr>
          <w:rFonts w:cs="Times New Roman"/>
        </w:rPr>
        <w:t>products,</w:t>
      </w:r>
      <w:r w:rsidRPr="00DF0AA7">
        <w:rPr>
          <w:rFonts w:cs="Times New Roman"/>
          <w:spacing w:val="21"/>
        </w:rPr>
        <w:t xml:space="preserve"> or any other documents, any </w:t>
      </w:r>
      <w:r w:rsidRPr="00DF0AA7">
        <w:rPr>
          <w:rFonts w:cs="Times New Roman"/>
        </w:rPr>
        <w:t>such</w:t>
      </w:r>
      <w:r w:rsidRPr="00DF0AA7">
        <w:rPr>
          <w:rFonts w:cs="Times New Roman"/>
          <w:spacing w:val="21"/>
        </w:rPr>
        <w:t xml:space="preserve"> </w:t>
      </w:r>
      <w:r w:rsidRPr="00DF0AA7">
        <w:rPr>
          <w:rFonts w:cs="Times New Roman"/>
          <w:spacing w:val="-1"/>
        </w:rPr>
        <w:t>additional</w:t>
      </w:r>
      <w:r w:rsidRPr="00DF0AA7">
        <w:rPr>
          <w:rFonts w:cs="Times New Roman"/>
          <w:spacing w:val="22"/>
        </w:rPr>
        <w:t xml:space="preserve"> </w:t>
      </w:r>
      <w:r w:rsidRPr="00DF0AA7">
        <w:rPr>
          <w:rFonts w:cs="Times New Roman"/>
        </w:rPr>
        <w:t>expense</w:t>
      </w:r>
      <w:r w:rsidRPr="00DF0AA7">
        <w:rPr>
          <w:rFonts w:cs="Times New Roman"/>
          <w:spacing w:val="20"/>
        </w:rPr>
        <w:t xml:space="preserve"> </w:t>
      </w:r>
      <w:r w:rsidRPr="00DF0AA7">
        <w:rPr>
          <w:rFonts w:cs="Times New Roman"/>
          <w:spacing w:val="-1"/>
        </w:rPr>
        <w:t>shall</w:t>
      </w:r>
      <w:r w:rsidRPr="00DF0AA7">
        <w:rPr>
          <w:rFonts w:cs="Times New Roman"/>
          <w:spacing w:val="22"/>
        </w:rPr>
        <w:t xml:space="preserve"> </w:t>
      </w:r>
      <w:r w:rsidRPr="00DF0AA7">
        <w:rPr>
          <w:rFonts w:cs="Times New Roman"/>
        </w:rPr>
        <w:t>be</w:t>
      </w:r>
      <w:r w:rsidRPr="00DF0AA7">
        <w:rPr>
          <w:rFonts w:cs="Times New Roman"/>
          <w:spacing w:val="20"/>
        </w:rPr>
        <w:t xml:space="preserve"> </w:t>
      </w:r>
      <w:r w:rsidRPr="00DF0AA7">
        <w:rPr>
          <w:rFonts w:cs="Times New Roman"/>
          <w:spacing w:val="-1"/>
        </w:rPr>
        <w:t>borne</w:t>
      </w:r>
      <w:r w:rsidRPr="00DF0AA7">
        <w:rPr>
          <w:rFonts w:cs="Times New Roman"/>
          <w:spacing w:val="69"/>
        </w:rPr>
        <w:t xml:space="preserve"> </w:t>
      </w:r>
      <w:r w:rsidRPr="00DF0AA7">
        <w:rPr>
          <w:rFonts w:cs="Times New Roman"/>
        </w:rPr>
        <w:t>solely</w:t>
      </w:r>
      <w:r w:rsidRPr="00DF0AA7">
        <w:rPr>
          <w:rFonts w:cs="Times New Roman"/>
          <w:spacing w:val="-5"/>
        </w:rPr>
        <w:t xml:space="preserve"> </w:t>
      </w:r>
      <w:r w:rsidRPr="00DF0AA7">
        <w:rPr>
          <w:rFonts w:cs="Times New Roman"/>
          <w:spacing w:val="2"/>
        </w:rPr>
        <w:t>by</w:t>
      </w:r>
      <w:r w:rsidRPr="00DF0AA7">
        <w:rPr>
          <w:rFonts w:cs="Times New Roman"/>
          <w:spacing w:val="-5"/>
        </w:rPr>
        <w:t xml:space="preserve"> </w:t>
      </w:r>
      <w:r w:rsidRPr="00DF0AA7">
        <w:rPr>
          <w:rFonts w:cs="Times New Roman"/>
          <w:spacing w:val="-1"/>
        </w:rPr>
        <w:t xml:space="preserve">CONSULTANT.  When the agreed upon scope of services to be performed by </w:t>
      </w:r>
      <w:r w:rsidRPr="00DF0AA7">
        <w:rPr>
          <w:rFonts w:cs="Times New Roman"/>
          <w:spacing w:val="-1"/>
        </w:rPr>
        <w:lastRenderedPageBreak/>
        <w:t>CONSULTANT are not in conformance with the terms of this Agreement, DISTRICT shall have the right to require CONSULTANT to perform the agreed upon scope of services in conformance with the terms of this Agreement at no additional cost to DISTRICT.  When the agreed upon scope of services are not in conformance with the terms of this Agreement and are of such a nature that they cannot be corrected; DISTRICT shall have the right to (1) require CONSULTANT immediately to take all necessary steps to ensure future performance in conformity with the terms of this Agreement; and (2) reduce the Agreement price to reflect the reduced value of the services performed.  In the event CONSULTANT receives payment under this Agreement which is later disallowed by DISTRICT for nonconformance with the terms of the Agreement, CONSULTANT shall promptly refund the disallowed amount to DISTRICT on request; or at its option, DISTRICT may offset the amount disallowed from any payment due to CONSULTANT.</w:t>
      </w:r>
    </w:p>
    <w:p w14:paraId="441F5F8B" w14:textId="77777777" w:rsidR="006B0E5F" w:rsidRPr="00DF0AA7" w:rsidRDefault="006B0E5F" w:rsidP="006B0E5F">
      <w:pPr>
        <w:pStyle w:val="BodyText"/>
        <w:numPr>
          <w:ilvl w:val="1"/>
          <w:numId w:val="4"/>
        </w:numPr>
        <w:tabs>
          <w:tab w:val="left" w:pos="1232"/>
        </w:tabs>
        <w:spacing w:line="480" w:lineRule="auto"/>
        <w:ind w:hanging="720"/>
        <w:jc w:val="left"/>
        <w:rPr>
          <w:rFonts w:cs="Times New Roman"/>
        </w:rPr>
      </w:pPr>
      <w:r w:rsidRPr="00DF0AA7">
        <w:rPr>
          <w:rFonts w:cs="Times New Roman"/>
          <w:spacing w:val="-1"/>
          <w:u w:val="single" w:color="000000"/>
        </w:rPr>
        <w:t>PERMITS</w:t>
      </w:r>
      <w:r w:rsidRPr="00DF0AA7">
        <w:rPr>
          <w:rFonts w:cs="Times New Roman"/>
          <w:u w:val="single" w:color="000000"/>
        </w:rPr>
        <w:t xml:space="preserve"> </w:t>
      </w:r>
      <w:r w:rsidRPr="00DF0AA7">
        <w:rPr>
          <w:rFonts w:cs="Times New Roman"/>
          <w:spacing w:val="-1"/>
          <w:u w:val="single" w:color="000000"/>
        </w:rPr>
        <w:t>AND</w:t>
      </w:r>
      <w:r w:rsidRPr="00DF0AA7">
        <w:rPr>
          <w:rFonts w:cs="Times New Roman"/>
          <w:u w:val="single" w:color="000000"/>
        </w:rPr>
        <w:t xml:space="preserve"> RIGHTS </w:t>
      </w:r>
      <w:r w:rsidRPr="00DF0AA7">
        <w:rPr>
          <w:rFonts w:cs="Times New Roman"/>
          <w:spacing w:val="-1"/>
          <w:u w:val="single" w:color="000000"/>
        </w:rPr>
        <w:t>OF ENTRY</w:t>
      </w:r>
    </w:p>
    <w:p w14:paraId="02A134F0" w14:textId="457D4E0B" w:rsidR="006B0E5F" w:rsidRPr="00DF0AA7" w:rsidRDefault="006B0E5F" w:rsidP="006B0E5F">
      <w:pPr>
        <w:pStyle w:val="BodyText"/>
        <w:spacing w:line="480" w:lineRule="auto"/>
        <w:ind w:left="1231" w:right="108"/>
        <w:jc w:val="both"/>
        <w:rPr>
          <w:rFonts w:cs="Times New Roman"/>
        </w:rPr>
      </w:pPr>
      <w:r w:rsidRPr="00DF0AA7">
        <w:rPr>
          <w:rFonts w:cs="Times New Roman"/>
          <w:spacing w:val="-1"/>
        </w:rPr>
        <w:t>DISTRICT</w:t>
      </w:r>
      <w:r w:rsidRPr="00DF0AA7">
        <w:rPr>
          <w:rFonts w:cs="Times New Roman"/>
          <w:spacing w:val="18"/>
        </w:rPr>
        <w:t xml:space="preserve"> </w:t>
      </w:r>
      <w:r w:rsidRPr="00DF0AA7">
        <w:rPr>
          <w:rFonts w:cs="Times New Roman"/>
          <w:spacing w:val="-1"/>
        </w:rPr>
        <w:t>shall</w:t>
      </w:r>
      <w:r w:rsidRPr="00DF0AA7">
        <w:rPr>
          <w:rFonts w:cs="Times New Roman"/>
          <w:spacing w:val="19"/>
        </w:rPr>
        <w:t xml:space="preserve"> </w:t>
      </w:r>
      <w:r w:rsidRPr="00DF0AA7">
        <w:rPr>
          <w:rFonts w:cs="Times New Roman"/>
          <w:spacing w:val="-1"/>
        </w:rPr>
        <w:t>obtain</w:t>
      </w:r>
      <w:r w:rsidRPr="00DF0AA7">
        <w:rPr>
          <w:rFonts w:cs="Times New Roman"/>
          <w:spacing w:val="19"/>
        </w:rPr>
        <w:t xml:space="preserve"> </w:t>
      </w:r>
      <w:r w:rsidRPr="00DF0AA7">
        <w:rPr>
          <w:rFonts w:cs="Times New Roman"/>
          <w:spacing w:val="-1"/>
        </w:rPr>
        <w:t>all</w:t>
      </w:r>
      <w:r w:rsidRPr="00DF0AA7">
        <w:rPr>
          <w:rFonts w:cs="Times New Roman"/>
          <w:spacing w:val="19"/>
        </w:rPr>
        <w:t xml:space="preserve"> </w:t>
      </w:r>
      <w:r w:rsidRPr="00DF0AA7">
        <w:rPr>
          <w:rFonts w:cs="Times New Roman"/>
        </w:rPr>
        <w:t>necessary</w:t>
      </w:r>
      <w:r w:rsidRPr="00DF0AA7">
        <w:rPr>
          <w:rFonts w:cs="Times New Roman"/>
          <w:spacing w:val="14"/>
        </w:rPr>
        <w:t xml:space="preserve"> </w:t>
      </w:r>
      <w:r w:rsidRPr="00DF0AA7">
        <w:rPr>
          <w:rFonts w:cs="Times New Roman"/>
          <w:spacing w:val="-1"/>
        </w:rPr>
        <w:t>rights</w:t>
      </w:r>
      <w:r w:rsidRPr="00DF0AA7">
        <w:rPr>
          <w:rFonts w:cs="Times New Roman"/>
          <w:spacing w:val="19"/>
        </w:rPr>
        <w:t xml:space="preserve"> </w:t>
      </w:r>
      <w:r w:rsidRPr="00DF0AA7">
        <w:rPr>
          <w:rFonts w:cs="Times New Roman"/>
        </w:rPr>
        <w:t>of</w:t>
      </w:r>
      <w:r w:rsidRPr="00DF0AA7">
        <w:rPr>
          <w:rFonts w:cs="Times New Roman"/>
          <w:spacing w:val="18"/>
        </w:rPr>
        <w:t xml:space="preserve"> </w:t>
      </w:r>
      <w:r w:rsidRPr="00DF0AA7">
        <w:rPr>
          <w:rFonts w:cs="Times New Roman"/>
        </w:rPr>
        <w:t>entry</w:t>
      </w:r>
      <w:r w:rsidRPr="00DF0AA7">
        <w:rPr>
          <w:rFonts w:cs="Times New Roman"/>
          <w:spacing w:val="14"/>
        </w:rPr>
        <w:t xml:space="preserve"> </w:t>
      </w:r>
      <w:r w:rsidRPr="00DF0AA7">
        <w:rPr>
          <w:rFonts w:cs="Times New Roman"/>
          <w:spacing w:val="-1"/>
        </w:rPr>
        <w:t>that</w:t>
      </w:r>
      <w:r w:rsidRPr="00DF0AA7">
        <w:rPr>
          <w:rFonts w:cs="Times New Roman"/>
          <w:spacing w:val="19"/>
        </w:rPr>
        <w:t xml:space="preserve"> </w:t>
      </w:r>
      <w:r w:rsidRPr="00DF0AA7">
        <w:rPr>
          <w:rFonts w:cs="Times New Roman"/>
          <w:spacing w:val="1"/>
        </w:rPr>
        <w:t>may</w:t>
      </w:r>
      <w:r w:rsidRPr="00DF0AA7">
        <w:rPr>
          <w:rFonts w:cs="Times New Roman"/>
          <w:spacing w:val="12"/>
        </w:rPr>
        <w:t xml:space="preserve"> </w:t>
      </w:r>
      <w:r w:rsidRPr="00DF0AA7">
        <w:rPr>
          <w:rFonts w:cs="Times New Roman"/>
          <w:spacing w:val="1"/>
        </w:rPr>
        <w:t>be</w:t>
      </w:r>
      <w:r w:rsidRPr="00DF0AA7">
        <w:rPr>
          <w:rFonts w:cs="Times New Roman"/>
          <w:spacing w:val="18"/>
        </w:rPr>
        <w:t xml:space="preserve"> </w:t>
      </w:r>
      <w:r w:rsidRPr="00DF0AA7">
        <w:rPr>
          <w:rFonts w:cs="Times New Roman"/>
        </w:rPr>
        <w:t>required</w:t>
      </w:r>
      <w:r w:rsidRPr="00DF0AA7">
        <w:rPr>
          <w:rFonts w:cs="Times New Roman"/>
          <w:spacing w:val="19"/>
        </w:rPr>
        <w:t xml:space="preserve"> </w:t>
      </w:r>
      <w:r w:rsidRPr="00DF0AA7">
        <w:rPr>
          <w:rFonts w:cs="Times New Roman"/>
        </w:rPr>
        <w:t>in</w:t>
      </w:r>
      <w:r w:rsidRPr="00DF0AA7">
        <w:rPr>
          <w:rFonts w:cs="Times New Roman"/>
          <w:spacing w:val="19"/>
        </w:rPr>
        <w:t xml:space="preserve"> </w:t>
      </w:r>
      <w:r w:rsidRPr="00DF0AA7">
        <w:rPr>
          <w:rFonts w:cs="Times New Roman"/>
          <w:spacing w:val="-1"/>
        </w:rPr>
        <w:t>order</w:t>
      </w:r>
      <w:r w:rsidRPr="00DF0AA7">
        <w:rPr>
          <w:rFonts w:cs="Times New Roman"/>
          <w:spacing w:val="18"/>
        </w:rPr>
        <w:t xml:space="preserve"> </w:t>
      </w:r>
      <w:r w:rsidRPr="00DF0AA7">
        <w:rPr>
          <w:rFonts w:cs="Times New Roman"/>
          <w:spacing w:val="-1"/>
        </w:rPr>
        <w:t>that</w:t>
      </w:r>
      <w:r w:rsidRPr="00DF0AA7">
        <w:rPr>
          <w:rFonts w:cs="Times New Roman"/>
          <w:spacing w:val="55"/>
        </w:rPr>
        <w:t xml:space="preserve"> </w:t>
      </w:r>
      <w:r w:rsidRPr="00DF0AA7">
        <w:rPr>
          <w:rFonts w:cs="Times New Roman"/>
          <w:spacing w:val="-1"/>
        </w:rPr>
        <w:t>CONSULTANT</w:t>
      </w:r>
      <w:r w:rsidRPr="00DF0AA7">
        <w:rPr>
          <w:rFonts w:cs="Times New Roman"/>
          <w:spacing w:val="4"/>
        </w:rPr>
        <w:t xml:space="preserve"> </w:t>
      </w:r>
      <w:r w:rsidRPr="00DF0AA7">
        <w:rPr>
          <w:rFonts w:cs="Times New Roman"/>
          <w:spacing w:val="1"/>
        </w:rPr>
        <w:t>may</w:t>
      </w:r>
      <w:r w:rsidRPr="00DF0AA7">
        <w:rPr>
          <w:rFonts w:cs="Times New Roman"/>
        </w:rPr>
        <w:t xml:space="preserve"> </w:t>
      </w:r>
      <w:r w:rsidRPr="00DF0AA7">
        <w:rPr>
          <w:rFonts w:cs="Times New Roman"/>
          <w:spacing w:val="-1"/>
        </w:rPr>
        <w:t>perform</w:t>
      </w:r>
      <w:r w:rsidRPr="00DF0AA7">
        <w:rPr>
          <w:rFonts w:cs="Times New Roman"/>
          <w:spacing w:val="5"/>
        </w:rPr>
        <w:t xml:space="preserve"> </w:t>
      </w:r>
      <w:r w:rsidRPr="00DF0AA7">
        <w:rPr>
          <w:rFonts w:cs="Times New Roman"/>
        </w:rPr>
        <w:t>the</w:t>
      </w:r>
      <w:r w:rsidRPr="00DF0AA7">
        <w:rPr>
          <w:rFonts w:cs="Times New Roman"/>
          <w:spacing w:val="3"/>
        </w:rPr>
        <w:t xml:space="preserve"> </w:t>
      </w:r>
      <w:r w:rsidRPr="00DF0AA7">
        <w:rPr>
          <w:rFonts w:cs="Times New Roman"/>
          <w:spacing w:val="-1"/>
        </w:rPr>
        <w:t>services</w:t>
      </w:r>
      <w:r w:rsidRPr="00DF0AA7">
        <w:rPr>
          <w:rFonts w:cs="Times New Roman"/>
          <w:spacing w:val="5"/>
        </w:rPr>
        <w:t xml:space="preserve"> </w:t>
      </w:r>
      <w:r w:rsidRPr="00DF0AA7">
        <w:rPr>
          <w:rFonts w:cs="Times New Roman"/>
          <w:spacing w:val="-1"/>
        </w:rPr>
        <w:t>stipulated</w:t>
      </w:r>
      <w:r w:rsidRPr="00DF0AA7">
        <w:rPr>
          <w:rFonts w:cs="Times New Roman"/>
          <w:spacing w:val="4"/>
        </w:rPr>
        <w:t xml:space="preserve"> </w:t>
      </w:r>
      <w:r w:rsidRPr="00DF0AA7">
        <w:rPr>
          <w:rFonts w:cs="Times New Roman"/>
          <w:spacing w:val="1"/>
        </w:rPr>
        <w:t>by</w:t>
      </w:r>
      <w:r w:rsidRPr="00DF0AA7">
        <w:rPr>
          <w:rFonts w:cs="Times New Roman"/>
          <w:spacing w:val="2"/>
        </w:rPr>
        <w:t xml:space="preserve"> </w:t>
      </w:r>
      <w:r w:rsidRPr="00DF0AA7">
        <w:rPr>
          <w:rFonts w:cs="Times New Roman"/>
          <w:spacing w:val="-1"/>
        </w:rPr>
        <w:t>an</w:t>
      </w:r>
      <w:r w:rsidRPr="00DF0AA7">
        <w:rPr>
          <w:rFonts w:cs="Times New Roman"/>
          <w:spacing w:val="4"/>
        </w:rPr>
        <w:t xml:space="preserve"> </w:t>
      </w:r>
      <w:r w:rsidRPr="00DF0AA7">
        <w:rPr>
          <w:rFonts w:cs="Times New Roman"/>
          <w:spacing w:val="-1"/>
        </w:rPr>
        <w:t>approved</w:t>
      </w:r>
      <w:r w:rsidRPr="00DF0AA7">
        <w:rPr>
          <w:rFonts w:cs="Times New Roman"/>
          <w:spacing w:val="4"/>
        </w:rPr>
        <w:t xml:space="preserve"> </w:t>
      </w:r>
      <w:r w:rsidRPr="00DF0AA7">
        <w:rPr>
          <w:rFonts w:cs="Times New Roman"/>
          <w:spacing w:val="-1"/>
        </w:rPr>
        <w:t>Task</w:t>
      </w:r>
      <w:r w:rsidRPr="00DF0AA7">
        <w:rPr>
          <w:rFonts w:cs="Times New Roman"/>
          <w:spacing w:val="7"/>
        </w:rPr>
        <w:t xml:space="preserve"> </w:t>
      </w:r>
      <w:r w:rsidRPr="00DF0AA7">
        <w:rPr>
          <w:rFonts w:cs="Times New Roman"/>
          <w:spacing w:val="-1"/>
        </w:rPr>
        <w:t>Order</w:t>
      </w:r>
      <w:r w:rsidRPr="00DF0AA7">
        <w:rPr>
          <w:rFonts w:cs="Times New Roman"/>
          <w:spacing w:val="4"/>
        </w:rPr>
        <w:t xml:space="preserve"> </w:t>
      </w:r>
      <w:r w:rsidRPr="00DF0AA7">
        <w:rPr>
          <w:rFonts w:cs="Times New Roman"/>
          <w:spacing w:val="-1"/>
        </w:rPr>
        <w:t>within</w:t>
      </w:r>
      <w:r w:rsidRPr="00DF0AA7">
        <w:rPr>
          <w:rFonts w:cs="Times New Roman"/>
          <w:spacing w:val="77"/>
        </w:rPr>
        <w:t xml:space="preserve"> </w:t>
      </w:r>
      <w:r w:rsidRPr="00DF0AA7">
        <w:rPr>
          <w:rFonts w:cs="Times New Roman"/>
          <w:spacing w:val="-1"/>
        </w:rPr>
        <w:t>and</w:t>
      </w:r>
      <w:r w:rsidRPr="00DF0AA7">
        <w:rPr>
          <w:rFonts w:cs="Times New Roman"/>
          <w:spacing w:val="7"/>
        </w:rPr>
        <w:t xml:space="preserve"> </w:t>
      </w:r>
      <w:r w:rsidRPr="00DF0AA7">
        <w:rPr>
          <w:rFonts w:cs="Times New Roman"/>
        </w:rPr>
        <w:t>upon</w:t>
      </w:r>
      <w:r w:rsidRPr="00DF0AA7">
        <w:rPr>
          <w:rFonts w:cs="Times New Roman"/>
          <w:spacing w:val="7"/>
        </w:rPr>
        <w:t xml:space="preserve"> </w:t>
      </w:r>
      <w:r w:rsidRPr="00DF0AA7">
        <w:rPr>
          <w:rFonts w:cs="Times New Roman"/>
          <w:spacing w:val="-1"/>
        </w:rPr>
        <w:t>privately-owned</w:t>
      </w:r>
      <w:r w:rsidRPr="00DF0AA7">
        <w:rPr>
          <w:rFonts w:cs="Times New Roman"/>
          <w:spacing w:val="7"/>
        </w:rPr>
        <w:t xml:space="preserve"> </w:t>
      </w:r>
      <w:r w:rsidRPr="00DF0AA7">
        <w:rPr>
          <w:rFonts w:cs="Times New Roman"/>
          <w:spacing w:val="-1"/>
        </w:rPr>
        <w:t>property.</w:t>
      </w:r>
      <w:r w:rsidRPr="00DF0AA7">
        <w:rPr>
          <w:rFonts w:cs="Times New Roman"/>
          <w:spacing w:val="16"/>
        </w:rPr>
        <w:t xml:space="preserve"> </w:t>
      </w:r>
      <w:r w:rsidRPr="00DF0AA7">
        <w:rPr>
          <w:rFonts w:cs="Times New Roman"/>
          <w:spacing w:val="-1"/>
        </w:rPr>
        <w:t>CONSULTANT</w:t>
      </w:r>
      <w:r w:rsidRPr="00DF0AA7">
        <w:rPr>
          <w:rFonts w:cs="Times New Roman"/>
          <w:spacing w:val="6"/>
        </w:rPr>
        <w:t xml:space="preserve"> </w:t>
      </w:r>
      <w:r w:rsidRPr="00DF0AA7">
        <w:rPr>
          <w:rFonts w:cs="Times New Roman"/>
          <w:spacing w:val="-1"/>
        </w:rPr>
        <w:t>shall</w:t>
      </w:r>
      <w:r w:rsidRPr="00DF0AA7">
        <w:rPr>
          <w:rFonts w:cs="Times New Roman"/>
          <w:spacing w:val="7"/>
        </w:rPr>
        <w:t xml:space="preserve"> </w:t>
      </w:r>
      <w:r w:rsidRPr="00DF0AA7">
        <w:rPr>
          <w:rFonts w:cs="Times New Roman"/>
          <w:spacing w:val="-1"/>
        </w:rPr>
        <w:t>obtain</w:t>
      </w:r>
      <w:r w:rsidRPr="00DF0AA7">
        <w:rPr>
          <w:rFonts w:cs="Times New Roman"/>
          <w:spacing w:val="9"/>
        </w:rPr>
        <w:t xml:space="preserve"> </w:t>
      </w:r>
      <w:r w:rsidRPr="00DF0AA7">
        <w:rPr>
          <w:rFonts w:cs="Times New Roman"/>
          <w:spacing w:val="-1"/>
        </w:rPr>
        <w:t>all</w:t>
      </w:r>
      <w:r w:rsidRPr="00DF0AA7">
        <w:rPr>
          <w:rFonts w:cs="Times New Roman"/>
          <w:spacing w:val="7"/>
        </w:rPr>
        <w:t xml:space="preserve"> </w:t>
      </w:r>
      <w:r w:rsidRPr="00DF0AA7">
        <w:rPr>
          <w:rFonts w:cs="Times New Roman"/>
        </w:rPr>
        <w:t>necessary</w:t>
      </w:r>
      <w:r w:rsidRPr="00DF0AA7">
        <w:rPr>
          <w:rFonts w:cs="Times New Roman"/>
          <w:spacing w:val="2"/>
        </w:rPr>
        <w:t xml:space="preserve"> </w:t>
      </w:r>
      <w:r w:rsidRPr="00DF0AA7">
        <w:rPr>
          <w:rFonts w:cs="Times New Roman"/>
        </w:rPr>
        <w:t>permits</w:t>
      </w:r>
      <w:r w:rsidRPr="00DF0AA7">
        <w:rPr>
          <w:rFonts w:cs="Times New Roman"/>
          <w:spacing w:val="79"/>
        </w:rPr>
        <w:t xml:space="preserve"> </w:t>
      </w:r>
      <w:r w:rsidRPr="00DF0AA7">
        <w:rPr>
          <w:rFonts w:cs="Times New Roman"/>
        </w:rPr>
        <w:t>or</w:t>
      </w:r>
      <w:r w:rsidRPr="00DF0AA7">
        <w:rPr>
          <w:rFonts w:cs="Times New Roman"/>
          <w:spacing w:val="18"/>
        </w:rPr>
        <w:t xml:space="preserve"> </w:t>
      </w:r>
      <w:r w:rsidRPr="00DF0AA7">
        <w:rPr>
          <w:rFonts w:cs="Times New Roman"/>
          <w:spacing w:val="-1"/>
        </w:rPr>
        <w:t>rights</w:t>
      </w:r>
      <w:r w:rsidRPr="00DF0AA7">
        <w:rPr>
          <w:rFonts w:cs="Times New Roman"/>
          <w:spacing w:val="19"/>
        </w:rPr>
        <w:t xml:space="preserve"> </w:t>
      </w:r>
      <w:r w:rsidRPr="00DF0AA7">
        <w:rPr>
          <w:rFonts w:cs="Times New Roman"/>
        </w:rPr>
        <w:t>of</w:t>
      </w:r>
      <w:r w:rsidRPr="00DF0AA7">
        <w:rPr>
          <w:rFonts w:cs="Times New Roman"/>
          <w:spacing w:val="20"/>
        </w:rPr>
        <w:t xml:space="preserve"> </w:t>
      </w:r>
      <w:r w:rsidRPr="00DF0AA7">
        <w:rPr>
          <w:rFonts w:cs="Times New Roman"/>
        </w:rPr>
        <w:t>entry</w:t>
      </w:r>
      <w:r w:rsidRPr="00DF0AA7">
        <w:rPr>
          <w:rFonts w:cs="Times New Roman"/>
          <w:spacing w:val="16"/>
        </w:rPr>
        <w:t xml:space="preserve"> </w:t>
      </w:r>
      <w:r w:rsidRPr="00DF0AA7">
        <w:rPr>
          <w:rFonts w:cs="Times New Roman"/>
          <w:spacing w:val="-1"/>
        </w:rPr>
        <w:t>that</w:t>
      </w:r>
      <w:r w:rsidRPr="00DF0AA7">
        <w:rPr>
          <w:rFonts w:cs="Times New Roman"/>
          <w:spacing w:val="19"/>
        </w:rPr>
        <w:t xml:space="preserve"> </w:t>
      </w:r>
      <w:r w:rsidRPr="00DF0AA7">
        <w:rPr>
          <w:rFonts w:cs="Times New Roman"/>
          <w:spacing w:val="1"/>
        </w:rPr>
        <w:t>may</w:t>
      </w:r>
      <w:r w:rsidRPr="00DF0AA7">
        <w:rPr>
          <w:rFonts w:cs="Times New Roman"/>
          <w:spacing w:val="16"/>
        </w:rPr>
        <w:t xml:space="preserve"> </w:t>
      </w:r>
      <w:r w:rsidRPr="00DF0AA7">
        <w:rPr>
          <w:rFonts w:cs="Times New Roman"/>
        </w:rPr>
        <w:t>be</w:t>
      </w:r>
      <w:r w:rsidRPr="00DF0AA7">
        <w:rPr>
          <w:rFonts w:cs="Times New Roman"/>
          <w:spacing w:val="20"/>
        </w:rPr>
        <w:t xml:space="preserve"> </w:t>
      </w:r>
      <w:r w:rsidRPr="00DF0AA7">
        <w:rPr>
          <w:rFonts w:cs="Times New Roman"/>
          <w:spacing w:val="-1"/>
        </w:rPr>
        <w:t>required</w:t>
      </w:r>
      <w:r w:rsidRPr="00DF0AA7">
        <w:rPr>
          <w:rFonts w:cs="Times New Roman"/>
          <w:spacing w:val="19"/>
        </w:rPr>
        <w:t xml:space="preserve"> </w:t>
      </w:r>
      <w:r w:rsidRPr="00DF0AA7">
        <w:rPr>
          <w:rFonts w:cs="Times New Roman"/>
        </w:rPr>
        <w:t>in</w:t>
      </w:r>
      <w:r w:rsidRPr="00DF0AA7">
        <w:rPr>
          <w:rFonts w:cs="Times New Roman"/>
          <w:spacing w:val="21"/>
        </w:rPr>
        <w:t xml:space="preserve"> </w:t>
      </w:r>
      <w:r w:rsidRPr="00DF0AA7">
        <w:rPr>
          <w:rFonts w:cs="Times New Roman"/>
        </w:rPr>
        <w:t>order</w:t>
      </w:r>
      <w:r w:rsidRPr="00DF0AA7">
        <w:rPr>
          <w:rFonts w:cs="Times New Roman"/>
          <w:spacing w:val="18"/>
        </w:rPr>
        <w:t xml:space="preserve"> </w:t>
      </w:r>
      <w:r w:rsidRPr="00DF0AA7">
        <w:rPr>
          <w:rFonts w:cs="Times New Roman"/>
        </w:rPr>
        <w:t>that</w:t>
      </w:r>
      <w:r w:rsidRPr="00DF0AA7">
        <w:rPr>
          <w:rFonts w:cs="Times New Roman"/>
          <w:spacing w:val="19"/>
        </w:rPr>
        <w:t xml:space="preserve"> </w:t>
      </w:r>
      <w:r w:rsidRPr="00DF0AA7">
        <w:rPr>
          <w:rFonts w:cs="Times New Roman"/>
          <w:spacing w:val="1"/>
        </w:rPr>
        <w:t>may</w:t>
      </w:r>
      <w:r w:rsidRPr="00DF0AA7">
        <w:rPr>
          <w:rFonts w:cs="Times New Roman"/>
          <w:spacing w:val="14"/>
        </w:rPr>
        <w:t xml:space="preserve"> </w:t>
      </w:r>
      <w:r w:rsidRPr="00DF0AA7">
        <w:rPr>
          <w:rFonts w:cs="Times New Roman"/>
          <w:spacing w:val="-1"/>
        </w:rPr>
        <w:t>CONSULTANT</w:t>
      </w:r>
      <w:r w:rsidRPr="00DF0AA7">
        <w:rPr>
          <w:rFonts w:cs="Times New Roman"/>
          <w:spacing w:val="18"/>
        </w:rPr>
        <w:t xml:space="preserve"> </w:t>
      </w:r>
      <w:r w:rsidRPr="00DF0AA7">
        <w:rPr>
          <w:rFonts w:cs="Times New Roman"/>
          <w:spacing w:val="-1"/>
        </w:rPr>
        <w:t>perform</w:t>
      </w:r>
      <w:r w:rsidRPr="00DF0AA7">
        <w:rPr>
          <w:rFonts w:cs="Times New Roman"/>
          <w:spacing w:val="19"/>
        </w:rPr>
        <w:t xml:space="preserve"> </w:t>
      </w:r>
      <w:r w:rsidRPr="00DF0AA7">
        <w:rPr>
          <w:rFonts w:cs="Times New Roman"/>
        </w:rPr>
        <w:t>the</w:t>
      </w:r>
      <w:r w:rsidRPr="00DF0AA7">
        <w:rPr>
          <w:rFonts w:cs="Times New Roman"/>
          <w:spacing w:val="60"/>
        </w:rPr>
        <w:t xml:space="preserve"> </w:t>
      </w:r>
      <w:r w:rsidRPr="00DF0AA7">
        <w:rPr>
          <w:rFonts w:cs="Times New Roman"/>
          <w:spacing w:val="-1"/>
        </w:rPr>
        <w:t>services</w:t>
      </w:r>
      <w:r w:rsidRPr="00DF0AA7">
        <w:rPr>
          <w:rFonts w:cs="Times New Roman"/>
          <w:spacing w:val="7"/>
        </w:rPr>
        <w:t xml:space="preserve"> </w:t>
      </w:r>
      <w:r w:rsidRPr="00DF0AA7">
        <w:rPr>
          <w:rFonts w:cs="Times New Roman"/>
          <w:spacing w:val="-1"/>
        </w:rPr>
        <w:t>stipulated</w:t>
      </w:r>
      <w:r w:rsidRPr="00DF0AA7">
        <w:rPr>
          <w:rFonts w:cs="Times New Roman"/>
          <w:spacing w:val="7"/>
        </w:rPr>
        <w:t xml:space="preserve"> </w:t>
      </w:r>
      <w:r w:rsidRPr="00DF0AA7">
        <w:rPr>
          <w:rFonts w:cs="Times New Roman"/>
          <w:spacing w:val="2"/>
        </w:rPr>
        <w:t>by</w:t>
      </w:r>
      <w:r w:rsidRPr="00DF0AA7">
        <w:rPr>
          <w:rFonts w:cs="Times New Roman"/>
          <w:spacing w:val="4"/>
        </w:rPr>
        <w:t xml:space="preserve"> </w:t>
      </w:r>
      <w:r w:rsidRPr="00DF0AA7">
        <w:rPr>
          <w:rFonts w:cs="Times New Roman"/>
          <w:spacing w:val="-1"/>
        </w:rPr>
        <w:t>an</w:t>
      </w:r>
      <w:r w:rsidRPr="00DF0AA7">
        <w:rPr>
          <w:rFonts w:cs="Times New Roman"/>
          <w:spacing w:val="9"/>
        </w:rPr>
        <w:t xml:space="preserve"> </w:t>
      </w:r>
      <w:r w:rsidRPr="00DF0AA7">
        <w:rPr>
          <w:rFonts w:cs="Times New Roman"/>
          <w:spacing w:val="-1"/>
        </w:rPr>
        <w:t>approved</w:t>
      </w:r>
      <w:r w:rsidRPr="00DF0AA7">
        <w:rPr>
          <w:rFonts w:cs="Times New Roman"/>
          <w:spacing w:val="7"/>
        </w:rPr>
        <w:t xml:space="preserve"> </w:t>
      </w:r>
      <w:r w:rsidRPr="00DF0AA7">
        <w:rPr>
          <w:rFonts w:cs="Times New Roman"/>
        </w:rPr>
        <w:t>Task</w:t>
      </w:r>
      <w:r w:rsidRPr="00DF0AA7">
        <w:rPr>
          <w:rFonts w:cs="Times New Roman"/>
          <w:spacing w:val="7"/>
        </w:rPr>
        <w:t xml:space="preserve"> </w:t>
      </w:r>
      <w:r w:rsidRPr="00DF0AA7">
        <w:rPr>
          <w:rFonts w:cs="Times New Roman"/>
          <w:spacing w:val="-1"/>
        </w:rPr>
        <w:t>Order</w:t>
      </w:r>
      <w:r w:rsidRPr="00DF0AA7">
        <w:rPr>
          <w:rFonts w:cs="Times New Roman"/>
          <w:spacing w:val="8"/>
        </w:rPr>
        <w:t xml:space="preserve"> </w:t>
      </w:r>
      <w:r w:rsidRPr="00DF0AA7">
        <w:rPr>
          <w:rFonts w:cs="Times New Roman"/>
        </w:rPr>
        <w:t>from</w:t>
      </w:r>
      <w:r w:rsidRPr="00DF0AA7">
        <w:rPr>
          <w:rFonts w:cs="Times New Roman"/>
          <w:spacing w:val="7"/>
        </w:rPr>
        <w:t xml:space="preserve"> </w:t>
      </w:r>
      <w:r w:rsidRPr="00DF0AA7">
        <w:rPr>
          <w:rFonts w:cs="Times New Roman"/>
        </w:rPr>
        <w:t>any</w:t>
      </w:r>
      <w:r w:rsidRPr="00DF0AA7">
        <w:rPr>
          <w:rFonts w:cs="Times New Roman"/>
          <w:spacing w:val="4"/>
        </w:rPr>
        <w:t xml:space="preserve"> </w:t>
      </w:r>
      <w:r w:rsidRPr="00DF0AA7">
        <w:rPr>
          <w:rFonts w:cs="Times New Roman"/>
          <w:spacing w:val="-1"/>
        </w:rPr>
        <w:t>and</w:t>
      </w:r>
      <w:r w:rsidRPr="00DF0AA7">
        <w:rPr>
          <w:rFonts w:cs="Times New Roman"/>
          <w:spacing w:val="7"/>
        </w:rPr>
        <w:t xml:space="preserve"> </w:t>
      </w:r>
      <w:r w:rsidRPr="00DF0AA7">
        <w:rPr>
          <w:rFonts w:cs="Times New Roman"/>
          <w:spacing w:val="-1"/>
        </w:rPr>
        <w:t>all</w:t>
      </w:r>
      <w:r w:rsidRPr="00DF0AA7">
        <w:rPr>
          <w:rFonts w:cs="Times New Roman"/>
          <w:spacing w:val="10"/>
        </w:rPr>
        <w:t xml:space="preserve"> </w:t>
      </w:r>
      <w:r w:rsidRPr="00DF0AA7">
        <w:rPr>
          <w:rFonts w:cs="Times New Roman"/>
          <w:spacing w:val="-1"/>
        </w:rPr>
        <w:t>affected</w:t>
      </w:r>
      <w:r w:rsidRPr="00DF0AA7">
        <w:rPr>
          <w:rFonts w:cs="Times New Roman"/>
          <w:spacing w:val="7"/>
        </w:rPr>
        <w:t xml:space="preserve"> </w:t>
      </w:r>
      <w:r w:rsidRPr="00DF0AA7">
        <w:rPr>
          <w:rFonts w:cs="Times New Roman"/>
        </w:rPr>
        <w:t>public</w:t>
      </w:r>
      <w:r w:rsidRPr="00DF0AA7">
        <w:rPr>
          <w:rFonts w:cs="Times New Roman"/>
          <w:spacing w:val="6"/>
        </w:rPr>
        <w:t xml:space="preserve"> </w:t>
      </w:r>
      <w:r w:rsidRPr="00DF0AA7">
        <w:rPr>
          <w:rFonts w:cs="Times New Roman"/>
          <w:spacing w:val="-1"/>
        </w:rPr>
        <w:t>entities.</w:t>
      </w:r>
      <w:r w:rsidRPr="00DF0AA7">
        <w:rPr>
          <w:rFonts w:cs="Times New Roman"/>
          <w:spacing w:val="83"/>
        </w:rPr>
        <w:t xml:space="preserve"> </w:t>
      </w:r>
      <w:r w:rsidRPr="00DF0AA7">
        <w:rPr>
          <w:rFonts w:cs="Times New Roman"/>
          <w:spacing w:val="-1"/>
        </w:rPr>
        <w:t>Sufficient</w:t>
      </w:r>
      <w:r w:rsidRPr="00DF0AA7">
        <w:rPr>
          <w:rFonts w:cs="Times New Roman"/>
          <w:spacing w:val="50"/>
        </w:rPr>
        <w:t xml:space="preserve"> </w:t>
      </w:r>
      <w:r w:rsidRPr="00DF0AA7">
        <w:rPr>
          <w:rFonts w:cs="Times New Roman"/>
          <w:spacing w:val="-1"/>
        </w:rPr>
        <w:t>evidence</w:t>
      </w:r>
      <w:r w:rsidRPr="00DF0AA7">
        <w:rPr>
          <w:rFonts w:cs="Times New Roman"/>
          <w:spacing w:val="49"/>
        </w:rPr>
        <w:t xml:space="preserve"> </w:t>
      </w:r>
      <w:r w:rsidRPr="00DF0AA7">
        <w:rPr>
          <w:rFonts w:cs="Times New Roman"/>
        </w:rPr>
        <w:t>of</w:t>
      </w:r>
      <w:r w:rsidRPr="00DF0AA7">
        <w:rPr>
          <w:rFonts w:cs="Times New Roman"/>
          <w:spacing w:val="49"/>
        </w:rPr>
        <w:t xml:space="preserve"> </w:t>
      </w:r>
      <w:r w:rsidRPr="00DF0AA7">
        <w:rPr>
          <w:rFonts w:cs="Times New Roman"/>
        </w:rPr>
        <w:t>having</w:t>
      </w:r>
      <w:r w:rsidRPr="00DF0AA7">
        <w:rPr>
          <w:rFonts w:cs="Times New Roman"/>
          <w:spacing w:val="48"/>
        </w:rPr>
        <w:t xml:space="preserve"> </w:t>
      </w:r>
      <w:r w:rsidRPr="00DF0AA7">
        <w:rPr>
          <w:rFonts w:cs="Times New Roman"/>
        </w:rPr>
        <w:t>obtained</w:t>
      </w:r>
      <w:r w:rsidRPr="00DF0AA7">
        <w:rPr>
          <w:rFonts w:cs="Times New Roman"/>
          <w:spacing w:val="50"/>
        </w:rPr>
        <w:t xml:space="preserve"> </w:t>
      </w:r>
      <w:r w:rsidRPr="00DF0AA7">
        <w:rPr>
          <w:rFonts w:cs="Times New Roman"/>
          <w:spacing w:val="-1"/>
        </w:rPr>
        <w:t>such</w:t>
      </w:r>
      <w:r w:rsidRPr="00DF0AA7">
        <w:rPr>
          <w:rFonts w:cs="Times New Roman"/>
          <w:spacing w:val="50"/>
        </w:rPr>
        <w:t xml:space="preserve"> </w:t>
      </w:r>
      <w:r w:rsidRPr="00DF0AA7">
        <w:rPr>
          <w:rFonts w:cs="Times New Roman"/>
        </w:rPr>
        <w:t>permits</w:t>
      </w:r>
      <w:r w:rsidRPr="00DF0AA7">
        <w:rPr>
          <w:rFonts w:cs="Times New Roman"/>
          <w:spacing w:val="50"/>
        </w:rPr>
        <w:t xml:space="preserve"> </w:t>
      </w:r>
      <w:r w:rsidRPr="00DF0AA7">
        <w:rPr>
          <w:rFonts w:cs="Times New Roman"/>
          <w:spacing w:val="-1"/>
        </w:rPr>
        <w:t>and/or</w:t>
      </w:r>
      <w:r w:rsidRPr="00DF0AA7">
        <w:rPr>
          <w:rFonts w:cs="Times New Roman"/>
          <w:spacing w:val="49"/>
        </w:rPr>
        <w:t xml:space="preserve"> </w:t>
      </w:r>
      <w:r w:rsidRPr="00DF0AA7">
        <w:rPr>
          <w:rFonts w:cs="Times New Roman"/>
          <w:spacing w:val="-1"/>
        </w:rPr>
        <w:t>rights</w:t>
      </w:r>
      <w:r w:rsidRPr="00DF0AA7">
        <w:rPr>
          <w:rFonts w:cs="Times New Roman"/>
          <w:spacing w:val="50"/>
        </w:rPr>
        <w:t xml:space="preserve"> </w:t>
      </w:r>
      <w:r w:rsidRPr="00DF0AA7">
        <w:rPr>
          <w:rFonts w:cs="Times New Roman"/>
        </w:rPr>
        <w:t>of</w:t>
      </w:r>
      <w:r w:rsidRPr="00DF0AA7">
        <w:rPr>
          <w:rFonts w:cs="Times New Roman"/>
          <w:spacing w:val="49"/>
        </w:rPr>
        <w:t xml:space="preserve"> </w:t>
      </w:r>
      <w:r w:rsidRPr="00DF0AA7">
        <w:rPr>
          <w:rFonts w:cs="Times New Roman"/>
        </w:rPr>
        <w:t>entry</w:t>
      </w:r>
      <w:r w:rsidRPr="00DF0AA7">
        <w:rPr>
          <w:rFonts w:cs="Times New Roman"/>
          <w:spacing w:val="45"/>
        </w:rPr>
        <w:t xml:space="preserve"> </w:t>
      </w:r>
      <w:r w:rsidRPr="00DF0AA7">
        <w:rPr>
          <w:rFonts w:cs="Times New Roman"/>
          <w:spacing w:val="-1"/>
        </w:rPr>
        <w:t>shall</w:t>
      </w:r>
      <w:r w:rsidRPr="00DF0AA7">
        <w:rPr>
          <w:rFonts w:cs="Times New Roman"/>
          <w:spacing w:val="50"/>
        </w:rPr>
        <w:t xml:space="preserve"> </w:t>
      </w:r>
      <w:r w:rsidRPr="00DF0AA7">
        <w:rPr>
          <w:rFonts w:cs="Times New Roman"/>
        </w:rPr>
        <w:t>be</w:t>
      </w:r>
      <w:r w:rsidRPr="00DF0AA7">
        <w:rPr>
          <w:rFonts w:cs="Times New Roman"/>
          <w:spacing w:val="65"/>
        </w:rPr>
        <w:t xml:space="preserve"> </w:t>
      </w:r>
      <w:r w:rsidRPr="00DF0AA7">
        <w:rPr>
          <w:rFonts w:cs="Times New Roman"/>
          <w:spacing w:val="-1"/>
        </w:rPr>
        <w:t>furnished</w:t>
      </w:r>
      <w:r w:rsidRPr="00DF0AA7">
        <w:rPr>
          <w:rFonts w:cs="Times New Roman"/>
          <w:spacing w:val="-10"/>
        </w:rPr>
        <w:t xml:space="preserve"> </w:t>
      </w:r>
      <w:r w:rsidRPr="00DF0AA7">
        <w:rPr>
          <w:rFonts w:cs="Times New Roman"/>
        </w:rPr>
        <w:t>to</w:t>
      </w:r>
      <w:r w:rsidRPr="00DF0AA7">
        <w:rPr>
          <w:rFonts w:cs="Times New Roman"/>
          <w:spacing w:val="-10"/>
        </w:rPr>
        <w:t xml:space="preserve"> </w:t>
      </w:r>
      <w:r w:rsidRPr="00DF0AA7">
        <w:rPr>
          <w:rFonts w:cs="Times New Roman"/>
          <w:spacing w:val="-1"/>
        </w:rPr>
        <w:t>DISTRICT</w:t>
      </w:r>
      <w:r w:rsidRPr="00DF0AA7">
        <w:rPr>
          <w:rFonts w:cs="Times New Roman"/>
          <w:spacing w:val="-10"/>
        </w:rPr>
        <w:t xml:space="preserve"> </w:t>
      </w:r>
      <w:r w:rsidRPr="00DF0AA7">
        <w:rPr>
          <w:rFonts w:cs="Times New Roman"/>
          <w:spacing w:val="1"/>
        </w:rPr>
        <w:t>by</w:t>
      </w:r>
      <w:r w:rsidRPr="00DF0AA7">
        <w:rPr>
          <w:rFonts w:cs="Times New Roman"/>
          <w:spacing w:val="-12"/>
        </w:rPr>
        <w:t xml:space="preserve"> </w:t>
      </w:r>
      <w:r w:rsidRPr="00DF0AA7">
        <w:rPr>
          <w:rFonts w:cs="Times New Roman"/>
          <w:spacing w:val="-1"/>
        </w:rPr>
        <w:t>CONSULTANT,</w:t>
      </w:r>
      <w:r w:rsidRPr="00DF0AA7">
        <w:rPr>
          <w:rFonts w:cs="Times New Roman"/>
          <w:spacing w:val="-10"/>
        </w:rPr>
        <w:t xml:space="preserve"> </w:t>
      </w:r>
      <w:r w:rsidRPr="00DF0AA7">
        <w:rPr>
          <w:rFonts w:cs="Times New Roman"/>
          <w:spacing w:val="-1"/>
        </w:rPr>
        <w:t>prior</w:t>
      </w:r>
      <w:r w:rsidRPr="00DF0AA7">
        <w:rPr>
          <w:rFonts w:cs="Times New Roman"/>
          <w:spacing w:val="-8"/>
        </w:rPr>
        <w:t xml:space="preserve"> </w:t>
      </w:r>
      <w:r w:rsidRPr="00DF0AA7">
        <w:rPr>
          <w:rFonts w:cs="Times New Roman"/>
        </w:rPr>
        <w:t>to</w:t>
      </w:r>
      <w:r w:rsidRPr="00DF0AA7">
        <w:rPr>
          <w:rFonts w:cs="Times New Roman"/>
          <w:spacing w:val="-10"/>
        </w:rPr>
        <w:t xml:space="preserve"> </w:t>
      </w:r>
      <w:r w:rsidRPr="00DF0AA7">
        <w:rPr>
          <w:rFonts w:cs="Times New Roman"/>
          <w:spacing w:val="-1"/>
        </w:rPr>
        <w:t>initiation</w:t>
      </w:r>
      <w:r w:rsidRPr="00DF0AA7">
        <w:rPr>
          <w:rFonts w:cs="Times New Roman"/>
          <w:spacing w:val="-10"/>
        </w:rPr>
        <w:t xml:space="preserve"> </w:t>
      </w:r>
      <w:r w:rsidRPr="00DF0AA7">
        <w:rPr>
          <w:rFonts w:cs="Times New Roman"/>
        </w:rPr>
        <w:t>of</w:t>
      </w:r>
      <w:r w:rsidRPr="00DF0AA7">
        <w:rPr>
          <w:rFonts w:cs="Times New Roman"/>
          <w:spacing w:val="-11"/>
        </w:rPr>
        <w:t xml:space="preserve"> </w:t>
      </w:r>
      <w:r w:rsidRPr="00DF0AA7">
        <w:rPr>
          <w:rFonts w:cs="Times New Roman"/>
          <w:spacing w:val="-1"/>
        </w:rPr>
        <w:t>work.</w:t>
      </w:r>
      <w:r w:rsidRPr="00DF0AA7">
        <w:rPr>
          <w:rFonts w:cs="Times New Roman"/>
          <w:spacing w:val="40"/>
        </w:rPr>
        <w:t xml:space="preserve"> </w:t>
      </w:r>
      <w:r w:rsidRPr="00DF0AA7">
        <w:rPr>
          <w:rFonts w:cs="Times New Roman"/>
          <w:spacing w:val="-1"/>
        </w:rPr>
        <w:t>CONSULTANT</w:t>
      </w:r>
      <w:r w:rsidRPr="00DF0AA7">
        <w:rPr>
          <w:rFonts w:cs="Times New Roman"/>
          <w:spacing w:val="57"/>
        </w:rPr>
        <w:t xml:space="preserve"> </w:t>
      </w:r>
      <w:r w:rsidRPr="00DF0AA7">
        <w:rPr>
          <w:rFonts w:cs="Times New Roman"/>
          <w:spacing w:val="-1"/>
        </w:rPr>
        <w:t>shall</w:t>
      </w:r>
      <w:r w:rsidRPr="00DF0AA7">
        <w:rPr>
          <w:rFonts w:cs="Times New Roman"/>
          <w:spacing w:val="36"/>
        </w:rPr>
        <w:t xml:space="preserve"> </w:t>
      </w:r>
      <w:r w:rsidRPr="00DF0AA7">
        <w:rPr>
          <w:rFonts w:cs="Times New Roman"/>
          <w:spacing w:val="-1"/>
        </w:rPr>
        <w:t>prosecute</w:t>
      </w:r>
      <w:r w:rsidRPr="00DF0AA7">
        <w:rPr>
          <w:rFonts w:cs="Times New Roman"/>
          <w:spacing w:val="37"/>
        </w:rPr>
        <w:t xml:space="preserve"> </w:t>
      </w:r>
      <w:r w:rsidRPr="00DF0AA7">
        <w:rPr>
          <w:rFonts w:cs="Times New Roman"/>
        </w:rPr>
        <w:t>the</w:t>
      </w:r>
      <w:r w:rsidRPr="00DF0AA7">
        <w:rPr>
          <w:rFonts w:cs="Times New Roman"/>
          <w:spacing w:val="35"/>
        </w:rPr>
        <w:t xml:space="preserve"> </w:t>
      </w:r>
      <w:r w:rsidRPr="00DF0AA7">
        <w:rPr>
          <w:rFonts w:cs="Times New Roman"/>
        </w:rPr>
        <w:t>work</w:t>
      </w:r>
      <w:r w:rsidRPr="00DF0AA7">
        <w:rPr>
          <w:rFonts w:cs="Times New Roman"/>
          <w:spacing w:val="38"/>
        </w:rPr>
        <w:t xml:space="preserve"> </w:t>
      </w:r>
      <w:r w:rsidRPr="00DF0AA7">
        <w:rPr>
          <w:rFonts w:cs="Times New Roman"/>
        </w:rPr>
        <w:t>in</w:t>
      </w:r>
      <w:r w:rsidRPr="00DF0AA7">
        <w:rPr>
          <w:rFonts w:cs="Times New Roman"/>
          <w:spacing w:val="36"/>
        </w:rPr>
        <w:t xml:space="preserve"> </w:t>
      </w:r>
      <w:r w:rsidRPr="00DF0AA7">
        <w:rPr>
          <w:rFonts w:cs="Times New Roman"/>
          <w:spacing w:val="-1"/>
        </w:rPr>
        <w:t>such</w:t>
      </w:r>
      <w:r w:rsidRPr="00DF0AA7">
        <w:rPr>
          <w:rFonts w:cs="Times New Roman"/>
          <w:spacing w:val="38"/>
        </w:rPr>
        <w:t xml:space="preserve"> </w:t>
      </w:r>
      <w:r w:rsidRPr="00DF0AA7">
        <w:rPr>
          <w:rFonts w:cs="Times New Roman"/>
        </w:rPr>
        <w:t>a</w:t>
      </w:r>
      <w:r w:rsidRPr="00DF0AA7">
        <w:rPr>
          <w:rFonts w:cs="Times New Roman"/>
          <w:spacing w:val="35"/>
        </w:rPr>
        <w:t xml:space="preserve"> </w:t>
      </w:r>
      <w:r w:rsidRPr="00DF0AA7">
        <w:rPr>
          <w:rFonts w:cs="Times New Roman"/>
        </w:rPr>
        <w:t>manner</w:t>
      </w:r>
      <w:r w:rsidRPr="00DF0AA7">
        <w:rPr>
          <w:rFonts w:cs="Times New Roman"/>
          <w:spacing w:val="35"/>
        </w:rPr>
        <w:t xml:space="preserve"> </w:t>
      </w:r>
      <w:r w:rsidRPr="00DF0AA7">
        <w:rPr>
          <w:rFonts w:cs="Times New Roman"/>
          <w:spacing w:val="-1"/>
        </w:rPr>
        <w:t>as</w:t>
      </w:r>
      <w:r w:rsidRPr="00DF0AA7">
        <w:rPr>
          <w:rFonts w:cs="Times New Roman"/>
          <w:spacing w:val="38"/>
        </w:rPr>
        <w:t xml:space="preserve"> </w:t>
      </w:r>
      <w:r w:rsidRPr="00DF0AA7">
        <w:rPr>
          <w:rFonts w:cs="Times New Roman"/>
        </w:rPr>
        <w:t>to</w:t>
      </w:r>
      <w:r w:rsidRPr="00DF0AA7">
        <w:rPr>
          <w:rFonts w:cs="Times New Roman"/>
          <w:spacing w:val="38"/>
        </w:rPr>
        <w:t xml:space="preserve"> </w:t>
      </w:r>
      <w:r w:rsidRPr="00DF0AA7">
        <w:rPr>
          <w:rFonts w:cs="Times New Roman"/>
        </w:rPr>
        <w:t>minimize</w:t>
      </w:r>
      <w:r w:rsidRPr="00DF0AA7">
        <w:rPr>
          <w:rFonts w:cs="Times New Roman"/>
          <w:spacing w:val="35"/>
        </w:rPr>
        <w:t xml:space="preserve"> </w:t>
      </w:r>
      <w:r w:rsidRPr="00DF0AA7">
        <w:rPr>
          <w:rFonts w:cs="Times New Roman"/>
        </w:rPr>
        <w:t>public</w:t>
      </w:r>
      <w:r w:rsidRPr="00DF0AA7">
        <w:rPr>
          <w:rFonts w:cs="Times New Roman"/>
          <w:spacing w:val="35"/>
        </w:rPr>
        <w:t xml:space="preserve"> </w:t>
      </w:r>
      <w:r w:rsidRPr="00DF0AA7">
        <w:rPr>
          <w:rFonts w:cs="Times New Roman"/>
          <w:spacing w:val="-1"/>
        </w:rPr>
        <w:t>inconvenience</w:t>
      </w:r>
      <w:r w:rsidRPr="00DF0AA7">
        <w:rPr>
          <w:rFonts w:cs="Times New Roman"/>
          <w:spacing w:val="37"/>
        </w:rPr>
        <w:t xml:space="preserve"> </w:t>
      </w:r>
      <w:r w:rsidRPr="00DF0AA7">
        <w:rPr>
          <w:rFonts w:cs="Times New Roman"/>
          <w:spacing w:val="-1"/>
        </w:rPr>
        <w:t>and</w:t>
      </w:r>
      <w:r w:rsidRPr="00DF0AA7">
        <w:rPr>
          <w:rFonts w:cs="Times New Roman"/>
          <w:spacing w:val="53"/>
        </w:rPr>
        <w:t xml:space="preserve"> </w:t>
      </w:r>
      <w:r w:rsidRPr="00DF0AA7">
        <w:rPr>
          <w:rFonts w:cs="Times New Roman"/>
        </w:rPr>
        <w:t>possible</w:t>
      </w:r>
      <w:r w:rsidRPr="00DF0AA7">
        <w:rPr>
          <w:rFonts w:cs="Times New Roman"/>
          <w:spacing w:val="51"/>
        </w:rPr>
        <w:t xml:space="preserve"> </w:t>
      </w:r>
      <w:r w:rsidR="00645BF7" w:rsidRPr="00DF0AA7">
        <w:rPr>
          <w:rFonts w:cs="Times New Roman"/>
          <w:spacing w:val="-1"/>
        </w:rPr>
        <w:t>hazard and</w:t>
      </w:r>
      <w:r w:rsidRPr="00DF0AA7">
        <w:rPr>
          <w:rFonts w:cs="Times New Roman"/>
          <w:spacing w:val="52"/>
        </w:rPr>
        <w:t xml:space="preserve"> </w:t>
      </w:r>
      <w:r w:rsidRPr="00DF0AA7">
        <w:rPr>
          <w:rFonts w:cs="Times New Roman"/>
          <w:spacing w:val="-1"/>
        </w:rPr>
        <w:t>shall</w:t>
      </w:r>
      <w:r w:rsidRPr="00DF0AA7">
        <w:rPr>
          <w:rFonts w:cs="Times New Roman"/>
          <w:spacing w:val="53"/>
        </w:rPr>
        <w:t xml:space="preserve"> </w:t>
      </w:r>
      <w:r w:rsidRPr="00DF0AA7">
        <w:rPr>
          <w:rFonts w:cs="Times New Roman"/>
          <w:spacing w:val="-1"/>
        </w:rPr>
        <w:t>restore</w:t>
      </w:r>
      <w:r w:rsidRPr="00DF0AA7">
        <w:rPr>
          <w:rFonts w:cs="Times New Roman"/>
          <w:spacing w:val="51"/>
        </w:rPr>
        <w:t xml:space="preserve"> </w:t>
      </w:r>
      <w:r w:rsidRPr="00DF0AA7">
        <w:rPr>
          <w:rFonts w:cs="Times New Roman"/>
        </w:rPr>
        <w:t>the</w:t>
      </w:r>
      <w:r w:rsidRPr="00DF0AA7">
        <w:rPr>
          <w:rFonts w:cs="Times New Roman"/>
          <w:spacing w:val="51"/>
        </w:rPr>
        <w:t xml:space="preserve"> </w:t>
      </w:r>
      <w:r w:rsidRPr="00DF0AA7">
        <w:rPr>
          <w:rFonts w:cs="Times New Roman"/>
          <w:spacing w:val="-1"/>
        </w:rPr>
        <w:t>streets</w:t>
      </w:r>
      <w:r w:rsidRPr="00DF0AA7">
        <w:rPr>
          <w:rFonts w:cs="Times New Roman"/>
          <w:spacing w:val="53"/>
        </w:rPr>
        <w:t xml:space="preserve"> </w:t>
      </w:r>
      <w:r w:rsidRPr="00DF0AA7">
        <w:rPr>
          <w:rFonts w:cs="Times New Roman"/>
          <w:spacing w:val="-1"/>
        </w:rPr>
        <w:t>and</w:t>
      </w:r>
      <w:r w:rsidRPr="00DF0AA7">
        <w:rPr>
          <w:rFonts w:cs="Times New Roman"/>
          <w:spacing w:val="52"/>
        </w:rPr>
        <w:t xml:space="preserve"> </w:t>
      </w:r>
      <w:r w:rsidRPr="00DF0AA7">
        <w:rPr>
          <w:rFonts w:cs="Times New Roman"/>
          <w:spacing w:val="-1"/>
        </w:rPr>
        <w:t>other</w:t>
      </w:r>
      <w:r w:rsidRPr="00DF0AA7">
        <w:rPr>
          <w:rFonts w:cs="Times New Roman"/>
          <w:spacing w:val="52"/>
        </w:rPr>
        <w:t xml:space="preserve"> </w:t>
      </w:r>
      <w:r w:rsidRPr="00DF0AA7">
        <w:rPr>
          <w:rFonts w:cs="Times New Roman"/>
          <w:spacing w:val="-1"/>
        </w:rPr>
        <w:t>work</w:t>
      </w:r>
      <w:r w:rsidRPr="00DF0AA7">
        <w:rPr>
          <w:rFonts w:cs="Times New Roman"/>
          <w:spacing w:val="52"/>
        </w:rPr>
        <w:t xml:space="preserve"> </w:t>
      </w:r>
      <w:r w:rsidRPr="00DF0AA7">
        <w:rPr>
          <w:rFonts w:cs="Times New Roman"/>
          <w:spacing w:val="-1"/>
        </w:rPr>
        <w:t>areas</w:t>
      </w:r>
      <w:r w:rsidRPr="00DF0AA7">
        <w:rPr>
          <w:rFonts w:cs="Times New Roman"/>
          <w:spacing w:val="53"/>
        </w:rPr>
        <w:t xml:space="preserve"> </w:t>
      </w:r>
      <w:r w:rsidRPr="00DF0AA7">
        <w:rPr>
          <w:rFonts w:cs="Times New Roman"/>
        </w:rPr>
        <w:t>to</w:t>
      </w:r>
      <w:r w:rsidRPr="00DF0AA7">
        <w:rPr>
          <w:rFonts w:cs="Times New Roman"/>
          <w:spacing w:val="52"/>
        </w:rPr>
        <w:t xml:space="preserve"> </w:t>
      </w:r>
      <w:r w:rsidRPr="00DF0AA7">
        <w:rPr>
          <w:rFonts w:cs="Times New Roman"/>
          <w:spacing w:val="-1"/>
        </w:rPr>
        <w:t>their</w:t>
      </w:r>
      <w:r w:rsidRPr="00DF0AA7">
        <w:rPr>
          <w:rFonts w:cs="Times New Roman"/>
          <w:spacing w:val="52"/>
        </w:rPr>
        <w:t xml:space="preserve"> </w:t>
      </w:r>
      <w:r w:rsidRPr="00DF0AA7">
        <w:rPr>
          <w:rFonts w:cs="Times New Roman"/>
          <w:spacing w:val="-1"/>
        </w:rPr>
        <w:t>original</w:t>
      </w:r>
      <w:r w:rsidRPr="00DF0AA7">
        <w:rPr>
          <w:rFonts w:cs="Times New Roman"/>
          <w:spacing w:val="65"/>
        </w:rPr>
        <w:t xml:space="preserve"> </w:t>
      </w:r>
      <w:r w:rsidRPr="00DF0AA7">
        <w:rPr>
          <w:rFonts w:cs="Times New Roman"/>
          <w:spacing w:val="-1"/>
        </w:rPr>
        <w:t>condition</w:t>
      </w:r>
      <w:r w:rsidRPr="00DF0AA7">
        <w:rPr>
          <w:rFonts w:cs="Times New Roman"/>
          <w:spacing w:val="2"/>
        </w:rPr>
        <w:t xml:space="preserve"> </w:t>
      </w:r>
      <w:r w:rsidRPr="00DF0AA7">
        <w:rPr>
          <w:rFonts w:cs="Times New Roman"/>
          <w:spacing w:val="-1"/>
        </w:rPr>
        <w:t>and</w:t>
      </w:r>
      <w:r w:rsidRPr="00DF0AA7">
        <w:rPr>
          <w:rFonts w:cs="Times New Roman"/>
          <w:spacing w:val="2"/>
        </w:rPr>
        <w:t xml:space="preserve"> </w:t>
      </w:r>
      <w:r w:rsidRPr="00DF0AA7">
        <w:rPr>
          <w:rFonts w:cs="Times New Roman"/>
          <w:spacing w:val="-1"/>
        </w:rPr>
        <w:t>former</w:t>
      </w:r>
      <w:r w:rsidRPr="00DF0AA7">
        <w:rPr>
          <w:rFonts w:cs="Times New Roman"/>
          <w:spacing w:val="1"/>
        </w:rPr>
        <w:t xml:space="preserve"> </w:t>
      </w:r>
      <w:r w:rsidRPr="00DF0AA7">
        <w:rPr>
          <w:rFonts w:cs="Times New Roman"/>
          <w:spacing w:val="-1"/>
        </w:rPr>
        <w:t>usefulness</w:t>
      </w:r>
      <w:r w:rsidRPr="00DF0AA7">
        <w:rPr>
          <w:rFonts w:cs="Times New Roman"/>
          <w:spacing w:val="2"/>
        </w:rPr>
        <w:t xml:space="preserve"> </w:t>
      </w:r>
      <w:r w:rsidRPr="00DF0AA7">
        <w:rPr>
          <w:rFonts w:cs="Times New Roman"/>
          <w:spacing w:val="-1"/>
        </w:rPr>
        <w:t>as</w:t>
      </w:r>
      <w:r w:rsidRPr="00DF0AA7">
        <w:rPr>
          <w:rFonts w:cs="Times New Roman"/>
          <w:spacing w:val="2"/>
        </w:rPr>
        <w:t xml:space="preserve"> </w:t>
      </w:r>
      <w:r w:rsidRPr="00DF0AA7">
        <w:rPr>
          <w:rFonts w:cs="Times New Roman"/>
        </w:rPr>
        <w:t>soon</w:t>
      </w:r>
      <w:r w:rsidRPr="00DF0AA7">
        <w:rPr>
          <w:rFonts w:cs="Times New Roman"/>
          <w:spacing w:val="2"/>
        </w:rPr>
        <w:t xml:space="preserve"> </w:t>
      </w:r>
      <w:r w:rsidRPr="00DF0AA7">
        <w:rPr>
          <w:rFonts w:cs="Times New Roman"/>
          <w:spacing w:val="-1"/>
        </w:rPr>
        <w:t>as</w:t>
      </w:r>
      <w:r w:rsidRPr="00DF0AA7">
        <w:rPr>
          <w:rFonts w:cs="Times New Roman"/>
          <w:spacing w:val="2"/>
        </w:rPr>
        <w:t xml:space="preserve"> </w:t>
      </w:r>
      <w:r w:rsidRPr="00DF0AA7">
        <w:rPr>
          <w:rFonts w:cs="Times New Roman"/>
          <w:spacing w:val="-1"/>
        </w:rPr>
        <w:t>practicable.</w:t>
      </w:r>
      <w:r w:rsidRPr="00DF0AA7">
        <w:rPr>
          <w:rFonts w:cs="Times New Roman"/>
          <w:spacing w:val="4"/>
        </w:rPr>
        <w:t xml:space="preserve"> </w:t>
      </w:r>
      <w:r w:rsidRPr="00DF0AA7">
        <w:rPr>
          <w:rFonts w:cs="Times New Roman"/>
          <w:spacing w:val="-1"/>
        </w:rPr>
        <w:t>CONSULTANT</w:t>
      </w:r>
      <w:r w:rsidRPr="00DF0AA7">
        <w:rPr>
          <w:rFonts w:cs="Times New Roman"/>
          <w:spacing w:val="2"/>
        </w:rPr>
        <w:t xml:space="preserve"> </w:t>
      </w:r>
      <w:r w:rsidRPr="00DF0AA7">
        <w:rPr>
          <w:rFonts w:cs="Times New Roman"/>
          <w:spacing w:val="-1"/>
        </w:rPr>
        <w:t>shall</w:t>
      </w:r>
      <w:r w:rsidRPr="00DF0AA7">
        <w:rPr>
          <w:rFonts w:cs="Times New Roman"/>
          <w:spacing w:val="2"/>
        </w:rPr>
        <w:t xml:space="preserve"> </w:t>
      </w:r>
      <w:r w:rsidRPr="00DF0AA7">
        <w:rPr>
          <w:rFonts w:cs="Times New Roman"/>
        </w:rPr>
        <w:t>be</w:t>
      </w:r>
      <w:r w:rsidRPr="00DF0AA7">
        <w:rPr>
          <w:rFonts w:cs="Times New Roman"/>
          <w:spacing w:val="89"/>
        </w:rPr>
        <w:t xml:space="preserve"> </w:t>
      </w:r>
      <w:r w:rsidRPr="00DF0AA7">
        <w:rPr>
          <w:rFonts w:cs="Times New Roman"/>
          <w:spacing w:val="-1"/>
        </w:rPr>
        <w:t>responsible</w:t>
      </w:r>
      <w:r w:rsidRPr="00DF0AA7">
        <w:rPr>
          <w:rFonts w:cs="Times New Roman"/>
          <w:spacing w:val="25"/>
        </w:rPr>
        <w:t xml:space="preserve"> </w:t>
      </w:r>
      <w:r w:rsidRPr="00DF0AA7">
        <w:rPr>
          <w:rFonts w:cs="Times New Roman"/>
          <w:spacing w:val="-1"/>
        </w:rPr>
        <w:t>for</w:t>
      </w:r>
      <w:r w:rsidRPr="00DF0AA7">
        <w:rPr>
          <w:rFonts w:cs="Times New Roman"/>
          <w:spacing w:val="25"/>
        </w:rPr>
        <w:t xml:space="preserve"> </w:t>
      </w:r>
      <w:r w:rsidRPr="00DF0AA7">
        <w:rPr>
          <w:rFonts w:cs="Times New Roman"/>
        </w:rPr>
        <w:t>the</w:t>
      </w:r>
      <w:r w:rsidRPr="00DF0AA7">
        <w:rPr>
          <w:rFonts w:cs="Times New Roman"/>
          <w:spacing w:val="25"/>
        </w:rPr>
        <w:t xml:space="preserve"> </w:t>
      </w:r>
      <w:r w:rsidRPr="00DF0AA7">
        <w:rPr>
          <w:rFonts w:cs="Times New Roman"/>
          <w:spacing w:val="-1"/>
        </w:rPr>
        <w:t>protection</w:t>
      </w:r>
      <w:r w:rsidRPr="00DF0AA7">
        <w:rPr>
          <w:rFonts w:cs="Times New Roman"/>
          <w:spacing w:val="26"/>
        </w:rPr>
        <w:t xml:space="preserve"> </w:t>
      </w:r>
      <w:r w:rsidRPr="00DF0AA7">
        <w:rPr>
          <w:rFonts w:cs="Times New Roman"/>
        </w:rPr>
        <w:t>of</w:t>
      </w:r>
      <w:r w:rsidRPr="00DF0AA7">
        <w:rPr>
          <w:rFonts w:cs="Times New Roman"/>
          <w:spacing w:val="25"/>
        </w:rPr>
        <w:t xml:space="preserve"> </w:t>
      </w:r>
      <w:r w:rsidRPr="00DF0AA7">
        <w:rPr>
          <w:rFonts w:cs="Times New Roman"/>
        </w:rPr>
        <w:t>public</w:t>
      </w:r>
      <w:r w:rsidRPr="00DF0AA7">
        <w:rPr>
          <w:rFonts w:cs="Times New Roman"/>
          <w:spacing w:val="25"/>
        </w:rPr>
        <w:t xml:space="preserve"> </w:t>
      </w:r>
      <w:r w:rsidRPr="00DF0AA7">
        <w:rPr>
          <w:rFonts w:cs="Times New Roman"/>
          <w:spacing w:val="-1"/>
        </w:rPr>
        <w:t>and</w:t>
      </w:r>
      <w:r w:rsidRPr="00DF0AA7">
        <w:rPr>
          <w:rFonts w:cs="Times New Roman"/>
          <w:spacing w:val="26"/>
        </w:rPr>
        <w:t xml:space="preserve"> </w:t>
      </w:r>
      <w:r w:rsidRPr="00DF0AA7">
        <w:rPr>
          <w:rFonts w:cs="Times New Roman"/>
          <w:spacing w:val="-1"/>
        </w:rPr>
        <w:t>private</w:t>
      </w:r>
      <w:r w:rsidRPr="00DF0AA7">
        <w:rPr>
          <w:rFonts w:cs="Times New Roman"/>
          <w:spacing w:val="25"/>
        </w:rPr>
        <w:t xml:space="preserve"> </w:t>
      </w:r>
      <w:r w:rsidRPr="00DF0AA7">
        <w:rPr>
          <w:rFonts w:cs="Times New Roman"/>
        </w:rPr>
        <w:t>property</w:t>
      </w:r>
      <w:r w:rsidRPr="00DF0AA7">
        <w:rPr>
          <w:rFonts w:cs="Times New Roman"/>
          <w:spacing w:val="21"/>
        </w:rPr>
        <w:t xml:space="preserve"> </w:t>
      </w:r>
      <w:r w:rsidRPr="00DF0AA7">
        <w:rPr>
          <w:rFonts w:cs="Times New Roman"/>
          <w:spacing w:val="-1"/>
        </w:rPr>
        <w:t>adjacent</w:t>
      </w:r>
      <w:r w:rsidRPr="00DF0AA7">
        <w:rPr>
          <w:rFonts w:cs="Times New Roman"/>
          <w:spacing w:val="26"/>
        </w:rPr>
        <w:t xml:space="preserve"> </w:t>
      </w:r>
      <w:r w:rsidRPr="00DF0AA7">
        <w:rPr>
          <w:rFonts w:cs="Times New Roman"/>
        </w:rPr>
        <w:t>to</w:t>
      </w:r>
      <w:r w:rsidRPr="00DF0AA7">
        <w:rPr>
          <w:rFonts w:cs="Times New Roman"/>
          <w:spacing w:val="26"/>
        </w:rPr>
        <w:t xml:space="preserve"> </w:t>
      </w:r>
      <w:r w:rsidRPr="00DF0AA7">
        <w:rPr>
          <w:rFonts w:cs="Times New Roman"/>
        </w:rPr>
        <w:t>the</w:t>
      </w:r>
      <w:r w:rsidRPr="00DF0AA7">
        <w:rPr>
          <w:rFonts w:cs="Times New Roman"/>
          <w:spacing w:val="25"/>
        </w:rPr>
        <w:t xml:space="preserve"> </w:t>
      </w:r>
      <w:r w:rsidRPr="00DF0AA7">
        <w:rPr>
          <w:rFonts w:cs="Times New Roman"/>
          <w:spacing w:val="-1"/>
        </w:rPr>
        <w:t>work</w:t>
      </w:r>
      <w:r w:rsidRPr="00DF0AA7">
        <w:rPr>
          <w:rFonts w:cs="Times New Roman"/>
          <w:spacing w:val="26"/>
        </w:rPr>
        <w:t xml:space="preserve"> </w:t>
      </w:r>
      <w:r w:rsidRPr="00DF0AA7">
        <w:rPr>
          <w:rFonts w:cs="Times New Roman"/>
          <w:spacing w:val="-1"/>
        </w:rPr>
        <w:t>and</w:t>
      </w:r>
      <w:r w:rsidRPr="00DF0AA7">
        <w:rPr>
          <w:rFonts w:cs="Times New Roman"/>
          <w:spacing w:val="73"/>
        </w:rPr>
        <w:t xml:space="preserve"> </w:t>
      </w:r>
      <w:r w:rsidRPr="00DF0AA7">
        <w:rPr>
          <w:rFonts w:cs="Times New Roman"/>
          <w:spacing w:val="-1"/>
        </w:rPr>
        <w:t>shall</w:t>
      </w:r>
      <w:r w:rsidRPr="00DF0AA7">
        <w:rPr>
          <w:rFonts w:cs="Times New Roman"/>
        </w:rPr>
        <w:t xml:space="preserve"> </w:t>
      </w:r>
      <w:r w:rsidRPr="00DF0AA7">
        <w:rPr>
          <w:rFonts w:cs="Times New Roman"/>
          <w:spacing w:val="-1"/>
        </w:rPr>
        <w:t xml:space="preserve">exercise </w:t>
      </w:r>
      <w:r w:rsidRPr="00DF0AA7">
        <w:rPr>
          <w:rFonts w:cs="Times New Roman"/>
        </w:rPr>
        <w:t>due</w:t>
      </w:r>
      <w:r w:rsidRPr="00DF0AA7">
        <w:rPr>
          <w:rFonts w:cs="Times New Roman"/>
          <w:spacing w:val="-1"/>
        </w:rPr>
        <w:t xml:space="preserve"> </w:t>
      </w:r>
      <w:r w:rsidRPr="00DF0AA7">
        <w:rPr>
          <w:rFonts w:cs="Times New Roman"/>
        </w:rPr>
        <w:t xml:space="preserve">caution to </w:t>
      </w:r>
      <w:r w:rsidRPr="00DF0AA7">
        <w:rPr>
          <w:rFonts w:cs="Times New Roman"/>
          <w:spacing w:val="-1"/>
        </w:rPr>
        <w:t>avoid</w:t>
      </w:r>
      <w:r w:rsidRPr="00DF0AA7">
        <w:rPr>
          <w:rFonts w:cs="Times New Roman"/>
        </w:rPr>
        <w:t xml:space="preserve"> </w:t>
      </w:r>
      <w:r w:rsidRPr="00DF0AA7">
        <w:rPr>
          <w:rFonts w:cs="Times New Roman"/>
          <w:spacing w:val="-1"/>
        </w:rPr>
        <w:t xml:space="preserve">damage </w:t>
      </w:r>
      <w:r w:rsidRPr="00DF0AA7">
        <w:rPr>
          <w:rFonts w:cs="Times New Roman"/>
        </w:rPr>
        <w:t xml:space="preserve">to such </w:t>
      </w:r>
      <w:r w:rsidRPr="00DF0AA7">
        <w:rPr>
          <w:rFonts w:cs="Times New Roman"/>
          <w:spacing w:val="-1"/>
        </w:rPr>
        <w:t>property.</w:t>
      </w:r>
    </w:p>
    <w:p w14:paraId="7D787BB4" w14:textId="77777777" w:rsidR="006B0E5F" w:rsidRPr="00DF0AA7" w:rsidRDefault="006B0E5F" w:rsidP="006B0E5F">
      <w:pPr>
        <w:pStyle w:val="BodyText"/>
        <w:numPr>
          <w:ilvl w:val="1"/>
          <w:numId w:val="4"/>
        </w:numPr>
        <w:tabs>
          <w:tab w:val="left" w:pos="1232"/>
        </w:tabs>
        <w:spacing w:line="480" w:lineRule="auto"/>
        <w:ind w:hanging="720"/>
        <w:jc w:val="left"/>
        <w:rPr>
          <w:rFonts w:cs="Times New Roman"/>
        </w:rPr>
      </w:pPr>
      <w:r w:rsidRPr="00DF0AA7">
        <w:rPr>
          <w:rFonts w:cs="Times New Roman"/>
          <w:spacing w:val="-1"/>
          <w:u w:val="single" w:color="000000"/>
        </w:rPr>
        <w:lastRenderedPageBreak/>
        <w:t>NOTICES</w:t>
      </w:r>
    </w:p>
    <w:p w14:paraId="122EA228" w14:textId="77777777" w:rsidR="006B0E5F" w:rsidRPr="00DF0AA7" w:rsidRDefault="006B0E5F" w:rsidP="006B0E5F">
      <w:pPr>
        <w:spacing w:line="480" w:lineRule="auto"/>
        <w:rPr>
          <w:rFonts w:ascii="Times New Roman" w:eastAsia="Times New Roman" w:hAnsi="Times New Roman" w:cs="Times New Roman"/>
          <w:sz w:val="24"/>
          <w:szCs w:val="24"/>
        </w:rPr>
      </w:pPr>
    </w:p>
    <w:p w14:paraId="220F8305" w14:textId="77777777" w:rsidR="006B0E5F" w:rsidRPr="00DF0AA7" w:rsidRDefault="006B0E5F" w:rsidP="006B0E5F">
      <w:pPr>
        <w:pStyle w:val="BodyText"/>
        <w:spacing w:line="480" w:lineRule="auto"/>
        <w:ind w:left="1231"/>
        <w:rPr>
          <w:rFonts w:cs="Times New Roman"/>
        </w:rPr>
      </w:pPr>
      <w:r w:rsidRPr="00DF0AA7">
        <w:rPr>
          <w:rFonts w:cs="Times New Roman"/>
        </w:rPr>
        <w:t>Any</w:t>
      </w:r>
      <w:r w:rsidRPr="00DF0AA7">
        <w:rPr>
          <w:rFonts w:cs="Times New Roman"/>
          <w:spacing w:val="12"/>
        </w:rPr>
        <w:t xml:space="preserve"> </w:t>
      </w:r>
      <w:r w:rsidRPr="00DF0AA7">
        <w:rPr>
          <w:rFonts w:cs="Times New Roman"/>
          <w:spacing w:val="-1"/>
        </w:rPr>
        <w:t>and</w:t>
      </w:r>
      <w:r w:rsidRPr="00DF0AA7">
        <w:rPr>
          <w:rFonts w:cs="Times New Roman"/>
          <w:spacing w:val="19"/>
        </w:rPr>
        <w:t xml:space="preserve"> </w:t>
      </w:r>
      <w:r w:rsidRPr="00DF0AA7">
        <w:rPr>
          <w:rFonts w:cs="Times New Roman"/>
          <w:spacing w:val="-1"/>
        </w:rPr>
        <w:t>all</w:t>
      </w:r>
      <w:r w:rsidRPr="00DF0AA7">
        <w:rPr>
          <w:rFonts w:cs="Times New Roman"/>
          <w:spacing w:val="17"/>
        </w:rPr>
        <w:t xml:space="preserve"> </w:t>
      </w:r>
      <w:r w:rsidRPr="00DF0AA7">
        <w:rPr>
          <w:rFonts w:cs="Times New Roman"/>
          <w:spacing w:val="-1"/>
        </w:rPr>
        <w:t>notices</w:t>
      </w:r>
      <w:r w:rsidRPr="00DF0AA7">
        <w:rPr>
          <w:rFonts w:cs="Times New Roman"/>
          <w:spacing w:val="17"/>
        </w:rPr>
        <w:t xml:space="preserve"> </w:t>
      </w:r>
      <w:r w:rsidRPr="00DF0AA7">
        <w:rPr>
          <w:rFonts w:cs="Times New Roman"/>
          <w:spacing w:val="-1"/>
        </w:rPr>
        <w:t>sent</w:t>
      </w:r>
      <w:r w:rsidRPr="00DF0AA7">
        <w:rPr>
          <w:rFonts w:cs="Times New Roman"/>
          <w:spacing w:val="17"/>
        </w:rPr>
        <w:t xml:space="preserve"> </w:t>
      </w:r>
      <w:r w:rsidRPr="00DF0AA7">
        <w:rPr>
          <w:rFonts w:cs="Times New Roman"/>
        </w:rPr>
        <w:t>or</w:t>
      </w:r>
      <w:r w:rsidRPr="00DF0AA7">
        <w:rPr>
          <w:rFonts w:cs="Times New Roman"/>
          <w:spacing w:val="16"/>
        </w:rPr>
        <w:t xml:space="preserve"> </w:t>
      </w:r>
      <w:r w:rsidRPr="00DF0AA7">
        <w:rPr>
          <w:rFonts w:cs="Times New Roman"/>
          <w:spacing w:val="-1"/>
        </w:rPr>
        <w:t>required</w:t>
      </w:r>
      <w:r w:rsidRPr="00DF0AA7">
        <w:rPr>
          <w:rFonts w:cs="Times New Roman"/>
          <w:spacing w:val="16"/>
        </w:rPr>
        <w:t xml:space="preserve"> </w:t>
      </w:r>
      <w:r w:rsidRPr="00DF0AA7">
        <w:rPr>
          <w:rFonts w:cs="Times New Roman"/>
        </w:rPr>
        <w:t>to</w:t>
      </w:r>
      <w:r w:rsidRPr="00DF0AA7">
        <w:rPr>
          <w:rFonts w:cs="Times New Roman"/>
          <w:spacing w:val="16"/>
        </w:rPr>
        <w:t xml:space="preserve"> </w:t>
      </w:r>
      <w:r w:rsidRPr="00DF0AA7">
        <w:rPr>
          <w:rFonts w:cs="Times New Roman"/>
        </w:rPr>
        <w:t>be</w:t>
      </w:r>
      <w:r w:rsidRPr="00DF0AA7">
        <w:rPr>
          <w:rFonts w:cs="Times New Roman"/>
          <w:spacing w:val="15"/>
        </w:rPr>
        <w:t xml:space="preserve"> </w:t>
      </w:r>
      <w:r w:rsidRPr="00DF0AA7">
        <w:rPr>
          <w:rFonts w:cs="Times New Roman"/>
          <w:spacing w:val="-1"/>
        </w:rPr>
        <w:t>sent</w:t>
      </w:r>
      <w:r w:rsidRPr="00DF0AA7">
        <w:rPr>
          <w:rFonts w:cs="Times New Roman"/>
          <w:spacing w:val="17"/>
        </w:rPr>
        <w:t xml:space="preserve"> </w:t>
      </w:r>
      <w:r w:rsidRPr="00DF0AA7">
        <w:rPr>
          <w:rFonts w:cs="Times New Roman"/>
        </w:rPr>
        <w:t>to</w:t>
      </w:r>
      <w:r w:rsidRPr="00DF0AA7">
        <w:rPr>
          <w:rFonts w:cs="Times New Roman"/>
          <w:spacing w:val="16"/>
        </w:rPr>
        <w:t xml:space="preserve"> </w:t>
      </w:r>
      <w:r w:rsidRPr="00DF0AA7">
        <w:rPr>
          <w:rFonts w:cs="Times New Roman"/>
        </w:rPr>
        <w:t>the</w:t>
      </w:r>
      <w:r w:rsidRPr="00DF0AA7">
        <w:rPr>
          <w:rFonts w:cs="Times New Roman"/>
          <w:spacing w:val="15"/>
        </w:rPr>
        <w:t xml:space="preserve"> </w:t>
      </w:r>
      <w:r w:rsidRPr="00DF0AA7">
        <w:rPr>
          <w:rFonts w:cs="Times New Roman"/>
          <w:spacing w:val="-1"/>
        </w:rPr>
        <w:t>parties</w:t>
      </w:r>
      <w:r w:rsidRPr="00DF0AA7">
        <w:rPr>
          <w:rFonts w:cs="Times New Roman"/>
          <w:spacing w:val="17"/>
        </w:rPr>
        <w:t xml:space="preserve"> </w:t>
      </w:r>
      <w:r w:rsidRPr="00DF0AA7">
        <w:rPr>
          <w:rFonts w:cs="Times New Roman"/>
        </w:rPr>
        <w:t>of</w:t>
      </w:r>
      <w:r w:rsidRPr="00DF0AA7">
        <w:rPr>
          <w:rFonts w:cs="Times New Roman"/>
          <w:spacing w:val="16"/>
        </w:rPr>
        <w:t xml:space="preserve"> </w:t>
      </w:r>
      <w:r w:rsidRPr="00DF0AA7">
        <w:rPr>
          <w:rFonts w:cs="Times New Roman"/>
        </w:rPr>
        <w:t>this</w:t>
      </w:r>
      <w:r w:rsidRPr="00DF0AA7">
        <w:rPr>
          <w:rFonts w:cs="Times New Roman"/>
          <w:spacing w:val="17"/>
        </w:rPr>
        <w:t xml:space="preserve"> </w:t>
      </w:r>
      <w:r w:rsidRPr="00DF0AA7">
        <w:rPr>
          <w:rFonts w:cs="Times New Roman"/>
          <w:spacing w:val="-1"/>
        </w:rPr>
        <w:t>Agreement</w:t>
      </w:r>
      <w:r w:rsidRPr="00DF0AA7">
        <w:rPr>
          <w:rFonts w:cs="Times New Roman"/>
          <w:spacing w:val="17"/>
        </w:rPr>
        <w:t xml:space="preserve"> </w:t>
      </w:r>
      <w:r w:rsidRPr="00DF0AA7">
        <w:rPr>
          <w:rFonts w:cs="Times New Roman"/>
          <w:spacing w:val="-1"/>
        </w:rPr>
        <w:t>will</w:t>
      </w:r>
      <w:r w:rsidRPr="00DF0AA7">
        <w:rPr>
          <w:rFonts w:cs="Times New Roman"/>
          <w:spacing w:val="17"/>
        </w:rPr>
        <w:t xml:space="preserve"> </w:t>
      </w:r>
      <w:r w:rsidRPr="00DF0AA7">
        <w:rPr>
          <w:rFonts w:cs="Times New Roman"/>
        </w:rPr>
        <w:t>be</w:t>
      </w:r>
      <w:r w:rsidRPr="00DF0AA7">
        <w:rPr>
          <w:rFonts w:cs="Times New Roman"/>
          <w:spacing w:val="65"/>
        </w:rPr>
        <w:t xml:space="preserve"> </w:t>
      </w:r>
      <w:r w:rsidRPr="00DF0AA7">
        <w:rPr>
          <w:rFonts w:cs="Times New Roman"/>
          <w:spacing w:val="-1"/>
        </w:rPr>
        <w:t>mailed</w:t>
      </w:r>
      <w:r w:rsidRPr="00DF0AA7">
        <w:rPr>
          <w:rFonts w:cs="Times New Roman"/>
        </w:rPr>
        <w:t xml:space="preserve"> </w:t>
      </w:r>
      <w:r w:rsidRPr="00DF0AA7">
        <w:rPr>
          <w:rFonts w:cs="Times New Roman"/>
          <w:spacing w:val="1"/>
        </w:rPr>
        <w:t>by</w:t>
      </w:r>
      <w:r w:rsidRPr="00DF0AA7">
        <w:rPr>
          <w:rFonts w:cs="Times New Roman"/>
          <w:spacing w:val="-5"/>
        </w:rPr>
        <w:t xml:space="preserve"> </w:t>
      </w:r>
      <w:r w:rsidRPr="00DF0AA7">
        <w:rPr>
          <w:rFonts w:cs="Times New Roman"/>
        </w:rPr>
        <w:t xml:space="preserve">first </w:t>
      </w:r>
      <w:r w:rsidRPr="00DF0AA7">
        <w:rPr>
          <w:rFonts w:cs="Times New Roman"/>
          <w:spacing w:val="-1"/>
        </w:rPr>
        <w:t>class</w:t>
      </w:r>
      <w:r w:rsidRPr="00DF0AA7">
        <w:rPr>
          <w:rFonts w:cs="Times New Roman"/>
        </w:rPr>
        <w:t xml:space="preserve"> </w:t>
      </w:r>
      <w:r w:rsidRPr="00DF0AA7">
        <w:rPr>
          <w:rFonts w:cs="Times New Roman"/>
          <w:spacing w:val="-1"/>
        </w:rPr>
        <w:t>mail,</w:t>
      </w:r>
      <w:r w:rsidRPr="00DF0AA7">
        <w:rPr>
          <w:rFonts w:cs="Times New Roman"/>
        </w:rPr>
        <w:t xml:space="preserve"> </w:t>
      </w:r>
      <w:r w:rsidRPr="00DF0AA7">
        <w:rPr>
          <w:rFonts w:cs="Times New Roman"/>
          <w:spacing w:val="-1"/>
        </w:rPr>
        <w:t>postage</w:t>
      </w:r>
      <w:r w:rsidRPr="00DF0AA7">
        <w:rPr>
          <w:rFonts w:cs="Times New Roman"/>
          <w:spacing w:val="1"/>
        </w:rPr>
        <w:t xml:space="preserve"> </w:t>
      </w:r>
      <w:r w:rsidRPr="00DF0AA7">
        <w:rPr>
          <w:rFonts w:cs="Times New Roman"/>
          <w:spacing w:val="-1"/>
        </w:rPr>
        <w:t>prepaid,</w:t>
      </w:r>
      <w:r w:rsidRPr="00DF0AA7">
        <w:rPr>
          <w:rFonts w:cs="Times New Roman"/>
        </w:rPr>
        <w:t xml:space="preserve"> to </w:t>
      </w:r>
      <w:r w:rsidRPr="00DF0AA7">
        <w:rPr>
          <w:rFonts w:cs="Times New Roman"/>
          <w:spacing w:val="-1"/>
        </w:rPr>
        <w:t>the following</w:t>
      </w:r>
      <w:r w:rsidRPr="00DF0AA7">
        <w:rPr>
          <w:rFonts w:cs="Times New Roman"/>
          <w:spacing w:val="-3"/>
        </w:rPr>
        <w:t xml:space="preserve"> </w:t>
      </w:r>
      <w:r w:rsidRPr="00DF0AA7">
        <w:rPr>
          <w:rFonts w:cs="Times New Roman"/>
          <w:spacing w:val="-1"/>
        </w:rPr>
        <w:t>addresses:</w:t>
      </w:r>
    </w:p>
    <w:p w14:paraId="482209EB" w14:textId="77777777" w:rsidR="006B0E5F" w:rsidRPr="00DF0AA7" w:rsidRDefault="006B0E5F" w:rsidP="006B0E5F">
      <w:pPr>
        <w:pStyle w:val="BodyText"/>
        <w:tabs>
          <w:tab w:val="left" w:pos="6271"/>
        </w:tabs>
        <w:ind w:left="1232" w:right="1235"/>
        <w:rPr>
          <w:rFonts w:cs="Times New Roman"/>
        </w:rPr>
      </w:pPr>
      <w:r w:rsidRPr="00DF0AA7">
        <w:rPr>
          <w:rFonts w:cs="Times New Roman"/>
          <w:spacing w:val="-1"/>
        </w:rPr>
        <w:t>RIVERSIDE COUNTY</w:t>
      </w:r>
      <w:r w:rsidRPr="00DF0AA7">
        <w:rPr>
          <w:rFonts w:cs="Times New Roman"/>
          <w:spacing w:val="1"/>
        </w:rPr>
        <w:t xml:space="preserve"> </w:t>
      </w:r>
      <w:r w:rsidRPr="00DF0AA7">
        <w:rPr>
          <w:rFonts w:cs="Times New Roman"/>
          <w:spacing w:val="-1"/>
        </w:rPr>
        <w:t xml:space="preserve">FLOOD </w:t>
      </w:r>
      <w:r w:rsidRPr="00DF0AA7">
        <w:rPr>
          <w:rFonts w:cs="Times New Roman"/>
        </w:rPr>
        <w:t>CONTROL</w:t>
      </w:r>
      <w:r w:rsidRPr="00DF0AA7">
        <w:rPr>
          <w:rFonts w:cs="Times New Roman"/>
        </w:rPr>
        <w:tab/>
      </w:r>
      <w:r w:rsidRPr="00DF0AA7">
        <w:rPr>
          <w:rFonts w:cs="Times New Roman"/>
          <w:spacing w:val="-1"/>
        </w:rPr>
        <w:t>NAME OF</w:t>
      </w:r>
      <w:r w:rsidRPr="00DF0AA7">
        <w:rPr>
          <w:rFonts w:cs="Times New Roman"/>
          <w:spacing w:val="-2"/>
        </w:rPr>
        <w:t xml:space="preserve"> </w:t>
      </w:r>
      <w:r w:rsidRPr="00DF0AA7">
        <w:rPr>
          <w:rFonts w:cs="Times New Roman"/>
          <w:spacing w:val="-1"/>
        </w:rPr>
        <w:t>COMPANY</w:t>
      </w:r>
      <w:r w:rsidRPr="00DF0AA7">
        <w:rPr>
          <w:rFonts w:cs="Times New Roman"/>
          <w:spacing w:val="24"/>
        </w:rPr>
        <w:t xml:space="preserve"> </w:t>
      </w:r>
      <w:r w:rsidRPr="00DF0AA7">
        <w:rPr>
          <w:rFonts w:cs="Times New Roman"/>
          <w:spacing w:val="-1"/>
        </w:rPr>
        <w:t>AND WATER</w:t>
      </w:r>
      <w:r w:rsidRPr="00DF0AA7">
        <w:rPr>
          <w:rFonts w:cs="Times New Roman"/>
        </w:rPr>
        <w:t xml:space="preserve"> </w:t>
      </w:r>
      <w:r w:rsidRPr="00DF0AA7">
        <w:rPr>
          <w:rFonts w:cs="Times New Roman"/>
          <w:spacing w:val="-1"/>
        </w:rPr>
        <w:t>CONSERVATION</w:t>
      </w:r>
      <w:r w:rsidRPr="00DF0AA7">
        <w:rPr>
          <w:rFonts w:cs="Times New Roman"/>
          <w:spacing w:val="1"/>
        </w:rPr>
        <w:t xml:space="preserve"> </w:t>
      </w:r>
      <w:r w:rsidRPr="00DF0AA7">
        <w:rPr>
          <w:rFonts w:cs="Times New Roman"/>
          <w:spacing w:val="-1"/>
        </w:rPr>
        <w:t>DISTRICT</w:t>
      </w:r>
    </w:p>
    <w:p w14:paraId="5CE35190" w14:textId="77777777" w:rsidR="006B0E5F" w:rsidRPr="00DF0AA7" w:rsidRDefault="006B0E5F" w:rsidP="006B0E5F">
      <w:pPr>
        <w:pStyle w:val="BodyText"/>
        <w:ind w:left="1232"/>
        <w:rPr>
          <w:rFonts w:cs="Times New Roman"/>
        </w:rPr>
      </w:pPr>
      <w:r w:rsidRPr="00DF0AA7">
        <w:rPr>
          <w:rFonts w:cs="Times New Roman"/>
        </w:rPr>
        <w:t xml:space="preserve">1995 </w:t>
      </w:r>
      <w:r w:rsidRPr="00DF0AA7">
        <w:rPr>
          <w:rFonts w:cs="Times New Roman"/>
          <w:spacing w:val="-1"/>
        </w:rPr>
        <w:t>Market</w:t>
      </w:r>
      <w:r w:rsidRPr="00DF0AA7">
        <w:rPr>
          <w:rFonts w:cs="Times New Roman"/>
        </w:rPr>
        <w:t xml:space="preserve"> </w:t>
      </w:r>
      <w:r w:rsidRPr="00DF0AA7">
        <w:rPr>
          <w:rFonts w:cs="Times New Roman"/>
          <w:spacing w:val="-1"/>
        </w:rPr>
        <w:t>Street</w:t>
      </w:r>
      <w:r w:rsidRPr="00DF0AA7">
        <w:rPr>
          <w:rFonts w:cs="Times New Roman"/>
          <w:spacing w:val="-1"/>
        </w:rPr>
        <w:tab/>
      </w:r>
      <w:r w:rsidRPr="00DF0AA7">
        <w:rPr>
          <w:rFonts w:cs="Times New Roman"/>
          <w:spacing w:val="-1"/>
        </w:rPr>
        <w:tab/>
      </w:r>
      <w:r w:rsidRPr="00DF0AA7">
        <w:rPr>
          <w:rFonts w:cs="Times New Roman"/>
          <w:spacing w:val="-1"/>
        </w:rPr>
        <w:tab/>
      </w:r>
      <w:r w:rsidRPr="00DF0AA7">
        <w:rPr>
          <w:rFonts w:cs="Times New Roman"/>
          <w:spacing w:val="-1"/>
        </w:rPr>
        <w:tab/>
        <w:t xml:space="preserve">         ADDRESS</w:t>
      </w:r>
    </w:p>
    <w:p w14:paraId="17BCEF4F" w14:textId="77777777" w:rsidR="006B0E5F" w:rsidRPr="00DF0AA7" w:rsidRDefault="006B0E5F" w:rsidP="006B0E5F">
      <w:pPr>
        <w:pStyle w:val="BodyText"/>
        <w:tabs>
          <w:tab w:val="left" w:pos="6271"/>
        </w:tabs>
        <w:ind w:left="1232"/>
        <w:rPr>
          <w:rFonts w:cs="Times New Roman"/>
        </w:rPr>
      </w:pPr>
      <w:r w:rsidRPr="00DF0AA7">
        <w:rPr>
          <w:rFonts w:cs="Times New Roman"/>
          <w:spacing w:val="-1"/>
        </w:rPr>
        <w:t>Riverside,</w:t>
      </w:r>
      <w:r w:rsidRPr="00DF0AA7">
        <w:rPr>
          <w:rFonts w:cs="Times New Roman"/>
        </w:rPr>
        <w:t xml:space="preserve"> CA</w:t>
      </w:r>
      <w:r w:rsidRPr="00DF0AA7">
        <w:rPr>
          <w:rFonts w:cs="Times New Roman"/>
          <w:spacing w:val="59"/>
        </w:rPr>
        <w:t xml:space="preserve"> </w:t>
      </w:r>
      <w:r w:rsidRPr="00DF0AA7">
        <w:rPr>
          <w:rFonts w:cs="Times New Roman"/>
        </w:rPr>
        <w:t>92501</w:t>
      </w:r>
      <w:r w:rsidRPr="00DF0AA7">
        <w:rPr>
          <w:rFonts w:cs="Times New Roman"/>
        </w:rPr>
        <w:tab/>
      </w:r>
      <w:r w:rsidRPr="00DF0AA7">
        <w:rPr>
          <w:rFonts w:cs="Times New Roman"/>
          <w:spacing w:val="-1"/>
        </w:rPr>
        <w:t>CITY,</w:t>
      </w:r>
      <w:r w:rsidRPr="00DF0AA7">
        <w:rPr>
          <w:rFonts w:cs="Times New Roman"/>
        </w:rPr>
        <w:t xml:space="preserve"> ST </w:t>
      </w:r>
      <w:r w:rsidRPr="00DF0AA7">
        <w:rPr>
          <w:rFonts w:cs="Times New Roman"/>
          <w:spacing w:val="2"/>
        </w:rPr>
        <w:t xml:space="preserve"> </w:t>
      </w:r>
      <w:r w:rsidRPr="00DF0AA7">
        <w:rPr>
          <w:rFonts w:cs="Times New Roman"/>
          <w:spacing w:val="-3"/>
        </w:rPr>
        <w:t>ZIP</w:t>
      </w:r>
    </w:p>
    <w:p w14:paraId="4635760D" w14:textId="77777777" w:rsidR="006B0E5F" w:rsidRPr="00DF0AA7" w:rsidRDefault="006B0E5F" w:rsidP="006B0E5F">
      <w:pPr>
        <w:pStyle w:val="BodyText"/>
        <w:tabs>
          <w:tab w:val="left" w:pos="6271"/>
        </w:tabs>
        <w:ind w:left="1232"/>
        <w:rPr>
          <w:rFonts w:cs="Times New Roman"/>
          <w:spacing w:val="-1"/>
        </w:rPr>
      </w:pPr>
      <w:r w:rsidRPr="00DF0AA7">
        <w:rPr>
          <w:rFonts w:cs="Times New Roman"/>
          <w:spacing w:val="-1"/>
        </w:rPr>
        <w:t>Attn:</w:t>
      </w:r>
      <w:r w:rsidRPr="00DF0AA7">
        <w:rPr>
          <w:rFonts w:cs="Times New Roman"/>
        </w:rPr>
        <w:t xml:space="preserve">  </w:t>
      </w:r>
      <w:r w:rsidRPr="00DF0AA7">
        <w:rPr>
          <w:rFonts w:cs="Times New Roman"/>
          <w:spacing w:val="-1"/>
        </w:rPr>
        <w:t>Finance Division</w:t>
      </w:r>
      <w:r w:rsidRPr="00DF0AA7">
        <w:rPr>
          <w:rFonts w:cs="Times New Roman"/>
          <w:spacing w:val="-1"/>
        </w:rPr>
        <w:tab/>
        <w:t>Attn: NAME OF CONTACT</w:t>
      </w:r>
    </w:p>
    <w:p w14:paraId="0BFEAE16" w14:textId="77777777" w:rsidR="006B0E5F" w:rsidRPr="00DF0AA7" w:rsidRDefault="006B0E5F" w:rsidP="006B0E5F">
      <w:pPr>
        <w:pStyle w:val="BodyText"/>
        <w:tabs>
          <w:tab w:val="left" w:pos="6271"/>
        </w:tabs>
        <w:ind w:left="1232"/>
        <w:rPr>
          <w:rFonts w:cs="Times New Roman"/>
        </w:rPr>
      </w:pPr>
    </w:p>
    <w:p w14:paraId="446941E8" w14:textId="77777777" w:rsidR="006B0E5F" w:rsidRPr="00880C8E" w:rsidRDefault="006B0E5F" w:rsidP="006B0E5F">
      <w:pPr>
        <w:pStyle w:val="BodyText"/>
        <w:numPr>
          <w:ilvl w:val="1"/>
          <w:numId w:val="4"/>
        </w:numPr>
        <w:tabs>
          <w:tab w:val="left" w:pos="1232"/>
        </w:tabs>
        <w:spacing w:line="480" w:lineRule="auto"/>
        <w:ind w:hanging="720"/>
        <w:jc w:val="both"/>
        <w:rPr>
          <w:rFonts w:cs="Times New Roman"/>
        </w:rPr>
      </w:pPr>
      <w:r w:rsidRPr="00880C8E">
        <w:rPr>
          <w:rFonts w:cs="Times New Roman"/>
          <w:spacing w:val="-1"/>
          <w:u w:val="single" w:color="000000"/>
        </w:rPr>
        <w:t>REQUIRED</w:t>
      </w:r>
      <w:r w:rsidRPr="00880C8E">
        <w:rPr>
          <w:rFonts w:cs="Times New Roman"/>
          <w:spacing w:val="1"/>
          <w:u w:val="single" w:color="000000"/>
        </w:rPr>
        <w:t xml:space="preserve"> </w:t>
      </w:r>
      <w:r w:rsidRPr="00880C8E">
        <w:rPr>
          <w:rFonts w:cs="Times New Roman"/>
          <w:spacing w:val="-1"/>
          <w:u w:val="single" w:color="000000"/>
        </w:rPr>
        <w:t>INSURANCE</w:t>
      </w:r>
    </w:p>
    <w:p w14:paraId="151238CD" w14:textId="77777777" w:rsidR="006B0E5F" w:rsidRPr="00880C8E" w:rsidRDefault="006B0E5F" w:rsidP="006B0E5F">
      <w:pPr>
        <w:spacing w:line="480" w:lineRule="auto"/>
        <w:ind w:left="1232"/>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CONSULTANT shall not commence operations until DISTRICT has been furnished with original certificate(s) of insurance and certified original copies of endorsements and, if requested, certified original policies of insurance including all endorsements and any and all other attachments as required in this Section.  As respects to the insurance section, DISTRICT herein refers to the Riverside County Flood Control and Water Conservation District, the County of Riverside, its agencies, districts, special districts and departments, their respective directors, officers, Board of Supervisors, employees, elected or appointed officials, agents or representatives as Additional Insureds.</w:t>
      </w:r>
    </w:p>
    <w:p w14:paraId="7719C9F1" w14:textId="77777777" w:rsidR="006B0E5F" w:rsidRPr="00880C8E" w:rsidRDefault="006B0E5F" w:rsidP="006B0E5F">
      <w:pPr>
        <w:spacing w:line="480" w:lineRule="auto"/>
        <w:ind w:left="1232"/>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Without limiting or diminishing CONSULTANT's obligation to indemnify or hold DISTRICT harmless, CONSULTANT shall procure and maintain or cause to be maintained, at its sole cost and expense, the following insurance coverages during the term of this Agreement:</w:t>
      </w:r>
    </w:p>
    <w:p w14:paraId="3365089B" w14:textId="77777777" w:rsidR="006B0E5F" w:rsidRPr="00880C8E" w:rsidRDefault="006B0E5F" w:rsidP="006B0E5F">
      <w:pPr>
        <w:widowControl/>
        <w:numPr>
          <w:ilvl w:val="1"/>
          <w:numId w:val="43"/>
        </w:numPr>
        <w:spacing w:line="480" w:lineRule="auto"/>
        <w:ind w:left="1620" w:hanging="54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u w:val="single"/>
        </w:rPr>
        <w:t>Workers' Compensation</w:t>
      </w:r>
      <w:r w:rsidRPr="00880C8E">
        <w:rPr>
          <w:rFonts w:ascii="Times New Roman" w:eastAsia="Calibri" w:hAnsi="Times New Roman" w:cs="Times New Roman"/>
          <w:sz w:val="24"/>
          <w:szCs w:val="24"/>
        </w:rPr>
        <w:t xml:space="preserve">: If CONSULTANT has employees as defined by the State of California, CONSULTANT shall maintain statutory Workers' Compensation Insurance (Coverage A) as prescribed by the laws of the State of California.  Policy shall include Employers' Liability (Coverage B) including Occupational Disease with </w:t>
      </w:r>
      <w:r w:rsidRPr="00880C8E">
        <w:rPr>
          <w:rFonts w:ascii="Times New Roman" w:eastAsia="Calibri" w:hAnsi="Times New Roman" w:cs="Times New Roman"/>
          <w:sz w:val="24"/>
          <w:szCs w:val="24"/>
        </w:rPr>
        <w:lastRenderedPageBreak/>
        <w:t xml:space="preserve">limits not less than $1,000,000 per person per accident.  Policy shall be endorsed to waive subrogation in favor of DISTRICT. </w:t>
      </w:r>
    </w:p>
    <w:p w14:paraId="4607E512" w14:textId="77777777" w:rsidR="006B0E5F" w:rsidRPr="00880C8E" w:rsidRDefault="006B0E5F" w:rsidP="006B0E5F">
      <w:pPr>
        <w:widowControl/>
        <w:numPr>
          <w:ilvl w:val="1"/>
          <w:numId w:val="43"/>
        </w:numPr>
        <w:spacing w:line="480" w:lineRule="auto"/>
        <w:ind w:left="1620" w:hanging="54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u w:val="single"/>
        </w:rPr>
        <w:t>Commercial General Liability</w:t>
      </w:r>
      <w:r w:rsidRPr="00880C8E">
        <w:rPr>
          <w:rFonts w:ascii="Times New Roman" w:eastAsia="Calibri" w:hAnsi="Times New Roman" w:cs="Times New Roman"/>
          <w:sz w:val="24"/>
          <w:szCs w:val="24"/>
        </w:rPr>
        <w:t>: Commercial General Liability insurance coverage, including but not limited to, premises liability, unmodified contractual liability, products and completed operations liability, personal and advertising injury, and cross liability coverage, covering claims which may arise from or out of CONSULTANT's performance of its obligations hereunder.  Policy shall name DISTRICT as additional insureds.  Policy's limit of liability shall not be less than $2,000,000 per occurrence combined single limit.  If such insurance contains a general aggregate limit, it shall apply separately to this Agreement or be no less than two (2) times the occurrence limit.</w:t>
      </w:r>
    </w:p>
    <w:p w14:paraId="37EBB74F" w14:textId="77777777" w:rsidR="006B0E5F" w:rsidRPr="00880C8E" w:rsidRDefault="006B0E5F" w:rsidP="006B0E5F">
      <w:pPr>
        <w:widowControl/>
        <w:numPr>
          <w:ilvl w:val="1"/>
          <w:numId w:val="43"/>
        </w:numPr>
        <w:spacing w:line="480" w:lineRule="auto"/>
        <w:ind w:left="1620" w:hanging="54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u w:val="single"/>
        </w:rPr>
        <w:t>Vehicle Liability</w:t>
      </w:r>
      <w:r w:rsidRPr="00880C8E">
        <w:rPr>
          <w:rFonts w:ascii="Times New Roman" w:eastAsia="Calibri" w:hAnsi="Times New Roman" w:cs="Times New Roman"/>
          <w:sz w:val="24"/>
          <w:szCs w:val="24"/>
        </w:rPr>
        <w:t>: If vehicles or mobile equipment are used in the performance of the obligations under this Agreement, then CONSULTANT shall maintain liability insurance for all owned, non-owned or hired vehicles so used in an amount not less than $1,000,000 per occurrence combined single limit.  If such insurance contains a general aggregate limit, it shall apply separately to this Agreement or be no less than two (2) times the occurrence limit.  Policy shall name DISTRICT as additional insureds.</w:t>
      </w:r>
    </w:p>
    <w:p w14:paraId="68E42E62" w14:textId="77777777" w:rsidR="006B0E5F" w:rsidRPr="00880C8E" w:rsidRDefault="006B0E5F" w:rsidP="006B0E5F">
      <w:pPr>
        <w:widowControl/>
        <w:numPr>
          <w:ilvl w:val="1"/>
          <w:numId w:val="43"/>
        </w:numPr>
        <w:spacing w:line="480" w:lineRule="auto"/>
        <w:ind w:left="1620" w:hanging="54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u w:val="single"/>
        </w:rPr>
        <w:t>Professional Liability</w:t>
      </w:r>
      <w:r w:rsidRPr="00880C8E">
        <w:rPr>
          <w:rFonts w:ascii="Times New Roman" w:eastAsia="Calibri" w:hAnsi="Times New Roman" w:cs="Times New Roman"/>
          <w:sz w:val="24"/>
          <w:szCs w:val="24"/>
        </w:rPr>
        <w:t xml:space="preserve">: CONSULTANT shall maintain Professional Liability Insurance providing coverage for CONSULTANT's performance of work included within this Agreement, with a limit of liability of not less than $1,000,000 per occurrence and $2,000,000 annual aggregate.  If CONSULTANT's Professional Liability Insurance is written on a claims made basis rather than an occurrence basis, such insurance shall continue through the term of this Agreement and CONSULTANT shall purchase at his sole expense either 1) an Extended Reporting Endorsement (also </w:t>
      </w:r>
      <w:r w:rsidRPr="00880C8E">
        <w:rPr>
          <w:rFonts w:ascii="Times New Roman" w:eastAsia="Calibri" w:hAnsi="Times New Roman" w:cs="Times New Roman"/>
          <w:sz w:val="24"/>
          <w:szCs w:val="24"/>
        </w:rPr>
        <w:lastRenderedPageBreak/>
        <w:t>known as Tail Coverage); or 2) Prior Dates Coverage from a new insurer with a retroactive date back to the date of, or prior to, the inception of this Agreement; or 3) demonstrate through Certificates of Insurance that CONSULTANT has maintained continuous coverage with the same or original insurer.  Coverage provided under items 1), 2), or 3) will continue for as long as the law allows.</w:t>
      </w:r>
    </w:p>
    <w:p w14:paraId="14D459E5" w14:textId="77777777" w:rsidR="006B0E5F" w:rsidRPr="00880C8E" w:rsidRDefault="006B0E5F" w:rsidP="006B0E5F">
      <w:pPr>
        <w:widowControl/>
        <w:numPr>
          <w:ilvl w:val="1"/>
          <w:numId w:val="43"/>
        </w:numPr>
        <w:spacing w:line="480" w:lineRule="auto"/>
        <w:ind w:left="1620" w:hanging="54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w:t>
      </w:r>
      <w:r w:rsidRPr="00880C8E">
        <w:rPr>
          <w:rFonts w:ascii="Times New Roman" w:eastAsia="Calibri" w:hAnsi="Times New Roman" w:cs="Times New Roman"/>
          <w:b/>
          <w:bCs/>
          <w:i/>
          <w:iCs/>
          <w:sz w:val="24"/>
          <w:szCs w:val="24"/>
          <w:u w:val="single"/>
        </w:rPr>
        <w:t>If Applicable, Insurance Requirements for Aviation Services Including Unmanned Aircrafts (Drones</w:t>
      </w:r>
      <w:r w:rsidRPr="00880C8E">
        <w:rPr>
          <w:rFonts w:ascii="Times New Roman" w:eastAsia="Calibri" w:hAnsi="Times New Roman" w:cs="Times New Roman"/>
          <w:i/>
          <w:iCs/>
          <w:sz w:val="24"/>
          <w:szCs w:val="24"/>
          <w:u w:val="single"/>
        </w:rPr>
        <w:t>)</w:t>
      </w:r>
      <w:r w:rsidRPr="00880C8E">
        <w:rPr>
          <w:rFonts w:ascii="Times New Roman" w:eastAsia="Calibri" w:hAnsi="Times New Roman" w:cs="Times New Roman"/>
          <w:sz w:val="24"/>
          <w:szCs w:val="24"/>
        </w:rPr>
        <w:t>]</w:t>
      </w:r>
    </w:p>
    <w:p w14:paraId="31895612" w14:textId="77777777" w:rsidR="006B0E5F" w:rsidRPr="00880C8E" w:rsidRDefault="006B0E5F" w:rsidP="006B0E5F">
      <w:pPr>
        <w:spacing w:line="480" w:lineRule="auto"/>
        <w:ind w:left="162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 xml:space="preserve">Coverage shall be at least as broad as: Aviation Liability Insurance on an "occurrence" basis, including products and completed operations, property damage, and bodily injury with limits no less than $2,000,000 per occurrence, and $4,000,000 in the aggregate.  This coverage may also be provided by endorsement to a Commercial General Liability policy as describe in section 14.B of this agreement. </w:t>
      </w:r>
    </w:p>
    <w:p w14:paraId="7CB7CCFF" w14:textId="77777777" w:rsidR="006B0E5F" w:rsidRPr="00880C8E" w:rsidRDefault="006B0E5F" w:rsidP="006B0E5F">
      <w:pPr>
        <w:pStyle w:val="ListParagraph"/>
        <w:widowControl/>
        <w:numPr>
          <w:ilvl w:val="1"/>
          <w:numId w:val="43"/>
        </w:numPr>
        <w:spacing w:line="480" w:lineRule="auto"/>
        <w:ind w:left="1620" w:hanging="63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w:t>
      </w:r>
      <w:r w:rsidRPr="00880C8E">
        <w:rPr>
          <w:rFonts w:ascii="Times New Roman" w:eastAsia="Calibri" w:hAnsi="Times New Roman" w:cs="Times New Roman"/>
          <w:b/>
          <w:bCs/>
          <w:i/>
          <w:iCs/>
          <w:sz w:val="24"/>
          <w:szCs w:val="24"/>
          <w:u w:val="single"/>
        </w:rPr>
        <w:t>If Applicable, Cyber Liability Insurance</w:t>
      </w:r>
      <w:r w:rsidRPr="00880C8E">
        <w:rPr>
          <w:rFonts w:ascii="Times New Roman" w:eastAsia="Calibri" w:hAnsi="Times New Roman" w:cs="Times New Roman"/>
          <w:sz w:val="24"/>
          <w:szCs w:val="24"/>
        </w:rPr>
        <w:t xml:space="preserve">]: CONSULTANT shall maintain Cyber Liability Insurance providing coverage for the CONSULTANT's performance of work included within this Agreement, with limits not less than $2,000,000 per occurrence or claim, $2,000,000 aggregate.  Coverage shall be sufficiently broad to respond to the duties and obligations as is undertaken by CONSULTANT in this agreement and shall include, but not be limited to, claims involving infringement of intellectual property including, but not limited to, infringement of copyright, trademark, trade dress, invasion of privacy violations, information theft, damage to or destruction of electronic information, release of private information, alteration of electronic information, exhortation and network security.  The policy shall provide coverage for breach response costs as well as regulatory fines and penalties as well as credit monitoring expenses with limits sufficient to respond to these obligations.  </w:t>
      </w:r>
    </w:p>
    <w:p w14:paraId="32405863" w14:textId="77777777" w:rsidR="006B0E5F" w:rsidRPr="00880C8E" w:rsidRDefault="006B0E5F" w:rsidP="006B0E5F">
      <w:pPr>
        <w:widowControl/>
        <w:numPr>
          <w:ilvl w:val="1"/>
          <w:numId w:val="43"/>
        </w:numPr>
        <w:spacing w:line="480" w:lineRule="auto"/>
        <w:ind w:left="1620" w:hanging="54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u w:val="single"/>
        </w:rPr>
        <w:t>General Insurance Provisions – All Lines</w:t>
      </w:r>
      <w:r w:rsidRPr="00880C8E">
        <w:rPr>
          <w:rFonts w:ascii="Times New Roman" w:eastAsia="Calibri" w:hAnsi="Times New Roman" w:cs="Times New Roman"/>
          <w:sz w:val="24"/>
          <w:szCs w:val="24"/>
        </w:rPr>
        <w:t xml:space="preserve">: </w:t>
      </w:r>
    </w:p>
    <w:p w14:paraId="698B8A48" w14:textId="77777777" w:rsidR="006B0E5F" w:rsidRPr="00880C8E" w:rsidRDefault="006B0E5F" w:rsidP="006B0E5F">
      <w:pPr>
        <w:widowControl/>
        <w:numPr>
          <w:ilvl w:val="2"/>
          <w:numId w:val="44"/>
        </w:numPr>
        <w:spacing w:line="480" w:lineRule="auto"/>
        <w:ind w:left="2160" w:hanging="36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lastRenderedPageBreak/>
        <w:t>Any insurance carrier providing insurance coverage hereunder shall be admitted to the State of California and have an A.M. Best rating of not less than an A:VIII (A:8) unless such requirements are waived, in writing, by the DISTRICT’s Risk Manager.  If the DISTRICT's Risk Manager waives a requirement for a particular insurer, such waiver is only valid for that specific insurer and only for one policy term.</w:t>
      </w:r>
    </w:p>
    <w:p w14:paraId="2944CE77" w14:textId="77777777" w:rsidR="006B0E5F" w:rsidRPr="00880C8E" w:rsidRDefault="006B0E5F" w:rsidP="006B0E5F">
      <w:pPr>
        <w:widowControl/>
        <w:numPr>
          <w:ilvl w:val="2"/>
          <w:numId w:val="44"/>
        </w:numPr>
        <w:spacing w:line="480" w:lineRule="auto"/>
        <w:ind w:left="2160" w:hanging="36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CONSULTANT must declare its insurance self-insured retention for each coverage required herein.  If any such self-insured retention exceeds $500,000 per occurrence, each such retention shall have the prior written consent of the DISTRICT Risk Manager before the commencement of operations under this Agreement.  Upon notification of self-insured retention deemed unacceptable to DISTRICT and at the election of the DISTRICT's Risk Manager, CONSULTANT's carriers shall either 1) reduce or eliminate such self-insured retention with respect to this Agreement with DISTRICT; or 2) procure a bond which guarantees payment of losses and related investigations, claims administration, and defense costs and expenses.</w:t>
      </w:r>
    </w:p>
    <w:p w14:paraId="4FB16AB2" w14:textId="77777777" w:rsidR="006B0E5F" w:rsidRPr="00880C8E" w:rsidRDefault="006B0E5F" w:rsidP="006B0E5F">
      <w:pPr>
        <w:widowControl/>
        <w:numPr>
          <w:ilvl w:val="2"/>
          <w:numId w:val="44"/>
        </w:numPr>
        <w:spacing w:line="480" w:lineRule="auto"/>
        <w:ind w:left="2160" w:hanging="36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 xml:space="preserve">CONSULTANT shall cause their insurance carrier(s) to furnish DISTRICT with 1) a properly executed original certificate(s) of insurance and certified original copies of endorsements effecting coverage as required herein; and 2) if requested to do so orally or in writing by the DISTRICT Risk Manager, provide original certified copies of policies including all endorsements and all attachments thereto, showing such insurance is in full force and effect.  Further, said certificate(s) and policies of insurance shall contain the covenant of the insurance carrier(s) that a minimum of thirty (30) days written notice shall be given to DISTRICT prior to any material modification, cancellation, expiration or </w:t>
      </w:r>
      <w:r w:rsidRPr="00880C8E">
        <w:rPr>
          <w:rFonts w:ascii="Times New Roman" w:eastAsia="Calibri" w:hAnsi="Times New Roman" w:cs="Times New Roman"/>
          <w:sz w:val="24"/>
          <w:szCs w:val="24"/>
        </w:rPr>
        <w:lastRenderedPageBreak/>
        <w:t>reduction in coverage of such insurance.  If CONSULTANT's insurance carrier(s) policies do not meet the minimum notice requirement found herein, CONSULTANT shall cause CONSULTANT's insurance carrier(s) to furnish a 30-day Notice of Cancellation Endorsement.</w:t>
      </w:r>
    </w:p>
    <w:p w14:paraId="645702BB" w14:textId="77777777" w:rsidR="006B0E5F" w:rsidRPr="00880C8E" w:rsidRDefault="006B0E5F" w:rsidP="006B0E5F">
      <w:pPr>
        <w:widowControl/>
        <w:numPr>
          <w:ilvl w:val="2"/>
          <w:numId w:val="44"/>
        </w:numPr>
        <w:spacing w:line="480" w:lineRule="auto"/>
        <w:ind w:left="2160" w:hanging="36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In the event of a material modification, cancellation, expiration or reduction in coverage, this Agreement shall terminate forthwith, unless DISTRICT receives, prior to such effective date, another properly executed original certificate of insurance and original copies of endorsements or certified original policies, including all endorsements and attachments thereto, evidencing coverages set forth herein and the insurance required herein is in full force and effect.  An individual authorized by the insurance carrier to do so on its behalf shall sign the original endorsements for each policy and the certificate of insurance.</w:t>
      </w:r>
    </w:p>
    <w:p w14:paraId="7910B87D" w14:textId="77777777" w:rsidR="006B0E5F" w:rsidRPr="00880C8E" w:rsidRDefault="006B0E5F" w:rsidP="006B0E5F">
      <w:pPr>
        <w:widowControl/>
        <w:numPr>
          <w:ilvl w:val="2"/>
          <w:numId w:val="44"/>
        </w:numPr>
        <w:spacing w:line="480" w:lineRule="auto"/>
        <w:ind w:left="2160" w:hanging="36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It is understood and agreed by the Parties hereto that CONSULTANT's insurance shall be construed as primary insurance, and DISTRICT's insurance and/or deductibles and/or self-insured retentions or self-insured programs shall not be construed as contributory.</w:t>
      </w:r>
    </w:p>
    <w:p w14:paraId="11829D95" w14:textId="77777777" w:rsidR="006B0E5F" w:rsidRPr="00880C8E" w:rsidRDefault="006B0E5F" w:rsidP="006B0E5F">
      <w:pPr>
        <w:widowControl/>
        <w:numPr>
          <w:ilvl w:val="2"/>
          <w:numId w:val="44"/>
        </w:numPr>
        <w:spacing w:line="480" w:lineRule="auto"/>
        <w:ind w:left="2160" w:hanging="36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If, during the term of this Agreement or any extension thereof, there is a material change in the scope of services, or there is a material change in the equipment to be used in the performance of the scope of work which will add additional exposures (such as the use of aircraft, watercraft, cranes, etc.), or the term of this Agreement, including any extensions thereof, exceeds five (5) years, DISTRICT reserves the right to adjust the types of insurance and the monetary limits of liability required under this Agreement if, in the DISTRICT Risk Manager's reasonable judgment, the amount or type of insurance carried by CONSULTANT has become inadequate.</w:t>
      </w:r>
    </w:p>
    <w:p w14:paraId="5AE40E81" w14:textId="77777777" w:rsidR="006B0E5F" w:rsidRPr="00880C8E" w:rsidRDefault="006B0E5F" w:rsidP="006B0E5F">
      <w:pPr>
        <w:widowControl/>
        <w:numPr>
          <w:ilvl w:val="2"/>
          <w:numId w:val="44"/>
        </w:numPr>
        <w:spacing w:line="480" w:lineRule="auto"/>
        <w:ind w:left="2160" w:hanging="36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lastRenderedPageBreak/>
        <w:t>CONSULTANT shall pass down the insurance obligations contained herein to all tiers of subcontractors working under this Agreement.</w:t>
      </w:r>
    </w:p>
    <w:p w14:paraId="7A0D5F99" w14:textId="77777777" w:rsidR="006B0E5F" w:rsidRPr="00880C8E" w:rsidRDefault="006B0E5F" w:rsidP="006B0E5F">
      <w:pPr>
        <w:widowControl/>
        <w:numPr>
          <w:ilvl w:val="2"/>
          <w:numId w:val="44"/>
        </w:numPr>
        <w:spacing w:line="480" w:lineRule="auto"/>
        <w:ind w:left="2160" w:hanging="36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The insurance requirements contained in this Agreement may be met with a program(s) of self-insurance acceptable to DISTRICT.</w:t>
      </w:r>
    </w:p>
    <w:p w14:paraId="6E1970A2" w14:textId="77777777" w:rsidR="006B0E5F" w:rsidRPr="00880C8E" w:rsidRDefault="006B0E5F" w:rsidP="006B0E5F">
      <w:pPr>
        <w:widowControl/>
        <w:numPr>
          <w:ilvl w:val="2"/>
          <w:numId w:val="44"/>
        </w:numPr>
        <w:spacing w:line="480" w:lineRule="auto"/>
        <w:ind w:left="2160" w:hanging="36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CONSULTANT agrees to notify DISTRICT of any claim by a third party or any incident or event that may give rise to a claim arising from the performance of this Agreement.</w:t>
      </w:r>
    </w:p>
    <w:p w14:paraId="6102E106" w14:textId="77777777" w:rsidR="006B0E5F" w:rsidRPr="00880C8E" w:rsidRDefault="006B0E5F" w:rsidP="006B0E5F">
      <w:pPr>
        <w:pStyle w:val="BodyText"/>
        <w:numPr>
          <w:ilvl w:val="1"/>
          <w:numId w:val="4"/>
        </w:numPr>
        <w:tabs>
          <w:tab w:val="left" w:pos="1232"/>
        </w:tabs>
        <w:spacing w:line="480" w:lineRule="auto"/>
        <w:ind w:hanging="720"/>
        <w:jc w:val="left"/>
        <w:rPr>
          <w:rFonts w:cs="Times New Roman"/>
        </w:rPr>
      </w:pPr>
      <w:r w:rsidRPr="00880C8E">
        <w:rPr>
          <w:rFonts w:cs="Times New Roman"/>
          <w:u w:val="single" w:color="000000"/>
        </w:rPr>
        <w:t>WORK</w:t>
      </w:r>
      <w:r w:rsidRPr="00880C8E">
        <w:rPr>
          <w:rFonts w:cs="Times New Roman"/>
          <w:spacing w:val="-1"/>
          <w:u w:val="single" w:color="000000"/>
        </w:rPr>
        <w:t xml:space="preserve"> PRODUCT</w:t>
      </w:r>
    </w:p>
    <w:p w14:paraId="467F8BDB" w14:textId="5BB1897E" w:rsidR="006B0E5F" w:rsidRPr="00880C8E" w:rsidRDefault="006B0E5F" w:rsidP="006B0E5F">
      <w:pPr>
        <w:pStyle w:val="BodyText"/>
        <w:spacing w:line="480" w:lineRule="auto"/>
        <w:ind w:left="1232" w:right="107"/>
        <w:jc w:val="both"/>
        <w:rPr>
          <w:rFonts w:cs="Times New Roman"/>
        </w:rPr>
      </w:pPr>
      <w:r w:rsidRPr="00880C8E">
        <w:rPr>
          <w:rFonts w:cs="Times New Roman"/>
          <w:spacing w:val="-1"/>
        </w:rPr>
        <w:t>CONSULTANT</w:t>
      </w:r>
      <w:r w:rsidRPr="00880C8E">
        <w:rPr>
          <w:rFonts w:cs="Times New Roman"/>
          <w:spacing w:val="18"/>
        </w:rPr>
        <w:t xml:space="preserve"> </w:t>
      </w:r>
      <w:r w:rsidRPr="00880C8E">
        <w:rPr>
          <w:rFonts w:cs="Times New Roman"/>
          <w:spacing w:val="-1"/>
        </w:rPr>
        <w:t>shall</w:t>
      </w:r>
      <w:r w:rsidRPr="00880C8E">
        <w:rPr>
          <w:rFonts w:cs="Times New Roman"/>
          <w:spacing w:val="19"/>
        </w:rPr>
        <w:t xml:space="preserve"> </w:t>
      </w:r>
      <w:r w:rsidRPr="00880C8E">
        <w:rPr>
          <w:rFonts w:cs="Times New Roman"/>
          <w:spacing w:val="-1"/>
        </w:rPr>
        <w:t>provide</w:t>
      </w:r>
      <w:r w:rsidRPr="00880C8E">
        <w:rPr>
          <w:rFonts w:cs="Times New Roman"/>
          <w:spacing w:val="18"/>
        </w:rPr>
        <w:t xml:space="preserve"> </w:t>
      </w:r>
      <w:r w:rsidRPr="00880C8E">
        <w:rPr>
          <w:rFonts w:cs="Times New Roman"/>
          <w:spacing w:val="-1"/>
        </w:rPr>
        <w:t>DISTRICT</w:t>
      </w:r>
      <w:r w:rsidRPr="00880C8E">
        <w:rPr>
          <w:rFonts w:cs="Times New Roman"/>
          <w:spacing w:val="18"/>
        </w:rPr>
        <w:t xml:space="preserve"> </w:t>
      </w:r>
      <w:r w:rsidRPr="00880C8E">
        <w:rPr>
          <w:rFonts w:cs="Times New Roman"/>
          <w:spacing w:val="-1"/>
        </w:rPr>
        <w:t>with</w:t>
      </w:r>
      <w:r w:rsidRPr="00880C8E">
        <w:rPr>
          <w:rFonts w:cs="Times New Roman"/>
          <w:spacing w:val="19"/>
        </w:rPr>
        <w:t xml:space="preserve"> </w:t>
      </w:r>
      <w:r w:rsidRPr="00880C8E">
        <w:rPr>
          <w:rFonts w:cs="Times New Roman"/>
          <w:spacing w:val="-1"/>
        </w:rPr>
        <w:t>all</w:t>
      </w:r>
      <w:r w:rsidRPr="00880C8E">
        <w:rPr>
          <w:rFonts w:cs="Times New Roman"/>
          <w:spacing w:val="19"/>
        </w:rPr>
        <w:t xml:space="preserve"> </w:t>
      </w:r>
      <w:r w:rsidRPr="00880C8E">
        <w:rPr>
          <w:rFonts w:cs="Times New Roman"/>
          <w:spacing w:val="-1"/>
        </w:rPr>
        <w:t>data,</w:t>
      </w:r>
      <w:r w:rsidRPr="00880C8E">
        <w:rPr>
          <w:rFonts w:cs="Times New Roman"/>
          <w:spacing w:val="19"/>
        </w:rPr>
        <w:t xml:space="preserve"> </w:t>
      </w:r>
      <w:r w:rsidRPr="00880C8E">
        <w:rPr>
          <w:rFonts w:cs="Times New Roman"/>
          <w:spacing w:val="-1"/>
        </w:rPr>
        <w:t>calculations,</w:t>
      </w:r>
      <w:r w:rsidRPr="00880C8E">
        <w:rPr>
          <w:rFonts w:cs="Times New Roman"/>
          <w:spacing w:val="19"/>
        </w:rPr>
        <w:t xml:space="preserve"> </w:t>
      </w:r>
      <w:r w:rsidRPr="00880C8E">
        <w:rPr>
          <w:rFonts w:cs="Times New Roman"/>
          <w:spacing w:val="-1"/>
        </w:rPr>
        <w:t>technical</w:t>
      </w:r>
      <w:r w:rsidRPr="00880C8E">
        <w:rPr>
          <w:rFonts w:cs="Times New Roman"/>
          <w:spacing w:val="19"/>
        </w:rPr>
        <w:t xml:space="preserve"> </w:t>
      </w:r>
      <w:r w:rsidRPr="00880C8E">
        <w:rPr>
          <w:rFonts w:cs="Times New Roman"/>
          <w:spacing w:val="-1"/>
        </w:rPr>
        <w:t>studies,</w:t>
      </w:r>
      <w:r w:rsidRPr="00880C8E">
        <w:rPr>
          <w:rFonts w:cs="Times New Roman"/>
          <w:spacing w:val="85"/>
        </w:rPr>
        <w:t xml:space="preserve"> </w:t>
      </w:r>
      <w:r w:rsidRPr="00880C8E">
        <w:rPr>
          <w:rFonts w:cs="Times New Roman"/>
          <w:spacing w:val="-1"/>
        </w:rPr>
        <w:t>plans,</w:t>
      </w:r>
      <w:r w:rsidRPr="00880C8E">
        <w:rPr>
          <w:rFonts w:cs="Times New Roman"/>
          <w:spacing w:val="19"/>
        </w:rPr>
        <w:t xml:space="preserve"> </w:t>
      </w:r>
      <w:r w:rsidRPr="00880C8E">
        <w:rPr>
          <w:rFonts w:cs="Times New Roman"/>
          <w:spacing w:val="-1"/>
        </w:rPr>
        <w:t>specifications,</w:t>
      </w:r>
      <w:r w:rsidRPr="00880C8E">
        <w:rPr>
          <w:rFonts w:cs="Times New Roman"/>
          <w:spacing w:val="19"/>
        </w:rPr>
        <w:t xml:space="preserve"> </w:t>
      </w:r>
      <w:r w:rsidRPr="00880C8E">
        <w:rPr>
          <w:rFonts w:cs="Times New Roman"/>
        </w:rPr>
        <w:t>computer</w:t>
      </w:r>
      <w:r w:rsidRPr="00880C8E">
        <w:rPr>
          <w:rFonts w:cs="Times New Roman"/>
          <w:spacing w:val="18"/>
        </w:rPr>
        <w:t xml:space="preserve"> </w:t>
      </w:r>
      <w:r w:rsidRPr="00880C8E">
        <w:rPr>
          <w:rFonts w:cs="Times New Roman"/>
          <w:spacing w:val="-1"/>
        </w:rPr>
        <w:t>files,</w:t>
      </w:r>
      <w:r w:rsidRPr="00880C8E">
        <w:rPr>
          <w:rFonts w:cs="Times New Roman"/>
          <w:spacing w:val="19"/>
        </w:rPr>
        <w:t xml:space="preserve"> </w:t>
      </w:r>
      <w:r w:rsidRPr="00880C8E">
        <w:rPr>
          <w:rFonts w:cs="Times New Roman"/>
          <w:spacing w:val="-1"/>
        </w:rPr>
        <w:t>field</w:t>
      </w:r>
      <w:r w:rsidRPr="00880C8E">
        <w:rPr>
          <w:rFonts w:cs="Times New Roman"/>
          <w:spacing w:val="19"/>
        </w:rPr>
        <w:t xml:space="preserve"> </w:t>
      </w:r>
      <w:r w:rsidRPr="00880C8E">
        <w:rPr>
          <w:rFonts w:cs="Times New Roman"/>
          <w:spacing w:val="-1"/>
        </w:rPr>
        <w:t>notes,</w:t>
      </w:r>
      <w:r w:rsidRPr="00880C8E">
        <w:rPr>
          <w:rFonts w:cs="Times New Roman"/>
          <w:spacing w:val="19"/>
        </w:rPr>
        <w:t xml:space="preserve"> </w:t>
      </w:r>
      <w:r w:rsidRPr="00880C8E">
        <w:rPr>
          <w:rFonts w:cs="Times New Roman"/>
          <w:spacing w:val="-1"/>
        </w:rPr>
        <w:t>estimates,</w:t>
      </w:r>
      <w:r w:rsidRPr="00880C8E">
        <w:rPr>
          <w:rFonts w:cs="Times New Roman"/>
          <w:spacing w:val="19"/>
        </w:rPr>
        <w:t xml:space="preserve"> </w:t>
      </w:r>
      <w:r w:rsidRPr="00880C8E">
        <w:rPr>
          <w:rFonts w:cs="Times New Roman"/>
          <w:spacing w:val="-1"/>
        </w:rPr>
        <w:t>drawings,</w:t>
      </w:r>
      <w:r w:rsidRPr="00880C8E">
        <w:rPr>
          <w:rFonts w:cs="Times New Roman"/>
          <w:spacing w:val="21"/>
        </w:rPr>
        <w:t xml:space="preserve"> </w:t>
      </w:r>
      <w:r w:rsidRPr="00880C8E">
        <w:rPr>
          <w:rFonts w:cs="Times New Roman"/>
          <w:spacing w:val="-1"/>
        </w:rPr>
        <w:t>logs,</w:t>
      </w:r>
      <w:r w:rsidRPr="00880C8E">
        <w:rPr>
          <w:rFonts w:cs="Times New Roman"/>
          <w:spacing w:val="19"/>
        </w:rPr>
        <w:t xml:space="preserve"> </w:t>
      </w:r>
      <w:r w:rsidRPr="00880C8E">
        <w:rPr>
          <w:rFonts w:cs="Times New Roman"/>
          <w:spacing w:val="-1"/>
        </w:rPr>
        <w:t>maps,</w:t>
      </w:r>
      <w:r w:rsidRPr="00880C8E">
        <w:rPr>
          <w:rFonts w:cs="Times New Roman"/>
          <w:spacing w:val="87"/>
        </w:rPr>
        <w:t xml:space="preserve"> </w:t>
      </w:r>
      <w:r w:rsidRPr="00880C8E">
        <w:rPr>
          <w:rFonts w:cs="Times New Roman"/>
        </w:rPr>
        <w:t>exhibits,</w:t>
      </w:r>
      <w:r w:rsidRPr="00880C8E">
        <w:rPr>
          <w:rFonts w:cs="Times New Roman"/>
          <w:spacing w:val="-5"/>
        </w:rPr>
        <w:t xml:space="preserve"> </w:t>
      </w:r>
      <w:r w:rsidR="00645BF7" w:rsidRPr="00880C8E">
        <w:rPr>
          <w:rFonts w:cs="Times New Roman"/>
          <w:spacing w:val="-1"/>
        </w:rPr>
        <w:t>reports,</w:t>
      </w:r>
      <w:r w:rsidRPr="00880C8E">
        <w:rPr>
          <w:rFonts w:cs="Times New Roman"/>
          <w:spacing w:val="-5"/>
        </w:rPr>
        <w:t xml:space="preserve"> </w:t>
      </w:r>
      <w:r w:rsidRPr="00880C8E">
        <w:rPr>
          <w:rFonts w:cs="Times New Roman"/>
          <w:spacing w:val="-1"/>
        </w:rPr>
        <w:t>and</w:t>
      </w:r>
      <w:r w:rsidRPr="00880C8E">
        <w:rPr>
          <w:rFonts w:cs="Times New Roman"/>
          <w:spacing w:val="-5"/>
        </w:rPr>
        <w:t xml:space="preserve"> </w:t>
      </w:r>
      <w:r w:rsidRPr="00880C8E">
        <w:rPr>
          <w:rFonts w:cs="Times New Roman"/>
        </w:rPr>
        <w:t>any</w:t>
      </w:r>
      <w:r w:rsidRPr="00880C8E">
        <w:rPr>
          <w:rFonts w:cs="Times New Roman"/>
          <w:spacing w:val="-5"/>
        </w:rPr>
        <w:t xml:space="preserve"> </w:t>
      </w:r>
      <w:r w:rsidRPr="00880C8E">
        <w:rPr>
          <w:rFonts w:cs="Times New Roman"/>
          <w:spacing w:val="-1"/>
        </w:rPr>
        <w:t>other</w:t>
      </w:r>
      <w:r w:rsidRPr="00880C8E">
        <w:rPr>
          <w:rFonts w:cs="Times New Roman"/>
          <w:spacing w:val="-6"/>
        </w:rPr>
        <w:t xml:space="preserve"> </w:t>
      </w:r>
      <w:r w:rsidRPr="00880C8E">
        <w:rPr>
          <w:rFonts w:cs="Times New Roman"/>
          <w:spacing w:val="-1"/>
        </w:rPr>
        <w:t>documents</w:t>
      </w:r>
      <w:r w:rsidRPr="00880C8E">
        <w:rPr>
          <w:rFonts w:cs="Times New Roman"/>
          <w:spacing w:val="-5"/>
        </w:rPr>
        <w:t xml:space="preserve"> </w:t>
      </w:r>
      <w:r w:rsidRPr="00880C8E">
        <w:rPr>
          <w:rFonts w:cs="Times New Roman"/>
          <w:spacing w:val="-1"/>
        </w:rPr>
        <w:t>as</w:t>
      </w:r>
      <w:r w:rsidRPr="00880C8E">
        <w:rPr>
          <w:rFonts w:cs="Times New Roman"/>
          <w:spacing w:val="-5"/>
        </w:rPr>
        <w:t xml:space="preserve"> </w:t>
      </w:r>
      <w:r w:rsidRPr="00880C8E">
        <w:rPr>
          <w:rFonts w:cs="Times New Roman"/>
        </w:rPr>
        <w:t>set</w:t>
      </w:r>
      <w:r w:rsidRPr="00880C8E">
        <w:rPr>
          <w:rFonts w:cs="Times New Roman"/>
          <w:spacing w:val="-5"/>
        </w:rPr>
        <w:t xml:space="preserve"> </w:t>
      </w:r>
      <w:r w:rsidRPr="00880C8E">
        <w:rPr>
          <w:rFonts w:cs="Times New Roman"/>
        </w:rPr>
        <w:t>forth</w:t>
      </w:r>
      <w:r w:rsidRPr="00880C8E">
        <w:rPr>
          <w:rFonts w:cs="Times New Roman"/>
          <w:spacing w:val="-5"/>
        </w:rPr>
        <w:t xml:space="preserve"> </w:t>
      </w:r>
      <w:r w:rsidRPr="00880C8E">
        <w:rPr>
          <w:rFonts w:cs="Times New Roman"/>
        </w:rPr>
        <w:t>in</w:t>
      </w:r>
      <w:r w:rsidRPr="00880C8E">
        <w:rPr>
          <w:rFonts w:cs="Times New Roman"/>
          <w:spacing w:val="-5"/>
        </w:rPr>
        <w:t xml:space="preserve"> </w:t>
      </w:r>
      <w:r w:rsidRPr="00880C8E">
        <w:rPr>
          <w:rFonts w:cs="Times New Roman"/>
        </w:rPr>
        <w:t>the</w:t>
      </w:r>
      <w:r w:rsidRPr="00880C8E">
        <w:rPr>
          <w:rFonts w:cs="Times New Roman"/>
          <w:spacing w:val="-6"/>
        </w:rPr>
        <w:t xml:space="preserve"> </w:t>
      </w:r>
      <w:r w:rsidRPr="00880C8E">
        <w:rPr>
          <w:rFonts w:cs="Times New Roman"/>
          <w:spacing w:val="-1"/>
        </w:rPr>
        <w:t>approved</w:t>
      </w:r>
      <w:r w:rsidRPr="00880C8E">
        <w:rPr>
          <w:rFonts w:cs="Times New Roman"/>
          <w:spacing w:val="-3"/>
        </w:rPr>
        <w:t xml:space="preserve"> </w:t>
      </w:r>
      <w:r w:rsidRPr="00880C8E">
        <w:rPr>
          <w:rFonts w:cs="Times New Roman"/>
          <w:spacing w:val="-1"/>
        </w:rPr>
        <w:t>Task</w:t>
      </w:r>
      <w:r w:rsidRPr="00880C8E">
        <w:rPr>
          <w:rFonts w:cs="Times New Roman"/>
          <w:spacing w:val="-3"/>
        </w:rPr>
        <w:t xml:space="preserve"> </w:t>
      </w:r>
      <w:r w:rsidRPr="00880C8E">
        <w:rPr>
          <w:rFonts w:cs="Times New Roman"/>
          <w:spacing w:val="-1"/>
        </w:rPr>
        <w:t>Order(s).</w:t>
      </w:r>
      <w:r w:rsidRPr="00880C8E">
        <w:rPr>
          <w:rFonts w:cs="Times New Roman"/>
          <w:spacing w:val="50"/>
        </w:rPr>
        <w:t xml:space="preserve"> </w:t>
      </w:r>
      <w:r w:rsidRPr="00880C8E">
        <w:rPr>
          <w:rFonts w:cs="Times New Roman"/>
          <w:spacing w:val="-1"/>
        </w:rPr>
        <w:t>All</w:t>
      </w:r>
      <w:r w:rsidRPr="00880C8E">
        <w:rPr>
          <w:rFonts w:cs="Times New Roman"/>
          <w:spacing w:val="71"/>
        </w:rPr>
        <w:t xml:space="preserve"> </w:t>
      </w:r>
      <w:r w:rsidRPr="00880C8E">
        <w:rPr>
          <w:rFonts w:cs="Times New Roman"/>
          <w:spacing w:val="-1"/>
        </w:rPr>
        <w:t>data,</w:t>
      </w:r>
      <w:r w:rsidRPr="00880C8E">
        <w:rPr>
          <w:rFonts w:cs="Times New Roman"/>
          <w:spacing w:val="40"/>
        </w:rPr>
        <w:t xml:space="preserve"> </w:t>
      </w:r>
      <w:r w:rsidRPr="00880C8E">
        <w:rPr>
          <w:rFonts w:cs="Times New Roman"/>
          <w:spacing w:val="-1"/>
        </w:rPr>
        <w:t>calculations,</w:t>
      </w:r>
      <w:r w:rsidRPr="00880C8E">
        <w:rPr>
          <w:rFonts w:cs="Times New Roman"/>
          <w:spacing w:val="40"/>
        </w:rPr>
        <w:t xml:space="preserve"> </w:t>
      </w:r>
      <w:r w:rsidRPr="00880C8E">
        <w:rPr>
          <w:rFonts w:cs="Times New Roman"/>
          <w:spacing w:val="-1"/>
        </w:rPr>
        <w:t>technical</w:t>
      </w:r>
      <w:r w:rsidRPr="00880C8E">
        <w:rPr>
          <w:rFonts w:cs="Times New Roman"/>
          <w:spacing w:val="41"/>
        </w:rPr>
        <w:t xml:space="preserve"> </w:t>
      </w:r>
      <w:r w:rsidRPr="00880C8E">
        <w:rPr>
          <w:rFonts w:cs="Times New Roman"/>
          <w:spacing w:val="-1"/>
        </w:rPr>
        <w:t>studies,</w:t>
      </w:r>
      <w:r w:rsidRPr="00880C8E">
        <w:rPr>
          <w:rFonts w:cs="Times New Roman"/>
          <w:spacing w:val="40"/>
        </w:rPr>
        <w:t xml:space="preserve"> </w:t>
      </w:r>
      <w:r w:rsidRPr="00880C8E">
        <w:rPr>
          <w:rFonts w:cs="Times New Roman"/>
          <w:spacing w:val="-1"/>
        </w:rPr>
        <w:t>plans,</w:t>
      </w:r>
      <w:r w:rsidRPr="00880C8E">
        <w:rPr>
          <w:rFonts w:cs="Times New Roman"/>
          <w:spacing w:val="40"/>
        </w:rPr>
        <w:t xml:space="preserve"> </w:t>
      </w:r>
      <w:r w:rsidRPr="00880C8E">
        <w:rPr>
          <w:rFonts w:cs="Times New Roman"/>
          <w:spacing w:val="-1"/>
        </w:rPr>
        <w:t>specifications,</w:t>
      </w:r>
      <w:r w:rsidRPr="00880C8E">
        <w:rPr>
          <w:rFonts w:cs="Times New Roman"/>
          <w:spacing w:val="40"/>
        </w:rPr>
        <w:t xml:space="preserve"> </w:t>
      </w:r>
      <w:r w:rsidRPr="00880C8E">
        <w:rPr>
          <w:rFonts w:cs="Times New Roman"/>
          <w:spacing w:val="-1"/>
        </w:rPr>
        <w:t>computer</w:t>
      </w:r>
      <w:r w:rsidRPr="00880C8E">
        <w:rPr>
          <w:rFonts w:cs="Times New Roman"/>
          <w:spacing w:val="40"/>
        </w:rPr>
        <w:t xml:space="preserve"> </w:t>
      </w:r>
      <w:r w:rsidRPr="00880C8E">
        <w:rPr>
          <w:rFonts w:cs="Times New Roman"/>
          <w:spacing w:val="-1"/>
        </w:rPr>
        <w:t>files,</w:t>
      </w:r>
      <w:r w:rsidRPr="00880C8E">
        <w:rPr>
          <w:rFonts w:cs="Times New Roman"/>
          <w:spacing w:val="43"/>
        </w:rPr>
        <w:t xml:space="preserve"> </w:t>
      </w:r>
      <w:r w:rsidRPr="00880C8E">
        <w:rPr>
          <w:rFonts w:cs="Times New Roman"/>
          <w:spacing w:val="-1"/>
        </w:rPr>
        <w:t>field</w:t>
      </w:r>
      <w:r w:rsidRPr="00880C8E">
        <w:rPr>
          <w:rFonts w:cs="Times New Roman"/>
          <w:spacing w:val="40"/>
        </w:rPr>
        <w:t xml:space="preserve"> </w:t>
      </w:r>
      <w:r w:rsidRPr="00880C8E">
        <w:rPr>
          <w:rFonts w:cs="Times New Roman"/>
          <w:spacing w:val="-1"/>
        </w:rPr>
        <w:t>notes,</w:t>
      </w:r>
      <w:r w:rsidRPr="00880C8E">
        <w:rPr>
          <w:rFonts w:cs="Times New Roman"/>
          <w:spacing w:val="121"/>
        </w:rPr>
        <w:t xml:space="preserve"> </w:t>
      </w:r>
      <w:r w:rsidRPr="00880C8E">
        <w:rPr>
          <w:rFonts w:cs="Times New Roman"/>
          <w:spacing w:val="-1"/>
        </w:rPr>
        <w:t>drawings,</w:t>
      </w:r>
      <w:r w:rsidRPr="00880C8E">
        <w:rPr>
          <w:rFonts w:cs="Times New Roman"/>
        </w:rPr>
        <w:t xml:space="preserve"> </w:t>
      </w:r>
      <w:r w:rsidRPr="00880C8E">
        <w:rPr>
          <w:rFonts w:cs="Times New Roman"/>
          <w:spacing w:val="48"/>
        </w:rPr>
        <w:t xml:space="preserve"> </w:t>
      </w:r>
      <w:r w:rsidRPr="00880C8E">
        <w:rPr>
          <w:rFonts w:cs="Times New Roman"/>
          <w:spacing w:val="-1"/>
        </w:rPr>
        <w:t>logs,</w:t>
      </w:r>
      <w:r w:rsidRPr="00880C8E">
        <w:rPr>
          <w:rFonts w:cs="Times New Roman"/>
        </w:rPr>
        <w:t xml:space="preserve"> </w:t>
      </w:r>
      <w:r w:rsidRPr="00880C8E">
        <w:rPr>
          <w:rFonts w:cs="Times New Roman"/>
          <w:spacing w:val="48"/>
        </w:rPr>
        <w:t xml:space="preserve"> </w:t>
      </w:r>
      <w:r w:rsidRPr="00880C8E">
        <w:rPr>
          <w:rFonts w:cs="Times New Roman"/>
          <w:spacing w:val="-1"/>
        </w:rPr>
        <w:t>maps,</w:t>
      </w:r>
      <w:r w:rsidRPr="00880C8E">
        <w:rPr>
          <w:rFonts w:cs="Times New Roman"/>
        </w:rPr>
        <w:t xml:space="preserve"> </w:t>
      </w:r>
      <w:r w:rsidRPr="00880C8E">
        <w:rPr>
          <w:rFonts w:cs="Times New Roman"/>
          <w:spacing w:val="50"/>
        </w:rPr>
        <w:t xml:space="preserve"> </w:t>
      </w:r>
      <w:r w:rsidRPr="00880C8E">
        <w:rPr>
          <w:rFonts w:cs="Times New Roman"/>
        </w:rPr>
        <w:t xml:space="preserve">exhibits, </w:t>
      </w:r>
      <w:r w:rsidRPr="00880C8E">
        <w:rPr>
          <w:rFonts w:cs="Times New Roman"/>
          <w:spacing w:val="48"/>
        </w:rPr>
        <w:t xml:space="preserve"> </w:t>
      </w:r>
      <w:r w:rsidRPr="00880C8E">
        <w:rPr>
          <w:rFonts w:cs="Times New Roman"/>
          <w:spacing w:val="-1"/>
        </w:rPr>
        <w:t>reports</w:t>
      </w:r>
      <w:r w:rsidRPr="00880C8E">
        <w:rPr>
          <w:rFonts w:cs="Times New Roman"/>
        </w:rPr>
        <w:t xml:space="preserve"> </w:t>
      </w:r>
      <w:r w:rsidRPr="00880C8E">
        <w:rPr>
          <w:rFonts w:cs="Times New Roman"/>
          <w:spacing w:val="48"/>
        </w:rPr>
        <w:t xml:space="preserve"> </w:t>
      </w:r>
      <w:r w:rsidRPr="00880C8E">
        <w:rPr>
          <w:rFonts w:cs="Times New Roman"/>
          <w:spacing w:val="-1"/>
        </w:rPr>
        <w:t>and</w:t>
      </w:r>
      <w:r w:rsidRPr="00880C8E">
        <w:rPr>
          <w:rFonts w:cs="Times New Roman"/>
        </w:rPr>
        <w:t xml:space="preserve"> </w:t>
      </w:r>
      <w:r w:rsidRPr="00880C8E">
        <w:rPr>
          <w:rFonts w:cs="Times New Roman"/>
          <w:spacing w:val="48"/>
        </w:rPr>
        <w:t xml:space="preserve"> </w:t>
      </w:r>
      <w:r w:rsidRPr="00880C8E">
        <w:rPr>
          <w:rFonts w:cs="Times New Roman"/>
          <w:spacing w:val="1"/>
        </w:rPr>
        <w:t>any</w:t>
      </w:r>
      <w:r w:rsidRPr="00880C8E">
        <w:rPr>
          <w:rFonts w:cs="Times New Roman"/>
        </w:rPr>
        <w:t xml:space="preserve"> </w:t>
      </w:r>
      <w:r w:rsidRPr="00880C8E">
        <w:rPr>
          <w:rFonts w:cs="Times New Roman"/>
          <w:spacing w:val="43"/>
        </w:rPr>
        <w:t xml:space="preserve"> </w:t>
      </w:r>
      <w:r w:rsidRPr="00880C8E">
        <w:rPr>
          <w:rFonts w:cs="Times New Roman"/>
          <w:spacing w:val="-1"/>
        </w:rPr>
        <w:t>other</w:t>
      </w:r>
      <w:r w:rsidRPr="00880C8E">
        <w:rPr>
          <w:rFonts w:cs="Times New Roman"/>
        </w:rPr>
        <w:t xml:space="preserve"> </w:t>
      </w:r>
      <w:r w:rsidRPr="00880C8E">
        <w:rPr>
          <w:rFonts w:cs="Times New Roman"/>
          <w:spacing w:val="47"/>
        </w:rPr>
        <w:t xml:space="preserve"> </w:t>
      </w:r>
      <w:r w:rsidRPr="00880C8E">
        <w:rPr>
          <w:rFonts w:cs="Times New Roman"/>
        </w:rPr>
        <w:t xml:space="preserve">documents </w:t>
      </w:r>
      <w:r w:rsidRPr="00880C8E">
        <w:rPr>
          <w:rFonts w:cs="Times New Roman"/>
          <w:spacing w:val="50"/>
        </w:rPr>
        <w:t xml:space="preserve"> </w:t>
      </w:r>
      <w:r w:rsidRPr="00880C8E">
        <w:rPr>
          <w:rFonts w:cs="Times New Roman"/>
          <w:spacing w:val="-1"/>
        </w:rPr>
        <w:t>produced</w:t>
      </w:r>
      <w:r w:rsidRPr="00880C8E">
        <w:rPr>
          <w:rFonts w:cs="Times New Roman"/>
        </w:rPr>
        <w:t xml:space="preserve"> </w:t>
      </w:r>
      <w:r w:rsidRPr="00880C8E">
        <w:rPr>
          <w:rFonts w:cs="Times New Roman"/>
          <w:spacing w:val="48"/>
        </w:rPr>
        <w:t xml:space="preserve"> </w:t>
      </w:r>
      <w:r w:rsidRPr="00880C8E">
        <w:rPr>
          <w:rFonts w:cs="Times New Roman"/>
          <w:spacing w:val="2"/>
        </w:rPr>
        <w:t>by</w:t>
      </w:r>
    </w:p>
    <w:p w14:paraId="262520E2" w14:textId="77777777" w:rsidR="006B0E5F" w:rsidRPr="00880C8E" w:rsidRDefault="006B0E5F" w:rsidP="006B0E5F">
      <w:pPr>
        <w:pStyle w:val="BodyText"/>
        <w:spacing w:line="480" w:lineRule="auto"/>
        <w:ind w:left="1232"/>
        <w:jc w:val="both"/>
        <w:rPr>
          <w:rFonts w:cs="Times New Roman"/>
        </w:rPr>
      </w:pPr>
      <w:r w:rsidRPr="00880C8E">
        <w:rPr>
          <w:rFonts w:cs="Times New Roman"/>
          <w:spacing w:val="-1"/>
        </w:rPr>
        <w:t>CONSULTANT</w:t>
      </w:r>
      <w:r w:rsidRPr="00880C8E">
        <w:rPr>
          <w:rFonts w:cs="Times New Roman"/>
          <w:spacing w:val="28"/>
        </w:rPr>
        <w:t xml:space="preserve"> </w:t>
      </w:r>
      <w:r w:rsidRPr="00880C8E">
        <w:rPr>
          <w:rFonts w:cs="Times New Roman"/>
        </w:rPr>
        <w:t>in</w:t>
      </w:r>
      <w:r w:rsidRPr="00880C8E">
        <w:rPr>
          <w:rFonts w:cs="Times New Roman"/>
          <w:spacing w:val="28"/>
        </w:rPr>
        <w:t xml:space="preserve"> </w:t>
      </w:r>
      <w:r w:rsidRPr="00880C8E">
        <w:rPr>
          <w:rFonts w:cs="Times New Roman"/>
        </w:rPr>
        <w:t>the</w:t>
      </w:r>
      <w:r w:rsidRPr="00880C8E">
        <w:rPr>
          <w:rFonts w:cs="Times New Roman"/>
          <w:spacing w:val="32"/>
        </w:rPr>
        <w:t xml:space="preserve"> </w:t>
      </w:r>
      <w:r w:rsidRPr="00880C8E">
        <w:rPr>
          <w:rFonts w:cs="Times New Roman"/>
          <w:spacing w:val="-1"/>
        </w:rPr>
        <w:t>performance</w:t>
      </w:r>
      <w:r w:rsidRPr="00880C8E">
        <w:rPr>
          <w:rFonts w:cs="Times New Roman"/>
          <w:spacing w:val="30"/>
        </w:rPr>
        <w:t xml:space="preserve"> </w:t>
      </w:r>
      <w:r w:rsidRPr="00880C8E">
        <w:rPr>
          <w:rFonts w:cs="Times New Roman"/>
        </w:rPr>
        <w:t>of</w:t>
      </w:r>
      <w:r w:rsidRPr="00880C8E">
        <w:rPr>
          <w:rFonts w:cs="Times New Roman"/>
          <w:spacing w:val="28"/>
        </w:rPr>
        <w:t xml:space="preserve"> </w:t>
      </w:r>
      <w:r w:rsidRPr="00880C8E">
        <w:rPr>
          <w:rFonts w:cs="Times New Roman"/>
        </w:rPr>
        <w:t>the</w:t>
      </w:r>
      <w:r w:rsidRPr="00880C8E">
        <w:rPr>
          <w:rFonts w:cs="Times New Roman"/>
          <w:spacing w:val="30"/>
        </w:rPr>
        <w:t xml:space="preserve"> </w:t>
      </w:r>
      <w:r w:rsidRPr="00880C8E">
        <w:rPr>
          <w:rFonts w:cs="Times New Roman"/>
          <w:spacing w:val="-1"/>
        </w:rPr>
        <w:t>services</w:t>
      </w:r>
      <w:r w:rsidRPr="00880C8E">
        <w:rPr>
          <w:rFonts w:cs="Times New Roman"/>
          <w:spacing w:val="29"/>
        </w:rPr>
        <w:t xml:space="preserve"> </w:t>
      </w:r>
      <w:r w:rsidRPr="00880C8E">
        <w:rPr>
          <w:rFonts w:cs="Times New Roman"/>
          <w:spacing w:val="-1"/>
        </w:rPr>
        <w:t>as</w:t>
      </w:r>
      <w:r w:rsidRPr="00880C8E">
        <w:rPr>
          <w:rFonts w:cs="Times New Roman"/>
          <w:spacing w:val="31"/>
        </w:rPr>
        <w:t xml:space="preserve"> </w:t>
      </w:r>
      <w:r w:rsidRPr="00880C8E">
        <w:rPr>
          <w:rFonts w:cs="Times New Roman"/>
          <w:spacing w:val="-1"/>
        </w:rPr>
        <w:t>set</w:t>
      </w:r>
      <w:r w:rsidRPr="00880C8E">
        <w:rPr>
          <w:rFonts w:cs="Times New Roman"/>
          <w:spacing w:val="29"/>
        </w:rPr>
        <w:t xml:space="preserve"> </w:t>
      </w:r>
      <w:r w:rsidRPr="00880C8E">
        <w:rPr>
          <w:rFonts w:cs="Times New Roman"/>
        </w:rPr>
        <w:t>forth</w:t>
      </w:r>
      <w:r w:rsidRPr="00880C8E">
        <w:rPr>
          <w:rFonts w:cs="Times New Roman"/>
          <w:spacing w:val="28"/>
        </w:rPr>
        <w:t xml:space="preserve"> </w:t>
      </w:r>
      <w:r w:rsidRPr="00880C8E">
        <w:rPr>
          <w:rFonts w:cs="Times New Roman"/>
        </w:rPr>
        <w:t>in</w:t>
      </w:r>
      <w:r w:rsidRPr="00880C8E">
        <w:rPr>
          <w:rFonts w:cs="Times New Roman"/>
          <w:spacing w:val="28"/>
        </w:rPr>
        <w:t xml:space="preserve"> </w:t>
      </w:r>
      <w:r w:rsidRPr="00880C8E">
        <w:rPr>
          <w:rFonts w:cs="Times New Roman"/>
        </w:rPr>
        <w:t>the</w:t>
      </w:r>
      <w:r w:rsidRPr="00880C8E">
        <w:rPr>
          <w:rFonts w:cs="Times New Roman"/>
          <w:spacing w:val="30"/>
        </w:rPr>
        <w:t xml:space="preserve"> </w:t>
      </w:r>
      <w:r w:rsidRPr="00880C8E">
        <w:rPr>
          <w:rFonts w:cs="Times New Roman"/>
          <w:spacing w:val="-1"/>
        </w:rPr>
        <w:t>approved</w:t>
      </w:r>
      <w:r w:rsidRPr="00880C8E">
        <w:rPr>
          <w:rFonts w:cs="Times New Roman"/>
          <w:spacing w:val="28"/>
        </w:rPr>
        <w:t xml:space="preserve"> </w:t>
      </w:r>
      <w:r w:rsidRPr="00880C8E">
        <w:rPr>
          <w:rFonts w:cs="Times New Roman"/>
        </w:rPr>
        <w:t>Task</w:t>
      </w:r>
    </w:p>
    <w:p w14:paraId="796B4D26" w14:textId="77777777" w:rsidR="006B0E5F" w:rsidRPr="00880C8E" w:rsidRDefault="006B0E5F" w:rsidP="006B0E5F">
      <w:pPr>
        <w:pStyle w:val="BodyText"/>
        <w:spacing w:line="480" w:lineRule="auto"/>
        <w:ind w:left="1232" w:right="107"/>
        <w:jc w:val="both"/>
        <w:rPr>
          <w:rFonts w:cs="Times New Roman"/>
        </w:rPr>
      </w:pPr>
      <w:r w:rsidRPr="00880C8E">
        <w:rPr>
          <w:rFonts w:cs="Times New Roman"/>
          <w:spacing w:val="-1"/>
        </w:rPr>
        <w:t>Order(s)</w:t>
      </w:r>
      <w:r w:rsidRPr="00880C8E">
        <w:rPr>
          <w:rFonts w:cs="Times New Roman"/>
          <w:spacing w:val="-13"/>
        </w:rPr>
        <w:t xml:space="preserve"> </w:t>
      </w:r>
      <w:r w:rsidRPr="00880C8E">
        <w:rPr>
          <w:rFonts w:cs="Times New Roman"/>
          <w:spacing w:val="-1"/>
        </w:rPr>
        <w:t>shall</w:t>
      </w:r>
      <w:r w:rsidRPr="00880C8E">
        <w:rPr>
          <w:rFonts w:cs="Times New Roman"/>
          <w:spacing w:val="-12"/>
        </w:rPr>
        <w:t xml:space="preserve"> </w:t>
      </w:r>
      <w:r w:rsidRPr="00880C8E">
        <w:rPr>
          <w:rFonts w:cs="Times New Roman"/>
        </w:rPr>
        <w:t>become</w:t>
      </w:r>
      <w:r w:rsidRPr="00880C8E">
        <w:rPr>
          <w:rFonts w:cs="Times New Roman"/>
          <w:spacing w:val="-11"/>
        </w:rPr>
        <w:t xml:space="preserve"> </w:t>
      </w:r>
      <w:r w:rsidRPr="00880C8E">
        <w:rPr>
          <w:rFonts w:cs="Times New Roman"/>
        </w:rPr>
        <w:t>and</w:t>
      </w:r>
      <w:r w:rsidRPr="00880C8E">
        <w:rPr>
          <w:rFonts w:cs="Times New Roman"/>
          <w:spacing w:val="-12"/>
        </w:rPr>
        <w:t xml:space="preserve"> </w:t>
      </w:r>
      <w:r w:rsidRPr="00880C8E">
        <w:rPr>
          <w:rFonts w:cs="Times New Roman"/>
          <w:spacing w:val="-1"/>
        </w:rPr>
        <w:t>remain</w:t>
      </w:r>
      <w:r w:rsidRPr="00880C8E">
        <w:rPr>
          <w:rFonts w:cs="Times New Roman"/>
          <w:spacing w:val="-12"/>
        </w:rPr>
        <w:t xml:space="preserve"> </w:t>
      </w:r>
      <w:r w:rsidRPr="00880C8E">
        <w:rPr>
          <w:rFonts w:cs="Times New Roman"/>
        </w:rPr>
        <w:t>the</w:t>
      </w:r>
      <w:r w:rsidRPr="00880C8E">
        <w:rPr>
          <w:rFonts w:cs="Times New Roman"/>
          <w:spacing w:val="-11"/>
        </w:rPr>
        <w:t xml:space="preserve"> </w:t>
      </w:r>
      <w:r w:rsidRPr="00880C8E">
        <w:rPr>
          <w:rFonts w:cs="Times New Roman"/>
        </w:rPr>
        <w:t>sole</w:t>
      </w:r>
      <w:r w:rsidRPr="00880C8E">
        <w:rPr>
          <w:rFonts w:cs="Times New Roman"/>
          <w:spacing w:val="-13"/>
        </w:rPr>
        <w:t xml:space="preserve"> </w:t>
      </w:r>
      <w:r w:rsidRPr="00880C8E">
        <w:rPr>
          <w:rFonts w:cs="Times New Roman"/>
        </w:rPr>
        <w:t>property</w:t>
      </w:r>
      <w:r w:rsidRPr="00880C8E">
        <w:rPr>
          <w:rFonts w:cs="Times New Roman"/>
          <w:spacing w:val="-15"/>
        </w:rPr>
        <w:t xml:space="preserve"> </w:t>
      </w:r>
      <w:r w:rsidRPr="00880C8E">
        <w:rPr>
          <w:rFonts w:cs="Times New Roman"/>
          <w:spacing w:val="1"/>
        </w:rPr>
        <w:t>of</w:t>
      </w:r>
      <w:r w:rsidRPr="00880C8E">
        <w:rPr>
          <w:rFonts w:cs="Times New Roman"/>
          <w:spacing w:val="-13"/>
        </w:rPr>
        <w:t xml:space="preserve"> </w:t>
      </w:r>
      <w:r w:rsidRPr="00880C8E">
        <w:rPr>
          <w:rFonts w:cs="Times New Roman"/>
          <w:spacing w:val="-1"/>
        </w:rPr>
        <w:t>DISTRICT.</w:t>
      </w:r>
      <w:r w:rsidRPr="00880C8E">
        <w:rPr>
          <w:rFonts w:cs="Times New Roman"/>
          <w:spacing w:val="38"/>
        </w:rPr>
        <w:t xml:space="preserve"> </w:t>
      </w:r>
      <w:r w:rsidRPr="00880C8E">
        <w:rPr>
          <w:rFonts w:cs="Times New Roman"/>
          <w:spacing w:val="-1"/>
        </w:rPr>
        <w:t>CONSULTANT</w:t>
      </w:r>
      <w:r w:rsidRPr="00880C8E">
        <w:rPr>
          <w:rFonts w:cs="Times New Roman"/>
          <w:spacing w:val="-13"/>
        </w:rPr>
        <w:t xml:space="preserve"> </w:t>
      </w:r>
      <w:r w:rsidRPr="00880C8E">
        <w:rPr>
          <w:rFonts w:cs="Times New Roman"/>
        </w:rPr>
        <w:t>shall</w:t>
      </w:r>
      <w:r w:rsidRPr="00880C8E">
        <w:rPr>
          <w:rFonts w:cs="Times New Roman"/>
          <w:spacing w:val="43"/>
        </w:rPr>
        <w:t xml:space="preserve"> </w:t>
      </w:r>
      <w:r w:rsidRPr="00880C8E">
        <w:rPr>
          <w:rFonts w:cs="Times New Roman"/>
        </w:rPr>
        <w:t>not</w:t>
      </w:r>
      <w:r w:rsidRPr="00880C8E">
        <w:rPr>
          <w:rFonts w:cs="Times New Roman"/>
          <w:spacing w:val="22"/>
        </w:rPr>
        <w:t xml:space="preserve"> </w:t>
      </w:r>
      <w:r w:rsidRPr="00880C8E">
        <w:rPr>
          <w:rFonts w:cs="Times New Roman"/>
        </w:rPr>
        <w:t>publish</w:t>
      </w:r>
      <w:r w:rsidRPr="00880C8E">
        <w:rPr>
          <w:rFonts w:cs="Times New Roman"/>
          <w:spacing w:val="19"/>
        </w:rPr>
        <w:t xml:space="preserve"> </w:t>
      </w:r>
      <w:r w:rsidRPr="00880C8E">
        <w:rPr>
          <w:rFonts w:cs="Times New Roman"/>
        </w:rPr>
        <w:t>or</w:t>
      </w:r>
      <w:r w:rsidRPr="00880C8E">
        <w:rPr>
          <w:rFonts w:cs="Times New Roman"/>
          <w:spacing w:val="20"/>
        </w:rPr>
        <w:t xml:space="preserve"> </w:t>
      </w:r>
      <w:r w:rsidRPr="00880C8E">
        <w:rPr>
          <w:rFonts w:cs="Times New Roman"/>
          <w:spacing w:val="-1"/>
        </w:rPr>
        <w:t>transfer</w:t>
      </w:r>
      <w:r w:rsidRPr="00880C8E">
        <w:rPr>
          <w:rFonts w:cs="Times New Roman"/>
          <w:spacing w:val="20"/>
        </w:rPr>
        <w:t xml:space="preserve"> </w:t>
      </w:r>
      <w:r w:rsidRPr="00880C8E">
        <w:rPr>
          <w:rFonts w:cs="Times New Roman"/>
        </w:rPr>
        <w:t>any</w:t>
      </w:r>
      <w:r w:rsidRPr="00880C8E">
        <w:rPr>
          <w:rFonts w:cs="Times New Roman"/>
          <w:spacing w:val="16"/>
        </w:rPr>
        <w:t xml:space="preserve"> </w:t>
      </w:r>
      <w:r w:rsidRPr="00880C8E">
        <w:rPr>
          <w:rFonts w:cs="Times New Roman"/>
          <w:spacing w:val="-1"/>
        </w:rPr>
        <w:t>material</w:t>
      </w:r>
      <w:r w:rsidRPr="00880C8E">
        <w:rPr>
          <w:rFonts w:cs="Times New Roman"/>
          <w:spacing w:val="22"/>
        </w:rPr>
        <w:t xml:space="preserve"> </w:t>
      </w:r>
      <w:r w:rsidRPr="00880C8E">
        <w:rPr>
          <w:rFonts w:cs="Times New Roman"/>
          <w:spacing w:val="-1"/>
        </w:rPr>
        <w:t>produced</w:t>
      </w:r>
      <w:r w:rsidRPr="00880C8E">
        <w:rPr>
          <w:rFonts w:cs="Times New Roman"/>
          <w:spacing w:val="21"/>
        </w:rPr>
        <w:t xml:space="preserve"> </w:t>
      </w:r>
      <w:r w:rsidRPr="00880C8E">
        <w:rPr>
          <w:rFonts w:cs="Times New Roman"/>
        </w:rPr>
        <w:t>or</w:t>
      </w:r>
      <w:r w:rsidRPr="00880C8E">
        <w:rPr>
          <w:rFonts w:cs="Times New Roman"/>
          <w:spacing w:val="20"/>
        </w:rPr>
        <w:t xml:space="preserve"> </w:t>
      </w:r>
      <w:r w:rsidRPr="00880C8E">
        <w:rPr>
          <w:rFonts w:cs="Times New Roman"/>
          <w:spacing w:val="-1"/>
        </w:rPr>
        <w:t>resulting</w:t>
      </w:r>
      <w:r w:rsidRPr="00880C8E">
        <w:rPr>
          <w:rFonts w:cs="Times New Roman"/>
          <w:spacing w:val="19"/>
        </w:rPr>
        <w:t xml:space="preserve"> </w:t>
      </w:r>
      <w:r w:rsidRPr="00880C8E">
        <w:rPr>
          <w:rFonts w:cs="Times New Roman"/>
          <w:spacing w:val="-1"/>
        </w:rPr>
        <w:t>from</w:t>
      </w:r>
      <w:r w:rsidRPr="00880C8E">
        <w:rPr>
          <w:rFonts w:cs="Times New Roman"/>
          <w:spacing w:val="22"/>
        </w:rPr>
        <w:t xml:space="preserve"> </w:t>
      </w:r>
      <w:r w:rsidRPr="00880C8E">
        <w:rPr>
          <w:rFonts w:cs="Times New Roman"/>
          <w:spacing w:val="-1"/>
        </w:rPr>
        <w:t>activities</w:t>
      </w:r>
      <w:r w:rsidRPr="00880C8E">
        <w:rPr>
          <w:rFonts w:cs="Times New Roman"/>
          <w:spacing w:val="21"/>
        </w:rPr>
        <w:t xml:space="preserve"> </w:t>
      </w:r>
      <w:r w:rsidRPr="00880C8E">
        <w:rPr>
          <w:rFonts w:cs="Times New Roman"/>
          <w:spacing w:val="-1"/>
        </w:rPr>
        <w:t>supported</w:t>
      </w:r>
      <w:r w:rsidRPr="00880C8E">
        <w:rPr>
          <w:rFonts w:cs="Times New Roman"/>
          <w:spacing w:val="21"/>
        </w:rPr>
        <w:t xml:space="preserve"> </w:t>
      </w:r>
      <w:r w:rsidRPr="00880C8E">
        <w:rPr>
          <w:rFonts w:cs="Times New Roman"/>
          <w:spacing w:val="1"/>
        </w:rPr>
        <w:t>by</w:t>
      </w:r>
      <w:r w:rsidRPr="00880C8E">
        <w:rPr>
          <w:rFonts w:cs="Times New Roman"/>
          <w:spacing w:val="79"/>
        </w:rPr>
        <w:t xml:space="preserve"> </w:t>
      </w:r>
      <w:r w:rsidRPr="00880C8E">
        <w:rPr>
          <w:rFonts w:cs="Times New Roman"/>
        </w:rPr>
        <w:t>this</w:t>
      </w:r>
      <w:r w:rsidRPr="00880C8E">
        <w:rPr>
          <w:rFonts w:cs="Times New Roman"/>
          <w:spacing w:val="19"/>
        </w:rPr>
        <w:t xml:space="preserve"> </w:t>
      </w:r>
      <w:r w:rsidRPr="00880C8E">
        <w:rPr>
          <w:rFonts w:cs="Times New Roman"/>
          <w:spacing w:val="-1"/>
        </w:rPr>
        <w:t>Agreement</w:t>
      </w:r>
      <w:r w:rsidRPr="00880C8E">
        <w:rPr>
          <w:rFonts w:cs="Times New Roman"/>
          <w:spacing w:val="19"/>
        </w:rPr>
        <w:t xml:space="preserve"> </w:t>
      </w:r>
      <w:r w:rsidRPr="00880C8E">
        <w:rPr>
          <w:rFonts w:cs="Times New Roman"/>
          <w:spacing w:val="-1"/>
        </w:rPr>
        <w:t>without</w:t>
      </w:r>
      <w:r w:rsidRPr="00880C8E">
        <w:rPr>
          <w:rFonts w:cs="Times New Roman"/>
          <w:spacing w:val="19"/>
        </w:rPr>
        <w:t xml:space="preserve"> </w:t>
      </w:r>
      <w:r w:rsidRPr="00880C8E">
        <w:rPr>
          <w:rFonts w:cs="Times New Roman"/>
          <w:spacing w:val="-1"/>
        </w:rPr>
        <w:t>the</w:t>
      </w:r>
      <w:r w:rsidRPr="00880C8E">
        <w:rPr>
          <w:rFonts w:cs="Times New Roman"/>
          <w:spacing w:val="18"/>
        </w:rPr>
        <w:t xml:space="preserve"> </w:t>
      </w:r>
      <w:r w:rsidRPr="00880C8E">
        <w:rPr>
          <w:rFonts w:cs="Times New Roman"/>
          <w:spacing w:val="-1"/>
        </w:rPr>
        <w:t>written</w:t>
      </w:r>
      <w:r w:rsidRPr="00880C8E">
        <w:rPr>
          <w:rFonts w:cs="Times New Roman"/>
          <w:spacing w:val="19"/>
        </w:rPr>
        <w:t xml:space="preserve"> </w:t>
      </w:r>
      <w:r w:rsidRPr="00880C8E">
        <w:rPr>
          <w:rFonts w:cs="Times New Roman"/>
          <w:spacing w:val="-1"/>
        </w:rPr>
        <w:t>consent</w:t>
      </w:r>
      <w:r w:rsidRPr="00880C8E">
        <w:rPr>
          <w:rFonts w:cs="Times New Roman"/>
          <w:spacing w:val="19"/>
        </w:rPr>
        <w:t xml:space="preserve"> </w:t>
      </w:r>
      <w:r w:rsidRPr="00880C8E">
        <w:rPr>
          <w:rFonts w:cs="Times New Roman"/>
        </w:rPr>
        <w:t>of</w:t>
      </w:r>
      <w:r w:rsidRPr="00880C8E">
        <w:rPr>
          <w:rFonts w:cs="Times New Roman"/>
          <w:spacing w:val="18"/>
        </w:rPr>
        <w:t xml:space="preserve"> </w:t>
      </w:r>
      <w:r w:rsidRPr="00880C8E">
        <w:rPr>
          <w:rFonts w:cs="Times New Roman"/>
        </w:rPr>
        <w:t>the</w:t>
      </w:r>
      <w:r w:rsidRPr="00880C8E">
        <w:rPr>
          <w:rFonts w:cs="Times New Roman"/>
          <w:spacing w:val="18"/>
        </w:rPr>
        <w:t xml:space="preserve"> </w:t>
      </w:r>
      <w:r w:rsidRPr="00880C8E">
        <w:rPr>
          <w:rFonts w:cs="Times New Roman"/>
          <w:spacing w:val="-1"/>
        </w:rPr>
        <w:t>General</w:t>
      </w:r>
      <w:r w:rsidRPr="00880C8E">
        <w:rPr>
          <w:rFonts w:cs="Times New Roman"/>
          <w:spacing w:val="19"/>
        </w:rPr>
        <w:t xml:space="preserve"> </w:t>
      </w:r>
      <w:r w:rsidRPr="00880C8E">
        <w:rPr>
          <w:rFonts w:cs="Times New Roman"/>
          <w:spacing w:val="-1"/>
        </w:rPr>
        <w:t>Manager-Chief</w:t>
      </w:r>
      <w:r w:rsidRPr="00880C8E">
        <w:rPr>
          <w:rFonts w:cs="Times New Roman"/>
          <w:spacing w:val="20"/>
        </w:rPr>
        <w:t xml:space="preserve"> </w:t>
      </w:r>
      <w:r w:rsidRPr="00880C8E">
        <w:rPr>
          <w:rFonts w:cs="Times New Roman"/>
          <w:spacing w:val="-1"/>
        </w:rPr>
        <w:t>Engineer</w:t>
      </w:r>
      <w:r w:rsidRPr="00880C8E">
        <w:rPr>
          <w:rFonts w:cs="Times New Roman"/>
          <w:spacing w:val="18"/>
        </w:rPr>
        <w:t xml:space="preserve"> </w:t>
      </w:r>
      <w:r w:rsidRPr="00880C8E">
        <w:rPr>
          <w:rFonts w:cs="Times New Roman"/>
        </w:rPr>
        <w:t>of</w:t>
      </w:r>
      <w:r w:rsidRPr="00880C8E">
        <w:rPr>
          <w:rFonts w:cs="Times New Roman"/>
          <w:spacing w:val="65"/>
        </w:rPr>
        <w:t xml:space="preserve"> </w:t>
      </w:r>
      <w:r w:rsidRPr="00880C8E">
        <w:rPr>
          <w:rFonts w:cs="Times New Roman"/>
          <w:spacing w:val="-1"/>
        </w:rPr>
        <w:t>DISTRICT.</w:t>
      </w:r>
      <w:r w:rsidRPr="00880C8E">
        <w:rPr>
          <w:rFonts w:cs="Times New Roman"/>
          <w:spacing w:val="26"/>
        </w:rPr>
        <w:t xml:space="preserve"> </w:t>
      </w:r>
      <w:r w:rsidRPr="00880C8E">
        <w:rPr>
          <w:rFonts w:cs="Times New Roman"/>
          <w:spacing w:val="-2"/>
        </w:rPr>
        <w:t>If</w:t>
      </w:r>
      <w:r w:rsidRPr="00880C8E">
        <w:rPr>
          <w:rFonts w:cs="Times New Roman"/>
          <w:spacing w:val="11"/>
        </w:rPr>
        <w:t xml:space="preserve"> </w:t>
      </w:r>
      <w:r w:rsidRPr="00880C8E">
        <w:rPr>
          <w:rFonts w:cs="Times New Roman"/>
          <w:spacing w:val="1"/>
        </w:rPr>
        <w:t>any</w:t>
      </w:r>
      <w:r w:rsidRPr="00880C8E">
        <w:rPr>
          <w:rFonts w:cs="Times New Roman"/>
          <w:spacing w:val="4"/>
        </w:rPr>
        <w:t xml:space="preserve"> </w:t>
      </w:r>
      <w:r w:rsidRPr="00880C8E">
        <w:rPr>
          <w:rFonts w:cs="Times New Roman"/>
          <w:spacing w:val="-1"/>
        </w:rPr>
        <w:t>such</w:t>
      </w:r>
      <w:r w:rsidRPr="00880C8E">
        <w:rPr>
          <w:rFonts w:cs="Times New Roman"/>
          <w:spacing w:val="14"/>
        </w:rPr>
        <w:t xml:space="preserve"> </w:t>
      </w:r>
      <w:r w:rsidRPr="00880C8E">
        <w:rPr>
          <w:rFonts w:cs="Times New Roman"/>
          <w:spacing w:val="-1"/>
        </w:rPr>
        <w:t>material</w:t>
      </w:r>
      <w:r w:rsidRPr="00880C8E">
        <w:rPr>
          <w:rFonts w:cs="Times New Roman"/>
          <w:spacing w:val="12"/>
        </w:rPr>
        <w:t xml:space="preserve"> </w:t>
      </w:r>
      <w:r w:rsidRPr="00880C8E">
        <w:rPr>
          <w:rFonts w:cs="Times New Roman"/>
        </w:rPr>
        <w:t>is</w:t>
      </w:r>
      <w:r w:rsidRPr="00880C8E">
        <w:rPr>
          <w:rFonts w:cs="Times New Roman"/>
          <w:spacing w:val="12"/>
        </w:rPr>
        <w:t xml:space="preserve"> </w:t>
      </w:r>
      <w:r w:rsidRPr="00880C8E">
        <w:rPr>
          <w:rFonts w:cs="Times New Roman"/>
          <w:spacing w:val="-1"/>
        </w:rPr>
        <w:t>subject</w:t>
      </w:r>
      <w:r w:rsidRPr="00880C8E">
        <w:rPr>
          <w:rFonts w:cs="Times New Roman"/>
          <w:spacing w:val="12"/>
        </w:rPr>
        <w:t xml:space="preserve"> </w:t>
      </w:r>
      <w:r w:rsidRPr="00880C8E">
        <w:rPr>
          <w:rFonts w:cs="Times New Roman"/>
        </w:rPr>
        <w:t>to</w:t>
      </w:r>
      <w:r w:rsidRPr="00880C8E">
        <w:rPr>
          <w:rFonts w:cs="Times New Roman"/>
          <w:spacing w:val="9"/>
        </w:rPr>
        <w:t xml:space="preserve"> </w:t>
      </w:r>
      <w:r w:rsidRPr="00880C8E">
        <w:rPr>
          <w:rFonts w:cs="Times New Roman"/>
          <w:spacing w:val="-1"/>
        </w:rPr>
        <w:t>copyright</w:t>
      </w:r>
      <w:r w:rsidRPr="00880C8E">
        <w:rPr>
          <w:rFonts w:cs="Times New Roman"/>
          <w:spacing w:val="12"/>
        </w:rPr>
        <w:t xml:space="preserve"> </w:t>
      </w:r>
      <w:r w:rsidRPr="00880C8E">
        <w:rPr>
          <w:rFonts w:cs="Times New Roman"/>
        </w:rPr>
        <w:t>or</w:t>
      </w:r>
      <w:r w:rsidRPr="00880C8E">
        <w:rPr>
          <w:rFonts w:cs="Times New Roman"/>
          <w:spacing w:val="11"/>
        </w:rPr>
        <w:t xml:space="preserve"> </w:t>
      </w:r>
      <w:r w:rsidRPr="00880C8E">
        <w:rPr>
          <w:rFonts w:cs="Times New Roman"/>
          <w:spacing w:val="-1"/>
        </w:rPr>
        <w:t>trademark,</w:t>
      </w:r>
      <w:r w:rsidRPr="00880C8E">
        <w:rPr>
          <w:rFonts w:cs="Times New Roman"/>
          <w:spacing w:val="12"/>
        </w:rPr>
        <w:t xml:space="preserve"> </w:t>
      </w:r>
      <w:r w:rsidRPr="00880C8E">
        <w:rPr>
          <w:rFonts w:cs="Times New Roman"/>
        </w:rPr>
        <w:t>the</w:t>
      </w:r>
      <w:r w:rsidRPr="00880C8E">
        <w:rPr>
          <w:rFonts w:cs="Times New Roman"/>
          <w:spacing w:val="11"/>
        </w:rPr>
        <w:t xml:space="preserve"> </w:t>
      </w:r>
      <w:r w:rsidRPr="00880C8E">
        <w:rPr>
          <w:rFonts w:cs="Times New Roman"/>
          <w:spacing w:val="-1"/>
        </w:rPr>
        <w:t>parties</w:t>
      </w:r>
      <w:r w:rsidRPr="00880C8E">
        <w:rPr>
          <w:rFonts w:cs="Times New Roman"/>
          <w:spacing w:val="12"/>
        </w:rPr>
        <w:t xml:space="preserve"> </w:t>
      </w:r>
      <w:r w:rsidRPr="00880C8E">
        <w:rPr>
          <w:rFonts w:cs="Times New Roman"/>
          <w:spacing w:val="-1"/>
        </w:rPr>
        <w:t>agree</w:t>
      </w:r>
      <w:r w:rsidRPr="00880C8E">
        <w:rPr>
          <w:rFonts w:cs="Times New Roman"/>
          <w:spacing w:val="63"/>
        </w:rPr>
        <w:t xml:space="preserve"> </w:t>
      </w:r>
      <w:r w:rsidRPr="00880C8E">
        <w:rPr>
          <w:rFonts w:cs="Times New Roman"/>
          <w:spacing w:val="-1"/>
        </w:rPr>
        <w:t>that</w:t>
      </w:r>
      <w:r w:rsidRPr="00880C8E">
        <w:rPr>
          <w:rFonts w:cs="Times New Roman"/>
          <w:spacing w:val="-5"/>
        </w:rPr>
        <w:t xml:space="preserve"> </w:t>
      </w:r>
      <w:r w:rsidRPr="00880C8E">
        <w:rPr>
          <w:rFonts w:cs="Times New Roman"/>
        </w:rPr>
        <w:t>the</w:t>
      </w:r>
      <w:r w:rsidRPr="00880C8E">
        <w:rPr>
          <w:rFonts w:cs="Times New Roman"/>
          <w:spacing w:val="-6"/>
        </w:rPr>
        <w:t xml:space="preserve"> </w:t>
      </w:r>
      <w:r w:rsidRPr="00880C8E">
        <w:rPr>
          <w:rFonts w:cs="Times New Roman"/>
          <w:spacing w:val="-1"/>
        </w:rPr>
        <w:t>right</w:t>
      </w:r>
      <w:r w:rsidRPr="00880C8E">
        <w:rPr>
          <w:rFonts w:cs="Times New Roman"/>
          <w:spacing w:val="-5"/>
        </w:rPr>
        <w:t xml:space="preserve"> </w:t>
      </w:r>
      <w:r w:rsidRPr="00880C8E">
        <w:rPr>
          <w:rFonts w:cs="Times New Roman"/>
        </w:rPr>
        <w:t>to</w:t>
      </w:r>
      <w:r w:rsidRPr="00880C8E">
        <w:rPr>
          <w:rFonts w:cs="Times New Roman"/>
          <w:spacing w:val="-3"/>
        </w:rPr>
        <w:t xml:space="preserve"> </w:t>
      </w:r>
      <w:r w:rsidRPr="00880C8E">
        <w:rPr>
          <w:rFonts w:cs="Times New Roman"/>
          <w:spacing w:val="1"/>
        </w:rPr>
        <w:t>any</w:t>
      </w:r>
      <w:r w:rsidRPr="00880C8E">
        <w:rPr>
          <w:rFonts w:cs="Times New Roman"/>
          <w:spacing w:val="-8"/>
        </w:rPr>
        <w:t xml:space="preserve"> </w:t>
      </w:r>
      <w:r w:rsidRPr="00880C8E">
        <w:rPr>
          <w:rFonts w:cs="Times New Roman"/>
          <w:spacing w:val="-1"/>
        </w:rPr>
        <w:t>and</w:t>
      </w:r>
      <w:r w:rsidRPr="00880C8E">
        <w:rPr>
          <w:rFonts w:cs="Times New Roman"/>
          <w:spacing w:val="-5"/>
        </w:rPr>
        <w:t xml:space="preserve"> </w:t>
      </w:r>
      <w:r w:rsidRPr="00880C8E">
        <w:rPr>
          <w:rFonts w:cs="Times New Roman"/>
        </w:rPr>
        <w:t>all</w:t>
      </w:r>
      <w:r w:rsidRPr="00880C8E">
        <w:rPr>
          <w:rFonts w:cs="Times New Roman"/>
          <w:spacing w:val="-5"/>
        </w:rPr>
        <w:t xml:space="preserve"> </w:t>
      </w:r>
      <w:r w:rsidRPr="00880C8E">
        <w:rPr>
          <w:rFonts w:cs="Times New Roman"/>
          <w:spacing w:val="-1"/>
        </w:rPr>
        <w:t>copyright</w:t>
      </w:r>
      <w:r w:rsidRPr="00880C8E">
        <w:rPr>
          <w:rFonts w:cs="Times New Roman"/>
          <w:spacing w:val="-2"/>
        </w:rPr>
        <w:t xml:space="preserve"> </w:t>
      </w:r>
      <w:r w:rsidRPr="00880C8E">
        <w:rPr>
          <w:rFonts w:cs="Times New Roman"/>
          <w:spacing w:val="-1"/>
        </w:rPr>
        <w:t>and/or</w:t>
      </w:r>
      <w:r w:rsidRPr="00880C8E">
        <w:rPr>
          <w:rFonts w:cs="Times New Roman"/>
          <w:spacing w:val="-4"/>
        </w:rPr>
        <w:t xml:space="preserve"> </w:t>
      </w:r>
      <w:r w:rsidRPr="00880C8E">
        <w:rPr>
          <w:rFonts w:cs="Times New Roman"/>
          <w:spacing w:val="-1"/>
        </w:rPr>
        <w:t>trademark</w:t>
      </w:r>
      <w:r w:rsidRPr="00880C8E">
        <w:rPr>
          <w:rFonts w:cs="Times New Roman"/>
          <w:spacing w:val="-5"/>
        </w:rPr>
        <w:t xml:space="preserve"> </w:t>
      </w:r>
      <w:r w:rsidRPr="00880C8E">
        <w:rPr>
          <w:rFonts w:cs="Times New Roman"/>
        </w:rPr>
        <w:t>in</w:t>
      </w:r>
      <w:r w:rsidRPr="00880C8E">
        <w:rPr>
          <w:rFonts w:cs="Times New Roman"/>
          <w:spacing w:val="-5"/>
        </w:rPr>
        <w:t xml:space="preserve"> </w:t>
      </w:r>
      <w:r w:rsidRPr="00880C8E">
        <w:rPr>
          <w:rFonts w:cs="Times New Roman"/>
          <w:spacing w:val="-1"/>
        </w:rPr>
        <w:t>and</w:t>
      </w:r>
      <w:r w:rsidRPr="00880C8E">
        <w:rPr>
          <w:rFonts w:cs="Times New Roman"/>
          <w:spacing w:val="-3"/>
        </w:rPr>
        <w:t xml:space="preserve"> </w:t>
      </w:r>
      <w:r w:rsidRPr="00880C8E">
        <w:rPr>
          <w:rFonts w:cs="Times New Roman"/>
        </w:rPr>
        <w:t>to</w:t>
      </w:r>
      <w:r w:rsidRPr="00880C8E">
        <w:rPr>
          <w:rFonts w:cs="Times New Roman"/>
          <w:spacing w:val="-5"/>
        </w:rPr>
        <w:t xml:space="preserve"> </w:t>
      </w:r>
      <w:r w:rsidRPr="00880C8E">
        <w:rPr>
          <w:rFonts w:cs="Times New Roman"/>
        </w:rPr>
        <w:t>the</w:t>
      </w:r>
      <w:r w:rsidRPr="00880C8E">
        <w:rPr>
          <w:rFonts w:cs="Times New Roman"/>
          <w:spacing w:val="-4"/>
        </w:rPr>
        <w:t xml:space="preserve"> </w:t>
      </w:r>
      <w:r w:rsidRPr="00880C8E">
        <w:rPr>
          <w:rFonts w:cs="Times New Roman"/>
          <w:spacing w:val="-1"/>
        </w:rPr>
        <w:t>material</w:t>
      </w:r>
      <w:r w:rsidRPr="00880C8E">
        <w:rPr>
          <w:rFonts w:cs="Times New Roman"/>
          <w:spacing w:val="-5"/>
        </w:rPr>
        <w:t xml:space="preserve"> </w:t>
      </w:r>
      <w:r w:rsidRPr="00880C8E">
        <w:rPr>
          <w:rFonts w:cs="Times New Roman"/>
        </w:rPr>
        <w:t>is</w:t>
      </w:r>
      <w:r w:rsidRPr="00880C8E">
        <w:rPr>
          <w:rFonts w:cs="Times New Roman"/>
          <w:spacing w:val="-5"/>
        </w:rPr>
        <w:t xml:space="preserve"> </w:t>
      </w:r>
      <w:r w:rsidRPr="00880C8E">
        <w:rPr>
          <w:rFonts w:cs="Times New Roman"/>
        </w:rPr>
        <w:t>expressly</w:t>
      </w:r>
      <w:r w:rsidRPr="00880C8E">
        <w:rPr>
          <w:rFonts w:cs="Times New Roman"/>
          <w:spacing w:val="71"/>
        </w:rPr>
        <w:t xml:space="preserve"> </w:t>
      </w:r>
      <w:r w:rsidRPr="00880C8E">
        <w:rPr>
          <w:rFonts w:cs="Times New Roman"/>
          <w:spacing w:val="-1"/>
        </w:rPr>
        <w:t>reserved</w:t>
      </w:r>
      <w:r w:rsidRPr="00880C8E">
        <w:rPr>
          <w:rFonts w:cs="Times New Roman"/>
          <w:spacing w:val="-8"/>
        </w:rPr>
        <w:t xml:space="preserve"> </w:t>
      </w:r>
      <w:r w:rsidRPr="00880C8E">
        <w:rPr>
          <w:rFonts w:cs="Times New Roman"/>
        </w:rPr>
        <w:t>to</w:t>
      </w:r>
      <w:r w:rsidRPr="00880C8E">
        <w:rPr>
          <w:rFonts w:cs="Times New Roman"/>
          <w:spacing w:val="-8"/>
        </w:rPr>
        <w:t xml:space="preserve"> </w:t>
      </w:r>
      <w:r w:rsidRPr="00880C8E">
        <w:rPr>
          <w:rFonts w:cs="Times New Roman"/>
          <w:spacing w:val="-1"/>
        </w:rPr>
        <w:t>DISTRICT.</w:t>
      </w:r>
      <w:r w:rsidRPr="00880C8E">
        <w:rPr>
          <w:rFonts w:cs="Times New Roman"/>
          <w:spacing w:val="48"/>
        </w:rPr>
        <w:t xml:space="preserve"> </w:t>
      </w:r>
      <w:r w:rsidRPr="00880C8E">
        <w:rPr>
          <w:rFonts w:cs="Times New Roman"/>
          <w:spacing w:val="-2"/>
        </w:rPr>
        <w:t>If</w:t>
      </w:r>
      <w:r w:rsidRPr="00880C8E">
        <w:rPr>
          <w:rFonts w:cs="Times New Roman"/>
          <w:spacing w:val="-8"/>
        </w:rPr>
        <w:t xml:space="preserve"> </w:t>
      </w:r>
      <w:r w:rsidRPr="00880C8E">
        <w:rPr>
          <w:rFonts w:cs="Times New Roman"/>
        </w:rPr>
        <w:t>any</w:t>
      </w:r>
      <w:r w:rsidRPr="00880C8E">
        <w:rPr>
          <w:rFonts w:cs="Times New Roman"/>
          <w:spacing w:val="-12"/>
        </w:rPr>
        <w:t xml:space="preserve"> </w:t>
      </w:r>
      <w:r w:rsidRPr="00880C8E">
        <w:rPr>
          <w:rFonts w:cs="Times New Roman"/>
          <w:spacing w:val="-1"/>
        </w:rPr>
        <w:t>such</w:t>
      </w:r>
      <w:r w:rsidRPr="00880C8E">
        <w:rPr>
          <w:rFonts w:cs="Times New Roman"/>
          <w:spacing w:val="-8"/>
        </w:rPr>
        <w:t xml:space="preserve"> </w:t>
      </w:r>
      <w:r w:rsidRPr="00880C8E">
        <w:rPr>
          <w:rFonts w:cs="Times New Roman"/>
          <w:spacing w:val="-1"/>
        </w:rPr>
        <w:t>material</w:t>
      </w:r>
      <w:r w:rsidRPr="00880C8E">
        <w:rPr>
          <w:rFonts w:cs="Times New Roman"/>
          <w:spacing w:val="-7"/>
        </w:rPr>
        <w:t xml:space="preserve"> </w:t>
      </w:r>
      <w:r w:rsidRPr="00880C8E">
        <w:rPr>
          <w:rFonts w:cs="Times New Roman"/>
        </w:rPr>
        <w:t>is</w:t>
      </w:r>
      <w:r w:rsidRPr="00880C8E">
        <w:rPr>
          <w:rFonts w:cs="Times New Roman"/>
          <w:spacing w:val="-7"/>
        </w:rPr>
        <w:t xml:space="preserve"> </w:t>
      </w:r>
      <w:r w:rsidRPr="00880C8E">
        <w:rPr>
          <w:rFonts w:cs="Times New Roman"/>
          <w:spacing w:val="-1"/>
        </w:rPr>
        <w:t>copyrighted,</w:t>
      </w:r>
      <w:r w:rsidRPr="00880C8E">
        <w:rPr>
          <w:rFonts w:cs="Times New Roman"/>
          <w:spacing w:val="-8"/>
        </w:rPr>
        <w:t xml:space="preserve"> </w:t>
      </w:r>
      <w:r w:rsidRPr="00880C8E">
        <w:rPr>
          <w:rFonts w:cs="Times New Roman"/>
        </w:rPr>
        <w:t>the</w:t>
      </w:r>
      <w:r w:rsidRPr="00880C8E">
        <w:rPr>
          <w:rFonts w:cs="Times New Roman"/>
          <w:spacing w:val="-9"/>
        </w:rPr>
        <w:t xml:space="preserve"> </w:t>
      </w:r>
      <w:r w:rsidRPr="00880C8E">
        <w:rPr>
          <w:rFonts w:cs="Times New Roman"/>
          <w:spacing w:val="-1"/>
        </w:rPr>
        <w:t>parties</w:t>
      </w:r>
      <w:r w:rsidRPr="00880C8E">
        <w:rPr>
          <w:rFonts w:cs="Times New Roman"/>
          <w:spacing w:val="-7"/>
        </w:rPr>
        <w:t xml:space="preserve"> </w:t>
      </w:r>
      <w:r w:rsidRPr="00880C8E">
        <w:rPr>
          <w:rFonts w:cs="Times New Roman"/>
        </w:rPr>
        <w:t>hereto</w:t>
      </w:r>
      <w:r w:rsidRPr="00880C8E">
        <w:rPr>
          <w:rFonts w:cs="Times New Roman"/>
          <w:spacing w:val="-8"/>
        </w:rPr>
        <w:t xml:space="preserve"> </w:t>
      </w:r>
      <w:r w:rsidRPr="00880C8E">
        <w:rPr>
          <w:rFonts w:cs="Times New Roman"/>
          <w:spacing w:val="-1"/>
        </w:rPr>
        <w:t>understand</w:t>
      </w:r>
      <w:r w:rsidRPr="00880C8E">
        <w:rPr>
          <w:rFonts w:cs="Times New Roman"/>
          <w:spacing w:val="63"/>
        </w:rPr>
        <w:t xml:space="preserve"> </w:t>
      </w:r>
      <w:r w:rsidRPr="00880C8E">
        <w:rPr>
          <w:rFonts w:cs="Times New Roman"/>
          <w:spacing w:val="-1"/>
        </w:rPr>
        <w:t>and</w:t>
      </w:r>
      <w:r w:rsidRPr="00880C8E">
        <w:rPr>
          <w:rFonts w:cs="Times New Roman"/>
        </w:rPr>
        <w:t xml:space="preserve"> </w:t>
      </w:r>
      <w:r w:rsidRPr="00880C8E">
        <w:rPr>
          <w:rFonts w:cs="Times New Roman"/>
          <w:spacing w:val="-1"/>
        </w:rPr>
        <w:t xml:space="preserve">agree </w:t>
      </w:r>
      <w:r w:rsidRPr="00880C8E">
        <w:rPr>
          <w:rFonts w:cs="Times New Roman"/>
        </w:rPr>
        <w:t xml:space="preserve">that </w:t>
      </w:r>
      <w:r w:rsidRPr="00880C8E">
        <w:rPr>
          <w:rFonts w:cs="Times New Roman"/>
          <w:spacing w:val="-1"/>
        </w:rPr>
        <w:t>DISTRICT reserves</w:t>
      </w:r>
      <w:r w:rsidRPr="00880C8E">
        <w:rPr>
          <w:rFonts w:cs="Times New Roman"/>
          <w:spacing w:val="2"/>
        </w:rPr>
        <w:t xml:space="preserve"> </w:t>
      </w:r>
      <w:r w:rsidRPr="00880C8E">
        <w:rPr>
          <w:rFonts w:cs="Times New Roman"/>
        </w:rPr>
        <w:t>a</w:t>
      </w:r>
      <w:r w:rsidRPr="00880C8E">
        <w:rPr>
          <w:rFonts w:cs="Times New Roman"/>
          <w:spacing w:val="-1"/>
        </w:rPr>
        <w:t xml:space="preserve"> royalty-free,</w:t>
      </w:r>
      <w:r w:rsidRPr="00880C8E">
        <w:rPr>
          <w:rFonts w:cs="Times New Roman"/>
          <w:spacing w:val="2"/>
        </w:rPr>
        <w:t xml:space="preserve"> </w:t>
      </w:r>
      <w:r w:rsidRPr="00880C8E">
        <w:rPr>
          <w:rFonts w:cs="Times New Roman"/>
          <w:spacing w:val="-1"/>
        </w:rPr>
        <w:t>non-exclusive,</w:t>
      </w:r>
      <w:r w:rsidRPr="00880C8E">
        <w:rPr>
          <w:rFonts w:cs="Times New Roman"/>
        </w:rPr>
        <w:t xml:space="preserve"> </w:t>
      </w:r>
      <w:r w:rsidRPr="00880C8E">
        <w:rPr>
          <w:rFonts w:cs="Times New Roman"/>
          <w:spacing w:val="-1"/>
        </w:rPr>
        <w:t>and</w:t>
      </w:r>
      <w:r w:rsidRPr="00880C8E">
        <w:rPr>
          <w:rFonts w:cs="Times New Roman"/>
        </w:rPr>
        <w:t xml:space="preserve"> </w:t>
      </w:r>
      <w:r w:rsidRPr="00880C8E">
        <w:rPr>
          <w:rFonts w:cs="Times New Roman"/>
          <w:spacing w:val="-1"/>
        </w:rPr>
        <w:t xml:space="preserve">irrevocable </w:t>
      </w:r>
      <w:r w:rsidRPr="00880C8E">
        <w:rPr>
          <w:rFonts w:cs="Times New Roman"/>
        </w:rPr>
        <w:t>license</w:t>
      </w:r>
      <w:r w:rsidRPr="00880C8E">
        <w:rPr>
          <w:rFonts w:cs="Times New Roman"/>
          <w:spacing w:val="97"/>
        </w:rPr>
        <w:t xml:space="preserve"> </w:t>
      </w:r>
      <w:r w:rsidRPr="00880C8E">
        <w:rPr>
          <w:rFonts w:cs="Times New Roman"/>
        </w:rPr>
        <w:t>to</w:t>
      </w:r>
      <w:r w:rsidRPr="00880C8E">
        <w:rPr>
          <w:rFonts w:cs="Times New Roman"/>
          <w:spacing w:val="4"/>
        </w:rPr>
        <w:t xml:space="preserve"> </w:t>
      </w:r>
      <w:r w:rsidRPr="00880C8E">
        <w:rPr>
          <w:rFonts w:cs="Times New Roman"/>
          <w:spacing w:val="-1"/>
        </w:rPr>
        <w:t>reproduce,</w:t>
      </w:r>
      <w:r w:rsidRPr="00880C8E">
        <w:rPr>
          <w:rFonts w:cs="Times New Roman"/>
          <w:spacing w:val="4"/>
        </w:rPr>
        <w:t xml:space="preserve"> </w:t>
      </w:r>
      <w:r w:rsidRPr="00880C8E">
        <w:rPr>
          <w:rFonts w:cs="Times New Roman"/>
        </w:rPr>
        <w:t>publish,</w:t>
      </w:r>
      <w:r w:rsidRPr="00880C8E">
        <w:rPr>
          <w:rFonts w:cs="Times New Roman"/>
          <w:spacing w:val="4"/>
        </w:rPr>
        <w:t xml:space="preserve"> </w:t>
      </w:r>
      <w:r w:rsidRPr="00880C8E">
        <w:rPr>
          <w:rFonts w:cs="Times New Roman"/>
        </w:rPr>
        <w:t>and</w:t>
      </w:r>
      <w:r w:rsidRPr="00880C8E">
        <w:rPr>
          <w:rFonts w:cs="Times New Roman"/>
          <w:spacing w:val="4"/>
        </w:rPr>
        <w:t xml:space="preserve"> </w:t>
      </w:r>
      <w:r w:rsidRPr="00880C8E">
        <w:rPr>
          <w:rFonts w:cs="Times New Roman"/>
        </w:rPr>
        <w:t>use</w:t>
      </w:r>
      <w:r w:rsidRPr="00880C8E">
        <w:rPr>
          <w:rFonts w:cs="Times New Roman"/>
          <w:spacing w:val="3"/>
        </w:rPr>
        <w:t xml:space="preserve"> </w:t>
      </w:r>
      <w:r w:rsidRPr="00880C8E">
        <w:rPr>
          <w:rFonts w:cs="Times New Roman"/>
          <w:spacing w:val="-1"/>
        </w:rPr>
        <w:t>such</w:t>
      </w:r>
      <w:r w:rsidRPr="00880C8E">
        <w:rPr>
          <w:rFonts w:cs="Times New Roman"/>
          <w:spacing w:val="4"/>
        </w:rPr>
        <w:t xml:space="preserve"> </w:t>
      </w:r>
      <w:r w:rsidRPr="00880C8E">
        <w:rPr>
          <w:rFonts w:cs="Times New Roman"/>
          <w:spacing w:val="-1"/>
        </w:rPr>
        <w:t>material,</w:t>
      </w:r>
      <w:r w:rsidRPr="00880C8E">
        <w:rPr>
          <w:rFonts w:cs="Times New Roman"/>
          <w:spacing w:val="4"/>
        </w:rPr>
        <w:t xml:space="preserve"> </w:t>
      </w:r>
      <w:r w:rsidRPr="00880C8E">
        <w:rPr>
          <w:rFonts w:cs="Times New Roman"/>
        </w:rPr>
        <w:t>in</w:t>
      </w:r>
      <w:r w:rsidRPr="00880C8E">
        <w:rPr>
          <w:rFonts w:cs="Times New Roman"/>
          <w:spacing w:val="4"/>
        </w:rPr>
        <w:t xml:space="preserve"> </w:t>
      </w:r>
      <w:r w:rsidRPr="00880C8E">
        <w:rPr>
          <w:rFonts w:cs="Times New Roman"/>
          <w:spacing w:val="-1"/>
        </w:rPr>
        <w:t>whole</w:t>
      </w:r>
      <w:r w:rsidRPr="00880C8E">
        <w:rPr>
          <w:rFonts w:cs="Times New Roman"/>
          <w:spacing w:val="3"/>
        </w:rPr>
        <w:t xml:space="preserve"> </w:t>
      </w:r>
      <w:r w:rsidRPr="00880C8E">
        <w:rPr>
          <w:rFonts w:cs="Times New Roman"/>
        </w:rPr>
        <w:t>or</w:t>
      </w:r>
      <w:r w:rsidRPr="00880C8E">
        <w:rPr>
          <w:rFonts w:cs="Times New Roman"/>
          <w:spacing w:val="4"/>
        </w:rPr>
        <w:t xml:space="preserve"> </w:t>
      </w:r>
      <w:r w:rsidRPr="00880C8E">
        <w:rPr>
          <w:rFonts w:cs="Times New Roman"/>
        </w:rPr>
        <w:t>in</w:t>
      </w:r>
      <w:r w:rsidRPr="00880C8E">
        <w:rPr>
          <w:rFonts w:cs="Times New Roman"/>
          <w:spacing w:val="4"/>
        </w:rPr>
        <w:t xml:space="preserve"> </w:t>
      </w:r>
      <w:r w:rsidRPr="00880C8E">
        <w:rPr>
          <w:rFonts w:cs="Times New Roman"/>
          <w:spacing w:val="-1"/>
        </w:rPr>
        <w:t>part,</w:t>
      </w:r>
      <w:r w:rsidRPr="00880C8E">
        <w:rPr>
          <w:rFonts w:cs="Times New Roman"/>
          <w:spacing w:val="4"/>
        </w:rPr>
        <w:t xml:space="preserve"> </w:t>
      </w:r>
      <w:r w:rsidRPr="00880C8E">
        <w:rPr>
          <w:rFonts w:cs="Times New Roman"/>
          <w:spacing w:val="-1"/>
        </w:rPr>
        <w:t>and</w:t>
      </w:r>
      <w:r w:rsidRPr="00880C8E">
        <w:rPr>
          <w:rFonts w:cs="Times New Roman"/>
          <w:spacing w:val="4"/>
        </w:rPr>
        <w:t xml:space="preserve"> </w:t>
      </w:r>
      <w:r w:rsidRPr="00880C8E">
        <w:rPr>
          <w:rFonts w:cs="Times New Roman"/>
        </w:rPr>
        <w:t>to</w:t>
      </w:r>
      <w:r w:rsidRPr="00880C8E">
        <w:rPr>
          <w:rFonts w:cs="Times New Roman"/>
          <w:spacing w:val="4"/>
        </w:rPr>
        <w:t xml:space="preserve"> </w:t>
      </w:r>
      <w:r w:rsidRPr="00880C8E">
        <w:rPr>
          <w:rFonts w:cs="Times New Roman"/>
          <w:spacing w:val="-1"/>
        </w:rPr>
        <w:t>authorize</w:t>
      </w:r>
      <w:r w:rsidRPr="00880C8E">
        <w:rPr>
          <w:rFonts w:cs="Times New Roman"/>
          <w:spacing w:val="3"/>
        </w:rPr>
        <w:t xml:space="preserve"> </w:t>
      </w:r>
      <w:r w:rsidRPr="00880C8E">
        <w:rPr>
          <w:rFonts w:cs="Times New Roman"/>
          <w:spacing w:val="-1"/>
        </w:rPr>
        <w:t>others</w:t>
      </w:r>
      <w:r w:rsidRPr="00880C8E">
        <w:rPr>
          <w:rFonts w:cs="Times New Roman"/>
          <w:spacing w:val="71"/>
        </w:rPr>
        <w:t xml:space="preserve"> </w:t>
      </w:r>
      <w:r w:rsidRPr="00880C8E">
        <w:rPr>
          <w:rFonts w:cs="Times New Roman"/>
        </w:rPr>
        <w:t xml:space="preserve">to do so, </w:t>
      </w:r>
      <w:r w:rsidRPr="00880C8E">
        <w:rPr>
          <w:rFonts w:cs="Times New Roman"/>
          <w:spacing w:val="-1"/>
        </w:rPr>
        <w:t>provided</w:t>
      </w:r>
      <w:r w:rsidRPr="00880C8E">
        <w:rPr>
          <w:rFonts w:cs="Times New Roman"/>
        </w:rPr>
        <w:t xml:space="preserve"> </w:t>
      </w:r>
      <w:r w:rsidRPr="00880C8E">
        <w:rPr>
          <w:rFonts w:cs="Times New Roman"/>
          <w:spacing w:val="-1"/>
        </w:rPr>
        <w:t>written</w:t>
      </w:r>
      <w:r w:rsidRPr="00880C8E">
        <w:rPr>
          <w:rFonts w:cs="Times New Roman"/>
        </w:rPr>
        <w:t xml:space="preserve"> </w:t>
      </w:r>
      <w:r w:rsidRPr="00880C8E">
        <w:rPr>
          <w:rFonts w:cs="Times New Roman"/>
          <w:spacing w:val="-1"/>
        </w:rPr>
        <w:t>credit</w:t>
      </w:r>
      <w:r w:rsidRPr="00880C8E">
        <w:rPr>
          <w:rFonts w:cs="Times New Roman"/>
        </w:rPr>
        <w:t xml:space="preserve"> is </w:t>
      </w:r>
      <w:r w:rsidRPr="00880C8E">
        <w:rPr>
          <w:rFonts w:cs="Times New Roman"/>
          <w:spacing w:val="-1"/>
        </w:rPr>
        <w:t>given</w:t>
      </w:r>
      <w:r w:rsidRPr="00880C8E">
        <w:rPr>
          <w:rFonts w:cs="Times New Roman"/>
        </w:rPr>
        <w:t xml:space="preserve"> the</w:t>
      </w:r>
      <w:r w:rsidRPr="00880C8E">
        <w:rPr>
          <w:rFonts w:cs="Times New Roman"/>
          <w:spacing w:val="-1"/>
        </w:rPr>
        <w:t xml:space="preserve"> </w:t>
      </w:r>
      <w:r w:rsidRPr="00880C8E">
        <w:rPr>
          <w:rFonts w:cs="Times New Roman"/>
        </w:rPr>
        <w:t>author.</w:t>
      </w:r>
    </w:p>
    <w:p w14:paraId="247B9CD9" w14:textId="77777777" w:rsidR="006B0E5F" w:rsidRPr="00880C8E" w:rsidRDefault="006B0E5F" w:rsidP="006B0E5F">
      <w:pPr>
        <w:pStyle w:val="BodyText"/>
        <w:tabs>
          <w:tab w:val="left" w:pos="1232"/>
        </w:tabs>
        <w:spacing w:line="480" w:lineRule="auto"/>
        <w:ind w:left="1232"/>
        <w:rPr>
          <w:rFonts w:cs="Times New Roman"/>
          <w:b/>
          <w:bCs/>
        </w:rPr>
      </w:pPr>
      <w:r w:rsidRPr="00880C8E">
        <w:rPr>
          <w:rFonts w:cs="Times New Roman"/>
          <w:b/>
          <w:bCs/>
        </w:rPr>
        <w:t>[FOR REAL ESTATE SERVICES]</w:t>
      </w:r>
    </w:p>
    <w:p w14:paraId="353CF5FE" w14:textId="77777777" w:rsidR="006B0E5F" w:rsidRPr="00880C8E" w:rsidRDefault="006B0E5F" w:rsidP="006B0E5F">
      <w:pPr>
        <w:pStyle w:val="BodyText"/>
        <w:tabs>
          <w:tab w:val="left" w:pos="1232"/>
        </w:tabs>
        <w:spacing w:line="480" w:lineRule="auto"/>
        <w:ind w:left="1238"/>
        <w:jc w:val="both"/>
        <w:rPr>
          <w:rFonts w:cs="Times New Roman"/>
        </w:rPr>
      </w:pPr>
      <w:r w:rsidRPr="00880C8E">
        <w:rPr>
          <w:rFonts w:cs="Times New Roman"/>
          <w:u w:val="single"/>
        </w:rPr>
        <w:t>WORK PRODUCT</w:t>
      </w:r>
      <w:r w:rsidRPr="00880C8E">
        <w:rPr>
          <w:rFonts w:cs="Times New Roman"/>
        </w:rPr>
        <w:t xml:space="preserve"> – Unless otherwise stated in DISTRICT approved scope of services, </w:t>
      </w:r>
      <w:r w:rsidRPr="00880C8E">
        <w:rPr>
          <w:rFonts w:cs="Times New Roman"/>
        </w:rPr>
        <w:lastRenderedPageBreak/>
        <w:t>CONSULTANT shall provide DISTRICT with a minimum of (i) three (3) original paper copies; and (ii) one (1) digital copy of the final report(s).  CONSULTANT shall also provide DISTRICT with an electronic submission of the final report(s) to DISTRICTs Real Estate Services Section (Attention: Yolanda King at yking@rivco.org).  All work products and any other documents furnished in accordance with this Agreement shall meet the criteria for acceptance and be a product of neat appearance and well organized.</w:t>
      </w:r>
    </w:p>
    <w:p w14:paraId="7EB5DDD9" w14:textId="77777777" w:rsidR="006B0E5F" w:rsidRPr="00880C8E" w:rsidRDefault="006B0E5F" w:rsidP="006B0E5F">
      <w:pPr>
        <w:pStyle w:val="BodyText"/>
        <w:tabs>
          <w:tab w:val="left" w:pos="1232"/>
        </w:tabs>
        <w:spacing w:line="480" w:lineRule="auto"/>
        <w:ind w:left="1238"/>
        <w:jc w:val="both"/>
        <w:rPr>
          <w:rFonts w:cs="Times New Roman"/>
        </w:rPr>
      </w:pPr>
      <w:r w:rsidRPr="00880C8E">
        <w:rPr>
          <w:rFonts w:cs="Times New Roman"/>
        </w:rPr>
        <w:t>Upon completion of all work under this Agreement and as set forth in Attachment "A", ownership and title to all work products and any other documents produced as part of this Agreement will automatically be vested in DISTRICT and no further agreement will be necessary to transfer ownership to DISTRICT.</w:t>
      </w:r>
    </w:p>
    <w:p w14:paraId="220CC01A" w14:textId="77777777" w:rsidR="006B0E5F" w:rsidRPr="00880C8E" w:rsidRDefault="006B0E5F" w:rsidP="006B0E5F">
      <w:pPr>
        <w:pStyle w:val="BodyText"/>
        <w:tabs>
          <w:tab w:val="left" w:pos="1232"/>
        </w:tabs>
        <w:spacing w:line="480" w:lineRule="auto"/>
        <w:ind w:left="1238"/>
        <w:jc w:val="both"/>
        <w:rPr>
          <w:rFonts w:cs="Times New Roman"/>
          <w:b/>
          <w:bCs/>
        </w:rPr>
      </w:pPr>
      <w:r w:rsidRPr="00880C8E">
        <w:rPr>
          <w:rFonts w:cs="Times New Roman"/>
          <w:b/>
          <w:bCs/>
        </w:rPr>
        <w:t>[FOR PHOTOGRAMMETRY]</w:t>
      </w:r>
    </w:p>
    <w:p w14:paraId="5E325912" w14:textId="77777777" w:rsidR="006B0E5F" w:rsidRPr="00880C8E" w:rsidRDefault="006B0E5F" w:rsidP="006B0E5F">
      <w:pPr>
        <w:pStyle w:val="BodyText"/>
        <w:tabs>
          <w:tab w:val="left" w:pos="1232"/>
        </w:tabs>
        <w:spacing w:line="480" w:lineRule="auto"/>
        <w:ind w:left="1238"/>
        <w:jc w:val="both"/>
        <w:rPr>
          <w:rFonts w:cs="Times New Roman"/>
        </w:rPr>
      </w:pPr>
      <w:r w:rsidRPr="00880C8E">
        <w:rPr>
          <w:rFonts w:cs="Times New Roman"/>
          <w:u w:val="single"/>
        </w:rPr>
        <w:t>WORK PRODUCT</w:t>
      </w:r>
      <w:r w:rsidRPr="00880C8E">
        <w:rPr>
          <w:rFonts w:cs="Times New Roman"/>
        </w:rPr>
        <w:t xml:space="preserve"> -  CONSULTANT shall provide DISTRICT with all data, imagery, analog photography, LiDAR data, calculations, technical studies, plans, specifications, computer files, field notes, estimates, drawings, logs, maps, exhibits, reports, and any other documents as set forth in the approved Task Order(s).  All data, imagery, analog photography, LiDAR data, calculations, technical studies, plans, specifications, computer files, field notes, drawings, logs, maps, exhibits, reports, and any other documents produced by CONSULTANT in the performance of the services as set forth in the approved Task Order(s) shall become and remain the sole property of DISTRICT.  CONSULTANT shall not publish or transfer any material produced or resulting from activities supported by this Agreement without the written consent of the General Manager-Chief Engineer of DISTRICT.  If any such material is subject to copyright or trademark, the parties agree that the right to any and all copyright and/or trademark in and to the material is expressly reserved to DISTRICT.  If any such material is copyrighted, the parties hereto understand and agree that DISTRICT reserves a royalty-free, non-</w:t>
      </w:r>
      <w:r w:rsidRPr="00880C8E">
        <w:rPr>
          <w:rFonts w:cs="Times New Roman"/>
        </w:rPr>
        <w:lastRenderedPageBreak/>
        <w:t>exclusive, and irrevocable license to reproduce, publish, and use such material, in whole or in part, and to authorize others to do so, provided written credit is given the author.</w:t>
      </w:r>
    </w:p>
    <w:p w14:paraId="4C8FE726" w14:textId="77777777" w:rsidR="006B0E5F" w:rsidRPr="00880C8E" w:rsidRDefault="006B0E5F" w:rsidP="006B0E5F">
      <w:pPr>
        <w:pStyle w:val="BodyText"/>
        <w:numPr>
          <w:ilvl w:val="1"/>
          <w:numId w:val="4"/>
        </w:numPr>
        <w:tabs>
          <w:tab w:val="left" w:pos="1232"/>
        </w:tabs>
        <w:spacing w:line="480" w:lineRule="auto"/>
        <w:ind w:hanging="720"/>
        <w:jc w:val="left"/>
        <w:rPr>
          <w:rFonts w:cs="Times New Roman"/>
          <w:b/>
          <w:bCs/>
        </w:rPr>
      </w:pPr>
      <w:r w:rsidRPr="00880C8E">
        <w:rPr>
          <w:rFonts w:cs="Times New Roman"/>
          <w:b/>
          <w:bCs/>
        </w:rPr>
        <w:t>[FOR REAL ESTATE SERVICES]</w:t>
      </w:r>
    </w:p>
    <w:p w14:paraId="47A36DF4" w14:textId="77777777" w:rsidR="006B0E5F" w:rsidRPr="00880C8E" w:rsidRDefault="006B0E5F" w:rsidP="006B0E5F">
      <w:pPr>
        <w:pStyle w:val="BodyText"/>
        <w:tabs>
          <w:tab w:val="left" w:pos="1232"/>
        </w:tabs>
        <w:spacing w:line="480" w:lineRule="auto"/>
        <w:ind w:left="1238"/>
        <w:jc w:val="both"/>
        <w:rPr>
          <w:rFonts w:cs="Times New Roman"/>
        </w:rPr>
      </w:pPr>
      <w:r w:rsidRPr="00880C8E">
        <w:rPr>
          <w:rFonts w:cs="Times New Roman"/>
          <w:u w:val="single"/>
        </w:rPr>
        <w:t>REPORTS DUE DATE</w:t>
      </w:r>
      <w:r w:rsidRPr="00880C8E">
        <w:rPr>
          <w:rFonts w:cs="Times New Roman"/>
        </w:rPr>
        <w:t xml:space="preserve"> – CONSULTANT shall submit the completed data, appraisal report(s), files, materials, policies, records for each property owner, tenant, lessee, displacee, relocatee for residential real estate transactions and /or non-residential real estate transactions, and all copies to DISTRICT no later than fifteen (15) calendar days following the effective date of the value estimate established by CONSULTANT.</w:t>
      </w:r>
    </w:p>
    <w:p w14:paraId="63BDF89D" w14:textId="77777777" w:rsidR="006B0E5F" w:rsidRPr="00880C8E" w:rsidRDefault="006B0E5F" w:rsidP="006B0E5F">
      <w:pPr>
        <w:pStyle w:val="BodyText"/>
        <w:tabs>
          <w:tab w:val="left" w:pos="1232"/>
        </w:tabs>
        <w:spacing w:line="480" w:lineRule="auto"/>
        <w:ind w:left="1238"/>
        <w:jc w:val="both"/>
        <w:rPr>
          <w:rFonts w:cs="Times New Roman"/>
        </w:rPr>
      </w:pPr>
      <w:r w:rsidRPr="00880C8E">
        <w:rPr>
          <w:rFonts w:cs="Times New Roman"/>
        </w:rPr>
        <w:t>CONSULTANT shall submit all other report(s) within the timeframe stated in DISTRICT approved scope of services.  By accepting an assignment, CONSULTANT acknowledges that the specified timeframe is both realistic and achievable, and that the report(s) shall be completed by that time.</w:t>
      </w:r>
    </w:p>
    <w:p w14:paraId="09F78A1C" w14:textId="77777777" w:rsidR="006B0E5F" w:rsidRPr="00880C8E" w:rsidRDefault="006B0E5F" w:rsidP="006B0E5F">
      <w:pPr>
        <w:pStyle w:val="BodyText"/>
        <w:numPr>
          <w:ilvl w:val="1"/>
          <w:numId w:val="4"/>
        </w:numPr>
        <w:tabs>
          <w:tab w:val="left" w:pos="1232"/>
        </w:tabs>
        <w:spacing w:line="480" w:lineRule="auto"/>
        <w:jc w:val="left"/>
        <w:rPr>
          <w:rFonts w:cs="Times New Roman"/>
          <w:u w:val="single"/>
        </w:rPr>
      </w:pPr>
      <w:r w:rsidRPr="00880C8E">
        <w:rPr>
          <w:rFonts w:cs="Times New Roman"/>
          <w:u w:val="single"/>
        </w:rPr>
        <w:t>QUALITY CONTROL</w:t>
      </w:r>
    </w:p>
    <w:p w14:paraId="787A1D4C" w14:textId="72757E86" w:rsidR="006B0E5F" w:rsidRPr="00DF0AA7" w:rsidRDefault="006B0E5F" w:rsidP="006B0E5F">
      <w:pPr>
        <w:pStyle w:val="ListParagraph"/>
        <w:spacing w:line="480" w:lineRule="auto"/>
        <w:ind w:left="1260"/>
        <w:jc w:val="both"/>
        <w:rPr>
          <w:rFonts w:ascii="Times New Roman" w:hAnsi="Times New Roman" w:cs="Times New Roman"/>
          <w:sz w:val="24"/>
          <w:szCs w:val="24"/>
        </w:rPr>
      </w:pPr>
      <w:r w:rsidRPr="00880C8E">
        <w:rPr>
          <w:rFonts w:ascii="Times New Roman" w:hAnsi="Times New Roman" w:cs="Times New Roman"/>
          <w:sz w:val="24"/>
          <w:szCs w:val="24"/>
        </w:rPr>
        <w:t xml:space="preserve">CONSULTANT shall implement and maintain effective quality control procedures throughout all phases of assigned task and/or services.  CONSULTANT shall have a quality control plan in effect during the entire time task and/or services are being performed under this Agreement.  The plan shall establish a process whereby all calculations and documents prepared under this Agreement are independently checked, corrected, and back-checked, and all pertinent </w:t>
      </w:r>
      <w:r w:rsidR="00645BF7" w:rsidRPr="00880C8E">
        <w:rPr>
          <w:rFonts w:ascii="Times New Roman" w:hAnsi="Times New Roman" w:cs="Times New Roman"/>
          <w:sz w:val="24"/>
          <w:szCs w:val="24"/>
        </w:rPr>
        <w:t>job-related</w:t>
      </w:r>
      <w:r w:rsidRPr="00880C8E">
        <w:rPr>
          <w:rFonts w:ascii="Times New Roman" w:hAnsi="Times New Roman" w:cs="Times New Roman"/>
          <w:sz w:val="24"/>
          <w:szCs w:val="24"/>
        </w:rPr>
        <w:t xml:space="preserve"> correspondence and memoranda are bound in appropriate job files.  Evidence that the quality control plan is functional may be requested by DISTRICT.  All documents and any other items submitted to DISTRICT for review shall be initialed by CONSULTANT's project manager, or his designee, as being fully checked and that the preparation of the material followed the quality control plan established for the work.</w:t>
      </w:r>
      <w:r w:rsidRPr="00DF0AA7">
        <w:rPr>
          <w:rFonts w:ascii="Times New Roman" w:hAnsi="Times New Roman" w:cs="Times New Roman"/>
          <w:sz w:val="24"/>
          <w:szCs w:val="24"/>
        </w:rPr>
        <w:t xml:space="preserve">  </w:t>
      </w:r>
    </w:p>
    <w:p w14:paraId="7FC2F799" w14:textId="77777777" w:rsidR="006B0E5F" w:rsidRPr="00DF0AA7" w:rsidRDefault="006B0E5F" w:rsidP="006B0E5F">
      <w:pPr>
        <w:pStyle w:val="BodyText"/>
        <w:numPr>
          <w:ilvl w:val="1"/>
          <w:numId w:val="4"/>
        </w:numPr>
        <w:tabs>
          <w:tab w:val="left" w:pos="1232"/>
        </w:tabs>
        <w:spacing w:line="480" w:lineRule="auto"/>
        <w:ind w:hanging="720"/>
        <w:jc w:val="left"/>
        <w:rPr>
          <w:rFonts w:cs="Times New Roman"/>
        </w:rPr>
      </w:pPr>
      <w:r w:rsidRPr="00DF0AA7">
        <w:rPr>
          <w:rFonts w:cs="Times New Roman"/>
          <w:spacing w:val="-1"/>
          <w:u w:val="single" w:color="000000"/>
        </w:rPr>
        <w:t>TERMINATION</w:t>
      </w:r>
    </w:p>
    <w:p w14:paraId="75A1A6AF" w14:textId="77777777" w:rsidR="006B0E5F" w:rsidRPr="00DF0AA7" w:rsidRDefault="006B0E5F" w:rsidP="006B0E5F">
      <w:pPr>
        <w:pStyle w:val="BodyText"/>
        <w:spacing w:line="480" w:lineRule="auto"/>
        <w:ind w:left="1231"/>
        <w:rPr>
          <w:rFonts w:cs="Times New Roman"/>
        </w:rPr>
      </w:pPr>
      <w:r w:rsidRPr="00DF0AA7">
        <w:rPr>
          <w:rFonts w:cs="Times New Roman"/>
          <w:spacing w:val="-1"/>
        </w:rPr>
        <w:lastRenderedPageBreak/>
        <w:t>At</w:t>
      </w:r>
      <w:r w:rsidRPr="00DF0AA7">
        <w:rPr>
          <w:rFonts w:cs="Times New Roman"/>
        </w:rPr>
        <w:t xml:space="preserve"> any</w:t>
      </w:r>
      <w:r w:rsidRPr="00DF0AA7">
        <w:rPr>
          <w:rFonts w:cs="Times New Roman"/>
          <w:spacing w:val="-5"/>
        </w:rPr>
        <w:t xml:space="preserve"> </w:t>
      </w:r>
      <w:r w:rsidRPr="00DF0AA7">
        <w:rPr>
          <w:rFonts w:cs="Times New Roman"/>
        </w:rPr>
        <w:t>time</w:t>
      </w:r>
      <w:r w:rsidRPr="00DF0AA7">
        <w:rPr>
          <w:rFonts w:cs="Times New Roman"/>
          <w:spacing w:val="-1"/>
        </w:rPr>
        <w:t xml:space="preserve"> </w:t>
      </w:r>
      <w:r w:rsidRPr="00DF0AA7">
        <w:rPr>
          <w:rFonts w:cs="Times New Roman"/>
        </w:rPr>
        <w:t>during</w:t>
      </w:r>
      <w:r w:rsidRPr="00DF0AA7">
        <w:rPr>
          <w:rFonts w:cs="Times New Roman"/>
          <w:spacing w:val="-3"/>
        </w:rPr>
        <w:t xml:space="preserve"> </w:t>
      </w:r>
      <w:r w:rsidRPr="00DF0AA7">
        <w:rPr>
          <w:rFonts w:cs="Times New Roman"/>
        </w:rPr>
        <w:t>the</w:t>
      </w:r>
      <w:r w:rsidRPr="00DF0AA7">
        <w:rPr>
          <w:rFonts w:cs="Times New Roman"/>
          <w:spacing w:val="-1"/>
        </w:rPr>
        <w:t xml:space="preserve"> </w:t>
      </w:r>
      <w:r w:rsidRPr="00DF0AA7">
        <w:rPr>
          <w:rFonts w:cs="Times New Roman"/>
        </w:rPr>
        <w:t>term of</w:t>
      </w:r>
      <w:r w:rsidRPr="00DF0AA7">
        <w:rPr>
          <w:rFonts w:cs="Times New Roman"/>
          <w:spacing w:val="-1"/>
        </w:rPr>
        <w:t xml:space="preserve"> </w:t>
      </w:r>
      <w:r w:rsidRPr="00DF0AA7">
        <w:rPr>
          <w:rFonts w:cs="Times New Roman"/>
        </w:rPr>
        <w:t xml:space="preserve">this </w:t>
      </w:r>
      <w:r w:rsidRPr="00DF0AA7">
        <w:rPr>
          <w:rFonts w:cs="Times New Roman"/>
          <w:spacing w:val="-1"/>
        </w:rPr>
        <w:t>Agreement,</w:t>
      </w:r>
      <w:r w:rsidRPr="00DF0AA7">
        <w:rPr>
          <w:rFonts w:cs="Times New Roman"/>
        </w:rPr>
        <w:t xml:space="preserve"> DISTRICT</w:t>
      </w:r>
      <w:r w:rsidRPr="00DF0AA7">
        <w:rPr>
          <w:rFonts w:cs="Times New Roman"/>
          <w:spacing w:val="-1"/>
        </w:rPr>
        <w:t xml:space="preserve"> </w:t>
      </w:r>
      <w:r w:rsidRPr="00DF0AA7">
        <w:rPr>
          <w:rFonts w:cs="Times New Roman"/>
          <w:spacing w:val="-4"/>
        </w:rPr>
        <w:t>may:</w:t>
      </w:r>
    </w:p>
    <w:p w14:paraId="55847C63" w14:textId="77777777" w:rsidR="006B0E5F" w:rsidRPr="00DF0AA7" w:rsidRDefault="006B0E5F" w:rsidP="006B0E5F">
      <w:pPr>
        <w:pStyle w:val="BodyText"/>
        <w:numPr>
          <w:ilvl w:val="2"/>
          <w:numId w:val="4"/>
        </w:numPr>
        <w:tabs>
          <w:tab w:val="left" w:pos="1952"/>
        </w:tabs>
        <w:spacing w:line="480" w:lineRule="auto"/>
        <w:ind w:left="1952" w:hanging="720"/>
        <w:rPr>
          <w:rFonts w:cs="Times New Roman"/>
        </w:rPr>
      </w:pPr>
      <w:r w:rsidRPr="00DF0AA7">
        <w:rPr>
          <w:rFonts w:cs="Times New Roman"/>
          <w:spacing w:val="-1"/>
          <w:u w:val="single" w:color="000000"/>
        </w:rPr>
        <w:t>Agreement</w:t>
      </w:r>
    </w:p>
    <w:p w14:paraId="56A4C2B2" w14:textId="77777777" w:rsidR="006B0E5F" w:rsidRPr="00DF0AA7" w:rsidRDefault="006B0E5F" w:rsidP="006B0E5F">
      <w:pPr>
        <w:pStyle w:val="BodyText"/>
        <w:numPr>
          <w:ilvl w:val="0"/>
          <w:numId w:val="1"/>
        </w:numPr>
        <w:tabs>
          <w:tab w:val="left" w:pos="2672"/>
        </w:tabs>
        <w:spacing w:line="480" w:lineRule="auto"/>
        <w:ind w:right="109"/>
        <w:jc w:val="both"/>
        <w:rPr>
          <w:rFonts w:cs="Times New Roman"/>
        </w:rPr>
      </w:pPr>
      <w:r w:rsidRPr="00DF0AA7">
        <w:rPr>
          <w:rFonts w:cs="Times New Roman"/>
          <w:spacing w:val="-1"/>
        </w:rPr>
        <w:t>Terminate</w:t>
      </w:r>
      <w:r w:rsidRPr="00DF0AA7">
        <w:rPr>
          <w:rFonts w:cs="Times New Roman"/>
          <w:spacing w:val="-9"/>
        </w:rPr>
        <w:t xml:space="preserve"> </w:t>
      </w:r>
      <w:r w:rsidRPr="00DF0AA7">
        <w:rPr>
          <w:rFonts w:cs="Times New Roman"/>
        </w:rPr>
        <w:t>this</w:t>
      </w:r>
      <w:r w:rsidRPr="00DF0AA7">
        <w:rPr>
          <w:rFonts w:cs="Times New Roman"/>
          <w:spacing w:val="-5"/>
        </w:rPr>
        <w:t xml:space="preserve"> </w:t>
      </w:r>
      <w:r w:rsidRPr="00DF0AA7">
        <w:rPr>
          <w:rFonts w:cs="Times New Roman"/>
          <w:spacing w:val="-1"/>
        </w:rPr>
        <w:t>Agreement</w:t>
      </w:r>
      <w:r w:rsidRPr="00DF0AA7">
        <w:rPr>
          <w:rFonts w:cs="Times New Roman"/>
          <w:spacing w:val="-7"/>
        </w:rPr>
        <w:t xml:space="preserve"> </w:t>
      </w:r>
      <w:r w:rsidRPr="00DF0AA7">
        <w:rPr>
          <w:rFonts w:cs="Times New Roman"/>
          <w:spacing w:val="-1"/>
        </w:rPr>
        <w:t>without</w:t>
      </w:r>
      <w:r w:rsidRPr="00DF0AA7">
        <w:rPr>
          <w:rFonts w:cs="Times New Roman"/>
          <w:spacing w:val="-7"/>
        </w:rPr>
        <w:t xml:space="preserve"> </w:t>
      </w:r>
      <w:r w:rsidRPr="00DF0AA7">
        <w:rPr>
          <w:rFonts w:cs="Times New Roman"/>
          <w:spacing w:val="-1"/>
        </w:rPr>
        <w:t>cause</w:t>
      </w:r>
      <w:r w:rsidRPr="00DF0AA7">
        <w:rPr>
          <w:rFonts w:cs="Times New Roman"/>
          <w:spacing w:val="-6"/>
        </w:rPr>
        <w:t xml:space="preserve"> </w:t>
      </w:r>
      <w:r w:rsidRPr="00DF0AA7">
        <w:rPr>
          <w:rFonts w:cs="Times New Roman"/>
        </w:rPr>
        <w:t>upon</w:t>
      </w:r>
      <w:r w:rsidRPr="00DF0AA7">
        <w:rPr>
          <w:rFonts w:cs="Times New Roman"/>
          <w:spacing w:val="-8"/>
        </w:rPr>
        <w:t xml:space="preserve"> </w:t>
      </w:r>
      <w:r w:rsidRPr="00DF0AA7">
        <w:rPr>
          <w:rFonts w:cs="Times New Roman"/>
        </w:rPr>
        <w:t>providing</w:t>
      </w:r>
      <w:r w:rsidRPr="00DF0AA7">
        <w:rPr>
          <w:rFonts w:cs="Times New Roman"/>
          <w:spacing w:val="-10"/>
        </w:rPr>
        <w:t xml:space="preserve"> </w:t>
      </w:r>
      <w:r w:rsidRPr="00DF0AA7">
        <w:rPr>
          <w:rFonts w:cs="Times New Roman"/>
          <w:spacing w:val="-1"/>
        </w:rPr>
        <w:t>CONSULTANT</w:t>
      </w:r>
      <w:r w:rsidRPr="00DF0AA7">
        <w:rPr>
          <w:rFonts w:cs="Times New Roman"/>
          <w:spacing w:val="59"/>
        </w:rPr>
        <w:t xml:space="preserve"> </w:t>
      </w:r>
      <w:r w:rsidRPr="00DF0AA7">
        <w:rPr>
          <w:rFonts w:cs="Times New Roman"/>
        </w:rPr>
        <w:t>thirty</w:t>
      </w:r>
      <w:r w:rsidRPr="00DF0AA7">
        <w:rPr>
          <w:rFonts w:cs="Times New Roman"/>
          <w:spacing w:val="38"/>
        </w:rPr>
        <w:t xml:space="preserve"> </w:t>
      </w:r>
      <w:r w:rsidRPr="00DF0AA7">
        <w:rPr>
          <w:rFonts w:cs="Times New Roman"/>
          <w:spacing w:val="-1"/>
        </w:rPr>
        <w:t>(30)</w:t>
      </w:r>
      <w:r w:rsidRPr="00DF0AA7">
        <w:rPr>
          <w:rFonts w:cs="Times New Roman"/>
          <w:spacing w:val="42"/>
        </w:rPr>
        <w:t xml:space="preserve"> business </w:t>
      </w:r>
      <w:r w:rsidRPr="00DF0AA7">
        <w:rPr>
          <w:rFonts w:cs="Times New Roman"/>
          <w:spacing w:val="-1"/>
        </w:rPr>
        <w:t>days</w:t>
      </w:r>
      <w:r w:rsidRPr="00DF0AA7">
        <w:rPr>
          <w:rFonts w:cs="Times New Roman"/>
          <w:spacing w:val="43"/>
        </w:rPr>
        <w:t xml:space="preserve"> </w:t>
      </w:r>
      <w:r w:rsidRPr="00DF0AA7">
        <w:rPr>
          <w:rFonts w:cs="Times New Roman"/>
          <w:spacing w:val="-1"/>
        </w:rPr>
        <w:t>written</w:t>
      </w:r>
      <w:r w:rsidRPr="00DF0AA7">
        <w:rPr>
          <w:rFonts w:cs="Times New Roman"/>
          <w:spacing w:val="43"/>
        </w:rPr>
        <w:t xml:space="preserve"> </w:t>
      </w:r>
      <w:r w:rsidRPr="00DF0AA7">
        <w:rPr>
          <w:rFonts w:cs="Times New Roman"/>
          <w:spacing w:val="-1"/>
        </w:rPr>
        <w:t>notice</w:t>
      </w:r>
      <w:r w:rsidRPr="00DF0AA7">
        <w:rPr>
          <w:rFonts w:cs="Times New Roman"/>
          <w:spacing w:val="42"/>
        </w:rPr>
        <w:t xml:space="preserve"> </w:t>
      </w:r>
      <w:r w:rsidRPr="00DF0AA7">
        <w:rPr>
          <w:rFonts w:cs="Times New Roman"/>
          <w:spacing w:val="-1"/>
        </w:rPr>
        <w:t>stating</w:t>
      </w:r>
      <w:r w:rsidRPr="00DF0AA7">
        <w:rPr>
          <w:rFonts w:cs="Times New Roman"/>
          <w:spacing w:val="40"/>
        </w:rPr>
        <w:t xml:space="preserve"> </w:t>
      </w:r>
      <w:r w:rsidRPr="00DF0AA7">
        <w:rPr>
          <w:rFonts w:cs="Times New Roman"/>
        </w:rPr>
        <w:t>the</w:t>
      </w:r>
      <w:r w:rsidRPr="00DF0AA7">
        <w:rPr>
          <w:rFonts w:cs="Times New Roman"/>
          <w:spacing w:val="42"/>
        </w:rPr>
        <w:t xml:space="preserve"> </w:t>
      </w:r>
      <w:r w:rsidRPr="00DF0AA7">
        <w:rPr>
          <w:rFonts w:cs="Times New Roman"/>
        </w:rPr>
        <w:t>extent</w:t>
      </w:r>
      <w:r w:rsidRPr="00DF0AA7">
        <w:rPr>
          <w:rFonts w:cs="Times New Roman"/>
          <w:spacing w:val="41"/>
        </w:rPr>
        <w:t xml:space="preserve"> </w:t>
      </w:r>
      <w:r w:rsidRPr="00DF0AA7">
        <w:rPr>
          <w:rFonts w:cs="Times New Roman"/>
          <w:spacing w:val="-1"/>
        </w:rPr>
        <w:t>and</w:t>
      </w:r>
      <w:r w:rsidRPr="00DF0AA7">
        <w:rPr>
          <w:rFonts w:cs="Times New Roman"/>
          <w:spacing w:val="43"/>
        </w:rPr>
        <w:t xml:space="preserve"> </w:t>
      </w:r>
      <w:r w:rsidRPr="00DF0AA7">
        <w:rPr>
          <w:rFonts w:cs="Times New Roman"/>
          <w:spacing w:val="-1"/>
        </w:rPr>
        <w:t>effective</w:t>
      </w:r>
      <w:r w:rsidRPr="00DF0AA7">
        <w:rPr>
          <w:rFonts w:cs="Times New Roman"/>
          <w:spacing w:val="42"/>
        </w:rPr>
        <w:t xml:space="preserve"> </w:t>
      </w:r>
      <w:r w:rsidRPr="00DF0AA7">
        <w:rPr>
          <w:rFonts w:cs="Times New Roman"/>
        </w:rPr>
        <w:t>date</w:t>
      </w:r>
      <w:r w:rsidRPr="00DF0AA7">
        <w:rPr>
          <w:rFonts w:cs="Times New Roman"/>
          <w:spacing w:val="42"/>
        </w:rPr>
        <w:t xml:space="preserve"> </w:t>
      </w:r>
      <w:r w:rsidRPr="00DF0AA7">
        <w:rPr>
          <w:rFonts w:cs="Times New Roman"/>
        </w:rPr>
        <w:t>of</w:t>
      </w:r>
      <w:r w:rsidRPr="00DF0AA7">
        <w:rPr>
          <w:rFonts w:cs="Times New Roman"/>
          <w:spacing w:val="57"/>
        </w:rPr>
        <w:t xml:space="preserve"> </w:t>
      </w:r>
      <w:r w:rsidRPr="00DF0AA7">
        <w:rPr>
          <w:rFonts w:cs="Times New Roman"/>
          <w:spacing w:val="-1"/>
        </w:rPr>
        <w:t>termination;</w:t>
      </w:r>
      <w:r w:rsidRPr="00DF0AA7">
        <w:rPr>
          <w:rFonts w:cs="Times New Roman"/>
        </w:rPr>
        <w:t xml:space="preserve"> or</w:t>
      </w:r>
    </w:p>
    <w:p w14:paraId="09CE139D" w14:textId="77777777" w:rsidR="006B0E5F" w:rsidRPr="00DF0AA7" w:rsidRDefault="006B0E5F" w:rsidP="006B0E5F">
      <w:pPr>
        <w:pStyle w:val="BodyText"/>
        <w:numPr>
          <w:ilvl w:val="0"/>
          <w:numId w:val="1"/>
        </w:numPr>
        <w:tabs>
          <w:tab w:val="left" w:pos="2672"/>
        </w:tabs>
        <w:spacing w:line="480" w:lineRule="auto"/>
        <w:ind w:right="107"/>
        <w:jc w:val="both"/>
        <w:rPr>
          <w:rFonts w:cs="Times New Roman"/>
        </w:rPr>
      </w:pPr>
      <w:r w:rsidRPr="00DF0AA7">
        <w:rPr>
          <w:rFonts w:cs="Times New Roman"/>
          <w:spacing w:val="-1"/>
        </w:rPr>
        <w:t>Upon</w:t>
      </w:r>
      <w:r w:rsidRPr="00DF0AA7">
        <w:rPr>
          <w:rFonts w:cs="Times New Roman"/>
          <w:spacing w:val="48"/>
        </w:rPr>
        <w:t xml:space="preserve"> </w:t>
      </w:r>
      <w:r w:rsidRPr="00DF0AA7">
        <w:rPr>
          <w:rFonts w:cs="Times New Roman"/>
          <w:spacing w:val="-1"/>
        </w:rPr>
        <w:t>five</w:t>
      </w:r>
      <w:r w:rsidRPr="00DF0AA7">
        <w:rPr>
          <w:rFonts w:cs="Times New Roman"/>
          <w:spacing w:val="47"/>
        </w:rPr>
        <w:t xml:space="preserve"> </w:t>
      </w:r>
      <w:r w:rsidRPr="00DF0AA7">
        <w:rPr>
          <w:rFonts w:cs="Times New Roman"/>
          <w:spacing w:val="-1"/>
        </w:rPr>
        <w:t>(5) business</w:t>
      </w:r>
      <w:r w:rsidRPr="00DF0AA7">
        <w:rPr>
          <w:rFonts w:cs="Times New Roman"/>
          <w:spacing w:val="47"/>
        </w:rPr>
        <w:t xml:space="preserve"> </w:t>
      </w:r>
      <w:r w:rsidRPr="00DF0AA7">
        <w:rPr>
          <w:rFonts w:cs="Times New Roman"/>
          <w:spacing w:val="-1"/>
        </w:rPr>
        <w:t>days</w:t>
      </w:r>
      <w:r w:rsidRPr="00DF0AA7">
        <w:rPr>
          <w:rFonts w:cs="Times New Roman"/>
          <w:spacing w:val="48"/>
        </w:rPr>
        <w:t xml:space="preserve"> </w:t>
      </w:r>
      <w:r w:rsidRPr="00DF0AA7">
        <w:rPr>
          <w:rFonts w:cs="Times New Roman"/>
          <w:spacing w:val="-1"/>
        </w:rPr>
        <w:t>written</w:t>
      </w:r>
      <w:r w:rsidRPr="00DF0AA7">
        <w:rPr>
          <w:rFonts w:cs="Times New Roman"/>
          <w:spacing w:val="48"/>
        </w:rPr>
        <w:t xml:space="preserve"> </w:t>
      </w:r>
      <w:r w:rsidRPr="00DF0AA7">
        <w:rPr>
          <w:rFonts w:cs="Times New Roman"/>
          <w:spacing w:val="-1"/>
        </w:rPr>
        <w:t>notice,</w:t>
      </w:r>
      <w:r w:rsidRPr="00DF0AA7">
        <w:rPr>
          <w:rFonts w:cs="Times New Roman"/>
          <w:spacing w:val="48"/>
        </w:rPr>
        <w:t xml:space="preserve"> </w:t>
      </w:r>
      <w:r w:rsidRPr="00DF0AA7">
        <w:rPr>
          <w:rFonts w:cs="Times New Roman"/>
          <w:spacing w:val="-1"/>
        </w:rPr>
        <w:t>terminate</w:t>
      </w:r>
      <w:r w:rsidRPr="00DF0AA7">
        <w:rPr>
          <w:rFonts w:cs="Times New Roman"/>
          <w:spacing w:val="47"/>
        </w:rPr>
        <w:t xml:space="preserve"> </w:t>
      </w:r>
      <w:r w:rsidRPr="00DF0AA7">
        <w:rPr>
          <w:rFonts w:cs="Times New Roman"/>
        </w:rPr>
        <w:t>this</w:t>
      </w:r>
      <w:r w:rsidRPr="00DF0AA7">
        <w:rPr>
          <w:rFonts w:cs="Times New Roman"/>
          <w:spacing w:val="48"/>
        </w:rPr>
        <w:t xml:space="preserve"> </w:t>
      </w:r>
      <w:r w:rsidRPr="00DF0AA7">
        <w:rPr>
          <w:rFonts w:cs="Times New Roman"/>
          <w:spacing w:val="-1"/>
        </w:rPr>
        <w:t>Agreement</w:t>
      </w:r>
      <w:r w:rsidRPr="00DF0AA7">
        <w:rPr>
          <w:rFonts w:cs="Times New Roman"/>
          <w:spacing w:val="48"/>
        </w:rPr>
        <w:t xml:space="preserve"> </w:t>
      </w:r>
      <w:r w:rsidRPr="00DF0AA7">
        <w:rPr>
          <w:rFonts w:cs="Times New Roman"/>
        </w:rPr>
        <w:t>for</w:t>
      </w:r>
      <w:r w:rsidRPr="00DF0AA7">
        <w:rPr>
          <w:rFonts w:cs="Times New Roman"/>
          <w:spacing w:val="55"/>
        </w:rPr>
        <w:t xml:space="preserve"> </w:t>
      </w:r>
      <w:r w:rsidRPr="00DF0AA7">
        <w:rPr>
          <w:rFonts w:cs="Times New Roman"/>
          <w:spacing w:val="-1"/>
        </w:rPr>
        <w:t>CONSULTANT</w:t>
      </w:r>
      <w:r w:rsidRPr="00DF0AA7">
        <w:rPr>
          <w:rFonts w:cs="Times New Roman"/>
          <w:spacing w:val="38"/>
        </w:rPr>
        <w:t xml:space="preserve"> </w:t>
      </w:r>
      <w:r w:rsidRPr="00DF0AA7">
        <w:rPr>
          <w:rFonts w:cs="Times New Roman"/>
          <w:spacing w:val="-1"/>
        </w:rPr>
        <w:t>default,</w:t>
      </w:r>
      <w:r w:rsidRPr="00DF0AA7">
        <w:rPr>
          <w:rFonts w:cs="Times New Roman"/>
          <w:spacing w:val="38"/>
        </w:rPr>
        <w:t xml:space="preserve"> </w:t>
      </w:r>
      <w:r w:rsidRPr="00DF0AA7">
        <w:rPr>
          <w:rFonts w:cs="Times New Roman"/>
        </w:rPr>
        <w:t>if</w:t>
      </w:r>
      <w:r w:rsidRPr="00DF0AA7">
        <w:rPr>
          <w:rFonts w:cs="Times New Roman"/>
          <w:spacing w:val="37"/>
        </w:rPr>
        <w:t xml:space="preserve"> </w:t>
      </w:r>
      <w:r w:rsidRPr="00DF0AA7">
        <w:rPr>
          <w:rFonts w:cs="Times New Roman"/>
          <w:spacing w:val="-1"/>
        </w:rPr>
        <w:t>CONSULTANT</w:t>
      </w:r>
      <w:r w:rsidRPr="00DF0AA7">
        <w:rPr>
          <w:rFonts w:cs="Times New Roman"/>
          <w:spacing w:val="40"/>
        </w:rPr>
        <w:t xml:space="preserve"> </w:t>
      </w:r>
      <w:r w:rsidRPr="00DF0AA7">
        <w:rPr>
          <w:rFonts w:cs="Times New Roman"/>
          <w:spacing w:val="-1"/>
        </w:rPr>
        <w:t>refuses</w:t>
      </w:r>
      <w:r w:rsidRPr="00DF0AA7">
        <w:rPr>
          <w:rFonts w:cs="Times New Roman"/>
          <w:spacing w:val="38"/>
        </w:rPr>
        <w:t xml:space="preserve"> </w:t>
      </w:r>
      <w:r w:rsidRPr="00DF0AA7">
        <w:rPr>
          <w:rFonts w:cs="Times New Roman"/>
        </w:rPr>
        <w:t>or</w:t>
      </w:r>
      <w:r w:rsidRPr="00DF0AA7">
        <w:rPr>
          <w:rFonts w:cs="Times New Roman"/>
          <w:spacing w:val="37"/>
        </w:rPr>
        <w:t xml:space="preserve"> </w:t>
      </w:r>
      <w:r w:rsidRPr="00DF0AA7">
        <w:rPr>
          <w:rFonts w:cs="Times New Roman"/>
          <w:spacing w:val="-1"/>
        </w:rPr>
        <w:t>fails</w:t>
      </w:r>
      <w:r w:rsidRPr="00DF0AA7">
        <w:rPr>
          <w:rFonts w:cs="Times New Roman"/>
          <w:spacing w:val="38"/>
        </w:rPr>
        <w:t xml:space="preserve"> </w:t>
      </w:r>
      <w:r w:rsidRPr="00DF0AA7">
        <w:rPr>
          <w:rFonts w:cs="Times New Roman"/>
        </w:rPr>
        <w:t>to</w:t>
      </w:r>
      <w:r w:rsidRPr="00DF0AA7">
        <w:rPr>
          <w:rFonts w:cs="Times New Roman"/>
          <w:spacing w:val="38"/>
        </w:rPr>
        <w:t xml:space="preserve"> </w:t>
      </w:r>
      <w:r w:rsidRPr="00DF0AA7">
        <w:rPr>
          <w:rFonts w:cs="Times New Roman"/>
        </w:rPr>
        <w:t>comply</w:t>
      </w:r>
      <w:r w:rsidRPr="00DF0AA7">
        <w:rPr>
          <w:rFonts w:cs="Times New Roman"/>
          <w:spacing w:val="37"/>
        </w:rPr>
        <w:t xml:space="preserve"> </w:t>
      </w:r>
      <w:r w:rsidRPr="00DF0AA7">
        <w:rPr>
          <w:rFonts w:cs="Times New Roman"/>
          <w:spacing w:val="-1"/>
        </w:rPr>
        <w:t>with</w:t>
      </w:r>
      <w:r w:rsidRPr="00DF0AA7">
        <w:rPr>
          <w:rFonts w:cs="Times New Roman"/>
          <w:spacing w:val="16"/>
        </w:rPr>
        <w:t xml:space="preserve"> </w:t>
      </w:r>
      <w:r w:rsidRPr="00DF0AA7">
        <w:rPr>
          <w:rFonts w:cs="Times New Roman"/>
        </w:rPr>
        <w:t>the</w:t>
      </w:r>
      <w:r w:rsidRPr="00DF0AA7">
        <w:rPr>
          <w:rFonts w:cs="Times New Roman"/>
          <w:spacing w:val="15"/>
        </w:rPr>
        <w:t xml:space="preserve"> </w:t>
      </w:r>
      <w:r w:rsidRPr="00DF0AA7">
        <w:rPr>
          <w:rFonts w:cs="Times New Roman"/>
          <w:spacing w:val="-1"/>
        </w:rPr>
        <w:t>provisions</w:t>
      </w:r>
      <w:r w:rsidRPr="00DF0AA7">
        <w:rPr>
          <w:rFonts w:cs="Times New Roman"/>
          <w:spacing w:val="17"/>
        </w:rPr>
        <w:t xml:space="preserve"> </w:t>
      </w:r>
      <w:r w:rsidRPr="00DF0AA7">
        <w:rPr>
          <w:rFonts w:cs="Times New Roman"/>
        </w:rPr>
        <w:t>of</w:t>
      </w:r>
      <w:r w:rsidRPr="00DF0AA7">
        <w:rPr>
          <w:rFonts w:cs="Times New Roman"/>
          <w:spacing w:val="16"/>
        </w:rPr>
        <w:t xml:space="preserve"> </w:t>
      </w:r>
      <w:r w:rsidRPr="00DF0AA7">
        <w:rPr>
          <w:rFonts w:cs="Times New Roman"/>
          <w:spacing w:val="-1"/>
        </w:rPr>
        <w:t>this</w:t>
      </w:r>
      <w:r w:rsidRPr="00DF0AA7">
        <w:rPr>
          <w:rFonts w:cs="Times New Roman"/>
          <w:spacing w:val="17"/>
        </w:rPr>
        <w:t xml:space="preserve"> </w:t>
      </w:r>
      <w:r w:rsidRPr="00DF0AA7">
        <w:rPr>
          <w:rFonts w:cs="Times New Roman"/>
          <w:spacing w:val="-1"/>
        </w:rPr>
        <w:t>Agreement</w:t>
      </w:r>
      <w:r w:rsidRPr="00DF0AA7">
        <w:rPr>
          <w:rFonts w:cs="Times New Roman"/>
          <w:spacing w:val="17"/>
        </w:rPr>
        <w:t xml:space="preserve"> </w:t>
      </w:r>
      <w:r w:rsidRPr="00DF0AA7">
        <w:rPr>
          <w:rFonts w:cs="Times New Roman"/>
        </w:rPr>
        <w:t>or</w:t>
      </w:r>
      <w:r w:rsidRPr="00DF0AA7">
        <w:rPr>
          <w:rFonts w:cs="Times New Roman"/>
          <w:spacing w:val="16"/>
        </w:rPr>
        <w:t xml:space="preserve"> </w:t>
      </w:r>
      <w:r w:rsidRPr="00DF0AA7">
        <w:rPr>
          <w:rFonts w:cs="Times New Roman"/>
          <w:spacing w:val="-1"/>
        </w:rPr>
        <w:t>fails</w:t>
      </w:r>
      <w:r w:rsidRPr="00DF0AA7">
        <w:rPr>
          <w:rFonts w:cs="Times New Roman"/>
          <w:spacing w:val="17"/>
        </w:rPr>
        <w:t xml:space="preserve"> </w:t>
      </w:r>
      <w:r w:rsidRPr="00DF0AA7">
        <w:rPr>
          <w:rFonts w:cs="Times New Roman"/>
        </w:rPr>
        <w:t>to</w:t>
      </w:r>
      <w:r w:rsidRPr="00DF0AA7">
        <w:rPr>
          <w:rFonts w:cs="Times New Roman"/>
          <w:spacing w:val="16"/>
        </w:rPr>
        <w:t xml:space="preserve"> </w:t>
      </w:r>
      <w:r w:rsidRPr="00DF0AA7">
        <w:rPr>
          <w:rFonts w:cs="Times New Roman"/>
          <w:spacing w:val="-1"/>
        </w:rPr>
        <w:t>make</w:t>
      </w:r>
      <w:r w:rsidRPr="00DF0AA7">
        <w:rPr>
          <w:rFonts w:cs="Times New Roman"/>
          <w:spacing w:val="15"/>
        </w:rPr>
        <w:t xml:space="preserve"> </w:t>
      </w:r>
      <w:r w:rsidRPr="00DF0AA7">
        <w:rPr>
          <w:rFonts w:cs="Times New Roman"/>
          <w:spacing w:val="-1"/>
        </w:rPr>
        <w:t>progress</w:t>
      </w:r>
      <w:r w:rsidRPr="00DF0AA7">
        <w:rPr>
          <w:rFonts w:cs="Times New Roman"/>
          <w:spacing w:val="17"/>
        </w:rPr>
        <w:t xml:space="preserve"> </w:t>
      </w:r>
      <w:r w:rsidRPr="00DF0AA7">
        <w:rPr>
          <w:rFonts w:cs="Times New Roman"/>
        </w:rPr>
        <w:t>so</w:t>
      </w:r>
      <w:r w:rsidRPr="00DF0AA7">
        <w:rPr>
          <w:rFonts w:cs="Times New Roman"/>
          <w:spacing w:val="16"/>
        </w:rPr>
        <w:t xml:space="preserve"> </w:t>
      </w:r>
      <w:r w:rsidRPr="00DF0AA7">
        <w:rPr>
          <w:rFonts w:cs="Times New Roman"/>
          <w:spacing w:val="-1"/>
        </w:rPr>
        <w:t>as</w:t>
      </w:r>
      <w:r w:rsidRPr="00DF0AA7">
        <w:rPr>
          <w:rFonts w:cs="Times New Roman"/>
          <w:spacing w:val="17"/>
        </w:rPr>
        <w:t xml:space="preserve"> </w:t>
      </w:r>
      <w:r w:rsidRPr="00DF0AA7">
        <w:rPr>
          <w:rFonts w:cs="Times New Roman"/>
        </w:rPr>
        <w:t>to</w:t>
      </w:r>
      <w:r w:rsidRPr="00DF0AA7">
        <w:rPr>
          <w:rFonts w:cs="Times New Roman"/>
          <w:spacing w:val="55"/>
        </w:rPr>
        <w:t xml:space="preserve"> </w:t>
      </w:r>
      <w:r w:rsidRPr="00DF0AA7">
        <w:rPr>
          <w:rFonts w:cs="Times New Roman"/>
          <w:spacing w:val="-1"/>
        </w:rPr>
        <w:t>endanger</w:t>
      </w:r>
      <w:r w:rsidRPr="00DF0AA7">
        <w:rPr>
          <w:rFonts w:cs="Times New Roman"/>
          <w:spacing w:val="4"/>
        </w:rPr>
        <w:t xml:space="preserve"> </w:t>
      </w:r>
      <w:r w:rsidRPr="00DF0AA7">
        <w:rPr>
          <w:rFonts w:cs="Times New Roman"/>
        </w:rPr>
        <w:t>performance</w:t>
      </w:r>
      <w:r w:rsidRPr="00DF0AA7">
        <w:rPr>
          <w:rFonts w:cs="Times New Roman"/>
          <w:spacing w:val="3"/>
        </w:rPr>
        <w:t xml:space="preserve"> </w:t>
      </w:r>
      <w:r w:rsidRPr="00DF0AA7">
        <w:rPr>
          <w:rFonts w:cs="Times New Roman"/>
        </w:rPr>
        <w:t>and</w:t>
      </w:r>
      <w:r w:rsidRPr="00DF0AA7">
        <w:rPr>
          <w:rFonts w:cs="Times New Roman"/>
          <w:spacing w:val="4"/>
        </w:rPr>
        <w:t xml:space="preserve"> </w:t>
      </w:r>
      <w:r w:rsidRPr="00DF0AA7">
        <w:rPr>
          <w:rFonts w:cs="Times New Roman"/>
          <w:spacing w:val="-1"/>
        </w:rPr>
        <w:t>does</w:t>
      </w:r>
      <w:r w:rsidRPr="00DF0AA7">
        <w:rPr>
          <w:rFonts w:cs="Times New Roman"/>
          <w:spacing w:val="5"/>
        </w:rPr>
        <w:t xml:space="preserve"> </w:t>
      </w:r>
      <w:r w:rsidRPr="00DF0AA7">
        <w:rPr>
          <w:rFonts w:cs="Times New Roman"/>
        </w:rPr>
        <w:t>not</w:t>
      </w:r>
      <w:r w:rsidRPr="00DF0AA7">
        <w:rPr>
          <w:rFonts w:cs="Times New Roman"/>
          <w:spacing w:val="5"/>
        </w:rPr>
        <w:t xml:space="preserve"> </w:t>
      </w:r>
      <w:r w:rsidRPr="00DF0AA7">
        <w:rPr>
          <w:rFonts w:cs="Times New Roman"/>
          <w:spacing w:val="-1"/>
        </w:rPr>
        <w:t>cure</w:t>
      </w:r>
      <w:r w:rsidRPr="00DF0AA7">
        <w:rPr>
          <w:rFonts w:cs="Times New Roman"/>
          <w:spacing w:val="3"/>
        </w:rPr>
        <w:t xml:space="preserve"> </w:t>
      </w:r>
      <w:r w:rsidRPr="00DF0AA7">
        <w:rPr>
          <w:rFonts w:cs="Times New Roman"/>
          <w:spacing w:val="-1"/>
        </w:rPr>
        <w:t>such</w:t>
      </w:r>
      <w:r w:rsidRPr="00DF0AA7">
        <w:rPr>
          <w:rFonts w:cs="Times New Roman"/>
          <w:spacing w:val="4"/>
        </w:rPr>
        <w:t xml:space="preserve"> </w:t>
      </w:r>
      <w:r w:rsidRPr="00DF0AA7">
        <w:rPr>
          <w:rFonts w:cs="Times New Roman"/>
          <w:spacing w:val="-1"/>
        </w:rPr>
        <w:t>failure</w:t>
      </w:r>
      <w:r w:rsidRPr="00DF0AA7">
        <w:rPr>
          <w:rFonts w:cs="Times New Roman"/>
          <w:spacing w:val="3"/>
        </w:rPr>
        <w:t xml:space="preserve"> </w:t>
      </w:r>
      <w:r w:rsidRPr="00DF0AA7">
        <w:rPr>
          <w:rFonts w:cs="Times New Roman"/>
          <w:spacing w:val="-1"/>
        </w:rPr>
        <w:t>within</w:t>
      </w:r>
      <w:r w:rsidRPr="00DF0AA7">
        <w:rPr>
          <w:rFonts w:cs="Times New Roman"/>
          <w:spacing w:val="4"/>
        </w:rPr>
        <w:t xml:space="preserve"> </w:t>
      </w:r>
      <w:r w:rsidRPr="00DF0AA7">
        <w:rPr>
          <w:rFonts w:cs="Times New Roman"/>
        </w:rPr>
        <w:t>a</w:t>
      </w:r>
      <w:r w:rsidRPr="00DF0AA7">
        <w:rPr>
          <w:rFonts w:cs="Times New Roman"/>
          <w:spacing w:val="3"/>
        </w:rPr>
        <w:t xml:space="preserve"> </w:t>
      </w:r>
      <w:r w:rsidRPr="00DF0AA7">
        <w:rPr>
          <w:rFonts w:cs="Times New Roman"/>
          <w:spacing w:val="-1"/>
        </w:rPr>
        <w:t>reasonable</w:t>
      </w:r>
      <w:r w:rsidRPr="00DF0AA7">
        <w:rPr>
          <w:rFonts w:cs="Times New Roman"/>
          <w:spacing w:val="65"/>
        </w:rPr>
        <w:t xml:space="preserve"> </w:t>
      </w:r>
      <w:r w:rsidRPr="00DF0AA7">
        <w:rPr>
          <w:rFonts w:cs="Times New Roman"/>
          <w:spacing w:val="-1"/>
        </w:rPr>
        <w:t>period</w:t>
      </w:r>
      <w:r w:rsidRPr="00DF0AA7">
        <w:rPr>
          <w:rFonts w:cs="Times New Roman"/>
          <w:spacing w:val="-3"/>
        </w:rPr>
        <w:t xml:space="preserve"> </w:t>
      </w:r>
      <w:r w:rsidRPr="00DF0AA7">
        <w:rPr>
          <w:rFonts w:cs="Times New Roman"/>
        </w:rPr>
        <w:t>of</w:t>
      </w:r>
      <w:r w:rsidRPr="00DF0AA7">
        <w:rPr>
          <w:rFonts w:cs="Times New Roman"/>
          <w:spacing w:val="-4"/>
        </w:rPr>
        <w:t xml:space="preserve"> </w:t>
      </w:r>
      <w:r w:rsidRPr="00DF0AA7">
        <w:rPr>
          <w:rFonts w:cs="Times New Roman"/>
          <w:spacing w:val="-1"/>
        </w:rPr>
        <w:t>time.</w:t>
      </w:r>
      <w:r w:rsidRPr="00DF0AA7">
        <w:rPr>
          <w:rFonts w:cs="Times New Roman"/>
          <w:spacing w:val="57"/>
        </w:rPr>
        <w:t xml:space="preserve"> </w:t>
      </w:r>
      <w:r w:rsidRPr="00DF0AA7">
        <w:rPr>
          <w:rFonts w:cs="Times New Roman"/>
          <w:spacing w:val="-3"/>
        </w:rPr>
        <w:t xml:space="preserve">In </w:t>
      </w:r>
      <w:r w:rsidRPr="00DF0AA7">
        <w:rPr>
          <w:rFonts w:cs="Times New Roman"/>
        </w:rPr>
        <w:t>the</w:t>
      </w:r>
      <w:r w:rsidRPr="00DF0AA7">
        <w:rPr>
          <w:rFonts w:cs="Times New Roman"/>
          <w:spacing w:val="-4"/>
        </w:rPr>
        <w:t xml:space="preserve"> </w:t>
      </w:r>
      <w:r w:rsidRPr="00DF0AA7">
        <w:rPr>
          <w:rFonts w:cs="Times New Roman"/>
        </w:rPr>
        <w:t>event</w:t>
      </w:r>
      <w:r w:rsidRPr="00DF0AA7">
        <w:rPr>
          <w:rFonts w:cs="Times New Roman"/>
          <w:spacing w:val="-2"/>
        </w:rPr>
        <w:t xml:space="preserve"> </w:t>
      </w:r>
      <w:r w:rsidRPr="00DF0AA7">
        <w:rPr>
          <w:rFonts w:cs="Times New Roman"/>
        </w:rPr>
        <w:t>of</w:t>
      </w:r>
      <w:r w:rsidRPr="00DF0AA7">
        <w:rPr>
          <w:rFonts w:cs="Times New Roman"/>
          <w:spacing w:val="-4"/>
        </w:rPr>
        <w:t xml:space="preserve"> </w:t>
      </w:r>
      <w:r w:rsidRPr="00DF0AA7">
        <w:rPr>
          <w:rFonts w:cs="Times New Roman"/>
          <w:spacing w:val="-1"/>
        </w:rPr>
        <w:t>such</w:t>
      </w:r>
      <w:r w:rsidRPr="00DF0AA7">
        <w:rPr>
          <w:rFonts w:cs="Times New Roman"/>
          <w:spacing w:val="-3"/>
        </w:rPr>
        <w:t xml:space="preserve"> </w:t>
      </w:r>
      <w:r w:rsidRPr="00DF0AA7">
        <w:rPr>
          <w:rFonts w:cs="Times New Roman"/>
          <w:spacing w:val="-1"/>
        </w:rPr>
        <w:t>termination,</w:t>
      </w:r>
      <w:r w:rsidRPr="00DF0AA7">
        <w:rPr>
          <w:rFonts w:cs="Times New Roman"/>
          <w:spacing w:val="-3"/>
        </w:rPr>
        <w:t xml:space="preserve"> </w:t>
      </w:r>
      <w:r w:rsidRPr="00DF0AA7">
        <w:rPr>
          <w:rFonts w:cs="Times New Roman"/>
          <w:spacing w:val="-1"/>
        </w:rPr>
        <w:t>DISTRICT</w:t>
      </w:r>
      <w:r w:rsidRPr="00DF0AA7">
        <w:rPr>
          <w:rFonts w:cs="Times New Roman"/>
          <w:spacing w:val="-3"/>
        </w:rPr>
        <w:t xml:space="preserve"> </w:t>
      </w:r>
      <w:r w:rsidRPr="00DF0AA7">
        <w:rPr>
          <w:rFonts w:cs="Times New Roman"/>
          <w:spacing w:val="1"/>
        </w:rPr>
        <w:t>may</w:t>
      </w:r>
      <w:r w:rsidRPr="00DF0AA7">
        <w:rPr>
          <w:rFonts w:cs="Times New Roman"/>
          <w:spacing w:val="-8"/>
        </w:rPr>
        <w:t xml:space="preserve"> </w:t>
      </w:r>
      <w:r w:rsidRPr="00DF0AA7">
        <w:rPr>
          <w:rFonts w:cs="Times New Roman"/>
          <w:spacing w:val="-1"/>
        </w:rPr>
        <w:t>proceed</w:t>
      </w:r>
      <w:r w:rsidRPr="00DF0AA7">
        <w:rPr>
          <w:rFonts w:cs="Times New Roman"/>
          <w:spacing w:val="50"/>
        </w:rPr>
        <w:t xml:space="preserve"> </w:t>
      </w:r>
      <w:r w:rsidRPr="00DF0AA7">
        <w:rPr>
          <w:rFonts w:cs="Times New Roman"/>
          <w:spacing w:val="-1"/>
        </w:rPr>
        <w:t>with</w:t>
      </w:r>
      <w:r w:rsidRPr="00DF0AA7">
        <w:rPr>
          <w:rFonts w:cs="Times New Roman"/>
        </w:rPr>
        <w:t xml:space="preserve"> the</w:t>
      </w:r>
      <w:r w:rsidRPr="00DF0AA7">
        <w:rPr>
          <w:rFonts w:cs="Times New Roman"/>
          <w:spacing w:val="-1"/>
        </w:rPr>
        <w:t xml:space="preserve"> work</w:t>
      </w:r>
      <w:r w:rsidRPr="00DF0AA7">
        <w:rPr>
          <w:rFonts w:cs="Times New Roman"/>
        </w:rPr>
        <w:t xml:space="preserve"> in </w:t>
      </w:r>
      <w:r w:rsidRPr="00DF0AA7">
        <w:rPr>
          <w:rFonts w:cs="Times New Roman"/>
          <w:spacing w:val="1"/>
        </w:rPr>
        <w:t>any</w:t>
      </w:r>
      <w:r w:rsidRPr="00DF0AA7">
        <w:rPr>
          <w:rFonts w:cs="Times New Roman"/>
          <w:spacing w:val="-5"/>
        </w:rPr>
        <w:t xml:space="preserve"> </w:t>
      </w:r>
      <w:r w:rsidRPr="00DF0AA7">
        <w:rPr>
          <w:rFonts w:cs="Times New Roman"/>
        </w:rPr>
        <w:t xml:space="preserve">such </w:t>
      </w:r>
      <w:r w:rsidRPr="00DF0AA7">
        <w:rPr>
          <w:rFonts w:cs="Times New Roman"/>
          <w:spacing w:val="-1"/>
        </w:rPr>
        <w:t xml:space="preserve">manner </w:t>
      </w:r>
      <w:r w:rsidRPr="00DF0AA7">
        <w:rPr>
          <w:rFonts w:cs="Times New Roman"/>
        </w:rPr>
        <w:t xml:space="preserve">it </w:t>
      </w:r>
      <w:r w:rsidRPr="00DF0AA7">
        <w:rPr>
          <w:rFonts w:cs="Times New Roman"/>
          <w:spacing w:val="-1"/>
        </w:rPr>
        <w:t>deems</w:t>
      </w:r>
      <w:r w:rsidRPr="00DF0AA7">
        <w:rPr>
          <w:rFonts w:cs="Times New Roman"/>
        </w:rPr>
        <w:t xml:space="preserve"> </w:t>
      </w:r>
      <w:r w:rsidRPr="00DF0AA7">
        <w:rPr>
          <w:rFonts w:cs="Times New Roman"/>
          <w:spacing w:val="-1"/>
        </w:rPr>
        <w:t>appropriate.</w:t>
      </w:r>
    </w:p>
    <w:p w14:paraId="41D3258F" w14:textId="77777777" w:rsidR="006B0E5F" w:rsidRPr="00DF0AA7" w:rsidRDefault="006B0E5F" w:rsidP="006B0E5F">
      <w:pPr>
        <w:pStyle w:val="BodyText"/>
        <w:spacing w:line="480" w:lineRule="auto"/>
        <w:ind w:left="1952" w:right="106"/>
        <w:jc w:val="both"/>
        <w:rPr>
          <w:rFonts w:cs="Times New Roman"/>
        </w:rPr>
      </w:pPr>
      <w:r w:rsidRPr="00DF0AA7">
        <w:rPr>
          <w:rFonts w:cs="Times New Roman"/>
          <w:spacing w:val="-2"/>
        </w:rPr>
        <w:t>In</w:t>
      </w:r>
      <w:r w:rsidRPr="00DF0AA7">
        <w:rPr>
          <w:rFonts w:cs="Times New Roman"/>
        </w:rPr>
        <w:t xml:space="preserve"> the</w:t>
      </w:r>
      <w:r w:rsidRPr="00DF0AA7">
        <w:rPr>
          <w:rFonts w:cs="Times New Roman"/>
          <w:spacing w:val="-1"/>
        </w:rPr>
        <w:t xml:space="preserve"> </w:t>
      </w:r>
      <w:r w:rsidRPr="00DF0AA7">
        <w:rPr>
          <w:rFonts w:cs="Times New Roman"/>
        </w:rPr>
        <w:t xml:space="preserve">event </w:t>
      </w:r>
      <w:r w:rsidRPr="00DF0AA7">
        <w:rPr>
          <w:rFonts w:cs="Times New Roman"/>
          <w:spacing w:val="-1"/>
        </w:rPr>
        <w:t>DISTRICT issues</w:t>
      </w:r>
      <w:r w:rsidRPr="00DF0AA7">
        <w:rPr>
          <w:rFonts w:cs="Times New Roman"/>
        </w:rPr>
        <w:t xml:space="preserve"> a</w:t>
      </w:r>
      <w:r w:rsidRPr="00DF0AA7">
        <w:rPr>
          <w:rFonts w:cs="Times New Roman"/>
          <w:spacing w:val="-1"/>
        </w:rPr>
        <w:t xml:space="preserve"> Notice </w:t>
      </w:r>
      <w:r w:rsidRPr="00DF0AA7">
        <w:rPr>
          <w:rFonts w:cs="Times New Roman"/>
        </w:rPr>
        <w:t>of</w:t>
      </w:r>
      <w:r w:rsidRPr="00DF0AA7">
        <w:rPr>
          <w:rFonts w:cs="Times New Roman"/>
          <w:spacing w:val="-1"/>
        </w:rPr>
        <w:t xml:space="preserve"> Termination,</w:t>
      </w:r>
      <w:r w:rsidRPr="00DF0AA7">
        <w:rPr>
          <w:rFonts w:cs="Times New Roman"/>
        </w:rPr>
        <w:t xml:space="preserve"> </w:t>
      </w:r>
      <w:r w:rsidRPr="00DF0AA7">
        <w:rPr>
          <w:rFonts w:cs="Times New Roman"/>
          <w:spacing w:val="-1"/>
        </w:rPr>
        <w:t xml:space="preserve">CONSULTANT </w:t>
      </w:r>
      <w:r w:rsidRPr="00DF0AA7">
        <w:rPr>
          <w:rFonts w:cs="Times New Roman"/>
        </w:rPr>
        <w:t>shall: i)</w:t>
      </w:r>
      <w:r w:rsidRPr="00DF0AA7">
        <w:rPr>
          <w:rFonts w:cs="Times New Roman"/>
          <w:spacing w:val="39"/>
        </w:rPr>
        <w:t xml:space="preserve"> </w:t>
      </w:r>
      <w:r w:rsidRPr="00DF0AA7">
        <w:rPr>
          <w:rFonts w:cs="Times New Roman"/>
        </w:rPr>
        <w:t xml:space="preserve">stop </w:t>
      </w:r>
      <w:r w:rsidRPr="00DF0AA7">
        <w:rPr>
          <w:rFonts w:cs="Times New Roman"/>
          <w:spacing w:val="-1"/>
        </w:rPr>
        <w:t>all</w:t>
      </w:r>
      <w:r w:rsidRPr="00DF0AA7">
        <w:rPr>
          <w:rFonts w:cs="Times New Roman"/>
        </w:rPr>
        <w:t xml:space="preserve"> </w:t>
      </w:r>
      <w:r w:rsidRPr="00DF0AA7">
        <w:rPr>
          <w:rFonts w:cs="Times New Roman"/>
          <w:spacing w:val="-1"/>
        </w:rPr>
        <w:t>work</w:t>
      </w:r>
      <w:r w:rsidRPr="00DF0AA7">
        <w:rPr>
          <w:rFonts w:cs="Times New Roman"/>
        </w:rPr>
        <w:t xml:space="preserve"> </w:t>
      </w:r>
      <w:r w:rsidRPr="00DF0AA7">
        <w:rPr>
          <w:rFonts w:cs="Times New Roman"/>
          <w:spacing w:val="-1"/>
        </w:rPr>
        <w:t>under</w:t>
      </w:r>
      <w:r w:rsidRPr="00DF0AA7">
        <w:rPr>
          <w:rFonts w:cs="Times New Roman"/>
          <w:spacing w:val="1"/>
        </w:rPr>
        <w:t xml:space="preserve"> </w:t>
      </w:r>
      <w:r w:rsidRPr="00DF0AA7">
        <w:rPr>
          <w:rFonts w:cs="Times New Roman"/>
        </w:rPr>
        <w:t xml:space="preserve">this </w:t>
      </w:r>
      <w:r w:rsidRPr="00DF0AA7">
        <w:rPr>
          <w:rFonts w:cs="Times New Roman"/>
          <w:spacing w:val="-1"/>
        </w:rPr>
        <w:t>Agreement</w:t>
      </w:r>
      <w:r w:rsidRPr="00DF0AA7">
        <w:rPr>
          <w:rFonts w:cs="Times New Roman"/>
        </w:rPr>
        <w:t xml:space="preserve"> on the</w:t>
      </w:r>
      <w:r w:rsidRPr="00DF0AA7">
        <w:rPr>
          <w:rFonts w:cs="Times New Roman"/>
          <w:spacing w:val="59"/>
        </w:rPr>
        <w:t xml:space="preserve"> </w:t>
      </w:r>
      <w:r w:rsidRPr="00DF0AA7">
        <w:rPr>
          <w:rFonts w:cs="Times New Roman"/>
        </w:rPr>
        <w:t>date</w:t>
      </w:r>
      <w:r w:rsidRPr="00DF0AA7">
        <w:rPr>
          <w:rFonts w:cs="Times New Roman"/>
          <w:spacing w:val="59"/>
        </w:rPr>
        <w:t xml:space="preserve"> </w:t>
      </w:r>
      <w:r w:rsidRPr="00DF0AA7">
        <w:rPr>
          <w:rFonts w:cs="Times New Roman"/>
          <w:spacing w:val="-1"/>
        </w:rPr>
        <w:t>specified</w:t>
      </w:r>
      <w:r w:rsidRPr="00DF0AA7">
        <w:rPr>
          <w:rFonts w:cs="Times New Roman"/>
        </w:rPr>
        <w:t xml:space="preserve"> in the</w:t>
      </w:r>
      <w:r w:rsidRPr="00DF0AA7">
        <w:rPr>
          <w:rFonts w:cs="Times New Roman"/>
          <w:spacing w:val="59"/>
        </w:rPr>
        <w:t xml:space="preserve"> </w:t>
      </w:r>
      <w:r w:rsidRPr="00DF0AA7">
        <w:rPr>
          <w:rFonts w:cs="Times New Roman"/>
        </w:rPr>
        <w:t>Notice</w:t>
      </w:r>
      <w:r w:rsidRPr="00DF0AA7">
        <w:rPr>
          <w:rFonts w:cs="Times New Roman"/>
          <w:spacing w:val="59"/>
        </w:rPr>
        <w:t xml:space="preserve"> </w:t>
      </w:r>
      <w:r w:rsidRPr="00DF0AA7">
        <w:rPr>
          <w:rFonts w:cs="Times New Roman"/>
        </w:rPr>
        <w:t>of</w:t>
      </w:r>
      <w:r w:rsidRPr="00DF0AA7">
        <w:rPr>
          <w:rFonts w:cs="Times New Roman"/>
          <w:spacing w:val="45"/>
        </w:rPr>
        <w:t xml:space="preserve"> </w:t>
      </w:r>
      <w:r w:rsidRPr="00DF0AA7">
        <w:rPr>
          <w:rFonts w:cs="Times New Roman"/>
          <w:spacing w:val="-1"/>
        </w:rPr>
        <w:t>Termination;</w:t>
      </w:r>
      <w:r w:rsidRPr="00DF0AA7">
        <w:rPr>
          <w:rFonts w:cs="Times New Roman"/>
          <w:spacing w:val="12"/>
        </w:rPr>
        <w:t xml:space="preserve"> </w:t>
      </w:r>
      <w:r w:rsidRPr="00DF0AA7">
        <w:rPr>
          <w:rFonts w:cs="Times New Roman"/>
          <w:spacing w:val="-1"/>
        </w:rPr>
        <w:t>and</w:t>
      </w:r>
      <w:r w:rsidRPr="00DF0AA7">
        <w:rPr>
          <w:rFonts w:cs="Times New Roman"/>
          <w:spacing w:val="12"/>
        </w:rPr>
        <w:t xml:space="preserve"> </w:t>
      </w:r>
      <w:r w:rsidRPr="00DF0AA7">
        <w:rPr>
          <w:rFonts w:cs="Times New Roman"/>
        </w:rPr>
        <w:t>ii)</w:t>
      </w:r>
      <w:r w:rsidRPr="00DF0AA7">
        <w:rPr>
          <w:rFonts w:cs="Times New Roman"/>
          <w:spacing w:val="11"/>
        </w:rPr>
        <w:t xml:space="preserve"> </w:t>
      </w:r>
      <w:r w:rsidRPr="00DF0AA7">
        <w:rPr>
          <w:rFonts w:cs="Times New Roman"/>
          <w:spacing w:val="-1"/>
        </w:rPr>
        <w:t>transfer</w:t>
      </w:r>
      <w:r w:rsidRPr="00DF0AA7">
        <w:rPr>
          <w:rFonts w:cs="Times New Roman"/>
          <w:spacing w:val="11"/>
        </w:rPr>
        <w:t xml:space="preserve"> </w:t>
      </w:r>
      <w:r w:rsidRPr="00DF0AA7">
        <w:rPr>
          <w:rFonts w:cs="Times New Roman"/>
        </w:rPr>
        <w:t>to</w:t>
      </w:r>
      <w:r w:rsidRPr="00DF0AA7">
        <w:rPr>
          <w:rFonts w:cs="Times New Roman"/>
          <w:spacing w:val="12"/>
        </w:rPr>
        <w:t xml:space="preserve"> </w:t>
      </w:r>
      <w:r w:rsidRPr="00DF0AA7">
        <w:rPr>
          <w:rFonts w:cs="Times New Roman"/>
          <w:spacing w:val="-1"/>
        </w:rPr>
        <w:t>DISTRICT</w:t>
      </w:r>
      <w:r w:rsidRPr="00DF0AA7">
        <w:rPr>
          <w:rFonts w:cs="Times New Roman"/>
          <w:spacing w:val="11"/>
        </w:rPr>
        <w:t xml:space="preserve"> </w:t>
      </w:r>
      <w:r w:rsidRPr="00DF0AA7">
        <w:rPr>
          <w:rFonts w:cs="Times New Roman"/>
          <w:spacing w:val="-1"/>
        </w:rPr>
        <w:t>and</w:t>
      </w:r>
      <w:r w:rsidRPr="00DF0AA7">
        <w:rPr>
          <w:rFonts w:cs="Times New Roman"/>
          <w:spacing w:val="12"/>
        </w:rPr>
        <w:t xml:space="preserve"> </w:t>
      </w:r>
      <w:r w:rsidRPr="00DF0AA7">
        <w:rPr>
          <w:rFonts w:cs="Times New Roman"/>
        </w:rPr>
        <w:t>deliver</w:t>
      </w:r>
      <w:r w:rsidRPr="00DF0AA7">
        <w:rPr>
          <w:rFonts w:cs="Times New Roman"/>
          <w:spacing w:val="11"/>
        </w:rPr>
        <w:t xml:space="preserve"> </w:t>
      </w:r>
      <w:r w:rsidRPr="00DF0AA7">
        <w:rPr>
          <w:rFonts w:cs="Times New Roman"/>
        </w:rPr>
        <w:t>in</w:t>
      </w:r>
      <w:r w:rsidRPr="00DF0AA7">
        <w:rPr>
          <w:rFonts w:cs="Times New Roman"/>
          <w:spacing w:val="12"/>
        </w:rPr>
        <w:t xml:space="preserve"> </w:t>
      </w:r>
      <w:r w:rsidRPr="00DF0AA7">
        <w:rPr>
          <w:rFonts w:cs="Times New Roman"/>
        </w:rPr>
        <w:t>the</w:t>
      </w:r>
      <w:r w:rsidRPr="00DF0AA7">
        <w:rPr>
          <w:rFonts w:cs="Times New Roman"/>
          <w:spacing w:val="11"/>
        </w:rPr>
        <w:t xml:space="preserve"> </w:t>
      </w:r>
      <w:r w:rsidRPr="00DF0AA7">
        <w:rPr>
          <w:rFonts w:cs="Times New Roman"/>
          <w:spacing w:val="-1"/>
        </w:rPr>
        <w:t>manner</w:t>
      </w:r>
      <w:r w:rsidRPr="00DF0AA7">
        <w:rPr>
          <w:rFonts w:cs="Times New Roman"/>
          <w:spacing w:val="11"/>
        </w:rPr>
        <w:t xml:space="preserve"> </w:t>
      </w:r>
      <w:r w:rsidRPr="00DF0AA7">
        <w:rPr>
          <w:rFonts w:cs="Times New Roman"/>
          <w:spacing w:val="-1"/>
        </w:rPr>
        <w:t>and</w:t>
      </w:r>
      <w:r w:rsidRPr="00DF0AA7">
        <w:rPr>
          <w:rFonts w:cs="Times New Roman"/>
          <w:spacing w:val="12"/>
        </w:rPr>
        <w:t xml:space="preserve"> </w:t>
      </w:r>
      <w:r w:rsidRPr="00DF0AA7">
        <w:rPr>
          <w:rFonts w:cs="Times New Roman"/>
        </w:rPr>
        <w:t>to</w:t>
      </w:r>
      <w:r w:rsidRPr="00DF0AA7">
        <w:rPr>
          <w:rFonts w:cs="Times New Roman"/>
          <w:spacing w:val="12"/>
        </w:rPr>
        <w:t xml:space="preserve"> </w:t>
      </w:r>
      <w:r w:rsidRPr="00DF0AA7">
        <w:rPr>
          <w:rFonts w:cs="Times New Roman"/>
        </w:rPr>
        <w:t>the</w:t>
      </w:r>
    </w:p>
    <w:p w14:paraId="5C54A947" w14:textId="3B8A9E45" w:rsidR="006B0E5F" w:rsidRPr="00674460" w:rsidRDefault="006B0E5F" w:rsidP="006B0E5F">
      <w:pPr>
        <w:pStyle w:val="BodyText"/>
        <w:spacing w:line="480" w:lineRule="auto"/>
        <w:ind w:left="1952" w:right="110"/>
        <w:jc w:val="both"/>
        <w:rPr>
          <w:rFonts w:cs="Times New Roman"/>
        </w:rPr>
      </w:pPr>
      <w:r w:rsidRPr="00DF0AA7">
        <w:rPr>
          <w:rFonts w:cs="Times New Roman"/>
        </w:rPr>
        <w:t>extent,</w:t>
      </w:r>
      <w:r w:rsidRPr="00DF0AA7">
        <w:rPr>
          <w:rFonts w:cs="Times New Roman"/>
          <w:spacing w:val="50"/>
        </w:rPr>
        <w:t xml:space="preserve"> </w:t>
      </w:r>
      <w:r w:rsidRPr="00DF0AA7">
        <w:rPr>
          <w:rFonts w:cs="Times New Roman"/>
        </w:rPr>
        <w:t>if</w:t>
      </w:r>
      <w:r w:rsidRPr="00DF0AA7">
        <w:rPr>
          <w:rFonts w:cs="Times New Roman"/>
          <w:spacing w:val="49"/>
        </w:rPr>
        <w:t xml:space="preserve"> </w:t>
      </w:r>
      <w:r w:rsidRPr="00DF0AA7">
        <w:rPr>
          <w:rFonts w:cs="Times New Roman"/>
          <w:spacing w:val="-1"/>
        </w:rPr>
        <w:t>any,</w:t>
      </w:r>
      <w:r w:rsidRPr="00DF0AA7">
        <w:rPr>
          <w:rFonts w:cs="Times New Roman"/>
          <w:spacing w:val="50"/>
        </w:rPr>
        <w:t xml:space="preserve"> </w:t>
      </w:r>
      <w:r w:rsidRPr="00DF0AA7">
        <w:rPr>
          <w:rFonts w:cs="Times New Roman"/>
          <w:spacing w:val="-1"/>
        </w:rPr>
        <w:t>as</w:t>
      </w:r>
      <w:r w:rsidRPr="00DF0AA7">
        <w:rPr>
          <w:rFonts w:cs="Times New Roman"/>
          <w:spacing w:val="50"/>
        </w:rPr>
        <w:t xml:space="preserve"> </w:t>
      </w:r>
      <w:r w:rsidRPr="00DF0AA7">
        <w:rPr>
          <w:rFonts w:cs="Times New Roman"/>
        </w:rPr>
        <w:t>directed</w:t>
      </w:r>
      <w:r w:rsidRPr="00DF0AA7">
        <w:rPr>
          <w:rFonts w:cs="Times New Roman"/>
          <w:spacing w:val="50"/>
        </w:rPr>
        <w:t xml:space="preserve"> </w:t>
      </w:r>
      <w:r w:rsidRPr="00DF0AA7">
        <w:rPr>
          <w:rFonts w:cs="Times New Roman"/>
          <w:spacing w:val="1"/>
        </w:rPr>
        <w:t>by</w:t>
      </w:r>
      <w:r w:rsidRPr="00DF0AA7">
        <w:rPr>
          <w:rFonts w:cs="Times New Roman"/>
          <w:spacing w:val="48"/>
        </w:rPr>
        <w:t xml:space="preserve"> </w:t>
      </w:r>
      <w:r w:rsidRPr="00DF0AA7">
        <w:rPr>
          <w:rFonts w:cs="Times New Roman"/>
          <w:spacing w:val="-1"/>
        </w:rPr>
        <w:t>DISTRICT,</w:t>
      </w:r>
      <w:r w:rsidRPr="00DF0AA7">
        <w:rPr>
          <w:rFonts w:cs="Times New Roman"/>
          <w:spacing w:val="52"/>
        </w:rPr>
        <w:t xml:space="preserve"> </w:t>
      </w:r>
      <w:r w:rsidRPr="00DF0AA7">
        <w:rPr>
          <w:rFonts w:cs="Times New Roman"/>
          <w:spacing w:val="1"/>
        </w:rPr>
        <w:t>any</w:t>
      </w:r>
      <w:r w:rsidRPr="00DF0AA7">
        <w:rPr>
          <w:rFonts w:cs="Times New Roman"/>
          <w:spacing w:val="48"/>
        </w:rPr>
        <w:t xml:space="preserve"> </w:t>
      </w:r>
      <w:r w:rsidRPr="00DF0AA7">
        <w:rPr>
          <w:rFonts w:cs="Times New Roman"/>
          <w:spacing w:val="-1"/>
        </w:rPr>
        <w:t>work</w:t>
      </w:r>
      <w:r w:rsidRPr="00DF0AA7">
        <w:rPr>
          <w:rFonts w:cs="Times New Roman"/>
          <w:spacing w:val="50"/>
        </w:rPr>
        <w:t xml:space="preserve"> </w:t>
      </w:r>
      <w:r w:rsidRPr="00DF0AA7">
        <w:rPr>
          <w:rFonts w:cs="Times New Roman"/>
          <w:spacing w:val="-1"/>
        </w:rPr>
        <w:t>product,</w:t>
      </w:r>
      <w:r w:rsidRPr="00DF0AA7">
        <w:rPr>
          <w:rFonts w:cs="Times New Roman"/>
          <w:spacing w:val="50"/>
        </w:rPr>
        <w:t xml:space="preserve"> equipment, </w:t>
      </w:r>
      <w:r w:rsidRPr="00674460">
        <w:rPr>
          <w:rFonts w:cs="Times New Roman"/>
          <w:spacing w:val="50"/>
        </w:rPr>
        <w:t xml:space="preserve">files, records, </w:t>
      </w:r>
      <w:r w:rsidR="00645BF7" w:rsidRPr="00674460">
        <w:rPr>
          <w:rFonts w:cs="Times New Roman"/>
        </w:rPr>
        <w:t>data,</w:t>
      </w:r>
      <w:r w:rsidRPr="00674460">
        <w:rPr>
          <w:rFonts w:cs="Times New Roman"/>
          <w:spacing w:val="49"/>
        </w:rPr>
        <w:t xml:space="preserve"> </w:t>
      </w:r>
      <w:r w:rsidRPr="00674460">
        <w:rPr>
          <w:rFonts w:cs="Times New Roman"/>
        </w:rPr>
        <w:t>or</w:t>
      </w:r>
      <w:r w:rsidRPr="00674460">
        <w:rPr>
          <w:rFonts w:cs="Times New Roman"/>
          <w:spacing w:val="49"/>
        </w:rPr>
        <w:t xml:space="preserve"> </w:t>
      </w:r>
      <w:r w:rsidRPr="00674460">
        <w:rPr>
          <w:rFonts w:cs="Times New Roman"/>
          <w:spacing w:val="-1"/>
        </w:rPr>
        <w:t>reports</w:t>
      </w:r>
      <w:r w:rsidRPr="00674460">
        <w:rPr>
          <w:rFonts w:cs="Times New Roman"/>
          <w:spacing w:val="34"/>
        </w:rPr>
        <w:t xml:space="preserve"> </w:t>
      </w:r>
      <w:r w:rsidRPr="00674460">
        <w:rPr>
          <w:rFonts w:cs="Times New Roman"/>
          <w:spacing w:val="-1"/>
        </w:rPr>
        <w:t>prepared</w:t>
      </w:r>
      <w:r w:rsidRPr="00674460">
        <w:rPr>
          <w:rFonts w:cs="Times New Roman"/>
        </w:rPr>
        <w:t xml:space="preserve"> </w:t>
      </w:r>
      <w:r w:rsidRPr="00674460">
        <w:rPr>
          <w:rFonts w:cs="Times New Roman"/>
          <w:spacing w:val="2"/>
        </w:rPr>
        <w:t>by</w:t>
      </w:r>
      <w:r w:rsidRPr="00674460">
        <w:rPr>
          <w:rFonts w:cs="Times New Roman"/>
          <w:spacing w:val="-5"/>
        </w:rPr>
        <w:t xml:space="preserve"> </w:t>
      </w:r>
      <w:r w:rsidRPr="00674460">
        <w:rPr>
          <w:rFonts w:cs="Times New Roman"/>
          <w:spacing w:val="-1"/>
        </w:rPr>
        <w:t>CONSULTANT,</w:t>
      </w:r>
      <w:r w:rsidRPr="00674460">
        <w:rPr>
          <w:rFonts w:cs="Times New Roman"/>
        </w:rPr>
        <w:t xml:space="preserve"> </w:t>
      </w:r>
      <w:r w:rsidRPr="00674460">
        <w:rPr>
          <w:rFonts w:cs="Times New Roman"/>
          <w:spacing w:val="-1"/>
        </w:rPr>
        <w:t xml:space="preserve">whether </w:t>
      </w:r>
      <w:r w:rsidRPr="00674460">
        <w:rPr>
          <w:rFonts w:cs="Times New Roman"/>
        </w:rPr>
        <w:t>partially</w:t>
      </w:r>
      <w:r w:rsidRPr="00674460">
        <w:rPr>
          <w:rFonts w:cs="Times New Roman"/>
          <w:spacing w:val="-5"/>
        </w:rPr>
        <w:t xml:space="preserve"> </w:t>
      </w:r>
      <w:r w:rsidRPr="00674460">
        <w:rPr>
          <w:rFonts w:cs="Times New Roman"/>
          <w:spacing w:val="1"/>
        </w:rPr>
        <w:t>or</w:t>
      </w:r>
      <w:r w:rsidRPr="00674460">
        <w:rPr>
          <w:rFonts w:cs="Times New Roman"/>
          <w:spacing w:val="-1"/>
        </w:rPr>
        <w:t xml:space="preserve"> </w:t>
      </w:r>
      <w:r w:rsidRPr="00674460">
        <w:rPr>
          <w:rFonts w:cs="Times New Roman"/>
        </w:rPr>
        <w:t>fully</w:t>
      </w:r>
      <w:r w:rsidRPr="00674460">
        <w:rPr>
          <w:rFonts w:cs="Times New Roman"/>
          <w:spacing w:val="-3"/>
        </w:rPr>
        <w:t xml:space="preserve"> </w:t>
      </w:r>
      <w:r w:rsidRPr="00674460">
        <w:rPr>
          <w:rFonts w:cs="Times New Roman"/>
          <w:spacing w:val="-1"/>
        </w:rPr>
        <w:t>completed.</w:t>
      </w:r>
    </w:p>
    <w:p w14:paraId="36EEE9D3" w14:textId="77777777" w:rsidR="006B0E5F" w:rsidRPr="00DF0AA7" w:rsidRDefault="006B0E5F" w:rsidP="006B0E5F">
      <w:pPr>
        <w:pStyle w:val="BodyText"/>
        <w:spacing w:line="480" w:lineRule="auto"/>
        <w:ind w:left="1951" w:right="107"/>
        <w:jc w:val="both"/>
        <w:rPr>
          <w:rFonts w:cs="Times New Roman"/>
        </w:rPr>
      </w:pPr>
      <w:r w:rsidRPr="00DF0AA7">
        <w:rPr>
          <w:rFonts w:cs="Times New Roman"/>
          <w:spacing w:val="-2"/>
        </w:rPr>
        <w:t>In</w:t>
      </w:r>
      <w:r w:rsidRPr="00DF0AA7">
        <w:rPr>
          <w:rFonts w:cs="Times New Roman"/>
          <w:spacing w:val="9"/>
        </w:rPr>
        <w:t xml:space="preserve"> </w:t>
      </w:r>
      <w:r w:rsidRPr="00DF0AA7">
        <w:rPr>
          <w:rFonts w:cs="Times New Roman"/>
        </w:rPr>
        <w:t>the</w:t>
      </w:r>
      <w:r w:rsidRPr="00DF0AA7">
        <w:rPr>
          <w:rFonts w:cs="Times New Roman"/>
          <w:spacing w:val="8"/>
        </w:rPr>
        <w:t xml:space="preserve"> </w:t>
      </w:r>
      <w:r w:rsidRPr="00DF0AA7">
        <w:rPr>
          <w:rFonts w:cs="Times New Roman"/>
          <w:spacing w:val="-1"/>
        </w:rPr>
        <w:t>event</w:t>
      </w:r>
      <w:r w:rsidRPr="00DF0AA7">
        <w:rPr>
          <w:rFonts w:cs="Times New Roman"/>
          <w:spacing w:val="10"/>
        </w:rPr>
        <w:t xml:space="preserve"> </w:t>
      </w:r>
      <w:r w:rsidRPr="00DF0AA7">
        <w:rPr>
          <w:rFonts w:cs="Times New Roman"/>
          <w:spacing w:val="-1"/>
        </w:rPr>
        <w:t>DISTRICT</w:t>
      </w:r>
      <w:r w:rsidRPr="00DF0AA7">
        <w:rPr>
          <w:rFonts w:cs="Times New Roman"/>
          <w:spacing w:val="9"/>
        </w:rPr>
        <w:t xml:space="preserve"> </w:t>
      </w:r>
      <w:r w:rsidRPr="00DF0AA7">
        <w:rPr>
          <w:rFonts w:cs="Times New Roman"/>
          <w:spacing w:val="-1"/>
        </w:rPr>
        <w:t>terminates</w:t>
      </w:r>
      <w:r w:rsidRPr="00DF0AA7">
        <w:rPr>
          <w:rFonts w:cs="Times New Roman"/>
          <w:spacing w:val="9"/>
        </w:rPr>
        <w:t xml:space="preserve"> </w:t>
      </w:r>
      <w:r w:rsidRPr="00DF0AA7">
        <w:rPr>
          <w:rFonts w:cs="Times New Roman"/>
        </w:rPr>
        <w:t>this</w:t>
      </w:r>
      <w:r w:rsidRPr="00DF0AA7">
        <w:rPr>
          <w:rFonts w:cs="Times New Roman"/>
          <w:spacing w:val="9"/>
        </w:rPr>
        <w:t xml:space="preserve"> </w:t>
      </w:r>
      <w:r w:rsidRPr="00DF0AA7">
        <w:rPr>
          <w:rFonts w:cs="Times New Roman"/>
          <w:spacing w:val="-1"/>
        </w:rPr>
        <w:t>Agreement,</w:t>
      </w:r>
      <w:r w:rsidRPr="00DF0AA7">
        <w:rPr>
          <w:rFonts w:cs="Times New Roman"/>
          <w:spacing w:val="9"/>
        </w:rPr>
        <w:t xml:space="preserve"> </w:t>
      </w:r>
      <w:r w:rsidRPr="00DF0AA7">
        <w:rPr>
          <w:rFonts w:cs="Times New Roman"/>
          <w:spacing w:val="-1"/>
        </w:rPr>
        <w:t>DISTRICT</w:t>
      </w:r>
      <w:r w:rsidRPr="00DF0AA7">
        <w:rPr>
          <w:rFonts w:cs="Times New Roman"/>
          <w:spacing w:val="9"/>
        </w:rPr>
        <w:t xml:space="preserve"> </w:t>
      </w:r>
      <w:r w:rsidRPr="00DF0AA7">
        <w:rPr>
          <w:rFonts w:cs="Times New Roman"/>
          <w:spacing w:val="-1"/>
        </w:rPr>
        <w:t>shall</w:t>
      </w:r>
      <w:r w:rsidRPr="00DF0AA7">
        <w:rPr>
          <w:rFonts w:cs="Times New Roman"/>
          <w:spacing w:val="10"/>
        </w:rPr>
        <w:t xml:space="preserve"> </w:t>
      </w:r>
      <w:r w:rsidRPr="00DF0AA7">
        <w:rPr>
          <w:rFonts w:cs="Times New Roman"/>
          <w:spacing w:val="-1"/>
        </w:rPr>
        <w:t>make</w:t>
      </w:r>
      <w:r w:rsidRPr="00DF0AA7">
        <w:rPr>
          <w:rFonts w:cs="Times New Roman"/>
          <w:spacing w:val="55"/>
        </w:rPr>
        <w:t xml:space="preserve"> </w:t>
      </w:r>
      <w:r w:rsidRPr="00DF0AA7">
        <w:rPr>
          <w:rFonts w:cs="Times New Roman"/>
          <w:spacing w:val="-1"/>
        </w:rPr>
        <w:t>payment</w:t>
      </w:r>
      <w:r w:rsidRPr="00DF0AA7">
        <w:rPr>
          <w:rFonts w:cs="Times New Roman"/>
          <w:spacing w:val="-5"/>
        </w:rPr>
        <w:t xml:space="preserve"> </w:t>
      </w:r>
      <w:r w:rsidRPr="00DF0AA7">
        <w:rPr>
          <w:rFonts w:cs="Times New Roman"/>
          <w:spacing w:val="-1"/>
        </w:rPr>
        <w:t>for</w:t>
      </w:r>
      <w:r w:rsidRPr="00DF0AA7">
        <w:rPr>
          <w:rFonts w:cs="Times New Roman"/>
          <w:spacing w:val="-4"/>
        </w:rPr>
        <w:t xml:space="preserve"> </w:t>
      </w:r>
      <w:r w:rsidRPr="00DF0AA7">
        <w:rPr>
          <w:rFonts w:cs="Times New Roman"/>
          <w:spacing w:val="-1"/>
        </w:rPr>
        <w:t>all</w:t>
      </w:r>
      <w:r w:rsidRPr="00DF0AA7">
        <w:rPr>
          <w:rFonts w:cs="Times New Roman"/>
          <w:spacing w:val="-5"/>
        </w:rPr>
        <w:t xml:space="preserve"> </w:t>
      </w:r>
      <w:r w:rsidRPr="00DF0AA7">
        <w:rPr>
          <w:rFonts w:cs="Times New Roman"/>
          <w:spacing w:val="-1"/>
        </w:rPr>
        <w:t>services</w:t>
      </w:r>
      <w:r w:rsidRPr="00DF0AA7">
        <w:rPr>
          <w:rFonts w:cs="Times New Roman"/>
          <w:spacing w:val="-3"/>
        </w:rPr>
        <w:t xml:space="preserve"> </w:t>
      </w:r>
      <w:r w:rsidRPr="00DF0AA7">
        <w:rPr>
          <w:rFonts w:cs="Times New Roman"/>
          <w:spacing w:val="-1"/>
        </w:rPr>
        <w:t>performed</w:t>
      </w:r>
      <w:r w:rsidRPr="00DF0AA7">
        <w:rPr>
          <w:rFonts w:cs="Times New Roman"/>
          <w:spacing w:val="-3"/>
        </w:rPr>
        <w:t xml:space="preserve"> </w:t>
      </w:r>
      <w:r w:rsidRPr="00DF0AA7">
        <w:rPr>
          <w:rFonts w:cs="Times New Roman"/>
        </w:rPr>
        <w:t>in</w:t>
      </w:r>
      <w:r w:rsidRPr="00DF0AA7">
        <w:rPr>
          <w:rFonts w:cs="Times New Roman"/>
          <w:spacing w:val="-5"/>
        </w:rPr>
        <w:t xml:space="preserve"> </w:t>
      </w:r>
      <w:r w:rsidRPr="00DF0AA7">
        <w:rPr>
          <w:rFonts w:cs="Times New Roman"/>
        </w:rPr>
        <w:t>accordance</w:t>
      </w:r>
      <w:r w:rsidRPr="00DF0AA7">
        <w:rPr>
          <w:rFonts w:cs="Times New Roman"/>
          <w:spacing w:val="-4"/>
        </w:rPr>
        <w:t xml:space="preserve"> </w:t>
      </w:r>
      <w:r w:rsidRPr="00DF0AA7">
        <w:rPr>
          <w:rFonts w:cs="Times New Roman"/>
          <w:spacing w:val="-1"/>
        </w:rPr>
        <w:t>with</w:t>
      </w:r>
      <w:r w:rsidRPr="00DF0AA7">
        <w:rPr>
          <w:rFonts w:cs="Times New Roman"/>
          <w:spacing w:val="-5"/>
        </w:rPr>
        <w:t xml:space="preserve"> </w:t>
      </w:r>
      <w:r w:rsidRPr="00DF0AA7">
        <w:rPr>
          <w:rFonts w:cs="Times New Roman"/>
        </w:rPr>
        <w:t>this</w:t>
      </w:r>
      <w:r w:rsidRPr="00DF0AA7">
        <w:rPr>
          <w:rFonts w:cs="Times New Roman"/>
          <w:spacing w:val="-5"/>
        </w:rPr>
        <w:t xml:space="preserve"> </w:t>
      </w:r>
      <w:r w:rsidRPr="00DF0AA7">
        <w:rPr>
          <w:rFonts w:cs="Times New Roman"/>
          <w:spacing w:val="-1"/>
        </w:rPr>
        <w:t>Agreement</w:t>
      </w:r>
      <w:r w:rsidRPr="00DF0AA7">
        <w:rPr>
          <w:rFonts w:cs="Times New Roman"/>
          <w:spacing w:val="-2"/>
        </w:rPr>
        <w:t xml:space="preserve"> </w:t>
      </w:r>
      <w:r w:rsidRPr="00DF0AA7">
        <w:rPr>
          <w:rFonts w:cs="Times New Roman"/>
        </w:rPr>
        <w:t>to</w:t>
      </w:r>
      <w:r w:rsidRPr="00DF0AA7">
        <w:rPr>
          <w:rFonts w:cs="Times New Roman"/>
          <w:spacing w:val="-5"/>
        </w:rPr>
        <w:t xml:space="preserve"> </w:t>
      </w:r>
      <w:r w:rsidRPr="00DF0AA7">
        <w:rPr>
          <w:rFonts w:cs="Times New Roman"/>
        </w:rPr>
        <w:t>the</w:t>
      </w:r>
      <w:r w:rsidRPr="00DF0AA7">
        <w:rPr>
          <w:rFonts w:cs="Times New Roman"/>
          <w:spacing w:val="-6"/>
        </w:rPr>
        <w:t xml:space="preserve"> </w:t>
      </w:r>
      <w:r w:rsidRPr="00DF0AA7">
        <w:rPr>
          <w:rFonts w:cs="Times New Roman"/>
          <w:spacing w:val="-1"/>
        </w:rPr>
        <w:t>date</w:t>
      </w:r>
      <w:r w:rsidRPr="00DF0AA7">
        <w:rPr>
          <w:rFonts w:cs="Times New Roman"/>
          <w:spacing w:val="61"/>
        </w:rPr>
        <w:t xml:space="preserve"> </w:t>
      </w:r>
      <w:r w:rsidRPr="00DF0AA7">
        <w:rPr>
          <w:rFonts w:cs="Times New Roman"/>
        </w:rPr>
        <w:t>of</w:t>
      </w:r>
      <w:r w:rsidRPr="00DF0AA7">
        <w:rPr>
          <w:rFonts w:cs="Times New Roman"/>
          <w:spacing w:val="13"/>
        </w:rPr>
        <w:t xml:space="preserve"> </w:t>
      </w:r>
      <w:r w:rsidRPr="00DF0AA7">
        <w:rPr>
          <w:rFonts w:cs="Times New Roman"/>
          <w:spacing w:val="-1"/>
        </w:rPr>
        <w:t>termination,</w:t>
      </w:r>
      <w:r w:rsidRPr="00DF0AA7">
        <w:rPr>
          <w:rFonts w:cs="Times New Roman"/>
          <w:spacing w:val="14"/>
        </w:rPr>
        <w:t xml:space="preserve"> </w:t>
      </w:r>
      <w:r w:rsidRPr="00DF0AA7">
        <w:rPr>
          <w:rFonts w:cs="Times New Roman"/>
        </w:rPr>
        <w:t>a</w:t>
      </w:r>
      <w:r w:rsidRPr="00DF0AA7">
        <w:rPr>
          <w:rFonts w:cs="Times New Roman"/>
          <w:spacing w:val="13"/>
        </w:rPr>
        <w:t xml:space="preserve"> </w:t>
      </w:r>
      <w:r w:rsidRPr="00DF0AA7">
        <w:rPr>
          <w:rFonts w:cs="Times New Roman"/>
          <w:spacing w:val="-1"/>
        </w:rPr>
        <w:t>total</w:t>
      </w:r>
      <w:r w:rsidRPr="00DF0AA7">
        <w:rPr>
          <w:rFonts w:cs="Times New Roman"/>
          <w:spacing w:val="14"/>
        </w:rPr>
        <w:t xml:space="preserve"> </w:t>
      </w:r>
      <w:r w:rsidRPr="00DF0AA7">
        <w:rPr>
          <w:rFonts w:cs="Times New Roman"/>
          <w:spacing w:val="-1"/>
        </w:rPr>
        <w:t>amount</w:t>
      </w:r>
      <w:r w:rsidRPr="00DF0AA7">
        <w:rPr>
          <w:rFonts w:cs="Times New Roman"/>
          <w:spacing w:val="14"/>
        </w:rPr>
        <w:t xml:space="preserve"> </w:t>
      </w:r>
      <w:r w:rsidRPr="00DF0AA7">
        <w:rPr>
          <w:rFonts w:cs="Times New Roman"/>
          <w:spacing w:val="-1"/>
        </w:rPr>
        <w:t>which</w:t>
      </w:r>
      <w:r w:rsidRPr="00DF0AA7">
        <w:rPr>
          <w:rFonts w:cs="Times New Roman"/>
          <w:spacing w:val="14"/>
        </w:rPr>
        <w:t xml:space="preserve"> </w:t>
      </w:r>
      <w:r w:rsidRPr="00DF0AA7">
        <w:rPr>
          <w:rFonts w:cs="Times New Roman"/>
          <w:spacing w:val="-1"/>
        </w:rPr>
        <w:t>bears</w:t>
      </w:r>
      <w:r w:rsidRPr="00DF0AA7">
        <w:rPr>
          <w:rFonts w:cs="Times New Roman"/>
          <w:spacing w:val="14"/>
        </w:rPr>
        <w:t xml:space="preserve"> </w:t>
      </w:r>
      <w:r w:rsidRPr="00DF0AA7">
        <w:rPr>
          <w:rFonts w:cs="Times New Roman"/>
        </w:rPr>
        <w:t>the</w:t>
      </w:r>
      <w:r w:rsidRPr="00DF0AA7">
        <w:rPr>
          <w:rFonts w:cs="Times New Roman"/>
          <w:spacing w:val="13"/>
        </w:rPr>
        <w:t xml:space="preserve"> </w:t>
      </w:r>
      <w:r w:rsidRPr="00DF0AA7">
        <w:rPr>
          <w:rFonts w:cs="Times New Roman"/>
          <w:spacing w:val="-1"/>
        </w:rPr>
        <w:t>same</w:t>
      </w:r>
      <w:r w:rsidRPr="00DF0AA7">
        <w:rPr>
          <w:rFonts w:cs="Times New Roman"/>
          <w:spacing w:val="13"/>
        </w:rPr>
        <w:t xml:space="preserve"> </w:t>
      </w:r>
      <w:r w:rsidRPr="00DF0AA7">
        <w:rPr>
          <w:rFonts w:cs="Times New Roman"/>
          <w:spacing w:val="-1"/>
        </w:rPr>
        <w:t>ratio</w:t>
      </w:r>
      <w:r w:rsidRPr="00DF0AA7">
        <w:rPr>
          <w:rFonts w:cs="Times New Roman"/>
          <w:spacing w:val="14"/>
        </w:rPr>
        <w:t xml:space="preserve"> </w:t>
      </w:r>
      <w:r w:rsidRPr="00DF0AA7">
        <w:rPr>
          <w:rFonts w:cs="Times New Roman"/>
        </w:rPr>
        <w:t>to</w:t>
      </w:r>
      <w:r w:rsidRPr="00DF0AA7">
        <w:rPr>
          <w:rFonts w:cs="Times New Roman"/>
          <w:spacing w:val="14"/>
        </w:rPr>
        <w:t xml:space="preserve"> </w:t>
      </w:r>
      <w:r w:rsidRPr="00DF0AA7">
        <w:rPr>
          <w:rFonts w:cs="Times New Roman"/>
        </w:rPr>
        <w:t>the</w:t>
      </w:r>
      <w:r w:rsidRPr="00DF0AA7">
        <w:rPr>
          <w:rFonts w:cs="Times New Roman"/>
          <w:spacing w:val="13"/>
        </w:rPr>
        <w:t xml:space="preserve"> </w:t>
      </w:r>
      <w:r w:rsidRPr="00DF0AA7">
        <w:rPr>
          <w:rFonts w:cs="Times New Roman"/>
          <w:spacing w:val="-1"/>
        </w:rPr>
        <w:t>total</w:t>
      </w:r>
      <w:r w:rsidRPr="00DF0AA7">
        <w:rPr>
          <w:rFonts w:cs="Times New Roman"/>
          <w:spacing w:val="14"/>
        </w:rPr>
        <w:t xml:space="preserve"> </w:t>
      </w:r>
      <w:r w:rsidRPr="00DF0AA7">
        <w:rPr>
          <w:rFonts w:cs="Times New Roman"/>
          <w:spacing w:val="-1"/>
        </w:rPr>
        <w:t>maximum</w:t>
      </w:r>
      <w:r w:rsidRPr="00DF0AA7">
        <w:rPr>
          <w:rFonts w:cs="Times New Roman"/>
          <w:spacing w:val="71"/>
        </w:rPr>
        <w:t xml:space="preserve"> </w:t>
      </w:r>
      <w:r w:rsidRPr="00DF0AA7">
        <w:rPr>
          <w:rFonts w:cs="Times New Roman"/>
          <w:spacing w:val="-1"/>
        </w:rPr>
        <w:t>fee</w:t>
      </w:r>
      <w:r w:rsidRPr="00DF0AA7">
        <w:rPr>
          <w:rFonts w:cs="Times New Roman"/>
          <w:spacing w:val="15"/>
        </w:rPr>
        <w:t xml:space="preserve"> </w:t>
      </w:r>
      <w:r w:rsidRPr="00DF0AA7">
        <w:rPr>
          <w:rFonts w:cs="Times New Roman"/>
          <w:spacing w:val="-1"/>
        </w:rPr>
        <w:t>otherwise</w:t>
      </w:r>
      <w:r w:rsidRPr="00DF0AA7">
        <w:rPr>
          <w:rFonts w:cs="Times New Roman"/>
          <w:spacing w:val="15"/>
        </w:rPr>
        <w:t xml:space="preserve"> </w:t>
      </w:r>
      <w:r w:rsidRPr="00DF0AA7">
        <w:rPr>
          <w:rFonts w:cs="Times New Roman"/>
          <w:spacing w:val="-1"/>
        </w:rPr>
        <w:t>payable</w:t>
      </w:r>
      <w:r w:rsidRPr="00DF0AA7">
        <w:rPr>
          <w:rFonts w:cs="Times New Roman"/>
          <w:spacing w:val="15"/>
        </w:rPr>
        <w:t xml:space="preserve"> </w:t>
      </w:r>
      <w:r w:rsidRPr="00DF0AA7">
        <w:rPr>
          <w:rFonts w:cs="Times New Roman"/>
        </w:rPr>
        <w:t>under</w:t>
      </w:r>
      <w:r w:rsidRPr="00DF0AA7">
        <w:rPr>
          <w:rFonts w:cs="Times New Roman"/>
          <w:spacing w:val="16"/>
        </w:rPr>
        <w:t xml:space="preserve"> </w:t>
      </w:r>
      <w:r w:rsidRPr="00DF0AA7">
        <w:rPr>
          <w:rFonts w:cs="Times New Roman"/>
        </w:rPr>
        <w:t>this</w:t>
      </w:r>
      <w:r w:rsidRPr="00DF0AA7">
        <w:rPr>
          <w:rFonts w:cs="Times New Roman"/>
          <w:spacing w:val="17"/>
        </w:rPr>
        <w:t xml:space="preserve"> </w:t>
      </w:r>
      <w:r w:rsidRPr="00DF0AA7">
        <w:rPr>
          <w:rFonts w:cs="Times New Roman"/>
          <w:spacing w:val="-1"/>
        </w:rPr>
        <w:t>Agreement</w:t>
      </w:r>
      <w:r w:rsidRPr="00DF0AA7">
        <w:rPr>
          <w:rFonts w:cs="Times New Roman"/>
          <w:spacing w:val="17"/>
        </w:rPr>
        <w:t xml:space="preserve"> </w:t>
      </w:r>
      <w:r w:rsidRPr="00DF0AA7">
        <w:rPr>
          <w:rFonts w:cs="Times New Roman"/>
          <w:spacing w:val="-1"/>
        </w:rPr>
        <w:t>as</w:t>
      </w:r>
      <w:r w:rsidRPr="00DF0AA7">
        <w:rPr>
          <w:rFonts w:cs="Times New Roman"/>
          <w:spacing w:val="17"/>
        </w:rPr>
        <w:t xml:space="preserve"> </w:t>
      </w:r>
      <w:r w:rsidRPr="00DF0AA7">
        <w:rPr>
          <w:rFonts w:cs="Times New Roman"/>
        </w:rPr>
        <w:t>the</w:t>
      </w:r>
      <w:r w:rsidRPr="00DF0AA7">
        <w:rPr>
          <w:rFonts w:cs="Times New Roman"/>
          <w:spacing w:val="15"/>
        </w:rPr>
        <w:t xml:space="preserve"> </w:t>
      </w:r>
      <w:r w:rsidRPr="00DF0AA7">
        <w:rPr>
          <w:rFonts w:cs="Times New Roman"/>
          <w:spacing w:val="-1"/>
        </w:rPr>
        <w:t>services</w:t>
      </w:r>
      <w:r w:rsidRPr="00DF0AA7">
        <w:rPr>
          <w:rFonts w:cs="Times New Roman"/>
          <w:spacing w:val="17"/>
        </w:rPr>
        <w:t xml:space="preserve"> </w:t>
      </w:r>
      <w:r w:rsidRPr="00DF0AA7">
        <w:rPr>
          <w:rFonts w:cs="Times New Roman"/>
        </w:rPr>
        <w:t>actually</w:t>
      </w:r>
      <w:r w:rsidRPr="00DF0AA7">
        <w:rPr>
          <w:rFonts w:cs="Times New Roman"/>
          <w:spacing w:val="12"/>
        </w:rPr>
        <w:t xml:space="preserve"> </w:t>
      </w:r>
      <w:r w:rsidRPr="00DF0AA7">
        <w:rPr>
          <w:rFonts w:cs="Times New Roman"/>
        </w:rPr>
        <w:t>bear</w:t>
      </w:r>
      <w:r w:rsidRPr="00DF0AA7">
        <w:rPr>
          <w:rFonts w:cs="Times New Roman"/>
          <w:spacing w:val="16"/>
        </w:rPr>
        <w:t xml:space="preserve"> </w:t>
      </w:r>
      <w:r w:rsidRPr="00DF0AA7">
        <w:rPr>
          <w:rFonts w:cs="Times New Roman"/>
        </w:rPr>
        <w:t>to</w:t>
      </w:r>
      <w:r w:rsidRPr="00DF0AA7">
        <w:rPr>
          <w:rFonts w:cs="Times New Roman"/>
          <w:spacing w:val="16"/>
        </w:rPr>
        <w:t xml:space="preserve"> </w:t>
      </w:r>
      <w:r w:rsidRPr="00DF0AA7">
        <w:rPr>
          <w:rFonts w:cs="Times New Roman"/>
        </w:rPr>
        <w:t>the</w:t>
      </w:r>
      <w:r w:rsidRPr="00DF0AA7">
        <w:rPr>
          <w:rFonts w:cs="Times New Roman"/>
          <w:spacing w:val="66"/>
        </w:rPr>
        <w:t xml:space="preserve"> </w:t>
      </w:r>
      <w:r w:rsidRPr="00DF0AA7">
        <w:rPr>
          <w:rFonts w:cs="Times New Roman"/>
          <w:spacing w:val="-1"/>
        </w:rPr>
        <w:t>total</w:t>
      </w:r>
      <w:r w:rsidRPr="00DF0AA7">
        <w:rPr>
          <w:rFonts w:cs="Times New Roman"/>
          <w:spacing w:val="-7"/>
        </w:rPr>
        <w:t xml:space="preserve"> </w:t>
      </w:r>
      <w:r w:rsidRPr="00DF0AA7">
        <w:rPr>
          <w:rFonts w:cs="Times New Roman"/>
          <w:spacing w:val="-1"/>
        </w:rPr>
        <w:t>services</w:t>
      </w:r>
      <w:r w:rsidRPr="00DF0AA7">
        <w:rPr>
          <w:rFonts w:cs="Times New Roman"/>
          <w:spacing w:val="-7"/>
        </w:rPr>
        <w:t xml:space="preserve"> </w:t>
      </w:r>
      <w:r w:rsidRPr="00DF0AA7">
        <w:rPr>
          <w:rFonts w:cs="Times New Roman"/>
        </w:rPr>
        <w:t>necessary</w:t>
      </w:r>
      <w:r w:rsidRPr="00DF0AA7">
        <w:rPr>
          <w:rFonts w:cs="Times New Roman"/>
          <w:spacing w:val="-12"/>
        </w:rPr>
        <w:t xml:space="preserve"> </w:t>
      </w:r>
      <w:r w:rsidRPr="00DF0AA7">
        <w:rPr>
          <w:rFonts w:cs="Times New Roman"/>
        </w:rPr>
        <w:t>for</w:t>
      </w:r>
      <w:r w:rsidRPr="00DF0AA7">
        <w:rPr>
          <w:rFonts w:cs="Times New Roman"/>
          <w:spacing w:val="-8"/>
        </w:rPr>
        <w:t xml:space="preserve"> </w:t>
      </w:r>
      <w:r w:rsidRPr="00DF0AA7">
        <w:rPr>
          <w:rFonts w:cs="Times New Roman"/>
          <w:spacing w:val="-1"/>
        </w:rPr>
        <w:t>performance</w:t>
      </w:r>
      <w:r w:rsidRPr="00DF0AA7">
        <w:rPr>
          <w:rFonts w:cs="Times New Roman"/>
          <w:spacing w:val="-9"/>
        </w:rPr>
        <w:t xml:space="preserve"> </w:t>
      </w:r>
      <w:r w:rsidRPr="00DF0AA7">
        <w:rPr>
          <w:rFonts w:cs="Times New Roman"/>
        </w:rPr>
        <w:t>of</w:t>
      </w:r>
      <w:r w:rsidRPr="00DF0AA7">
        <w:rPr>
          <w:rFonts w:cs="Times New Roman"/>
          <w:spacing w:val="-8"/>
        </w:rPr>
        <w:t xml:space="preserve"> </w:t>
      </w:r>
      <w:r w:rsidRPr="00DF0AA7">
        <w:rPr>
          <w:rFonts w:cs="Times New Roman"/>
        </w:rPr>
        <w:t>this</w:t>
      </w:r>
      <w:r w:rsidRPr="00DF0AA7">
        <w:rPr>
          <w:rFonts w:cs="Times New Roman"/>
          <w:spacing w:val="-7"/>
        </w:rPr>
        <w:t xml:space="preserve"> </w:t>
      </w:r>
      <w:r w:rsidRPr="00DF0AA7">
        <w:rPr>
          <w:rFonts w:cs="Times New Roman"/>
          <w:spacing w:val="-1"/>
        </w:rPr>
        <w:t>Agreement.</w:t>
      </w:r>
      <w:r w:rsidRPr="00DF0AA7">
        <w:rPr>
          <w:rFonts w:cs="Times New Roman"/>
          <w:spacing w:val="48"/>
        </w:rPr>
        <w:t xml:space="preserve"> </w:t>
      </w:r>
      <w:r w:rsidRPr="00DF0AA7">
        <w:rPr>
          <w:rFonts w:cs="Times New Roman"/>
          <w:spacing w:val="-1"/>
        </w:rPr>
        <w:t>Notwithstanding</w:t>
      </w:r>
      <w:r w:rsidRPr="00DF0AA7">
        <w:rPr>
          <w:rFonts w:cs="Times New Roman"/>
          <w:spacing w:val="-8"/>
        </w:rPr>
        <w:t xml:space="preserve"> </w:t>
      </w:r>
      <w:r w:rsidRPr="00DF0AA7">
        <w:rPr>
          <w:rFonts w:cs="Times New Roman"/>
          <w:spacing w:val="1"/>
        </w:rPr>
        <w:t>any</w:t>
      </w:r>
      <w:r w:rsidRPr="00DF0AA7">
        <w:rPr>
          <w:rFonts w:cs="Times New Roman"/>
          <w:spacing w:val="77"/>
        </w:rPr>
        <w:t xml:space="preserve"> </w:t>
      </w:r>
      <w:r w:rsidRPr="00DF0AA7">
        <w:rPr>
          <w:rFonts w:cs="Times New Roman"/>
        </w:rPr>
        <w:t>of</w:t>
      </w:r>
      <w:r w:rsidRPr="00DF0AA7">
        <w:rPr>
          <w:rFonts w:cs="Times New Roman"/>
          <w:spacing w:val="56"/>
        </w:rPr>
        <w:t xml:space="preserve"> </w:t>
      </w:r>
      <w:r w:rsidRPr="00DF0AA7">
        <w:rPr>
          <w:rFonts w:cs="Times New Roman"/>
        </w:rPr>
        <w:t>the</w:t>
      </w:r>
      <w:r w:rsidRPr="00DF0AA7">
        <w:rPr>
          <w:rFonts w:cs="Times New Roman"/>
          <w:spacing w:val="56"/>
        </w:rPr>
        <w:t xml:space="preserve"> </w:t>
      </w:r>
      <w:r w:rsidRPr="00DF0AA7">
        <w:rPr>
          <w:rFonts w:cs="Times New Roman"/>
          <w:spacing w:val="-1"/>
        </w:rPr>
        <w:t>other</w:t>
      </w:r>
      <w:r w:rsidRPr="00DF0AA7">
        <w:rPr>
          <w:rFonts w:cs="Times New Roman"/>
          <w:spacing w:val="56"/>
        </w:rPr>
        <w:t xml:space="preserve"> </w:t>
      </w:r>
      <w:r w:rsidRPr="00DF0AA7">
        <w:rPr>
          <w:rFonts w:cs="Times New Roman"/>
          <w:spacing w:val="-1"/>
        </w:rPr>
        <w:t>provision</w:t>
      </w:r>
      <w:r w:rsidRPr="00DF0AA7">
        <w:rPr>
          <w:rFonts w:cs="Times New Roman"/>
          <w:spacing w:val="57"/>
        </w:rPr>
        <w:t xml:space="preserve"> </w:t>
      </w:r>
      <w:r w:rsidRPr="00DF0AA7">
        <w:rPr>
          <w:rFonts w:cs="Times New Roman"/>
        </w:rPr>
        <w:t>of</w:t>
      </w:r>
      <w:r w:rsidRPr="00DF0AA7">
        <w:rPr>
          <w:rFonts w:cs="Times New Roman"/>
          <w:spacing w:val="56"/>
        </w:rPr>
        <w:t xml:space="preserve"> </w:t>
      </w:r>
      <w:r w:rsidRPr="00DF0AA7">
        <w:rPr>
          <w:rFonts w:cs="Times New Roman"/>
        </w:rPr>
        <w:t>this</w:t>
      </w:r>
      <w:r w:rsidRPr="00DF0AA7">
        <w:rPr>
          <w:rFonts w:cs="Times New Roman"/>
          <w:spacing w:val="57"/>
        </w:rPr>
        <w:t xml:space="preserve"> </w:t>
      </w:r>
      <w:r w:rsidRPr="00DF0AA7">
        <w:rPr>
          <w:rFonts w:cs="Times New Roman"/>
          <w:spacing w:val="-1"/>
        </w:rPr>
        <w:t>Agreement,</w:t>
      </w:r>
      <w:r w:rsidRPr="00DF0AA7">
        <w:rPr>
          <w:rFonts w:cs="Times New Roman"/>
          <w:spacing w:val="57"/>
        </w:rPr>
        <w:t xml:space="preserve"> </w:t>
      </w:r>
      <w:r w:rsidRPr="00DF0AA7">
        <w:rPr>
          <w:rFonts w:cs="Times New Roman"/>
          <w:spacing w:val="-1"/>
        </w:rPr>
        <w:t>CONSULTANT</w:t>
      </w:r>
      <w:r w:rsidRPr="00DF0AA7">
        <w:rPr>
          <w:rFonts w:cs="Times New Roman"/>
          <w:spacing w:val="57"/>
        </w:rPr>
        <w:t xml:space="preserve"> </w:t>
      </w:r>
      <w:r w:rsidRPr="00DF0AA7">
        <w:rPr>
          <w:rFonts w:cs="Times New Roman"/>
          <w:spacing w:val="-1"/>
        </w:rPr>
        <w:t>rights</w:t>
      </w:r>
      <w:r w:rsidRPr="00DF0AA7">
        <w:rPr>
          <w:rFonts w:cs="Times New Roman"/>
          <w:spacing w:val="57"/>
        </w:rPr>
        <w:t xml:space="preserve"> </w:t>
      </w:r>
      <w:r w:rsidRPr="00DF0AA7">
        <w:rPr>
          <w:rFonts w:cs="Times New Roman"/>
          <w:spacing w:val="-1"/>
        </w:rPr>
        <w:t>under</w:t>
      </w:r>
      <w:r w:rsidRPr="00DF0AA7">
        <w:rPr>
          <w:rFonts w:cs="Times New Roman"/>
          <w:spacing w:val="56"/>
        </w:rPr>
        <w:t xml:space="preserve"> </w:t>
      </w:r>
      <w:r w:rsidRPr="00DF0AA7">
        <w:rPr>
          <w:rFonts w:cs="Times New Roman"/>
        </w:rPr>
        <w:t>this</w:t>
      </w:r>
      <w:r w:rsidRPr="00DF0AA7">
        <w:rPr>
          <w:rFonts w:cs="Times New Roman"/>
          <w:spacing w:val="53"/>
        </w:rPr>
        <w:t xml:space="preserve"> </w:t>
      </w:r>
      <w:r w:rsidRPr="00DF0AA7">
        <w:rPr>
          <w:rFonts w:cs="Times New Roman"/>
          <w:spacing w:val="-1"/>
        </w:rPr>
        <w:t>Agreement</w:t>
      </w:r>
      <w:r w:rsidRPr="00DF0AA7">
        <w:rPr>
          <w:rFonts w:cs="Times New Roman"/>
          <w:spacing w:val="34"/>
        </w:rPr>
        <w:t xml:space="preserve"> </w:t>
      </w:r>
      <w:r w:rsidRPr="00DF0AA7">
        <w:rPr>
          <w:rFonts w:cs="Times New Roman"/>
          <w:spacing w:val="-1"/>
        </w:rPr>
        <w:t>shall</w:t>
      </w:r>
      <w:r w:rsidRPr="00DF0AA7">
        <w:rPr>
          <w:rFonts w:cs="Times New Roman"/>
          <w:spacing w:val="34"/>
        </w:rPr>
        <w:t xml:space="preserve"> </w:t>
      </w:r>
      <w:r w:rsidRPr="00DF0AA7">
        <w:rPr>
          <w:rFonts w:cs="Times New Roman"/>
          <w:spacing w:val="-1"/>
        </w:rPr>
        <w:t>terminate</w:t>
      </w:r>
      <w:r w:rsidRPr="00DF0AA7">
        <w:rPr>
          <w:rFonts w:cs="Times New Roman"/>
          <w:spacing w:val="32"/>
        </w:rPr>
        <w:t xml:space="preserve"> </w:t>
      </w:r>
      <w:r w:rsidRPr="00DF0AA7">
        <w:rPr>
          <w:rFonts w:cs="Times New Roman"/>
          <w:spacing w:val="-1"/>
        </w:rPr>
        <w:t>(except</w:t>
      </w:r>
      <w:r w:rsidRPr="00DF0AA7">
        <w:rPr>
          <w:rFonts w:cs="Times New Roman"/>
          <w:spacing w:val="34"/>
        </w:rPr>
        <w:t xml:space="preserve"> </w:t>
      </w:r>
      <w:r w:rsidRPr="00DF0AA7">
        <w:rPr>
          <w:rFonts w:cs="Times New Roman"/>
          <w:spacing w:val="-1"/>
        </w:rPr>
        <w:t>for</w:t>
      </w:r>
      <w:r w:rsidRPr="00DF0AA7">
        <w:rPr>
          <w:rFonts w:cs="Times New Roman"/>
          <w:spacing w:val="32"/>
        </w:rPr>
        <w:t xml:space="preserve"> </w:t>
      </w:r>
      <w:r w:rsidRPr="00DF0AA7">
        <w:rPr>
          <w:rFonts w:cs="Times New Roman"/>
          <w:spacing w:val="-1"/>
        </w:rPr>
        <w:t>fees</w:t>
      </w:r>
      <w:r w:rsidRPr="00DF0AA7">
        <w:rPr>
          <w:rFonts w:cs="Times New Roman"/>
          <w:spacing w:val="33"/>
        </w:rPr>
        <w:t xml:space="preserve"> </w:t>
      </w:r>
      <w:r w:rsidRPr="00DF0AA7">
        <w:rPr>
          <w:rFonts w:cs="Times New Roman"/>
          <w:spacing w:val="-1"/>
        </w:rPr>
        <w:t>accrued</w:t>
      </w:r>
      <w:r w:rsidRPr="00DF0AA7">
        <w:rPr>
          <w:rFonts w:cs="Times New Roman"/>
          <w:spacing w:val="33"/>
        </w:rPr>
        <w:t xml:space="preserve"> </w:t>
      </w:r>
      <w:r w:rsidRPr="00DF0AA7">
        <w:rPr>
          <w:rFonts w:cs="Times New Roman"/>
        </w:rPr>
        <w:t>prior</w:t>
      </w:r>
      <w:r w:rsidRPr="00DF0AA7">
        <w:rPr>
          <w:rFonts w:cs="Times New Roman"/>
          <w:spacing w:val="32"/>
        </w:rPr>
        <w:t xml:space="preserve"> </w:t>
      </w:r>
      <w:r w:rsidRPr="00DF0AA7">
        <w:rPr>
          <w:rFonts w:cs="Times New Roman"/>
        </w:rPr>
        <w:t>to</w:t>
      </w:r>
      <w:r w:rsidRPr="00DF0AA7">
        <w:rPr>
          <w:rFonts w:cs="Times New Roman"/>
          <w:spacing w:val="33"/>
        </w:rPr>
        <w:t xml:space="preserve"> </w:t>
      </w:r>
      <w:r w:rsidRPr="00DF0AA7">
        <w:rPr>
          <w:rFonts w:cs="Times New Roman"/>
        </w:rPr>
        <w:t>the</w:t>
      </w:r>
      <w:r w:rsidRPr="00DF0AA7">
        <w:rPr>
          <w:rFonts w:cs="Times New Roman"/>
          <w:spacing w:val="32"/>
        </w:rPr>
        <w:t xml:space="preserve"> </w:t>
      </w:r>
      <w:r w:rsidRPr="00DF0AA7">
        <w:rPr>
          <w:rFonts w:cs="Times New Roman"/>
        </w:rPr>
        <w:t>date</w:t>
      </w:r>
      <w:r w:rsidRPr="00DF0AA7">
        <w:rPr>
          <w:rFonts w:cs="Times New Roman"/>
          <w:spacing w:val="32"/>
        </w:rPr>
        <w:t xml:space="preserve"> </w:t>
      </w:r>
      <w:r w:rsidRPr="00DF0AA7">
        <w:rPr>
          <w:rFonts w:cs="Times New Roman"/>
        </w:rPr>
        <w:t>of</w:t>
      </w:r>
      <w:r w:rsidRPr="00DF0AA7">
        <w:rPr>
          <w:rFonts w:cs="Times New Roman"/>
          <w:spacing w:val="65"/>
        </w:rPr>
        <w:t xml:space="preserve"> </w:t>
      </w:r>
      <w:r w:rsidRPr="00DF0AA7">
        <w:rPr>
          <w:rFonts w:cs="Times New Roman"/>
          <w:spacing w:val="-1"/>
        </w:rPr>
        <w:t>termination)</w:t>
      </w:r>
      <w:r w:rsidRPr="00DF0AA7">
        <w:rPr>
          <w:rFonts w:cs="Times New Roman"/>
          <w:spacing w:val="16"/>
        </w:rPr>
        <w:t xml:space="preserve"> </w:t>
      </w:r>
      <w:r w:rsidRPr="00DF0AA7">
        <w:rPr>
          <w:rFonts w:cs="Times New Roman"/>
        </w:rPr>
        <w:t>upon</w:t>
      </w:r>
      <w:r w:rsidRPr="00DF0AA7">
        <w:rPr>
          <w:rFonts w:cs="Times New Roman"/>
          <w:spacing w:val="16"/>
        </w:rPr>
        <w:t xml:space="preserve"> </w:t>
      </w:r>
      <w:r w:rsidRPr="00DF0AA7">
        <w:rPr>
          <w:rFonts w:cs="Times New Roman"/>
          <w:spacing w:val="-1"/>
        </w:rPr>
        <w:t>dishonesty,</w:t>
      </w:r>
      <w:r w:rsidRPr="00DF0AA7">
        <w:rPr>
          <w:rFonts w:cs="Times New Roman"/>
          <w:spacing w:val="16"/>
        </w:rPr>
        <w:t xml:space="preserve"> </w:t>
      </w:r>
      <w:r w:rsidRPr="00DF0AA7">
        <w:rPr>
          <w:rFonts w:cs="Times New Roman"/>
        </w:rPr>
        <w:t>or</w:t>
      </w:r>
      <w:r w:rsidRPr="00DF0AA7">
        <w:rPr>
          <w:rFonts w:cs="Times New Roman"/>
          <w:spacing w:val="16"/>
        </w:rPr>
        <w:t xml:space="preserve"> </w:t>
      </w:r>
      <w:r w:rsidRPr="00DF0AA7">
        <w:rPr>
          <w:rFonts w:cs="Times New Roman"/>
        </w:rPr>
        <w:t>a</w:t>
      </w:r>
      <w:r w:rsidRPr="00DF0AA7">
        <w:rPr>
          <w:rFonts w:cs="Times New Roman"/>
          <w:spacing w:val="15"/>
        </w:rPr>
        <w:t xml:space="preserve"> </w:t>
      </w:r>
      <w:r w:rsidRPr="00DF0AA7">
        <w:rPr>
          <w:rFonts w:cs="Times New Roman"/>
          <w:spacing w:val="-1"/>
        </w:rPr>
        <w:t>willful</w:t>
      </w:r>
      <w:r w:rsidRPr="00DF0AA7">
        <w:rPr>
          <w:rFonts w:cs="Times New Roman"/>
          <w:spacing w:val="17"/>
        </w:rPr>
        <w:t xml:space="preserve"> </w:t>
      </w:r>
      <w:r w:rsidRPr="00DF0AA7">
        <w:rPr>
          <w:rFonts w:cs="Times New Roman"/>
        </w:rPr>
        <w:t>or</w:t>
      </w:r>
      <w:r w:rsidRPr="00DF0AA7">
        <w:rPr>
          <w:rFonts w:cs="Times New Roman"/>
          <w:spacing w:val="16"/>
        </w:rPr>
        <w:t xml:space="preserve"> </w:t>
      </w:r>
      <w:r w:rsidRPr="00DF0AA7">
        <w:rPr>
          <w:rFonts w:cs="Times New Roman"/>
          <w:spacing w:val="-1"/>
        </w:rPr>
        <w:t>material</w:t>
      </w:r>
      <w:r w:rsidRPr="00DF0AA7">
        <w:rPr>
          <w:rFonts w:cs="Times New Roman"/>
          <w:spacing w:val="17"/>
        </w:rPr>
        <w:t xml:space="preserve"> </w:t>
      </w:r>
      <w:r w:rsidRPr="00DF0AA7">
        <w:rPr>
          <w:rFonts w:cs="Times New Roman"/>
          <w:spacing w:val="-1"/>
        </w:rPr>
        <w:t>breach</w:t>
      </w:r>
      <w:r w:rsidRPr="00DF0AA7">
        <w:rPr>
          <w:rFonts w:cs="Times New Roman"/>
          <w:spacing w:val="16"/>
        </w:rPr>
        <w:t xml:space="preserve"> </w:t>
      </w:r>
      <w:r w:rsidRPr="00DF0AA7">
        <w:rPr>
          <w:rFonts w:cs="Times New Roman"/>
        </w:rPr>
        <w:t>of</w:t>
      </w:r>
      <w:r w:rsidRPr="00DF0AA7">
        <w:rPr>
          <w:rFonts w:cs="Times New Roman"/>
          <w:spacing w:val="16"/>
        </w:rPr>
        <w:t xml:space="preserve"> </w:t>
      </w:r>
      <w:r w:rsidRPr="00DF0AA7">
        <w:rPr>
          <w:rFonts w:cs="Times New Roman"/>
        </w:rPr>
        <w:t>this</w:t>
      </w:r>
      <w:r w:rsidRPr="00DF0AA7">
        <w:rPr>
          <w:rFonts w:cs="Times New Roman"/>
          <w:spacing w:val="17"/>
        </w:rPr>
        <w:t xml:space="preserve"> </w:t>
      </w:r>
      <w:r w:rsidRPr="00DF0AA7">
        <w:rPr>
          <w:rFonts w:cs="Times New Roman"/>
          <w:spacing w:val="-1"/>
        </w:rPr>
        <w:t>Agreement</w:t>
      </w:r>
      <w:r w:rsidRPr="00DF0AA7">
        <w:rPr>
          <w:rFonts w:cs="Times New Roman"/>
          <w:spacing w:val="69"/>
        </w:rPr>
        <w:t xml:space="preserve"> </w:t>
      </w:r>
      <w:r w:rsidRPr="00DF0AA7">
        <w:rPr>
          <w:rFonts w:cs="Times New Roman"/>
          <w:spacing w:val="1"/>
        </w:rPr>
        <w:lastRenderedPageBreak/>
        <w:t>by</w:t>
      </w:r>
      <w:r w:rsidRPr="00DF0AA7">
        <w:rPr>
          <w:rFonts w:cs="Times New Roman"/>
          <w:spacing w:val="4"/>
        </w:rPr>
        <w:t xml:space="preserve"> </w:t>
      </w:r>
      <w:r w:rsidRPr="00DF0AA7">
        <w:rPr>
          <w:rFonts w:cs="Times New Roman"/>
          <w:spacing w:val="-1"/>
        </w:rPr>
        <w:t>CONSULTANT;</w:t>
      </w:r>
      <w:r w:rsidRPr="00DF0AA7">
        <w:rPr>
          <w:rFonts w:cs="Times New Roman"/>
          <w:spacing w:val="10"/>
        </w:rPr>
        <w:t xml:space="preserve"> </w:t>
      </w:r>
      <w:r w:rsidRPr="00DF0AA7">
        <w:rPr>
          <w:rFonts w:cs="Times New Roman"/>
        </w:rPr>
        <w:t>or</w:t>
      </w:r>
      <w:r w:rsidRPr="00DF0AA7">
        <w:rPr>
          <w:rFonts w:cs="Times New Roman"/>
          <w:spacing w:val="11"/>
        </w:rPr>
        <w:t xml:space="preserve"> </w:t>
      </w:r>
      <w:r w:rsidRPr="00DF0AA7">
        <w:rPr>
          <w:rFonts w:cs="Times New Roman"/>
        </w:rPr>
        <w:t>in</w:t>
      </w:r>
      <w:r w:rsidRPr="00DF0AA7">
        <w:rPr>
          <w:rFonts w:cs="Times New Roman"/>
          <w:spacing w:val="9"/>
        </w:rPr>
        <w:t xml:space="preserve"> </w:t>
      </w:r>
      <w:r w:rsidRPr="00DF0AA7">
        <w:rPr>
          <w:rFonts w:cs="Times New Roman"/>
        </w:rPr>
        <w:t>the</w:t>
      </w:r>
      <w:r w:rsidRPr="00DF0AA7">
        <w:rPr>
          <w:rFonts w:cs="Times New Roman"/>
          <w:spacing w:val="8"/>
        </w:rPr>
        <w:t xml:space="preserve"> </w:t>
      </w:r>
      <w:r w:rsidRPr="00DF0AA7">
        <w:rPr>
          <w:rFonts w:cs="Times New Roman"/>
          <w:spacing w:val="-1"/>
        </w:rPr>
        <w:t>event</w:t>
      </w:r>
      <w:r w:rsidRPr="00DF0AA7">
        <w:rPr>
          <w:rFonts w:cs="Times New Roman"/>
          <w:spacing w:val="10"/>
        </w:rPr>
        <w:t xml:space="preserve"> </w:t>
      </w:r>
      <w:r w:rsidRPr="00DF0AA7">
        <w:rPr>
          <w:rFonts w:cs="Times New Roman"/>
        </w:rPr>
        <w:t>of</w:t>
      </w:r>
      <w:r w:rsidRPr="00DF0AA7">
        <w:rPr>
          <w:rFonts w:cs="Times New Roman"/>
          <w:spacing w:val="8"/>
        </w:rPr>
        <w:t xml:space="preserve"> </w:t>
      </w:r>
      <w:r w:rsidRPr="00DF0AA7">
        <w:rPr>
          <w:rFonts w:cs="Times New Roman"/>
          <w:spacing w:val="-1"/>
        </w:rPr>
        <w:t>CONSULTANT's</w:t>
      </w:r>
      <w:r w:rsidRPr="00DF0AA7">
        <w:rPr>
          <w:rFonts w:cs="Times New Roman"/>
          <w:spacing w:val="10"/>
        </w:rPr>
        <w:t xml:space="preserve"> </w:t>
      </w:r>
      <w:r w:rsidRPr="00DF0AA7">
        <w:rPr>
          <w:rFonts w:cs="Times New Roman"/>
          <w:spacing w:val="-1"/>
        </w:rPr>
        <w:t>unwillingness</w:t>
      </w:r>
      <w:r w:rsidRPr="00DF0AA7">
        <w:rPr>
          <w:rFonts w:cs="Times New Roman"/>
          <w:spacing w:val="9"/>
        </w:rPr>
        <w:t xml:space="preserve"> </w:t>
      </w:r>
      <w:r w:rsidRPr="00DF0AA7">
        <w:rPr>
          <w:rFonts w:cs="Times New Roman"/>
        </w:rPr>
        <w:t>or</w:t>
      </w:r>
      <w:r w:rsidRPr="00DF0AA7">
        <w:rPr>
          <w:rFonts w:cs="Times New Roman"/>
          <w:spacing w:val="35"/>
        </w:rPr>
        <w:t xml:space="preserve"> </w:t>
      </w:r>
      <w:r w:rsidRPr="00DF0AA7">
        <w:rPr>
          <w:rFonts w:cs="Times New Roman"/>
        </w:rPr>
        <w:t>inability</w:t>
      </w:r>
      <w:r w:rsidRPr="00DF0AA7">
        <w:rPr>
          <w:rFonts w:cs="Times New Roman"/>
          <w:spacing w:val="28"/>
        </w:rPr>
        <w:t xml:space="preserve"> </w:t>
      </w:r>
      <w:r w:rsidRPr="00DF0AA7">
        <w:rPr>
          <w:rFonts w:cs="Times New Roman"/>
          <w:spacing w:val="-1"/>
        </w:rPr>
        <w:t>for</w:t>
      </w:r>
      <w:r w:rsidRPr="00DF0AA7">
        <w:rPr>
          <w:rFonts w:cs="Times New Roman"/>
          <w:spacing w:val="35"/>
        </w:rPr>
        <w:t xml:space="preserve"> </w:t>
      </w:r>
      <w:r w:rsidRPr="00DF0AA7">
        <w:rPr>
          <w:rFonts w:cs="Times New Roman"/>
          <w:spacing w:val="1"/>
        </w:rPr>
        <w:t>any</w:t>
      </w:r>
      <w:r w:rsidRPr="00DF0AA7">
        <w:rPr>
          <w:rFonts w:cs="Times New Roman"/>
          <w:spacing w:val="31"/>
        </w:rPr>
        <w:t xml:space="preserve"> </w:t>
      </w:r>
      <w:r w:rsidRPr="00DF0AA7">
        <w:rPr>
          <w:rFonts w:cs="Times New Roman"/>
          <w:spacing w:val="-1"/>
        </w:rPr>
        <w:t>reason</w:t>
      </w:r>
      <w:r w:rsidRPr="00DF0AA7">
        <w:rPr>
          <w:rFonts w:cs="Times New Roman"/>
          <w:spacing w:val="36"/>
        </w:rPr>
        <w:t xml:space="preserve"> </w:t>
      </w:r>
      <w:r w:rsidRPr="00DF0AA7">
        <w:rPr>
          <w:rFonts w:cs="Times New Roman"/>
          <w:spacing w:val="-1"/>
        </w:rPr>
        <w:t>whatsoever</w:t>
      </w:r>
      <w:r w:rsidRPr="00DF0AA7">
        <w:rPr>
          <w:rFonts w:cs="Times New Roman"/>
          <w:spacing w:val="35"/>
        </w:rPr>
        <w:t xml:space="preserve"> </w:t>
      </w:r>
      <w:r w:rsidRPr="00DF0AA7">
        <w:rPr>
          <w:rFonts w:cs="Times New Roman"/>
        </w:rPr>
        <w:t>to</w:t>
      </w:r>
      <w:r w:rsidRPr="00DF0AA7">
        <w:rPr>
          <w:rFonts w:cs="Times New Roman"/>
          <w:spacing w:val="36"/>
        </w:rPr>
        <w:t xml:space="preserve"> </w:t>
      </w:r>
      <w:r w:rsidRPr="00DF0AA7">
        <w:rPr>
          <w:rFonts w:cs="Times New Roman"/>
          <w:spacing w:val="-1"/>
        </w:rPr>
        <w:t>perform</w:t>
      </w:r>
      <w:r w:rsidRPr="00DF0AA7">
        <w:rPr>
          <w:rFonts w:cs="Times New Roman"/>
          <w:spacing w:val="36"/>
        </w:rPr>
        <w:t xml:space="preserve"> </w:t>
      </w:r>
      <w:r w:rsidRPr="00DF0AA7">
        <w:rPr>
          <w:rFonts w:cs="Times New Roman"/>
        </w:rPr>
        <w:t>the</w:t>
      </w:r>
      <w:r w:rsidRPr="00DF0AA7">
        <w:rPr>
          <w:rFonts w:cs="Times New Roman"/>
          <w:spacing w:val="35"/>
        </w:rPr>
        <w:t xml:space="preserve"> </w:t>
      </w:r>
      <w:r w:rsidRPr="00DF0AA7">
        <w:rPr>
          <w:rFonts w:cs="Times New Roman"/>
          <w:spacing w:val="-1"/>
        </w:rPr>
        <w:t>duties</w:t>
      </w:r>
      <w:r w:rsidRPr="00DF0AA7">
        <w:rPr>
          <w:rFonts w:cs="Times New Roman"/>
          <w:spacing w:val="36"/>
        </w:rPr>
        <w:t xml:space="preserve"> </w:t>
      </w:r>
      <w:r w:rsidRPr="00DF0AA7">
        <w:rPr>
          <w:rFonts w:cs="Times New Roman"/>
          <w:spacing w:val="-1"/>
        </w:rPr>
        <w:t>hereunder;</w:t>
      </w:r>
      <w:r w:rsidRPr="00DF0AA7">
        <w:rPr>
          <w:rFonts w:cs="Times New Roman"/>
          <w:spacing w:val="36"/>
        </w:rPr>
        <w:t xml:space="preserve"> </w:t>
      </w:r>
      <w:r w:rsidRPr="00DF0AA7">
        <w:rPr>
          <w:rFonts w:cs="Times New Roman"/>
        </w:rPr>
        <w:t>or</w:t>
      </w:r>
      <w:r w:rsidRPr="00DF0AA7">
        <w:rPr>
          <w:rFonts w:cs="Times New Roman"/>
          <w:spacing w:val="35"/>
        </w:rPr>
        <w:t xml:space="preserve"> </w:t>
      </w:r>
      <w:r w:rsidRPr="00DF0AA7">
        <w:rPr>
          <w:rFonts w:cs="Times New Roman"/>
        </w:rPr>
        <w:t>if</w:t>
      </w:r>
      <w:r w:rsidRPr="00DF0AA7">
        <w:rPr>
          <w:rFonts w:cs="Times New Roman"/>
          <w:spacing w:val="35"/>
        </w:rPr>
        <w:t xml:space="preserve"> </w:t>
      </w:r>
      <w:r w:rsidRPr="00DF0AA7">
        <w:rPr>
          <w:rFonts w:cs="Times New Roman"/>
        </w:rPr>
        <w:t>the</w:t>
      </w:r>
      <w:r w:rsidRPr="00DF0AA7">
        <w:rPr>
          <w:rFonts w:cs="Times New Roman"/>
          <w:spacing w:val="59"/>
        </w:rPr>
        <w:t xml:space="preserve"> </w:t>
      </w:r>
      <w:r w:rsidRPr="00DF0AA7">
        <w:rPr>
          <w:rFonts w:cs="Times New Roman"/>
          <w:spacing w:val="-1"/>
        </w:rPr>
        <w:t>Agreement</w:t>
      </w:r>
      <w:r w:rsidRPr="00DF0AA7">
        <w:rPr>
          <w:rFonts w:cs="Times New Roman"/>
        </w:rPr>
        <w:t xml:space="preserve"> is </w:t>
      </w:r>
      <w:r w:rsidRPr="00DF0AA7">
        <w:rPr>
          <w:rFonts w:cs="Times New Roman"/>
          <w:spacing w:val="-1"/>
        </w:rPr>
        <w:t>terminated</w:t>
      </w:r>
      <w:r w:rsidRPr="00DF0AA7">
        <w:rPr>
          <w:rFonts w:cs="Times New Roman"/>
        </w:rPr>
        <w:t xml:space="preserve"> </w:t>
      </w:r>
      <w:r w:rsidRPr="00DF0AA7">
        <w:rPr>
          <w:rFonts w:cs="Times New Roman"/>
          <w:spacing w:val="-1"/>
        </w:rPr>
        <w:t>pursuant</w:t>
      </w:r>
      <w:r w:rsidRPr="00DF0AA7">
        <w:rPr>
          <w:rFonts w:cs="Times New Roman"/>
        </w:rPr>
        <w:t xml:space="preserve"> to </w:t>
      </w:r>
      <w:r w:rsidRPr="00DF0AA7">
        <w:rPr>
          <w:rFonts w:cs="Times New Roman"/>
          <w:spacing w:val="-1"/>
        </w:rPr>
        <w:t>Section</w:t>
      </w:r>
      <w:r w:rsidRPr="00DF0AA7">
        <w:rPr>
          <w:rFonts w:cs="Times New Roman"/>
        </w:rPr>
        <w:t xml:space="preserve"> 29 </w:t>
      </w:r>
      <w:r w:rsidRPr="00DF0AA7">
        <w:rPr>
          <w:rFonts w:cs="Times New Roman"/>
          <w:spacing w:val="-1"/>
        </w:rPr>
        <w:t>(NON-DISCRIMINATION).</w:t>
      </w:r>
      <w:r w:rsidRPr="00DF0AA7">
        <w:rPr>
          <w:rFonts w:cs="Times New Roman"/>
          <w:spacing w:val="2"/>
        </w:rPr>
        <w:t xml:space="preserve"> </w:t>
      </w:r>
      <w:r w:rsidRPr="00DF0AA7">
        <w:rPr>
          <w:rFonts w:cs="Times New Roman"/>
          <w:spacing w:val="-6"/>
        </w:rPr>
        <w:t>In</w:t>
      </w:r>
      <w:r w:rsidRPr="00DF0AA7">
        <w:rPr>
          <w:rFonts w:cs="Times New Roman"/>
          <w:spacing w:val="45"/>
        </w:rPr>
        <w:t xml:space="preserve"> </w:t>
      </w:r>
      <w:r w:rsidRPr="00DF0AA7">
        <w:rPr>
          <w:rFonts w:cs="Times New Roman"/>
          <w:spacing w:val="-1"/>
        </w:rPr>
        <w:t>such</w:t>
      </w:r>
      <w:r w:rsidRPr="00DF0AA7">
        <w:rPr>
          <w:rFonts w:cs="Times New Roman"/>
          <w:spacing w:val="33"/>
        </w:rPr>
        <w:t xml:space="preserve"> </w:t>
      </w:r>
      <w:r w:rsidRPr="00DF0AA7">
        <w:rPr>
          <w:rFonts w:cs="Times New Roman"/>
          <w:spacing w:val="-1"/>
        </w:rPr>
        <w:t>event,</w:t>
      </w:r>
      <w:r w:rsidRPr="00DF0AA7">
        <w:rPr>
          <w:rFonts w:cs="Times New Roman"/>
          <w:spacing w:val="33"/>
        </w:rPr>
        <w:t xml:space="preserve"> </w:t>
      </w:r>
      <w:r w:rsidRPr="00DF0AA7">
        <w:rPr>
          <w:rFonts w:cs="Times New Roman"/>
          <w:spacing w:val="-1"/>
        </w:rPr>
        <w:t>CONSULTANT</w:t>
      </w:r>
      <w:r w:rsidRPr="00DF0AA7">
        <w:rPr>
          <w:rFonts w:cs="Times New Roman"/>
          <w:spacing w:val="33"/>
        </w:rPr>
        <w:t xml:space="preserve"> </w:t>
      </w:r>
      <w:r w:rsidRPr="00DF0AA7">
        <w:rPr>
          <w:rFonts w:cs="Times New Roman"/>
          <w:spacing w:val="-1"/>
        </w:rPr>
        <w:t>shall</w:t>
      </w:r>
      <w:r w:rsidRPr="00DF0AA7">
        <w:rPr>
          <w:rFonts w:cs="Times New Roman"/>
          <w:spacing w:val="34"/>
        </w:rPr>
        <w:t xml:space="preserve"> </w:t>
      </w:r>
      <w:r w:rsidRPr="00DF0AA7">
        <w:rPr>
          <w:rFonts w:cs="Times New Roman"/>
        </w:rPr>
        <w:t>not</w:t>
      </w:r>
      <w:r w:rsidRPr="00DF0AA7">
        <w:rPr>
          <w:rFonts w:cs="Times New Roman"/>
          <w:spacing w:val="34"/>
        </w:rPr>
        <w:t xml:space="preserve"> </w:t>
      </w:r>
      <w:r w:rsidRPr="00DF0AA7">
        <w:rPr>
          <w:rFonts w:cs="Times New Roman"/>
        </w:rPr>
        <w:t>be</w:t>
      </w:r>
      <w:r w:rsidRPr="00DF0AA7">
        <w:rPr>
          <w:rFonts w:cs="Times New Roman"/>
          <w:spacing w:val="32"/>
        </w:rPr>
        <w:t xml:space="preserve"> </w:t>
      </w:r>
      <w:r w:rsidRPr="00DF0AA7">
        <w:rPr>
          <w:rFonts w:cs="Times New Roman"/>
          <w:spacing w:val="-1"/>
        </w:rPr>
        <w:t>entitled</w:t>
      </w:r>
      <w:r w:rsidRPr="00DF0AA7">
        <w:rPr>
          <w:rFonts w:cs="Times New Roman"/>
          <w:spacing w:val="33"/>
        </w:rPr>
        <w:t xml:space="preserve"> </w:t>
      </w:r>
      <w:r w:rsidRPr="00DF0AA7">
        <w:rPr>
          <w:rFonts w:cs="Times New Roman"/>
        </w:rPr>
        <w:t>to</w:t>
      </w:r>
      <w:r w:rsidRPr="00DF0AA7">
        <w:rPr>
          <w:rFonts w:cs="Times New Roman"/>
          <w:spacing w:val="33"/>
        </w:rPr>
        <w:t xml:space="preserve"> </w:t>
      </w:r>
      <w:r w:rsidRPr="00DF0AA7">
        <w:rPr>
          <w:rFonts w:cs="Times New Roman"/>
        </w:rPr>
        <w:t>any</w:t>
      </w:r>
      <w:r w:rsidRPr="00DF0AA7">
        <w:rPr>
          <w:rFonts w:cs="Times New Roman"/>
          <w:spacing w:val="28"/>
        </w:rPr>
        <w:t xml:space="preserve"> </w:t>
      </w:r>
      <w:r w:rsidRPr="00DF0AA7">
        <w:rPr>
          <w:rFonts w:cs="Times New Roman"/>
          <w:spacing w:val="-1"/>
        </w:rPr>
        <w:t>further</w:t>
      </w:r>
      <w:r w:rsidRPr="00DF0AA7">
        <w:rPr>
          <w:rFonts w:cs="Times New Roman"/>
          <w:spacing w:val="32"/>
        </w:rPr>
        <w:t xml:space="preserve"> </w:t>
      </w:r>
      <w:r w:rsidRPr="00DF0AA7">
        <w:rPr>
          <w:rFonts w:cs="Times New Roman"/>
          <w:spacing w:val="-1"/>
        </w:rPr>
        <w:t>compensation</w:t>
      </w:r>
      <w:r w:rsidRPr="00DF0AA7">
        <w:rPr>
          <w:rFonts w:cs="Times New Roman"/>
          <w:spacing w:val="83"/>
        </w:rPr>
        <w:t xml:space="preserve"> </w:t>
      </w:r>
      <w:r w:rsidRPr="00DF0AA7">
        <w:rPr>
          <w:rFonts w:cs="Times New Roman"/>
          <w:spacing w:val="-1"/>
        </w:rPr>
        <w:t>under</w:t>
      </w:r>
      <w:r w:rsidRPr="00DF0AA7">
        <w:rPr>
          <w:rFonts w:cs="Times New Roman"/>
          <w:spacing w:val="18"/>
        </w:rPr>
        <w:t xml:space="preserve"> </w:t>
      </w:r>
      <w:r w:rsidRPr="00DF0AA7">
        <w:rPr>
          <w:rFonts w:cs="Times New Roman"/>
        </w:rPr>
        <w:t>this</w:t>
      </w:r>
      <w:r w:rsidRPr="00DF0AA7">
        <w:rPr>
          <w:rFonts w:cs="Times New Roman"/>
          <w:spacing w:val="19"/>
        </w:rPr>
        <w:t xml:space="preserve"> </w:t>
      </w:r>
      <w:r w:rsidRPr="00DF0AA7">
        <w:rPr>
          <w:rFonts w:cs="Times New Roman"/>
          <w:spacing w:val="-1"/>
        </w:rPr>
        <w:t>Agreement.</w:t>
      </w:r>
      <w:r w:rsidRPr="00DF0AA7">
        <w:rPr>
          <w:rFonts w:cs="Times New Roman"/>
          <w:spacing w:val="40"/>
        </w:rPr>
        <w:t xml:space="preserve"> </w:t>
      </w:r>
      <w:r w:rsidRPr="00DF0AA7">
        <w:rPr>
          <w:rFonts w:cs="Times New Roman"/>
          <w:spacing w:val="-1"/>
        </w:rPr>
        <w:t>The</w:t>
      </w:r>
      <w:r w:rsidRPr="00DF0AA7">
        <w:rPr>
          <w:rFonts w:cs="Times New Roman"/>
          <w:spacing w:val="18"/>
        </w:rPr>
        <w:t xml:space="preserve"> </w:t>
      </w:r>
      <w:r w:rsidRPr="00DF0AA7">
        <w:rPr>
          <w:rFonts w:cs="Times New Roman"/>
          <w:spacing w:val="-1"/>
        </w:rPr>
        <w:t>rights</w:t>
      </w:r>
      <w:r w:rsidRPr="00DF0AA7">
        <w:rPr>
          <w:rFonts w:cs="Times New Roman"/>
          <w:spacing w:val="19"/>
        </w:rPr>
        <w:t xml:space="preserve"> </w:t>
      </w:r>
      <w:r w:rsidRPr="00DF0AA7">
        <w:rPr>
          <w:rFonts w:cs="Times New Roman"/>
          <w:spacing w:val="-1"/>
        </w:rPr>
        <w:t>and</w:t>
      </w:r>
      <w:r w:rsidRPr="00DF0AA7">
        <w:rPr>
          <w:rFonts w:cs="Times New Roman"/>
          <w:spacing w:val="21"/>
        </w:rPr>
        <w:t xml:space="preserve"> </w:t>
      </w:r>
      <w:r w:rsidRPr="00DF0AA7">
        <w:rPr>
          <w:rFonts w:cs="Times New Roman"/>
          <w:spacing w:val="-1"/>
        </w:rPr>
        <w:t>remedies</w:t>
      </w:r>
      <w:r w:rsidRPr="00DF0AA7">
        <w:rPr>
          <w:rFonts w:cs="Times New Roman"/>
          <w:spacing w:val="24"/>
        </w:rPr>
        <w:t xml:space="preserve"> </w:t>
      </w:r>
      <w:r w:rsidRPr="00DF0AA7">
        <w:rPr>
          <w:rFonts w:cs="Times New Roman"/>
        </w:rPr>
        <w:t>of</w:t>
      </w:r>
      <w:r w:rsidRPr="00DF0AA7">
        <w:rPr>
          <w:rFonts w:cs="Times New Roman"/>
          <w:spacing w:val="18"/>
        </w:rPr>
        <w:t xml:space="preserve"> </w:t>
      </w:r>
      <w:r w:rsidRPr="00DF0AA7">
        <w:rPr>
          <w:rFonts w:cs="Times New Roman"/>
          <w:spacing w:val="-1"/>
        </w:rPr>
        <w:t>DISTRICT</w:t>
      </w:r>
      <w:r w:rsidRPr="00DF0AA7">
        <w:rPr>
          <w:rFonts w:cs="Times New Roman"/>
          <w:spacing w:val="18"/>
        </w:rPr>
        <w:t xml:space="preserve"> </w:t>
      </w:r>
      <w:r w:rsidRPr="00DF0AA7">
        <w:rPr>
          <w:rFonts w:cs="Times New Roman"/>
          <w:spacing w:val="-1"/>
        </w:rPr>
        <w:t>provided</w:t>
      </w:r>
      <w:r w:rsidRPr="00DF0AA7">
        <w:rPr>
          <w:rFonts w:cs="Times New Roman"/>
          <w:spacing w:val="21"/>
        </w:rPr>
        <w:t xml:space="preserve"> </w:t>
      </w:r>
      <w:r w:rsidRPr="00DF0AA7">
        <w:rPr>
          <w:rFonts w:cs="Times New Roman"/>
        </w:rPr>
        <w:t>in</w:t>
      </w:r>
      <w:r w:rsidRPr="00DF0AA7">
        <w:rPr>
          <w:rFonts w:cs="Times New Roman"/>
          <w:spacing w:val="19"/>
        </w:rPr>
        <w:t xml:space="preserve"> </w:t>
      </w:r>
      <w:r w:rsidRPr="00DF0AA7">
        <w:rPr>
          <w:rFonts w:cs="Times New Roman"/>
        </w:rPr>
        <w:t>this</w:t>
      </w:r>
      <w:r w:rsidRPr="00DF0AA7">
        <w:rPr>
          <w:rFonts w:cs="Times New Roman"/>
          <w:spacing w:val="63"/>
        </w:rPr>
        <w:t xml:space="preserve"> </w:t>
      </w:r>
      <w:r w:rsidRPr="00DF0AA7">
        <w:rPr>
          <w:rFonts w:cs="Times New Roman"/>
          <w:spacing w:val="-1"/>
        </w:rPr>
        <w:t>section</w:t>
      </w:r>
      <w:r w:rsidRPr="00DF0AA7">
        <w:rPr>
          <w:rFonts w:cs="Times New Roman"/>
          <w:spacing w:val="-3"/>
        </w:rPr>
        <w:t xml:space="preserve"> </w:t>
      </w:r>
      <w:r w:rsidRPr="00DF0AA7">
        <w:rPr>
          <w:rFonts w:cs="Times New Roman"/>
          <w:spacing w:val="-1"/>
        </w:rPr>
        <w:t>shall</w:t>
      </w:r>
      <w:r w:rsidRPr="00DF0AA7">
        <w:rPr>
          <w:rFonts w:cs="Times New Roman"/>
          <w:spacing w:val="-2"/>
        </w:rPr>
        <w:t xml:space="preserve"> </w:t>
      </w:r>
      <w:r w:rsidRPr="00DF0AA7">
        <w:rPr>
          <w:rFonts w:cs="Times New Roman"/>
        </w:rPr>
        <w:t>not</w:t>
      </w:r>
      <w:r w:rsidRPr="00DF0AA7">
        <w:rPr>
          <w:rFonts w:cs="Times New Roman"/>
          <w:spacing w:val="-2"/>
        </w:rPr>
        <w:t xml:space="preserve"> </w:t>
      </w:r>
      <w:r w:rsidRPr="00DF0AA7">
        <w:rPr>
          <w:rFonts w:cs="Times New Roman"/>
        </w:rPr>
        <w:t>be</w:t>
      </w:r>
      <w:r w:rsidRPr="00DF0AA7">
        <w:rPr>
          <w:rFonts w:cs="Times New Roman"/>
          <w:spacing w:val="-4"/>
        </w:rPr>
        <w:t xml:space="preserve"> </w:t>
      </w:r>
      <w:r w:rsidRPr="00DF0AA7">
        <w:rPr>
          <w:rFonts w:cs="Times New Roman"/>
        </w:rPr>
        <w:t>exclusive</w:t>
      </w:r>
      <w:r w:rsidRPr="00DF0AA7">
        <w:rPr>
          <w:rFonts w:cs="Times New Roman"/>
          <w:spacing w:val="-4"/>
        </w:rPr>
        <w:t xml:space="preserve"> </w:t>
      </w:r>
      <w:r w:rsidRPr="00DF0AA7">
        <w:rPr>
          <w:rFonts w:cs="Times New Roman"/>
          <w:spacing w:val="-1"/>
        </w:rPr>
        <w:t>and</w:t>
      </w:r>
      <w:r w:rsidRPr="00DF0AA7">
        <w:rPr>
          <w:rFonts w:cs="Times New Roman"/>
          <w:spacing w:val="-3"/>
        </w:rPr>
        <w:t xml:space="preserve"> </w:t>
      </w:r>
      <w:r w:rsidRPr="00DF0AA7">
        <w:rPr>
          <w:rFonts w:cs="Times New Roman"/>
          <w:spacing w:val="-1"/>
        </w:rPr>
        <w:t>are</w:t>
      </w:r>
      <w:r w:rsidRPr="00DF0AA7">
        <w:rPr>
          <w:rFonts w:cs="Times New Roman"/>
          <w:spacing w:val="-4"/>
        </w:rPr>
        <w:t xml:space="preserve"> </w:t>
      </w:r>
      <w:r w:rsidRPr="00DF0AA7">
        <w:rPr>
          <w:rFonts w:cs="Times New Roman"/>
        </w:rPr>
        <w:t xml:space="preserve">in </w:t>
      </w:r>
      <w:r w:rsidRPr="00DF0AA7">
        <w:rPr>
          <w:rFonts w:cs="Times New Roman"/>
          <w:spacing w:val="-1"/>
        </w:rPr>
        <w:t>addition</w:t>
      </w:r>
      <w:r w:rsidRPr="00DF0AA7">
        <w:rPr>
          <w:rFonts w:cs="Times New Roman"/>
          <w:spacing w:val="-3"/>
        </w:rPr>
        <w:t xml:space="preserve"> </w:t>
      </w:r>
      <w:r w:rsidRPr="00DF0AA7">
        <w:rPr>
          <w:rFonts w:cs="Times New Roman"/>
        </w:rPr>
        <w:t>to</w:t>
      </w:r>
      <w:r w:rsidRPr="00DF0AA7">
        <w:rPr>
          <w:rFonts w:cs="Times New Roman"/>
          <w:spacing w:val="-3"/>
        </w:rPr>
        <w:t xml:space="preserve"> </w:t>
      </w:r>
      <w:r w:rsidRPr="00DF0AA7">
        <w:rPr>
          <w:rFonts w:cs="Times New Roman"/>
        </w:rPr>
        <w:t>any</w:t>
      </w:r>
      <w:r w:rsidRPr="00DF0AA7">
        <w:rPr>
          <w:rFonts w:cs="Times New Roman"/>
          <w:spacing w:val="-8"/>
        </w:rPr>
        <w:t xml:space="preserve"> </w:t>
      </w:r>
      <w:r w:rsidRPr="00DF0AA7">
        <w:rPr>
          <w:rFonts w:cs="Times New Roman"/>
        </w:rPr>
        <w:t>other</w:t>
      </w:r>
      <w:r w:rsidRPr="00DF0AA7">
        <w:rPr>
          <w:rFonts w:cs="Times New Roman"/>
          <w:spacing w:val="-4"/>
        </w:rPr>
        <w:t xml:space="preserve"> </w:t>
      </w:r>
      <w:r w:rsidRPr="00DF0AA7">
        <w:rPr>
          <w:rFonts w:cs="Times New Roman"/>
          <w:spacing w:val="-1"/>
        </w:rPr>
        <w:t>rights</w:t>
      </w:r>
      <w:r w:rsidRPr="00DF0AA7">
        <w:rPr>
          <w:rFonts w:cs="Times New Roman"/>
          <w:spacing w:val="-3"/>
        </w:rPr>
        <w:t xml:space="preserve"> </w:t>
      </w:r>
      <w:r w:rsidRPr="00DF0AA7">
        <w:rPr>
          <w:rFonts w:cs="Times New Roman"/>
          <w:spacing w:val="-1"/>
        </w:rPr>
        <w:t>and</w:t>
      </w:r>
      <w:r w:rsidRPr="00DF0AA7">
        <w:rPr>
          <w:rFonts w:cs="Times New Roman"/>
          <w:spacing w:val="-3"/>
        </w:rPr>
        <w:t xml:space="preserve"> </w:t>
      </w:r>
      <w:r w:rsidRPr="00DF0AA7">
        <w:rPr>
          <w:rFonts w:cs="Times New Roman"/>
        </w:rPr>
        <w:t>remedies</w:t>
      </w:r>
      <w:r w:rsidRPr="00DF0AA7">
        <w:rPr>
          <w:rFonts w:cs="Times New Roman"/>
          <w:spacing w:val="55"/>
        </w:rPr>
        <w:t xml:space="preserve"> </w:t>
      </w:r>
      <w:r w:rsidRPr="00DF0AA7">
        <w:rPr>
          <w:rFonts w:cs="Times New Roman"/>
          <w:spacing w:val="-1"/>
        </w:rPr>
        <w:t>provided</w:t>
      </w:r>
      <w:r w:rsidRPr="00DF0AA7">
        <w:rPr>
          <w:rFonts w:cs="Times New Roman"/>
        </w:rPr>
        <w:t xml:space="preserve"> </w:t>
      </w:r>
      <w:r w:rsidRPr="00DF0AA7">
        <w:rPr>
          <w:rFonts w:cs="Times New Roman"/>
          <w:spacing w:val="2"/>
        </w:rPr>
        <w:t>by</w:t>
      </w:r>
      <w:r w:rsidRPr="00DF0AA7">
        <w:rPr>
          <w:rFonts w:cs="Times New Roman"/>
          <w:spacing w:val="-5"/>
        </w:rPr>
        <w:t xml:space="preserve"> </w:t>
      </w:r>
      <w:r w:rsidRPr="00DF0AA7">
        <w:rPr>
          <w:rFonts w:cs="Times New Roman"/>
          <w:spacing w:val="-1"/>
        </w:rPr>
        <w:t xml:space="preserve">law </w:t>
      </w:r>
      <w:r w:rsidRPr="00DF0AA7">
        <w:rPr>
          <w:rFonts w:cs="Times New Roman"/>
        </w:rPr>
        <w:t>or</w:t>
      </w:r>
      <w:r w:rsidRPr="00DF0AA7">
        <w:rPr>
          <w:rFonts w:cs="Times New Roman"/>
          <w:spacing w:val="-1"/>
        </w:rPr>
        <w:t xml:space="preserve"> </w:t>
      </w:r>
      <w:r w:rsidRPr="00DF0AA7">
        <w:rPr>
          <w:rFonts w:cs="Times New Roman"/>
        </w:rPr>
        <w:t>under</w:t>
      </w:r>
      <w:r w:rsidRPr="00DF0AA7">
        <w:rPr>
          <w:rFonts w:cs="Times New Roman"/>
          <w:spacing w:val="1"/>
        </w:rPr>
        <w:t xml:space="preserve"> </w:t>
      </w:r>
      <w:r w:rsidRPr="00DF0AA7">
        <w:rPr>
          <w:rFonts w:cs="Times New Roman"/>
        </w:rPr>
        <w:t xml:space="preserve">this </w:t>
      </w:r>
      <w:r w:rsidRPr="00DF0AA7">
        <w:rPr>
          <w:rFonts w:cs="Times New Roman"/>
          <w:spacing w:val="-1"/>
        </w:rPr>
        <w:t>Agreement.</w:t>
      </w:r>
    </w:p>
    <w:p w14:paraId="068D261D" w14:textId="77777777" w:rsidR="006B0E5F" w:rsidRPr="00DF0AA7" w:rsidRDefault="006B0E5F" w:rsidP="006B0E5F">
      <w:pPr>
        <w:pStyle w:val="BodyText"/>
        <w:numPr>
          <w:ilvl w:val="2"/>
          <w:numId w:val="4"/>
        </w:numPr>
        <w:tabs>
          <w:tab w:val="left" w:pos="1952"/>
        </w:tabs>
        <w:spacing w:line="480" w:lineRule="auto"/>
        <w:ind w:left="1952" w:hanging="720"/>
        <w:rPr>
          <w:rFonts w:cs="Times New Roman"/>
        </w:rPr>
      </w:pPr>
      <w:r w:rsidRPr="00DF0AA7">
        <w:rPr>
          <w:rFonts w:cs="Times New Roman"/>
          <w:spacing w:val="-1"/>
          <w:u w:val="single" w:color="000000"/>
        </w:rPr>
        <w:t>Approved</w:t>
      </w:r>
      <w:r w:rsidRPr="00DF0AA7">
        <w:rPr>
          <w:rFonts w:cs="Times New Roman"/>
          <w:u w:val="single" w:color="000000"/>
        </w:rPr>
        <w:t xml:space="preserve"> </w:t>
      </w:r>
      <w:r w:rsidRPr="00DF0AA7">
        <w:rPr>
          <w:rFonts w:cs="Times New Roman"/>
          <w:spacing w:val="-1"/>
          <w:u w:val="single" w:color="000000"/>
        </w:rPr>
        <w:t>Task</w:t>
      </w:r>
      <w:r w:rsidRPr="00DF0AA7">
        <w:rPr>
          <w:rFonts w:cs="Times New Roman"/>
          <w:spacing w:val="2"/>
          <w:u w:val="single" w:color="000000"/>
        </w:rPr>
        <w:t xml:space="preserve"> </w:t>
      </w:r>
      <w:r w:rsidRPr="00DF0AA7">
        <w:rPr>
          <w:rFonts w:cs="Times New Roman"/>
          <w:spacing w:val="-1"/>
          <w:u w:val="single" w:color="000000"/>
        </w:rPr>
        <w:t>Order</w:t>
      </w:r>
    </w:p>
    <w:p w14:paraId="6FFBCD92" w14:textId="77777777" w:rsidR="006B0E5F" w:rsidRPr="00DF0AA7" w:rsidRDefault="006B0E5F" w:rsidP="006B0E5F">
      <w:pPr>
        <w:pStyle w:val="BodyText"/>
        <w:spacing w:line="480" w:lineRule="auto"/>
        <w:ind w:left="1951" w:right="107"/>
        <w:jc w:val="both"/>
        <w:rPr>
          <w:rFonts w:cs="Times New Roman"/>
        </w:rPr>
      </w:pPr>
      <w:r w:rsidRPr="00DF0AA7">
        <w:rPr>
          <w:rFonts w:cs="Times New Roman"/>
          <w:spacing w:val="-1"/>
        </w:rPr>
        <w:t>Terminate</w:t>
      </w:r>
      <w:r w:rsidRPr="00DF0AA7">
        <w:rPr>
          <w:rFonts w:cs="Times New Roman"/>
          <w:spacing w:val="13"/>
        </w:rPr>
        <w:t xml:space="preserve"> </w:t>
      </w:r>
      <w:r w:rsidRPr="00DF0AA7">
        <w:rPr>
          <w:rFonts w:cs="Times New Roman"/>
          <w:spacing w:val="-1"/>
        </w:rPr>
        <w:t>an</w:t>
      </w:r>
      <w:r w:rsidRPr="00DF0AA7">
        <w:rPr>
          <w:rFonts w:cs="Times New Roman"/>
          <w:spacing w:val="12"/>
        </w:rPr>
        <w:t xml:space="preserve"> </w:t>
      </w:r>
      <w:r w:rsidRPr="00DF0AA7">
        <w:rPr>
          <w:rFonts w:cs="Times New Roman"/>
          <w:spacing w:val="-1"/>
        </w:rPr>
        <w:t>approved</w:t>
      </w:r>
      <w:r w:rsidRPr="00DF0AA7">
        <w:rPr>
          <w:rFonts w:cs="Times New Roman"/>
          <w:spacing w:val="14"/>
        </w:rPr>
        <w:t xml:space="preserve"> </w:t>
      </w:r>
      <w:r w:rsidRPr="00DF0AA7">
        <w:rPr>
          <w:rFonts w:cs="Times New Roman"/>
          <w:spacing w:val="-1"/>
        </w:rPr>
        <w:t>Task</w:t>
      </w:r>
      <w:r w:rsidRPr="00DF0AA7">
        <w:rPr>
          <w:rFonts w:cs="Times New Roman"/>
          <w:spacing w:val="12"/>
        </w:rPr>
        <w:t xml:space="preserve"> </w:t>
      </w:r>
      <w:r w:rsidRPr="00DF0AA7">
        <w:rPr>
          <w:rFonts w:cs="Times New Roman"/>
          <w:spacing w:val="-1"/>
        </w:rPr>
        <w:t>Order</w:t>
      </w:r>
      <w:r w:rsidRPr="00DF0AA7">
        <w:rPr>
          <w:rFonts w:cs="Times New Roman"/>
          <w:spacing w:val="11"/>
        </w:rPr>
        <w:t xml:space="preserve"> </w:t>
      </w:r>
      <w:r w:rsidRPr="00DF0AA7">
        <w:rPr>
          <w:rFonts w:cs="Times New Roman"/>
          <w:spacing w:val="1"/>
        </w:rPr>
        <w:t>or</w:t>
      </w:r>
      <w:r w:rsidRPr="00DF0AA7">
        <w:rPr>
          <w:rFonts w:cs="Times New Roman"/>
          <w:spacing w:val="11"/>
        </w:rPr>
        <w:t xml:space="preserve"> </w:t>
      </w:r>
      <w:r w:rsidRPr="00DF0AA7">
        <w:rPr>
          <w:rFonts w:cs="Times New Roman"/>
          <w:spacing w:val="-1"/>
        </w:rPr>
        <w:t>portion</w:t>
      </w:r>
      <w:r w:rsidRPr="00DF0AA7">
        <w:rPr>
          <w:rFonts w:cs="Times New Roman"/>
          <w:spacing w:val="14"/>
        </w:rPr>
        <w:t xml:space="preserve"> </w:t>
      </w:r>
      <w:r w:rsidRPr="00DF0AA7">
        <w:rPr>
          <w:rFonts w:cs="Times New Roman"/>
          <w:spacing w:val="-1"/>
        </w:rPr>
        <w:t>thereof</w:t>
      </w:r>
      <w:r w:rsidRPr="00DF0AA7">
        <w:rPr>
          <w:rFonts w:cs="Times New Roman"/>
          <w:spacing w:val="13"/>
        </w:rPr>
        <w:t xml:space="preserve"> </w:t>
      </w:r>
      <w:r w:rsidRPr="00DF0AA7">
        <w:rPr>
          <w:rFonts w:cs="Times New Roman"/>
          <w:spacing w:val="-1"/>
        </w:rPr>
        <w:t>without</w:t>
      </w:r>
      <w:r w:rsidRPr="00DF0AA7">
        <w:rPr>
          <w:rFonts w:cs="Times New Roman"/>
          <w:spacing w:val="12"/>
        </w:rPr>
        <w:t xml:space="preserve"> </w:t>
      </w:r>
      <w:r w:rsidRPr="00DF0AA7">
        <w:rPr>
          <w:rFonts w:cs="Times New Roman"/>
        </w:rPr>
        <w:t>cause</w:t>
      </w:r>
      <w:r w:rsidRPr="00DF0AA7">
        <w:rPr>
          <w:rFonts w:cs="Times New Roman"/>
          <w:spacing w:val="13"/>
        </w:rPr>
        <w:t xml:space="preserve"> </w:t>
      </w:r>
      <w:r w:rsidRPr="00DF0AA7">
        <w:rPr>
          <w:rFonts w:cs="Times New Roman"/>
        </w:rPr>
        <w:t>upon</w:t>
      </w:r>
      <w:r w:rsidRPr="00DF0AA7">
        <w:rPr>
          <w:rFonts w:cs="Times New Roman"/>
          <w:spacing w:val="71"/>
        </w:rPr>
        <w:t xml:space="preserve"> </w:t>
      </w:r>
      <w:r w:rsidRPr="00DF0AA7">
        <w:rPr>
          <w:rFonts w:cs="Times New Roman"/>
          <w:spacing w:val="-1"/>
        </w:rPr>
        <w:t>providing</w:t>
      </w:r>
      <w:r w:rsidRPr="00DF0AA7">
        <w:rPr>
          <w:rFonts w:cs="Times New Roman"/>
          <w:spacing w:val="-15"/>
        </w:rPr>
        <w:t xml:space="preserve"> </w:t>
      </w:r>
      <w:r w:rsidRPr="00DF0AA7">
        <w:rPr>
          <w:rFonts w:cs="Times New Roman"/>
          <w:spacing w:val="-1"/>
        </w:rPr>
        <w:t>CONSULTANT</w:t>
      </w:r>
      <w:r w:rsidRPr="00DF0AA7">
        <w:rPr>
          <w:rFonts w:cs="Times New Roman"/>
          <w:spacing w:val="-13"/>
        </w:rPr>
        <w:t xml:space="preserve"> </w:t>
      </w:r>
      <w:r w:rsidRPr="00DF0AA7">
        <w:rPr>
          <w:rFonts w:cs="Times New Roman"/>
          <w:spacing w:val="-1"/>
        </w:rPr>
        <w:t>fourteen</w:t>
      </w:r>
      <w:r w:rsidRPr="00DF0AA7">
        <w:rPr>
          <w:rFonts w:cs="Times New Roman"/>
          <w:spacing w:val="-12"/>
        </w:rPr>
        <w:t xml:space="preserve"> </w:t>
      </w:r>
      <w:r w:rsidRPr="00DF0AA7">
        <w:rPr>
          <w:rFonts w:cs="Times New Roman"/>
          <w:spacing w:val="-1"/>
        </w:rPr>
        <w:t>(14)</w:t>
      </w:r>
      <w:r w:rsidRPr="00DF0AA7">
        <w:rPr>
          <w:rFonts w:cs="Times New Roman"/>
          <w:spacing w:val="-13"/>
        </w:rPr>
        <w:t xml:space="preserve"> </w:t>
      </w:r>
      <w:r w:rsidRPr="00DF0AA7">
        <w:rPr>
          <w:rFonts w:cs="Times New Roman"/>
          <w:spacing w:val="-1"/>
        </w:rPr>
        <w:t>days</w:t>
      </w:r>
      <w:r w:rsidRPr="00DF0AA7">
        <w:rPr>
          <w:rFonts w:cs="Times New Roman"/>
          <w:spacing w:val="-12"/>
        </w:rPr>
        <w:t xml:space="preserve"> </w:t>
      </w:r>
      <w:r w:rsidRPr="00DF0AA7">
        <w:rPr>
          <w:rFonts w:cs="Times New Roman"/>
          <w:spacing w:val="-1"/>
        </w:rPr>
        <w:t>written</w:t>
      </w:r>
      <w:r w:rsidRPr="00DF0AA7">
        <w:rPr>
          <w:rFonts w:cs="Times New Roman"/>
          <w:spacing w:val="-12"/>
        </w:rPr>
        <w:t xml:space="preserve"> </w:t>
      </w:r>
      <w:r w:rsidRPr="00DF0AA7">
        <w:rPr>
          <w:rFonts w:cs="Times New Roman"/>
          <w:spacing w:val="-1"/>
        </w:rPr>
        <w:t>notice</w:t>
      </w:r>
      <w:r w:rsidRPr="00DF0AA7">
        <w:rPr>
          <w:rFonts w:cs="Times New Roman"/>
          <w:spacing w:val="-13"/>
        </w:rPr>
        <w:t xml:space="preserve"> </w:t>
      </w:r>
      <w:r w:rsidRPr="00DF0AA7">
        <w:rPr>
          <w:rFonts w:cs="Times New Roman"/>
          <w:spacing w:val="-1"/>
        </w:rPr>
        <w:t>stating</w:t>
      </w:r>
      <w:r w:rsidRPr="00DF0AA7">
        <w:rPr>
          <w:rFonts w:cs="Times New Roman"/>
          <w:spacing w:val="-15"/>
        </w:rPr>
        <w:t xml:space="preserve"> </w:t>
      </w:r>
      <w:r w:rsidRPr="00DF0AA7">
        <w:rPr>
          <w:rFonts w:cs="Times New Roman"/>
        </w:rPr>
        <w:t>the</w:t>
      </w:r>
      <w:r w:rsidRPr="00DF0AA7">
        <w:rPr>
          <w:rFonts w:cs="Times New Roman"/>
          <w:spacing w:val="-13"/>
        </w:rPr>
        <w:t xml:space="preserve"> </w:t>
      </w:r>
      <w:r w:rsidRPr="00DF0AA7">
        <w:rPr>
          <w:rFonts w:cs="Times New Roman"/>
        </w:rPr>
        <w:t>extent</w:t>
      </w:r>
      <w:r w:rsidRPr="00DF0AA7">
        <w:rPr>
          <w:rFonts w:cs="Times New Roman"/>
          <w:spacing w:val="-12"/>
        </w:rPr>
        <w:t xml:space="preserve"> </w:t>
      </w:r>
      <w:r w:rsidRPr="00DF0AA7">
        <w:rPr>
          <w:rFonts w:cs="Times New Roman"/>
          <w:spacing w:val="-1"/>
        </w:rPr>
        <w:t>and</w:t>
      </w:r>
      <w:r w:rsidRPr="00DF0AA7">
        <w:rPr>
          <w:rFonts w:cs="Times New Roman"/>
          <w:spacing w:val="83"/>
        </w:rPr>
        <w:t xml:space="preserve"> </w:t>
      </w:r>
      <w:r w:rsidRPr="00DF0AA7">
        <w:rPr>
          <w:rFonts w:cs="Times New Roman"/>
          <w:spacing w:val="-1"/>
        </w:rPr>
        <w:t>effective</w:t>
      </w:r>
      <w:r w:rsidRPr="00DF0AA7">
        <w:rPr>
          <w:rFonts w:cs="Times New Roman"/>
          <w:spacing w:val="8"/>
        </w:rPr>
        <w:t xml:space="preserve"> </w:t>
      </w:r>
      <w:r w:rsidRPr="00DF0AA7">
        <w:rPr>
          <w:rFonts w:cs="Times New Roman"/>
          <w:spacing w:val="-1"/>
        </w:rPr>
        <w:t>date</w:t>
      </w:r>
      <w:r w:rsidRPr="00DF0AA7">
        <w:rPr>
          <w:rFonts w:cs="Times New Roman"/>
          <w:spacing w:val="11"/>
        </w:rPr>
        <w:t xml:space="preserve"> </w:t>
      </w:r>
      <w:r w:rsidRPr="00DF0AA7">
        <w:rPr>
          <w:rFonts w:cs="Times New Roman"/>
        </w:rPr>
        <w:t>of</w:t>
      </w:r>
      <w:r w:rsidRPr="00DF0AA7">
        <w:rPr>
          <w:rFonts w:cs="Times New Roman"/>
          <w:spacing w:val="8"/>
        </w:rPr>
        <w:t xml:space="preserve"> </w:t>
      </w:r>
      <w:r w:rsidRPr="00DF0AA7">
        <w:rPr>
          <w:rFonts w:cs="Times New Roman"/>
          <w:spacing w:val="-1"/>
        </w:rPr>
        <w:t>termination.</w:t>
      </w:r>
      <w:r w:rsidRPr="00DF0AA7">
        <w:rPr>
          <w:rFonts w:cs="Times New Roman"/>
          <w:spacing w:val="21"/>
        </w:rPr>
        <w:t xml:space="preserve"> </w:t>
      </w:r>
      <w:r w:rsidRPr="00DF0AA7">
        <w:rPr>
          <w:rFonts w:cs="Times New Roman"/>
          <w:spacing w:val="-3"/>
        </w:rPr>
        <w:t>In</w:t>
      </w:r>
      <w:r w:rsidRPr="00DF0AA7">
        <w:rPr>
          <w:rFonts w:cs="Times New Roman"/>
          <w:spacing w:val="12"/>
        </w:rPr>
        <w:t xml:space="preserve"> </w:t>
      </w:r>
      <w:r w:rsidRPr="00DF0AA7">
        <w:rPr>
          <w:rFonts w:cs="Times New Roman"/>
        </w:rPr>
        <w:t>the</w:t>
      </w:r>
      <w:r w:rsidRPr="00DF0AA7">
        <w:rPr>
          <w:rFonts w:cs="Times New Roman"/>
          <w:spacing w:val="8"/>
        </w:rPr>
        <w:t xml:space="preserve"> </w:t>
      </w:r>
      <w:r w:rsidRPr="00DF0AA7">
        <w:rPr>
          <w:rFonts w:cs="Times New Roman"/>
        </w:rPr>
        <w:t>event</w:t>
      </w:r>
      <w:r w:rsidRPr="00DF0AA7">
        <w:rPr>
          <w:rFonts w:cs="Times New Roman"/>
          <w:spacing w:val="10"/>
        </w:rPr>
        <w:t xml:space="preserve"> </w:t>
      </w:r>
      <w:r w:rsidRPr="00DF0AA7">
        <w:rPr>
          <w:rFonts w:cs="Times New Roman"/>
          <w:spacing w:val="-1"/>
        </w:rPr>
        <w:t>DISTRICT</w:t>
      </w:r>
      <w:r w:rsidRPr="00DF0AA7">
        <w:rPr>
          <w:rFonts w:cs="Times New Roman"/>
          <w:spacing w:val="9"/>
        </w:rPr>
        <w:t xml:space="preserve"> </w:t>
      </w:r>
      <w:r w:rsidRPr="00DF0AA7">
        <w:rPr>
          <w:rFonts w:cs="Times New Roman"/>
          <w:spacing w:val="-1"/>
        </w:rPr>
        <w:t>issues</w:t>
      </w:r>
      <w:r w:rsidRPr="00DF0AA7">
        <w:rPr>
          <w:rFonts w:cs="Times New Roman"/>
          <w:spacing w:val="9"/>
        </w:rPr>
        <w:t xml:space="preserve"> </w:t>
      </w:r>
      <w:r w:rsidRPr="00DF0AA7">
        <w:rPr>
          <w:rFonts w:cs="Times New Roman"/>
        </w:rPr>
        <w:t>a</w:t>
      </w:r>
      <w:r w:rsidRPr="00DF0AA7">
        <w:rPr>
          <w:rFonts w:cs="Times New Roman"/>
          <w:spacing w:val="8"/>
        </w:rPr>
        <w:t xml:space="preserve"> </w:t>
      </w:r>
      <w:r w:rsidRPr="00DF0AA7">
        <w:rPr>
          <w:rFonts w:cs="Times New Roman"/>
        </w:rPr>
        <w:t>Notice</w:t>
      </w:r>
      <w:r w:rsidRPr="00DF0AA7">
        <w:rPr>
          <w:rFonts w:cs="Times New Roman"/>
          <w:spacing w:val="8"/>
        </w:rPr>
        <w:t xml:space="preserve"> </w:t>
      </w:r>
      <w:r w:rsidRPr="00DF0AA7">
        <w:rPr>
          <w:rFonts w:cs="Times New Roman"/>
        </w:rPr>
        <w:t>of</w:t>
      </w:r>
      <w:r w:rsidRPr="00DF0AA7">
        <w:rPr>
          <w:rFonts w:cs="Times New Roman"/>
          <w:spacing w:val="59"/>
        </w:rPr>
        <w:t xml:space="preserve"> </w:t>
      </w:r>
      <w:r w:rsidRPr="00DF0AA7">
        <w:rPr>
          <w:rFonts w:cs="Times New Roman"/>
          <w:spacing w:val="-1"/>
        </w:rPr>
        <w:t>Termination</w:t>
      </w:r>
      <w:r w:rsidRPr="00DF0AA7">
        <w:rPr>
          <w:rFonts w:cs="Times New Roman"/>
          <w:spacing w:val="4"/>
        </w:rPr>
        <w:t xml:space="preserve"> </w:t>
      </w:r>
      <w:r w:rsidRPr="00DF0AA7">
        <w:rPr>
          <w:rFonts w:cs="Times New Roman"/>
          <w:spacing w:val="-1"/>
        </w:rPr>
        <w:t>for</w:t>
      </w:r>
      <w:r w:rsidRPr="00DF0AA7">
        <w:rPr>
          <w:rFonts w:cs="Times New Roman"/>
          <w:spacing w:val="4"/>
        </w:rPr>
        <w:t xml:space="preserve"> </w:t>
      </w:r>
      <w:r w:rsidRPr="00DF0AA7">
        <w:rPr>
          <w:rFonts w:cs="Times New Roman"/>
          <w:spacing w:val="-1"/>
        </w:rPr>
        <w:t>an</w:t>
      </w:r>
      <w:r w:rsidRPr="00DF0AA7">
        <w:rPr>
          <w:rFonts w:cs="Times New Roman"/>
          <w:spacing w:val="4"/>
        </w:rPr>
        <w:t xml:space="preserve"> </w:t>
      </w:r>
      <w:r w:rsidRPr="00DF0AA7">
        <w:rPr>
          <w:rFonts w:cs="Times New Roman"/>
          <w:spacing w:val="-1"/>
        </w:rPr>
        <w:t>approved</w:t>
      </w:r>
      <w:r w:rsidRPr="00DF0AA7">
        <w:rPr>
          <w:rFonts w:cs="Times New Roman"/>
          <w:spacing w:val="4"/>
        </w:rPr>
        <w:t xml:space="preserve"> </w:t>
      </w:r>
      <w:r w:rsidRPr="00DF0AA7">
        <w:rPr>
          <w:rFonts w:cs="Times New Roman"/>
          <w:spacing w:val="-1"/>
        </w:rPr>
        <w:t>Task</w:t>
      </w:r>
      <w:r w:rsidRPr="00DF0AA7">
        <w:rPr>
          <w:rFonts w:cs="Times New Roman"/>
          <w:spacing w:val="4"/>
        </w:rPr>
        <w:t xml:space="preserve"> </w:t>
      </w:r>
      <w:r w:rsidRPr="00DF0AA7">
        <w:rPr>
          <w:rFonts w:cs="Times New Roman"/>
          <w:spacing w:val="-1"/>
        </w:rPr>
        <w:t>Order,</w:t>
      </w:r>
      <w:r w:rsidRPr="00DF0AA7">
        <w:rPr>
          <w:rFonts w:cs="Times New Roman"/>
          <w:spacing w:val="4"/>
        </w:rPr>
        <w:t xml:space="preserve"> </w:t>
      </w:r>
      <w:r w:rsidRPr="00DF0AA7">
        <w:rPr>
          <w:rFonts w:cs="Times New Roman"/>
          <w:spacing w:val="-1"/>
        </w:rPr>
        <w:t>CONSULTANT</w:t>
      </w:r>
      <w:r w:rsidRPr="00DF0AA7">
        <w:rPr>
          <w:rFonts w:cs="Times New Roman"/>
          <w:spacing w:val="4"/>
        </w:rPr>
        <w:t xml:space="preserve"> </w:t>
      </w:r>
      <w:r w:rsidRPr="00DF0AA7">
        <w:rPr>
          <w:rFonts w:cs="Times New Roman"/>
          <w:spacing w:val="-1"/>
        </w:rPr>
        <w:t>shall:</w:t>
      </w:r>
      <w:r w:rsidRPr="00DF0AA7">
        <w:rPr>
          <w:rFonts w:cs="Times New Roman"/>
          <w:spacing w:val="5"/>
        </w:rPr>
        <w:t xml:space="preserve"> </w:t>
      </w:r>
      <w:r w:rsidRPr="00DF0AA7">
        <w:rPr>
          <w:rFonts w:cs="Times New Roman"/>
        </w:rPr>
        <w:t>i)</w:t>
      </w:r>
      <w:r w:rsidRPr="00DF0AA7">
        <w:rPr>
          <w:rFonts w:cs="Times New Roman"/>
          <w:spacing w:val="4"/>
        </w:rPr>
        <w:t xml:space="preserve"> </w:t>
      </w:r>
      <w:r w:rsidRPr="00DF0AA7">
        <w:rPr>
          <w:rFonts w:cs="Times New Roman"/>
        </w:rPr>
        <w:t>stop</w:t>
      </w:r>
      <w:r w:rsidRPr="00DF0AA7">
        <w:rPr>
          <w:rFonts w:cs="Times New Roman"/>
          <w:spacing w:val="4"/>
        </w:rPr>
        <w:t xml:space="preserve"> </w:t>
      </w:r>
      <w:r w:rsidRPr="00DF0AA7">
        <w:rPr>
          <w:rFonts w:cs="Times New Roman"/>
          <w:spacing w:val="-1"/>
        </w:rPr>
        <w:t>all</w:t>
      </w:r>
      <w:r w:rsidRPr="00DF0AA7">
        <w:rPr>
          <w:rFonts w:cs="Times New Roman"/>
          <w:spacing w:val="2"/>
        </w:rPr>
        <w:t xml:space="preserve"> </w:t>
      </w:r>
      <w:r w:rsidRPr="00DF0AA7">
        <w:rPr>
          <w:rFonts w:cs="Times New Roman"/>
          <w:spacing w:val="-1"/>
        </w:rPr>
        <w:t>work</w:t>
      </w:r>
      <w:r w:rsidRPr="00DF0AA7">
        <w:rPr>
          <w:rFonts w:cs="Times New Roman"/>
          <w:spacing w:val="71"/>
        </w:rPr>
        <w:t xml:space="preserve"> </w:t>
      </w:r>
      <w:r w:rsidRPr="00DF0AA7">
        <w:rPr>
          <w:rFonts w:cs="Times New Roman"/>
          <w:spacing w:val="-1"/>
        </w:rPr>
        <w:t>under</w:t>
      </w:r>
      <w:r w:rsidRPr="00DF0AA7">
        <w:rPr>
          <w:rFonts w:cs="Times New Roman"/>
          <w:spacing w:val="8"/>
        </w:rPr>
        <w:t xml:space="preserve"> </w:t>
      </w:r>
      <w:r w:rsidRPr="00DF0AA7">
        <w:rPr>
          <w:rFonts w:cs="Times New Roman"/>
        </w:rPr>
        <w:t>the</w:t>
      </w:r>
      <w:r w:rsidRPr="00DF0AA7">
        <w:rPr>
          <w:rFonts w:cs="Times New Roman"/>
          <w:spacing w:val="8"/>
        </w:rPr>
        <w:t xml:space="preserve"> </w:t>
      </w:r>
      <w:r w:rsidRPr="00DF0AA7">
        <w:rPr>
          <w:rFonts w:cs="Times New Roman"/>
        </w:rPr>
        <w:t>Task</w:t>
      </w:r>
      <w:r w:rsidRPr="00DF0AA7">
        <w:rPr>
          <w:rFonts w:cs="Times New Roman"/>
          <w:spacing w:val="9"/>
        </w:rPr>
        <w:t xml:space="preserve"> </w:t>
      </w:r>
      <w:r w:rsidRPr="00DF0AA7">
        <w:rPr>
          <w:rFonts w:cs="Times New Roman"/>
          <w:spacing w:val="-1"/>
        </w:rPr>
        <w:t>Order</w:t>
      </w:r>
      <w:r w:rsidRPr="00DF0AA7">
        <w:rPr>
          <w:rFonts w:cs="Times New Roman"/>
          <w:spacing w:val="8"/>
        </w:rPr>
        <w:t xml:space="preserve"> </w:t>
      </w:r>
      <w:r w:rsidRPr="00DF0AA7">
        <w:rPr>
          <w:rFonts w:cs="Times New Roman"/>
        </w:rPr>
        <w:t>on</w:t>
      </w:r>
      <w:r w:rsidRPr="00DF0AA7">
        <w:rPr>
          <w:rFonts w:cs="Times New Roman"/>
          <w:spacing w:val="12"/>
        </w:rPr>
        <w:t xml:space="preserve"> </w:t>
      </w:r>
      <w:r w:rsidRPr="00DF0AA7">
        <w:rPr>
          <w:rFonts w:cs="Times New Roman"/>
        </w:rPr>
        <w:t>the</w:t>
      </w:r>
      <w:r w:rsidRPr="00DF0AA7">
        <w:rPr>
          <w:rFonts w:cs="Times New Roman"/>
          <w:spacing w:val="8"/>
        </w:rPr>
        <w:t xml:space="preserve"> </w:t>
      </w:r>
      <w:r w:rsidRPr="00DF0AA7">
        <w:rPr>
          <w:rFonts w:cs="Times New Roman"/>
          <w:spacing w:val="-1"/>
        </w:rPr>
        <w:t>date</w:t>
      </w:r>
      <w:r w:rsidRPr="00DF0AA7">
        <w:rPr>
          <w:rFonts w:cs="Times New Roman"/>
          <w:spacing w:val="8"/>
        </w:rPr>
        <w:t xml:space="preserve"> </w:t>
      </w:r>
      <w:r w:rsidRPr="00DF0AA7">
        <w:rPr>
          <w:rFonts w:cs="Times New Roman"/>
          <w:spacing w:val="-1"/>
        </w:rPr>
        <w:t>specified</w:t>
      </w:r>
      <w:r w:rsidRPr="00DF0AA7">
        <w:rPr>
          <w:rFonts w:cs="Times New Roman"/>
          <w:spacing w:val="9"/>
        </w:rPr>
        <w:t xml:space="preserve"> </w:t>
      </w:r>
      <w:r w:rsidRPr="00DF0AA7">
        <w:rPr>
          <w:rFonts w:cs="Times New Roman"/>
        </w:rPr>
        <w:t>in</w:t>
      </w:r>
      <w:r w:rsidRPr="00DF0AA7">
        <w:rPr>
          <w:rFonts w:cs="Times New Roman"/>
          <w:spacing w:val="9"/>
        </w:rPr>
        <w:t xml:space="preserve"> </w:t>
      </w:r>
      <w:r w:rsidRPr="00DF0AA7">
        <w:rPr>
          <w:rFonts w:cs="Times New Roman"/>
        </w:rPr>
        <w:t>the</w:t>
      </w:r>
      <w:r w:rsidRPr="00DF0AA7">
        <w:rPr>
          <w:rFonts w:cs="Times New Roman"/>
          <w:spacing w:val="11"/>
        </w:rPr>
        <w:t xml:space="preserve"> </w:t>
      </w:r>
      <w:r w:rsidRPr="00DF0AA7">
        <w:rPr>
          <w:rFonts w:cs="Times New Roman"/>
          <w:spacing w:val="-1"/>
        </w:rPr>
        <w:t>Notice</w:t>
      </w:r>
      <w:r w:rsidRPr="00DF0AA7">
        <w:rPr>
          <w:rFonts w:cs="Times New Roman"/>
          <w:spacing w:val="8"/>
        </w:rPr>
        <w:t xml:space="preserve"> </w:t>
      </w:r>
      <w:r w:rsidRPr="00DF0AA7">
        <w:rPr>
          <w:rFonts w:cs="Times New Roman"/>
        </w:rPr>
        <w:t>of</w:t>
      </w:r>
      <w:r w:rsidRPr="00DF0AA7">
        <w:rPr>
          <w:rFonts w:cs="Times New Roman"/>
          <w:spacing w:val="8"/>
        </w:rPr>
        <w:t xml:space="preserve"> </w:t>
      </w:r>
      <w:r w:rsidRPr="00DF0AA7">
        <w:rPr>
          <w:rFonts w:cs="Times New Roman"/>
          <w:spacing w:val="-1"/>
        </w:rPr>
        <w:t>Termination;</w:t>
      </w:r>
      <w:r w:rsidRPr="00DF0AA7">
        <w:rPr>
          <w:rFonts w:cs="Times New Roman"/>
          <w:spacing w:val="10"/>
        </w:rPr>
        <w:t xml:space="preserve"> </w:t>
      </w:r>
      <w:r w:rsidRPr="00DF0AA7">
        <w:rPr>
          <w:rFonts w:cs="Times New Roman"/>
        </w:rPr>
        <w:t>and</w:t>
      </w:r>
      <w:r w:rsidRPr="00DF0AA7">
        <w:rPr>
          <w:rFonts w:cs="Times New Roman"/>
          <w:spacing w:val="9"/>
        </w:rPr>
        <w:t xml:space="preserve"> </w:t>
      </w:r>
      <w:r w:rsidRPr="00DF0AA7">
        <w:rPr>
          <w:rFonts w:cs="Times New Roman"/>
        </w:rPr>
        <w:t>ii)</w:t>
      </w:r>
      <w:r w:rsidRPr="00DF0AA7">
        <w:rPr>
          <w:rFonts w:cs="Times New Roman"/>
          <w:spacing w:val="71"/>
        </w:rPr>
        <w:t xml:space="preserve"> </w:t>
      </w:r>
      <w:r w:rsidRPr="00DF0AA7">
        <w:rPr>
          <w:rFonts w:cs="Times New Roman"/>
          <w:spacing w:val="-1"/>
        </w:rPr>
        <w:t>transfer</w:t>
      </w:r>
      <w:r w:rsidRPr="00DF0AA7">
        <w:rPr>
          <w:rFonts w:cs="Times New Roman"/>
          <w:spacing w:val="35"/>
        </w:rPr>
        <w:t xml:space="preserve"> </w:t>
      </w:r>
      <w:r w:rsidRPr="00DF0AA7">
        <w:rPr>
          <w:rFonts w:cs="Times New Roman"/>
        </w:rPr>
        <w:t>to</w:t>
      </w:r>
      <w:r w:rsidRPr="00DF0AA7">
        <w:rPr>
          <w:rFonts w:cs="Times New Roman"/>
          <w:spacing w:val="36"/>
        </w:rPr>
        <w:t xml:space="preserve"> </w:t>
      </w:r>
      <w:r w:rsidRPr="00DF0AA7">
        <w:rPr>
          <w:rFonts w:cs="Times New Roman"/>
          <w:spacing w:val="-1"/>
        </w:rPr>
        <w:t>DISTRICT</w:t>
      </w:r>
      <w:r w:rsidRPr="00DF0AA7">
        <w:rPr>
          <w:rFonts w:cs="Times New Roman"/>
          <w:spacing w:val="35"/>
        </w:rPr>
        <w:t xml:space="preserve"> </w:t>
      </w:r>
      <w:r w:rsidRPr="00DF0AA7">
        <w:rPr>
          <w:rFonts w:cs="Times New Roman"/>
        </w:rPr>
        <w:t>and</w:t>
      </w:r>
      <w:r w:rsidRPr="00DF0AA7">
        <w:rPr>
          <w:rFonts w:cs="Times New Roman"/>
          <w:spacing w:val="36"/>
        </w:rPr>
        <w:t xml:space="preserve"> </w:t>
      </w:r>
      <w:r w:rsidRPr="00DF0AA7">
        <w:rPr>
          <w:rFonts w:cs="Times New Roman"/>
          <w:spacing w:val="-1"/>
        </w:rPr>
        <w:t>deliver</w:t>
      </w:r>
      <w:r w:rsidRPr="00DF0AA7">
        <w:rPr>
          <w:rFonts w:cs="Times New Roman"/>
          <w:spacing w:val="35"/>
        </w:rPr>
        <w:t xml:space="preserve"> </w:t>
      </w:r>
      <w:r w:rsidRPr="00DF0AA7">
        <w:rPr>
          <w:rFonts w:cs="Times New Roman"/>
        </w:rPr>
        <w:t>in</w:t>
      </w:r>
      <w:r w:rsidRPr="00DF0AA7">
        <w:rPr>
          <w:rFonts w:cs="Times New Roman"/>
          <w:spacing w:val="36"/>
        </w:rPr>
        <w:t xml:space="preserve"> </w:t>
      </w:r>
      <w:r w:rsidRPr="00DF0AA7">
        <w:rPr>
          <w:rFonts w:cs="Times New Roman"/>
        </w:rPr>
        <w:t>the</w:t>
      </w:r>
      <w:r w:rsidRPr="00DF0AA7">
        <w:rPr>
          <w:rFonts w:cs="Times New Roman"/>
          <w:spacing w:val="35"/>
        </w:rPr>
        <w:t xml:space="preserve"> </w:t>
      </w:r>
      <w:r w:rsidRPr="00DF0AA7">
        <w:rPr>
          <w:rFonts w:cs="Times New Roman"/>
        </w:rPr>
        <w:t>manner</w:t>
      </w:r>
      <w:r w:rsidRPr="00DF0AA7">
        <w:rPr>
          <w:rFonts w:cs="Times New Roman"/>
          <w:spacing w:val="35"/>
        </w:rPr>
        <w:t xml:space="preserve"> </w:t>
      </w:r>
      <w:r w:rsidRPr="00DF0AA7">
        <w:rPr>
          <w:rFonts w:cs="Times New Roman"/>
          <w:spacing w:val="-1"/>
        </w:rPr>
        <w:t>and</w:t>
      </w:r>
      <w:r w:rsidRPr="00DF0AA7">
        <w:rPr>
          <w:rFonts w:cs="Times New Roman"/>
          <w:spacing w:val="36"/>
        </w:rPr>
        <w:t xml:space="preserve"> </w:t>
      </w:r>
      <w:r w:rsidRPr="00DF0AA7">
        <w:rPr>
          <w:rFonts w:cs="Times New Roman"/>
        </w:rPr>
        <w:t>to</w:t>
      </w:r>
      <w:r w:rsidRPr="00DF0AA7">
        <w:rPr>
          <w:rFonts w:cs="Times New Roman"/>
          <w:spacing w:val="36"/>
        </w:rPr>
        <w:t xml:space="preserve"> </w:t>
      </w:r>
      <w:r w:rsidRPr="00DF0AA7">
        <w:rPr>
          <w:rFonts w:cs="Times New Roman"/>
        </w:rPr>
        <w:t>the</w:t>
      </w:r>
      <w:r w:rsidRPr="00DF0AA7">
        <w:rPr>
          <w:rFonts w:cs="Times New Roman"/>
          <w:spacing w:val="35"/>
        </w:rPr>
        <w:t xml:space="preserve"> </w:t>
      </w:r>
      <w:r w:rsidRPr="00DF0AA7">
        <w:rPr>
          <w:rFonts w:cs="Times New Roman"/>
        </w:rPr>
        <w:t>extent,</w:t>
      </w:r>
      <w:r w:rsidRPr="00DF0AA7">
        <w:rPr>
          <w:rFonts w:cs="Times New Roman"/>
          <w:spacing w:val="36"/>
        </w:rPr>
        <w:t xml:space="preserve"> </w:t>
      </w:r>
      <w:r w:rsidRPr="00DF0AA7">
        <w:rPr>
          <w:rFonts w:cs="Times New Roman"/>
        </w:rPr>
        <w:t>if</w:t>
      </w:r>
      <w:r w:rsidRPr="00DF0AA7">
        <w:rPr>
          <w:rFonts w:cs="Times New Roman"/>
          <w:spacing w:val="35"/>
        </w:rPr>
        <w:t xml:space="preserve"> </w:t>
      </w:r>
      <w:r w:rsidRPr="00DF0AA7">
        <w:rPr>
          <w:rFonts w:cs="Times New Roman"/>
          <w:spacing w:val="-2"/>
        </w:rPr>
        <w:t>any,</w:t>
      </w:r>
      <w:r w:rsidRPr="00DF0AA7">
        <w:rPr>
          <w:rFonts w:cs="Times New Roman"/>
          <w:spacing w:val="36"/>
        </w:rPr>
        <w:t xml:space="preserve"> </w:t>
      </w:r>
      <w:r w:rsidRPr="00DF0AA7">
        <w:rPr>
          <w:rFonts w:cs="Times New Roman"/>
          <w:spacing w:val="-1"/>
        </w:rPr>
        <w:t>as</w:t>
      </w:r>
    </w:p>
    <w:p w14:paraId="2A0A4C3B" w14:textId="13FA9B88" w:rsidR="006B0E5F" w:rsidRPr="00DF0AA7" w:rsidRDefault="006B0E5F" w:rsidP="006B0E5F">
      <w:pPr>
        <w:pStyle w:val="BodyText"/>
        <w:spacing w:line="480" w:lineRule="auto"/>
        <w:ind w:left="1952" w:right="105"/>
        <w:jc w:val="both"/>
        <w:rPr>
          <w:rFonts w:cs="Times New Roman"/>
        </w:rPr>
      </w:pPr>
      <w:r w:rsidRPr="00DF0AA7">
        <w:rPr>
          <w:rFonts w:cs="Times New Roman"/>
          <w:spacing w:val="-1"/>
        </w:rPr>
        <w:t>directed</w:t>
      </w:r>
      <w:r w:rsidRPr="00DF0AA7">
        <w:rPr>
          <w:rFonts w:cs="Times New Roman"/>
          <w:spacing w:val="45"/>
        </w:rPr>
        <w:t xml:space="preserve"> </w:t>
      </w:r>
      <w:r w:rsidRPr="00DF0AA7">
        <w:rPr>
          <w:rFonts w:cs="Times New Roman"/>
          <w:spacing w:val="2"/>
        </w:rPr>
        <w:t>by</w:t>
      </w:r>
      <w:r w:rsidRPr="00DF0AA7">
        <w:rPr>
          <w:rFonts w:cs="Times New Roman"/>
          <w:spacing w:val="38"/>
        </w:rPr>
        <w:t xml:space="preserve"> </w:t>
      </w:r>
      <w:r w:rsidRPr="00DF0AA7">
        <w:rPr>
          <w:rFonts w:cs="Times New Roman"/>
          <w:spacing w:val="-1"/>
        </w:rPr>
        <w:t>DISTRICT,</w:t>
      </w:r>
      <w:r w:rsidRPr="00DF0AA7">
        <w:rPr>
          <w:rFonts w:cs="Times New Roman"/>
          <w:spacing w:val="45"/>
        </w:rPr>
        <w:t xml:space="preserve"> </w:t>
      </w:r>
      <w:r w:rsidRPr="00DF0AA7">
        <w:rPr>
          <w:rFonts w:cs="Times New Roman"/>
        </w:rPr>
        <w:t>any</w:t>
      </w:r>
      <w:r w:rsidRPr="00DF0AA7">
        <w:rPr>
          <w:rFonts w:cs="Times New Roman"/>
          <w:spacing w:val="40"/>
        </w:rPr>
        <w:t xml:space="preserve"> </w:t>
      </w:r>
      <w:r w:rsidRPr="00DF0AA7">
        <w:rPr>
          <w:rFonts w:cs="Times New Roman"/>
          <w:spacing w:val="-1"/>
        </w:rPr>
        <w:t>work</w:t>
      </w:r>
      <w:r w:rsidRPr="00DF0AA7">
        <w:rPr>
          <w:rFonts w:cs="Times New Roman"/>
          <w:spacing w:val="45"/>
        </w:rPr>
        <w:t xml:space="preserve"> </w:t>
      </w:r>
      <w:r w:rsidRPr="00DF0AA7">
        <w:rPr>
          <w:rFonts w:cs="Times New Roman"/>
          <w:spacing w:val="-1"/>
        </w:rPr>
        <w:t>product,</w:t>
      </w:r>
      <w:r w:rsidRPr="00DF0AA7">
        <w:rPr>
          <w:rFonts w:cs="Times New Roman"/>
          <w:spacing w:val="48"/>
        </w:rPr>
        <w:t xml:space="preserve"> </w:t>
      </w:r>
      <w:r w:rsidR="00645BF7" w:rsidRPr="00DF0AA7">
        <w:rPr>
          <w:rFonts w:cs="Times New Roman"/>
          <w:spacing w:val="-1"/>
        </w:rPr>
        <w:t>data,</w:t>
      </w:r>
      <w:r w:rsidRPr="00DF0AA7">
        <w:rPr>
          <w:rFonts w:cs="Times New Roman"/>
          <w:spacing w:val="44"/>
        </w:rPr>
        <w:t xml:space="preserve"> </w:t>
      </w:r>
      <w:r w:rsidRPr="00DF0AA7">
        <w:rPr>
          <w:rFonts w:cs="Times New Roman"/>
        </w:rPr>
        <w:t>or</w:t>
      </w:r>
      <w:r w:rsidRPr="00DF0AA7">
        <w:rPr>
          <w:rFonts w:cs="Times New Roman"/>
          <w:spacing w:val="44"/>
        </w:rPr>
        <w:t xml:space="preserve"> </w:t>
      </w:r>
      <w:r w:rsidRPr="00DF0AA7">
        <w:rPr>
          <w:rFonts w:cs="Times New Roman"/>
          <w:spacing w:val="-1"/>
        </w:rPr>
        <w:t>reports</w:t>
      </w:r>
      <w:r w:rsidRPr="00DF0AA7">
        <w:rPr>
          <w:rFonts w:cs="Times New Roman"/>
          <w:spacing w:val="45"/>
        </w:rPr>
        <w:t xml:space="preserve"> </w:t>
      </w:r>
      <w:r w:rsidRPr="00DF0AA7">
        <w:rPr>
          <w:rFonts w:cs="Times New Roman"/>
          <w:spacing w:val="-1"/>
        </w:rPr>
        <w:t>prepared</w:t>
      </w:r>
      <w:r w:rsidRPr="00DF0AA7">
        <w:rPr>
          <w:rFonts w:cs="Times New Roman"/>
          <w:spacing w:val="45"/>
        </w:rPr>
        <w:t xml:space="preserve"> </w:t>
      </w:r>
      <w:r w:rsidRPr="00DF0AA7">
        <w:rPr>
          <w:rFonts w:cs="Times New Roman"/>
          <w:spacing w:val="1"/>
        </w:rPr>
        <w:t>by</w:t>
      </w:r>
      <w:r w:rsidRPr="00DF0AA7">
        <w:rPr>
          <w:rFonts w:cs="Times New Roman"/>
          <w:spacing w:val="69"/>
        </w:rPr>
        <w:t xml:space="preserve"> </w:t>
      </w:r>
      <w:r w:rsidRPr="00DF0AA7">
        <w:rPr>
          <w:rFonts w:cs="Times New Roman"/>
          <w:spacing w:val="-1"/>
        </w:rPr>
        <w:t>CONSULTANT,</w:t>
      </w:r>
      <w:r w:rsidRPr="00DF0AA7">
        <w:rPr>
          <w:rFonts w:cs="Times New Roman"/>
        </w:rPr>
        <w:t xml:space="preserve"> </w:t>
      </w:r>
      <w:r w:rsidRPr="00DF0AA7">
        <w:rPr>
          <w:rFonts w:cs="Times New Roman"/>
          <w:spacing w:val="-1"/>
        </w:rPr>
        <w:t xml:space="preserve">whether </w:t>
      </w:r>
      <w:r w:rsidRPr="00DF0AA7">
        <w:rPr>
          <w:rFonts w:cs="Times New Roman"/>
        </w:rPr>
        <w:t>partially</w:t>
      </w:r>
      <w:r w:rsidRPr="00DF0AA7">
        <w:rPr>
          <w:rFonts w:cs="Times New Roman"/>
          <w:spacing w:val="-5"/>
        </w:rPr>
        <w:t xml:space="preserve"> </w:t>
      </w:r>
      <w:r w:rsidRPr="00DF0AA7">
        <w:rPr>
          <w:rFonts w:cs="Times New Roman"/>
        </w:rPr>
        <w:t>or</w:t>
      </w:r>
      <w:r w:rsidRPr="00DF0AA7">
        <w:rPr>
          <w:rFonts w:cs="Times New Roman"/>
          <w:spacing w:val="-1"/>
        </w:rPr>
        <w:t xml:space="preserve"> </w:t>
      </w:r>
      <w:r w:rsidRPr="00DF0AA7">
        <w:rPr>
          <w:rFonts w:cs="Times New Roman"/>
        </w:rPr>
        <w:t>fully</w:t>
      </w:r>
      <w:r w:rsidRPr="00DF0AA7">
        <w:rPr>
          <w:rFonts w:cs="Times New Roman"/>
          <w:spacing w:val="-5"/>
        </w:rPr>
        <w:t xml:space="preserve"> </w:t>
      </w:r>
      <w:r w:rsidRPr="00DF0AA7">
        <w:rPr>
          <w:rFonts w:cs="Times New Roman"/>
          <w:spacing w:val="-1"/>
        </w:rPr>
        <w:t>completed.</w:t>
      </w:r>
    </w:p>
    <w:p w14:paraId="681B4661" w14:textId="77777777" w:rsidR="006B0E5F" w:rsidRPr="00DF0AA7" w:rsidRDefault="006B0E5F" w:rsidP="006B0E5F">
      <w:pPr>
        <w:pStyle w:val="BodyText"/>
        <w:spacing w:line="480" w:lineRule="auto"/>
        <w:ind w:left="1952" w:right="109"/>
        <w:jc w:val="both"/>
        <w:rPr>
          <w:rFonts w:cs="Times New Roman"/>
        </w:rPr>
      </w:pPr>
      <w:r w:rsidRPr="00DF0AA7">
        <w:rPr>
          <w:rFonts w:cs="Times New Roman"/>
          <w:spacing w:val="-2"/>
        </w:rPr>
        <w:t>In</w:t>
      </w:r>
      <w:r w:rsidRPr="00DF0AA7">
        <w:rPr>
          <w:rFonts w:cs="Times New Roman"/>
          <w:spacing w:val="36"/>
        </w:rPr>
        <w:t xml:space="preserve"> </w:t>
      </w:r>
      <w:r w:rsidRPr="00DF0AA7">
        <w:rPr>
          <w:rFonts w:cs="Times New Roman"/>
        </w:rPr>
        <w:t>the</w:t>
      </w:r>
      <w:r w:rsidRPr="00DF0AA7">
        <w:rPr>
          <w:rFonts w:cs="Times New Roman"/>
          <w:spacing w:val="35"/>
        </w:rPr>
        <w:t xml:space="preserve"> </w:t>
      </w:r>
      <w:r w:rsidRPr="00DF0AA7">
        <w:rPr>
          <w:rFonts w:cs="Times New Roman"/>
          <w:spacing w:val="-1"/>
        </w:rPr>
        <w:t>event</w:t>
      </w:r>
      <w:r w:rsidRPr="00DF0AA7">
        <w:rPr>
          <w:rFonts w:cs="Times New Roman"/>
          <w:spacing w:val="34"/>
        </w:rPr>
        <w:t xml:space="preserve"> </w:t>
      </w:r>
      <w:r w:rsidRPr="00DF0AA7">
        <w:rPr>
          <w:rFonts w:cs="Times New Roman"/>
          <w:spacing w:val="-1"/>
        </w:rPr>
        <w:t>DISTRICT</w:t>
      </w:r>
      <w:r w:rsidRPr="00DF0AA7">
        <w:rPr>
          <w:rFonts w:cs="Times New Roman"/>
          <w:spacing w:val="35"/>
        </w:rPr>
        <w:t xml:space="preserve"> </w:t>
      </w:r>
      <w:r w:rsidRPr="00DF0AA7">
        <w:rPr>
          <w:rFonts w:cs="Times New Roman"/>
          <w:spacing w:val="-1"/>
        </w:rPr>
        <w:t>terminates</w:t>
      </w:r>
      <w:r w:rsidRPr="00DF0AA7">
        <w:rPr>
          <w:rFonts w:cs="Times New Roman"/>
          <w:spacing w:val="36"/>
        </w:rPr>
        <w:t xml:space="preserve"> </w:t>
      </w:r>
      <w:r w:rsidRPr="00DF0AA7">
        <w:rPr>
          <w:rFonts w:cs="Times New Roman"/>
          <w:spacing w:val="-1"/>
        </w:rPr>
        <w:t>an</w:t>
      </w:r>
      <w:r w:rsidRPr="00DF0AA7">
        <w:rPr>
          <w:rFonts w:cs="Times New Roman"/>
          <w:spacing w:val="33"/>
        </w:rPr>
        <w:t xml:space="preserve"> </w:t>
      </w:r>
      <w:r w:rsidRPr="00DF0AA7">
        <w:rPr>
          <w:rFonts w:cs="Times New Roman"/>
          <w:spacing w:val="-1"/>
        </w:rPr>
        <w:t>approved</w:t>
      </w:r>
      <w:r w:rsidRPr="00DF0AA7">
        <w:rPr>
          <w:rFonts w:cs="Times New Roman"/>
          <w:spacing w:val="36"/>
        </w:rPr>
        <w:t xml:space="preserve"> </w:t>
      </w:r>
      <w:r w:rsidRPr="00DF0AA7">
        <w:rPr>
          <w:rFonts w:cs="Times New Roman"/>
          <w:spacing w:val="-1"/>
        </w:rPr>
        <w:t>Task</w:t>
      </w:r>
      <w:r w:rsidRPr="00DF0AA7">
        <w:rPr>
          <w:rFonts w:cs="Times New Roman"/>
          <w:spacing w:val="33"/>
        </w:rPr>
        <w:t xml:space="preserve"> </w:t>
      </w:r>
      <w:r w:rsidRPr="00DF0AA7">
        <w:rPr>
          <w:rFonts w:cs="Times New Roman"/>
          <w:spacing w:val="-1"/>
        </w:rPr>
        <w:t>Order,</w:t>
      </w:r>
      <w:r w:rsidRPr="00DF0AA7">
        <w:rPr>
          <w:rFonts w:cs="Times New Roman"/>
          <w:spacing w:val="36"/>
        </w:rPr>
        <w:t xml:space="preserve"> </w:t>
      </w:r>
      <w:r w:rsidRPr="00DF0AA7">
        <w:rPr>
          <w:rFonts w:cs="Times New Roman"/>
          <w:spacing w:val="-1"/>
        </w:rPr>
        <w:t>DISTRICT</w:t>
      </w:r>
      <w:r w:rsidRPr="00DF0AA7">
        <w:rPr>
          <w:rFonts w:cs="Times New Roman"/>
          <w:spacing w:val="35"/>
        </w:rPr>
        <w:t xml:space="preserve"> </w:t>
      </w:r>
      <w:r w:rsidRPr="00DF0AA7">
        <w:rPr>
          <w:rFonts w:cs="Times New Roman"/>
          <w:spacing w:val="-1"/>
        </w:rPr>
        <w:t>shall</w:t>
      </w:r>
      <w:r w:rsidRPr="00DF0AA7">
        <w:rPr>
          <w:rFonts w:cs="Times New Roman"/>
          <w:spacing w:val="67"/>
        </w:rPr>
        <w:t xml:space="preserve"> </w:t>
      </w:r>
      <w:r w:rsidRPr="00DF0AA7">
        <w:rPr>
          <w:rFonts w:cs="Times New Roman"/>
          <w:spacing w:val="-1"/>
        </w:rPr>
        <w:t>make</w:t>
      </w:r>
      <w:r w:rsidRPr="00DF0AA7">
        <w:rPr>
          <w:rFonts w:cs="Times New Roman"/>
          <w:spacing w:val="30"/>
        </w:rPr>
        <w:t xml:space="preserve"> </w:t>
      </w:r>
      <w:r w:rsidRPr="00DF0AA7">
        <w:rPr>
          <w:rFonts w:cs="Times New Roman"/>
          <w:spacing w:val="-1"/>
        </w:rPr>
        <w:t>payment</w:t>
      </w:r>
      <w:r w:rsidRPr="00DF0AA7">
        <w:rPr>
          <w:rFonts w:cs="Times New Roman"/>
          <w:spacing w:val="31"/>
        </w:rPr>
        <w:t xml:space="preserve"> </w:t>
      </w:r>
      <w:r w:rsidRPr="00DF0AA7">
        <w:rPr>
          <w:rFonts w:cs="Times New Roman"/>
        </w:rPr>
        <w:t>for</w:t>
      </w:r>
      <w:r w:rsidRPr="00DF0AA7">
        <w:rPr>
          <w:rFonts w:cs="Times New Roman"/>
          <w:spacing w:val="30"/>
        </w:rPr>
        <w:t xml:space="preserve"> </w:t>
      </w:r>
      <w:r w:rsidRPr="00DF0AA7">
        <w:rPr>
          <w:rFonts w:cs="Times New Roman"/>
          <w:spacing w:val="-1"/>
        </w:rPr>
        <w:t>all</w:t>
      </w:r>
      <w:r w:rsidRPr="00DF0AA7">
        <w:rPr>
          <w:rFonts w:cs="Times New Roman"/>
          <w:spacing w:val="31"/>
        </w:rPr>
        <w:t xml:space="preserve"> </w:t>
      </w:r>
      <w:r w:rsidRPr="00DF0AA7">
        <w:rPr>
          <w:rFonts w:cs="Times New Roman"/>
          <w:spacing w:val="-1"/>
        </w:rPr>
        <w:t>services</w:t>
      </w:r>
      <w:r w:rsidRPr="00DF0AA7">
        <w:rPr>
          <w:rFonts w:cs="Times New Roman"/>
          <w:spacing w:val="31"/>
        </w:rPr>
        <w:t xml:space="preserve"> </w:t>
      </w:r>
      <w:r w:rsidRPr="00DF0AA7">
        <w:rPr>
          <w:rFonts w:cs="Times New Roman"/>
          <w:spacing w:val="-1"/>
        </w:rPr>
        <w:t>satisfactorily</w:t>
      </w:r>
      <w:r w:rsidRPr="00DF0AA7">
        <w:rPr>
          <w:rFonts w:cs="Times New Roman"/>
          <w:spacing w:val="26"/>
        </w:rPr>
        <w:t xml:space="preserve"> </w:t>
      </w:r>
      <w:r w:rsidRPr="00DF0AA7">
        <w:rPr>
          <w:rFonts w:cs="Times New Roman"/>
          <w:spacing w:val="-1"/>
        </w:rPr>
        <w:t>performed</w:t>
      </w:r>
      <w:r w:rsidRPr="00DF0AA7">
        <w:rPr>
          <w:rFonts w:cs="Times New Roman"/>
          <w:spacing w:val="31"/>
        </w:rPr>
        <w:t xml:space="preserve"> </w:t>
      </w:r>
      <w:r w:rsidRPr="00DF0AA7">
        <w:rPr>
          <w:rFonts w:cs="Times New Roman"/>
        </w:rPr>
        <w:t>in</w:t>
      </w:r>
      <w:r w:rsidRPr="00DF0AA7">
        <w:rPr>
          <w:rFonts w:cs="Times New Roman"/>
          <w:spacing w:val="31"/>
        </w:rPr>
        <w:t xml:space="preserve"> </w:t>
      </w:r>
      <w:r w:rsidRPr="00DF0AA7">
        <w:rPr>
          <w:rFonts w:cs="Times New Roman"/>
          <w:spacing w:val="-1"/>
        </w:rPr>
        <w:t>accordance</w:t>
      </w:r>
      <w:r w:rsidRPr="00DF0AA7">
        <w:rPr>
          <w:rFonts w:cs="Times New Roman"/>
          <w:spacing w:val="30"/>
        </w:rPr>
        <w:t xml:space="preserve"> </w:t>
      </w:r>
      <w:r w:rsidRPr="00DF0AA7">
        <w:rPr>
          <w:rFonts w:cs="Times New Roman"/>
        </w:rPr>
        <w:t>with</w:t>
      </w:r>
      <w:r w:rsidRPr="00DF0AA7">
        <w:rPr>
          <w:rFonts w:cs="Times New Roman"/>
          <w:spacing w:val="31"/>
        </w:rPr>
        <w:t xml:space="preserve"> </w:t>
      </w:r>
      <w:r w:rsidRPr="00DF0AA7">
        <w:rPr>
          <w:rFonts w:cs="Times New Roman"/>
        </w:rPr>
        <w:t>the</w:t>
      </w:r>
      <w:r w:rsidRPr="00DF0AA7">
        <w:rPr>
          <w:rFonts w:cs="Times New Roman"/>
          <w:spacing w:val="93"/>
        </w:rPr>
        <w:t xml:space="preserve"> </w:t>
      </w:r>
      <w:r w:rsidRPr="00DF0AA7">
        <w:rPr>
          <w:rFonts w:cs="Times New Roman"/>
          <w:spacing w:val="-1"/>
        </w:rPr>
        <w:t>negotiated</w:t>
      </w:r>
      <w:r w:rsidRPr="00DF0AA7">
        <w:rPr>
          <w:rFonts w:cs="Times New Roman"/>
          <w:spacing w:val="7"/>
        </w:rPr>
        <w:t xml:space="preserve"> </w:t>
      </w:r>
      <w:r w:rsidRPr="00DF0AA7">
        <w:rPr>
          <w:rFonts w:cs="Times New Roman"/>
          <w:spacing w:val="-1"/>
        </w:rPr>
        <w:t>Task</w:t>
      </w:r>
      <w:r w:rsidRPr="00DF0AA7">
        <w:rPr>
          <w:rFonts w:cs="Times New Roman"/>
          <w:spacing w:val="7"/>
        </w:rPr>
        <w:t xml:space="preserve"> </w:t>
      </w:r>
      <w:r w:rsidRPr="00DF0AA7">
        <w:rPr>
          <w:rFonts w:cs="Times New Roman"/>
          <w:spacing w:val="-1"/>
        </w:rPr>
        <w:t>Order</w:t>
      </w:r>
      <w:r w:rsidRPr="00DF0AA7">
        <w:rPr>
          <w:rFonts w:cs="Times New Roman"/>
          <w:spacing w:val="6"/>
        </w:rPr>
        <w:t xml:space="preserve"> </w:t>
      </w:r>
      <w:r w:rsidRPr="00DF0AA7">
        <w:rPr>
          <w:rFonts w:cs="Times New Roman"/>
        </w:rPr>
        <w:t>to</w:t>
      </w:r>
      <w:r w:rsidRPr="00DF0AA7">
        <w:rPr>
          <w:rFonts w:cs="Times New Roman"/>
          <w:spacing w:val="7"/>
        </w:rPr>
        <w:t xml:space="preserve"> </w:t>
      </w:r>
      <w:r w:rsidRPr="00DF0AA7">
        <w:rPr>
          <w:rFonts w:cs="Times New Roman"/>
        </w:rPr>
        <w:t>the</w:t>
      </w:r>
      <w:r w:rsidRPr="00DF0AA7">
        <w:rPr>
          <w:rFonts w:cs="Times New Roman"/>
          <w:spacing w:val="6"/>
        </w:rPr>
        <w:t xml:space="preserve"> </w:t>
      </w:r>
      <w:r w:rsidRPr="00DF0AA7">
        <w:rPr>
          <w:rFonts w:cs="Times New Roman"/>
          <w:spacing w:val="-1"/>
        </w:rPr>
        <w:t>date</w:t>
      </w:r>
      <w:r w:rsidRPr="00DF0AA7">
        <w:rPr>
          <w:rFonts w:cs="Times New Roman"/>
          <w:spacing w:val="6"/>
        </w:rPr>
        <w:t xml:space="preserve"> </w:t>
      </w:r>
      <w:r w:rsidRPr="00DF0AA7">
        <w:rPr>
          <w:rFonts w:cs="Times New Roman"/>
        </w:rPr>
        <w:t>of</w:t>
      </w:r>
      <w:r w:rsidRPr="00DF0AA7">
        <w:rPr>
          <w:rFonts w:cs="Times New Roman"/>
          <w:spacing w:val="6"/>
        </w:rPr>
        <w:t xml:space="preserve"> </w:t>
      </w:r>
      <w:r w:rsidRPr="00DF0AA7">
        <w:rPr>
          <w:rFonts w:cs="Times New Roman"/>
          <w:spacing w:val="-1"/>
        </w:rPr>
        <w:t>termination,</w:t>
      </w:r>
      <w:r w:rsidRPr="00DF0AA7">
        <w:rPr>
          <w:rFonts w:cs="Times New Roman"/>
          <w:spacing w:val="7"/>
        </w:rPr>
        <w:t xml:space="preserve"> </w:t>
      </w:r>
      <w:r w:rsidRPr="00DF0AA7">
        <w:rPr>
          <w:rFonts w:cs="Times New Roman"/>
        </w:rPr>
        <w:t>a</w:t>
      </w:r>
      <w:r w:rsidRPr="00DF0AA7">
        <w:rPr>
          <w:rFonts w:cs="Times New Roman"/>
          <w:spacing w:val="6"/>
        </w:rPr>
        <w:t xml:space="preserve"> </w:t>
      </w:r>
      <w:r w:rsidRPr="00DF0AA7">
        <w:rPr>
          <w:rFonts w:cs="Times New Roman"/>
          <w:spacing w:val="-1"/>
        </w:rPr>
        <w:t>total</w:t>
      </w:r>
      <w:r w:rsidRPr="00DF0AA7">
        <w:rPr>
          <w:rFonts w:cs="Times New Roman"/>
          <w:spacing w:val="7"/>
        </w:rPr>
        <w:t xml:space="preserve"> </w:t>
      </w:r>
      <w:r w:rsidRPr="00DF0AA7">
        <w:rPr>
          <w:rFonts w:cs="Times New Roman"/>
          <w:spacing w:val="-1"/>
        </w:rPr>
        <w:t>amount</w:t>
      </w:r>
      <w:r w:rsidRPr="00DF0AA7">
        <w:rPr>
          <w:rFonts w:cs="Times New Roman"/>
          <w:spacing w:val="7"/>
        </w:rPr>
        <w:t xml:space="preserve"> </w:t>
      </w:r>
      <w:r w:rsidRPr="00DF0AA7">
        <w:rPr>
          <w:rFonts w:cs="Times New Roman"/>
          <w:spacing w:val="-1"/>
        </w:rPr>
        <w:t>which</w:t>
      </w:r>
      <w:r w:rsidRPr="00DF0AA7">
        <w:rPr>
          <w:rFonts w:cs="Times New Roman"/>
          <w:spacing w:val="7"/>
        </w:rPr>
        <w:t xml:space="preserve"> </w:t>
      </w:r>
      <w:r w:rsidRPr="00DF0AA7">
        <w:rPr>
          <w:rFonts w:cs="Times New Roman"/>
          <w:spacing w:val="-1"/>
        </w:rPr>
        <w:t>bears</w:t>
      </w:r>
      <w:r w:rsidRPr="00DF0AA7">
        <w:rPr>
          <w:rFonts w:cs="Times New Roman"/>
          <w:spacing w:val="7"/>
        </w:rPr>
        <w:t xml:space="preserve"> </w:t>
      </w:r>
      <w:r w:rsidRPr="00DF0AA7">
        <w:rPr>
          <w:rFonts w:cs="Times New Roman"/>
        </w:rPr>
        <w:t>the</w:t>
      </w:r>
      <w:r w:rsidRPr="00DF0AA7">
        <w:rPr>
          <w:rFonts w:cs="Times New Roman"/>
          <w:spacing w:val="77"/>
        </w:rPr>
        <w:t xml:space="preserve"> </w:t>
      </w:r>
      <w:r w:rsidRPr="00DF0AA7">
        <w:rPr>
          <w:rFonts w:cs="Times New Roman"/>
          <w:spacing w:val="-1"/>
        </w:rPr>
        <w:t>same</w:t>
      </w:r>
      <w:r w:rsidRPr="00DF0AA7">
        <w:rPr>
          <w:rFonts w:cs="Times New Roman"/>
          <w:spacing w:val="11"/>
        </w:rPr>
        <w:t xml:space="preserve"> </w:t>
      </w:r>
      <w:r w:rsidRPr="00DF0AA7">
        <w:rPr>
          <w:rFonts w:cs="Times New Roman"/>
          <w:spacing w:val="-1"/>
        </w:rPr>
        <w:t>ratio</w:t>
      </w:r>
      <w:r w:rsidRPr="00DF0AA7">
        <w:rPr>
          <w:rFonts w:cs="Times New Roman"/>
          <w:spacing w:val="12"/>
        </w:rPr>
        <w:t xml:space="preserve"> </w:t>
      </w:r>
      <w:r w:rsidRPr="00DF0AA7">
        <w:rPr>
          <w:rFonts w:cs="Times New Roman"/>
        </w:rPr>
        <w:t>to</w:t>
      </w:r>
      <w:r w:rsidRPr="00DF0AA7">
        <w:rPr>
          <w:rFonts w:cs="Times New Roman"/>
          <w:spacing w:val="12"/>
        </w:rPr>
        <w:t xml:space="preserve"> </w:t>
      </w:r>
      <w:r w:rsidRPr="00DF0AA7">
        <w:rPr>
          <w:rFonts w:cs="Times New Roman"/>
        </w:rPr>
        <w:t>the</w:t>
      </w:r>
      <w:r w:rsidRPr="00DF0AA7">
        <w:rPr>
          <w:rFonts w:cs="Times New Roman"/>
          <w:spacing w:val="11"/>
        </w:rPr>
        <w:t xml:space="preserve"> </w:t>
      </w:r>
      <w:r w:rsidRPr="00DF0AA7">
        <w:rPr>
          <w:rFonts w:cs="Times New Roman"/>
          <w:spacing w:val="-1"/>
        </w:rPr>
        <w:t>total</w:t>
      </w:r>
      <w:r w:rsidRPr="00DF0AA7">
        <w:rPr>
          <w:rFonts w:cs="Times New Roman"/>
          <w:spacing w:val="12"/>
        </w:rPr>
        <w:t xml:space="preserve"> </w:t>
      </w:r>
      <w:r w:rsidRPr="00DF0AA7">
        <w:rPr>
          <w:rFonts w:cs="Times New Roman"/>
          <w:spacing w:val="-1"/>
        </w:rPr>
        <w:t>maximum</w:t>
      </w:r>
      <w:r w:rsidRPr="00DF0AA7">
        <w:rPr>
          <w:rFonts w:cs="Times New Roman"/>
          <w:spacing w:val="10"/>
        </w:rPr>
        <w:t xml:space="preserve"> </w:t>
      </w:r>
      <w:r w:rsidRPr="00DF0AA7">
        <w:rPr>
          <w:rFonts w:cs="Times New Roman"/>
          <w:spacing w:val="-1"/>
        </w:rPr>
        <w:t>fee</w:t>
      </w:r>
      <w:r w:rsidRPr="00DF0AA7">
        <w:rPr>
          <w:rFonts w:cs="Times New Roman"/>
          <w:spacing w:val="11"/>
        </w:rPr>
        <w:t xml:space="preserve"> </w:t>
      </w:r>
      <w:r w:rsidRPr="00DF0AA7">
        <w:rPr>
          <w:rFonts w:cs="Times New Roman"/>
          <w:spacing w:val="-1"/>
        </w:rPr>
        <w:t>otherwise</w:t>
      </w:r>
      <w:r w:rsidRPr="00DF0AA7">
        <w:rPr>
          <w:rFonts w:cs="Times New Roman"/>
          <w:spacing w:val="11"/>
        </w:rPr>
        <w:t xml:space="preserve"> </w:t>
      </w:r>
      <w:r w:rsidRPr="00DF0AA7">
        <w:rPr>
          <w:rFonts w:cs="Times New Roman"/>
          <w:spacing w:val="-1"/>
        </w:rPr>
        <w:t>payable</w:t>
      </w:r>
      <w:r w:rsidRPr="00DF0AA7">
        <w:rPr>
          <w:rFonts w:cs="Times New Roman"/>
          <w:spacing w:val="11"/>
        </w:rPr>
        <w:t xml:space="preserve"> </w:t>
      </w:r>
      <w:r w:rsidRPr="00DF0AA7">
        <w:rPr>
          <w:rFonts w:cs="Times New Roman"/>
          <w:spacing w:val="-1"/>
        </w:rPr>
        <w:t>under</w:t>
      </w:r>
      <w:r w:rsidRPr="00DF0AA7">
        <w:rPr>
          <w:rFonts w:cs="Times New Roman"/>
          <w:spacing w:val="11"/>
        </w:rPr>
        <w:t xml:space="preserve"> </w:t>
      </w:r>
      <w:r w:rsidRPr="00DF0AA7">
        <w:rPr>
          <w:rFonts w:cs="Times New Roman"/>
        </w:rPr>
        <w:t>the</w:t>
      </w:r>
      <w:r w:rsidRPr="00DF0AA7">
        <w:rPr>
          <w:rFonts w:cs="Times New Roman"/>
          <w:spacing w:val="11"/>
        </w:rPr>
        <w:t xml:space="preserve"> </w:t>
      </w:r>
      <w:r w:rsidRPr="00DF0AA7">
        <w:rPr>
          <w:rFonts w:cs="Times New Roman"/>
          <w:spacing w:val="-1"/>
        </w:rPr>
        <w:t>Task</w:t>
      </w:r>
      <w:r w:rsidRPr="00DF0AA7">
        <w:rPr>
          <w:rFonts w:cs="Times New Roman"/>
          <w:spacing w:val="12"/>
        </w:rPr>
        <w:t xml:space="preserve"> </w:t>
      </w:r>
      <w:r w:rsidRPr="00DF0AA7">
        <w:rPr>
          <w:rFonts w:cs="Times New Roman"/>
          <w:spacing w:val="-1"/>
        </w:rPr>
        <w:t>Order</w:t>
      </w:r>
      <w:r w:rsidRPr="00DF0AA7">
        <w:rPr>
          <w:rFonts w:cs="Times New Roman"/>
          <w:spacing w:val="11"/>
        </w:rPr>
        <w:t xml:space="preserve"> </w:t>
      </w:r>
      <w:r w:rsidRPr="00DF0AA7">
        <w:rPr>
          <w:rFonts w:cs="Times New Roman"/>
          <w:spacing w:val="-1"/>
        </w:rPr>
        <w:t>as</w:t>
      </w:r>
      <w:r w:rsidRPr="00DF0AA7">
        <w:rPr>
          <w:rFonts w:cs="Times New Roman"/>
          <w:spacing w:val="81"/>
        </w:rPr>
        <w:t xml:space="preserve"> </w:t>
      </w:r>
      <w:r w:rsidRPr="00DF0AA7">
        <w:rPr>
          <w:rFonts w:cs="Times New Roman"/>
        </w:rPr>
        <w:t>the</w:t>
      </w:r>
      <w:r w:rsidRPr="00DF0AA7">
        <w:rPr>
          <w:rFonts w:cs="Times New Roman"/>
          <w:spacing w:val="18"/>
        </w:rPr>
        <w:t xml:space="preserve"> </w:t>
      </w:r>
      <w:r w:rsidRPr="00DF0AA7">
        <w:rPr>
          <w:rFonts w:cs="Times New Roman"/>
          <w:spacing w:val="-1"/>
        </w:rPr>
        <w:t>services</w:t>
      </w:r>
      <w:r w:rsidRPr="00DF0AA7">
        <w:rPr>
          <w:rFonts w:cs="Times New Roman"/>
          <w:spacing w:val="19"/>
        </w:rPr>
        <w:t xml:space="preserve"> </w:t>
      </w:r>
      <w:r w:rsidRPr="00DF0AA7">
        <w:rPr>
          <w:rFonts w:cs="Times New Roman"/>
        </w:rPr>
        <w:t>actually</w:t>
      </w:r>
      <w:r w:rsidRPr="00DF0AA7">
        <w:rPr>
          <w:rFonts w:cs="Times New Roman"/>
          <w:spacing w:val="14"/>
        </w:rPr>
        <w:t xml:space="preserve"> </w:t>
      </w:r>
      <w:r w:rsidRPr="00DF0AA7">
        <w:rPr>
          <w:rFonts w:cs="Times New Roman"/>
          <w:spacing w:val="-1"/>
        </w:rPr>
        <w:t>bear</w:t>
      </w:r>
      <w:r w:rsidRPr="00DF0AA7">
        <w:rPr>
          <w:rFonts w:cs="Times New Roman"/>
          <w:spacing w:val="18"/>
        </w:rPr>
        <w:t xml:space="preserve"> </w:t>
      </w:r>
      <w:r w:rsidRPr="00DF0AA7">
        <w:rPr>
          <w:rFonts w:cs="Times New Roman"/>
        </w:rPr>
        <w:t>to</w:t>
      </w:r>
      <w:r w:rsidRPr="00DF0AA7">
        <w:rPr>
          <w:rFonts w:cs="Times New Roman"/>
          <w:spacing w:val="19"/>
        </w:rPr>
        <w:t xml:space="preserve"> </w:t>
      </w:r>
      <w:r w:rsidRPr="00DF0AA7">
        <w:rPr>
          <w:rFonts w:cs="Times New Roman"/>
        </w:rPr>
        <w:t>the</w:t>
      </w:r>
      <w:r w:rsidRPr="00DF0AA7">
        <w:rPr>
          <w:rFonts w:cs="Times New Roman"/>
          <w:spacing w:val="18"/>
        </w:rPr>
        <w:t xml:space="preserve"> </w:t>
      </w:r>
      <w:r w:rsidRPr="00DF0AA7">
        <w:rPr>
          <w:rFonts w:cs="Times New Roman"/>
          <w:spacing w:val="-1"/>
        </w:rPr>
        <w:t>total</w:t>
      </w:r>
      <w:r w:rsidRPr="00DF0AA7">
        <w:rPr>
          <w:rFonts w:cs="Times New Roman"/>
          <w:spacing w:val="17"/>
        </w:rPr>
        <w:t xml:space="preserve"> </w:t>
      </w:r>
      <w:r w:rsidRPr="00DF0AA7">
        <w:rPr>
          <w:rFonts w:cs="Times New Roman"/>
          <w:spacing w:val="-1"/>
        </w:rPr>
        <w:t>services</w:t>
      </w:r>
      <w:r w:rsidRPr="00DF0AA7">
        <w:rPr>
          <w:rFonts w:cs="Times New Roman"/>
          <w:spacing w:val="19"/>
        </w:rPr>
        <w:t xml:space="preserve"> </w:t>
      </w:r>
      <w:r w:rsidRPr="00DF0AA7">
        <w:rPr>
          <w:rFonts w:cs="Times New Roman"/>
        </w:rPr>
        <w:t>necessary</w:t>
      </w:r>
      <w:r w:rsidRPr="00DF0AA7">
        <w:rPr>
          <w:rFonts w:cs="Times New Roman"/>
          <w:spacing w:val="14"/>
        </w:rPr>
        <w:t xml:space="preserve"> </w:t>
      </w:r>
      <w:r w:rsidRPr="00DF0AA7">
        <w:rPr>
          <w:rFonts w:cs="Times New Roman"/>
        </w:rPr>
        <w:t>for</w:t>
      </w:r>
      <w:r w:rsidRPr="00DF0AA7">
        <w:rPr>
          <w:rFonts w:cs="Times New Roman"/>
          <w:spacing w:val="18"/>
        </w:rPr>
        <w:t xml:space="preserve"> </w:t>
      </w:r>
      <w:r w:rsidRPr="00DF0AA7">
        <w:rPr>
          <w:rFonts w:cs="Times New Roman"/>
          <w:spacing w:val="-1"/>
        </w:rPr>
        <w:t>performance</w:t>
      </w:r>
      <w:r w:rsidRPr="00DF0AA7">
        <w:rPr>
          <w:rFonts w:cs="Times New Roman"/>
          <w:spacing w:val="20"/>
        </w:rPr>
        <w:t xml:space="preserve"> </w:t>
      </w:r>
      <w:r w:rsidRPr="00DF0AA7">
        <w:rPr>
          <w:rFonts w:cs="Times New Roman"/>
        </w:rPr>
        <w:t>of</w:t>
      </w:r>
      <w:r w:rsidRPr="00DF0AA7">
        <w:rPr>
          <w:rFonts w:cs="Times New Roman"/>
          <w:spacing w:val="18"/>
        </w:rPr>
        <w:t xml:space="preserve"> </w:t>
      </w:r>
      <w:r w:rsidRPr="00DF0AA7">
        <w:rPr>
          <w:rFonts w:cs="Times New Roman"/>
        </w:rPr>
        <w:t>the</w:t>
      </w:r>
      <w:r w:rsidRPr="00DF0AA7">
        <w:rPr>
          <w:rFonts w:cs="Times New Roman"/>
          <w:spacing w:val="53"/>
        </w:rPr>
        <w:t xml:space="preserve"> </w:t>
      </w:r>
      <w:r w:rsidRPr="00DF0AA7">
        <w:rPr>
          <w:rFonts w:cs="Times New Roman"/>
          <w:spacing w:val="-1"/>
        </w:rPr>
        <w:t>Task</w:t>
      </w:r>
      <w:r w:rsidRPr="00DF0AA7">
        <w:rPr>
          <w:rFonts w:cs="Times New Roman"/>
        </w:rPr>
        <w:t xml:space="preserve"> </w:t>
      </w:r>
      <w:r w:rsidRPr="00DF0AA7">
        <w:rPr>
          <w:rFonts w:cs="Times New Roman"/>
          <w:spacing w:val="-1"/>
        </w:rPr>
        <w:t>Order.</w:t>
      </w:r>
    </w:p>
    <w:p w14:paraId="7967D3FF" w14:textId="77777777" w:rsidR="006B0E5F" w:rsidRPr="00880C8E" w:rsidRDefault="006B0E5F" w:rsidP="006B0E5F">
      <w:pPr>
        <w:pStyle w:val="BodyText"/>
        <w:numPr>
          <w:ilvl w:val="1"/>
          <w:numId w:val="4"/>
        </w:numPr>
        <w:tabs>
          <w:tab w:val="left" w:pos="1232"/>
        </w:tabs>
        <w:spacing w:line="480" w:lineRule="auto"/>
        <w:ind w:hanging="720"/>
        <w:jc w:val="left"/>
        <w:rPr>
          <w:rFonts w:cs="Times New Roman"/>
        </w:rPr>
      </w:pPr>
      <w:r w:rsidRPr="00880C8E">
        <w:rPr>
          <w:rFonts w:cs="Times New Roman"/>
          <w:spacing w:val="-1"/>
          <w:u w:val="single" w:color="000000"/>
        </w:rPr>
        <w:t>BASIC</w:t>
      </w:r>
      <w:r w:rsidRPr="00880C8E">
        <w:rPr>
          <w:rFonts w:cs="Times New Roman"/>
          <w:u w:val="single" w:color="000000"/>
        </w:rPr>
        <w:t xml:space="preserve"> </w:t>
      </w:r>
      <w:r w:rsidRPr="00880C8E">
        <w:rPr>
          <w:rFonts w:cs="Times New Roman"/>
          <w:spacing w:val="-1"/>
          <w:u w:val="single" w:color="000000"/>
        </w:rPr>
        <w:t>SERVICES</w:t>
      </w:r>
      <w:r w:rsidRPr="00880C8E">
        <w:rPr>
          <w:rFonts w:cs="Times New Roman"/>
          <w:u w:val="single" w:color="000000"/>
        </w:rPr>
        <w:t xml:space="preserve"> OF </w:t>
      </w:r>
      <w:r w:rsidRPr="00880C8E">
        <w:rPr>
          <w:rFonts w:cs="Times New Roman"/>
          <w:spacing w:val="-1"/>
          <w:u w:val="single" w:color="000000"/>
        </w:rPr>
        <w:t>CONSULTANT</w:t>
      </w:r>
    </w:p>
    <w:p w14:paraId="1F3CD8E5" w14:textId="77777777" w:rsidR="006B0E5F" w:rsidRPr="00880C8E" w:rsidRDefault="006B0E5F" w:rsidP="006B0E5F">
      <w:pPr>
        <w:pStyle w:val="BodyText"/>
        <w:spacing w:line="480" w:lineRule="auto"/>
        <w:ind w:left="1231" w:right="109"/>
        <w:jc w:val="both"/>
        <w:rPr>
          <w:rFonts w:cs="Times New Roman"/>
        </w:rPr>
      </w:pPr>
      <w:r w:rsidRPr="00880C8E">
        <w:rPr>
          <w:rFonts w:cs="Times New Roman"/>
          <w:spacing w:val="-1"/>
        </w:rPr>
        <w:t>The</w:t>
      </w:r>
      <w:r w:rsidRPr="00880C8E">
        <w:rPr>
          <w:rFonts w:cs="Times New Roman"/>
          <w:spacing w:val="1"/>
        </w:rPr>
        <w:t xml:space="preserve"> </w:t>
      </w:r>
      <w:r w:rsidRPr="00880C8E">
        <w:rPr>
          <w:rFonts w:cs="Times New Roman"/>
          <w:spacing w:val="-1"/>
        </w:rPr>
        <w:t>scope</w:t>
      </w:r>
      <w:r w:rsidRPr="00880C8E">
        <w:rPr>
          <w:rFonts w:cs="Times New Roman"/>
          <w:spacing w:val="3"/>
        </w:rPr>
        <w:t xml:space="preserve"> </w:t>
      </w:r>
      <w:r w:rsidRPr="00880C8E">
        <w:rPr>
          <w:rFonts w:cs="Times New Roman"/>
        </w:rPr>
        <w:t>of</w:t>
      </w:r>
      <w:r w:rsidRPr="00880C8E">
        <w:rPr>
          <w:rFonts w:cs="Times New Roman"/>
          <w:spacing w:val="1"/>
        </w:rPr>
        <w:t xml:space="preserve"> </w:t>
      </w:r>
      <w:r w:rsidRPr="00880C8E">
        <w:rPr>
          <w:rFonts w:cs="Times New Roman"/>
          <w:spacing w:val="-1"/>
        </w:rPr>
        <w:t>services</w:t>
      </w:r>
      <w:r w:rsidRPr="00880C8E">
        <w:rPr>
          <w:rFonts w:cs="Times New Roman"/>
          <w:spacing w:val="5"/>
        </w:rPr>
        <w:t xml:space="preserve"> </w:t>
      </w:r>
      <w:r w:rsidRPr="00880C8E">
        <w:rPr>
          <w:rFonts w:cs="Times New Roman"/>
          <w:spacing w:val="-1"/>
        </w:rPr>
        <w:t>associated</w:t>
      </w:r>
      <w:r w:rsidRPr="00880C8E">
        <w:rPr>
          <w:rFonts w:cs="Times New Roman"/>
          <w:spacing w:val="2"/>
        </w:rPr>
        <w:t xml:space="preserve"> </w:t>
      </w:r>
      <w:r w:rsidRPr="00880C8E">
        <w:rPr>
          <w:rFonts w:cs="Times New Roman"/>
          <w:spacing w:val="-1"/>
        </w:rPr>
        <w:t>with</w:t>
      </w:r>
      <w:r w:rsidRPr="00880C8E">
        <w:rPr>
          <w:rFonts w:cs="Times New Roman"/>
          <w:spacing w:val="2"/>
        </w:rPr>
        <w:t xml:space="preserve"> </w:t>
      </w:r>
      <w:r w:rsidRPr="00880C8E">
        <w:rPr>
          <w:rFonts w:cs="Times New Roman"/>
        </w:rPr>
        <w:t>the</w:t>
      </w:r>
      <w:r w:rsidRPr="00880C8E">
        <w:rPr>
          <w:rFonts w:cs="Times New Roman"/>
          <w:spacing w:val="3"/>
        </w:rPr>
        <w:t xml:space="preserve"> </w:t>
      </w:r>
      <w:r w:rsidRPr="00880C8E">
        <w:rPr>
          <w:rFonts w:cs="Times New Roman"/>
          <w:spacing w:val="-1"/>
        </w:rPr>
        <w:t>performance</w:t>
      </w:r>
      <w:r w:rsidRPr="00880C8E">
        <w:rPr>
          <w:rFonts w:cs="Times New Roman"/>
          <w:spacing w:val="1"/>
        </w:rPr>
        <w:t xml:space="preserve"> of any</w:t>
      </w:r>
      <w:r w:rsidRPr="00880C8E">
        <w:rPr>
          <w:rFonts w:cs="Times New Roman"/>
        </w:rPr>
        <w:t xml:space="preserve"> </w:t>
      </w:r>
      <w:r w:rsidRPr="00880C8E">
        <w:rPr>
          <w:rFonts w:cs="Times New Roman"/>
          <w:spacing w:val="-1"/>
        </w:rPr>
        <w:t>specific</w:t>
      </w:r>
      <w:r w:rsidRPr="00880C8E">
        <w:rPr>
          <w:rFonts w:cs="Times New Roman"/>
          <w:spacing w:val="1"/>
        </w:rPr>
        <w:t xml:space="preserve"> </w:t>
      </w:r>
      <w:r w:rsidRPr="00880C8E">
        <w:rPr>
          <w:rFonts w:cs="Times New Roman"/>
          <w:spacing w:val="-1"/>
        </w:rPr>
        <w:t>Task</w:t>
      </w:r>
      <w:r w:rsidRPr="00880C8E">
        <w:rPr>
          <w:rFonts w:cs="Times New Roman"/>
          <w:spacing w:val="4"/>
        </w:rPr>
        <w:t xml:space="preserve"> </w:t>
      </w:r>
      <w:r w:rsidRPr="00880C8E">
        <w:rPr>
          <w:rFonts w:cs="Times New Roman"/>
          <w:spacing w:val="-1"/>
        </w:rPr>
        <w:t>Order</w:t>
      </w:r>
      <w:r w:rsidRPr="00880C8E">
        <w:rPr>
          <w:rFonts w:cs="Times New Roman"/>
          <w:spacing w:val="4"/>
        </w:rPr>
        <w:t xml:space="preserve"> </w:t>
      </w:r>
      <w:r w:rsidRPr="00880C8E">
        <w:rPr>
          <w:rFonts w:cs="Times New Roman"/>
          <w:spacing w:val="-1"/>
        </w:rPr>
        <w:t>under</w:t>
      </w:r>
      <w:r w:rsidRPr="00880C8E">
        <w:rPr>
          <w:rFonts w:cs="Times New Roman"/>
          <w:spacing w:val="92"/>
        </w:rPr>
        <w:t xml:space="preserve"> </w:t>
      </w:r>
      <w:r w:rsidRPr="00880C8E">
        <w:rPr>
          <w:rFonts w:cs="Times New Roman"/>
        </w:rPr>
        <w:t>this</w:t>
      </w:r>
      <w:r w:rsidRPr="00880C8E">
        <w:rPr>
          <w:rFonts w:cs="Times New Roman"/>
          <w:spacing w:val="14"/>
        </w:rPr>
        <w:t xml:space="preserve"> </w:t>
      </w:r>
      <w:r w:rsidRPr="00880C8E">
        <w:rPr>
          <w:rFonts w:cs="Times New Roman"/>
          <w:spacing w:val="-1"/>
        </w:rPr>
        <w:t>Agreement</w:t>
      </w:r>
      <w:r w:rsidRPr="00880C8E">
        <w:rPr>
          <w:rFonts w:cs="Times New Roman"/>
          <w:spacing w:val="14"/>
        </w:rPr>
        <w:t xml:space="preserve"> </w:t>
      </w:r>
      <w:r w:rsidRPr="00880C8E">
        <w:rPr>
          <w:rFonts w:cs="Times New Roman"/>
          <w:spacing w:val="-1"/>
        </w:rPr>
        <w:t>shall</w:t>
      </w:r>
      <w:r w:rsidRPr="00880C8E">
        <w:rPr>
          <w:rFonts w:cs="Times New Roman"/>
          <w:spacing w:val="14"/>
        </w:rPr>
        <w:t xml:space="preserve"> </w:t>
      </w:r>
      <w:r w:rsidRPr="00880C8E">
        <w:rPr>
          <w:rFonts w:cs="Times New Roman"/>
        </w:rPr>
        <w:t>be</w:t>
      </w:r>
      <w:r w:rsidRPr="00880C8E">
        <w:rPr>
          <w:rFonts w:cs="Times New Roman"/>
          <w:spacing w:val="13"/>
        </w:rPr>
        <w:t xml:space="preserve"> </w:t>
      </w:r>
      <w:r w:rsidRPr="00880C8E">
        <w:rPr>
          <w:rFonts w:cs="Times New Roman"/>
        </w:rPr>
        <w:t>expressly</w:t>
      </w:r>
      <w:r w:rsidRPr="00880C8E">
        <w:rPr>
          <w:rFonts w:cs="Times New Roman"/>
          <w:spacing w:val="7"/>
        </w:rPr>
        <w:t xml:space="preserve"> </w:t>
      </w:r>
      <w:r w:rsidRPr="00880C8E">
        <w:rPr>
          <w:rFonts w:cs="Times New Roman"/>
          <w:spacing w:val="-1"/>
        </w:rPr>
        <w:t>defined</w:t>
      </w:r>
      <w:r w:rsidRPr="00880C8E">
        <w:rPr>
          <w:rFonts w:cs="Times New Roman"/>
          <w:spacing w:val="14"/>
        </w:rPr>
        <w:t xml:space="preserve"> </w:t>
      </w:r>
      <w:r w:rsidRPr="00880C8E">
        <w:rPr>
          <w:rFonts w:cs="Times New Roman"/>
          <w:spacing w:val="-1"/>
        </w:rPr>
        <w:t>and</w:t>
      </w:r>
      <w:r w:rsidRPr="00880C8E">
        <w:rPr>
          <w:rFonts w:cs="Times New Roman"/>
          <w:spacing w:val="16"/>
        </w:rPr>
        <w:t xml:space="preserve"> </w:t>
      </w:r>
      <w:r w:rsidRPr="00880C8E">
        <w:rPr>
          <w:rFonts w:cs="Times New Roman"/>
          <w:spacing w:val="-1"/>
        </w:rPr>
        <w:t>agreed</w:t>
      </w:r>
      <w:r w:rsidRPr="00880C8E">
        <w:rPr>
          <w:rFonts w:cs="Times New Roman"/>
          <w:spacing w:val="14"/>
        </w:rPr>
        <w:t xml:space="preserve"> </w:t>
      </w:r>
      <w:r w:rsidRPr="00880C8E">
        <w:rPr>
          <w:rFonts w:cs="Times New Roman"/>
        </w:rPr>
        <w:t>upon</w:t>
      </w:r>
      <w:r w:rsidRPr="00880C8E">
        <w:rPr>
          <w:rFonts w:cs="Times New Roman"/>
          <w:spacing w:val="14"/>
        </w:rPr>
        <w:t xml:space="preserve"> </w:t>
      </w:r>
      <w:r w:rsidRPr="00880C8E">
        <w:rPr>
          <w:rFonts w:cs="Times New Roman"/>
          <w:spacing w:val="-1"/>
        </w:rPr>
        <w:t>prior</w:t>
      </w:r>
      <w:r w:rsidRPr="00880C8E">
        <w:rPr>
          <w:rFonts w:cs="Times New Roman"/>
          <w:spacing w:val="13"/>
        </w:rPr>
        <w:t xml:space="preserve"> </w:t>
      </w:r>
      <w:r w:rsidRPr="00880C8E">
        <w:rPr>
          <w:rFonts w:cs="Times New Roman"/>
        </w:rPr>
        <w:t>to</w:t>
      </w:r>
      <w:r w:rsidRPr="00880C8E">
        <w:rPr>
          <w:rFonts w:cs="Times New Roman"/>
          <w:spacing w:val="14"/>
        </w:rPr>
        <w:t xml:space="preserve"> </w:t>
      </w:r>
      <w:r w:rsidRPr="00880C8E">
        <w:rPr>
          <w:rFonts w:cs="Times New Roman"/>
        </w:rPr>
        <w:t>the</w:t>
      </w:r>
      <w:r w:rsidRPr="00880C8E">
        <w:rPr>
          <w:rFonts w:cs="Times New Roman"/>
          <w:spacing w:val="13"/>
        </w:rPr>
        <w:t xml:space="preserve"> </w:t>
      </w:r>
      <w:r w:rsidRPr="00880C8E">
        <w:rPr>
          <w:rFonts w:cs="Times New Roman"/>
          <w:spacing w:val="-1"/>
        </w:rPr>
        <w:t>approval</w:t>
      </w:r>
      <w:r w:rsidRPr="00880C8E">
        <w:rPr>
          <w:rFonts w:cs="Times New Roman"/>
          <w:spacing w:val="14"/>
        </w:rPr>
        <w:t xml:space="preserve"> </w:t>
      </w:r>
      <w:r w:rsidRPr="00880C8E">
        <w:rPr>
          <w:rFonts w:cs="Times New Roman"/>
        </w:rPr>
        <w:t>of</w:t>
      </w:r>
      <w:r w:rsidRPr="00880C8E">
        <w:rPr>
          <w:rFonts w:cs="Times New Roman"/>
          <w:spacing w:val="13"/>
        </w:rPr>
        <w:t xml:space="preserve"> </w:t>
      </w:r>
      <w:r w:rsidRPr="00880C8E">
        <w:rPr>
          <w:rFonts w:cs="Times New Roman"/>
        </w:rPr>
        <w:t>the</w:t>
      </w:r>
      <w:r w:rsidRPr="00880C8E">
        <w:rPr>
          <w:rFonts w:cs="Times New Roman"/>
          <w:spacing w:val="59"/>
        </w:rPr>
        <w:t xml:space="preserve"> </w:t>
      </w:r>
      <w:r w:rsidRPr="00880C8E">
        <w:rPr>
          <w:rFonts w:cs="Times New Roman"/>
          <w:spacing w:val="-1"/>
        </w:rPr>
        <w:lastRenderedPageBreak/>
        <w:t>Task</w:t>
      </w:r>
      <w:r w:rsidRPr="00880C8E">
        <w:rPr>
          <w:rFonts w:cs="Times New Roman"/>
          <w:spacing w:val="45"/>
        </w:rPr>
        <w:t xml:space="preserve"> </w:t>
      </w:r>
      <w:r w:rsidRPr="00880C8E">
        <w:rPr>
          <w:rFonts w:cs="Times New Roman"/>
          <w:spacing w:val="-1"/>
        </w:rPr>
        <w:t>Order</w:t>
      </w:r>
      <w:r w:rsidRPr="00880C8E">
        <w:rPr>
          <w:rFonts w:cs="Times New Roman"/>
          <w:spacing w:val="44"/>
        </w:rPr>
        <w:t xml:space="preserve"> </w:t>
      </w:r>
      <w:r w:rsidRPr="00880C8E">
        <w:rPr>
          <w:rFonts w:cs="Times New Roman"/>
          <w:spacing w:val="2"/>
        </w:rPr>
        <w:t>by</w:t>
      </w:r>
      <w:r w:rsidRPr="00880C8E">
        <w:rPr>
          <w:rFonts w:cs="Times New Roman"/>
          <w:spacing w:val="40"/>
        </w:rPr>
        <w:t xml:space="preserve"> </w:t>
      </w:r>
      <w:r w:rsidRPr="00880C8E">
        <w:rPr>
          <w:rFonts w:cs="Times New Roman"/>
          <w:spacing w:val="-1"/>
        </w:rPr>
        <w:t>DISTRICT's</w:t>
      </w:r>
      <w:r w:rsidRPr="00880C8E">
        <w:rPr>
          <w:rFonts w:cs="Times New Roman"/>
          <w:spacing w:val="46"/>
        </w:rPr>
        <w:t xml:space="preserve"> </w:t>
      </w:r>
      <w:r w:rsidRPr="00880C8E">
        <w:rPr>
          <w:rFonts w:cs="Times New Roman"/>
          <w:spacing w:val="-1"/>
        </w:rPr>
        <w:t>General</w:t>
      </w:r>
      <w:r w:rsidRPr="00880C8E">
        <w:rPr>
          <w:rFonts w:cs="Times New Roman"/>
          <w:spacing w:val="46"/>
        </w:rPr>
        <w:t xml:space="preserve"> </w:t>
      </w:r>
      <w:r w:rsidRPr="00880C8E">
        <w:rPr>
          <w:rFonts w:cs="Times New Roman"/>
          <w:spacing w:val="-1"/>
        </w:rPr>
        <w:t>Manager-Chief</w:t>
      </w:r>
      <w:r w:rsidRPr="00880C8E">
        <w:rPr>
          <w:rFonts w:cs="Times New Roman"/>
          <w:spacing w:val="44"/>
        </w:rPr>
        <w:t xml:space="preserve"> </w:t>
      </w:r>
      <w:r w:rsidRPr="00880C8E">
        <w:rPr>
          <w:rFonts w:cs="Times New Roman"/>
          <w:spacing w:val="-1"/>
        </w:rPr>
        <w:t xml:space="preserve">Engineer </w:t>
      </w:r>
      <w:r w:rsidRPr="00880C8E">
        <w:rPr>
          <w:rFonts w:cs="Times New Roman"/>
        </w:rPr>
        <w:t>or in his/her absence, his/her duly authorized representative ("Authorized Signatory")</w:t>
      </w:r>
      <w:r w:rsidRPr="00880C8E">
        <w:rPr>
          <w:rFonts w:cs="Times New Roman"/>
          <w:spacing w:val="-1"/>
        </w:rPr>
        <w:t>.</w:t>
      </w:r>
      <w:r w:rsidRPr="00880C8E">
        <w:rPr>
          <w:rFonts w:cs="Times New Roman"/>
          <w:spacing w:val="31"/>
        </w:rPr>
        <w:t xml:space="preserve"> </w:t>
      </w:r>
      <w:r w:rsidRPr="00880C8E">
        <w:rPr>
          <w:rFonts w:cs="Times New Roman"/>
          <w:spacing w:val="1"/>
        </w:rPr>
        <w:t>Any</w:t>
      </w:r>
      <w:r w:rsidRPr="00880C8E">
        <w:rPr>
          <w:rFonts w:cs="Times New Roman"/>
          <w:spacing w:val="40"/>
        </w:rPr>
        <w:t xml:space="preserve"> </w:t>
      </w:r>
      <w:r w:rsidRPr="00880C8E">
        <w:rPr>
          <w:rFonts w:cs="Times New Roman"/>
          <w:spacing w:val="-1"/>
        </w:rPr>
        <w:t>changes</w:t>
      </w:r>
      <w:r w:rsidRPr="00880C8E">
        <w:rPr>
          <w:rFonts w:cs="Times New Roman"/>
          <w:spacing w:val="45"/>
        </w:rPr>
        <w:t xml:space="preserve"> </w:t>
      </w:r>
      <w:r w:rsidRPr="00880C8E">
        <w:rPr>
          <w:rFonts w:cs="Times New Roman"/>
        </w:rPr>
        <w:t>to</w:t>
      </w:r>
      <w:r w:rsidRPr="00880C8E">
        <w:rPr>
          <w:rFonts w:cs="Times New Roman"/>
          <w:spacing w:val="45"/>
        </w:rPr>
        <w:t xml:space="preserve"> </w:t>
      </w:r>
      <w:r w:rsidRPr="00880C8E">
        <w:rPr>
          <w:rFonts w:cs="Times New Roman"/>
        </w:rPr>
        <w:t>the</w:t>
      </w:r>
      <w:r w:rsidRPr="00880C8E">
        <w:rPr>
          <w:rFonts w:cs="Times New Roman"/>
          <w:spacing w:val="67"/>
        </w:rPr>
        <w:t xml:space="preserve"> </w:t>
      </w:r>
      <w:r w:rsidRPr="00880C8E">
        <w:rPr>
          <w:rFonts w:cs="Times New Roman"/>
          <w:spacing w:val="-1"/>
        </w:rPr>
        <w:t>approved</w:t>
      </w:r>
      <w:r w:rsidRPr="00880C8E">
        <w:rPr>
          <w:rFonts w:cs="Times New Roman"/>
          <w:spacing w:val="4"/>
        </w:rPr>
        <w:t xml:space="preserve"> </w:t>
      </w:r>
      <w:r w:rsidRPr="00880C8E">
        <w:rPr>
          <w:rFonts w:cs="Times New Roman"/>
        </w:rPr>
        <w:t>scope</w:t>
      </w:r>
      <w:r w:rsidRPr="00880C8E">
        <w:rPr>
          <w:rFonts w:cs="Times New Roman"/>
          <w:spacing w:val="3"/>
        </w:rPr>
        <w:t xml:space="preserve"> </w:t>
      </w:r>
      <w:r w:rsidRPr="00880C8E">
        <w:rPr>
          <w:rFonts w:cs="Times New Roman"/>
          <w:spacing w:val="1"/>
        </w:rPr>
        <w:t>of</w:t>
      </w:r>
      <w:r w:rsidRPr="00880C8E">
        <w:rPr>
          <w:rFonts w:cs="Times New Roman"/>
          <w:spacing w:val="4"/>
        </w:rPr>
        <w:t xml:space="preserve"> </w:t>
      </w:r>
      <w:r w:rsidRPr="00880C8E">
        <w:rPr>
          <w:rFonts w:cs="Times New Roman"/>
        </w:rPr>
        <w:t>services</w:t>
      </w:r>
      <w:r w:rsidRPr="00880C8E">
        <w:rPr>
          <w:rFonts w:cs="Times New Roman"/>
          <w:spacing w:val="5"/>
        </w:rPr>
        <w:t xml:space="preserve"> </w:t>
      </w:r>
      <w:r w:rsidRPr="00880C8E">
        <w:rPr>
          <w:rFonts w:cs="Times New Roman"/>
        </w:rPr>
        <w:t>must</w:t>
      </w:r>
      <w:r w:rsidRPr="00880C8E">
        <w:rPr>
          <w:rFonts w:cs="Times New Roman"/>
          <w:spacing w:val="5"/>
        </w:rPr>
        <w:t xml:space="preserve"> </w:t>
      </w:r>
      <w:r w:rsidRPr="00880C8E">
        <w:rPr>
          <w:rFonts w:cs="Times New Roman"/>
        </w:rPr>
        <w:t>be</w:t>
      </w:r>
      <w:r w:rsidRPr="00880C8E">
        <w:rPr>
          <w:rFonts w:cs="Times New Roman"/>
          <w:spacing w:val="6"/>
        </w:rPr>
        <w:t xml:space="preserve"> </w:t>
      </w:r>
      <w:r w:rsidRPr="00880C8E">
        <w:rPr>
          <w:rFonts w:cs="Times New Roman"/>
          <w:spacing w:val="-1"/>
        </w:rPr>
        <w:t>authorized</w:t>
      </w:r>
      <w:r w:rsidRPr="00880C8E">
        <w:rPr>
          <w:rFonts w:cs="Times New Roman"/>
          <w:spacing w:val="4"/>
        </w:rPr>
        <w:t xml:space="preserve"> </w:t>
      </w:r>
      <w:r w:rsidRPr="00880C8E">
        <w:rPr>
          <w:rFonts w:cs="Times New Roman"/>
          <w:spacing w:val="1"/>
        </w:rPr>
        <w:t>by</w:t>
      </w:r>
      <w:r w:rsidRPr="00880C8E">
        <w:rPr>
          <w:rFonts w:cs="Times New Roman"/>
          <w:spacing w:val="2"/>
        </w:rPr>
        <w:t xml:space="preserve"> </w:t>
      </w:r>
      <w:r w:rsidRPr="00880C8E">
        <w:rPr>
          <w:rFonts w:cs="Times New Roman"/>
          <w:spacing w:val="-1"/>
        </w:rPr>
        <w:t>DISTRICT's</w:t>
      </w:r>
      <w:r w:rsidRPr="00880C8E">
        <w:rPr>
          <w:rFonts w:cs="Times New Roman"/>
          <w:spacing w:val="8"/>
        </w:rPr>
        <w:t xml:space="preserve"> </w:t>
      </w:r>
      <w:r w:rsidRPr="00880C8E">
        <w:rPr>
          <w:rFonts w:cs="Times New Roman"/>
          <w:spacing w:val="-1"/>
        </w:rPr>
        <w:t>General</w:t>
      </w:r>
      <w:r w:rsidRPr="00880C8E">
        <w:rPr>
          <w:rFonts w:cs="Times New Roman"/>
          <w:spacing w:val="5"/>
        </w:rPr>
        <w:t xml:space="preserve"> </w:t>
      </w:r>
      <w:r w:rsidRPr="00880C8E">
        <w:rPr>
          <w:rFonts w:cs="Times New Roman"/>
          <w:spacing w:val="-1"/>
        </w:rPr>
        <w:t>Manager-Chief</w:t>
      </w:r>
      <w:r w:rsidRPr="00880C8E">
        <w:rPr>
          <w:rFonts w:cs="Times New Roman"/>
          <w:spacing w:val="60"/>
        </w:rPr>
        <w:t xml:space="preserve"> </w:t>
      </w:r>
      <w:r w:rsidRPr="00880C8E">
        <w:rPr>
          <w:rFonts w:cs="Times New Roman"/>
          <w:spacing w:val="-1"/>
        </w:rPr>
        <w:t>Engineer,</w:t>
      </w:r>
      <w:r w:rsidRPr="00880C8E">
        <w:rPr>
          <w:rFonts w:cs="Times New Roman"/>
          <w:spacing w:val="40"/>
        </w:rPr>
        <w:t xml:space="preserve"> </w:t>
      </w:r>
      <w:r w:rsidRPr="00880C8E">
        <w:rPr>
          <w:rFonts w:cs="Times New Roman"/>
        </w:rPr>
        <w:t xml:space="preserve">or in his/her absence by Authorized Signatory, </w:t>
      </w:r>
      <w:r w:rsidRPr="00880C8E">
        <w:rPr>
          <w:rFonts w:cs="Times New Roman"/>
          <w:spacing w:val="-1"/>
        </w:rPr>
        <w:t>and</w:t>
      </w:r>
      <w:r w:rsidRPr="00880C8E">
        <w:rPr>
          <w:rFonts w:cs="Times New Roman"/>
          <w:spacing w:val="40"/>
        </w:rPr>
        <w:t xml:space="preserve"> </w:t>
      </w:r>
      <w:r w:rsidRPr="00880C8E">
        <w:rPr>
          <w:rFonts w:cs="Times New Roman"/>
        </w:rPr>
        <w:t>shall</w:t>
      </w:r>
      <w:r w:rsidRPr="00880C8E">
        <w:rPr>
          <w:rFonts w:cs="Times New Roman"/>
          <w:spacing w:val="41"/>
        </w:rPr>
        <w:t xml:space="preserve"> </w:t>
      </w:r>
      <w:r w:rsidRPr="00880C8E">
        <w:rPr>
          <w:rFonts w:cs="Times New Roman"/>
        </w:rPr>
        <w:t>be</w:t>
      </w:r>
      <w:r w:rsidRPr="00880C8E">
        <w:rPr>
          <w:rFonts w:cs="Times New Roman"/>
          <w:spacing w:val="42"/>
        </w:rPr>
        <w:t xml:space="preserve"> </w:t>
      </w:r>
      <w:r w:rsidRPr="00880C8E">
        <w:rPr>
          <w:rFonts w:cs="Times New Roman"/>
          <w:spacing w:val="-1"/>
        </w:rPr>
        <w:t>made</w:t>
      </w:r>
      <w:r w:rsidRPr="00880C8E">
        <w:rPr>
          <w:rFonts w:cs="Times New Roman"/>
          <w:spacing w:val="39"/>
        </w:rPr>
        <w:t xml:space="preserve"> </w:t>
      </w:r>
      <w:r w:rsidRPr="00880C8E">
        <w:rPr>
          <w:rFonts w:cs="Times New Roman"/>
        </w:rPr>
        <w:t>in</w:t>
      </w:r>
      <w:r w:rsidRPr="00880C8E">
        <w:rPr>
          <w:rFonts w:cs="Times New Roman"/>
          <w:spacing w:val="40"/>
        </w:rPr>
        <w:t xml:space="preserve"> </w:t>
      </w:r>
      <w:r w:rsidRPr="00880C8E">
        <w:rPr>
          <w:rFonts w:cs="Times New Roman"/>
          <w:spacing w:val="-1"/>
        </w:rPr>
        <w:t>accordance</w:t>
      </w:r>
      <w:r w:rsidRPr="00880C8E">
        <w:rPr>
          <w:rFonts w:cs="Times New Roman"/>
          <w:spacing w:val="39"/>
        </w:rPr>
        <w:t xml:space="preserve"> </w:t>
      </w:r>
      <w:r w:rsidRPr="00880C8E">
        <w:rPr>
          <w:rFonts w:cs="Times New Roman"/>
        </w:rPr>
        <w:t>with</w:t>
      </w:r>
      <w:r w:rsidRPr="00880C8E">
        <w:rPr>
          <w:rFonts w:cs="Times New Roman"/>
          <w:spacing w:val="40"/>
        </w:rPr>
        <w:t xml:space="preserve"> </w:t>
      </w:r>
      <w:r w:rsidRPr="00880C8E">
        <w:rPr>
          <w:rFonts w:cs="Times New Roman"/>
          <w:spacing w:val="-1"/>
        </w:rPr>
        <w:t>Section</w:t>
      </w:r>
      <w:r w:rsidRPr="00880C8E">
        <w:rPr>
          <w:rFonts w:cs="Times New Roman"/>
          <w:spacing w:val="40"/>
        </w:rPr>
        <w:t xml:space="preserve"> </w:t>
      </w:r>
      <w:r w:rsidRPr="00880C8E">
        <w:rPr>
          <w:rFonts w:cs="Times New Roman"/>
        </w:rPr>
        <w:t>23</w:t>
      </w:r>
      <w:r w:rsidRPr="00880C8E">
        <w:rPr>
          <w:rFonts w:cs="Times New Roman"/>
          <w:spacing w:val="40"/>
        </w:rPr>
        <w:t xml:space="preserve"> </w:t>
      </w:r>
      <w:r w:rsidRPr="00880C8E">
        <w:rPr>
          <w:rFonts w:cs="Times New Roman"/>
          <w:spacing w:val="-1"/>
        </w:rPr>
        <w:t>(CHANGES</w:t>
      </w:r>
      <w:r w:rsidRPr="00880C8E">
        <w:rPr>
          <w:rFonts w:cs="Times New Roman"/>
          <w:spacing w:val="41"/>
        </w:rPr>
        <w:t xml:space="preserve"> </w:t>
      </w:r>
      <w:r w:rsidRPr="00880C8E">
        <w:rPr>
          <w:rFonts w:cs="Times New Roman"/>
          <w:spacing w:val="-1"/>
        </w:rPr>
        <w:t>TO</w:t>
      </w:r>
      <w:r w:rsidRPr="00880C8E">
        <w:rPr>
          <w:rFonts w:cs="Times New Roman"/>
          <w:spacing w:val="40"/>
        </w:rPr>
        <w:t xml:space="preserve"> </w:t>
      </w:r>
      <w:r w:rsidRPr="00880C8E">
        <w:rPr>
          <w:rFonts w:cs="Times New Roman"/>
          <w:spacing w:val="-1"/>
        </w:rPr>
        <w:t>TASK</w:t>
      </w:r>
      <w:r w:rsidRPr="00880C8E">
        <w:rPr>
          <w:rFonts w:cs="Times New Roman"/>
          <w:spacing w:val="63"/>
        </w:rPr>
        <w:t xml:space="preserve"> </w:t>
      </w:r>
      <w:r w:rsidRPr="00880C8E">
        <w:rPr>
          <w:rFonts w:cs="Times New Roman"/>
          <w:spacing w:val="-1"/>
        </w:rPr>
        <w:t>ORDER</w:t>
      </w:r>
      <w:r w:rsidRPr="00880C8E">
        <w:rPr>
          <w:rFonts w:cs="Times New Roman"/>
        </w:rPr>
        <w:t xml:space="preserve"> </w:t>
      </w:r>
      <w:r w:rsidRPr="00880C8E">
        <w:rPr>
          <w:rFonts w:cs="Times New Roman"/>
          <w:spacing w:val="-1"/>
        </w:rPr>
        <w:t>SCOPE OF</w:t>
      </w:r>
      <w:r w:rsidRPr="00880C8E">
        <w:rPr>
          <w:rFonts w:cs="Times New Roman"/>
          <w:spacing w:val="-2"/>
        </w:rPr>
        <w:t xml:space="preserve"> </w:t>
      </w:r>
      <w:r w:rsidRPr="00880C8E">
        <w:rPr>
          <w:rFonts w:cs="Times New Roman"/>
          <w:spacing w:val="-1"/>
        </w:rPr>
        <w:t>SERVICES).</w:t>
      </w:r>
    </w:p>
    <w:p w14:paraId="7C599B62" w14:textId="77777777" w:rsidR="006B0E5F" w:rsidRPr="00880C8E" w:rsidRDefault="006B0E5F" w:rsidP="006B0E5F">
      <w:pPr>
        <w:pStyle w:val="BodyText"/>
        <w:spacing w:line="480" w:lineRule="auto"/>
        <w:ind w:left="1231" w:right="105"/>
        <w:jc w:val="both"/>
        <w:rPr>
          <w:rFonts w:cs="Times New Roman"/>
        </w:rPr>
      </w:pPr>
      <w:r w:rsidRPr="00880C8E">
        <w:rPr>
          <w:rFonts w:cs="Times New Roman"/>
          <w:spacing w:val="-1"/>
        </w:rPr>
        <w:t>All</w:t>
      </w:r>
      <w:r w:rsidRPr="00880C8E">
        <w:rPr>
          <w:rFonts w:cs="Times New Roman"/>
          <w:spacing w:val="14"/>
        </w:rPr>
        <w:t xml:space="preserve"> </w:t>
      </w:r>
      <w:r w:rsidRPr="00880C8E">
        <w:rPr>
          <w:rFonts w:cs="Times New Roman"/>
          <w:spacing w:val="-1"/>
        </w:rPr>
        <w:t>work</w:t>
      </w:r>
      <w:r w:rsidRPr="00880C8E">
        <w:rPr>
          <w:rFonts w:cs="Times New Roman"/>
          <w:spacing w:val="14"/>
        </w:rPr>
        <w:t xml:space="preserve"> </w:t>
      </w:r>
      <w:r w:rsidRPr="00880C8E">
        <w:rPr>
          <w:rFonts w:cs="Times New Roman"/>
          <w:spacing w:val="-1"/>
        </w:rPr>
        <w:t>prepared</w:t>
      </w:r>
      <w:r w:rsidRPr="00880C8E">
        <w:rPr>
          <w:rFonts w:cs="Times New Roman"/>
          <w:spacing w:val="14"/>
        </w:rPr>
        <w:t xml:space="preserve"> </w:t>
      </w:r>
      <w:r w:rsidRPr="00880C8E">
        <w:rPr>
          <w:rFonts w:cs="Times New Roman"/>
          <w:spacing w:val="2"/>
        </w:rPr>
        <w:t>by</w:t>
      </w:r>
      <w:r w:rsidRPr="00880C8E">
        <w:rPr>
          <w:rFonts w:cs="Times New Roman"/>
          <w:spacing w:val="7"/>
        </w:rPr>
        <w:t xml:space="preserve"> </w:t>
      </w:r>
      <w:r w:rsidRPr="00880C8E">
        <w:rPr>
          <w:rFonts w:cs="Times New Roman"/>
          <w:spacing w:val="-1"/>
        </w:rPr>
        <w:t>CONSULTANT</w:t>
      </w:r>
      <w:r w:rsidRPr="00880C8E">
        <w:rPr>
          <w:rFonts w:cs="Times New Roman"/>
          <w:spacing w:val="14"/>
        </w:rPr>
        <w:t xml:space="preserve"> </w:t>
      </w:r>
      <w:r w:rsidRPr="00880C8E">
        <w:rPr>
          <w:rFonts w:cs="Times New Roman"/>
          <w:spacing w:val="-1"/>
        </w:rPr>
        <w:t>shall</w:t>
      </w:r>
      <w:r w:rsidRPr="00880C8E">
        <w:rPr>
          <w:rFonts w:cs="Times New Roman"/>
          <w:spacing w:val="14"/>
        </w:rPr>
        <w:t xml:space="preserve"> </w:t>
      </w:r>
      <w:r w:rsidRPr="00880C8E">
        <w:rPr>
          <w:rFonts w:cs="Times New Roman"/>
        </w:rPr>
        <w:t>be</w:t>
      </w:r>
      <w:r w:rsidRPr="00880C8E">
        <w:rPr>
          <w:rFonts w:cs="Times New Roman"/>
          <w:spacing w:val="13"/>
        </w:rPr>
        <w:t xml:space="preserve"> </w:t>
      </w:r>
      <w:r w:rsidRPr="00880C8E">
        <w:rPr>
          <w:rFonts w:cs="Times New Roman"/>
          <w:spacing w:val="-1"/>
        </w:rPr>
        <w:t>subject</w:t>
      </w:r>
      <w:r w:rsidRPr="00880C8E">
        <w:rPr>
          <w:rFonts w:cs="Times New Roman"/>
          <w:spacing w:val="14"/>
        </w:rPr>
        <w:t xml:space="preserve"> </w:t>
      </w:r>
      <w:r w:rsidRPr="00880C8E">
        <w:rPr>
          <w:rFonts w:cs="Times New Roman"/>
        </w:rPr>
        <w:t>to</w:t>
      </w:r>
      <w:r w:rsidRPr="00880C8E">
        <w:rPr>
          <w:rFonts w:cs="Times New Roman"/>
          <w:spacing w:val="14"/>
        </w:rPr>
        <w:t xml:space="preserve"> </w:t>
      </w:r>
      <w:r w:rsidRPr="00880C8E">
        <w:rPr>
          <w:rFonts w:cs="Times New Roman"/>
        </w:rPr>
        <w:t>the</w:t>
      </w:r>
      <w:r w:rsidRPr="00880C8E">
        <w:rPr>
          <w:rFonts w:cs="Times New Roman"/>
          <w:spacing w:val="13"/>
        </w:rPr>
        <w:t xml:space="preserve"> </w:t>
      </w:r>
      <w:r w:rsidRPr="00880C8E">
        <w:rPr>
          <w:rFonts w:cs="Times New Roman"/>
          <w:spacing w:val="-1"/>
        </w:rPr>
        <w:t>approval</w:t>
      </w:r>
      <w:r w:rsidRPr="00880C8E">
        <w:rPr>
          <w:rFonts w:cs="Times New Roman"/>
          <w:spacing w:val="14"/>
        </w:rPr>
        <w:t xml:space="preserve"> </w:t>
      </w:r>
      <w:r w:rsidRPr="00880C8E">
        <w:rPr>
          <w:rFonts w:cs="Times New Roman"/>
        </w:rPr>
        <w:t>of</w:t>
      </w:r>
      <w:r w:rsidRPr="00880C8E">
        <w:rPr>
          <w:rFonts w:cs="Times New Roman"/>
          <w:spacing w:val="13"/>
        </w:rPr>
        <w:t xml:space="preserve"> </w:t>
      </w:r>
      <w:r w:rsidRPr="00880C8E">
        <w:rPr>
          <w:rFonts w:cs="Times New Roman"/>
          <w:spacing w:val="-1"/>
        </w:rPr>
        <w:t>DISTRICT's</w:t>
      </w:r>
      <w:r w:rsidRPr="00880C8E">
        <w:rPr>
          <w:rFonts w:cs="Times New Roman"/>
          <w:spacing w:val="59"/>
        </w:rPr>
        <w:t xml:space="preserve"> </w:t>
      </w:r>
      <w:r w:rsidRPr="00880C8E">
        <w:rPr>
          <w:rFonts w:cs="Times New Roman"/>
          <w:spacing w:val="-1"/>
        </w:rPr>
        <w:t>Project</w:t>
      </w:r>
      <w:r w:rsidRPr="00880C8E">
        <w:rPr>
          <w:rFonts w:cs="Times New Roman"/>
          <w:spacing w:val="24"/>
        </w:rPr>
        <w:t xml:space="preserve"> </w:t>
      </w:r>
      <w:r w:rsidRPr="00880C8E">
        <w:rPr>
          <w:rFonts w:cs="Times New Roman"/>
          <w:spacing w:val="-1"/>
        </w:rPr>
        <w:t>Manager.</w:t>
      </w:r>
      <w:r w:rsidRPr="00880C8E">
        <w:rPr>
          <w:rFonts w:cs="Times New Roman"/>
          <w:spacing w:val="48"/>
        </w:rPr>
        <w:t xml:space="preserve"> </w:t>
      </w:r>
      <w:r w:rsidRPr="00880C8E">
        <w:rPr>
          <w:rFonts w:cs="Times New Roman"/>
          <w:spacing w:val="-1"/>
        </w:rPr>
        <w:t>CONSULTANT</w:t>
      </w:r>
      <w:r w:rsidRPr="00880C8E">
        <w:rPr>
          <w:rFonts w:cs="Times New Roman"/>
          <w:spacing w:val="23"/>
        </w:rPr>
        <w:t xml:space="preserve"> </w:t>
      </w:r>
      <w:r w:rsidRPr="00880C8E">
        <w:rPr>
          <w:rFonts w:cs="Times New Roman"/>
          <w:spacing w:val="-1"/>
        </w:rPr>
        <w:t>shall</w:t>
      </w:r>
      <w:r w:rsidRPr="00880C8E">
        <w:rPr>
          <w:rFonts w:cs="Times New Roman"/>
          <w:spacing w:val="24"/>
        </w:rPr>
        <w:t xml:space="preserve"> </w:t>
      </w:r>
      <w:r w:rsidRPr="00880C8E">
        <w:rPr>
          <w:rFonts w:cs="Times New Roman"/>
          <w:spacing w:val="-1"/>
        </w:rPr>
        <w:t>allow</w:t>
      </w:r>
      <w:r w:rsidRPr="00880C8E">
        <w:rPr>
          <w:rFonts w:cs="Times New Roman"/>
          <w:spacing w:val="23"/>
        </w:rPr>
        <w:t xml:space="preserve"> </w:t>
      </w:r>
      <w:r w:rsidRPr="00880C8E">
        <w:rPr>
          <w:rFonts w:cs="Times New Roman"/>
          <w:spacing w:val="-1"/>
        </w:rPr>
        <w:t>Project</w:t>
      </w:r>
      <w:r w:rsidRPr="00880C8E">
        <w:rPr>
          <w:rFonts w:cs="Times New Roman"/>
          <w:spacing w:val="24"/>
        </w:rPr>
        <w:t xml:space="preserve"> </w:t>
      </w:r>
      <w:r w:rsidRPr="00880C8E">
        <w:rPr>
          <w:rFonts w:cs="Times New Roman"/>
          <w:spacing w:val="-1"/>
        </w:rPr>
        <w:t>Manager</w:t>
      </w:r>
      <w:r w:rsidRPr="00880C8E">
        <w:rPr>
          <w:rFonts w:cs="Times New Roman"/>
          <w:spacing w:val="23"/>
        </w:rPr>
        <w:t xml:space="preserve"> </w:t>
      </w:r>
      <w:r w:rsidRPr="00880C8E">
        <w:rPr>
          <w:rFonts w:cs="Times New Roman"/>
        </w:rPr>
        <w:t>to</w:t>
      </w:r>
      <w:r w:rsidRPr="00880C8E">
        <w:rPr>
          <w:rFonts w:cs="Times New Roman"/>
          <w:spacing w:val="24"/>
        </w:rPr>
        <w:t xml:space="preserve"> </w:t>
      </w:r>
      <w:r w:rsidRPr="00880C8E">
        <w:rPr>
          <w:rFonts w:cs="Times New Roman"/>
        </w:rPr>
        <w:t>inspect</w:t>
      </w:r>
      <w:r w:rsidRPr="00880C8E">
        <w:rPr>
          <w:rFonts w:cs="Times New Roman"/>
          <w:spacing w:val="24"/>
        </w:rPr>
        <w:t xml:space="preserve"> </w:t>
      </w:r>
      <w:r w:rsidRPr="00880C8E">
        <w:rPr>
          <w:rFonts w:cs="Times New Roman"/>
          <w:spacing w:val="-1"/>
        </w:rPr>
        <w:t>and</w:t>
      </w:r>
      <w:r w:rsidRPr="00880C8E">
        <w:rPr>
          <w:rFonts w:cs="Times New Roman"/>
          <w:spacing w:val="24"/>
        </w:rPr>
        <w:t xml:space="preserve"> </w:t>
      </w:r>
      <w:r w:rsidRPr="00880C8E">
        <w:rPr>
          <w:rFonts w:cs="Times New Roman"/>
          <w:spacing w:val="-1"/>
        </w:rPr>
        <w:t>review</w:t>
      </w:r>
      <w:r w:rsidRPr="00880C8E">
        <w:rPr>
          <w:rFonts w:cs="Times New Roman"/>
          <w:spacing w:val="65"/>
        </w:rPr>
        <w:t xml:space="preserve"> </w:t>
      </w:r>
      <w:r w:rsidRPr="00880C8E">
        <w:rPr>
          <w:rFonts w:cs="Times New Roman"/>
          <w:spacing w:val="-1"/>
        </w:rPr>
        <w:t>CONSULTANT's</w:t>
      </w:r>
      <w:r w:rsidRPr="00880C8E">
        <w:rPr>
          <w:rFonts w:cs="Times New Roman"/>
          <w:spacing w:val="-4"/>
        </w:rPr>
        <w:t xml:space="preserve"> </w:t>
      </w:r>
      <w:r w:rsidRPr="00880C8E">
        <w:rPr>
          <w:rFonts w:cs="Times New Roman"/>
          <w:spacing w:val="-1"/>
        </w:rPr>
        <w:t>work</w:t>
      </w:r>
      <w:r w:rsidRPr="00880C8E">
        <w:rPr>
          <w:rFonts w:cs="Times New Roman"/>
          <w:spacing w:val="-3"/>
        </w:rPr>
        <w:t xml:space="preserve"> </w:t>
      </w:r>
      <w:r w:rsidRPr="00880C8E">
        <w:rPr>
          <w:rFonts w:cs="Times New Roman"/>
          <w:spacing w:val="1"/>
        </w:rPr>
        <w:t>in</w:t>
      </w:r>
      <w:r w:rsidRPr="00880C8E">
        <w:rPr>
          <w:rFonts w:cs="Times New Roman"/>
          <w:spacing w:val="-5"/>
        </w:rPr>
        <w:t xml:space="preserve"> </w:t>
      </w:r>
      <w:r w:rsidRPr="00880C8E">
        <w:rPr>
          <w:rFonts w:cs="Times New Roman"/>
          <w:spacing w:val="-1"/>
        </w:rPr>
        <w:t>progress</w:t>
      </w:r>
      <w:r w:rsidRPr="00880C8E">
        <w:rPr>
          <w:rFonts w:cs="Times New Roman"/>
          <w:spacing w:val="-3"/>
        </w:rPr>
        <w:t xml:space="preserve"> </w:t>
      </w:r>
      <w:r w:rsidRPr="00880C8E">
        <w:rPr>
          <w:rFonts w:cs="Times New Roman"/>
          <w:spacing w:val="-1"/>
        </w:rPr>
        <w:t>at</w:t>
      </w:r>
      <w:r w:rsidRPr="00880C8E">
        <w:rPr>
          <w:rFonts w:cs="Times New Roman"/>
          <w:spacing w:val="-2"/>
        </w:rPr>
        <w:t xml:space="preserve"> </w:t>
      </w:r>
      <w:r w:rsidRPr="00880C8E">
        <w:rPr>
          <w:rFonts w:cs="Times New Roman"/>
          <w:spacing w:val="1"/>
        </w:rPr>
        <w:t>any</w:t>
      </w:r>
      <w:r w:rsidRPr="00880C8E">
        <w:rPr>
          <w:rFonts w:cs="Times New Roman"/>
          <w:spacing w:val="-10"/>
        </w:rPr>
        <w:t xml:space="preserve"> </w:t>
      </w:r>
      <w:r w:rsidRPr="00880C8E">
        <w:rPr>
          <w:rFonts w:cs="Times New Roman"/>
        </w:rPr>
        <w:t>reasonable</w:t>
      </w:r>
      <w:r w:rsidRPr="00880C8E">
        <w:rPr>
          <w:rFonts w:cs="Times New Roman"/>
          <w:spacing w:val="-6"/>
        </w:rPr>
        <w:t xml:space="preserve"> </w:t>
      </w:r>
      <w:r w:rsidRPr="00880C8E">
        <w:rPr>
          <w:rFonts w:cs="Times New Roman"/>
          <w:spacing w:val="-1"/>
        </w:rPr>
        <w:t>time.</w:t>
      </w:r>
      <w:r w:rsidRPr="00880C8E">
        <w:rPr>
          <w:rFonts w:cs="Times New Roman"/>
          <w:spacing w:val="50"/>
        </w:rPr>
        <w:t xml:space="preserve"> </w:t>
      </w:r>
      <w:r w:rsidRPr="00880C8E">
        <w:rPr>
          <w:rFonts w:cs="Times New Roman"/>
          <w:spacing w:val="-1"/>
        </w:rPr>
        <w:t>All</w:t>
      </w:r>
      <w:r w:rsidRPr="00880C8E">
        <w:rPr>
          <w:rFonts w:cs="Times New Roman"/>
          <w:spacing w:val="-2"/>
        </w:rPr>
        <w:t xml:space="preserve"> </w:t>
      </w:r>
      <w:r w:rsidRPr="00880C8E">
        <w:rPr>
          <w:rFonts w:cs="Times New Roman"/>
          <w:spacing w:val="-1"/>
        </w:rPr>
        <w:t>reports,</w:t>
      </w:r>
      <w:r w:rsidRPr="00880C8E">
        <w:rPr>
          <w:rFonts w:cs="Times New Roman"/>
          <w:spacing w:val="-3"/>
        </w:rPr>
        <w:t xml:space="preserve"> </w:t>
      </w:r>
      <w:r w:rsidRPr="00880C8E">
        <w:rPr>
          <w:rFonts w:cs="Times New Roman"/>
        </w:rPr>
        <w:t>working</w:t>
      </w:r>
      <w:r w:rsidRPr="00880C8E">
        <w:rPr>
          <w:rFonts w:cs="Times New Roman"/>
          <w:spacing w:val="-5"/>
        </w:rPr>
        <w:t xml:space="preserve"> </w:t>
      </w:r>
      <w:r w:rsidRPr="00880C8E">
        <w:rPr>
          <w:rFonts w:cs="Times New Roman"/>
          <w:spacing w:val="-1"/>
        </w:rPr>
        <w:t>papers,</w:t>
      </w:r>
      <w:r w:rsidRPr="00880C8E">
        <w:rPr>
          <w:rFonts w:cs="Times New Roman"/>
          <w:spacing w:val="55"/>
        </w:rPr>
        <w:t xml:space="preserve"> </w:t>
      </w:r>
      <w:r w:rsidRPr="00880C8E">
        <w:rPr>
          <w:rFonts w:cs="Times New Roman"/>
          <w:spacing w:val="-1"/>
        </w:rPr>
        <w:t>and</w:t>
      </w:r>
      <w:r w:rsidRPr="00880C8E">
        <w:rPr>
          <w:rFonts w:cs="Times New Roman"/>
          <w:spacing w:val="19"/>
        </w:rPr>
        <w:t xml:space="preserve"> </w:t>
      </w:r>
      <w:r w:rsidRPr="00880C8E">
        <w:rPr>
          <w:rFonts w:cs="Times New Roman"/>
          <w:spacing w:val="-1"/>
        </w:rPr>
        <w:t>similar</w:t>
      </w:r>
      <w:r w:rsidRPr="00880C8E">
        <w:rPr>
          <w:rFonts w:cs="Times New Roman"/>
          <w:spacing w:val="18"/>
        </w:rPr>
        <w:t xml:space="preserve"> </w:t>
      </w:r>
      <w:r w:rsidRPr="00880C8E">
        <w:rPr>
          <w:rFonts w:cs="Times New Roman"/>
          <w:spacing w:val="-1"/>
        </w:rPr>
        <w:t>work</w:t>
      </w:r>
      <w:r w:rsidRPr="00880C8E">
        <w:rPr>
          <w:rFonts w:cs="Times New Roman"/>
          <w:spacing w:val="19"/>
        </w:rPr>
        <w:t xml:space="preserve"> </w:t>
      </w:r>
      <w:r w:rsidRPr="00880C8E">
        <w:rPr>
          <w:rFonts w:cs="Times New Roman"/>
        </w:rPr>
        <w:t>products</w:t>
      </w:r>
      <w:r w:rsidRPr="00880C8E">
        <w:rPr>
          <w:rFonts w:cs="Times New Roman"/>
          <w:spacing w:val="19"/>
        </w:rPr>
        <w:t xml:space="preserve"> </w:t>
      </w:r>
      <w:r w:rsidRPr="00880C8E">
        <w:rPr>
          <w:rFonts w:cs="Times New Roman"/>
          <w:spacing w:val="-1"/>
        </w:rPr>
        <w:t>prepared</w:t>
      </w:r>
      <w:r w:rsidRPr="00880C8E">
        <w:rPr>
          <w:rFonts w:cs="Times New Roman"/>
          <w:spacing w:val="19"/>
        </w:rPr>
        <w:t xml:space="preserve"> </w:t>
      </w:r>
      <w:r w:rsidRPr="00880C8E">
        <w:rPr>
          <w:rFonts w:cs="Times New Roman"/>
          <w:spacing w:val="-1"/>
        </w:rPr>
        <w:t>for</w:t>
      </w:r>
      <w:r w:rsidRPr="00880C8E">
        <w:rPr>
          <w:rFonts w:cs="Times New Roman"/>
          <w:spacing w:val="18"/>
        </w:rPr>
        <w:t xml:space="preserve"> </w:t>
      </w:r>
      <w:r w:rsidRPr="00880C8E">
        <w:rPr>
          <w:rFonts w:cs="Times New Roman"/>
        </w:rPr>
        <w:t>submission</w:t>
      </w:r>
      <w:r w:rsidRPr="00880C8E">
        <w:rPr>
          <w:rFonts w:cs="Times New Roman"/>
          <w:spacing w:val="19"/>
        </w:rPr>
        <w:t xml:space="preserve"> </w:t>
      </w:r>
      <w:r w:rsidRPr="00880C8E">
        <w:rPr>
          <w:rFonts w:cs="Times New Roman"/>
        </w:rPr>
        <w:t>in</w:t>
      </w:r>
      <w:r w:rsidRPr="00880C8E">
        <w:rPr>
          <w:rFonts w:cs="Times New Roman"/>
          <w:spacing w:val="19"/>
        </w:rPr>
        <w:t xml:space="preserve"> </w:t>
      </w:r>
      <w:r w:rsidRPr="00880C8E">
        <w:rPr>
          <w:rFonts w:cs="Times New Roman"/>
        </w:rPr>
        <w:t>the</w:t>
      </w:r>
      <w:r w:rsidRPr="00880C8E">
        <w:rPr>
          <w:rFonts w:cs="Times New Roman"/>
          <w:spacing w:val="18"/>
        </w:rPr>
        <w:t xml:space="preserve"> </w:t>
      </w:r>
      <w:r w:rsidRPr="00880C8E">
        <w:rPr>
          <w:rFonts w:cs="Times New Roman"/>
          <w:spacing w:val="-1"/>
        </w:rPr>
        <w:t>course</w:t>
      </w:r>
      <w:r w:rsidRPr="00880C8E">
        <w:rPr>
          <w:rFonts w:cs="Times New Roman"/>
          <w:spacing w:val="18"/>
        </w:rPr>
        <w:t xml:space="preserve"> </w:t>
      </w:r>
      <w:r w:rsidRPr="00880C8E">
        <w:rPr>
          <w:rFonts w:cs="Times New Roman"/>
        </w:rPr>
        <w:t>of</w:t>
      </w:r>
      <w:r w:rsidRPr="00880C8E">
        <w:rPr>
          <w:rFonts w:cs="Times New Roman"/>
          <w:spacing w:val="18"/>
        </w:rPr>
        <w:t xml:space="preserve"> </w:t>
      </w:r>
      <w:r w:rsidRPr="00880C8E">
        <w:rPr>
          <w:rFonts w:cs="Times New Roman"/>
        </w:rPr>
        <w:t>providing</w:t>
      </w:r>
      <w:r w:rsidRPr="00880C8E">
        <w:rPr>
          <w:rFonts w:cs="Times New Roman"/>
          <w:spacing w:val="16"/>
        </w:rPr>
        <w:t xml:space="preserve"> </w:t>
      </w:r>
      <w:r w:rsidRPr="00880C8E">
        <w:rPr>
          <w:rFonts w:cs="Times New Roman"/>
          <w:spacing w:val="-1"/>
        </w:rPr>
        <w:t>services</w:t>
      </w:r>
      <w:r w:rsidRPr="00880C8E">
        <w:rPr>
          <w:rFonts w:cs="Times New Roman"/>
          <w:spacing w:val="61"/>
        </w:rPr>
        <w:t xml:space="preserve"> </w:t>
      </w:r>
      <w:r w:rsidRPr="00880C8E">
        <w:rPr>
          <w:rFonts w:cs="Times New Roman"/>
          <w:spacing w:val="-1"/>
        </w:rPr>
        <w:t>under</w:t>
      </w:r>
      <w:r w:rsidRPr="00880C8E">
        <w:rPr>
          <w:rFonts w:cs="Times New Roman"/>
          <w:spacing w:val="20"/>
        </w:rPr>
        <w:t xml:space="preserve"> </w:t>
      </w:r>
      <w:r w:rsidRPr="00880C8E">
        <w:rPr>
          <w:rFonts w:cs="Times New Roman"/>
        </w:rPr>
        <w:t>this</w:t>
      </w:r>
      <w:r w:rsidRPr="00880C8E">
        <w:rPr>
          <w:rFonts w:cs="Times New Roman"/>
          <w:spacing w:val="21"/>
        </w:rPr>
        <w:t xml:space="preserve"> </w:t>
      </w:r>
      <w:r w:rsidRPr="00880C8E">
        <w:rPr>
          <w:rFonts w:cs="Times New Roman"/>
          <w:spacing w:val="-1"/>
        </w:rPr>
        <w:t>Agreement</w:t>
      </w:r>
      <w:r w:rsidRPr="00880C8E">
        <w:rPr>
          <w:rFonts w:cs="Times New Roman"/>
          <w:spacing w:val="24"/>
        </w:rPr>
        <w:t xml:space="preserve"> </w:t>
      </w:r>
      <w:r w:rsidRPr="00880C8E">
        <w:rPr>
          <w:rFonts w:cs="Times New Roman"/>
        </w:rPr>
        <w:t>shall</w:t>
      </w:r>
      <w:r w:rsidRPr="00880C8E">
        <w:rPr>
          <w:rFonts w:cs="Times New Roman"/>
          <w:spacing w:val="22"/>
        </w:rPr>
        <w:t xml:space="preserve"> </w:t>
      </w:r>
      <w:r w:rsidRPr="00880C8E">
        <w:rPr>
          <w:rFonts w:cs="Times New Roman"/>
        </w:rPr>
        <w:t>be</w:t>
      </w:r>
      <w:r w:rsidRPr="00880C8E">
        <w:rPr>
          <w:rFonts w:cs="Times New Roman"/>
          <w:spacing w:val="20"/>
        </w:rPr>
        <w:t xml:space="preserve"> </w:t>
      </w:r>
      <w:r w:rsidRPr="00880C8E">
        <w:rPr>
          <w:rFonts w:cs="Times New Roman"/>
          <w:spacing w:val="-1"/>
        </w:rPr>
        <w:t>submitted</w:t>
      </w:r>
      <w:r w:rsidRPr="00880C8E">
        <w:rPr>
          <w:rFonts w:cs="Times New Roman"/>
          <w:spacing w:val="21"/>
        </w:rPr>
        <w:t xml:space="preserve"> </w:t>
      </w:r>
      <w:r w:rsidRPr="00880C8E">
        <w:rPr>
          <w:rFonts w:cs="Times New Roman"/>
        </w:rPr>
        <w:t>to</w:t>
      </w:r>
      <w:r w:rsidRPr="00880C8E">
        <w:rPr>
          <w:rFonts w:cs="Times New Roman"/>
          <w:spacing w:val="21"/>
        </w:rPr>
        <w:t xml:space="preserve"> </w:t>
      </w:r>
      <w:r w:rsidRPr="00880C8E">
        <w:rPr>
          <w:rFonts w:cs="Times New Roman"/>
        </w:rPr>
        <w:t>the</w:t>
      </w:r>
      <w:r w:rsidRPr="00880C8E">
        <w:rPr>
          <w:rFonts w:cs="Times New Roman"/>
          <w:spacing w:val="23"/>
        </w:rPr>
        <w:t xml:space="preserve"> </w:t>
      </w:r>
      <w:r w:rsidRPr="00880C8E">
        <w:rPr>
          <w:rFonts w:cs="Times New Roman"/>
          <w:spacing w:val="-1"/>
        </w:rPr>
        <w:t>Project</w:t>
      </w:r>
      <w:r w:rsidRPr="00880C8E">
        <w:rPr>
          <w:rFonts w:cs="Times New Roman"/>
          <w:spacing w:val="22"/>
        </w:rPr>
        <w:t xml:space="preserve"> </w:t>
      </w:r>
      <w:r w:rsidRPr="00880C8E">
        <w:rPr>
          <w:rFonts w:cs="Times New Roman"/>
          <w:spacing w:val="-1"/>
        </w:rPr>
        <w:t>Manager</w:t>
      </w:r>
      <w:r w:rsidRPr="00880C8E">
        <w:rPr>
          <w:rFonts w:cs="Times New Roman"/>
          <w:spacing w:val="23"/>
        </w:rPr>
        <w:t xml:space="preserve"> </w:t>
      </w:r>
      <w:r w:rsidRPr="00880C8E">
        <w:rPr>
          <w:rFonts w:cs="Times New Roman"/>
        </w:rPr>
        <w:t>in</w:t>
      </w:r>
      <w:r w:rsidRPr="00880C8E">
        <w:rPr>
          <w:rFonts w:cs="Times New Roman"/>
          <w:spacing w:val="21"/>
        </w:rPr>
        <w:t xml:space="preserve"> </w:t>
      </w:r>
      <w:r w:rsidRPr="00880C8E">
        <w:rPr>
          <w:rFonts w:cs="Times New Roman"/>
          <w:spacing w:val="-1"/>
        </w:rPr>
        <w:t>draft</w:t>
      </w:r>
      <w:r w:rsidRPr="00880C8E">
        <w:rPr>
          <w:rFonts w:cs="Times New Roman"/>
          <w:spacing w:val="24"/>
        </w:rPr>
        <w:t xml:space="preserve"> </w:t>
      </w:r>
      <w:r w:rsidRPr="00880C8E">
        <w:rPr>
          <w:rFonts w:cs="Times New Roman"/>
        </w:rPr>
        <w:t>form.</w:t>
      </w:r>
      <w:r w:rsidRPr="00880C8E">
        <w:rPr>
          <w:rFonts w:cs="Times New Roman"/>
          <w:spacing w:val="45"/>
        </w:rPr>
        <w:t xml:space="preserve"> </w:t>
      </w:r>
      <w:r w:rsidRPr="00880C8E">
        <w:rPr>
          <w:rFonts w:cs="Times New Roman"/>
          <w:spacing w:val="-2"/>
        </w:rPr>
        <w:t>In</w:t>
      </w:r>
      <w:r w:rsidRPr="00880C8E">
        <w:rPr>
          <w:rFonts w:cs="Times New Roman"/>
          <w:spacing w:val="24"/>
        </w:rPr>
        <w:t xml:space="preserve"> </w:t>
      </w:r>
      <w:r w:rsidRPr="00880C8E">
        <w:rPr>
          <w:rFonts w:cs="Times New Roman"/>
        </w:rPr>
        <w:t>the</w:t>
      </w:r>
      <w:r w:rsidRPr="00880C8E">
        <w:rPr>
          <w:rFonts w:cs="Times New Roman"/>
          <w:spacing w:val="65"/>
        </w:rPr>
        <w:t xml:space="preserve"> </w:t>
      </w:r>
      <w:r w:rsidRPr="00880C8E">
        <w:rPr>
          <w:rFonts w:cs="Times New Roman"/>
          <w:spacing w:val="-1"/>
        </w:rPr>
        <w:t>event</w:t>
      </w:r>
      <w:r w:rsidRPr="00880C8E">
        <w:rPr>
          <w:rFonts w:cs="Times New Roman"/>
          <w:spacing w:val="5"/>
        </w:rPr>
        <w:t xml:space="preserve"> </w:t>
      </w:r>
      <w:r w:rsidRPr="00880C8E">
        <w:rPr>
          <w:rFonts w:cs="Times New Roman"/>
          <w:spacing w:val="-1"/>
        </w:rPr>
        <w:t>that</w:t>
      </w:r>
      <w:r w:rsidRPr="00880C8E">
        <w:rPr>
          <w:rFonts w:cs="Times New Roman"/>
          <w:spacing w:val="5"/>
        </w:rPr>
        <w:t xml:space="preserve"> </w:t>
      </w:r>
      <w:r w:rsidRPr="00880C8E">
        <w:rPr>
          <w:rFonts w:cs="Times New Roman"/>
          <w:spacing w:val="-1"/>
        </w:rPr>
        <w:t>Project</w:t>
      </w:r>
      <w:r w:rsidRPr="00880C8E">
        <w:rPr>
          <w:rFonts w:cs="Times New Roman"/>
          <w:spacing w:val="5"/>
        </w:rPr>
        <w:t xml:space="preserve"> </w:t>
      </w:r>
      <w:r w:rsidRPr="00880C8E">
        <w:rPr>
          <w:rFonts w:cs="Times New Roman"/>
          <w:spacing w:val="-1"/>
        </w:rPr>
        <w:t>Manager,</w:t>
      </w:r>
      <w:r w:rsidRPr="00880C8E">
        <w:rPr>
          <w:rFonts w:cs="Times New Roman"/>
          <w:spacing w:val="4"/>
        </w:rPr>
        <w:t xml:space="preserve"> </w:t>
      </w:r>
      <w:r w:rsidRPr="00880C8E">
        <w:rPr>
          <w:rFonts w:cs="Times New Roman"/>
        </w:rPr>
        <w:t>in</w:t>
      </w:r>
      <w:r w:rsidRPr="00880C8E">
        <w:rPr>
          <w:rFonts w:cs="Times New Roman"/>
          <w:spacing w:val="4"/>
        </w:rPr>
        <w:t xml:space="preserve"> </w:t>
      </w:r>
      <w:r w:rsidRPr="00880C8E">
        <w:rPr>
          <w:rFonts w:cs="Times New Roman"/>
        </w:rPr>
        <w:t>his</w:t>
      </w:r>
      <w:r w:rsidRPr="00880C8E">
        <w:rPr>
          <w:rFonts w:cs="Times New Roman"/>
          <w:spacing w:val="5"/>
        </w:rPr>
        <w:t xml:space="preserve"> </w:t>
      </w:r>
      <w:r w:rsidRPr="00880C8E">
        <w:rPr>
          <w:rFonts w:cs="Times New Roman"/>
        </w:rPr>
        <w:t>or</w:t>
      </w:r>
      <w:r w:rsidRPr="00880C8E">
        <w:rPr>
          <w:rFonts w:cs="Times New Roman"/>
          <w:spacing w:val="4"/>
        </w:rPr>
        <w:t xml:space="preserve"> </w:t>
      </w:r>
      <w:r w:rsidRPr="00880C8E">
        <w:rPr>
          <w:rFonts w:cs="Times New Roman"/>
          <w:spacing w:val="-1"/>
        </w:rPr>
        <w:t>her</w:t>
      </w:r>
      <w:r w:rsidRPr="00880C8E">
        <w:rPr>
          <w:rFonts w:cs="Times New Roman"/>
          <w:spacing w:val="4"/>
        </w:rPr>
        <w:t xml:space="preserve"> </w:t>
      </w:r>
      <w:r w:rsidRPr="00880C8E">
        <w:rPr>
          <w:rFonts w:cs="Times New Roman"/>
        </w:rPr>
        <w:t>sole</w:t>
      </w:r>
      <w:r w:rsidRPr="00880C8E">
        <w:rPr>
          <w:rFonts w:cs="Times New Roman"/>
          <w:spacing w:val="3"/>
        </w:rPr>
        <w:t xml:space="preserve"> </w:t>
      </w:r>
      <w:r w:rsidRPr="00880C8E">
        <w:rPr>
          <w:rFonts w:cs="Times New Roman"/>
          <w:spacing w:val="-1"/>
        </w:rPr>
        <w:t>discretion,</w:t>
      </w:r>
      <w:r w:rsidRPr="00880C8E">
        <w:rPr>
          <w:rFonts w:cs="Times New Roman"/>
          <w:spacing w:val="4"/>
        </w:rPr>
        <w:t xml:space="preserve"> </w:t>
      </w:r>
      <w:r w:rsidRPr="00880C8E">
        <w:rPr>
          <w:rFonts w:cs="Times New Roman"/>
          <w:spacing w:val="-1"/>
        </w:rPr>
        <w:t>determines</w:t>
      </w:r>
      <w:r w:rsidRPr="00880C8E">
        <w:rPr>
          <w:rFonts w:cs="Times New Roman"/>
          <w:spacing w:val="5"/>
        </w:rPr>
        <w:t xml:space="preserve"> </w:t>
      </w:r>
      <w:r w:rsidRPr="00880C8E">
        <w:rPr>
          <w:rFonts w:cs="Times New Roman"/>
        </w:rPr>
        <w:t>the</w:t>
      </w:r>
      <w:r w:rsidRPr="00880C8E">
        <w:rPr>
          <w:rFonts w:cs="Times New Roman"/>
          <w:spacing w:val="3"/>
        </w:rPr>
        <w:t xml:space="preserve"> </w:t>
      </w:r>
      <w:r w:rsidRPr="00880C8E">
        <w:rPr>
          <w:rFonts w:cs="Times New Roman"/>
          <w:spacing w:val="-1"/>
        </w:rPr>
        <w:t>formally</w:t>
      </w:r>
      <w:r w:rsidRPr="00880C8E">
        <w:rPr>
          <w:rFonts w:cs="Times New Roman"/>
          <w:spacing w:val="75"/>
        </w:rPr>
        <w:t xml:space="preserve"> </w:t>
      </w:r>
      <w:r w:rsidRPr="00880C8E">
        <w:rPr>
          <w:rFonts w:cs="Times New Roman"/>
          <w:spacing w:val="-1"/>
        </w:rPr>
        <w:t>submitted</w:t>
      </w:r>
      <w:r w:rsidRPr="00880C8E">
        <w:rPr>
          <w:rFonts w:cs="Times New Roman"/>
        </w:rPr>
        <w:t xml:space="preserve"> </w:t>
      </w:r>
      <w:r w:rsidRPr="00880C8E">
        <w:rPr>
          <w:rFonts w:cs="Times New Roman"/>
          <w:spacing w:val="-1"/>
        </w:rPr>
        <w:t>work</w:t>
      </w:r>
      <w:r w:rsidRPr="00880C8E">
        <w:rPr>
          <w:rFonts w:cs="Times New Roman"/>
        </w:rPr>
        <w:t xml:space="preserve"> </w:t>
      </w:r>
      <w:r w:rsidRPr="00880C8E">
        <w:rPr>
          <w:rFonts w:cs="Times New Roman"/>
          <w:spacing w:val="-1"/>
        </w:rPr>
        <w:t>product</w:t>
      </w:r>
      <w:r w:rsidRPr="00880C8E">
        <w:rPr>
          <w:rFonts w:cs="Times New Roman"/>
        </w:rPr>
        <w:t xml:space="preserve"> to be</w:t>
      </w:r>
      <w:r w:rsidRPr="00880C8E">
        <w:rPr>
          <w:rFonts w:cs="Times New Roman"/>
          <w:spacing w:val="-1"/>
        </w:rPr>
        <w:t xml:space="preserve"> incomplete </w:t>
      </w:r>
      <w:r w:rsidRPr="00880C8E">
        <w:rPr>
          <w:rFonts w:cs="Times New Roman"/>
        </w:rPr>
        <w:t>or</w:t>
      </w:r>
      <w:r w:rsidRPr="00880C8E">
        <w:rPr>
          <w:rFonts w:cs="Times New Roman"/>
          <w:spacing w:val="-1"/>
        </w:rPr>
        <w:t xml:space="preserve"> otherwise inadequate,</w:t>
      </w:r>
      <w:r w:rsidRPr="00880C8E">
        <w:rPr>
          <w:rFonts w:cs="Times New Roman"/>
        </w:rPr>
        <w:t xml:space="preserve"> </w:t>
      </w:r>
      <w:r w:rsidRPr="00880C8E">
        <w:rPr>
          <w:rFonts w:cs="Times New Roman"/>
          <w:spacing w:val="-1"/>
        </w:rPr>
        <w:t xml:space="preserve">CONSULTANT </w:t>
      </w:r>
      <w:r w:rsidRPr="00880C8E">
        <w:rPr>
          <w:rFonts w:cs="Times New Roman"/>
          <w:spacing w:val="1"/>
        </w:rPr>
        <w:t>may</w:t>
      </w:r>
      <w:r w:rsidRPr="00880C8E">
        <w:rPr>
          <w:rFonts w:cs="Times New Roman"/>
          <w:spacing w:val="89"/>
        </w:rPr>
        <w:t xml:space="preserve"> </w:t>
      </w:r>
      <w:r w:rsidRPr="00880C8E">
        <w:rPr>
          <w:rFonts w:cs="Times New Roman"/>
        </w:rPr>
        <w:t>be</w:t>
      </w:r>
      <w:r w:rsidRPr="00880C8E">
        <w:rPr>
          <w:rFonts w:cs="Times New Roman"/>
          <w:spacing w:val="3"/>
        </w:rPr>
        <w:t xml:space="preserve"> </w:t>
      </w:r>
      <w:r w:rsidRPr="00880C8E">
        <w:rPr>
          <w:rFonts w:cs="Times New Roman"/>
          <w:spacing w:val="-1"/>
        </w:rPr>
        <w:t>required</w:t>
      </w:r>
      <w:r w:rsidRPr="00880C8E">
        <w:rPr>
          <w:rFonts w:cs="Times New Roman"/>
          <w:spacing w:val="4"/>
        </w:rPr>
        <w:t xml:space="preserve"> </w:t>
      </w:r>
      <w:r w:rsidRPr="00880C8E">
        <w:rPr>
          <w:rFonts w:cs="Times New Roman"/>
        </w:rPr>
        <w:t>to</w:t>
      </w:r>
      <w:r w:rsidRPr="00880C8E">
        <w:rPr>
          <w:rFonts w:cs="Times New Roman"/>
          <w:spacing w:val="4"/>
        </w:rPr>
        <w:t xml:space="preserve"> </w:t>
      </w:r>
      <w:r w:rsidRPr="00880C8E">
        <w:rPr>
          <w:rFonts w:cs="Times New Roman"/>
          <w:spacing w:val="-1"/>
        </w:rPr>
        <w:t>revise</w:t>
      </w:r>
      <w:r w:rsidRPr="00880C8E">
        <w:rPr>
          <w:rFonts w:cs="Times New Roman"/>
          <w:spacing w:val="3"/>
        </w:rPr>
        <w:t xml:space="preserve"> </w:t>
      </w:r>
      <w:r w:rsidRPr="00880C8E">
        <w:rPr>
          <w:rFonts w:cs="Times New Roman"/>
          <w:spacing w:val="-1"/>
        </w:rPr>
        <w:t>and</w:t>
      </w:r>
      <w:r w:rsidRPr="00880C8E">
        <w:rPr>
          <w:rFonts w:cs="Times New Roman"/>
          <w:spacing w:val="7"/>
        </w:rPr>
        <w:t xml:space="preserve"> </w:t>
      </w:r>
      <w:r w:rsidRPr="00880C8E">
        <w:rPr>
          <w:rFonts w:cs="Times New Roman"/>
          <w:spacing w:val="-1"/>
        </w:rPr>
        <w:t>resubmit</w:t>
      </w:r>
      <w:r w:rsidRPr="00880C8E">
        <w:rPr>
          <w:rFonts w:cs="Times New Roman"/>
          <w:spacing w:val="5"/>
        </w:rPr>
        <w:t xml:space="preserve"> </w:t>
      </w:r>
      <w:r w:rsidRPr="00880C8E">
        <w:rPr>
          <w:rFonts w:cs="Times New Roman"/>
        </w:rPr>
        <w:t>the</w:t>
      </w:r>
      <w:r w:rsidRPr="00880C8E">
        <w:rPr>
          <w:rFonts w:cs="Times New Roman"/>
          <w:spacing w:val="3"/>
        </w:rPr>
        <w:t xml:space="preserve"> </w:t>
      </w:r>
      <w:r w:rsidRPr="00880C8E">
        <w:rPr>
          <w:rFonts w:cs="Times New Roman"/>
          <w:spacing w:val="-1"/>
        </w:rPr>
        <w:t>work</w:t>
      </w:r>
      <w:r w:rsidRPr="00880C8E">
        <w:rPr>
          <w:rFonts w:cs="Times New Roman"/>
          <w:spacing w:val="4"/>
        </w:rPr>
        <w:t xml:space="preserve"> </w:t>
      </w:r>
      <w:r w:rsidRPr="00880C8E">
        <w:rPr>
          <w:rFonts w:cs="Times New Roman"/>
          <w:spacing w:val="-1"/>
        </w:rPr>
        <w:t>at</w:t>
      </w:r>
      <w:r w:rsidRPr="00880C8E">
        <w:rPr>
          <w:rFonts w:cs="Times New Roman"/>
          <w:spacing w:val="5"/>
        </w:rPr>
        <w:t xml:space="preserve"> </w:t>
      </w:r>
      <w:r w:rsidRPr="00880C8E">
        <w:rPr>
          <w:rFonts w:cs="Times New Roman"/>
        </w:rPr>
        <w:t>no</w:t>
      </w:r>
      <w:r w:rsidRPr="00880C8E">
        <w:rPr>
          <w:rFonts w:cs="Times New Roman"/>
          <w:spacing w:val="7"/>
        </w:rPr>
        <w:t xml:space="preserve"> </w:t>
      </w:r>
      <w:r w:rsidRPr="00880C8E">
        <w:rPr>
          <w:rFonts w:cs="Times New Roman"/>
          <w:spacing w:val="-1"/>
        </w:rPr>
        <w:t>additional</w:t>
      </w:r>
      <w:r w:rsidRPr="00880C8E">
        <w:rPr>
          <w:rFonts w:cs="Times New Roman"/>
          <w:spacing w:val="5"/>
        </w:rPr>
        <w:t xml:space="preserve"> </w:t>
      </w:r>
      <w:r w:rsidRPr="00880C8E">
        <w:rPr>
          <w:rFonts w:cs="Times New Roman"/>
          <w:spacing w:val="-1"/>
        </w:rPr>
        <w:t>cost</w:t>
      </w:r>
      <w:r w:rsidRPr="00880C8E">
        <w:rPr>
          <w:rFonts w:cs="Times New Roman"/>
          <w:spacing w:val="5"/>
        </w:rPr>
        <w:t xml:space="preserve"> </w:t>
      </w:r>
      <w:r w:rsidRPr="00880C8E">
        <w:rPr>
          <w:rFonts w:cs="Times New Roman"/>
        </w:rPr>
        <w:t>to</w:t>
      </w:r>
      <w:r w:rsidRPr="00880C8E">
        <w:rPr>
          <w:rFonts w:cs="Times New Roman"/>
          <w:spacing w:val="4"/>
        </w:rPr>
        <w:t xml:space="preserve"> </w:t>
      </w:r>
      <w:r w:rsidRPr="00880C8E">
        <w:rPr>
          <w:rFonts w:cs="Times New Roman"/>
          <w:spacing w:val="-1"/>
        </w:rPr>
        <w:t>DISTRICT.</w:t>
      </w:r>
      <w:r w:rsidRPr="00880C8E">
        <w:rPr>
          <w:rFonts w:cs="Times New Roman"/>
          <w:spacing w:val="9"/>
        </w:rPr>
        <w:t xml:space="preserve"> </w:t>
      </w:r>
      <w:r w:rsidRPr="00880C8E">
        <w:rPr>
          <w:rFonts w:cs="Times New Roman"/>
        </w:rPr>
        <w:t>Should</w:t>
      </w:r>
      <w:r w:rsidRPr="00880C8E">
        <w:rPr>
          <w:rFonts w:cs="Times New Roman"/>
          <w:spacing w:val="67"/>
        </w:rPr>
        <w:t xml:space="preserve"> </w:t>
      </w:r>
      <w:r w:rsidRPr="00880C8E">
        <w:rPr>
          <w:rFonts w:cs="Times New Roman"/>
          <w:spacing w:val="-1"/>
        </w:rPr>
        <w:t>CONSULTANT</w:t>
      </w:r>
      <w:r w:rsidRPr="00880C8E">
        <w:rPr>
          <w:rFonts w:cs="Times New Roman"/>
          <w:spacing w:val="2"/>
        </w:rPr>
        <w:t xml:space="preserve"> </w:t>
      </w:r>
      <w:r w:rsidRPr="00880C8E">
        <w:rPr>
          <w:rFonts w:cs="Times New Roman"/>
        </w:rPr>
        <w:t>fail</w:t>
      </w:r>
      <w:r w:rsidRPr="00880C8E">
        <w:rPr>
          <w:rFonts w:cs="Times New Roman"/>
          <w:spacing w:val="2"/>
        </w:rPr>
        <w:t xml:space="preserve"> </w:t>
      </w:r>
      <w:r w:rsidRPr="00880C8E">
        <w:rPr>
          <w:rFonts w:cs="Times New Roman"/>
        </w:rPr>
        <w:t>to</w:t>
      </w:r>
      <w:r w:rsidRPr="00880C8E">
        <w:rPr>
          <w:rFonts w:cs="Times New Roman"/>
          <w:spacing w:val="2"/>
        </w:rPr>
        <w:t xml:space="preserve"> </w:t>
      </w:r>
      <w:r w:rsidRPr="00880C8E">
        <w:rPr>
          <w:rFonts w:cs="Times New Roman"/>
          <w:spacing w:val="-1"/>
        </w:rPr>
        <w:t>make</w:t>
      </w:r>
      <w:r w:rsidRPr="00880C8E">
        <w:rPr>
          <w:rFonts w:cs="Times New Roman"/>
          <w:spacing w:val="1"/>
        </w:rPr>
        <w:t xml:space="preserve"> </w:t>
      </w:r>
      <w:r w:rsidRPr="00880C8E">
        <w:rPr>
          <w:rFonts w:cs="Times New Roman"/>
          <w:spacing w:val="-1"/>
        </w:rPr>
        <w:t>requested</w:t>
      </w:r>
      <w:r w:rsidRPr="00880C8E">
        <w:rPr>
          <w:rFonts w:cs="Times New Roman"/>
          <w:spacing w:val="4"/>
        </w:rPr>
        <w:t xml:space="preserve"> </w:t>
      </w:r>
      <w:r w:rsidRPr="00880C8E">
        <w:rPr>
          <w:rFonts w:cs="Times New Roman"/>
          <w:spacing w:val="-1"/>
        </w:rPr>
        <w:t>corrections</w:t>
      </w:r>
      <w:r w:rsidRPr="00880C8E">
        <w:rPr>
          <w:rFonts w:cs="Times New Roman"/>
          <w:spacing w:val="2"/>
        </w:rPr>
        <w:t xml:space="preserve"> </w:t>
      </w:r>
      <w:r w:rsidRPr="00880C8E">
        <w:rPr>
          <w:rFonts w:cs="Times New Roman"/>
        </w:rPr>
        <w:t>in</w:t>
      </w:r>
      <w:r w:rsidRPr="00880C8E">
        <w:rPr>
          <w:rFonts w:cs="Times New Roman"/>
          <w:spacing w:val="2"/>
        </w:rPr>
        <w:t xml:space="preserve"> </w:t>
      </w:r>
      <w:r w:rsidRPr="00880C8E">
        <w:rPr>
          <w:rFonts w:cs="Times New Roman"/>
        </w:rPr>
        <w:t>a</w:t>
      </w:r>
      <w:r w:rsidRPr="00880C8E">
        <w:rPr>
          <w:rFonts w:cs="Times New Roman"/>
          <w:spacing w:val="1"/>
        </w:rPr>
        <w:t xml:space="preserve"> </w:t>
      </w:r>
      <w:r w:rsidRPr="00880C8E">
        <w:rPr>
          <w:rFonts w:cs="Times New Roman"/>
        </w:rPr>
        <w:t>timely</w:t>
      </w:r>
      <w:r w:rsidRPr="00880C8E">
        <w:rPr>
          <w:rFonts w:cs="Times New Roman"/>
          <w:spacing w:val="-3"/>
        </w:rPr>
        <w:t xml:space="preserve"> </w:t>
      </w:r>
      <w:r w:rsidRPr="00880C8E">
        <w:rPr>
          <w:rFonts w:cs="Times New Roman"/>
          <w:spacing w:val="-1"/>
        </w:rPr>
        <w:t>manner,</w:t>
      </w:r>
      <w:r w:rsidRPr="00880C8E">
        <w:rPr>
          <w:rFonts w:cs="Times New Roman"/>
          <w:spacing w:val="4"/>
        </w:rPr>
        <w:t xml:space="preserve"> </w:t>
      </w:r>
      <w:r w:rsidRPr="00880C8E">
        <w:rPr>
          <w:rFonts w:cs="Times New Roman"/>
          <w:spacing w:val="-1"/>
        </w:rPr>
        <w:t>such</w:t>
      </w:r>
      <w:r w:rsidRPr="00880C8E">
        <w:rPr>
          <w:rFonts w:cs="Times New Roman"/>
          <w:spacing w:val="2"/>
        </w:rPr>
        <w:t xml:space="preserve"> </w:t>
      </w:r>
      <w:r w:rsidRPr="00880C8E">
        <w:rPr>
          <w:rFonts w:cs="Times New Roman"/>
          <w:spacing w:val="-1"/>
        </w:rPr>
        <w:t>corrections</w:t>
      </w:r>
    </w:p>
    <w:p w14:paraId="14AB08C6" w14:textId="0DA7808D" w:rsidR="006B0E5F" w:rsidRPr="00880C8E" w:rsidRDefault="006B0E5F" w:rsidP="00605033">
      <w:pPr>
        <w:spacing w:line="480" w:lineRule="auto"/>
        <w:ind w:left="1080" w:right="108"/>
        <w:jc w:val="center"/>
        <w:rPr>
          <w:rFonts w:ascii="Times New Roman" w:eastAsia="Times New Roman" w:hAnsi="Times New Roman" w:cs="Times New Roman"/>
          <w:sz w:val="24"/>
          <w:szCs w:val="24"/>
        </w:rPr>
      </w:pPr>
      <w:r w:rsidRPr="00880C8E">
        <w:rPr>
          <w:rFonts w:ascii="Times New Roman" w:hAnsi="Times New Roman" w:cs="Times New Roman"/>
          <w:sz w:val="24"/>
          <w:szCs w:val="24"/>
        </w:rPr>
        <w:t>may</w:t>
      </w:r>
      <w:r w:rsidRPr="00880C8E">
        <w:rPr>
          <w:rFonts w:ascii="Times New Roman" w:hAnsi="Times New Roman" w:cs="Times New Roman"/>
          <w:spacing w:val="7"/>
          <w:sz w:val="24"/>
          <w:szCs w:val="24"/>
        </w:rPr>
        <w:t xml:space="preserve"> </w:t>
      </w:r>
      <w:r w:rsidRPr="00880C8E">
        <w:rPr>
          <w:rFonts w:ascii="Times New Roman" w:hAnsi="Times New Roman" w:cs="Times New Roman"/>
          <w:sz w:val="24"/>
          <w:szCs w:val="24"/>
        </w:rPr>
        <w:t>be</w:t>
      </w:r>
      <w:r w:rsidRPr="00880C8E">
        <w:rPr>
          <w:rFonts w:ascii="Times New Roman" w:hAnsi="Times New Roman" w:cs="Times New Roman"/>
          <w:spacing w:val="11"/>
          <w:sz w:val="24"/>
          <w:szCs w:val="24"/>
        </w:rPr>
        <w:t xml:space="preserve"> </w:t>
      </w:r>
      <w:r w:rsidRPr="00880C8E">
        <w:rPr>
          <w:rFonts w:ascii="Times New Roman" w:hAnsi="Times New Roman" w:cs="Times New Roman"/>
          <w:spacing w:val="-1"/>
          <w:sz w:val="24"/>
          <w:szCs w:val="24"/>
        </w:rPr>
        <w:t>made</w:t>
      </w:r>
      <w:r w:rsidRPr="00880C8E">
        <w:rPr>
          <w:rFonts w:ascii="Times New Roman" w:hAnsi="Times New Roman" w:cs="Times New Roman"/>
          <w:spacing w:val="11"/>
          <w:sz w:val="24"/>
          <w:szCs w:val="24"/>
        </w:rPr>
        <w:t xml:space="preserve"> </w:t>
      </w:r>
      <w:r w:rsidRPr="00880C8E">
        <w:rPr>
          <w:rFonts w:ascii="Times New Roman" w:hAnsi="Times New Roman" w:cs="Times New Roman"/>
          <w:spacing w:val="2"/>
          <w:sz w:val="24"/>
          <w:szCs w:val="24"/>
        </w:rPr>
        <w:t>by</w:t>
      </w:r>
      <w:r w:rsidRPr="00880C8E">
        <w:rPr>
          <w:rFonts w:ascii="Times New Roman" w:hAnsi="Times New Roman" w:cs="Times New Roman"/>
          <w:spacing w:val="7"/>
          <w:sz w:val="24"/>
          <w:szCs w:val="24"/>
        </w:rPr>
        <w:t xml:space="preserve"> </w:t>
      </w:r>
      <w:r w:rsidRPr="00880C8E">
        <w:rPr>
          <w:rFonts w:ascii="Times New Roman" w:hAnsi="Times New Roman" w:cs="Times New Roman"/>
          <w:spacing w:val="-1"/>
          <w:sz w:val="24"/>
          <w:szCs w:val="24"/>
        </w:rPr>
        <w:t>DISTRICT,</w:t>
      </w:r>
      <w:r w:rsidRPr="00880C8E">
        <w:rPr>
          <w:rFonts w:ascii="Times New Roman" w:hAnsi="Times New Roman" w:cs="Times New Roman"/>
          <w:spacing w:val="12"/>
          <w:sz w:val="24"/>
          <w:szCs w:val="24"/>
        </w:rPr>
        <w:t xml:space="preserve"> </w:t>
      </w:r>
      <w:r w:rsidRPr="00880C8E">
        <w:rPr>
          <w:rFonts w:ascii="Times New Roman" w:hAnsi="Times New Roman" w:cs="Times New Roman"/>
          <w:spacing w:val="-1"/>
          <w:sz w:val="24"/>
          <w:szCs w:val="24"/>
        </w:rPr>
        <w:t>and</w:t>
      </w:r>
      <w:r w:rsidRPr="00880C8E">
        <w:rPr>
          <w:rFonts w:ascii="Times New Roman" w:hAnsi="Times New Roman" w:cs="Times New Roman"/>
          <w:spacing w:val="12"/>
          <w:sz w:val="24"/>
          <w:szCs w:val="24"/>
        </w:rPr>
        <w:t xml:space="preserve"> </w:t>
      </w:r>
      <w:r w:rsidRPr="00880C8E">
        <w:rPr>
          <w:rFonts w:ascii="Times New Roman" w:hAnsi="Times New Roman" w:cs="Times New Roman"/>
          <w:sz w:val="24"/>
          <w:szCs w:val="24"/>
        </w:rPr>
        <w:t>the</w:t>
      </w:r>
      <w:r w:rsidRPr="00880C8E">
        <w:rPr>
          <w:rFonts w:ascii="Times New Roman" w:hAnsi="Times New Roman" w:cs="Times New Roman"/>
          <w:spacing w:val="11"/>
          <w:sz w:val="24"/>
          <w:szCs w:val="24"/>
        </w:rPr>
        <w:t xml:space="preserve"> </w:t>
      </w:r>
      <w:r w:rsidRPr="00880C8E">
        <w:rPr>
          <w:rFonts w:ascii="Times New Roman" w:hAnsi="Times New Roman" w:cs="Times New Roman"/>
          <w:spacing w:val="-1"/>
          <w:sz w:val="24"/>
          <w:szCs w:val="24"/>
        </w:rPr>
        <w:t>cost</w:t>
      </w:r>
      <w:r w:rsidRPr="00880C8E">
        <w:rPr>
          <w:rFonts w:ascii="Times New Roman" w:hAnsi="Times New Roman" w:cs="Times New Roman"/>
          <w:spacing w:val="12"/>
          <w:sz w:val="24"/>
          <w:szCs w:val="24"/>
        </w:rPr>
        <w:t xml:space="preserve"> </w:t>
      </w:r>
      <w:r w:rsidRPr="00880C8E">
        <w:rPr>
          <w:rFonts w:ascii="Times New Roman" w:hAnsi="Times New Roman" w:cs="Times New Roman"/>
          <w:spacing w:val="-1"/>
          <w:sz w:val="24"/>
          <w:szCs w:val="24"/>
        </w:rPr>
        <w:t>thereof</w:t>
      </w:r>
      <w:r w:rsidRPr="00880C8E">
        <w:rPr>
          <w:rFonts w:ascii="Times New Roman" w:hAnsi="Times New Roman" w:cs="Times New Roman"/>
          <w:spacing w:val="13"/>
          <w:sz w:val="24"/>
          <w:szCs w:val="24"/>
        </w:rPr>
        <w:t xml:space="preserve"> </w:t>
      </w:r>
      <w:r w:rsidRPr="00880C8E">
        <w:rPr>
          <w:rFonts w:ascii="Times New Roman" w:hAnsi="Times New Roman" w:cs="Times New Roman"/>
          <w:spacing w:val="-1"/>
          <w:sz w:val="24"/>
          <w:szCs w:val="24"/>
        </w:rPr>
        <w:t>charged</w:t>
      </w:r>
      <w:r w:rsidRPr="00880C8E">
        <w:rPr>
          <w:rFonts w:ascii="Times New Roman" w:hAnsi="Times New Roman" w:cs="Times New Roman"/>
          <w:spacing w:val="12"/>
          <w:sz w:val="24"/>
          <w:szCs w:val="24"/>
        </w:rPr>
        <w:t xml:space="preserve"> </w:t>
      </w:r>
      <w:r w:rsidRPr="00880C8E">
        <w:rPr>
          <w:rFonts w:ascii="Times New Roman" w:hAnsi="Times New Roman" w:cs="Times New Roman"/>
          <w:sz w:val="24"/>
          <w:szCs w:val="24"/>
        </w:rPr>
        <w:t>to</w:t>
      </w:r>
      <w:r w:rsidRPr="00880C8E">
        <w:rPr>
          <w:rFonts w:ascii="Times New Roman" w:hAnsi="Times New Roman" w:cs="Times New Roman"/>
          <w:spacing w:val="12"/>
          <w:sz w:val="24"/>
          <w:szCs w:val="24"/>
        </w:rPr>
        <w:t xml:space="preserve"> </w:t>
      </w:r>
      <w:r w:rsidRPr="00880C8E">
        <w:rPr>
          <w:rFonts w:ascii="Times New Roman" w:hAnsi="Times New Roman" w:cs="Times New Roman"/>
          <w:spacing w:val="-1"/>
          <w:sz w:val="24"/>
          <w:szCs w:val="24"/>
        </w:rPr>
        <w:t>CONSULTANT.</w:t>
      </w:r>
      <w:r w:rsidRPr="00880C8E">
        <w:rPr>
          <w:rFonts w:ascii="Times New Roman" w:hAnsi="Times New Roman" w:cs="Times New Roman"/>
          <w:sz w:val="24"/>
          <w:szCs w:val="24"/>
        </w:rPr>
        <w:t xml:space="preserve"> </w:t>
      </w:r>
      <w:r w:rsidRPr="00880C8E">
        <w:rPr>
          <w:rFonts w:ascii="Times New Roman" w:hAnsi="Times New Roman" w:cs="Times New Roman"/>
          <w:spacing w:val="24"/>
          <w:sz w:val="24"/>
          <w:szCs w:val="24"/>
        </w:rPr>
        <w:t xml:space="preserve"> </w:t>
      </w:r>
      <w:r w:rsidRPr="00880C8E">
        <w:rPr>
          <w:rFonts w:ascii="Times New Roman" w:hAnsi="Times New Roman" w:cs="Times New Roman"/>
          <w:spacing w:val="-1"/>
          <w:sz w:val="24"/>
          <w:szCs w:val="24"/>
        </w:rPr>
        <w:t>Neither</w:t>
      </w:r>
    </w:p>
    <w:p w14:paraId="007C4550" w14:textId="77777777" w:rsidR="006B0E5F" w:rsidRPr="00DF0AA7" w:rsidRDefault="006B0E5F" w:rsidP="006B0E5F">
      <w:pPr>
        <w:pStyle w:val="BodyText"/>
        <w:spacing w:line="480" w:lineRule="auto"/>
        <w:ind w:left="1232" w:right="109"/>
        <w:jc w:val="both"/>
        <w:rPr>
          <w:rFonts w:cs="Times New Roman"/>
        </w:rPr>
      </w:pPr>
      <w:r w:rsidRPr="00880C8E">
        <w:rPr>
          <w:rFonts w:cs="Times New Roman"/>
          <w:spacing w:val="-1"/>
        </w:rPr>
        <w:t>DISTRICT's</w:t>
      </w:r>
      <w:r w:rsidRPr="00880C8E">
        <w:rPr>
          <w:rFonts w:cs="Times New Roman"/>
          <w:spacing w:val="10"/>
        </w:rPr>
        <w:t xml:space="preserve"> </w:t>
      </w:r>
      <w:r w:rsidRPr="00880C8E">
        <w:rPr>
          <w:rFonts w:cs="Times New Roman"/>
          <w:spacing w:val="-1"/>
        </w:rPr>
        <w:t>review</w:t>
      </w:r>
      <w:r w:rsidRPr="00880C8E">
        <w:rPr>
          <w:rFonts w:cs="Times New Roman"/>
          <w:spacing w:val="9"/>
        </w:rPr>
        <w:t xml:space="preserve"> </w:t>
      </w:r>
      <w:r w:rsidRPr="00880C8E">
        <w:rPr>
          <w:rFonts w:cs="Times New Roman"/>
        </w:rPr>
        <w:t>nor</w:t>
      </w:r>
      <w:r w:rsidRPr="00880C8E">
        <w:rPr>
          <w:rFonts w:cs="Times New Roman"/>
          <w:spacing w:val="11"/>
        </w:rPr>
        <w:t xml:space="preserve"> </w:t>
      </w:r>
      <w:r w:rsidRPr="00880C8E">
        <w:rPr>
          <w:rFonts w:cs="Times New Roman"/>
          <w:spacing w:val="-1"/>
        </w:rPr>
        <w:t>approval</w:t>
      </w:r>
      <w:r w:rsidRPr="00880C8E">
        <w:rPr>
          <w:rFonts w:cs="Times New Roman"/>
          <w:spacing w:val="10"/>
        </w:rPr>
        <w:t xml:space="preserve"> </w:t>
      </w:r>
      <w:r w:rsidRPr="00880C8E">
        <w:rPr>
          <w:rFonts w:cs="Times New Roman"/>
          <w:spacing w:val="-1"/>
        </w:rPr>
        <w:t>shall</w:t>
      </w:r>
      <w:r w:rsidRPr="00880C8E">
        <w:rPr>
          <w:rFonts w:cs="Times New Roman"/>
          <w:spacing w:val="10"/>
        </w:rPr>
        <w:t xml:space="preserve"> </w:t>
      </w:r>
      <w:r w:rsidRPr="00880C8E">
        <w:rPr>
          <w:rFonts w:cs="Times New Roman"/>
          <w:spacing w:val="-1"/>
        </w:rPr>
        <w:t>give</w:t>
      </w:r>
      <w:r w:rsidRPr="00880C8E">
        <w:rPr>
          <w:rFonts w:cs="Times New Roman"/>
          <w:spacing w:val="8"/>
        </w:rPr>
        <w:t xml:space="preserve"> </w:t>
      </w:r>
      <w:r w:rsidRPr="00880C8E">
        <w:rPr>
          <w:rFonts w:cs="Times New Roman"/>
          <w:spacing w:val="-1"/>
        </w:rPr>
        <w:t>rise</w:t>
      </w:r>
      <w:r w:rsidRPr="00880C8E">
        <w:rPr>
          <w:rFonts w:cs="Times New Roman"/>
          <w:spacing w:val="8"/>
        </w:rPr>
        <w:t xml:space="preserve"> </w:t>
      </w:r>
      <w:r w:rsidRPr="00880C8E">
        <w:rPr>
          <w:rFonts w:cs="Times New Roman"/>
          <w:spacing w:val="1"/>
        </w:rPr>
        <w:t>to</w:t>
      </w:r>
      <w:r w:rsidRPr="00880C8E">
        <w:rPr>
          <w:rFonts w:cs="Times New Roman"/>
          <w:spacing w:val="9"/>
        </w:rPr>
        <w:t xml:space="preserve"> </w:t>
      </w:r>
      <w:r w:rsidRPr="00880C8E">
        <w:rPr>
          <w:rFonts w:cs="Times New Roman"/>
        </w:rPr>
        <w:t>any</w:t>
      </w:r>
      <w:r w:rsidRPr="00880C8E">
        <w:rPr>
          <w:rFonts w:cs="Times New Roman"/>
          <w:spacing w:val="4"/>
        </w:rPr>
        <w:t xml:space="preserve"> </w:t>
      </w:r>
      <w:r w:rsidRPr="00880C8E">
        <w:rPr>
          <w:rFonts w:cs="Times New Roman"/>
        </w:rPr>
        <w:t>liability</w:t>
      </w:r>
      <w:r w:rsidRPr="00880C8E">
        <w:rPr>
          <w:rFonts w:cs="Times New Roman"/>
          <w:spacing w:val="2"/>
        </w:rPr>
        <w:t xml:space="preserve"> </w:t>
      </w:r>
      <w:r w:rsidRPr="00880C8E">
        <w:rPr>
          <w:rFonts w:cs="Times New Roman"/>
          <w:spacing w:val="1"/>
        </w:rPr>
        <w:t>or</w:t>
      </w:r>
      <w:r w:rsidRPr="00880C8E">
        <w:rPr>
          <w:rFonts w:cs="Times New Roman"/>
          <w:spacing w:val="8"/>
        </w:rPr>
        <w:t xml:space="preserve"> </w:t>
      </w:r>
      <w:r w:rsidRPr="00880C8E">
        <w:rPr>
          <w:rFonts w:cs="Times New Roman"/>
        </w:rPr>
        <w:t>responsibility</w:t>
      </w:r>
      <w:r w:rsidRPr="00880C8E">
        <w:rPr>
          <w:rFonts w:cs="Times New Roman"/>
          <w:spacing w:val="2"/>
        </w:rPr>
        <w:t xml:space="preserve"> </w:t>
      </w:r>
      <w:r w:rsidRPr="00880C8E">
        <w:rPr>
          <w:rFonts w:cs="Times New Roman"/>
        </w:rPr>
        <w:t>on</w:t>
      </w:r>
      <w:r w:rsidRPr="00880C8E">
        <w:rPr>
          <w:rFonts w:cs="Times New Roman"/>
          <w:spacing w:val="9"/>
        </w:rPr>
        <w:t xml:space="preserve"> </w:t>
      </w:r>
      <w:r w:rsidRPr="00880C8E">
        <w:rPr>
          <w:rFonts w:cs="Times New Roman"/>
        </w:rPr>
        <w:t>the</w:t>
      </w:r>
      <w:r w:rsidRPr="00880C8E">
        <w:rPr>
          <w:rFonts w:cs="Times New Roman"/>
          <w:spacing w:val="45"/>
        </w:rPr>
        <w:t xml:space="preserve"> </w:t>
      </w:r>
      <w:r w:rsidRPr="00880C8E">
        <w:rPr>
          <w:rFonts w:cs="Times New Roman"/>
          <w:spacing w:val="-1"/>
        </w:rPr>
        <w:t>part</w:t>
      </w:r>
      <w:r w:rsidRPr="00880C8E">
        <w:rPr>
          <w:rFonts w:cs="Times New Roman"/>
          <w:spacing w:val="-5"/>
        </w:rPr>
        <w:t xml:space="preserve"> </w:t>
      </w:r>
      <w:r w:rsidRPr="00880C8E">
        <w:rPr>
          <w:rFonts w:cs="Times New Roman"/>
        </w:rPr>
        <w:t>of</w:t>
      </w:r>
      <w:r w:rsidRPr="00880C8E">
        <w:rPr>
          <w:rFonts w:cs="Times New Roman"/>
          <w:spacing w:val="-6"/>
        </w:rPr>
        <w:t xml:space="preserve"> </w:t>
      </w:r>
      <w:r w:rsidRPr="00880C8E">
        <w:rPr>
          <w:rFonts w:cs="Times New Roman"/>
          <w:spacing w:val="-1"/>
        </w:rPr>
        <w:t>DISTRICT,</w:t>
      </w:r>
      <w:r w:rsidRPr="00880C8E">
        <w:rPr>
          <w:rFonts w:cs="Times New Roman"/>
          <w:spacing w:val="-5"/>
        </w:rPr>
        <w:t xml:space="preserve"> </w:t>
      </w:r>
      <w:r w:rsidRPr="00880C8E">
        <w:rPr>
          <w:rFonts w:cs="Times New Roman"/>
        </w:rPr>
        <w:t>or</w:t>
      </w:r>
      <w:r w:rsidRPr="00880C8E">
        <w:rPr>
          <w:rFonts w:cs="Times New Roman"/>
          <w:spacing w:val="-4"/>
        </w:rPr>
        <w:t xml:space="preserve"> </w:t>
      </w:r>
      <w:r w:rsidRPr="00880C8E">
        <w:rPr>
          <w:rFonts w:cs="Times New Roman"/>
        </w:rPr>
        <w:t>waive</w:t>
      </w:r>
      <w:r w:rsidRPr="00880C8E">
        <w:rPr>
          <w:rFonts w:cs="Times New Roman"/>
          <w:spacing w:val="-6"/>
        </w:rPr>
        <w:t xml:space="preserve"> </w:t>
      </w:r>
      <w:r w:rsidRPr="00880C8E">
        <w:rPr>
          <w:rFonts w:cs="Times New Roman"/>
          <w:spacing w:val="1"/>
        </w:rPr>
        <w:t>any</w:t>
      </w:r>
      <w:r w:rsidRPr="00880C8E">
        <w:rPr>
          <w:rFonts w:cs="Times New Roman"/>
          <w:spacing w:val="-10"/>
        </w:rPr>
        <w:t xml:space="preserve"> </w:t>
      </w:r>
      <w:r w:rsidRPr="00880C8E">
        <w:rPr>
          <w:rFonts w:cs="Times New Roman"/>
        </w:rPr>
        <w:t>of</w:t>
      </w:r>
      <w:r w:rsidRPr="00880C8E">
        <w:rPr>
          <w:rFonts w:cs="Times New Roman"/>
          <w:spacing w:val="-6"/>
        </w:rPr>
        <w:t xml:space="preserve"> </w:t>
      </w:r>
      <w:r w:rsidRPr="00880C8E">
        <w:rPr>
          <w:rFonts w:cs="Times New Roman"/>
          <w:spacing w:val="-1"/>
        </w:rPr>
        <w:t>DISTRICT's</w:t>
      </w:r>
      <w:r w:rsidRPr="00880C8E">
        <w:rPr>
          <w:rFonts w:cs="Times New Roman"/>
          <w:spacing w:val="-4"/>
        </w:rPr>
        <w:t xml:space="preserve"> </w:t>
      </w:r>
      <w:r w:rsidRPr="00880C8E">
        <w:rPr>
          <w:rFonts w:cs="Times New Roman"/>
          <w:spacing w:val="-1"/>
        </w:rPr>
        <w:t>rights,</w:t>
      </w:r>
      <w:r w:rsidRPr="00880C8E">
        <w:rPr>
          <w:rFonts w:cs="Times New Roman"/>
          <w:spacing w:val="-5"/>
        </w:rPr>
        <w:t xml:space="preserve"> </w:t>
      </w:r>
      <w:r w:rsidRPr="00880C8E">
        <w:rPr>
          <w:rFonts w:cs="Times New Roman"/>
        </w:rPr>
        <w:t>or</w:t>
      </w:r>
      <w:r w:rsidRPr="00880C8E">
        <w:rPr>
          <w:rFonts w:cs="Times New Roman"/>
          <w:spacing w:val="-6"/>
        </w:rPr>
        <w:t xml:space="preserve"> </w:t>
      </w:r>
      <w:r w:rsidRPr="00880C8E">
        <w:rPr>
          <w:rFonts w:cs="Times New Roman"/>
          <w:spacing w:val="-1"/>
        </w:rPr>
        <w:t>relieve</w:t>
      </w:r>
      <w:r w:rsidRPr="00880C8E">
        <w:rPr>
          <w:rFonts w:cs="Times New Roman"/>
          <w:spacing w:val="-6"/>
        </w:rPr>
        <w:t xml:space="preserve"> </w:t>
      </w:r>
      <w:r w:rsidRPr="00880C8E">
        <w:rPr>
          <w:rFonts w:cs="Times New Roman"/>
          <w:spacing w:val="-1"/>
        </w:rPr>
        <w:t>CONSULTANT</w:t>
      </w:r>
      <w:r w:rsidRPr="00880C8E">
        <w:rPr>
          <w:rFonts w:cs="Times New Roman"/>
          <w:spacing w:val="-6"/>
        </w:rPr>
        <w:t xml:space="preserve"> </w:t>
      </w:r>
      <w:r w:rsidRPr="00880C8E">
        <w:rPr>
          <w:rFonts w:cs="Times New Roman"/>
        </w:rPr>
        <w:t>of</w:t>
      </w:r>
      <w:r w:rsidRPr="00880C8E">
        <w:rPr>
          <w:rFonts w:cs="Times New Roman"/>
          <w:spacing w:val="-6"/>
        </w:rPr>
        <w:t xml:space="preserve"> </w:t>
      </w:r>
      <w:r w:rsidRPr="00880C8E">
        <w:rPr>
          <w:rFonts w:cs="Times New Roman"/>
        </w:rPr>
        <w:t>its</w:t>
      </w:r>
      <w:r w:rsidRPr="00880C8E">
        <w:rPr>
          <w:rFonts w:cs="Times New Roman"/>
          <w:spacing w:val="55"/>
        </w:rPr>
        <w:t xml:space="preserve"> </w:t>
      </w:r>
      <w:r w:rsidRPr="00880C8E">
        <w:rPr>
          <w:rFonts w:cs="Times New Roman"/>
          <w:spacing w:val="-1"/>
        </w:rPr>
        <w:t>professional</w:t>
      </w:r>
      <w:r w:rsidRPr="00880C8E">
        <w:rPr>
          <w:rFonts w:cs="Times New Roman"/>
        </w:rPr>
        <w:t xml:space="preserve"> </w:t>
      </w:r>
      <w:r w:rsidRPr="00880C8E">
        <w:rPr>
          <w:rFonts w:cs="Times New Roman"/>
          <w:spacing w:val="-1"/>
        </w:rPr>
        <w:t>responsibilities</w:t>
      </w:r>
      <w:r w:rsidRPr="00880C8E">
        <w:rPr>
          <w:rFonts w:cs="Times New Roman"/>
        </w:rPr>
        <w:t xml:space="preserve"> or</w:t>
      </w:r>
      <w:r w:rsidRPr="00880C8E">
        <w:rPr>
          <w:rFonts w:cs="Times New Roman"/>
          <w:spacing w:val="-1"/>
        </w:rPr>
        <w:t xml:space="preserve"> obligations</w:t>
      </w:r>
      <w:r w:rsidRPr="00880C8E">
        <w:rPr>
          <w:rFonts w:cs="Times New Roman"/>
        </w:rPr>
        <w:t xml:space="preserve"> under</w:t>
      </w:r>
      <w:r w:rsidRPr="00880C8E">
        <w:rPr>
          <w:rFonts w:cs="Times New Roman"/>
          <w:spacing w:val="-1"/>
        </w:rPr>
        <w:t xml:space="preserve"> </w:t>
      </w:r>
      <w:r w:rsidRPr="00880C8E">
        <w:rPr>
          <w:rFonts w:cs="Times New Roman"/>
        </w:rPr>
        <w:t xml:space="preserve">this </w:t>
      </w:r>
      <w:r w:rsidRPr="00880C8E">
        <w:rPr>
          <w:rFonts w:cs="Times New Roman"/>
          <w:spacing w:val="-1"/>
        </w:rPr>
        <w:t>Agreement.</w:t>
      </w:r>
    </w:p>
    <w:p w14:paraId="3A7BB613" w14:textId="77777777" w:rsidR="006B0E5F" w:rsidRPr="00DF0AA7" w:rsidRDefault="006B0E5F" w:rsidP="006B0E5F">
      <w:pPr>
        <w:pStyle w:val="BodyText"/>
        <w:numPr>
          <w:ilvl w:val="1"/>
          <w:numId w:val="4"/>
        </w:numPr>
        <w:tabs>
          <w:tab w:val="left" w:pos="1232"/>
        </w:tabs>
        <w:spacing w:line="480" w:lineRule="auto"/>
        <w:ind w:hanging="720"/>
        <w:jc w:val="left"/>
        <w:rPr>
          <w:rFonts w:cs="Times New Roman"/>
        </w:rPr>
      </w:pPr>
      <w:r w:rsidRPr="00DF0AA7">
        <w:rPr>
          <w:rFonts w:cs="Times New Roman"/>
          <w:spacing w:val="-1"/>
          <w:u w:val="single" w:color="000000"/>
        </w:rPr>
        <w:t>PREVAILING WAGE</w:t>
      </w:r>
    </w:p>
    <w:p w14:paraId="3704D098" w14:textId="77777777" w:rsidR="006B0E5F" w:rsidRPr="00DF0AA7" w:rsidRDefault="006B0E5F" w:rsidP="006B0E5F">
      <w:pPr>
        <w:pStyle w:val="BodyText"/>
        <w:spacing w:line="480" w:lineRule="auto"/>
        <w:ind w:left="1231" w:right="106"/>
        <w:jc w:val="both"/>
        <w:rPr>
          <w:rFonts w:cs="Times New Roman"/>
        </w:rPr>
      </w:pPr>
      <w:r w:rsidRPr="00DF0AA7">
        <w:rPr>
          <w:rFonts w:cs="Times New Roman"/>
          <w:spacing w:val="-1"/>
        </w:rPr>
        <w:t>CONSULTANT</w:t>
      </w:r>
      <w:r w:rsidRPr="00DF0AA7">
        <w:rPr>
          <w:rFonts w:cs="Times New Roman"/>
          <w:spacing w:val="-10"/>
        </w:rPr>
        <w:t xml:space="preserve"> </w:t>
      </w:r>
      <w:r w:rsidRPr="00DF0AA7">
        <w:rPr>
          <w:rFonts w:cs="Times New Roman"/>
          <w:spacing w:val="-1"/>
        </w:rPr>
        <w:t>shall</w:t>
      </w:r>
      <w:r w:rsidRPr="00DF0AA7">
        <w:rPr>
          <w:rFonts w:cs="Times New Roman"/>
          <w:spacing w:val="-10"/>
        </w:rPr>
        <w:t xml:space="preserve"> </w:t>
      </w:r>
      <w:r w:rsidRPr="00DF0AA7">
        <w:rPr>
          <w:rFonts w:cs="Times New Roman"/>
        </w:rPr>
        <w:t>comply</w:t>
      </w:r>
      <w:r w:rsidRPr="00DF0AA7">
        <w:rPr>
          <w:rFonts w:cs="Times New Roman"/>
          <w:spacing w:val="-15"/>
        </w:rPr>
        <w:t xml:space="preserve"> </w:t>
      </w:r>
      <w:r w:rsidRPr="00DF0AA7">
        <w:rPr>
          <w:rFonts w:cs="Times New Roman"/>
          <w:spacing w:val="-1"/>
        </w:rPr>
        <w:t>with</w:t>
      </w:r>
      <w:r w:rsidRPr="00DF0AA7">
        <w:rPr>
          <w:rFonts w:cs="Times New Roman"/>
          <w:spacing w:val="-10"/>
        </w:rPr>
        <w:t xml:space="preserve"> </w:t>
      </w:r>
      <w:r w:rsidRPr="00DF0AA7">
        <w:rPr>
          <w:rFonts w:cs="Times New Roman"/>
          <w:spacing w:val="-1"/>
        </w:rPr>
        <w:t>all</w:t>
      </w:r>
      <w:r w:rsidRPr="00DF0AA7">
        <w:rPr>
          <w:rFonts w:cs="Times New Roman"/>
          <w:spacing w:val="-10"/>
        </w:rPr>
        <w:t xml:space="preserve"> </w:t>
      </w:r>
      <w:r w:rsidRPr="00DF0AA7">
        <w:rPr>
          <w:rFonts w:cs="Times New Roman"/>
          <w:spacing w:val="-1"/>
        </w:rPr>
        <w:t>applicable</w:t>
      </w:r>
      <w:r w:rsidRPr="00DF0AA7">
        <w:rPr>
          <w:rFonts w:cs="Times New Roman"/>
          <w:spacing w:val="-9"/>
        </w:rPr>
        <w:t xml:space="preserve"> </w:t>
      </w:r>
      <w:r w:rsidRPr="00DF0AA7">
        <w:rPr>
          <w:rFonts w:cs="Times New Roman"/>
          <w:spacing w:val="-1"/>
        </w:rPr>
        <w:t>provisions</w:t>
      </w:r>
      <w:r w:rsidRPr="00DF0AA7">
        <w:rPr>
          <w:rFonts w:cs="Times New Roman"/>
          <w:spacing w:val="-10"/>
        </w:rPr>
        <w:t xml:space="preserve"> </w:t>
      </w:r>
      <w:r w:rsidRPr="00DF0AA7">
        <w:rPr>
          <w:rFonts w:cs="Times New Roman"/>
        </w:rPr>
        <w:t>of</w:t>
      </w:r>
      <w:r w:rsidRPr="00DF0AA7">
        <w:rPr>
          <w:rFonts w:cs="Times New Roman"/>
          <w:spacing w:val="-11"/>
        </w:rPr>
        <w:t xml:space="preserve"> </w:t>
      </w:r>
      <w:r w:rsidRPr="00DF0AA7">
        <w:rPr>
          <w:rFonts w:cs="Times New Roman"/>
        </w:rPr>
        <w:t>the</w:t>
      </w:r>
      <w:r w:rsidRPr="00DF0AA7">
        <w:rPr>
          <w:rFonts w:cs="Times New Roman"/>
          <w:spacing w:val="-11"/>
        </w:rPr>
        <w:t xml:space="preserve"> </w:t>
      </w:r>
      <w:r w:rsidRPr="00DF0AA7">
        <w:rPr>
          <w:rFonts w:cs="Times New Roman"/>
          <w:spacing w:val="-1"/>
        </w:rPr>
        <w:t>California</w:t>
      </w:r>
      <w:r w:rsidRPr="00DF0AA7">
        <w:rPr>
          <w:rFonts w:cs="Times New Roman"/>
          <w:spacing w:val="-11"/>
        </w:rPr>
        <w:t xml:space="preserve"> </w:t>
      </w:r>
      <w:r w:rsidRPr="00DF0AA7">
        <w:rPr>
          <w:rFonts w:cs="Times New Roman"/>
        </w:rPr>
        <w:t>State</w:t>
      </w:r>
      <w:r w:rsidRPr="00DF0AA7">
        <w:rPr>
          <w:rFonts w:cs="Times New Roman"/>
          <w:spacing w:val="-9"/>
        </w:rPr>
        <w:t xml:space="preserve"> </w:t>
      </w:r>
      <w:r w:rsidRPr="00DF0AA7">
        <w:rPr>
          <w:rFonts w:cs="Times New Roman"/>
          <w:spacing w:val="-1"/>
        </w:rPr>
        <w:t>Labor</w:t>
      </w:r>
      <w:r w:rsidRPr="00DF0AA7">
        <w:rPr>
          <w:rFonts w:cs="Times New Roman"/>
          <w:spacing w:val="75"/>
        </w:rPr>
        <w:t xml:space="preserve"> </w:t>
      </w:r>
      <w:r w:rsidRPr="00DF0AA7">
        <w:rPr>
          <w:rFonts w:cs="Times New Roman"/>
        </w:rPr>
        <w:t>Code</w:t>
      </w:r>
      <w:r w:rsidRPr="00DF0AA7">
        <w:rPr>
          <w:rFonts w:cs="Times New Roman"/>
          <w:spacing w:val="18"/>
        </w:rPr>
        <w:t xml:space="preserve"> </w:t>
      </w:r>
      <w:r w:rsidRPr="00DF0AA7">
        <w:rPr>
          <w:rFonts w:cs="Times New Roman"/>
          <w:spacing w:val="-1"/>
        </w:rPr>
        <w:t>regarding</w:t>
      </w:r>
      <w:r w:rsidRPr="00DF0AA7">
        <w:rPr>
          <w:rFonts w:cs="Times New Roman"/>
          <w:spacing w:val="16"/>
        </w:rPr>
        <w:t xml:space="preserve"> </w:t>
      </w:r>
      <w:r w:rsidRPr="00DF0AA7">
        <w:rPr>
          <w:rFonts w:cs="Times New Roman"/>
        </w:rPr>
        <w:t>prevailing</w:t>
      </w:r>
      <w:r w:rsidRPr="00DF0AA7">
        <w:rPr>
          <w:rFonts w:cs="Times New Roman"/>
          <w:spacing w:val="16"/>
        </w:rPr>
        <w:t xml:space="preserve"> </w:t>
      </w:r>
      <w:r w:rsidRPr="00DF0AA7">
        <w:rPr>
          <w:rFonts w:cs="Times New Roman"/>
          <w:spacing w:val="-1"/>
        </w:rPr>
        <w:t>wages,</w:t>
      </w:r>
      <w:r w:rsidRPr="00DF0AA7">
        <w:rPr>
          <w:rFonts w:cs="Times New Roman"/>
          <w:spacing w:val="19"/>
        </w:rPr>
        <w:t xml:space="preserve"> </w:t>
      </w:r>
      <w:r w:rsidRPr="00DF0AA7">
        <w:rPr>
          <w:rFonts w:cs="Times New Roman"/>
          <w:spacing w:val="-1"/>
        </w:rPr>
        <w:t>Department</w:t>
      </w:r>
      <w:r w:rsidRPr="00DF0AA7">
        <w:rPr>
          <w:rFonts w:cs="Times New Roman"/>
          <w:spacing w:val="22"/>
        </w:rPr>
        <w:t xml:space="preserve"> </w:t>
      </w:r>
      <w:r w:rsidRPr="00DF0AA7">
        <w:rPr>
          <w:rFonts w:cs="Times New Roman"/>
        </w:rPr>
        <w:t>of</w:t>
      </w:r>
      <w:r w:rsidRPr="00DF0AA7">
        <w:rPr>
          <w:rFonts w:cs="Times New Roman"/>
          <w:spacing w:val="20"/>
        </w:rPr>
        <w:t xml:space="preserve"> </w:t>
      </w:r>
      <w:r w:rsidRPr="00DF0AA7">
        <w:rPr>
          <w:rFonts w:cs="Times New Roman"/>
          <w:spacing w:val="-1"/>
        </w:rPr>
        <w:t>Industrial</w:t>
      </w:r>
      <w:r w:rsidRPr="00DF0AA7">
        <w:rPr>
          <w:rFonts w:cs="Times New Roman"/>
          <w:spacing w:val="19"/>
        </w:rPr>
        <w:t xml:space="preserve"> </w:t>
      </w:r>
      <w:r w:rsidRPr="00DF0AA7">
        <w:rPr>
          <w:rFonts w:cs="Times New Roman"/>
          <w:spacing w:val="-1"/>
        </w:rPr>
        <w:t>Relations</w:t>
      </w:r>
      <w:r w:rsidRPr="00DF0AA7">
        <w:rPr>
          <w:rFonts w:cs="Times New Roman"/>
          <w:spacing w:val="19"/>
        </w:rPr>
        <w:t xml:space="preserve"> </w:t>
      </w:r>
      <w:r w:rsidRPr="00DF0AA7">
        <w:rPr>
          <w:rFonts w:cs="Times New Roman"/>
          <w:spacing w:val="-1"/>
        </w:rPr>
        <w:t>Division</w:t>
      </w:r>
      <w:r w:rsidRPr="00DF0AA7">
        <w:rPr>
          <w:rFonts w:cs="Times New Roman"/>
          <w:spacing w:val="19"/>
        </w:rPr>
        <w:t xml:space="preserve"> </w:t>
      </w:r>
      <w:r w:rsidRPr="00DF0AA7">
        <w:rPr>
          <w:rFonts w:cs="Times New Roman"/>
        </w:rPr>
        <w:t>of</w:t>
      </w:r>
      <w:r w:rsidRPr="00DF0AA7">
        <w:rPr>
          <w:rFonts w:cs="Times New Roman"/>
          <w:spacing w:val="73"/>
        </w:rPr>
        <w:t xml:space="preserve"> </w:t>
      </w:r>
      <w:r w:rsidRPr="00DF0AA7">
        <w:rPr>
          <w:rFonts w:cs="Times New Roman"/>
          <w:spacing w:val="-1"/>
        </w:rPr>
        <w:t>Apprenticeship</w:t>
      </w:r>
      <w:r w:rsidRPr="00DF0AA7">
        <w:rPr>
          <w:rFonts w:cs="Times New Roman"/>
          <w:spacing w:val="-12"/>
        </w:rPr>
        <w:t xml:space="preserve"> </w:t>
      </w:r>
      <w:r w:rsidRPr="00DF0AA7">
        <w:rPr>
          <w:rFonts w:cs="Times New Roman"/>
        </w:rPr>
        <w:t>Standards</w:t>
      </w:r>
      <w:r w:rsidRPr="00DF0AA7">
        <w:rPr>
          <w:rFonts w:cs="Times New Roman"/>
          <w:spacing w:val="-10"/>
        </w:rPr>
        <w:t xml:space="preserve"> </w:t>
      </w:r>
      <w:r w:rsidRPr="00DF0AA7">
        <w:rPr>
          <w:rFonts w:cs="Times New Roman"/>
          <w:spacing w:val="-1"/>
        </w:rPr>
        <w:t>Labor</w:t>
      </w:r>
      <w:r w:rsidRPr="00DF0AA7">
        <w:rPr>
          <w:rFonts w:cs="Times New Roman"/>
          <w:spacing w:val="-13"/>
        </w:rPr>
        <w:t xml:space="preserve"> </w:t>
      </w:r>
      <w:r w:rsidRPr="00DF0AA7">
        <w:rPr>
          <w:rFonts w:cs="Times New Roman"/>
          <w:spacing w:val="-1"/>
        </w:rPr>
        <w:t>and</w:t>
      </w:r>
      <w:r w:rsidRPr="00DF0AA7">
        <w:rPr>
          <w:rFonts w:cs="Times New Roman"/>
          <w:spacing w:val="-8"/>
        </w:rPr>
        <w:t xml:space="preserve"> </w:t>
      </w:r>
      <w:r w:rsidRPr="00DF0AA7">
        <w:rPr>
          <w:rFonts w:cs="Times New Roman"/>
          <w:spacing w:val="-1"/>
        </w:rPr>
        <w:t>Labor</w:t>
      </w:r>
      <w:r w:rsidRPr="00DF0AA7">
        <w:rPr>
          <w:rFonts w:cs="Times New Roman"/>
          <w:spacing w:val="-11"/>
        </w:rPr>
        <w:t xml:space="preserve"> </w:t>
      </w:r>
      <w:r w:rsidRPr="00DF0AA7">
        <w:rPr>
          <w:rFonts w:cs="Times New Roman"/>
          <w:spacing w:val="-1"/>
        </w:rPr>
        <w:t>Codes.</w:t>
      </w:r>
      <w:r w:rsidRPr="00DF0AA7">
        <w:rPr>
          <w:rFonts w:cs="Times New Roman"/>
          <w:spacing w:val="38"/>
        </w:rPr>
        <w:t xml:space="preserve"> </w:t>
      </w:r>
      <w:r w:rsidRPr="00DF0AA7">
        <w:rPr>
          <w:rFonts w:cs="Times New Roman"/>
          <w:spacing w:val="-1"/>
        </w:rPr>
        <w:t>All</w:t>
      </w:r>
      <w:r w:rsidRPr="00DF0AA7">
        <w:rPr>
          <w:rFonts w:cs="Times New Roman"/>
          <w:spacing w:val="-12"/>
        </w:rPr>
        <w:t xml:space="preserve"> </w:t>
      </w:r>
      <w:r w:rsidRPr="00DF0AA7">
        <w:rPr>
          <w:rFonts w:cs="Times New Roman"/>
          <w:spacing w:val="-1"/>
        </w:rPr>
        <w:t>workers</w:t>
      </w:r>
      <w:r w:rsidRPr="00DF0AA7">
        <w:rPr>
          <w:rFonts w:cs="Times New Roman"/>
          <w:spacing w:val="-12"/>
        </w:rPr>
        <w:t xml:space="preserve"> </w:t>
      </w:r>
      <w:r w:rsidRPr="00DF0AA7">
        <w:rPr>
          <w:rFonts w:cs="Times New Roman"/>
          <w:spacing w:val="-1"/>
        </w:rPr>
        <w:t>shall</w:t>
      </w:r>
      <w:r w:rsidRPr="00DF0AA7">
        <w:rPr>
          <w:rFonts w:cs="Times New Roman"/>
          <w:spacing w:val="-12"/>
        </w:rPr>
        <w:t xml:space="preserve"> </w:t>
      </w:r>
      <w:r w:rsidRPr="00DF0AA7">
        <w:rPr>
          <w:rFonts w:cs="Times New Roman"/>
        </w:rPr>
        <w:t>be</w:t>
      </w:r>
      <w:r w:rsidRPr="00DF0AA7">
        <w:rPr>
          <w:rFonts w:cs="Times New Roman"/>
          <w:spacing w:val="-13"/>
        </w:rPr>
        <w:t xml:space="preserve"> </w:t>
      </w:r>
      <w:r w:rsidRPr="00DF0AA7">
        <w:rPr>
          <w:rFonts w:cs="Times New Roman"/>
        </w:rPr>
        <w:t>paid</w:t>
      </w:r>
      <w:r w:rsidRPr="00DF0AA7">
        <w:rPr>
          <w:rFonts w:cs="Times New Roman"/>
          <w:spacing w:val="-12"/>
        </w:rPr>
        <w:t xml:space="preserve"> </w:t>
      </w:r>
      <w:r w:rsidRPr="00DF0AA7">
        <w:rPr>
          <w:rFonts w:cs="Times New Roman"/>
        </w:rPr>
        <w:t>not</w:t>
      </w:r>
      <w:r w:rsidRPr="00DF0AA7">
        <w:rPr>
          <w:rFonts w:cs="Times New Roman"/>
          <w:spacing w:val="-12"/>
        </w:rPr>
        <w:t xml:space="preserve"> </w:t>
      </w:r>
      <w:r w:rsidRPr="00DF0AA7">
        <w:rPr>
          <w:rFonts w:cs="Times New Roman"/>
          <w:spacing w:val="-1"/>
        </w:rPr>
        <w:t>less</w:t>
      </w:r>
      <w:r w:rsidRPr="00DF0AA7">
        <w:rPr>
          <w:rFonts w:cs="Times New Roman"/>
          <w:spacing w:val="-12"/>
        </w:rPr>
        <w:t xml:space="preserve"> </w:t>
      </w:r>
      <w:r w:rsidRPr="00DF0AA7">
        <w:rPr>
          <w:rFonts w:cs="Times New Roman"/>
          <w:spacing w:val="-1"/>
        </w:rPr>
        <w:t>than</w:t>
      </w:r>
      <w:r w:rsidRPr="00DF0AA7">
        <w:rPr>
          <w:rFonts w:cs="Times New Roman"/>
          <w:spacing w:val="75"/>
        </w:rPr>
        <w:t xml:space="preserve"> </w:t>
      </w:r>
      <w:r w:rsidRPr="00DF0AA7">
        <w:rPr>
          <w:rFonts w:cs="Times New Roman"/>
        </w:rPr>
        <w:t>the</w:t>
      </w:r>
      <w:r w:rsidRPr="00DF0AA7">
        <w:rPr>
          <w:rFonts w:cs="Times New Roman"/>
          <w:spacing w:val="15"/>
        </w:rPr>
        <w:t xml:space="preserve"> </w:t>
      </w:r>
      <w:r w:rsidRPr="00DF0AA7">
        <w:rPr>
          <w:rFonts w:cs="Times New Roman"/>
          <w:spacing w:val="-1"/>
        </w:rPr>
        <w:t>general</w:t>
      </w:r>
      <w:r w:rsidRPr="00DF0AA7">
        <w:rPr>
          <w:rFonts w:cs="Times New Roman"/>
          <w:spacing w:val="17"/>
        </w:rPr>
        <w:t xml:space="preserve"> </w:t>
      </w:r>
      <w:r w:rsidRPr="00DF0AA7">
        <w:rPr>
          <w:rFonts w:cs="Times New Roman"/>
          <w:spacing w:val="-1"/>
        </w:rPr>
        <w:t>prevailing</w:t>
      </w:r>
      <w:r w:rsidRPr="00DF0AA7">
        <w:rPr>
          <w:rFonts w:cs="Times New Roman"/>
          <w:spacing w:val="14"/>
        </w:rPr>
        <w:t xml:space="preserve"> </w:t>
      </w:r>
      <w:r w:rsidRPr="00DF0AA7">
        <w:rPr>
          <w:rFonts w:cs="Times New Roman"/>
        </w:rPr>
        <w:t>rate</w:t>
      </w:r>
      <w:r w:rsidRPr="00DF0AA7">
        <w:rPr>
          <w:rFonts w:cs="Times New Roman"/>
          <w:spacing w:val="15"/>
        </w:rPr>
        <w:t xml:space="preserve"> </w:t>
      </w:r>
      <w:r w:rsidRPr="00DF0AA7">
        <w:rPr>
          <w:rFonts w:cs="Times New Roman"/>
        </w:rPr>
        <w:t>of</w:t>
      </w:r>
      <w:r w:rsidRPr="00DF0AA7">
        <w:rPr>
          <w:rFonts w:cs="Times New Roman"/>
          <w:spacing w:val="16"/>
        </w:rPr>
        <w:t xml:space="preserve"> </w:t>
      </w:r>
      <w:r w:rsidRPr="00DF0AA7">
        <w:rPr>
          <w:rFonts w:cs="Times New Roman"/>
          <w:spacing w:val="-1"/>
        </w:rPr>
        <w:t>wages</w:t>
      </w:r>
      <w:r w:rsidRPr="00DF0AA7">
        <w:rPr>
          <w:rFonts w:cs="Times New Roman"/>
          <w:spacing w:val="17"/>
        </w:rPr>
        <w:t xml:space="preserve"> </w:t>
      </w:r>
      <w:r w:rsidRPr="00DF0AA7">
        <w:rPr>
          <w:rFonts w:cs="Times New Roman"/>
          <w:spacing w:val="-1"/>
        </w:rPr>
        <w:t>and</w:t>
      </w:r>
      <w:r w:rsidRPr="00DF0AA7">
        <w:rPr>
          <w:rFonts w:cs="Times New Roman"/>
          <w:spacing w:val="16"/>
        </w:rPr>
        <w:t xml:space="preserve"> </w:t>
      </w:r>
      <w:r w:rsidRPr="00DF0AA7">
        <w:rPr>
          <w:rFonts w:cs="Times New Roman"/>
          <w:spacing w:val="-1"/>
        </w:rPr>
        <w:t>benefits</w:t>
      </w:r>
      <w:r w:rsidRPr="00DF0AA7">
        <w:rPr>
          <w:rFonts w:cs="Times New Roman"/>
          <w:spacing w:val="19"/>
        </w:rPr>
        <w:t xml:space="preserve"> </w:t>
      </w:r>
      <w:r w:rsidRPr="00DF0AA7">
        <w:rPr>
          <w:rFonts w:cs="Times New Roman"/>
          <w:spacing w:val="-1"/>
        </w:rPr>
        <w:t>for</w:t>
      </w:r>
      <w:r w:rsidRPr="00DF0AA7">
        <w:rPr>
          <w:rFonts w:cs="Times New Roman"/>
          <w:spacing w:val="16"/>
        </w:rPr>
        <w:t xml:space="preserve"> </w:t>
      </w:r>
      <w:r w:rsidRPr="00DF0AA7">
        <w:rPr>
          <w:rFonts w:cs="Times New Roman"/>
          <w:spacing w:val="-1"/>
        </w:rPr>
        <w:t>work</w:t>
      </w:r>
      <w:r w:rsidRPr="00DF0AA7">
        <w:rPr>
          <w:rFonts w:cs="Times New Roman"/>
          <w:spacing w:val="16"/>
        </w:rPr>
        <w:t xml:space="preserve"> </w:t>
      </w:r>
      <w:r w:rsidRPr="00DF0AA7">
        <w:rPr>
          <w:rFonts w:cs="Times New Roman"/>
          <w:spacing w:val="1"/>
        </w:rPr>
        <w:t>of</w:t>
      </w:r>
      <w:r w:rsidRPr="00DF0AA7">
        <w:rPr>
          <w:rFonts w:cs="Times New Roman"/>
          <w:spacing w:val="16"/>
        </w:rPr>
        <w:t xml:space="preserve"> </w:t>
      </w:r>
      <w:r w:rsidRPr="00DF0AA7">
        <w:rPr>
          <w:rFonts w:cs="Times New Roman"/>
        </w:rPr>
        <w:t>a</w:t>
      </w:r>
      <w:r w:rsidRPr="00DF0AA7">
        <w:rPr>
          <w:rFonts w:cs="Times New Roman"/>
          <w:spacing w:val="15"/>
        </w:rPr>
        <w:t xml:space="preserve"> </w:t>
      </w:r>
      <w:r w:rsidRPr="00DF0AA7">
        <w:rPr>
          <w:rFonts w:cs="Times New Roman"/>
          <w:spacing w:val="-1"/>
        </w:rPr>
        <w:t>similar</w:t>
      </w:r>
      <w:r w:rsidRPr="00DF0AA7">
        <w:rPr>
          <w:rFonts w:cs="Times New Roman"/>
          <w:spacing w:val="16"/>
        </w:rPr>
        <w:t xml:space="preserve"> </w:t>
      </w:r>
      <w:r w:rsidRPr="00DF0AA7">
        <w:rPr>
          <w:rFonts w:cs="Times New Roman"/>
          <w:spacing w:val="-1"/>
        </w:rPr>
        <w:t>character</w:t>
      </w:r>
      <w:r w:rsidRPr="00DF0AA7">
        <w:rPr>
          <w:rFonts w:cs="Times New Roman"/>
          <w:spacing w:val="16"/>
        </w:rPr>
        <w:t xml:space="preserve"> </w:t>
      </w:r>
      <w:r w:rsidRPr="00DF0AA7">
        <w:rPr>
          <w:rFonts w:cs="Times New Roman"/>
        </w:rPr>
        <w:t>in</w:t>
      </w:r>
      <w:r w:rsidRPr="00DF0AA7">
        <w:rPr>
          <w:rFonts w:cs="Times New Roman"/>
          <w:spacing w:val="16"/>
        </w:rPr>
        <w:t xml:space="preserve"> </w:t>
      </w:r>
      <w:r w:rsidRPr="00DF0AA7">
        <w:rPr>
          <w:rFonts w:cs="Times New Roman"/>
        </w:rPr>
        <w:t>the</w:t>
      </w:r>
      <w:r w:rsidRPr="00DF0AA7">
        <w:rPr>
          <w:rFonts w:cs="Times New Roman"/>
          <w:spacing w:val="87"/>
        </w:rPr>
        <w:t xml:space="preserve"> </w:t>
      </w:r>
      <w:r w:rsidRPr="00DF0AA7">
        <w:rPr>
          <w:rFonts w:cs="Times New Roman"/>
        </w:rPr>
        <w:t>locality</w:t>
      </w:r>
      <w:r w:rsidRPr="00DF0AA7">
        <w:rPr>
          <w:rFonts w:cs="Times New Roman"/>
          <w:spacing w:val="-10"/>
        </w:rPr>
        <w:t xml:space="preserve"> </w:t>
      </w:r>
      <w:r w:rsidRPr="00DF0AA7">
        <w:rPr>
          <w:rFonts w:cs="Times New Roman"/>
        </w:rPr>
        <w:t>in</w:t>
      </w:r>
      <w:r w:rsidRPr="00DF0AA7">
        <w:rPr>
          <w:rFonts w:cs="Times New Roman"/>
          <w:spacing w:val="-5"/>
        </w:rPr>
        <w:t xml:space="preserve"> </w:t>
      </w:r>
      <w:r w:rsidRPr="00DF0AA7">
        <w:rPr>
          <w:rFonts w:cs="Times New Roman"/>
          <w:spacing w:val="-1"/>
        </w:rPr>
        <w:t>which</w:t>
      </w:r>
      <w:r w:rsidRPr="00DF0AA7">
        <w:rPr>
          <w:rFonts w:cs="Times New Roman"/>
          <w:spacing w:val="-5"/>
        </w:rPr>
        <w:t xml:space="preserve"> </w:t>
      </w:r>
      <w:r w:rsidRPr="00DF0AA7">
        <w:rPr>
          <w:rFonts w:cs="Times New Roman"/>
        </w:rPr>
        <w:t>the</w:t>
      </w:r>
      <w:r w:rsidRPr="00DF0AA7">
        <w:rPr>
          <w:rFonts w:cs="Times New Roman"/>
          <w:spacing w:val="-6"/>
        </w:rPr>
        <w:t xml:space="preserve"> </w:t>
      </w:r>
      <w:r w:rsidRPr="00DF0AA7">
        <w:rPr>
          <w:rFonts w:cs="Times New Roman"/>
        </w:rPr>
        <w:t>work</w:t>
      </w:r>
      <w:r w:rsidRPr="00DF0AA7">
        <w:rPr>
          <w:rFonts w:cs="Times New Roman"/>
          <w:spacing w:val="-5"/>
        </w:rPr>
        <w:t xml:space="preserve"> </w:t>
      </w:r>
      <w:r w:rsidRPr="00DF0AA7">
        <w:rPr>
          <w:rFonts w:cs="Times New Roman"/>
        </w:rPr>
        <w:t>is</w:t>
      </w:r>
      <w:r w:rsidRPr="00DF0AA7">
        <w:rPr>
          <w:rFonts w:cs="Times New Roman"/>
          <w:spacing w:val="-5"/>
        </w:rPr>
        <w:t xml:space="preserve"> </w:t>
      </w:r>
      <w:r w:rsidRPr="00DF0AA7">
        <w:rPr>
          <w:rFonts w:cs="Times New Roman"/>
          <w:spacing w:val="-1"/>
        </w:rPr>
        <w:t>performed,</w:t>
      </w:r>
      <w:r w:rsidRPr="00DF0AA7">
        <w:rPr>
          <w:rFonts w:cs="Times New Roman"/>
          <w:spacing w:val="-3"/>
        </w:rPr>
        <w:t xml:space="preserve"> </w:t>
      </w:r>
      <w:r w:rsidRPr="00DF0AA7">
        <w:rPr>
          <w:rFonts w:cs="Times New Roman"/>
          <w:spacing w:val="-1"/>
        </w:rPr>
        <w:t>as</w:t>
      </w:r>
      <w:r w:rsidRPr="00DF0AA7">
        <w:rPr>
          <w:rFonts w:cs="Times New Roman"/>
          <w:spacing w:val="-5"/>
        </w:rPr>
        <w:t xml:space="preserve"> </w:t>
      </w:r>
      <w:r w:rsidRPr="00DF0AA7">
        <w:rPr>
          <w:rFonts w:cs="Times New Roman"/>
        </w:rPr>
        <w:t>provided</w:t>
      </w:r>
      <w:r w:rsidRPr="00DF0AA7">
        <w:rPr>
          <w:rFonts w:cs="Times New Roman"/>
          <w:spacing w:val="-5"/>
        </w:rPr>
        <w:t xml:space="preserve"> </w:t>
      </w:r>
      <w:r w:rsidRPr="00DF0AA7">
        <w:rPr>
          <w:rFonts w:cs="Times New Roman"/>
        </w:rPr>
        <w:t>in</w:t>
      </w:r>
      <w:r w:rsidRPr="00DF0AA7">
        <w:rPr>
          <w:rFonts w:cs="Times New Roman"/>
          <w:spacing w:val="-3"/>
        </w:rPr>
        <w:t xml:space="preserve"> </w:t>
      </w:r>
      <w:r w:rsidRPr="00DF0AA7">
        <w:rPr>
          <w:rFonts w:cs="Times New Roman"/>
          <w:spacing w:val="-1"/>
        </w:rPr>
        <w:t>Labor</w:t>
      </w:r>
      <w:r w:rsidRPr="00DF0AA7">
        <w:rPr>
          <w:rFonts w:cs="Times New Roman"/>
          <w:spacing w:val="-6"/>
        </w:rPr>
        <w:t xml:space="preserve"> </w:t>
      </w:r>
      <w:r w:rsidRPr="00DF0AA7">
        <w:rPr>
          <w:rFonts w:cs="Times New Roman"/>
        </w:rPr>
        <w:t>Code</w:t>
      </w:r>
      <w:r w:rsidRPr="00DF0AA7">
        <w:rPr>
          <w:rFonts w:cs="Times New Roman"/>
          <w:spacing w:val="-6"/>
        </w:rPr>
        <w:t xml:space="preserve"> </w:t>
      </w:r>
      <w:r w:rsidRPr="00DF0AA7">
        <w:rPr>
          <w:rFonts w:cs="Times New Roman"/>
        </w:rPr>
        <w:t>Sections</w:t>
      </w:r>
      <w:r w:rsidRPr="00DF0AA7">
        <w:rPr>
          <w:rFonts w:cs="Times New Roman"/>
          <w:spacing w:val="-5"/>
        </w:rPr>
        <w:t xml:space="preserve"> </w:t>
      </w:r>
      <w:r w:rsidRPr="00DF0AA7">
        <w:rPr>
          <w:rFonts w:cs="Times New Roman"/>
        </w:rPr>
        <w:t>1770</w:t>
      </w:r>
      <w:r w:rsidRPr="00DF0AA7">
        <w:rPr>
          <w:rFonts w:cs="Times New Roman"/>
          <w:spacing w:val="-5"/>
        </w:rPr>
        <w:t xml:space="preserve"> </w:t>
      </w:r>
      <w:r w:rsidRPr="00DF0AA7">
        <w:rPr>
          <w:rFonts w:cs="Times New Roman"/>
          <w:spacing w:val="-1"/>
        </w:rPr>
        <w:t>et</w:t>
      </w:r>
      <w:r w:rsidRPr="00DF0AA7">
        <w:rPr>
          <w:rFonts w:cs="Times New Roman"/>
          <w:spacing w:val="-5"/>
        </w:rPr>
        <w:t xml:space="preserve"> </w:t>
      </w:r>
      <w:r w:rsidRPr="00DF0AA7">
        <w:rPr>
          <w:rFonts w:cs="Times New Roman"/>
          <w:spacing w:val="-1"/>
        </w:rPr>
        <w:t>seq.</w:t>
      </w:r>
      <w:r w:rsidRPr="00DF0AA7">
        <w:rPr>
          <w:rFonts w:cs="Times New Roman"/>
          <w:spacing w:val="33"/>
        </w:rPr>
        <w:t xml:space="preserve"> </w:t>
      </w:r>
      <w:r w:rsidRPr="00DF0AA7">
        <w:rPr>
          <w:rFonts w:cs="Times New Roman"/>
          <w:spacing w:val="-1"/>
        </w:rPr>
        <w:t>Pursuant</w:t>
      </w:r>
      <w:r w:rsidRPr="00DF0AA7">
        <w:rPr>
          <w:rFonts w:cs="Times New Roman"/>
          <w:spacing w:val="26"/>
        </w:rPr>
        <w:t xml:space="preserve"> </w:t>
      </w:r>
      <w:r w:rsidRPr="00DF0AA7">
        <w:rPr>
          <w:rFonts w:cs="Times New Roman"/>
        </w:rPr>
        <w:t>to</w:t>
      </w:r>
      <w:r w:rsidRPr="00DF0AA7">
        <w:rPr>
          <w:rFonts w:cs="Times New Roman"/>
          <w:spacing w:val="26"/>
        </w:rPr>
        <w:t xml:space="preserve"> </w:t>
      </w:r>
      <w:r w:rsidRPr="00DF0AA7">
        <w:rPr>
          <w:rFonts w:cs="Times New Roman"/>
        </w:rPr>
        <w:t>the</w:t>
      </w:r>
      <w:r w:rsidRPr="00DF0AA7">
        <w:rPr>
          <w:rFonts w:cs="Times New Roman"/>
          <w:spacing w:val="27"/>
        </w:rPr>
        <w:t xml:space="preserve"> </w:t>
      </w:r>
      <w:r w:rsidRPr="00DF0AA7">
        <w:rPr>
          <w:rFonts w:cs="Times New Roman"/>
          <w:spacing w:val="-2"/>
        </w:rPr>
        <w:t>Labor</w:t>
      </w:r>
      <w:r w:rsidRPr="00DF0AA7">
        <w:rPr>
          <w:rFonts w:cs="Times New Roman"/>
          <w:spacing w:val="25"/>
        </w:rPr>
        <w:t xml:space="preserve"> </w:t>
      </w:r>
      <w:r w:rsidRPr="00DF0AA7">
        <w:rPr>
          <w:rFonts w:cs="Times New Roman"/>
        </w:rPr>
        <w:t>Code,</w:t>
      </w:r>
      <w:r w:rsidRPr="00DF0AA7">
        <w:rPr>
          <w:rFonts w:cs="Times New Roman"/>
          <w:spacing w:val="26"/>
        </w:rPr>
        <w:t xml:space="preserve"> </w:t>
      </w:r>
      <w:r w:rsidRPr="00DF0AA7">
        <w:rPr>
          <w:rFonts w:cs="Times New Roman"/>
          <w:spacing w:val="-1"/>
        </w:rPr>
        <w:t>DISTRICT</w:t>
      </w:r>
      <w:r w:rsidRPr="00DF0AA7">
        <w:rPr>
          <w:rFonts w:cs="Times New Roman"/>
          <w:spacing w:val="26"/>
        </w:rPr>
        <w:t xml:space="preserve"> </w:t>
      </w:r>
      <w:r w:rsidRPr="00DF0AA7">
        <w:rPr>
          <w:rFonts w:cs="Times New Roman"/>
          <w:spacing w:val="-1"/>
        </w:rPr>
        <w:t>has</w:t>
      </w:r>
      <w:r w:rsidRPr="00DF0AA7">
        <w:rPr>
          <w:rFonts w:cs="Times New Roman"/>
          <w:spacing w:val="26"/>
        </w:rPr>
        <w:t xml:space="preserve"> </w:t>
      </w:r>
      <w:r w:rsidRPr="00DF0AA7">
        <w:rPr>
          <w:rFonts w:cs="Times New Roman"/>
        </w:rPr>
        <w:t>obtained</w:t>
      </w:r>
      <w:r w:rsidRPr="00DF0AA7">
        <w:rPr>
          <w:rFonts w:cs="Times New Roman"/>
          <w:spacing w:val="26"/>
        </w:rPr>
        <w:t xml:space="preserve"> </w:t>
      </w:r>
      <w:r w:rsidRPr="00DF0AA7">
        <w:rPr>
          <w:rFonts w:cs="Times New Roman"/>
          <w:spacing w:val="-1"/>
        </w:rPr>
        <w:t>for</w:t>
      </w:r>
      <w:r w:rsidRPr="00DF0AA7">
        <w:rPr>
          <w:rFonts w:cs="Times New Roman"/>
          <w:spacing w:val="25"/>
        </w:rPr>
        <w:t xml:space="preserve"> </w:t>
      </w:r>
      <w:r w:rsidRPr="00DF0AA7">
        <w:rPr>
          <w:rFonts w:cs="Times New Roman"/>
        </w:rPr>
        <w:t>the</w:t>
      </w:r>
      <w:r w:rsidRPr="00DF0AA7">
        <w:rPr>
          <w:rFonts w:cs="Times New Roman"/>
          <w:spacing w:val="27"/>
        </w:rPr>
        <w:t xml:space="preserve"> </w:t>
      </w:r>
      <w:r w:rsidRPr="00DF0AA7">
        <w:rPr>
          <w:rFonts w:cs="Times New Roman"/>
          <w:spacing w:val="-1"/>
        </w:rPr>
        <w:t>Board</w:t>
      </w:r>
      <w:r w:rsidRPr="00DF0AA7">
        <w:rPr>
          <w:rFonts w:cs="Times New Roman"/>
          <w:spacing w:val="26"/>
        </w:rPr>
        <w:t xml:space="preserve"> </w:t>
      </w:r>
      <w:r w:rsidRPr="00DF0AA7">
        <w:rPr>
          <w:rFonts w:cs="Times New Roman"/>
        </w:rPr>
        <w:t>of</w:t>
      </w:r>
      <w:r w:rsidRPr="00DF0AA7">
        <w:rPr>
          <w:rFonts w:cs="Times New Roman"/>
          <w:spacing w:val="25"/>
        </w:rPr>
        <w:t xml:space="preserve"> </w:t>
      </w:r>
      <w:r w:rsidRPr="00DF0AA7">
        <w:rPr>
          <w:rFonts w:cs="Times New Roman"/>
        </w:rPr>
        <w:t>Supervisors</w:t>
      </w:r>
      <w:r w:rsidRPr="00DF0AA7">
        <w:rPr>
          <w:rFonts w:cs="Times New Roman"/>
          <w:spacing w:val="26"/>
        </w:rPr>
        <w:t xml:space="preserve"> </w:t>
      </w:r>
      <w:r w:rsidRPr="00DF0AA7">
        <w:rPr>
          <w:rFonts w:cs="Times New Roman"/>
        </w:rPr>
        <w:t>of</w:t>
      </w:r>
      <w:r w:rsidRPr="00DF0AA7">
        <w:rPr>
          <w:rFonts w:cs="Times New Roman"/>
          <w:spacing w:val="35"/>
        </w:rPr>
        <w:t xml:space="preserve"> </w:t>
      </w:r>
      <w:r w:rsidRPr="00DF0AA7">
        <w:rPr>
          <w:rFonts w:cs="Times New Roman"/>
          <w:spacing w:val="-1"/>
        </w:rPr>
        <w:lastRenderedPageBreak/>
        <w:t>DISTRICT</w:t>
      </w:r>
      <w:r w:rsidRPr="00DF0AA7">
        <w:rPr>
          <w:rFonts w:cs="Times New Roman"/>
          <w:spacing w:val="14"/>
        </w:rPr>
        <w:t xml:space="preserve"> </w:t>
      </w:r>
      <w:r w:rsidRPr="00DF0AA7">
        <w:rPr>
          <w:rFonts w:cs="Times New Roman"/>
          <w:spacing w:val="-1"/>
        </w:rPr>
        <w:t>from</w:t>
      </w:r>
      <w:r w:rsidRPr="00DF0AA7">
        <w:rPr>
          <w:rFonts w:cs="Times New Roman"/>
          <w:spacing w:val="12"/>
        </w:rPr>
        <w:t xml:space="preserve"> </w:t>
      </w:r>
      <w:r w:rsidRPr="00DF0AA7">
        <w:rPr>
          <w:rFonts w:cs="Times New Roman"/>
        </w:rPr>
        <w:t>the</w:t>
      </w:r>
      <w:r w:rsidRPr="00DF0AA7">
        <w:rPr>
          <w:rFonts w:cs="Times New Roman"/>
          <w:spacing w:val="11"/>
        </w:rPr>
        <w:t xml:space="preserve"> </w:t>
      </w:r>
      <w:r w:rsidRPr="00DF0AA7">
        <w:rPr>
          <w:rFonts w:cs="Times New Roman"/>
          <w:spacing w:val="-1"/>
        </w:rPr>
        <w:t>Director</w:t>
      </w:r>
      <w:r w:rsidRPr="00DF0AA7">
        <w:rPr>
          <w:rFonts w:cs="Times New Roman"/>
          <w:spacing w:val="11"/>
        </w:rPr>
        <w:t xml:space="preserve"> </w:t>
      </w:r>
      <w:r w:rsidRPr="00DF0AA7">
        <w:rPr>
          <w:rFonts w:cs="Times New Roman"/>
          <w:spacing w:val="1"/>
        </w:rPr>
        <w:t>of</w:t>
      </w:r>
      <w:r w:rsidRPr="00DF0AA7">
        <w:rPr>
          <w:rFonts w:cs="Times New Roman"/>
          <w:spacing w:val="11"/>
        </w:rPr>
        <w:t xml:space="preserve"> </w:t>
      </w:r>
      <w:r w:rsidRPr="00DF0AA7">
        <w:rPr>
          <w:rFonts w:cs="Times New Roman"/>
        </w:rPr>
        <w:t>the</w:t>
      </w:r>
      <w:r w:rsidRPr="00DF0AA7">
        <w:rPr>
          <w:rFonts w:cs="Times New Roman"/>
          <w:spacing w:val="13"/>
        </w:rPr>
        <w:t xml:space="preserve"> </w:t>
      </w:r>
      <w:r w:rsidRPr="00DF0AA7">
        <w:rPr>
          <w:rFonts w:cs="Times New Roman"/>
          <w:spacing w:val="-1"/>
        </w:rPr>
        <w:t>Department</w:t>
      </w:r>
      <w:r w:rsidRPr="00DF0AA7">
        <w:rPr>
          <w:rFonts w:cs="Times New Roman"/>
          <w:spacing w:val="12"/>
        </w:rPr>
        <w:t xml:space="preserve"> </w:t>
      </w:r>
      <w:r w:rsidRPr="00DF0AA7">
        <w:rPr>
          <w:rFonts w:cs="Times New Roman"/>
        </w:rPr>
        <w:t>of</w:t>
      </w:r>
      <w:r w:rsidRPr="00DF0AA7">
        <w:rPr>
          <w:rFonts w:cs="Times New Roman"/>
          <w:spacing w:val="16"/>
        </w:rPr>
        <w:t xml:space="preserve"> </w:t>
      </w:r>
      <w:r w:rsidRPr="00DF0AA7">
        <w:rPr>
          <w:rFonts w:cs="Times New Roman"/>
          <w:spacing w:val="-1"/>
        </w:rPr>
        <w:t>Industrial</w:t>
      </w:r>
      <w:r w:rsidRPr="00DF0AA7">
        <w:rPr>
          <w:rFonts w:cs="Times New Roman"/>
          <w:spacing w:val="12"/>
        </w:rPr>
        <w:t xml:space="preserve"> </w:t>
      </w:r>
      <w:r w:rsidRPr="00DF0AA7">
        <w:rPr>
          <w:rFonts w:cs="Times New Roman"/>
        </w:rPr>
        <w:t>Relations,</w:t>
      </w:r>
      <w:r w:rsidRPr="00DF0AA7">
        <w:rPr>
          <w:rFonts w:cs="Times New Roman"/>
          <w:spacing w:val="12"/>
        </w:rPr>
        <w:t xml:space="preserve"> </w:t>
      </w:r>
      <w:r w:rsidRPr="00DF0AA7">
        <w:rPr>
          <w:rFonts w:cs="Times New Roman"/>
          <w:spacing w:val="-1"/>
        </w:rPr>
        <w:t>State</w:t>
      </w:r>
      <w:r w:rsidRPr="00DF0AA7">
        <w:rPr>
          <w:rFonts w:cs="Times New Roman"/>
          <w:spacing w:val="11"/>
        </w:rPr>
        <w:t xml:space="preserve"> </w:t>
      </w:r>
      <w:r w:rsidRPr="00DF0AA7">
        <w:rPr>
          <w:rFonts w:cs="Times New Roman"/>
        </w:rPr>
        <w:t>of</w:t>
      </w:r>
      <w:r w:rsidRPr="00DF0AA7">
        <w:rPr>
          <w:rFonts w:cs="Times New Roman"/>
          <w:spacing w:val="57"/>
        </w:rPr>
        <w:t xml:space="preserve"> </w:t>
      </w:r>
      <w:r w:rsidRPr="00DF0AA7">
        <w:rPr>
          <w:rFonts w:cs="Times New Roman"/>
          <w:spacing w:val="-1"/>
        </w:rPr>
        <w:t>California,</w:t>
      </w:r>
      <w:r w:rsidRPr="00DF0AA7">
        <w:rPr>
          <w:rFonts w:cs="Times New Roman"/>
          <w:spacing w:val="-5"/>
        </w:rPr>
        <w:t xml:space="preserve"> </w:t>
      </w:r>
      <w:r w:rsidRPr="00DF0AA7">
        <w:rPr>
          <w:rFonts w:cs="Times New Roman"/>
        </w:rPr>
        <w:t>his</w:t>
      </w:r>
      <w:r w:rsidRPr="00DF0AA7">
        <w:rPr>
          <w:rFonts w:cs="Times New Roman"/>
          <w:spacing w:val="-5"/>
        </w:rPr>
        <w:t xml:space="preserve"> </w:t>
      </w:r>
      <w:r w:rsidRPr="00DF0AA7">
        <w:rPr>
          <w:rFonts w:cs="Times New Roman"/>
          <w:spacing w:val="-1"/>
        </w:rPr>
        <w:t>determinations</w:t>
      </w:r>
      <w:r w:rsidRPr="00DF0AA7">
        <w:rPr>
          <w:rFonts w:cs="Times New Roman"/>
          <w:spacing w:val="-5"/>
        </w:rPr>
        <w:t xml:space="preserve"> </w:t>
      </w:r>
      <w:r w:rsidRPr="00DF0AA7">
        <w:rPr>
          <w:rFonts w:cs="Times New Roman"/>
          <w:spacing w:val="-1"/>
        </w:rPr>
        <w:t>of</w:t>
      </w:r>
      <w:r w:rsidRPr="00DF0AA7">
        <w:rPr>
          <w:rFonts w:cs="Times New Roman"/>
          <w:spacing w:val="-6"/>
        </w:rPr>
        <w:t xml:space="preserve"> </w:t>
      </w:r>
      <w:r w:rsidRPr="00DF0AA7">
        <w:rPr>
          <w:rFonts w:cs="Times New Roman"/>
          <w:spacing w:val="-1"/>
        </w:rPr>
        <w:t>general</w:t>
      </w:r>
      <w:r w:rsidRPr="00DF0AA7">
        <w:rPr>
          <w:rFonts w:cs="Times New Roman"/>
          <w:spacing w:val="-5"/>
        </w:rPr>
        <w:t xml:space="preserve"> </w:t>
      </w:r>
      <w:r w:rsidRPr="00DF0AA7">
        <w:rPr>
          <w:rFonts w:cs="Times New Roman"/>
          <w:spacing w:val="-1"/>
        </w:rPr>
        <w:t>prevailing</w:t>
      </w:r>
      <w:r w:rsidRPr="00DF0AA7">
        <w:rPr>
          <w:rFonts w:cs="Times New Roman"/>
          <w:spacing w:val="-5"/>
        </w:rPr>
        <w:t xml:space="preserve"> </w:t>
      </w:r>
      <w:r w:rsidRPr="00DF0AA7">
        <w:rPr>
          <w:rFonts w:cs="Times New Roman"/>
          <w:spacing w:val="-1"/>
        </w:rPr>
        <w:t>rates</w:t>
      </w:r>
      <w:r w:rsidRPr="00DF0AA7">
        <w:rPr>
          <w:rFonts w:cs="Times New Roman"/>
          <w:spacing w:val="-5"/>
        </w:rPr>
        <w:t xml:space="preserve"> </w:t>
      </w:r>
      <w:r w:rsidRPr="00DF0AA7">
        <w:rPr>
          <w:rFonts w:cs="Times New Roman"/>
        </w:rPr>
        <w:t>of</w:t>
      </w:r>
      <w:r w:rsidRPr="00DF0AA7">
        <w:rPr>
          <w:rFonts w:cs="Times New Roman"/>
          <w:spacing w:val="-6"/>
        </w:rPr>
        <w:t xml:space="preserve"> </w:t>
      </w:r>
      <w:r w:rsidRPr="00DF0AA7">
        <w:rPr>
          <w:rFonts w:cs="Times New Roman"/>
        </w:rPr>
        <w:t>per</w:t>
      </w:r>
      <w:r w:rsidRPr="00DF0AA7">
        <w:rPr>
          <w:rFonts w:cs="Times New Roman"/>
          <w:spacing w:val="-6"/>
        </w:rPr>
        <w:t xml:space="preserve"> </w:t>
      </w:r>
      <w:r w:rsidRPr="00DF0AA7">
        <w:rPr>
          <w:rFonts w:cs="Times New Roman"/>
          <w:spacing w:val="-1"/>
        </w:rPr>
        <w:t>diem</w:t>
      </w:r>
      <w:r w:rsidRPr="00DF0AA7">
        <w:rPr>
          <w:rFonts w:cs="Times New Roman"/>
          <w:spacing w:val="-2"/>
        </w:rPr>
        <w:t xml:space="preserve"> </w:t>
      </w:r>
      <w:r w:rsidRPr="00DF0AA7">
        <w:rPr>
          <w:rFonts w:cs="Times New Roman"/>
          <w:spacing w:val="-1"/>
        </w:rPr>
        <w:t>wages</w:t>
      </w:r>
      <w:r w:rsidRPr="00DF0AA7">
        <w:rPr>
          <w:rFonts w:cs="Times New Roman"/>
          <w:spacing w:val="-3"/>
        </w:rPr>
        <w:t xml:space="preserve"> </w:t>
      </w:r>
      <w:r w:rsidRPr="00DF0AA7">
        <w:rPr>
          <w:rFonts w:cs="Times New Roman"/>
          <w:spacing w:val="-1"/>
        </w:rPr>
        <w:t>applicable</w:t>
      </w:r>
      <w:r w:rsidRPr="00DF0AA7">
        <w:rPr>
          <w:rFonts w:cs="Times New Roman"/>
          <w:spacing w:val="-6"/>
        </w:rPr>
        <w:t xml:space="preserve"> </w:t>
      </w:r>
      <w:r w:rsidRPr="00DF0AA7">
        <w:rPr>
          <w:rFonts w:cs="Times New Roman"/>
        </w:rPr>
        <w:t>to</w:t>
      </w:r>
      <w:r w:rsidRPr="00DF0AA7">
        <w:rPr>
          <w:rFonts w:cs="Times New Roman"/>
          <w:spacing w:val="95"/>
        </w:rPr>
        <w:t xml:space="preserve"> </w:t>
      </w:r>
      <w:r w:rsidRPr="00DF0AA7">
        <w:rPr>
          <w:rFonts w:cs="Times New Roman"/>
        </w:rPr>
        <w:t>the</w:t>
      </w:r>
      <w:r w:rsidRPr="00DF0AA7">
        <w:rPr>
          <w:rFonts w:cs="Times New Roman"/>
          <w:spacing w:val="-11"/>
        </w:rPr>
        <w:t xml:space="preserve"> </w:t>
      </w:r>
      <w:r w:rsidRPr="00DF0AA7">
        <w:rPr>
          <w:rFonts w:cs="Times New Roman"/>
          <w:spacing w:val="-1"/>
        </w:rPr>
        <w:t>work</w:t>
      </w:r>
      <w:r w:rsidRPr="00DF0AA7">
        <w:rPr>
          <w:rFonts w:cs="Times New Roman"/>
          <w:spacing w:val="-8"/>
        </w:rPr>
        <w:t xml:space="preserve"> </w:t>
      </w:r>
      <w:r w:rsidRPr="00DF0AA7">
        <w:rPr>
          <w:rFonts w:cs="Times New Roman"/>
          <w:spacing w:val="-1"/>
        </w:rPr>
        <w:t>and</w:t>
      </w:r>
      <w:r w:rsidRPr="00DF0AA7">
        <w:rPr>
          <w:rFonts w:cs="Times New Roman"/>
          <w:spacing w:val="-10"/>
        </w:rPr>
        <w:t xml:space="preserve"> </w:t>
      </w:r>
      <w:r w:rsidRPr="00DF0AA7">
        <w:rPr>
          <w:rFonts w:cs="Times New Roman"/>
        </w:rPr>
        <w:t>for</w:t>
      </w:r>
      <w:r w:rsidRPr="00DF0AA7">
        <w:rPr>
          <w:rFonts w:cs="Times New Roman"/>
          <w:spacing w:val="-11"/>
        </w:rPr>
        <w:t xml:space="preserve"> </w:t>
      </w:r>
      <w:r w:rsidRPr="00DF0AA7">
        <w:rPr>
          <w:rFonts w:cs="Times New Roman"/>
        </w:rPr>
        <w:t>holiday</w:t>
      </w:r>
      <w:r w:rsidRPr="00DF0AA7">
        <w:rPr>
          <w:rFonts w:cs="Times New Roman"/>
          <w:spacing w:val="-12"/>
        </w:rPr>
        <w:t xml:space="preserve"> </w:t>
      </w:r>
      <w:r w:rsidRPr="00DF0AA7">
        <w:rPr>
          <w:rFonts w:cs="Times New Roman"/>
          <w:spacing w:val="-1"/>
        </w:rPr>
        <w:t>and</w:t>
      </w:r>
      <w:r w:rsidRPr="00DF0AA7">
        <w:rPr>
          <w:rFonts w:cs="Times New Roman"/>
          <w:spacing w:val="-10"/>
        </w:rPr>
        <w:t xml:space="preserve"> </w:t>
      </w:r>
      <w:r w:rsidRPr="00DF0AA7">
        <w:rPr>
          <w:rFonts w:cs="Times New Roman"/>
          <w:spacing w:val="-1"/>
        </w:rPr>
        <w:t>overtime</w:t>
      </w:r>
      <w:r w:rsidRPr="00DF0AA7">
        <w:rPr>
          <w:rFonts w:cs="Times New Roman"/>
          <w:spacing w:val="-9"/>
        </w:rPr>
        <w:t xml:space="preserve"> </w:t>
      </w:r>
      <w:r w:rsidRPr="00DF0AA7">
        <w:rPr>
          <w:rFonts w:cs="Times New Roman"/>
          <w:spacing w:val="-1"/>
        </w:rPr>
        <w:t>work,</w:t>
      </w:r>
      <w:r w:rsidRPr="00DF0AA7">
        <w:rPr>
          <w:rFonts w:cs="Times New Roman"/>
          <w:spacing w:val="-10"/>
        </w:rPr>
        <w:t xml:space="preserve"> </w:t>
      </w:r>
      <w:r w:rsidRPr="00DF0AA7">
        <w:rPr>
          <w:rFonts w:cs="Times New Roman"/>
        </w:rPr>
        <w:t>including</w:t>
      </w:r>
      <w:r w:rsidRPr="00DF0AA7">
        <w:rPr>
          <w:rFonts w:cs="Times New Roman"/>
          <w:spacing w:val="-10"/>
        </w:rPr>
        <w:t xml:space="preserve"> </w:t>
      </w:r>
      <w:r w:rsidRPr="00DF0AA7">
        <w:rPr>
          <w:rFonts w:cs="Times New Roman"/>
          <w:spacing w:val="-1"/>
        </w:rPr>
        <w:t>employer</w:t>
      </w:r>
      <w:r w:rsidRPr="00DF0AA7">
        <w:rPr>
          <w:rFonts w:cs="Times New Roman"/>
          <w:spacing w:val="-11"/>
        </w:rPr>
        <w:t xml:space="preserve"> </w:t>
      </w:r>
      <w:r w:rsidRPr="00DF0AA7">
        <w:rPr>
          <w:rFonts w:cs="Times New Roman"/>
          <w:spacing w:val="-1"/>
        </w:rPr>
        <w:t>payments</w:t>
      </w:r>
      <w:r w:rsidRPr="00DF0AA7">
        <w:rPr>
          <w:rFonts w:cs="Times New Roman"/>
          <w:spacing w:val="-7"/>
        </w:rPr>
        <w:t xml:space="preserve"> </w:t>
      </w:r>
      <w:r w:rsidRPr="00DF0AA7">
        <w:rPr>
          <w:rFonts w:cs="Times New Roman"/>
          <w:spacing w:val="-1"/>
        </w:rPr>
        <w:t>for</w:t>
      </w:r>
      <w:r w:rsidRPr="00DF0AA7">
        <w:rPr>
          <w:rFonts w:cs="Times New Roman"/>
          <w:spacing w:val="-11"/>
        </w:rPr>
        <w:t xml:space="preserve"> </w:t>
      </w:r>
      <w:r w:rsidRPr="00DF0AA7">
        <w:rPr>
          <w:rFonts w:cs="Times New Roman"/>
        </w:rPr>
        <w:t>health</w:t>
      </w:r>
      <w:r w:rsidRPr="00DF0AA7">
        <w:rPr>
          <w:rFonts w:cs="Times New Roman"/>
          <w:spacing w:val="-10"/>
        </w:rPr>
        <w:t xml:space="preserve"> </w:t>
      </w:r>
      <w:r w:rsidRPr="00DF0AA7">
        <w:rPr>
          <w:rFonts w:cs="Times New Roman"/>
          <w:spacing w:val="-1"/>
        </w:rPr>
        <w:t>and</w:t>
      </w:r>
      <w:r w:rsidRPr="00DF0AA7">
        <w:rPr>
          <w:rFonts w:cs="Times New Roman"/>
          <w:spacing w:val="72"/>
        </w:rPr>
        <w:t xml:space="preserve"> </w:t>
      </w:r>
      <w:r w:rsidRPr="00DF0AA7">
        <w:rPr>
          <w:rFonts w:cs="Times New Roman"/>
          <w:spacing w:val="-1"/>
        </w:rPr>
        <w:t>welfare,</w:t>
      </w:r>
      <w:r w:rsidRPr="00DF0AA7">
        <w:rPr>
          <w:rFonts w:cs="Times New Roman"/>
        </w:rPr>
        <w:t xml:space="preserve"> </w:t>
      </w:r>
      <w:r w:rsidRPr="00DF0AA7">
        <w:rPr>
          <w:rFonts w:cs="Times New Roman"/>
          <w:spacing w:val="-1"/>
        </w:rPr>
        <w:t>pension,</w:t>
      </w:r>
      <w:r w:rsidRPr="00DF0AA7">
        <w:rPr>
          <w:rFonts w:cs="Times New Roman"/>
        </w:rPr>
        <w:t xml:space="preserve"> </w:t>
      </w:r>
      <w:r w:rsidRPr="00DF0AA7">
        <w:rPr>
          <w:rFonts w:cs="Times New Roman"/>
          <w:spacing w:val="-1"/>
        </w:rPr>
        <w:t>vacation,</w:t>
      </w:r>
      <w:r w:rsidRPr="00DF0AA7">
        <w:rPr>
          <w:rFonts w:cs="Times New Roman"/>
        </w:rPr>
        <w:t xml:space="preserve"> </w:t>
      </w:r>
      <w:r w:rsidRPr="00DF0AA7">
        <w:rPr>
          <w:rFonts w:cs="Times New Roman"/>
          <w:spacing w:val="-1"/>
        </w:rPr>
        <w:t>apprentices</w:t>
      </w:r>
      <w:r w:rsidRPr="00DF0AA7">
        <w:rPr>
          <w:rFonts w:cs="Times New Roman"/>
        </w:rPr>
        <w:t xml:space="preserve"> </w:t>
      </w:r>
      <w:r w:rsidRPr="00DF0AA7">
        <w:rPr>
          <w:rFonts w:cs="Times New Roman"/>
          <w:spacing w:val="-1"/>
        </w:rPr>
        <w:t>and</w:t>
      </w:r>
      <w:r w:rsidRPr="00DF0AA7">
        <w:rPr>
          <w:rFonts w:cs="Times New Roman"/>
        </w:rPr>
        <w:t xml:space="preserve"> </w:t>
      </w:r>
      <w:r w:rsidRPr="00DF0AA7">
        <w:rPr>
          <w:rFonts w:cs="Times New Roman"/>
          <w:spacing w:val="-1"/>
        </w:rPr>
        <w:t>similar purposes</w:t>
      </w:r>
      <w:r w:rsidRPr="00DF0AA7">
        <w:rPr>
          <w:rFonts w:cs="Times New Roman"/>
        </w:rPr>
        <w:t xml:space="preserve"> </w:t>
      </w:r>
      <w:r w:rsidRPr="00DF0AA7">
        <w:rPr>
          <w:rFonts w:cs="Times New Roman"/>
          <w:spacing w:val="-1"/>
        </w:rPr>
        <w:t>for each</w:t>
      </w:r>
      <w:r w:rsidRPr="00DF0AA7">
        <w:rPr>
          <w:rFonts w:cs="Times New Roman"/>
        </w:rPr>
        <w:t xml:space="preserve"> </w:t>
      </w:r>
      <w:r w:rsidRPr="00DF0AA7">
        <w:rPr>
          <w:rFonts w:cs="Times New Roman"/>
          <w:spacing w:val="-1"/>
        </w:rPr>
        <w:t>craft, classification</w:t>
      </w:r>
      <w:r w:rsidRPr="00DF0AA7">
        <w:rPr>
          <w:rFonts w:cs="Times New Roman"/>
          <w:spacing w:val="115"/>
        </w:rPr>
        <w:t xml:space="preserve"> </w:t>
      </w:r>
      <w:r w:rsidRPr="00DF0AA7">
        <w:rPr>
          <w:rFonts w:cs="Times New Roman"/>
        </w:rPr>
        <w:t>or</w:t>
      </w:r>
      <w:r w:rsidRPr="00DF0AA7">
        <w:rPr>
          <w:rFonts w:cs="Times New Roman"/>
          <w:spacing w:val="13"/>
        </w:rPr>
        <w:t xml:space="preserve"> </w:t>
      </w:r>
      <w:r w:rsidRPr="00DF0AA7">
        <w:rPr>
          <w:rFonts w:cs="Times New Roman"/>
          <w:spacing w:val="-1"/>
        </w:rPr>
        <w:t>type</w:t>
      </w:r>
      <w:r w:rsidRPr="00DF0AA7">
        <w:rPr>
          <w:rFonts w:cs="Times New Roman"/>
          <w:spacing w:val="13"/>
        </w:rPr>
        <w:t xml:space="preserve"> </w:t>
      </w:r>
      <w:r w:rsidRPr="00DF0AA7">
        <w:rPr>
          <w:rFonts w:cs="Times New Roman"/>
        </w:rPr>
        <w:t>of</w:t>
      </w:r>
      <w:r w:rsidRPr="00DF0AA7">
        <w:rPr>
          <w:rFonts w:cs="Times New Roman"/>
          <w:spacing w:val="13"/>
        </w:rPr>
        <w:t xml:space="preserve"> </w:t>
      </w:r>
      <w:r w:rsidRPr="00DF0AA7">
        <w:rPr>
          <w:rFonts w:cs="Times New Roman"/>
          <w:spacing w:val="-1"/>
        </w:rPr>
        <w:t>workman</w:t>
      </w:r>
      <w:r w:rsidRPr="00DF0AA7">
        <w:rPr>
          <w:rFonts w:cs="Times New Roman"/>
          <w:spacing w:val="14"/>
        </w:rPr>
        <w:t xml:space="preserve"> </w:t>
      </w:r>
      <w:r w:rsidRPr="00DF0AA7">
        <w:rPr>
          <w:rFonts w:cs="Times New Roman"/>
          <w:spacing w:val="-1"/>
        </w:rPr>
        <w:t>needed,</w:t>
      </w:r>
      <w:r w:rsidRPr="00DF0AA7">
        <w:rPr>
          <w:rFonts w:cs="Times New Roman"/>
          <w:spacing w:val="14"/>
        </w:rPr>
        <w:t xml:space="preserve"> </w:t>
      </w:r>
      <w:r w:rsidRPr="00DF0AA7">
        <w:rPr>
          <w:rFonts w:cs="Times New Roman"/>
          <w:spacing w:val="-1"/>
        </w:rPr>
        <w:t>as</w:t>
      </w:r>
      <w:r w:rsidRPr="00DF0AA7">
        <w:rPr>
          <w:rFonts w:cs="Times New Roman"/>
          <w:spacing w:val="14"/>
        </w:rPr>
        <w:t xml:space="preserve"> </w:t>
      </w:r>
      <w:r w:rsidRPr="00DF0AA7">
        <w:rPr>
          <w:rFonts w:cs="Times New Roman"/>
          <w:spacing w:val="-1"/>
        </w:rPr>
        <w:t>set</w:t>
      </w:r>
      <w:r w:rsidRPr="00DF0AA7">
        <w:rPr>
          <w:rFonts w:cs="Times New Roman"/>
          <w:spacing w:val="14"/>
        </w:rPr>
        <w:t xml:space="preserve"> </w:t>
      </w:r>
      <w:r w:rsidRPr="00DF0AA7">
        <w:rPr>
          <w:rFonts w:cs="Times New Roman"/>
          <w:spacing w:val="-1"/>
        </w:rPr>
        <w:t>forth</w:t>
      </w:r>
      <w:r w:rsidRPr="00DF0AA7">
        <w:rPr>
          <w:rFonts w:cs="Times New Roman"/>
          <w:spacing w:val="14"/>
        </w:rPr>
        <w:t xml:space="preserve"> </w:t>
      </w:r>
      <w:r w:rsidRPr="00DF0AA7">
        <w:rPr>
          <w:rFonts w:cs="Times New Roman"/>
        </w:rPr>
        <w:t>on</w:t>
      </w:r>
      <w:r w:rsidRPr="00DF0AA7">
        <w:rPr>
          <w:rFonts w:cs="Times New Roman"/>
          <w:spacing w:val="14"/>
        </w:rPr>
        <w:t xml:space="preserve"> </w:t>
      </w:r>
      <w:r w:rsidRPr="00DF0AA7">
        <w:rPr>
          <w:rFonts w:cs="Times New Roman"/>
        </w:rPr>
        <w:t>the</w:t>
      </w:r>
      <w:r w:rsidRPr="00DF0AA7">
        <w:rPr>
          <w:rFonts w:cs="Times New Roman"/>
          <w:spacing w:val="11"/>
        </w:rPr>
        <w:t xml:space="preserve"> </w:t>
      </w:r>
      <w:r w:rsidRPr="00DF0AA7">
        <w:rPr>
          <w:rFonts w:cs="Times New Roman"/>
          <w:spacing w:val="-1"/>
        </w:rPr>
        <w:t>schedule</w:t>
      </w:r>
      <w:r w:rsidRPr="00DF0AA7">
        <w:rPr>
          <w:rFonts w:cs="Times New Roman"/>
          <w:spacing w:val="13"/>
        </w:rPr>
        <w:t xml:space="preserve"> </w:t>
      </w:r>
      <w:r w:rsidRPr="00DF0AA7">
        <w:rPr>
          <w:rFonts w:cs="Times New Roman"/>
          <w:spacing w:val="-1"/>
        </w:rPr>
        <w:t>which</w:t>
      </w:r>
      <w:r w:rsidRPr="00DF0AA7">
        <w:rPr>
          <w:rFonts w:cs="Times New Roman"/>
          <w:spacing w:val="14"/>
        </w:rPr>
        <w:t xml:space="preserve"> </w:t>
      </w:r>
      <w:r w:rsidRPr="00DF0AA7">
        <w:rPr>
          <w:rFonts w:cs="Times New Roman"/>
        </w:rPr>
        <w:t>is</w:t>
      </w:r>
      <w:r w:rsidRPr="00DF0AA7">
        <w:rPr>
          <w:rFonts w:cs="Times New Roman"/>
          <w:spacing w:val="14"/>
        </w:rPr>
        <w:t xml:space="preserve"> </w:t>
      </w:r>
      <w:r w:rsidRPr="00DF0AA7">
        <w:rPr>
          <w:rFonts w:cs="Times New Roman"/>
        </w:rPr>
        <w:t>on</w:t>
      </w:r>
      <w:r w:rsidRPr="00DF0AA7">
        <w:rPr>
          <w:rFonts w:cs="Times New Roman"/>
          <w:spacing w:val="14"/>
        </w:rPr>
        <w:t xml:space="preserve"> </w:t>
      </w:r>
      <w:r w:rsidRPr="00DF0AA7">
        <w:rPr>
          <w:rFonts w:cs="Times New Roman"/>
          <w:spacing w:val="-1"/>
        </w:rPr>
        <w:t>file</w:t>
      </w:r>
      <w:r w:rsidRPr="00DF0AA7">
        <w:rPr>
          <w:rFonts w:cs="Times New Roman"/>
          <w:spacing w:val="11"/>
        </w:rPr>
        <w:t xml:space="preserve"> </w:t>
      </w:r>
      <w:r w:rsidRPr="00DF0AA7">
        <w:rPr>
          <w:rFonts w:cs="Times New Roman"/>
          <w:spacing w:val="-1"/>
        </w:rPr>
        <w:t>at</w:t>
      </w:r>
      <w:r w:rsidRPr="00DF0AA7">
        <w:rPr>
          <w:rFonts w:cs="Times New Roman"/>
          <w:spacing w:val="14"/>
        </w:rPr>
        <w:t xml:space="preserve"> </w:t>
      </w:r>
      <w:r w:rsidRPr="00DF0AA7">
        <w:rPr>
          <w:rFonts w:cs="Times New Roman"/>
          <w:spacing w:val="-1"/>
        </w:rPr>
        <w:t>DISTRICT</w:t>
      </w:r>
      <w:r w:rsidRPr="00DF0AA7">
        <w:rPr>
          <w:rFonts w:cs="Times New Roman"/>
          <w:spacing w:val="57"/>
        </w:rPr>
        <w:t xml:space="preserve"> </w:t>
      </w:r>
      <w:r w:rsidRPr="00DF0AA7">
        <w:rPr>
          <w:rFonts w:cs="Times New Roman"/>
          <w:spacing w:val="-1"/>
        </w:rPr>
        <w:t>office</w:t>
      </w:r>
      <w:r w:rsidRPr="00DF0AA7">
        <w:rPr>
          <w:rFonts w:cs="Times New Roman"/>
          <w:spacing w:val="1"/>
        </w:rPr>
        <w:t xml:space="preserve"> </w:t>
      </w:r>
      <w:r w:rsidRPr="00DF0AA7">
        <w:rPr>
          <w:rFonts w:cs="Times New Roman"/>
          <w:spacing w:val="-1"/>
        </w:rPr>
        <w:t>and</w:t>
      </w:r>
      <w:r w:rsidRPr="00DF0AA7">
        <w:rPr>
          <w:rFonts w:cs="Times New Roman"/>
        </w:rPr>
        <w:t xml:space="preserve"> </w:t>
      </w:r>
      <w:r w:rsidRPr="00DF0AA7">
        <w:rPr>
          <w:rFonts w:cs="Times New Roman"/>
          <w:spacing w:val="-1"/>
        </w:rPr>
        <w:t>which</w:t>
      </w:r>
      <w:r w:rsidRPr="00DF0AA7">
        <w:rPr>
          <w:rFonts w:cs="Times New Roman"/>
        </w:rPr>
        <w:t xml:space="preserve"> </w:t>
      </w:r>
      <w:r w:rsidRPr="00DF0AA7">
        <w:rPr>
          <w:rFonts w:cs="Times New Roman"/>
          <w:spacing w:val="-1"/>
        </w:rPr>
        <w:t>will</w:t>
      </w:r>
      <w:r w:rsidRPr="00DF0AA7">
        <w:rPr>
          <w:rFonts w:cs="Times New Roman"/>
        </w:rPr>
        <w:t xml:space="preserve"> be</w:t>
      </w:r>
      <w:r w:rsidRPr="00DF0AA7">
        <w:rPr>
          <w:rFonts w:cs="Times New Roman"/>
          <w:spacing w:val="1"/>
        </w:rPr>
        <w:t xml:space="preserve"> </w:t>
      </w:r>
      <w:r w:rsidRPr="00DF0AA7">
        <w:rPr>
          <w:rFonts w:cs="Times New Roman"/>
          <w:spacing w:val="-1"/>
        </w:rPr>
        <w:t xml:space="preserve">made available </w:t>
      </w:r>
      <w:r w:rsidRPr="00DF0AA7">
        <w:rPr>
          <w:rFonts w:cs="Times New Roman"/>
        </w:rPr>
        <w:t>to</w:t>
      </w:r>
      <w:r w:rsidRPr="00DF0AA7">
        <w:rPr>
          <w:rFonts w:cs="Times New Roman"/>
          <w:spacing w:val="2"/>
        </w:rPr>
        <w:t xml:space="preserve"> </w:t>
      </w:r>
      <w:r w:rsidRPr="00DF0AA7">
        <w:rPr>
          <w:rFonts w:cs="Times New Roman"/>
          <w:spacing w:val="1"/>
        </w:rPr>
        <w:t>any</w:t>
      </w:r>
      <w:r w:rsidRPr="00DF0AA7">
        <w:rPr>
          <w:rFonts w:cs="Times New Roman"/>
          <w:spacing w:val="-5"/>
        </w:rPr>
        <w:t xml:space="preserve"> </w:t>
      </w:r>
      <w:r w:rsidRPr="00DF0AA7">
        <w:rPr>
          <w:rFonts w:cs="Times New Roman"/>
          <w:spacing w:val="-1"/>
        </w:rPr>
        <w:t>interested</w:t>
      </w:r>
      <w:r w:rsidRPr="00DF0AA7">
        <w:rPr>
          <w:rFonts w:cs="Times New Roman"/>
        </w:rPr>
        <w:t xml:space="preserve"> person upon request.</w:t>
      </w:r>
    </w:p>
    <w:p w14:paraId="4EC3266B" w14:textId="77777777" w:rsidR="006B0E5F" w:rsidRPr="00880C8E" w:rsidRDefault="006B0E5F" w:rsidP="006B0E5F">
      <w:pPr>
        <w:pStyle w:val="BodyText"/>
        <w:numPr>
          <w:ilvl w:val="1"/>
          <w:numId w:val="4"/>
        </w:numPr>
        <w:tabs>
          <w:tab w:val="left" w:pos="1232"/>
        </w:tabs>
        <w:spacing w:line="480" w:lineRule="auto"/>
        <w:ind w:hanging="720"/>
        <w:jc w:val="left"/>
        <w:rPr>
          <w:rFonts w:cs="Times New Roman"/>
        </w:rPr>
      </w:pPr>
      <w:r w:rsidRPr="00880C8E">
        <w:rPr>
          <w:rFonts w:cs="Times New Roman"/>
          <w:spacing w:val="-1"/>
          <w:u w:val="single" w:color="000000"/>
        </w:rPr>
        <w:t>INDEPENDENT</w:t>
      </w:r>
      <w:r w:rsidRPr="00880C8E">
        <w:rPr>
          <w:rFonts w:cs="Times New Roman"/>
          <w:u w:val="single" w:color="000000"/>
        </w:rPr>
        <w:t xml:space="preserve"> </w:t>
      </w:r>
      <w:r w:rsidRPr="00880C8E">
        <w:rPr>
          <w:rFonts w:cs="Times New Roman"/>
          <w:spacing w:val="-1"/>
          <w:u w:val="single" w:color="000000"/>
        </w:rPr>
        <w:t>CONTRACTOR/NON-EXCLUSIVE AGREEMENT</w:t>
      </w:r>
    </w:p>
    <w:p w14:paraId="2FA5B07D" w14:textId="77777777" w:rsidR="006B0E5F" w:rsidRPr="00DF0AA7" w:rsidRDefault="006B0E5F" w:rsidP="006B0E5F">
      <w:pPr>
        <w:pStyle w:val="BodyText"/>
        <w:spacing w:line="480" w:lineRule="auto"/>
        <w:ind w:left="1231" w:right="107"/>
        <w:jc w:val="both"/>
        <w:rPr>
          <w:rFonts w:cs="Times New Roman"/>
        </w:rPr>
      </w:pPr>
      <w:r w:rsidRPr="00880C8E">
        <w:rPr>
          <w:rFonts w:cs="Times New Roman"/>
          <w:spacing w:val="-1"/>
        </w:rPr>
        <w:t>CONSULTANT</w:t>
      </w:r>
      <w:r w:rsidRPr="00880C8E">
        <w:rPr>
          <w:rFonts w:cs="Times New Roman"/>
          <w:spacing w:val="6"/>
        </w:rPr>
        <w:t xml:space="preserve"> </w:t>
      </w:r>
      <w:r w:rsidRPr="00880C8E">
        <w:rPr>
          <w:rFonts w:cs="Times New Roman"/>
          <w:spacing w:val="-1"/>
        </w:rPr>
        <w:t>and</w:t>
      </w:r>
      <w:r w:rsidRPr="00880C8E">
        <w:rPr>
          <w:rFonts w:cs="Times New Roman"/>
          <w:spacing w:val="7"/>
        </w:rPr>
        <w:t xml:space="preserve"> </w:t>
      </w:r>
      <w:r w:rsidRPr="00880C8E">
        <w:rPr>
          <w:rFonts w:cs="Times New Roman"/>
        </w:rPr>
        <w:t>the</w:t>
      </w:r>
      <w:r w:rsidRPr="00880C8E">
        <w:rPr>
          <w:rFonts w:cs="Times New Roman"/>
          <w:spacing w:val="8"/>
        </w:rPr>
        <w:t xml:space="preserve"> </w:t>
      </w:r>
      <w:r w:rsidRPr="00880C8E">
        <w:rPr>
          <w:rFonts w:cs="Times New Roman"/>
          <w:spacing w:val="-1"/>
        </w:rPr>
        <w:t>agents</w:t>
      </w:r>
      <w:r w:rsidRPr="00880C8E">
        <w:rPr>
          <w:rFonts w:cs="Times New Roman"/>
          <w:spacing w:val="7"/>
        </w:rPr>
        <w:t xml:space="preserve"> </w:t>
      </w:r>
      <w:r w:rsidRPr="00880C8E">
        <w:rPr>
          <w:rFonts w:cs="Times New Roman"/>
          <w:spacing w:val="-1"/>
        </w:rPr>
        <w:t>and</w:t>
      </w:r>
      <w:r w:rsidRPr="00880C8E">
        <w:rPr>
          <w:rFonts w:cs="Times New Roman"/>
          <w:spacing w:val="7"/>
        </w:rPr>
        <w:t xml:space="preserve"> </w:t>
      </w:r>
      <w:r w:rsidRPr="00880C8E">
        <w:rPr>
          <w:rFonts w:cs="Times New Roman"/>
          <w:spacing w:val="-1"/>
        </w:rPr>
        <w:t>employees</w:t>
      </w:r>
      <w:r w:rsidRPr="00880C8E">
        <w:rPr>
          <w:rFonts w:cs="Times New Roman"/>
          <w:spacing w:val="7"/>
        </w:rPr>
        <w:t xml:space="preserve"> </w:t>
      </w:r>
      <w:r w:rsidRPr="00880C8E">
        <w:rPr>
          <w:rFonts w:cs="Times New Roman"/>
        </w:rPr>
        <w:t>of</w:t>
      </w:r>
      <w:r w:rsidRPr="00880C8E">
        <w:rPr>
          <w:rFonts w:cs="Times New Roman"/>
          <w:spacing w:val="8"/>
        </w:rPr>
        <w:t xml:space="preserve"> </w:t>
      </w:r>
      <w:r w:rsidRPr="00880C8E">
        <w:rPr>
          <w:rFonts w:cs="Times New Roman"/>
          <w:spacing w:val="-1"/>
        </w:rPr>
        <w:t>CONSULTANT</w:t>
      </w:r>
      <w:r w:rsidRPr="00880C8E">
        <w:rPr>
          <w:rFonts w:cs="Times New Roman"/>
          <w:spacing w:val="6"/>
        </w:rPr>
        <w:t xml:space="preserve"> </w:t>
      </w:r>
      <w:r w:rsidRPr="00880C8E">
        <w:rPr>
          <w:rFonts w:cs="Times New Roman"/>
          <w:spacing w:val="-1"/>
        </w:rPr>
        <w:t>shall</w:t>
      </w:r>
      <w:r w:rsidRPr="00880C8E">
        <w:rPr>
          <w:rFonts w:cs="Times New Roman"/>
          <w:spacing w:val="7"/>
        </w:rPr>
        <w:t xml:space="preserve"> </w:t>
      </w:r>
      <w:r w:rsidRPr="00880C8E">
        <w:rPr>
          <w:rFonts w:cs="Times New Roman"/>
        </w:rPr>
        <w:t>act</w:t>
      </w:r>
      <w:r w:rsidRPr="00880C8E">
        <w:rPr>
          <w:rFonts w:cs="Times New Roman"/>
          <w:spacing w:val="7"/>
        </w:rPr>
        <w:t xml:space="preserve"> </w:t>
      </w:r>
      <w:r w:rsidRPr="00880C8E">
        <w:rPr>
          <w:rFonts w:cs="Times New Roman"/>
          <w:spacing w:val="-1"/>
        </w:rPr>
        <w:t>at</w:t>
      </w:r>
      <w:r w:rsidRPr="00880C8E">
        <w:rPr>
          <w:rFonts w:cs="Times New Roman"/>
          <w:spacing w:val="7"/>
        </w:rPr>
        <w:t xml:space="preserve"> </w:t>
      </w:r>
      <w:r w:rsidRPr="00880C8E">
        <w:rPr>
          <w:rFonts w:cs="Times New Roman"/>
          <w:spacing w:val="-1"/>
        </w:rPr>
        <w:t>all</w:t>
      </w:r>
      <w:r w:rsidRPr="00880C8E">
        <w:rPr>
          <w:rFonts w:cs="Times New Roman"/>
          <w:spacing w:val="7"/>
        </w:rPr>
        <w:t xml:space="preserve"> </w:t>
      </w:r>
      <w:r w:rsidRPr="00880C8E">
        <w:rPr>
          <w:rFonts w:cs="Times New Roman"/>
          <w:spacing w:val="-1"/>
        </w:rPr>
        <w:t>times</w:t>
      </w:r>
      <w:r w:rsidRPr="00880C8E">
        <w:rPr>
          <w:rFonts w:cs="Times New Roman"/>
          <w:spacing w:val="61"/>
        </w:rPr>
        <w:t xml:space="preserve"> </w:t>
      </w:r>
      <w:r w:rsidRPr="00880C8E">
        <w:rPr>
          <w:rFonts w:cs="Times New Roman"/>
        </w:rPr>
        <w:t>in</w:t>
      </w:r>
      <w:r w:rsidRPr="00880C8E">
        <w:rPr>
          <w:rFonts w:cs="Times New Roman"/>
          <w:spacing w:val="4"/>
        </w:rPr>
        <w:t xml:space="preserve"> </w:t>
      </w:r>
      <w:r w:rsidRPr="00880C8E">
        <w:rPr>
          <w:rFonts w:cs="Times New Roman"/>
          <w:spacing w:val="-1"/>
        </w:rPr>
        <w:t>an</w:t>
      </w:r>
      <w:r w:rsidRPr="00880C8E">
        <w:rPr>
          <w:rFonts w:cs="Times New Roman"/>
          <w:spacing w:val="4"/>
        </w:rPr>
        <w:t xml:space="preserve"> </w:t>
      </w:r>
      <w:r w:rsidRPr="00880C8E">
        <w:rPr>
          <w:rFonts w:cs="Times New Roman"/>
          <w:spacing w:val="-1"/>
        </w:rPr>
        <w:t>independent</w:t>
      </w:r>
      <w:r w:rsidRPr="00880C8E">
        <w:rPr>
          <w:rFonts w:cs="Times New Roman"/>
          <w:spacing w:val="5"/>
        </w:rPr>
        <w:t xml:space="preserve"> </w:t>
      </w:r>
      <w:r w:rsidRPr="00880C8E">
        <w:rPr>
          <w:rFonts w:cs="Times New Roman"/>
        </w:rPr>
        <w:t>capacity during</w:t>
      </w:r>
      <w:r w:rsidRPr="00880C8E">
        <w:rPr>
          <w:rFonts w:cs="Times New Roman"/>
          <w:spacing w:val="2"/>
        </w:rPr>
        <w:t xml:space="preserve"> </w:t>
      </w:r>
      <w:r w:rsidRPr="00880C8E">
        <w:rPr>
          <w:rFonts w:cs="Times New Roman"/>
        </w:rPr>
        <w:t>the</w:t>
      </w:r>
      <w:r w:rsidRPr="00880C8E">
        <w:rPr>
          <w:rFonts w:cs="Times New Roman"/>
          <w:spacing w:val="3"/>
        </w:rPr>
        <w:t xml:space="preserve"> </w:t>
      </w:r>
      <w:r w:rsidRPr="00880C8E">
        <w:rPr>
          <w:rFonts w:cs="Times New Roman"/>
          <w:spacing w:val="-1"/>
        </w:rPr>
        <w:t>term</w:t>
      </w:r>
      <w:r w:rsidRPr="00880C8E">
        <w:rPr>
          <w:rFonts w:cs="Times New Roman"/>
          <w:spacing w:val="5"/>
        </w:rPr>
        <w:t xml:space="preserve"> </w:t>
      </w:r>
      <w:r w:rsidRPr="00880C8E">
        <w:rPr>
          <w:rFonts w:cs="Times New Roman"/>
        </w:rPr>
        <w:t>of</w:t>
      </w:r>
      <w:r w:rsidRPr="00880C8E">
        <w:rPr>
          <w:rFonts w:cs="Times New Roman"/>
          <w:spacing w:val="4"/>
        </w:rPr>
        <w:t xml:space="preserve"> </w:t>
      </w:r>
      <w:r w:rsidRPr="00880C8E">
        <w:rPr>
          <w:rFonts w:cs="Times New Roman"/>
        </w:rPr>
        <w:t>this</w:t>
      </w:r>
      <w:r w:rsidRPr="00880C8E">
        <w:rPr>
          <w:rFonts w:cs="Times New Roman"/>
          <w:spacing w:val="5"/>
        </w:rPr>
        <w:t xml:space="preserve"> </w:t>
      </w:r>
      <w:r w:rsidRPr="00880C8E">
        <w:rPr>
          <w:rFonts w:cs="Times New Roman"/>
          <w:spacing w:val="-1"/>
        </w:rPr>
        <w:t>Agreement</w:t>
      </w:r>
      <w:r w:rsidRPr="00880C8E">
        <w:rPr>
          <w:rFonts w:cs="Times New Roman"/>
          <w:spacing w:val="5"/>
        </w:rPr>
        <w:t xml:space="preserve"> </w:t>
      </w:r>
      <w:r w:rsidRPr="00880C8E">
        <w:rPr>
          <w:rFonts w:cs="Times New Roman"/>
          <w:spacing w:val="-1"/>
        </w:rPr>
        <w:t>and</w:t>
      </w:r>
      <w:r w:rsidRPr="00880C8E">
        <w:rPr>
          <w:rFonts w:cs="Times New Roman"/>
          <w:spacing w:val="4"/>
        </w:rPr>
        <w:t xml:space="preserve"> </w:t>
      </w:r>
      <w:r w:rsidRPr="00880C8E">
        <w:rPr>
          <w:rFonts w:cs="Times New Roman"/>
        </w:rPr>
        <w:t>in</w:t>
      </w:r>
      <w:r w:rsidRPr="00880C8E">
        <w:rPr>
          <w:rFonts w:cs="Times New Roman"/>
          <w:spacing w:val="4"/>
        </w:rPr>
        <w:t xml:space="preserve"> </w:t>
      </w:r>
      <w:r w:rsidRPr="00880C8E">
        <w:rPr>
          <w:rFonts w:cs="Times New Roman"/>
        </w:rPr>
        <w:t>the</w:t>
      </w:r>
      <w:r w:rsidRPr="00880C8E">
        <w:rPr>
          <w:rFonts w:cs="Times New Roman"/>
          <w:spacing w:val="3"/>
        </w:rPr>
        <w:t xml:space="preserve"> </w:t>
      </w:r>
      <w:r w:rsidRPr="00880C8E">
        <w:rPr>
          <w:rFonts w:cs="Times New Roman"/>
          <w:spacing w:val="-1"/>
        </w:rPr>
        <w:t>performance</w:t>
      </w:r>
      <w:r w:rsidRPr="00880C8E">
        <w:rPr>
          <w:rFonts w:cs="Times New Roman"/>
          <w:spacing w:val="3"/>
        </w:rPr>
        <w:t xml:space="preserve"> </w:t>
      </w:r>
      <w:r w:rsidRPr="00880C8E">
        <w:rPr>
          <w:rFonts w:cs="Times New Roman"/>
        </w:rPr>
        <w:t>of</w:t>
      </w:r>
      <w:r w:rsidRPr="00880C8E">
        <w:rPr>
          <w:rFonts w:cs="Times New Roman"/>
          <w:spacing w:val="57"/>
        </w:rPr>
        <w:t xml:space="preserve"> </w:t>
      </w:r>
      <w:r w:rsidRPr="00880C8E">
        <w:rPr>
          <w:rFonts w:cs="Times New Roman"/>
        </w:rPr>
        <w:t>the</w:t>
      </w:r>
      <w:r w:rsidRPr="00880C8E">
        <w:rPr>
          <w:rFonts w:cs="Times New Roman"/>
          <w:spacing w:val="-1"/>
        </w:rPr>
        <w:t xml:space="preserve"> services</w:t>
      </w:r>
      <w:r w:rsidRPr="00880C8E">
        <w:rPr>
          <w:rFonts w:cs="Times New Roman"/>
        </w:rPr>
        <w:t xml:space="preserve"> to be</w:t>
      </w:r>
      <w:r w:rsidRPr="00880C8E">
        <w:rPr>
          <w:rFonts w:cs="Times New Roman"/>
          <w:spacing w:val="1"/>
        </w:rPr>
        <w:t xml:space="preserve"> </w:t>
      </w:r>
      <w:r w:rsidRPr="00880C8E">
        <w:rPr>
          <w:rFonts w:cs="Times New Roman"/>
          <w:spacing w:val="-1"/>
        </w:rPr>
        <w:t>rendered</w:t>
      </w:r>
      <w:r w:rsidRPr="00880C8E">
        <w:rPr>
          <w:rFonts w:cs="Times New Roman"/>
        </w:rPr>
        <w:t xml:space="preserve"> </w:t>
      </w:r>
      <w:r w:rsidRPr="00880C8E">
        <w:rPr>
          <w:rFonts w:cs="Times New Roman"/>
          <w:spacing w:val="-1"/>
        </w:rPr>
        <w:t>hereunder,</w:t>
      </w:r>
      <w:r w:rsidRPr="00880C8E">
        <w:rPr>
          <w:rFonts w:cs="Times New Roman"/>
          <w:spacing w:val="2"/>
        </w:rPr>
        <w:t xml:space="preserve"> </w:t>
      </w:r>
      <w:r w:rsidRPr="00880C8E">
        <w:rPr>
          <w:rFonts w:cs="Times New Roman"/>
          <w:spacing w:val="-1"/>
        </w:rPr>
        <w:t>and</w:t>
      </w:r>
      <w:r w:rsidRPr="00880C8E">
        <w:rPr>
          <w:rFonts w:cs="Times New Roman"/>
        </w:rPr>
        <w:t xml:space="preserve"> </w:t>
      </w:r>
      <w:r w:rsidRPr="00880C8E">
        <w:rPr>
          <w:rFonts w:cs="Times New Roman"/>
          <w:spacing w:val="-1"/>
        </w:rPr>
        <w:t>shall</w:t>
      </w:r>
      <w:r w:rsidRPr="00880C8E">
        <w:rPr>
          <w:rFonts w:cs="Times New Roman"/>
        </w:rPr>
        <w:t xml:space="preserve"> not </w:t>
      </w:r>
      <w:r w:rsidRPr="00880C8E">
        <w:rPr>
          <w:rFonts w:cs="Times New Roman"/>
          <w:spacing w:val="-1"/>
        </w:rPr>
        <w:t>act</w:t>
      </w:r>
      <w:r w:rsidRPr="00880C8E">
        <w:rPr>
          <w:rFonts w:cs="Times New Roman"/>
        </w:rPr>
        <w:t xml:space="preserve"> </w:t>
      </w:r>
      <w:r w:rsidRPr="00880C8E">
        <w:rPr>
          <w:rFonts w:cs="Times New Roman"/>
          <w:spacing w:val="-1"/>
        </w:rPr>
        <w:t>as</w:t>
      </w:r>
      <w:r w:rsidRPr="00880C8E">
        <w:rPr>
          <w:rFonts w:cs="Times New Roman"/>
          <w:spacing w:val="2"/>
        </w:rPr>
        <w:t xml:space="preserve"> </w:t>
      </w:r>
      <w:r w:rsidRPr="00880C8E">
        <w:rPr>
          <w:rFonts w:cs="Times New Roman"/>
        </w:rPr>
        <w:t>or</w:t>
      </w:r>
      <w:r w:rsidRPr="00880C8E">
        <w:rPr>
          <w:rFonts w:cs="Times New Roman"/>
          <w:spacing w:val="-1"/>
        </w:rPr>
        <w:t xml:space="preserve"> shall</w:t>
      </w:r>
      <w:r w:rsidRPr="00880C8E">
        <w:rPr>
          <w:rFonts w:cs="Times New Roman"/>
        </w:rPr>
        <w:t xml:space="preserve"> not </w:t>
      </w:r>
      <w:r w:rsidRPr="00880C8E">
        <w:rPr>
          <w:rFonts w:cs="Times New Roman"/>
          <w:spacing w:val="1"/>
        </w:rPr>
        <w:t>be</w:t>
      </w:r>
      <w:r w:rsidRPr="00880C8E">
        <w:rPr>
          <w:rFonts w:cs="Times New Roman"/>
          <w:spacing w:val="-1"/>
        </w:rPr>
        <w:t xml:space="preserve"> </w:t>
      </w:r>
      <w:r w:rsidRPr="00880C8E">
        <w:rPr>
          <w:rFonts w:cs="Times New Roman"/>
        </w:rPr>
        <w:t xml:space="preserve">and </w:t>
      </w:r>
      <w:r w:rsidRPr="00880C8E">
        <w:rPr>
          <w:rFonts w:cs="Times New Roman"/>
          <w:spacing w:val="-1"/>
        </w:rPr>
        <w:t>shall</w:t>
      </w:r>
      <w:r w:rsidRPr="00880C8E">
        <w:rPr>
          <w:rFonts w:cs="Times New Roman"/>
        </w:rPr>
        <w:t xml:space="preserve"> not in</w:t>
      </w:r>
      <w:r w:rsidRPr="00880C8E">
        <w:rPr>
          <w:rFonts w:cs="Times New Roman"/>
          <w:spacing w:val="79"/>
        </w:rPr>
        <w:t xml:space="preserve"> </w:t>
      </w:r>
      <w:r w:rsidRPr="00880C8E">
        <w:rPr>
          <w:rFonts w:cs="Times New Roman"/>
        </w:rPr>
        <w:t>any</w:t>
      </w:r>
      <w:r w:rsidRPr="00880C8E">
        <w:rPr>
          <w:rFonts w:cs="Times New Roman"/>
          <w:spacing w:val="-5"/>
        </w:rPr>
        <w:t xml:space="preserve"> </w:t>
      </w:r>
      <w:r w:rsidRPr="00880C8E">
        <w:rPr>
          <w:rFonts w:cs="Times New Roman"/>
        </w:rPr>
        <w:t>manner</w:t>
      </w:r>
      <w:r w:rsidRPr="00880C8E">
        <w:rPr>
          <w:rFonts w:cs="Times New Roman"/>
          <w:spacing w:val="-1"/>
        </w:rPr>
        <w:t xml:space="preserve"> </w:t>
      </w:r>
      <w:r w:rsidRPr="00880C8E">
        <w:rPr>
          <w:rFonts w:cs="Times New Roman"/>
          <w:spacing w:val="1"/>
        </w:rPr>
        <w:t>be</w:t>
      </w:r>
      <w:r w:rsidRPr="00880C8E">
        <w:rPr>
          <w:rFonts w:cs="Times New Roman"/>
          <w:spacing w:val="-1"/>
        </w:rPr>
        <w:t xml:space="preserve"> </w:t>
      </w:r>
      <w:r w:rsidRPr="00880C8E">
        <w:rPr>
          <w:rFonts w:cs="Times New Roman"/>
        </w:rPr>
        <w:t>considered to be</w:t>
      </w:r>
      <w:r w:rsidRPr="00880C8E">
        <w:rPr>
          <w:rFonts w:cs="Times New Roman"/>
          <w:spacing w:val="-1"/>
        </w:rPr>
        <w:t xml:space="preserve"> employees</w:t>
      </w:r>
      <w:r w:rsidRPr="00880C8E">
        <w:rPr>
          <w:rFonts w:cs="Times New Roman"/>
        </w:rPr>
        <w:t xml:space="preserve"> or</w:t>
      </w:r>
      <w:r w:rsidRPr="00880C8E">
        <w:rPr>
          <w:rFonts w:cs="Times New Roman"/>
          <w:spacing w:val="1"/>
        </w:rPr>
        <w:t xml:space="preserve"> </w:t>
      </w:r>
      <w:r w:rsidRPr="00880C8E">
        <w:rPr>
          <w:rFonts w:cs="Times New Roman"/>
          <w:spacing w:val="-1"/>
        </w:rPr>
        <w:t>agents</w:t>
      </w:r>
      <w:r w:rsidRPr="00880C8E">
        <w:rPr>
          <w:rFonts w:cs="Times New Roman"/>
        </w:rPr>
        <w:t xml:space="preserve"> of</w:t>
      </w:r>
      <w:r w:rsidRPr="00880C8E">
        <w:rPr>
          <w:rFonts w:cs="Times New Roman"/>
          <w:spacing w:val="-1"/>
        </w:rPr>
        <w:t xml:space="preserve"> DISTRICT.  This is not an exclusive agreement between DISTRICT and CONSULTANT; and DISTRICT may obtain the same or similar services from another firm if DISTRICT determines that is appropriate.  DISTRICT is not obligated to have CONSULTANT provide a specific minimum amount of services pursuant to this Agreement.</w:t>
      </w:r>
    </w:p>
    <w:p w14:paraId="0270682E" w14:textId="77777777" w:rsidR="006B0E5F" w:rsidRPr="00DF0AA7" w:rsidRDefault="006B0E5F" w:rsidP="006B0E5F">
      <w:pPr>
        <w:pStyle w:val="BodyText"/>
        <w:numPr>
          <w:ilvl w:val="1"/>
          <w:numId w:val="4"/>
        </w:numPr>
        <w:tabs>
          <w:tab w:val="left" w:pos="1232"/>
        </w:tabs>
        <w:spacing w:line="480" w:lineRule="auto"/>
        <w:ind w:hanging="720"/>
        <w:jc w:val="left"/>
        <w:rPr>
          <w:rFonts w:cs="Times New Roman"/>
        </w:rPr>
      </w:pPr>
      <w:r w:rsidRPr="00DF0AA7">
        <w:rPr>
          <w:rFonts w:cs="Times New Roman"/>
          <w:spacing w:val="-1"/>
          <w:u w:val="single" w:color="000000"/>
        </w:rPr>
        <w:t>SUBCONTRACTING</w:t>
      </w:r>
    </w:p>
    <w:p w14:paraId="2D596C1A" w14:textId="77777777" w:rsidR="006B0E5F" w:rsidRPr="00DF0AA7" w:rsidRDefault="006B0E5F" w:rsidP="006B0E5F">
      <w:pPr>
        <w:pStyle w:val="BodyText"/>
        <w:spacing w:line="480" w:lineRule="auto"/>
        <w:ind w:left="1231"/>
        <w:rPr>
          <w:rFonts w:cs="Times New Roman"/>
        </w:rPr>
      </w:pPr>
      <w:r w:rsidRPr="00DF0AA7">
        <w:rPr>
          <w:rFonts w:cs="Times New Roman"/>
          <w:spacing w:val="-1"/>
        </w:rPr>
        <w:t>CONSULTANT</w:t>
      </w:r>
      <w:r w:rsidRPr="00DF0AA7">
        <w:rPr>
          <w:rFonts w:cs="Times New Roman"/>
        </w:rPr>
        <w:t xml:space="preserve"> </w:t>
      </w:r>
      <w:r w:rsidRPr="00DF0AA7">
        <w:rPr>
          <w:rFonts w:cs="Times New Roman"/>
          <w:spacing w:val="28"/>
        </w:rPr>
        <w:t xml:space="preserve"> </w:t>
      </w:r>
      <w:r w:rsidRPr="00DF0AA7">
        <w:rPr>
          <w:rFonts w:cs="Times New Roman"/>
          <w:spacing w:val="-1"/>
        </w:rPr>
        <w:t>may,</w:t>
      </w:r>
      <w:r w:rsidRPr="00DF0AA7">
        <w:rPr>
          <w:rFonts w:cs="Times New Roman"/>
        </w:rPr>
        <w:t xml:space="preserve"> </w:t>
      </w:r>
      <w:r w:rsidRPr="00DF0AA7">
        <w:rPr>
          <w:rFonts w:cs="Times New Roman"/>
          <w:spacing w:val="33"/>
        </w:rPr>
        <w:t xml:space="preserve"> </w:t>
      </w:r>
      <w:r w:rsidRPr="00DF0AA7">
        <w:rPr>
          <w:rFonts w:cs="Times New Roman"/>
          <w:spacing w:val="-1"/>
        </w:rPr>
        <w:t>at</w:t>
      </w:r>
      <w:r w:rsidRPr="00DF0AA7">
        <w:rPr>
          <w:rFonts w:cs="Times New Roman"/>
        </w:rPr>
        <w:t xml:space="preserve"> </w:t>
      </w:r>
      <w:r w:rsidRPr="00DF0AA7">
        <w:rPr>
          <w:rFonts w:cs="Times New Roman"/>
          <w:spacing w:val="29"/>
        </w:rPr>
        <w:t xml:space="preserve"> </w:t>
      </w:r>
      <w:r w:rsidRPr="00DF0AA7">
        <w:rPr>
          <w:rFonts w:cs="Times New Roman"/>
          <w:spacing w:val="-1"/>
        </w:rPr>
        <w:t>CONSULTANT's</w:t>
      </w:r>
      <w:r w:rsidRPr="00DF0AA7">
        <w:rPr>
          <w:rFonts w:cs="Times New Roman"/>
        </w:rPr>
        <w:t xml:space="preserve"> </w:t>
      </w:r>
      <w:r w:rsidRPr="00DF0AA7">
        <w:rPr>
          <w:rFonts w:cs="Times New Roman"/>
          <w:spacing w:val="29"/>
        </w:rPr>
        <w:t xml:space="preserve"> </w:t>
      </w:r>
      <w:r w:rsidRPr="00DF0AA7">
        <w:rPr>
          <w:rFonts w:cs="Times New Roman"/>
        </w:rPr>
        <w:t xml:space="preserve">own </w:t>
      </w:r>
      <w:r w:rsidRPr="00DF0AA7">
        <w:rPr>
          <w:rFonts w:cs="Times New Roman"/>
          <w:spacing w:val="28"/>
        </w:rPr>
        <w:t xml:space="preserve"> </w:t>
      </w:r>
      <w:r w:rsidRPr="00DF0AA7">
        <w:rPr>
          <w:rFonts w:cs="Times New Roman"/>
          <w:spacing w:val="-1"/>
        </w:rPr>
        <w:t>expense,</w:t>
      </w:r>
      <w:r w:rsidRPr="00DF0AA7">
        <w:rPr>
          <w:rFonts w:cs="Times New Roman"/>
        </w:rPr>
        <w:t xml:space="preserve"> </w:t>
      </w:r>
      <w:r w:rsidRPr="00DF0AA7">
        <w:rPr>
          <w:rFonts w:cs="Times New Roman"/>
          <w:spacing w:val="28"/>
        </w:rPr>
        <w:t xml:space="preserve"> </w:t>
      </w:r>
      <w:r w:rsidRPr="00DF0AA7">
        <w:rPr>
          <w:rFonts w:cs="Times New Roman"/>
          <w:spacing w:val="-1"/>
        </w:rPr>
        <w:t>retain</w:t>
      </w:r>
      <w:r w:rsidRPr="00DF0AA7">
        <w:rPr>
          <w:rFonts w:cs="Times New Roman"/>
        </w:rPr>
        <w:t xml:space="preserve"> </w:t>
      </w:r>
      <w:r w:rsidRPr="00DF0AA7">
        <w:rPr>
          <w:rFonts w:cs="Times New Roman"/>
          <w:spacing w:val="28"/>
        </w:rPr>
        <w:t xml:space="preserve"> </w:t>
      </w:r>
      <w:r w:rsidRPr="00DF0AA7">
        <w:rPr>
          <w:rFonts w:cs="Times New Roman"/>
        </w:rPr>
        <w:t xml:space="preserve">or </w:t>
      </w:r>
      <w:r w:rsidRPr="00DF0AA7">
        <w:rPr>
          <w:rFonts w:cs="Times New Roman"/>
          <w:spacing w:val="30"/>
        </w:rPr>
        <w:t xml:space="preserve"> </w:t>
      </w:r>
      <w:r w:rsidRPr="00DF0AA7">
        <w:rPr>
          <w:rFonts w:cs="Times New Roman"/>
        </w:rPr>
        <w:t xml:space="preserve">employ </w:t>
      </w:r>
      <w:r w:rsidRPr="00DF0AA7">
        <w:rPr>
          <w:rFonts w:cs="Times New Roman"/>
          <w:spacing w:val="26"/>
        </w:rPr>
        <w:t xml:space="preserve"> </w:t>
      </w:r>
      <w:r w:rsidRPr="00DF0AA7">
        <w:rPr>
          <w:rFonts w:cs="Times New Roman"/>
        </w:rPr>
        <w:t>sub-</w:t>
      </w:r>
      <w:r w:rsidRPr="00DF0AA7">
        <w:rPr>
          <w:rFonts w:cs="Times New Roman"/>
          <w:spacing w:val="47"/>
        </w:rPr>
        <w:t xml:space="preserve"> </w:t>
      </w:r>
      <w:r w:rsidRPr="00DF0AA7">
        <w:rPr>
          <w:rFonts w:cs="Times New Roman"/>
          <w:spacing w:val="-1"/>
        </w:rPr>
        <w:t>consultants</w:t>
      </w:r>
      <w:r w:rsidRPr="00DF0AA7">
        <w:rPr>
          <w:rFonts w:cs="Times New Roman"/>
          <w:spacing w:val="53"/>
        </w:rPr>
        <w:t xml:space="preserve"> </w:t>
      </w:r>
      <w:r w:rsidRPr="00DF0AA7">
        <w:rPr>
          <w:rFonts w:cs="Times New Roman"/>
        </w:rPr>
        <w:t>to</w:t>
      </w:r>
      <w:r w:rsidRPr="00DF0AA7">
        <w:rPr>
          <w:rFonts w:cs="Times New Roman"/>
          <w:spacing w:val="52"/>
        </w:rPr>
        <w:t xml:space="preserve"> </w:t>
      </w:r>
      <w:r w:rsidRPr="00DF0AA7">
        <w:rPr>
          <w:rFonts w:cs="Times New Roman"/>
          <w:spacing w:val="-1"/>
        </w:rPr>
        <w:t>accomplish</w:t>
      </w:r>
      <w:r w:rsidRPr="00DF0AA7">
        <w:rPr>
          <w:rFonts w:cs="Times New Roman"/>
          <w:spacing w:val="52"/>
        </w:rPr>
        <w:t xml:space="preserve"> </w:t>
      </w:r>
      <w:r w:rsidRPr="00DF0AA7">
        <w:rPr>
          <w:rFonts w:cs="Times New Roman"/>
          <w:spacing w:val="-1"/>
        </w:rPr>
        <w:t>certain</w:t>
      </w:r>
      <w:r w:rsidRPr="00DF0AA7">
        <w:rPr>
          <w:rFonts w:cs="Times New Roman"/>
          <w:spacing w:val="52"/>
        </w:rPr>
        <w:t xml:space="preserve"> </w:t>
      </w:r>
      <w:r w:rsidRPr="00DF0AA7">
        <w:rPr>
          <w:rFonts w:cs="Times New Roman"/>
          <w:spacing w:val="-1"/>
        </w:rPr>
        <w:t>portions</w:t>
      </w:r>
      <w:r w:rsidRPr="00DF0AA7">
        <w:rPr>
          <w:rFonts w:cs="Times New Roman"/>
          <w:spacing w:val="53"/>
        </w:rPr>
        <w:t xml:space="preserve"> </w:t>
      </w:r>
      <w:r w:rsidRPr="00DF0AA7">
        <w:rPr>
          <w:rFonts w:cs="Times New Roman"/>
        </w:rPr>
        <w:t>of</w:t>
      </w:r>
      <w:r w:rsidRPr="00DF0AA7">
        <w:rPr>
          <w:rFonts w:cs="Times New Roman"/>
          <w:spacing w:val="52"/>
        </w:rPr>
        <w:t xml:space="preserve"> </w:t>
      </w:r>
      <w:r w:rsidRPr="00DF0AA7">
        <w:rPr>
          <w:rFonts w:cs="Times New Roman"/>
        </w:rPr>
        <w:t>the</w:t>
      </w:r>
      <w:r w:rsidRPr="00DF0AA7">
        <w:rPr>
          <w:rFonts w:cs="Times New Roman"/>
          <w:spacing w:val="51"/>
        </w:rPr>
        <w:t xml:space="preserve"> </w:t>
      </w:r>
      <w:r w:rsidRPr="00DF0AA7">
        <w:rPr>
          <w:rFonts w:cs="Times New Roman"/>
          <w:spacing w:val="-1"/>
        </w:rPr>
        <w:t>work</w:t>
      </w:r>
      <w:r w:rsidRPr="00DF0AA7">
        <w:rPr>
          <w:rFonts w:cs="Times New Roman"/>
          <w:spacing w:val="52"/>
        </w:rPr>
        <w:t xml:space="preserve"> </w:t>
      </w:r>
      <w:r w:rsidRPr="00DF0AA7">
        <w:rPr>
          <w:rFonts w:cs="Times New Roman"/>
          <w:spacing w:val="-1"/>
        </w:rPr>
        <w:t>covered</w:t>
      </w:r>
      <w:r w:rsidRPr="00DF0AA7">
        <w:rPr>
          <w:rFonts w:cs="Times New Roman"/>
          <w:spacing w:val="52"/>
        </w:rPr>
        <w:t xml:space="preserve"> </w:t>
      </w:r>
      <w:r w:rsidRPr="00DF0AA7">
        <w:rPr>
          <w:rFonts w:cs="Times New Roman"/>
          <w:spacing w:val="2"/>
        </w:rPr>
        <w:t>by</w:t>
      </w:r>
      <w:r w:rsidRPr="00DF0AA7">
        <w:rPr>
          <w:rFonts w:cs="Times New Roman"/>
          <w:spacing w:val="48"/>
        </w:rPr>
        <w:t xml:space="preserve"> </w:t>
      </w:r>
      <w:r w:rsidRPr="00DF0AA7">
        <w:rPr>
          <w:rFonts w:cs="Times New Roman"/>
        </w:rPr>
        <w:t>this</w:t>
      </w:r>
      <w:r w:rsidRPr="00DF0AA7">
        <w:rPr>
          <w:rFonts w:cs="Times New Roman"/>
          <w:spacing w:val="53"/>
        </w:rPr>
        <w:t xml:space="preserve"> </w:t>
      </w:r>
      <w:r w:rsidRPr="00DF0AA7">
        <w:rPr>
          <w:rFonts w:cs="Times New Roman"/>
          <w:spacing w:val="-1"/>
        </w:rPr>
        <w:t>Agreement.</w:t>
      </w:r>
    </w:p>
    <w:p w14:paraId="5A94EE8C" w14:textId="1C7463CB" w:rsidR="006B0E5F" w:rsidRPr="00DF0AA7" w:rsidRDefault="006B0E5F" w:rsidP="00605033">
      <w:pPr>
        <w:spacing w:line="480" w:lineRule="auto"/>
        <w:ind w:left="1080" w:right="108"/>
        <w:jc w:val="center"/>
        <w:rPr>
          <w:rFonts w:ascii="Times New Roman" w:eastAsia="Times New Roman" w:hAnsi="Times New Roman" w:cs="Times New Roman"/>
          <w:sz w:val="24"/>
          <w:szCs w:val="24"/>
        </w:rPr>
      </w:pPr>
      <w:r w:rsidRPr="00DF0AA7">
        <w:rPr>
          <w:rFonts w:ascii="Times New Roman" w:hAnsi="Times New Roman" w:cs="Times New Roman"/>
          <w:spacing w:val="-1"/>
          <w:sz w:val="24"/>
          <w:szCs w:val="24"/>
        </w:rPr>
        <w:t>However,</w:t>
      </w:r>
      <w:r w:rsidRPr="00DF0AA7">
        <w:rPr>
          <w:rFonts w:ascii="Times New Roman" w:hAnsi="Times New Roman" w:cs="Times New Roman"/>
          <w:sz w:val="24"/>
          <w:szCs w:val="24"/>
        </w:rPr>
        <w:t xml:space="preserve"> </w:t>
      </w:r>
      <w:r w:rsidRPr="00DF0AA7">
        <w:rPr>
          <w:rFonts w:ascii="Times New Roman" w:hAnsi="Times New Roman" w:cs="Times New Roman"/>
          <w:spacing w:val="9"/>
          <w:sz w:val="24"/>
          <w:szCs w:val="24"/>
        </w:rPr>
        <w:t xml:space="preserve"> </w:t>
      </w:r>
      <w:r w:rsidRPr="00DF0AA7">
        <w:rPr>
          <w:rFonts w:ascii="Times New Roman" w:hAnsi="Times New Roman" w:cs="Times New Roman"/>
          <w:spacing w:val="-1"/>
          <w:sz w:val="24"/>
          <w:szCs w:val="24"/>
        </w:rPr>
        <w:t>except</w:t>
      </w:r>
      <w:r w:rsidRPr="00DF0AA7">
        <w:rPr>
          <w:rFonts w:ascii="Times New Roman" w:hAnsi="Times New Roman" w:cs="Times New Roman"/>
          <w:sz w:val="24"/>
          <w:szCs w:val="24"/>
        </w:rPr>
        <w:t xml:space="preserve"> </w:t>
      </w:r>
      <w:r w:rsidRPr="00DF0AA7">
        <w:rPr>
          <w:rFonts w:ascii="Times New Roman" w:hAnsi="Times New Roman" w:cs="Times New Roman"/>
          <w:spacing w:val="10"/>
          <w:sz w:val="24"/>
          <w:szCs w:val="24"/>
        </w:rPr>
        <w:t xml:space="preserve"> </w:t>
      </w:r>
      <w:r w:rsidRPr="00DF0AA7">
        <w:rPr>
          <w:rFonts w:ascii="Times New Roman" w:hAnsi="Times New Roman" w:cs="Times New Roman"/>
          <w:spacing w:val="-1"/>
          <w:sz w:val="24"/>
          <w:szCs w:val="24"/>
        </w:rPr>
        <w:t>as</w:t>
      </w:r>
      <w:r w:rsidRPr="00DF0AA7">
        <w:rPr>
          <w:rFonts w:ascii="Times New Roman" w:hAnsi="Times New Roman" w:cs="Times New Roman"/>
          <w:sz w:val="24"/>
          <w:szCs w:val="24"/>
        </w:rPr>
        <w:t xml:space="preserve"> </w:t>
      </w:r>
      <w:r w:rsidRPr="00DF0AA7">
        <w:rPr>
          <w:rFonts w:ascii="Times New Roman" w:hAnsi="Times New Roman" w:cs="Times New Roman"/>
          <w:spacing w:val="12"/>
          <w:sz w:val="24"/>
          <w:szCs w:val="24"/>
        </w:rPr>
        <w:t xml:space="preserve"> </w:t>
      </w:r>
      <w:r w:rsidRPr="00DF0AA7">
        <w:rPr>
          <w:rFonts w:ascii="Times New Roman" w:hAnsi="Times New Roman" w:cs="Times New Roman"/>
          <w:sz w:val="24"/>
          <w:szCs w:val="24"/>
        </w:rPr>
        <w:t xml:space="preserve">specifically </w:t>
      </w:r>
      <w:r w:rsidRPr="00DF0AA7">
        <w:rPr>
          <w:rFonts w:ascii="Times New Roman" w:hAnsi="Times New Roman" w:cs="Times New Roman"/>
          <w:spacing w:val="4"/>
          <w:sz w:val="24"/>
          <w:szCs w:val="24"/>
        </w:rPr>
        <w:t xml:space="preserve"> </w:t>
      </w:r>
      <w:r w:rsidRPr="00DF0AA7">
        <w:rPr>
          <w:rFonts w:ascii="Times New Roman" w:hAnsi="Times New Roman" w:cs="Times New Roman"/>
          <w:sz w:val="24"/>
          <w:szCs w:val="24"/>
        </w:rPr>
        <w:t xml:space="preserve">provided </w:t>
      </w:r>
      <w:r w:rsidRPr="00DF0AA7">
        <w:rPr>
          <w:rFonts w:ascii="Times New Roman" w:hAnsi="Times New Roman" w:cs="Times New Roman"/>
          <w:spacing w:val="9"/>
          <w:sz w:val="24"/>
          <w:szCs w:val="24"/>
        </w:rPr>
        <w:t xml:space="preserve"> </w:t>
      </w:r>
      <w:r w:rsidRPr="00DF0AA7">
        <w:rPr>
          <w:rFonts w:ascii="Times New Roman" w:hAnsi="Times New Roman" w:cs="Times New Roman"/>
          <w:sz w:val="24"/>
          <w:szCs w:val="24"/>
        </w:rPr>
        <w:t xml:space="preserve">in </w:t>
      </w:r>
      <w:r w:rsidRPr="00DF0AA7">
        <w:rPr>
          <w:rFonts w:ascii="Times New Roman" w:hAnsi="Times New Roman" w:cs="Times New Roman"/>
          <w:spacing w:val="9"/>
          <w:sz w:val="24"/>
          <w:szCs w:val="24"/>
        </w:rPr>
        <w:t xml:space="preserve"> </w:t>
      </w:r>
      <w:r w:rsidRPr="00DF0AA7">
        <w:rPr>
          <w:rFonts w:ascii="Times New Roman" w:hAnsi="Times New Roman" w:cs="Times New Roman"/>
          <w:sz w:val="24"/>
          <w:szCs w:val="24"/>
        </w:rPr>
        <w:t xml:space="preserve">the </w:t>
      </w:r>
      <w:r w:rsidRPr="00DF0AA7">
        <w:rPr>
          <w:rFonts w:ascii="Times New Roman" w:hAnsi="Times New Roman" w:cs="Times New Roman"/>
          <w:spacing w:val="8"/>
          <w:sz w:val="24"/>
          <w:szCs w:val="24"/>
        </w:rPr>
        <w:t xml:space="preserve"> </w:t>
      </w:r>
      <w:r w:rsidRPr="00DF0AA7">
        <w:rPr>
          <w:rFonts w:ascii="Times New Roman" w:hAnsi="Times New Roman" w:cs="Times New Roman"/>
          <w:spacing w:val="-1"/>
          <w:sz w:val="24"/>
          <w:szCs w:val="24"/>
        </w:rPr>
        <w:t>Compensation/Fee</w:t>
      </w:r>
      <w:r w:rsidRPr="00DF0AA7">
        <w:rPr>
          <w:rFonts w:ascii="Times New Roman" w:hAnsi="Times New Roman" w:cs="Times New Roman"/>
          <w:sz w:val="24"/>
          <w:szCs w:val="24"/>
        </w:rPr>
        <w:t xml:space="preserve"> </w:t>
      </w:r>
      <w:r w:rsidRPr="00DF0AA7">
        <w:rPr>
          <w:rFonts w:ascii="Times New Roman" w:hAnsi="Times New Roman" w:cs="Times New Roman"/>
          <w:spacing w:val="8"/>
          <w:sz w:val="24"/>
          <w:szCs w:val="24"/>
        </w:rPr>
        <w:t xml:space="preserve"> </w:t>
      </w:r>
      <w:r w:rsidRPr="00DF0AA7">
        <w:rPr>
          <w:rFonts w:ascii="Times New Roman" w:hAnsi="Times New Roman" w:cs="Times New Roman"/>
          <w:sz w:val="24"/>
          <w:szCs w:val="24"/>
        </w:rPr>
        <w:t xml:space="preserve">Rate </w:t>
      </w:r>
      <w:r w:rsidRPr="00DF0AA7">
        <w:rPr>
          <w:rFonts w:ascii="Times New Roman" w:hAnsi="Times New Roman" w:cs="Times New Roman"/>
          <w:spacing w:val="8"/>
          <w:sz w:val="24"/>
          <w:szCs w:val="24"/>
        </w:rPr>
        <w:t xml:space="preserve"> </w:t>
      </w:r>
      <w:r w:rsidRPr="00DF0AA7">
        <w:rPr>
          <w:rFonts w:ascii="Times New Roman" w:hAnsi="Times New Roman" w:cs="Times New Roman"/>
          <w:spacing w:val="-1"/>
          <w:sz w:val="24"/>
          <w:szCs w:val="24"/>
        </w:rPr>
        <w:t>Schedule</w:t>
      </w:r>
    </w:p>
    <w:p w14:paraId="1E905E2F" w14:textId="77777777" w:rsidR="006B0E5F" w:rsidRPr="00DF0AA7" w:rsidRDefault="006B0E5F" w:rsidP="006B0E5F">
      <w:pPr>
        <w:pStyle w:val="BodyText"/>
        <w:spacing w:line="480" w:lineRule="auto"/>
        <w:ind w:left="1232" w:right="109"/>
        <w:jc w:val="both"/>
        <w:rPr>
          <w:rFonts w:cs="Times New Roman"/>
        </w:rPr>
      </w:pPr>
      <w:r w:rsidRPr="00DF0AA7">
        <w:rPr>
          <w:rFonts w:cs="Times New Roman"/>
          <w:spacing w:val="-1"/>
        </w:rPr>
        <w:t>attached</w:t>
      </w:r>
      <w:r w:rsidRPr="00DF0AA7">
        <w:rPr>
          <w:rFonts w:cs="Times New Roman"/>
          <w:spacing w:val="31"/>
        </w:rPr>
        <w:t xml:space="preserve"> </w:t>
      </w:r>
      <w:r w:rsidRPr="00DF0AA7">
        <w:rPr>
          <w:rFonts w:cs="Times New Roman"/>
        </w:rPr>
        <w:t>to</w:t>
      </w:r>
      <w:r w:rsidRPr="00DF0AA7">
        <w:rPr>
          <w:rFonts w:cs="Times New Roman"/>
          <w:spacing w:val="31"/>
        </w:rPr>
        <w:t xml:space="preserve"> </w:t>
      </w:r>
      <w:r w:rsidRPr="00DF0AA7">
        <w:rPr>
          <w:rFonts w:cs="Times New Roman"/>
        </w:rPr>
        <w:t>the</w:t>
      </w:r>
      <w:r w:rsidRPr="00DF0AA7">
        <w:rPr>
          <w:rFonts w:cs="Times New Roman"/>
          <w:spacing w:val="30"/>
        </w:rPr>
        <w:t xml:space="preserve"> </w:t>
      </w:r>
      <w:r w:rsidRPr="00DF0AA7">
        <w:rPr>
          <w:rFonts w:cs="Times New Roman"/>
          <w:spacing w:val="-1"/>
        </w:rPr>
        <w:t>approved</w:t>
      </w:r>
      <w:r w:rsidRPr="00DF0AA7">
        <w:rPr>
          <w:rFonts w:cs="Times New Roman"/>
          <w:spacing w:val="33"/>
        </w:rPr>
        <w:t xml:space="preserve"> </w:t>
      </w:r>
      <w:r w:rsidRPr="00DF0AA7">
        <w:rPr>
          <w:rFonts w:cs="Times New Roman"/>
          <w:spacing w:val="-1"/>
        </w:rPr>
        <w:t>Task</w:t>
      </w:r>
      <w:r w:rsidRPr="00DF0AA7">
        <w:rPr>
          <w:rFonts w:cs="Times New Roman"/>
          <w:spacing w:val="31"/>
        </w:rPr>
        <w:t xml:space="preserve"> </w:t>
      </w:r>
      <w:r w:rsidRPr="00DF0AA7">
        <w:rPr>
          <w:rFonts w:cs="Times New Roman"/>
          <w:spacing w:val="-1"/>
        </w:rPr>
        <w:t>Order</w:t>
      </w:r>
      <w:r w:rsidRPr="00DF0AA7">
        <w:rPr>
          <w:rFonts w:cs="Times New Roman"/>
          <w:spacing w:val="30"/>
        </w:rPr>
        <w:t xml:space="preserve"> </w:t>
      </w:r>
      <w:r w:rsidRPr="00DF0AA7">
        <w:rPr>
          <w:rFonts w:cs="Times New Roman"/>
        </w:rPr>
        <w:t>or</w:t>
      </w:r>
      <w:r w:rsidRPr="00DF0AA7">
        <w:rPr>
          <w:rFonts w:cs="Times New Roman"/>
          <w:spacing w:val="30"/>
        </w:rPr>
        <w:t xml:space="preserve"> </w:t>
      </w:r>
      <w:r w:rsidRPr="00DF0AA7">
        <w:rPr>
          <w:rFonts w:cs="Times New Roman"/>
          <w:spacing w:val="-1"/>
        </w:rPr>
        <w:t>as</w:t>
      </w:r>
      <w:r w:rsidRPr="00DF0AA7">
        <w:rPr>
          <w:rFonts w:cs="Times New Roman"/>
          <w:spacing w:val="31"/>
        </w:rPr>
        <w:t xml:space="preserve"> </w:t>
      </w:r>
      <w:r w:rsidRPr="00DF0AA7">
        <w:rPr>
          <w:rFonts w:cs="Times New Roman"/>
        </w:rPr>
        <w:t>expressly</w:t>
      </w:r>
      <w:r w:rsidRPr="00DF0AA7">
        <w:rPr>
          <w:rFonts w:cs="Times New Roman"/>
          <w:spacing w:val="24"/>
        </w:rPr>
        <w:t xml:space="preserve"> </w:t>
      </w:r>
      <w:r w:rsidRPr="00DF0AA7">
        <w:rPr>
          <w:rFonts w:cs="Times New Roman"/>
          <w:spacing w:val="-1"/>
        </w:rPr>
        <w:t>identified</w:t>
      </w:r>
      <w:r w:rsidRPr="00DF0AA7">
        <w:rPr>
          <w:rFonts w:cs="Times New Roman"/>
          <w:spacing w:val="31"/>
        </w:rPr>
        <w:t xml:space="preserve"> </w:t>
      </w:r>
      <w:r w:rsidRPr="00DF0AA7">
        <w:rPr>
          <w:rFonts w:cs="Times New Roman"/>
        </w:rPr>
        <w:t>in</w:t>
      </w:r>
      <w:r w:rsidRPr="00DF0AA7">
        <w:rPr>
          <w:rFonts w:cs="Times New Roman"/>
          <w:spacing w:val="31"/>
        </w:rPr>
        <w:t xml:space="preserve"> </w:t>
      </w:r>
      <w:r w:rsidRPr="00DF0AA7">
        <w:rPr>
          <w:rFonts w:cs="Times New Roman"/>
        </w:rPr>
        <w:t>this</w:t>
      </w:r>
      <w:r w:rsidRPr="00DF0AA7">
        <w:rPr>
          <w:rFonts w:cs="Times New Roman"/>
          <w:spacing w:val="31"/>
        </w:rPr>
        <w:t xml:space="preserve"> </w:t>
      </w:r>
      <w:r w:rsidRPr="00DF0AA7">
        <w:rPr>
          <w:rFonts w:cs="Times New Roman"/>
          <w:spacing w:val="-1"/>
        </w:rPr>
        <w:t>Agreement,</w:t>
      </w:r>
      <w:r w:rsidRPr="00DF0AA7">
        <w:rPr>
          <w:rFonts w:cs="Times New Roman"/>
          <w:spacing w:val="31"/>
        </w:rPr>
        <w:t xml:space="preserve"> </w:t>
      </w:r>
      <w:r w:rsidRPr="00DF0AA7">
        <w:rPr>
          <w:rFonts w:cs="Times New Roman"/>
        </w:rPr>
        <w:t>no</w:t>
      </w:r>
      <w:r w:rsidRPr="00DF0AA7">
        <w:rPr>
          <w:rFonts w:cs="Times New Roman"/>
          <w:spacing w:val="53"/>
        </w:rPr>
        <w:t xml:space="preserve"> </w:t>
      </w:r>
      <w:r w:rsidRPr="00DF0AA7">
        <w:rPr>
          <w:rFonts w:cs="Times New Roman"/>
          <w:spacing w:val="-1"/>
        </w:rPr>
        <w:t>portion</w:t>
      </w:r>
      <w:r w:rsidRPr="00DF0AA7">
        <w:rPr>
          <w:rFonts w:cs="Times New Roman"/>
          <w:spacing w:val="12"/>
        </w:rPr>
        <w:t xml:space="preserve"> </w:t>
      </w:r>
      <w:r w:rsidRPr="00DF0AA7">
        <w:rPr>
          <w:rFonts w:cs="Times New Roman"/>
        </w:rPr>
        <w:t>of</w:t>
      </w:r>
      <w:r w:rsidRPr="00DF0AA7">
        <w:rPr>
          <w:rFonts w:cs="Times New Roman"/>
          <w:spacing w:val="11"/>
        </w:rPr>
        <w:t xml:space="preserve"> </w:t>
      </w:r>
      <w:r w:rsidRPr="00DF0AA7">
        <w:rPr>
          <w:rFonts w:cs="Times New Roman"/>
        </w:rPr>
        <w:t>the</w:t>
      </w:r>
      <w:r w:rsidRPr="00DF0AA7">
        <w:rPr>
          <w:rFonts w:cs="Times New Roman"/>
          <w:spacing w:val="11"/>
        </w:rPr>
        <w:t xml:space="preserve"> </w:t>
      </w:r>
      <w:r w:rsidRPr="00DF0AA7">
        <w:rPr>
          <w:rFonts w:cs="Times New Roman"/>
          <w:spacing w:val="-1"/>
        </w:rPr>
        <w:t>services</w:t>
      </w:r>
      <w:r w:rsidRPr="00DF0AA7">
        <w:rPr>
          <w:rFonts w:cs="Times New Roman"/>
          <w:spacing w:val="14"/>
        </w:rPr>
        <w:t xml:space="preserve"> </w:t>
      </w:r>
      <w:r w:rsidRPr="00DF0AA7">
        <w:rPr>
          <w:rFonts w:cs="Times New Roman"/>
          <w:spacing w:val="-1"/>
        </w:rPr>
        <w:t>pertinent</w:t>
      </w:r>
      <w:r w:rsidRPr="00DF0AA7">
        <w:rPr>
          <w:rFonts w:cs="Times New Roman"/>
          <w:spacing w:val="12"/>
        </w:rPr>
        <w:t xml:space="preserve"> </w:t>
      </w:r>
      <w:r w:rsidRPr="00DF0AA7">
        <w:rPr>
          <w:rFonts w:cs="Times New Roman"/>
        </w:rPr>
        <w:t>to</w:t>
      </w:r>
      <w:r w:rsidRPr="00DF0AA7">
        <w:rPr>
          <w:rFonts w:cs="Times New Roman"/>
          <w:spacing w:val="12"/>
        </w:rPr>
        <w:t xml:space="preserve"> </w:t>
      </w:r>
      <w:r w:rsidRPr="00DF0AA7">
        <w:rPr>
          <w:rFonts w:cs="Times New Roman"/>
        </w:rPr>
        <w:t>this</w:t>
      </w:r>
      <w:r w:rsidRPr="00DF0AA7">
        <w:rPr>
          <w:rFonts w:cs="Times New Roman"/>
          <w:spacing w:val="12"/>
        </w:rPr>
        <w:t xml:space="preserve"> </w:t>
      </w:r>
      <w:r w:rsidRPr="00DF0AA7">
        <w:rPr>
          <w:rFonts w:cs="Times New Roman"/>
          <w:spacing w:val="-1"/>
        </w:rPr>
        <w:t>Agreement</w:t>
      </w:r>
      <w:r w:rsidRPr="00DF0AA7">
        <w:rPr>
          <w:rFonts w:cs="Times New Roman"/>
          <w:spacing w:val="12"/>
        </w:rPr>
        <w:t xml:space="preserve"> </w:t>
      </w:r>
      <w:r w:rsidRPr="00DF0AA7">
        <w:rPr>
          <w:rFonts w:cs="Times New Roman"/>
          <w:spacing w:val="-1"/>
        </w:rPr>
        <w:t>shall</w:t>
      </w:r>
      <w:r w:rsidRPr="00DF0AA7">
        <w:rPr>
          <w:rFonts w:cs="Times New Roman"/>
          <w:spacing w:val="12"/>
        </w:rPr>
        <w:t xml:space="preserve"> </w:t>
      </w:r>
      <w:r w:rsidRPr="00DF0AA7">
        <w:rPr>
          <w:rFonts w:cs="Times New Roman"/>
        </w:rPr>
        <w:t>be</w:t>
      </w:r>
      <w:r w:rsidRPr="00DF0AA7">
        <w:rPr>
          <w:rFonts w:cs="Times New Roman"/>
          <w:spacing w:val="11"/>
        </w:rPr>
        <w:t xml:space="preserve"> </w:t>
      </w:r>
      <w:r w:rsidRPr="00DF0AA7">
        <w:rPr>
          <w:rFonts w:cs="Times New Roman"/>
          <w:spacing w:val="-1"/>
        </w:rPr>
        <w:t>subcontracted</w:t>
      </w:r>
      <w:r w:rsidRPr="00DF0AA7">
        <w:rPr>
          <w:rFonts w:cs="Times New Roman"/>
          <w:spacing w:val="14"/>
        </w:rPr>
        <w:t xml:space="preserve"> </w:t>
      </w:r>
      <w:r w:rsidRPr="00DF0AA7">
        <w:rPr>
          <w:rFonts w:cs="Times New Roman"/>
          <w:spacing w:val="-1"/>
        </w:rPr>
        <w:t>without</w:t>
      </w:r>
      <w:r w:rsidRPr="00DF0AA7">
        <w:rPr>
          <w:rFonts w:cs="Times New Roman"/>
          <w:spacing w:val="12"/>
        </w:rPr>
        <w:t xml:space="preserve"> </w:t>
      </w:r>
      <w:r w:rsidRPr="00DF0AA7">
        <w:rPr>
          <w:rFonts w:cs="Times New Roman"/>
          <w:spacing w:val="-1"/>
        </w:rPr>
        <w:t>prior</w:t>
      </w:r>
      <w:r w:rsidRPr="00DF0AA7">
        <w:rPr>
          <w:rFonts w:cs="Times New Roman"/>
          <w:spacing w:val="103"/>
        </w:rPr>
        <w:t xml:space="preserve"> </w:t>
      </w:r>
      <w:r w:rsidRPr="00DF0AA7">
        <w:rPr>
          <w:rFonts w:cs="Times New Roman"/>
          <w:spacing w:val="-1"/>
        </w:rPr>
        <w:t>written</w:t>
      </w:r>
      <w:r w:rsidRPr="00DF0AA7">
        <w:rPr>
          <w:rFonts w:cs="Times New Roman"/>
        </w:rPr>
        <w:t xml:space="preserve"> </w:t>
      </w:r>
      <w:r w:rsidRPr="00DF0AA7">
        <w:rPr>
          <w:rFonts w:cs="Times New Roman"/>
          <w:spacing w:val="-1"/>
        </w:rPr>
        <w:t>approval</w:t>
      </w:r>
      <w:r w:rsidRPr="00DF0AA7">
        <w:rPr>
          <w:rFonts w:cs="Times New Roman"/>
          <w:spacing w:val="2"/>
        </w:rPr>
        <w:t xml:space="preserve"> </w:t>
      </w:r>
      <w:r w:rsidRPr="00DF0AA7">
        <w:rPr>
          <w:rFonts w:cs="Times New Roman"/>
          <w:spacing w:val="-1"/>
        </w:rPr>
        <w:t>and</w:t>
      </w:r>
      <w:r w:rsidRPr="00DF0AA7">
        <w:rPr>
          <w:rFonts w:cs="Times New Roman"/>
        </w:rPr>
        <w:t xml:space="preserve"> authorization </w:t>
      </w:r>
      <w:r w:rsidRPr="00DF0AA7">
        <w:rPr>
          <w:rFonts w:cs="Times New Roman"/>
          <w:spacing w:val="1"/>
        </w:rPr>
        <w:t>by</w:t>
      </w:r>
      <w:r w:rsidRPr="00DF0AA7">
        <w:rPr>
          <w:rFonts w:cs="Times New Roman"/>
          <w:spacing w:val="-5"/>
        </w:rPr>
        <w:t xml:space="preserve"> </w:t>
      </w:r>
      <w:r w:rsidRPr="00DF0AA7">
        <w:rPr>
          <w:rFonts w:cs="Times New Roman"/>
          <w:spacing w:val="-1"/>
        </w:rPr>
        <w:t>DISTRICT.</w:t>
      </w:r>
    </w:p>
    <w:p w14:paraId="2379E514" w14:textId="77777777" w:rsidR="006B0E5F" w:rsidRPr="00DF0AA7" w:rsidRDefault="006B0E5F" w:rsidP="006B0E5F">
      <w:pPr>
        <w:pStyle w:val="BodyText"/>
        <w:spacing w:line="480" w:lineRule="auto"/>
        <w:ind w:left="1232" w:right="107"/>
        <w:jc w:val="both"/>
        <w:rPr>
          <w:rFonts w:cs="Times New Roman"/>
        </w:rPr>
      </w:pPr>
      <w:r w:rsidRPr="00DF0AA7">
        <w:rPr>
          <w:rFonts w:cs="Times New Roman"/>
        </w:rPr>
        <w:t>Should</w:t>
      </w:r>
      <w:r w:rsidRPr="00DF0AA7">
        <w:rPr>
          <w:rFonts w:cs="Times New Roman"/>
          <w:spacing w:val="14"/>
        </w:rPr>
        <w:t xml:space="preserve"> </w:t>
      </w:r>
      <w:r w:rsidRPr="00DF0AA7">
        <w:rPr>
          <w:rFonts w:cs="Times New Roman"/>
        </w:rPr>
        <w:t>one</w:t>
      </w:r>
      <w:r w:rsidRPr="00DF0AA7">
        <w:rPr>
          <w:rFonts w:cs="Times New Roman"/>
          <w:spacing w:val="13"/>
        </w:rPr>
        <w:t xml:space="preserve"> </w:t>
      </w:r>
      <w:r w:rsidRPr="00DF0AA7">
        <w:rPr>
          <w:rFonts w:cs="Times New Roman"/>
        </w:rPr>
        <w:t>or</w:t>
      </w:r>
      <w:r w:rsidRPr="00DF0AA7">
        <w:rPr>
          <w:rFonts w:cs="Times New Roman"/>
          <w:spacing w:val="13"/>
        </w:rPr>
        <w:t xml:space="preserve"> </w:t>
      </w:r>
      <w:r w:rsidRPr="00DF0AA7">
        <w:rPr>
          <w:rFonts w:cs="Times New Roman"/>
          <w:spacing w:val="-1"/>
        </w:rPr>
        <w:t>more</w:t>
      </w:r>
      <w:r w:rsidRPr="00DF0AA7">
        <w:rPr>
          <w:rFonts w:cs="Times New Roman"/>
          <w:spacing w:val="13"/>
        </w:rPr>
        <w:t xml:space="preserve"> </w:t>
      </w:r>
      <w:r w:rsidRPr="00DF0AA7">
        <w:rPr>
          <w:rFonts w:cs="Times New Roman"/>
        </w:rPr>
        <w:t>of</w:t>
      </w:r>
      <w:r w:rsidRPr="00DF0AA7">
        <w:rPr>
          <w:rFonts w:cs="Times New Roman"/>
          <w:spacing w:val="13"/>
        </w:rPr>
        <w:t xml:space="preserve"> </w:t>
      </w:r>
      <w:r w:rsidRPr="00DF0AA7">
        <w:rPr>
          <w:rFonts w:cs="Times New Roman"/>
        </w:rPr>
        <w:t>the</w:t>
      </w:r>
      <w:r w:rsidRPr="00DF0AA7">
        <w:rPr>
          <w:rFonts w:cs="Times New Roman"/>
          <w:spacing w:val="13"/>
        </w:rPr>
        <w:t xml:space="preserve"> </w:t>
      </w:r>
      <w:r w:rsidRPr="00DF0AA7">
        <w:rPr>
          <w:rFonts w:cs="Times New Roman"/>
          <w:spacing w:val="-1"/>
        </w:rPr>
        <w:t>sub-consultants,</w:t>
      </w:r>
      <w:r w:rsidRPr="00DF0AA7">
        <w:rPr>
          <w:rFonts w:cs="Times New Roman"/>
          <w:spacing w:val="14"/>
        </w:rPr>
        <w:t xml:space="preserve"> </w:t>
      </w:r>
      <w:r w:rsidRPr="00DF0AA7">
        <w:rPr>
          <w:rFonts w:cs="Times New Roman"/>
          <w:spacing w:val="-1"/>
        </w:rPr>
        <w:t>as</w:t>
      </w:r>
      <w:r w:rsidRPr="00DF0AA7">
        <w:rPr>
          <w:rFonts w:cs="Times New Roman"/>
          <w:spacing w:val="14"/>
        </w:rPr>
        <w:t xml:space="preserve"> </w:t>
      </w:r>
      <w:r w:rsidRPr="00DF0AA7">
        <w:rPr>
          <w:rFonts w:cs="Times New Roman"/>
          <w:spacing w:val="-1"/>
        </w:rPr>
        <w:t>identified</w:t>
      </w:r>
      <w:r w:rsidRPr="00DF0AA7">
        <w:rPr>
          <w:rFonts w:cs="Times New Roman"/>
          <w:spacing w:val="14"/>
        </w:rPr>
        <w:t xml:space="preserve"> </w:t>
      </w:r>
      <w:r w:rsidRPr="00DF0AA7">
        <w:rPr>
          <w:rFonts w:cs="Times New Roman"/>
        </w:rPr>
        <w:t>in</w:t>
      </w:r>
      <w:r w:rsidRPr="00DF0AA7">
        <w:rPr>
          <w:rFonts w:cs="Times New Roman"/>
          <w:spacing w:val="14"/>
        </w:rPr>
        <w:t xml:space="preserve"> </w:t>
      </w:r>
      <w:r w:rsidRPr="00DF0AA7">
        <w:rPr>
          <w:rFonts w:cs="Times New Roman"/>
        </w:rPr>
        <w:t>the</w:t>
      </w:r>
      <w:r w:rsidRPr="00DF0AA7">
        <w:rPr>
          <w:rFonts w:cs="Times New Roman"/>
          <w:spacing w:val="13"/>
        </w:rPr>
        <w:t xml:space="preserve"> </w:t>
      </w:r>
      <w:r w:rsidRPr="00DF0AA7">
        <w:rPr>
          <w:rFonts w:cs="Times New Roman"/>
          <w:spacing w:val="-1"/>
        </w:rPr>
        <w:t>Compensation/Fee</w:t>
      </w:r>
      <w:r w:rsidRPr="00DF0AA7">
        <w:rPr>
          <w:rFonts w:cs="Times New Roman"/>
          <w:spacing w:val="13"/>
        </w:rPr>
        <w:t xml:space="preserve"> </w:t>
      </w:r>
      <w:r w:rsidRPr="00DF0AA7">
        <w:rPr>
          <w:rFonts w:cs="Times New Roman"/>
          <w:spacing w:val="-1"/>
        </w:rPr>
        <w:t>Rate</w:t>
      </w:r>
      <w:r w:rsidRPr="00DF0AA7">
        <w:rPr>
          <w:rFonts w:cs="Times New Roman"/>
          <w:spacing w:val="81"/>
        </w:rPr>
        <w:t xml:space="preserve"> </w:t>
      </w:r>
      <w:r w:rsidRPr="00DF0AA7">
        <w:rPr>
          <w:rFonts w:cs="Times New Roman"/>
          <w:spacing w:val="-1"/>
        </w:rPr>
        <w:t>Schedule</w:t>
      </w:r>
      <w:r w:rsidRPr="00DF0AA7">
        <w:rPr>
          <w:rFonts w:cs="Times New Roman"/>
          <w:spacing w:val="18"/>
        </w:rPr>
        <w:t xml:space="preserve"> </w:t>
      </w:r>
      <w:r w:rsidRPr="00DF0AA7">
        <w:rPr>
          <w:rFonts w:cs="Times New Roman"/>
          <w:spacing w:val="-1"/>
        </w:rPr>
        <w:t>attached</w:t>
      </w:r>
      <w:r w:rsidRPr="00DF0AA7">
        <w:rPr>
          <w:rFonts w:cs="Times New Roman"/>
          <w:spacing w:val="19"/>
        </w:rPr>
        <w:t xml:space="preserve"> </w:t>
      </w:r>
      <w:r w:rsidRPr="00DF0AA7">
        <w:rPr>
          <w:rFonts w:cs="Times New Roman"/>
        </w:rPr>
        <w:t>to</w:t>
      </w:r>
      <w:r w:rsidRPr="00DF0AA7">
        <w:rPr>
          <w:rFonts w:cs="Times New Roman"/>
          <w:spacing w:val="19"/>
        </w:rPr>
        <w:t xml:space="preserve"> </w:t>
      </w:r>
      <w:r w:rsidRPr="00DF0AA7">
        <w:rPr>
          <w:rFonts w:cs="Times New Roman"/>
        </w:rPr>
        <w:t>the</w:t>
      </w:r>
      <w:r w:rsidRPr="00DF0AA7">
        <w:rPr>
          <w:rFonts w:cs="Times New Roman"/>
          <w:spacing w:val="18"/>
        </w:rPr>
        <w:t xml:space="preserve"> </w:t>
      </w:r>
      <w:r w:rsidRPr="00DF0AA7">
        <w:rPr>
          <w:rFonts w:cs="Times New Roman"/>
          <w:spacing w:val="-1"/>
        </w:rPr>
        <w:t>approved</w:t>
      </w:r>
      <w:r w:rsidRPr="00DF0AA7">
        <w:rPr>
          <w:rFonts w:cs="Times New Roman"/>
          <w:spacing w:val="19"/>
        </w:rPr>
        <w:t xml:space="preserve"> </w:t>
      </w:r>
      <w:r w:rsidRPr="00DF0AA7">
        <w:rPr>
          <w:rFonts w:cs="Times New Roman"/>
          <w:spacing w:val="-1"/>
        </w:rPr>
        <w:t>Task</w:t>
      </w:r>
      <w:r w:rsidRPr="00DF0AA7">
        <w:rPr>
          <w:rFonts w:cs="Times New Roman"/>
          <w:spacing w:val="19"/>
        </w:rPr>
        <w:t xml:space="preserve"> </w:t>
      </w:r>
      <w:r w:rsidRPr="00DF0AA7">
        <w:rPr>
          <w:rFonts w:cs="Times New Roman"/>
          <w:spacing w:val="-1"/>
        </w:rPr>
        <w:t>Order</w:t>
      </w:r>
      <w:r w:rsidRPr="00DF0AA7">
        <w:rPr>
          <w:rFonts w:cs="Times New Roman"/>
          <w:spacing w:val="18"/>
        </w:rPr>
        <w:t xml:space="preserve"> </w:t>
      </w:r>
      <w:r w:rsidRPr="00DF0AA7">
        <w:rPr>
          <w:rFonts w:cs="Times New Roman"/>
        </w:rPr>
        <w:t>or</w:t>
      </w:r>
      <w:r w:rsidRPr="00DF0AA7">
        <w:rPr>
          <w:rFonts w:cs="Times New Roman"/>
          <w:spacing w:val="18"/>
        </w:rPr>
        <w:t xml:space="preserve"> </w:t>
      </w:r>
      <w:r w:rsidRPr="00DF0AA7">
        <w:rPr>
          <w:rFonts w:cs="Times New Roman"/>
          <w:spacing w:val="-1"/>
        </w:rPr>
        <w:t>as</w:t>
      </w:r>
      <w:r w:rsidRPr="00DF0AA7">
        <w:rPr>
          <w:rFonts w:cs="Times New Roman"/>
          <w:spacing w:val="19"/>
        </w:rPr>
        <w:t xml:space="preserve"> </w:t>
      </w:r>
      <w:r w:rsidRPr="00DF0AA7">
        <w:rPr>
          <w:rFonts w:cs="Times New Roman"/>
        </w:rPr>
        <w:t>expressly</w:t>
      </w:r>
      <w:r w:rsidRPr="00DF0AA7">
        <w:rPr>
          <w:rFonts w:cs="Times New Roman"/>
          <w:spacing w:val="12"/>
        </w:rPr>
        <w:t xml:space="preserve"> </w:t>
      </w:r>
      <w:r w:rsidRPr="00DF0AA7">
        <w:rPr>
          <w:rFonts w:cs="Times New Roman"/>
        </w:rPr>
        <w:t>identified</w:t>
      </w:r>
      <w:r w:rsidRPr="00DF0AA7">
        <w:rPr>
          <w:rFonts w:cs="Times New Roman"/>
          <w:spacing w:val="19"/>
        </w:rPr>
        <w:t xml:space="preserve"> </w:t>
      </w:r>
      <w:r w:rsidRPr="00DF0AA7">
        <w:rPr>
          <w:rFonts w:cs="Times New Roman"/>
        </w:rPr>
        <w:t>in</w:t>
      </w:r>
      <w:r w:rsidRPr="00DF0AA7">
        <w:rPr>
          <w:rFonts w:cs="Times New Roman"/>
          <w:spacing w:val="19"/>
        </w:rPr>
        <w:t xml:space="preserve"> </w:t>
      </w:r>
      <w:r w:rsidRPr="00DF0AA7">
        <w:rPr>
          <w:rFonts w:cs="Times New Roman"/>
          <w:spacing w:val="-1"/>
        </w:rPr>
        <w:t>this</w:t>
      </w:r>
      <w:r w:rsidRPr="00DF0AA7">
        <w:rPr>
          <w:rFonts w:cs="Times New Roman"/>
          <w:spacing w:val="53"/>
        </w:rPr>
        <w:t xml:space="preserve"> </w:t>
      </w:r>
      <w:r w:rsidRPr="00DF0AA7">
        <w:rPr>
          <w:rFonts w:cs="Times New Roman"/>
          <w:spacing w:val="-1"/>
        </w:rPr>
        <w:t>Agreement,</w:t>
      </w:r>
      <w:r w:rsidRPr="00DF0AA7">
        <w:rPr>
          <w:rFonts w:cs="Times New Roman"/>
          <w:spacing w:val="16"/>
        </w:rPr>
        <w:t xml:space="preserve"> </w:t>
      </w:r>
      <w:r w:rsidRPr="00DF0AA7">
        <w:rPr>
          <w:rFonts w:cs="Times New Roman"/>
        </w:rPr>
        <w:t>become</w:t>
      </w:r>
      <w:r w:rsidRPr="00DF0AA7">
        <w:rPr>
          <w:rFonts w:cs="Times New Roman"/>
          <w:spacing w:val="15"/>
        </w:rPr>
        <w:t xml:space="preserve"> </w:t>
      </w:r>
      <w:r w:rsidRPr="00DF0AA7">
        <w:rPr>
          <w:rFonts w:cs="Times New Roman"/>
        </w:rPr>
        <w:t>unavailable,</w:t>
      </w:r>
      <w:r w:rsidRPr="00DF0AA7">
        <w:rPr>
          <w:rFonts w:cs="Times New Roman"/>
          <w:spacing w:val="16"/>
        </w:rPr>
        <w:t xml:space="preserve"> </w:t>
      </w:r>
      <w:r w:rsidRPr="00DF0AA7">
        <w:rPr>
          <w:rFonts w:cs="Times New Roman"/>
          <w:spacing w:val="-1"/>
        </w:rPr>
        <w:t>CONSULTANT</w:t>
      </w:r>
      <w:r w:rsidRPr="00DF0AA7">
        <w:rPr>
          <w:rFonts w:cs="Times New Roman"/>
          <w:spacing w:val="16"/>
        </w:rPr>
        <w:t xml:space="preserve"> </w:t>
      </w:r>
      <w:r w:rsidRPr="00DF0AA7">
        <w:rPr>
          <w:rFonts w:cs="Times New Roman"/>
        </w:rPr>
        <w:t>may</w:t>
      </w:r>
      <w:r w:rsidRPr="00DF0AA7">
        <w:rPr>
          <w:rFonts w:cs="Times New Roman"/>
          <w:spacing w:val="12"/>
        </w:rPr>
        <w:t xml:space="preserve"> </w:t>
      </w:r>
      <w:r w:rsidRPr="00DF0AA7">
        <w:rPr>
          <w:rFonts w:cs="Times New Roman"/>
        </w:rPr>
        <w:t>substitute</w:t>
      </w:r>
      <w:r w:rsidRPr="00DF0AA7">
        <w:rPr>
          <w:rFonts w:cs="Times New Roman"/>
          <w:spacing w:val="15"/>
        </w:rPr>
        <w:t xml:space="preserve"> </w:t>
      </w:r>
      <w:r w:rsidRPr="00DF0AA7">
        <w:rPr>
          <w:rFonts w:cs="Times New Roman"/>
          <w:spacing w:val="-1"/>
        </w:rPr>
        <w:t>other</w:t>
      </w:r>
      <w:r w:rsidRPr="00DF0AA7">
        <w:rPr>
          <w:rFonts w:cs="Times New Roman"/>
          <w:spacing w:val="16"/>
        </w:rPr>
        <w:t xml:space="preserve"> </w:t>
      </w:r>
      <w:r w:rsidRPr="00DF0AA7">
        <w:rPr>
          <w:rFonts w:cs="Times New Roman"/>
          <w:spacing w:val="-1"/>
        </w:rPr>
        <w:t>sub-consultants</w:t>
      </w:r>
      <w:r w:rsidRPr="00DF0AA7">
        <w:rPr>
          <w:rFonts w:cs="Times New Roman"/>
          <w:spacing w:val="59"/>
        </w:rPr>
        <w:t xml:space="preserve"> </w:t>
      </w:r>
      <w:r w:rsidRPr="00DF0AA7">
        <w:rPr>
          <w:rFonts w:cs="Times New Roman"/>
        </w:rPr>
        <w:lastRenderedPageBreak/>
        <w:t>of</w:t>
      </w:r>
      <w:r w:rsidRPr="00DF0AA7">
        <w:rPr>
          <w:rFonts w:cs="Times New Roman"/>
          <w:spacing w:val="11"/>
        </w:rPr>
        <w:t xml:space="preserve"> </w:t>
      </w:r>
      <w:r w:rsidRPr="00DF0AA7">
        <w:rPr>
          <w:rFonts w:cs="Times New Roman"/>
          <w:spacing w:val="-1"/>
        </w:rPr>
        <w:t>equal</w:t>
      </w:r>
      <w:r w:rsidRPr="00DF0AA7">
        <w:rPr>
          <w:rFonts w:cs="Times New Roman"/>
          <w:spacing w:val="12"/>
        </w:rPr>
        <w:t xml:space="preserve"> </w:t>
      </w:r>
      <w:r w:rsidRPr="00DF0AA7">
        <w:rPr>
          <w:rFonts w:cs="Times New Roman"/>
        </w:rPr>
        <w:t>or</w:t>
      </w:r>
      <w:r w:rsidRPr="00DF0AA7">
        <w:rPr>
          <w:rFonts w:cs="Times New Roman"/>
          <w:spacing w:val="16"/>
        </w:rPr>
        <w:t xml:space="preserve"> </w:t>
      </w:r>
      <w:r w:rsidRPr="00DF0AA7">
        <w:rPr>
          <w:rFonts w:cs="Times New Roman"/>
          <w:spacing w:val="-1"/>
        </w:rPr>
        <w:t>greater</w:t>
      </w:r>
      <w:r w:rsidRPr="00DF0AA7">
        <w:rPr>
          <w:rFonts w:cs="Times New Roman"/>
          <w:spacing w:val="13"/>
        </w:rPr>
        <w:t xml:space="preserve"> </w:t>
      </w:r>
      <w:r w:rsidRPr="00DF0AA7">
        <w:rPr>
          <w:rFonts w:cs="Times New Roman"/>
          <w:spacing w:val="-1"/>
        </w:rPr>
        <w:t>competence</w:t>
      </w:r>
      <w:r w:rsidRPr="00DF0AA7">
        <w:rPr>
          <w:rFonts w:cs="Times New Roman"/>
          <w:spacing w:val="11"/>
        </w:rPr>
        <w:t xml:space="preserve"> </w:t>
      </w:r>
      <w:r w:rsidRPr="00DF0AA7">
        <w:rPr>
          <w:rFonts w:cs="Times New Roman"/>
        </w:rPr>
        <w:t>upon</w:t>
      </w:r>
      <w:r w:rsidRPr="00DF0AA7">
        <w:rPr>
          <w:rFonts w:cs="Times New Roman"/>
          <w:spacing w:val="14"/>
        </w:rPr>
        <w:t xml:space="preserve"> </w:t>
      </w:r>
      <w:r w:rsidRPr="00DF0AA7">
        <w:rPr>
          <w:rFonts w:cs="Times New Roman"/>
          <w:spacing w:val="-1"/>
        </w:rPr>
        <w:t>written</w:t>
      </w:r>
      <w:r w:rsidRPr="00DF0AA7">
        <w:rPr>
          <w:rFonts w:cs="Times New Roman"/>
          <w:spacing w:val="12"/>
        </w:rPr>
        <w:t xml:space="preserve"> </w:t>
      </w:r>
      <w:r w:rsidRPr="00DF0AA7">
        <w:rPr>
          <w:rFonts w:cs="Times New Roman"/>
        </w:rPr>
        <w:t>approval</w:t>
      </w:r>
      <w:r w:rsidRPr="00DF0AA7">
        <w:rPr>
          <w:rFonts w:cs="Times New Roman"/>
          <w:spacing w:val="12"/>
        </w:rPr>
        <w:t xml:space="preserve"> </w:t>
      </w:r>
      <w:r w:rsidRPr="00DF0AA7">
        <w:rPr>
          <w:rFonts w:cs="Times New Roman"/>
          <w:spacing w:val="1"/>
        </w:rPr>
        <w:t>by</w:t>
      </w:r>
      <w:r w:rsidRPr="00DF0AA7">
        <w:rPr>
          <w:rFonts w:cs="Times New Roman"/>
          <w:spacing w:val="9"/>
        </w:rPr>
        <w:t xml:space="preserve"> </w:t>
      </w:r>
      <w:r w:rsidRPr="00DF0AA7">
        <w:rPr>
          <w:rFonts w:cs="Times New Roman"/>
          <w:spacing w:val="-1"/>
        </w:rPr>
        <w:t>DISTRICT.</w:t>
      </w:r>
      <w:r w:rsidRPr="00DF0AA7">
        <w:rPr>
          <w:rFonts w:cs="Times New Roman"/>
          <w:spacing w:val="28"/>
        </w:rPr>
        <w:t xml:space="preserve"> </w:t>
      </w:r>
      <w:r w:rsidRPr="00DF0AA7">
        <w:rPr>
          <w:rFonts w:cs="Times New Roman"/>
          <w:spacing w:val="-2"/>
        </w:rPr>
        <w:t>In</w:t>
      </w:r>
      <w:r w:rsidRPr="00DF0AA7">
        <w:rPr>
          <w:rFonts w:cs="Times New Roman"/>
          <w:spacing w:val="12"/>
        </w:rPr>
        <w:t xml:space="preserve"> </w:t>
      </w:r>
      <w:r w:rsidRPr="00DF0AA7">
        <w:rPr>
          <w:rFonts w:cs="Times New Roman"/>
        </w:rPr>
        <w:t>the</w:t>
      </w:r>
      <w:r w:rsidRPr="00DF0AA7">
        <w:rPr>
          <w:rFonts w:cs="Times New Roman"/>
          <w:spacing w:val="11"/>
        </w:rPr>
        <w:t xml:space="preserve"> </w:t>
      </w:r>
      <w:r w:rsidRPr="00DF0AA7">
        <w:rPr>
          <w:rFonts w:cs="Times New Roman"/>
          <w:spacing w:val="-1"/>
        </w:rPr>
        <w:t>event</w:t>
      </w:r>
      <w:r w:rsidRPr="00DF0AA7">
        <w:rPr>
          <w:rFonts w:cs="Times New Roman"/>
          <w:spacing w:val="12"/>
        </w:rPr>
        <w:t xml:space="preserve"> </w:t>
      </w:r>
      <w:r w:rsidRPr="00DF0AA7">
        <w:rPr>
          <w:rFonts w:cs="Times New Roman"/>
          <w:spacing w:val="-1"/>
        </w:rPr>
        <w:t>that</w:t>
      </w:r>
      <w:r w:rsidRPr="00DF0AA7">
        <w:rPr>
          <w:rFonts w:cs="Times New Roman"/>
          <w:spacing w:val="51"/>
        </w:rPr>
        <w:t xml:space="preserve"> </w:t>
      </w:r>
      <w:r w:rsidRPr="00DF0AA7">
        <w:rPr>
          <w:rFonts w:cs="Times New Roman"/>
          <w:spacing w:val="-1"/>
        </w:rPr>
        <w:t>DISTRICT</w:t>
      </w:r>
      <w:r w:rsidRPr="00DF0AA7">
        <w:rPr>
          <w:rFonts w:cs="Times New Roman"/>
          <w:spacing w:val="-8"/>
        </w:rPr>
        <w:t xml:space="preserve"> </w:t>
      </w:r>
      <w:r w:rsidRPr="00DF0AA7">
        <w:rPr>
          <w:rFonts w:cs="Times New Roman"/>
          <w:spacing w:val="-1"/>
        </w:rPr>
        <w:t>and</w:t>
      </w:r>
      <w:r w:rsidRPr="00DF0AA7">
        <w:rPr>
          <w:rFonts w:cs="Times New Roman"/>
          <w:spacing w:val="-10"/>
        </w:rPr>
        <w:t xml:space="preserve"> </w:t>
      </w:r>
      <w:r w:rsidRPr="00DF0AA7">
        <w:rPr>
          <w:rFonts w:cs="Times New Roman"/>
          <w:spacing w:val="-1"/>
        </w:rPr>
        <w:t>CONSULTANT</w:t>
      </w:r>
      <w:r w:rsidRPr="00DF0AA7">
        <w:rPr>
          <w:rFonts w:cs="Times New Roman"/>
          <w:spacing w:val="-10"/>
        </w:rPr>
        <w:t xml:space="preserve"> </w:t>
      </w:r>
      <w:r w:rsidRPr="00DF0AA7">
        <w:rPr>
          <w:rFonts w:cs="Times New Roman"/>
        </w:rPr>
        <w:t>cannot</w:t>
      </w:r>
      <w:r w:rsidRPr="00DF0AA7">
        <w:rPr>
          <w:rFonts w:cs="Times New Roman"/>
          <w:spacing w:val="-10"/>
        </w:rPr>
        <w:t xml:space="preserve"> </w:t>
      </w:r>
      <w:r w:rsidRPr="00DF0AA7">
        <w:rPr>
          <w:rFonts w:cs="Times New Roman"/>
          <w:spacing w:val="-1"/>
        </w:rPr>
        <w:t>agree</w:t>
      </w:r>
      <w:r w:rsidRPr="00DF0AA7">
        <w:rPr>
          <w:rFonts w:cs="Times New Roman"/>
          <w:spacing w:val="-11"/>
        </w:rPr>
        <w:t xml:space="preserve"> </w:t>
      </w:r>
      <w:r w:rsidRPr="00DF0AA7">
        <w:rPr>
          <w:rFonts w:cs="Times New Roman"/>
          <w:spacing w:val="-1"/>
        </w:rPr>
        <w:t>as</w:t>
      </w:r>
      <w:r w:rsidRPr="00DF0AA7">
        <w:rPr>
          <w:rFonts w:cs="Times New Roman"/>
          <w:spacing w:val="-7"/>
        </w:rPr>
        <w:t xml:space="preserve"> </w:t>
      </w:r>
      <w:r w:rsidRPr="00DF0AA7">
        <w:rPr>
          <w:rFonts w:cs="Times New Roman"/>
        </w:rPr>
        <w:t>to</w:t>
      </w:r>
      <w:r w:rsidRPr="00DF0AA7">
        <w:rPr>
          <w:rFonts w:cs="Times New Roman"/>
          <w:spacing w:val="-10"/>
        </w:rPr>
        <w:t xml:space="preserve"> </w:t>
      </w:r>
      <w:r w:rsidRPr="00DF0AA7">
        <w:rPr>
          <w:rFonts w:cs="Times New Roman"/>
        </w:rPr>
        <w:t>the</w:t>
      </w:r>
      <w:r w:rsidRPr="00DF0AA7">
        <w:rPr>
          <w:rFonts w:cs="Times New Roman"/>
          <w:spacing w:val="-11"/>
        </w:rPr>
        <w:t xml:space="preserve"> </w:t>
      </w:r>
      <w:r w:rsidRPr="00DF0AA7">
        <w:rPr>
          <w:rFonts w:cs="Times New Roman"/>
        </w:rPr>
        <w:t>substitution</w:t>
      </w:r>
      <w:r w:rsidRPr="00DF0AA7">
        <w:rPr>
          <w:rFonts w:cs="Times New Roman"/>
          <w:spacing w:val="-10"/>
        </w:rPr>
        <w:t xml:space="preserve"> </w:t>
      </w:r>
      <w:r w:rsidRPr="00DF0AA7">
        <w:rPr>
          <w:rFonts w:cs="Times New Roman"/>
        </w:rPr>
        <w:t>of</w:t>
      </w:r>
      <w:r w:rsidRPr="00DF0AA7">
        <w:rPr>
          <w:rFonts w:cs="Times New Roman"/>
          <w:spacing w:val="-11"/>
        </w:rPr>
        <w:t xml:space="preserve"> </w:t>
      </w:r>
      <w:r w:rsidRPr="00DF0AA7">
        <w:rPr>
          <w:rFonts w:cs="Times New Roman"/>
        </w:rPr>
        <w:t>the</w:t>
      </w:r>
      <w:r w:rsidRPr="00DF0AA7">
        <w:rPr>
          <w:rFonts w:cs="Times New Roman"/>
          <w:spacing w:val="-11"/>
        </w:rPr>
        <w:t xml:space="preserve"> </w:t>
      </w:r>
      <w:r w:rsidRPr="00DF0AA7">
        <w:rPr>
          <w:rFonts w:cs="Times New Roman"/>
          <w:spacing w:val="-1"/>
        </w:rPr>
        <w:t>sub-consultant,</w:t>
      </w:r>
      <w:r w:rsidRPr="00DF0AA7">
        <w:rPr>
          <w:rFonts w:cs="Times New Roman"/>
          <w:spacing w:val="49"/>
        </w:rPr>
        <w:t xml:space="preserve"> </w:t>
      </w:r>
      <w:r w:rsidRPr="00DF0AA7">
        <w:rPr>
          <w:rFonts w:cs="Times New Roman"/>
          <w:spacing w:val="-1"/>
        </w:rPr>
        <w:t>DISTRICT</w:t>
      </w:r>
      <w:r w:rsidRPr="00DF0AA7">
        <w:rPr>
          <w:rFonts w:cs="Times New Roman"/>
          <w:spacing w:val="14"/>
        </w:rPr>
        <w:t xml:space="preserve"> </w:t>
      </w:r>
      <w:r w:rsidRPr="00DF0AA7">
        <w:rPr>
          <w:rFonts w:cs="Times New Roman"/>
          <w:spacing w:val="1"/>
        </w:rPr>
        <w:t>may</w:t>
      </w:r>
      <w:r w:rsidRPr="00DF0AA7">
        <w:rPr>
          <w:rFonts w:cs="Times New Roman"/>
          <w:spacing w:val="7"/>
        </w:rPr>
        <w:t xml:space="preserve"> </w:t>
      </w:r>
      <w:r w:rsidRPr="00DF0AA7">
        <w:rPr>
          <w:rFonts w:cs="Times New Roman"/>
          <w:spacing w:val="-1"/>
        </w:rPr>
        <w:t>terminate</w:t>
      </w:r>
      <w:r w:rsidRPr="00DF0AA7">
        <w:rPr>
          <w:rFonts w:cs="Times New Roman"/>
          <w:spacing w:val="11"/>
        </w:rPr>
        <w:t xml:space="preserve"> </w:t>
      </w:r>
      <w:r w:rsidRPr="00DF0AA7">
        <w:rPr>
          <w:rFonts w:cs="Times New Roman"/>
        </w:rPr>
        <w:t>the</w:t>
      </w:r>
      <w:r w:rsidRPr="00DF0AA7">
        <w:rPr>
          <w:rFonts w:cs="Times New Roman"/>
          <w:spacing w:val="13"/>
        </w:rPr>
        <w:t xml:space="preserve"> </w:t>
      </w:r>
      <w:r w:rsidRPr="00DF0AA7">
        <w:rPr>
          <w:rFonts w:cs="Times New Roman"/>
          <w:spacing w:val="-1"/>
        </w:rPr>
        <w:t>Task</w:t>
      </w:r>
      <w:r w:rsidRPr="00DF0AA7">
        <w:rPr>
          <w:rFonts w:cs="Times New Roman"/>
          <w:spacing w:val="14"/>
        </w:rPr>
        <w:t xml:space="preserve"> </w:t>
      </w:r>
      <w:r w:rsidRPr="00DF0AA7">
        <w:rPr>
          <w:rFonts w:cs="Times New Roman"/>
          <w:spacing w:val="-1"/>
        </w:rPr>
        <w:t>Order,</w:t>
      </w:r>
      <w:r w:rsidRPr="00DF0AA7">
        <w:rPr>
          <w:rFonts w:cs="Times New Roman"/>
          <w:spacing w:val="12"/>
        </w:rPr>
        <w:t xml:space="preserve"> </w:t>
      </w:r>
      <w:r w:rsidRPr="00DF0AA7">
        <w:rPr>
          <w:rFonts w:cs="Times New Roman"/>
        </w:rPr>
        <w:t>pursuant</w:t>
      </w:r>
      <w:r w:rsidRPr="00DF0AA7">
        <w:rPr>
          <w:rFonts w:cs="Times New Roman"/>
          <w:spacing w:val="12"/>
        </w:rPr>
        <w:t xml:space="preserve"> </w:t>
      </w:r>
      <w:r w:rsidRPr="00DF0AA7">
        <w:rPr>
          <w:rFonts w:cs="Times New Roman"/>
        </w:rPr>
        <w:t>to</w:t>
      </w:r>
      <w:r w:rsidRPr="00DF0AA7">
        <w:rPr>
          <w:rFonts w:cs="Times New Roman"/>
          <w:spacing w:val="12"/>
        </w:rPr>
        <w:t xml:space="preserve"> </w:t>
      </w:r>
      <w:r w:rsidRPr="00DF0AA7">
        <w:rPr>
          <w:rFonts w:cs="Times New Roman"/>
        </w:rPr>
        <w:t>the</w:t>
      </w:r>
      <w:r w:rsidRPr="00DF0AA7">
        <w:rPr>
          <w:rFonts w:cs="Times New Roman"/>
          <w:spacing w:val="13"/>
        </w:rPr>
        <w:t xml:space="preserve"> </w:t>
      </w:r>
      <w:r w:rsidRPr="00DF0AA7">
        <w:rPr>
          <w:rFonts w:cs="Times New Roman"/>
          <w:spacing w:val="-1"/>
        </w:rPr>
        <w:t>applicable</w:t>
      </w:r>
      <w:r w:rsidRPr="00DF0AA7">
        <w:rPr>
          <w:rFonts w:cs="Times New Roman"/>
          <w:spacing w:val="13"/>
        </w:rPr>
        <w:t xml:space="preserve"> </w:t>
      </w:r>
      <w:r w:rsidRPr="00DF0AA7">
        <w:rPr>
          <w:rFonts w:cs="Times New Roman"/>
        </w:rPr>
        <w:t>provisions</w:t>
      </w:r>
      <w:r w:rsidRPr="00DF0AA7">
        <w:rPr>
          <w:rFonts w:cs="Times New Roman"/>
          <w:spacing w:val="12"/>
        </w:rPr>
        <w:t xml:space="preserve"> </w:t>
      </w:r>
      <w:r w:rsidRPr="00DF0AA7">
        <w:rPr>
          <w:rFonts w:cs="Times New Roman"/>
        </w:rPr>
        <w:t>of</w:t>
      </w:r>
      <w:r w:rsidRPr="00DF0AA7">
        <w:rPr>
          <w:rFonts w:cs="Times New Roman"/>
          <w:spacing w:val="11"/>
        </w:rPr>
        <w:t xml:space="preserve"> </w:t>
      </w:r>
      <w:r w:rsidRPr="00DF0AA7">
        <w:rPr>
          <w:rFonts w:cs="Times New Roman"/>
        </w:rPr>
        <w:t>this</w:t>
      </w:r>
      <w:r w:rsidRPr="00DF0AA7">
        <w:rPr>
          <w:rFonts w:cs="Times New Roman"/>
          <w:spacing w:val="51"/>
        </w:rPr>
        <w:t xml:space="preserve"> </w:t>
      </w:r>
      <w:r w:rsidRPr="00DF0AA7">
        <w:rPr>
          <w:rFonts w:cs="Times New Roman"/>
          <w:spacing w:val="-1"/>
        </w:rPr>
        <w:t>Agreement.</w:t>
      </w:r>
    </w:p>
    <w:p w14:paraId="1655E5FE" w14:textId="77777777" w:rsidR="006B0E5F" w:rsidRPr="00DF0AA7" w:rsidRDefault="006B0E5F" w:rsidP="006B0E5F">
      <w:pPr>
        <w:pStyle w:val="BodyText"/>
        <w:spacing w:line="480" w:lineRule="auto"/>
        <w:ind w:left="1231" w:right="106"/>
        <w:jc w:val="both"/>
        <w:rPr>
          <w:rFonts w:cs="Times New Roman"/>
        </w:rPr>
      </w:pPr>
      <w:r w:rsidRPr="00DF0AA7">
        <w:rPr>
          <w:rFonts w:cs="Times New Roman"/>
          <w:spacing w:val="-2"/>
        </w:rPr>
        <w:t>In</w:t>
      </w:r>
      <w:r w:rsidRPr="00DF0AA7">
        <w:rPr>
          <w:rFonts w:cs="Times New Roman"/>
          <w:spacing w:val="-5"/>
        </w:rPr>
        <w:t xml:space="preserve"> </w:t>
      </w:r>
      <w:r w:rsidRPr="00DF0AA7">
        <w:rPr>
          <w:rFonts w:cs="Times New Roman"/>
        </w:rPr>
        <w:t>the</w:t>
      </w:r>
      <w:r w:rsidRPr="00DF0AA7">
        <w:rPr>
          <w:rFonts w:cs="Times New Roman"/>
          <w:spacing w:val="-6"/>
        </w:rPr>
        <w:t xml:space="preserve"> </w:t>
      </w:r>
      <w:r w:rsidRPr="00DF0AA7">
        <w:rPr>
          <w:rFonts w:cs="Times New Roman"/>
        </w:rPr>
        <w:t>event</w:t>
      </w:r>
      <w:r w:rsidRPr="00DF0AA7">
        <w:rPr>
          <w:rFonts w:cs="Times New Roman"/>
          <w:spacing w:val="-5"/>
        </w:rPr>
        <w:t xml:space="preserve"> </w:t>
      </w:r>
      <w:r w:rsidRPr="00DF0AA7">
        <w:rPr>
          <w:rFonts w:cs="Times New Roman"/>
          <w:spacing w:val="-1"/>
        </w:rPr>
        <w:t>CONSULTANT</w:t>
      </w:r>
      <w:r w:rsidRPr="00DF0AA7">
        <w:rPr>
          <w:rFonts w:cs="Times New Roman"/>
          <w:spacing w:val="-6"/>
        </w:rPr>
        <w:t xml:space="preserve"> </w:t>
      </w:r>
      <w:r w:rsidRPr="00DF0AA7">
        <w:rPr>
          <w:rFonts w:cs="Times New Roman"/>
          <w:spacing w:val="-1"/>
        </w:rPr>
        <w:t>subcontracts</w:t>
      </w:r>
      <w:r w:rsidRPr="00DF0AA7">
        <w:rPr>
          <w:rFonts w:cs="Times New Roman"/>
          <w:spacing w:val="-5"/>
        </w:rPr>
        <w:t xml:space="preserve"> </w:t>
      </w:r>
      <w:r w:rsidRPr="00DF0AA7">
        <w:rPr>
          <w:rFonts w:cs="Times New Roman"/>
        </w:rPr>
        <w:t>any</w:t>
      </w:r>
      <w:r w:rsidRPr="00DF0AA7">
        <w:rPr>
          <w:rFonts w:cs="Times New Roman"/>
          <w:spacing w:val="-10"/>
        </w:rPr>
        <w:t xml:space="preserve"> </w:t>
      </w:r>
      <w:r w:rsidRPr="00DF0AA7">
        <w:rPr>
          <w:rFonts w:cs="Times New Roman"/>
        </w:rPr>
        <w:t>portion</w:t>
      </w:r>
      <w:r w:rsidRPr="00DF0AA7">
        <w:rPr>
          <w:rFonts w:cs="Times New Roman"/>
          <w:spacing w:val="-5"/>
        </w:rPr>
        <w:t xml:space="preserve"> </w:t>
      </w:r>
      <w:r w:rsidRPr="00DF0AA7">
        <w:rPr>
          <w:rFonts w:cs="Times New Roman"/>
        </w:rPr>
        <w:t>of</w:t>
      </w:r>
      <w:r w:rsidRPr="00DF0AA7">
        <w:rPr>
          <w:rFonts w:cs="Times New Roman"/>
          <w:spacing w:val="-6"/>
        </w:rPr>
        <w:t xml:space="preserve"> </w:t>
      </w:r>
      <w:r w:rsidRPr="00DF0AA7">
        <w:rPr>
          <w:rFonts w:cs="Times New Roman"/>
          <w:spacing w:val="-1"/>
        </w:rPr>
        <w:t>CONSULTANT's</w:t>
      </w:r>
      <w:r w:rsidRPr="00DF0AA7">
        <w:rPr>
          <w:rFonts w:cs="Times New Roman"/>
          <w:spacing w:val="-4"/>
        </w:rPr>
        <w:t xml:space="preserve"> </w:t>
      </w:r>
      <w:r w:rsidRPr="00DF0AA7">
        <w:rPr>
          <w:rFonts w:cs="Times New Roman"/>
          <w:spacing w:val="-1"/>
        </w:rPr>
        <w:t>duties</w:t>
      </w:r>
      <w:r w:rsidRPr="00DF0AA7">
        <w:rPr>
          <w:rFonts w:cs="Times New Roman"/>
          <w:spacing w:val="-5"/>
        </w:rPr>
        <w:t xml:space="preserve"> </w:t>
      </w:r>
      <w:r w:rsidRPr="00DF0AA7">
        <w:rPr>
          <w:rFonts w:cs="Times New Roman"/>
          <w:spacing w:val="-1"/>
        </w:rPr>
        <w:t>under</w:t>
      </w:r>
      <w:r w:rsidRPr="00DF0AA7">
        <w:rPr>
          <w:rFonts w:cs="Times New Roman"/>
          <w:spacing w:val="67"/>
        </w:rPr>
        <w:t xml:space="preserve"> </w:t>
      </w:r>
      <w:r w:rsidRPr="00DF0AA7">
        <w:rPr>
          <w:rFonts w:cs="Times New Roman"/>
        </w:rPr>
        <w:t>this</w:t>
      </w:r>
      <w:r w:rsidRPr="00DF0AA7">
        <w:rPr>
          <w:rFonts w:cs="Times New Roman"/>
          <w:spacing w:val="33"/>
        </w:rPr>
        <w:t xml:space="preserve"> </w:t>
      </w:r>
      <w:r w:rsidRPr="00DF0AA7">
        <w:rPr>
          <w:rFonts w:cs="Times New Roman"/>
          <w:spacing w:val="-1"/>
        </w:rPr>
        <w:t>Agreement,</w:t>
      </w:r>
      <w:r w:rsidRPr="00DF0AA7">
        <w:rPr>
          <w:rFonts w:cs="Times New Roman"/>
          <w:spacing w:val="33"/>
        </w:rPr>
        <w:t xml:space="preserve"> </w:t>
      </w:r>
      <w:r w:rsidRPr="00DF0AA7">
        <w:rPr>
          <w:rFonts w:cs="Times New Roman"/>
          <w:spacing w:val="-1"/>
        </w:rPr>
        <w:t>CONSULTANT</w:t>
      </w:r>
      <w:r w:rsidRPr="00DF0AA7">
        <w:rPr>
          <w:rFonts w:cs="Times New Roman"/>
          <w:spacing w:val="33"/>
        </w:rPr>
        <w:t xml:space="preserve"> </w:t>
      </w:r>
      <w:r w:rsidRPr="00DF0AA7">
        <w:rPr>
          <w:rFonts w:cs="Times New Roman"/>
        </w:rPr>
        <w:t>shall</w:t>
      </w:r>
      <w:r w:rsidRPr="00DF0AA7">
        <w:rPr>
          <w:rFonts w:cs="Times New Roman"/>
          <w:spacing w:val="34"/>
        </w:rPr>
        <w:t xml:space="preserve"> </w:t>
      </w:r>
      <w:r w:rsidRPr="00DF0AA7">
        <w:rPr>
          <w:rFonts w:cs="Times New Roman"/>
          <w:spacing w:val="-1"/>
        </w:rPr>
        <w:t>require</w:t>
      </w:r>
      <w:r w:rsidRPr="00DF0AA7">
        <w:rPr>
          <w:rFonts w:cs="Times New Roman"/>
          <w:spacing w:val="32"/>
        </w:rPr>
        <w:t xml:space="preserve"> </w:t>
      </w:r>
      <w:r w:rsidRPr="00DF0AA7">
        <w:rPr>
          <w:rFonts w:cs="Times New Roman"/>
        </w:rPr>
        <w:t>its</w:t>
      </w:r>
      <w:r w:rsidRPr="00DF0AA7">
        <w:rPr>
          <w:rFonts w:cs="Times New Roman"/>
          <w:spacing w:val="33"/>
        </w:rPr>
        <w:t xml:space="preserve"> </w:t>
      </w:r>
      <w:r w:rsidRPr="00DF0AA7">
        <w:rPr>
          <w:rFonts w:cs="Times New Roman"/>
          <w:spacing w:val="-1"/>
        </w:rPr>
        <w:t>sub-consultants</w:t>
      </w:r>
      <w:r w:rsidRPr="00DF0AA7">
        <w:rPr>
          <w:rFonts w:cs="Times New Roman"/>
          <w:spacing w:val="33"/>
        </w:rPr>
        <w:t xml:space="preserve"> </w:t>
      </w:r>
      <w:r w:rsidRPr="00DF0AA7">
        <w:rPr>
          <w:rFonts w:cs="Times New Roman"/>
        </w:rPr>
        <w:t>to</w:t>
      </w:r>
      <w:r w:rsidRPr="00DF0AA7">
        <w:rPr>
          <w:rFonts w:cs="Times New Roman"/>
          <w:spacing w:val="33"/>
        </w:rPr>
        <w:t xml:space="preserve"> </w:t>
      </w:r>
      <w:r w:rsidRPr="00DF0AA7">
        <w:rPr>
          <w:rFonts w:cs="Times New Roman"/>
        </w:rPr>
        <w:t>comply</w:t>
      </w:r>
      <w:r w:rsidRPr="00DF0AA7">
        <w:rPr>
          <w:rFonts w:cs="Times New Roman"/>
          <w:spacing w:val="28"/>
        </w:rPr>
        <w:t xml:space="preserve"> </w:t>
      </w:r>
      <w:r w:rsidRPr="00DF0AA7">
        <w:rPr>
          <w:rFonts w:cs="Times New Roman"/>
          <w:spacing w:val="-1"/>
        </w:rPr>
        <w:t>with</w:t>
      </w:r>
      <w:r w:rsidRPr="00DF0AA7">
        <w:rPr>
          <w:rFonts w:cs="Times New Roman"/>
          <w:spacing w:val="33"/>
        </w:rPr>
        <w:t xml:space="preserve"> </w:t>
      </w:r>
      <w:r w:rsidRPr="00DF0AA7">
        <w:rPr>
          <w:rFonts w:cs="Times New Roman"/>
        </w:rPr>
        <w:t>the</w:t>
      </w:r>
      <w:r w:rsidRPr="00DF0AA7">
        <w:rPr>
          <w:rFonts w:cs="Times New Roman"/>
          <w:spacing w:val="71"/>
        </w:rPr>
        <w:t xml:space="preserve"> </w:t>
      </w:r>
      <w:r w:rsidRPr="00DF0AA7">
        <w:rPr>
          <w:rFonts w:cs="Times New Roman"/>
          <w:spacing w:val="-1"/>
        </w:rPr>
        <w:t>terms</w:t>
      </w:r>
      <w:r w:rsidRPr="00DF0AA7">
        <w:rPr>
          <w:rFonts w:cs="Times New Roman"/>
          <w:spacing w:val="17"/>
        </w:rPr>
        <w:t xml:space="preserve"> </w:t>
      </w:r>
      <w:r w:rsidRPr="00DF0AA7">
        <w:rPr>
          <w:rFonts w:cs="Times New Roman"/>
        </w:rPr>
        <w:t>of</w:t>
      </w:r>
      <w:r w:rsidRPr="00DF0AA7">
        <w:rPr>
          <w:rFonts w:cs="Times New Roman"/>
          <w:spacing w:val="16"/>
        </w:rPr>
        <w:t xml:space="preserve"> </w:t>
      </w:r>
      <w:r w:rsidRPr="00DF0AA7">
        <w:rPr>
          <w:rFonts w:cs="Times New Roman"/>
        </w:rPr>
        <w:t>this</w:t>
      </w:r>
      <w:r w:rsidRPr="00DF0AA7">
        <w:rPr>
          <w:rFonts w:cs="Times New Roman"/>
          <w:spacing w:val="17"/>
        </w:rPr>
        <w:t xml:space="preserve"> </w:t>
      </w:r>
      <w:r w:rsidRPr="00DF0AA7">
        <w:rPr>
          <w:rFonts w:cs="Times New Roman"/>
          <w:spacing w:val="-1"/>
        </w:rPr>
        <w:t>Agreement</w:t>
      </w:r>
      <w:r w:rsidRPr="00DF0AA7">
        <w:rPr>
          <w:rFonts w:cs="Times New Roman"/>
          <w:spacing w:val="17"/>
        </w:rPr>
        <w:t xml:space="preserve"> </w:t>
      </w:r>
      <w:r w:rsidRPr="00DF0AA7">
        <w:rPr>
          <w:rFonts w:cs="Times New Roman"/>
        </w:rPr>
        <w:t>in</w:t>
      </w:r>
      <w:r w:rsidRPr="00DF0AA7">
        <w:rPr>
          <w:rFonts w:cs="Times New Roman"/>
          <w:spacing w:val="16"/>
        </w:rPr>
        <w:t xml:space="preserve"> </w:t>
      </w:r>
      <w:r w:rsidRPr="00DF0AA7">
        <w:rPr>
          <w:rFonts w:cs="Times New Roman"/>
        </w:rPr>
        <w:t>the</w:t>
      </w:r>
      <w:r w:rsidRPr="00DF0AA7">
        <w:rPr>
          <w:rFonts w:cs="Times New Roman"/>
          <w:spacing w:val="15"/>
        </w:rPr>
        <w:t xml:space="preserve"> </w:t>
      </w:r>
      <w:r w:rsidRPr="00DF0AA7">
        <w:rPr>
          <w:rFonts w:cs="Times New Roman"/>
          <w:spacing w:val="-1"/>
        </w:rPr>
        <w:t>same</w:t>
      </w:r>
      <w:r w:rsidRPr="00DF0AA7">
        <w:rPr>
          <w:rFonts w:cs="Times New Roman"/>
          <w:spacing w:val="15"/>
        </w:rPr>
        <w:t xml:space="preserve"> </w:t>
      </w:r>
      <w:r w:rsidRPr="00DF0AA7">
        <w:rPr>
          <w:rFonts w:cs="Times New Roman"/>
          <w:spacing w:val="-1"/>
        </w:rPr>
        <w:t>manner</w:t>
      </w:r>
      <w:r w:rsidRPr="00DF0AA7">
        <w:rPr>
          <w:rFonts w:cs="Times New Roman"/>
          <w:spacing w:val="16"/>
        </w:rPr>
        <w:t xml:space="preserve"> </w:t>
      </w:r>
      <w:r w:rsidRPr="00DF0AA7">
        <w:rPr>
          <w:rFonts w:cs="Times New Roman"/>
          <w:spacing w:val="-1"/>
        </w:rPr>
        <w:t>as</w:t>
      </w:r>
      <w:r w:rsidRPr="00DF0AA7">
        <w:rPr>
          <w:rFonts w:cs="Times New Roman"/>
          <w:spacing w:val="17"/>
        </w:rPr>
        <w:t xml:space="preserve"> </w:t>
      </w:r>
      <w:r w:rsidRPr="00DF0AA7">
        <w:rPr>
          <w:rFonts w:cs="Times New Roman"/>
          <w:spacing w:val="-1"/>
        </w:rPr>
        <w:t>required</w:t>
      </w:r>
      <w:r w:rsidRPr="00DF0AA7">
        <w:rPr>
          <w:rFonts w:cs="Times New Roman"/>
          <w:spacing w:val="16"/>
        </w:rPr>
        <w:t xml:space="preserve"> </w:t>
      </w:r>
      <w:r w:rsidRPr="00DF0AA7">
        <w:rPr>
          <w:rFonts w:cs="Times New Roman"/>
        </w:rPr>
        <w:t>of</w:t>
      </w:r>
      <w:r w:rsidRPr="00DF0AA7">
        <w:rPr>
          <w:rFonts w:cs="Times New Roman"/>
          <w:spacing w:val="16"/>
        </w:rPr>
        <w:t xml:space="preserve"> </w:t>
      </w:r>
      <w:r w:rsidRPr="00DF0AA7">
        <w:rPr>
          <w:rFonts w:cs="Times New Roman"/>
          <w:spacing w:val="-1"/>
        </w:rPr>
        <w:t>CONSULTANT.</w:t>
      </w:r>
      <w:r w:rsidRPr="00DF0AA7">
        <w:rPr>
          <w:rFonts w:cs="Times New Roman"/>
          <w:spacing w:val="33"/>
        </w:rPr>
        <w:t xml:space="preserve"> </w:t>
      </w:r>
      <w:r w:rsidRPr="00DF0AA7">
        <w:rPr>
          <w:rFonts w:cs="Times New Roman"/>
          <w:spacing w:val="-1"/>
        </w:rPr>
        <w:t>The</w:t>
      </w:r>
      <w:r w:rsidRPr="00DF0AA7">
        <w:rPr>
          <w:rFonts w:cs="Times New Roman"/>
          <w:spacing w:val="15"/>
        </w:rPr>
        <w:t xml:space="preserve"> </w:t>
      </w:r>
      <w:r w:rsidRPr="00DF0AA7">
        <w:rPr>
          <w:rFonts w:cs="Times New Roman"/>
          <w:spacing w:val="-1"/>
        </w:rPr>
        <w:t>fact</w:t>
      </w:r>
      <w:r w:rsidRPr="00DF0AA7">
        <w:rPr>
          <w:rFonts w:cs="Times New Roman"/>
          <w:spacing w:val="50"/>
        </w:rPr>
        <w:t xml:space="preserve"> </w:t>
      </w:r>
      <w:r w:rsidRPr="00DF0AA7">
        <w:rPr>
          <w:rFonts w:cs="Times New Roman"/>
          <w:spacing w:val="-1"/>
        </w:rPr>
        <w:t>that</w:t>
      </w:r>
      <w:r w:rsidRPr="00DF0AA7">
        <w:rPr>
          <w:rFonts w:cs="Times New Roman"/>
          <w:spacing w:val="-2"/>
        </w:rPr>
        <w:t xml:space="preserve"> </w:t>
      </w:r>
      <w:r w:rsidRPr="00DF0AA7">
        <w:rPr>
          <w:rFonts w:cs="Times New Roman"/>
          <w:spacing w:val="-1"/>
        </w:rPr>
        <w:t>CONSULTANT employs</w:t>
      </w:r>
      <w:r w:rsidRPr="00DF0AA7">
        <w:rPr>
          <w:rFonts w:cs="Times New Roman"/>
          <w:spacing w:val="-3"/>
        </w:rPr>
        <w:t xml:space="preserve"> </w:t>
      </w:r>
      <w:r w:rsidRPr="00DF0AA7">
        <w:rPr>
          <w:rFonts w:cs="Times New Roman"/>
          <w:spacing w:val="-1"/>
        </w:rPr>
        <w:t>sub-consultants</w:t>
      </w:r>
      <w:r w:rsidRPr="00DF0AA7">
        <w:rPr>
          <w:rFonts w:cs="Times New Roman"/>
          <w:spacing w:val="-3"/>
        </w:rPr>
        <w:t xml:space="preserve"> </w:t>
      </w:r>
      <w:r w:rsidRPr="00DF0AA7">
        <w:rPr>
          <w:rFonts w:cs="Times New Roman"/>
        </w:rPr>
        <w:t>not in</w:t>
      </w:r>
      <w:r w:rsidRPr="00DF0AA7">
        <w:rPr>
          <w:rFonts w:cs="Times New Roman"/>
          <w:spacing w:val="-3"/>
        </w:rPr>
        <w:t xml:space="preserve"> </w:t>
      </w:r>
      <w:r w:rsidRPr="00DF0AA7">
        <w:rPr>
          <w:rFonts w:cs="Times New Roman"/>
        </w:rPr>
        <w:t>his</w:t>
      </w:r>
      <w:r w:rsidRPr="00DF0AA7">
        <w:rPr>
          <w:rFonts w:cs="Times New Roman"/>
          <w:spacing w:val="-3"/>
        </w:rPr>
        <w:t xml:space="preserve"> </w:t>
      </w:r>
      <w:r w:rsidRPr="00DF0AA7">
        <w:rPr>
          <w:rFonts w:cs="Times New Roman"/>
          <w:spacing w:val="-1"/>
        </w:rPr>
        <w:t xml:space="preserve">regular </w:t>
      </w:r>
      <w:r w:rsidRPr="00DF0AA7">
        <w:rPr>
          <w:rFonts w:cs="Times New Roman"/>
        </w:rPr>
        <w:t>employ</w:t>
      </w:r>
      <w:r w:rsidRPr="00DF0AA7">
        <w:rPr>
          <w:rFonts w:cs="Times New Roman"/>
          <w:spacing w:val="-5"/>
        </w:rPr>
        <w:t xml:space="preserve"> </w:t>
      </w:r>
      <w:r w:rsidRPr="00DF0AA7">
        <w:rPr>
          <w:rFonts w:cs="Times New Roman"/>
        </w:rPr>
        <w:t>shall</w:t>
      </w:r>
      <w:r w:rsidRPr="00DF0AA7">
        <w:rPr>
          <w:rFonts w:cs="Times New Roman"/>
          <w:spacing w:val="-2"/>
        </w:rPr>
        <w:t xml:space="preserve"> </w:t>
      </w:r>
      <w:r w:rsidRPr="00DF0AA7">
        <w:rPr>
          <w:rFonts w:cs="Times New Roman"/>
        </w:rPr>
        <w:t>not</w:t>
      </w:r>
      <w:r w:rsidRPr="00DF0AA7">
        <w:rPr>
          <w:rFonts w:cs="Times New Roman"/>
          <w:spacing w:val="-2"/>
        </w:rPr>
        <w:t xml:space="preserve"> </w:t>
      </w:r>
      <w:r w:rsidRPr="00DF0AA7">
        <w:rPr>
          <w:rFonts w:cs="Times New Roman"/>
          <w:spacing w:val="-1"/>
        </w:rPr>
        <w:t>relieve</w:t>
      </w:r>
      <w:r w:rsidRPr="00DF0AA7">
        <w:rPr>
          <w:rFonts w:cs="Times New Roman"/>
          <w:spacing w:val="77"/>
        </w:rPr>
        <w:t xml:space="preserve"> </w:t>
      </w:r>
      <w:r w:rsidRPr="00DF0AA7">
        <w:rPr>
          <w:rFonts w:cs="Times New Roman"/>
          <w:spacing w:val="-1"/>
        </w:rPr>
        <w:t>CONSULTANT</w:t>
      </w:r>
      <w:r w:rsidRPr="00DF0AA7">
        <w:rPr>
          <w:rFonts w:cs="Times New Roman"/>
          <w:spacing w:val="38"/>
        </w:rPr>
        <w:t xml:space="preserve"> </w:t>
      </w:r>
      <w:r w:rsidRPr="00DF0AA7">
        <w:rPr>
          <w:rFonts w:cs="Times New Roman"/>
        </w:rPr>
        <w:t>of</w:t>
      </w:r>
      <w:r w:rsidRPr="00DF0AA7">
        <w:rPr>
          <w:rFonts w:cs="Times New Roman"/>
          <w:spacing w:val="40"/>
        </w:rPr>
        <w:t xml:space="preserve"> </w:t>
      </w:r>
      <w:r w:rsidRPr="00DF0AA7">
        <w:rPr>
          <w:rFonts w:cs="Times New Roman"/>
          <w:spacing w:val="1"/>
        </w:rPr>
        <w:t>any</w:t>
      </w:r>
      <w:r w:rsidRPr="00DF0AA7">
        <w:rPr>
          <w:rFonts w:cs="Times New Roman"/>
          <w:spacing w:val="38"/>
        </w:rPr>
        <w:t xml:space="preserve"> </w:t>
      </w:r>
      <w:r w:rsidRPr="00DF0AA7">
        <w:rPr>
          <w:rFonts w:cs="Times New Roman"/>
        </w:rPr>
        <w:t>responsibility</w:t>
      </w:r>
      <w:r w:rsidRPr="00DF0AA7">
        <w:rPr>
          <w:rFonts w:cs="Times New Roman"/>
          <w:spacing w:val="33"/>
        </w:rPr>
        <w:t xml:space="preserve"> </w:t>
      </w:r>
      <w:r w:rsidRPr="00DF0AA7">
        <w:rPr>
          <w:rFonts w:cs="Times New Roman"/>
          <w:spacing w:val="-1"/>
        </w:rPr>
        <w:t>regarding</w:t>
      </w:r>
      <w:r w:rsidRPr="00DF0AA7">
        <w:rPr>
          <w:rFonts w:cs="Times New Roman"/>
          <w:spacing w:val="38"/>
        </w:rPr>
        <w:t xml:space="preserve"> </w:t>
      </w:r>
      <w:r w:rsidRPr="00DF0AA7">
        <w:rPr>
          <w:rFonts w:cs="Times New Roman"/>
        </w:rPr>
        <w:t>the</w:t>
      </w:r>
      <w:r w:rsidRPr="00DF0AA7">
        <w:rPr>
          <w:rFonts w:cs="Times New Roman"/>
          <w:spacing w:val="37"/>
        </w:rPr>
        <w:t xml:space="preserve"> </w:t>
      </w:r>
      <w:r w:rsidRPr="00DF0AA7">
        <w:rPr>
          <w:rFonts w:cs="Times New Roman"/>
        </w:rPr>
        <w:t>adequacy</w:t>
      </w:r>
      <w:r w:rsidRPr="00DF0AA7">
        <w:rPr>
          <w:rFonts w:cs="Times New Roman"/>
          <w:spacing w:val="36"/>
        </w:rPr>
        <w:t xml:space="preserve"> </w:t>
      </w:r>
      <w:r w:rsidRPr="00DF0AA7">
        <w:rPr>
          <w:rFonts w:cs="Times New Roman"/>
        </w:rPr>
        <w:t>of</w:t>
      </w:r>
      <w:r w:rsidRPr="00DF0AA7">
        <w:rPr>
          <w:rFonts w:cs="Times New Roman"/>
          <w:spacing w:val="37"/>
        </w:rPr>
        <w:t xml:space="preserve"> </w:t>
      </w:r>
      <w:r w:rsidRPr="00DF0AA7">
        <w:rPr>
          <w:rFonts w:cs="Times New Roman"/>
        </w:rPr>
        <w:t>the</w:t>
      </w:r>
      <w:r w:rsidRPr="00DF0AA7">
        <w:rPr>
          <w:rFonts w:cs="Times New Roman"/>
          <w:spacing w:val="39"/>
        </w:rPr>
        <w:t xml:space="preserve"> </w:t>
      </w:r>
      <w:r w:rsidRPr="00DF0AA7">
        <w:rPr>
          <w:rFonts w:cs="Times New Roman"/>
          <w:spacing w:val="-1"/>
        </w:rPr>
        <w:t>sub-consultant's</w:t>
      </w:r>
      <w:r w:rsidRPr="00DF0AA7">
        <w:rPr>
          <w:rFonts w:cs="Times New Roman"/>
          <w:spacing w:val="49"/>
        </w:rPr>
        <w:t xml:space="preserve"> </w:t>
      </w:r>
      <w:r w:rsidRPr="00DF0AA7">
        <w:rPr>
          <w:rFonts w:cs="Times New Roman"/>
          <w:spacing w:val="-1"/>
        </w:rPr>
        <w:t>work</w:t>
      </w:r>
      <w:r w:rsidRPr="00DF0AA7">
        <w:rPr>
          <w:rFonts w:cs="Times New Roman"/>
        </w:rPr>
        <w:t xml:space="preserve"> </w:t>
      </w:r>
      <w:r w:rsidRPr="00DF0AA7">
        <w:rPr>
          <w:rFonts w:cs="Times New Roman"/>
          <w:spacing w:val="-1"/>
        </w:rPr>
        <w:t>performed</w:t>
      </w:r>
      <w:r w:rsidRPr="00DF0AA7">
        <w:rPr>
          <w:rFonts w:cs="Times New Roman"/>
        </w:rPr>
        <w:t xml:space="preserve"> or</w:t>
      </w:r>
      <w:r w:rsidRPr="00DF0AA7">
        <w:rPr>
          <w:rFonts w:cs="Times New Roman"/>
          <w:spacing w:val="-1"/>
        </w:rPr>
        <w:t xml:space="preserve"> </w:t>
      </w:r>
      <w:r w:rsidRPr="00DF0AA7">
        <w:rPr>
          <w:rFonts w:cs="Times New Roman"/>
        </w:rPr>
        <w:t xml:space="preserve">services </w:t>
      </w:r>
      <w:r w:rsidRPr="00DF0AA7">
        <w:rPr>
          <w:rFonts w:cs="Times New Roman"/>
          <w:spacing w:val="-1"/>
        </w:rPr>
        <w:t>provided</w:t>
      </w:r>
      <w:r w:rsidRPr="00DF0AA7">
        <w:rPr>
          <w:rFonts w:cs="Times New Roman"/>
        </w:rPr>
        <w:t xml:space="preserve"> </w:t>
      </w:r>
      <w:r w:rsidRPr="00DF0AA7">
        <w:rPr>
          <w:rFonts w:cs="Times New Roman"/>
          <w:spacing w:val="-1"/>
        </w:rPr>
        <w:t>pursuant</w:t>
      </w:r>
      <w:r w:rsidRPr="00DF0AA7">
        <w:rPr>
          <w:rFonts w:cs="Times New Roman"/>
        </w:rPr>
        <w:t xml:space="preserve"> to this </w:t>
      </w:r>
      <w:r w:rsidRPr="00DF0AA7">
        <w:rPr>
          <w:rFonts w:cs="Times New Roman"/>
          <w:spacing w:val="-1"/>
        </w:rPr>
        <w:t>Agreement.</w:t>
      </w:r>
    </w:p>
    <w:p w14:paraId="7864FDD0" w14:textId="77777777" w:rsidR="006B0E5F" w:rsidRPr="00880C8E" w:rsidRDefault="006B0E5F" w:rsidP="006B0E5F">
      <w:pPr>
        <w:pStyle w:val="BodyText"/>
        <w:numPr>
          <w:ilvl w:val="1"/>
          <w:numId w:val="4"/>
        </w:numPr>
        <w:tabs>
          <w:tab w:val="left" w:pos="1232"/>
        </w:tabs>
        <w:spacing w:line="480" w:lineRule="auto"/>
        <w:ind w:hanging="720"/>
        <w:jc w:val="left"/>
        <w:rPr>
          <w:rFonts w:cs="Times New Roman"/>
        </w:rPr>
      </w:pPr>
      <w:r w:rsidRPr="00880C8E">
        <w:rPr>
          <w:rFonts w:cs="Times New Roman"/>
          <w:spacing w:val="-1"/>
          <w:u w:val="single" w:color="000000"/>
        </w:rPr>
        <w:t>CHANGES</w:t>
      </w:r>
      <w:r w:rsidRPr="00880C8E">
        <w:rPr>
          <w:rFonts w:cs="Times New Roman"/>
          <w:u w:val="single" w:color="000000"/>
        </w:rPr>
        <w:t xml:space="preserve"> </w:t>
      </w:r>
      <w:r w:rsidRPr="00880C8E">
        <w:rPr>
          <w:rFonts w:cs="Times New Roman"/>
          <w:spacing w:val="-1"/>
          <w:u w:val="single" w:color="000000"/>
        </w:rPr>
        <w:t>TO TASK ORDER</w:t>
      </w:r>
      <w:r w:rsidRPr="00880C8E">
        <w:rPr>
          <w:rFonts w:cs="Times New Roman"/>
          <w:u w:val="single" w:color="000000"/>
        </w:rPr>
        <w:t xml:space="preserve"> </w:t>
      </w:r>
      <w:r w:rsidRPr="00880C8E">
        <w:rPr>
          <w:rFonts w:cs="Times New Roman"/>
          <w:spacing w:val="-1"/>
          <w:u w:val="single" w:color="000000"/>
        </w:rPr>
        <w:t xml:space="preserve">SCOPE OF </w:t>
      </w:r>
      <w:r w:rsidRPr="00880C8E">
        <w:rPr>
          <w:rFonts w:cs="Times New Roman"/>
          <w:spacing w:val="-2"/>
          <w:u w:val="single" w:color="000000"/>
        </w:rPr>
        <w:t>SERVICES</w:t>
      </w:r>
    </w:p>
    <w:p w14:paraId="556A0BC6" w14:textId="7FFEF2C4" w:rsidR="006B0E5F" w:rsidRPr="00880C8E" w:rsidRDefault="006B0E5F" w:rsidP="006B0E5F">
      <w:pPr>
        <w:pStyle w:val="BodyText"/>
        <w:spacing w:line="480" w:lineRule="auto"/>
        <w:ind w:left="1231" w:right="105"/>
        <w:jc w:val="both"/>
        <w:rPr>
          <w:rFonts w:cs="Times New Roman"/>
        </w:rPr>
      </w:pPr>
      <w:r w:rsidRPr="00880C8E">
        <w:rPr>
          <w:rFonts w:cs="Times New Roman"/>
          <w:spacing w:val="-1"/>
        </w:rPr>
        <w:t>CONSULTANT</w:t>
      </w:r>
      <w:r w:rsidRPr="00880C8E">
        <w:rPr>
          <w:rFonts w:cs="Times New Roman"/>
          <w:spacing w:val="11"/>
        </w:rPr>
        <w:t xml:space="preserve"> </w:t>
      </w:r>
      <w:r w:rsidRPr="00880C8E">
        <w:rPr>
          <w:rFonts w:cs="Times New Roman"/>
          <w:spacing w:val="-1"/>
        </w:rPr>
        <w:t>shall</w:t>
      </w:r>
      <w:r w:rsidRPr="00880C8E">
        <w:rPr>
          <w:rFonts w:cs="Times New Roman"/>
          <w:spacing w:val="12"/>
        </w:rPr>
        <w:t xml:space="preserve"> </w:t>
      </w:r>
      <w:r w:rsidRPr="00880C8E">
        <w:rPr>
          <w:rFonts w:cs="Times New Roman"/>
        </w:rPr>
        <w:t>not</w:t>
      </w:r>
      <w:r w:rsidRPr="00880C8E">
        <w:rPr>
          <w:rFonts w:cs="Times New Roman"/>
          <w:spacing w:val="12"/>
        </w:rPr>
        <w:t xml:space="preserve"> </w:t>
      </w:r>
      <w:r w:rsidRPr="00880C8E">
        <w:rPr>
          <w:rFonts w:cs="Times New Roman"/>
          <w:spacing w:val="-1"/>
        </w:rPr>
        <w:t>perform</w:t>
      </w:r>
      <w:r w:rsidRPr="00880C8E">
        <w:rPr>
          <w:rFonts w:cs="Times New Roman"/>
          <w:spacing w:val="12"/>
        </w:rPr>
        <w:t xml:space="preserve"> </w:t>
      </w:r>
      <w:r w:rsidRPr="00880C8E">
        <w:rPr>
          <w:rFonts w:cs="Times New Roman"/>
          <w:spacing w:val="1"/>
        </w:rPr>
        <w:t>any</w:t>
      </w:r>
      <w:r w:rsidRPr="00880C8E">
        <w:rPr>
          <w:rFonts w:cs="Times New Roman"/>
          <w:spacing w:val="7"/>
        </w:rPr>
        <w:t xml:space="preserve"> </w:t>
      </w:r>
      <w:r w:rsidRPr="00880C8E">
        <w:rPr>
          <w:rFonts w:cs="Times New Roman"/>
          <w:spacing w:val="-1"/>
        </w:rPr>
        <w:t>additional</w:t>
      </w:r>
      <w:r w:rsidRPr="00880C8E">
        <w:rPr>
          <w:rFonts w:cs="Times New Roman"/>
          <w:spacing w:val="12"/>
        </w:rPr>
        <w:t xml:space="preserve"> </w:t>
      </w:r>
      <w:r w:rsidRPr="00880C8E">
        <w:rPr>
          <w:rFonts w:cs="Times New Roman"/>
          <w:spacing w:val="-1"/>
        </w:rPr>
        <w:t>work</w:t>
      </w:r>
      <w:r w:rsidRPr="00880C8E">
        <w:rPr>
          <w:rFonts w:cs="Times New Roman"/>
          <w:spacing w:val="12"/>
        </w:rPr>
        <w:t xml:space="preserve"> </w:t>
      </w:r>
      <w:r w:rsidRPr="00880C8E">
        <w:rPr>
          <w:rFonts w:cs="Times New Roman"/>
        </w:rPr>
        <w:t>or</w:t>
      </w:r>
      <w:r w:rsidRPr="00880C8E">
        <w:rPr>
          <w:rFonts w:cs="Times New Roman"/>
          <w:spacing w:val="11"/>
        </w:rPr>
        <w:t xml:space="preserve"> </w:t>
      </w:r>
      <w:r w:rsidRPr="00880C8E">
        <w:rPr>
          <w:rFonts w:cs="Times New Roman"/>
          <w:spacing w:val="-1"/>
        </w:rPr>
        <w:t>services</w:t>
      </w:r>
      <w:r w:rsidRPr="00880C8E">
        <w:rPr>
          <w:rFonts w:cs="Times New Roman"/>
          <w:spacing w:val="12"/>
        </w:rPr>
        <w:t xml:space="preserve"> </w:t>
      </w:r>
      <w:r w:rsidRPr="00880C8E">
        <w:rPr>
          <w:rFonts w:cs="Times New Roman"/>
        </w:rPr>
        <w:t>outside</w:t>
      </w:r>
      <w:r w:rsidRPr="00880C8E">
        <w:rPr>
          <w:rFonts w:cs="Times New Roman"/>
          <w:spacing w:val="11"/>
        </w:rPr>
        <w:t xml:space="preserve"> </w:t>
      </w:r>
      <w:r w:rsidRPr="00880C8E">
        <w:rPr>
          <w:rFonts w:cs="Times New Roman"/>
        </w:rPr>
        <w:t>the</w:t>
      </w:r>
      <w:r w:rsidRPr="00880C8E">
        <w:rPr>
          <w:rFonts w:cs="Times New Roman"/>
          <w:spacing w:val="11"/>
        </w:rPr>
        <w:t xml:space="preserve"> </w:t>
      </w:r>
      <w:r w:rsidRPr="00880C8E">
        <w:rPr>
          <w:rFonts w:cs="Times New Roman"/>
          <w:spacing w:val="-1"/>
        </w:rPr>
        <w:t>scope</w:t>
      </w:r>
      <w:r w:rsidRPr="00880C8E">
        <w:rPr>
          <w:rFonts w:cs="Times New Roman"/>
          <w:spacing w:val="11"/>
        </w:rPr>
        <w:t xml:space="preserve"> </w:t>
      </w:r>
      <w:r w:rsidRPr="00880C8E">
        <w:rPr>
          <w:rFonts w:cs="Times New Roman"/>
        </w:rPr>
        <w:t>of</w:t>
      </w:r>
      <w:r w:rsidRPr="00880C8E">
        <w:rPr>
          <w:rFonts w:cs="Times New Roman"/>
          <w:spacing w:val="59"/>
        </w:rPr>
        <w:t xml:space="preserve"> </w:t>
      </w:r>
      <w:r w:rsidRPr="00880C8E">
        <w:rPr>
          <w:rFonts w:cs="Times New Roman"/>
          <w:spacing w:val="-1"/>
        </w:rPr>
        <w:t>an</w:t>
      </w:r>
      <w:r w:rsidRPr="00880C8E">
        <w:rPr>
          <w:rFonts w:cs="Times New Roman"/>
          <w:spacing w:val="40"/>
        </w:rPr>
        <w:t xml:space="preserve"> </w:t>
      </w:r>
      <w:r w:rsidRPr="00880C8E">
        <w:rPr>
          <w:rFonts w:cs="Times New Roman"/>
          <w:spacing w:val="-1"/>
        </w:rPr>
        <w:t>approved</w:t>
      </w:r>
      <w:r w:rsidRPr="00880C8E">
        <w:rPr>
          <w:rFonts w:cs="Times New Roman"/>
          <w:spacing w:val="40"/>
        </w:rPr>
        <w:t xml:space="preserve"> </w:t>
      </w:r>
      <w:r w:rsidRPr="00880C8E">
        <w:rPr>
          <w:rFonts w:cs="Times New Roman"/>
          <w:spacing w:val="-1"/>
        </w:rPr>
        <w:t>Task</w:t>
      </w:r>
      <w:r w:rsidRPr="00880C8E">
        <w:rPr>
          <w:rFonts w:cs="Times New Roman"/>
          <w:spacing w:val="43"/>
        </w:rPr>
        <w:t xml:space="preserve"> </w:t>
      </w:r>
      <w:r w:rsidRPr="00880C8E">
        <w:rPr>
          <w:rFonts w:cs="Times New Roman"/>
          <w:spacing w:val="-1"/>
        </w:rPr>
        <w:t>Order</w:t>
      </w:r>
      <w:r w:rsidRPr="00880C8E">
        <w:rPr>
          <w:rFonts w:cs="Times New Roman"/>
          <w:spacing w:val="42"/>
        </w:rPr>
        <w:t xml:space="preserve"> </w:t>
      </w:r>
      <w:r w:rsidRPr="00880C8E">
        <w:rPr>
          <w:rFonts w:cs="Times New Roman"/>
          <w:spacing w:val="-1"/>
        </w:rPr>
        <w:t>without</w:t>
      </w:r>
      <w:r w:rsidRPr="00880C8E">
        <w:rPr>
          <w:rFonts w:cs="Times New Roman"/>
          <w:spacing w:val="41"/>
        </w:rPr>
        <w:t xml:space="preserve"> </w:t>
      </w:r>
      <w:r w:rsidRPr="00880C8E">
        <w:rPr>
          <w:rFonts w:cs="Times New Roman"/>
        </w:rPr>
        <w:t>the</w:t>
      </w:r>
      <w:r w:rsidRPr="00880C8E">
        <w:rPr>
          <w:rFonts w:cs="Times New Roman"/>
          <w:spacing w:val="39"/>
        </w:rPr>
        <w:t xml:space="preserve"> </w:t>
      </w:r>
      <w:r w:rsidRPr="00880C8E">
        <w:rPr>
          <w:rFonts w:cs="Times New Roman"/>
          <w:spacing w:val="-1"/>
        </w:rPr>
        <w:t>prior</w:t>
      </w:r>
      <w:r w:rsidRPr="00880C8E">
        <w:rPr>
          <w:rFonts w:cs="Times New Roman"/>
          <w:spacing w:val="40"/>
        </w:rPr>
        <w:t xml:space="preserve"> </w:t>
      </w:r>
      <w:r w:rsidRPr="00880C8E">
        <w:rPr>
          <w:rFonts w:cs="Times New Roman"/>
          <w:spacing w:val="-1"/>
        </w:rPr>
        <w:t>written</w:t>
      </w:r>
      <w:r w:rsidRPr="00880C8E">
        <w:rPr>
          <w:rFonts w:cs="Times New Roman"/>
          <w:spacing w:val="40"/>
        </w:rPr>
        <w:t xml:space="preserve"> </w:t>
      </w:r>
      <w:r w:rsidRPr="00880C8E">
        <w:rPr>
          <w:rFonts w:cs="Times New Roman"/>
          <w:spacing w:val="-1"/>
        </w:rPr>
        <w:t>approval</w:t>
      </w:r>
      <w:r w:rsidRPr="00880C8E">
        <w:rPr>
          <w:rFonts w:cs="Times New Roman"/>
          <w:spacing w:val="41"/>
        </w:rPr>
        <w:t xml:space="preserve"> </w:t>
      </w:r>
      <w:r w:rsidRPr="00880C8E">
        <w:rPr>
          <w:rFonts w:cs="Times New Roman"/>
        </w:rPr>
        <w:t>of</w:t>
      </w:r>
      <w:r w:rsidRPr="00880C8E">
        <w:rPr>
          <w:rFonts w:cs="Times New Roman"/>
          <w:spacing w:val="40"/>
        </w:rPr>
        <w:t xml:space="preserve"> </w:t>
      </w:r>
      <w:r w:rsidRPr="00880C8E">
        <w:rPr>
          <w:rFonts w:cs="Times New Roman"/>
          <w:spacing w:val="-1"/>
        </w:rPr>
        <w:t>DISTRICT's</w:t>
      </w:r>
      <w:r w:rsidRPr="00880C8E">
        <w:rPr>
          <w:rFonts w:cs="Times New Roman"/>
          <w:spacing w:val="41"/>
        </w:rPr>
        <w:t xml:space="preserve"> </w:t>
      </w:r>
      <w:r w:rsidRPr="00880C8E">
        <w:rPr>
          <w:rFonts w:cs="Times New Roman"/>
          <w:spacing w:val="-1"/>
        </w:rPr>
        <w:t>General</w:t>
      </w:r>
      <w:r w:rsidRPr="00880C8E">
        <w:rPr>
          <w:rFonts w:cs="Times New Roman"/>
          <w:spacing w:val="95"/>
        </w:rPr>
        <w:t xml:space="preserve"> </w:t>
      </w:r>
      <w:r w:rsidRPr="00880C8E">
        <w:rPr>
          <w:rFonts w:cs="Times New Roman"/>
          <w:spacing w:val="-1"/>
        </w:rPr>
        <w:t>Manager-Chief</w:t>
      </w:r>
      <w:r w:rsidRPr="00880C8E">
        <w:rPr>
          <w:rFonts w:cs="Times New Roman"/>
          <w:spacing w:val="18"/>
        </w:rPr>
        <w:t xml:space="preserve"> </w:t>
      </w:r>
      <w:r w:rsidRPr="00880C8E">
        <w:rPr>
          <w:rFonts w:cs="Times New Roman"/>
          <w:spacing w:val="-1"/>
        </w:rPr>
        <w:t>Engineer,</w:t>
      </w:r>
      <w:r w:rsidRPr="00880C8E">
        <w:rPr>
          <w:rFonts w:cs="Times New Roman"/>
        </w:rPr>
        <w:t xml:space="preserve"> or in his/her absence by Authorized Signatory</w:t>
      </w:r>
      <w:r w:rsidRPr="00880C8E">
        <w:rPr>
          <w:rFonts w:cs="Times New Roman"/>
          <w:spacing w:val="-1"/>
        </w:rPr>
        <w:t>.</w:t>
      </w:r>
      <w:r w:rsidRPr="00880C8E">
        <w:rPr>
          <w:rFonts w:cs="Times New Roman"/>
          <w:spacing w:val="40"/>
        </w:rPr>
        <w:t xml:space="preserve"> </w:t>
      </w:r>
      <w:r w:rsidRPr="00880C8E">
        <w:rPr>
          <w:rFonts w:cs="Times New Roman"/>
          <w:spacing w:val="-3"/>
        </w:rPr>
        <w:t>If,</w:t>
      </w:r>
      <w:r w:rsidRPr="00880C8E">
        <w:rPr>
          <w:rFonts w:cs="Times New Roman"/>
          <w:spacing w:val="19"/>
        </w:rPr>
        <w:t xml:space="preserve"> </w:t>
      </w:r>
      <w:r w:rsidRPr="00880C8E">
        <w:rPr>
          <w:rFonts w:cs="Times New Roman"/>
          <w:spacing w:val="-1"/>
        </w:rPr>
        <w:t>at</w:t>
      </w:r>
      <w:r w:rsidRPr="00880C8E">
        <w:rPr>
          <w:rFonts w:cs="Times New Roman"/>
          <w:spacing w:val="19"/>
        </w:rPr>
        <w:t xml:space="preserve"> </w:t>
      </w:r>
      <w:r w:rsidRPr="00880C8E">
        <w:rPr>
          <w:rFonts w:cs="Times New Roman"/>
          <w:spacing w:val="1"/>
        </w:rPr>
        <w:t>any</w:t>
      </w:r>
      <w:r w:rsidRPr="00880C8E">
        <w:rPr>
          <w:rFonts w:cs="Times New Roman"/>
          <w:spacing w:val="14"/>
        </w:rPr>
        <w:t xml:space="preserve"> </w:t>
      </w:r>
      <w:r w:rsidRPr="00880C8E">
        <w:rPr>
          <w:rFonts w:cs="Times New Roman"/>
        </w:rPr>
        <w:t>time</w:t>
      </w:r>
      <w:r w:rsidRPr="00880C8E">
        <w:rPr>
          <w:rFonts w:cs="Times New Roman"/>
          <w:spacing w:val="18"/>
        </w:rPr>
        <w:t xml:space="preserve"> </w:t>
      </w:r>
      <w:r w:rsidRPr="00880C8E">
        <w:rPr>
          <w:rFonts w:cs="Times New Roman"/>
          <w:spacing w:val="-1"/>
        </w:rPr>
        <w:t>during</w:t>
      </w:r>
      <w:r w:rsidRPr="00880C8E">
        <w:rPr>
          <w:rFonts w:cs="Times New Roman"/>
          <w:spacing w:val="19"/>
        </w:rPr>
        <w:t xml:space="preserve"> </w:t>
      </w:r>
      <w:r w:rsidRPr="00880C8E">
        <w:rPr>
          <w:rFonts w:cs="Times New Roman"/>
        </w:rPr>
        <w:t>the</w:t>
      </w:r>
      <w:r w:rsidRPr="00880C8E">
        <w:rPr>
          <w:rFonts w:cs="Times New Roman"/>
          <w:spacing w:val="18"/>
        </w:rPr>
        <w:t xml:space="preserve"> </w:t>
      </w:r>
      <w:r w:rsidRPr="00880C8E">
        <w:rPr>
          <w:rFonts w:cs="Times New Roman"/>
          <w:spacing w:val="-1"/>
        </w:rPr>
        <w:t>performance</w:t>
      </w:r>
      <w:r w:rsidRPr="00880C8E">
        <w:rPr>
          <w:rFonts w:cs="Times New Roman"/>
          <w:spacing w:val="18"/>
        </w:rPr>
        <w:t xml:space="preserve"> </w:t>
      </w:r>
      <w:r w:rsidRPr="00880C8E">
        <w:rPr>
          <w:rFonts w:cs="Times New Roman"/>
        </w:rPr>
        <w:t>of</w:t>
      </w:r>
      <w:r w:rsidRPr="00880C8E">
        <w:rPr>
          <w:rFonts w:cs="Times New Roman"/>
          <w:spacing w:val="18"/>
        </w:rPr>
        <w:t xml:space="preserve"> </w:t>
      </w:r>
      <w:r w:rsidRPr="00880C8E">
        <w:rPr>
          <w:rFonts w:cs="Times New Roman"/>
          <w:spacing w:val="-1"/>
        </w:rPr>
        <w:t>an</w:t>
      </w:r>
      <w:r w:rsidRPr="00880C8E">
        <w:rPr>
          <w:rFonts w:cs="Times New Roman"/>
          <w:spacing w:val="19"/>
        </w:rPr>
        <w:t xml:space="preserve"> </w:t>
      </w:r>
      <w:r w:rsidRPr="00880C8E">
        <w:rPr>
          <w:rFonts w:cs="Times New Roman"/>
          <w:spacing w:val="-1"/>
        </w:rPr>
        <w:t>approved</w:t>
      </w:r>
      <w:r w:rsidRPr="00880C8E">
        <w:rPr>
          <w:rFonts w:cs="Times New Roman"/>
          <w:spacing w:val="19"/>
        </w:rPr>
        <w:t xml:space="preserve"> </w:t>
      </w:r>
      <w:r w:rsidRPr="00880C8E">
        <w:rPr>
          <w:rFonts w:cs="Times New Roman"/>
          <w:spacing w:val="-1"/>
        </w:rPr>
        <w:t>Task</w:t>
      </w:r>
      <w:r w:rsidRPr="00880C8E">
        <w:rPr>
          <w:rFonts w:cs="Times New Roman"/>
          <w:spacing w:val="83"/>
        </w:rPr>
        <w:t xml:space="preserve"> </w:t>
      </w:r>
      <w:r w:rsidRPr="00880C8E">
        <w:rPr>
          <w:rFonts w:cs="Times New Roman"/>
          <w:spacing w:val="-1"/>
        </w:rPr>
        <w:t>Order,</w:t>
      </w:r>
      <w:r w:rsidRPr="00880C8E">
        <w:rPr>
          <w:rFonts w:cs="Times New Roman"/>
          <w:spacing w:val="14"/>
        </w:rPr>
        <w:t xml:space="preserve"> </w:t>
      </w:r>
      <w:r w:rsidRPr="00880C8E">
        <w:rPr>
          <w:rFonts w:cs="Times New Roman"/>
          <w:spacing w:val="-1"/>
        </w:rPr>
        <w:t>CONSULTANT</w:t>
      </w:r>
      <w:r w:rsidRPr="00880C8E">
        <w:rPr>
          <w:rFonts w:cs="Times New Roman"/>
          <w:spacing w:val="16"/>
        </w:rPr>
        <w:t xml:space="preserve"> </w:t>
      </w:r>
      <w:r w:rsidRPr="00880C8E">
        <w:rPr>
          <w:rFonts w:cs="Times New Roman"/>
          <w:spacing w:val="-1"/>
        </w:rPr>
        <w:t>believes</w:t>
      </w:r>
      <w:r w:rsidRPr="00880C8E">
        <w:rPr>
          <w:rFonts w:cs="Times New Roman"/>
          <w:spacing w:val="14"/>
        </w:rPr>
        <w:t xml:space="preserve"> </w:t>
      </w:r>
      <w:r w:rsidRPr="00880C8E">
        <w:rPr>
          <w:rFonts w:cs="Times New Roman"/>
          <w:spacing w:val="-1"/>
        </w:rPr>
        <w:t>that</w:t>
      </w:r>
      <w:r w:rsidRPr="00880C8E">
        <w:rPr>
          <w:rFonts w:cs="Times New Roman"/>
          <w:spacing w:val="14"/>
        </w:rPr>
        <w:t xml:space="preserve"> </w:t>
      </w:r>
      <w:r w:rsidRPr="00880C8E">
        <w:rPr>
          <w:rFonts w:cs="Times New Roman"/>
        </w:rPr>
        <w:t>it</w:t>
      </w:r>
      <w:r w:rsidRPr="00880C8E">
        <w:rPr>
          <w:rFonts w:cs="Times New Roman"/>
          <w:spacing w:val="14"/>
        </w:rPr>
        <w:t xml:space="preserve"> </w:t>
      </w:r>
      <w:r w:rsidRPr="00880C8E">
        <w:rPr>
          <w:rFonts w:cs="Times New Roman"/>
        </w:rPr>
        <w:t>is</w:t>
      </w:r>
      <w:r w:rsidRPr="00880C8E">
        <w:rPr>
          <w:rFonts w:cs="Times New Roman"/>
          <w:spacing w:val="14"/>
        </w:rPr>
        <w:t xml:space="preserve"> </w:t>
      </w:r>
      <w:r w:rsidRPr="00880C8E">
        <w:rPr>
          <w:rFonts w:cs="Times New Roman"/>
        </w:rPr>
        <w:t>necessary</w:t>
      </w:r>
      <w:r w:rsidRPr="00880C8E">
        <w:rPr>
          <w:rFonts w:cs="Times New Roman"/>
          <w:spacing w:val="9"/>
        </w:rPr>
        <w:t xml:space="preserve"> </w:t>
      </w:r>
      <w:r w:rsidRPr="00880C8E">
        <w:rPr>
          <w:rFonts w:cs="Times New Roman"/>
        </w:rPr>
        <w:t>to</w:t>
      </w:r>
      <w:r w:rsidRPr="00880C8E">
        <w:rPr>
          <w:rFonts w:cs="Times New Roman"/>
          <w:spacing w:val="14"/>
        </w:rPr>
        <w:t xml:space="preserve"> </w:t>
      </w:r>
      <w:r w:rsidRPr="00880C8E">
        <w:rPr>
          <w:rFonts w:cs="Times New Roman"/>
          <w:spacing w:val="-1"/>
        </w:rPr>
        <w:t>include</w:t>
      </w:r>
      <w:r w:rsidRPr="00880C8E">
        <w:rPr>
          <w:rFonts w:cs="Times New Roman"/>
          <w:spacing w:val="13"/>
        </w:rPr>
        <w:t xml:space="preserve"> </w:t>
      </w:r>
      <w:r w:rsidRPr="00880C8E">
        <w:rPr>
          <w:rFonts w:cs="Times New Roman"/>
          <w:spacing w:val="-1"/>
        </w:rPr>
        <w:t>certain</w:t>
      </w:r>
      <w:r w:rsidRPr="00880C8E">
        <w:rPr>
          <w:rFonts w:cs="Times New Roman"/>
          <w:spacing w:val="14"/>
        </w:rPr>
        <w:t xml:space="preserve"> </w:t>
      </w:r>
      <w:r w:rsidRPr="00880C8E">
        <w:rPr>
          <w:rFonts w:cs="Times New Roman"/>
        </w:rPr>
        <w:t>work</w:t>
      </w:r>
      <w:r w:rsidRPr="00880C8E">
        <w:rPr>
          <w:rFonts w:cs="Times New Roman"/>
          <w:spacing w:val="14"/>
        </w:rPr>
        <w:t xml:space="preserve"> </w:t>
      </w:r>
      <w:r w:rsidRPr="00880C8E">
        <w:rPr>
          <w:rFonts w:cs="Times New Roman"/>
        </w:rPr>
        <w:t>or</w:t>
      </w:r>
      <w:r w:rsidRPr="00880C8E">
        <w:rPr>
          <w:rFonts w:cs="Times New Roman"/>
          <w:spacing w:val="13"/>
        </w:rPr>
        <w:t xml:space="preserve"> </w:t>
      </w:r>
      <w:r w:rsidRPr="00880C8E">
        <w:rPr>
          <w:rFonts w:cs="Times New Roman"/>
          <w:spacing w:val="-1"/>
        </w:rPr>
        <w:t>services</w:t>
      </w:r>
      <w:r w:rsidRPr="00880C8E">
        <w:rPr>
          <w:rFonts w:cs="Times New Roman"/>
          <w:spacing w:val="66"/>
        </w:rPr>
        <w:t xml:space="preserve"> </w:t>
      </w:r>
      <w:r w:rsidRPr="00880C8E">
        <w:rPr>
          <w:rFonts w:cs="Times New Roman"/>
          <w:spacing w:val="-1"/>
        </w:rPr>
        <w:t>which</w:t>
      </w:r>
      <w:r w:rsidRPr="00880C8E">
        <w:rPr>
          <w:rFonts w:cs="Times New Roman"/>
          <w:spacing w:val="55"/>
        </w:rPr>
        <w:t xml:space="preserve"> </w:t>
      </w:r>
      <w:r w:rsidRPr="00880C8E">
        <w:rPr>
          <w:rFonts w:cs="Times New Roman"/>
        </w:rPr>
        <w:t>are</w:t>
      </w:r>
      <w:r w:rsidRPr="00880C8E">
        <w:rPr>
          <w:rFonts w:cs="Times New Roman"/>
          <w:spacing w:val="54"/>
        </w:rPr>
        <w:t xml:space="preserve"> </w:t>
      </w:r>
      <w:r w:rsidRPr="00880C8E">
        <w:rPr>
          <w:rFonts w:cs="Times New Roman"/>
        </w:rPr>
        <w:t>not</w:t>
      </w:r>
      <w:r w:rsidRPr="00880C8E">
        <w:rPr>
          <w:rFonts w:cs="Times New Roman"/>
          <w:spacing w:val="55"/>
        </w:rPr>
        <w:t xml:space="preserve"> </w:t>
      </w:r>
      <w:r w:rsidRPr="00880C8E">
        <w:rPr>
          <w:rFonts w:cs="Times New Roman"/>
        </w:rPr>
        <w:t>clearly</w:t>
      </w:r>
      <w:r w:rsidRPr="00880C8E">
        <w:rPr>
          <w:rFonts w:cs="Times New Roman"/>
          <w:spacing w:val="52"/>
        </w:rPr>
        <w:t xml:space="preserve"> </w:t>
      </w:r>
      <w:r w:rsidRPr="00880C8E">
        <w:rPr>
          <w:rFonts w:cs="Times New Roman"/>
          <w:spacing w:val="-1"/>
        </w:rPr>
        <w:t>covered</w:t>
      </w:r>
      <w:r w:rsidRPr="00880C8E">
        <w:rPr>
          <w:rFonts w:cs="Times New Roman"/>
          <w:spacing w:val="55"/>
        </w:rPr>
        <w:t xml:space="preserve"> </w:t>
      </w:r>
      <w:r w:rsidRPr="00880C8E">
        <w:rPr>
          <w:rFonts w:cs="Times New Roman"/>
          <w:spacing w:val="-1"/>
        </w:rPr>
        <w:t>under</w:t>
      </w:r>
      <w:r w:rsidRPr="00880C8E">
        <w:rPr>
          <w:rFonts w:cs="Times New Roman"/>
          <w:spacing w:val="56"/>
        </w:rPr>
        <w:t xml:space="preserve"> </w:t>
      </w:r>
      <w:r w:rsidRPr="00880C8E">
        <w:rPr>
          <w:rFonts w:cs="Times New Roman"/>
        </w:rPr>
        <w:t>the</w:t>
      </w:r>
      <w:r w:rsidRPr="00880C8E">
        <w:rPr>
          <w:rFonts w:cs="Times New Roman"/>
          <w:spacing w:val="54"/>
        </w:rPr>
        <w:t xml:space="preserve"> </w:t>
      </w:r>
      <w:r w:rsidRPr="00880C8E">
        <w:rPr>
          <w:rFonts w:cs="Times New Roman"/>
        </w:rPr>
        <w:t>scope</w:t>
      </w:r>
      <w:r w:rsidRPr="00880C8E">
        <w:rPr>
          <w:rFonts w:cs="Times New Roman"/>
          <w:spacing w:val="54"/>
        </w:rPr>
        <w:t xml:space="preserve"> </w:t>
      </w:r>
      <w:r w:rsidRPr="00880C8E">
        <w:rPr>
          <w:rFonts w:cs="Times New Roman"/>
        </w:rPr>
        <w:t>of</w:t>
      </w:r>
      <w:r w:rsidRPr="00880C8E">
        <w:rPr>
          <w:rFonts w:cs="Times New Roman"/>
          <w:spacing w:val="56"/>
        </w:rPr>
        <w:t xml:space="preserve"> </w:t>
      </w:r>
      <w:r w:rsidRPr="00880C8E">
        <w:rPr>
          <w:rFonts w:cs="Times New Roman"/>
          <w:spacing w:val="-1"/>
        </w:rPr>
        <w:t>an</w:t>
      </w:r>
      <w:r w:rsidRPr="00880C8E">
        <w:rPr>
          <w:rFonts w:cs="Times New Roman"/>
          <w:spacing w:val="55"/>
        </w:rPr>
        <w:t xml:space="preserve"> </w:t>
      </w:r>
      <w:r w:rsidRPr="00880C8E">
        <w:rPr>
          <w:rFonts w:cs="Times New Roman"/>
          <w:spacing w:val="-1"/>
        </w:rPr>
        <w:t>approved</w:t>
      </w:r>
      <w:r w:rsidRPr="00880C8E">
        <w:rPr>
          <w:rFonts w:cs="Times New Roman"/>
          <w:spacing w:val="57"/>
        </w:rPr>
        <w:t xml:space="preserve"> </w:t>
      </w:r>
      <w:r w:rsidRPr="00880C8E">
        <w:rPr>
          <w:rFonts w:cs="Times New Roman"/>
          <w:spacing w:val="-1"/>
        </w:rPr>
        <w:t>Task</w:t>
      </w:r>
      <w:r w:rsidRPr="00880C8E">
        <w:rPr>
          <w:rFonts w:cs="Times New Roman"/>
          <w:spacing w:val="55"/>
        </w:rPr>
        <w:t xml:space="preserve"> </w:t>
      </w:r>
      <w:r w:rsidRPr="00880C8E">
        <w:rPr>
          <w:rFonts w:cs="Times New Roman"/>
          <w:spacing w:val="-1"/>
        </w:rPr>
        <w:t>Order,</w:t>
      </w:r>
      <w:r w:rsidRPr="00880C8E">
        <w:rPr>
          <w:rFonts w:cs="Times New Roman"/>
          <w:spacing w:val="61"/>
        </w:rPr>
        <w:t xml:space="preserve"> </w:t>
      </w:r>
      <w:r w:rsidRPr="00880C8E">
        <w:rPr>
          <w:rFonts w:cs="Times New Roman"/>
          <w:spacing w:val="-1"/>
        </w:rPr>
        <w:t>CONSULTANT</w:t>
      </w:r>
      <w:r w:rsidRPr="00880C8E">
        <w:rPr>
          <w:rFonts w:cs="Times New Roman"/>
          <w:spacing w:val="16"/>
        </w:rPr>
        <w:t xml:space="preserve"> </w:t>
      </w:r>
      <w:r w:rsidRPr="00880C8E">
        <w:rPr>
          <w:rFonts w:cs="Times New Roman"/>
          <w:spacing w:val="-1"/>
        </w:rPr>
        <w:t>shall</w:t>
      </w:r>
      <w:r w:rsidRPr="00880C8E">
        <w:rPr>
          <w:rFonts w:cs="Times New Roman"/>
          <w:spacing w:val="17"/>
        </w:rPr>
        <w:t xml:space="preserve"> </w:t>
      </w:r>
      <w:r w:rsidRPr="00880C8E">
        <w:rPr>
          <w:rFonts w:cs="Times New Roman"/>
          <w:spacing w:val="-1"/>
        </w:rPr>
        <w:t>immediately</w:t>
      </w:r>
      <w:r w:rsidRPr="00880C8E">
        <w:rPr>
          <w:rFonts w:cs="Times New Roman"/>
          <w:spacing w:val="12"/>
        </w:rPr>
        <w:t xml:space="preserve"> </w:t>
      </w:r>
      <w:r w:rsidRPr="00880C8E">
        <w:rPr>
          <w:rFonts w:cs="Times New Roman"/>
        </w:rPr>
        <w:t>notify</w:t>
      </w:r>
      <w:r w:rsidRPr="00880C8E">
        <w:rPr>
          <w:rFonts w:cs="Times New Roman"/>
          <w:spacing w:val="12"/>
        </w:rPr>
        <w:t xml:space="preserve"> </w:t>
      </w:r>
      <w:r w:rsidRPr="00880C8E">
        <w:rPr>
          <w:rFonts w:cs="Times New Roman"/>
        </w:rPr>
        <w:t>the</w:t>
      </w:r>
      <w:r w:rsidRPr="00880C8E">
        <w:rPr>
          <w:rFonts w:cs="Times New Roman"/>
          <w:spacing w:val="15"/>
        </w:rPr>
        <w:t xml:space="preserve"> </w:t>
      </w:r>
      <w:r w:rsidRPr="00880C8E">
        <w:rPr>
          <w:rFonts w:cs="Times New Roman"/>
          <w:spacing w:val="-1"/>
        </w:rPr>
        <w:t>Project</w:t>
      </w:r>
      <w:r w:rsidRPr="00880C8E">
        <w:rPr>
          <w:rFonts w:cs="Times New Roman"/>
          <w:spacing w:val="17"/>
        </w:rPr>
        <w:t xml:space="preserve"> </w:t>
      </w:r>
      <w:r w:rsidRPr="00880C8E">
        <w:rPr>
          <w:rFonts w:cs="Times New Roman"/>
          <w:spacing w:val="-1"/>
        </w:rPr>
        <w:t>Manager</w:t>
      </w:r>
      <w:r w:rsidRPr="00880C8E">
        <w:rPr>
          <w:rFonts w:cs="Times New Roman"/>
          <w:spacing w:val="16"/>
        </w:rPr>
        <w:t xml:space="preserve"> </w:t>
      </w:r>
      <w:r w:rsidRPr="00880C8E">
        <w:rPr>
          <w:rFonts w:cs="Times New Roman"/>
        </w:rPr>
        <w:t>in</w:t>
      </w:r>
      <w:r w:rsidRPr="00880C8E">
        <w:rPr>
          <w:rFonts w:cs="Times New Roman"/>
          <w:spacing w:val="19"/>
        </w:rPr>
        <w:t xml:space="preserve"> </w:t>
      </w:r>
      <w:r w:rsidRPr="00880C8E">
        <w:rPr>
          <w:rFonts w:cs="Times New Roman"/>
          <w:spacing w:val="-1"/>
        </w:rPr>
        <w:t>writing</w:t>
      </w:r>
      <w:r w:rsidRPr="00880C8E">
        <w:rPr>
          <w:rFonts w:cs="Times New Roman"/>
          <w:spacing w:val="14"/>
        </w:rPr>
        <w:t xml:space="preserve"> </w:t>
      </w:r>
      <w:r w:rsidRPr="00880C8E">
        <w:rPr>
          <w:rFonts w:cs="Times New Roman"/>
        </w:rPr>
        <w:t>of</w:t>
      </w:r>
      <w:r w:rsidRPr="00880C8E">
        <w:rPr>
          <w:rFonts w:cs="Times New Roman"/>
          <w:spacing w:val="63"/>
        </w:rPr>
        <w:t xml:space="preserve"> </w:t>
      </w:r>
      <w:r w:rsidRPr="00880C8E">
        <w:rPr>
          <w:rFonts w:cs="Times New Roman"/>
          <w:spacing w:val="-1"/>
        </w:rPr>
        <w:t>CONSULTANT's</w:t>
      </w:r>
      <w:r w:rsidRPr="00880C8E">
        <w:rPr>
          <w:rFonts w:cs="Times New Roman"/>
        </w:rPr>
        <w:t xml:space="preserve"> </w:t>
      </w:r>
      <w:r w:rsidRPr="00880C8E">
        <w:rPr>
          <w:rFonts w:cs="Times New Roman"/>
          <w:spacing w:val="20"/>
        </w:rPr>
        <w:t xml:space="preserve"> </w:t>
      </w:r>
      <w:r w:rsidRPr="00880C8E">
        <w:rPr>
          <w:rFonts w:cs="Times New Roman"/>
        </w:rPr>
        <w:t xml:space="preserve">assertion </w:t>
      </w:r>
      <w:r w:rsidRPr="00880C8E">
        <w:rPr>
          <w:rFonts w:cs="Times New Roman"/>
          <w:spacing w:val="19"/>
        </w:rPr>
        <w:t xml:space="preserve"> </w:t>
      </w:r>
      <w:r w:rsidRPr="00880C8E">
        <w:rPr>
          <w:rFonts w:cs="Times New Roman"/>
          <w:spacing w:val="-1"/>
        </w:rPr>
        <w:t>that</w:t>
      </w:r>
      <w:r w:rsidRPr="00880C8E">
        <w:rPr>
          <w:rFonts w:cs="Times New Roman"/>
        </w:rPr>
        <w:t xml:space="preserve"> </w:t>
      </w:r>
      <w:r w:rsidRPr="00880C8E">
        <w:rPr>
          <w:rFonts w:cs="Times New Roman"/>
          <w:spacing w:val="19"/>
        </w:rPr>
        <w:t xml:space="preserve"> </w:t>
      </w:r>
      <w:r w:rsidRPr="00880C8E">
        <w:rPr>
          <w:rFonts w:cs="Times New Roman"/>
        </w:rPr>
        <w:t xml:space="preserve">the </w:t>
      </w:r>
      <w:r w:rsidRPr="00880C8E">
        <w:rPr>
          <w:rFonts w:cs="Times New Roman"/>
          <w:spacing w:val="18"/>
        </w:rPr>
        <w:t xml:space="preserve"> </w:t>
      </w:r>
      <w:r w:rsidRPr="00880C8E">
        <w:rPr>
          <w:rFonts w:cs="Times New Roman"/>
          <w:spacing w:val="-1"/>
        </w:rPr>
        <w:t>work</w:t>
      </w:r>
      <w:r w:rsidRPr="00880C8E">
        <w:rPr>
          <w:rFonts w:cs="Times New Roman"/>
        </w:rPr>
        <w:t xml:space="preserve"> </w:t>
      </w:r>
      <w:r w:rsidRPr="00880C8E">
        <w:rPr>
          <w:rFonts w:cs="Times New Roman"/>
          <w:spacing w:val="19"/>
        </w:rPr>
        <w:t xml:space="preserve"> </w:t>
      </w:r>
      <w:r w:rsidRPr="00880C8E">
        <w:rPr>
          <w:rFonts w:cs="Times New Roman"/>
        </w:rPr>
        <w:t xml:space="preserve">is </w:t>
      </w:r>
      <w:r w:rsidRPr="00880C8E">
        <w:rPr>
          <w:rFonts w:cs="Times New Roman"/>
          <w:spacing w:val="17"/>
        </w:rPr>
        <w:t xml:space="preserve"> </w:t>
      </w:r>
      <w:r w:rsidRPr="00880C8E">
        <w:rPr>
          <w:rFonts w:cs="Times New Roman"/>
        </w:rPr>
        <w:t xml:space="preserve">out </w:t>
      </w:r>
      <w:r w:rsidRPr="00880C8E">
        <w:rPr>
          <w:rFonts w:cs="Times New Roman"/>
          <w:spacing w:val="19"/>
        </w:rPr>
        <w:t xml:space="preserve"> </w:t>
      </w:r>
      <w:r w:rsidRPr="00880C8E">
        <w:rPr>
          <w:rFonts w:cs="Times New Roman"/>
        </w:rPr>
        <w:t xml:space="preserve">of </w:t>
      </w:r>
      <w:r w:rsidRPr="00880C8E">
        <w:rPr>
          <w:rFonts w:cs="Times New Roman"/>
          <w:spacing w:val="18"/>
        </w:rPr>
        <w:t xml:space="preserve"> </w:t>
      </w:r>
      <w:r w:rsidRPr="00880C8E">
        <w:rPr>
          <w:rFonts w:cs="Times New Roman"/>
          <w:spacing w:val="-1"/>
        </w:rPr>
        <w:t>scope.</w:t>
      </w:r>
      <w:r w:rsidRPr="00880C8E">
        <w:rPr>
          <w:rFonts w:cs="Times New Roman"/>
        </w:rPr>
        <w:t xml:space="preserve">   </w:t>
      </w:r>
      <w:r w:rsidRPr="00880C8E">
        <w:rPr>
          <w:rFonts w:cs="Times New Roman"/>
          <w:spacing w:val="38"/>
        </w:rPr>
        <w:t xml:space="preserve"> </w:t>
      </w:r>
      <w:r w:rsidRPr="00880C8E">
        <w:rPr>
          <w:rFonts w:cs="Times New Roman"/>
          <w:spacing w:val="-1"/>
        </w:rPr>
        <w:t>Said</w:t>
      </w:r>
      <w:r w:rsidRPr="00880C8E">
        <w:rPr>
          <w:rFonts w:cs="Times New Roman"/>
        </w:rPr>
        <w:t xml:space="preserve"> </w:t>
      </w:r>
      <w:r w:rsidRPr="00880C8E">
        <w:rPr>
          <w:rFonts w:cs="Times New Roman"/>
          <w:spacing w:val="19"/>
        </w:rPr>
        <w:t xml:space="preserve"> </w:t>
      </w:r>
      <w:r w:rsidRPr="00880C8E">
        <w:rPr>
          <w:rFonts w:cs="Times New Roman"/>
          <w:spacing w:val="-1"/>
        </w:rPr>
        <w:t>notification</w:t>
      </w:r>
      <w:r w:rsidRPr="00880C8E">
        <w:rPr>
          <w:rFonts w:cs="Times New Roman"/>
        </w:rPr>
        <w:t xml:space="preserve"> </w:t>
      </w:r>
      <w:r w:rsidRPr="00880C8E">
        <w:rPr>
          <w:rFonts w:cs="Times New Roman"/>
          <w:spacing w:val="19"/>
        </w:rPr>
        <w:t xml:space="preserve"> </w:t>
      </w:r>
      <w:r w:rsidRPr="00880C8E">
        <w:rPr>
          <w:rFonts w:cs="Times New Roman"/>
          <w:spacing w:val="1"/>
        </w:rPr>
        <w:t xml:space="preserve">by </w:t>
      </w:r>
      <w:r w:rsidRPr="00880C8E">
        <w:rPr>
          <w:rFonts w:cs="Times New Roman"/>
          <w:spacing w:val="-1"/>
        </w:rPr>
        <w:t>CONSULTANT</w:t>
      </w:r>
      <w:r w:rsidRPr="00880C8E">
        <w:rPr>
          <w:rFonts w:cs="Times New Roman"/>
          <w:spacing w:val="-8"/>
        </w:rPr>
        <w:t xml:space="preserve"> </w:t>
      </w:r>
      <w:r w:rsidRPr="00880C8E">
        <w:rPr>
          <w:rFonts w:cs="Times New Roman"/>
        </w:rPr>
        <w:t>to</w:t>
      </w:r>
      <w:r w:rsidRPr="00880C8E">
        <w:rPr>
          <w:rFonts w:cs="Times New Roman"/>
          <w:spacing w:val="-8"/>
        </w:rPr>
        <w:t xml:space="preserve"> </w:t>
      </w:r>
      <w:r w:rsidRPr="00880C8E">
        <w:rPr>
          <w:rFonts w:cs="Times New Roman"/>
        </w:rPr>
        <w:t>the</w:t>
      </w:r>
      <w:r w:rsidRPr="00880C8E">
        <w:rPr>
          <w:rFonts w:cs="Times New Roman"/>
          <w:spacing w:val="-9"/>
        </w:rPr>
        <w:t xml:space="preserve"> </w:t>
      </w:r>
      <w:r w:rsidRPr="00880C8E">
        <w:rPr>
          <w:rFonts w:cs="Times New Roman"/>
          <w:spacing w:val="-1"/>
        </w:rPr>
        <w:t>Project</w:t>
      </w:r>
      <w:r w:rsidRPr="00880C8E">
        <w:rPr>
          <w:rFonts w:cs="Times New Roman"/>
          <w:spacing w:val="-7"/>
        </w:rPr>
        <w:t xml:space="preserve"> </w:t>
      </w:r>
      <w:r w:rsidRPr="00880C8E">
        <w:rPr>
          <w:rFonts w:cs="Times New Roman"/>
          <w:spacing w:val="-1"/>
        </w:rPr>
        <w:t>Manager</w:t>
      </w:r>
      <w:r w:rsidRPr="00880C8E">
        <w:rPr>
          <w:rFonts w:cs="Times New Roman"/>
          <w:spacing w:val="-8"/>
        </w:rPr>
        <w:t xml:space="preserve"> </w:t>
      </w:r>
      <w:r w:rsidRPr="00880C8E">
        <w:rPr>
          <w:rFonts w:cs="Times New Roman"/>
          <w:spacing w:val="-1"/>
        </w:rPr>
        <w:t>shall</w:t>
      </w:r>
      <w:r w:rsidRPr="00880C8E">
        <w:rPr>
          <w:rFonts w:cs="Times New Roman"/>
          <w:spacing w:val="-7"/>
        </w:rPr>
        <w:t xml:space="preserve"> </w:t>
      </w:r>
      <w:r w:rsidRPr="00880C8E">
        <w:rPr>
          <w:rFonts w:cs="Times New Roman"/>
        </w:rPr>
        <w:t>not</w:t>
      </w:r>
      <w:r w:rsidRPr="00880C8E">
        <w:rPr>
          <w:rFonts w:cs="Times New Roman"/>
          <w:spacing w:val="-7"/>
        </w:rPr>
        <w:t xml:space="preserve"> </w:t>
      </w:r>
      <w:r w:rsidRPr="00880C8E">
        <w:rPr>
          <w:rFonts w:cs="Times New Roman"/>
          <w:spacing w:val="-1"/>
        </w:rPr>
        <w:t>in</w:t>
      </w:r>
      <w:r w:rsidRPr="00880C8E">
        <w:rPr>
          <w:rFonts w:cs="Times New Roman"/>
          <w:spacing w:val="-8"/>
        </w:rPr>
        <w:t xml:space="preserve"> </w:t>
      </w:r>
      <w:r w:rsidRPr="00880C8E">
        <w:rPr>
          <w:rFonts w:cs="Times New Roman"/>
        </w:rPr>
        <w:t>any</w:t>
      </w:r>
      <w:r w:rsidRPr="00880C8E">
        <w:rPr>
          <w:rFonts w:cs="Times New Roman"/>
          <w:spacing w:val="-12"/>
        </w:rPr>
        <w:t xml:space="preserve"> </w:t>
      </w:r>
      <w:r w:rsidRPr="00880C8E">
        <w:rPr>
          <w:rFonts w:cs="Times New Roman"/>
        </w:rPr>
        <w:t>way</w:t>
      </w:r>
      <w:r w:rsidRPr="00880C8E">
        <w:rPr>
          <w:rFonts w:cs="Times New Roman"/>
          <w:spacing w:val="-12"/>
        </w:rPr>
        <w:t xml:space="preserve"> </w:t>
      </w:r>
      <w:r w:rsidRPr="00880C8E">
        <w:rPr>
          <w:rFonts w:cs="Times New Roman"/>
        </w:rPr>
        <w:t>be</w:t>
      </w:r>
      <w:r w:rsidRPr="00880C8E">
        <w:rPr>
          <w:rFonts w:cs="Times New Roman"/>
          <w:spacing w:val="-9"/>
        </w:rPr>
        <w:t xml:space="preserve"> </w:t>
      </w:r>
      <w:r w:rsidRPr="00880C8E">
        <w:rPr>
          <w:rFonts w:cs="Times New Roman"/>
          <w:spacing w:val="-1"/>
        </w:rPr>
        <w:t>construed</w:t>
      </w:r>
      <w:r w:rsidRPr="00880C8E">
        <w:rPr>
          <w:rFonts w:cs="Times New Roman"/>
          <w:spacing w:val="-8"/>
        </w:rPr>
        <w:t xml:space="preserve"> </w:t>
      </w:r>
      <w:r w:rsidRPr="00880C8E">
        <w:rPr>
          <w:rFonts w:cs="Times New Roman"/>
        </w:rPr>
        <w:t>as</w:t>
      </w:r>
      <w:r w:rsidRPr="00880C8E">
        <w:rPr>
          <w:rFonts w:cs="Times New Roman"/>
          <w:spacing w:val="-7"/>
        </w:rPr>
        <w:t xml:space="preserve"> </w:t>
      </w:r>
      <w:r w:rsidRPr="00880C8E">
        <w:rPr>
          <w:rFonts w:cs="Times New Roman"/>
          <w:spacing w:val="-1"/>
        </w:rPr>
        <w:t>proving</w:t>
      </w:r>
      <w:r w:rsidRPr="00880C8E">
        <w:rPr>
          <w:rFonts w:cs="Times New Roman"/>
          <w:spacing w:val="-10"/>
        </w:rPr>
        <w:t xml:space="preserve"> </w:t>
      </w:r>
      <w:r w:rsidRPr="00880C8E">
        <w:rPr>
          <w:rFonts w:cs="Times New Roman"/>
          <w:spacing w:val="-1"/>
        </w:rPr>
        <w:t xml:space="preserve">that </w:t>
      </w:r>
      <w:r w:rsidRPr="00880C8E">
        <w:rPr>
          <w:rFonts w:cs="Times New Roman"/>
        </w:rPr>
        <w:t>the</w:t>
      </w:r>
      <w:r w:rsidRPr="00880C8E">
        <w:rPr>
          <w:rFonts w:cs="Times New Roman"/>
          <w:spacing w:val="18"/>
        </w:rPr>
        <w:t xml:space="preserve"> </w:t>
      </w:r>
      <w:r w:rsidRPr="00880C8E">
        <w:rPr>
          <w:rFonts w:cs="Times New Roman"/>
          <w:spacing w:val="-1"/>
        </w:rPr>
        <w:t>work</w:t>
      </w:r>
      <w:r w:rsidRPr="00880C8E">
        <w:rPr>
          <w:rFonts w:cs="Times New Roman"/>
          <w:spacing w:val="19"/>
        </w:rPr>
        <w:t xml:space="preserve"> </w:t>
      </w:r>
      <w:r w:rsidRPr="00880C8E">
        <w:rPr>
          <w:rFonts w:cs="Times New Roman"/>
          <w:spacing w:val="1"/>
        </w:rPr>
        <w:t>or</w:t>
      </w:r>
      <w:r w:rsidRPr="00880C8E">
        <w:rPr>
          <w:rFonts w:cs="Times New Roman"/>
          <w:spacing w:val="18"/>
        </w:rPr>
        <w:t xml:space="preserve"> </w:t>
      </w:r>
      <w:r w:rsidRPr="00880C8E">
        <w:rPr>
          <w:rFonts w:cs="Times New Roman"/>
          <w:spacing w:val="-1"/>
        </w:rPr>
        <w:t>services</w:t>
      </w:r>
      <w:r w:rsidRPr="00880C8E">
        <w:rPr>
          <w:rFonts w:cs="Times New Roman"/>
          <w:spacing w:val="19"/>
        </w:rPr>
        <w:t xml:space="preserve"> </w:t>
      </w:r>
      <w:r w:rsidRPr="00880C8E">
        <w:rPr>
          <w:rFonts w:cs="Times New Roman"/>
        </w:rPr>
        <w:t>in</w:t>
      </w:r>
      <w:r w:rsidRPr="00880C8E">
        <w:rPr>
          <w:rFonts w:cs="Times New Roman"/>
          <w:spacing w:val="21"/>
        </w:rPr>
        <w:t xml:space="preserve"> </w:t>
      </w:r>
      <w:r w:rsidRPr="00880C8E">
        <w:rPr>
          <w:rFonts w:cs="Times New Roman"/>
          <w:spacing w:val="-1"/>
        </w:rPr>
        <w:t>question</w:t>
      </w:r>
      <w:r w:rsidRPr="00880C8E">
        <w:rPr>
          <w:rFonts w:cs="Times New Roman"/>
          <w:spacing w:val="19"/>
        </w:rPr>
        <w:t xml:space="preserve"> </w:t>
      </w:r>
      <w:r w:rsidRPr="00880C8E">
        <w:rPr>
          <w:rFonts w:cs="Times New Roman"/>
          <w:spacing w:val="-1"/>
        </w:rPr>
        <w:t>are</w:t>
      </w:r>
      <w:r w:rsidRPr="00880C8E">
        <w:rPr>
          <w:rFonts w:cs="Times New Roman"/>
          <w:spacing w:val="20"/>
        </w:rPr>
        <w:t xml:space="preserve"> </w:t>
      </w:r>
      <w:r w:rsidRPr="00880C8E">
        <w:rPr>
          <w:rFonts w:cs="Times New Roman"/>
        </w:rPr>
        <w:t>outside</w:t>
      </w:r>
      <w:r w:rsidRPr="00880C8E">
        <w:rPr>
          <w:rFonts w:cs="Times New Roman"/>
          <w:spacing w:val="18"/>
        </w:rPr>
        <w:t xml:space="preserve"> </w:t>
      </w:r>
      <w:r w:rsidRPr="00880C8E">
        <w:rPr>
          <w:rFonts w:cs="Times New Roman"/>
        </w:rPr>
        <w:t>the</w:t>
      </w:r>
      <w:r w:rsidRPr="00880C8E">
        <w:rPr>
          <w:rFonts w:cs="Times New Roman"/>
          <w:spacing w:val="20"/>
        </w:rPr>
        <w:t xml:space="preserve"> </w:t>
      </w:r>
      <w:r w:rsidRPr="00880C8E">
        <w:rPr>
          <w:rFonts w:cs="Times New Roman"/>
          <w:spacing w:val="-1"/>
        </w:rPr>
        <w:t>scope</w:t>
      </w:r>
      <w:r w:rsidRPr="00880C8E">
        <w:rPr>
          <w:rFonts w:cs="Times New Roman"/>
          <w:spacing w:val="18"/>
        </w:rPr>
        <w:t xml:space="preserve"> </w:t>
      </w:r>
      <w:r w:rsidRPr="00880C8E">
        <w:rPr>
          <w:rFonts w:cs="Times New Roman"/>
        </w:rPr>
        <w:t>of</w:t>
      </w:r>
      <w:r w:rsidRPr="00880C8E">
        <w:rPr>
          <w:rFonts w:cs="Times New Roman"/>
          <w:spacing w:val="20"/>
        </w:rPr>
        <w:t xml:space="preserve"> </w:t>
      </w:r>
      <w:r w:rsidRPr="00880C8E">
        <w:rPr>
          <w:rFonts w:cs="Times New Roman"/>
        </w:rPr>
        <w:t>the</w:t>
      </w:r>
      <w:r w:rsidRPr="00880C8E">
        <w:rPr>
          <w:rFonts w:cs="Times New Roman"/>
          <w:spacing w:val="18"/>
        </w:rPr>
        <w:t xml:space="preserve"> </w:t>
      </w:r>
      <w:r w:rsidRPr="00880C8E">
        <w:rPr>
          <w:rFonts w:cs="Times New Roman"/>
        </w:rPr>
        <w:t>Task</w:t>
      </w:r>
      <w:r w:rsidRPr="00880C8E">
        <w:rPr>
          <w:rFonts w:cs="Times New Roman"/>
          <w:spacing w:val="19"/>
        </w:rPr>
        <w:t xml:space="preserve"> </w:t>
      </w:r>
      <w:r w:rsidRPr="00880C8E">
        <w:rPr>
          <w:rFonts w:cs="Times New Roman"/>
          <w:spacing w:val="-1"/>
        </w:rPr>
        <w:t>Order.</w:t>
      </w:r>
      <w:r w:rsidRPr="00880C8E">
        <w:rPr>
          <w:rFonts w:cs="Times New Roman"/>
          <w:spacing w:val="40"/>
        </w:rPr>
        <w:t xml:space="preserve"> </w:t>
      </w:r>
      <w:r w:rsidRPr="00880C8E">
        <w:rPr>
          <w:rFonts w:cs="Times New Roman"/>
          <w:spacing w:val="-1"/>
        </w:rPr>
        <w:t>The</w:t>
      </w:r>
      <w:r w:rsidRPr="00880C8E">
        <w:rPr>
          <w:rFonts w:cs="Times New Roman"/>
          <w:spacing w:val="18"/>
        </w:rPr>
        <w:t xml:space="preserve"> </w:t>
      </w:r>
      <w:r w:rsidRPr="00880C8E">
        <w:rPr>
          <w:rFonts w:cs="Times New Roman"/>
          <w:spacing w:val="-1"/>
        </w:rPr>
        <w:t>Project</w:t>
      </w:r>
      <w:r w:rsidRPr="00880C8E">
        <w:rPr>
          <w:rFonts w:cs="Times New Roman"/>
          <w:spacing w:val="64"/>
        </w:rPr>
        <w:t xml:space="preserve"> </w:t>
      </w:r>
      <w:r w:rsidRPr="00880C8E">
        <w:rPr>
          <w:rFonts w:cs="Times New Roman"/>
          <w:spacing w:val="-1"/>
        </w:rPr>
        <w:t>Manager</w:t>
      </w:r>
      <w:r w:rsidRPr="00880C8E">
        <w:rPr>
          <w:rFonts w:cs="Times New Roman"/>
          <w:spacing w:val="1"/>
        </w:rPr>
        <w:t xml:space="preserve"> </w:t>
      </w:r>
      <w:r w:rsidRPr="00880C8E">
        <w:rPr>
          <w:rFonts w:cs="Times New Roman"/>
        </w:rPr>
        <w:t>must approve</w:t>
      </w:r>
      <w:r w:rsidRPr="00880C8E">
        <w:rPr>
          <w:rFonts w:cs="Times New Roman"/>
          <w:spacing w:val="-1"/>
        </w:rPr>
        <w:t xml:space="preserve"> </w:t>
      </w:r>
      <w:r w:rsidRPr="00880C8E">
        <w:rPr>
          <w:rFonts w:cs="Times New Roman"/>
          <w:spacing w:val="1"/>
        </w:rPr>
        <w:t>or</w:t>
      </w:r>
      <w:r w:rsidRPr="00880C8E">
        <w:rPr>
          <w:rFonts w:cs="Times New Roman"/>
          <w:spacing w:val="-1"/>
        </w:rPr>
        <w:t xml:space="preserve"> reject</w:t>
      </w:r>
      <w:r w:rsidRPr="00880C8E">
        <w:rPr>
          <w:rFonts w:cs="Times New Roman"/>
        </w:rPr>
        <w:t xml:space="preserve"> </w:t>
      </w:r>
      <w:r w:rsidRPr="00880C8E">
        <w:rPr>
          <w:rFonts w:cs="Times New Roman"/>
          <w:spacing w:val="-1"/>
        </w:rPr>
        <w:t>CONSULTANT's</w:t>
      </w:r>
      <w:r w:rsidRPr="00880C8E">
        <w:rPr>
          <w:rFonts w:cs="Times New Roman"/>
        </w:rPr>
        <w:t xml:space="preserve"> </w:t>
      </w:r>
      <w:r w:rsidRPr="00880C8E">
        <w:rPr>
          <w:rFonts w:cs="Times New Roman"/>
          <w:spacing w:val="-1"/>
        </w:rPr>
        <w:t>assertion</w:t>
      </w:r>
      <w:r w:rsidRPr="00880C8E">
        <w:rPr>
          <w:rFonts w:cs="Times New Roman"/>
        </w:rPr>
        <w:t xml:space="preserve"> in</w:t>
      </w:r>
      <w:r w:rsidRPr="00880C8E">
        <w:rPr>
          <w:rFonts w:cs="Times New Roman"/>
          <w:spacing w:val="2"/>
        </w:rPr>
        <w:t xml:space="preserve"> </w:t>
      </w:r>
      <w:r w:rsidRPr="00880C8E">
        <w:rPr>
          <w:rFonts w:cs="Times New Roman"/>
          <w:spacing w:val="-1"/>
        </w:rPr>
        <w:t>writing.</w:t>
      </w:r>
      <w:r w:rsidRPr="00880C8E">
        <w:rPr>
          <w:rFonts w:cs="Times New Roman"/>
          <w:spacing w:val="4"/>
        </w:rPr>
        <w:t xml:space="preserve"> </w:t>
      </w:r>
      <w:r w:rsidRPr="00880C8E">
        <w:rPr>
          <w:rFonts w:cs="Times New Roman"/>
          <w:spacing w:val="-2"/>
        </w:rPr>
        <w:t>In</w:t>
      </w:r>
      <w:r w:rsidRPr="00880C8E">
        <w:rPr>
          <w:rFonts w:cs="Times New Roman"/>
          <w:spacing w:val="2"/>
        </w:rPr>
        <w:t xml:space="preserve"> </w:t>
      </w:r>
      <w:r w:rsidRPr="00880C8E">
        <w:rPr>
          <w:rFonts w:cs="Times New Roman"/>
        </w:rPr>
        <w:t>the</w:t>
      </w:r>
      <w:r w:rsidRPr="00880C8E">
        <w:rPr>
          <w:rFonts w:cs="Times New Roman"/>
          <w:spacing w:val="1"/>
        </w:rPr>
        <w:t xml:space="preserve"> </w:t>
      </w:r>
      <w:r w:rsidRPr="00880C8E">
        <w:rPr>
          <w:rFonts w:cs="Times New Roman"/>
          <w:spacing w:val="-1"/>
        </w:rPr>
        <w:t>event</w:t>
      </w:r>
      <w:r w:rsidRPr="00880C8E">
        <w:rPr>
          <w:rFonts w:cs="Times New Roman"/>
        </w:rPr>
        <w:t xml:space="preserve"> the</w:t>
      </w:r>
      <w:r w:rsidRPr="00880C8E">
        <w:rPr>
          <w:rFonts w:cs="Times New Roman"/>
          <w:spacing w:val="63"/>
        </w:rPr>
        <w:t xml:space="preserve"> </w:t>
      </w:r>
      <w:r w:rsidRPr="00880C8E">
        <w:rPr>
          <w:rFonts w:cs="Times New Roman"/>
          <w:spacing w:val="-1"/>
        </w:rPr>
        <w:t>Project</w:t>
      </w:r>
      <w:r w:rsidRPr="00880C8E">
        <w:rPr>
          <w:rFonts w:cs="Times New Roman"/>
          <w:spacing w:val="53"/>
        </w:rPr>
        <w:t xml:space="preserve"> </w:t>
      </w:r>
      <w:r w:rsidRPr="00880C8E">
        <w:rPr>
          <w:rFonts w:cs="Times New Roman"/>
          <w:spacing w:val="-1"/>
        </w:rPr>
        <w:t>Manager</w:t>
      </w:r>
      <w:r w:rsidRPr="00880C8E">
        <w:rPr>
          <w:rFonts w:cs="Times New Roman"/>
          <w:spacing w:val="52"/>
        </w:rPr>
        <w:t xml:space="preserve"> </w:t>
      </w:r>
      <w:r w:rsidRPr="00880C8E">
        <w:rPr>
          <w:rFonts w:cs="Times New Roman"/>
        </w:rPr>
        <w:t>determines</w:t>
      </w:r>
      <w:r w:rsidRPr="00880C8E">
        <w:rPr>
          <w:rFonts w:cs="Times New Roman"/>
          <w:spacing w:val="53"/>
        </w:rPr>
        <w:t xml:space="preserve"> </w:t>
      </w:r>
      <w:r w:rsidRPr="00880C8E">
        <w:rPr>
          <w:rFonts w:cs="Times New Roman"/>
          <w:spacing w:val="-1"/>
        </w:rPr>
        <w:t>that</w:t>
      </w:r>
      <w:r w:rsidRPr="00880C8E">
        <w:rPr>
          <w:rFonts w:cs="Times New Roman"/>
          <w:spacing w:val="53"/>
        </w:rPr>
        <w:t xml:space="preserve"> </w:t>
      </w:r>
      <w:r w:rsidRPr="00880C8E">
        <w:rPr>
          <w:rFonts w:cs="Times New Roman"/>
          <w:spacing w:val="-1"/>
        </w:rPr>
        <w:t>CONSULTANT</w:t>
      </w:r>
      <w:r w:rsidRPr="00880C8E">
        <w:rPr>
          <w:rFonts w:cs="Times New Roman"/>
          <w:spacing w:val="52"/>
        </w:rPr>
        <w:t xml:space="preserve"> </w:t>
      </w:r>
      <w:r w:rsidRPr="00880C8E">
        <w:rPr>
          <w:rFonts w:cs="Times New Roman"/>
        </w:rPr>
        <w:t>is</w:t>
      </w:r>
      <w:r w:rsidRPr="00880C8E">
        <w:rPr>
          <w:rFonts w:cs="Times New Roman"/>
          <w:spacing w:val="53"/>
        </w:rPr>
        <w:t xml:space="preserve"> </w:t>
      </w:r>
      <w:r w:rsidRPr="00880C8E">
        <w:rPr>
          <w:rFonts w:cs="Times New Roman"/>
          <w:spacing w:val="-1"/>
        </w:rPr>
        <w:t>correct,</w:t>
      </w:r>
      <w:r w:rsidRPr="00880C8E">
        <w:rPr>
          <w:rFonts w:cs="Times New Roman"/>
          <w:spacing w:val="52"/>
        </w:rPr>
        <w:t xml:space="preserve"> </w:t>
      </w:r>
      <w:r w:rsidRPr="00880C8E">
        <w:rPr>
          <w:rFonts w:cs="Times New Roman"/>
        </w:rPr>
        <w:t>the</w:t>
      </w:r>
      <w:r w:rsidRPr="00880C8E">
        <w:rPr>
          <w:rFonts w:cs="Times New Roman"/>
          <w:spacing w:val="51"/>
        </w:rPr>
        <w:t xml:space="preserve"> </w:t>
      </w:r>
      <w:r w:rsidRPr="00880C8E">
        <w:rPr>
          <w:rFonts w:cs="Times New Roman"/>
          <w:spacing w:val="-1"/>
        </w:rPr>
        <w:t>additional</w:t>
      </w:r>
      <w:r w:rsidRPr="00880C8E">
        <w:rPr>
          <w:rFonts w:cs="Times New Roman"/>
          <w:spacing w:val="53"/>
        </w:rPr>
        <w:t xml:space="preserve"> </w:t>
      </w:r>
      <w:r w:rsidRPr="00880C8E">
        <w:rPr>
          <w:rFonts w:cs="Times New Roman"/>
          <w:spacing w:val="-1"/>
        </w:rPr>
        <w:t>work</w:t>
      </w:r>
      <w:r w:rsidRPr="00880C8E">
        <w:rPr>
          <w:rFonts w:cs="Times New Roman"/>
          <w:spacing w:val="52"/>
        </w:rPr>
        <w:t xml:space="preserve"> </w:t>
      </w:r>
      <w:r w:rsidRPr="00880C8E">
        <w:rPr>
          <w:rFonts w:cs="Times New Roman"/>
        </w:rPr>
        <w:t>or</w:t>
      </w:r>
      <w:r w:rsidRPr="00880C8E">
        <w:rPr>
          <w:rFonts w:cs="Times New Roman"/>
          <w:spacing w:val="53"/>
        </w:rPr>
        <w:t xml:space="preserve"> </w:t>
      </w:r>
      <w:r w:rsidRPr="00880C8E">
        <w:rPr>
          <w:rFonts w:cs="Times New Roman"/>
          <w:spacing w:val="-1"/>
        </w:rPr>
        <w:t>services</w:t>
      </w:r>
      <w:r w:rsidRPr="00880C8E">
        <w:rPr>
          <w:rFonts w:cs="Times New Roman"/>
          <w:spacing w:val="12"/>
        </w:rPr>
        <w:t xml:space="preserve"> </w:t>
      </w:r>
      <w:r w:rsidRPr="00880C8E">
        <w:rPr>
          <w:rFonts w:cs="Times New Roman"/>
          <w:spacing w:val="-1"/>
        </w:rPr>
        <w:t>shall</w:t>
      </w:r>
      <w:r w:rsidRPr="00880C8E">
        <w:rPr>
          <w:rFonts w:cs="Times New Roman"/>
          <w:spacing w:val="12"/>
        </w:rPr>
        <w:t xml:space="preserve"> </w:t>
      </w:r>
      <w:r w:rsidRPr="00880C8E">
        <w:rPr>
          <w:rFonts w:cs="Times New Roman"/>
        </w:rPr>
        <w:t>be</w:t>
      </w:r>
      <w:r w:rsidRPr="00880C8E">
        <w:rPr>
          <w:rFonts w:cs="Times New Roman"/>
          <w:spacing w:val="13"/>
        </w:rPr>
        <w:t xml:space="preserve"> </w:t>
      </w:r>
      <w:r w:rsidRPr="00880C8E">
        <w:rPr>
          <w:rFonts w:cs="Times New Roman"/>
          <w:spacing w:val="-1"/>
        </w:rPr>
        <w:t>authorized</w:t>
      </w:r>
      <w:r w:rsidRPr="00880C8E">
        <w:rPr>
          <w:rFonts w:cs="Times New Roman"/>
          <w:spacing w:val="12"/>
        </w:rPr>
        <w:t xml:space="preserve"> </w:t>
      </w:r>
      <w:r w:rsidRPr="00880C8E">
        <w:rPr>
          <w:rFonts w:cs="Times New Roman"/>
          <w:spacing w:val="1"/>
        </w:rPr>
        <w:t>by</w:t>
      </w:r>
      <w:r w:rsidRPr="00880C8E">
        <w:rPr>
          <w:rFonts w:cs="Times New Roman"/>
          <w:spacing w:val="9"/>
        </w:rPr>
        <w:t xml:space="preserve"> </w:t>
      </w:r>
      <w:r w:rsidRPr="00880C8E">
        <w:rPr>
          <w:rFonts w:cs="Times New Roman"/>
        </w:rPr>
        <w:t>a</w:t>
      </w:r>
      <w:r w:rsidRPr="00880C8E">
        <w:rPr>
          <w:rFonts w:cs="Times New Roman"/>
          <w:spacing w:val="11"/>
        </w:rPr>
        <w:t xml:space="preserve"> </w:t>
      </w:r>
      <w:r w:rsidRPr="00880C8E">
        <w:rPr>
          <w:rFonts w:cs="Times New Roman"/>
          <w:spacing w:val="-1"/>
        </w:rPr>
        <w:t>new</w:t>
      </w:r>
      <w:r w:rsidRPr="00880C8E">
        <w:rPr>
          <w:rFonts w:cs="Times New Roman"/>
          <w:spacing w:val="11"/>
        </w:rPr>
        <w:t xml:space="preserve"> </w:t>
      </w:r>
      <w:r w:rsidRPr="00880C8E">
        <w:rPr>
          <w:rFonts w:cs="Times New Roman"/>
          <w:spacing w:val="1"/>
        </w:rPr>
        <w:t>or</w:t>
      </w:r>
      <w:r w:rsidRPr="00880C8E">
        <w:rPr>
          <w:rFonts w:cs="Times New Roman"/>
          <w:spacing w:val="11"/>
        </w:rPr>
        <w:t xml:space="preserve"> </w:t>
      </w:r>
      <w:r w:rsidRPr="00880C8E">
        <w:rPr>
          <w:rFonts w:cs="Times New Roman"/>
          <w:spacing w:val="-1"/>
        </w:rPr>
        <w:t>revised</w:t>
      </w:r>
      <w:r w:rsidRPr="00880C8E">
        <w:rPr>
          <w:rFonts w:cs="Times New Roman"/>
          <w:spacing w:val="12"/>
        </w:rPr>
        <w:t xml:space="preserve"> </w:t>
      </w:r>
      <w:r w:rsidRPr="00880C8E">
        <w:rPr>
          <w:rFonts w:cs="Times New Roman"/>
        </w:rPr>
        <w:t>Task</w:t>
      </w:r>
      <w:r w:rsidRPr="00880C8E">
        <w:rPr>
          <w:rFonts w:cs="Times New Roman"/>
          <w:spacing w:val="12"/>
        </w:rPr>
        <w:t xml:space="preserve"> </w:t>
      </w:r>
      <w:r w:rsidRPr="00880C8E">
        <w:rPr>
          <w:rFonts w:cs="Times New Roman"/>
          <w:spacing w:val="-1"/>
        </w:rPr>
        <w:t>Order</w:t>
      </w:r>
      <w:r w:rsidRPr="00880C8E">
        <w:rPr>
          <w:rFonts w:cs="Times New Roman"/>
          <w:spacing w:val="11"/>
        </w:rPr>
        <w:t xml:space="preserve"> </w:t>
      </w:r>
      <w:r w:rsidRPr="00880C8E">
        <w:rPr>
          <w:rFonts w:cs="Times New Roman"/>
          <w:spacing w:val="-1"/>
        </w:rPr>
        <w:t>that</w:t>
      </w:r>
      <w:r w:rsidRPr="00880C8E">
        <w:rPr>
          <w:rFonts w:cs="Times New Roman"/>
          <w:spacing w:val="12"/>
        </w:rPr>
        <w:t xml:space="preserve"> </w:t>
      </w:r>
      <w:r w:rsidRPr="00880C8E">
        <w:rPr>
          <w:rFonts w:cs="Times New Roman"/>
          <w:spacing w:val="-1"/>
        </w:rPr>
        <w:t>covers</w:t>
      </w:r>
      <w:r w:rsidRPr="00880C8E">
        <w:rPr>
          <w:rFonts w:cs="Times New Roman"/>
          <w:spacing w:val="12"/>
        </w:rPr>
        <w:t xml:space="preserve"> </w:t>
      </w:r>
      <w:r w:rsidRPr="00880C8E">
        <w:rPr>
          <w:rFonts w:cs="Times New Roman"/>
        </w:rPr>
        <w:t>the</w:t>
      </w:r>
      <w:r w:rsidRPr="00880C8E">
        <w:rPr>
          <w:rFonts w:cs="Times New Roman"/>
          <w:spacing w:val="13"/>
        </w:rPr>
        <w:t xml:space="preserve"> </w:t>
      </w:r>
      <w:r w:rsidRPr="00880C8E">
        <w:rPr>
          <w:rFonts w:cs="Times New Roman"/>
          <w:spacing w:val="-1"/>
        </w:rPr>
        <w:t>new</w:t>
      </w:r>
      <w:r w:rsidRPr="00880C8E">
        <w:rPr>
          <w:rFonts w:cs="Times New Roman"/>
          <w:spacing w:val="11"/>
        </w:rPr>
        <w:t xml:space="preserve"> </w:t>
      </w:r>
      <w:r w:rsidRPr="00880C8E">
        <w:rPr>
          <w:rFonts w:cs="Times New Roman"/>
          <w:spacing w:val="-1"/>
        </w:rPr>
        <w:t>scope,</w:t>
      </w:r>
      <w:r w:rsidRPr="00880C8E">
        <w:rPr>
          <w:rFonts w:cs="Times New Roman"/>
          <w:spacing w:val="83"/>
        </w:rPr>
        <w:t xml:space="preserve"> </w:t>
      </w:r>
      <w:r w:rsidR="00645BF7" w:rsidRPr="00880C8E">
        <w:rPr>
          <w:rFonts w:cs="Times New Roman"/>
          <w:spacing w:val="-1"/>
        </w:rPr>
        <w:t>cost,</w:t>
      </w:r>
      <w:r w:rsidRPr="00880C8E">
        <w:rPr>
          <w:rFonts w:cs="Times New Roman"/>
          <w:spacing w:val="-14"/>
        </w:rPr>
        <w:t xml:space="preserve"> </w:t>
      </w:r>
      <w:r w:rsidRPr="00880C8E">
        <w:rPr>
          <w:rFonts w:cs="Times New Roman"/>
          <w:spacing w:val="-1"/>
        </w:rPr>
        <w:t>and</w:t>
      </w:r>
      <w:r w:rsidRPr="00880C8E">
        <w:rPr>
          <w:rFonts w:cs="Times New Roman"/>
          <w:spacing w:val="-15"/>
        </w:rPr>
        <w:t xml:space="preserve"> </w:t>
      </w:r>
      <w:r w:rsidRPr="00880C8E">
        <w:rPr>
          <w:rFonts w:cs="Times New Roman"/>
          <w:spacing w:val="-1"/>
        </w:rPr>
        <w:t>schedule.</w:t>
      </w:r>
      <w:r w:rsidRPr="00880C8E">
        <w:rPr>
          <w:rFonts w:cs="Times New Roman"/>
          <w:spacing w:val="33"/>
        </w:rPr>
        <w:t xml:space="preserve"> </w:t>
      </w:r>
      <w:r w:rsidRPr="00880C8E">
        <w:rPr>
          <w:rFonts w:cs="Times New Roman"/>
          <w:spacing w:val="-2"/>
        </w:rPr>
        <w:t>In</w:t>
      </w:r>
      <w:r w:rsidRPr="00880C8E">
        <w:rPr>
          <w:rFonts w:cs="Times New Roman"/>
          <w:spacing w:val="-15"/>
        </w:rPr>
        <w:t xml:space="preserve"> </w:t>
      </w:r>
      <w:r w:rsidRPr="00880C8E">
        <w:rPr>
          <w:rFonts w:cs="Times New Roman"/>
        </w:rPr>
        <w:t>the</w:t>
      </w:r>
      <w:r w:rsidRPr="00880C8E">
        <w:rPr>
          <w:rFonts w:cs="Times New Roman"/>
          <w:spacing w:val="-13"/>
        </w:rPr>
        <w:t xml:space="preserve"> </w:t>
      </w:r>
      <w:r w:rsidRPr="00880C8E">
        <w:rPr>
          <w:rFonts w:cs="Times New Roman"/>
          <w:spacing w:val="-1"/>
        </w:rPr>
        <w:t>event</w:t>
      </w:r>
      <w:r w:rsidRPr="00880C8E">
        <w:rPr>
          <w:rFonts w:cs="Times New Roman"/>
          <w:spacing w:val="-14"/>
        </w:rPr>
        <w:t xml:space="preserve"> </w:t>
      </w:r>
      <w:r w:rsidRPr="00880C8E">
        <w:rPr>
          <w:rFonts w:cs="Times New Roman"/>
          <w:spacing w:val="-1"/>
        </w:rPr>
        <w:t>that</w:t>
      </w:r>
      <w:r w:rsidRPr="00880C8E">
        <w:rPr>
          <w:rFonts w:cs="Times New Roman"/>
          <w:spacing w:val="-14"/>
        </w:rPr>
        <w:t xml:space="preserve"> </w:t>
      </w:r>
      <w:r w:rsidRPr="00880C8E">
        <w:rPr>
          <w:rFonts w:cs="Times New Roman"/>
          <w:spacing w:val="-1"/>
        </w:rPr>
        <w:t>such</w:t>
      </w:r>
      <w:r w:rsidRPr="00880C8E">
        <w:rPr>
          <w:rFonts w:cs="Times New Roman"/>
          <w:spacing w:val="-15"/>
        </w:rPr>
        <w:t xml:space="preserve"> </w:t>
      </w:r>
      <w:r w:rsidRPr="00880C8E">
        <w:rPr>
          <w:rFonts w:cs="Times New Roman"/>
          <w:spacing w:val="-1"/>
        </w:rPr>
        <w:t>notification</w:t>
      </w:r>
      <w:r w:rsidRPr="00880C8E">
        <w:rPr>
          <w:rFonts w:cs="Times New Roman"/>
          <w:spacing w:val="-15"/>
        </w:rPr>
        <w:t xml:space="preserve"> </w:t>
      </w:r>
      <w:r w:rsidRPr="00880C8E">
        <w:rPr>
          <w:rFonts w:cs="Times New Roman"/>
        </w:rPr>
        <w:t>is</w:t>
      </w:r>
      <w:r w:rsidRPr="00880C8E">
        <w:rPr>
          <w:rFonts w:cs="Times New Roman"/>
          <w:spacing w:val="-15"/>
        </w:rPr>
        <w:t xml:space="preserve"> </w:t>
      </w:r>
      <w:r w:rsidRPr="00880C8E">
        <w:rPr>
          <w:rFonts w:cs="Times New Roman"/>
        </w:rPr>
        <w:t>not</w:t>
      </w:r>
      <w:r w:rsidRPr="00880C8E">
        <w:rPr>
          <w:rFonts w:cs="Times New Roman"/>
          <w:spacing w:val="-14"/>
        </w:rPr>
        <w:t xml:space="preserve"> </w:t>
      </w:r>
      <w:r w:rsidRPr="00880C8E">
        <w:rPr>
          <w:rFonts w:cs="Times New Roman"/>
          <w:spacing w:val="-1"/>
        </w:rPr>
        <w:t>given</w:t>
      </w:r>
      <w:r w:rsidRPr="00880C8E">
        <w:rPr>
          <w:rFonts w:cs="Times New Roman"/>
          <w:spacing w:val="-15"/>
        </w:rPr>
        <w:t xml:space="preserve"> </w:t>
      </w:r>
      <w:r w:rsidRPr="00880C8E">
        <w:rPr>
          <w:rFonts w:cs="Times New Roman"/>
        </w:rPr>
        <w:t>or</w:t>
      </w:r>
      <w:r w:rsidRPr="00880C8E">
        <w:rPr>
          <w:rFonts w:cs="Times New Roman"/>
          <w:spacing w:val="-16"/>
        </w:rPr>
        <w:t xml:space="preserve"> </w:t>
      </w:r>
      <w:r w:rsidRPr="00880C8E">
        <w:rPr>
          <w:rFonts w:cs="Times New Roman"/>
        </w:rPr>
        <w:t>if</w:t>
      </w:r>
      <w:r w:rsidRPr="00880C8E">
        <w:rPr>
          <w:rFonts w:cs="Times New Roman"/>
          <w:spacing w:val="-16"/>
        </w:rPr>
        <w:t xml:space="preserve"> </w:t>
      </w:r>
      <w:r w:rsidRPr="00880C8E">
        <w:rPr>
          <w:rFonts w:cs="Times New Roman"/>
        </w:rPr>
        <w:t>the</w:t>
      </w:r>
      <w:r w:rsidRPr="00880C8E">
        <w:rPr>
          <w:rFonts w:cs="Times New Roman"/>
          <w:spacing w:val="-16"/>
        </w:rPr>
        <w:t xml:space="preserve"> </w:t>
      </w:r>
      <w:r w:rsidRPr="00880C8E">
        <w:rPr>
          <w:rFonts w:cs="Times New Roman"/>
          <w:spacing w:val="-1"/>
        </w:rPr>
        <w:t>Project</w:t>
      </w:r>
      <w:r w:rsidRPr="00880C8E">
        <w:rPr>
          <w:rFonts w:cs="Times New Roman"/>
          <w:spacing w:val="-14"/>
        </w:rPr>
        <w:t xml:space="preserve"> </w:t>
      </w:r>
      <w:r w:rsidRPr="00880C8E">
        <w:rPr>
          <w:rFonts w:cs="Times New Roman"/>
          <w:spacing w:val="-1"/>
        </w:rPr>
        <w:t>Manager</w:t>
      </w:r>
      <w:r w:rsidRPr="00880C8E">
        <w:rPr>
          <w:rFonts w:cs="Times New Roman"/>
          <w:spacing w:val="87"/>
        </w:rPr>
        <w:t xml:space="preserve"> </w:t>
      </w:r>
      <w:r w:rsidRPr="00880C8E">
        <w:rPr>
          <w:rFonts w:cs="Times New Roman"/>
        </w:rPr>
        <w:t>is</w:t>
      </w:r>
      <w:r w:rsidRPr="00880C8E">
        <w:rPr>
          <w:rFonts w:cs="Times New Roman"/>
          <w:spacing w:val="-7"/>
        </w:rPr>
        <w:t xml:space="preserve"> </w:t>
      </w:r>
      <w:r w:rsidRPr="00880C8E">
        <w:rPr>
          <w:rFonts w:cs="Times New Roman"/>
        </w:rPr>
        <w:t>not</w:t>
      </w:r>
      <w:r w:rsidRPr="00880C8E">
        <w:rPr>
          <w:rFonts w:cs="Times New Roman"/>
          <w:spacing w:val="-7"/>
        </w:rPr>
        <w:t xml:space="preserve"> </w:t>
      </w:r>
      <w:r w:rsidRPr="00880C8E">
        <w:rPr>
          <w:rFonts w:cs="Times New Roman"/>
          <w:spacing w:val="-1"/>
        </w:rPr>
        <w:t>afforded</w:t>
      </w:r>
      <w:r w:rsidRPr="00880C8E">
        <w:rPr>
          <w:rFonts w:cs="Times New Roman"/>
          <w:spacing w:val="-8"/>
        </w:rPr>
        <w:t xml:space="preserve"> </w:t>
      </w:r>
      <w:r w:rsidRPr="00880C8E">
        <w:rPr>
          <w:rFonts w:cs="Times New Roman"/>
          <w:spacing w:val="-1"/>
        </w:rPr>
        <w:t>an</w:t>
      </w:r>
      <w:r w:rsidRPr="00880C8E">
        <w:rPr>
          <w:rFonts w:cs="Times New Roman"/>
          <w:spacing w:val="-8"/>
        </w:rPr>
        <w:t xml:space="preserve"> </w:t>
      </w:r>
      <w:r w:rsidRPr="00880C8E">
        <w:rPr>
          <w:rFonts w:cs="Times New Roman"/>
        </w:rPr>
        <w:t>opportunity</w:t>
      </w:r>
      <w:r w:rsidRPr="00880C8E">
        <w:rPr>
          <w:rFonts w:cs="Times New Roman"/>
          <w:spacing w:val="-15"/>
        </w:rPr>
        <w:t xml:space="preserve"> </w:t>
      </w:r>
      <w:r w:rsidRPr="00880C8E">
        <w:rPr>
          <w:rFonts w:cs="Times New Roman"/>
        </w:rPr>
        <w:t>to</w:t>
      </w:r>
      <w:r w:rsidRPr="00880C8E">
        <w:rPr>
          <w:rFonts w:cs="Times New Roman"/>
          <w:spacing w:val="-8"/>
        </w:rPr>
        <w:t xml:space="preserve"> </w:t>
      </w:r>
      <w:r w:rsidRPr="00880C8E">
        <w:rPr>
          <w:rFonts w:cs="Times New Roman"/>
          <w:spacing w:val="-1"/>
        </w:rPr>
        <w:t>negotiate</w:t>
      </w:r>
      <w:r w:rsidRPr="00880C8E">
        <w:rPr>
          <w:rFonts w:cs="Times New Roman"/>
          <w:spacing w:val="-9"/>
        </w:rPr>
        <w:t xml:space="preserve"> </w:t>
      </w:r>
      <w:r w:rsidRPr="00880C8E">
        <w:rPr>
          <w:rFonts w:cs="Times New Roman"/>
        </w:rPr>
        <w:t>the</w:t>
      </w:r>
      <w:r w:rsidRPr="00880C8E">
        <w:rPr>
          <w:rFonts w:cs="Times New Roman"/>
          <w:spacing w:val="-9"/>
        </w:rPr>
        <w:t xml:space="preserve"> </w:t>
      </w:r>
      <w:r w:rsidRPr="00880C8E">
        <w:rPr>
          <w:rFonts w:cs="Times New Roman"/>
          <w:spacing w:val="-1"/>
        </w:rPr>
        <w:lastRenderedPageBreak/>
        <w:t>appropriate</w:t>
      </w:r>
      <w:r w:rsidRPr="00880C8E">
        <w:rPr>
          <w:rFonts w:cs="Times New Roman"/>
          <w:spacing w:val="-9"/>
        </w:rPr>
        <w:t xml:space="preserve"> </w:t>
      </w:r>
      <w:r w:rsidRPr="00880C8E">
        <w:rPr>
          <w:rFonts w:cs="Times New Roman"/>
        </w:rPr>
        <w:t>fee</w:t>
      </w:r>
      <w:r w:rsidRPr="00880C8E">
        <w:rPr>
          <w:rFonts w:cs="Times New Roman"/>
          <w:spacing w:val="-9"/>
        </w:rPr>
        <w:t xml:space="preserve"> </w:t>
      </w:r>
      <w:r w:rsidRPr="00880C8E">
        <w:rPr>
          <w:rFonts w:cs="Times New Roman"/>
          <w:spacing w:val="-1"/>
        </w:rPr>
        <w:t>for</w:t>
      </w:r>
      <w:r w:rsidRPr="00880C8E">
        <w:rPr>
          <w:rFonts w:cs="Times New Roman"/>
          <w:spacing w:val="-8"/>
        </w:rPr>
        <w:t xml:space="preserve"> </w:t>
      </w:r>
      <w:r w:rsidRPr="00880C8E">
        <w:rPr>
          <w:rFonts w:cs="Times New Roman"/>
          <w:spacing w:val="-1"/>
        </w:rPr>
        <w:t>such</w:t>
      </w:r>
      <w:r w:rsidRPr="00880C8E">
        <w:rPr>
          <w:rFonts w:cs="Times New Roman"/>
          <w:spacing w:val="-8"/>
        </w:rPr>
        <w:t xml:space="preserve"> </w:t>
      </w:r>
      <w:r w:rsidRPr="00880C8E">
        <w:rPr>
          <w:rFonts w:cs="Times New Roman"/>
          <w:spacing w:val="-1"/>
        </w:rPr>
        <w:t>additional</w:t>
      </w:r>
      <w:r w:rsidRPr="00880C8E">
        <w:rPr>
          <w:rFonts w:cs="Times New Roman"/>
          <w:spacing w:val="-7"/>
        </w:rPr>
        <w:t xml:space="preserve"> </w:t>
      </w:r>
      <w:r w:rsidRPr="00880C8E">
        <w:rPr>
          <w:rFonts w:cs="Times New Roman"/>
          <w:spacing w:val="-1"/>
        </w:rPr>
        <w:t>services</w:t>
      </w:r>
      <w:r w:rsidRPr="00880C8E">
        <w:rPr>
          <w:rFonts w:cs="Times New Roman"/>
          <w:spacing w:val="75"/>
        </w:rPr>
        <w:t xml:space="preserve"> </w:t>
      </w:r>
      <w:r w:rsidRPr="00880C8E">
        <w:rPr>
          <w:rFonts w:cs="Times New Roman"/>
          <w:spacing w:val="-1"/>
        </w:rPr>
        <w:t>prior</w:t>
      </w:r>
      <w:r w:rsidRPr="00880C8E">
        <w:rPr>
          <w:rFonts w:cs="Times New Roman"/>
          <w:spacing w:val="30"/>
        </w:rPr>
        <w:t xml:space="preserve"> </w:t>
      </w:r>
      <w:r w:rsidRPr="00880C8E">
        <w:rPr>
          <w:rFonts w:cs="Times New Roman"/>
        </w:rPr>
        <w:t>to</w:t>
      </w:r>
      <w:r w:rsidRPr="00880C8E">
        <w:rPr>
          <w:rFonts w:cs="Times New Roman"/>
          <w:spacing w:val="31"/>
        </w:rPr>
        <w:t xml:space="preserve"> </w:t>
      </w:r>
      <w:r w:rsidRPr="00880C8E">
        <w:rPr>
          <w:rFonts w:cs="Times New Roman"/>
          <w:spacing w:val="-1"/>
        </w:rPr>
        <w:t>CONSULTANT's</w:t>
      </w:r>
      <w:r w:rsidRPr="00880C8E">
        <w:rPr>
          <w:rFonts w:cs="Times New Roman"/>
          <w:spacing w:val="32"/>
        </w:rPr>
        <w:t xml:space="preserve"> </w:t>
      </w:r>
      <w:r w:rsidRPr="00880C8E">
        <w:rPr>
          <w:rFonts w:cs="Times New Roman"/>
          <w:spacing w:val="-1"/>
        </w:rPr>
        <w:t>commencement</w:t>
      </w:r>
      <w:r w:rsidRPr="00880C8E">
        <w:rPr>
          <w:rFonts w:cs="Times New Roman"/>
          <w:spacing w:val="34"/>
        </w:rPr>
        <w:t xml:space="preserve"> </w:t>
      </w:r>
      <w:r w:rsidRPr="00880C8E">
        <w:rPr>
          <w:rFonts w:cs="Times New Roman"/>
        </w:rPr>
        <w:t>of</w:t>
      </w:r>
      <w:r w:rsidRPr="00880C8E">
        <w:rPr>
          <w:rFonts w:cs="Times New Roman"/>
          <w:spacing w:val="30"/>
        </w:rPr>
        <w:t xml:space="preserve"> </w:t>
      </w:r>
      <w:r w:rsidRPr="00880C8E">
        <w:rPr>
          <w:rFonts w:cs="Times New Roman"/>
          <w:spacing w:val="-1"/>
        </w:rPr>
        <w:t>such</w:t>
      </w:r>
      <w:r w:rsidRPr="00880C8E">
        <w:rPr>
          <w:rFonts w:cs="Times New Roman"/>
          <w:spacing w:val="31"/>
        </w:rPr>
        <w:t xml:space="preserve"> </w:t>
      </w:r>
      <w:r w:rsidRPr="00880C8E">
        <w:rPr>
          <w:rFonts w:cs="Times New Roman"/>
          <w:spacing w:val="-1"/>
        </w:rPr>
        <w:t>additional</w:t>
      </w:r>
      <w:r w:rsidRPr="00880C8E">
        <w:rPr>
          <w:rFonts w:cs="Times New Roman"/>
          <w:spacing w:val="31"/>
        </w:rPr>
        <w:t xml:space="preserve"> </w:t>
      </w:r>
      <w:r w:rsidRPr="00880C8E">
        <w:rPr>
          <w:rFonts w:cs="Times New Roman"/>
          <w:spacing w:val="-1"/>
        </w:rPr>
        <w:t>services,</w:t>
      </w:r>
      <w:r w:rsidRPr="00880C8E">
        <w:rPr>
          <w:rFonts w:cs="Times New Roman"/>
          <w:spacing w:val="31"/>
        </w:rPr>
        <w:t xml:space="preserve"> </w:t>
      </w:r>
      <w:r w:rsidRPr="00880C8E">
        <w:rPr>
          <w:rFonts w:cs="Times New Roman"/>
          <w:spacing w:val="-1"/>
        </w:rPr>
        <w:t>then</w:t>
      </w:r>
      <w:r w:rsidRPr="00880C8E">
        <w:rPr>
          <w:rFonts w:cs="Times New Roman"/>
          <w:spacing w:val="74"/>
        </w:rPr>
        <w:t xml:space="preserve"> </w:t>
      </w:r>
      <w:r w:rsidRPr="00880C8E">
        <w:rPr>
          <w:rFonts w:cs="Times New Roman"/>
          <w:spacing w:val="-1"/>
        </w:rPr>
        <w:t>CONSULTANT</w:t>
      </w:r>
      <w:r w:rsidRPr="00880C8E">
        <w:rPr>
          <w:rFonts w:cs="Times New Roman"/>
          <w:spacing w:val="-3"/>
        </w:rPr>
        <w:t xml:space="preserve"> </w:t>
      </w:r>
      <w:r w:rsidRPr="00880C8E">
        <w:rPr>
          <w:rFonts w:cs="Times New Roman"/>
          <w:spacing w:val="-1"/>
        </w:rPr>
        <w:t>shall</w:t>
      </w:r>
      <w:r w:rsidRPr="00880C8E">
        <w:rPr>
          <w:rFonts w:cs="Times New Roman"/>
          <w:spacing w:val="-2"/>
        </w:rPr>
        <w:t xml:space="preserve"> </w:t>
      </w:r>
      <w:r w:rsidRPr="00880C8E">
        <w:rPr>
          <w:rFonts w:cs="Times New Roman"/>
        </w:rPr>
        <w:t>be</w:t>
      </w:r>
      <w:r w:rsidRPr="00880C8E">
        <w:rPr>
          <w:rFonts w:cs="Times New Roman"/>
          <w:spacing w:val="-4"/>
        </w:rPr>
        <w:t xml:space="preserve"> </w:t>
      </w:r>
      <w:r w:rsidRPr="00880C8E">
        <w:rPr>
          <w:rFonts w:cs="Times New Roman"/>
          <w:spacing w:val="-1"/>
        </w:rPr>
        <w:t>deemed</w:t>
      </w:r>
      <w:r w:rsidRPr="00880C8E">
        <w:rPr>
          <w:rFonts w:cs="Times New Roman"/>
          <w:spacing w:val="-3"/>
        </w:rPr>
        <w:t xml:space="preserve"> </w:t>
      </w:r>
      <w:r w:rsidRPr="00880C8E">
        <w:rPr>
          <w:rFonts w:cs="Times New Roman"/>
        </w:rPr>
        <w:t>to</w:t>
      </w:r>
      <w:r w:rsidRPr="00880C8E">
        <w:rPr>
          <w:rFonts w:cs="Times New Roman"/>
          <w:spacing w:val="-3"/>
        </w:rPr>
        <w:t xml:space="preserve"> </w:t>
      </w:r>
      <w:r w:rsidRPr="00880C8E">
        <w:rPr>
          <w:rFonts w:cs="Times New Roman"/>
          <w:spacing w:val="-1"/>
        </w:rPr>
        <w:t>have</w:t>
      </w:r>
      <w:r w:rsidRPr="00880C8E">
        <w:rPr>
          <w:rFonts w:cs="Times New Roman"/>
          <w:spacing w:val="-4"/>
        </w:rPr>
        <w:t xml:space="preserve"> </w:t>
      </w:r>
      <w:r w:rsidRPr="00880C8E">
        <w:rPr>
          <w:rFonts w:cs="Times New Roman"/>
          <w:spacing w:val="-1"/>
        </w:rPr>
        <w:t>agreed</w:t>
      </w:r>
      <w:r w:rsidRPr="00880C8E">
        <w:rPr>
          <w:rFonts w:cs="Times New Roman"/>
          <w:spacing w:val="-3"/>
        </w:rPr>
        <w:t xml:space="preserve"> </w:t>
      </w:r>
      <w:r w:rsidRPr="00880C8E">
        <w:rPr>
          <w:rFonts w:cs="Times New Roman"/>
        </w:rPr>
        <w:t>to</w:t>
      </w:r>
      <w:r w:rsidRPr="00880C8E">
        <w:rPr>
          <w:rFonts w:cs="Times New Roman"/>
          <w:spacing w:val="-3"/>
        </w:rPr>
        <w:t xml:space="preserve"> </w:t>
      </w:r>
      <w:r w:rsidRPr="00880C8E">
        <w:rPr>
          <w:rFonts w:cs="Times New Roman"/>
          <w:spacing w:val="-1"/>
        </w:rPr>
        <w:t>perform</w:t>
      </w:r>
      <w:r w:rsidRPr="00880C8E">
        <w:rPr>
          <w:rFonts w:cs="Times New Roman"/>
          <w:spacing w:val="-2"/>
        </w:rPr>
        <w:t xml:space="preserve"> </w:t>
      </w:r>
      <w:r w:rsidRPr="00880C8E">
        <w:rPr>
          <w:rFonts w:cs="Times New Roman"/>
        </w:rPr>
        <w:t>the</w:t>
      </w:r>
      <w:r w:rsidRPr="00880C8E">
        <w:rPr>
          <w:rFonts w:cs="Times New Roman"/>
          <w:spacing w:val="-4"/>
        </w:rPr>
        <w:t xml:space="preserve"> </w:t>
      </w:r>
      <w:r w:rsidRPr="00880C8E">
        <w:rPr>
          <w:rFonts w:cs="Times New Roman"/>
          <w:spacing w:val="-1"/>
        </w:rPr>
        <w:t>work</w:t>
      </w:r>
      <w:r w:rsidRPr="00880C8E">
        <w:rPr>
          <w:rFonts w:cs="Times New Roman"/>
          <w:spacing w:val="-3"/>
        </w:rPr>
        <w:t xml:space="preserve"> </w:t>
      </w:r>
      <w:r w:rsidRPr="00880C8E">
        <w:rPr>
          <w:rFonts w:cs="Times New Roman"/>
        </w:rPr>
        <w:t>or</w:t>
      </w:r>
      <w:r w:rsidRPr="00880C8E">
        <w:rPr>
          <w:rFonts w:cs="Times New Roman"/>
          <w:spacing w:val="-4"/>
        </w:rPr>
        <w:t xml:space="preserve"> </w:t>
      </w:r>
      <w:r w:rsidRPr="00880C8E">
        <w:rPr>
          <w:rFonts w:cs="Times New Roman"/>
          <w:spacing w:val="-1"/>
        </w:rPr>
        <w:t>services</w:t>
      </w:r>
      <w:r w:rsidRPr="00880C8E">
        <w:rPr>
          <w:rFonts w:cs="Times New Roman"/>
          <w:spacing w:val="-3"/>
        </w:rPr>
        <w:t xml:space="preserve"> </w:t>
      </w:r>
      <w:r w:rsidRPr="00880C8E">
        <w:rPr>
          <w:rFonts w:cs="Times New Roman"/>
          <w:spacing w:val="-1"/>
        </w:rPr>
        <w:t>without</w:t>
      </w:r>
      <w:r w:rsidRPr="00880C8E">
        <w:rPr>
          <w:rFonts w:cs="Times New Roman"/>
          <w:spacing w:val="65"/>
        </w:rPr>
        <w:t xml:space="preserve"> </w:t>
      </w:r>
      <w:r w:rsidRPr="00880C8E">
        <w:rPr>
          <w:rFonts w:cs="Times New Roman"/>
        </w:rPr>
        <w:t>any</w:t>
      </w:r>
      <w:r w:rsidRPr="00880C8E">
        <w:rPr>
          <w:rFonts w:cs="Times New Roman"/>
          <w:spacing w:val="-12"/>
        </w:rPr>
        <w:t xml:space="preserve"> </w:t>
      </w:r>
      <w:r w:rsidRPr="00880C8E">
        <w:rPr>
          <w:rFonts w:cs="Times New Roman"/>
          <w:spacing w:val="-1"/>
        </w:rPr>
        <w:t>additional</w:t>
      </w:r>
      <w:r w:rsidRPr="00880C8E">
        <w:rPr>
          <w:rFonts w:cs="Times New Roman"/>
          <w:spacing w:val="-10"/>
        </w:rPr>
        <w:t xml:space="preserve"> </w:t>
      </w:r>
      <w:r w:rsidRPr="00880C8E">
        <w:rPr>
          <w:rFonts w:cs="Times New Roman"/>
          <w:spacing w:val="-1"/>
        </w:rPr>
        <w:t>compensation</w:t>
      </w:r>
      <w:r w:rsidRPr="00880C8E">
        <w:rPr>
          <w:rFonts w:cs="Times New Roman"/>
          <w:spacing w:val="-10"/>
        </w:rPr>
        <w:t xml:space="preserve"> </w:t>
      </w:r>
      <w:r w:rsidRPr="00880C8E">
        <w:rPr>
          <w:rFonts w:cs="Times New Roman"/>
          <w:spacing w:val="-1"/>
        </w:rPr>
        <w:t>and</w:t>
      </w:r>
      <w:r w:rsidRPr="00880C8E">
        <w:rPr>
          <w:rFonts w:cs="Times New Roman"/>
          <w:spacing w:val="-10"/>
        </w:rPr>
        <w:t xml:space="preserve"> </w:t>
      </w:r>
      <w:r w:rsidRPr="00880C8E">
        <w:rPr>
          <w:rFonts w:cs="Times New Roman"/>
        </w:rPr>
        <w:t>to</w:t>
      </w:r>
      <w:r w:rsidRPr="00880C8E">
        <w:rPr>
          <w:rFonts w:cs="Times New Roman"/>
          <w:spacing w:val="-10"/>
        </w:rPr>
        <w:t xml:space="preserve"> </w:t>
      </w:r>
      <w:r w:rsidRPr="00880C8E">
        <w:rPr>
          <w:rFonts w:cs="Times New Roman"/>
          <w:spacing w:val="-1"/>
        </w:rPr>
        <w:t>have</w:t>
      </w:r>
      <w:r w:rsidRPr="00880C8E">
        <w:rPr>
          <w:rFonts w:cs="Times New Roman"/>
          <w:spacing w:val="-11"/>
        </w:rPr>
        <w:t xml:space="preserve"> </w:t>
      </w:r>
      <w:r w:rsidRPr="00880C8E">
        <w:rPr>
          <w:rFonts w:cs="Times New Roman"/>
          <w:spacing w:val="-1"/>
        </w:rPr>
        <w:t>accepted</w:t>
      </w:r>
      <w:r w:rsidRPr="00880C8E">
        <w:rPr>
          <w:rFonts w:cs="Times New Roman"/>
          <w:spacing w:val="-8"/>
        </w:rPr>
        <w:t xml:space="preserve"> </w:t>
      </w:r>
      <w:r w:rsidRPr="00880C8E">
        <w:rPr>
          <w:rFonts w:cs="Times New Roman"/>
        </w:rPr>
        <w:t>sole</w:t>
      </w:r>
      <w:r w:rsidRPr="00880C8E">
        <w:rPr>
          <w:rFonts w:cs="Times New Roman"/>
          <w:spacing w:val="-11"/>
        </w:rPr>
        <w:t xml:space="preserve"> </w:t>
      </w:r>
      <w:r w:rsidRPr="00880C8E">
        <w:rPr>
          <w:rFonts w:cs="Times New Roman"/>
        </w:rPr>
        <w:t>responsibility</w:t>
      </w:r>
      <w:r w:rsidRPr="00880C8E">
        <w:rPr>
          <w:rFonts w:cs="Times New Roman"/>
          <w:spacing w:val="-15"/>
        </w:rPr>
        <w:t xml:space="preserve"> </w:t>
      </w:r>
      <w:r w:rsidRPr="00880C8E">
        <w:rPr>
          <w:rFonts w:cs="Times New Roman"/>
          <w:spacing w:val="-1"/>
        </w:rPr>
        <w:t>for</w:t>
      </w:r>
      <w:r w:rsidRPr="00880C8E">
        <w:rPr>
          <w:rFonts w:cs="Times New Roman"/>
          <w:spacing w:val="-11"/>
        </w:rPr>
        <w:t xml:space="preserve"> </w:t>
      </w:r>
      <w:r w:rsidRPr="00880C8E">
        <w:rPr>
          <w:rFonts w:cs="Times New Roman"/>
        </w:rPr>
        <w:t>the</w:t>
      </w:r>
      <w:r w:rsidRPr="00880C8E">
        <w:rPr>
          <w:rFonts w:cs="Times New Roman"/>
          <w:spacing w:val="-9"/>
        </w:rPr>
        <w:t xml:space="preserve"> </w:t>
      </w:r>
      <w:r w:rsidRPr="00880C8E">
        <w:rPr>
          <w:rFonts w:cs="Times New Roman"/>
          <w:spacing w:val="-1"/>
        </w:rPr>
        <w:t>performance</w:t>
      </w:r>
      <w:r w:rsidRPr="00880C8E">
        <w:rPr>
          <w:rFonts w:cs="Times New Roman"/>
          <w:spacing w:val="79"/>
        </w:rPr>
        <w:t xml:space="preserve"> </w:t>
      </w:r>
      <w:r w:rsidRPr="00880C8E">
        <w:rPr>
          <w:rFonts w:cs="Times New Roman"/>
        </w:rPr>
        <w:t>of</w:t>
      </w:r>
      <w:r w:rsidRPr="00880C8E">
        <w:rPr>
          <w:rFonts w:cs="Times New Roman"/>
          <w:spacing w:val="-11"/>
        </w:rPr>
        <w:t xml:space="preserve"> </w:t>
      </w:r>
      <w:r w:rsidRPr="00880C8E">
        <w:rPr>
          <w:rFonts w:cs="Times New Roman"/>
          <w:spacing w:val="-1"/>
        </w:rPr>
        <w:t>said</w:t>
      </w:r>
      <w:r w:rsidRPr="00880C8E">
        <w:rPr>
          <w:rFonts w:cs="Times New Roman"/>
          <w:spacing w:val="-10"/>
        </w:rPr>
        <w:t xml:space="preserve"> </w:t>
      </w:r>
      <w:r w:rsidRPr="00880C8E">
        <w:rPr>
          <w:rFonts w:cs="Times New Roman"/>
          <w:spacing w:val="-1"/>
        </w:rPr>
        <w:t>work</w:t>
      </w:r>
      <w:r w:rsidRPr="00880C8E">
        <w:rPr>
          <w:rFonts w:cs="Times New Roman"/>
          <w:spacing w:val="-10"/>
        </w:rPr>
        <w:t xml:space="preserve"> </w:t>
      </w:r>
      <w:r w:rsidRPr="00880C8E">
        <w:rPr>
          <w:rFonts w:cs="Times New Roman"/>
        </w:rPr>
        <w:t>or</w:t>
      </w:r>
      <w:r w:rsidRPr="00880C8E">
        <w:rPr>
          <w:rFonts w:cs="Times New Roman"/>
          <w:spacing w:val="-11"/>
        </w:rPr>
        <w:t xml:space="preserve"> </w:t>
      </w:r>
      <w:r w:rsidRPr="00880C8E">
        <w:rPr>
          <w:rFonts w:cs="Times New Roman"/>
          <w:spacing w:val="-1"/>
        </w:rPr>
        <w:t>services.</w:t>
      </w:r>
      <w:r w:rsidRPr="00880C8E">
        <w:rPr>
          <w:rFonts w:cs="Times New Roman"/>
          <w:spacing w:val="40"/>
        </w:rPr>
        <w:t xml:space="preserve"> </w:t>
      </w:r>
      <w:r w:rsidRPr="00880C8E">
        <w:rPr>
          <w:rFonts w:cs="Times New Roman"/>
        </w:rPr>
        <w:t>Extra</w:t>
      </w:r>
      <w:r w:rsidRPr="00880C8E">
        <w:rPr>
          <w:rFonts w:cs="Times New Roman"/>
          <w:spacing w:val="-11"/>
        </w:rPr>
        <w:t xml:space="preserve"> </w:t>
      </w:r>
      <w:r w:rsidRPr="00880C8E">
        <w:rPr>
          <w:rFonts w:cs="Times New Roman"/>
          <w:spacing w:val="-1"/>
        </w:rPr>
        <w:t>work</w:t>
      </w:r>
      <w:r w:rsidRPr="00880C8E">
        <w:rPr>
          <w:rFonts w:cs="Times New Roman"/>
          <w:spacing w:val="-10"/>
        </w:rPr>
        <w:t xml:space="preserve"> </w:t>
      </w:r>
      <w:r w:rsidRPr="00880C8E">
        <w:rPr>
          <w:rFonts w:cs="Times New Roman"/>
        </w:rPr>
        <w:t>done</w:t>
      </w:r>
      <w:r w:rsidRPr="00880C8E">
        <w:rPr>
          <w:rFonts w:cs="Times New Roman"/>
          <w:spacing w:val="-11"/>
        </w:rPr>
        <w:t xml:space="preserve"> </w:t>
      </w:r>
      <w:r w:rsidRPr="00880C8E">
        <w:rPr>
          <w:rFonts w:cs="Times New Roman"/>
        </w:rPr>
        <w:t>or</w:t>
      </w:r>
      <w:r w:rsidRPr="00880C8E">
        <w:rPr>
          <w:rFonts w:cs="Times New Roman"/>
          <w:spacing w:val="-11"/>
        </w:rPr>
        <w:t xml:space="preserve"> </w:t>
      </w:r>
      <w:r w:rsidRPr="00880C8E">
        <w:rPr>
          <w:rFonts w:cs="Times New Roman"/>
          <w:spacing w:val="-1"/>
        </w:rPr>
        <w:t>services</w:t>
      </w:r>
      <w:r w:rsidRPr="00880C8E">
        <w:rPr>
          <w:rFonts w:cs="Times New Roman"/>
          <w:spacing w:val="-10"/>
        </w:rPr>
        <w:t xml:space="preserve"> </w:t>
      </w:r>
      <w:r w:rsidRPr="00880C8E">
        <w:rPr>
          <w:rFonts w:cs="Times New Roman"/>
          <w:spacing w:val="-1"/>
        </w:rPr>
        <w:t>performed</w:t>
      </w:r>
      <w:r w:rsidRPr="00880C8E">
        <w:rPr>
          <w:rFonts w:cs="Times New Roman"/>
          <w:spacing w:val="-10"/>
        </w:rPr>
        <w:t xml:space="preserve"> </w:t>
      </w:r>
      <w:r w:rsidRPr="00880C8E">
        <w:rPr>
          <w:rFonts w:cs="Times New Roman"/>
          <w:spacing w:val="-1"/>
        </w:rPr>
        <w:t>without</w:t>
      </w:r>
      <w:r w:rsidRPr="00880C8E">
        <w:rPr>
          <w:rFonts w:cs="Times New Roman"/>
          <w:spacing w:val="-10"/>
        </w:rPr>
        <w:t xml:space="preserve"> </w:t>
      </w:r>
      <w:r w:rsidRPr="00880C8E">
        <w:rPr>
          <w:rFonts w:cs="Times New Roman"/>
        </w:rPr>
        <w:t>a</w:t>
      </w:r>
      <w:r w:rsidRPr="00880C8E">
        <w:rPr>
          <w:rFonts w:cs="Times New Roman"/>
          <w:spacing w:val="-11"/>
        </w:rPr>
        <w:t xml:space="preserve"> </w:t>
      </w:r>
      <w:r w:rsidRPr="00880C8E">
        <w:rPr>
          <w:rFonts w:cs="Times New Roman"/>
          <w:spacing w:val="-1"/>
        </w:rPr>
        <w:t>new</w:t>
      </w:r>
      <w:r w:rsidRPr="00880C8E">
        <w:rPr>
          <w:rFonts w:cs="Times New Roman"/>
          <w:spacing w:val="-11"/>
        </w:rPr>
        <w:t xml:space="preserve"> </w:t>
      </w:r>
      <w:r w:rsidRPr="00880C8E">
        <w:rPr>
          <w:rFonts w:cs="Times New Roman"/>
        </w:rPr>
        <w:t>or</w:t>
      </w:r>
      <w:r w:rsidRPr="00880C8E">
        <w:rPr>
          <w:rFonts w:cs="Times New Roman"/>
          <w:spacing w:val="-11"/>
        </w:rPr>
        <w:t xml:space="preserve"> </w:t>
      </w:r>
      <w:r w:rsidRPr="00880C8E">
        <w:rPr>
          <w:rFonts w:cs="Times New Roman"/>
          <w:spacing w:val="-1"/>
        </w:rPr>
        <w:t>revised</w:t>
      </w:r>
      <w:r w:rsidRPr="00880C8E">
        <w:rPr>
          <w:rFonts w:cs="Times New Roman"/>
          <w:spacing w:val="77"/>
        </w:rPr>
        <w:t xml:space="preserve"> </w:t>
      </w:r>
      <w:r w:rsidRPr="00880C8E">
        <w:rPr>
          <w:rFonts w:cs="Times New Roman"/>
          <w:spacing w:val="-1"/>
        </w:rPr>
        <w:t>Task</w:t>
      </w:r>
      <w:r w:rsidRPr="00880C8E">
        <w:rPr>
          <w:rFonts w:cs="Times New Roman"/>
          <w:spacing w:val="43"/>
        </w:rPr>
        <w:t xml:space="preserve"> </w:t>
      </w:r>
      <w:r w:rsidRPr="00880C8E">
        <w:rPr>
          <w:rFonts w:cs="Times New Roman"/>
          <w:spacing w:val="-1"/>
        </w:rPr>
        <w:t>Order</w:t>
      </w:r>
      <w:r w:rsidRPr="00880C8E">
        <w:rPr>
          <w:rFonts w:cs="Times New Roman"/>
          <w:spacing w:val="42"/>
        </w:rPr>
        <w:t xml:space="preserve"> </w:t>
      </w:r>
      <w:r w:rsidRPr="00880C8E">
        <w:rPr>
          <w:rFonts w:cs="Times New Roman"/>
          <w:spacing w:val="-1"/>
        </w:rPr>
        <w:t>from</w:t>
      </w:r>
      <w:r w:rsidRPr="00880C8E">
        <w:rPr>
          <w:rFonts w:cs="Times New Roman"/>
          <w:spacing w:val="43"/>
        </w:rPr>
        <w:t xml:space="preserve"> </w:t>
      </w:r>
      <w:r w:rsidRPr="00880C8E">
        <w:rPr>
          <w:rFonts w:cs="Times New Roman"/>
          <w:spacing w:val="-1"/>
        </w:rPr>
        <w:t>DISTRICT's</w:t>
      </w:r>
      <w:r w:rsidRPr="00880C8E">
        <w:rPr>
          <w:rFonts w:cs="Times New Roman"/>
          <w:spacing w:val="44"/>
        </w:rPr>
        <w:t xml:space="preserve"> </w:t>
      </w:r>
      <w:r w:rsidRPr="00880C8E">
        <w:rPr>
          <w:rFonts w:cs="Times New Roman"/>
          <w:spacing w:val="-1"/>
        </w:rPr>
        <w:t>General</w:t>
      </w:r>
      <w:r w:rsidRPr="00880C8E">
        <w:rPr>
          <w:rFonts w:cs="Times New Roman"/>
          <w:spacing w:val="43"/>
        </w:rPr>
        <w:t xml:space="preserve"> </w:t>
      </w:r>
      <w:r w:rsidRPr="00880C8E">
        <w:rPr>
          <w:rFonts w:cs="Times New Roman"/>
          <w:spacing w:val="-1"/>
        </w:rPr>
        <w:t>Manager-Chief</w:t>
      </w:r>
      <w:r w:rsidRPr="00880C8E">
        <w:rPr>
          <w:rFonts w:cs="Times New Roman"/>
          <w:spacing w:val="42"/>
        </w:rPr>
        <w:t xml:space="preserve"> </w:t>
      </w:r>
      <w:r w:rsidRPr="00880C8E">
        <w:rPr>
          <w:rFonts w:cs="Times New Roman"/>
          <w:spacing w:val="-1"/>
        </w:rPr>
        <w:t>Engineer</w:t>
      </w:r>
      <w:r w:rsidRPr="00880C8E">
        <w:rPr>
          <w:rFonts w:cs="Times New Roman"/>
          <w:spacing w:val="42"/>
        </w:rPr>
        <w:t xml:space="preserve"> </w:t>
      </w:r>
      <w:r w:rsidRPr="00880C8E">
        <w:rPr>
          <w:rFonts w:cs="Times New Roman"/>
        </w:rPr>
        <w:t>or in his/her absence by Authorized Signatory shall be considered unauthorized and shall not be paid for by DISTRICT</w:t>
      </w:r>
      <w:r w:rsidRPr="00880C8E">
        <w:rPr>
          <w:rFonts w:cs="Times New Roman"/>
          <w:spacing w:val="-1"/>
        </w:rPr>
        <w:t xml:space="preserve"> shall</w:t>
      </w:r>
      <w:r w:rsidRPr="00880C8E">
        <w:rPr>
          <w:rFonts w:cs="Times New Roman"/>
          <w:spacing w:val="46"/>
        </w:rPr>
        <w:t xml:space="preserve"> </w:t>
      </w:r>
      <w:r w:rsidRPr="00880C8E">
        <w:rPr>
          <w:rFonts w:cs="Times New Roman"/>
        </w:rPr>
        <w:t>be</w:t>
      </w:r>
      <w:r w:rsidRPr="00880C8E">
        <w:rPr>
          <w:rFonts w:cs="Times New Roman"/>
          <w:spacing w:val="42"/>
        </w:rPr>
        <w:t xml:space="preserve"> </w:t>
      </w:r>
      <w:r w:rsidRPr="00880C8E">
        <w:rPr>
          <w:rFonts w:cs="Times New Roman"/>
          <w:spacing w:val="-1"/>
        </w:rPr>
        <w:t>considered</w:t>
      </w:r>
      <w:r w:rsidRPr="00880C8E">
        <w:rPr>
          <w:rFonts w:cs="Times New Roman"/>
          <w:spacing w:val="80"/>
        </w:rPr>
        <w:t xml:space="preserve"> </w:t>
      </w:r>
      <w:r w:rsidRPr="00880C8E">
        <w:rPr>
          <w:rFonts w:cs="Times New Roman"/>
          <w:spacing w:val="-1"/>
        </w:rPr>
        <w:t>unauthorized</w:t>
      </w:r>
      <w:r w:rsidRPr="00880C8E">
        <w:rPr>
          <w:rFonts w:cs="Times New Roman"/>
        </w:rPr>
        <w:t xml:space="preserve"> </w:t>
      </w:r>
      <w:r w:rsidRPr="00880C8E">
        <w:rPr>
          <w:rFonts w:cs="Times New Roman"/>
          <w:spacing w:val="-1"/>
        </w:rPr>
        <w:t>and</w:t>
      </w:r>
      <w:r w:rsidRPr="00880C8E">
        <w:rPr>
          <w:rFonts w:cs="Times New Roman"/>
        </w:rPr>
        <w:t xml:space="preserve"> </w:t>
      </w:r>
      <w:r w:rsidRPr="00880C8E">
        <w:rPr>
          <w:rFonts w:cs="Times New Roman"/>
          <w:spacing w:val="-1"/>
        </w:rPr>
        <w:t>shall</w:t>
      </w:r>
      <w:r w:rsidRPr="00880C8E">
        <w:rPr>
          <w:rFonts w:cs="Times New Roman"/>
        </w:rPr>
        <w:t xml:space="preserve"> not be</w:t>
      </w:r>
      <w:r w:rsidRPr="00880C8E">
        <w:rPr>
          <w:rFonts w:cs="Times New Roman"/>
          <w:spacing w:val="-1"/>
        </w:rPr>
        <w:t xml:space="preserve"> paid</w:t>
      </w:r>
      <w:r w:rsidRPr="00880C8E">
        <w:rPr>
          <w:rFonts w:cs="Times New Roman"/>
        </w:rPr>
        <w:t xml:space="preserve"> </w:t>
      </w:r>
      <w:r w:rsidRPr="00880C8E">
        <w:rPr>
          <w:rFonts w:cs="Times New Roman"/>
          <w:spacing w:val="-1"/>
        </w:rPr>
        <w:t xml:space="preserve">for </w:t>
      </w:r>
      <w:r w:rsidRPr="00880C8E">
        <w:rPr>
          <w:rFonts w:cs="Times New Roman"/>
          <w:spacing w:val="2"/>
        </w:rPr>
        <w:t>by</w:t>
      </w:r>
      <w:r w:rsidRPr="00880C8E">
        <w:rPr>
          <w:rFonts w:cs="Times New Roman"/>
          <w:spacing w:val="-5"/>
        </w:rPr>
        <w:t xml:space="preserve"> </w:t>
      </w:r>
      <w:r w:rsidRPr="00880C8E">
        <w:rPr>
          <w:rFonts w:cs="Times New Roman"/>
          <w:spacing w:val="-1"/>
        </w:rPr>
        <w:t>DISTRICT.</w:t>
      </w:r>
    </w:p>
    <w:p w14:paraId="60528478" w14:textId="77777777" w:rsidR="006B0E5F" w:rsidRPr="00880C8E" w:rsidRDefault="006B0E5F" w:rsidP="006B0E5F">
      <w:pPr>
        <w:pStyle w:val="BodyText"/>
        <w:spacing w:line="480" w:lineRule="auto"/>
        <w:ind w:left="1231" w:right="107"/>
        <w:jc w:val="both"/>
        <w:rPr>
          <w:rFonts w:cs="Times New Roman"/>
        </w:rPr>
      </w:pPr>
      <w:r w:rsidRPr="00880C8E">
        <w:rPr>
          <w:rFonts w:cs="Times New Roman"/>
          <w:spacing w:val="-1"/>
        </w:rPr>
        <w:t>At</w:t>
      </w:r>
      <w:r w:rsidRPr="00880C8E">
        <w:rPr>
          <w:rFonts w:cs="Times New Roman"/>
          <w:spacing w:val="-2"/>
        </w:rPr>
        <w:t xml:space="preserve"> </w:t>
      </w:r>
      <w:r w:rsidRPr="00880C8E">
        <w:rPr>
          <w:rFonts w:cs="Times New Roman"/>
          <w:spacing w:val="1"/>
        </w:rPr>
        <w:t>any</w:t>
      </w:r>
      <w:r w:rsidRPr="00880C8E">
        <w:rPr>
          <w:rFonts w:cs="Times New Roman"/>
          <w:spacing w:val="-8"/>
        </w:rPr>
        <w:t xml:space="preserve"> </w:t>
      </w:r>
      <w:r w:rsidRPr="00880C8E">
        <w:rPr>
          <w:rFonts w:cs="Times New Roman"/>
        </w:rPr>
        <w:t>time</w:t>
      </w:r>
      <w:r w:rsidRPr="00880C8E">
        <w:rPr>
          <w:rFonts w:cs="Times New Roman"/>
          <w:spacing w:val="-4"/>
        </w:rPr>
        <w:t xml:space="preserve"> </w:t>
      </w:r>
      <w:r w:rsidRPr="00880C8E">
        <w:rPr>
          <w:rFonts w:cs="Times New Roman"/>
        </w:rPr>
        <w:t>during</w:t>
      </w:r>
      <w:r w:rsidRPr="00880C8E">
        <w:rPr>
          <w:rFonts w:cs="Times New Roman"/>
          <w:spacing w:val="-3"/>
        </w:rPr>
        <w:t xml:space="preserve"> </w:t>
      </w:r>
      <w:r w:rsidRPr="00880C8E">
        <w:rPr>
          <w:rFonts w:cs="Times New Roman"/>
        </w:rPr>
        <w:t>the</w:t>
      </w:r>
      <w:r w:rsidRPr="00880C8E">
        <w:rPr>
          <w:rFonts w:cs="Times New Roman"/>
          <w:spacing w:val="-4"/>
        </w:rPr>
        <w:t xml:space="preserve"> </w:t>
      </w:r>
      <w:r w:rsidRPr="00880C8E">
        <w:rPr>
          <w:rFonts w:cs="Times New Roman"/>
          <w:spacing w:val="-1"/>
        </w:rPr>
        <w:t>performance</w:t>
      </w:r>
      <w:r w:rsidRPr="00880C8E">
        <w:rPr>
          <w:rFonts w:cs="Times New Roman"/>
          <w:spacing w:val="-4"/>
        </w:rPr>
        <w:t xml:space="preserve"> </w:t>
      </w:r>
      <w:r w:rsidRPr="00880C8E">
        <w:rPr>
          <w:rFonts w:cs="Times New Roman"/>
        </w:rPr>
        <w:t>of</w:t>
      </w:r>
      <w:r w:rsidRPr="00880C8E">
        <w:rPr>
          <w:rFonts w:cs="Times New Roman"/>
          <w:spacing w:val="-1"/>
        </w:rPr>
        <w:t xml:space="preserve"> an</w:t>
      </w:r>
      <w:r w:rsidRPr="00880C8E">
        <w:rPr>
          <w:rFonts w:cs="Times New Roman"/>
        </w:rPr>
        <w:t xml:space="preserve"> approved</w:t>
      </w:r>
      <w:r w:rsidRPr="00880C8E">
        <w:rPr>
          <w:rFonts w:cs="Times New Roman"/>
          <w:spacing w:val="-3"/>
        </w:rPr>
        <w:t xml:space="preserve"> </w:t>
      </w:r>
      <w:r w:rsidRPr="00880C8E">
        <w:rPr>
          <w:rFonts w:cs="Times New Roman"/>
          <w:spacing w:val="-1"/>
        </w:rPr>
        <w:t>Task</w:t>
      </w:r>
      <w:r w:rsidRPr="00880C8E">
        <w:rPr>
          <w:rFonts w:cs="Times New Roman"/>
          <w:spacing w:val="-3"/>
        </w:rPr>
        <w:t xml:space="preserve"> </w:t>
      </w:r>
      <w:r w:rsidRPr="00880C8E">
        <w:rPr>
          <w:rFonts w:cs="Times New Roman"/>
          <w:spacing w:val="-1"/>
        </w:rPr>
        <w:t>Order,</w:t>
      </w:r>
      <w:r w:rsidRPr="00880C8E">
        <w:rPr>
          <w:rFonts w:cs="Times New Roman"/>
        </w:rPr>
        <w:t xml:space="preserve"> </w:t>
      </w:r>
      <w:r w:rsidRPr="00880C8E">
        <w:rPr>
          <w:rFonts w:cs="Times New Roman"/>
          <w:spacing w:val="-1"/>
        </w:rPr>
        <w:t>DISTRICT</w:t>
      </w:r>
      <w:r w:rsidRPr="00880C8E">
        <w:rPr>
          <w:rFonts w:cs="Times New Roman"/>
          <w:spacing w:val="-3"/>
        </w:rPr>
        <w:t xml:space="preserve"> </w:t>
      </w:r>
      <w:r w:rsidRPr="00880C8E">
        <w:rPr>
          <w:rFonts w:cs="Times New Roman"/>
          <w:spacing w:val="1"/>
        </w:rPr>
        <w:t>may</w:t>
      </w:r>
      <w:r w:rsidRPr="00880C8E">
        <w:rPr>
          <w:rFonts w:cs="Times New Roman"/>
          <w:spacing w:val="-8"/>
        </w:rPr>
        <w:t xml:space="preserve"> </w:t>
      </w:r>
      <w:r w:rsidRPr="00880C8E">
        <w:rPr>
          <w:rFonts w:cs="Times New Roman"/>
          <w:spacing w:val="-1"/>
        </w:rPr>
        <w:t>request</w:t>
      </w:r>
      <w:r w:rsidRPr="00880C8E">
        <w:rPr>
          <w:rFonts w:cs="Times New Roman"/>
          <w:spacing w:val="63"/>
        </w:rPr>
        <w:t xml:space="preserve"> </w:t>
      </w:r>
      <w:r w:rsidRPr="00880C8E">
        <w:rPr>
          <w:rFonts w:cs="Times New Roman"/>
          <w:spacing w:val="-1"/>
        </w:rPr>
        <w:t>that</w:t>
      </w:r>
      <w:r w:rsidRPr="00880C8E">
        <w:rPr>
          <w:rFonts w:cs="Times New Roman"/>
          <w:spacing w:val="14"/>
        </w:rPr>
        <w:t xml:space="preserve"> </w:t>
      </w:r>
      <w:r w:rsidRPr="00880C8E">
        <w:rPr>
          <w:rFonts w:cs="Times New Roman"/>
          <w:spacing w:val="-1"/>
        </w:rPr>
        <w:t>CONSULTANT</w:t>
      </w:r>
      <w:r w:rsidRPr="00880C8E">
        <w:rPr>
          <w:rFonts w:cs="Times New Roman"/>
          <w:spacing w:val="14"/>
        </w:rPr>
        <w:t xml:space="preserve"> </w:t>
      </w:r>
      <w:r w:rsidRPr="00880C8E">
        <w:rPr>
          <w:rFonts w:cs="Times New Roman"/>
          <w:spacing w:val="-1"/>
        </w:rPr>
        <w:t>perform</w:t>
      </w:r>
      <w:r w:rsidRPr="00880C8E">
        <w:rPr>
          <w:rFonts w:cs="Times New Roman"/>
          <w:spacing w:val="14"/>
        </w:rPr>
        <w:t xml:space="preserve"> </w:t>
      </w:r>
      <w:r w:rsidRPr="00880C8E">
        <w:rPr>
          <w:rFonts w:cs="Times New Roman"/>
        </w:rPr>
        <w:t>extra</w:t>
      </w:r>
      <w:r w:rsidRPr="00880C8E">
        <w:rPr>
          <w:rFonts w:cs="Times New Roman"/>
          <w:spacing w:val="13"/>
        </w:rPr>
        <w:t xml:space="preserve"> </w:t>
      </w:r>
      <w:r w:rsidRPr="00880C8E">
        <w:rPr>
          <w:rFonts w:cs="Times New Roman"/>
          <w:spacing w:val="-1"/>
        </w:rPr>
        <w:t>services.</w:t>
      </w:r>
      <w:r w:rsidRPr="00880C8E">
        <w:rPr>
          <w:rFonts w:cs="Times New Roman"/>
          <w:spacing w:val="31"/>
        </w:rPr>
        <w:t xml:space="preserve"> </w:t>
      </w:r>
      <w:r w:rsidRPr="00880C8E">
        <w:rPr>
          <w:rFonts w:cs="Times New Roman"/>
        </w:rPr>
        <w:t>Any</w:t>
      </w:r>
      <w:r w:rsidRPr="00880C8E">
        <w:rPr>
          <w:rFonts w:cs="Times New Roman"/>
          <w:spacing w:val="9"/>
        </w:rPr>
        <w:t xml:space="preserve"> </w:t>
      </w:r>
      <w:r w:rsidRPr="00880C8E">
        <w:rPr>
          <w:rFonts w:cs="Times New Roman"/>
        </w:rPr>
        <w:t>work</w:t>
      </w:r>
      <w:r w:rsidRPr="00880C8E">
        <w:rPr>
          <w:rFonts w:cs="Times New Roman"/>
          <w:spacing w:val="14"/>
        </w:rPr>
        <w:t xml:space="preserve"> </w:t>
      </w:r>
      <w:r w:rsidRPr="00880C8E">
        <w:rPr>
          <w:rFonts w:cs="Times New Roman"/>
          <w:spacing w:val="-1"/>
        </w:rPr>
        <w:t>which</w:t>
      </w:r>
      <w:r w:rsidRPr="00880C8E">
        <w:rPr>
          <w:rFonts w:cs="Times New Roman"/>
          <w:spacing w:val="14"/>
        </w:rPr>
        <w:t xml:space="preserve"> </w:t>
      </w:r>
      <w:r w:rsidRPr="00880C8E">
        <w:rPr>
          <w:rFonts w:cs="Times New Roman"/>
        </w:rPr>
        <w:t>is</w:t>
      </w:r>
      <w:r w:rsidRPr="00880C8E">
        <w:rPr>
          <w:rFonts w:cs="Times New Roman"/>
          <w:spacing w:val="14"/>
        </w:rPr>
        <w:t xml:space="preserve"> </w:t>
      </w:r>
      <w:r w:rsidRPr="00880C8E">
        <w:rPr>
          <w:rFonts w:cs="Times New Roman"/>
          <w:spacing w:val="-1"/>
        </w:rPr>
        <w:t>determined</w:t>
      </w:r>
      <w:r w:rsidRPr="00880C8E">
        <w:rPr>
          <w:rFonts w:cs="Times New Roman"/>
          <w:spacing w:val="14"/>
        </w:rPr>
        <w:t xml:space="preserve"> </w:t>
      </w:r>
      <w:r w:rsidRPr="00880C8E">
        <w:rPr>
          <w:rFonts w:cs="Times New Roman"/>
          <w:spacing w:val="1"/>
        </w:rPr>
        <w:t>by</w:t>
      </w:r>
      <w:r w:rsidRPr="00880C8E">
        <w:rPr>
          <w:rFonts w:cs="Times New Roman"/>
          <w:spacing w:val="59"/>
        </w:rPr>
        <w:t xml:space="preserve"> </w:t>
      </w:r>
      <w:r w:rsidRPr="00880C8E">
        <w:rPr>
          <w:rFonts w:cs="Times New Roman"/>
          <w:spacing w:val="-1"/>
        </w:rPr>
        <w:t>DISTRICT</w:t>
      </w:r>
      <w:r w:rsidRPr="00880C8E">
        <w:rPr>
          <w:rFonts w:cs="Times New Roman"/>
          <w:spacing w:val="16"/>
        </w:rPr>
        <w:t xml:space="preserve"> </w:t>
      </w:r>
      <w:r w:rsidRPr="00880C8E">
        <w:rPr>
          <w:rFonts w:cs="Times New Roman"/>
        </w:rPr>
        <w:t>to</w:t>
      </w:r>
      <w:r w:rsidRPr="00880C8E">
        <w:rPr>
          <w:rFonts w:cs="Times New Roman"/>
          <w:spacing w:val="19"/>
        </w:rPr>
        <w:t xml:space="preserve"> </w:t>
      </w:r>
      <w:r w:rsidRPr="00880C8E">
        <w:rPr>
          <w:rFonts w:cs="Times New Roman"/>
        </w:rPr>
        <w:t>be</w:t>
      </w:r>
      <w:r w:rsidRPr="00880C8E">
        <w:rPr>
          <w:rFonts w:cs="Times New Roman"/>
          <w:spacing w:val="18"/>
        </w:rPr>
        <w:t xml:space="preserve"> </w:t>
      </w:r>
      <w:r w:rsidRPr="00880C8E">
        <w:rPr>
          <w:rFonts w:cs="Times New Roman"/>
        </w:rPr>
        <w:t>necessary</w:t>
      </w:r>
      <w:r w:rsidRPr="00880C8E">
        <w:rPr>
          <w:rFonts w:cs="Times New Roman"/>
          <w:spacing w:val="12"/>
        </w:rPr>
        <w:t xml:space="preserve"> </w:t>
      </w:r>
      <w:r w:rsidRPr="00880C8E">
        <w:rPr>
          <w:rFonts w:cs="Times New Roman"/>
        </w:rPr>
        <w:t>for</w:t>
      </w:r>
      <w:r w:rsidRPr="00880C8E">
        <w:rPr>
          <w:rFonts w:cs="Times New Roman"/>
          <w:spacing w:val="16"/>
        </w:rPr>
        <w:t xml:space="preserve"> </w:t>
      </w:r>
      <w:r w:rsidRPr="00880C8E">
        <w:rPr>
          <w:rFonts w:cs="Times New Roman"/>
        </w:rPr>
        <w:t>the</w:t>
      </w:r>
      <w:r w:rsidRPr="00880C8E">
        <w:rPr>
          <w:rFonts w:cs="Times New Roman"/>
          <w:spacing w:val="18"/>
        </w:rPr>
        <w:t xml:space="preserve"> </w:t>
      </w:r>
      <w:r w:rsidRPr="00880C8E">
        <w:rPr>
          <w:rFonts w:cs="Times New Roman"/>
        </w:rPr>
        <w:t>proper</w:t>
      </w:r>
      <w:r w:rsidRPr="00880C8E">
        <w:rPr>
          <w:rFonts w:cs="Times New Roman"/>
          <w:spacing w:val="18"/>
        </w:rPr>
        <w:t xml:space="preserve"> </w:t>
      </w:r>
      <w:r w:rsidRPr="00880C8E">
        <w:rPr>
          <w:rFonts w:cs="Times New Roman"/>
          <w:spacing w:val="-1"/>
        </w:rPr>
        <w:t>completion</w:t>
      </w:r>
      <w:r w:rsidRPr="00880C8E">
        <w:rPr>
          <w:rFonts w:cs="Times New Roman"/>
          <w:spacing w:val="16"/>
        </w:rPr>
        <w:t xml:space="preserve"> </w:t>
      </w:r>
      <w:r w:rsidRPr="00880C8E">
        <w:rPr>
          <w:rFonts w:cs="Times New Roman"/>
        </w:rPr>
        <w:t>of</w:t>
      </w:r>
      <w:r w:rsidRPr="00880C8E">
        <w:rPr>
          <w:rFonts w:cs="Times New Roman"/>
          <w:spacing w:val="16"/>
        </w:rPr>
        <w:t xml:space="preserve"> </w:t>
      </w:r>
      <w:r w:rsidRPr="00880C8E">
        <w:rPr>
          <w:rFonts w:cs="Times New Roman"/>
        </w:rPr>
        <w:t>the</w:t>
      </w:r>
      <w:r w:rsidRPr="00880C8E">
        <w:rPr>
          <w:rFonts w:cs="Times New Roman"/>
          <w:spacing w:val="18"/>
        </w:rPr>
        <w:t xml:space="preserve"> </w:t>
      </w:r>
      <w:r w:rsidRPr="00880C8E">
        <w:rPr>
          <w:rFonts w:cs="Times New Roman"/>
          <w:spacing w:val="-1"/>
        </w:rPr>
        <w:t>approved</w:t>
      </w:r>
      <w:r w:rsidRPr="00880C8E">
        <w:rPr>
          <w:rFonts w:cs="Times New Roman"/>
          <w:spacing w:val="16"/>
        </w:rPr>
        <w:t xml:space="preserve"> </w:t>
      </w:r>
      <w:r w:rsidRPr="00880C8E">
        <w:rPr>
          <w:rFonts w:cs="Times New Roman"/>
        </w:rPr>
        <w:t>Task</w:t>
      </w:r>
      <w:r w:rsidRPr="00880C8E">
        <w:rPr>
          <w:rFonts w:cs="Times New Roman"/>
          <w:spacing w:val="16"/>
        </w:rPr>
        <w:t xml:space="preserve"> </w:t>
      </w:r>
      <w:r w:rsidRPr="00880C8E">
        <w:rPr>
          <w:rFonts w:cs="Times New Roman"/>
          <w:spacing w:val="-1"/>
        </w:rPr>
        <w:t>Order,</w:t>
      </w:r>
      <w:r w:rsidRPr="00880C8E">
        <w:rPr>
          <w:rFonts w:cs="Times New Roman"/>
          <w:spacing w:val="16"/>
        </w:rPr>
        <w:t xml:space="preserve"> </w:t>
      </w:r>
      <w:r w:rsidRPr="00880C8E">
        <w:rPr>
          <w:rFonts w:cs="Times New Roman"/>
        </w:rPr>
        <w:t>but</w:t>
      </w:r>
      <w:r w:rsidRPr="00880C8E">
        <w:rPr>
          <w:rFonts w:cs="Times New Roman"/>
          <w:spacing w:val="56"/>
        </w:rPr>
        <w:t xml:space="preserve"> </w:t>
      </w:r>
      <w:r w:rsidRPr="00880C8E">
        <w:rPr>
          <w:rFonts w:cs="Times New Roman"/>
          <w:spacing w:val="-1"/>
        </w:rPr>
        <w:t>which</w:t>
      </w:r>
      <w:r w:rsidRPr="00880C8E">
        <w:rPr>
          <w:rFonts w:cs="Times New Roman"/>
          <w:spacing w:val="45"/>
        </w:rPr>
        <w:t xml:space="preserve"> </w:t>
      </w:r>
      <w:r w:rsidRPr="00880C8E">
        <w:rPr>
          <w:rFonts w:cs="Times New Roman"/>
          <w:spacing w:val="-1"/>
        </w:rPr>
        <w:t>neither</w:t>
      </w:r>
      <w:r w:rsidRPr="00880C8E">
        <w:rPr>
          <w:rFonts w:cs="Times New Roman"/>
          <w:spacing w:val="44"/>
        </w:rPr>
        <w:t xml:space="preserve"> </w:t>
      </w:r>
      <w:r w:rsidRPr="00880C8E">
        <w:rPr>
          <w:rFonts w:cs="Times New Roman"/>
          <w:spacing w:val="-1"/>
        </w:rPr>
        <w:t>CONSULTANT</w:t>
      </w:r>
      <w:r w:rsidRPr="00880C8E">
        <w:rPr>
          <w:rFonts w:cs="Times New Roman"/>
          <w:spacing w:val="45"/>
        </w:rPr>
        <w:t xml:space="preserve"> </w:t>
      </w:r>
      <w:r w:rsidRPr="00880C8E">
        <w:rPr>
          <w:rFonts w:cs="Times New Roman"/>
        </w:rPr>
        <w:t>nor</w:t>
      </w:r>
      <w:r w:rsidRPr="00880C8E">
        <w:rPr>
          <w:rFonts w:cs="Times New Roman"/>
          <w:spacing w:val="44"/>
        </w:rPr>
        <w:t xml:space="preserve"> </w:t>
      </w:r>
      <w:r w:rsidRPr="00880C8E">
        <w:rPr>
          <w:rFonts w:cs="Times New Roman"/>
          <w:spacing w:val="-1"/>
        </w:rPr>
        <w:t>DISTRICT</w:t>
      </w:r>
      <w:r w:rsidRPr="00880C8E">
        <w:rPr>
          <w:rFonts w:cs="Times New Roman"/>
          <w:spacing w:val="45"/>
        </w:rPr>
        <w:t xml:space="preserve"> </w:t>
      </w:r>
      <w:r w:rsidRPr="00880C8E">
        <w:rPr>
          <w:rFonts w:cs="Times New Roman"/>
        </w:rPr>
        <w:t>reasonably</w:t>
      </w:r>
      <w:r w:rsidRPr="00880C8E">
        <w:rPr>
          <w:rFonts w:cs="Times New Roman"/>
          <w:spacing w:val="43"/>
        </w:rPr>
        <w:t xml:space="preserve"> </w:t>
      </w:r>
      <w:r w:rsidRPr="00880C8E">
        <w:rPr>
          <w:rFonts w:cs="Times New Roman"/>
          <w:spacing w:val="-1"/>
        </w:rPr>
        <w:t>anticipated</w:t>
      </w:r>
      <w:r w:rsidRPr="00880C8E">
        <w:rPr>
          <w:rFonts w:cs="Times New Roman"/>
          <w:spacing w:val="45"/>
        </w:rPr>
        <w:t xml:space="preserve"> </w:t>
      </w:r>
      <w:r w:rsidRPr="00880C8E">
        <w:rPr>
          <w:rFonts w:cs="Times New Roman"/>
          <w:spacing w:val="-1"/>
        </w:rPr>
        <w:t>would</w:t>
      </w:r>
      <w:r w:rsidRPr="00880C8E">
        <w:rPr>
          <w:rFonts w:cs="Times New Roman"/>
          <w:spacing w:val="45"/>
        </w:rPr>
        <w:t xml:space="preserve"> </w:t>
      </w:r>
      <w:r w:rsidRPr="00880C8E">
        <w:rPr>
          <w:rFonts w:cs="Times New Roman"/>
        </w:rPr>
        <w:t>be</w:t>
      </w:r>
      <w:r w:rsidRPr="00880C8E">
        <w:rPr>
          <w:rFonts w:cs="Times New Roman"/>
          <w:spacing w:val="69"/>
        </w:rPr>
        <w:t xml:space="preserve"> </w:t>
      </w:r>
      <w:r w:rsidRPr="00880C8E">
        <w:rPr>
          <w:rFonts w:cs="Times New Roman"/>
        </w:rPr>
        <w:t>necessary</w:t>
      </w:r>
      <w:r w:rsidRPr="00880C8E">
        <w:rPr>
          <w:rFonts w:cs="Times New Roman"/>
          <w:spacing w:val="14"/>
        </w:rPr>
        <w:t xml:space="preserve"> </w:t>
      </w:r>
      <w:r w:rsidRPr="00880C8E">
        <w:rPr>
          <w:rFonts w:cs="Times New Roman"/>
          <w:spacing w:val="-1"/>
        </w:rPr>
        <w:t>at</w:t>
      </w:r>
      <w:r w:rsidRPr="00880C8E">
        <w:rPr>
          <w:rFonts w:cs="Times New Roman"/>
          <w:spacing w:val="19"/>
        </w:rPr>
        <w:t xml:space="preserve"> </w:t>
      </w:r>
      <w:r w:rsidRPr="00880C8E">
        <w:rPr>
          <w:rFonts w:cs="Times New Roman"/>
        </w:rPr>
        <w:t>the</w:t>
      </w:r>
      <w:r w:rsidRPr="00880C8E">
        <w:rPr>
          <w:rFonts w:cs="Times New Roman"/>
          <w:spacing w:val="18"/>
        </w:rPr>
        <w:t xml:space="preserve"> </w:t>
      </w:r>
      <w:r w:rsidRPr="00880C8E">
        <w:rPr>
          <w:rFonts w:cs="Times New Roman"/>
        </w:rPr>
        <w:t>time</w:t>
      </w:r>
      <w:r w:rsidRPr="00880C8E">
        <w:rPr>
          <w:rFonts w:cs="Times New Roman"/>
          <w:spacing w:val="18"/>
        </w:rPr>
        <w:t xml:space="preserve"> </w:t>
      </w:r>
      <w:r w:rsidRPr="00880C8E">
        <w:rPr>
          <w:rFonts w:cs="Times New Roman"/>
        </w:rPr>
        <w:t>the</w:t>
      </w:r>
      <w:r w:rsidRPr="00880C8E">
        <w:rPr>
          <w:rFonts w:cs="Times New Roman"/>
          <w:spacing w:val="20"/>
        </w:rPr>
        <w:t xml:space="preserve"> </w:t>
      </w:r>
      <w:r w:rsidRPr="00880C8E">
        <w:rPr>
          <w:rFonts w:cs="Times New Roman"/>
          <w:spacing w:val="-1"/>
        </w:rPr>
        <w:t>scope</w:t>
      </w:r>
      <w:r w:rsidRPr="00880C8E">
        <w:rPr>
          <w:rFonts w:cs="Times New Roman"/>
          <w:spacing w:val="18"/>
        </w:rPr>
        <w:t xml:space="preserve"> </w:t>
      </w:r>
      <w:r w:rsidRPr="00880C8E">
        <w:rPr>
          <w:rFonts w:cs="Times New Roman"/>
        </w:rPr>
        <w:t>of</w:t>
      </w:r>
      <w:r w:rsidRPr="00880C8E">
        <w:rPr>
          <w:rFonts w:cs="Times New Roman"/>
          <w:spacing w:val="18"/>
        </w:rPr>
        <w:t xml:space="preserve"> </w:t>
      </w:r>
      <w:r w:rsidRPr="00880C8E">
        <w:rPr>
          <w:rFonts w:cs="Times New Roman"/>
          <w:spacing w:val="-1"/>
        </w:rPr>
        <w:t>services</w:t>
      </w:r>
      <w:r w:rsidRPr="00880C8E">
        <w:rPr>
          <w:rFonts w:cs="Times New Roman"/>
          <w:spacing w:val="19"/>
        </w:rPr>
        <w:t xml:space="preserve"> </w:t>
      </w:r>
      <w:r w:rsidRPr="00880C8E">
        <w:rPr>
          <w:rFonts w:cs="Times New Roman"/>
          <w:spacing w:val="-1"/>
        </w:rPr>
        <w:t>for</w:t>
      </w:r>
      <w:r w:rsidRPr="00880C8E">
        <w:rPr>
          <w:rFonts w:cs="Times New Roman"/>
          <w:spacing w:val="18"/>
        </w:rPr>
        <w:t xml:space="preserve"> </w:t>
      </w:r>
      <w:r w:rsidRPr="00880C8E">
        <w:rPr>
          <w:rFonts w:cs="Times New Roman"/>
        </w:rPr>
        <w:t>the</w:t>
      </w:r>
      <w:r w:rsidRPr="00880C8E">
        <w:rPr>
          <w:rFonts w:cs="Times New Roman"/>
          <w:spacing w:val="18"/>
        </w:rPr>
        <w:t xml:space="preserve"> </w:t>
      </w:r>
      <w:r w:rsidRPr="00880C8E">
        <w:rPr>
          <w:rFonts w:cs="Times New Roman"/>
          <w:spacing w:val="-1"/>
        </w:rPr>
        <w:t>assigned</w:t>
      </w:r>
      <w:r w:rsidRPr="00880C8E">
        <w:rPr>
          <w:rFonts w:cs="Times New Roman"/>
          <w:spacing w:val="19"/>
        </w:rPr>
        <w:t xml:space="preserve"> </w:t>
      </w:r>
      <w:r w:rsidRPr="00880C8E">
        <w:rPr>
          <w:rFonts w:cs="Times New Roman"/>
          <w:spacing w:val="-1"/>
        </w:rPr>
        <w:t>Task</w:t>
      </w:r>
      <w:r w:rsidRPr="00880C8E">
        <w:rPr>
          <w:rFonts w:cs="Times New Roman"/>
          <w:spacing w:val="19"/>
        </w:rPr>
        <w:t xml:space="preserve"> </w:t>
      </w:r>
      <w:r w:rsidRPr="00880C8E">
        <w:rPr>
          <w:rFonts w:cs="Times New Roman"/>
          <w:spacing w:val="-1"/>
        </w:rPr>
        <w:t>Order</w:t>
      </w:r>
      <w:r w:rsidRPr="00880C8E">
        <w:rPr>
          <w:rFonts w:cs="Times New Roman"/>
          <w:spacing w:val="18"/>
        </w:rPr>
        <w:t xml:space="preserve"> </w:t>
      </w:r>
      <w:r w:rsidRPr="00880C8E">
        <w:rPr>
          <w:rFonts w:cs="Times New Roman"/>
        </w:rPr>
        <w:t>was</w:t>
      </w:r>
      <w:r w:rsidRPr="00880C8E">
        <w:rPr>
          <w:rFonts w:cs="Times New Roman"/>
          <w:spacing w:val="19"/>
        </w:rPr>
        <w:t xml:space="preserve"> </w:t>
      </w:r>
      <w:r w:rsidRPr="00880C8E">
        <w:rPr>
          <w:rFonts w:cs="Times New Roman"/>
          <w:spacing w:val="-1"/>
        </w:rPr>
        <w:t>approved,</w:t>
      </w:r>
      <w:r w:rsidRPr="00880C8E">
        <w:rPr>
          <w:rFonts w:cs="Times New Roman"/>
          <w:spacing w:val="69"/>
        </w:rPr>
        <w:t xml:space="preserve"> </w:t>
      </w:r>
      <w:r w:rsidRPr="00880C8E">
        <w:rPr>
          <w:rFonts w:cs="Times New Roman"/>
        </w:rPr>
        <w:t>must</w:t>
      </w:r>
      <w:r w:rsidRPr="00880C8E">
        <w:rPr>
          <w:rFonts w:cs="Times New Roman"/>
          <w:spacing w:val="-14"/>
        </w:rPr>
        <w:t xml:space="preserve"> </w:t>
      </w:r>
      <w:r w:rsidRPr="00880C8E">
        <w:rPr>
          <w:rFonts w:cs="Times New Roman"/>
        </w:rPr>
        <w:t>be</w:t>
      </w:r>
      <w:r w:rsidRPr="00880C8E">
        <w:rPr>
          <w:rFonts w:cs="Times New Roman"/>
          <w:spacing w:val="-16"/>
        </w:rPr>
        <w:t xml:space="preserve"> </w:t>
      </w:r>
      <w:r w:rsidRPr="00880C8E">
        <w:rPr>
          <w:rFonts w:cs="Times New Roman"/>
          <w:spacing w:val="-1"/>
        </w:rPr>
        <w:t>authorized</w:t>
      </w:r>
      <w:r w:rsidRPr="00880C8E">
        <w:rPr>
          <w:rFonts w:cs="Times New Roman"/>
          <w:spacing w:val="-15"/>
        </w:rPr>
        <w:t xml:space="preserve"> </w:t>
      </w:r>
      <w:r w:rsidRPr="00880C8E">
        <w:rPr>
          <w:rFonts w:cs="Times New Roman"/>
          <w:spacing w:val="2"/>
        </w:rPr>
        <w:t>by</w:t>
      </w:r>
      <w:r w:rsidRPr="00880C8E">
        <w:rPr>
          <w:rFonts w:cs="Times New Roman"/>
          <w:spacing w:val="-20"/>
        </w:rPr>
        <w:t xml:space="preserve"> </w:t>
      </w:r>
      <w:r w:rsidRPr="00880C8E">
        <w:rPr>
          <w:rFonts w:cs="Times New Roman"/>
          <w:spacing w:val="-1"/>
        </w:rPr>
        <w:t>DISTRICT's</w:t>
      </w:r>
      <w:r w:rsidRPr="00880C8E">
        <w:rPr>
          <w:rFonts w:cs="Times New Roman"/>
          <w:spacing w:val="-14"/>
        </w:rPr>
        <w:t xml:space="preserve"> </w:t>
      </w:r>
      <w:r w:rsidRPr="00880C8E">
        <w:rPr>
          <w:rFonts w:cs="Times New Roman"/>
          <w:spacing w:val="-1"/>
        </w:rPr>
        <w:t>General</w:t>
      </w:r>
      <w:r w:rsidRPr="00880C8E">
        <w:rPr>
          <w:rFonts w:cs="Times New Roman"/>
          <w:spacing w:val="-14"/>
        </w:rPr>
        <w:t xml:space="preserve"> </w:t>
      </w:r>
      <w:r w:rsidRPr="00880C8E">
        <w:rPr>
          <w:rFonts w:cs="Times New Roman"/>
          <w:spacing w:val="-1"/>
        </w:rPr>
        <w:t>Manager-Chief</w:t>
      </w:r>
      <w:r w:rsidRPr="00880C8E">
        <w:rPr>
          <w:rFonts w:cs="Times New Roman"/>
          <w:spacing w:val="-16"/>
        </w:rPr>
        <w:t xml:space="preserve"> </w:t>
      </w:r>
      <w:r w:rsidRPr="00880C8E">
        <w:rPr>
          <w:rFonts w:cs="Times New Roman"/>
          <w:spacing w:val="-1"/>
        </w:rPr>
        <w:t>Engineer</w:t>
      </w:r>
      <w:r w:rsidRPr="00880C8E">
        <w:rPr>
          <w:rFonts w:cs="Times New Roman"/>
          <w:spacing w:val="-13"/>
        </w:rPr>
        <w:t xml:space="preserve"> </w:t>
      </w:r>
      <w:r w:rsidRPr="00880C8E">
        <w:rPr>
          <w:rFonts w:cs="Times New Roman"/>
        </w:rPr>
        <w:t xml:space="preserve">or in his/her absence by Authorized Signatory </w:t>
      </w:r>
      <w:r w:rsidRPr="00880C8E">
        <w:rPr>
          <w:rFonts w:cs="Times New Roman"/>
          <w:spacing w:val="2"/>
        </w:rPr>
        <w:t>by</w:t>
      </w:r>
      <w:r w:rsidRPr="00880C8E">
        <w:rPr>
          <w:rFonts w:cs="Times New Roman"/>
          <w:spacing w:val="-20"/>
        </w:rPr>
        <w:t xml:space="preserve"> </w:t>
      </w:r>
      <w:r w:rsidRPr="00880C8E">
        <w:rPr>
          <w:rFonts w:cs="Times New Roman"/>
        </w:rPr>
        <w:t>a</w:t>
      </w:r>
      <w:r w:rsidRPr="00880C8E">
        <w:rPr>
          <w:rFonts w:cs="Times New Roman"/>
          <w:spacing w:val="-16"/>
        </w:rPr>
        <w:t xml:space="preserve"> </w:t>
      </w:r>
      <w:r w:rsidRPr="00880C8E">
        <w:rPr>
          <w:rFonts w:cs="Times New Roman"/>
        </w:rPr>
        <w:t>new</w:t>
      </w:r>
      <w:r w:rsidRPr="00880C8E">
        <w:rPr>
          <w:rFonts w:cs="Times New Roman"/>
          <w:spacing w:val="-15"/>
        </w:rPr>
        <w:t xml:space="preserve"> </w:t>
      </w:r>
      <w:r w:rsidRPr="00880C8E">
        <w:rPr>
          <w:rFonts w:cs="Times New Roman"/>
          <w:spacing w:val="-1"/>
        </w:rPr>
        <w:t>or</w:t>
      </w:r>
      <w:r w:rsidRPr="00880C8E">
        <w:rPr>
          <w:rFonts w:cs="Times New Roman"/>
          <w:spacing w:val="-13"/>
        </w:rPr>
        <w:t xml:space="preserve"> </w:t>
      </w:r>
      <w:r w:rsidRPr="00880C8E">
        <w:rPr>
          <w:rFonts w:cs="Times New Roman"/>
          <w:spacing w:val="-1"/>
        </w:rPr>
        <w:t>revised</w:t>
      </w:r>
      <w:r w:rsidRPr="00880C8E">
        <w:rPr>
          <w:rFonts w:cs="Times New Roman"/>
          <w:spacing w:val="75"/>
        </w:rPr>
        <w:t xml:space="preserve"> </w:t>
      </w:r>
      <w:r w:rsidRPr="00880C8E">
        <w:rPr>
          <w:rFonts w:cs="Times New Roman"/>
          <w:spacing w:val="-1"/>
        </w:rPr>
        <w:t>Task</w:t>
      </w:r>
      <w:r w:rsidRPr="00880C8E">
        <w:rPr>
          <w:rFonts w:cs="Times New Roman"/>
        </w:rPr>
        <w:t xml:space="preserve"> </w:t>
      </w:r>
      <w:r w:rsidRPr="00880C8E">
        <w:rPr>
          <w:rFonts w:cs="Times New Roman"/>
          <w:spacing w:val="-1"/>
        </w:rPr>
        <w:t>Order.</w:t>
      </w:r>
    </w:p>
    <w:p w14:paraId="58B0CBC1" w14:textId="77777777" w:rsidR="006B0E5F" w:rsidRPr="00DF0AA7" w:rsidRDefault="006B0E5F" w:rsidP="006B0E5F">
      <w:pPr>
        <w:pStyle w:val="BodyText"/>
        <w:spacing w:line="480" w:lineRule="auto"/>
        <w:ind w:left="1231" w:right="107"/>
        <w:jc w:val="both"/>
        <w:rPr>
          <w:rFonts w:cs="Times New Roman"/>
        </w:rPr>
      </w:pPr>
      <w:r w:rsidRPr="00880C8E">
        <w:rPr>
          <w:rFonts w:cs="Times New Roman"/>
          <w:spacing w:val="-1"/>
        </w:rPr>
        <w:t>At</w:t>
      </w:r>
      <w:r w:rsidRPr="00880C8E">
        <w:rPr>
          <w:rFonts w:cs="Times New Roman"/>
          <w:spacing w:val="48"/>
        </w:rPr>
        <w:t xml:space="preserve"> </w:t>
      </w:r>
      <w:r w:rsidRPr="00880C8E">
        <w:rPr>
          <w:rFonts w:cs="Times New Roman"/>
        </w:rPr>
        <w:t>any</w:t>
      </w:r>
      <w:r w:rsidRPr="00880C8E">
        <w:rPr>
          <w:rFonts w:cs="Times New Roman"/>
          <w:spacing w:val="43"/>
        </w:rPr>
        <w:t xml:space="preserve"> </w:t>
      </w:r>
      <w:r w:rsidRPr="00880C8E">
        <w:rPr>
          <w:rFonts w:cs="Times New Roman"/>
        </w:rPr>
        <w:t>time</w:t>
      </w:r>
      <w:r w:rsidRPr="00880C8E">
        <w:rPr>
          <w:rFonts w:cs="Times New Roman"/>
          <w:spacing w:val="47"/>
        </w:rPr>
        <w:t xml:space="preserve"> </w:t>
      </w:r>
      <w:r w:rsidRPr="00880C8E">
        <w:rPr>
          <w:rFonts w:cs="Times New Roman"/>
        </w:rPr>
        <w:t>during</w:t>
      </w:r>
      <w:r w:rsidRPr="00880C8E">
        <w:rPr>
          <w:rFonts w:cs="Times New Roman"/>
          <w:spacing w:val="45"/>
        </w:rPr>
        <w:t xml:space="preserve"> </w:t>
      </w:r>
      <w:r w:rsidRPr="00880C8E">
        <w:rPr>
          <w:rFonts w:cs="Times New Roman"/>
        </w:rPr>
        <w:t>the</w:t>
      </w:r>
      <w:r w:rsidRPr="00880C8E">
        <w:rPr>
          <w:rFonts w:cs="Times New Roman"/>
          <w:spacing w:val="49"/>
        </w:rPr>
        <w:t xml:space="preserve"> </w:t>
      </w:r>
      <w:r w:rsidRPr="00880C8E">
        <w:rPr>
          <w:rFonts w:cs="Times New Roman"/>
          <w:spacing w:val="-1"/>
        </w:rPr>
        <w:t>performance</w:t>
      </w:r>
      <w:r w:rsidRPr="00880C8E">
        <w:rPr>
          <w:rFonts w:cs="Times New Roman"/>
          <w:spacing w:val="47"/>
        </w:rPr>
        <w:t xml:space="preserve"> </w:t>
      </w:r>
      <w:r w:rsidRPr="00880C8E">
        <w:rPr>
          <w:rFonts w:cs="Times New Roman"/>
          <w:spacing w:val="1"/>
        </w:rPr>
        <w:t>of</w:t>
      </w:r>
      <w:r w:rsidRPr="00880C8E">
        <w:rPr>
          <w:rFonts w:cs="Times New Roman"/>
          <w:spacing w:val="47"/>
        </w:rPr>
        <w:t xml:space="preserve"> </w:t>
      </w:r>
      <w:r w:rsidRPr="00880C8E">
        <w:rPr>
          <w:rFonts w:cs="Times New Roman"/>
        </w:rPr>
        <w:t>the</w:t>
      </w:r>
      <w:r w:rsidRPr="00880C8E">
        <w:rPr>
          <w:rFonts w:cs="Times New Roman"/>
          <w:spacing w:val="47"/>
        </w:rPr>
        <w:t xml:space="preserve"> </w:t>
      </w:r>
      <w:r w:rsidRPr="00880C8E">
        <w:rPr>
          <w:rFonts w:cs="Times New Roman"/>
        </w:rPr>
        <w:t>Task</w:t>
      </w:r>
      <w:r w:rsidRPr="00880C8E">
        <w:rPr>
          <w:rFonts w:cs="Times New Roman"/>
          <w:spacing w:val="48"/>
        </w:rPr>
        <w:t xml:space="preserve"> </w:t>
      </w:r>
      <w:r w:rsidRPr="00880C8E">
        <w:rPr>
          <w:rFonts w:cs="Times New Roman"/>
          <w:spacing w:val="-1"/>
        </w:rPr>
        <w:t>Order,</w:t>
      </w:r>
      <w:r w:rsidRPr="00880C8E">
        <w:rPr>
          <w:rFonts w:cs="Times New Roman"/>
          <w:spacing w:val="48"/>
        </w:rPr>
        <w:t xml:space="preserve"> </w:t>
      </w:r>
      <w:r w:rsidRPr="00880C8E">
        <w:rPr>
          <w:rFonts w:cs="Times New Roman"/>
        </w:rPr>
        <w:t>the</w:t>
      </w:r>
      <w:r w:rsidRPr="00880C8E">
        <w:rPr>
          <w:rFonts w:cs="Times New Roman"/>
          <w:spacing w:val="47"/>
        </w:rPr>
        <w:t xml:space="preserve"> </w:t>
      </w:r>
      <w:r w:rsidRPr="00880C8E">
        <w:rPr>
          <w:rFonts w:cs="Times New Roman"/>
          <w:spacing w:val="-1"/>
        </w:rPr>
        <w:t>Project</w:t>
      </w:r>
      <w:r w:rsidRPr="00880C8E">
        <w:rPr>
          <w:rFonts w:cs="Times New Roman"/>
          <w:spacing w:val="48"/>
        </w:rPr>
        <w:t xml:space="preserve"> </w:t>
      </w:r>
      <w:r w:rsidRPr="00880C8E">
        <w:rPr>
          <w:rFonts w:cs="Times New Roman"/>
          <w:spacing w:val="-1"/>
        </w:rPr>
        <w:t>Manager,</w:t>
      </w:r>
      <w:r w:rsidRPr="00880C8E">
        <w:rPr>
          <w:rFonts w:cs="Times New Roman"/>
          <w:spacing w:val="50"/>
        </w:rPr>
        <w:t xml:space="preserve"> </w:t>
      </w:r>
      <w:r w:rsidRPr="00880C8E">
        <w:rPr>
          <w:rFonts w:cs="Times New Roman"/>
        </w:rPr>
        <w:t>upon</w:t>
      </w:r>
      <w:r w:rsidRPr="00880C8E">
        <w:rPr>
          <w:rFonts w:cs="Times New Roman"/>
          <w:spacing w:val="51"/>
        </w:rPr>
        <w:t xml:space="preserve"> </w:t>
      </w:r>
      <w:r w:rsidRPr="00880C8E">
        <w:rPr>
          <w:rFonts w:cs="Times New Roman"/>
          <w:spacing w:val="-1"/>
        </w:rPr>
        <w:t>providing</w:t>
      </w:r>
      <w:r w:rsidRPr="00880C8E">
        <w:rPr>
          <w:rFonts w:cs="Times New Roman"/>
          <w:spacing w:val="16"/>
        </w:rPr>
        <w:t xml:space="preserve"> </w:t>
      </w:r>
      <w:r w:rsidRPr="00880C8E">
        <w:rPr>
          <w:rFonts w:cs="Times New Roman"/>
        </w:rPr>
        <w:t>five</w:t>
      </w:r>
      <w:r w:rsidRPr="00880C8E">
        <w:rPr>
          <w:rFonts w:cs="Times New Roman"/>
          <w:spacing w:val="18"/>
        </w:rPr>
        <w:t xml:space="preserve"> </w:t>
      </w:r>
      <w:r w:rsidRPr="00880C8E">
        <w:rPr>
          <w:rFonts w:cs="Times New Roman"/>
        </w:rPr>
        <w:t>(5)</w:t>
      </w:r>
      <w:r w:rsidRPr="00880C8E">
        <w:rPr>
          <w:rFonts w:cs="Times New Roman"/>
          <w:spacing w:val="18"/>
        </w:rPr>
        <w:t xml:space="preserve"> business </w:t>
      </w:r>
      <w:r w:rsidRPr="00880C8E">
        <w:rPr>
          <w:rFonts w:cs="Times New Roman"/>
          <w:spacing w:val="-1"/>
        </w:rPr>
        <w:t>days</w:t>
      </w:r>
      <w:r w:rsidRPr="00880C8E">
        <w:rPr>
          <w:rFonts w:cs="Times New Roman"/>
          <w:spacing w:val="21"/>
        </w:rPr>
        <w:t xml:space="preserve"> </w:t>
      </w:r>
      <w:r w:rsidRPr="00880C8E">
        <w:rPr>
          <w:rFonts w:cs="Times New Roman"/>
          <w:spacing w:val="-1"/>
        </w:rPr>
        <w:t>written</w:t>
      </w:r>
      <w:r w:rsidRPr="00880C8E">
        <w:rPr>
          <w:rFonts w:cs="Times New Roman"/>
          <w:spacing w:val="19"/>
        </w:rPr>
        <w:t xml:space="preserve"> </w:t>
      </w:r>
      <w:r w:rsidRPr="00880C8E">
        <w:rPr>
          <w:rFonts w:cs="Times New Roman"/>
          <w:spacing w:val="-1"/>
        </w:rPr>
        <w:t>notice</w:t>
      </w:r>
      <w:r w:rsidRPr="00880C8E">
        <w:rPr>
          <w:rFonts w:cs="Times New Roman"/>
          <w:spacing w:val="18"/>
        </w:rPr>
        <w:t xml:space="preserve"> </w:t>
      </w:r>
      <w:r w:rsidRPr="00880C8E">
        <w:rPr>
          <w:rFonts w:cs="Times New Roman"/>
        </w:rPr>
        <w:t>to</w:t>
      </w:r>
      <w:r w:rsidRPr="00880C8E">
        <w:rPr>
          <w:rFonts w:cs="Times New Roman"/>
          <w:spacing w:val="19"/>
        </w:rPr>
        <w:t xml:space="preserve"> </w:t>
      </w:r>
      <w:r w:rsidRPr="00880C8E">
        <w:rPr>
          <w:rFonts w:cs="Times New Roman"/>
          <w:spacing w:val="-1"/>
        </w:rPr>
        <w:t>CONSULTANT,</w:t>
      </w:r>
      <w:r w:rsidRPr="00880C8E">
        <w:rPr>
          <w:rFonts w:cs="Times New Roman"/>
          <w:spacing w:val="19"/>
        </w:rPr>
        <w:t xml:space="preserve"> </w:t>
      </w:r>
      <w:r w:rsidRPr="00880C8E">
        <w:rPr>
          <w:rFonts w:cs="Times New Roman"/>
          <w:spacing w:val="1"/>
        </w:rPr>
        <w:t>may</w:t>
      </w:r>
      <w:r w:rsidRPr="00880C8E">
        <w:rPr>
          <w:rFonts w:cs="Times New Roman"/>
          <w:spacing w:val="16"/>
        </w:rPr>
        <w:t xml:space="preserve"> </w:t>
      </w:r>
      <w:r w:rsidRPr="00880C8E">
        <w:rPr>
          <w:rFonts w:cs="Times New Roman"/>
          <w:spacing w:val="-1"/>
        </w:rPr>
        <w:t>delete</w:t>
      </w:r>
      <w:r w:rsidRPr="00880C8E">
        <w:rPr>
          <w:rFonts w:cs="Times New Roman"/>
          <w:spacing w:val="20"/>
        </w:rPr>
        <w:t xml:space="preserve"> </w:t>
      </w:r>
      <w:r w:rsidRPr="00880C8E">
        <w:rPr>
          <w:rFonts w:cs="Times New Roman"/>
          <w:spacing w:val="-1"/>
        </w:rPr>
        <w:t>services</w:t>
      </w:r>
      <w:r w:rsidRPr="00880C8E">
        <w:rPr>
          <w:rFonts w:cs="Times New Roman"/>
          <w:spacing w:val="19"/>
        </w:rPr>
        <w:t xml:space="preserve"> </w:t>
      </w:r>
      <w:r w:rsidRPr="00880C8E">
        <w:rPr>
          <w:rFonts w:cs="Times New Roman"/>
          <w:spacing w:val="-1"/>
        </w:rPr>
        <w:t>and</w:t>
      </w:r>
      <w:r w:rsidRPr="00880C8E">
        <w:rPr>
          <w:rFonts w:cs="Times New Roman"/>
          <w:spacing w:val="21"/>
        </w:rPr>
        <w:t xml:space="preserve"> </w:t>
      </w:r>
      <w:r w:rsidRPr="00880C8E">
        <w:rPr>
          <w:rFonts w:cs="Times New Roman"/>
        </w:rPr>
        <w:t>the</w:t>
      </w:r>
      <w:r w:rsidRPr="00880C8E">
        <w:rPr>
          <w:rFonts w:cs="Times New Roman"/>
          <w:spacing w:val="78"/>
        </w:rPr>
        <w:t xml:space="preserve"> </w:t>
      </w:r>
      <w:r w:rsidRPr="00880C8E">
        <w:rPr>
          <w:rFonts w:cs="Times New Roman"/>
          <w:spacing w:val="-1"/>
        </w:rPr>
        <w:t>associated</w:t>
      </w:r>
      <w:r w:rsidRPr="00880C8E">
        <w:rPr>
          <w:rFonts w:cs="Times New Roman"/>
          <w:spacing w:val="-12"/>
        </w:rPr>
        <w:t xml:space="preserve"> </w:t>
      </w:r>
      <w:r w:rsidRPr="00880C8E">
        <w:rPr>
          <w:rFonts w:cs="Times New Roman"/>
          <w:spacing w:val="-1"/>
        </w:rPr>
        <w:t>fees</w:t>
      </w:r>
      <w:r w:rsidRPr="00880C8E">
        <w:rPr>
          <w:rFonts w:cs="Times New Roman"/>
          <w:spacing w:val="-12"/>
        </w:rPr>
        <w:t xml:space="preserve"> </w:t>
      </w:r>
      <w:r w:rsidRPr="00880C8E">
        <w:rPr>
          <w:rFonts w:cs="Times New Roman"/>
          <w:spacing w:val="-1"/>
        </w:rPr>
        <w:t>from</w:t>
      </w:r>
      <w:r w:rsidRPr="00880C8E">
        <w:rPr>
          <w:rFonts w:cs="Times New Roman"/>
          <w:spacing w:val="-12"/>
        </w:rPr>
        <w:t xml:space="preserve"> </w:t>
      </w:r>
      <w:r w:rsidRPr="00880C8E">
        <w:rPr>
          <w:rFonts w:cs="Times New Roman"/>
          <w:spacing w:val="-1"/>
        </w:rPr>
        <w:t>the</w:t>
      </w:r>
      <w:r w:rsidRPr="00880C8E">
        <w:rPr>
          <w:rFonts w:cs="Times New Roman"/>
          <w:spacing w:val="-13"/>
        </w:rPr>
        <w:t xml:space="preserve"> </w:t>
      </w:r>
      <w:r w:rsidRPr="00880C8E">
        <w:rPr>
          <w:rFonts w:cs="Times New Roman"/>
          <w:spacing w:val="-1"/>
        </w:rPr>
        <w:t>Task</w:t>
      </w:r>
      <w:r w:rsidRPr="00880C8E">
        <w:rPr>
          <w:rFonts w:cs="Times New Roman"/>
          <w:spacing w:val="-15"/>
        </w:rPr>
        <w:t xml:space="preserve"> </w:t>
      </w:r>
      <w:r w:rsidRPr="00880C8E">
        <w:rPr>
          <w:rFonts w:cs="Times New Roman"/>
          <w:spacing w:val="-1"/>
        </w:rPr>
        <w:t>Order.</w:t>
      </w:r>
      <w:r w:rsidRPr="00880C8E">
        <w:rPr>
          <w:rFonts w:cs="Times New Roman"/>
          <w:spacing w:val="36"/>
        </w:rPr>
        <w:t xml:space="preserve"> </w:t>
      </w:r>
      <w:r w:rsidRPr="00880C8E">
        <w:rPr>
          <w:rFonts w:cs="Times New Roman"/>
          <w:spacing w:val="-2"/>
        </w:rPr>
        <w:t>In</w:t>
      </w:r>
      <w:r w:rsidRPr="00880C8E">
        <w:rPr>
          <w:rFonts w:cs="Times New Roman"/>
          <w:spacing w:val="-12"/>
        </w:rPr>
        <w:t xml:space="preserve"> </w:t>
      </w:r>
      <w:r w:rsidRPr="00880C8E">
        <w:rPr>
          <w:rFonts w:cs="Times New Roman"/>
        </w:rPr>
        <w:t>the</w:t>
      </w:r>
      <w:r w:rsidRPr="00880C8E">
        <w:rPr>
          <w:rFonts w:cs="Times New Roman"/>
          <w:spacing w:val="-13"/>
        </w:rPr>
        <w:t xml:space="preserve"> </w:t>
      </w:r>
      <w:r w:rsidRPr="00880C8E">
        <w:rPr>
          <w:rFonts w:cs="Times New Roman"/>
          <w:spacing w:val="-1"/>
        </w:rPr>
        <w:t>event</w:t>
      </w:r>
      <w:r w:rsidRPr="00880C8E">
        <w:rPr>
          <w:rFonts w:cs="Times New Roman"/>
          <w:spacing w:val="-12"/>
        </w:rPr>
        <w:t xml:space="preserve"> </w:t>
      </w:r>
      <w:r w:rsidRPr="00880C8E">
        <w:rPr>
          <w:rFonts w:cs="Times New Roman"/>
          <w:spacing w:val="-1"/>
        </w:rPr>
        <w:t>DISTRICT</w:t>
      </w:r>
      <w:r w:rsidRPr="00880C8E">
        <w:rPr>
          <w:rFonts w:cs="Times New Roman"/>
          <w:spacing w:val="-13"/>
        </w:rPr>
        <w:t xml:space="preserve"> </w:t>
      </w:r>
      <w:r w:rsidRPr="00880C8E">
        <w:rPr>
          <w:rFonts w:cs="Times New Roman"/>
          <w:spacing w:val="-1"/>
        </w:rPr>
        <w:t>requests</w:t>
      </w:r>
      <w:r w:rsidRPr="00880C8E">
        <w:rPr>
          <w:rFonts w:cs="Times New Roman"/>
          <w:spacing w:val="-15"/>
        </w:rPr>
        <w:t xml:space="preserve"> </w:t>
      </w:r>
      <w:r w:rsidRPr="00880C8E">
        <w:rPr>
          <w:rFonts w:cs="Times New Roman"/>
          <w:spacing w:val="-1"/>
        </w:rPr>
        <w:t>deletion</w:t>
      </w:r>
      <w:r w:rsidRPr="00880C8E">
        <w:rPr>
          <w:rFonts w:cs="Times New Roman"/>
          <w:spacing w:val="-15"/>
        </w:rPr>
        <w:t xml:space="preserve"> </w:t>
      </w:r>
      <w:r w:rsidRPr="00880C8E">
        <w:rPr>
          <w:rFonts w:cs="Times New Roman"/>
        </w:rPr>
        <w:t>of</w:t>
      </w:r>
      <w:r w:rsidRPr="00880C8E">
        <w:rPr>
          <w:rFonts w:cs="Times New Roman"/>
          <w:spacing w:val="-16"/>
        </w:rPr>
        <w:t xml:space="preserve"> </w:t>
      </w:r>
      <w:r w:rsidRPr="00880C8E">
        <w:rPr>
          <w:rFonts w:cs="Times New Roman"/>
          <w:spacing w:val="-1"/>
        </w:rPr>
        <w:t>services</w:t>
      </w:r>
      <w:r w:rsidRPr="00880C8E">
        <w:rPr>
          <w:rFonts w:cs="Times New Roman"/>
          <w:spacing w:val="80"/>
        </w:rPr>
        <w:t xml:space="preserve"> </w:t>
      </w:r>
      <w:r w:rsidRPr="00880C8E">
        <w:rPr>
          <w:rFonts w:cs="Times New Roman"/>
          <w:spacing w:val="-1"/>
        </w:rPr>
        <w:t>from</w:t>
      </w:r>
      <w:r w:rsidRPr="00880C8E">
        <w:rPr>
          <w:rFonts w:cs="Times New Roman"/>
          <w:spacing w:val="53"/>
        </w:rPr>
        <w:t xml:space="preserve"> </w:t>
      </w:r>
      <w:r w:rsidRPr="00880C8E">
        <w:rPr>
          <w:rFonts w:cs="Times New Roman"/>
        </w:rPr>
        <w:t>the</w:t>
      </w:r>
      <w:r w:rsidRPr="00880C8E">
        <w:rPr>
          <w:rFonts w:cs="Times New Roman"/>
          <w:spacing w:val="51"/>
        </w:rPr>
        <w:t xml:space="preserve"> </w:t>
      </w:r>
      <w:r w:rsidRPr="00880C8E">
        <w:rPr>
          <w:rFonts w:cs="Times New Roman"/>
          <w:spacing w:val="-1"/>
        </w:rPr>
        <w:t>Task</w:t>
      </w:r>
      <w:r w:rsidRPr="00880C8E">
        <w:rPr>
          <w:rFonts w:cs="Times New Roman"/>
          <w:spacing w:val="52"/>
        </w:rPr>
        <w:t xml:space="preserve"> </w:t>
      </w:r>
      <w:r w:rsidRPr="00880C8E">
        <w:rPr>
          <w:rFonts w:cs="Times New Roman"/>
          <w:spacing w:val="-1"/>
        </w:rPr>
        <w:t>Order,</w:t>
      </w:r>
      <w:r w:rsidRPr="00880C8E">
        <w:rPr>
          <w:rFonts w:cs="Times New Roman"/>
          <w:spacing w:val="55"/>
        </w:rPr>
        <w:t xml:space="preserve"> </w:t>
      </w:r>
      <w:r w:rsidRPr="00880C8E">
        <w:rPr>
          <w:rFonts w:cs="Times New Roman"/>
          <w:spacing w:val="-1"/>
        </w:rPr>
        <w:t>DISTRICT</w:t>
      </w:r>
      <w:r w:rsidRPr="00880C8E">
        <w:rPr>
          <w:rFonts w:cs="Times New Roman"/>
          <w:spacing w:val="52"/>
        </w:rPr>
        <w:t xml:space="preserve"> </w:t>
      </w:r>
      <w:r w:rsidRPr="00880C8E">
        <w:rPr>
          <w:rFonts w:cs="Times New Roman"/>
          <w:spacing w:val="-1"/>
        </w:rPr>
        <w:t>shall</w:t>
      </w:r>
      <w:r w:rsidRPr="00880C8E">
        <w:rPr>
          <w:rFonts w:cs="Times New Roman"/>
          <w:spacing w:val="53"/>
        </w:rPr>
        <w:t xml:space="preserve"> </w:t>
      </w:r>
      <w:r w:rsidRPr="00880C8E">
        <w:rPr>
          <w:rFonts w:cs="Times New Roman"/>
          <w:spacing w:val="-1"/>
        </w:rPr>
        <w:t>make</w:t>
      </w:r>
      <w:r w:rsidRPr="00880C8E">
        <w:rPr>
          <w:rFonts w:cs="Times New Roman"/>
          <w:spacing w:val="54"/>
        </w:rPr>
        <w:t xml:space="preserve"> </w:t>
      </w:r>
      <w:r w:rsidRPr="00880C8E">
        <w:rPr>
          <w:rFonts w:cs="Times New Roman"/>
          <w:spacing w:val="-1"/>
        </w:rPr>
        <w:t>payment</w:t>
      </w:r>
      <w:r w:rsidRPr="00880C8E">
        <w:rPr>
          <w:rFonts w:cs="Times New Roman"/>
          <w:spacing w:val="53"/>
        </w:rPr>
        <w:t xml:space="preserve"> </w:t>
      </w:r>
      <w:r w:rsidRPr="00880C8E">
        <w:rPr>
          <w:rFonts w:cs="Times New Roman"/>
          <w:spacing w:val="-1"/>
        </w:rPr>
        <w:t>for</w:t>
      </w:r>
      <w:r w:rsidRPr="00880C8E">
        <w:rPr>
          <w:rFonts w:cs="Times New Roman"/>
          <w:spacing w:val="52"/>
        </w:rPr>
        <w:t xml:space="preserve"> </w:t>
      </w:r>
      <w:r w:rsidRPr="00880C8E">
        <w:rPr>
          <w:rFonts w:cs="Times New Roman"/>
          <w:spacing w:val="-1"/>
        </w:rPr>
        <w:t>all</w:t>
      </w:r>
      <w:r w:rsidRPr="00880C8E">
        <w:rPr>
          <w:rFonts w:cs="Times New Roman"/>
          <w:spacing w:val="53"/>
        </w:rPr>
        <w:t xml:space="preserve"> </w:t>
      </w:r>
      <w:r w:rsidRPr="00880C8E">
        <w:rPr>
          <w:rFonts w:cs="Times New Roman"/>
        </w:rPr>
        <w:t>services</w:t>
      </w:r>
      <w:r w:rsidRPr="00880C8E">
        <w:rPr>
          <w:rFonts w:cs="Times New Roman"/>
          <w:spacing w:val="53"/>
        </w:rPr>
        <w:t xml:space="preserve"> </w:t>
      </w:r>
      <w:r w:rsidRPr="00880C8E">
        <w:rPr>
          <w:rFonts w:cs="Times New Roman"/>
          <w:spacing w:val="-1"/>
        </w:rPr>
        <w:t>satisfactorily</w:t>
      </w:r>
      <w:r w:rsidRPr="00880C8E">
        <w:rPr>
          <w:rFonts w:cs="Times New Roman"/>
          <w:spacing w:val="71"/>
        </w:rPr>
        <w:t xml:space="preserve"> </w:t>
      </w:r>
      <w:r w:rsidRPr="00880C8E">
        <w:rPr>
          <w:rFonts w:cs="Times New Roman"/>
          <w:spacing w:val="-1"/>
        </w:rPr>
        <w:t>performed</w:t>
      </w:r>
      <w:r w:rsidRPr="00880C8E">
        <w:rPr>
          <w:rFonts w:cs="Times New Roman"/>
          <w:spacing w:val="43"/>
        </w:rPr>
        <w:t xml:space="preserve"> </w:t>
      </w:r>
      <w:r w:rsidRPr="00880C8E">
        <w:rPr>
          <w:rFonts w:cs="Times New Roman"/>
        </w:rPr>
        <w:t>in</w:t>
      </w:r>
      <w:r w:rsidRPr="00880C8E">
        <w:rPr>
          <w:rFonts w:cs="Times New Roman"/>
          <w:spacing w:val="43"/>
        </w:rPr>
        <w:t xml:space="preserve"> </w:t>
      </w:r>
      <w:r w:rsidRPr="00880C8E">
        <w:rPr>
          <w:rFonts w:cs="Times New Roman"/>
          <w:spacing w:val="-1"/>
        </w:rPr>
        <w:t>accordance</w:t>
      </w:r>
      <w:r w:rsidRPr="00880C8E">
        <w:rPr>
          <w:rFonts w:cs="Times New Roman"/>
          <w:spacing w:val="42"/>
        </w:rPr>
        <w:t xml:space="preserve"> </w:t>
      </w:r>
      <w:r w:rsidRPr="00880C8E">
        <w:rPr>
          <w:rFonts w:cs="Times New Roman"/>
          <w:spacing w:val="-1"/>
        </w:rPr>
        <w:t>with</w:t>
      </w:r>
      <w:r w:rsidRPr="00880C8E">
        <w:rPr>
          <w:rFonts w:cs="Times New Roman"/>
          <w:spacing w:val="43"/>
        </w:rPr>
        <w:t xml:space="preserve"> </w:t>
      </w:r>
      <w:r w:rsidRPr="00880C8E">
        <w:rPr>
          <w:rFonts w:cs="Times New Roman"/>
        </w:rPr>
        <w:t>the</w:t>
      </w:r>
      <w:r w:rsidRPr="00880C8E">
        <w:rPr>
          <w:rFonts w:cs="Times New Roman"/>
          <w:spacing w:val="42"/>
        </w:rPr>
        <w:t xml:space="preserve"> </w:t>
      </w:r>
      <w:r w:rsidRPr="00880C8E">
        <w:rPr>
          <w:rFonts w:cs="Times New Roman"/>
          <w:spacing w:val="-1"/>
        </w:rPr>
        <w:t>negotiated</w:t>
      </w:r>
      <w:r w:rsidRPr="00880C8E">
        <w:rPr>
          <w:rFonts w:cs="Times New Roman"/>
          <w:spacing w:val="43"/>
        </w:rPr>
        <w:t xml:space="preserve"> </w:t>
      </w:r>
      <w:r w:rsidRPr="00880C8E">
        <w:rPr>
          <w:rFonts w:cs="Times New Roman"/>
          <w:spacing w:val="-1"/>
        </w:rPr>
        <w:t>Task</w:t>
      </w:r>
      <w:r w:rsidRPr="00880C8E">
        <w:rPr>
          <w:rFonts w:cs="Times New Roman"/>
          <w:spacing w:val="43"/>
        </w:rPr>
        <w:t xml:space="preserve"> </w:t>
      </w:r>
      <w:r w:rsidRPr="00880C8E">
        <w:rPr>
          <w:rFonts w:cs="Times New Roman"/>
          <w:spacing w:val="-1"/>
        </w:rPr>
        <w:t>Order</w:t>
      </w:r>
      <w:r w:rsidRPr="00880C8E">
        <w:rPr>
          <w:rFonts w:cs="Times New Roman"/>
          <w:spacing w:val="42"/>
        </w:rPr>
        <w:t xml:space="preserve"> </w:t>
      </w:r>
      <w:r w:rsidRPr="00880C8E">
        <w:rPr>
          <w:rFonts w:cs="Times New Roman"/>
        </w:rPr>
        <w:t>up</w:t>
      </w:r>
      <w:r w:rsidRPr="00880C8E">
        <w:rPr>
          <w:rFonts w:cs="Times New Roman"/>
          <w:spacing w:val="43"/>
        </w:rPr>
        <w:t xml:space="preserve"> </w:t>
      </w:r>
      <w:r w:rsidRPr="00880C8E">
        <w:rPr>
          <w:rFonts w:cs="Times New Roman"/>
        </w:rPr>
        <w:t>to</w:t>
      </w:r>
      <w:r w:rsidRPr="00880C8E">
        <w:rPr>
          <w:rFonts w:cs="Times New Roman"/>
          <w:spacing w:val="43"/>
        </w:rPr>
        <w:t xml:space="preserve"> </w:t>
      </w:r>
      <w:r w:rsidRPr="00880C8E">
        <w:rPr>
          <w:rFonts w:cs="Times New Roman"/>
        </w:rPr>
        <w:t>the</w:t>
      </w:r>
      <w:r w:rsidRPr="00880C8E">
        <w:rPr>
          <w:rFonts w:cs="Times New Roman"/>
          <w:spacing w:val="42"/>
        </w:rPr>
        <w:t xml:space="preserve"> </w:t>
      </w:r>
      <w:r w:rsidRPr="00880C8E">
        <w:rPr>
          <w:rFonts w:cs="Times New Roman"/>
          <w:spacing w:val="-1"/>
        </w:rPr>
        <w:t>effective</w:t>
      </w:r>
      <w:r w:rsidRPr="00880C8E">
        <w:rPr>
          <w:rFonts w:cs="Times New Roman"/>
          <w:spacing w:val="42"/>
        </w:rPr>
        <w:t xml:space="preserve"> </w:t>
      </w:r>
      <w:r w:rsidRPr="00880C8E">
        <w:rPr>
          <w:rFonts w:cs="Times New Roman"/>
          <w:spacing w:val="-1"/>
        </w:rPr>
        <w:t>date</w:t>
      </w:r>
      <w:r w:rsidRPr="00880C8E">
        <w:rPr>
          <w:rFonts w:cs="Times New Roman"/>
          <w:spacing w:val="42"/>
        </w:rPr>
        <w:t xml:space="preserve"> </w:t>
      </w:r>
      <w:r w:rsidRPr="00880C8E">
        <w:rPr>
          <w:rFonts w:cs="Times New Roman"/>
        </w:rPr>
        <w:t xml:space="preserve">of </w:t>
      </w:r>
      <w:r w:rsidRPr="00880C8E">
        <w:rPr>
          <w:rFonts w:cs="Times New Roman"/>
          <w:spacing w:val="-1"/>
        </w:rPr>
        <w:t>deletion;</w:t>
      </w:r>
      <w:r w:rsidRPr="00880C8E">
        <w:rPr>
          <w:rFonts w:cs="Times New Roman"/>
          <w:spacing w:val="7"/>
        </w:rPr>
        <w:t xml:space="preserve"> </w:t>
      </w:r>
      <w:r w:rsidRPr="00880C8E">
        <w:rPr>
          <w:rFonts w:cs="Times New Roman"/>
        </w:rPr>
        <w:t>the</w:t>
      </w:r>
      <w:r w:rsidRPr="00880C8E">
        <w:rPr>
          <w:rFonts w:cs="Times New Roman"/>
          <w:spacing w:val="6"/>
        </w:rPr>
        <w:t xml:space="preserve"> </w:t>
      </w:r>
      <w:r w:rsidRPr="00880C8E">
        <w:rPr>
          <w:rFonts w:cs="Times New Roman"/>
          <w:spacing w:val="-1"/>
        </w:rPr>
        <w:t>amount</w:t>
      </w:r>
      <w:r w:rsidRPr="00880C8E">
        <w:rPr>
          <w:rFonts w:cs="Times New Roman"/>
          <w:spacing w:val="7"/>
        </w:rPr>
        <w:t xml:space="preserve"> </w:t>
      </w:r>
      <w:r w:rsidRPr="00880C8E">
        <w:rPr>
          <w:rFonts w:cs="Times New Roman"/>
        </w:rPr>
        <w:t>of</w:t>
      </w:r>
      <w:r w:rsidRPr="00880C8E">
        <w:rPr>
          <w:rFonts w:cs="Times New Roman"/>
          <w:spacing w:val="8"/>
        </w:rPr>
        <w:t xml:space="preserve"> </w:t>
      </w:r>
      <w:r w:rsidRPr="00880C8E">
        <w:rPr>
          <w:rFonts w:cs="Times New Roman"/>
        </w:rPr>
        <w:t>the</w:t>
      </w:r>
      <w:r w:rsidRPr="00880C8E">
        <w:rPr>
          <w:rFonts w:cs="Times New Roman"/>
          <w:spacing w:val="6"/>
        </w:rPr>
        <w:t xml:space="preserve"> </w:t>
      </w:r>
      <w:r w:rsidRPr="00880C8E">
        <w:rPr>
          <w:rFonts w:cs="Times New Roman"/>
          <w:spacing w:val="-1"/>
        </w:rPr>
        <w:t>payment</w:t>
      </w:r>
      <w:r w:rsidRPr="00880C8E">
        <w:rPr>
          <w:rFonts w:cs="Times New Roman"/>
          <w:spacing w:val="7"/>
        </w:rPr>
        <w:t xml:space="preserve"> </w:t>
      </w:r>
      <w:r w:rsidRPr="00880C8E">
        <w:rPr>
          <w:rFonts w:cs="Times New Roman"/>
        </w:rPr>
        <w:t>shall</w:t>
      </w:r>
      <w:r w:rsidRPr="00880C8E">
        <w:rPr>
          <w:rFonts w:cs="Times New Roman"/>
          <w:spacing w:val="7"/>
        </w:rPr>
        <w:t xml:space="preserve"> </w:t>
      </w:r>
      <w:r w:rsidRPr="00880C8E">
        <w:rPr>
          <w:rFonts w:cs="Times New Roman"/>
        </w:rPr>
        <w:t>be</w:t>
      </w:r>
      <w:r w:rsidRPr="00880C8E">
        <w:rPr>
          <w:rFonts w:cs="Times New Roman"/>
          <w:spacing w:val="6"/>
        </w:rPr>
        <w:t xml:space="preserve"> </w:t>
      </w:r>
      <w:r w:rsidRPr="00880C8E">
        <w:rPr>
          <w:rFonts w:cs="Times New Roman"/>
        </w:rPr>
        <w:t>prorated</w:t>
      </w:r>
      <w:r w:rsidRPr="00880C8E">
        <w:rPr>
          <w:rFonts w:cs="Times New Roman"/>
          <w:spacing w:val="7"/>
        </w:rPr>
        <w:t xml:space="preserve"> </w:t>
      </w:r>
      <w:r w:rsidRPr="00880C8E">
        <w:rPr>
          <w:rFonts w:cs="Times New Roman"/>
        </w:rPr>
        <w:t>to</w:t>
      </w:r>
      <w:r w:rsidRPr="00880C8E">
        <w:rPr>
          <w:rFonts w:cs="Times New Roman"/>
          <w:spacing w:val="7"/>
        </w:rPr>
        <w:t xml:space="preserve"> </w:t>
      </w:r>
      <w:r w:rsidRPr="00880C8E">
        <w:rPr>
          <w:rFonts w:cs="Times New Roman"/>
        </w:rPr>
        <w:t>the</w:t>
      </w:r>
      <w:r w:rsidRPr="00880C8E">
        <w:rPr>
          <w:rFonts w:cs="Times New Roman"/>
          <w:spacing w:val="8"/>
        </w:rPr>
        <w:t xml:space="preserve"> </w:t>
      </w:r>
      <w:r w:rsidRPr="00880C8E">
        <w:rPr>
          <w:rFonts w:cs="Times New Roman"/>
          <w:spacing w:val="-1"/>
        </w:rPr>
        <w:t>total</w:t>
      </w:r>
      <w:r w:rsidRPr="00880C8E">
        <w:rPr>
          <w:rFonts w:cs="Times New Roman"/>
          <w:spacing w:val="7"/>
        </w:rPr>
        <w:t xml:space="preserve"> </w:t>
      </w:r>
      <w:r w:rsidRPr="00880C8E">
        <w:rPr>
          <w:rFonts w:cs="Times New Roman"/>
          <w:spacing w:val="-1"/>
        </w:rPr>
        <w:t>services</w:t>
      </w:r>
      <w:r w:rsidRPr="00880C8E">
        <w:rPr>
          <w:rFonts w:cs="Times New Roman"/>
          <w:spacing w:val="9"/>
        </w:rPr>
        <w:t xml:space="preserve"> </w:t>
      </w:r>
      <w:r w:rsidRPr="00880C8E">
        <w:rPr>
          <w:rFonts w:cs="Times New Roman"/>
        </w:rPr>
        <w:t>necessary</w:t>
      </w:r>
      <w:r w:rsidRPr="00880C8E">
        <w:rPr>
          <w:rFonts w:cs="Times New Roman"/>
          <w:spacing w:val="2"/>
        </w:rPr>
        <w:t xml:space="preserve"> </w:t>
      </w:r>
      <w:r w:rsidRPr="00880C8E">
        <w:rPr>
          <w:rFonts w:cs="Times New Roman"/>
        </w:rPr>
        <w:t xml:space="preserve">for </w:t>
      </w:r>
      <w:r w:rsidRPr="00880C8E">
        <w:rPr>
          <w:rFonts w:cs="Times New Roman"/>
          <w:spacing w:val="-1"/>
        </w:rPr>
        <w:t>completion</w:t>
      </w:r>
      <w:r w:rsidRPr="00880C8E">
        <w:rPr>
          <w:rFonts w:cs="Times New Roman"/>
          <w:spacing w:val="-10"/>
        </w:rPr>
        <w:t xml:space="preserve"> </w:t>
      </w:r>
      <w:r w:rsidRPr="00880C8E">
        <w:rPr>
          <w:rFonts w:cs="Times New Roman"/>
        </w:rPr>
        <w:t>of</w:t>
      </w:r>
      <w:r w:rsidRPr="00880C8E">
        <w:rPr>
          <w:rFonts w:cs="Times New Roman"/>
          <w:spacing w:val="-11"/>
        </w:rPr>
        <w:t xml:space="preserve"> </w:t>
      </w:r>
      <w:r w:rsidRPr="00880C8E">
        <w:rPr>
          <w:rFonts w:cs="Times New Roman"/>
        </w:rPr>
        <w:t>the</w:t>
      </w:r>
      <w:r w:rsidRPr="00880C8E">
        <w:rPr>
          <w:rFonts w:cs="Times New Roman"/>
          <w:spacing w:val="-9"/>
        </w:rPr>
        <w:t xml:space="preserve"> </w:t>
      </w:r>
      <w:r w:rsidRPr="00880C8E">
        <w:rPr>
          <w:rFonts w:cs="Times New Roman"/>
          <w:spacing w:val="-1"/>
        </w:rPr>
        <w:t>Task</w:t>
      </w:r>
      <w:r w:rsidRPr="00880C8E">
        <w:rPr>
          <w:rFonts w:cs="Times New Roman"/>
          <w:spacing w:val="-8"/>
        </w:rPr>
        <w:t xml:space="preserve"> </w:t>
      </w:r>
      <w:r w:rsidRPr="00880C8E">
        <w:rPr>
          <w:rFonts w:cs="Times New Roman"/>
          <w:spacing w:val="-1"/>
        </w:rPr>
        <w:t>Order.</w:t>
      </w:r>
      <w:r w:rsidRPr="00880C8E">
        <w:rPr>
          <w:rFonts w:cs="Times New Roman"/>
          <w:spacing w:val="43"/>
        </w:rPr>
        <w:t xml:space="preserve"> </w:t>
      </w:r>
      <w:r w:rsidRPr="00880C8E">
        <w:rPr>
          <w:rFonts w:cs="Times New Roman"/>
          <w:spacing w:val="1"/>
        </w:rPr>
        <w:t>Any</w:t>
      </w:r>
      <w:r w:rsidRPr="00880C8E">
        <w:rPr>
          <w:rFonts w:cs="Times New Roman"/>
          <w:spacing w:val="-12"/>
        </w:rPr>
        <w:t xml:space="preserve"> </w:t>
      </w:r>
      <w:r w:rsidRPr="00880C8E">
        <w:rPr>
          <w:rFonts w:cs="Times New Roman"/>
          <w:spacing w:val="-1"/>
        </w:rPr>
        <w:t>work</w:t>
      </w:r>
      <w:r w:rsidRPr="00880C8E">
        <w:rPr>
          <w:rFonts w:cs="Times New Roman"/>
          <w:spacing w:val="-10"/>
        </w:rPr>
        <w:t xml:space="preserve"> </w:t>
      </w:r>
      <w:r w:rsidRPr="00880C8E">
        <w:rPr>
          <w:rFonts w:cs="Times New Roman"/>
        </w:rPr>
        <w:t>product</w:t>
      </w:r>
      <w:r w:rsidRPr="00880C8E">
        <w:rPr>
          <w:rFonts w:cs="Times New Roman"/>
          <w:spacing w:val="-7"/>
        </w:rPr>
        <w:t xml:space="preserve"> </w:t>
      </w:r>
      <w:r w:rsidRPr="00880C8E">
        <w:rPr>
          <w:rFonts w:cs="Times New Roman"/>
          <w:spacing w:val="-1"/>
        </w:rPr>
        <w:t>developed</w:t>
      </w:r>
      <w:r w:rsidRPr="00880C8E">
        <w:rPr>
          <w:rFonts w:cs="Times New Roman"/>
          <w:spacing w:val="-8"/>
        </w:rPr>
        <w:t xml:space="preserve"> </w:t>
      </w:r>
      <w:r w:rsidRPr="00880C8E">
        <w:rPr>
          <w:rFonts w:cs="Times New Roman"/>
          <w:spacing w:val="-1"/>
        </w:rPr>
        <w:t>for</w:t>
      </w:r>
      <w:r w:rsidRPr="00880C8E">
        <w:rPr>
          <w:rFonts w:cs="Times New Roman"/>
          <w:spacing w:val="-11"/>
        </w:rPr>
        <w:t xml:space="preserve"> </w:t>
      </w:r>
      <w:r w:rsidRPr="00880C8E">
        <w:rPr>
          <w:rFonts w:cs="Times New Roman"/>
        </w:rPr>
        <w:t>the</w:t>
      </w:r>
      <w:r w:rsidRPr="00880C8E">
        <w:rPr>
          <w:rFonts w:cs="Times New Roman"/>
          <w:spacing w:val="-11"/>
        </w:rPr>
        <w:t xml:space="preserve"> </w:t>
      </w:r>
      <w:r w:rsidRPr="00880C8E">
        <w:rPr>
          <w:rFonts w:cs="Times New Roman"/>
          <w:spacing w:val="-1"/>
        </w:rPr>
        <w:t>deleted</w:t>
      </w:r>
      <w:r w:rsidRPr="00880C8E">
        <w:rPr>
          <w:rFonts w:cs="Times New Roman"/>
          <w:spacing w:val="-8"/>
        </w:rPr>
        <w:t xml:space="preserve"> </w:t>
      </w:r>
      <w:r w:rsidRPr="00880C8E">
        <w:rPr>
          <w:rFonts w:cs="Times New Roman"/>
          <w:spacing w:val="-1"/>
        </w:rPr>
        <w:t>services</w:t>
      </w:r>
      <w:r w:rsidRPr="00880C8E">
        <w:rPr>
          <w:rFonts w:cs="Times New Roman"/>
          <w:spacing w:val="-10"/>
        </w:rPr>
        <w:t xml:space="preserve"> </w:t>
      </w:r>
      <w:r w:rsidRPr="00880C8E">
        <w:rPr>
          <w:rFonts w:cs="Times New Roman"/>
          <w:spacing w:val="-1"/>
        </w:rPr>
        <w:t>shall</w:t>
      </w:r>
      <w:r w:rsidRPr="00880C8E">
        <w:rPr>
          <w:rFonts w:cs="Times New Roman"/>
          <w:spacing w:val="85"/>
        </w:rPr>
        <w:t xml:space="preserve"> </w:t>
      </w:r>
      <w:r w:rsidRPr="00880C8E">
        <w:rPr>
          <w:rFonts w:cs="Times New Roman"/>
        </w:rPr>
        <w:t>be</w:t>
      </w:r>
      <w:r w:rsidRPr="00880C8E">
        <w:rPr>
          <w:rFonts w:cs="Times New Roman"/>
          <w:spacing w:val="-1"/>
        </w:rPr>
        <w:t xml:space="preserve"> provided</w:t>
      </w:r>
      <w:r w:rsidRPr="00880C8E">
        <w:rPr>
          <w:rFonts w:cs="Times New Roman"/>
        </w:rPr>
        <w:t xml:space="preserve"> to </w:t>
      </w:r>
      <w:r w:rsidRPr="00880C8E">
        <w:rPr>
          <w:rFonts w:cs="Times New Roman"/>
          <w:spacing w:val="-1"/>
        </w:rPr>
        <w:t>DISTRICT.</w:t>
      </w:r>
    </w:p>
    <w:p w14:paraId="118594FD" w14:textId="77777777" w:rsidR="006B0E5F" w:rsidRPr="00E02543" w:rsidRDefault="006B0E5F" w:rsidP="006B0E5F">
      <w:pPr>
        <w:pStyle w:val="BodyText"/>
        <w:numPr>
          <w:ilvl w:val="1"/>
          <w:numId w:val="4"/>
        </w:numPr>
        <w:tabs>
          <w:tab w:val="left" w:pos="1232"/>
        </w:tabs>
        <w:spacing w:line="480" w:lineRule="auto"/>
        <w:ind w:hanging="720"/>
        <w:jc w:val="left"/>
        <w:rPr>
          <w:rFonts w:cs="Times New Roman"/>
        </w:rPr>
      </w:pPr>
      <w:r w:rsidRPr="00E02543">
        <w:rPr>
          <w:rFonts w:cs="Times New Roman"/>
          <w:spacing w:val="-2"/>
          <w:u w:val="single" w:color="000000"/>
        </w:rPr>
        <w:t>DISPUTES</w:t>
      </w:r>
    </w:p>
    <w:p w14:paraId="4CB17AA3" w14:textId="29381FB0" w:rsidR="006B0E5F" w:rsidRPr="00DF0AA7" w:rsidRDefault="006B0E5F" w:rsidP="006B0E5F">
      <w:pPr>
        <w:pStyle w:val="BodyText"/>
        <w:numPr>
          <w:ilvl w:val="2"/>
          <w:numId w:val="4"/>
        </w:numPr>
        <w:tabs>
          <w:tab w:val="left" w:pos="1952"/>
        </w:tabs>
        <w:spacing w:line="480" w:lineRule="auto"/>
        <w:ind w:left="1952" w:right="108" w:hanging="720"/>
        <w:jc w:val="both"/>
        <w:rPr>
          <w:rFonts w:cs="Times New Roman"/>
        </w:rPr>
      </w:pPr>
      <w:r w:rsidRPr="00DF0AA7">
        <w:rPr>
          <w:rFonts w:cs="Times New Roman"/>
          <w:spacing w:val="-2"/>
        </w:rPr>
        <w:t>In</w:t>
      </w:r>
      <w:r w:rsidRPr="00DF0AA7">
        <w:rPr>
          <w:rFonts w:cs="Times New Roman"/>
          <w:spacing w:val="12"/>
        </w:rPr>
        <w:t xml:space="preserve"> </w:t>
      </w:r>
      <w:r w:rsidRPr="00DF0AA7">
        <w:rPr>
          <w:rFonts w:cs="Times New Roman"/>
        </w:rPr>
        <w:t>the</w:t>
      </w:r>
      <w:r w:rsidRPr="00DF0AA7">
        <w:rPr>
          <w:rFonts w:cs="Times New Roman"/>
          <w:spacing w:val="8"/>
        </w:rPr>
        <w:t xml:space="preserve"> </w:t>
      </w:r>
      <w:r w:rsidRPr="00DF0AA7">
        <w:rPr>
          <w:rFonts w:cs="Times New Roman"/>
        </w:rPr>
        <w:t>event</w:t>
      </w:r>
      <w:r w:rsidRPr="00DF0AA7">
        <w:rPr>
          <w:rFonts w:cs="Times New Roman"/>
          <w:spacing w:val="10"/>
        </w:rPr>
        <w:t xml:space="preserve"> </w:t>
      </w:r>
      <w:r w:rsidRPr="00DF0AA7">
        <w:rPr>
          <w:rFonts w:cs="Times New Roman"/>
          <w:spacing w:val="-1"/>
        </w:rPr>
        <w:t>CONSULTANT</w:t>
      </w:r>
      <w:r w:rsidRPr="00DF0AA7">
        <w:rPr>
          <w:rFonts w:cs="Times New Roman"/>
          <w:spacing w:val="9"/>
        </w:rPr>
        <w:t xml:space="preserve"> </w:t>
      </w:r>
      <w:r w:rsidRPr="00DF0AA7">
        <w:rPr>
          <w:rFonts w:cs="Times New Roman"/>
          <w:spacing w:val="-1"/>
        </w:rPr>
        <w:t>considers</w:t>
      </w:r>
      <w:r w:rsidRPr="00DF0AA7">
        <w:rPr>
          <w:rFonts w:cs="Times New Roman"/>
          <w:spacing w:val="9"/>
        </w:rPr>
        <w:t xml:space="preserve"> </w:t>
      </w:r>
      <w:r w:rsidRPr="00DF0AA7">
        <w:rPr>
          <w:rFonts w:cs="Times New Roman"/>
          <w:spacing w:val="1"/>
        </w:rPr>
        <w:t>any</w:t>
      </w:r>
      <w:r w:rsidRPr="00DF0AA7">
        <w:rPr>
          <w:rFonts w:cs="Times New Roman"/>
          <w:spacing w:val="4"/>
        </w:rPr>
        <w:t xml:space="preserve"> </w:t>
      </w:r>
      <w:r w:rsidRPr="00DF0AA7">
        <w:rPr>
          <w:rFonts w:cs="Times New Roman"/>
        </w:rPr>
        <w:t>work</w:t>
      </w:r>
      <w:r w:rsidRPr="00DF0AA7">
        <w:rPr>
          <w:rFonts w:cs="Times New Roman"/>
          <w:spacing w:val="12"/>
        </w:rPr>
        <w:t xml:space="preserve"> </w:t>
      </w:r>
      <w:r w:rsidRPr="00DF0AA7">
        <w:rPr>
          <w:rFonts w:cs="Times New Roman"/>
          <w:spacing w:val="-1"/>
        </w:rPr>
        <w:t>demanded</w:t>
      </w:r>
      <w:r w:rsidRPr="00DF0AA7">
        <w:rPr>
          <w:rFonts w:cs="Times New Roman"/>
          <w:spacing w:val="9"/>
        </w:rPr>
        <w:t xml:space="preserve"> </w:t>
      </w:r>
      <w:r w:rsidRPr="00DF0AA7">
        <w:rPr>
          <w:rFonts w:cs="Times New Roman"/>
          <w:spacing w:val="1"/>
        </w:rPr>
        <w:t>of</w:t>
      </w:r>
      <w:r w:rsidRPr="00DF0AA7">
        <w:rPr>
          <w:rFonts w:cs="Times New Roman"/>
          <w:spacing w:val="8"/>
        </w:rPr>
        <w:t xml:space="preserve"> </w:t>
      </w:r>
      <w:r w:rsidRPr="00DF0AA7">
        <w:rPr>
          <w:rFonts w:cs="Times New Roman"/>
          <w:spacing w:val="-1"/>
        </w:rPr>
        <w:t>CONSULTANT</w:t>
      </w:r>
      <w:r w:rsidRPr="00DF0AA7">
        <w:rPr>
          <w:rFonts w:cs="Times New Roman"/>
          <w:spacing w:val="46"/>
        </w:rPr>
        <w:t xml:space="preserve"> </w:t>
      </w:r>
      <w:r w:rsidRPr="00DF0AA7">
        <w:rPr>
          <w:rFonts w:cs="Times New Roman"/>
        </w:rPr>
        <w:lastRenderedPageBreak/>
        <w:t>to</w:t>
      </w:r>
      <w:r w:rsidRPr="00DF0AA7">
        <w:rPr>
          <w:rFonts w:cs="Times New Roman"/>
          <w:spacing w:val="-5"/>
        </w:rPr>
        <w:t xml:space="preserve"> </w:t>
      </w:r>
      <w:r w:rsidRPr="00DF0AA7">
        <w:rPr>
          <w:rFonts w:cs="Times New Roman"/>
        </w:rPr>
        <w:t>be</w:t>
      </w:r>
      <w:r w:rsidRPr="00DF0AA7">
        <w:rPr>
          <w:rFonts w:cs="Times New Roman"/>
          <w:spacing w:val="-6"/>
        </w:rPr>
        <w:t xml:space="preserve"> </w:t>
      </w:r>
      <w:r w:rsidRPr="00DF0AA7">
        <w:rPr>
          <w:rFonts w:cs="Times New Roman"/>
        </w:rPr>
        <w:t>outside</w:t>
      </w:r>
      <w:r w:rsidRPr="00DF0AA7">
        <w:rPr>
          <w:rFonts w:cs="Times New Roman"/>
          <w:spacing w:val="-6"/>
        </w:rPr>
        <w:t xml:space="preserve"> </w:t>
      </w:r>
      <w:r w:rsidRPr="00DF0AA7">
        <w:rPr>
          <w:rFonts w:cs="Times New Roman"/>
        </w:rPr>
        <w:t>the</w:t>
      </w:r>
      <w:r w:rsidRPr="00DF0AA7">
        <w:rPr>
          <w:rFonts w:cs="Times New Roman"/>
          <w:spacing w:val="-6"/>
        </w:rPr>
        <w:t xml:space="preserve"> </w:t>
      </w:r>
      <w:r w:rsidRPr="00DF0AA7">
        <w:rPr>
          <w:rFonts w:cs="Times New Roman"/>
          <w:spacing w:val="-1"/>
        </w:rPr>
        <w:t>requirements</w:t>
      </w:r>
      <w:r w:rsidRPr="00DF0AA7">
        <w:rPr>
          <w:rFonts w:cs="Times New Roman"/>
          <w:spacing w:val="-5"/>
        </w:rPr>
        <w:t xml:space="preserve"> </w:t>
      </w:r>
      <w:r w:rsidRPr="00DF0AA7">
        <w:rPr>
          <w:rFonts w:cs="Times New Roman"/>
        </w:rPr>
        <w:t>of</w:t>
      </w:r>
      <w:r w:rsidRPr="00DF0AA7">
        <w:rPr>
          <w:rFonts w:cs="Times New Roman"/>
          <w:spacing w:val="-6"/>
        </w:rPr>
        <w:t xml:space="preserve"> </w:t>
      </w:r>
      <w:r w:rsidRPr="00DF0AA7">
        <w:rPr>
          <w:rFonts w:cs="Times New Roman"/>
        </w:rPr>
        <w:t>this</w:t>
      </w:r>
      <w:r w:rsidRPr="00DF0AA7">
        <w:rPr>
          <w:rFonts w:cs="Times New Roman"/>
          <w:spacing w:val="-5"/>
        </w:rPr>
        <w:t xml:space="preserve"> </w:t>
      </w:r>
      <w:r w:rsidRPr="00DF0AA7">
        <w:rPr>
          <w:rFonts w:cs="Times New Roman"/>
          <w:spacing w:val="-1"/>
        </w:rPr>
        <w:t>Agreement,</w:t>
      </w:r>
      <w:r w:rsidRPr="00DF0AA7">
        <w:rPr>
          <w:rFonts w:cs="Times New Roman"/>
          <w:spacing w:val="-3"/>
        </w:rPr>
        <w:t xml:space="preserve"> </w:t>
      </w:r>
      <w:r w:rsidRPr="00DF0AA7">
        <w:rPr>
          <w:rFonts w:cs="Times New Roman"/>
        </w:rPr>
        <w:t>or</w:t>
      </w:r>
      <w:r w:rsidRPr="00DF0AA7">
        <w:rPr>
          <w:rFonts w:cs="Times New Roman"/>
          <w:spacing w:val="-6"/>
        </w:rPr>
        <w:t xml:space="preserve"> </w:t>
      </w:r>
      <w:r w:rsidRPr="00DF0AA7">
        <w:rPr>
          <w:rFonts w:cs="Times New Roman"/>
        </w:rPr>
        <w:t>if</w:t>
      </w:r>
      <w:r w:rsidRPr="00DF0AA7">
        <w:rPr>
          <w:rFonts w:cs="Times New Roman"/>
          <w:spacing w:val="-6"/>
        </w:rPr>
        <w:t xml:space="preserve"> </w:t>
      </w:r>
      <w:r w:rsidRPr="00DF0AA7">
        <w:rPr>
          <w:rFonts w:cs="Times New Roman"/>
          <w:spacing w:val="-1"/>
        </w:rPr>
        <w:t>CONSULTANT</w:t>
      </w:r>
      <w:r w:rsidRPr="00DF0AA7">
        <w:rPr>
          <w:rFonts w:cs="Times New Roman"/>
          <w:spacing w:val="-6"/>
        </w:rPr>
        <w:t xml:space="preserve"> </w:t>
      </w:r>
      <w:r w:rsidRPr="00DF0AA7">
        <w:rPr>
          <w:rFonts w:cs="Times New Roman"/>
          <w:spacing w:val="-1"/>
        </w:rPr>
        <w:t>considers</w:t>
      </w:r>
      <w:r w:rsidRPr="00DF0AA7">
        <w:rPr>
          <w:rFonts w:cs="Times New Roman"/>
          <w:spacing w:val="37"/>
        </w:rPr>
        <w:t xml:space="preserve"> </w:t>
      </w:r>
      <w:r w:rsidRPr="00DF0AA7">
        <w:rPr>
          <w:rFonts w:cs="Times New Roman"/>
        </w:rPr>
        <w:t>any</w:t>
      </w:r>
      <w:r w:rsidRPr="00DF0AA7">
        <w:rPr>
          <w:rFonts w:cs="Times New Roman"/>
          <w:spacing w:val="26"/>
        </w:rPr>
        <w:t xml:space="preserve"> </w:t>
      </w:r>
      <w:r w:rsidRPr="00DF0AA7">
        <w:rPr>
          <w:rFonts w:cs="Times New Roman"/>
          <w:spacing w:val="-1"/>
        </w:rPr>
        <w:t>order,</w:t>
      </w:r>
      <w:r w:rsidRPr="00DF0AA7">
        <w:rPr>
          <w:rFonts w:cs="Times New Roman"/>
          <w:spacing w:val="31"/>
        </w:rPr>
        <w:t xml:space="preserve"> </w:t>
      </w:r>
      <w:r w:rsidRPr="00DF0AA7">
        <w:rPr>
          <w:rFonts w:cs="Times New Roman"/>
          <w:spacing w:val="-1"/>
        </w:rPr>
        <w:t>instruction</w:t>
      </w:r>
      <w:r w:rsidRPr="00DF0AA7">
        <w:rPr>
          <w:rFonts w:cs="Times New Roman"/>
          <w:spacing w:val="31"/>
        </w:rPr>
        <w:t xml:space="preserve"> </w:t>
      </w:r>
      <w:r w:rsidRPr="00DF0AA7">
        <w:rPr>
          <w:rFonts w:cs="Times New Roman"/>
        </w:rPr>
        <w:t>or</w:t>
      </w:r>
      <w:r w:rsidRPr="00DF0AA7">
        <w:rPr>
          <w:rFonts w:cs="Times New Roman"/>
          <w:spacing w:val="32"/>
        </w:rPr>
        <w:t xml:space="preserve"> </w:t>
      </w:r>
      <w:r w:rsidRPr="00DF0AA7">
        <w:rPr>
          <w:rFonts w:cs="Times New Roman"/>
          <w:spacing w:val="-1"/>
        </w:rPr>
        <w:t>decision</w:t>
      </w:r>
      <w:r w:rsidRPr="00DF0AA7">
        <w:rPr>
          <w:rFonts w:cs="Times New Roman"/>
          <w:spacing w:val="31"/>
        </w:rPr>
        <w:t xml:space="preserve"> </w:t>
      </w:r>
      <w:r w:rsidRPr="00DF0AA7">
        <w:rPr>
          <w:rFonts w:cs="Times New Roman"/>
        </w:rPr>
        <w:t>of</w:t>
      </w:r>
      <w:r w:rsidRPr="00DF0AA7">
        <w:rPr>
          <w:rFonts w:cs="Times New Roman"/>
          <w:spacing w:val="30"/>
        </w:rPr>
        <w:t xml:space="preserve"> </w:t>
      </w:r>
      <w:r w:rsidRPr="00DF0AA7">
        <w:rPr>
          <w:rFonts w:cs="Times New Roman"/>
          <w:spacing w:val="-1"/>
        </w:rPr>
        <w:t>DISTRICT</w:t>
      </w:r>
      <w:r w:rsidRPr="00DF0AA7">
        <w:rPr>
          <w:rFonts w:cs="Times New Roman"/>
          <w:spacing w:val="33"/>
        </w:rPr>
        <w:t xml:space="preserve"> </w:t>
      </w:r>
      <w:r w:rsidRPr="00DF0AA7">
        <w:rPr>
          <w:rFonts w:cs="Times New Roman"/>
        </w:rPr>
        <w:t>to</w:t>
      </w:r>
      <w:r w:rsidRPr="00DF0AA7">
        <w:rPr>
          <w:rFonts w:cs="Times New Roman"/>
          <w:spacing w:val="31"/>
        </w:rPr>
        <w:t xml:space="preserve"> </w:t>
      </w:r>
      <w:r w:rsidRPr="00DF0AA7">
        <w:rPr>
          <w:rFonts w:cs="Times New Roman"/>
        </w:rPr>
        <w:t>be</w:t>
      </w:r>
      <w:r w:rsidRPr="00DF0AA7">
        <w:rPr>
          <w:rFonts w:cs="Times New Roman"/>
          <w:spacing w:val="30"/>
        </w:rPr>
        <w:t xml:space="preserve"> </w:t>
      </w:r>
      <w:r w:rsidRPr="00DF0AA7">
        <w:rPr>
          <w:rFonts w:cs="Times New Roman"/>
          <w:spacing w:val="-1"/>
        </w:rPr>
        <w:t>unfair,</w:t>
      </w:r>
      <w:r w:rsidRPr="00DF0AA7">
        <w:rPr>
          <w:rFonts w:cs="Times New Roman"/>
          <w:spacing w:val="31"/>
        </w:rPr>
        <w:t xml:space="preserve"> </w:t>
      </w:r>
      <w:r w:rsidRPr="00DF0AA7">
        <w:rPr>
          <w:rFonts w:cs="Times New Roman"/>
          <w:spacing w:val="-1"/>
        </w:rPr>
        <w:t>CONSULTANT</w:t>
      </w:r>
      <w:r w:rsidRPr="00DF0AA7">
        <w:rPr>
          <w:rFonts w:cs="Times New Roman"/>
          <w:spacing w:val="65"/>
        </w:rPr>
        <w:t xml:space="preserve"> </w:t>
      </w:r>
      <w:r w:rsidRPr="00DF0AA7">
        <w:rPr>
          <w:rFonts w:cs="Times New Roman"/>
          <w:spacing w:val="-1"/>
        </w:rPr>
        <w:t>shall</w:t>
      </w:r>
      <w:r w:rsidRPr="00DF0AA7">
        <w:rPr>
          <w:rFonts w:cs="Times New Roman"/>
          <w:spacing w:val="43"/>
        </w:rPr>
        <w:t xml:space="preserve"> </w:t>
      </w:r>
      <w:r w:rsidRPr="00DF0AA7">
        <w:rPr>
          <w:rFonts w:cs="Times New Roman"/>
          <w:spacing w:val="-1"/>
        </w:rPr>
        <w:t>promptly,</w:t>
      </w:r>
      <w:r w:rsidRPr="00DF0AA7">
        <w:rPr>
          <w:rFonts w:cs="Times New Roman"/>
          <w:spacing w:val="43"/>
        </w:rPr>
        <w:t xml:space="preserve"> </w:t>
      </w:r>
      <w:r w:rsidRPr="00DF0AA7">
        <w:rPr>
          <w:rFonts w:cs="Times New Roman"/>
        </w:rPr>
        <w:t>upon</w:t>
      </w:r>
      <w:r w:rsidRPr="00DF0AA7">
        <w:rPr>
          <w:rFonts w:cs="Times New Roman"/>
          <w:spacing w:val="45"/>
        </w:rPr>
        <w:t xml:space="preserve"> </w:t>
      </w:r>
      <w:r w:rsidRPr="00DF0AA7">
        <w:rPr>
          <w:rFonts w:cs="Times New Roman"/>
        </w:rPr>
        <w:t>receipt</w:t>
      </w:r>
      <w:r w:rsidRPr="00DF0AA7">
        <w:rPr>
          <w:rFonts w:cs="Times New Roman"/>
          <w:spacing w:val="43"/>
        </w:rPr>
        <w:t xml:space="preserve"> </w:t>
      </w:r>
      <w:r w:rsidRPr="00DF0AA7">
        <w:rPr>
          <w:rFonts w:cs="Times New Roman"/>
        </w:rPr>
        <w:t>of</w:t>
      </w:r>
      <w:r w:rsidRPr="00DF0AA7">
        <w:rPr>
          <w:rFonts w:cs="Times New Roman"/>
          <w:spacing w:val="44"/>
        </w:rPr>
        <w:t xml:space="preserve"> </w:t>
      </w:r>
      <w:r w:rsidRPr="00DF0AA7">
        <w:rPr>
          <w:rFonts w:cs="Times New Roman"/>
          <w:spacing w:val="-1"/>
        </w:rPr>
        <w:t>such</w:t>
      </w:r>
      <w:r w:rsidRPr="00DF0AA7">
        <w:rPr>
          <w:rFonts w:cs="Times New Roman"/>
          <w:spacing w:val="43"/>
        </w:rPr>
        <w:t xml:space="preserve"> </w:t>
      </w:r>
      <w:r w:rsidRPr="00DF0AA7">
        <w:rPr>
          <w:rFonts w:cs="Times New Roman"/>
          <w:spacing w:val="-1"/>
        </w:rPr>
        <w:t>order,</w:t>
      </w:r>
      <w:r w:rsidRPr="00DF0AA7">
        <w:rPr>
          <w:rFonts w:cs="Times New Roman"/>
          <w:spacing w:val="45"/>
        </w:rPr>
        <w:t xml:space="preserve"> </w:t>
      </w:r>
      <w:r w:rsidRPr="00DF0AA7">
        <w:rPr>
          <w:rFonts w:cs="Times New Roman"/>
          <w:spacing w:val="-1"/>
        </w:rPr>
        <w:t>instruction</w:t>
      </w:r>
      <w:r w:rsidRPr="00DF0AA7">
        <w:rPr>
          <w:rFonts w:cs="Times New Roman"/>
          <w:spacing w:val="43"/>
        </w:rPr>
        <w:t xml:space="preserve"> </w:t>
      </w:r>
      <w:r w:rsidRPr="00DF0AA7">
        <w:rPr>
          <w:rFonts w:cs="Times New Roman"/>
        </w:rPr>
        <w:t>or</w:t>
      </w:r>
      <w:r w:rsidRPr="00DF0AA7">
        <w:rPr>
          <w:rFonts w:cs="Times New Roman"/>
          <w:spacing w:val="42"/>
        </w:rPr>
        <w:t xml:space="preserve"> </w:t>
      </w:r>
      <w:r w:rsidRPr="00DF0AA7">
        <w:rPr>
          <w:rFonts w:cs="Times New Roman"/>
        </w:rPr>
        <w:t>decision,</w:t>
      </w:r>
      <w:r w:rsidRPr="00DF0AA7">
        <w:rPr>
          <w:rFonts w:cs="Times New Roman"/>
          <w:spacing w:val="45"/>
        </w:rPr>
        <w:t xml:space="preserve"> </w:t>
      </w:r>
      <w:r w:rsidRPr="00DF0AA7">
        <w:rPr>
          <w:rFonts w:cs="Times New Roman"/>
          <w:spacing w:val="-1"/>
        </w:rPr>
        <w:t>ask</w:t>
      </w:r>
      <w:r w:rsidRPr="00DF0AA7">
        <w:rPr>
          <w:rFonts w:cs="Times New Roman"/>
          <w:spacing w:val="45"/>
        </w:rPr>
        <w:t xml:space="preserve"> </w:t>
      </w:r>
      <w:r w:rsidRPr="00DF0AA7">
        <w:rPr>
          <w:rFonts w:cs="Times New Roman"/>
          <w:spacing w:val="-1"/>
        </w:rPr>
        <w:t>for</w:t>
      </w:r>
      <w:r w:rsidRPr="00DF0AA7">
        <w:rPr>
          <w:rFonts w:cs="Times New Roman"/>
          <w:spacing w:val="44"/>
        </w:rPr>
        <w:t xml:space="preserve"> </w:t>
      </w:r>
      <w:r w:rsidRPr="00DF0AA7">
        <w:rPr>
          <w:rFonts w:cs="Times New Roman"/>
        </w:rPr>
        <w:t>a</w:t>
      </w:r>
      <w:r w:rsidRPr="00DF0AA7">
        <w:rPr>
          <w:rFonts w:cs="Times New Roman"/>
          <w:spacing w:val="61"/>
        </w:rPr>
        <w:t xml:space="preserve"> </w:t>
      </w:r>
      <w:r w:rsidRPr="00DF0AA7">
        <w:rPr>
          <w:rFonts w:cs="Times New Roman"/>
          <w:spacing w:val="-1"/>
        </w:rPr>
        <w:t>written</w:t>
      </w:r>
      <w:r w:rsidRPr="00DF0AA7">
        <w:rPr>
          <w:rFonts w:cs="Times New Roman"/>
          <w:spacing w:val="4"/>
        </w:rPr>
        <w:t xml:space="preserve"> </w:t>
      </w:r>
      <w:r w:rsidRPr="00DF0AA7">
        <w:rPr>
          <w:rFonts w:cs="Times New Roman"/>
          <w:spacing w:val="-1"/>
        </w:rPr>
        <w:t>confirmation</w:t>
      </w:r>
      <w:r w:rsidRPr="00DF0AA7">
        <w:rPr>
          <w:rFonts w:cs="Times New Roman"/>
          <w:spacing w:val="4"/>
        </w:rPr>
        <w:t xml:space="preserve"> </w:t>
      </w:r>
      <w:r w:rsidRPr="00DF0AA7">
        <w:rPr>
          <w:rFonts w:cs="Times New Roman"/>
        </w:rPr>
        <w:t>of</w:t>
      </w:r>
      <w:r w:rsidRPr="00DF0AA7">
        <w:rPr>
          <w:rFonts w:cs="Times New Roman"/>
          <w:spacing w:val="4"/>
        </w:rPr>
        <w:t xml:space="preserve"> </w:t>
      </w:r>
      <w:r w:rsidRPr="00DF0AA7">
        <w:rPr>
          <w:rFonts w:cs="Times New Roman"/>
        </w:rPr>
        <w:t>the</w:t>
      </w:r>
      <w:r w:rsidRPr="00DF0AA7">
        <w:rPr>
          <w:rFonts w:cs="Times New Roman"/>
          <w:spacing w:val="3"/>
        </w:rPr>
        <w:t xml:space="preserve"> </w:t>
      </w:r>
      <w:r w:rsidRPr="00DF0AA7">
        <w:rPr>
          <w:rFonts w:cs="Times New Roman"/>
          <w:spacing w:val="-1"/>
        </w:rPr>
        <w:t>same</w:t>
      </w:r>
      <w:r w:rsidRPr="00DF0AA7">
        <w:rPr>
          <w:rFonts w:cs="Times New Roman"/>
          <w:spacing w:val="3"/>
        </w:rPr>
        <w:t xml:space="preserve"> </w:t>
      </w:r>
      <w:r w:rsidRPr="00DF0AA7">
        <w:rPr>
          <w:rFonts w:cs="Times New Roman"/>
          <w:spacing w:val="-1"/>
        </w:rPr>
        <w:t>whereupon</w:t>
      </w:r>
      <w:r w:rsidRPr="00DF0AA7">
        <w:rPr>
          <w:rFonts w:cs="Times New Roman"/>
          <w:spacing w:val="7"/>
        </w:rPr>
        <w:t xml:space="preserve"> </w:t>
      </w:r>
      <w:r w:rsidRPr="00DF0AA7">
        <w:rPr>
          <w:rFonts w:cs="Times New Roman"/>
          <w:spacing w:val="-1"/>
        </w:rPr>
        <w:t>CONSULTANT</w:t>
      </w:r>
      <w:r w:rsidRPr="00DF0AA7">
        <w:rPr>
          <w:rFonts w:cs="Times New Roman"/>
          <w:spacing w:val="4"/>
        </w:rPr>
        <w:t xml:space="preserve"> </w:t>
      </w:r>
      <w:r w:rsidRPr="00DF0AA7">
        <w:rPr>
          <w:rFonts w:cs="Times New Roman"/>
          <w:spacing w:val="-1"/>
        </w:rPr>
        <w:t>shall</w:t>
      </w:r>
      <w:r w:rsidRPr="00DF0AA7">
        <w:rPr>
          <w:rFonts w:cs="Times New Roman"/>
          <w:spacing w:val="5"/>
        </w:rPr>
        <w:t xml:space="preserve"> </w:t>
      </w:r>
      <w:r w:rsidRPr="00DF0AA7">
        <w:rPr>
          <w:rFonts w:cs="Times New Roman"/>
          <w:spacing w:val="-1"/>
        </w:rPr>
        <w:t>proceed</w:t>
      </w:r>
      <w:r w:rsidRPr="00DF0AA7">
        <w:rPr>
          <w:rFonts w:cs="Times New Roman"/>
          <w:spacing w:val="59"/>
        </w:rPr>
        <w:t xml:space="preserve"> </w:t>
      </w:r>
      <w:r w:rsidRPr="00DF0AA7">
        <w:rPr>
          <w:rFonts w:cs="Times New Roman"/>
          <w:spacing w:val="-1"/>
        </w:rPr>
        <w:t>without</w:t>
      </w:r>
      <w:r w:rsidRPr="00DF0AA7">
        <w:rPr>
          <w:rFonts w:cs="Times New Roman"/>
          <w:spacing w:val="41"/>
        </w:rPr>
        <w:t xml:space="preserve"> </w:t>
      </w:r>
      <w:r w:rsidRPr="00DF0AA7">
        <w:rPr>
          <w:rFonts w:cs="Times New Roman"/>
        </w:rPr>
        <w:t>delay</w:t>
      </w:r>
      <w:r w:rsidRPr="00DF0AA7">
        <w:rPr>
          <w:rFonts w:cs="Times New Roman"/>
          <w:spacing w:val="36"/>
        </w:rPr>
        <w:t xml:space="preserve"> </w:t>
      </w:r>
      <w:r w:rsidRPr="00DF0AA7">
        <w:rPr>
          <w:rFonts w:cs="Times New Roman"/>
        </w:rPr>
        <w:t>to</w:t>
      </w:r>
      <w:r w:rsidRPr="00DF0AA7">
        <w:rPr>
          <w:rFonts w:cs="Times New Roman"/>
          <w:spacing w:val="40"/>
        </w:rPr>
        <w:t xml:space="preserve"> </w:t>
      </w:r>
      <w:r w:rsidRPr="00DF0AA7">
        <w:rPr>
          <w:rFonts w:cs="Times New Roman"/>
        </w:rPr>
        <w:t>perform</w:t>
      </w:r>
      <w:r w:rsidRPr="00DF0AA7">
        <w:rPr>
          <w:rFonts w:cs="Times New Roman"/>
          <w:spacing w:val="41"/>
        </w:rPr>
        <w:t xml:space="preserve"> </w:t>
      </w:r>
      <w:r w:rsidRPr="00DF0AA7">
        <w:rPr>
          <w:rFonts w:cs="Times New Roman"/>
        </w:rPr>
        <w:t>the</w:t>
      </w:r>
      <w:r w:rsidRPr="00DF0AA7">
        <w:rPr>
          <w:rFonts w:cs="Times New Roman"/>
          <w:spacing w:val="39"/>
        </w:rPr>
        <w:t xml:space="preserve"> </w:t>
      </w:r>
      <w:r w:rsidRPr="00DF0AA7">
        <w:rPr>
          <w:rFonts w:cs="Times New Roman"/>
          <w:spacing w:val="-1"/>
        </w:rPr>
        <w:t>work</w:t>
      </w:r>
      <w:r w:rsidRPr="00DF0AA7">
        <w:rPr>
          <w:rFonts w:cs="Times New Roman"/>
          <w:spacing w:val="40"/>
        </w:rPr>
        <w:t xml:space="preserve"> </w:t>
      </w:r>
      <w:r w:rsidRPr="00DF0AA7">
        <w:rPr>
          <w:rFonts w:cs="Times New Roman"/>
        </w:rPr>
        <w:t>or</w:t>
      </w:r>
      <w:r w:rsidRPr="00DF0AA7">
        <w:rPr>
          <w:rFonts w:cs="Times New Roman"/>
          <w:spacing w:val="40"/>
        </w:rPr>
        <w:t xml:space="preserve"> </w:t>
      </w:r>
      <w:r w:rsidRPr="00DF0AA7">
        <w:rPr>
          <w:rFonts w:cs="Times New Roman"/>
        </w:rPr>
        <w:t>to</w:t>
      </w:r>
      <w:r w:rsidRPr="00DF0AA7">
        <w:rPr>
          <w:rFonts w:cs="Times New Roman"/>
          <w:spacing w:val="40"/>
        </w:rPr>
        <w:t xml:space="preserve"> </w:t>
      </w:r>
      <w:r w:rsidRPr="00DF0AA7">
        <w:rPr>
          <w:rFonts w:cs="Times New Roman"/>
          <w:spacing w:val="-1"/>
        </w:rPr>
        <w:t>conform</w:t>
      </w:r>
      <w:r w:rsidRPr="00DF0AA7">
        <w:rPr>
          <w:rFonts w:cs="Times New Roman"/>
          <w:spacing w:val="41"/>
        </w:rPr>
        <w:t xml:space="preserve"> </w:t>
      </w:r>
      <w:r w:rsidRPr="00DF0AA7">
        <w:rPr>
          <w:rFonts w:cs="Times New Roman"/>
        </w:rPr>
        <w:t>to</w:t>
      </w:r>
      <w:r w:rsidRPr="00DF0AA7">
        <w:rPr>
          <w:rFonts w:cs="Times New Roman"/>
          <w:spacing w:val="40"/>
        </w:rPr>
        <w:t xml:space="preserve"> </w:t>
      </w:r>
      <w:r w:rsidRPr="00DF0AA7">
        <w:rPr>
          <w:rFonts w:cs="Times New Roman"/>
        </w:rPr>
        <w:t>the</w:t>
      </w:r>
      <w:r w:rsidRPr="00DF0AA7">
        <w:rPr>
          <w:rFonts w:cs="Times New Roman"/>
          <w:spacing w:val="39"/>
        </w:rPr>
        <w:t xml:space="preserve"> </w:t>
      </w:r>
      <w:r w:rsidRPr="00DF0AA7">
        <w:rPr>
          <w:rFonts w:cs="Times New Roman"/>
          <w:spacing w:val="-1"/>
        </w:rPr>
        <w:t>order,</w:t>
      </w:r>
      <w:r w:rsidRPr="00DF0AA7">
        <w:rPr>
          <w:rFonts w:cs="Times New Roman"/>
          <w:spacing w:val="40"/>
        </w:rPr>
        <w:t xml:space="preserve"> </w:t>
      </w:r>
      <w:r w:rsidRPr="00DF0AA7">
        <w:rPr>
          <w:rFonts w:cs="Times New Roman"/>
          <w:spacing w:val="-1"/>
        </w:rPr>
        <w:t>instruction</w:t>
      </w:r>
      <w:r w:rsidRPr="00DF0AA7">
        <w:rPr>
          <w:rFonts w:cs="Times New Roman"/>
          <w:spacing w:val="40"/>
        </w:rPr>
        <w:t xml:space="preserve"> </w:t>
      </w:r>
      <w:r w:rsidRPr="00DF0AA7">
        <w:rPr>
          <w:rFonts w:cs="Times New Roman"/>
        </w:rPr>
        <w:t>or</w:t>
      </w:r>
      <w:r w:rsidRPr="00DF0AA7">
        <w:rPr>
          <w:rFonts w:cs="Times New Roman"/>
          <w:spacing w:val="49"/>
        </w:rPr>
        <w:t xml:space="preserve"> </w:t>
      </w:r>
      <w:r w:rsidRPr="00DF0AA7">
        <w:rPr>
          <w:rFonts w:cs="Times New Roman"/>
          <w:spacing w:val="-1"/>
        </w:rPr>
        <w:t>decision.</w:t>
      </w:r>
      <w:r w:rsidRPr="00DF0AA7">
        <w:rPr>
          <w:rFonts w:cs="Times New Roman"/>
          <w:spacing w:val="24"/>
        </w:rPr>
        <w:t xml:space="preserve"> </w:t>
      </w:r>
      <w:r w:rsidRPr="00DF0AA7">
        <w:rPr>
          <w:rFonts w:cs="Times New Roman"/>
          <w:spacing w:val="-1"/>
        </w:rPr>
        <w:t>However,</w:t>
      </w:r>
      <w:r w:rsidRPr="00DF0AA7">
        <w:rPr>
          <w:rFonts w:cs="Times New Roman"/>
          <w:spacing w:val="12"/>
        </w:rPr>
        <w:t xml:space="preserve"> </w:t>
      </w:r>
      <w:r w:rsidRPr="00DF0AA7">
        <w:rPr>
          <w:rFonts w:cs="Times New Roman"/>
        </w:rPr>
        <w:t>if</w:t>
      </w:r>
      <w:r w:rsidRPr="00DF0AA7">
        <w:rPr>
          <w:rFonts w:cs="Times New Roman"/>
          <w:spacing w:val="11"/>
        </w:rPr>
        <w:t xml:space="preserve"> </w:t>
      </w:r>
      <w:r w:rsidRPr="00DF0AA7">
        <w:rPr>
          <w:rFonts w:cs="Times New Roman"/>
          <w:spacing w:val="-1"/>
        </w:rPr>
        <w:t>CONSULTANT</w:t>
      </w:r>
      <w:r w:rsidRPr="00DF0AA7">
        <w:rPr>
          <w:rFonts w:cs="Times New Roman"/>
          <w:spacing w:val="11"/>
        </w:rPr>
        <w:t xml:space="preserve"> </w:t>
      </w:r>
      <w:r w:rsidRPr="00DF0AA7">
        <w:rPr>
          <w:rFonts w:cs="Times New Roman"/>
          <w:spacing w:val="-1"/>
        </w:rPr>
        <w:t>finds</w:t>
      </w:r>
      <w:r w:rsidRPr="00DF0AA7">
        <w:rPr>
          <w:rFonts w:cs="Times New Roman"/>
          <w:spacing w:val="12"/>
        </w:rPr>
        <w:t xml:space="preserve"> </w:t>
      </w:r>
      <w:r w:rsidRPr="00DF0AA7">
        <w:rPr>
          <w:rFonts w:cs="Times New Roman"/>
        </w:rPr>
        <w:t>such</w:t>
      </w:r>
      <w:r w:rsidRPr="00DF0AA7">
        <w:rPr>
          <w:rFonts w:cs="Times New Roman"/>
          <w:spacing w:val="12"/>
        </w:rPr>
        <w:t xml:space="preserve"> </w:t>
      </w:r>
      <w:r w:rsidRPr="00DF0AA7">
        <w:rPr>
          <w:rFonts w:cs="Times New Roman"/>
          <w:spacing w:val="-1"/>
        </w:rPr>
        <w:t>order,</w:t>
      </w:r>
      <w:r w:rsidRPr="00DF0AA7">
        <w:rPr>
          <w:rFonts w:cs="Times New Roman"/>
          <w:spacing w:val="12"/>
        </w:rPr>
        <w:t xml:space="preserve"> </w:t>
      </w:r>
      <w:r w:rsidR="00645BF7" w:rsidRPr="00DF0AA7">
        <w:rPr>
          <w:rFonts w:cs="Times New Roman"/>
          <w:spacing w:val="-1"/>
        </w:rPr>
        <w:t>instruction,</w:t>
      </w:r>
      <w:r w:rsidRPr="00DF0AA7">
        <w:rPr>
          <w:rFonts w:cs="Times New Roman"/>
          <w:spacing w:val="12"/>
        </w:rPr>
        <w:t xml:space="preserve"> </w:t>
      </w:r>
      <w:r w:rsidRPr="00DF0AA7">
        <w:rPr>
          <w:rFonts w:cs="Times New Roman"/>
        </w:rPr>
        <w:t>or</w:t>
      </w:r>
      <w:r w:rsidRPr="00DF0AA7">
        <w:rPr>
          <w:rFonts w:cs="Times New Roman"/>
          <w:spacing w:val="11"/>
        </w:rPr>
        <w:t xml:space="preserve"> </w:t>
      </w:r>
      <w:r w:rsidRPr="00DF0AA7">
        <w:rPr>
          <w:rFonts w:cs="Times New Roman"/>
        </w:rPr>
        <w:t>decision</w:t>
      </w:r>
      <w:r w:rsidRPr="00DF0AA7">
        <w:rPr>
          <w:rFonts w:cs="Times New Roman"/>
          <w:spacing w:val="65"/>
        </w:rPr>
        <w:t xml:space="preserve"> </w:t>
      </w:r>
      <w:r w:rsidRPr="00DF0AA7">
        <w:rPr>
          <w:rFonts w:cs="Times New Roman"/>
          <w:spacing w:val="-1"/>
        </w:rPr>
        <w:t>unsatisfactory,</w:t>
      </w:r>
      <w:r w:rsidRPr="00DF0AA7">
        <w:rPr>
          <w:rFonts w:cs="Times New Roman"/>
        </w:rPr>
        <w:t xml:space="preserve"> </w:t>
      </w:r>
      <w:r w:rsidRPr="00DF0AA7">
        <w:rPr>
          <w:rFonts w:cs="Times New Roman"/>
          <w:spacing w:val="-1"/>
        </w:rPr>
        <w:t>CONSULTANT shall,</w:t>
      </w:r>
      <w:r w:rsidRPr="00DF0AA7">
        <w:rPr>
          <w:rFonts w:cs="Times New Roman"/>
        </w:rPr>
        <w:t xml:space="preserve"> </w:t>
      </w:r>
      <w:r w:rsidRPr="00DF0AA7">
        <w:rPr>
          <w:rFonts w:cs="Times New Roman"/>
          <w:spacing w:val="-1"/>
        </w:rPr>
        <w:t>within</w:t>
      </w:r>
      <w:r w:rsidRPr="00DF0AA7">
        <w:rPr>
          <w:rFonts w:cs="Times New Roman"/>
        </w:rPr>
        <w:t xml:space="preserve"> </w:t>
      </w:r>
      <w:r w:rsidRPr="00DF0AA7">
        <w:rPr>
          <w:rFonts w:cs="Times New Roman"/>
          <w:spacing w:val="-1"/>
        </w:rPr>
        <w:t xml:space="preserve">twenty-one </w:t>
      </w:r>
      <w:r w:rsidRPr="00DF0AA7">
        <w:rPr>
          <w:rFonts w:cs="Times New Roman"/>
        </w:rPr>
        <w:t>(21)</w:t>
      </w:r>
      <w:r w:rsidRPr="00DF0AA7">
        <w:rPr>
          <w:rFonts w:cs="Times New Roman"/>
          <w:spacing w:val="-1"/>
        </w:rPr>
        <w:t xml:space="preserve"> calendar days</w:t>
      </w:r>
      <w:r w:rsidRPr="00DF0AA7">
        <w:rPr>
          <w:rFonts w:cs="Times New Roman"/>
          <w:spacing w:val="2"/>
        </w:rPr>
        <w:t xml:space="preserve"> </w:t>
      </w:r>
      <w:r w:rsidRPr="00DF0AA7">
        <w:rPr>
          <w:rFonts w:cs="Times New Roman"/>
          <w:spacing w:val="-1"/>
        </w:rPr>
        <w:t>after</w:t>
      </w:r>
      <w:r w:rsidRPr="00DF0AA7">
        <w:rPr>
          <w:rFonts w:cs="Times New Roman"/>
          <w:spacing w:val="72"/>
        </w:rPr>
        <w:t xml:space="preserve"> </w:t>
      </w:r>
      <w:r w:rsidRPr="00DF0AA7">
        <w:rPr>
          <w:rFonts w:cs="Times New Roman"/>
          <w:spacing w:val="-1"/>
        </w:rPr>
        <w:t>receipt</w:t>
      </w:r>
      <w:r w:rsidRPr="00DF0AA7">
        <w:rPr>
          <w:rFonts w:cs="Times New Roman"/>
          <w:spacing w:val="-2"/>
        </w:rPr>
        <w:t xml:space="preserve"> </w:t>
      </w:r>
      <w:r w:rsidRPr="00DF0AA7">
        <w:rPr>
          <w:rFonts w:cs="Times New Roman"/>
        </w:rPr>
        <w:t>of</w:t>
      </w:r>
      <w:r w:rsidRPr="00DF0AA7">
        <w:rPr>
          <w:rFonts w:cs="Times New Roman"/>
          <w:spacing w:val="-4"/>
        </w:rPr>
        <w:t xml:space="preserve"> </w:t>
      </w:r>
      <w:r w:rsidRPr="00DF0AA7">
        <w:rPr>
          <w:rFonts w:cs="Times New Roman"/>
        </w:rPr>
        <w:t>same,</w:t>
      </w:r>
      <w:r w:rsidRPr="00DF0AA7">
        <w:rPr>
          <w:rFonts w:cs="Times New Roman"/>
          <w:spacing w:val="-3"/>
        </w:rPr>
        <w:t xml:space="preserve"> </w:t>
      </w:r>
      <w:r w:rsidRPr="00DF0AA7">
        <w:rPr>
          <w:rFonts w:cs="Times New Roman"/>
          <w:spacing w:val="-1"/>
        </w:rPr>
        <w:t>file</w:t>
      </w:r>
      <w:r w:rsidRPr="00DF0AA7">
        <w:rPr>
          <w:rFonts w:cs="Times New Roman"/>
          <w:spacing w:val="-4"/>
        </w:rPr>
        <w:t xml:space="preserve"> </w:t>
      </w:r>
      <w:r w:rsidRPr="00DF0AA7">
        <w:rPr>
          <w:rFonts w:cs="Times New Roman"/>
        </w:rPr>
        <w:t>a</w:t>
      </w:r>
      <w:r w:rsidRPr="00DF0AA7">
        <w:rPr>
          <w:rFonts w:cs="Times New Roman"/>
          <w:spacing w:val="-4"/>
        </w:rPr>
        <w:t xml:space="preserve"> </w:t>
      </w:r>
      <w:r w:rsidRPr="00DF0AA7">
        <w:rPr>
          <w:rFonts w:cs="Times New Roman"/>
          <w:spacing w:val="-1"/>
        </w:rPr>
        <w:t>written</w:t>
      </w:r>
      <w:r w:rsidRPr="00DF0AA7">
        <w:rPr>
          <w:rFonts w:cs="Times New Roman"/>
          <w:spacing w:val="-3"/>
        </w:rPr>
        <w:t xml:space="preserve"> </w:t>
      </w:r>
      <w:r w:rsidRPr="00DF0AA7">
        <w:rPr>
          <w:rFonts w:cs="Times New Roman"/>
          <w:spacing w:val="-1"/>
        </w:rPr>
        <w:t>protest</w:t>
      </w:r>
      <w:r w:rsidRPr="00DF0AA7">
        <w:rPr>
          <w:rFonts w:cs="Times New Roman"/>
          <w:spacing w:val="-2"/>
        </w:rPr>
        <w:t xml:space="preserve"> </w:t>
      </w:r>
      <w:r w:rsidRPr="00DF0AA7">
        <w:rPr>
          <w:rFonts w:cs="Times New Roman"/>
          <w:spacing w:val="-1"/>
        </w:rPr>
        <w:t>with</w:t>
      </w:r>
      <w:r w:rsidRPr="00DF0AA7">
        <w:rPr>
          <w:rFonts w:cs="Times New Roman"/>
          <w:spacing w:val="-3"/>
        </w:rPr>
        <w:t xml:space="preserve"> </w:t>
      </w:r>
      <w:r w:rsidRPr="00DF0AA7">
        <w:rPr>
          <w:rFonts w:cs="Times New Roman"/>
          <w:spacing w:val="-1"/>
        </w:rPr>
        <w:t>DISTRICT</w:t>
      </w:r>
      <w:r w:rsidRPr="00DF0AA7">
        <w:rPr>
          <w:rFonts w:cs="Times New Roman"/>
          <w:spacing w:val="-3"/>
        </w:rPr>
        <w:t xml:space="preserve"> </w:t>
      </w:r>
      <w:r w:rsidRPr="00DF0AA7">
        <w:rPr>
          <w:rFonts w:cs="Times New Roman"/>
          <w:spacing w:val="-1"/>
        </w:rPr>
        <w:t>stating</w:t>
      </w:r>
      <w:r w:rsidRPr="00DF0AA7">
        <w:rPr>
          <w:rFonts w:cs="Times New Roman"/>
          <w:spacing w:val="-5"/>
        </w:rPr>
        <w:t xml:space="preserve"> </w:t>
      </w:r>
      <w:r w:rsidRPr="00DF0AA7">
        <w:rPr>
          <w:rFonts w:cs="Times New Roman"/>
        </w:rPr>
        <w:t>clearly</w:t>
      </w:r>
      <w:r w:rsidRPr="00DF0AA7">
        <w:rPr>
          <w:rFonts w:cs="Times New Roman"/>
          <w:spacing w:val="-5"/>
        </w:rPr>
        <w:t xml:space="preserve"> </w:t>
      </w:r>
      <w:r w:rsidRPr="00DF0AA7">
        <w:rPr>
          <w:rFonts w:cs="Times New Roman"/>
          <w:spacing w:val="-1"/>
        </w:rPr>
        <w:t>and</w:t>
      </w:r>
      <w:r w:rsidRPr="00DF0AA7">
        <w:rPr>
          <w:rFonts w:cs="Times New Roman"/>
          <w:spacing w:val="-3"/>
        </w:rPr>
        <w:t xml:space="preserve"> </w:t>
      </w:r>
      <w:r w:rsidRPr="00DF0AA7">
        <w:rPr>
          <w:rFonts w:cs="Times New Roman"/>
        </w:rPr>
        <w:t>in</w:t>
      </w:r>
      <w:r w:rsidRPr="00DF0AA7">
        <w:rPr>
          <w:rFonts w:cs="Times New Roman"/>
          <w:spacing w:val="-3"/>
        </w:rPr>
        <w:t xml:space="preserve"> </w:t>
      </w:r>
      <w:r w:rsidRPr="00DF0AA7">
        <w:rPr>
          <w:rFonts w:cs="Times New Roman"/>
          <w:spacing w:val="-1"/>
        </w:rPr>
        <w:t>detail</w:t>
      </w:r>
      <w:r w:rsidRPr="00DF0AA7">
        <w:rPr>
          <w:rFonts w:cs="Times New Roman"/>
          <w:spacing w:val="75"/>
        </w:rPr>
        <w:t xml:space="preserve"> </w:t>
      </w:r>
      <w:r w:rsidRPr="00DF0AA7">
        <w:rPr>
          <w:rFonts w:cs="Times New Roman"/>
        </w:rPr>
        <w:t>its</w:t>
      </w:r>
      <w:r w:rsidRPr="00DF0AA7">
        <w:rPr>
          <w:rFonts w:cs="Times New Roman"/>
          <w:spacing w:val="7"/>
        </w:rPr>
        <w:t xml:space="preserve"> </w:t>
      </w:r>
      <w:r w:rsidRPr="00DF0AA7">
        <w:rPr>
          <w:rFonts w:cs="Times New Roman"/>
          <w:spacing w:val="-1"/>
        </w:rPr>
        <w:t>objections</w:t>
      </w:r>
      <w:r w:rsidRPr="00DF0AA7">
        <w:rPr>
          <w:rFonts w:cs="Times New Roman"/>
          <w:spacing w:val="7"/>
        </w:rPr>
        <w:t xml:space="preserve"> </w:t>
      </w:r>
      <w:r w:rsidRPr="00DF0AA7">
        <w:rPr>
          <w:rFonts w:cs="Times New Roman"/>
          <w:spacing w:val="-1"/>
        </w:rPr>
        <w:t>and</w:t>
      </w:r>
      <w:r w:rsidRPr="00DF0AA7">
        <w:rPr>
          <w:rFonts w:cs="Times New Roman"/>
          <w:spacing w:val="7"/>
        </w:rPr>
        <w:t xml:space="preserve"> </w:t>
      </w:r>
      <w:r w:rsidRPr="00DF0AA7">
        <w:rPr>
          <w:rFonts w:cs="Times New Roman"/>
          <w:spacing w:val="-1"/>
        </w:rPr>
        <w:t>reasons</w:t>
      </w:r>
      <w:r w:rsidRPr="00DF0AA7">
        <w:rPr>
          <w:rFonts w:cs="Times New Roman"/>
          <w:spacing w:val="7"/>
        </w:rPr>
        <w:t xml:space="preserve"> </w:t>
      </w:r>
      <w:r w:rsidRPr="00DF0AA7">
        <w:rPr>
          <w:rFonts w:cs="Times New Roman"/>
          <w:spacing w:val="-1"/>
        </w:rPr>
        <w:t>therefor.</w:t>
      </w:r>
      <w:r w:rsidRPr="00DF0AA7">
        <w:rPr>
          <w:rFonts w:cs="Times New Roman"/>
          <w:spacing w:val="14"/>
        </w:rPr>
        <w:t xml:space="preserve"> </w:t>
      </w:r>
      <w:r w:rsidRPr="00DF0AA7">
        <w:rPr>
          <w:rFonts w:cs="Times New Roman"/>
          <w:spacing w:val="-1"/>
        </w:rPr>
        <w:t>Except</w:t>
      </w:r>
      <w:r w:rsidRPr="00DF0AA7">
        <w:rPr>
          <w:rFonts w:cs="Times New Roman"/>
          <w:spacing w:val="7"/>
        </w:rPr>
        <w:t xml:space="preserve"> </w:t>
      </w:r>
      <w:r w:rsidRPr="00DF0AA7">
        <w:rPr>
          <w:rFonts w:cs="Times New Roman"/>
          <w:spacing w:val="-1"/>
        </w:rPr>
        <w:t>for</w:t>
      </w:r>
      <w:r w:rsidRPr="00DF0AA7">
        <w:rPr>
          <w:rFonts w:cs="Times New Roman"/>
          <w:spacing w:val="6"/>
        </w:rPr>
        <w:t xml:space="preserve"> </w:t>
      </w:r>
      <w:r w:rsidRPr="00DF0AA7">
        <w:rPr>
          <w:rFonts w:cs="Times New Roman"/>
          <w:spacing w:val="-1"/>
        </w:rPr>
        <w:t>such</w:t>
      </w:r>
      <w:r w:rsidRPr="00DF0AA7">
        <w:rPr>
          <w:rFonts w:cs="Times New Roman"/>
          <w:spacing w:val="7"/>
        </w:rPr>
        <w:t xml:space="preserve"> </w:t>
      </w:r>
      <w:r w:rsidRPr="00DF0AA7">
        <w:rPr>
          <w:rFonts w:cs="Times New Roman"/>
          <w:spacing w:val="-1"/>
        </w:rPr>
        <w:t>protests</w:t>
      </w:r>
      <w:r w:rsidRPr="00DF0AA7">
        <w:rPr>
          <w:rFonts w:cs="Times New Roman"/>
          <w:spacing w:val="7"/>
        </w:rPr>
        <w:t xml:space="preserve"> </w:t>
      </w:r>
      <w:r w:rsidRPr="00DF0AA7">
        <w:rPr>
          <w:rFonts w:cs="Times New Roman"/>
        </w:rPr>
        <w:t>or</w:t>
      </w:r>
      <w:r w:rsidRPr="00DF0AA7">
        <w:rPr>
          <w:rFonts w:cs="Times New Roman"/>
          <w:spacing w:val="6"/>
        </w:rPr>
        <w:t xml:space="preserve"> </w:t>
      </w:r>
      <w:r w:rsidRPr="00DF0AA7">
        <w:rPr>
          <w:rFonts w:cs="Times New Roman"/>
          <w:spacing w:val="-1"/>
        </w:rPr>
        <w:t>objections</w:t>
      </w:r>
      <w:r w:rsidRPr="00DF0AA7">
        <w:rPr>
          <w:rFonts w:cs="Times New Roman"/>
          <w:spacing w:val="7"/>
        </w:rPr>
        <w:t xml:space="preserve"> </w:t>
      </w:r>
      <w:r w:rsidRPr="00DF0AA7">
        <w:rPr>
          <w:rFonts w:cs="Times New Roman"/>
          <w:spacing w:val="-1"/>
        </w:rPr>
        <w:t>as</w:t>
      </w:r>
      <w:r w:rsidRPr="00DF0AA7">
        <w:rPr>
          <w:rFonts w:cs="Times New Roman"/>
          <w:spacing w:val="7"/>
        </w:rPr>
        <w:t xml:space="preserve"> </w:t>
      </w:r>
      <w:r w:rsidRPr="00DF0AA7">
        <w:rPr>
          <w:rFonts w:cs="Times New Roman"/>
          <w:spacing w:val="-1"/>
        </w:rPr>
        <w:t>are</w:t>
      </w:r>
      <w:r w:rsidRPr="00DF0AA7">
        <w:rPr>
          <w:rFonts w:cs="Times New Roman"/>
          <w:spacing w:val="89"/>
        </w:rPr>
        <w:t xml:space="preserve"> </w:t>
      </w:r>
      <w:r w:rsidRPr="00DF0AA7">
        <w:rPr>
          <w:rFonts w:cs="Times New Roman"/>
          <w:spacing w:val="-1"/>
        </w:rPr>
        <w:t>made</w:t>
      </w:r>
      <w:r w:rsidRPr="00DF0AA7">
        <w:rPr>
          <w:rFonts w:cs="Times New Roman"/>
          <w:spacing w:val="25"/>
        </w:rPr>
        <w:t xml:space="preserve"> </w:t>
      </w:r>
      <w:r w:rsidRPr="00DF0AA7">
        <w:rPr>
          <w:rFonts w:cs="Times New Roman"/>
        </w:rPr>
        <w:t>of</w:t>
      </w:r>
      <w:r w:rsidRPr="00DF0AA7">
        <w:rPr>
          <w:rFonts w:cs="Times New Roman"/>
          <w:spacing w:val="28"/>
        </w:rPr>
        <w:t xml:space="preserve"> </w:t>
      </w:r>
      <w:r w:rsidRPr="00DF0AA7">
        <w:rPr>
          <w:rFonts w:cs="Times New Roman"/>
          <w:spacing w:val="-1"/>
        </w:rPr>
        <w:t>record</w:t>
      </w:r>
      <w:r w:rsidRPr="00DF0AA7">
        <w:rPr>
          <w:rFonts w:cs="Times New Roman"/>
          <w:spacing w:val="26"/>
        </w:rPr>
        <w:t xml:space="preserve"> </w:t>
      </w:r>
      <w:r w:rsidRPr="00DF0AA7">
        <w:rPr>
          <w:rFonts w:cs="Times New Roman"/>
        </w:rPr>
        <w:t>in</w:t>
      </w:r>
      <w:r w:rsidRPr="00DF0AA7">
        <w:rPr>
          <w:rFonts w:cs="Times New Roman"/>
          <w:spacing w:val="26"/>
        </w:rPr>
        <w:t xml:space="preserve"> </w:t>
      </w:r>
      <w:r w:rsidRPr="00DF0AA7">
        <w:rPr>
          <w:rFonts w:cs="Times New Roman"/>
        </w:rPr>
        <w:t>the</w:t>
      </w:r>
      <w:r w:rsidRPr="00DF0AA7">
        <w:rPr>
          <w:rFonts w:cs="Times New Roman"/>
          <w:spacing w:val="27"/>
        </w:rPr>
        <w:t xml:space="preserve"> </w:t>
      </w:r>
      <w:r w:rsidRPr="00DF0AA7">
        <w:rPr>
          <w:rFonts w:cs="Times New Roman"/>
          <w:spacing w:val="-1"/>
        </w:rPr>
        <w:t>manner</w:t>
      </w:r>
      <w:r w:rsidRPr="00DF0AA7">
        <w:rPr>
          <w:rFonts w:cs="Times New Roman"/>
          <w:spacing w:val="25"/>
        </w:rPr>
        <w:t xml:space="preserve"> </w:t>
      </w:r>
      <w:r w:rsidRPr="00DF0AA7">
        <w:rPr>
          <w:rFonts w:cs="Times New Roman"/>
          <w:spacing w:val="-1"/>
        </w:rPr>
        <w:t>specified</w:t>
      </w:r>
      <w:r w:rsidRPr="00DF0AA7">
        <w:rPr>
          <w:rFonts w:cs="Times New Roman"/>
          <w:spacing w:val="28"/>
        </w:rPr>
        <w:t xml:space="preserve"> </w:t>
      </w:r>
      <w:r w:rsidRPr="00DF0AA7">
        <w:rPr>
          <w:rFonts w:cs="Times New Roman"/>
          <w:spacing w:val="-1"/>
        </w:rPr>
        <w:t>and</w:t>
      </w:r>
      <w:r w:rsidRPr="00DF0AA7">
        <w:rPr>
          <w:rFonts w:cs="Times New Roman"/>
          <w:spacing w:val="28"/>
        </w:rPr>
        <w:t xml:space="preserve"> </w:t>
      </w:r>
      <w:r w:rsidRPr="00DF0AA7">
        <w:rPr>
          <w:rFonts w:cs="Times New Roman"/>
          <w:spacing w:val="-1"/>
        </w:rPr>
        <w:t>within</w:t>
      </w:r>
      <w:r w:rsidRPr="00DF0AA7">
        <w:rPr>
          <w:rFonts w:cs="Times New Roman"/>
          <w:spacing w:val="26"/>
        </w:rPr>
        <w:t xml:space="preserve"> </w:t>
      </w:r>
      <w:r w:rsidRPr="00DF0AA7">
        <w:rPr>
          <w:rFonts w:cs="Times New Roman"/>
        </w:rPr>
        <w:t>the</w:t>
      </w:r>
      <w:r w:rsidRPr="00DF0AA7">
        <w:rPr>
          <w:rFonts w:cs="Times New Roman"/>
          <w:spacing w:val="25"/>
        </w:rPr>
        <w:t xml:space="preserve"> </w:t>
      </w:r>
      <w:r w:rsidRPr="00DF0AA7">
        <w:rPr>
          <w:rFonts w:cs="Times New Roman"/>
        </w:rPr>
        <w:t>time</w:t>
      </w:r>
      <w:r w:rsidRPr="00DF0AA7">
        <w:rPr>
          <w:rFonts w:cs="Times New Roman"/>
          <w:spacing w:val="25"/>
        </w:rPr>
        <w:t xml:space="preserve"> </w:t>
      </w:r>
      <w:r w:rsidRPr="00DF0AA7">
        <w:rPr>
          <w:rFonts w:cs="Times New Roman"/>
          <w:spacing w:val="-1"/>
        </w:rPr>
        <w:t>stated</w:t>
      </w:r>
      <w:r w:rsidRPr="00DF0AA7">
        <w:rPr>
          <w:rFonts w:cs="Times New Roman"/>
          <w:spacing w:val="26"/>
        </w:rPr>
        <w:t xml:space="preserve"> </w:t>
      </w:r>
      <w:r w:rsidRPr="00DF0AA7">
        <w:rPr>
          <w:rFonts w:cs="Times New Roman"/>
        </w:rPr>
        <w:t>herein,</w:t>
      </w:r>
      <w:r w:rsidRPr="00DF0AA7">
        <w:rPr>
          <w:rFonts w:cs="Times New Roman"/>
          <w:spacing w:val="26"/>
        </w:rPr>
        <w:t xml:space="preserve"> </w:t>
      </w:r>
      <w:r w:rsidRPr="00DF0AA7">
        <w:rPr>
          <w:rFonts w:cs="Times New Roman"/>
          <w:spacing w:val="-1"/>
        </w:rPr>
        <w:t>and</w:t>
      </w:r>
      <w:r w:rsidRPr="00DF0AA7">
        <w:rPr>
          <w:rFonts w:cs="Times New Roman"/>
          <w:spacing w:val="65"/>
        </w:rPr>
        <w:t xml:space="preserve"> </w:t>
      </w:r>
      <w:r w:rsidRPr="00DF0AA7">
        <w:rPr>
          <w:rFonts w:cs="Times New Roman"/>
          <w:spacing w:val="-1"/>
        </w:rPr>
        <w:t>except</w:t>
      </w:r>
      <w:r w:rsidRPr="00DF0AA7">
        <w:rPr>
          <w:rFonts w:cs="Times New Roman"/>
          <w:spacing w:val="10"/>
        </w:rPr>
        <w:t xml:space="preserve"> </w:t>
      </w:r>
      <w:r w:rsidRPr="00DF0AA7">
        <w:rPr>
          <w:rFonts w:cs="Times New Roman"/>
          <w:spacing w:val="-1"/>
        </w:rPr>
        <w:t>for</w:t>
      </w:r>
      <w:r w:rsidRPr="00DF0AA7">
        <w:rPr>
          <w:rFonts w:cs="Times New Roman"/>
          <w:spacing w:val="8"/>
        </w:rPr>
        <w:t xml:space="preserve"> </w:t>
      </w:r>
      <w:r w:rsidRPr="00DF0AA7">
        <w:rPr>
          <w:rFonts w:cs="Times New Roman"/>
          <w:spacing w:val="-1"/>
        </w:rPr>
        <w:t>such</w:t>
      </w:r>
      <w:r w:rsidRPr="00DF0AA7">
        <w:rPr>
          <w:rFonts w:cs="Times New Roman"/>
          <w:spacing w:val="9"/>
        </w:rPr>
        <w:t xml:space="preserve"> </w:t>
      </w:r>
      <w:r w:rsidRPr="00DF0AA7">
        <w:rPr>
          <w:rFonts w:cs="Times New Roman"/>
          <w:spacing w:val="-1"/>
        </w:rPr>
        <w:t>instances</w:t>
      </w:r>
      <w:r w:rsidRPr="00DF0AA7">
        <w:rPr>
          <w:rFonts w:cs="Times New Roman"/>
          <w:spacing w:val="12"/>
        </w:rPr>
        <w:t xml:space="preserve"> </w:t>
      </w:r>
      <w:r w:rsidRPr="00DF0AA7">
        <w:rPr>
          <w:rFonts w:cs="Times New Roman"/>
          <w:spacing w:val="-1"/>
        </w:rPr>
        <w:t>where</w:t>
      </w:r>
      <w:r w:rsidRPr="00DF0AA7">
        <w:rPr>
          <w:rFonts w:cs="Times New Roman"/>
          <w:spacing w:val="8"/>
        </w:rPr>
        <w:t xml:space="preserve"> </w:t>
      </w:r>
      <w:r w:rsidRPr="00DF0AA7">
        <w:rPr>
          <w:rFonts w:cs="Times New Roman"/>
        </w:rPr>
        <w:t>the</w:t>
      </w:r>
      <w:r w:rsidRPr="00DF0AA7">
        <w:rPr>
          <w:rFonts w:cs="Times New Roman"/>
          <w:spacing w:val="8"/>
        </w:rPr>
        <w:t xml:space="preserve"> </w:t>
      </w:r>
      <w:r w:rsidRPr="00DF0AA7">
        <w:rPr>
          <w:rFonts w:cs="Times New Roman"/>
          <w:spacing w:val="-1"/>
        </w:rPr>
        <w:t>basis</w:t>
      </w:r>
      <w:r w:rsidRPr="00DF0AA7">
        <w:rPr>
          <w:rFonts w:cs="Times New Roman"/>
          <w:spacing w:val="9"/>
        </w:rPr>
        <w:t xml:space="preserve"> </w:t>
      </w:r>
      <w:r w:rsidRPr="00DF0AA7">
        <w:rPr>
          <w:rFonts w:cs="Times New Roman"/>
        </w:rPr>
        <w:t>of</w:t>
      </w:r>
      <w:r w:rsidRPr="00DF0AA7">
        <w:rPr>
          <w:rFonts w:cs="Times New Roman"/>
          <w:spacing w:val="8"/>
        </w:rPr>
        <w:t xml:space="preserve"> </w:t>
      </w:r>
      <w:r w:rsidRPr="00DF0AA7">
        <w:rPr>
          <w:rFonts w:cs="Times New Roman"/>
        </w:rPr>
        <w:t>a</w:t>
      </w:r>
      <w:r w:rsidRPr="00DF0AA7">
        <w:rPr>
          <w:rFonts w:cs="Times New Roman"/>
          <w:spacing w:val="8"/>
        </w:rPr>
        <w:t xml:space="preserve"> </w:t>
      </w:r>
      <w:r w:rsidRPr="00DF0AA7">
        <w:rPr>
          <w:rFonts w:cs="Times New Roman"/>
        </w:rPr>
        <w:t>protest</w:t>
      </w:r>
      <w:r w:rsidRPr="00DF0AA7">
        <w:rPr>
          <w:rFonts w:cs="Times New Roman"/>
          <w:spacing w:val="10"/>
        </w:rPr>
        <w:t xml:space="preserve"> </w:t>
      </w:r>
      <w:r w:rsidRPr="00DF0AA7">
        <w:rPr>
          <w:rFonts w:cs="Times New Roman"/>
          <w:spacing w:val="-1"/>
        </w:rPr>
        <w:t>could</w:t>
      </w:r>
      <w:r w:rsidRPr="00DF0AA7">
        <w:rPr>
          <w:rFonts w:cs="Times New Roman"/>
          <w:spacing w:val="9"/>
        </w:rPr>
        <w:t xml:space="preserve"> </w:t>
      </w:r>
      <w:r w:rsidRPr="00DF0AA7">
        <w:rPr>
          <w:rFonts w:cs="Times New Roman"/>
        </w:rPr>
        <w:t>not</w:t>
      </w:r>
      <w:r w:rsidRPr="00DF0AA7">
        <w:rPr>
          <w:rFonts w:cs="Times New Roman"/>
          <w:spacing w:val="10"/>
        </w:rPr>
        <w:t xml:space="preserve"> </w:t>
      </w:r>
      <w:r w:rsidRPr="00DF0AA7">
        <w:rPr>
          <w:rFonts w:cs="Times New Roman"/>
          <w:spacing w:val="-1"/>
        </w:rPr>
        <w:t>reasonably</w:t>
      </w:r>
      <w:r w:rsidRPr="00DF0AA7">
        <w:rPr>
          <w:rFonts w:cs="Times New Roman"/>
          <w:spacing w:val="7"/>
        </w:rPr>
        <w:t xml:space="preserve"> </w:t>
      </w:r>
      <w:r w:rsidRPr="00DF0AA7">
        <w:rPr>
          <w:rFonts w:cs="Times New Roman"/>
          <w:spacing w:val="-1"/>
        </w:rPr>
        <w:t>have</w:t>
      </w:r>
      <w:r w:rsidRPr="00DF0AA7">
        <w:rPr>
          <w:rFonts w:cs="Times New Roman"/>
          <w:spacing w:val="75"/>
        </w:rPr>
        <w:t xml:space="preserve"> </w:t>
      </w:r>
      <w:r w:rsidRPr="00DF0AA7">
        <w:rPr>
          <w:rFonts w:cs="Times New Roman"/>
          <w:spacing w:val="-1"/>
        </w:rPr>
        <w:t>been</w:t>
      </w:r>
      <w:r w:rsidRPr="00DF0AA7">
        <w:rPr>
          <w:rFonts w:cs="Times New Roman"/>
          <w:spacing w:val="43"/>
        </w:rPr>
        <w:t xml:space="preserve"> </w:t>
      </w:r>
      <w:r w:rsidRPr="00DF0AA7">
        <w:rPr>
          <w:rFonts w:cs="Times New Roman"/>
          <w:spacing w:val="-1"/>
        </w:rPr>
        <w:t>foreseen</w:t>
      </w:r>
      <w:r w:rsidRPr="00DF0AA7">
        <w:rPr>
          <w:rFonts w:cs="Times New Roman"/>
          <w:spacing w:val="43"/>
        </w:rPr>
        <w:t xml:space="preserve"> </w:t>
      </w:r>
      <w:r w:rsidRPr="00DF0AA7">
        <w:rPr>
          <w:rFonts w:cs="Times New Roman"/>
          <w:spacing w:val="2"/>
        </w:rPr>
        <w:t>by</w:t>
      </w:r>
      <w:r w:rsidRPr="00DF0AA7">
        <w:rPr>
          <w:rFonts w:cs="Times New Roman"/>
          <w:spacing w:val="38"/>
        </w:rPr>
        <w:t xml:space="preserve"> </w:t>
      </w:r>
      <w:r w:rsidRPr="00DF0AA7">
        <w:rPr>
          <w:rFonts w:cs="Times New Roman"/>
          <w:spacing w:val="-1"/>
        </w:rPr>
        <w:t>CONSULTANT</w:t>
      </w:r>
      <w:r w:rsidRPr="00DF0AA7">
        <w:rPr>
          <w:rFonts w:cs="Times New Roman"/>
          <w:spacing w:val="43"/>
        </w:rPr>
        <w:t xml:space="preserve"> </w:t>
      </w:r>
      <w:r w:rsidRPr="00DF0AA7">
        <w:rPr>
          <w:rFonts w:cs="Times New Roman"/>
          <w:spacing w:val="-1"/>
        </w:rPr>
        <w:t>within</w:t>
      </w:r>
      <w:r w:rsidRPr="00DF0AA7">
        <w:rPr>
          <w:rFonts w:cs="Times New Roman"/>
          <w:spacing w:val="43"/>
        </w:rPr>
        <w:t xml:space="preserve"> </w:t>
      </w:r>
      <w:r w:rsidRPr="00DF0AA7">
        <w:rPr>
          <w:rFonts w:cs="Times New Roman"/>
        </w:rPr>
        <w:t>the</w:t>
      </w:r>
      <w:r w:rsidRPr="00DF0AA7">
        <w:rPr>
          <w:rFonts w:cs="Times New Roman"/>
          <w:spacing w:val="42"/>
        </w:rPr>
        <w:t xml:space="preserve"> </w:t>
      </w:r>
      <w:r w:rsidRPr="00DF0AA7">
        <w:rPr>
          <w:rFonts w:cs="Times New Roman"/>
          <w:spacing w:val="-1"/>
        </w:rPr>
        <w:t>time</w:t>
      </w:r>
      <w:r w:rsidRPr="00DF0AA7">
        <w:rPr>
          <w:rFonts w:cs="Times New Roman"/>
          <w:spacing w:val="42"/>
        </w:rPr>
        <w:t xml:space="preserve"> </w:t>
      </w:r>
      <w:r w:rsidRPr="00DF0AA7">
        <w:rPr>
          <w:rFonts w:cs="Times New Roman"/>
        </w:rPr>
        <w:t>limit</w:t>
      </w:r>
      <w:r w:rsidRPr="00DF0AA7">
        <w:rPr>
          <w:rFonts w:cs="Times New Roman"/>
          <w:spacing w:val="41"/>
        </w:rPr>
        <w:t xml:space="preserve"> </w:t>
      </w:r>
      <w:r w:rsidRPr="00DF0AA7">
        <w:rPr>
          <w:rFonts w:cs="Times New Roman"/>
          <w:spacing w:val="-1"/>
        </w:rPr>
        <w:t>specified</w:t>
      </w:r>
      <w:r w:rsidRPr="00DF0AA7">
        <w:rPr>
          <w:rFonts w:cs="Times New Roman"/>
          <w:spacing w:val="43"/>
        </w:rPr>
        <w:t xml:space="preserve"> </w:t>
      </w:r>
      <w:r w:rsidRPr="00DF0AA7">
        <w:rPr>
          <w:rFonts w:cs="Times New Roman"/>
          <w:spacing w:val="-1"/>
        </w:rPr>
        <w:t>for</w:t>
      </w:r>
      <w:r w:rsidRPr="00DF0AA7">
        <w:rPr>
          <w:rFonts w:cs="Times New Roman"/>
          <w:spacing w:val="42"/>
        </w:rPr>
        <w:t xml:space="preserve"> </w:t>
      </w:r>
      <w:r w:rsidRPr="00DF0AA7">
        <w:rPr>
          <w:rFonts w:cs="Times New Roman"/>
          <w:spacing w:val="-1"/>
        </w:rPr>
        <w:t>protest,</w:t>
      </w:r>
      <w:r w:rsidRPr="00DF0AA7">
        <w:rPr>
          <w:rFonts w:cs="Times New Roman"/>
          <w:spacing w:val="61"/>
        </w:rPr>
        <w:t xml:space="preserve"> </w:t>
      </w:r>
      <w:r w:rsidRPr="00DF0AA7">
        <w:rPr>
          <w:rFonts w:cs="Times New Roman"/>
          <w:spacing w:val="-1"/>
        </w:rPr>
        <w:t>CONSULTANT</w:t>
      </w:r>
      <w:r w:rsidRPr="00DF0AA7">
        <w:rPr>
          <w:rFonts w:cs="Times New Roman"/>
          <w:spacing w:val="18"/>
        </w:rPr>
        <w:t xml:space="preserve"> </w:t>
      </w:r>
      <w:r w:rsidRPr="00DF0AA7">
        <w:rPr>
          <w:rFonts w:cs="Times New Roman"/>
        </w:rPr>
        <w:t>hereby</w:t>
      </w:r>
      <w:r w:rsidRPr="00DF0AA7">
        <w:rPr>
          <w:rFonts w:cs="Times New Roman"/>
          <w:spacing w:val="16"/>
        </w:rPr>
        <w:t xml:space="preserve"> </w:t>
      </w:r>
      <w:r w:rsidRPr="00DF0AA7">
        <w:rPr>
          <w:rFonts w:cs="Times New Roman"/>
          <w:spacing w:val="-1"/>
        </w:rPr>
        <w:t>waives</w:t>
      </w:r>
      <w:r w:rsidRPr="00DF0AA7">
        <w:rPr>
          <w:rFonts w:cs="Times New Roman"/>
          <w:spacing w:val="19"/>
        </w:rPr>
        <w:t xml:space="preserve"> </w:t>
      </w:r>
      <w:r w:rsidRPr="00DF0AA7">
        <w:rPr>
          <w:rFonts w:cs="Times New Roman"/>
          <w:spacing w:val="-1"/>
        </w:rPr>
        <w:t>all</w:t>
      </w:r>
      <w:r w:rsidRPr="00DF0AA7">
        <w:rPr>
          <w:rFonts w:cs="Times New Roman"/>
          <w:spacing w:val="19"/>
        </w:rPr>
        <w:t xml:space="preserve"> </w:t>
      </w:r>
      <w:r w:rsidRPr="00DF0AA7">
        <w:rPr>
          <w:rFonts w:cs="Times New Roman"/>
          <w:spacing w:val="-1"/>
        </w:rPr>
        <w:t>grounds</w:t>
      </w:r>
      <w:r w:rsidRPr="00DF0AA7">
        <w:rPr>
          <w:rFonts w:cs="Times New Roman"/>
          <w:spacing w:val="19"/>
        </w:rPr>
        <w:t xml:space="preserve"> </w:t>
      </w:r>
      <w:r w:rsidRPr="00DF0AA7">
        <w:rPr>
          <w:rFonts w:cs="Times New Roman"/>
        </w:rPr>
        <w:t>for</w:t>
      </w:r>
      <w:r w:rsidRPr="00DF0AA7">
        <w:rPr>
          <w:rFonts w:cs="Times New Roman"/>
          <w:spacing w:val="18"/>
        </w:rPr>
        <w:t xml:space="preserve"> </w:t>
      </w:r>
      <w:r w:rsidRPr="00DF0AA7">
        <w:rPr>
          <w:rFonts w:cs="Times New Roman"/>
          <w:spacing w:val="-1"/>
        </w:rPr>
        <w:t>protests</w:t>
      </w:r>
      <w:r w:rsidRPr="00DF0AA7">
        <w:rPr>
          <w:rFonts w:cs="Times New Roman"/>
          <w:spacing w:val="19"/>
        </w:rPr>
        <w:t xml:space="preserve"> </w:t>
      </w:r>
      <w:r w:rsidRPr="00DF0AA7">
        <w:rPr>
          <w:rFonts w:cs="Times New Roman"/>
        </w:rPr>
        <w:t>or</w:t>
      </w:r>
      <w:r w:rsidRPr="00DF0AA7">
        <w:rPr>
          <w:rFonts w:cs="Times New Roman"/>
          <w:spacing w:val="18"/>
        </w:rPr>
        <w:t xml:space="preserve"> </w:t>
      </w:r>
      <w:r w:rsidRPr="00DF0AA7">
        <w:rPr>
          <w:rFonts w:cs="Times New Roman"/>
          <w:spacing w:val="-1"/>
        </w:rPr>
        <w:t>objections</w:t>
      </w:r>
      <w:r w:rsidRPr="00DF0AA7">
        <w:rPr>
          <w:rFonts w:cs="Times New Roman"/>
          <w:spacing w:val="19"/>
        </w:rPr>
        <w:t xml:space="preserve"> </w:t>
      </w:r>
      <w:r w:rsidRPr="00DF0AA7">
        <w:rPr>
          <w:rFonts w:cs="Times New Roman"/>
        </w:rPr>
        <w:t>to</w:t>
      </w:r>
      <w:r w:rsidRPr="00DF0AA7">
        <w:rPr>
          <w:rFonts w:cs="Times New Roman"/>
          <w:spacing w:val="19"/>
        </w:rPr>
        <w:t xml:space="preserve"> </w:t>
      </w:r>
      <w:r w:rsidRPr="00DF0AA7">
        <w:rPr>
          <w:rFonts w:cs="Times New Roman"/>
          <w:spacing w:val="-1"/>
        </w:rPr>
        <w:t>orders,</w:t>
      </w:r>
      <w:r w:rsidRPr="00DF0AA7">
        <w:rPr>
          <w:rFonts w:cs="Times New Roman"/>
          <w:spacing w:val="53"/>
        </w:rPr>
        <w:t xml:space="preserve"> </w:t>
      </w:r>
      <w:r w:rsidRPr="00DF0AA7">
        <w:rPr>
          <w:rFonts w:cs="Times New Roman"/>
          <w:spacing w:val="-1"/>
        </w:rPr>
        <w:t>instruction</w:t>
      </w:r>
      <w:r w:rsidRPr="00DF0AA7">
        <w:rPr>
          <w:rFonts w:cs="Times New Roman"/>
          <w:spacing w:val="-5"/>
        </w:rPr>
        <w:t xml:space="preserve"> </w:t>
      </w:r>
      <w:r w:rsidRPr="00DF0AA7">
        <w:rPr>
          <w:rFonts w:cs="Times New Roman"/>
        </w:rPr>
        <w:t>or</w:t>
      </w:r>
      <w:r w:rsidRPr="00DF0AA7">
        <w:rPr>
          <w:rFonts w:cs="Times New Roman"/>
          <w:spacing w:val="-6"/>
        </w:rPr>
        <w:t xml:space="preserve"> </w:t>
      </w:r>
      <w:r w:rsidRPr="00DF0AA7">
        <w:rPr>
          <w:rFonts w:cs="Times New Roman"/>
          <w:spacing w:val="-1"/>
        </w:rPr>
        <w:t>decisions</w:t>
      </w:r>
      <w:r w:rsidRPr="00DF0AA7">
        <w:rPr>
          <w:rFonts w:cs="Times New Roman"/>
          <w:spacing w:val="-5"/>
        </w:rPr>
        <w:t xml:space="preserve"> </w:t>
      </w:r>
      <w:r w:rsidRPr="00DF0AA7">
        <w:rPr>
          <w:rFonts w:cs="Times New Roman"/>
          <w:spacing w:val="-2"/>
        </w:rPr>
        <w:t>of</w:t>
      </w:r>
      <w:r w:rsidRPr="00DF0AA7">
        <w:rPr>
          <w:rFonts w:cs="Times New Roman"/>
          <w:spacing w:val="-6"/>
        </w:rPr>
        <w:t xml:space="preserve"> </w:t>
      </w:r>
      <w:r w:rsidRPr="00DF0AA7">
        <w:rPr>
          <w:rFonts w:cs="Times New Roman"/>
          <w:spacing w:val="-1"/>
        </w:rPr>
        <w:t>DISTRICT</w:t>
      </w:r>
      <w:r w:rsidRPr="00DF0AA7">
        <w:rPr>
          <w:rFonts w:cs="Times New Roman"/>
          <w:spacing w:val="-6"/>
        </w:rPr>
        <w:t xml:space="preserve"> </w:t>
      </w:r>
      <w:r w:rsidRPr="00DF0AA7">
        <w:rPr>
          <w:rFonts w:cs="Times New Roman"/>
          <w:spacing w:val="-1"/>
        </w:rPr>
        <w:t>and</w:t>
      </w:r>
      <w:r w:rsidRPr="00DF0AA7">
        <w:rPr>
          <w:rFonts w:cs="Times New Roman"/>
          <w:spacing w:val="-5"/>
        </w:rPr>
        <w:t xml:space="preserve"> </w:t>
      </w:r>
      <w:r w:rsidRPr="00DF0AA7">
        <w:rPr>
          <w:rFonts w:cs="Times New Roman"/>
        </w:rPr>
        <w:t>hereby</w:t>
      </w:r>
      <w:r w:rsidRPr="00DF0AA7">
        <w:rPr>
          <w:rFonts w:cs="Times New Roman"/>
          <w:spacing w:val="-10"/>
        </w:rPr>
        <w:t xml:space="preserve"> </w:t>
      </w:r>
      <w:r w:rsidRPr="00DF0AA7">
        <w:rPr>
          <w:rFonts w:cs="Times New Roman"/>
          <w:spacing w:val="-1"/>
        </w:rPr>
        <w:t>agrees</w:t>
      </w:r>
      <w:r w:rsidRPr="00DF0AA7">
        <w:rPr>
          <w:rFonts w:cs="Times New Roman"/>
          <w:spacing w:val="-5"/>
        </w:rPr>
        <w:t xml:space="preserve"> </w:t>
      </w:r>
      <w:r w:rsidRPr="00DF0AA7">
        <w:rPr>
          <w:rFonts w:cs="Times New Roman"/>
          <w:spacing w:val="-1"/>
        </w:rPr>
        <w:t>that,</w:t>
      </w:r>
      <w:r w:rsidRPr="00DF0AA7">
        <w:rPr>
          <w:rFonts w:cs="Times New Roman"/>
          <w:spacing w:val="-5"/>
        </w:rPr>
        <w:t xml:space="preserve"> </w:t>
      </w:r>
      <w:r w:rsidRPr="00DF0AA7">
        <w:rPr>
          <w:rFonts w:cs="Times New Roman"/>
          <w:spacing w:val="-1"/>
        </w:rPr>
        <w:t>as</w:t>
      </w:r>
      <w:r w:rsidRPr="00DF0AA7">
        <w:rPr>
          <w:rFonts w:cs="Times New Roman"/>
          <w:spacing w:val="-5"/>
        </w:rPr>
        <w:t xml:space="preserve"> </w:t>
      </w:r>
      <w:r w:rsidRPr="00DF0AA7">
        <w:rPr>
          <w:rFonts w:cs="Times New Roman"/>
        </w:rPr>
        <w:t>to</w:t>
      </w:r>
      <w:r w:rsidRPr="00DF0AA7">
        <w:rPr>
          <w:rFonts w:cs="Times New Roman"/>
          <w:spacing w:val="-5"/>
        </w:rPr>
        <w:t xml:space="preserve"> </w:t>
      </w:r>
      <w:r w:rsidRPr="00DF0AA7">
        <w:rPr>
          <w:rFonts w:cs="Times New Roman"/>
          <w:spacing w:val="-1"/>
        </w:rPr>
        <w:t>all</w:t>
      </w:r>
      <w:r w:rsidRPr="00DF0AA7">
        <w:rPr>
          <w:rFonts w:cs="Times New Roman"/>
          <w:spacing w:val="-5"/>
        </w:rPr>
        <w:t xml:space="preserve"> </w:t>
      </w:r>
      <w:r w:rsidRPr="00DF0AA7">
        <w:rPr>
          <w:rFonts w:cs="Times New Roman"/>
          <w:spacing w:val="-1"/>
        </w:rPr>
        <w:t>matters</w:t>
      </w:r>
      <w:r w:rsidRPr="00DF0AA7">
        <w:rPr>
          <w:rFonts w:cs="Times New Roman"/>
          <w:spacing w:val="-5"/>
        </w:rPr>
        <w:t xml:space="preserve"> </w:t>
      </w:r>
      <w:r w:rsidRPr="00DF0AA7">
        <w:rPr>
          <w:rFonts w:cs="Times New Roman"/>
        </w:rPr>
        <w:t>not</w:t>
      </w:r>
      <w:r w:rsidRPr="00DF0AA7">
        <w:rPr>
          <w:rFonts w:cs="Times New Roman"/>
          <w:spacing w:val="69"/>
        </w:rPr>
        <w:t xml:space="preserve"> </w:t>
      </w:r>
      <w:r w:rsidRPr="00DF0AA7">
        <w:rPr>
          <w:rFonts w:cs="Times New Roman"/>
          <w:spacing w:val="-1"/>
        </w:rPr>
        <w:t>included</w:t>
      </w:r>
      <w:r w:rsidRPr="00DF0AA7">
        <w:rPr>
          <w:rFonts w:cs="Times New Roman"/>
          <w:spacing w:val="-10"/>
        </w:rPr>
        <w:t xml:space="preserve"> </w:t>
      </w:r>
      <w:r w:rsidRPr="00DF0AA7">
        <w:rPr>
          <w:rFonts w:cs="Times New Roman"/>
        </w:rPr>
        <w:t>in</w:t>
      </w:r>
      <w:r w:rsidRPr="00DF0AA7">
        <w:rPr>
          <w:rFonts w:cs="Times New Roman"/>
          <w:spacing w:val="-10"/>
        </w:rPr>
        <w:t xml:space="preserve"> </w:t>
      </w:r>
      <w:r w:rsidRPr="00DF0AA7">
        <w:rPr>
          <w:rFonts w:cs="Times New Roman"/>
          <w:spacing w:val="-1"/>
        </w:rPr>
        <w:t>such</w:t>
      </w:r>
      <w:r w:rsidRPr="00DF0AA7">
        <w:rPr>
          <w:rFonts w:cs="Times New Roman"/>
          <w:spacing w:val="-10"/>
        </w:rPr>
        <w:t xml:space="preserve"> </w:t>
      </w:r>
      <w:r w:rsidRPr="00DF0AA7">
        <w:rPr>
          <w:rFonts w:cs="Times New Roman"/>
          <w:spacing w:val="-1"/>
        </w:rPr>
        <w:t>protests,</w:t>
      </w:r>
      <w:r w:rsidRPr="00DF0AA7">
        <w:rPr>
          <w:rFonts w:cs="Times New Roman"/>
          <w:spacing w:val="-10"/>
        </w:rPr>
        <w:t xml:space="preserve"> </w:t>
      </w:r>
      <w:r w:rsidRPr="00DF0AA7">
        <w:rPr>
          <w:rFonts w:cs="Times New Roman"/>
        </w:rPr>
        <w:t>the</w:t>
      </w:r>
      <w:r w:rsidRPr="00DF0AA7">
        <w:rPr>
          <w:rFonts w:cs="Times New Roman"/>
          <w:spacing w:val="-11"/>
        </w:rPr>
        <w:t xml:space="preserve"> </w:t>
      </w:r>
      <w:r w:rsidRPr="00DF0AA7">
        <w:rPr>
          <w:rFonts w:cs="Times New Roman"/>
          <w:spacing w:val="-1"/>
        </w:rPr>
        <w:t>orders,</w:t>
      </w:r>
      <w:r w:rsidRPr="00DF0AA7">
        <w:rPr>
          <w:rFonts w:cs="Times New Roman"/>
          <w:spacing w:val="-10"/>
        </w:rPr>
        <w:t xml:space="preserve"> </w:t>
      </w:r>
      <w:r w:rsidRPr="00DF0AA7">
        <w:rPr>
          <w:rFonts w:cs="Times New Roman"/>
          <w:spacing w:val="-1"/>
        </w:rPr>
        <w:t>instructions</w:t>
      </w:r>
      <w:r w:rsidRPr="00DF0AA7">
        <w:rPr>
          <w:rFonts w:cs="Times New Roman"/>
          <w:spacing w:val="-10"/>
        </w:rPr>
        <w:t xml:space="preserve"> </w:t>
      </w:r>
      <w:r w:rsidRPr="00DF0AA7">
        <w:rPr>
          <w:rFonts w:cs="Times New Roman"/>
        </w:rPr>
        <w:t>and</w:t>
      </w:r>
      <w:r w:rsidRPr="00DF0AA7">
        <w:rPr>
          <w:rFonts w:cs="Times New Roman"/>
          <w:spacing w:val="-10"/>
        </w:rPr>
        <w:t xml:space="preserve"> </w:t>
      </w:r>
      <w:r w:rsidRPr="00DF0AA7">
        <w:rPr>
          <w:rFonts w:cs="Times New Roman"/>
          <w:spacing w:val="-1"/>
        </w:rPr>
        <w:t>decisions</w:t>
      </w:r>
      <w:r w:rsidRPr="00DF0AA7">
        <w:rPr>
          <w:rFonts w:cs="Times New Roman"/>
          <w:spacing w:val="-10"/>
        </w:rPr>
        <w:t xml:space="preserve"> </w:t>
      </w:r>
      <w:r w:rsidRPr="00DF0AA7">
        <w:rPr>
          <w:rFonts w:cs="Times New Roman"/>
        </w:rPr>
        <w:t>of</w:t>
      </w:r>
      <w:r w:rsidRPr="00DF0AA7">
        <w:rPr>
          <w:rFonts w:cs="Times New Roman"/>
          <w:spacing w:val="-11"/>
        </w:rPr>
        <w:t xml:space="preserve"> </w:t>
      </w:r>
      <w:r w:rsidRPr="00DF0AA7">
        <w:rPr>
          <w:rFonts w:cs="Times New Roman"/>
          <w:spacing w:val="-1"/>
        </w:rPr>
        <w:t>DISTRICT</w:t>
      </w:r>
      <w:r w:rsidRPr="00DF0AA7">
        <w:rPr>
          <w:rFonts w:cs="Times New Roman"/>
          <w:spacing w:val="-10"/>
        </w:rPr>
        <w:t xml:space="preserve"> </w:t>
      </w:r>
      <w:r w:rsidRPr="00DF0AA7">
        <w:rPr>
          <w:rFonts w:cs="Times New Roman"/>
          <w:spacing w:val="-1"/>
        </w:rPr>
        <w:t>will</w:t>
      </w:r>
      <w:r w:rsidRPr="00DF0AA7">
        <w:rPr>
          <w:rFonts w:cs="Times New Roman"/>
          <w:spacing w:val="91"/>
        </w:rPr>
        <w:t xml:space="preserve"> </w:t>
      </w:r>
      <w:r w:rsidRPr="00DF0AA7">
        <w:rPr>
          <w:rFonts w:cs="Times New Roman"/>
        </w:rPr>
        <w:t>be</w:t>
      </w:r>
      <w:r w:rsidRPr="00DF0AA7">
        <w:rPr>
          <w:rFonts w:cs="Times New Roman"/>
          <w:spacing w:val="-1"/>
        </w:rPr>
        <w:t xml:space="preserve"> limited</w:t>
      </w:r>
      <w:r w:rsidRPr="00DF0AA7">
        <w:rPr>
          <w:rFonts w:cs="Times New Roman"/>
        </w:rPr>
        <w:t xml:space="preserve"> to </w:t>
      </w:r>
      <w:r w:rsidRPr="00DF0AA7">
        <w:rPr>
          <w:rFonts w:cs="Times New Roman"/>
          <w:spacing w:val="-1"/>
        </w:rPr>
        <w:t>matters</w:t>
      </w:r>
      <w:r w:rsidRPr="00DF0AA7">
        <w:rPr>
          <w:rFonts w:cs="Times New Roman"/>
        </w:rPr>
        <w:t xml:space="preserve"> </w:t>
      </w:r>
      <w:r w:rsidRPr="00DF0AA7">
        <w:rPr>
          <w:rFonts w:cs="Times New Roman"/>
          <w:spacing w:val="-1"/>
        </w:rPr>
        <w:t>properly</w:t>
      </w:r>
      <w:r w:rsidRPr="00DF0AA7">
        <w:rPr>
          <w:rFonts w:cs="Times New Roman"/>
          <w:spacing w:val="-3"/>
        </w:rPr>
        <w:t xml:space="preserve"> </w:t>
      </w:r>
      <w:r w:rsidRPr="00DF0AA7">
        <w:rPr>
          <w:rFonts w:cs="Times New Roman"/>
        </w:rPr>
        <w:t>falling</w:t>
      </w:r>
      <w:r w:rsidRPr="00DF0AA7">
        <w:rPr>
          <w:rFonts w:cs="Times New Roman"/>
          <w:spacing w:val="-3"/>
        </w:rPr>
        <w:t xml:space="preserve"> </w:t>
      </w:r>
      <w:r w:rsidRPr="00DF0AA7">
        <w:rPr>
          <w:rFonts w:cs="Times New Roman"/>
          <w:spacing w:val="-1"/>
        </w:rPr>
        <w:t>within</w:t>
      </w:r>
      <w:r w:rsidRPr="00DF0AA7">
        <w:rPr>
          <w:rFonts w:cs="Times New Roman"/>
        </w:rPr>
        <w:t xml:space="preserve"> </w:t>
      </w:r>
      <w:r w:rsidRPr="00DF0AA7">
        <w:rPr>
          <w:rFonts w:cs="Times New Roman"/>
          <w:spacing w:val="-1"/>
        </w:rPr>
        <w:t>DISTRICT's</w:t>
      </w:r>
      <w:r w:rsidRPr="00DF0AA7">
        <w:rPr>
          <w:rFonts w:cs="Times New Roman"/>
        </w:rPr>
        <w:t xml:space="preserve"> </w:t>
      </w:r>
      <w:r w:rsidRPr="00DF0AA7">
        <w:rPr>
          <w:rFonts w:cs="Times New Roman"/>
          <w:spacing w:val="-1"/>
        </w:rPr>
        <w:t>authority.</w:t>
      </w:r>
    </w:p>
    <w:p w14:paraId="4FBA990E" w14:textId="77777777" w:rsidR="006B0E5F" w:rsidRPr="00DF0AA7" w:rsidRDefault="006B0E5F" w:rsidP="006B0E5F">
      <w:pPr>
        <w:pStyle w:val="BodyText"/>
        <w:numPr>
          <w:ilvl w:val="2"/>
          <w:numId w:val="4"/>
        </w:numPr>
        <w:tabs>
          <w:tab w:val="left" w:pos="1952"/>
        </w:tabs>
        <w:spacing w:line="480" w:lineRule="auto"/>
        <w:ind w:left="1958" w:right="101" w:hanging="720"/>
        <w:jc w:val="both"/>
        <w:rPr>
          <w:rFonts w:cs="Times New Roman"/>
        </w:rPr>
      </w:pPr>
      <w:r w:rsidRPr="00DF0AA7">
        <w:rPr>
          <w:rFonts w:cs="Times New Roman"/>
        </w:rPr>
        <w:t>Any</w:t>
      </w:r>
      <w:r w:rsidRPr="00DF0AA7">
        <w:rPr>
          <w:rFonts w:cs="Times New Roman"/>
          <w:spacing w:val="38"/>
        </w:rPr>
        <w:t xml:space="preserve"> </w:t>
      </w:r>
      <w:r w:rsidRPr="00DF0AA7">
        <w:rPr>
          <w:rFonts w:cs="Times New Roman"/>
        </w:rPr>
        <w:t>controversy</w:t>
      </w:r>
      <w:r w:rsidRPr="00DF0AA7">
        <w:rPr>
          <w:rFonts w:cs="Times New Roman"/>
          <w:spacing w:val="36"/>
        </w:rPr>
        <w:t xml:space="preserve"> </w:t>
      </w:r>
      <w:r w:rsidRPr="00DF0AA7">
        <w:rPr>
          <w:rFonts w:cs="Times New Roman"/>
        </w:rPr>
        <w:t>or</w:t>
      </w:r>
      <w:r w:rsidRPr="00DF0AA7">
        <w:rPr>
          <w:rFonts w:cs="Times New Roman"/>
          <w:spacing w:val="42"/>
        </w:rPr>
        <w:t xml:space="preserve"> </w:t>
      </w:r>
      <w:r w:rsidRPr="00DF0AA7">
        <w:rPr>
          <w:rFonts w:cs="Times New Roman"/>
        </w:rPr>
        <w:t>claim</w:t>
      </w:r>
      <w:r w:rsidRPr="00DF0AA7">
        <w:rPr>
          <w:rFonts w:cs="Times New Roman"/>
          <w:spacing w:val="41"/>
        </w:rPr>
        <w:t xml:space="preserve"> </w:t>
      </w:r>
      <w:r w:rsidRPr="00DF0AA7">
        <w:rPr>
          <w:rFonts w:cs="Times New Roman"/>
          <w:spacing w:val="-1"/>
        </w:rPr>
        <w:t>arising</w:t>
      </w:r>
      <w:r w:rsidRPr="00DF0AA7">
        <w:rPr>
          <w:rFonts w:cs="Times New Roman"/>
          <w:spacing w:val="40"/>
        </w:rPr>
        <w:t xml:space="preserve"> </w:t>
      </w:r>
      <w:r w:rsidRPr="00DF0AA7">
        <w:rPr>
          <w:rFonts w:cs="Times New Roman"/>
        </w:rPr>
        <w:t>out</w:t>
      </w:r>
      <w:r w:rsidRPr="00DF0AA7">
        <w:rPr>
          <w:rFonts w:cs="Times New Roman"/>
          <w:spacing w:val="41"/>
        </w:rPr>
        <w:t xml:space="preserve"> </w:t>
      </w:r>
      <w:r w:rsidRPr="00DF0AA7">
        <w:rPr>
          <w:rFonts w:cs="Times New Roman"/>
        </w:rPr>
        <w:t>of</w:t>
      </w:r>
      <w:r w:rsidRPr="00DF0AA7">
        <w:rPr>
          <w:rFonts w:cs="Times New Roman"/>
          <w:spacing w:val="40"/>
        </w:rPr>
        <w:t xml:space="preserve"> </w:t>
      </w:r>
      <w:r w:rsidRPr="00DF0AA7">
        <w:rPr>
          <w:rFonts w:cs="Times New Roman"/>
          <w:spacing w:val="1"/>
        </w:rPr>
        <w:t>or</w:t>
      </w:r>
      <w:r w:rsidRPr="00DF0AA7">
        <w:rPr>
          <w:rFonts w:cs="Times New Roman"/>
          <w:spacing w:val="40"/>
        </w:rPr>
        <w:t xml:space="preserve"> </w:t>
      </w:r>
      <w:r w:rsidRPr="00DF0AA7">
        <w:rPr>
          <w:rFonts w:cs="Times New Roman"/>
        </w:rPr>
        <w:t>relating</w:t>
      </w:r>
      <w:r w:rsidRPr="00DF0AA7">
        <w:rPr>
          <w:rFonts w:cs="Times New Roman"/>
          <w:spacing w:val="38"/>
        </w:rPr>
        <w:t xml:space="preserve"> </w:t>
      </w:r>
      <w:r w:rsidRPr="00DF0AA7">
        <w:rPr>
          <w:rFonts w:cs="Times New Roman"/>
        </w:rPr>
        <w:t>to</w:t>
      </w:r>
      <w:r w:rsidRPr="00DF0AA7">
        <w:rPr>
          <w:rFonts w:cs="Times New Roman"/>
          <w:spacing w:val="40"/>
        </w:rPr>
        <w:t xml:space="preserve"> </w:t>
      </w:r>
      <w:r w:rsidRPr="00DF0AA7">
        <w:rPr>
          <w:rFonts w:cs="Times New Roman"/>
        </w:rPr>
        <w:t>this</w:t>
      </w:r>
      <w:r w:rsidRPr="00DF0AA7">
        <w:rPr>
          <w:rFonts w:cs="Times New Roman"/>
          <w:spacing w:val="41"/>
        </w:rPr>
        <w:t xml:space="preserve"> </w:t>
      </w:r>
      <w:r w:rsidRPr="00DF0AA7">
        <w:rPr>
          <w:rFonts w:cs="Times New Roman"/>
          <w:spacing w:val="-1"/>
        </w:rPr>
        <w:t>Agreement</w:t>
      </w:r>
      <w:r w:rsidRPr="00DF0AA7">
        <w:rPr>
          <w:rFonts w:cs="Times New Roman"/>
          <w:spacing w:val="43"/>
        </w:rPr>
        <w:t xml:space="preserve"> </w:t>
      </w:r>
      <w:r w:rsidRPr="00DF0AA7">
        <w:rPr>
          <w:rFonts w:cs="Times New Roman"/>
          <w:spacing w:val="-1"/>
        </w:rPr>
        <w:t>which</w:t>
      </w:r>
      <w:r w:rsidRPr="00DF0AA7">
        <w:rPr>
          <w:rFonts w:cs="Times New Roman"/>
          <w:spacing w:val="37"/>
        </w:rPr>
        <w:t xml:space="preserve"> </w:t>
      </w:r>
      <w:r w:rsidRPr="00DF0AA7">
        <w:rPr>
          <w:rFonts w:cs="Times New Roman"/>
          <w:spacing w:val="-1"/>
        </w:rPr>
        <w:t>cannot</w:t>
      </w:r>
      <w:r w:rsidRPr="00DF0AA7">
        <w:rPr>
          <w:rFonts w:cs="Times New Roman"/>
          <w:spacing w:val="10"/>
        </w:rPr>
        <w:t xml:space="preserve"> </w:t>
      </w:r>
      <w:r w:rsidRPr="00DF0AA7">
        <w:rPr>
          <w:rFonts w:cs="Times New Roman"/>
        </w:rPr>
        <w:t>be</w:t>
      </w:r>
      <w:r w:rsidRPr="00DF0AA7">
        <w:rPr>
          <w:rFonts w:cs="Times New Roman"/>
          <w:spacing w:val="11"/>
        </w:rPr>
        <w:t xml:space="preserve"> </w:t>
      </w:r>
      <w:r w:rsidRPr="00DF0AA7">
        <w:rPr>
          <w:rFonts w:cs="Times New Roman"/>
          <w:spacing w:val="-1"/>
        </w:rPr>
        <w:t>resolved</w:t>
      </w:r>
      <w:r w:rsidRPr="00DF0AA7">
        <w:rPr>
          <w:rFonts w:cs="Times New Roman"/>
          <w:spacing w:val="9"/>
        </w:rPr>
        <w:t xml:space="preserve"> </w:t>
      </w:r>
      <w:r w:rsidRPr="00DF0AA7">
        <w:rPr>
          <w:rFonts w:cs="Times New Roman"/>
          <w:spacing w:val="2"/>
        </w:rPr>
        <w:t>by</w:t>
      </w:r>
      <w:r w:rsidRPr="00DF0AA7">
        <w:rPr>
          <w:rFonts w:cs="Times New Roman"/>
          <w:spacing w:val="7"/>
        </w:rPr>
        <w:t xml:space="preserve"> </w:t>
      </w:r>
      <w:r w:rsidRPr="00DF0AA7">
        <w:rPr>
          <w:rFonts w:cs="Times New Roman"/>
        </w:rPr>
        <w:t>mutual</w:t>
      </w:r>
      <w:r w:rsidRPr="00DF0AA7">
        <w:rPr>
          <w:rFonts w:cs="Times New Roman"/>
          <w:spacing w:val="10"/>
        </w:rPr>
        <w:t xml:space="preserve"> </w:t>
      </w:r>
      <w:r w:rsidRPr="00DF0AA7">
        <w:rPr>
          <w:rFonts w:cs="Times New Roman"/>
          <w:spacing w:val="-1"/>
        </w:rPr>
        <w:t>agreement</w:t>
      </w:r>
      <w:r w:rsidRPr="00DF0AA7">
        <w:rPr>
          <w:rFonts w:cs="Times New Roman"/>
          <w:spacing w:val="10"/>
        </w:rPr>
        <w:t xml:space="preserve"> </w:t>
      </w:r>
      <w:r w:rsidRPr="00DF0AA7">
        <w:rPr>
          <w:rFonts w:cs="Times New Roman"/>
          <w:spacing w:val="1"/>
        </w:rPr>
        <w:t>may</w:t>
      </w:r>
      <w:r w:rsidRPr="00DF0AA7">
        <w:rPr>
          <w:rFonts w:cs="Times New Roman"/>
          <w:spacing w:val="4"/>
        </w:rPr>
        <w:t xml:space="preserve"> </w:t>
      </w:r>
      <w:r w:rsidRPr="00DF0AA7">
        <w:rPr>
          <w:rFonts w:cs="Times New Roman"/>
          <w:spacing w:val="1"/>
        </w:rPr>
        <w:t>be</w:t>
      </w:r>
      <w:r w:rsidRPr="00DF0AA7">
        <w:rPr>
          <w:rFonts w:cs="Times New Roman"/>
          <w:spacing w:val="11"/>
        </w:rPr>
        <w:t xml:space="preserve"> </w:t>
      </w:r>
      <w:r w:rsidRPr="00DF0AA7">
        <w:rPr>
          <w:rFonts w:cs="Times New Roman"/>
          <w:spacing w:val="-1"/>
        </w:rPr>
        <w:t>settled</w:t>
      </w:r>
      <w:r w:rsidRPr="00DF0AA7">
        <w:rPr>
          <w:rFonts w:cs="Times New Roman"/>
          <w:spacing w:val="9"/>
        </w:rPr>
        <w:t xml:space="preserve"> </w:t>
      </w:r>
      <w:r w:rsidRPr="00DF0AA7">
        <w:rPr>
          <w:rFonts w:cs="Times New Roman"/>
          <w:spacing w:val="1"/>
        </w:rPr>
        <w:t>by</w:t>
      </w:r>
      <w:r w:rsidRPr="00DF0AA7">
        <w:rPr>
          <w:rFonts w:cs="Times New Roman"/>
          <w:spacing w:val="7"/>
        </w:rPr>
        <w:t xml:space="preserve"> </w:t>
      </w:r>
      <w:r w:rsidRPr="00DF0AA7">
        <w:rPr>
          <w:rFonts w:cs="Times New Roman"/>
          <w:spacing w:val="-1"/>
        </w:rPr>
        <w:t>arbitration,</w:t>
      </w:r>
      <w:r w:rsidRPr="00DF0AA7">
        <w:rPr>
          <w:rFonts w:cs="Times New Roman"/>
          <w:spacing w:val="9"/>
        </w:rPr>
        <w:t xml:space="preserve"> </w:t>
      </w:r>
      <w:r w:rsidRPr="00DF0AA7">
        <w:rPr>
          <w:rFonts w:cs="Times New Roman"/>
        </w:rPr>
        <w:t>provided</w:t>
      </w:r>
      <w:r w:rsidRPr="00DF0AA7">
        <w:rPr>
          <w:rFonts w:cs="Times New Roman"/>
          <w:spacing w:val="60"/>
        </w:rPr>
        <w:t xml:space="preserve"> </w:t>
      </w:r>
      <w:r w:rsidRPr="00DF0AA7">
        <w:rPr>
          <w:rFonts w:cs="Times New Roman"/>
          <w:spacing w:val="-1"/>
        </w:rPr>
        <w:t>that</w:t>
      </w:r>
      <w:r w:rsidRPr="00DF0AA7">
        <w:rPr>
          <w:rFonts w:cs="Times New Roman"/>
        </w:rPr>
        <w:t xml:space="preserve"> the</w:t>
      </w:r>
      <w:r w:rsidRPr="00DF0AA7">
        <w:rPr>
          <w:rFonts w:cs="Times New Roman"/>
          <w:spacing w:val="-1"/>
        </w:rPr>
        <w:t xml:space="preserve"> parties</w:t>
      </w:r>
      <w:r w:rsidRPr="00DF0AA7">
        <w:rPr>
          <w:rFonts w:cs="Times New Roman"/>
        </w:rPr>
        <w:t xml:space="preserve"> </w:t>
      </w:r>
      <w:r w:rsidRPr="00DF0AA7">
        <w:rPr>
          <w:rFonts w:cs="Times New Roman"/>
          <w:spacing w:val="-1"/>
        </w:rPr>
        <w:t>hereto</w:t>
      </w:r>
      <w:r w:rsidRPr="00DF0AA7">
        <w:rPr>
          <w:rFonts w:cs="Times New Roman"/>
        </w:rPr>
        <w:t xml:space="preserve"> mutually</w:t>
      </w:r>
      <w:r w:rsidRPr="00DF0AA7">
        <w:rPr>
          <w:rFonts w:cs="Times New Roman"/>
          <w:spacing w:val="-5"/>
        </w:rPr>
        <w:t xml:space="preserve"> </w:t>
      </w:r>
      <w:r w:rsidRPr="00DF0AA7">
        <w:rPr>
          <w:rFonts w:cs="Times New Roman"/>
          <w:spacing w:val="-1"/>
        </w:rPr>
        <w:t xml:space="preserve">agree </w:t>
      </w:r>
      <w:r w:rsidRPr="00DF0AA7">
        <w:rPr>
          <w:rFonts w:cs="Times New Roman"/>
        </w:rPr>
        <w:t xml:space="preserve">to submit to </w:t>
      </w:r>
      <w:r w:rsidRPr="00DF0AA7">
        <w:rPr>
          <w:rFonts w:cs="Times New Roman"/>
          <w:spacing w:val="-1"/>
        </w:rPr>
        <w:t>arbitration.</w:t>
      </w:r>
    </w:p>
    <w:p w14:paraId="448E7FC2" w14:textId="77777777" w:rsidR="006B0E5F" w:rsidRPr="00DF0AA7" w:rsidRDefault="006B0E5F" w:rsidP="006B0E5F">
      <w:pPr>
        <w:pStyle w:val="BodyText"/>
        <w:numPr>
          <w:ilvl w:val="2"/>
          <w:numId w:val="4"/>
        </w:numPr>
        <w:tabs>
          <w:tab w:val="left" w:pos="1952"/>
        </w:tabs>
        <w:spacing w:line="480" w:lineRule="auto"/>
        <w:ind w:left="1952" w:right="107" w:hanging="720"/>
        <w:jc w:val="both"/>
        <w:rPr>
          <w:rFonts w:cs="Times New Roman"/>
        </w:rPr>
      </w:pPr>
      <w:r w:rsidRPr="00DF0AA7">
        <w:rPr>
          <w:rFonts w:cs="Times New Roman"/>
          <w:spacing w:val="-1"/>
        </w:rPr>
        <w:t>Neither</w:t>
      </w:r>
      <w:r w:rsidRPr="00DF0AA7">
        <w:rPr>
          <w:rFonts w:cs="Times New Roman"/>
          <w:spacing w:val="-6"/>
        </w:rPr>
        <w:t xml:space="preserve"> </w:t>
      </w:r>
      <w:r w:rsidRPr="00DF0AA7">
        <w:rPr>
          <w:rFonts w:cs="Times New Roman"/>
        </w:rPr>
        <w:t>the</w:t>
      </w:r>
      <w:r w:rsidRPr="00DF0AA7">
        <w:rPr>
          <w:rFonts w:cs="Times New Roman"/>
          <w:spacing w:val="-6"/>
        </w:rPr>
        <w:t xml:space="preserve"> </w:t>
      </w:r>
      <w:r w:rsidRPr="00DF0AA7">
        <w:rPr>
          <w:rFonts w:cs="Times New Roman"/>
        </w:rPr>
        <w:t>pendency</w:t>
      </w:r>
      <w:r w:rsidRPr="00DF0AA7">
        <w:rPr>
          <w:rFonts w:cs="Times New Roman"/>
          <w:spacing w:val="-10"/>
        </w:rPr>
        <w:t xml:space="preserve"> </w:t>
      </w:r>
      <w:r w:rsidRPr="00DF0AA7">
        <w:rPr>
          <w:rFonts w:cs="Times New Roman"/>
        </w:rPr>
        <w:t>of</w:t>
      </w:r>
      <w:r w:rsidRPr="00DF0AA7">
        <w:rPr>
          <w:rFonts w:cs="Times New Roman"/>
          <w:spacing w:val="-4"/>
        </w:rPr>
        <w:t xml:space="preserve"> </w:t>
      </w:r>
      <w:r w:rsidRPr="00DF0AA7">
        <w:rPr>
          <w:rFonts w:cs="Times New Roman"/>
        </w:rPr>
        <w:t>a</w:t>
      </w:r>
      <w:r w:rsidRPr="00DF0AA7">
        <w:rPr>
          <w:rFonts w:cs="Times New Roman"/>
          <w:spacing w:val="-6"/>
        </w:rPr>
        <w:t xml:space="preserve"> </w:t>
      </w:r>
      <w:r w:rsidRPr="00DF0AA7">
        <w:rPr>
          <w:rFonts w:cs="Times New Roman"/>
        </w:rPr>
        <w:t>dispute</w:t>
      </w:r>
      <w:r w:rsidRPr="00DF0AA7">
        <w:rPr>
          <w:rFonts w:cs="Times New Roman"/>
          <w:spacing w:val="-6"/>
        </w:rPr>
        <w:t xml:space="preserve"> </w:t>
      </w:r>
      <w:r w:rsidRPr="00DF0AA7">
        <w:rPr>
          <w:rFonts w:cs="Times New Roman"/>
        </w:rPr>
        <w:t>nor</w:t>
      </w:r>
      <w:r w:rsidRPr="00DF0AA7">
        <w:rPr>
          <w:rFonts w:cs="Times New Roman"/>
          <w:spacing w:val="-6"/>
        </w:rPr>
        <w:t xml:space="preserve"> </w:t>
      </w:r>
      <w:r w:rsidRPr="00DF0AA7">
        <w:rPr>
          <w:rFonts w:cs="Times New Roman"/>
        </w:rPr>
        <w:t>its</w:t>
      </w:r>
      <w:r w:rsidRPr="00DF0AA7">
        <w:rPr>
          <w:rFonts w:cs="Times New Roman"/>
          <w:spacing w:val="-5"/>
        </w:rPr>
        <w:t xml:space="preserve"> </w:t>
      </w:r>
      <w:r w:rsidRPr="00DF0AA7">
        <w:rPr>
          <w:rFonts w:cs="Times New Roman"/>
          <w:spacing w:val="-1"/>
        </w:rPr>
        <w:t>consideration</w:t>
      </w:r>
      <w:r w:rsidRPr="00DF0AA7">
        <w:rPr>
          <w:rFonts w:cs="Times New Roman"/>
          <w:spacing w:val="-5"/>
        </w:rPr>
        <w:t xml:space="preserve"> </w:t>
      </w:r>
      <w:r w:rsidRPr="00DF0AA7">
        <w:rPr>
          <w:rFonts w:cs="Times New Roman"/>
          <w:spacing w:val="1"/>
        </w:rPr>
        <w:t>by</w:t>
      </w:r>
      <w:r w:rsidRPr="00DF0AA7">
        <w:rPr>
          <w:rFonts w:cs="Times New Roman"/>
          <w:spacing w:val="-10"/>
        </w:rPr>
        <w:t xml:space="preserve"> </w:t>
      </w:r>
      <w:r w:rsidRPr="00DF0AA7">
        <w:rPr>
          <w:rFonts w:cs="Times New Roman"/>
          <w:spacing w:val="-1"/>
        </w:rPr>
        <w:t>arbitration</w:t>
      </w:r>
      <w:r w:rsidRPr="00DF0AA7">
        <w:rPr>
          <w:rFonts w:cs="Times New Roman"/>
          <w:spacing w:val="-5"/>
        </w:rPr>
        <w:t xml:space="preserve"> </w:t>
      </w:r>
      <w:r w:rsidRPr="00DF0AA7">
        <w:rPr>
          <w:rFonts w:cs="Times New Roman"/>
          <w:spacing w:val="-1"/>
        </w:rPr>
        <w:t>shall</w:t>
      </w:r>
      <w:r w:rsidRPr="00DF0AA7">
        <w:rPr>
          <w:rFonts w:cs="Times New Roman"/>
          <w:spacing w:val="-5"/>
        </w:rPr>
        <w:t xml:space="preserve"> </w:t>
      </w:r>
      <w:r w:rsidRPr="00DF0AA7">
        <w:rPr>
          <w:rFonts w:cs="Times New Roman"/>
        </w:rPr>
        <w:t>excuse</w:t>
      </w:r>
      <w:r w:rsidRPr="00DF0AA7">
        <w:rPr>
          <w:rFonts w:cs="Times New Roman"/>
          <w:spacing w:val="59"/>
        </w:rPr>
        <w:t xml:space="preserve"> </w:t>
      </w:r>
      <w:r w:rsidRPr="00DF0AA7">
        <w:rPr>
          <w:rFonts w:cs="Times New Roman"/>
          <w:spacing w:val="-1"/>
        </w:rPr>
        <w:t>CONSULTANT</w:t>
      </w:r>
      <w:r w:rsidRPr="00DF0AA7">
        <w:rPr>
          <w:rFonts w:cs="Times New Roman"/>
          <w:spacing w:val="9"/>
        </w:rPr>
        <w:t xml:space="preserve"> </w:t>
      </w:r>
      <w:r w:rsidRPr="00DF0AA7">
        <w:rPr>
          <w:rFonts w:cs="Times New Roman"/>
          <w:spacing w:val="-1"/>
        </w:rPr>
        <w:t>from</w:t>
      </w:r>
      <w:r w:rsidRPr="00DF0AA7">
        <w:rPr>
          <w:rFonts w:cs="Times New Roman"/>
          <w:spacing w:val="10"/>
        </w:rPr>
        <w:t xml:space="preserve"> </w:t>
      </w:r>
      <w:r w:rsidRPr="00DF0AA7">
        <w:rPr>
          <w:rFonts w:cs="Times New Roman"/>
        </w:rPr>
        <w:t>full</w:t>
      </w:r>
      <w:r w:rsidRPr="00DF0AA7">
        <w:rPr>
          <w:rFonts w:cs="Times New Roman"/>
          <w:spacing w:val="10"/>
        </w:rPr>
        <w:t xml:space="preserve"> </w:t>
      </w:r>
      <w:r w:rsidRPr="00DF0AA7">
        <w:rPr>
          <w:rFonts w:cs="Times New Roman"/>
          <w:spacing w:val="-1"/>
        </w:rPr>
        <w:t>and</w:t>
      </w:r>
      <w:r w:rsidRPr="00DF0AA7">
        <w:rPr>
          <w:rFonts w:cs="Times New Roman"/>
          <w:spacing w:val="9"/>
        </w:rPr>
        <w:t xml:space="preserve"> </w:t>
      </w:r>
      <w:r w:rsidRPr="00DF0AA7">
        <w:rPr>
          <w:rFonts w:cs="Times New Roman"/>
          <w:spacing w:val="-1"/>
        </w:rPr>
        <w:t>timely</w:t>
      </w:r>
      <w:r w:rsidRPr="00DF0AA7">
        <w:rPr>
          <w:rFonts w:cs="Times New Roman"/>
          <w:spacing w:val="2"/>
        </w:rPr>
        <w:t xml:space="preserve"> </w:t>
      </w:r>
      <w:r w:rsidRPr="00DF0AA7">
        <w:rPr>
          <w:rFonts w:cs="Times New Roman"/>
        </w:rPr>
        <w:t>performance</w:t>
      </w:r>
      <w:r w:rsidRPr="00DF0AA7">
        <w:rPr>
          <w:rFonts w:cs="Times New Roman"/>
          <w:spacing w:val="8"/>
        </w:rPr>
        <w:t xml:space="preserve"> </w:t>
      </w:r>
      <w:r w:rsidRPr="00DF0AA7">
        <w:rPr>
          <w:rFonts w:cs="Times New Roman"/>
        </w:rPr>
        <w:t>in</w:t>
      </w:r>
      <w:r w:rsidRPr="00DF0AA7">
        <w:rPr>
          <w:rFonts w:cs="Times New Roman"/>
          <w:spacing w:val="9"/>
        </w:rPr>
        <w:t xml:space="preserve"> </w:t>
      </w:r>
      <w:r w:rsidRPr="00DF0AA7">
        <w:rPr>
          <w:rFonts w:cs="Times New Roman"/>
          <w:spacing w:val="-1"/>
        </w:rPr>
        <w:t>accordance</w:t>
      </w:r>
      <w:r w:rsidRPr="00DF0AA7">
        <w:rPr>
          <w:rFonts w:cs="Times New Roman"/>
          <w:spacing w:val="8"/>
        </w:rPr>
        <w:t xml:space="preserve"> </w:t>
      </w:r>
      <w:r w:rsidRPr="00DF0AA7">
        <w:rPr>
          <w:rFonts w:cs="Times New Roman"/>
          <w:spacing w:val="-1"/>
        </w:rPr>
        <w:t>with</w:t>
      </w:r>
      <w:r w:rsidRPr="00DF0AA7">
        <w:rPr>
          <w:rFonts w:cs="Times New Roman"/>
          <w:spacing w:val="9"/>
        </w:rPr>
        <w:t xml:space="preserve"> </w:t>
      </w:r>
      <w:r w:rsidRPr="00DF0AA7">
        <w:rPr>
          <w:rFonts w:cs="Times New Roman"/>
        </w:rPr>
        <w:t>the</w:t>
      </w:r>
      <w:r w:rsidRPr="00DF0AA7">
        <w:rPr>
          <w:rFonts w:cs="Times New Roman"/>
          <w:spacing w:val="8"/>
        </w:rPr>
        <w:t xml:space="preserve"> </w:t>
      </w:r>
      <w:r w:rsidRPr="00DF0AA7">
        <w:rPr>
          <w:rFonts w:cs="Times New Roman"/>
          <w:spacing w:val="-1"/>
        </w:rPr>
        <w:t>terms</w:t>
      </w:r>
      <w:r w:rsidRPr="00DF0AA7">
        <w:rPr>
          <w:rFonts w:cs="Times New Roman"/>
          <w:spacing w:val="47"/>
        </w:rPr>
        <w:t xml:space="preserve"> </w:t>
      </w:r>
      <w:r w:rsidRPr="00DF0AA7">
        <w:rPr>
          <w:rFonts w:cs="Times New Roman"/>
        </w:rPr>
        <w:t>of</w:t>
      </w:r>
      <w:r w:rsidRPr="00DF0AA7">
        <w:rPr>
          <w:rFonts w:cs="Times New Roman"/>
          <w:spacing w:val="-1"/>
        </w:rPr>
        <w:t xml:space="preserve"> </w:t>
      </w:r>
      <w:r w:rsidRPr="00DF0AA7">
        <w:rPr>
          <w:rFonts w:cs="Times New Roman"/>
        </w:rPr>
        <w:t xml:space="preserve">this </w:t>
      </w:r>
      <w:r w:rsidRPr="00DF0AA7">
        <w:rPr>
          <w:rFonts w:cs="Times New Roman"/>
          <w:spacing w:val="-1"/>
        </w:rPr>
        <w:t>Agreement.</w:t>
      </w:r>
    </w:p>
    <w:p w14:paraId="29C80EDE" w14:textId="77777777" w:rsidR="006B0E5F" w:rsidRPr="00880C8E" w:rsidRDefault="006B0E5F" w:rsidP="006B0E5F">
      <w:pPr>
        <w:pStyle w:val="BodyText"/>
        <w:numPr>
          <w:ilvl w:val="1"/>
          <w:numId w:val="4"/>
        </w:numPr>
        <w:tabs>
          <w:tab w:val="left" w:pos="1232"/>
        </w:tabs>
        <w:spacing w:line="480" w:lineRule="auto"/>
        <w:ind w:hanging="720"/>
        <w:jc w:val="left"/>
        <w:rPr>
          <w:rFonts w:cs="Times New Roman"/>
        </w:rPr>
      </w:pPr>
      <w:r w:rsidRPr="00880C8E">
        <w:rPr>
          <w:rFonts w:cs="Times New Roman"/>
          <w:spacing w:val="-1"/>
          <w:u w:val="single" w:color="000000"/>
        </w:rPr>
        <w:t>ASSIGNMENT</w:t>
      </w:r>
    </w:p>
    <w:p w14:paraId="7AEF28DF" w14:textId="77777777" w:rsidR="006B0E5F" w:rsidRPr="00880C8E" w:rsidRDefault="006B0E5F" w:rsidP="006B0E5F">
      <w:pPr>
        <w:spacing w:line="480" w:lineRule="auto"/>
        <w:ind w:left="1260"/>
        <w:jc w:val="both"/>
        <w:rPr>
          <w:rFonts w:ascii="Times New Roman" w:hAnsi="Times New Roman" w:cs="Times New Roman"/>
          <w:sz w:val="24"/>
          <w:szCs w:val="24"/>
        </w:rPr>
      </w:pPr>
      <w:r w:rsidRPr="00880C8E">
        <w:rPr>
          <w:rFonts w:ascii="Times New Roman" w:hAnsi="Times New Roman" w:cs="Times New Roman"/>
          <w:spacing w:val="-1"/>
          <w:sz w:val="24"/>
          <w:szCs w:val="24"/>
        </w:rPr>
        <w:t>Neither</w:t>
      </w:r>
      <w:r w:rsidRPr="00880C8E">
        <w:rPr>
          <w:rFonts w:ascii="Times New Roman" w:hAnsi="Times New Roman" w:cs="Times New Roman"/>
          <w:spacing w:val="-13"/>
          <w:sz w:val="24"/>
          <w:szCs w:val="24"/>
        </w:rPr>
        <w:t xml:space="preserve"> </w:t>
      </w:r>
      <w:r w:rsidRPr="00880C8E">
        <w:rPr>
          <w:rFonts w:ascii="Times New Roman" w:hAnsi="Times New Roman" w:cs="Times New Roman"/>
          <w:sz w:val="24"/>
          <w:szCs w:val="24"/>
        </w:rPr>
        <w:t>this</w:t>
      </w:r>
      <w:r w:rsidRPr="00880C8E">
        <w:rPr>
          <w:rFonts w:ascii="Times New Roman" w:hAnsi="Times New Roman" w:cs="Times New Roman"/>
          <w:spacing w:val="-12"/>
          <w:sz w:val="24"/>
          <w:szCs w:val="24"/>
        </w:rPr>
        <w:t xml:space="preserve"> </w:t>
      </w:r>
      <w:r w:rsidRPr="00880C8E">
        <w:rPr>
          <w:rFonts w:ascii="Times New Roman" w:hAnsi="Times New Roman" w:cs="Times New Roman"/>
          <w:spacing w:val="-1"/>
          <w:sz w:val="24"/>
          <w:szCs w:val="24"/>
        </w:rPr>
        <w:t>Agreement</w:t>
      </w:r>
      <w:r w:rsidRPr="00880C8E">
        <w:rPr>
          <w:rFonts w:ascii="Times New Roman" w:hAnsi="Times New Roman" w:cs="Times New Roman"/>
          <w:spacing w:val="-12"/>
          <w:sz w:val="24"/>
          <w:szCs w:val="24"/>
        </w:rPr>
        <w:t xml:space="preserve"> </w:t>
      </w:r>
      <w:r w:rsidRPr="00880C8E">
        <w:rPr>
          <w:rFonts w:ascii="Times New Roman" w:hAnsi="Times New Roman" w:cs="Times New Roman"/>
          <w:sz w:val="24"/>
          <w:szCs w:val="24"/>
        </w:rPr>
        <w:t>nor</w:t>
      </w:r>
      <w:r w:rsidRPr="00880C8E">
        <w:rPr>
          <w:rFonts w:ascii="Times New Roman" w:hAnsi="Times New Roman" w:cs="Times New Roman"/>
          <w:spacing w:val="-13"/>
          <w:sz w:val="24"/>
          <w:szCs w:val="24"/>
        </w:rPr>
        <w:t xml:space="preserve"> </w:t>
      </w:r>
      <w:r w:rsidRPr="00880C8E">
        <w:rPr>
          <w:rFonts w:ascii="Times New Roman" w:hAnsi="Times New Roman" w:cs="Times New Roman"/>
          <w:sz w:val="24"/>
          <w:szCs w:val="24"/>
        </w:rPr>
        <w:t>any</w:t>
      </w:r>
      <w:r w:rsidRPr="00880C8E">
        <w:rPr>
          <w:rFonts w:ascii="Times New Roman" w:hAnsi="Times New Roman" w:cs="Times New Roman"/>
          <w:spacing w:val="-17"/>
          <w:sz w:val="24"/>
          <w:szCs w:val="24"/>
        </w:rPr>
        <w:t xml:space="preserve"> </w:t>
      </w:r>
      <w:r w:rsidRPr="00880C8E">
        <w:rPr>
          <w:rFonts w:ascii="Times New Roman" w:hAnsi="Times New Roman" w:cs="Times New Roman"/>
          <w:sz w:val="24"/>
          <w:szCs w:val="24"/>
        </w:rPr>
        <w:t>part</w:t>
      </w:r>
      <w:r w:rsidRPr="00880C8E">
        <w:rPr>
          <w:rFonts w:ascii="Times New Roman" w:hAnsi="Times New Roman" w:cs="Times New Roman"/>
          <w:spacing w:val="-12"/>
          <w:sz w:val="24"/>
          <w:szCs w:val="24"/>
        </w:rPr>
        <w:t xml:space="preserve"> </w:t>
      </w:r>
      <w:r w:rsidRPr="00880C8E">
        <w:rPr>
          <w:rFonts w:ascii="Times New Roman" w:hAnsi="Times New Roman" w:cs="Times New Roman"/>
          <w:spacing w:val="-1"/>
          <w:sz w:val="24"/>
          <w:szCs w:val="24"/>
        </w:rPr>
        <w:t>thereof</w:t>
      </w:r>
      <w:r w:rsidRPr="00880C8E">
        <w:rPr>
          <w:rFonts w:ascii="Times New Roman" w:hAnsi="Times New Roman" w:cs="Times New Roman"/>
          <w:spacing w:val="-13"/>
          <w:sz w:val="24"/>
          <w:szCs w:val="24"/>
        </w:rPr>
        <w:t xml:space="preserve"> </w:t>
      </w:r>
      <w:r w:rsidRPr="00880C8E">
        <w:rPr>
          <w:rFonts w:ascii="Times New Roman" w:hAnsi="Times New Roman" w:cs="Times New Roman"/>
          <w:spacing w:val="-1"/>
          <w:sz w:val="24"/>
          <w:szCs w:val="24"/>
        </w:rPr>
        <w:t>shall</w:t>
      </w:r>
      <w:r w:rsidRPr="00880C8E">
        <w:rPr>
          <w:rFonts w:ascii="Times New Roman" w:hAnsi="Times New Roman" w:cs="Times New Roman"/>
          <w:spacing w:val="-12"/>
          <w:sz w:val="24"/>
          <w:szCs w:val="24"/>
        </w:rPr>
        <w:t xml:space="preserve"> </w:t>
      </w:r>
      <w:r w:rsidRPr="00880C8E">
        <w:rPr>
          <w:rFonts w:ascii="Times New Roman" w:hAnsi="Times New Roman" w:cs="Times New Roman"/>
          <w:sz w:val="24"/>
          <w:szCs w:val="24"/>
        </w:rPr>
        <w:t>be</w:t>
      </w:r>
      <w:r w:rsidRPr="00880C8E">
        <w:rPr>
          <w:rFonts w:ascii="Times New Roman" w:hAnsi="Times New Roman" w:cs="Times New Roman"/>
          <w:spacing w:val="-13"/>
          <w:sz w:val="24"/>
          <w:szCs w:val="24"/>
        </w:rPr>
        <w:t xml:space="preserve"> </w:t>
      </w:r>
      <w:r w:rsidRPr="00880C8E">
        <w:rPr>
          <w:rFonts w:ascii="Times New Roman" w:hAnsi="Times New Roman" w:cs="Times New Roman"/>
          <w:spacing w:val="-1"/>
          <w:sz w:val="24"/>
          <w:szCs w:val="24"/>
        </w:rPr>
        <w:t>assigned</w:t>
      </w:r>
      <w:r w:rsidRPr="00880C8E">
        <w:rPr>
          <w:rFonts w:ascii="Times New Roman" w:hAnsi="Times New Roman" w:cs="Times New Roman"/>
          <w:spacing w:val="-12"/>
          <w:sz w:val="24"/>
          <w:szCs w:val="24"/>
        </w:rPr>
        <w:t xml:space="preserve"> </w:t>
      </w:r>
      <w:r w:rsidRPr="00880C8E">
        <w:rPr>
          <w:rFonts w:ascii="Times New Roman" w:hAnsi="Times New Roman" w:cs="Times New Roman"/>
          <w:spacing w:val="2"/>
          <w:sz w:val="24"/>
          <w:szCs w:val="24"/>
        </w:rPr>
        <w:t>by</w:t>
      </w:r>
      <w:r w:rsidRPr="00880C8E">
        <w:rPr>
          <w:rFonts w:ascii="Times New Roman" w:hAnsi="Times New Roman" w:cs="Times New Roman"/>
          <w:spacing w:val="-17"/>
          <w:sz w:val="24"/>
          <w:szCs w:val="24"/>
        </w:rPr>
        <w:t xml:space="preserve"> </w:t>
      </w:r>
      <w:r w:rsidRPr="00880C8E">
        <w:rPr>
          <w:rFonts w:ascii="Times New Roman" w:hAnsi="Times New Roman" w:cs="Times New Roman"/>
          <w:spacing w:val="-1"/>
          <w:sz w:val="24"/>
          <w:szCs w:val="24"/>
        </w:rPr>
        <w:t>CONSULTANT</w:t>
      </w:r>
      <w:r w:rsidRPr="00880C8E">
        <w:rPr>
          <w:rFonts w:ascii="Times New Roman" w:hAnsi="Times New Roman" w:cs="Times New Roman"/>
          <w:spacing w:val="-13"/>
          <w:sz w:val="24"/>
          <w:szCs w:val="24"/>
        </w:rPr>
        <w:t xml:space="preserve"> </w:t>
      </w:r>
      <w:r w:rsidRPr="00880C8E">
        <w:rPr>
          <w:rFonts w:ascii="Times New Roman" w:hAnsi="Times New Roman" w:cs="Times New Roman"/>
          <w:spacing w:val="-1"/>
          <w:sz w:val="24"/>
          <w:szCs w:val="24"/>
        </w:rPr>
        <w:t>without</w:t>
      </w:r>
      <w:r w:rsidRPr="00880C8E">
        <w:rPr>
          <w:rFonts w:ascii="Times New Roman" w:hAnsi="Times New Roman" w:cs="Times New Roman"/>
          <w:spacing w:val="61"/>
          <w:sz w:val="24"/>
          <w:szCs w:val="24"/>
        </w:rPr>
        <w:t xml:space="preserve"> </w:t>
      </w:r>
      <w:r w:rsidRPr="00880C8E">
        <w:rPr>
          <w:rFonts w:ascii="Times New Roman" w:hAnsi="Times New Roman" w:cs="Times New Roman"/>
          <w:sz w:val="24"/>
          <w:szCs w:val="24"/>
        </w:rPr>
        <w:t>the</w:t>
      </w:r>
      <w:r w:rsidRPr="00880C8E">
        <w:rPr>
          <w:rFonts w:ascii="Times New Roman" w:hAnsi="Times New Roman" w:cs="Times New Roman"/>
          <w:spacing w:val="-1"/>
          <w:sz w:val="24"/>
          <w:szCs w:val="24"/>
        </w:rPr>
        <w:t xml:space="preserve"> prior written</w:t>
      </w:r>
      <w:r w:rsidRPr="00880C8E">
        <w:rPr>
          <w:rFonts w:ascii="Times New Roman" w:hAnsi="Times New Roman" w:cs="Times New Roman"/>
          <w:sz w:val="24"/>
          <w:szCs w:val="24"/>
        </w:rPr>
        <w:t xml:space="preserve"> consent of</w:t>
      </w:r>
      <w:r w:rsidRPr="00880C8E">
        <w:rPr>
          <w:rFonts w:ascii="Times New Roman" w:hAnsi="Times New Roman" w:cs="Times New Roman"/>
          <w:spacing w:val="-1"/>
          <w:sz w:val="24"/>
          <w:szCs w:val="24"/>
        </w:rPr>
        <w:t xml:space="preserve"> DISTRICT </w:t>
      </w:r>
      <w:r w:rsidRPr="00880C8E">
        <w:rPr>
          <w:rFonts w:ascii="Times New Roman" w:eastAsia="Times New Roman" w:hAnsi="Times New Roman" w:cs="Times New Roman"/>
          <w:sz w:val="24"/>
          <w:szCs w:val="24"/>
        </w:rPr>
        <w:t xml:space="preserve">and approval by DISTRICT Board of Supervisors.  </w:t>
      </w:r>
      <w:r w:rsidRPr="00880C8E">
        <w:rPr>
          <w:rFonts w:ascii="Times New Roman" w:eastAsia="Times New Roman" w:hAnsi="Times New Roman" w:cs="Times New Roman"/>
          <w:sz w:val="24"/>
          <w:szCs w:val="24"/>
        </w:rPr>
        <w:lastRenderedPageBreak/>
        <w:t>The following events shall not be deemed an assignment and would not require prior written consent by DISTRICT:</w:t>
      </w:r>
    </w:p>
    <w:p w14:paraId="43FFE521" w14:textId="77777777" w:rsidR="006B0E5F" w:rsidRPr="00880C8E" w:rsidRDefault="006B0E5F" w:rsidP="006B0E5F">
      <w:pPr>
        <w:pStyle w:val="ListParagraph"/>
        <w:widowControl/>
        <w:numPr>
          <w:ilvl w:val="0"/>
          <w:numId w:val="45"/>
        </w:numPr>
        <w:tabs>
          <w:tab w:val="left" w:pos="720"/>
        </w:tabs>
        <w:spacing w:line="480" w:lineRule="auto"/>
        <w:contextualSpacing/>
        <w:jc w:val="both"/>
        <w:rPr>
          <w:rFonts w:ascii="Times New Roman" w:eastAsia="Times New Roman" w:hAnsi="Times New Roman" w:cs="Times New Roman"/>
          <w:sz w:val="24"/>
          <w:szCs w:val="24"/>
        </w:rPr>
      </w:pPr>
      <w:r w:rsidRPr="00880C8E">
        <w:rPr>
          <w:rFonts w:ascii="Times New Roman" w:eastAsia="Times New Roman" w:hAnsi="Times New Roman" w:cs="Times New Roman"/>
          <w:sz w:val="24"/>
          <w:szCs w:val="24"/>
        </w:rPr>
        <w:t>A partner in a partnership may transfer all or part of his/her or its interest in the partnership to: 1) another partner of the partnership; 2) by intestate succession or testamentary disposition on the partner's death; 3) by a gift to a partner's spouse or children, to a trustee for the partner's spouse or children, or both; 4) to a corporation if, immediately after the transfer, the partner making the transfer continues to own at least 50 percent of that corporation's voting shares.</w:t>
      </w:r>
    </w:p>
    <w:p w14:paraId="4B05EF0A" w14:textId="77777777" w:rsidR="006B0E5F" w:rsidRPr="00880C8E" w:rsidRDefault="006B0E5F" w:rsidP="006B0E5F">
      <w:pPr>
        <w:pStyle w:val="ListParagraph"/>
        <w:widowControl/>
        <w:numPr>
          <w:ilvl w:val="0"/>
          <w:numId w:val="45"/>
        </w:numPr>
        <w:tabs>
          <w:tab w:val="left" w:pos="720"/>
        </w:tabs>
        <w:spacing w:line="480" w:lineRule="auto"/>
        <w:contextualSpacing/>
        <w:jc w:val="both"/>
        <w:rPr>
          <w:rFonts w:ascii="Times New Roman" w:eastAsia="Times New Roman" w:hAnsi="Times New Roman" w:cs="Times New Roman"/>
          <w:sz w:val="24"/>
          <w:szCs w:val="24"/>
        </w:rPr>
      </w:pPr>
      <w:r w:rsidRPr="00880C8E">
        <w:rPr>
          <w:rFonts w:ascii="Times New Roman" w:eastAsia="Times New Roman" w:hAnsi="Times New Roman" w:cs="Times New Roman"/>
          <w:sz w:val="24"/>
          <w:szCs w:val="24"/>
        </w:rPr>
        <w:t>Any merger, consolidation, or other reorganization of CONSULTANT, or the sale of other transfer of a non-controlling percentage of the capital stock or interest of CONSULTANT, or the sale of not more than 50 percent of the value of CONSULTANT's assets.</w:t>
      </w:r>
    </w:p>
    <w:p w14:paraId="3DB03A7C" w14:textId="77777777" w:rsidR="006B0E5F" w:rsidRPr="00DF0AA7" w:rsidRDefault="006B0E5F" w:rsidP="006B0E5F">
      <w:pPr>
        <w:spacing w:line="480" w:lineRule="auto"/>
        <w:ind w:left="1260"/>
        <w:jc w:val="both"/>
        <w:rPr>
          <w:rFonts w:ascii="Times New Roman" w:hAnsi="Times New Roman" w:cs="Times New Roman"/>
          <w:sz w:val="24"/>
          <w:szCs w:val="24"/>
        </w:rPr>
      </w:pPr>
      <w:r w:rsidRPr="00880C8E">
        <w:rPr>
          <w:rFonts w:ascii="Times New Roman" w:eastAsia="Times New Roman" w:hAnsi="Times New Roman" w:cs="Times New Roman"/>
          <w:sz w:val="24"/>
          <w:szCs w:val="24"/>
        </w:rPr>
        <w:t>For any of the above events not deemed as an assignment, such events shall require written notice to DISTRICT at least 30 days prior to the occurrence of such event.</w:t>
      </w:r>
    </w:p>
    <w:p w14:paraId="2CC07772" w14:textId="77777777" w:rsidR="006B0E5F" w:rsidRPr="00DF0AA7" w:rsidRDefault="006B0E5F" w:rsidP="006B0E5F">
      <w:pPr>
        <w:pStyle w:val="BodyText"/>
        <w:numPr>
          <w:ilvl w:val="1"/>
          <w:numId w:val="4"/>
        </w:numPr>
        <w:tabs>
          <w:tab w:val="left" w:pos="1232"/>
        </w:tabs>
        <w:spacing w:line="480" w:lineRule="auto"/>
        <w:ind w:hanging="720"/>
        <w:jc w:val="left"/>
        <w:rPr>
          <w:rFonts w:cs="Times New Roman"/>
        </w:rPr>
      </w:pPr>
      <w:r w:rsidRPr="00DF0AA7">
        <w:rPr>
          <w:rFonts w:cs="Times New Roman"/>
          <w:spacing w:val="-1"/>
          <w:u w:val="single" w:color="000000"/>
        </w:rPr>
        <w:t xml:space="preserve">CONFLICT </w:t>
      </w:r>
      <w:r w:rsidRPr="00DF0AA7">
        <w:rPr>
          <w:rFonts w:cs="Times New Roman"/>
          <w:u w:val="single" w:color="000000"/>
        </w:rPr>
        <w:t xml:space="preserve">OF </w:t>
      </w:r>
      <w:r w:rsidRPr="00DF0AA7">
        <w:rPr>
          <w:rFonts w:cs="Times New Roman"/>
          <w:spacing w:val="-1"/>
          <w:u w:val="single" w:color="000000"/>
        </w:rPr>
        <w:t>INTEREST</w:t>
      </w:r>
    </w:p>
    <w:p w14:paraId="6EB3266E" w14:textId="77777777" w:rsidR="006B0E5F" w:rsidRPr="00DF0AA7" w:rsidRDefault="006B0E5F" w:rsidP="006B0E5F">
      <w:pPr>
        <w:pStyle w:val="BodyText"/>
        <w:spacing w:line="480" w:lineRule="auto"/>
        <w:ind w:left="1231" w:right="109"/>
        <w:jc w:val="both"/>
        <w:rPr>
          <w:rFonts w:cs="Times New Roman"/>
        </w:rPr>
      </w:pPr>
      <w:r w:rsidRPr="00DF0AA7">
        <w:rPr>
          <w:rFonts w:cs="Times New Roman"/>
          <w:spacing w:val="-1"/>
        </w:rPr>
        <w:t>CONSULTANT</w:t>
      </w:r>
      <w:r w:rsidRPr="00DF0AA7">
        <w:rPr>
          <w:rFonts w:cs="Times New Roman"/>
          <w:spacing w:val="6"/>
        </w:rPr>
        <w:t xml:space="preserve"> </w:t>
      </w:r>
      <w:r w:rsidRPr="00DF0AA7">
        <w:rPr>
          <w:rFonts w:cs="Times New Roman"/>
          <w:spacing w:val="-1"/>
        </w:rPr>
        <w:t>covenants</w:t>
      </w:r>
      <w:r w:rsidRPr="00DF0AA7">
        <w:rPr>
          <w:rFonts w:cs="Times New Roman"/>
          <w:spacing w:val="5"/>
        </w:rPr>
        <w:t xml:space="preserve"> </w:t>
      </w:r>
      <w:r w:rsidRPr="00DF0AA7">
        <w:rPr>
          <w:rFonts w:cs="Times New Roman"/>
          <w:spacing w:val="-1"/>
        </w:rPr>
        <w:t>that</w:t>
      </w:r>
      <w:r w:rsidRPr="00DF0AA7">
        <w:rPr>
          <w:rFonts w:cs="Times New Roman"/>
          <w:spacing w:val="5"/>
        </w:rPr>
        <w:t xml:space="preserve"> </w:t>
      </w:r>
      <w:r w:rsidRPr="00DF0AA7">
        <w:rPr>
          <w:rFonts w:cs="Times New Roman"/>
        </w:rPr>
        <w:t>it</w:t>
      </w:r>
      <w:r w:rsidRPr="00DF0AA7">
        <w:rPr>
          <w:rFonts w:cs="Times New Roman"/>
          <w:spacing w:val="5"/>
        </w:rPr>
        <w:t xml:space="preserve"> </w:t>
      </w:r>
      <w:r w:rsidRPr="00DF0AA7">
        <w:rPr>
          <w:rFonts w:cs="Times New Roman"/>
        </w:rPr>
        <w:t>presently</w:t>
      </w:r>
      <w:r w:rsidRPr="00DF0AA7">
        <w:rPr>
          <w:rFonts w:cs="Times New Roman"/>
          <w:spacing w:val="2"/>
        </w:rPr>
        <w:t xml:space="preserve"> </w:t>
      </w:r>
      <w:r w:rsidRPr="00DF0AA7">
        <w:rPr>
          <w:rFonts w:cs="Times New Roman"/>
          <w:spacing w:val="-1"/>
        </w:rPr>
        <w:t>has</w:t>
      </w:r>
      <w:r w:rsidRPr="00DF0AA7">
        <w:rPr>
          <w:rFonts w:cs="Times New Roman"/>
          <w:spacing w:val="5"/>
        </w:rPr>
        <w:t xml:space="preserve"> </w:t>
      </w:r>
      <w:r w:rsidRPr="00DF0AA7">
        <w:rPr>
          <w:rFonts w:cs="Times New Roman"/>
          <w:spacing w:val="1"/>
        </w:rPr>
        <w:t>no</w:t>
      </w:r>
      <w:r w:rsidRPr="00DF0AA7">
        <w:rPr>
          <w:rFonts w:cs="Times New Roman"/>
          <w:spacing w:val="4"/>
        </w:rPr>
        <w:t xml:space="preserve"> </w:t>
      </w:r>
      <w:r w:rsidRPr="00DF0AA7">
        <w:rPr>
          <w:rFonts w:cs="Times New Roman"/>
          <w:spacing w:val="-1"/>
        </w:rPr>
        <w:t>interest,</w:t>
      </w:r>
      <w:r w:rsidRPr="00DF0AA7">
        <w:rPr>
          <w:rFonts w:cs="Times New Roman"/>
          <w:spacing w:val="4"/>
        </w:rPr>
        <w:t xml:space="preserve"> </w:t>
      </w:r>
      <w:r w:rsidRPr="00DF0AA7">
        <w:rPr>
          <w:rFonts w:cs="Times New Roman"/>
        </w:rPr>
        <w:t>including</w:t>
      </w:r>
      <w:r w:rsidRPr="00DF0AA7">
        <w:rPr>
          <w:rFonts w:cs="Times New Roman"/>
          <w:spacing w:val="2"/>
        </w:rPr>
        <w:t xml:space="preserve"> </w:t>
      </w:r>
      <w:r w:rsidRPr="00DF0AA7">
        <w:rPr>
          <w:rFonts w:cs="Times New Roman"/>
        </w:rPr>
        <w:t>but</w:t>
      </w:r>
      <w:r w:rsidRPr="00DF0AA7">
        <w:rPr>
          <w:rFonts w:cs="Times New Roman"/>
          <w:spacing w:val="10"/>
        </w:rPr>
        <w:t xml:space="preserve"> </w:t>
      </w:r>
      <w:r w:rsidRPr="00DF0AA7">
        <w:rPr>
          <w:rFonts w:cs="Times New Roman"/>
        </w:rPr>
        <w:t>not</w:t>
      </w:r>
      <w:r w:rsidRPr="00DF0AA7">
        <w:rPr>
          <w:rFonts w:cs="Times New Roman"/>
          <w:spacing w:val="5"/>
        </w:rPr>
        <w:t xml:space="preserve"> </w:t>
      </w:r>
      <w:r w:rsidRPr="00DF0AA7">
        <w:rPr>
          <w:rFonts w:cs="Times New Roman"/>
          <w:spacing w:val="-1"/>
        </w:rPr>
        <w:t>limited</w:t>
      </w:r>
      <w:r w:rsidRPr="00DF0AA7">
        <w:rPr>
          <w:rFonts w:cs="Times New Roman"/>
          <w:spacing w:val="4"/>
        </w:rPr>
        <w:t xml:space="preserve"> </w:t>
      </w:r>
      <w:r w:rsidRPr="00DF0AA7">
        <w:rPr>
          <w:rFonts w:cs="Times New Roman"/>
        </w:rPr>
        <w:t>to,</w:t>
      </w:r>
      <w:r w:rsidRPr="00DF0AA7">
        <w:rPr>
          <w:rFonts w:cs="Times New Roman"/>
          <w:spacing w:val="59"/>
        </w:rPr>
        <w:t xml:space="preserve"> </w:t>
      </w:r>
      <w:r w:rsidRPr="00DF0AA7">
        <w:rPr>
          <w:rFonts w:cs="Times New Roman"/>
          <w:spacing w:val="-1"/>
        </w:rPr>
        <w:t>other</w:t>
      </w:r>
      <w:r w:rsidRPr="00DF0AA7">
        <w:rPr>
          <w:rFonts w:cs="Times New Roman"/>
          <w:spacing w:val="4"/>
        </w:rPr>
        <w:t xml:space="preserve"> </w:t>
      </w:r>
      <w:r w:rsidRPr="00DF0AA7">
        <w:rPr>
          <w:rFonts w:cs="Times New Roman"/>
          <w:spacing w:val="-1"/>
        </w:rPr>
        <w:t>projects</w:t>
      </w:r>
      <w:r w:rsidRPr="00DF0AA7">
        <w:rPr>
          <w:rFonts w:cs="Times New Roman"/>
          <w:spacing w:val="5"/>
        </w:rPr>
        <w:t xml:space="preserve"> </w:t>
      </w:r>
      <w:r w:rsidRPr="00DF0AA7">
        <w:rPr>
          <w:rFonts w:cs="Times New Roman"/>
        </w:rPr>
        <w:t>or</w:t>
      </w:r>
      <w:r w:rsidRPr="00DF0AA7">
        <w:rPr>
          <w:rFonts w:cs="Times New Roman"/>
          <w:spacing w:val="4"/>
        </w:rPr>
        <w:t xml:space="preserve"> </w:t>
      </w:r>
      <w:r w:rsidRPr="00DF0AA7">
        <w:rPr>
          <w:rFonts w:cs="Times New Roman"/>
          <w:spacing w:val="-1"/>
        </w:rPr>
        <w:t>independent</w:t>
      </w:r>
      <w:r w:rsidRPr="00DF0AA7">
        <w:rPr>
          <w:rFonts w:cs="Times New Roman"/>
          <w:spacing w:val="5"/>
        </w:rPr>
        <w:t xml:space="preserve"> </w:t>
      </w:r>
      <w:r w:rsidRPr="00DF0AA7">
        <w:rPr>
          <w:rFonts w:cs="Times New Roman"/>
          <w:spacing w:val="-1"/>
        </w:rPr>
        <w:t>contracts,</w:t>
      </w:r>
      <w:r w:rsidRPr="00DF0AA7">
        <w:rPr>
          <w:rFonts w:cs="Times New Roman"/>
          <w:spacing w:val="4"/>
        </w:rPr>
        <w:t xml:space="preserve"> </w:t>
      </w:r>
      <w:r w:rsidRPr="00DF0AA7">
        <w:rPr>
          <w:rFonts w:cs="Times New Roman"/>
          <w:spacing w:val="-1"/>
        </w:rPr>
        <w:t>and</w:t>
      </w:r>
      <w:r w:rsidRPr="00DF0AA7">
        <w:rPr>
          <w:rFonts w:cs="Times New Roman"/>
          <w:spacing w:val="4"/>
        </w:rPr>
        <w:t xml:space="preserve"> </w:t>
      </w:r>
      <w:r w:rsidRPr="00DF0AA7">
        <w:rPr>
          <w:rFonts w:cs="Times New Roman"/>
          <w:spacing w:val="-1"/>
        </w:rPr>
        <w:t>shall</w:t>
      </w:r>
      <w:r w:rsidRPr="00DF0AA7">
        <w:rPr>
          <w:rFonts w:cs="Times New Roman"/>
          <w:spacing w:val="5"/>
        </w:rPr>
        <w:t xml:space="preserve"> </w:t>
      </w:r>
      <w:r w:rsidRPr="00DF0AA7">
        <w:rPr>
          <w:rFonts w:cs="Times New Roman"/>
        </w:rPr>
        <w:t>not</w:t>
      </w:r>
      <w:r w:rsidRPr="00DF0AA7">
        <w:rPr>
          <w:rFonts w:cs="Times New Roman"/>
          <w:spacing w:val="5"/>
        </w:rPr>
        <w:t xml:space="preserve"> </w:t>
      </w:r>
      <w:r w:rsidRPr="00DF0AA7">
        <w:rPr>
          <w:rFonts w:cs="Times New Roman"/>
          <w:spacing w:val="-1"/>
        </w:rPr>
        <w:t>acquire</w:t>
      </w:r>
      <w:r w:rsidRPr="00DF0AA7">
        <w:rPr>
          <w:rFonts w:cs="Times New Roman"/>
          <w:spacing w:val="3"/>
        </w:rPr>
        <w:t xml:space="preserve"> </w:t>
      </w:r>
      <w:r w:rsidRPr="00DF0AA7">
        <w:rPr>
          <w:rFonts w:cs="Times New Roman"/>
          <w:spacing w:val="1"/>
        </w:rPr>
        <w:t>any</w:t>
      </w:r>
      <w:r w:rsidRPr="00DF0AA7">
        <w:rPr>
          <w:rFonts w:cs="Times New Roman"/>
          <w:spacing w:val="-3"/>
        </w:rPr>
        <w:t xml:space="preserve"> </w:t>
      </w:r>
      <w:r w:rsidRPr="00DF0AA7">
        <w:rPr>
          <w:rFonts w:cs="Times New Roman"/>
        </w:rPr>
        <w:t>such</w:t>
      </w:r>
      <w:r w:rsidRPr="00DF0AA7">
        <w:rPr>
          <w:rFonts w:cs="Times New Roman"/>
          <w:spacing w:val="4"/>
        </w:rPr>
        <w:t xml:space="preserve"> </w:t>
      </w:r>
      <w:r w:rsidRPr="00DF0AA7">
        <w:rPr>
          <w:rFonts w:cs="Times New Roman"/>
          <w:spacing w:val="-1"/>
        </w:rPr>
        <w:t>interest,</w:t>
      </w:r>
      <w:r w:rsidRPr="00DF0AA7">
        <w:rPr>
          <w:rFonts w:cs="Times New Roman"/>
          <w:spacing w:val="4"/>
        </w:rPr>
        <w:t xml:space="preserve"> </w:t>
      </w:r>
      <w:r w:rsidRPr="00DF0AA7">
        <w:rPr>
          <w:rFonts w:cs="Times New Roman"/>
          <w:spacing w:val="-1"/>
        </w:rPr>
        <w:t>direct</w:t>
      </w:r>
      <w:r w:rsidRPr="00DF0AA7">
        <w:rPr>
          <w:rFonts w:cs="Times New Roman"/>
          <w:spacing w:val="5"/>
        </w:rPr>
        <w:t xml:space="preserve"> </w:t>
      </w:r>
      <w:r w:rsidRPr="00DF0AA7">
        <w:rPr>
          <w:rFonts w:cs="Times New Roman"/>
        </w:rPr>
        <w:t>or</w:t>
      </w:r>
      <w:r w:rsidRPr="00DF0AA7">
        <w:rPr>
          <w:rFonts w:cs="Times New Roman"/>
          <w:spacing w:val="91"/>
        </w:rPr>
        <w:t xml:space="preserve"> </w:t>
      </w:r>
      <w:r w:rsidRPr="00DF0AA7">
        <w:rPr>
          <w:rFonts w:cs="Times New Roman"/>
          <w:spacing w:val="-1"/>
        </w:rPr>
        <w:t>indirect,</w:t>
      </w:r>
      <w:r w:rsidRPr="00DF0AA7">
        <w:rPr>
          <w:rFonts w:cs="Times New Roman"/>
        </w:rPr>
        <w:t xml:space="preserve"> </w:t>
      </w:r>
      <w:r w:rsidRPr="00DF0AA7">
        <w:rPr>
          <w:rFonts w:cs="Times New Roman"/>
          <w:spacing w:val="-1"/>
        </w:rPr>
        <w:t>which</w:t>
      </w:r>
      <w:r w:rsidRPr="00DF0AA7">
        <w:rPr>
          <w:rFonts w:cs="Times New Roman"/>
        </w:rPr>
        <w:t xml:space="preserve"> </w:t>
      </w:r>
      <w:r w:rsidRPr="00DF0AA7">
        <w:rPr>
          <w:rFonts w:cs="Times New Roman"/>
          <w:spacing w:val="-1"/>
        </w:rPr>
        <w:t>would</w:t>
      </w:r>
      <w:r w:rsidRPr="00DF0AA7">
        <w:rPr>
          <w:rFonts w:cs="Times New Roman"/>
          <w:spacing w:val="2"/>
        </w:rPr>
        <w:t xml:space="preserve"> </w:t>
      </w:r>
      <w:r w:rsidRPr="00DF0AA7">
        <w:rPr>
          <w:rFonts w:cs="Times New Roman"/>
          <w:spacing w:val="-1"/>
        </w:rPr>
        <w:t>conflict</w:t>
      </w:r>
      <w:r w:rsidRPr="00DF0AA7">
        <w:rPr>
          <w:rFonts w:cs="Times New Roman"/>
        </w:rPr>
        <w:t xml:space="preserve"> in </w:t>
      </w:r>
      <w:r w:rsidRPr="00DF0AA7">
        <w:rPr>
          <w:rFonts w:cs="Times New Roman"/>
          <w:spacing w:val="1"/>
        </w:rPr>
        <w:t>any</w:t>
      </w:r>
      <w:r w:rsidRPr="00DF0AA7">
        <w:rPr>
          <w:rFonts w:cs="Times New Roman"/>
          <w:spacing w:val="-5"/>
        </w:rPr>
        <w:t xml:space="preserve"> </w:t>
      </w:r>
      <w:r w:rsidRPr="00DF0AA7">
        <w:rPr>
          <w:rFonts w:cs="Times New Roman"/>
        </w:rPr>
        <w:t>manner</w:t>
      </w:r>
      <w:r w:rsidRPr="00DF0AA7">
        <w:rPr>
          <w:rFonts w:cs="Times New Roman"/>
          <w:spacing w:val="-1"/>
        </w:rPr>
        <w:t xml:space="preserve"> </w:t>
      </w:r>
      <w:r w:rsidRPr="00DF0AA7">
        <w:rPr>
          <w:rFonts w:cs="Times New Roman"/>
        </w:rPr>
        <w:t>or</w:t>
      </w:r>
      <w:r w:rsidRPr="00DF0AA7">
        <w:rPr>
          <w:rFonts w:cs="Times New Roman"/>
          <w:spacing w:val="-1"/>
        </w:rPr>
        <w:t xml:space="preserve"> degree</w:t>
      </w:r>
      <w:r w:rsidRPr="00DF0AA7">
        <w:rPr>
          <w:rFonts w:cs="Times New Roman"/>
          <w:spacing w:val="1"/>
        </w:rPr>
        <w:t xml:space="preserve"> </w:t>
      </w:r>
      <w:r w:rsidRPr="00DF0AA7">
        <w:rPr>
          <w:rFonts w:cs="Times New Roman"/>
          <w:spacing w:val="-1"/>
        </w:rPr>
        <w:t>with</w:t>
      </w:r>
      <w:r w:rsidRPr="00DF0AA7">
        <w:rPr>
          <w:rFonts w:cs="Times New Roman"/>
        </w:rPr>
        <w:t xml:space="preserve"> the</w:t>
      </w:r>
      <w:r w:rsidRPr="00DF0AA7">
        <w:rPr>
          <w:rFonts w:cs="Times New Roman"/>
          <w:spacing w:val="-1"/>
        </w:rPr>
        <w:t xml:space="preserve"> </w:t>
      </w:r>
      <w:r w:rsidRPr="00DF0AA7">
        <w:rPr>
          <w:rFonts w:cs="Times New Roman"/>
        </w:rPr>
        <w:t>performance</w:t>
      </w:r>
      <w:r w:rsidRPr="00DF0AA7">
        <w:rPr>
          <w:rFonts w:cs="Times New Roman"/>
          <w:spacing w:val="-1"/>
        </w:rPr>
        <w:t xml:space="preserve"> </w:t>
      </w:r>
      <w:r w:rsidRPr="00DF0AA7">
        <w:rPr>
          <w:rFonts w:cs="Times New Roman"/>
        </w:rPr>
        <w:t>of</w:t>
      </w:r>
      <w:r w:rsidRPr="00DF0AA7">
        <w:rPr>
          <w:rFonts w:cs="Times New Roman"/>
          <w:spacing w:val="-1"/>
        </w:rPr>
        <w:t xml:space="preserve"> </w:t>
      </w:r>
      <w:r w:rsidRPr="00DF0AA7">
        <w:rPr>
          <w:rFonts w:cs="Times New Roman"/>
        </w:rPr>
        <w:t>services</w:t>
      </w:r>
      <w:r w:rsidRPr="00DF0AA7">
        <w:rPr>
          <w:rFonts w:cs="Times New Roman"/>
          <w:spacing w:val="57"/>
        </w:rPr>
        <w:t xml:space="preserve"> </w:t>
      </w:r>
      <w:r w:rsidRPr="00DF0AA7">
        <w:rPr>
          <w:rFonts w:cs="Times New Roman"/>
          <w:spacing w:val="-1"/>
        </w:rPr>
        <w:t>required</w:t>
      </w:r>
      <w:r w:rsidRPr="00DF0AA7">
        <w:rPr>
          <w:rFonts w:cs="Times New Roman"/>
          <w:spacing w:val="2"/>
        </w:rPr>
        <w:t xml:space="preserve"> </w:t>
      </w:r>
      <w:r w:rsidRPr="00DF0AA7">
        <w:rPr>
          <w:rFonts w:cs="Times New Roman"/>
        </w:rPr>
        <w:t>to</w:t>
      </w:r>
      <w:r w:rsidRPr="00DF0AA7">
        <w:rPr>
          <w:rFonts w:cs="Times New Roman"/>
          <w:spacing w:val="2"/>
        </w:rPr>
        <w:t xml:space="preserve"> </w:t>
      </w:r>
      <w:r w:rsidRPr="00DF0AA7">
        <w:rPr>
          <w:rFonts w:cs="Times New Roman"/>
          <w:spacing w:val="1"/>
        </w:rPr>
        <w:t xml:space="preserve">be </w:t>
      </w:r>
      <w:r w:rsidRPr="00DF0AA7">
        <w:rPr>
          <w:rFonts w:cs="Times New Roman"/>
          <w:spacing w:val="-1"/>
        </w:rPr>
        <w:t>performed</w:t>
      </w:r>
      <w:r w:rsidRPr="00DF0AA7">
        <w:rPr>
          <w:rFonts w:cs="Times New Roman"/>
          <w:spacing w:val="4"/>
        </w:rPr>
        <w:t xml:space="preserve"> </w:t>
      </w:r>
      <w:r w:rsidRPr="00DF0AA7">
        <w:rPr>
          <w:rFonts w:cs="Times New Roman"/>
          <w:spacing w:val="-1"/>
        </w:rPr>
        <w:t>under</w:t>
      </w:r>
      <w:r w:rsidRPr="00DF0AA7">
        <w:rPr>
          <w:rFonts w:cs="Times New Roman"/>
          <w:spacing w:val="1"/>
        </w:rPr>
        <w:t xml:space="preserve"> </w:t>
      </w:r>
      <w:r w:rsidRPr="00DF0AA7">
        <w:rPr>
          <w:rFonts w:cs="Times New Roman"/>
        </w:rPr>
        <w:t>this</w:t>
      </w:r>
      <w:r w:rsidRPr="00DF0AA7">
        <w:rPr>
          <w:rFonts w:cs="Times New Roman"/>
          <w:spacing w:val="2"/>
        </w:rPr>
        <w:t xml:space="preserve"> </w:t>
      </w:r>
      <w:r w:rsidRPr="00DF0AA7">
        <w:rPr>
          <w:rFonts w:cs="Times New Roman"/>
          <w:spacing w:val="-1"/>
        </w:rPr>
        <w:t>Agreement.</w:t>
      </w:r>
      <w:r w:rsidRPr="00DF0AA7">
        <w:rPr>
          <w:rFonts w:cs="Times New Roman"/>
          <w:spacing w:val="9"/>
        </w:rPr>
        <w:t xml:space="preserve"> </w:t>
      </w:r>
      <w:r w:rsidRPr="00DF0AA7">
        <w:rPr>
          <w:rFonts w:cs="Times New Roman"/>
          <w:spacing w:val="-1"/>
        </w:rPr>
        <w:t>CONSULTANT</w:t>
      </w:r>
      <w:r w:rsidRPr="00DF0AA7">
        <w:rPr>
          <w:rFonts w:cs="Times New Roman"/>
          <w:spacing w:val="2"/>
        </w:rPr>
        <w:t xml:space="preserve"> </w:t>
      </w:r>
      <w:r w:rsidRPr="00DF0AA7">
        <w:rPr>
          <w:rFonts w:cs="Times New Roman"/>
          <w:spacing w:val="-1"/>
        </w:rPr>
        <w:t>further</w:t>
      </w:r>
      <w:r w:rsidRPr="00DF0AA7">
        <w:rPr>
          <w:rFonts w:cs="Times New Roman"/>
          <w:spacing w:val="4"/>
        </w:rPr>
        <w:t xml:space="preserve"> </w:t>
      </w:r>
      <w:r w:rsidRPr="00DF0AA7">
        <w:rPr>
          <w:rFonts w:cs="Times New Roman"/>
          <w:spacing w:val="-1"/>
        </w:rPr>
        <w:t>covenants</w:t>
      </w:r>
      <w:r w:rsidRPr="00DF0AA7">
        <w:rPr>
          <w:rFonts w:cs="Times New Roman"/>
          <w:spacing w:val="2"/>
        </w:rPr>
        <w:t xml:space="preserve"> </w:t>
      </w:r>
      <w:r w:rsidRPr="00DF0AA7">
        <w:rPr>
          <w:rFonts w:cs="Times New Roman"/>
          <w:spacing w:val="-1"/>
        </w:rPr>
        <w:t>that</w:t>
      </w:r>
      <w:r w:rsidRPr="00DF0AA7">
        <w:rPr>
          <w:rFonts w:cs="Times New Roman"/>
          <w:spacing w:val="75"/>
        </w:rPr>
        <w:t xml:space="preserve"> </w:t>
      </w:r>
      <w:r w:rsidRPr="00DF0AA7">
        <w:rPr>
          <w:rFonts w:cs="Times New Roman"/>
        </w:rPr>
        <w:t>in</w:t>
      </w:r>
      <w:r w:rsidRPr="00DF0AA7">
        <w:rPr>
          <w:rFonts w:cs="Times New Roman"/>
          <w:spacing w:val="50"/>
        </w:rPr>
        <w:t xml:space="preserve"> </w:t>
      </w:r>
      <w:r w:rsidRPr="00DF0AA7">
        <w:rPr>
          <w:rFonts w:cs="Times New Roman"/>
        </w:rPr>
        <w:t>the</w:t>
      </w:r>
      <w:r w:rsidRPr="00DF0AA7">
        <w:rPr>
          <w:rFonts w:cs="Times New Roman"/>
          <w:spacing w:val="49"/>
        </w:rPr>
        <w:t xml:space="preserve"> </w:t>
      </w:r>
      <w:r w:rsidRPr="00DF0AA7">
        <w:rPr>
          <w:rFonts w:cs="Times New Roman"/>
          <w:spacing w:val="-1"/>
        </w:rPr>
        <w:t>performance</w:t>
      </w:r>
      <w:r w:rsidRPr="00DF0AA7">
        <w:rPr>
          <w:rFonts w:cs="Times New Roman"/>
          <w:spacing w:val="49"/>
        </w:rPr>
        <w:t xml:space="preserve"> </w:t>
      </w:r>
      <w:r w:rsidRPr="00DF0AA7">
        <w:rPr>
          <w:rFonts w:cs="Times New Roman"/>
        </w:rPr>
        <w:t>of</w:t>
      </w:r>
      <w:r w:rsidRPr="00DF0AA7">
        <w:rPr>
          <w:rFonts w:cs="Times New Roman"/>
          <w:spacing w:val="49"/>
        </w:rPr>
        <w:t xml:space="preserve"> </w:t>
      </w:r>
      <w:r w:rsidRPr="00DF0AA7">
        <w:rPr>
          <w:rFonts w:cs="Times New Roman"/>
        </w:rPr>
        <w:t>this</w:t>
      </w:r>
      <w:r w:rsidRPr="00DF0AA7">
        <w:rPr>
          <w:rFonts w:cs="Times New Roman"/>
          <w:spacing w:val="50"/>
        </w:rPr>
        <w:t xml:space="preserve"> </w:t>
      </w:r>
      <w:r w:rsidRPr="00DF0AA7">
        <w:rPr>
          <w:rFonts w:cs="Times New Roman"/>
          <w:spacing w:val="-1"/>
        </w:rPr>
        <w:t>Agreement,</w:t>
      </w:r>
      <w:r w:rsidRPr="00DF0AA7">
        <w:rPr>
          <w:rFonts w:cs="Times New Roman"/>
          <w:spacing w:val="50"/>
        </w:rPr>
        <w:t xml:space="preserve"> </w:t>
      </w:r>
      <w:r w:rsidRPr="00DF0AA7">
        <w:rPr>
          <w:rFonts w:cs="Times New Roman"/>
        </w:rPr>
        <w:t>no</w:t>
      </w:r>
      <w:r w:rsidRPr="00DF0AA7">
        <w:rPr>
          <w:rFonts w:cs="Times New Roman"/>
          <w:spacing w:val="50"/>
        </w:rPr>
        <w:t xml:space="preserve"> </w:t>
      </w:r>
      <w:r w:rsidRPr="00DF0AA7">
        <w:rPr>
          <w:rFonts w:cs="Times New Roman"/>
        </w:rPr>
        <w:t>person</w:t>
      </w:r>
      <w:r w:rsidRPr="00DF0AA7">
        <w:rPr>
          <w:rFonts w:cs="Times New Roman"/>
          <w:spacing w:val="50"/>
        </w:rPr>
        <w:t xml:space="preserve"> </w:t>
      </w:r>
      <w:r w:rsidRPr="00DF0AA7">
        <w:rPr>
          <w:rFonts w:cs="Times New Roman"/>
          <w:spacing w:val="-1"/>
        </w:rPr>
        <w:t>having</w:t>
      </w:r>
      <w:r w:rsidRPr="00DF0AA7">
        <w:rPr>
          <w:rFonts w:cs="Times New Roman"/>
          <w:spacing w:val="48"/>
        </w:rPr>
        <w:t xml:space="preserve"> </w:t>
      </w:r>
      <w:r w:rsidRPr="00DF0AA7">
        <w:rPr>
          <w:rFonts w:cs="Times New Roman"/>
          <w:spacing w:val="1"/>
        </w:rPr>
        <w:t>any</w:t>
      </w:r>
      <w:r w:rsidRPr="00DF0AA7">
        <w:rPr>
          <w:rFonts w:cs="Times New Roman"/>
          <w:spacing w:val="45"/>
        </w:rPr>
        <w:t xml:space="preserve"> </w:t>
      </w:r>
      <w:r w:rsidRPr="00DF0AA7">
        <w:rPr>
          <w:rFonts w:cs="Times New Roman"/>
          <w:spacing w:val="-1"/>
        </w:rPr>
        <w:t>such</w:t>
      </w:r>
      <w:r w:rsidRPr="00DF0AA7">
        <w:rPr>
          <w:rFonts w:cs="Times New Roman"/>
          <w:spacing w:val="50"/>
        </w:rPr>
        <w:t xml:space="preserve"> </w:t>
      </w:r>
      <w:r w:rsidRPr="00DF0AA7">
        <w:rPr>
          <w:rFonts w:cs="Times New Roman"/>
          <w:spacing w:val="-1"/>
        </w:rPr>
        <w:t>interest</w:t>
      </w:r>
      <w:r w:rsidRPr="00DF0AA7">
        <w:rPr>
          <w:rFonts w:cs="Times New Roman"/>
          <w:spacing w:val="50"/>
        </w:rPr>
        <w:t xml:space="preserve"> </w:t>
      </w:r>
      <w:r w:rsidRPr="00DF0AA7">
        <w:rPr>
          <w:rFonts w:cs="Times New Roman"/>
          <w:spacing w:val="-1"/>
        </w:rPr>
        <w:t>shall</w:t>
      </w:r>
      <w:r w:rsidRPr="00DF0AA7">
        <w:rPr>
          <w:rFonts w:cs="Times New Roman"/>
          <w:spacing w:val="50"/>
        </w:rPr>
        <w:t xml:space="preserve"> </w:t>
      </w:r>
      <w:r w:rsidRPr="00DF0AA7">
        <w:rPr>
          <w:rFonts w:cs="Times New Roman"/>
        </w:rPr>
        <w:t>be</w:t>
      </w:r>
      <w:r w:rsidRPr="00DF0AA7">
        <w:rPr>
          <w:rFonts w:cs="Times New Roman"/>
          <w:spacing w:val="57"/>
        </w:rPr>
        <w:t xml:space="preserve"> </w:t>
      </w:r>
      <w:r w:rsidRPr="00DF0AA7">
        <w:rPr>
          <w:rFonts w:cs="Times New Roman"/>
          <w:spacing w:val="-1"/>
        </w:rPr>
        <w:t>employed</w:t>
      </w:r>
      <w:r w:rsidRPr="00DF0AA7">
        <w:rPr>
          <w:rFonts w:cs="Times New Roman"/>
        </w:rPr>
        <w:t xml:space="preserve"> </w:t>
      </w:r>
      <w:r w:rsidRPr="00DF0AA7">
        <w:rPr>
          <w:rFonts w:cs="Times New Roman"/>
          <w:spacing w:val="1"/>
        </w:rPr>
        <w:t>or</w:t>
      </w:r>
      <w:r w:rsidRPr="00DF0AA7">
        <w:rPr>
          <w:rFonts w:cs="Times New Roman"/>
          <w:spacing w:val="-1"/>
        </w:rPr>
        <w:t xml:space="preserve"> retained</w:t>
      </w:r>
      <w:r w:rsidRPr="00DF0AA7">
        <w:rPr>
          <w:rFonts w:cs="Times New Roman"/>
        </w:rPr>
        <w:t xml:space="preserve"> </w:t>
      </w:r>
      <w:r w:rsidRPr="00DF0AA7">
        <w:rPr>
          <w:rFonts w:cs="Times New Roman"/>
          <w:spacing w:val="2"/>
        </w:rPr>
        <w:t>by</w:t>
      </w:r>
      <w:r w:rsidRPr="00DF0AA7">
        <w:rPr>
          <w:rFonts w:cs="Times New Roman"/>
          <w:spacing w:val="-3"/>
        </w:rPr>
        <w:t xml:space="preserve"> </w:t>
      </w:r>
      <w:r w:rsidRPr="00DF0AA7">
        <w:rPr>
          <w:rFonts w:cs="Times New Roman"/>
        </w:rPr>
        <w:t xml:space="preserve">it </w:t>
      </w:r>
      <w:r w:rsidRPr="00DF0AA7">
        <w:rPr>
          <w:rFonts w:cs="Times New Roman"/>
          <w:spacing w:val="-1"/>
        </w:rPr>
        <w:t xml:space="preserve">under </w:t>
      </w:r>
      <w:r w:rsidRPr="00DF0AA7">
        <w:rPr>
          <w:rFonts w:cs="Times New Roman"/>
        </w:rPr>
        <w:t xml:space="preserve">this </w:t>
      </w:r>
      <w:r w:rsidRPr="00DF0AA7">
        <w:rPr>
          <w:rFonts w:cs="Times New Roman"/>
          <w:spacing w:val="-1"/>
        </w:rPr>
        <w:t>Agreement.</w:t>
      </w:r>
    </w:p>
    <w:p w14:paraId="69D637E1" w14:textId="77777777" w:rsidR="006B0E5F" w:rsidRPr="00DF0AA7" w:rsidRDefault="006B0E5F" w:rsidP="006B0E5F">
      <w:pPr>
        <w:pStyle w:val="BodyText"/>
        <w:numPr>
          <w:ilvl w:val="1"/>
          <w:numId w:val="4"/>
        </w:numPr>
        <w:tabs>
          <w:tab w:val="left" w:pos="1232"/>
        </w:tabs>
        <w:spacing w:line="480" w:lineRule="auto"/>
        <w:ind w:hanging="720"/>
        <w:jc w:val="left"/>
        <w:rPr>
          <w:rFonts w:cs="Times New Roman"/>
        </w:rPr>
      </w:pPr>
      <w:r w:rsidRPr="00DF0AA7">
        <w:rPr>
          <w:rFonts w:cs="Times New Roman"/>
          <w:spacing w:val="-1"/>
          <w:u w:val="single" w:color="000000"/>
        </w:rPr>
        <w:t>JURISDICTION/LAW/SEVERABILITY</w:t>
      </w:r>
    </w:p>
    <w:p w14:paraId="5A2A9E8F" w14:textId="53BA03FF" w:rsidR="006B0E5F" w:rsidRPr="00DF0AA7" w:rsidRDefault="006B0E5F" w:rsidP="006B0E5F">
      <w:pPr>
        <w:pStyle w:val="BodyText"/>
        <w:spacing w:line="480" w:lineRule="auto"/>
        <w:ind w:left="1231" w:right="106"/>
        <w:jc w:val="both"/>
        <w:rPr>
          <w:rFonts w:cs="Times New Roman"/>
        </w:rPr>
      </w:pPr>
      <w:r w:rsidRPr="00DF0AA7">
        <w:rPr>
          <w:rFonts w:cs="Times New Roman"/>
          <w:spacing w:val="-1"/>
        </w:rPr>
        <w:t>This</w:t>
      </w:r>
      <w:r w:rsidRPr="00DF0AA7">
        <w:rPr>
          <w:rFonts w:cs="Times New Roman"/>
          <w:spacing w:val="-3"/>
        </w:rPr>
        <w:t xml:space="preserve"> </w:t>
      </w:r>
      <w:r w:rsidRPr="00DF0AA7">
        <w:rPr>
          <w:rFonts w:cs="Times New Roman"/>
          <w:spacing w:val="-1"/>
        </w:rPr>
        <w:t>Agreement</w:t>
      </w:r>
      <w:r w:rsidRPr="00DF0AA7">
        <w:rPr>
          <w:rFonts w:cs="Times New Roman"/>
          <w:spacing w:val="-2"/>
        </w:rPr>
        <w:t xml:space="preserve"> </w:t>
      </w:r>
      <w:r w:rsidRPr="00DF0AA7">
        <w:rPr>
          <w:rFonts w:cs="Times New Roman"/>
        </w:rPr>
        <w:t>is</w:t>
      </w:r>
      <w:r w:rsidRPr="00DF0AA7">
        <w:rPr>
          <w:rFonts w:cs="Times New Roman"/>
          <w:spacing w:val="-3"/>
        </w:rPr>
        <w:t xml:space="preserve"> </w:t>
      </w:r>
      <w:r w:rsidRPr="00DF0AA7">
        <w:rPr>
          <w:rFonts w:cs="Times New Roman"/>
        </w:rPr>
        <w:t>to</w:t>
      </w:r>
      <w:r w:rsidRPr="00DF0AA7">
        <w:rPr>
          <w:rFonts w:cs="Times New Roman"/>
          <w:spacing w:val="-3"/>
        </w:rPr>
        <w:t xml:space="preserve"> </w:t>
      </w:r>
      <w:r w:rsidRPr="00DF0AA7">
        <w:rPr>
          <w:rFonts w:cs="Times New Roman"/>
        </w:rPr>
        <w:t>be</w:t>
      </w:r>
      <w:r w:rsidRPr="00DF0AA7">
        <w:rPr>
          <w:rFonts w:cs="Times New Roman"/>
          <w:spacing w:val="-1"/>
        </w:rPr>
        <w:t xml:space="preserve"> construed</w:t>
      </w:r>
      <w:r w:rsidRPr="00DF0AA7">
        <w:rPr>
          <w:rFonts w:cs="Times New Roman"/>
          <w:spacing w:val="-3"/>
        </w:rPr>
        <w:t xml:space="preserve"> </w:t>
      </w:r>
      <w:r w:rsidRPr="00DF0AA7">
        <w:rPr>
          <w:rFonts w:cs="Times New Roman"/>
        </w:rPr>
        <w:t>in</w:t>
      </w:r>
      <w:r w:rsidRPr="00DF0AA7">
        <w:rPr>
          <w:rFonts w:cs="Times New Roman"/>
          <w:spacing w:val="-3"/>
        </w:rPr>
        <w:t xml:space="preserve"> </w:t>
      </w:r>
      <w:r w:rsidRPr="00DF0AA7">
        <w:rPr>
          <w:rFonts w:cs="Times New Roman"/>
          <w:spacing w:val="-1"/>
        </w:rPr>
        <w:t>accordance with</w:t>
      </w:r>
      <w:r w:rsidRPr="00DF0AA7">
        <w:rPr>
          <w:rFonts w:cs="Times New Roman"/>
          <w:spacing w:val="-3"/>
        </w:rPr>
        <w:t xml:space="preserve"> </w:t>
      </w:r>
      <w:r w:rsidRPr="00DF0AA7">
        <w:rPr>
          <w:rFonts w:cs="Times New Roman"/>
        </w:rPr>
        <w:t>the</w:t>
      </w:r>
      <w:r w:rsidRPr="00DF0AA7">
        <w:rPr>
          <w:rFonts w:cs="Times New Roman"/>
          <w:spacing w:val="-4"/>
        </w:rPr>
        <w:t xml:space="preserve"> </w:t>
      </w:r>
      <w:r w:rsidRPr="00DF0AA7">
        <w:rPr>
          <w:rFonts w:cs="Times New Roman"/>
          <w:spacing w:val="-1"/>
        </w:rPr>
        <w:t>laws</w:t>
      </w:r>
      <w:r w:rsidRPr="00DF0AA7">
        <w:rPr>
          <w:rFonts w:cs="Times New Roman"/>
          <w:spacing w:val="-3"/>
        </w:rPr>
        <w:t xml:space="preserve"> </w:t>
      </w:r>
      <w:r w:rsidRPr="00DF0AA7">
        <w:rPr>
          <w:rFonts w:cs="Times New Roman"/>
        </w:rPr>
        <w:t>of</w:t>
      </w:r>
      <w:r w:rsidRPr="00DF0AA7">
        <w:rPr>
          <w:rFonts w:cs="Times New Roman"/>
          <w:spacing w:val="-4"/>
        </w:rPr>
        <w:t xml:space="preserve"> </w:t>
      </w:r>
      <w:r w:rsidRPr="00DF0AA7">
        <w:rPr>
          <w:rFonts w:cs="Times New Roman"/>
        </w:rPr>
        <w:t>the</w:t>
      </w:r>
      <w:r w:rsidRPr="00DF0AA7">
        <w:rPr>
          <w:rFonts w:cs="Times New Roman"/>
          <w:spacing w:val="-4"/>
        </w:rPr>
        <w:t xml:space="preserve"> </w:t>
      </w:r>
      <w:r w:rsidRPr="00DF0AA7">
        <w:rPr>
          <w:rFonts w:cs="Times New Roman"/>
          <w:spacing w:val="-1"/>
        </w:rPr>
        <w:t xml:space="preserve">State </w:t>
      </w:r>
      <w:r w:rsidRPr="00DF0AA7">
        <w:rPr>
          <w:rFonts w:cs="Times New Roman"/>
        </w:rPr>
        <w:t>of</w:t>
      </w:r>
      <w:r w:rsidRPr="00DF0AA7">
        <w:rPr>
          <w:rFonts w:cs="Times New Roman"/>
          <w:spacing w:val="-4"/>
        </w:rPr>
        <w:t xml:space="preserve"> </w:t>
      </w:r>
      <w:r w:rsidRPr="00DF0AA7">
        <w:rPr>
          <w:rFonts w:cs="Times New Roman"/>
          <w:spacing w:val="-1"/>
        </w:rPr>
        <w:t>California.</w:t>
      </w:r>
      <w:r w:rsidRPr="00DF0AA7">
        <w:rPr>
          <w:rFonts w:cs="Times New Roman"/>
          <w:spacing w:val="73"/>
        </w:rPr>
        <w:t xml:space="preserve"> </w:t>
      </w:r>
      <w:r w:rsidRPr="00DF0AA7">
        <w:rPr>
          <w:rFonts w:cs="Times New Roman"/>
          <w:spacing w:val="-2"/>
        </w:rPr>
        <w:t>If</w:t>
      </w:r>
      <w:r w:rsidRPr="00DF0AA7">
        <w:rPr>
          <w:rFonts w:cs="Times New Roman"/>
          <w:spacing w:val="32"/>
        </w:rPr>
        <w:t xml:space="preserve"> </w:t>
      </w:r>
      <w:r w:rsidRPr="00DF0AA7">
        <w:rPr>
          <w:rFonts w:cs="Times New Roman"/>
          <w:spacing w:val="1"/>
        </w:rPr>
        <w:t>any</w:t>
      </w:r>
      <w:r w:rsidRPr="00DF0AA7">
        <w:rPr>
          <w:rFonts w:cs="Times New Roman"/>
          <w:spacing w:val="24"/>
        </w:rPr>
        <w:t xml:space="preserve"> </w:t>
      </w:r>
      <w:r w:rsidRPr="00DF0AA7">
        <w:rPr>
          <w:rFonts w:cs="Times New Roman"/>
          <w:spacing w:val="-1"/>
        </w:rPr>
        <w:t>provision</w:t>
      </w:r>
      <w:r w:rsidRPr="00DF0AA7">
        <w:rPr>
          <w:rFonts w:cs="Times New Roman"/>
          <w:spacing w:val="31"/>
        </w:rPr>
        <w:t xml:space="preserve"> </w:t>
      </w:r>
      <w:r w:rsidRPr="00DF0AA7">
        <w:rPr>
          <w:rFonts w:cs="Times New Roman"/>
        </w:rPr>
        <w:t>of</w:t>
      </w:r>
      <w:r w:rsidRPr="00DF0AA7">
        <w:rPr>
          <w:rFonts w:cs="Times New Roman"/>
          <w:spacing w:val="30"/>
        </w:rPr>
        <w:t xml:space="preserve"> </w:t>
      </w:r>
      <w:r w:rsidRPr="00DF0AA7">
        <w:rPr>
          <w:rFonts w:cs="Times New Roman"/>
        </w:rPr>
        <w:t>this</w:t>
      </w:r>
      <w:r w:rsidRPr="00DF0AA7">
        <w:rPr>
          <w:rFonts w:cs="Times New Roman"/>
          <w:spacing w:val="29"/>
        </w:rPr>
        <w:t xml:space="preserve"> </w:t>
      </w:r>
      <w:r w:rsidRPr="00DF0AA7">
        <w:rPr>
          <w:rFonts w:cs="Times New Roman"/>
          <w:spacing w:val="-1"/>
        </w:rPr>
        <w:t>Agreement</w:t>
      </w:r>
      <w:r w:rsidRPr="00DF0AA7">
        <w:rPr>
          <w:rFonts w:cs="Times New Roman"/>
          <w:spacing w:val="31"/>
        </w:rPr>
        <w:t xml:space="preserve"> </w:t>
      </w:r>
      <w:r w:rsidRPr="00DF0AA7">
        <w:rPr>
          <w:rFonts w:cs="Times New Roman"/>
        </w:rPr>
        <w:t>is</w:t>
      </w:r>
      <w:r w:rsidRPr="00DF0AA7">
        <w:rPr>
          <w:rFonts w:cs="Times New Roman"/>
          <w:spacing w:val="31"/>
        </w:rPr>
        <w:t xml:space="preserve"> </w:t>
      </w:r>
      <w:r w:rsidRPr="00DF0AA7">
        <w:rPr>
          <w:rFonts w:cs="Times New Roman"/>
          <w:spacing w:val="-1"/>
        </w:rPr>
        <w:t>held</w:t>
      </w:r>
      <w:r w:rsidRPr="00DF0AA7">
        <w:rPr>
          <w:rFonts w:cs="Times New Roman"/>
          <w:spacing w:val="31"/>
        </w:rPr>
        <w:t xml:space="preserve"> </w:t>
      </w:r>
      <w:r w:rsidRPr="00DF0AA7">
        <w:rPr>
          <w:rFonts w:cs="Times New Roman"/>
          <w:spacing w:val="1"/>
        </w:rPr>
        <w:t>by</w:t>
      </w:r>
      <w:r w:rsidRPr="00DF0AA7">
        <w:rPr>
          <w:rFonts w:cs="Times New Roman"/>
          <w:spacing w:val="26"/>
        </w:rPr>
        <w:t xml:space="preserve"> </w:t>
      </w:r>
      <w:r w:rsidRPr="00DF0AA7">
        <w:rPr>
          <w:rFonts w:cs="Times New Roman"/>
        </w:rPr>
        <w:t>a</w:t>
      </w:r>
      <w:r w:rsidRPr="00DF0AA7">
        <w:rPr>
          <w:rFonts w:cs="Times New Roman"/>
          <w:spacing w:val="30"/>
        </w:rPr>
        <w:t xml:space="preserve"> </w:t>
      </w:r>
      <w:r w:rsidRPr="00DF0AA7">
        <w:rPr>
          <w:rFonts w:cs="Times New Roman"/>
          <w:spacing w:val="-1"/>
        </w:rPr>
        <w:t>court</w:t>
      </w:r>
      <w:r w:rsidRPr="00DF0AA7">
        <w:rPr>
          <w:rFonts w:cs="Times New Roman"/>
          <w:spacing w:val="31"/>
        </w:rPr>
        <w:t xml:space="preserve"> </w:t>
      </w:r>
      <w:r w:rsidRPr="00DF0AA7">
        <w:rPr>
          <w:rFonts w:cs="Times New Roman"/>
        </w:rPr>
        <w:t>of</w:t>
      </w:r>
      <w:r w:rsidRPr="00DF0AA7">
        <w:rPr>
          <w:rFonts w:cs="Times New Roman"/>
          <w:spacing w:val="30"/>
        </w:rPr>
        <w:t xml:space="preserve"> </w:t>
      </w:r>
      <w:r w:rsidRPr="00DF0AA7">
        <w:rPr>
          <w:rFonts w:cs="Times New Roman"/>
          <w:spacing w:val="-1"/>
        </w:rPr>
        <w:t>competent</w:t>
      </w:r>
      <w:r w:rsidRPr="00DF0AA7">
        <w:rPr>
          <w:rFonts w:cs="Times New Roman"/>
          <w:spacing w:val="31"/>
        </w:rPr>
        <w:t xml:space="preserve"> </w:t>
      </w:r>
      <w:r w:rsidRPr="00DF0AA7">
        <w:rPr>
          <w:rFonts w:cs="Times New Roman"/>
          <w:spacing w:val="-1"/>
        </w:rPr>
        <w:t>jurisdiction</w:t>
      </w:r>
      <w:r w:rsidRPr="00DF0AA7">
        <w:rPr>
          <w:rFonts w:cs="Times New Roman"/>
          <w:spacing w:val="31"/>
        </w:rPr>
        <w:t xml:space="preserve"> </w:t>
      </w:r>
      <w:r w:rsidRPr="00DF0AA7">
        <w:rPr>
          <w:rFonts w:cs="Times New Roman"/>
        </w:rPr>
        <w:t>to</w:t>
      </w:r>
      <w:r w:rsidRPr="00DF0AA7">
        <w:rPr>
          <w:rFonts w:cs="Times New Roman"/>
          <w:spacing w:val="31"/>
        </w:rPr>
        <w:t xml:space="preserve"> </w:t>
      </w:r>
      <w:r w:rsidRPr="00DF0AA7">
        <w:rPr>
          <w:rFonts w:cs="Times New Roman"/>
        </w:rPr>
        <w:t>be</w:t>
      </w:r>
      <w:r w:rsidRPr="00DF0AA7">
        <w:rPr>
          <w:rFonts w:cs="Times New Roman"/>
          <w:spacing w:val="69"/>
        </w:rPr>
        <w:t xml:space="preserve"> </w:t>
      </w:r>
      <w:r w:rsidRPr="00DF0AA7">
        <w:rPr>
          <w:rFonts w:cs="Times New Roman"/>
          <w:spacing w:val="-1"/>
        </w:rPr>
        <w:t>invalid,</w:t>
      </w:r>
      <w:r w:rsidRPr="00DF0AA7">
        <w:rPr>
          <w:rFonts w:cs="Times New Roman"/>
          <w:spacing w:val="4"/>
        </w:rPr>
        <w:t xml:space="preserve"> </w:t>
      </w:r>
      <w:r w:rsidR="00645BF7" w:rsidRPr="00DF0AA7">
        <w:rPr>
          <w:rFonts w:cs="Times New Roman"/>
        </w:rPr>
        <w:t>void,</w:t>
      </w:r>
      <w:r w:rsidRPr="00DF0AA7">
        <w:rPr>
          <w:rFonts w:cs="Times New Roman"/>
          <w:spacing w:val="4"/>
        </w:rPr>
        <w:t xml:space="preserve"> </w:t>
      </w:r>
      <w:r w:rsidRPr="00DF0AA7">
        <w:rPr>
          <w:rFonts w:cs="Times New Roman"/>
        </w:rPr>
        <w:t>or</w:t>
      </w:r>
      <w:r w:rsidRPr="00DF0AA7">
        <w:rPr>
          <w:rFonts w:cs="Times New Roman"/>
          <w:spacing w:val="4"/>
        </w:rPr>
        <w:t xml:space="preserve"> </w:t>
      </w:r>
      <w:r w:rsidRPr="00DF0AA7">
        <w:rPr>
          <w:rFonts w:cs="Times New Roman"/>
          <w:spacing w:val="-1"/>
        </w:rPr>
        <w:t>unenforceable,</w:t>
      </w:r>
      <w:r w:rsidRPr="00DF0AA7">
        <w:rPr>
          <w:rFonts w:cs="Times New Roman"/>
          <w:spacing w:val="4"/>
        </w:rPr>
        <w:t xml:space="preserve"> </w:t>
      </w:r>
      <w:r w:rsidRPr="00DF0AA7">
        <w:rPr>
          <w:rFonts w:cs="Times New Roman"/>
        </w:rPr>
        <w:t>the</w:t>
      </w:r>
      <w:r w:rsidRPr="00DF0AA7">
        <w:rPr>
          <w:rFonts w:cs="Times New Roman"/>
          <w:spacing w:val="3"/>
        </w:rPr>
        <w:t xml:space="preserve"> </w:t>
      </w:r>
      <w:r w:rsidRPr="00DF0AA7">
        <w:rPr>
          <w:rFonts w:cs="Times New Roman"/>
        </w:rPr>
        <w:t>remaining</w:t>
      </w:r>
      <w:r w:rsidRPr="00DF0AA7">
        <w:rPr>
          <w:rFonts w:cs="Times New Roman"/>
          <w:spacing w:val="2"/>
        </w:rPr>
        <w:t xml:space="preserve"> </w:t>
      </w:r>
      <w:r w:rsidRPr="00DF0AA7">
        <w:rPr>
          <w:rFonts w:cs="Times New Roman"/>
        </w:rPr>
        <w:t>provisions</w:t>
      </w:r>
      <w:r w:rsidRPr="00DF0AA7">
        <w:rPr>
          <w:rFonts w:cs="Times New Roman"/>
          <w:spacing w:val="5"/>
        </w:rPr>
        <w:t xml:space="preserve"> </w:t>
      </w:r>
      <w:r w:rsidRPr="00DF0AA7">
        <w:rPr>
          <w:rFonts w:cs="Times New Roman"/>
          <w:spacing w:val="-1"/>
        </w:rPr>
        <w:t>shall</w:t>
      </w:r>
      <w:r w:rsidRPr="00DF0AA7">
        <w:rPr>
          <w:rFonts w:cs="Times New Roman"/>
          <w:spacing w:val="5"/>
        </w:rPr>
        <w:t xml:space="preserve"> </w:t>
      </w:r>
      <w:r w:rsidRPr="00DF0AA7">
        <w:rPr>
          <w:rFonts w:cs="Times New Roman"/>
        </w:rPr>
        <w:t>be</w:t>
      </w:r>
      <w:r w:rsidRPr="00DF0AA7">
        <w:rPr>
          <w:rFonts w:cs="Times New Roman"/>
          <w:spacing w:val="3"/>
        </w:rPr>
        <w:t xml:space="preserve"> </w:t>
      </w:r>
      <w:r w:rsidRPr="00DF0AA7">
        <w:rPr>
          <w:rFonts w:cs="Times New Roman"/>
          <w:spacing w:val="-1"/>
        </w:rPr>
        <w:t>declared</w:t>
      </w:r>
      <w:r w:rsidRPr="00DF0AA7">
        <w:rPr>
          <w:rFonts w:cs="Times New Roman"/>
          <w:spacing w:val="7"/>
        </w:rPr>
        <w:t xml:space="preserve"> </w:t>
      </w:r>
      <w:r w:rsidRPr="00DF0AA7">
        <w:rPr>
          <w:rFonts w:cs="Times New Roman"/>
          <w:spacing w:val="-1"/>
        </w:rPr>
        <w:t>severable</w:t>
      </w:r>
      <w:r w:rsidRPr="00DF0AA7">
        <w:rPr>
          <w:rFonts w:cs="Times New Roman"/>
          <w:spacing w:val="3"/>
        </w:rPr>
        <w:t xml:space="preserve"> </w:t>
      </w:r>
      <w:r w:rsidRPr="00DF0AA7">
        <w:rPr>
          <w:rFonts w:cs="Times New Roman"/>
          <w:spacing w:val="-1"/>
        </w:rPr>
        <w:t>and</w:t>
      </w:r>
      <w:r w:rsidRPr="00DF0AA7">
        <w:rPr>
          <w:rFonts w:cs="Times New Roman"/>
          <w:spacing w:val="69"/>
        </w:rPr>
        <w:t xml:space="preserve"> </w:t>
      </w:r>
      <w:r w:rsidRPr="00DF0AA7">
        <w:rPr>
          <w:rFonts w:cs="Times New Roman"/>
          <w:spacing w:val="-1"/>
        </w:rPr>
        <w:lastRenderedPageBreak/>
        <w:t>shall</w:t>
      </w:r>
      <w:r w:rsidRPr="00DF0AA7">
        <w:rPr>
          <w:rFonts w:cs="Times New Roman"/>
        </w:rPr>
        <w:t xml:space="preserve"> be</w:t>
      </w:r>
      <w:r w:rsidRPr="00DF0AA7">
        <w:rPr>
          <w:rFonts w:cs="Times New Roman"/>
          <w:spacing w:val="-1"/>
        </w:rPr>
        <w:t xml:space="preserve"> given</w:t>
      </w:r>
      <w:r w:rsidRPr="00DF0AA7">
        <w:rPr>
          <w:rFonts w:cs="Times New Roman"/>
          <w:spacing w:val="2"/>
        </w:rPr>
        <w:t xml:space="preserve"> </w:t>
      </w:r>
      <w:r w:rsidRPr="00DF0AA7">
        <w:rPr>
          <w:rFonts w:cs="Times New Roman"/>
          <w:spacing w:val="-1"/>
        </w:rPr>
        <w:t>full</w:t>
      </w:r>
      <w:r w:rsidRPr="00DF0AA7">
        <w:rPr>
          <w:rFonts w:cs="Times New Roman"/>
        </w:rPr>
        <w:t xml:space="preserve"> </w:t>
      </w:r>
      <w:r w:rsidRPr="00DF0AA7">
        <w:rPr>
          <w:rFonts w:cs="Times New Roman"/>
          <w:spacing w:val="-1"/>
        </w:rPr>
        <w:t xml:space="preserve">force </w:t>
      </w:r>
      <w:r w:rsidRPr="00DF0AA7">
        <w:rPr>
          <w:rFonts w:cs="Times New Roman"/>
        </w:rPr>
        <w:t xml:space="preserve">and </w:t>
      </w:r>
      <w:r w:rsidRPr="00DF0AA7">
        <w:rPr>
          <w:rFonts w:cs="Times New Roman"/>
          <w:spacing w:val="-1"/>
        </w:rPr>
        <w:t>effect</w:t>
      </w:r>
      <w:r w:rsidRPr="00DF0AA7">
        <w:rPr>
          <w:rFonts w:cs="Times New Roman"/>
        </w:rPr>
        <w:t xml:space="preserve"> to the</w:t>
      </w:r>
      <w:r w:rsidRPr="00DF0AA7">
        <w:rPr>
          <w:rFonts w:cs="Times New Roman"/>
          <w:spacing w:val="-1"/>
        </w:rPr>
        <w:t xml:space="preserve"> </w:t>
      </w:r>
      <w:r w:rsidRPr="00DF0AA7">
        <w:rPr>
          <w:rFonts w:cs="Times New Roman"/>
        </w:rPr>
        <w:t xml:space="preserve">extent </w:t>
      </w:r>
      <w:r w:rsidRPr="00DF0AA7">
        <w:rPr>
          <w:rFonts w:cs="Times New Roman"/>
          <w:spacing w:val="-1"/>
        </w:rPr>
        <w:t>possible.</w:t>
      </w:r>
    </w:p>
    <w:p w14:paraId="3011BC67" w14:textId="77777777" w:rsidR="006B0E5F" w:rsidRPr="00DF0AA7" w:rsidRDefault="006B0E5F" w:rsidP="006B0E5F">
      <w:pPr>
        <w:pStyle w:val="BodyText"/>
        <w:spacing w:line="480" w:lineRule="auto"/>
        <w:ind w:left="1232" w:right="107"/>
        <w:jc w:val="both"/>
        <w:rPr>
          <w:rFonts w:cs="Times New Roman"/>
        </w:rPr>
      </w:pPr>
      <w:r w:rsidRPr="00DF0AA7">
        <w:rPr>
          <w:rFonts w:cs="Times New Roman"/>
        </w:rPr>
        <w:t>Any</w:t>
      </w:r>
      <w:r w:rsidRPr="00DF0AA7">
        <w:rPr>
          <w:rFonts w:cs="Times New Roman"/>
          <w:spacing w:val="19"/>
        </w:rPr>
        <w:t xml:space="preserve"> </w:t>
      </w:r>
      <w:r w:rsidRPr="00DF0AA7">
        <w:rPr>
          <w:rFonts w:cs="Times New Roman"/>
          <w:spacing w:val="-1"/>
        </w:rPr>
        <w:t>legal</w:t>
      </w:r>
      <w:r w:rsidRPr="00DF0AA7">
        <w:rPr>
          <w:rFonts w:cs="Times New Roman"/>
          <w:spacing w:val="26"/>
        </w:rPr>
        <w:t xml:space="preserve"> </w:t>
      </w:r>
      <w:r w:rsidRPr="00DF0AA7">
        <w:rPr>
          <w:rFonts w:cs="Times New Roman"/>
          <w:spacing w:val="-1"/>
        </w:rPr>
        <w:t>action,</w:t>
      </w:r>
      <w:r w:rsidRPr="00DF0AA7">
        <w:rPr>
          <w:rFonts w:cs="Times New Roman"/>
          <w:spacing w:val="24"/>
        </w:rPr>
        <w:t xml:space="preserve"> </w:t>
      </w:r>
      <w:r w:rsidRPr="00DF0AA7">
        <w:rPr>
          <w:rFonts w:cs="Times New Roman"/>
        </w:rPr>
        <w:t>in</w:t>
      </w:r>
      <w:r w:rsidRPr="00DF0AA7">
        <w:rPr>
          <w:rFonts w:cs="Times New Roman"/>
          <w:spacing w:val="26"/>
        </w:rPr>
        <w:t xml:space="preserve"> </w:t>
      </w:r>
      <w:r w:rsidRPr="00DF0AA7">
        <w:rPr>
          <w:rFonts w:cs="Times New Roman"/>
          <w:spacing w:val="-1"/>
        </w:rPr>
        <w:t>law</w:t>
      </w:r>
      <w:r w:rsidRPr="00DF0AA7">
        <w:rPr>
          <w:rFonts w:cs="Times New Roman"/>
          <w:spacing w:val="25"/>
        </w:rPr>
        <w:t xml:space="preserve"> </w:t>
      </w:r>
      <w:r w:rsidRPr="00DF0AA7">
        <w:rPr>
          <w:rFonts w:cs="Times New Roman"/>
        </w:rPr>
        <w:t>or</w:t>
      </w:r>
      <w:r w:rsidRPr="00DF0AA7">
        <w:rPr>
          <w:rFonts w:cs="Times New Roman"/>
          <w:spacing w:val="25"/>
        </w:rPr>
        <w:t xml:space="preserve"> </w:t>
      </w:r>
      <w:r w:rsidRPr="00DF0AA7">
        <w:rPr>
          <w:rFonts w:cs="Times New Roman"/>
          <w:spacing w:val="-1"/>
        </w:rPr>
        <w:t>equity,</w:t>
      </w:r>
      <w:r w:rsidRPr="00DF0AA7">
        <w:rPr>
          <w:rFonts w:cs="Times New Roman"/>
          <w:spacing w:val="26"/>
        </w:rPr>
        <w:t xml:space="preserve"> </w:t>
      </w:r>
      <w:r w:rsidRPr="00DF0AA7">
        <w:rPr>
          <w:rFonts w:cs="Times New Roman"/>
          <w:spacing w:val="-1"/>
        </w:rPr>
        <w:t>related</w:t>
      </w:r>
      <w:r w:rsidRPr="00DF0AA7">
        <w:rPr>
          <w:rFonts w:cs="Times New Roman"/>
          <w:spacing w:val="24"/>
        </w:rPr>
        <w:t xml:space="preserve"> </w:t>
      </w:r>
      <w:r w:rsidRPr="00DF0AA7">
        <w:rPr>
          <w:rFonts w:cs="Times New Roman"/>
        </w:rPr>
        <w:t>to</w:t>
      </w:r>
      <w:r w:rsidRPr="00DF0AA7">
        <w:rPr>
          <w:rFonts w:cs="Times New Roman"/>
          <w:spacing w:val="26"/>
        </w:rPr>
        <w:t xml:space="preserve"> </w:t>
      </w:r>
      <w:r w:rsidRPr="00DF0AA7">
        <w:rPr>
          <w:rFonts w:cs="Times New Roman"/>
        </w:rPr>
        <w:t>the</w:t>
      </w:r>
      <w:r w:rsidRPr="00DF0AA7">
        <w:rPr>
          <w:rFonts w:cs="Times New Roman"/>
          <w:spacing w:val="25"/>
        </w:rPr>
        <w:t xml:space="preserve"> </w:t>
      </w:r>
      <w:r w:rsidRPr="00DF0AA7">
        <w:rPr>
          <w:rFonts w:cs="Times New Roman"/>
          <w:spacing w:val="-1"/>
        </w:rPr>
        <w:t>performance</w:t>
      </w:r>
      <w:r w:rsidRPr="00DF0AA7">
        <w:rPr>
          <w:rFonts w:cs="Times New Roman"/>
          <w:spacing w:val="23"/>
        </w:rPr>
        <w:t xml:space="preserve"> </w:t>
      </w:r>
      <w:r w:rsidRPr="00DF0AA7">
        <w:rPr>
          <w:rFonts w:cs="Times New Roman"/>
          <w:spacing w:val="1"/>
        </w:rPr>
        <w:t>or</w:t>
      </w:r>
      <w:r w:rsidRPr="00DF0AA7">
        <w:rPr>
          <w:rFonts w:cs="Times New Roman"/>
          <w:spacing w:val="23"/>
        </w:rPr>
        <w:t xml:space="preserve"> </w:t>
      </w:r>
      <w:r w:rsidRPr="00DF0AA7">
        <w:rPr>
          <w:rFonts w:cs="Times New Roman"/>
          <w:spacing w:val="-1"/>
        </w:rPr>
        <w:t>interpretation</w:t>
      </w:r>
      <w:r w:rsidRPr="00DF0AA7">
        <w:rPr>
          <w:rFonts w:cs="Times New Roman"/>
          <w:spacing w:val="24"/>
        </w:rPr>
        <w:t xml:space="preserve"> </w:t>
      </w:r>
      <w:r w:rsidRPr="00DF0AA7">
        <w:rPr>
          <w:rFonts w:cs="Times New Roman"/>
        </w:rPr>
        <w:t>of</w:t>
      </w:r>
      <w:r w:rsidRPr="00DF0AA7">
        <w:rPr>
          <w:rFonts w:cs="Times New Roman"/>
          <w:spacing w:val="23"/>
        </w:rPr>
        <w:t xml:space="preserve"> </w:t>
      </w:r>
      <w:r w:rsidRPr="00DF0AA7">
        <w:rPr>
          <w:rFonts w:cs="Times New Roman"/>
        </w:rPr>
        <w:t>this</w:t>
      </w:r>
      <w:r w:rsidRPr="00DF0AA7">
        <w:rPr>
          <w:rFonts w:cs="Times New Roman"/>
          <w:spacing w:val="85"/>
        </w:rPr>
        <w:t xml:space="preserve"> </w:t>
      </w:r>
      <w:r w:rsidRPr="00DF0AA7">
        <w:rPr>
          <w:rFonts w:cs="Times New Roman"/>
          <w:spacing w:val="-1"/>
        </w:rPr>
        <w:t>Agreement</w:t>
      </w:r>
      <w:r w:rsidRPr="00DF0AA7">
        <w:rPr>
          <w:rFonts w:cs="Times New Roman"/>
          <w:spacing w:val="2"/>
        </w:rPr>
        <w:t xml:space="preserve"> </w:t>
      </w:r>
      <w:r w:rsidRPr="00DF0AA7">
        <w:rPr>
          <w:rFonts w:cs="Times New Roman"/>
          <w:spacing w:val="-1"/>
        </w:rPr>
        <w:t>shall</w:t>
      </w:r>
      <w:r w:rsidRPr="00DF0AA7">
        <w:rPr>
          <w:rFonts w:cs="Times New Roman"/>
          <w:spacing w:val="2"/>
        </w:rPr>
        <w:t xml:space="preserve"> </w:t>
      </w:r>
      <w:r w:rsidRPr="00DF0AA7">
        <w:rPr>
          <w:rFonts w:cs="Times New Roman"/>
        </w:rPr>
        <w:t>be</w:t>
      </w:r>
      <w:r w:rsidRPr="00DF0AA7">
        <w:rPr>
          <w:rFonts w:cs="Times New Roman"/>
          <w:spacing w:val="1"/>
        </w:rPr>
        <w:t xml:space="preserve"> </w:t>
      </w:r>
      <w:r w:rsidRPr="00DF0AA7">
        <w:rPr>
          <w:rFonts w:cs="Times New Roman"/>
          <w:spacing w:val="-1"/>
        </w:rPr>
        <w:t>filed</w:t>
      </w:r>
      <w:r w:rsidRPr="00DF0AA7">
        <w:rPr>
          <w:rFonts w:cs="Times New Roman"/>
          <w:spacing w:val="4"/>
        </w:rPr>
        <w:t xml:space="preserve"> </w:t>
      </w:r>
      <w:r w:rsidRPr="00DF0AA7">
        <w:rPr>
          <w:rFonts w:cs="Times New Roman"/>
        </w:rPr>
        <w:t>only</w:t>
      </w:r>
      <w:r w:rsidRPr="00DF0AA7">
        <w:rPr>
          <w:rFonts w:cs="Times New Roman"/>
          <w:spacing w:val="-5"/>
        </w:rPr>
        <w:t xml:space="preserve"> </w:t>
      </w:r>
      <w:r w:rsidRPr="00DF0AA7">
        <w:rPr>
          <w:rFonts w:cs="Times New Roman"/>
        </w:rPr>
        <w:t>in</w:t>
      </w:r>
      <w:r w:rsidRPr="00DF0AA7">
        <w:rPr>
          <w:rFonts w:cs="Times New Roman"/>
          <w:spacing w:val="2"/>
        </w:rPr>
        <w:t xml:space="preserve"> </w:t>
      </w:r>
      <w:r w:rsidRPr="00DF0AA7">
        <w:rPr>
          <w:rFonts w:cs="Times New Roman"/>
        </w:rPr>
        <w:t>the</w:t>
      </w:r>
      <w:r w:rsidRPr="00DF0AA7">
        <w:rPr>
          <w:rFonts w:cs="Times New Roman"/>
          <w:spacing w:val="1"/>
        </w:rPr>
        <w:t xml:space="preserve"> </w:t>
      </w:r>
      <w:r w:rsidRPr="00DF0AA7">
        <w:rPr>
          <w:rFonts w:cs="Times New Roman"/>
          <w:spacing w:val="-1"/>
        </w:rPr>
        <w:t>Superior</w:t>
      </w:r>
      <w:r w:rsidRPr="00DF0AA7">
        <w:rPr>
          <w:rFonts w:cs="Times New Roman"/>
          <w:spacing w:val="1"/>
        </w:rPr>
        <w:t xml:space="preserve"> </w:t>
      </w:r>
      <w:r w:rsidRPr="00DF0AA7">
        <w:rPr>
          <w:rFonts w:cs="Times New Roman"/>
        </w:rPr>
        <w:t>Court</w:t>
      </w:r>
      <w:r w:rsidRPr="00DF0AA7">
        <w:rPr>
          <w:rFonts w:cs="Times New Roman"/>
          <w:spacing w:val="2"/>
        </w:rPr>
        <w:t xml:space="preserve"> </w:t>
      </w:r>
      <w:r w:rsidRPr="00DF0AA7">
        <w:rPr>
          <w:rFonts w:cs="Times New Roman"/>
          <w:spacing w:val="-1"/>
        </w:rPr>
        <w:t>for</w:t>
      </w:r>
      <w:r w:rsidRPr="00DF0AA7">
        <w:rPr>
          <w:rFonts w:cs="Times New Roman"/>
          <w:spacing w:val="1"/>
        </w:rPr>
        <w:t xml:space="preserve"> </w:t>
      </w:r>
      <w:r w:rsidRPr="00DF0AA7">
        <w:rPr>
          <w:rFonts w:cs="Times New Roman"/>
        </w:rPr>
        <w:t>the</w:t>
      </w:r>
      <w:r w:rsidRPr="00DF0AA7">
        <w:rPr>
          <w:rFonts w:cs="Times New Roman"/>
          <w:spacing w:val="1"/>
        </w:rPr>
        <w:t xml:space="preserve"> </w:t>
      </w:r>
      <w:r w:rsidRPr="00DF0AA7">
        <w:rPr>
          <w:rFonts w:cs="Times New Roman"/>
          <w:spacing w:val="-1"/>
        </w:rPr>
        <w:t>State</w:t>
      </w:r>
      <w:r w:rsidRPr="00DF0AA7">
        <w:rPr>
          <w:rFonts w:cs="Times New Roman"/>
          <w:spacing w:val="1"/>
        </w:rPr>
        <w:t xml:space="preserve"> </w:t>
      </w:r>
      <w:r w:rsidRPr="00DF0AA7">
        <w:rPr>
          <w:rFonts w:cs="Times New Roman"/>
        </w:rPr>
        <w:t>of</w:t>
      </w:r>
      <w:r w:rsidRPr="00DF0AA7">
        <w:rPr>
          <w:rFonts w:cs="Times New Roman"/>
          <w:spacing w:val="1"/>
        </w:rPr>
        <w:t xml:space="preserve"> </w:t>
      </w:r>
      <w:r w:rsidRPr="00DF0AA7">
        <w:rPr>
          <w:rFonts w:cs="Times New Roman"/>
          <w:spacing w:val="-1"/>
        </w:rPr>
        <w:t>California</w:t>
      </w:r>
      <w:r w:rsidRPr="00DF0AA7">
        <w:rPr>
          <w:rFonts w:cs="Times New Roman"/>
          <w:spacing w:val="1"/>
        </w:rPr>
        <w:t xml:space="preserve"> </w:t>
      </w:r>
      <w:r w:rsidRPr="00DF0AA7">
        <w:rPr>
          <w:rFonts w:cs="Times New Roman"/>
          <w:spacing w:val="-1"/>
        </w:rPr>
        <w:t>located</w:t>
      </w:r>
      <w:r w:rsidRPr="00DF0AA7">
        <w:rPr>
          <w:rFonts w:cs="Times New Roman"/>
          <w:spacing w:val="2"/>
        </w:rPr>
        <w:t xml:space="preserve"> </w:t>
      </w:r>
      <w:r w:rsidRPr="00DF0AA7">
        <w:rPr>
          <w:rFonts w:cs="Times New Roman"/>
        </w:rPr>
        <w:t>in</w:t>
      </w:r>
      <w:r w:rsidRPr="00DF0AA7">
        <w:rPr>
          <w:rFonts w:cs="Times New Roman"/>
          <w:spacing w:val="75"/>
        </w:rPr>
        <w:t xml:space="preserve"> </w:t>
      </w:r>
      <w:r w:rsidRPr="00DF0AA7">
        <w:rPr>
          <w:rFonts w:cs="Times New Roman"/>
          <w:spacing w:val="-1"/>
        </w:rPr>
        <w:t>Riverside,</w:t>
      </w:r>
      <w:r w:rsidRPr="00DF0AA7">
        <w:rPr>
          <w:rFonts w:cs="Times New Roman"/>
          <w:spacing w:val="4"/>
        </w:rPr>
        <w:t xml:space="preserve"> </w:t>
      </w:r>
      <w:r w:rsidRPr="00DF0AA7">
        <w:rPr>
          <w:rFonts w:cs="Times New Roman"/>
          <w:spacing w:val="-1"/>
        </w:rPr>
        <w:t>California,</w:t>
      </w:r>
      <w:r w:rsidRPr="00DF0AA7">
        <w:rPr>
          <w:rFonts w:cs="Times New Roman"/>
          <w:spacing w:val="4"/>
        </w:rPr>
        <w:t xml:space="preserve"> </w:t>
      </w:r>
      <w:r w:rsidRPr="00DF0AA7">
        <w:rPr>
          <w:rFonts w:cs="Times New Roman"/>
          <w:spacing w:val="-1"/>
        </w:rPr>
        <w:t>and</w:t>
      </w:r>
      <w:r w:rsidRPr="00DF0AA7">
        <w:rPr>
          <w:rFonts w:cs="Times New Roman"/>
          <w:spacing w:val="4"/>
        </w:rPr>
        <w:t xml:space="preserve"> </w:t>
      </w:r>
      <w:r w:rsidRPr="00DF0AA7">
        <w:rPr>
          <w:rFonts w:cs="Times New Roman"/>
        </w:rPr>
        <w:t>the</w:t>
      </w:r>
      <w:r w:rsidRPr="00DF0AA7">
        <w:rPr>
          <w:rFonts w:cs="Times New Roman"/>
          <w:spacing w:val="3"/>
        </w:rPr>
        <w:t xml:space="preserve"> </w:t>
      </w:r>
      <w:r w:rsidRPr="00DF0AA7">
        <w:rPr>
          <w:rFonts w:cs="Times New Roman"/>
          <w:spacing w:val="-1"/>
        </w:rPr>
        <w:t>parties</w:t>
      </w:r>
      <w:r w:rsidRPr="00DF0AA7">
        <w:rPr>
          <w:rFonts w:cs="Times New Roman"/>
          <w:spacing w:val="5"/>
        </w:rPr>
        <w:t xml:space="preserve"> </w:t>
      </w:r>
      <w:r w:rsidRPr="00DF0AA7">
        <w:rPr>
          <w:rFonts w:cs="Times New Roman"/>
          <w:spacing w:val="-1"/>
        </w:rPr>
        <w:t>waive</w:t>
      </w:r>
      <w:r w:rsidRPr="00DF0AA7">
        <w:rPr>
          <w:rFonts w:cs="Times New Roman"/>
          <w:spacing w:val="3"/>
        </w:rPr>
        <w:t xml:space="preserve"> </w:t>
      </w:r>
      <w:r w:rsidRPr="00DF0AA7">
        <w:rPr>
          <w:rFonts w:cs="Times New Roman"/>
          <w:spacing w:val="1"/>
        </w:rPr>
        <w:t>any</w:t>
      </w:r>
      <w:r w:rsidRPr="00DF0AA7">
        <w:rPr>
          <w:rFonts w:cs="Times New Roman"/>
          <w:spacing w:val="-3"/>
        </w:rPr>
        <w:t xml:space="preserve"> </w:t>
      </w:r>
      <w:r w:rsidRPr="00DF0AA7">
        <w:rPr>
          <w:rFonts w:cs="Times New Roman"/>
        </w:rPr>
        <w:t>provision</w:t>
      </w:r>
      <w:r w:rsidRPr="00DF0AA7">
        <w:rPr>
          <w:rFonts w:cs="Times New Roman"/>
          <w:spacing w:val="4"/>
        </w:rPr>
        <w:t xml:space="preserve"> </w:t>
      </w:r>
      <w:r w:rsidRPr="00DF0AA7">
        <w:rPr>
          <w:rFonts w:cs="Times New Roman"/>
        </w:rPr>
        <w:t>of</w:t>
      </w:r>
      <w:r w:rsidRPr="00DF0AA7">
        <w:rPr>
          <w:rFonts w:cs="Times New Roman"/>
          <w:spacing w:val="4"/>
        </w:rPr>
        <w:t xml:space="preserve"> </w:t>
      </w:r>
      <w:r w:rsidRPr="00DF0AA7">
        <w:rPr>
          <w:rFonts w:cs="Times New Roman"/>
          <w:spacing w:val="-1"/>
        </w:rPr>
        <w:t>law</w:t>
      </w:r>
      <w:r w:rsidRPr="00DF0AA7">
        <w:rPr>
          <w:rFonts w:cs="Times New Roman"/>
          <w:spacing w:val="4"/>
        </w:rPr>
        <w:t xml:space="preserve"> </w:t>
      </w:r>
      <w:r w:rsidRPr="00DF0AA7">
        <w:rPr>
          <w:rFonts w:cs="Times New Roman"/>
          <w:spacing w:val="-1"/>
        </w:rPr>
        <w:t>providing</w:t>
      </w:r>
      <w:r w:rsidRPr="00DF0AA7">
        <w:rPr>
          <w:rFonts w:cs="Times New Roman"/>
          <w:spacing w:val="2"/>
        </w:rPr>
        <w:t xml:space="preserve"> </w:t>
      </w:r>
      <w:r w:rsidRPr="00DF0AA7">
        <w:rPr>
          <w:rFonts w:cs="Times New Roman"/>
          <w:spacing w:val="-1"/>
        </w:rPr>
        <w:t>for</w:t>
      </w:r>
      <w:r w:rsidRPr="00DF0AA7">
        <w:rPr>
          <w:rFonts w:cs="Times New Roman"/>
          <w:spacing w:val="4"/>
        </w:rPr>
        <w:t xml:space="preserve"> </w:t>
      </w:r>
      <w:r w:rsidRPr="00DF0AA7">
        <w:rPr>
          <w:rFonts w:cs="Times New Roman"/>
        </w:rPr>
        <w:t>a</w:t>
      </w:r>
      <w:r w:rsidRPr="00DF0AA7">
        <w:rPr>
          <w:rFonts w:cs="Times New Roman"/>
          <w:spacing w:val="3"/>
        </w:rPr>
        <w:t xml:space="preserve"> </w:t>
      </w:r>
      <w:r w:rsidRPr="00DF0AA7">
        <w:rPr>
          <w:rFonts w:cs="Times New Roman"/>
        </w:rPr>
        <w:t>change</w:t>
      </w:r>
      <w:r w:rsidRPr="00DF0AA7">
        <w:rPr>
          <w:rFonts w:cs="Times New Roman"/>
          <w:spacing w:val="71"/>
        </w:rPr>
        <w:t xml:space="preserve"> </w:t>
      </w:r>
      <w:r w:rsidRPr="00DF0AA7">
        <w:rPr>
          <w:rFonts w:cs="Times New Roman"/>
        </w:rPr>
        <w:t>of</w:t>
      </w:r>
      <w:r w:rsidRPr="00DF0AA7">
        <w:rPr>
          <w:rFonts w:cs="Times New Roman"/>
          <w:spacing w:val="11"/>
        </w:rPr>
        <w:t xml:space="preserve"> </w:t>
      </w:r>
      <w:r w:rsidRPr="00DF0AA7">
        <w:rPr>
          <w:rFonts w:cs="Times New Roman"/>
          <w:spacing w:val="-1"/>
        </w:rPr>
        <w:t>venue</w:t>
      </w:r>
      <w:r w:rsidRPr="00DF0AA7">
        <w:rPr>
          <w:rFonts w:cs="Times New Roman"/>
          <w:spacing w:val="11"/>
        </w:rPr>
        <w:t xml:space="preserve"> </w:t>
      </w:r>
      <w:r w:rsidRPr="00DF0AA7">
        <w:rPr>
          <w:rFonts w:cs="Times New Roman"/>
        </w:rPr>
        <w:t>to</w:t>
      </w:r>
      <w:r w:rsidRPr="00DF0AA7">
        <w:rPr>
          <w:rFonts w:cs="Times New Roman"/>
          <w:spacing w:val="14"/>
        </w:rPr>
        <w:t xml:space="preserve"> </w:t>
      </w:r>
      <w:r w:rsidRPr="00DF0AA7">
        <w:rPr>
          <w:rFonts w:cs="Times New Roman"/>
          <w:spacing w:val="-1"/>
        </w:rPr>
        <w:t>another</w:t>
      </w:r>
      <w:r w:rsidRPr="00DF0AA7">
        <w:rPr>
          <w:rFonts w:cs="Times New Roman"/>
          <w:spacing w:val="13"/>
        </w:rPr>
        <w:t xml:space="preserve"> </w:t>
      </w:r>
      <w:r w:rsidRPr="00DF0AA7">
        <w:rPr>
          <w:rFonts w:cs="Times New Roman"/>
        </w:rPr>
        <w:t>location.</w:t>
      </w:r>
      <w:r w:rsidRPr="00DF0AA7">
        <w:rPr>
          <w:rFonts w:cs="Times New Roman"/>
          <w:spacing w:val="24"/>
        </w:rPr>
        <w:t xml:space="preserve"> </w:t>
      </w:r>
      <w:r w:rsidRPr="00DF0AA7">
        <w:rPr>
          <w:rFonts w:cs="Times New Roman"/>
          <w:spacing w:val="-1"/>
        </w:rPr>
        <w:t>Prior</w:t>
      </w:r>
      <w:r w:rsidRPr="00DF0AA7">
        <w:rPr>
          <w:rFonts w:cs="Times New Roman"/>
          <w:spacing w:val="11"/>
        </w:rPr>
        <w:t xml:space="preserve"> </w:t>
      </w:r>
      <w:r w:rsidRPr="00DF0AA7">
        <w:rPr>
          <w:rFonts w:cs="Times New Roman"/>
        </w:rPr>
        <w:t>to</w:t>
      </w:r>
      <w:r w:rsidRPr="00DF0AA7">
        <w:rPr>
          <w:rFonts w:cs="Times New Roman"/>
          <w:spacing w:val="12"/>
        </w:rPr>
        <w:t xml:space="preserve"> </w:t>
      </w:r>
      <w:r w:rsidRPr="00DF0AA7">
        <w:rPr>
          <w:rFonts w:cs="Times New Roman"/>
        </w:rPr>
        <w:t>the</w:t>
      </w:r>
      <w:r w:rsidRPr="00DF0AA7">
        <w:rPr>
          <w:rFonts w:cs="Times New Roman"/>
          <w:spacing w:val="11"/>
        </w:rPr>
        <w:t xml:space="preserve"> </w:t>
      </w:r>
      <w:r w:rsidRPr="00DF0AA7">
        <w:rPr>
          <w:rFonts w:cs="Times New Roman"/>
          <w:spacing w:val="-1"/>
        </w:rPr>
        <w:t>filing</w:t>
      </w:r>
      <w:r w:rsidRPr="00DF0AA7">
        <w:rPr>
          <w:rFonts w:cs="Times New Roman"/>
          <w:spacing w:val="12"/>
        </w:rPr>
        <w:t xml:space="preserve"> </w:t>
      </w:r>
      <w:r w:rsidRPr="00DF0AA7">
        <w:rPr>
          <w:rFonts w:cs="Times New Roman"/>
          <w:spacing w:val="1"/>
        </w:rPr>
        <w:t>of</w:t>
      </w:r>
      <w:r w:rsidRPr="00DF0AA7">
        <w:rPr>
          <w:rFonts w:cs="Times New Roman"/>
          <w:spacing w:val="11"/>
        </w:rPr>
        <w:t xml:space="preserve"> </w:t>
      </w:r>
      <w:r w:rsidRPr="00DF0AA7">
        <w:rPr>
          <w:rFonts w:cs="Times New Roman"/>
          <w:spacing w:val="1"/>
        </w:rPr>
        <w:t>any</w:t>
      </w:r>
      <w:r w:rsidRPr="00DF0AA7">
        <w:rPr>
          <w:rFonts w:cs="Times New Roman"/>
          <w:spacing w:val="7"/>
        </w:rPr>
        <w:t xml:space="preserve"> </w:t>
      </w:r>
      <w:r w:rsidRPr="00DF0AA7">
        <w:rPr>
          <w:rFonts w:cs="Times New Roman"/>
        </w:rPr>
        <w:t>legal</w:t>
      </w:r>
      <w:r w:rsidRPr="00DF0AA7">
        <w:rPr>
          <w:rFonts w:cs="Times New Roman"/>
          <w:spacing w:val="12"/>
        </w:rPr>
        <w:t xml:space="preserve"> </w:t>
      </w:r>
      <w:r w:rsidRPr="00DF0AA7">
        <w:rPr>
          <w:rFonts w:cs="Times New Roman"/>
          <w:spacing w:val="-1"/>
        </w:rPr>
        <w:t>action,</w:t>
      </w:r>
      <w:r w:rsidRPr="00DF0AA7">
        <w:rPr>
          <w:rFonts w:cs="Times New Roman"/>
          <w:spacing w:val="12"/>
        </w:rPr>
        <w:t xml:space="preserve"> </w:t>
      </w:r>
      <w:r w:rsidRPr="00DF0AA7">
        <w:rPr>
          <w:rFonts w:cs="Times New Roman"/>
        </w:rPr>
        <w:t>the</w:t>
      </w:r>
      <w:r w:rsidRPr="00DF0AA7">
        <w:rPr>
          <w:rFonts w:cs="Times New Roman"/>
          <w:spacing w:val="13"/>
        </w:rPr>
        <w:t xml:space="preserve"> </w:t>
      </w:r>
      <w:r w:rsidRPr="00DF0AA7">
        <w:rPr>
          <w:rFonts w:cs="Times New Roman"/>
          <w:spacing w:val="-1"/>
        </w:rPr>
        <w:t>parties</w:t>
      </w:r>
      <w:r w:rsidRPr="00DF0AA7">
        <w:rPr>
          <w:rFonts w:cs="Times New Roman"/>
          <w:spacing w:val="12"/>
        </w:rPr>
        <w:t xml:space="preserve"> </w:t>
      </w:r>
      <w:r w:rsidRPr="00DF0AA7">
        <w:rPr>
          <w:rFonts w:cs="Times New Roman"/>
          <w:spacing w:val="-1"/>
        </w:rPr>
        <w:t>shall</w:t>
      </w:r>
      <w:r w:rsidRPr="00DF0AA7">
        <w:rPr>
          <w:rFonts w:cs="Times New Roman"/>
          <w:spacing w:val="12"/>
        </w:rPr>
        <w:t xml:space="preserve"> </w:t>
      </w:r>
      <w:r w:rsidRPr="00DF0AA7">
        <w:rPr>
          <w:rFonts w:cs="Times New Roman"/>
        </w:rPr>
        <w:t>be</w:t>
      </w:r>
      <w:r w:rsidRPr="00DF0AA7">
        <w:rPr>
          <w:rFonts w:cs="Times New Roman"/>
          <w:spacing w:val="67"/>
        </w:rPr>
        <w:t xml:space="preserve"> </w:t>
      </w:r>
      <w:r w:rsidRPr="00DF0AA7">
        <w:rPr>
          <w:rFonts w:cs="Times New Roman"/>
          <w:spacing w:val="-1"/>
        </w:rPr>
        <w:t>obligated</w:t>
      </w:r>
      <w:r w:rsidRPr="00DF0AA7">
        <w:rPr>
          <w:rFonts w:cs="Times New Roman"/>
          <w:spacing w:val="40"/>
        </w:rPr>
        <w:t xml:space="preserve"> </w:t>
      </w:r>
      <w:r w:rsidRPr="00DF0AA7">
        <w:rPr>
          <w:rFonts w:cs="Times New Roman"/>
        </w:rPr>
        <w:t>to</w:t>
      </w:r>
      <w:r w:rsidRPr="00DF0AA7">
        <w:rPr>
          <w:rFonts w:cs="Times New Roman"/>
          <w:spacing w:val="38"/>
        </w:rPr>
        <w:t xml:space="preserve"> </w:t>
      </w:r>
      <w:r w:rsidRPr="00DF0AA7">
        <w:rPr>
          <w:rFonts w:cs="Times New Roman"/>
          <w:spacing w:val="-1"/>
        </w:rPr>
        <w:t>attend</w:t>
      </w:r>
      <w:r w:rsidRPr="00DF0AA7">
        <w:rPr>
          <w:rFonts w:cs="Times New Roman"/>
          <w:spacing w:val="40"/>
        </w:rPr>
        <w:t xml:space="preserve"> </w:t>
      </w:r>
      <w:r w:rsidRPr="00DF0AA7">
        <w:rPr>
          <w:rFonts w:cs="Times New Roman"/>
        </w:rPr>
        <w:t>a</w:t>
      </w:r>
      <w:r w:rsidRPr="00DF0AA7">
        <w:rPr>
          <w:rFonts w:cs="Times New Roman"/>
          <w:spacing w:val="37"/>
        </w:rPr>
        <w:t xml:space="preserve"> </w:t>
      </w:r>
      <w:r w:rsidRPr="00DF0AA7">
        <w:rPr>
          <w:rFonts w:cs="Times New Roman"/>
        </w:rPr>
        <w:t>mediation</w:t>
      </w:r>
      <w:r w:rsidRPr="00DF0AA7">
        <w:rPr>
          <w:rFonts w:cs="Times New Roman"/>
          <w:spacing w:val="38"/>
        </w:rPr>
        <w:t xml:space="preserve"> </w:t>
      </w:r>
      <w:r w:rsidRPr="00DF0AA7">
        <w:rPr>
          <w:rFonts w:cs="Times New Roman"/>
          <w:spacing w:val="-1"/>
        </w:rPr>
        <w:t>session</w:t>
      </w:r>
      <w:r w:rsidRPr="00DF0AA7">
        <w:rPr>
          <w:rFonts w:cs="Times New Roman"/>
          <w:spacing w:val="38"/>
        </w:rPr>
        <w:t xml:space="preserve"> </w:t>
      </w:r>
      <w:r w:rsidRPr="00DF0AA7">
        <w:rPr>
          <w:rFonts w:cs="Times New Roman"/>
          <w:spacing w:val="-1"/>
        </w:rPr>
        <w:t>with</w:t>
      </w:r>
      <w:r w:rsidRPr="00DF0AA7">
        <w:rPr>
          <w:rFonts w:cs="Times New Roman"/>
          <w:spacing w:val="40"/>
        </w:rPr>
        <w:t xml:space="preserve"> </w:t>
      </w:r>
      <w:r w:rsidRPr="00DF0AA7">
        <w:rPr>
          <w:rFonts w:cs="Times New Roman"/>
        </w:rPr>
        <w:t>a</w:t>
      </w:r>
      <w:r w:rsidRPr="00DF0AA7">
        <w:rPr>
          <w:rFonts w:cs="Times New Roman"/>
          <w:spacing w:val="39"/>
        </w:rPr>
        <w:t xml:space="preserve"> </w:t>
      </w:r>
      <w:r w:rsidRPr="00DF0AA7">
        <w:rPr>
          <w:rFonts w:cs="Times New Roman"/>
          <w:spacing w:val="-1"/>
        </w:rPr>
        <w:t>neutral</w:t>
      </w:r>
      <w:r w:rsidRPr="00DF0AA7">
        <w:rPr>
          <w:rFonts w:cs="Times New Roman"/>
          <w:spacing w:val="38"/>
        </w:rPr>
        <w:t xml:space="preserve"> </w:t>
      </w:r>
      <w:r w:rsidRPr="00DF0AA7">
        <w:rPr>
          <w:rFonts w:cs="Times New Roman"/>
        </w:rPr>
        <w:t>mediator</w:t>
      </w:r>
      <w:r w:rsidRPr="00DF0AA7">
        <w:rPr>
          <w:rFonts w:cs="Times New Roman"/>
          <w:spacing w:val="37"/>
        </w:rPr>
        <w:t xml:space="preserve"> </w:t>
      </w:r>
      <w:r w:rsidRPr="00DF0AA7">
        <w:rPr>
          <w:rFonts w:cs="Times New Roman"/>
        </w:rPr>
        <w:t>to</w:t>
      </w:r>
      <w:r w:rsidRPr="00DF0AA7">
        <w:rPr>
          <w:rFonts w:cs="Times New Roman"/>
          <w:spacing w:val="38"/>
        </w:rPr>
        <w:t xml:space="preserve"> </w:t>
      </w:r>
      <w:r w:rsidRPr="00DF0AA7">
        <w:rPr>
          <w:rFonts w:cs="Times New Roman"/>
          <w:spacing w:val="1"/>
        </w:rPr>
        <w:t>try</w:t>
      </w:r>
      <w:r w:rsidRPr="00DF0AA7">
        <w:rPr>
          <w:rFonts w:cs="Times New Roman"/>
          <w:spacing w:val="33"/>
        </w:rPr>
        <w:t xml:space="preserve"> </w:t>
      </w:r>
      <w:r w:rsidRPr="00DF0AA7">
        <w:rPr>
          <w:rFonts w:cs="Times New Roman"/>
          <w:spacing w:val="1"/>
        </w:rPr>
        <w:t>to</w:t>
      </w:r>
      <w:r w:rsidRPr="00DF0AA7">
        <w:rPr>
          <w:rFonts w:cs="Times New Roman"/>
          <w:spacing w:val="38"/>
        </w:rPr>
        <w:t xml:space="preserve"> </w:t>
      </w:r>
      <w:r w:rsidRPr="00DF0AA7">
        <w:rPr>
          <w:rFonts w:cs="Times New Roman"/>
          <w:spacing w:val="-1"/>
        </w:rPr>
        <w:t>resolve</w:t>
      </w:r>
      <w:r w:rsidRPr="00DF0AA7">
        <w:rPr>
          <w:rFonts w:cs="Times New Roman"/>
          <w:spacing w:val="39"/>
        </w:rPr>
        <w:t xml:space="preserve"> </w:t>
      </w:r>
      <w:r w:rsidRPr="00DF0AA7">
        <w:rPr>
          <w:rFonts w:cs="Times New Roman"/>
        </w:rPr>
        <w:t>the</w:t>
      </w:r>
      <w:r w:rsidRPr="00DF0AA7">
        <w:rPr>
          <w:rFonts w:cs="Times New Roman"/>
          <w:spacing w:val="55"/>
        </w:rPr>
        <w:t xml:space="preserve"> </w:t>
      </w:r>
      <w:r w:rsidRPr="00DF0AA7">
        <w:rPr>
          <w:rFonts w:cs="Times New Roman"/>
          <w:spacing w:val="-1"/>
        </w:rPr>
        <w:t>dispute.</w:t>
      </w:r>
    </w:p>
    <w:p w14:paraId="337576D6" w14:textId="77777777" w:rsidR="006B0E5F" w:rsidRPr="00DF0AA7" w:rsidRDefault="006B0E5F" w:rsidP="006B0E5F">
      <w:pPr>
        <w:pStyle w:val="BodyText"/>
        <w:numPr>
          <w:ilvl w:val="1"/>
          <w:numId w:val="4"/>
        </w:numPr>
        <w:tabs>
          <w:tab w:val="left" w:pos="1232"/>
        </w:tabs>
        <w:spacing w:line="480" w:lineRule="auto"/>
        <w:ind w:hanging="720"/>
        <w:jc w:val="left"/>
        <w:rPr>
          <w:rFonts w:cs="Times New Roman"/>
        </w:rPr>
      </w:pPr>
      <w:r w:rsidRPr="00DF0AA7">
        <w:rPr>
          <w:rFonts w:cs="Times New Roman"/>
          <w:spacing w:val="-1"/>
          <w:u w:val="single" w:color="000000"/>
        </w:rPr>
        <w:t>WAIVER</w:t>
      </w:r>
    </w:p>
    <w:p w14:paraId="3C5CCB28" w14:textId="05098412" w:rsidR="006B0E5F" w:rsidRPr="00880C8E" w:rsidRDefault="006B0E5F" w:rsidP="006B0E5F">
      <w:pPr>
        <w:pStyle w:val="BodyText"/>
        <w:spacing w:line="480" w:lineRule="auto"/>
        <w:ind w:left="1231" w:right="110"/>
        <w:jc w:val="both"/>
        <w:rPr>
          <w:rFonts w:cs="Times New Roman"/>
        </w:rPr>
      </w:pPr>
      <w:r w:rsidRPr="00DF0AA7">
        <w:rPr>
          <w:rFonts w:cs="Times New Roman"/>
        </w:rPr>
        <w:t>Any</w:t>
      </w:r>
      <w:r w:rsidRPr="00DF0AA7">
        <w:rPr>
          <w:rFonts w:cs="Times New Roman"/>
          <w:spacing w:val="45"/>
        </w:rPr>
        <w:t xml:space="preserve"> </w:t>
      </w:r>
      <w:r w:rsidRPr="00DF0AA7">
        <w:rPr>
          <w:rFonts w:cs="Times New Roman"/>
          <w:spacing w:val="-1"/>
        </w:rPr>
        <w:t>waiver</w:t>
      </w:r>
      <w:r w:rsidRPr="00DF0AA7">
        <w:rPr>
          <w:rFonts w:cs="Times New Roman"/>
          <w:spacing w:val="49"/>
        </w:rPr>
        <w:t xml:space="preserve"> </w:t>
      </w:r>
      <w:r w:rsidRPr="00DF0AA7">
        <w:rPr>
          <w:rFonts w:cs="Times New Roman"/>
          <w:spacing w:val="2"/>
        </w:rPr>
        <w:t>by</w:t>
      </w:r>
      <w:r w:rsidRPr="00DF0AA7">
        <w:rPr>
          <w:rFonts w:cs="Times New Roman"/>
          <w:spacing w:val="45"/>
        </w:rPr>
        <w:t xml:space="preserve"> </w:t>
      </w:r>
      <w:r w:rsidRPr="00DF0AA7">
        <w:rPr>
          <w:rFonts w:cs="Times New Roman"/>
          <w:spacing w:val="-1"/>
        </w:rPr>
        <w:t>DISTRICT</w:t>
      </w:r>
      <w:r w:rsidRPr="00DF0AA7">
        <w:rPr>
          <w:rFonts w:cs="Times New Roman"/>
          <w:spacing w:val="50"/>
        </w:rPr>
        <w:t xml:space="preserve"> </w:t>
      </w:r>
      <w:r w:rsidRPr="00DF0AA7">
        <w:rPr>
          <w:rFonts w:cs="Times New Roman"/>
        </w:rPr>
        <w:t>of</w:t>
      </w:r>
      <w:r w:rsidRPr="00DF0AA7">
        <w:rPr>
          <w:rFonts w:cs="Times New Roman"/>
          <w:spacing w:val="49"/>
        </w:rPr>
        <w:t xml:space="preserve"> </w:t>
      </w:r>
      <w:r w:rsidRPr="00DF0AA7">
        <w:rPr>
          <w:rFonts w:cs="Times New Roman"/>
        </w:rPr>
        <w:t>any</w:t>
      </w:r>
      <w:r w:rsidRPr="00DF0AA7">
        <w:rPr>
          <w:rFonts w:cs="Times New Roman"/>
          <w:spacing w:val="45"/>
        </w:rPr>
        <w:t xml:space="preserve"> </w:t>
      </w:r>
      <w:r w:rsidRPr="00DF0AA7">
        <w:rPr>
          <w:rFonts w:cs="Times New Roman"/>
        </w:rPr>
        <w:t>breach</w:t>
      </w:r>
      <w:r w:rsidRPr="00DF0AA7">
        <w:rPr>
          <w:rFonts w:cs="Times New Roman"/>
          <w:spacing w:val="50"/>
        </w:rPr>
        <w:t xml:space="preserve"> </w:t>
      </w:r>
      <w:r w:rsidRPr="00DF0AA7">
        <w:rPr>
          <w:rFonts w:cs="Times New Roman"/>
        </w:rPr>
        <w:t>of</w:t>
      </w:r>
      <w:r w:rsidRPr="00DF0AA7">
        <w:rPr>
          <w:rFonts w:cs="Times New Roman"/>
          <w:spacing w:val="49"/>
        </w:rPr>
        <w:t xml:space="preserve"> </w:t>
      </w:r>
      <w:r w:rsidRPr="00DF0AA7">
        <w:rPr>
          <w:rFonts w:cs="Times New Roman"/>
          <w:spacing w:val="1"/>
        </w:rPr>
        <w:t>any</w:t>
      </w:r>
      <w:r w:rsidRPr="00DF0AA7">
        <w:rPr>
          <w:rFonts w:cs="Times New Roman"/>
          <w:spacing w:val="45"/>
        </w:rPr>
        <w:t xml:space="preserve"> </w:t>
      </w:r>
      <w:r w:rsidRPr="00DF0AA7">
        <w:rPr>
          <w:rFonts w:cs="Times New Roman"/>
        </w:rPr>
        <w:t>one</w:t>
      </w:r>
      <w:r w:rsidRPr="00DF0AA7">
        <w:rPr>
          <w:rFonts w:cs="Times New Roman"/>
          <w:spacing w:val="49"/>
        </w:rPr>
        <w:t xml:space="preserve"> </w:t>
      </w:r>
      <w:r w:rsidRPr="00DF0AA7">
        <w:rPr>
          <w:rFonts w:cs="Times New Roman"/>
          <w:spacing w:val="1"/>
        </w:rPr>
        <w:t>or</w:t>
      </w:r>
      <w:r w:rsidRPr="00DF0AA7">
        <w:rPr>
          <w:rFonts w:cs="Times New Roman"/>
          <w:spacing w:val="49"/>
        </w:rPr>
        <w:t xml:space="preserve"> </w:t>
      </w:r>
      <w:r w:rsidRPr="00DF0AA7">
        <w:rPr>
          <w:rFonts w:cs="Times New Roman"/>
          <w:spacing w:val="-1"/>
        </w:rPr>
        <w:t>more</w:t>
      </w:r>
      <w:r w:rsidRPr="00DF0AA7">
        <w:rPr>
          <w:rFonts w:cs="Times New Roman"/>
          <w:spacing w:val="49"/>
        </w:rPr>
        <w:t xml:space="preserve"> </w:t>
      </w:r>
      <w:r w:rsidRPr="00DF0AA7">
        <w:rPr>
          <w:rFonts w:cs="Times New Roman"/>
        </w:rPr>
        <w:t>of</w:t>
      </w:r>
      <w:r w:rsidRPr="00DF0AA7">
        <w:rPr>
          <w:rFonts w:cs="Times New Roman"/>
          <w:spacing w:val="49"/>
        </w:rPr>
        <w:t xml:space="preserve"> </w:t>
      </w:r>
      <w:r w:rsidRPr="00DF0AA7">
        <w:rPr>
          <w:rFonts w:cs="Times New Roman"/>
        </w:rPr>
        <w:t>the</w:t>
      </w:r>
      <w:r w:rsidRPr="00DF0AA7">
        <w:rPr>
          <w:rFonts w:cs="Times New Roman"/>
          <w:spacing w:val="51"/>
        </w:rPr>
        <w:t xml:space="preserve"> </w:t>
      </w:r>
      <w:r w:rsidRPr="00DF0AA7">
        <w:rPr>
          <w:rFonts w:cs="Times New Roman"/>
          <w:spacing w:val="-1"/>
        </w:rPr>
        <w:t>terms</w:t>
      </w:r>
      <w:r w:rsidRPr="00DF0AA7">
        <w:rPr>
          <w:rFonts w:cs="Times New Roman"/>
          <w:spacing w:val="50"/>
        </w:rPr>
        <w:t xml:space="preserve"> </w:t>
      </w:r>
      <w:r w:rsidRPr="00DF0AA7">
        <w:rPr>
          <w:rFonts w:cs="Times New Roman"/>
        </w:rPr>
        <w:t>of</w:t>
      </w:r>
      <w:r w:rsidRPr="00DF0AA7">
        <w:rPr>
          <w:rFonts w:cs="Times New Roman"/>
          <w:spacing w:val="49"/>
        </w:rPr>
        <w:t xml:space="preserve"> </w:t>
      </w:r>
      <w:r w:rsidRPr="00DF0AA7">
        <w:rPr>
          <w:rFonts w:cs="Times New Roman"/>
        </w:rPr>
        <w:t>this</w:t>
      </w:r>
      <w:r w:rsidRPr="00DF0AA7">
        <w:rPr>
          <w:rFonts w:cs="Times New Roman"/>
          <w:spacing w:val="40"/>
        </w:rPr>
        <w:t xml:space="preserve"> </w:t>
      </w:r>
      <w:r w:rsidRPr="00DF0AA7">
        <w:rPr>
          <w:rFonts w:cs="Times New Roman"/>
          <w:spacing w:val="-1"/>
        </w:rPr>
        <w:t>Agreement</w:t>
      </w:r>
      <w:r w:rsidRPr="00DF0AA7">
        <w:rPr>
          <w:rFonts w:cs="Times New Roman"/>
          <w:spacing w:val="-2"/>
        </w:rPr>
        <w:t xml:space="preserve"> </w:t>
      </w:r>
      <w:r w:rsidRPr="00DF0AA7">
        <w:rPr>
          <w:rFonts w:cs="Times New Roman"/>
          <w:spacing w:val="-1"/>
        </w:rPr>
        <w:t>shall</w:t>
      </w:r>
      <w:r w:rsidRPr="00DF0AA7">
        <w:rPr>
          <w:rFonts w:cs="Times New Roman"/>
          <w:spacing w:val="-5"/>
        </w:rPr>
        <w:t xml:space="preserve"> </w:t>
      </w:r>
      <w:r w:rsidRPr="00DF0AA7">
        <w:rPr>
          <w:rFonts w:cs="Times New Roman"/>
        </w:rPr>
        <w:t>not</w:t>
      </w:r>
      <w:r w:rsidRPr="00DF0AA7">
        <w:rPr>
          <w:rFonts w:cs="Times New Roman"/>
          <w:spacing w:val="-5"/>
        </w:rPr>
        <w:t xml:space="preserve"> </w:t>
      </w:r>
      <w:r w:rsidRPr="00DF0AA7">
        <w:rPr>
          <w:rFonts w:cs="Times New Roman"/>
          <w:spacing w:val="1"/>
        </w:rPr>
        <w:t>be</w:t>
      </w:r>
      <w:r w:rsidRPr="00DF0AA7">
        <w:rPr>
          <w:rFonts w:cs="Times New Roman"/>
          <w:spacing w:val="-6"/>
        </w:rPr>
        <w:t xml:space="preserve"> </w:t>
      </w:r>
      <w:r w:rsidRPr="00DF0AA7">
        <w:rPr>
          <w:rFonts w:cs="Times New Roman"/>
          <w:spacing w:val="-1"/>
        </w:rPr>
        <w:t>construed</w:t>
      </w:r>
      <w:r w:rsidRPr="00DF0AA7">
        <w:rPr>
          <w:rFonts w:cs="Times New Roman"/>
          <w:spacing w:val="-5"/>
        </w:rPr>
        <w:t xml:space="preserve"> </w:t>
      </w:r>
      <w:r w:rsidRPr="00DF0AA7">
        <w:rPr>
          <w:rFonts w:cs="Times New Roman"/>
        </w:rPr>
        <w:t>to</w:t>
      </w:r>
      <w:r w:rsidRPr="00DF0AA7">
        <w:rPr>
          <w:rFonts w:cs="Times New Roman"/>
          <w:spacing w:val="-5"/>
        </w:rPr>
        <w:t xml:space="preserve"> </w:t>
      </w:r>
      <w:r w:rsidRPr="00DF0AA7">
        <w:rPr>
          <w:rFonts w:cs="Times New Roman"/>
        </w:rPr>
        <w:t>be</w:t>
      </w:r>
      <w:r w:rsidRPr="00DF0AA7">
        <w:rPr>
          <w:rFonts w:cs="Times New Roman"/>
          <w:spacing w:val="-4"/>
        </w:rPr>
        <w:t xml:space="preserve"> </w:t>
      </w:r>
      <w:r w:rsidRPr="00DF0AA7">
        <w:rPr>
          <w:rFonts w:cs="Times New Roman"/>
        </w:rPr>
        <w:t>a</w:t>
      </w:r>
      <w:r w:rsidRPr="00DF0AA7">
        <w:rPr>
          <w:rFonts w:cs="Times New Roman"/>
          <w:spacing w:val="-4"/>
        </w:rPr>
        <w:t xml:space="preserve"> </w:t>
      </w:r>
      <w:r w:rsidRPr="00DF0AA7">
        <w:rPr>
          <w:rFonts w:cs="Times New Roman"/>
          <w:spacing w:val="-1"/>
        </w:rPr>
        <w:t>waiver</w:t>
      </w:r>
      <w:r w:rsidRPr="00DF0AA7">
        <w:rPr>
          <w:rFonts w:cs="Times New Roman"/>
          <w:spacing w:val="-6"/>
        </w:rPr>
        <w:t xml:space="preserve"> </w:t>
      </w:r>
      <w:r w:rsidRPr="00DF0AA7">
        <w:rPr>
          <w:rFonts w:cs="Times New Roman"/>
          <w:spacing w:val="1"/>
        </w:rPr>
        <w:t>of</w:t>
      </w:r>
      <w:r w:rsidRPr="00DF0AA7">
        <w:rPr>
          <w:rFonts w:cs="Times New Roman"/>
          <w:spacing w:val="-6"/>
        </w:rPr>
        <w:t xml:space="preserve"> </w:t>
      </w:r>
      <w:r w:rsidRPr="00DF0AA7">
        <w:rPr>
          <w:rFonts w:cs="Times New Roman"/>
          <w:spacing w:val="1"/>
        </w:rPr>
        <w:t>any</w:t>
      </w:r>
      <w:r w:rsidRPr="00DF0AA7">
        <w:rPr>
          <w:rFonts w:cs="Times New Roman"/>
          <w:spacing w:val="-10"/>
        </w:rPr>
        <w:t xml:space="preserve"> </w:t>
      </w:r>
      <w:r w:rsidRPr="00DF0AA7">
        <w:rPr>
          <w:rFonts w:cs="Times New Roman"/>
        </w:rPr>
        <w:t>subsequent</w:t>
      </w:r>
      <w:r w:rsidRPr="00DF0AA7">
        <w:rPr>
          <w:rFonts w:cs="Times New Roman"/>
          <w:spacing w:val="-5"/>
        </w:rPr>
        <w:t xml:space="preserve"> </w:t>
      </w:r>
      <w:r w:rsidRPr="00DF0AA7">
        <w:rPr>
          <w:rFonts w:cs="Times New Roman"/>
          <w:spacing w:val="1"/>
        </w:rPr>
        <w:t>or</w:t>
      </w:r>
      <w:r w:rsidRPr="00DF0AA7">
        <w:rPr>
          <w:rFonts w:cs="Times New Roman"/>
          <w:spacing w:val="-6"/>
        </w:rPr>
        <w:t xml:space="preserve"> </w:t>
      </w:r>
      <w:r w:rsidRPr="00DF0AA7">
        <w:rPr>
          <w:rFonts w:cs="Times New Roman"/>
        </w:rPr>
        <w:t>other</w:t>
      </w:r>
      <w:r w:rsidRPr="00DF0AA7">
        <w:rPr>
          <w:rFonts w:cs="Times New Roman"/>
          <w:spacing w:val="-4"/>
        </w:rPr>
        <w:t xml:space="preserve"> </w:t>
      </w:r>
      <w:r w:rsidRPr="00DF0AA7">
        <w:rPr>
          <w:rFonts w:cs="Times New Roman"/>
          <w:spacing w:val="-1"/>
        </w:rPr>
        <w:t>breach</w:t>
      </w:r>
      <w:r w:rsidRPr="00DF0AA7">
        <w:rPr>
          <w:rFonts w:cs="Times New Roman"/>
          <w:spacing w:val="-5"/>
        </w:rPr>
        <w:t xml:space="preserve"> </w:t>
      </w:r>
      <w:r w:rsidRPr="00DF0AA7">
        <w:rPr>
          <w:rFonts w:cs="Times New Roman"/>
          <w:spacing w:val="1"/>
        </w:rPr>
        <w:t>of</w:t>
      </w:r>
      <w:r w:rsidRPr="00DF0AA7">
        <w:rPr>
          <w:rFonts w:cs="Times New Roman"/>
          <w:spacing w:val="-6"/>
        </w:rPr>
        <w:t xml:space="preserve"> </w:t>
      </w:r>
      <w:r w:rsidRPr="00DF0AA7">
        <w:rPr>
          <w:rFonts w:cs="Times New Roman"/>
        </w:rPr>
        <w:t>the</w:t>
      </w:r>
      <w:r w:rsidRPr="00DF0AA7">
        <w:rPr>
          <w:rFonts w:cs="Times New Roman"/>
          <w:spacing w:val="52"/>
        </w:rPr>
        <w:t xml:space="preserve"> </w:t>
      </w:r>
      <w:r w:rsidRPr="00DF0AA7">
        <w:rPr>
          <w:rFonts w:cs="Times New Roman"/>
          <w:spacing w:val="-1"/>
        </w:rPr>
        <w:t>same</w:t>
      </w:r>
      <w:r w:rsidRPr="00DF0AA7">
        <w:rPr>
          <w:rFonts w:cs="Times New Roman"/>
          <w:spacing w:val="11"/>
        </w:rPr>
        <w:t xml:space="preserve"> </w:t>
      </w:r>
      <w:r w:rsidRPr="00DF0AA7">
        <w:rPr>
          <w:rFonts w:cs="Times New Roman"/>
        </w:rPr>
        <w:t>or</w:t>
      </w:r>
      <w:r w:rsidRPr="00DF0AA7">
        <w:rPr>
          <w:rFonts w:cs="Times New Roman"/>
          <w:spacing w:val="11"/>
        </w:rPr>
        <w:t xml:space="preserve"> </w:t>
      </w:r>
      <w:r w:rsidRPr="00DF0AA7">
        <w:rPr>
          <w:rFonts w:cs="Times New Roman"/>
          <w:spacing w:val="1"/>
        </w:rPr>
        <w:t>any</w:t>
      </w:r>
      <w:r w:rsidRPr="00DF0AA7">
        <w:rPr>
          <w:rFonts w:cs="Times New Roman"/>
          <w:spacing w:val="7"/>
        </w:rPr>
        <w:t xml:space="preserve"> </w:t>
      </w:r>
      <w:r w:rsidRPr="00DF0AA7">
        <w:rPr>
          <w:rFonts w:cs="Times New Roman"/>
        </w:rPr>
        <w:t>other</w:t>
      </w:r>
      <w:r w:rsidRPr="00DF0AA7">
        <w:rPr>
          <w:rFonts w:cs="Times New Roman"/>
          <w:spacing w:val="11"/>
        </w:rPr>
        <w:t xml:space="preserve"> </w:t>
      </w:r>
      <w:r w:rsidRPr="00DF0AA7">
        <w:rPr>
          <w:rFonts w:cs="Times New Roman"/>
          <w:spacing w:val="-1"/>
        </w:rPr>
        <w:t>term</w:t>
      </w:r>
      <w:r w:rsidRPr="00DF0AA7">
        <w:rPr>
          <w:rFonts w:cs="Times New Roman"/>
          <w:spacing w:val="12"/>
        </w:rPr>
        <w:t xml:space="preserve"> </w:t>
      </w:r>
      <w:r w:rsidRPr="00DF0AA7">
        <w:rPr>
          <w:rFonts w:cs="Times New Roman"/>
          <w:spacing w:val="-1"/>
        </w:rPr>
        <w:t>thereof.</w:t>
      </w:r>
      <w:r w:rsidRPr="00DF0AA7">
        <w:rPr>
          <w:rFonts w:cs="Times New Roman"/>
          <w:spacing w:val="26"/>
        </w:rPr>
        <w:t xml:space="preserve"> </w:t>
      </w:r>
      <w:r w:rsidRPr="00DF0AA7">
        <w:rPr>
          <w:rFonts w:cs="Times New Roman"/>
          <w:spacing w:val="-1"/>
        </w:rPr>
        <w:t>Failure</w:t>
      </w:r>
      <w:r w:rsidRPr="00DF0AA7">
        <w:rPr>
          <w:rFonts w:cs="Times New Roman"/>
          <w:spacing w:val="11"/>
        </w:rPr>
        <w:t xml:space="preserve"> </w:t>
      </w:r>
      <w:r w:rsidRPr="00DF0AA7">
        <w:rPr>
          <w:rFonts w:cs="Times New Roman"/>
        </w:rPr>
        <w:t>on</w:t>
      </w:r>
      <w:r w:rsidRPr="00DF0AA7">
        <w:rPr>
          <w:rFonts w:cs="Times New Roman"/>
          <w:spacing w:val="12"/>
        </w:rPr>
        <w:t xml:space="preserve"> </w:t>
      </w:r>
      <w:r w:rsidRPr="00DF0AA7">
        <w:rPr>
          <w:rFonts w:cs="Times New Roman"/>
        </w:rPr>
        <w:t>the</w:t>
      </w:r>
      <w:r w:rsidRPr="00DF0AA7">
        <w:rPr>
          <w:rFonts w:cs="Times New Roman"/>
          <w:spacing w:val="11"/>
        </w:rPr>
        <w:t xml:space="preserve"> </w:t>
      </w:r>
      <w:r w:rsidRPr="00DF0AA7">
        <w:rPr>
          <w:rFonts w:cs="Times New Roman"/>
        </w:rPr>
        <w:t>part</w:t>
      </w:r>
      <w:r w:rsidRPr="00DF0AA7">
        <w:rPr>
          <w:rFonts w:cs="Times New Roman"/>
          <w:spacing w:val="12"/>
        </w:rPr>
        <w:t xml:space="preserve"> </w:t>
      </w:r>
      <w:r w:rsidRPr="00DF0AA7">
        <w:rPr>
          <w:rFonts w:cs="Times New Roman"/>
        </w:rPr>
        <w:t>of</w:t>
      </w:r>
      <w:r w:rsidRPr="00DF0AA7">
        <w:rPr>
          <w:rFonts w:cs="Times New Roman"/>
          <w:spacing w:val="11"/>
        </w:rPr>
        <w:t xml:space="preserve"> </w:t>
      </w:r>
      <w:r w:rsidRPr="00DF0AA7">
        <w:rPr>
          <w:rFonts w:cs="Times New Roman"/>
          <w:spacing w:val="-1"/>
        </w:rPr>
        <w:t>DISTRICT</w:t>
      </w:r>
      <w:r w:rsidRPr="00DF0AA7">
        <w:rPr>
          <w:rFonts w:cs="Times New Roman"/>
          <w:spacing w:val="11"/>
        </w:rPr>
        <w:t xml:space="preserve"> </w:t>
      </w:r>
      <w:r w:rsidRPr="00DF0AA7">
        <w:rPr>
          <w:rFonts w:cs="Times New Roman"/>
        </w:rPr>
        <w:t>to</w:t>
      </w:r>
      <w:r w:rsidRPr="00DF0AA7">
        <w:rPr>
          <w:rFonts w:cs="Times New Roman"/>
          <w:spacing w:val="12"/>
        </w:rPr>
        <w:t xml:space="preserve"> </w:t>
      </w:r>
      <w:r w:rsidRPr="00DF0AA7">
        <w:rPr>
          <w:rFonts w:cs="Times New Roman"/>
          <w:spacing w:val="-1"/>
        </w:rPr>
        <w:t>require</w:t>
      </w:r>
      <w:r w:rsidRPr="00DF0AA7">
        <w:rPr>
          <w:rFonts w:cs="Times New Roman"/>
          <w:spacing w:val="11"/>
        </w:rPr>
        <w:t xml:space="preserve"> </w:t>
      </w:r>
      <w:r w:rsidRPr="00DF0AA7">
        <w:rPr>
          <w:rFonts w:cs="Times New Roman"/>
          <w:spacing w:val="-1"/>
        </w:rPr>
        <w:t>exact,</w:t>
      </w:r>
      <w:r w:rsidRPr="00DF0AA7">
        <w:rPr>
          <w:rFonts w:cs="Times New Roman"/>
          <w:spacing w:val="12"/>
        </w:rPr>
        <w:t xml:space="preserve"> </w:t>
      </w:r>
      <w:r w:rsidR="00645BF7" w:rsidRPr="00DF0AA7">
        <w:rPr>
          <w:rFonts w:cs="Times New Roman"/>
          <w:spacing w:val="-1"/>
        </w:rPr>
        <w:t>full,</w:t>
      </w:r>
      <w:r w:rsidRPr="00DF0AA7">
        <w:rPr>
          <w:rFonts w:cs="Times New Roman"/>
          <w:spacing w:val="69"/>
        </w:rPr>
        <w:t xml:space="preserve"> </w:t>
      </w:r>
      <w:r w:rsidRPr="00DF0AA7">
        <w:rPr>
          <w:rFonts w:cs="Times New Roman"/>
          <w:spacing w:val="-1"/>
        </w:rPr>
        <w:t>and</w:t>
      </w:r>
      <w:r w:rsidRPr="00DF0AA7">
        <w:rPr>
          <w:rFonts w:cs="Times New Roman"/>
          <w:spacing w:val="7"/>
        </w:rPr>
        <w:t xml:space="preserve"> </w:t>
      </w:r>
      <w:r w:rsidRPr="00DF0AA7">
        <w:rPr>
          <w:rFonts w:cs="Times New Roman"/>
          <w:spacing w:val="-1"/>
        </w:rPr>
        <w:t>complete</w:t>
      </w:r>
      <w:r w:rsidRPr="00DF0AA7">
        <w:rPr>
          <w:rFonts w:cs="Times New Roman"/>
          <w:spacing w:val="6"/>
        </w:rPr>
        <w:t xml:space="preserve"> </w:t>
      </w:r>
      <w:r w:rsidRPr="00DF0AA7">
        <w:rPr>
          <w:rFonts w:cs="Times New Roman"/>
          <w:spacing w:val="-1"/>
        </w:rPr>
        <w:t>compliance</w:t>
      </w:r>
      <w:r w:rsidRPr="00DF0AA7">
        <w:rPr>
          <w:rFonts w:cs="Times New Roman"/>
          <w:spacing w:val="6"/>
        </w:rPr>
        <w:t xml:space="preserve"> </w:t>
      </w:r>
      <w:r w:rsidRPr="00DF0AA7">
        <w:rPr>
          <w:rFonts w:cs="Times New Roman"/>
          <w:spacing w:val="-1"/>
        </w:rPr>
        <w:t>with</w:t>
      </w:r>
      <w:r w:rsidRPr="00DF0AA7">
        <w:rPr>
          <w:rFonts w:cs="Times New Roman"/>
          <w:spacing w:val="7"/>
        </w:rPr>
        <w:t xml:space="preserve"> </w:t>
      </w:r>
      <w:r w:rsidRPr="00DF0AA7">
        <w:rPr>
          <w:rFonts w:cs="Times New Roman"/>
        </w:rPr>
        <w:t>any</w:t>
      </w:r>
      <w:r w:rsidRPr="00DF0AA7">
        <w:rPr>
          <w:rFonts w:cs="Times New Roman"/>
          <w:spacing w:val="2"/>
        </w:rPr>
        <w:t xml:space="preserve"> </w:t>
      </w:r>
      <w:r w:rsidRPr="00DF0AA7">
        <w:rPr>
          <w:rFonts w:cs="Times New Roman"/>
        </w:rPr>
        <w:t>terms</w:t>
      </w:r>
      <w:r w:rsidRPr="00DF0AA7">
        <w:rPr>
          <w:rFonts w:cs="Times New Roman"/>
          <w:spacing w:val="7"/>
        </w:rPr>
        <w:t xml:space="preserve"> </w:t>
      </w:r>
      <w:r w:rsidRPr="00DF0AA7">
        <w:rPr>
          <w:rFonts w:cs="Times New Roman"/>
        </w:rPr>
        <w:t>of</w:t>
      </w:r>
      <w:r w:rsidRPr="00DF0AA7">
        <w:rPr>
          <w:rFonts w:cs="Times New Roman"/>
          <w:spacing w:val="6"/>
        </w:rPr>
        <w:t xml:space="preserve"> </w:t>
      </w:r>
      <w:r w:rsidRPr="00DF0AA7">
        <w:rPr>
          <w:rFonts w:cs="Times New Roman"/>
        </w:rPr>
        <w:t>this</w:t>
      </w:r>
      <w:r w:rsidRPr="00DF0AA7">
        <w:rPr>
          <w:rFonts w:cs="Times New Roman"/>
          <w:spacing w:val="7"/>
        </w:rPr>
        <w:t xml:space="preserve"> </w:t>
      </w:r>
      <w:r w:rsidRPr="00DF0AA7">
        <w:rPr>
          <w:rFonts w:cs="Times New Roman"/>
          <w:spacing w:val="-1"/>
        </w:rPr>
        <w:t>Agreement</w:t>
      </w:r>
      <w:r w:rsidRPr="00DF0AA7">
        <w:rPr>
          <w:rFonts w:cs="Times New Roman"/>
          <w:spacing w:val="7"/>
        </w:rPr>
        <w:t xml:space="preserve"> </w:t>
      </w:r>
      <w:r w:rsidRPr="00DF0AA7">
        <w:rPr>
          <w:rFonts w:cs="Times New Roman"/>
        </w:rPr>
        <w:t>shall</w:t>
      </w:r>
      <w:r w:rsidRPr="00DF0AA7">
        <w:rPr>
          <w:rFonts w:cs="Times New Roman"/>
          <w:spacing w:val="7"/>
        </w:rPr>
        <w:t xml:space="preserve"> </w:t>
      </w:r>
      <w:r w:rsidRPr="00DF0AA7">
        <w:rPr>
          <w:rFonts w:cs="Times New Roman"/>
        </w:rPr>
        <w:t>not</w:t>
      </w:r>
      <w:r w:rsidRPr="00DF0AA7">
        <w:rPr>
          <w:rFonts w:cs="Times New Roman"/>
          <w:spacing w:val="7"/>
        </w:rPr>
        <w:t xml:space="preserve"> </w:t>
      </w:r>
      <w:r w:rsidRPr="00DF0AA7">
        <w:rPr>
          <w:rFonts w:cs="Times New Roman"/>
        </w:rPr>
        <w:t>be</w:t>
      </w:r>
      <w:r w:rsidRPr="00DF0AA7">
        <w:rPr>
          <w:rFonts w:cs="Times New Roman"/>
          <w:spacing w:val="6"/>
        </w:rPr>
        <w:t xml:space="preserve"> </w:t>
      </w:r>
      <w:r w:rsidRPr="00DF0AA7">
        <w:rPr>
          <w:rFonts w:cs="Times New Roman"/>
          <w:spacing w:val="-1"/>
        </w:rPr>
        <w:t>construed</w:t>
      </w:r>
      <w:r w:rsidRPr="00DF0AA7">
        <w:rPr>
          <w:rFonts w:cs="Times New Roman"/>
          <w:spacing w:val="7"/>
        </w:rPr>
        <w:t xml:space="preserve"> </w:t>
      </w:r>
      <w:r w:rsidRPr="00DF0AA7">
        <w:rPr>
          <w:rFonts w:cs="Times New Roman"/>
          <w:spacing w:val="-1"/>
        </w:rPr>
        <w:t>as</w:t>
      </w:r>
      <w:r w:rsidRPr="00DF0AA7">
        <w:rPr>
          <w:rFonts w:cs="Times New Roman"/>
          <w:spacing w:val="7"/>
        </w:rPr>
        <w:t xml:space="preserve"> </w:t>
      </w:r>
      <w:r w:rsidRPr="00DF0AA7">
        <w:rPr>
          <w:rFonts w:cs="Times New Roman"/>
        </w:rPr>
        <w:t>in</w:t>
      </w:r>
      <w:r w:rsidRPr="00DF0AA7">
        <w:rPr>
          <w:rFonts w:cs="Times New Roman"/>
          <w:spacing w:val="67"/>
        </w:rPr>
        <w:t xml:space="preserve"> </w:t>
      </w:r>
      <w:r w:rsidRPr="00880C8E">
        <w:rPr>
          <w:rFonts w:cs="Times New Roman"/>
        </w:rPr>
        <w:t>any</w:t>
      </w:r>
      <w:r w:rsidRPr="00880C8E">
        <w:rPr>
          <w:rFonts w:cs="Times New Roman"/>
          <w:spacing w:val="-15"/>
        </w:rPr>
        <w:t xml:space="preserve"> </w:t>
      </w:r>
      <w:r w:rsidRPr="00880C8E">
        <w:rPr>
          <w:rFonts w:cs="Times New Roman"/>
        </w:rPr>
        <w:t>manner</w:t>
      </w:r>
      <w:r w:rsidRPr="00880C8E">
        <w:rPr>
          <w:rFonts w:cs="Times New Roman"/>
          <w:spacing w:val="-8"/>
        </w:rPr>
        <w:t xml:space="preserve"> </w:t>
      </w:r>
      <w:r w:rsidRPr="00880C8E">
        <w:rPr>
          <w:rFonts w:cs="Times New Roman"/>
          <w:spacing w:val="-1"/>
        </w:rPr>
        <w:t>changing</w:t>
      </w:r>
      <w:r w:rsidRPr="00880C8E">
        <w:rPr>
          <w:rFonts w:cs="Times New Roman"/>
          <w:spacing w:val="-12"/>
        </w:rPr>
        <w:t xml:space="preserve"> </w:t>
      </w:r>
      <w:r w:rsidRPr="00880C8E">
        <w:rPr>
          <w:rFonts w:cs="Times New Roman"/>
        </w:rPr>
        <w:t>the</w:t>
      </w:r>
      <w:r w:rsidRPr="00880C8E">
        <w:rPr>
          <w:rFonts w:cs="Times New Roman"/>
          <w:spacing w:val="-9"/>
        </w:rPr>
        <w:t xml:space="preserve"> </w:t>
      </w:r>
      <w:r w:rsidRPr="00880C8E">
        <w:rPr>
          <w:rFonts w:cs="Times New Roman"/>
          <w:spacing w:val="-1"/>
        </w:rPr>
        <w:t>terms</w:t>
      </w:r>
      <w:r w:rsidRPr="00880C8E">
        <w:rPr>
          <w:rFonts w:cs="Times New Roman"/>
          <w:spacing w:val="-10"/>
        </w:rPr>
        <w:t xml:space="preserve"> </w:t>
      </w:r>
      <w:r w:rsidRPr="00880C8E">
        <w:rPr>
          <w:rFonts w:cs="Times New Roman"/>
          <w:spacing w:val="-1"/>
        </w:rPr>
        <w:t>hereof</w:t>
      </w:r>
      <w:r w:rsidRPr="00880C8E">
        <w:rPr>
          <w:rFonts w:cs="Times New Roman"/>
          <w:spacing w:val="-11"/>
        </w:rPr>
        <w:t xml:space="preserve"> </w:t>
      </w:r>
      <w:r w:rsidRPr="00880C8E">
        <w:rPr>
          <w:rFonts w:cs="Times New Roman"/>
        </w:rPr>
        <w:t>or</w:t>
      </w:r>
      <w:r w:rsidRPr="00880C8E">
        <w:rPr>
          <w:rFonts w:cs="Times New Roman"/>
          <w:spacing w:val="-8"/>
        </w:rPr>
        <w:t xml:space="preserve"> </w:t>
      </w:r>
      <w:r w:rsidRPr="00880C8E">
        <w:rPr>
          <w:rFonts w:cs="Times New Roman"/>
          <w:spacing w:val="-1"/>
        </w:rPr>
        <w:t>estopping</w:t>
      </w:r>
      <w:r w:rsidRPr="00880C8E">
        <w:rPr>
          <w:rFonts w:cs="Times New Roman"/>
          <w:spacing w:val="-10"/>
        </w:rPr>
        <w:t xml:space="preserve"> </w:t>
      </w:r>
      <w:r w:rsidRPr="00880C8E">
        <w:rPr>
          <w:rFonts w:cs="Times New Roman"/>
          <w:spacing w:val="-1"/>
        </w:rPr>
        <w:t>DISTRICT</w:t>
      </w:r>
      <w:r w:rsidRPr="00880C8E">
        <w:rPr>
          <w:rFonts w:cs="Times New Roman"/>
          <w:spacing w:val="-8"/>
        </w:rPr>
        <w:t xml:space="preserve"> </w:t>
      </w:r>
      <w:r w:rsidRPr="00880C8E">
        <w:rPr>
          <w:rFonts w:cs="Times New Roman"/>
          <w:spacing w:val="-1"/>
        </w:rPr>
        <w:t>from</w:t>
      </w:r>
      <w:r w:rsidRPr="00880C8E">
        <w:rPr>
          <w:rFonts w:cs="Times New Roman"/>
          <w:spacing w:val="-10"/>
        </w:rPr>
        <w:t xml:space="preserve"> </w:t>
      </w:r>
      <w:r w:rsidRPr="00880C8E">
        <w:rPr>
          <w:rFonts w:cs="Times New Roman"/>
        </w:rPr>
        <w:t>enforcement</w:t>
      </w:r>
      <w:r w:rsidRPr="00880C8E">
        <w:rPr>
          <w:rFonts w:cs="Times New Roman"/>
          <w:spacing w:val="-10"/>
        </w:rPr>
        <w:t xml:space="preserve"> </w:t>
      </w:r>
      <w:r w:rsidRPr="00880C8E">
        <w:rPr>
          <w:rFonts w:cs="Times New Roman"/>
          <w:spacing w:val="-1"/>
        </w:rPr>
        <w:t>hereof.</w:t>
      </w:r>
    </w:p>
    <w:p w14:paraId="4EEA8816" w14:textId="77777777" w:rsidR="006B0E5F" w:rsidRPr="00880C8E" w:rsidRDefault="006B0E5F" w:rsidP="006B0E5F">
      <w:pPr>
        <w:pStyle w:val="BodyText"/>
        <w:numPr>
          <w:ilvl w:val="1"/>
          <w:numId w:val="4"/>
        </w:numPr>
        <w:tabs>
          <w:tab w:val="left" w:pos="1232"/>
        </w:tabs>
        <w:spacing w:line="480" w:lineRule="auto"/>
        <w:ind w:hanging="720"/>
        <w:jc w:val="left"/>
        <w:rPr>
          <w:rFonts w:cs="Times New Roman"/>
        </w:rPr>
      </w:pPr>
      <w:r w:rsidRPr="00880C8E">
        <w:rPr>
          <w:rFonts w:cs="Times New Roman"/>
          <w:spacing w:val="-1"/>
          <w:u w:val="single" w:color="000000"/>
        </w:rPr>
        <w:t>NON-DISCRIMINATION</w:t>
      </w:r>
    </w:p>
    <w:p w14:paraId="16738392" w14:textId="77777777" w:rsidR="006B0E5F" w:rsidRPr="00880C8E" w:rsidRDefault="006B0E5F" w:rsidP="006B0E5F">
      <w:pPr>
        <w:pStyle w:val="BodyText"/>
        <w:spacing w:line="480" w:lineRule="auto"/>
        <w:ind w:left="1231" w:right="107"/>
        <w:jc w:val="both"/>
        <w:rPr>
          <w:rFonts w:cs="Times New Roman"/>
        </w:rPr>
      </w:pPr>
      <w:r w:rsidRPr="00880C8E">
        <w:rPr>
          <w:rFonts w:cs="Times New Roman"/>
          <w:spacing w:val="-2"/>
        </w:rPr>
        <w:t>In</w:t>
      </w:r>
      <w:r w:rsidRPr="00880C8E">
        <w:rPr>
          <w:rFonts w:cs="Times New Roman"/>
          <w:spacing w:val="7"/>
        </w:rPr>
        <w:t xml:space="preserve"> </w:t>
      </w:r>
      <w:r w:rsidRPr="00880C8E">
        <w:rPr>
          <w:rFonts w:cs="Times New Roman"/>
        </w:rPr>
        <w:t>the</w:t>
      </w:r>
      <w:r w:rsidRPr="00880C8E">
        <w:rPr>
          <w:rFonts w:cs="Times New Roman"/>
          <w:spacing w:val="6"/>
        </w:rPr>
        <w:t xml:space="preserve"> </w:t>
      </w:r>
      <w:r w:rsidRPr="00880C8E">
        <w:rPr>
          <w:rFonts w:cs="Times New Roman"/>
          <w:spacing w:val="-1"/>
        </w:rPr>
        <w:t>performance</w:t>
      </w:r>
      <w:r w:rsidRPr="00880C8E">
        <w:rPr>
          <w:rFonts w:cs="Times New Roman"/>
          <w:spacing w:val="6"/>
        </w:rPr>
        <w:t xml:space="preserve"> </w:t>
      </w:r>
      <w:r w:rsidRPr="00880C8E">
        <w:rPr>
          <w:rFonts w:cs="Times New Roman"/>
        </w:rPr>
        <w:t>of</w:t>
      </w:r>
      <w:r w:rsidRPr="00880C8E">
        <w:rPr>
          <w:rFonts w:cs="Times New Roman"/>
          <w:spacing w:val="6"/>
        </w:rPr>
        <w:t xml:space="preserve"> </w:t>
      </w:r>
      <w:r w:rsidRPr="00880C8E">
        <w:rPr>
          <w:rFonts w:cs="Times New Roman"/>
        </w:rPr>
        <w:t>the</w:t>
      </w:r>
      <w:r w:rsidRPr="00880C8E">
        <w:rPr>
          <w:rFonts w:cs="Times New Roman"/>
          <w:spacing w:val="6"/>
        </w:rPr>
        <w:t xml:space="preserve"> </w:t>
      </w:r>
      <w:r w:rsidRPr="00880C8E">
        <w:rPr>
          <w:rFonts w:cs="Times New Roman"/>
          <w:spacing w:val="-1"/>
        </w:rPr>
        <w:t>terms</w:t>
      </w:r>
      <w:r w:rsidRPr="00880C8E">
        <w:rPr>
          <w:rFonts w:cs="Times New Roman"/>
          <w:spacing w:val="7"/>
        </w:rPr>
        <w:t xml:space="preserve"> </w:t>
      </w:r>
      <w:r w:rsidRPr="00880C8E">
        <w:rPr>
          <w:rFonts w:cs="Times New Roman"/>
        </w:rPr>
        <w:t>of</w:t>
      </w:r>
      <w:r w:rsidRPr="00880C8E">
        <w:rPr>
          <w:rFonts w:cs="Times New Roman"/>
          <w:spacing w:val="6"/>
        </w:rPr>
        <w:t xml:space="preserve"> </w:t>
      </w:r>
      <w:r w:rsidRPr="00880C8E">
        <w:rPr>
          <w:rFonts w:cs="Times New Roman"/>
        </w:rPr>
        <w:t>this</w:t>
      </w:r>
      <w:r w:rsidRPr="00880C8E">
        <w:rPr>
          <w:rFonts w:cs="Times New Roman"/>
          <w:spacing w:val="7"/>
        </w:rPr>
        <w:t xml:space="preserve"> </w:t>
      </w:r>
      <w:r w:rsidRPr="00880C8E">
        <w:rPr>
          <w:rFonts w:cs="Times New Roman"/>
          <w:spacing w:val="-1"/>
        </w:rPr>
        <w:t>Agreement,</w:t>
      </w:r>
      <w:r w:rsidRPr="00880C8E">
        <w:rPr>
          <w:rFonts w:cs="Times New Roman"/>
          <w:spacing w:val="7"/>
        </w:rPr>
        <w:t xml:space="preserve"> </w:t>
      </w:r>
      <w:r w:rsidRPr="00880C8E">
        <w:rPr>
          <w:rFonts w:cs="Times New Roman"/>
          <w:spacing w:val="-1"/>
        </w:rPr>
        <w:t>CONSULTANT</w:t>
      </w:r>
      <w:r w:rsidRPr="00880C8E">
        <w:rPr>
          <w:rFonts w:cs="Times New Roman"/>
          <w:spacing w:val="6"/>
        </w:rPr>
        <w:t xml:space="preserve"> </w:t>
      </w:r>
      <w:r w:rsidRPr="00880C8E">
        <w:rPr>
          <w:rFonts w:cs="Times New Roman"/>
          <w:spacing w:val="-1"/>
        </w:rPr>
        <w:t>shall</w:t>
      </w:r>
      <w:r w:rsidRPr="00880C8E">
        <w:rPr>
          <w:rFonts w:cs="Times New Roman"/>
          <w:spacing w:val="10"/>
        </w:rPr>
        <w:t xml:space="preserve"> </w:t>
      </w:r>
      <w:r w:rsidRPr="00880C8E">
        <w:rPr>
          <w:rFonts w:cs="Times New Roman"/>
        </w:rPr>
        <w:t>not</w:t>
      </w:r>
      <w:r w:rsidRPr="00880C8E">
        <w:rPr>
          <w:rFonts w:cs="Times New Roman"/>
          <w:spacing w:val="7"/>
        </w:rPr>
        <w:t xml:space="preserve"> </w:t>
      </w:r>
      <w:r w:rsidRPr="00880C8E">
        <w:rPr>
          <w:rFonts w:cs="Times New Roman"/>
          <w:spacing w:val="-1"/>
        </w:rPr>
        <w:t>engage</w:t>
      </w:r>
      <w:r w:rsidRPr="00880C8E">
        <w:rPr>
          <w:rFonts w:cs="Times New Roman"/>
          <w:spacing w:val="6"/>
        </w:rPr>
        <w:t xml:space="preserve"> </w:t>
      </w:r>
      <w:r w:rsidRPr="00880C8E">
        <w:rPr>
          <w:rFonts w:cs="Times New Roman"/>
        </w:rPr>
        <w:t>in</w:t>
      </w:r>
      <w:r w:rsidRPr="00880C8E">
        <w:rPr>
          <w:rFonts w:cs="Times New Roman"/>
          <w:spacing w:val="55"/>
        </w:rPr>
        <w:t xml:space="preserve"> </w:t>
      </w:r>
      <w:r w:rsidRPr="00880C8E">
        <w:rPr>
          <w:rFonts w:cs="Times New Roman"/>
        </w:rPr>
        <w:t>nor</w:t>
      </w:r>
      <w:r w:rsidRPr="00880C8E">
        <w:rPr>
          <w:rFonts w:cs="Times New Roman"/>
          <w:spacing w:val="37"/>
        </w:rPr>
        <w:t xml:space="preserve"> </w:t>
      </w:r>
      <w:r w:rsidRPr="00880C8E">
        <w:rPr>
          <w:rFonts w:cs="Times New Roman"/>
          <w:spacing w:val="-1"/>
        </w:rPr>
        <w:t>permit</w:t>
      </w:r>
      <w:r w:rsidRPr="00880C8E">
        <w:rPr>
          <w:rFonts w:cs="Times New Roman"/>
          <w:spacing w:val="38"/>
        </w:rPr>
        <w:t xml:space="preserve"> </w:t>
      </w:r>
      <w:r w:rsidRPr="00880C8E">
        <w:rPr>
          <w:rFonts w:cs="Times New Roman"/>
          <w:spacing w:val="-1"/>
        </w:rPr>
        <w:t>others</w:t>
      </w:r>
      <w:r w:rsidRPr="00880C8E">
        <w:rPr>
          <w:rFonts w:cs="Times New Roman"/>
          <w:spacing w:val="38"/>
        </w:rPr>
        <w:t xml:space="preserve"> </w:t>
      </w:r>
      <w:r w:rsidRPr="00880C8E">
        <w:rPr>
          <w:rFonts w:cs="Times New Roman"/>
          <w:spacing w:val="1"/>
        </w:rPr>
        <w:t>he</w:t>
      </w:r>
      <w:r w:rsidRPr="00880C8E">
        <w:rPr>
          <w:rFonts w:cs="Times New Roman"/>
          <w:spacing w:val="37"/>
        </w:rPr>
        <w:t xml:space="preserve"> </w:t>
      </w:r>
      <w:r w:rsidRPr="00880C8E">
        <w:rPr>
          <w:rFonts w:cs="Times New Roman"/>
        </w:rPr>
        <w:t>may</w:t>
      </w:r>
      <w:r w:rsidRPr="00880C8E">
        <w:rPr>
          <w:rFonts w:cs="Times New Roman"/>
          <w:spacing w:val="36"/>
        </w:rPr>
        <w:t xml:space="preserve"> </w:t>
      </w:r>
      <w:r w:rsidRPr="00880C8E">
        <w:rPr>
          <w:rFonts w:cs="Times New Roman"/>
        </w:rPr>
        <w:t>employ</w:t>
      </w:r>
      <w:r w:rsidRPr="00880C8E">
        <w:rPr>
          <w:rFonts w:cs="Times New Roman"/>
          <w:spacing w:val="33"/>
        </w:rPr>
        <w:t xml:space="preserve"> </w:t>
      </w:r>
      <w:r w:rsidRPr="00880C8E">
        <w:rPr>
          <w:rFonts w:cs="Times New Roman"/>
        </w:rPr>
        <w:t>to</w:t>
      </w:r>
      <w:r w:rsidRPr="00880C8E">
        <w:rPr>
          <w:rFonts w:cs="Times New Roman"/>
          <w:spacing w:val="40"/>
        </w:rPr>
        <w:t xml:space="preserve"> </w:t>
      </w:r>
      <w:r w:rsidRPr="00880C8E">
        <w:rPr>
          <w:rFonts w:cs="Times New Roman"/>
          <w:spacing w:val="-1"/>
        </w:rPr>
        <w:t>engage</w:t>
      </w:r>
      <w:r w:rsidRPr="00880C8E">
        <w:rPr>
          <w:rFonts w:cs="Times New Roman"/>
          <w:spacing w:val="39"/>
        </w:rPr>
        <w:t xml:space="preserve"> </w:t>
      </w:r>
      <w:r w:rsidRPr="00880C8E">
        <w:rPr>
          <w:rFonts w:cs="Times New Roman"/>
        </w:rPr>
        <w:t>in</w:t>
      </w:r>
      <w:r w:rsidRPr="00880C8E">
        <w:rPr>
          <w:rFonts w:cs="Times New Roman"/>
          <w:spacing w:val="40"/>
        </w:rPr>
        <w:t xml:space="preserve"> </w:t>
      </w:r>
      <w:r w:rsidRPr="00880C8E">
        <w:rPr>
          <w:rFonts w:cs="Times New Roman"/>
          <w:spacing w:val="-1"/>
        </w:rPr>
        <w:t>discrimination</w:t>
      </w:r>
      <w:r w:rsidRPr="00880C8E">
        <w:rPr>
          <w:rFonts w:cs="Times New Roman"/>
          <w:spacing w:val="38"/>
        </w:rPr>
        <w:t xml:space="preserve"> </w:t>
      </w:r>
      <w:r w:rsidRPr="00880C8E">
        <w:rPr>
          <w:rFonts w:cs="Times New Roman"/>
        </w:rPr>
        <w:t>in</w:t>
      </w:r>
      <w:r w:rsidRPr="00880C8E">
        <w:rPr>
          <w:rFonts w:cs="Times New Roman"/>
          <w:spacing w:val="38"/>
        </w:rPr>
        <w:t xml:space="preserve"> </w:t>
      </w:r>
      <w:r w:rsidRPr="00880C8E">
        <w:rPr>
          <w:rFonts w:cs="Times New Roman"/>
        </w:rPr>
        <w:t>the</w:t>
      </w:r>
      <w:r w:rsidRPr="00880C8E">
        <w:rPr>
          <w:rFonts w:cs="Times New Roman"/>
          <w:spacing w:val="37"/>
        </w:rPr>
        <w:t xml:space="preserve"> </w:t>
      </w:r>
      <w:r w:rsidRPr="00880C8E">
        <w:rPr>
          <w:rFonts w:cs="Times New Roman"/>
          <w:spacing w:val="-1"/>
        </w:rPr>
        <w:t>employment</w:t>
      </w:r>
      <w:r w:rsidRPr="00880C8E">
        <w:rPr>
          <w:rFonts w:cs="Times New Roman"/>
          <w:spacing w:val="38"/>
        </w:rPr>
        <w:t xml:space="preserve"> </w:t>
      </w:r>
      <w:r w:rsidRPr="00880C8E">
        <w:rPr>
          <w:rFonts w:cs="Times New Roman"/>
        </w:rPr>
        <w:t>of</w:t>
      </w:r>
      <w:r w:rsidRPr="00880C8E">
        <w:rPr>
          <w:rFonts w:cs="Times New Roman"/>
          <w:spacing w:val="61"/>
        </w:rPr>
        <w:t xml:space="preserve"> </w:t>
      </w:r>
      <w:r w:rsidRPr="00880C8E">
        <w:rPr>
          <w:rFonts w:cs="Times New Roman"/>
          <w:spacing w:val="-1"/>
        </w:rPr>
        <w:t>persons</w:t>
      </w:r>
      <w:r w:rsidRPr="00880C8E">
        <w:rPr>
          <w:rFonts w:cs="Times New Roman"/>
          <w:spacing w:val="-15"/>
        </w:rPr>
        <w:t xml:space="preserve"> </w:t>
      </w:r>
      <w:r w:rsidRPr="00880C8E">
        <w:rPr>
          <w:rFonts w:cs="Times New Roman"/>
          <w:spacing w:val="-1"/>
        </w:rPr>
        <w:t>because</w:t>
      </w:r>
      <w:r w:rsidRPr="00880C8E">
        <w:rPr>
          <w:rFonts w:cs="Times New Roman"/>
          <w:spacing w:val="-13"/>
        </w:rPr>
        <w:t xml:space="preserve"> </w:t>
      </w:r>
      <w:r w:rsidRPr="00880C8E">
        <w:rPr>
          <w:rFonts w:cs="Times New Roman"/>
        </w:rPr>
        <w:t>of</w:t>
      </w:r>
      <w:r w:rsidRPr="00880C8E">
        <w:rPr>
          <w:rFonts w:cs="Times New Roman"/>
          <w:spacing w:val="-13"/>
        </w:rPr>
        <w:t xml:space="preserve"> </w:t>
      </w:r>
      <w:r w:rsidRPr="00880C8E">
        <w:rPr>
          <w:rFonts w:cs="Times New Roman"/>
        </w:rPr>
        <w:t>the</w:t>
      </w:r>
      <w:r w:rsidRPr="00880C8E">
        <w:rPr>
          <w:rFonts w:cs="Times New Roman"/>
          <w:spacing w:val="-16"/>
        </w:rPr>
        <w:t xml:space="preserve"> </w:t>
      </w:r>
      <w:r w:rsidRPr="00880C8E">
        <w:rPr>
          <w:rFonts w:cs="Times New Roman"/>
        </w:rPr>
        <w:t>race,</w:t>
      </w:r>
      <w:r w:rsidRPr="00880C8E">
        <w:rPr>
          <w:rFonts w:cs="Times New Roman"/>
          <w:spacing w:val="-12"/>
        </w:rPr>
        <w:t xml:space="preserve"> </w:t>
      </w:r>
      <w:r w:rsidRPr="00880C8E">
        <w:rPr>
          <w:rFonts w:cs="Times New Roman"/>
          <w:spacing w:val="-1"/>
        </w:rPr>
        <w:t>color,</w:t>
      </w:r>
      <w:r w:rsidRPr="00880C8E">
        <w:rPr>
          <w:rFonts w:cs="Times New Roman"/>
          <w:spacing w:val="-15"/>
        </w:rPr>
        <w:t xml:space="preserve"> </w:t>
      </w:r>
      <w:r w:rsidRPr="00880C8E">
        <w:rPr>
          <w:rFonts w:cs="Times New Roman"/>
          <w:spacing w:val="-1"/>
        </w:rPr>
        <w:t>national</w:t>
      </w:r>
      <w:r w:rsidRPr="00880C8E">
        <w:rPr>
          <w:rFonts w:cs="Times New Roman"/>
          <w:spacing w:val="-12"/>
        </w:rPr>
        <w:t xml:space="preserve"> </w:t>
      </w:r>
      <w:r w:rsidRPr="00880C8E">
        <w:rPr>
          <w:rFonts w:cs="Times New Roman"/>
          <w:spacing w:val="-1"/>
        </w:rPr>
        <w:t>origin</w:t>
      </w:r>
      <w:r w:rsidRPr="00880C8E">
        <w:rPr>
          <w:rFonts w:cs="Times New Roman"/>
          <w:spacing w:val="-12"/>
        </w:rPr>
        <w:t xml:space="preserve"> </w:t>
      </w:r>
      <w:r w:rsidRPr="00880C8E">
        <w:rPr>
          <w:rFonts w:cs="Times New Roman"/>
        </w:rPr>
        <w:t>or</w:t>
      </w:r>
      <w:r w:rsidRPr="00880C8E">
        <w:rPr>
          <w:rFonts w:cs="Times New Roman"/>
          <w:spacing w:val="-16"/>
        </w:rPr>
        <w:t xml:space="preserve"> </w:t>
      </w:r>
      <w:r w:rsidRPr="00880C8E">
        <w:rPr>
          <w:rFonts w:cs="Times New Roman"/>
          <w:spacing w:val="-1"/>
        </w:rPr>
        <w:t>ancestry,</w:t>
      </w:r>
      <w:r w:rsidRPr="00880C8E">
        <w:rPr>
          <w:rFonts w:cs="Times New Roman"/>
          <w:spacing w:val="-12"/>
        </w:rPr>
        <w:t xml:space="preserve"> </w:t>
      </w:r>
      <w:r w:rsidRPr="00880C8E">
        <w:rPr>
          <w:rFonts w:cs="Times New Roman"/>
          <w:spacing w:val="-1"/>
        </w:rPr>
        <w:t>religion,</w:t>
      </w:r>
      <w:r w:rsidRPr="00880C8E">
        <w:rPr>
          <w:rFonts w:cs="Times New Roman"/>
          <w:spacing w:val="-15"/>
        </w:rPr>
        <w:t xml:space="preserve"> </w:t>
      </w:r>
      <w:r w:rsidRPr="00880C8E">
        <w:rPr>
          <w:rFonts w:cs="Times New Roman"/>
          <w:spacing w:val="-1"/>
        </w:rPr>
        <w:t>physical</w:t>
      </w:r>
      <w:r w:rsidRPr="00880C8E">
        <w:rPr>
          <w:rFonts w:cs="Times New Roman"/>
          <w:spacing w:val="-14"/>
        </w:rPr>
        <w:t xml:space="preserve"> </w:t>
      </w:r>
      <w:r w:rsidRPr="00880C8E">
        <w:rPr>
          <w:rFonts w:cs="Times New Roman"/>
          <w:spacing w:val="-1"/>
        </w:rPr>
        <w:t>handicap,</w:t>
      </w:r>
      <w:r w:rsidRPr="00880C8E">
        <w:rPr>
          <w:rFonts w:cs="Times New Roman"/>
          <w:spacing w:val="107"/>
        </w:rPr>
        <w:t xml:space="preserve"> </w:t>
      </w:r>
      <w:r w:rsidRPr="00880C8E">
        <w:rPr>
          <w:rFonts w:cs="Times New Roman"/>
        </w:rPr>
        <w:t>disability</w:t>
      </w:r>
      <w:r w:rsidRPr="00880C8E">
        <w:rPr>
          <w:rFonts w:cs="Times New Roman"/>
          <w:spacing w:val="4"/>
        </w:rPr>
        <w:t xml:space="preserve"> </w:t>
      </w:r>
      <w:r w:rsidRPr="00880C8E">
        <w:rPr>
          <w:rFonts w:cs="Times New Roman"/>
          <w:spacing w:val="-1"/>
        </w:rPr>
        <w:t>as</w:t>
      </w:r>
      <w:r w:rsidRPr="00880C8E">
        <w:rPr>
          <w:rFonts w:cs="Times New Roman"/>
          <w:spacing w:val="9"/>
        </w:rPr>
        <w:t xml:space="preserve"> </w:t>
      </w:r>
      <w:r w:rsidRPr="00880C8E">
        <w:rPr>
          <w:rFonts w:cs="Times New Roman"/>
          <w:spacing w:val="-1"/>
        </w:rPr>
        <w:t>defined</w:t>
      </w:r>
      <w:r w:rsidRPr="00880C8E">
        <w:rPr>
          <w:rFonts w:cs="Times New Roman"/>
          <w:spacing w:val="12"/>
        </w:rPr>
        <w:t xml:space="preserve"> </w:t>
      </w:r>
      <w:r w:rsidRPr="00880C8E">
        <w:rPr>
          <w:rFonts w:cs="Times New Roman"/>
          <w:spacing w:val="2"/>
        </w:rPr>
        <w:t>by</w:t>
      </w:r>
      <w:r w:rsidRPr="00880C8E">
        <w:rPr>
          <w:rFonts w:cs="Times New Roman"/>
          <w:spacing w:val="4"/>
        </w:rPr>
        <w:t xml:space="preserve"> </w:t>
      </w:r>
      <w:r w:rsidRPr="00880C8E">
        <w:rPr>
          <w:rFonts w:cs="Times New Roman"/>
        </w:rPr>
        <w:t>the</w:t>
      </w:r>
      <w:r w:rsidRPr="00880C8E">
        <w:rPr>
          <w:rFonts w:cs="Times New Roman"/>
          <w:spacing w:val="8"/>
        </w:rPr>
        <w:t xml:space="preserve"> </w:t>
      </w:r>
      <w:r w:rsidRPr="00880C8E">
        <w:rPr>
          <w:rFonts w:cs="Times New Roman"/>
          <w:spacing w:val="-1"/>
        </w:rPr>
        <w:t>Americans</w:t>
      </w:r>
      <w:r w:rsidRPr="00880C8E">
        <w:rPr>
          <w:rFonts w:cs="Times New Roman"/>
          <w:spacing w:val="12"/>
        </w:rPr>
        <w:t xml:space="preserve"> </w:t>
      </w:r>
      <w:r w:rsidRPr="00880C8E">
        <w:rPr>
          <w:rFonts w:cs="Times New Roman"/>
          <w:spacing w:val="-1"/>
        </w:rPr>
        <w:t>with</w:t>
      </w:r>
      <w:r w:rsidRPr="00880C8E">
        <w:rPr>
          <w:rFonts w:cs="Times New Roman"/>
          <w:spacing w:val="9"/>
        </w:rPr>
        <w:t xml:space="preserve"> </w:t>
      </w:r>
      <w:r w:rsidRPr="00880C8E">
        <w:rPr>
          <w:rFonts w:cs="Times New Roman"/>
          <w:spacing w:val="-1"/>
        </w:rPr>
        <w:t>Disabilities</w:t>
      </w:r>
      <w:r w:rsidRPr="00880C8E">
        <w:rPr>
          <w:rFonts w:cs="Times New Roman"/>
          <w:spacing w:val="9"/>
        </w:rPr>
        <w:t xml:space="preserve"> </w:t>
      </w:r>
      <w:r w:rsidRPr="00880C8E">
        <w:rPr>
          <w:rFonts w:cs="Times New Roman"/>
          <w:spacing w:val="-1"/>
        </w:rPr>
        <w:t>Act</w:t>
      </w:r>
      <w:r w:rsidRPr="00880C8E">
        <w:rPr>
          <w:rFonts w:cs="Times New Roman"/>
          <w:spacing w:val="10"/>
        </w:rPr>
        <w:t xml:space="preserve"> </w:t>
      </w:r>
      <w:r w:rsidRPr="00880C8E">
        <w:rPr>
          <w:rFonts w:cs="Times New Roman"/>
          <w:spacing w:val="-1"/>
        </w:rPr>
        <w:t>(ADA),</w:t>
      </w:r>
      <w:r w:rsidRPr="00880C8E">
        <w:rPr>
          <w:rFonts w:cs="Times New Roman"/>
          <w:spacing w:val="9"/>
        </w:rPr>
        <w:t xml:space="preserve"> </w:t>
      </w:r>
      <w:r w:rsidRPr="00880C8E">
        <w:rPr>
          <w:rFonts w:cs="Times New Roman"/>
          <w:spacing w:val="-1"/>
        </w:rPr>
        <w:t>medical</w:t>
      </w:r>
      <w:r w:rsidRPr="00880C8E">
        <w:rPr>
          <w:rFonts w:cs="Times New Roman"/>
          <w:spacing w:val="10"/>
        </w:rPr>
        <w:t xml:space="preserve"> </w:t>
      </w:r>
      <w:r w:rsidRPr="00880C8E">
        <w:rPr>
          <w:rFonts w:cs="Times New Roman"/>
          <w:spacing w:val="-1"/>
        </w:rPr>
        <w:t>condition,</w:t>
      </w:r>
      <w:r w:rsidRPr="00880C8E">
        <w:rPr>
          <w:rFonts w:cs="Times New Roman"/>
          <w:spacing w:val="97"/>
        </w:rPr>
        <w:t xml:space="preserve"> </w:t>
      </w:r>
      <w:r w:rsidRPr="00880C8E">
        <w:rPr>
          <w:rFonts w:cs="Times New Roman"/>
          <w:spacing w:val="-1"/>
        </w:rPr>
        <w:t>marital</w:t>
      </w:r>
      <w:r w:rsidRPr="00880C8E">
        <w:rPr>
          <w:rFonts w:cs="Times New Roman"/>
          <w:spacing w:val="-12"/>
        </w:rPr>
        <w:t xml:space="preserve"> </w:t>
      </w:r>
      <w:r w:rsidRPr="00880C8E">
        <w:rPr>
          <w:rFonts w:cs="Times New Roman"/>
          <w:spacing w:val="-1"/>
        </w:rPr>
        <w:t>status</w:t>
      </w:r>
      <w:r w:rsidRPr="00880C8E">
        <w:rPr>
          <w:rFonts w:cs="Times New Roman"/>
          <w:spacing w:val="-12"/>
        </w:rPr>
        <w:t xml:space="preserve"> </w:t>
      </w:r>
      <w:r w:rsidRPr="00880C8E">
        <w:rPr>
          <w:rFonts w:cs="Times New Roman"/>
        </w:rPr>
        <w:t>or</w:t>
      </w:r>
      <w:r w:rsidRPr="00880C8E">
        <w:rPr>
          <w:rFonts w:cs="Times New Roman"/>
          <w:spacing w:val="-13"/>
        </w:rPr>
        <w:t xml:space="preserve"> </w:t>
      </w:r>
      <w:r w:rsidRPr="00880C8E">
        <w:rPr>
          <w:rFonts w:cs="Times New Roman"/>
          <w:spacing w:val="-1"/>
        </w:rPr>
        <w:t>sex</w:t>
      </w:r>
      <w:r w:rsidRPr="00880C8E">
        <w:rPr>
          <w:rFonts w:cs="Times New Roman"/>
          <w:spacing w:val="-10"/>
        </w:rPr>
        <w:t xml:space="preserve"> </w:t>
      </w:r>
      <w:r w:rsidRPr="00880C8E">
        <w:rPr>
          <w:rFonts w:cs="Times New Roman"/>
        </w:rPr>
        <w:t>of</w:t>
      </w:r>
      <w:r w:rsidRPr="00880C8E">
        <w:rPr>
          <w:rFonts w:cs="Times New Roman"/>
          <w:spacing w:val="-13"/>
        </w:rPr>
        <w:t xml:space="preserve"> </w:t>
      </w:r>
      <w:r w:rsidRPr="00880C8E">
        <w:rPr>
          <w:rFonts w:cs="Times New Roman"/>
        </w:rPr>
        <w:t>such</w:t>
      </w:r>
      <w:r w:rsidRPr="00880C8E">
        <w:rPr>
          <w:rFonts w:cs="Times New Roman"/>
          <w:spacing w:val="-12"/>
        </w:rPr>
        <w:t xml:space="preserve"> </w:t>
      </w:r>
      <w:r w:rsidRPr="00880C8E">
        <w:rPr>
          <w:rFonts w:cs="Times New Roman"/>
          <w:spacing w:val="-1"/>
        </w:rPr>
        <w:t>persons,</w:t>
      </w:r>
      <w:r w:rsidRPr="00880C8E">
        <w:rPr>
          <w:rFonts w:cs="Times New Roman"/>
          <w:spacing w:val="-12"/>
        </w:rPr>
        <w:t xml:space="preserve"> </w:t>
      </w:r>
      <w:r w:rsidRPr="00880C8E">
        <w:rPr>
          <w:rFonts w:cs="Times New Roman"/>
        </w:rPr>
        <w:t>in</w:t>
      </w:r>
      <w:r w:rsidRPr="00880C8E">
        <w:rPr>
          <w:rFonts w:cs="Times New Roman"/>
          <w:spacing w:val="-10"/>
        </w:rPr>
        <w:t xml:space="preserve"> </w:t>
      </w:r>
      <w:r w:rsidRPr="00880C8E">
        <w:rPr>
          <w:rFonts w:cs="Times New Roman"/>
          <w:spacing w:val="-1"/>
        </w:rPr>
        <w:t>accordance</w:t>
      </w:r>
      <w:r w:rsidRPr="00880C8E">
        <w:rPr>
          <w:rFonts w:cs="Times New Roman"/>
          <w:spacing w:val="-11"/>
        </w:rPr>
        <w:t xml:space="preserve"> </w:t>
      </w:r>
      <w:r w:rsidRPr="00880C8E">
        <w:rPr>
          <w:rFonts w:cs="Times New Roman"/>
          <w:spacing w:val="-1"/>
        </w:rPr>
        <w:t>with</w:t>
      </w:r>
      <w:r w:rsidRPr="00880C8E">
        <w:rPr>
          <w:rFonts w:cs="Times New Roman"/>
          <w:spacing w:val="-12"/>
        </w:rPr>
        <w:t xml:space="preserve"> </w:t>
      </w:r>
      <w:r w:rsidRPr="00880C8E">
        <w:rPr>
          <w:rFonts w:cs="Times New Roman"/>
        </w:rPr>
        <w:t>the</w:t>
      </w:r>
      <w:r w:rsidRPr="00880C8E">
        <w:rPr>
          <w:rFonts w:cs="Times New Roman"/>
          <w:spacing w:val="-13"/>
        </w:rPr>
        <w:t xml:space="preserve"> </w:t>
      </w:r>
      <w:r w:rsidRPr="00880C8E">
        <w:rPr>
          <w:rFonts w:cs="Times New Roman"/>
          <w:spacing w:val="-1"/>
        </w:rPr>
        <w:t>provision</w:t>
      </w:r>
      <w:r w:rsidRPr="00880C8E">
        <w:rPr>
          <w:rFonts w:cs="Times New Roman"/>
          <w:spacing w:val="-12"/>
        </w:rPr>
        <w:t xml:space="preserve"> </w:t>
      </w:r>
      <w:r w:rsidRPr="00880C8E">
        <w:rPr>
          <w:rFonts w:cs="Times New Roman"/>
        </w:rPr>
        <w:t>of</w:t>
      </w:r>
      <w:r w:rsidRPr="00880C8E">
        <w:rPr>
          <w:rFonts w:cs="Times New Roman"/>
          <w:spacing w:val="-13"/>
        </w:rPr>
        <w:t xml:space="preserve"> </w:t>
      </w:r>
      <w:r w:rsidRPr="00880C8E">
        <w:rPr>
          <w:rFonts w:cs="Times New Roman"/>
          <w:spacing w:val="-1"/>
        </w:rPr>
        <w:t>California</w:t>
      </w:r>
      <w:r w:rsidRPr="00880C8E">
        <w:rPr>
          <w:rFonts w:cs="Times New Roman"/>
          <w:spacing w:val="-11"/>
        </w:rPr>
        <w:t xml:space="preserve"> </w:t>
      </w:r>
      <w:r w:rsidRPr="00880C8E">
        <w:rPr>
          <w:rFonts w:cs="Times New Roman"/>
          <w:spacing w:val="-1"/>
        </w:rPr>
        <w:t>Labor</w:t>
      </w:r>
      <w:r w:rsidRPr="00880C8E">
        <w:rPr>
          <w:rFonts w:cs="Times New Roman"/>
          <w:spacing w:val="97"/>
        </w:rPr>
        <w:t xml:space="preserve"> </w:t>
      </w:r>
      <w:r w:rsidRPr="00880C8E">
        <w:rPr>
          <w:rFonts w:cs="Times New Roman"/>
        </w:rPr>
        <w:t>Code</w:t>
      </w:r>
      <w:r w:rsidRPr="00880C8E">
        <w:rPr>
          <w:rFonts w:cs="Times New Roman"/>
          <w:spacing w:val="-1"/>
        </w:rPr>
        <w:t xml:space="preserve"> Section</w:t>
      </w:r>
      <w:r w:rsidRPr="00880C8E">
        <w:rPr>
          <w:rFonts w:cs="Times New Roman"/>
        </w:rPr>
        <w:t xml:space="preserve"> 1735.</w:t>
      </w:r>
    </w:p>
    <w:p w14:paraId="688B27C4" w14:textId="77777777" w:rsidR="006B0E5F" w:rsidRPr="00880C8E" w:rsidRDefault="006B0E5F" w:rsidP="006B0E5F">
      <w:pPr>
        <w:pStyle w:val="BodyText"/>
        <w:numPr>
          <w:ilvl w:val="1"/>
          <w:numId w:val="4"/>
        </w:numPr>
        <w:tabs>
          <w:tab w:val="left" w:pos="1232"/>
        </w:tabs>
        <w:spacing w:line="480" w:lineRule="auto"/>
        <w:ind w:hanging="720"/>
        <w:jc w:val="left"/>
        <w:rPr>
          <w:rFonts w:cs="Times New Roman"/>
        </w:rPr>
      </w:pPr>
      <w:r w:rsidRPr="00880C8E">
        <w:rPr>
          <w:rFonts w:cs="Times New Roman"/>
          <w:spacing w:val="-1"/>
          <w:u w:val="single" w:color="000000"/>
        </w:rPr>
        <w:t>NON-APPROPRIATION OF</w:t>
      </w:r>
      <w:r w:rsidRPr="00880C8E">
        <w:rPr>
          <w:rFonts w:cs="Times New Roman"/>
          <w:spacing w:val="1"/>
          <w:u w:val="single" w:color="000000"/>
        </w:rPr>
        <w:t xml:space="preserve"> </w:t>
      </w:r>
      <w:r w:rsidRPr="00880C8E">
        <w:rPr>
          <w:rFonts w:cs="Times New Roman"/>
          <w:spacing w:val="-2"/>
          <w:u w:val="single" w:color="000000"/>
        </w:rPr>
        <w:t>FUNDS</w:t>
      </w:r>
    </w:p>
    <w:p w14:paraId="3D817F17" w14:textId="77777777" w:rsidR="006B0E5F" w:rsidRPr="00880C8E" w:rsidRDefault="006B0E5F" w:rsidP="006B0E5F">
      <w:pPr>
        <w:pStyle w:val="BodyText"/>
        <w:spacing w:line="480" w:lineRule="auto"/>
        <w:ind w:left="1231" w:right="107"/>
        <w:jc w:val="both"/>
        <w:rPr>
          <w:rFonts w:cs="Times New Roman"/>
        </w:rPr>
      </w:pPr>
      <w:r w:rsidRPr="00880C8E">
        <w:rPr>
          <w:rFonts w:cs="Times New Roman"/>
          <w:spacing w:val="-2"/>
        </w:rPr>
        <w:t>It</w:t>
      </w:r>
      <w:r w:rsidRPr="00880C8E">
        <w:rPr>
          <w:rFonts w:cs="Times New Roman"/>
          <w:spacing w:val="10"/>
        </w:rPr>
        <w:t xml:space="preserve"> </w:t>
      </w:r>
      <w:r w:rsidRPr="00880C8E">
        <w:rPr>
          <w:rFonts w:cs="Times New Roman"/>
        </w:rPr>
        <w:t>is</w:t>
      </w:r>
      <w:r w:rsidRPr="00880C8E">
        <w:rPr>
          <w:rFonts w:cs="Times New Roman"/>
          <w:spacing w:val="9"/>
        </w:rPr>
        <w:t xml:space="preserve"> </w:t>
      </w:r>
      <w:r w:rsidRPr="00880C8E">
        <w:rPr>
          <w:rFonts w:cs="Times New Roman"/>
        </w:rPr>
        <w:t>mutually</w:t>
      </w:r>
      <w:r w:rsidRPr="00880C8E">
        <w:rPr>
          <w:rFonts w:cs="Times New Roman"/>
          <w:spacing w:val="4"/>
        </w:rPr>
        <w:t xml:space="preserve"> </w:t>
      </w:r>
      <w:r w:rsidRPr="00880C8E">
        <w:rPr>
          <w:rFonts w:cs="Times New Roman"/>
          <w:spacing w:val="-1"/>
        </w:rPr>
        <w:t>agreed</w:t>
      </w:r>
      <w:r w:rsidRPr="00880C8E">
        <w:rPr>
          <w:rFonts w:cs="Times New Roman"/>
          <w:spacing w:val="12"/>
        </w:rPr>
        <w:t xml:space="preserve"> </w:t>
      </w:r>
      <w:r w:rsidRPr="00880C8E">
        <w:rPr>
          <w:rFonts w:cs="Times New Roman"/>
          <w:spacing w:val="-1"/>
        </w:rPr>
        <w:t>and</w:t>
      </w:r>
      <w:r w:rsidRPr="00880C8E">
        <w:rPr>
          <w:rFonts w:cs="Times New Roman"/>
          <w:spacing w:val="12"/>
        </w:rPr>
        <w:t xml:space="preserve"> </w:t>
      </w:r>
      <w:r w:rsidRPr="00880C8E">
        <w:rPr>
          <w:rFonts w:cs="Times New Roman"/>
          <w:spacing w:val="-1"/>
        </w:rPr>
        <w:t>understood</w:t>
      </w:r>
      <w:r w:rsidRPr="00880C8E">
        <w:rPr>
          <w:rFonts w:cs="Times New Roman"/>
          <w:spacing w:val="9"/>
        </w:rPr>
        <w:t xml:space="preserve"> </w:t>
      </w:r>
      <w:r w:rsidRPr="00880C8E">
        <w:rPr>
          <w:rFonts w:cs="Times New Roman"/>
          <w:spacing w:val="-1"/>
        </w:rPr>
        <w:t>that</w:t>
      </w:r>
      <w:r w:rsidRPr="00880C8E">
        <w:rPr>
          <w:rFonts w:cs="Times New Roman"/>
          <w:spacing w:val="10"/>
        </w:rPr>
        <w:t xml:space="preserve"> </w:t>
      </w:r>
      <w:r w:rsidRPr="00880C8E">
        <w:rPr>
          <w:rFonts w:cs="Times New Roman"/>
        </w:rPr>
        <w:t>the</w:t>
      </w:r>
      <w:r w:rsidRPr="00880C8E">
        <w:rPr>
          <w:rFonts w:cs="Times New Roman"/>
          <w:spacing w:val="8"/>
        </w:rPr>
        <w:t xml:space="preserve"> </w:t>
      </w:r>
      <w:r w:rsidRPr="00880C8E">
        <w:rPr>
          <w:rFonts w:cs="Times New Roman"/>
          <w:spacing w:val="-1"/>
        </w:rPr>
        <w:t>obligation(s)</w:t>
      </w:r>
      <w:r w:rsidRPr="00880C8E">
        <w:rPr>
          <w:rFonts w:cs="Times New Roman"/>
          <w:spacing w:val="11"/>
        </w:rPr>
        <w:t xml:space="preserve"> </w:t>
      </w:r>
      <w:r w:rsidRPr="00880C8E">
        <w:rPr>
          <w:rFonts w:cs="Times New Roman"/>
        </w:rPr>
        <w:t>of</w:t>
      </w:r>
      <w:r w:rsidRPr="00880C8E">
        <w:rPr>
          <w:rFonts w:cs="Times New Roman"/>
          <w:spacing w:val="8"/>
        </w:rPr>
        <w:t xml:space="preserve"> </w:t>
      </w:r>
      <w:r w:rsidRPr="00880C8E">
        <w:rPr>
          <w:rFonts w:cs="Times New Roman"/>
          <w:spacing w:val="-1"/>
        </w:rPr>
        <w:t>DISTRICT</w:t>
      </w:r>
      <w:r w:rsidRPr="00880C8E">
        <w:rPr>
          <w:rFonts w:cs="Times New Roman"/>
          <w:spacing w:val="11"/>
        </w:rPr>
        <w:t xml:space="preserve"> </w:t>
      </w:r>
      <w:r w:rsidRPr="00880C8E">
        <w:rPr>
          <w:rFonts w:cs="Times New Roman"/>
        </w:rPr>
        <w:t>are</w:t>
      </w:r>
      <w:r w:rsidRPr="00880C8E">
        <w:rPr>
          <w:rFonts w:cs="Times New Roman"/>
          <w:spacing w:val="8"/>
        </w:rPr>
        <w:t xml:space="preserve"> </w:t>
      </w:r>
      <w:r w:rsidRPr="00880C8E">
        <w:rPr>
          <w:rFonts w:cs="Times New Roman"/>
          <w:spacing w:val="-1"/>
        </w:rPr>
        <w:t>limited</w:t>
      </w:r>
      <w:r w:rsidRPr="00880C8E">
        <w:rPr>
          <w:rFonts w:cs="Times New Roman"/>
          <w:spacing w:val="9"/>
        </w:rPr>
        <w:t xml:space="preserve"> </w:t>
      </w:r>
      <w:r w:rsidRPr="00880C8E">
        <w:rPr>
          <w:rFonts w:cs="Times New Roman"/>
          <w:spacing w:val="1"/>
        </w:rPr>
        <w:t>by</w:t>
      </w:r>
      <w:r w:rsidRPr="00880C8E">
        <w:rPr>
          <w:rFonts w:cs="Times New Roman"/>
          <w:spacing w:val="83"/>
        </w:rPr>
        <w:t xml:space="preserve"> </w:t>
      </w:r>
      <w:r w:rsidRPr="00880C8E">
        <w:rPr>
          <w:rFonts w:cs="Times New Roman"/>
          <w:spacing w:val="-1"/>
        </w:rPr>
        <w:t>and</w:t>
      </w:r>
      <w:r w:rsidRPr="00880C8E">
        <w:rPr>
          <w:rFonts w:cs="Times New Roman"/>
          <w:spacing w:val="55"/>
        </w:rPr>
        <w:t xml:space="preserve"> </w:t>
      </w:r>
      <w:r w:rsidRPr="00880C8E">
        <w:rPr>
          <w:rFonts w:cs="Times New Roman"/>
          <w:spacing w:val="-1"/>
        </w:rPr>
        <w:t>contingent</w:t>
      </w:r>
      <w:r w:rsidRPr="00880C8E">
        <w:rPr>
          <w:rFonts w:cs="Times New Roman"/>
          <w:spacing w:val="55"/>
        </w:rPr>
        <w:t xml:space="preserve"> </w:t>
      </w:r>
      <w:r w:rsidRPr="00880C8E">
        <w:rPr>
          <w:rFonts w:cs="Times New Roman"/>
        </w:rPr>
        <w:t>upon</w:t>
      </w:r>
      <w:r w:rsidRPr="00880C8E">
        <w:rPr>
          <w:rFonts w:cs="Times New Roman"/>
          <w:spacing w:val="55"/>
        </w:rPr>
        <w:t xml:space="preserve"> </w:t>
      </w:r>
      <w:r w:rsidRPr="00880C8E">
        <w:rPr>
          <w:rFonts w:cs="Times New Roman"/>
        </w:rPr>
        <w:t>the</w:t>
      </w:r>
      <w:r w:rsidRPr="00880C8E">
        <w:rPr>
          <w:rFonts w:cs="Times New Roman"/>
          <w:spacing w:val="54"/>
        </w:rPr>
        <w:t xml:space="preserve"> </w:t>
      </w:r>
      <w:r w:rsidRPr="00880C8E">
        <w:rPr>
          <w:rFonts w:cs="Times New Roman"/>
          <w:spacing w:val="-1"/>
        </w:rPr>
        <w:t>availability</w:t>
      </w:r>
      <w:r w:rsidRPr="00880C8E">
        <w:rPr>
          <w:rFonts w:cs="Times New Roman"/>
          <w:spacing w:val="50"/>
        </w:rPr>
        <w:t xml:space="preserve"> </w:t>
      </w:r>
      <w:r w:rsidRPr="00880C8E">
        <w:rPr>
          <w:rFonts w:cs="Times New Roman"/>
        </w:rPr>
        <w:t>of</w:t>
      </w:r>
      <w:r w:rsidRPr="00880C8E">
        <w:rPr>
          <w:rFonts w:cs="Times New Roman"/>
          <w:spacing w:val="54"/>
        </w:rPr>
        <w:t xml:space="preserve"> </w:t>
      </w:r>
      <w:r w:rsidRPr="00880C8E">
        <w:rPr>
          <w:rFonts w:cs="Times New Roman"/>
          <w:spacing w:val="-1"/>
        </w:rPr>
        <w:t>DISTRICT</w:t>
      </w:r>
      <w:r w:rsidRPr="00880C8E">
        <w:rPr>
          <w:rFonts w:cs="Times New Roman"/>
          <w:spacing w:val="54"/>
        </w:rPr>
        <w:t xml:space="preserve"> </w:t>
      </w:r>
      <w:r w:rsidRPr="00880C8E">
        <w:rPr>
          <w:rFonts w:cs="Times New Roman"/>
          <w:spacing w:val="-1"/>
        </w:rPr>
        <w:t>funds</w:t>
      </w:r>
      <w:r w:rsidRPr="00880C8E">
        <w:rPr>
          <w:rFonts w:cs="Times New Roman"/>
          <w:spacing w:val="55"/>
        </w:rPr>
        <w:t xml:space="preserve"> </w:t>
      </w:r>
      <w:r w:rsidRPr="00880C8E">
        <w:rPr>
          <w:rFonts w:cs="Times New Roman"/>
          <w:spacing w:val="-1"/>
        </w:rPr>
        <w:t>for</w:t>
      </w:r>
      <w:r w:rsidRPr="00880C8E">
        <w:rPr>
          <w:rFonts w:cs="Times New Roman"/>
          <w:spacing w:val="54"/>
        </w:rPr>
        <w:t xml:space="preserve"> </w:t>
      </w:r>
      <w:r w:rsidRPr="00880C8E">
        <w:rPr>
          <w:rFonts w:cs="Times New Roman"/>
        </w:rPr>
        <w:t>the</w:t>
      </w:r>
      <w:r w:rsidRPr="00880C8E">
        <w:rPr>
          <w:rFonts w:cs="Times New Roman"/>
          <w:spacing w:val="54"/>
        </w:rPr>
        <w:t xml:space="preserve"> </w:t>
      </w:r>
      <w:r w:rsidRPr="00880C8E">
        <w:rPr>
          <w:rFonts w:cs="Times New Roman"/>
          <w:spacing w:val="-1"/>
        </w:rPr>
        <w:t>reimbursement</w:t>
      </w:r>
      <w:r w:rsidRPr="00880C8E">
        <w:rPr>
          <w:rFonts w:cs="Times New Roman"/>
          <w:spacing w:val="55"/>
        </w:rPr>
        <w:t xml:space="preserve"> </w:t>
      </w:r>
      <w:r w:rsidRPr="00880C8E">
        <w:rPr>
          <w:rFonts w:cs="Times New Roman"/>
        </w:rPr>
        <w:t>of</w:t>
      </w:r>
      <w:r w:rsidRPr="00880C8E">
        <w:rPr>
          <w:rFonts w:cs="Times New Roman"/>
          <w:spacing w:val="69"/>
        </w:rPr>
        <w:t xml:space="preserve"> </w:t>
      </w:r>
      <w:r w:rsidRPr="00880C8E">
        <w:rPr>
          <w:rFonts w:cs="Times New Roman"/>
          <w:spacing w:val="-1"/>
        </w:rPr>
        <w:t>CONSULTANT's</w:t>
      </w:r>
      <w:r w:rsidRPr="00880C8E">
        <w:rPr>
          <w:rFonts w:cs="Times New Roman"/>
        </w:rPr>
        <w:t xml:space="preserve"> </w:t>
      </w:r>
      <w:r w:rsidRPr="00880C8E">
        <w:rPr>
          <w:rFonts w:cs="Times New Roman"/>
          <w:spacing w:val="-1"/>
        </w:rPr>
        <w:t>fees.</w:t>
      </w:r>
      <w:r w:rsidRPr="00880C8E">
        <w:rPr>
          <w:rFonts w:cs="Times New Roman"/>
        </w:rPr>
        <w:t xml:space="preserve"> </w:t>
      </w:r>
      <w:r w:rsidRPr="00880C8E">
        <w:rPr>
          <w:rFonts w:cs="Times New Roman"/>
          <w:spacing w:val="-2"/>
        </w:rPr>
        <w:t>In</w:t>
      </w:r>
      <w:r w:rsidRPr="00880C8E">
        <w:rPr>
          <w:rFonts w:cs="Times New Roman"/>
        </w:rPr>
        <w:t xml:space="preserve"> the</w:t>
      </w:r>
      <w:r w:rsidRPr="00880C8E">
        <w:rPr>
          <w:rFonts w:cs="Times New Roman"/>
          <w:spacing w:val="-1"/>
        </w:rPr>
        <w:t xml:space="preserve"> </w:t>
      </w:r>
      <w:r w:rsidRPr="00880C8E">
        <w:rPr>
          <w:rFonts w:cs="Times New Roman"/>
        </w:rPr>
        <w:t xml:space="preserve">event </w:t>
      </w:r>
      <w:r w:rsidRPr="00880C8E">
        <w:rPr>
          <w:rFonts w:cs="Times New Roman"/>
          <w:spacing w:val="-1"/>
        </w:rPr>
        <w:t>that</w:t>
      </w:r>
      <w:r w:rsidRPr="00880C8E">
        <w:rPr>
          <w:rFonts w:cs="Times New Roman"/>
        </w:rPr>
        <w:t xml:space="preserve"> </w:t>
      </w:r>
      <w:r w:rsidRPr="00880C8E">
        <w:rPr>
          <w:rFonts w:cs="Times New Roman"/>
          <w:spacing w:val="-1"/>
        </w:rPr>
        <w:t>such</w:t>
      </w:r>
      <w:r w:rsidRPr="00880C8E">
        <w:rPr>
          <w:rFonts w:cs="Times New Roman"/>
        </w:rPr>
        <w:t xml:space="preserve"> </w:t>
      </w:r>
      <w:r w:rsidRPr="00880C8E">
        <w:rPr>
          <w:rFonts w:cs="Times New Roman"/>
          <w:spacing w:val="-1"/>
        </w:rPr>
        <w:t>funds</w:t>
      </w:r>
      <w:r w:rsidRPr="00880C8E">
        <w:rPr>
          <w:rFonts w:cs="Times New Roman"/>
        </w:rPr>
        <w:t xml:space="preserve"> </w:t>
      </w:r>
      <w:r w:rsidRPr="00880C8E">
        <w:rPr>
          <w:rFonts w:cs="Times New Roman"/>
          <w:spacing w:val="-1"/>
        </w:rPr>
        <w:t xml:space="preserve">are </w:t>
      </w:r>
      <w:r w:rsidRPr="00880C8E">
        <w:rPr>
          <w:rFonts w:cs="Times New Roman"/>
        </w:rPr>
        <w:t xml:space="preserve">not </w:t>
      </w:r>
      <w:r w:rsidRPr="00880C8E">
        <w:rPr>
          <w:rFonts w:cs="Times New Roman"/>
          <w:spacing w:val="-1"/>
        </w:rPr>
        <w:t>forthcoming</w:t>
      </w:r>
      <w:r w:rsidRPr="00880C8E">
        <w:rPr>
          <w:rFonts w:cs="Times New Roman"/>
          <w:spacing w:val="-3"/>
        </w:rPr>
        <w:t xml:space="preserve"> </w:t>
      </w:r>
      <w:r w:rsidRPr="00880C8E">
        <w:rPr>
          <w:rFonts w:cs="Times New Roman"/>
        </w:rPr>
        <w:t>for</w:t>
      </w:r>
      <w:r w:rsidRPr="00880C8E">
        <w:rPr>
          <w:rFonts w:cs="Times New Roman"/>
          <w:spacing w:val="-1"/>
        </w:rPr>
        <w:t xml:space="preserve"> </w:t>
      </w:r>
      <w:r w:rsidRPr="00880C8E">
        <w:rPr>
          <w:rFonts w:cs="Times New Roman"/>
        </w:rPr>
        <w:t>any</w:t>
      </w:r>
      <w:r w:rsidRPr="00880C8E">
        <w:rPr>
          <w:rFonts w:cs="Times New Roman"/>
          <w:spacing w:val="-5"/>
        </w:rPr>
        <w:t xml:space="preserve"> </w:t>
      </w:r>
      <w:r w:rsidRPr="00880C8E">
        <w:rPr>
          <w:rFonts w:cs="Times New Roman"/>
          <w:spacing w:val="-1"/>
        </w:rPr>
        <w:t>reason,</w:t>
      </w:r>
      <w:r w:rsidRPr="00880C8E">
        <w:rPr>
          <w:rFonts w:cs="Times New Roman"/>
          <w:spacing w:val="65"/>
        </w:rPr>
        <w:t xml:space="preserve"> </w:t>
      </w:r>
      <w:r w:rsidRPr="00880C8E">
        <w:rPr>
          <w:rFonts w:cs="Times New Roman"/>
          <w:spacing w:val="-1"/>
        </w:rPr>
        <w:t>DISTRICT</w:t>
      </w:r>
      <w:r w:rsidRPr="00880C8E">
        <w:rPr>
          <w:rFonts w:cs="Times New Roman"/>
          <w:spacing w:val="9"/>
        </w:rPr>
        <w:t xml:space="preserve"> </w:t>
      </w:r>
      <w:r w:rsidRPr="00880C8E">
        <w:rPr>
          <w:rFonts w:cs="Times New Roman"/>
        </w:rPr>
        <w:t>shall</w:t>
      </w:r>
      <w:r w:rsidRPr="00880C8E">
        <w:rPr>
          <w:rFonts w:cs="Times New Roman"/>
          <w:spacing w:val="10"/>
        </w:rPr>
        <w:t xml:space="preserve"> </w:t>
      </w:r>
      <w:r w:rsidRPr="00880C8E">
        <w:rPr>
          <w:rFonts w:cs="Times New Roman"/>
          <w:spacing w:val="-1"/>
        </w:rPr>
        <w:t>immediately</w:t>
      </w:r>
      <w:r w:rsidRPr="00880C8E">
        <w:rPr>
          <w:rFonts w:cs="Times New Roman"/>
          <w:spacing w:val="7"/>
        </w:rPr>
        <w:t xml:space="preserve"> </w:t>
      </w:r>
      <w:r w:rsidRPr="00880C8E">
        <w:rPr>
          <w:rFonts w:cs="Times New Roman"/>
        </w:rPr>
        <w:t>notify</w:t>
      </w:r>
      <w:r w:rsidRPr="00880C8E">
        <w:rPr>
          <w:rFonts w:cs="Times New Roman"/>
          <w:spacing w:val="4"/>
        </w:rPr>
        <w:t xml:space="preserve"> </w:t>
      </w:r>
      <w:r w:rsidRPr="00880C8E">
        <w:rPr>
          <w:rFonts w:cs="Times New Roman"/>
          <w:spacing w:val="-1"/>
        </w:rPr>
        <w:t>CONSULTANT</w:t>
      </w:r>
      <w:r w:rsidRPr="00880C8E">
        <w:rPr>
          <w:rFonts w:cs="Times New Roman"/>
          <w:spacing w:val="9"/>
        </w:rPr>
        <w:t xml:space="preserve"> </w:t>
      </w:r>
      <w:r w:rsidRPr="00880C8E">
        <w:rPr>
          <w:rFonts w:cs="Times New Roman"/>
        </w:rPr>
        <w:t>in</w:t>
      </w:r>
      <w:r w:rsidRPr="00880C8E">
        <w:rPr>
          <w:rFonts w:cs="Times New Roman"/>
          <w:spacing w:val="9"/>
        </w:rPr>
        <w:t xml:space="preserve"> </w:t>
      </w:r>
      <w:r w:rsidRPr="00880C8E">
        <w:rPr>
          <w:rFonts w:cs="Times New Roman"/>
          <w:spacing w:val="-1"/>
        </w:rPr>
        <w:t>writing.</w:t>
      </w:r>
      <w:r w:rsidRPr="00880C8E">
        <w:rPr>
          <w:rFonts w:cs="Times New Roman"/>
          <w:spacing w:val="21"/>
        </w:rPr>
        <w:t xml:space="preserve"> </w:t>
      </w:r>
      <w:r w:rsidRPr="00880C8E">
        <w:rPr>
          <w:rFonts w:cs="Times New Roman"/>
          <w:spacing w:val="-1"/>
        </w:rPr>
        <w:t>This</w:t>
      </w:r>
      <w:r w:rsidRPr="00880C8E">
        <w:rPr>
          <w:rFonts w:cs="Times New Roman"/>
          <w:spacing w:val="9"/>
        </w:rPr>
        <w:t xml:space="preserve"> </w:t>
      </w:r>
      <w:r w:rsidRPr="00880C8E">
        <w:rPr>
          <w:rFonts w:cs="Times New Roman"/>
          <w:spacing w:val="-1"/>
        </w:rPr>
        <w:t>Agreement</w:t>
      </w:r>
      <w:r w:rsidRPr="00880C8E">
        <w:rPr>
          <w:rFonts w:cs="Times New Roman"/>
          <w:spacing w:val="10"/>
        </w:rPr>
        <w:t xml:space="preserve"> </w:t>
      </w:r>
      <w:r w:rsidRPr="00880C8E">
        <w:rPr>
          <w:rFonts w:cs="Times New Roman"/>
        </w:rPr>
        <w:t>shall</w:t>
      </w:r>
      <w:r w:rsidRPr="00880C8E">
        <w:rPr>
          <w:rFonts w:cs="Times New Roman"/>
          <w:spacing w:val="73"/>
        </w:rPr>
        <w:t xml:space="preserve"> </w:t>
      </w:r>
      <w:r w:rsidRPr="00880C8E">
        <w:rPr>
          <w:rFonts w:cs="Times New Roman"/>
        </w:rPr>
        <w:lastRenderedPageBreak/>
        <w:t>be</w:t>
      </w:r>
      <w:r w:rsidRPr="00880C8E">
        <w:rPr>
          <w:rFonts w:cs="Times New Roman"/>
          <w:spacing w:val="6"/>
        </w:rPr>
        <w:t xml:space="preserve"> </w:t>
      </w:r>
      <w:r w:rsidRPr="00880C8E">
        <w:rPr>
          <w:rFonts w:cs="Times New Roman"/>
          <w:spacing w:val="-1"/>
        </w:rPr>
        <w:t>deemed</w:t>
      </w:r>
      <w:r w:rsidRPr="00880C8E">
        <w:rPr>
          <w:rFonts w:cs="Times New Roman"/>
          <w:spacing w:val="7"/>
        </w:rPr>
        <w:t xml:space="preserve"> </w:t>
      </w:r>
      <w:r w:rsidRPr="00880C8E">
        <w:rPr>
          <w:rFonts w:cs="Times New Roman"/>
          <w:spacing w:val="-1"/>
        </w:rPr>
        <w:t>terminated</w:t>
      </w:r>
      <w:r w:rsidRPr="00880C8E">
        <w:rPr>
          <w:rFonts w:cs="Times New Roman"/>
          <w:spacing w:val="9"/>
        </w:rPr>
        <w:t xml:space="preserve"> </w:t>
      </w:r>
      <w:r w:rsidRPr="00880C8E">
        <w:rPr>
          <w:rFonts w:cs="Times New Roman"/>
        </w:rPr>
        <w:t>and</w:t>
      </w:r>
      <w:r w:rsidRPr="00880C8E">
        <w:rPr>
          <w:rFonts w:cs="Times New Roman"/>
          <w:spacing w:val="7"/>
        </w:rPr>
        <w:t xml:space="preserve"> </w:t>
      </w:r>
      <w:r w:rsidRPr="00880C8E">
        <w:rPr>
          <w:rFonts w:cs="Times New Roman"/>
          <w:spacing w:val="-1"/>
        </w:rPr>
        <w:t>have</w:t>
      </w:r>
      <w:r w:rsidRPr="00880C8E">
        <w:rPr>
          <w:rFonts w:cs="Times New Roman"/>
          <w:spacing w:val="8"/>
        </w:rPr>
        <w:t xml:space="preserve"> </w:t>
      </w:r>
      <w:r w:rsidRPr="00880C8E">
        <w:rPr>
          <w:rFonts w:cs="Times New Roman"/>
        </w:rPr>
        <w:t>no</w:t>
      </w:r>
      <w:r w:rsidRPr="00880C8E">
        <w:rPr>
          <w:rFonts w:cs="Times New Roman"/>
          <w:spacing w:val="7"/>
        </w:rPr>
        <w:t xml:space="preserve"> </w:t>
      </w:r>
      <w:r w:rsidRPr="00880C8E">
        <w:rPr>
          <w:rFonts w:cs="Times New Roman"/>
          <w:spacing w:val="-1"/>
        </w:rPr>
        <w:t>further</w:t>
      </w:r>
      <w:r w:rsidRPr="00880C8E">
        <w:rPr>
          <w:rFonts w:cs="Times New Roman"/>
          <w:spacing w:val="8"/>
        </w:rPr>
        <w:t xml:space="preserve"> </w:t>
      </w:r>
      <w:r w:rsidRPr="00880C8E">
        <w:rPr>
          <w:rFonts w:cs="Times New Roman"/>
          <w:spacing w:val="-1"/>
        </w:rPr>
        <w:t>force</w:t>
      </w:r>
      <w:r w:rsidRPr="00880C8E">
        <w:rPr>
          <w:rFonts w:cs="Times New Roman"/>
          <w:spacing w:val="8"/>
        </w:rPr>
        <w:t xml:space="preserve"> </w:t>
      </w:r>
      <w:r w:rsidRPr="00880C8E">
        <w:rPr>
          <w:rFonts w:cs="Times New Roman"/>
        </w:rPr>
        <w:t>and</w:t>
      </w:r>
      <w:r w:rsidRPr="00880C8E">
        <w:rPr>
          <w:rFonts w:cs="Times New Roman"/>
          <w:spacing w:val="7"/>
        </w:rPr>
        <w:t xml:space="preserve"> </w:t>
      </w:r>
      <w:r w:rsidRPr="00880C8E">
        <w:rPr>
          <w:rFonts w:cs="Times New Roman"/>
          <w:spacing w:val="-1"/>
        </w:rPr>
        <w:t>effect</w:t>
      </w:r>
      <w:r w:rsidRPr="00880C8E">
        <w:rPr>
          <w:rFonts w:cs="Times New Roman"/>
          <w:spacing w:val="7"/>
        </w:rPr>
        <w:t xml:space="preserve"> </w:t>
      </w:r>
      <w:r w:rsidRPr="00880C8E">
        <w:rPr>
          <w:rFonts w:cs="Times New Roman"/>
        </w:rPr>
        <w:t>immediately</w:t>
      </w:r>
      <w:r w:rsidRPr="00880C8E">
        <w:rPr>
          <w:rFonts w:cs="Times New Roman"/>
          <w:spacing w:val="4"/>
        </w:rPr>
        <w:t xml:space="preserve"> </w:t>
      </w:r>
      <w:r w:rsidRPr="00880C8E">
        <w:rPr>
          <w:rFonts w:cs="Times New Roman"/>
        </w:rPr>
        <w:t>upon</w:t>
      </w:r>
      <w:r w:rsidRPr="00880C8E">
        <w:rPr>
          <w:rFonts w:cs="Times New Roman"/>
          <w:spacing w:val="7"/>
        </w:rPr>
        <w:t xml:space="preserve"> </w:t>
      </w:r>
      <w:r w:rsidRPr="00880C8E">
        <w:rPr>
          <w:rFonts w:cs="Times New Roman"/>
          <w:spacing w:val="-1"/>
        </w:rPr>
        <w:t>receipt</w:t>
      </w:r>
      <w:r w:rsidRPr="00880C8E">
        <w:rPr>
          <w:rFonts w:cs="Times New Roman"/>
          <w:spacing w:val="7"/>
        </w:rPr>
        <w:t xml:space="preserve"> </w:t>
      </w:r>
      <w:r w:rsidRPr="00880C8E">
        <w:rPr>
          <w:rFonts w:cs="Times New Roman"/>
        </w:rPr>
        <w:t>of</w:t>
      </w:r>
      <w:r w:rsidRPr="00880C8E">
        <w:rPr>
          <w:rFonts w:cs="Times New Roman"/>
          <w:spacing w:val="79"/>
        </w:rPr>
        <w:t xml:space="preserve"> </w:t>
      </w:r>
      <w:r w:rsidRPr="00880C8E">
        <w:rPr>
          <w:rFonts w:cs="Times New Roman"/>
          <w:spacing w:val="-1"/>
        </w:rPr>
        <w:t>DISTRICT's</w:t>
      </w:r>
      <w:r w:rsidRPr="00880C8E">
        <w:rPr>
          <w:rFonts w:cs="Times New Roman"/>
          <w:spacing w:val="22"/>
        </w:rPr>
        <w:t xml:space="preserve"> </w:t>
      </w:r>
      <w:r w:rsidRPr="00880C8E">
        <w:rPr>
          <w:rFonts w:cs="Times New Roman"/>
          <w:spacing w:val="-1"/>
        </w:rPr>
        <w:t>notification</w:t>
      </w:r>
      <w:r w:rsidRPr="00880C8E">
        <w:rPr>
          <w:rFonts w:cs="Times New Roman"/>
          <w:spacing w:val="21"/>
        </w:rPr>
        <w:t xml:space="preserve"> </w:t>
      </w:r>
      <w:r w:rsidRPr="00880C8E">
        <w:rPr>
          <w:rFonts w:cs="Times New Roman"/>
          <w:spacing w:val="1"/>
        </w:rPr>
        <w:t>by</w:t>
      </w:r>
      <w:r w:rsidRPr="00880C8E">
        <w:rPr>
          <w:rFonts w:cs="Times New Roman"/>
          <w:spacing w:val="16"/>
        </w:rPr>
        <w:t xml:space="preserve"> </w:t>
      </w:r>
      <w:r w:rsidRPr="00880C8E">
        <w:rPr>
          <w:rFonts w:cs="Times New Roman"/>
          <w:spacing w:val="-1"/>
        </w:rPr>
        <w:t>CONSULTANT.</w:t>
      </w:r>
      <w:r w:rsidRPr="00880C8E">
        <w:rPr>
          <w:rFonts w:cs="Times New Roman"/>
          <w:spacing w:val="45"/>
        </w:rPr>
        <w:t xml:space="preserve"> </w:t>
      </w:r>
      <w:r w:rsidRPr="00880C8E">
        <w:rPr>
          <w:rFonts w:cs="Times New Roman"/>
          <w:spacing w:val="-3"/>
        </w:rPr>
        <w:t>In</w:t>
      </w:r>
      <w:r w:rsidRPr="00880C8E">
        <w:rPr>
          <w:rFonts w:cs="Times New Roman"/>
          <w:spacing w:val="21"/>
        </w:rPr>
        <w:t xml:space="preserve"> </w:t>
      </w:r>
      <w:r w:rsidRPr="00880C8E">
        <w:rPr>
          <w:rFonts w:cs="Times New Roman"/>
        </w:rPr>
        <w:t>the</w:t>
      </w:r>
      <w:r w:rsidRPr="00880C8E">
        <w:rPr>
          <w:rFonts w:cs="Times New Roman"/>
          <w:spacing w:val="23"/>
        </w:rPr>
        <w:t xml:space="preserve"> </w:t>
      </w:r>
      <w:r w:rsidRPr="00880C8E">
        <w:rPr>
          <w:rFonts w:cs="Times New Roman"/>
          <w:spacing w:val="-1"/>
        </w:rPr>
        <w:t>event</w:t>
      </w:r>
      <w:r w:rsidRPr="00880C8E">
        <w:rPr>
          <w:rFonts w:cs="Times New Roman"/>
          <w:spacing w:val="22"/>
        </w:rPr>
        <w:t xml:space="preserve"> </w:t>
      </w:r>
      <w:r w:rsidRPr="00880C8E">
        <w:rPr>
          <w:rFonts w:cs="Times New Roman"/>
        </w:rPr>
        <w:t>of</w:t>
      </w:r>
      <w:r w:rsidRPr="00880C8E">
        <w:rPr>
          <w:rFonts w:cs="Times New Roman"/>
          <w:spacing w:val="20"/>
        </w:rPr>
        <w:t xml:space="preserve"> </w:t>
      </w:r>
      <w:r w:rsidRPr="00880C8E">
        <w:rPr>
          <w:rFonts w:cs="Times New Roman"/>
          <w:spacing w:val="-1"/>
        </w:rPr>
        <w:t>such</w:t>
      </w:r>
      <w:r w:rsidRPr="00880C8E">
        <w:rPr>
          <w:rFonts w:cs="Times New Roman"/>
          <w:spacing w:val="24"/>
        </w:rPr>
        <w:t xml:space="preserve"> </w:t>
      </w:r>
      <w:r w:rsidRPr="00880C8E">
        <w:rPr>
          <w:rFonts w:cs="Times New Roman"/>
          <w:spacing w:val="-1"/>
        </w:rPr>
        <w:t>termination,</w:t>
      </w:r>
      <w:r w:rsidRPr="00880C8E">
        <w:rPr>
          <w:rFonts w:cs="Times New Roman"/>
          <w:spacing w:val="67"/>
        </w:rPr>
        <w:t xml:space="preserve"> </w:t>
      </w:r>
      <w:r w:rsidRPr="00880C8E">
        <w:rPr>
          <w:rFonts w:cs="Times New Roman"/>
          <w:spacing w:val="-1"/>
        </w:rPr>
        <w:t>CONSULTANT</w:t>
      </w:r>
      <w:r w:rsidRPr="00880C8E">
        <w:rPr>
          <w:rFonts w:cs="Times New Roman"/>
          <w:spacing w:val="-15"/>
        </w:rPr>
        <w:t xml:space="preserve"> </w:t>
      </w:r>
      <w:r w:rsidRPr="00880C8E">
        <w:rPr>
          <w:rFonts w:cs="Times New Roman"/>
          <w:spacing w:val="-1"/>
        </w:rPr>
        <w:t>shall</w:t>
      </w:r>
      <w:r w:rsidRPr="00880C8E">
        <w:rPr>
          <w:rFonts w:cs="Times New Roman"/>
          <w:spacing w:val="-14"/>
        </w:rPr>
        <w:t xml:space="preserve"> </w:t>
      </w:r>
      <w:r w:rsidRPr="00880C8E">
        <w:rPr>
          <w:rFonts w:cs="Times New Roman"/>
        </w:rPr>
        <w:t>be</w:t>
      </w:r>
      <w:r w:rsidRPr="00880C8E">
        <w:rPr>
          <w:rFonts w:cs="Times New Roman"/>
          <w:spacing w:val="-13"/>
        </w:rPr>
        <w:t xml:space="preserve"> </w:t>
      </w:r>
      <w:r w:rsidRPr="00880C8E">
        <w:rPr>
          <w:rFonts w:cs="Times New Roman"/>
          <w:spacing w:val="-1"/>
        </w:rPr>
        <w:t>entitled</w:t>
      </w:r>
      <w:r w:rsidRPr="00880C8E">
        <w:rPr>
          <w:rFonts w:cs="Times New Roman"/>
          <w:spacing w:val="-15"/>
        </w:rPr>
        <w:t xml:space="preserve"> </w:t>
      </w:r>
      <w:r w:rsidRPr="00880C8E">
        <w:rPr>
          <w:rFonts w:cs="Times New Roman"/>
        </w:rPr>
        <w:t>to</w:t>
      </w:r>
      <w:r w:rsidRPr="00880C8E">
        <w:rPr>
          <w:rFonts w:cs="Times New Roman"/>
          <w:spacing w:val="-15"/>
        </w:rPr>
        <w:t xml:space="preserve"> </w:t>
      </w:r>
      <w:r w:rsidRPr="00880C8E">
        <w:rPr>
          <w:rFonts w:cs="Times New Roman"/>
          <w:spacing w:val="-1"/>
        </w:rPr>
        <w:t>reimbursement</w:t>
      </w:r>
      <w:r w:rsidRPr="00880C8E">
        <w:rPr>
          <w:rFonts w:cs="Times New Roman"/>
          <w:spacing w:val="-12"/>
        </w:rPr>
        <w:t xml:space="preserve"> </w:t>
      </w:r>
      <w:r w:rsidRPr="00880C8E">
        <w:rPr>
          <w:rFonts w:cs="Times New Roman"/>
        </w:rPr>
        <w:t>of</w:t>
      </w:r>
      <w:r w:rsidRPr="00880C8E">
        <w:rPr>
          <w:rFonts w:cs="Times New Roman"/>
          <w:spacing w:val="-16"/>
        </w:rPr>
        <w:t xml:space="preserve"> </w:t>
      </w:r>
      <w:r w:rsidRPr="00880C8E">
        <w:rPr>
          <w:rFonts w:cs="Times New Roman"/>
        </w:rPr>
        <w:t>its</w:t>
      </w:r>
      <w:r w:rsidRPr="00880C8E">
        <w:rPr>
          <w:rFonts w:cs="Times New Roman"/>
          <w:spacing w:val="-15"/>
        </w:rPr>
        <w:t xml:space="preserve"> </w:t>
      </w:r>
      <w:r w:rsidRPr="00880C8E">
        <w:rPr>
          <w:rFonts w:cs="Times New Roman"/>
          <w:spacing w:val="-1"/>
        </w:rPr>
        <w:t>costs</w:t>
      </w:r>
      <w:r w:rsidRPr="00880C8E">
        <w:rPr>
          <w:rFonts w:cs="Times New Roman"/>
          <w:spacing w:val="-15"/>
        </w:rPr>
        <w:t xml:space="preserve"> </w:t>
      </w:r>
      <w:r w:rsidRPr="00880C8E">
        <w:rPr>
          <w:rFonts w:cs="Times New Roman"/>
        </w:rPr>
        <w:t>in</w:t>
      </w:r>
      <w:r w:rsidRPr="00880C8E">
        <w:rPr>
          <w:rFonts w:cs="Times New Roman"/>
          <w:spacing w:val="-15"/>
        </w:rPr>
        <w:t xml:space="preserve"> </w:t>
      </w:r>
      <w:r w:rsidRPr="00880C8E">
        <w:rPr>
          <w:rFonts w:cs="Times New Roman"/>
          <w:spacing w:val="-1"/>
        </w:rPr>
        <w:t>accordance</w:t>
      </w:r>
      <w:r w:rsidRPr="00880C8E">
        <w:rPr>
          <w:rFonts w:cs="Times New Roman"/>
          <w:spacing w:val="-13"/>
        </w:rPr>
        <w:t xml:space="preserve"> </w:t>
      </w:r>
      <w:r w:rsidRPr="00880C8E">
        <w:rPr>
          <w:rFonts w:cs="Times New Roman"/>
          <w:spacing w:val="-1"/>
        </w:rPr>
        <w:t>with</w:t>
      </w:r>
      <w:r w:rsidRPr="00880C8E">
        <w:rPr>
          <w:rFonts w:cs="Times New Roman"/>
          <w:spacing w:val="-15"/>
        </w:rPr>
        <w:t xml:space="preserve"> </w:t>
      </w:r>
      <w:r w:rsidRPr="00880C8E">
        <w:rPr>
          <w:rFonts w:cs="Times New Roman"/>
          <w:spacing w:val="-1"/>
        </w:rPr>
        <w:t>Section</w:t>
      </w:r>
      <w:r w:rsidRPr="00880C8E">
        <w:rPr>
          <w:rFonts w:cs="Times New Roman"/>
          <w:spacing w:val="79"/>
        </w:rPr>
        <w:t xml:space="preserve"> </w:t>
      </w:r>
      <w:r w:rsidRPr="00880C8E">
        <w:rPr>
          <w:rFonts w:cs="Times New Roman"/>
        </w:rPr>
        <w:t xml:space="preserve">5 </w:t>
      </w:r>
      <w:r w:rsidRPr="00880C8E">
        <w:rPr>
          <w:rFonts w:cs="Times New Roman"/>
          <w:spacing w:val="-1"/>
        </w:rPr>
        <w:t xml:space="preserve">(COMPENSATION) </w:t>
      </w:r>
      <w:r w:rsidRPr="00880C8E">
        <w:rPr>
          <w:rFonts w:cs="Times New Roman"/>
        </w:rPr>
        <w:t xml:space="preserve">and </w:t>
      </w:r>
      <w:r w:rsidRPr="00880C8E">
        <w:rPr>
          <w:rFonts w:cs="Times New Roman"/>
          <w:spacing w:val="-1"/>
        </w:rPr>
        <w:t>Section</w:t>
      </w:r>
      <w:r w:rsidRPr="00880C8E">
        <w:rPr>
          <w:rFonts w:cs="Times New Roman"/>
        </w:rPr>
        <w:t xml:space="preserve"> 6 </w:t>
      </w:r>
      <w:r w:rsidRPr="00880C8E">
        <w:rPr>
          <w:rFonts w:cs="Times New Roman"/>
          <w:spacing w:val="-1"/>
        </w:rPr>
        <w:t>(PAYMENT).</w:t>
      </w:r>
    </w:p>
    <w:p w14:paraId="2BF57CFC" w14:textId="77777777" w:rsidR="006B0E5F" w:rsidRPr="00880C8E" w:rsidRDefault="006B0E5F" w:rsidP="006B0E5F">
      <w:pPr>
        <w:pStyle w:val="BodyText"/>
        <w:numPr>
          <w:ilvl w:val="1"/>
          <w:numId w:val="4"/>
        </w:numPr>
        <w:tabs>
          <w:tab w:val="left" w:pos="1232"/>
        </w:tabs>
        <w:spacing w:line="480" w:lineRule="auto"/>
        <w:ind w:hanging="720"/>
        <w:jc w:val="left"/>
        <w:rPr>
          <w:rFonts w:cs="Times New Roman"/>
        </w:rPr>
      </w:pPr>
      <w:r w:rsidRPr="00880C8E">
        <w:rPr>
          <w:rFonts w:cs="Times New Roman"/>
          <w:spacing w:val="-1"/>
          <w:u w:val="single" w:color="000000"/>
        </w:rPr>
        <w:t>INDEMNIFICATION</w:t>
      </w:r>
    </w:p>
    <w:p w14:paraId="03C88B0B" w14:textId="77777777" w:rsidR="006B0E5F" w:rsidRPr="00880C8E" w:rsidRDefault="006B0E5F" w:rsidP="006B0E5F">
      <w:pPr>
        <w:pStyle w:val="ListParagraph"/>
        <w:numPr>
          <w:ilvl w:val="2"/>
          <w:numId w:val="4"/>
        </w:numPr>
        <w:spacing w:line="480" w:lineRule="auto"/>
        <w:contextualSpacing/>
        <w:rPr>
          <w:rFonts w:ascii="Times New Roman" w:eastAsia="Calibri" w:hAnsi="Times New Roman" w:cs="Times New Roman"/>
          <w:sz w:val="24"/>
          <w:szCs w:val="24"/>
          <w:u w:val="single"/>
        </w:rPr>
      </w:pPr>
      <w:r w:rsidRPr="00880C8E">
        <w:rPr>
          <w:rFonts w:ascii="Times New Roman" w:eastAsia="Calibri" w:hAnsi="Times New Roman" w:cs="Times New Roman"/>
          <w:sz w:val="24"/>
          <w:szCs w:val="24"/>
          <w:u w:val="single"/>
        </w:rPr>
        <w:t>Basic Indemnity</w:t>
      </w:r>
    </w:p>
    <w:p w14:paraId="3F8AE104" w14:textId="77777777" w:rsidR="006B0E5F" w:rsidRPr="00880C8E" w:rsidRDefault="006B0E5F" w:rsidP="006B0E5F">
      <w:pPr>
        <w:pStyle w:val="ListParagraph"/>
        <w:spacing w:line="480" w:lineRule="auto"/>
        <w:ind w:left="1080" w:firstLine="72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CONSULTANT shall indemnify and hold harmless DISTRICT, the County of Riverside, its Agencies, Districts, Special Districts and Departments, their respective directors, officers, Board of Supervisors, elected and appointed officials, employees, agents and representatives (individually and collectively hereinafter referred to as "Indemnitees") from any liability whatsoever, based or asserted upon any services of CONSULTANT, its officers, employees, contractors, subcontractors, agents or representatives arising out of or in any way relating to this Agreement, including but not limited to property damage, bodily injury or death, or any other element of any kind or nature whatsoever arising from the performance of CONSULTANT, its officers, employees, contractors, subcontractors, agents or representatives ("Indemnitors") from this Agreement.</w:t>
      </w:r>
    </w:p>
    <w:p w14:paraId="4DE71CE3" w14:textId="77777777" w:rsidR="006B0E5F" w:rsidRPr="00880C8E" w:rsidRDefault="006B0E5F" w:rsidP="006B0E5F">
      <w:pPr>
        <w:spacing w:line="480" w:lineRule="auto"/>
        <w:ind w:left="108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ab/>
      </w:r>
      <w:r w:rsidRPr="00880C8E">
        <w:rPr>
          <w:rFonts w:ascii="Times New Roman" w:eastAsia="Calibri" w:hAnsi="Times New Roman" w:cs="Times New Roman"/>
          <w:sz w:val="24"/>
          <w:szCs w:val="24"/>
        </w:rPr>
        <w:tab/>
        <w:t xml:space="preserve">CONSULTANT shall defend, at its sole expense, all costs and fees including, but not limited to, attorney fees, cost of investigation, defense and settlements or awards, the Indemnitees in any claim or action based upon such alleged acts or omissions.  </w:t>
      </w:r>
    </w:p>
    <w:p w14:paraId="364C006A" w14:textId="77777777" w:rsidR="006B0E5F" w:rsidRPr="00880C8E" w:rsidRDefault="006B0E5F" w:rsidP="006B0E5F">
      <w:pPr>
        <w:spacing w:line="480" w:lineRule="auto"/>
        <w:ind w:left="108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ab/>
      </w:r>
      <w:r w:rsidRPr="00880C8E">
        <w:rPr>
          <w:rFonts w:ascii="Times New Roman" w:eastAsia="Calibri" w:hAnsi="Times New Roman" w:cs="Times New Roman"/>
          <w:sz w:val="24"/>
          <w:szCs w:val="24"/>
        </w:rPr>
        <w:tab/>
        <w:t xml:space="preserve">With respect to any action or claim subject to indemnification herein by CONSULTANT, CONSULTANT shall, at its sole cost, have the right to use counsel of their own choice and shall have the right to adjust, settle or compromise any such action or claim without the prior consent of DISTRICT, provided however, that any such adjustment, settlement or compromise in no manner whatsoever limits or circumscribes CONSULTANT's indemnification to Indemnitees as set forth herein.  CONSULTANT's </w:t>
      </w:r>
      <w:r w:rsidRPr="00880C8E">
        <w:rPr>
          <w:rFonts w:ascii="Times New Roman" w:eastAsia="Calibri" w:hAnsi="Times New Roman" w:cs="Times New Roman"/>
          <w:sz w:val="24"/>
          <w:szCs w:val="24"/>
        </w:rPr>
        <w:lastRenderedPageBreak/>
        <w:t>obligation hereunder shall be satisfied when CONSULTANT has provided to DISTRICT the appropriate form of dismissal relieving DISTRICT from any liability for the action or claim involved.</w:t>
      </w:r>
    </w:p>
    <w:p w14:paraId="1CB8B515" w14:textId="77777777" w:rsidR="006B0E5F" w:rsidRPr="00880C8E" w:rsidRDefault="006B0E5F" w:rsidP="006B0E5F">
      <w:pPr>
        <w:spacing w:line="480" w:lineRule="auto"/>
        <w:ind w:left="108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ab/>
      </w:r>
      <w:r w:rsidRPr="00880C8E">
        <w:rPr>
          <w:rFonts w:ascii="Times New Roman" w:eastAsia="Calibri" w:hAnsi="Times New Roman" w:cs="Times New Roman"/>
          <w:sz w:val="24"/>
          <w:szCs w:val="24"/>
        </w:rPr>
        <w:tab/>
        <w:t>The specified insurance limits required in this Agreement shall in no way limit or circumscribe CONSULTANT's obligations to indemnify and hold harmless the Indemnitees herein from third party claims.</w:t>
      </w:r>
    </w:p>
    <w:p w14:paraId="7507A08C" w14:textId="77777777" w:rsidR="006B0E5F" w:rsidRPr="00880C8E" w:rsidRDefault="006B0E5F" w:rsidP="006B0E5F">
      <w:pPr>
        <w:spacing w:line="480" w:lineRule="auto"/>
        <w:ind w:left="108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ab/>
      </w:r>
      <w:r w:rsidRPr="00880C8E">
        <w:rPr>
          <w:rFonts w:ascii="Times New Roman" w:eastAsia="Calibri" w:hAnsi="Times New Roman" w:cs="Times New Roman"/>
          <w:sz w:val="24"/>
          <w:szCs w:val="24"/>
        </w:rPr>
        <w:tab/>
        <w:t>In the event there is conflict between this Section and California Civil Code Section 2782, this Section shall be interpreted to comply with California Civil Code Section 2782.  Such interpretation shall not relieve CONSULTANT from indemnifying the Indemnitees to the fullest extent allowed by law.</w:t>
      </w:r>
    </w:p>
    <w:p w14:paraId="40A7045C" w14:textId="77777777" w:rsidR="006B0E5F" w:rsidRPr="00880C8E" w:rsidRDefault="006B0E5F" w:rsidP="006B0E5F">
      <w:pPr>
        <w:pStyle w:val="ListParagraph"/>
        <w:numPr>
          <w:ilvl w:val="2"/>
          <w:numId w:val="4"/>
        </w:numPr>
        <w:spacing w:line="480" w:lineRule="auto"/>
        <w:ind w:hanging="692"/>
        <w:contextualSpacing/>
        <w:rPr>
          <w:rFonts w:ascii="Times New Roman" w:eastAsia="Calibri" w:hAnsi="Times New Roman" w:cs="Times New Roman"/>
          <w:sz w:val="24"/>
          <w:szCs w:val="24"/>
          <w:u w:val="single"/>
        </w:rPr>
      </w:pPr>
      <w:r w:rsidRPr="00880C8E">
        <w:rPr>
          <w:rFonts w:ascii="Times New Roman" w:eastAsia="Calibri" w:hAnsi="Times New Roman" w:cs="Times New Roman"/>
          <w:sz w:val="24"/>
          <w:szCs w:val="24"/>
          <w:u w:val="single"/>
        </w:rPr>
        <w:t>Indemnity for Design Professionals:</w:t>
      </w:r>
    </w:p>
    <w:p w14:paraId="625F0DAB" w14:textId="77777777" w:rsidR="006B0E5F" w:rsidRPr="00880C8E" w:rsidRDefault="006B0E5F" w:rsidP="006B0E5F">
      <w:pPr>
        <w:spacing w:line="480" w:lineRule="auto"/>
        <w:ind w:left="1232" w:firstLine="36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 xml:space="preserve">   CONSULTANT agrees to and shall indemnify and hold harmless the DISTRICT, the County of Riverside, its Agencies, Districts, Special Districts and Departments, their respective directors, officers, Board of Supervisors, elected and appointed officials, employees, agents and representatives (individually and collectively hereinafter referred to as "Indemnitees") from all liability, including, but not limited to loss, suits, claims, demands, actions, or proceedings to the extent caused by any alleged or actual negligence, recklessness, willful misconduct, error or omission of CONSULTANT, its directors, officers, partners, employees, agents or representatives or any person or organization for whom CONSULTANT is responsible, arising out of or from the performance of services under this Agreement.</w:t>
      </w:r>
    </w:p>
    <w:p w14:paraId="739C4790" w14:textId="77777777" w:rsidR="006B0E5F" w:rsidRPr="00880C8E" w:rsidRDefault="006B0E5F" w:rsidP="006B0E5F">
      <w:pPr>
        <w:spacing w:line="480" w:lineRule="auto"/>
        <w:ind w:left="108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 xml:space="preserve"> </w:t>
      </w:r>
      <w:r w:rsidRPr="00880C8E">
        <w:rPr>
          <w:rFonts w:ascii="Times New Roman" w:eastAsia="Calibri" w:hAnsi="Times New Roman" w:cs="Times New Roman"/>
          <w:sz w:val="24"/>
          <w:szCs w:val="24"/>
        </w:rPr>
        <w:tab/>
      </w:r>
      <w:r w:rsidRPr="00880C8E">
        <w:rPr>
          <w:rFonts w:ascii="Times New Roman" w:eastAsia="Calibri" w:hAnsi="Times New Roman" w:cs="Times New Roman"/>
          <w:sz w:val="24"/>
          <w:szCs w:val="24"/>
        </w:rPr>
        <w:tab/>
        <w:t>As respects each and every indemnification herein, CONSULTANT shall defend and pay, at its sole expense, all costs and fees including but not limited to attorney fees, cost of investigation, and defense and settlements or awards against the Indemnities.</w:t>
      </w:r>
    </w:p>
    <w:p w14:paraId="4D725579" w14:textId="77777777" w:rsidR="006B0E5F" w:rsidRPr="00880C8E" w:rsidRDefault="006B0E5F" w:rsidP="006B0E5F">
      <w:pPr>
        <w:spacing w:line="480" w:lineRule="auto"/>
        <w:ind w:left="108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 xml:space="preserve"> </w:t>
      </w:r>
      <w:r w:rsidRPr="00880C8E">
        <w:rPr>
          <w:rFonts w:ascii="Times New Roman" w:eastAsia="Calibri" w:hAnsi="Times New Roman" w:cs="Times New Roman"/>
          <w:sz w:val="24"/>
          <w:szCs w:val="24"/>
        </w:rPr>
        <w:tab/>
      </w:r>
      <w:r w:rsidRPr="00880C8E">
        <w:rPr>
          <w:rFonts w:ascii="Times New Roman" w:eastAsia="Calibri" w:hAnsi="Times New Roman" w:cs="Times New Roman"/>
          <w:sz w:val="24"/>
          <w:szCs w:val="24"/>
        </w:rPr>
        <w:tab/>
        <w:t xml:space="preserve">With respect to any action or claim subject to indemnification herein by </w:t>
      </w:r>
      <w:r w:rsidRPr="00880C8E">
        <w:rPr>
          <w:rFonts w:ascii="Times New Roman" w:eastAsia="Calibri" w:hAnsi="Times New Roman" w:cs="Times New Roman"/>
          <w:sz w:val="24"/>
          <w:szCs w:val="24"/>
        </w:rPr>
        <w:lastRenderedPageBreak/>
        <w:t>CONSULTANT, CONSULTANT shall, at their sole cost, have the right to use counsel of their own choice and shall have the right to adjust, settle, or compromise any such action or claim without the prior consent of DISTRICT; provided, however, that any such adjustment, settlement or compromise in no manner whatsoever limits or circumscribes CONSULTANT's indemnification to Indemnitees as set forth herein.</w:t>
      </w:r>
    </w:p>
    <w:p w14:paraId="3645EE08" w14:textId="77777777" w:rsidR="006B0E5F" w:rsidRPr="00880C8E" w:rsidRDefault="006B0E5F" w:rsidP="006B0E5F">
      <w:pPr>
        <w:spacing w:line="480" w:lineRule="auto"/>
        <w:ind w:left="108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 xml:space="preserve"> </w:t>
      </w:r>
      <w:r w:rsidRPr="00880C8E">
        <w:rPr>
          <w:rFonts w:ascii="Times New Roman" w:eastAsia="Calibri" w:hAnsi="Times New Roman" w:cs="Times New Roman"/>
          <w:sz w:val="24"/>
          <w:szCs w:val="24"/>
        </w:rPr>
        <w:tab/>
      </w:r>
      <w:r w:rsidRPr="00880C8E">
        <w:rPr>
          <w:rFonts w:ascii="Times New Roman" w:eastAsia="Calibri" w:hAnsi="Times New Roman" w:cs="Times New Roman"/>
          <w:sz w:val="24"/>
          <w:szCs w:val="24"/>
        </w:rPr>
        <w:tab/>
        <w:t xml:space="preserve"> CONSULTANT's obligation hereunder shall be satisfied when CONSULTANT has provided to Indemnitees the appropriate form of dismissal relieving Indemnitees from any liability for the action or claim involved.</w:t>
      </w:r>
    </w:p>
    <w:p w14:paraId="33C9720A" w14:textId="77777777" w:rsidR="006B0E5F" w:rsidRPr="00880C8E" w:rsidRDefault="006B0E5F" w:rsidP="006B0E5F">
      <w:pPr>
        <w:spacing w:line="480" w:lineRule="auto"/>
        <w:ind w:left="108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 xml:space="preserve"> </w:t>
      </w:r>
      <w:r w:rsidRPr="00880C8E">
        <w:rPr>
          <w:rFonts w:ascii="Times New Roman" w:eastAsia="Calibri" w:hAnsi="Times New Roman" w:cs="Times New Roman"/>
          <w:sz w:val="24"/>
          <w:szCs w:val="24"/>
        </w:rPr>
        <w:tab/>
      </w:r>
      <w:r w:rsidRPr="00880C8E">
        <w:rPr>
          <w:rFonts w:ascii="Times New Roman" w:eastAsia="Calibri" w:hAnsi="Times New Roman" w:cs="Times New Roman"/>
          <w:sz w:val="24"/>
          <w:szCs w:val="24"/>
        </w:rPr>
        <w:tab/>
        <w:t>The specified insurance limits required in this Agreement shall in no way limit or circumscribe CONSULTANT's obligations to indemnify and hold harmless Indemnitees from third party claims.</w:t>
      </w:r>
    </w:p>
    <w:p w14:paraId="5228A7E6" w14:textId="77777777" w:rsidR="006B0E5F" w:rsidRPr="00674460" w:rsidRDefault="006B0E5F" w:rsidP="006B0E5F">
      <w:pPr>
        <w:spacing w:line="480" w:lineRule="auto"/>
        <w:ind w:left="1080"/>
        <w:contextualSpacing/>
        <w:jc w:val="both"/>
        <w:rPr>
          <w:rFonts w:ascii="Times New Roman" w:eastAsia="Calibri" w:hAnsi="Times New Roman" w:cs="Times New Roman"/>
          <w:sz w:val="24"/>
          <w:szCs w:val="24"/>
        </w:rPr>
      </w:pPr>
      <w:r w:rsidRPr="00880C8E">
        <w:rPr>
          <w:rFonts w:ascii="Times New Roman" w:eastAsia="Calibri" w:hAnsi="Times New Roman" w:cs="Times New Roman"/>
          <w:sz w:val="24"/>
          <w:szCs w:val="24"/>
        </w:rPr>
        <w:t xml:space="preserve"> </w:t>
      </w:r>
      <w:r w:rsidRPr="00880C8E">
        <w:rPr>
          <w:rFonts w:ascii="Times New Roman" w:eastAsia="Calibri" w:hAnsi="Times New Roman" w:cs="Times New Roman"/>
          <w:sz w:val="24"/>
          <w:szCs w:val="24"/>
        </w:rPr>
        <w:tab/>
      </w:r>
      <w:r w:rsidRPr="00880C8E">
        <w:rPr>
          <w:rFonts w:ascii="Times New Roman" w:eastAsia="Calibri" w:hAnsi="Times New Roman" w:cs="Times New Roman"/>
          <w:sz w:val="24"/>
          <w:szCs w:val="24"/>
        </w:rPr>
        <w:tab/>
        <w:t xml:space="preserve">In the event there is conflict between this clause and California Civil Code Section 2782, this clause shall be interpreted to comply with Civil Code 2782. Such interpretation shall not relieve the CONSULTANT from indemnifying the DISTRICT to the </w:t>
      </w:r>
      <w:r w:rsidRPr="00674460">
        <w:rPr>
          <w:rFonts w:ascii="Times New Roman" w:eastAsia="Calibri" w:hAnsi="Times New Roman" w:cs="Times New Roman"/>
          <w:sz w:val="24"/>
          <w:szCs w:val="24"/>
        </w:rPr>
        <w:t>fullest extent allowed by law.</w:t>
      </w:r>
    </w:p>
    <w:p w14:paraId="7CBDFA38" w14:textId="77777777" w:rsidR="006B0E5F" w:rsidRPr="00880C8E" w:rsidRDefault="006B0E5F" w:rsidP="006B0E5F">
      <w:pPr>
        <w:pStyle w:val="ListParagraph"/>
        <w:numPr>
          <w:ilvl w:val="1"/>
          <w:numId w:val="4"/>
        </w:numPr>
        <w:spacing w:line="480" w:lineRule="auto"/>
        <w:contextualSpacing/>
        <w:jc w:val="both"/>
        <w:rPr>
          <w:rStyle w:val="Hyperlink"/>
          <w:rFonts w:ascii="Times New Roman" w:eastAsia="Calibri" w:hAnsi="Times New Roman" w:cs="Times New Roman"/>
          <w:sz w:val="24"/>
          <w:szCs w:val="24"/>
        </w:rPr>
      </w:pPr>
      <w:r w:rsidRPr="00674460">
        <w:rPr>
          <w:rFonts w:ascii="Times New Roman" w:hAnsi="Times New Roman" w:cs="Times New Roman"/>
          <w:sz w:val="24"/>
          <w:szCs w:val="24"/>
          <w:u w:val="single"/>
        </w:rPr>
        <w:t>EDD</w:t>
      </w:r>
      <w:r w:rsidRPr="00880C8E">
        <w:rPr>
          <w:rFonts w:ascii="Times New Roman" w:hAnsi="Times New Roman" w:cs="Times New Roman"/>
          <w:sz w:val="24"/>
          <w:szCs w:val="24"/>
          <w:u w:val="single"/>
        </w:rPr>
        <w:t xml:space="preserve"> REPORTING REQUIREMENTS</w:t>
      </w:r>
      <w:r w:rsidRPr="00880C8E">
        <w:rPr>
          <w:rFonts w:ascii="Times New Roman" w:hAnsi="Times New Roman" w:cs="Times New Roman"/>
          <w:sz w:val="24"/>
          <w:szCs w:val="24"/>
        </w:rPr>
        <w:t xml:space="preserve"> – In order to comply with child support enforcement requirements of the State of California, DISTRICT may be required to submit a Report of Independent Contractor(s) form DE 542 to the Employment Development Department ("EDD").  CONSULTANT agrees to furnish the required data and certifications to DISTRICT within 10 days of notification of award of Agreement when required by EDD.  This data will be transmitted to governmental agencies charged with the establishment and enforcement of child support orders.  Failure of CONSULTANT to timely submit the data and/or certificates required may result in the contract being awarded to another contractor.  In the event a contract has been issued, failure of CONSULTANT to comply with all federal and state reporting requirements for child support enforcement </w:t>
      </w:r>
      <w:r w:rsidRPr="00880C8E">
        <w:rPr>
          <w:rFonts w:ascii="Times New Roman" w:hAnsi="Times New Roman" w:cs="Times New Roman"/>
          <w:sz w:val="24"/>
          <w:szCs w:val="24"/>
        </w:rPr>
        <w:lastRenderedPageBreak/>
        <w:t xml:space="preserve">or to comply with all lawfully served Wage and Earnings Assignments Orders and Notices of Assignment shall constitute a material breach of Agreement.  If CONSULTANT has any questions concerning this reporting requirement, please call 916.657.0529.  CONSULTANT should also contact its local Employment Tax Customer Service Office listed in the telephone directory in the State Government section under "Employment Development Department" or access their Internet site at </w:t>
      </w:r>
      <w:hyperlink r:id="rId33" w:history="1">
        <w:r w:rsidRPr="00880C8E">
          <w:rPr>
            <w:rStyle w:val="Hyperlink"/>
            <w:rFonts w:ascii="Times New Roman" w:hAnsi="Times New Roman" w:cs="Times New Roman"/>
            <w:sz w:val="24"/>
            <w:szCs w:val="24"/>
          </w:rPr>
          <w:t>www.edd.ca.gov</w:t>
        </w:r>
      </w:hyperlink>
    </w:p>
    <w:p w14:paraId="1F35241E" w14:textId="77777777" w:rsidR="006B0E5F" w:rsidRPr="00880C8E" w:rsidRDefault="006B0E5F" w:rsidP="006B0E5F">
      <w:pPr>
        <w:pStyle w:val="ListParagraph"/>
        <w:widowControl/>
        <w:numPr>
          <w:ilvl w:val="1"/>
          <w:numId w:val="4"/>
        </w:numPr>
        <w:spacing w:line="480" w:lineRule="auto"/>
        <w:contextualSpacing/>
        <w:jc w:val="both"/>
        <w:rPr>
          <w:rFonts w:ascii="Times New Roman" w:hAnsi="Times New Roman" w:cs="Times New Roman"/>
          <w:sz w:val="24"/>
          <w:szCs w:val="24"/>
          <w:u w:val="single"/>
        </w:rPr>
      </w:pPr>
      <w:r w:rsidRPr="00880C8E">
        <w:rPr>
          <w:rFonts w:ascii="Times New Roman" w:hAnsi="Times New Roman" w:cs="Times New Roman"/>
          <w:sz w:val="24"/>
          <w:szCs w:val="24"/>
          <w:u w:val="single"/>
        </w:rPr>
        <w:t>FORCE MAJEURE</w:t>
      </w:r>
      <w:r w:rsidRPr="00880C8E">
        <w:rPr>
          <w:rFonts w:ascii="Times New Roman" w:hAnsi="Times New Roman" w:cs="Times New Roman"/>
          <w:sz w:val="24"/>
          <w:szCs w:val="24"/>
        </w:rPr>
        <w:t xml:space="preserve"> – If either of the Parties cannot comply with any provision of this Agreement due to causes beyond its reasonable control and which could not have been reasonably anticipated, such as acts of God, acts of war, civil disorders or other similar acts, such party shall not be held liable for such failure to comply.</w:t>
      </w:r>
    </w:p>
    <w:p w14:paraId="54B74A6B" w14:textId="77777777" w:rsidR="006B0E5F" w:rsidRPr="00880C8E" w:rsidRDefault="006B0E5F" w:rsidP="006B0E5F">
      <w:pPr>
        <w:pStyle w:val="ListParagraph"/>
        <w:widowControl/>
        <w:numPr>
          <w:ilvl w:val="1"/>
          <w:numId w:val="4"/>
        </w:numPr>
        <w:spacing w:line="480" w:lineRule="auto"/>
        <w:contextualSpacing/>
        <w:jc w:val="both"/>
        <w:rPr>
          <w:rFonts w:ascii="Times New Roman" w:hAnsi="Times New Roman" w:cs="Times New Roman"/>
          <w:sz w:val="24"/>
          <w:szCs w:val="24"/>
        </w:rPr>
      </w:pPr>
      <w:r w:rsidRPr="00880C8E">
        <w:rPr>
          <w:rFonts w:ascii="Times New Roman" w:hAnsi="Times New Roman" w:cs="Times New Roman"/>
          <w:sz w:val="24"/>
          <w:szCs w:val="24"/>
          <w:u w:val="single"/>
        </w:rPr>
        <w:t>DELEGATION OF AUTHORITY</w:t>
      </w:r>
      <w:r w:rsidRPr="00880C8E">
        <w:rPr>
          <w:rFonts w:ascii="Times New Roman" w:hAnsi="Times New Roman" w:cs="Times New Roman"/>
          <w:sz w:val="24"/>
          <w:szCs w:val="24"/>
        </w:rPr>
        <w:t xml:space="preserve"> – Upon execution of this Agreement and in DISTRICT's General Manager-Chief Engineer's absence, the Chiefs of DISTRICT's various Divisions: Planning, Design and Construction, Finance, Watershed Analytics, Operation and Maintenance, Regulatory, Survey and Mapping and Watershed Protection, are designated as Authorized Signatory(ies) and shall be authorized to sign and approve Task Orders issued under this Agreement.  This authority is given only for Task Orders that directly impact or relate to the Division of the Chief holding the signatory authority.  Any changes to the approved scope of services of a Task Order issued under this Agreement must be authorized by DISTRICT's General Manager-Chief Engineer or in his/her absence by Authorized Signatory, and shall be made in accordance with Section 23 (CHANGES TO TASK ORDER SCOPE OF SERVICES).  The duration of this delegation shall not exceed the Term of Agreement.</w:t>
      </w:r>
    </w:p>
    <w:p w14:paraId="16AEDB91" w14:textId="77777777" w:rsidR="006B0E5F" w:rsidRPr="00880C8E" w:rsidRDefault="006B0E5F" w:rsidP="006B0E5F">
      <w:pPr>
        <w:pStyle w:val="ListParagraph"/>
        <w:widowControl/>
        <w:numPr>
          <w:ilvl w:val="1"/>
          <w:numId w:val="4"/>
        </w:numPr>
        <w:spacing w:line="480" w:lineRule="auto"/>
        <w:contextualSpacing/>
        <w:jc w:val="both"/>
        <w:rPr>
          <w:rFonts w:ascii="Times New Roman" w:hAnsi="Times New Roman" w:cs="Times New Roman"/>
          <w:sz w:val="24"/>
          <w:szCs w:val="24"/>
        </w:rPr>
      </w:pPr>
      <w:r w:rsidRPr="00880C8E">
        <w:rPr>
          <w:rFonts w:ascii="Times New Roman" w:hAnsi="Times New Roman" w:cs="Times New Roman"/>
          <w:sz w:val="24"/>
          <w:szCs w:val="24"/>
          <w:u w:val="single"/>
        </w:rPr>
        <w:t>RECORD RETENTION/AUDIT</w:t>
      </w:r>
      <w:r w:rsidRPr="00880C8E">
        <w:rPr>
          <w:rFonts w:ascii="Times New Roman" w:hAnsi="Times New Roman" w:cs="Times New Roman"/>
          <w:sz w:val="24"/>
          <w:szCs w:val="24"/>
        </w:rPr>
        <w:t xml:space="preserve"> – CONSULTANT shall retain complete and accurate records relating to all reports, documents and related records documents including records related to the nature and extent of CONSULTANT's costs incurred while providing </w:t>
      </w:r>
      <w:r w:rsidRPr="00880C8E">
        <w:rPr>
          <w:rFonts w:ascii="Times New Roman" w:hAnsi="Times New Roman" w:cs="Times New Roman"/>
          <w:sz w:val="24"/>
          <w:szCs w:val="24"/>
        </w:rPr>
        <w:lastRenderedPageBreak/>
        <w:t>services authorized under this Agreement for at least five (5) years following the termination of this Agreement.  These records shall, upon request, be made available for inspection by DISTRICT.</w:t>
      </w:r>
    </w:p>
    <w:p w14:paraId="4D2A0458" w14:textId="77777777" w:rsidR="006B0E5F" w:rsidRPr="00880C8E" w:rsidRDefault="006B0E5F" w:rsidP="006B0E5F">
      <w:pPr>
        <w:pStyle w:val="ListParagraph"/>
        <w:widowControl/>
        <w:spacing w:line="480" w:lineRule="auto"/>
        <w:ind w:left="1232"/>
        <w:contextualSpacing/>
        <w:jc w:val="both"/>
        <w:rPr>
          <w:rFonts w:ascii="Times New Roman" w:hAnsi="Times New Roman" w:cs="Times New Roman"/>
          <w:sz w:val="24"/>
          <w:szCs w:val="24"/>
        </w:rPr>
      </w:pPr>
      <w:r w:rsidRPr="00880C8E">
        <w:rPr>
          <w:rFonts w:ascii="Times New Roman" w:hAnsi="Times New Roman" w:cs="Times New Roman"/>
          <w:sz w:val="24"/>
          <w:szCs w:val="24"/>
        </w:rPr>
        <w:t>DISTRICT, the County of Riverside, the State of California or any of their duly authorized representatives shall have the right to review and to copy any records and supporting documentation pertaining to the performance of this Agreement.  CONSULTANT agrees to allow the auditor(s) access to such records during normal business hours and to allow interviews of any employees who might reasonably have information related to such records.</w:t>
      </w:r>
    </w:p>
    <w:p w14:paraId="5FF5866C" w14:textId="5E785902" w:rsidR="006B0E5F" w:rsidRPr="00880C8E" w:rsidRDefault="006B0E5F" w:rsidP="006B0E5F">
      <w:pPr>
        <w:pStyle w:val="ListParagraph"/>
        <w:widowControl/>
        <w:numPr>
          <w:ilvl w:val="1"/>
          <w:numId w:val="4"/>
        </w:numPr>
        <w:spacing w:line="480" w:lineRule="auto"/>
        <w:contextualSpacing/>
        <w:jc w:val="both"/>
        <w:rPr>
          <w:rFonts w:ascii="Times New Roman" w:hAnsi="Times New Roman" w:cs="Times New Roman"/>
          <w:sz w:val="24"/>
          <w:szCs w:val="24"/>
        </w:rPr>
      </w:pPr>
      <w:r w:rsidRPr="00880C8E">
        <w:rPr>
          <w:rFonts w:ascii="Times New Roman" w:hAnsi="Times New Roman" w:cs="Times New Roman"/>
          <w:sz w:val="24"/>
          <w:szCs w:val="24"/>
          <w:u w:val="single"/>
        </w:rPr>
        <w:t>CONFIDENTIALITY OF DATA</w:t>
      </w:r>
      <w:r w:rsidRPr="00880C8E">
        <w:rPr>
          <w:rFonts w:ascii="Times New Roman" w:hAnsi="Times New Roman" w:cs="Times New Roman"/>
          <w:sz w:val="24"/>
          <w:szCs w:val="24"/>
        </w:rPr>
        <w:t xml:space="preserve"> – All financial, statistical, personal, </w:t>
      </w:r>
      <w:r w:rsidR="00645BF7" w:rsidRPr="00880C8E">
        <w:rPr>
          <w:rFonts w:ascii="Times New Roman" w:hAnsi="Times New Roman" w:cs="Times New Roman"/>
          <w:sz w:val="24"/>
          <w:szCs w:val="24"/>
        </w:rPr>
        <w:t>technical,</w:t>
      </w:r>
      <w:r w:rsidRPr="00880C8E">
        <w:rPr>
          <w:rFonts w:ascii="Times New Roman" w:hAnsi="Times New Roman" w:cs="Times New Roman"/>
          <w:sz w:val="24"/>
          <w:szCs w:val="24"/>
        </w:rPr>
        <w:t xml:space="preserve"> or other data and information made available to CONSULTANT shall not be disclosed (in whole or in part) by CONSULTANT to any third parties and shall be protected by CONSULTANT from unauthorized use and disclosure.  The only exception to this shall be if disclosure is approved in advance in writing by DISTRICT or if the disclosure is made to CONSULTANT's subcontractors as anticipated by this Agreement.  CONSULTANT shall observe all federal, state and county laws, and county policies concerning confidentiality of records.</w:t>
      </w:r>
    </w:p>
    <w:p w14:paraId="6932D0FF" w14:textId="77777777" w:rsidR="006B0E5F" w:rsidRPr="00880C8E" w:rsidRDefault="006B0E5F" w:rsidP="006B0E5F">
      <w:pPr>
        <w:pStyle w:val="ListParagraph"/>
        <w:widowControl/>
        <w:spacing w:line="480" w:lineRule="auto"/>
        <w:ind w:left="1232"/>
        <w:contextualSpacing/>
        <w:jc w:val="both"/>
        <w:rPr>
          <w:rFonts w:ascii="Times New Roman" w:hAnsi="Times New Roman" w:cs="Times New Roman"/>
          <w:sz w:val="24"/>
          <w:szCs w:val="24"/>
        </w:rPr>
      </w:pPr>
      <w:r w:rsidRPr="00880C8E">
        <w:rPr>
          <w:rFonts w:ascii="Times New Roman" w:hAnsi="Times New Roman" w:cs="Times New Roman"/>
          <w:sz w:val="24"/>
          <w:szCs w:val="24"/>
        </w:rPr>
        <w:t>CONSULTANT shall refer all request for information to DISTRICT.  These same requirements shall be applicable to any of CONSULTANT's subcontractors.  CONSULTANT shall include the requirements stated in this Section of this Agreement with any of its subcontractors.</w:t>
      </w:r>
    </w:p>
    <w:p w14:paraId="5D88B8D3" w14:textId="77777777" w:rsidR="006B0E5F" w:rsidRPr="00880C8E" w:rsidRDefault="006B0E5F" w:rsidP="006B0E5F">
      <w:pPr>
        <w:pStyle w:val="ListParagraph"/>
        <w:numPr>
          <w:ilvl w:val="1"/>
          <w:numId w:val="4"/>
        </w:numPr>
        <w:spacing w:line="480" w:lineRule="auto"/>
        <w:ind w:left="1238" w:hanging="662"/>
        <w:jc w:val="both"/>
        <w:rPr>
          <w:rFonts w:ascii="Times New Roman" w:eastAsia="Calibri" w:hAnsi="Times New Roman" w:cs="Times New Roman"/>
          <w:sz w:val="24"/>
          <w:szCs w:val="24"/>
        </w:rPr>
      </w:pPr>
      <w:r w:rsidRPr="00880C8E">
        <w:rPr>
          <w:rFonts w:ascii="Times New Roman" w:eastAsia="Calibri" w:hAnsi="Times New Roman" w:cs="Times New Roman"/>
          <w:sz w:val="24"/>
          <w:szCs w:val="24"/>
          <w:u w:val="single"/>
        </w:rPr>
        <w:t>ENTIRE AGREEMENT</w:t>
      </w:r>
      <w:r w:rsidRPr="00880C8E">
        <w:rPr>
          <w:rFonts w:ascii="Times New Roman" w:eastAsia="Calibri" w:hAnsi="Times New Roman" w:cs="Times New Roman"/>
          <w:sz w:val="24"/>
          <w:szCs w:val="24"/>
        </w:rPr>
        <w:t xml:space="preserve"> – This Agreement constitutes the entire agreement between the Parties hereto with respect to the subject matter hereof.  Any modifications to the terms of this Agreement must be in writing and signed by the Parties herein.</w:t>
      </w:r>
    </w:p>
    <w:p w14:paraId="13A77FE3" w14:textId="63B7F325" w:rsidR="006B0E5F" w:rsidRPr="00DF0AA7" w:rsidRDefault="006B0E5F" w:rsidP="006B0E5F">
      <w:pPr>
        <w:spacing w:line="480" w:lineRule="auto"/>
        <w:jc w:val="both"/>
        <w:rPr>
          <w:rFonts w:ascii="Times New Roman" w:eastAsia="Times New Roman" w:hAnsi="Times New Roman" w:cs="Times New Roman"/>
          <w:sz w:val="24"/>
          <w:szCs w:val="24"/>
        </w:rPr>
        <w:sectPr w:rsidR="006B0E5F" w:rsidRPr="00DF0AA7" w:rsidSect="00605033">
          <w:footerReference w:type="default" r:id="rId34"/>
          <w:pgSz w:w="12240" w:h="15840"/>
          <w:pgMar w:top="660" w:right="680" w:bottom="960" w:left="1720" w:header="720" w:footer="720" w:gutter="0"/>
          <w:cols w:space="720"/>
          <w:docGrid w:linePitch="299"/>
        </w:sectPr>
      </w:pPr>
      <w:r w:rsidRPr="00880C8E">
        <w:rPr>
          <w:rFonts w:ascii="Times New Roman" w:eastAsia="Times New Roman" w:hAnsi="Times New Roman" w:cs="Times New Roman"/>
          <w:sz w:val="24"/>
          <w:szCs w:val="24"/>
        </w:rPr>
        <w:t>//</w:t>
      </w:r>
    </w:p>
    <w:p w14:paraId="1BE1D33A" w14:textId="77777777" w:rsidR="006B0E5F" w:rsidRPr="00DF0AA7" w:rsidRDefault="006B0E5F" w:rsidP="006B0E5F">
      <w:pPr>
        <w:spacing w:line="480" w:lineRule="auto"/>
        <w:ind w:right="108"/>
        <w:jc w:val="right"/>
        <w:rPr>
          <w:rFonts w:ascii="Times New Roman" w:eastAsia="Times New Roman" w:hAnsi="Times New Roman" w:cs="Times New Roman"/>
          <w:sz w:val="24"/>
          <w:szCs w:val="24"/>
        </w:rPr>
      </w:pPr>
      <w:r w:rsidRPr="00DF0AA7">
        <w:rPr>
          <w:rFonts w:ascii="Times New Roman" w:hAnsi="Times New Roman" w:cs="Times New Roman"/>
          <w:spacing w:val="-1"/>
          <w:w w:val="95"/>
          <w:sz w:val="24"/>
          <w:szCs w:val="24"/>
        </w:rPr>
        <w:lastRenderedPageBreak/>
        <w:t>DRAFT</w:t>
      </w:r>
    </w:p>
    <w:p w14:paraId="41710E8B" w14:textId="77777777" w:rsidR="006B0E5F" w:rsidRPr="00DF0AA7" w:rsidRDefault="006B0E5F" w:rsidP="006B0E5F">
      <w:pPr>
        <w:pStyle w:val="BodyText"/>
        <w:spacing w:line="360" w:lineRule="auto"/>
        <w:ind w:left="1238"/>
        <w:rPr>
          <w:rFonts w:cs="Times New Roman"/>
        </w:rPr>
      </w:pPr>
      <w:r w:rsidRPr="00DF0AA7">
        <w:rPr>
          <w:rFonts w:cs="Times New Roman"/>
          <w:spacing w:val="-2"/>
        </w:rPr>
        <w:t>IN</w:t>
      </w:r>
      <w:r w:rsidRPr="00DF0AA7">
        <w:rPr>
          <w:rFonts w:cs="Times New Roman"/>
          <w:spacing w:val="1"/>
        </w:rPr>
        <w:t xml:space="preserve"> </w:t>
      </w:r>
      <w:r w:rsidRPr="00DF0AA7">
        <w:rPr>
          <w:rFonts w:cs="Times New Roman"/>
          <w:spacing w:val="-1"/>
        </w:rPr>
        <w:t>WITNESS</w:t>
      </w:r>
      <w:r w:rsidRPr="00DF0AA7">
        <w:rPr>
          <w:rFonts w:cs="Times New Roman"/>
        </w:rPr>
        <w:t xml:space="preserve"> </w:t>
      </w:r>
      <w:r w:rsidRPr="00DF0AA7">
        <w:rPr>
          <w:rFonts w:cs="Times New Roman"/>
          <w:spacing w:val="-1"/>
        </w:rPr>
        <w:t>WHEREOF,</w:t>
      </w:r>
      <w:r w:rsidRPr="00DF0AA7">
        <w:rPr>
          <w:rFonts w:cs="Times New Roman"/>
        </w:rPr>
        <w:t xml:space="preserve"> the</w:t>
      </w:r>
      <w:r w:rsidRPr="00DF0AA7">
        <w:rPr>
          <w:rFonts w:cs="Times New Roman"/>
          <w:spacing w:val="-1"/>
        </w:rPr>
        <w:t xml:space="preserve"> parties</w:t>
      </w:r>
      <w:r w:rsidRPr="00DF0AA7">
        <w:rPr>
          <w:rFonts w:cs="Times New Roman"/>
        </w:rPr>
        <w:t xml:space="preserve"> </w:t>
      </w:r>
      <w:r w:rsidRPr="00DF0AA7">
        <w:rPr>
          <w:rFonts w:cs="Times New Roman"/>
          <w:spacing w:val="-1"/>
        </w:rPr>
        <w:t>hereto</w:t>
      </w:r>
      <w:r w:rsidRPr="00DF0AA7">
        <w:rPr>
          <w:rFonts w:cs="Times New Roman"/>
        </w:rPr>
        <w:t xml:space="preserve"> have</w:t>
      </w:r>
      <w:r w:rsidRPr="00DF0AA7">
        <w:rPr>
          <w:rFonts w:cs="Times New Roman"/>
          <w:spacing w:val="1"/>
        </w:rPr>
        <w:t xml:space="preserve"> </w:t>
      </w:r>
      <w:r w:rsidRPr="00DF0AA7">
        <w:rPr>
          <w:rFonts w:cs="Times New Roman"/>
          <w:spacing w:val="-1"/>
        </w:rPr>
        <w:t>executed</w:t>
      </w:r>
      <w:r w:rsidRPr="00DF0AA7">
        <w:rPr>
          <w:rFonts w:cs="Times New Roman"/>
        </w:rPr>
        <w:t xml:space="preserve"> this </w:t>
      </w:r>
      <w:r w:rsidRPr="00DF0AA7">
        <w:rPr>
          <w:rFonts w:cs="Times New Roman"/>
          <w:spacing w:val="-1"/>
        </w:rPr>
        <w:t>Agreement</w:t>
      </w:r>
      <w:r w:rsidRPr="00DF0AA7">
        <w:rPr>
          <w:rFonts w:cs="Times New Roman"/>
          <w:spacing w:val="2"/>
        </w:rPr>
        <w:t xml:space="preserve"> </w:t>
      </w:r>
      <w:r w:rsidRPr="00DF0AA7">
        <w:rPr>
          <w:rFonts w:cs="Times New Roman"/>
        </w:rPr>
        <w:t>on</w:t>
      </w:r>
    </w:p>
    <w:p w14:paraId="2947C65C" w14:textId="77777777" w:rsidR="006B0E5F" w:rsidRPr="00DF0AA7" w:rsidRDefault="006B0E5F" w:rsidP="006B0E5F">
      <w:pPr>
        <w:pStyle w:val="BodyText"/>
        <w:spacing w:line="360" w:lineRule="auto"/>
        <w:ind w:left="1238"/>
        <w:rPr>
          <w:rFonts w:cs="Times New Roman"/>
        </w:rPr>
      </w:pPr>
    </w:p>
    <w:p w14:paraId="4191856C" w14:textId="77777777" w:rsidR="006B0E5F" w:rsidRPr="00DF0AA7" w:rsidRDefault="006B0E5F" w:rsidP="006B0E5F">
      <w:pPr>
        <w:pStyle w:val="BodyText"/>
        <w:ind w:left="540"/>
        <w:rPr>
          <w:rFonts w:cs="Times New Roman"/>
          <w:u w:val="single"/>
        </w:rPr>
      </w:pPr>
      <w:r w:rsidRPr="00DF0AA7">
        <w:rPr>
          <w:rFonts w:cs="Times New Roman"/>
          <w:u w:val="single"/>
        </w:rPr>
        <w:tab/>
      </w:r>
      <w:r w:rsidRPr="00DF0AA7">
        <w:rPr>
          <w:rFonts w:cs="Times New Roman"/>
          <w:u w:val="single"/>
        </w:rPr>
        <w:tab/>
      </w:r>
      <w:r w:rsidRPr="00DF0AA7">
        <w:rPr>
          <w:rFonts w:cs="Times New Roman"/>
          <w:u w:val="single"/>
        </w:rPr>
        <w:tab/>
      </w:r>
      <w:r w:rsidRPr="00DF0AA7">
        <w:rPr>
          <w:rFonts w:cs="Times New Roman"/>
          <w:u w:val="single"/>
        </w:rPr>
        <w:tab/>
      </w:r>
      <w:r w:rsidRPr="00DF0AA7">
        <w:rPr>
          <w:rFonts w:cs="Times New Roman"/>
          <w:u w:val="single"/>
        </w:rPr>
        <w:tab/>
      </w:r>
      <w:r w:rsidRPr="00DF0AA7">
        <w:rPr>
          <w:rFonts w:cs="Times New Roman"/>
          <w:u w:val="single"/>
        </w:rPr>
        <w:tab/>
      </w:r>
    </w:p>
    <w:p w14:paraId="06B85D73" w14:textId="77777777" w:rsidR="006B0E5F" w:rsidRPr="00DF0AA7" w:rsidRDefault="006B0E5F" w:rsidP="006B0E5F">
      <w:pPr>
        <w:ind w:left="505"/>
        <w:rPr>
          <w:rFonts w:ascii="Times New Roman" w:eastAsia="Times New Roman" w:hAnsi="Times New Roman" w:cs="Times New Roman"/>
          <w:sz w:val="24"/>
          <w:szCs w:val="24"/>
        </w:rPr>
      </w:pPr>
    </w:p>
    <w:p w14:paraId="69E5B6C1" w14:textId="77777777" w:rsidR="006B0E5F" w:rsidRPr="00DF0AA7" w:rsidRDefault="006B0E5F" w:rsidP="006B0E5F">
      <w:pPr>
        <w:pStyle w:val="BodyText"/>
        <w:ind w:left="511"/>
        <w:rPr>
          <w:rFonts w:cs="Times New Roman"/>
          <w:spacing w:val="-1"/>
        </w:rPr>
      </w:pPr>
      <w:r w:rsidRPr="00DF0AA7">
        <w:rPr>
          <w:rFonts w:cs="Times New Roman"/>
          <w:spacing w:val="-1"/>
        </w:rPr>
        <w:t>(to</w:t>
      </w:r>
      <w:r w:rsidRPr="00DF0AA7">
        <w:rPr>
          <w:rFonts w:cs="Times New Roman"/>
        </w:rPr>
        <w:t xml:space="preserve"> be</w:t>
      </w:r>
      <w:r w:rsidRPr="00DF0AA7">
        <w:rPr>
          <w:rFonts w:cs="Times New Roman"/>
          <w:spacing w:val="-1"/>
        </w:rPr>
        <w:t xml:space="preserve"> filled</w:t>
      </w:r>
      <w:r w:rsidRPr="00DF0AA7">
        <w:rPr>
          <w:rFonts w:cs="Times New Roman"/>
        </w:rPr>
        <w:t xml:space="preserve"> in </w:t>
      </w:r>
      <w:r w:rsidRPr="00DF0AA7">
        <w:rPr>
          <w:rFonts w:cs="Times New Roman"/>
          <w:spacing w:val="1"/>
        </w:rPr>
        <w:t>by</w:t>
      </w:r>
      <w:r w:rsidRPr="00DF0AA7">
        <w:rPr>
          <w:rFonts w:cs="Times New Roman"/>
          <w:spacing w:val="-5"/>
        </w:rPr>
        <w:t xml:space="preserve"> </w:t>
      </w:r>
      <w:r w:rsidRPr="00DF0AA7">
        <w:rPr>
          <w:rFonts w:cs="Times New Roman"/>
        </w:rPr>
        <w:t xml:space="preserve">Clerk </w:t>
      </w:r>
      <w:r w:rsidRPr="00DF0AA7">
        <w:rPr>
          <w:rFonts w:cs="Times New Roman"/>
          <w:spacing w:val="1"/>
        </w:rPr>
        <w:t>of</w:t>
      </w:r>
      <w:r w:rsidRPr="00DF0AA7">
        <w:rPr>
          <w:rFonts w:cs="Times New Roman"/>
          <w:spacing w:val="-1"/>
        </w:rPr>
        <w:t xml:space="preserve"> </w:t>
      </w:r>
      <w:r w:rsidRPr="00DF0AA7">
        <w:rPr>
          <w:rFonts w:cs="Times New Roman"/>
        </w:rPr>
        <w:t>the</w:t>
      </w:r>
      <w:r w:rsidRPr="00DF0AA7">
        <w:rPr>
          <w:rFonts w:cs="Times New Roman"/>
          <w:spacing w:val="-1"/>
        </w:rPr>
        <w:t xml:space="preserve"> Board)</w:t>
      </w:r>
    </w:p>
    <w:p w14:paraId="2CA0E9E0" w14:textId="77777777" w:rsidR="006B0E5F" w:rsidRPr="00DF0AA7" w:rsidRDefault="006B0E5F" w:rsidP="006B0E5F">
      <w:pPr>
        <w:pStyle w:val="BodyText"/>
        <w:ind w:left="511"/>
        <w:rPr>
          <w:rFonts w:cs="Times New Roman"/>
        </w:rPr>
      </w:pPr>
    </w:p>
    <w:p w14:paraId="3438EF19" w14:textId="77777777" w:rsidR="006B0E5F" w:rsidRPr="00DF0AA7" w:rsidRDefault="006B0E5F" w:rsidP="006B0E5F">
      <w:pPr>
        <w:tabs>
          <w:tab w:val="left" w:pos="4923"/>
        </w:tabs>
        <w:spacing w:line="240" w:lineRule="atLeast"/>
        <w:ind w:left="511"/>
        <w:rPr>
          <w:rFonts w:ascii="Times New Roman" w:eastAsia="Times New Roman" w:hAnsi="Times New Roman" w:cs="Times New Roman"/>
          <w:sz w:val="24"/>
          <w:szCs w:val="24"/>
        </w:rPr>
      </w:pPr>
      <w:r w:rsidRPr="00DF0AA7">
        <w:rPr>
          <w:rFonts w:ascii="Times New Roman" w:hAnsi="Times New Roman" w:cs="Times New Roman"/>
          <w:spacing w:val="-1"/>
          <w:sz w:val="24"/>
          <w:szCs w:val="24"/>
        </w:rPr>
        <w:t>RECOMMENDED FOR</w:t>
      </w:r>
      <w:r w:rsidRPr="00DF0AA7">
        <w:rPr>
          <w:rFonts w:ascii="Times New Roman" w:hAnsi="Times New Roman" w:cs="Times New Roman"/>
          <w:spacing w:val="3"/>
          <w:sz w:val="24"/>
          <w:szCs w:val="24"/>
        </w:rPr>
        <w:t xml:space="preserve"> </w:t>
      </w:r>
      <w:r w:rsidRPr="00DF0AA7">
        <w:rPr>
          <w:rFonts w:ascii="Times New Roman" w:hAnsi="Times New Roman" w:cs="Times New Roman"/>
          <w:spacing w:val="-1"/>
          <w:sz w:val="24"/>
          <w:szCs w:val="24"/>
        </w:rPr>
        <w:t>APPROVAL:</w:t>
      </w:r>
      <w:r w:rsidRPr="00DF0AA7">
        <w:rPr>
          <w:rFonts w:ascii="Times New Roman" w:hAnsi="Times New Roman" w:cs="Times New Roman"/>
          <w:spacing w:val="-1"/>
          <w:sz w:val="24"/>
          <w:szCs w:val="24"/>
        </w:rPr>
        <w:tab/>
      </w:r>
      <w:r w:rsidRPr="00DF0AA7">
        <w:rPr>
          <w:rFonts w:ascii="Times New Roman" w:hAnsi="Times New Roman" w:cs="Times New Roman"/>
          <w:b/>
          <w:spacing w:val="-1"/>
          <w:sz w:val="24"/>
          <w:szCs w:val="24"/>
        </w:rPr>
        <w:t>RIVERSIDE</w:t>
      </w:r>
      <w:r w:rsidRPr="00DF0AA7">
        <w:rPr>
          <w:rFonts w:ascii="Times New Roman" w:hAnsi="Times New Roman" w:cs="Times New Roman"/>
          <w:b/>
          <w:sz w:val="24"/>
          <w:szCs w:val="24"/>
        </w:rPr>
        <w:t xml:space="preserve"> </w:t>
      </w:r>
      <w:r w:rsidRPr="00DF0AA7">
        <w:rPr>
          <w:rFonts w:ascii="Times New Roman" w:hAnsi="Times New Roman" w:cs="Times New Roman"/>
          <w:b/>
          <w:spacing w:val="-1"/>
          <w:sz w:val="24"/>
          <w:szCs w:val="24"/>
        </w:rPr>
        <w:t>COUNTY FLOOD CONTROL</w:t>
      </w:r>
    </w:p>
    <w:p w14:paraId="073958D1" w14:textId="77777777" w:rsidR="006B0E5F" w:rsidRPr="00DF0AA7" w:rsidRDefault="006B0E5F" w:rsidP="006B0E5F">
      <w:pPr>
        <w:pStyle w:val="Heading8"/>
        <w:spacing w:line="240" w:lineRule="atLeast"/>
        <w:ind w:left="4907" w:right="174"/>
        <w:jc w:val="center"/>
        <w:rPr>
          <w:rFonts w:cs="Times New Roman"/>
          <w:b w:val="0"/>
          <w:bCs w:val="0"/>
        </w:rPr>
      </w:pPr>
      <w:r w:rsidRPr="00DF0AA7">
        <w:rPr>
          <w:rFonts w:cs="Times New Roman"/>
          <w:spacing w:val="-1"/>
        </w:rPr>
        <w:t>AND WATER CONSERVATION DISTRICT</w:t>
      </w:r>
    </w:p>
    <w:p w14:paraId="3E110F62" w14:textId="77777777" w:rsidR="006B0E5F" w:rsidRPr="00DF0AA7" w:rsidRDefault="006B0E5F" w:rsidP="006B0E5F">
      <w:pPr>
        <w:spacing w:line="240" w:lineRule="atLeast"/>
        <w:rPr>
          <w:rFonts w:ascii="Times New Roman" w:eastAsia="Times New Roman" w:hAnsi="Times New Roman" w:cs="Times New Roman"/>
          <w:b/>
          <w:bCs/>
          <w:sz w:val="24"/>
          <w:szCs w:val="24"/>
        </w:rPr>
      </w:pPr>
    </w:p>
    <w:p w14:paraId="2F880B0E" w14:textId="77777777" w:rsidR="006B0E5F" w:rsidRPr="00DF0AA7" w:rsidRDefault="006B0E5F" w:rsidP="006B0E5F">
      <w:pPr>
        <w:pStyle w:val="BodyText"/>
        <w:tabs>
          <w:tab w:val="left" w:pos="4291"/>
          <w:tab w:val="left" w:pos="4923"/>
          <w:tab w:val="left" w:pos="5283"/>
          <w:tab w:val="left" w:pos="9471"/>
        </w:tabs>
        <w:spacing w:line="240" w:lineRule="atLeast"/>
        <w:ind w:left="871" w:right="366" w:hanging="360"/>
        <w:rPr>
          <w:rFonts w:cs="Times New Roman"/>
          <w:spacing w:val="-2"/>
        </w:rPr>
      </w:pPr>
      <w:r w:rsidRPr="00DF0AA7">
        <w:rPr>
          <w:rFonts w:cs="Times New Roman"/>
          <w:spacing w:val="-1"/>
        </w:rPr>
        <w:t>By:</w:t>
      </w:r>
      <w:r w:rsidRPr="00DF0AA7">
        <w:rPr>
          <w:rFonts w:cs="Times New Roman"/>
          <w:spacing w:val="-1"/>
          <w:u w:val="single" w:color="000000"/>
        </w:rPr>
        <w:tab/>
      </w:r>
      <w:r w:rsidRPr="00DF0AA7">
        <w:rPr>
          <w:rFonts w:cs="Times New Roman"/>
          <w:spacing w:val="-1"/>
          <w:u w:val="single"/>
        </w:rPr>
        <w:tab/>
        <w:t xml:space="preserve">  </w:t>
      </w:r>
      <w:r w:rsidRPr="00D1574B">
        <w:rPr>
          <w:rFonts w:cs="Times New Roman"/>
          <w:spacing w:val="-1"/>
        </w:rPr>
        <w:t xml:space="preserve">         </w:t>
      </w:r>
      <w:r w:rsidRPr="00DF0AA7">
        <w:rPr>
          <w:rFonts w:cs="Times New Roman"/>
          <w:spacing w:val="-1"/>
        </w:rPr>
        <w:t>By: _</w:t>
      </w:r>
      <w:r w:rsidRPr="00DF0AA7">
        <w:rPr>
          <w:rFonts w:cs="Times New Roman"/>
          <w:u w:val="single" w:color="000000"/>
        </w:rPr>
        <w:t xml:space="preserve"> </w:t>
      </w:r>
      <w:r w:rsidRPr="00DF0AA7">
        <w:rPr>
          <w:rFonts w:cs="Times New Roman"/>
          <w:u w:val="single" w:color="000000"/>
        </w:rPr>
        <w:tab/>
      </w:r>
    </w:p>
    <w:p w14:paraId="111CD382" w14:textId="77777777" w:rsidR="006B0E5F" w:rsidRPr="00DF0AA7" w:rsidRDefault="006B0E5F" w:rsidP="006B0E5F">
      <w:pPr>
        <w:pStyle w:val="BodyText"/>
        <w:tabs>
          <w:tab w:val="left" w:pos="4291"/>
          <w:tab w:val="left" w:pos="4923"/>
          <w:tab w:val="left" w:pos="5283"/>
          <w:tab w:val="left" w:pos="9471"/>
        </w:tabs>
        <w:spacing w:line="240" w:lineRule="atLeast"/>
        <w:ind w:left="871" w:right="366" w:hanging="360"/>
        <w:rPr>
          <w:rFonts w:cs="Times New Roman"/>
        </w:rPr>
      </w:pPr>
      <w:r w:rsidRPr="00DF0AA7">
        <w:rPr>
          <w:rFonts w:cs="Times New Roman"/>
        </w:rPr>
        <w:tab/>
        <w:t>JASON</w:t>
      </w:r>
      <w:r w:rsidRPr="00DF0AA7">
        <w:rPr>
          <w:rFonts w:cs="Times New Roman"/>
          <w:spacing w:val="-1"/>
        </w:rPr>
        <w:t xml:space="preserve"> E.</w:t>
      </w:r>
      <w:r w:rsidRPr="00DF0AA7">
        <w:rPr>
          <w:rFonts w:cs="Times New Roman"/>
        </w:rPr>
        <w:t xml:space="preserve"> </w:t>
      </w:r>
      <w:r w:rsidRPr="00DF0AA7">
        <w:rPr>
          <w:rFonts w:cs="Times New Roman"/>
          <w:spacing w:val="-2"/>
        </w:rPr>
        <w:t>UHLEY</w:t>
      </w:r>
      <w:r w:rsidRPr="00DF0AA7">
        <w:rPr>
          <w:rFonts w:cs="Times New Roman"/>
          <w:spacing w:val="-2"/>
        </w:rPr>
        <w:tab/>
      </w:r>
      <w:r w:rsidRPr="00DF0AA7">
        <w:rPr>
          <w:rFonts w:cs="Times New Roman"/>
          <w:spacing w:val="-2"/>
        </w:rPr>
        <w:tab/>
      </w:r>
      <w:r w:rsidRPr="00DF0AA7">
        <w:rPr>
          <w:rFonts w:cs="Times New Roman"/>
          <w:spacing w:val="-2"/>
        </w:rPr>
        <w:tab/>
      </w:r>
      <w:r w:rsidRPr="00DF0AA7">
        <w:rPr>
          <w:rFonts w:cs="Times New Roman"/>
          <w:spacing w:val="-1"/>
        </w:rPr>
        <w:t>KAREN SPIEGEL,</w:t>
      </w:r>
      <w:r w:rsidRPr="00DF0AA7">
        <w:rPr>
          <w:rFonts w:cs="Times New Roman"/>
        </w:rPr>
        <w:t xml:space="preserve"> </w:t>
      </w:r>
      <w:r w:rsidRPr="00DF0AA7">
        <w:rPr>
          <w:rFonts w:cs="Times New Roman"/>
          <w:spacing w:val="-1"/>
        </w:rPr>
        <w:t>Chair</w:t>
      </w:r>
    </w:p>
    <w:p w14:paraId="19EAD747" w14:textId="77777777" w:rsidR="006B0E5F" w:rsidRPr="00DF0AA7" w:rsidRDefault="006B0E5F" w:rsidP="006B0E5F">
      <w:pPr>
        <w:pStyle w:val="BodyText"/>
        <w:tabs>
          <w:tab w:val="left" w:pos="5283"/>
        </w:tabs>
        <w:spacing w:line="240" w:lineRule="atLeast"/>
        <w:ind w:left="872"/>
        <w:rPr>
          <w:rFonts w:cs="Times New Roman"/>
        </w:rPr>
      </w:pPr>
      <w:r w:rsidRPr="00DF0AA7">
        <w:rPr>
          <w:rFonts w:cs="Times New Roman"/>
          <w:spacing w:val="-1"/>
        </w:rPr>
        <w:t>General</w:t>
      </w:r>
      <w:r w:rsidRPr="00DF0AA7">
        <w:rPr>
          <w:rFonts w:cs="Times New Roman"/>
        </w:rPr>
        <w:t xml:space="preserve"> </w:t>
      </w:r>
      <w:r w:rsidRPr="00DF0AA7">
        <w:rPr>
          <w:rFonts w:cs="Times New Roman"/>
          <w:spacing w:val="-1"/>
        </w:rPr>
        <w:t>Manager-Chief</w:t>
      </w:r>
      <w:r w:rsidRPr="00DF0AA7">
        <w:rPr>
          <w:rFonts w:cs="Times New Roman"/>
          <w:spacing w:val="1"/>
        </w:rPr>
        <w:t xml:space="preserve"> </w:t>
      </w:r>
      <w:r w:rsidRPr="00DF0AA7">
        <w:rPr>
          <w:rFonts w:cs="Times New Roman"/>
          <w:spacing w:val="-1"/>
        </w:rPr>
        <w:t>Engineer</w:t>
      </w:r>
      <w:r w:rsidRPr="00DF0AA7">
        <w:rPr>
          <w:rFonts w:cs="Times New Roman"/>
          <w:spacing w:val="-1"/>
        </w:rPr>
        <w:tab/>
        <w:t xml:space="preserve">Riverside </w:t>
      </w:r>
      <w:r w:rsidRPr="00DF0AA7">
        <w:rPr>
          <w:rFonts w:cs="Times New Roman"/>
        </w:rPr>
        <w:t>County</w:t>
      </w:r>
      <w:r w:rsidRPr="00DF0AA7">
        <w:rPr>
          <w:rFonts w:cs="Times New Roman"/>
          <w:spacing w:val="-5"/>
        </w:rPr>
        <w:t xml:space="preserve"> </w:t>
      </w:r>
      <w:r w:rsidRPr="00DF0AA7">
        <w:rPr>
          <w:rFonts w:cs="Times New Roman"/>
          <w:spacing w:val="-1"/>
        </w:rPr>
        <w:t>Flood</w:t>
      </w:r>
      <w:r w:rsidRPr="00DF0AA7">
        <w:rPr>
          <w:rFonts w:cs="Times New Roman"/>
          <w:spacing w:val="2"/>
        </w:rPr>
        <w:t xml:space="preserve"> </w:t>
      </w:r>
      <w:r w:rsidRPr="00DF0AA7">
        <w:rPr>
          <w:rFonts w:cs="Times New Roman"/>
          <w:spacing w:val="-1"/>
        </w:rPr>
        <w:t>Control</w:t>
      </w:r>
      <w:r w:rsidRPr="00DF0AA7">
        <w:rPr>
          <w:rFonts w:cs="Times New Roman"/>
        </w:rPr>
        <w:t xml:space="preserve"> </w:t>
      </w:r>
      <w:r w:rsidRPr="00DF0AA7">
        <w:rPr>
          <w:rFonts w:cs="Times New Roman"/>
          <w:spacing w:val="-1"/>
        </w:rPr>
        <w:t>and</w:t>
      </w:r>
      <w:r w:rsidRPr="00DF0AA7">
        <w:rPr>
          <w:rFonts w:cs="Times New Roman"/>
        </w:rPr>
        <w:t xml:space="preserve"> </w:t>
      </w:r>
      <w:r w:rsidRPr="00DF0AA7">
        <w:rPr>
          <w:rFonts w:cs="Times New Roman"/>
          <w:spacing w:val="-1"/>
        </w:rPr>
        <w:t>Water</w:t>
      </w:r>
    </w:p>
    <w:p w14:paraId="61518958" w14:textId="77777777" w:rsidR="006B0E5F" w:rsidRPr="00DF0AA7" w:rsidRDefault="006B0E5F" w:rsidP="006B0E5F">
      <w:pPr>
        <w:pStyle w:val="BodyText"/>
        <w:spacing w:line="240" w:lineRule="atLeast"/>
        <w:ind w:left="4907" w:right="25"/>
        <w:jc w:val="center"/>
        <w:rPr>
          <w:rFonts w:cs="Times New Roman"/>
        </w:rPr>
      </w:pPr>
      <w:r w:rsidRPr="00DF0AA7">
        <w:rPr>
          <w:rFonts w:cs="Times New Roman"/>
          <w:spacing w:val="-1"/>
        </w:rPr>
        <w:t>Conservation</w:t>
      </w:r>
      <w:r w:rsidRPr="00DF0AA7">
        <w:rPr>
          <w:rFonts w:cs="Times New Roman"/>
        </w:rPr>
        <w:t xml:space="preserve"> </w:t>
      </w:r>
      <w:r w:rsidRPr="00DF0AA7">
        <w:rPr>
          <w:rFonts w:cs="Times New Roman"/>
          <w:spacing w:val="-1"/>
        </w:rPr>
        <w:t>District</w:t>
      </w:r>
      <w:r w:rsidRPr="00DF0AA7">
        <w:rPr>
          <w:rFonts w:cs="Times New Roman"/>
        </w:rPr>
        <w:t xml:space="preserve"> </w:t>
      </w:r>
      <w:r w:rsidRPr="00DF0AA7">
        <w:rPr>
          <w:rFonts w:cs="Times New Roman"/>
          <w:spacing w:val="-1"/>
        </w:rPr>
        <w:t>Board</w:t>
      </w:r>
      <w:r w:rsidRPr="00DF0AA7">
        <w:rPr>
          <w:rFonts w:cs="Times New Roman"/>
        </w:rPr>
        <w:t xml:space="preserve"> of</w:t>
      </w:r>
      <w:r w:rsidRPr="00DF0AA7">
        <w:rPr>
          <w:rFonts w:cs="Times New Roman"/>
          <w:spacing w:val="-1"/>
        </w:rPr>
        <w:t xml:space="preserve"> Supervisors</w:t>
      </w:r>
    </w:p>
    <w:p w14:paraId="100EEAE9" w14:textId="77777777" w:rsidR="006B0E5F" w:rsidRPr="00DF0AA7" w:rsidRDefault="006B0E5F" w:rsidP="006B0E5F">
      <w:pPr>
        <w:pStyle w:val="BodyText"/>
        <w:tabs>
          <w:tab w:val="left" w:pos="4923"/>
        </w:tabs>
        <w:spacing w:line="480" w:lineRule="auto"/>
        <w:ind w:left="511"/>
        <w:rPr>
          <w:rFonts w:cs="Times New Roman"/>
          <w:spacing w:val="-1"/>
        </w:rPr>
      </w:pPr>
    </w:p>
    <w:p w14:paraId="27569C60" w14:textId="77777777" w:rsidR="006B0E5F" w:rsidRPr="00DF0AA7" w:rsidRDefault="006B0E5F" w:rsidP="006B0E5F">
      <w:pPr>
        <w:pStyle w:val="BodyText"/>
        <w:tabs>
          <w:tab w:val="left" w:pos="4923"/>
        </w:tabs>
        <w:spacing w:line="240" w:lineRule="exact"/>
        <w:ind w:left="511"/>
        <w:rPr>
          <w:rFonts w:cs="Times New Roman"/>
        </w:rPr>
      </w:pPr>
      <w:r w:rsidRPr="00DF0AA7">
        <w:rPr>
          <w:rFonts w:cs="Times New Roman"/>
          <w:spacing w:val="-1"/>
        </w:rPr>
        <w:t>APPROVED AS</w:t>
      </w:r>
      <w:r w:rsidRPr="00DF0AA7">
        <w:rPr>
          <w:rFonts w:cs="Times New Roman"/>
        </w:rPr>
        <w:t xml:space="preserve"> </w:t>
      </w:r>
      <w:r w:rsidRPr="00DF0AA7">
        <w:rPr>
          <w:rFonts w:cs="Times New Roman"/>
          <w:spacing w:val="-1"/>
        </w:rPr>
        <w:t>TO FORM:</w:t>
      </w:r>
      <w:r w:rsidRPr="00DF0AA7">
        <w:rPr>
          <w:rFonts w:cs="Times New Roman"/>
          <w:spacing w:val="-1"/>
        </w:rPr>
        <w:tab/>
        <w:t>ATTEST:</w:t>
      </w:r>
    </w:p>
    <w:p w14:paraId="40B9DD66" w14:textId="77777777" w:rsidR="006B0E5F" w:rsidRPr="00DF0AA7" w:rsidRDefault="006B0E5F" w:rsidP="006B0E5F">
      <w:pPr>
        <w:spacing w:line="240" w:lineRule="exact"/>
        <w:rPr>
          <w:rFonts w:ascii="Times New Roman" w:eastAsia="Times New Roman" w:hAnsi="Times New Roman" w:cs="Times New Roman"/>
          <w:sz w:val="24"/>
          <w:szCs w:val="24"/>
        </w:rPr>
      </w:pPr>
    </w:p>
    <w:p w14:paraId="356F79AE" w14:textId="77777777" w:rsidR="006B0E5F" w:rsidRPr="00DF0AA7" w:rsidRDefault="006B0E5F" w:rsidP="006B0E5F">
      <w:pPr>
        <w:pStyle w:val="BodyText"/>
        <w:tabs>
          <w:tab w:val="left" w:pos="4923"/>
        </w:tabs>
        <w:spacing w:line="240" w:lineRule="exact"/>
        <w:ind w:left="511"/>
        <w:rPr>
          <w:rFonts w:cs="Times New Roman"/>
        </w:rPr>
      </w:pPr>
      <w:r w:rsidRPr="00DF0AA7">
        <w:rPr>
          <w:rFonts w:cs="Times New Roman"/>
          <w:spacing w:val="-1"/>
        </w:rPr>
        <w:t>GREGORY PRIAMOS</w:t>
      </w:r>
      <w:r w:rsidRPr="00DF0AA7">
        <w:rPr>
          <w:rFonts w:cs="Times New Roman"/>
          <w:spacing w:val="-1"/>
        </w:rPr>
        <w:tab/>
        <w:t>KECIA HARPER</w:t>
      </w:r>
    </w:p>
    <w:p w14:paraId="109BEA12" w14:textId="77777777" w:rsidR="006B0E5F" w:rsidRPr="00DF0AA7" w:rsidRDefault="006B0E5F" w:rsidP="006B0E5F">
      <w:pPr>
        <w:pStyle w:val="BodyText"/>
        <w:tabs>
          <w:tab w:val="left" w:pos="4923"/>
        </w:tabs>
        <w:spacing w:line="240" w:lineRule="exact"/>
        <w:ind w:left="512"/>
        <w:rPr>
          <w:rFonts w:cs="Times New Roman"/>
        </w:rPr>
      </w:pPr>
      <w:r w:rsidRPr="00DF0AA7">
        <w:rPr>
          <w:rFonts w:cs="Times New Roman"/>
        </w:rPr>
        <w:t>County</w:t>
      </w:r>
      <w:r w:rsidRPr="00DF0AA7">
        <w:rPr>
          <w:rFonts w:cs="Times New Roman"/>
          <w:spacing w:val="-5"/>
        </w:rPr>
        <w:t xml:space="preserve"> </w:t>
      </w:r>
      <w:r w:rsidRPr="00DF0AA7">
        <w:rPr>
          <w:rFonts w:cs="Times New Roman"/>
          <w:spacing w:val="-1"/>
        </w:rPr>
        <w:t>Counsel</w:t>
      </w:r>
      <w:r w:rsidRPr="00DF0AA7">
        <w:rPr>
          <w:rFonts w:cs="Times New Roman"/>
          <w:spacing w:val="-1"/>
        </w:rPr>
        <w:tab/>
        <w:t>Clerk</w:t>
      </w:r>
      <w:r w:rsidRPr="00DF0AA7">
        <w:rPr>
          <w:rFonts w:cs="Times New Roman"/>
        </w:rPr>
        <w:t xml:space="preserve"> of</w:t>
      </w:r>
      <w:r w:rsidRPr="00DF0AA7">
        <w:rPr>
          <w:rFonts w:cs="Times New Roman"/>
          <w:spacing w:val="-1"/>
        </w:rPr>
        <w:t xml:space="preserve"> </w:t>
      </w:r>
      <w:r w:rsidRPr="00DF0AA7">
        <w:rPr>
          <w:rFonts w:cs="Times New Roman"/>
        </w:rPr>
        <w:t>the</w:t>
      </w:r>
      <w:r w:rsidRPr="00DF0AA7">
        <w:rPr>
          <w:rFonts w:cs="Times New Roman"/>
          <w:spacing w:val="-1"/>
        </w:rPr>
        <w:t xml:space="preserve"> Board</w:t>
      </w:r>
    </w:p>
    <w:p w14:paraId="486F708E" w14:textId="77777777" w:rsidR="006B0E5F" w:rsidRPr="00DF0AA7" w:rsidRDefault="006B0E5F" w:rsidP="006B0E5F">
      <w:pPr>
        <w:spacing w:line="240" w:lineRule="exact"/>
        <w:rPr>
          <w:rFonts w:ascii="Times New Roman" w:eastAsia="Times New Roman" w:hAnsi="Times New Roman" w:cs="Times New Roman"/>
          <w:sz w:val="24"/>
          <w:szCs w:val="24"/>
        </w:rPr>
      </w:pPr>
    </w:p>
    <w:p w14:paraId="763DE461" w14:textId="77777777" w:rsidR="006B0E5F" w:rsidRPr="00DF0AA7" w:rsidRDefault="006B0E5F" w:rsidP="006B0E5F">
      <w:pPr>
        <w:spacing w:line="240" w:lineRule="exact"/>
        <w:rPr>
          <w:rFonts w:ascii="Times New Roman" w:eastAsia="Times New Roman" w:hAnsi="Times New Roman" w:cs="Times New Roman"/>
          <w:sz w:val="24"/>
          <w:szCs w:val="24"/>
        </w:rPr>
      </w:pPr>
    </w:p>
    <w:p w14:paraId="3F6F538D" w14:textId="77777777" w:rsidR="006B0E5F" w:rsidRPr="00DF0AA7" w:rsidRDefault="006B0E5F" w:rsidP="006B0E5F">
      <w:pPr>
        <w:spacing w:line="240" w:lineRule="exact"/>
        <w:rPr>
          <w:rFonts w:ascii="Times New Roman" w:eastAsia="Times New Roman" w:hAnsi="Times New Roman" w:cs="Times New Roman"/>
          <w:sz w:val="24"/>
          <w:szCs w:val="24"/>
        </w:rPr>
        <w:sectPr w:rsidR="006B0E5F" w:rsidRPr="00DF0AA7" w:rsidSect="00605033">
          <w:pgSz w:w="12240" w:h="15840"/>
          <w:pgMar w:top="660" w:right="680" w:bottom="960" w:left="1720" w:header="720" w:footer="720" w:gutter="0"/>
          <w:cols w:space="720"/>
          <w:docGrid w:linePitch="299"/>
        </w:sectPr>
      </w:pPr>
    </w:p>
    <w:p w14:paraId="2CE51ADF" w14:textId="77777777" w:rsidR="006B0E5F" w:rsidRPr="00DF0AA7" w:rsidRDefault="006B0E5F" w:rsidP="006B0E5F">
      <w:pPr>
        <w:pStyle w:val="BodyText"/>
        <w:tabs>
          <w:tab w:val="left" w:pos="4219"/>
        </w:tabs>
        <w:spacing w:line="240" w:lineRule="exact"/>
        <w:ind w:left="511"/>
        <w:rPr>
          <w:rFonts w:cs="Times New Roman"/>
          <w:u w:val="single" w:color="000000"/>
        </w:rPr>
      </w:pPr>
      <w:r w:rsidRPr="00DF0AA7">
        <w:rPr>
          <w:rFonts w:cs="Times New Roman"/>
          <w:spacing w:val="-1"/>
        </w:rPr>
        <w:t>By:</w:t>
      </w:r>
      <w:r w:rsidRPr="00DF0AA7">
        <w:rPr>
          <w:rFonts w:cs="Times New Roman"/>
          <w:u w:val="single" w:color="000000"/>
        </w:rPr>
        <w:t xml:space="preserve"> </w:t>
      </w:r>
      <w:r w:rsidRPr="00DF0AA7">
        <w:rPr>
          <w:rFonts w:cs="Times New Roman"/>
          <w:u w:val="single" w:color="000000"/>
        </w:rPr>
        <w:tab/>
      </w:r>
    </w:p>
    <w:p w14:paraId="6C449DE6" w14:textId="77777777" w:rsidR="006B0E5F" w:rsidRPr="00DF0AA7" w:rsidRDefault="006B0E5F" w:rsidP="006B0E5F">
      <w:pPr>
        <w:pStyle w:val="BodyText"/>
        <w:tabs>
          <w:tab w:val="left" w:pos="4219"/>
        </w:tabs>
        <w:spacing w:line="240" w:lineRule="exact"/>
        <w:ind w:left="511"/>
        <w:rPr>
          <w:rFonts w:cs="Times New Roman"/>
        </w:rPr>
      </w:pPr>
      <w:r w:rsidRPr="00DF0AA7">
        <w:rPr>
          <w:rFonts w:cs="Times New Roman"/>
        </w:rPr>
        <w:t xml:space="preserve">      SYNTHIA M. GUNZEL</w:t>
      </w:r>
      <w:r w:rsidRPr="00DF0AA7">
        <w:rPr>
          <w:rFonts w:cs="Times New Roman"/>
        </w:rPr>
        <w:tab/>
        <w:t xml:space="preserve">            </w:t>
      </w:r>
    </w:p>
    <w:p w14:paraId="1F6A65EF" w14:textId="77777777" w:rsidR="006B0E5F" w:rsidRPr="00DF0AA7" w:rsidRDefault="006B0E5F" w:rsidP="006B0E5F">
      <w:pPr>
        <w:pStyle w:val="BodyText"/>
        <w:tabs>
          <w:tab w:val="left" w:pos="4219"/>
        </w:tabs>
        <w:spacing w:line="240" w:lineRule="exact"/>
        <w:ind w:left="511"/>
        <w:rPr>
          <w:rFonts w:cs="Times New Roman"/>
        </w:rPr>
      </w:pPr>
      <w:r w:rsidRPr="00DF0AA7">
        <w:rPr>
          <w:rFonts w:cs="Times New Roman"/>
        </w:rPr>
        <w:t xml:space="preserve">      Chief Deputy County Counsel</w:t>
      </w:r>
    </w:p>
    <w:p w14:paraId="4FD55285" w14:textId="77777777" w:rsidR="006B0E5F" w:rsidRPr="00DF0AA7" w:rsidRDefault="006B0E5F" w:rsidP="006B0E5F">
      <w:pPr>
        <w:pStyle w:val="BodyText"/>
        <w:tabs>
          <w:tab w:val="left" w:pos="5179"/>
        </w:tabs>
        <w:spacing w:line="240" w:lineRule="exact"/>
        <w:ind w:left="512"/>
        <w:rPr>
          <w:rFonts w:cs="Times New Roman"/>
          <w:u w:val="single" w:color="000000"/>
        </w:rPr>
      </w:pPr>
      <w:r w:rsidRPr="00DF0AA7">
        <w:rPr>
          <w:rFonts w:cs="Times New Roman"/>
        </w:rPr>
        <w:br w:type="column"/>
      </w:r>
      <w:r w:rsidRPr="00DF0AA7">
        <w:rPr>
          <w:rFonts w:cs="Times New Roman"/>
          <w:spacing w:val="-1"/>
        </w:rPr>
        <w:t>By:</w:t>
      </w:r>
      <w:r w:rsidRPr="00DF0AA7">
        <w:rPr>
          <w:rFonts w:cs="Times New Roman"/>
          <w:u w:val="single" w:color="000000"/>
        </w:rPr>
        <w:t xml:space="preserve"> </w:t>
      </w:r>
      <w:r w:rsidRPr="00DF0AA7">
        <w:rPr>
          <w:rFonts w:cs="Times New Roman"/>
          <w:u w:val="single" w:color="000000"/>
        </w:rPr>
        <w:tab/>
      </w:r>
    </w:p>
    <w:p w14:paraId="45CBAA35" w14:textId="77777777" w:rsidR="006B0E5F" w:rsidRPr="00DF0AA7" w:rsidRDefault="006B0E5F" w:rsidP="006B0E5F">
      <w:pPr>
        <w:pStyle w:val="BodyText"/>
        <w:tabs>
          <w:tab w:val="left" w:pos="5179"/>
        </w:tabs>
        <w:spacing w:line="240" w:lineRule="exact"/>
        <w:ind w:left="512"/>
        <w:rPr>
          <w:rFonts w:cs="Times New Roman"/>
        </w:rPr>
      </w:pPr>
      <w:r w:rsidRPr="00DF0AA7">
        <w:rPr>
          <w:rFonts w:cs="Times New Roman"/>
        </w:rPr>
        <w:t xml:space="preserve">      Deputy</w:t>
      </w:r>
    </w:p>
    <w:p w14:paraId="314D90B1" w14:textId="77777777" w:rsidR="006B0E5F" w:rsidRPr="00DF0AA7" w:rsidRDefault="006B0E5F" w:rsidP="006B0E5F">
      <w:pPr>
        <w:pStyle w:val="BodyText"/>
        <w:tabs>
          <w:tab w:val="left" w:pos="5179"/>
        </w:tabs>
        <w:spacing w:line="240" w:lineRule="exact"/>
        <w:ind w:left="512"/>
        <w:rPr>
          <w:rFonts w:cs="Times New Roman"/>
        </w:rPr>
      </w:pPr>
    </w:p>
    <w:p w14:paraId="07B49D30" w14:textId="77777777" w:rsidR="006B0E5F" w:rsidRPr="00DF0AA7" w:rsidRDefault="006B0E5F" w:rsidP="006B0E5F">
      <w:pPr>
        <w:pStyle w:val="BodyText"/>
        <w:tabs>
          <w:tab w:val="left" w:pos="5179"/>
        </w:tabs>
        <w:spacing w:line="240" w:lineRule="exact"/>
        <w:ind w:left="512"/>
        <w:rPr>
          <w:rFonts w:cs="Times New Roman"/>
        </w:rPr>
      </w:pPr>
    </w:p>
    <w:p w14:paraId="6CA77ADA" w14:textId="0F658F9E" w:rsidR="00880C8E" w:rsidRPr="00D06572" w:rsidRDefault="006B0E5F" w:rsidP="00D4419D">
      <w:pPr>
        <w:pStyle w:val="BodyText"/>
        <w:tabs>
          <w:tab w:val="left" w:pos="5179"/>
        </w:tabs>
        <w:ind w:left="512"/>
        <w:rPr>
          <w:rFonts w:cs="Times New Roman"/>
          <w:sz w:val="22"/>
          <w:szCs w:val="22"/>
        </w:rPr>
      </w:pPr>
      <w:r w:rsidRPr="00DF0AA7">
        <w:rPr>
          <w:rFonts w:cs="Times New Roman"/>
        </w:rPr>
        <w:t>(SEAL)</w:t>
      </w:r>
      <w:r w:rsidR="00880C8E" w:rsidRPr="00D06572">
        <w:rPr>
          <w:rFonts w:cs="Times New Roman"/>
          <w:sz w:val="22"/>
          <w:szCs w:val="22"/>
        </w:rPr>
        <w:t>(SEAL)</w:t>
      </w:r>
    </w:p>
    <w:p w14:paraId="7020F6F4" w14:textId="77777777" w:rsidR="00880C8E" w:rsidRPr="00D06572" w:rsidRDefault="00880C8E" w:rsidP="00D4419D">
      <w:pPr>
        <w:pStyle w:val="BodyText"/>
        <w:tabs>
          <w:tab w:val="left" w:pos="5179"/>
        </w:tabs>
        <w:ind w:left="512"/>
        <w:rPr>
          <w:rFonts w:cs="Times New Roman"/>
          <w:sz w:val="22"/>
          <w:szCs w:val="22"/>
          <w:u w:val="single" w:color="000000"/>
        </w:rPr>
        <w:sectPr w:rsidR="00880C8E" w:rsidRPr="00D06572" w:rsidSect="00CD02C6">
          <w:footerReference w:type="default" r:id="rId35"/>
          <w:type w:val="continuous"/>
          <w:pgSz w:w="12240" w:h="15840" w:code="1"/>
          <w:pgMar w:top="940" w:right="680" w:bottom="1008" w:left="1720" w:header="720" w:footer="720" w:gutter="0"/>
          <w:cols w:num="2" w:space="720" w:equalWidth="0">
            <w:col w:w="4221" w:space="191"/>
            <w:col w:w="5428"/>
          </w:cols>
        </w:sectPr>
      </w:pPr>
    </w:p>
    <w:p w14:paraId="3BAECEED" w14:textId="77777777" w:rsidR="00880C8E" w:rsidRPr="00D06572" w:rsidRDefault="00880C8E" w:rsidP="00D4419D">
      <w:pPr>
        <w:widowControl/>
        <w:tabs>
          <w:tab w:val="left" w:pos="4500"/>
          <w:tab w:val="left" w:pos="4860"/>
          <w:tab w:val="left" w:pos="9270"/>
        </w:tabs>
        <w:ind w:left="4500"/>
        <w:rPr>
          <w:rFonts w:ascii="Times New Roman" w:eastAsia="Times New Roman" w:hAnsi="Times New Roman" w:cs="Times New Roman"/>
          <w:b/>
          <w:noProof/>
        </w:rPr>
      </w:pPr>
      <w:r w:rsidRPr="00D06572">
        <w:rPr>
          <w:rFonts w:ascii="Times New Roman" w:eastAsia="Times New Roman" w:hAnsi="Times New Roman" w:cs="Times New Roman"/>
          <w:b/>
          <w:noProof/>
        </w:rPr>
        <w:lastRenderedPageBreak/>
        <w:t>NAME OF COMPANY</w:t>
      </w:r>
    </w:p>
    <w:p w14:paraId="3C451D4F" w14:textId="77777777" w:rsidR="00880C8E" w:rsidRPr="00D06572" w:rsidRDefault="00880C8E" w:rsidP="00D4419D">
      <w:pPr>
        <w:widowControl/>
        <w:tabs>
          <w:tab w:val="left" w:pos="4500"/>
          <w:tab w:val="left" w:pos="4860"/>
          <w:tab w:val="left" w:pos="9270"/>
        </w:tabs>
        <w:rPr>
          <w:rFonts w:ascii="Times New Roman" w:eastAsia="Times New Roman" w:hAnsi="Times New Roman" w:cs="Times New Roman"/>
          <w:b/>
        </w:rPr>
      </w:pPr>
    </w:p>
    <w:p w14:paraId="428236EA" w14:textId="77777777" w:rsidR="00880C8E" w:rsidRPr="00D06572" w:rsidRDefault="00880C8E" w:rsidP="00D4419D">
      <w:pPr>
        <w:widowControl/>
        <w:tabs>
          <w:tab w:val="left" w:pos="4500"/>
          <w:tab w:val="left" w:pos="4860"/>
          <w:tab w:val="left" w:pos="9270"/>
        </w:tabs>
        <w:rPr>
          <w:rFonts w:ascii="Times New Roman" w:eastAsia="Times New Roman" w:hAnsi="Times New Roman" w:cs="Times New Roman"/>
          <w:b/>
        </w:rPr>
      </w:pPr>
    </w:p>
    <w:p w14:paraId="18819955" w14:textId="77777777" w:rsidR="00880C8E" w:rsidRPr="00D06572" w:rsidRDefault="00880C8E" w:rsidP="00D4419D">
      <w:pPr>
        <w:widowControl/>
        <w:tabs>
          <w:tab w:val="left" w:pos="4500"/>
          <w:tab w:val="left" w:pos="4860"/>
          <w:tab w:val="left" w:pos="9270"/>
        </w:tabs>
        <w:rPr>
          <w:rFonts w:ascii="Times New Roman" w:eastAsia="Times New Roman" w:hAnsi="Times New Roman" w:cs="Times New Roman"/>
        </w:rPr>
      </w:pPr>
      <w:r w:rsidRPr="00D06572">
        <w:rPr>
          <w:rFonts w:ascii="Times New Roman" w:eastAsia="Times New Roman" w:hAnsi="Times New Roman" w:cs="Times New Roman"/>
          <w:b/>
        </w:rPr>
        <w:tab/>
      </w:r>
      <w:r w:rsidRPr="00D06572">
        <w:rPr>
          <w:rFonts w:ascii="Times New Roman" w:eastAsia="Times New Roman" w:hAnsi="Times New Roman" w:cs="Times New Roman"/>
        </w:rPr>
        <w:t>_____________________________________</w:t>
      </w:r>
    </w:p>
    <w:p w14:paraId="3EE4220D" w14:textId="77777777" w:rsidR="00880C8E" w:rsidRPr="00D06572" w:rsidRDefault="00880C8E" w:rsidP="00D4419D">
      <w:pPr>
        <w:widowControl/>
        <w:tabs>
          <w:tab w:val="left" w:pos="4500"/>
          <w:tab w:val="left" w:pos="4860"/>
          <w:tab w:val="left" w:pos="9270"/>
        </w:tabs>
        <w:rPr>
          <w:rFonts w:ascii="Times New Roman" w:eastAsia="Times New Roman" w:hAnsi="Times New Roman" w:cs="Times New Roman"/>
        </w:rPr>
      </w:pPr>
      <w:r w:rsidRPr="00D06572">
        <w:rPr>
          <w:rFonts w:ascii="Times New Roman" w:eastAsia="Times New Roman" w:hAnsi="Times New Roman" w:cs="Times New Roman"/>
        </w:rPr>
        <w:tab/>
        <w:t xml:space="preserve">Signature of Responsible Officer </w:t>
      </w:r>
    </w:p>
    <w:p w14:paraId="50FB3433" w14:textId="77777777" w:rsidR="00880C8E" w:rsidRPr="00D06572" w:rsidRDefault="00880C8E" w:rsidP="00D4419D">
      <w:pPr>
        <w:widowControl/>
        <w:tabs>
          <w:tab w:val="left" w:pos="4500"/>
          <w:tab w:val="left" w:pos="4860"/>
          <w:tab w:val="left" w:pos="9270"/>
        </w:tabs>
        <w:rPr>
          <w:rFonts w:ascii="Times New Roman" w:eastAsia="Times New Roman" w:hAnsi="Times New Roman" w:cs="Times New Roman"/>
        </w:rPr>
      </w:pPr>
    </w:p>
    <w:p w14:paraId="500E5C72" w14:textId="77777777" w:rsidR="00880C8E" w:rsidRPr="00D06572" w:rsidRDefault="00880C8E" w:rsidP="00D4419D">
      <w:pPr>
        <w:widowControl/>
        <w:tabs>
          <w:tab w:val="left" w:pos="4500"/>
          <w:tab w:val="left" w:pos="4860"/>
          <w:tab w:val="left" w:pos="9270"/>
        </w:tabs>
        <w:rPr>
          <w:rFonts w:ascii="Times New Roman" w:eastAsia="Times New Roman" w:hAnsi="Times New Roman" w:cs="Times New Roman"/>
        </w:rPr>
      </w:pPr>
      <w:r w:rsidRPr="00D06572">
        <w:rPr>
          <w:rFonts w:ascii="Times New Roman" w:eastAsia="Times New Roman" w:hAnsi="Times New Roman" w:cs="Times New Roman"/>
        </w:rPr>
        <w:tab/>
        <w:t>_____________________________________</w:t>
      </w:r>
    </w:p>
    <w:p w14:paraId="51FD6C09" w14:textId="77777777" w:rsidR="00880C8E" w:rsidRPr="00D06572" w:rsidRDefault="00880C8E" w:rsidP="00D4419D">
      <w:pPr>
        <w:widowControl/>
        <w:tabs>
          <w:tab w:val="left" w:pos="4500"/>
          <w:tab w:val="left" w:pos="4860"/>
          <w:tab w:val="left" w:pos="9270"/>
        </w:tabs>
        <w:rPr>
          <w:rFonts w:ascii="Times New Roman" w:eastAsia="Times New Roman" w:hAnsi="Times New Roman" w:cs="Times New Roman"/>
        </w:rPr>
      </w:pPr>
      <w:r w:rsidRPr="00D06572">
        <w:rPr>
          <w:rFonts w:ascii="Times New Roman" w:eastAsia="Times New Roman" w:hAnsi="Times New Roman" w:cs="Times New Roman"/>
        </w:rPr>
        <w:tab/>
        <w:t xml:space="preserve">Printed Name </w:t>
      </w:r>
    </w:p>
    <w:p w14:paraId="02268152" w14:textId="77777777" w:rsidR="00880C8E" w:rsidRPr="00D06572" w:rsidRDefault="00880C8E" w:rsidP="00D4419D">
      <w:pPr>
        <w:widowControl/>
        <w:tabs>
          <w:tab w:val="left" w:pos="4500"/>
          <w:tab w:val="left" w:pos="4860"/>
          <w:tab w:val="left" w:pos="9270"/>
        </w:tabs>
        <w:rPr>
          <w:rFonts w:ascii="Times New Roman" w:eastAsia="Times New Roman" w:hAnsi="Times New Roman" w:cs="Times New Roman"/>
        </w:rPr>
      </w:pPr>
    </w:p>
    <w:p w14:paraId="1A3BD76C" w14:textId="77777777" w:rsidR="00880C8E" w:rsidRPr="00D06572" w:rsidRDefault="00880C8E" w:rsidP="00D4419D">
      <w:pPr>
        <w:widowControl/>
        <w:tabs>
          <w:tab w:val="left" w:pos="4500"/>
          <w:tab w:val="left" w:pos="4860"/>
          <w:tab w:val="left" w:pos="9270"/>
        </w:tabs>
        <w:rPr>
          <w:rFonts w:ascii="Times New Roman" w:eastAsia="Times New Roman" w:hAnsi="Times New Roman" w:cs="Times New Roman"/>
        </w:rPr>
      </w:pPr>
      <w:r w:rsidRPr="00D06572">
        <w:rPr>
          <w:rFonts w:ascii="Times New Roman" w:eastAsia="Times New Roman" w:hAnsi="Times New Roman" w:cs="Times New Roman"/>
        </w:rPr>
        <w:tab/>
        <w:t>_____________________________________</w:t>
      </w:r>
    </w:p>
    <w:p w14:paraId="04C3F94C" w14:textId="77777777" w:rsidR="00880C8E" w:rsidRPr="00D06572" w:rsidRDefault="00880C8E" w:rsidP="00D4419D">
      <w:pPr>
        <w:widowControl/>
        <w:tabs>
          <w:tab w:val="left" w:pos="4500"/>
          <w:tab w:val="left" w:pos="4860"/>
          <w:tab w:val="left" w:pos="9270"/>
        </w:tabs>
        <w:rPr>
          <w:rFonts w:ascii="Times New Roman" w:eastAsia="Times New Roman" w:hAnsi="Times New Roman" w:cs="Times New Roman"/>
        </w:rPr>
      </w:pPr>
      <w:r w:rsidRPr="00D06572">
        <w:rPr>
          <w:rFonts w:ascii="Times New Roman" w:eastAsia="Times New Roman" w:hAnsi="Times New Roman" w:cs="Times New Roman"/>
        </w:rPr>
        <w:tab/>
        <w:t xml:space="preserve">Title </w:t>
      </w:r>
    </w:p>
    <w:p w14:paraId="6D3F7F6B" w14:textId="77777777" w:rsidR="00880C8E" w:rsidRPr="00D06572" w:rsidRDefault="00880C8E" w:rsidP="00D4419D">
      <w:pPr>
        <w:widowControl/>
        <w:tabs>
          <w:tab w:val="left" w:pos="4500"/>
          <w:tab w:val="left" w:pos="4860"/>
          <w:tab w:val="left" w:pos="9270"/>
        </w:tabs>
        <w:rPr>
          <w:rFonts w:ascii="Times New Roman" w:eastAsia="Times New Roman" w:hAnsi="Times New Roman" w:cs="Times New Roman"/>
        </w:rPr>
      </w:pPr>
    </w:p>
    <w:p w14:paraId="38082F85" w14:textId="77777777" w:rsidR="00880C8E" w:rsidRPr="00D06572" w:rsidRDefault="00880C8E" w:rsidP="00D4419D">
      <w:pPr>
        <w:widowControl/>
        <w:tabs>
          <w:tab w:val="left" w:pos="3240"/>
          <w:tab w:val="left" w:pos="4320"/>
          <w:tab w:val="left" w:pos="4680"/>
          <w:tab w:val="left" w:pos="5220"/>
          <w:tab w:val="left" w:pos="5490"/>
          <w:tab w:val="left" w:pos="9270"/>
        </w:tabs>
        <w:rPr>
          <w:rFonts w:ascii="Times New Roman" w:eastAsia="Times New Roman" w:hAnsi="Times New Roman" w:cs="Times New Roman"/>
        </w:rPr>
      </w:pPr>
    </w:p>
    <w:p w14:paraId="2D13E0B4" w14:textId="77777777" w:rsidR="00880C8E" w:rsidRPr="00D06572" w:rsidRDefault="00880C8E" w:rsidP="00D4419D">
      <w:pPr>
        <w:rPr>
          <w:rFonts w:ascii="Times New Roman" w:hAnsi="Times New Roman" w:cs="Times New Roman"/>
        </w:rPr>
      </w:pPr>
    </w:p>
    <w:p w14:paraId="6EA015A1" w14:textId="77777777" w:rsidR="00880C8E" w:rsidRPr="00D06572" w:rsidRDefault="00880C8E" w:rsidP="00D4419D">
      <w:pPr>
        <w:rPr>
          <w:rFonts w:ascii="Times New Roman" w:hAnsi="Times New Roman" w:cs="Times New Roman"/>
        </w:rPr>
      </w:pPr>
    </w:p>
    <w:bookmarkEnd w:id="12"/>
    <w:p w14:paraId="0E6AC331" w14:textId="77777777" w:rsidR="00880C8E" w:rsidRPr="00D06572" w:rsidRDefault="00880C8E" w:rsidP="00D4419D">
      <w:pPr>
        <w:rPr>
          <w:rFonts w:ascii="Times New Roman" w:hAnsi="Times New Roman" w:cs="Times New Roman"/>
        </w:rPr>
      </w:pPr>
    </w:p>
    <w:p w14:paraId="3CE30C96" w14:textId="77777777" w:rsidR="005753B7" w:rsidRPr="00D06572" w:rsidRDefault="005753B7" w:rsidP="00D4419D">
      <w:pPr>
        <w:pStyle w:val="BodyText"/>
        <w:ind w:left="3692" w:right="2328" w:hanging="706"/>
        <w:rPr>
          <w:rFonts w:cs="Times New Roman"/>
          <w:sz w:val="22"/>
          <w:szCs w:val="22"/>
        </w:rPr>
      </w:pPr>
    </w:p>
    <w:sectPr w:rsidR="005753B7" w:rsidRPr="00D06572" w:rsidSect="00CD02C6">
      <w:footerReference w:type="default" r:id="rId36"/>
      <w:pgSz w:w="12240" w:h="15840" w:code="1"/>
      <w:pgMar w:top="660" w:right="680" w:bottom="1008" w:left="1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99973" w14:textId="77777777" w:rsidR="00D64078" w:rsidRDefault="00D64078">
      <w:r>
        <w:separator/>
      </w:r>
    </w:p>
  </w:endnote>
  <w:endnote w:type="continuationSeparator" w:id="0">
    <w:p w14:paraId="01FE6C96" w14:textId="77777777" w:rsidR="00D64078" w:rsidRDefault="00D64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DFFD5" w14:textId="5073A6B6" w:rsidR="00A82DFD" w:rsidRDefault="00A82DFD">
    <w:pPr>
      <w:spacing w:line="14" w:lineRule="auto"/>
      <w:rPr>
        <w:sz w:val="20"/>
        <w:szCs w:val="20"/>
      </w:rPr>
    </w:pPr>
    <w:r>
      <w:rPr>
        <w:noProof/>
      </w:rPr>
      <mc:AlternateContent>
        <mc:Choice Requires="wps">
          <w:drawing>
            <wp:anchor distT="0" distB="0" distL="114300" distR="114300" simplePos="0" relativeHeight="503096432" behindDoc="1" locked="0" layoutInCell="1" allowOverlap="1" wp14:anchorId="68F2551D" wp14:editId="4B58F7AE">
              <wp:simplePos x="0" y="0"/>
              <wp:positionH relativeFrom="margin">
                <wp:posOffset>953687</wp:posOffset>
              </wp:positionH>
              <wp:positionV relativeFrom="page">
                <wp:posOffset>9372600</wp:posOffset>
              </wp:positionV>
              <wp:extent cx="4775200" cy="166563"/>
              <wp:effectExtent l="0" t="0" r="635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166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12C28" w14:textId="4112F825" w:rsidR="00A82DFD" w:rsidRPr="00444A79" w:rsidRDefault="00A82DFD" w:rsidP="0062177F">
                          <w:pPr>
                            <w:rPr>
                              <w:rFonts w:ascii="Times New Roman" w:hAnsi="Times New Roman" w:cs="Times New Roman"/>
                            </w:rPr>
                          </w:pPr>
                          <w:r>
                            <w:rPr>
                              <w:rFonts w:ascii="Times New Roman"/>
                              <w:sz w:val="20"/>
                            </w:rPr>
                            <w:t>This</w:t>
                          </w:r>
                          <w:r>
                            <w:rPr>
                              <w:rFonts w:ascii="Times New Roman"/>
                              <w:spacing w:val="-10"/>
                              <w:sz w:val="20"/>
                            </w:rPr>
                            <w:t xml:space="preserve"> </w:t>
                          </w:r>
                          <w:r>
                            <w:rPr>
                              <w:rFonts w:ascii="Times New Roman"/>
                              <w:spacing w:val="-1"/>
                              <w:sz w:val="20"/>
                            </w:rPr>
                            <w:t>RFQ</w:t>
                          </w:r>
                          <w:r>
                            <w:rPr>
                              <w:rFonts w:ascii="Times New Roman"/>
                              <w:spacing w:val="-8"/>
                              <w:sz w:val="20"/>
                            </w:rPr>
                            <w:t xml:space="preserve"> </w:t>
                          </w:r>
                          <w:r>
                            <w:rPr>
                              <w:rFonts w:ascii="Times New Roman"/>
                              <w:sz w:val="20"/>
                            </w:rPr>
                            <w:t>and</w:t>
                          </w:r>
                          <w:r>
                            <w:rPr>
                              <w:rFonts w:ascii="Times New Roman"/>
                              <w:spacing w:val="-8"/>
                              <w:sz w:val="20"/>
                            </w:rPr>
                            <w:t xml:space="preserve"> </w:t>
                          </w:r>
                          <w:r>
                            <w:rPr>
                              <w:rFonts w:ascii="Times New Roman"/>
                              <w:spacing w:val="-1"/>
                              <w:sz w:val="20"/>
                            </w:rPr>
                            <w:t>attachments</w:t>
                          </w:r>
                          <w:r>
                            <w:rPr>
                              <w:rFonts w:ascii="Times New Roman"/>
                              <w:spacing w:val="-10"/>
                              <w:sz w:val="20"/>
                            </w:rPr>
                            <w:t xml:space="preserve"> </w:t>
                          </w:r>
                          <w:r>
                            <w:rPr>
                              <w:rFonts w:ascii="Times New Roman"/>
                              <w:sz w:val="20"/>
                            </w:rPr>
                            <w:t>can</w:t>
                          </w:r>
                          <w:r>
                            <w:rPr>
                              <w:rFonts w:ascii="Times New Roman"/>
                              <w:spacing w:val="-9"/>
                              <w:sz w:val="20"/>
                            </w:rPr>
                            <w:t xml:space="preserve"> </w:t>
                          </w:r>
                          <w:r>
                            <w:rPr>
                              <w:rFonts w:ascii="Times New Roman"/>
                              <w:sz w:val="20"/>
                            </w:rPr>
                            <w:t>be</w:t>
                          </w:r>
                          <w:r>
                            <w:rPr>
                              <w:rFonts w:ascii="Times New Roman"/>
                              <w:spacing w:val="-8"/>
                              <w:sz w:val="20"/>
                            </w:rPr>
                            <w:t xml:space="preserve"> </w:t>
                          </w:r>
                          <w:r>
                            <w:rPr>
                              <w:rFonts w:ascii="Times New Roman"/>
                              <w:spacing w:val="-1"/>
                              <w:sz w:val="20"/>
                            </w:rPr>
                            <w:t>downloaded</w:t>
                          </w:r>
                          <w:r>
                            <w:rPr>
                              <w:rFonts w:ascii="Times New Roman"/>
                              <w:spacing w:val="-8"/>
                              <w:sz w:val="20"/>
                            </w:rPr>
                            <w:t xml:space="preserve"> </w:t>
                          </w:r>
                          <w:r w:rsidRPr="00444A79">
                            <w:rPr>
                              <w:rFonts w:ascii="Times New Roman" w:hAnsi="Times New Roman" w:cs="Times New Roman"/>
                              <w:sz w:val="20"/>
                            </w:rPr>
                            <w:t>from</w:t>
                          </w:r>
                          <w:r w:rsidRPr="00444A79">
                            <w:rPr>
                              <w:rFonts w:ascii="Times New Roman" w:hAnsi="Times New Roman" w:cs="Times New Roman"/>
                              <w:spacing w:val="-10"/>
                              <w:sz w:val="20"/>
                              <w:szCs w:val="20"/>
                            </w:rPr>
                            <w:t xml:space="preserve"> </w:t>
                          </w:r>
                          <w:hyperlink r:id="rId1" w:history="1">
                            <w:r w:rsidRPr="00444A79">
                              <w:rPr>
                                <w:rStyle w:val="Hyperlink"/>
                                <w:rFonts w:ascii="Times New Roman" w:hAnsi="Times New Roman" w:cs="Times New Roman"/>
                                <w:sz w:val="20"/>
                                <w:szCs w:val="20"/>
                              </w:rPr>
                              <w:t>https://rcflood.org/2022-OnCall-RFQ</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2551D" id="_x0000_t202" coordsize="21600,21600" o:spt="202" path="m,l,21600r21600,l21600,xe">
              <v:stroke joinstyle="miter"/>
              <v:path gradientshapeok="t" o:connecttype="rect"/>
            </v:shapetype>
            <v:shape id="Text Box 32" o:spid="_x0000_s2806" type="#_x0000_t202" style="position:absolute;margin-left:75.1pt;margin-top:738pt;width:376pt;height:13.1pt;z-index:-22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" filled="f" stroked="f">
              <v:textbox inset="0,0,0,0">
                <w:txbxContent>
                  <w:p w14:paraId="76412C28" w14:textId="4112F825" w:rsidR="00A82DFD" w:rsidRPr="00444A79" w:rsidRDefault="00A82DFD" w:rsidP="0062177F">
                    <w:pPr>
                      <w:rPr>
                        <w:rFonts w:ascii="Times New Roman" w:hAnsi="Times New Roman" w:cs="Times New Roman"/>
                      </w:rPr>
                    </w:pPr>
                    <w:r>
                      <w:rPr>
                        <w:rFonts w:ascii="Times New Roman"/>
                        <w:sz w:val="20"/>
                      </w:rPr>
                      <w:t>This</w:t>
                    </w:r>
                    <w:r>
                      <w:rPr>
                        <w:rFonts w:ascii="Times New Roman"/>
                        <w:spacing w:val="-10"/>
                        <w:sz w:val="20"/>
                      </w:rPr>
                      <w:t xml:space="preserve"> </w:t>
                    </w:r>
                    <w:r>
                      <w:rPr>
                        <w:rFonts w:ascii="Times New Roman"/>
                        <w:spacing w:val="-1"/>
                        <w:sz w:val="20"/>
                      </w:rPr>
                      <w:t>RFQ</w:t>
                    </w:r>
                    <w:r>
                      <w:rPr>
                        <w:rFonts w:ascii="Times New Roman"/>
                        <w:spacing w:val="-8"/>
                        <w:sz w:val="20"/>
                      </w:rPr>
                      <w:t xml:space="preserve"> </w:t>
                    </w:r>
                    <w:r>
                      <w:rPr>
                        <w:rFonts w:ascii="Times New Roman"/>
                        <w:sz w:val="20"/>
                      </w:rPr>
                      <w:t>and</w:t>
                    </w:r>
                    <w:r>
                      <w:rPr>
                        <w:rFonts w:ascii="Times New Roman"/>
                        <w:spacing w:val="-8"/>
                        <w:sz w:val="20"/>
                      </w:rPr>
                      <w:t xml:space="preserve"> </w:t>
                    </w:r>
                    <w:r>
                      <w:rPr>
                        <w:rFonts w:ascii="Times New Roman"/>
                        <w:spacing w:val="-1"/>
                        <w:sz w:val="20"/>
                      </w:rPr>
                      <w:t>attachments</w:t>
                    </w:r>
                    <w:r>
                      <w:rPr>
                        <w:rFonts w:ascii="Times New Roman"/>
                        <w:spacing w:val="-10"/>
                        <w:sz w:val="20"/>
                      </w:rPr>
                      <w:t xml:space="preserve"> </w:t>
                    </w:r>
                    <w:r>
                      <w:rPr>
                        <w:rFonts w:ascii="Times New Roman"/>
                        <w:sz w:val="20"/>
                      </w:rPr>
                      <w:t>can</w:t>
                    </w:r>
                    <w:r>
                      <w:rPr>
                        <w:rFonts w:ascii="Times New Roman"/>
                        <w:spacing w:val="-9"/>
                        <w:sz w:val="20"/>
                      </w:rPr>
                      <w:t xml:space="preserve"> </w:t>
                    </w:r>
                    <w:r>
                      <w:rPr>
                        <w:rFonts w:ascii="Times New Roman"/>
                        <w:sz w:val="20"/>
                      </w:rPr>
                      <w:t>be</w:t>
                    </w:r>
                    <w:r>
                      <w:rPr>
                        <w:rFonts w:ascii="Times New Roman"/>
                        <w:spacing w:val="-8"/>
                        <w:sz w:val="20"/>
                      </w:rPr>
                      <w:t xml:space="preserve"> </w:t>
                    </w:r>
                    <w:r>
                      <w:rPr>
                        <w:rFonts w:ascii="Times New Roman"/>
                        <w:spacing w:val="-1"/>
                        <w:sz w:val="20"/>
                      </w:rPr>
                      <w:t>downloaded</w:t>
                    </w:r>
                    <w:r>
                      <w:rPr>
                        <w:rFonts w:ascii="Times New Roman"/>
                        <w:spacing w:val="-8"/>
                        <w:sz w:val="20"/>
                      </w:rPr>
                      <w:t xml:space="preserve"> </w:t>
                    </w:r>
                    <w:r w:rsidRPr="00444A79">
                      <w:rPr>
                        <w:rFonts w:ascii="Times New Roman" w:hAnsi="Times New Roman" w:cs="Times New Roman"/>
                        <w:sz w:val="20"/>
                      </w:rPr>
                      <w:t>from</w:t>
                    </w:r>
                    <w:r w:rsidRPr="00444A79">
                      <w:rPr>
                        <w:rFonts w:ascii="Times New Roman" w:hAnsi="Times New Roman" w:cs="Times New Roman"/>
                        <w:spacing w:val="-10"/>
                        <w:sz w:val="20"/>
                        <w:szCs w:val="20"/>
                      </w:rPr>
                      <w:t xml:space="preserve"> </w:t>
                    </w:r>
                    <w:hyperlink r:id="rId2" w:history="1">
                      <w:r w:rsidRPr="00444A79">
                        <w:rPr>
                          <w:rStyle w:val="Hyperlink"/>
                          <w:rFonts w:ascii="Times New Roman" w:hAnsi="Times New Roman" w:cs="Times New Roman"/>
                          <w:sz w:val="20"/>
                          <w:szCs w:val="20"/>
                        </w:rPr>
                        <w:t>https://rcflood.org/2022-OnCall-RFQ</w:t>
                      </w:r>
                    </w:hyperlink>
                  </w:p>
                </w:txbxContent>
              </v:textbox>
              <w10:wrap anchorx="margin" anchory="page"/>
            </v:shape>
          </w:pict>
        </mc:Fallback>
      </mc:AlternateContent>
    </w:r>
    <w:r>
      <w:rPr>
        <w:noProof/>
      </w:rPr>
      <mc:AlternateContent>
        <mc:Choice Requires="wps">
          <w:drawing>
            <wp:anchor distT="0" distB="0" distL="114300" distR="114300" simplePos="0" relativeHeight="503096408" behindDoc="1" locked="0" layoutInCell="1" allowOverlap="1" wp14:anchorId="0DC5664D" wp14:editId="3FC8D84F">
              <wp:simplePos x="0" y="0"/>
              <wp:positionH relativeFrom="page">
                <wp:posOffset>3451225</wp:posOffset>
              </wp:positionH>
              <wp:positionV relativeFrom="page">
                <wp:posOffset>9194800</wp:posOffset>
              </wp:positionV>
              <wp:extent cx="866775" cy="177800"/>
              <wp:effectExtent l="3175" t="3175"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4486E" w14:textId="142C06EF" w:rsidR="00A82DFD" w:rsidRPr="007656D9" w:rsidRDefault="00A82DFD">
                          <w:pPr>
                            <w:spacing w:line="265" w:lineRule="exact"/>
                            <w:ind w:left="20"/>
                            <w:rPr>
                              <w:rFonts w:ascii="Times New Roman" w:eastAsia="Times New Roman" w:hAnsi="Times New Roman" w:cs="Times New Roman"/>
                              <w:sz w:val="20"/>
                              <w:szCs w:val="20"/>
                            </w:rPr>
                          </w:pPr>
                          <w:r w:rsidRPr="007656D9">
                            <w:rPr>
                              <w:rFonts w:ascii="Times New Roman" w:hAnsi="Times New Roman" w:cs="Times New Roman"/>
                              <w:spacing w:val="-1"/>
                              <w:sz w:val="20"/>
                              <w:szCs w:val="20"/>
                            </w:rPr>
                            <w:t xml:space="preserve">Page </w:t>
                          </w:r>
                          <w:r w:rsidRPr="007656D9">
                            <w:rPr>
                              <w:rFonts w:ascii="Times New Roman" w:hAnsi="Times New Roman" w:cs="Times New Roman"/>
                              <w:sz w:val="20"/>
                              <w:szCs w:val="20"/>
                            </w:rPr>
                            <w:fldChar w:fldCharType="begin"/>
                          </w:r>
                          <w:r w:rsidRPr="007656D9">
                            <w:rPr>
                              <w:rFonts w:ascii="Times New Roman" w:hAnsi="Times New Roman" w:cs="Times New Roman"/>
                              <w:b/>
                              <w:sz w:val="20"/>
                              <w:szCs w:val="20"/>
                            </w:rPr>
                            <w:instrText xml:space="preserve"> PAGE </w:instrText>
                          </w:r>
                          <w:r w:rsidRPr="007656D9">
                            <w:rPr>
                              <w:rFonts w:ascii="Times New Roman" w:hAnsi="Times New Roman" w:cs="Times New Roman"/>
                              <w:sz w:val="20"/>
                              <w:szCs w:val="20"/>
                            </w:rPr>
                            <w:fldChar w:fldCharType="separate"/>
                          </w:r>
                          <w:r w:rsidRPr="007656D9">
                            <w:rPr>
                              <w:rFonts w:ascii="Times New Roman" w:hAnsi="Times New Roman" w:cs="Times New Roman"/>
                              <w:sz w:val="20"/>
                              <w:szCs w:val="20"/>
                            </w:rPr>
                            <w:t>10</w:t>
                          </w:r>
                          <w:r w:rsidRPr="007656D9">
                            <w:rPr>
                              <w:rFonts w:ascii="Times New Roman" w:hAnsi="Times New Roman" w:cs="Times New Roman"/>
                              <w:sz w:val="20"/>
                              <w:szCs w:val="20"/>
                            </w:rPr>
                            <w:fldChar w:fldCharType="end"/>
                          </w:r>
                          <w:r w:rsidRPr="007656D9">
                            <w:rPr>
                              <w:rFonts w:ascii="Times New Roman" w:hAnsi="Times New Roman" w:cs="Times New Roman"/>
                              <w:b/>
                              <w:sz w:val="20"/>
                              <w:szCs w:val="20"/>
                            </w:rPr>
                            <w:t xml:space="preserve"> </w:t>
                          </w:r>
                          <w:r w:rsidRPr="007656D9">
                            <w:rPr>
                              <w:rFonts w:ascii="Times New Roman" w:hAnsi="Times New Roman" w:cs="Times New Roman"/>
                              <w:spacing w:val="1"/>
                              <w:sz w:val="20"/>
                              <w:szCs w:val="20"/>
                            </w:rPr>
                            <w:t>of</w:t>
                          </w:r>
                          <w:r w:rsidRPr="007656D9">
                            <w:rPr>
                              <w:rFonts w:ascii="Times New Roman" w:hAnsi="Times New Roman" w:cs="Times New Roman"/>
                              <w:spacing w:val="-1"/>
                              <w:sz w:val="20"/>
                              <w:szCs w:val="20"/>
                            </w:rPr>
                            <w:t xml:space="preserve"> </w:t>
                          </w:r>
                          <w:r w:rsidRPr="007656D9">
                            <w:rPr>
                              <w:rFonts w:ascii="Times New Roman" w:hAnsi="Times New Roman" w:cs="Times New Roman"/>
                              <w:b/>
                              <w:sz w:val="20"/>
                              <w:szCs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5664D" id="Text Box 33" o:spid="_x0000_s2807" type="#_x0000_t202" style="position:absolute;margin-left:271.75pt;margin-top:724pt;width:68.25pt;height:14pt;z-index:-22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" filled="f" stroked="f">
              <v:textbox inset="0,0,0,0">
                <w:txbxContent>
                  <w:p w14:paraId="4C34486E" w14:textId="142C06EF" w:rsidR="00A82DFD" w:rsidRPr="007656D9" w:rsidRDefault="00A82DFD">
                    <w:pPr>
                      <w:spacing w:line="265" w:lineRule="exact"/>
                      <w:ind w:left="20"/>
                      <w:rPr>
                        <w:rFonts w:ascii="Times New Roman" w:eastAsia="Times New Roman" w:hAnsi="Times New Roman" w:cs="Times New Roman"/>
                        <w:sz w:val="20"/>
                        <w:szCs w:val="20"/>
                      </w:rPr>
                    </w:pPr>
                    <w:r w:rsidRPr="007656D9">
                      <w:rPr>
                        <w:rFonts w:ascii="Times New Roman" w:hAnsi="Times New Roman" w:cs="Times New Roman"/>
                        <w:spacing w:val="-1"/>
                        <w:sz w:val="20"/>
                        <w:szCs w:val="20"/>
                      </w:rPr>
                      <w:t xml:space="preserve">Page </w:t>
                    </w:r>
                    <w:r w:rsidRPr="007656D9">
                      <w:rPr>
                        <w:rFonts w:ascii="Times New Roman" w:hAnsi="Times New Roman" w:cs="Times New Roman"/>
                        <w:sz w:val="20"/>
                        <w:szCs w:val="20"/>
                      </w:rPr>
                      <w:fldChar w:fldCharType="begin"/>
                    </w:r>
                    <w:r w:rsidRPr="007656D9">
                      <w:rPr>
                        <w:rFonts w:ascii="Times New Roman" w:hAnsi="Times New Roman" w:cs="Times New Roman"/>
                        <w:b/>
                        <w:sz w:val="20"/>
                        <w:szCs w:val="20"/>
                      </w:rPr>
                      <w:instrText xml:space="preserve"> PAGE </w:instrText>
                    </w:r>
                    <w:r w:rsidRPr="007656D9">
                      <w:rPr>
                        <w:rFonts w:ascii="Times New Roman" w:hAnsi="Times New Roman" w:cs="Times New Roman"/>
                        <w:sz w:val="20"/>
                        <w:szCs w:val="20"/>
                      </w:rPr>
                      <w:fldChar w:fldCharType="separate"/>
                    </w:r>
                    <w:r w:rsidRPr="007656D9">
                      <w:rPr>
                        <w:rFonts w:ascii="Times New Roman" w:hAnsi="Times New Roman" w:cs="Times New Roman"/>
                        <w:sz w:val="20"/>
                        <w:szCs w:val="20"/>
                      </w:rPr>
                      <w:t>10</w:t>
                    </w:r>
                    <w:r w:rsidRPr="007656D9">
                      <w:rPr>
                        <w:rFonts w:ascii="Times New Roman" w:hAnsi="Times New Roman" w:cs="Times New Roman"/>
                        <w:sz w:val="20"/>
                        <w:szCs w:val="20"/>
                      </w:rPr>
                      <w:fldChar w:fldCharType="end"/>
                    </w:r>
                    <w:r w:rsidRPr="007656D9">
                      <w:rPr>
                        <w:rFonts w:ascii="Times New Roman" w:hAnsi="Times New Roman" w:cs="Times New Roman"/>
                        <w:b/>
                        <w:sz w:val="20"/>
                        <w:szCs w:val="20"/>
                      </w:rPr>
                      <w:t xml:space="preserve"> </w:t>
                    </w:r>
                    <w:r w:rsidRPr="007656D9">
                      <w:rPr>
                        <w:rFonts w:ascii="Times New Roman" w:hAnsi="Times New Roman" w:cs="Times New Roman"/>
                        <w:spacing w:val="1"/>
                        <w:sz w:val="20"/>
                        <w:szCs w:val="20"/>
                      </w:rPr>
                      <w:t>of</w:t>
                    </w:r>
                    <w:r w:rsidRPr="007656D9">
                      <w:rPr>
                        <w:rFonts w:ascii="Times New Roman" w:hAnsi="Times New Roman" w:cs="Times New Roman"/>
                        <w:spacing w:val="-1"/>
                        <w:sz w:val="20"/>
                        <w:szCs w:val="20"/>
                      </w:rPr>
                      <w:t xml:space="preserve"> </w:t>
                    </w:r>
                    <w:r w:rsidRPr="007656D9">
                      <w:rPr>
                        <w:rFonts w:ascii="Times New Roman" w:hAnsi="Times New Roman" w:cs="Times New Roman"/>
                        <w:b/>
                        <w:sz w:val="20"/>
                        <w:szCs w:val="20"/>
                      </w:rPr>
                      <w:t>13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260B9" w14:textId="77777777" w:rsidR="00A82DFD" w:rsidRDefault="003F36AB">
    <w:pPr>
      <w:spacing w:line="14" w:lineRule="auto"/>
      <w:rPr>
        <w:sz w:val="20"/>
        <w:szCs w:val="20"/>
      </w:rPr>
    </w:pPr>
    <w:r>
      <w:pict w14:anchorId="44E7EC80">
        <v:shapetype id="_x0000_t202" coordsize="21600,21600" o:spt="202" path="m,l,21600r21600,l21600,xe">
          <v:stroke joinstyle="miter"/>
          <v:path gradientshapeok="t" o:connecttype="rect"/>
        </v:shapetype>
        <v:shape id="_x0000_s2049" type="#_x0000_t202" style="position:absolute;margin-left:49.05pt;margin-top:740.85pt;width:64.15pt;height:13.05pt;z-index:-217256;mso-position-horizontal-relative:page;mso-position-vertical-relative:page" filled="f" stroked="f">
          <v:textbox inset="0,0,0,0">
            <w:txbxContent>
              <w:p w14:paraId="7FA326D4"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v:textbox>
          <w10:wrap anchorx="page" anchory="page"/>
        </v:shape>
      </w:pict>
    </w:r>
    <w:r>
      <w:pict w14:anchorId="1068D19B">
        <v:shape id="_x0000_s2050" type="#_x0000_t202" style="position:absolute;margin-left:292.3pt;margin-top:740.85pt;width:20.05pt;height:13.05pt;z-index:-216232;mso-position-horizontal-relative:page;mso-position-vertical-relative:page" filled="f" stroked="f">
          <v:textbox inset="0,0,0,0">
            <w:txbxContent>
              <w:p w14:paraId="2070831D"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1</w:t>
                </w:r>
                <w:r>
                  <w:fldChar w:fldCharType="end"/>
                </w:r>
              </w:p>
            </w:txbxContent>
          </v:textbox>
          <w10:wrap anchorx="page" anchory="page"/>
        </v:shape>
      </w:pict>
    </w:r>
    <w:r>
      <w:pict w14:anchorId="203DD864">
        <v:shape id="_x0000_s2051" type="#_x0000_t202" style="position:absolute;margin-left:473.7pt;margin-top:740.85pt;width:81pt;height:13.05pt;z-index:-215208;mso-position-horizontal-relative:page;mso-position-vertical-relative:page" filled="f" stroked="f">
          <v:textbox inset="0,0,0,0">
            <w:txbxContent>
              <w:p w14:paraId="426729F9"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A47DE" w14:textId="77777777" w:rsidR="00A82DFD" w:rsidRDefault="00A82DFD">
    <w:pPr>
      <w:spacing w:line="14" w:lineRule="auto"/>
      <w:rPr>
        <w:sz w:val="20"/>
        <w:szCs w:val="20"/>
      </w:rPr>
    </w:pPr>
    <w:r>
      <w:rPr>
        <w:noProof/>
      </w:rPr>
      <mc:AlternateContent>
        <mc:Choice Requires="wps">
          <w:drawing>
            <wp:anchor distT="0" distB="0" distL="114300" distR="114300" simplePos="0" relativeHeight="503103320" behindDoc="1" locked="0" layoutInCell="1" allowOverlap="1" wp14:anchorId="6CD4C87E" wp14:editId="3A1C84CE">
              <wp:simplePos x="0" y="0"/>
              <wp:positionH relativeFrom="page">
                <wp:posOffset>622935</wp:posOffset>
              </wp:positionH>
              <wp:positionV relativeFrom="page">
                <wp:posOffset>9408795</wp:posOffset>
              </wp:positionV>
              <wp:extent cx="814705" cy="165735"/>
              <wp:effectExtent l="3810" t="0" r="635" b="0"/>
              <wp:wrapNone/>
              <wp:docPr id="1965"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2E3E7"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4C87E" id="_x0000_t202" coordsize="21600,21600" o:spt="202" path="m,l,21600r21600,l21600,xe">
              <v:stroke joinstyle="miter"/>
              <v:path gradientshapeok="t" o:connecttype="rect"/>
            </v:shapetype>
            <v:shape id="Text Box 1965" o:spid="_x0000_s2829" type="#_x0000_t202" style="position:absolute;margin-left:49.05pt;margin-top:740.85pt;width:64.15pt;height:13.05pt;z-index:-21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" filled="f" stroked="f">
              <v:textbox inset="0,0,0,0">
                <w:txbxContent>
                  <w:p w14:paraId="7662E3E7"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v:textbox>
              <w10:wrap anchorx="page" anchory="page"/>
            </v:shape>
          </w:pict>
        </mc:Fallback>
      </mc:AlternateContent>
    </w:r>
    <w:r>
      <w:rPr>
        <w:noProof/>
      </w:rPr>
      <mc:AlternateContent>
        <mc:Choice Requires="wps">
          <w:drawing>
            <wp:anchor distT="0" distB="0" distL="114300" distR="114300" simplePos="0" relativeHeight="503104344" behindDoc="1" locked="0" layoutInCell="1" allowOverlap="1" wp14:anchorId="731FB690" wp14:editId="22ABA973">
              <wp:simplePos x="0" y="0"/>
              <wp:positionH relativeFrom="page">
                <wp:posOffset>3712210</wp:posOffset>
              </wp:positionH>
              <wp:positionV relativeFrom="page">
                <wp:posOffset>9408795</wp:posOffset>
              </wp:positionV>
              <wp:extent cx="254635" cy="165735"/>
              <wp:effectExtent l="0" t="0" r="0" b="0"/>
              <wp:wrapNone/>
              <wp:docPr id="1966"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2ECC"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FB690" id="Text Box 1966" o:spid="_x0000_s2830" type="#_x0000_t202" style="position:absolute;margin-left:292.3pt;margin-top:740.85pt;width:20.05pt;height:13.05pt;z-index:-2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" filled="f" stroked="f">
              <v:textbox inset="0,0,0,0">
                <w:txbxContent>
                  <w:p w14:paraId="5B4A2ECC"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05368" behindDoc="1" locked="0" layoutInCell="1" allowOverlap="1" wp14:anchorId="2E90736D" wp14:editId="76A8DD7C">
              <wp:simplePos x="0" y="0"/>
              <wp:positionH relativeFrom="page">
                <wp:posOffset>6015990</wp:posOffset>
              </wp:positionH>
              <wp:positionV relativeFrom="page">
                <wp:posOffset>9408795</wp:posOffset>
              </wp:positionV>
              <wp:extent cx="1028700" cy="165735"/>
              <wp:effectExtent l="0" t="0" r="3810" b="0"/>
              <wp:wrapNone/>
              <wp:docPr id="1967"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F9C71"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0736D" id="Text Box 1967" o:spid="_x0000_s2831" type="#_x0000_t202" style="position:absolute;margin-left:473.7pt;margin-top:740.85pt;width:81pt;height:13.05pt;z-index:-21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" filled="f" stroked="f">
              <v:textbox inset="0,0,0,0">
                <w:txbxContent>
                  <w:p w14:paraId="2EBF9C71"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EE1EF" w14:textId="77777777" w:rsidR="00A82DFD" w:rsidRDefault="00A82DFD">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06CDB" w14:textId="77777777" w:rsidR="00A82DFD" w:rsidRDefault="00A82DFD">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F40FF" w14:textId="77777777" w:rsidR="00A82DFD" w:rsidRDefault="00A82DFD">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7663A" w14:textId="77777777" w:rsidR="00A82DFD" w:rsidRDefault="00A82DFD">
    <w:pPr>
      <w:spacing w:line="14"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1483B" w14:textId="77777777" w:rsidR="00A82DFD" w:rsidRDefault="00A82DFD">
    <w:pPr>
      <w:spacing w:line="14" w:lineRule="auto"/>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600FF" w14:textId="77777777" w:rsidR="00A82DFD" w:rsidRDefault="00A82DFD">
    <w:pPr>
      <w:spacing w:line="14" w:lineRule="auto"/>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7CACA" w14:textId="77777777" w:rsidR="00A82DFD" w:rsidRDefault="00A82DFD">
    <w:pPr>
      <w:spacing w:line="14" w:lineRule="auto"/>
      <w:rPr>
        <w:sz w:val="20"/>
        <w:szCs w:val="20"/>
      </w:rPr>
    </w:pPr>
    <w:r>
      <w:rPr>
        <w:noProof/>
      </w:rPr>
      <mc:AlternateContent>
        <mc:Choice Requires="wps">
          <w:drawing>
            <wp:anchor distT="0" distB="0" distL="114300" distR="114300" simplePos="0" relativeHeight="503110488" behindDoc="1" locked="0" layoutInCell="1" allowOverlap="1" wp14:anchorId="0A768DA0" wp14:editId="0123DF69">
              <wp:simplePos x="0" y="0"/>
              <wp:positionH relativeFrom="page">
                <wp:posOffset>4164330</wp:posOffset>
              </wp:positionH>
              <wp:positionV relativeFrom="page">
                <wp:posOffset>9427845</wp:posOffset>
              </wp:positionV>
              <wp:extent cx="355600" cy="177800"/>
              <wp:effectExtent l="1905" t="0"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F276" w14:textId="77777777" w:rsidR="00A82DFD" w:rsidRDefault="00A82DFD">
                          <w:pPr>
                            <w:pStyle w:val="BodyText"/>
                            <w:spacing w:line="265" w:lineRule="exact"/>
                            <w:ind w:left="20"/>
                            <w:rPr>
                              <w:rFonts w:cs="Times New Roman"/>
                            </w:rPr>
                          </w:pPr>
                          <w:r>
                            <w:t>-</w:t>
                          </w:r>
                          <w:r w:rsidRPr="00605033">
                            <w:rPr>
                              <w:spacing w:val="-1"/>
                              <w:sz w:val="20"/>
                              <w:szCs w:val="20"/>
                            </w:rPr>
                            <w:t xml:space="preserve"> </w:t>
                          </w:r>
                          <w:r w:rsidRPr="00605033">
                            <w:rPr>
                              <w:sz w:val="20"/>
                              <w:szCs w:val="20"/>
                            </w:rPr>
                            <w:fldChar w:fldCharType="begin"/>
                          </w:r>
                          <w:r w:rsidRPr="00605033">
                            <w:rPr>
                              <w:sz w:val="20"/>
                              <w:szCs w:val="20"/>
                            </w:rPr>
                            <w:instrText xml:space="preserve"> PAGE </w:instrText>
                          </w:r>
                          <w:r w:rsidRPr="00605033">
                            <w:rPr>
                              <w:sz w:val="20"/>
                              <w:szCs w:val="20"/>
                            </w:rPr>
                            <w:fldChar w:fldCharType="separate"/>
                          </w:r>
                          <w:r w:rsidRPr="00605033">
                            <w:rPr>
                              <w:sz w:val="20"/>
                              <w:szCs w:val="20"/>
                            </w:rPr>
                            <w:t>10</w:t>
                          </w:r>
                          <w:r w:rsidRPr="00605033">
                            <w:rPr>
                              <w:sz w:val="20"/>
                              <w:szCs w:val="20"/>
                            </w:rPr>
                            <w:fldChar w:fldCharType="end"/>
                          </w:r>
                          <w:r w:rsidRPr="00605033">
                            <w:rPr>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68DA0" id="_x0000_t202" coordsize="21600,21600" o:spt="202" path="m,l,21600r21600,l21600,xe">
              <v:stroke joinstyle="miter"/>
              <v:path gradientshapeok="t" o:connecttype="rect"/>
            </v:shapetype>
            <v:shape id="Text Box 4" o:spid="_x0000_s2832" type="#_x0000_t202" style="position:absolute;margin-left:327.9pt;margin-top:742.35pt;width:28pt;height:14pt;z-index:-20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" filled="f" stroked="f">
              <v:textbox inset="0,0,0,0">
                <w:txbxContent>
                  <w:p w14:paraId="30CEF276" w14:textId="77777777" w:rsidR="00A82DFD" w:rsidRDefault="00A82DFD">
                    <w:pPr>
                      <w:pStyle w:val="BodyText"/>
                      <w:spacing w:line="265" w:lineRule="exact"/>
                      <w:ind w:left="20"/>
                      <w:rPr>
                        <w:rFonts w:cs="Times New Roman"/>
                      </w:rPr>
                    </w:pPr>
                    <w:r>
                      <w:t>-</w:t>
                    </w:r>
                    <w:r w:rsidRPr="00605033">
                      <w:rPr>
                        <w:spacing w:val="-1"/>
                        <w:sz w:val="20"/>
                        <w:szCs w:val="20"/>
                      </w:rPr>
                      <w:t xml:space="preserve"> </w:t>
                    </w:r>
                    <w:r w:rsidRPr="00605033">
                      <w:rPr>
                        <w:sz w:val="20"/>
                        <w:szCs w:val="20"/>
                      </w:rPr>
                      <w:fldChar w:fldCharType="begin"/>
                    </w:r>
                    <w:r w:rsidRPr="00605033">
                      <w:rPr>
                        <w:sz w:val="20"/>
                        <w:szCs w:val="20"/>
                      </w:rPr>
                      <w:instrText xml:space="preserve"> PAGE </w:instrText>
                    </w:r>
                    <w:r w:rsidRPr="00605033">
                      <w:rPr>
                        <w:sz w:val="20"/>
                        <w:szCs w:val="20"/>
                      </w:rPr>
                      <w:fldChar w:fldCharType="separate"/>
                    </w:r>
                    <w:r w:rsidRPr="00605033">
                      <w:rPr>
                        <w:sz w:val="20"/>
                        <w:szCs w:val="20"/>
                      </w:rPr>
                      <w:t>10</w:t>
                    </w:r>
                    <w:r w:rsidRPr="00605033">
                      <w:rPr>
                        <w:sz w:val="20"/>
                        <w:szCs w:val="20"/>
                      </w:rPr>
                      <w:fldChar w:fldCharType="end"/>
                    </w:r>
                    <w:r w:rsidRPr="00605033">
                      <w:rPr>
                        <w:sz w:val="20"/>
                        <w:szCs w:val="20"/>
                      </w:rPr>
                      <w:t xml:space="preserve">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1BFD0" w14:textId="77777777" w:rsidR="00A82DFD" w:rsidRDefault="00A82DFD">
    <w:pPr>
      <w:spacing w:line="14" w:lineRule="auto"/>
      <w:rPr>
        <w:sz w:val="20"/>
        <w:szCs w:val="20"/>
      </w:rPr>
    </w:pPr>
    <w:r>
      <w:rPr>
        <w:noProof/>
      </w:rPr>
      <mc:AlternateContent>
        <mc:Choice Requires="wps">
          <w:drawing>
            <wp:anchor distT="0" distB="0" distL="114300" distR="114300" simplePos="0" relativeHeight="503113560" behindDoc="1" locked="0" layoutInCell="1" allowOverlap="1" wp14:anchorId="390DFE93" wp14:editId="68EC2704">
              <wp:simplePos x="0" y="0"/>
              <wp:positionH relativeFrom="page">
                <wp:posOffset>4164330</wp:posOffset>
              </wp:positionH>
              <wp:positionV relativeFrom="page">
                <wp:posOffset>9427845</wp:posOffset>
              </wp:positionV>
              <wp:extent cx="355600" cy="177800"/>
              <wp:effectExtent l="1905" t="0" r="4445" b="0"/>
              <wp:wrapNone/>
              <wp:docPr id="1988"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2C6CD" w14:textId="77777777" w:rsidR="00A82DFD" w:rsidRPr="00605033" w:rsidRDefault="00A82DFD">
                          <w:pPr>
                            <w:pStyle w:val="BodyText"/>
                            <w:spacing w:line="265" w:lineRule="exact"/>
                            <w:ind w:left="20"/>
                            <w:rPr>
                              <w:rFonts w:cs="Times New Roman"/>
                              <w:sz w:val="20"/>
                              <w:szCs w:val="20"/>
                            </w:rPr>
                          </w:pPr>
                          <w:r w:rsidRPr="00605033">
                            <w:rPr>
                              <w:sz w:val="20"/>
                              <w:szCs w:val="20"/>
                            </w:rPr>
                            <w:t>-</w:t>
                          </w:r>
                          <w:r w:rsidRPr="00605033">
                            <w:rPr>
                              <w:spacing w:val="-1"/>
                              <w:sz w:val="20"/>
                              <w:szCs w:val="20"/>
                            </w:rPr>
                            <w:t xml:space="preserve"> </w:t>
                          </w:r>
                          <w:r w:rsidRPr="00605033">
                            <w:rPr>
                              <w:sz w:val="20"/>
                              <w:szCs w:val="20"/>
                            </w:rPr>
                            <w:fldChar w:fldCharType="begin"/>
                          </w:r>
                          <w:r w:rsidRPr="00605033">
                            <w:rPr>
                              <w:sz w:val="20"/>
                              <w:szCs w:val="20"/>
                            </w:rPr>
                            <w:instrText xml:space="preserve"> PAGE </w:instrText>
                          </w:r>
                          <w:r w:rsidRPr="00605033">
                            <w:rPr>
                              <w:sz w:val="20"/>
                              <w:szCs w:val="20"/>
                            </w:rPr>
                            <w:fldChar w:fldCharType="separate"/>
                          </w:r>
                          <w:r w:rsidRPr="00605033">
                            <w:rPr>
                              <w:sz w:val="20"/>
                              <w:szCs w:val="20"/>
                            </w:rPr>
                            <w:t>18</w:t>
                          </w:r>
                          <w:r w:rsidRPr="00605033">
                            <w:rPr>
                              <w:sz w:val="20"/>
                              <w:szCs w:val="20"/>
                            </w:rPr>
                            <w:fldChar w:fldCharType="end"/>
                          </w:r>
                          <w:r w:rsidRPr="00605033">
                            <w:rPr>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DFE93" id="_x0000_t202" coordsize="21600,21600" o:spt="202" path="m,l,21600r21600,l21600,xe">
              <v:stroke joinstyle="miter"/>
              <v:path gradientshapeok="t" o:connecttype="rect"/>
            </v:shapetype>
            <v:shape id="Text Box 1988" o:spid="_x0000_s2833" type="#_x0000_t202" style="position:absolute;margin-left:327.9pt;margin-top:742.35pt;width:28pt;height:14pt;z-index:-20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" filled="f" stroked="f">
              <v:textbox inset="0,0,0,0">
                <w:txbxContent>
                  <w:p w14:paraId="6C02C6CD" w14:textId="77777777" w:rsidR="00A82DFD" w:rsidRPr="00605033" w:rsidRDefault="00A82DFD">
                    <w:pPr>
                      <w:pStyle w:val="BodyText"/>
                      <w:spacing w:line="265" w:lineRule="exact"/>
                      <w:ind w:left="20"/>
                      <w:rPr>
                        <w:rFonts w:cs="Times New Roman"/>
                        <w:sz w:val="20"/>
                        <w:szCs w:val="20"/>
                      </w:rPr>
                    </w:pPr>
                    <w:r w:rsidRPr="00605033">
                      <w:rPr>
                        <w:sz w:val="20"/>
                        <w:szCs w:val="20"/>
                      </w:rPr>
                      <w:t>-</w:t>
                    </w:r>
                    <w:r w:rsidRPr="00605033">
                      <w:rPr>
                        <w:spacing w:val="-1"/>
                        <w:sz w:val="20"/>
                        <w:szCs w:val="20"/>
                      </w:rPr>
                      <w:t xml:space="preserve"> </w:t>
                    </w:r>
                    <w:r w:rsidRPr="00605033">
                      <w:rPr>
                        <w:sz w:val="20"/>
                        <w:szCs w:val="20"/>
                      </w:rPr>
                      <w:fldChar w:fldCharType="begin"/>
                    </w:r>
                    <w:r w:rsidRPr="00605033">
                      <w:rPr>
                        <w:sz w:val="20"/>
                        <w:szCs w:val="20"/>
                      </w:rPr>
                      <w:instrText xml:space="preserve"> PAGE </w:instrText>
                    </w:r>
                    <w:r w:rsidRPr="00605033">
                      <w:rPr>
                        <w:sz w:val="20"/>
                        <w:szCs w:val="20"/>
                      </w:rPr>
                      <w:fldChar w:fldCharType="separate"/>
                    </w:r>
                    <w:r w:rsidRPr="00605033">
                      <w:rPr>
                        <w:sz w:val="20"/>
                        <w:szCs w:val="20"/>
                      </w:rPr>
                      <w:t>18</w:t>
                    </w:r>
                    <w:r w:rsidRPr="00605033">
                      <w:rPr>
                        <w:sz w:val="20"/>
                        <w:szCs w:val="20"/>
                      </w:rPr>
                      <w:fldChar w:fldCharType="end"/>
                    </w:r>
                    <w:r w:rsidRPr="00605033">
                      <w:rPr>
                        <w:sz w:val="20"/>
                        <w:szCs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B4CF3" w14:textId="77777777" w:rsidR="00A82DFD" w:rsidRDefault="00A82DFD">
    <w:pPr>
      <w:spacing w:line="14" w:lineRule="auto"/>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A0886" w14:textId="77777777" w:rsidR="00A82DFD" w:rsidRDefault="00A82DFD">
    <w:pPr>
      <w:spacing w:line="14" w:lineRule="auto"/>
      <w:rPr>
        <w:sz w:val="20"/>
        <w:szCs w:val="20"/>
      </w:rPr>
    </w:pPr>
    <w:r>
      <w:rPr>
        <w:noProof/>
      </w:rPr>
      <mc:AlternateContent>
        <mc:Choice Requires="wps">
          <w:drawing>
            <wp:anchor distT="0" distB="0" distL="114300" distR="114300" simplePos="0" relativeHeight="503111512" behindDoc="1" locked="0" layoutInCell="1" allowOverlap="1" wp14:anchorId="583E8008" wp14:editId="70C29848">
              <wp:simplePos x="0" y="0"/>
              <wp:positionH relativeFrom="page">
                <wp:posOffset>4164330</wp:posOffset>
              </wp:positionH>
              <wp:positionV relativeFrom="page">
                <wp:posOffset>9427845</wp:posOffset>
              </wp:positionV>
              <wp:extent cx="355600" cy="177800"/>
              <wp:effectExtent l="1905"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7389" w14:textId="77777777" w:rsidR="00A82DFD" w:rsidRDefault="00A82DFD">
                          <w:pPr>
                            <w:pStyle w:val="BodyText"/>
                            <w:spacing w:line="265" w:lineRule="exact"/>
                            <w:ind w:left="20"/>
                            <w:rPr>
                              <w:rFonts w:cs="Times New Roman"/>
                            </w:rPr>
                          </w:pPr>
                          <w:r w:rsidRPr="00605033">
                            <w:rPr>
                              <w:sz w:val="20"/>
                              <w:szCs w:val="20"/>
                            </w:rPr>
                            <w:t>-</w:t>
                          </w:r>
                          <w:r w:rsidRPr="00605033">
                            <w:rPr>
                              <w:spacing w:val="-1"/>
                              <w:sz w:val="20"/>
                              <w:szCs w:val="20"/>
                            </w:rPr>
                            <w:t xml:space="preserve"> </w:t>
                          </w:r>
                          <w:r w:rsidRPr="00605033">
                            <w:rPr>
                              <w:sz w:val="20"/>
                              <w:szCs w:val="20"/>
                            </w:rPr>
                            <w:fldChar w:fldCharType="begin"/>
                          </w:r>
                          <w:r w:rsidRPr="00605033">
                            <w:rPr>
                              <w:sz w:val="20"/>
                              <w:szCs w:val="20"/>
                            </w:rPr>
                            <w:instrText xml:space="preserve"> PAGE </w:instrText>
                          </w:r>
                          <w:r w:rsidRPr="00605033">
                            <w:rPr>
                              <w:sz w:val="20"/>
                              <w:szCs w:val="20"/>
                            </w:rPr>
                            <w:fldChar w:fldCharType="separate"/>
                          </w:r>
                          <w:r w:rsidRPr="00605033">
                            <w:rPr>
                              <w:sz w:val="20"/>
                              <w:szCs w:val="20"/>
                            </w:rPr>
                            <w:t>18</w:t>
                          </w:r>
                          <w:r w:rsidRPr="00605033">
                            <w:rPr>
                              <w:sz w:val="20"/>
                              <w:szCs w:val="20"/>
                            </w:rP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E8008" id="_x0000_t202" coordsize="21600,21600" o:spt="202" path="m,l,21600r21600,l21600,xe">
              <v:stroke joinstyle="miter"/>
              <v:path gradientshapeok="t" o:connecttype="rect"/>
            </v:shapetype>
            <v:shape id="Text Box 2" o:spid="_x0000_s2834" type="#_x0000_t202" style="position:absolute;margin-left:327.9pt;margin-top:742.35pt;width:28pt;height:14pt;z-index:-20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" filled="f" stroked="f">
              <v:textbox inset="0,0,0,0">
                <w:txbxContent>
                  <w:p w14:paraId="0E387389" w14:textId="77777777" w:rsidR="00A82DFD" w:rsidRDefault="00A82DFD">
                    <w:pPr>
                      <w:pStyle w:val="BodyText"/>
                      <w:spacing w:line="265" w:lineRule="exact"/>
                      <w:ind w:left="20"/>
                      <w:rPr>
                        <w:rFonts w:cs="Times New Roman"/>
                      </w:rPr>
                    </w:pPr>
                    <w:r w:rsidRPr="00605033">
                      <w:rPr>
                        <w:sz w:val="20"/>
                        <w:szCs w:val="20"/>
                      </w:rPr>
                      <w:t>-</w:t>
                    </w:r>
                    <w:r w:rsidRPr="00605033">
                      <w:rPr>
                        <w:spacing w:val="-1"/>
                        <w:sz w:val="20"/>
                        <w:szCs w:val="20"/>
                      </w:rPr>
                      <w:t xml:space="preserve"> </w:t>
                    </w:r>
                    <w:r w:rsidRPr="00605033">
                      <w:rPr>
                        <w:sz w:val="20"/>
                        <w:szCs w:val="20"/>
                      </w:rPr>
                      <w:fldChar w:fldCharType="begin"/>
                    </w:r>
                    <w:r w:rsidRPr="00605033">
                      <w:rPr>
                        <w:sz w:val="20"/>
                        <w:szCs w:val="20"/>
                      </w:rPr>
                      <w:instrText xml:space="preserve"> PAGE </w:instrText>
                    </w:r>
                    <w:r w:rsidRPr="00605033">
                      <w:rPr>
                        <w:sz w:val="20"/>
                        <w:szCs w:val="20"/>
                      </w:rPr>
                      <w:fldChar w:fldCharType="separate"/>
                    </w:r>
                    <w:r w:rsidRPr="00605033">
                      <w:rPr>
                        <w:sz w:val="20"/>
                        <w:szCs w:val="20"/>
                      </w:rPr>
                      <w:t>18</w:t>
                    </w:r>
                    <w:r w:rsidRPr="00605033">
                      <w:rPr>
                        <w:sz w:val="20"/>
                        <w:szCs w:val="20"/>
                      </w:rPr>
                      <w:fldChar w:fldCharType="end"/>
                    </w:r>
                    <w:r>
                      <w:t xml:space="preserve"> -</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D2749" w14:textId="77777777" w:rsidR="00A82DFD" w:rsidRDefault="00A82DFD">
    <w:pPr>
      <w:spacing w:line="14" w:lineRule="auto"/>
      <w:rPr>
        <w:sz w:val="20"/>
        <w:szCs w:val="20"/>
      </w:rPr>
    </w:pPr>
    <w:r>
      <w:rPr>
        <w:noProof/>
      </w:rPr>
      <mc:AlternateContent>
        <mc:Choice Requires="wps">
          <w:drawing>
            <wp:anchor distT="0" distB="0" distL="114300" distR="114300" simplePos="0" relativeHeight="503108440" behindDoc="1" locked="0" layoutInCell="1" allowOverlap="1" wp14:anchorId="451A7DB5" wp14:editId="245565AB">
              <wp:simplePos x="0" y="0"/>
              <wp:positionH relativeFrom="page">
                <wp:posOffset>4164330</wp:posOffset>
              </wp:positionH>
              <wp:positionV relativeFrom="page">
                <wp:posOffset>9427845</wp:posOffset>
              </wp:positionV>
              <wp:extent cx="355600" cy="177800"/>
              <wp:effectExtent l="1905"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829E" w14:textId="77777777" w:rsidR="00A82DFD" w:rsidRPr="00605033" w:rsidRDefault="00A82DFD">
                          <w:pPr>
                            <w:pStyle w:val="BodyText"/>
                            <w:spacing w:line="265" w:lineRule="exact"/>
                            <w:ind w:left="20"/>
                            <w:rPr>
                              <w:rFonts w:cs="Times New Roman"/>
                              <w:sz w:val="20"/>
                              <w:szCs w:val="20"/>
                            </w:rPr>
                          </w:pPr>
                          <w:r w:rsidRPr="00605033">
                            <w:rPr>
                              <w:sz w:val="20"/>
                              <w:szCs w:val="20"/>
                            </w:rPr>
                            <w:t>-</w:t>
                          </w:r>
                          <w:r w:rsidRPr="00605033">
                            <w:rPr>
                              <w:spacing w:val="-1"/>
                              <w:sz w:val="20"/>
                              <w:szCs w:val="20"/>
                            </w:rPr>
                            <w:t xml:space="preserve"> </w:t>
                          </w:r>
                          <w:r w:rsidRPr="00605033">
                            <w:rPr>
                              <w:sz w:val="20"/>
                              <w:szCs w:val="20"/>
                            </w:rPr>
                            <w:fldChar w:fldCharType="begin"/>
                          </w:r>
                          <w:r w:rsidRPr="00605033">
                            <w:rPr>
                              <w:sz w:val="20"/>
                              <w:szCs w:val="20"/>
                            </w:rPr>
                            <w:instrText xml:space="preserve"> PAGE </w:instrText>
                          </w:r>
                          <w:r w:rsidRPr="00605033">
                            <w:rPr>
                              <w:sz w:val="20"/>
                              <w:szCs w:val="20"/>
                            </w:rPr>
                            <w:fldChar w:fldCharType="separate"/>
                          </w:r>
                          <w:r w:rsidRPr="00605033">
                            <w:rPr>
                              <w:sz w:val="20"/>
                              <w:szCs w:val="20"/>
                            </w:rPr>
                            <w:t>18</w:t>
                          </w:r>
                          <w:r w:rsidRPr="00605033">
                            <w:rPr>
                              <w:sz w:val="20"/>
                              <w:szCs w:val="20"/>
                            </w:rPr>
                            <w:fldChar w:fldCharType="end"/>
                          </w:r>
                          <w:r w:rsidRPr="00605033">
                            <w:rPr>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A7DB5" id="_x0000_t202" coordsize="21600,21600" o:spt="202" path="m,l,21600r21600,l21600,xe">
              <v:stroke joinstyle="miter"/>
              <v:path gradientshapeok="t" o:connecttype="rect"/>
            </v:shapetype>
            <v:shape id="Text Box 1" o:spid="_x0000_s2835" type="#_x0000_t202" style="position:absolute;margin-left:327.9pt;margin-top:742.35pt;width:28pt;height:14pt;z-index:-20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" filled="f" stroked="f">
              <v:textbox inset="0,0,0,0">
                <w:txbxContent>
                  <w:p w14:paraId="124F829E" w14:textId="77777777" w:rsidR="00A82DFD" w:rsidRPr="00605033" w:rsidRDefault="00A82DFD">
                    <w:pPr>
                      <w:pStyle w:val="BodyText"/>
                      <w:spacing w:line="265" w:lineRule="exact"/>
                      <w:ind w:left="20"/>
                      <w:rPr>
                        <w:rFonts w:cs="Times New Roman"/>
                        <w:sz w:val="20"/>
                        <w:szCs w:val="20"/>
                      </w:rPr>
                    </w:pPr>
                    <w:r w:rsidRPr="00605033">
                      <w:rPr>
                        <w:sz w:val="20"/>
                        <w:szCs w:val="20"/>
                      </w:rPr>
                      <w:t>-</w:t>
                    </w:r>
                    <w:r w:rsidRPr="00605033">
                      <w:rPr>
                        <w:spacing w:val="-1"/>
                        <w:sz w:val="20"/>
                        <w:szCs w:val="20"/>
                      </w:rPr>
                      <w:t xml:space="preserve"> </w:t>
                    </w:r>
                    <w:r w:rsidRPr="00605033">
                      <w:rPr>
                        <w:sz w:val="20"/>
                        <w:szCs w:val="20"/>
                      </w:rPr>
                      <w:fldChar w:fldCharType="begin"/>
                    </w:r>
                    <w:r w:rsidRPr="00605033">
                      <w:rPr>
                        <w:sz w:val="20"/>
                        <w:szCs w:val="20"/>
                      </w:rPr>
                      <w:instrText xml:space="preserve"> PAGE </w:instrText>
                    </w:r>
                    <w:r w:rsidRPr="00605033">
                      <w:rPr>
                        <w:sz w:val="20"/>
                        <w:szCs w:val="20"/>
                      </w:rPr>
                      <w:fldChar w:fldCharType="separate"/>
                    </w:r>
                    <w:r w:rsidRPr="00605033">
                      <w:rPr>
                        <w:sz w:val="20"/>
                        <w:szCs w:val="20"/>
                      </w:rPr>
                      <w:t>18</w:t>
                    </w:r>
                    <w:r w:rsidRPr="00605033">
                      <w:rPr>
                        <w:sz w:val="20"/>
                        <w:szCs w:val="20"/>
                      </w:rPr>
                      <w:fldChar w:fldCharType="end"/>
                    </w:r>
                    <w:r w:rsidRPr="00605033">
                      <w:rPr>
                        <w:sz w:val="20"/>
                        <w:szCs w:val="20"/>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C7BA2" w14:textId="7AB95AC0" w:rsidR="00A82DFD" w:rsidRDefault="00A82DFD">
    <w:pPr>
      <w:spacing w:line="14" w:lineRule="auto"/>
      <w:rPr>
        <w:sz w:val="20"/>
        <w:szCs w:val="20"/>
      </w:rPr>
    </w:pPr>
    <w:r>
      <w:rPr>
        <w:noProof/>
      </w:rPr>
      <mc:AlternateContent>
        <mc:Choice Requires="wps">
          <w:drawing>
            <wp:anchor distT="0" distB="0" distL="114300" distR="114300" simplePos="0" relativeHeight="503096456" behindDoc="1" locked="0" layoutInCell="1" allowOverlap="1" wp14:anchorId="33B81BC4" wp14:editId="084FDC0C">
              <wp:simplePos x="0" y="0"/>
              <wp:positionH relativeFrom="page">
                <wp:posOffset>622935</wp:posOffset>
              </wp:positionH>
              <wp:positionV relativeFrom="page">
                <wp:posOffset>9408795</wp:posOffset>
              </wp:positionV>
              <wp:extent cx="814705" cy="165735"/>
              <wp:effectExtent l="3810" t="0" r="63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C3A2"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81BC4" id="_x0000_t202" coordsize="21600,21600" o:spt="202" path="m,l,21600r21600,l21600,xe">
              <v:stroke joinstyle="miter"/>
              <v:path gradientshapeok="t" o:connecttype="rect"/>
            </v:shapetype>
            <v:shape id="Text Box 31" o:spid="_x0000_s2808" type="#_x0000_t202" style="position:absolute;margin-left:49.05pt;margin-top:740.85pt;width:64.15pt;height:13.05pt;z-index:-22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" filled="f" stroked="f">
              <v:textbox inset="0,0,0,0">
                <w:txbxContent>
                  <w:p w14:paraId="0E7EC3A2"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v:textbox>
              <w10:wrap anchorx="page" anchory="page"/>
            </v:shape>
          </w:pict>
        </mc:Fallback>
      </mc:AlternateContent>
    </w:r>
    <w:r>
      <w:rPr>
        <w:noProof/>
      </w:rPr>
      <mc:AlternateContent>
        <mc:Choice Requires="wps">
          <w:drawing>
            <wp:anchor distT="0" distB="0" distL="114300" distR="114300" simplePos="0" relativeHeight="503096480" behindDoc="1" locked="0" layoutInCell="1" allowOverlap="1" wp14:anchorId="390E0D10" wp14:editId="0CB63663">
              <wp:simplePos x="0" y="0"/>
              <wp:positionH relativeFrom="page">
                <wp:posOffset>3712210</wp:posOffset>
              </wp:positionH>
              <wp:positionV relativeFrom="page">
                <wp:posOffset>9408795</wp:posOffset>
              </wp:positionV>
              <wp:extent cx="254635" cy="16573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7EA0"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0D10" id="Text Box 30" o:spid="_x0000_s2809" type="#_x0000_t202" style="position:absolute;margin-left:292.3pt;margin-top:740.85pt;width:20.05pt;height:13.05pt;z-index:-2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" filled="f" stroked="f">
              <v:textbox inset="0,0,0,0">
                <w:txbxContent>
                  <w:p w14:paraId="68507EA0"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96504" behindDoc="1" locked="0" layoutInCell="1" allowOverlap="1" wp14:anchorId="6B17F700" wp14:editId="39FC1EE6">
              <wp:simplePos x="0" y="0"/>
              <wp:positionH relativeFrom="page">
                <wp:posOffset>6015990</wp:posOffset>
              </wp:positionH>
              <wp:positionV relativeFrom="page">
                <wp:posOffset>9408795</wp:posOffset>
              </wp:positionV>
              <wp:extent cx="1028700" cy="165735"/>
              <wp:effectExtent l="0" t="0"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1370"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F700" id="Text Box 29" o:spid="_x0000_s2810" type="#_x0000_t202" style="position:absolute;margin-left:473.7pt;margin-top:740.85pt;width:81pt;height:13.05pt;z-index:-21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" filled="f" stroked="f">
              <v:textbox inset="0,0,0,0">
                <w:txbxContent>
                  <w:p w14:paraId="49E31370"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DB8AA" w14:textId="004EFEEA" w:rsidR="00A82DFD" w:rsidRDefault="00A82DFD">
    <w:pPr>
      <w:spacing w:line="14" w:lineRule="auto"/>
      <w:rPr>
        <w:sz w:val="20"/>
        <w:szCs w:val="20"/>
      </w:rPr>
    </w:pPr>
    <w:r>
      <w:rPr>
        <w:noProof/>
      </w:rPr>
      <mc:AlternateContent>
        <mc:Choice Requires="wps">
          <w:drawing>
            <wp:anchor distT="0" distB="0" distL="114300" distR="114300" simplePos="0" relativeHeight="503096528" behindDoc="1" locked="0" layoutInCell="1" allowOverlap="1" wp14:anchorId="116BB330" wp14:editId="7B0B6C84">
              <wp:simplePos x="0" y="0"/>
              <wp:positionH relativeFrom="page">
                <wp:posOffset>622935</wp:posOffset>
              </wp:positionH>
              <wp:positionV relativeFrom="page">
                <wp:posOffset>9408795</wp:posOffset>
              </wp:positionV>
              <wp:extent cx="814705" cy="165735"/>
              <wp:effectExtent l="3810" t="0" r="63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3B79"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BB330" id="_x0000_t202" coordsize="21600,21600" o:spt="202" path="m,l,21600r21600,l21600,xe">
              <v:stroke joinstyle="miter"/>
              <v:path gradientshapeok="t" o:connecttype="rect"/>
            </v:shapetype>
            <v:shape id="Text Box 28" o:spid="_x0000_s2811" type="#_x0000_t202" style="position:absolute;margin-left:49.05pt;margin-top:740.85pt;width:64.15pt;height:13.05pt;z-index:-21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" filled="f" stroked="f">
              <v:textbox inset="0,0,0,0">
                <w:txbxContent>
                  <w:p w14:paraId="32303B79"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v:textbox>
              <w10:wrap anchorx="page" anchory="page"/>
            </v:shape>
          </w:pict>
        </mc:Fallback>
      </mc:AlternateContent>
    </w:r>
    <w:r>
      <w:rPr>
        <w:noProof/>
      </w:rPr>
      <mc:AlternateContent>
        <mc:Choice Requires="wps">
          <w:drawing>
            <wp:anchor distT="0" distB="0" distL="114300" distR="114300" simplePos="0" relativeHeight="503096552" behindDoc="1" locked="0" layoutInCell="1" allowOverlap="1" wp14:anchorId="6BC5F966" wp14:editId="56588DE8">
              <wp:simplePos x="0" y="0"/>
              <wp:positionH relativeFrom="page">
                <wp:posOffset>3676650</wp:posOffset>
              </wp:positionH>
              <wp:positionV relativeFrom="page">
                <wp:posOffset>9408795</wp:posOffset>
              </wp:positionV>
              <wp:extent cx="312420" cy="165735"/>
              <wp:effectExtent l="0" t="0" r="190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D461E" w14:textId="77777777" w:rsidR="00A82DFD" w:rsidRDefault="00A82DFD">
                          <w:pPr>
                            <w:spacing w:line="245" w:lineRule="exact"/>
                            <w:ind w:left="20"/>
                            <w:rPr>
                              <w:rFonts w:ascii="Times New Roman" w:eastAsia="Times New Roman" w:hAnsi="Times New Roman" w:cs="Times New Roman"/>
                            </w:rPr>
                          </w:pPr>
                          <w:r>
                            <w:rPr>
                              <w:rFonts w:ascii="Times New Roman"/>
                              <w:spacing w:val="-1"/>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5F966" id="Text Box 27" o:spid="_x0000_s2812" type="#_x0000_t202" style="position:absolute;margin-left:289.5pt;margin-top:740.85pt;width:24.6pt;height:13.05pt;z-index:-21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" filled="f" stroked="f">
              <v:textbox inset="0,0,0,0">
                <w:txbxContent>
                  <w:p w14:paraId="144D461E" w14:textId="77777777" w:rsidR="00A82DFD" w:rsidRDefault="00A82DFD">
                    <w:pPr>
                      <w:spacing w:line="245" w:lineRule="exact"/>
                      <w:ind w:left="20"/>
                      <w:rPr>
                        <w:rFonts w:ascii="Times New Roman" w:eastAsia="Times New Roman" w:hAnsi="Times New Roman" w:cs="Times New Roman"/>
                      </w:rPr>
                    </w:pPr>
                    <w:r>
                      <w:rPr>
                        <w:rFonts w:ascii="Times New Roman"/>
                        <w:spacing w:val="-1"/>
                      </w:rPr>
                      <w:t>A-10</w:t>
                    </w:r>
                  </w:p>
                </w:txbxContent>
              </v:textbox>
              <w10:wrap anchorx="page" anchory="page"/>
            </v:shape>
          </w:pict>
        </mc:Fallback>
      </mc:AlternateContent>
    </w:r>
    <w:r>
      <w:rPr>
        <w:noProof/>
      </w:rPr>
      <mc:AlternateContent>
        <mc:Choice Requires="wps">
          <w:drawing>
            <wp:anchor distT="0" distB="0" distL="114300" distR="114300" simplePos="0" relativeHeight="503096576" behindDoc="1" locked="0" layoutInCell="1" allowOverlap="1" wp14:anchorId="24FDAA67" wp14:editId="2B517A29">
              <wp:simplePos x="0" y="0"/>
              <wp:positionH relativeFrom="page">
                <wp:posOffset>6015990</wp:posOffset>
              </wp:positionH>
              <wp:positionV relativeFrom="page">
                <wp:posOffset>9408795</wp:posOffset>
              </wp:positionV>
              <wp:extent cx="1028700" cy="165735"/>
              <wp:effectExtent l="0" t="0" r="381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5EE5"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DAA67" id="Text Box 26" o:spid="_x0000_s2813" type="#_x0000_t202" style="position:absolute;margin-left:473.7pt;margin-top:740.85pt;width:81pt;height:13.05pt;z-index:-2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" filled="f" stroked="f">
              <v:textbox inset="0,0,0,0">
                <w:txbxContent>
                  <w:p w14:paraId="343A5EE5"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77115" w14:textId="6A1B0F93" w:rsidR="00A82DFD" w:rsidRDefault="00A82DFD">
    <w:pPr>
      <w:spacing w:line="14" w:lineRule="auto"/>
      <w:rPr>
        <w:sz w:val="20"/>
        <w:szCs w:val="20"/>
      </w:rPr>
    </w:pPr>
    <w:r>
      <w:rPr>
        <w:noProof/>
      </w:rPr>
      <mc:AlternateContent>
        <mc:Choice Requires="wps">
          <w:drawing>
            <wp:anchor distT="0" distB="0" distL="114300" distR="114300" simplePos="0" relativeHeight="503096600" behindDoc="1" locked="0" layoutInCell="1" allowOverlap="1" wp14:anchorId="327EFE12" wp14:editId="3F8EF35D">
              <wp:simplePos x="0" y="0"/>
              <wp:positionH relativeFrom="page">
                <wp:posOffset>622935</wp:posOffset>
              </wp:positionH>
              <wp:positionV relativeFrom="page">
                <wp:posOffset>9408795</wp:posOffset>
              </wp:positionV>
              <wp:extent cx="814705" cy="165735"/>
              <wp:effectExtent l="3810" t="0"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CFF"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EFE12" id="_x0000_t202" coordsize="21600,21600" o:spt="202" path="m,l,21600r21600,l21600,xe">
              <v:stroke joinstyle="miter"/>
              <v:path gradientshapeok="t" o:connecttype="rect"/>
            </v:shapetype>
            <v:shape id="_x0000_s2814" type="#_x0000_t202" style="position:absolute;margin-left:49.05pt;margin-top:740.85pt;width:64.15pt;height:13.05pt;z-index:-21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" filled="f" stroked="f">
              <v:textbox inset="0,0,0,0">
                <w:txbxContent>
                  <w:p w14:paraId="346B0CFF"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v:textbox>
              <w10:wrap anchorx="page" anchory="page"/>
            </v:shape>
          </w:pict>
        </mc:Fallback>
      </mc:AlternateContent>
    </w:r>
    <w:r>
      <w:rPr>
        <w:noProof/>
      </w:rPr>
      <mc:AlternateContent>
        <mc:Choice Requires="wps">
          <w:drawing>
            <wp:anchor distT="0" distB="0" distL="114300" distR="114300" simplePos="0" relativeHeight="503096624" behindDoc="1" locked="0" layoutInCell="1" allowOverlap="1" wp14:anchorId="4CE5CB69" wp14:editId="21DF9A1C">
              <wp:simplePos x="0" y="0"/>
              <wp:positionH relativeFrom="page">
                <wp:posOffset>3676650</wp:posOffset>
              </wp:positionH>
              <wp:positionV relativeFrom="page">
                <wp:posOffset>9408795</wp:posOffset>
              </wp:positionV>
              <wp:extent cx="325120" cy="1657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A5C5"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5CB69" id="Text Box 24" o:spid="_x0000_s2815" type="#_x0000_t202" style="position:absolute;margin-left:289.5pt;margin-top:740.85pt;width:25.6pt;height:13.05pt;z-index:-21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" filled="f" stroked="f">
              <v:textbox inset="0,0,0,0">
                <w:txbxContent>
                  <w:p w14:paraId="3395A5C5"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96648" behindDoc="1" locked="0" layoutInCell="1" allowOverlap="1" wp14:anchorId="26B950F0" wp14:editId="4DF81706">
              <wp:simplePos x="0" y="0"/>
              <wp:positionH relativeFrom="page">
                <wp:posOffset>6015990</wp:posOffset>
              </wp:positionH>
              <wp:positionV relativeFrom="page">
                <wp:posOffset>9408795</wp:posOffset>
              </wp:positionV>
              <wp:extent cx="1028700" cy="165735"/>
              <wp:effectExtent l="0" t="0" r="381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713F"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950F0" id="Text Box 23" o:spid="_x0000_s2816" type="#_x0000_t202" style="position:absolute;margin-left:473.7pt;margin-top:740.85pt;width:81pt;height:13.05pt;z-index:-21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" filled="f" stroked="f">
              <v:textbox inset="0,0,0,0">
                <w:txbxContent>
                  <w:p w14:paraId="5A74713F"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41B88" w14:textId="412D3FED" w:rsidR="00A82DFD" w:rsidRDefault="00A82DFD">
    <w:pPr>
      <w:spacing w:line="14" w:lineRule="auto"/>
      <w:rPr>
        <w:sz w:val="20"/>
        <w:szCs w:val="20"/>
      </w:rPr>
    </w:pPr>
    <w:r>
      <w:rPr>
        <w:noProof/>
      </w:rPr>
      <mc:AlternateContent>
        <mc:Choice Requires="wps">
          <w:drawing>
            <wp:anchor distT="0" distB="0" distL="114300" distR="114300" simplePos="0" relativeHeight="503096744" behindDoc="1" locked="0" layoutInCell="1" allowOverlap="1" wp14:anchorId="2666A682" wp14:editId="183EED96">
              <wp:simplePos x="0" y="0"/>
              <wp:positionH relativeFrom="page">
                <wp:posOffset>622935</wp:posOffset>
              </wp:positionH>
              <wp:positionV relativeFrom="page">
                <wp:posOffset>9408795</wp:posOffset>
              </wp:positionV>
              <wp:extent cx="814705" cy="165735"/>
              <wp:effectExtent l="3810" t="0" r="63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2AE47"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6A682" id="_x0000_t202" coordsize="21600,21600" o:spt="202" path="m,l,21600r21600,l21600,xe">
              <v:stroke joinstyle="miter"/>
              <v:path gradientshapeok="t" o:connecttype="rect"/>
            </v:shapetype>
            <v:shape id="Text Box 19" o:spid="_x0000_s2817" type="#_x0000_t202" style="position:absolute;margin-left:49.05pt;margin-top:740.85pt;width:64.15pt;height:13.05pt;z-index:-21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" filled="f" stroked="f">
              <v:textbox inset="0,0,0,0">
                <w:txbxContent>
                  <w:p w14:paraId="4F22AE47"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v:textbox>
              <w10:wrap anchorx="page" anchory="page"/>
            </v:shape>
          </w:pict>
        </mc:Fallback>
      </mc:AlternateContent>
    </w:r>
    <w:r>
      <w:rPr>
        <w:noProof/>
      </w:rPr>
      <mc:AlternateContent>
        <mc:Choice Requires="wps">
          <w:drawing>
            <wp:anchor distT="0" distB="0" distL="114300" distR="114300" simplePos="0" relativeHeight="503096768" behindDoc="1" locked="0" layoutInCell="1" allowOverlap="1" wp14:anchorId="4B0E955A" wp14:editId="6C9D7D29">
              <wp:simplePos x="0" y="0"/>
              <wp:positionH relativeFrom="page">
                <wp:posOffset>3676650</wp:posOffset>
              </wp:positionH>
              <wp:positionV relativeFrom="page">
                <wp:posOffset>9408795</wp:posOffset>
              </wp:positionV>
              <wp:extent cx="325120" cy="16573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1A959"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E955A" id="Text Box 18" o:spid="_x0000_s2818" type="#_x0000_t202" style="position:absolute;margin-left:289.5pt;margin-top:740.85pt;width:25.6pt;height:13.05pt;z-index:-2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" filled="f" stroked="f">
              <v:textbox inset="0,0,0,0">
                <w:txbxContent>
                  <w:p w14:paraId="7D11A959"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96792" behindDoc="1" locked="0" layoutInCell="1" allowOverlap="1" wp14:anchorId="09848C85" wp14:editId="5EC1590B">
              <wp:simplePos x="0" y="0"/>
              <wp:positionH relativeFrom="page">
                <wp:posOffset>6015990</wp:posOffset>
              </wp:positionH>
              <wp:positionV relativeFrom="page">
                <wp:posOffset>9408795</wp:posOffset>
              </wp:positionV>
              <wp:extent cx="1028700" cy="165735"/>
              <wp:effectExtent l="0" t="0" r="381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989F8"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48C85" id="Text Box 17" o:spid="_x0000_s2819" type="#_x0000_t202" style="position:absolute;margin-left:473.7pt;margin-top:740.85pt;width:81pt;height:13.05pt;z-index:-21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" filled="f" stroked="f">
              <v:textbox inset="0,0,0,0">
                <w:txbxContent>
                  <w:p w14:paraId="30F989F8"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60767" w14:textId="3C28F2F5" w:rsidR="00A82DFD" w:rsidRDefault="00A82DFD">
    <w:pPr>
      <w:spacing w:line="14" w:lineRule="auto"/>
      <w:rPr>
        <w:sz w:val="20"/>
        <w:szCs w:val="20"/>
      </w:rPr>
    </w:pPr>
    <w:r>
      <w:rPr>
        <w:noProof/>
      </w:rPr>
      <mc:AlternateContent>
        <mc:Choice Requires="wps">
          <w:drawing>
            <wp:anchor distT="0" distB="0" distL="114300" distR="114300" simplePos="0" relativeHeight="503096888" behindDoc="1" locked="0" layoutInCell="1" allowOverlap="1" wp14:anchorId="7F1D93DC" wp14:editId="555BC1DC">
              <wp:simplePos x="0" y="0"/>
              <wp:positionH relativeFrom="page">
                <wp:posOffset>622935</wp:posOffset>
              </wp:positionH>
              <wp:positionV relativeFrom="page">
                <wp:posOffset>9408795</wp:posOffset>
              </wp:positionV>
              <wp:extent cx="814705" cy="165735"/>
              <wp:effectExtent l="3810" t="0" r="63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5F13A"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D93DC" id="_x0000_t202" coordsize="21600,21600" o:spt="202" path="m,l,21600r21600,l21600,xe">
              <v:stroke joinstyle="miter"/>
              <v:path gradientshapeok="t" o:connecttype="rect"/>
            </v:shapetype>
            <v:shape id="Text Box 13" o:spid="_x0000_s2820" type="#_x0000_t202" style="position:absolute;margin-left:49.05pt;margin-top:740.85pt;width:64.15pt;height:13.05pt;z-index:-21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" filled="f" stroked="f">
              <v:textbox inset="0,0,0,0">
                <w:txbxContent>
                  <w:p w14:paraId="0A45F13A"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v:textbox>
              <w10:wrap anchorx="page" anchory="page"/>
            </v:shape>
          </w:pict>
        </mc:Fallback>
      </mc:AlternateContent>
    </w:r>
    <w:r>
      <w:rPr>
        <w:noProof/>
      </w:rPr>
      <mc:AlternateContent>
        <mc:Choice Requires="wps">
          <w:drawing>
            <wp:anchor distT="0" distB="0" distL="114300" distR="114300" simplePos="0" relativeHeight="503096912" behindDoc="1" locked="0" layoutInCell="1" allowOverlap="1" wp14:anchorId="2CBE68A4" wp14:editId="627BC304">
              <wp:simplePos x="0" y="0"/>
              <wp:positionH relativeFrom="page">
                <wp:posOffset>3676650</wp:posOffset>
              </wp:positionH>
              <wp:positionV relativeFrom="page">
                <wp:posOffset>9408795</wp:posOffset>
              </wp:positionV>
              <wp:extent cx="325120" cy="1657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60C7"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68A4" id="Text Box 12" o:spid="_x0000_s2821" type="#_x0000_t202" style="position:absolute;margin-left:289.5pt;margin-top:740.85pt;width:25.6pt;height:13.05pt;z-index:-21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" filled="f" stroked="f">
              <v:textbox inset="0,0,0,0">
                <w:txbxContent>
                  <w:p w14:paraId="20F560C7"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31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96936" behindDoc="1" locked="0" layoutInCell="1" allowOverlap="1" wp14:anchorId="1FC13006" wp14:editId="2FCFA0A8">
              <wp:simplePos x="0" y="0"/>
              <wp:positionH relativeFrom="page">
                <wp:posOffset>6015990</wp:posOffset>
              </wp:positionH>
              <wp:positionV relativeFrom="page">
                <wp:posOffset>9408795</wp:posOffset>
              </wp:positionV>
              <wp:extent cx="1028700" cy="165735"/>
              <wp:effectExtent l="0" t="0" r="381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8C7FA"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13006" id="Text Box 11" o:spid="_x0000_s2822" type="#_x0000_t202" style="position:absolute;margin-left:473.7pt;margin-top:740.85pt;width:81pt;height:13.05pt;z-index:-21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" filled="f" stroked="f">
              <v:textbox inset="0,0,0,0">
                <w:txbxContent>
                  <w:p w14:paraId="71E8C7FA"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59467" w14:textId="3889EC7E" w:rsidR="00A82DFD" w:rsidRDefault="00A82DFD">
    <w:pPr>
      <w:spacing w:line="14" w:lineRule="auto"/>
      <w:rPr>
        <w:sz w:val="20"/>
        <w:szCs w:val="20"/>
      </w:rPr>
    </w:pPr>
    <w:r>
      <w:rPr>
        <w:noProof/>
      </w:rPr>
      <mc:AlternateContent>
        <mc:Choice Requires="wps">
          <w:drawing>
            <wp:anchor distT="0" distB="0" distL="114300" distR="114300" simplePos="0" relativeHeight="503096960" behindDoc="1" locked="0" layoutInCell="1" allowOverlap="1" wp14:anchorId="515C24DB" wp14:editId="522D8D13">
              <wp:simplePos x="0" y="0"/>
              <wp:positionH relativeFrom="page">
                <wp:posOffset>622935</wp:posOffset>
              </wp:positionH>
              <wp:positionV relativeFrom="page">
                <wp:posOffset>9408795</wp:posOffset>
              </wp:positionV>
              <wp:extent cx="814705" cy="165735"/>
              <wp:effectExtent l="3810" t="0" r="63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CC78"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C24DB" id="_x0000_t202" coordsize="21600,21600" o:spt="202" path="m,l,21600r21600,l21600,xe">
              <v:stroke joinstyle="miter"/>
              <v:path gradientshapeok="t" o:connecttype="rect"/>
            </v:shapetype>
            <v:shape id="Text Box 10" o:spid="_x0000_s2823" type="#_x0000_t202" style="position:absolute;margin-left:49.05pt;margin-top:740.85pt;width:64.15pt;height:13.05pt;z-index:-2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" filled="f" stroked="f">
              <v:textbox inset="0,0,0,0">
                <w:txbxContent>
                  <w:p w14:paraId="3C6ECC78"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v:textbox>
              <w10:wrap anchorx="page" anchory="page"/>
            </v:shape>
          </w:pict>
        </mc:Fallback>
      </mc:AlternateContent>
    </w:r>
    <w:r>
      <w:rPr>
        <w:noProof/>
      </w:rPr>
      <mc:AlternateContent>
        <mc:Choice Requires="wps">
          <w:drawing>
            <wp:anchor distT="0" distB="0" distL="114300" distR="114300" simplePos="0" relativeHeight="503096984" behindDoc="1" locked="0" layoutInCell="1" allowOverlap="1" wp14:anchorId="56FEB4C2" wp14:editId="582115F4">
              <wp:simplePos x="0" y="0"/>
              <wp:positionH relativeFrom="page">
                <wp:posOffset>3676650</wp:posOffset>
              </wp:positionH>
              <wp:positionV relativeFrom="page">
                <wp:posOffset>9408795</wp:posOffset>
              </wp:positionV>
              <wp:extent cx="312420" cy="165735"/>
              <wp:effectExtent l="0" t="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17B3F" w14:textId="77777777" w:rsidR="00A82DFD" w:rsidRDefault="00A82DFD">
                          <w:pPr>
                            <w:spacing w:line="245" w:lineRule="exact"/>
                            <w:ind w:left="20"/>
                            <w:rPr>
                              <w:rFonts w:ascii="Times New Roman" w:eastAsia="Times New Roman" w:hAnsi="Times New Roman" w:cs="Times New Roman"/>
                            </w:rPr>
                          </w:pPr>
                          <w:r>
                            <w:rPr>
                              <w:rFonts w:ascii="Times New Roman"/>
                              <w:spacing w:val="-1"/>
                            </w:rPr>
                            <w:t>A-40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EB4C2" id="Text Box 9" o:spid="_x0000_s2824" type="#_x0000_t202" style="position:absolute;margin-left:289.5pt;margin-top:740.85pt;width:24.6pt;height:13.05pt;z-index:-21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" filled="f" stroked="f">
              <v:textbox inset="0,0,0,0">
                <w:txbxContent>
                  <w:p w14:paraId="7A417B3F" w14:textId="77777777" w:rsidR="00A82DFD" w:rsidRDefault="00A82DFD">
                    <w:pPr>
                      <w:spacing w:line="245" w:lineRule="exact"/>
                      <w:ind w:left="20"/>
                      <w:rPr>
                        <w:rFonts w:ascii="Times New Roman" w:eastAsia="Times New Roman" w:hAnsi="Times New Roman" w:cs="Times New Roman"/>
                      </w:rPr>
                    </w:pPr>
                    <w:r>
                      <w:rPr>
                        <w:rFonts w:ascii="Times New Roman"/>
                        <w:spacing w:val="-1"/>
                      </w:rPr>
                      <w:t>A-40</w:t>
                    </w:r>
                  </w:p>
                </w:txbxContent>
              </v:textbox>
              <w10:wrap anchorx="page" anchory="page"/>
            </v:shape>
          </w:pict>
        </mc:Fallback>
      </mc:AlternateContent>
    </w:r>
    <w:r>
      <w:rPr>
        <w:noProof/>
      </w:rPr>
      <mc:AlternateContent>
        <mc:Choice Requires="wps">
          <w:drawing>
            <wp:anchor distT="0" distB="0" distL="114300" distR="114300" simplePos="0" relativeHeight="503097008" behindDoc="1" locked="0" layoutInCell="1" allowOverlap="1" wp14:anchorId="04695018" wp14:editId="60324BE6">
              <wp:simplePos x="0" y="0"/>
              <wp:positionH relativeFrom="page">
                <wp:posOffset>6015990</wp:posOffset>
              </wp:positionH>
              <wp:positionV relativeFrom="page">
                <wp:posOffset>9408795</wp:posOffset>
              </wp:positionV>
              <wp:extent cx="1028700" cy="165735"/>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81D25"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5018" id="Text Box 8" o:spid="_x0000_s2825" type="#_x0000_t202" style="position:absolute;margin-left:473.7pt;margin-top:740.85pt;width:81pt;height:13.05pt;z-index:-21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" filled="f" stroked="f">
              <v:textbox inset="0,0,0,0">
                <w:txbxContent>
                  <w:p w14:paraId="60081D25"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8EB08" w14:textId="4E769850" w:rsidR="00A82DFD" w:rsidRDefault="00A82DFD">
    <w:pPr>
      <w:spacing w:line="14" w:lineRule="auto"/>
      <w:rPr>
        <w:sz w:val="20"/>
        <w:szCs w:val="20"/>
      </w:rPr>
    </w:pPr>
    <w:r>
      <w:rPr>
        <w:noProof/>
      </w:rPr>
      <mc:AlternateContent>
        <mc:Choice Requires="wps">
          <w:drawing>
            <wp:anchor distT="0" distB="0" distL="114300" distR="114300" simplePos="0" relativeHeight="503097032" behindDoc="1" locked="0" layoutInCell="1" allowOverlap="1" wp14:anchorId="5732657C" wp14:editId="70FA5408">
              <wp:simplePos x="0" y="0"/>
              <wp:positionH relativeFrom="page">
                <wp:posOffset>622935</wp:posOffset>
              </wp:positionH>
              <wp:positionV relativeFrom="page">
                <wp:posOffset>9408795</wp:posOffset>
              </wp:positionV>
              <wp:extent cx="814705" cy="165735"/>
              <wp:effectExtent l="3810" t="0" r="63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DA1EC"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2657C" id="_x0000_t202" coordsize="21600,21600" o:spt="202" path="m,l,21600r21600,l21600,xe">
              <v:stroke joinstyle="miter"/>
              <v:path gradientshapeok="t" o:connecttype="rect"/>
            </v:shapetype>
            <v:shape id="Text Box 7" o:spid="_x0000_s2826" type="#_x0000_t202" style="position:absolute;margin-left:49.05pt;margin-top:740.85pt;width:64.15pt;height:13.05pt;z-index:-21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" filled="f" stroked="f">
              <v:textbox inset="0,0,0,0">
                <w:txbxContent>
                  <w:p w14:paraId="33EDA1EC" w14:textId="77777777" w:rsidR="00A82DFD" w:rsidRDefault="00A82DFD">
                    <w:pPr>
                      <w:spacing w:line="245" w:lineRule="exact"/>
                      <w:ind w:left="20"/>
                      <w:rPr>
                        <w:rFonts w:ascii="Times New Roman" w:eastAsia="Times New Roman" w:hAnsi="Times New Roman" w:cs="Times New Roman"/>
                      </w:rPr>
                    </w:pPr>
                    <w:r>
                      <w:rPr>
                        <w:rFonts w:ascii="Times New Roman"/>
                        <w:spacing w:val="-1"/>
                      </w:rPr>
                      <w:t>Attachment</w:t>
                    </w:r>
                    <w:r>
                      <w:rPr>
                        <w:rFonts w:ascii="Times New Roman"/>
                        <w:spacing w:val="1"/>
                      </w:rPr>
                      <w:t xml:space="preserve"> </w:t>
                    </w:r>
                    <w:r>
                      <w:rPr>
                        <w:rFonts w:ascii="Times New Roman"/>
                      </w:rPr>
                      <w:t>A</w:t>
                    </w:r>
                  </w:p>
                </w:txbxContent>
              </v:textbox>
              <w10:wrap anchorx="page" anchory="page"/>
            </v:shape>
          </w:pict>
        </mc:Fallback>
      </mc:AlternateContent>
    </w:r>
    <w:r>
      <w:rPr>
        <w:noProof/>
      </w:rPr>
      <mc:AlternateContent>
        <mc:Choice Requires="wps">
          <w:drawing>
            <wp:anchor distT="0" distB="0" distL="114300" distR="114300" simplePos="0" relativeHeight="503097056" behindDoc="1" locked="0" layoutInCell="1" allowOverlap="1" wp14:anchorId="436C2BCD" wp14:editId="730DBB71">
              <wp:simplePos x="0" y="0"/>
              <wp:positionH relativeFrom="page">
                <wp:posOffset>3676650</wp:posOffset>
              </wp:positionH>
              <wp:positionV relativeFrom="page">
                <wp:posOffset>9408795</wp:posOffset>
              </wp:positionV>
              <wp:extent cx="325120" cy="165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6ABF2"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C2BCD" id="Text Box 6" o:spid="_x0000_s2827" type="#_x0000_t202" style="position:absolute;margin-left:289.5pt;margin-top:740.85pt;width:25.6pt;height:13.05pt;z-index:-2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" filled="f" stroked="f">
              <v:textbox inset="0,0,0,0">
                <w:txbxContent>
                  <w:p w14:paraId="76F6ABF2" w14:textId="77777777" w:rsidR="00A82DFD" w:rsidRDefault="00A82DFD">
                    <w:pPr>
                      <w:spacing w:line="245" w:lineRule="exact"/>
                      <w:ind w:left="20"/>
                      <w:rPr>
                        <w:rFonts w:ascii="Times New Roman" w:eastAsia="Times New Roman" w:hAnsi="Times New Roman" w:cs="Times New Roman"/>
                      </w:rPr>
                    </w:pPr>
                    <w:r>
                      <w:rPr>
                        <w:rFonts w:ascii="Times New Roman"/>
                        <w:spacing w:val="-1"/>
                      </w:rPr>
                      <w:t>A-</w:t>
                    </w:r>
                    <w:r>
                      <w:fldChar w:fldCharType="begin"/>
                    </w:r>
                    <w:r>
                      <w:rPr>
                        <w:rFonts w:ascii="Times New Roman"/>
                        <w:spacing w:val="-1"/>
                      </w:rPr>
                      <w:instrText xml:space="preserve"> PAGE </w:instrText>
                    </w:r>
                    <w:r>
                      <w:fldChar w:fldCharType="separate"/>
                    </w:r>
                    <w:r>
                      <w:t>41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97080" behindDoc="1" locked="0" layoutInCell="1" allowOverlap="1" wp14:anchorId="27D92493" wp14:editId="72BA5E3B">
              <wp:simplePos x="0" y="0"/>
              <wp:positionH relativeFrom="page">
                <wp:posOffset>6015990</wp:posOffset>
              </wp:positionH>
              <wp:positionV relativeFrom="page">
                <wp:posOffset>9408795</wp:posOffset>
              </wp:positionV>
              <wp:extent cx="1028700" cy="165735"/>
              <wp:effectExtent l="0" t="0" r="381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1934D"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92493" id="Text Box 5" o:spid="_x0000_s2828" type="#_x0000_t202" style="position:absolute;margin-left:473.7pt;margin-top:740.85pt;width:81pt;height:13.05pt;z-index:-21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" filled="f" stroked="f">
              <v:textbox inset="0,0,0,0">
                <w:txbxContent>
                  <w:p w14:paraId="6131934D" w14:textId="77777777" w:rsidR="00A82DFD" w:rsidRDefault="00A82DFD">
                    <w:pPr>
                      <w:spacing w:line="245" w:lineRule="exact"/>
                      <w:ind w:left="20"/>
                      <w:rPr>
                        <w:rFonts w:ascii="Times New Roman" w:eastAsia="Times New Roman" w:hAnsi="Times New Roman" w:cs="Times New Roman"/>
                      </w:rPr>
                    </w:pPr>
                    <w:r>
                      <w:rPr>
                        <w:rFonts w:ascii="Times New Roman"/>
                        <w:spacing w:val="-1"/>
                      </w:rPr>
                      <w:t>Scope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Services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E6C33" w14:textId="77777777" w:rsidR="00D64078" w:rsidRDefault="00D64078">
      <w:r>
        <w:separator/>
      </w:r>
    </w:p>
  </w:footnote>
  <w:footnote w:type="continuationSeparator" w:id="0">
    <w:p w14:paraId="7B3F0C18" w14:textId="77777777" w:rsidR="00D64078" w:rsidRDefault="00D64078">
      <w:r>
        <w:continuationSeparator/>
      </w:r>
    </w:p>
  </w:footnote>
  <w:footnote w:id="1">
    <w:p w14:paraId="68EB3FAF" w14:textId="77777777" w:rsidR="00A82DFD" w:rsidRPr="00605033" w:rsidRDefault="00A82DFD" w:rsidP="006C0365">
      <w:pPr>
        <w:pStyle w:val="FootnoteText"/>
        <w:rPr>
          <w:rFonts w:ascii="Times New Roman" w:hAnsi="Times New Roman" w:cs="Times New Roman"/>
        </w:rPr>
      </w:pPr>
      <w:r w:rsidRPr="00605033">
        <w:rPr>
          <w:rStyle w:val="FootnoteReference"/>
          <w:rFonts w:ascii="Times New Roman" w:hAnsi="Times New Roman" w:cs="Times New Roman"/>
        </w:rPr>
        <w:footnoteRef/>
      </w:r>
      <w:r w:rsidRPr="00605033">
        <w:rPr>
          <w:rFonts w:ascii="Times New Roman" w:hAnsi="Times New Roman" w:cs="Times New Roman"/>
        </w:rPr>
        <w:t xml:space="preserve"> Bioassessment activities include collection of freshwater benthic macroinvertebrates and requires a General Use Fish &amp; Wildlife Scientific Collecting Permit.</w:t>
      </w:r>
    </w:p>
    <w:p w14:paraId="23F7027B" w14:textId="77777777" w:rsidR="00A82DFD" w:rsidRDefault="00A82DFD" w:rsidP="006C036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1884A" w14:textId="46434A95" w:rsidR="00A82DFD" w:rsidRPr="00CD02C6" w:rsidRDefault="00A82DFD" w:rsidP="00440750">
    <w:pPr>
      <w:pStyle w:val="Header"/>
      <w:tabs>
        <w:tab w:val="clear" w:pos="9360"/>
        <w:tab w:val="right" w:pos="10260"/>
      </w:tabs>
      <w:jc w:val="right"/>
      <w:rPr>
        <w:rFonts w:ascii="Times New Roman" w:hAnsi="Times New Roman" w:cs="Times New Roman"/>
        <w:sz w:val="18"/>
        <w:szCs w:val="18"/>
      </w:rPr>
    </w:pPr>
    <w:r>
      <w:rPr>
        <w:rFonts w:ascii="Times New Roman" w:hAnsi="Times New Roman" w:cs="Times New Roman"/>
        <w:sz w:val="18"/>
        <w:szCs w:val="18"/>
      </w:rPr>
      <w:t>239015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18010" w14:textId="1E911A16" w:rsidR="00A82DFD" w:rsidRPr="00CD02C6" w:rsidRDefault="00A82DFD" w:rsidP="00440750">
    <w:pPr>
      <w:pStyle w:val="Header"/>
      <w:tabs>
        <w:tab w:val="clear" w:pos="9360"/>
        <w:tab w:val="right" w:pos="10260"/>
      </w:tabs>
      <w:jc w:val="right"/>
      <w:rPr>
        <w:rFonts w:ascii="Times New Roman" w:hAnsi="Times New Roman" w:cs="Times New Roman"/>
        <w:sz w:val="18"/>
        <w:szCs w:val="18"/>
      </w:rPr>
    </w:pPr>
    <w:r>
      <w:rPr>
        <w:rFonts w:ascii="Times New Roman" w:hAnsi="Times New Roman" w:cs="Times New Roman"/>
        <w:sz w:val="18"/>
        <w:szCs w:val="18"/>
      </w:rPr>
      <w:t>239015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A35A7"/>
    <w:multiLevelType w:val="hybridMultilevel"/>
    <w:tmpl w:val="8CBEBE8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63192"/>
    <w:multiLevelType w:val="hybridMultilevel"/>
    <w:tmpl w:val="BBDEBBB0"/>
    <w:lvl w:ilvl="0" w:tplc="00704970">
      <w:start w:val="1"/>
      <w:numFmt w:val="decimal"/>
      <w:lvlText w:val="%1)"/>
      <w:lvlJc w:val="left"/>
      <w:pPr>
        <w:ind w:left="820" w:hanging="360"/>
      </w:pPr>
      <w:rPr>
        <w:rFonts w:ascii="Times New Roman" w:eastAsia="Times New Roman" w:hAnsi="Times New Roman" w:hint="default"/>
        <w:sz w:val="24"/>
        <w:szCs w:val="24"/>
      </w:rPr>
    </w:lvl>
    <w:lvl w:ilvl="1" w:tplc="9DAEB3C0">
      <w:start w:val="1"/>
      <w:numFmt w:val="lowerLetter"/>
      <w:lvlText w:val="%2)"/>
      <w:lvlJc w:val="left"/>
      <w:pPr>
        <w:ind w:left="1368" w:hanging="360"/>
      </w:pPr>
      <w:rPr>
        <w:rFonts w:ascii="Times New Roman" w:eastAsia="Times New Roman" w:hAnsi="Times New Roman" w:hint="default"/>
        <w:spacing w:val="-1"/>
        <w:sz w:val="24"/>
        <w:szCs w:val="24"/>
      </w:rPr>
    </w:lvl>
    <w:lvl w:ilvl="2" w:tplc="3E965F4A">
      <w:start w:val="1"/>
      <w:numFmt w:val="decimal"/>
      <w:lvlText w:val="%3)"/>
      <w:lvlJc w:val="left"/>
      <w:pPr>
        <w:ind w:left="1728" w:hanging="360"/>
      </w:pPr>
      <w:rPr>
        <w:rFonts w:ascii="Times New Roman" w:eastAsia="Times New Roman" w:hAnsi="Times New Roman" w:hint="default"/>
        <w:sz w:val="24"/>
        <w:szCs w:val="24"/>
      </w:rPr>
    </w:lvl>
    <w:lvl w:ilvl="3" w:tplc="088ADFDE">
      <w:start w:val="1"/>
      <w:numFmt w:val="bullet"/>
      <w:lvlText w:val="•"/>
      <w:lvlJc w:val="left"/>
      <w:pPr>
        <w:ind w:left="1728" w:hanging="360"/>
      </w:pPr>
      <w:rPr>
        <w:rFonts w:hint="default"/>
      </w:rPr>
    </w:lvl>
    <w:lvl w:ilvl="4" w:tplc="EC4CA828">
      <w:start w:val="1"/>
      <w:numFmt w:val="bullet"/>
      <w:lvlText w:val="•"/>
      <w:lvlJc w:val="left"/>
      <w:pPr>
        <w:ind w:left="1728" w:hanging="360"/>
      </w:pPr>
      <w:rPr>
        <w:rFonts w:hint="default"/>
      </w:rPr>
    </w:lvl>
    <w:lvl w:ilvl="5" w:tplc="A9EE7D3E">
      <w:start w:val="1"/>
      <w:numFmt w:val="bullet"/>
      <w:lvlText w:val="•"/>
      <w:lvlJc w:val="left"/>
      <w:pPr>
        <w:ind w:left="3153" w:hanging="360"/>
      </w:pPr>
      <w:rPr>
        <w:rFonts w:hint="default"/>
      </w:rPr>
    </w:lvl>
    <w:lvl w:ilvl="6" w:tplc="4498D96C">
      <w:start w:val="1"/>
      <w:numFmt w:val="bullet"/>
      <w:lvlText w:val="•"/>
      <w:lvlJc w:val="left"/>
      <w:pPr>
        <w:ind w:left="4578" w:hanging="360"/>
      </w:pPr>
      <w:rPr>
        <w:rFonts w:hint="default"/>
      </w:rPr>
    </w:lvl>
    <w:lvl w:ilvl="7" w:tplc="AB323FD2">
      <w:start w:val="1"/>
      <w:numFmt w:val="bullet"/>
      <w:lvlText w:val="•"/>
      <w:lvlJc w:val="left"/>
      <w:pPr>
        <w:ind w:left="6004" w:hanging="360"/>
      </w:pPr>
      <w:rPr>
        <w:rFonts w:hint="default"/>
      </w:rPr>
    </w:lvl>
    <w:lvl w:ilvl="8" w:tplc="B35A37E8">
      <w:start w:val="1"/>
      <w:numFmt w:val="bullet"/>
      <w:lvlText w:val="•"/>
      <w:lvlJc w:val="left"/>
      <w:pPr>
        <w:ind w:left="7429" w:hanging="360"/>
      </w:pPr>
      <w:rPr>
        <w:rFonts w:hint="default"/>
      </w:rPr>
    </w:lvl>
  </w:abstractNum>
  <w:abstractNum w:abstractNumId="2" w15:restartNumberingAfterBreak="0">
    <w:nsid w:val="0DCB5FD6"/>
    <w:multiLevelType w:val="hybridMultilevel"/>
    <w:tmpl w:val="DA56D0AA"/>
    <w:lvl w:ilvl="0" w:tplc="84ECE3D8">
      <w:start w:val="1"/>
      <w:numFmt w:val="bullet"/>
      <w:lvlText w:val=""/>
      <w:lvlJc w:val="left"/>
      <w:pPr>
        <w:ind w:left="1383" w:hanging="360"/>
      </w:pPr>
      <w:rPr>
        <w:rFonts w:ascii="Wingdings" w:eastAsia="Wingdings" w:hAnsi="Wingdings" w:hint="default"/>
        <w:sz w:val="24"/>
        <w:szCs w:val="24"/>
      </w:rPr>
    </w:lvl>
    <w:lvl w:ilvl="1" w:tplc="7E367C36">
      <w:start w:val="1"/>
      <w:numFmt w:val="bullet"/>
      <w:lvlText w:val="•"/>
      <w:lvlJc w:val="left"/>
      <w:pPr>
        <w:ind w:left="2196" w:hanging="360"/>
      </w:pPr>
      <w:rPr>
        <w:rFonts w:hint="default"/>
      </w:rPr>
    </w:lvl>
    <w:lvl w:ilvl="2" w:tplc="80A22726">
      <w:start w:val="1"/>
      <w:numFmt w:val="bullet"/>
      <w:lvlText w:val="•"/>
      <w:lvlJc w:val="left"/>
      <w:pPr>
        <w:ind w:left="3010" w:hanging="360"/>
      </w:pPr>
      <w:rPr>
        <w:rFonts w:hint="default"/>
      </w:rPr>
    </w:lvl>
    <w:lvl w:ilvl="3" w:tplc="67BE81F8">
      <w:start w:val="1"/>
      <w:numFmt w:val="bullet"/>
      <w:lvlText w:val="•"/>
      <w:lvlJc w:val="left"/>
      <w:pPr>
        <w:ind w:left="3824" w:hanging="360"/>
      </w:pPr>
      <w:rPr>
        <w:rFonts w:hint="default"/>
      </w:rPr>
    </w:lvl>
    <w:lvl w:ilvl="4" w:tplc="8F2C27CE">
      <w:start w:val="1"/>
      <w:numFmt w:val="bullet"/>
      <w:lvlText w:val="•"/>
      <w:lvlJc w:val="left"/>
      <w:pPr>
        <w:ind w:left="4637" w:hanging="360"/>
      </w:pPr>
      <w:rPr>
        <w:rFonts w:hint="default"/>
      </w:rPr>
    </w:lvl>
    <w:lvl w:ilvl="5" w:tplc="6AC43EA8">
      <w:start w:val="1"/>
      <w:numFmt w:val="bullet"/>
      <w:lvlText w:val="•"/>
      <w:lvlJc w:val="left"/>
      <w:pPr>
        <w:ind w:left="5451" w:hanging="360"/>
      </w:pPr>
      <w:rPr>
        <w:rFonts w:hint="default"/>
      </w:rPr>
    </w:lvl>
    <w:lvl w:ilvl="6" w:tplc="1E8C42E8">
      <w:start w:val="1"/>
      <w:numFmt w:val="bullet"/>
      <w:lvlText w:val="•"/>
      <w:lvlJc w:val="left"/>
      <w:pPr>
        <w:ind w:left="6265" w:hanging="360"/>
      </w:pPr>
      <w:rPr>
        <w:rFonts w:hint="default"/>
      </w:rPr>
    </w:lvl>
    <w:lvl w:ilvl="7" w:tplc="23E443B0">
      <w:start w:val="1"/>
      <w:numFmt w:val="bullet"/>
      <w:lvlText w:val="•"/>
      <w:lvlJc w:val="left"/>
      <w:pPr>
        <w:ind w:left="7078" w:hanging="360"/>
      </w:pPr>
      <w:rPr>
        <w:rFonts w:hint="default"/>
      </w:rPr>
    </w:lvl>
    <w:lvl w:ilvl="8" w:tplc="4B16F698">
      <w:start w:val="1"/>
      <w:numFmt w:val="bullet"/>
      <w:lvlText w:val="•"/>
      <w:lvlJc w:val="left"/>
      <w:pPr>
        <w:ind w:left="7892" w:hanging="360"/>
      </w:pPr>
      <w:rPr>
        <w:rFonts w:hint="default"/>
      </w:rPr>
    </w:lvl>
  </w:abstractNum>
  <w:abstractNum w:abstractNumId="3" w15:restartNumberingAfterBreak="0">
    <w:nsid w:val="0FC47949"/>
    <w:multiLevelType w:val="hybridMultilevel"/>
    <w:tmpl w:val="57744E86"/>
    <w:lvl w:ilvl="0" w:tplc="CD1C2962">
      <w:start w:val="1"/>
      <w:numFmt w:val="bullet"/>
      <w:lvlText w:val=""/>
      <w:lvlJc w:val="left"/>
      <w:pPr>
        <w:ind w:left="443" w:hanging="312"/>
      </w:pPr>
      <w:rPr>
        <w:rFonts w:ascii="Symbol" w:eastAsia="Symbol" w:hAnsi="Symbol" w:hint="default"/>
        <w:sz w:val="24"/>
        <w:szCs w:val="24"/>
      </w:rPr>
    </w:lvl>
    <w:lvl w:ilvl="1" w:tplc="097AEAD8">
      <w:start w:val="1"/>
      <w:numFmt w:val="bullet"/>
      <w:lvlText w:val="•"/>
      <w:lvlJc w:val="left"/>
      <w:pPr>
        <w:ind w:left="834" w:hanging="312"/>
      </w:pPr>
      <w:rPr>
        <w:rFonts w:hint="default"/>
      </w:rPr>
    </w:lvl>
    <w:lvl w:ilvl="2" w:tplc="F4D2A854">
      <w:start w:val="1"/>
      <w:numFmt w:val="bullet"/>
      <w:lvlText w:val="•"/>
      <w:lvlJc w:val="left"/>
      <w:pPr>
        <w:ind w:left="1225" w:hanging="312"/>
      </w:pPr>
      <w:rPr>
        <w:rFonts w:hint="default"/>
      </w:rPr>
    </w:lvl>
    <w:lvl w:ilvl="3" w:tplc="197C0F5C">
      <w:start w:val="1"/>
      <w:numFmt w:val="bullet"/>
      <w:lvlText w:val="•"/>
      <w:lvlJc w:val="left"/>
      <w:pPr>
        <w:ind w:left="1617" w:hanging="312"/>
      </w:pPr>
      <w:rPr>
        <w:rFonts w:hint="default"/>
      </w:rPr>
    </w:lvl>
    <w:lvl w:ilvl="4" w:tplc="B7B8B65C">
      <w:start w:val="1"/>
      <w:numFmt w:val="bullet"/>
      <w:lvlText w:val="•"/>
      <w:lvlJc w:val="left"/>
      <w:pPr>
        <w:ind w:left="2008" w:hanging="312"/>
      </w:pPr>
      <w:rPr>
        <w:rFonts w:hint="default"/>
      </w:rPr>
    </w:lvl>
    <w:lvl w:ilvl="5" w:tplc="9BFC90E2">
      <w:start w:val="1"/>
      <w:numFmt w:val="bullet"/>
      <w:lvlText w:val="•"/>
      <w:lvlJc w:val="left"/>
      <w:pPr>
        <w:ind w:left="2399" w:hanging="312"/>
      </w:pPr>
      <w:rPr>
        <w:rFonts w:hint="default"/>
      </w:rPr>
    </w:lvl>
    <w:lvl w:ilvl="6" w:tplc="A1B4E9FC">
      <w:start w:val="1"/>
      <w:numFmt w:val="bullet"/>
      <w:lvlText w:val="•"/>
      <w:lvlJc w:val="left"/>
      <w:pPr>
        <w:ind w:left="2791" w:hanging="312"/>
      </w:pPr>
      <w:rPr>
        <w:rFonts w:hint="default"/>
      </w:rPr>
    </w:lvl>
    <w:lvl w:ilvl="7" w:tplc="0D7485E0">
      <w:start w:val="1"/>
      <w:numFmt w:val="bullet"/>
      <w:lvlText w:val="•"/>
      <w:lvlJc w:val="left"/>
      <w:pPr>
        <w:ind w:left="3182" w:hanging="312"/>
      </w:pPr>
      <w:rPr>
        <w:rFonts w:hint="default"/>
      </w:rPr>
    </w:lvl>
    <w:lvl w:ilvl="8" w:tplc="4962B60C">
      <w:start w:val="1"/>
      <w:numFmt w:val="bullet"/>
      <w:lvlText w:val="•"/>
      <w:lvlJc w:val="left"/>
      <w:pPr>
        <w:ind w:left="3573" w:hanging="312"/>
      </w:pPr>
      <w:rPr>
        <w:rFonts w:hint="default"/>
      </w:rPr>
    </w:lvl>
  </w:abstractNum>
  <w:abstractNum w:abstractNumId="4" w15:restartNumberingAfterBreak="0">
    <w:nsid w:val="12673ACC"/>
    <w:multiLevelType w:val="hybridMultilevel"/>
    <w:tmpl w:val="A42CD8A0"/>
    <w:lvl w:ilvl="0" w:tplc="7004DC0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DB115C"/>
    <w:multiLevelType w:val="hybridMultilevel"/>
    <w:tmpl w:val="5D284F22"/>
    <w:lvl w:ilvl="0" w:tplc="459A8ABC">
      <w:start w:val="1"/>
      <w:numFmt w:val="upperLetter"/>
      <w:lvlText w:val="%1."/>
      <w:lvlJc w:val="left"/>
      <w:pPr>
        <w:ind w:left="1021" w:hanging="901"/>
      </w:pPr>
      <w:rPr>
        <w:rFonts w:ascii="Times New Roman" w:eastAsia="Times New Roman" w:hAnsi="Times New Roman" w:hint="default"/>
        <w:spacing w:val="-2"/>
        <w:sz w:val="35"/>
        <w:szCs w:val="35"/>
      </w:rPr>
    </w:lvl>
    <w:lvl w:ilvl="1" w:tplc="CBF63E10">
      <w:start w:val="1"/>
      <w:numFmt w:val="bullet"/>
      <w:lvlText w:val=""/>
      <w:lvlJc w:val="left"/>
      <w:pPr>
        <w:ind w:left="880" w:hanging="360"/>
      </w:pPr>
      <w:rPr>
        <w:rFonts w:ascii="Wingdings" w:eastAsia="Wingdings" w:hAnsi="Wingdings" w:hint="default"/>
        <w:sz w:val="24"/>
        <w:szCs w:val="24"/>
      </w:rPr>
    </w:lvl>
    <w:lvl w:ilvl="2" w:tplc="74683AA6">
      <w:start w:val="1"/>
      <w:numFmt w:val="bullet"/>
      <w:lvlText w:val="•"/>
      <w:lvlJc w:val="left"/>
      <w:pPr>
        <w:ind w:left="1949" w:hanging="360"/>
      </w:pPr>
      <w:rPr>
        <w:rFonts w:hint="default"/>
      </w:rPr>
    </w:lvl>
    <w:lvl w:ilvl="3" w:tplc="6D2C9A28">
      <w:start w:val="1"/>
      <w:numFmt w:val="bullet"/>
      <w:lvlText w:val="•"/>
      <w:lvlJc w:val="left"/>
      <w:pPr>
        <w:ind w:left="2878" w:hanging="360"/>
      </w:pPr>
      <w:rPr>
        <w:rFonts w:hint="default"/>
      </w:rPr>
    </w:lvl>
    <w:lvl w:ilvl="4" w:tplc="606A2726">
      <w:start w:val="1"/>
      <w:numFmt w:val="bullet"/>
      <w:lvlText w:val="•"/>
      <w:lvlJc w:val="left"/>
      <w:pPr>
        <w:ind w:left="3807" w:hanging="360"/>
      </w:pPr>
      <w:rPr>
        <w:rFonts w:hint="default"/>
      </w:rPr>
    </w:lvl>
    <w:lvl w:ilvl="5" w:tplc="2E1A279E">
      <w:start w:val="1"/>
      <w:numFmt w:val="bullet"/>
      <w:lvlText w:val="•"/>
      <w:lvlJc w:val="left"/>
      <w:pPr>
        <w:ind w:left="4736" w:hanging="360"/>
      </w:pPr>
      <w:rPr>
        <w:rFonts w:hint="default"/>
      </w:rPr>
    </w:lvl>
    <w:lvl w:ilvl="6" w:tplc="33DABD3A">
      <w:start w:val="1"/>
      <w:numFmt w:val="bullet"/>
      <w:lvlText w:val="•"/>
      <w:lvlJc w:val="left"/>
      <w:pPr>
        <w:ind w:left="5664" w:hanging="360"/>
      </w:pPr>
      <w:rPr>
        <w:rFonts w:hint="default"/>
      </w:rPr>
    </w:lvl>
    <w:lvl w:ilvl="7" w:tplc="00D8A0B2">
      <w:start w:val="1"/>
      <w:numFmt w:val="bullet"/>
      <w:lvlText w:val="•"/>
      <w:lvlJc w:val="left"/>
      <w:pPr>
        <w:ind w:left="6593" w:hanging="360"/>
      </w:pPr>
      <w:rPr>
        <w:rFonts w:hint="default"/>
      </w:rPr>
    </w:lvl>
    <w:lvl w:ilvl="8" w:tplc="7890C974">
      <w:start w:val="1"/>
      <w:numFmt w:val="bullet"/>
      <w:lvlText w:val="•"/>
      <w:lvlJc w:val="left"/>
      <w:pPr>
        <w:ind w:left="7522" w:hanging="360"/>
      </w:pPr>
      <w:rPr>
        <w:rFonts w:hint="default"/>
      </w:rPr>
    </w:lvl>
  </w:abstractNum>
  <w:abstractNum w:abstractNumId="6" w15:restartNumberingAfterBreak="0">
    <w:nsid w:val="13F5511D"/>
    <w:multiLevelType w:val="hybridMultilevel"/>
    <w:tmpl w:val="07C8F458"/>
    <w:lvl w:ilvl="0" w:tplc="44D2A1F0">
      <w:start w:val="9"/>
      <w:numFmt w:val="upperLetter"/>
      <w:lvlText w:val="%1."/>
      <w:lvlJc w:val="left"/>
      <w:pPr>
        <w:ind w:left="443" w:hanging="360"/>
      </w:pPr>
      <w:rPr>
        <w:rFonts w:hint="default"/>
      </w:rPr>
    </w:lvl>
    <w:lvl w:ilvl="1" w:tplc="04090019" w:tentative="1">
      <w:start w:val="1"/>
      <w:numFmt w:val="lowerLetter"/>
      <w:lvlText w:val="%2."/>
      <w:lvlJc w:val="left"/>
      <w:pPr>
        <w:ind w:left="1163" w:hanging="360"/>
      </w:pPr>
    </w:lvl>
    <w:lvl w:ilvl="2" w:tplc="0409001B" w:tentative="1">
      <w:start w:val="1"/>
      <w:numFmt w:val="lowerRoman"/>
      <w:lvlText w:val="%3."/>
      <w:lvlJc w:val="right"/>
      <w:pPr>
        <w:ind w:left="1883" w:hanging="180"/>
      </w:pPr>
    </w:lvl>
    <w:lvl w:ilvl="3" w:tplc="0409000F" w:tentative="1">
      <w:start w:val="1"/>
      <w:numFmt w:val="decimal"/>
      <w:lvlText w:val="%4."/>
      <w:lvlJc w:val="left"/>
      <w:pPr>
        <w:ind w:left="2603" w:hanging="360"/>
      </w:pPr>
    </w:lvl>
    <w:lvl w:ilvl="4" w:tplc="04090019" w:tentative="1">
      <w:start w:val="1"/>
      <w:numFmt w:val="lowerLetter"/>
      <w:lvlText w:val="%5."/>
      <w:lvlJc w:val="left"/>
      <w:pPr>
        <w:ind w:left="3323" w:hanging="360"/>
      </w:pPr>
    </w:lvl>
    <w:lvl w:ilvl="5" w:tplc="0409001B" w:tentative="1">
      <w:start w:val="1"/>
      <w:numFmt w:val="lowerRoman"/>
      <w:lvlText w:val="%6."/>
      <w:lvlJc w:val="right"/>
      <w:pPr>
        <w:ind w:left="4043" w:hanging="180"/>
      </w:pPr>
    </w:lvl>
    <w:lvl w:ilvl="6" w:tplc="0409000F" w:tentative="1">
      <w:start w:val="1"/>
      <w:numFmt w:val="decimal"/>
      <w:lvlText w:val="%7."/>
      <w:lvlJc w:val="left"/>
      <w:pPr>
        <w:ind w:left="4763" w:hanging="360"/>
      </w:pPr>
    </w:lvl>
    <w:lvl w:ilvl="7" w:tplc="04090019" w:tentative="1">
      <w:start w:val="1"/>
      <w:numFmt w:val="lowerLetter"/>
      <w:lvlText w:val="%8."/>
      <w:lvlJc w:val="left"/>
      <w:pPr>
        <w:ind w:left="5483" w:hanging="360"/>
      </w:pPr>
    </w:lvl>
    <w:lvl w:ilvl="8" w:tplc="0409001B" w:tentative="1">
      <w:start w:val="1"/>
      <w:numFmt w:val="lowerRoman"/>
      <w:lvlText w:val="%9."/>
      <w:lvlJc w:val="right"/>
      <w:pPr>
        <w:ind w:left="6203" w:hanging="180"/>
      </w:pPr>
    </w:lvl>
  </w:abstractNum>
  <w:abstractNum w:abstractNumId="7" w15:restartNumberingAfterBreak="0">
    <w:nsid w:val="17BB0B94"/>
    <w:multiLevelType w:val="hybridMultilevel"/>
    <w:tmpl w:val="BCF4589A"/>
    <w:lvl w:ilvl="0" w:tplc="EAD0B11E">
      <w:start w:val="1"/>
      <w:numFmt w:val="decimal"/>
      <w:lvlText w:val="%1)"/>
      <w:lvlJc w:val="left"/>
      <w:pPr>
        <w:ind w:left="820" w:hanging="360"/>
      </w:pPr>
      <w:rPr>
        <w:rFonts w:ascii="Times New Roman" w:eastAsia="Times New Roman" w:hAnsi="Times New Roman" w:hint="default"/>
        <w:sz w:val="24"/>
        <w:szCs w:val="24"/>
      </w:rPr>
    </w:lvl>
    <w:lvl w:ilvl="1" w:tplc="7898F53E">
      <w:start w:val="1"/>
      <w:numFmt w:val="decimal"/>
      <w:lvlText w:val="%2."/>
      <w:lvlJc w:val="left"/>
      <w:pPr>
        <w:ind w:left="1232" w:hanging="660"/>
        <w:jc w:val="right"/>
      </w:pPr>
      <w:rPr>
        <w:rFonts w:ascii="Times New Roman" w:eastAsia="Times New Roman" w:hAnsi="Times New Roman" w:hint="default"/>
        <w:color w:val="auto"/>
        <w:sz w:val="24"/>
        <w:szCs w:val="24"/>
      </w:rPr>
    </w:lvl>
    <w:lvl w:ilvl="2" w:tplc="E84427BA">
      <w:start w:val="1"/>
      <w:numFmt w:val="upperLetter"/>
      <w:lvlText w:val="%3."/>
      <w:lvlJc w:val="left"/>
      <w:pPr>
        <w:ind w:left="1772" w:hanging="540"/>
      </w:pPr>
      <w:rPr>
        <w:rFonts w:ascii="Times New Roman" w:eastAsia="Times New Roman" w:hAnsi="Times New Roman" w:hint="default"/>
        <w:spacing w:val="-1"/>
        <w:sz w:val="24"/>
        <w:szCs w:val="24"/>
      </w:rPr>
    </w:lvl>
    <w:lvl w:ilvl="3" w:tplc="4CBC4C00">
      <w:start w:val="1"/>
      <w:numFmt w:val="lowerLetter"/>
      <w:lvlText w:val="%4."/>
      <w:lvlJc w:val="left"/>
      <w:pPr>
        <w:ind w:left="2672" w:hanging="720"/>
      </w:pPr>
      <w:rPr>
        <w:rFonts w:ascii="Times New Roman" w:eastAsia="Times New Roman" w:hAnsi="Times New Roman" w:hint="default"/>
        <w:spacing w:val="-1"/>
        <w:sz w:val="24"/>
        <w:szCs w:val="24"/>
      </w:rPr>
    </w:lvl>
    <w:lvl w:ilvl="4" w:tplc="F31C3072">
      <w:start w:val="1"/>
      <w:numFmt w:val="bullet"/>
      <w:lvlText w:val="•"/>
      <w:lvlJc w:val="left"/>
      <w:pPr>
        <w:ind w:left="1952" w:hanging="720"/>
      </w:pPr>
      <w:rPr>
        <w:rFonts w:hint="default"/>
      </w:rPr>
    </w:lvl>
    <w:lvl w:ilvl="5" w:tplc="EB98E660">
      <w:start w:val="1"/>
      <w:numFmt w:val="bullet"/>
      <w:lvlText w:val="•"/>
      <w:lvlJc w:val="left"/>
      <w:pPr>
        <w:ind w:left="1952" w:hanging="720"/>
      </w:pPr>
      <w:rPr>
        <w:rFonts w:hint="default"/>
      </w:rPr>
    </w:lvl>
    <w:lvl w:ilvl="6" w:tplc="ABD80E94">
      <w:start w:val="1"/>
      <w:numFmt w:val="bullet"/>
      <w:lvlText w:val="•"/>
      <w:lvlJc w:val="left"/>
      <w:pPr>
        <w:ind w:left="2672" w:hanging="720"/>
      </w:pPr>
      <w:rPr>
        <w:rFonts w:hint="default"/>
      </w:rPr>
    </w:lvl>
    <w:lvl w:ilvl="7" w:tplc="7EBC928E">
      <w:start w:val="1"/>
      <w:numFmt w:val="bullet"/>
      <w:lvlText w:val="•"/>
      <w:lvlJc w:val="left"/>
      <w:pPr>
        <w:ind w:left="4369" w:hanging="720"/>
      </w:pPr>
      <w:rPr>
        <w:rFonts w:hint="default"/>
      </w:rPr>
    </w:lvl>
    <w:lvl w:ilvl="8" w:tplc="FEF24E60">
      <w:start w:val="1"/>
      <w:numFmt w:val="bullet"/>
      <w:lvlText w:val="•"/>
      <w:lvlJc w:val="left"/>
      <w:pPr>
        <w:ind w:left="6066" w:hanging="720"/>
      </w:pPr>
      <w:rPr>
        <w:rFonts w:hint="default"/>
      </w:rPr>
    </w:lvl>
  </w:abstractNum>
  <w:abstractNum w:abstractNumId="8" w15:restartNumberingAfterBreak="1">
    <w:nsid w:val="1A311217"/>
    <w:multiLevelType w:val="hybridMultilevel"/>
    <w:tmpl w:val="5C6AE172"/>
    <w:lvl w:ilvl="0" w:tplc="7D140C80">
      <w:start w:val="1"/>
      <w:numFmt w:val="lowerRoman"/>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9" w15:restartNumberingAfterBreak="0">
    <w:nsid w:val="1C1C0455"/>
    <w:multiLevelType w:val="hybridMultilevel"/>
    <w:tmpl w:val="B0F09592"/>
    <w:lvl w:ilvl="0" w:tplc="9EB625D8">
      <w:start w:val="1"/>
      <w:numFmt w:val="bullet"/>
      <w:lvlText w:val=""/>
      <w:lvlJc w:val="left"/>
      <w:pPr>
        <w:ind w:left="820" w:hanging="360"/>
      </w:pPr>
      <w:rPr>
        <w:rFonts w:ascii="Wingdings" w:eastAsia="Wingdings" w:hAnsi="Wingdings" w:hint="default"/>
        <w:sz w:val="24"/>
        <w:szCs w:val="24"/>
      </w:rPr>
    </w:lvl>
    <w:lvl w:ilvl="1" w:tplc="5BCC33DA">
      <w:start w:val="1"/>
      <w:numFmt w:val="bullet"/>
      <w:lvlText w:val="•"/>
      <w:lvlJc w:val="left"/>
      <w:pPr>
        <w:ind w:left="1778" w:hanging="360"/>
      </w:pPr>
      <w:rPr>
        <w:rFonts w:hint="default"/>
      </w:rPr>
    </w:lvl>
    <w:lvl w:ilvl="2" w:tplc="BC2ED02A">
      <w:start w:val="1"/>
      <w:numFmt w:val="bullet"/>
      <w:lvlText w:val="•"/>
      <w:lvlJc w:val="left"/>
      <w:pPr>
        <w:ind w:left="2736" w:hanging="360"/>
      </w:pPr>
      <w:rPr>
        <w:rFonts w:hint="default"/>
      </w:rPr>
    </w:lvl>
    <w:lvl w:ilvl="3" w:tplc="796698A2">
      <w:start w:val="1"/>
      <w:numFmt w:val="bullet"/>
      <w:lvlText w:val="•"/>
      <w:lvlJc w:val="left"/>
      <w:pPr>
        <w:ind w:left="3694" w:hanging="360"/>
      </w:pPr>
      <w:rPr>
        <w:rFonts w:hint="default"/>
      </w:rPr>
    </w:lvl>
    <w:lvl w:ilvl="4" w:tplc="2EC0C140">
      <w:start w:val="1"/>
      <w:numFmt w:val="bullet"/>
      <w:lvlText w:val="•"/>
      <w:lvlJc w:val="left"/>
      <w:pPr>
        <w:ind w:left="4652" w:hanging="360"/>
      </w:pPr>
      <w:rPr>
        <w:rFonts w:hint="default"/>
      </w:rPr>
    </w:lvl>
    <w:lvl w:ilvl="5" w:tplc="66F89DF6">
      <w:start w:val="1"/>
      <w:numFmt w:val="bullet"/>
      <w:lvlText w:val="•"/>
      <w:lvlJc w:val="left"/>
      <w:pPr>
        <w:ind w:left="5610" w:hanging="360"/>
      </w:pPr>
      <w:rPr>
        <w:rFonts w:hint="default"/>
      </w:rPr>
    </w:lvl>
    <w:lvl w:ilvl="6" w:tplc="944C9204">
      <w:start w:val="1"/>
      <w:numFmt w:val="bullet"/>
      <w:lvlText w:val="•"/>
      <w:lvlJc w:val="left"/>
      <w:pPr>
        <w:ind w:left="6568" w:hanging="360"/>
      </w:pPr>
      <w:rPr>
        <w:rFonts w:hint="default"/>
      </w:rPr>
    </w:lvl>
    <w:lvl w:ilvl="7" w:tplc="3910AB1A">
      <w:start w:val="1"/>
      <w:numFmt w:val="bullet"/>
      <w:lvlText w:val="•"/>
      <w:lvlJc w:val="left"/>
      <w:pPr>
        <w:ind w:left="7526" w:hanging="360"/>
      </w:pPr>
      <w:rPr>
        <w:rFonts w:hint="default"/>
      </w:rPr>
    </w:lvl>
    <w:lvl w:ilvl="8" w:tplc="9404CA0A">
      <w:start w:val="1"/>
      <w:numFmt w:val="bullet"/>
      <w:lvlText w:val="•"/>
      <w:lvlJc w:val="left"/>
      <w:pPr>
        <w:ind w:left="8484" w:hanging="360"/>
      </w:pPr>
      <w:rPr>
        <w:rFonts w:hint="default"/>
      </w:rPr>
    </w:lvl>
  </w:abstractNum>
  <w:abstractNum w:abstractNumId="10" w15:restartNumberingAfterBreak="0">
    <w:nsid w:val="1E432990"/>
    <w:multiLevelType w:val="hybridMultilevel"/>
    <w:tmpl w:val="45BA5670"/>
    <w:lvl w:ilvl="0" w:tplc="6494033C">
      <w:start w:val="1"/>
      <w:numFmt w:val="bullet"/>
      <w:lvlText w:val=""/>
      <w:lvlJc w:val="left"/>
      <w:pPr>
        <w:ind w:left="531" w:hanging="360"/>
      </w:pPr>
      <w:rPr>
        <w:rFonts w:ascii="Symbol" w:eastAsia="Symbol" w:hAnsi="Symbol" w:hint="default"/>
        <w:sz w:val="24"/>
        <w:szCs w:val="24"/>
      </w:rPr>
    </w:lvl>
    <w:lvl w:ilvl="1" w:tplc="4E9ACE48">
      <w:start w:val="1"/>
      <w:numFmt w:val="bullet"/>
      <w:lvlText w:val="•"/>
      <w:lvlJc w:val="left"/>
      <w:pPr>
        <w:ind w:left="976" w:hanging="360"/>
      </w:pPr>
      <w:rPr>
        <w:rFonts w:hint="default"/>
      </w:rPr>
    </w:lvl>
    <w:lvl w:ilvl="2" w:tplc="15A0E7A0">
      <w:start w:val="1"/>
      <w:numFmt w:val="bullet"/>
      <w:lvlText w:val="•"/>
      <w:lvlJc w:val="left"/>
      <w:pPr>
        <w:ind w:left="1421" w:hanging="360"/>
      </w:pPr>
      <w:rPr>
        <w:rFonts w:hint="default"/>
      </w:rPr>
    </w:lvl>
    <w:lvl w:ilvl="3" w:tplc="67CEE678">
      <w:start w:val="1"/>
      <w:numFmt w:val="bullet"/>
      <w:lvlText w:val="•"/>
      <w:lvlJc w:val="left"/>
      <w:pPr>
        <w:ind w:left="1866" w:hanging="360"/>
      </w:pPr>
      <w:rPr>
        <w:rFonts w:hint="default"/>
      </w:rPr>
    </w:lvl>
    <w:lvl w:ilvl="4" w:tplc="142058FC">
      <w:start w:val="1"/>
      <w:numFmt w:val="bullet"/>
      <w:lvlText w:val="•"/>
      <w:lvlJc w:val="left"/>
      <w:pPr>
        <w:ind w:left="2311" w:hanging="360"/>
      </w:pPr>
      <w:rPr>
        <w:rFonts w:hint="default"/>
      </w:rPr>
    </w:lvl>
    <w:lvl w:ilvl="5" w:tplc="160044B8">
      <w:start w:val="1"/>
      <w:numFmt w:val="bullet"/>
      <w:lvlText w:val="•"/>
      <w:lvlJc w:val="left"/>
      <w:pPr>
        <w:ind w:left="2756" w:hanging="360"/>
      </w:pPr>
      <w:rPr>
        <w:rFonts w:hint="default"/>
      </w:rPr>
    </w:lvl>
    <w:lvl w:ilvl="6" w:tplc="BAEA14B2">
      <w:start w:val="1"/>
      <w:numFmt w:val="bullet"/>
      <w:lvlText w:val="•"/>
      <w:lvlJc w:val="left"/>
      <w:pPr>
        <w:ind w:left="3200" w:hanging="360"/>
      </w:pPr>
      <w:rPr>
        <w:rFonts w:hint="default"/>
      </w:rPr>
    </w:lvl>
    <w:lvl w:ilvl="7" w:tplc="77824308">
      <w:start w:val="1"/>
      <w:numFmt w:val="bullet"/>
      <w:lvlText w:val="•"/>
      <w:lvlJc w:val="left"/>
      <w:pPr>
        <w:ind w:left="3645" w:hanging="360"/>
      </w:pPr>
      <w:rPr>
        <w:rFonts w:hint="default"/>
      </w:rPr>
    </w:lvl>
    <w:lvl w:ilvl="8" w:tplc="F002343E">
      <w:start w:val="1"/>
      <w:numFmt w:val="bullet"/>
      <w:lvlText w:val="•"/>
      <w:lvlJc w:val="left"/>
      <w:pPr>
        <w:ind w:left="4090" w:hanging="360"/>
      </w:pPr>
      <w:rPr>
        <w:rFonts w:hint="default"/>
      </w:rPr>
    </w:lvl>
  </w:abstractNum>
  <w:abstractNum w:abstractNumId="11" w15:restartNumberingAfterBreak="0">
    <w:nsid w:val="210502E8"/>
    <w:multiLevelType w:val="hybridMultilevel"/>
    <w:tmpl w:val="393871E2"/>
    <w:lvl w:ilvl="0" w:tplc="8900427A">
      <w:start w:val="1"/>
      <w:numFmt w:val="decimal"/>
      <w:lvlText w:val="%1)"/>
      <w:lvlJc w:val="left"/>
      <w:pPr>
        <w:ind w:left="820" w:hanging="360"/>
      </w:pPr>
      <w:rPr>
        <w:rFonts w:ascii="Times New Roman" w:eastAsia="Times New Roman" w:hAnsi="Times New Roman" w:hint="default"/>
        <w:sz w:val="24"/>
        <w:szCs w:val="24"/>
      </w:rPr>
    </w:lvl>
    <w:lvl w:ilvl="1" w:tplc="99ACCEB2">
      <w:start w:val="1"/>
      <w:numFmt w:val="bullet"/>
      <w:lvlText w:val="•"/>
      <w:lvlJc w:val="left"/>
      <w:pPr>
        <w:ind w:left="1766" w:hanging="360"/>
      </w:pPr>
      <w:rPr>
        <w:rFonts w:hint="default"/>
      </w:rPr>
    </w:lvl>
    <w:lvl w:ilvl="2" w:tplc="1126292E">
      <w:start w:val="1"/>
      <w:numFmt w:val="bullet"/>
      <w:lvlText w:val="•"/>
      <w:lvlJc w:val="left"/>
      <w:pPr>
        <w:ind w:left="2712" w:hanging="360"/>
      </w:pPr>
      <w:rPr>
        <w:rFonts w:hint="default"/>
      </w:rPr>
    </w:lvl>
    <w:lvl w:ilvl="3" w:tplc="24009432">
      <w:start w:val="1"/>
      <w:numFmt w:val="bullet"/>
      <w:lvlText w:val="•"/>
      <w:lvlJc w:val="left"/>
      <w:pPr>
        <w:ind w:left="3658" w:hanging="360"/>
      </w:pPr>
      <w:rPr>
        <w:rFonts w:hint="default"/>
      </w:rPr>
    </w:lvl>
    <w:lvl w:ilvl="4" w:tplc="E2906B34">
      <w:start w:val="1"/>
      <w:numFmt w:val="bullet"/>
      <w:lvlText w:val="•"/>
      <w:lvlJc w:val="left"/>
      <w:pPr>
        <w:ind w:left="4604" w:hanging="360"/>
      </w:pPr>
      <w:rPr>
        <w:rFonts w:hint="default"/>
      </w:rPr>
    </w:lvl>
    <w:lvl w:ilvl="5" w:tplc="14CE7BB4">
      <w:start w:val="1"/>
      <w:numFmt w:val="bullet"/>
      <w:lvlText w:val="•"/>
      <w:lvlJc w:val="left"/>
      <w:pPr>
        <w:ind w:left="5550" w:hanging="360"/>
      </w:pPr>
      <w:rPr>
        <w:rFonts w:hint="default"/>
      </w:rPr>
    </w:lvl>
    <w:lvl w:ilvl="6" w:tplc="0CB4D9AA">
      <w:start w:val="1"/>
      <w:numFmt w:val="bullet"/>
      <w:lvlText w:val="•"/>
      <w:lvlJc w:val="left"/>
      <w:pPr>
        <w:ind w:left="6496" w:hanging="360"/>
      </w:pPr>
      <w:rPr>
        <w:rFonts w:hint="default"/>
      </w:rPr>
    </w:lvl>
    <w:lvl w:ilvl="7" w:tplc="122A5812">
      <w:start w:val="1"/>
      <w:numFmt w:val="bullet"/>
      <w:lvlText w:val="•"/>
      <w:lvlJc w:val="left"/>
      <w:pPr>
        <w:ind w:left="7442" w:hanging="360"/>
      </w:pPr>
      <w:rPr>
        <w:rFonts w:hint="default"/>
      </w:rPr>
    </w:lvl>
    <w:lvl w:ilvl="8" w:tplc="1ECCBAFC">
      <w:start w:val="1"/>
      <w:numFmt w:val="bullet"/>
      <w:lvlText w:val="•"/>
      <w:lvlJc w:val="left"/>
      <w:pPr>
        <w:ind w:left="8388" w:hanging="360"/>
      </w:pPr>
      <w:rPr>
        <w:rFonts w:hint="default"/>
      </w:rPr>
    </w:lvl>
  </w:abstractNum>
  <w:abstractNum w:abstractNumId="12" w15:restartNumberingAfterBreak="0">
    <w:nsid w:val="22FD0556"/>
    <w:multiLevelType w:val="hybridMultilevel"/>
    <w:tmpl w:val="E646CD50"/>
    <w:lvl w:ilvl="0" w:tplc="1486B5B2">
      <w:start w:val="1"/>
      <w:numFmt w:val="upperLetter"/>
      <w:lvlText w:val="%1."/>
      <w:lvlJc w:val="left"/>
      <w:pPr>
        <w:ind w:left="1021" w:hanging="901"/>
      </w:pPr>
      <w:rPr>
        <w:rFonts w:ascii="Times New Roman" w:eastAsia="Times New Roman" w:hAnsi="Times New Roman" w:hint="default"/>
        <w:spacing w:val="-2"/>
        <w:sz w:val="35"/>
        <w:szCs w:val="35"/>
      </w:rPr>
    </w:lvl>
    <w:lvl w:ilvl="1" w:tplc="FB5EE19E">
      <w:start w:val="1"/>
      <w:numFmt w:val="bullet"/>
      <w:lvlText w:val=""/>
      <w:lvlJc w:val="left"/>
      <w:pPr>
        <w:ind w:left="880" w:hanging="360"/>
      </w:pPr>
      <w:rPr>
        <w:rFonts w:ascii="Wingdings" w:eastAsia="Wingdings" w:hAnsi="Wingdings" w:hint="default"/>
        <w:sz w:val="24"/>
        <w:szCs w:val="24"/>
      </w:rPr>
    </w:lvl>
    <w:lvl w:ilvl="2" w:tplc="24CC0614">
      <w:start w:val="1"/>
      <w:numFmt w:val="bullet"/>
      <w:lvlText w:val="•"/>
      <w:lvlJc w:val="left"/>
      <w:pPr>
        <w:ind w:left="1949" w:hanging="360"/>
      </w:pPr>
      <w:rPr>
        <w:rFonts w:hint="default"/>
      </w:rPr>
    </w:lvl>
    <w:lvl w:ilvl="3" w:tplc="7026CEDC">
      <w:start w:val="1"/>
      <w:numFmt w:val="bullet"/>
      <w:lvlText w:val="•"/>
      <w:lvlJc w:val="left"/>
      <w:pPr>
        <w:ind w:left="2878" w:hanging="360"/>
      </w:pPr>
      <w:rPr>
        <w:rFonts w:hint="default"/>
      </w:rPr>
    </w:lvl>
    <w:lvl w:ilvl="4" w:tplc="65B40EDA">
      <w:start w:val="1"/>
      <w:numFmt w:val="bullet"/>
      <w:lvlText w:val="•"/>
      <w:lvlJc w:val="left"/>
      <w:pPr>
        <w:ind w:left="3807" w:hanging="360"/>
      </w:pPr>
      <w:rPr>
        <w:rFonts w:hint="default"/>
      </w:rPr>
    </w:lvl>
    <w:lvl w:ilvl="5" w:tplc="19DC6206">
      <w:start w:val="1"/>
      <w:numFmt w:val="bullet"/>
      <w:lvlText w:val="•"/>
      <w:lvlJc w:val="left"/>
      <w:pPr>
        <w:ind w:left="4736" w:hanging="360"/>
      </w:pPr>
      <w:rPr>
        <w:rFonts w:hint="default"/>
      </w:rPr>
    </w:lvl>
    <w:lvl w:ilvl="6" w:tplc="F86AB6E8">
      <w:start w:val="1"/>
      <w:numFmt w:val="bullet"/>
      <w:lvlText w:val="•"/>
      <w:lvlJc w:val="left"/>
      <w:pPr>
        <w:ind w:left="5664" w:hanging="360"/>
      </w:pPr>
      <w:rPr>
        <w:rFonts w:hint="default"/>
      </w:rPr>
    </w:lvl>
    <w:lvl w:ilvl="7" w:tplc="8EA023BE">
      <w:start w:val="1"/>
      <w:numFmt w:val="bullet"/>
      <w:lvlText w:val="•"/>
      <w:lvlJc w:val="left"/>
      <w:pPr>
        <w:ind w:left="6593" w:hanging="360"/>
      </w:pPr>
      <w:rPr>
        <w:rFonts w:hint="default"/>
      </w:rPr>
    </w:lvl>
    <w:lvl w:ilvl="8" w:tplc="91DAE1EE">
      <w:start w:val="1"/>
      <w:numFmt w:val="bullet"/>
      <w:lvlText w:val="•"/>
      <w:lvlJc w:val="left"/>
      <w:pPr>
        <w:ind w:left="7522" w:hanging="360"/>
      </w:pPr>
      <w:rPr>
        <w:rFonts w:hint="default"/>
      </w:rPr>
    </w:lvl>
  </w:abstractNum>
  <w:abstractNum w:abstractNumId="13" w15:restartNumberingAfterBreak="0">
    <w:nsid w:val="254A4D7B"/>
    <w:multiLevelType w:val="hybridMultilevel"/>
    <w:tmpl w:val="4336EC48"/>
    <w:lvl w:ilvl="0" w:tplc="22D46390">
      <w:start w:val="3"/>
      <w:numFmt w:val="upperRoman"/>
      <w:lvlText w:val="%1."/>
      <w:lvlJc w:val="left"/>
      <w:pPr>
        <w:ind w:left="803" w:hanging="689"/>
        <w:jc w:val="right"/>
      </w:pPr>
      <w:rPr>
        <w:rFonts w:ascii="Times New Roman" w:eastAsia="Times New Roman" w:hAnsi="Times New Roman" w:hint="default"/>
        <w:b/>
        <w:bCs/>
        <w:color w:val="365F91"/>
        <w:spacing w:val="-3"/>
        <w:sz w:val="24"/>
        <w:szCs w:val="24"/>
      </w:rPr>
    </w:lvl>
    <w:lvl w:ilvl="1" w:tplc="26C0EDBE">
      <w:start w:val="1"/>
      <w:numFmt w:val="bullet"/>
      <w:lvlText w:val=""/>
      <w:lvlJc w:val="left"/>
      <w:pPr>
        <w:ind w:left="1523" w:hanging="360"/>
      </w:pPr>
      <w:rPr>
        <w:rFonts w:ascii="Symbol" w:eastAsia="Symbol" w:hAnsi="Symbol" w:hint="default"/>
        <w:sz w:val="24"/>
        <w:szCs w:val="24"/>
      </w:rPr>
    </w:lvl>
    <w:lvl w:ilvl="2" w:tplc="184EDE9E">
      <w:start w:val="1"/>
      <w:numFmt w:val="bullet"/>
      <w:lvlText w:val=""/>
      <w:lvlJc w:val="left"/>
      <w:pPr>
        <w:ind w:left="1563" w:hanging="312"/>
      </w:pPr>
      <w:rPr>
        <w:rFonts w:ascii="Wingdings" w:eastAsia="Wingdings" w:hAnsi="Wingdings" w:hint="default"/>
        <w:sz w:val="24"/>
        <w:szCs w:val="24"/>
      </w:rPr>
    </w:lvl>
    <w:lvl w:ilvl="3" w:tplc="E208FB6C">
      <w:start w:val="1"/>
      <w:numFmt w:val="bullet"/>
      <w:lvlText w:val=""/>
      <w:lvlJc w:val="left"/>
      <w:pPr>
        <w:ind w:left="2194" w:hanging="276"/>
      </w:pPr>
      <w:rPr>
        <w:rFonts w:ascii="Symbol" w:eastAsia="Symbol" w:hAnsi="Symbol" w:hint="default"/>
        <w:sz w:val="24"/>
        <w:szCs w:val="24"/>
      </w:rPr>
    </w:lvl>
    <w:lvl w:ilvl="4" w:tplc="0B4CCC32">
      <w:start w:val="1"/>
      <w:numFmt w:val="bullet"/>
      <w:lvlText w:val="•"/>
      <w:lvlJc w:val="left"/>
      <w:pPr>
        <w:ind w:left="2194" w:hanging="276"/>
      </w:pPr>
      <w:rPr>
        <w:rFonts w:hint="default"/>
      </w:rPr>
    </w:lvl>
    <w:lvl w:ilvl="5" w:tplc="548AA7C2">
      <w:start w:val="1"/>
      <w:numFmt w:val="bullet"/>
      <w:lvlText w:val="•"/>
      <w:lvlJc w:val="left"/>
      <w:pPr>
        <w:ind w:left="3415" w:hanging="276"/>
      </w:pPr>
      <w:rPr>
        <w:rFonts w:hint="default"/>
      </w:rPr>
    </w:lvl>
    <w:lvl w:ilvl="6" w:tplc="6546C372">
      <w:start w:val="1"/>
      <w:numFmt w:val="bullet"/>
      <w:lvlText w:val="•"/>
      <w:lvlJc w:val="left"/>
      <w:pPr>
        <w:ind w:left="4636" w:hanging="276"/>
      </w:pPr>
      <w:rPr>
        <w:rFonts w:hint="default"/>
      </w:rPr>
    </w:lvl>
    <w:lvl w:ilvl="7" w:tplc="6AD85936">
      <w:start w:val="1"/>
      <w:numFmt w:val="bullet"/>
      <w:lvlText w:val="•"/>
      <w:lvlJc w:val="left"/>
      <w:pPr>
        <w:ind w:left="5857" w:hanging="276"/>
      </w:pPr>
      <w:rPr>
        <w:rFonts w:hint="default"/>
      </w:rPr>
    </w:lvl>
    <w:lvl w:ilvl="8" w:tplc="C7160AD4">
      <w:start w:val="1"/>
      <w:numFmt w:val="bullet"/>
      <w:lvlText w:val="•"/>
      <w:lvlJc w:val="left"/>
      <w:pPr>
        <w:ind w:left="7078" w:hanging="276"/>
      </w:pPr>
      <w:rPr>
        <w:rFonts w:hint="default"/>
      </w:rPr>
    </w:lvl>
  </w:abstractNum>
  <w:abstractNum w:abstractNumId="14" w15:restartNumberingAfterBreak="0">
    <w:nsid w:val="261A705D"/>
    <w:multiLevelType w:val="hybridMultilevel"/>
    <w:tmpl w:val="B1CEBB18"/>
    <w:lvl w:ilvl="0" w:tplc="E65CFE4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573138"/>
    <w:multiLevelType w:val="hybridMultilevel"/>
    <w:tmpl w:val="D1EAB64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15:restartNumberingAfterBreak="0">
    <w:nsid w:val="2B4B1E3E"/>
    <w:multiLevelType w:val="hybridMultilevel"/>
    <w:tmpl w:val="EFDECFAE"/>
    <w:lvl w:ilvl="0" w:tplc="D576BF24">
      <w:start w:val="1"/>
      <w:numFmt w:val="bullet"/>
      <w:lvlText w:val=""/>
      <w:lvlJc w:val="left"/>
      <w:pPr>
        <w:ind w:left="820" w:hanging="360"/>
      </w:pPr>
      <w:rPr>
        <w:rFonts w:ascii="Symbol" w:eastAsia="Symbol" w:hAnsi="Symbol" w:hint="default"/>
        <w:sz w:val="24"/>
        <w:szCs w:val="24"/>
      </w:rPr>
    </w:lvl>
    <w:lvl w:ilvl="1" w:tplc="4F12D3B2">
      <w:start w:val="1"/>
      <w:numFmt w:val="bullet"/>
      <w:lvlText w:val="o"/>
      <w:lvlJc w:val="left"/>
      <w:pPr>
        <w:ind w:left="1540" w:hanging="360"/>
      </w:pPr>
      <w:rPr>
        <w:rFonts w:ascii="Courier New" w:eastAsia="Courier New" w:hAnsi="Courier New" w:hint="default"/>
        <w:sz w:val="24"/>
        <w:szCs w:val="24"/>
      </w:rPr>
    </w:lvl>
    <w:lvl w:ilvl="2" w:tplc="0810B444">
      <w:start w:val="1"/>
      <w:numFmt w:val="bullet"/>
      <w:lvlText w:val="•"/>
      <w:lvlJc w:val="left"/>
      <w:pPr>
        <w:ind w:left="2511" w:hanging="360"/>
      </w:pPr>
      <w:rPr>
        <w:rFonts w:hint="default"/>
      </w:rPr>
    </w:lvl>
    <w:lvl w:ilvl="3" w:tplc="1E085CDC">
      <w:start w:val="1"/>
      <w:numFmt w:val="bullet"/>
      <w:lvlText w:val="•"/>
      <w:lvlJc w:val="left"/>
      <w:pPr>
        <w:ind w:left="3482" w:hanging="360"/>
      </w:pPr>
      <w:rPr>
        <w:rFonts w:hint="default"/>
      </w:rPr>
    </w:lvl>
    <w:lvl w:ilvl="4" w:tplc="E882488A">
      <w:start w:val="1"/>
      <w:numFmt w:val="bullet"/>
      <w:lvlText w:val="•"/>
      <w:lvlJc w:val="left"/>
      <w:pPr>
        <w:ind w:left="4453" w:hanging="360"/>
      </w:pPr>
      <w:rPr>
        <w:rFonts w:hint="default"/>
      </w:rPr>
    </w:lvl>
    <w:lvl w:ilvl="5" w:tplc="5790BFBA">
      <w:start w:val="1"/>
      <w:numFmt w:val="bullet"/>
      <w:lvlText w:val="•"/>
      <w:lvlJc w:val="left"/>
      <w:pPr>
        <w:ind w:left="5424" w:hanging="360"/>
      </w:pPr>
      <w:rPr>
        <w:rFonts w:hint="default"/>
      </w:rPr>
    </w:lvl>
    <w:lvl w:ilvl="6" w:tplc="EE606226">
      <w:start w:val="1"/>
      <w:numFmt w:val="bullet"/>
      <w:lvlText w:val="•"/>
      <w:lvlJc w:val="left"/>
      <w:pPr>
        <w:ind w:left="6395" w:hanging="360"/>
      </w:pPr>
      <w:rPr>
        <w:rFonts w:hint="default"/>
      </w:rPr>
    </w:lvl>
    <w:lvl w:ilvl="7" w:tplc="B37E65EE">
      <w:start w:val="1"/>
      <w:numFmt w:val="bullet"/>
      <w:lvlText w:val="•"/>
      <w:lvlJc w:val="left"/>
      <w:pPr>
        <w:ind w:left="7366" w:hanging="360"/>
      </w:pPr>
      <w:rPr>
        <w:rFonts w:hint="default"/>
      </w:rPr>
    </w:lvl>
    <w:lvl w:ilvl="8" w:tplc="C148A280">
      <w:start w:val="1"/>
      <w:numFmt w:val="bullet"/>
      <w:lvlText w:val="•"/>
      <w:lvlJc w:val="left"/>
      <w:pPr>
        <w:ind w:left="8337" w:hanging="360"/>
      </w:pPr>
      <w:rPr>
        <w:rFonts w:hint="default"/>
      </w:rPr>
    </w:lvl>
  </w:abstractNum>
  <w:abstractNum w:abstractNumId="17" w15:restartNumberingAfterBreak="0">
    <w:nsid w:val="2C560B58"/>
    <w:multiLevelType w:val="hybridMultilevel"/>
    <w:tmpl w:val="A0962716"/>
    <w:lvl w:ilvl="0" w:tplc="E26CF5C8">
      <w:start w:val="1"/>
      <w:numFmt w:val="upperLetter"/>
      <w:lvlText w:val="%1."/>
      <w:lvlJc w:val="left"/>
      <w:pPr>
        <w:ind w:left="1021" w:hanging="901"/>
      </w:pPr>
      <w:rPr>
        <w:rFonts w:ascii="Times New Roman" w:eastAsia="Times New Roman" w:hAnsi="Times New Roman" w:hint="default"/>
        <w:spacing w:val="-2"/>
        <w:sz w:val="28"/>
        <w:szCs w:val="28"/>
      </w:rPr>
    </w:lvl>
    <w:lvl w:ilvl="1" w:tplc="CE566CC8">
      <w:start w:val="1"/>
      <w:numFmt w:val="bullet"/>
      <w:lvlText w:val=""/>
      <w:lvlJc w:val="left"/>
      <w:pPr>
        <w:ind w:left="880" w:hanging="360"/>
      </w:pPr>
      <w:rPr>
        <w:rFonts w:ascii="Wingdings" w:eastAsia="Wingdings" w:hAnsi="Wingdings" w:hint="default"/>
        <w:sz w:val="24"/>
        <w:szCs w:val="24"/>
      </w:rPr>
    </w:lvl>
    <w:lvl w:ilvl="2" w:tplc="95EC0FD2">
      <w:start w:val="1"/>
      <w:numFmt w:val="bullet"/>
      <w:lvlText w:val="•"/>
      <w:lvlJc w:val="left"/>
      <w:pPr>
        <w:ind w:left="1949" w:hanging="360"/>
      </w:pPr>
      <w:rPr>
        <w:rFonts w:hint="default"/>
      </w:rPr>
    </w:lvl>
    <w:lvl w:ilvl="3" w:tplc="567AD770">
      <w:start w:val="1"/>
      <w:numFmt w:val="bullet"/>
      <w:lvlText w:val="•"/>
      <w:lvlJc w:val="left"/>
      <w:pPr>
        <w:ind w:left="2878" w:hanging="360"/>
      </w:pPr>
      <w:rPr>
        <w:rFonts w:hint="default"/>
      </w:rPr>
    </w:lvl>
    <w:lvl w:ilvl="4" w:tplc="5C4A18E2">
      <w:start w:val="1"/>
      <w:numFmt w:val="bullet"/>
      <w:lvlText w:val="•"/>
      <w:lvlJc w:val="left"/>
      <w:pPr>
        <w:ind w:left="3807" w:hanging="360"/>
      </w:pPr>
      <w:rPr>
        <w:rFonts w:hint="default"/>
      </w:rPr>
    </w:lvl>
    <w:lvl w:ilvl="5" w:tplc="F52403B2">
      <w:start w:val="1"/>
      <w:numFmt w:val="bullet"/>
      <w:lvlText w:val="•"/>
      <w:lvlJc w:val="left"/>
      <w:pPr>
        <w:ind w:left="4736" w:hanging="360"/>
      </w:pPr>
      <w:rPr>
        <w:rFonts w:hint="default"/>
      </w:rPr>
    </w:lvl>
    <w:lvl w:ilvl="6" w:tplc="422AA548">
      <w:start w:val="1"/>
      <w:numFmt w:val="bullet"/>
      <w:lvlText w:val="•"/>
      <w:lvlJc w:val="left"/>
      <w:pPr>
        <w:ind w:left="5664" w:hanging="360"/>
      </w:pPr>
      <w:rPr>
        <w:rFonts w:hint="default"/>
      </w:rPr>
    </w:lvl>
    <w:lvl w:ilvl="7" w:tplc="5A7238A2">
      <w:start w:val="1"/>
      <w:numFmt w:val="bullet"/>
      <w:lvlText w:val="•"/>
      <w:lvlJc w:val="left"/>
      <w:pPr>
        <w:ind w:left="6593" w:hanging="360"/>
      </w:pPr>
      <w:rPr>
        <w:rFonts w:hint="default"/>
      </w:rPr>
    </w:lvl>
    <w:lvl w:ilvl="8" w:tplc="F056B3FE">
      <w:start w:val="1"/>
      <w:numFmt w:val="bullet"/>
      <w:lvlText w:val="•"/>
      <w:lvlJc w:val="left"/>
      <w:pPr>
        <w:ind w:left="7522" w:hanging="360"/>
      </w:pPr>
      <w:rPr>
        <w:rFonts w:hint="default"/>
      </w:rPr>
    </w:lvl>
  </w:abstractNum>
  <w:abstractNum w:abstractNumId="18" w15:restartNumberingAfterBreak="0">
    <w:nsid w:val="2EEB2310"/>
    <w:multiLevelType w:val="hybridMultilevel"/>
    <w:tmpl w:val="90F6B618"/>
    <w:lvl w:ilvl="0" w:tplc="5F828D0A">
      <w:start w:val="1"/>
      <w:numFmt w:val="bullet"/>
      <w:lvlText w:val=""/>
      <w:lvlJc w:val="left"/>
      <w:pPr>
        <w:ind w:left="820" w:hanging="360"/>
      </w:pPr>
      <w:rPr>
        <w:rFonts w:ascii="Symbol" w:eastAsia="Symbol" w:hAnsi="Symbol" w:hint="default"/>
        <w:sz w:val="24"/>
        <w:szCs w:val="24"/>
      </w:rPr>
    </w:lvl>
    <w:lvl w:ilvl="1" w:tplc="3252C9C6">
      <w:start w:val="1"/>
      <w:numFmt w:val="bullet"/>
      <w:lvlText w:val="o"/>
      <w:lvlJc w:val="left"/>
      <w:pPr>
        <w:ind w:left="1540" w:hanging="360"/>
      </w:pPr>
      <w:rPr>
        <w:rFonts w:ascii="Courier New" w:eastAsia="Courier New" w:hAnsi="Courier New" w:hint="default"/>
        <w:sz w:val="24"/>
        <w:szCs w:val="24"/>
      </w:rPr>
    </w:lvl>
    <w:lvl w:ilvl="2" w:tplc="2EC4951E">
      <w:start w:val="1"/>
      <w:numFmt w:val="bullet"/>
      <w:lvlText w:val="•"/>
      <w:lvlJc w:val="left"/>
      <w:pPr>
        <w:ind w:left="2511" w:hanging="360"/>
      </w:pPr>
      <w:rPr>
        <w:rFonts w:hint="default"/>
      </w:rPr>
    </w:lvl>
    <w:lvl w:ilvl="3" w:tplc="3500B252">
      <w:start w:val="1"/>
      <w:numFmt w:val="bullet"/>
      <w:lvlText w:val="•"/>
      <w:lvlJc w:val="left"/>
      <w:pPr>
        <w:ind w:left="3482" w:hanging="360"/>
      </w:pPr>
      <w:rPr>
        <w:rFonts w:hint="default"/>
      </w:rPr>
    </w:lvl>
    <w:lvl w:ilvl="4" w:tplc="8DD21326">
      <w:start w:val="1"/>
      <w:numFmt w:val="bullet"/>
      <w:lvlText w:val="•"/>
      <w:lvlJc w:val="left"/>
      <w:pPr>
        <w:ind w:left="4453" w:hanging="360"/>
      </w:pPr>
      <w:rPr>
        <w:rFonts w:hint="default"/>
      </w:rPr>
    </w:lvl>
    <w:lvl w:ilvl="5" w:tplc="E5B6374E">
      <w:start w:val="1"/>
      <w:numFmt w:val="bullet"/>
      <w:lvlText w:val="•"/>
      <w:lvlJc w:val="left"/>
      <w:pPr>
        <w:ind w:left="5424" w:hanging="360"/>
      </w:pPr>
      <w:rPr>
        <w:rFonts w:hint="default"/>
      </w:rPr>
    </w:lvl>
    <w:lvl w:ilvl="6" w:tplc="2A6847C2">
      <w:start w:val="1"/>
      <w:numFmt w:val="bullet"/>
      <w:lvlText w:val="•"/>
      <w:lvlJc w:val="left"/>
      <w:pPr>
        <w:ind w:left="6395" w:hanging="360"/>
      </w:pPr>
      <w:rPr>
        <w:rFonts w:hint="default"/>
      </w:rPr>
    </w:lvl>
    <w:lvl w:ilvl="7" w:tplc="4E3CD63A">
      <w:start w:val="1"/>
      <w:numFmt w:val="bullet"/>
      <w:lvlText w:val="•"/>
      <w:lvlJc w:val="left"/>
      <w:pPr>
        <w:ind w:left="7366" w:hanging="360"/>
      </w:pPr>
      <w:rPr>
        <w:rFonts w:hint="default"/>
      </w:rPr>
    </w:lvl>
    <w:lvl w:ilvl="8" w:tplc="FB50C7DE">
      <w:start w:val="1"/>
      <w:numFmt w:val="bullet"/>
      <w:lvlText w:val="•"/>
      <w:lvlJc w:val="left"/>
      <w:pPr>
        <w:ind w:left="8337" w:hanging="360"/>
      </w:pPr>
      <w:rPr>
        <w:rFonts w:hint="default"/>
      </w:rPr>
    </w:lvl>
  </w:abstractNum>
  <w:abstractNum w:abstractNumId="19" w15:restartNumberingAfterBreak="0">
    <w:nsid w:val="30974962"/>
    <w:multiLevelType w:val="hybridMultilevel"/>
    <w:tmpl w:val="F0C6A548"/>
    <w:lvl w:ilvl="0" w:tplc="2A80F484">
      <w:start w:val="1"/>
      <w:numFmt w:val="bullet"/>
      <w:lvlText w:val=""/>
      <w:lvlJc w:val="left"/>
      <w:pPr>
        <w:ind w:left="820" w:hanging="360"/>
      </w:pPr>
      <w:rPr>
        <w:rFonts w:ascii="Symbol" w:eastAsia="Symbol" w:hAnsi="Symbol" w:hint="default"/>
        <w:sz w:val="24"/>
        <w:szCs w:val="24"/>
      </w:rPr>
    </w:lvl>
    <w:lvl w:ilvl="1" w:tplc="015ECF06">
      <w:start w:val="1"/>
      <w:numFmt w:val="bullet"/>
      <w:lvlText w:val="o"/>
      <w:lvlJc w:val="left"/>
      <w:pPr>
        <w:ind w:left="1540" w:hanging="360"/>
      </w:pPr>
      <w:rPr>
        <w:rFonts w:ascii="Courier New" w:eastAsia="Courier New" w:hAnsi="Courier New" w:hint="default"/>
        <w:sz w:val="24"/>
        <w:szCs w:val="24"/>
      </w:rPr>
    </w:lvl>
    <w:lvl w:ilvl="2" w:tplc="A53C9758">
      <w:start w:val="1"/>
      <w:numFmt w:val="bullet"/>
      <w:lvlText w:val="•"/>
      <w:lvlJc w:val="left"/>
      <w:pPr>
        <w:ind w:left="2511" w:hanging="360"/>
      </w:pPr>
      <w:rPr>
        <w:rFonts w:hint="default"/>
      </w:rPr>
    </w:lvl>
    <w:lvl w:ilvl="3" w:tplc="A56219E4">
      <w:start w:val="1"/>
      <w:numFmt w:val="bullet"/>
      <w:lvlText w:val="•"/>
      <w:lvlJc w:val="left"/>
      <w:pPr>
        <w:ind w:left="3482" w:hanging="360"/>
      </w:pPr>
      <w:rPr>
        <w:rFonts w:hint="default"/>
      </w:rPr>
    </w:lvl>
    <w:lvl w:ilvl="4" w:tplc="C82022DE">
      <w:start w:val="1"/>
      <w:numFmt w:val="bullet"/>
      <w:lvlText w:val="•"/>
      <w:lvlJc w:val="left"/>
      <w:pPr>
        <w:ind w:left="4453" w:hanging="360"/>
      </w:pPr>
      <w:rPr>
        <w:rFonts w:hint="default"/>
      </w:rPr>
    </w:lvl>
    <w:lvl w:ilvl="5" w:tplc="E3664C74">
      <w:start w:val="1"/>
      <w:numFmt w:val="bullet"/>
      <w:lvlText w:val="•"/>
      <w:lvlJc w:val="left"/>
      <w:pPr>
        <w:ind w:left="5424" w:hanging="360"/>
      </w:pPr>
      <w:rPr>
        <w:rFonts w:hint="default"/>
      </w:rPr>
    </w:lvl>
    <w:lvl w:ilvl="6" w:tplc="686EC470">
      <w:start w:val="1"/>
      <w:numFmt w:val="bullet"/>
      <w:lvlText w:val="•"/>
      <w:lvlJc w:val="left"/>
      <w:pPr>
        <w:ind w:left="6395" w:hanging="360"/>
      </w:pPr>
      <w:rPr>
        <w:rFonts w:hint="default"/>
      </w:rPr>
    </w:lvl>
    <w:lvl w:ilvl="7" w:tplc="95D2451E">
      <w:start w:val="1"/>
      <w:numFmt w:val="bullet"/>
      <w:lvlText w:val="•"/>
      <w:lvlJc w:val="left"/>
      <w:pPr>
        <w:ind w:left="7366" w:hanging="360"/>
      </w:pPr>
      <w:rPr>
        <w:rFonts w:hint="default"/>
      </w:rPr>
    </w:lvl>
    <w:lvl w:ilvl="8" w:tplc="128E1A46">
      <w:start w:val="1"/>
      <w:numFmt w:val="bullet"/>
      <w:lvlText w:val="•"/>
      <w:lvlJc w:val="left"/>
      <w:pPr>
        <w:ind w:left="8337" w:hanging="360"/>
      </w:pPr>
      <w:rPr>
        <w:rFonts w:hint="default"/>
      </w:rPr>
    </w:lvl>
  </w:abstractNum>
  <w:abstractNum w:abstractNumId="20" w15:restartNumberingAfterBreak="0">
    <w:nsid w:val="363A7A69"/>
    <w:multiLevelType w:val="hybridMultilevel"/>
    <w:tmpl w:val="AFFCFE54"/>
    <w:lvl w:ilvl="0" w:tplc="6974F30E">
      <w:start w:val="1"/>
      <w:numFmt w:val="upperLetter"/>
      <w:lvlText w:val="%1."/>
      <w:lvlJc w:val="left"/>
      <w:pPr>
        <w:ind w:left="1503" w:hanging="720"/>
      </w:pPr>
      <w:rPr>
        <w:rFonts w:ascii="Times New Roman" w:eastAsia="Times New Roman" w:hAnsi="Times New Roman" w:hint="default"/>
        <w:spacing w:val="-1"/>
        <w:sz w:val="24"/>
        <w:szCs w:val="24"/>
      </w:rPr>
    </w:lvl>
    <w:lvl w:ilvl="1" w:tplc="10283B5C">
      <w:start w:val="1"/>
      <w:numFmt w:val="bullet"/>
      <w:lvlText w:val="•"/>
      <w:lvlJc w:val="left"/>
      <w:pPr>
        <w:ind w:left="2378" w:hanging="720"/>
      </w:pPr>
      <w:rPr>
        <w:rFonts w:hint="default"/>
      </w:rPr>
    </w:lvl>
    <w:lvl w:ilvl="2" w:tplc="831E7660">
      <w:start w:val="1"/>
      <w:numFmt w:val="bullet"/>
      <w:lvlText w:val="•"/>
      <w:lvlJc w:val="left"/>
      <w:pPr>
        <w:ind w:left="3254" w:hanging="720"/>
      </w:pPr>
      <w:rPr>
        <w:rFonts w:hint="default"/>
      </w:rPr>
    </w:lvl>
    <w:lvl w:ilvl="3" w:tplc="A2008A90">
      <w:start w:val="1"/>
      <w:numFmt w:val="bullet"/>
      <w:lvlText w:val="•"/>
      <w:lvlJc w:val="left"/>
      <w:pPr>
        <w:ind w:left="4130" w:hanging="720"/>
      </w:pPr>
      <w:rPr>
        <w:rFonts w:hint="default"/>
      </w:rPr>
    </w:lvl>
    <w:lvl w:ilvl="4" w:tplc="46B058D8">
      <w:start w:val="1"/>
      <w:numFmt w:val="bullet"/>
      <w:lvlText w:val="•"/>
      <w:lvlJc w:val="left"/>
      <w:pPr>
        <w:ind w:left="5005" w:hanging="720"/>
      </w:pPr>
      <w:rPr>
        <w:rFonts w:hint="default"/>
      </w:rPr>
    </w:lvl>
    <w:lvl w:ilvl="5" w:tplc="D5C46C38">
      <w:start w:val="1"/>
      <w:numFmt w:val="bullet"/>
      <w:lvlText w:val="•"/>
      <w:lvlJc w:val="left"/>
      <w:pPr>
        <w:ind w:left="5881" w:hanging="720"/>
      </w:pPr>
      <w:rPr>
        <w:rFonts w:hint="default"/>
      </w:rPr>
    </w:lvl>
    <w:lvl w:ilvl="6" w:tplc="22069A00">
      <w:start w:val="1"/>
      <w:numFmt w:val="bullet"/>
      <w:lvlText w:val="•"/>
      <w:lvlJc w:val="left"/>
      <w:pPr>
        <w:ind w:left="6757" w:hanging="720"/>
      </w:pPr>
      <w:rPr>
        <w:rFonts w:hint="default"/>
      </w:rPr>
    </w:lvl>
    <w:lvl w:ilvl="7" w:tplc="772AF2B8">
      <w:start w:val="1"/>
      <w:numFmt w:val="bullet"/>
      <w:lvlText w:val="•"/>
      <w:lvlJc w:val="left"/>
      <w:pPr>
        <w:ind w:left="7632" w:hanging="720"/>
      </w:pPr>
      <w:rPr>
        <w:rFonts w:hint="default"/>
      </w:rPr>
    </w:lvl>
    <w:lvl w:ilvl="8" w:tplc="2B301E22">
      <w:start w:val="1"/>
      <w:numFmt w:val="bullet"/>
      <w:lvlText w:val="•"/>
      <w:lvlJc w:val="left"/>
      <w:pPr>
        <w:ind w:left="8508" w:hanging="720"/>
      </w:pPr>
      <w:rPr>
        <w:rFonts w:hint="default"/>
      </w:rPr>
    </w:lvl>
  </w:abstractNum>
  <w:abstractNum w:abstractNumId="21" w15:restartNumberingAfterBreak="0">
    <w:nsid w:val="36EA66BD"/>
    <w:multiLevelType w:val="hybridMultilevel"/>
    <w:tmpl w:val="A828BA80"/>
    <w:lvl w:ilvl="0" w:tplc="0409000F">
      <w:start w:val="1"/>
      <w:numFmt w:val="decimal"/>
      <w:lvlText w:val="%1."/>
      <w:lvlJc w:val="left"/>
      <w:pPr>
        <w:ind w:left="2160" w:hanging="360"/>
      </w:pPr>
      <w:rPr>
        <w:rFonts w:hint="default"/>
        <w:spacing w:val="-1"/>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7E805EC"/>
    <w:multiLevelType w:val="hybridMultilevel"/>
    <w:tmpl w:val="9EEAE4CA"/>
    <w:lvl w:ilvl="0" w:tplc="C976460C">
      <w:start w:val="1"/>
      <w:numFmt w:val="bullet"/>
      <w:lvlText w:val=""/>
      <w:lvlJc w:val="left"/>
      <w:pPr>
        <w:ind w:left="443" w:hanging="312"/>
      </w:pPr>
      <w:rPr>
        <w:rFonts w:ascii="Symbol" w:eastAsia="Symbol" w:hAnsi="Symbol" w:hint="default"/>
        <w:sz w:val="24"/>
        <w:szCs w:val="24"/>
      </w:rPr>
    </w:lvl>
    <w:lvl w:ilvl="1" w:tplc="A654598A">
      <w:start w:val="1"/>
      <w:numFmt w:val="bullet"/>
      <w:lvlText w:val="•"/>
      <w:lvlJc w:val="left"/>
      <w:pPr>
        <w:ind w:left="834" w:hanging="312"/>
      </w:pPr>
      <w:rPr>
        <w:rFonts w:hint="default"/>
      </w:rPr>
    </w:lvl>
    <w:lvl w:ilvl="2" w:tplc="8C70406C">
      <w:start w:val="1"/>
      <w:numFmt w:val="bullet"/>
      <w:lvlText w:val="•"/>
      <w:lvlJc w:val="left"/>
      <w:pPr>
        <w:ind w:left="1225" w:hanging="312"/>
      </w:pPr>
      <w:rPr>
        <w:rFonts w:hint="default"/>
      </w:rPr>
    </w:lvl>
    <w:lvl w:ilvl="3" w:tplc="E6A6FE32">
      <w:start w:val="1"/>
      <w:numFmt w:val="bullet"/>
      <w:lvlText w:val="•"/>
      <w:lvlJc w:val="left"/>
      <w:pPr>
        <w:ind w:left="1617" w:hanging="312"/>
      </w:pPr>
      <w:rPr>
        <w:rFonts w:hint="default"/>
      </w:rPr>
    </w:lvl>
    <w:lvl w:ilvl="4" w:tplc="6572299E">
      <w:start w:val="1"/>
      <w:numFmt w:val="bullet"/>
      <w:lvlText w:val="•"/>
      <w:lvlJc w:val="left"/>
      <w:pPr>
        <w:ind w:left="2008" w:hanging="312"/>
      </w:pPr>
      <w:rPr>
        <w:rFonts w:hint="default"/>
      </w:rPr>
    </w:lvl>
    <w:lvl w:ilvl="5" w:tplc="E8A0C292">
      <w:start w:val="1"/>
      <w:numFmt w:val="bullet"/>
      <w:lvlText w:val="•"/>
      <w:lvlJc w:val="left"/>
      <w:pPr>
        <w:ind w:left="2399" w:hanging="312"/>
      </w:pPr>
      <w:rPr>
        <w:rFonts w:hint="default"/>
      </w:rPr>
    </w:lvl>
    <w:lvl w:ilvl="6" w:tplc="05F4B77E">
      <w:start w:val="1"/>
      <w:numFmt w:val="bullet"/>
      <w:lvlText w:val="•"/>
      <w:lvlJc w:val="left"/>
      <w:pPr>
        <w:ind w:left="2791" w:hanging="312"/>
      </w:pPr>
      <w:rPr>
        <w:rFonts w:hint="default"/>
      </w:rPr>
    </w:lvl>
    <w:lvl w:ilvl="7" w:tplc="F7E0D0C8">
      <w:start w:val="1"/>
      <w:numFmt w:val="bullet"/>
      <w:lvlText w:val="•"/>
      <w:lvlJc w:val="left"/>
      <w:pPr>
        <w:ind w:left="3182" w:hanging="312"/>
      </w:pPr>
      <w:rPr>
        <w:rFonts w:hint="default"/>
      </w:rPr>
    </w:lvl>
    <w:lvl w:ilvl="8" w:tplc="33A6DD44">
      <w:start w:val="1"/>
      <w:numFmt w:val="bullet"/>
      <w:lvlText w:val="•"/>
      <w:lvlJc w:val="left"/>
      <w:pPr>
        <w:ind w:left="3573" w:hanging="312"/>
      </w:pPr>
      <w:rPr>
        <w:rFonts w:hint="default"/>
      </w:rPr>
    </w:lvl>
  </w:abstractNum>
  <w:abstractNum w:abstractNumId="23" w15:restartNumberingAfterBreak="0">
    <w:nsid w:val="37F45913"/>
    <w:multiLevelType w:val="hybridMultilevel"/>
    <w:tmpl w:val="05FE334A"/>
    <w:lvl w:ilvl="0" w:tplc="49108092">
      <w:start w:val="1"/>
      <w:numFmt w:val="decimal"/>
      <w:lvlText w:val="%1."/>
      <w:lvlJc w:val="left"/>
      <w:pPr>
        <w:ind w:left="1232" w:hanging="660"/>
        <w:jc w:val="right"/>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A07F52"/>
    <w:multiLevelType w:val="hybridMultilevel"/>
    <w:tmpl w:val="8BDCFF30"/>
    <w:lvl w:ilvl="0" w:tplc="662C3CA6">
      <w:start w:val="1"/>
      <w:numFmt w:val="bullet"/>
      <w:lvlText w:val=""/>
      <w:lvlJc w:val="left"/>
      <w:pPr>
        <w:ind w:left="443" w:hanging="312"/>
      </w:pPr>
      <w:rPr>
        <w:rFonts w:ascii="Symbol" w:eastAsia="Symbol" w:hAnsi="Symbol" w:hint="default"/>
        <w:sz w:val="24"/>
        <w:szCs w:val="24"/>
      </w:rPr>
    </w:lvl>
    <w:lvl w:ilvl="1" w:tplc="24EE0CAC">
      <w:start w:val="1"/>
      <w:numFmt w:val="bullet"/>
      <w:lvlText w:val="•"/>
      <w:lvlJc w:val="left"/>
      <w:pPr>
        <w:ind w:left="834" w:hanging="312"/>
      </w:pPr>
      <w:rPr>
        <w:rFonts w:hint="default"/>
      </w:rPr>
    </w:lvl>
    <w:lvl w:ilvl="2" w:tplc="73143D36">
      <w:start w:val="1"/>
      <w:numFmt w:val="bullet"/>
      <w:lvlText w:val="•"/>
      <w:lvlJc w:val="left"/>
      <w:pPr>
        <w:ind w:left="1225" w:hanging="312"/>
      </w:pPr>
      <w:rPr>
        <w:rFonts w:hint="default"/>
      </w:rPr>
    </w:lvl>
    <w:lvl w:ilvl="3" w:tplc="D128AD0A">
      <w:start w:val="1"/>
      <w:numFmt w:val="bullet"/>
      <w:lvlText w:val="•"/>
      <w:lvlJc w:val="left"/>
      <w:pPr>
        <w:ind w:left="1617" w:hanging="312"/>
      </w:pPr>
      <w:rPr>
        <w:rFonts w:hint="default"/>
      </w:rPr>
    </w:lvl>
    <w:lvl w:ilvl="4" w:tplc="D9EA69AE">
      <w:start w:val="1"/>
      <w:numFmt w:val="bullet"/>
      <w:lvlText w:val="•"/>
      <w:lvlJc w:val="left"/>
      <w:pPr>
        <w:ind w:left="2008" w:hanging="312"/>
      </w:pPr>
      <w:rPr>
        <w:rFonts w:hint="default"/>
      </w:rPr>
    </w:lvl>
    <w:lvl w:ilvl="5" w:tplc="BA40ABDC">
      <w:start w:val="1"/>
      <w:numFmt w:val="bullet"/>
      <w:lvlText w:val="•"/>
      <w:lvlJc w:val="left"/>
      <w:pPr>
        <w:ind w:left="2399" w:hanging="312"/>
      </w:pPr>
      <w:rPr>
        <w:rFonts w:hint="default"/>
      </w:rPr>
    </w:lvl>
    <w:lvl w:ilvl="6" w:tplc="AA66B18E">
      <w:start w:val="1"/>
      <w:numFmt w:val="bullet"/>
      <w:lvlText w:val="•"/>
      <w:lvlJc w:val="left"/>
      <w:pPr>
        <w:ind w:left="2791" w:hanging="312"/>
      </w:pPr>
      <w:rPr>
        <w:rFonts w:hint="default"/>
      </w:rPr>
    </w:lvl>
    <w:lvl w:ilvl="7" w:tplc="03542274">
      <w:start w:val="1"/>
      <w:numFmt w:val="bullet"/>
      <w:lvlText w:val="•"/>
      <w:lvlJc w:val="left"/>
      <w:pPr>
        <w:ind w:left="3182" w:hanging="312"/>
      </w:pPr>
      <w:rPr>
        <w:rFonts w:hint="default"/>
      </w:rPr>
    </w:lvl>
    <w:lvl w:ilvl="8" w:tplc="04241B10">
      <w:start w:val="1"/>
      <w:numFmt w:val="bullet"/>
      <w:lvlText w:val="•"/>
      <w:lvlJc w:val="left"/>
      <w:pPr>
        <w:ind w:left="3573" w:hanging="312"/>
      </w:pPr>
      <w:rPr>
        <w:rFonts w:hint="default"/>
      </w:rPr>
    </w:lvl>
  </w:abstractNum>
  <w:abstractNum w:abstractNumId="25" w15:restartNumberingAfterBreak="0">
    <w:nsid w:val="42905389"/>
    <w:multiLevelType w:val="hybridMultilevel"/>
    <w:tmpl w:val="EB26D0E6"/>
    <w:lvl w:ilvl="0" w:tplc="9E522D7E">
      <w:start w:val="1"/>
      <w:numFmt w:val="bullet"/>
      <w:lvlText w:val=""/>
      <w:lvlJc w:val="left"/>
      <w:pPr>
        <w:ind w:left="531" w:hanging="360"/>
      </w:pPr>
      <w:rPr>
        <w:rFonts w:ascii="Symbol" w:eastAsia="Symbol" w:hAnsi="Symbol" w:hint="default"/>
        <w:sz w:val="24"/>
        <w:szCs w:val="24"/>
      </w:rPr>
    </w:lvl>
    <w:lvl w:ilvl="1" w:tplc="9828AE62">
      <w:start w:val="1"/>
      <w:numFmt w:val="bullet"/>
      <w:lvlText w:val="•"/>
      <w:lvlJc w:val="left"/>
      <w:pPr>
        <w:ind w:left="976" w:hanging="360"/>
      </w:pPr>
      <w:rPr>
        <w:rFonts w:hint="default"/>
      </w:rPr>
    </w:lvl>
    <w:lvl w:ilvl="2" w:tplc="5B52CE92">
      <w:start w:val="1"/>
      <w:numFmt w:val="bullet"/>
      <w:lvlText w:val="•"/>
      <w:lvlJc w:val="left"/>
      <w:pPr>
        <w:ind w:left="1421" w:hanging="360"/>
      </w:pPr>
      <w:rPr>
        <w:rFonts w:hint="default"/>
      </w:rPr>
    </w:lvl>
    <w:lvl w:ilvl="3" w:tplc="4566AFF6">
      <w:start w:val="1"/>
      <w:numFmt w:val="bullet"/>
      <w:lvlText w:val="•"/>
      <w:lvlJc w:val="left"/>
      <w:pPr>
        <w:ind w:left="1866" w:hanging="360"/>
      </w:pPr>
      <w:rPr>
        <w:rFonts w:hint="default"/>
      </w:rPr>
    </w:lvl>
    <w:lvl w:ilvl="4" w:tplc="E6004CC8">
      <w:start w:val="1"/>
      <w:numFmt w:val="bullet"/>
      <w:lvlText w:val="•"/>
      <w:lvlJc w:val="left"/>
      <w:pPr>
        <w:ind w:left="2311" w:hanging="360"/>
      </w:pPr>
      <w:rPr>
        <w:rFonts w:hint="default"/>
      </w:rPr>
    </w:lvl>
    <w:lvl w:ilvl="5" w:tplc="1708E920">
      <w:start w:val="1"/>
      <w:numFmt w:val="bullet"/>
      <w:lvlText w:val="•"/>
      <w:lvlJc w:val="left"/>
      <w:pPr>
        <w:ind w:left="2756" w:hanging="360"/>
      </w:pPr>
      <w:rPr>
        <w:rFonts w:hint="default"/>
      </w:rPr>
    </w:lvl>
    <w:lvl w:ilvl="6" w:tplc="3760CFD2">
      <w:start w:val="1"/>
      <w:numFmt w:val="bullet"/>
      <w:lvlText w:val="•"/>
      <w:lvlJc w:val="left"/>
      <w:pPr>
        <w:ind w:left="3200" w:hanging="360"/>
      </w:pPr>
      <w:rPr>
        <w:rFonts w:hint="default"/>
      </w:rPr>
    </w:lvl>
    <w:lvl w:ilvl="7" w:tplc="3E7ECF4C">
      <w:start w:val="1"/>
      <w:numFmt w:val="bullet"/>
      <w:lvlText w:val="•"/>
      <w:lvlJc w:val="left"/>
      <w:pPr>
        <w:ind w:left="3645" w:hanging="360"/>
      </w:pPr>
      <w:rPr>
        <w:rFonts w:hint="default"/>
      </w:rPr>
    </w:lvl>
    <w:lvl w:ilvl="8" w:tplc="4E580CA4">
      <w:start w:val="1"/>
      <w:numFmt w:val="bullet"/>
      <w:lvlText w:val="•"/>
      <w:lvlJc w:val="left"/>
      <w:pPr>
        <w:ind w:left="4090" w:hanging="360"/>
      </w:pPr>
      <w:rPr>
        <w:rFonts w:hint="default"/>
      </w:rPr>
    </w:lvl>
  </w:abstractNum>
  <w:abstractNum w:abstractNumId="26" w15:restartNumberingAfterBreak="0">
    <w:nsid w:val="45F4681A"/>
    <w:multiLevelType w:val="hybridMultilevel"/>
    <w:tmpl w:val="DD6C3714"/>
    <w:lvl w:ilvl="0" w:tplc="86A28726">
      <w:start w:val="1"/>
      <w:numFmt w:val="bullet"/>
      <w:lvlText w:val=""/>
      <w:lvlJc w:val="left"/>
      <w:pPr>
        <w:ind w:left="531" w:hanging="360"/>
      </w:pPr>
      <w:rPr>
        <w:rFonts w:ascii="Symbol" w:eastAsia="Symbol" w:hAnsi="Symbol" w:hint="default"/>
        <w:sz w:val="24"/>
        <w:szCs w:val="24"/>
      </w:rPr>
    </w:lvl>
    <w:lvl w:ilvl="1" w:tplc="20D4AD12">
      <w:start w:val="1"/>
      <w:numFmt w:val="bullet"/>
      <w:lvlText w:val="•"/>
      <w:lvlJc w:val="left"/>
      <w:pPr>
        <w:ind w:left="976" w:hanging="360"/>
      </w:pPr>
      <w:rPr>
        <w:rFonts w:hint="default"/>
      </w:rPr>
    </w:lvl>
    <w:lvl w:ilvl="2" w:tplc="12D8376A">
      <w:start w:val="1"/>
      <w:numFmt w:val="bullet"/>
      <w:lvlText w:val="•"/>
      <w:lvlJc w:val="left"/>
      <w:pPr>
        <w:ind w:left="1421" w:hanging="360"/>
      </w:pPr>
      <w:rPr>
        <w:rFonts w:hint="default"/>
      </w:rPr>
    </w:lvl>
    <w:lvl w:ilvl="3" w:tplc="64D23B9C">
      <w:start w:val="1"/>
      <w:numFmt w:val="bullet"/>
      <w:lvlText w:val="•"/>
      <w:lvlJc w:val="left"/>
      <w:pPr>
        <w:ind w:left="1866" w:hanging="360"/>
      </w:pPr>
      <w:rPr>
        <w:rFonts w:hint="default"/>
      </w:rPr>
    </w:lvl>
    <w:lvl w:ilvl="4" w:tplc="20F6C1C6">
      <w:start w:val="1"/>
      <w:numFmt w:val="bullet"/>
      <w:lvlText w:val="•"/>
      <w:lvlJc w:val="left"/>
      <w:pPr>
        <w:ind w:left="2311" w:hanging="360"/>
      </w:pPr>
      <w:rPr>
        <w:rFonts w:hint="default"/>
      </w:rPr>
    </w:lvl>
    <w:lvl w:ilvl="5" w:tplc="64DA8D82">
      <w:start w:val="1"/>
      <w:numFmt w:val="bullet"/>
      <w:lvlText w:val="•"/>
      <w:lvlJc w:val="left"/>
      <w:pPr>
        <w:ind w:left="2756" w:hanging="360"/>
      </w:pPr>
      <w:rPr>
        <w:rFonts w:hint="default"/>
      </w:rPr>
    </w:lvl>
    <w:lvl w:ilvl="6" w:tplc="35A09DC8">
      <w:start w:val="1"/>
      <w:numFmt w:val="bullet"/>
      <w:lvlText w:val="•"/>
      <w:lvlJc w:val="left"/>
      <w:pPr>
        <w:ind w:left="3200" w:hanging="360"/>
      </w:pPr>
      <w:rPr>
        <w:rFonts w:hint="default"/>
      </w:rPr>
    </w:lvl>
    <w:lvl w:ilvl="7" w:tplc="A858D5EC">
      <w:start w:val="1"/>
      <w:numFmt w:val="bullet"/>
      <w:lvlText w:val="•"/>
      <w:lvlJc w:val="left"/>
      <w:pPr>
        <w:ind w:left="3645" w:hanging="360"/>
      </w:pPr>
      <w:rPr>
        <w:rFonts w:hint="default"/>
      </w:rPr>
    </w:lvl>
    <w:lvl w:ilvl="8" w:tplc="77DE1FF6">
      <w:start w:val="1"/>
      <w:numFmt w:val="bullet"/>
      <w:lvlText w:val="•"/>
      <w:lvlJc w:val="left"/>
      <w:pPr>
        <w:ind w:left="4090" w:hanging="360"/>
      </w:pPr>
      <w:rPr>
        <w:rFonts w:hint="default"/>
      </w:rPr>
    </w:lvl>
  </w:abstractNum>
  <w:abstractNum w:abstractNumId="27" w15:restartNumberingAfterBreak="0">
    <w:nsid w:val="462831B3"/>
    <w:multiLevelType w:val="hybridMultilevel"/>
    <w:tmpl w:val="BA2A68FE"/>
    <w:lvl w:ilvl="0" w:tplc="6FF8159A">
      <w:start w:val="1"/>
      <w:numFmt w:val="upperLetter"/>
      <w:lvlText w:val="%1."/>
      <w:lvlJc w:val="left"/>
      <w:pPr>
        <w:ind w:left="1543" w:hanging="720"/>
        <w:jc w:val="right"/>
      </w:pPr>
      <w:rPr>
        <w:rFonts w:ascii="Times New Roman" w:eastAsia="Times New Roman" w:hAnsi="Times New Roman" w:hint="default"/>
        <w:b/>
        <w:bCs/>
        <w:color w:val="365F91"/>
        <w:spacing w:val="-1"/>
        <w:sz w:val="24"/>
        <w:szCs w:val="24"/>
      </w:rPr>
    </w:lvl>
    <w:lvl w:ilvl="1" w:tplc="09043EE0">
      <w:start w:val="1"/>
      <w:numFmt w:val="bullet"/>
      <w:lvlText w:val=""/>
      <w:lvlJc w:val="left"/>
      <w:pPr>
        <w:ind w:left="1563" w:hanging="360"/>
      </w:pPr>
      <w:rPr>
        <w:rFonts w:ascii="Symbol" w:eastAsia="Symbol" w:hAnsi="Symbol" w:hint="default"/>
        <w:sz w:val="24"/>
        <w:szCs w:val="24"/>
      </w:rPr>
    </w:lvl>
    <w:lvl w:ilvl="2" w:tplc="7CDEC66E">
      <w:start w:val="1"/>
      <w:numFmt w:val="bullet"/>
      <w:lvlText w:val=""/>
      <w:lvlJc w:val="left"/>
      <w:pPr>
        <w:ind w:left="2283" w:hanging="360"/>
      </w:pPr>
      <w:rPr>
        <w:rFonts w:ascii="Wingdings" w:eastAsia="Wingdings" w:hAnsi="Wingdings" w:hint="default"/>
        <w:sz w:val="24"/>
        <w:szCs w:val="24"/>
      </w:rPr>
    </w:lvl>
    <w:lvl w:ilvl="3" w:tplc="E676CE5C">
      <w:start w:val="1"/>
      <w:numFmt w:val="bullet"/>
      <w:lvlText w:val="•"/>
      <w:lvlJc w:val="left"/>
      <w:pPr>
        <w:ind w:left="3187" w:hanging="360"/>
      </w:pPr>
      <w:rPr>
        <w:rFonts w:hint="default"/>
      </w:rPr>
    </w:lvl>
    <w:lvl w:ilvl="4" w:tplc="21540072">
      <w:start w:val="1"/>
      <w:numFmt w:val="bullet"/>
      <w:lvlText w:val="•"/>
      <w:lvlJc w:val="left"/>
      <w:pPr>
        <w:ind w:left="4092" w:hanging="360"/>
      </w:pPr>
      <w:rPr>
        <w:rFonts w:hint="default"/>
      </w:rPr>
    </w:lvl>
    <w:lvl w:ilvl="5" w:tplc="4F1C7156">
      <w:start w:val="1"/>
      <w:numFmt w:val="bullet"/>
      <w:lvlText w:val="•"/>
      <w:lvlJc w:val="left"/>
      <w:pPr>
        <w:ind w:left="4997" w:hanging="360"/>
      </w:pPr>
      <w:rPr>
        <w:rFonts w:hint="default"/>
      </w:rPr>
    </w:lvl>
    <w:lvl w:ilvl="6" w:tplc="4A529550">
      <w:start w:val="1"/>
      <w:numFmt w:val="bullet"/>
      <w:lvlText w:val="•"/>
      <w:lvlJc w:val="left"/>
      <w:pPr>
        <w:ind w:left="5901" w:hanging="360"/>
      </w:pPr>
      <w:rPr>
        <w:rFonts w:hint="default"/>
      </w:rPr>
    </w:lvl>
    <w:lvl w:ilvl="7" w:tplc="8D847FAA">
      <w:start w:val="1"/>
      <w:numFmt w:val="bullet"/>
      <w:lvlText w:val="•"/>
      <w:lvlJc w:val="left"/>
      <w:pPr>
        <w:ind w:left="6806" w:hanging="360"/>
      </w:pPr>
      <w:rPr>
        <w:rFonts w:hint="default"/>
      </w:rPr>
    </w:lvl>
    <w:lvl w:ilvl="8" w:tplc="08645E2E">
      <w:start w:val="1"/>
      <w:numFmt w:val="bullet"/>
      <w:lvlText w:val="•"/>
      <w:lvlJc w:val="left"/>
      <w:pPr>
        <w:ind w:left="7710" w:hanging="360"/>
      </w:pPr>
      <w:rPr>
        <w:rFonts w:hint="default"/>
      </w:rPr>
    </w:lvl>
  </w:abstractNum>
  <w:abstractNum w:abstractNumId="28" w15:restartNumberingAfterBreak="0">
    <w:nsid w:val="4CDC4A06"/>
    <w:multiLevelType w:val="hybridMultilevel"/>
    <w:tmpl w:val="FB9667C6"/>
    <w:lvl w:ilvl="0" w:tplc="88F6CD3C">
      <w:start w:val="1"/>
      <w:numFmt w:val="bullet"/>
      <w:lvlText w:val=""/>
      <w:lvlJc w:val="left"/>
      <w:pPr>
        <w:ind w:left="531" w:hanging="360"/>
      </w:pPr>
      <w:rPr>
        <w:rFonts w:ascii="Symbol" w:eastAsia="Symbol" w:hAnsi="Symbol" w:hint="default"/>
        <w:sz w:val="24"/>
        <w:szCs w:val="24"/>
      </w:rPr>
    </w:lvl>
    <w:lvl w:ilvl="1" w:tplc="06263970">
      <w:start w:val="1"/>
      <w:numFmt w:val="bullet"/>
      <w:lvlText w:val="•"/>
      <w:lvlJc w:val="left"/>
      <w:pPr>
        <w:ind w:left="976" w:hanging="360"/>
      </w:pPr>
      <w:rPr>
        <w:rFonts w:hint="default"/>
      </w:rPr>
    </w:lvl>
    <w:lvl w:ilvl="2" w:tplc="CA442172">
      <w:start w:val="1"/>
      <w:numFmt w:val="bullet"/>
      <w:lvlText w:val="•"/>
      <w:lvlJc w:val="left"/>
      <w:pPr>
        <w:ind w:left="1421" w:hanging="360"/>
      </w:pPr>
      <w:rPr>
        <w:rFonts w:hint="default"/>
      </w:rPr>
    </w:lvl>
    <w:lvl w:ilvl="3" w:tplc="96C6A9A2">
      <w:start w:val="1"/>
      <w:numFmt w:val="bullet"/>
      <w:lvlText w:val="•"/>
      <w:lvlJc w:val="left"/>
      <w:pPr>
        <w:ind w:left="1866" w:hanging="360"/>
      </w:pPr>
      <w:rPr>
        <w:rFonts w:hint="default"/>
      </w:rPr>
    </w:lvl>
    <w:lvl w:ilvl="4" w:tplc="57DE313E">
      <w:start w:val="1"/>
      <w:numFmt w:val="bullet"/>
      <w:lvlText w:val="•"/>
      <w:lvlJc w:val="left"/>
      <w:pPr>
        <w:ind w:left="2311" w:hanging="360"/>
      </w:pPr>
      <w:rPr>
        <w:rFonts w:hint="default"/>
      </w:rPr>
    </w:lvl>
    <w:lvl w:ilvl="5" w:tplc="A788BA64">
      <w:start w:val="1"/>
      <w:numFmt w:val="bullet"/>
      <w:lvlText w:val="•"/>
      <w:lvlJc w:val="left"/>
      <w:pPr>
        <w:ind w:left="2756" w:hanging="360"/>
      </w:pPr>
      <w:rPr>
        <w:rFonts w:hint="default"/>
      </w:rPr>
    </w:lvl>
    <w:lvl w:ilvl="6" w:tplc="3A543020">
      <w:start w:val="1"/>
      <w:numFmt w:val="bullet"/>
      <w:lvlText w:val="•"/>
      <w:lvlJc w:val="left"/>
      <w:pPr>
        <w:ind w:left="3200" w:hanging="360"/>
      </w:pPr>
      <w:rPr>
        <w:rFonts w:hint="default"/>
      </w:rPr>
    </w:lvl>
    <w:lvl w:ilvl="7" w:tplc="B7745ED0">
      <w:start w:val="1"/>
      <w:numFmt w:val="bullet"/>
      <w:lvlText w:val="•"/>
      <w:lvlJc w:val="left"/>
      <w:pPr>
        <w:ind w:left="3645" w:hanging="360"/>
      </w:pPr>
      <w:rPr>
        <w:rFonts w:hint="default"/>
      </w:rPr>
    </w:lvl>
    <w:lvl w:ilvl="8" w:tplc="E9D2E176">
      <w:start w:val="1"/>
      <w:numFmt w:val="bullet"/>
      <w:lvlText w:val="•"/>
      <w:lvlJc w:val="left"/>
      <w:pPr>
        <w:ind w:left="4090" w:hanging="360"/>
      </w:pPr>
      <w:rPr>
        <w:rFonts w:hint="default"/>
      </w:rPr>
    </w:lvl>
  </w:abstractNum>
  <w:abstractNum w:abstractNumId="29" w15:restartNumberingAfterBreak="0">
    <w:nsid w:val="4D3663B4"/>
    <w:multiLevelType w:val="hybridMultilevel"/>
    <w:tmpl w:val="9A820CBC"/>
    <w:lvl w:ilvl="0" w:tplc="052CD9EA">
      <w:start w:val="1"/>
      <w:numFmt w:val="bullet"/>
      <w:lvlText w:val=""/>
      <w:lvlJc w:val="left"/>
      <w:pPr>
        <w:ind w:left="1254" w:hanging="452"/>
      </w:pPr>
      <w:rPr>
        <w:rFonts w:ascii="Symbol" w:eastAsia="Symbol" w:hAnsi="Symbol" w:hint="default"/>
        <w:sz w:val="24"/>
        <w:szCs w:val="24"/>
      </w:rPr>
    </w:lvl>
    <w:lvl w:ilvl="1" w:tplc="8F04083A">
      <w:start w:val="1"/>
      <w:numFmt w:val="bullet"/>
      <w:lvlText w:val="•"/>
      <w:lvlJc w:val="left"/>
      <w:pPr>
        <w:ind w:left="2148" w:hanging="452"/>
      </w:pPr>
      <w:rPr>
        <w:rFonts w:hint="default"/>
      </w:rPr>
    </w:lvl>
    <w:lvl w:ilvl="2" w:tplc="17C41AC6">
      <w:start w:val="1"/>
      <w:numFmt w:val="bullet"/>
      <w:lvlText w:val="•"/>
      <w:lvlJc w:val="left"/>
      <w:pPr>
        <w:ind w:left="3043" w:hanging="452"/>
      </w:pPr>
      <w:rPr>
        <w:rFonts w:hint="default"/>
      </w:rPr>
    </w:lvl>
    <w:lvl w:ilvl="3" w:tplc="6DA6114C">
      <w:start w:val="1"/>
      <w:numFmt w:val="bullet"/>
      <w:lvlText w:val="•"/>
      <w:lvlJc w:val="left"/>
      <w:pPr>
        <w:ind w:left="3938" w:hanging="452"/>
      </w:pPr>
      <w:rPr>
        <w:rFonts w:hint="default"/>
      </w:rPr>
    </w:lvl>
    <w:lvl w:ilvl="4" w:tplc="D9AACEE4">
      <w:start w:val="1"/>
      <w:numFmt w:val="bullet"/>
      <w:lvlText w:val="•"/>
      <w:lvlJc w:val="left"/>
      <w:pPr>
        <w:ind w:left="4832" w:hanging="452"/>
      </w:pPr>
      <w:rPr>
        <w:rFonts w:hint="default"/>
      </w:rPr>
    </w:lvl>
    <w:lvl w:ilvl="5" w:tplc="C19C10BE">
      <w:start w:val="1"/>
      <w:numFmt w:val="bullet"/>
      <w:lvlText w:val="•"/>
      <w:lvlJc w:val="left"/>
      <w:pPr>
        <w:ind w:left="5727" w:hanging="452"/>
      </w:pPr>
      <w:rPr>
        <w:rFonts w:hint="default"/>
      </w:rPr>
    </w:lvl>
    <w:lvl w:ilvl="6" w:tplc="88FCCEB6">
      <w:start w:val="1"/>
      <w:numFmt w:val="bullet"/>
      <w:lvlText w:val="•"/>
      <w:lvlJc w:val="left"/>
      <w:pPr>
        <w:ind w:left="6621" w:hanging="452"/>
      </w:pPr>
      <w:rPr>
        <w:rFonts w:hint="default"/>
      </w:rPr>
    </w:lvl>
    <w:lvl w:ilvl="7" w:tplc="C1B4B2EC">
      <w:start w:val="1"/>
      <w:numFmt w:val="bullet"/>
      <w:lvlText w:val="•"/>
      <w:lvlJc w:val="left"/>
      <w:pPr>
        <w:ind w:left="7516" w:hanging="452"/>
      </w:pPr>
      <w:rPr>
        <w:rFonts w:hint="default"/>
      </w:rPr>
    </w:lvl>
    <w:lvl w:ilvl="8" w:tplc="B8FE79E0">
      <w:start w:val="1"/>
      <w:numFmt w:val="bullet"/>
      <w:lvlText w:val="•"/>
      <w:lvlJc w:val="left"/>
      <w:pPr>
        <w:ind w:left="8410" w:hanging="452"/>
      </w:pPr>
      <w:rPr>
        <w:rFonts w:hint="default"/>
      </w:rPr>
    </w:lvl>
  </w:abstractNum>
  <w:abstractNum w:abstractNumId="30" w15:restartNumberingAfterBreak="0">
    <w:nsid w:val="500C10F2"/>
    <w:multiLevelType w:val="hybridMultilevel"/>
    <w:tmpl w:val="E46234F0"/>
    <w:lvl w:ilvl="0" w:tplc="E8C451CE">
      <w:start w:val="1"/>
      <w:numFmt w:val="upperLetter"/>
      <w:lvlText w:val="%1."/>
      <w:lvlJc w:val="left"/>
      <w:pPr>
        <w:ind w:left="443" w:hanging="360"/>
      </w:pPr>
      <w:rPr>
        <w:rFonts w:eastAsiaTheme="minorHAnsi" w:hint="default"/>
      </w:rPr>
    </w:lvl>
    <w:lvl w:ilvl="1" w:tplc="04090019" w:tentative="1">
      <w:start w:val="1"/>
      <w:numFmt w:val="lowerLetter"/>
      <w:lvlText w:val="%2."/>
      <w:lvlJc w:val="left"/>
      <w:pPr>
        <w:ind w:left="1163" w:hanging="360"/>
      </w:pPr>
    </w:lvl>
    <w:lvl w:ilvl="2" w:tplc="0409001B" w:tentative="1">
      <w:start w:val="1"/>
      <w:numFmt w:val="lowerRoman"/>
      <w:lvlText w:val="%3."/>
      <w:lvlJc w:val="right"/>
      <w:pPr>
        <w:ind w:left="1883" w:hanging="180"/>
      </w:pPr>
    </w:lvl>
    <w:lvl w:ilvl="3" w:tplc="0409000F" w:tentative="1">
      <w:start w:val="1"/>
      <w:numFmt w:val="decimal"/>
      <w:lvlText w:val="%4."/>
      <w:lvlJc w:val="left"/>
      <w:pPr>
        <w:ind w:left="2603" w:hanging="360"/>
      </w:pPr>
    </w:lvl>
    <w:lvl w:ilvl="4" w:tplc="04090019" w:tentative="1">
      <w:start w:val="1"/>
      <w:numFmt w:val="lowerLetter"/>
      <w:lvlText w:val="%5."/>
      <w:lvlJc w:val="left"/>
      <w:pPr>
        <w:ind w:left="3323" w:hanging="360"/>
      </w:pPr>
    </w:lvl>
    <w:lvl w:ilvl="5" w:tplc="0409001B" w:tentative="1">
      <w:start w:val="1"/>
      <w:numFmt w:val="lowerRoman"/>
      <w:lvlText w:val="%6."/>
      <w:lvlJc w:val="right"/>
      <w:pPr>
        <w:ind w:left="4043" w:hanging="180"/>
      </w:pPr>
    </w:lvl>
    <w:lvl w:ilvl="6" w:tplc="0409000F" w:tentative="1">
      <w:start w:val="1"/>
      <w:numFmt w:val="decimal"/>
      <w:lvlText w:val="%7."/>
      <w:lvlJc w:val="left"/>
      <w:pPr>
        <w:ind w:left="4763" w:hanging="360"/>
      </w:pPr>
    </w:lvl>
    <w:lvl w:ilvl="7" w:tplc="04090019" w:tentative="1">
      <w:start w:val="1"/>
      <w:numFmt w:val="lowerLetter"/>
      <w:lvlText w:val="%8."/>
      <w:lvlJc w:val="left"/>
      <w:pPr>
        <w:ind w:left="5483" w:hanging="360"/>
      </w:pPr>
    </w:lvl>
    <w:lvl w:ilvl="8" w:tplc="0409001B" w:tentative="1">
      <w:start w:val="1"/>
      <w:numFmt w:val="lowerRoman"/>
      <w:lvlText w:val="%9."/>
      <w:lvlJc w:val="right"/>
      <w:pPr>
        <w:ind w:left="6203" w:hanging="180"/>
      </w:pPr>
    </w:lvl>
  </w:abstractNum>
  <w:abstractNum w:abstractNumId="31" w15:restartNumberingAfterBreak="0">
    <w:nsid w:val="520B36D0"/>
    <w:multiLevelType w:val="hybridMultilevel"/>
    <w:tmpl w:val="23D2A0B6"/>
    <w:lvl w:ilvl="0" w:tplc="10305F8E">
      <w:start w:val="1"/>
      <w:numFmt w:val="bullet"/>
      <w:lvlText w:val=""/>
      <w:lvlJc w:val="left"/>
      <w:pPr>
        <w:ind w:left="443" w:hanging="312"/>
      </w:pPr>
      <w:rPr>
        <w:rFonts w:ascii="Symbol" w:eastAsia="Symbol" w:hAnsi="Symbol" w:hint="default"/>
        <w:sz w:val="24"/>
        <w:szCs w:val="24"/>
      </w:rPr>
    </w:lvl>
    <w:lvl w:ilvl="1" w:tplc="339084D6">
      <w:start w:val="1"/>
      <w:numFmt w:val="bullet"/>
      <w:lvlText w:val="•"/>
      <w:lvlJc w:val="left"/>
      <w:pPr>
        <w:ind w:left="834" w:hanging="312"/>
      </w:pPr>
      <w:rPr>
        <w:rFonts w:hint="default"/>
      </w:rPr>
    </w:lvl>
    <w:lvl w:ilvl="2" w:tplc="94085D2C">
      <w:start w:val="1"/>
      <w:numFmt w:val="bullet"/>
      <w:lvlText w:val="•"/>
      <w:lvlJc w:val="left"/>
      <w:pPr>
        <w:ind w:left="1225" w:hanging="312"/>
      </w:pPr>
      <w:rPr>
        <w:rFonts w:hint="default"/>
      </w:rPr>
    </w:lvl>
    <w:lvl w:ilvl="3" w:tplc="C696EDD8">
      <w:start w:val="1"/>
      <w:numFmt w:val="bullet"/>
      <w:lvlText w:val="•"/>
      <w:lvlJc w:val="left"/>
      <w:pPr>
        <w:ind w:left="1617" w:hanging="312"/>
      </w:pPr>
      <w:rPr>
        <w:rFonts w:hint="default"/>
      </w:rPr>
    </w:lvl>
    <w:lvl w:ilvl="4" w:tplc="2C6C757E">
      <w:start w:val="1"/>
      <w:numFmt w:val="bullet"/>
      <w:lvlText w:val="•"/>
      <w:lvlJc w:val="left"/>
      <w:pPr>
        <w:ind w:left="2008" w:hanging="312"/>
      </w:pPr>
      <w:rPr>
        <w:rFonts w:hint="default"/>
      </w:rPr>
    </w:lvl>
    <w:lvl w:ilvl="5" w:tplc="D62ABF2C">
      <w:start w:val="1"/>
      <w:numFmt w:val="bullet"/>
      <w:lvlText w:val="•"/>
      <w:lvlJc w:val="left"/>
      <w:pPr>
        <w:ind w:left="2399" w:hanging="312"/>
      </w:pPr>
      <w:rPr>
        <w:rFonts w:hint="default"/>
      </w:rPr>
    </w:lvl>
    <w:lvl w:ilvl="6" w:tplc="9EBC1DCA">
      <w:start w:val="1"/>
      <w:numFmt w:val="bullet"/>
      <w:lvlText w:val="•"/>
      <w:lvlJc w:val="left"/>
      <w:pPr>
        <w:ind w:left="2791" w:hanging="312"/>
      </w:pPr>
      <w:rPr>
        <w:rFonts w:hint="default"/>
      </w:rPr>
    </w:lvl>
    <w:lvl w:ilvl="7" w:tplc="58B0D80C">
      <w:start w:val="1"/>
      <w:numFmt w:val="bullet"/>
      <w:lvlText w:val="•"/>
      <w:lvlJc w:val="left"/>
      <w:pPr>
        <w:ind w:left="3182" w:hanging="312"/>
      </w:pPr>
      <w:rPr>
        <w:rFonts w:hint="default"/>
      </w:rPr>
    </w:lvl>
    <w:lvl w:ilvl="8" w:tplc="FA9A8F3C">
      <w:start w:val="1"/>
      <w:numFmt w:val="bullet"/>
      <w:lvlText w:val="•"/>
      <w:lvlJc w:val="left"/>
      <w:pPr>
        <w:ind w:left="3573" w:hanging="312"/>
      </w:pPr>
      <w:rPr>
        <w:rFonts w:hint="default"/>
      </w:rPr>
    </w:lvl>
  </w:abstractNum>
  <w:abstractNum w:abstractNumId="32" w15:restartNumberingAfterBreak="0">
    <w:nsid w:val="52F549A0"/>
    <w:multiLevelType w:val="hybridMultilevel"/>
    <w:tmpl w:val="7EDC2214"/>
    <w:lvl w:ilvl="0" w:tplc="49108092">
      <w:start w:val="1"/>
      <w:numFmt w:val="decimal"/>
      <w:lvlText w:val="%1."/>
      <w:lvlJc w:val="left"/>
      <w:pPr>
        <w:ind w:left="1232" w:hanging="660"/>
        <w:jc w:val="right"/>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1E581F"/>
    <w:multiLevelType w:val="hybridMultilevel"/>
    <w:tmpl w:val="DF9AC754"/>
    <w:lvl w:ilvl="0" w:tplc="9BD6EC00">
      <w:start w:val="1"/>
      <w:numFmt w:val="bullet"/>
      <w:lvlText w:val=""/>
      <w:lvlJc w:val="left"/>
      <w:pPr>
        <w:ind w:left="2283" w:hanging="360"/>
      </w:pPr>
      <w:rPr>
        <w:rFonts w:ascii="Symbol" w:eastAsia="Symbol" w:hAnsi="Symbol" w:hint="default"/>
        <w:sz w:val="24"/>
        <w:szCs w:val="24"/>
      </w:rPr>
    </w:lvl>
    <w:lvl w:ilvl="1" w:tplc="4E580DAE">
      <w:start w:val="1"/>
      <w:numFmt w:val="bullet"/>
      <w:lvlText w:val="•"/>
      <w:lvlJc w:val="left"/>
      <w:pPr>
        <w:ind w:left="3006" w:hanging="360"/>
      </w:pPr>
      <w:rPr>
        <w:rFonts w:hint="default"/>
      </w:rPr>
    </w:lvl>
    <w:lvl w:ilvl="2" w:tplc="4B3CAA8A">
      <w:start w:val="1"/>
      <w:numFmt w:val="bullet"/>
      <w:lvlText w:val="•"/>
      <w:lvlJc w:val="left"/>
      <w:pPr>
        <w:ind w:left="3730" w:hanging="360"/>
      </w:pPr>
      <w:rPr>
        <w:rFonts w:hint="default"/>
      </w:rPr>
    </w:lvl>
    <w:lvl w:ilvl="3" w:tplc="F676B786">
      <w:start w:val="1"/>
      <w:numFmt w:val="bullet"/>
      <w:lvlText w:val="•"/>
      <w:lvlJc w:val="left"/>
      <w:pPr>
        <w:ind w:left="4454" w:hanging="360"/>
      </w:pPr>
      <w:rPr>
        <w:rFonts w:hint="default"/>
      </w:rPr>
    </w:lvl>
    <w:lvl w:ilvl="4" w:tplc="420E7E62">
      <w:start w:val="1"/>
      <w:numFmt w:val="bullet"/>
      <w:lvlText w:val="•"/>
      <w:lvlJc w:val="left"/>
      <w:pPr>
        <w:ind w:left="5177" w:hanging="360"/>
      </w:pPr>
      <w:rPr>
        <w:rFonts w:hint="default"/>
      </w:rPr>
    </w:lvl>
    <w:lvl w:ilvl="5" w:tplc="D2B88A78">
      <w:start w:val="1"/>
      <w:numFmt w:val="bullet"/>
      <w:lvlText w:val="•"/>
      <w:lvlJc w:val="left"/>
      <w:pPr>
        <w:ind w:left="5901" w:hanging="360"/>
      </w:pPr>
      <w:rPr>
        <w:rFonts w:hint="default"/>
      </w:rPr>
    </w:lvl>
    <w:lvl w:ilvl="6" w:tplc="7E282350">
      <w:start w:val="1"/>
      <w:numFmt w:val="bullet"/>
      <w:lvlText w:val="•"/>
      <w:lvlJc w:val="left"/>
      <w:pPr>
        <w:ind w:left="6625" w:hanging="360"/>
      </w:pPr>
      <w:rPr>
        <w:rFonts w:hint="default"/>
      </w:rPr>
    </w:lvl>
    <w:lvl w:ilvl="7" w:tplc="30382976">
      <w:start w:val="1"/>
      <w:numFmt w:val="bullet"/>
      <w:lvlText w:val="•"/>
      <w:lvlJc w:val="left"/>
      <w:pPr>
        <w:ind w:left="7348" w:hanging="360"/>
      </w:pPr>
      <w:rPr>
        <w:rFonts w:hint="default"/>
      </w:rPr>
    </w:lvl>
    <w:lvl w:ilvl="8" w:tplc="FCFC035E">
      <w:start w:val="1"/>
      <w:numFmt w:val="bullet"/>
      <w:lvlText w:val="•"/>
      <w:lvlJc w:val="left"/>
      <w:pPr>
        <w:ind w:left="8072" w:hanging="360"/>
      </w:pPr>
      <w:rPr>
        <w:rFonts w:hint="default"/>
      </w:rPr>
    </w:lvl>
  </w:abstractNum>
  <w:abstractNum w:abstractNumId="34" w15:restartNumberingAfterBreak="0">
    <w:nsid w:val="55AE299B"/>
    <w:multiLevelType w:val="hybridMultilevel"/>
    <w:tmpl w:val="BDE48E98"/>
    <w:lvl w:ilvl="0" w:tplc="DCAEA566">
      <w:start w:val="1"/>
      <w:numFmt w:val="bullet"/>
      <w:lvlText w:val=""/>
      <w:lvlJc w:val="left"/>
      <w:pPr>
        <w:ind w:left="1254" w:hanging="452"/>
      </w:pPr>
      <w:rPr>
        <w:rFonts w:ascii="Symbol" w:eastAsia="Symbol" w:hAnsi="Symbol" w:hint="default"/>
        <w:sz w:val="24"/>
        <w:szCs w:val="24"/>
      </w:rPr>
    </w:lvl>
    <w:lvl w:ilvl="1" w:tplc="A956BF4C">
      <w:start w:val="1"/>
      <w:numFmt w:val="bullet"/>
      <w:lvlText w:val="•"/>
      <w:lvlJc w:val="left"/>
      <w:pPr>
        <w:ind w:left="2148" w:hanging="452"/>
      </w:pPr>
      <w:rPr>
        <w:rFonts w:hint="default"/>
      </w:rPr>
    </w:lvl>
    <w:lvl w:ilvl="2" w:tplc="507AD5A4">
      <w:start w:val="1"/>
      <w:numFmt w:val="bullet"/>
      <w:lvlText w:val="•"/>
      <w:lvlJc w:val="left"/>
      <w:pPr>
        <w:ind w:left="3043" w:hanging="452"/>
      </w:pPr>
      <w:rPr>
        <w:rFonts w:hint="default"/>
      </w:rPr>
    </w:lvl>
    <w:lvl w:ilvl="3" w:tplc="820CA3F4">
      <w:start w:val="1"/>
      <w:numFmt w:val="bullet"/>
      <w:lvlText w:val="•"/>
      <w:lvlJc w:val="left"/>
      <w:pPr>
        <w:ind w:left="3938" w:hanging="452"/>
      </w:pPr>
      <w:rPr>
        <w:rFonts w:hint="default"/>
      </w:rPr>
    </w:lvl>
    <w:lvl w:ilvl="4" w:tplc="6F3A9DE6">
      <w:start w:val="1"/>
      <w:numFmt w:val="bullet"/>
      <w:lvlText w:val="•"/>
      <w:lvlJc w:val="left"/>
      <w:pPr>
        <w:ind w:left="4832" w:hanging="452"/>
      </w:pPr>
      <w:rPr>
        <w:rFonts w:hint="default"/>
      </w:rPr>
    </w:lvl>
    <w:lvl w:ilvl="5" w:tplc="EB50F992">
      <w:start w:val="1"/>
      <w:numFmt w:val="bullet"/>
      <w:lvlText w:val="•"/>
      <w:lvlJc w:val="left"/>
      <w:pPr>
        <w:ind w:left="5727" w:hanging="452"/>
      </w:pPr>
      <w:rPr>
        <w:rFonts w:hint="default"/>
      </w:rPr>
    </w:lvl>
    <w:lvl w:ilvl="6" w:tplc="21FAF436">
      <w:start w:val="1"/>
      <w:numFmt w:val="bullet"/>
      <w:lvlText w:val="•"/>
      <w:lvlJc w:val="left"/>
      <w:pPr>
        <w:ind w:left="6621" w:hanging="452"/>
      </w:pPr>
      <w:rPr>
        <w:rFonts w:hint="default"/>
      </w:rPr>
    </w:lvl>
    <w:lvl w:ilvl="7" w:tplc="6AC0E94C">
      <w:start w:val="1"/>
      <w:numFmt w:val="bullet"/>
      <w:lvlText w:val="•"/>
      <w:lvlJc w:val="left"/>
      <w:pPr>
        <w:ind w:left="7516" w:hanging="452"/>
      </w:pPr>
      <w:rPr>
        <w:rFonts w:hint="default"/>
      </w:rPr>
    </w:lvl>
    <w:lvl w:ilvl="8" w:tplc="C144FBA6">
      <w:start w:val="1"/>
      <w:numFmt w:val="bullet"/>
      <w:lvlText w:val="•"/>
      <w:lvlJc w:val="left"/>
      <w:pPr>
        <w:ind w:left="8410" w:hanging="452"/>
      </w:pPr>
      <w:rPr>
        <w:rFonts w:hint="default"/>
      </w:rPr>
    </w:lvl>
  </w:abstractNum>
  <w:abstractNum w:abstractNumId="35" w15:restartNumberingAfterBreak="0">
    <w:nsid w:val="5B0529E5"/>
    <w:multiLevelType w:val="hybridMultilevel"/>
    <w:tmpl w:val="D3329CB0"/>
    <w:lvl w:ilvl="0" w:tplc="8034AF60">
      <w:start w:val="1"/>
      <w:numFmt w:val="upperRoman"/>
      <w:lvlText w:val="%1."/>
      <w:lvlJc w:val="left"/>
      <w:pPr>
        <w:ind w:left="623" w:hanging="507"/>
      </w:pPr>
      <w:rPr>
        <w:rFonts w:ascii="Times New Roman" w:eastAsia="Times New Roman" w:hAnsi="Times New Roman" w:hint="default"/>
        <w:b/>
        <w:bCs/>
        <w:color w:val="365F91"/>
        <w:spacing w:val="-3"/>
        <w:sz w:val="24"/>
        <w:szCs w:val="24"/>
      </w:rPr>
    </w:lvl>
    <w:lvl w:ilvl="1" w:tplc="6B3E8C26">
      <w:start w:val="1"/>
      <w:numFmt w:val="bullet"/>
      <w:lvlText w:val=""/>
      <w:lvlJc w:val="left"/>
      <w:pPr>
        <w:ind w:left="1343" w:hanging="360"/>
      </w:pPr>
      <w:rPr>
        <w:rFonts w:ascii="Symbol" w:eastAsia="Symbol" w:hAnsi="Symbol" w:hint="default"/>
        <w:sz w:val="24"/>
        <w:szCs w:val="24"/>
      </w:rPr>
    </w:lvl>
    <w:lvl w:ilvl="2" w:tplc="23E4352E">
      <w:start w:val="1"/>
      <w:numFmt w:val="bullet"/>
      <w:lvlText w:val="•"/>
      <w:lvlJc w:val="left"/>
      <w:pPr>
        <w:ind w:left="2325" w:hanging="360"/>
      </w:pPr>
      <w:rPr>
        <w:rFonts w:hint="default"/>
      </w:rPr>
    </w:lvl>
    <w:lvl w:ilvl="3" w:tplc="9F0ACD0A">
      <w:start w:val="1"/>
      <w:numFmt w:val="bullet"/>
      <w:lvlText w:val="•"/>
      <w:lvlJc w:val="left"/>
      <w:pPr>
        <w:ind w:left="3306" w:hanging="360"/>
      </w:pPr>
      <w:rPr>
        <w:rFonts w:hint="default"/>
      </w:rPr>
    </w:lvl>
    <w:lvl w:ilvl="4" w:tplc="B706F3D4">
      <w:start w:val="1"/>
      <w:numFmt w:val="bullet"/>
      <w:lvlText w:val="•"/>
      <w:lvlJc w:val="left"/>
      <w:pPr>
        <w:ind w:left="4288" w:hanging="360"/>
      </w:pPr>
      <w:rPr>
        <w:rFonts w:hint="default"/>
      </w:rPr>
    </w:lvl>
    <w:lvl w:ilvl="5" w:tplc="B874DE58">
      <w:start w:val="1"/>
      <w:numFmt w:val="bullet"/>
      <w:lvlText w:val="•"/>
      <w:lvlJc w:val="left"/>
      <w:pPr>
        <w:ind w:left="5270" w:hanging="360"/>
      </w:pPr>
      <w:rPr>
        <w:rFonts w:hint="default"/>
      </w:rPr>
    </w:lvl>
    <w:lvl w:ilvl="6" w:tplc="6AD4DF3E">
      <w:start w:val="1"/>
      <w:numFmt w:val="bullet"/>
      <w:lvlText w:val="•"/>
      <w:lvlJc w:val="left"/>
      <w:pPr>
        <w:ind w:left="6252" w:hanging="360"/>
      </w:pPr>
      <w:rPr>
        <w:rFonts w:hint="default"/>
      </w:rPr>
    </w:lvl>
    <w:lvl w:ilvl="7" w:tplc="04C2CC70">
      <w:start w:val="1"/>
      <w:numFmt w:val="bullet"/>
      <w:lvlText w:val="•"/>
      <w:lvlJc w:val="left"/>
      <w:pPr>
        <w:ind w:left="7234" w:hanging="360"/>
      </w:pPr>
      <w:rPr>
        <w:rFonts w:hint="default"/>
      </w:rPr>
    </w:lvl>
    <w:lvl w:ilvl="8" w:tplc="6038B650">
      <w:start w:val="1"/>
      <w:numFmt w:val="bullet"/>
      <w:lvlText w:val="•"/>
      <w:lvlJc w:val="left"/>
      <w:pPr>
        <w:ind w:left="8216" w:hanging="360"/>
      </w:pPr>
      <w:rPr>
        <w:rFonts w:hint="default"/>
      </w:rPr>
    </w:lvl>
  </w:abstractNum>
  <w:abstractNum w:abstractNumId="36" w15:restartNumberingAfterBreak="0">
    <w:nsid w:val="5DC50D55"/>
    <w:multiLevelType w:val="hybridMultilevel"/>
    <w:tmpl w:val="54C8D4AC"/>
    <w:lvl w:ilvl="0" w:tplc="5BAE800C">
      <w:start w:val="1"/>
      <w:numFmt w:val="upperLetter"/>
      <w:lvlText w:val="%1."/>
      <w:lvlJc w:val="left"/>
      <w:pPr>
        <w:ind w:left="1021" w:hanging="901"/>
      </w:pPr>
      <w:rPr>
        <w:rFonts w:ascii="Times New Roman" w:eastAsia="Times New Roman" w:hAnsi="Times New Roman" w:hint="default"/>
        <w:spacing w:val="-2"/>
        <w:sz w:val="35"/>
        <w:szCs w:val="35"/>
      </w:rPr>
    </w:lvl>
    <w:lvl w:ilvl="1" w:tplc="BB1EFE38">
      <w:start w:val="1"/>
      <w:numFmt w:val="bullet"/>
      <w:lvlText w:val=""/>
      <w:lvlJc w:val="left"/>
      <w:pPr>
        <w:ind w:left="880" w:hanging="360"/>
      </w:pPr>
      <w:rPr>
        <w:rFonts w:ascii="Wingdings" w:eastAsia="Wingdings" w:hAnsi="Wingdings" w:hint="default"/>
        <w:sz w:val="24"/>
        <w:szCs w:val="24"/>
      </w:rPr>
    </w:lvl>
    <w:lvl w:ilvl="2" w:tplc="569AE11A">
      <w:start w:val="1"/>
      <w:numFmt w:val="bullet"/>
      <w:lvlText w:val="•"/>
      <w:lvlJc w:val="left"/>
      <w:pPr>
        <w:ind w:left="1949" w:hanging="360"/>
      </w:pPr>
      <w:rPr>
        <w:rFonts w:hint="default"/>
      </w:rPr>
    </w:lvl>
    <w:lvl w:ilvl="3" w:tplc="3AE48866">
      <w:start w:val="1"/>
      <w:numFmt w:val="bullet"/>
      <w:lvlText w:val="•"/>
      <w:lvlJc w:val="left"/>
      <w:pPr>
        <w:ind w:left="2878" w:hanging="360"/>
      </w:pPr>
      <w:rPr>
        <w:rFonts w:hint="default"/>
      </w:rPr>
    </w:lvl>
    <w:lvl w:ilvl="4" w:tplc="54943D7E">
      <w:start w:val="1"/>
      <w:numFmt w:val="bullet"/>
      <w:lvlText w:val="•"/>
      <w:lvlJc w:val="left"/>
      <w:pPr>
        <w:ind w:left="3807" w:hanging="360"/>
      </w:pPr>
      <w:rPr>
        <w:rFonts w:hint="default"/>
      </w:rPr>
    </w:lvl>
    <w:lvl w:ilvl="5" w:tplc="8F38C282">
      <w:start w:val="1"/>
      <w:numFmt w:val="bullet"/>
      <w:lvlText w:val="•"/>
      <w:lvlJc w:val="left"/>
      <w:pPr>
        <w:ind w:left="4736" w:hanging="360"/>
      </w:pPr>
      <w:rPr>
        <w:rFonts w:hint="default"/>
      </w:rPr>
    </w:lvl>
    <w:lvl w:ilvl="6" w:tplc="9F66B86A">
      <w:start w:val="1"/>
      <w:numFmt w:val="bullet"/>
      <w:lvlText w:val="•"/>
      <w:lvlJc w:val="left"/>
      <w:pPr>
        <w:ind w:left="5664" w:hanging="360"/>
      </w:pPr>
      <w:rPr>
        <w:rFonts w:hint="default"/>
      </w:rPr>
    </w:lvl>
    <w:lvl w:ilvl="7" w:tplc="3AA66640">
      <w:start w:val="1"/>
      <w:numFmt w:val="bullet"/>
      <w:lvlText w:val="•"/>
      <w:lvlJc w:val="left"/>
      <w:pPr>
        <w:ind w:left="6593" w:hanging="360"/>
      </w:pPr>
      <w:rPr>
        <w:rFonts w:hint="default"/>
      </w:rPr>
    </w:lvl>
    <w:lvl w:ilvl="8" w:tplc="1BB8A634">
      <w:start w:val="1"/>
      <w:numFmt w:val="bullet"/>
      <w:lvlText w:val="•"/>
      <w:lvlJc w:val="left"/>
      <w:pPr>
        <w:ind w:left="7522" w:hanging="360"/>
      </w:pPr>
      <w:rPr>
        <w:rFonts w:hint="default"/>
      </w:rPr>
    </w:lvl>
  </w:abstractNum>
  <w:abstractNum w:abstractNumId="37" w15:restartNumberingAfterBreak="0">
    <w:nsid w:val="5E7755BA"/>
    <w:multiLevelType w:val="hybridMultilevel"/>
    <w:tmpl w:val="FB52273C"/>
    <w:lvl w:ilvl="0" w:tplc="C93A6C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11E76CF"/>
    <w:multiLevelType w:val="hybridMultilevel"/>
    <w:tmpl w:val="BBE277B0"/>
    <w:lvl w:ilvl="0" w:tplc="F6EEA7F4">
      <w:start w:val="1"/>
      <w:numFmt w:val="upperLetter"/>
      <w:lvlText w:val="%1."/>
      <w:lvlJc w:val="left"/>
      <w:pPr>
        <w:ind w:left="450" w:hanging="360"/>
      </w:pPr>
      <w:rPr>
        <w:rFonts w:eastAsiaTheme="minorHAnsi"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15:restartNumberingAfterBreak="0">
    <w:nsid w:val="6371379F"/>
    <w:multiLevelType w:val="hybridMultilevel"/>
    <w:tmpl w:val="FA460DD6"/>
    <w:lvl w:ilvl="0" w:tplc="2146F8E4">
      <w:start w:val="1"/>
      <w:numFmt w:val="bullet"/>
      <w:lvlText w:val="-"/>
      <w:lvlJc w:val="left"/>
      <w:pPr>
        <w:ind w:left="820" w:hanging="360"/>
      </w:pPr>
      <w:rPr>
        <w:rFonts w:ascii="Times New Roman" w:eastAsia="Times New Roman" w:hAnsi="Times New Roman" w:hint="default"/>
        <w:sz w:val="24"/>
        <w:szCs w:val="24"/>
      </w:rPr>
    </w:lvl>
    <w:lvl w:ilvl="1" w:tplc="E2AC9844">
      <w:start w:val="1"/>
      <w:numFmt w:val="bullet"/>
      <w:lvlText w:val="•"/>
      <w:lvlJc w:val="left"/>
      <w:pPr>
        <w:ind w:left="1766" w:hanging="360"/>
      </w:pPr>
      <w:rPr>
        <w:rFonts w:hint="default"/>
      </w:rPr>
    </w:lvl>
    <w:lvl w:ilvl="2" w:tplc="F322EF32">
      <w:start w:val="1"/>
      <w:numFmt w:val="bullet"/>
      <w:lvlText w:val="•"/>
      <w:lvlJc w:val="left"/>
      <w:pPr>
        <w:ind w:left="2712" w:hanging="360"/>
      </w:pPr>
      <w:rPr>
        <w:rFonts w:hint="default"/>
      </w:rPr>
    </w:lvl>
    <w:lvl w:ilvl="3" w:tplc="D03037EC">
      <w:start w:val="1"/>
      <w:numFmt w:val="bullet"/>
      <w:lvlText w:val="•"/>
      <w:lvlJc w:val="left"/>
      <w:pPr>
        <w:ind w:left="3658" w:hanging="360"/>
      </w:pPr>
      <w:rPr>
        <w:rFonts w:hint="default"/>
      </w:rPr>
    </w:lvl>
    <w:lvl w:ilvl="4" w:tplc="A00ED2C4">
      <w:start w:val="1"/>
      <w:numFmt w:val="bullet"/>
      <w:lvlText w:val="•"/>
      <w:lvlJc w:val="left"/>
      <w:pPr>
        <w:ind w:left="4604" w:hanging="360"/>
      </w:pPr>
      <w:rPr>
        <w:rFonts w:hint="default"/>
      </w:rPr>
    </w:lvl>
    <w:lvl w:ilvl="5" w:tplc="24AAD848">
      <w:start w:val="1"/>
      <w:numFmt w:val="bullet"/>
      <w:lvlText w:val="•"/>
      <w:lvlJc w:val="left"/>
      <w:pPr>
        <w:ind w:left="5550" w:hanging="360"/>
      </w:pPr>
      <w:rPr>
        <w:rFonts w:hint="default"/>
      </w:rPr>
    </w:lvl>
    <w:lvl w:ilvl="6" w:tplc="CFDCCBAE">
      <w:start w:val="1"/>
      <w:numFmt w:val="bullet"/>
      <w:lvlText w:val="•"/>
      <w:lvlJc w:val="left"/>
      <w:pPr>
        <w:ind w:left="6496" w:hanging="360"/>
      </w:pPr>
      <w:rPr>
        <w:rFonts w:hint="default"/>
      </w:rPr>
    </w:lvl>
    <w:lvl w:ilvl="7" w:tplc="8ED64176">
      <w:start w:val="1"/>
      <w:numFmt w:val="bullet"/>
      <w:lvlText w:val="•"/>
      <w:lvlJc w:val="left"/>
      <w:pPr>
        <w:ind w:left="7442" w:hanging="360"/>
      </w:pPr>
      <w:rPr>
        <w:rFonts w:hint="default"/>
      </w:rPr>
    </w:lvl>
    <w:lvl w:ilvl="8" w:tplc="D51648E0">
      <w:start w:val="1"/>
      <w:numFmt w:val="bullet"/>
      <w:lvlText w:val="•"/>
      <w:lvlJc w:val="left"/>
      <w:pPr>
        <w:ind w:left="8388" w:hanging="360"/>
      </w:pPr>
      <w:rPr>
        <w:rFonts w:hint="default"/>
      </w:rPr>
    </w:lvl>
  </w:abstractNum>
  <w:abstractNum w:abstractNumId="40" w15:restartNumberingAfterBreak="0">
    <w:nsid w:val="671132B9"/>
    <w:multiLevelType w:val="hybridMultilevel"/>
    <w:tmpl w:val="30EACA98"/>
    <w:lvl w:ilvl="0" w:tplc="CC8CCB6A">
      <w:start w:val="1"/>
      <w:numFmt w:val="bullet"/>
      <w:lvlText w:val=""/>
      <w:lvlJc w:val="left"/>
      <w:pPr>
        <w:ind w:left="820" w:hanging="360"/>
      </w:pPr>
      <w:rPr>
        <w:rFonts w:ascii="Wingdings" w:eastAsia="Wingdings" w:hAnsi="Wingdings" w:hint="default"/>
        <w:sz w:val="24"/>
        <w:szCs w:val="24"/>
      </w:rPr>
    </w:lvl>
    <w:lvl w:ilvl="1" w:tplc="1AF0ED00">
      <w:start w:val="1"/>
      <w:numFmt w:val="bullet"/>
      <w:lvlText w:val="•"/>
      <w:lvlJc w:val="left"/>
      <w:pPr>
        <w:ind w:left="1778" w:hanging="360"/>
      </w:pPr>
      <w:rPr>
        <w:rFonts w:hint="default"/>
      </w:rPr>
    </w:lvl>
    <w:lvl w:ilvl="2" w:tplc="ADFE9C40">
      <w:start w:val="1"/>
      <w:numFmt w:val="bullet"/>
      <w:lvlText w:val="•"/>
      <w:lvlJc w:val="left"/>
      <w:pPr>
        <w:ind w:left="2736" w:hanging="360"/>
      </w:pPr>
      <w:rPr>
        <w:rFonts w:hint="default"/>
      </w:rPr>
    </w:lvl>
    <w:lvl w:ilvl="3" w:tplc="A8847890">
      <w:start w:val="1"/>
      <w:numFmt w:val="bullet"/>
      <w:lvlText w:val="•"/>
      <w:lvlJc w:val="left"/>
      <w:pPr>
        <w:ind w:left="3694" w:hanging="360"/>
      </w:pPr>
      <w:rPr>
        <w:rFonts w:hint="default"/>
      </w:rPr>
    </w:lvl>
    <w:lvl w:ilvl="4" w:tplc="B5200314">
      <w:start w:val="1"/>
      <w:numFmt w:val="bullet"/>
      <w:lvlText w:val="•"/>
      <w:lvlJc w:val="left"/>
      <w:pPr>
        <w:ind w:left="4652" w:hanging="360"/>
      </w:pPr>
      <w:rPr>
        <w:rFonts w:hint="default"/>
      </w:rPr>
    </w:lvl>
    <w:lvl w:ilvl="5" w:tplc="805CD942">
      <w:start w:val="1"/>
      <w:numFmt w:val="bullet"/>
      <w:lvlText w:val="•"/>
      <w:lvlJc w:val="left"/>
      <w:pPr>
        <w:ind w:left="5610" w:hanging="360"/>
      </w:pPr>
      <w:rPr>
        <w:rFonts w:hint="default"/>
      </w:rPr>
    </w:lvl>
    <w:lvl w:ilvl="6" w:tplc="5FE08AC2">
      <w:start w:val="1"/>
      <w:numFmt w:val="bullet"/>
      <w:lvlText w:val="•"/>
      <w:lvlJc w:val="left"/>
      <w:pPr>
        <w:ind w:left="6568" w:hanging="360"/>
      </w:pPr>
      <w:rPr>
        <w:rFonts w:hint="default"/>
      </w:rPr>
    </w:lvl>
    <w:lvl w:ilvl="7" w:tplc="CA3620A6">
      <w:start w:val="1"/>
      <w:numFmt w:val="bullet"/>
      <w:lvlText w:val="•"/>
      <w:lvlJc w:val="left"/>
      <w:pPr>
        <w:ind w:left="7526" w:hanging="360"/>
      </w:pPr>
      <w:rPr>
        <w:rFonts w:hint="default"/>
      </w:rPr>
    </w:lvl>
    <w:lvl w:ilvl="8" w:tplc="CC8EEE3E">
      <w:start w:val="1"/>
      <w:numFmt w:val="bullet"/>
      <w:lvlText w:val="•"/>
      <w:lvlJc w:val="left"/>
      <w:pPr>
        <w:ind w:left="8484" w:hanging="360"/>
      </w:pPr>
      <w:rPr>
        <w:rFonts w:hint="default"/>
      </w:rPr>
    </w:lvl>
  </w:abstractNum>
  <w:abstractNum w:abstractNumId="41" w15:restartNumberingAfterBreak="0">
    <w:nsid w:val="67377D51"/>
    <w:multiLevelType w:val="hybridMultilevel"/>
    <w:tmpl w:val="CD606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BE58A3"/>
    <w:multiLevelType w:val="hybridMultilevel"/>
    <w:tmpl w:val="78F4BA5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3" w15:restartNumberingAfterBreak="1">
    <w:nsid w:val="6B183EE9"/>
    <w:multiLevelType w:val="hybridMultilevel"/>
    <w:tmpl w:val="CD50EB1E"/>
    <w:lvl w:ilvl="0" w:tplc="04090015">
      <w:start w:val="1"/>
      <w:numFmt w:val="upperLetter"/>
      <w:lvlText w:val="%1."/>
      <w:lvlJc w:val="left"/>
      <w:pPr>
        <w:ind w:left="1530" w:hanging="360"/>
      </w:pPr>
    </w:lvl>
    <w:lvl w:ilvl="1" w:tplc="04090015">
      <w:start w:val="1"/>
      <w:numFmt w:val="upp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6C973028"/>
    <w:multiLevelType w:val="hybridMultilevel"/>
    <w:tmpl w:val="9A1A5B90"/>
    <w:lvl w:ilvl="0" w:tplc="AE208B90">
      <w:start w:val="1"/>
      <w:numFmt w:val="upperRoman"/>
      <w:lvlText w:val="%1."/>
      <w:lvlJc w:val="left"/>
      <w:pPr>
        <w:ind w:left="927" w:hanging="72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45" w15:restartNumberingAfterBreak="0">
    <w:nsid w:val="6CE97B75"/>
    <w:multiLevelType w:val="hybridMultilevel"/>
    <w:tmpl w:val="A51460B2"/>
    <w:lvl w:ilvl="0" w:tplc="44C84278">
      <w:start w:val="8"/>
      <w:numFmt w:val="upperRoman"/>
      <w:lvlText w:val="%1."/>
      <w:lvlJc w:val="left"/>
      <w:pPr>
        <w:ind w:left="1059" w:hanging="879"/>
        <w:jc w:val="right"/>
      </w:pPr>
      <w:rPr>
        <w:rFonts w:ascii="Times New Roman" w:eastAsia="Times New Roman" w:hAnsi="Times New Roman" w:hint="default"/>
        <w:b/>
        <w:bCs/>
        <w:color w:val="365F91"/>
        <w:spacing w:val="-1"/>
        <w:sz w:val="24"/>
        <w:szCs w:val="24"/>
      </w:rPr>
    </w:lvl>
    <w:lvl w:ilvl="1" w:tplc="5694D9D4">
      <w:start w:val="1"/>
      <w:numFmt w:val="decimal"/>
      <w:lvlText w:val="%2."/>
      <w:lvlJc w:val="left"/>
      <w:pPr>
        <w:ind w:left="1523" w:hanging="540"/>
      </w:pPr>
      <w:rPr>
        <w:rFonts w:ascii="Times New Roman" w:eastAsia="Times New Roman" w:hAnsi="Times New Roman" w:hint="default"/>
        <w:sz w:val="24"/>
        <w:szCs w:val="24"/>
      </w:rPr>
    </w:lvl>
    <w:lvl w:ilvl="2" w:tplc="2F4AB98A">
      <w:start w:val="1"/>
      <w:numFmt w:val="lowerLetter"/>
      <w:lvlText w:val="%3."/>
      <w:lvlJc w:val="left"/>
      <w:pPr>
        <w:ind w:left="2063" w:hanging="540"/>
      </w:pPr>
      <w:rPr>
        <w:rFonts w:ascii="Times New Roman" w:eastAsia="Times New Roman" w:hAnsi="Times New Roman" w:hint="default"/>
        <w:spacing w:val="-1"/>
        <w:sz w:val="24"/>
        <w:szCs w:val="24"/>
      </w:rPr>
    </w:lvl>
    <w:lvl w:ilvl="3" w:tplc="715EA97C">
      <w:start w:val="1"/>
      <w:numFmt w:val="bullet"/>
      <w:lvlText w:val="•"/>
      <w:lvlJc w:val="left"/>
      <w:pPr>
        <w:ind w:left="3102" w:hanging="540"/>
      </w:pPr>
      <w:rPr>
        <w:rFonts w:hint="default"/>
      </w:rPr>
    </w:lvl>
    <w:lvl w:ilvl="4" w:tplc="7B4EF182">
      <w:start w:val="1"/>
      <w:numFmt w:val="bullet"/>
      <w:lvlText w:val="•"/>
      <w:lvlJc w:val="left"/>
      <w:pPr>
        <w:ind w:left="4142" w:hanging="540"/>
      </w:pPr>
      <w:rPr>
        <w:rFonts w:hint="default"/>
      </w:rPr>
    </w:lvl>
    <w:lvl w:ilvl="5" w:tplc="A5402D08">
      <w:start w:val="1"/>
      <w:numFmt w:val="bullet"/>
      <w:lvlText w:val="•"/>
      <w:lvlJc w:val="left"/>
      <w:pPr>
        <w:ind w:left="5182" w:hanging="540"/>
      </w:pPr>
      <w:rPr>
        <w:rFonts w:hint="default"/>
      </w:rPr>
    </w:lvl>
    <w:lvl w:ilvl="6" w:tplc="E7507264">
      <w:start w:val="1"/>
      <w:numFmt w:val="bullet"/>
      <w:lvlText w:val="•"/>
      <w:lvlJc w:val="left"/>
      <w:pPr>
        <w:ind w:left="6221" w:hanging="540"/>
      </w:pPr>
      <w:rPr>
        <w:rFonts w:hint="default"/>
      </w:rPr>
    </w:lvl>
    <w:lvl w:ilvl="7" w:tplc="F9AAAFBA">
      <w:start w:val="1"/>
      <w:numFmt w:val="bullet"/>
      <w:lvlText w:val="•"/>
      <w:lvlJc w:val="left"/>
      <w:pPr>
        <w:ind w:left="7261" w:hanging="540"/>
      </w:pPr>
      <w:rPr>
        <w:rFonts w:hint="default"/>
      </w:rPr>
    </w:lvl>
    <w:lvl w:ilvl="8" w:tplc="0590B4D6">
      <w:start w:val="1"/>
      <w:numFmt w:val="bullet"/>
      <w:lvlText w:val="•"/>
      <w:lvlJc w:val="left"/>
      <w:pPr>
        <w:ind w:left="8300" w:hanging="540"/>
      </w:pPr>
      <w:rPr>
        <w:rFonts w:hint="default"/>
      </w:rPr>
    </w:lvl>
  </w:abstractNum>
  <w:abstractNum w:abstractNumId="46" w15:restartNumberingAfterBreak="0">
    <w:nsid w:val="6D2201F4"/>
    <w:multiLevelType w:val="hybridMultilevel"/>
    <w:tmpl w:val="58CE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B974AD"/>
    <w:multiLevelType w:val="hybridMultilevel"/>
    <w:tmpl w:val="BC4C20B8"/>
    <w:lvl w:ilvl="0" w:tplc="95962B0A">
      <w:start w:val="1"/>
      <w:numFmt w:val="bullet"/>
      <w:lvlText w:val=""/>
      <w:lvlJc w:val="left"/>
      <w:pPr>
        <w:ind w:left="820" w:hanging="360"/>
      </w:pPr>
      <w:rPr>
        <w:rFonts w:ascii="Wingdings" w:eastAsia="Wingdings" w:hAnsi="Wingdings" w:hint="default"/>
        <w:sz w:val="24"/>
        <w:szCs w:val="24"/>
      </w:rPr>
    </w:lvl>
    <w:lvl w:ilvl="1" w:tplc="98E4DEAC">
      <w:start w:val="1"/>
      <w:numFmt w:val="bullet"/>
      <w:lvlText w:val="•"/>
      <w:lvlJc w:val="left"/>
      <w:pPr>
        <w:ind w:left="1778" w:hanging="360"/>
      </w:pPr>
      <w:rPr>
        <w:rFonts w:hint="default"/>
      </w:rPr>
    </w:lvl>
    <w:lvl w:ilvl="2" w:tplc="2F6A7724">
      <w:start w:val="1"/>
      <w:numFmt w:val="bullet"/>
      <w:lvlText w:val="•"/>
      <w:lvlJc w:val="left"/>
      <w:pPr>
        <w:ind w:left="2736" w:hanging="360"/>
      </w:pPr>
      <w:rPr>
        <w:rFonts w:hint="default"/>
      </w:rPr>
    </w:lvl>
    <w:lvl w:ilvl="3" w:tplc="35E617D8">
      <w:start w:val="1"/>
      <w:numFmt w:val="bullet"/>
      <w:lvlText w:val="•"/>
      <w:lvlJc w:val="left"/>
      <w:pPr>
        <w:ind w:left="3694" w:hanging="360"/>
      </w:pPr>
      <w:rPr>
        <w:rFonts w:hint="default"/>
      </w:rPr>
    </w:lvl>
    <w:lvl w:ilvl="4" w:tplc="0F8A664C">
      <w:start w:val="1"/>
      <w:numFmt w:val="bullet"/>
      <w:lvlText w:val="•"/>
      <w:lvlJc w:val="left"/>
      <w:pPr>
        <w:ind w:left="4652" w:hanging="360"/>
      </w:pPr>
      <w:rPr>
        <w:rFonts w:hint="default"/>
      </w:rPr>
    </w:lvl>
    <w:lvl w:ilvl="5" w:tplc="EAEAD97C">
      <w:start w:val="1"/>
      <w:numFmt w:val="bullet"/>
      <w:lvlText w:val="•"/>
      <w:lvlJc w:val="left"/>
      <w:pPr>
        <w:ind w:left="5610" w:hanging="360"/>
      </w:pPr>
      <w:rPr>
        <w:rFonts w:hint="default"/>
      </w:rPr>
    </w:lvl>
    <w:lvl w:ilvl="6" w:tplc="118EF126">
      <w:start w:val="1"/>
      <w:numFmt w:val="bullet"/>
      <w:lvlText w:val="•"/>
      <w:lvlJc w:val="left"/>
      <w:pPr>
        <w:ind w:left="6568" w:hanging="360"/>
      </w:pPr>
      <w:rPr>
        <w:rFonts w:hint="default"/>
      </w:rPr>
    </w:lvl>
    <w:lvl w:ilvl="7" w:tplc="D34459A0">
      <w:start w:val="1"/>
      <w:numFmt w:val="bullet"/>
      <w:lvlText w:val="•"/>
      <w:lvlJc w:val="left"/>
      <w:pPr>
        <w:ind w:left="7526" w:hanging="360"/>
      </w:pPr>
      <w:rPr>
        <w:rFonts w:hint="default"/>
      </w:rPr>
    </w:lvl>
    <w:lvl w:ilvl="8" w:tplc="E21ABAF2">
      <w:start w:val="1"/>
      <w:numFmt w:val="bullet"/>
      <w:lvlText w:val="•"/>
      <w:lvlJc w:val="left"/>
      <w:pPr>
        <w:ind w:left="8484" w:hanging="360"/>
      </w:pPr>
      <w:rPr>
        <w:rFonts w:hint="default"/>
      </w:rPr>
    </w:lvl>
  </w:abstractNum>
  <w:abstractNum w:abstractNumId="48" w15:restartNumberingAfterBreak="0">
    <w:nsid w:val="75022C1B"/>
    <w:multiLevelType w:val="hybridMultilevel"/>
    <w:tmpl w:val="795AE95A"/>
    <w:lvl w:ilvl="0" w:tplc="5EE86350">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1">
    <w:nsid w:val="76C524CE"/>
    <w:multiLevelType w:val="hybridMultilevel"/>
    <w:tmpl w:val="7F0A062A"/>
    <w:lvl w:ilvl="0" w:tplc="0409000F">
      <w:start w:val="1"/>
      <w:numFmt w:val="decimal"/>
      <w:lvlText w:val="%1."/>
      <w:lvlJc w:val="left"/>
      <w:pPr>
        <w:ind w:left="720" w:hanging="360"/>
      </w:pPr>
    </w:lvl>
    <w:lvl w:ilvl="1" w:tplc="B86A63FA">
      <w:start w:val="1"/>
      <w:numFmt w:val="upperLetter"/>
      <w:lvlText w:val="%2."/>
      <w:lvlJc w:val="left"/>
      <w:pPr>
        <w:ind w:left="1440" w:hanging="360"/>
      </w:pPr>
      <w:rPr>
        <w:rFonts w:hint="default"/>
        <w:sz w:val="24"/>
        <w:szCs w:val="24"/>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2D53F7"/>
    <w:multiLevelType w:val="hybridMultilevel"/>
    <w:tmpl w:val="C5524F98"/>
    <w:lvl w:ilvl="0" w:tplc="D0748280">
      <w:start w:val="1"/>
      <w:numFmt w:val="upperLetter"/>
      <w:lvlText w:val="%1."/>
      <w:lvlJc w:val="left"/>
      <w:pPr>
        <w:ind w:left="1021" w:hanging="901"/>
      </w:pPr>
      <w:rPr>
        <w:rFonts w:ascii="Times New Roman" w:eastAsia="Times New Roman" w:hAnsi="Times New Roman" w:hint="default"/>
        <w:spacing w:val="-2"/>
        <w:sz w:val="35"/>
        <w:szCs w:val="35"/>
      </w:rPr>
    </w:lvl>
    <w:lvl w:ilvl="1" w:tplc="DD0497E4">
      <w:start w:val="1"/>
      <w:numFmt w:val="bullet"/>
      <w:lvlText w:val=""/>
      <w:lvlJc w:val="left"/>
      <w:pPr>
        <w:ind w:left="880" w:hanging="360"/>
      </w:pPr>
      <w:rPr>
        <w:rFonts w:ascii="Wingdings" w:eastAsia="Wingdings" w:hAnsi="Wingdings" w:hint="default"/>
        <w:sz w:val="24"/>
        <w:szCs w:val="24"/>
      </w:rPr>
    </w:lvl>
    <w:lvl w:ilvl="2" w:tplc="7722CF2E">
      <w:start w:val="1"/>
      <w:numFmt w:val="bullet"/>
      <w:lvlText w:val="•"/>
      <w:lvlJc w:val="left"/>
      <w:pPr>
        <w:ind w:left="1949" w:hanging="360"/>
      </w:pPr>
      <w:rPr>
        <w:rFonts w:hint="default"/>
      </w:rPr>
    </w:lvl>
    <w:lvl w:ilvl="3" w:tplc="96D2A628">
      <w:start w:val="1"/>
      <w:numFmt w:val="bullet"/>
      <w:lvlText w:val="•"/>
      <w:lvlJc w:val="left"/>
      <w:pPr>
        <w:ind w:left="2878" w:hanging="360"/>
      </w:pPr>
      <w:rPr>
        <w:rFonts w:hint="default"/>
      </w:rPr>
    </w:lvl>
    <w:lvl w:ilvl="4" w:tplc="B8226D20">
      <w:start w:val="1"/>
      <w:numFmt w:val="bullet"/>
      <w:lvlText w:val="•"/>
      <w:lvlJc w:val="left"/>
      <w:pPr>
        <w:ind w:left="3807" w:hanging="360"/>
      </w:pPr>
      <w:rPr>
        <w:rFonts w:hint="default"/>
      </w:rPr>
    </w:lvl>
    <w:lvl w:ilvl="5" w:tplc="06AC4D90">
      <w:start w:val="1"/>
      <w:numFmt w:val="bullet"/>
      <w:lvlText w:val="•"/>
      <w:lvlJc w:val="left"/>
      <w:pPr>
        <w:ind w:left="4736" w:hanging="360"/>
      </w:pPr>
      <w:rPr>
        <w:rFonts w:hint="default"/>
      </w:rPr>
    </w:lvl>
    <w:lvl w:ilvl="6" w:tplc="E9AAE27E">
      <w:start w:val="1"/>
      <w:numFmt w:val="bullet"/>
      <w:lvlText w:val="•"/>
      <w:lvlJc w:val="left"/>
      <w:pPr>
        <w:ind w:left="5664" w:hanging="360"/>
      </w:pPr>
      <w:rPr>
        <w:rFonts w:hint="default"/>
      </w:rPr>
    </w:lvl>
    <w:lvl w:ilvl="7" w:tplc="A164E21C">
      <w:start w:val="1"/>
      <w:numFmt w:val="bullet"/>
      <w:lvlText w:val="•"/>
      <w:lvlJc w:val="left"/>
      <w:pPr>
        <w:ind w:left="6593" w:hanging="360"/>
      </w:pPr>
      <w:rPr>
        <w:rFonts w:hint="default"/>
      </w:rPr>
    </w:lvl>
    <w:lvl w:ilvl="8" w:tplc="FE3AB6B4">
      <w:start w:val="1"/>
      <w:numFmt w:val="bullet"/>
      <w:lvlText w:val="•"/>
      <w:lvlJc w:val="left"/>
      <w:pPr>
        <w:ind w:left="7522" w:hanging="360"/>
      </w:pPr>
      <w:rPr>
        <w:rFonts w:hint="default"/>
      </w:rPr>
    </w:lvl>
  </w:abstractNum>
  <w:abstractNum w:abstractNumId="51" w15:restartNumberingAfterBreak="0">
    <w:nsid w:val="786B72C9"/>
    <w:multiLevelType w:val="hybridMultilevel"/>
    <w:tmpl w:val="CEAAF79A"/>
    <w:lvl w:ilvl="0" w:tplc="5C963994">
      <w:start w:val="1"/>
      <w:numFmt w:val="bullet"/>
      <w:lvlText w:val=""/>
      <w:lvlJc w:val="left"/>
      <w:pPr>
        <w:ind w:left="840" w:hanging="360"/>
      </w:pPr>
      <w:rPr>
        <w:rFonts w:ascii="Wingdings" w:eastAsia="Wingdings" w:hAnsi="Wingdings" w:hint="default"/>
        <w:color w:val="272727"/>
        <w:sz w:val="23"/>
        <w:szCs w:val="23"/>
      </w:rPr>
    </w:lvl>
    <w:lvl w:ilvl="1" w:tplc="30906B4A">
      <w:start w:val="1"/>
      <w:numFmt w:val="bullet"/>
      <w:lvlText w:val="•"/>
      <w:lvlJc w:val="left"/>
      <w:pPr>
        <w:ind w:left="1834" w:hanging="360"/>
      </w:pPr>
      <w:rPr>
        <w:rFonts w:hint="default"/>
      </w:rPr>
    </w:lvl>
    <w:lvl w:ilvl="2" w:tplc="879E5FA2">
      <w:start w:val="1"/>
      <w:numFmt w:val="bullet"/>
      <w:lvlText w:val="•"/>
      <w:lvlJc w:val="left"/>
      <w:pPr>
        <w:ind w:left="2828" w:hanging="360"/>
      </w:pPr>
      <w:rPr>
        <w:rFonts w:hint="default"/>
      </w:rPr>
    </w:lvl>
    <w:lvl w:ilvl="3" w:tplc="5F5E0ECA">
      <w:start w:val="1"/>
      <w:numFmt w:val="bullet"/>
      <w:lvlText w:val="•"/>
      <w:lvlJc w:val="left"/>
      <w:pPr>
        <w:ind w:left="3822" w:hanging="360"/>
      </w:pPr>
      <w:rPr>
        <w:rFonts w:hint="default"/>
      </w:rPr>
    </w:lvl>
    <w:lvl w:ilvl="4" w:tplc="C94E3ED8">
      <w:start w:val="1"/>
      <w:numFmt w:val="bullet"/>
      <w:lvlText w:val="•"/>
      <w:lvlJc w:val="left"/>
      <w:pPr>
        <w:ind w:left="4816" w:hanging="360"/>
      </w:pPr>
      <w:rPr>
        <w:rFonts w:hint="default"/>
      </w:rPr>
    </w:lvl>
    <w:lvl w:ilvl="5" w:tplc="37587372">
      <w:start w:val="1"/>
      <w:numFmt w:val="bullet"/>
      <w:lvlText w:val="•"/>
      <w:lvlJc w:val="left"/>
      <w:pPr>
        <w:ind w:left="5810" w:hanging="360"/>
      </w:pPr>
      <w:rPr>
        <w:rFonts w:hint="default"/>
      </w:rPr>
    </w:lvl>
    <w:lvl w:ilvl="6" w:tplc="5DFACC2A">
      <w:start w:val="1"/>
      <w:numFmt w:val="bullet"/>
      <w:lvlText w:val="•"/>
      <w:lvlJc w:val="left"/>
      <w:pPr>
        <w:ind w:left="6804" w:hanging="360"/>
      </w:pPr>
      <w:rPr>
        <w:rFonts w:hint="default"/>
      </w:rPr>
    </w:lvl>
    <w:lvl w:ilvl="7" w:tplc="1CA0A7FC">
      <w:start w:val="1"/>
      <w:numFmt w:val="bullet"/>
      <w:lvlText w:val="•"/>
      <w:lvlJc w:val="left"/>
      <w:pPr>
        <w:ind w:left="7798" w:hanging="360"/>
      </w:pPr>
      <w:rPr>
        <w:rFonts w:hint="default"/>
      </w:rPr>
    </w:lvl>
    <w:lvl w:ilvl="8" w:tplc="1D1618AC">
      <w:start w:val="1"/>
      <w:numFmt w:val="bullet"/>
      <w:lvlText w:val="•"/>
      <w:lvlJc w:val="left"/>
      <w:pPr>
        <w:ind w:left="8792" w:hanging="360"/>
      </w:pPr>
      <w:rPr>
        <w:rFonts w:hint="default"/>
      </w:rPr>
    </w:lvl>
  </w:abstractNum>
  <w:abstractNum w:abstractNumId="52" w15:restartNumberingAfterBreak="0">
    <w:nsid w:val="7CBD2F05"/>
    <w:multiLevelType w:val="hybridMultilevel"/>
    <w:tmpl w:val="2C123CB2"/>
    <w:lvl w:ilvl="0" w:tplc="E6284C9C">
      <w:start w:val="1"/>
      <w:numFmt w:val="decimal"/>
      <w:lvlText w:val="%1)"/>
      <w:lvlJc w:val="left"/>
      <w:pPr>
        <w:ind w:left="820" w:hanging="360"/>
      </w:pPr>
      <w:rPr>
        <w:rFonts w:ascii="Times New Roman" w:eastAsia="Times New Roman" w:hAnsi="Times New Roman" w:hint="default"/>
        <w:sz w:val="24"/>
        <w:szCs w:val="24"/>
      </w:rPr>
    </w:lvl>
    <w:lvl w:ilvl="1" w:tplc="55760B56">
      <w:start w:val="1"/>
      <w:numFmt w:val="bullet"/>
      <w:lvlText w:val="•"/>
      <w:lvlJc w:val="left"/>
      <w:pPr>
        <w:ind w:left="1766" w:hanging="360"/>
      </w:pPr>
      <w:rPr>
        <w:rFonts w:hint="default"/>
      </w:rPr>
    </w:lvl>
    <w:lvl w:ilvl="2" w:tplc="48EABE56">
      <w:start w:val="1"/>
      <w:numFmt w:val="bullet"/>
      <w:lvlText w:val="•"/>
      <w:lvlJc w:val="left"/>
      <w:pPr>
        <w:ind w:left="2712" w:hanging="360"/>
      </w:pPr>
      <w:rPr>
        <w:rFonts w:hint="default"/>
      </w:rPr>
    </w:lvl>
    <w:lvl w:ilvl="3" w:tplc="714019C8">
      <w:start w:val="1"/>
      <w:numFmt w:val="bullet"/>
      <w:lvlText w:val="•"/>
      <w:lvlJc w:val="left"/>
      <w:pPr>
        <w:ind w:left="3658" w:hanging="360"/>
      </w:pPr>
      <w:rPr>
        <w:rFonts w:hint="default"/>
      </w:rPr>
    </w:lvl>
    <w:lvl w:ilvl="4" w:tplc="5EB0F792">
      <w:start w:val="1"/>
      <w:numFmt w:val="bullet"/>
      <w:lvlText w:val="•"/>
      <w:lvlJc w:val="left"/>
      <w:pPr>
        <w:ind w:left="4604" w:hanging="360"/>
      </w:pPr>
      <w:rPr>
        <w:rFonts w:hint="default"/>
      </w:rPr>
    </w:lvl>
    <w:lvl w:ilvl="5" w:tplc="20386C16">
      <w:start w:val="1"/>
      <w:numFmt w:val="bullet"/>
      <w:lvlText w:val="•"/>
      <w:lvlJc w:val="left"/>
      <w:pPr>
        <w:ind w:left="5550" w:hanging="360"/>
      </w:pPr>
      <w:rPr>
        <w:rFonts w:hint="default"/>
      </w:rPr>
    </w:lvl>
    <w:lvl w:ilvl="6" w:tplc="03147960">
      <w:start w:val="1"/>
      <w:numFmt w:val="bullet"/>
      <w:lvlText w:val="•"/>
      <w:lvlJc w:val="left"/>
      <w:pPr>
        <w:ind w:left="6496" w:hanging="360"/>
      </w:pPr>
      <w:rPr>
        <w:rFonts w:hint="default"/>
      </w:rPr>
    </w:lvl>
    <w:lvl w:ilvl="7" w:tplc="E9028FDA">
      <w:start w:val="1"/>
      <w:numFmt w:val="bullet"/>
      <w:lvlText w:val="•"/>
      <w:lvlJc w:val="left"/>
      <w:pPr>
        <w:ind w:left="7442" w:hanging="360"/>
      </w:pPr>
      <w:rPr>
        <w:rFonts w:hint="default"/>
      </w:rPr>
    </w:lvl>
    <w:lvl w:ilvl="8" w:tplc="18F83064">
      <w:start w:val="1"/>
      <w:numFmt w:val="bullet"/>
      <w:lvlText w:val="•"/>
      <w:lvlJc w:val="left"/>
      <w:pPr>
        <w:ind w:left="8388" w:hanging="360"/>
      </w:pPr>
      <w:rPr>
        <w:rFonts w:hint="default"/>
      </w:rPr>
    </w:lvl>
  </w:abstractNum>
  <w:abstractNum w:abstractNumId="53" w15:restartNumberingAfterBreak="0">
    <w:nsid w:val="7F3E4CC2"/>
    <w:multiLevelType w:val="hybridMultilevel"/>
    <w:tmpl w:val="FD80DB22"/>
    <w:lvl w:ilvl="0" w:tplc="63263346">
      <w:start w:val="1"/>
      <w:numFmt w:val="decimal"/>
      <w:lvlText w:val="%1)"/>
      <w:lvlJc w:val="left"/>
      <w:pPr>
        <w:ind w:left="2672" w:hanging="720"/>
      </w:pPr>
      <w:rPr>
        <w:rFonts w:ascii="Times New Roman" w:eastAsia="Times New Roman" w:hAnsi="Times New Roman" w:hint="default"/>
        <w:sz w:val="24"/>
        <w:szCs w:val="24"/>
      </w:rPr>
    </w:lvl>
    <w:lvl w:ilvl="1" w:tplc="4E466164">
      <w:start w:val="1"/>
      <w:numFmt w:val="bullet"/>
      <w:lvlText w:val="•"/>
      <w:lvlJc w:val="left"/>
      <w:pPr>
        <w:ind w:left="3388" w:hanging="720"/>
      </w:pPr>
      <w:rPr>
        <w:rFonts w:hint="default"/>
      </w:rPr>
    </w:lvl>
    <w:lvl w:ilvl="2" w:tplc="A2ECA08E">
      <w:start w:val="1"/>
      <w:numFmt w:val="bullet"/>
      <w:lvlText w:val="•"/>
      <w:lvlJc w:val="left"/>
      <w:pPr>
        <w:ind w:left="4105" w:hanging="720"/>
      </w:pPr>
      <w:rPr>
        <w:rFonts w:hint="default"/>
      </w:rPr>
    </w:lvl>
    <w:lvl w:ilvl="3" w:tplc="DBF4CCB0">
      <w:start w:val="1"/>
      <w:numFmt w:val="bullet"/>
      <w:lvlText w:val="•"/>
      <w:lvlJc w:val="left"/>
      <w:pPr>
        <w:ind w:left="4822" w:hanging="720"/>
      </w:pPr>
      <w:rPr>
        <w:rFonts w:hint="default"/>
      </w:rPr>
    </w:lvl>
    <w:lvl w:ilvl="4" w:tplc="F580B770">
      <w:start w:val="1"/>
      <w:numFmt w:val="bullet"/>
      <w:lvlText w:val="•"/>
      <w:lvlJc w:val="left"/>
      <w:pPr>
        <w:ind w:left="5539" w:hanging="720"/>
      </w:pPr>
      <w:rPr>
        <w:rFonts w:hint="default"/>
      </w:rPr>
    </w:lvl>
    <w:lvl w:ilvl="5" w:tplc="F0DE1E72">
      <w:start w:val="1"/>
      <w:numFmt w:val="bullet"/>
      <w:lvlText w:val="•"/>
      <w:lvlJc w:val="left"/>
      <w:pPr>
        <w:ind w:left="6256" w:hanging="720"/>
      </w:pPr>
      <w:rPr>
        <w:rFonts w:hint="default"/>
      </w:rPr>
    </w:lvl>
    <w:lvl w:ilvl="6" w:tplc="75C21196">
      <w:start w:val="1"/>
      <w:numFmt w:val="bullet"/>
      <w:lvlText w:val="•"/>
      <w:lvlJc w:val="left"/>
      <w:pPr>
        <w:ind w:left="6972" w:hanging="720"/>
      </w:pPr>
      <w:rPr>
        <w:rFonts w:hint="default"/>
      </w:rPr>
    </w:lvl>
    <w:lvl w:ilvl="7" w:tplc="FE1CFB90">
      <w:start w:val="1"/>
      <w:numFmt w:val="bullet"/>
      <w:lvlText w:val="•"/>
      <w:lvlJc w:val="left"/>
      <w:pPr>
        <w:ind w:left="7689" w:hanging="720"/>
      </w:pPr>
      <w:rPr>
        <w:rFonts w:hint="default"/>
      </w:rPr>
    </w:lvl>
    <w:lvl w:ilvl="8" w:tplc="488EED7A">
      <w:start w:val="1"/>
      <w:numFmt w:val="bullet"/>
      <w:lvlText w:val="•"/>
      <w:lvlJc w:val="left"/>
      <w:pPr>
        <w:ind w:left="8406" w:hanging="720"/>
      </w:pPr>
      <w:rPr>
        <w:rFonts w:hint="default"/>
      </w:rPr>
    </w:lvl>
  </w:abstractNum>
  <w:num w:numId="1">
    <w:abstractNumId w:val="53"/>
  </w:num>
  <w:num w:numId="2">
    <w:abstractNumId w:val="51"/>
  </w:num>
  <w:num w:numId="3">
    <w:abstractNumId w:val="39"/>
  </w:num>
  <w:num w:numId="4">
    <w:abstractNumId w:val="7"/>
  </w:num>
  <w:num w:numId="5">
    <w:abstractNumId w:val="1"/>
  </w:num>
  <w:num w:numId="6">
    <w:abstractNumId w:val="11"/>
  </w:num>
  <w:num w:numId="7">
    <w:abstractNumId w:val="52"/>
  </w:num>
  <w:num w:numId="8">
    <w:abstractNumId w:val="40"/>
  </w:num>
  <w:num w:numId="9">
    <w:abstractNumId w:val="19"/>
  </w:num>
  <w:num w:numId="10">
    <w:abstractNumId w:val="17"/>
  </w:num>
  <w:num w:numId="11">
    <w:abstractNumId w:val="34"/>
  </w:num>
  <w:num w:numId="12">
    <w:abstractNumId w:val="45"/>
  </w:num>
  <w:num w:numId="13">
    <w:abstractNumId w:val="2"/>
  </w:num>
  <w:num w:numId="14">
    <w:abstractNumId w:val="33"/>
  </w:num>
  <w:num w:numId="15">
    <w:abstractNumId w:val="27"/>
  </w:num>
  <w:num w:numId="16">
    <w:abstractNumId w:val="20"/>
  </w:num>
  <w:num w:numId="17">
    <w:abstractNumId w:val="13"/>
  </w:num>
  <w:num w:numId="18">
    <w:abstractNumId w:val="31"/>
  </w:num>
  <w:num w:numId="19">
    <w:abstractNumId w:val="28"/>
  </w:num>
  <w:num w:numId="20">
    <w:abstractNumId w:val="3"/>
  </w:num>
  <w:num w:numId="21">
    <w:abstractNumId w:val="25"/>
  </w:num>
  <w:num w:numId="22">
    <w:abstractNumId w:val="24"/>
  </w:num>
  <w:num w:numId="23">
    <w:abstractNumId w:val="26"/>
  </w:num>
  <w:num w:numId="24">
    <w:abstractNumId w:val="22"/>
  </w:num>
  <w:num w:numId="25">
    <w:abstractNumId w:val="10"/>
  </w:num>
  <w:num w:numId="26">
    <w:abstractNumId w:val="35"/>
  </w:num>
  <w:num w:numId="27">
    <w:abstractNumId w:val="0"/>
  </w:num>
  <w:num w:numId="28">
    <w:abstractNumId w:val="18"/>
  </w:num>
  <w:num w:numId="29">
    <w:abstractNumId w:val="5"/>
  </w:num>
  <w:num w:numId="30">
    <w:abstractNumId w:val="37"/>
  </w:num>
  <w:num w:numId="31">
    <w:abstractNumId w:val="6"/>
  </w:num>
  <w:num w:numId="32">
    <w:abstractNumId w:val="9"/>
  </w:num>
  <w:num w:numId="33">
    <w:abstractNumId w:val="36"/>
  </w:num>
  <w:num w:numId="34">
    <w:abstractNumId w:val="42"/>
  </w:num>
  <w:num w:numId="35">
    <w:abstractNumId w:val="47"/>
  </w:num>
  <w:num w:numId="36">
    <w:abstractNumId w:val="50"/>
  </w:num>
  <w:num w:numId="37">
    <w:abstractNumId w:val="29"/>
  </w:num>
  <w:num w:numId="38">
    <w:abstractNumId w:val="4"/>
  </w:num>
  <w:num w:numId="39">
    <w:abstractNumId w:val="16"/>
  </w:num>
  <w:num w:numId="40">
    <w:abstractNumId w:val="12"/>
  </w:num>
  <w:num w:numId="41">
    <w:abstractNumId w:val="15"/>
  </w:num>
  <w:num w:numId="42">
    <w:abstractNumId w:val="41"/>
  </w:num>
  <w:num w:numId="43">
    <w:abstractNumId w:val="43"/>
  </w:num>
  <w:num w:numId="44">
    <w:abstractNumId w:val="8"/>
  </w:num>
  <w:num w:numId="45">
    <w:abstractNumId w:val="14"/>
  </w:num>
  <w:num w:numId="46">
    <w:abstractNumId w:val="49"/>
  </w:num>
  <w:num w:numId="47">
    <w:abstractNumId w:val="48"/>
  </w:num>
  <w:num w:numId="48">
    <w:abstractNumId w:val="21"/>
  </w:num>
  <w:num w:numId="49">
    <w:abstractNumId w:val="44"/>
  </w:num>
  <w:num w:numId="50">
    <w:abstractNumId w:val="38"/>
  </w:num>
  <w:num w:numId="51">
    <w:abstractNumId w:val="30"/>
  </w:num>
  <w:num w:numId="52">
    <w:abstractNumId w:val="32"/>
  </w:num>
  <w:num w:numId="53">
    <w:abstractNumId w:val="23"/>
  </w:num>
  <w:num w:numId="54">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0FE"/>
    <w:rsid w:val="00000581"/>
    <w:rsid w:val="00005BAD"/>
    <w:rsid w:val="000276CB"/>
    <w:rsid w:val="000304BC"/>
    <w:rsid w:val="00052FEC"/>
    <w:rsid w:val="00071EF3"/>
    <w:rsid w:val="000D44B6"/>
    <w:rsid w:val="000D7880"/>
    <w:rsid w:val="001108CD"/>
    <w:rsid w:val="00122D80"/>
    <w:rsid w:val="001271F3"/>
    <w:rsid w:val="00141180"/>
    <w:rsid w:val="0016345F"/>
    <w:rsid w:val="001D1EB4"/>
    <w:rsid w:val="001F2D53"/>
    <w:rsid w:val="001F6F24"/>
    <w:rsid w:val="00220A06"/>
    <w:rsid w:val="00234AA7"/>
    <w:rsid w:val="00275904"/>
    <w:rsid w:val="0028093E"/>
    <w:rsid w:val="002A6F73"/>
    <w:rsid w:val="002B773B"/>
    <w:rsid w:val="002C065C"/>
    <w:rsid w:val="003073B8"/>
    <w:rsid w:val="00346455"/>
    <w:rsid w:val="00355B1F"/>
    <w:rsid w:val="00360DF2"/>
    <w:rsid w:val="00384D8C"/>
    <w:rsid w:val="00390DBA"/>
    <w:rsid w:val="00392257"/>
    <w:rsid w:val="0039651F"/>
    <w:rsid w:val="003B1151"/>
    <w:rsid w:val="003B38B2"/>
    <w:rsid w:val="003C21BF"/>
    <w:rsid w:val="003C34F8"/>
    <w:rsid w:val="003C4F13"/>
    <w:rsid w:val="003D1B49"/>
    <w:rsid w:val="003D7281"/>
    <w:rsid w:val="003E62B2"/>
    <w:rsid w:val="003F36AB"/>
    <w:rsid w:val="004309FD"/>
    <w:rsid w:val="00433E4E"/>
    <w:rsid w:val="00440750"/>
    <w:rsid w:val="00441E55"/>
    <w:rsid w:val="00444A79"/>
    <w:rsid w:val="0045154A"/>
    <w:rsid w:val="00494E0B"/>
    <w:rsid w:val="004A68A9"/>
    <w:rsid w:val="004D3DE4"/>
    <w:rsid w:val="004F46FA"/>
    <w:rsid w:val="0051281B"/>
    <w:rsid w:val="005225C2"/>
    <w:rsid w:val="00547894"/>
    <w:rsid w:val="00547CFE"/>
    <w:rsid w:val="00553999"/>
    <w:rsid w:val="005547A0"/>
    <w:rsid w:val="00574A15"/>
    <w:rsid w:val="005753B7"/>
    <w:rsid w:val="005860F0"/>
    <w:rsid w:val="005A5431"/>
    <w:rsid w:val="005B22D5"/>
    <w:rsid w:val="005D3DD0"/>
    <w:rsid w:val="005D6C00"/>
    <w:rsid w:val="00604AB0"/>
    <w:rsid w:val="00605033"/>
    <w:rsid w:val="00607F81"/>
    <w:rsid w:val="0061322A"/>
    <w:rsid w:val="0062177F"/>
    <w:rsid w:val="00645BF7"/>
    <w:rsid w:val="00665A6A"/>
    <w:rsid w:val="00672139"/>
    <w:rsid w:val="00674460"/>
    <w:rsid w:val="006B0E5F"/>
    <w:rsid w:val="006B4CBB"/>
    <w:rsid w:val="006B5B00"/>
    <w:rsid w:val="006C0365"/>
    <w:rsid w:val="006D2824"/>
    <w:rsid w:val="006E38E0"/>
    <w:rsid w:val="00705E79"/>
    <w:rsid w:val="007070FE"/>
    <w:rsid w:val="00755370"/>
    <w:rsid w:val="007656D9"/>
    <w:rsid w:val="007673E0"/>
    <w:rsid w:val="007A3B52"/>
    <w:rsid w:val="007A4554"/>
    <w:rsid w:val="007B1983"/>
    <w:rsid w:val="007B2157"/>
    <w:rsid w:val="007D00CA"/>
    <w:rsid w:val="007D5769"/>
    <w:rsid w:val="008068CF"/>
    <w:rsid w:val="00817909"/>
    <w:rsid w:val="00821382"/>
    <w:rsid w:val="00827EF7"/>
    <w:rsid w:val="00830FD8"/>
    <w:rsid w:val="00835F77"/>
    <w:rsid w:val="008400EE"/>
    <w:rsid w:val="008522FB"/>
    <w:rsid w:val="00854E9F"/>
    <w:rsid w:val="00865542"/>
    <w:rsid w:val="008671CD"/>
    <w:rsid w:val="00880C8E"/>
    <w:rsid w:val="008D4AE2"/>
    <w:rsid w:val="008D698B"/>
    <w:rsid w:val="008E0794"/>
    <w:rsid w:val="008E48C3"/>
    <w:rsid w:val="009023B3"/>
    <w:rsid w:val="009274CB"/>
    <w:rsid w:val="00944C3A"/>
    <w:rsid w:val="00947543"/>
    <w:rsid w:val="00947894"/>
    <w:rsid w:val="00967F59"/>
    <w:rsid w:val="00973A93"/>
    <w:rsid w:val="00985439"/>
    <w:rsid w:val="00986EB6"/>
    <w:rsid w:val="009F6E70"/>
    <w:rsid w:val="00A11810"/>
    <w:rsid w:val="00A2572E"/>
    <w:rsid w:val="00A7356B"/>
    <w:rsid w:val="00A82DFD"/>
    <w:rsid w:val="00A9724F"/>
    <w:rsid w:val="00AB0079"/>
    <w:rsid w:val="00AC10D6"/>
    <w:rsid w:val="00AC2396"/>
    <w:rsid w:val="00AC3395"/>
    <w:rsid w:val="00AC6D4B"/>
    <w:rsid w:val="00AD6F47"/>
    <w:rsid w:val="00AF3CC6"/>
    <w:rsid w:val="00B05541"/>
    <w:rsid w:val="00B158D2"/>
    <w:rsid w:val="00B20372"/>
    <w:rsid w:val="00B26003"/>
    <w:rsid w:val="00B26495"/>
    <w:rsid w:val="00B364F7"/>
    <w:rsid w:val="00B63A13"/>
    <w:rsid w:val="00B717C1"/>
    <w:rsid w:val="00B8721D"/>
    <w:rsid w:val="00BC7AC7"/>
    <w:rsid w:val="00BE6116"/>
    <w:rsid w:val="00BE700E"/>
    <w:rsid w:val="00BF31AE"/>
    <w:rsid w:val="00C03DEB"/>
    <w:rsid w:val="00C1452C"/>
    <w:rsid w:val="00C168C8"/>
    <w:rsid w:val="00C42942"/>
    <w:rsid w:val="00C915F0"/>
    <w:rsid w:val="00C91D9F"/>
    <w:rsid w:val="00C97991"/>
    <w:rsid w:val="00CA57C6"/>
    <w:rsid w:val="00CA6052"/>
    <w:rsid w:val="00CB2F97"/>
    <w:rsid w:val="00CB39B9"/>
    <w:rsid w:val="00CD02C6"/>
    <w:rsid w:val="00CD4443"/>
    <w:rsid w:val="00CE4DCC"/>
    <w:rsid w:val="00D06572"/>
    <w:rsid w:val="00D10E44"/>
    <w:rsid w:val="00D1574B"/>
    <w:rsid w:val="00D347B5"/>
    <w:rsid w:val="00D41ED0"/>
    <w:rsid w:val="00D4419D"/>
    <w:rsid w:val="00D47593"/>
    <w:rsid w:val="00D54F47"/>
    <w:rsid w:val="00D64078"/>
    <w:rsid w:val="00D77565"/>
    <w:rsid w:val="00D85CE9"/>
    <w:rsid w:val="00D87A8E"/>
    <w:rsid w:val="00DA2FFC"/>
    <w:rsid w:val="00DA7872"/>
    <w:rsid w:val="00DB3AE3"/>
    <w:rsid w:val="00DF3B5E"/>
    <w:rsid w:val="00E10AEE"/>
    <w:rsid w:val="00E23DFB"/>
    <w:rsid w:val="00E55B3B"/>
    <w:rsid w:val="00E71225"/>
    <w:rsid w:val="00E87903"/>
    <w:rsid w:val="00EC07D2"/>
    <w:rsid w:val="00ED7F5B"/>
    <w:rsid w:val="00F110D5"/>
    <w:rsid w:val="00F134D7"/>
    <w:rsid w:val="00F26B11"/>
    <w:rsid w:val="00F33065"/>
    <w:rsid w:val="00F4635E"/>
    <w:rsid w:val="00F471F5"/>
    <w:rsid w:val="00F6771C"/>
    <w:rsid w:val="00F8489B"/>
    <w:rsid w:val="00F86308"/>
    <w:rsid w:val="00F97AA1"/>
    <w:rsid w:val="00FA3306"/>
    <w:rsid w:val="00FB3E4E"/>
    <w:rsid w:val="00FC6406"/>
    <w:rsid w:val="00FF0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22580C2"/>
  <w15:docId w15:val="{C81D3B41-2946-42FB-A3A9-8D12A3AE4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1205"/>
      <w:outlineLvl w:val="0"/>
    </w:pPr>
    <w:rPr>
      <w:rFonts w:ascii="Times New Roman" w:eastAsia="Times New Roman" w:hAnsi="Times New Roman"/>
      <w:b/>
      <w:bCs/>
      <w:sz w:val="44"/>
      <w:szCs w:val="44"/>
    </w:rPr>
  </w:style>
  <w:style w:type="paragraph" w:styleId="Heading2">
    <w:name w:val="heading 2"/>
    <w:basedOn w:val="Normal"/>
    <w:link w:val="Heading2Char"/>
    <w:uiPriority w:val="9"/>
    <w:unhideWhenUsed/>
    <w:qFormat/>
    <w:pPr>
      <w:ind w:left="362"/>
      <w:outlineLvl w:val="1"/>
    </w:pPr>
    <w:rPr>
      <w:rFonts w:ascii="Palatino Linotype" w:eastAsia="Palatino Linotype" w:hAnsi="Palatino Linotype"/>
      <w:b/>
      <w:bCs/>
      <w:sz w:val="40"/>
      <w:szCs w:val="40"/>
    </w:rPr>
  </w:style>
  <w:style w:type="paragraph" w:styleId="Heading3">
    <w:name w:val="heading 3"/>
    <w:basedOn w:val="Normal"/>
    <w:link w:val="Heading3Char"/>
    <w:uiPriority w:val="9"/>
    <w:unhideWhenUsed/>
    <w:qFormat/>
    <w:pPr>
      <w:ind w:left="330"/>
      <w:outlineLvl w:val="2"/>
    </w:pPr>
    <w:rPr>
      <w:rFonts w:ascii="Palatino Linotype" w:eastAsia="Palatino Linotype" w:hAnsi="Palatino Linotype"/>
      <w:sz w:val="40"/>
      <w:szCs w:val="40"/>
    </w:rPr>
  </w:style>
  <w:style w:type="paragraph" w:styleId="Heading4">
    <w:name w:val="heading 4"/>
    <w:basedOn w:val="Normal"/>
    <w:link w:val="Heading4Char"/>
    <w:uiPriority w:val="9"/>
    <w:unhideWhenUsed/>
    <w:qFormat/>
    <w:pPr>
      <w:spacing w:before="1"/>
      <w:ind w:left="1021" w:hanging="900"/>
      <w:outlineLvl w:val="3"/>
    </w:pPr>
    <w:rPr>
      <w:rFonts w:ascii="Times New Roman" w:eastAsia="Times New Roman" w:hAnsi="Times New Roman"/>
      <w:sz w:val="35"/>
      <w:szCs w:val="35"/>
    </w:rPr>
  </w:style>
  <w:style w:type="paragraph" w:styleId="Heading5">
    <w:name w:val="heading 5"/>
    <w:basedOn w:val="Normal"/>
    <w:link w:val="Heading5Char"/>
    <w:uiPriority w:val="9"/>
    <w:unhideWhenUsed/>
    <w:qFormat/>
    <w:pPr>
      <w:spacing w:before="37"/>
      <w:ind w:left="100"/>
      <w:outlineLvl w:val="4"/>
    </w:pPr>
    <w:rPr>
      <w:rFonts w:ascii="Times New Roman" w:eastAsia="Times New Roman" w:hAnsi="Times New Roman"/>
      <w:b/>
      <w:bCs/>
      <w:sz w:val="32"/>
      <w:szCs w:val="32"/>
    </w:rPr>
  </w:style>
  <w:style w:type="paragraph" w:styleId="Heading6">
    <w:name w:val="heading 6"/>
    <w:basedOn w:val="Normal"/>
    <w:link w:val="Heading6Char"/>
    <w:uiPriority w:val="9"/>
    <w:unhideWhenUsed/>
    <w:qFormat/>
    <w:pPr>
      <w:ind w:left="100"/>
      <w:outlineLvl w:val="5"/>
    </w:pPr>
    <w:rPr>
      <w:rFonts w:ascii="Times New Roman" w:eastAsia="Times New Roman" w:hAnsi="Times New Roman"/>
      <w:b/>
      <w:bCs/>
      <w:sz w:val="28"/>
      <w:szCs w:val="28"/>
      <w:u w:val="single"/>
    </w:rPr>
  </w:style>
  <w:style w:type="paragraph" w:styleId="Heading7">
    <w:name w:val="heading 7"/>
    <w:basedOn w:val="Normal"/>
    <w:link w:val="Heading7Char"/>
    <w:uiPriority w:val="1"/>
    <w:qFormat/>
    <w:pPr>
      <w:spacing w:before="1"/>
      <w:ind w:left="2218"/>
      <w:outlineLvl w:val="6"/>
    </w:pPr>
    <w:rPr>
      <w:rFonts w:ascii="Times New Roman" w:eastAsia="Times New Roman" w:hAnsi="Times New Roman"/>
      <w:b/>
      <w:bCs/>
      <w:sz w:val="26"/>
      <w:szCs w:val="26"/>
    </w:rPr>
  </w:style>
  <w:style w:type="paragraph" w:styleId="Heading8">
    <w:name w:val="heading 8"/>
    <w:basedOn w:val="Normal"/>
    <w:link w:val="Heading8Char"/>
    <w:uiPriority w:val="1"/>
    <w:qFormat/>
    <w:pPr>
      <w:ind w:left="843"/>
      <w:outlineLvl w:val="7"/>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02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3B3"/>
    <w:rPr>
      <w:rFonts w:ascii="Segoe UI" w:hAnsi="Segoe UI" w:cs="Segoe UI"/>
      <w:sz w:val="18"/>
      <w:szCs w:val="18"/>
    </w:rPr>
  </w:style>
  <w:style w:type="character" w:styleId="CommentReference">
    <w:name w:val="annotation reference"/>
    <w:basedOn w:val="DefaultParagraphFont"/>
    <w:uiPriority w:val="99"/>
    <w:semiHidden/>
    <w:unhideWhenUsed/>
    <w:rsid w:val="00947894"/>
    <w:rPr>
      <w:sz w:val="16"/>
      <w:szCs w:val="16"/>
    </w:rPr>
  </w:style>
  <w:style w:type="paragraph" w:styleId="CommentText">
    <w:name w:val="annotation text"/>
    <w:basedOn w:val="Normal"/>
    <w:link w:val="CommentTextChar"/>
    <w:uiPriority w:val="99"/>
    <w:semiHidden/>
    <w:unhideWhenUsed/>
    <w:rsid w:val="00947894"/>
    <w:rPr>
      <w:sz w:val="20"/>
      <w:szCs w:val="20"/>
    </w:rPr>
  </w:style>
  <w:style w:type="character" w:customStyle="1" w:styleId="CommentTextChar">
    <w:name w:val="Comment Text Char"/>
    <w:basedOn w:val="DefaultParagraphFont"/>
    <w:link w:val="CommentText"/>
    <w:uiPriority w:val="99"/>
    <w:semiHidden/>
    <w:rsid w:val="00947894"/>
    <w:rPr>
      <w:sz w:val="20"/>
      <w:szCs w:val="20"/>
    </w:rPr>
  </w:style>
  <w:style w:type="paragraph" w:styleId="CommentSubject">
    <w:name w:val="annotation subject"/>
    <w:basedOn w:val="CommentText"/>
    <w:next w:val="CommentText"/>
    <w:link w:val="CommentSubjectChar"/>
    <w:uiPriority w:val="99"/>
    <w:semiHidden/>
    <w:unhideWhenUsed/>
    <w:rsid w:val="00947894"/>
    <w:rPr>
      <w:b/>
      <w:bCs/>
    </w:rPr>
  </w:style>
  <w:style w:type="character" w:customStyle="1" w:styleId="CommentSubjectChar">
    <w:name w:val="Comment Subject Char"/>
    <w:basedOn w:val="CommentTextChar"/>
    <w:link w:val="CommentSubject"/>
    <w:uiPriority w:val="99"/>
    <w:semiHidden/>
    <w:rsid w:val="00947894"/>
    <w:rPr>
      <w:b/>
      <w:bCs/>
      <w:sz w:val="20"/>
      <w:szCs w:val="20"/>
    </w:rPr>
  </w:style>
  <w:style w:type="character" w:customStyle="1" w:styleId="Heading5Char">
    <w:name w:val="Heading 5 Char"/>
    <w:basedOn w:val="DefaultParagraphFont"/>
    <w:link w:val="Heading5"/>
    <w:uiPriority w:val="9"/>
    <w:rsid w:val="00865542"/>
    <w:rPr>
      <w:rFonts w:ascii="Times New Roman" w:eastAsia="Times New Roman" w:hAnsi="Times New Roman"/>
      <w:b/>
      <w:bCs/>
      <w:sz w:val="32"/>
      <w:szCs w:val="32"/>
    </w:rPr>
  </w:style>
  <w:style w:type="character" w:customStyle="1" w:styleId="Heading6Char">
    <w:name w:val="Heading 6 Char"/>
    <w:basedOn w:val="DefaultParagraphFont"/>
    <w:link w:val="Heading6"/>
    <w:uiPriority w:val="9"/>
    <w:rsid w:val="00865542"/>
    <w:rPr>
      <w:rFonts w:ascii="Times New Roman" w:eastAsia="Times New Roman" w:hAnsi="Times New Roman"/>
      <w:b/>
      <w:bCs/>
      <w:sz w:val="28"/>
      <w:szCs w:val="28"/>
      <w:u w:val="single"/>
    </w:rPr>
  </w:style>
  <w:style w:type="character" w:customStyle="1" w:styleId="Heading7Char">
    <w:name w:val="Heading 7 Char"/>
    <w:basedOn w:val="DefaultParagraphFont"/>
    <w:link w:val="Heading7"/>
    <w:uiPriority w:val="1"/>
    <w:rsid w:val="00865542"/>
    <w:rPr>
      <w:rFonts w:ascii="Times New Roman" w:eastAsia="Times New Roman" w:hAnsi="Times New Roman"/>
      <w:b/>
      <w:bCs/>
      <w:sz w:val="26"/>
      <w:szCs w:val="26"/>
    </w:rPr>
  </w:style>
  <w:style w:type="character" w:customStyle="1" w:styleId="BodyTextChar">
    <w:name w:val="Body Text Char"/>
    <w:basedOn w:val="DefaultParagraphFont"/>
    <w:link w:val="BodyText"/>
    <w:uiPriority w:val="1"/>
    <w:rsid w:val="00865542"/>
    <w:rPr>
      <w:rFonts w:ascii="Times New Roman" w:eastAsia="Times New Roman" w:hAnsi="Times New Roman"/>
      <w:sz w:val="24"/>
      <w:szCs w:val="24"/>
    </w:rPr>
  </w:style>
  <w:style w:type="paragraph" w:styleId="Header">
    <w:name w:val="header"/>
    <w:basedOn w:val="Normal"/>
    <w:link w:val="HeaderChar"/>
    <w:uiPriority w:val="99"/>
    <w:unhideWhenUsed/>
    <w:rsid w:val="003073B8"/>
    <w:pPr>
      <w:tabs>
        <w:tab w:val="center" w:pos="4680"/>
        <w:tab w:val="right" w:pos="9360"/>
      </w:tabs>
    </w:pPr>
  </w:style>
  <w:style w:type="character" w:customStyle="1" w:styleId="HeaderChar">
    <w:name w:val="Header Char"/>
    <w:basedOn w:val="DefaultParagraphFont"/>
    <w:link w:val="Header"/>
    <w:uiPriority w:val="99"/>
    <w:rsid w:val="003073B8"/>
  </w:style>
  <w:style w:type="paragraph" w:styleId="Footer">
    <w:name w:val="footer"/>
    <w:basedOn w:val="Normal"/>
    <w:link w:val="FooterChar"/>
    <w:uiPriority w:val="99"/>
    <w:unhideWhenUsed/>
    <w:rsid w:val="003073B8"/>
    <w:pPr>
      <w:tabs>
        <w:tab w:val="center" w:pos="4680"/>
        <w:tab w:val="right" w:pos="9360"/>
      </w:tabs>
    </w:pPr>
  </w:style>
  <w:style w:type="character" w:customStyle="1" w:styleId="FooterChar">
    <w:name w:val="Footer Char"/>
    <w:basedOn w:val="DefaultParagraphFont"/>
    <w:link w:val="Footer"/>
    <w:uiPriority w:val="99"/>
    <w:rsid w:val="003073B8"/>
  </w:style>
  <w:style w:type="character" w:styleId="Hyperlink">
    <w:name w:val="Hyperlink"/>
    <w:basedOn w:val="DefaultParagraphFont"/>
    <w:uiPriority w:val="99"/>
    <w:unhideWhenUsed/>
    <w:rsid w:val="000D7880"/>
    <w:rPr>
      <w:color w:val="0000FF" w:themeColor="hyperlink"/>
      <w:u w:val="single"/>
    </w:rPr>
  </w:style>
  <w:style w:type="character" w:styleId="UnresolvedMention">
    <w:name w:val="Unresolved Mention"/>
    <w:basedOn w:val="DefaultParagraphFont"/>
    <w:uiPriority w:val="99"/>
    <w:semiHidden/>
    <w:unhideWhenUsed/>
    <w:rsid w:val="000D7880"/>
    <w:rPr>
      <w:color w:val="605E5C"/>
      <w:shd w:val="clear" w:color="auto" w:fill="E1DFDD"/>
    </w:rPr>
  </w:style>
  <w:style w:type="paragraph" w:styleId="FootnoteText">
    <w:name w:val="footnote text"/>
    <w:basedOn w:val="Normal"/>
    <w:link w:val="FootnoteTextChar"/>
    <w:uiPriority w:val="99"/>
    <w:unhideWhenUsed/>
    <w:rsid w:val="006C0365"/>
    <w:rPr>
      <w:sz w:val="20"/>
      <w:szCs w:val="20"/>
    </w:rPr>
  </w:style>
  <w:style w:type="character" w:customStyle="1" w:styleId="FootnoteTextChar">
    <w:name w:val="Footnote Text Char"/>
    <w:basedOn w:val="DefaultParagraphFont"/>
    <w:link w:val="FootnoteText"/>
    <w:uiPriority w:val="99"/>
    <w:rsid w:val="006C0365"/>
    <w:rPr>
      <w:sz w:val="20"/>
      <w:szCs w:val="20"/>
    </w:rPr>
  </w:style>
  <w:style w:type="character" w:styleId="FootnoteReference">
    <w:name w:val="footnote reference"/>
    <w:basedOn w:val="DefaultParagraphFont"/>
    <w:uiPriority w:val="99"/>
    <w:semiHidden/>
    <w:unhideWhenUsed/>
    <w:rsid w:val="006C0365"/>
    <w:rPr>
      <w:vertAlign w:val="superscript"/>
    </w:rPr>
  </w:style>
  <w:style w:type="paragraph" w:styleId="Caption">
    <w:name w:val="caption"/>
    <w:basedOn w:val="Normal"/>
    <w:next w:val="Normal"/>
    <w:uiPriority w:val="35"/>
    <w:unhideWhenUsed/>
    <w:qFormat/>
    <w:rsid w:val="00AB007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5753B7"/>
    <w:rPr>
      <w:rFonts w:ascii="Times New Roman" w:eastAsia="Times New Roman" w:hAnsi="Times New Roman"/>
      <w:b/>
      <w:bCs/>
      <w:sz w:val="44"/>
      <w:szCs w:val="44"/>
    </w:rPr>
  </w:style>
  <w:style w:type="character" w:customStyle="1" w:styleId="Heading2Char">
    <w:name w:val="Heading 2 Char"/>
    <w:basedOn w:val="DefaultParagraphFont"/>
    <w:link w:val="Heading2"/>
    <w:uiPriority w:val="9"/>
    <w:rsid w:val="005753B7"/>
    <w:rPr>
      <w:rFonts w:ascii="Palatino Linotype" w:eastAsia="Palatino Linotype" w:hAnsi="Palatino Linotype"/>
      <w:b/>
      <w:bCs/>
      <w:sz w:val="40"/>
      <w:szCs w:val="40"/>
    </w:rPr>
  </w:style>
  <w:style w:type="character" w:customStyle="1" w:styleId="Heading3Char">
    <w:name w:val="Heading 3 Char"/>
    <w:basedOn w:val="DefaultParagraphFont"/>
    <w:link w:val="Heading3"/>
    <w:uiPriority w:val="9"/>
    <w:rsid w:val="005753B7"/>
    <w:rPr>
      <w:rFonts w:ascii="Palatino Linotype" w:eastAsia="Palatino Linotype" w:hAnsi="Palatino Linotype"/>
      <w:sz w:val="40"/>
      <w:szCs w:val="40"/>
    </w:rPr>
  </w:style>
  <w:style w:type="character" w:customStyle="1" w:styleId="Heading4Char">
    <w:name w:val="Heading 4 Char"/>
    <w:basedOn w:val="DefaultParagraphFont"/>
    <w:link w:val="Heading4"/>
    <w:uiPriority w:val="9"/>
    <w:rsid w:val="005753B7"/>
    <w:rPr>
      <w:rFonts w:ascii="Times New Roman" w:eastAsia="Times New Roman" w:hAnsi="Times New Roman"/>
      <w:sz w:val="35"/>
      <w:szCs w:val="35"/>
    </w:rPr>
  </w:style>
  <w:style w:type="character" w:customStyle="1" w:styleId="Heading8Char">
    <w:name w:val="Heading 8 Char"/>
    <w:basedOn w:val="DefaultParagraphFont"/>
    <w:link w:val="Heading8"/>
    <w:uiPriority w:val="1"/>
    <w:rsid w:val="005753B7"/>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465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rcwatershed.org/programs/monitoring" TargetMode="Externa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eden.org/CEDEN_Checker/Checker/DisplayCEDENLookUp.php?List=MethodLookUp" TargetMode="External"/><Relationship Id="rId25" Type="http://schemas.openxmlformats.org/officeDocument/2006/relationships/footer" Target="footer12.xml"/><Relationship Id="rId33" Type="http://schemas.openxmlformats.org/officeDocument/2006/relationships/hyperlink" Target="http://www.edd.ca.gov"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cflood.org/2022-OnCall-RFQ" TargetMode="External"/><Relationship Id="rId24" Type="http://schemas.openxmlformats.org/officeDocument/2006/relationships/footer" Target="footer11.xm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1.xml"/><Relationship Id="rId10" Type="http://schemas.openxmlformats.org/officeDocument/2006/relationships/image" Target="media/image1.png"/><Relationship Id="rId19" Type="http://schemas.openxmlformats.org/officeDocument/2006/relationships/hyperlink" Target="https://rcwatershed.org/programs/monitoring" TargetMode="External"/><Relationship Id="rId3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0.xml"/></Relationships>
</file>

<file path=word/_rels/footer1.xml.rels><?xml version="1.0" encoding="UTF-8" standalone="yes"?>
<Relationships xmlns="http://schemas.openxmlformats.org/package/2006/relationships"><Relationship Id="rId2" Type="http://schemas.openxmlformats.org/officeDocument/2006/relationships/hyperlink" Target="https://rcflood.org/2022-OnCall-RFQ" TargetMode="External"/><Relationship Id="rId1" Type="http://schemas.openxmlformats.org/officeDocument/2006/relationships/hyperlink" Target="https://rcflood.org/2022-OnCall-RF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FD8C06-4FEA-498D-ADAE-2912F0D21589}">
  <we:reference id="4f3788eb-88a8-4941-b0a0-8878e0741570"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34756-CEFD-42D3-983A-58A85198C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31225</Words>
  <Characters>177983</Characters>
  <Application>Microsoft Office Word</Application>
  <DocSecurity>4</DocSecurity>
  <Lines>1483</Lines>
  <Paragraphs>417</Paragraphs>
  <ScaleCrop>false</ScaleCrop>
  <HeadingPairs>
    <vt:vector size="2" baseType="variant">
      <vt:variant>
        <vt:lpstr>Title</vt:lpstr>
      </vt:variant>
      <vt:variant>
        <vt:i4>1</vt:i4>
      </vt:variant>
    </vt:vector>
  </HeadingPairs>
  <TitlesOfParts>
    <vt:vector size="1" baseType="lpstr">
      <vt:lpstr>Geotechnical RFQ</vt:lpstr>
    </vt:vector>
  </TitlesOfParts>
  <Company/>
  <LinksUpToDate>false</LinksUpToDate>
  <CharactersWithSpaces>208791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Geotechnical RFQ</dc:title>
  <dc:creator>MCastro</dc:creator>
  <cp:lastModifiedBy>Weisenberg, Marilyn</cp:lastModifiedBy>
  <cp:revision>2</cp:revision>
  <cp:lastPrinted>2021-07-07T15:08:00Z</cp:lastPrinted>
  <dcterms:created xsi:type="dcterms:W3CDTF">2021-07-07T23:17:00Z</dcterms:created>
  <dcterms:modified xsi:type="dcterms:W3CDTF">2021-07-07T23:17:00Z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LastSaved">
    <vt:filetime>2018-02-05T00:00:00Z</vt:filetime>
  </property>
</Properties>
</file>